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EB" w:rsidRDefault="00347EEB">
      <w:pPr>
        <w:pStyle w:val="PlainText"/>
        <w:jc w:val="center"/>
        <w:rPr>
          <w:rFonts w:ascii="AnmolUniBani" w:hAnsi="AnmolUniBani"/>
          <w:b/>
          <w:sz w:val="32"/>
        </w:rPr>
      </w:pPr>
      <w:bookmarkStart w:id="0" w:name="_GoBack"/>
      <w:bookmarkEnd w:id="0"/>
      <w:r>
        <w:rPr>
          <w:rFonts w:ascii="AnmolUniBani" w:hAnsi="AnmolUniBani" w:cs="AnmolUniBani"/>
          <w:b/>
          <w:bCs/>
          <w:sz w:val="32"/>
          <w:szCs w:val="32"/>
          <w:cs/>
        </w:rPr>
        <w:t xml:space="preserve">ਗੁਰੂ ਰਾਮਦਾਸ ਜੀ </w:t>
      </w:r>
      <w:r>
        <w:rPr>
          <w:rFonts w:ascii="AnmolUniBani" w:hAnsi="AnmolUniBani"/>
          <w:b/>
          <w:sz w:val="32"/>
        </w:rPr>
        <w:t>(</w:t>
      </w:r>
      <w:r>
        <w:rPr>
          <w:rFonts w:ascii="AnmolUniBani" w:hAnsi="AnmolUniBani" w:cs="AnmolUniBani"/>
          <w:b/>
          <w:bCs/>
          <w:sz w:val="32"/>
          <w:szCs w:val="32"/>
          <w:cs/>
        </w:rPr>
        <w:t xml:space="preserve">ਮਃ </w:t>
      </w:r>
      <w:r>
        <w:rPr>
          <w:rFonts w:ascii="AnmolUniBani" w:hAnsi="AnmolUniBani" w:cs="AnmolUniBani" w:hint="cs"/>
          <w:b/>
          <w:bCs/>
          <w:sz w:val="32"/>
          <w:szCs w:val="32"/>
          <w:cs/>
        </w:rPr>
        <w:t>੪</w:t>
      </w:r>
      <w:r>
        <w:rPr>
          <w:rFonts w:ascii="AnmolUniBani" w:hAnsi="AnmolUniBani"/>
          <w:b/>
          <w:sz w:val="32"/>
        </w:rPr>
        <w:t>)</w:t>
      </w:r>
    </w:p>
    <w:p w:rsidR="00347EEB" w:rsidRDefault="00347EEB">
      <w:pPr>
        <w:pStyle w:val="PlainText"/>
        <w:jc w:val="center"/>
        <w:rPr>
          <w:rFonts w:ascii="Arial" w:hAnsi="Arial"/>
          <w:sz w:val="28"/>
        </w:rPr>
      </w:pPr>
      <w:r>
        <w:rPr>
          <w:rFonts w:ascii="Arial" w:hAnsi="Arial"/>
          <w:sz w:val="28"/>
        </w:rPr>
        <w:t>Guru Ramdas Ji</w:t>
      </w:r>
    </w:p>
    <w:p w:rsidR="00347EEB" w:rsidRDefault="00347EEB"/>
    <w:p w:rsidR="00347EEB" w:rsidRDefault="00347EEB">
      <w:pPr>
        <w:pBdr>
          <w:top w:val="single" w:sz="4" w:space="1" w:color="auto"/>
          <w:left w:val="single" w:sz="4" w:space="4" w:color="auto"/>
          <w:bottom w:val="single" w:sz="4" w:space="1" w:color="auto"/>
          <w:right w:val="single" w:sz="4" w:space="4" w:color="auto"/>
        </w:pBdr>
        <w:jc w:val="both"/>
        <w:rPr>
          <w:rFonts w:ascii="Arial" w:hAnsi="Arial"/>
          <w:sz w:val="18"/>
        </w:rPr>
      </w:pPr>
      <w:r>
        <w:rPr>
          <w:rFonts w:ascii="Arial" w:hAnsi="Arial"/>
          <w:sz w:val="18"/>
        </w:rPr>
        <w:t xml:space="preserve">All text arrangement, conversion to Unicode Gurmukhi/Devanagari fonts, Phonetic transliteration and formatting etc by: Kulbir Singh Thind, MD. English translation by: Sant Singh Khalsa, MD. Any use of text for commercial or internet projects requires express written approval from: </w:t>
      </w:r>
      <w:hyperlink r:id="rId6" w:history="1">
        <w:r>
          <w:rPr>
            <w:rStyle w:val="Hyperlink"/>
            <w:rFonts w:ascii="Arial" w:hAnsi="Arial"/>
            <w:sz w:val="18"/>
          </w:rPr>
          <w:t>Kulbir S T</w:t>
        </w:r>
        <w:bookmarkStart w:id="1" w:name="_Hlt93463311"/>
        <w:r>
          <w:rPr>
            <w:rStyle w:val="Hyperlink"/>
            <w:rFonts w:ascii="Arial" w:hAnsi="Arial"/>
            <w:sz w:val="18"/>
          </w:rPr>
          <w:t>h</w:t>
        </w:r>
        <w:bookmarkEnd w:id="1"/>
        <w:r>
          <w:rPr>
            <w:rStyle w:val="Hyperlink"/>
            <w:rFonts w:ascii="Arial" w:hAnsi="Arial"/>
            <w:sz w:val="18"/>
          </w:rPr>
          <w:t>ind, MD</w:t>
        </w:r>
      </w:hyperlink>
      <w:r>
        <w:rPr>
          <w:rFonts w:ascii="Arial" w:hAnsi="Arial"/>
          <w:sz w:val="18"/>
        </w:rPr>
        <w:t xml:space="preserve"> </w:t>
      </w:r>
      <w:r>
        <w:rPr>
          <w:rFonts w:ascii="Arial" w:hAnsi="Arial"/>
          <w:color w:val="000080"/>
          <w:sz w:val="18"/>
        </w:rPr>
        <w:t xml:space="preserve">and </w:t>
      </w:r>
      <w:hyperlink r:id="rId7" w:history="1">
        <w:r>
          <w:rPr>
            <w:rStyle w:val="Hyperlink"/>
            <w:rFonts w:ascii="Arial" w:hAnsi="Arial"/>
            <w:sz w:val="18"/>
          </w:rPr>
          <w:t>Sant Singh Khalsa, MD</w:t>
        </w:r>
      </w:hyperlink>
      <w:r>
        <w:rPr>
          <w:rFonts w:ascii="Arial" w:hAnsi="Arial"/>
          <w:color w:val="000080"/>
          <w:sz w:val="18"/>
        </w:rPr>
        <w:t>.</w:t>
      </w:r>
    </w:p>
    <w:p w:rsidR="00347EEB" w:rsidRDefault="00347EEB">
      <w:pPr>
        <w:pStyle w:val="Header"/>
        <w:tabs>
          <w:tab w:val="clear" w:pos="4320"/>
          <w:tab w:val="clear" w:pos="8640"/>
        </w:tabs>
      </w:pPr>
    </w:p>
    <w:p w:rsidR="00347EEB" w:rsidRDefault="00347EEB">
      <w:pPr>
        <w:pStyle w:val="SGGSGurm"/>
      </w:pPr>
      <w:r>
        <w:rPr>
          <w:cs/>
        </w:rPr>
        <w:t xml:space="preserve">ਰਾਗੁ ਗੂਜਰੀ ਮਹਲਾ ੪ </w:t>
      </w:r>
      <w:r>
        <w:rPr>
          <w:cs/>
          <w:lang w:bidi="hi-IN"/>
        </w:rPr>
        <w:t xml:space="preserve">॥ </w:t>
      </w:r>
      <w:r>
        <w:rPr>
          <w:color w:val="008000"/>
          <w:sz w:val="18"/>
        </w:rPr>
        <w:t>(10)</w:t>
      </w:r>
    </w:p>
    <w:p w:rsidR="00347EEB" w:rsidRDefault="00347EEB">
      <w:pPr>
        <w:pStyle w:val="SGGSHindi"/>
      </w:pPr>
      <w:r>
        <w:rPr>
          <w:cs/>
          <w:lang w:bidi="hi-IN"/>
        </w:rPr>
        <w:t>रागु</w:t>
      </w:r>
      <w:r>
        <w:t xml:space="preserve"> </w:t>
      </w:r>
      <w:r>
        <w:rPr>
          <w:cs/>
          <w:lang w:bidi="hi-IN"/>
        </w:rPr>
        <w:t>गूजरी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raag goojree mehlaa 4.</w:t>
      </w:r>
    </w:p>
    <w:p w:rsidR="00347EEB" w:rsidRDefault="00347EEB">
      <w:pPr>
        <w:pStyle w:val="SGGSTrans"/>
      </w:pPr>
      <w:r>
        <w:t>Raag Goojaree, Fourth Mehl:</w:t>
      </w:r>
    </w:p>
    <w:p w:rsidR="00347EEB" w:rsidRDefault="00347EEB">
      <w:pPr>
        <w:pStyle w:val="SGGSGurm"/>
      </w:pPr>
      <w:r>
        <w:rPr>
          <w:cs/>
        </w:rPr>
        <w:t xml:space="preserve">ਹਰਿ ਕੇ ਜਨ ਸਤਿਗੁਰ ਸਤਪੁਰਖਾ ਬਿਨਉ ਕਰਉ ਗੁਰ ਪਾਸਿ ॥ </w:t>
      </w:r>
      <w:r>
        <w:rPr>
          <w:color w:val="008000"/>
          <w:sz w:val="18"/>
        </w:rPr>
        <w:t>(10)</w:t>
      </w:r>
    </w:p>
    <w:p w:rsidR="00347EEB" w:rsidRDefault="00347EEB">
      <w:pPr>
        <w:pStyle w:val="SGGSHindi"/>
      </w:pPr>
      <w:r>
        <w:rPr>
          <w:cs/>
          <w:lang w:bidi="hi-IN"/>
        </w:rPr>
        <w:t>हरि</w:t>
      </w:r>
      <w:r>
        <w:t xml:space="preserve"> </w:t>
      </w:r>
      <w:r>
        <w:rPr>
          <w:cs/>
          <w:lang w:bidi="hi-IN"/>
        </w:rPr>
        <w:t>के</w:t>
      </w:r>
      <w:r>
        <w:t xml:space="preserve"> </w:t>
      </w:r>
      <w:r>
        <w:rPr>
          <w:cs/>
          <w:lang w:bidi="hi-IN"/>
        </w:rPr>
        <w:t>जन</w:t>
      </w:r>
      <w:r>
        <w:t xml:space="preserve"> </w:t>
      </w:r>
      <w:r>
        <w:rPr>
          <w:cs/>
          <w:lang w:bidi="hi-IN"/>
        </w:rPr>
        <w:t>सतिगुर</w:t>
      </w:r>
      <w:r>
        <w:t xml:space="preserve"> </w:t>
      </w:r>
      <w:r>
        <w:rPr>
          <w:cs/>
          <w:lang w:bidi="hi-IN"/>
        </w:rPr>
        <w:t>सतपुरखा</w:t>
      </w:r>
      <w:r>
        <w:t xml:space="preserve"> </w:t>
      </w:r>
      <w:r>
        <w:rPr>
          <w:cs/>
          <w:lang w:bidi="hi-IN"/>
        </w:rPr>
        <w:t>बिनउ</w:t>
      </w:r>
      <w:r>
        <w:t xml:space="preserve"> </w:t>
      </w:r>
      <w:r>
        <w:rPr>
          <w:cs/>
          <w:lang w:bidi="hi-IN"/>
        </w:rPr>
        <w:t>करउ</w:t>
      </w:r>
      <w:r>
        <w:t xml:space="preserve"> </w:t>
      </w:r>
      <w:r>
        <w:rPr>
          <w:cs/>
          <w:lang w:bidi="hi-IN"/>
        </w:rPr>
        <w:t>गुर</w:t>
      </w:r>
      <w:r>
        <w:t xml:space="preserve"> </w:t>
      </w:r>
      <w:r>
        <w:rPr>
          <w:cs/>
          <w:lang w:bidi="hi-IN"/>
        </w:rPr>
        <w:t>पासि</w:t>
      </w:r>
      <w:r>
        <w:t xml:space="preserve"> </w:t>
      </w:r>
      <w:r>
        <w:rPr>
          <w:cs/>
          <w:lang w:bidi="hi-IN"/>
        </w:rPr>
        <w:t>॥</w:t>
      </w:r>
    </w:p>
    <w:p w:rsidR="00347EEB" w:rsidRDefault="00347EEB">
      <w:pPr>
        <w:pStyle w:val="SGGSRoman"/>
      </w:pPr>
      <w:r>
        <w:t>har kay jan satgur satpurkhaa bina-o kara-o gur paas.</w:t>
      </w:r>
    </w:p>
    <w:p w:rsidR="00347EEB" w:rsidRDefault="00347EEB">
      <w:pPr>
        <w:pStyle w:val="SGGSTrans"/>
      </w:pPr>
      <w:r>
        <w:t>O humble servant of the Lord, O True Guru, O True Primal Being: I offer my humble prayer to You, O Guru.</w:t>
      </w:r>
    </w:p>
    <w:p w:rsidR="00347EEB" w:rsidRDefault="00347EEB">
      <w:pPr>
        <w:pStyle w:val="SGGSGurm"/>
      </w:pPr>
      <w:r>
        <w:rPr>
          <w:cs/>
        </w:rPr>
        <w:t>ਹਮ ਕੀਰੇ ਕਿਰਮ ਸਤਿਗੁਰ ਸਰਣਾਈ ਕਰਿ ਦਇਆ ਨਾਮੁ ਪਰਗਾਸਿ ॥੧</w:t>
      </w:r>
      <w:r>
        <w:rPr>
          <w:cs/>
          <w:lang w:bidi="hi-IN"/>
        </w:rPr>
        <w:t xml:space="preserve">॥ </w:t>
      </w:r>
      <w:r>
        <w:rPr>
          <w:color w:val="008000"/>
          <w:sz w:val="18"/>
        </w:rPr>
        <w:t>(10)</w:t>
      </w:r>
    </w:p>
    <w:p w:rsidR="00347EEB" w:rsidRDefault="00347EEB">
      <w:pPr>
        <w:pStyle w:val="SGGSHindi"/>
      </w:pPr>
      <w:r>
        <w:rPr>
          <w:cs/>
          <w:lang w:bidi="hi-IN"/>
        </w:rPr>
        <w:t>हम</w:t>
      </w:r>
      <w:r>
        <w:t xml:space="preserve"> </w:t>
      </w:r>
      <w:r>
        <w:rPr>
          <w:cs/>
          <w:lang w:bidi="hi-IN"/>
        </w:rPr>
        <w:t>कीरे</w:t>
      </w:r>
      <w:r>
        <w:t xml:space="preserve"> </w:t>
      </w:r>
      <w:r>
        <w:rPr>
          <w:cs/>
          <w:lang w:bidi="hi-IN"/>
        </w:rPr>
        <w:t>किरम</w:t>
      </w:r>
      <w:r>
        <w:t xml:space="preserve"> </w:t>
      </w:r>
      <w:r>
        <w:rPr>
          <w:cs/>
          <w:lang w:bidi="hi-IN"/>
        </w:rPr>
        <w:t>सतिगुर</w:t>
      </w:r>
      <w:r>
        <w:t xml:space="preserve"> </w:t>
      </w:r>
      <w:r>
        <w:rPr>
          <w:cs/>
          <w:lang w:bidi="hi-IN"/>
        </w:rPr>
        <w:t>सरणाई</w:t>
      </w:r>
      <w:r>
        <w:t xml:space="preserve"> </w:t>
      </w:r>
      <w:r>
        <w:rPr>
          <w:cs/>
          <w:lang w:bidi="hi-IN"/>
        </w:rPr>
        <w:t>करि</w:t>
      </w:r>
      <w:r>
        <w:t xml:space="preserve"> </w:t>
      </w:r>
      <w:r>
        <w:rPr>
          <w:cs/>
          <w:lang w:bidi="hi-IN"/>
        </w:rPr>
        <w:t>दइआ</w:t>
      </w:r>
      <w:r>
        <w:t xml:space="preserve"> </w:t>
      </w:r>
      <w:r>
        <w:rPr>
          <w:cs/>
          <w:lang w:bidi="hi-IN"/>
        </w:rPr>
        <w:t>नामु</w:t>
      </w:r>
      <w:r>
        <w:t xml:space="preserve"> </w:t>
      </w:r>
      <w:r>
        <w:rPr>
          <w:cs/>
          <w:lang w:bidi="hi-IN"/>
        </w:rPr>
        <w:t>परगासि</w:t>
      </w:r>
      <w:r>
        <w:t xml:space="preserve"> </w:t>
      </w:r>
      <w:r>
        <w:rPr>
          <w:cs/>
          <w:lang w:bidi="hi-IN"/>
        </w:rPr>
        <w:t>॥१॥</w:t>
      </w:r>
    </w:p>
    <w:p w:rsidR="00347EEB" w:rsidRDefault="00347EEB">
      <w:pPr>
        <w:pStyle w:val="SGGSRoman"/>
      </w:pPr>
      <w:r>
        <w:t>ham keeray kiram satgur sarnaa-ee kar da-i-aa naam pargaas. ||1||</w:t>
      </w:r>
    </w:p>
    <w:p w:rsidR="00347EEB" w:rsidRDefault="00347EEB">
      <w:pPr>
        <w:pStyle w:val="SGGSTrans"/>
      </w:pPr>
      <w:r>
        <w:t>I am a mere insect, a worm. O True Guru, I seek Your Sanctuary. Please be merciful, and bless me with the Light of the Naam, the Name of the Lord. ||1||</w:t>
      </w:r>
    </w:p>
    <w:p w:rsidR="00347EEB" w:rsidRDefault="00347EEB">
      <w:pPr>
        <w:pStyle w:val="SGGSGurm"/>
      </w:pPr>
      <w:r>
        <w:rPr>
          <w:cs/>
        </w:rPr>
        <w:t xml:space="preserve">ਮੇਰੇ ਮੀਤ ਗੁਰਦੇਵ ਮੋ ਕਉ ਰਾਮ ਨਾਮੁ ਪਰਗਾਸਿ ॥ </w:t>
      </w:r>
      <w:r>
        <w:rPr>
          <w:color w:val="008000"/>
          <w:sz w:val="18"/>
        </w:rPr>
        <w:t>(10)</w:t>
      </w:r>
    </w:p>
    <w:p w:rsidR="00347EEB" w:rsidRDefault="00347EEB">
      <w:pPr>
        <w:pStyle w:val="SGGSHindi"/>
      </w:pPr>
      <w:r>
        <w:rPr>
          <w:cs/>
          <w:lang w:bidi="hi-IN"/>
        </w:rPr>
        <w:t>मेरे</w:t>
      </w:r>
      <w:r>
        <w:t xml:space="preserve"> </w:t>
      </w:r>
      <w:r>
        <w:rPr>
          <w:cs/>
          <w:lang w:bidi="hi-IN"/>
        </w:rPr>
        <w:t>मीत</w:t>
      </w:r>
      <w:r>
        <w:t xml:space="preserve"> </w:t>
      </w:r>
      <w:r>
        <w:rPr>
          <w:cs/>
          <w:lang w:bidi="hi-IN"/>
        </w:rPr>
        <w:t>गुरदेव</w:t>
      </w:r>
      <w:r>
        <w:t xml:space="preserve"> </w:t>
      </w:r>
      <w:r>
        <w:rPr>
          <w:cs/>
          <w:lang w:bidi="hi-IN"/>
        </w:rPr>
        <w:t>मो</w:t>
      </w:r>
      <w:r>
        <w:t xml:space="preserve"> </w:t>
      </w:r>
      <w:r>
        <w:rPr>
          <w:cs/>
          <w:lang w:bidi="hi-IN"/>
        </w:rPr>
        <w:t>कउ</w:t>
      </w:r>
      <w:r>
        <w:t xml:space="preserve"> </w:t>
      </w:r>
      <w:r>
        <w:rPr>
          <w:cs/>
          <w:lang w:bidi="hi-IN"/>
        </w:rPr>
        <w:t>राम</w:t>
      </w:r>
      <w:r>
        <w:t xml:space="preserve"> </w:t>
      </w:r>
      <w:r>
        <w:rPr>
          <w:cs/>
          <w:lang w:bidi="hi-IN"/>
        </w:rPr>
        <w:t>नामु</w:t>
      </w:r>
      <w:r>
        <w:t xml:space="preserve"> </w:t>
      </w:r>
      <w:r>
        <w:rPr>
          <w:cs/>
          <w:lang w:bidi="hi-IN"/>
        </w:rPr>
        <w:t>परगासि</w:t>
      </w:r>
      <w:r>
        <w:t xml:space="preserve"> </w:t>
      </w:r>
      <w:r>
        <w:rPr>
          <w:cs/>
          <w:lang w:bidi="hi-IN"/>
        </w:rPr>
        <w:t>॥</w:t>
      </w:r>
    </w:p>
    <w:p w:rsidR="00347EEB" w:rsidRDefault="00347EEB">
      <w:pPr>
        <w:pStyle w:val="SGGSRoman"/>
      </w:pPr>
      <w:r>
        <w:t>mayray meet gurdayv mo ka-o raam naam pargaas.</w:t>
      </w:r>
    </w:p>
    <w:p w:rsidR="00347EEB" w:rsidRDefault="00347EEB">
      <w:pPr>
        <w:pStyle w:val="SGGSTrans"/>
      </w:pPr>
      <w:r>
        <w:t>O my Best Friend, O Divine Guru, please enlighten me with the Name of the Lord.</w:t>
      </w:r>
    </w:p>
    <w:p w:rsidR="00347EEB" w:rsidRDefault="00347EEB">
      <w:pPr>
        <w:pStyle w:val="SGGSGurm"/>
      </w:pPr>
      <w:r>
        <w:rPr>
          <w:cs/>
        </w:rPr>
        <w:t>ਗੁਰਮਤਿ ਨਾਮੁ ਮੇਰਾ ਪ੍ਰਾਨ ਸਖਾਈ ਹਰਿ ਕੀਰਤਿ ਹਮਰੀ ਰਹਰਾਸਿ ॥੧</w:t>
      </w:r>
      <w:r>
        <w:rPr>
          <w:cs/>
          <w:lang w:bidi="hi-IN"/>
        </w:rPr>
        <w:t xml:space="preserve">॥ </w:t>
      </w:r>
      <w:r>
        <w:t xml:space="preserve">ਰਹਾਉ ॥ </w:t>
      </w:r>
      <w:r>
        <w:rPr>
          <w:color w:val="008000"/>
          <w:sz w:val="18"/>
        </w:rPr>
        <w:t>(10)</w:t>
      </w:r>
    </w:p>
    <w:p w:rsidR="00347EEB" w:rsidRDefault="00347EEB">
      <w:pPr>
        <w:pStyle w:val="SGGSHindi"/>
      </w:pPr>
      <w:r>
        <w:rPr>
          <w:cs/>
          <w:lang w:bidi="hi-IN"/>
        </w:rPr>
        <w:t>गुरमति</w:t>
      </w:r>
      <w:r>
        <w:t xml:space="preserve"> </w:t>
      </w:r>
      <w:r>
        <w:rPr>
          <w:cs/>
          <w:lang w:bidi="hi-IN"/>
        </w:rPr>
        <w:t>नामु</w:t>
      </w:r>
      <w:r>
        <w:t xml:space="preserve"> </w:t>
      </w:r>
      <w:r>
        <w:rPr>
          <w:cs/>
          <w:lang w:bidi="hi-IN"/>
        </w:rPr>
        <w:t>मेरा</w:t>
      </w:r>
      <w:r>
        <w:t xml:space="preserve"> </w:t>
      </w:r>
      <w:r>
        <w:rPr>
          <w:cs/>
          <w:lang w:bidi="hi-IN"/>
        </w:rPr>
        <w:t>प्रान</w:t>
      </w:r>
      <w:r>
        <w:t xml:space="preserve"> </w:t>
      </w:r>
      <w:r>
        <w:rPr>
          <w:cs/>
          <w:lang w:bidi="hi-IN"/>
        </w:rPr>
        <w:t>सखाई</w:t>
      </w:r>
      <w:r>
        <w:t xml:space="preserve"> </w:t>
      </w:r>
      <w:r>
        <w:rPr>
          <w:cs/>
          <w:lang w:bidi="hi-IN"/>
        </w:rPr>
        <w:t>हरि</w:t>
      </w:r>
      <w:r>
        <w:t xml:space="preserve"> </w:t>
      </w:r>
      <w:r>
        <w:rPr>
          <w:cs/>
          <w:lang w:bidi="hi-IN"/>
        </w:rPr>
        <w:t>कीरति</w:t>
      </w:r>
      <w:r>
        <w:t xml:space="preserve"> </w:t>
      </w:r>
      <w:r>
        <w:rPr>
          <w:cs/>
          <w:lang w:bidi="hi-IN"/>
        </w:rPr>
        <w:t>हमरी</w:t>
      </w:r>
      <w:r>
        <w:t xml:space="preserve"> </w:t>
      </w:r>
      <w:r>
        <w:rPr>
          <w:cs/>
          <w:lang w:bidi="hi-IN"/>
        </w:rPr>
        <w:t>रहरासि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gurmat naam mayraa paraan sakhaa-ee har keerat hamree rahraas. ||1|| rahaa-o.</w:t>
      </w:r>
    </w:p>
    <w:p w:rsidR="00347EEB" w:rsidRDefault="00347EEB">
      <w:pPr>
        <w:pStyle w:val="SGGSTrans"/>
      </w:pPr>
      <w:r>
        <w:t>Through the Guru's Teachings, the Naam is my breath of life. The Kirtan of the Lord's Praise is my life's occupation. ||1||Pause||</w:t>
      </w:r>
    </w:p>
    <w:p w:rsidR="00347EEB" w:rsidRDefault="00347EEB">
      <w:pPr>
        <w:pStyle w:val="SGGSGurm"/>
      </w:pPr>
      <w:r>
        <w:rPr>
          <w:cs/>
        </w:rPr>
        <w:t xml:space="preserve">ਹਰਿ ਜਨ ਕੇ ਵਡ ਭਾਗ ਵਡੇਰੇ ਜਿਨ ਹਰਿ ਹਰਿ ਸਰਧਾ ਹਰਿ ਪਿਆਸ ॥ </w:t>
      </w:r>
      <w:r>
        <w:rPr>
          <w:color w:val="008000"/>
          <w:sz w:val="18"/>
        </w:rPr>
        <w:t>(10)</w:t>
      </w:r>
    </w:p>
    <w:p w:rsidR="00347EEB" w:rsidRDefault="00347EEB">
      <w:pPr>
        <w:pStyle w:val="SGGSHindi"/>
      </w:pPr>
      <w:r>
        <w:rPr>
          <w:cs/>
          <w:lang w:bidi="hi-IN"/>
        </w:rPr>
        <w:t>हरि</w:t>
      </w:r>
      <w:r>
        <w:t xml:space="preserve"> </w:t>
      </w:r>
      <w:r>
        <w:rPr>
          <w:cs/>
          <w:lang w:bidi="hi-IN"/>
        </w:rPr>
        <w:t>जन</w:t>
      </w:r>
      <w:r>
        <w:t xml:space="preserve"> </w:t>
      </w:r>
      <w:r>
        <w:rPr>
          <w:cs/>
          <w:lang w:bidi="hi-IN"/>
        </w:rPr>
        <w:t>के</w:t>
      </w:r>
      <w:r>
        <w:t xml:space="preserve"> </w:t>
      </w:r>
      <w:r>
        <w:rPr>
          <w:cs/>
          <w:lang w:bidi="hi-IN"/>
        </w:rPr>
        <w:t>वड</w:t>
      </w:r>
      <w:r>
        <w:t xml:space="preserve"> </w:t>
      </w:r>
      <w:r>
        <w:rPr>
          <w:cs/>
          <w:lang w:bidi="hi-IN"/>
        </w:rPr>
        <w:t>भाग</w:t>
      </w:r>
      <w:r>
        <w:t xml:space="preserve"> </w:t>
      </w:r>
      <w:r>
        <w:rPr>
          <w:cs/>
          <w:lang w:bidi="hi-IN"/>
        </w:rPr>
        <w:t>वडेरे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सरधा</w:t>
      </w:r>
      <w:r>
        <w:t xml:space="preserve"> </w:t>
      </w:r>
      <w:r>
        <w:rPr>
          <w:cs/>
          <w:lang w:bidi="hi-IN"/>
        </w:rPr>
        <w:t>हरि</w:t>
      </w:r>
      <w:r>
        <w:t xml:space="preserve"> </w:t>
      </w:r>
      <w:r>
        <w:rPr>
          <w:cs/>
          <w:lang w:bidi="hi-IN"/>
        </w:rPr>
        <w:t>पिआस</w:t>
      </w:r>
      <w:r>
        <w:t xml:space="preserve"> </w:t>
      </w:r>
      <w:r>
        <w:rPr>
          <w:cs/>
          <w:lang w:bidi="hi-IN"/>
        </w:rPr>
        <w:t>॥</w:t>
      </w:r>
    </w:p>
    <w:p w:rsidR="00347EEB" w:rsidRDefault="00347EEB">
      <w:pPr>
        <w:pStyle w:val="SGGSRoman"/>
      </w:pPr>
      <w:r>
        <w:t>har jan kay vad bhaag vadayray jin har har sarDhaa har pi-aas.</w:t>
      </w:r>
    </w:p>
    <w:p w:rsidR="00347EEB" w:rsidRDefault="00347EEB">
      <w:pPr>
        <w:pStyle w:val="SGGSTrans"/>
      </w:pPr>
      <w:r>
        <w:t>The servants of the Lord have the greatest good fortune; they have faith in the Lord, and a longing for the Lord.</w:t>
      </w:r>
    </w:p>
    <w:p w:rsidR="00347EEB" w:rsidRDefault="00347EEB">
      <w:pPr>
        <w:pStyle w:val="SGGSGurm"/>
      </w:pPr>
      <w:r>
        <w:rPr>
          <w:cs/>
        </w:rPr>
        <w:lastRenderedPageBreak/>
        <w:t>ਹਰਿ ਹਰਿ ਨਾਮੁ ਮਿਲੈ ਤ੍ਰਿਪਤਾਸਹਿ ਮਿਲਿ ਸੰਗਤਿ ਗੁਣ ਪਰਗਾਸਿ ॥੨</w:t>
      </w:r>
      <w:r>
        <w:rPr>
          <w:cs/>
          <w:lang w:bidi="hi-IN"/>
        </w:rPr>
        <w:t xml:space="preserve">॥ </w:t>
      </w:r>
      <w:r>
        <w:rPr>
          <w:color w:val="008000"/>
          <w:sz w:val="18"/>
        </w:rPr>
        <w:t>(10)</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मिलै</w:t>
      </w:r>
      <w:r>
        <w:t xml:space="preserve"> </w:t>
      </w:r>
      <w:r>
        <w:rPr>
          <w:cs/>
          <w:lang w:bidi="hi-IN"/>
        </w:rPr>
        <w:t>त्रिपतासहि</w:t>
      </w:r>
      <w:r>
        <w:t xml:space="preserve"> </w:t>
      </w:r>
      <w:r>
        <w:rPr>
          <w:cs/>
          <w:lang w:bidi="hi-IN"/>
        </w:rPr>
        <w:t>मिलि</w:t>
      </w:r>
      <w:r>
        <w:t xml:space="preserve"> </w:t>
      </w:r>
      <w:r>
        <w:rPr>
          <w:cs/>
          <w:lang w:bidi="hi-IN"/>
        </w:rPr>
        <w:t>संगति</w:t>
      </w:r>
      <w:r>
        <w:t xml:space="preserve"> </w:t>
      </w:r>
      <w:r>
        <w:rPr>
          <w:cs/>
          <w:lang w:bidi="hi-IN"/>
        </w:rPr>
        <w:t>गुण</w:t>
      </w:r>
      <w:r>
        <w:t xml:space="preserve"> </w:t>
      </w:r>
      <w:r>
        <w:rPr>
          <w:cs/>
          <w:lang w:bidi="hi-IN"/>
        </w:rPr>
        <w:t>परगासि</w:t>
      </w:r>
      <w:r>
        <w:t xml:space="preserve"> </w:t>
      </w:r>
      <w:r>
        <w:rPr>
          <w:cs/>
          <w:lang w:bidi="hi-IN"/>
        </w:rPr>
        <w:t>॥२॥</w:t>
      </w:r>
    </w:p>
    <w:p w:rsidR="00347EEB" w:rsidRDefault="00347EEB">
      <w:pPr>
        <w:pStyle w:val="SGGSRoman"/>
      </w:pPr>
      <w:r>
        <w:t>har har naam milai tariptaasahi mil sangat gun pargaas. ||2||</w:t>
      </w:r>
    </w:p>
    <w:p w:rsidR="00347EEB" w:rsidRDefault="00347EEB">
      <w:pPr>
        <w:pStyle w:val="SGGSTrans"/>
      </w:pPr>
      <w:r>
        <w:t>Obtaining the Name of the Lord, Har, Har, they are satisfied; joining the Sangat, the Blessed Congregation, their virtues shine forth. ||2||</w:t>
      </w:r>
    </w:p>
    <w:p w:rsidR="00347EEB" w:rsidRDefault="00347EEB">
      <w:pPr>
        <w:pStyle w:val="SGGSGurm"/>
      </w:pPr>
      <w:r>
        <w:rPr>
          <w:cs/>
        </w:rPr>
        <w:t xml:space="preserve">ਜਿਨ ਹਰਿ ਹਰਿ ਹਰਿ ਰਸੁ ਨਾਮੁ ਨ ਪਾਇਆ ਤੇ ਭਾਗਹੀਣ ਜਮ ਪਾਸਿ ॥ </w:t>
      </w:r>
      <w:r>
        <w:rPr>
          <w:color w:val="008000"/>
          <w:sz w:val="18"/>
        </w:rPr>
        <w:t>(10)</w:t>
      </w:r>
    </w:p>
    <w:p w:rsidR="00347EEB" w:rsidRDefault="00347EEB">
      <w:pPr>
        <w:pStyle w:val="SGGSHindi"/>
      </w:pPr>
      <w:r>
        <w:rPr>
          <w:cs/>
          <w:lang w:bidi="hi-IN"/>
        </w:rPr>
        <w:t>जिन</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रसु</w:t>
      </w:r>
      <w:r>
        <w:t xml:space="preserve"> </w:t>
      </w:r>
      <w:r>
        <w:rPr>
          <w:cs/>
          <w:lang w:bidi="hi-IN"/>
        </w:rPr>
        <w:t>नामु</w:t>
      </w:r>
      <w:r>
        <w:t xml:space="preserve"> </w:t>
      </w:r>
      <w:r>
        <w:rPr>
          <w:cs/>
          <w:lang w:bidi="hi-IN"/>
        </w:rPr>
        <w:t>न</w:t>
      </w:r>
      <w:r>
        <w:t xml:space="preserve"> </w:t>
      </w:r>
      <w:r>
        <w:rPr>
          <w:cs/>
          <w:lang w:bidi="hi-IN"/>
        </w:rPr>
        <w:t>पाइआ</w:t>
      </w:r>
      <w:r>
        <w:t xml:space="preserve"> </w:t>
      </w:r>
      <w:r>
        <w:rPr>
          <w:cs/>
          <w:lang w:bidi="hi-IN"/>
        </w:rPr>
        <w:t>ते</w:t>
      </w:r>
      <w:r>
        <w:t xml:space="preserve"> </w:t>
      </w:r>
      <w:r>
        <w:rPr>
          <w:cs/>
          <w:lang w:bidi="hi-IN"/>
        </w:rPr>
        <w:t>भागहीण</w:t>
      </w:r>
      <w:r>
        <w:t xml:space="preserve"> </w:t>
      </w:r>
      <w:r>
        <w:rPr>
          <w:cs/>
          <w:lang w:bidi="hi-IN"/>
        </w:rPr>
        <w:t>जम</w:t>
      </w:r>
      <w:r>
        <w:t xml:space="preserve"> </w:t>
      </w:r>
      <w:r>
        <w:rPr>
          <w:cs/>
          <w:lang w:bidi="hi-IN"/>
        </w:rPr>
        <w:t>पासि</w:t>
      </w:r>
      <w:r>
        <w:t xml:space="preserve"> </w:t>
      </w:r>
      <w:r>
        <w:rPr>
          <w:cs/>
          <w:lang w:bidi="hi-IN"/>
        </w:rPr>
        <w:t>॥</w:t>
      </w:r>
    </w:p>
    <w:p w:rsidR="00347EEB" w:rsidRDefault="00347EEB">
      <w:pPr>
        <w:pStyle w:val="SGGSRoman"/>
      </w:pPr>
      <w:r>
        <w:t>jin har har har ras naam na paa-i-aa tay bhaagheen jam paas.</w:t>
      </w:r>
    </w:p>
    <w:p w:rsidR="00347EEB" w:rsidRDefault="00347EEB">
      <w:pPr>
        <w:pStyle w:val="SGGSTrans"/>
      </w:pPr>
      <w:r>
        <w:t>Those who have not obtained the Sublime Essence of the Name of the Lord, Har, Har, Har, are most unfortunate; they are led away by the Messenger of Death.</w:t>
      </w:r>
    </w:p>
    <w:p w:rsidR="00347EEB" w:rsidRDefault="00347EEB">
      <w:pPr>
        <w:pStyle w:val="SGGSGurm"/>
      </w:pPr>
      <w:r>
        <w:rPr>
          <w:cs/>
        </w:rPr>
        <w:t>ਜੋ ਸਤਿਗੁਰ ਸਰਣਿ ਸੰਗਤਿ ਨਹੀ ਆਏ ਧ੍ਰਿਗੁ ਜੀਵੇ ਧ੍ਰਿਗੁ ਜੀਵਾਸਿ ॥੩</w:t>
      </w:r>
      <w:r>
        <w:rPr>
          <w:cs/>
          <w:lang w:bidi="hi-IN"/>
        </w:rPr>
        <w:t xml:space="preserve">॥ </w:t>
      </w:r>
      <w:r>
        <w:rPr>
          <w:color w:val="008000"/>
          <w:sz w:val="18"/>
        </w:rPr>
        <w:t>(10)</w:t>
      </w:r>
    </w:p>
    <w:p w:rsidR="00347EEB" w:rsidRDefault="00347EEB">
      <w:pPr>
        <w:pStyle w:val="SGGSHindi"/>
      </w:pPr>
      <w:r>
        <w:rPr>
          <w:cs/>
          <w:lang w:bidi="hi-IN"/>
        </w:rPr>
        <w:t>जो</w:t>
      </w:r>
      <w:r>
        <w:t xml:space="preserve"> </w:t>
      </w:r>
      <w:r>
        <w:rPr>
          <w:cs/>
          <w:lang w:bidi="hi-IN"/>
        </w:rPr>
        <w:t>सतिगुर</w:t>
      </w:r>
      <w:r>
        <w:t xml:space="preserve"> </w:t>
      </w:r>
      <w:r>
        <w:rPr>
          <w:cs/>
          <w:lang w:bidi="hi-IN"/>
        </w:rPr>
        <w:t>सरणि</w:t>
      </w:r>
      <w:r>
        <w:t xml:space="preserve"> </w:t>
      </w:r>
      <w:r>
        <w:rPr>
          <w:cs/>
          <w:lang w:bidi="hi-IN"/>
        </w:rPr>
        <w:t>संगति</w:t>
      </w:r>
      <w:r>
        <w:t xml:space="preserve"> </w:t>
      </w:r>
      <w:r>
        <w:rPr>
          <w:cs/>
          <w:lang w:bidi="hi-IN"/>
        </w:rPr>
        <w:t>नही</w:t>
      </w:r>
      <w:r>
        <w:t xml:space="preserve"> </w:t>
      </w:r>
      <w:r>
        <w:rPr>
          <w:cs/>
          <w:lang w:bidi="hi-IN"/>
        </w:rPr>
        <w:t>आए</w:t>
      </w:r>
      <w:r>
        <w:t xml:space="preserve"> </w:t>
      </w:r>
      <w:r>
        <w:rPr>
          <w:cs/>
          <w:lang w:bidi="hi-IN"/>
        </w:rPr>
        <w:t>ध्रिगु</w:t>
      </w:r>
      <w:r>
        <w:t xml:space="preserve"> </w:t>
      </w:r>
      <w:r>
        <w:rPr>
          <w:cs/>
          <w:lang w:bidi="hi-IN"/>
        </w:rPr>
        <w:t>जीवे</w:t>
      </w:r>
      <w:r>
        <w:t xml:space="preserve"> </w:t>
      </w:r>
      <w:r>
        <w:rPr>
          <w:cs/>
          <w:lang w:bidi="hi-IN"/>
        </w:rPr>
        <w:t>ध्रिगु</w:t>
      </w:r>
      <w:r>
        <w:t xml:space="preserve"> </w:t>
      </w:r>
      <w:r>
        <w:rPr>
          <w:cs/>
          <w:lang w:bidi="hi-IN"/>
        </w:rPr>
        <w:t>जीवासि</w:t>
      </w:r>
      <w:r>
        <w:t xml:space="preserve"> </w:t>
      </w:r>
      <w:r>
        <w:rPr>
          <w:cs/>
          <w:lang w:bidi="hi-IN"/>
        </w:rPr>
        <w:t>॥३॥</w:t>
      </w:r>
    </w:p>
    <w:p w:rsidR="00347EEB" w:rsidRDefault="00347EEB">
      <w:pPr>
        <w:pStyle w:val="SGGSRoman"/>
      </w:pPr>
      <w:r>
        <w:t>jo satgur saran sangat nahee aa-ay Dharig jeevay Dharig jeevaas. ||3||</w:t>
      </w:r>
    </w:p>
    <w:p w:rsidR="00347EEB" w:rsidRDefault="00347EEB">
      <w:pPr>
        <w:pStyle w:val="SGGSTrans"/>
      </w:pPr>
      <w:r>
        <w:t>Those who have not sought the Sanctuary of the True Guru and the Sangat, the Holy Congregation; cursed are their lives, and cursed are their hopes of life. ||3||</w:t>
      </w:r>
    </w:p>
    <w:p w:rsidR="00347EEB" w:rsidRDefault="00347EEB">
      <w:pPr>
        <w:pStyle w:val="SGGSGurm"/>
      </w:pPr>
      <w:r>
        <w:rPr>
          <w:cs/>
        </w:rPr>
        <w:t xml:space="preserve">ਜਿਨ ਹਰਿ ਜਨ ਸਤਿਗੁਰ ਸੰਗਤਿ ਪਾਈ ਤਿਨ ਧੁਰਿ ਮਸਤਕਿ ਲਿਖਿਆ ਲਿਖਾਸਿ ॥ </w:t>
      </w:r>
      <w:r>
        <w:rPr>
          <w:color w:val="008000"/>
          <w:sz w:val="18"/>
        </w:rPr>
        <w:t>(10)</w:t>
      </w:r>
    </w:p>
    <w:p w:rsidR="00347EEB" w:rsidRDefault="00347EEB">
      <w:pPr>
        <w:pStyle w:val="SGGSHindi"/>
      </w:pPr>
      <w:r>
        <w:rPr>
          <w:cs/>
          <w:lang w:bidi="hi-IN"/>
        </w:rPr>
        <w:t>जिन</w:t>
      </w:r>
      <w:r>
        <w:t xml:space="preserve"> </w:t>
      </w:r>
      <w:r>
        <w:rPr>
          <w:cs/>
          <w:lang w:bidi="hi-IN"/>
        </w:rPr>
        <w:t>हरि</w:t>
      </w:r>
      <w:r>
        <w:t xml:space="preserve"> </w:t>
      </w:r>
      <w:r>
        <w:rPr>
          <w:cs/>
          <w:lang w:bidi="hi-IN"/>
        </w:rPr>
        <w:t>जन</w:t>
      </w:r>
      <w:r>
        <w:t xml:space="preserve"> </w:t>
      </w:r>
      <w:r>
        <w:rPr>
          <w:cs/>
          <w:lang w:bidi="hi-IN"/>
        </w:rPr>
        <w:t>सतिगुर</w:t>
      </w:r>
      <w:r>
        <w:t xml:space="preserve"> </w:t>
      </w:r>
      <w:r>
        <w:rPr>
          <w:cs/>
          <w:lang w:bidi="hi-IN"/>
        </w:rPr>
        <w:t>संगति</w:t>
      </w:r>
      <w:r>
        <w:t xml:space="preserve"> </w:t>
      </w:r>
      <w:r>
        <w:rPr>
          <w:cs/>
          <w:lang w:bidi="hi-IN"/>
        </w:rPr>
        <w:t>पाई</w:t>
      </w:r>
      <w:r>
        <w:t xml:space="preserve"> </w:t>
      </w:r>
      <w:r>
        <w:rPr>
          <w:cs/>
          <w:lang w:bidi="hi-IN"/>
        </w:rPr>
        <w:t>तिन</w:t>
      </w:r>
      <w:r>
        <w:t xml:space="preserve"> </w:t>
      </w:r>
      <w:r>
        <w:rPr>
          <w:cs/>
          <w:lang w:bidi="hi-IN"/>
        </w:rPr>
        <w:t>धुरि</w:t>
      </w:r>
      <w:r>
        <w:t xml:space="preserve"> </w:t>
      </w:r>
      <w:r>
        <w:rPr>
          <w:cs/>
          <w:lang w:bidi="hi-IN"/>
        </w:rPr>
        <w:t>मसतकि</w:t>
      </w:r>
      <w:r>
        <w:t xml:space="preserve"> </w:t>
      </w:r>
      <w:r>
        <w:rPr>
          <w:cs/>
          <w:lang w:bidi="hi-IN"/>
        </w:rPr>
        <w:t>लिखिआ</w:t>
      </w:r>
      <w:r>
        <w:t xml:space="preserve"> </w:t>
      </w:r>
      <w:r>
        <w:rPr>
          <w:cs/>
          <w:lang w:bidi="hi-IN"/>
        </w:rPr>
        <w:t>लिखासि</w:t>
      </w:r>
      <w:r>
        <w:t xml:space="preserve"> </w:t>
      </w:r>
      <w:r>
        <w:rPr>
          <w:cs/>
          <w:lang w:bidi="hi-IN"/>
        </w:rPr>
        <w:t>॥</w:t>
      </w:r>
    </w:p>
    <w:p w:rsidR="00347EEB" w:rsidRDefault="00347EEB">
      <w:pPr>
        <w:pStyle w:val="SGGSRoman"/>
      </w:pPr>
      <w:r>
        <w:t>jin har jan satgur sangat paa-ee tin Dhur mastak likhi-aa likhaas.</w:t>
      </w:r>
    </w:p>
    <w:p w:rsidR="00347EEB" w:rsidRDefault="00347EEB">
      <w:pPr>
        <w:pStyle w:val="SGGSTrans"/>
      </w:pPr>
      <w:r>
        <w:t>Those humble servants of the Lord who have attained the Company of the True Guru, have such pre-ordained destiny inscribed on their foreheads.</w:t>
      </w:r>
    </w:p>
    <w:p w:rsidR="00347EEB" w:rsidRDefault="00347EEB">
      <w:pPr>
        <w:pStyle w:val="SGGSGurm"/>
      </w:pPr>
      <w:r>
        <w:rPr>
          <w:cs/>
        </w:rPr>
        <w:t>ਧਨੁ ਧੰਨੁ ਸਤਸੰਗਤਿ ਜਿਤੁ ਹਰਿ ਰਸੁ ਪਾਇਆ ਮਿਲਿ ਜਨ ਨਾਨਕ ਨਾਮੁ ਪਰਗਾਸਿ ॥੪</w:t>
      </w:r>
      <w:r>
        <w:rPr>
          <w:cs/>
          <w:lang w:bidi="hi-IN"/>
        </w:rPr>
        <w:t>॥</w:t>
      </w:r>
      <w:r>
        <w:t>੪</w:t>
      </w:r>
      <w:r>
        <w:rPr>
          <w:cs/>
        </w:rPr>
        <w:t xml:space="preserve">॥ </w:t>
      </w:r>
      <w:r>
        <w:rPr>
          <w:color w:val="008000"/>
          <w:sz w:val="18"/>
        </w:rPr>
        <w:t>(10)</w:t>
      </w:r>
    </w:p>
    <w:p w:rsidR="00347EEB" w:rsidRDefault="00347EEB">
      <w:pPr>
        <w:pStyle w:val="SGGSHindi"/>
      </w:pPr>
      <w:r>
        <w:rPr>
          <w:cs/>
          <w:lang w:bidi="hi-IN"/>
        </w:rPr>
        <w:t>धनु</w:t>
      </w:r>
      <w:r>
        <w:t xml:space="preserve"> </w:t>
      </w:r>
      <w:r>
        <w:rPr>
          <w:cs/>
          <w:lang w:bidi="hi-IN"/>
        </w:rPr>
        <w:t>धंनु</w:t>
      </w:r>
      <w:r>
        <w:t xml:space="preserve"> </w:t>
      </w:r>
      <w:r>
        <w:rPr>
          <w:cs/>
          <w:lang w:bidi="hi-IN"/>
        </w:rPr>
        <w:t>सतसंगति</w:t>
      </w:r>
      <w:r>
        <w:t xml:space="preserve"> </w:t>
      </w:r>
      <w:r>
        <w:rPr>
          <w:cs/>
          <w:lang w:bidi="hi-IN"/>
        </w:rPr>
        <w:t>जितु</w:t>
      </w:r>
      <w:r>
        <w:t xml:space="preserve"> </w:t>
      </w:r>
      <w:r>
        <w:rPr>
          <w:cs/>
          <w:lang w:bidi="hi-IN"/>
        </w:rPr>
        <w:t>हरि</w:t>
      </w:r>
      <w:r>
        <w:t xml:space="preserve"> </w:t>
      </w:r>
      <w:r>
        <w:rPr>
          <w:cs/>
          <w:lang w:bidi="hi-IN"/>
        </w:rPr>
        <w:t>रसु</w:t>
      </w:r>
      <w:r>
        <w:t xml:space="preserve"> </w:t>
      </w:r>
      <w:r>
        <w:rPr>
          <w:cs/>
          <w:lang w:bidi="hi-IN"/>
        </w:rPr>
        <w:t>पाइआ</w:t>
      </w:r>
      <w:r>
        <w:t xml:space="preserve"> </w:t>
      </w:r>
      <w:r>
        <w:rPr>
          <w:cs/>
          <w:lang w:bidi="hi-IN"/>
        </w:rPr>
        <w:t>मिलि</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परगासि</w:t>
      </w:r>
      <w:r>
        <w:t xml:space="preserve"> </w:t>
      </w:r>
      <w:r>
        <w:rPr>
          <w:cs/>
          <w:lang w:bidi="hi-IN"/>
        </w:rPr>
        <w:t>॥४॥४॥</w:t>
      </w:r>
    </w:p>
    <w:p w:rsidR="00347EEB" w:rsidRDefault="00347EEB">
      <w:pPr>
        <w:pStyle w:val="SGGSRoman"/>
      </w:pPr>
      <w:r>
        <w:t>Dhan Dhan satsangat jit har ras paa-i-aa mil jan naanak naam pargaas. ||4||4||</w:t>
      </w:r>
    </w:p>
    <w:p w:rsidR="00347EEB" w:rsidRDefault="00347EEB">
      <w:pPr>
        <w:pStyle w:val="SGGSTrans"/>
      </w:pPr>
      <w:r>
        <w:t>Blessed, blessed is the Sat Sangat, the True Congregation, where the Lord's Essence is obtained. Meeting with His humble servant, O Nanak, the Light of the Naam shines forth. ||4||4||</w:t>
      </w:r>
    </w:p>
    <w:p w:rsidR="00347EEB" w:rsidRDefault="00347EEB">
      <w:pPr>
        <w:pStyle w:val="SGGSGurm"/>
      </w:pPr>
      <w:r>
        <w:rPr>
          <w:cs/>
        </w:rPr>
        <w:t xml:space="preserve">ਰਾਗੁ ਆਸਾ ਮਹਲਾ ੪ ਸੋ ਪੁਰਖੁ </w:t>
      </w:r>
      <w:r>
        <w:rPr>
          <w:color w:val="008000"/>
          <w:sz w:val="18"/>
        </w:rPr>
        <w:t>(10)</w:t>
      </w:r>
    </w:p>
    <w:p w:rsidR="00347EEB" w:rsidRDefault="00347EEB">
      <w:pPr>
        <w:pStyle w:val="SGGSHindi"/>
      </w:pPr>
      <w:r>
        <w:rPr>
          <w:cs/>
          <w:lang w:bidi="hi-IN"/>
        </w:rPr>
        <w:t>रागु</w:t>
      </w:r>
      <w:r>
        <w:t xml:space="preserve"> </w:t>
      </w:r>
      <w:r>
        <w:rPr>
          <w:cs/>
          <w:lang w:bidi="hi-IN"/>
        </w:rPr>
        <w:t>आसा</w:t>
      </w:r>
      <w:r>
        <w:t xml:space="preserve"> </w:t>
      </w:r>
      <w:r>
        <w:rPr>
          <w:cs/>
          <w:lang w:bidi="hi-IN"/>
        </w:rPr>
        <w:t>महला</w:t>
      </w:r>
      <w:r>
        <w:t xml:space="preserve"> </w:t>
      </w:r>
      <w:r>
        <w:rPr>
          <w:cs/>
          <w:lang w:bidi="hi-IN"/>
        </w:rPr>
        <w:t>४</w:t>
      </w:r>
      <w:r>
        <w:t xml:space="preserve"> </w:t>
      </w:r>
      <w:r>
        <w:rPr>
          <w:cs/>
          <w:lang w:bidi="hi-IN"/>
        </w:rPr>
        <w:t>सो</w:t>
      </w:r>
      <w:r>
        <w:t xml:space="preserve"> </w:t>
      </w:r>
      <w:r>
        <w:rPr>
          <w:cs/>
          <w:lang w:bidi="hi-IN"/>
        </w:rPr>
        <w:t>पुरखु</w:t>
      </w:r>
    </w:p>
    <w:p w:rsidR="00347EEB" w:rsidRDefault="00347EEB">
      <w:pPr>
        <w:pStyle w:val="SGGSRoman"/>
      </w:pPr>
      <w:r>
        <w:t>raag aasaa mehlaa 4 so purakh</w:t>
      </w:r>
    </w:p>
    <w:p w:rsidR="00347EEB" w:rsidRDefault="00347EEB">
      <w:pPr>
        <w:pStyle w:val="SGGSTrans"/>
      </w:pPr>
      <w:r>
        <w:t>Raag Aasaa, Fourth Mehl, So Purakh ~ That Primal Being:</w:t>
      </w:r>
    </w:p>
    <w:p w:rsidR="00347EEB" w:rsidRDefault="00347EEB">
      <w:pPr>
        <w:pStyle w:val="SGGSGurm"/>
      </w:pPr>
      <w:r>
        <w:rPr>
          <w:cs/>
        </w:rPr>
        <w:t xml:space="preserve">ੴ ਸਤਿਗੁਰ ਪ੍ਰਸਾਦਿ ॥ </w:t>
      </w:r>
      <w:r>
        <w:rPr>
          <w:color w:val="008000"/>
          <w:sz w:val="18"/>
        </w:rPr>
        <w:t>(10)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lastRenderedPageBreak/>
        <w:t xml:space="preserve">ਸੋ ਪੁਰਖੁ ਨਿਰੰਜਨੁ ਹਰਿ ਪੁਰਖੁ ਨਿਰੰਜਨੁ ਹਰਿ ਅਗਮਾ ਅਗਮ ਅਪਾਰਾ ॥ </w:t>
      </w:r>
      <w:r>
        <w:rPr>
          <w:color w:val="008000"/>
          <w:sz w:val="18"/>
        </w:rPr>
        <w:t>(10)</w:t>
      </w:r>
    </w:p>
    <w:p w:rsidR="00347EEB" w:rsidRDefault="00347EEB">
      <w:pPr>
        <w:pStyle w:val="SGGSHindi"/>
      </w:pPr>
      <w:r>
        <w:rPr>
          <w:cs/>
          <w:lang w:bidi="hi-IN"/>
        </w:rPr>
        <w:t>सो</w:t>
      </w:r>
      <w:r>
        <w:t xml:space="preserve"> </w:t>
      </w:r>
      <w:r>
        <w:rPr>
          <w:cs/>
          <w:lang w:bidi="hi-IN"/>
        </w:rPr>
        <w:t>पुरखु</w:t>
      </w:r>
      <w:r>
        <w:t xml:space="preserve"> </w:t>
      </w:r>
      <w:r>
        <w:rPr>
          <w:cs/>
          <w:lang w:bidi="hi-IN"/>
        </w:rPr>
        <w:t>निरंजनु</w:t>
      </w:r>
      <w:r>
        <w:t xml:space="preserve"> </w:t>
      </w:r>
      <w:r>
        <w:rPr>
          <w:cs/>
          <w:lang w:bidi="hi-IN"/>
        </w:rPr>
        <w:t>हरि</w:t>
      </w:r>
      <w:r>
        <w:t xml:space="preserve"> </w:t>
      </w:r>
      <w:r>
        <w:rPr>
          <w:cs/>
          <w:lang w:bidi="hi-IN"/>
        </w:rPr>
        <w:t>पुरखु</w:t>
      </w:r>
      <w:r>
        <w:t xml:space="preserve"> </w:t>
      </w:r>
      <w:r>
        <w:rPr>
          <w:cs/>
          <w:lang w:bidi="hi-IN"/>
        </w:rPr>
        <w:t>निरंजनु</w:t>
      </w:r>
      <w:r>
        <w:t xml:space="preserve"> </w:t>
      </w:r>
      <w:r>
        <w:rPr>
          <w:cs/>
          <w:lang w:bidi="hi-IN"/>
        </w:rPr>
        <w:t>हरि</w:t>
      </w:r>
      <w:r>
        <w:t xml:space="preserve"> </w:t>
      </w:r>
      <w:r>
        <w:rPr>
          <w:cs/>
          <w:lang w:bidi="hi-IN"/>
        </w:rPr>
        <w:t>अगमा</w:t>
      </w:r>
      <w:r>
        <w:t xml:space="preserve"> </w:t>
      </w:r>
      <w:r>
        <w:rPr>
          <w:cs/>
          <w:lang w:bidi="hi-IN"/>
        </w:rPr>
        <w:t>अगम</w:t>
      </w:r>
      <w:r>
        <w:t xml:space="preserve"> </w:t>
      </w:r>
      <w:r>
        <w:rPr>
          <w:cs/>
          <w:lang w:bidi="hi-IN"/>
        </w:rPr>
        <w:t>अपारा</w:t>
      </w:r>
      <w:r>
        <w:t xml:space="preserve"> </w:t>
      </w:r>
      <w:r>
        <w:rPr>
          <w:cs/>
          <w:lang w:bidi="hi-IN"/>
        </w:rPr>
        <w:t>॥</w:t>
      </w:r>
    </w:p>
    <w:p w:rsidR="00347EEB" w:rsidRDefault="00347EEB">
      <w:pPr>
        <w:pStyle w:val="SGGSRoman"/>
      </w:pPr>
      <w:r>
        <w:t>so purakh niranjan har purakh niranjan har agmaa agam apaaraa.</w:t>
      </w:r>
    </w:p>
    <w:p w:rsidR="00347EEB" w:rsidRDefault="00347EEB">
      <w:pPr>
        <w:pStyle w:val="SGGSTrans"/>
      </w:pPr>
      <w:r>
        <w:t>That Primal Being is Immaculate and Pure. The Lord, the Primal Being, is Immaculate and Pure. The Lord is Inaccessible, Unreachable and Unrivalled.</w:t>
      </w:r>
    </w:p>
    <w:p w:rsidR="00347EEB" w:rsidRDefault="00347EEB">
      <w:pPr>
        <w:pStyle w:val="SGGSGurm"/>
      </w:pPr>
      <w:r>
        <w:rPr>
          <w:cs/>
        </w:rPr>
        <w:t xml:space="preserve">ਸਭਿ ਧਿਆਵਹਿ ਸਭਿ ਧਿਆਵਹਿ ਤੁਧੁ ਜੀ ਹਰਿ ਸਚੇ ਸਿਰਜਣਹਾਰਾ ॥ </w:t>
      </w:r>
      <w:r>
        <w:rPr>
          <w:color w:val="008000"/>
          <w:sz w:val="18"/>
        </w:rPr>
        <w:t>(10)</w:t>
      </w:r>
    </w:p>
    <w:p w:rsidR="00347EEB" w:rsidRDefault="00347EEB">
      <w:pPr>
        <w:pStyle w:val="SGGSHindi"/>
      </w:pPr>
      <w:r>
        <w:rPr>
          <w:cs/>
          <w:lang w:bidi="hi-IN"/>
        </w:rPr>
        <w:t>सभि</w:t>
      </w:r>
      <w:r>
        <w:t xml:space="preserve"> </w:t>
      </w:r>
      <w:r>
        <w:rPr>
          <w:cs/>
          <w:lang w:bidi="hi-IN"/>
        </w:rPr>
        <w:t>धिआवहि</w:t>
      </w:r>
      <w:r>
        <w:t xml:space="preserve"> </w:t>
      </w:r>
      <w:r>
        <w:rPr>
          <w:cs/>
          <w:lang w:bidi="hi-IN"/>
        </w:rPr>
        <w:t>सभि</w:t>
      </w:r>
      <w:r>
        <w:t xml:space="preserve"> </w:t>
      </w:r>
      <w:r>
        <w:rPr>
          <w:cs/>
          <w:lang w:bidi="hi-IN"/>
        </w:rPr>
        <w:t>धिआवहि</w:t>
      </w:r>
      <w:r>
        <w:t xml:space="preserve"> </w:t>
      </w:r>
      <w:r>
        <w:rPr>
          <w:cs/>
          <w:lang w:bidi="hi-IN"/>
        </w:rPr>
        <w:t>तुधु</w:t>
      </w:r>
      <w:r>
        <w:t xml:space="preserve"> </w:t>
      </w:r>
      <w:r>
        <w:rPr>
          <w:cs/>
          <w:lang w:bidi="hi-IN"/>
        </w:rPr>
        <w:t>जी</w:t>
      </w:r>
      <w:r>
        <w:t xml:space="preserve"> </w:t>
      </w:r>
      <w:r>
        <w:rPr>
          <w:cs/>
          <w:lang w:bidi="hi-IN"/>
        </w:rPr>
        <w:t>हरि</w:t>
      </w:r>
      <w:r>
        <w:t xml:space="preserve"> </w:t>
      </w:r>
      <w:r>
        <w:rPr>
          <w:cs/>
          <w:lang w:bidi="hi-IN"/>
        </w:rPr>
        <w:t>सचे</w:t>
      </w:r>
      <w:r>
        <w:t xml:space="preserve"> </w:t>
      </w:r>
      <w:r>
        <w:rPr>
          <w:cs/>
          <w:lang w:bidi="hi-IN"/>
        </w:rPr>
        <w:t>सिरजणहारा</w:t>
      </w:r>
      <w:r>
        <w:t xml:space="preserve"> </w:t>
      </w:r>
      <w:r>
        <w:rPr>
          <w:cs/>
          <w:lang w:bidi="hi-IN"/>
        </w:rPr>
        <w:t>॥</w:t>
      </w:r>
    </w:p>
    <w:p w:rsidR="00347EEB" w:rsidRDefault="00347EEB">
      <w:pPr>
        <w:pStyle w:val="SGGSRoman"/>
      </w:pPr>
      <w:r>
        <w:t>sabh Dhi-aavahi sabh Dhi-aavahi tuDh jee har sachay sirjanhaaraa.</w:t>
      </w:r>
    </w:p>
    <w:p w:rsidR="00347EEB" w:rsidRDefault="00347EEB">
      <w:pPr>
        <w:pStyle w:val="SGGSTrans"/>
      </w:pPr>
      <w:r>
        <w:t>All meditate, all meditate on You, Dear Lord, O True Creator Lord.</w:t>
      </w:r>
    </w:p>
    <w:p w:rsidR="00347EEB" w:rsidRDefault="00347EEB">
      <w:pPr>
        <w:pStyle w:val="SGGSGurm"/>
      </w:pPr>
      <w:r>
        <w:rPr>
          <w:cs/>
        </w:rPr>
        <w:t xml:space="preserve">ਸਭਿ ਜੀਅ ਤੁਮਾਰੇ ਜੀ ਤੂੰ ਜੀਆ ਕਾ ਦਾਤਾਰਾ ॥ </w:t>
      </w:r>
      <w:r>
        <w:rPr>
          <w:color w:val="008000"/>
          <w:sz w:val="18"/>
        </w:rPr>
        <w:t>(10)</w:t>
      </w:r>
    </w:p>
    <w:p w:rsidR="00347EEB" w:rsidRDefault="00347EEB">
      <w:pPr>
        <w:pStyle w:val="SGGSHindi"/>
      </w:pPr>
      <w:r>
        <w:rPr>
          <w:cs/>
          <w:lang w:bidi="hi-IN"/>
        </w:rPr>
        <w:t>सभि</w:t>
      </w:r>
      <w:r>
        <w:t xml:space="preserve"> </w:t>
      </w:r>
      <w:r>
        <w:rPr>
          <w:cs/>
          <w:lang w:bidi="hi-IN"/>
        </w:rPr>
        <w:t>जीअ</w:t>
      </w:r>
      <w:r>
        <w:t xml:space="preserve"> </w:t>
      </w:r>
      <w:r>
        <w:rPr>
          <w:cs/>
          <w:lang w:bidi="hi-IN"/>
        </w:rPr>
        <w:t>तुमारे</w:t>
      </w:r>
      <w:r>
        <w:t xml:space="preserve"> </w:t>
      </w:r>
      <w:r>
        <w:rPr>
          <w:cs/>
          <w:lang w:bidi="hi-IN"/>
        </w:rPr>
        <w:t>जी</w:t>
      </w:r>
      <w:r>
        <w:t xml:space="preserve"> </w:t>
      </w:r>
      <w:r>
        <w:rPr>
          <w:cs/>
          <w:lang w:bidi="hi-IN"/>
        </w:rPr>
        <w:t>तूं</w:t>
      </w:r>
      <w:r>
        <w:t xml:space="preserve"> </w:t>
      </w:r>
      <w:r>
        <w:rPr>
          <w:cs/>
          <w:lang w:bidi="hi-IN"/>
        </w:rPr>
        <w:t>जीआ</w:t>
      </w:r>
      <w:r>
        <w:t xml:space="preserve"> </w:t>
      </w:r>
      <w:r>
        <w:rPr>
          <w:cs/>
          <w:lang w:bidi="hi-IN"/>
        </w:rPr>
        <w:t>का</w:t>
      </w:r>
      <w:r>
        <w:t xml:space="preserve"> </w:t>
      </w:r>
      <w:r>
        <w:rPr>
          <w:cs/>
          <w:lang w:bidi="hi-IN"/>
        </w:rPr>
        <w:t>दातारा</w:t>
      </w:r>
      <w:r>
        <w:t xml:space="preserve"> </w:t>
      </w:r>
      <w:r>
        <w:rPr>
          <w:cs/>
          <w:lang w:bidi="hi-IN"/>
        </w:rPr>
        <w:t>॥</w:t>
      </w:r>
    </w:p>
    <w:p w:rsidR="00347EEB" w:rsidRDefault="00347EEB">
      <w:pPr>
        <w:pStyle w:val="SGGSRoman"/>
      </w:pPr>
      <w:r>
        <w:t>sabh jee-a tumaaray jee too</w:t>
      </w:r>
      <w:r>
        <w:rPr>
          <w:vertAlign w:val="superscript"/>
        </w:rPr>
        <w:t>N</w:t>
      </w:r>
      <w:r>
        <w:t xml:space="preserve"> jee-aa kaa daataaraa.</w:t>
      </w:r>
    </w:p>
    <w:p w:rsidR="00347EEB" w:rsidRDefault="00347EEB">
      <w:pPr>
        <w:pStyle w:val="SGGSTrans"/>
      </w:pPr>
      <w:r>
        <w:t>All living beings are Yours-You are the Giver of all souls.</w:t>
      </w:r>
    </w:p>
    <w:p w:rsidR="00347EEB" w:rsidRDefault="00347EEB">
      <w:pPr>
        <w:pStyle w:val="SGGSGurm"/>
      </w:pPr>
      <w:r>
        <w:rPr>
          <w:cs/>
        </w:rPr>
        <w:t xml:space="preserve">ਹਰਿ ਧਿਆਵਹੁ ਸੰਤਹੁ ਜੀ ਸਭਿ ਦੂਖ ਵਿਸਾਰਣਹਾਰਾ ॥ </w:t>
      </w:r>
      <w:r>
        <w:rPr>
          <w:color w:val="008000"/>
          <w:sz w:val="18"/>
        </w:rPr>
        <w:t>(10)</w:t>
      </w:r>
    </w:p>
    <w:p w:rsidR="00347EEB" w:rsidRDefault="00347EEB">
      <w:pPr>
        <w:pStyle w:val="SGGSHindi"/>
      </w:pPr>
      <w:r>
        <w:rPr>
          <w:cs/>
          <w:lang w:bidi="hi-IN"/>
        </w:rPr>
        <w:t>हरि</w:t>
      </w:r>
      <w:r>
        <w:t xml:space="preserve"> </w:t>
      </w:r>
      <w:r>
        <w:rPr>
          <w:cs/>
          <w:lang w:bidi="hi-IN"/>
        </w:rPr>
        <w:t>धिआवहु</w:t>
      </w:r>
      <w:r>
        <w:t xml:space="preserve"> </w:t>
      </w:r>
      <w:r>
        <w:rPr>
          <w:cs/>
          <w:lang w:bidi="hi-IN"/>
        </w:rPr>
        <w:t>संतहु</w:t>
      </w:r>
      <w:r>
        <w:t xml:space="preserve"> </w:t>
      </w:r>
      <w:r>
        <w:rPr>
          <w:cs/>
          <w:lang w:bidi="hi-IN"/>
        </w:rPr>
        <w:t>जी</w:t>
      </w:r>
      <w:r>
        <w:t xml:space="preserve"> </w:t>
      </w:r>
      <w:r>
        <w:rPr>
          <w:cs/>
          <w:lang w:bidi="hi-IN"/>
        </w:rPr>
        <w:t>सभि</w:t>
      </w:r>
      <w:r>
        <w:t xml:space="preserve"> </w:t>
      </w:r>
      <w:r>
        <w:rPr>
          <w:cs/>
          <w:lang w:bidi="hi-IN"/>
        </w:rPr>
        <w:t>दूख</w:t>
      </w:r>
      <w:r>
        <w:t xml:space="preserve"> </w:t>
      </w:r>
      <w:r>
        <w:rPr>
          <w:cs/>
          <w:lang w:bidi="hi-IN"/>
        </w:rPr>
        <w:t>विसारणहारा</w:t>
      </w:r>
      <w:r>
        <w:t xml:space="preserve"> </w:t>
      </w:r>
      <w:r>
        <w:rPr>
          <w:cs/>
          <w:lang w:bidi="hi-IN"/>
        </w:rPr>
        <w:t>॥</w:t>
      </w:r>
    </w:p>
    <w:p w:rsidR="00347EEB" w:rsidRDefault="00347EEB">
      <w:pPr>
        <w:pStyle w:val="SGGSRoman"/>
      </w:pPr>
      <w:r>
        <w:t>har Dhi-aavahu santahu jee sabh dookh visaaranhaaraa.</w:t>
      </w:r>
    </w:p>
    <w:p w:rsidR="00347EEB" w:rsidRDefault="00347EEB">
      <w:pPr>
        <w:pStyle w:val="SGGSTrans"/>
      </w:pPr>
      <w:r>
        <w:t>Meditate on the Lord, O Saints; He is the Dispeller of all sorrow.</w:t>
      </w:r>
    </w:p>
    <w:p w:rsidR="00347EEB" w:rsidRDefault="00347EEB">
      <w:pPr>
        <w:pStyle w:val="SGGSGurm"/>
      </w:pPr>
      <w:r>
        <w:rPr>
          <w:cs/>
        </w:rPr>
        <w:t>ਹਰਿ ਆਪੇ ਠਾਕੁਰੁ ਹਰਿ ਆਪੇ ਸੇਵਕੁ ਜੀ ਕਿਆ ਨਾਨਕ ਜੰਤ ਵਿਚਾਰਾ ॥੧</w:t>
      </w:r>
      <w:r>
        <w:rPr>
          <w:cs/>
          <w:lang w:bidi="hi-IN"/>
        </w:rPr>
        <w:t xml:space="preserve">॥ </w:t>
      </w:r>
      <w:r>
        <w:rPr>
          <w:color w:val="008000"/>
          <w:sz w:val="18"/>
        </w:rPr>
        <w:t>(10)</w:t>
      </w:r>
    </w:p>
    <w:p w:rsidR="00347EEB" w:rsidRDefault="00347EEB">
      <w:pPr>
        <w:pStyle w:val="SGGSHindi"/>
      </w:pPr>
      <w:r>
        <w:rPr>
          <w:cs/>
          <w:lang w:bidi="hi-IN"/>
        </w:rPr>
        <w:t>हरि</w:t>
      </w:r>
      <w:r>
        <w:t xml:space="preserve"> </w:t>
      </w:r>
      <w:r>
        <w:rPr>
          <w:cs/>
          <w:lang w:bidi="hi-IN"/>
        </w:rPr>
        <w:t>आपे</w:t>
      </w:r>
      <w:r>
        <w:t xml:space="preserve"> </w:t>
      </w:r>
      <w:r>
        <w:rPr>
          <w:cs/>
          <w:lang w:bidi="hi-IN"/>
        </w:rPr>
        <w:t>ठाकुरु</w:t>
      </w:r>
      <w:r>
        <w:t xml:space="preserve"> </w:t>
      </w:r>
      <w:r>
        <w:rPr>
          <w:cs/>
          <w:lang w:bidi="hi-IN"/>
        </w:rPr>
        <w:t>हरि</w:t>
      </w:r>
      <w:r>
        <w:t xml:space="preserve"> </w:t>
      </w:r>
      <w:r>
        <w:rPr>
          <w:cs/>
          <w:lang w:bidi="hi-IN"/>
        </w:rPr>
        <w:t>आपे</w:t>
      </w:r>
      <w:r>
        <w:t xml:space="preserve"> </w:t>
      </w:r>
      <w:r>
        <w:rPr>
          <w:cs/>
          <w:lang w:bidi="hi-IN"/>
        </w:rPr>
        <w:t>सेवकु</w:t>
      </w:r>
      <w:r>
        <w:t xml:space="preserve"> </w:t>
      </w:r>
      <w:r>
        <w:rPr>
          <w:cs/>
          <w:lang w:bidi="hi-IN"/>
        </w:rPr>
        <w:t>जी</w:t>
      </w:r>
      <w:r>
        <w:t xml:space="preserve"> </w:t>
      </w:r>
      <w:r>
        <w:rPr>
          <w:cs/>
          <w:lang w:bidi="hi-IN"/>
        </w:rPr>
        <w:t>किआ</w:t>
      </w:r>
      <w:r>
        <w:t xml:space="preserve"> </w:t>
      </w:r>
      <w:r>
        <w:rPr>
          <w:cs/>
          <w:lang w:bidi="hi-IN"/>
        </w:rPr>
        <w:t>नानक</w:t>
      </w:r>
      <w:r>
        <w:t xml:space="preserve"> </w:t>
      </w:r>
      <w:r>
        <w:rPr>
          <w:cs/>
          <w:lang w:bidi="hi-IN"/>
        </w:rPr>
        <w:t>जंत</w:t>
      </w:r>
      <w:r>
        <w:t xml:space="preserve"> </w:t>
      </w:r>
      <w:r>
        <w:rPr>
          <w:cs/>
          <w:lang w:bidi="hi-IN"/>
        </w:rPr>
        <w:t>विचारा</w:t>
      </w:r>
      <w:r>
        <w:t xml:space="preserve"> </w:t>
      </w:r>
      <w:r>
        <w:rPr>
          <w:cs/>
          <w:lang w:bidi="hi-IN"/>
        </w:rPr>
        <w:t>॥१॥</w:t>
      </w:r>
    </w:p>
    <w:p w:rsidR="00347EEB" w:rsidRDefault="00347EEB">
      <w:pPr>
        <w:pStyle w:val="SGGSRoman"/>
      </w:pPr>
      <w:r>
        <w:t>har aapay thaakur har aapay sayvak jee ki-aa naanak jant vichaaraa. ||1||</w:t>
      </w:r>
    </w:p>
    <w:p w:rsidR="00347EEB" w:rsidRDefault="00347EEB">
      <w:pPr>
        <w:pStyle w:val="SGGSTrans"/>
      </w:pPr>
      <w:r>
        <w:t>The Lord Himself is the Master, the Lord Himself is the Servant. O Nanak, the poor beings are wretched and miserable! ||1||</w:t>
      </w:r>
    </w:p>
    <w:p w:rsidR="00347EEB" w:rsidRDefault="00347EEB">
      <w:pPr>
        <w:pStyle w:val="SGGSGurm"/>
      </w:pPr>
      <w:r>
        <w:rPr>
          <w:cs/>
        </w:rPr>
        <w:t xml:space="preserve">ਤੂੰ ਘਟ ਘਟ ਅੰਤਰਿ ਸਰਬ ਨਿਰੰਤਰਿ ਜੀ ਹਰਿ ਏਕੋ ਪੁਰਖੁ ਸਮਾਣਾ ॥ </w:t>
      </w:r>
      <w:r>
        <w:rPr>
          <w:color w:val="008000"/>
          <w:sz w:val="18"/>
        </w:rPr>
        <w:t>(11)</w:t>
      </w:r>
    </w:p>
    <w:p w:rsidR="00347EEB" w:rsidRDefault="00347EEB">
      <w:pPr>
        <w:pStyle w:val="SGGSHindi"/>
      </w:pPr>
      <w:r>
        <w:rPr>
          <w:cs/>
          <w:lang w:bidi="hi-IN"/>
        </w:rPr>
        <w:t>तूं</w:t>
      </w:r>
      <w:r>
        <w:t xml:space="preserve"> </w:t>
      </w:r>
      <w:r>
        <w:rPr>
          <w:cs/>
          <w:lang w:bidi="hi-IN"/>
        </w:rPr>
        <w:t>घट</w:t>
      </w:r>
      <w:r>
        <w:t xml:space="preserve"> </w:t>
      </w:r>
      <w:r>
        <w:rPr>
          <w:cs/>
          <w:lang w:bidi="hi-IN"/>
        </w:rPr>
        <w:t>घट</w:t>
      </w:r>
      <w:r>
        <w:t xml:space="preserve"> </w:t>
      </w:r>
      <w:r>
        <w:rPr>
          <w:cs/>
          <w:lang w:bidi="hi-IN"/>
        </w:rPr>
        <w:t>अंतरि</w:t>
      </w:r>
      <w:r>
        <w:t xml:space="preserve"> </w:t>
      </w:r>
      <w:r>
        <w:rPr>
          <w:cs/>
          <w:lang w:bidi="hi-IN"/>
        </w:rPr>
        <w:t>सरब</w:t>
      </w:r>
      <w:r>
        <w:t xml:space="preserve"> </w:t>
      </w:r>
      <w:r>
        <w:rPr>
          <w:cs/>
          <w:lang w:bidi="hi-IN"/>
        </w:rPr>
        <w:t>निरंतरि</w:t>
      </w:r>
      <w:r>
        <w:t xml:space="preserve"> </w:t>
      </w:r>
      <w:r>
        <w:rPr>
          <w:cs/>
          <w:lang w:bidi="hi-IN"/>
        </w:rPr>
        <w:t>जी</w:t>
      </w:r>
      <w:r>
        <w:t xml:space="preserve"> </w:t>
      </w:r>
      <w:r>
        <w:rPr>
          <w:cs/>
          <w:lang w:bidi="hi-IN"/>
        </w:rPr>
        <w:t>हरि</w:t>
      </w:r>
      <w:r>
        <w:t xml:space="preserve"> </w:t>
      </w:r>
      <w:r>
        <w:rPr>
          <w:cs/>
          <w:lang w:bidi="hi-IN"/>
        </w:rPr>
        <w:t>एको</w:t>
      </w:r>
      <w:r>
        <w:t xml:space="preserve"> </w:t>
      </w:r>
      <w:r>
        <w:rPr>
          <w:cs/>
          <w:lang w:bidi="hi-IN"/>
        </w:rPr>
        <w:t>पुरखु</w:t>
      </w:r>
      <w:r>
        <w:t xml:space="preserve"> </w:t>
      </w:r>
      <w:r>
        <w:rPr>
          <w:cs/>
          <w:lang w:bidi="hi-IN"/>
        </w:rPr>
        <w:t>समाणा</w:t>
      </w:r>
      <w:r>
        <w:t xml:space="preserve"> </w:t>
      </w:r>
      <w:r>
        <w:rPr>
          <w:cs/>
          <w:lang w:bidi="hi-IN"/>
        </w:rPr>
        <w:t>॥</w:t>
      </w:r>
    </w:p>
    <w:p w:rsidR="00347EEB" w:rsidRDefault="00347EEB">
      <w:pPr>
        <w:pStyle w:val="SGGSRoman"/>
      </w:pPr>
      <w:r>
        <w:t>too</w:t>
      </w:r>
      <w:r>
        <w:rPr>
          <w:vertAlign w:val="superscript"/>
        </w:rPr>
        <w:t>N</w:t>
      </w:r>
      <w:r>
        <w:t xml:space="preserve"> ghat ghat antar sarab nirantar jee har ayko purakh samaanaa.</w:t>
      </w:r>
    </w:p>
    <w:p w:rsidR="00347EEB" w:rsidRDefault="00347EEB">
      <w:pPr>
        <w:pStyle w:val="SGGSTrans"/>
      </w:pPr>
      <w:r>
        <w:t>You are constant in each and every heart, and in all things. O Dear Lord, you are the One.</w:t>
      </w:r>
    </w:p>
    <w:p w:rsidR="00347EEB" w:rsidRDefault="00347EEB">
      <w:pPr>
        <w:pStyle w:val="SGGSGurm"/>
      </w:pPr>
      <w:r>
        <w:rPr>
          <w:cs/>
        </w:rPr>
        <w:t xml:space="preserve">ਇਕਿ ਦਾਤੇ ਇਕਿ ਭੇਖਾਰੀ ਜੀ ਸਭਿ ਤੇਰੇ ਚੋਜ ਵਿਡਾਣਾ ॥ </w:t>
      </w:r>
      <w:r>
        <w:rPr>
          <w:color w:val="008000"/>
          <w:sz w:val="18"/>
        </w:rPr>
        <w:t>(11)</w:t>
      </w:r>
    </w:p>
    <w:p w:rsidR="00347EEB" w:rsidRDefault="00347EEB">
      <w:pPr>
        <w:pStyle w:val="SGGSHindi"/>
      </w:pPr>
      <w:r>
        <w:rPr>
          <w:cs/>
          <w:lang w:bidi="hi-IN"/>
        </w:rPr>
        <w:t>इकि</w:t>
      </w:r>
      <w:r>
        <w:t xml:space="preserve"> </w:t>
      </w:r>
      <w:r>
        <w:rPr>
          <w:cs/>
          <w:lang w:bidi="hi-IN"/>
        </w:rPr>
        <w:t>दाते</w:t>
      </w:r>
      <w:r>
        <w:t xml:space="preserve"> </w:t>
      </w:r>
      <w:r>
        <w:rPr>
          <w:cs/>
          <w:lang w:bidi="hi-IN"/>
        </w:rPr>
        <w:t>इकि</w:t>
      </w:r>
      <w:r>
        <w:t xml:space="preserve"> </w:t>
      </w:r>
      <w:r>
        <w:rPr>
          <w:cs/>
          <w:lang w:bidi="hi-IN"/>
        </w:rPr>
        <w:t>भेखारी</w:t>
      </w:r>
      <w:r>
        <w:t xml:space="preserve"> </w:t>
      </w:r>
      <w:r>
        <w:rPr>
          <w:cs/>
          <w:lang w:bidi="hi-IN"/>
        </w:rPr>
        <w:t>जी</w:t>
      </w:r>
      <w:r>
        <w:t xml:space="preserve"> </w:t>
      </w:r>
      <w:r>
        <w:rPr>
          <w:cs/>
          <w:lang w:bidi="hi-IN"/>
        </w:rPr>
        <w:t>सभि</w:t>
      </w:r>
      <w:r>
        <w:t xml:space="preserve"> </w:t>
      </w:r>
      <w:r>
        <w:rPr>
          <w:cs/>
          <w:lang w:bidi="hi-IN"/>
        </w:rPr>
        <w:t>तेरे</w:t>
      </w:r>
      <w:r>
        <w:t xml:space="preserve"> </w:t>
      </w:r>
      <w:r>
        <w:rPr>
          <w:cs/>
          <w:lang w:bidi="hi-IN"/>
        </w:rPr>
        <w:t>चोज</w:t>
      </w:r>
      <w:r>
        <w:t xml:space="preserve"> </w:t>
      </w:r>
      <w:r>
        <w:rPr>
          <w:cs/>
          <w:lang w:bidi="hi-IN"/>
        </w:rPr>
        <w:t>विडाणा</w:t>
      </w:r>
      <w:r>
        <w:t xml:space="preserve"> </w:t>
      </w:r>
      <w:r>
        <w:rPr>
          <w:cs/>
          <w:lang w:bidi="hi-IN"/>
        </w:rPr>
        <w:t>॥</w:t>
      </w:r>
    </w:p>
    <w:p w:rsidR="00347EEB" w:rsidRDefault="00347EEB">
      <w:pPr>
        <w:pStyle w:val="SGGSRoman"/>
      </w:pPr>
      <w:r>
        <w:t>ik daatay ik bhaykhaaree jee sabh tayray choj vidaanaa.</w:t>
      </w:r>
    </w:p>
    <w:p w:rsidR="00347EEB" w:rsidRDefault="00347EEB">
      <w:pPr>
        <w:pStyle w:val="SGGSTrans"/>
      </w:pPr>
      <w:r>
        <w:t>Some are givers, and some are beggars. This is all Your Wondrous Play.</w:t>
      </w:r>
    </w:p>
    <w:p w:rsidR="00347EEB" w:rsidRDefault="00347EEB">
      <w:pPr>
        <w:pStyle w:val="SGGSGurm"/>
      </w:pPr>
      <w:r>
        <w:rPr>
          <w:cs/>
        </w:rPr>
        <w:t xml:space="preserve">ਤੂੰ ਆਪੇ ਦਾਤਾ ਆਪੇ ਭੁਗਤਾ ਜੀ ਹਉ ਤੁਧੁ ਬਿਨੁ ਅਵਰੁ ਨ ਜਾਣਾ ॥ </w:t>
      </w:r>
      <w:r>
        <w:rPr>
          <w:color w:val="008000"/>
          <w:sz w:val="18"/>
        </w:rPr>
        <w:t>(11)</w:t>
      </w:r>
    </w:p>
    <w:p w:rsidR="00347EEB" w:rsidRDefault="00347EEB">
      <w:pPr>
        <w:pStyle w:val="SGGSHindi"/>
      </w:pPr>
      <w:r>
        <w:rPr>
          <w:cs/>
          <w:lang w:bidi="hi-IN"/>
        </w:rPr>
        <w:t>तूं</w:t>
      </w:r>
      <w:r>
        <w:t xml:space="preserve"> </w:t>
      </w:r>
      <w:r>
        <w:rPr>
          <w:cs/>
          <w:lang w:bidi="hi-IN"/>
        </w:rPr>
        <w:t>आपे</w:t>
      </w:r>
      <w:r>
        <w:t xml:space="preserve"> </w:t>
      </w:r>
      <w:r>
        <w:rPr>
          <w:cs/>
          <w:lang w:bidi="hi-IN"/>
        </w:rPr>
        <w:t>दाता</w:t>
      </w:r>
      <w:r>
        <w:t xml:space="preserve"> </w:t>
      </w:r>
      <w:r>
        <w:rPr>
          <w:cs/>
          <w:lang w:bidi="hi-IN"/>
        </w:rPr>
        <w:t>आपे</w:t>
      </w:r>
      <w:r>
        <w:t xml:space="preserve"> </w:t>
      </w:r>
      <w:r>
        <w:rPr>
          <w:cs/>
          <w:lang w:bidi="hi-IN"/>
        </w:rPr>
        <w:t>भुगता</w:t>
      </w:r>
      <w:r>
        <w:t xml:space="preserve"> </w:t>
      </w:r>
      <w:r>
        <w:rPr>
          <w:cs/>
          <w:lang w:bidi="hi-IN"/>
        </w:rPr>
        <w:t>जी</w:t>
      </w:r>
      <w:r>
        <w:t xml:space="preserve"> </w:t>
      </w:r>
      <w:r>
        <w:rPr>
          <w:cs/>
          <w:lang w:bidi="hi-IN"/>
        </w:rPr>
        <w:t>हउ</w:t>
      </w:r>
      <w:r>
        <w:t xml:space="preserve"> </w:t>
      </w:r>
      <w:r>
        <w:rPr>
          <w:cs/>
          <w:lang w:bidi="hi-IN"/>
        </w:rPr>
        <w:t>तुधु</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जाणा</w:t>
      </w:r>
      <w:r>
        <w:t xml:space="preserve"> </w:t>
      </w:r>
      <w:r>
        <w:rPr>
          <w:cs/>
          <w:lang w:bidi="hi-IN"/>
        </w:rPr>
        <w:t>॥</w:t>
      </w:r>
    </w:p>
    <w:p w:rsidR="00347EEB" w:rsidRDefault="00347EEB">
      <w:pPr>
        <w:pStyle w:val="SGGSRoman"/>
      </w:pPr>
      <w:r>
        <w:t>too</w:t>
      </w:r>
      <w:r>
        <w:rPr>
          <w:vertAlign w:val="superscript"/>
        </w:rPr>
        <w:t>N</w:t>
      </w:r>
      <w:r>
        <w:t xml:space="preserve"> aapay daataa aapay bhugtaa jee ha-o tuDh bin avar na jaanaa.</w:t>
      </w:r>
    </w:p>
    <w:p w:rsidR="00347EEB" w:rsidRDefault="00347EEB">
      <w:pPr>
        <w:pStyle w:val="SGGSTrans"/>
      </w:pPr>
      <w:r>
        <w:t>You Yourself are the Giver, and You Yourself are the Enjoyer. I know no other than You.</w:t>
      </w:r>
    </w:p>
    <w:p w:rsidR="00347EEB" w:rsidRDefault="00347EEB">
      <w:pPr>
        <w:pStyle w:val="SGGSGurm"/>
      </w:pPr>
      <w:r>
        <w:rPr>
          <w:cs/>
        </w:rPr>
        <w:t xml:space="preserve">ਤੂੰ ਪਾਰਬ੍ਰਹਮੁ ਬੇਅੰਤੁ ਬੇਅੰਤੁ ਜੀ ਤੇਰੇ ਕਿਆ ਗੁਣ ਆਖਿ ਵਖਾਣਾ ॥ </w:t>
      </w:r>
      <w:r>
        <w:rPr>
          <w:color w:val="008000"/>
          <w:sz w:val="18"/>
        </w:rPr>
        <w:t>(11)</w:t>
      </w:r>
    </w:p>
    <w:p w:rsidR="00347EEB" w:rsidRDefault="00347EEB">
      <w:pPr>
        <w:pStyle w:val="SGGSHindi"/>
      </w:pPr>
      <w:r>
        <w:rPr>
          <w:cs/>
          <w:lang w:bidi="hi-IN"/>
        </w:rPr>
        <w:t>तूं</w:t>
      </w:r>
      <w:r>
        <w:t xml:space="preserve"> </w:t>
      </w:r>
      <w:r>
        <w:rPr>
          <w:cs/>
          <w:lang w:bidi="hi-IN"/>
        </w:rPr>
        <w:t>पारब्रहमु</w:t>
      </w:r>
      <w:r>
        <w:t xml:space="preserve"> </w:t>
      </w:r>
      <w:r>
        <w:rPr>
          <w:cs/>
          <w:lang w:bidi="hi-IN"/>
        </w:rPr>
        <w:t>बेअंतु</w:t>
      </w:r>
      <w:r>
        <w:t xml:space="preserve"> </w:t>
      </w:r>
      <w:r>
        <w:rPr>
          <w:cs/>
          <w:lang w:bidi="hi-IN"/>
        </w:rPr>
        <w:t>बेअंतु</w:t>
      </w:r>
      <w:r>
        <w:t xml:space="preserve"> </w:t>
      </w:r>
      <w:r>
        <w:rPr>
          <w:cs/>
          <w:lang w:bidi="hi-IN"/>
        </w:rPr>
        <w:t>जी</w:t>
      </w:r>
      <w:r>
        <w:t xml:space="preserve"> </w:t>
      </w:r>
      <w:r>
        <w:rPr>
          <w:cs/>
          <w:lang w:bidi="hi-IN"/>
        </w:rPr>
        <w:t>तेरे</w:t>
      </w:r>
      <w:r>
        <w:t xml:space="preserve"> </w:t>
      </w:r>
      <w:r>
        <w:rPr>
          <w:cs/>
          <w:lang w:bidi="hi-IN"/>
        </w:rPr>
        <w:t>किआ</w:t>
      </w:r>
      <w:r>
        <w:t xml:space="preserve"> </w:t>
      </w:r>
      <w:r>
        <w:rPr>
          <w:cs/>
          <w:lang w:bidi="hi-IN"/>
        </w:rPr>
        <w:t>गुण</w:t>
      </w:r>
      <w:r>
        <w:t xml:space="preserve"> </w:t>
      </w:r>
      <w:r>
        <w:rPr>
          <w:cs/>
          <w:lang w:bidi="hi-IN"/>
        </w:rPr>
        <w:t>आखि</w:t>
      </w:r>
      <w:r>
        <w:t xml:space="preserve"> </w:t>
      </w:r>
      <w:r>
        <w:rPr>
          <w:cs/>
          <w:lang w:bidi="hi-IN"/>
        </w:rPr>
        <w:t>वखाणा</w:t>
      </w:r>
      <w:r>
        <w:t xml:space="preserve"> </w:t>
      </w:r>
      <w:r>
        <w:rPr>
          <w:cs/>
          <w:lang w:bidi="hi-IN"/>
        </w:rPr>
        <w:t>॥</w:t>
      </w:r>
    </w:p>
    <w:p w:rsidR="00347EEB" w:rsidRDefault="00347EEB">
      <w:pPr>
        <w:pStyle w:val="SGGSRoman"/>
      </w:pPr>
      <w:r>
        <w:t>too</w:t>
      </w:r>
      <w:r>
        <w:rPr>
          <w:vertAlign w:val="superscript"/>
        </w:rPr>
        <w:t>N</w:t>
      </w:r>
      <w:r>
        <w:t xml:space="preserve"> paarbarahm bay-ant bay-ant jee tayray ki-aa gun aakh vakhaanaa.</w:t>
      </w:r>
    </w:p>
    <w:p w:rsidR="00347EEB" w:rsidRDefault="00347EEB">
      <w:pPr>
        <w:pStyle w:val="SGGSTrans"/>
      </w:pPr>
      <w:r>
        <w:t>You are the Supreme Lord God, Limitless and Infinite. What Virtues of Yours can I speak of and describe?</w:t>
      </w:r>
    </w:p>
    <w:p w:rsidR="00347EEB" w:rsidRDefault="00347EEB">
      <w:pPr>
        <w:pStyle w:val="SGGSGurm"/>
      </w:pPr>
      <w:r>
        <w:rPr>
          <w:cs/>
        </w:rPr>
        <w:t>ਜੋ ਸੇਵਹਿ ਜੋ ਸੇਵਹਿ ਤੁਧੁ ਜੀ ਜਨੁ ਨਾਨਕੁ ਤਿਨ ਕੁਰਬਾਣਾ ॥੨</w:t>
      </w:r>
      <w:r>
        <w:rPr>
          <w:cs/>
          <w:lang w:bidi="hi-IN"/>
        </w:rPr>
        <w:t xml:space="preserve">॥ </w:t>
      </w:r>
      <w:r>
        <w:rPr>
          <w:color w:val="008000"/>
          <w:sz w:val="18"/>
        </w:rPr>
        <w:t>(11)</w:t>
      </w:r>
    </w:p>
    <w:p w:rsidR="00347EEB" w:rsidRDefault="00347EEB">
      <w:pPr>
        <w:pStyle w:val="SGGSHindi"/>
      </w:pPr>
      <w:r>
        <w:rPr>
          <w:cs/>
          <w:lang w:bidi="hi-IN"/>
        </w:rPr>
        <w:t>जो</w:t>
      </w:r>
      <w:r>
        <w:t xml:space="preserve"> </w:t>
      </w:r>
      <w:r>
        <w:rPr>
          <w:cs/>
          <w:lang w:bidi="hi-IN"/>
        </w:rPr>
        <w:t>सेवहि</w:t>
      </w:r>
      <w:r>
        <w:t xml:space="preserve"> </w:t>
      </w:r>
      <w:r>
        <w:rPr>
          <w:cs/>
          <w:lang w:bidi="hi-IN"/>
        </w:rPr>
        <w:t>जो</w:t>
      </w:r>
      <w:r>
        <w:t xml:space="preserve"> </w:t>
      </w:r>
      <w:r>
        <w:rPr>
          <w:cs/>
          <w:lang w:bidi="hi-IN"/>
        </w:rPr>
        <w:t>सेवहि</w:t>
      </w:r>
      <w:r>
        <w:t xml:space="preserve"> </w:t>
      </w:r>
      <w:r>
        <w:rPr>
          <w:cs/>
          <w:lang w:bidi="hi-IN"/>
        </w:rPr>
        <w:t>तुधु</w:t>
      </w:r>
      <w:r>
        <w:t xml:space="preserve"> </w:t>
      </w:r>
      <w:r>
        <w:rPr>
          <w:cs/>
          <w:lang w:bidi="hi-IN"/>
        </w:rPr>
        <w:t>जी</w:t>
      </w:r>
      <w:r>
        <w:t xml:space="preserve"> </w:t>
      </w:r>
      <w:r>
        <w:rPr>
          <w:cs/>
          <w:lang w:bidi="hi-IN"/>
        </w:rPr>
        <w:t>जनु</w:t>
      </w:r>
      <w:r>
        <w:t xml:space="preserve"> </w:t>
      </w:r>
      <w:r>
        <w:rPr>
          <w:cs/>
          <w:lang w:bidi="hi-IN"/>
        </w:rPr>
        <w:t>नानकु</w:t>
      </w:r>
      <w:r>
        <w:t xml:space="preserve"> </w:t>
      </w:r>
      <w:r>
        <w:rPr>
          <w:cs/>
          <w:lang w:bidi="hi-IN"/>
        </w:rPr>
        <w:t>तिन</w:t>
      </w:r>
      <w:r>
        <w:t xml:space="preserve"> </w:t>
      </w:r>
      <w:r>
        <w:rPr>
          <w:cs/>
          <w:lang w:bidi="hi-IN"/>
        </w:rPr>
        <w:t>कुरबाणा</w:t>
      </w:r>
      <w:r>
        <w:t xml:space="preserve"> </w:t>
      </w:r>
      <w:r>
        <w:rPr>
          <w:cs/>
          <w:lang w:bidi="hi-IN"/>
        </w:rPr>
        <w:t>॥२॥</w:t>
      </w:r>
    </w:p>
    <w:p w:rsidR="00347EEB" w:rsidRDefault="00347EEB">
      <w:pPr>
        <w:pStyle w:val="SGGSRoman"/>
      </w:pPr>
      <w:r>
        <w:t>jo sayveh jo sayveh tuDh jee jan naanak tin kurbaanaa. ||2||</w:t>
      </w:r>
    </w:p>
    <w:p w:rsidR="00347EEB" w:rsidRDefault="00347EEB">
      <w:pPr>
        <w:pStyle w:val="SGGSTrans"/>
      </w:pPr>
      <w:r>
        <w:t>Unto those who serve You, unto those who serve You, Dear Lord, servant Nanak is a sacrifice. ||2||</w:t>
      </w:r>
    </w:p>
    <w:p w:rsidR="00347EEB" w:rsidRDefault="00347EEB">
      <w:pPr>
        <w:pStyle w:val="SGGSGurm"/>
      </w:pPr>
      <w:r>
        <w:rPr>
          <w:cs/>
        </w:rPr>
        <w:t xml:space="preserve">ਹਰਿ ਧਿਆਵਹਿ ਹਰਿ ਧਿਆਵਹਿ ਤੁਧੁ ਜੀ ਸੇ ਜਨ ਜੁਗ ਮਹਿ ਸੁਖਵਾਸੀ ॥ </w:t>
      </w:r>
      <w:r>
        <w:rPr>
          <w:color w:val="008000"/>
          <w:sz w:val="18"/>
        </w:rPr>
        <w:t>(11)</w:t>
      </w:r>
    </w:p>
    <w:p w:rsidR="00347EEB" w:rsidRDefault="00347EEB">
      <w:pPr>
        <w:pStyle w:val="SGGSHindi"/>
      </w:pPr>
      <w:r>
        <w:rPr>
          <w:cs/>
          <w:lang w:bidi="hi-IN"/>
        </w:rPr>
        <w:t>हरि</w:t>
      </w:r>
      <w:r>
        <w:t xml:space="preserve"> </w:t>
      </w:r>
      <w:r>
        <w:rPr>
          <w:cs/>
          <w:lang w:bidi="hi-IN"/>
        </w:rPr>
        <w:t>धिआवहि</w:t>
      </w:r>
      <w:r>
        <w:t xml:space="preserve"> </w:t>
      </w:r>
      <w:r>
        <w:rPr>
          <w:cs/>
          <w:lang w:bidi="hi-IN"/>
        </w:rPr>
        <w:t>हरि</w:t>
      </w:r>
      <w:r>
        <w:t xml:space="preserve"> </w:t>
      </w:r>
      <w:r>
        <w:rPr>
          <w:cs/>
          <w:lang w:bidi="hi-IN"/>
        </w:rPr>
        <w:t>धिआवहि</w:t>
      </w:r>
      <w:r>
        <w:t xml:space="preserve"> </w:t>
      </w:r>
      <w:r>
        <w:rPr>
          <w:cs/>
          <w:lang w:bidi="hi-IN"/>
        </w:rPr>
        <w:t>तुधु</w:t>
      </w:r>
      <w:r>
        <w:t xml:space="preserve"> </w:t>
      </w:r>
      <w:r>
        <w:rPr>
          <w:cs/>
          <w:lang w:bidi="hi-IN"/>
        </w:rPr>
        <w:t>जी</w:t>
      </w:r>
      <w:r>
        <w:t xml:space="preserve"> </w:t>
      </w:r>
      <w:r>
        <w:rPr>
          <w:cs/>
          <w:lang w:bidi="hi-IN"/>
        </w:rPr>
        <w:t>से</w:t>
      </w:r>
      <w:r>
        <w:t xml:space="preserve"> </w:t>
      </w:r>
      <w:r>
        <w:rPr>
          <w:cs/>
          <w:lang w:bidi="hi-IN"/>
        </w:rPr>
        <w:t>जन</w:t>
      </w:r>
      <w:r>
        <w:t xml:space="preserve"> </w:t>
      </w:r>
      <w:r>
        <w:rPr>
          <w:cs/>
          <w:lang w:bidi="hi-IN"/>
        </w:rPr>
        <w:t>जुग</w:t>
      </w:r>
      <w:r>
        <w:t xml:space="preserve"> </w:t>
      </w:r>
      <w:r>
        <w:rPr>
          <w:cs/>
          <w:lang w:bidi="hi-IN"/>
        </w:rPr>
        <w:t>महि</w:t>
      </w:r>
      <w:r>
        <w:t xml:space="preserve"> </w:t>
      </w:r>
      <w:r>
        <w:rPr>
          <w:cs/>
          <w:lang w:bidi="hi-IN"/>
        </w:rPr>
        <w:t>सुखवासी</w:t>
      </w:r>
      <w:r>
        <w:t xml:space="preserve"> </w:t>
      </w:r>
      <w:r>
        <w:rPr>
          <w:cs/>
          <w:lang w:bidi="hi-IN"/>
        </w:rPr>
        <w:t>॥</w:t>
      </w:r>
    </w:p>
    <w:p w:rsidR="00347EEB" w:rsidRDefault="00347EEB">
      <w:pPr>
        <w:pStyle w:val="SGGSRoman"/>
      </w:pPr>
      <w:r>
        <w:t>har Dhi-aavahi har Dhi-aavahi tuDh jee say jan jug meh sukhvaasee.</w:t>
      </w:r>
    </w:p>
    <w:p w:rsidR="00347EEB" w:rsidRDefault="00347EEB">
      <w:pPr>
        <w:pStyle w:val="SGGSTrans"/>
      </w:pPr>
      <w:r>
        <w:t>Those who meditate on You, Lord, those who meditate on You-those humble beings dwell in peace in this world.</w:t>
      </w:r>
    </w:p>
    <w:p w:rsidR="00347EEB" w:rsidRDefault="00347EEB">
      <w:pPr>
        <w:pStyle w:val="SGGSGurm"/>
      </w:pPr>
      <w:r>
        <w:rPr>
          <w:cs/>
        </w:rPr>
        <w:t xml:space="preserve">ਸੇ ਮੁਕਤੁ ਸੇ ਮੁਕਤੁ ਭਏ ਜਿਨ ਹਰਿ ਧਿਆਇਆ ਜੀ ਤਿਨ ਤੂਟੀ ਜਮ ਕੀ ਫਾਸੀ ॥ </w:t>
      </w:r>
      <w:r>
        <w:rPr>
          <w:color w:val="008000"/>
          <w:sz w:val="18"/>
        </w:rPr>
        <w:t>(11)</w:t>
      </w:r>
    </w:p>
    <w:p w:rsidR="00347EEB" w:rsidRDefault="00347EEB">
      <w:pPr>
        <w:pStyle w:val="SGGSHindi"/>
      </w:pPr>
      <w:r>
        <w:rPr>
          <w:cs/>
          <w:lang w:bidi="hi-IN"/>
        </w:rPr>
        <w:t>से</w:t>
      </w:r>
      <w:r>
        <w:t xml:space="preserve"> </w:t>
      </w:r>
      <w:r>
        <w:rPr>
          <w:cs/>
          <w:lang w:bidi="hi-IN"/>
        </w:rPr>
        <w:t>मुकतु</w:t>
      </w:r>
      <w:r>
        <w:t xml:space="preserve"> </w:t>
      </w:r>
      <w:r>
        <w:rPr>
          <w:cs/>
          <w:lang w:bidi="hi-IN"/>
        </w:rPr>
        <w:t>से</w:t>
      </w:r>
      <w:r>
        <w:t xml:space="preserve"> </w:t>
      </w:r>
      <w:r>
        <w:rPr>
          <w:cs/>
          <w:lang w:bidi="hi-IN"/>
        </w:rPr>
        <w:t>मुकतु</w:t>
      </w:r>
      <w:r>
        <w:t xml:space="preserve"> </w:t>
      </w:r>
      <w:r>
        <w:rPr>
          <w:cs/>
          <w:lang w:bidi="hi-IN"/>
        </w:rPr>
        <w:t>भए</w:t>
      </w:r>
      <w:r>
        <w:t xml:space="preserve"> </w:t>
      </w:r>
      <w:r>
        <w:rPr>
          <w:cs/>
          <w:lang w:bidi="hi-IN"/>
        </w:rPr>
        <w:t>जिन</w:t>
      </w:r>
      <w:r>
        <w:t xml:space="preserve"> </w:t>
      </w:r>
      <w:r>
        <w:rPr>
          <w:cs/>
          <w:lang w:bidi="hi-IN"/>
        </w:rPr>
        <w:t>हरि</w:t>
      </w:r>
      <w:r>
        <w:t xml:space="preserve"> </w:t>
      </w:r>
      <w:r>
        <w:rPr>
          <w:cs/>
          <w:lang w:bidi="hi-IN"/>
        </w:rPr>
        <w:t>धिआइआ</w:t>
      </w:r>
      <w:r>
        <w:t xml:space="preserve"> </w:t>
      </w:r>
      <w:r>
        <w:rPr>
          <w:cs/>
          <w:lang w:bidi="hi-IN"/>
        </w:rPr>
        <w:t>जी</w:t>
      </w:r>
      <w:r>
        <w:t xml:space="preserve"> </w:t>
      </w:r>
      <w:r>
        <w:rPr>
          <w:cs/>
          <w:lang w:bidi="hi-IN"/>
        </w:rPr>
        <w:t>तिन</w:t>
      </w:r>
      <w:r>
        <w:t xml:space="preserve"> </w:t>
      </w:r>
      <w:r>
        <w:rPr>
          <w:cs/>
          <w:lang w:bidi="hi-IN"/>
        </w:rPr>
        <w:t>तूटी</w:t>
      </w:r>
      <w:r>
        <w:t xml:space="preserve"> </w:t>
      </w:r>
      <w:r>
        <w:rPr>
          <w:cs/>
          <w:lang w:bidi="hi-IN"/>
        </w:rPr>
        <w:t>जम</w:t>
      </w:r>
      <w:r>
        <w:t xml:space="preserve"> </w:t>
      </w:r>
      <w:r>
        <w:rPr>
          <w:cs/>
          <w:lang w:bidi="hi-IN"/>
        </w:rPr>
        <w:t>की</w:t>
      </w:r>
      <w:r>
        <w:t xml:space="preserve"> </w:t>
      </w:r>
      <w:r>
        <w:rPr>
          <w:cs/>
          <w:lang w:bidi="hi-IN"/>
        </w:rPr>
        <w:t>फासी</w:t>
      </w:r>
      <w:r>
        <w:t xml:space="preserve"> </w:t>
      </w:r>
      <w:r>
        <w:rPr>
          <w:cs/>
          <w:lang w:bidi="hi-IN"/>
        </w:rPr>
        <w:t>॥</w:t>
      </w:r>
    </w:p>
    <w:p w:rsidR="00347EEB" w:rsidRDefault="00347EEB">
      <w:pPr>
        <w:pStyle w:val="SGGSRoman"/>
      </w:pPr>
      <w:r>
        <w:t>say mukat say mukat bha-ay jin har Dhi-aa-i-aa jee tin tootee jam kee faasee.</w:t>
      </w:r>
    </w:p>
    <w:p w:rsidR="00347EEB" w:rsidRDefault="00347EEB">
      <w:pPr>
        <w:pStyle w:val="SGGSTrans"/>
      </w:pPr>
      <w:r>
        <w:t>They are liberated, they are liberated-those who meditate on the Lord. For them, the noose of death is cut away.</w:t>
      </w:r>
    </w:p>
    <w:p w:rsidR="00347EEB" w:rsidRDefault="00347EEB">
      <w:pPr>
        <w:pStyle w:val="SGGSGurm"/>
      </w:pPr>
      <w:r>
        <w:rPr>
          <w:cs/>
        </w:rPr>
        <w:t xml:space="preserve">ਜਿਨ ਨਿਰਭਉ ਜਿਨ ਹਰਿ ਨਿਰਭਉ ਧਿਆਇਆ ਜੀ ਤਿਨ ਕਾ ਭਉ ਸਭੁ ਗਵਾਸੀ ॥ </w:t>
      </w:r>
      <w:r>
        <w:rPr>
          <w:color w:val="008000"/>
          <w:sz w:val="18"/>
        </w:rPr>
        <w:t>(11)</w:t>
      </w:r>
    </w:p>
    <w:p w:rsidR="00347EEB" w:rsidRDefault="00347EEB">
      <w:pPr>
        <w:pStyle w:val="SGGSHindi"/>
      </w:pPr>
      <w:r>
        <w:rPr>
          <w:cs/>
          <w:lang w:bidi="hi-IN"/>
        </w:rPr>
        <w:t>जिन</w:t>
      </w:r>
      <w:r>
        <w:t xml:space="preserve"> </w:t>
      </w:r>
      <w:r>
        <w:rPr>
          <w:cs/>
          <w:lang w:bidi="hi-IN"/>
        </w:rPr>
        <w:t>निरभउ</w:t>
      </w:r>
      <w:r>
        <w:t xml:space="preserve"> </w:t>
      </w:r>
      <w:r>
        <w:rPr>
          <w:cs/>
          <w:lang w:bidi="hi-IN"/>
        </w:rPr>
        <w:t>जिन</w:t>
      </w:r>
      <w:r>
        <w:t xml:space="preserve"> </w:t>
      </w:r>
      <w:r>
        <w:rPr>
          <w:cs/>
          <w:lang w:bidi="hi-IN"/>
        </w:rPr>
        <w:t>हरि</w:t>
      </w:r>
      <w:r>
        <w:t xml:space="preserve"> </w:t>
      </w:r>
      <w:r>
        <w:rPr>
          <w:cs/>
          <w:lang w:bidi="hi-IN"/>
        </w:rPr>
        <w:t>निरभउ</w:t>
      </w:r>
      <w:r>
        <w:t xml:space="preserve"> </w:t>
      </w:r>
      <w:r>
        <w:rPr>
          <w:cs/>
          <w:lang w:bidi="hi-IN"/>
        </w:rPr>
        <w:t>धिआइआ</w:t>
      </w:r>
      <w:r>
        <w:t xml:space="preserve"> </w:t>
      </w:r>
      <w:r>
        <w:rPr>
          <w:cs/>
          <w:lang w:bidi="hi-IN"/>
        </w:rPr>
        <w:t>जी</w:t>
      </w:r>
      <w:r>
        <w:t xml:space="preserve"> </w:t>
      </w:r>
      <w:r>
        <w:rPr>
          <w:cs/>
          <w:lang w:bidi="hi-IN"/>
        </w:rPr>
        <w:t>तिन</w:t>
      </w:r>
      <w:r>
        <w:t xml:space="preserve"> </w:t>
      </w:r>
      <w:r>
        <w:rPr>
          <w:cs/>
          <w:lang w:bidi="hi-IN"/>
        </w:rPr>
        <w:t>का</w:t>
      </w:r>
      <w:r>
        <w:t xml:space="preserve"> </w:t>
      </w:r>
      <w:r>
        <w:rPr>
          <w:cs/>
          <w:lang w:bidi="hi-IN"/>
        </w:rPr>
        <w:t>भउ</w:t>
      </w:r>
      <w:r>
        <w:t xml:space="preserve"> </w:t>
      </w:r>
      <w:r>
        <w:rPr>
          <w:cs/>
          <w:lang w:bidi="hi-IN"/>
        </w:rPr>
        <w:t>सभु</w:t>
      </w:r>
      <w:r>
        <w:t xml:space="preserve"> </w:t>
      </w:r>
      <w:r>
        <w:rPr>
          <w:cs/>
          <w:lang w:bidi="hi-IN"/>
        </w:rPr>
        <w:t>गवासी</w:t>
      </w:r>
      <w:r>
        <w:t xml:space="preserve"> </w:t>
      </w:r>
      <w:r>
        <w:rPr>
          <w:cs/>
          <w:lang w:bidi="hi-IN"/>
        </w:rPr>
        <w:t>॥</w:t>
      </w:r>
    </w:p>
    <w:p w:rsidR="00347EEB" w:rsidRDefault="00347EEB">
      <w:pPr>
        <w:pStyle w:val="SGGSRoman"/>
      </w:pPr>
      <w:r>
        <w:t>jin nirbha-o jin har nirbha-o Dhi-aa-i-aa jee tin kaa bha-o sabh gavaasee.</w:t>
      </w:r>
    </w:p>
    <w:p w:rsidR="00347EEB" w:rsidRDefault="00347EEB">
      <w:pPr>
        <w:pStyle w:val="SGGSTrans"/>
      </w:pPr>
      <w:r>
        <w:t>Those who meditate on the Fearless One, on the Fearless Lord-all their fears are dispelled.</w:t>
      </w:r>
    </w:p>
    <w:p w:rsidR="00347EEB" w:rsidRDefault="00347EEB">
      <w:pPr>
        <w:pStyle w:val="SGGSGurm"/>
      </w:pPr>
      <w:r>
        <w:rPr>
          <w:cs/>
        </w:rPr>
        <w:t xml:space="preserve">ਜਿਨ ਸੇਵਿਆ ਜਿਨ ਸੇਵਿਆ ਮੇਰਾ ਹਰਿ ਜੀ ਤੇ ਹਰਿ ਹਰਿ ਰੂਪਿ ਸਮਾਸੀ ॥ </w:t>
      </w:r>
      <w:r>
        <w:rPr>
          <w:color w:val="008000"/>
          <w:sz w:val="18"/>
        </w:rPr>
        <w:t>(11)</w:t>
      </w:r>
    </w:p>
    <w:p w:rsidR="00347EEB" w:rsidRDefault="00347EEB">
      <w:pPr>
        <w:pStyle w:val="SGGSHindi"/>
      </w:pPr>
      <w:r>
        <w:rPr>
          <w:cs/>
          <w:lang w:bidi="hi-IN"/>
        </w:rPr>
        <w:t>जिन</w:t>
      </w:r>
      <w:r>
        <w:t xml:space="preserve"> </w:t>
      </w:r>
      <w:r>
        <w:rPr>
          <w:cs/>
          <w:lang w:bidi="hi-IN"/>
        </w:rPr>
        <w:t>सेविआ</w:t>
      </w:r>
      <w:r>
        <w:t xml:space="preserve"> </w:t>
      </w:r>
      <w:r>
        <w:rPr>
          <w:cs/>
          <w:lang w:bidi="hi-IN"/>
        </w:rPr>
        <w:t>जिन</w:t>
      </w:r>
      <w:r>
        <w:t xml:space="preserve"> </w:t>
      </w:r>
      <w:r>
        <w:rPr>
          <w:cs/>
          <w:lang w:bidi="hi-IN"/>
        </w:rPr>
        <w:t>सेविआ</w:t>
      </w:r>
      <w:r>
        <w:t xml:space="preserve"> </w:t>
      </w:r>
      <w:r>
        <w:rPr>
          <w:cs/>
          <w:lang w:bidi="hi-IN"/>
        </w:rPr>
        <w:t>मेरा</w:t>
      </w:r>
      <w:r>
        <w:t xml:space="preserve"> </w:t>
      </w:r>
      <w:r>
        <w:rPr>
          <w:cs/>
          <w:lang w:bidi="hi-IN"/>
        </w:rPr>
        <w:t>हरि</w:t>
      </w:r>
      <w:r>
        <w:t xml:space="preserve"> </w:t>
      </w:r>
      <w:r>
        <w:rPr>
          <w:cs/>
          <w:lang w:bidi="hi-IN"/>
        </w:rPr>
        <w:t>जी</w:t>
      </w:r>
      <w:r>
        <w:t xml:space="preserve"> </w:t>
      </w:r>
      <w:r>
        <w:rPr>
          <w:cs/>
          <w:lang w:bidi="hi-IN"/>
        </w:rPr>
        <w:t>ते</w:t>
      </w:r>
      <w:r>
        <w:t xml:space="preserve"> </w:t>
      </w:r>
      <w:r>
        <w:rPr>
          <w:cs/>
          <w:lang w:bidi="hi-IN"/>
        </w:rPr>
        <w:t>हरि</w:t>
      </w:r>
      <w:r>
        <w:t xml:space="preserve"> </w:t>
      </w:r>
      <w:r>
        <w:rPr>
          <w:cs/>
          <w:lang w:bidi="hi-IN"/>
        </w:rPr>
        <w:t>हरि</w:t>
      </w:r>
      <w:r>
        <w:t xml:space="preserve"> </w:t>
      </w:r>
      <w:r>
        <w:rPr>
          <w:cs/>
          <w:lang w:bidi="hi-IN"/>
        </w:rPr>
        <w:t>रूपि</w:t>
      </w:r>
      <w:r>
        <w:t xml:space="preserve"> </w:t>
      </w:r>
      <w:r>
        <w:rPr>
          <w:cs/>
          <w:lang w:bidi="hi-IN"/>
        </w:rPr>
        <w:t>समासी</w:t>
      </w:r>
      <w:r>
        <w:t xml:space="preserve"> </w:t>
      </w:r>
      <w:r>
        <w:rPr>
          <w:cs/>
          <w:lang w:bidi="hi-IN"/>
        </w:rPr>
        <w:t>॥</w:t>
      </w:r>
    </w:p>
    <w:p w:rsidR="00347EEB" w:rsidRDefault="00347EEB">
      <w:pPr>
        <w:pStyle w:val="SGGSRoman"/>
      </w:pPr>
      <w:r>
        <w:t>jin sayvi-aa jin sayvi-aa mayraa har jee tay har har roop samaasee.</w:t>
      </w:r>
    </w:p>
    <w:p w:rsidR="00347EEB" w:rsidRDefault="00347EEB">
      <w:pPr>
        <w:pStyle w:val="SGGSTrans"/>
      </w:pPr>
      <w:r>
        <w:t>Those who serve, those who serve my Dear Lord, are absorbed into the Being of the Lord, Har, Har.</w:t>
      </w:r>
    </w:p>
    <w:p w:rsidR="00347EEB" w:rsidRDefault="00347EEB">
      <w:pPr>
        <w:pStyle w:val="SGGSGurm"/>
      </w:pPr>
      <w:r>
        <w:rPr>
          <w:cs/>
        </w:rPr>
        <w:t>ਸੇ ਧੰਨੁ ਸੇ ਧੰਨੁ ਜਿਨ ਹਰਿ ਧਿਆਇਆ ਜੀ ਜਨੁ ਨਾਨਕੁ ਤਿਨ ਬਲਿ ਜਾਸੀ ॥੩</w:t>
      </w:r>
      <w:r>
        <w:rPr>
          <w:cs/>
          <w:lang w:bidi="hi-IN"/>
        </w:rPr>
        <w:t xml:space="preserve">॥ </w:t>
      </w:r>
      <w:r>
        <w:rPr>
          <w:color w:val="008000"/>
          <w:sz w:val="18"/>
        </w:rPr>
        <w:t>(11)</w:t>
      </w:r>
    </w:p>
    <w:p w:rsidR="00347EEB" w:rsidRDefault="00347EEB">
      <w:pPr>
        <w:pStyle w:val="SGGSHindi"/>
      </w:pPr>
      <w:r>
        <w:rPr>
          <w:cs/>
          <w:lang w:bidi="hi-IN"/>
        </w:rPr>
        <w:t>से</w:t>
      </w:r>
      <w:r>
        <w:t xml:space="preserve"> </w:t>
      </w:r>
      <w:r>
        <w:rPr>
          <w:cs/>
          <w:lang w:bidi="hi-IN"/>
        </w:rPr>
        <w:t>धंनु</w:t>
      </w:r>
      <w:r>
        <w:t xml:space="preserve"> </w:t>
      </w:r>
      <w:r>
        <w:rPr>
          <w:cs/>
          <w:lang w:bidi="hi-IN"/>
        </w:rPr>
        <w:t>से</w:t>
      </w:r>
      <w:r>
        <w:t xml:space="preserve"> </w:t>
      </w:r>
      <w:r>
        <w:rPr>
          <w:cs/>
          <w:lang w:bidi="hi-IN"/>
        </w:rPr>
        <w:t>धंनु</w:t>
      </w:r>
      <w:r>
        <w:t xml:space="preserve"> </w:t>
      </w:r>
      <w:r>
        <w:rPr>
          <w:cs/>
          <w:lang w:bidi="hi-IN"/>
        </w:rPr>
        <w:t>जिन</w:t>
      </w:r>
      <w:r>
        <w:t xml:space="preserve"> </w:t>
      </w:r>
      <w:r>
        <w:rPr>
          <w:cs/>
          <w:lang w:bidi="hi-IN"/>
        </w:rPr>
        <w:t>हरि</w:t>
      </w:r>
      <w:r>
        <w:t xml:space="preserve"> </w:t>
      </w:r>
      <w:r>
        <w:rPr>
          <w:cs/>
          <w:lang w:bidi="hi-IN"/>
        </w:rPr>
        <w:t>धिआइआ</w:t>
      </w:r>
      <w:r>
        <w:t xml:space="preserve"> </w:t>
      </w:r>
      <w:r>
        <w:rPr>
          <w:cs/>
          <w:lang w:bidi="hi-IN"/>
        </w:rPr>
        <w:t>जी</w:t>
      </w:r>
      <w:r>
        <w:t xml:space="preserve"> </w:t>
      </w:r>
      <w:r>
        <w:rPr>
          <w:cs/>
          <w:lang w:bidi="hi-IN"/>
        </w:rPr>
        <w:t>जनु</w:t>
      </w:r>
      <w:r>
        <w:t xml:space="preserve"> </w:t>
      </w:r>
      <w:r>
        <w:rPr>
          <w:cs/>
          <w:lang w:bidi="hi-IN"/>
        </w:rPr>
        <w:t>नानकु</w:t>
      </w:r>
      <w:r>
        <w:t xml:space="preserve"> </w:t>
      </w:r>
      <w:r>
        <w:rPr>
          <w:cs/>
          <w:lang w:bidi="hi-IN"/>
        </w:rPr>
        <w:t>तिन</w:t>
      </w:r>
      <w:r>
        <w:t xml:space="preserve"> </w:t>
      </w:r>
      <w:r>
        <w:rPr>
          <w:cs/>
          <w:lang w:bidi="hi-IN"/>
        </w:rPr>
        <w:t>बलि</w:t>
      </w:r>
      <w:r>
        <w:t xml:space="preserve"> </w:t>
      </w:r>
      <w:r>
        <w:rPr>
          <w:cs/>
          <w:lang w:bidi="hi-IN"/>
        </w:rPr>
        <w:t>जासी</w:t>
      </w:r>
      <w:r>
        <w:t xml:space="preserve"> </w:t>
      </w:r>
      <w:r>
        <w:rPr>
          <w:cs/>
          <w:lang w:bidi="hi-IN"/>
        </w:rPr>
        <w:t>॥३॥</w:t>
      </w:r>
    </w:p>
    <w:p w:rsidR="00347EEB" w:rsidRDefault="00347EEB">
      <w:pPr>
        <w:pStyle w:val="SGGSRoman"/>
      </w:pPr>
      <w:r>
        <w:t>say Dhan say Dhan jin har Dhi-aa-i-aa jee jan naanak tin bal jaasee. ||3||</w:t>
      </w:r>
    </w:p>
    <w:p w:rsidR="00347EEB" w:rsidRDefault="00347EEB">
      <w:pPr>
        <w:pStyle w:val="SGGSTrans"/>
      </w:pPr>
      <w:r>
        <w:t>Blessed are they, blessed are they, who meditate on their Dear Lord. Servant Nanak is a sacrifice to them. ||3||</w:t>
      </w:r>
    </w:p>
    <w:p w:rsidR="00347EEB" w:rsidRDefault="00347EEB">
      <w:pPr>
        <w:pStyle w:val="SGGSGurm"/>
      </w:pPr>
      <w:r>
        <w:rPr>
          <w:cs/>
        </w:rPr>
        <w:t xml:space="preserve">ਤੇਰੀ ਭਗਤਿ ਤੇਰੀ ਭਗਤਿ ਭੰਡਾਰ ਜੀ ਭਰੇ ਬਿਅੰਤ ਬੇਅੰਤਾ ॥ </w:t>
      </w:r>
      <w:r>
        <w:rPr>
          <w:color w:val="008000"/>
          <w:sz w:val="18"/>
        </w:rPr>
        <w:t>(11)</w:t>
      </w:r>
    </w:p>
    <w:p w:rsidR="00347EEB" w:rsidRDefault="00347EEB">
      <w:pPr>
        <w:pStyle w:val="SGGSHindi"/>
      </w:pPr>
      <w:r>
        <w:rPr>
          <w:cs/>
          <w:lang w:bidi="hi-IN"/>
        </w:rPr>
        <w:t>तेरी</w:t>
      </w:r>
      <w:r>
        <w:t xml:space="preserve"> </w:t>
      </w:r>
      <w:r>
        <w:rPr>
          <w:cs/>
          <w:lang w:bidi="hi-IN"/>
        </w:rPr>
        <w:t>भगति</w:t>
      </w:r>
      <w:r>
        <w:t xml:space="preserve"> </w:t>
      </w:r>
      <w:r>
        <w:rPr>
          <w:cs/>
          <w:lang w:bidi="hi-IN"/>
        </w:rPr>
        <w:t>तेरी</w:t>
      </w:r>
      <w:r>
        <w:t xml:space="preserve"> </w:t>
      </w:r>
      <w:r>
        <w:rPr>
          <w:cs/>
          <w:lang w:bidi="hi-IN"/>
        </w:rPr>
        <w:t>भगति</w:t>
      </w:r>
      <w:r>
        <w:t xml:space="preserve"> </w:t>
      </w:r>
      <w:r>
        <w:rPr>
          <w:cs/>
          <w:lang w:bidi="hi-IN"/>
        </w:rPr>
        <w:t>भंडार</w:t>
      </w:r>
      <w:r>
        <w:t xml:space="preserve"> </w:t>
      </w:r>
      <w:r>
        <w:rPr>
          <w:cs/>
          <w:lang w:bidi="hi-IN"/>
        </w:rPr>
        <w:t>जी</w:t>
      </w:r>
      <w:r>
        <w:t xml:space="preserve"> </w:t>
      </w:r>
      <w:r>
        <w:rPr>
          <w:cs/>
          <w:lang w:bidi="hi-IN"/>
        </w:rPr>
        <w:t>भरे</w:t>
      </w:r>
      <w:r>
        <w:t xml:space="preserve"> </w:t>
      </w:r>
      <w:r>
        <w:rPr>
          <w:cs/>
          <w:lang w:bidi="hi-IN"/>
        </w:rPr>
        <w:t>बिअंत</w:t>
      </w:r>
      <w:r>
        <w:t xml:space="preserve"> </w:t>
      </w:r>
      <w:r>
        <w:rPr>
          <w:cs/>
          <w:lang w:bidi="hi-IN"/>
        </w:rPr>
        <w:t>बेअंता</w:t>
      </w:r>
      <w:r>
        <w:t xml:space="preserve"> </w:t>
      </w:r>
      <w:r>
        <w:rPr>
          <w:cs/>
          <w:lang w:bidi="hi-IN"/>
        </w:rPr>
        <w:t>॥</w:t>
      </w:r>
    </w:p>
    <w:p w:rsidR="00347EEB" w:rsidRDefault="00347EEB">
      <w:pPr>
        <w:pStyle w:val="SGGSRoman"/>
      </w:pPr>
      <w:r>
        <w:t>tayree bhagat tayree bhagat bhandaar jee bharay bi-ant bay-antaa.</w:t>
      </w:r>
    </w:p>
    <w:p w:rsidR="00347EEB" w:rsidRDefault="00347EEB">
      <w:pPr>
        <w:pStyle w:val="SGGSTrans"/>
      </w:pPr>
      <w:r>
        <w:t>Devotion to You, devotion to You, is a treasure overflowing, infinite and beyond measure.</w:t>
      </w:r>
    </w:p>
    <w:p w:rsidR="00347EEB" w:rsidRDefault="00347EEB">
      <w:pPr>
        <w:pStyle w:val="SGGSGurm"/>
      </w:pPr>
      <w:r>
        <w:rPr>
          <w:cs/>
        </w:rPr>
        <w:t xml:space="preserve">ਤੇਰੇ ਭਗਤ ਤੇਰੇ ਭਗਤ ਸਲਾਹਨਿ ਤੁਧੁ ਜੀ ਹਰਿ ਅਨਿਕ ਅਨੇਕ ਅਨੰਤਾ ॥ </w:t>
      </w:r>
      <w:r>
        <w:rPr>
          <w:color w:val="008000"/>
          <w:sz w:val="18"/>
        </w:rPr>
        <w:t>(11)</w:t>
      </w:r>
    </w:p>
    <w:p w:rsidR="00347EEB" w:rsidRDefault="00347EEB">
      <w:pPr>
        <w:pStyle w:val="SGGSHindi"/>
      </w:pPr>
      <w:r>
        <w:rPr>
          <w:cs/>
          <w:lang w:bidi="hi-IN"/>
        </w:rPr>
        <w:t>तेरे</w:t>
      </w:r>
      <w:r>
        <w:t xml:space="preserve"> </w:t>
      </w:r>
      <w:r>
        <w:rPr>
          <w:cs/>
          <w:lang w:bidi="hi-IN"/>
        </w:rPr>
        <w:t>भगत</w:t>
      </w:r>
      <w:r>
        <w:t xml:space="preserve"> </w:t>
      </w:r>
      <w:r>
        <w:rPr>
          <w:cs/>
          <w:lang w:bidi="hi-IN"/>
        </w:rPr>
        <w:t>तेरे</w:t>
      </w:r>
      <w:r>
        <w:t xml:space="preserve"> </w:t>
      </w:r>
      <w:r>
        <w:rPr>
          <w:cs/>
          <w:lang w:bidi="hi-IN"/>
        </w:rPr>
        <w:t>भगत</w:t>
      </w:r>
      <w:r>
        <w:t xml:space="preserve"> </w:t>
      </w:r>
      <w:r>
        <w:rPr>
          <w:cs/>
          <w:lang w:bidi="hi-IN"/>
        </w:rPr>
        <w:t>सलाहनि</w:t>
      </w:r>
      <w:r>
        <w:t xml:space="preserve"> </w:t>
      </w:r>
      <w:r>
        <w:rPr>
          <w:cs/>
          <w:lang w:bidi="hi-IN"/>
        </w:rPr>
        <w:t>तुधु</w:t>
      </w:r>
      <w:r>
        <w:t xml:space="preserve"> </w:t>
      </w:r>
      <w:r>
        <w:rPr>
          <w:cs/>
          <w:lang w:bidi="hi-IN"/>
        </w:rPr>
        <w:t>जी</w:t>
      </w:r>
      <w:r>
        <w:t xml:space="preserve"> </w:t>
      </w:r>
      <w:r>
        <w:rPr>
          <w:cs/>
          <w:lang w:bidi="hi-IN"/>
        </w:rPr>
        <w:t>हरि</w:t>
      </w:r>
      <w:r>
        <w:t xml:space="preserve"> </w:t>
      </w:r>
      <w:r>
        <w:rPr>
          <w:cs/>
          <w:lang w:bidi="hi-IN"/>
        </w:rPr>
        <w:t>अनिक</w:t>
      </w:r>
      <w:r>
        <w:t xml:space="preserve"> </w:t>
      </w:r>
      <w:r>
        <w:rPr>
          <w:cs/>
          <w:lang w:bidi="hi-IN"/>
        </w:rPr>
        <w:t>अनेक</w:t>
      </w:r>
      <w:r>
        <w:t xml:space="preserve"> </w:t>
      </w:r>
      <w:r>
        <w:rPr>
          <w:cs/>
          <w:lang w:bidi="hi-IN"/>
        </w:rPr>
        <w:t>अनंता</w:t>
      </w:r>
      <w:r>
        <w:t xml:space="preserve"> </w:t>
      </w:r>
      <w:r>
        <w:rPr>
          <w:cs/>
          <w:lang w:bidi="hi-IN"/>
        </w:rPr>
        <w:t>॥</w:t>
      </w:r>
    </w:p>
    <w:p w:rsidR="00347EEB" w:rsidRDefault="00347EEB">
      <w:pPr>
        <w:pStyle w:val="SGGSRoman"/>
      </w:pPr>
      <w:r>
        <w:t>tayray bhagat tayray bhagat salaahan tuDh jee har anik anayk anantaa.</w:t>
      </w:r>
    </w:p>
    <w:p w:rsidR="00347EEB" w:rsidRDefault="00347EEB">
      <w:pPr>
        <w:pStyle w:val="SGGSTrans"/>
      </w:pPr>
      <w:r>
        <w:t>Your devotees, Your devotees praise You, Dear Lord, in many and various and countless ways.</w:t>
      </w:r>
    </w:p>
    <w:p w:rsidR="00347EEB" w:rsidRDefault="00347EEB">
      <w:pPr>
        <w:pStyle w:val="SGGSGurm"/>
      </w:pPr>
      <w:r>
        <w:rPr>
          <w:cs/>
        </w:rPr>
        <w:t xml:space="preserve">ਤੇਰੀ ਅਨਿਕ ਤੇਰੀ ਅਨਿਕ ਕਰਹਿ ਹਰਿ ਪੂਜਾ ਜੀ ਤਪੁ ਤਾਪਹਿ ਜਪਹਿ ਬੇਅੰਤਾ ॥ </w:t>
      </w:r>
      <w:r>
        <w:rPr>
          <w:color w:val="008000"/>
          <w:sz w:val="18"/>
        </w:rPr>
        <w:t>(11)</w:t>
      </w:r>
    </w:p>
    <w:p w:rsidR="00347EEB" w:rsidRDefault="00347EEB">
      <w:pPr>
        <w:pStyle w:val="SGGSHindi"/>
      </w:pPr>
      <w:r>
        <w:rPr>
          <w:cs/>
          <w:lang w:bidi="hi-IN"/>
        </w:rPr>
        <w:t>तेरी</w:t>
      </w:r>
      <w:r>
        <w:t xml:space="preserve"> </w:t>
      </w:r>
      <w:r>
        <w:rPr>
          <w:cs/>
          <w:lang w:bidi="hi-IN"/>
        </w:rPr>
        <w:t>अनिक</w:t>
      </w:r>
      <w:r>
        <w:t xml:space="preserve"> </w:t>
      </w:r>
      <w:r>
        <w:rPr>
          <w:cs/>
          <w:lang w:bidi="hi-IN"/>
        </w:rPr>
        <w:t>तेरी</w:t>
      </w:r>
      <w:r>
        <w:t xml:space="preserve"> </w:t>
      </w:r>
      <w:r>
        <w:rPr>
          <w:cs/>
          <w:lang w:bidi="hi-IN"/>
        </w:rPr>
        <w:t>अनिक</w:t>
      </w:r>
      <w:r>
        <w:t xml:space="preserve"> </w:t>
      </w:r>
      <w:r>
        <w:rPr>
          <w:cs/>
          <w:lang w:bidi="hi-IN"/>
        </w:rPr>
        <w:t>करहि</w:t>
      </w:r>
      <w:r>
        <w:t xml:space="preserve"> </w:t>
      </w:r>
      <w:r>
        <w:rPr>
          <w:cs/>
          <w:lang w:bidi="hi-IN"/>
        </w:rPr>
        <w:t>हरि</w:t>
      </w:r>
      <w:r>
        <w:t xml:space="preserve"> </w:t>
      </w:r>
      <w:r>
        <w:rPr>
          <w:cs/>
          <w:lang w:bidi="hi-IN"/>
        </w:rPr>
        <w:t>पूजा</w:t>
      </w:r>
      <w:r>
        <w:t xml:space="preserve"> </w:t>
      </w:r>
      <w:r>
        <w:rPr>
          <w:cs/>
          <w:lang w:bidi="hi-IN"/>
        </w:rPr>
        <w:t>जी</w:t>
      </w:r>
      <w:r>
        <w:t xml:space="preserve"> </w:t>
      </w:r>
      <w:r>
        <w:rPr>
          <w:cs/>
          <w:lang w:bidi="hi-IN"/>
        </w:rPr>
        <w:t>तपु</w:t>
      </w:r>
      <w:r>
        <w:t xml:space="preserve"> </w:t>
      </w:r>
      <w:r>
        <w:rPr>
          <w:cs/>
          <w:lang w:bidi="hi-IN"/>
        </w:rPr>
        <w:t>तापहि</w:t>
      </w:r>
      <w:r>
        <w:t xml:space="preserve"> </w:t>
      </w:r>
      <w:r>
        <w:rPr>
          <w:cs/>
          <w:lang w:bidi="hi-IN"/>
        </w:rPr>
        <w:t>जपहि</w:t>
      </w:r>
      <w:r>
        <w:t xml:space="preserve"> </w:t>
      </w:r>
      <w:r>
        <w:rPr>
          <w:cs/>
          <w:lang w:bidi="hi-IN"/>
        </w:rPr>
        <w:t>बेअंता</w:t>
      </w:r>
      <w:r>
        <w:t xml:space="preserve"> </w:t>
      </w:r>
      <w:r>
        <w:rPr>
          <w:cs/>
          <w:lang w:bidi="hi-IN"/>
        </w:rPr>
        <w:t>॥</w:t>
      </w:r>
    </w:p>
    <w:p w:rsidR="00347EEB" w:rsidRDefault="00347EEB">
      <w:pPr>
        <w:pStyle w:val="SGGSRoman"/>
      </w:pPr>
      <w:r>
        <w:t>tayree anik tayree anik karahi har poojaa jee tap taapeh jaapeh bay-antaa.</w:t>
      </w:r>
    </w:p>
    <w:p w:rsidR="00347EEB" w:rsidRDefault="00347EEB">
      <w:pPr>
        <w:pStyle w:val="SGGSTrans"/>
      </w:pPr>
      <w:r>
        <w:t>For You, many, for You, so very many perform worship services, O Dear Infinite Lord; they practice disciplined meditation and chant endlessly.</w:t>
      </w:r>
    </w:p>
    <w:p w:rsidR="00347EEB" w:rsidRDefault="00347EEB">
      <w:pPr>
        <w:pStyle w:val="SGGSGurm"/>
      </w:pPr>
      <w:r>
        <w:rPr>
          <w:cs/>
        </w:rPr>
        <w:t xml:space="preserve">ਤੇਰੇ ਅਨੇਕ ਤੇਰੇ ਅਨੇਕ ਪੜਹਿ ਬਹੁ ਸਿਮ੍ਰਿਤਿ ਸਾਸਤ ਜੀ ਕਰਿ ਕਿਰਿਆ ਖਟੁ ਕਰਮ ਕਰੰਤਾ ॥ </w:t>
      </w:r>
      <w:r>
        <w:rPr>
          <w:color w:val="008000"/>
          <w:sz w:val="18"/>
        </w:rPr>
        <w:t>(11)</w:t>
      </w:r>
    </w:p>
    <w:p w:rsidR="00347EEB" w:rsidRDefault="00347EEB">
      <w:pPr>
        <w:pStyle w:val="SGGSHindi"/>
      </w:pPr>
      <w:r>
        <w:rPr>
          <w:cs/>
          <w:lang w:bidi="hi-IN"/>
        </w:rPr>
        <w:t>तेरे</w:t>
      </w:r>
      <w:r>
        <w:t xml:space="preserve"> </w:t>
      </w:r>
      <w:r>
        <w:rPr>
          <w:cs/>
          <w:lang w:bidi="hi-IN"/>
        </w:rPr>
        <w:t>अनेक</w:t>
      </w:r>
      <w:r>
        <w:t xml:space="preserve"> </w:t>
      </w:r>
      <w:r>
        <w:rPr>
          <w:cs/>
          <w:lang w:bidi="hi-IN"/>
        </w:rPr>
        <w:t>तेरे</w:t>
      </w:r>
      <w:r>
        <w:t xml:space="preserve"> </w:t>
      </w:r>
      <w:r>
        <w:rPr>
          <w:cs/>
          <w:lang w:bidi="hi-IN"/>
        </w:rPr>
        <w:t>अनेक</w:t>
      </w:r>
      <w:r>
        <w:t xml:space="preserve"> </w:t>
      </w:r>
      <w:r>
        <w:rPr>
          <w:cs/>
          <w:lang w:bidi="hi-IN"/>
        </w:rPr>
        <w:t>पड़हि</w:t>
      </w:r>
      <w:r>
        <w:t xml:space="preserve"> </w:t>
      </w:r>
      <w:r>
        <w:rPr>
          <w:cs/>
          <w:lang w:bidi="hi-IN"/>
        </w:rPr>
        <w:t>बहु</w:t>
      </w:r>
      <w:r>
        <w:t xml:space="preserve"> </w:t>
      </w:r>
      <w:r>
        <w:rPr>
          <w:cs/>
          <w:lang w:bidi="hi-IN"/>
        </w:rPr>
        <w:t>सिम्रिति</w:t>
      </w:r>
      <w:r>
        <w:t xml:space="preserve"> </w:t>
      </w:r>
      <w:r>
        <w:rPr>
          <w:cs/>
          <w:lang w:bidi="hi-IN"/>
        </w:rPr>
        <w:t>सासत</w:t>
      </w:r>
      <w:r>
        <w:t xml:space="preserve"> </w:t>
      </w:r>
      <w:r>
        <w:rPr>
          <w:cs/>
          <w:lang w:bidi="hi-IN"/>
        </w:rPr>
        <w:t>जी</w:t>
      </w:r>
      <w:r>
        <w:t xml:space="preserve"> </w:t>
      </w:r>
      <w:r>
        <w:rPr>
          <w:cs/>
          <w:lang w:bidi="hi-IN"/>
        </w:rPr>
        <w:t>करि</w:t>
      </w:r>
      <w:r>
        <w:t xml:space="preserve"> </w:t>
      </w:r>
      <w:r>
        <w:rPr>
          <w:cs/>
          <w:lang w:bidi="hi-IN"/>
        </w:rPr>
        <w:t>किरिआ</w:t>
      </w:r>
      <w:r>
        <w:t xml:space="preserve"> </w:t>
      </w:r>
      <w:r>
        <w:rPr>
          <w:cs/>
          <w:lang w:bidi="hi-IN"/>
        </w:rPr>
        <w:t>खटु</w:t>
      </w:r>
      <w:r>
        <w:t xml:space="preserve"> </w:t>
      </w:r>
      <w:r>
        <w:rPr>
          <w:cs/>
          <w:lang w:bidi="hi-IN"/>
        </w:rPr>
        <w:t>करम</w:t>
      </w:r>
      <w:r>
        <w:t xml:space="preserve"> </w:t>
      </w:r>
      <w:r>
        <w:rPr>
          <w:cs/>
          <w:lang w:bidi="hi-IN"/>
        </w:rPr>
        <w:t>करंता</w:t>
      </w:r>
      <w:r>
        <w:t xml:space="preserve"> </w:t>
      </w:r>
      <w:r>
        <w:rPr>
          <w:cs/>
          <w:lang w:bidi="hi-IN"/>
        </w:rPr>
        <w:t>॥</w:t>
      </w:r>
    </w:p>
    <w:p w:rsidR="00347EEB" w:rsidRDefault="00347EEB">
      <w:pPr>
        <w:pStyle w:val="SGGSRoman"/>
      </w:pPr>
      <w:r>
        <w:t>tayray anayk tayray anayk parheh baho simrit saasat jee kar kiri-aa khat karam karantaa.</w:t>
      </w:r>
    </w:p>
    <w:p w:rsidR="00347EEB" w:rsidRDefault="00347EEB">
      <w:pPr>
        <w:pStyle w:val="SGGSTrans"/>
      </w:pPr>
      <w:r>
        <w:t>For You, many, for You, so very many read the various Simritees and Shaastras. They perform rituals and religious rites.</w:t>
      </w:r>
    </w:p>
    <w:p w:rsidR="00347EEB" w:rsidRDefault="00347EEB">
      <w:pPr>
        <w:pStyle w:val="SGGSGurm"/>
      </w:pPr>
      <w:r>
        <w:rPr>
          <w:cs/>
        </w:rPr>
        <w:t>ਸੇ ਭਗਤ ਸੇ ਭਗਤ ਭਲੇ ਜਨ ਨਾਨਕ ਜੀ ਜੋ ਭਾਵਹਿ ਮੇਰੇ ਹਰਿ ਭਗਵੰਤਾ ॥੪</w:t>
      </w:r>
      <w:r>
        <w:rPr>
          <w:cs/>
          <w:lang w:bidi="hi-IN"/>
        </w:rPr>
        <w:t xml:space="preserve">॥ </w:t>
      </w:r>
      <w:r>
        <w:rPr>
          <w:color w:val="008000"/>
          <w:sz w:val="18"/>
        </w:rPr>
        <w:t>(11)</w:t>
      </w:r>
    </w:p>
    <w:p w:rsidR="00347EEB" w:rsidRDefault="00347EEB">
      <w:pPr>
        <w:pStyle w:val="SGGSHindi"/>
      </w:pPr>
      <w:r>
        <w:rPr>
          <w:cs/>
          <w:lang w:bidi="hi-IN"/>
        </w:rPr>
        <w:t>से</w:t>
      </w:r>
      <w:r>
        <w:t xml:space="preserve"> </w:t>
      </w:r>
      <w:r>
        <w:rPr>
          <w:cs/>
          <w:lang w:bidi="hi-IN"/>
        </w:rPr>
        <w:t>भगत</w:t>
      </w:r>
      <w:r>
        <w:t xml:space="preserve"> </w:t>
      </w:r>
      <w:r>
        <w:rPr>
          <w:cs/>
          <w:lang w:bidi="hi-IN"/>
        </w:rPr>
        <w:t>से</w:t>
      </w:r>
      <w:r>
        <w:t xml:space="preserve"> </w:t>
      </w:r>
      <w:r>
        <w:rPr>
          <w:cs/>
          <w:lang w:bidi="hi-IN"/>
        </w:rPr>
        <w:t>भगत</w:t>
      </w:r>
      <w:r>
        <w:t xml:space="preserve"> </w:t>
      </w:r>
      <w:r>
        <w:rPr>
          <w:cs/>
          <w:lang w:bidi="hi-IN"/>
        </w:rPr>
        <w:t>भले</w:t>
      </w:r>
      <w:r>
        <w:t xml:space="preserve"> </w:t>
      </w:r>
      <w:r>
        <w:rPr>
          <w:cs/>
          <w:lang w:bidi="hi-IN"/>
        </w:rPr>
        <w:t>जन</w:t>
      </w:r>
      <w:r>
        <w:t xml:space="preserve"> </w:t>
      </w:r>
      <w:r>
        <w:rPr>
          <w:cs/>
          <w:lang w:bidi="hi-IN"/>
        </w:rPr>
        <w:t>नानक</w:t>
      </w:r>
      <w:r>
        <w:t xml:space="preserve"> </w:t>
      </w:r>
      <w:r>
        <w:rPr>
          <w:cs/>
          <w:lang w:bidi="hi-IN"/>
        </w:rPr>
        <w:t>जी</w:t>
      </w:r>
      <w:r>
        <w:t xml:space="preserve"> </w:t>
      </w:r>
      <w:r>
        <w:rPr>
          <w:cs/>
          <w:lang w:bidi="hi-IN"/>
        </w:rPr>
        <w:t>जो</w:t>
      </w:r>
      <w:r>
        <w:t xml:space="preserve"> </w:t>
      </w:r>
      <w:r>
        <w:rPr>
          <w:cs/>
          <w:lang w:bidi="hi-IN"/>
        </w:rPr>
        <w:t>भावहि</w:t>
      </w:r>
      <w:r>
        <w:t xml:space="preserve"> </w:t>
      </w:r>
      <w:r>
        <w:rPr>
          <w:cs/>
          <w:lang w:bidi="hi-IN"/>
        </w:rPr>
        <w:t>मेरे</w:t>
      </w:r>
      <w:r>
        <w:t xml:space="preserve"> </w:t>
      </w:r>
      <w:r>
        <w:rPr>
          <w:cs/>
          <w:lang w:bidi="hi-IN"/>
        </w:rPr>
        <w:t>हरि</w:t>
      </w:r>
      <w:r>
        <w:t xml:space="preserve"> </w:t>
      </w:r>
      <w:r>
        <w:rPr>
          <w:cs/>
          <w:lang w:bidi="hi-IN"/>
        </w:rPr>
        <w:t>भगवंता</w:t>
      </w:r>
      <w:r>
        <w:t xml:space="preserve"> </w:t>
      </w:r>
      <w:r>
        <w:rPr>
          <w:cs/>
          <w:lang w:bidi="hi-IN"/>
        </w:rPr>
        <w:t>॥४॥</w:t>
      </w:r>
    </w:p>
    <w:p w:rsidR="00347EEB" w:rsidRDefault="00347EEB">
      <w:pPr>
        <w:pStyle w:val="SGGSRoman"/>
      </w:pPr>
      <w:r>
        <w:t>say bhagat say bhagat bhalay jan naanak jee jo bhaaveh mayray har bhagvantaa. ||4||</w:t>
      </w:r>
    </w:p>
    <w:p w:rsidR="00347EEB" w:rsidRDefault="00347EEB">
      <w:pPr>
        <w:pStyle w:val="SGGSTrans"/>
      </w:pPr>
      <w:r>
        <w:t>Those devotees, those devotees are sublime, O servant Nanak, who are pleasing to my Dear Lord God. ||4||</w:t>
      </w:r>
    </w:p>
    <w:p w:rsidR="00347EEB" w:rsidRDefault="00347EEB">
      <w:pPr>
        <w:pStyle w:val="SGGSGurm"/>
      </w:pPr>
      <w:r>
        <w:rPr>
          <w:cs/>
        </w:rPr>
        <w:t xml:space="preserve">ਤੂੰ ਆਦਿ ਪੁਰਖੁ ਅਪਰੰਪਰੁ ਕਰਤਾ ਜੀ ਤੁਧੁ ਜੇਵਡੁ ਅਵਰੁ ਨ ਕੋਈ ॥ </w:t>
      </w:r>
      <w:r>
        <w:rPr>
          <w:color w:val="008000"/>
          <w:sz w:val="18"/>
        </w:rPr>
        <w:t>(11)</w:t>
      </w:r>
    </w:p>
    <w:p w:rsidR="00347EEB" w:rsidRDefault="00347EEB">
      <w:pPr>
        <w:pStyle w:val="SGGSHindi"/>
      </w:pPr>
      <w:r>
        <w:rPr>
          <w:cs/>
          <w:lang w:bidi="hi-IN"/>
        </w:rPr>
        <w:t>तूं</w:t>
      </w:r>
      <w:r>
        <w:t xml:space="preserve"> </w:t>
      </w:r>
      <w:r>
        <w:rPr>
          <w:cs/>
          <w:lang w:bidi="hi-IN"/>
        </w:rPr>
        <w:t>आदि</w:t>
      </w:r>
      <w:r>
        <w:t xml:space="preserve"> </w:t>
      </w:r>
      <w:r>
        <w:rPr>
          <w:cs/>
          <w:lang w:bidi="hi-IN"/>
        </w:rPr>
        <w:t>पुरखु</w:t>
      </w:r>
      <w:r>
        <w:t xml:space="preserve"> </w:t>
      </w:r>
      <w:r>
        <w:rPr>
          <w:cs/>
          <w:lang w:bidi="hi-IN"/>
        </w:rPr>
        <w:t>अपर्मपरु</w:t>
      </w:r>
      <w:r>
        <w:t xml:space="preserve"> </w:t>
      </w:r>
      <w:r>
        <w:rPr>
          <w:cs/>
          <w:lang w:bidi="hi-IN"/>
        </w:rPr>
        <w:t>करता</w:t>
      </w:r>
      <w:r>
        <w:t xml:space="preserve"> </w:t>
      </w:r>
      <w:r>
        <w:rPr>
          <w:cs/>
          <w:lang w:bidi="hi-IN"/>
        </w:rPr>
        <w:t>जी</w:t>
      </w:r>
      <w:r>
        <w:t xml:space="preserve"> </w:t>
      </w:r>
      <w:r>
        <w:rPr>
          <w:cs/>
          <w:lang w:bidi="hi-IN"/>
        </w:rPr>
        <w:t>तुधु</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too</w:t>
      </w:r>
      <w:r>
        <w:rPr>
          <w:vertAlign w:val="superscript"/>
        </w:rPr>
        <w:t>N</w:t>
      </w:r>
      <w:r>
        <w:t xml:space="preserve"> aad purakh aprampar kartaa jee tuDh jayvad avar na ko-ee.</w:t>
      </w:r>
    </w:p>
    <w:p w:rsidR="00347EEB" w:rsidRDefault="00347EEB">
      <w:pPr>
        <w:pStyle w:val="SGGSTrans"/>
      </w:pPr>
      <w:r>
        <w:t>You are the Primal Being, the Most Wonderful Creator. There is no other as Great as You.</w:t>
      </w:r>
    </w:p>
    <w:p w:rsidR="00347EEB" w:rsidRDefault="00347EEB">
      <w:pPr>
        <w:pStyle w:val="SGGSGurm"/>
      </w:pPr>
      <w:r>
        <w:rPr>
          <w:cs/>
        </w:rPr>
        <w:t xml:space="preserve">ਤੂੰ ਜੁਗੁ ਜੁਗੁ ਏਕੋ ਸਦਾ ਸਦਾ ਤੂੰ ਏਕੋ ਜੀ ਤੂੰ ਨਿਹਚਲੁ ਕਰਤਾ ਸੋਈ ॥ </w:t>
      </w:r>
      <w:r>
        <w:rPr>
          <w:color w:val="008000"/>
          <w:sz w:val="18"/>
        </w:rPr>
        <w:t>(11)</w:t>
      </w:r>
    </w:p>
    <w:p w:rsidR="00347EEB" w:rsidRDefault="00347EEB">
      <w:pPr>
        <w:pStyle w:val="SGGSHindi"/>
      </w:pPr>
      <w:r>
        <w:rPr>
          <w:cs/>
          <w:lang w:bidi="hi-IN"/>
        </w:rPr>
        <w:t>तूं</w:t>
      </w:r>
      <w:r>
        <w:t xml:space="preserve"> </w:t>
      </w:r>
      <w:r>
        <w:rPr>
          <w:cs/>
          <w:lang w:bidi="hi-IN"/>
        </w:rPr>
        <w:t>जुगु</w:t>
      </w:r>
      <w:r>
        <w:t xml:space="preserve"> </w:t>
      </w:r>
      <w:r>
        <w:rPr>
          <w:cs/>
          <w:lang w:bidi="hi-IN"/>
        </w:rPr>
        <w:t>जुगु</w:t>
      </w:r>
      <w:r>
        <w:t xml:space="preserve"> </w:t>
      </w:r>
      <w:r>
        <w:rPr>
          <w:cs/>
          <w:lang w:bidi="hi-IN"/>
        </w:rPr>
        <w:t>एको</w:t>
      </w:r>
      <w:r>
        <w:t xml:space="preserve"> </w:t>
      </w:r>
      <w:r>
        <w:rPr>
          <w:cs/>
          <w:lang w:bidi="hi-IN"/>
        </w:rPr>
        <w:t>सदा</w:t>
      </w:r>
      <w:r>
        <w:t xml:space="preserve"> </w:t>
      </w:r>
      <w:r>
        <w:rPr>
          <w:cs/>
          <w:lang w:bidi="hi-IN"/>
        </w:rPr>
        <w:t>सदा</w:t>
      </w:r>
      <w:r>
        <w:t xml:space="preserve"> </w:t>
      </w:r>
      <w:r>
        <w:rPr>
          <w:cs/>
          <w:lang w:bidi="hi-IN"/>
        </w:rPr>
        <w:t>तूं</w:t>
      </w:r>
      <w:r>
        <w:t xml:space="preserve"> </w:t>
      </w:r>
      <w:r>
        <w:rPr>
          <w:cs/>
          <w:lang w:bidi="hi-IN"/>
        </w:rPr>
        <w:t>एको</w:t>
      </w:r>
      <w:r>
        <w:t xml:space="preserve"> </w:t>
      </w:r>
      <w:r>
        <w:rPr>
          <w:cs/>
          <w:lang w:bidi="hi-IN"/>
        </w:rPr>
        <w:t>जी</w:t>
      </w:r>
      <w:r>
        <w:t xml:space="preserve"> </w:t>
      </w:r>
      <w:r>
        <w:rPr>
          <w:cs/>
          <w:lang w:bidi="hi-IN"/>
        </w:rPr>
        <w:t>तूं</w:t>
      </w:r>
      <w:r>
        <w:t xml:space="preserve"> </w:t>
      </w:r>
      <w:r>
        <w:rPr>
          <w:cs/>
          <w:lang w:bidi="hi-IN"/>
        </w:rPr>
        <w:t>निहचलु</w:t>
      </w:r>
      <w:r>
        <w:t xml:space="preserve"> </w:t>
      </w:r>
      <w:r>
        <w:rPr>
          <w:cs/>
          <w:lang w:bidi="hi-IN"/>
        </w:rPr>
        <w:t>करता</w:t>
      </w:r>
      <w:r>
        <w:t xml:space="preserve"> </w:t>
      </w:r>
      <w:r>
        <w:rPr>
          <w:cs/>
          <w:lang w:bidi="hi-IN"/>
        </w:rPr>
        <w:t>सोई</w:t>
      </w:r>
      <w:r>
        <w:t xml:space="preserve"> </w:t>
      </w:r>
      <w:r>
        <w:rPr>
          <w:cs/>
          <w:lang w:bidi="hi-IN"/>
        </w:rPr>
        <w:t>॥</w:t>
      </w:r>
    </w:p>
    <w:p w:rsidR="00347EEB" w:rsidRDefault="00347EEB">
      <w:pPr>
        <w:pStyle w:val="SGGSRoman"/>
      </w:pPr>
      <w:r>
        <w:t>too</w:t>
      </w:r>
      <w:r>
        <w:rPr>
          <w:vertAlign w:val="superscript"/>
        </w:rPr>
        <w:t>N</w:t>
      </w:r>
      <w:r>
        <w:t xml:space="preserve"> jug jug ayko sadaa sadaa too</w:t>
      </w:r>
      <w:r>
        <w:rPr>
          <w:vertAlign w:val="superscript"/>
        </w:rPr>
        <w:t>N</w:t>
      </w:r>
      <w:r>
        <w:t xml:space="preserve"> ayko jee too</w:t>
      </w:r>
      <w:r>
        <w:rPr>
          <w:vertAlign w:val="superscript"/>
        </w:rPr>
        <w:t>N</w:t>
      </w:r>
      <w:r>
        <w:t xml:space="preserve"> nihchal kartaa so-ee.</w:t>
      </w:r>
    </w:p>
    <w:p w:rsidR="00347EEB" w:rsidRDefault="00347EEB">
      <w:pPr>
        <w:pStyle w:val="SGGSTrans"/>
      </w:pPr>
      <w:r>
        <w:t>Age after age, You are the One. Forever and ever, You are the One. You never change, O Creator Lord.</w:t>
      </w:r>
    </w:p>
    <w:p w:rsidR="00347EEB" w:rsidRDefault="00347EEB">
      <w:pPr>
        <w:pStyle w:val="SGGSGurm"/>
      </w:pPr>
      <w:r>
        <w:rPr>
          <w:cs/>
        </w:rPr>
        <w:t xml:space="preserve">ਤੁਧੁ ਆਪੇ ਭਾਵੈ ਸੋਈ ਵਰਤੈ ਜੀ ਤੂੰ ਆਪੇ ਕਰਹਿ ਸੁ ਹੋਈ ॥ </w:t>
      </w:r>
      <w:r>
        <w:rPr>
          <w:color w:val="008000"/>
          <w:sz w:val="18"/>
        </w:rPr>
        <w:t>(11)</w:t>
      </w:r>
    </w:p>
    <w:p w:rsidR="00347EEB" w:rsidRDefault="00347EEB">
      <w:pPr>
        <w:pStyle w:val="SGGSHindi"/>
      </w:pPr>
      <w:r>
        <w:rPr>
          <w:cs/>
          <w:lang w:bidi="hi-IN"/>
        </w:rPr>
        <w:t>तुधु</w:t>
      </w:r>
      <w:r>
        <w:t xml:space="preserve"> </w:t>
      </w:r>
      <w:r>
        <w:rPr>
          <w:cs/>
          <w:lang w:bidi="hi-IN"/>
        </w:rPr>
        <w:t>आपे</w:t>
      </w:r>
      <w:r>
        <w:t xml:space="preserve"> </w:t>
      </w:r>
      <w:r>
        <w:rPr>
          <w:cs/>
          <w:lang w:bidi="hi-IN"/>
        </w:rPr>
        <w:t>भावै</w:t>
      </w:r>
      <w:r>
        <w:t xml:space="preserve"> </w:t>
      </w:r>
      <w:r>
        <w:rPr>
          <w:cs/>
          <w:lang w:bidi="hi-IN"/>
        </w:rPr>
        <w:t>सोई</w:t>
      </w:r>
      <w:r>
        <w:t xml:space="preserve"> </w:t>
      </w:r>
      <w:r>
        <w:rPr>
          <w:cs/>
          <w:lang w:bidi="hi-IN"/>
        </w:rPr>
        <w:t>वरतै</w:t>
      </w:r>
      <w:r>
        <w:t xml:space="preserve"> </w:t>
      </w:r>
      <w:r>
        <w:rPr>
          <w:cs/>
          <w:lang w:bidi="hi-IN"/>
        </w:rPr>
        <w:t>जी</w:t>
      </w:r>
      <w:r>
        <w:t xml:space="preserve"> </w:t>
      </w:r>
      <w:r>
        <w:rPr>
          <w:cs/>
          <w:lang w:bidi="hi-IN"/>
        </w:rPr>
        <w:t>तूं</w:t>
      </w:r>
      <w:r>
        <w:t xml:space="preserve"> </w:t>
      </w:r>
      <w:r>
        <w:rPr>
          <w:cs/>
          <w:lang w:bidi="hi-IN"/>
        </w:rPr>
        <w:t>आपे</w:t>
      </w:r>
      <w:r>
        <w:t xml:space="preserve"> </w:t>
      </w:r>
      <w:r>
        <w:rPr>
          <w:cs/>
          <w:lang w:bidi="hi-IN"/>
        </w:rPr>
        <w:t>करहि</w:t>
      </w:r>
      <w:r>
        <w:t xml:space="preserve"> </w:t>
      </w:r>
      <w:r>
        <w:rPr>
          <w:cs/>
          <w:lang w:bidi="hi-IN"/>
        </w:rPr>
        <w:t>सु</w:t>
      </w:r>
      <w:r>
        <w:t xml:space="preserve"> </w:t>
      </w:r>
      <w:r>
        <w:rPr>
          <w:cs/>
          <w:lang w:bidi="hi-IN"/>
        </w:rPr>
        <w:t>होई</w:t>
      </w:r>
      <w:r>
        <w:t xml:space="preserve"> </w:t>
      </w:r>
      <w:r>
        <w:rPr>
          <w:cs/>
          <w:lang w:bidi="hi-IN"/>
        </w:rPr>
        <w:t>॥</w:t>
      </w:r>
    </w:p>
    <w:p w:rsidR="00347EEB" w:rsidRDefault="00347EEB">
      <w:pPr>
        <w:pStyle w:val="SGGSRoman"/>
      </w:pPr>
      <w:r>
        <w:t>tuDh aapay bhaavai so-ee vartai jee too</w:t>
      </w:r>
      <w:r>
        <w:rPr>
          <w:vertAlign w:val="superscript"/>
        </w:rPr>
        <w:t>N</w:t>
      </w:r>
      <w:r>
        <w:t xml:space="preserve"> aapay karahi so ho-ee.</w:t>
      </w:r>
    </w:p>
    <w:p w:rsidR="00347EEB" w:rsidRDefault="00347EEB">
      <w:pPr>
        <w:pStyle w:val="SGGSTrans"/>
      </w:pPr>
      <w:r>
        <w:t>Everything happens according to Your Will. You Yourself accomplish all that occurs.</w:t>
      </w:r>
    </w:p>
    <w:p w:rsidR="00347EEB" w:rsidRDefault="00347EEB">
      <w:pPr>
        <w:pStyle w:val="SGGSGurm"/>
      </w:pPr>
      <w:r>
        <w:rPr>
          <w:cs/>
        </w:rPr>
        <w:t xml:space="preserve">ਤੁਧੁ ਆਪੇ ਸ੍ਰਿਸਟਿ ਸਭ ਉਪਾਈ ਜੀ ਤੁਧੁ ਆਪੇ ਸਿਰਜਿ ਸਭ ਗੋਈ ॥ </w:t>
      </w:r>
      <w:r>
        <w:rPr>
          <w:color w:val="008000"/>
          <w:sz w:val="18"/>
        </w:rPr>
        <w:t>(11)</w:t>
      </w:r>
    </w:p>
    <w:p w:rsidR="00347EEB" w:rsidRDefault="00347EEB">
      <w:pPr>
        <w:pStyle w:val="SGGSHindi"/>
      </w:pPr>
      <w:r>
        <w:rPr>
          <w:cs/>
          <w:lang w:bidi="hi-IN"/>
        </w:rPr>
        <w:t>तुधु</w:t>
      </w:r>
      <w:r>
        <w:t xml:space="preserve"> </w:t>
      </w:r>
      <w:r>
        <w:rPr>
          <w:cs/>
          <w:lang w:bidi="hi-IN"/>
        </w:rPr>
        <w:t>आपे</w:t>
      </w:r>
      <w:r>
        <w:t xml:space="preserve"> </w:t>
      </w:r>
      <w:r>
        <w:rPr>
          <w:cs/>
          <w:lang w:bidi="hi-IN"/>
        </w:rPr>
        <w:t>स्रिसटि</w:t>
      </w:r>
      <w:r>
        <w:t xml:space="preserve"> </w:t>
      </w:r>
      <w:r>
        <w:rPr>
          <w:cs/>
          <w:lang w:bidi="hi-IN"/>
        </w:rPr>
        <w:t>सभ</w:t>
      </w:r>
      <w:r>
        <w:t xml:space="preserve"> </w:t>
      </w:r>
      <w:r>
        <w:rPr>
          <w:cs/>
          <w:lang w:bidi="hi-IN"/>
        </w:rPr>
        <w:t>उपाई</w:t>
      </w:r>
      <w:r>
        <w:t xml:space="preserve"> </w:t>
      </w:r>
      <w:r>
        <w:rPr>
          <w:cs/>
          <w:lang w:bidi="hi-IN"/>
        </w:rPr>
        <w:t>जी</w:t>
      </w:r>
      <w:r>
        <w:t xml:space="preserve"> </w:t>
      </w:r>
      <w:r>
        <w:rPr>
          <w:cs/>
          <w:lang w:bidi="hi-IN"/>
        </w:rPr>
        <w:t>तुधु</w:t>
      </w:r>
      <w:r>
        <w:t xml:space="preserve"> </w:t>
      </w:r>
      <w:r>
        <w:rPr>
          <w:cs/>
          <w:lang w:bidi="hi-IN"/>
        </w:rPr>
        <w:t>आपे</w:t>
      </w:r>
      <w:r>
        <w:t xml:space="preserve"> </w:t>
      </w:r>
      <w:r>
        <w:rPr>
          <w:cs/>
          <w:lang w:bidi="hi-IN"/>
        </w:rPr>
        <w:t>सिरजि</w:t>
      </w:r>
      <w:r>
        <w:t xml:space="preserve"> </w:t>
      </w:r>
      <w:r>
        <w:rPr>
          <w:cs/>
          <w:lang w:bidi="hi-IN"/>
        </w:rPr>
        <w:t>सभ</w:t>
      </w:r>
      <w:r>
        <w:t xml:space="preserve"> </w:t>
      </w:r>
      <w:r>
        <w:rPr>
          <w:cs/>
          <w:lang w:bidi="hi-IN"/>
        </w:rPr>
        <w:t>गोई</w:t>
      </w:r>
      <w:r>
        <w:t xml:space="preserve"> </w:t>
      </w:r>
      <w:r>
        <w:rPr>
          <w:cs/>
          <w:lang w:bidi="hi-IN"/>
        </w:rPr>
        <w:t>॥</w:t>
      </w:r>
    </w:p>
    <w:p w:rsidR="00347EEB" w:rsidRDefault="00347EEB">
      <w:pPr>
        <w:pStyle w:val="SGGSRoman"/>
      </w:pPr>
      <w:r>
        <w:t>tuDh aapay sarisat sabh upaa-ee jee tuDh aapay siraj sabh go-ee.</w:t>
      </w:r>
    </w:p>
    <w:p w:rsidR="00347EEB" w:rsidRDefault="00347EEB">
      <w:pPr>
        <w:pStyle w:val="SGGSTrans"/>
      </w:pPr>
      <w:r>
        <w:t>You Yourself created the entire universe, and having fashioned it, You Yourself shall destroy it all.</w:t>
      </w:r>
    </w:p>
    <w:p w:rsidR="00347EEB" w:rsidRDefault="00347EEB">
      <w:pPr>
        <w:pStyle w:val="SGGSGurm"/>
      </w:pPr>
      <w:r>
        <w:rPr>
          <w:cs/>
        </w:rPr>
        <w:t>ਜਨੁ ਨਾਨਕੁ ਗੁਣ ਗਾਵੈ ਕਰਤੇ ਕੇ ਜੀ ਜੋ ਸਭਸੈ ਕਾ ਜਾਣੋਈ ॥੫</w:t>
      </w:r>
      <w:r>
        <w:rPr>
          <w:cs/>
          <w:lang w:bidi="hi-IN"/>
        </w:rPr>
        <w:t>॥</w:t>
      </w:r>
      <w:r>
        <w:t>੧</w:t>
      </w:r>
      <w:r>
        <w:rPr>
          <w:cs/>
        </w:rPr>
        <w:t xml:space="preserve">॥ </w:t>
      </w:r>
      <w:r>
        <w:rPr>
          <w:color w:val="008000"/>
          <w:sz w:val="18"/>
        </w:rPr>
        <w:t>(11)</w:t>
      </w:r>
    </w:p>
    <w:p w:rsidR="00347EEB" w:rsidRDefault="00347EEB">
      <w:pPr>
        <w:pStyle w:val="SGGSHindi"/>
      </w:pPr>
      <w:r>
        <w:rPr>
          <w:cs/>
          <w:lang w:bidi="hi-IN"/>
        </w:rPr>
        <w:t>जनु</w:t>
      </w:r>
      <w:r>
        <w:t xml:space="preserve"> </w:t>
      </w:r>
      <w:r>
        <w:rPr>
          <w:cs/>
          <w:lang w:bidi="hi-IN"/>
        </w:rPr>
        <w:t>नानकु</w:t>
      </w:r>
      <w:r>
        <w:t xml:space="preserve"> </w:t>
      </w:r>
      <w:r>
        <w:rPr>
          <w:cs/>
          <w:lang w:bidi="hi-IN"/>
        </w:rPr>
        <w:t>गुण</w:t>
      </w:r>
      <w:r>
        <w:t xml:space="preserve"> </w:t>
      </w:r>
      <w:r>
        <w:rPr>
          <w:cs/>
          <w:lang w:bidi="hi-IN"/>
        </w:rPr>
        <w:t>गावै</w:t>
      </w:r>
      <w:r>
        <w:t xml:space="preserve"> </w:t>
      </w:r>
      <w:r>
        <w:rPr>
          <w:cs/>
          <w:lang w:bidi="hi-IN"/>
        </w:rPr>
        <w:t>करते</w:t>
      </w:r>
      <w:r>
        <w:t xml:space="preserve"> </w:t>
      </w:r>
      <w:r>
        <w:rPr>
          <w:cs/>
          <w:lang w:bidi="hi-IN"/>
        </w:rPr>
        <w:t>के</w:t>
      </w:r>
      <w:r>
        <w:t xml:space="preserve"> </w:t>
      </w:r>
      <w:r>
        <w:rPr>
          <w:cs/>
          <w:lang w:bidi="hi-IN"/>
        </w:rPr>
        <w:t>जी</w:t>
      </w:r>
      <w:r>
        <w:t xml:space="preserve"> </w:t>
      </w:r>
      <w:r>
        <w:rPr>
          <w:cs/>
          <w:lang w:bidi="hi-IN"/>
        </w:rPr>
        <w:t>जो</w:t>
      </w:r>
      <w:r>
        <w:t xml:space="preserve"> </w:t>
      </w:r>
      <w:r>
        <w:rPr>
          <w:cs/>
          <w:lang w:bidi="hi-IN"/>
        </w:rPr>
        <w:t>सभसै</w:t>
      </w:r>
      <w:r>
        <w:t xml:space="preserve"> </w:t>
      </w:r>
      <w:r>
        <w:rPr>
          <w:cs/>
          <w:lang w:bidi="hi-IN"/>
        </w:rPr>
        <w:t>का</w:t>
      </w:r>
      <w:r>
        <w:t xml:space="preserve"> </w:t>
      </w:r>
      <w:r>
        <w:rPr>
          <w:cs/>
          <w:lang w:bidi="hi-IN"/>
        </w:rPr>
        <w:t>जाणोई</w:t>
      </w:r>
      <w:r>
        <w:t xml:space="preserve"> </w:t>
      </w:r>
      <w:r>
        <w:rPr>
          <w:cs/>
          <w:lang w:bidi="hi-IN"/>
        </w:rPr>
        <w:t>॥५॥१॥</w:t>
      </w:r>
    </w:p>
    <w:p w:rsidR="00347EEB" w:rsidRDefault="00347EEB">
      <w:pPr>
        <w:pStyle w:val="SGGSRoman"/>
      </w:pPr>
      <w:r>
        <w:t>jan naanak gun gaavai kartay kay jee jo sabhsai kaa jaano-ee. ||5||1||</w:t>
      </w:r>
    </w:p>
    <w:p w:rsidR="00347EEB" w:rsidRDefault="00347EEB">
      <w:pPr>
        <w:pStyle w:val="SGGSTrans"/>
      </w:pPr>
      <w:r>
        <w:t>Servant Nanak sings the Glorious Praises of the Dear Creator, the Knower of all. ||5||1||</w:t>
      </w:r>
    </w:p>
    <w:p w:rsidR="00347EEB" w:rsidRDefault="00347EEB">
      <w:pPr>
        <w:pStyle w:val="SGGSGurm"/>
      </w:pPr>
      <w:r>
        <w:rPr>
          <w:cs/>
        </w:rPr>
        <w:t xml:space="preserve">ਆਸਾ ਮਹਲਾ ੪ </w:t>
      </w:r>
      <w:r>
        <w:rPr>
          <w:cs/>
          <w:lang w:bidi="hi-IN"/>
        </w:rPr>
        <w:t xml:space="preserve">॥ </w:t>
      </w:r>
      <w:r>
        <w:rPr>
          <w:color w:val="008000"/>
          <w:sz w:val="18"/>
        </w:rPr>
        <w:t>(11)</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ਤੂੰ ਕਰਤਾ ਸਚਿਆਰੁ ਮੈਡਾ ਸਾਂਈ ॥ </w:t>
      </w:r>
      <w:r>
        <w:rPr>
          <w:color w:val="008000"/>
          <w:sz w:val="18"/>
        </w:rPr>
        <w:t>(11)</w:t>
      </w:r>
    </w:p>
    <w:p w:rsidR="00347EEB" w:rsidRDefault="00347EEB">
      <w:pPr>
        <w:pStyle w:val="SGGSHindi"/>
      </w:pPr>
      <w:r>
        <w:rPr>
          <w:cs/>
          <w:lang w:bidi="hi-IN"/>
        </w:rPr>
        <w:t>तूं</w:t>
      </w:r>
      <w:r>
        <w:t xml:space="preserve"> </w:t>
      </w:r>
      <w:r>
        <w:rPr>
          <w:cs/>
          <w:lang w:bidi="hi-IN"/>
        </w:rPr>
        <w:t>करता</w:t>
      </w:r>
      <w:r>
        <w:t xml:space="preserve"> </w:t>
      </w:r>
      <w:r>
        <w:rPr>
          <w:cs/>
          <w:lang w:bidi="hi-IN"/>
        </w:rPr>
        <w:t>सचिआरु</w:t>
      </w:r>
      <w:r>
        <w:t xml:space="preserve"> </w:t>
      </w:r>
      <w:r>
        <w:rPr>
          <w:cs/>
          <w:lang w:bidi="hi-IN"/>
        </w:rPr>
        <w:t>मैडा</w:t>
      </w:r>
      <w:r>
        <w:t xml:space="preserve"> </w:t>
      </w:r>
      <w:r>
        <w:rPr>
          <w:cs/>
          <w:lang w:bidi="hi-IN"/>
        </w:rPr>
        <w:t>सांई</w:t>
      </w:r>
      <w:r>
        <w:t xml:space="preserve"> </w:t>
      </w:r>
      <w:r>
        <w:rPr>
          <w:cs/>
          <w:lang w:bidi="hi-IN"/>
        </w:rPr>
        <w:t>॥</w:t>
      </w:r>
    </w:p>
    <w:p w:rsidR="00347EEB" w:rsidRDefault="00347EEB">
      <w:pPr>
        <w:pStyle w:val="SGGSRoman"/>
      </w:pPr>
      <w:r>
        <w:t>too</w:t>
      </w:r>
      <w:r>
        <w:rPr>
          <w:vertAlign w:val="superscript"/>
        </w:rPr>
        <w:t>N</w:t>
      </w:r>
      <w:r>
        <w:t xml:space="preserve"> kartaa sachiaar maidaa saa</w:t>
      </w:r>
      <w:r>
        <w:rPr>
          <w:vertAlign w:val="superscript"/>
        </w:rPr>
        <w:t>N</w:t>
      </w:r>
      <w:r>
        <w:t>-ee.</w:t>
      </w:r>
    </w:p>
    <w:p w:rsidR="00347EEB" w:rsidRDefault="00347EEB">
      <w:pPr>
        <w:pStyle w:val="SGGSTrans"/>
      </w:pPr>
      <w:r>
        <w:t>You are the True Creator, my Lord and Master.</w:t>
      </w:r>
    </w:p>
    <w:p w:rsidR="00347EEB" w:rsidRDefault="00347EEB">
      <w:pPr>
        <w:pStyle w:val="SGGSGurm"/>
      </w:pPr>
      <w:r>
        <w:rPr>
          <w:cs/>
        </w:rPr>
        <w:t>ਜੋ ਤਉ ਭਾਵੈ ਸੋਈ ਥੀਸੀ ਜੋ ਤੂੰ ਦੇਹਿ ਸੋਈ ਹਉ ਪਾਈ ॥੧</w:t>
      </w:r>
      <w:r>
        <w:rPr>
          <w:cs/>
          <w:lang w:bidi="hi-IN"/>
        </w:rPr>
        <w:t xml:space="preserve">॥ </w:t>
      </w:r>
      <w:r>
        <w:t xml:space="preserve">ਰਹਾਉ ॥ </w:t>
      </w:r>
      <w:r>
        <w:rPr>
          <w:color w:val="008000"/>
          <w:sz w:val="18"/>
        </w:rPr>
        <w:t>(11)</w:t>
      </w:r>
    </w:p>
    <w:p w:rsidR="00347EEB" w:rsidRDefault="00347EEB">
      <w:pPr>
        <w:pStyle w:val="SGGSHindi"/>
      </w:pPr>
      <w:r>
        <w:rPr>
          <w:cs/>
          <w:lang w:bidi="hi-IN"/>
        </w:rPr>
        <w:t>जो</w:t>
      </w:r>
      <w:r>
        <w:t xml:space="preserve"> </w:t>
      </w:r>
      <w:r>
        <w:rPr>
          <w:cs/>
          <w:lang w:bidi="hi-IN"/>
        </w:rPr>
        <w:t>तउ</w:t>
      </w:r>
      <w:r>
        <w:t xml:space="preserve"> </w:t>
      </w:r>
      <w:r>
        <w:rPr>
          <w:cs/>
          <w:lang w:bidi="hi-IN"/>
        </w:rPr>
        <w:t>भावै</w:t>
      </w:r>
      <w:r>
        <w:t xml:space="preserve"> </w:t>
      </w:r>
      <w:r>
        <w:rPr>
          <w:cs/>
          <w:lang w:bidi="hi-IN"/>
        </w:rPr>
        <w:t>सोई</w:t>
      </w:r>
      <w:r>
        <w:t xml:space="preserve"> </w:t>
      </w:r>
      <w:r>
        <w:rPr>
          <w:cs/>
          <w:lang w:bidi="hi-IN"/>
        </w:rPr>
        <w:t>थीसी</w:t>
      </w:r>
      <w:r>
        <w:t xml:space="preserve"> </w:t>
      </w:r>
      <w:r>
        <w:rPr>
          <w:cs/>
          <w:lang w:bidi="hi-IN"/>
        </w:rPr>
        <w:t>जो</w:t>
      </w:r>
      <w:r>
        <w:t xml:space="preserve"> </w:t>
      </w:r>
      <w:r>
        <w:rPr>
          <w:cs/>
          <w:lang w:bidi="hi-IN"/>
        </w:rPr>
        <w:t>तूं</w:t>
      </w:r>
      <w:r>
        <w:t xml:space="preserve"> </w:t>
      </w:r>
      <w:r>
        <w:rPr>
          <w:cs/>
          <w:lang w:bidi="hi-IN"/>
        </w:rPr>
        <w:t>देहि</w:t>
      </w:r>
      <w:r>
        <w:t xml:space="preserve"> </w:t>
      </w:r>
      <w:r>
        <w:rPr>
          <w:cs/>
          <w:lang w:bidi="hi-IN"/>
        </w:rPr>
        <w:t>सोई</w:t>
      </w:r>
      <w:r>
        <w:t xml:space="preserve"> </w:t>
      </w:r>
      <w:r>
        <w:rPr>
          <w:cs/>
          <w:lang w:bidi="hi-IN"/>
        </w:rPr>
        <w:t>हउ</w:t>
      </w:r>
      <w:r>
        <w:t xml:space="preserve"> </w:t>
      </w:r>
      <w:r>
        <w:rPr>
          <w:cs/>
          <w:lang w:bidi="hi-IN"/>
        </w:rPr>
        <w:t>पाई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ta-o bhaavai so-ee theesee jo too</w:t>
      </w:r>
      <w:r>
        <w:rPr>
          <w:vertAlign w:val="superscript"/>
        </w:rPr>
        <w:t>N</w:t>
      </w:r>
      <w:r>
        <w:t xml:space="preserve"> deh so-ee ha-o paa-ee. ||1|| rahaa-o.</w:t>
      </w:r>
    </w:p>
    <w:p w:rsidR="00347EEB" w:rsidRDefault="00347EEB">
      <w:pPr>
        <w:pStyle w:val="SGGSTrans"/>
      </w:pPr>
      <w:r>
        <w:t>Whatever pleases You comes to pass. As You give, so do we receive. ||1||Pause||</w:t>
      </w:r>
    </w:p>
    <w:p w:rsidR="00347EEB" w:rsidRDefault="00347EEB">
      <w:pPr>
        <w:pStyle w:val="SGGSGurm"/>
      </w:pPr>
      <w:r>
        <w:rPr>
          <w:cs/>
        </w:rPr>
        <w:t xml:space="preserve">ਸਭ ਤੇਰੀ ਤੂੰ ਸਭਨੀ ਧਿਆਇਆ ॥ </w:t>
      </w:r>
      <w:r>
        <w:rPr>
          <w:color w:val="008000"/>
          <w:sz w:val="18"/>
        </w:rPr>
        <w:t>(11)</w:t>
      </w:r>
    </w:p>
    <w:p w:rsidR="00347EEB" w:rsidRDefault="00347EEB">
      <w:pPr>
        <w:pStyle w:val="SGGSHindi"/>
      </w:pPr>
      <w:r>
        <w:rPr>
          <w:cs/>
          <w:lang w:bidi="hi-IN"/>
        </w:rPr>
        <w:t>सभ</w:t>
      </w:r>
      <w:r>
        <w:t xml:space="preserve"> </w:t>
      </w:r>
      <w:r>
        <w:rPr>
          <w:cs/>
          <w:lang w:bidi="hi-IN"/>
        </w:rPr>
        <w:t>तेरी</w:t>
      </w:r>
      <w:r>
        <w:t xml:space="preserve"> </w:t>
      </w:r>
      <w:r>
        <w:rPr>
          <w:cs/>
          <w:lang w:bidi="hi-IN"/>
        </w:rPr>
        <w:t>तूं</w:t>
      </w:r>
      <w:r>
        <w:t xml:space="preserve"> </w:t>
      </w:r>
      <w:r>
        <w:rPr>
          <w:cs/>
          <w:lang w:bidi="hi-IN"/>
        </w:rPr>
        <w:t>सभनी</w:t>
      </w:r>
      <w:r>
        <w:t xml:space="preserve"> </w:t>
      </w:r>
      <w:r>
        <w:rPr>
          <w:cs/>
          <w:lang w:bidi="hi-IN"/>
        </w:rPr>
        <w:t>धिआइआ</w:t>
      </w:r>
      <w:r>
        <w:t xml:space="preserve"> </w:t>
      </w:r>
      <w:r>
        <w:rPr>
          <w:cs/>
          <w:lang w:bidi="hi-IN"/>
        </w:rPr>
        <w:t>॥</w:t>
      </w:r>
    </w:p>
    <w:p w:rsidR="00347EEB" w:rsidRDefault="00347EEB">
      <w:pPr>
        <w:pStyle w:val="SGGSRoman"/>
      </w:pPr>
      <w:r>
        <w:t>sabh tayree too</w:t>
      </w:r>
      <w:r>
        <w:rPr>
          <w:vertAlign w:val="superscript"/>
        </w:rPr>
        <w:t>N</w:t>
      </w:r>
      <w:r>
        <w:t xml:space="preserve"> sabhnee Dhi-aa-i-aa.</w:t>
      </w:r>
    </w:p>
    <w:p w:rsidR="00347EEB" w:rsidRDefault="00347EEB">
      <w:pPr>
        <w:pStyle w:val="SGGSTrans"/>
      </w:pPr>
      <w:r>
        <w:t>All belong to You, all meditate on you.</w:t>
      </w:r>
    </w:p>
    <w:p w:rsidR="00347EEB" w:rsidRDefault="00347EEB">
      <w:pPr>
        <w:pStyle w:val="SGGSGurm"/>
      </w:pPr>
      <w:r>
        <w:rPr>
          <w:cs/>
        </w:rPr>
        <w:t xml:space="preserve">ਜਿਸ ਨੋ ਕ੍ਰਿਪਾ ਕਰਹਿ ਤਿਨਿ ਨਾਮ ਰਤਨੁ ਪਾਇਆ ॥ </w:t>
      </w:r>
      <w:r>
        <w:rPr>
          <w:color w:val="008000"/>
          <w:sz w:val="18"/>
        </w:rPr>
        <w:t>(11)</w:t>
      </w:r>
    </w:p>
    <w:p w:rsidR="00347EEB" w:rsidRDefault="00347EEB">
      <w:pPr>
        <w:pStyle w:val="SGGSHindi"/>
      </w:pPr>
      <w:r>
        <w:rPr>
          <w:cs/>
          <w:lang w:bidi="hi-IN"/>
        </w:rPr>
        <w:t>जिस</w:t>
      </w:r>
      <w:r>
        <w:t xml:space="preserve"> </w:t>
      </w:r>
      <w:r>
        <w:rPr>
          <w:cs/>
          <w:lang w:bidi="hi-IN"/>
        </w:rPr>
        <w:t>नो</w:t>
      </w:r>
      <w:r>
        <w:t xml:space="preserve"> </w:t>
      </w:r>
      <w:r>
        <w:rPr>
          <w:cs/>
          <w:lang w:bidi="hi-IN"/>
        </w:rPr>
        <w:t>क्रिपा</w:t>
      </w:r>
      <w:r>
        <w:t xml:space="preserve"> </w:t>
      </w:r>
      <w:r>
        <w:rPr>
          <w:cs/>
          <w:lang w:bidi="hi-IN"/>
        </w:rPr>
        <w:t>करहि</w:t>
      </w:r>
      <w:r>
        <w:t xml:space="preserve"> </w:t>
      </w:r>
      <w:r>
        <w:rPr>
          <w:cs/>
          <w:lang w:bidi="hi-IN"/>
        </w:rPr>
        <w:t>तिनि</w:t>
      </w:r>
      <w:r>
        <w:t xml:space="preserve"> </w:t>
      </w:r>
      <w:r>
        <w:rPr>
          <w:cs/>
          <w:lang w:bidi="hi-IN"/>
        </w:rPr>
        <w:t>नाम</w:t>
      </w:r>
      <w:r>
        <w:t xml:space="preserve"> </w:t>
      </w:r>
      <w:r>
        <w:rPr>
          <w:cs/>
          <w:lang w:bidi="hi-IN"/>
        </w:rPr>
        <w:t>रतनु</w:t>
      </w:r>
      <w:r>
        <w:t xml:space="preserve"> </w:t>
      </w:r>
      <w:r>
        <w:rPr>
          <w:cs/>
          <w:lang w:bidi="hi-IN"/>
        </w:rPr>
        <w:t>पाइआ</w:t>
      </w:r>
      <w:r>
        <w:t xml:space="preserve"> </w:t>
      </w:r>
      <w:r>
        <w:rPr>
          <w:cs/>
          <w:lang w:bidi="hi-IN"/>
        </w:rPr>
        <w:t>॥</w:t>
      </w:r>
    </w:p>
    <w:p w:rsidR="00347EEB" w:rsidRDefault="00347EEB">
      <w:pPr>
        <w:pStyle w:val="SGGSRoman"/>
      </w:pPr>
      <w:r>
        <w:t>jis no kirpaa karahi tin naam ratan paa-i-aa.</w:t>
      </w:r>
    </w:p>
    <w:p w:rsidR="00347EEB" w:rsidRDefault="00347EEB">
      <w:pPr>
        <w:pStyle w:val="SGGSTrans"/>
      </w:pPr>
      <w:r>
        <w:t>Those who are blessed with Your Mercy obtain the Jewel of the Naam, the Name of the Lord.</w:t>
      </w:r>
    </w:p>
    <w:p w:rsidR="00347EEB" w:rsidRDefault="00347EEB">
      <w:pPr>
        <w:pStyle w:val="SGGSGurm"/>
      </w:pPr>
      <w:r>
        <w:rPr>
          <w:cs/>
        </w:rPr>
        <w:t xml:space="preserve">ਗੁਰਮੁਖਿ ਲਾਧਾ ਮਨਮੁਖਿ ਗਵਾਇਆ ॥ </w:t>
      </w:r>
      <w:r>
        <w:rPr>
          <w:color w:val="008000"/>
          <w:sz w:val="18"/>
        </w:rPr>
        <w:t>(11)</w:t>
      </w:r>
    </w:p>
    <w:p w:rsidR="00347EEB" w:rsidRDefault="00347EEB">
      <w:pPr>
        <w:pStyle w:val="SGGSHindi"/>
      </w:pPr>
      <w:r>
        <w:rPr>
          <w:cs/>
          <w:lang w:bidi="hi-IN"/>
        </w:rPr>
        <w:t>गुरमुखि</w:t>
      </w:r>
      <w:r>
        <w:t xml:space="preserve"> </w:t>
      </w:r>
      <w:r>
        <w:rPr>
          <w:cs/>
          <w:lang w:bidi="hi-IN"/>
        </w:rPr>
        <w:t>लाधा</w:t>
      </w:r>
      <w:r>
        <w:t xml:space="preserve"> </w:t>
      </w:r>
      <w:r>
        <w:rPr>
          <w:cs/>
          <w:lang w:bidi="hi-IN"/>
        </w:rPr>
        <w:t>मनमुखि</w:t>
      </w:r>
      <w:r>
        <w:t xml:space="preserve"> </w:t>
      </w:r>
      <w:r>
        <w:rPr>
          <w:cs/>
          <w:lang w:bidi="hi-IN"/>
        </w:rPr>
        <w:t>गवाइआ</w:t>
      </w:r>
      <w:r>
        <w:t xml:space="preserve"> </w:t>
      </w:r>
      <w:r>
        <w:rPr>
          <w:cs/>
          <w:lang w:bidi="hi-IN"/>
        </w:rPr>
        <w:t>॥</w:t>
      </w:r>
    </w:p>
    <w:p w:rsidR="00347EEB" w:rsidRDefault="00347EEB">
      <w:pPr>
        <w:pStyle w:val="SGGSRoman"/>
      </w:pPr>
      <w:r>
        <w:t>gurmukh laaDhaa manmukh gavaa-i-aa.</w:t>
      </w:r>
    </w:p>
    <w:p w:rsidR="00347EEB" w:rsidRDefault="00347EEB">
      <w:pPr>
        <w:pStyle w:val="SGGSTrans"/>
      </w:pPr>
      <w:r>
        <w:t>The Gurmukhs obtain it, and the self-willed manmukhs lose it.</w:t>
      </w:r>
    </w:p>
    <w:p w:rsidR="00347EEB" w:rsidRDefault="00347EEB">
      <w:pPr>
        <w:pStyle w:val="SGGSGurm"/>
      </w:pPr>
      <w:r>
        <w:rPr>
          <w:cs/>
        </w:rPr>
        <w:t>ਤੁਧੁ ਆਪਿ ਵਿਛੋੜਿਆ ਆਪਿ ਮਿਲਾਇਆ ॥੧</w:t>
      </w:r>
      <w:r>
        <w:rPr>
          <w:cs/>
          <w:lang w:bidi="hi-IN"/>
        </w:rPr>
        <w:t xml:space="preserve">॥ </w:t>
      </w:r>
      <w:r>
        <w:rPr>
          <w:color w:val="008000"/>
          <w:sz w:val="18"/>
        </w:rPr>
        <w:t>(11)</w:t>
      </w:r>
    </w:p>
    <w:p w:rsidR="00347EEB" w:rsidRDefault="00347EEB">
      <w:pPr>
        <w:pStyle w:val="SGGSHindi"/>
      </w:pPr>
      <w:r>
        <w:rPr>
          <w:cs/>
          <w:lang w:bidi="hi-IN"/>
        </w:rPr>
        <w:t>तुधु</w:t>
      </w:r>
      <w:r>
        <w:t xml:space="preserve"> </w:t>
      </w:r>
      <w:r>
        <w:rPr>
          <w:cs/>
          <w:lang w:bidi="hi-IN"/>
        </w:rPr>
        <w:t>आपि</w:t>
      </w:r>
      <w:r>
        <w:t xml:space="preserve"> </w:t>
      </w:r>
      <w:r>
        <w:rPr>
          <w:cs/>
          <w:lang w:bidi="hi-IN"/>
        </w:rPr>
        <w:t>विछोड़िआ</w:t>
      </w:r>
      <w:r>
        <w:t xml:space="preserve"> </w:t>
      </w:r>
      <w:r>
        <w:rPr>
          <w:cs/>
          <w:lang w:bidi="hi-IN"/>
        </w:rPr>
        <w:t>आपि</w:t>
      </w:r>
      <w:r>
        <w:t xml:space="preserve"> </w:t>
      </w:r>
      <w:r>
        <w:rPr>
          <w:cs/>
          <w:lang w:bidi="hi-IN"/>
        </w:rPr>
        <w:t>मिलाइआ</w:t>
      </w:r>
      <w:r>
        <w:t xml:space="preserve"> </w:t>
      </w:r>
      <w:r>
        <w:rPr>
          <w:cs/>
          <w:lang w:bidi="hi-IN"/>
        </w:rPr>
        <w:t>॥१॥</w:t>
      </w:r>
    </w:p>
    <w:p w:rsidR="00347EEB" w:rsidRDefault="00347EEB">
      <w:pPr>
        <w:pStyle w:val="SGGSRoman"/>
      </w:pPr>
      <w:r>
        <w:t>tuDh aap vichhorhi-aa aap milaa-i-aa. ||1||</w:t>
      </w:r>
    </w:p>
    <w:p w:rsidR="00347EEB" w:rsidRDefault="00347EEB">
      <w:pPr>
        <w:pStyle w:val="SGGSTrans"/>
      </w:pPr>
      <w:r>
        <w:t>You Yourself separate them from Yourself, and You Yourself reunite with them again. ||1||</w:t>
      </w:r>
    </w:p>
    <w:p w:rsidR="00347EEB" w:rsidRDefault="00347EEB">
      <w:pPr>
        <w:pStyle w:val="SGGSGurm"/>
      </w:pPr>
      <w:r>
        <w:rPr>
          <w:cs/>
        </w:rPr>
        <w:t xml:space="preserve">ਤੂੰ ਦਰੀਆਉ ਸਭ ਤੁਝ ਹੀ ਮਾਹਿ ॥ </w:t>
      </w:r>
      <w:r>
        <w:rPr>
          <w:color w:val="008000"/>
          <w:sz w:val="18"/>
        </w:rPr>
        <w:t>(11)</w:t>
      </w:r>
    </w:p>
    <w:p w:rsidR="00347EEB" w:rsidRDefault="00347EEB">
      <w:pPr>
        <w:pStyle w:val="SGGSHindi"/>
      </w:pPr>
      <w:r>
        <w:rPr>
          <w:cs/>
          <w:lang w:bidi="hi-IN"/>
        </w:rPr>
        <w:t>तूं</w:t>
      </w:r>
      <w:r>
        <w:t xml:space="preserve"> </w:t>
      </w:r>
      <w:r>
        <w:rPr>
          <w:cs/>
          <w:lang w:bidi="hi-IN"/>
        </w:rPr>
        <w:t>दरीआउ</w:t>
      </w:r>
      <w:r>
        <w:t xml:space="preserve"> </w:t>
      </w:r>
      <w:r>
        <w:rPr>
          <w:cs/>
          <w:lang w:bidi="hi-IN"/>
        </w:rPr>
        <w:t>सभ</w:t>
      </w:r>
      <w:r>
        <w:t xml:space="preserve"> </w:t>
      </w:r>
      <w:r>
        <w:rPr>
          <w:cs/>
          <w:lang w:bidi="hi-IN"/>
        </w:rPr>
        <w:t>तुझ</w:t>
      </w:r>
      <w:r>
        <w:t xml:space="preserve"> </w:t>
      </w:r>
      <w:r>
        <w:rPr>
          <w:cs/>
          <w:lang w:bidi="hi-IN"/>
        </w:rPr>
        <w:t>ही</w:t>
      </w:r>
      <w:r>
        <w:t xml:space="preserve"> </w:t>
      </w:r>
      <w:r>
        <w:rPr>
          <w:cs/>
          <w:lang w:bidi="hi-IN"/>
        </w:rPr>
        <w:t>माहि</w:t>
      </w:r>
      <w:r>
        <w:t xml:space="preserve"> </w:t>
      </w:r>
      <w:r>
        <w:rPr>
          <w:cs/>
          <w:lang w:bidi="hi-IN"/>
        </w:rPr>
        <w:t>॥</w:t>
      </w:r>
    </w:p>
    <w:p w:rsidR="00347EEB" w:rsidRDefault="00347EEB">
      <w:pPr>
        <w:pStyle w:val="SGGSRoman"/>
      </w:pPr>
      <w:r>
        <w:t>too</w:t>
      </w:r>
      <w:r>
        <w:rPr>
          <w:vertAlign w:val="superscript"/>
        </w:rPr>
        <w:t>N</w:t>
      </w:r>
      <w:r>
        <w:t xml:space="preserve"> daree-aa-o sabh tujh hee maahi.</w:t>
      </w:r>
    </w:p>
    <w:p w:rsidR="00347EEB" w:rsidRDefault="00347EEB">
      <w:pPr>
        <w:pStyle w:val="SGGSTrans"/>
      </w:pPr>
      <w:r>
        <w:t>You are the River of Life; all are within You.</w:t>
      </w:r>
    </w:p>
    <w:p w:rsidR="00347EEB" w:rsidRDefault="00347EEB">
      <w:pPr>
        <w:pStyle w:val="SGGSGurm"/>
      </w:pPr>
      <w:r>
        <w:rPr>
          <w:cs/>
        </w:rPr>
        <w:t xml:space="preserve">ਤੁਝ ਬਿਨੁ ਦੂਜਾ ਕੋਈ ਨਾਹਿ ॥ </w:t>
      </w:r>
      <w:r>
        <w:rPr>
          <w:color w:val="008000"/>
          <w:sz w:val="18"/>
        </w:rPr>
        <w:t>(11)</w:t>
      </w:r>
    </w:p>
    <w:p w:rsidR="00347EEB" w:rsidRDefault="00347EEB">
      <w:pPr>
        <w:pStyle w:val="SGGSHindi"/>
      </w:pPr>
      <w:r>
        <w:rPr>
          <w:cs/>
          <w:lang w:bidi="hi-IN"/>
        </w:rPr>
        <w:t>तुझ</w:t>
      </w:r>
      <w:r>
        <w:t xml:space="preserve"> </w:t>
      </w:r>
      <w:r>
        <w:rPr>
          <w:cs/>
          <w:lang w:bidi="hi-IN"/>
        </w:rPr>
        <w:t>बिनु</w:t>
      </w:r>
      <w:r>
        <w:t xml:space="preserve"> </w:t>
      </w:r>
      <w:r>
        <w:rPr>
          <w:cs/>
          <w:lang w:bidi="hi-IN"/>
        </w:rPr>
        <w:t>दूजा</w:t>
      </w:r>
      <w:r>
        <w:t xml:space="preserve"> </w:t>
      </w:r>
      <w:r>
        <w:rPr>
          <w:cs/>
          <w:lang w:bidi="hi-IN"/>
        </w:rPr>
        <w:t>कोई</w:t>
      </w:r>
      <w:r>
        <w:t xml:space="preserve"> </w:t>
      </w:r>
      <w:r>
        <w:rPr>
          <w:cs/>
          <w:lang w:bidi="hi-IN"/>
        </w:rPr>
        <w:t>नाहि</w:t>
      </w:r>
      <w:r>
        <w:t xml:space="preserve"> </w:t>
      </w:r>
      <w:r>
        <w:rPr>
          <w:cs/>
          <w:lang w:bidi="hi-IN"/>
        </w:rPr>
        <w:t>॥</w:t>
      </w:r>
    </w:p>
    <w:p w:rsidR="00347EEB" w:rsidRDefault="00347EEB">
      <w:pPr>
        <w:pStyle w:val="SGGSRoman"/>
      </w:pPr>
      <w:r>
        <w:t>tujh bin doojaa ko-ee naahi.</w:t>
      </w:r>
    </w:p>
    <w:p w:rsidR="00347EEB" w:rsidRDefault="00347EEB">
      <w:pPr>
        <w:pStyle w:val="SGGSTrans"/>
      </w:pPr>
      <w:r>
        <w:t>There is no one except You.</w:t>
      </w:r>
    </w:p>
    <w:p w:rsidR="00347EEB" w:rsidRDefault="00347EEB">
      <w:pPr>
        <w:pStyle w:val="SGGSGurm"/>
      </w:pPr>
      <w:r>
        <w:rPr>
          <w:cs/>
        </w:rPr>
        <w:t xml:space="preserve">ਜੀਅ ਜੰਤ ਸਭਿ ਤੇਰਾ ਖੇਲੁ ॥ </w:t>
      </w:r>
      <w:r>
        <w:rPr>
          <w:color w:val="008000"/>
          <w:sz w:val="18"/>
        </w:rPr>
        <w:t>(11)</w:t>
      </w:r>
    </w:p>
    <w:p w:rsidR="00347EEB" w:rsidRDefault="00347EEB">
      <w:pPr>
        <w:pStyle w:val="SGGSHindi"/>
      </w:pPr>
      <w:r>
        <w:rPr>
          <w:cs/>
          <w:lang w:bidi="hi-IN"/>
        </w:rPr>
        <w:t>जीअ</w:t>
      </w:r>
      <w:r>
        <w:t xml:space="preserve"> </w:t>
      </w:r>
      <w:r>
        <w:rPr>
          <w:cs/>
          <w:lang w:bidi="hi-IN"/>
        </w:rPr>
        <w:t>जंत</w:t>
      </w:r>
      <w:r>
        <w:t xml:space="preserve"> </w:t>
      </w:r>
      <w:r>
        <w:rPr>
          <w:cs/>
          <w:lang w:bidi="hi-IN"/>
        </w:rPr>
        <w:t>सभि</w:t>
      </w:r>
      <w:r>
        <w:t xml:space="preserve"> </w:t>
      </w:r>
      <w:r>
        <w:rPr>
          <w:cs/>
          <w:lang w:bidi="hi-IN"/>
        </w:rPr>
        <w:t>तेरा</w:t>
      </w:r>
      <w:r>
        <w:t xml:space="preserve"> </w:t>
      </w:r>
      <w:r>
        <w:rPr>
          <w:cs/>
          <w:lang w:bidi="hi-IN"/>
        </w:rPr>
        <w:t>खेलु</w:t>
      </w:r>
      <w:r>
        <w:t xml:space="preserve"> </w:t>
      </w:r>
      <w:r>
        <w:rPr>
          <w:cs/>
          <w:lang w:bidi="hi-IN"/>
        </w:rPr>
        <w:t>॥</w:t>
      </w:r>
    </w:p>
    <w:p w:rsidR="00347EEB" w:rsidRDefault="00347EEB">
      <w:pPr>
        <w:pStyle w:val="SGGSRoman"/>
      </w:pPr>
      <w:r>
        <w:t>jee-a jant sabh tayraa khayl.</w:t>
      </w:r>
    </w:p>
    <w:p w:rsidR="00347EEB" w:rsidRDefault="00347EEB">
      <w:pPr>
        <w:pStyle w:val="SGGSTrans"/>
      </w:pPr>
      <w:r>
        <w:t>All living beings are Your playthings.</w:t>
      </w:r>
    </w:p>
    <w:p w:rsidR="00347EEB" w:rsidRDefault="00347EEB">
      <w:pPr>
        <w:pStyle w:val="SGGSGurm"/>
      </w:pPr>
      <w:r>
        <w:rPr>
          <w:cs/>
        </w:rPr>
        <w:t>ਵਿਜੋਗਿ ਮਿਲਿ ਵਿਛੁੜਿਆ ਸੰਜੋਗੀ ਮੇਲੁ ॥੨</w:t>
      </w:r>
      <w:r>
        <w:rPr>
          <w:cs/>
          <w:lang w:bidi="hi-IN"/>
        </w:rPr>
        <w:t xml:space="preserve">॥ </w:t>
      </w:r>
      <w:r>
        <w:rPr>
          <w:color w:val="008000"/>
          <w:sz w:val="18"/>
        </w:rPr>
        <w:t>(11)</w:t>
      </w:r>
    </w:p>
    <w:p w:rsidR="00347EEB" w:rsidRDefault="00347EEB">
      <w:pPr>
        <w:pStyle w:val="SGGSHindi"/>
      </w:pPr>
      <w:r>
        <w:rPr>
          <w:cs/>
          <w:lang w:bidi="hi-IN"/>
        </w:rPr>
        <w:t>विजोगि</w:t>
      </w:r>
      <w:r>
        <w:t xml:space="preserve"> </w:t>
      </w:r>
      <w:r>
        <w:rPr>
          <w:cs/>
          <w:lang w:bidi="hi-IN"/>
        </w:rPr>
        <w:t>मिलि</w:t>
      </w:r>
      <w:r>
        <w:t xml:space="preserve"> </w:t>
      </w:r>
      <w:r>
        <w:rPr>
          <w:cs/>
          <w:lang w:bidi="hi-IN"/>
        </w:rPr>
        <w:t>विछुड़िआ</w:t>
      </w:r>
      <w:r>
        <w:t xml:space="preserve"> </w:t>
      </w:r>
      <w:r>
        <w:rPr>
          <w:cs/>
          <w:lang w:bidi="hi-IN"/>
        </w:rPr>
        <w:t>संजोगी</w:t>
      </w:r>
      <w:r>
        <w:t xml:space="preserve"> </w:t>
      </w:r>
      <w:r>
        <w:rPr>
          <w:cs/>
          <w:lang w:bidi="hi-IN"/>
        </w:rPr>
        <w:t>मेलु</w:t>
      </w:r>
      <w:r>
        <w:t xml:space="preserve"> </w:t>
      </w:r>
      <w:r>
        <w:rPr>
          <w:cs/>
          <w:lang w:bidi="hi-IN"/>
        </w:rPr>
        <w:t>॥२॥</w:t>
      </w:r>
    </w:p>
    <w:p w:rsidR="00347EEB" w:rsidRDefault="00347EEB">
      <w:pPr>
        <w:pStyle w:val="SGGSRoman"/>
      </w:pPr>
      <w:r>
        <w:t>vijog mil vichhurhi-aa sanjogee mayl. ||2||</w:t>
      </w:r>
    </w:p>
    <w:p w:rsidR="00347EEB" w:rsidRDefault="00347EEB">
      <w:pPr>
        <w:pStyle w:val="SGGSTrans"/>
      </w:pPr>
      <w:r>
        <w:t>The separated ones meet, and by great good fortune, those suffering in separation are reunited once again. ||2||</w:t>
      </w:r>
    </w:p>
    <w:p w:rsidR="00347EEB" w:rsidRDefault="00347EEB">
      <w:pPr>
        <w:pStyle w:val="SGGSGurm"/>
      </w:pPr>
      <w:r>
        <w:rPr>
          <w:cs/>
        </w:rPr>
        <w:t xml:space="preserve">ਜਿਸ ਨੋ ਤੂ ਜਾਣਾਇਹਿ ਸੋਈ ਜਨੁ ਜਾਣੈ ॥ </w:t>
      </w:r>
      <w:r>
        <w:rPr>
          <w:color w:val="008000"/>
          <w:sz w:val="18"/>
        </w:rPr>
        <w:t>(11)</w:t>
      </w:r>
    </w:p>
    <w:p w:rsidR="00347EEB" w:rsidRDefault="00347EEB">
      <w:pPr>
        <w:pStyle w:val="SGGSHindi"/>
      </w:pPr>
      <w:r>
        <w:rPr>
          <w:cs/>
          <w:lang w:bidi="hi-IN"/>
        </w:rPr>
        <w:t>जिस</w:t>
      </w:r>
      <w:r>
        <w:t xml:space="preserve"> </w:t>
      </w:r>
      <w:r>
        <w:rPr>
          <w:cs/>
          <w:lang w:bidi="hi-IN"/>
        </w:rPr>
        <w:t>नो</w:t>
      </w:r>
      <w:r>
        <w:t xml:space="preserve"> </w:t>
      </w:r>
      <w:r>
        <w:rPr>
          <w:cs/>
          <w:lang w:bidi="hi-IN"/>
        </w:rPr>
        <w:t>तू</w:t>
      </w:r>
      <w:r>
        <w:t xml:space="preserve"> </w:t>
      </w:r>
      <w:r>
        <w:rPr>
          <w:cs/>
          <w:lang w:bidi="hi-IN"/>
        </w:rPr>
        <w:t>जाणाइहि</w:t>
      </w:r>
      <w:r>
        <w:t xml:space="preserve"> </w:t>
      </w:r>
      <w:r>
        <w:rPr>
          <w:cs/>
          <w:lang w:bidi="hi-IN"/>
        </w:rPr>
        <w:t>सोई</w:t>
      </w:r>
      <w:r>
        <w:t xml:space="preserve"> </w:t>
      </w:r>
      <w:r>
        <w:rPr>
          <w:cs/>
          <w:lang w:bidi="hi-IN"/>
        </w:rPr>
        <w:t>जनु</w:t>
      </w:r>
      <w:r>
        <w:t xml:space="preserve"> </w:t>
      </w:r>
      <w:r>
        <w:rPr>
          <w:cs/>
          <w:lang w:bidi="hi-IN"/>
        </w:rPr>
        <w:t>जाणै</w:t>
      </w:r>
      <w:r>
        <w:t xml:space="preserve"> </w:t>
      </w:r>
      <w:r>
        <w:rPr>
          <w:cs/>
          <w:lang w:bidi="hi-IN"/>
        </w:rPr>
        <w:t>॥</w:t>
      </w:r>
    </w:p>
    <w:p w:rsidR="00347EEB" w:rsidRDefault="00347EEB">
      <w:pPr>
        <w:pStyle w:val="SGGSRoman"/>
      </w:pPr>
      <w:r>
        <w:t>jis no too jaanaa-ihi so-ee jan jaanai.</w:t>
      </w:r>
    </w:p>
    <w:p w:rsidR="00347EEB" w:rsidRDefault="00347EEB">
      <w:pPr>
        <w:pStyle w:val="SGGSTrans"/>
      </w:pPr>
      <w:r>
        <w:t>They alone understand, whom You inspire to understand;</w:t>
      </w:r>
    </w:p>
    <w:p w:rsidR="00347EEB" w:rsidRDefault="00347EEB">
      <w:pPr>
        <w:pStyle w:val="SGGSGurm"/>
      </w:pPr>
      <w:r>
        <w:rPr>
          <w:cs/>
        </w:rPr>
        <w:t xml:space="preserve">ਹਰਿ ਗੁਣ ਸਦ ਹੀ ਆਖਿ ਵਖਾਣੈ ॥ </w:t>
      </w:r>
      <w:r>
        <w:rPr>
          <w:color w:val="008000"/>
          <w:sz w:val="18"/>
        </w:rPr>
        <w:t>(11)</w:t>
      </w:r>
    </w:p>
    <w:p w:rsidR="00347EEB" w:rsidRDefault="00347EEB">
      <w:pPr>
        <w:pStyle w:val="SGGSHindi"/>
      </w:pPr>
      <w:r>
        <w:rPr>
          <w:cs/>
          <w:lang w:bidi="hi-IN"/>
        </w:rPr>
        <w:t>हरि</w:t>
      </w:r>
      <w:r>
        <w:t xml:space="preserve"> </w:t>
      </w:r>
      <w:r>
        <w:rPr>
          <w:cs/>
          <w:lang w:bidi="hi-IN"/>
        </w:rPr>
        <w:t>गुण</w:t>
      </w:r>
      <w:r>
        <w:t xml:space="preserve"> </w:t>
      </w:r>
      <w:r>
        <w:rPr>
          <w:cs/>
          <w:lang w:bidi="hi-IN"/>
        </w:rPr>
        <w:t>सद</w:t>
      </w:r>
      <w:r>
        <w:t xml:space="preserve"> </w:t>
      </w:r>
      <w:r>
        <w:rPr>
          <w:cs/>
          <w:lang w:bidi="hi-IN"/>
        </w:rPr>
        <w:t>ही</w:t>
      </w:r>
      <w:r>
        <w:t xml:space="preserve"> </w:t>
      </w:r>
      <w:r>
        <w:rPr>
          <w:cs/>
          <w:lang w:bidi="hi-IN"/>
        </w:rPr>
        <w:t>आखि</w:t>
      </w:r>
      <w:r>
        <w:t xml:space="preserve"> </w:t>
      </w:r>
      <w:r>
        <w:rPr>
          <w:cs/>
          <w:lang w:bidi="hi-IN"/>
        </w:rPr>
        <w:t>वखाणै</w:t>
      </w:r>
      <w:r>
        <w:t xml:space="preserve"> </w:t>
      </w:r>
      <w:r>
        <w:rPr>
          <w:cs/>
          <w:lang w:bidi="hi-IN"/>
        </w:rPr>
        <w:t>॥</w:t>
      </w:r>
    </w:p>
    <w:p w:rsidR="00347EEB" w:rsidRDefault="00347EEB">
      <w:pPr>
        <w:pStyle w:val="SGGSRoman"/>
      </w:pPr>
      <w:r>
        <w:t>har gun sad hee aakh vakhaanai.</w:t>
      </w:r>
    </w:p>
    <w:p w:rsidR="00347EEB" w:rsidRDefault="00347EEB">
      <w:pPr>
        <w:pStyle w:val="SGGSTrans"/>
      </w:pPr>
      <w:r>
        <w:t>they continually chant and repeat the Lord's Praises.</w:t>
      </w:r>
    </w:p>
    <w:p w:rsidR="00347EEB" w:rsidRDefault="00347EEB">
      <w:pPr>
        <w:pStyle w:val="SGGSGurm"/>
      </w:pPr>
      <w:r>
        <w:rPr>
          <w:cs/>
        </w:rPr>
        <w:t xml:space="preserve">ਜਿਨਿ ਹਰਿ ਸੇਵਿਆ ਤਿਨਿ ਸੁਖੁ ਪਾਇਆ ॥ </w:t>
      </w:r>
      <w:r>
        <w:rPr>
          <w:color w:val="008000"/>
          <w:sz w:val="18"/>
        </w:rPr>
        <w:t>(11)</w:t>
      </w:r>
    </w:p>
    <w:p w:rsidR="00347EEB" w:rsidRDefault="00347EEB">
      <w:pPr>
        <w:pStyle w:val="SGGSHindi"/>
      </w:pPr>
      <w:r>
        <w:rPr>
          <w:cs/>
          <w:lang w:bidi="hi-IN"/>
        </w:rPr>
        <w:t>जिनि</w:t>
      </w:r>
      <w:r>
        <w:t xml:space="preserve"> </w:t>
      </w:r>
      <w:r>
        <w:rPr>
          <w:cs/>
          <w:lang w:bidi="hi-IN"/>
        </w:rPr>
        <w:t>हरि</w:t>
      </w:r>
      <w:r>
        <w:t xml:space="preserve"> </w:t>
      </w:r>
      <w:r>
        <w:rPr>
          <w:cs/>
          <w:lang w:bidi="hi-IN"/>
        </w:rPr>
        <w:t>सेविआ</w:t>
      </w:r>
      <w:r>
        <w:t xml:space="preserve"> </w:t>
      </w:r>
      <w:r>
        <w:rPr>
          <w:cs/>
          <w:lang w:bidi="hi-IN"/>
        </w:rPr>
        <w:t>तिनि</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jin har sayvi-aa tin sukh paa-i-aa.</w:t>
      </w:r>
    </w:p>
    <w:p w:rsidR="00347EEB" w:rsidRDefault="00347EEB">
      <w:pPr>
        <w:pStyle w:val="SGGSTrans"/>
      </w:pPr>
      <w:r>
        <w:t>Those who serve You find peace.</w:t>
      </w:r>
    </w:p>
    <w:p w:rsidR="00347EEB" w:rsidRDefault="00347EEB">
      <w:pPr>
        <w:pStyle w:val="SGGSGurm"/>
      </w:pPr>
      <w:r>
        <w:rPr>
          <w:cs/>
        </w:rPr>
        <w:t>ਸਹਜੇ ਹੀ ਹਰਿ ਨਾਮਿ ਸਮਾਇਆ ॥੩</w:t>
      </w:r>
      <w:r>
        <w:rPr>
          <w:cs/>
          <w:lang w:bidi="hi-IN"/>
        </w:rPr>
        <w:t xml:space="preserve">॥ </w:t>
      </w:r>
      <w:r>
        <w:rPr>
          <w:color w:val="008000"/>
          <w:sz w:val="18"/>
        </w:rPr>
        <w:t>(11)</w:t>
      </w:r>
    </w:p>
    <w:p w:rsidR="00347EEB" w:rsidRDefault="00347EEB">
      <w:pPr>
        <w:pStyle w:val="SGGSHindi"/>
      </w:pPr>
      <w:r>
        <w:rPr>
          <w:cs/>
          <w:lang w:bidi="hi-IN"/>
        </w:rPr>
        <w:t>सहजे</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॥३॥</w:t>
      </w:r>
    </w:p>
    <w:p w:rsidR="00347EEB" w:rsidRDefault="00347EEB">
      <w:pPr>
        <w:pStyle w:val="SGGSRoman"/>
      </w:pPr>
      <w:r>
        <w:t>sehjay hee har naam samaa-i-aa. ||3||</w:t>
      </w:r>
    </w:p>
    <w:p w:rsidR="00347EEB" w:rsidRDefault="00347EEB">
      <w:pPr>
        <w:pStyle w:val="SGGSTrans"/>
      </w:pPr>
      <w:r>
        <w:t>They are intuitively absorbed into the Lord's Name. ||3||</w:t>
      </w:r>
    </w:p>
    <w:p w:rsidR="00347EEB" w:rsidRDefault="00347EEB">
      <w:pPr>
        <w:pStyle w:val="SGGSGurm"/>
      </w:pPr>
      <w:r>
        <w:rPr>
          <w:cs/>
        </w:rPr>
        <w:t xml:space="preserve">ਤੂ ਆਪੇ ਕਰਤਾ ਤੇਰਾ ਕੀਆ ਸਭੁ ਹੋਇ ॥ </w:t>
      </w:r>
      <w:r>
        <w:rPr>
          <w:color w:val="008000"/>
          <w:sz w:val="18"/>
        </w:rPr>
        <w:t>(12)</w:t>
      </w:r>
    </w:p>
    <w:p w:rsidR="00347EEB" w:rsidRDefault="00347EEB">
      <w:pPr>
        <w:pStyle w:val="SGGSHindi"/>
      </w:pPr>
      <w:r>
        <w:rPr>
          <w:cs/>
          <w:lang w:bidi="hi-IN"/>
        </w:rPr>
        <w:t>तू</w:t>
      </w:r>
      <w:r>
        <w:t xml:space="preserve"> </w:t>
      </w:r>
      <w:r>
        <w:rPr>
          <w:cs/>
          <w:lang w:bidi="hi-IN"/>
        </w:rPr>
        <w:t>आपे</w:t>
      </w:r>
      <w:r>
        <w:t xml:space="preserve"> </w:t>
      </w:r>
      <w:r>
        <w:rPr>
          <w:cs/>
          <w:lang w:bidi="hi-IN"/>
        </w:rPr>
        <w:t>करता</w:t>
      </w:r>
      <w:r>
        <w:t xml:space="preserve"> </w:t>
      </w:r>
      <w:r>
        <w:rPr>
          <w:cs/>
          <w:lang w:bidi="hi-IN"/>
        </w:rPr>
        <w:t>तेरा</w:t>
      </w:r>
      <w:r>
        <w:t xml:space="preserve"> </w:t>
      </w:r>
      <w:r>
        <w:rPr>
          <w:cs/>
          <w:lang w:bidi="hi-IN"/>
        </w:rPr>
        <w:t>कीआ</w:t>
      </w:r>
      <w:r>
        <w:t xml:space="preserve"> </w:t>
      </w:r>
      <w:r>
        <w:rPr>
          <w:cs/>
          <w:lang w:bidi="hi-IN"/>
        </w:rPr>
        <w:t>सभु</w:t>
      </w:r>
      <w:r>
        <w:t xml:space="preserve"> </w:t>
      </w:r>
      <w:r>
        <w:rPr>
          <w:cs/>
          <w:lang w:bidi="hi-IN"/>
        </w:rPr>
        <w:t>होइ</w:t>
      </w:r>
      <w:r>
        <w:t xml:space="preserve"> </w:t>
      </w:r>
      <w:r>
        <w:rPr>
          <w:cs/>
          <w:lang w:bidi="hi-IN"/>
        </w:rPr>
        <w:t>॥</w:t>
      </w:r>
    </w:p>
    <w:p w:rsidR="00347EEB" w:rsidRDefault="00347EEB">
      <w:pPr>
        <w:pStyle w:val="SGGSRoman"/>
      </w:pPr>
      <w:r>
        <w:t>too aapay kartaa tayraa kee-aa sabh ho-ay.</w:t>
      </w:r>
    </w:p>
    <w:p w:rsidR="00347EEB" w:rsidRDefault="00347EEB">
      <w:pPr>
        <w:pStyle w:val="SGGSTrans"/>
      </w:pPr>
      <w:r>
        <w:t>You Yourself are the Creator. Everything that happens is by Your Doing.</w:t>
      </w:r>
    </w:p>
    <w:p w:rsidR="00347EEB" w:rsidRDefault="00347EEB">
      <w:pPr>
        <w:pStyle w:val="SGGSGurm"/>
      </w:pPr>
      <w:r>
        <w:rPr>
          <w:cs/>
        </w:rPr>
        <w:t xml:space="preserve">ਤੁਧੁ ਬਿਨੁ ਦੂਜਾ ਅਵਰੁ ਨ ਕੋਇ ॥ </w:t>
      </w:r>
      <w:r>
        <w:rPr>
          <w:color w:val="008000"/>
          <w:sz w:val="18"/>
        </w:rPr>
        <w:t>(12)</w:t>
      </w:r>
    </w:p>
    <w:p w:rsidR="00347EEB" w:rsidRDefault="00347EEB">
      <w:pPr>
        <w:pStyle w:val="SGGSHindi"/>
      </w:pPr>
      <w:r>
        <w:rPr>
          <w:cs/>
          <w:lang w:bidi="hi-IN"/>
        </w:rPr>
        <w:t>तुधु</w:t>
      </w:r>
      <w:r>
        <w:t xml:space="preserve"> </w:t>
      </w:r>
      <w:r>
        <w:rPr>
          <w:cs/>
          <w:lang w:bidi="hi-IN"/>
        </w:rPr>
        <w:t>बिनु</w:t>
      </w:r>
      <w:r>
        <w:t xml:space="preserve"> </w:t>
      </w:r>
      <w:r>
        <w:rPr>
          <w:cs/>
          <w:lang w:bidi="hi-IN"/>
        </w:rPr>
        <w:t>दूजा</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tuDh bin doojaa avar na ko-ay.</w:t>
      </w:r>
    </w:p>
    <w:p w:rsidR="00347EEB" w:rsidRDefault="00347EEB">
      <w:pPr>
        <w:pStyle w:val="SGGSTrans"/>
      </w:pPr>
      <w:r>
        <w:t>There is no one except You.</w:t>
      </w:r>
    </w:p>
    <w:p w:rsidR="00347EEB" w:rsidRDefault="00347EEB">
      <w:pPr>
        <w:pStyle w:val="SGGSGurm"/>
      </w:pPr>
      <w:r>
        <w:rPr>
          <w:cs/>
        </w:rPr>
        <w:t xml:space="preserve">ਤੂ ਕਰਿ ਕਰਿ ਵੇਖਹਿ ਜਾਣਹਿ ਸੋਇ ॥ </w:t>
      </w:r>
      <w:r>
        <w:rPr>
          <w:color w:val="008000"/>
          <w:sz w:val="18"/>
        </w:rPr>
        <w:t>(12)</w:t>
      </w:r>
    </w:p>
    <w:p w:rsidR="00347EEB" w:rsidRDefault="00347EEB">
      <w:pPr>
        <w:pStyle w:val="SGGSHindi"/>
      </w:pPr>
      <w:r>
        <w:rPr>
          <w:cs/>
          <w:lang w:bidi="hi-IN"/>
        </w:rPr>
        <w:t>तू</w:t>
      </w:r>
      <w:r>
        <w:t xml:space="preserve"> </w:t>
      </w:r>
      <w:r>
        <w:rPr>
          <w:cs/>
          <w:lang w:bidi="hi-IN"/>
        </w:rPr>
        <w:t>करि</w:t>
      </w:r>
      <w:r>
        <w:t xml:space="preserve"> </w:t>
      </w:r>
      <w:r>
        <w:rPr>
          <w:cs/>
          <w:lang w:bidi="hi-IN"/>
        </w:rPr>
        <w:t>करि</w:t>
      </w:r>
      <w:r>
        <w:t xml:space="preserve"> </w:t>
      </w:r>
      <w:r>
        <w:rPr>
          <w:cs/>
          <w:lang w:bidi="hi-IN"/>
        </w:rPr>
        <w:t>वेखहि</w:t>
      </w:r>
      <w:r>
        <w:t xml:space="preserve"> </w:t>
      </w:r>
      <w:r>
        <w:rPr>
          <w:cs/>
          <w:lang w:bidi="hi-IN"/>
        </w:rPr>
        <w:t>जाणहि</w:t>
      </w:r>
      <w:r>
        <w:t xml:space="preserve"> </w:t>
      </w:r>
      <w:r>
        <w:rPr>
          <w:cs/>
          <w:lang w:bidi="hi-IN"/>
        </w:rPr>
        <w:t>सोइ</w:t>
      </w:r>
      <w:r>
        <w:t xml:space="preserve"> </w:t>
      </w:r>
      <w:r>
        <w:rPr>
          <w:cs/>
          <w:lang w:bidi="hi-IN"/>
        </w:rPr>
        <w:t>॥</w:t>
      </w:r>
    </w:p>
    <w:p w:rsidR="00347EEB" w:rsidRDefault="00347EEB">
      <w:pPr>
        <w:pStyle w:val="SGGSRoman"/>
      </w:pPr>
      <w:r>
        <w:t>too kar kar vaykheh jaaneh so-ay.</w:t>
      </w:r>
    </w:p>
    <w:p w:rsidR="00347EEB" w:rsidRDefault="00347EEB">
      <w:pPr>
        <w:pStyle w:val="SGGSTrans"/>
      </w:pPr>
      <w:r>
        <w:t>You created the creation; You behold it and understand it.</w:t>
      </w:r>
    </w:p>
    <w:p w:rsidR="00347EEB" w:rsidRDefault="00347EEB">
      <w:pPr>
        <w:pStyle w:val="SGGSGurm"/>
      </w:pPr>
      <w:r>
        <w:rPr>
          <w:cs/>
        </w:rPr>
        <w:t>ਜਨ ਨਾਨਕ ਗੁਰਮੁਖਿ ਪਰਗਟੁ ਹੋਇ ॥੪</w:t>
      </w:r>
      <w:r>
        <w:rPr>
          <w:cs/>
          <w:lang w:bidi="hi-IN"/>
        </w:rPr>
        <w:t>॥</w:t>
      </w:r>
      <w:r>
        <w:t>੨</w:t>
      </w:r>
      <w:r>
        <w:rPr>
          <w:cs/>
        </w:rPr>
        <w:t xml:space="preserve">॥ </w:t>
      </w:r>
      <w:r>
        <w:rPr>
          <w:color w:val="008000"/>
          <w:sz w:val="18"/>
        </w:rPr>
        <w:t>(12)</w:t>
      </w:r>
    </w:p>
    <w:p w:rsidR="00347EEB" w:rsidRDefault="00347EEB">
      <w:pPr>
        <w:pStyle w:val="SGGSHindi"/>
      </w:pPr>
      <w:r>
        <w:rPr>
          <w:cs/>
          <w:lang w:bidi="hi-IN"/>
        </w:rPr>
        <w:t>जन</w:t>
      </w:r>
      <w:r>
        <w:t xml:space="preserve"> </w:t>
      </w:r>
      <w:r>
        <w:rPr>
          <w:cs/>
          <w:lang w:bidi="hi-IN"/>
        </w:rPr>
        <w:t>नानक</w:t>
      </w:r>
      <w:r>
        <w:t xml:space="preserve"> </w:t>
      </w:r>
      <w:r>
        <w:rPr>
          <w:cs/>
          <w:lang w:bidi="hi-IN"/>
        </w:rPr>
        <w:t>गुरमुखि</w:t>
      </w:r>
      <w:r>
        <w:t xml:space="preserve"> </w:t>
      </w:r>
      <w:r>
        <w:rPr>
          <w:cs/>
          <w:lang w:bidi="hi-IN"/>
        </w:rPr>
        <w:t>परगटु</w:t>
      </w:r>
      <w:r>
        <w:t xml:space="preserve"> </w:t>
      </w:r>
      <w:r>
        <w:rPr>
          <w:cs/>
          <w:lang w:bidi="hi-IN"/>
        </w:rPr>
        <w:t>होइ</w:t>
      </w:r>
      <w:r>
        <w:t xml:space="preserve"> </w:t>
      </w:r>
      <w:r>
        <w:rPr>
          <w:cs/>
          <w:lang w:bidi="hi-IN"/>
        </w:rPr>
        <w:t>॥४॥२॥</w:t>
      </w:r>
    </w:p>
    <w:p w:rsidR="00347EEB" w:rsidRDefault="00347EEB">
      <w:pPr>
        <w:pStyle w:val="SGGSRoman"/>
      </w:pPr>
      <w:r>
        <w:t>jan naanak gurmukh pargat ho-ay. ||4||2||</w:t>
      </w:r>
    </w:p>
    <w:p w:rsidR="00347EEB" w:rsidRDefault="00347EEB">
      <w:pPr>
        <w:pStyle w:val="SGGSTrans"/>
      </w:pPr>
      <w:r>
        <w:t>O servant Nanak, the Lord is revealed through the Gurmukh, the Living Expression of the Guru's Word. ||4||2||</w:t>
      </w:r>
    </w:p>
    <w:p w:rsidR="00347EEB" w:rsidRDefault="00347EEB">
      <w:pPr>
        <w:pStyle w:val="SGGSGurm"/>
      </w:pPr>
      <w:r>
        <w:rPr>
          <w:cs/>
        </w:rPr>
        <w:t xml:space="preserve">ਰਾਗੁ ਗਉੜੀ ਪੂਰਬੀ ਮਹਲਾ ੪ </w:t>
      </w:r>
      <w:r>
        <w:rPr>
          <w:cs/>
          <w:lang w:bidi="hi-IN"/>
        </w:rPr>
        <w:t xml:space="preserve">॥ </w:t>
      </w:r>
      <w:r>
        <w:rPr>
          <w:color w:val="008000"/>
          <w:sz w:val="18"/>
        </w:rPr>
        <w:t>(13)</w:t>
      </w:r>
    </w:p>
    <w:p w:rsidR="00347EEB" w:rsidRDefault="00347EEB">
      <w:pPr>
        <w:pStyle w:val="SGGSHindi"/>
      </w:pPr>
      <w:r>
        <w:rPr>
          <w:cs/>
          <w:lang w:bidi="hi-IN"/>
        </w:rPr>
        <w:t>रागु</w:t>
      </w:r>
      <w:r>
        <w:t xml:space="preserve"> </w:t>
      </w: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raag ga-orhee poorbee mehlaa 4.</w:t>
      </w:r>
    </w:p>
    <w:p w:rsidR="00347EEB" w:rsidRDefault="00347EEB">
      <w:pPr>
        <w:pStyle w:val="SGGSTrans"/>
      </w:pPr>
      <w:r>
        <w:t>Raag Gauree Poorbee, Fourth Mehl:</w:t>
      </w:r>
    </w:p>
    <w:p w:rsidR="00347EEB" w:rsidRDefault="00347EEB">
      <w:pPr>
        <w:pStyle w:val="SGGSGurm"/>
      </w:pPr>
      <w:r>
        <w:rPr>
          <w:cs/>
        </w:rPr>
        <w:t xml:space="preserve">ਕਾਮਿ ਕਰੋਧਿ ਨਗਰੁ ਬਹੁ ਭਰਿਆ ਮਿਲਿ ਸਾਧੂ ਖੰਡਲ ਖੰਡਾ ਹੇ ॥ </w:t>
      </w:r>
      <w:r>
        <w:rPr>
          <w:color w:val="008000"/>
          <w:sz w:val="18"/>
        </w:rPr>
        <w:t>(13)</w:t>
      </w:r>
    </w:p>
    <w:p w:rsidR="00347EEB" w:rsidRDefault="00347EEB">
      <w:pPr>
        <w:pStyle w:val="SGGSHindi"/>
      </w:pPr>
      <w:r>
        <w:rPr>
          <w:cs/>
          <w:lang w:bidi="hi-IN"/>
        </w:rPr>
        <w:t>कामि</w:t>
      </w:r>
      <w:r>
        <w:t xml:space="preserve"> </w:t>
      </w:r>
      <w:r>
        <w:rPr>
          <w:cs/>
          <w:lang w:bidi="hi-IN"/>
        </w:rPr>
        <w:t>करोधि</w:t>
      </w:r>
      <w:r>
        <w:t xml:space="preserve"> </w:t>
      </w:r>
      <w:r>
        <w:rPr>
          <w:cs/>
          <w:lang w:bidi="hi-IN"/>
        </w:rPr>
        <w:t>नगरु</w:t>
      </w:r>
      <w:r>
        <w:t xml:space="preserve"> </w:t>
      </w:r>
      <w:r>
        <w:rPr>
          <w:cs/>
          <w:lang w:bidi="hi-IN"/>
        </w:rPr>
        <w:t>बहु</w:t>
      </w:r>
      <w:r>
        <w:t xml:space="preserve"> </w:t>
      </w:r>
      <w:r>
        <w:rPr>
          <w:cs/>
          <w:lang w:bidi="hi-IN"/>
        </w:rPr>
        <w:t>भरिआ</w:t>
      </w:r>
      <w:r>
        <w:t xml:space="preserve"> </w:t>
      </w:r>
      <w:r>
        <w:rPr>
          <w:cs/>
          <w:lang w:bidi="hi-IN"/>
        </w:rPr>
        <w:t>मिलि</w:t>
      </w:r>
      <w:r>
        <w:t xml:space="preserve"> </w:t>
      </w:r>
      <w:r>
        <w:rPr>
          <w:cs/>
          <w:lang w:bidi="hi-IN"/>
        </w:rPr>
        <w:t>साधू</w:t>
      </w:r>
      <w:r>
        <w:t xml:space="preserve"> </w:t>
      </w:r>
      <w:r>
        <w:rPr>
          <w:cs/>
          <w:lang w:bidi="hi-IN"/>
        </w:rPr>
        <w:t>खंडल</w:t>
      </w:r>
      <w:r>
        <w:t xml:space="preserve"> </w:t>
      </w:r>
      <w:r>
        <w:rPr>
          <w:cs/>
          <w:lang w:bidi="hi-IN"/>
        </w:rPr>
        <w:t>खंडा</w:t>
      </w:r>
      <w:r>
        <w:t xml:space="preserve"> </w:t>
      </w:r>
      <w:r>
        <w:rPr>
          <w:cs/>
          <w:lang w:bidi="hi-IN"/>
        </w:rPr>
        <w:t>हे</w:t>
      </w:r>
      <w:r>
        <w:t xml:space="preserve"> </w:t>
      </w:r>
      <w:r>
        <w:rPr>
          <w:cs/>
          <w:lang w:bidi="hi-IN"/>
        </w:rPr>
        <w:t>॥</w:t>
      </w:r>
    </w:p>
    <w:p w:rsidR="00347EEB" w:rsidRDefault="00347EEB">
      <w:pPr>
        <w:pStyle w:val="SGGSRoman"/>
      </w:pPr>
      <w:r>
        <w:t>kaam karoDh nagar baho bhari-aa mil saaDhoo khandal khanda hay.</w:t>
      </w:r>
    </w:p>
    <w:p w:rsidR="00347EEB" w:rsidRDefault="00347EEB">
      <w:pPr>
        <w:pStyle w:val="SGGSTrans"/>
      </w:pPr>
      <w:r>
        <w:t>The body-village is filled to overflowing with anger and sexual desire; these were broken into bits when I met with the Holy Saint.</w:t>
      </w:r>
    </w:p>
    <w:p w:rsidR="00347EEB" w:rsidRDefault="00347EEB">
      <w:pPr>
        <w:pStyle w:val="SGGSGurm"/>
      </w:pPr>
      <w:r>
        <w:rPr>
          <w:cs/>
        </w:rPr>
        <w:t>ਪੂਰਬਿ ਲਿਖਤ ਲਿਖੇ ਗੁਰੁ ਪਾਇਆ ਮਨਿ ਹਰਿ ਲਿਵ ਮੰਡਲ ਮੰਡਾ ਹੇ ॥੧</w:t>
      </w:r>
      <w:r>
        <w:rPr>
          <w:cs/>
          <w:lang w:bidi="hi-IN"/>
        </w:rPr>
        <w:t xml:space="preserve">॥ </w:t>
      </w:r>
      <w:r>
        <w:rPr>
          <w:color w:val="008000"/>
          <w:sz w:val="18"/>
        </w:rPr>
        <w:t>(13)</w:t>
      </w:r>
    </w:p>
    <w:p w:rsidR="00347EEB" w:rsidRDefault="00347EEB">
      <w:pPr>
        <w:pStyle w:val="SGGSHindi"/>
      </w:pPr>
      <w:r>
        <w:rPr>
          <w:cs/>
          <w:lang w:bidi="hi-IN"/>
        </w:rPr>
        <w:t>पूरबि</w:t>
      </w:r>
      <w:r>
        <w:t xml:space="preserve"> </w:t>
      </w:r>
      <w:r>
        <w:rPr>
          <w:cs/>
          <w:lang w:bidi="hi-IN"/>
        </w:rPr>
        <w:t>लिखत</w:t>
      </w:r>
      <w:r>
        <w:t xml:space="preserve"> </w:t>
      </w:r>
      <w:r>
        <w:rPr>
          <w:cs/>
          <w:lang w:bidi="hi-IN"/>
        </w:rPr>
        <w:t>लिखे</w:t>
      </w:r>
      <w:r>
        <w:t xml:space="preserve"> </w:t>
      </w:r>
      <w:r>
        <w:rPr>
          <w:cs/>
          <w:lang w:bidi="hi-IN"/>
        </w:rPr>
        <w:t>गुरु</w:t>
      </w:r>
      <w:r>
        <w:t xml:space="preserve"> </w:t>
      </w:r>
      <w:r>
        <w:rPr>
          <w:cs/>
          <w:lang w:bidi="hi-IN"/>
        </w:rPr>
        <w:t>पाइआ</w:t>
      </w:r>
      <w:r>
        <w:t xml:space="preserve"> </w:t>
      </w:r>
      <w:r>
        <w:rPr>
          <w:cs/>
          <w:lang w:bidi="hi-IN"/>
        </w:rPr>
        <w:t>मनि</w:t>
      </w:r>
      <w:r>
        <w:t xml:space="preserve"> </w:t>
      </w:r>
      <w:r>
        <w:rPr>
          <w:cs/>
          <w:lang w:bidi="hi-IN"/>
        </w:rPr>
        <w:t>हरि</w:t>
      </w:r>
      <w:r>
        <w:t xml:space="preserve"> </w:t>
      </w:r>
      <w:r>
        <w:rPr>
          <w:cs/>
          <w:lang w:bidi="hi-IN"/>
        </w:rPr>
        <w:t>लिव</w:t>
      </w:r>
      <w:r>
        <w:t xml:space="preserve"> </w:t>
      </w:r>
      <w:r>
        <w:rPr>
          <w:cs/>
          <w:lang w:bidi="hi-IN"/>
        </w:rPr>
        <w:t>मंडल</w:t>
      </w:r>
      <w:r>
        <w:t xml:space="preserve"> </w:t>
      </w:r>
      <w:r>
        <w:rPr>
          <w:cs/>
          <w:lang w:bidi="hi-IN"/>
        </w:rPr>
        <w:t>मंडा</w:t>
      </w:r>
      <w:r>
        <w:t xml:space="preserve"> </w:t>
      </w:r>
      <w:r>
        <w:rPr>
          <w:cs/>
          <w:lang w:bidi="hi-IN"/>
        </w:rPr>
        <w:t>हे</w:t>
      </w:r>
      <w:r>
        <w:t xml:space="preserve"> </w:t>
      </w:r>
      <w:r>
        <w:rPr>
          <w:cs/>
          <w:lang w:bidi="hi-IN"/>
        </w:rPr>
        <w:t>॥१॥</w:t>
      </w:r>
    </w:p>
    <w:p w:rsidR="00347EEB" w:rsidRDefault="00347EEB">
      <w:pPr>
        <w:pStyle w:val="SGGSRoman"/>
      </w:pPr>
      <w:r>
        <w:t>poorab likhat likhay gur paa-i-aa man har liv mandal mandaa hay. ||1||</w:t>
      </w:r>
    </w:p>
    <w:p w:rsidR="00347EEB" w:rsidRDefault="00347EEB">
      <w:pPr>
        <w:pStyle w:val="SGGSTrans"/>
      </w:pPr>
      <w:r>
        <w:t>By pre-ordained destiny, I have met with the Guru. I have entered into the realm of the Lord's Love. ||1||</w:t>
      </w:r>
    </w:p>
    <w:p w:rsidR="00347EEB" w:rsidRDefault="00347EEB">
      <w:pPr>
        <w:pStyle w:val="SGGSGurm"/>
      </w:pPr>
      <w:r>
        <w:rPr>
          <w:cs/>
        </w:rPr>
        <w:t xml:space="preserve">ਕਰਿ ਸਾਧੂ ਅੰਜੁਲੀ ਪੁਨੁ ਵਡਾ ਹੇ ॥ </w:t>
      </w:r>
      <w:r>
        <w:rPr>
          <w:color w:val="008000"/>
          <w:sz w:val="18"/>
        </w:rPr>
        <w:t>(13)</w:t>
      </w:r>
    </w:p>
    <w:p w:rsidR="00347EEB" w:rsidRDefault="00347EEB">
      <w:pPr>
        <w:pStyle w:val="SGGSHindi"/>
      </w:pPr>
      <w:r>
        <w:rPr>
          <w:cs/>
          <w:lang w:bidi="hi-IN"/>
        </w:rPr>
        <w:t>करि</w:t>
      </w:r>
      <w:r>
        <w:t xml:space="preserve"> </w:t>
      </w:r>
      <w:r>
        <w:rPr>
          <w:cs/>
          <w:lang w:bidi="hi-IN"/>
        </w:rPr>
        <w:t>साधू</w:t>
      </w:r>
      <w:r>
        <w:t xml:space="preserve"> </w:t>
      </w:r>
      <w:r>
        <w:rPr>
          <w:cs/>
          <w:lang w:bidi="hi-IN"/>
        </w:rPr>
        <w:t>अंजुली</w:t>
      </w:r>
      <w:r>
        <w:t xml:space="preserve"> </w:t>
      </w:r>
      <w:r>
        <w:rPr>
          <w:cs/>
          <w:lang w:bidi="hi-IN"/>
        </w:rPr>
        <w:t>पुनु</w:t>
      </w:r>
      <w:r>
        <w:t xml:space="preserve"> </w:t>
      </w:r>
      <w:r>
        <w:rPr>
          <w:cs/>
          <w:lang w:bidi="hi-IN"/>
        </w:rPr>
        <w:t>वडा</w:t>
      </w:r>
      <w:r>
        <w:t xml:space="preserve"> </w:t>
      </w:r>
      <w:r>
        <w:rPr>
          <w:cs/>
          <w:lang w:bidi="hi-IN"/>
        </w:rPr>
        <w:t>हे</w:t>
      </w:r>
      <w:r>
        <w:t xml:space="preserve"> </w:t>
      </w:r>
      <w:r>
        <w:rPr>
          <w:cs/>
          <w:lang w:bidi="hi-IN"/>
        </w:rPr>
        <w:t>॥</w:t>
      </w:r>
    </w:p>
    <w:p w:rsidR="00347EEB" w:rsidRDefault="00347EEB">
      <w:pPr>
        <w:pStyle w:val="SGGSRoman"/>
      </w:pPr>
      <w:r>
        <w:t>kar saaDhoo anjulee pun vadaa hay.</w:t>
      </w:r>
    </w:p>
    <w:p w:rsidR="00347EEB" w:rsidRDefault="00347EEB">
      <w:pPr>
        <w:pStyle w:val="SGGSTrans"/>
      </w:pPr>
      <w:r>
        <w:t>Greet the Holy Saint with your palms pressed together; this is an act of great merit.</w:t>
      </w:r>
    </w:p>
    <w:p w:rsidR="00347EEB" w:rsidRDefault="00347EEB">
      <w:pPr>
        <w:pStyle w:val="SGGSGurm"/>
      </w:pPr>
      <w:r>
        <w:rPr>
          <w:cs/>
        </w:rPr>
        <w:t>ਕਰਿ ਡੰਡਉਤ ਪੁਨੁ ਵਡਾ ਹੇ ॥੧</w:t>
      </w:r>
      <w:r>
        <w:rPr>
          <w:cs/>
          <w:lang w:bidi="hi-IN"/>
        </w:rPr>
        <w:t xml:space="preserve">॥ </w:t>
      </w:r>
      <w:r>
        <w:t xml:space="preserve">ਰਹਾਉ ॥ </w:t>
      </w:r>
      <w:r>
        <w:rPr>
          <w:color w:val="008000"/>
          <w:sz w:val="18"/>
        </w:rPr>
        <w:t>(13)</w:t>
      </w:r>
    </w:p>
    <w:p w:rsidR="00347EEB" w:rsidRDefault="00347EEB">
      <w:pPr>
        <w:pStyle w:val="SGGSHindi"/>
      </w:pPr>
      <w:r>
        <w:rPr>
          <w:cs/>
          <w:lang w:bidi="hi-IN"/>
        </w:rPr>
        <w:t>करि</w:t>
      </w:r>
      <w:r>
        <w:t xml:space="preserve"> </w:t>
      </w:r>
      <w:r>
        <w:rPr>
          <w:cs/>
          <w:lang w:bidi="hi-IN"/>
        </w:rPr>
        <w:t>डंडउत</w:t>
      </w:r>
      <w:r>
        <w:t xml:space="preserve"> </w:t>
      </w:r>
      <w:r>
        <w:rPr>
          <w:cs/>
          <w:lang w:bidi="hi-IN"/>
        </w:rPr>
        <w:t>पुनु</w:t>
      </w:r>
      <w:r>
        <w:t xml:space="preserve"> </w:t>
      </w:r>
      <w:r>
        <w:rPr>
          <w:cs/>
          <w:lang w:bidi="hi-IN"/>
        </w:rPr>
        <w:t>वडा</w:t>
      </w:r>
      <w:r>
        <w:t xml:space="preserve"> </w:t>
      </w:r>
      <w:r>
        <w:rPr>
          <w:cs/>
          <w:lang w:bidi="hi-IN"/>
        </w:rPr>
        <w:t>हे</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kar dand-ut pun vadaa hay. ||1|| rahaa-o.</w:t>
      </w:r>
    </w:p>
    <w:p w:rsidR="00347EEB" w:rsidRDefault="00347EEB">
      <w:pPr>
        <w:pStyle w:val="SGGSTrans"/>
      </w:pPr>
      <w:r>
        <w:t>Bow down before Him; this is a virtuous action indeed. ||1||Pause||</w:t>
      </w:r>
    </w:p>
    <w:p w:rsidR="00347EEB" w:rsidRDefault="00347EEB">
      <w:pPr>
        <w:pStyle w:val="SGGSGurm"/>
      </w:pPr>
      <w:r>
        <w:rPr>
          <w:cs/>
        </w:rPr>
        <w:t xml:space="preserve">ਸਾਕਤ ਹਰਿ ਰਸ ਸਾਦੁ ਨ ਜਾਣਿਆ ਤਿਨ ਅੰਤਰਿ ਹਉਮੈ ਕੰਡਾ ਹੇ ॥ </w:t>
      </w:r>
      <w:r>
        <w:rPr>
          <w:color w:val="008000"/>
          <w:sz w:val="18"/>
        </w:rPr>
        <w:t>(13)</w:t>
      </w:r>
    </w:p>
    <w:p w:rsidR="00347EEB" w:rsidRDefault="00347EEB">
      <w:pPr>
        <w:pStyle w:val="SGGSHindi"/>
      </w:pPr>
      <w:r>
        <w:rPr>
          <w:cs/>
          <w:lang w:bidi="hi-IN"/>
        </w:rPr>
        <w:t>साकत</w:t>
      </w:r>
      <w:r>
        <w:t xml:space="preserve"> </w:t>
      </w:r>
      <w:r>
        <w:rPr>
          <w:cs/>
          <w:lang w:bidi="hi-IN"/>
        </w:rPr>
        <w:t>हरि</w:t>
      </w:r>
      <w:r>
        <w:t xml:space="preserve"> </w:t>
      </w:r>
      <w:r>
        <w:rPr>
          <w:cs/>
          <w:lang w:bidi="hi-IN"/>
        </w:rPr>
        <w:t>रस</w:t>
      </w:r>
      <w:r>
        <w:t xml:space="preserve"> </w:t>
      </w:r>
      <w:r>
        <w:rPr>
          <w:cs/>
          <w:lang w:bidi="hi-IN"/>
        </w:rPr>
        <w:t>सादु</w:t>
      </w:r>
      <w:r>
        <w:t xml:space="preserve"> </w:t>
      </w:r>
      <w:r>
        <w:rPr>
          <w:cs/>
          <w:lang w:bidi="hi-IN"/>
        </w:rPr>
        <w:t>न</w:t>
      </w:r>
      <w:r>
        <w:t xml:space="preserve"> </w:t>
      </w:r>
      <w:r>
        <w:rPr>
          <w:cs/>
          <w:lang w:bidi="hi-IN"/>
        </w:rPr>
        <w:t>जाणिआ</w:t>
      </w:r>
      <w:r>
        <w:t xml:space="preserve"> </w:t>
      </w:r>
      <w:r>
        <w:rPr>
          <w:cs/>
          <w:lang w:bidi="hi-IN"/>
        </w:rPr>
        <w:t>तिन</w:t>
      </w:r>
      <w:r>
        <w:t xml:space="preserve"> </w:t>
      </w:r>
      <w:r>
        <w:rPr>
          <w:cs/>
          <w:lang w:bidi="hi-IN"/>
        </w:rPr>
        <w:t>अंतरि</w:t>
      </w:r>
      <w:r>
        <w:t xml:space="preserve"> </w:t>
      </w:r>
      <w:r>
        <w:rPr>
          <w:cs/>
          <w:lang w:bidi="hi-IN"/>
        </w:rPr>
        <w:t>हउमै</w:t>
      </w:r>
      <w:r>
        <w:t xml:space="preserve"> </w:t>
      </w:r>
      <w:r>
        <w:rPr>
          <w:cs/>
          <w:lang w:bidi="hi-IN"/>
        </w:rPr>
        <w:t>कंडा</w:t>
      </w:r>
      <w:r>
        <w:t xml:space="preserve"> </w:t>
      </w:r>
      <w:r>
        <w:rPr>
          <w:cs/>
          <w:lang w:bidi="hi-IN"/>
        </w:rPr>
        <w:t>हे</w:t>
      </w:r>
      <w:r>
        <w:t xml:space="preserve"> </w:t>
      </w:r>
      <w:r>
        <w:rPr>
          <w:cs/>
          <w:lang w:bidi="hi-IN"/>
        </w:rPr>
        <w:t>॥</w:t>
      </w:r>
    </w:p>
    <w:p w:rsidR="00347EEB" w:rsidRDefault="00347EEB">
      <w:pPr>
        <w:pStyle w:val="SGGSRoman"/>
      </w:pPr>
      <w:r>
        <w:t>saakat har ras saad na jaani-aa tin antar ha-umai kandaa hay.</w:t>
      </w:r>
    </w:p>
    <w:p w:rsidR="00347EEB" w:rsidRDefault="00347EEB">
      <w:pPr>
        <w:pStyle w:val="SGGSTrans"/>
      </w:pPr>
      <w:r>
        <w:t>The wicked shaaktas, the faithless cynics, do not know the Taste of the Lord's Sublime Essence. The thorn of egotism is embedded deep within them.</w:t>
      </w:r>
    </w:p>
    <w:p w:rsidR="00347EEB" w:rsidRDefault="00347EEB">
      <w:pPr>
        <w:pStyle w:val="SGGSGurm"/>
      </w:pPr>
      <w:r>
        <w:rPr>
          <w:cs/>
        </w:rPr>
        <w:t>ਜਿਉ ਜਿਉ ਚਲਹਿ ਚੁਭੈ ਦੁਖੁ ਪਾਵਹਿ ਜਮਕਾਲੁ ਸਹਹਿ ਸਿਰਿ ਡੰਡਾ ਹੇ ॥੨</w:t>
      </w:r>
      <w:r>
        <w:rPr>
          <w:cs/>
          <w:lang w:bidi="hi-IN"/>
        </w:rPr>
        <w:t xml:space="preserve">॥ </w:t>
      </w:r>
      <w:r>
        <w:rPr>
          <w:color w:val="008000"/>
          <w:sz w:val="18"/>
        </w:rPr>
        <w:t>(13)</w:t>
      </w:r>
    </w:p>
    <w:p w:rsidR="00347EEB" w:rsidRDefault="00347EEB">
      <w:pPr>
        <w:pStyle w:val="SGGSHindi"/>
      </w:pPr>
      <w:r>
        <w:rPr>
          <w:cs/>
          <w:lang w:bidi="hi-IN"/>
        </w:rPr>
        <w:t>जिउ</w:t>
      </w:r>
      <w:r>
        <w:t xml:space="preserve"> </w:t>
      </w:r>
      <w:r>
        <w:rPr>
          <w:cs/>
          <w:lang w:bidi="hi-IN"/>
        </w:rPr>
        <w:t>जिउ</w:t>
      </w:r>
      <w:r>
        <w:t xml:space="preserve"> </w:t>
      </w:r>
      <w:r>
        <w:rPr>
          <w:cs/>
          <w:lang w:bidi="hi-IN"/>
        </w:rPr>
        <w:t>चलहि</w:t>
      </w:r>
      <w:r>
        <w:t xml:space="preserve"> </w:t>
      </w:r>
      <w:r>
        <w:rPr>
          <w:cs/>
          <w:lang w:bidi="hi-IN"/>
        </w:rPr>
        <w:t>चुभै</w:t>
      </w:r>
      <w:r>
        <w:t xml:space="preserve"> </w:t>
      </w:r>
      <w:r>
        <w:rPr>
          <w:cs/>
          <w:lang w:bidi="hi-IN"/>
        </w:rPr>
        <w:t>दुखु</w:t>
      </w:r>
      <w:r>
        <w:t xml:space="preserve"> </w:t>
      </w:r>
      <w:r>
        <w:rPr>
          <w:cs/>
          <w:lang w:bidi="hi-IN"/>
        </w:rPr>
        <w:t>पावहि</w:t>
      </w:r>
      <w:r>
        <w:t xml:space="preserve"> </w:t>
      </w:r>
      <w:r>
        <w:rPr>
          <w:cs/>
          <w:lang w:bidi="hi-IN"/>
        </w:rPr>
        <w:t>जमकालु</w:t>
      </w:r>
      <w:r>
        <w:t xml:space="preserve"> </w:t>
      </w:r>
      <w:r>
        <w:rPr>
          <w:cs/>
          <w:lang w:bidi="hi-IN"/>
        </w:rPr>
        <w:t>सहहि</w:t>
      </w:r>
      <w:r>
        <w:t xml:space="preserve"> </w:t>
      </w:r>
      <w:r>
        <w:rPr>
          <w:cs/>
          <w:lang w:bidi="hi-IN"/>
        </w:rPr>
        <w:t>सिरि</w:t>
      </w:r>
      <w:r>
        <w:t xml:space="preserve"> </w:t>
      </w:r>
      <w:r>
        <w:rPr>
          <w:cs/>
          <w:lang w:bidi="hi-IN"/>
        </w:rPr>
        <w:t>डंडा</w:t>
      </w:r>
      <w:r>
        <w:t xml:space="preserve"> </w:t>
      </w:r>
      <w:r>
        <w:rPr>
          <w:cs/>
          <w:lang w:bidi="hi-IN"/>
        </w:rPr>
        <w:t>हे</w:t>
      </w:r>
      <w:r>
        <w:t xml:space="preserve"> </w:t>
      </w:r>
      <w:r>
        <w:rPr>
          <w:cs/>
          <w:lang w:bidi="hi-IN"/>
        </w:rPr>
        <w:t>॥२॥</w:t>
      </w:r>
    </w:p>
    <w:p w:rsidR="00347EEB" w:rsidRDefault="00347EEB">
      <w:pPr>
        <w:pStyle w:val="SGGSRoman"/>
      </w:pPr>
      <w:r>
        <w:t>ji-o ji-o chaleh chubhai dukh paavahi jamkaal saheh sir dandaa hay. ||2||</w:t>
      </w:r>
    </w:p>
    <w:p w:rsidR="00347EEB" w:rsidRDefault="00347EEB">
      <w:pPr>
        <w:pStyle w:val="SGGSTrans"/>
      </w:pPr>
      <w:r>
        <w:t>The more they walk away, the deeper it pierces them, and the more they suffer in pain, until finally, the Messenger of Death smashes his club against their heads. ||2||</w:t>
      </w:r>
    </w:p>
    <w:p w:rsidR="00347EEB" w:rsidRDefault="00347EEB">
      <w:pPr>
        <w:pStyle w:val="SGGSGurm"/>
      </w:pPr>
      <w:r>
        <w:rPr>
          <w:cs/>
        </w:rPr>
        <w:t xml:space="preserve">ਹਰਿ ਜਨ ਹਰਿ ਹਰਿ ਨਾਮਿ ਸਮਾਣੇ ਦੁਖੁ ਜਨਮ ਮਰਣ ਭਵ ਖੰਡਾ ਹੇ ॥ </w:t>
      </w:r>
      <w:r>
        <w:rPr>
          <w:color w:val="008000"/>
          <w:sz w:val="18"/>
        </w:rPr>
        <w:t>(13)</w:t>
      </w:r>
    </w:p>
    <w:p w:rsidR="00347EEB" w:rsidRDefault="00347EEB">
      <w:pPr>
        <w:pStyle w:val="SGGSHindi"/>
      </w:pPr>
      <w:r>
        <w:rPr>
          <w:cs/>
          <w:lang w:bidi="hi-IN"/>
        </w:rPr>
        <w:t>हरि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समाणे</w:t>
      </w:r>
      <w:r>
        <w:t xml:space="preserve"> </w:t>
      </w:r>
      <w:r>
        <w:rPr>
          <w:cs/>
          <w:lang w:bidi="hi-IN"/>
        </w:rPr>
        <w:t>दुखु</w:t>
      </w:r>
      <w:r>
        <w:t xml:space="preserve"> </w:t>
      </w:r>
      <w:r>
        <w:rPr>
          <w:cs/>
          <w:lang w:bidi="hi-IN"/>
        </w:rPr>
        <w:t>जनम</w:t>
      </w:r>
      <w:r>
        <w:t xml:space="preserve"> </w:t>
      </w:r>
      <w:r>
        <w:rPr>
          <w:cs/>
          <w:lang w:bidi="hi-IN"/>
        </w:rPr>
        <w:t>मरण</w:t>
      </w:r>
      <w:r>
        <w:t xml:space="preserve"> </w:t>
      </w:r>
      <w:r>
        <w:rPr>
          <w:cs/>
          <w:lang w:bidi="hi-IN"/>
        </w:rPr>
        <w:t>भव</w:t>
      </w:r>
      <w:r>
        <w:t xml:space="preserve"> </w:t>
      </w:r>
      <w:r>
        <w:rPr>
          <w:cs/>
          <w:lang w:bidi="hi-IN"/>
        </w:rPr>
        <w:t>खंडा</w:t>
      </w:r>
      <w:r>
        <w:t xml:space="preserve"> </w:t>
      </w:r>
      <w:r>
        <w:rPr>
          <w:cs/>
          <w:lang w:bidi="hi-IN"/>
        </w:rPr>
        <w:t>हे</w:t>
      </w:r>
      <w:r>
        <w:t xml:space="preserve"> </w:t>
      </w:r>
      <w:r>
        <w:rPr>
          <w:cs/>
          <w:lang w:bidi="hi-IN"/>
        </w:rPr>
        <w:t>॥</w:t>
      </w:r>
    </w:p>
    <w:p w:rsidR="00347EEB" w:rsidRDefault="00347EEB">
      <w:pPr>
        <w:pStyle w:val="SGGSRoman"/>
      </w:pPr>
      <w:r>
        <w:t>har jan har har naam samaanay dukh janam maran bhav khanda hay.</w:t>
      </w:r>
    </w:p>
    <w:p w:rsidR="00347EEB" w:rsidRDefault="00347EEB">
      <w:pPr>
        <w:pStyle w:val="SGGSTrans"/>
      </w:pPr>
      <w:r>
        <w:t>The humble servants of the Lord are absorbed in the Name of the Lord, Har, Har. The pain of birth and the fear of death are eradicated.</w:t>
      </w:r>
    </w:p>
    <w:p w:rsidR="00347EEB" w:rsidRDefault="00347EEB">
      <w:pPr>
        <w:pStyle w:val="SGGSGurm"/>
      </w:pPr>
      <w:r>
        <w:rPr>
          <w:cs/>
        </w:rPr>
        <w:t>ਅਬਿਨਾਸੀ ਪੁਰਖੁ ਪਾਇਆ ਪਰਮੇਸਰੁ ਬਹੁ ਸੋਭ ਖੰਡ ਬ੍ਰਹਮੰਡਾ ਹੇ ॥੩</w:t>
      </w:r>
      <w:r>
        <w:rPr>
          <w:cs/>
          <w:lang w:bidi="hi-IN"/>
        </w:rPr>
        <w:t xml:space="preserve">॥ </w:t>
      </w:r>
      <w:r>
        <w:rPr>
          <w:color w:val="008000"/>
          <w:sz w:val="18"/>
        </w:rPr>
        <w:t>(13)</w:t>
      </w:r>
    </w:p>
    <w:p w:rsidR="00347EEB" w:rsidRDefault="00347EEB">
      <w:pPr>
        <w:pStyle w:val="SGGSHindi"/>
      </w:pPr>
      <w:r>
        <w:rPr>
          <w:cs/>
          <w:lang w:bidi="hi-IN"/>
        </w:rPr>
        <w:t>अबिनासी</w:t>
      </w:r>
      <w:r>
        <w:t xml:space="preserve"> </w:t>
      </w:r>
      <w:r>
        <w:rPr>
          <w:cs/>
          <w:lang w:bidi="hi-IN"/>
        </w:rPr>
        <w:t>पुरखु</w:t>
      </w:r>
      <w:r>
        <w:t xml:space="preserve"> </w:t>
      </w:r>
      <w:r>
        <w:rPr>
          <w:cs/>
          <w:lang w:bidi="hi-IN"/>
        </w:rPr>
        <w:t>पाइआ</w:t>
      </w:r>
      <w:r>
        <w:t xml:space="preserve"> </w:t>
      </w:r>
      <w:r>
        <w:rPr>
          <w:cs/>
          <w:lang w:bidi="hi-IN"/>
        </w:rPr>
        <w:t>परमेसरु</w:t>
      </w:r>
      <w:r>
        <w:t xml:space="preserve"> </w:t>
      </w:r>
      <w:r>
        <w:rPr>
          <w:cs/>
          <w:lang w:bidi="hi-IN"/>
        </w:rPr>
        <w:t>बहु</w:t>
      </w:r>
      <w:r>
        <w:t xml:space="preserve"> </w:t>
      </w:r>
      <w:r>
        <w:rPr>
          <w:cs/>
          <w:lang w:bidi="hi-IN"/>
        </w:rPr>
        <w:t>सोभ</w:t>
      </w:r>
      <w:r>
        <w:t xml:space="preserve"> </w:t>
      </w:r>
      <w:r>
        <w:rPr>
          <w:cs/>
          <w:lang w:bidi="hi-IN"/>
        </w:rPr>
        <w:t>खंड</w:t>
      </w:r>
      <w:r>
        <w:t xml:space="preserve"> </w:t>
      </w:r>
      <w:r>
        <w:rPr>
          <w:cs/>
          <w:lang w:bidi="hi-IN"/>
        </w:rPr>
        <w:t>ब्रहमंडा</w:t>
      </w:r>
      <w:r>
        <w:t xml:space="preserve"> </w:t>
      </w:r>
      <w:r>
        <w:rPr>
          <w:cs/>
          <w:lang w:bidi="hi-IN"/>
        </w:rPr>
        <w:t>हे</w:t>
      </w:r>
      <w:r>
        <w:t xml:space="preserve"> </w:t>
      </w:r>
      <w:r>
        <w:rPr>
          <w:cs/>
          <w:lang w:bidi="hi-IN"/>
        </w:rPr>
        <w:t>॥३॥</w:t>
      </w:r>
    </w:p>
    <w:p w:rsidR="00347EEB" w:rsidRDefault="00347EEB">
      <w:pPr>
        <w:pStyle w:val="SGGSRoman"/>
      </w:pPr>
      <w:r>
        <w:t>abhinaasee purakh paa-i-aa parmaysar baho sobh khand barahmandaa hay. ||3||</w:t>
      </w:r>
    </w:p>
    <w:p w:rsidR="00347EEB" w:rsidRDefault="00347EEB">
      <w:pPr>
        <w:pStyle w:val="SGGSTrans"/>
      </w:pPr>
      <w:r>
        <w:t>They have found the Imperishable Supreme Being, the Transcendent Lord God, and they receive great honor throughout all the worlds and realms. ||3||</w:t>
      </w:r>
    </w:p>
    <w:p w:rsidR="00347EEB" w:rsidRDefault="00347EEB">
      <w:pPr>
        <w:pStyle w:val="SGGSGurm"/>
      </w:pPr>
      <w:r>
        <w:rPr>
          <w:cs/>
        </w:rPr>
        <w:t xml:space="preserve">ਹਮ ਗਰੀਬ ਮਸਕੀਨ ਪ੍ਰਭ ਤੇਰੇ ਹਰਿ ਰਾਖੁ ਰਾਖੁ ਵਡ ਵਡਾ ਹੇ ॥ </w:t>
      </w:r>
      <w:r>
        <w:rPr>
          <w:color w:val="008000"/>
          <w:sz w:val="18"/>
        </w:rPr>
        <w:t>(13)</w:t>
      </w:r>
    </w:p>
    <w:p w:rsidR="00347EEB" w:rsidRDefault="00347EEB">
      <w:pPr>
        <w:pStyle w:val="SGGSHindi"/>
      </w:pPr>
      <w:r>
        <w:rPr>
          <w:cs/>
          <w:lang w:bidi="hi-IN"/>
        </w:rPr>
        <w:t>हम</w:t>
      </w:r>
      <w:r>
        <w:t xml:space="preserve"> </w:t>
      </w:r>
      <w:r>
        <w:rPr>
          <w:cs/>
          <w:lang w:bidi="hi-IN"/>
        </w:rPr>
        <w:t>गरीब</w:t>
      </w:r>
      <w:r>
        <w:t xml:space="preserve"> </w:t>
      </w:r>
      <w:r>
        <w:rPr>
          <w:cs/>
          <w:lang w:bidi="hi-IN"/>
        </w:rPr>
        <w:t>मसकीन</w:t>
      </w:r>
      <w:r>
        <w:t xml:space="preserve"> </w:t>
      </w:r>
      <w:r>
        <w:rPr>
          <w:cs/>
          <w:lang w:bidi="hi-IN"/>
        </w:rPr>
        <w:t>प्रभ</w:t>
      </w:r>
      <w:r>
        <w:t xml:space="preserve"> </w:t>
      </w:r>
      <w:r>
        <w:rPr>
          <w:cs/>
          <w:lang w:bidi="hi-IN"/>
        </w:rPr>
        <w:t>तेरे</w:t>
      </w:r>
      <w:r>
        <w:t xml:space="preserve"> </w:t>
      </w:r>
      <w:r>
        <w:rPr>
          <w:cs/>
          <w:lang w:bidi="hi-IN"/>
        </w:rPr>
        <w:t>हरि</w:t>
      </w:r>
      <w:r>
        <w:t xml:space="preserve"> </w:t>
      </w:r>
      <w:r>
        <w:rPr>
          <w:cs/>
          <w:lang w:bidi="hi-IN"/>
        </w:rPr>
        <w:t>राखु</w:t>
      </w:r>
      <w:r>
        <w:t xml:space="preserve"> </w:t>
      </w:r>
      <w:r>
        <w:rPr>
          <w:cs/>
          <w:lang w:bidi="hi-IN"/>
        </w:rPr>
        <w:t>राखु</w:t>
      </w:r>
      <w:r>
        <w:t xml:space="preserve"> </w:t>
      </w:r>
      <w:r>
        <w:rPr>
          <w:cs/>
          <w:lang w:bidi="hi-IN"/>
        </w:rPr>
        <w:t>वड</w:t>
      </w:r>
      <w:r>
        <w:t xml:space="preserve"> </w:t>
      </w:r>
      <w:r>
        <w:rPr>
          <w:cs/>
          <w:lang w:bidi="hi-IN"/>
        </w:rPr>
        <w:t>वडा</w:t>
      </w:r>
      <w:r>
        <w:t xml:space="preserve"> </w:t>
      </w:r>
      <w:r>
        <w:rPr>
          <w:cs/>
          <w:lang w:bidi="hi-IN"/>
        </w:rPr>
        <w:t>हे</w:t>
      </w:r>
      <w:r>
        <w:t xml:space="preserve"> </w:t>
      </w:r>
      <w:r>
        <w:rPr>
          <w:cs/>
          <w:lang w:bidi="hi-IN"/>
        </w:rPr>
        <w:t>॥</w:t>
      </w:r>
    </w:p>
    <w:p w:rsidR="00347EEB" w:rsidRDefault="00347EEB">
      <w:pPr>
        <w:pStyle w:val="SGGSRoman"/>
      </w:pPr>
      <w:r>
        <w:t>ham gareeb maskeen parabh tayray har raakh raakh vad vadaa hay.</w:t>
      </w:r>
    </w:p>
    <w:p w:rsidR="00347EEB" w:rsidRDefault="00347EEB">
      <w:pPr>
        <w:pStyle w:val="SGGSTrans"/>
      </w:pPr>
      <w:r>
        <w:t>I am poor and meek, God, but I belong to You! Save me-please save me, O Greatest of the Great!</w:t>
      </w:r>
    </w:p>
    <w:p w:rsidR="00347EEB" w:rsidRDefault="00347EEB">
      <w:pPr>
        <w:pStyle w:val="SGGSGurm"/>
      </w:pPr>
      <w:r>
        <w:rPr>
          <w:cs/>
        </w:rPr>
        <w:t>ਜਨ ਨਾਨਕ ਨਾਮੁ ਅਧਾਰੁ ਟੇਕ ਹੈ ਹਰਿ ਨਾਮੇ ਹੀ ਸੁਖੁ ਮੰਡਾ ਹੇ ॥੪</w:t>
      </w:r>
      <w:r>
        <w:rPr>
          <w:cs/>
          <w:lang w:bidi="hi-IN"/>
        </w:rPr>
        <w:t>॥</w:t>
      </w:r>
      <w:r>
        <w:t>੪</w:t>
      </w:r>
      <w:r>
        <w:rPr>
          <w:cs/>
        </w:rPr>
        <w:t xml:space="preserve">॥ </w:t>
      </w:r>
      <w:r>
        <w:rPr>
          <w:color w:val="008000"/>
          <w:sz w:val="18"/>
        </w:rPr>
        <w:t>(13)</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अधारु</w:t>
      </w:r>
      <w:r>
        <w:t xml:space="preserve"> </w:t>
      </w:r>
      <w:r>
        <w:rPr>
          <w:cs/>
          <w:lang w:bidi="hi-IN"/>
        </w:rPr>
        <w:t>टेक</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सुखु</w:t>
      </w:r>
      <w:r>
        <w:t xml:space="preserve"> </w:t>
      </w:r>
      <w:r>
        <w:rPr>
          <w:cs/>
          <w:lang w:bidi="hi-IN"/>
        </w:rPr>
        <w:t>मंडा</w:t>
      </w:r>
      <w:r>
        <w:t xml:space="preserve"> </w:t>
      </w:r>
      <w:r>
        <w:rPr>
          <w:cs/>
          <w:lang w:bidi="hi-IN"/>
        </w:rPr>
        <w:t>हे</w:t>
      </w:r>
      <w:r>
        <w:t xml:space="preserve"> </w:t>
      </w:r>
      <w:r>
        <w:rPr>
          <w:cs/>
          <w:lang w:bidi="hi-IN"/>
        </w:rPr>
        <w:t>॥४॥४॥</w:t>
      </w:r>
    </w:p>
    <w:p w:rsidR="00347EEB" w:rsidRDefault="00347EEB">
      <w:pPr>
        <w:pStyle w:val="SGGSRoman"/>
      </w:pPr>
      <w:r>
        <w:t>jan naanak naam aDhaar tayk hai har naamay hee sukh mandaa hay. ||4||4||</w:t>
      </w:r>
    </w:p>
    <w:p w:rsidR="00347EEB" w:rsidRDefault="00347EEB">
      <w:pPr>
        <w:pStyle w:val="SGGSTrans"/>
      </w:pPr>
      <w:r>
        <w:t>Servant Nanak takes the Sustenance and Support of the Naam. In the Name of the Lord, he enjoys celestial peace. ||4||4||</w:t>
      </w:r>
    </w:p>
    <w:p w:rsidR="00347EEB" w:rsidRDefault="00347EEB">
      <w:pPr>
        <w:pStyle w:val="SGGSGurm"/>
      </w:pPr>
      <w:r>
        <w:rPr>
          <w:cs/>
        </w:rPr>
        <w:t xml:space="preserve">ਸਿਰੀਰਾਗੁ ਮਹਲਾ ੪ ਘਰੁ ੧ </w:t>
      </w:r>
      <w:r>
        <w:rPr>
          <w:cs/>
          <w:lang w:bidi="hi-IN"/>
        </w:rPr>
        <w:t xml:space="preserve">॥ </w:t>
      </w:r>
      <w:r>
        <w:rPr>
          <w:color w:val="008000"/>
          <w:sz w:val="18"/>
        </w:rPr>
        <w:t>(39)</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w:t>
      </w:r>
    </w:p>
    <w:p w:rsidR="00347EEB" w:rsidRDefault="00347EEB">
      <w:pPr>
        <w:pStyle w:val="SGGSRoman"/>
      </w:pPr>
      <w:r>
        <w:t>sireeraag mehlaa 4 ghar 1.</w:t>
      </w:r>
    </w:p>
    <w:p w:rsidR="00347EEB" w:rsidRDefault="00347EEB">
      <w:pPr>
        <w:pStyle w:val="SGGSTrans"/>
      </w:pPr>
      <w:r>
        <w:t>Siree Raag, Fourth Mehl, First House:</w:t>
      </w:r>
    </w:p>
    <w:p w:rsidR="00347EEB" w:rsidRDefault="00347EEB">
      <w:pPr>
        <w:pStyle w:val="SGGSGurm"/>
      </w:pPr>
      <w:r>
        <w:rPr>
          <w:cs/>
        </w:rPr>
        <w:t xml:space="preserve">ਮੈ ਮਨਿ ਤਨਿ ਬਿਰਹੁ ਅਤਿ ਅਗਲਾ ਕਿਉ ਪ੍ਰੀਤਮੁ ਮਿਲੈ ਘਰਿ ਆਇ ॥ </w:t>
      </w:r>
      <w:r>
        <w:rPr>
          <w:color w:val="008000"/>
          <w:sz w:val="18"/>
        </w:rPr>
        <w:t>(39)</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बिरहु</w:t>
      </w:r>
      <w:r>
        <w:t xml:space="preserve"> </w:t>
      </w:r>
      <w:r>
        <w:rPr>
          <w:cs/>
          <w:lang w:bidi="hi-IN"/>
        </w:rPr>
        <w:t>अति</w:t>
      </w:r>
      <w:r>
        <w:t xml:space="preserve"> </w:t>
      </w:r>
      <w:r>
        <w:rPr>
          <w:cs/>
          <w:lang w:bidi="hi-IN"/>
        </w:rPr>
        <w:t>अगला</w:t>
      </w:r>
      <w:r>
        <w:t xml:space="preserve"> </w:t>
      </w:r>
      <w:r>
        <w:rPr>
          <w:cs/>
          <w:lang w:bidi="hi-IN"/>
        </w:rPr>
        <w:t>किउ</w:t>
      </w:r>
      <w:r>
        <w:t xml:space="preserve"> </w:t>
      </w:r>
      <w:r>
        <w:rPr>
          <w:cs/>
          <w:lang w:bidi="hi-IN"/>
        </w:rPr>
        <w:t>प्रीतमु</w:t>
      </w:r>
      <w:r>
        <w:t xml:space="preserve"> </w:t>
      </w:r>
      <w:r>
        <w:rPr>
          <w:cs/>
          <w:lang w:bidi="hi-IN"/>
        </w:rPr>
        <w:t>मिलै</w:t>
      </w:r>
      <w:r>
        <w:t xml:space="preserve"> </w:t>
      </w:r>
      <w:r>
        <w:rPr>
          <w:cs/>
          <w:lang w:bidi="hi-IN"/>
        </w:rPr>
        <w:t>घरि</w:t>
      </w:r>
      <w:r>
        <w:t xml:space="preserve"> </w:t>
      </w:r>
      <w:r>
        <w:rPr>
          <w:cs/>
          <w:lang w:bidi="hi-IN"/>
        </w:rPr>
        <w:t>आइ</w:t>
      </w:r>
      <w:r>
        <w:t xml:space="preserve"> </w:t>
      </w:r>
      <w:r>
        <w:rPr>
          <w:cs/>
          <w:lang w:bidi="hi-IN"/>
        </w:rPr>
        <w:t>॥</w:t>
      </w:r>
    </w:p>
    <w:p w:rsidR="00347EEB" w:rsidRDefault="00347EEB">
      <w:pPr>
        <w:pStyle w:val="SGGSRoman"/>
      </w:pPr>
      <w:r>
        <w:t>mai man tan birahu at aglaa ki-o pareetam milai ghar aa-ay.</w:t>
      </w:r>
    </w:p>
    <w:p w:rsidR="00347EEB" w:rsidRDefault="00347EEB">
      <w:pPr>
        <w:pStyle w:val="SGGSTrans"/>
      </w:pPr>
      <w:r>
        <w:t>Within my mind and body is the intense pain of separation; how can my Beloved come to meet me in my home?</w:t>
      </w:r>
    </w:p>
    <w:p w:rsidR="00347EEB" w:rsidRDefault="00347EEB">
      <w:pPr>
        <w:pStyle w:val="SGGSGurm"/>
      </w:pPr>
      <w:r>
        <w:rPr>
          <w:cs/>
        </w:rPr>
        <w:t xml:space="preserve">ਜਾ ਦੇਖਾ ਪ੍ਰਭੁ ਆਪਣਾ ਪ੍ਰਭਿ ਦੇਖਿਐ ਦੁਖੁ ਜਾਇ ॥ </w:t>
      </w:r>
      <w:r>
        <w:rPr>
          <w:color w:val="008000"/>
          <w:sz w:val="18"/>
        </w:rPr>
        <w:t>(39)</w:t>
      </w:r>
    </w:p>
    <w:p w:rsidR="00347EEB" w:rsidRDefault="00347EEB">
      <w:pPr>
        <w:pStyle w:val="SGGSHindi"/>
      </w:pPr>
      <w:r>
        <w:rPr>
          <w:cs/>
          <w:lang w:bidi="hi-IN"/>
        </w:rPr>
        <w:t>जा</w:t>
      </w:r>
      <w:r>
        <w:t xml:space="preserve"> </w:t>
      </w:r>
      <w:r>
        <w:rPr>
          <w:cs/>
          <w:lang w:bidi="hi-IN"/>
        </w:rPr>
        <w:t>देखा</w:t>
      </w:r>
      <w:r>
        <w:t xml:space="preserve"> </w:t>
      </w:r>
      <w:r>
        <w:rPr>
          <w:cs/>
          <w:lang w:bidi="hi-IN"/>
        </w:rPr>
        <w:t>प्रभु</w:t>
      </w:r>
      <w:r>
        <w:t xml:space="preserve"> </w:t>
      </w:r>
      <w:r>
        <w:rPr>
          <w:cs/>
          <w:lang w:bidi="hi-IN"/>
        </w:rPr>
        <w:t>आपणा</w:t>
      </w:r>
      <w:r>
        <w:t xml:space="preserve"> </w:t>
      </w:r>
      <w:r>
        <w:rPr>
          <w:cs/>
          <w:lang w:bidi="hi-IN"/>
        </w:rPr>
        <w:t>प्रभि</w:t>
      </w:r>
      <w:r>
        <w:t xml:space="preserve"> </w:t>
      </w:r>
      <w:r>
        <w:rPr>
          <w:cs/>
          <w:lang w:bidi="hi-IN"/>
        </w:rPr>
        <w:t>देखिऐ</w:t>
      </w:r>
      <w:r>
        <w:t xml:space="preserve"> </w:t>
      </w:r>
      <w:r>
        <w:rPr>
          <w:cs/>
          <w:lang w:bidi="hi-IN"/>
        </w:rPr>
        <w:t>दुखु</w:t>
      </w:r>
      <w:r>
        <w:t xml:space="preserve"> </w:t>
      </w:r>
      <w:r>
        <w:rPr>
          <w:cs/>
          <w:lang w:bidi="hi-IN"/>
        </w:rPr>
        <w:t>जाइ</w:t>
      </w:r>
      <w:r>
        <w:t xml:space="preserve"> </w:t>
      </w:r>
      <w:r>
        <w:rPr>
          <w:cs/>
          <w:lang w:bidi="hi-IN"/>
        </w:rPr>
        <w:t>॥</w:t>
      </w:r>
    </w:p>
    <w:p w:rsidR="00347EEB" w:rsidRDefault="00347EEB">
      <w:pPr>
        <w:pStyle w:val="SGGSRoman"/>
      </w:pPr>
      <w:r>
        <w:t>jaa daykhaa parabh aapnaa parabh daykhi-ai dukh jaa-ay.</w:t>
      </w:r>
    </w:p>
    <w:p w:rsidR="00347EEB" w:rsidRDefault="00347EEB">
      <w:pPr>
        <w:pStyle w:val="SGGSTrans"/>
      </w:pPr>
      <w:r>
        <w:t>When I see my God, seeing God Himself, my pain is taken away.</w:t>
      </w:r>
    </w:p>
    <w:p w:rsidR="00347EEB" w:rsidRDefault="00347EEB">
      <w:pPr>
        <w:pStyle w:val="SGGSGurm"/>
      </w:pPr>
      <w:r>
        <w:rPr>
          <w:cs/>
        </w:rPr>
        <w:t>ਜਾਇ ਪੁਛਾ ਤਿਨ ਸਜਣਾ ਪ੍ਰਭੁ ਕਿਤੁ ਬਿਧਿ ਮਿਲੈ ਮਿਲਾਇ ॥੧</w:t>
      </w:r>
      <w:r>
        <w:rPr>
          <w:cs/>
          <w:lang w:bidi="hi-IN"/>
        </w:rPr>
        <w:t xml:space="preserve">॥ </w:t>
      </w:r>
      <w:r>
        <w:rPr>
          <w:color w:val="008000"/>
          <w:sz w:val="18"/>
        </w:rPr>
        <w:t>(39)</w:t>
      </w:r>
    </w:p>
    <w:p w:rsidR="00347EEB" w:rsidRDefault="00347EEB">
      <w:pPr>
        <w:pStyle w:val="SGGSHindi"/>
      </w:pPr>
      <w:r>
        <w:rPr>
          <w:cs/>
          <w:lang w:bidi="hi-IN"/>
        </w:rPr>
        <w:t>जाइ</w:t>
      </w:r>
      <w:r>
        <w:t xml:space="preserve"> </w:t>
      </w:r>
      <w:r>
        <w:rPr>
          <w:cs/>
          <w:lang w:bidi="hi-IN"/>
        </w:rPr>
        <w:t>पुछा</w:t>
      </w:r>
      <w:r>
        <w:t xml:space="preserve"> </w:t>
      </w:r>
      <w:r>
        <w:rPr>
          <w:cs/>
          <w:lang w:bidi="hi-IN"/>
        </w:rPr>
        <w:t>तिन</w:t>
      </w:r>
      <w:r>
        <w:t xml:space="preserve"> </w:t>
      </w:r>
      <w:r>
        <w:rPr>
          <w:cs/>
          <w:lang w:bidi="hi-IN"/>
        </w:rPr>
        <w:t>सजणा</w:t>
      </w:r>
      <w:r>
        <w:t xml:space="preserve"> </w:t>
      </w:r>
      <w:r>
        <w:rPr>
          <w:cs/>
          <w:lang w:bidi="hi-IN"/>
        </w:rPr>
        <w:t>प्रभु</w:t>
      </w:r>
      <w:r>
        <w:t xml:space="preserve"> </w:t>
      </w:r>
      <w:r>
        <w:rPr>
          <w:cs/>
          <w:lang w:bidi="hi-IN"/>
        </w:rPr>
        <w:t>कितु</w:t>
      </w:r>
      <w:r>
        <w:t xml:space="preserve"> </w:t>
      </w:r>
      <w:r>
        <w:rPr>
          <w:cs/>
          <w:lang w:bidi="hi-IN"/>
        </w:rPr>
        <w:t>बिधि</w:t>
      </w:r>
      <w:r>
        <w:t xml:space="preserve"> </w:t>
      </w:r>
      <w:r>
        <w:rPr>
          <w:cs/>
          <w:lang w:bidi="hi-IN"/>
        </w:rPr>
        <w:t>मिलै</w:t>
      </w:r>
      <w:r>
        <w:t xml:space="preserve"> </w:t>
      </w:r>
      <w:r>
        <w:rPr>
          <w:cs/>
          <w:lang w:bidi="hi-IN"/>
        </w:rPr>
        <w:t>मिलाइ</w:t>
      </w:r>
      <w:r>
        <w:t xml:space="preserve"> </w:t>
      </w:r>
      <w:r>
        <w:rPr>
          <w:cs/>
          <w:lang w:bidi="hi-IN"/>
        </w:rPr>
        <w:t>॥१॥</w:t>
      </w:r>
    </w:p>
    <w:p w:rsidR="00347EEB" w:rsidRDefault="00347EEB">
      <w:pPr>
        <w:pStyle w:val="SGGSRoman"/>
      </w:pPr>
      <w:r>
        <w:t>jaa-ay puchhaa tin sajnaa parabh kit biDh milai milaa-ay. ||1||</w:t>
      </w:r>
    </w:p>
    <w:p w:rsidR="00347EEB" w:rsidRDefault="00347EEB">
      <w:pPr>
        <w:pStyle w:val="SGGSTrans"/>
      </w:pPr>
      <w:r>
        <w:t>I go and ask my friends, "How can I meet and merge with God?" ||1||</w:t>
      </w:r>
    </w:p>
    <w:p w:rsidR="00347EEB" w:rsidRDefault="00347EEB">
      <w:pPr>
        <w:pStyle w:val="SGGSGurm"/>
      </w:pPr>
      <w:r>
        <w:rPr>
          <w:cs/>
        </w:rPr>
        <w:t xml:space="preserve">ਮੇਰੇ ਸਤਿਗੁਰਾ ਮੈ ਤੁਝ ਬਿਨੁ ਅਵਰੁ ਨ ਕੋਇ ॥ </w:t>
      </w:r>
      <w:r>
        <w:rPr>
          <w:color w:val="008000"/>
          <w:sz w:val="18"/>
        </w:rPr>
        <w:t>(39)</w:t>
      </w:r>
    </w:p>
    <w:p w:rsidR="00347EEB" w:rsidRDefault="00347EEB">
      <w:pPr>
        <w:pStyle w:val="SGGSHindi"/>
      </w:pPr>
      <w:r>
        <w:rPr>
          <w:cs/>
          <w:lang w:bidi="hi-IN"/>
        </w:rPr>
        <w:t>मेरे</w:t>
      </w:r>
      <w:r>
        <w:t xml:space="preserve"> </w:t>
      </w:r>
      <w:r>
        <w:rPr>
          <w:cs/>
          <w:lang w:bidi="hi-IN"/>
        </w:rPr>
        <w:t>सतिगुरा</w:t>
      </w:r>
      <w:r>
        <w:t xml:space="preserve"> </w:t>
      </w:r>
      <w:r>
        <w:rPr>
          <w:cs/>
          <w:lang w:bidi="hi-IN"/>
        </w:rPr>
        <w:t>मै</w:t>
      </w:r>
      <w:r>
        <w:t xml:space="preserve"> </w:t>
      </w:r>
      <w:r>
        <w:rPr>
          <w:cs/>
          <w:lang w:bidi="hi-IN"/>
        </w:rPr>
        <w:t>तुझ</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mayray satiguraa mai tujh bin avar na ko-ay.</w:t>
      </w:r>
    </w:p>
    <w:p w:rsidR="00347EEB" w:rsidRDefault="00347EEB">
      <w:pPr>
        <w:pStyle w:val="SGGSTrans"/>
      </w:pPr>
      <w:r>
        <w:t>O my True Guru, without You I have no other at all.</w:t>
      </w:r>
    </w:p>
    <w:p w:rsidR="00347EEB" w:rsidRDefault="00347EEB">
      <w:pPr>
        <w:pStyle w:val="SGGSGurm"/>
      </w:pPr>
      <w:r>
        <w:rPr>
          <w:cs/>
        </w:rPr>
        <w:t>ਹਮ ਮੂਰਖ ਮੁਗਧ ਸਰਣਾਗਤੀ ਕਰਿ ਕਿਰਪਾ ਮੇਲੇ ਹਰਿ ਸੋਇ ॥੧</w:t>
      </w:r>
      <w:r>
        <w:rPr>
          <w:cs/>
          <w:lang w:bidi="hi-IN"/>
        </w:rPr>
        <w:t xml:space="preserve">॥ </w:t>
      </w:r>
      <w:r>
        <w:t xml:space="preserve">ਰਹਾਉ ॥ </w:t>
      </w:r>
      <w:r>
        <w:rPr>
          <w:color w:val="008000"/>
          <w:sz w:val="18"/>
        </w:rPr>
        <w:t>(39)</w:t>
      </w:r>
    </w:p>
    <w:p w:rsidR="00347EEB" w:rsidRDefault="00347EEB">
      <w:pPr>
        <w:pStyle w:val="SGGSHindi"/>
      </w:pPr>
      <w:r>
        <w:rPr>
          <w:cs/>
          <w:lang w:bidi="hi-IN"/>
        </w:rPr>
        <w:t>हम</w:t>
      </w:r>
      <w:r>
        <w:t xml:space="preserve"> </w:t>
      </w:r>
      <w:r>
        <w:rPr>
          <w:cs/>
          <w:lang w:bidi="hi-IN"/>
        </w:rPr>
        <w:t>मूरख</w:t>
      </w:r>
      <w:r>
        <w:t xml:space="preserve"> </w:t>
      </w:r>
      <w:r>
        <w:rPr>
          <w:cs/>
          <w:lang w:bidi="hi-IN"/>
        </w:rPr>
        <w:t>मुगध</w:t>
      </w:r>
      <w:r>
        <w:t xml:space="preserve"> </w:t>
      </w:r>
      <w:r>
        <w:rPr>
          <w:cs/>
          <w:lang w:bidi="hi-IN"/>
        </w:rPr>
        <w:t>सरणागती</w:t>
      </w:r>
      <w:r>
        <w:t xml:space="preserve"> </w:t>
      </w:r>
      <w:r>
        <w:rPr>
          <w:cs/>
          <w:lang w:bidi="hi-IN"/>
        </w:rPr>
        <w:t>करि</w:t>
      </w:r>
      <w:r>
        <w:t xml:space="preserve"> </w:t>
      </w:r>
      <w:r>
        <w:rPr>
          <w:cs/>
          <w:lang w:bidi="hi-IN"/>
        </w:rPr>
        <w:t>किरपा</w:t>
      </w:r>
      <w:r>
        <w:t xml:space="preserve"> </w:t>
      </w:r>
      <w:r>
        <w:rPr>
          <w:cs/>
          <w:lang w:bidi="hi-IN"/>
        </w:rPr>
        <w:t>मेले</w:t>
      </w:r>
      <w:r>
        <w:t xml:space="preserve"> </w:t>
      </w:r>
      <w:r>
        <w:rPr>
          <w:cs/>
          <w:lang w:bidi="hi-IN"/>
        </w:rPr>
        <w:t>हरि</w:t>
      </w:r>
      <w:r>
        <w:t xml:space="preserve"> </w:t>
      </w:r>
      <w:r>
        <w:rPr>
          <w:cs/>
          <w:lang w:bidi="hi-IN"/>
        </w:rPr>
        <w:t>सोइ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ham moorakh mugaDh sarnaagatee kar kirpaa maylay har so-ay. ||1|| rahaa-o.</w:t>
      </w:r>
    </w:p>
    <w:p w:rsidR="00347EEB" w:rsidRDefault="00347EEB">
      <w:pPr>
        <w:pStyle w:val="SGGSTrans"/>
      </w:pPr>
      <w:r>
        <w:t>I am foolish and ignorant; I seek Your Sanctuary. Please be Merciful and unite me with the Lord. ||1||Pause||</w:t>
      </w:r>
    </w:p>
    <w:p w:rsidR="00347EEB" w:rsidRDefault="00347EEB">
      <w:pPr>
        <w:pStyle w:val="SGGSGurm"/>
      </w:pPr>
      <w:r>
        <w:rPr>
          <w:cs/>
        </w:rPr>
        <w:t xml:space="preserve">ਸਤਿਗੁਰੁ ਦਾਤਾ ਹਰਿ ਨਾਮ ਕਾ ਪ੍ਰਭੁ ਆਪਿ ਮਿਲਾਵੈ ਸੋਇ ॥ </w:t>
      </w:r>
      <w:r>
        <w:rPr>
          <w:color w:val="008000"/>
          <w:sz w:val="18"/>
        </w:rPr>
        <w:t>(39)</w:t>
      </w:r>
    </w:p>
    <w:p w:rsidR="00347EEB" w:rsidRDefault="00347EEB">
      <w:pPr>
        <w:pStyle w:val="SGGSHindi"/>
      </w:pPr>
      <w:r>
        <w:rPr>
          <w:cs/>
          <w:lang w:bidi="hi-IN"/>
        </w:rPr>
        <w:t>सतिगुरु</w:t>
      </w:r>
      <w:r>
        <w:t xml:space="preserve"> </w:t>
      </w:r>
      <w:r>
        <w:rPr>
          <w:cs/>
          <w:lang w:bidi="hi-IN"/>
        </w:rPr>
        <w:t>दाता</w:t>
      </w:r>
      <w:r>
        <w:t xml:space="preserve"> </w:t>
      </w:r>
      <w:r>
        <w:rPr>
          <w:cs/>
          <w:lang w:bidi="hi-IN"/>
        </w:rPr>
        <w:t>हरि</w:t>
      </w:r>
      <w:r>
        <w:t xml:space="preserve"> </w:t>
      </w:r>
      <w:r>
        <w:rPr>
          <w:cs/>
          <w:lang w:bidi="hi-IN"/>
        </w:rPr>
        <w:t>नाम</w:t>
      </w:r>
      <w:r>
        <w:t xml:space="preserve"> </w:t>
      </w:r>
      <w:r>
        <w:rPr>
          <w:cs/>
          <w:lang w:bidi="hi-IN"/>
        </w:rPr>
        <w:t>का</w:t>
      </w:r>
      <w:r>
        <w:t xml:space="preserve"> </w:t>
      </w:r>
      <w:r>
        <w:rPr>
          <w:cs/>
          <w:lang w:bidi="hi-IN"/>
        </w:rPr>
        <w:t>प्रभु</w:t>
      </w:r>
      <w:r>
        <w:t xml:space="preserve"> </w:t>
      </w:r>
      <w:r>
        <w:rPr>
          <w:cs/>
          <w:lang w:bidi="hi-IN"/>
        </w:rPr>
        <w:t>आपि</w:t>
      </w:r>
      <w:r>
        <w:t xml:space="preserve"> </w:t>
      </w:r>
      <w:r>
        <w:rPr>
          <w:cs/>
          <w:lang w:bidi="hi-IN"/>
        </w:rPr>
        <w:t>मिलावै</w:t>
      </w:r>
      <w:r>
        <w:t xml:space="preserve"> </w:t>
      </w:r>
      <w:r>
        <w:rPr>
          <w:cs/>
          <w:lang w:bidi="hi-IN"/>
        </w:rPr>
        <w:t>सोइ</w:t>
      </w:r>
      <w:r>
        <w:t xml:space="preserve"> </w:t>
      </w:r>
      <w:r>
        <w:rPr>
          <w:cs/>
          <w:lang w:bidi="hi-IN"/>
        </w:rPr>
        <w:t>॥</w:t>
      </w:r>
    </w:p>
    <w:p w:rsidR="00347EEB" w:rsidRDefault="00347EEB">
      <w:pPr>
        <w:pStyle w:val="SGGSRoman"/>
      </w:pPr>
      <w:r>
        <w:t>satgur daataa har naam kaa parabh aap milaavai so-ay.</w:t>
      </w:r>
    </w:p>
    <w:p w:rsidR="00347EEB" w:rsidRDefault="00347EEB">
      <w:pPr>
        <w:pStyle w:val="SGGSTrans"/>
      </w:pPr>
      <w:r>
        <w:t>The True Guru is the Giver of the Name of the Lord. God Himself causes us to meet Him.</w:t>
      </w:r>
    </w:p>
    <w:p w:rsidR="00347EEB" w:rsidRDefault="00347EEB">
      <w:pPr>
        <w:pStyle w:val="SGGSGurm"/>
      </w:pPr>
      <w:r>
        <w:rPr>
          <w:cs/>
        </w:rPr>
        <w:t xml:space="preserve">ਸਤਿਗੁਰਿ ਹਰਿ ਪ੍ਰਭੁ ਬੁਝਿਆ ਗੁਰ ਜੇਵਡੁ ਅਵਰੁ ਨ ਕੋਇ ॥ </w:t>
      </w:r>
      <w:r>
        <w:rPr>
          <w:color w:val="008000"/>
          <w:sz w:val="18"/>
        </w:rPr>
        <w:t>(39)</w:t>
      </w:r>
    </w:p>
    <w:p w:rsidR="00347EEB" w:rsidRDefault="00347EEB">
      <w:pPr>
        <w:pStyle w:val="SGGSHindi"/>
      </w:pPr>
      <w:r>
        <w:rPr>
          <w:cs/>
          <w:lang w:bidi="hi-IN"/>
        </w:rPr>
        <w:t>सतिगुरि</w:t>
      </w:r>
      <w:r>
        <w:t xml:space="preserve"> </w:t>
      </w:r>
      <w:r>
        <w:rPr>
          <w:cs/>
          <w:lang w:bidi="hi-IN"/>
        </w:rPr>
        <w:t>हरि</w:t>
      </w:r>
      <w:r>
        <w:t xml:space="preserve"> </w:t>
      </w:r>
      <w:r>
        <w:rPr>
          <w:cs/>
          <w:lang w:bidi="hi-IN"/>
        </w:rPr>
        <w:t>प्रभु</w:t>
      </w:r>
      <w:r>
        <w:t xml:space="preserve"> </w:t>
      </w:r>
      <w:r>
        <w:rPr>
          <w:cs/>
          <w:lang w:bidi="hi-IN"/>
        </w:rPr>
        <w:t>बुझिआ</w:t>
      </w:r>
      <w:r>
        <w:t xml:space="preserve"> </w:t>
      </w:r>
      <w:r>
        <w:rPr>
          <w:cs/>
          <w:lang w:bidi="hi-IN"/>
        </w:rPr>
        <w:t>गुर</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satgur har parabh bujhi-aa gur jayvad avar na ko-ay.</w:t>
      </w:r>
    </w:p>
    <w:p w:rsidR="00347EEB" w:rsidRDefault="00347EEB">
      <w:pPr>
        <w:pStyle w:val="SGGSTrans"/>
      </w:pPr>
      <w:r>
        <w:t>The True Guru understands the Lord God. There is no other as Great as the Guru.</w:t>
      </w:r>
    </w:p>
    <w:p w:rsidR="00347EEB" w:rsidRDefault="00347EEB">
      <w:pPr>
        <w:pStyle w:val="SGGSGurm"/>
      </w:pPr>
      <w:r>
        <w:rPr>
          <w:cs/>
        </w:rPr>
        <w:t>ਹਉ ਗੁਰ ਸਰਣਾਈ ਢਹਿ ਪਵਾ ਕਰਿ ਦਇਆ ਮੇਲੇ ਪ੍ਰਭੁ ਸੋਇ ॥੨</w:t>
      </w:r>
      <w:r>
        <w:rPr>
          <w:cs/>
          <w:lang w:bidi="hi-IN"/>
        </w:rPr>
        <w:t xml:space="preserve">॥ </w:t>
      </w:r>
      <w:r>
        <w:rPr>
          <w:color w:val="008000"/>
          <w:sz w:val="18"/>
        </w:rPr>
        <w:t>(39)</w:t>
      </w:r>
    </w:p>
    <w:p w:rsidR="00347EEB" w:rsidRDefault="00347EEB">
      <w:pPr>
        <w:pStyle w:val="SGGSHindi"/>
      </w:pPr>
      <w:r>
        <w:rPr>
          <w:cs/>
          <w:lang w:bidi="hi-IN"/>
        </w:rPr>
        <w:t>हउ</w:t>
      </w:r>
      <w:r>
        <w:t xml:space="preserve"> </w:t>
      </w:r>
      <w:r>
        <w:rPr>
          <w:cs/>
          <w:lang w:bidi="hi-IN"/>
        </w:rPr>
        <w:t>गुर</w:t>
      </w:r>
      <w:r>
        <w:t xml:space="preserve"> </w:t>
      </w:r>
      <w:r>
        <w:rPr>
          <w:cs/>
          <w:lang w:bidi="hi-IN"/>
        </w:rPr>
        <w:t>सरणाई</w:t>
      </w:r>
      <w:r>
        <w:t xml:space="preserve"> </w:t>
      </w:r>
      <w:r>
        <w:rPr>
          <w:cs/>
          <w:lang w:bidi="hi-IN"/>
        </w:rPr>
        <w:t>ढहि</w:t>
      </w:r>
      <w:r>
        <w:t xml:space="preserve"> </w:t>
      </w:r>
      <w:r>
        <w:rPr>
          <w:cs/>
          <w:lang w:bidi="hi-IN"/>
        </w:rPr>
        <w:t>पवा</w:t>
      </w:r>
      <w:r>
        <w:t xml:space="preserve"> </w:t>
      </w:r>
      <w:r>
        <w:rPr>
          <w:cs/>
          <w:lang w:bidi="hi-IN"/>
        </w:rPr>
        <w:t>करि</w:t>
      </w:r>
      <w:r>
        <w:t xml:space="preserve"> </w:t>
      </w:r>
      <w:r>
        <w:rPr>
          <w:cs/>
          <w:lang w:bidi="hi-IN"/>
        </w:rPr>
        <w:t>दइआ</w:t>
      </w:r>
      <w:r>
        <w:t xml:space="preserve"> </w:t>
      </w:r>
      <w:r>
        <w:rPr>
          <w:cs/>
          <w:lang w:bidi="hi-IN"/>
        </w:rPr>
        <w:t>मेले</w:t>
      </w:r>
      <w:r>
        <w:t xml:space="preserve"> </w:t>
      </w:r>
      <w:r>
        <w:rPr>
          <w:cs/>
          <w:lang w:bidi="hi-IN"/>
        </w:rPr>
        <w:t>प्रभु</w:t>
      </w:r>
      <w:r>
        <w:t xml:space="preserve"> </w:t>
      </w:r>
      <w:r>
        <w:rPr>
          <w:cs/>
          <w:lang w:bidi="hi-IN"/>
        </w:rPr>
        <w:t>सोइ</w:t>
      </w:r>
      <w:r>
        <w:t xml:space="preserve"> </w:t>
      </w:r>
      <w:r>
        <w:rPr>
          <w:cs/>
          <w:lang w:bidi="hi-IN"/>
        </w:rPr>
        <w:t>॥२॥</w:t>
      </w:r>
    </w:p>
    <w:p w:rsidR="00347EEB" w:rsidRDefault="00347EEB">
      <w:pPr>
        <w:pStyle w:val="SGGSRoman"/>
      </w:pPr>
      <w:r>
        <w:t>ha-o gur sarnaa-ee dheh pavaa kar da-i-aa maylay parabh so-ay. ||2||</w:t>
      </w:r>
    </w:p>
    <w:p w:rsidR="00347EEB" w:rsidRDefault="00347EEB">
      <w:pPr>
        <w:pStyle w:val="SGGSTrans"/>
      </w:pPr>
      <w:r>
        <w:t>I have come and collapsed in the Guru's Sanctuary. In His Kindness, He has united me with God. ||2||</w:t>
      </w:r>
    </w:p>
    <w:p w:rsidR="00347EEB" w:rsidRDefault="00347EEB">
      <w:pPr>
        <w:pStyle w:val="SGGSGurm"/>
      </w:pPr>
      <w:r>
        <w:rPr>
          <w:cs/>
        </w:rPr>
        <w:t xml:space="preserve">ਮਨਹਠਿ ਕਿਨੈ ਨ ਪਾਇਆ ਕਰਿ ਉਪਾਵ ਥਕੇ ਸਭੁ ਕੋਇ ॥ </w:t>
      </w:r>
      <w:r>
        <w:rPr>
          <w:color w:val="008000"/>
          <w:sz w:val="18"/>
        </w:rPr>
        <w:t>(39)</w:t>
      </w:r>
    </w:p>
    <w:p w:rsidR="00347EEB" w:rsidRDefault="00347EEB">
      <w:pPr>
        <w:pStyle w:val="SGGSHindi"/>
      </w:pPr>
      <w:r>
        <w:rPr>
          <w:cs/>
          <w:lang w:bidi="hi-IN"/>
        </w:rPr>
        <w:t>मनहठि</w:t>
      </w:r>
      <w:r>
        <w:t xml:space="preserve"> </w:t>
      </w:r>
      <w:r>
        <w:rPr>
          <w:cs/>
          <w:lang w:bidi="hi-IN"/>
        </w:rPr>
        <w:t>किनै</w:t>
      </w:r>
      <w:r>
        <w:t xml:space="preserve"> </w:t>
      </w:r>
      <w:r>
        <w:rPr>
          <w:cs/>
          <w:lang w:bidi="hi-IN"/>
        </w:rPr>
        <w:t>न</w:t>
      </w:r>
      <w:r>
        <w:t xml:space="preserve"> </w:t>
      </w:r>
      <w:r>
        <w:rPr>
          <w:cs/>
          <w:lang w:bidi="hi-IN"/>
        </w:rPr>
        <w:t>पाइआ</w:t>
      </w:r>
      <w:r>
        <w:t xml:space="preserve"> </w:t>
      </w:r>
      <w:r>
        <w:rPr>
          <w:cs/>
          <w:lang w:bidi="hi-IN"/>
        </w:rPr>
        <w:t>करि</w:t>
      </w:r>
      <w:r>
        <w:t xml:space="preserve"> </w:t>
      </w:r>
      <w:r>
        <w:rPr>
          <w:cs/>
          <w:lang w:bidi="hi-IN"/>
        </w:rPr>
        <w:t>उपाव</w:t>
      </w:r>
      <w:r>
        <w:t xml:space="preserve"> </w:t>
      </w:r>
      <w:r>
        <w:rPr>
          <w:cs/>
          <w:lang w:bidi="hi-IN"/>
        </w:rPr>
        <w:t>थके</w:t>
      </w:r>
      <w:r>
        <w:t xml:space="preserve"> </w:t>
      </w:r>
      <w:r>
        <w:rPr>
          <w:cs/>
          <w:lang w:bidi="hi-IN"/>
        </w:rPr>
        <w:t>सभु</w:t>
      </w:r>
      <w:r>
        <w:t xml:space="preserve"> </w:t>
      </w:r>
      <w:r>
        <w:rPr>
          <w:cs/>
          <w:lang w:bidi="hi-IN"/>
        </w:rPr>
        <w:t>कोइ</w:t>
      </w:r>
      <w:r>
        <w:t xml:space="preserve"> </w:t>
      </w:r>
      <w:r>
        <w:rPr>
          <w:cs/>
          <w:lang w:bidi="hi-IN"/>
        </w:rPr>
        <w:t>॥</w:t>
      </w:r>
    </w:p>
    <w:p w:rsidR="00347EEB" w:rsidRDefault="00347EEB">
      <w:pPr>
        <w:pStyle w:val="SGGSRoman"/>
      </w:pPr>
      <w:r>
        <w:t>manhath kinai na paa-i-aa kar upaav thakay sabh ko-ay.</w:t>
      </w:r>
    </w:p>
    <w:p w:rsidR="00347EEB" w:rsidRDefault="00347EEB">
      <w:pPr>
        <w:pStyle w:val="SGGSTrans"/>
      </w:pPr>
      <w:r>
        <w:t>No one has found Him by stubborn-mindedness. All have grown weary of the effort.</w:t>
      </w:r>
    </w:p>
    <w:p w:rsidR="00347EEB" w:rsidRDefault="00347EEB">
      <w:pPr>
        <w:pStyle w:val="SGGSGurm"/>
      </w:pPr>
      <w:r>
        <w:rPr>
          <w:cs/>
        </w:rPr>
        <w:t xml:space="preserve">ਸਹਸ ਸਿਆਣਪ ਕਰਿ ਰਹੇ ਮਨਿ ਕੋਰੈ ਰੰਗੁ ਨ ਹੋਇ ॥ </w:t>
      </w:r>
      <w:r>
        <w:rPr>
          <w:color w:val="008000"/>
          <w:sz w:val="18"/>
        </w:rPr>
        <w:t>(40)</w:t>
      </w:r>
    </w:p>
    <w:p w:rsidR="00347EEB" w:rsidRDefault="00347EEB">
      <w:pPr>
        <w:pStyle w:val="SGGSHindi"/>
      </w:pPr>
      <w:r>
        <w:rPr>
          <w:cs/>
          <w:lang w:bidi="hi-IN"/>
        </w:rPr>
        <w:t>सहस</w:t>
      </w:r>
      <w:r>
        <w:t xml:space="preserve"> </w:t>
      </w:r>
      <w:r>
        <w:rPr>
          <w:cs/>
          <w:lang w:bidi="hi-IN"/>
        </w:rPr>
        <w:t>सिआणप</w:t>
      </w:r>
      <w:r>
        <w:t xml:space="preserve"> </w:t>
      </w:r>
      <w:r>
        <w:rPr>
          <w:cs/>
          <w:lang w:bidi="hi-IN"/>
        </w:rPr>
        <w:t>करि</w:t>
      </w:r>
      <w:r>
        <w:t xml:space="preserve"> </w:t>
      </w:r>
      <w:r>
        <w:rPr>
          <w:cs/>
          <w:lang w:bidi="hi-IN"/>
        </w:rPr>
        <w:t>रहे</w:t>
      </w:r>
      <w:r>
        <w:t xml:space="preserve"> </w:t>
      </w:r>
      <w:r>
        <w:rPr>
          <w:cs/>
          <w:lang w:bidi="hi-IN"/>
        </w:rPr>
        <w:t>मनि</w:t>
      </w:r>
      <w:r>
        <w:t xml:space="preserve"> </w:t>
      </w:r>
      <w:r>
        <w:rPr>
          <w:cs/>
          <w:lang w:bidi="hi-IN"/>
        </w:rPr>
        <w:t>कोरै</w:t>
      </w:r>
      <w:r>
        <w:t xml:space="preserve"> </w:t>
      </w:r>
      <w:r>
        <w:rPr>
          <w:cs/>
          <w:lang w:bidi="hi-IN"/>
        </w:rPr>
        <w:t>रंगु</w:t>
      </w:r>
      <w:r>
        <w:t xml:space="preserve"> </w:t>
      </w:r>
      <w:r>
        <w:rPr>
          <w:cs/>
          <w:lang w:bidi="hi-IN"/>
        </w:rPr>
        <w:t>न</w:t>
      </w:r>
      <w:r>
        <w:t xml:space="preserve"> </w:t>
      </w:r>
      <w:r>
        <w:rPr>
          <w:cs/>
          <w:lang w:bidi="hi-IN"/>
        </w:rPr>
        <w:t>होइ</w:t>
      </w:r>
      <w:r>
        <w:t xml:space="preserve"> </w:t>
      </w:r>
      <w:r>
        <w:rPr>
          <w:cs/>
          <w:lang w:bidi="hi-IN"/>
        </w:rPr>
        <w:t>॥</w:t>
      </w:r>
    </w:p>
    <w:p w:rsidR="00347EEB" w:rsidRDefault="00347EEB">
      <w:pPr>
        <w:pStyle w:val="SGGSRoman"/>
      </w:pPr>
      <w:r>
        <w:t>sahas si-aanap kar rahay man korai rang na ho-ay.</w:t>
      </w:r>
    </w:p>
    <w:p w:rsidR="00347EEB" w:rsidRDefault="00347EEB">
      <w:pPr>
        <w:pStyle w:val="SGGSTrans"/>
      </w:pPr>
      <w:r>
        <w:t>Thousands of clever mental tricks have been tried, but still, the raw and undisciplined mind does not absorb the Color of the Lord's Love.</w:t>
      </w:r>
    </w:p>
    <w:p w:rsidR="00347EEB" w:rsidRDefault="00347EEB">
      <w:pPr>
        <w:pStyle w:val="SGGSGurm"/>
      </w:pPr>
      <w:r>
        <w:rPr>
          <w:cs/>
        </w:rPr>
        <w:t>ਕੂੜਿ ਕਪਟਿ ਕਿਨੈ ਨ ਪਾਇਓ ਜੋ ਬੀਜੈ ਖਾਵੈ ਸੋਇ ॥੩</w:t>
      </w:r>
      <w:r>
        <w:rPr>
          <w:cs/>
          <w:lang w:bidi="hi-IN"/>
        </w:rPr>
        <w:t xml:space="preserve">॥ </w:t>
      </w:r>
      <w:r>
        <w:rPr>
          <w:color w:val="008000"/>
          <w:sz w:val="18"/>
        </w:rPr>
        <w:t>(40)</w:t>
      </w:r>
    </w:p>
    <w:p w:rsidR="00347EEB" w:rsidRDefault="00347EEB">
      <w:pPr>
        <w:pStyle w:val="SGGSHindi"/>
      </w:pPr>
      <w:r>
        <w:rPr>
          <w:cs/>
          <w:lang w:bidi="hi-IN"/>
        </w:rPr>
        <w:t>कूड़ि</w:t>
      </w:r>
      <w:r>
        <w:t xml:space="preserve"> </w:t>
      </w:r>
      <w:r>
        <w:rPr>
          <w:cs/>
          <w:lang w:bidi="hi-IN"/>
        </w:rPr>
        <w:t>कपटि</w:t>
      </w:r>
      <w:r>
        <w:t xml:space="preserve"> </w:t>
      </w:r>
      <w:r>
        <w:rPr>
          <w:cs/>
          <w:lang w:bidi="hi-IN"/>
        </w:rPr>
        <w:t>किनै</w:t>
      </w:r>
      <w:r>
        <w:t xml:space="preserve"> </w:t>
      </w:r>
      <w:r>
        <w:rPr>
          <w:cs/>
          <w:lang w:bidi="hi-IN"/>
        </w:rPr>
        <w:t>न</w:t>
      </w:r>
      <w:r>
        <w:t xml:space="preserve"> </w:t>
      </w:r>
      <w:r>
        <w:rPr>
          <w:cs/>
          <w:lang w:bidi="hi-IN"/>
        </w:rPr>
        <w:t>पाइओ</w:t>
      </w:r>
      <w:r>
        <w:t xml:space="preserve"> </w:t>
      </w:r>
      <w:r>
        <w:rPr>
          <w:cs/>
          <w:lang w:bidi="hi-IN"/>
        </w:rPr>
        <w:t>जो</w:t>
      </w:r>
      <w:r>
        <w:t xml:space="preserve"> </w:t>
      </w:r>
      <w:r>
        <w:rPr>
          <w:cs/>
          <w:lang w:bidi="hi-IN"/>
        </w:rPr>
        <w:t>बीजै</w:t>
      </w:r>
      <w:r>
        <w:t xml:space="preserve"> </w:t>
      </w:r>
      <w:r>
        <w:rPr>
          <w:cs/>
          <w:lang w:bidi="hi-IN"/>
        </w:rPr>
        <w:t>खावै</w:t>
      </w:r>
      <w:r>
        <w:t xml:space="preserve"> </w:t>
      </w:r>
      <w:r>
        <w:rPr>
          <w:cs/>
          <w:lang w:bidi="hi-IN"/>
        </w:rPr>
        <w:t>सोइ</w:t>
      </w:r>
      <w:r>
        <w:t xml:space="preserve"> </w:t>
      </w:r>
      <w:r>
        <w:rPr>
          <w:cs/>
          <w:lang w:bidi="hi-IN"/>
        </w:rPr>
        <w:t>॥३॥</w:t>
      </w:r>
    </w:p>
    <w:p w:rsidR="00347EEB" w:rsidRDefault="00347EEB">
      <w:pPr>
        <w:pStyle w:val="SGGSRoman"/>
      </w:pPr>
      <w:r>
        <w:t>koorh kapat kinai na paa-i-o jo beejai khaavai so-ay. ||3||</w:t>
      </w:r>
    </w:p>
    <w:p w:rsidR="00347EEB" w:rsidRDefault="00347EEB">
      <w:pPr>
        <w:pStyle w:val="SGGSTrans"/>
      </w:pPr>
      <w:r>
        <w:t>By falsehood and deception, none have found Him. Whatever you plant, you shall eat. ||3||</w:t>
      </w:r>
    </w:p>
    <w:p w:rsidR="00347EEB" w:rsidRDefault="00347EEB">
      <w:pPr>
        <w:pStyle w:val="SGGSGurm"/>
      </w:pPr>
      <w:r>
        <w:rPr>
          <w:cs/>
        </w:rPr>
        <w:t xml:space="preserve">ਸਭਨਾ ਤੇਰੀ ਆਸ ਪ੍ਰਭੁ ਸਭ ਜੀਅ ਤੇਰੇ ਤੂੰ ਰਾਸਿ ॥ </w:t>
      </w:r>
      <w:r>
        <w:rPr>
          <w:color w:val="008000"/>
          <w:sz w:val="18"/>
        </w:rPr>
        <w:t>(40)</w:t>
      </w:r>
    </w:p>
    <w:p w:rsidR="00347EEB" w:rsidRDefault="00347EEB">
      <w:pPr>
        <w:pStyle w:val="SGGSHindi"/>
      </w:pPr>
      <w:r>
        <w:rPr>
          <w:cs/>
          <w:lang w:bidi="hi-IN"/>
        </w:rPr>
        <w:t>सभना</w:t>
      </w:r>
      <w:r>
        <w:t xml:space="preserve"> </w:t>
      </w:r>
      <w:r>
        <w:rPr>
          <w:cs/>
          <w:lang w:bidi="hi-IN"/>
        </w:rPr>
        <w:t>तेरी</w:t>
      </w:r>
      <w:r>
        <w:t xml:space="preserve"> </w:t>
      </w:r>
      <w:r>
        <w:rPr>
          <w:cs/>
          <w:lang w:bidi="hi-IN"/>
        </w:rPr>
        <w:t>आस</w:t>
      </w:r>
      <w:r>
        <w:t xml:space="preserve"> </w:t>
      </w:r>
      <w:r>
        <w:rPr>
          <w:cs/>
          <w:lang w:bidi="hi-IN"/>
        </w:rPr>
        <w:t>प्रभु</w:t>
      </w:r>
      <w:r>
        <w:t xml:space="preserve"> </w:t>
      </w:r>
      <w:r>
        <w:rPr>
          <w:cs/>
          <w:lang w:bidi="hi-IN"/>
        </w:rPr>
        <w:t>सभ</w:t>
      </w:r>
      <w:r>
        <w:t xml:space="preserve"> </w:t>
      </w:r>
      <w:r>
        <w:rPr>
          <w:cs/>
          <w:lang w:bidi="hi-IN"/>
        </w:rPr>
        <w:t>जीअ</w:t>
      </w:r>
      <w:r>
        <w:t xml:space="preserve"> </w:t>
      </w:r>
      <w:r>
        <w:rPr>
          <w:cs/>
          <w:lang w:bidi="hi-IN"/>
        </w:rPr>
        <w:t>तेरे</w:t>
      </w:r>
      <w:r>
        <w:t xml:space="preserve"> </w:t>
      </w:r>
      <w:r>
        <w:rPr>
          <w:cs/>
          <w:lang w:bidi="hi-IN"/>
        </w:rPr>
        <w:t>तूं</w:t>
      </w:r>
      <w:r>
        <w:t xml:space="preserve"> </w:t>
      </w:r>
      <w:r>
        <w:rPr>
          <w:cs/>
          <w:lang w:bidi="hi-IN"/>
        </w:rPr>
        <w:t>रासि</w:t>
      </w:r>
      <w:r>
        <w:t xml:space="preserve"> </w:t>
      </w:r>
      <w:r>
        <w:rPr>
          <w:cs/>
          <w:lang w:bidi="hi-IN"/>
        </w:rPr>
        <w:t>॥</w:t>
      </w:r>
    </w:p>
    <w:p w:rsidR="00347EEB" w:rsidRDefault="00347EEB">
      <w:pPr>
        <w:pStyle w:val="SGGSRoman"/>
      </w:pPr>
      <w:r>
        <w:t>sabhnaa tayree aas parabh sabh jee-a tayray too</w:t>
      </w:r>
      <w:r>
        <w:rPr>
          <w:vertAlign w:val="superscript"/>
        </w:rPr>
        <w:t>N</w:t>
      </w:r>
      <w:r>
        <w:t xml:space="preserve"> raas.</w:t>
      </w:r>
    </w:p>
    <w:p w:rsidR="00347EEB" w:rsidRDefault="00347EEB">
      <w:pPr>
        <w:pStyle w:val="SGGSTrans"/>
      </w:pPr>
      <w:r>
        <w:t>O God, You are the Hope of all. All beings are Yours; You are the Wealth of all.</w:t>
      </w:r>
    </w:p>
    <w:p w:rsidR="00347EEB" w:rsidRDefault="00347EEB">
      <w:pPr>
        <w:pStyle w:val="SGGSGurm"/>
      </w:pPr>
      <w:r>
        <w:rPr>
          <w:cs/>
        </w:rPr>
        <w:t xml:space="preserve">ਪ੍ਰਭ ਤੁਧਹੁ ਖਾਲੀ ਕੋ ਨਹੀ ਦਰਿ ਗੁਰਮੁਖਾ ਨੋ ਸਾਬਾਸਿ ॥ </w:t>
      </w:r>
      <w:r>
        <w:rPr>
          <w:color w:val="008000"/>
          <w:sz w:val="18"/>
        </w:rPr>
        <w:t>(40)</w:t>
      </w:r>
    </w:p>
    <w:p w:rsidR="00347EEB" w:rsidRDefault="00347EEB">
      <w:pPr>
        <w:pStyle w:val="SGGSHindi"/>
      </w:pPr>
      <w:r>
        <w:rPr>
          <w:cs/>
          <w:lang w:bidi="hi-IN"/>
        </w:rPr>
        <w:t>प्रभ</w:t>
      </w:r>
      <w:r>
        <w:t xml:space="preserve"> </w:t>
      </w:r>
      <w:r>
        <w:rPr>
          <w:cs/>
          <w:lang w:bidi="hi-IN"/>
        </w:rPr>
        <w:t>तुधहु</w:t>
      </w:r>
      <w:r>
        <w:t xml:space="preserve"> </w:t>
      </w:r>
      <w:r>
        <w:rPr>
          <w:cs/>
          <w:lang w:bidi="hi-IN"/>
        </w:rPr>
        <w:t>खाली</w:t>
      </w:r>
      <w:r>
        <w:t xml:space="preserve"> </w:t>
      </w:r>
      <w:r>
        <w:rPr>
          <w:cs/>
          <w:lang w:bidi="hi-IN"/>
        </w:rPr>
        <w:t>को</w:t>
      </w:r>
      <w:r>
        <w:t xml:space="preserve"> </w:t>
      </w:r>
      <w:r>
        <w:rPr>
          <w:cs/>
          <w:lang w:bidi="hi-IN"/>
        </w:rPr>
        <w:t>नही</w:t>
      </w:r>
      <w:r>
        <w:t xml:space="preserve"> </w:t>
      </w:r>
      <w:r>
        <w:rPr>
          <w:cs/>
          <w:lang w:bidi="hi-IN"/>
        </w:rPr>
        <w:t>दरि</w:t>
      </w:r>
      <w:r>
        <w:t xml:space="preserve"> </w:t>
      </w:r>
      <w:r>
        <w:rPr>
          <w:cs/>
          <w:lang w:bidi="hi-IN"/>
        </w:rPr>
        <w:t>गुरमुखा</w:t>
      </w:r>
      <w:r>
        <w:t xml:space="preserve"> </w:t>
      </w:r>
      <w:r>
        <w:rPr>
          <w:cs/>
          <w:lang w:bidi="hi-IN"/>
        </w:rPr>
        <w:t>नो</w:t>
      </w:r>
      <w:r>
        <w:t xml:space="preserve"> </w:t>
      </w:r>
      <w:r>
        <w:rPr>
          <w:cs/>
          <w:lang w:bidi="hi-IN"/>
        </w:rPr>
        <w:t>साबासि</w:t>
      </w:r>
      <w:r>
        <w:t xml:space="preserve"> </w:t>
      </w:r>
      <w:r>
        <w:rPr>
          <w:cs/>
          <w:lang w:bidi="hi-IN"/>
        </w:rPr>
        <w:t>॥</w:t>
      </w:r>
    </w:p>
    <w:p w:rsidR="00347EEB" w:rsidRDefault="00347EEB">
      <w:pPr>
        <w:pStyle w:val="SGGSRoman"/>
      </w:pPr>
      <w:r>
        <w:t>parabh tuDhhu khaalee ko nahee dar gurmukhaa no saabaas.</w:t>
      </w:r>
    </w:p>
    <w:p w:rsidR="00347EEB" w:rsidRDefault="00347EEB">
      <w:pPr>
        <w:pStyle w:val="SGGSTrans"/>
      </w:pPr>
      <w:r>
        <w:t>O God, none return from You empty-handed; at Your Door, the Gurmukhs are praised and acclaimed.</w:t>
      </w:r>
    </w:p>
    <w:p w:rsidR="00347EEB" w:rsidRDefault="00347EEB">
      <w:pPr>
        <w:pStyle w:val="SGGSGurm"/>
      </w:pPr>
      <w:r>
        <w:rPr>
          <w:cs/>
        </w:rPr>
        <w:t>ਬਿਖੁ ਭਉਜਲ ਡੁਬਦੇ ਕਢਿ ਲੈ ਜਨ ਨਾਨਕ ਕੀ ਅਰਦਾਸਿ ॥੪</w:t>
      </w:r>
      <w:r>
        <w:rPr>
          <w:cs/>
          <w:lang w:bidi="hi-IN"/>
        </w:rPr>
        <w:t>॥</w:t>
      </w:r>
      <w:r>
        <w:t>੧</w:t>
      </w:r>
      <w:r>
        <w:rPr>
          <w:cs/>
        </w:rPr>
        <w:t>॥੬੫</w:t>
      </w:r>
      <w:r>
        <w:rPr>
          <w:cs/>
          <w:lang w:bidi="hi-IN"/>
        </w:rPr>
        <w:t xml:space="preserve">॥ </w:t>
      </w:r>
      <w:r>
        <w:rPr>
          <w:color w:val="008000"/>
          <w:sz w:val="18"/>
        </w:rPr>
        <w:t>(40)</w:t>
      </w:r>
    </w:p>
    <w:p w:rsidR="00347EEB" w:rsidRDefault="00347EEB">
      <w:pPr>
        <w:pStyle w:val="SGGSHindi"/>
      </w:pPr>
      <w:r>
        <w:rPr>
          <w:cs/>
          <w:lang w:bidi="hi-IN"/>
        </w:rPr>
        <w:t>बिखु</w:t>
      </w:r>
      <w:r>
        <w:t xml:space="preserve"> </w:t>
      </w:r>
      <w:r>
        <w:rPr>
          <w:cs/>
          <w:lang w:bidi="hi-IN"/>
        </w:rPr>
        <w:t>भउजल</w:t>
      </w:r>
      <w:r>
        <w:t xml:space="preserve"> </w:t>
      </w:r>
      <w:r>
        <w:rPr>
          <w:cs/>
          <w:lang w:bidi="hi-IN"/>
        </w:rPr>
        <w:t>डुबदे</w:t>
      </w:r>
      <w:r>
        <w:t xml:space="preserve"> </w:t>
      </w:r>
      <w:r>
        <w:rPr>
          <w:cs/>
          <w:lang w:bidi="hi-IN"/>
        </w:rPr>
        <w:t>कढि</w:t>
      </w:r>
      <w:r>
        <w:t xml:space="preserve"> </w:t>
      </w:r>
      <w:r>
        <w:rPr>
          <w:cs/>
          <w:lang w:bidi="hi-IN"/>
        </w:rPr>
        <w:t>लै</w:t>
      </w:r>
      <w:r>
        <w:t xml:space="preserve"> </w:t>
      </w:r>
      <w:r>
        <w:rPr>
          <w:cs/>
          <w:lang w:bidi="hi-IN"/>
        </w:rPr>
        <w:t>जन</w:t>
      </w:r>
      <w:r>
        <w:t xml:space="preserve"> </w:t>
      </w:r>
      <w:r>
        <w:rPr>
          <w:cs/>
          <w:lang w:bidi="hi-IN"/>
        </w:rPr>
        <w:t>नानक</w:t>
      </w:r>
      <w:r>
        <w:t xml:space="preserve"> </w:t>
      </w:r>
      <w:r>
        <w:rPr>
          <w:cs/>
          <w:lang w:bidi="hi-IN"/>
        </w:rPr>
        <w:t>की</w:t>
      </w:r>
      <w:r>
        <w:t xml:space="preserve"> </w:t>
      </w:r>
      <w:r>
        <w:rPr>
          <w:cs/>
          <w:lang w:bidi="hi-IN"/>
        </w:rPr>
        <w:t>अरदासि</w:t>
      </w:r>
      <w:r>
        <w:t xml:space="preserve"> </w:t>
      </w:r>
      <w:r>
        <w:rPr>
          <w:cs/>
          <w:lang w:bidi="hi-IN"/>
        </w:rPr>
        <w:t>॥४॥१॥६५॥</w:t>
      </w:r>
    </w:p>
    <w:p w:rsidR="00347EEB" w:rsidRDefault="00347EEB">
      <w:pPr>
        <w:pStyle w:val="SGGSRoman"/>
      </w:pPr>
      <w:r>
        <w:t>bikh bha-ojal dubday kadh lai jan naanak kee ardaas. ||4||1||65||</w:t>
      </w:r>
    </w:p>
    <w:p w:rsidR="00347EEB" w:rsidRDefault="00347EEB">
      <w:pPr>
        <w:pStyle w:val="SGGSTrans"/>
      </w:pPr>
      <w:r>
        <w:t>In the terrifying world-ocean of poison, people are drowning-please lift them up and save them! This is servant Nanak's humble prayer. ||4||1||65||</w:t>
      </w:r>
    </w:p>
    <w:p w:rsidR="00347EEB" w:rsidRDefault="00347EEB">
      <w:pPr>
        <w:pStyle w:val="SGGSGurm"/>
      </w:pPr>
      <w:r>
        <w:rPr>
          <w:cs/>
        </w:rPr>
        <w:t xml:space="preserve">ਸਿਰੀਰਾਗੁ ਮਹਲਾ ੪ </w:t>
      </w:r>
      <w:r>
        <w:rPr>
          <w:cs/>
          <w:lang w:bidi="hi-IN"/>
        </w:rPr>
        <w:t xml:space="preserve">॥ </w:t>
      </w:r>
      <w:r>
        <w:rPr>
          <w:color w:val="008000"/>
          <w:sz w:val="18"/>
        </w:rPr>
        <w:t>(40)</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sireeraag mehlaa 4.</w:t>
      </w:r>
    </w:p>
    <w:p w:rsidR="00347EEB" w:rsidRDefault="00347EEB">
      <w:pPr>
        <w:pStyle w:val="SGGSTrans"/>
      </w:pPr>
      <w:r>
        <w:t>Siree Raag, Fourth Mehl:</w:t>
      </w:r>
    </w:p>
    <w:p w:rsidR="00347EEB" w:rsidRDefault="00347EEB">
      <w:pPr>
        <w:pStyle w:val="SGGSGurm"/>
      </w:pPr>
      <w:r>
        <w:rPr>
          <w:cs/>
        </w:rPr>
        <w:t xml:space="preserve">ਨਾਮੁ ਮਿਲੈ ਮਨੁ ਤ੍ਰਿਪਤੀਐ ਬਿਨੁ ਨਾਮੈ ਧ੍ਰਿਗੁ ਜੀਵਾਸੁ ॥ </w:t>
      </w:r>
      <w:r>
        <w:rPr>
          <w:color w:val="008000"/>
          <w:sz w:val="18"/>
        </w:rPr>
        <w:t>(40)</w:t>
      </w:r>
    </w:p>
    <w:p w:rsidR="00347EEB" w:rsidRDefault="00347EEB">
      <w:pPr>
        <w:pStyle w:val="SGGSHindi"/>
      </w:pPr>
      <w:r>
        <w:rPr>
          <w:cs/>
          <w:lang w:bidi="hi-IN"/>
        </w:rPr>
        <w:t>नामु</w:t>
      </w:r>
      <w:r>
        <w:t xml:space="preserve"> </w:t>
      </w:r>
      <w:r>
        <w:rPr>
          <w:cs/>
          <w:lang w:bidi="hi-IN"/>
        </w:rPr>
        <w:t>मिलै</w:t>
      </w:r>
      <w:r>
        <w:t xml:space="preserve"> </w:t>
      </w:r>
      <w:r>
        <w:rPr>
          <w:cs/>
          <w:lang w:bidi="hi-IN"/>
        </w:rPr>
        <w:t>मनु</w:t>
      </w:r>
      <w:r>
        <w:t xml:space="preserve"> </w:t>
      </w:r>
      <w:r>
        <w:rPr>
          <w:cs/>
          <w:lang w:bidi="hi-IN"/>
        </w:rPr>
        <w:t>त्रिपतीऐ</w:t>
      </w:r>
      <w:r>
        <w:t xml:space="preserve"> </w:t>
      </w:r>
      <w:r>
        <w:rPr>
          <w:cs/>
          <w:lang w:bidi="hi-IN"/>
        </w:rPr>
        <w:t>बिनु</w:t>
      </w:r>
      <w:r>
        <w:t xml:space="preserve"> </w:t>
      </w:r>
      <w:r>
        <w:rPr>
          <w:cs/>
          <w:lang w:bidi="hi-IN"/>
        </w:rPr>
        <w:t>नामै</w:t>
      </w:r>
      <w:r>
        <w:t xml:space="preserve"> </w:t>
      </w:r>
      <w:r>
        <w:rPr>
          <w:cs/>
          <w:lang w:bidi="hi-IN"/>
        </w:rPr>
        <w:t>ध्रिगु</w:t>
      </w:r>
      <w:r>
        <w:t xml:space="preserve"> </w:t>
      </w:r>
      <w:r>
        <w:rPr>
          <w:cs/>
          <w:lang w:bidi="hi-IN"/>
        </w:rPr>
        <w:t>जीवासु</w:t>
      </w:r>
      <w:r>
        <w:t xml:space="preserve"> </w:t>
      </w:r>
      <w:r>
        <w:rPr>
          <w:cs/>
          <w:lang w:bidi="hi-IN"/>
        </w:rPr>
        <w:t>॥</w:t>
      </w:r>
    </w:p>
    <w:p w:rsidR="00347EEB" w:rsidRDefault="00347EEB">
      <w:pPr>
        <w:pStyle w:val="SGGSRoman"/>
      </w:pPr>
      <w:r>
        <w:t>naam milai man taripat-ee-ai bin naamai Dharig jeevaas.</w:t>
      </w:r>
    </w:p>
    <w:p w:rsidR="00347EEB" w:rsidRDefault="00347EEB">
      <w:pPr>
        <w:pStyle w:val="SGGSTrans"/>
      </w:pPr>
      <w:r>
        <w:t>Receiving the Naam, the mind is satisfied; without the Naam, life is cursed.</w:t>
      </w:r>
    </w:p>
    <w:p w:rsidR="00347EEB" w:rsidRDefault="00347EEB">
      <w:pPr>
        <w:pStyle w:val="SGGSGurm"/>
      </w:pPr>
      <w:r>
        <w:rPr>
          <w:cs/>
        </w:rPr>
        <w:t xml:space="preserve">ਕੋਈ ਗੁਰਮੁਖਿ ਸਜਣੁ ਜੇ ਮਿਲੈ ਮੈ ਦਸੇ ਪ੍ਰਭੁ ਗੁਣਤਾਸੁ ॥ </w:t>
      </w:r>
      <w:r>
        <w:rPr>
          <w:color w:val="008000"/>
          <w:sz w:val="18"/>
        </w:rPr>
        <w:t>(40)</w:t>
      </w:r>
    </w:p>
    <w:p w:rsidR="00347EEB" w:rsidRDefault="00347EEB">
      <w:pPr>
        <w:pStyle w:val="SGGSHindi"/>
      </w:pPr>
      <w:r>
        <w:rPr>
          <w:cs/>
          <w:lang w:bidi="hi-IN"/>
        </w:rPr>
        <w:t>कोई</w:t>
      </w:r>
      <w:r>
        <w:t xml:space="preserve"> </w:t>
      </w:r>
      <w:r>
        <w:rPr>
          <w:cs/>
          <w:lang w:bidi="hi-IN"/>
        </w:rPr>
        <w:t>गुरमुखि</w:t>
      </w:r>
      <w:r>
        <w:t xml:space="preserve"> </w:t>
      </w:r>
      <w:r>
        <w:rPr>
          <w:cs/>
          <w:lang w:bidi="hi-IN"/>
        </w:rPr>
        <w:t>सजणु</w:t>
      </w:r>
      <w:r>
        <w:t xml:space="preserve"> </w:t>
      </w:r>
      <w:r>
        <w:rPr>
          <w:cs/>
          <w:lang w:bidi="hi-IN"/>
        </w:rPr>
        <w:t>जे</w:t>
      </w:r>
      <w:r>
        <w:t xml:space="preserve"> </w:t>
      </w:r>
      <w:r>
        <w:rPr>
          <w:cs/>
          <w:lang w:bidi="hi-IN"/>
        </w:rPr>
        <w:t>मिलै</w:t>
      </w:r>
      <w:r>
        <w:t xml:space="preserve"> </w:t>
      </w:r>
      <w:r>
        <w:rPr>
          <w:cs/>
          <w:lang w:bidi="hi-IN"/>
        </w:rPr>
        <w:t>मै</w:t>
      </w:r>
      <w:r>
        <w:t xml:space="preserve"> </w:t>
      </w:r>
      <w:r>
        <w:rPr>
          <w:cs/>
          <w:lang w:bidi="hi-IN"/>
        </w:rPr>
        <w:t>दसे</w:t>
      </w:r>
      <w:r>
        <w:t xml:space="preserve"> </w:t>
      </w:r>
      <w:r>
        <w:rPr>
          <w:cs/>
          <w:lang w:bidi="hi-IN"/>
        </w:rPr>
        <w:t>प्रभु</w:t>
      </w:r>
      <w:r>
        <w:t xml:space="preserve"> </w:t>
      </w:r>
      <w:r>
        <w:rPr>
          <w:cs/>
          <w:lang w:bidi="hi-IN"/>
        </w:rPr>
        <w:t>गुणतासु</w:t>
      </w:r>
      <w:r>
        <w:t xml:space="preserve"> </w:t>
      </w:r>
      <w:r>
        <w:rPr>
          <w:cs/>
          <w:lang w:bidi="hi-IN"/>
        </w:rPr>
        <w:t>॥</w:t>
      </w:r>
    </w:p>
    <w:p w:rsidR="00347EEB" w:rsidRDefault="00347EEB">
      <w:pPr>
        <w:pStyle w:val="SGGSRoman"/>
      </w:pPr>
      <w:r>
        <w:t>ko-ee gurmukh sajan jay milai mai dasay parabh guntaas.</w:t>
      </w:r>
    </w:p>
    <w:p w:rsidR="00347EEB" w:rsidRDefault="00347EEB">
      <w:pPr>
        <w:pStyle w:val="SGGSTrans"/>
      </w:pPr>
      <w:r>
        <w:t>If I meet the Gurmukh, my Spiritual Friend, he will show me God, the Treasure of Excellence.</w:t>
      </w:r>
    </w:p>
    <w:p w:rsidR="00347EEB" w:rsidRDefault="00347EEB">
      <w:pPr>
        <w:pStyle w:val="SGGSGurm"/>
      </w:pPr>
      <w:r>
        <w:rPr>
          <w:cs/>
        </w:rPr>
        <w:t>ਹਉ ਤਿਸੁ ਵਿਟਹੁ ਚਉ ਖੰਨੀਐ ਮੈ ਨਾਮ ਕਰੇ ਪਰਗਾਸੁ ॥੧</w:t>
      </w:r>
      <w:r>
        <w:rPr>
          <w:cs/>
          <w:lang w:bidi="hi-IN"/>
        </w:rPr>
        <w:t xml:space="preserve">॥ </w:t>
      </w:r>
      <w:r>
        <w:rPr>
          <w:color w:val="008000"/>
          <w:sz w:val="18"/>
        </w:rPr>
        <w:t>(40)</w:t>
      </w:r>
    </w:p>
    <w:p w:rsidR="00347EEB" w:rsidRDefault="00347EEB">
      <w:pPr>
        <w:pStyle w:val="SGGSHindi"/>
      </w:pPr>
      <w:r>
        <w:rPr>
          <w:cs/>
          <w:lang w:bidi="hi-IN"/>
        </w:rPr>
        <w:t>हउ</w:t>
      </w:r>
      <w:r>
        <w:t xml:space="preserve"> </w:t>
      </w:r>
      <w:r>
        <w:rPr>
          <w:cs/>
          <w:lang w:bidi="hi-IN"/>
        </w:rPr>
        <w:t>तिसु</w:t>
      </w:r>
      <w:r>
        <w:t xml:space="preserve"> </w:t>
      </w:r>
      <w:r>
        <w:rPr>
          <w:cs/>
          <w:lang w:bidi="hi-IN"/>
        </w:rPr>
        <w:t>विटहु</w:t>
      </w:r>
      <w:r>
        <w:t xml:space="preserve"> </w:t>
      </w:r>
      <w:r>
        <w:rPr>
          <w:cs/>
          <w:lang w:bidi="hi-IN"/>
        </w:rPr>
        <w:t>चउ</w:t>
      </w:r>
      <w:r>
        <w:t xml:space="preserve"> </w:t>
      </w:r>
      <w:r>
        <w:rPr>
          <w:cs/>
          <w:lang w:bidi="hi-IN"/>
        </w:rPr>
        <w:t>खंनीऐ</w:t>
      </w:r>
      <w:r>
        <w:t xml:space="preserve"> </w:t>
      </w:r>
      <w:r>
        <w:rPr>
          <w:cs/>
          <w:lang w:bidi="hi-IN"/>
        </w:rPr>
        <w:t>मै</w:t>
      </w:r>
      <w:r>
        <w:t xml:space="preserve"> </w:t>
      </w:r>
      <w:r>
        <w:rPr>
          <w:cs/>
          <w:lang w:bidi="hi-IN"/>
        </w:rPr>
        <w:t>नाम</w:t>
      </w:r>
      <w:r>
        <w:t xml:space="preserve"> </w:t>
      </w:r>
      <w:r>
        <w:rPr>
          <w:cs/>
          <w:lang w:bidi="hi-IN"/>
        </w:rPr>
        <w:t>करे</w:t>
      </w:r>
      <w:r>
        <w:t xml:space="preserve"> </w:t>
      </w:r>
      <w:r>
        <w:rPr>
          <w:cs/>
          <w:lang w:bidi="hi-IN"/>
        </w:rPr>
        <w:t>परगासु</w:t>
      </w:r>
      <w:r>
        <w:t xml:space="preserve"> </w:t>
      </w:r>
      <w:r>
        <w:rPr>
          <w:cs/>
          <w:lang w:bidi="hi-IN"/>
        </w:rPr>
        <w:t>॥१॥</w:t>
      </w:r>
    </w:p>
    <w:p w:rsidR="00347EEB" w:rsidRDefault="00347EEB">
      <w:pPr>
        <w:pStyle w:val="SGGSRoman"/>
      </w:pPr>
      <w:r>
        <w:t>ha-o tis vitahu cha-o khannee-ai mai naam karay pargaas. ||1||</w:t>
      </w:r>
    </w:p>
    <w:p w:rsidR="00347EEB" w:rsidRDefault="00347EEB">
      <w:pPr>
        <w:pStyle w:val="SGGSTrans"/>
      </w:pPr>
      <w:r>
        <w:t>I am every bit a sacrifice to one who reveals to me the Naam. ||1||</w:t>
      </w:r>
    </w:p>
    <w:p w:rsidR="00347EEB" w:rsidRDefault="00347EEB">
      <w:pPr>
        <w:pStyle w:val="SGGSGurm"/>
      </w:pPr>
      <w:r>
        <w:rPr>
          <w:cs/>
        </w:rPr>
        <w:t xml:space="preserve">ਮੇਰੇ ਪ੍ਰੀਤਮਾ ਹਉ ਜੀਵਾ ਨਾਮੁ ਧਿਆਇ ॥ </w:t>
      </w:r>
      <w:r>
        <w:rPr>
          <w:color w:val="008000"/>
          <w:sz w:val="18"/>
        </w:rPr>
        <w:t>(40)</w:t>
      </w:r>
    </w:p>
    <w:p w:rsidR="00347EEB" w:rsidRDefault="00347EEB">
      <w:pPr>
        <w:pStyle w:val="SGGSHindi"/>
      </w:pPr>
      <w:r>
        <w:rPr>
          <w:cs/>
          <w:lang w:bidi="hi-IN"/>
        </w:rPr>
        <w:t>मेरे</w:t>
      </w:r>
      <w:r>
        <w:t xml:space="preserve"> </w:t>
      </w:r>
      <w:r>
        <w:rPr>
          <w:cs/>
          <w:lang w:bidi="hi-IN"/>
        </w:rPr>
        <w:t>प्रीतमा</w:t>
      </w:r>
      <w:r>
        <w:t xml:space="preserve"> </w:t>
      </w:r>
      <w:r>
        <w:rPr>
          <w:cs/>
          <w:lang w:bidi="hi-IN"/>
        </w:rPr>
        <w:t>हउ</w:t>
      </w:r>
      <w:r>
        <w:t xml:space="preserve"> </w:t>
      </w:r>
      <w:r>
        <w:rPr>
          <w:cs/>
          <w:lang w:bidi="hi-IN"/>
        </w:rPr>
        <w:t>जीवा</w:t>
      </w:r>
      <w:r>
        <w:t xml:space="preserve"> </w:t>
      </w:r>
      <w:r>
        <w:rPr>
          <w:cs/>
          <w:lang w:bidi="hi-IN"/>
        </w:rPr>
        <w:t>नामु</w:t>
      </w:r>
      <w:r>
        <w:t xml:space="preserve"> </w:t>
      </w:r>
      <w:r>
        <w:rPr>
          <w:cs/>
          <w:lang w:bidi="hi-IN"/>
        </w:rPr>
        <w:t>धिआइ</w:t>
      </w:r>
      <w:r>
        <w:t xml:space="preserve"> </w:t>
      </w:r>
      <w:r>
        <w:rPr>
          <w:cs/>
          <w:lang w:bidi="hi-IN"/>
        </w:rPr>
        <w:t>॥</w:t>
      </w:r>
    </w:p>
    <w:p w:rsidR="00347EEB" w:rsidRDefault="00347EEB">
      <w:pPr>
        <w:pStyle w:val="SGGSRoman"/>
      </w:pPr>
      <w:r>
        <w:t>mayray pareetamaa ha-o jeevaa naam Dhi-aa-ay.</w:t>
      </w:r>
    </w:p>
    <w:p w:rsidR="00347EEB" w:rsidRDefault="00347EEB">
      <w:pPr>
        <w:pStyle w:val="SGGSTrans"/>
      </w:pPr>
      <w:r>
        <w:t>O my Beloved, I live by meditating on Your Name.</w:t>
      </w:r>
    </w:p>
    <w:p w:rsidR="00347EEB" w:rsidRDefault="00347EEB">
      <w:pPr>
        <w:pStyle w:val="SGGSGurm"/>
      </w:pPr>
      <w:r>
        <w:rPr>
          <w:cs/>
        </w:rPr>
        <w:t>ਬਿਨੁ ਨਾਵੈ ਜੀਵਣੁ ਨਾ ਥੀਐ ਮੇਰੇ ਸਤਿਗੁਰ ਨਾਮੁ ਦ੍ਰਿੜਾਇ ॥੧</w:t>
      </w:r>
      <w:r>
        <w:rPr>
          <w:cs/>
          <w:lang w:bidi="hi-IN"/>
        </w:rPr>
        <w:t xml:space="preserve">॥ </w:t>
      </w:r>
      <w:r>
        <w:t xml:space="preserve">ਰਹਾਉ ॥ </w:t>
      </w:r>
      <w:r>
        <w:rPr>
          <w:color w:val="008000"/>
          <w:sz w:val="18"/>
        </w:rPr>
        <w:t>(40)</w:t>
      </w:r>
    </w:p>
    <w:p w:rsidR="00347EEB" w:rsidRDefault="00347EEB">
      <w:pPr>
        <w:pStyle w:val="SGGSHindi"/>
      </w:pPr>
      <w:r>
        <w:rPr>
          <w:cs/>
          <w:lang w:bidi="hi-IN"/>
        </w:rPr>
        <w:t>बिनु</w:t>
      </w:r>
      <w:r>
        <w:t xml:space="preserve"> </w:t>
      </w:r>
      <w:r>
        <w:rPr>
          <w:cs/>
          <w:lang w:bidi="hi-IN"/>
        </w:rPr>
        <w:t>नावै</w:t>
      </w:r>
      <w:r>
        <w:t xml:space="preserve"> </w:t>
      </w:r>
      <w:r>
        <w:rPr>
          <w:cs/>
          <w:lang w:bidi="hi-IN"/>
        </w:rPr>
        <w:t>जीवणु</w:t>
      </w:r>
      <w:r>
        <w:t xml:space="preserve"> </w:t>
      </w:r>
      <w:r>
        <w:rPr>
          <w:cs/>
          <w:lang w:bidi="hi-IN"/>
        </w:rPr>
        <w:t>ना</w:t>
      </w:r>
      <w:r>
        <w:t xml:space="preserve"> </w:t>
      </w:r>
      <w:r>
        <w:rPr>
          <w:cs/>
          <w:lang w:bidi="hi-IN"/>
        </w:rPr>
        <w:t>थीऐ</w:t>
      </w:r>
      <w:r>
        <w:t xml:space="preserve"> </w:t>
      </w:r>
      <w:r>
        <w:rPr>
          <w:cs/>
          <w:lang w:bidi="hi-IN"/>
        </w:rPr>
        <w:t>मेरे</w:t>
      </w:r>
      <w:r>
        <w:t xml:space="preserve"> </w:t>
      </w:r>
      <w:r>
        <w:rPr>
          <w:cs/>
          <w:lang w:bidi="hi-IN"/>
        </w:rPr>
        <w:t>सतिगुर</w:t>
      </w:r>
      <w:r>
        <w:t xml:space="preserve"> </w:t>
      </w:r>
      <w:r>
        <w:rPr>
          <w:cs/>
          <w:lang w:bidi="hi-IN"/>
        </w:rPr>
        <w:t>नामु</w:t>
      </w:r>
      <w:r>
        <w:t xml:space="preserve"> </w:t>
      </w:r>
      <w:r>
        <w:rPr>
          <w:cs/>
          <w:lang w:bidi="hi-IN"/>
        </w:rPr>
        <w:t>द्रिड़ाइ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bin naavai jeevan naa thee-ai mayray satgur naam drirh-aa-ay. ||1|| rahaa-o.</w:t>
      </w:r>
    </w:p>
    <w:p w:rsidR="00347EEB" w:rsidRDefault="00347EEB">
      <w:pPr>
        <w:pStyle w:val="SGGSTrans"/>
      </w:pPr>
      <w:r>
        <w:t>Without Your Name, my life does not even exist. My True Guru has implanted the Naam within me. ||1||Pause||</w:t>
      </w:r>
    </w:p>
    <w:p w:rsidR="00347EEB" w:rsidRDefault="00347EEB">
      <w:pPr>
        <w:pStyle w:val="SGGSGurm"/>
      </w:pPr>
      <w:r>
        <w:rPr>
          <w:cs/>
        </w:rPr>
        <w:t xml:space="preserve">ਨਾਮੁ ਅਮੋਲਕੁ ਰਤਨੁ ਹੈ ਪੂਰੇ ਸਤਿਗੁਰ ਪਾਸਿ ॥ </w:t>
      </w:r>
      <w:r>
        <w:rPr>
          <w:color w:val="008000"/>
          <w:sz w:val="18"/>
        </w:rPr>
        <w:t>(40)</w:t>
      </w:r>
    </w:p>
    <w:p w:rsidR="00347EEB" w:rsidRDefault="00347EEB">
      <w:pPr>
        <w:pStyle w:val="SGGSHindi"/>
      </w:pPr>
      <w:r>
        <w:rPr>
          <w:cs/>
          <w:lang w:bidi="hi-IN"/>
        </w:rPr>
        <w:t>नामु</w:t>
      </w:r>
      <w:r>
        <w:t xml:space="preserve"> </w:t>
      </w:r>
      <w:r>
        <w:rPr>
          <w:cs/>
          <w:lang w:bidi="hi-IN"/>
        </w:rPr>
        <w:t>अमोलकु</w:t>
      </w:r>
      <w:r>
        <w:t xml:space="preserve"> </w:t>
      </w:r>
      <w:r>
        <w:rPr>
          <w:cs/>
          <w:lang w:bidi="hi-IN"/>
        </w:rPr>
        <w:t>रतनु</w:t>
      </w:r>
      <w:r>
        <w:t xml:space="preserve"> </w:t>
      </w:r>
      <w:r>
        <w:rPr>
          <w:cs/>
          <w:lang w:bidi="hi-IN"/>
        </w:rPr>
        <w:t>है</w:t>
      </w:r>
      <w:r>
        <w:t xml:space="preserve"> </w:t>
      </w:r>
      <w:r>
        <w:rPr>
          <w:cs/>
          <w:lang w:bidi="hi-IN"/>
        </w:rPr>
        <w:t>पूरे</w:t>
      </w:r>
      <w:r>
        <w:t xml:space="preserve"> </w:t>
      </w:r>
      <w:r>
        <w:rPr>
          <w:cs/>
          <w:lang w:bidi="hi-IN"/>
        </w:rPr>
        <w:t>सतिगुर</w:t>
      </w:r>
      <w:r>
        <w:t xml:space="preserve"> </w:t>
      </w:r>
      <w:r>
        <w:rPr>
          <w:cs/>
          <w:lang w:bidi="hi-IN"/>
        </w:rPr>
        <w:t>पासि</w:t>
      </w:r>
      <w:r>
        <w:t xml:space="preserve"> </w:t>
      </w:r>
      <w:r>
        <w:rPr>
          <w:cs/>
          <w:lang w:bidi="hi-IN"/>
        </w:rPr>
        <w:t>॥</w:t>
      </w:r>
    </w:p>
    <w:p w:rsidR="00347EEB" w:rsidRDefault="00347EEB">
      <w:pPr>
        <w:pStyle w:val="SGGSRoman"/>
      </w:pPr>
      <w:r>
        <w:t>naam amolak ratan hai pooray satgur paas.</w:t>
      </w:r>
    </w:p>
    <w:p w:rsidR="00347EEB" w:rsidRDefault="00347EEB">
      <w:pPr>
        <w:pStyle w:val="SGGSTrans"/>
      </w:pPr>
      <w:r>
        <w:t>The Naam is a Priceless Jewel; it is with the Perfect True Guru.</w:t>
      </w:r>
    </w:p>
    <w:p w:rsidR="00347EEB" w:rsidRDefault="00347EEB">
      <w:pPr>
        <w:pStyle w:val="SGGSGurm"/>
      </w:pPr>
      <w:r>
        <w:rPr>
          <w:cs/>
        </w:rPr>
        <w:t xml:space="preserve">ਸਤਿਗੁਰ ਸੇਵੈ ਲਗਿਆ ਕਢਿ ਰਤਨੁ ਦੇਵੈ ਪਰਗਾਸਿ ॥ </w:t>
      </w:r>
      <w:r>
        <w:rPr>
          <w:color w:val="008000"/>
          <w:sz w:val="18"/>
        </w:rPr>
        <w:t>(40)</w:t>
      </w:r>
    </w:p>
    <w:p w:rsidR="00347EEB" w:rsidRDefault="00347EEB">
      <w:pPr>
        <w:pStyle w:val="SGGSHindi"/>
      </w:pPr>
      <w:r>
        <w:rPr>
          <w:cs/>
          <w:lang w:bidi="hi-IN"/>
        </w:rPr>
        <w:t>सतिगुर</w:t>
      </w:r>
      <w:r>
        <w:t xml:space="preserve"> </w:t>
      </w:r>
      <w:r>
        <w:rPr>
          <w:cs/>
          <w:lang w:bidi="hi-IN"/>
        </w:rPr>
        <w:t>सेवै</w:t>
      </w:r>
      <w:r>
        <w:t xml:space="preserve"> </w:t>
      </w:r>
      <w:r>
        <w:rPr>
          <w:cs/>
          <w:lang w:bidi="hi-IN"/>
        </w:rPr>
        <w:t>लगिआ</w:t>
      </w:r>
      <w:r>
        <w:t xml:space="preserve"> </w:t>
      </w:r>
      <w:r>
        <w:rPr>
          <w:cs/>
          <w:lang w:bidi="hi-IN"/>
        </w:rPr>
        <w:t>कढि</w:t>
      </w:r>
      <w:r>
        <w:t xml:space="preserve"> </w:t>
      </w:r>
      <w:r>
        <w:rPr>
          <w:cs/>
          <w:lang w:bidi="hi-IN"/>
        </w:rPr>
        <w:t>रतनु</w:t>
      </w:r>
      <w:r>
        <w:t xml:space="preserve"> </w:t>
      </w:r>
      <w:r>
        <w:rPr>
          <w:cs/>
          <w:lang w:bidi="hi-IN"/>
        </w:rPr>
        <w:t>देवै</w:t>
      </w:r>
      <w:r>
        <w:t xml:space="preserve"> </w:t>
      </w:r>
      <w:r>
        <w:rPr>
          <w:cs/>
          <w:lang w:bidi="hi-IN"/>
        </w:rPr>
        <w:t>परगासि</w:t>
      </w:r>
      <w:r>
        <w:t xml:space="preserve"> </w:t>
      </w:r>
      <w:r>
        <w:rPr>
          <w:cs/>
          <w:lang w:bidi="hi-IN"/>
        </w:rPr>
        <w:t>॥</w:t>
      </w:r>
    </w:p>
    <w:p w:rsidR="00347EEB" w:rsidRDefault="00347EEB">
      <w:pPr>
        <w:pStyle w:val="SGGSRoman"/>
      </w:pPr>
      <w:r>
        <w:t>satgur sayvai lagi-aa kadh ratan dayvai pargaas.</w:t>
      </w:r>
    </w:p>
    <w:p w:rsidR="00347EEB" w:rsidRDefault="00347EEB">
      <w:pPr>
        <w:pStyle w:val="SGGSTrans"/>
      </w:pPr>
      <w:r>
        <w:t>When one is enjoined to serve the True Guru, He brings out this Jewel and bestows this enlightenment.</w:t>
      </w:r>
    </w:p>
    <w:p w:rsidR="00347EEB" w:rsidRDefault="00347EEB">
      <w:pPr>
        <w:pStyle w:val="SGGSGurm"/>
      </w:pPr>
      <w:r>
        <w:rPr>
          <w:cs/>
        </w:rPr>
        <w:t>ਧੰਨੁ ਵਡਭਾਗੀ ਵਡ ਭਾਗੀਆ ਜੋ ਆਇ ਮਿਲੇ ਗੁਰ ਪਾਸਿ ॥੨</w:t>
      </w:r>
      <w:r>
        <w:rPr>
          <w:cs/>
          <w:lang w:bidi="hi-IN"/>
        </w:rPr>
        <w:t xml:space="preserve">॥ </w:t>
      </w:r>
      <w:r>
        <w:rPr>
          <w:color w:val="008000"/>
          <w:sz w:val="18"/>
        </w:rPr>
        <w:t>(40)</w:t>
      </w:r>
    </w:p>
    <w:p w:rsidR="00347EEB" w:rsidRDefault="00347EEB">
      <w:pPr>
        <w:pStyle w:val="SGGSHindi"/>
      </w:pPr>
      <w:r>
        <w:rPr>
          <w:cs/>
          <w:lang w:bidi="hi-IN"/>
        </w:rPr>
        <w:t>धंनु</w:t>
      </w:r>
      <w:r>
        <w:t xml:space="preserve"> </w:t>
      </w:r>
      <w:r>
        <w:rPr>
          <w:cs/>
          <w:lang w:bidi="hi-IN"/>
        </w:rPr>
        <w:t>वडभागी</w:t>
      </w:r>
      <w:r>
        <w:t xml:space="preserve"> </w:t>
      </w:r>
      <w:r>
        <w:rPr>
          <w:cs/>
          <w:lang w:bidi="hi-IN"/>
        </w:rPr>
        <w:t>वड</w:t>
      </w:r>
      <w:r>
        <w:t xml:space="preserve"> </w:t>
      </w:r>
      <w:r>
        <w:rPr>
          <w:cs/>
          <w:lang w:bidi="hi-IN"/>
        </w:rPr>
        <w:t>भागीआ</w:t>
      </w:r>
      <w:r>
        <w:t xml:space="preserve"> </w:t>
      </w:r>
      <w:r>
        <w:rPr>
          <w:cs/>
          <w:lang w:bidi="hi-IN"/>
        </w:rPr>
        <w:t>जो</w:t>
      </w:r>
      <w:r>
        <w:t xml:space="preserve"> </w:t>
      </w:r>
      <w:r>
        <w:rPr>
          <w:cs/>
          <w:lang w:bidi="hi-IN"/>
        </w:rPr>
        <w:t>आइ</w:t>
      </w:r>
      <w:r>
        <w:t xml:space="preserve"> </w:t>
      </w:r>
      <w:r>
        <w:rPr>
          <w:cs/>
          <w:lang w:bidi="hi-IN"/>
        </w:rPr>
        <w:t>मिले</w:t>
      </w:r>
      <w:r>
        <w:t xml:space="preserve"> </w:t>
      </w:r>
      <w:r>
        <w:rPr>
          <w:cs/>
          <w:lang w:bidi="hi-IN"/>
        </w:rPr>
        <w:t>गुर</w:t>
      </w:r>
      <w:r>
        <w:t xml:space="preserve"> </w:t>
      </w:r>
      <w:r>
        <w:rPr>
          <w:cs/>
          <w:lang w:bidi="hi-IN"/>
        </w:rPr>
        <w:t>पासि</w:t>
      </w:r>
      <w:r>
        <w:t xml:space="preserve"> </w:t>
      </w:r>
      <w:r>
        <w:rPr>
          <w:cs/>
          <w:lang w:bidi="hi-IN"/>
        </w:rPr>
        <w:t>॥२॥</w:t>
      </w:r>
    </w:p>
    <w:p w:rsidR="00347EEB" w:rsidRDefault="00347EEB">
      <w:pPr>
        <w:pStyle w:val="SGGSRoman"/>
      </w:pPr>
      <w:r>
        <w:t>Dhan vadbhaagee vad bhaagee-aa jo aa-ay milay gur paas. ||2||</w:t>
      </w:r>
    </w:p>
    <w:p w:rsidR="00347EEB" w:rsidRDefault="00347EEB">
      <w:pPr>
        <w:pStyle w:val="SGGSTrans"/>
      </w:pPr>
      <w:r>
        <w:t>Blessed, and most fortunate of the very fortunate, are those who come to meet the Guru. ||2||</w:t>
      </w:r>
    </w:p>
    <w:p w:rsidR="00347EEB" w:rsidRDefault="00347EEB">
      <w:pPr>
        <w:pStyle w:val="SGGSGurm"/>
      </w:pPr>
      <w:r>
        <w:rPr>
          <w:cs/>
        </w:rPr>
        <w:t xml:space="preserve">ਜਿਨਾ ਸਤਿਗੁਰੁ ਪੁਰਖੁ ਨ ਭੇਟਿਓ ਸੇ ਭਾਗਹੀਣ ਵਸਿ ਕਾਲ ॥ </w:t>
      </w:r>
      <w:r>
        <w:rPr>
          <w:color w:val="008000"/>
          <w:sz w:val="18"/>
        </w:rPr>
        <w:t>(40)</w:t>
      </w:r>
    </w:p>
    <w:p w:rsidR="00347EEB" w:rsidRDefault="00347EEB">
      <w:pPr>
        <w:pStyle w:val="SGGSHindi"/>
      </w:pPr>
      <w:r>
        <w:rPr>
          <w:cs/>
          <w:lang w:bidi="hi-IN"/>
        </w:rPr>
        <w:t>जिना</w:t>
      </w:r>
      <w:r>
        <w:t xml:space="preserve"> </w:t>
      </w:r>
      <w:r>
        <w:rPr>
          <w:cs/>
          <w:lang w:bidi="hi-IN"/>
        </w:rPr>
        <w:t>सतिगुरु</w:t>
      </w:r>
      <w:r>
        <w:t xml:space="preserve"> </w:t>
      </w:r>
      <w:r>
        <w:rPr>
          <w:cs/>
          <w:lang w:bidi="hi-IN"/>
        </w:rPr>
        <w:t>पुरखु</w:t>
      </w:r>
      <w:r>
        <w:t xml:space="preserve"> </w:t>
      </w:r>
      <w:r>
        <w:rPr>
          <w:cs/>
          <w:lang w:bidi="hi-IN"/>
        </w:rPr>
        <w:t>न</w:t>
      </w:r>
      <w:r>
        <w:t xml:space="preserve"> </w:t>
      </w:r>
      <w:r>
        <w:rPr>
          <w:cs/>
          <w:lang w:bidi="hi-IN"/>
        </w:rPr>
        <w:t>भेटिओ</w:t>
      </w:r>
      <w:r>
        <w:t xml:space="preserve"> </w:t>
      </w:r>
      <w:r>
        <w:rPr>
          <w:cs/>
          <w:lang w:bidi="hi-IN"/>
        </w:rPr>
        <w:t>से</w:t>
      </w:r>
      <w:r>
        <w:t xml:space="preserve"> </w:t>
      </w:r>
      <w:r>
        <w:rPr>
          <w:cs/>
          <w:lang w:bidi="hi-IN"/>
        </w:rPr>
        <w:t>भागहीण</w:t>
      </w:r>
      <w:r>
        <w:t xml:space="preserve"> </w:t>
      </w:r>
      <w:r>
        <w:rPr>
          <w:cs/>
          <w:lang w:bidi="hi-IN"/>
        </w:rPr>
        <w:t>वसि</w:t>
      </w:r>
      <w:r>
        <w:t xml:space="preserve"> </w:t>
      </w:r>
      <w:r>
        <w:rPr>
          <w:cs/>
          <w:lang w:bidi="hi-IN"/>
        </w:rPr>
        <w:t>काल</w:t>
      </w:r>
      <w:r>
        <w:t xml:space="preserve"> </w:t>
      </w:r>
      <w:r>
        <w:rPr>
          <w:cs/>
          <w:lang w:bidi="hi-IN"/>
        </w:rPr>
        <w:t>॥</w:t>
      </w:r>
    </w:p>
    <w:p w:rsidR="00347EEB" w:rsidRDefault="00347EEB">
      <w:pPr>
        <w:pStyle w:val="SGGSRoman"/>
      </w:pPr>
      <w:r>
        <w:t>jinaa satgur purakh na bhayti-o say bhaagheen vas kaal.</w:t>
      </w:r>
    </w:p>
    <w:p w:rsidR="00347EEB" w:rsidRDefault="00347EEB">
      <w:pPr>
        <w:pStyle w:val="SGGSTrans"/>
      </w:pPr>
      <w:r>
        <w:t>Those who have not met the Primal Being, the True Guru, are most unfortunate, and are subject to death.</w:t>
      </w:r>
    </w:p>
    <w:p w:rsidR="00347EEB" w:rsidRDefault="00347EEB">
      <w:pPr>
        <w:pStyle w:val="SGGSGurm"/>
      </w:pPr>
      <w:r>
        <w:rPr>
          <w:cs/>
        </w:rPr>
        <w:t xml:space="preserve">ਓਇ ਫਿਰਿ ਫਿਰਿ ਜੋਨਿ ਭਵਾਈਅਹਿ ਵਿਚਿ ਵਿਸਟਾ ਕਰਿ ਵਿਕਰਾਲ ॥ </w:t>
      </w:r>
      <w:r>
        <w:rPr>
          <w:color w:val="008000"/>
          <w:sz w:val="18"/>
        </w:rPr>
        <w:t>(40)</w:t>
      </w:r>
    </w:p>
    <w:p w:rsidR="00347EEB" w:rsidRDefault="00347EEB">
      <w:pPr>
        <w:pStyle w:val="SGGSHindi"/>
      </w:pPr>
      <w:r>
        <w:rPr>
          <w:cs/>
          <w:lang w:bidi="hi-IN"/>
        </w:rPr>
        <w:t>ओइ</w:t>
      </w:r>
      <w:r>
        <w:t xml:space="preserve"> </w:t>
      </w:r>
      <w:r>
        <w:rPr>
          <w:cs/>
          <w:lang w:bidi="hi-IN"/>
        </w:rPr>
        <w:t>फिरि</w:t>
      </w:r>
      <w:r>
        <w:t xml:space="preserve"> </w:t>
      </w:r>
      <w:r>
        <w:rPr>
          <w:cs/>
          <w:lang w:bidi="hi-IN"/>
        </w:rPr>
        <w:t>फिरि</w:t>
      </w:r>
      <w:r>
        <w:t xml:space="preserve"> </w:t>
      </w:r>
      <w:r>
        <w:rPr>
          <w:cs/>
          <w:lang w:bidi="hi-IN"/>
        </w:rPr>
        <w:t>जोनि</w:t>
      </w:r>
      <w:r>
        <w:t xml:space="preserve"> </w:t>
      </w:r>
      <w:r>
        <w:rPr>
          <w:cs/>
          <w:lang w:bidi="hi-IN"/>
        </w:rPr>
        <w:t>भवाईअहि</w:t>
      </w:r>
      <w:r>
        <w:t xml:space="preserve"> </w:t>
      </w:r>
      <w:r>
        <w:rPr>
          <w:cs/>
          <w:lang w:bidi="hi-IN"/>
        </w:rPr>
        <w:t>विचि</w:t>
      </w:r>
      <w:r>
        <w:t xml:space="preserve"> </w:t>
      </w:r>
      <w:r>
        <w:rPr>
          <w:cs/>
          <w:lang w:bidi="hi-IN"/>
        </w:rPr>
        <w:t>विसटा</w:t>
      </w:r>
      <w:r>
        <w:t xml:space="preserve"> </w:t>
      </w:r>
      <w:r>
        <w:rPr>
          <w:cs/>
          <w:lang w:bidi="hi-IN"/>
        </w:rPr>
        <w:t>करि</w:t>
      </w:r>
      <w:r>
        <w:t xml:space="preserve"> </w:t>
      </w:r>
      <w:r>
        <w:rPr>
          <w:cs/>
          <w:lang w:bidi="hi-IN"/>
        </w:rPr>
        <w:t>विकराल</w:t>
      </w:r>
      <w:r>
        <w:t xml:space="preserve"> </w:t>
      </w:r>
      <w:r>
        <w:rPr>
          <w:cs/>
          <w:lang w:bidi="hi-IN"/>
        </w:rPr>
        <w:t>॥</w:t>
      </w:r>
    </w:p>
    <w:p w:rsidR="00347EEB" w:rsidRDefault="00347EEB">
      <w:pPr>
        <w:pStyle w:val="SGGSRoman"/>
      </w:pPr>
      <w:r>
        <w:t>o-ay fir fir jon bhavaa-ee-ah vich vistaa kar vikraal.</w:t>
      </w:r>
    </w:p>
    <w:p w:rsidR="00347EEB" w:rsidRDefault="00347EEB">
      <w:pPr>
        <w:pStyle w:val="SGGSTrans"/>
      </w:pPr>
      <w:r>
        <w:t>They wander in reincarnation over and over again, as the most disgusting maggots in manure.</w:t>
      </w:r>
    </w:p>
    <w:p w:rsidR="00347EEB" w:rsidRDefault="00347EEB">
      <w:pPr>
        <w:pStyle w:val="SGGSGurm"/>
      </w:pPr>
      <w:r>
        <w:rPr>
          <w:cs/>
        </w:rPr>
        <w:t>ਓਨਾ ਪਾਸਿ ਦੁਆਸਿ ਨ ਭਿਟੀਐ ਜਿਨ ਅੰਤਰਿ ਕ੍ਰੋਧੁ ਚੰਡਾਲ ॥੩</w:t>
      </w:r>
      <w:r>
        <w:rPr>
          <w:cs/>
          <w:lang w:bidi="hi-IN"/>
        </w:rPr>
        <w:t xml:space="preserve">॥ </w:t>
      </w:r>
      <w:r>
        <w:rPr>
          <w:color w:val="008000"/>
          <w:sz w:val="18"/>
        </w:rPr>
        <w:t>(40)</w:t>
      </w:r>
    </w:p>
    <w:p w:rsidR="00347EEB" w:rsidRDefault="00347EEB">
      <w:pPr>
        <w:pStyle w:val="SGGSHindi"/>
      </w:pPr>
      <w:r>
        <w:rPr>
          <w:cs/>
          <w:lang w:bidi="hi-IN"/>
        </w:rPr>
        <w:t>ओना</w:t>
      </w:r>
      <w:r>
        <w:t xml:space="preserve"> </w:t>
      </w:r>
      <w:r>
        <w:rPr>
          <w:cs/>
          <w:lang w:bidi="hi-IN"/>
        </w:rPr>
        <w:t>पासि</w:t>
      </w:r>
      <w:r>
        <w:t xml:space="preserve"> </w:t>
      </w:r>
      <w:r>
        <w:rPr>
          <w:cs/>
          <w:lang w:bidi="hi-IN"/>
        </w:rPr>
        <w:t>दुआसि</w:t>
      </w:r>
      <w:r>
        <w:t xml:space="preserve"> </w:t>
      </w:r>
      <w:r>
        <w:rPr>
          <w:cs/>
          <w:lang w:bidi="hi-IN"/>
        </w:rPr>
        <w:t>न</w:t>
      </w:r>
      <w:r>
        <w:t xml:space="preserve"> </w:t>
      </w:r>
      <w:r>
        <w:rPr>
          <w:cs/>
          <w:lang w:bidi="hi-IN"/>
        </w:rPr>
        <w:t>भिटीऐ</w:t>
      </w:r>
      <w:r>
        <w:t xml:space="preserve"> </w:t>
      </w:r>
      <w:r>
        <w:rPr>
          <w:cs/>
          <w:lang w:bidi="hi-IN"/>
        </w:rPr>
        <w:t>जिन</w:t>
      </w:r>
      <w:r>
        <w:t xml:space="preserve"> </w:t>
      </w:r>
      <w:r>
        <w:rPr>
          <w:cs/>
          <w:lang w:bidi="hi-IN"/>
        </w:rPr>
        <w:t>अंतरि</w:t>
      </w:r>
      <w:r>
        <w:t xml:space="preserve"> </w:t>
      </w:r>
      <w:r>
        <w:rPr>
          <w:cs/>
          <w:lang w:bidi="hi-IN"/>
        </w:rPr>
        <w:t>क्रोधु</w:t>
      </w:r>
      <w:r>
        <w:t xml:space="preserve"> </w:t>
      </w:r>
      <w:r>
        <w:rPr>
          <w:cs/>
          <w:lang w:bidi="hi-IN"/>
        </w:rPr>
        <w:t>चंडाल</w:t>
      </w:r>
      <w:r>
        <w:t xml:space="preserve"> </w:t>
      </w:r>
      <w:r>
        <w:rPr>
          <w:cs/>
          <w:lang w:bidi="hi-IN"/>
        </w:rPr>
        <w:t>॥३॥</w:t>
      </w:r>
    </w:p>
    <w:p w:rsidR="00347EEB" w:rsidRDefault="00347EEB">
      <w:pPr>
        <w:pStyle w:val="SGGSRoman"/>
      </w:pPr>
      <w:r>
        <w:t>onaa paas du-aas na bhitee-ai jin antar kroDh chandaal. ||3||</w:t>
      </w:r>
    </w:p>
    <w:p w:rsidR="00347EEB" w:rsidRDefault="00347EEB">
      <w:pPr>
        <w:pStyle w:val="SGGSTrans"/>
      </w:pPr>
      <w:r>
        <w:t>Do not meet with, or even approach those people, whose hearts are filled with horrible anger. ||3||</w:t>
      </w:r>
    </w:p>
    <w:p w:rsidR="00347EEB" w:rsidRDefault="00347EEB">
      <w:pPr>
        <w:pStyle w:val="SGGSGurm"/>
      </w:pPr>
      <w:r>
        <w:rPr>
          <w:cs/>
        </w:rPr>
        <w:t xml:space="preserve">ਸਤਿਗੁਰੁ ਪੁਰਖੁ ਅੰਮ੍ਰਿਤ ਸਰੁ ਵਡਭਾਗੀ ਨਾਵਹਿ ਆਇ ॥ </w:t>
      </w:r>
      <w:r>
        <w:rPr>
          <w:color w:val="008000"/>
          <w:sz w:val="18"/>
        </w:rPr>
        <w:t>(40)</w:t>
      </w:r>
    </w:p>
    <w:p w:rsidR="00347EEB" w:rsidRDefault="00347EEB">
      <w:pPr>
        <w:pStyle w:val="SGGSHindi"/>
      </w:pPr>
      <w:r>
        <w:rPr>
          <w:cs/>
          <w:lang w:bidi="hi-IN"/>
        </w:rPr>
        <w:t>सतिगुरु</w:t>
      </w:r>
      <w:r>
        <w:t xml:space="preserve"> </w:t>
      </w:r>
      <w:r>
        <w:rPr>
          <w:cs/>
          <w:lang w:bidi="hi-IN"/>
        </w:rPr>
        <w:t>पुरखु</w:t>
      </w:r>
      <w:r>
        <w:t xml:space="preserve"> </w:t>
      </w:r>
      <w:r>
        <w:rPr>
          <w:cs/>
          <w:lang w:bidi="hi-IN"/>
        </w:rPr>
        <w:t>अम्रित</w:t>
      </w:r>
      <w:r>
        <w:t xml:space="preserve"> </w:t>
      </w:r>
      <w:r>
        <w:rPr>
          <w:cs/>
          <w:lang w:bidi="hi-IN"/>
        </w:rPr>
        <w:t>सरु</w:t>
      </w:r>
      <w:r>
        <w:t xml:space="preserve"> </w:t>
      </w:r>
      <w:r>
        <w:rPr>
          <w:cs/>
          <w:lang w:bidi="hi-IN"/>
        </w:rPr>
        <w:t>वडभागी</w:t>
      </w:r>
      <w:r>
        <w:t xml:space="preserve"> </w:t>
      </w:r>
      <w:r>
        <w:rPr>
          <w:cs/>
          <w:lang w:bidi="hi-IN"/>
        </w:rPr>
        <w:t>नावहि</w:t>
      </w:r>
      <w:r>
        <w:t xml:space="preserve"> </w:t>
      </w:r>
      <w:r>
        <w:rPr>
          <w:cs/>
          <w:lang w:bidi="hi-IN"/>
        </w:rPr>
        <w:t>आइ</w:t>
      </w:r>
      <w:r>
        <w:t xml:space="preserve"> </w:t>
      </w:r>
      <w:r>
        <w:rPr>
          <w:cs/>
          <w:lang w:bidi="hi-IN"/>
        </w:rPr>
        <w:t>॥</w:t>
      </w:r>
    </w:p>
    <w:p w:rsidR="00347EEB" w:rsidRDefault="00347EEB">
      <w:pPr>
        <w:pStyle w:val="SGGSRoman"/>
      </w:pPr>
      <w:r>
        <w:t>satgur purakh amrit sar vadbhaagee naaveh aa-ay.</w:t>
      </w:r>
    </w:p>
    <w:p w:rsidR="00347EEB" w:rsidRDefault="00347EEB">
      <w:pPr>
        <w:pStyle w:val="SGGSTrans"/>
      </w:pPr>
      <w:r>
        <w:t>The True Guru, the Primal Being, is the Pool of Ambrosial Nectar. The very fortunate ones come to bathe in it.</w:t>
      </w:r>
    </w:p>
    <w:p w:rsidR="00347EEB" w:rsidRDefault="00347EEB">
      <w:pPr>
        <w:pStyle w:val="SGGSGurm"/>
      </w:pPr>
      <w:r>
        <w:rPr>
          <w:cs/>
        </w:rPr>
        <w:t xml:space="preserve">ਉਨ ਜਨਮ ਜਨਮ ਕੀ ਮੈਲੁ ਉਤਰੈ ਨਿਰਮਲ ਨਾਮੁ ਦ੍ਰਿੜਾਇ ॥ </w:t>
      </w:r>
      <w:r>
        <w:rPr>
          <w:color w:val="008000"/>
          <w:sz w:val="18"/>
        </w:rPr>
        <w:t>(40)</w:t>
      </w:r>
    </w:p>
    <w:p w:rsidR="00347EEB" w:rsidRDefault="00347EEB">
      <w:pPr>
        <w:pStyle w:val="SGGSHindi"/>
      </w:pPr>
      <w:r>
        <w:rPr>
          <w:cs/>
          <w:lang w:bidi="hi-IN"/>
        </w:rPr>
        <w:t>उन</w:t>
      </w:r>
      <w:r>
        <w:t xml:space="preserve"> </w:t>
      </w:r>
      <w:r>
        <w:rPr>
          <w:cs/>
          <w:lang w:bidi="hi-IN"/>
        </w:rPr>
        <w:t>जनम</w:t>
      </w:r>
      <w:r>
        <w:t xml:space="preserve"> </w:t>
      </w:r>
      <w:r>
        <w:rPr>
          <w:cs/>
          <w:lang w:bidi="hi-IN"/>
        </w:rPr>
        <w:t>जनम</w:t>
      </w:r>
      <w:r>
        <w:t xml:space="preserve"> </w:t>
      </w:r>
      <w:r>
        <w:rPr>
          <w:cs/>
          <w:lang w:bidi="hi-IN"/>
        </w:rPr>
        <w:t>की</w:t>
      </w:r>
      <w:r>
        <w:t xml:space="preserve"> </w:t>
      </w:r>
      <w:r>
        <w:rPr>
          <w:cs/>
          <w:lang w:bidi="hi-IN"/>
        </w:rPr>
        <w:t>मैलु</w:t>
      </w:r>
      <w:r>
        <w:t xml:space="preserve"> </w:t>
      </w:r>
      <w:r>
        <w:rPr>
          <w:cs/>
          <w:lang w:bidi="hi-IN"/>
        </w:rPr>
        <w:t>उतरै</w:t>
      </w:r>
      <w:r>
        <w:t xml:space="preserve"> </w:t>
      </w:r>
      <w:r>
        <w:rPr>
          <w:cs/>
          <w:lang w:bidi="hi-IN"/>
        </w:rPr>
        <w:t>निरमल</w:t>
      </w:r>
      <w:r>
        <w:t xml:space="preserve"> </w:t>
      </w:r>
      <w:r>
        <w:rPr>
          <w:cs/>
          <w:lang w:bidi="hi-IN"/>
        </w:rPr>
        <w:t>नामु</w:t>
      </w:r>
      <w:r>
        <w:t xml:space="preserve"> </w:t>
      </w:r>
      <w:r>
        <w:rPr>
          <w:cs/>
          <w:lang w:bidi="hi-IN"/>
        </w:rPr>
        <w:t>द्रिड़ाइ</w:t>
      </w:r>
      <w:r>
        <w:t xml:space="preserve"> </w:t>
      </w:r>
      <w:r>
        <w:rPr>
          <w:cs/>
          <w:lang w:bidi="hi-IN"/>
        </w:rPr>
        <w:t>॥</w:t>
      </w:r>
    </w:p>
    <w:p w:rsidR="00347EEB" w:rsidRDefault="00347EEB">
      <w:pPr>
        <w:pStyle w:val="SGGSRoman"/>
      </w:pPr>
      <w:r>
        <w:t>un janam janam kee mail utrai nirmal naam drirh-aa-ay.</w:t>
      </w:r>
    </w:p>
    <w:p w:rsidR="00347EEB" w:rsidRDefault="00347EEB">
      <w:pPr>
        <w:pStyle w:val="SGGSTrans"/>
      </w:pPr>
      <w:r>
        <w:t>The filth of many incarnations is washed away, and the Immaculate Naam is implanted within.</w:t>
      </w:r>
    </w:p>
    <w:p w:rsidR="00347EEB" w:rsidRDefault="00347EEB">
      <w:pPr>
        <w:pStyle w:val="SGGSGurm"/>
      </w:pPr>
      <w:r>
        <w:rPr>
          <w:cs/>
        </w:rPr>
        <w:t>ਜਨ ਨਾਨਕ ਉਤਮ ਪਦੁ ਪਾਇਆ ਸਤਿਗੁਰ ਕੀ ਲਿਵ ਲਾਇ ॥੪</w:t>
      </w:r>
      <w:r>
        <w:rPr>
          <w:cs/>
          <w:lang w:bidi="hi-IN"/>
        </w:rPr>
        <w:t>॥</w:t>
      </w:r>
      <w:r>
        <w:t>੨</w:t>
      </w:r>
      <w:r>
        <w:rPr>
          <w:cs/>
        </w:rPr>
        <w:t>॥੬੬</w:t>
      </w:r>
      <w:r>
        <w:rPr>
          <w:cs/>
          <w:lang w:bidi="hi-IN"/>
        </w:rPr>
        <w:t xml:space="preserve">॥ </w:t>
      </w:r>
      <w:r>
        <w:rPr>
          <w:color w:val="008000"/>
          <w:sz w:val="18"/>
        </w:rPr>
        <w:t>(40)</w:t>
      </w:r>
    </w:p>
    <w:p w:rsidR="00347EEB" w:rsidRDefault="00347EEB">
      <w:pPr>
        <w:pStyle w:val="SGGSHindi"/>
      </w:pPr>
      <w:r>
        <w:rPr>
          <w:cs/>
          <w:lang w:bidi="hi-IN"/>
        </w:rPr>
        <w:t>जन</w:t>
      </w:r>
      <w:r>
        <w:t xml:space="preserve"> </w:t>
      </w:r>
      <w:r>
        <w:rPr>
          <w:cs/>
          <w:lang w:bidi="hi-IN"/>
        </w:rPr>
        <w:t>नानक</w:t>
      </w:r>
      <w:r>
        <w:t xml:space="preserve"> </w:t>
      </w:r>
      <w:r>
        <w:rPr>
          <w:cs/>
          <w:lang w:bidi="hi-IN"/>
        </w:rPr>
        <w:t>उतम</w:t>
      </w:r>
      <w:r>
        <w:t xml:space="preserve"> </w:t>
      </w:r>
      <w:r>
        <w:rPr>
          <w:cs/>
          <w:lang w:bidi="hi-IN"/>
        </w:rPr>
        <w:t>पदु</w:t>
      </w:r>
      <w:r>
        <w:t xml:space="preserve"> </w:t>
      </w:r>
      <w:r>
        <w:rPr>
          <w:cs/>
          <w:lang w:bidi="hi-IN"/>
        </w:rPr>
        <w:t>पाइआ</w:t>
      </w:r>
      <w:r>
        <w:t xml:space="preserve"> </w:t>
      </w:r>
      <w:r>
        <w:rPr>
          <w:cs/>
          <w:lang w:bidi="hi-IN"/>
        </w:rPr>
        <w:t>सतिगुर</w:t>
      </w:r>
      <w:r>
        <w:t xml:space="preserve"> </w:t>
      </w:r>
      <w:r>
        <w:rPr>
          <w:cs/>
          <w:lang w:bidi="hi-IN"/>
        </w:rPr>
        <w:t>की</w:t>
      </w:r>
      <w:r>
        <w:t xml:space="preserve"> </w:t>
      </w:r>
      <w:r>
        <w:rPr>
          <w:cs/>
          <w:lang w:bidi="hi-IN"/>
        </w:rPr>
        <w:t>लिव</w:t>
      </w:r>
      <w:r>
        <w:t xml:space="preserve"> </w:t>
      </w:r>
      <w:r>
        <w:rPr>
          <w:cs/>
          <w:lang w:bidi="hi-IN"/>
        </w:rPr>
        <w:t>लाइ</w:t>
      </w:r>
      <w:r>
        <w:t xml:space="preserve"> </w:t>
      </w:r>
      <w:r>
        <w:rPr>
          <w:cs/>
          <w:lang w:bidi="hi-IN"/>
        </w:rPr>
        <w:t>॥४॥२॥६६॥</w:t>
      </w:r>
    </w:p>
    <w:p w:rsidR="00347EEB" w:rsidRDefault="00347EEB">
      <w:pPr>
        <w:pStyle w:val="SGGSRoman"/>
      </w:pPr>
      <w:r>
        <w:t>jan naanak utam pad paa-i-aa satgur kee liv laa-ay. ||4||2||66||</w:t>
      </w:r>
    </w:p>
    <w:p w:rsidR="00347EEB" w:rsidRDefault="00347EEB">
      <w:pPr>
        <w:pStyle w:val="SGGSTrans"/>
      </w:pPr>
      <w:r>
        <w:t>Servant Nanak has obtained the most exalted state, lovingly attuned to the True Guru. ||4||2||66||</w:t>
      </w:r>
    </w:p>
    <w:p w:rsidR="00347EEB" w:rsidRDefault="00347EEB">
      <w:pPr>
        <w:pStyle w:val="SGGSGurm"/>
      </w:pPr>
      <w:r>
        <w:rPr>
          <w:cs/>
        </w:rPr>
        <w:t xml:space="preserve">ਸਿਰੀਰਾਗੁ ਮਹਲਾ ੪ </w:t>
      </w:r>
      <w:r>
        <w:rPr>
          <w:cs/>
          <w:lang w:bidi="hi-IN"/>
        </w:rPr>
        <w:t xml:space="preserve">॥ </w:t>
      </w:r>
      <w:r>
        <w:rPr>
          <w:color w:val="008000"/>
          <w:sz w:val="18"/>
        </w:rPr>
        <w:t>(40)</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sireeraag mehlaa 4.</w:t>
      </w:r>
    </w:p>
    <w:p w:rsidR="00347EEB" w:rsidRDefault="00347EEB">
      <w:pPr>
        <w:pStyle w:val="SGGSTrans"/>
      </w:pPr>
      <w:r>
        <w:t>Siree Raag, Fourth Mehl:</w:t>
      </w:r>
    </w:p>
    <w:p w:rsidR="00347EEB" w:rsidRDefault="00347EEB">
      <w:pPr>
        <w:pStyle w:val="SGGSGurm"/>
      </w:pPr>
      <w:r>
        <w:rPr>
          <w:cs/>
        </w:rPr>
        <w:t xml:space="preserve">ਗੁਣ ਗਾਵਾ ਗੁਣ ਵਿਥਰਾ ਗੁਣ ਬੋਲੀ ਮੇਰੀ ਮਾਇ ॥ </w:t>
      </w:r>
      <w:r>
        <w:rPr>
          <w:color w:val="008000"/>
          <w:sz w:val="18"/>
        </w:rPr>
        <w:t>(40)</w:t>
      </w:r>
    </w:p>
    <w:p w:rsidR="00347EEB" w:rsidRDefault="00347EEB">
      <w:pPr>
        <w:pStyle w:val="SGGSHindi"/>
      </w:pPr>
      <w:r>
        <w:rPr>
          <w:cs/>
          <w:lang w:bidi="hi-IN"/>
        </w:rPr>
        <w:t>गुण</w:t>
      </w:r>
      <w:r>
        <w:t xml:space="preserve"> </w:t>
      </w:r>
      <w:r>
        <w:rPr>
          <w:cs/>
          <w:lang w:bidi="hi-IN"/>
        </w:rPr>
        <w:t>गावा</w:t>
      </w:r>
      <w:r>
        <w:t xml:space="preserve"> </w:t>
      </w:r>
      <w:r>
        <w:rPr>
          <w:cs/>
          <w:lang w:bidi="hi-IN"/>
        </w:rPr>
        <w:t>गुण</w:t>
      </w:r>
      <w:r>
        <w:t xml:space="preserve"> </w:t>
      </w:r>
      <w:r>
        <w:rPr>
          <w:cs/>
          <w:lang w:bidi="hi-IN"/>
        </w:rPr>
        <w:t>विथरा</w:t>
      </w:r>
      <w:r>
        <w:t xml:space="preserve"> </w:t>
      </w:r>
      <w:r>
        <w:rPr>
          <w:cs/>
          <w:lang w:bidi="hi-IN"/>
        </w:rPr>
        <w:t>गुण</w:t>
      </w:r>
      <w:r>
        <w:t xml:space="preserve"> </w:t>
      </w:r>
      <w:r>
        <w:rPr>
          <w:cs/>
          <w:lang w:bidi="hi-IN"/>
        </w:rPr>
        <w:t>बोली</w:t>
      </w:r>
      <w:r>
        <w:t xml:space="preserve"> </w:t>
      </w:r>
      <w:r>
        <w:rPr>
          <w:cs/>
          <w:lang w:bidi="hi-IN"/>
        </w:rPr>
        <w:t>मेरी</w:t>
      </w:r>
      <w:r>
        <w:t xml:space="preserve"> </w:t>
      </w:r>
      <w:r>
        <w:rPr>
          <w:cs/>
          <w:lang w:bidi="hi-IN"/>
        </w:rPr>
        <w:t>माइ</w:t>
      </w:r>
      <w:r>
        <w:t xml:space="preserve"> </w:t>
      </w:r>
      <w:r>
        <w:rPr>
          <w:cs/>
          <w:lang w:bidi="hi-IN"/>
        </w:rPr>
        <w:t>॥</w:t>
      </w:r>
    </w:p>
    <w:p w:rsidR="00347EEB" w:rsidRDefault="00347EEB">
      <w:pPr>
        <w:pStyle w:val="SGGSRoman"/>
      </w:pPr>
      <w:r>
        <w:t>gun gaavaa gun vithraa gun bolee mayree maa-ay.</w:t>
      </w:r>
    </w:p>
    <w:p w:rsidR="00347EEB" w:rsidRDefault="00347EEB">
      <w:pPr>
        <w:pStyle w:val="SGGSTrans"/>
      </w:pPr>
      <w:r>
        <w:t>I sing His Glories, I describe His Glories, I speak of His Glories, O my mother.</w:t>
      </w:r>
    </w:p>
    <w:p w:rsidR="00347EEB" w:rsidRDefault="00347EEB">
      <w:pPr>
        <w:pStyle w:val="SGGSGurm"/>
      </w:pPr>
      <w:r>
        <w:rPr>
          <w:cs/>
        </w:rPr>
        <w:t xml:space="preserve">ਗੁਰਮੁਖਿ ਸਜਣੁ ਗੁਣਕਾਰੀਆ ਮਿਲਿ ਸਜਣ ਹਰਿ ਗੁਣ ਗਾਇ ॥ </w:t>
      </w:r>
      <w:r>
        <w:rPr>
          <w:color w:val="008000"/>
          <w:sz w:val="18"/>
        </w:rPr>
        <w:t>(40)</w:t>
      </w:r>
    </w:p>
    <w:p w:rsidR="00347EEB" w:rsidRDefault="00347EEB">
      <w:pPr>
        <w:pStyle w:val="SGGSHindi"/>
      </w:pPr>
      <w:r>
        <w:rPr>
          <w:cs/>
          <w:lang w:bidi="hi-IN"/>
        </w:rPr>
        <w:t>गुरमुखि</w:t>
      </w:r>
      <w:r>
        <w:t xml:space="preserve"> </w:t>
      </w:r>
      <w:r>
        <w:rPr>
          <w:cs/>
          <w:lang w:bidi="hi-IN"/>
        </w:rPr>
        <w:t>सजणु</w:t>
      </w:r>
      <w:r>
        <w:t xml:space="preserve"> </w:t>
      </w:r>
      <w:r>
        <w:rPr>
          <w:cs/>
          <w:lang w:bidi="hi-IN"/>
        </w:rPr>
        <w:t>गुणकारीआ</w:t>
      </w:r>
      <w:r>
        <w:t xml:space="preserve"> </w:t>
      </w:r>
      <w:r>
        <w:rPr>
          <w:cs/>
          <w:lang w:bidi="hi-IN"/>
        </w:rPr>
        <w:t>मिलि</w:t>
      </w:r>
      <w:r>
        <w:t xml:space="preserve"> </w:t>
      </w:r>
      <w:r>
        <w:rPr>
          <w:cs/>
          <w:lang w:bidi="hi-IN"/>
        </w:rPr>
        <w:t>सजण</w:t>
      </w:r>
      <w:r>
        <w:t xml:space="preserve"> </w:t>
      </w:r>
      <w:r>
        <w:rPr>
          <w:cs/>
          <w:lang w:bidi="hi-IN"/>
        </w:rPr>
        <w:t>हरि</w:t>
      </w:r>
      <w:r>
        <w:t xml:space="preserve"> </w:t>
      </w:r>
      <w:r>
        <w:rPr>
          <w:cs/>
          <w:lang w:bidi="hi-IN"/>
        </w:rPr>
        <w:t>गुण</w:t>
      </w:r>
      <w:r>
        <w:t xml:space="preserve"> </w:t>
      </w:r>
      <w:r>
        <w:rPr>
          <w:cs/>
          <w:lang w:bidi="hi-IN"/>
        </w:rPr>
        <w:t>गाइ</w:t>
      </w:r>
      <w:r>
        <w:t xml:space="preserve"> </w:t>
      </w:r>
      <w:r>
        <w:rPr>
          <w:cs/>
          <w:lang w:bidi="hi-IN"/>
        </w:rPr>
        <w:t>॥</w:t>
      </w:r>
    </w:p>
    <w:p w:rsidR="00347EEB" w:rsidRDefault="00347EEB">
      <w:pPr>
        <w:pStyle w:val="SGGSRoman"/>
      </w:pPr>
      <w:r>
        <w:t>gurmukh sajan gunkaaree-aa mil sajan har gun gaa-ay.</w:t>
      </w:r>
    </w:p>
    <w:p w:rsidR="00347EEB" w:rsidRDefault="00347EEB">
      <w:pPr>
        <w:pStyle w:val="SGGSTrans"/>
      </w:pPr>
      <w:r>
        <w:t>The Gurmukhs, my spiritual friends, bestow virtue. Meeting with my spiritual friends, I sing the Glorious Praises of the Lord.</w:t>
      </w:r>
    </w:p>
    <w:p w:rsidR="00347EEB" w:rsidRDefault="00347EEB">
      <w:pPr>
        <w:pStyle w:val="SGGSGurm"/>
      </w:pPr>
      <w:r>
        <w:rPr>
          <w:cs/>
        </w:rPr>
        <w:t>ਹੀਰੈ ਹੀਰੁ ਮਿਲਿ ਬੇਧਿਆ ਰੰਗਿ ਚਲੂਲੈ ਨਾਇ ॥੧</w:t>
      </w:r>
      <w:r>
        <w:rPr>
          <w:cs/>
          <w:lang w:bidi="hi-IN"/>
        </w:rPr>
        <w:t xml:space="preserve">॥ </w:t>
      </w:r>
      <w:r>
        <w:rPr>
          <w:color w:val="008000"/>
          <w:sz w:val="18"/>
        </w:rPr>
        <w:t>(40)</w:t>
      </w:r>
    </w:p>
    <w:p w:rsidR="00347EEB" w:rsidRDefault="00347EEB">
      <w:pPr>
        <w:pStyle w:val="SGGSHindi"/>
      </w:pPr>
      <w:r>
        <w:rPr>
          <w:cs/>
          <w:lang w:bidi="hi-IN"/>
        </w:rPr>
        <w:t>हीरै</w:t>
      </w:r>
      <w:r>
        <w:t xml:space="preserve"> </w:t>
      </w:r>
      <w:r>
        <w:rPr>
          <w:cs/>
          <w:lang w:bidi="hi-IN"/>
        </w:rPr>
        <w:t>हीरु</w:t>
      </w:r>
      <w:r>
        <w:t xml:space="preserve"> </w:t>
      </w:r>
      <w:r>
        <w:rPr>
          <w:cs/>
          <w:lang w:bidi="hi-IN"/>
        </w:rPr>
        <w:t>मिलि</w:t>
      </w:r>
      <w:r>
        <w:t xml:space="preserve"> </w:t>
      </w:r>
      <w:r>
        <w:rPr>
          <w:cs/>
          <w:lang w:bidi="hi-IN"/>
        </w:rPr>
        <w:t>बेधिआ</w:t>
      </w:r>
      <w:r>
        <w:t xml:space="preserve"> </w:t>
      </w:r>
      <w:r>
        <w:rPr>
          <w:cs/>
          <w:lang w:bidi="hi-IN"/>
        </w:rPr>
        <w:t>रंगि</w:t>
      </w:r>
      <w:r>
        <w:t xml:space="preserve"> </w:t>
      </w:r>
      <w:r>
        <w:rPr>
          <w:cs/>
          <w:lang w:bidi="hi-IN"/>
        </w:rPr>
        <w:t>चलूलै</w:t>
      </w:r>
      <w:r>
        <w:t xml:space="preserve"> </w:t>
      </w:r>
      <w:r>
        <w:rPr>
          <w:cs/>
          <w:lang w:bidi="hi-IN"/>
        </w:rPr>
        <w:t>नाइ</w:t>
      </w:r>
      <w:r>
        <w:t xml:space="preserve"> </w:t>
      </w:r>
      <w:r>
        <w:rPr>
          <w:cs/>
          <w:lang w:bidi="hi-IN"/>
        </w:rPr>
        <w:t>॥१॥</w:t>
      </w:r>
    </w:p>
    <w:p w:rsidR="00347EEB" w:rsidRDefault="00347EEB">
      <w:pPr>
        <w:pStyle w:val="SGGSRoman"/>
      </w:pPr>
      <w:r>
        <w:t>heerai heer mil bayDhi-aa rang chaloolai naa-ay. ||1||</w:t>
      </w:r>
    </w:p>
    <w:p w:rsidR="00347EEB" w:rsidRDefault="00347EEB">
      <w:pPr>
        <w:pStyle w:val="SGGSTrans"/>
      </w:pPr>
      <w:r>
        <w:t>The Diamond of the Guru has pierced the diamond of my mind, which is now dyed in the deep crimson color of the Name. ||1||</w:t>
      </w:r>
    </w:p>
    <w:p w:rsidR="00347EEB" w:rsidRDefault="00347EEB">
      <w:pPr>
        <w:pStyle w:val="SGGSGurm"/>
      </w:pPr>
      <w:r>
        <w:rPr>
          <w:cs/>
        </w:rPr>
        <w:t xml:space="preserve">ਮੇਰੇ ਗੋਵਿੰਦਾ ਗੁਣ ਗਾਵਾ ਤ੍ਰਿਪਤਿ ਮਨਿ ਹੋਇ ॥ </w:t>
      </w:r>
      <w:r>
        <w:rPr>
          <w:color w:val="008000"/>
          <w:sz w:val="18"/>
        </w:rPr>
        <w:t>(40)</w:t>
      </w:r>
    </w:p>
    <w:p w:rsidR="00347EEB" w:rsidRDefault="00347EEB">
      <w:pPr>
        <w:pStyle w:val="SGGSHindi"/>
      </w:pPr>
      <w:r>
        <w:rPr>
          <w:cs/>
          <w:lang w:bidi="hi-IN"/>
        </w:rPr>
        <w:t>मेरे</w:t>
      </w:r>
      <w:r>
        <w:t xml:space="preserve"> </w:t>
      </w:r>
      <w:r>
        <w:rPr>
          <w:cs/>
          <w:lang w:bidi="hi-IN"/>
        </w:rPr>
        <w:t>गोविंदा</w:t>
      </w:r>
      <w:r>
        <w:t xml:space="preserve"> </w:t>
      </w:r>
      <w:r>
        <w:rPr>
          <w:cs/>
          <w:lang w:bidi="hi-IN"/>
        </w:rPr>
        <w:t>गुण</w:t>
      </w:r>
      <w:r>
        <w:t xml:space="preserve"> </w:t>
      </w:r>
      <w:r>
        <w:rPr>
          <w:cs/>
          <w:lang w:bidi="hi-IN"/>
        </w:rPr>
        <w:t>गावा</w:t>
      </w:r>
      <w:r>
        <w:t xml:space="preserve"> </w:t>
      </w:r>
      <w:r>
        <w:rPr>
          <w:cs/>
          <w:lang w:bidi="hi-IN"/>
        </w:rPr>
        <w:t>त्रिपति</w:t>
      </w:r>
      <w:r>
        <w:t xml:space="preserve"> </w:t>
      </w:r>
      <w:r>
        <w:rPr>
          <w:cs/>
          <w:lang w:bidi="hi-IN"/>
        </w:rPr>
        <w:t>मनि</w:t>
      </w:r>
      <w:r>
        <w:t xml:space="preserve"> </w:t>
      </w:r>
      <w:r>
        <w:rPr>
          <w:cs/>
          <w:lang w:bidi="hi-IN"/>
        </w:rPr>
        <w:t>होइ</w:t>
      </w:r>
      <w:r>
        <w:t xml:space="preserve"> </w:t>
      </w:r>
      <w:r>
        <w:rPr>
          <w:cs/>
          <w:lang w:bidi="hi-IN"/>
        </w:rPr>
        <w:t>॥</w:t>
      </w:r>
    </w:p>
    <w:p w:rsidR="00347EEB" w:rsidRDefault="00347EEB">
      <w:pPr>
        <w:pStyle w:val="SGGSRoman"/>
      </w:pPr>
      <w:r>
        <w:t>mayray govindaa gun gaavaa taripat man ho-ay.</w:t>
      </w:r>
    </w:p>
    <w:p w:rsidR="00347EEB" w:rsidRDefault="00347EEB">
      <w:pPr>
        <w:pStyle w:val="SGGSTrans"/>
      </w:pPr>
      <w:r>
        <w:t>O my Lord of the Universe, singing Your Glorious Praises, my mind is satisfied.</w:t>
      </w:r>
    </w:p>
    <w:p w:rsidR="00347EEB" w:rsidRDefault="00347EEB">
      <w:pPr>
        <w:pStyle w:val="SGGSGurm"/>
      </w:pPr>
      <w:r>
        <w:rPr>
          <w:cs/>
        </w:rPr>
        <w:t>ਅੰਤਰਿ ਪਿਆਸ ਹਰਿ ਨਾਮ ਕੀ ਗੁਰੁ ਤੁਸਿ ਮਿਲਾਵੈ ਸੋਇ ॥੧</w:t>
      </w:r>
      <w:r>
        <w:rPr>
          <w:cs/>
          <w:lang w:bidi="hi-IN"/>
        </w:rPr>
        <w:t xml:space="preserve">॥ </w:t>
      </w:r>
      <w:r>
        <w:t xml:space="preserve">ਰਹਾਉ ॥ </w:t>
      </w:r>
      <w:r>
        <w:rPr>
          <w:color w:val="008000"/>
          <w:sz w:val="18"/>
        </w:rPr>
        <w:t>(40)</w:t>
      </w:r>
    </w:p>
    <w:p w:rsidR="00347EEB" w:rsidRDefault="00347EEB">
      <w:pPr>
        <w:pStyle w:val="SGGSHindi"/>
      </w:pPr>
      <w:r>
        <w:rPr>
          <w:cs/>
          <w:lang w:bidi="hi-IN"/>
        </w:rPr>
        <w:t>अंतरि</w:t>
      </w:r>
      <w:r>
        <w:t xml:space="preserve"> </w:t>
      </w:r>
      <w:r>
        <w:rPr>
          <w:cs/>
          <w:lang w:bidi="hi-IN"/>
        </w:rPr>
        <w:t>पिआस</w:t>
      </w:r>
      <w:r>
        <w:t xml:space="preserve"> </w:t>
      </w:r>
      <w:r>
        <w:rPr>
          <w:cs/>
          <w:lang w:bidi="hi-IN"/>
        </w:rPr>
        <w:t>हरि</w:t>
      </w:r>
      <w:r>
        <w:t xml:space="preserve"> </w:t>
      </w:r>
      <w:r>
        <w:rPr>
          <w:cs/>
          <w:lang w:bidi="hi-IN"/>
        </w:rPr>
        <w:t>नाम</w:t>
      </w:r>
      <w:r>
        <w:t xml:space="preserve"> </w:t>
      </w:r>
      <w:r>
        <w:rPr>
          <w:cs/>
          <w:lang w:bidi="hi-IN"/>
        </w:rPr>
        <w:t>की</w:t>
      </w:r>
      <w:r>
        <w:t xml:space="preserve"> </w:t>
      </w:r>
      <w:r>
        <w:rPr>
          <w:cs/>
          <w:lang w:bidi="hi-IN"/>
        </w:rPr>
        <w:t>गुरु</w:t>
      </w:r>
      <w:r>
        <w:t xml:space="preserve"> </w:t>
      </w:r>
      <w:r>
        <w:rPr>
          <w:cs/>
          <w:lang w:bidi="hi-IN"/>
        </w:rPr>
        <w:t>तुसि</w:t>
      </w:r>
      <w:r>
        <w:t xml:space="preserve"> </w:t>
      </w:r>
      <w:r>
        <w:rPr>
          <w:cs/>
          <w:lang w:bidi="hi-IN"/>
        </w:rPr>
        <w:t>मिलावै</w:t>
      </w:r>
      <w:r>
        <w:t xml:space="preserve"> </w:t>
      </w:r>
      <w:r>
        <w:rPr>
          <w:cs/>
          <w:lang w:bidi="hi-IN"/>
        </w:rPr>
        <w:t>सोइ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antar pi-aas har naam kee gur tus milaavai so-ay. ||1|| rahaa-o.</w:t>
      </w:r>
    </w:p>
    <w:p w:rsidR="00347EEB" w:rsidRDefault="00347EEB">
      <w:pPr>
        <w:pStyle w:val="SGGSTrans"/>
      </w:pPr>
      <w:r>
        <w:t>Within me is the thirst for the Lord's Name; may the Guru, in His Pleasure, grant it to me. ||1||Pause||</w:t>
      </w:r>
    </w:p>
    <w:p w:rsidR="00347EEB" w:rsidRDefault="00347EEB">
      <w:pPr>
        <w:pStyle w:val="SGGSGurm"/>
      </w:pPr>
      <w:r>
        <w:rPr>
          <w:cs/>
        </w:rPr>
        <w:t xml:space="preserve">ਮਨੁ ਰੰਗਹੁ ਵਡਭਾਗੀਹੋ ਗੁਰੁ ਤੁਠਾ ਕਰੇ ਪਸਾਉ ॥ </w:t>
      </w:r>
      <w:r>
        <w:rPr>
          <w:color w:val="008000"/>
          <w:sz w:val="18"/>
        </w:rPr>
        <w:t>(40)</w:t>
      </w:r>
    </w:p>
    <w:p w:rsidR="00347EEB" w:rsidRDefault="00347EEB">
      <w:pPr>
        <w:pStyle w:val="SGGSHindi"/>
      </w:pPr>
      <w:r>
        <w:rPr>
          <w:cs/>
          <w:lang w:bidi="hi-IN"/>
        </w:rPr>
        <w:t>मनु</w:t>
      </w:r>
      <w:r>
        <w:t xml:space="preserve"> </w:t>
      </w:r>
      <w:r>
        <w:rPr>
          <w:cs/>
          <w:lang w:bidi="hi-IN"/>
        </w:rPr>
        <w:t>रंगहु</w:t>
      </w:r>
      <w:r>
        <w:t xml:space="preserve"> </w:t>
      </w:r>
      <w:r>
        <w:rPr>
          <w:cs/>
          <w:lang w:bidi="hi-IN"/>
        </w:rPr>
        <w:t>वडभागीहो</w:t>
      </w:r>
      <w:r>
        <w:t xml:space="preserve"> </w:t>
      </w:r>
      <w:r>
        <w:rPr>
          <w:cs/>
          <w:lang w:bidi="hi-IN"/>
        </w:rPr>
        <w:t>गुरु</w:t>
      </w:r>
      <w:r>
        <w:t xml:space="preserve"> </w:t>
      </w:r>
      <w:r>
        <w:rPr>
          <w:cs/>
          <w:lang w:bidi="hi-IN"/>
        </w:rPr>
        <w:t>तुठा</w:t>
      </w:r>
      <w:r>
        <w:t xml:space="preserve"> </w:t>
      </w:r>
      <w:r>
        <w:rPr>
          <w:cs/>
          <w:lang w:bidi="hi-IN"/>
        </w:rPr>
        <w:t>करे</w:t>
      </w:r>
      <w:r>
        <w:t xml:space="preserve"> </w:t>
      </w:r>
      <w:r>
        <w:rPr>
          <w:cs/>
          <w:lang w:bidi="hi-IN"/>
        </w:rPr>
        <w:t>पसाउ</w:t>
      </w:r>
      <w:r>
        <w:t xml:space="preserve"> </w:t>
      </w:r>
      <w:r>
        <w:rPr>
          <w:cs/>
          <w:lang w:bidi="hi-IN"/>
        </w:rPr>
        <w:t>॥</w:t>
      </w:r>
    </w:p>
    <w:p w:rsidR="00347EEB" w:rsidRDefault="00347EEB">
      <w:pPr>
        <w:pStyle w:val="SGGSRoman"/>
      </w:pPr>
      <w:r>
        <w:t>man rangahu vadbhaageeho gur tuthaa karay pasaa-o.</w:t>
      </w:r>
    </w:p>
    <w:p w:rsidR="00347EEB" w:rsidRDefault="00347EEB">
      <w:pPr>
        <w:pStyle w:val="SGGSTrans"/>
      </w:pPr>
      <w:r>
        <w:t>Let your minds be imbued with His Love, O blessed and fortunate ones. By His Pleasure, the Guru bestows His Gifts.</w:t>
      </w:r>
    </w:p>
    <w:p w:rsidR="00347EEB" w:rsidRDefault="00347EEB">
      <w:pPr>
        <w:pStyle w:val="SGGSGurm"/>
      </w:pPr>
      <w:r>
        <w:rPr>
          <w:cs/>
        </w:rPr>
        <w:t xml:space="preserve">ਗੁਰੁ ਨਾਮੁ ਦ੍ਰਿੜਾਏ ਰੰਗ ਸਿਉ ਹਉ ਸਤਿਗੁਰ ਕੈ ਬਲਿ ਜਾਉ ॥ </w:t>
      </w:r>
      <w:r>
        <w:rPr>
          <w:color w:val="008000"/>
          <w:sz w:val="18"/>
        </w:rPr>
        <w:t>(40)</w:t>
      </w:r>
    </w:p>
    <w:p w:rsidR="00347EEB" w:rsidRDefault="00347EEB">
      <w:pPr>
        <w:pStyle w:val="SGGSHindi"/>
      </w:pPr>
      <w:r>
        <w:rPr>
          <w:cs/>
          <w:lang w:bidi="hi-IN"/>
        </w:rPr>
        <w:t>गुरु</w:t>
      </w:r>
      <w:r>
        <w:t xml:space="preserve"> </w:t>
      </w:r>
      <w:r>
        <w:rPr>
          <w:cs/>
          <w:lang w:bidi="hi-IN"/>
        </w:rPr>
        <w:t>नामु</w:t>
      </w:r>
      <w:r>
        <w:t xml:space="preserve"> </w:t>
      </w:r>
      <w:r>
        <w:rPr>
          <w:cs/>
          <w:lang w:bidi="hi-IN"/>
        </w:rPr>
        <w:t>द्रिड़ाए</w:t>
      </w:r>
      <w:r>
        <w:t xml:space="preserve"> </w:t>
      </w:r>
      <w:r>
        <w:rPr>
          <w:cs/>
          <w:lang w:bidi="hi-IN"/>
        </w:rPr>
        <w:t>रंग</w:t>
      </w:r>
      <w:r>
        <w:t xml:space="preserve"> </w:t>
      </w:r>
      <w:r>
        <w:rPr>
          <w:cs/>
          <w:lang w:bidi="hi-IN"/>
        </w:rPr>
        <w:t>सिउ</w:t>
      </w:r>
      <w:r>
        <w:t xml:space="preserve"> </w:t>
      </w:r>
      <w:r>
        <w:rPr>
          <w:cs/>
          <w:lang w:bidi="hi-IN"/>
        </w:rPr>
        <w:t>हउ</w:t>
      </w:r>
      <w:r>
        <w:t xml:space="preserve"> </w:t>
      </w:r>
      <w:r>
        <w:rPr>
          <w:cs/>
          <w:lang w:bidi="hi-IN"/>
        </w:rPr>
        <w:t>सतिगुर</w:t>
      </w:r>
      <w:r>
        <w:t xml:space="preserve"> </w:t>
      </w:r>
      <w:r>
        <w:rPr>
          <w:cs/>
          <w:lang w:bidi="hi-IN"/>
        </w:rPr>
        <w:t>कै</w:t>
      </w:r>
      <w:r>
        <w:t xml:space="preserve"> </w:t>
      </w:r>
      <w:r>
        <w:rPr>
          <w:cs/>
          <w:lang w:bidi="hi-IN"/>
        </w:rPr>
        <w:t>बलि</w:t>
      </w:r>
      <w:r>
        <w:t xml:space="preserve"> </w:t>
      </w:r>
      <w:r>
        <w:rPr>
          <w:cs/>
          <w:lang w:bidi="hi-IN"/>
        </w:rPr>
        <w:t>जाउ</w:t>
      </w:r>
      <w:r>
        <w:t xml:space="preserve"> </w:t>
      </w:r>
      <w:r>
        <w:rPr>
          <w:cs/>
          <w:lang w:bidi="hi-IN"/>
        </w:rPr>
        <w:t>॥</w:t>
      </w:r>
    </w:p>
    <w:p w:rsidR="00347EEB" w:rsidRDefault="00347EEB">
      <w:pPr>
        <w:pStyle w:val="SGGSRoman"/>
      </w:pPr>
      <w:r>
        <w:t>gur naam drirh-aa-ay rang si-o ha-o satgur kai bal jaa-o.</w:t>
      </w:r>
    </w:p>
    <w:p w:rsidR="00347EEB" w:rsidRDefault="00347EEB">
      <w:pPr>
        <w:pStyle w:val="SGGSTrans"/>
      </w:pPr>
      <w:r>
        <w:t>The Guru has lovingly implanted the Naam, the Name of the Lord, within me; I am a sacrifice to the True Guru.</w:t>
      </w:r>
    </w:p>
    <w:p w:rsidR="00347EEB" w:rsidRDefault="00347EEB">
      <w:pPr>
        <w:pStyle w:val="SGGSGurm"/>
      </w:pPr>
      <w:r>
        <w:rPr>
          <w:cs/>
        </w:rPr>
        <w:t>ਬਿਨੁ ਸਤਿਗੁਰ ਹਰਿ ਨਾਮੁ ਨ ਲਭਈ ਲਖ ਕੋਟੀ ਕਰਮ ਕਮਾਉ ॥੨</w:t>
      </w:r>
      <w:r>
        <w:rPr>
          <w:cs/>
          <w:lang w:bidi="hi-IN"/>
        </w:rPr>
        <w:t xml:space="preserve">॥ </w:t>
      </w:r>
      <w:r>
        <w:rPr>
          <w:color w:val="008000"/>
          <w:sz w:val="18"/>
        </w:rPr>
        <w:t>(40)</w:t>
      </w:r>
    </w:p>
    <w:p w:rsidR="00347EEB" w:rsidRDefault="00347EEB">
      <w:pPr>
        <w:pStyle w:val="SGGSHindi"/>
      </w:pPr>
      <w:r>
        <w:rPr>
          <w:cs/>
          <w:lang w:bidi="hi-IN"/>
        </w:rPr>
        <w:t>बिनु</w:t>
      </w:r>
      <w:r>
        <w:t xml:space="preserve"> </w:t>
      </w:r>
      <w:r>
        <w:rPr>
          <w:cs/>
          <w:lang w:bidi="hi-IN"/>
        </w:rPr>
        <w:t>सतिगुर</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लभई</w:t>
      </w:r>
      <w:r>
        <w:t xml:space="preserve"> </w:t>
      </w:r>
      <w:r>
        <w:rPr>
          <w:cs/>
          <w:lang w:bidi="hi-IN"/>
        </w:rPr>
        <w:t>लख</w:t>
      </w:r>
      <w:r>
        <w:t xml:space="preserve"> </w:t>
      </w:r>
      <w:r>
        <w:rPr>
          <w:cs/>
          <w:lang w:bidi="hi-IN"/>
        </w:rPr>
        <w:t>कोटी</w:t>
      </w:r>
      <w:r>
        <w:t xml:space="preserve"> </w:t>
      </w:r>
      <w:r>
        <w:rPr>
          <w:cs/>
          <w:lang w:bidi="hi-IN"/>
        </w:rPr>
        <w:t>करम</w:t>
      </w:r>
      <w:r>
        <w:t xml:space="preserve"> </w:t>
      </w:r>
      <w:r>
        <w:rPr>
          <w:cs/>
          <w:lang w:bidi="hi-IN"/>
        </w:rPr>
        <w:t>कमाउ</w:t>
      </w:r>
      <w:r>
        <w:t xml:space="preserve"> </w:t>
      </w:r>
      <w:r>
        <w:rPr>
          <w:cs/>
          <w:lang w:bidi="hi-IN"/>
        </w:rPr>
        <w:t>॥२॥</w:t>
      </w:r>
    </w:p>
    <w:p w:rsidR="00347EEB" w:rsidRDefault="00347EEB">
      <w:pPr>
        <w:pStyle w:val="SGGSRoman"/>
      </w:pPr>
      <w:r>
        <w:t>bin satgur har naam na labh-ee lakh kotee karam kamaa-o. ||2||</w:t>
      </w:r>
    </w:p>
    <w:p w:rsidR="00347EEB" w:rsidRDefault="00347EEB">
      <w:pPr>
        <w:pStyle w:val="SGGSTrans"/>
      </w:pPr>
      <w:r>
        <w:t>Without the True Guru, the Name of the Lord is not found, even though people may perform hundreds of thousands, even millions of rituals. ||2||</w:t>
      </w:r>
    </w:p>
    <w:p w:rsidR="00347EEB" w:rsidRDefault="00347EEB">
      <w:pPr>
        <w:pStyle w:val="SGGSGurm"/>
      </w:pPr>
      <w:r>
        <w:rPr>
          <w:cs/>
        </w:rPr>
        <w:t xml:space="preserve">ਬਿਨੁ ਭਾਗਾ ਸਤਿਗੁਰੁ ਨਾ ਮਿਲੈ ਘਰਿ ਬੈਠਿਆ ਨਿਕਟਿ ਨਿਤ ਪਾਸਿ ॥ </w:t>
      </w:r>
      <w:r>
        <w:rPr>
          <w:color w:val="008000"/>
          <w:sz w:val="18"/>
        </w:rPr>
        <w:t>(40)</w:t>
      </w:r>
    </w:p>
    <w:p w:rsidR="00347EEB" w:rsidRDefault="00347EEB">
      <w:pPr>
        <w:pStyle w:val="SGGSHindi"/>
      </w:pPr>
      <w:r>
        <w:rPr>
          <w:cs/>
          <w:lang w:bidi="hi-IN"/>
        </w:rPr>
        <w:t>बिनु</w:t>
      </w:r>
      <w:r>
        <w:t xml:space="preserve"> </w:t>
      </w:r>
      <w:r>
        <w:rPr>
          <w:cs/>
          <w:lang w:bidi="hi-IN"/>
        </w:rPr>
        <w:t>भागा</w:t>
      </w:r>
      <w:r>
        <w:t xml:space="preserve"> </w:t>
      </w:r>
      <w:r>
        <w:rPr>
          <w:cs/>
          <w:lang w:bidi="hi-IN"/>
        </w:rPr>
        <w:t>सतिगुरु</w:t>
      </w:r>
      <w:r>
        <w:t xml:space="preserve"> </w:t>
      </w:r>
      <w:r>
        <w:rPr>
          <w:cs/>
          <w:lang w:bidi="hi-IN"/>
        </w:rPr>
        <w:t>ना</w:t>
      </w:r>
      <w:r>
        <w:t xml:space="preserve"> </w:t>
      </w:r>
      <w:r>
        <w:rPr>
          <w:cs/>
          <w:lang w:bidi="hi-IN"/>
        </w:rPr>
        <w:t>मिलै</w:t>
      </w:r>
      <w:r>
        <w:t xml:space="preserve"> </w:t>
      </w:r>
      <w:r>
        <w:rPr>
          <w:cs/>
          <w:lang w:bidi="hi-IN"/>
        </w:rPr>
        <w:t>घरि</w:t>
      </w:r>
      <w:r>
        <w:t xml:space="preserve"> </w:t>
      </w:r>
      <w:r>
        <w:rPr>
          <w:cs/>
          <w:lang w:bidi="hi-IN"/>
        </w:rPr>
        <w:t>बैठिआ</w:t>
      </w:r>
      <w:r>
        <w:t xml:space="preserve"> </w:t>
      </w:r>
      <w:r>
        <w:rPr>
          <w:cs/>
          <w:lang w:bidi="hi-IN"/>
        </w:rPr>
        <w:t>निकटि</w:t>
      </w:r>
      <w:r>
        <w:t xml:space="preserve"> </w:t>
      </w:r>
      <w:r>
        <w:rPr>
          <w:cs/>
          <w:lang w:bidi="hi-IN"/>
        </w:rPr>
        <w:t>नित</w:t>
      </w:r>
      <w:r>
        <w:t xml:space="preserve"> </w:t>
      </w:r>
      <w:r>
        <w:rPr>
          <w:cs/>
          <w:lang w:bidi="hi-IN"/>
        </w:rPr>
        <w:t>पासि</w:t>
      </w:r>
      <w:r>
        <w:t xml:space="preserve"> </w:t>
      </w:r>
      <w:r>
        <w:rPr>
          <w:cs/>
          <w:lang w:bidi="hi-IN"/>
        </w:rPr>
        <w:t>॥</w:t>
      </w:r>
    </w:p>
    <w:p w:rsidR="00347EEB" w:rsidRDefault="00347EEB">
      <w:pPr>
        <w:pStyle w:val="SGGSRoman"/>
      </w:pPr>
      <w:r>
        <w:t>bin bhaagaa satgur naa milai ghar baithi-aa nikat nit paas.</w:t>
      </w:r>
    </w:p>
    <w:p w:rsidR="00347EEB" w:rsidRDefault="00347EEB">
      <w:pPr>
        <w:pStyle w:val="SGGSTrans"/>
      </w:pPr>
      <w:r>
        <w:t>Without destiny, the True Guru is not found, even though He sits within the home of our own inner being, always near and close at hand.</w:t>
      </w:r>
    </w:p>
    <w:p w:rsidR="00347EEB" w:rsidRDefault="00347EEB">
      <w:pPr>
        <w:pStyle w:val="SGGSGurm"/>
      </w:pPr>
      <w:r>
        <w:rPr>
          <w:cs/>
        </w:rPr>
        <w:t xml:space="preserve">ਅੰਤਰਿ ਅਗਿਆਨ ਦੁਖੁ ਭਰਮੁ ਹੈ ਵਿਚਿ ਪੜਦਾ ਦੂਰਿ ਪਈਆਸਿ ॥ </w:t>
      </w:r>
      <w:r>
        <w:rPr>
          <w:color w:val="008000"/>
          <w:sz w:val="18"/>
        </w:rPr>
        <w:t>(40)</w:t>
      </w:r>
    </w:p>
    <w:p w:rsidR="00347EEB" w:rsidRDefault="00347EEB">
      <w:pPr>
        <w:pStyle w:val="SGGSHindi"/>
      </w:pPr>
      <w:r>
        <w:rPr>
          <w:cs/>
          <w:lang w:bidi="hi-IN"/>
        </w:rPr>
        <w:t>अंतरि</w:t>
      </w:r>
      <w:r>
        <w:t xml:space="preserve"> </w:t>
      </w:r>
      <w:r>
        <w:rPr>
          <w:cs/>
          <w:lang w:bidi="hi-IN"/>
        </w:rPr>
        <w:t>अगिआन</w:t>
      </w:r>
      <w:r>
        <w:t xml:space="preserve"> </w:t>
      </w:r>
      <w:r>
        <w:rPr>
          <w:cs/>
          <w:lang w:bidi="hi-IN"/>
        </w:rPr>
        <w:t>दुखु</w:t>
      </w:r>
      <w:r>
        <w:t xml:space="preserve"> </w:t>
      </w:r>
      <w:r>
        <w:rPr>
          <w:cs/>
          <w:lang w:bidi="hi-IN"/>
        </w:rPr>
        <w:t>भरमु</w:t>
      </w:r>
      <w:r>
        <w:t xml:space="preserve"> </w:t>
      </w:r>
      <w:r>
        <w:rPr>
          <w:cs/>
          <w:lang w:bidi="hi-IN"/>
        </w:rPr>
        <w:t>है</w:t>
      </w:r>
      <w:r>
        <w:t xml:space="preserve"> </w:t>
      </w:r>
      <w:r>
        <w:rPr>
          <w:cs/>
          <w:lang w:bidi="hi-IN"/>
        </w:rPr>
        <w:t>विचि</w:t>
      </w:r>
      <w:r>
        <w:t xml:space="preserve"> </w:t>
      </w:r>
      <w:r>
        <w:rPr>
          <w:cs/>
          <w:lang w:bidi="hi-IN"/>
        </w:rPr>
        <w:t>पड़दा</w:t>
      </w:r>
      <w:r>
        <w:t xml:space="preserve"> </w:t>
      </w:r>
      <w:r>
        <w:rPr>
          <w:cs/>
          <w:lang w:bidi="hi-IN"/>
        </w:rPr>
        <w:t>दूरि</w:t>
      </w:r>
      <w:r>
        <w:t xml:space="preserve"> </w:t>
      </w:r>
      <w:r>
        <w:rPr>
          <w:cs/>
          <w:lang w:bidi="hi-IN"/>
        </w:rPr>
        <w:t>पईआसि</w:t>
      </w:r>
      <w:r>
        <w:t xml:space="preserve"> </w:t>
      </w:r>
      <w:r>
        <w:rPr>
          <w:cs/>
          <w:lang w:bidi="hi-IN"/>
        </w:rPr>
        <w:t>॥</w:t>
      </w:r>
    </w:p>
    <w:p w:rsidR="00347EEB" w:rsidRDefault="00347EEB">
      <w:pPr>
        <w:pStyle w:val="SGGSRoman"/>
      </w:pPr>
      <w:r>
        <w:t>antar agi-aan dukh bharam hai vich parh-daa door pa-ee-aas.</w:t>
      </w:r>
    </w:p>
    <w:p w:rsidR="00347EEB" w:rsidRDefault="00347EEB">
      <w:pPr>
        <w:pStyle w:val="SGGSTrans"/>
      </w:pPr>
      <w:r>
        <w:t>There is ignorance within, and the pain of doubt, like a separating screen.</w:t>
      </w:r>
    </w:p>
    <w:p w:rsidR="00347EEB" w:rsidRDefault="00347EEB">
      <w:pPr>
        <w:pStyle w:val="SGGSGurm"/>
      </w:pPr>
      <w:r>
        <w:rPr>
          <w:cs/>
        </w:rPr>
        <w:t>ਬਿਨੁ ਸਤਿਗੁਰ ਭੇਟੇ ਕੰਚਨੁ ਨਾ ਥੀਐ ਮਨਮੁਖੁ ਲੋਹੁ ਬੂਡਾ ਬੇੜੀ ਪਾਸਿ ॥੩</w:t>
      </w:r>
      <w:r>
        <w:rPr>
          <w:cs/>
          <w:lang w:bidi="hi-IN"/>
        </w:rPr>
        <w:t xml:space="preserve">॥ </w:t>
      </w:r>
      <w:r>
        <w:rPr>
          <w:color w:val="008000"/>
          <w:sz w:val="18"/>
        </w:rPr>
        <w:t>(40)</w:t>
      </w:r>
    </w:p>
    <w:p w:rsidR="00347EEB" w:rsidRDefault="00347EEB">
      <w:pPr>
        <w:pStyle w:val="SGGSHindi"/>
      </w:pPr>
      <w:r>
        <w:rPr>
          <w:cs/>
          <w:lang w:bidi="hi-IN"/>
        </w:rPr>
        <w:t>बिनु</w:t>
      </w:r>
      <w:r>
        <w:t xml:space="preserve"> </w:t>
      </w:r>
      <w:r>
        <w:rPr>
          <w:cs/>
          <w:lang w:bidi="hi-IN"/>
        </w:rPr>
        <w:t>सतिगुर</w:t>
      </w:r>
      <w:r>
        <w:t xml:space="preserve"> </w:t>
      </w:r>
      <w:r>
        <w:rPr>
          <w:cs/>
          <w:lang w:bidi="hi-IN"/>
        </w:rPr>
        <w:t>भेटे</w:t>
      </w:r>
      <w:r>
        <w:t xml:space="preserve"> </w:t>
      </w:r>
      <w:r>
        <w:rPr>
          <w:cs/>
          <w:lang w:bidi="hi-IN"/>
        </w:rPr>
        <w:t>कंचनु</w:t>
      </w:r>
      <w:r>
        <w:t xml:space="preserve"> </w:t>
      </w:r>
      <w:r>
        <w:rPr>
          <w:cs/>
          <w:lang w:bidi="hi-IN"/>
        </w:rPr>
        <w:t>ना</w:t>
      </w:r>
      <w:r>
        <w:t xml:space="preserve"> </w:t>
      </w:r>
      <w:r>
        <w:rPr>
          <w:cs/>
          <w:lang w:bidi="hi-IN"/>
        </w:rPr>
        <w:t>थीऐ</w:t>
      </w:r>
      <w:r>
        <w:t xml:space="preserve"> </w:t>
      </w:r>
      <w:r>
        <w:rPr>
          <w:cs/>
          <w:lang w:bidi="hi-IN"/>
        </w:rPr>
        <w:t>मनमुखु</w:t>
      </w:r>
      <w:r>
        <w:t xml:space="preserve"> </w:t>
      </w:r>
      <w:r>
        <w:rPr>
          <w:cs/>
          <w:lang w:bidi="hi-IN"/>
        </w:rPr>
        <w:t>लोहु</w:t>
      </w:r>
      <w:r>
        <w:t xml:space="preserve"> </w:t>
      </w:r>
      <w:r>
        <w:rPr>
          <w:cs/>
          <w:lang w:bidi="hi-IN"/>
        </w:rPr>
        <w:t>बूडा</w:t>
      </w:r>
      <w:r>
        <w:t xml:space="preserve"> </w:t>
      </w:r>
      <w:r>
        <w:rPr>
          <w:cs/>
          <w:lang w:bidi="hi-IN"/>
        </w:rPr>
        <w:t>बेड़ी</w:t>
      </w:r>
      <w:r>
        <w:t xml:space="preserve"> </w:t>
      </w:r>
      <w:r>
        <w:rPr>
          <w:cs/>
          <w:lang w:bidi="hi-IN"/>
        </w:rPr>
        <w:t>पासि</w:t>
      </w:r>
      <w:r>
        <w:t xml:space="preserve"> </w:t>
      </w:r>
      <w:r>
        <w:rPr>
          <w:cs/>
          <w:lang w:bidi="hi-IN"/>
        </w:rPr>
        <w:t>॥३॥</w:t>
      </w:r>
    </w:p>
    <w:p w:rsidR="00347EEB" w:rsidRDefault="00347EEB">
      <w:pPr>
        <w:pStyle w:val="SGGSRoman"/>
      </w:pPr>
      <w:r>
        <w:t>bin satgur bhaytay kanchan naa thee-ai manmukh lohu boodaa bayrhee paas. ||3||</w:t>
      </w:r>
    </w:p>
    <w:p w:rsidR="00347EEB" w:rsidRDefault="00347EEB">
      <w:pPr>
        <w:pStyle w:val="SGGSTrans"/>
      </w:pPr>
      <w:r>
        <w:t>Without meeting with the True Guru, no one is transformed into gold. The self-willed manmukh sinks like iron, while the boat is very close. ||3||</w:t>
      </w:r>
    </w:p>
    <w:p w:rsidR="00347EEB" w:rsidRDefault="00347EEB">
      <w:pPr>
        <w:pStyle w:val="SGGSGurm"/>
      </w:pPr>
      <w:r>
        <w:rPr>
          <w:cs/>
        </w:rPr>
        <w:t xml:space="preserve">ਸਤਿਗੁਰੁ ਬੋਹਿਥੁ ਹਰਿ ਨਾਵ ਹੈ ਕਿਤੁ ਬਿਧਿ ਚੜਿਆ ਜਾਇ ॥ </w:t>
      </w:r>
      <w:r>
        <w:rPr>
          <w:color w:val="008000"/>
          <w:sz w:val="18"/>
        </w:rPr>
        <w:t>(40)</w:t>
      </w:r>
    </w:p>
    <w:p w:rsidR="00347EEB" w:rsidRDefault="00347EEB">
      <w:pPr>
        <w:pStyle w:val="SGGSHindi"/>
      </w:pPr>
      <w:r>
        <w:rPr>
          <w:cs/>
          <w:lang w:bidi="hi-IN"/>
        </w:rPr>
        <w:t>सतिगुरु</w:t>
      </w:r>
      <w:r>
        <w:t xml:space="preserve"> </w:t>
      </w:r>
      <w:r>
        <w:rPr>
          <w:cs/>
          <w:lang w:bidi="hi-IN"/>
        </w:rPr>
        <w:t>बोहिथु</w:t>
      </w:r>
      <w:r>
        <w:t xml:space="preserve"> </w:t>
      </w:r>
      <w:r>
        <w:rPr>
          <w:cs/>
          <w:lang w:bidi="hi-IN"/>
        </w:rPr>
        <w:t>हरि</w:t>
      </w:r>
      <w:r>
        <w:t xml:space="preserve"> </w:t>
      </w:r>
      <w:r>
        <w:rPr>
          <w:cs/>
          <w:lang w:bidi="hi-IN"/>
        </w:rPr>
        <w:t>नाव</w:t>
      </w:r>
      <w:r>
        <w:t xml:space="preserve"> </w:t>
      </w:r>
      <w:r>
        <w:rPr>
          <w:cs/>
          <w:lang w:bidi="hi-IN"/>
        </w:rPr>
        <w:t>है</w:t>
      </w:r>
      <w:r>
        <w:t xml:space="preserve"> </w:t>
      </w:r>
      <w:r>
        <w:rPr>
          <w:cs/>
          <w:lang w:bidi="hi-IN"/>
        </w:rPr>
        <w:t>कितु</w:t>
      </w:r>
      <w:r>
        <w:t xml:space="preserve"> </w:t>
      </w:r>
      <w:r>
        <w:rPr>
          <w:cs/>
          <w:lang w:bidi="hi-IN"/>
        </w:rPr>
        <w:t>बिधि</w:t>
      </w:r>
      <w:r>
        <w:t xml:space="preserve"> </w:t>
      </w:r>
      <w:r>
        <w:rPr>
          <w:cs/>
          <w:lang w:bidi="hi-IN"/>
        </w:rPr>
        <w:t>चड़िआ</w:t>
      </w:r>
      <w:r>
        <w:t xml:space="preserve"> </w:t>
      </w:r>
      <w:r>
        <w:rPr>
          <w:cs/>
          <w:lang w:bidi="hi-IN"/>
        </w:rPr>
        <w:t>जाइ</w:t>
      </w:r>
      <w:r>
        <w:t xml:space="preserve"> </w:t>
      </w:r>
      <w:r>
        <w:rPr>
          <w:cs/>
          <w:lang w:bidi="hi-IN"/>
        </w:rPr>
        <w:t>॥</w:t>
      </w:r>
    </w:p>
    <w:p w:rsidR="00347EEB" w:rsidRDefault="00347EEB">
      <w:pPr>
        <w:pStyle w:val="SGGSRoman"/>
      </w:pPr>
      <w:r>
        <w:t>satgur bohith har naav hai kit biDh charhi-aa jaa-ay.</w:t>
      </w:r>
    </w:p>
    <w:p w:rsidR="00347EEB" w:rsidRDefault="00347EEB">
      <w:pPr>
        <w:pStyle w:val="SGGSTrans"/>
      </w:pPr>
      <w:r>
        <w:t>The Boat of the True Guru is the Name of the Lord. How can we climb on board?</w:t>
      </w:r>
    </w:p>
    <w:p w:rsidR="00347EEB" w:rsidRDefault="00347EEB">
      <w:pPr>
        <w:pStyle w:val="SGGSGurm"/>
      </w:pPr>
      <w:r>
        <w:rPr>
          <w:cs/>
        </w:rPr>
        <w:t xml:space="preserve">ਸਤਿਗੁਰ ਕੈ ਭਾਣੈ ਜੋ ਚਲੈ ਵਿਚਿ ਬੋਹਿਥ ਬੈਠਾ ਆਇ ॥ </w:t>
      </w:r>
      <w:r>
        <w:rPr>
          <w:color w:val="008000"/>
          <w:sz w:val="18"/>
        </w:rPr>
        <w:t>(40)</w:t>
      </w:r>
    </w:p>
    <w:p w:rsidR="00347EEB" w:rsidRDefault="00347EEB">
      <w:pPr>
        <w:pStyle w:val="SGGSHindi"/>
      </w:pPr>
      <w:r>
        <w:rPr>
          <w:cs/>
          <w:lang w:bidi="hi-IN"/>
        </w:rPr>
        <w:t>सतिगुर</w:t>
      </w:r>
      <w:r>
        <w:t xml:space="preserve"> </w:t>
      </w:r>
      <w:r>
        <w:rPr>
          <w:cs/>
          <w:lang w:bidi="hi-IN"/>
        </w:rPr>
        <w:t>कै</w:t>
      </w:r>
      <w:r>
        <w:t xml:space="preserve"> </w:t>
      </w:r>
      <w:r>
        <w:rPr>
          <w:cs/>
          <w:lang w:bidi="hi-IN"/>
        </w:rPr>
        <w:t>भाणै</w:t>
      </w:r>
      <w:r>
        <w:t xml:space="preserve"> </w:t>
      </w:r>
      <w:r>
        <w:rPr>
          <w:cs/>
          <w:lang w:bidi="hi-IN"/>
        </w:rPr>
        <w:t>जो</w:t>
      </w:r>
      <w:r>
        <w:t xml:space="preserve"> </w:t>
      </w:r>
      <w:r>
        <w:rPr>
          <w:cs/>
          <w:lang w:bidi="hi-IN"/>
        </w:rPr>
        <w:t>चलै</w:t>
      </w:r>
      <w:r>
        <w:t xml:space="preserve"> </w:t>
      </w:r>
      <w:r>
        <w:rPr>
          <w:cs/>
          <w:lang w:bidi="hi-IN"/>
        </w:rPr>
        <w:t>विचि</w:t>
      </w:r>
      <w:r>
        <w:t xml:space="preserve"> </w:t>
      </w:r>
      <w:r>
        <w:rPr>
          <w:cs/>
          <w:lang w:bidi="hi-IN"/>
        </w:rPr>
        <w:t>बोहिथ</w:t>
      </w:r>
      <w:r>
        <w:t xml:space="preserve"> </w:t>
      </w:r>
      <w:r>
        <w:rPr>
          <w:cs/>
          <w:lang w:bidi="hi-IN"/>
        </w:rPr>
        <w:t>बैठा</w:t>
      </w:r>
      <w:r>
        <w:t xml:space="preserve"> </w:t>
      </w:r>
      <w:r>
        <w:rPr>
          <w:cs/>
          <w:lang w:bidi="hi-IN"/>
        </w:rPr>
        <w:t>आइ</w:t>
      </w:r>
      <w:r>
        <w:t xml:space="preserve"> </w:t>
      </w:r>
      <w:r>
        <w:rPr>
          <w:cs/>
          <w:lang w:bidi="hi-IN"/>
        </w:rPr>
        <w:t>॥</w:t>
      </w:r>
    </w:p>
    <w:p w:rsidR="00347EEB" w:rsidRDefault="00347EEB">
      <w:pPr>
        <w:pStyle w:val="SGGSRoman"/>
      </w:pPr>
      <w:r>
        <w:t>satgur kai bhaanai jo chalai vich bohith baithaa aa-ay.</w:t>
      </w:r>
    </w:p>
    <w:p w:rsidR="00347EEB" w:rsidRDefault="00347EEB">
      <w:pPr>
        <w:pStyle w:val="SGGSTrans"/>
      </w:pPr>
      <w:r>
        <w:t>One who walks in harmony with the True Guru's Will comes to sit in this Boat.</w:t>
      </w:r>
    </w:p>
    <w:p w:rsidR="00347EEB" w:rsidRDefault="00347EEB">
      <w:pPr>
        <w:pStyle w:val="SGGSGurm"/>
      </w:pPr>
      <w:r>
        <w:rPr>
          <w:cs/>
        </w:rPr>
        <w:t>ਧੰਨੁ ਧੰਨੁ ਵਡਭਾਗੀ ਨਾਨਕਾ ਜਿਨਾ ਸਤਿਗੁਰੁ ਲਏ ਮਿਲਾਇ ॥੪</w:t>
      </w:r>
      <w:r>
        <w:rPr>
          <w:cs/>
          <w:lang w:bidi="hi-IN"/>
        </w:rPr>
        <w:t>॥</w:t>
      </w:r>
      <w:r>
        <w:t>੩</w:t>
      </w:r>
      <w:r>
        <w:rPr>
          <w:cs/>
        </w:rPr>
        <w:t>॥੬੭</w:t>
      </w:r>
      <w:r>
        <w:rPr>
          <w:cs/>
          <w:lang w:bidi="hi-IN"/>
        </w:rPr>
        <w:t xml:space="preserve">॥ </w:t>
      </w:r>
      <w:r>
        <w:rPr>
          <w:color w:val="008000"/>
          <w:sz w:val="18"/>
        </w:rPr>
        <w:t>(40)</w:t>
      </w:r>
    </w:p>
    <w:p w:rsidR="00347EEB" w:rsidRDefault="00347EEB">
      <w:pPr>
        <w:pStyle w:val="SGGSHindi"/>
      </w:pPr>
      <w:r>
        <w:rPr>
          <w:cs/>
          <w:lang w:bidi="hi-IN"/>
        </w:rPr>
        <w:t>धंनु</w:t>
      </w:r>
      <w:r>
        <w:t xml:space="preserve"> </w:t>
      </w:r>
      <w:r>
        <w:rPr>
          <w:cs/>
          <w:lang w:bidi="hi-IN"/>
        </w:rPr>
        <w:t>धंनु</w:t>
      </w:r>
      <w:r>
        <w:t xml:space="preserve"> </w:t>
      </w:r>
      <w:r>
        <w:rPr>
          <w:cs/>
          <w:lang w:bidi="hi-IN"/>
        </w:rPr>
        <w:t>वडभागी</w:t>
      </w:r>
      <w:r>
        <w:t xml:space="preserve"> </w:t>
      </w:r>
      <w:r>
        <w:rPr>
          <w:cs/>
          <w:lang w:bidi="hi-IN"/>
        </w:rPr>
        <w:t>नानका</w:t>
      </w:r>
      <w:r>
        <w:t xml:space="preserve"> </w:t>
      </w:r>
      <w:r>
        <w:rPr>
          <w:cs/>
          <w:lang w:bidi="hi-IN"/>
        </w:rPr>
        <w:t>जिना</w:t>
      </w:r>
      <w:r>
        <w:t xml:space="preserve"> </w:t>
      </w:r>
      <w:r>
        <w:rPr>
          <w:cs/>
          <w:lang w:bidi="hi-IN"/>
        </w:rPr>
        <w:t>सतिगुरु</w:t>
      </w:r>
      <w:r>
        <w:t xml:space="preserve"> </w:t>
      </w:r>
      <w:r>
        <w:rPr>
          <w:cs/>
          <w:lang w:bidi="hi-IN"/>
        </w:rPr>
        <w:t>लए</w:t>
      </w:r>
      <w:r>
        <w:t xml:space="preserve"> </w:t>
      </w:r>
      <w:r>
        <w:rPr>
          <w:cs/>
          <w:lang w:bidi="hi-IN"/>
        </w:rPr>
        <w:t>मिलाइ</w:t>
      </w:r>
      <w:r>
        <w:t xml:space="preserve"> </w:t>
      </w:r>
      <w:r>
        <w:rPr>
          <w:cs/>
          <w:lang w:bidi="hi-IN"/>
        </w:rPr>
        <w:t>॥४॥३॥६७॥</w:t>
      </w:r>
    </w:p>
    <w:p w:rsidR="00347EEB" w:rsidRDefault="00347EEB">
      <w:pPr>
        <w:pStyle w:val="SGGSRoman"/>
      </w:pPr>
      <w:r>
        <w:t>Dhan Dhan vadbhaagee naankaa jinaa satgur la-ay milaa-ay. ||4||3||67||</w:t>
      </w:r>
    </w:p>
    <w:p w:rsidR="00347EEB" w:rsidRDefault="00347EEB">
      <w:pPr>
        <w:pStyle w:val="SGGSTrans"/>
      </w:pPr>
      <w:r>
        <w:t>Blessed, blessed are those very fortunate ones, O Nanak, who are united with the Lord through the True Guru. ||4||3||67||</w:t>
      </w:r>
    </w:p>
    <w:p w:rsidR="00347EEB" w:rsidRDefault="00347EEB">
      <w:pPr>
        <w:pStyle w:val="SGGSGurm"/>
      </w:pPr>
      <w:r>
        <w:rPr>
          <w:cs/>
        </w:rPr>
        <w:t xml:space="preserve">ਸਿਰੀਰਾਗੁ ਮਹਲਾ ੪ </w:t>
      </w:r>
      <w:r>
        <w:rPr>
          <w:cs/>
          <w:lang w:bidi="hi-IN"/>
        </w:rPr>
        <w:t xml:space="preserve">॥ </w:t>
      </w:r>
      <w:r>
        <w:rPr>
          <w:color w:val="008000"/>
          <w:sz w:val="18"/>
        </w:rPr>
        <w:t>(41)</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sireeraag mehlaa 4.</w:t>
      </w:r>
    </w:p>
    <w:p w:rsidR="00347EEB" w:rsidRDefault="00347EEB">
      <w:pPr>
        <w:pStyle w:val="SGGSTrans"/>
      </w:pPr>
      <w:r>
        <w:t>Siree Raag, Fourth Mehl:</w:t>
      </w:r>
    </w:p>
    <w:p w:rsidR="00347EEB" w:rsidRDefault="00347EEB">
      <w:pPr>
        <w:pStyle w:val="SGGSGurm"/>
      </w:pPr>
      <w:r>
        <w:rPr>
          <w:cs/>
        </w:rPr>
        <w:t xml:space="preserve">ਹਉ ਪੰਥੁ ਦਸਾਈ ਨਿਤ ਖੜੀ ਕੋਈ ਪ੍ਰਭੁ ਦਸੇ ਤਿਨਿ ਜਾਉ ॥ </w:t>
      </w:r>
      <w:r>
        <w:rPr>
          <w:color w:val="008000"/>
          <w:sz w:val="18"/>
        </w:rPr>
        <w:t>(41)</w:t>
      </w:r>
    </w:p>
    <w:p w:rsidR="00347EEB" w:rsidRDefault="00347EEB">
      <w:pPr>
        <w:pStyle w:val="SGGSHindi"/>
      </w:pPr>
      <w:r>
        <w:rPr>
          <w:cs/>
          <w:lang w:bidi="hi-IN"/>
        </w:rPr>
        <w:t>हउ</w:t>
      </w:r>
      <w:r>
        <w:t xml:space="preserve"> </w:t>
      </w:r>
      <w:r>
        <w:rPr>
          <w:cs/>
          <w:lang w:bidi="hi-IN"/>
        </w:rPr>
        <w:t>पंथु</w:t>
      </w:r>
      <w:r>
        <w:t xml:space="preserve"> </w:t>
      </w:r>
      <w:r>
        <w:rPr>
          <w:cs/>
          <w:lang w:bidi="hi-IN"/>
        </w:rPr>
        <w:t>दसाई</w:t>
      </w:r>
      <w:r>
        <w:t xml:space="preserve"> </w:t>
      </w:r>
      <w:r>
        <w:rPr>
          <w:cs/>
          <w:lang w:bidi="hi-IN"/>
        </w:rPr>
        <w:t>नित</w:t>
      </w:r>
      <w:r>
        <w:t xml:space="preserve"> </w:t>
      </w:r>
      <w:r>
        <w:rPr>
          <w:cs/>
          <w:lang w:bidi="hi-IN"/>
        </w:rPr>
        <w:t>खड़ी</w:t>
      </w:r>
      <w:r>
        <w:t xml:space="preserve"> </w:t>
      </w:r>
      <w:r>
        <w:rPr>
          <w:cs/>
          <w:lang w:bidi="hi-IN"/>
        </w:rPr>
        <w:t>कोई</w:t>
      </w:r>
      <w:r>
        <w:t xml:space="preserve"> </w:t>
      </w:r>
      <w:r>
        <w:rPr>
          <w:cs/>
          <w:lang w:bidi="hi-IN"/>
        </w:rPr>
        <w:t>प्रभु</w:t>
      </w:r>
      <w:r>
        <w:t xml:space="preserve"> </w:t>
      </w:r>
      <w:r>
        <w:rPr>
          <w:cs/>
          <w:lang w:bidi="hi-IN"/>
        </w:rPr>
        <w:t>दसे</w:t>
      </w:r>
      <w:r>
        <w:t xml:space="preserve"> </w:t>
      </w:r>
      <w:r>
        <w:rPr>
          <w:cs/>
          <w:lang w:bidi="hi-IN"/>
        </w:rPr>
        <w:t>तिनि</w:t>
      </w:r>
      <w:r>
        <w:t xml:space="preserve"> </w:t>
      </w:r>
      <w:r>
        <w:rPr>
          <w:cs/>
          <w:lang w:bidi="hi-IN"/>
        </w:rPr>
        <w:t>जाउ</w:t>
      </w:r>
      <w:r>
        <w:t xml:space="preserve"> </w:t>
      </w:r>
      <w:r>
        <w:rPr>
          <w:cs/>
          <w:lang w:bidi="hi-IN"/>
        </w:rPr>
        <w:t>॥</w:t>
      </w:r>
    </w:p>
    <w:p w:rsidR="00347EEB" w:rsidRDefault="00347EEB">
      <w:pPr>
        <w:pStyle w:val="SGGSRoman"/>
      </w:pPr>
      <w:r>
        <w:t>ha-o panth dasaa-ee nit kharhee ko-ee parabh dasay tin jaa-o.</w:t>
      </w:r>
    </w:p>
    <w:p w:rsidR="00347EEB" w:rsidRDefault="00347EEB">
      <w:pPr>
        <w:pStyle w:val="SGGSTrans"/>
      </w:pPr>
      <w:r>
        <w:t>I stand by the wayside and ask the Way. If only someone would show me the Way to God-I would go with him.</w:t>
      </w:r>
    </w:p>
    <w:p w:rsidR="00347EEB" w:rsidRDefault="00347EEB">
      <w:pPr>
        <w:pStyle w:val="SGGSGurm"/>
      </w:pPr>
      <w:r>
        <w:rPr>
          <w:cs/>
        </w:rPr>
        <w:t xml:space="preserve">ਜਿਨੀ ਮੇਰਾ ਪਿਆਰਾ ਰਾਵਿਆ ਤਿਨ ਪੀਛੈ ਲਾਗਿ ਫਿਰਾਉ ॥ </w:t>
      </w:r>
      <w:r>
        <w:rPr>
          <w:color w:val="008000"/>
          <w:sz w:val="18"/>
        </w:rPr>
        <w:t>(41)</w:t>
      </w:r>
    </w:p>
    <w:p w:rsidR="00347EEB" w:rsidRDefault="00347EEB">
      <w:pPr>
        <w:pStyle w:val="SGGSHindi"/>
      </w:pPr>
      <w:r>
        <w:rPr>
          <w:cs/>
          <w:lang w:bidi="hi-IN"/>
        </w:rPr>
        <w:t>जिनी</w:t>
      </w:r>
      <w:r>
        <w:t xml:space="preserve"> </w:t>
      </w:r>
      <w:r>
        <w:rPr>
          <w:cs/>
          <w:lang w:bidi="hi-IN"/>
        </w:rPr>
        <w:t>मेरा</w:t>
      </w:r>
      <w:r>
        <w:t xml:space="preserve"> </w:t>
      </w:r>
      <w:r>
        <w:rPr>
          <w:cs/>
          <w:lang w:bidi="hi-IN"/>
        </w:rPr>
        <w:t>पिआरा</w:t>
      </w:r>
      <w:r>
        <w:t xml:space="preserve"> </w:t>
      </w:r>
      <w:r>
        <w:rPr>
          <w:cs/>
          <w:lang w:bidi="hi-IN"/>
        </w:rPr>
        <w:t>राविआ</w:t>
      </w:r>
      <w:r>
        <w:t xml:space="preserve"> </w:t>
      </w:r>
      <w:r>
        <w:rPr>
          <w:cs/>
          <w:lang w:bidi="hi-IN"/>
        </w:rPr>
        <w:t>तिन</w:t>
      </w:r>
      <w:r>
        <w:t xml:space="preserve"> </w:t>
      </w:r>
      <w:r>
        <w:rPr>
          <w:cs/>
          <w:lang w:bidi="hi-IN"/>
        </w:rPr>
        <w:t>पीछै</w:t>
      </w:r>
      <w:r>
        <w:t xml:space="preserve"> </w:t>
      </w:r>
      <w:r>
        <w:rPr>
          <w:cs/>
          <w:lang w:bidi="hi-IN"/>
        </w:rPr>
        <w:t>लागि</w:t>
      </w:r>
      <w:r>
        <w:t xml:space="preserve"> </w:t>
      </w:r>
      <w:r>
        <w:rPr>
          <w:cs/>
          <w:lang w:bidi="hi-IN"/>
        </w:rPr>
        <w:t>फिराउ</w:t>
      </w:r>
      <w:r>
        <w:t xml:space="preserve"> </w:t>
      </w:r>
      <w:r>
        <w:rPr>
          <w:cs/>
          <w:lang w:bidi="hi-IN"/>
        </w:rPr>
        <w:t>॥</w:t>
      </w:r>
    </w:p>
    <w:p w:rsidR="00347EEB" w:rsidRDefault="00347EEB">
      <w:pPr>
        <w:pStyle w:val="SGGSRoman"/>
      </w:pPr>
      <w:r>
        <w:t>jinee mayraa pi-aaraa raavi-aa tin peechhai laag firaa-o.</w:t>
      </w:r>
    </w:p>
    <w:p w:rsidR="00347EEB" w:rsidRDefault="00347EEB">
      <w:pPr>
        <w:pStyle w:val="SGGSTrans"/>
      </w:pPr>
      <w:r>
        <w:t>I follow in the footsteps of those who enjoy the Love of my Beloved.</w:t>
      </w:r>
    </w:p>
    <w:p w:rsidR="00347EEB" w:rsidRDefault="00347EEB">
      <w:pPr>
        <w:pStyle w:val="SGGSGurm"/>
      </w:pPr>
      <w:r>
        <w:rPr>
          <w:cs/>
        </w:rPr>
        <w:t>ਕਰਿ ਮਿੰਨਤਿ ਕਰਿ ਜੋਦੜੀ ਮੈ ਪ੍ਰਭੁ ਮਿਲਣੈ ਕਾ ਚਾਉ ॥੧</w:t>
      </w:r>
      <w:r>
        <w:rPr>
          <w:cs/>
          <w:lang w:bidi="hi-IN"/>
        </w:rPr>
        <w:t xml:space="preserve">॥ </w:t>
      </w:r>
      <w:r>
        <w:rPr>
          <w:color w:val="008000"/>
          <w:sz w:val="18"/>
        </w:rPr>
        <w:t>(41)</w:t>
      </w:r>
    </w:p>
    <w:p w:rsidR="00347EEB" w:rsidRDefault="00347EEB">
      <w:pPr>
        <w:pStyle w:val="SGGSHindi"/>
      </w:pPr>
      <w:r>
        <w:rPr>
          <w:cs/>
          <w:lang w:bidi="hi-IN"/>
        </w:rPr>
        <w:t>करि</w:t>
      </w:r>
      <w:r>
        <w:t xml:space="preserve"> </w:t>
      </w:r>
      <w:r>
        <w:rPr>
          <w:cs/>
          <w:lang w:bidi="hi-IN"/>
        </w:rPr>
        <w:t>मिंनति</w:t>
      </w:r>
      <w:r>
        <w:t xml:space="preserve"> </w:t>
      </w:r>
      <w:r>
        <w:rPr>
          <w:cs/>
          <w:lang w:bidi="hi-IN"/>
        </w:rPr>
        <w:t>करि</w:t>
      </w:r>
      <w:r>
        <w:t xml:space="preserve"> </w:t>
      </w:r>
      <w:r>
        <w:rPr>
          <w:cs/>
          <w:lang w:bidi="hi-IN"/>
        </w:rPr>
        <w:t>जोदड़ी</w:t>
      </w:r>
      <w:r>
        <w:t xml:space="preserve"> </w:t>
      </w:r>
      <w:r>
        <w:rPr>
          <w:cs/>
          <w:lang w:bidi="hi-IN"/>
        </w:rPr>
        <w:t>मै</w:t>
      </w:r>
      <w:r>
        <w:t xml:space="preserve"> </w:t>
      </w:r>
      <w:r>
        <w:rPr>
          <w:cs/>
          <w:lang w:bidi="hi-IN"/>
        </w:rPr>
        <w:t>प्रभु</w:t>
      </w:r>
      <w:r>
        <w:t xml:space="preserve"> </w:t>
      </w:r>
      <w:r>
        <w:rPr>
          <w:cs/>
          <w:lang w:bidi="hi-IN"/>
        </w:rPr>
        <w:t>मिलणै</w:t>
      </w:r>
      <w:r>
        <w:t xml:space="preserve"> </w:t>
      </w:r>
      <w:r>
        <w:rPr>
          <w:cs/>
          <w:lang w:bidi="hi-IN"/>
        </w:rPr>
        <w:t>का</w:t>
      </w:r>
      <w:r>
        <w:t xml:space="preserve"> </w:t>
      </w:r>
      <w:r>
        <w:rPr>
          <w:cs/>
          <w:lang w:bidi="hi-IN"/>
        </w:rPr>
        <w:t>चाउ</w:t>
      </w:r>
      <w:r>
        <w:t xml:space="preserve"> </w:t>
      </w:r>
      <w:r>
        <w:rPr>
          <w:cs/>
          <w:lang w:bidi="hi-IN"/>
        </w:rPr>
        <w:t>॥१॥</w:t>
      </w:r>
    </w:p>
    <w:p w:rsidR="00347EEB" w:rsidRDefault="00347EEB">
      <w:pPr>
        <w:pStyle w:val="SGGSRoman"/>
      </w:pPr>
      <w:r>
        <w:t>kar minat kar jod-rhee mai parabh milnai kaa chaa-o. ||1||</w:t>
      </w:r>
    </w:p>
    <w:p w:rsidR="00347EEB" w:rsidRDefault="00347EEB">
      <w:pPr>
        <w:pStyle w:val="SGGSTrans"/>
      </w:pPr>
      <w:r>
        <w:t>I beg of them, I implore them; I have such a yearning to meet God! ||1||</w:t>
      </w:r>
    </w:p>
    <w:p w:rsidR="00347EEB" w:rsidRDefault="00347EEB">
      <w:pPr>
        <w:pStyle w:val="SGGSGurm"/>
      </w:pPr>
      <w:r>
        <w:rPr>
          <w:cs/>
        </w:rPr>
        <w:t xml:space="preserve">ਮੇਰੇ ਭਾਈ ਜਨਾ ਕੋਈ ਮੋ ਕਉ ਹਰਿ ਪ੍ਰਭੁ ਮੇਲਿ ਮਿਲਾਇ ॥ </w:t>
      </w:r>
      <w:r>
        <w:rPr>
          <w:color w:val="008000"/>
          <w:sz w:val="18"/>
        </w:rPr>
        <w:t>(41)</w:t>
      </w:r>
    </w:p>
    <w:p w:rsidR="00347EEB" w:rsidRDefault="00347EEB">
      <w:pPr>
        <w:pStyle w:val="SGGSHindi"/>
      </w:pPr>
      <w:r>
        <w:rPr>
          <w:cs/>
          <w:lang w:bidi="hi-IN"/>
        </w:rPr>
        <w:t>मेरे</w:t>
      </w:r>
      <w:r>
        <w:t xml:space="preserve"> </w:t>
      </w:r>
      <w:r>
        <w:rPr>
          <w:cs/>
          <w:lang w:bidi="hi-IN"/>
        </w:rPr>
        <w:t>भाई</w:t>
      </w:r>
      <w:r>
        <w:t xml:space="preserve"> </w:t>
      </w:r>
      <w:r>
        <w:rPr>
          <w:cs/>
          <w:lang w:bidi="hi-IN"/>
        </w:rPr>
        <w:t>जना</w:t>
      </w:r>
      <w:r>
        <w:t xml:space="preserve"> </w:t>
      </w:r>
      <w:r>
        <w:rPr>
          <w:cs/>
          <w:lang w:bidi="hi-IN"/>
        </w:rPr>
        <w:t>कोई</w:t>
      </w:r>
      <w:r>
        <w:t xml:space="preserve"> </w:t>
      </w:r>
      <w:r>
        <w:rPr>
          <w:cs/>
          <w:lang w:bidi="hi-IN"/>
        </w:rPr>
        <w:t>मो</w:t>
      </w:r>
      <w:r>
        <w:t xml:space="preserve"> </w:t>
      </w:r>
      <w:r>
        <w:rPr>
          <w:cs/>
          <w:lang w:bidi="hi-IN"/>
        </w:rPr>
        <w:t>कउ</w:t>
      </w:r>
      <w:r>
        <w:t xml:space="preserve"> </w:t>
      </w:r>
      <w:r>
        <w:rPr>
          <w:cs/>
          <w:lang w:bidi="hi-IN"/>
        </w:rPr>
        <w:t>हरि</w:t>
      </w:r>
      <w:r>
        <w:t xml:space="preserve"> </w:t>
      </w:r>
      <w:r>
        <w:rPr>
          <w:cs/>
          <w:lang w:bidi="hi-IN"/>
        </w:rPr>
        <w:t>प्रभु</w:t>
      </w:r>
      <w:r>
        <w:t xml:space="preserve"> </w:t>
      </w:r>
      <w:r>
        <w:rPr>
          <w:cs/>
          <w:lang w:bidi="hi-IN"/>
        </w:rPr>
        <w:t>मेलि</w:t>
      </w:r>
      <w:r>
        <w:t xml:space="preserve"> </w:t>
      </w:r>
      <w:r>
        <w:rPr>
          <w:cs/>
          <w:lang w:bidi="hi-IN"/>
        </w:rPr>
        <w:t>मिलाइ</w:t>
      </w:r>
      <w:r>
        <w:t xml:space="preserve"> </w:t>
      </w:r>
      <w:r>
        <w:rPr>
          <w:cs/>
          <w:lang w:bidi="hi-IN"/>
        </w:rPr>
        <w:t>॥</w:t>
      </w:r>
    </w:p>
    <w:p w:rsidR="00347EEB" w:rsidRDefault="00347EEB">
      <w:pPr>
        <w:pStyle w:val="SGGSRoman"/>
      </w:pPr>
      <w:r>
        <w:t>mayray bhaa-ee janaa ko-ee mo ka-o har parabh mayl milaa-ay.</w:t>
      </w:r>
    </w:p>
    <w:p w:rsidR="00347EEB" w:rsidRDefault="00347EEB">
      <w:pPr>
        <w:pStyle w:val="SGGSTrans"/>
      </w:pPr>
      <w:r>
        <w:t>O my Siblings of Destiny, please unite me in Union with my Lord God.</w:t>
      </w:r>
    </w:p>
    <w:p w:rsidR="00347EEB" w:rsidRDefault="00347EEB">
      <w:pPr>
        <w:pStyle w:val="SGGSGurm"/>
      </w:pPr>
      <w:r>
        <w:rPr>
          <w:cs/>
        </w:rPr>
        <w:t>ਹਉ ਸਤਿਗੁਰ ਵਿਟਹੁ ਵਾਰਿਆ ਜਿਨਿ ਹਰਿ ਪ੍ਰਭੁ ਦੀਆ ਦਿਖਾਇ ॥੧</w:t>
      </w:r>
      <w:r>
        <w:rPr>
          <w:cs/>
          <w:lang w:bidi="hi-IN"/>
        </w:rPr>
        <w:t xml:space="preserve">॥ </w:t>
      </w:r>
      <w:r>
        <w:t xml:space="preserve">ਰਹਾਉ ॥ </w:t>
      </w:r>
      <w:r>
        <w:rPr>
          <w:color w:val="008000"/>
          <w:sz w:val="18"/>
        </w:rPr>
        <w:t>(41)</w:t>
      </w:r>
    </w:p>
    <w:p w:rsidR="00347EEB" w:rsidRDefault="00347EEB">
      <w:pPr>
        <w:pStyle w:val="SGGSHindi"/>
      </w:pPr>
      <w:r>
        <w:rPr>
          <w:cs/>
          <w:lang w:bidi="hi-IN"/>
        </w:rPr>
        <w:t>हउ</w:t>
      </w:r>
      <w:r>
        <w:t xml:space="preserve"> </w:t>
      </w:r>
      <w:r>
        <w:rPr>
          <w:cs/>
          <w:lang w:bidi="hi-IN"/>
        </w:rPr>
        <w:t>सतिगुर</w:t>
      </w:r>
      <w:r>
        <w:t xml:space="preserve"> </w:t>
      </w:r>
      <w:r>
        <w:rPr>
          <w:cs/>
          <w:lang w:bidi="hi-IN"/>
        </w:rPr>
        <w:t>विटहु</w:t>
      </w:r>
      <w:r>
        <w:t xml:space="preserve"> </w:t>
      </w:r>
      <w:r>
        <w:rPr>
          <w:cs/>
          <w:lang w:bidi="hi-IN"/>
        </w:rPr>
        <w:t>वारिआ</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दीआ</w:t>
      </w:r>
      <w:r>
        <w:t xml:space="preserve"> </w:t>
      </w:r>
      <w:r>
        <w:rPr>
          <w:cs/>
          <w:lang w:bidi="hi-IN"/>
        </w:rPr>
        <w:t>दिखाइ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satgur vitahu vaari-aa jin har parabh dee-aa dikhaa-ay. ||1|| rahaa-o.</w:t>
      </w:r>
    </w:p>
    <w:p w:rsidR="00347EEB" w:rsidRDefault="00347EEB">
      <w:pPr>
        <w:pStyle w:val="SGGSTrans"/>
      </w:pPr>
      <w:r>
        <w:t>I am a sacrifice to the True Guru, who has shown me the Lord God. ||1||Pause||</w:t>
      </w:r>
    </w:p>
    <w:p w:rsidR="00347EEB" w:rsidRDefault="00347EEB">
      <w:pPr>
        <w:pStyle w:val="SGGSGurm"/>
      </w:pPr>
      <w:r>
        <w:rPr>
          <w:cs/>
        </w:rPr>
        <w:t xml:space="preserve">ਹੋਇ ਨਿਮਾਣੀ ਢਹਿ ਪਵਾ ਪੂਰੇ ਸਤਿਗੁਰ ਪਾਸਿ ॥ </w:t>
      </w:r>
      <w:r>
        <w:rPr>
          <w:color w:val="008000"/>
          <w:sz w:val="18"/>
        </w:rPr>
        <w:t>(41)</w:t>
      </w:r>
    </w:p>
    <w:p w:rsidR="00347EEB" w:rsidRDefault="00347EEB">
      <w:pPr>
        <w:pStyle w:val="SGGSHindi"/>
      </w:pPr>
      <w:r>
        <w:rPr>
          <w:cs/>
          <w:lang w:bidi="hi-IN"/>
        </w:rPr>
        <w:t>होइ</w:t>
      </w:r>
      <w:r>
        <w:t xml:space="preserve"> </w:t>
      </w:r>
      <w:r>
        <w:rPr>
          <w:cs/>
          <w:lang w:bidi="hi-IN"/>
        </w:rPr>
        <w:t>निमाणी</w:t>
      </w:r>
      <w:r>
        <w:t xml:space="preserve"> </w:t>
      </w:r>
      <w:r>
        <w:rPr>
          <w:cs/>
          <w:lang w:bidi="hi-IN"/>
        </w:rPr>
        <w:t>ढहि</w:t>
      </w:r>
      <w:r>
        <w:t xml:space="preserve"> </w:t>
      </w:r>
      <w:r>
        <w:rPr>
          <w:cs/>
          <w:lang w:bidi="hi-IN"/>
        </w:rPr>
        <w:t>पवा</w:t>
      </w:r>
      <w:r>
        <w:t xml:space="preserve"> </w:t>
      </w:r>
      <w:r>
        <w:rPr>
          <w:cs/>
          <w:lang w:bidi="hi-IN"/>
        </w:rPr>
        <w:t>पूरे</w:t>
      </w:r>
      <w:r>
        <w:t xml:space="preserve"> </w:t>
      </w:r>
      <w:r>
        <w:rPr>
          <w:cs/>
          <w:lang w:bidi="hi-IN"/>
        </w:rPr>
        <w:t>सतिगुर</w:t>
      </w:r>
      <w:r>
        <w:t xml:space="preserve"> </w:t>
      </w:r>
      <w:r>
        <w:rPr>
          <w:cs/>
          <w:lang w:bidi="hi-IN"/>
        </w:rPr>
        <w:t>पासि</w:t>
      </w:r>
      <w:r>
        <w:t xml:space="preserve"> </w:t>
      </w:r>
      <w:r>
        <w:rPr>
          <w:cs/>
          <w:lang w:bidi="hi-IN"/>
        </w:rPr>
        <w:t>॥</w:t>
      </w:r>
    </w:p>
    <w:p w:rsidR="00347EEB" w:rsidRDefault="00347EEB">
      <w:pPr>
        <w:pStyle w:val="SGGSRoman"/>
      </w:pPr>
      <w:r>
        <w:t>ho-ay nimaanee dheh pavaa pooray satgur paas.</w:t>
      </w:r>
    </w:p>
    <w:p w:rsidR="00347EEB" w:rsidRDefault="00347EEB">
      <w:pPr>
        <w:pStyle w:val="SGGSTrans"/>
      </w:pPr>
      <w:r>
        <w:t>In deep humility, I fall at the Feet of the Perfect True Guru.</w:t>
      </w:r>
    </w:p>
    <w:p w:rsidR="00347EEB" w:rsidRDefault="00347EEB">
      <w:pPr>
        <w:pStyle w:val="SGGSGurm"/>
      </w:pPr>
      <w:r>
        <w:rPr>
          <w:cs/>
        </w:rPr>
        <w:t xml:space="preserve">ਨਿਮਾਣਿਆ ਗੁਰੁ ਮਾਣੁ ਹੈ ਗੁਰੁ ਸਤਿਗੁਰੁ ਕਰੇ ਸਾਬਾਸਿ ॥ </w:t>
      </w:r>
      <w:r>
        <w:rPr>
          <w:color w:val="008000"/>
          <w:sz w:val="18"/>
        </w:rPr>
        <w:t>(41)</w:t>
      </w:r>
    </w:p>
    <w:p w:rsidR="00347EEB" w:rsidRDefault="00347EEB">
      <w:pPr>
        <w:pStyle w:val="SGGSHindi"/>
      </w:pPr>
      <w:r>
        <w:rPr>
          <w:cs/>
          <w:lang w:bidi="hi-IN"/>
        </w:rPr>
        <w:t>निमाणिआ</w:t>
      </w:r>
      <w:r>
        <w:t xml:space="preserve"> </w:t>
      </w:r>
      <w:r>
        <w:rPr>
          <w:cs/>
          <w:lang w:bidi="hi-IN"/>
        </w:rPr>
        <w:t>गुरु</w:t>
      </w:r>
      <w:r>
        <w:t xml:space="preserve"> </w:t>
      </w:r>
      <w:r>
        <w:rPr>
          <w:cs/>
          <w:lang w:bidi="hi-IN"/>
        </w:rPr>
        <w:t>माणु</w:t>
      </w:r>
      <w:r>
        <w:t xml:space="preserve"> </w:t>
      </w:r>
      <w:r>
        <w:rPr>
          <w:cs/>
          <w:lang w:bidi="hi-IN"/>
        </w:rPr>
        <w:t>है</w:t>
      </w:r>
      <w:r>
        <w:t xml:space="preserve"> </w:t>
      </w:r>
      <w:r>
        <w:rPr>
          <w:cs/>
          <w:lang w:bidi="hi-IN"/>
        </w:rPr>
        <w:t>गुरु</w:t>
      </w:r>
      <w:r>
        <w:t xml:space="preserve"> </w:t>
      </w:r>
      <w:r>
        <w:rPr>
          <w:cs/>
          <w:lang w:bidi="hi-IN"/>
        </w:rPr>
        <w:t>सतिगुरु</w:t>
      </w:r>
      <w:r>
        <w:t xml:space="preserve"> </w:t>
      </w:r>
      <w:r>
        <w:rPr>
          <w:cs/>
          <w:lang w:bidi="hi-IN"/>
        </w:rPr>
        <w:t>करे</w:t>
      </w:r>
      <w:r>
        <w:t xml:space="preserve"> </w:t>
      </w:r>
      <w:r>
        <w:rPr>
          <w:cs/>
          <w:lang w:bidi="hi-IN"/>
        </w:rPr>
        <w:t>साबासि</w:t>
      </w:r>
      <w:r>
        <w:t xml:space="preserve"> </w:t>
      </w:r>
      <w:r>
        <w:rPr>
          <w:cs/>
          <w:lang w:bidi="hi-IN"/>
        </w:rPr>
        <w:t>॥</w:t>
      </w:r>
    </w:p>
    <w:p w:rsidR="00347EEB" w:rsidRDefault="00347EEB">
      <w:pPr>
        <w:pStyle w:val="SGGSRoman"/>
      </w:pPr>
      <w:r>
        <w:t>nimaani-aa gur maan hai gur satgur karay saabaas.</w:t>
      </w:r>
    </w:p>
    <w:p w:rsidR="00347EEB" w:rsidRDefault="00347EEB">
      <w:pPr>
        <w:pStyle w:val="SGGSTrans"/>
      </w:pPr>
      <w:r>
        <w:t>The Guru is the Honor of the dishonored. The Guru, the True Guru, brings approval and applause.</w:t>
      </w:r>
    </w:p>
    <w:p w:rsidR="00347EEB" w:rsidRDefault="00347EEB">
      <w:pPr>
        <w:pStyle w:val="SGGSGurm"/>
      </w:pPr>
      <w:r>
        <w:rPr>
          <w:cs/>
        </w:rPr>
        <w:t>ਹਉ ਗੁਰੁ ਸਾਲਾਹਿ ਨ ਰਜਊ ਮੈ ਮੇਲੇ ਹਰਿ ਪ੍ਰਭੁ ਪਾਸਿ ॥੨</w:t>
      </w:r>
      <w:r>
        <w:rPr>
          <w:cs/>
          <w:lang w:bidi="hi-IN"/>
        </w:rPr>
        <w:t xml:space="preserve">॥ </w:t>
      </w:r>
      <w:r>
        <w:rPr>
          <w:color w:val="008000"/>
          <w:sz w:val="18"/>
        </w:rPr>
        <w:t>(41)</w:t>
      </w:r>
    </w:p>
    <w:p w:rsidR="00347EEB" w:rsidRDefault="00347EEB">
      <w:pPr>
        <w:pStyle w:val="SGGSHindi"/>
      </w:pPr>
      <w:r>
        <w:rPr>
          <w:cs/>
          <w:lang w:bidi="hi-IN"/>
        </w:rPr>
        <w:t>हउ</w:t>
      </w:r>
      <w:r>
        <w:t xml:space="preserve"> </w:t>
      </w:r>
      <w:r>
        <w:rPr>
          <w:cs/>
          <w:lang w:bidi="hi-IN"/>
        </w:rPr>
        <w:t>गुरु</w:t>
      </w:r>
      <w:r>
        <w:t xml:space="preserve"> </w:t>
      </w:r>
      <w:r>
        <w:rPr>
          <w:cs/>
          <w:lang w:bidi="hi-IN"/>
        </w:rPr>
        <w:t>सालाहि</w:t>
      </w:r>
      <w:r>
        <w:t xml:space="preserve"> </w:t>
      </w:r>
      <w:r>
        <w:rPr>
          <w:cs/>
          <w:lang w:bidi="hi-IN"/>
        </w:rPr>
        <w:t>न</w:t>
      </w:r>
      <w:r>
        <w:t xml:space="preserve"> </w:t>
      </w:r>
      <w:r>
        <w:rPr>
          <w:cs/>
          <w:lang w:bidi="hi-IN"/>
        </w:rPr>
        <w:t>रजऊ</w:t>
      </w:r>
      <w:r>
        <w:t xml:space="preserve"> </w:t>
      </w:r>
      <w:r>
        <w:rPr>
          <w:cs/>
          <w:lang w:bidi="hi-IN"/>
        </w:rPr>
        <w:t>मै</w:t>
      </w:r>
      <w:r>
        <w:t xml:space="preserve"> </w:t>
      </w:r>
      <w:r>
        <w:rPr>
          <w:cs/>
          <w:lang w:bidi="hi-IN"/>
        </w:rPr>
        <w:t>मेले</w:t>
      </w:r>
      <w:r>
        <w:t xml:space="preserve"> </w:t>
      </w:r>
      <w:r>
        <w:rPr>
          <w:cs/>
          <w:lang w:bidi="hi-IN"/>
        </w:rPr>
        <w:t>हरि</w:t>
      </w:r>
      <w:r>
        <w:t xml:space="preserve"> </w:t>
      </w:r>
      <w:r>
        <w:rPr>
          <w:cs/>
          <w:lang w:bidi="hi-IN"/>
        </w:rPr>
        <w:t>प्रभु</w:t>
      </w:r>
      <w:r>
        <w:t xml:space="preserve"> </w:t>
      </w:r>
      <w:r>
        <w:rPr>
          <w:cs/>
          <w:lang w:bidi="hi-IN"/>
        </w:rPr>
        <w:t>पासि</w:t>
      </w:r>
      <w:r>
        <w:t xml:space="preserve"> </w:t>
      </w:r>
      <w:r>
        <w:rPr>
          <w:cs/>
          <w:lang w:bidi="hi-IN"/>
        </w:rPr>
        <w:t>॥२॥</w:t>
      </w:r>
    </w:p>
    <w:p w:rsidR="00347EEB" w:rsidRDefault="00347EEB">
      <w:pPr>
        <w:pStyle w:val="SGGSRoman"/>
      </w:pPr>
      <w:r>
        <w:t>ha-o gur saalaahi na raj-oo mai maylay har parabh paas. ||2||</w:t>
      </w:r>
    </w:p>
    <w:p w:rsidR="00347EEB" w:rsidRDefault="00347EEB">
      <w:pPr>
        <w:pStyle w:val="SGGSTrans"/>
      </w:pPr>
      <w:r>
        <w:t>I am never tired of praising the Guru, who unites me with the Lord God. ||2||</w:t>
      </w:r>
    </w:p>
    <w:p w:rsidR="00347EEB" w:rsidRDefault="00347EEB">
      <w:pPr>
        <w:pStyle w:val="SGGSGurm"/>
      </w:pPr>
      <w:r>
        <w:rPr>
          <w:cs/>
        </w:rPr>
        <w:t xml:space="preserve">ਸਤਿਗੁਰ ਨੋ ਸਭ ਕੋ ਲੋਚਦਾ ਜੇਤਾ ਜਗਤੁ ਸਭੁ ਕੋਇ ॥ </w:t>
      </w:r>
      <w:r>
        <w:rPr>
          <w:color w:val="008000"/>
          <w:sz w:val="18"/>
        </w:rPr>
        <w:t>(41)</w:t>
      </w:r>
    </w:p>
    <w:p w:rsidR="00347EEB" w:rsidRDefault="00347EEB">
      <w:pPr>
        <w:pStyle w:val="SGGSHindi"/>
      </w:pPr>
      <w:r>
        <w:rPr>
          <w:cs/>
          <w:lang w:bidi="hi-IN"/>
        </w:rPr>
        <w:t>सतिगुर</w:t>
      </w:r>
      <w:r>
        <w:t xml:space="preserve"> </w:t>
      </w:r>
      <w:r>
        <w:rPr>
          <w:cs/>
          <w:lang w:bidi="hi-IN"/>
        </w:rPr>
        <w:t>नो</w:t>
      </w:r>
      <w:r>
        <w:t xml:space="preserve"> </w:t>
      </w:r>
      <w:r>
        <w:rPr>
          <w:cs/>
          <w:lang w:bidi="hi-IN"/>
        </w:rPr>
        <w:t>सभ</w:t>
      </w:r>
      <w:r>
        <w:t xml:space="preserve"> </w:t>
      </w:r>
      <w:r>
        <w:rPr>
          <w:cs/>
          <w:lang w:bidi="hi-IN"/>
        </w:rPr>
        <w:t>को</w:t>
      </w:r>
      <w:r>
        <w:t xml:space="preserve"> </w:t>
      </w:r>
      <w:r>
        <w:rPr>
          <w:cs/>
          <w:lang w:bidi="hi-IN"/>
        </w:rPr>
        <w:t>लोचदा</w:t>
      </w:r>
      <w:r>
        <w:t xml:space="preserve"> </w:t>
      </w:r>
      <w:r>
        <w:rPr>
          <w:cs/>
          <w:lang w:bidi="hi-IN"/>
        </w:rPr>
        <w:t>जेता</w:t>
      </w:r>
      <w:r>
        <w:t xml:space="preserve"> </w:t>
      </w:r>
      <w:r>
        <w:rPr>
          <w:cs/>
          <w:lang w:bidi="hi-IN"/>
        </w:rPr>
        <w:t>जगतु</w:t>
      </w:r>
      <w:r>
        <w:t xml:space="preserve"> </w:t>
      </w:r>
      <w:r>
        <w:rPr>
          <w:cs/>
          <w:lang w:bidi="hi-IN"/>
        </w:rPr>
        <w:t>सभु</w:t>
      </w:r>
      <w:r>
        <w:t xml:space="preserve"> </w:t>
      </w:r>
      <w:r>
        <w:rPr>
          <w:cs/>
          <w:lang w:bidi="hi-IN"/>
        </w:rPr>
        <w:t>कोइ</w:t>
      </w:r>
      <w:r>
        <w:t xml:space="preserve"> </w:t>
      </w:r>
      <w:r>
        <w:rPr>
          <w:cs/>
          <w:lang w:bidi="hi-IN"/>
        </w:rPr>
        <w:t>॥</w:t>
      </w:r>
    </w:p>
    <w:p w:rsidR="00347EEB" w:rsidRDefault="00347EEB">
      <w:pPr>
        <w:pStyle w:val="SGGSRoman"/>
      </w:pPr>
      <w:r>
        <w:t>satgur no sabh ko lochdaa jaytaa jagat sabh ko-ay.</w:t>
      </w:r>
    </w:p>
    <w:p w:rsidR="00347EEB" w:rsidRDefault="00347EEB">
      <w:pPr>
        <w:pStyle w:val="SGGSTrans"/>
      </w:pPr>
      <w:r>
        <w:t>Everyone, all over the world, longs for the True Guru.</w:t>
      </w:r>
    </w:p>
    <w:p w:rsidR="00347EEB" w:rsidRDefault="00347EEB">
      <w:pPr>
        <w:pStyle w:val="SGGSGurm"/>
      </w:pPr>
      <w:r>
        <w:rPr>
          <w:cs/>
        </w:rPr>
        <w:t xml:space="preserve">ਬਿਨੁ ਭਾਗਾ ਦਰਸਨੁ ਨਾ ਥੀਐ ਭਾਗਹੀਣ ਬਹਿ ਰੋਇ ॥ </w:t>
      </w:r>
      <w:r>
        <w:rPr>
          <w:color w:val="008000"/>
          <w:sz w:val="18"/>
        </w:rPr>
        <w:t>(41)</w:t>
      </w:r>
    </w:p>
    <w:p w:rsidR="00347EEB" w:rsidRDefault="00347EEB">
      <w:pPr>
        <w:pStyle w:val="SGGSHindi"/>
      </w:pPr>
      <w:r>
        <w:rPr>
          <w:cs/>
          <w:lang w:bidi="hi-IN"/>
        </w:rPr>
        <w:t>बिनु</w:t>
      </w:r>
      <w:r>
        <w:t xml:space="preserve"> </w:t>
      </w:r>
      <w:r>
        <w:rPr>
          <w:cs/>
          <w:lang w:bidi="hi-IN"/>
        </w:rPr>
        <w:t>भागा</w:t>
      </w:r>
      <w:r>
        <w:t xml:space="preserve"> </w:t>
      </w:r>
      <w:r>
        <w:rPr>
          <w:cs/>
          <w:lang w:bidi="hi-IN"/>
        </w:rPr>
        <w:t>दरसनु</w:t>
      </w:r>
      <w:r>
        <w:t xml:space="preserve"> </w:t>
      </w:r>
      <w:r>
        <w:rPr>
          <w:cs/>
          <w:lang w:bidi="hi-IN"/>
        </w:rPr>
        <w:t>ना</w:t>
      </w:r>
      <w:r>
        <w:t xml:space="preserve"> </w:t>
      </w:r>
      <w:r>
        <w:rPr>
          <w:cs/>
          <w:lang w:bidi="hi-IN"/>
        </w:rPr>
        <w:t>थीऐ</w:t>
      </w:r>
      <w:r>
        <w:t xml:space="preserve"> </w:t>
      </w:r>
      <w:r>
        <w:rPr>
          <w:cs/>
          <w:lang w:bidi="hi-IN"/>
        </w:rPr>
        <w:t>भागहीण</w:t>
      </w:r>
      <w:r>
        <w:t xml:space="preserve"> </w:t>
      </w:r>
      <w:r>
        <w:rPr>
          <w:cs/>
          <w:lang w:bidi="hi-IN"/>
        </w:rPr>
        <w:t>बहि</w:t>
      </w:r>
      <w:r>
        <w:t xml:space="preserve"> </w:t>
      </w:r>
      <w:r>
        <w:rPr>
          <w:cs/>
          <w:lang w:bidi="hi-IN"/>
        </w:rPr>
        <w:t>रोइ</w:t>
      </w:r>
      <w:r>
        <w:t xml:space="preserve"> </w:t>
      </w:r>
      <w:r>
        <w:rPr>
          <w:cs/>
          <w:lang w:bidi="hi-IN"/>
        </w:rPr>
        <w:t>॥</w:t>
      </w:r>
    </w:p>
    <w:p w:rsidR="00347EEB" w:rsidRDefault="00347EEB">
      <w:pPr>
        <w:pStyle w:val="SGGSRoman"/>
      </w:pPr>
      <w:r>
        <w:t>bin bhaagaa darsan naa thee-ai bhaagheen bahi ro-ay.</w:t>
      </w:r>
    </w:p>
    <w:p w:rsidR="00347EEB" w:rsidRDefault="00347EEB">
      <w:pPr>
        <w:pStyle w:val="SGGSTrans"/>
      </w:pPr>
      <w:r>
        <w:t>Without the good fortune of destiny, the Blessed Vision of His Darshan is not obtained. The unfortunate ones just sit and cry.</w:t>
      </w:r>
    </w:p>
    <w:p w:rsidR="00347EEB" w:rsidRDefault="00347EEB">
      <w:pPr>
        <w:pStyle w:val="SGGSGurm"/>
      </w:pPr>
      <w:r>
        <w:rPr>
          <w:cs/>
        </w:rPr>
        <w:t>ਜੋ ਹਰਿ ਪ੍ਰਭ ਭਾਣਾ ਸੋ ਥੀਆ ਧੁਰਿ ਲਿਖਿਆ ਨ ਮੇਟੈ ਕੋਇ ॥੩</w:t>
      </w:r>
      <w:r>
        <w:rPr>
          <w:cs/>
          <w:lang w:bidi="hi-IN"/>
        </w:rPr>
        <w:t xml:space="preserve">॥ </w:t>
      </w:r>
      <w:r>
        <w:rPr>
          <w:color w:val="008000"/>
          <w:sz w:val="18"/>
        </w:rPr>
        <w:t>(41)</w:t>
      </w:r>
    </w:p>
    <w:p w:rsidR="00347EEB" w:rsidRDefault="00347EEB">
      <w:pPr>
        <w:pStyle w:val="SGGSHindi"/>
      </w:pPr>
      <w:r>
        <w:rPr>
          <w:cs/>
          <w:lang w:bidi="hi-IN"/>
        </w:rPr>
        <w:t>जो</w:t>
      </w:r>
      <w:r>
        <w:t xml:space="preserve"> </w:t>
      </w:r>
      <w:r>
        <w:rPr>
          <w:cs/>
          <w:lang w:bidi="hi-IN"/>
        </w:rPr>
        <w:t>हरि</w:t>
      </w:r>
      <w:r>
        <w:t xml:space="preserve"> </w:t>
      </w:r>
      <w:r>
        <w:rPr>
          <w:cs/>
          <w:lang w:bidi="hi-IN"/>
        </w:rPr>
        <w:t>प्रभ</w:t>
      </w:r>
      <w:r>
        <w:t xml:space="preserve"> </w:t>
      </w:r>
      <w:r>
        <w:rPr>
          <w:cs/>
          <w:lang w:bidi="hi-IN"/>
        </w:rPr>
        <w:t>भाणा</w:t>
      </w:r>
      <w:r>
        <w:t xml:space="preserve"> </w:t>
      </w:r>
      <w:r>
        <w:rPr>
          <w:cs/>
          <w:lang w:bidi="hi-IN"/>
        </w:rPr>
        <w:t>सो</w:t>
      </w:r>
      <w:r>
        <w:t xml:space="preserve"> </w:t>
      </w:r>
      <w:r>
        <w:rPr>
          <w:cs/>
          <w:lang w:bidi="hi-IN"/>
        </w:rPr>
        <w:t>थीआ</w:t>
      </w:r>
      <w:r>
        <w:t xml:space="preserve"> </w:t>
      </w:r>
      <w:r>
        <w:rPr>
          <w:cs/>
          <w:lang w:bidi="hi-IN"/>
        </w:rPr>
        <w:t>धुरि</w:t>
      </w:r>
      <w:r>
        <w:t xml:space="preserve"> </w:t>
      </w:r>
      <w:r>
        <w:rPr>
          <w:cs/>
          <w:lang w:bidi="hi-IN"/>
        </w:rPr>
        <w:t>लिखिआ</w:t>
      </w:r>
      <w:r>
        <w:t xml:space="preserve"> </w:t>
      </w:r>
      <w:r>
        <w:rPr>
          <w:cs/>
          <w:lang w:bidi="hi-IN"/>
        </w:rPr>
        <w:t>न</w:t>
      </w:r>
      <w:r>
        <w:t xml:space="preserve"> </w:t>
      </w:r>
      <w:r>
        <w:rPr>
          <w:cs/>
          <w:lang w:bidi="hi-IN"/>
        </w:rPr>
        <w:t>मेटै</w:t>
      </w:r>
      <w:r>
        <w:t xml:space="preserve"> </w:t>
      </w:r>
      <w:r>
        <w:rPr>
          <w:cs/>
          <w:lang w:bidi="hi-IN"/>
        </w:rPr>
        <w:t>कोइ</w:t>
      </w:r>
      <w:r>
        <w:t xml:space="preserve"> </w:t>
      </w:r>
      <w:r>
        <w:rPr>
          <w:cs/>
          <w:lang w:bidi="hi-IN"/>
        </w:rPr>
        <w:t>॥३॥</w:t>
      </w:r>
    </w:p>
    <w:p w:rsidR="00347EEB" w:rsidRDefault="00347EEB">
      <w:pPr>
        <w:pStyle w:val="SGGSRoman"/>
      </w:pPr>
      <w:r>
        <w:t>jo har parabh bhaanaa so thee-aa Dhur likhi-aa na maytai ko-ay. ||3||</w:t>
      </w:r>
    </w:p>
    <w:p w:rsidR="00347EEB" w:rsidRDefault="00347EEB">
      <w:pPr>
        <w:pStyle w:val="SGGSTrans"/>
      </w:pPr>
      <w:r>
        <w:t>All things happen according to the Will of the Lord God. No one can erase the pre-ordained Writ of Destiny. ||3||</w:t>
      </w:r>
    </w:p>
    <w:p w:rsidR="00347EEB" w:rsidRDefault="00347EEB">
      <w:pPr>
        <w:pStyle w:val="SGGSGurm"/>
      </w:pPr>
      <w:r>
        <w:rPr>
          <w:cs/>
        </w:rPr>
        <w:t xml:space="preserve">ਆਪੇ ਸਤਿਗੁਰੁ ਆਪਿ ਹਰਿ ਆਪੇ ਮੇਲਿ ਮਿਲਾਇ ॥ </w:t>
      </w:r>
      <w:r>
        <w:rPr>
          <w:color w:val="008000"/>
          <w:sz w:val="18"/>
        </w:rPr>
        <w:t>(41)</w:t>
      </w:r>
    </w:p>
    <w:p w:rsidR="00347EEB" w:rsidRDefault="00347EEB">
      <w:pPr>
        <w:pStyle w:val="SGGSHindi"/>
      </w:pPr>
      <w:r>
        <w:rPr>
          <w:cs/>
          <w:lang w:bidi="hi-IN"/>
        </w:rPr>
        <w:t>आपे</w:t>
      </w:r>
      <w:r>
        <w:t xml:space="preserve"> </w:t>
      </w:r>
      <w:r>
        <w:rPr>
          <w:cs/>
          <w:lang w:bidi="hi-IN"/>
        </w:rPr>
        <w:t>सतिगुरु</w:t>
      </w:r>
      <w:r>
        <w:t xml:space="preserve"> </w:t>
      </w:r>
      <w:r>
        <w:rPr>
          <w:cs/>
          <w:lang w:bidi="hi-IN"/>
        </w:rPr>
        <w:t>आपि</w:t>
      </w:r>
      <w:r>
        <w:t xml:space="preserve"> </w:t>
      </w:r>
      <w:r>
        <w:rPr>
          <w:cs/>
          <w:lang w:bidi="hi-IN"/>
        </w:rPr>
        <w:t>हरि</w:t>
      </w:r>
      <w:r>
        <w:t xml:space="preserve"> </w:t>
      </w:r>
      <w:r>
        <w:rPr>
          <w:cs/>
          <w:lang w:bidi="hi-IN"/>
        </w:rPr>
        <w:t>आपे</w:t>
      </w:r>
      <w:r>
        <w:t xml:space="preserve"> </w:t>
      </w:r>
      <w:r>
        <w:rPr>
          <w:cs/>
          <w:lang w:bidi="hi-IN"/>
        </w:rPr>
        <w:t>मेलि</w:t>
      </w:r>
      <w:r>
        <w:t xml:space="preserve"> </w:t>
      </w:r>
      <w:r>
        <w:rPr>
          <w:cs/>
          <w:lang w:bidi="hi-IN"/>
        </w:rPr>
        <w:t>मिलाइ</w:t>
      </w:r>
      <w:r>
        <w:t xml:space="preserve"> </w:t>
      </w:r>
      <w:r>
        <w:rPr>
          <w:cs/>
          <w:lang w:bidi="hi-IN"/>
        </w:rPr>
        <w:t>॥</w:t>
      </w:r>
    </w:p>
    <w:p w:rsidR="00347EEB" w:rsidRDefault="00347EEB">
      <w:pPr>
        <w:pStyle w:val="SGGSRoman"/>
      </w:pPr>
      <w:r>
        <w:t>aapay satgur aap har aapay mayl milaa-ay.</w:t>
      </w:r>
    </w:p>
    <w:p w:rsidR="00347EEB" w:rsidRDefault="00347EEB">
      <w:pPr>
        <w:pStyle w:val="SGGSTrans"/>
      </w:pPr>
      <w:r>
        <w:t>He Himself is the True Guru; He Himself is the Lord. He Himself unites in His Union.</w:t>
      </w:r>
    </w:p>
    <w:p w:rsidR="00347EEB" w:rsidRDefault="00347EEB">
      <w:pPr>
        <w:pStyle w:val="SGGSGurm"/>
      </w:pPr>
      <w:r>
        <w:rPr>
          <w:cs/>
        </w:rPr>
        <w:t xml:space="preserve">ਆਪਿ ਦਇਆ ਕਰਿ ਮੇਲਸੀ ਗੁਰ ਸਤਿਗੁਰ ਪੀਛੈ ਪਾਇ ॥ </w:t>
      </w:r>
      <w:r>
        <w:rPr>
          <w:color w:val="008000"/>
          <w:sz w:val="18"/>
        </w:rPr>
        <w:t>(41)</w:t>
      </w:r>
    </w:p>
    <w:p w:rsidR="00347EEB" w:rsidRDefault="00347EEB">
      <w:pPr>
        <w:pStyle w:val="SGGSHindi"/>
      </w:pPr>
      <w:r>
        <w:rPr>
          <w:cs/>
          <w:lang w:bidi="hi-IN"/>
        </w:rPr>
        <w:t>आपि</w:t>
      </w:r>
      <w:r>
        <w:t xml:space="preserve"> </w:t>
      </w:r>
      <w:r>
        <w:rPr>
          <w:cs/>
          <w:lang w:bidi="hi-IN"/>
        </w:rPr>
        <w:t>दइआ</w:t>
      </w:r>
      <w:r>
        <w:t xml:space="preserve"> </w:t>
      </w:r>
      <w:r>
        <w:rPr>
          <w:cs/>
          <w:lang w:bidi="hi-IN"/>
        </w:rPr>
        <w:t>करि</w:t>
      </w:r>
      <w:r>
        <w:t xml:space="preserve"> </w:t>
      </w:r>
      <w:r>
        <w:rPr>
          <w:cs/>
          <w:lang w:bidi="hi-IN"/>
        </w:rPr>
        <w:t>मेलसी</w:t>
      </w:r>
      <w:r>
        <w:t xml:space="preserve"> </w:t>
      </w:r>
      <w:r>
        <w:rPr>
          <w:cs/>
          <w:lang w:bidi="hi-IN"/>
        </w:rPr>
        <w:t>गुर</w:t>
      </w:r>
      <w:r>
        <w:t xml:space="preserve"> </w:t>
      </w:r>
      <w:r>
        <w:rPr>
          <w:cs/>
          <w:lang w:bidi="hi-IN"/>
        </w:rPr>
        <w:t>सतिगुर</w:t>
      </w:r>
      <w:r>
        <w:t xml:space="preserve"> </w:t>
      </w:r>
      <w:r>
        <w:rPr>
          <w:cs/>
          <w:lang w:bidi="hi-IN"/>
        </w:rPr>
        <w:t>पीछै</w:t>
      </w:r>
      <w:r>
        <w:t xml:space="preserve"> </w:t>
      </w:r>
      <w:r>
        <w:rPr>
          <w:cs/>
          <w:lang w:bidi="hi-IN"/>
        </w:rPr>
        <w:t>पाइ</w:t>
      </w:r>
      <w:r>
        <w:t xml:space="preserve"> </w:t>
      </w:r>
      <w:r>
        <w:rPr>
          <w:cs/>
          <w:lang w:bidi="hi-IN"/>
        </w:rPr>
        <w:t>॥</w:t>
      </w:r>
    </w:p>
    <w:p w:rsidR="00347EEB" w:rsidRDefault="00347EEB">
      <w:pPr>
        <w:pStyle w:val="SGGSRoman"/>
      </w:pPr>
      <w:r>
        <w:t>aap da-i-aa kar maylsee gur satgur peechhai paa-ay.</w:t>
      </w:r>
    </w:p>
    <w:p w:rsidR="00347EEB" w:rsidRDefault="00347EEB">
      <w:pPr>
        <w:pStyle w:val="SGGSTrans"/>
      </w:pPr>
      <w:r>
        <w:t>In His Kindness, He unites us with Himself, as we follow the Guru, the True Guru.</w:t>
      </w:r>
    </w:p>
    <w:p w:rsidR="00347EEB" w:rsidRDefault="00347EEB">
      <w:pPr>
        <w:pStyle w:val="SGGSGurm"/>
      </w:pPr>
      <w:r>
        <w:rPr>
          <w:cs/>
        </w:rPr>
        <w:t>ਸਭੁ ਜਗਜੀਵਨੁ ਜਗਿ ਆਪਿ ਹੈ ਨਾਨਕ ਜਲੁ ਜਲਹਿ ਸਮਾਇ ॥੪</w:t>
      </w:r>
      <w:r>
        <w:rPr>
          <w:cs/>
          <w:lang w:bidi="hi-IN"/>
        </w:rPr>
        <w:t>॥</w:t>
      </w:r>
      <w:r>
        <w:t>੪</w:t>
      </w:r>
      <w:r>
        <w:rPr>
          <w:cs/>
        </w:rPr>
        <w:t>॥੬੮</w:t>
      </w:r>
      <w:r>
        <w:rPr>
          <w:cs/>
          <w:lang w:bidi="hi-IN"/>
        </w:rPr>
        <w:t xml:space="preserve">॥ </w:t>
      </w:r>
      <w:r>
        <w:rPr>
          <w:color w:val="008000"/>
          <w:sz w:val="18"/>
        </w:rPr>
        <w:t>(41)</w:t>
      </w:r>
    </w:p>
    <w:p w:rsidR="00347EEB" w:rsidRDefault="00347EEB">
      <w:pPr>
        <w:pStyle w:val="SGGSHindi"/>
      </w:pPr>
      <w:r>
        <w:rPr>
          <w:cs/>
          <w:lang w:bidi="hi-IN"/>
        </w:rPr>
        <w:t>सभु</w:t>
      </w:r>
      <w:r>
        <w:t xml:space="preserve"> </w:t>
      </w:r>
      <w:r>
        <w:rPr>
          <w:cs/>
          <w:lang w:bidi="hi-IN"/>
        </w:rPr>
        <w:t>जगजीवनु</w:t>
      </w:r>
      <w:r>
        <w:t xml:space="preserve"> </w:t>
      </w:r>
      <w:r>
        <w:rPr>
          <w:cs/>
          <w:lang w:bidi="hi-IN"/>
        </w:rPr>
        <w:t>जगि</w:t>
      </w:r>
      <w:r>
        <w:t xml:space="preserve"> </w:t>
      </w:r>
      <w:r>
        <w:rPr>
          <w:cs/>
          <w:lang w:bidi="hi-IN"/>
        </w:rPr>
        <w:t>आपि</w:t>
      </w:r>
      <w:r>
        <w:t xml:space="preserve"> </w:t>
      </w:r>
      <w:r>
        <w:rPr>
          <w:cs/>
          <w:lang w:bidi="hi-IN"/>
        </w:rPr>
        <w:t>है</w:t>
      </w:r>
      <w:r>
        <w:t xml:space="preserve"> </w:t>
      </w:r>
      <w:r>
        <w:rPr>
          <w:cs/>
          <w:lang w:bidi="hi-IN"/>
        </w:rPr>
        <w:t>नानक</w:t>
      </w:r>
      <w:r>
        <w:t xml:space="preserve"> </w:t>
      </w:r>
      <w:r>
        <w:rPr>
          <w:cs/>
          <w:lang w:bidi="hi-IN"/>
        </w:rPr>
        <w:t>जलु</w:t>
      </w:r>
      <w:r>
        <w:t xml:space="preserve"> </w:t>
      </w:r>
      <w:r>
        <w:rPr>
          <w:cs/>
          <w:lang w:bidi="hi-IN"/>
        </w:rPr>
        <w:t>जलहि</w:t>
      </w:r>
      <w:r>
        <w:t xml:space="preserve"> </w:t>
      </w:r>
      <w:r>
        <w:rPr>
          <w:cs/>
          <w:lang w:bidi="hi-IN"/>
        </w:rPr>
        <w:t>समाइ</w:t>
      </w:r>
      <w:r>
        <w:t xml:space="preserve"> </w:t>
      </w:r>
      <w:r>
        <w:rPr>
          <w:cs/>
          <w:lang w:bidi="hi-IN"/>
        </w:rPr>
        <w:t>॥४॥४॥६८॥</w:t>
      </w:r>
    </w:p>
    <w:p w:rsidR="00347EEB" w:rsidRDefault="00347EEB">
      <w:pPr>
        <w:pStyle w:val="SGGSRoman"/>
      </w:pPr>
      <w:r>
        <w:t>sabh jagjeevan jag aap hai naanak jal jaleh samaa-ay. ||4||4||68||</w:t>
      </w:r>
    </w:p>
    <w:p w:rsidR="00347EEB" w:rsidRDefault="00347EEB">
      <w:pPr>
        <w:pStyle w:val="SGGSTrans"/>
      </w:pPr>
      <w:r>
        <w:t>Over all the world, He is the Life of the World, O Nanak, like water mingled with water. ||4||4||68||</w:t>
      </w:r>
    </w:p>
    <w:p w:rsidR="00347EEB" w:rsidRDefault="00347EEB">
      <w:pPr>
        <w:pStyle w:val="SGGSGurm"/>
      </w:pPr>
      <w:r>
        <w:rPr>
          <w:cs/>
        </w:rPr>
        <w:t xml:space="preserve">ਸਿਰੀਰਾਗੁ ਮਹਲਾ ੪ </w:t>
      </w:r>
      <w:r>
        <w:rPr>
          <w:cs/>
          <w:lang w:bidi="hi-IN"/>
        </w:rPr>
        <w:t xml:space="preserve">॥ </w:t>
      </w:r>
      <w:r>
        <w:rPr>
          <w:color w:val="008000"/>
          <w:sz w:val="18"/>
        </w:rPr>
        <w:t>(41)</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sireeraag mehlaa 4.</w:t>
      </w:r>
    </w:p>
    <w:p w:rsidR="00347EEB" w:rsidRDefault="00347EEB">
      <w:pPr>
        <w:pStyle w:val="SGGSTrans"/>
      </w:pPr>
      <w:r>
        <w:t>Siree Raag, Fourth Mehl:</w:t>
      </w:r>
    </w:p>
    <w:p w:rsidR="00347EEB" w:rsidRDefault="00347EEB">
      <w:pPr>
        <w:pStyle w:val="SGGSGurm"/>
      </w:pPr>
      <w:r>
        <w:rPr>
          <w:cs/>
        </w:rPr>
        <w:t xml:space="preserve">ਰਸੁ ਅੰਮ੍ਰਿਤੁ ਨਾਮੁ ਰਸੁ ਅਤਿ ਭਲਾ ਕਿਤੁ ਬਿਧਿ ਮਿਲੈ ਰਸੁ ਖਾਇ ॥ </w:t>
      </w:r>
      <w:r>
        <w:rPr>
          <w:color w:val="008000"/>
          <w:sz w:val="18"/>
        </w:rPr>
        <w:t>(41)</w:t>
      </w:r>
    </w:p>
    <w:p w:rsidR="00347EEB" w:rsidRDefault="00347EEB">
      <w:pPr>
        <w:pStyle w:val="SGGSHindi"/>
      </w:pPr>
      <w:r>
        <w:rPr>
          <w:cs/>
          <w:lang w:bidi="hi-IN"/>
        </w:rPr>
        <w:t>रसु</w:t>
      </w:r>
      <w:r>
        <w:t xml:space="preserve"> </w:t>
      </w:r>
      <w:r>
        <w:rPr>
          <w:cs/>
          <w:lang w:bidi="hi-IN"/>
        </w:rPr>
        <w:t>अम्रितु</w:t>
      </w:r>
      <w:r>
        <w:t xml:space="preserve"> </w:t>
      </w:r>
      <w:r>
        <w:rPr>
          <w:cs/>
          <w:lang w:bidi="hi-IN"/>
        </w:rPr>
        <w:t>नामु</w:t>
      </w:r>
      <w:r>
        <w:t xml:space="preserve"> </w:t>
      </w:r>
      <w:r>
        <w:rPr>
          <w:cs/>
          <w:lang w:bidi="hi-IN"/>
        </w:rPr>
        <w:t>रसु</w:t>
      </w:r>
      <w:r>
        <w:t xml:space="preserve"> </w:t>
      </w:r>
      <w:r>
        <w:rPr>
          <w:cs/>
          <w:lang w:bidi="hi-IN"/>
        </w:rPr>
        <w:t>अति</w:t>
      </w:r>
      <w:r>
        <w:t xml:space="preserve"> </w:t>
      </w:r>
      <w:r>
        <w:rPr>
          <w:cs/>
          <w:lang w:bidi="hi-IN"/>
        </w:rPr>
        <w:t>भला</w:t>
      </w:r>
      <w:r>
        <w:t xml:space="preserve"> </w:t>
      </w:r>
      <w:r>
        <w:rPr>
          <w:cs/>
          <w:lang w:bidi="hi-IN"/>
        </w:rPr>
        <w:t>कितु</w:t>
      </w:r>
      <w:r>
        <w:t xml:space="preserve"> </w:t>
      </w:r>
      <w:r>
        <w:rPr>
          <w:cs/>
          <w:lang w:bidi="hi-IN"/>
        </w:rPr>
        <w:t>बिधि</w:t>
      </w:r>
      <w:r>
        <w:t xml:space="preserve"> </w:t>
      </w:r>
      <w:r>
        <w:rPr>
          <w:cs/>
          <w:lang w:bidi="hi-IN"/>
        </w:rPr>
        <w:t>मिलै</w:t>
      </w:r>
      <w:r>
        <w:t xml:space="preserve"> </w:t>
      </w:r>
      <w:r>
        <w:rPr>
          <w:cs/>
          <w:lang w:bidi="hi-IN"/>
        </w:rPr>
        <w:t>रसु</w:t>
      </w:r>
      <w:r>
        <w:t xml:space="preserve"> </w:t>
      </w:r>
      <w:r>
        <w:rPr>
          <w:cs/>
          <w:lang w:bidi="hi-IN"/>
        </w:rPr>
        <w:t>खाइ</w:t>
      </w:r>
      <w:r>
        <w:t xml:space="preserve"> </w:t>
      </w:r>
      <w:r>
        <w:rPr>
          <w:cs/>
          <w:lang w:bidi="hi-IN"/>
        </w:rPr>
        <w:t>॥</w:t>
      </w:r>
    </w:p>
    <w:p w:rsidR="00347EEB" w:rsidRDefault="00347EEB">
      <w:pPr>
        <w:pStyle w:val="SGGSRoman"/>
      </w:pPr>
      <w:r>
        <w:t>ras amrit naam ras at bhalaa kit biDh milai ras khaa-ay.</w:t>
      </w:r>
    </w:p>
    <w:p w:rsidR="00347EEB" w:rsidRDefault="00347EEB">
      <w:pPr>
        <w:pStyle w:val="SGGSTrans"/>
      </w:pPr>
      <w:r>
        <w:t>The Essence of the Ambrosial Naam is the most sublime essence; how can I get to taste this essence?</w:t>
      </w:r>
    </w:p>
    <w:p w:rsidR="00347EEB" w:rsidRDefault="00347EEB">
      <w:pPr>
        <w:pStyle w:val="SGGSGurm"/>
      </w:pPr>
      <w:r>
        <w:rPr>
          <w:cs/>
        </w:rPr>
        <w:t xml:space="preserve">ਜਾਇ ਪੁਛਹੁ ਸੋਹਾਗਣੀ ਤੁਸਾ ਕਿਉ ਕਰਿ ਮਿਲਿਆ ਪ੍ਰਭੁ ਆਇ ॥ </w:t>
      </w:r>
      <w:r>
        <w:rPr>
          <w:color w:val="008000"/>
          <w:sz w:val="18"/>
        </w:rPr>
        <w:t>(41)</w:t>
      </w:r>
    </w:p>
    <w:p w:rsidR="00347EEB" w:rsidRDefault="00347EEB">
      <w:pPr>
        <w:pStyle w:val="SGGSHindi"/>
      </w:pPr>
      <w:r>
        <w:rPr>
          <w:cs/>
          <w:lang w:bidi="hi-IN"/>
        </w:rPr>
        <w:t>जाइ</w:t>
      </w:r>
      <w:r>
        <w:t xml:space="preserve"> </w:t>
      </w:r>
      <w:r>
        <w:rPr>
          <w:cs/>
          <w:lang w:bidi="hi-IN"/>
        </w:rPr>
        <w:t>पुछहु</w:t>
      </w:r>
      <w:r>
        <w:t xml:space="preserve"> </w:t>
      </w:r>
      <w:r>
        <w:rPr>
          <w:cs/>
          <w:lang w:bidi="hi-IN"/>
        </w:rPr>
        <w:t>सोहागणी</w:t>
      </w:r>
      <w:r>
        <w:t xml:space="preserve"> </w:t>
      </w:r>
      <w:r>
        <w:rPr>
          <w:cs/>
          <w:lang w:bidi="hi-IN"/>
        </w:rPr>
        <w:t>तुसा</w:t>
      </w:r>
      <w:r>
        <w:t xml:space="preserve"> </w:t>
      </w:r>
      <w:r>
        <w:rPr>
          <w:cs/>
          <w:lang w:bidi="hi-IN"/>
        </w:rPr>
        <w:t>किउ</w:t>
      </w:r>
      <w:r>
        <w:t xml:space="preserve"> </w:t>
      </w:r>
      <w:r>
        <w:rPr>
          <w:cs/>
          <w:lang w:bidi="hi-IN"/>
        </w:rPr>
        <w:t>करि</w:t>
      </w:r>
      <w:r>
        <w:t xml:space="preserve"> </w:t>
      </w:r>
      <w:r>
        <w:rPr>
          <w:cs/>
          <w:lang w:bidi="hi-IN"/>
        </w:rPr>
        <w:t>मिलिआ</w:t>
      </w:r>
      <w:r>
        <w:t xml:space="preserve"> </w:t>
      </w:r>
      <w:r>
        <w:rPr>
          <w:cs/>
          <w:lang w:bidi="hi-IN"/>
        </w:rPr>
        <w:t>प्रभु</w:t>
      </w:r>
      <w:r>
        <w:t xml:space="preserve"> </w:t>
      </w:r>
      <w:r>
        <w:rPr>
          <w:cs/>
          <w:lang w:bidi="hi-IN"/>
        </w:rPr>
        <w:t>आइ</w:t>
      </w:r>
      <w:r>
        <w:t xml:space="preserve"> </w:t>
      </w:r>
      <w:r>
        <w:rPr>
          <w:cs/>
          <w:lang w:bidi="hi-IN"/>
        </w:rPr>
        <w:t>॥</w:t>
      </w:r>
    </w:p>
    <w:p w:rsidR="00347EEB" w:rsidRDefault="00347EEB">
      <w:pPr>
        <w:pStyle w:val="SGGSRoman"/>
      </w:pPr>
      <w:r>
        <w:t>jaa-ay puchhahu sohaaganee tusaa ki-o kar mili-aa parabh aa-ay.</w:t>
      </w:r>
    </w:p>
    <w:p w:rsidR="00347EEB" w:rsidRDefault="00347EEB">
      <w:pPr>
        <w:pStyle w:val="SGGSTrans"/>
      </w:pPr>
      <w:r>
        <w:t>I go and ask the happy soul-brides, "How did you come to meet God?</w:t>
      </w:r>
    </w:p>
    <w:p w:rsidR="00347EEB" w:rsidRDefault="00347EEB">
      <w:pPr>
        <w:pStyle w:val="SGGSGurm"/>
      </w:pPr>
      <w:r>
        <w:rPr>
          <w:cs/>
        </w:rPr>
        <w:t>ਓਇ ਵੇਪਰਵਾਹ ਨ ਬੋਲਨੀ ਹਉ ਮਲਿ ਮਲਿ ਧੋਵਾ ਤਿਨ ਪਾਇ ॥੧</w:t>
      </w:r>
      <w:r>
        <w:rPr>
          <w:cs/>
          <w:lang w:bidi="hi-IN"/>
        </w:rPr>
        <w:t xml:space="preserve">॥ </w:t>
      </w:r>
      <w:r>
        <w:rPr>
          <w:color w:val="008000"/>
          <w:sz w:val="18"/>
        </w:rPr>
        <w:t>(41)</w:t>
      </w:r>
    </w:p>
    <w:p w:rsidR="00347EEB" w:rsidRDefault="00347EEB">
      <w:pPr>
        <w:pStyle w:val="SGGSHindi"/>
      </w:pPr>
      <w:r>
        <w:rPr>
          <w:cs/>
          <w:lang w:bidi="hi-IN"/>
        </w:rPr>
        <w:t>ओइ</w:t>
      </w:r>
      <w:r>
        <w:t xml:space="preserve"> </w:t>
      </w:r>
      <w:r>
        <w:rPr>
          <w:cs/>
          <w:lang w:bidi="hi-IN"/>
        </w:rPr>
        <w:t>वेपरवाह</w:t>
      </w:r>
      <w:r>
        <w:t xml:space="preserve"> </w:t>
      </w:r>
      <w:r>
        <w:rPr>
          <w:cs/>
          <w:lang w:bidi="hi-IN"/>
        </w:rPr>
        <w:t>न</w:t>
      </w:r>
      <w:r>
        <w:t xml:space="preserve"> </w:t>
      </w:r>
      <w:r>
        <w:rPr>
          <w:cs/>
          <w:lang w:bidi="hi-IN"/>
        </w:rPr>
        <w:t>बोलनी</w:t>
      </w:r>
      <w:r>
        <w:t xml:space="preserve"> </w:t>
      </w:r>
      <w:r>
        <w:rPr>
          <w:cs/>
          <w:lang w:bidi="hi-IN"/>
        </w:rPr>
        <w:t>हउ</w:t>
      </w:r>
      <w:r>
        <w:t xml:space="preserve"> </w:t>
      </w:r>
      <w:r>
        <w:rPr>
          <w:cs/>
          <w:lang w:bidi="hi-IN"/>
        </w:rPr>
        <w:t>मलि</w:t>
      </w:r>
      <w:r>
        <w:t xml:space="preserve"> </w:t>
      </w:r>
      <w:r>
        <w:rPr>
          <w:cs/>
          <w:lang w:bidi="hi-IN"/>
        </w:rPr>
        <w:t>मलि</w:t>
      </w:r>
      <w:r>
        <w:t xml:space="preserve"> </w:t>
      </w:r>
      <w:r>
        <w:rPr>
          <w:cs/>
          <w:lang w:bidi="hi-IN"/>
        </w:rPr>
        <w:t>धोवा</w:t>
      </w:r>
      <w:r>
        <w:t xml:space="preserve"> </w:t>
      </w:r>
      <w:r>
        <w:rPr>
          <w:cs/>
          <w:lang w:bidi="hi-IN"/>
        </w:rPr>
        <w:t>तिन</w:t>
      </w:r>
      <w:r>
        <w:t xml:space="preserve"> </w:t>
      </w:r>
      <w:r>
        <w:rPr>
          <w:cs/>
          <w:lang w:bidi="hi-IN"/>
        </w:rPr>
        <w:t>पाइ</w:t>
      </w:r>
      <w:r>
        <w:t xml:space="preserve"> </w:t>
      </w:r>
      <w:r>
        <w:rPr>
          <w:cs/>
          <w:lang w:bidi="hi-IN"/>
        </w:rPr>
        <w:t>॥१॥</w:t>
      </w:r>
    </w:p>
    <w:p w:rsidR="00347EEB" w:rsidRDefault="00347EEB">
      <w:pPr>
        <w:pStyle w:val="SGGSRoman"/>
      </w:pPr>
      <w:r>
        <w:t>o-ay vayparvaah na bolnee ha-o mal mal Dhovaa tin paa-ay. ||1||</w:t>
      </w:r>
    </w:p>
    <w:p w:rsidR="00347EEB" w:rsidRDefault="00347EEB">
      <w:pPr>
        <w:pStyle w:val="SGGSTrans"/>
      </w:pPr>
      <w:r>
        <w:t>They are care-free and do not speak; I massage and wash their feet. ||1||</w:t>
      </w:r>
    </w:p>
    <w:p w:rsidR="00347EEB" w:rsidRDefault="00347EEB">
      <w:pPr>
        <w:pStyle w:val="SGGSGurm"/>
      </w:pPr>
      <w:r>
        <w:rPr>
          <w:cs/>
        </w:rPr>
        <w:t xml:space="preserve">ਭਾਈ ਰੇ ਮਿਲਿ ਸਜਣ ਹਰਿ ਗੁਣ ਸਾਰਿ ॥ </w:t>
      </w:r>
      <w:r>
        <w:rPr>
          <w:color w:val="008000"/>
          <w:sz w:val="18"/>
        </w:rPr>
        <w:t>(41)</w:t>
      </w:r>
    </w:p>
    <w:p w:rsidR="00347EEB" w:rsidRDefault="00347EEB">
      <w:pPr>
        <w:pStyle w:val="SGGSHindi"/>
      </w:pPr>
      <w:r>
        <w:rPr>
          <w:cs/>
          <w:lang w:bidi="hi-IN"/>
        </w:rPr>
        <w:t>भाई</w:t>
      </w:r>
      <w:r>
        <w:t xml:space="preserve"> </w:t>
      </w:r>
      <w:r>
        <w:rPr>
          <w:cs/>
          <w:lang w:bidi="hi-IN"/>
        </w:rPr>
        <w:t>रे</w:t>
      </w:r>
      <w:r>
        <w:t xml:space="preserve"> </w:t>
      </w:r>
      <w:r>
        <w:rPr>
          <w:cs/>
          <w:lang w:bidi="hi-IN"/>
        </w:rPr>
        <w:t>मिलि</w:t>
      </w:r>
      <w:r>
        <w:t xml:space="preserve"> </w:t>
      </w:r>
      <w:r>
        <w:rPr>
          <w:cs/>
          <w:lang w:bidi="hi-IN"/>
        </w:rPr>
        <w:t>सजण</w:t>
      </w:r>
      <w:r>
        <w:t xml:space="preserve"> </w:t>
      </w:r>
      <w:r>
        <w:rPr>
          <w:cs/>
          <w:lang w:bidi="hi-IN"/>
        </w:rPr>
        <w:t>हरि</w:t>
      </w:r>
      <w:r>
        <w:t xml:space="preserve"> </w:t>
      </w:r>
      <w:r>
        <w:rPr>
          <w:cs/>
          <w:lang w:bidi="hi-IN"/>
        </w:rPr>
        <w:t>गुण</w:t>
      </w:r>
      <w:r>
        <w:t xml:space="preserve"> </w:t>
      </w:r>
      <w:r>
        <w:rPr>
          <w:cs/>
          <w:lang w:bidi="hi-IN"/>
        </w:rPr>
        <w:t>सारि</w:t>
      </w:r>
      <w:r>
        <w:t xml:space="preserve"> </w:t>
      </w:r>
      <w:r>
        <w:rPr>
          <w:cs/>
          <w:lang w:bidi="hi-IN"/>
        </w:rPr>
        <w:t>॥</w:t>
      </w:r>
    </w:p>
    <w:p w:rsidR="00347EEB" w:rsidRDefault="00347EEB">
      <w:pPr>
        <w:pStyle w:val="SGGSRoman"/>
      </w:pPr>
      <w:r>
        <w:t>bhaa-ee ray mil sajan har gun saar.</w:t>
      </w:r>
    </w:p>
    <w:p w:rsidR="00347EEB" w:rsidRDefault="00347EEB">
      <w:pPr>
        <w:pStyle w:val="SGGSTrans"/>
      </w:pPr>
      <w:r>
        <w:t>O Siblings of Destiny, meet with your spiritual friend, and dwell upon the Glorious Praises of the Lord.</w:t>
      </w:r>
    </w:p>
    <w:p w:rsidR="00347EEB" w:rsidRDefault="00347EEB">
      <w:pPr>
        <w:pStyle w:val="SGGSGurm"/>
      </w:pPr>
      <w:r>
        <w:rPr>
          <w:cs/>
        </w:rPr>
        <w:t>ਸਜਣੁ ਸਤਿਗੁਰੁ ਪੁਰਖੁ ਹੈ ਦੁਖੁ ਕਢੈ ਹਉਮੈ ਮਾਰਿ ॥੧</w:t>
      </w:r>
      <w:r>
        <w:rPr>
          <w:cs/>
          <w:lang w:bidi="hi-IN"/>
        </w:rPr>
        <w:t xml:space="preserve">॥ </w:t>
      </w:r>
      <w:r>
        <w:t xml:space="preserve">ਰਹਾਉ ॥ </w:t>
      </w:r>
      <w:r>
        <w:rPr>
          <w:color w:val="008000"/>
          <w:sz w:val="18"/>
        </w:rPr>
        <w:t>(41)</w:t>
      </w:r>
    </w:p>
    <w:p w:rsidR="00347EEB" w:rsidRDefault="00347EEB">
      <w:pPr>
        <w:pStyle w:val="SGGSHindi"/>
      </w:pPr>
      <w:r>
        <w:rPr>
          <w:cs/>
          <w:lang w:bidi="hi-IN"/>
        </w:rPr>
        <w:t>सजणु</w:t>
      </w:r>
      <w:r>
        <w:t xml:space="preserve"> </w:t>
      </w:r>
      <w:r>
        <w:rPr>
          <w:cs/>
          <w:lang w:bidi="hi-IN"/>
        </w:rPr>
        <w:t>सतिगुरु</w:t>
      </w:r>
      <w:r>
        <w:t xml:space="preserve"> </w:t>
      </w:r>
      <w:r>
        <w:rPr>
          <w:cs/>
          <w:lang w:bidi="hi-IN"/>
        </w:rPr>
        <w:t>पुरखु</w:t>
      </w:r>
      <w:r>
        <w:t xml:space="preserve"> </w:t>
      </w:r>
      <w:r>
        <w:rPr>
          <w:cs/>
          <w:lang w:bidi="hi-IN"/>
        </w:rPr>
        <w:t>है</w:t>
      </w:r>
      <w:r>
        <w:t xml:space="preserve"> </w:t>
      </w:r>
      <w:r>
        <w:rPr>
          <w:cs/>
          <w:lang w:bidi="hi-IN"/>
        </w:rPr>
        <w:t>दुखु</w:t>
      </w:r>
      <w:r>
        <w:t xml:space="preserve"> </w:t>
      </w:r>
      <w:r>
        <w:rPr>
          <w:cs/>
          <w:lang w:bidi="hi-IN"/>
        </w:rPr>
        <w:t>कढै</w:t>
      </w:r>
      <w:r>
        <w:t xml:space="preserve"> </w:t>
      </w:r>
      <w:r>
        <w:rPr>
          <w:cs/>
          <w:lang w:bidi="hi-IN"/>
        </w:rPr>
        <w:t>हउमै</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sajan satgur purakh hai dukh kadhai ha-umai maar. ||1|| rahaa-o.</w:t>
      </w:r>
    </w:p>
    <w:p w:rsidR="00347EEB" w:rsidRDefault="00347EEB">
      <w:pPr>
        <w:pStyle w:val="SGGSTrans"/>
      </w:pPr>
      <w:r>
        <w:t>The True Guru, the Primal Being, is your Friend, who shall drive out pain and subdue your ego. ||1||Pause||</w:t>
      </w:r>
    </w:p>
    <w:p w:rsidR="00347EEB" w:rsidRDefault="00347EEB">
      <w:pPr>
        <w:pStyle w:val="SGGSGurm"/>
      </w:pPr>
      <w:r>
        <w:rPr>
          <w:cs/>
        </w:rPr>
        <w:t xml:space="preserve">ਗੁਰਮੁਖੀਆ ਸੋਹਾਗਣੀ ਤਿਨ ਦਇਆ ਪਈ ਮਨਿ ਆਇ ॥ </w:t>
      </w:r>
      <w:r>
        <w:rPr>
          <w:color w:val="008000"/>
          <w:sz w:val="18"/>
        </w:rPr>
        <w:t>(41)</w:t>
      </w:r>
    </w:p>
    <w:p w:rsidR="00347EEB" w:rsidRDefault="00347EEB">
      <w:pPr>
        <w:pStyle w:val="SGGSHindi"/>
      </w:pPr>
      <w:r>
        <w:rPr>
          <w:cs/>
          <w:lang w:bidi="hi-IN"/>
        </w:rPr>
        <w:t>गुरमुखीआ</w:t>
      </w:r>
      <w:r>
        <w:t xml:space="preserve"> </w:t>
      </w:r>
      <w:r>
        <w:rPr>
          <w:cs/>
          <w:lang w:bidi="hi-IN"/>
        </w:rPr>
        <w:t>सोहागणी</w:t>
      </w:r>
      <w:r>
        <w:t xml:space="preserve"> </w:t>
      </w:r>
      <w:r>
        <w:rPr>
          <w:cs/>
          <w:lang w:bidi="hi-IN"/>
        </w:rPr>
        <w:t>तिन</w:t>
      </w:r>
      <w:r>
        <w:t xml:space="preserve"> </w:t>
      </w:r>
      <w:r>
        <w:rPr>
          <w:cs/>
          <w:lang w:bidi="hi-IN"/>
        </w:rPr>
        <w:t>दइआ</w:t>
      </w:r>
      <w:r>
        <w:t xml:space="preserve"> </w:t>
      </w:r>
      <w:r>
        <w:rPr>
          <w:cs/>
          <w:lang w:bidi="hi-IN"/>
        </w:rPr>
        <w:t>पई</w:t>
      </w:r>
      <w:r>
        <w:t xml:space="preserve"> </w:t>
      </w:r>
      <w:r>
        <w:rPr>
          <w:cs/>
          <w:lang w:bidi="hi-IN"/>
        </w:rPr>
        <w:t>मनि</w:t>
      </w:r>
      <w:r>
        <w:t xml:space="preserve"> </w:t>
      </w:r>
      <w:r>
        <w:rPr>
          <w:cs/>
          <w:lang w:bidi="hi-IN"/>
        </w:rPr>
        <w:t>आइ</w:t>
      </w:r>
      <w:r>
        <w:t xml:space="preserve"> </w:t>
      </w:r>
      <w:r>
        <w:rPr>
          <w:cs/>
          <w:lang w:bidi="hi-IN"/>
        </w:rPr>
        <w:t>॥</w:t>
      </w:r>
    </w:p>
    <w:p w:rsidR="00347EEB" w:rsidRDefault="00347EEB">
      <w:pPr>
        <w:pStyle w:val="SGGSRoman"/>
      </w:pPr>
      <w:r>
        <w:t>gurmukhee-aa sohaaganee tin da-i-aa pa-ee man aa-ay.</w:t>
      </w:r>
    </w:p>
    <w:p w:rsidR="00347EEB" w:rsidRDefault="00347EEB">
      <w:pPr>
        <w:pStyle w:val="SGGSTrans"/>
      </w:pPr>
      <w:r>
        <w:t>The Gurmukhs are the happy soul-brides; their minds are filled with kindness.</w:t>
      </w:r>
    </w:p>
    <w:p w:rsidR="00347EEB" w:rsidRDefault="00347EEB">
      <w:pPr>
        <w:pStyle w:val="SGGSGurm"/>
      </w:pPr>
      <w:r>
        <w:rPr>
          <w:cs/>
        </w:rPr>
        <w:t xml:space="preserve">ਸਤਿਗੁਰ ਵਚਨੁ ਰਤੰਨੁ ਹੈ ਜੋ ਮੰਨੇ ਸੁ ਹਰਿ ਰਸੁ ਖਾਇ ॥ </w:t>
      </w:r>
      <w:r>
        <w:rPr>
          <w:color w:val="008000"/>
          <w:sz w:val="18"/>
        </w:rPr>
        <w:t>(41)</w:t>
      </w:r>
    </w:p>
    <w:p w:rsidR="00347EEB" w:rsidRDefault="00347EEB">
      <w:pPr>
        <w:pStyle w:val="SGGSHindi"/>
      </w:pPr>
      <w:r>
        <w:rPr>
          <w:cs/>
          <w:lang w:bidi="hi-IN"/>
        </w:rPr>
        <w:t>सतिगुर</w:t>
      </w:r>
      <w:r>
        <w:t xml:space="preserve"> </w:t>
      </w:r>
      <w:r>
        <w:rPr>
          <w:cs/>
          <w:lang w:bidi="hi-IN"/>
        </w:rPr>
        <w:t>वचनु</w:t>
      </w:r>
      <w:r>
        <w:t xml:space="preserve"> </w:t>
      </w:r>
      <w:r>
        <w:rPr>
          <w:cs/>
          <w:lang w:bidi="hi-IN"/>
        </w:rPr>
        <w:t>रतंनु</w:t>
      </w:r>
      <w:r>
        <w:t xml:space="preserve"> </w:t>
      </w:r>
      <w:r>
        <w:rPr>
          <w:cs/>
          <w:lang w:bidi="hi-IN"/>
        </w:rPr>
        <w:t>है</w:t>
      </w:r>
      <w:r>
        <w:t xml:space="preserve"> </w:t>
      </w:r>
      <w:r>
        <w:rPr>
          <w:cs/>
          <w:lang w:bidi="hi-IN"/>
        </w:rPr>
        <w:t>जो</w:t>
      </w:r>
      <w:r>
        <w:t xml:space="preserve"> </w:t>
      </w:r>
      <w:r>
        <w:rPr>
          <w:cs/>
          <w:lang w:bidi="hi-IN"/>
        </w:rPr>
        <w:t>मंने</w:t>
      </w:r>
      <w:r>
        <w:t xml:space="preserve"> </w:t>
      </w:r>
      <w:r>
        <w:rPr>
          <w:cs/>
          <w:lang w:bidi="hi-IN"/>
        </w:rPr>
        <w:t>सु</w:t>
      </w:r>
      <w:r>
        <w:t xml:space="preserve"> </w:t>
      </w:r>
      <w:r>
        <w:rPr>
          <w:cs/>
          <w:lang w:bidi="hi-IN"/>
        </w:rPr>
        <w:t>हरि</w:t>
      </w:r>
      <w:r>
        <w:t xml:space="preserve"> </w:t>
      </w:r>
      <w:r>
        <w:rPr>
          <w:cs/>
          <w:lang w:bidi="hi-IN"/>
        </w:rPr>
        <w:t>रसु</w:t>
      </w:r>
      <w:r>
        <w:t xml:space="preserve"> </w:t>
      </w:r>
      <w:r>
        <w:rPr>
          <w:cs/>
          <w:lang w:bidi="hi-IN"/>
        </w:rPr>
        <w:t>खाइ</w:t>
      </w:r>
      <w:r>
        <w:t xml:space="preserve"> </w:t>
      </w:r>
      <w:r>
        <w:rPr>
          <w:cs/>
          <w:lang w:bidi="hi-IN"/>
        </w:rPr>
        <w:t>॥</w:t>
      </w:r>
    </w:p>
    <w:p w:rsidR="00347EEB" w:rsidRDefault="00347EEB">
      <w:pPr>
        <w:pStyle w:val="SGGSRoman"/>
      </w:pPr>
      <w:r>
        <w:t>satgur vachan ratann hai jo mannay so har ras khaa-ay.</w:t>
      </w:r>
    </w:p>
    <w:p w:rsidR="00347EEB" w:rsidRDefault="00347EEB">
      <w:pPr>
        <w:pStyle w:val="SGGSTrans"/>
      </w:pPr>
      <w:r>
        <w:t>The Word of the True Guru is the Jewel. One who believes in it tastes the Sublime Essence of the Lord.</w:t>
      </w:r>
    </w:p>
    <w:p w:rsidR="00347EEB" w:rsidRDefault="00347EEB">
      <w:pPr>
        <w:pStyle w:val="SGGSGurm"/>
      </w:pPr>
      <w:r>
        <w:rPr>
          <w:cs/>
        </w:rPr>
        <w:t>ਸੇ ਵਡਭਾਗੀ ਵਡ ਜਾਣੀਅਹਿ ਜਿਨ ਹਰਿ ਰਸੁ ਖਾਧਾ ਗੁਰ ਭਾਇ ॥੨</w:t>
      </w:r>
      <w:r>
        <w:rPr>
          <w:cs/>
          <w:lang w:bidi="hi-IN"/>
        </w:rPr>
        <w:t xml:space="preserve">॥ </w:t>
      </w:r>
      <w:r>
        <w:rPr>
          <w:color w:val="008000"/>
          <w:sz w:val="18"/>
        </w:rPr>
        <w:t>(41)</w:t>
      </w:r>
    </w:p>
    <w:p w:rsidR="00347EEB" w:rsidRDefault="00347EEB">
      <w:pPr>
        <w:pStyle w:val="SGGSHindi"/>
      </w:pPr>
      <w:r>
        <w:rPr>
          <w:cs/>
          <w:lang w:bidi="hi-IN"/>
        </w:rPr>
        <w:t>से</w:t>
      </w:r>
      <w:r>
        <w:t xml:space="preserve"> </w:t>
      </w:r>
      <w:r>
        <w:rPr>
          <w:cs/>
          <w:lang w:bidi="hi-IN"/>
        </w:rPr>
        <w:t>वडभागी</w:t>
      </w:r>
      <w:r>
        <w:t xml:space="preserve"> </w:t>
      </w:r>
      <w:r>
        <w:rPr>
          <w:cs/>
          <w:lang w:bidi="hi-IN"/>
        </w:rPr>
        <w:t>वड</w:t>
      </w:r>
      <w:r>
        <w:t xml:space="preserve"> </w:t>
      </w:r>
      <w:r>
        <w:rPr>
          <w:cs/>
          <w:lang w:bidi="hi-IN"/>
        </w:rPr>
        <w:t>जाणीअहि</w:t>
      </w:r>
      <w:r>
        <w:t xml:space="preserve"> </w:t>
      </w:r>
      <w:r>
        <w:rPr>
          <w:cs/>
          <w:lang w:bidi="hi-IN"/>
        </w:rPr>
        <w:t>जिन</w:t>
      </w:r>
      <w:r>
        <w:t xml:space="preserve"> </w:t>
      </w:r>
      <w:r>
        <w:rPr>
          <w:cs/>
          <w:lang w:bidi="hi-IN"/>
        </w:rPr>
        <w:t>हरि</w:t>
      </w:r>
      <w:r>
        <w:t xml:space="preserve"> </w:t>
      </w:r>
      <w:r>
        <w:rPr>
          <w:cs/>
          <w:lang w:bidi="hi-IN"/>
        </w:rPr>
        <w:t>रसु</w:t>
      </w:r>
      <w:r>
        <w:t xml:space="preserve"> </w:t>
      </w:r>
      <w:r>
        <w:rPr>
          <w:cs/>
          <w:lang w:bidi="hi-IN"/>
        </w:rPr>
        <w:t>खाधा</w:t>
      </w:r>
      <w:r>
        <w:t xml:space="preserve"> </w:t>
      </w:r>
      <w:r>
        <w:rPr>
          <w:cs/>
          <w:lang w:bidi="hi-IN"/>
        </w:rPr>
        <w:t>गुर</w:t>
      </w:r>
      <w:r>
        <w:t xml:space="preserve"> </w:t>
      </w:r>
      <w:r>
        <w:rPr>
          <w:cs/>
          <w:lang w:bidi="hi-IN"/>
        </w:rPr>
        <w:t>भाइ</w:t>
      </w:r>
      <w:r>
        <w:t xml:space="preserve"> </w:t>
      </w:r>
      <w:r>
        <w:rPr>
          <w:cs/>
          <w:lang w:bidi="hi-IN"/>
        </w:rPr>
        <w:t>॥२॥</w:t>
      </w:r>
    </w:p>
    <w:p w:rsidR="00347EEB" w:rsidRDefault="00347EEB">
      <w:pPr>
        <w:pStyle w:val="SGGSRoman"/>
      </w:pPr>
      <w:r>
        <w:t>say vadbhaagee vad jaanee-ahi jin har ras khaaDhaa gur bhaa-ay. ||2||</w:t>
      </w:r>
    </w:p>
    <w:p w:rsidR="00347EEB" w:rsidRDefault="00347EEB">
      <w:pPr>
        <w:pStyle w:val="SGGSTrans"/>
      </w:pPr>
      <w:r>
        <w:t>Those who partake of the Lord's Sublime Essence, through the Guru's Love, are known as great and very fortunate. ||2||</w:t>
      </w:r>
    </w:p>
    <w:p w:rsidR="00347EEB" w:rsidRDefault="00347EEB">
      <w:pPr>
        <w:pStyle w:val="SGGSGurm"/>
      </w:pPr>
      <w:r>
        <w:rPr>
          <w:cs/>
        </w:rPr>
        <w:t xml:space="preserve">ਇਹੁ ਹਰਿ ਰਸੁ ਵਣਿ ਤਿਣਿ ਸਭਤੁ ਹੈ ਭਾਗਹੀਣ ਨਹੀ ਖਾਇ ॥ </w:t>
      </w:r>
      <w:r>
        <w:rPr>
          <w:color w:val="008000"/>
          <w:sz w:val="18"/>
        </w:rPr>
        <w:t>(41)</w:t>
      </w:r>
    </w:p>
    <w:p w:rsidR="00347EEB" w:rsidRDefault="00347EEB">
      <w:pPr>
        <w:pStyle w:val="SGGSHindi"/>
      </w:pPr>
      <w:r>
        <w:rPr>
          <w:cs/>
          <w:lang w:bidi="hi-IN"/>
        </w:rPr>
        <w:t>इहु</w:t>
      </w:r>
      <w:r>
        <w:t xml:space="preserve"> </w:t>
      </w:r>
      <w:r>
        <w:rPr>
          <w:cs/>
          <w:lang w:bidi="hi-IN"/>
        </w:rPr>
        <w:t>हरि</w:t>
      </w:r>
      <w:r>
        <w:t xml:space="preserve"> </w:t>
      </w:r>
      <w:r>
        <w:rPr>
          <w:cs/>
          <w:lang w:bidi="hi-IN"/>
        </w:rPr>
        <w:t>रसु</w:t>
      </w:r>
      <w:r>
        <w:t xml:space="preserve"> </w:t>
      </w:r>
      <w:r>
        <w:rPr>
          <w:cs/>
          <w:lang w:bidi="hi-IN"/>
        </w:rPr>
        <w:t>वणि</w:t>
      </w:r>
      <w:r>
        <w:t xml:space="preserve"> </w:t>
      </w:r>
      <w:r>
        <w:rPr>
          <w:cs/>
          <w:lang w:bidi="hi-IN"/>
        </w:rPr>
        <w:t>तिणि</w:t>
      </w:r>
      <w:r>
        <w:t xml:space="preserve"> </w:t>
      </w:r>
      <w:r>
        <w:rPr>
          <w:cs/>
          <w:lang w:bidi="hi-IN"/>
        </w:rPr>
        <w:t>सभतु</w:t>
      </w:r>
      <w:r>
        <w:t xml:space="preserve"> </w:t>
      </w:r>
      <w:r>
        <w:rPr>
          <w:cs/>
          <w:lang w:bidi="hi-IN"/>
        </w:rPr>
        <w:t>है</w:t>
      </w:r>
      <w:r>
        <w:t xml:space="preserve"> </w:t>
      </w:r>
      <w:r>
        <w:rPr>
          <w:cs/>
          <w:lang w:bidi="hi-IN"/>
        </w:rPr>
        <w:t>भागहीण</w:t>
      </w:r>
      <w:r>
        <w:t xml:space="preserve"> </w:t>
      </w:r>
      <w:r>
        <w:rPr>
          <w:cs/>
          <w:lang w:bidi="hi-IN"/>
        </w:rPr>
        <w:t>नही</w:t>
      </w:r>
      <w:r>
        <w:t xml:space="preserve"> </w:t>
      </w:r>
      <w:r>
        <w:rPr>
          <w:cs/>
          <w:lang w:bidi="hi-IN"/>
        </w:rPr>
        <w:t>खाइ</w:t>
      </w:r>
      <w:r>
        <w:t xml:space="preserve"> </w:t>
      </w:r>
      <w:r>
        <w:rPr>
          <w:cs/>
          <w:lang w:bidi="hi-IN"/>
        </w:rPr>
        <w:t>॥</w:t>
      </w:r>
    </w:p>
    <w:p w:rsidR="00347EEB" w:rsidRDefault="00347EEB">
      <w:pPr>
        <w:pStyle w:val="SGGSRoman"/>
      </w:pPr>
      <w:r>
        <w:t>ih har ras van tin sabhat hai bhaagheen nahee khaa-ay.</w:t>
      </w:r>
    </w:p>
    <w:p w:rsidR="00347EEB" w:rsidRDefault="00347EEB">
      <w:pPr>
        <w:pStyle w:val="SGGSTrans"/>
      </w:pPr>
      <w:r>
        <w:t>This Sublime Essence of the Lord is in the forests, in the fields and everywhere, but the unfortunate ones do not taste it.</w:t>
      </w:r>
    </w:p>
    <w:p w:rsidR="00347EEB" w:rsidRDefault="00347EEB">
      <w:pPr>
        <w:pStyle w:val="SGGSGurm"/>
      </w:pPr>
      <w:r>
        <w:rPr>
          <w:cs/>
        </w:rPr>
        <w:t xml:space="preserve">ਬਿਨੁ ਸਤਿਗੁਰ ਪਲੈ ਨਾ ਪਵੈ ਮਨਮੁਖ ਰਹੇ ਬਿਲਲਾਇ ॥ </w:t>
      </w:r>
      <w:r>
        <w:rPr>
          <w:color w:val="008000"/>
          <w:sz w:val="18"/>
        </w:rPr>
        <w:t>(41)</w:t>
      </w:r>
    </w:p>
    <w:p w:rsidR="00347EEB" w:rsidRDefault="00347EEB">
      <w:pPr>
        <w:pStyle w:val="SGGSHindi"/>
      </w:pPr>
      <w:r>
        <w:rPr>
          <w:cs/>
          <w:lang w:bidi="hi-IN"/>
        </w:rPr>
        <w:t>बिनु</w:t>
      </w:r>
      <w:r>
        <w:t xml:space="preserve"> </w:t>
      </w:r>
      <w:r>
        <w:rPr>
          <w:cs/>
          <w:lang w:bidi="hi-IN"/>
        </w:rPr>
        <w:t>सतिगुर</w:t>
      </w:r>
      <w:r>
        <w:t xml:space="preserve"> </w:t>
      </w:r>
      <w:r>
        <w:rPr>
          <w:cs/>
          <w:lang w:bidi="hi-IN"/>
        </w:rPr>
        <w:t>पलै</w:t>
      </w:r>
      <w:r>
        <w:t xml:space="preserve"> </w:t>
      </w:r>
      <w:r>
        <w:rPr>
          <w:cs/>
          <w:lang w:bidi="hi-IN"/>
        </w:rPr>
        <w:t>ना</w:t>
      </w:r>
      <w:r>
        <w:t xml:space="preserve"> </w:t>
      </w:r>
      <w:r>
        <w:rPr>
          <w:cs/>
          <w:lang w:bidi="hi-IN"/>
        </w:rPr>
        <w:t>पवै</w:t>
      </w:r>
      <w:r>
        <w:t xml:space="preserve"> </w:t>
      </w:r>
      <w:r>
        <w:rPr>
          <w:cs/>
          <w:lang w:bidi="hi-IN"/>
        </w:rPr>
        <w:t>मनमुख</w:t>
      </w:r>
      <w:r>
        <w:t xml:space="preserve"> </w:t>
      </w:r>
      <w:r>
        <w:rPr>
          <w:cs/>
          <w:lang w:bidi="hi-IN"/>
        </w:rPr>
        <w:t>रहे</w:t>
      </w:r>
      <w:r>
        <w:t xml:space="preserve"> </w:t>
      </w:r>
      <w:r>
        <w:rPr>
          <w:cs/>
          <w:lang w:bidi="hi-IN"/>
        </w:rPr>
        <w:t>बिललाइ</w:t>
      </w:r>
      <w:r>
        <w:t xml:space="preserve"> </w:t>
      </w:r>
      <w:r>
        <w:rPr>
          <w:cs/>
          <w:lang w:bidi="hi-IN"/>
        </w:rPr>
        <w:t>॥</w:t>
      </w:r>
    </w:p>
    <w:p w:rsidR="00347EEB" w:rsidRDefault="00347EEB">
      <w:pPr>
        <w:pStyle w:val="SGGSRoman"/>
      </w:pPr>
      <w:r>
        <w:t>bin satgur palai naa pavai manmukh rahay billaa-ay.</w:t>
      </w:r>
    </w:p>
    <w:p w:rsidR="00347EEB" w:rsidRDefault="00347EEB">
      <w:pPr>
        <w:pStyle w:val="SGGSTrans"/>
      </w:pPr>
      <w:r>
        <w:t>Without the True Guru, it is not obtained. The self-willed manmukhs continue to cry in misery.</w:t>
      </w:r>
    </w:p>
    <w:p w:rsidR="00347EEB" w:rsidRDefault="00347EEB">
      <w:pPr>
        <w:pStyle w:val="SGGSGurm"/>
      </w:pPr>
      <w:r>
        <w:rPr>
          <w:cs/>
        </w:rPr>
        <w:t>ਓਇ ਸਤਿਗੁਰ ਆਗੈ ਨਾ ਨਿਵਹਿ ਓਨਾ ਅੰਤਰਿ ਕ੍ਰੋਧੁ ਬਲਾਇ ॥੩</w:t>
      </w:r>
      <w:r>
        <w:rPr>
          <w:cs/>
          <w:lang w:bidi="hi-IN"/>
        </w:rPr>
        <w:t xml:space="preserve">॥ </w:t>
      </w:r>
      <w:r>
        <w:rPr>
          <w:color w:val="008000"/>
          <w:sz w:val="18"/>
        </w:rPr>
        <w:t>(41)</w:t>
      </w:r>
    </w:p>
    <w:p w:rsidR="00347EEB" w:rsidRDefault="00347EEB">
      <w:pPr>
        <w:pStyle w:val="SGGSHindi"/>
      </w:pPr>
      <w:r>
        <w:rPr>
          <w:cs/>
          <w:lang w:bidi="hi-IN"/>
        </w:rPr>
        <w:t>ओइ</w:t>
      </w:r>
      <w:r>
        <w:t xml:space="preserve"> </w:t>
      </w:r>
      <w:r>
        <w:rPr>
          <w:cs/>
          <w:lang w:bidi="hi-IN"/>
        </w:rPr>
        <w:t>सतिगुर</w:t>
      </w:r>
      <w:r>
        <w:t xml:space="preserve"> </w:t>
      </w:r>
      <w:r>
        <w:rPr>
          <w:cs/>
          <w:lang w:bidi="hi-IN"/>
        </w:rPr>
        <w:t>आगै</w:t>
      </w:r>
      <w:r>
        <w:t xml:space="preserve"> </w:t>
      </w:r>
      <w:r>
        <w:rPr>
          <w:cs/>
          <w:lang w:bidi="hi-IN"/>
        </w:rPr>
        <w:t>ना</w:t>
      </w:r>
      <w:r>
        <w:t xml:space="preserve"> </w:t>
      </w:r>
      <w:r>
        <w:rPr>
          <w:cs/>
          <w:lang w:bidi="hi-IN"/>
        </w:rPr>
        <w:t>निवहि</w:t>
      </w:r>
      <w:r>
        <w:t xml:space="preserve"> </w:t>
      </w:r>
      <w:r>
        <w:rPr>
          <w:cs/>
          <w:lang w:bidi="hi-IN"/>
        </w:rPr>
        <w:t>ओना</w:t>
      </w:r>
      <w:r>
        <w:t xml:space="preserve"> </w:t>
      </w:r>
      <w:r>
        <w:rPr>
          <w:cs/>
          <w:lang w:bidi="hi-IN"/>
        </w:rPr>
        <w:t>अंतरि</w:t>
      </w:r>
      <w:r>
        <w:t xml:space="preserve"> </w:t>
      </w:r>
      <w:r>
        <w:rPr>
          <w:cs/>
          <w:lang w:bidi="hi-IN"/>
        </w:rPr>
        <w:t>क्रोधु</w:t>
      </w:r>
      <w:r>
        <w:t xml:space="preserve"> </w:t>
      </w:r>
      <w:r>
        <w:rPr>
          <w:cs/>
          <w:lang w:bidi="hi-IN"/>
        </w:rPr>
        <w:t>बलाइ</w:t>
      </w:r>
      <w:r>
        <w:t xml:space="preserve"> </w:t>
      </w:r>
      <w:r>
        <w:rPr>
          <w:cs/>
          <w:lang w:bidi="hi-IN"/>
        </w:rPr>
        <w:t>॥३॥</w:t>
      </w:r>
    </w:p>
    <w:p w:rsidR="00347EEB" w:rsidRDefault="00347EEB">
      <w:pPr>
        <w:pStyle w:val="SGGSRoman"/>
      </w:pPr>
      <w:r>
        <w:t>o-ay satgur aagai naa niveh onaa antar kroDh balaa-ay. ||3||</w:t>
      </w:r>
    </w:p>
    <w:p w:rsidR="00347EEB" w:rsidRDefault="00347EEB">
      <w:pPr>
        <w:pStyle w:val="SGGSTrans"/>
      </w:pPr>
      <w:r>
        <w:t>They do not bow before the True Guru; the demon of anger is within them. ||3||</w:t>
      </w:r>
    </w:p>
    <w:p w:rsidR="00347EEB" w:rsidRDefault="00347EEB">
      <w:pPr>
        <w:pStyle w:val="SGGSGurm"/>
      </w:pPr>
      <w:r>
        <w:rPr>
          <w:cs/>
        </w:rPr>
        <w:t xml:space="preserve">ਹਰਿ ਹਰਿ ਹਰਿ ਰਸੁ ਆਪਿ ਹੈ ਆਪੇ ਹਰਿ ਰਸੁ ਹੋਇ ॥ </w:t>
      </w:r>
      <w:r>
        <w:rPr>
          <w:color w:val="008000"/>
          <w:sz w:val="18"/>
        </w:rPr>
        <w:t>(41)</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रसु</w:t>
      </w:r>
      <w:r>
        <w:t xml:space="preserve"> </w:t>
      </w:r>
      <w:r>
        <w:rPr>
          <w:cs/>
          <w:lang w:bidi="hi-IN"/>
        </w:rPr>
        <w:t>आपि</w:t>
      </w:r>
      <w:r>
        <w:t xml:space="preserve"> </w:t>
      </w:r>
      <w:r>
        <w:rPr>
          <w:cs/>
          <w:lang w:bidi="hi-IN"/>
        </w:rPr>
        <w:t>है</w:t>
      </w:r>
      <w:r>
        <w:t xml:space="preserve"> </w:t>
      </w:r>
      <w:r>
        <w:rPr>
          <w:cs/>
          <w:lang w:bidi="hi-IN"/>
        </w:rPr>
        <w:t>आपे</w:t>
      </w:r>
      <w:r>
        <w:t xml:space="preserve"> </w:t>
      </w:r>
      <w:r>
        <w:rPr>
          <w:cs/>
          <w:lang w:bidi="hi-IN"/>
        </w:rPr>
        <w:t>हरि</w:t>
      </w:r>
      <w:r>
        <w:t xml:space="preserve"> </w:t>
      </w:r>
      <w:r>
        <w:rPr>
          <w:cs/>
          <w:lang w:bidi="hi-IN"/>
        </w:rPr>
        <w:t>रसु</w:t>
      </w:r>
      <w:r>
        <w:t xml:space="preserve"> </w:t>
      </w:r>
      <w:r>
        <w:rPr>
          <w:cs/>
          <w:lang w:bidi="hi-IN"/>
        </w:rPr>
        <w:t>होइ</w:t>
      </w:r>
      <w:r>
        <w:t xml:space="preserve"> </w:t>
      </w:r>
      <w:r>
        <w:rPr>
          <w:cs/>
          <w:lang w:bidi="hi-IN"/>
        </w:rPr>
        <w:t>॥</w:t>
      </w:r>
    </w:p>
    <w:p w:rsidR="00347EEB" w:rsidRDefault="00347EEB">
      <w:pPr>
        <w:pStyle w:val="SGGSRoman"/>
      </w:pPr>
      <w:r>
        <w:t>har har har ras aap hai aapay har ras ho-ay.</w:t>
      </w:r>
    </w:p>
    <w:p w:rsidR="00347EEB" w:rsidRDefault="00347EEB">
      <w:pPr>
        <w:pStyle w:val="SGGSTrans"/>
      </w:pPr>
      <w:r>
        <w:t>The Lord Himself, Har, Har, Har, is the Sublime Essence. The Lord Himself is the Essence.</w:t>
      </w:r>
    </w:p>
    <w:p w:rsidR="00347EEB" w:rsidRDefault="00347EEB">
      <w:pPr>
        <w:pStyle w:val="SGGSGurm"/>
      </w:pPr>
      <w:r>
        <w:rPr>
          <w:cs/>
        </w:rPr>
        <w:t xml:space="preserve">ਆਪਿ ਦਇਆ ਕਰਿ ਦੇਵਸੀ ਗੁਰਮੁਖਿ ਅੰਮ੍ਰਿਤੁ ਚੋਇ ॥ </w:t>
      </w:r>
      <w:r>
        <w:rPr>
          <w:color w:val="008000"/>
          <w:sz w:val="18"/>
        </w:rPr>
        <w:t>(41)</w:t>
      </w:r>
    </w:p>
    <w:p w:rsidR="00347EEB" w:rsidRDefault="00347EEB">
      <w:pPr>
        <w:pStyle w:val="SGGSHindi"/>
      </w:pPr>
      <w:r>
        <w:rPr>
          <w:cs/>
          <w:lang w:bidi="hi-IN"/>
        </w:rPr>
        <w:t>आपि</w:t>
      </w:r>
      <w:r>
        <w:t xml:space="preserve"> </w:t>
      </w:r>
      <w:r>
        <w:rPr>
          <w:cs/>
          <w:lang w:bidi="hi-IN"/>
        </w:rPr>
        <w:t>दइआ</w:t>
      </w:r>
      <w:r>
        <w:t xml:space="preserve"> </w:t>
      </w:r>
      <w:r>
        <w:rPr>
          <w:cs/>
          <w:lang w:bidi="hi-IN"/>
        </w:rPr>
        <w:t>करि</w:t>
      </w:r>
      <w:r>
        <w:t xml:space="preserve"> </w:t>
      </w:r>
      <w:r>
        <w:rPr>
          <w:cs/>
          <w:lang w:bidi="hi-IN"/>
        </w:rPr>
        <w:t>देवसी</w:t>
      </w:r>
      <w:r>
        <w:t xml:space="preserve"> </w:t>
      </w:r>
      <w:r>
        <w:rPr>
          <w:cs/>
          <w:lang w:bidi="hi-IN"/>
        </w:rPr>
        <w:t>गुरमुखि</w:t>
      </w:r>
      <w:r>
        <w:t xml:space="preserve"> </w:t>
      </w:r>
      <w:r>
        <w:rPr>
          <w:cs/>
          <w:lang w:bidi="hi-IN"/>
        </w:rPr>
        <w:t>अम्रितु</w:t>
      </w:r>
      <w:r>
        <w:t xml:space="preserve"> </w:t>
      </w:r>
      <w:r>
        <w:rPr>
          <w:cs/>
          <w:lang w:bidi="hi-IN"/>
        </w:rPr>
        <w:t>चोइ</w:t>
      </w:r>
      <w:r>
        <w:t xml:space="preserve"> </w:t>
      </w:r>
      <w:r>
        <w:rPr>
          <w:cs/>
          <w:lang w:bidi="hi-IN"/>
        </w:rPr>
        <w:t>॥</w:t>
      </w:r>
    </w:p>
    <w:p w:rsidR="00347EEB" w:rsidRDefault="00347EEB">
      <w:pPr>
        <w:pStyle w:val="SGGSRoman"/>
      </w:pPr>
      <w:r>
        <w:t>aap da-i-aa kar dayvsee gurmukh amrit cho-ay.</w:t>
      </w:r>
    </w:p>
    <w:p w:rsidR="00347EEB" w:rsidRDefault="00347EEB">
      <w:pPr>
        <w:pStyle w:val="SGGSTrans"/>
      </w:pPr>
      <w:r>
        <w:t>In His Kindness, He blesses the Gurmukh with it; the Ambrosial Nectar of this Amrit trickles down.</w:t>
      </w:r>
    </w:p>
    <w:p w:rsidR="00347EEB" w:rsidRDefault="00347EEB">
      <w:pPr>
        <w:pStyle w:val="SGGSGurm"/>
      </w:pPr>
      <w:r>
        <w:rPr>
          <w:cs/>
        </w:rPr>
        <w:t>ਸਭੁ ਤਨੁ ਮਨੁ ਹਰਿਆ ਹੋਇਆ ਨਾਨਕ ਹਰਿ ਵਸਿਆ ਮਨਿ ਸੋਇ ॥੪</w:t>
      </w:r>
      <w:r>
        <w:rPr>
          <w:cs/>
          <w:lang w:bidi="hi-IN"/>
        </w:rPr>
        <w:t>॥</w:t>
      </w:r>
      <w:r>
        <w:t>੫</w:t>
      </w:r>
      <w:r>
        <w:rPr>
          <w:cs/>
        </w:rPr>
        <w:t>॥੬੯</w:t>
      </w:r>
      <w:r>
        <w:rPr>
          <w:cs/>
          <w:lang w:bidi="hi-IN"/>
        </w:rPr>
        <w:t xml:space="preserve">॥ </w:t>
      </w:r>
      <w:r>
        <w:rPr>
          <w:color w:val="008000"/>
          <w:sz w:val="18"/>
        </w:rPr>
        <w:t>(41)</w:t>
      </w:r>
    </w:p>
    <w:p w:rsidR="00347EEB" w:rsidRDefault="00347EEB">
      <w:pPr>
        <w:pStyle w:val="SGGSHindi"/>
      </w:pPr>
      <w:r>
        <w:rPr>
          <w:cs/>
          <w:lang w:bidi="hi-IN"/>
        </w:rPr>
        <w:t>सभु</w:t>
      </w:r>
      <w:r>
        <w:t xml:space="preserve"> </w:t>
      </w:r>
      <w:r>
        <w:rPr>
          <w:cs/>
          <w:lang w:bidi="hi-IN"/>
        </w:rPr>
        <w:t>तनु</w:t>
      </w:r>
      <w:r>
        <w:t xml:space="preserve"> </w:t>
      </w:r>
      <w:r>
        <w:rPr>
          <w:cs/>
          <w:lang w:bidi="hi-IN"/>
        </w:rPr>
        <w:t>मनु</w:t>
      </w:r>
      <w:r>
        <w:t xml:space="preserve"> </w:t>
      </w:r>
      <w:r>
        <w:rPr>
          <w:cs/>
          <w:lang w:bidi="hi-IN"/>
        </w:rPr>
        <w:t>हरिआ</w:t>
      </w:r>
      <w:r>
        <w:t xml:space="preserve"> </w:t>
      </w:r>
      <w:r>
        <w:rPr>
          <w:cs/>
          <w:lang w:bidi="hi-IN"/>
        </w:rPr>
        <w:t>होइआ</w:t>
      </w:r>
      <w:r>
        <w:t xml:space="preserve"> </w:t>
      </w:r>
      <w:r>
        <w:rPr>
          <w:cs/>
          <w:lang w:bidi="hi-IN"/>
        </w:rPr>
        <w:t>नानक</w:t>
      </w:r>
      <w:r>
        <w:t xml:space="preserve"> </w:t>
      </w:r>
      <w:r>
        <w:rPr>
          <w:cs/>
          <w:lang w:bidi="hi-IN"/>
        </w:rPr>
        <w:t>हरि</w:t>
      </w:r>
      <w:r>
        <w:t xml:space="preserve"> </w:t>
      </w:r>
      <w:r>
        <w:rPr>
          <w:cs/>
          <w:lang w:bidi="hi-IN"/>
        </w:rPr>
        <w:t>वसिआ</w:t>
      </w:r>
      <w:r>
        <w:t xml:space="preserve"> </w:t>
      </w:r>
      <w:r>
        <w:rPr>
          <w:cs/>
          <w:lang w:bidi="hi-IN"/>
        </w:rPr>
        <w:t>मनि</w:t>
      </w:r>
      <w:r>
        <w:t xml:space="preserve"> </w:t>
      </w:r>
      <w:r>
        <w:rPr>
          <w:cs/>
          <w:lang w:bidi="hi-IN"/>
        </w:rPr>
        <w:t>सोइ</w:t>
      </w:r>
      <w:r>
        <w:t xml:space="preserve"> </w:t>
      </w:r>
      <w:r>
        <w:rPr>
          <w:cs/>
          <w:lang w:bidi="hi-IN"/>
        </w:rPr>
        <w:t>॥४॥५॥६९॥</w:t>
      </w:r>
    </w:p>
    <w:p w:rsidR="00347EEB" w:rsidRDefault="00347EEB">
      <w:pPr>
        <w:pStyle w:val="SGGSRoman"/>
      </w:pPr>
      <w:r>
        <w:t>sabh tan man hari-aa ho-i-aa naanak har vasi-aa man so-ay. ||4||5||69||</w:t>
      </w:r>
    </w:p>
    <w:p w:rsidR="00347EEB" w:rsidRDefault="00347EEB">
      <w:pPr>
        <w:pStyle w:val="SGGSTrans"/>
      </w:pPr>
      <w:r>
        <w:t>Then, the body and mind totally blossom forth and flourish; O Nanak, the Lord comes to dwell within the mind. ||4||5||69||</w:t>
      </w:r>
    </w:p>
    <w:p w:rsidR="00347EEB" w:rsidRDefault="00347EEB">
      <w:pPr>
        <w:pStyle w:val="SGGSGurm"/>
      </w:pPr>
      <w:r>
        <w:rPr>
          <w:cs/>
        </w:rPr>
        <w:t xml:space="preserve">ਸਿਰੀਰਾਗੁ ਮਹਲਾ ੪ </w:t>
      </w:r>
      <w:r>
        <w:rPr>
          <w:cs/>
          <w:lang w:bidi="hi-IN"/>
        </w:rPr>
        <w:t xml:space="preserve">॥ </w:t>
      </w:r>
      <w:r>
        <w:rPr>
          <w:color w:val="008000"/>
          <w:sz w:val="18"/>
        </w:rPr>
        <w:t>(41)</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sireeraag mehlaa 4.</w:t>
      </w:r>
    </w:p>
    <w:p w:rsidR="00347EEB" w:rsidRDefault="00347EEB">
      <w:pPr>
        <w:pStyle w:val="SGGSTrans"/>
      </w:pPr>
      <w:r>
        <w:t>Siree Raag, Fourth Mehl:</w:t>
      </w:r>
    </w:p>
    <w:p w:rsidR="00347EEB" w:rsidRDefault="00347EEB">
      <w:pPr>
        <w:pStyle w:val="SGGSGurm"/>
      </w:pPr>
      <w:r>
        <w:rPr>
          <w:cs/>
        </w:rPr>
        <w:t xml:space="preserve">ਦਿਨਸੁ ਚੜੈ ਫਿਰਿ ਆਥਵੈ ਰੈਣਿ ਸਬਾਈ ਜਾਇ ॥ </w:t>
      </w:r>
      <w:r>
        <w:rPr>
          <w:color w:val="008000"/>
          <w:sz w:val="18"/>
        </w:rPr>
        <w:t>(41)</w:t>
      </w:r>
    </w:p>
    <w:p w:rsidR="00347EEB" w:rsidRDefault="00347EEB">
      <w:pPr>
        <w:pStyle w:val="SGGSHindi"/>
      </w:pPr>
      <w:r>
        <w:rPr>
          <w:cs/>
          <w:lang w:bidi="hi-IN"/>
        </w:rPr>
        <w:t>दिनसु</w:t>
      </w:r>
      <w:r>
        <w:t xml:space="preserve"> </w:t>
      </w:r>
      <w:r>
        <w:rPr>
          <w:cs/>
          <w:lang w:bidi="hi-IN"/>
        </w:rPr>
        <w:t>चड़ै</w:t>
      </w:r>
      <w:r>
        <w:t xml:space="preserve"> </w:t>
      </w:r>
      <w:r>
        <w:rPr>
          <w:cs/>
          <w:lang w:bidi="hi-IN"/>
        </w:rPr>
        <w:t>फिरि</w:t>
      </w:r>
      <w:r>
        <w:t xml:space="preserve"> </w:t>
      </w:r>
      <w:r>
        <w:rPr>
          <w:cs/>
          <w:lang w:bidi="hi-IN"/>
        </w:rPr>
        <w:t>आथवै</w:t>
      </w:r>
      <w:r>
        <w:t xml:space="preserve"> </w:t>
      </w:r>
      <w:r>
        <w:rPr>
          <w:cs/>
          <w:lang w:bidi="hi-IN"/>
        </w:rPr>
        <w:t>रैणि</w:t>
      </w:r>
      <w:r>
        <w:t xml:space="preserve"> </w:t>
      </w:r>
      <w:r>
        <w:rPr>
          <w:cs/>
          <w:lang w:bidi="hi-IN"/>
        </w:rPr>
        <w:t>सबाई</w:t>
      </w:r>
      <w:r>
        <w:t xml:space="preserve"> </w:t>
      </w:r>
      <w:r>
        <w:rPr>
          <w:cs/>
          <w:lang w:bidi="hi-IN"/>
        </w:rPr>
        <w:t>जाइ</w:t>
      </w:r>
      <w:r>
        <w:t xml:space="preserve"> </w:t>
      </w:r>
      <w:r>
        <w:rPr>
          <w:cs/>
          <w:lang w:bidi="hi-IN"/>
        </w:rPr>
        <w:t>॥</w:t>
      </w:r>
    </w:p>
    <w:p w:rsidR="00347EEB" w:rsidRDefault="00347EEB">
      <w:pPr>
        <w:pStyle w:val="SGGSRoman"/>
      </w:pPr>
      <w:r>
        <w:t>dinas charhai fir aathvai rain sabaa-ee jaa-ay.</w:t>
      </w:r>
    </w:p>
    <w:p w:rsidR="00347EEB" w:rsidRDefault="00347EEB">
      <w:pPr>
        <w:pStyle w:val="SGGSTrans"/>
      </w:pPr>
      <w:r>
        <w:t>The day dawns, and then it ends, and the night passes away.</w:t>
      </w:r>
    </w:p>
    <w:p w:rsidR="00347EEB" w:rsidRDefault="00347EEB">
      <w:pPr>
        <w:pStyle w:val="SGGSGurm"/>
      </w:pPr>
      <w:r>
        <w:rPr>
          <w:cs/>
        </w:rPr>
        <w:t xml:space="preserve">ਆਵ ਘਟੈ ਨਰੁ ਨਾ ਬੁਝੈ ਨਿਤਿ ਮੂਸਾ ਲਾਜੁ ਟੁਕਾਇ ॥ </w:t>
      </w:r>
      <w:r>
        <w:rPr>
          <w:color w:val="008000"/>
          <w:sz w:val="18"/>
        </w:rPr>
        <w:t>(41)</w:t>
      </w:r>
    </w:p>
    <w:p w:rsidR="00347EEB" w:rsidRDefault="00347EEB">
      <w:pPr>
        <w:pStyle w:val="SGGSHindi"/>
      </w:pPr>
      <w:r>
        <w:rPr>
          <w:cs/>
          <w:lang w:bidi="hi-IN"/>
        </w:rPr>
        <w:t>आव</w:t>
      </w:r>
      <w:r>
        <w:t xml:space="preserve"> </w:t>
      </w:r>
      <w:r>
        <w:rPr>
          <w:cs/>
          <w:lang w:bidi="hi-IN"/>
        </w:rPr>
        <w:t>घटै</w:t>
      </w:r>
      <w:r>
        <w:t xml:space="preserve"> </w:t>
      </w:r>
      <w:r>
        <w:rPr>
          <w:cs/>
          <w:lang w:bidi="hi-IN"/>
        </w:rPr>
        <w:t>नरु</w:t>
      </w:r>
      <w:r>
        <w:t xml:space="preserve"> </w:t>
      </w:r>
      <w:r>
        <w:rPr>
          <w:cs/>
          <w:lang w:bidi="hi-IN"/>
        </w:rPr>
        <w:t>ना</w:t>
      </w:r>
      <w:r>
        <w:t xml:space="preserve"> </w:t>
      </w:r>
      <w:r>
        <w:rPr>
          <w:cs/>
          <w:lang w:bidi="hi-IN"/>
        </w:rPr>
        <w:t>बुझै</w:t>
      </w:r>
      <w:r>
        <w:t xml:space="preserve"> </w:t>
      </w:r>
      <w:r>
        <w:rPr>
          <w:cs/>
          <w:lang w:bidi="hi-IN"/>
        </w:rPr>
        <w:t>निति</w:t>
      </w:r>
      <w:r>
        <w:t xml:space="preserve"> </w:t>
      </w:r>
      <w:r>
        <w:rPr>
          <w:cs/>
          <w:lang w:bidi="hi-IN"/>
        </w:rPr>
        <w:t>मूसा</w:t>
      </w:r>
      <w:r>
        <w:t xml:space="preserve"> </w:t>
      </w:r>
      <w:r>
        <w:rPr>
          <w:cs/>
          <w:lang w:bidi="hi-IN"/>
        </w:rPr>
        <w:t>लाजु</w:t>
      </w:r>
      <w:r>
        <w:t xml:space="preserve"> </w:t>
      </w:r>
      <w:r>
        <w:rPr>
          <w:cs/>
          <w:lang w:bidi="hi-IN"/>
        </w:rPr>
        <w:t>टुकाइ</w:t>
      </w:r>
      <w:r>
        <w:t xml:space="preserve"> </w:t>
      </w:r>
      <w:r>
        <w:rPr>
          <w:cs/>
          <w:lang w:bidi="hi-IN"/>
        </w:rPr>
        <w:t>॥</w:t>
      </w:r>
    </w:p>
    <w:p w:rsidR="00347EEB" w:rsidRDefault="00347EEB">
      <w:pPr>
        <w:pStyle w:val="SGGSRoman"/>
      </w:pPr>
      <w:r>
        <w:t>aav ghatai nar naa bujhai nit moosaa laaj tukaa-ay.</w:t>
      </w:r>
    </w:p>
    <w:p w:rsidR="00347EEB" w:rsidRDefault="00347EEB">
      <w:pPr>
        <w:pStyle w:val="SGGSTrans"/>
      </w:pPr>
      <w:r>
        <w:t>Man's life is diminishing, but he does not understand. Each day, the mouse of death is gnawing away at the rope of life.</w:t>
      </w:r>
    </w:p>
    <w:p w:rsidR="00347EEB" w:rsidRDefault="00347EEB">
      <w:pPr>
        <w:pStyle w:val="SGGSGurm"/>
      </w:pPr>
      <w:r>
        <w:rPr>
          <w:cs/>
        </w:rPr>
        <w:t>ਗੁੜੁ ਮਿਠਾ ਮਾਇਆ ਪਸਰਿਆ ਮਨਮੁਖੁ ਲਗਿ ਮਾਖੀ ਪਚੈ ਪਚਾਇ ॥੧</w:t>
      </w:r>
      <w:r>
        <w:rPr>
          <w:cs/>
          <w:lang w:bidi="hi-IN"/>
        </w:rPr>
        <w:t xml:space="preserve">॥ </w:t>
      </w:r>
      <w:r>
        <w:rPr>
          <w:color w:val="008000"/>
          <w:sz w:val="18"/>
        </w:rPr>
        <w:t>(41)</w:t>
      </w:r>
    </w:p>
    <w:p w:rsidR="00347EEB" w:rsidRDefault="00347EEB">
      <w:pPr>
        <w:pStyle w:val="SGGSHindi"/>
      </w:pPr>
      <w:r>
        <w:rPr>
          <w:cs/>
          <w:lang w:bidi="hi-IN"/>
        </w:rPr>
        <w:t>गुड़ु</w:t>
      </w:r>
      <w:r>
        <w:t xml:space="preserve"> </w:t>
      </w:r>
      <w:r>
        <w:rPr>
          <w:cs/>
          <w:lang w:bidi="hi-IN"/>
        </w:rPr>
        <w:t>मिठा</w:t>
      </w:r>
      <w:r>
        <w:t xml:space="preserve"> </w:t>
      </w:r>
      <w:r>
        <w:rPr>
          <w:cs/>
          <w:lang w:bidi="hi-IN"/>
        </w:rPr>
        <w:t>माइआ</w:t>
      </w:r>
      <w:r>
        <w:t xml:space="preserve"> </w:t>
      </w:r>
      <w:r>
        <w:rPr>
          <w:cs/>
          <w:lang w:bidi="hi-IN"/>
        </w:rPr>
        <w:t>पसरिआ</w:t>
      </w:r>
      <w:r>
        <w:t xml:space="preserve"> </w:t>
      </w:r>
      <w:r>
        <w:rPr>
          <w:cs/>
          <w:lang w:bidi="hi-IN"/>
        </w:rPr>
        <w:t>मनमुखु</w:t>
      </w:r>
      <w:r>
        <w:t xml:space="preserve"> </w:t>
      </w:r>
      <w:r>
        <w:rPr>
          <w:cs/>
          <w:lang w:bidi="hi-IN"/>
        </w:rPr>
        <w:t>लगि</w:t>
      </w:r>
      <w:r>
        <w:t xml:space="preserve"> </w:t>
      </w:r>
      <w:r>
        <w:rPr>
          <w:cs/>
          <w:lang w:bidi="hi-IN"/>
        </w:rPr>
        <w:t>माखी</w:t>
      </w:r>
      <w:r>
        <w:t xml:space="preserve"> </w:t>
      </w:r>
      <w:r>
        <w:rPr>
          <w:cs/>
          <w:lang w:bidi="hi-IN"/>
        </w:rPr>
        <w:t>पचै</w:t>
      </w:r>
      <w:r>
        <w:t xml:space="preserve"> </w:t>
      </w:r>
      <w:r>
        <w:rPr>
          <w:cs/>
          <w:lang w:bidi="hi-IN"/>
        </w:rPr>
        <w:t>पचाइ</w:t>
      </w:r>
      <w:r>
        <w:t xml:space="preserve"> </w:t>
      </w:r>
      <w:r>
        <w:rPr>
          <w:cs/>
          <w:lang w:bidi="hi-IN"/>
        </w:rPr>
        <w:t>॥१॥</w:t>
      </w:r>
    </w:p>
    <w:p w:rsidR="00347EEB" w:rsidRDefault="00347EEB">
      <w:pPr>
        <w:pStyle w:val="SGGSRoman"/>
      </w:pPr>
      <w:r>
        <w:t>gurh mithaa maa-i-aa pasri-aa manmukh lag maakhee pachai pachaa-ay. ||1||</w:t>
      </w:r>
    </w:p>
    <w:p w:rsidR="00347EEB" w:rsidRDefault="00347EEB">
      <w:pPr>
        <w:pStyle w:val="SGGSTrans"/>
      </w:pPr>
      <w:r>
        <w:t>Maya spreads out like sweet molasses; the self-willed manmukh is stuck like a fly, rotting away. ||1||</w:t>
      </w:r>
    </w:p>
    <w:p w:rsidR="00347EEB" w:rsidRDefault="00347EEB">
      <w:pPr>
        <w:pStyle w:val="SGGSGurm"/>
      </w:pPr>
      <w:r>
        <w:rPr>
          <w:cs/>
        </w:rPr>
        <w:t xml:space="preserve">ਭਾਈ ਰੇ ਮੈ ਮੀਤੁ ਸਖਾ ਪ੍ਰਭੁ ਸੋਇ ॥ </w:t>
      </w:r>
      <w:r>
        <w:rPr>
          <w:color w:val="008000"/>
          <w:sz w:val="18"/>
        </w:rPr>
        <w:t>(41)</w:t>
      </w:r>
    </w:p>
    <w:p w:rsidR="00347EEB" w:rsidRDefault="00347EEB">
      <w:pPr>
        <w:pStyle w:val="SGGSHindi"/>
      </w:pPr>
      <w:r>
        <w:rPr>
          <w:cs/>
          <w:lang w:bidi="hi-IN"/>
        </w:rPr>
        <w:t>भाई</w:t>
      </w:r>
      <w:r>
        <w:t xml:space="preserve"> </w:t>
      </w:r>
      <w:r>
        <w:rPr>
          <w:cs/>
          <w:lang w:bidi="hi-IN"/>
        </w:rPr>
        <w:t>रे</w:t>
      </w:r>
      <w:r>
        <w:t xml:space="preserve"> </w:t>
      </w:r>
      <w:r>
        <w:rPr>
          <w:cs/>
          <w:lang w:bidi="hi-IN"/>
        </w:rPr>
        <w:t>मै</w:t>
      </w:r>
      <w:r>
        <w:t xml:space="preserve"> </w:t>
      </w:r>
      <w:r>
        <w:rPr>
          <w:cs/>
          <w:lang w:bidi="hi-IN"/>
        </w:rPr>
        <w:t>मीतु</w:t>
      </w:r>
      <w:r>
        <w:t xml:space="preserve"> </w:t>
      </w:r>
      <w:r>
        <w:rPr>
          <w:cs/>
          <w:lang w:bidi="hi-IN"/>
        </w:rPr>
        <w:t>सखा</w:t>
      </w:r>
      <w:r>
        <w:t xml:space="preserve"> </w:t>
      </w:r>
      <w:r>
        <w:rPr>
          <w:cs/>
          <w:lang w:bidi="hi-IN"/>
        </w:rPr>
        <w:t>प्रभु</w:t>
      </w:r>
      <w:r>
        <w:t xml:space="preserve"> </w:t>
      </w:r>
      <w:r>
        <w:rPr>
          <w:cs/>
          <w:lang w:bidi="hi-IN"/>
        </w:rPr>
        <w:t>सोइ</w:t>
      </w:r>
      <w:r>
        <w:t xml:space="preserve"> </w:t>
      </w:r>
      <w:r>
        <w:rPr>
          <w:cs/>
          <w:lang w:bidi="hi-IN"/>
        </w:rPr>
        <w:t>॥</w:t>
      </w:r>
    </w:p>
    <w:p w:rsidR="00347EEB" w:rsidRDefault="00347EEB">
      <w:pPr>
        <w:pStyle w:val="SGGSRoman"/>
      </w:pPr>
      <w:r>
        <w:t>bhaa-ee ray mai meet sakhaa parabh so-ay.</w:t>
      </w:r>
    </w:p>
    <w:p w:rsidR="00347EEB" w:rsidRDefault="00347EEB">
      <w:pPr>
        <w:pStyle w:val="SGGSTrans"/>
      </w:pPr>
      <w:r>
        <w:t>O Siblings of Destiny, God is my Friend and Companion.</w:t>
      </w:r>
    </w:p>
    <w:p w:rsidR="00347EEB" w:rsidRDefault="00347EEB">
      <w:pPr>
        <w:pStyle w:val="SGGSGurm"/>
      </w:pPr>
      <w:r>
        <w:rPr>
          <w:cs/>
        </w:rPr>
        <w:t>ਪੁਤੁ ਕਲਤੁ ਮੋਹੁ ਬਿਖੁ ਹੈ ਅੰਤਿ ਬੇਲੀ ਕੋਇ ਨ ਹੋਇ ॥੧</w:t>
      </w:r>
      <w:r>
        <w:rPr>
          <w:cs/>
          <w:lang w:bidi="hi-IN"/>
        </w:rPr>
        <w:t xml:space="preserve">॥ </w:t>
      </w:r>
      <w:r>
        <w:t xml:space="preserve">ਰਹਾਉ ॥ </w:t>
      </w:r>
      <w:r>
        <w:rPr>
          <w:color w:val="008000"/>
          <w:sz w:val="18"/>
        </w:rPr>
        <w:t>(41)</w:t>
      </w:r>
    </w:p>
    <w:p w:rsidR="00347EEB" w:rsidRDefault="00347EEB">
      <w:pPr>
        <w:pStyle w:val="SGGSHindi"/>
      </w:pPr>
      <w:r>
        <w:rPr>
          <w:cs/>
          <w:lang w:bidi="hi-IN"/>
        </w:rPr>
        <w:t>पुतु</w:t>
      </w:r>
      <w:r>
        <w:t xml:space="preserve"> </w:t>
      </w:r>
      <w:r>
        <w:rPr>
          <w:cs/>
          <w:lang w:bidi="hi-IN"/>
        </w:rPr>
        <w:t>कलतु</w:t>
      </w:r>
      <w:r>
        <w:t xml:space="preserve"> </w:t>
      </w:r>
      <w:r>
        <w:rPr>
          <w:cs/>
          <w:lang w:bidi="hi-IN"/>
        </w:rPr>
        <w:t>मोहु</w:t>
      </w:r>
      <w:r>
        <w:t xml:space="preserve"> </w:t>
      </w:r>
      <w:r>
        <w:rPr>
          <w:cs/>
          <w:lang w:bidi="hi-IN"/>
        </w:rPr>
        <w:t>बिखु</w:t>
      </w:r>
      <w:r>
        <w:t xml:space="preserve"> </w:t>
      </w:r>
      <w:r>
        <w:rPr>
          <w:cs/>
          <w:lang w:bidi="hi-IN"/>
        </w:rPr>
        <w:t>है</w:t>
      </w:r>
      <w:r>
        <w:t xml:space="preserve"> </w:t>
      </w:r>
      <w:r>
        <w:rPr>
          <w:cs/>
          <w:lang w:bidi="hi-IN"/>
        </w:rPr>
        <w:t>अंति</w:t>
      </w:r>
      <w:r>
        <w:t xml:space="preserve"> </w:t>
      </w:r>
      <w:r>
        <w:rPr>
          <w:cs/>
          <w:lang w:bidi="hi-IN"/>
        </w:rPr>
        <w:t>बेली</w:t>
      </w:r>
      <w:r>
        <w:t xml:space="preserve"> </w:t>
      </w:r>
      <w:r>
        <w:rPr>
          <w:cs/>
          <w:lang w:bidi="hi-IN"/>
        </w:rPr>
        <w:t>कोइ</w:t>
      </w:r>
      <w:r>
        <w:t xml:space="preserve"> </w:t>
      </w:r>
      <w:r>
        <w:rPr>
          <w:cs/>
          <w:lang w:bidi="hi-IN"/>
        </w:rPr>
        <w:t>न</w:t>
      </w:r>
      <w:r>
        <w:t xml:space="preserve"> </w:t>
      </w:r>
      <w:r>
        <w:rPr>
          <w:cs/>
          <w:lang w:bidi="hi-IN"/>
        </w:rPr>
        <w:t>होइ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put kalat moh bikh hai ant baylee ko-ay na ho-ay. ||1|| rahaa-o.</w:t>
      </w:r>
    </w:p>
    <w:p w:rsidR="00347EEB" w:rsidRDefault="00347EEB">
      <w:pPr>
        <w:pStyle w:val="SGGSTrans"/>
      </w:pPr>
      <w:r>
        <w:t>Emotional attachment to children and spouse is poison; in the end, no one will go along with you as your helper. ||1||Pause||</w:t>
      </w:r>
    </w:p>
    <w:p w:rsidR="00347EEB" w:rsidRDefault="00347EEB">
      <w:pPr>
        <w:pStyle w:val="SGGSGurm"/>
      </w:pPr>
      <w:r>
        <w:rPr>
          <w:cs/>
        </w:rPr>
        <w:t xml:space="preserve">ਗੁਰਮਤਿ ਹਰਿ ਲਿਵ ਉਬਰੇ ਅਲਿਪਤੁ ਰਹੇ ਸਰਣਾਇ ॥ </w:t>
      </w:r>
      <w:r>
        <w:rPr>
          <w:color w:val="008000"/>
          <w:sz w:val="18"/>
        </w:rPr>
        <w:t>(41)</w:t>
      </w:r>
    </w:p>
    <w:p w:rsidR="00347EEB" w:rsidRDefault="00347EEB">
      <w:pPr>
        <w:pStyle w:val="SGGSHindi"/>
      </w:pPr>
      <w:r>
        <w:rPr>
          <w:cs/>
          <w:lang w:bidi="hi-IN"/>
        </w:rPr>
        <w:t>गुरमति</w:t>
      </w:r>
      <w:r>
        <w:t xml:space="preserve"> </w:t>
      </w:r>
      <w:r>
        <w:rPr>
          <w:cs/>
          <w:lang w:bidi="hi-IN"/>
        </w:rPr>
        <w:t>हरि</w:t>
      </w:r>
      <w:r>
        <w:t xml:space="preserve"> </w:t>
      </w:r>
      <w:r>
        <w:rPr>
          <w:cs/>
          <w:lang w:bidi="hi-IN"/>
        </w:rPr>
        <w:t>लिव</w:t>
      </w:r>
      <w:r>
        <w:t xml:space="preserve"> </w:t>
      </w:r>
      <w:r>
        <w:rPr>
          <w:cs/>
          <w:lang w:bidi="hi-IN"/>
        </w:rPr>
        <w:t>उबरे</w:t>
      </w:r>
      <w:r>
        <w:t xml:space="preserve"> </w:t>
      </w:r>
      <w:r>
        <w:rPr>
          <w:cs/>
          <w:lang w:bidi="hi-IN"/>
        </w:rPr>
        <w:t>अलिपतु</w:t>
      </w:r>
      <w:r>
        <w:t xml:space="preserve"> </w:t>
      </w:r>
      <w:r>
        <w:rPr>
          <w:cs/>
          <w:lang w:bidi="hi-IN"/>
        </w:rPr>
        <w:t>रहे</w:t>
      </w:r>
      <w:r>
        <w:t xml:space="preserve"> </w:t>
      </w:r>
      <w:r>
        <w:rPr>
          <w:cs/>
          <w:lang w:bidi="hi-IN"/>
        </w:rPr>
        <w:t>सरणाइ</w:t>
      </w:r>
      <w:r>
        <w:t xml:space="preserve"> </w:t>
      </w:r>
      <w:r>
        <w:rPr>
          <w:cs/>
          <w:lang w:bidi="hi-IN"/>
        </w:rPr>
        <w:t>॥</w:t>
      </w:r>
    </w:p>
    <w:p w:rsidR="00347EEB" w:rsidRDefault="00347EEB">
      <w:pPr>
        <w:pStyle w:val="SGGSRoman"/>
      </w:pPr>
      <w:r>
        <w:t>gurmat har liv ubray alipat rahay sarnaa-ay.</w:t>
      </w:r>
    </w:p>
    <w:p w:rsidR="00347EEB" w:rsidRDefault="00347EEB">
      <w:pPr>
        <w:pStyle w:val="SGGSTrans"/>
      </w:pPr>
      <w:r>
        <w:t>Through the Guru's Teachings, some embrace love for the Lord, and are saved. They remain detached and unaffected, and they find the Sanctuary of the Lord.</w:t>
      </w:r>
    </w:p>
    <w:p w:rsidR="00347EEB" w:rsidRDefault="00347EEB">
      <w:pPr>
        <w:pStyle w:val="SGGSGurm"/>
      </w:pPr>
      <w:r>
        <w:rPr>
          <w:cs/>
        </w:rPr>
        <w:t xml:space="preserve">ਓਨੀ ਚਲਣੁ ਸਦਾ ਨਿਹਾਲਿਆ ਹਰਿ ਖਰਚੁ ਲੀਆ ਪਤਿ ਪਾਇ ॥ </w:t>
      </w:r>
      <w:r>
        <w:rPr>
          <w:color w:val="008000"/>
          <w:sz w:val="18"/>
        </w:rPr>
        <w:t>(42)</w:t>
      </w:r>
    </w:p>
    <w:p w:rsidR="00347EEB" w:rsidRDefault="00347EEB">
      <w:pPr>
        <w:pStyle w:val="SGGSHindi"/>
      </w:pPr>
      <w:r>
        <w:rPr>
          <w:cs/>
          <w:lang w:bidi="hi-IN"/>
        </w:rPr>
        <w:t>ओनी</w:t>
      </w:r>
      <w:r>
        <w:t xml:space="preserve"> </w:t>
      </w:r>
      <w:r>
        <w:rPr>
          <w:cs/>
          <w:lang w:bidi="hi-IN"/>
        </w:rPr>
        <w:t>चलणु</w:t>
      </w:r>
      <w:r>
        <w:t xml:space="preserve"> </w:t>
      </w:r>
      <w:r>
        <w:rPr>
          <w:cs/>
          <w:lang w:bidi="hi-IN"/>
        </w:rPr>
        <w:t>सदा</w:t>
      </w:r>
      <w:r>
        <w:t xml:space="preserve"> </w:t>
      </w:r>
      <w:r>
        <w:rPr>
          <w:cs/>
          <w:lang w:bidi="hi-IN"/>
        </w:rPr>
        <w:t>निहालिआ</w:t>
      </w:r>
      <w:r>
        <w:t xml:space="preserve"> </w:t>
      </w:r>
      <w:r>
        <w:rPr>
          <w:cs/>
          <w:lang w:bidi="hi-IN"/>
        </w:rPr>
        <w:t>हरि</w:t>
      </w:r>
      <w:r>
        <w:t xml:space="preserve"> </w:t>
      </w:r>
      <w:r>
        <w:rPr>
          <w:cs/>
          <w:lang w:bidi="hi-IN"/>
        </w:rPr>
        <w:t>खरचु</w:t>
      </w:r>
      <w:r>
        <w:t xml:space="preserve"> </w:t>
      </w:r>
      <w:r>
        <w:rPr>
          <w:cs/>
          <w:lang w:bidi="hi-IN"/>
        </w:rPr>
        <w:t>लीआ</w:t>
      </w:r>
      <w:r>
        <w:t xml:space="preserve"> </w:t>
      </w:r>
      <w:r>
        <w:rPr>
          <w:cs/>
          <w:lang w:bidi="hi-IN"/>
        </w:rPr>
        <w:t>पति</w:t>
      </w:r>
      <w:r>
        <w:t xml:space="preserve"> </w:t>
      </w:r>
      <w:r>
        <w:rPr>
          <w:cs/>
          <w:lang w:bidi="hi-IN"/>
        </w:rPr>
        <w:t>पाइ</w:t>
      </w:r>
      <w:r>
        <w:t xml:space="preserve"> </w:t>
      </w:r>
      <w:r>
        <w:rPr>
          <w:cs/>
          <w:lang w:bidi="hi-IN"/>
        </w:rPr>
        <w:t>॥</w:t>
      </w:r>
    </w:p>
    <w:p w:rsidR="00347EEB" w:rsidRDefault="00347EEB">
      <w:pPr>
        <w:pStyle w:val="SGGSRoman"/>
      </w:pPr>
      <w:r>
        <w:t>onee chalan sadaa nihaali-aa har kharach lee-aa pat paa-ay.</w:t>
      </w:r>
    </w:p>
    <w:p w:rsidR="00347EEB" w:rsidRDefault="00347EEB">
      <w:pPr>
        <w:pStyle w:val="SGGSTrans"/>
      </w:pPr>
      <w:r>
        <w:t>They keep death constantly before their eyes; they gather the Provisions of the Lord's Name, and receive honor.</w:t>
      </w:r>
    </w:p>
    <w:p w:rsidR="00347EEB" w:rsidRDefault="00347EEB">
      <w:pPr>
        <w:pStyle w:val="SGGSGurm"/>
      </w:pPr>
      <w:r>
        <w:rPr>
          <w:cs/>
        </w:rPr>
        <w:t>ਗੁਰਮੁਖਿ ਦਰਗਹ ਮੰਨੀਅਹਿ ਹਰਿ ਆਪਿ ਲਏ ਗਲਿ ਲਾਇ ॥੨</w:t>
      </w:r>
      <w:r>
        <w:rPr>
          <w:cs/>
          <w:lang w:bidi="hi-IN"/>
        </w:rPr>
        <w:t xml:space="preserve">॥ </w:t>
      </w:r>
      <w:r>
        <w:rPr>
          <w:color w:val="008000"/>
          <w:sz w:val="18"/>
        </w:rPr>
        <w:t>(42)</w:t>
      </w:r>
    </w:p>
    <w:p w:rsidR="00347EEB" w:rsidRDefault="00347EEB">
      <w:pPr>
        <w:pStyle w:val="SGGSHindi"/>
      </w:pPr>
      <w:r>
        <w:rPr>
          <w:cs/>
          <w:lang w:bidi="hi-IN"/>
        </w:rPr>
        <w:t>गुरमुखि</w:t>
      </w:r>
      <w:r>
        <w:t xml:space="preserve"> </w:t>
      </w:r>
      <w:r>
        <w:rPr>
          <w:cs/>
          <w:lang w:bidi="hi-IN"/>
        </w:rPr>
        <w:t>दरगह</w:t>
      </w:r>
      <w:r>
        <w:t xml:space="preserve"> </w:t>
      </w:r>
      <w:r>
        <w:rPr>
          <w:cs/>
          <w:lang w:bidi="hi-IN"/>
        </w:rPr>
        <w:t>मंनीअहि</w:t>
      </w:r>
      <w:r>
        <w:t xml:space="preserve"> </w:t>
      </w:r>
      <w:r>
        <w:rPr>
          <w:cs/>
          <w:lang w:bidi="hi-IN"/>
        </w:rPr>
        <w:t>हरि</w:t>
      </w:r>
      <w:r>
        <w:t xml:space="preserve"> </w:t>
      </w:r>
      <w:r>
        <w:rPr>
          <w:cs/>
          <w:lang w:bidi="hi-IN"/>
        </w:rPr>
        <w:t>आपि</w:t>
      </w:r>
      <w:r>
        <w:t xml:space="preserve"> </w:t>
      </w:r>
      <w:r>
        <w:rPr>
          <w:cs/>
          <w:lang w:bidi="hi-IN"/>
        </w:rPr>
        <w:t>लए</w:t>
      </w:r>
      <w:r>
        <w:t xml:space="preserve"> </w:t>
      </w:r>
      <w:r>
        <w:rPr>
          <w:cs/>
          <w:lang w:bidi="hi-IN"/>
        </w:rPr>
        <w:t>गलि</w:t>
      </w:r>
      <w:r>
        <w:t xml:space="preserve"> </w:t>
      </w:r>
      <w:r>
        <w:rPr>
          <w:cs/>
          <w:lang w:bidi="hi-IN"/>
        </w:rPr>
        <w:t>लाइ</w:t>
      </w:r>
      <w:r>
        <w:t xml:space="preserve"> </w:t>
      </w:r>
      <w:r>
        <w:rPr>
          <w:cs/>
          <w:lang w:bidi="hi-IN"/>
        </w:rPr>
        <w:t>॥२॥</w:t>
      </w:r>
    </w:p>
    <w:p w:rsidR="00347EEB" w:rsidRDefault="00347EEB">
      <w:pPr>
        <w:pStyle w:val="SGGSRoman"/>
      </w:pPr>
      <w:r>
        <w:t>gurmukh dargeh manee-ah har aap la-ay gal laa-ay. ||2||</w:t>
      </w:r>
    </w:p>
    <w:p w:rsidR="00347EEB" w:rsidRDefault="00347EEB">
      <w:pPr>
        <w:pStyle w:val="SGGSTrans"/>
      </w:pPr>
      <w:r>
        <w:t>The Gurmukhs are honored in the Court of the Lord. The Lord Himself takes them in His Loving Embrace. ||2||</w:t>
      </w:r>
    </w:p>
    <w:p w:rsidR="00347EEB" w:rsidRDefault="00347EEB">
      <w:pPr>
        <w:pStyle w:val="SGGSGurm"/>
      </w:pPr>
      <w:r>
        <w:rPr>
          <w:cs/>
        </w:rPr>
        <w:t xml:space="preserve">ਗੁਰਮੁਖਾ ਨੋ ਪੰਥੁ ਪਰਗਟਾ ਦਰਿ ਠਾਕ ਨ ਕੋਈ ਪਾਇ ॥ </w:t>
      </w:r>
      <w:r>
        <w:rPr>
          <w:color w:val="008000"/>
          <w:sz w:val="18"/>
        </w:rPr>
        <w:t>(42)</w:t>
      </w:r>
    </w:p>
    <w:p w:rsidR="00347EEB" w:rsidRDefault="00347EEB">
      <w:pPr>
        <w:pStyle w:val="SGGSHindi"/>
      </w:pPr>
      <w:r>
        <w:rPr>
          <w:cs/>
          <w:lang w:bidi="hi-IN"/>
        </w:rPr>
        <w:t>गुरमुखा</w:t>
      </w:r>
      <w:r>
        <w:t xml:space="preserve"> </w:t>
      </w:r>
      <w:r>
        <w:rPr>
          <w:cs/>
          <w:lang w:bidi="hi-IN"/>
        </w:rPr>
        <w:t>नो</w:t>
      </w:r>
      <w:r>
        <w:t xml:space="preserve"> </w:t>
      </w:r>
      <w:r>
        <w:rPr>
          <w:cs/>
          <w:lang w:bidi="hi-IN"/>
        </w:rPr>
        <w:t>पंथु</w:t>
      </w:r>
      <w:r>
        <w:t xml:space="preserve"> </w:t>
      </w:r>
      <w:r>
        <w:rPr>
          <w:cs/>
          <w:lang w:bidi="hi-IN"/>
        </w:rPr>
        <w:t>परगटा</w:t>
      </w:r>
      <w:r>
        <w:t xml:space="preserve"> </w:t>
      </w:r>
      <w:r>
        <w:rPr>
          <w:cs/>
          <w:lang w:bidi="hi-IN"/>
        </w:rPr>
        <w:t>दरि</w:t>
      </w:r>
      <w:r>
        <w:t xml:space="preserve"> </w:t>
      </w:r>
      <w:r>
        <w:rPr>
          <w:cs/>
          <w:lang w:bidi="hi-IN"/>
        </w:rPr>
        <w:t>ठाक</w:t>
      </w:r>
      <w:r>
        <w:t xml:space="preserve"> </w:t>
      </w:r>
      <w:r>
        <w:rPr>
          <w:cs/>
          <w:lang w:bidi="hi-IN"/>
        </w:rPr>
        <w:t>न</w:t>
      </w:r>
      <w:r>
        <w:t xml:space="preserve"> </w:t>
      </w:r>
      <w:r>
        <w:rPr>
          <w:cs/>
          <w:lang w:bidi="hi-IN"/>
        </w:rPr>
        <w:t>कोई</w:t>
      </w:r>
      <w:r>
        <w:t xml:space="preserve"> </w:t>
      </w:r>
      <w:r>
        <w:rPr>
          <w:cs/>
          <w:lang w:bidi="hi-IN"/>
        </w:rPr>
        <w:t>पाइ</w:t>
      </w:r>
      <w:r>
        <w:t xml:space="preserve"> </w:t>
      </w:r>
      <w:r>
        <w:rPr>
          <w:cs/>
          <w:lang w:bidi="hi-IN"/>
        </w:rPr>
        <w:t>॥</w:t>
      </w:r>
    </w:p>
    <w:p w:rsidR="00347EEB" w:rsidRDefault="00347EEB">
      <w:pPr>
        <w:pStyle w:val="SGGSRoman"/>
      </w:pPr>
      <w:r>
        <w:t>gurmukhaa no panth pargataa dar thaak na ko-ee paa-ay.</w:t>
      </w:r>
    </w:p>
    <w:p w:rsidR="00347EEB" w:rsidRDefault="00347EEB">
      <w:pPr>
        <w:pStyle w:val="SGGSTrans"/>
      </w:pPr>
      <w:r>
        <w:t>For the Gurmukhs, the Way is obvious. At the Lord's Door, they face no obstructions.</w:t>
      </w:r>
    </w:p>
    <w:p w:rsidR="00347EEB" w:rsidRDefault="00347EEB">
      <w:pPr>
        <w:pStyle w:val="SGGSGurm"/>
      </w:pPr>
      <w:r>
        <w:rPr>
          <w:cs/>
        </w:rPr>
        <w:t xml:space="preserve">ਹਰਿ ਨਾਮੁ ਸਲਾਹਨਿ ਨਾਮੁ ਮਨਿ ਨਾਮਿ ਰਹਨਿ ਲਿਵ ਲਾਇ ॥ </w:t>
      </w:r>
      <w:r>
        <w:rPr>
          <w:color w:val="008000"/>
          <w:sz w:val="18"/>
        </w:rPr>
        <w:t>(42)</w:t>
      </w:r>
    </w:p>
    <w:p w:rsidR="00347EEB" w:rsidRDefault="00347EEB">
      <w:pPr>
        <w:pStyle w:val="SGGSHindi"/>
      </w:pPr>
      <w:r>
        <w:rPr>
          <w:cs/>
          <w:lang w:bidi="hi-IN"/>
        </w:rPr>
        <w:t>हरि</w:t>
      </w:r>
      <w:r>
        <w:t xml:space="preserve"> </w:t>
      </w:r>
      <w:r>
        <w:rPr>
          <w:cs/>
          <w:lang w:bidi="hi-IN"/>
        </w:rPr>
        <w:t>नामु</w:t>
      </w:r>
      <w:r>
        <w:t xml:space="preserve"> </w:t>
      </w:r>
      <w:r>
        <w:rPr>
          <w:cs/>
          <w:lang w:bidi="hi-IN"/>
        </w:rPr>
        <w:t>सलाहनि</w:t>
      </w:r>
      <w:r>
        <w:t xml:space="preserve"> </w:t>
      </w:r>
      <w:r>
        <w:rPr>
          <w:cs/>
          <w:lang w:bidi="hi-IN"/>
        </w:rPr>
        <w:t>नामु</w:t>
      </w:r>
      <w:r>
        <w:t xml:space="preserve"> </w:t>
      </w:r>
      <w:r>
        <w:rPr>
          <w:cs/>
          <w:lang w:bidi="hi-IN"/>
        </w:rPr>
        <w:t>मनि</w:t>
      </w:r>
      <w:r>
        <w:t xml:space="preserve"> </w:t>
      </w:r>
      <w:r>
        <w:rPr>
          <w:cs/>
          <w:lang w:bidi="hi-IN"/>
        </w:rPr>
        <w:t>नामि</w:t>
      </w:r>
      <w:r>
        <w:t xml:space="preserve"> </w:t>
      </w:r>
      <w:r>
        <w:rPr>
          <w:cs/>
          <w:lang w:bidi="hi-IN"/>
        </w:rPr>
        <w:t>रहनि</w:t>
      </w:r>
      <w:r>
        <w:t xml:space="preserve"> </w:t>
      </w:r>
      <w:r>
        <w:rPr>
          <w:cs/>
          <w:lang w:bidi="hi-IN"/>
        </w:rPr>
        <w:t>लिव</w:t>
      </w:r>
      <w:r>
        <w:t xml:space="preserve"> </w:t>
      </w:r>
      <w:r>
        <w:rPr>
          <w:cs/>
          <w:lang w:bidi="hi-IN"/>
        </w:rPr>
        <w:t>लाइ</w:t>
      </w:r>
      <w:r>
        <w:t xml:space="preserve"> </w:t>
      </w:r>
      <w:r>
        <w:rPr>
          <w:cs/>
          <w:lang w:bidi="hi-IN"/>
        </w:rPr>
        <w:t>॥</w:t>
      </w:r>
    </w:p>
    <w:p w:rsidR="00347EEB" w:rsidRDefault="00347EEB">
      <w:pPr>
        <w:pStyle w:val="SGGSRoman"/>
      </w:pPr>
      <w:r>
        <w:t>har naam salaahan naam man naam rahan liv laa-ay.</w:t>
      </w:r>
    </w:p>
    <w:p w:rsidR="00347EEB" w:rsidRDefault="00347EEB">
      <w:pPr>
        <w:pStyle w:val="SGGSTrans"/>
      </w:pPr>
      <w:r>
        <w:t>They praise the Lord's Name, they keep the Naam in their minds, and they remain attached to the Love of the Naam.</w:t>
      </w:r>
    </w:p>
    <w:p w:rsidR="00347EEB" w:rsidRDefault="00347EEB">
      <w:pPr>
        <w:pStyle w:val="SGGSGurm"/>
      </w:pPr>
      <w:r>
        <w:rPr>
          <w:cs/>
        </w:rPr>
        <w:t>ਅਨਹਦ ਧੁਨੀ ਦਰਿ ਵਜਦੇ ਦਰਿ ਸਚੈ ਸੋਭਾ ਪਾਇ ॥੩</w:t>
      </w:r>
      <w:r>
        <w:rPr>
          <w:cs/>
          <w:lang w:bidi="hi-IN"/>
        </w:rPr>
        <w:t xml:space="preserve">॥ </w:t>
      </w:r>
      <w:r>
        <w:rPr>
          <w:color w:val="008000"/>
          <w:sz w:val="18"/>
        </w:rPr>
        <w:t>(42)</w:t>
      </w:r>
    </w:p>
    <w:p w:rsidR="00347EEB" w:rsidRDefault="00347EEB">
      <w:pPr>
        <w:pStyle w:val="SGGSHindi"/>
      </w:pPr>
      <w:r>
        <w:rPr>
          <w:cs/>
          <w:lang w:bidi="hi-IN"/>
        </w:rPr>
        <w:t>अनहद</w:t>
      </w:r>
      <w:r>
        <w:t xml:space="preserve"> </w:t>
      </w:r>
      <w:r>
        <w:rPr>
          <w:cs/>
          <w:lang w:bidi="hi-IN"/>
        </w:rPr>
        <w:t>धुनी</w:t>
      </w:r>
      <w:r>
        <w:t xml:space="preserve"> </w:t>
      </w:r>
      <w:r>
        <w:rPr>
          <w:cs/>
          <w:lang w:bidi="hi-IN"/>
        </w:rPr>
        <w:t>दरि</w:t>
      </w:r>
      <w:r>
        <w:t xml:space="preserve"> </w:t>
      </w:r>
      <w:r>
        <w:rPr>
          <w:cs/>
          <w:lang w:bidi="hi-IN"/>
        </w:rPr>
        <w:t>वजदे</w:t>
      </w:r>
      <w:r>
        <w:t xml:space="preserve"> </w:t>
      </w:r>
      <w:r>
        <w:rPr>
          <w:cs/>
          <w:lang w:bidi="hi-IN"/>
        </w:rPr>
        <w:t>दरि</w:t>
      </w:r>
      <w:r>
        <w:t xml:space="preserve"> </w:t>
      </w:r>
      <w:r>
        <w:rPr>
          <w:cs/>
          <w:lang w:bidi="hi-IN"/>
        </w:rPr>
        <w:t>सचै</w:t>
      </w:r>
      <w:r>
        <w:t xml:space="preserve"> </w:t>
      </w:r>
      <w:r>
        <w:rPr>
          <w:cs/>
          <w:lang w:bidi="hi-IN"/>
        </w:rPr>
        <w:t>सोभा</w:t>
      </w:r>
      <w:r>
        <w:t xml:space="preserve"> </w:t>
      </w:r>
      <w:r>
        <w:rPr>
          <w:cs/>
          <w:lang w:bidi="hi-IN"/>
        </w:rPr>
        <w:t>पाइ</w:t>
      </w:r>
      <w:r>
        <w:t xml:space="preserve"> </w:t>
      </w:r>
      <w:r>
        <w:rPr>
          <w:cs/>
          <w:lang w:bidi="hi-IN"/>
        </w:rPr>
        <w:t>॥३॥</w:t>
      </w:r>
    </w:p>
    <w:p w:rsidR="00347EEB" w:rsidRDefault="00347EEB">
      <w:pPr>
        <w:pStyle w:val="SGGSRoman"/>
      </w:pPr>
      <w:r>
        <w:t>anhad Dhunee dar vajday dar sachai sobhaa paa-ay. ||3||</w:t>
      </w:r>
    </w:p>
    <w:p w:rsidR="00347EEB" w:rsidRDefault="00347EEB">
      <w:pPr>
        <w:pStyle w:val="SGGSTrans"/>
      </w:pPr>
      <w:r>
        <w:t>The Unstruck Celestial Music vibrates for them at the Lord's Door, and they are honored at the True Door. ||3||</w:t>
      </w:r>
    </w:p>
    <w:p w:rsidR="00347EEB" w:rsidRDefault="00347EEB">
      <w:pPr>
        <w:pStyle w:val="SGGSGurm"/>
      </w:pPr>
      <w:r>
        <w:rPr>
          <w:cs/>
        </w:rPr>
        <w:t xml:space="preserve">ਜਿਨੀ ਗੁਰਮੁਖਿ ਨਾਮੁ ਸਲਾਹਿਆ ਤਿਨਾ ਸਭ ਕੋ ਕਹੈ ਸਾਬਾਸਿ ॥ </w:t>
      </w:r>
      <w:r>
        <w:rPr>
          <w:color w:val="008000"/>
          <w:sz w:val="18"/>
        </w:rPr>
        <w:t>(42)</w:t>
      </w:r>
    </w:p>
    <w:p w:rsidR="00347EEB" w:rsidRDefault="00347EEB">
      <w:pPr>
        <w:pStyle w:val="SGGSHindi"/>
      </w:pPr>
      <w:r>
        <w:rPr>
          <w:cs/>
          <w:lang w:bidi="hi-IN"/>
        </w:rPr>
        <w:t>जिनी</w:t>
      </w:r>
      <w:r>
        <w:t xml:space="preserve"> </w:t>
      </w:r>
      <w:r>
        <w:rPr>
          <w:cs/>
          <w:lang w:bidi="hi-IN"/>
        </w:rPr>
        <w:t>गुरमुखि</w:t>
      </w:r>
      <w:r>
        <w:t xml:space="preserve"> </w:t>
      </w:r>
      <w:r>
        <w:rPr>
          <w:cs/>
          <w:lang w:bidi="hi-IN"/>
        </w:rPr>
        <w:t>नामु</w:t>
      </w:r>
      <w:r>
        <w:t xml:space="preserve"> </w:t>
      </w:r>
      <w:r>
        <w:rPr>
          <w:cs/>
          <w:lang w:bidi="hi-IN"/>
        </w:rPr>
        <w:t>सलाहिआ</w:t>
      </w:r>
      <w:r>
        <w:t xml:space="preserve"> </w:t>
      </w:r>
      <w:r>
        <w:rPr>
          <w:cs/>
          <w:lang w:bidi="hi-IN"/>
        </w:rPr>
        <w:t>तिना</w:t>
      </w:r>
      <w:r>
        <w:t xml:space="preserve"> </w:t>
      </w:r>
      <w:r>
        <w:rPr>
          <w:cs/>
          <w:lang w:bidi="hi-IN"/>
        </w:rPr>
        <w:t>सभ</w:t>
      </w:r>
      <w:r>
        <w:t xml:space="preserve"> </w:t>
      </w:r>
      <w:r>
        <w:rPr>
          <w:cs/>
          <w:lang w:bidi="hi-IN"/>
        </w:rPr>
        <w:t>को</w:t>
      </w:r>
      <w:r>
        <w:t xml:space="preserve"> </w:t>
      </w:r>
      <w:r>
        <w:rPr>
          <w:cs/>
          <w:lang w:bidi="hi-IN"/>
        </w:rPr>
        <w:t>कहै</w:t>
      </w:r>
      <w:r>
        <w:t xml:space="preserve"> </w:t>
      </w:r>
      <w:r>
        <w:rPr>
          <w:cs/>
          <w:lang w:bidi="hi-IN"/>
        </w:rPr>
        <w:t>साबासि</w:t>
      </w:r>
      <w:r>
        <w:t xml:space="preserve"> </w:t>
      </w:r>
      <w:r>
        <w:rPr>
          <w:cs/>
          <w:lang w:bidi="hi-IN"/>
        </w:rPr>
        <w:t>॥</w:t>
      </w:r>
    </w:p>
    <w:p w:rsidR="00347EEB" w:rsidRDefault="00347EEB">
      <w:pPr>
        <w:pStyle w:val="SGGSRoman"/>
      </w:pPr>
      <w:r>
        <w:t>jinee gurmukh naam sahaali-aa tinaa sabh ko kahai saabaas.</w:t>
      </w:r>
    </w:p>
    <w:p w:rsidR="00347EEB" w:rsidRDefault="00347EEB">
      <w:pPr>
        <w:pStyle w:val="SGGSTrans"/>
      </w:pPr>
      <w:r>
        <w:t>Those Gurmukhs who praise the Naam are applauded by everyone.</w:t>
      </w:r>
    </w:p>
    <w:p w:rsidR="00347EEB" w:rsidRDefault="00347EEB">
      <w:pPr>
        <w:pStyle w:val="SGGSGurm"/>
      </w:pPr>
      <w:r>
        <w:rPr>
          <w:cs/>
        </w:rPr>
        <w:t xml:space="preserve">ਤਿਨ ਕੀ ਸੰਗਤਿ ਦੇਹਿ ਪ੍ਰਭ ਮੈ ਜਾਚਿਕ ਕੀ ਅਰਦਾਸਿ ॥ </w:t>
      </w:r>
      <w:r>
        <w:rPr>
          <w:color w:val="008000"/>
          <w:sz w:val="18"/>
        </w:rPr>
        <w:t>(42)</w:t>
      </w:r>
    </w:p>
    <w:p w:rsidR="00347EEB" w:rsidRDefault="00347EEB">
      <w:pPr>
        <w:pStyle w:val="SGGSHindi"/>
      </w:pPr>
      <w:r>
        <w:rPr>
          <w:cs/>
          <w:lang w:bidi="hi-IN"/>
        </w:rPr>
        <w:t>तिन</w:t>
      </w:r>
      <w:r>
        <w:t xml:space="preserve"> </w:t>
      </w:r>
      <w:r>
        <w:rPr>
          <w:cs/>
          <w:lang w:bidi="hi-IN"/>
        </w:rPr>
        <w:t>की</w:t>
      </w:r>
      <w:r>
        <w:t xml:space="preserve"> </w:t>
      </w:r>
      <w:r>
        <w:rPr>
          <w:cs/>
          <w:lang w:bidi="hi-IN"/>
        </w:rPr>
        <w:t>संगति</w:t>
      </w:r>
      <w:r>
        <w:t xml:space="preserve"> </w:t>
      </w:r>
      <w:r>
        <w:rPr>
          <w:cs/>
          <w:lang w:bidi="hi-IN"/>
        </w:rPr>
        <w:t>देहि</w:t>
      </w:r>
      <w:r>
        <w:t xml:space="preserve"> </w:t>
      </w:r>
      <w:r>
        <w:rPr>
          <w:cs/>
          <w:lang w:bidi="hi-IN"/>
        </w:rPr>
        <w:t>प्रभ</w:t>
      </w:r>
      <w:r>
        <w:t xml:space="preserve"> </w:t>
      </w:r>
      <w:r>
        <w:rPr>
          <w:cs/>
          <w:lang w:bidi="hi-IN"/>
        </w:rPr>
        <w:t>मै</w:t>
      </w:r>
      <w:r>
        <w:t xml:space="preserve"> </w:t>
      </w:r>
      <w:r>
        <w:rPr>
          <w:cs/>
          <w:lang w:bidi="hi-IN"/>
        </w:rPr>
        <w:t>जाचिक</w:t>
      </w:r>
      <w:r>
        <w:t xml:space="preserve"> </w:t>
      </w:r>
      <w:r>
        <w:rPr>
          <w:cs/>
          <w:lang w:bidi="hi-IN"/>
        </w:rPr>
        <w:t>की</w:t>
      </w:r>
      <w:r>
        <w:t xml:space="preserve"> </w:t>
      </w:r>
      <w:r>
        <w:rPr>
          <w:cs/>
          <w:lang w:bidi="hi-IN"/>
        </w:rPr>
        <w:t>अरदासि</w:t>
      </w:r>
      <w:r>
        <w:t xml:space="preserve"> </w:t>
      </w:r>
      <w:r>
        <w:rPr>
          <w:cs/>
          <w:lang w:bidi="hi-IN"/>
        </w:rPr>
        <w:t>॥</w:t>
      </w:r>
    </w:p>
    <w:p w:rsidR="00347EEB" w:rsidRDefault="00347EEB">
      <w:pPr>
        <w:pStyle w:val="SGGSRoman"/>
      </w:pPr>
      <w:r>
        <w:t>tin kee sangat deh parabh mai jaachik kee ardaas.</w:t>
      </w:r>
    </w:p>
    <w:p w:rsidR="00347EEB" w:rsidRDefault="00347EEB">
      <w:pPr>
        <w:pStyle w:val="SGGSTrans"/>
      </w:pPr>
      <w:r>
        <w:t>Grant me their company, God-I am a beggar; this is my prayer.</w:t>
      </w:r>
    </w:p>
    <w:p w:rsidR="00347EEB" w:rsidRDefault="00347EEB">
      <w:pPr>
        <w:pStyle w:val="SGGSGurm"/>
      </w:pPr>
      <w:r>
        <w:rPr>
          <w:cs/>
        </w:rPr>
        <w:t>ਨਾਨਕ ਭਾਗ ਵਡੇ ਤਿਨਾ ਗੁਰਮੁਖਾ ਜਿਨ ਅੰਤਰਿ ਨਾਮੁ ਪਰਗਾਸਿ ॥੪</w:t>
      </w:r>
      <w:r>
        <w:rPr>
          <w:cs/>
          <w:lang w:bidi="hi-IN"/>
        </w:rPr>
        <w:t>॥</w:t>
      </w:r>
      <w:r>
        <w:t>੩੩</w:t>
      </w:r>
      <w:r>
        <w:rPr>
          <w:cs/>
        </w:rPr>
        <w:t>॥੩੧</w:t>
      </w:r>
      <w:r>
        <w:rPr>
          <w:cs/>
          <w:lang w:bidi="hi-IN"/>
        </w:rPr>
        <w:t>॥</w:t>
      </w:r>
      <w:r>
        <w:t>੬</w:t>
      </w:r>
      <w:r>
        <w:rPr>
          <w:cs/>
        </w:rPr>
        <w:t>॥੭੦</w:t>
      </w:r>
      <w:r>
        <w:rPr>
          <w:cs/>
          <w:lang w:bidi="hi-IN"/>
        </w:rPr>
        <w:t xml:space="preserve">॥ </w:t>
      </w:r>
      <w:r>
        <w:rPr>
          <w:color w:val="008000"/>
          <w:sz w:val="18"/>
        </w:rPr>
        <w:t>(42)</w:t>
      </w:r>
    </w:p>
    <w:p w:rsidR="00347EEB" w:rsidRDefault="00347EEB">
      <w:pPr>
        <w:pStyle w:val="SGGSHindi"/>
      </w:pPr>
      <w:r>
        <w:rPr>
          <w:cs/>
          <w:lang w:bidi="hi-IN"/>
        </w:rPr>
        <w:t>नानक</w:t>
      </w:r>
      <w:r>
        <w:t xml:space="preserve"> </w:t>
      </w:r>
      <w:r>
        <w:rPr>
          <w:cs/>
          <w:lang w:bidi="hi-IN"/>
        </w:rPr>
        <w:t>भाग</w:t>
      </w:r>
      <w:r>
        <w:t xml:space="preserve"> </w:t>
      </w:r>
      <w:r>
        <w:rPr>
          <w:cs/>
          <w:lang w:bidi="hi-IN"/>
        </w:rPr>
        <w:t>वडे</w:t>
      </w:r>
      <w:r>
        <w:t xml:space="preserve"> </w:t>
      </w:r>
      <w:r>
        <w:rPr>
          <w:cs/>
          <w:lang w:bidi="hi-IN"/>
        </w:rPr>
        <w:t>तिना</w:t>
      </w:r>
      <w:r>
        <w:t xml:space="preserve"> </w:t>
      </w:r>
      <w:r>
        <w:rPr>
          <w:cs/>
          <w:lang w:bidi="hi-IN"/>
        </w:rPr>
        <w:t>गुरमुखा</w:t>
      </w:r>
      <w:r>
        <w:t xml:space="preserve"> </w:t>
      </w:r>
      <w:r>
        <w:rPr>
          <w:cs/>
          <w:lang w:bidi="hi-IN"/>
        </w:rPr>
        <w:t>जिन</w:t>
      </w:r>
      <w:r>
        <w:t xml:space="preserve"> </w:t>
      </w:r>
      <w:r>
        <w:rPr>
          <w:cs/>
          <w:lang w:bidi="hi-IN"/>
        </w:rPr>
        <w:t>अंतरि</w:t>
      </w:r>
      <w:r>
        <w:t xml:space="preserve"> </w:t>
      </w:r>
      <w:r>
        <w:rPr>
          <w:cs/>
          <w:lang w:bidi="hi-IN"/>
        </w:rPr>
        <w:t>नामु</w:t>
      </w:r>
      <w:r>
        <w:t xml:space="preserve"> </w:t>
      </w:r>
      <w:r>
        <w:rPr>
          <w:cs/>
          <w:lang w:bidi="hi-IN"/>
        </w:rPr>
        <w:t>परगासि</w:t>
      </w:r>
      <w:r>
        <w:t xml:space="preserve"> </w:t>
      </w:r>
      <w:r>
        <w:rPr>
          <w:cs/>
          <w:lang w:bidi="hi-IN"/>
        </w:rPr>
        <w:t>॥४॥३३॥३१॥६॥७०॥</w:t>
      </w:r>
    </w:p>
    <w:p w:rsidR="00347EEB" w:rsidRDefault="00347EEB">
      <w:pPr>
        <w:pStyle w:val="SGGSRoman"/>
      </w:pPr>
      <w:r>
        <w:t>naanak bhaag vaday tinaa gurmukhaa jin antar naam pargaas. ||4||33||31||6||70||</w:t>
      </w:r>
    </w:p>
    <w:p w:rsidR="00347EEB" w:rsidRDefault="00347EEB">
      <w:pPr>
        <w:pStyle w:val="SGGSTrans"/>
      </w:pPr>
      <w:r>
        <w:t>O Nanak, great is the good fortune of those Gurmukhs, who are filled with the Light of the Naam within. ||4||33||31||6||70||</w:t>
      </w:r>
    </w:p>
    <w:p w:rsidR="00347EEB" w:rsidRDefault="00347EEB">
      <w:pPr>
        <w:pStyle w:val="SGGSGurm"/>
      </w:pPr>
      <w:r>
        <w:rPr>
          <w:cs/>
        </w:rPr>
        <w:t xml:space="preserve">ਸਿਰੀਰਾਗੁ ਮਹਲਾ ੪ </w:t>
      </w:r>
      <w:r>
        <w:rPr>
          <w:cs/>
          <w:lang w:bidi="hi-IN"/>
        </w:rPr>
        <w:t xml:space="preserve">॥ </w:t>
      </w:r>
      <w:r>
        <w:rPr>
          <w:color w:val="008000"/>
          <w:sz w:val="18"/>
        </w:rPr>
        <w:t>(76)</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sireeraag mehlaa 4.</w:t>
      </w:r>
    </w:p>
    <w:p w:rsidR="00347EEB" w:rsidRDefault="00347EEB">
      <w:pPr>
        <w:pStyle w:val="SGGSTrans"/>
      </w:pPr>
      <w:r>
        <w:t>Siree Raag, Fourth Mehl:</w:t>
      </w:r>
    </w:p>
    <w:p w:rsidR="00347EEB" w:rsidRDefault="00347EEB">
      <w:pPr>
        <w:pStyle w:val="SGGSGurm"/>
      </w:pPr>
      <w:r>
        <w:rPr>
          <w:cs/>
        </w:rPr>
        <w:t xml:space="preserve">ਪਹਿਲੈ ਪਹਰੈ ਰੈਣਿ ਕੈ ਵਣਜਾਰਿਆ ਮਿਤ੍ਰਾ ਹਰਿ ਪਾਇਆ ਉਦਰ ਮੰਝਾਰਿ ॥ </w:t>
      </w:r>
      <w:r>
        <w:rPr>
          <w:color w:val="008000"/>
          <w:sz w:val="18"/>
        </w:rPr>
        <w:t>(76)</w:t>
      </w:r>
    </w:p>
    <w:p w:rsidR="00347EEB" w:rsidRDefault="00347EEB">
      <w:pPr>
        <w:pStyle w:val="SGGSHindi"/>
      </w:pPr>
      <w:r>
        <w:rPr>
          <w:cs/>
          <w:lang w:bidi="hi-IN"/>
        </w:rPr>
        <w:t>पहिलै</w:t>
      </w:r>
      <w:r>
        <w:t xml:space="preserve"> </w:t>
      </w:r>
      <w:r>
        <w:rPr>
          <w:cs/>
          <w:lang w:bidi="hi-IN"/>
        </w:rPr>
        <w:t>पहरै</w:t>
      </w:r>
      <w:r>
        <w:t xml:space="preserve"> </w:t>
      </w:r>
      <w:r>
        <w:rPr>
          <w:cs/>
          <w:lang w:bidi="hi-IN"/>
        </w:rPr>
        <w:t>रैणि</w:t>
      </w:r>
      <w:r>
        <w:t xml:space="preserve"> </w:t>
      </w:r>
      <w:r>
        <w:rPr>
          <w:cs/>
          <w:lang w:bidi="hi-IN"/>
        </w:rPr>
        <w:t>कै</w:t>
      </w:r>
      <w:r>
        <w:t xml:space="preserve"> </w:t>
      </w:r>
      <w:r>
        <w:rPr>
          <w:cs/>
          <w:lang w:bidi="hi-IN"/>
        </w:rPr>
        <w:t>वणजारिआ</w:t>
      </w:r>
      <w:r>
        <w:t xml:space="preserve"> </w:t>
      </w:r>
      <w:r>
        <w:rPr>
          <w:cs/>
          <w:lang w:bidi="hi-IN"/>
        </w:rPr>
        <w:t>मित्रा</w:t>
      </w:r>
      <w:r>
        <w:t xml:space="preserve"> </w:t>
      </w:r>
      <w:r>
        <w:rPr>
          <w:cs/>
          <w:lang w:bidi="hi-IN"/>
        </w:rPr>
        <w:t>हरि</w:t>
      </w:r>
      <w:r>
        <w:t xml:space="preserve"> </w:t>
      </w:r>
      <w:r>
        <w:rPr>
          <w:cs/>
          <w:lang w:bidi="hi-IN"/>
        </w:rPr>
        <w:t>पाइआ</w:t>
      </w:r>
      <w:r>
        <w:t xml:space="preserve"> </w:t>
      </w:r>
      <w:r>
        <w:rPr>
          <w:cs/>
          <w:lang w:bidi="hi-IN"/>
        </w:rPr>
        <w:t>उदर</w:t>
      </w:r>
      <w:r>
        <w:t xml:space="preserve"> </w:t>
      </w:r>
      <w:r>
        <w:rPr>
          <w:cs/>
          <w:lang w:bidi="hi-IN"/>
        </w:rPr>
        <w:t>मंझारि</w:t>
      </w:r>
      <w:r>
        <w:t xml:space="preserve"> </w:t>
      </w:r>
      <w:r>
        <w:rPr>
          <w:cs/>
          <w:lang w:bidi="hi-IN"/>
        </w:rPr>
        <w:t>॥</w:t>
      </w:r>
    </w:p>
    <w:p w:rsidR="00347EEB" w:rsidRDefault="00347EEB">
      <w:pPr>
        <w:pStyle w:val="SGGSRoman"/>
      </w:pPr>
      <w:r>
        <w:t>pahilai pahrai rain kai vanjaari-aa mitraa har paa-i-aa udar manjhaar.</w:t>
      </w:r>
    </w:p>
    <w:p w:rsidR="00347EEB" w:rsidRDefault="00347EEB">
      <w:pPr>
        <w:pStyle w:val="SGGSTrans"/>
      </w:pPr>
      <w:r>
        <w:t>In the first watch of the night, O my merchant friend, the Lord places you in the womb.</w:t>
      </w:r>
    </w:p>
    <w:p w:rsidR="00347EEB" w:rsidRDefault="00347EEB">
      <w:pPr>
        <w:pStyle w:val="SGGSGurm"/>
      </w:pPr>
      <w:r>
        <w:rPr>
          <w:cs/>
        </w:rPr>
        <w:t xml:space="preserve">ਹਰਿ ਧਿਆਵੈ ਹਰਿ ਉਚਰੈ ਵਣਜਾਰਿਆ ਮਿਤ੍ਰਾ ਹਰਿ ਹਰਿ ਨਾਮੁ ਸਮਾਰਿ ॥ </w:t>
      </w:r>
      <w:r>
        <w:rPr>
          <w:color w:val="008000"/>
          <w:sz w:val="18"/>
        </w:rPr>
        <w:t>(76)</w:t>
      </w:r>
    </w:p>
    <w:p w:rsidR="00347EEB" w:rsidRDefault="00347EEB">
      <w:pPr>
        <w:pStyle w:val="SGGSHindi"/>
      </w:pPr>
      <w:r>
        <w:rPr>
          <w:cs/>
          <w:lang w:bidi="hi-IN"/>
        </w:rPr>
        <w:t>हरि</w:t>
      </w:r>
      <w:r>
        <w:t xml:space="preserve"> </w:t>
      </w:r>
      <w:r>
        <w:rPr>
          <w:cs/>
          <w:lang w:bidi="hi-IN"/>
        </w:rPr>
        <w:t>धिआवै</w:t>
      </w:r>
      <w:r>
        <w:t xml:space="preserve"> </w:t>
      </w:r>
      <w:r>
        <w:rPr>
          <w:cs/>
          <w:lang w:bidi="hi-IN"/>
        </w:rPr>
        <w:t>हरि</w:t>
      </w:r>
      <w:r>
        <w:t xml:space="preserve"> </w:t>
      </w:r>
      <w:r>
        <w:rPr>
          <w:cs/>
          <w:lang w:bidi="hi-IN"/>
        </w:rPr>
        <w:t>उचरै</w:t>
      </w:r>
      <w:r>
        <w:t xml:space="preserve"> </w:t>
      </w:r>
      <w:r>
        <w:rPr>
          <w:cs/>
          <w:lang w:bidi="hi-IN"/>
        </w:rPr>
        <w:t>वणजारिआ</w:t>
      </w:r>
      <w:r>
        <w:t xml:space="preserve"> </w:t>
      </w:r>
      <w:r>
        <w:rPr>
          <w:cs/>
          <w:lang w:bidi="hi-IN"/>
        </w:rPr>
        <w:t>मित्रा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समारि</w:t>
      </w:r>
      <w:r>
        <w:t xml:space="preserve"> </w:t>
      </w:r>
      <w:r>
        <w:rPr>
          <w:cs/>
          <w:lang w:bidi="hi-IN"/>
        </w:rPr>
        <w:t>॥</w:t>
      </w:r>
    </w:p>
    <w:p w:rsidR="00347EEB" w:rsidRDefault="00347EEB">
      <w:pPr>
        <w:pStyle w:val="SGGSRoman"/>
      </w:pPr>
      <w:r>
        <w:t>har Dhi-aavai har uchrai vanjaari-aa mitraa har har naam samaar.</w:t>
      </w:r>
    </w:p>
    <w:p w:rsidR="00347EEB" w:rsidRDefault="00347EEB">
      <w:pPr>
        <w:pStyle w:val="SGGSTrans"/>
      </w:pPr>
      <w:r>
        <w:t>You meditate on the Lord, and chant the Lord's Name, O my merchant friend. You contemplate the Name of the Lord, Har, Har.</w:t>
      </w:r>
    </w:p>
    <w:p w:rsidR="00347EEB" w:rsidRDefault="00347EEB">
      <w:pPr>
        <w:pStyle w:val="SGGSGurm"/>
      </w:pPr>
      <w:r>
        <w:rPr>
          <w:cs/>
        </w:rPr>
        <w:t xml:space="preserve">ਹਰਿ ਹਰਿ ਨਾਮੁ ਜਪੇ ਆਰਾਧੇ ਵਿਚਿ ਅਗਨੀ ਹਰਿ ਜਪਿ ਜੀਵਿਆ ॥ </w:t>
      </w:r>
      <w:r>
        <w:rPr>
          <w:color w:val="008000"/>
          <w:sz w:val="18"/>
        </w:rPr>
        <w:t>(76)</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w:t>
      </w:r>
      <w:r>
        <w:t xml:space="preserve"> </w:t>
      </w:r>
      <w:r>
        <w:rPr>
          <w:cs/>
          <w:lang w:bidi="hi-IN"/>
        </w:rPr>
        <w:t>आराधे</w:t>
      </w:r>
      <w:r>
        <w:t xml:space="preserve"> </w:t>
      </w:r>
      <w:r>
        <w:rPr>
          <w:cs/>
          <w:lang w:bidi="hi-IN"/>
        </w:rPr>
        <w:t>विचि</w:t>
      </w:r>
      <w:r>
        <w:t xml:space="preserve"> </w:t>
      </w:r>
      <w:r>
        <w:rPr>
          <w:cs/>
          <w:lang w:bidi="hi-IN"/>
        </w:rPr>
        <w:t>अगनी</w:t>
      </w:r>
      <w:r>
        <w:t xml:space="preserve"> </w:t>
      </w:r>
      <w:r>
        <w:rPr>
          <w:cs/>
          <w:lang w:bidi="hi-IN"/>
        </w:rPr>
        <w:t>हरि</w:t>
      </w:r>
      <w:r>
        <w:t xml:space="preserve"> </w:t>
      </w:r>
      <w:r>
        <w:rPr>
          <w:cs/>
          <w:lang w:bidi="hi-IN"/>
        </w:rPr>
        <w:t>जपि</w:t>
      </w:r>
      <w:r>
        <w:t xml:space="preserve"> </w:t>
      </w:r>
      <w:r>
        <w:rPr>
          <w:cs/>
          <w:lang w:bidi="hi-IN"/>
        </w:rPr>
        <w:t>जीविआ</w:t>
      </w:r>
      <w:r>
        <w:t xml:space="preserve"> </w:t>
      </w:r>
      <w:r>
        <w:rPr>
          <w:cs/>
          <w:lang w:bidi="hi-IN"/>
        </w:rPr>
        <w:t>॥</w:t>
      </w:r>
    </w:p>
    <w:p w:rsidR="00347EEB" w:rsidRDefault="00347EEB">
      <w:pPr>
        <w:pStyle w:val="SGGSRoman"/>
      </w:pPr>
      <w:r>
        <w:t>har har naam japay aaraaDhay vich agnee har jap jeevi-aa.</w:t>
      </w:r>
    </w:p>
    <w:p w:rsidR="00347EEB" w:rsidRDefault="00347EEB">
      <w:pPr>
        <w:pStyle w:val="SGGSTrans"/>
      </w:pPr>
      <w:r>
        <w:t>Chanting the Name of the Lord, Har, Har, and meditating on it within the fire of the womb, your life is sustained by dwelling on the Naam.</w:t>
      </w:r>
    </w:p>
    <w:p w:rsidR="00347EEB" w:rsidRDefault="00347EEB">
      <w:pPr>
        <w:pStyle w:val="SGGSGurm"/>
      </w:pPr>
      <w:r>
        <w:rPr>
          <w:cs/>
        </w:rPr>
        <w:t xml:space="preserve">ਬਾਹਰਿ ਜਨਮੁ ਭਇਆ ਮੁਖਿ ਲਾਗਾ ਸਰਸੇ ਪਿਤਾ ਮਾਤ ਥੀਵਿਆ ॥ </w:t>
      </w:r>
      <w:r>
        <w:rPr>
          <w:color w:val="008000"/>
          <w:sz w:val="18"/>
        </w:rPr>
        <w:t>(76)</w:t>
      </w:r>
    </w:p>
    <w:p w:rsidR="00347EEB" w:rsidRDefault="00347EEB">
      <w:pPr>
        <w:pStyle w:val="SGGSHindi"/>
      </w:pPr>
      <w:r>
        <w:rPr>
          <w:cs/>
          <w:lang w:bidi="hi-IN"/>
        </w:rPr>
        <w:t>बाहरि</w:t>
      </w:r>
      <w:r>
        <w:t xml:space="preserve"> </w:t>
      </w:r>
      <w:r>
        <w:rPr>
          <w:cs/>
          <w:lang w:bidi="hi-IN"/>
        </w:rPr>
        <w:t>जनमु</w:t>
      </w:r>
      <w:r>
        <w:t xml:space="preserve"> </w:t>
      </w:r>
      <w:r>
        <w:rPr>
          <w:cs/>
          <w:lang w:bidi="hi-IN"/>
        </w:rPr>
        <w:t>भइआ</w:t>
      </w:r>
      <w:r>
        <w:t xml:space="preserve"> </w:t>
      </w:r>
      <w:r>
        <w:rPr>
          <w:cs/>
          <w:lang w:bidi="hi-IN"/>
        </w:rPr>
        <w:t>मुखि</w:t>
      </w:r>
      <w:r>
        <w:t xml:space="preserve"> </w:t>
      </w:r>
      <w:r>
        <w:rPr>
          <w:cs/>
          <w:lang w:bidi="hi-IN"/>
        </w:rPr>
        <w:t>लागा</w:t>
      </w:r>
      <w:r>
        <w:t xml:space="preserve"> </w:t>
      </w:r>
      <w:r>
        <w:rPr>
          <w:cs/>
          <w:lang w:bidi="hi-IN"/>
        </w:rPr>
        <w:t>सरसे</w:t>
      </w:r>
      <w:r>
        <w:t xml:space="preserve"> </w:t>
      </w:r>
      <w:r>
        <w:rPr>
          <w:cs/>
          <w:lang w:bidi="hi-IN"/>
        </w:rPr>
        <w:t>पिता</w:t>
      </w:r>
      <w:r>
        <w:t xml:space="preserve"> </w:t>
      </w:r>
      <w:r>
        <w:rPr>
          <w:cs/>
          <w:lang w:bidi="hi-IN"/>
        </w:rPr>
        <w:t>मात</w:t>
      </w:r>
      <w:r>
        <w:t xml:space="preserve"> </w:t>
      </w:r>
      <w:r>
        <w:rPr>
          <w:cs/>
          <w:lang w:bidi="hi-IN"/>
        </w:rPr>
        <w:t>थीविआ</w:t>
      </w:r>
      <w:r>
        <w:t xml:space="preserve"> </w:t>
      </w:r>
      <w:r>
        <w:rPr>
          <w:cs/>
          <w:lang w:bidi="hi-IN"/>
        </w:rPr>
        <w:t>॥</w:t>
      </w:r>
    </w:p>
    <w:p w:rsidR="00347EEB" w:rsidRDefault="00347EEB">
      <w:pPr>
        <w:pStyle w:val="SGGSRoman"/>
      </w:pPr>
      <w:r>
        <w:t>baahar janam bha-i-aa mukh laagaa sarsay pitaa maat theevi-aa.</w:t>
      </w:r>
    </w:p>
    <w:p w:rsidR="00347EEB" w:rsidRDefault="00347EEB">
      <w:pPr>
        <w:pStyle w:val="SGGSTrans"/>
      </w:pPr>
      <w:r>
        <w:t>You are born and you come out, and your mother and father are delighted to see your face.</w:t>
      </w:r>
    </w:p>
    <w:p w:rsidR="00347EEB" w:rsidRDefault="00347EEB">
      <w:pPr>
        <w:pStyle w:val="SGGSGurm"/>
      </w:pPr>
      <w:r>
        <w:rPr>
          <w:cs/>
        </w:rPr>
        <w:t xml:space="preserve">ਜਿਸ ਕੀ ਵਸਤੁ ਤਿਸੁ ਚੇਤਹੁ ਪ੍ਰਾਣੀ ਕਰਿ ਹਿਰਦੈ ਗੁਰਮੁਖਿ ਬੀਚਾਰਿ ॥ </w:t>
      </w:r>
      <w:r>
        <w:rPr>
          <w:color w:val="008000"/>
          <w:sz w:val="18"/>
        </w:rPr>
        <w:t>(76)</w:t>
      </w:r>
    </w:p>
    <w:p w:rsidR="00347EEB" w:rsidRDefault="00347EEB">
      <w:pPr>
        <w:pStyle w:val="SGGSHindi"/>
      </w:pPr>
      <w:r>
        <w:rPr>
          <w:cs/>
          <w:lang w:bidi="hi-IN"/>
        </w:rPr>
        <w:t>जिस</w:t>
      </w:r>
      <w:r>
        <w:t xml:space="preserve"> </w:t>
      </w:r>
      <w:r>
        <w:rPr>
          <w:cs/>
          <w:lang w:bidi="hi-IN"/>
        </w:rPr>
        <w:t>की</w:t>
      </w:r>
      <w:r>
        <w:t xml:space="preserve"> </w:t>
      </w:r>
      <w:r>
        <w:rPr>
          <w:cs/>
          <w:lang w:bidi="hi-IN"/>
        </w:rPr>
        <w:t>वसतु</w:t>
      </w:r>
      <w:r>
        <w:t xml:space="preserve"> </w:t>
      </w:r>
      <w:r>
        <w:rPr>
          <w:cs/>
          <w:lang w:bidi="hi-IN"/>
        </w:rPr>
        <w:t>तिसु</w:t>
      </w:r>
      <w:r>
        <w:t xml:space="preserve"> </w:t>
      </w:r>
      <w:r>
        <w:rPr>
          <w:cs/>
          <w:lang w:bidi="hi-IN"/>
        </w:rPr>
        <w:t>चेतहु</w:t>
      </w:r>
      <w:r>
        <w:t xml:space="preserve"> </w:t>
      </w:r>
      <w:r>
        <w:rPr>
          <w:cs/>
          <w:lang w:bidi="hi-IN"/>
        </w:rPr>
        <w:t>प्राणी</w:t>
      </w:r>
      <w:r>
        <w:t xml:space="preserve"> </w:t>
      </w:r>
      <w:r>
        <w:rPr>
          <w:cs/>
          <w:lang w:bidi="hi-IN"/>
        </w:rPr>
        <w:t>करि</w:t>
      </w:r>
      <w:r>
        <w:t xml:space="preserve"> </w:t>
      </w:r>
      <w:r>
        <w:rPr>
          <w:cs/>
          <w:lang w:bidi="hi-IN"/>
        </w:rPr>
        <w:t>हिरदै</w:t>
      </w:r>
      <w:r>
        <w:t xml:space="preserve"> </w:t>
      </w:r>
      <w:r>
        <w:rPr>
          <w:cs/>
          <w:lang w:bidi="hi-IN"/>
        </w:rPr>
        <w:t>गुरमुखि</w:t>
      </w:r>
      <w:r>
        <w:t xml:space="preserve"> </w:t>
      </w:r>
      <w:r>
        <w:rPr>
          <w:cs/>
          <w:lang w:bidi="hi-IN"/>
        </w:rPr>
        <w:t>बीचारि</w:t>
      </w:r>
      <w:r>
        <w:t xml:space="preserve"> </w:t>
      </w:r>
      <w:r>
        <w:rPr>
          <w:cs/>
          <w:lang w:bidi="hi-IN"/>
        </w:rPr>
        <w:t>॥</w:t>
      </w:r>
    </w:p>
    <w:p w:rsidR="00347EEB" w:rsidRDefault="00347EEB">
      <w:pPr>
        <w:pStyle w:val="SGGSRoman"/>
      </w:pPr>
      <w:r>
        <w:t>jis kee vasat tis chaytahu paraanee kar hirdai gurmukh beechaar.</w:t>
      </w:r>
    </w:p>
    <w:p w:rsidR="00347EEB" w:rsidRDefault="00347EEB">
      <w:pPr>
        <w:pStyle w:val="SGGSTrans"/>
      </w:pPr>
      <w:r>
        <w:t>Remember the One, O mortal, to whom the child belongs. As Gurmukh, reflect upon Him within your heart.</w:t>
      </w:r>
    </w:p>
    <w:p w:rsidR="00347EEB" w:rsidRDefault="00347EEB">
      <w:pPr>
        <w:pStyle w:val="SGGSGurm"/>
      </w:pPr>
      <w:r>
        <w:rPr>
          <w:cs/>
        </w:rPr>
        <w:t>ਕਹੁ ਨਾਨਕ ਪ੍ਰਾਣੀ ਪਹਿਲੈ ਪਹਰੈ ਹਰਿ ਜਪੀਐ ਕਿਰਪਾ ਧਾਰਿ ॥੧</w:t>
      </w:r>
      <w:r>
        <w:rPr>
          <w:cs/>
          <w:lang w:bidi="hi-IN"/>
        </w:rPr>
        <w:t xml:space="preserve">॥ </w:t>
      </w:r>
      <w:r>
        <w:rPr>
          <w:color w:val="008000"/>
          <w:sz w:val="18"/>
        </w:rPr>
        <w:t>(76)</w:t>
      </w:r>
    </w:p>
    <w:p w:rsidR="00347EEB" w:rsidRDefault="00347EEB">
      <w:pPr>
        <w:pStyle w:val="SGGSHindi"/>
      </w:pPr>
      <w:r>
        <w:rPr>
          <w:cs/>
          <w:lang w:bidi="hi-IN"/>
        </w:rPr>
        <w:t>कहु</w:t>
      </w:r>
      <w:r>
        <w:t xml:space="preserve"> </w:t>
      </w:r>
      <w:r>
        <w:rPr>
          <w:cs/>
          <w:lang w:bidi="hi-IN"/>
        </w:rPr>
        <w:t>नानक</w:t>
      </w:r>
      <w:r>
        <w:t xml:space="preserve"> </w:t>
      </w:r>
      <w:r>
        <w:rPr>
          <w:cs/>
          <w:lang w:bidi="hi-IN"/>
        </w:rPr>
        <w:t>प्राणी</w:t>
      </w:r>
      <w:r>
        <w:t xml:space="preserve"> </w:t>
      </w:r>
      <w:r>
        <w:rPr>
          <w:cs/>
          <w:lang w:bidi="hi-IN"/>
        </w:rPr>
        <w:t>पहिलै</w:t>
      </w:r>
      <w:r>
        <w:t xml:space="preserve"> </w:t>
      </w:r>
      <w:r>
        <w:rPr>
          <w:cs/>
          <w:lang w:bidi="hi-IN"/>
        </w:rPr>
        <w:t>पहरै</w:t>
      </w:r>
      <w:r>
        <w:t xml:space="preserve"> </w:t>
      </w:r>
      <w:r>
        <w:rPr>
          <w:cs/>
          <w:lang w:bidi="hi-IN"/>
        </w:rPr>
        <w:t>हरि</w:t>
      </w:r>
      <w:r>
        <w:t xml:space="preserve"> </w:t>
      </w:r>
      <w:r>
        <w:rPr>
          <w:cs/>
          <w:lang w:bidi="hi-IN"/>
        </w:rPr>
        <w:t>जपीऐ</w:t>
      </w:r>
      <w:r>
        <w:t xml:space="preserve"> </w:t>
      </w:r>
      <w:r>
        <w:rPr>
          <w:cs/>
          <w:lang w:bidi="hi-IN"/>
        </w:rPr>
        <w:t>किरपा</w:t>
      </w:r>
      <w:r>
        <w:t xml:space="preserve"> </w:t>
      </w:r>
      <w:r>
        <w:rPr>
          <w:cs/>
          <w:lang w:bidi="hi-IN"/>
        </w:rPr>
        <w:t>धारि</w:t>
      </w:r>
      <w:r>
        <w:t xml:space="preserve"> </w:t>
      </w:r>
      <w:r>
        <w:rPr>
          <w:cs/>
          <w:lang w:bidi="hi-IN"/>
        </w:rPr>
        <w:t>॥१॥</w:t>
      </w:r>
    </w:p>
    <w:p w:rsidR="00347EEB" w:rsidRDefault="00347EEB">
      <w:pPr>
        <w:pStyle w:val="SGGSRoman"/>
      </w:pPr>
      <w:r>
        <w:t>kaho naanak paraanee pahilai pahrai har japee-ai kirpaa Dhaar. ||1||</w:t>
      </w:r>
    </w:p>
    <w:p w:rsidR="00347EEB" w:rsidRDefault="00347EEB">
      <w:pPr>
        <w:pStyle w:val="SGGSTrans"/>
      </w:pPr>
      <w:r>
        <w:t>Says Nanak, O mortal, in the first watch of the night, dwell upon the Lord, who shall shower you with His Grace. ||1||</w:t>
      </w:r>
    </w:p>
    <w:p w:rsidR="00347EEB" w:rsidRDefault="00347EEB">
      <w:pPr>
        <w:pStyle w:val="SGGSGurm"/>
      </w:pPr>
      <w:r>
        <w:rPr>
          <w:cs/>
        </w:rPr>
        <w:t xml:space="preserve">ਦੂਜੈ ਪਹਰੈ ਰੈਣਿ ਕੈ ਵਣਜਾਰਿਆ ਮਿਤ੍ਰਾ ਮਨੁ ਲਾਗਾ ਦੂਜੈ ਭਾਇ ॥ </w:t>
      </w:r>
      <w:r>
        <w:rPr>
          <w:color w:val="008000"/>
          <w:sz w:val="18"/>
        </w:rPr>
        <w:t>(76)</w:t>
      </w:r>
    </w:p>
    <w:p w:rsidR="00347EEB" w:rsidRDefault="00347EEB">
      <w:pPr>
        <w:pStyle w:val="SGGSHindi"/>
      </w:pPr>
      <w:r>
        <w:rPr>
          <w:cs/>
          <w:lang w:bidi="hi-IN"/>
        </w:rPr>
        <w:t>दूजै</w:t>
      </w:r>
      <w:r>
        <w:t xml:space="preserve"> </w:t>
      </w:r>
      <w:r>
        <w:rPr>
          <w:cs/>
          <w:lang w:bidi="hi-IN"/>
        </w:rPr>
        <w:t>पहरै</w:t>
      </w:r>
      <w:r>
        <w:t xml:space="preserve"> </w:t>
      </w:r>
      <w:r>
        <w:rPr>
          <w:cs/>
          <w:lang w:bidi="hi-IN"/>
        </w:rPr>
        <w:t>रैणि</w:t>
      </w:r>
      <w:r>
        <w:t xml:space="preserve"> </w:t>
      </w:r>
      <w:r>
        <w:rPr>
          <w:cs/>
          <w:lang w:bidi="hi-IN"/>
        </w:rPr>
        <w:t>कै</w:t>
      </w:r>
      <w:r>
        <w:t xml:space="preserve"> </w:t>
      </w:r>
      <w:r>
        <w:rPr>
          <w:cs/>
          <w:lang w:bidi="hi-IN"/>
        </w:rPr>
        <w:t>वणजारिआ</w:t>
      </w:r>
      <w:r>
        <w:t xml:space="preserve"> </w:t>
      </w:r>
      <w:r>
        <w:rPr>
          <w:cs/>
          <w:lang w:bidi="hi-IN"/>
        </w:rPr>
        <w:t>मित्रा</w:t>
      </w:r>
      <w:r>
        <w:t xml:space="preserve"> </w:t>
      </w:r>
      <w:r>
        <w:rPr>
          <w:cs/>
          <w:lang w:bidi="hi-IN"/>
        </w:rPr>
        <w:t>मनु</w:t>
      </w:r>
      <w:r>
        <w:t xml:space="preserve"> </w:t>
      </w:r>
      <w:r>
        <w:rPr>
          <w:cs/>
          <w:lang w:bidi="hi-IN"/>
        </w:rPr>
        <w:t>लागा</w:t>
      </w:r>
      <w:r>
        <w:t xml:space="preserve"> </w:t>
      </w:r>
      <w:r>
        <w:rPr>
          <w:cs/>
          <w:lang w:bidi="hi-IN"/>
        </w:rPr>
        <w:t>दूजै</w:t>
      </w:r>
      <w:r>
        <w:t xml:space="preserve"> </w:t>
      </w:r>
      <w:r>
        <w:rPr>
          <w:cs/>
          <w:lang w:bidi="hi-IN"/>
        </w:rPr>
        <w:t>भाइ</w:t>
      </w:r>
      <w:r>
        <w:t xml:space="preserve"> </w:t>
      </w:r>
      <w:r>
        <w:rPr>
          <w:cs/>
          <w:lang w:bidi="hi-IN"/>
        </w:rPr>
        <w:t>॥</w:t>
      </w:r>
    </w:p>
    <w:p w:rsidR="00347EEB" w:rsidRDefault="00347EEB">
      <w:pPr>
        <w:pStyle w:val="SGGSRoman"/>
      </w:pPr>
      <w:r>
        <w:t>doojai pahrai rain kai vanjaari-aa mitraa man laagaa doojai bhaa-ay.</w:t>
      </w:r>
    </w:p>
    <w:p w:rsidR="00347EEB" w:rsidRDefault="00347EEB">
      <w:pPr>
        <w:pStyle w:val="SGGSTrans"/>
      </w:pPr>
      <w:r>
        <w:t>In the second watch of the night, O my merchant friend, the mind is attached to the love of duality.</w:t>
      </w:r>
    </w:p>
    <w:p w:rsidR="00347EEB" w:rsidRDefault="00347EEB">
      <w:pPr>
        <w:pStyle w:val="SGGSGurm"/>
      </w:pPr>
      <w:r>
        <w:rPr>
          <w:cs/>
        </w:rPr>
        <w:t xml:space="preserve">ਮੇਰਾ ਮੇਰਾ ਕਰਿ ਪਾਲੀਐ ਵਣਜਾਰਿਆ ਮਿਤ੍ਰਾ ਲੇ ਮਾਤ ਪਿਤਾ ਗਲਿ ਲਾਇ ॥ </w:t>
      </w:r>
      <w:r>
        <w:rPr>
          <w:color w:val="008000"/>
          <w:sz w:val="18"/>
        </w:rPr>
        <w:t>(76)</w:t>
      </w:r>
    </w:p>
    <w:p w:rsidR="00347EEB" w:rsidRDefault="00347EEB">
      <w:pPr>
        <w:pStyle w:val="SGGSHindi"/>
      </w:pPr>
      <w:r>
        <w:rPr>
          <w:cs/>
          <w:lang w:bidi="hi-IN"/>
        </w:rPr>
        <w:t>मेरा</w:t>
      </w:r>
      <w:r>
        <w:t xml:space="preserve"> </w:t>
      </w:r>
      <w:r>
        <w:rPr>
          <w:cs/>
          <w:lang w:bidi="hi-IN"/>
        </w:rPr>
        <w:t>मेरा</w:t>
      </w:r>
      <w:r>
        <w:t xml:space="preserve"> </w:t>
      </w:r>
      <w:r>
        <w:rPr>
          <w:cs/>
          <w:lang w:bidi="hi-IN"/>
        </w:rPr>
        <w:t>करि</w:t>
      </w:r>
      <w:r>
        <w:t xml:space="preserve"> </w:t>
      </w:r>
      <w:r>
        <w:rPr>
          <w:cs/>
          <w:lang w:bidi="hi-IN"/>
        </w:rPr>
        <w:t>पालीऐ</w:t>
      </w:r>
      <w:r>
        <w:t xml:space="preserve"> </w:t>
      </w:r>
      <w:r>
        <w:rPr>
          <w:cs/>
          <w:lang w:bidi="hi-IN"/>
        </w:rPr>
        <w:t>वणजारिआ</w:t>
      </w:r>
      <w:r>
        <w:t xml:space="preserve"> </w:t>
      </w:r>
      <w:r>
        <w:rPr>
          <w:cs/>
          <w:lang w:bidi="hi-IN"/>
        </w:rPr>
        <w:t>मित्रा</w:t>
      </w:r>
      <w:r>
        <w:t xml:space="preserve"> </w:t>
      </w:r>
      <w:r>
        <w:rPr>
          <w:cs/>
          <w:lang w:bidi="hi-IN"/>
        </w:rPr>
        <w:t>ले</w:t>
      </w:r>
      <w:r>
        <w:t xml:space="preserve"> </w:t>
      </w:r>
      <w:r>
        <w:rPr>
          <w:cs/>
          <w:lang w:bidi="hi-IN"/>
        </w:rPr>
        <w:t>मात</w:t>
      </w:r>
      <w:r>
        <w:t xml:space="preserve"> </w:t>
      </w:r>
      <w:r>
        <w:rPr>
          <w:cs/>
          <w:lang w:bidi="hi-IN"/>
        </w:rPr>
        <w:t>पिता</w:t>
      </w:r>
      <w:r>
        <w:t xml:space="preserve"> </w:t>
      </w:r>
      <w:r>
        <w:rPr>
          <w:cs/>
          <w:lang w:bidi="hi-IN"/>
        </w:rPr>
        <w:t>गलि</w:t>
      </w:r>
      <w:r>
        <w:t xml:space="preserve"> </w:t>
      </w:r>
      <w:r>
        <w:rPr>
          <w:cs/>
          <w:lang w:bidi="hi-IN"/>
        </w:rPr>
        <w:t>लाइ</w:t>
      </w:r>
      <w:r>
        <w:t xml:space="preserve"> </w:t>
      </w:r>
      <w:r>
        <w:rPr>
          <w:cs/>
          <w:lang w:bidi="hi-IN"/>
        </w:rPr>
        <w:t>॥</w:t>
      </w:r>
    </w:p>
    <w:p w:rsidR="00347EEB" w:rsidRDefault="00347EEB">
      <w:pPr>
        <w:pStyle w:val="SGGSRoman"/>
      </w:pPr>
      <w:r>
        <w:t>mayraa mayraa kar paalee-ai vanjaari-aa mitraa lay maat pitaa gal laa-ay.</w:t>
      </w:r>
    </w:p>
    <w:p w:rsidR="00347EEB" w:rsidRDefault="00347EEB">
      <w:pPr>
        <w:pStyle w:val="SGGSTrans"/>
      </w:pPr>
      <w:r>
        <w:t>Mother and father hug you close in their embrace, claiming, "He is mine, he is mine"; so is the child brought up, O my merchant friend.</w:t>
      </w:r>
    </w:p>
    <w:p w:rsidR="00347EEB" w:rsidRDefault="00347EEB">
      <w:pPr>
        <w:pStyle w:val="SGGSGurm"/>
      </w:pPr>
      <w:r>
        <w:rPr>
          <w:cs/>
        </w:rPr>
        <w:t xml:space="preserve">ਲਾਵੈ ਮਾਤ ਪਿਤਾ ਸਦਾ ਗਲ ਸੇਤੀ ਮਨਿ ਜਾਣੈ ਖਟਿ ਖਵਾਏ ॥ </w:t>
      </w:r>
      <w:r>
        <w:rPr>
          <w:color w:val="008000"/>
          <w:sz w:val="18"/>
        </w:rPr>
        <w:t>(76)</w:t>
      </w:r>
    </w:p>
    <w:p w:rsidR="00347EEB" w:rsidRDefault="00347EEB">
      <w:pPr>
        <w:pStyle w:val="SGGSHindi"/>
      </w:pPr>
      <w:r>
        <w:rPr>
          <w:cs/>
          <w:lang w:bidi="hi-IN"/>
        </w:rPr>
        <w:t>लावै</w:t>
      </w:r>
      <w:r>
        <w:t xml:space="preserve"> </w:t>
      </w:r>
      <w:r>
        <w:rPr>
          <w:cs/>
          <w:lang w:bidi="hi-IN"/>
        </w:rPr>
        <w:t>मात</w:t>
      </w:r>
      <w:r>
        <w:t xml:space="preserve"> </w:t>
      </w:r>
      <w:r>
        <w:rPr>
          <w:cs/>
          <w:lang w:bidi="hi-IN"/>
        </w:rPr>
        <w:t>पिता</w:t>
      </w:r>
      <w:r>
        <w:t xml:space="preserve"> </w:t>
      </w:r>
      <w:r>
        <w:rPr>
          <w:cs/>
          <w:lang w:bidi="hi-IN"/>
        </w:rPr>
        <w:t>सदा</w:t>
      </w:r>
      <w:r>
        <w:t xml:space="preserve"> </w:t>
      </w:r>
      <w:r>
        <w:rPr>
          <w:cs/>
          <w:lang w:bidi="hi-IN"/>
        </w:rPr>
        <w:t>गल</w:t>
      </w:r>
      <w:r>
        <w:t xml:space="preserve"> </w:t>
      </w:r>
      <w:r>
        <w:rPr>
          <w:cs/>
          <w:lang w:bidi="hi-IN"/>
        </w:rPr>
        <w:t>सेती</w:t>
      </w:r>
      <w:r>
        <w:t xml:space="preserve"> </w:t>
      </w:r>
      <w:r>
        <w:rPr>
          <w:cs/>
          <w:lang w:bidi="hi-IN"/>
        </w:rPr>
        <w:t>मनि</w:t>
      </w:r>
      <w:r>
        <w:t xml:space="preserve"> </w:t>
      </w:r>
      <w:r>
        <w:rPr>
          <w:cs/>
          <w:lang w:bidi="hi-IN"/>
        </w:rPr>
        <w:t>जाणै</w:t>
      </w:r>
      <w:r>
        <w:t xml:space="preserve"> </w:t>
      </w:r>
      <w:r>
        <w:rPr>
          <w:cs/>
          <w:lang w:bidi="hi-IN"/>
        </w:rPr>
        <w:t>खटि</w:t>
      </w:r>
      <w:r>
        <w:t xml:space="preserve"> </w:t>
      </w:r>
      <w:r>
        <w:rPr>
          <w:cs/>
          <w:lang w:bidi="hi-IN"/>
        </w:rPr>
        <w:t>खवाए</w:t>
      </w:r>
      <w:r>
        <w:t xml:space="preserve"> </w:t>
      </w:r>
      <w:r>
        <w:rPr>
          <w:cs/>
          <w:lang w:bidi="hi-IN"/>
        </w:rPr>
        <w:t>॥</w:t>
      </w:r>
    </w:p>
    <w:p w:rsidR="00347EEB" w:rsidRDefault="00347EEB">
      <w:pPr>
        <w:pStyle w:val="SGGSRoman"/>
      </w:pPr>
      <w:r>
        <w:t>laavai maat pitaa sadaa gal saytee man jaanai khat khavaa-ay.</w:t>
      </w:r>
    </w:p>
    <w:p w:rsidR="00347EEB" w:rsidRDefault="00347EEB">
      <w:pPr>
        <w:pStyle w:val="SGGSTrans"/>
      </w:pPr>
      <w:r>
        <w:t>Your mother and father constantly hug you close in their embrace; in their minds, they believe that you will provide for them and support them.</w:t>
      </w:r>
    </w:p>
    <w:p w:rsidR="00347EEB" w:rsidRDefault="00347EEB">
      <w:pPr>
        <w:pStyle w:val="SGGSGurm"/>
      </w:pPr>
      <w:r>
        <w:rPr>
          <w:cs/>
        </w:rPr>
        <w:t xml:space="preserve">ਜੋ ਦੇਵੈ ਤਿਸੈ ਨ ਜਾਣੈ ਮੂੜਾ ਦਿਤੇ ਨੋ ਲਪਟਾਏ ॥ </w:t>
      </w:r>
      <w:r>
        <w:rPr>
          <w:color w:val="008000"/>
          <w:sz w:val="18"/>
        </w:rPr>
        <w:t>(76)</w:t>
      </w:r>
    </w:p>
    <w:p w:rsidR="00347EEB" w:rsidRDefault="00347EEB">
      <w:pPr>
        <w:pStyle w:val="SGGSHindi"/>
      </w:pPr>
      <w:r>
        <w:rPr>
          <w:cs/>
          <w:lang w:bidi="hi-IN"/>
        </w:rPr>
        <w:t>जो</w:t>
      </w:r>
      <w:r>
        <w:t xml:space="preserve"> </w:t>
      </w:r>
      <w:r>
        <w:rPr>
          <w:cs/>
          <w:lang w:bidi="hi-IN"/>
        </w:rPr>
        <w:t>देवै</w:t>
      </w:r>
      <w:r>
        <w:t xml:space="preserve"> </w:t>
      </w:r>
      <w:r>
        <w:rPr>
          <w:cs/>
          <w:lang w:bidi="hi-IN"/>
        </w:rPr>
        <w:t>तिसै</w:t>
      </w:r>
      <w:r>
        <w:t xml:space="preserve"> </w:t>
      </w:r>
      <w:r>
        <w:rPr>
          <w:cs/>
          <w:lang w:bidi="hi-IN"/>
        </w:rPr>
        <w:t>न</w:t>
      </w:r>
      <w:r>
        <w:t xml:space="preserve"> </w:t>
      </w:r>
      <w:r>
        <w:rPr>
          <w:cs/>
          <w:lang w:bidi="hi-IN"/>
        </w:rPr>
        <w:t>जाणै</w:t>
      </w:r>
      <w:r>
        <w:t xml:space="preserve"> </w:t>
      </w:r>
      <w:r>
        <w:rPr>
          <w:cs/>
          <w:lang w:bidi="hi-IN"/>
        </w:rPr>
        <w:t>मूड़ा</w:t>
      </w:r>
      <w:r>
        <w:t xml:space="preserve"> </w:t>
      </w:r>
      <w:r>
        <w:rPr>
          <w:cs/>
          <w:lang w:bidi="hi-IN"/>
        </w:rPr>
        <w:t>दिते</w:t>
      </w:r>
      <w:r>
        <w:t xml:space="preserve"> </w:t>
      </w:r>
      <w:r>
        <w:rPr>
          <w:cs/>
          <w:lang w:bidi="hi-IN"/>
        </w:rPr>
        <w:t>नो</w:t>
      </w:r>
      <w:r>
        <w:t xml:space="preserve"> </w:t>
      </w:r>
      <w:r>
        <w:rPr>
          <w:cs/>
          <w:lang w:bidi="hi-IN"/>
        </w:rPr>
        <w:t>लपटाए</w:t>
      </w:r>
      <w:r>
        <w:t xml:space="preserve"> </w:t>
      </w:r>
      <w:r>
        <w:rPr>
          <w:cs/>
          <w:lang w:bidi="hi-IN"/>
        </w:rPr>
        <w:t>॥</w:t>
      </w:r>
    </w:p>
    <w:p w:rsidR="00347EEB" w:rsidRDefault="00347EEB">
      <w:pPr>
        <w:pStyle w:val="SGGSRoman"/>
      </w:pPr>
      <w:r>
        <w:t>jo dayvai tisai na jaanai moorhaa ditay no laptaa-ay.</w:t>
      </w:r>
    </w:p>
    <w:p w:rsidR="00347EEB" w:rsidRDefault="00347EEB">
      <w:pPr>
        <w:pStyle w:val="SGGSTrans"/>
      </w:pPr>
      <w:r>
        <w:t>The fool does not know the One who gives; instead, he clings to the gift.</w:t>
      </w:r>
    </w:p>
    <w:p w:rsidR="00347EEB" w:rsidRDefault="00347EEB">
      <w:pPr>
        <w:pStyle w:val="SGGSGurm"/>
      </w:pPr>
      <w:r>
        <w:rPr>
          <w:cs/>
        </w:rPr>
        <w:t xml:space="preserve">ਕੋਈ ਗੁਰਮੁਖਿ ਹੋਵੈ ਸੁ ਕਰੈ ਵੀਚਾਰੁ ਹਰਿ ਧਿਆਵੈ ਮਨਿ ਲਿਵ ਲਾਇ ॥ </w:t>
      </w:r>
      <w:r>
        <w:rPr>
          <w:color w:val="008000"/>
          <w:sz w:val="18"/>
        </w:rPr>
        <w:t>(76)</w:t>
      </w:r>
    </w:p>
    <w:p w:rsidR="00347EEB" w:rsidRDefault="00347EEB">
      <w:pPr>
        <w:pStyle w:val="SGGSHindi"/>
      </w:pPr>
      <w:r>
        <w:rPr>
          <w:cs/>
          <w:lang w:bidi="hi-IN"/>
        </w:rPr>
        <w:t>कोई</w:t>
      </w:r>
      <w:r>
        <w:t xml:space="preserve"> </w:t>
      </w:r>
      <w:r>
        <w:rPr>
          <w:cs/>
          <w:lang w:bidi="hi-IN"/>
        </w:rPr>
        <w:t>गुरमुखि</w:t>
      </w:r>
      <w:r>
        <w:t xml:space="preserve"> </w:t>
      </w:r>
      <w:r>
        <w:rPr>
          <w:cs/>
          <w:lang w:bidi="hi-IN"/>
        </w:rPr>
        <w:t>होवै</w:t>
      </w:r>
      <w:r>
        <w:t xml:space="preserve"> </w:t>
      </w:r>
      <w:r>
        <w:rPr>
          <w:cs/>
          <w:lang w:bidi="hi-IN"/>
        </w:rPr>
        <w:t>सु</w:t>
      </w:r>
      <w:r>
        <w:t xml:space="preserve"> </w:t>
      </w:r>
      <w:r>
        <w:rPr>
          <w:cs/>
          <w:lang w:bidi="hi-IN"/>
        </w:rPr>
        <w:t>करै</w:t>
      </w:r>
      <w:r>
        <w:t xml:space="preserve"> </w:t>
      </w:r>
      <w:r>
        <w:rPr>
          <w:cs/>
          <w:lang w:bidi="hi-IN"/>
        </w:rPr>
        <w:t>वीचारु</w:t>
      </w:r>
      <w:r>
        <w:t xml:space="preserve"> </w:t>
      </w:r>
      <w:r>
        <w:rPr>
          <w:cs/>
          <w:lang w:bidi="hi-IN"/>
        </w:rPr>
        <w:t>हरि</w:t>
      </w:r>
      <w:r>
        <w:t xml:space="preserve"> </w:t>
      </w:r>
      <w:r>
        <w:rPr>
          <w:cs/>
          <w:lang w:bidi="hi-IN"/>
        </w:rPr>
        <w:t>धिआवै</w:t>
      </w:r>
      <w:r>
        <w:t xml:space="preserve"> </w:t>
      </w:r>
      <w:r>
        <w:rPr>
          <w:cs/>
          <w:lang w:bidi="hi-IN"/>
        </w:rPr>
        <w:t>मनि</w:t>
      </w:r>
      <w:r>
        <w:t xml:space="preserve"> </w:t>
      </w:r>
      <w:r>
        <w:rPr>
          <w:cs/>
          <w:lang w:bidi="hi-IN"/>
        </w:rPr>
        <w:t>लिव</w:t>
      </w:r>
      <w:r>
        <w:t xml:space="preserve"> </w:t>
      </w:r>
      <w:r>
        <w:rPr>
          <w:cs/>
          <w:lang w:bidi="hi-IN"/>
        </w:rPr>
        <w:t>लाइ</w:t>
      </w:r>
      <w:r>
        <w:t xml:space="preserve"> </w:t>
      </w:r>
      <w:r>
        <w:rPr>
          <w:cs/>
          <w:lang w:bidi="hi-IN"/>
        </w:rPr>
        <w:t>॥</w:t>
      </w:r>
    </w:p>
    <w:p w:rsidR="00347EEB" w:rsidRDefault="00347EEB">
      <w:pPr>
        <w:pStyle w:val="SGGSRoman"/>
      </w:pPr>
      <w:r>
        <w:t>ko-ee gurmukh hovai so karai veechaar har Dhi-aavai man liv laa-ay.</w:t>
      </w:r>
    </w:p>
    <w:p w:rsidR="00347EEB" w:rsidRDefault="00347EEB">
      <w:pPr>
        <w:pStyle w:val="SGGSTrans"/>
      </w:pPr>
      <w:r>
        <w:t>Rare is the Gurmukh who reflects upon, meditates upon, and within his mind, is lovingly attached to the Lord.</w:t>
      </w:r>
    </w:p>
    <w:p w:rsidR="00347EEB" w:rsidRDefault="00347EEB">
      <w:pPr>
        <w:pStyle w:val="SGGSGurm"/>
      </w:pPr>
      <w:r>
        <w:rPr>
          <w:cs/>
        </w:rPr>
        <w:t>ਕਹੁ ਨਾਨਕ ਦੂਜੈ ਪਹਰੈ ਪ੍ਰਾਣੀ ਤਿਸੁ ਕਾਲੁ ਨ ਕਬਹੂੰ ਖਾਇ ॥੨</w:t>
      </w:r>
      <w:r>
        <w:rPr>
          <w:cs/>
          <w:lang w:bidi="hi-IN"/>
        </w:rPr>
        <w:t xml:space="preserve">॥ </w:t>
      </w:r>
      <w:r>
        <w:rPr>
          <w:color w:val="008000"/>
          <w:sz w:val="18"/>
        </w:rPr>
        <w:t>(76)</w:t>
      </w:r>
    </w:p>
    <w:p w:rsidR="00347EEB" w:rsidRDefault="00347EEB">
      <w:pPr>
        <w:pStyle w:val="SGGSHindi"/>
      </w:pPr>
      <w:r>
        <w:rPr>
          <w:cs/>
          <w:lang w:bidi="hi-IN"/>
        </w:rPr>
        <w:t>कहु</w:t>
      </w:r>
      <w:r>
        <w:t xml:space="preserve"> </w:t>
      </w:r>
      <w:r>
        <w:rPr>
          <w:cs/>
          <w:lang w:bidi="hi-IN"/>
        </w:rPr>
        <w:t>नानक</w:t>
      </w:r>
      <w:r>
        <w:t xml:space="preserve"> </w:t>
      </w:r>
      <w:r>
        <w:rPr>
          <w:cs/>
          <w:lang w:bidi="hi-IN"/>
        </w:rPr>
        <w:t>दूजै</w:t>
      </w:r>
      <w:r>
        <w:t xml:space="preserve"> </w:t>
      </w:r>
      <w:r>
        <w:rPr>
          <w:cs/>
          <w:lang w:bidi="hi-IN"/>
        </w:rPr>
        <w:t>पहरै</w:t>
      </w:r>
      <w:r>
        <w:t xml:space="preserve"> </w:t>
      </w:r>
      <w:r>
        <w:rPr>
          <w:cs/>
          <w:lang w:bidi="hi-IN"/>
        </w:rPr>
        <w:t>प्राणी</w:t>
      </w:r>
      <w:r>
        <w:t xml:space="preserve"> </w:t>
      </w:r>
      <w:r>
        <w:rPr>
          <w:cs/>
          <w:lang w:bidi="hi-IN"/>
        </w:rPr>
        <w:t>तिसु</w:t>
      </w:r>
      <w:r>
        <w:t xml:space="preserve"> </w:t>
      </w:r>
      <w:r>
        <w:rPr>
          <w:cs/>
          <w:lang w:bidi="hi-IN"/>
        </w:rPr>
        <w:t>कालु</w:t>
      </w:r>
      <w:r>
        <w:t xml:space="preserve"> </w:t>
      </w:r>
      <w:r>
        <w:rPr>
          <w:cs/>
          <w:lang w:bidi="hi-IN"/>
        </w:rPr>
        <w:t>न</w:t>
      </w:r>
      <w:r>
        <w:t xml:space="preserve"> </w:t>
      </w:r>
      <w:r>
        <w:rPr>
          <w:cs/>
          <w:lang w:bidi="hi-IN"/>
        </w:rPr>
        <w:t>कबहूं</w:t>
      </w:r>
      <w:r>
        <w:t xml:space="preserve"> </w:t>
      </w:r>
      <w:r>
        <w:rPr>
          <w:cs/>
          <w:lang w:bidi="hi-IN"/>
        </w:rPr>
        <w:t>खाइ</w:t>
      </w:r>
      <w:r>
        <w:t xml:space="preserve"> </w:t>
      </w:r>
      <w:r>
        <w:rPr>
          <w:cs/>
          <w:lang w:bidi="hi-IN"/>
        </w:rPr>
        <w:t>॥२॥</w:t>
      </w:r>
    </w:p>
    <w:p w:rsidR="00347EEB" w:rsidRDefault="00347EEB">
      <w:pPr>
        <w:pStyle w:val="SGGSRoman"/>
      </w:pPr>
      <w:r>
        <w:t>kaho naanak doojai pahrai paraanee tis kaal na kabahoo</w:t>
      </w:r>
      <w:r>
        <w:rPr>
          <w:vertAlign w:val="superscript"/>
        </w:rPr>
        <w:t>N</w:t>
      </w:r>
      <w:r>
        <w:t xml:space="preserve"> khaa-ay. ||2||</w:t>
      </w:r>
    </w:p>
    <w:p w:rsidR="00347EEB" w:rsidRDefault="00347EEB">
      <w:pPr>
        <w:pStyle w:val="SGGSTrans"/>
      </w:pPr>
      <w:r>
        <w:t>Says Nanak, in the second watch of the night, O mortal, death never devours you. ||2||</w:t>
      </w:r>
    </w:p>
    <w:p w:rsidR="00347EEB" w:rsidRDefault="00347EEB">
      <w:pPr>
        <w:pStyle w:val="SGGSGurm"/>
      </w:pPr>
      <w:r>
        <w:rPr>
          <w:cs/>
        </w:rPr>
        <w:t xml:space="preserve">ਤੀਜੈ ਪਹਰੈ ਰੈਣਿ ਕੈ ਵਣਜਾਰਿਆ ਮਿਤ੍ਰਾ ਮਨੁ ਲਗਾ ਆਲਿ ਜੰਜਾਲਿ ॥ </w:t>
      </w:r>
      <w:r>
        <w:rPr>
          <w:color w:val="008000"/>
          <w:sz w:val="18"/>
        </w:rPr>
        <w:t>(76)</w:t>
      </w:r>
    </w:p>
    <w:p w:rsidR="00347EEB" w:rsidRDefault="00347EEB">
      <w:pPr>
        <w:pStyle w:val="SGGSHindi"/>
      </w:pPr>
      <w:r>
        <w:rPr>
          <w:cs/>
          <w:lang w:bidi="hi-IN"/>
        </w:rPr>
        <w:t>तीजै</w:t>
      </w:r>
      <w:r>
        <w:t xml:space="preserve"> </w:t>
      </w:r>
      <w:r>
        <w:rPr>
          <w:cs/>
          <w:lang w:bidi="hi-IN"/>
        </w:rPr>
        <w:t>पहरै</w:t>
      </w:r>
      <w:r>
        <w:t xml:space="preserve"> </w:t>
      </w:r>
      <w:r>
        <w:rPr>
          <w:cs/>
          <w:lang w:bidi="hi-IN"/>
        </w:rPr>
        <w:t>रैणि</w:t>
      </w:r>
      <w:r>
        <w:t xml:space="preserve"> </w:t>
      </w:r>
      <w:r>
        <w:rPr>
          <w:cs/>
          <w:lang w:bidi="hi-IN"/>
        </w:rPr>
        <w:t>कै</w:t>
      </w:r>
      <w:r>
        <w:t xml:space="preserve"> </w:t>
      </w:r>
      <w:r>
        <w:rPr>
          <w:cs/>
          <w:lang w:bidi="hi-IN"/>
        </w:rPr>
        <w:t>वणजारिआ</w:t>
      </w:r>
      <w:r>
        <w:t xml:space="preserve"> </w:t>
      </w:r>
      <w:r>
        <w:rPr>
          <w:cs/>
          <w:lang w:bidi="hi-IN"/>
        </w:rPr>
        <w:t>मित्रा</w:t>
      </w:r>
      <w:r>
        <w:t xml:space="preserve"> </w:t>
      </w:r>
      <w:r>
        <w:rPr>
          <w:cs/>
          <w:lang w:bidi="hi-IN"/>
        </w:rPr>
        <w:t>मनु</w:t>
      </w:r>
      <w:r>
        <w:t xml:space="preserve"> </w:t>
      </w:r>
      <w:r>
        <w:rPr>
          <w:cs/>
          <w:lang w:bidi="hi-IN"/>
        </w:rPr>
        <w:t>लगा</w:t>
      </w:r>
      <w:r>
        <w:t xml:space="preserve"> </w:t>
      </w:r>
      <w:r>
        <w:rPr>
          <w:cs/>
          <w:lang w:bidi="hi-IN"/>
        </w:rPr>
        <w:t>आलि</w:t>
      </w:r>
      <w:r>
        <w:t xml:space="preserve"> </w:t>
      </w:r>
      <w:r>
        <w:rPr>
          <w:cs/>
          <w:lang w:bidi="hi-IN"/>
        </w:rPr>
        <w:t>जंजालि</w:t>
      </w:r>
      <w:r>
        <w:t xml:space="preserve"> </w:t>
      </w:r>
      <w:r>
        <w:rPr>
          <w:cs/>
          <w:lang w:bidi="hi-IN"/>
        </w:rPr>
        <w:t>॥</w:t>
      </w:r>
    </w:p>
    <w:p w:rsidR="00347EEB" w:rsidRDefault="00347EEB">
      <w:pPr>
        <w:pStyle w:val="SGGSRoman"/>
      </w:pPr>
      <w:r>
        <w:t>teejai pahrai rain kai vanjaari-aa mitraa man lagaa aal janjaal.</w:t>
      </w:r>
    </w:p>
    <w:p w:rsidR="00347EEB" w:rsidRDefault="00347EEB">
      <w:pPr>
        <w:pStyle w:val="SGGSTrans"/>
      </w:pPr>
      <w:r>
        <w:t>In the third watch of the night, O my merchant friend, your mind is entangled in worldly and household affairs.</w:t>
      </w:r>
    </w:p>
    <w:p w:rsidR="00347EEB" w:rsidRDefault="00347EEB">
      <w:pPr>
        <w:pStyle w:val="SGGSGurm"/>
      </w:pPr>
      <w:r>
        <w:rPr>
          <w:cs/>
        </w:rPr>
        <w:t xml:space="preserve">ਧਨੁ ਚਿਤਵੈ ਧਨੁ ਸੰਚਵੈ ਵਣਜਾਰਿਆ ਮਿਤ੍ਰਾ ਹਰਿ ਨਾਮਾ ਹਰਿ ਨ ਸਮਾਲਿ ॥ </w:t>
      </w:r>
      <w:r>
        <w:rPr>
          <w:color w:val="008000"/>
          <w:sz w:val="18"/>
        </w:rPr>
        <w:t>(76)</w:t>
      </w:r>
    </w:p>
    <w:p w:rsidR="00347EEB" w:rsidRDefault="00347EEB">
      <w:pPr>
        <w:pStyle w:val="SGGSHindi"/>
      </w:pPr>
      <w:r>
        <w:rPr>
          <w:cs/>
          <w:lang w:bidi="hi-IN"/>
        </w:rPr>
        <w:t>धनु</w:t>
      </w:r>
      <w:r>
        <w:t xml:space="preserve"> </w:t>
      </w:r>
      <w:r>
        <w:rPr>
          <w:cs/>
          <w:lang w:bidi="hi-IN"/>
        </w:rPr>
        <w:t>चितवै</w:t>
      </w:r>
      <w:r>
        <w:t xml:space="preserve"> </w:t>
      </w:r>
      <w:r>
        <w:rPr>
          <w:cs/>
          <w:lang w:bidi="hi-IN"/>
        </w:rPr>
        <w:t>धनु</w:t>
      </w:r>
      <w:r>
        <w:t xml:space="preserve"> </w:t>
      </w:r>
      <w:r>
        <w:rPr>
          <w:cs/>
          <w:lang w:bidi="hi-IN"/>
        </w:rPr>
        <w:t>संचवै</w:t>
      </w:r>
      <w:r>
        <w:t xml:space="preserve"> </w:t>
      </w:r>
      <w:r>
        <w:rPr>
          <w:cs/>
          <w:lang w:bidi="hi-IN"/>
        </w:rPr>
        <w:t>वणजारिआ</w:t>
      </w:r>
      <w:r>
        <w:t xml:space="preserve"> </w:t>
      </w:r>
      <w:r>
        <w:rPr>
          <w:cs/>
          <w:lang w:bidi="hi-IN"/>
        </w:rPr>
        <w:t>मित्रा</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न</w:t>
      </w:r>
      <w:r>
        <w:t xml:space="preserve"> </w:t>
      </w:r>
      <w:r>
        <w:rPr>
          <w:cs/>
          <w:lang w:bidi="hi-IN"/>
        </w:rPr>
        <w:t>समालि</w:t>
      </w:r>
      <w:r>
        <w:t xml:space="preserve"> </w:t>
      </w:r>
      <w:r>
        <w:rPr>
          <w:cs/>
          <w:lang w:bidi="hi-IN"/>
        </w:rPr>
        <w:t>॥</w:t>
      </w:r>
    </w:p>
    <w:p w:rsidR="00347EEB" w:rsidRDefault="00347EEB">
      <w:pPr>
        <w:pStyle w:val="SGGSRoman"/>
      </w:pPr>
      <w:r>
        <w:t>Dhan chitvai Dhan sanchvai vanjaari-aa mitraa har naamaa har na samaal.</w:t>
      </w:r>
    </w:p>
    <w:p w:rsidR="00347EEB" w:rsidRDefault="00347EEB">
      <w:pPr>
        <w:pStyle w:val="SGGSTrans"/>
      </w:pPr>
      <w:r>
        <w:t>You think of wealth, and gather wealth, O my merchant friend, but you do not contemplate the Lord or the Lord's Name.</w:t>
      </w:r>
    </w:p>
    <w:p w:rsidR="00347EEB" w:rsidRDefault="00347EEB">
      <w:pPr>
        <w:pStyle w:val="SGGSGurm"/>
      </w:pPr>
      <w:r>
        <w:rPr>
          <w:cs/>
        </w:rPr>
        <w:t xml:space="preserve">ਹਰਿ ਨਾਮਾ ਹਰਿ ਹਰਿ ਕਦੇ ਨ ਸਮਾਲੈ ਜਿ ਹੋਵੈ ਅੰਤਿ ਸਖਾਈ ॥ </w:t>
      </w:r>
      <w:r>
        <w:rPr>
          <w:color w:val="008000"/>
          <w:sz w:val="18"/>
        </w:rPr>
        <w:t>(76)</w:t>
      </w:r>
    </w:p>
    <w:p w:rsidR="00347EEB" w:rsidRDefault="00347EEB">
      <w:pPr>
        <w:pStyle w:val="SGGSHindi"/>
      </w:pPr>
      <w:r>
        <w:rPr>
          <w:cs/>
          <w:lang w:bidi="hi-IN"/>
        </w:rPr>
        <w:t>हरि</w:t>
      </w:r>
      <w:r>
        <w:t xml:space="preserve"> </w:t>
      </w:r>
      <w:r>
        <w:rPr>
          <w:cs/>
          <w:lang w:bidi="hi-IN"/>
        </w:rPr>
        <w:t>नामा</w:t>
      </w:r>
      <w:r>
        <w:t xml:space="preserve"> </w:t>
      </w:r>
      <w:r>
        <w:rPr>
          <w:cs/>
          <w:lang w:bidi="hi-IN"/>
        </w:rPr>
        <w:t>हरि</w:t>
      </w:r>
      <w:r>
        <w:t xml:space="preserve"> </w:t>
      </w:r>
      <w:r>
        <w:rPr>
          <w:cs/>
          <w:lang w:bidi="hi-IN"/>
        </w:rPr>
        <w:t>हरि</w:t>
      </w:r>
      <w:r>
        <w:t xml:space="preserve"> </w:t>
      </w:r>
      <w:r>
        <w:rPr>
          <w:cs/>
          <w:lang w:bidi="hi-IN"/>
        </w:rPr>
        <w:t>कदे</w:t>
      </w:r>
      <w:r>
        <w:t xml:space="preserve"> </w:t>
      </w:r>
      <w:r>
        <w:rPr>
          <w:cs/>
          <w:lang w:bidi="hi-IN"/>
        </w:rPr>
        <w:t>न</w:t>
      </w:r>
      <w:r>
        <w:t xml:space="preserve"> </w:t>
      </w:r>
      <w:r>
        <w:rPr>
          <w:cs/>
          <w:lang w:bidi="hi-IN"/>
        </w:rPr>
        <w:t>समालै</w:t>
      </w:r>
      <w:r>
        <w:t xml:space="preserve"> </w:t>
      </w:r>
      <w:r>
        <w:rPr>
          <w:cs/>
          <w:lang w:bidi="hi-IN"/>
        </w:rPr>
        <w:t>जि</w:t>
      </w:r>
      <w:r>
        <w:t xml:space="preserve"> </w:t>
      </w:r>
      <w:r>
        <w:rPr>
          <w:cs/>
          <w:lang w:bidi="hi-IN"/>
        </w:rPr>
        <w:t>होवै</w:t>
      </w:r>
      <w:r>
        <w:t xml:space="preserve"> </w:t>
      </w:r>
      <w:r>
        <w:rPr>
          <w:cs/>
          <w:lang w:bidi="hi-IN"/>
        </w:rPr>
        <w:t>अंति</w:t>
      </w:r>
      <w:r>
        <w:t xml:space="preserve"> </w:t>
      </w:r>
      <w:r>
        <w:rPr>
          <w:cs/>
          <w:lang w:bidi="hi-IN"/>
        </w:rPr>
        <w:t>सखाई</w:t>
      </w:r>
      <w:r>
        <w:t xml:space="preserve"> </w:t>
      </w:r>
      <w:r>
        <w:rPr>
          <w:cs/>
          <w:lang w:bidi="hi-IN"/>
        </w:rPr>
        <w:t>॥</w:t>
      </w:r>
    </w:p>
    <w:p w:rsidR="00347EEB" w:rsidRDefault="00347EEB">
      <w:pPr>
        <w:pStyle w:val="SGGSRoman"/>
      </w:pPr>
      <w:r>
        <w:t>har naamaa har har kaday na samaalai je hovai ant sakhaa-ee.</w:t>
      </w:r>
    </w:p>
    <w:p w:rsidR="00347EEB" w:rsidRDefault="00347EEB">
      <w:pPr>
        <w:pStyle w:val="SGGSTrans"/>
      </w:pPr>
      <w:r>
        <w:t>You never dwell upon the Name of the Lord, Har, Har, who will be your only Helper and Support in the end.</w:t>
      </w:r>
    </w:p>
    <w:p w:rsidR="00347EEB" w:rsidRDefault="00347EEB">
      <w:pPr>
        <w:pStyle w:val="SGGSGurm"/>
      </w:pPr>
      <w:r>
        <w:rPr>
          <w:cs/>
        </w:rPr>
        <w:t xml:space="preserve">ਇਹੁ ਧਨੁ ਸੰਪੈ ਮਾਇਆ ਝੂਠੀ ਅੰਤਿ ਛੋਡਿ ਚਲਿਆ ਪਛੁਤਾਈ ॥ </w:t>
      </w:r>
      <w:r>
        <w:rPr>
          <w:color w:val="008000"/>
          <w:sz w:val="18"/>
        </w:rPr>
        <w:t>(77)</w:t>
      </w:r>
    </w:p>
    <w:p w:rsidR="00347EEB" w:rsidRDefault="00347EEB">
      <w:pPr>
        <w:pStyle w:val="SGGSHindi"/>
      </w:pPr>
      <w:r>
        <w:rPr>
          <w:cs/>
          <w:lang w:bidi="hi-IN"/>
        </w:rPr>
        <w:t>इहु</w:t>
      </w:r>
      <w:r>
        <w:t xml:space="preserve"> </w:t>
      </w:r>
      <w:r>
        <w:rPr>
          <w:cs/>
          <w:lang w:bidi="hi-IN"/>
        </w:rPr>
        <w:t>धनु</w:t>
      </w:r>
      <w:r>
        <w:t xml:space="preserve"> </w:t>
      </w:r>
      <w:r>
        <w:rPr>
          <w:cs/>
          <w:lang w:bidi="hi-IN"/>
        </w:rPr>
        <w:t>स्मपै</w:t>
      </w:r>
      <w:r>
        <w:t xml:space="preserve"> </w:t>
      </w:r>
      <w:r>
        <w:rPr>
          <w:cs/>
          <w:lang w:bidi="hi-IN"/>
        </w:rPr>
        <w:t>माइआ</w:t>
      </w:r>
      <w:r>
        <w:t xml:space="preserve"> </w:t>
      </w:r>
      <w:r>
        <w:rPr>
          <w:cs/>
          <w:lang w:bidi="hi-IN"/>
        </w:rPr>
        <w:t>झूठी</w:t>
      </w:r>
      <w:r>
        <w:t xml:space="preserve"> </w:t>
      </w:r>
      <w:r>
        <w:rPr>
          <w:cs/>
          <w:lang w:bidi="hi-IN"/>
        </w:rPr>
        <w:t>अंति</w:t>
      </w:r>
      <w:r>
        <w:t xml:space="preserve"> </w:t>
      </w:r>
      <w:r>
        <w:rPr>
          <w:cs/>
          <w:lang w:bidi="hi-IN"/>
        </w:rPr>
        <w:t>छोडि</w:t>
      </w:r>
      <w:r>
        <w:t xml:space="preserve"> </w:t>
      </w:r>
      <w:r>
        <w:rPr>
          <w:cs/>
          <w:lang w:bidi="hi-IN"/>
        </w:rPr>
        <w:t>चलिआ</w:t>
      </w:r>
      <w:r>
        <w:t xml:space="preserve"> </w:t>
      </w:r>
      <w:r>
        <w:rPr>
          <w:cs/>
          <w:lang w:bidi="hi-IN"/>
        </w:rPr>
        <w:t>पछुताई</w:t>
      </w:r>
      <w:r>
        <w:t xml:space="preserve"> </w:t>
      </w:r>
      <w:r>
        <w:rPr>
          <w:cs/>
          <w:lang w:bidi="hi-IN"/>
        </w:rPr>
        <w:t>॥</w:t>
      </w:r>
    </w:p>
    <w:p w:rsidR="00347EEB" w:rsidRDefault="00347EEB">
      <w:pPr>
        <w:pStyle w:val="SGGSRoman"/>
      </w:pPr>
      <w:r>
        <w:t>ih Dhan sampai maa-i-aa jhoothee ant chhod chali-aa pachhutaa-ee.</w:t>
      </w:r>
    </w:p>
    <w:p w:rsidR="00347EEB" w:rsidRDefault="00347EEB">
      <w:pPr>
        <w:pStyle w:val="SGGSTrans"/>
      </w:pPr>
      <w:r>
        <w:t>This wealth, property and Maya are false. In the end, you must leave these, and depart in sorrow.</w:t>
      </w:r>
    </w:p>
    <w:p w:rsidR="00347EEB" w:rsidRDefault="00347EEB">
      <w:pPr>
        <w:pStyle w:val="SGGSGurm"/>
      </w:pPr>
      <w:r>
        <w:rPr>
          <w:cs/>
        </w:rPr>
        <w:t xml:space="preserve">ਜਿਸ ਨੋ ਕਿਰਪਾ ਕਰੇ ਗੁਰੁ ਮੇਲੇ ਸੋ ਹਰਿ ਹਰਿ ਨਾਮੁ ਸਮਾਲਿ ॥ </w:t>
      </w:r>
      <w:r>
        <w:rPr>
          <w:color w:val="008000"/>
          <w:sz w:val="18"/>
        </w:rPr>
        <w:t>(77)</w:t>
      </w:r>
    </w:p>
    <w:p w:rsidR="00347EEB" w:rsidRDefault="00347EEB">
      <w:pPr>
        <w:pStyle w:val="SGGSHindi"/>
      </w:pPr>
      <w:r>
        <w:rPr>
          <w:cs/>
          <w:lang w:bidi="hi-IN"/>
        </w:rPr>
        <w:t>जिस</w:t>
      </w:r>
      <w:r>
        <w:t xml:space="preserve"> </w:t>
      </w:r>
      <w:r>
        <w:rPr>
          <w:cs/>
          <w:lang w:bidi="hi-IN"/>
        </w:rPr>
        <w:t>नो</w:t>
      </w:r>
      <w:r>
        <w:t xml:space="preserve"> </w:t>
      </w:r>
      <w:r>
        <w:rPr>
          <w:cs/>
          <w:lang w:bidi="hi-IN"/>
        </w:rPr>
        <w:t>किरपा</w:t>
      </w:r>
      <w:r>
        <w:t xml:space="preserve"> </w:t>
      </w:r>
      <w:r>
        <w:rPr>
          <w:cs/>
          <w:lang w:bidi="hi-IN"/>
        </w:rPr>
        <w:t>करे</w:t>
      </w:r>
      <w:r>
        <w:t xml:space="preserve"> </w:t>
      </w:r>
      <w:r>
        <w:rPr>
          <w:cs/>
          <w:lang w:bidi="hi-IN"/>
        </w:rPr>
        <w:t>गुरु</w:t>
      </w:r>
      <w:r>
        <w:t xml:space="preserve"> </w:t>
      </w:r>
      <w:r>
        <w:rPr>
          <w:cs/>
          <w:lang w:bidi="hi-IN"/>
        </w:rPr>
        <w:t>मेले</w:t>
      </w:r>
      <w:r>
        <w:t xml:space="preserve"> </w:t>
      </w:r>
      <w:r>
        <w:rPr>
          <w:cs/>
          <w:lang w:bidi="hi-IN"/>
        </w:rPr>
        <w:t>सो</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समालि</w:t>
      </w:r>
      <w:r>
        <w:t xml:space="preserve"> </w:t>
      </w:r>
      <w:r>
        <w:rPr>
          <w:cs/>
          <w:lang w:bidi="hi-IN"/>
        </w:rPr>
        <w:t>॥</w:t>
      </w:r>
    </w:p>
    <w:p w:rsidR="00347EEB" w:rsidRDefault="00347EEB">
      <w:pPr>
        <w:pStyle w:val="SGGSRoman"/>
      </w:pPr>
      <w:r>
        <w:t>jis no kirpaa karay gur maylay so har har naam samaal.</w:t>
      </w:r>
    </w:p>
    <w:p w:rsidR="00347EEB" w:rsidRDefault="00347EEB">
      <w:pPr>
        <w:pStyle w:val="SGGSTrans"/>
      </w:pPr>
      <w:r>
        <w:t>Those whom the Lord, in His Mercy, unites with the Guru, reflect upon the Name of the Lord, Har, Har.</w:t>
      </w:r>
    </w:p>
    <w:p w:rsidR="00347EEB" w:rsidRDefault="00347EEB">
      <w:pPr>
        <w:pStyle w:val="SGGSGurm"/>
      </w:pPr>
      <w:r>
        <w:rPr>
          <w:cs/>
        </w:rPr>
        <w:t>ਕਹੁ ਨਾਨਕ ਤੀਜੈ ਪਹਰੈ ਪ੍ਰਾਣੀ ਸੇ ਜਾਇ ਮਿਲੇ ਹਰਿ ਨਾਲਿ ॥੩</w:t>
      </w:r>
      <w:r>
        <w:rPr>
          <w:cs/>
          <w:lang w:bidi="hi-IN"/>
        </w:rPr>
        <w:t xml:space="preserve">॥ </w:t>
      </w:r>
      <w:r>
        <w:rPr>
          <w:color w:val="008000"/>
          <w:sz w:val="18"/>
        </w:rPr>
        <w:t>(77)</w:t>
      </w:r>
    </w:p>
    <w:p w:rsidR="00347EEB" w:rsidRDefault="00347EEB">
      <w:pPr>
        <w:pStyle w:val="SGGSHindi"/>
      </w:pPr>
      <w:r>
        <w:rPr>
          <w:cs/>
          <w:lang w:bidi="hi-IN"/>
        </w:rPr>
        <w:t>कहु</w:t>
      </w:r>
      <w:r>
        <w:t xml:space="preserve"> </w:t>
      </w:r>
      <w:r>
        <w:rPr>
          <w:cs/>
          <w:lang w:bidi="hi-IN"/>
        </w:rPr>
        <w:t>नानक</w:t>
      </w:r>
      <w:r>
        <w:t xml:space="preserve"> </w:t>
      </w:r>
      <w:r>
        <w:rPr>
          <w:cs/>
          <w:lang w:bidi="hi-IN"/>
        </w:rPr>
        <w:t>तीजै</w:t>
      </w:r>
      <w:r>
        <w:t xml:space="preserve"> </w:t>
      </w:r>
      <w:r>
        <w:rPr>
          <w:cs/>
          <w:lang w:bidi="hi-IN"/>
        </w:rPr>
        <w:t>पहरै</w:t>
      </w:r>
      <w:r>
        <w:t xml:space="preserve"> </w:t>
      </w:r>
      <w:r>
        <w:rPr>
          <w:cs/>
          <w:lang w:bidi="hi-IN"/>
        </w:rPr>
        <w:t>प्राणी</w:t>
      </w:r>
      <w:r>
        <w:t xml:space="preserve"> </w:t>
      </w:r>
      <w:r>
        <w:rPr>
          <w:cs/>
          <w:lang w:bidi="hi-IN"/>
        </w:rPr>
        <w:t>से</w:t>
      </w:r>
      <w:r>
        <w:t xml:space="preserve"> </w:t>
      </w:r>
      <w:r>
        <w:rPr>
          <w:cs/>
          <w:lang w:bidi="hi-IN"/>
        </w:rPr>
        <w:t>जाइ</w:t>
      </w:r>
      <w:r>
        <w:t xml:space="preserve"> </w:t>
      </w:r>
      <w:r>
        <w:rPr>
          <w:cs/>
          <w:lang w:bidi="hi-IN"/>
        </w:rPr>
        <w:t>मिले</w:t>
      </w:r>
      <w:r>
        <w:t xml:space="preserve"> </w:t>
      </w:r>
      <w:r>
        <w:rPr>
          <w:cs/>
          <w:lang w:bidi="hi-IN"/>
        </w:rPr>
        <w:t>हरि</w:t>
      </w:r>
      <w:r>
        <w:t xml:space="preserve"> </w:t>
      </w:r>
      <w:r>
        <w:rPr>
          <w:cs/>
          <w:lang w:bidi="hi-IN"/>
        </w:rPr>
        <w:t>नालि</w:t>
      </w:r>
      <w:r>
        <w:t xml:space="preserve"> </w:t>
      </w:r>
      <w:r>
        <w:rPr>
          <w:cs/>
          <w:lang w:bidi="hi-IN"/>
        </w:rPr>
        <w:t>॥३॥</w:t>
      </w:r>
    </w:p>
    <w:p w:rsidR="00347EEB" w:rsidRDefault="00347EEB">
      <w:pPr>
        <w:pStyle w:val="SGGSRoman"/>
      </w:pPr>
      <w:r>
        <w:t>kaho naanak teejai pahrai paraanee say jaa-ay milay har naal. ||3||</w:t>
      </w:r>
    </w:p>
    <w:p w:rsidR="00347EEB" w:rsidRDefault="00347EEB">
      <w:pPr>
        <w:pStyle w:val="SGGSTrans"/>
      </w:pPr>
      <w:r>
        <w:t>Says Nanak, in the third watch of the night, O mortal, they go, and are united with the Lord. ||3||</w:t>
      </w:r>
    </w:p>
    <w:p w:rsidR="00347EEB" w:rsidRDefault="00347EEB">
      <w:pPr>
        <w:pStyle w:val="SGGSGurm"/>
      </w:pPr>
      <w:r>
        <w:rPr>
          <w:cs/>
        </w:rPr>
        <w:t xml:space="preserve">ਚਉਥੈ ਪਹਰੈ ਰੈਣਿ ਕੈ ਵਣਜਾਰਿਆ ਮਿਤ੍ਰਾ ਹਰਿ ਚਲਣ ਵੇਲਾ ਆਦੀ ॥ </w:t>
      </w:r>
      <w:r>
        <w:rPr>
          <w:color w:val="008000"/>
          <w:sz w:val="18"/>
        </w:rPr>
        <w:t>(77)</w:t>
      </w:r>
    </w:p>
    <w:p w:rsidR="00347EEB" w:rsidRDefault="00347EEB">
      <w:pPr>
        <w:pStyle w:val="SGGSHindi"/>
      </w:pPr>
      <w:r>
        <w:rPr>
          <w:cs/>
          <w:lang w:bidi="hi-IN"/>
        </w:rPr>
        <w:t>चउथै</w:t>
      </w:r>
      <w:r>
        <w:t xml:space="preserve"> </w:t>
      </w:r>
      <w:r>
        <w:rPr>
          <w:cs/>
          <w:lang w:bidi="hi-IN"/>
        </w:rPr>
        <w:t>पहरै</w:t>
      </w:r>
      <w:r>
        <w:t xml:space="preserve"> </w:t>
      </w:r>
      <w:r>
        <w:rPr>
          <w:cs/>
          <w:lang w:bidi="hi-IN"/>
        </w:rPr>
        <w:t>रैणि</w:t>
      </w:r>
      <w:r>
        <w:t xml:space="preserve"> </w:t>
      </w:r>
      <w:r>
        <w:rPr>
          <w:cs/>
          <w:lang w:bidi="hi-IN"/>
        </w:rPr>
        <w:t>कै</w:t>
      </w:r>
      <w:r>
        <w:t xml:space="preserve"> </w:t>
      </w:r>
      <w:r>
        <w:rPr>
          <w:cs/>
          <w:lang w:bidi="hi-IN"/>
        </w:rPr>
        <w:t>वणजारिआ</w:t>
      </w:r>
      <w:r>
        <w:t xml:space="preserve"> </w:t>
      </w:r>
      <w:r>
        <w:rPr>
          <w:cs/>
          <w:lang w:bidi="hi-IN"/>
        </w:rPr>
        <w:t>मित्रा</w:t>
      </w:r>
      <w:r>
        <w:t xml:space="preserve"> </w:t>
      </w:r>
      <w:r>
        <w:rPr>
          <w:cs/>
          <w:lang w:bidi="hi-IN"/>
        </w:rPr>
        <w:t>हरि</w:t>
      </w:r>
      <w:r>
        <w:t xml:space="preserve"> </w:t>
      </w:r>
      <w:r>
        <w:rPr>
          <w:cs/>
          <w:lang w:bidi="hi-IN"/>
        </w:rPr>
        <w:t>चलण</w:t>
      </w:r>
      <w:r>
        <w:t xml:space="preserve"> </w:t>
      </w:r>
      <w:r>
        <w:rPr>
          <w:cs/>
          <w:lang w:bidi="hi-IN"/>
        </w:rPr>
        <w:t>वेला</w:t>
      </w:r>
      <w:r>
        <w:t xml:space="preserve"> </w:t>
      </w:r>
      <w:r>
        <w:rPr>
          <w:cs/>
          <w:lang w:bidi="hi-IN"/>
        </w:rPr>
        <w:t>आदी</w:t>
      </w:r>
      <w:r>
        <w:t xml:space="preserve"> </w:t>
      </w:r>
      <w:r>
        <w:rPr>
          <w:cs/>
          <w:lang w:bidi="hi-IN"/>
        </w:rPr>
        <w:t>॥</w:t>
      </w:r>
    </w:p>
    <w:p w:rsidR="00347EEB" w:rsidRDefault="00347EEB">
      <w:pPr>
        <w:pStyle w:val="SGGSRoman"/>
      </w:pPr>
      <w:r>
        <w:t>cha-uthai pahrai rain kai vanjaari-aa mitraa har chalan vaylaa aadee.</w:t>
      </w:r>
    </w:p>
    <w:p w:rsidR="00347EEB" w:rsidRDefault="00347EEB">
      <w:pPr>
        <w:pStyle w:val="SGGSTrans"/>
      </w:pPr>
      <w:r>
        <w:t>In the fourth watch of the night, O my merchant friend, the Lord announces the time of departure.</w:t>
      </w:r>
    </w:p>
    <w:p w:rsidR="00347EEB" w:rsidRDefault="00347EEB">
      <w:pPr>
        <w:pStyle w:val="SGGSGurm"/>
      </w:pPr>
      <w:r>
        <w:rPr>
          <w:cs/>
        </w:rPr>
        <w:t xml:space="preserve">ਕਰਿ ਸੇਵਹੁ ਪੂਰਾ ਸਤਿਗੁਰੂ ਵਣਜਾਰਿਆ ਮਿਤ੍ਰਾ ਸਭ ਚਲੀ ਰੈਣਿ ਵਿਹਾਦੀ ॥ </w:t>
      </w:r>
      <w:r>
        <w:rPr>
          <w:color w:val="008000"/>
          <w:sz w:val="18"/>
        </w:rPr>
        <w:t>(77)</w:t>
      </w:r>
    </w:p>
    <w:p w:rsidR="00347EEB" w:rsidRDefault="00347EEB">
      <w:pPr>
        <w:pStyle w:val="SGGSHindi"/>
      </w:pPr>
      <w:r>
        <w:rPr>
          <w:cs/>
          <w:lang w:bidi="hi-IN"/>
        </w:rPr>
        <w:t>करि</w:t>
      </w:r>
      <w:r>
        <w:t xml:space="preserve"> </w:t>
      </w:r>
      <w:r>
        <w:rPr>
          <w:cs/>
          <w:lang w:bidi="hi-IN"/>
        </w:rPr>
        <w:t>सेवहु</w:t>
      </w:r>
      <w:r>
        <w:t xml:space="preserve"> </w:t>
      </w:r>
      <w:r>
        <w:rPr>
          <w:cs/>
          <w:lang w:bidi="hi-IN"/>
        </w:rPr>
        <w:t>पूरा</w:t>
      </w:r>
      <w:r>
        <w:t xml:space="preserve"> </w:t>
      </w:r>
      <w:r>
        <w:rPr>
          <w:cs/>
          <w:lang w:bidi="hi-IN"/>
        </w:rPr>
        <w:t>सतिगुरू</w:t>
      </w:r>
      <w:r>
        <w:t xml:space="preserve"> </w:t>
      </w:r>
      <w:r>
        <w:rPr>
          <w:cs/>
          <w:lang w:bidi="hi-IN"/>
        </w:rPr>
        <w:t>वणजारिआ</w:t>
      </w:r>
      <w:r>
        <w:t xml:space="preserve"> </w:t>
      </w:r>
      <w:r>
        <w:rPr>
          <w:cs/>
          <w:lang w:bidi="hi-IN"/>
        </w:rPr>
        <w:t>मित्रा</w:t>
      </w:r>
      <w:r>
        <w:t xml:space="preserve"> </w:t>
      </w:r>
      <w:r>
        <w:rPr>
          <w:cs/>
          <w:lang w:bidi="hi-IN"/>
        </w:rPr>
        <w:t>सभ</w:t>
      </w:r>
      <w:r>
        <w:t xml:space="preserve"> </w:t>
      </w:r>
      <w:r>
        <w:rPr>
          <w:cs/>
          <w:lang w:bidi="hi-IN"/>
        </w:rPr>
        <w:t>चली</w:t>
      </w:r>
      <w:r>
        <w:t xml:space="preserve"> </w:t>
      </w:r>
      <w:r>
        <w:rPr>
          <w:cs/>
          <w:lang w:bidi="hi-IN"/>
        </w:rPr>
        <w:t>रैणि</w:t>
      </w:r>
      <w:r>
        <w:t xml:space="preserve"> </w:t>
      </w:r>
      <w:r>
        <w:rPr>
          <w:cs/>
          <w:lang w:bidi="hi-IN"/>
        </w:rPr>
        <w:t>विहादी</w:t>
      </w:r>
      <w:r>
        <w:t xml:space="preserve"> </w:t>
      </w:r>
      <w:r>
        <w:rPr>
          <w:cs/>
          <w:lang w:bidi="hi-IN"/>
        </w:rPr>
        <w:t>॥</w:t>
      </w:r>
    </w:p>
    <w:p w:rsidR="00347EEB" w:rsidRDefault="00347EEB">
      <w:pPr>
        <w:pStyle w:val="SGGSRoman"/>
      </w:pPr>
      <w:r>
        <w:t>kar sayvhu pooraa satguroo vanjaari-aa mitraa sabh chalee rain vihaadee.</w:t>
      </w:r>
    </w:p>
    <w:p w:rsidR="00347EEB" w:rsidRDefault="00347EEB">
      <w:pPr>
        <w:pStyle w:val="SGGSTrans"/>
      </w:pPr>
      <w:r>
        <w:t>Serve the Perfect True Guru, O my merchant friend; your entire life-night is passing away.</w:t>
      </w:r>
    </w:p>
    <w:p w:rsidR="00347EEB" w:rsidRDefault="00347EEB">
      <w:pPr>
        <w:pStyle w:val="SGGSGurm"/>
      </w:pPr>
      <w:r>
        <w:rPr>
          <w:cs/>
        </w:rPr>
        <w:t xml:space="preserve">ਹਰਿ ਸੇਵਹੁ ਖਿਨੁ ਖਿਨੁ ਢਿਲ ਮੂਲਿ ਨ ਕਰਿਹੁ ਜਿਤੁ ਅਸਥਿਰੁ ਜੁਗੁ ਜੁਗੁ ਹੋਵਹੁ ॥ </w:t>
      </w:r>
      <w:r>
        <w:rPr>
          <w:color w:val="008000"/>
          <w:sz w:val="18"/>
        </w:rPr>
        <w:t>(77)</w:t>
      </w:r>
    </w:p>
    <w:p w:rsidR="00347EEB" w:rsidRDefault="00347EEB">
      <w:pPr>
        <w:pStyle w:val="SGGSHindi"/>
      </w:pPr>
      <w:r>
        <w:rPr>
          <w:cs/>
          <w:lang w:bidi="hi-IN"/>
        </w:rPr>
        <w:t>हरि</w:t>
      </w:r>
      <w:r>
        <w:t xml:space="preserve"> </w:t>
      </w:r>
      <w:r>
        <w:rPr>
          <w:cs/>
          <w:lang w:bidi="hi-IN"/>
        </w:rPr>
        <w:t>सेवहु</w:t>
      </w:r>
      <w:r>
        <w:t xml:space="preserve"> </w:t>
      </w:r>
      <w:r>
        <w:rPr>
          <w:cs/>
          <w:lang w:bidi="hi-IN"/>
        </w:rPr>
        <w:t>खिनु</w:t>
      </w:r>
      <w:r>
        <w:t xml:space="preserve"> </w:t>
      </w:r>
      <w:r>
        <w:rPr>
          <w:cs/>
          <w:lang w:bidi="hi-IN"/>
        </w:rPr>
        <w:t>खिनु</w:t>
      </w:r>
      <w:r>
        <w:t xml:space="preserve"> </w:t>
      </w:r>
      <w:r>
        <w:rPr>
          <w:cs/>
          <w:lang w:bidi="hi-IN"/>
        </w:rPr>
        <w:t>ढिल</w:t>
      </w:r>
      <w:r>
        <w:t xml:space="preserve"> </w:t>
      </w:r>
      <w:r>
        <w:rPr>
          <w:cs/>
          <w:lang w:bidi="hi-IN"/>
        </w:rPr>
        <w:t>मूलि</w:t>
      </w:r>
      <w:r>
        <w:t xml:space="preserve"> </w:t>
      </w:r>
      <w:r>
        <w:rPr>
          <w:cs/>
          <w:lang w:bidi="hi-IN"/>
        </w:rPr>
        <w:t>न</w:t>
      </w:r>
      <w:r>
        <w:t xml:space="preserve"> </w:t>
      </w:r>
      <w:r>
        <w:rPr>
          <w:cs/>
          <w:lang w:bidi="hi-IN"/>
        </w:rPr>
        <w:t>करिहु</w:t>
      </w:r>
      <w:r>
        <w:t xml:space="preserve"> </w:t>
      </w:r>
      <w:r>
        <w:rPr>
          <w:cs/>
          <w:lang w:bidi="hi-IN"/>
        </w:rPr>
        <w:t>जितु</w:t>
      </w:r>
      <w:r>
        <w:t xml:space="preserve"> </w:t>
      </w:r>
      <w:r>
        <w:rPr>
          <w:cs/>
          <w:lang w:bidi="hi-IN"/>
        </w:rPr>
        <w:t>असथिरु</w:t>
      </w:r>
      <w:r>
        <w:t xml:space="preserve"> </w:t>
      </w:r>
      <w:r>
        <w:rPr>
          <w:cs/>
          <w:lang w:bidi="hi-IN"/>
        </w:rPr>
        <w:t>जुगु</w:t>
      </w:r>
      <w:r>
        <w:t xml:space="preserve"> </w:t>
      </w:r>
      <w:r>
        <w:rPr>
          <w:cs/>
          <w:lang w:bidi="hi-IN"/>
        </w:rPr>
        <w:t>जुगु</w:t>
      </w:r>
      <w:r>
        <w:t xml:space="preserve"> </w:t>
      </w:r>
      <w:r>
        <w:rPr>
          <w:cs/>
          <w:lang w:bidi="hi-IN"/>
        </w:rPr>
        <w:t>होवहु</w:t>
      </w:r>
      <w:r>
        <w:t xml:space="preserve"> </w:t>
      </w:r>
      <w:r>
        <w:rPr>
          <w:cs/>
          <w:lang w:bidi="hi-IN"/>
        </w:rPr>
        <w:t>॥</w:t>
      </w:r>
    </w:p>
    <w:p w:rsidR="00347EEB" w:rsidRDefault="00347EEB">
      <w:pPr>
        <w:pStyle w:val="SGGSRoman"/>
      </w:pPr>
      <w:r>
        <w:t>har sayvhu khin khin dhil mool na karihu jit asthir jug jug hovhu.</w:t>
      </w:r>
    </w:p>
    <w:p w:rsidR="00347EEB" w:rsidRDefault="00347EEB">
      <w:pPr>
        <w:pStyle w:val="SGGSTrans"/>
      </w:pPr>
      <w:r>
        <w:t>Serve the Lord each and every instant-do not delay! You shall become eternal throughout the ages.</w:t>
      </w:r>
    </w:p>
    <w:p w:rsidR="00347EEB" w:rsidRDefault="00347EEB">
      <w:pPr>
        <w:pStyle w:val="SGGSGurm"/>
      </w:pPr>
      <w:r>
        <w:rPr>
          <w:cs/>
        </w:rPr>
        <w:t xml:space="preserve">ਹਰਿ ਸੇਤੀ ਸਦ ਮਾਣਹੁ ਰਲੀਆ ਜਨਮ ਮਰਣ ਦੁਖ ਖੋਵਹੁ ॥ </w:t>
      </w:r>
      <w:r>
        <w:rPr>
          <w:color w:val="008000"/>
          <w:sz w:val="18"/>
        </w:rPr>
        <w:t>(77)</w:t>
      </w:r>
    </w:p>
    <w:p w:rsidR="00347EEB" w:rsidRDefault="00347EEB">
      <w:pPr>
        <w:pStyle w:val="SGGSHindi"/>
      </w:pPr>
      <w:r>
        <w:rPr>
          <w:cs/>
          <w:lang w:bidi="hi-IN"/>
        </w:rPr>
        <w:t>हरि</w:t>
      </w:r>
      <w:r>
        <w:t xml:space="preserve"> </w:t>
      </w:r>
      <w:r>
        <w:rPr>
          <w:cs/>
          <w:lang w:bidi="hi-IN"/>
        </w:rPr>
        <w:t>सेती</w:t>
      </w:r>
      <w:r>
        <w:t xml:space="preserve"> </w:t>
      </w:r>
      <w:r>
        <w:rPr>
          <w:cs/>
          <w:lang w:bidi="hi-IN"/>
        </w:rPr>
        <w:t>सद</w:t>
      </w:r>
      <w:r>
        <w:t xml:space="preserve"> </w:t>
      </w:r>
      <w:r>
        <w:rPr>
          <w:cs/>
          <w:lang w:bidi="hi-IN"/>
        </w:rPr>
        <w:t>माणहु</w:t>
      </w:r>
      <w:r>
        <w:t xml:space="preserve"> </w:t>
      </w:r>
      <w:r>
        <w:rPr>
          <w:cs/>
          <w:lang w:bidi="hi-IN"/>
        </w:rPr>
        <w:t>रलीआ</w:t>
      </w:r>
      <w:r>
        <w:t xml:space="preserve"> </w:t>
      </w:r>
      <w:r>
        <w:rPr>
          <w:cs/>
          <w:lang w:bidi="hi-IN"/>
        </w:rPr>
        <w:t>जनम</w:t>
      </w:r>
      <w:r>
        <w:t xml:space="preserve"> </w:t>
      </w:r>
      <w:r>
        <w:rPr>
          <w:cs/>
          <w:lang w:bidi="hi-IN"/>
        </w:rPr>
        <w:t>मरण</w:t>
      </w:r>
      <w:r>
        <w:t xml:space="preserve"> </w:t>
      </w:r>
      <w:r>
        <w:rPr>
          <w:cs/>
          <w:lang w:bidi="hi-IN"/>
        </w:rPr>
        <w:t>दुख</w:t>
      </w:r>
      <w:r>
        <w:t xml:space="preserve"> </w:t>
      </w:r>
      <w:r>
        <w:rPr>
          <w:cs/>
          <w:lang w:bidi="hi-IN"/>
        </w:rPr>
        <w:t>खोवहु</w:t>
      </w:r>
      <w:r>
        <w:t xml:space="preserve"> </w:t>
      </w:r>
      <w:r>
        <w:rPr>
          <w:cs/>
          <w:lang w:bidi="hi-IN"/>
        </w:rPr>
        <w:t>॥</w:t>
      </w:r>
    </w:p>
    <w:p w:rsidR="00347EEB" w:rsidRDefault="00347EEB">
      <w:pPr>
        <w:pStyle w:val="SGGSRoman"/>
      </w:pPr>
      <w:r>
        <w:t>har saytee sad maanhu ralee-aa janam maran dukh khovhu.</w:t>
      </w:r>
    </w:p>
    <w:p w:rsidR="00347EEB" w:rsidRDefault="00347EEB">
      <w:pPr>
        <w:pStyle w:val="SGGSTrans"/>
      </w:pPr>
      <w:r>
        <w:t>Enjoy ecstasy forever with the Lord, and do away with the pains of birth and death.</w:t>
      </w:r>
    </w:p>
    <w:p w:rsidR="00347EEB" w:rsidRDefault="00347EEB">
      <w:pPr>
        <w:pStyle w:val="SGGSGurm"/>
      </w:pPr>
      <w:r>
        <w:rPr>
          <w:cs/>
        </w:rPr>
        <w:t xml:space="preserve">ਗੁਰ ਸਤਿਗੁਰ ਸੁਆਮੀ ਭੇਦੁ ਨ ਜਾਣਹੁ ਜਿਤੁ ਮਿਲਿ ਹਰਿ ਭਗਤਿ ਸੁਖਾਂਦੀ ॥ </w:t>
      </w:r>
      <w:r>
        <w:rPr>
          <w:color w:val="008000"/>
          <w:sz w:val="18"/>
        </w:rPr>
        <w:t>(77)</w:t>
      </w:r>
    </w:p>
    <w:p w:rsidR="00347EEB" w:rsidRDefault="00347EEB">
      <w:pPr>
        <w:pStyle w:val="SGGSHindi"/>
      </w:pPr>
      <w:r>
        <w:rPr>
          <w:cs/>
          <w:lang w:bidi="hi-IN"/>
        </w:rPr>
        <w:t>गुर</w:t>
      </w:r>
      <w:r>
        <w:t xml:space="preserve"> </w:t>
      </w:r>
      <w:r>
        <w:rPr>
          <w:cs/>
          <w:lang w:bidi="hi-IN"/>
        </w:rPr>
        <w:t>सतिगुर</w:t>
      </w:r>
      <w:r>
        <w:t xml:space="preserve"> </w:t>
      </w:r>
      <w:r>
        <w:rPr>
          <w:cs/>
          <w:lang w:bidi="hi-IN"/>
        </w:rPr>
        <w:t>सुआमी</w:t>
      </w:r>
      <w:r>
        <w:t xml:space="preserve"> </w:t>
      </w:r>
      <w:r>
        <w:rPr>
          <w:cs/>
          <w:lang w:bidi="hi-IN"/>
        </w:rPr>
        <w:t>भेदु</w:t>
      </w:r>
      <w:r>
        <w:t xml:space="preserve"> </w:t>
      </w:r>
      <w:r>
        <w:rPr>
          <w:cs/>
          <w:lang w:bidi="hi-IN"/>
        </w:rPr>
        <w:t>न</w:t>
      </w:r>
      <w:r>
        <w:t xml:space="preserve"> </w:t>
      </w:r>
      <w:r>
        <w:rPr>
          <w:cs/>
          <w:lang w:bidi="hi-IN"/>
        </w:rPr>
        <w:t>जाणहु</w:t>
      </w:r>
      <w:r>
        <w:t xml:space="preserve"> </w:t>
      </w:r>
      <w:r>
        <w:rPr>
          <w:cs/>
          <w:lang w:bidi="hi-IN"/>
        </w:rPr>
        <w:t>जितु</w:t>
      </w:r>
      <w:r>
        <w:t xml:space="preserve"> </w:t>
      </w:r>
      <w:r>
        <w:rPr>
          <w:cs/>
          <w:lang w:bidi="hi-IN"/>
        </w:rPr>
        <w:t>मिलि</w:t>
      </w:r>
      <w:r>
        <w:t xml:space="preserve"> </w:t>
      </w:r>
      <w:r>
        <w:rPr>
          <w:cs/>
          <w:lang w:bidi="hi-IN"/>
        </w:rPr>
        <w:t>हरि</w:t>
      </w:r>
      <w:r>
        <w:t xml:space="preserve"> </w:t>
      </w:r>
      <w:r>
        <w:rPr>
          <w:cs/>
          <w:lang w:bidi="hi-IN"/>
        </w:rPr>
        <w:t>भगति</w:t>
      </w:r>
      <w:r>
        <w:t xml:space="preserve"> </w:t>
      </w:r>
      <w:r>
        <w:rPr>
          <w:cs/>
          <w:lang w:bidi="hi-IN"/>
        </w:rPr>
        <w:t>सुखांदी</w:t>
      </w:r>
      <w:r>
        <w:t xml:space="preserve"> </w:t>
      </w:r>
      <w:r>
        <w:rPr>
          <w:cs/>
          <w:lang w:bidi="hi-IN"/>
        </w:rPr>
        <w:t>॥</w:t>
      </w:r>
    </w:p>
    <w:p w:rsidR="00347EEB" w:rsidRDefault="00347EEB">
      <w:pPr>
        <w:pStyle w:val="SGGSRoman"/>
      </w:pPr>
      <w:r>
        <w:t>gur satgur su-aamee bhayd na jaanhu jit mil har bhagat sukhaa</w:t>
      </w:r>
      <w:r>
        <w:rPr>
          <w:vertAlign w:val="superscript"/>
        </w:rPr>
        <w:t>N</w:t>
      </w:r>
      <w:r>
        <w:t>dee.</w:t>
      </w:r>
    </w:p>
    <w:p w:rsidR="00347EEB" w:rsidRDefault="00347EEB">
      <w:pPr>
        <w:pStyle w:val="SGGSTrans"/>
      </w:pPr>
      <w:r>
        <w:t>Know that there is no difference between the Guru, the True Guru, and your Lord and Master. Meeting with Him, take pleasure in the Lord's devotional service.</w:t>
      </w:r>
    </w:p>
    <w:p w:rsidR="00347EEB" w:rsidRDefault="00347EEB">
      <w:pPr>
        <w:pStyle w:val="SGGSGurm"/>
      </w:pPr>
      <w:r>
        <w:rPr>
          <w:cs/>
        </w:rPr>
        <w:t>ਕਹੁ ਨਾਨਕ ਪ੍ਰਾਣੀ ਚਉਥੈ ਪਹਰੈ ਸਫਲਿਓ‍ੁ ਰੈਣਿ ਭਗਤਾ ਦੀ ॥੪</w:t>
      </w:r>
      <w:r>
        <w:rPr>
          <w:cs/>
          <w:lang w:bidi="hi-IN"/>
        </w:rPr>
        <w:t>॥</w:t>
      </w:r>
      <w:r>
        <w:t>੧</w:t>
      </w:r>
      <w:r>
        <w:rPr>
          <w:cs/>
        </w:rPr>
        <w:t>॥੩</w:t>
      </w:r>
      <w:r>
        <w:rPr>
          <w:cs/>
          <w:lang w:bidi="hi-IN"/>
        </w:rPr>
        <w:t xml:space="preserve">॥ </w:t>
      </w:r>
      <w:r>
        <w:rPr>
          <w:color w:val="008000"/>
          <w:sz w:val="18"/>
        </w:rPr>
        <w:t>(77)</w:t>
      </w:r>
    </w:p>
    <w:p w:rsidR="00347EEB" w:rsidRDefault="00347EEB">
      <w:pPr>
        <w:pStyle w:val="SGGSHindi"/>
      </w:pPr>
      <w:r>
        <w:rPr>
          <w:cs/>
          <w:lang w:bidi="hi-IN"/>
        </w:rPr>
        <w:t>कहु</w:t>
      </w:r>
      <w:r>
        <w:t xml:space="preserve"> </w:t>
      </w:r>
      <w:r>
        <w:rPr>
          <w:cs/>
          <w:lang w:bidi="hi-IN"/>
        </w:rPr>
        <w:t>नानक</w:t>
      </w:r>
      <w:r>
        <w:t xml:space="preserve"> </w:t>
      </w:r>
      <w:r>
        <w:rPr>
          <w:cs/>
          <w:lang w:bidi="hi-IN"/>
        </w:rPr>
        <w:t>प्राणी</w:t>
      </w:r>
      <w:r>
        <w:t xml:space="preserve"> </w:t>
      </w:r>
      <w:r>
        <w:rPr>
          <w:cs/>
          <w:lang w:bidi="hi-IN"/>
        </w:rPr>
        <w:t>चउथै</w:t>
      </w:r>
      <w:r>
        <w:t xml:space="preserve"> </w:t>
      </w:r>
      <w:r>
        <w:rPr>
          <w:cs/>
          <w:lang w:bidi="hi-IN"/>
        </w:rPr>
        <w:t>पहरै</w:t>
      </w:r>
      <w:r>
        <w:t xml:space="preserve"> </w:t>
      </w:r>
      <w:r>
        <w:rPr>
          <w:cs/>
          <w:lang w:bidi="hi-IN"/>
        </w:rPr>
        <w:t>सफलिओ</w:t>
      </w:r>
      <w:r>
        <w:t xml:space="preserve"> </w:t>
      </w:r>
      <w:r>
        <w:rPr>
          <w:cs/>
          <w:lang w:bidi="hi-IN"/>
        </w:rPr>
        <w:t>रैणि</w:t>
      </w:r>
      <w:r>
        <w:t xml:space="preserve"> </w:t>
      </w:r>
      <w:r>
        <w:rPr>
          <w:cs/>
          <w:lang w:bidi="hi-IN"/>
        </w:rPr>
        <w:t>भगता</w:t>
      </w:r>
      <w:r>
        <w:t xml:space="preserve"> </w:t>
      </w:r>
      <w:r>
        <w:rPr>
          <w:cs/>
          <w:lang w:bidi="hi-IN"/>
        </w:rPr>
        <w:t>दी</w:t>
      </w:r>
      <w:r>
        <w:t xml:space="preserve"> </w:t>
      </w:r>
      <w:r>
        <w:rPr>
          <w:cs/>
          <w:lang w:bidi="hi-IN"/>
        </w:rPr>
        <w:t>॥४॥१॥३॥</w:t>
      </w:r>
    </w:p>
    <w:p w:rsidR="00347EEB" w:rsidRDefault="00347EEB">
      <w:pPr>
        <w:pStyle w:val="SGGSRoman"/>
      </w:pPr>
      <w:r>
        <w:t>kaho naanak paraanee cha-uthai pahrai safli-o rain bhagtaa dee. ||4||1||3||</w:t>
      </w:r>
    </w:p>
    <w:p w:rsidR="00347EEB" w:rsidRDefault="00347EEB">
      <w:pPr>
        <w:pStyle w:val="SGGSTrans"/>
      </w:pPr>
      <w:r>
        <w:t>Says Nanak, O mortal, in the fourth watch of the night, the life-night of the devotee is fruitful. ||4||1||3||</w:t>
      </w:r>
    </w:p>
    <w:p w:rsidR="00347EEB" w:rsidRDefault="00347EEB">
      <w:pPr>
        <w:pStyle w:val="SGGSGurm"/>
      </w:pPr>
      <w:r>
        <w:rPr>
          <w:cs/>
        </w:rPr>
        <w:t xml:space="preserve">ਸਿਰੀਰਾਗੁ ਮਹਲਾ ੪ ਘਰੁ ੨ ਛੰਤ </w:t>
      </w:r>
      <w:r>
        <w:rPr>
          <w:color w:val="008000"/>
          <w:sz w:val="18"/>
        </w:rPr>
        <w:t>(78)</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r>
        <w:t xml:space="preserve"> </w:t>
      </w:r>
      <w:r>
        <w:rPr>
          <w:cs/>
          <w:lang w:bidi="hi-IN"/>
        </w:rPr>
        <w:t>छंत</w:t>
      </w:r>
    </w:p>
    <w:p w:rsidR="00347EEB" w:rsidRDefault="00347EEB">
      <w:pPr>
        <w:pStyle w:val="SGGSRoman"/>
      </w:pPr>
      <w:r>
        <w:t>sireeraag mehlaa 4 ghar 2 chhant</w:t>
      </w:r>
    </w:p>
    <w:p w:rsidR="00347EEB" w:rsidRDefault="00347EEB">
      <w:pPr>
        <w:pStyle w:val="SGGSTrans"/>
      </w:pPr>
      <w:r>
        <w:t>Siree Raag, Fourth Mehl, Second House, Chant:</w:t>
      </w:r>
    </w:p>
    <w:p w:rsidR="00347EEB" w:rsidRDefault="00347EEB">
      <w:pPr>
        <w:pStyle w:val="SGGSGurm"/>
      </w:pPr>
      <w:r>
        <w:rPr>
          <w:cs/>
        </w:rPr>
        <w:t xml:space="preserve">ੴ ਸਤਿਗੁਰ ਪ੍ਰਸਾਦਿ ॥ </w:t>
      </w:r>
      <w:r>
        <w:rPr>
          <w:color w:val="008000"/>
          <w:sz w:val="18"/>
        </w:rPr>
        <w:t>(78)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ਮੁੰਧ ਇਆਣੀ ਪੇਈਅੜੈ ਕਿਉ ਕਰਿ ਹਰਿ ਦਰਸਨੁ ਪਿਖੈ ॥ </w:t>
      </w:r>
      <w:r>
        <w:rPr>
          <w:color w:val="008000"/>
          <w:sz w:val="18"/>
        </w:rPr>
        <w:t>(78)</w:t>
      </w:r>
    </w:p>
    <w:p w:rsidR="00347EEB" w:rsidRDefault="00347EEB">
      <w:pPr>
        <w:pStyle w:val="SGGSHindi"/>
      </w:pPr>
      <w:r>
        <w:rPr>
          <w:cs/>
          <w:lang w:bidi="hi-IN"/>
        </w:rPr>
        <w:t>मुंध</w:t>
      </w:r>
      <w:r>
        <w:t xml:space="preserve"> </w:t>
      </w:r>
      <w:r>
        <w:rPr>
          <w:cs/>
          <w:lang w:bidi="hi-IN"/>
        </w:rPr>
        <w:t>इआणी</w:t>
      </w:r>
      <w:r>
        <w:t xml:space="preserve"> </w:t>
      </w:r>
      <w:r>
        <w:rPr>
          <w:cs/>
          <w:lang w:bidi="hi-IN"/>
        </w:rPr>
        <w:t>पेईअड़ै</w:t>
      </w:r>
      <w:r>
        <w:t xml:space="preserve"> </w:t>
      </w:r>
      <w:r>
        <w:rPr>
          <w:cs/>
          <w:lang w:bidi="hi-IN"/>
        </w:rPr>
        <w:t>किउ</w:t>
      </w:r>
      <w:r>
        <w:t xml:space="preserve"> </w:t>
      </w:r>
      <w:r>
        <w:rPr>
          <w:cs/>
          <w:lang w:bidi="hi-IN"/>
        </w:rPr>
        <w:t>करि</w:t>
      </w:r>
      <w:r>
        <w:t xml:space="preserve"> </w:t>
      </w:r>
      <w:r>
        <w:rPr>
          <w:cs/>
          <w:lang w:bidi="hi-IN"/>
        </w:rPr>
        <w:t>हरि</w:t>
      </w:r>
      <w:r>
        <w:t xml:space="preserve"> </w:t>
      </w:r>
      <w:r>
        <w:rPr>
          <w:cs/>
          <w:lang w:bidi="hi-IN"/>
        </w:rPr>
        <w:t>दरसनु</w:t>
      </w:r>
      <w:r>
        <w:t xml:space="preserve"> </w:t>
      </w:r>
      <w:r>
        <w:rPr>
          <w:cs/>
          <w:lang w:bidi="hi-IN"/>
        </w:rPr>
        <w:t>पिखै</w:t>
      </w:r>
      <w:r>
        <w:t xml:space="preserve"> </w:t>
      </w:r>
      <w:r>
        <w:rPr>
          <w:cs/>
          <w:lang w:bidi="hi-IN"/>
        </w:rPr>
        <w:t>॥</w:t>
      </w:r>
    </w:p>
    <w:p w:rsidR="00347EEB" w:rsidRDefault="00347EEB">
      <w:pPr>
        <w:pStyle w:val="SGGSRoman"/>
      </w:pPr>
      <w:r>
        <w:t>munDh i-aanee pay-ee-arhai ki-o kar har darsan pikhai.</w:t>
      </w:r>
    </w:p>
    <w:p w:rsidR="00347EEB" w:rsidRDefault="00347EEB">
      <w:pPr>
        <w:pStyle w:val="SGGSTrans"/>
      </w:pPr>
      <w:r>
        <w:t>How can the ignorant soul-bride obtain the Blessed Vision of the Lord's Darshan, while she is in this world of her father's home?</w:t>
      </w:r>
    </w:p>
    <w:p w:rsidR="00347EEB" w:rsidRDefault="00347EEB">
      <w:pPr>
        <w:pStyle w:val="SGGSGurm"/>
      </w:pPr>
      <w:r>
        <w:rPr>
          <w:cs/>
        </w:rPr>
        <w:t xml:space="preserve">ਹਰਿ ਹਰਿ ਅਪਨੀ ਕਿਰਪਾ ਕਰੇ ਗੁਰਮੁਖਿ ਸਾਹੁਰੜੈ ਕੰਮ ਸਿਖੈ ॥ </w:t>
      </w:r>
      <w:r>
        <w:rPr>
          <w:color w:val="008000"/>
          <w:sz w:val="18"/>
        </w:rPr>
        <w:t>(78)</w:t>
      </w:r>
    </w:p>
    <w:p w:rsidR="00347EEB" w:rsidRDefault="00347EEB">
      <w:pPr>
        <w:pStyle w:val="SGGSHindi"/>
      </w:pPr>
      <w:r>
        <w:rPr>
          <w:cs/>
          <w:lang w:bidi="hi-IN"/>
        </w:rPr>
        <w:t>हरि</w:t>
      </w:r>
      <w:r>
        <w:t xml:space="preserve"> </w:t>
      </w:r>
      <w:r>
        <w:rPr>
          <w:cs/>
          <w:lang w:bidi="hi-IN"/>
        </w:rPr>
        <w:t>हरि</w:t>
      </w:r>
      <w:r>
        <w:t xml:space="preserve"> </w:t>
      </w:r>
      <w:r>
        <w:rPr>
          <w:cs/>
          <w:lang w:bidi="hi-IN"/>
        </w:rPr>
        <w:t>अपनी</w:t>
      </w:r>
      <w:r>
        <w:t xml:space="preserve"> </w:t>
      </w:r>
      <w:r>
        <w:rPr>
          <w:cs/>
          <w:lang w:bidi="hi-IN"/>
        </w:rPr>
        <w:t>किरपा</w:t>
      </w:r>
      <w:r>
        <w:t xml:space="preserve"> </w:t>
      </w:r>
      <w:r>
        <w:rPr>
          <w:cs/>
          <w:lang w:bidi="hi-IN"/>
        </w:rPr>
        <w:t>करे</w:t>
      </w:r>
      <w:r>
        <w:t xml:space="preserve"> </w:t>
      </w:r>
      <w:r>
        <w:rPr>
          <w:cs/>
          <w:lang w:bidi="hi-IN"/>
        </w:rPr>
        <w:t>गुरमुखि</w:t>
      </w:r>
      <w:r>
        <w:t xml:space="preserve"> </w:t>
      </w:r>
      <w:r>
        <w:rPr>
          <w:cs/>
          <w:lang w:bidi="hi-IN"/>
        </w:rPr>
        <w:t>साहुरड़ै</w:t>
      </w:r>
      <w:r>
        <w:t xml:space="preserve"> </w:t>
      </w:r>
      <w:r>
        <w:rPr>
          <w:cs/>
          <w:lang w:bidi="hi-IN"/>
        </w:rPr>
        <w:t>कम</w:t>
      </w:r>
      <w:r>
        <w:t xml:space="preserve"> </w:t>
      </w:r>
      <w:r>
        <w:rPr>
          <w:cs/>
          <w:lang w:bidi="hi-IN"/>
        </w:rPr>
        <w:t>सिखै</w:t>
      </w:r>
      <w:r>
        <w:t xml:space="preserve"> </w:t>
      </w:r>
      <w:r>
        <w:rPr>
          <w:cs/>
          <w:lang w:bidi="hi-IN"/>
        </w:rPr>
        <w:t>॥</w:t>
      </w:r>
    </w:p>
    <w:p w:rsidR="00347EEB" w:rsidRDefault="00347EEB">
      <w:pPr>
        <w:pStyle w:val="SGGSRoman"/>
      </w:pPr>
      <w:r>
        <w:t>har har apnee kirpaa karay gurmukh saahurrhai kamm sikhai.</w:t>
      </w:r>
    </w:p>
    <w:p w:rsidR="00347EEB" w:rsidRDefault="00347EEB">
      <w:pPr>
        <w:pStyle w:val="SGGSTrans"/>
      </w:pPr>
      <w:r>
        <w:t>When the Lord Himself grants His Grace, the Gurmukh learns the duties of her Husband's Celestial Home.</w:t>
      </w:r>
    </w:p>
    <w:p w:rsidR="00347EEB" w:rsidRDefault="00347EEB">
      <w:pPr>
        <w:pStyle w:val="SGGSGurm"/>
      </w:pPr>
      <w:r>
        <w:rPr>
          <w:cs/>
        </w:rPr>
        <w:t xml:space="preserve">ਸਾਹੁਰੜੈ ਕੰਮ ਸਿਖੈ ਗੁਰਮੁਖਿ ਹਰਿ ਹਰਿ ਸਦਾ ਧਿਆਏ ॥ </w:t>
      </w:r>
      <w:r>
        <w:rPr>
          <w:color w:val="008000"/>
          <w:sz w:val="18"/>
        </w:rPr>
        <w:t>(78)</w:t>
      </w:r>
    </w:p>
    <w:p w:rsidR="00347EEB" w:rsidRDefault="00347EEB">
      <w:pPr>
        <w:pStyle w:val="SGGSHindi"/>
      </w:pPr>
      <w:r>
        <w:rPr>
          <w:cs/>
          <w:lang w:bidi="hi-IN"/>
        </w:rPr>
        <w:t>साहुरड़ै</w:t>
      </w:r>
      <w:r>
        <w:t xml:space="preserve"> </w:t>
      </w:r>
      <w:r>
        <w:rPr>
          <w:cs/>
          <w:lang w:bidi="hi-IN"/>
        </w:rPr>
        <w:t>कम</w:t>
      </w:r>
      <w:r>
        <w:t xml:space="preserve"> </w:t>
      </w:r>
      <w:r>
        <w:rPr>
          <w:cs/>
          <w:lang w:bidi="hi-IN"/>
        </w:rPr>
        <w:t>सिखै</w:t>
      </w:r>
      <w:r>
        <w:t xml:space="preserve"> </w:t>
      </w:r>
      <w:r>
        <w:rPr>
          <w:cs/>
          <w:lang w:bidi="hi-IN"/>
        </w:rPr>
        <w:t>गुरमुखि</w:t>
      </w:r>
      <w:r>
        <w:t xml:space="preserve"> </w:t>
      </w:r>
      <w:r>
        <w:rPr>
          <w:cs/>
          <w:lang w:bidi="hi-IN"/>
        </w:rPr>
        <w:t>हरि</w:t>
      </w:r>
      <w:r>
        <w:t xml:space="preserve"> </w:t>
      </w:r>
      <w:r>
        <w:rPr>
          <w:cs/>
          <w:lang w:bidi="hi-IN"/>
        </w:rPr>
        <w:t>हरि</w:t>
      </w:r>
      <w:r>
        <w:t xml:space="preserve"> </w:t>
      </w:r>
      <w:r>
        <w:rPr>
          <w:cs/>
          <w:lang w:bidi="hi-IN"/>
        </w:rPr>
        <w:t>सदा</w:t>
      </w:r>
      <w:r>
        <w:t xml:space="preserve"> </w:t>
      </w:r>
      <w:r>
        <w:rPr>
          <w:cs/>
          <w:lang w:bidi="hi-IN"/>
        </w:rPr>
        <w:t>धिआए</w:t>
      </w:r>
      <w:r>
        <w:t xml:space="preserve"> </w:t>
      </w:r>
      <w:r>
        <w:rPr>
          <w:cs/>
          <w:lang w:bidi="hi-IN"/>
        </w:rPr>
        <w:t>॥</w:t>
      </w:r>
    </w:p>
    <w:p w:rsidR="00347EEB" w:rsidRDefault="00347EEB">
      <w:pPr>
        <w:pStyle w:val="SGGSRoman"/>
      </w:pPr>
      <w:r>
        <w:t>saahurrhai kamm sikhai gurmukh har har sadaa Dhi-aa-ay.</w:t>
      </w:r>
    </w:p>
    <w:p w:rsidR="00347EEB" w:rsidRDefault="00347EEB">
      <w:pPr>
        <w:pStyle w:val="SGGSTrans"/>
      </w:pPr>
      <w:r>
        <w:t>The Gurmukh learns the duties of her Husband's Celestial Home; she meditates forever on the Lord, Har, Har.</w:t>
      </w:r>
    </w:p>
    <w:p w:rsidR="00347EEB" w:rsidRDefault="00347EEB">
      <w:pPr>
        <w:pStyle w:val="SGGSGurm"/>
      </w:pPr>
      <w:r>
        <w:rPr>
          <w:cs/>
        </w:rPr>
        <w:t xml:space="preserve">ਸਹੀਆ ਵਿਚਿ ਫਿਰੈ ਸੁਹੇਲੀ ਹਰਿ ਦਰਗਹ ਬਾਹ ਲੁਡਾਏ ॥ </w:t>
      </w:r>
      <w:r>
        <w:rPr>
          <w:color w:val="008000"/>
          <w:sz w:val="18"/>
        </w:rPr>
        <w:t>(78)</w:t>
      </w:r>
    </w:p>
    <w:p w:rsidR="00347EEB" w:rsidRDefault="00347EEB">
      <w:pPr>
        <w:pStyle w:val="SGGSHindi"/>
      </w:pPr>
      <w:r>
        <w:rPr>
          <w:cs/>
          <w:lang w:bidi="hi-IN"/>
        </w:rPr>
        <w:t>सहीआ</w:t>
      </w:r>
      <w:r>
        <w:t xml:space="preserve"> </w:t>
      </w:r>
      <w:r>
        <w:rPr>
          <w:cs/>
          <w:lang w:bidi="hi-IN"/>
        </w:rPr>
        <w:t>विचि</w:t>
      </w:r>
      <w:r>
        <w:t xml:space="preserve"> </w:t>
      </w:r>
      <w:r>
        <w:rPr>
          <w:cs/>
          <w:lang w:bidi="hi-IN"/>
        </w:rPr>
        <w:t>फिरै</w:t>
      </w:r>
      <w:r>
        <w:t xml:space="preserve"> </w:t>
      </w:r>
      <w:r>
        <w:rPr>
          <w:cs/>
          <w:lang w:bidi="hi-IN"/>
        </w:rPr>
        <w:t>सुहेली</w:t>
      </w:r>
      <w:r>
        <w:t xml:space="preserve"> </w:t>
      </w:r>
      <w:r>
        <w:rPr>
          <w:cs/>
          <w:lang w:bidi="hi-IN"/>
        </w:rPr>
        <w:t>हरि</w:t>
      </w:r>
      <w:r>
        <w:t xml:space="preserve"> </w:t>
      </w:r>
      <w:r>
        <w:rPr>
          <w:cs/>
          <w:lang w:bidi="hi-IN"/>
        </w:rPr>
        <w:t>दरगह</w:t>
      </w:r>
      <w:r>
        <w:t xml:space="preserve"> </w:t>
      </w:r>
      <w:r>
        <w:rPr>
          <w:cs/>
          <w:lang w:bidi="hi-IN"/>
        </w:rPr>
        <w:t>बाह</w:t>
      </w:r>
      <w:r>
        <w:t xml:space="preserve"> </w:t>
      </w:r>
      <w:r>
        <w:rPr>
          <w:cs/>
          <w:lang w:bidi="hi-IN"/>
        </w:rPr>
        <w:t>लुडाए</w:t>
      </w:r>
      <w:r>
        <w:t xml:space="preserve"> </w:t>
      </w:r>
      <w:r>
        <w:rPr>
          <w:cs/>
          <w:lang w:bidi="hi-IN"/>
        </w:rPr>
        <w:t>॥</w:t>
      </w:r>
    </w:p>
    <w:p w:rsidR="00347EEB" w:rsidRDefault="00347EEB">
      <w:pPr>
        <w:pStyle w:val="SGGSRoman"/>
      </w:pPr>
      <w:r>
        <w:t>sahee-aa vich firai suhaylee har dargeh baah ludaa-ay.</w:t>
      </w:r>
    </w:p>
    <w:p w:rsidR="00347EEB" w:rsidRDefault="00347EEB">
      <w:pPr>
        <w:pStyle w:val="SGGSTrans"/>
      </w:pPr>
      <w:r>
        <w:t>She walks happily among her companions, and in the Lord's Court, she swings her arms joyfully.</w:t>
      </w:r>
    </w:p>
    <w:p w:rsidR="00347EEB" w:rsidRDefault="00347EEB">
      <w:pPr>
        <w:pStyle w:val="SGGSGurm"/>
      </w:pPr>
      <w:r>
        <w:rPr>
          <w:cs/>
        </w:rPr>
        <w:t xml:space="preserve">ਲੇਖਾ ਧਰਮ ਰਾਇ ਕੀ ਬਾਕੀ ਜਪਿ ਹਰਿ ਹਰਿ ਨਾਮੁ ਕਿਰਖੈ ॥ </w:t>
      </w:r>
      <w:r>
        <w:rPr>
          <w:color w:val="008000"/>
          <w:sz w:val="18"/>
        </w:rPr>
        <w:t>(78)</w:t>
      </w:r>
    </w:p>
    <w:p w:rsidR="00347EEB" w:rsidRDefault="00347EEB">
      <w:pPr>
        <w:pStyle w:val="SGGSHindi"/>
      </w:pPr>
      <w:r>
        <w:rPr>
          <w:cs/>
          <w:lang w:bidi="hi-IN"/>
        </w:rPr>
        <w:t>लेखा</w:t>
      </w:r>
      <w:r>
        <w:t xml:space="preserve"> </w:t>
      </w:r>
      <w:r>
        <w:rPr>
          <w:cs/>
          <w:lang w:bidi="hi-IN"/>
        </w:rPr>
        <w:t>धरम</w:t>
      </w:r>
      <w:r>
        <w:t xml:space="preserve"> </w:t>
      </w:r>
      <w:r>
        <w:rPr>
          <w:cs/>
          <w:lang w:bidi="hi-IN"/>
        </w:rPr>
        <w:t>राइ</w:t>
      </w:r>
      <w:r>
        <w:t xml:space="preserve"> </w:t>
      </w:r>
      <w:r>
        <w:rPr>
          <w:cs/>
          <w:lang w:bidi="hi-IN"/>
        </w:rPr>
        <w:t>की</w:t>
      </w:r>
      <w:r>
        <w:t xml:space="preserve"> </w:t>
      </w:r>
      <w:r>
        <w:rPr>
          <w:cs/>
          <w:lang w:bidi="hi-IN"/>
        </w:rPr>
        <w:t>बाकी</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किरखै</w:t>
      </w:r>
      <w:r>
        <w:t xml:space="preserve"> </w:t>
      </w:r>
      <w:r>
        <w:rPr>
          <w:cs/>
          <w:lang w:bidi="hi-IN"/>
        </w:rPr>
        <w:t>॥</w:t>
      </w:r>
    </w:p>
    <w:p w:rsidR="00347EEB" w:rsidRDefault="00347EEB">
      <w:pPr>
        <w:pStyle w:val="SGGSRoman"/>
      </w:pPr>
      <w:r>
        <w:t>laykhaa Dharam raa-ay kee baakee jap har har naam kirkhai.</w:t>
      </w:r>
    </w:p>
    <w:p w:rsidR="00347EEB" w:rsidRDefault="00347EEB">
      <w:pPr>
        <w:pStyle w:val="SGGSTrans"/>
      </w:pPr>
      <w:r>
        <w:t>Her account is cleared by the Righteous Judge of Dharma, when she chants the Name of the Lord, Har, Har.</w:t>
      </w:r>
    </w:p>
    <w:p w:rsidR="00347EEB" w:rsidRDefault="00347EEB">
      <w:pPr>
        <w:pStyle w:val="SGGSGurm"/>
      </w:pPr>
      <w:r>
        <w:rPr>
          <w:cs/>
        </w:rPr>
        <w:t>ਮੁੰਧ ਇਆਣੀ ਪੇਈਅੜੈ ਗੁਰਮੁਖਿ ਹਰਿ ਦਰਸਨੁ ਦਿਖੈ ॥੧</w:t>
      </w:r>
      <w:r>
        <w:rPr>
          <w:cs/>
          <w:lang w:bidi="hi-IN"/>
        </w:rPr>
        <w:t xml:space="preserve">॥ </w:t>
      </w:r>
      <w:r>
        <w:rPr>
          <w:color w:val="008000"/>
          <w:sz w:val="18"/>
        </w:rPr>
        <w:t>(78)</w:t>
      </w:r>
    </w:p>
    <w:p w:rsidR="00347EEB" w:rsidRDefault="00347EEB">
      <w:pPr>
        <w:pStyle w:val="SGGSHindi"/>
      </w:pPr>
      <w:r>
        <w:rPr>
          <w:cs/>
          <w:lang w:bidi="hi-IN"/>
        </w:rPr>
        <w:t>मुंध</w:t>
      </w:r>
      <w:r>
        <w:t xml:space="preserve"> </w:t>
      </w:r>
      <w:r>
        <w:rPr>
          <w:cs/>
          <w:lang w:bidi="hi-IN"/>
        </w:rPr>
        <w:t>इआणी</w:t>
      </w:r>
      <w:r>
        <w:t xml:space="preserve"> </w:t>
      </w:r>
      <w:r>
        <w:rPr>
          <w:cs/>
          <w:lang w:bidi="hi-IN"/>
        </w:rPr>
        <w:t>पेईअड़ै</w:t>
      </w:r>
      <w:r>
        <w:t xml:space="preserve"> </w:t>
      </w:r>
      <w:r>
        <w:rPr>
          <w:cs/>
          <w:lang w:bidi="hi-IN"/>
        </w:rPr>
        <w:t>गुरमुखि</w:t>
      </w:r>
      <w:r>
        <w:t xml:space="preserve"> </w:t>
      </w:r>
      <w:r>
        <w:rPr>
          <w:cs/>
          <w:lang w:bidi="hi-IN"/>
        </w:rPr>
        <w:t>हरि</w:t>
      </w:r>
      <w:r>
        <w:t xml:space="preserve"> </w:t>
      </w:r>
      <w:r>
        <w:rPr>
          <w:cs/>
          <w:lang w:bidi="hi-IN"/>
        </w:rPr>
        <w:t>दरसनु</w:t>
      </w:r>
      <w:r>
        <w:t xml:space="preserve"> </w:t>
      </w:r>
      <w:r>
        <w:rPr>
          <w:cs/>
          <w:lang w:bidi="hi-IN"/>
        </w:rPr>
        <w:t>दिखै</w:t>
      </w:r>
      <w:r>
        <w:t xml:space="preserve"> </w:t>
      </w:r>
      <w:r>
        <w:rPr>
          <w:cs/>
          <w:lang w:bidi="hi-IN"/>
        </w:rPr>
        <w:t>॥१॥</w:t>
      </w:r>
    </w:p>
    <w:p w:rsidR="00347EEB" w:rsidRDefault="00347EEB">
      <w:pPr>
        <w:pStyle w:val="SGGSRoman"/>
      </w:pPr>
      <w:r>
        <w:t>munDh i-aanee pay-ee-arhai gurmukh har darsan dikhai. ||1||</w:t>
      </w:r>
    </w:p>
    <w:p w:rsidR="00347EEB" w:rsidRDefault="00347EEB">
      <w:pPr>
        <w:pStyle w:val="SGGSTrans"/>
      </w:pPr>
      <w:r>
        <w:t>The ignorant soul-bride becomes Gurmukh, and gains the Blessed Vision of the Lord's Darshan, while she is still in her father's house. ||1||</w:t>
      </w:r>
    </w:p>
    <w:p w:rsidR="00347EEB" w:rsidRDefault="00347EEB">
      <w:pPr>
        <w:pStyle w:val="SGGSGurm"/>
      </w:pPr>
      <w:r>
        <w:rPr>
          <w:cs/>
        </w:rPr>
        <w:t xml:space="preserve">ਵੀਆਹੁ ਹੋਆ ਮੇਰੇ ਬਾਬੁਲਾ ਗੁਰਮੁਖੇ ਹਰਿ ਪਾਇਆ ॥ </w:t>
      </w:r>
      <w:r>
        <w:rPr>
          <w:color w:val="008000"/>
          <w:sz w:val="18"/>
        </w:rPr>
        <w:t>(78)</w:t>
      </w:r>
    </w:p>
    <w:p w:rsidR="00347EEB" w:rsidRDefault="00347EEB">
      <w:pPr>
        <w:pStyle w:val="SGGSHindi"/>
      </w:pPr>
      <w:r>
        <w:rPr>
          <w:cs/>
          <w:lang w:bidi="hi-IN"/>
        </w:rPr>
        <w:t>वीआहु</w:t>
      </w:r>
      <w:r>
        <w:t xml:space="preserve"> </w:t>
      </w:r>
      <w:r>
        <w:rPr>
          <w:cs/>
          <w:lang w:bidi="hi-IN"/>
        </w:rPr>
        <w:t>होआ</w:t>
      </w:r>
      <w:r>
        <w:t xml:space="preserve"> </w:t>
      </w:r>
      <w:r>
        <w:rPr>
          <w:cs/>
          <w:lang w:bidi="hi-IN"/>
        </w:rPr>
        <w:t>मेरे</w:t>
      </w:r>
      <w:r>
        <w:t xml:space="preserve"> </w:t>
      </w:r>
      <w:r>
        <w:rPr>
          <w:cs/>
          <w:lang w:bidi="hi-IN"/>
        </w:rPr>
        <w:t>बाबुला</w:t>
      </w:r>
      <w:r>
        <w:t xml:space="preserve"> </w:t>
      </w:r>
      <w:r>
        <w:rPr>
          <w:cs/>
          <w:lang w:bidi="hi-IN"/>
        </w:rPr>
        <w:t>गुरमुखे</w:t>
      </w:r>
      <w:r>
        <w:t xml:space="preserve"> </w:t>
      </w:r>
      <w:r>
        <w:rPr>
          <w:cs/>
          <w:lang w:bidi="hi-IN"/>
        </w:rPr>
        <w:t>हरि</w:t>
      </w:r>
      <w:r>
        <w:t xml:space="preserve"> </w:t>
      </w:r>
      <w:r>
        <w:rPr>
          <w:cs/>
          <w:lang w:bidi="hi-IN"/>
        </w:rPr>
        <w:t>पाइआ</w:t>
      </w:r>
      <w:r>
        <w:t xml:space="preserve"> </w:t>
      </w:r>
      <w:r>
        <w:rPr>
          <w:cs/>
          <w:lang w:bidi="hi-IN"/>
        </w:rPr>
        <w:t>॥</w:t>
      </w:r>
    </w:p>
    <w:p w:rsidR="00347EEB" w:rsidRDefault="00347EEB">
      <w:pPr>
        <w:pStyle w:val="SGGSRoman"/>
      </w:pPr>
      <w:r>
        <w:t>vee-aahu ho-aa mayray babulaa gurmukhay har paa-i-aa.</w:t>
      </w:r>
    </w:p>
    <w:p w:rsidR="00347EEB" w:rsidRDefault="00347EEB">
      <w:pPr>
        <w:pStyle w:val="SGGSTrans"/>
      </w:pPr>
      <w:r>
        <w:t>My marriage has been performed, O my father. As Gurmukh, I have found the Lord.</w:t>
      </w:r>
    </w:p>
    <w:p w:rsidR="00347EEB" w:rsidRDefault="00347EEB">
      <w:pPr>
        <w:pStyle w:val="SGGSGurm"/>
      </w:pPr>
      <w:r>
        <w:rPr>
          <w:cs/>
        </w:rPr>
        <w:t xml:space="preserve">ਅਗਿਆਨੁ ਅੰਧੇਰਾ ਕਟਿਆ ਗੁਰ ਗਿਆਨੁ ਪ੍ਰਚੰਡੁ ਬਲਾਇਆ ॥ </w:t>
      </w:r>
      <w:r>
        <w:rPr>
          <w:color w:val="008000"/>
          <w:sz w:val="18"/>
        </w:rPr>
        <w:t>(78)</w:t>
      </w:r>
    </w:p>
    <w:p w:rsidR="00347EEB" w:rsidRDefault="00347EEB">
      <w:pPr>
        <w:pStyle w:val="SGGSHindi"/>
      </w:pPr>
      <w:r>
        <w:rPr>
          <w:cs/>
          <w:lang w:bidi="hi-IN"/>
        </w:rPr>
        <w:t>अगिआनु</w:t>
      </w:r>
      <w:r>
        <w:t xml:space="preserve"> </w:t>
      </w:r>
      <w:r>
        <w:rPr>
          <w:cs/>
          <w:lang w:bidi="hi-IN"/>
        </w:rPr>
        <w:t>अंधेरा</w:t>
      </w:r>
      <w:r>
        <w:t xml:space="preserve"> </w:t>
      </w:r>
      <w:r>
        <w:rPr>
          <w:cs/>
          <w:lang w:bidi="hi-IN"/>
        </w:rPr>
        <w:t>कटिआ</w:t>
      </w:r>
      <w:r>
        <w:t xml:space="preserve"> </w:t>
      </w:r>
      <w:r>
        <w:rPr>
          <w:cs/>
          <w:lang w:bidi="hi-IN"/>
        </w:rPr>
        <w:t>गुर</w:t>
      </w:r>
      <w:r>
        <w:t xml:space="preserve"> </w:t>
      </w:r>
      <w:r>
        <w:rPr>
          <w:cs/>
          <w:lang w:bidi="hi-IN"/>
        </w:rPr>
        <w:t>गिआनु</w:t>
      </w:r>
      <w:r>
        <w:t xml:space="preserve"> </w:t>
      </w:r>
      <w:r>
        <w:rPr>
          <w:cs/>
          <w:lang w:bidi="hi-IN"/>
        </w:rPr>
        <w:t>प्रचंडु</w:t>
      </w:r>
      <w:r>
        <w:t xml:space="preserve"> </w:t>
      </w:r>
      <w:r>
        <w:rPr>
          <w:cs/>
          <w:lang w:bidi="hi-IN"/>
        </w:rPr>
        <w:t>बलाइआ</w:t>
      </w:r>
      <w:r>
        <w:t xml:space="preserve"> </w:t>
      </w:r>
      <w:r>
        <w:rPr>
          <w:cs/>
          <w:lang w:bidi="hi-IN"/>
        </w:rPr>
        <w:t>॥</w:t>
      </w:r>
    </w:p>
    <w:p w:rsidR="00347EEB" w:rsidRDefault="00347EEB">
      <w:pPr>
        <w:pStyle w:val="SGGSRoman"/>
      </w:pPr>
      <w:r>
        <w:t>agi-aan anDhayraa kati-aa gur gi-aan parchand balaa-i-aa.</w:t>
      </w:r>
    </w:p>
    <w:p w:rsidR="00347EEB" w:rsidRDefault="00347EEB">
      <w:pPr>
        <w:pStyle w:val="SGGSTrans"/>
      </w:pPr>
      <w:r>
        <w:t>The darkness of ignorance has been dispelled. The Guru has revealed the blazing light of spiritual wisdom.</w:t>
      </w:r>
    </w:p>
    <w:p w:rsidR="00347EEB" w:rsidRDefault="00347EEB">
      <w:pPr>
        <w:pStyle w:val="SGGSGurm"/>
      </w:pPr>
      <w:r>
        <w:rPr>
          <w:cs/>
        </w:rPr>
        <w:t xml:space="preserve">ਬਲਿਆ ਗੁਰ ਗਿਆਨੁ ਅੰਧੇਰਾ ਬਿਨਸਿਆ ਹਰਿ ਰਤਨੁ ਪਦਾਰਥੁ ਲਾਧਾ ॥ </w:t>
      </w:r>
      <w:r>
        <w:rPr>
          <w:color w:val="008000"/>
          <w:sz w:val="18"/>
        </w:rPr>
        <w:t>(78)</w:t>
      </w:r>
    </w:p>
    <w:p w:rsidR="00347EEB" w:rsidRDefault="00347EEB">
      <w:pPr>
        <w:pStyle w:val="SGGSHindi"/>
      </w:pPr>
      <w:r>
        <w:rPr>
          <w:cs/>
          <w:lang w:bidi="hi-IN"/>
        </w:rPr>
        <w:t>बलिआ</w:t>
      </w:r>
      <w:r>
        <w:t xml:space="preserve"> </w:t>
      </w:r>
      <w:r>
        <w:rPr>
          <w:cs/>
          <w:lang w:bidi="hi-IN"/>
        </w:rPr>
        <w:t>गुर</w:t>
      </w:r>
      <w:r>
        <w:t xml:space="preserve"> </w:t>
      </w:r>
      <w:r>
        <w:rPr>
          <w:cs/>
          <w:lang w:bidi="hi-IN"/>
        </w:rPr>
        <w:t>गिआनु</w:t>
      </w:r>
      <w:r>
        <w:t xml:space="preserve"> </w:t>
      </w:r>
      <w:r>
        <w:rPr>
          <w:cs/>
          <w:lang w:bidi="hi-IN"/>
        </w:rPr>
        <w:t>अंधेरा</w:t>
      </w:r>
      <w:r>
        <w:t xml:space="preserve"> </w:t>
      </w:r>
      <w:r>
        <w:rPr>
          <w:cs/>
          <w:lang w:bidi="hi-IN"/>
        </w:rPr>
        <w:t>बिनसिआ</w:t>
      </w:r>
      <w:r>
        <w:t xml:space="preserve"> </w:t>
      </w:r>
      <w:r>
        <w:rPr>
          <w:cs/>
          <w:lang w:bidi="hi-IN"/>
        </w:rPr>
        <w:t>हरि</w:t>
      </w:r>
      <w:r>
        <w:t xml:space="preserve"> </w:t>
      </w:r>
      <w:r>
        <w:rPr>
          <w:cs/>
          <w:lang w:bidi="hi-IN"/>
        </w:rPr>
        <w:t>रतनु</w:t>
      </w:r>
      <w:r>
        <w:t xml:space="preserve"> </w:t>
      </w:r>
      <w:r>
        <w:rPr>
          <w:cs/>
          <w:lang w:bidi="hi-IN"/>
        </w:rPr>
        <w:t>पदारथु</w:t>
      </w:r>
      <w:r>
        <w:t xml:space="preserve"> </w:t>
      </w:r>
      <w:r>
        <w:rPr>
          <w:cs/>
          <w:lang w:bidi="hi-IN"/>
        </w:rPr>
        <w:t>लाधा</w:t>
      </w:r>
      <w:r>
        <w:t xml:space="preserve"> </w:t>
      </w:r>
      <w:r>
        <w:rPr>
          <w:cs/>
          <w:lang w:bidi="hi-IN"/>
        </w:rPr>
        <w:t>॥</w:t>
      </w:r>
    </w:p>
    <w:p w:rsidR="00347EEB" w:rsidRDefault="00347EEB">
      <w:pPr>
        <w:pStyle w:val="SGGSRoman"/>
      </w:pPr>
      <w:r>
        <w:t>bali-aa gur gi-aan anDhayraa binsi-aa har ratan padaarath laaDhaa.</w:t>
      </w:r>
    </w:p>
    <w:p w:rsidR="00347EEB" w:rsidRDefault="00347EEB">
      <w:pPr>
        <w:pStyle w:val="SGGSTrans"/>
      </w:pPr>
      <w:r>
        <w:t>This spiritual wisdom given by the Guru shines forth, and the darkness has been dispelled. I have found the Priceless Jewel of the Lord.</w:t>
      </w:r>
    </w:p>
    <w:p w:rsidR="00347EEB" w:rsidRDefault="00347EEB">
      <w:pPr>
        <w:pStyle w:val="SGGSGurm"/>
      </w:pPr>
      <w:r>
        <w:rPr>
          <w:cs/>
        </w:rPr>
        <w:t xml:space="preserve">ਹਉਮੈ ਰੋਗੁ ਗਇਆ ਦੁਖੁ ਲਾਥਾ ਆਪੁ ਆਪੈ ਗੁਰਮਤਿ ਖਾਧਾ ॥ </w:t>
      </w:r>
      <w:r>
        <w:rPr>
          <w:color w:val="008000"/>
          <w:sz w:val="18"/>
        </w:rPr>
        <w:t>(78)</w:t>
      </w:r>
    </w:p>
    <w:p w:rsidR="00347EEB" w:rsidRDefault="00347EEB">
      <w:pPr>
        <w:pStyle w:val="SGGSHindi"/>
      </w:pPr>
      <w:r>
        <w:rPr>
          <w:cs/>
          <w:lang w:bidi="hi-IN"/>
        </w:rPr>
        <w:t>हउमै</w:t>
      </w:r>
      <w:r>
        <w:t xml:space="preserve"> </w:t>
      </w:r>
      <w:r>
        <w:rPr>
          <w:cs/>
          <w:lang w:bidi="hi-IN"/>
        </w:rPr>
        <w:t>रोगु</w:t>
      </w:r>
      <w:r>
        <w:t xml:space="preserve"> </w:t>
      </w:r>
      <w:r>
        <w:rPr>
          <w:cs/>
          <w:lang w:bidi="hi-IN"/>
        </w:rPr>
        <w:t>गइआ</w:t>
      </w:r>
      <w:r>
        <w:t xml:space="preserve"> </w:t>
      </w:r>
      <w:r>
        <w:rPr>
          <w:cs/>
          <w:lang w:bidi="hi-IN"/>
        </w:rPr>
        <w:t>दुखु</w:t>
      </w:r>
      <w:r>
        <w:t xml:space="preserve"> </w:t>
      </w:r>
      <w:r>
        <w:rPr>
          <w:cs/>
          <w:lang w:bidi="hi-IN"/>
        </w:rPr>
        <w:t>लाथा</w:t>
      </w:r>
      <w:r>
        <w:t xml:space="preserve"> </w:t>
      </w:r>
      <w:r>
        <w:rPr>
          <w:cs/>
          <w:lang w:bidi="hi-IN"/>
        </w:rPr>
        <w:t>आपु</w:t>
      </w:r>
      <w:r>
        <w:t xml:space="preserve"> </w:t>
      </w:r>
      <w:r>
        <w:rPr>
          <w:cs/>
          <w:lang w:bidi="hi-IN"/>
        </w:rPr>
        <w:t>आपै</w:t>
      </w:r>
      <w:r>
        <w:t xml:space="preserve"> </w:t>
      </w:r>
      <w:r>
        <w:rPr>
          <w:cs/>
          <w:lang w:bidi="hi-IN"/>
        </w:rPr>
        <w:t>गुरमति</w:t>
      </w:r>
      <w:r>
        <w:t xml:space="preserve"> </w:t>
      </w:r>
      <w:r>
        <w:rPr>
          <w:cs/>
          <w:lang w:bidi="hi-IN"/>
        </w:rPr>
        <w:t>खाधा</w:t>
      </w:r>
      <w:r>
        <w:t xml:space="preserve"> </w:t>
      </w:r>
      <w:r>
        <w:rPr>
          <w:cs/>
          <w:lang w:bidi="hi-IN"/>
        </w:rPr>
        <w:t>॥</w:t>
      </w:r>
    </w:p>
    <w:p w:rsidR="00347EEB" w:rsidRDefault="00347EEB">
      <w:pPr>
        <w:pStyle w:val="SGGSRoman"/>
      </w:pPr>
      <w:r>
        <w:t>ha-umai rog ga-i-aa dukh laathaa aap aapai gurmat khaaDhaa.</w:t>
      </w:r>
    </w:p>
    <w:p w:rsidR="00347EEB" w:rsidRDefault="00347EEB">
      <w:pPr>
        <w:pStyle w:val="SGGSTrans"/>
      </w:pPr>
      <w:r>
        <w:t>The sickness of my ego has been dispelled, and my pain is over and done. Through the Guru's Teachings, my identity has consumed my identical identity.</w:t>
      </w:r>
    </w:p>
    <w:p w:rsidR="00347EEB" w:rsidRDefault="00347EEB">
      <w:pPr>
        <w:pStyle w:val="SGGSGurm"/>
      </w:pPr>
      <w:r>
        <w:rPr>
          <w:cs/>
        </w:rPr>
        <w:t xml:space="preserve">ਅਕਾਲ ਮੂਰਤਿ ਵਰੁ ਪਾਇਆ ਅਬਿਨਾਸੀ ਨਾ ਕਦੇ ਮਰੈ ਨ ਜਾਇਆ ॥ </w:t>
      </w:r>
      <w:r>
        <w:rPr>
          <w:color w:val="008000"/>
          <w:sz w:val="18"/>
        </w:rPr>
        <w:t>(78)</w:t>
      </w:r>
    </w:p>
    <w:p w:rsidR="00347EEB" w:rsidRDefault="00347EEB">
      <w:pPr>
        <w:pStyle w:val="SGGSHindi"/>
      </w:pPr>
      <w:r>
        <w:rPr>
          <w:cs/>
          <w:lang w:bidi="hi-IN"/>
        </w:rPr>
        <w:t>अकाल</w:t>
      </w:r>
      <w:r>
        <w:t xml:space="preserve"> </w:t>
      </w:r>
      <w:r>
        <w:rPr>
          <w:cs/>
          <w:lang w:bidi="hi-IN"/>
        </w:rPr>
        <w:t>मूरति</w:t>
      </w:r>
      <w:r>
        <w:t xml:space="preserve"> </w:t>
      </w:r>
      <w:r>
        <w:rPr>
          <w:cs/>
          <w:lang w:bidi="hi-IN"/>
        </w:rPr>
        <w:t>वरु</w:t>
      </w:r>
      <w:r>
        <w:t xml:space="preserve"> </w:t>
      </w:r>
      <w:r>
        <w:rPr>
          <w:cs/>
          <w:lang w:bidi="hi-IN"/>
        </w:rPr>
        <w:t>पाइआ</w:t>
      </w:r>
      <w:r>
        <w:t xml:space="preserve"> </w:t>
      </w:r>
      <w:r>
        <w:rPr>
          <w:cs/>
          <w:lang w:bidi="hi-IN"/>
        </w:rPr>
        <w:t>अबिनासी</w:t>
      </w:r>
      <w:r>
        <w:t xml:space="preserve"> </w:t>
      </w:r>
      <w:r>
        <w:rPr>
          <w:cs/>
          <w:lang w:bidi="hi-IN"/>
        </w:rPr>
        <w:t>ना</w:t>
      </w:r>
      <w:r>
        <w:t xml:space="preserve"> </w:t>
      </w:r>
      <w:r>
        <w:rPr>
          <w:cs/>
          <w:lang w:bidi="hi-IN"/>
        </w:rPr>
        <w:t>कदे</w:t>
      </w:r>
      <w:r>
        <w:t xml:space="preserve"> </w:t>
      </w:r>
      <w:r>
        <w:rPr>
          <w:cs/>
          <w:lang w:bidi="hi-IN"/>
        </w:rPr>
        <w:t>मरै</w:t>
      </w:r>
      <w:r>
        <w:t xml:space="preserve"> </w:t>
      </w:r>
      <w:r>
        <w:rPr>
          <w:cs/>
          <w:lang w:bidi="hi-IN"/>
        </w:rPr>
        <w:t>न</w:t>
      </w:r>
      <w:r>
        <w:t xml:space="preserve"> </w:t>
      </w:r>
      <w:r>
        <w:rPr>
          <w:cs/>
          <w:lang w:bidi="hi-IN"/>
        </w:rPr>
        <w:t>जाइआ</w:t>
      </w:r>
      <w:r>
        <w:t xml:space="preserve"> </w:t>
      </w:r>
      <w:r>
        <w:rPr>
          <w:cs/>
          <w:lang w:bidi="hi-IN"/>
        </w:rPr>
        <w:t>॥</w:t>
      </w:r>
    </w:p>
    <w:p w:rsidR="00347EEB" w:rsidRDefault="00347EEB">
      <w:pPr>
        <w:pStyle w:val="SGGSRoman"/>
      </w:pPr>
      <w:r>
        <w:t>akaal moorat var paa-i-aa abhinaasee naa kaday marai na jaa-i-aa.</w:t>
      </w:r>
    </w:p>
    <w:p w:rsidR="00347EEB" w:rsidRDefault="00347EEB">
      <w:pPr>
        <w:pStyle w:val="SGGSTrans"/>
      </w:pPr>
      <w:r>
        <w:t>I have obtained my Husband Lord, the Akaal Moorat, the Undying Form. He is Imperishable; He shall never die, and He shall never ever leave.</w:t>
      </w:r>
    </w:p>
    <w:p w:rsidR="00347EEB" w:rsidRDefault="00347EEB">
      <w:pPr>
        <w:pStyle w:val="SGGSGurm"/>
      </w:pPr>
      <w:r>
        <w:rPr>
          <w:cs/>
        </w:rPr>
        <w:t>ਵੀਆਹੁ ਹੋਆ ਮੇਰੇ ਬਾਬੋਲਾ ਗੁਰਮੁਖੇ ਹਰਿ ਪਾਇਆ ॥੨</w:t>
      </w:r>
      <w:r>
        <w:rPr>
          <w:cs/>
          <w:lang w:bidi="hi-IN"/>
        </w:rPr>
        <w:t xml:space="preserve">॥ </w:t>
      </w:r>
      <w:r>
        <w:rPr>
          <w:color w:val="008000"/>
          <w:sz w:val="18"/>
        </w:rPr>
        <w:t>(78)</w:t>
      </w:r>
    </w:p>
    <w:p w:rsidR="00347EEB" w:rsidRDefault="00347EEB">
      <w:pPr>
        <w:pStyle w:val="SGGSHindi"/>
      </w:pPr>
      <w:r>
        <w:rPr>
          <w:cs/>
          <w:lang w:bidi="hi-IN"/>
        </w:rPr>
        <w:t>वीआहु</w:t>
      </w:r>
      <w:r>
        <w:t xml:space="preserve"> </w:t>
      </w:r>
      <w:r>
        <w:rPr>
          <w:cs/>
          <w:lang w:bidi="hi-IN"/>
        </w:rPr>
        <w:t>होआ</w:t>
      </w:r>
      <w:r>
        <w:t xml:space="preserve"> </w:t>
      </w:r>
      <w:r>
        <w:rPr>
          <w:cs/>
          <w:lang w:bidi="hi-IN"/>
        </w:rPr>
        <w:t>मेरे</w:t>
      </w:r>
      <w:r>
        <w:t xml:space="preserve"> </w:t>
      </w:r>
      <w:r>
        <w:rPr>
          <w:cs/>
          <w:lang w:bidi="hi-IN"/>
        </w:rPr>
        <w:t>बाबोला</w:t>
      </w:r>
      <w:r>
        <w:t xml:space="preserve"> </w:t>
      </w:r>
      <w:r>
        <w:rPr>
          <w:cs/>
          <w:lang w:bidi="hi-IN"/>
        </w:rPr>
        <w:t>गुरमुखे</w:t>
      </w:r>
      <w:r>
        <w:t xml:space="preserve"> </w:t>
      </w:r>
      <w:r>
        <w:rPr>
          <w:cs/>
          <w:lang w:bidi="hi-IN"/>
        </w:rPr>
        <w:t>हरि</w:t>
      </w:r>
      <w:r>
        <w:t xml:space="preserve"> </w:t>
      </w:r>
      <w:r>
        <w:rPr>
          <w:cs/>
          <w:lang w:bidi="hi-IN"/>
        </w:rPr>
        <w:t>पाइआ</w:t>
      </w:r>
      <w:r>
        <w:t xml:space="preserve"> </w:t>
      </w:r>
      <w:r>
        <w:rPr>
          <w:cs/>
          <w:lang w:bidi="hi-IN"/>
        </w:rPr>
        <w:t>॥२॥</w:t>
      </w:r>
    </w:p>
    <w:p w:rsidR="00347EEB" w:rsidRDefault="00347EEB">
      <w:pPr>
        <w:pStyle w:val="SGGSRoman"/>
      </w:pPr>
      <w:r>
        <w:t>vee-aahu ho-aa mayray baabolaa gurmukhay har paa-i-aa. ||2||</w:t>
      </w:r>
    </w:p>
    <w:p w:rsidR="00347EEB" w:rsidRDefault="00347EEB">
      <w:pPr>
        <w:pStyle w:val="SGGSTrans"/>
      </w:pPr>
      <w:r>
        <w:t>My marriage has been performed, O my father. As Gurmukh, I have found the Lord. ||2||</w:t>
      </w:r>
    </w:p>
    <w:p w:rsidR="00347EEB" w:rsidRDefault="00347EEB">
      <w:pPr>
        <w:pStyle w:val="SGGSGurm"/>
      </w:pPr>
      <w:r>
        <w:rPr>
          <w:cs/>
        </w:rPr>
        <w:t xml:space="preserve">ਹਰਿ ਸਤਿ ਸਤੇ ਮੇਰੇ ਬਾਬੁਲਾ ਹਰਿ ਜਨ ਮਿਲਿ ਜੰਞ ਸੁਹੰਦੀ ॥ </w:t>
      </w:r>
      <w:r>
        <w:rPr>
          <w:color w:val="008000"/>
          <w:sz w:val="18"/>
        </w:rPr>
        <w:t>(78)</w:t>
      </w:r>
    </w:p>
    <w:p w:rsidR="00347EEB" w:rsidRDefault="00347EEB">
      <w:pPr>
        <w:pStyle w:val="SGGSHindi"/>
      </w:pPr>
      <w:r>
        <w:rPr>
          <w:cs/>
          <w:lang w:bidi="hi-IN"/>
        </w:rPr>
        <w:t>हरि</w:t>
      </w:r>
      <w:r>
        <w:t xml:space="preserve"> </w:t>
      </w:r>
      <w:r>
        <w:rPr>
          <w:cs/>
          <w:lang w:bidi="hi-IN"/>
        </w:rPr>
        <w:t>सति</w:t>
      </w:r>
      <w:r>
        <w:t xml:space="preserve"> </w:t>
      </w:r>
      <w:r>
        <w:rPr>
          <w:cs/>
          <w:lang w:bidi="hi-IN"/>
        </w:rPr>
        <w:t>सते</w:t>
      </w:r>
      <w:r>
        <w:t xml:space="preserve"> </w:t>
      </w:r>
      <w:r>
        <w:rPr>
          <w:cs/>
          <w:lang w:bidi="hi-IN"/>
        </w:rPr>
        <w:t>मेरे</w:t>
      </w:r>
      <w:r>
        <w:t xml:space="preserve"> </w:t>
      </w:r>
      <w:r>
        <w:rPr>
          <w:cs/>
          <w:lang w:bidi="hi-IN"/>
        </w:rPr>
        <w:t>बाबुला</w:t>
      </w:r>
      <w:r>
        <w:t xml:space="preserve"> </w:t>
      </w:r>
      <w:r>
        <w:rPr>
          <w:cs/>
          <w:lang w:bidi="hi-IN"/>
        </w:rPr>
        <w:t>हरि</w:t>
      </w:r>
      <w:r>
        <w:t xml:space="preserve"> </w:t>
      </w:r>
      <w:r>
        <w:rPr>
          <w:cs/>
          <w:lang w:bidi="hi-IN"/>
        </w:rPr>
        <w:t>जन</w:t>
      </w:r>
      <w:r>
        <w:t xml:space="preserve"> </w:t>
      </w:r>
      <w:r>
        <w:rPr>
          <w:cs/>
          <w:lang w:bidi="hi-IN"/>
        </w:rPr>
        <w:t>मिलि</w:t>
      </w:r>
      <w:r>
        <w:t xml:space="preserve"> </w:t>
      </w:r>
      <w:r>
        <w:rPr>
          <w:cs/>
          <w:lang w:bidi="hi-IN"/>
        </w:rPr>
        <w:t>जंञ</w:t>
      </w:r>
      <w:r>
        <w:t xml:space="preserve"> </w:t>
      </w:r>
      <w:r>
        <w:rPr>
          <w:cs/>
          <w:lang w:bidi="hi-IN"/>
        </w:rPr>
        <w:t>सुहंदी</w:t>
      </w:r>
      <w:r>
        <w:t xml:space="preserve"> </w:t>
      </w:r>
      <w:r>
        <w:rPr>
          <w:cs/>
          <w:lang w:bidi="hi-IN"/>
        </w:rPr>
        <w:t>॥</w:t>
      </w:r>
    </w:p>
    <w:p w:rsidR="00347EEB" w:rsidRDefault="00347EEB">
      <w:pPr>
        <w:pStyle w:val="SGGSRoman"/>
      </w:pPr>
      <w:r>
        <w:t>har sat satay mayray babulaa har jan mil janj suhandee.</w:t>
      </w:r>
    </w:p>
    <w:p w:rsidR="00347EEB" w:rsidRDefault="00347EEB">
      <w:pPr>
        <w:pStyle w:val="SGGSTrans"/>
      </w:pPr>
      <w:r>
        <w:t>The Lord is the Truest of the True, O my father. Meeting with the humble servants of the Lord, the marriage procession looks beautiful.</w:t>
      </w:r>
    </w:p>
    <w:p w:rsidR="00347EEB" w:rsidRDefault="00347EEB">
      <w:pPr>
        <w:pStyle w:val="SGGSGurm"/>
      </w:pPr>
      <w:r>
        <w:rPr>
          <w:cs/>
        </w:rPr>
        <w:t xml:space="preserve">ਪੇਵਕੜੈ ਹਰਿ ਜਪਿ ਸੁਹੇਲੀ ਵਿਚਿ ਸਾਹੁਰੜੈ ਖਰੀ ਸੋਹੰਦੀ ॥ </w:t>
      </w:r>
      <w:r>
        <w:rPr>
          <w:color w:val="008000"/>
          <w:sz w:val="18"/>
        </w:rPr>
        <w:t>(78)</w:t>
      </w:r>
    </w:p>
    <w:p w:rsidR="00347EEB" w:rsidRDefault="00347EEB">
      <w:pPr>
        <w:pStyle w:val="SGGSHindi"/>
      </w:pPr>
      <w:r>
        <w:rPr>
          <w:cs/>
          <w:lang w:bidi="hi-IN"/>
        </w:rPr>
        <w:t>पेवकड़ै</w:t>
      </w:r>
      <w:r>
        <w:t xml:space="preserve"> </w:t>
      </w:r>
      <w:r>
        <w:rPr>
          <w:cs/>
          <w:lang w:bidi="hi-IN"/>
        </w:rPr>
        <w:t>हरि</w:t>
      </w:r>
      <w:r>
        <w:t xml:space="preserve"> </w:t>
      </w:r>
      <w:r>
        <w:rPr>
          <w:cs/>
          <w:lang w:bidi="hi-IN"/>
        </w:rPr>
        <w:t>जपि</w:t>
      </w:r>
      <w:r>
        <w:t xml:space="preserve"> </w:t>
      </w:r>
      <w:r>
        <w:rPr>
          <w:cs/>
          <w:lang w:bidi="hi-IN"/>
        </w:rPr>
        <w:t>सुहेली</w:t>
      </w:r>
      <w:r>
        <w:t xml:space="preserve"> </w:t>
      </w:r>
      <w:r>
        <w:rPr>
          <w:cs/>
          <w:lang w:bidi="hi-IN"/>
        </w:rPr>
        <w:t>विचि</w:t>
      </w:r>
      <w:r>
        <w:t xml:space="preserve"> </w:t>
      </w:r>
      <w:r>
        <w:rPr>
          <w:cs/>
          <w:lang w:bidi="hi-IN"/>
        </w:rPr>
        <w:t>साहुरड़ै</w:t>
      </w:r>
      <w:r>
        <w:t xml:space="preserve"> </w:t>
      </w:r>
      <w:r>
        <w:rPr>
          <w:cs/>
          <w:lang w:bidi="hi-IN"/>
        </w:rPr>
        <w:t>खरी</w:t>
      </w:r>
      <w:r>
        <w:t xml:space="preserve"> </w:t>
      </w:r>
      <w:r>
        <w:rPr>
          <w:cs/>
          <w:lang w:bidi="hi-IN"/>
        </w:rPr>
        <w:t>सोहंदी</w:t>
      </w:r>
      <w:r>
        <w:t xml:space="preserve"> </w:t>
      </w:r>
      <w:r>
        <w:rPr>
          <w:cs/>
          <w:lang w:bidi="hi-IN"/>
        </w:rPr>
        <w:t>॥</w:t>
      </w:r>
    </w:p>
    <w:p w:rsidR="00347EEB" w:rsidRDefault="00347EEB">
      <w:pPr>
        <w:pStyle w:val="SGGSRoman"/>
      </w:pPr>
      <w:r>
        <w:t>payvkarhai har jap suhaylee vich saahurrhai kharee sohandee.</w:t>
      </w:r>
    </w:p>
    <w:p w:rsidR="00347EEB" w:rsidRDefault="00347EEB">
      <w:pPr>
        <w:pStyle w:val="SGGSTrans"/>
      </w:pPr>
      <w:r>
        <w:t>She who chants the Lord's Name is happy in this world of her father's home, and in the next world of her Husband Lord, she shall be very beautiful.</w:t>
      </w:r>
    </w:p>
    <w:p w:rsidR="00347EEB" w:rsidRDefault="00347EEB">
      <w:pPr>
        <w:pStyle w:val="SGGSGurm"/>
      </w:pPr>
      <w:r>
        <w:rPr>
          <w:cs/>
        </w:rPr>
        <w:t xml:space="preserve">ਸਾਹੁਰੜੈ ਵਿਚਿ ਖਰੀ ਸੋਹੰਦੀ ਜਿਨਿ ਪੇਵਕੜੈ ਨਾਮੁ ਸਮਾਲਿਆ ॥ </w:t>
      </w:r>
      <w:r>
        <w:rPr>
          <w:color w:val="008000"/>
          <w:sz w:val="18"/>
        </w:rPr>
        <w:t>(78)</w:t>
      </w:r>
    </w:p>
    <w:p w:rsidR="00347EEB" w:rsidRDefault="00347EEB">
      <w:pPr>
        <w:pStyle w:val="SGGSHindi"/>
      </w:pPr>
      <w:r>
        <w:rPr>
          <w:cs/>
          <w:lang w:bidi="hi-IN"/>
        </w:rPr>
        <w:t>साहुरड़ै</w:t>
      </w:r>
      <w:r>
        <w:t xml:space="preserve"> </w:t>
      </w:r>
      <w:r>
        <w:rPr>
          <w:cs/>
          <w:lang w:bidi="hi-IN"/>
        </w:rPr>
        <w:t>विचि</w:t>
      </w:r>
      <w:r>
        <w:t xml:space="preserve"> </w:t>
      </w:r>
      <w:r>
        <w:rPr>
          <w:cs/>
          <w:lang w:bidi="hi-IN"/>
        </w:rPr>
        <w:t>खरी</w:t>
      </w:r>
      <w:r>
        <w:t xml:space="preserve"> </w:t>
      </w:r>
      <w:r>
        <w:rPr>
          <w:cs/>
          <w:lang w:bidi="hi-IN"/>
        </w:rPr>
        <w:t>सोहंदी</w:t>
      </w:r>
      <w:r>
        <w:t xml:space="preserve"> </w:t>
      </w:r>
      <w:r>
        <w:rPr>
          <w:cs/>
          <w:lang w:bidi="hi-IN"/>
        </w:rPr>
        <w:t>जिनि</w:t>
      </w:r>
      <w:r>
        <w:t xml:space="preserve"> </w:t>
      </w:r>
      <w:r>
        <w:rPr>
          <w:cs/>
          <w:lang w:bidi="hi-IN"/>
        </w:rPr>
        <w:t>पेवकड़ै</w:t>
      </w:r>
      <w:r>
        <w:t xml:space="preserve"> </w:t>
      </w:r>
      <w:r>
        <w:rPr>
          <w:cs/>
          <w:lang w:bidi="hi-IN"/>
        </w:rPr>
        <w:t>नामु</w:t>
      </w:r>
      <w:r>
        <w:t xml:space="preserve"> </w:t>
      </w:r>
      <w:r>
        <w:rPr>
          <w:cs/>
          <w:lang w:bidi="hi-IN"/>
        </w:rPr>
        <w:t>समालिआ</w:t>
      </w:r>
      <w:r>
        <w:t xml:space="preserve"> </w:t>
      </w:r>
      <w:r>
        <w:rPr>
          <w:cs/>
          <w:lang w:bidi="hi-IN"/>
        </w:rPr>
        <w:t>॥</w:t>
      </w:r>
    </w:p>
    <w:p w:rsidR="00347EEB" w:rsidRDefault="00347EEB">
      <w:pPr>
        <w:pStyle w:val="SGGSRoman"/>
      </w:pPr>
      <w:r>
        <w:t>saahurrhai vich kharee sohandee jin payvkarhai naam samaali-aa.</w:t>
      </w:r>
    </w:p>
    <w:p w:rsidR="00347EEB" w:rsidRDefault="00347EEB">
      <w:pPr>
        <w:pStyle w:val="SGGSTrans"/>
      </w:pPr>
      <w:r>
        <w:t>In her Husband Lord's Celestial Home, she shall be most beautiful, if she has remembered the Naam in this world.</w:t>
      </w:r>
    </w:p>
    <w:p w:rsidR="00347EEB" w:rsidRDefault="00347EEB">
      <w:pPr>
        <w:pStyle w:val="SGGSGurm"/>
      </w:pPr>
      <w:r>
        <w:rPr>
          <w:cs/>
        </w:rPr>
        <w:t xml:space="preserve">ਸਭੁ ਸਫਲਿਓ ਜਨਮੁ ਤਿਨਾ ਦਾ ਗੁਰਮੁਖਿ ਜਿਨਾ ਮਨੁ ਜਿਣਿ ਪਾਸਾ ਢਾਲਿਆ ॥ </w:t>
      </w:r>
      <w:r>
        <w:rPr>
          <w:color w:val="008000"/>
          <w:sz w:val="18"/>
        </w:rPr>
        <w:t>(78)</w:t>
      </w:r>
    </w:p>
    <w:p w:rsidR="00347EEB" w:rsidRDefault="00347EEB">
      <w:pPr>
        <w:pStyle w:val="SGGSHindi"/>
      </w:pPr>
      <w:r>
        <w:rPr>
          <w:cs/>
          <w:lang w:bidi="hi-IN"/>
        </w:rPr>
        <w:t>सभु</w:t>
      </w:r>
      <w:r>
        <w:t xml:space="preserve"> </w:t>
      </w:r>
      <w:r>
        <w:rPr>
          <w:cs/>
          <w:lang w:bidi="hi-IN"/>
        </w:rPr>
        <w:t>सफलिओ</w:t>
      </w:r>
      <w:r>
        <w:t xml:space="preserve"> </w:t>
      </w:r>
      <w:r>
        <w:rPr>
          <w:cs/>
          <w:lang w:bidi="hi-IN"/>
        </w:rPr>
        <w:t>जनमु</w:t>
      </w:r>
      <w:r>
        <w:t xml:space="preserve"> </w:t>
      </w:r>
      <w:r>
        <w:rPr>
          <w:cs/>
          <w:lang w:bidi="hi-IN"/>
        </w:rPr>
        <w:t>तिना</w:t>
      </w:r>
      <w:r>
        <w:t xml:space="preserve"> </w:t>
      </w:r>
      <w:r>
        <w:rPr>
          <w:cs/>
          <w:lang w:bidi="hi-IN"/>
        </w:rPr>
        <w:t>दा</w:t>
      </w:r>
      <w:r>
        <w:t xml:space="preserve"> </w:t>
      </w:r>
      <w:r>
        <w:rPr>
          <w:cs/>
          <w:lang w:bidi="hi-IN"/>
        </w:rPr>
        <w:t>गुरमुखि</w:t>
      </w:r>
      <w:r>
        <w:t xml:space="preserve"> </w:t>
      </w:r>
      <w:r>
        <w:rPr>
          <w:cs/>
          <w:lang w:bidi="hi-IN"/>
        </w:rPr>
        <w:t>जिना</w:t>
      </w:r>
      <w:r>
        <w:t xml:space="preserve"> </w:t>
      </w:r>
      <w:r>
        <w:rPr>
          <w:cs/>
          <w:lang w:bidi="hi-IN"/>
        </w:rPr>
        <w:t>मनु</w:t>
      </w:r>
      <w:r>
        <w:t xml:space="preserve"> </w:t>
      </w:r>
      <w:r>
        <w:rPr>
          <w:cs/>
          <w:lang w:bidi="hi-IN"/>
        </w:rPr>
        <w:t>जिणि</w:t>
      </w:r>
      <w:r>
        <w:t xml:space="preserve"> </w:t>
      </w:r>
      <w:r>
        <w:rPr>
          <w:cs/>
          <w:lang w:bidi="hi-IN"/>
        </w:rPr>
        <w:t>पासा</w:t>
      </w:r>
      <w:r>
        <w:t xml:space="preserve"> </w:t>
      </w:r>
      <w:r>
        <w:rPr>
          <w:cs/>
          <w:lang w:bidi="hi-IN"/>
        </w:rPr>
        <w:t>ढालिआ</w:t>
      </w:r>
      <w:r>
        <w:t xml:space="preserve"> </w:t>
      </w:r>
      <w:r>
        <w:rPr>
          <w:cs/>
          <w:lang w:bidi="hi-IN"/>
        </w:rPr>
        <w:t>॥</w:t>
      </w:r>
    </w:p>
    <w:p w:rsidR="00347EEB" w:rsidRDefault="00347EEB">
      <w:pPr>
        <w:pStyle w:val="SGGSRoman"/>
      </w:pPr>
      <w:r>
        <w:t>sabh safli-o janam tinaa daa gurmukh jinaa man jin paasaa dhaali-aa.</w:t>
      </w:r>
    </w:p>
    <w:p w:rsidR="00347EEB" w:rsidRDefault="00347EEB">
      <w:pPr>
        <w:pStyle w:val="SGGSTrans"/>
      </w:pPr>
      <w:r>
        <w:t>Fruitful are the lives of those who, as Gurmukh, have conquered their minds-they have won the game of life.</w:t>
      </w:r>
    </w:p>
    <w:p w:rsidR="00347EEB" w:rsidRDefault="00347EEB">
      <w:pPr>
        <w:pStyle w:val="SGGSGurm"/>
      </w:pPr>
      <w:r>
        <w:rPr>
          <w:cs/>
        </w:rPr>
        <w:t xml:space="preserve">ਹਰਿ ਸੰਤ ਜਨਾ ਮਿਲਿ ਕਾਰਜੁ ਸੋਹਿਆ ਵਰੁ ਪਾਇਆ ਪੁਰਖੁ ਅਨੰਦੀ ॥ </w:t>
      </w:r>
      <w:r>
        <w:rPr>
          <w:color w:val="008000"/>
          <w:sz w:val="18"/>
        </w:rPr>
        <w:t>(78)</w:t>
      </w:r>
    </w:p>
    <w:p w:rsidR="00347EEB" w:rsidRDefault="00347EEB">
      <w:pPr>
        <w:pStyle w:val="SGGSHindi"/>
      </w:pPr>
      <w:r>
        <w:rPr>
          <w:cs/>
          <w:lang w:bidi="hi-IN"/>
        </w:rPr>
        <w:t>हरि</w:t>
      </w:r>
      <w:r>
        <w:t xml:space="preserve"> </w:t>
      </w:r>
      <w:r>
        <w:rPr>
          <w:cs/>
          <w:lang w:bidi="hi-IN"/>
        </w:rPr>
        <w:t>संत</w:t>
      </w:r>
      <w:r>
        <w:t xml:space="preserve"> </w:t>
      </w:r>
      <w:r>
        <w:rPr>
          <w:cs/>
          <w:lang w:bidi="hi-IN"/>
        </w:rPr>
        <w:t>जना</w:t>
      </w:r>
      <w:r>
        <w:t xml:space="preserve"> </w:t>
      </w:r>
      <w:r>
        <w:rPr>
          <w:cs/>
          <w:lang w:bidi="hi-IN"/>
        </w:rPr>
        <w:t>मिलि</w:t>
      </w:r>
      <w:r>
        <w:t xml:space="preserve"> </w:t>
      </w:r>
      <w:r>
        <w:rPr>
          <w:cs/>
          <w:lang w:bidi="hi-IN"/>
        </w:rPr>
        <w:t>कारजु</w:t>
      </w:r>
      <w:r>
        <w:t xml:space="preserve"> </w:t>
      </w:r>
      <w:r>
        <w:rPr>
          <w:cs/>
          <w:lang w:bidi="hi-IN"/>
        </w:rPr>
        <w:t>सोहिआ</w:t>
      </w:r>
      <w:r>
        <w:t xml:space="preserve"> </w:t>
      </w:r>
      <w:r>
        <w:rPr>
          <w:cs/>
          <w:lang w:bidi="hi-IN"/>
        </w:rPr>
        <w:t>वरु</w:t>
      </w:r>
      <w:r>
        <w:t xml:space="preserve"> </w:t>
      </w:r>
      <w:r>
        <w:rPr>
          <w:cs/>
          <w:lang w:bidi="hi-IN"/>
        </w:rPr>
        <w:t>पाइआ</w:t>
      </w:r>
      <w:r>
        <w:t xml:space="preserve"> </w:t>
      </w:r>
      <w:r>
        <w:rPr>
          <w:cs/>
          <w:lang w:bidi="hi-IN"/>
        </w:rPr>
        <w:t>पुरखु</w:t>
      </w:r>
      <w:r>
        <w:t xml:space="preserve"> </w:t>
      </w:r>
      <w:r>
        <w:rPr>
          <w:cs/>
          <w:lang w:bidi="hi-IN"/>
        </w:rPr>
        <w:t>अनंदी</w:t>
      </w:r>
      <w:r>
        <w:t xml:space="preserve"> </w:t>
      </w:r>
      <w:r>
        <w:rPr>
          <w:cs/>
          <w:lang w:bidi="hi-IN"/>
        </w:rPr>
        <w:t>॥</w:t>
      </w:r>
    </w:p>
    <w:p w:rsidR="00347EEB" w:rsidRDefault="00347EEB">
      <w:pPr>
        <w:pStyle w:val="SGGSRoman"/>
      </w:pPr>
      <w:r>
        <w:t>har sant janaa mil kaaraj sohi-aa var paa-i-aa purakh anandee.</w:t>
      </w:r>
    </w:p>
    <w:p w:rsidR="00347EEB" w:rsidRDefault="00347EEB">
      <w:pPr>
        <w:pStyle w:val="SGGSTrans"/>
      </w:pPr>
      <w:r>
        <w:t>Joining with the humble Saints of the Lord, my actions bring prosperity, and I have obtained the Lord of Bliss as my Husband.</w:t>
      </w:r>
    </w:p>
    <w:p w:rsidR="00347EEB" w:rsidRDefault="00347EEB">
      <w:pPr>
        <w:pStyle w:val="SGGSGurm"/>
      </w:pPr>
      <w:r>
        <w:rPr>
          <w:cs/>
        </w:rPr>
        <w:t>ਹਰਿ ਸਤਿ ਸਤਿ ਮੇਰੇ ਬਾਬੋਲਾ ਹਰਿ ਜਨ ਮਿਲਿ ਜੰਞ ਸੋੁਹੰਦੀ ॥੩</w:t>
      </w:r>
      <w:r>
        <w:rPr>
          <w:cs/>
          <w:lang w:bidi="hi-IN"/>
        </w:rPr>
        <w:t xml:space="preserve">॥ </w:t>
      </w:r>
      <w:r>
        <w:rPr>
          <w:color w:val="008000"/>
          <w:sz w:val="18"/>
        </w:rPr>
        <w:t>(78)</w:t>
      </w:r>
    </w:p>
    <w:p w:rsidR="00347EEB" w:rsidRDefault="00347EEB">
      <w:pPr>
        <w:pStyle w:val="SGGSHindi"/>
      </w:pPr>
      <w:r>
        <w:rPr>
          <w:cs/>
          <w:lang w:bidi="hi-IN"/>
        </w:rPr>
        <w:t>हरि</w:t>
      </w:r>
      <w:r>
        <w:t xml:space="preserve"> </w:t>
      </w:r>
      <w:r>
        <w:rPr>
          <w:cs/>
          <w:lang w:bidi="hi-IN"/>
        </w:rPr>
        <w:t>सति</w:t>
      </w:r>
      <w:r>
        <w:t xml:space="preserve"> </w:t>
      </w:r>
      <w:r>
        <w:rPr>
          <w:cs/>
          <w:lang w:bidi="hi-IN"/>
        </w:rPr>
        <w:t>सति</w:t>
      </w:r>
      <w:r>
        <w:t xml:space="preserve"> </w:t>
      </w:r>
      <w:r>
        <w:rPr>
          <w:cs/>
          <w:lang w:bidi="hi-IN"/>
        </w:rPr>
        <w:t>मेरे</w:t>
      </w:r>
      <w:r>
        <w:t xml:space="preserve"> </w:t>
      </w:r>
      <w:r>
        <w:rPr>
          <w:cs/>
          <w:lang w:bidi="hi-IN"/>
        </w:rPr>
        <w:t>बाबोला</w:t>
      </w:r>
      <w:r>
        <w:t xml:space="preserve"> </w:t>
      </w:r>
      <w:r>
        <w:rPr>
          <w:cs/>
          <w:lang w:bidi="hi-IN"/>
        </w:rPr>
        <w:t>हरि</w:t>
      </w:r>
      <w:r>
        <w:t xml:space="preserve"> </w:t>
      </w:r>
      <w:r>
        <w:rPr>
          <w:cs/>
          <w:lang w:bidi="hi-IN"/>
        </w:rPr>
        <w:t>जन</w:t>
      </w:r>
      <w:r>
        <w:t xml:space="preserve"> </w:t>
      </w:r>
      <w:r>
        <w:rPr>
          <w:cs/>
          <w:lang w:bidi="hi-IN"/>
        </w:rPr>
        <w:t>मिलि</w:t>
      </w:r>
      <w:r>
        <w:t xml:space="preserve"> </w:t>
      </w:r>
      <w:r>
        <w:rPr>
          <w:cs/>
          <w:lang w:bidi="hi-IN"/>
        </w:rPr>
        <w:t>जंञ</w:t>
      </w:r>
      <w:r>
        <w:t xml:space="preserve"> </w:t>
      </w:r>
      <w:r>
        <w:rPr>
          <w:cs/>
          <w:lang w:bidi="hi-IN"/>
        </w:rPr>
        <w:t>सोहंदी</w:t>
      </w:r>
      <w:r>
        <w:t xml:space="preserve"> </w:t>
      </w:r>
      <w:r>
        <w:rPr>
          <w:cs/>
          <w:lang w:bidi="hi-IN"/>
        </w:rPr>
        <w:t>॥३॥</w:t>
      </w:r>
    </w:p>
    <w:p w:rsidR="00347EEB" w:rsidRDefault="00347EEB">
      <w:pPr>
        <w:pStyle w:val="SGGSRoman"/>
      </w:pPr>
      <w:r>
        <w:t>har sat sat mayray baabolaa har jan mil janj sohandee. ||3||</w:t>
      </w:r>
    </w:p>
    <w:p w:rsidR="00347EEB" w:rsidRDefault="00347EEB">
      <w:pPr>
        <w:pStyle w:val="SGGSTrans"/>
      </w:pPr>
      <w:r>
        <w:t>The Lord is the Truest of the True, O my father. Joining with the humble servants of the Lord, the marriage party has been embellished. ||3||</w:t>
      </w:r>
    </w:p>
    <w:p w:rsidR="00347EEB" w:rsidRDefault="00347EEB">
      <w:pPr>
        <w:pStyle w:val="SGGSGurm"/>
      </w:pPr>
      <w:r>
        <w:rPr>
          <w:cs/>
        </w:rPr>
        <w:t xml:space="preserve">ਹਰਿ ਪ੍ਰਭੁ ਮੇਰੇ ਬਾਬੁਲਾ ਹਰਿ ਦੇਵਹੁ ਦਾਨੁ ਮੈ ਦਾਜੋ ॥ </w:t>
      </w:r>
      <w:r>
        <w:rPr>
          <w:color w:val="008000"/>
          <w:sz w:val="18"/>
        </w:rPr>
        <w:t>(78)</w:t>
      </w:r>
    </w:p>
    <w:p w:rsidR="00347EEB" w:rsidRDefault="00347EEB">
      <w:pPr>
        <w:pStyle w:val="SGGSHindi"/>
      </w:pPr>
      <w:r>
        <w:rPr>
          <w:cs/>
          <w:lang w:bidi="hi-IN"/>
        </w:rPr>
        <w:t>हरि</w:t>
      </w:r>
      <w:r>
        <w:t xml:space="preserve"> </w:t>
      </w:r>
      <w:r>
        <w:rPr>
          <w:cs/>
          <w:lang w:bidi="hi-IN"/>
        </w:rPr>
        <w:t>प्रभु</w:t>
      </w:r>
      <w:r>
        <w:t xml:space="preserve"> </w:t>
      </w:r>
      <w:r>
        <w:rPr>
          <w:cs/>
          <w:lang w:bidi="hi-IN"/>
        </w:rPr>
        <w:t>मेरे</w:t>
      </w:r>
      <w:r>
        <w:t xml:space="preserve"> </w:t>
      </w:r>
      <w:r>
        <w:rPr>
          <w:cs/>
          <w:lang w:bidi="hi-IN"/>
        </w:rPr>
        <w:t>बाबुला</w:t>
      </w:r>
      <w:r>
        <w:t xml:space="preserve"> </w:t>
      </w:r>
      <w:r>
        <w:rPr>
          <w:cs/>
          <w:lang w:bidi="hi-IN"/>
        </w:rPr>
        <w:t>हरि</w:t>
      </w:r>
      <w:r>
        <w:t xml:space="preserve"> </w:t>
      </w:r>
      <w:r>
        <w:rPr>
          <w:cs/>
          <w:lang w:bidi="hi-IN"/>
        </w:rPr>
        <w:t>देवहु</w:t>
      </w:r>
      <w:r>
        <w:t xml:space="preserve"> </w:t>
      </w:r>
      <w:r>
        <w:rPr>
          <w:cs/>
          <w:lang w:bidi="hi-IN"/>
        </w:rPr>
        <w:t>दानु</w:t>
      </w:r>
      <w:r>
        <w:t xml:space="preserve"> </w:t>
      </w:r>
      <w:r>
        <w:rPr>
          <w:cs/>
          <w:lang w:bidi="hi-IN"/>
        </w:rPr>
        <w:t>मै</w:t>
      </w:r>
      <w:r>
        <w:t xml:space="preserve"> </w:t>
      </w:r>
      <w:r>
        <w:rPr>
          <w:cs/>
          <w:lang w:bidi="hi-IN"/>
        </w:rPr>
        <w:t>दाजो</w:t>
      </w:r>
      <w:r>
        <w:t xml:space="preserve"> </w:t>
      </w:r>
      <w:r>
        <w:rPr>
          <w:cs/>
          <w:lang w:bidi="hi-IN"/>
        </w:rPr>
        <w:t>॥</w:t>
      </w:r>
    </w:p>
    <w:p w:rsidR="00347EEB" w:rsidRDefault="00347EEB">
      <w:pPr>
        <w:pStyle w:val="SGGSRoman"/>
      </w:pPr>
      <w:r>
        <w:t>har parabh mayray babulaa har dayvhu daan mai daajo.</w:t>
      </w:r>
    </w:p>
    <w:p w:rsidR="00347EEB" w:rsidRDefault="00347EEB">
      <w:pPr>
        <w:pStyle w:val="SGGSTrans"/>
      </w:pPr>
      <w:r>
        <w:t>O my father, give me the Name of the Lord God as my wedding gift and dowry.</w:t>
      </w:r>
    </w:p>
    <w:p w:rsidR="00347EEB" w:rsidRDefault="00347EEB">
      <w:pPr>
        <w:pStyle w:val="SGGSGurm"/>
      </w:pPr>
      <w:r>
        <w:rPr>
          <w:cs/>
        </w:rPr>
        <w:t xml:space="preserve">ਹਰਿ ਕਪੜੋ ਹਰਿ ਸੋਭਾ ਦੇਵਹੁ ਜਿਤੁ ਸਵਰੈ ਮੇਰਾ ਕਾਜੋ ॥ </w:t>
      </w:r>
      <w:r>
        <w:rPr>
          <w:color w:val="008000"/>
          <w:sz w:val="18"/>
        </w:rPr>
        <w:t>(79)</w:t>
      </w:r>
    </w:p>
    <w:p w:rsidR="00347EEB" w:rsidRDefault="00347EEB">
      <w:pPr>
        <w:pStyle w:val="SGGSHindi"/>
      </w:pPr>
      <w:r>
        <w:rPr>
          <w:cs/>
          <w:lang w:bidi="hi-IN"/>
        </w:rPr>
        <w:t>हरि</w:t>
      </w:r>
      <w:r>
        <w:t xml:space="preserve"> </w:t>
      </w:r>
      <w:r>
        <w:rPr>
          <w:cs/>
          <w:lang w:bidi="hi-IN"/>
        </w:rPr>
        <w:t>कपड़ो</w:t>
      </w:r>
      <w:r>
        <w:t xml:space="preserve"> </w:t>
      </w:r>
      <w:r>
        <w:rPr>
          <w:cs/>
          <w:lang w:bidi="hi-IN"/>
        </w:rPr>
        <w:t>हरि</w:t>
      </w:r>
      <w:r>
        <w:t xml:space="preserve"> </w:t>
      </w:r>
      <w:r>
        <w:rPr>
          <w:cs/>
          <w:lang w:bidi="hi-IN"/>
        </w:rPr>
        <w:t>सोभा</w:t>
      </w:r>
      <w:r>
        <w:t xml:space="preserve"> </w:t>
      </w:r>
      <w:r>
        <w:rPr>
          <w:cs/>
          <w:lang w:bidi="hi-IN"/>
        </w:rPr>
        <w:t>देवहु</w:t>
      </w:r>
      <w:r>
        <w:t xml:space="preserve"> </w:t>
      </w:r>
      <w:r>
        <w:rPr>
          <w:cs/>
          <w:lang w:bidi="hi-IN"/>
        </w:rPr>
        <w:t>जितु</w:t>
      </w:r>
      <w:r>
        <w:t xml:space="preserve"> </w:t>
      </w:r>
      <w:r>
        <w:rPr>
          <w:cs/>
          <w:lang w:bidi="hi-IN"/>
        </w:rPr>
        <w:t>सवरै</w:t>
      </w:r>
      <w:r>
        <w:t xml:space="preserve"> </w:t>
      </w:r>
      <w:r>
        <w:rPr>
          <w:cs/>
          <w:lang w:bidi="hi-IN"/>
        </w:rPr>
        <w:t>मेरा</w:t>
      </w:r>
      <w:r>
        <w:t xml:space="preserve"> </w:t>
      </w:r>
      <w:r>
        <w:rPr>
          <w:cs/>
          <w:lang w:bidi="hi-IN"/>
        </w:rPr>
        <w:t>काजो</w:t>
      </w:r>
      <w:r>
        <w:t xml:space="preserve"> </w:t>
      </w:r>
      <w:r>
        <w:rPr>
          <w:cs/>
          <w:lang w:bidi="hi-IN"/>
        </w:rPr>
        <w:t>॥</w:t>
      </w:r>
    </w:p>
    <w:p w:rsidR="00347EEB" w:rsidRDefault="00347EEB">
      <w:pPr>
        <w:pStyle w:val="SGGSRoman"/>
      </w:pPr>
      <w:r>
        <w:t>har kaprho har sobhaa dayvhu jit savrai mayraa kaajo.</w:t>
      </w:r>
    </w:p>
    <w:p w:rsidR="00347EEB" w:rsidRDefault="00347EEB">
      <w:pPr>
        <w:pStyle w:val="SGGSTrans"/>
      </w:pPr>
      <w:r>
        <w:t>Give me the Lord as my wedding gown, and the Lord as my glory, to accomplish my works.</w:t>
      </w:r>
    </w:p>
    <w:p w:rsidR="00347EEB" w:rsidRDefault="00347EEB">
      <w:pPr>
        <w:pStyle w:val="SGGSGurm"/>
      </w:pPr>
      <w:r>
        <w:rPr>
          <w:cs/>
        </w:rPr>
        <w:t xml:space="preserve">ਹਰਿ ਹਰਿ ਭਗਤੀ ਕਾਜੁ ਸੁਹੇਲਾ ਗੁਰਿ ਸਤਿਗੁਰਿ ਦਾਨੁ ਦਿਵਾਇਆ ॥ </w:t>
      </w:r>
      <w:r>
        <w:rPr>
          <w:color w:val="008000"/>
          <w:sz w:val="18"/>
        </w:rPr>
        <w:t>(79)</w:t>
      </w:r>
    </w:p>
    <w:p w:rsidR="00347EEB" w:rsidRDefault="00347EEB">
      <w:pPr>
        <w:pStyle w:val="SGGSHindi"/>
      </w:pPr>
      <w:r>
        <w:rPr>
          <w:cs/>
          <w:lang w:bidi="hi-IN"/>
        </w:rPr>
        <w:t>हरि</w:t>
      </w:r>
      <w:r>
        <w:t xml:space="preserve"> </w:t>
      </w:r>
      <w:r>
        <w:rPr>
          <w:cs/>
          <w:lang w:bidi="hi-IN"/>
        </w:rPr>
        <w:t>हरि</w:t>
      </w:r>
      <w:r>
        <w:t xml:space="preserve"> </w:t>
      </w:r>
      <w:r>
        <w:rPr>
          <w:cs/>
          <w:lang w:bidi="hi-IN"/>
        </w:rPr>
        <w:t>भगती</w:t>
      </w:r>
      <w:r>
        <w:t xml:space="preserve"> </w:t>
      </w:r>
      <w:r>
        <w:rPr>
          <w:cs/>
          <w:lang w:bidi="hi-IN"/>
        </w:rPr>
        <w:t>काजु</w:t>
      </w:r>
      <w:r>
        <w:t xml:space="preserve"> </w:t>
      </w:r>
      <w:r>
        <w:rPr>
          <w:cs/>
          <w:lang w:bidi="hi-IN"/>
        </w:rPr>
        <w:t>सुहेला</w:t>
      </w:r>
      <w:r>
        <w:t xml:space="preserve"> </w:t>
      </w:r>
      <w:r>
        <w:rPr>
          <w:cs/>
          <w:lang w:bidi="hi-IN"/>
        </w:rPr>
        <w:t>गुरि</w:t>
      </w:r>
      <w:r>
        <w:t xml:space="preserve"> </w:t>
      </w:r>
      <w:r>
        <w:rPr>
          <w:cs/>
          <w:lang w:bidi="hi-IN"/>
        </w:rPr>
        <w:t>सतिगुरि</w:t>
      </w:r>
      <w:r>
        <w:t xml:space="preserve"> </w:t>
      </w:r>
      <w:r>
        <w:rPr>
          <w:cs/>
          <w:lang w:bidi="hi-IN"/>
        </w:rPr>
        <w:t>दानु</w:t>
      </w:r>
      <w:r>
        <w:t xml:space="preserve"> </w:t>
      </w:r>
      <w:r>
        <w:rPr>
          <w:cs/>
          <w:lang w:bidi="hi-IN"/>
        </w:rPr>
        <w:t>दिवाइआ</w:t>
      </w:r>
      <w:r>
        <w:t xml:space="preserve"> </w:t>
      </w:r>
      <w:r>
        <w:rPr>
          <w:cs/>
          <w:lang w:bidi="hi-IN"/>
        </w:rPr>
        <w:t>॥</w:t>
      </w:r>
    </w:p>
    <w:p w:rsidR="00347EEB" w:rsidRDefault="00347EEB">
      <w:pPr>
        <w:pStyle w:val="SGGSRoman"/>
      </w:pPr>
      <w:r>
        <w:t>har har bhagtee kaaj suhaylaa gur satgur daan divaa-i-aa.</w:t>
      </w:r>
    </w:p>
    <w:p w:rsidR="00347EEB" w:rsidRDefault="00347EEB">
      <w:pPr>
        <w:pStyle w:val="SGGSTrans"/>
      </w:pPr>
      <w:r>
        <w:t>Through devotional worship to the Lord, this ceremony is made blissful and beautiful; the Guru, the True Guru, has given this gift.</w:t>
      </w:r>
    </w:p>
    <w:p w:rsidR="00347EEB" w:rsidRDefault="00347EEB">
      <w:pPr>
        <w:pStyle w:val="SGGSGurm"/>
      </w:pPr>
      <w:r>
        <w:rPr>
          <w:cs/>
        </w:rPr>
        <w:t xml:space="preserve">ਖੰਡਿ ਵਰਭੰਡਿ ਹਰਿ ਸੋਭਾ ਹੋਈ ਇਹੁ ਦਾਨੁ ਨ ਰਲੈ ਰਲਾਇਆ ॥ </w:t>
      </w:r>
      <w:r>
        <w:rPr>
          <w:color w:val="008000"/>
          <w:sz w:val="18"/>
        </w:rPr>
        <w:t>(79)</w:t>
      </w:r>
    </w:p>
    <w:p w:rsidR="00347EEB" w:rsidRDefault="00347EEB">
      <w:pPr>
        <w:pStyle w:val="SGGSHindi"/>
      </w:pPr>
      <w:r>
        <w:rPr>
          <w:cs/>
          <w:lang w:bidi="hi-IN"/>
        </w:rPr>
        <w:t>खंडि</w:t>
      </w:r>
      <w:r>
        <w:t xml:space="preserve"> </w:t>
      </w:r>
      <w:r>
        <w:rPr>
          <w:cs/>
          <w:lang w:bidi="hi-IN"/>
        </w:rPr>
        <w:t>वरभंडि</w:t>
      </w:r>
      <w:r>
        <w:t xml:space="preserve"> </w:t>
      </w:r>
      <w:r>
        <w:rPr>
          <w:cs/>
          <w:lang w:bidi="hi-IN"/>
        </w:rPr>
        <w:t>हरि</w:t>
      </w:r>
      <w:r>
        <w:t xml:space="preserve"> </w:t>
      </w:r>
      <w:r>
        <w:rPr>
          <w:cs/>
          <w:lang w:bidi="hi-IN"/>
        </w:rPr>
        <w:t>सोभा</w:t>
      </w:r>
      <w:r>
        <w:t xml:space="preserve"> </w:t>
      </w:r>
      <w:r>
        <w:rPr>
          <w:cs/>
          <w:lang w:bidi="hi-IN"/>
        </w:rPr>
        <w:t>होई</w:t>
      </w:r>
      <w:r>
        <w:t xml:space="preserve"> </w:t>
      </w:r>
      <w:r>
        <w:rPr>
          <w:cs/>
          <w:lang w:bidi="hi-IN"/>
        </w:rPr>
        <w:t>इहु</w:t>
      </w:r>
      <w:r>
        <w:t xml:space="preserve"> </w:t>
      </w:r>
      <w:r>
        <w:rPr>
          <w:cs/>
          <w:lang w:bidi="hi-IN"/>
        </w:rPr>
        <w:t>दानु</w:t>
      </w:r>
      <w:r>
        <w:t xml:space="preserve"> </w:t>
      </w:r>
      <w:r>
        <w:rPr>
          <w:cs/>
          <w:lang w:bidi="hi-IN"/>
        </w:rPr>
        <w:t>न</w:t>
      </w:r>
      <w:r>
        <w:t xml:space="preserve"> </w:t>
      </w:r>
      <w:r>
        <w:rPr>
          <w:cs/>
          <w:lang w:bidi="hi-IN"/>
        </w:rPr>
        <w:t>रलै</w:t>
      </w:r>
      <w:r>
        <w:t xml:space="preserve"> </w:t>
      </w:r>
      <w:r>
        <w:rPr>
          <w:cs/>
          <w:lang w:bidi="hi-IN"/>
        </w:rPr>
        <w:t>रलाइआ</w:t>
      </w:r>
      <w:r>
        <w:t xml:space="preserve"> </w:t>
      </w:r>
      <w:r>
        <w:rPr>
          <w:cs/>
          <w:lang w:bidi="hi-IN"/>
        </w:rPr>
        <w:t>॥</w:t>
      </w:r>
    </w:p>
    <w:p w:rsidR="00347EEB" w:rsidRDefault="00347EEB">
      <w:pPr>
        <w:pStyle w:val="SGGSRoman"/>
      </w:pPr>
      <w:r>
        <w:t>khand varbhand har sobhaa ho-ee ih daan na ralai ralaa-i-aa.</w:t>
      </w:r>
    </w:p>
    <w:p w:rsidR="00347EEB" w:rsidRDefault="00347EEB">
      <w:pPr>
        <w:pStyle w:val="SGGSTrans"/>
      </w:pPr>
      <w:r>
        <w:t>Across the continents, and throughout the Universe, the Lord's Glory is pervading. This gift is not diminished by being diffused among all.</w:t>
      </w:r>
    </w:p>
    <w:p w:rsidR="00347EEB" w:rsidRDefault="00347EEB">
      <w:pPr>
        <w:pStyle w:val="SGGSGurm"/>
      </w:pPr>
      <w:r>
        <w:rPr>
          <w:cs/>
        </w:rPr>
        <w:t xml:space="preserve">ਹੋਰਿ ਮਨਮੁਖ ਦਾਜੁ ਜਿ ਰਖਿ ਦਿਖਾਲਹਿ ਸੁ ਕੂੜੁ ਅਹੰਕਾਰੁ ਕਚੁ ਪਾਜੋ ॥ </w:t>
      </w:r>
      <w:r>
        <w:rPr>
          <w:color w:val="008000"/>
          <w:sz w:val="18"/>
        </w:rPr>
        <w:t>(79)</w:t>
      </w:r>
    </w:p>
    <w:p w:rsidR="00347EEB" w:rsidRDefault="00347EEB">
      <w:pPr>
        <w:pStyle w:val="SGGSHindi"/>
      </w:pPr>
      <w:r>
        <w:rPr>
          <w:cs/>
          <w:lang w:bidi="hi-IN"/>
        </w:rPr>
        <w:t>होरि</w:t>
      </w:r>
      <w:r>
        <w:t xml:space="preserve"> </w:t>
      </w:r>
      <w:r>
        <w:rPr>
          <w:cs/>
          <w:lang w:bidi="hi-IN"/>
        </w:rPr>
        <w:t>मनमुख</w:t>
      </w:r>
      <w:r>
        <w:t xml:space="preserve"> </w:t>
      </w:r>
      <w:r>
        <w:rPr>
          <w:cs/>
          <w:lang w:bidi="hi-IN"/>
        </w:rPr>
        <w:t>दाजु</w:t>
      </w:r>
      <w:r>
        <w:t xml:space="preserve"> </w:t>
      </w:r>
      <w:r>
        <w:rPr>
          <w:cs/>
          <w:lang w:bidi="hi-IN"/>
        </w:rPr>
        <w:t>जि</w:t>
      </w:r>
      <w:r>
        <w:t xml:space="preserve"> </w:t>
      </w:r>
      <w:r>
        <w:rPr>
          <w:cs/>
          <w:lang w:bidi="hi-IN"/>
        </w:rPr>
        <w:t>रखि</w:t>
      </w:r>
      <w:r>
        <w:t xml:space="preserve"> </w:t>
      </w:r>
      <w:r>
        <w:rPr>
          <w:cs/>
          <w:lang w:bidi="hi-IN"/>
        </w:rPr>
        <w:t>दिखालहि</w:t>
      </w:r>
      <w:r>
        <w:t xml:space="preserve"> </w:t>
      </w:r>
      <w:r>
        <w:rPr>
          <w:cs/>
          <w:lang w:bidi="hi-IN"/>
        </w:rPr>
        <w:t>सु</w:t>
      </w:r>
      <w:r>
        <w:t xml:space="preserve"> </w:t>
      </w:r>
      <w:r>
        <w:rPr>
          <w:cs/>
          <w:lang w:bidi="hi-IN"/>
        </w:rPr>
        <w:t>कूड़ु</w:t>
      </w:r>
      <w:r>
        <w:t xml:space="preserve"> </w:t>
      </w:r>
      <w:r>
        <w:rPr>
          <w:cs/>
          <w:lang w:bidi="hi-IN"/>
        </w:rPr>
        <w:t>अहंकारु</w:t>
      </w:r>
      <w:r>
        <w:t xml:space="preserve"> </w:t>
      </w:r>
      <w:r>
        <w:rPr>
          <w:cs/>
          <w:lang w:bidi="hi-IN"/>
        </w:rPr>
        <w:t>कचु</w:t>
      </w:r>
      <w:r>
        <w:t xml:space="preserve"> </w:t>
      </w:r>
      <w:r>
        <w:rPr>
          <w:cs/>
          <w:lang w:bidi="hi-IN"/>
        </w:rPr>
        <w:t>पाजो</w:t>
      </w:r>
      <w:r>
        <w:t xml:space="preserve"> </w:t>
      </w:r>
      <w:r>
        <w:rPr>
          <w:cs/>
          <w:lang w:bidi="hi-IN"/>
        </w:rPr>
        <w:t>॥</w:t>
      </w:r>
    </w:p>
    <w:p w:rsidR="00347EEB" w:rsidRDefault="00347EEB">
      <w:pPr>
        <w:pStyle w:val="SGGSRoman"/>
      </w:pPr>
      <w:r>
        <w:t>hor manmukh daaj je rakh dikhaaleh so koorh aha</w:t>
      </w:r>
      <w:r>
        <w:rPr>
          <w:vertAlign w:val="superscript"/>
        </w:rPr>
        <w:t>N</w:t>
      </w:r>
      <w:r>
        <w:t>kaar kach paajo.</w:t>
      </w:r>
    </w:p>
    <w:p w:rsidR="00347EEB" w:rsidRDefault="00347EEB">
      <w:pPr>
        <w:pStyle w:val="SGGSTrans"/>
      </w:pPr>
      <w:r>
        <w:t>Any other dowry, which the self-willed manmukhs offer for show, is only false egotism and a worthless display.</w:t>
      </w:r>
    </w:p>
    <w:p w:rsidR="00347EEB" w:rsidRDefault="00347EEB">
      <w:pPr>
        <w:pStyle w:val="SGGSGurm"/>
      </w:pPr>
      <w:r>
        <w:rPr>
          <w:cs/>
        </w:rPr>
        <w:t>ਹਰਿ ਪ੍ਰਭ ਮੇਰੇ ਬਾਬੁਲਾ ਹਰਿ ਦੇਵਹੁ ਦਾਨੁ ਮੈ ਦਾਜੋ ॥੪</w:t>
      </w:r>
      <w:r>
        <w:rPr>
          <w:cs/>
          <w:lang w:bidi="hi-IN"/>
        </w:rPr>
        <w:t xml:space="preserve">॥ </w:t>
      </w:r>
      <w:r>
        <w:rPr>
          <w:color w:val="008000"/>
          <w:sz w:val="18"/>
        </w:rPr>
        <w:t>(79)</w:t>
      </w:r>
    </w:p>
    <w:p w:rsidR="00347EEB" w:rsidRDefault="00347EEB">
      <w:pPr>
        <w:pStyle w:val="SGGSHindi"/>
      </w:pPr>
      <w:r>
        <w:rPr>
          <w:cs/>
          <w:lang w:bidi="hi-IN"/>
        </w:rPr>
        <w:t>हरि</w:t>
      </w:r>
      <w:r>
        <w:t xml:space="preserve"> </w:t>
      </w:r>
      <w:r>
        <w:rPr>
          <w:cs/>
          <w:lang w:bidi="hi-IN"/>
        </w:rPr>
        <w:t>प्रभ</w:t>
      </w:r>
      <w:r>
        <w:t xml:space="preserve"> </w:t>
      </w:r>
      <w:r>
        <w:rPr>
          <w:cs/>
          <w:lang w:bidi="hi-IN"/>
        </w:rPr>
        <w:t>मेरे</w:t>
      </w:r>
      <w:r>
        <w:t xml:space="preserve"> </w:t>
      </w:r>
      <w:r>
        <w:rPr>
          <w:cs/>
          <w:lang w:bidi="hi-IN"/>
        </w:rPr>
        <w:t>बाबुला</w:t>
      </w:r>
      <w:r>
        <w:t xml:space="preserve"> </w:t>
      </w:r>
      <w:r>
        <w:rPr>
          <w:cs/>
          <w:lang w:bidi="hi-IN"/>
        </w:rPr>
        <w:t>हरि</w:t>
      </w:r>
      <w:r>
        <w:t xml:space="preserve"> </w:t>
      </w:r>
      <w:r>
        <w:rPr>
          <w:cs/>
          <w:lang w:bidi="hi-IN"/>
        </w:rPr>
        <w:t>देवहु</w:t>
      </w:r>
      <w:r>
        <w:t xml:space="preserve"> </w:t>
      </w:r>
      <w:r>
        <w:rPr>
          <w:cs/>
          <w:lang w:bidi="hi-IN"/>
        </w:rPr>
        <w:t>दानु</w:t>
      </w:r>
      <w:r>
        <w:t xml:space="preserve"> </w:t>
      </w:r>
      <w:r>
        <w:rPr>
          <w:cs/>
          <w:lang w:bidi="hi-IN"/>
        </w:rPr>
        <w:t>मै</w:t>
      </w:r>
      <w:r>
        <w:t xml:space="preserve"> </w:t>
      </w:r>
      <w:r>
        <w:rPr>
          <w:cs/>
          <w:lang w:bidi="hi-IN"/>
        </w:rPr>
        <w:t>दाजो</w:t>
      </w:r>
      <w:r>
        <w:t xml:space="preserve"> </w:t>
      </w:r>
      <w:r>
        <w:rPr>
          <w:cs/>
          <w:lang w:bidi="hi-IN"/>
        </w:rPr>
        <w:t>॥४॥</w:t>
      </w:r>
    </w:p>
    <w:p w:rsidR="00347EEB" w:rsidRDefault="00347EEB">
      <w:pPr>
        <w:pStyle w:val="SGGSRoman"/>
      </w:pPr>
      <w:r>
        <w:t>har parabh mayray babulaa har dayvhu daan mai daajo. ||4||</w:t>
      </w:r>
    </w:p>
    <w:p w:rsidR="00347EEB" w:rsidRDefault="00347EEB">
      <w:pPr>
        <w:pStyle w:val="SGGSTrans"/>
      </w:pPr>
      <w:r>
        <w:t>O my father, please give me the Name of the Lord God as my wedding gift and dowry. ||4||</w:t>
      </w:r>
    </w:p>
    <w:p w:rsidR="00347EEB" w:rsidRDefault="00347EEB">
      <w:pPr>
        <w:pStyle w:val="SGGSGurm"/>
      </w:pPr>
      <w:r>
        <w:rPr>
          <w:cs/>
        </w:rPr>
        <w:t xml:space="preserve">ਹਰਿ ਰਾਮ ਰਾਮ ਮੇਰੇ ਬਾਬੋਲਾ ਪਿਰ ਮਿਲਿ ਧਨ ਵੇਲ ਵਧੰਦੀ ॥ </w:t>
      </w:r>
      <w:r>
        <w:rPr>
          <w:color w:val="008000"/>
          <w:sz w:val="18"/>
        </w:rPr>
        <w:t>(79)</w:t>
      </w:r>
    </w:p>
    <w:p w:rsidR="00347EEB" w:rsidRDefault="00347EEB">
      <w:pPr>
        <w:pStyle w:val="SGGSHindi"/>
      </w:pPr>
      <w:r>
        <w:rPr>
          <w:cs/>
          <w:lang w:bidi="hi-IN"/>
        </w:rPr>
        <w:t>हरि</w:t>
      </w:r>
      <w:r>
        <w:t xml:space="preserve"> </w:t>
      </w:r>
      <w:r>
        <w:rPr>
          <w:cs/>
          <w:lang w:bidi="hi-IN"/>
        </w:rPr>
        <w:t>राम</w:t>
      </w:r>
      <w:r>
        <w:t xml:space="preserve"> </w:t>
      </w:r>
      <w:r>
        <w:rPr>
          <w:cs/>
          <w:lang w:bidi="hi-IN"/>
        </w:rPr>
        <w:t>राम</w:t>
      </w:r>
      <w:r>
        <w:t xml:space="preserve"> </w:t>
      </w:r>
      <w:r>
        <w:rPr>
          <w:cs/>
          <w:lang w:bidi="hi-IN"/>
        </w:rPr>
        <w:t>मेरे</w:t>
      </w:r>
      <w:r>
        <w:t xml:space="preserve"> </w:t>
      </w:r>
      <w:r>
        <w:rPr>
          <w:cs/>
          <w:lang w:bidi="hi-IN"/>
        </w:rPr>
        <w:t>बाबोला</w:t>
      </w:r>
      <w:r>
        <w:t xml:space="preserve"> </w:t>
      </w:r>
      <w:r>
        <w:rPr>
          <w:cs/>
          <w:lang w:bidi="hi-IN"/>
        </w:rPr>
        <w:t>पिर</w:t>
      </w:r>
      <w:r>
        <w:t xml:space="preserve"> </w:t>
      </w:r>
      <w:r>
        <w:rPr>
          <w:cs/>
          <w:lang w:bidi="hi-IN"/>
        </w:rPr>
        <w:t>मिलि</w:t>
      </w:r>
      <w:r>
        <w:t xml:space="preserve"> </w:t>
      </w:r>
      <w:r>
        <w:rPr>
          <w:cs/>
          <w:lang w:bidi="hi-IN"/>
        </w:rPr>
        <w:t>धन</w:t>
      </w:r>
      <w:r>
        <w:t xml:space="preserve"> </w:t>
      </w:r>
      <w:r>
        <w:rPr>
          <w:cs/>
          <w:lang w:bidi="hi-IN"/>
        </w:rPr>
        <w:t>वेल</w:t>
      </w:r>
      <w:r>
        <w:t xml:space="preserve"> </w:t>
      </w:r>
      <w:r>
        <w:rPr>
          <w:cs/>
          <w:lang w:bidi="hi-IN"/>
        </w:rPr>
        <w:t>वधंदी</w:t>
      </w:r>
      <w:r>
        <w:t xml:space="preserve"> </w:t>
      </w:r>
      <w:r>
        <w:rPr>
          <w:cs/>
          <w:lang w:bidi="hi-IN"/>
        </w:rPr>
        <w:t>॥</w:t>
      </w:r>
    </w:p>
    <w:p w:rsidR="00347EEB" w:rsidRDefault="00347EEB">
      <w:pPr>
        <w:pStyle w:val="SGGSRoman"/>
      </w:pPr>
      <w:r>
        <w:t>har raam raam mayray baabolaa pir mil Dhan vayl vaDhandee.</w:t>
      </w:r>
    </w:p>
    <w:p w:rsidR="00347EEB" w:rsidRDefault="00347EEB">
      <w:pPr>
        <w:pStyle w:val="SGGSTrans"/>
      </w:pPr>
      <w:r>
        <w:t>The Lord, Raam, Raam, is All-pervading, O my father. Meeting her Husband Lord, the soul-bride blossoms forth like the flourishing vine.</w:t>
      </w:r>
    </w:p>
    <w:p w:rsidR="00347EEB" w:rsidRDefault="00347EEB">
      <w:pPr>
        <w:pStyle w:val="SGGSGurm"/>
      </w:pPr>
      <w:r>
        <w:rPr>
          <w:cs/>
        </w:rPr>
        <w:t xml:space="preserve">ਹਰਿ ਜੁਗਹ ਜੁਗੋ ਜੁਗ ਜੁਗਹ ਜੁਗੋ ਸਦ ਪੀੜੀ ਗੁਰੂ ਚਲੰਦੀ ॥ </w:t>
      </w:r>
      <w:r>
        <w:rPr>
          <w:color w:val="008000"/>
          <w:sz w:val="18"/>
        </w:rPr>
        <w:t>(79)</w:t>
      </w:r>
    </w:p>
    <w:p w:rsidR="00347EEB" w:rsidRDefault="00347EEB">
      <w:pPr>
        <w:pStyle w:val="SGGSHindi"/>
      </w:pPr>
      <w:r>
        <w:rPr>
          <w:cs/>
          <w:lang w:bidi="hi-IN"/>
        </w:rPr>
        <w:t>हरि</w:t>
      </w:r>
      <w:r>
        <w:t xml:space="preserve"> </w:t>
      </w:r>
      <w:r>
        <w:rPr>
          <w:cs/>
          <w:lang w:bidi="hi-IN"/>
        </w:rPr>
        <w:t>जुगह</w:t>
      </w:r>
      <w:r>
        <w:t xml:space="preserve"> </w:t>
      </w:r>
      <w:r>
        <w:rPr>
          <w:cs/>
          <w:lang w:bidi="hi-IN"/>
        </w:rPr>
        <w:t>जुगो</w:t>
      </w:r>
      <w:r>
        <w:t xml:space="preserve"> </w:t>
      </w:r>
      <w:r>
        <w:rPr>
          <w:cs/>
          <w:lang w:bidi="hi-IN"/>
        </w:rPr>
        <w:t>जुग</w:t>
      </w:r>
      <w:r>
        <w:t xml:space="preserve"> </w:t>
      </w:r>
      <w:r>
        <w:rPr>
          <w:cs/>
          <w:lang w:bidi="hi-IN"/>
        </w:rPr>
        <w:t>जुगह</w:t>
      </w:r>
      <w:r>
        <w:t xml:space="preserve"> </w:t>
      </w:r>
      <w:r>
        <w:rPr>
          <w:cs/>
          <w:lang w:bidi="hi-IN"/>
        </w:rPr>
        <w:t>जुगो</w:t>
      </w:r>
      <w:r>
        <w:t xml:space="preserve"> </w:t>
      </w:r>
      <w:r>
        <w:rPr>
          <w:cs/>
          <w:lang w:bidi="hi-IN"/>
        </w:rPr>
        <w:t>सद</w:t>
      </w:r>
      <w:r>
        <w:t xml:space="preserve"> </w:t>
      </w:r>
      <w:r>
        <w:rPr>
          <w:cs/>
          <w:lang w:bidi="hi-IN"/>
        </w:rPr>
        <w:t>पीड़ी</w:t>
      </w:r>
      <w:r>
        <w:t xml:space="preserve"> </w:t>
      </w:r>
      <w:r>
        <w:rPr>
          <w:cs/>
          <w:lang w:bidi="hi-IN"/>
        </w:rPr>
        <w:t>गुरू</w:t>
      </w:r>
      <w:r>
        <w:t xml:space="preserve"> </w:t>
      </w:r>
      <w:r>
        <w:rPr>
          <w:cs/>
          <w:lang w:bidi="hi-IN"/>
        </w:rPr>
        <w:t>चलंदी</w:t>
      </w:r>
      <w:r>
        <w:t xml:space="preserve"> </w:t>
      </w:r>
      <w:r>
        <w:rPr>
          <w:cs/>
          <w:lang w:bidi="hi-IN"/>
        </w:rPr>
        <w:t>॥</w:t>
      </w:r>
    </w:p>
    <w:p w:rsidR="00347EEB" w:rsidRDefault="00347EEB">
      <w:pPr>
        <w:pStyle w:val="SGGSRoman"/>
      </w:pPr>
      <w:r>
        <w:t>har jugah jugo jug jugah jugo sad peerhee guroo chalandee.</w:t>
      </w:r>
    </w:p>
    <w:p w:rsidR="00347EEB" w:rsidRDefault="00347EEB">
      <w:pPr>
        <w:pStyle w:val="SGGSTrans"/>
      </w:pPr>
      <w:r>
        <w:t>In age after age, through all the ages, forever and ever, those who belong to the Guru's Family shall prosper and increase.</w:t>
      </w:r>
    </w:p>
    <w:p w:rsidR="00347EEB" w:rsidRDefault="00347EEB">
      <w:pPr>
        <w:pStyle w:val="SGGSGurm"/>
      </w:pPr>
      <w:r>
        <w:rPr>
          <w:cs/>
        </w:rPr>
        <w:t xml:space="preserve">ਜੁਗਿ ਜੁਗਿ ਪੀੜੀ ਚਲੈ ਸਤਿਗੁਰ ਕੀ ਜਿਨੀ ਗੁਰਮੁਖਿ ਨਾਮੁ ਧਿਆਇਆ ॥ </w:t>
      </w:r>
      <w:r>
        <w:rPr>
          <w:color w:val="008000"/>
          <w:sz w:val="18"/>
        </w:rPr>
        <w:t>(79)</w:t>
      </w:r>
    </w:p>
    <w:p w:rsidR="00347EEB" w:rsidRDefault="00347EEB">
      <w:pPr>
        <w:pStyle w:val="SGGSHindi"/>
      </w:pPr>
      <w:r>
        <w:rPr>
          <w:cs/>
          <w:lang w:bidi="hi-IN"/>
        </w:rPr>
        <w:t>जुगि</w:t>
      </w:r>
      <w:r>
        <w:t xml:space="preserve"> </w:t>
      </w:r>
      <w:r>
        <w:rPr>
          <w:cs/>
          <w:lang w:bidi="hi-IN"/>
        </w:rPr>
        <w:t>जुगि</w:t>
      </w:r>
      <w:r>
        <w:t xml:space="preserve"> </w:t>
      </w:r>
      <w:r>
        <w:rPr>
          <w:cs/>
          <w:lang w:bidi="hi-IN"/>
        </w:rPr>
        <w:t>पीड़ी</w:t>
      </w:r>
      <w:r>
        <w:t xml:space="preserve"> </w:t>
      </w:r>
      <w:r>
        <w:rPr>
          <w:cs/>
          <w:lang w:bidi="hi-IN"/>
        </w:rPr>
        <w:t>चलै</w:t>
      </w:r>
      <w:r>
        <w:t xml:space="preserve"> </w:t>
      </w:r>
      <w:r>
        <w:rPr>
          <w:cs/>
          <w:lang w:bidi="hi-IN"/>
        </w:rPr>
        <w:t>सतिगुर</w:t>
      </w:r>
      <w:r>
        <w:t xml:space="preserve"> </w:t>
      </w:r>
      <w:r>
        <w:rPr>
          <w:cs/>
          <w:lang w:bidi="hi-IN"/>
        </w:rPr>
        <w:t>की</w:t>
      </w:r>
      <w:r>
        <w:t xml:space="preserve"> </w:t>
      </w:r>
      <w:r>
        <w:rPr>
          <w:cs/>
          <w:lang w:bidi="hi-IN"/>
        </w:rPr>
        <w:t>जिनी</w:t>
      </w:r>
      <w:r>
        <w:t xml:space="preserve"> </w:t>
      </w:r>
      <w:r>
        <w:rPr>
          <w:cs/>
          <w:lang w:bidi="hi-IN"/>
        </w:rPr>
        <w:t>गुरमुखि</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jug jug peerhee chalai satgur kee jinee gurmukh naam Dhi-aa-i-aa.</w:t>
      </w:r>
    </w:p>
    <w:p w:rsidR="00347EEB" w:rsidRDefault="00347EEB">
      <w:pPr>
        <w:pStyle w:val="SGGSTrans"/>
      </w:pPr>
      <w:r>
        <w:t>Age after age, the Family of the True Guru shall increase. As Gurmukh, they meditate on the Naam, the Name of the Lord.</w:t>
      </w:r>
    </w:p>
    <w:p w:rsidR="00347EEB" w:rsidRDefault="00347EEB">
      <w:pPr>
        <w:pStyle w:val="SGGSGurm"/>
      </w:pPr>
      <w:r>
        <w:rPr>
          <w:cs/>
        </w:rPr>
        <w:t xml:space="preserve">ਹਰਿ ਪੁਰਖੁ ਨ ਕਬ ਹੀ ਬਿਨਸੈ ਜਾਵੈ ਨਿਤ ਦੇਵੈ ਚੜੈ ਸਵਾਇਆ ॥ </w:t>
      </w:r>
      <w:r>
        <w:rPr>
          <w:color w:val="008000"/>
          <w:sz w:val="18"/>
        </w:rPr>
        <w:t>(79)</w:t>
      </w:r>
    </w:p>
    <w:p w:rsidR="00347EEB" w:rsidRDefault="00347EEB">
      <w:pPr>
        <w:pStyle w:val="SGGSHindi"/>
      </w:pPr>
      <w:r>
        <w:rPr>
          <w:cs/>
          <w:lang w:bidi="hi-IN"/>
        </w:rPr>
        <w:t>हरि</w:t>
      </w:r>
      <w:r>
        <w:t xml:space="preserve"> </w:t>
      </w:r>
      <w:r>
        <w:rPr>
          <w:cs/>
          <w:lang w:bidi="hi-IN"/>
        </w:rPr>
        <w:t>पुरखु</w:t>
      </w:r>
      <w:r>
        <w:t xml:space="preserve"> </w:t>
      </w:r>
      <w:r>
        <w:rPr>
          <w:cs/>
          <w:lang w:bidi="hi-IN"/>
        </w:rPr>
        <w:t>न</w:t>
      </w:r>
      <w:r>
        <w:t xml:space="preserve"> </w:t>
      </w:r>
      <w:r>
        <w:rPr>
          <w:cs/>
          <w:lang w:bidi="hi-IN"/>
        </w:rPr>
        <w:t>कब</w:t>
      </w:r>
      <w:r>
        <w:t xml:space="preserve"> </w:t>
      </w:r>
      <w:r>
        <w:rPr>
          <w:cs/>
          <w:lang w:bidi="hi-IN"/>
        </w:rPr>
        <w:t>ही</w:t>
      </w:r>
      <w:r>
        <w:t xml:space="preserve"> </w:t>
      </w:r>
      <w:r>
        <w:rPr>
          <w:cs/>
          <w:lang w:bidi="hi-IN"/>
        </w:rPr>
        <w:t>बिनसै</w:t>
      </w:r>
      <w:r>
        <w:t xml:space="preserve"> </w:t>
      </w:r>
      <w:r>
        <w:rPr>
          <w:cs/>
          <w:lang w:bidi="hi-IN"/>
        </w:rPr>
        <w:t>जावै</w:t>
      </w:r>
      <w:r>
        <w:t xml:space="preserve"> </w:t>
      </w:r>
      <w:r>
        <w:rPr>
          <w:cs/>
          <w:lang w:bidi="hi-IN"/>
        </w:rPr>
        <w:t>नित</w:t>
      </w:r>
      <w:r>
        <w:t xml:space="preserve"> </w:t>
      </w:r>
      <w:r>
        <w:rPr>
          <w:cs/>
          <w:lang w:bidi="hi-IN"/>
        </w:rPr>
        <w:t>देवै</w:t>
      </w:r>
      <w:r>
        <w:t xml:space="preserve"> </w:t>
      </w:r>
      <w:r>
        <w:rPr>
          <w:cs/>
          <w:lang w:bidi="hi-IN"/>
        </w:rPr>
        <w:t>चड़ै</w:t>
      </w:r>
      <w:r>
        <w:t xml:space="preserve"> </w:t>
      </w:r>
      <w:r>
        <w:rPr>
          <w:cs/>
          <w:lang w:bidi="hi-IN"/>
        </w:rPr>
        <w:t>सवाइआ</w:t>
      </w:r>
      <w:r>
        <w:t xml:space="preserve"> </w:t>
      </w:r>
      <w:r>
        <w:rPr>
          <w:cs/>
          <w:lang w:bidi="hi-IN"/>
        </w:rPr>
        <w:t>॥</w:t>
      </w:r>
    </w:p>
    <w:p w:rsidR="00347EEB" w:rsidRDefault="00347EEB">
      <w:pPr>
        <w:pStyle w:val="SGGSRoman"/>
      </w:pPr>
      <w:r>
        <w:t>har purakh na kab hee binsai jaavai nit dayvai charhai savaa-i-aa.</w:t>
      </w:r>
    </w:p>
    <w:p w:rsidR="00347EEB" w:rsidRDefault="00347EEB">
      <w:pPr>
        <w:pStyle w:val="SGGSTrans"/>
      </w:pPr>
      <w:r>
        <w:t>The Almighty Lord never dies or goes away. Whatever He gives, keeps on increasing.</w:t>
      </w:r>
    </w:p>
    <w:p w:rsidR="00347EEB" w:rsidRDefault="00347EEB">
      <w:pPr>
        <w:pStyle w:val="SGGSGurm"/>
      </w:pPr>
      <w:r>
        <w:rPr>
          <w:cs/>
        </w:rPr>
        <w:t xml:space="preserve">ਨਾਨਕ ਸੰਤ ਸੰਤ ਹਰਿ ਏਕੋ ਜਪਿ ਹਰਿ ਹਰਿ ਨਾਮੁ ਸੋਹੰਦੀ ॥ </w:t>
      </w:r>
      <w:r>
        <w:rPr>
          <w:color w:val="008000"/>
          <w:sz w:val="18"/>
        </w:rPr>
        <w:t>(79)</w:t>
      </w:r>
    </w:p>
    <w:p w:rsidR="00347EEB" w:rsidRDefault="00347EEB">
      <w:pPr>
        <w:pStyle w:val="SGGSHindi"/>
      </w:pPr>
      <w:r>
        <w:rPr>
          <w:cs/>
          <w:lang w:bidi="hi-IN"/>
        </w:rPr>
        <w:t>नानक</w:t>
      </w:r>
      <w:r>
        <w:t xml:space="preserve"> </w:t>
      </w:r>
      <w:r>
        <w:rPr>
          <w:cs/>
          <w:lang w:bidi="hi-IN"/>
        </w:rPr>
        <w:t>संत</w:t>
      </w:r>
      <w:r>
        <w:t xml:space="preserve"> </w:t>
      </w:r>
      <w:r>
        <w:rPr>
          <w:cs/>
          <w:lang w:bidi="hi-IN"/>
        </w:rPr>
        <w:t>संत</w:t>
      </w:r>
      <w:r>
        <w:t xml:space="preserve"> </w:t>
      </w:r>
      <w:r>
        <w:rPr>
          <w:cs/>
          <w:lang w:bidi="hi-IN"/>
        </w:rPr>
        <w:t>हरि</w:t>
      </w:r>
      <w:r>
        <w:t xml:space="preserve"> </w:t>
      </w:r>
      <w:r>
        <w:rPr>
          <w:cs/>
          <w:lang w:bidi="hi-IN"/>
        </w:rPr>
        <w:t>एको</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सोहंदी</w:t>
      </w:r>
      <w:r>
        <w:t xml:space="preserve"> </w:t>
      </w:r>
      <w:r>
        <w:rPr>
          <w:cs/>
          <w:lang w:bidi="hi-IN"/>
        </w:rPr>
        <w:t>॥</w:t>
      </w:r>
    </w:p>
    <w:p w:rsidR="00347EEB" w:rsidRDefault="00347EEB">
      <w:pPr>
        <w:pStyle w:val="SGGSRoman"/>
      </w:pPr>
      <w:r>
        <w:t>naanak sant sant har ayko jap har har naam sohandee.</w:t>
      </w:r>
    </w:p>
    <w:p w:rsidR="00347EEB" w:rsidRDefault="00347EEB">
      <w:pPr>
        <w:pStyle w:val="SGGSTrans"/>
      </w:pPr>
      <w:r>
        <w:t>O Nanak, the One Lord is the Saint of Saints. Chanting the Name of the Lord, Har, Har, the soul-bride is bountiful and beautiful.</w:t>
      </w:r>
    </w:p>
    <w:p w:rsidR="00347EEB" w:rsidRDefault="00347EEB">
      <w:pPr>
        <w:pStyle w:val="SGGSGurm"/>
      </w:pPr>
      <w:r>
        <w:rPr>
          <w:cs/>
        </w:rPr>
        <w:t>ਹਰਿ ਰਾਮ ਰਾਮ ਮੇਰੇ ਬਾਬੁਲਾ ਪਿਰ ਮਿਲਿ ਧਨ ਵੇਲ ਵਧੰਦੀ ॥੫</w:t>
      </w:r>
      <w:r>
        <w:rPr>
          <w:cs/>
          <w:lang w:bidi="hi-IN"/>
        </w:rPr>
        <w:t>॥</w:t>
      </w:r>
      <w:r>
        <w:t>੧</w:t>
      </w:r>
      <w:r>
        <w:rPr>
          <w:cs/>
        </w:rPr>
        <w:t xml:space="preserve">॥ </w:t>
      </w:r>
      <w:r>
        <w:rPr>
          <w:color w:val="008000"/>
          <w:sz w:val="18"/>
        </w:rPr>
        <w:t>(79)</w:t>
      </w:r>
    </w:p>
    <w:p w:rsidR="00347EEB" w:rsidRDefault="00347EEB">
      <w:pPr>
        <w:pStyle w:val="SGGSHindi"/>
      </w:pPr>
      <w:r>
        <w:rPr>
          <w:cs/>
          <w:lang w:bidi="hi-IN"/>
        </w:rPr>
        <w:t>हरि</w:t>
      </w:r>
      <w:r>
        <w:t xml:space="preserve"> </w:t>
      </w:r>
      <w:r>
        <w:rPr>
          <w:cs/>
          <w:lang w:bidi="hi-IN"/>
        </w:rPr>
        <w:t>राम</w:t>
      </w:r>
      <w:r>
        <w:t xml:space="preserve"> </w:t>
      </w:r>
      <w:r>
        <w:rPr>
          <w:cs/>
          <w:lang w:bidi="hi-IN"/>
        </w:rPr>
        <w:t>राम</w:t>
      </w:r>
      <w:r>
        <w:t xml:space="preserve"> </w:t>
      </w:r>
      <w:r>
        <w:rPr>
          <w:cs/>
          <w:lang w:bidi="hi-IN"/>
        </w:rPr>
        <w:t>मेरे</w:t>
      </w:r>
      <w:r>
        <w:t xml:space="preserve"> </w:t>
      </w:r>
      <w:r>
        <w:rPr>
          <w:cs/>
          <w:lang w:bidi="hi-IN"/>
        </w:rPr>
        <w:t>बाबुला</w:t>
      </w:r>
      <w:r>
        <w:t xml:space="preserve"> </w:t>
      </w:r>
      <w:r>
        <w:rPr>
          <w:cs/>
          <w:lang w:bidi="hi-IN"/>
        </w:rPr>
        <w:t>पिर</w:t>
      </w:r>
      <w:r>
        <w:t xml:space="preserve"> </w:t>
      </w:r>
      <w:r>
        <w:rPr>
          <w:cs/>
          <w:lang w:bidi="hi-IN"/>
        </w:rPr>
        <w:t>मिलि</w:t>
      </w:r>
      <w:r>
        <w:t xml:space="preserve"> </w:t>
      </w:r>
      <w:r>
        <w:rPr>
          <w:cs/>
          <w:lang w:bidi="hi-IN"/>
        </w:rPr>
        <w:t>धन</w:t>
      </w:r>
      <w:r>
        <w:t xml:space="preserve"> </w:t>
      </w:r>
      <w:r>
        <w:rPr>
          <w:cs/>
          <w:lang w:bidi="hi-IN"/>
        </w:rPr>
        <w:t>वेल</w:t>
      </w:r>
      <w:r>
        <w:t xml:space="preserve"> </w:t>
      </w:r>
      <w:r>
        <w:rPr>
          <w:cs/>
          <w:lang w:bidi="hi-IN"/>
        </w:rPr>
        <w:t>वधंदी</w:t>
      </w:r>
      <w:r>
        <w:t xml:space="preserve"> </w:t>
      </w:r>
      <w:r>
        <w:rPr>
          <w:cs/>
          <w:lang w:bidi="hi-IN"/>
        </w:rPr>
        <w:t>॥५॥१॥</w:t>
      </w:r>
    </w:p>
    <w:p w:rsidR="00347EEB" w:rsidRDefault="00347EEB">
      <w:pPr>
        <w:pStyle w:val="SGGSRoman"/>
      </w:pPr>
      <w:r>
        <w:t>har raam raam mayray babulaa pir mil Dhan vayl vaDhandee. ||5||1||</w:t>
      </w:r>
    </w:p>
    <w:p w:rsidR="00347EEB" w:rsidRDefault="00347EEB">
      <w:pPr>
        <w:pStyle w:val="SGGSTrans"/>
      </w:pPr>
      <w:r>
        <w:t>The Lord, Raam, Raam, is All-pervading, O my father. Meeting her Husband Lord, the soul-bride blossoms forth like the flourishing vine. ||5||1||</w:t>
      </w:r>
    </w:p>
    <w:p w:rsidR="00347EEB" w:rsidRDefault="00347EEB">
      <w:pPr>
        <w:pStyle w:val="SGGSGurm"/>
      </w:pPr>
      <w:r>
        <w:rPr>
          <w:cs/>
        </w:rPr>
        <w:t xml:space="preserve">ਸਿਰੀਰਾਗੁ ਮਹਲਾ ੪ ਵਣਜਾਰਾ </w:t>
      </w:r>
      <w:r>
        <w:rPr>
          <w:color w:val="008000"/>
          <w:sz w:val="18"/>
        </w:rPr>
        <w:t>(81)</w:t>
      </w:r>
    </w:p>
    <w:p w:rsidR="00347EEB" w:rsidRDefault="00347EEB">
      <w:pPr>
        <w:pStyle w:val="SGGSHindi"/>
      </w:pPr>
      <w:r>
        <w:rPr>
          <w:cs/>
          <w:lang w:bidi="hi-IN"/>
        </w:rPr>
        <w:t>सिरीरागु</w:t>
      </w:r>
      <w:r>
        <w:t xml:space="preserve"> </w:t>
      </w:r>
      <w:r>
        <w:rPr>
          <w:cs/>
          <w:lang w:bidi="hi-IN"/>
        </w:rPr>
        <w:t>महला</w:t>
      </w:r>
      <w:r>
        <w:t xml:space="preserve"> </w:t>
      </w:r>
      <w:r>
        <w:rPr>
          <w:cs/>
          <w:lang w:bidi="hi-IN"/>
        </w:rPr>
        <w:t>४</w:t>
      </w:r>
      <w:r>
        <w:t xml:space="preserve"> </w:t>
      </w:r>
      <w:r>
        <w:rPr>
          <w:cs/>
          <w:lang w:bidi="hi-IN"/>
        </w:rPr>
        <w:t>वणजारा</w:t>
      </w:r>
    </w:p>
    <w:p w:rsidR="00347EEB" w:rsidRDefault="00347EEB">
      <w:pPr>
        <w:pStyle w:val="SGGSRoman"/>
      </w:pPr>
      <w:r>
        <w:t>sireeraag mehlaa 4 vanjaaraa</w:t>
      </w:r>
    </w:p>
    <w:p w:rsidR="00347EEB" w:rsidRDefault="00347EEB">
      <w:pPr>
        <w:pStyle w:val="SGGSTrans"/>
      </w:pPr>
      <w:r>
        <w:t>Siree Raag, Fourth Mehl, Vanajaaraa ~ The Merchant:</w:t>
      </w:r>
    </w:p>
    <w:p w:rsidR="00347EEB" w:rsidRDefault="00347EEB">
      <w:pPr>
        <w:pStyle w:val="SGGSGurm"/>
      </w:pPr>
      <w:r>
        <w:rPr>
          <w:cs/>
        </w:rPr>
        <w:t xml:space="preserve">ੴ ਸਤਿ ਨਾਮੁ ਗੁਰ ਪ੍ਰਸਾਦਿ ॥ </w:t>
      </w:r>
      <w:r>
        <w:rPr>
          <w:color w:val="008000"/>
          <w:sz w:val="18"/>
        </w:rPr>
        <w:t>(81)</w:t>
      </w:r>
    </w:p>
    <w:p w:rsidR="00347EEB" w:rsidRDefault="00347EEB">
      <w:pPr>
        <w:pStyle w:val="SGGSHindi"/>
      </w:pPr>
      <w:r>
        <w:rPr>
          <w:rFonts w:ascii="AnmolUniBani" w:hAnsi="AnmolUniBani" w:cs="AnmolUniBani"/>
          <w:cs/>
        </w:rPr>
        <w:t>ੴ</w:t>
      </w:r>
      <w:r>
        <w:t xml:space="preserve"> </w:t>
      </w:r>
      <w:r>
        <w:rPr>
          <w:cs/>
          <w:lang w:bidi="hi-IN"/>
        </w:rPr>
        <w:t>सति</w:t>
      </w:r>
      <w:r>
        <w:t xml:space="preserve"> </w:t>
      </w:r>
      <w:r>
        <w:rPr>
          <w:cs/>
          <w:lang w:bidi="hi-IN"/>
        </w:rPr>
        <w:t>नामु</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 naam gur parsaad.</w:t>
      </w:r>
    </w:p>
    <w:p w:rsidR="00347EEB" w:rsidRDefault="00347EEB">
      <w:pPr>
        <w:pStyle w:val="SGGSTrans"/>
      </w:pPr>
      <w:r>
        <w:t>One Universal Creator God. Truth Is The Name. By Guru's Grace:</w:t>
      </w:r>
    </w:p>
    <w:p w:rsidR="00347EEB" w:rsidRDefault="00347EEB">
      <w:pPr>
        <w:pStyle w:val="SGGSGurm"/>
      </w:pPr>
      <w:r>
        <w:rPr>
          <w:cs/>
        </w:rPr>
        <w:t xml:space="preserve">ਹਰਿ ਹਰਿ ਉਤਮੁ ਨਾਮੁ ਹੈ ਜਿਨਿ ਸਿਰਿਆ ਸਭੁ ਕੋਇ ਜੀਉ ॥ </w:t>
      </w:r>
      <w:r>
        <w:rPr>
          <w:color w:val="008000"/>
          <w:sz w:val="18"/>
        </w:rPr>
        <w:t>(81)</w:t>
      </w:r>
    </w:p>
    <w:p w:rsidR="00347EEB" w:rsidRDefault="00347EEB">
      <w:pPr>
        <w:pStyle w:val="SGGSHindi"/>
      </w:pPr>
      <w:r>
        <w:rPr>
          <w:cs/>
          <w:lang w:bidi="hi-IN"/>
        </w:rPr>
        <w:t>हरि</w:t>
      </w:r>
      <w:r>
        <w:t xml:space="preserve"> </w:t>
      </w:r>
      <w:r>
        <w:rPr>
          <w:cs/>
          <w:lang w:bidi="hi-IN"/>
        </w:rPr>
        <w:t>हरि</w:t>
      </w:r>
      <w:r>
        <w:t xml:space="preserve"> </w:t>
      </w:r>
      <w:r>
        <w:rPr>
          <w:cs/>
          <w:lang w:bidi="hi-IN"/>
        </w:rPr>
        <w:t>उतमु</w:t>
      </w:r>
      <w:r>
        <w:t xml:space="preserve"> </w:t>
      </w:r>
      <w:r>
        <w:rPr>
          <w:cs/>
          <w:lang w:bidi="hi-IN"/>
        </w:rPr>
        <w:t>नामु</w:t>
      </w:r>
      <w:r>
        <w:t xml:space="preserve"> </w:t>
      </w:r>
      <w:r>
        <w:rPr>
          <w:cs/>
          <w:lang w:bidi="hi-IN"/>
        </w:rPr>
        <w:t>है</w:t>
      </w:r>
      <w:r>
        <w:t xml:space="preserve"> </w:t>
      </w:r>
      <w:r>
        <w:rPr>
          <w:cs/>
          <w:lang w:bidi="hi-IN"/>
        </w:rPr>
        <w:t>जिनि</w:t>
      </w:r>
      <w:r>
        <w:t xml:space="preserve"> </w:t>
      </w:r>
      <w:r>
        <w:rPr>
          <w:cs/>
          <w:lang w:bidi="hi-IN"/>
        </w:rPr>
        <w:t>सिरिआ</w:t>
      </w:r>
      <w:r>
        <w:t xml:space="preserve"> </w:t>
      </w:r>
      <w:r>
        <w:rPr>
          <w:cs/>
          <w:lang w:bidi="hi-IN"/>
        </w:rPr>
        <w:t>सभु</w:t>
      </w:r>
      <w:r>
        <w:t xml:space="preserve"> </w:t>
      </w:r>
      <w:r>
        <w:rPr>
          <w:cs/>
          <w:lang w:bidi="hi-IN"/>
        </w:rPr>
        <w:t>कोइ</w:t>
      </w:r>
      <w:r>
        <w:t xml:space="preserve"> </w:t>
      </w:r>
      <w:r>
        <w:rPr>
          <w:cs/>
          <w:lang w:bidi="hi-IN"/>
        </w:rPr>
        <w:t>जीउ</w:t>
      </w:r>
      <w:r>
        <w:t xml:space="preserve"> </w:t>
      </w:r>
      <w:r>
        <w:rPr>
          <w:cs/>
          <w:lang w:bidi="hi-IN"/>
        </w:rPr>
        <w:t>॥</w:t>
      </w:r>
    </w:p>
    <w:p w:rsidR="00347EEB" w:rsidRDefault="00347EEB">
      <w:pPr>
        <w:pStyle w:val="SGGSRoman"/>
      </w:pPr>
      <w:r>
        <w:t>har har utam naam hai jin siri-aa sabh ko-ay jee-o.</w:t>
      </w:r>
    </w:p>
    <w:p w:rsidR="00347EEB" w:rsidRDefault="00347EEB">
      <w:pPr>
        <w:pStyle w:val="SGGSTrans"/>
      </w:pPr>
      <w:r>
        <w:t>The Name of the Lord, Har, Har, is Excellent and Sublime. He created everyone.</w:t>
      </w:r>
    </w:p>
    <w:p w:rsidR="00347EEB" w:rsidRDefault="00347EEB">
      <w:pPr>
        <w:pStyle w:val="SGGSGurm"/>
      </w:pPr>
      <w:r>
        <w:rPr>
          <w:cs/>
        </w:rPr>
        <w:t xml:space="preserve">ਹਰਿ ਜੀਅ ਸਭੇ ਪ੍ਰਤਿਪਾਲਦਾ ਘਟਿ ਘਟਿ ਰਮਈਆ ਸੋਇ ॥ </w:t>
      </w:r>
      <w:r>
        <w:rPr>
          <w:color w:val="008000"/>
          <w:sz w:val="18"/>
        </w:rPr>
        <w:t>(81)</w:t>
      </w:r>
    </w:p>
    <w:p w:rsidR="00347EEB" w:rsidRDefault="00347EEB">
      <w:pPr>
        <w:pStyle w:val="SGGSHindi"/>
      </w:pPr>
      <w:r>
        <w:rPr>
          <w:cs/>
          <w:lang w:bidi="hi-IN"/>
        </w:rPr>
        <w:t>हरि</w:t>
      </w:r>
      <w:r>
        <w:t xml:space="preserve"> </w:t>
      </w:r>
      <w:r>
        <w:rPr>
          <w:cs/>
          <w:lang w:bidi="hi-IN"/>
        </w:rPr>
        <w:t>जीअ</w:t>
      </w:r>
      <w:r>
        <w:t xml:space="preserve"> </w:t>
      </w:r>
      <w:r>
        <w:rPr>
          <w:cs/>
          <w:lang w:bidi="hi-IN"/>
        </w:rPr>
        <w:t>सभे</w:t>
      </w:r>
      <w:r>
        <w:t xml:space="preserve"> </w:t>
      </w:r>
      <w:r>
        <w:rPr>
          <w:cs/>
          <w:lang w:bidi="hi-IN"/>
        </w:rPr>
        <w:t>प्रतिपालदा</w:t>
      </w:r>
      <w:r>
        <w:t xml:space="preserve"> </w:t>
      </w:r>
      <w:r>
        <w:rPr>
          <w:cs/>
          <w:lang w:bidi="hi-IN"/>
        </w:rPr>
        <w:t>घटि</w:t>
      </w:r>
      <w:r>
        <w:t xml:space="preserve"> </w:t>
      </w:r>
      <w:r>
        <w:rPr>
          <w:cs/>
          <w:lang w:bidi="hi-IN"/>
        </w:rPr>
        <w:t>घटि</w:t>
      </w:r>
      <w:r>
        <w:t xml:space="preserve"> </w:t>
      </w:r>
      <w:r>
        <w:rPr>
          <w:cs/>
          <w:lang w:bidi="hi-IN"/>
        </w:rPr>
        <w:t>रमईआ</w:t>
      </w:r>
      <w:r>
        <w:t xml:space="preserve"> </w:t>
      </w:r>
      <w:r>
        <w:rPr>
          <w:cs/>
          <w:lang w:bidi="hi-IN"/>
        </w:rPr>
        <w:t>सोइ</w:t>
      </w:r>
      <w:r>
        <w:t xml:space="preserve"> </w:t>
      </w:r>
      <w:r>
        <w:rPr>
          <w:cs/>
          <w:lang w:bidi="hi-IN"/>
        </w:rPr>
        <w:t>॥</w:t>
      </w:r>
    </w:p>
    <w:p w:rsidR="00347EEB" w:rsidRDefault="00347EEB">
      <w:pPr>
        <w:pStyle w:val="SGGSRoman"/>
      </w:pPr>
      <w:r>
        <w:t>har jee-a sabhay partipaaldaa ghat ghat rama-ee-aa so-ay.</w:t>
      </w:r>
    </w:p>
    <w:p w:rsidR="00347EEB" w:rsidRDefault="00347EEB">
      <w:pPr>
        <w:pStyle w:val="SGGSTrans"/>
      </w:pPr>
      <w:r>
        <w:t>The Lord cherishes all beings. He permeates each and every heart.</w:t>
      </w:r>
    </w:p>
    <w:p w:rsidR="00347EEB" w:rsidRDefault="00347EEB">
      <w:pPr>
        <w:pStyle w:val="SGGSGurm"/>
      </w:pPr>
      <w:r>
        <w:rPr>
          <w:cs/>
        </w:rPr>
        <w:t xml:space="preserve">ਸੋ ਹਰਿ ਸਦਾ ਧਿਆਈਐ ਤਿਸੁ ਬਿਨੁ ਅਵਰੁ ਨ ਕੋਇ ॥ </w:t>
      </w:r>
      <w:r>
        <w:rPr>
          <w:color w:val="008000"/>
          <w:sz w:val="18"/>
        </w:rPr>
        <w:t>(81)</w:t>
      </w:r>
    </w:p>
    <w:p w:rsidR="00347EEB" w:rsidRDefault="00347EEB">
      <w:pPr>
        <w:pStyle w:val="SGGSHindi"/>
      </w:pPr>
      <w:r>
        <w:rPr>
          <w:cs/>
          <w:lang w:bidi="hi-IN"/>
        </w:rPr>
        <w:t>सो</w:t>
      </w:r>
      <w:r>
        <w:t xml:space="preserve"> </w:t>
      </w:r>
      <w:r>
        <w:rPr>
          <w:cs/>
          <w:lang w:bidi="hi-IN"/>
        </w:rPr>
        <w:t>हरि</w:t>
      </w:r>
      <w:r>
        <w:t xml:space="preserve"> </w:t>
      </w:r>
      <w:r>
        <w:rPr>
          <w:cs/>
          <w:lang w:bidi="hi-IN"/>
        </w:rPr>
        <w:t>सदा</w:t>
      </w:r>
      <w:r>
        <w:t xml:space="preserve"> </w:t>
      </w:r>
      <w:r>
        <w:rPr>
          <w:cs/>
          <w:lang w:bidi="hi-IN"/>
        </w:rPr>
        <w:t>धिआईऐ</w:t>
      </w:r>
      <w:r>
        <w:t xml:space="preserve"> </w:t>
      </w:r>
      <w:r>
        <w:rPr>
          <w:cs/>
          <w:lang w:bidi="hi-IN"/>
        </w:rPr>
        <w:t>तिसु</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so har sadaa Dhi-aa-ee-ai tis bin avar na ko-ay.</w:t>
      </w:r>
    </w:p>
    <w:p w:rsidR="00347EEB" w:rsidRDefault="00347EEB">
      <w:pPr>
        <w:pStyle w:val="SGGSTrans"/>
      </w:pPr>
      <w:r>
        <w:t>Meditate forever on that Lord. Without Him, there is no other at all.</w:t>
      </w:r>
    </w:p>
    <w:p w:rsidR="00347EEB" w:rsidRDefault="00347EEB">
      <w:pPr>
        <w:pStyle w:val="SGGSGurm"/>
      </w:pPr>
      <w:r>
        <w:rPr>
          <w:cs/>
        </w:rPr>
        <w:t xml:space="preserve">ਜੋ ਮੋਹਿ ਮਾਇਆ ਚਿਤੁ ਲਾਇਦੇ ਸੇ ਛੋਡਿ ਚਲੇ ਦੁਖੁ ਰੋਇ ॥ </w:t>
      </w:r>
      <w:r>
        <w:rPr>
          <w:color w:val="008000"/>
          <w:sz w:val="18"/>
        </w:rPr>
        <w:t>(81)</w:t>
      </w:r>
    </w:p>
    <w:p w:rsidR="00347EEB" w:rsidRDefault="00347EEB">
      <w:pPr>
        <w:pStyle w:val="SGGSHindi"/>
      </w:pPr>
      <w:r>
        <w:rPr>
          <w:cs/>
          <w:lang w:bidi="hi-IN"/>
        </w:rPr>
        <w:t>जो</w:t>
      </w:r>
      <w:r>
        <w:t xml:space="preserve"> </w:t>
      </w:r>
      <w:r>
        <w:rPr>
          <w:cs/>
          <w:lang w:bidi="hi-IN"/>
        </w:rPr>
        <w:t>मोहि</w:t>
      </w:r>
      <w:r>
        <w:t xml:space="preserve"> </w:t>
      </w:r>
      <w:r>
        <w:rPr>
          <w:cs/>
          <w:lang w:bidi="hi-IN"/>
        </w:rPr>
        <w:t>माइआ</w:t>
      </w:r>
      <w:r>
        <w:t xml:space="preserve"> </w:t>
      </w:r>
      <w:r>
        <w:rPr>
          <w:cs/>
          <w:lang w:bidi="hi-IN"/>
        </w:rPr>
        <w:t>चितु</w:t>
      </w:r>
      <w:r>
        <w:t xml:space="preserve"> </w:t>
      </w:r>
      <w:r>
        <w:rPr>
          <w:cs/>
          <w:lang w:bidi="hi-IN"/>
        </w:rPr>
        <w:t>लाइदे</w:t>
      </w:r>
      <w:r>
        <w:t xml:space="preserve"> </w:t>
      </w:r>
      <w:r>
        <w:rPr>
          <w:cs/>
          <w:lang w:bidi="hi-IN"/>
        </w:rPr>
        <w:t>से</w:t>
      </w:r>
      <w:r>
        <w:t xml:space="preserve"> </w:t>
      </w:r>
      <w:r>
        <w:rPr>
          <w:cs/>
          <w:lang w:bidi="hi-IN"/>
        </w:rPr>
        <w:t>छोडि</w:t>
      </w:r>
      <w:r>
        <w:t xml:space="preserve"> </w:t>
      </w:r>
      <w:r>
        <w:rPr>
          <w:cs/>
          <w:lang w:bidi="hi-IN"/>
        </w:rPr>
        <w:t>चले</w:t>
      </w:r>
      <w:r>
        <w:t xml:space="preserve"> </w:t>
      </w:r>
      <w:r>
        <w:rPr>
          <w:cs/>
          <w:lang w:bidi="hi-IN"/>
        </w:rPr>
        <w:t>दुखु</w:t>
      </w:r>
      <w:r>
        <w:t xml:space="preserve"> </w:t>
      </w:r>
      <w:r>
        <w:rPr>
          <w:cs/>
          <w:lang w:bidi="hi-IN"/>
        </w:rPr>
        <w:t>रोइ</w:t>
      </w:r>
      <w:r>
        <w:t xml:space="preserve"> </w:t>
      </w:r>
      <w:r>
        <w:rPr>
          <w:cs/>
          <w:lang w:bidi="hi-IN"/>
        </w:rPr>
        <w:t>॥</w:t>
      </w:r>
    </w:p>
    <w:p w:rsidR="00347EEB" w:rsidRDefault="00347EEB">
      <w:pPr>
        <w:pStyle w:val="SGGSRoman"/>
      </w:pPr>
      <w:r>
        <w:t>jo mohi maa-i-aa chit laa-iday say chhod chalay dukh ro-ay.</w:t>
      </w:r>
    </w:p>
    <w:p w:rsidR="00347EEB" w:rsidRDefault="00347EEB">
      <w:pPr>
        <w:pStyle w:val="SGGSTrans"/>
      </w:pPr>
      <w:r>
        <w:t>Those who focus their consciousness on emotional attachment to Maya must leave; they depart crying out in despair.</w:t>
      </w:r>
    </w:p>
    <w:p w:rsidR="00347EEB" w:rsidRDefault="00347EEB">
      <w:pPr>
        <w:pStyle w:val="SGGSGurm"/>
      </w:pPr>
      <w:r>
        <w:rPr>
          <w:cs/>
        </w:rPr>
        <w:t>ਜਨ ਨਾਨਕ ਨਾਮੁ ਧਿਆਇਆ ਹਰਿ ਅੰਤਿ ਸਖਾਈ ਹੋਇ ॥੧</w:t>
      </w:r>
      <w:r>
        <w:rPr>
          <w:cs/>
          <w:lang w:bidi="hi-IN"/>
        </w:rPr>
        <w:t xml:space="preserve">॥ </w:t>
      </w:r>
      <w:r>
        <w:rPr>
          <w:color w:val="008000"/>
          <w:sz w:val="18"/>
        </w:rPr>
        <w:t>(81)</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हरि</w:t>
      </w:r>
      <w:r>
        <w:t xml:space="preserve"> </w:t>
      </w:r>
      <w:r>
        <w:rPr>
          <w:cs/>
          <w:lang w:bidi="hi-IN"/>
        </w:rPr>
        <w:t>अंति</w:t>
      </w:r>
      <w:r>
        <w:t xml:space="preserve"> </w:t>
      </w:r>
      <w:r>
        <w:rPr>
          <w:cs/>
          <w:lang w:bidi="hi-IN"/>
        </w:rPr>
        <w:t>सखाई</w:t>
      </w:r>
      <w:r>
        <w:t xml:space="preserve"> </w:t>
      </w:r>
      <w:r>
        <w:rPr>
          <w:cs/>
          <w:lang w:bidi="hi-IN"/>
        </w:rPr>
        <w:t>होइ</w:t>
      </w:r>
      <w:r>
        <w:t xml:space="preserve"> </w:t>
      </w:r>
      <w:r>
        <w:rPr>
          <w:cs/>
          <w:lang w:bidi="hi-IN"/>
        </w:rPr>
        <w:t>॥१॥</w:t>
      </w:r>
    </w:p>
    <w:p w:rsidR="00347EEB" w:rsidRDefault="00347EEB">
      <w:pPr>
        <w:pStyle w:val="SGGSRoman"/>
      </w:pPr>
      <w:r>
        <w:t>jan naanak naam Dhi-aa-i-aa har ant sakhaa-ee ho-ay. ||1||</w:t>
      </w:r>
    </w:p>
    <w:p w:rsidR="00347EEB" w:rsidRDefault="00347EEB">
      <w:pPr>
        <w:pStyle w:val="SGGSTrans"/>
      </w:pPr>
      <w:r>
        <w:t>Servant Nanak meditates on the Naam, the Name of the Lord, his only Companion in the end. ||1||</w:t>
      </w:r>
    </w:p>
    <w:p w:rsidR="00347EEB" w:rsidRDefault="00347EEB">
      <w:pPr>
        <w:pStyle w:val="SGGSGurm"/>
      </w:pPr>
      <w:r>
        <w:rPr>
          <w:cs/>
        </w:rPr>
        <w:t>ਮੈ ਹਰਿ ਬਿਨੁ ਅਵਰੁ ਨ ਕੋਇ</w:t>
      </w:r>
      <w:r>
        <w:rPr>
          <w:cs/>
          <w:lang w:bidi="hi-IN"/>
        </w:rPr>
        <w:t xml:space="preserve"> ॥ </w:t>
      </w:r>
      <w:r>
        <w:rPr>
          <w:color w:val="008000"/>
          <w:sz w:val="18"/>
        </w:rPr>
        <w:t>(81)</w:t>
      </w:r>
    </w:p>
    <w:p w:rsidR="00347EEB" w:rsidRDefault="00347EEB">
      <w:pPr>
        <w:pStyle w:val="SGGSHindi"/>
      </w:pPr>
      <w:r>
        <w:rPr>
          <w:cs/>
          <w:lang w:bidi="hi-IN"/>
        </w:rPr>
        <w:t>मै</w:t>
      </w:r>
      <w:r>
        <w:t xml:space="preserve"> </w:t>
      </w:r>
      <w:r>
        <w:rPr>
          <w:cs/>
          <w:lang w:bidi="hi-IN"/>
        </w:rPr>
        <w:t>हरि</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mai har bin avar na ko-ay.</w:t>
      </w:r>
    </w:p>
    <w:p w:rsidR="00347EEB" w:rsidRDefault="00347EEB">
      <w:pPr>
        <w:pStyle w:val="SGGSTrans"/>
      </w:pPr>
      <w:r>
        <w:t>I have none other than You, O Lord.</w:t>
      </w:r>
    </w:p>
    <w:p w:rsidR="00347EEB" w:rsidRDefault="00347EEB">
      <w:pPr>
        <w:pStyle w:val="SGGSGurm"/>
      </w:pPr>
      <w:r>
        <w:rPr>
          <w:cs/>
        </w:rPr>
        <w:t>ਹਰਿ ਗੁਰ ਸਰਣਾਈ ਪਾਈਐ ਵਣਜਾਰਿਆ ਮਿਤ੍ਰਾ ਵਡਭਾਗਿ ਪਰਾਪਤਿ ਹੋਇ ॥੧</w:t>
      </w:r>
      <w:r>
        <w:rPr>
          <w:cs/>
          <w:lang w:bidi="hi-IN"/>
        </w:rPr>
        <w:t xml:space="preserve">॥ </w:t>
      </w:r>
      <w:r>
        <w:t xml:space="preserve">ਰਹਾਉ ॥ </w:t>
      </w:r>
      <w:r>
        <w:rPr>
          <w:color w:val="008000"/>
          <w:sz w:val="18"/>
        </w:rPr>
        <w:t>(81)</w:t>
      </w:r>
    </w:p>
    <w:p w:rsidR="00347EEB" w:rsidRDefault="00347EEB">
      <w:pPr>
        <w:pStyle w:val="SGGSHindi"/>
      </w:pPr>
      <w:r>
        <w:rPr>
          <w:cs/>
          <w:lang w:bidi="hi-IN"/>
        </w:rPr>
        <w:t>हरि</w:t>
      </w:r>
      <w:r>
        <w:t xml:space="preserve"> </w:t>
      </w:r>
      <w:r>
        <w:rPr>
          <w:cs/>
          <w:lang w:bidi="hi-IN"/>
        </w:rPr>
        <w:t>गुर</w:t>
      </w:r>
      <w:r>
        <w:t xml:space="preserve"> </w:t>
      </w:r>
      <w:r>
        <w:rPr>
          <w:cs/>
          <w:lang w:bidi="hi-IN"/>
        </w:rPr>
        <w:t>सरणाई</w:t>
      </w:r>
      <w:r>
        <w:t xml:space="preserve"> </w:t>
      </w:r>
      <w:r>
        <w:rPr>
          <w:cs/>
          <w:lang w:bidi="hi-IN"/>
        </w:rPr>
        <w:t>पाईऐ</w:t>
      </w:r>
      <w:r>
        <w:t xml:space="preserve"> </w:t>
      </w:r>
      <w:r>
        <w:rPr>
          <w:cs/>
          <w:lang w:bidi="hi-IN"/>
        </w:rPr>
        <w:t>वणजारिआ</w:t>
      </w:r>
      <w:r>
        <w:t xml:space="preserve"> </w:t>
      </w:r>
      <w:r>
        <w:rPr>
          <w:cs/>
          <w:lang w:bidi="hi-IN"/>
        </w:rPr>
        <w:t>मित्रा</w:t>
      </w:r>
      <w:r>
        <w:t xml:space="preserve"> </w:t>
      </w:r>
      <w:r>
        <w:rPr>
          <w:cs/>
          <w:lang w:bidi="hi-IN"/>
        </w:rPr>
        <w:t>वडभागि</w:t>
      </w:r>
      <w:r>
        <w:t xml:space="preserve"> </w:t>
      </w:r>
      <w:r>
        <w:rPr>
          <w:cs/>
          <w:lang w:bidi="hi-IN"/>
        </w:rPr>
        <w:t>परापति</w:t>
      </w:r>
      <w:r>
        <w:t xml:space="preserve"> </w:t>
      </w:r>
      <w:r>
        <w:rPr>
          <w:cs/>
          <w:lang w:bidi="hi-IN"/>
        </w:rPr>
        <w:t>होइ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gur sarnaa-ee paa-ee-ai vanjaari-aa mitraa vadbhaag paraapat ho-ay. ||1|| rahaa-o.</w:t>
      </w:r>
    </w:p>
    <w:p w:rsidR="00347EEB" w:rsidRDefault="00347EEB">
      <w:pPr>
        <w:pStyle w:val="SGGSTrans"/>
      </w:pPr>
      <w:r>
        <w:t>In the Guru's Sanctuary, the Lord is found, O my merchant friend; by great good fortune, He is obtained. ||1||Pause||</w:t>
      </w:r>
    </w:p>
    <w:p w:rsidR="00347EEB" w:rsidRDefault="00347EEB">
      <w:pPr>
        <w:pStyle w:val="SGGSGurm"/>
      </w:pPr>
      <w:r>
        <w:rPr>
          <w:cs/>
        </w:rPr>
        <w:t xml:space="preserve">ਸੰਤ ਜਨਾ ਵਿਣੁ ਭਾਈਆ ਹਰਿ ਕਿਨੈ ਨ ਪਾਇਆ ਨਾਉ ॥ </w:t>
      </w:r>
      <w:r>
        <w:rPr>
          <w:color w:val="008000"/>
          <w:sz w:val="18"/>
        </w:rPr>
        <w:t>(82)</w:t>
      </w:r>
    </w:p>
    <w:p w:rsidR="00347EEB" w:rsidRDefault="00347EEB">
      <w:pPr>
        <w:pStyle w:val="SGGSHindi"/>
      </w:pPr>
      <w:r>
        <w:rPr>
          <w:cs/>
          <w:lang w:bidi="hi-IN"/>
        </w:rPr>
        <w:t>संत</w:t>
      </w:r>
      <w:r>
        <w:t xml:space="preserve"> </w:t>
      </w:r>
      <w:r>
        <w:rPr>
          <w:cs/>
          <w:lang w:bidi="hi-IN"/>
        </w:rPr>
        <w:t>जना</w:t>
      </w:r>
      <w:r>
        <w:t xml:space="preserve"> </w:t>
      </w:r>
      <w:r>
        <w:rPr>
          <w:cs/>
          <w:lang w:bidi="hi-IN"/>
        </w:rPr>
        <w:t>विणु</w:t>
      </w:r>
      <w:r>
        <w:t xml:space="preserve"> </w:t>
      </w:r>
      <w:r>
        <w:rPr>
          <w:cs/>
          <w:lang w:bidi="hi-IN"/>
        </w:rPr>
        <w:t>भाईआ</w:t>
      </w:r>
      <w:r>
        <w:t xml:space="preserve"> </w:t>
      </w:r>
      <w:r>
        <w:rPr>
          <w:cs/>
          <w:lang w:bidi="hi-IN"/>
        </w:rPr>
        <w:t>हरि</w:t>
      </w:r>
      <w:r>
        <w:t xml:space="preserve"> </w:t>
      </w:r>
      <w:r>
        <w:rPr>
          <w:cs/>
          <w:lang w:bidi="hi-IN"/>
        </w:rPr>
        <w:t>किनै</w:t>
      </w:r>
      <w:r>
        <w:t xml:space="preserve"> </w:t>
      </w:r>
      <w:r>
        <w:rPr>
          <w:cs/>
          <w:lang w:bidi="hi-IN"/>
        </w:rPr>
        <w:t>न</w:t>
      </w:r>
      <w:r>
        <w:t xml:space="preserve"> </w:t>
      </w:r>
      <w:r>
        <w:rPr>
          <w:cs/>
          <w:lang w:bidi="hi-IN"/>
        </w:rPr>
        <w:t>पाइआ</w:t>
      </w:r>
      <w:r>
        <w:t xml:space="preserve"> </w:t>
      </w:r>
      <w:r>
        <w:rPr>
          <w:cs/>
          <w:lang w:bidi="hi-IN"/>
        </w:rPr>
        <w:t>नाउ</w:t>
      </w:r>
      <w:r>
        <w:t xml:space="preserve"> </w:t>
      </w:r>
      <w:r>
        <w:rPr>
          <w:cs/>
          <w:lang w:bidi="hi-IN"/>
        </w:rPr>
        <w:t>॥</w:t>
      </w:r>
    </w:p>
    <w:p w:rsidR="00347EEB" w:rsidRDefault="00347EEB">
      <w:pPr>
        <w:pStyle w:val="SGGSRoman"/>
      </w:pPr>
      <w:r>
        <w:t>sant janaa vin bhaa-ee-aa har kinai na paa-i-aa naa-o.</w:t>
      </w:r>
    </w:p>
    <w:p w:rsidR="00347EEB" w:rsidRDefault="00347EEB">
      <w:pPr>
        <w:pStyle w:val="SGGSTrans"/>
      </w:pPr>
      <w:r>
        <w:t>Without the humble Saints, O Siblings of Destiny, no one has obtained the Lord's Name.</w:t>
      </w:r>
    </w:p>
    <w:p w:rsidR="00347EEB" w:rsidRDefault="00347EEB">
      <w:pPr>
        <w:pStyle w:val="SGGSGurm"/>
      </w:pPr>
      <w:r>
        <w:rPr>
          <w:cs/>
        </w:rPr>
        <w:t xml:space="preserve">ਵਿਚਿ ਹਉਮੈ ਕਰਮ ਕਮਾਵਦੇ ਜਿਉ ਵੇਸੁਆ ਪੁਤੁ ਨਿਨਾਉ ॥ </w:t>
      </w:r>
      <w:r>
        <w:rPr>
          <w:color w:val="008000"/>
          <w:sz w:val="18"/>
        </w:rPr>
        <w:t>(82)</w:t>
      </w:r>
    </w:p>
    <w:p w:rsidR="00347EEB" w:rsidRDefault="00347EEB">
      <w:pPr>
        <w:pStyle w:val="SGGSHindi"/>
      </w:pPr>
      <w:r>
        <w:rPr>
          <w:cs/>
          <w:lang w:bidi="hi-IN"/>
        </w:rPr>
        <w:t>विचि</w:t>
      </w:r>
      <w:r>
        <w:t xml:space="preserve"> </w:t>
      </w:r>
      <w:r>
        <w:rPr>
          <w:cs/>
          <w:lang w:bidi="hi-IN"/>
        </w:rPr>
        <w:t>हउमै</w:t>
      </w:r>
      <w:r>
        <w:t xml:space="preserve"> </w:t>
      </w:r>
      <w:r>
        <w:rPr>
          <w:cs/>
          <w:lang w:bidi="hi-IN"/>
        </w:rPr>
        <w:t>करम</w:t>
      </w:r>
      <w:r>
        <w:t xml:space="preserve"> </w:t>
      </w:r>
      <w:r>
        <w:rPr>
          <w:cs/>
          <w:lang w:bidi="hi-IN"/>
        </w:rPr>
        <w:t>कमावदे</w:t>
      </w:r>
      <w:r>
        <w:t xml:space="preserve"> </w:t>
      </w:r>
      <w:r>
        <w:rPr>
          <w:cs/>
          <w:lang w:bidi="hi-IN"/>
        </w:rPr>
        <w:t>जिउ</w:t>
      </w:r>
      <w:r>
        <w:t xml:space="preserve"> </w:t>
      </w:r>
      <w:r>
        <w:rPr>
          <w:cs/>
          <w:lang w:bidi="hi-IN"/>
        </w:rPr>
        <w:t>वेसुआ</w:t>
      </w:r>
      <w:r>
        <w:t xml:space="preserve"> </w:t>
      </w:r>
      <w:r>
        <w:rPr>
          <w:cs/>
          <w:lang w:bidi="hi-IN"/>
        </w:rPr>
        <w:t>पुतु</w:t>
      </w:r>
      <w:r>
        <w:t xml:space="preserve"> </w:t>
      </w:r>
      <w:r>
        <w:rPr>
          <w:cs/>
          <w:lang w:bidi="hi-IN"/>
        </w:rPr>
        <w:t>निनाउ</w:t>
      </w:r>
      <w:r>
        <w:t xml:space="preserve"> </w:t>
      </w:r>
      <w:r>
        <w:rPr>
          <w:cs/>
          <w:lang w:bidi="hi-IN"/>
        </w:rPr>
        <w:t>॥</w:t>
      </w:r>
    </w:p>
    <w:p w:rsidR="00347EEB" w:rsidRDefault="00347EEB">
      <w:pPr>
        <w:pStyle w:val="SGGSRoman"/>
      </w:pPr>
      <w:r>
        <w:t>vich ha-umai karam kamaavday ji-o vaysu-aa put ninaa-o.</w:t>
      </w:r>
    </w:p>
    <w:p w:rsidR="00347EEB" w:rsidRDefault="00347EEB">
      <w:pPr>
        <w:pStyle w:val="SGGSTrans"/>
      </w:pPr>
      <w:r>
        <w:t>Those who do their deeds in ego are like the prostitute's son, who has no name.</w:t>
      </w:r>
    </w:p>
    <w:p w:rsidR="00347EEB" w:rsidRDefault="00347EEB">
      <w:pPr>
        <w:pStyle w:val="SGGSGurm"/>
      </w:pPr>
      <w:r>
        <w:rPr>
          <w:cs/>
        </w:rPr>
        <w:t xml:space="preserve">ਪਿਤਾ ਜਾਤਿ ਤਾ ਹੋਈਐ ਗੁਰੁ ਤੁਠਾ ਕਰੇ ਪਸਾਉ ॥ </w:t>
      </w:r>
      <w:r>
        <w:rPr>
          <w:color w:val="008000"/>
          <w:sz w:val="18"/>
        </w:rPr>
        <w:t>(82)</w:t>
      </w:r>
    </w:p>
    <w:p w:rsidR="00347EEB" w:rsidRDefault="00347EEB">
      <w:pPr>
        <w:pStyle w:val="SGGSHindi"/>
      </w:pPr>
      <w:r>
        <w:rPr>
          <w:cs/>
          <w:lang w:bidi="hi-IN"/>
        </w:rPr>
        <w:t>पिता</w:t>
      </w:r>
      <w:r>
        <w:t xml:space="preserve"> </w:t>
      </w:r>
      <w:r>
        <w:rPr>
          <w:cs/>
          <w:lang w:bidi="hi-IN"/>
        </w:rPr>
        <w:t>जाति</w:t>
      </w:r>
      <w:r>
        <w:t xml:space="preserve"> </w:t>
      </w:r>
      <w:r>
        <w:rPr>
          <w:cs/>
          <w:lang w:bidi="hi-IN"/>
        </w:rPr>
        <w:t>ता</w:t>
      </w:r>
      <w:r>
        <w:t xml:space="preserve"> </w:t>
      </w:r>
      <w:r>
        <w:rPr>
          <w:cs/>
          <w:lang w:bidi="hi-IN"/>
        </w:rPr>
        <w:t>होईऐ</w:t>
      </w:r>
      <w:r>
        <w:t xml:space="preserve"> </w:t>
      </w:r>
      <w:r>
        <w:rPr>
          <w:cs/>
          <w:lang w:bidi="hi-IN"/>
        </w:rPr>
        <w:t>गुरु</w:t>
      </w:r>
      <w:r>
        <w:t xml:space="preserve"> </w:t>
      </w:r>
      <w:r>
        <w:rPr>
          <w:cs/>
          <w:lang w:bidi="hi-IN"/>
        </w:rPr>
        <w:t>तुठा</w:t>
      </w:r>
      <w:r>
        <w:t xml:space="preserve"> </w:t>
      </w:r>
      <w:r>
        <w:rPr>
          <w:cs/>
          <w:lang w:bidi="hi-IN"/>
        </w:rPr>
        <w:t>करे</w:t>
      </w:r>
      <w:r>
        <w:t xml:space="preserve"> </w:t>
      </w:r>
      <w:r>
        <w:rPr>
          <w:cs/>
          <w:lang w:bidi="hi-IN"/>
        </w:rPr>
        <w:t>पसाउ</w:t>
      </w:r>
      <w:r>
        <w:t xml:space="preserve"> </w:t>
      </w:r>
      <w:r>
        <w:rPr>
          <w:cs/>
          <w:lang w:bidi="hi-IN"/>
        </w:rPr>
        <w:t>॥</w:t>
      </w:r>
    </w:p>
    <w:p w:rsidR="00347EEB" w:rsidRDefault="00347EEB">
      <w:pPr>
        <w:pStyle w:val="SGGSRoman"/>
      </w:pPr>
      <w:r>
        <w:t>pitaa jaat taa ho-ee-ai gur tuthaa karay pasaa-o.</w:t>
      </w:r>
    </w:p>
    <w:p w:rsidR="00347EEB" w:rsidRDefault="00347EEB">
      <w:pPr>
        <w:pStyle w:val="SGGSTrans"/>
      </w:pPr>
      <w:r>
        <w:t>The father's status is obtained only if the Guru is pleased and bestows His Favor.</w:t>
      </w:r>
    </w:p>
    <w:p w:rsidR="00347EEB" w:rsidRDefault="00347EEB">
      <w:pPr>
        <w:pStyle w:val="SGGSGurm"/>
      </w:pPr>
      <w:r>
        <w:rPr>
          <w:cs/>
        </w:rPr>
        <w:t xml:space="preserve">ਵਡਭਾਗੀ ਗੁਰੁ ਪਾਇਆ ਹਰਿ ਅਹਿਨਿਸਿ ਲਗਾ ਭਾਉ ॥ </w:t>
      </w:r>
      <w:r>
        <w:rPr>
          <w:color w:val="008000"/>
          <w:sz w:val="18"/>
        </w:rPr>
        <w:t>(82)</w:t>
      </w:r>
    </w:p>
    <w:p w:rsidR="00347EEB" w:rsidRDefault="00347EEB">
      <w:pPr>
        <w:pStyle w:val="SGGSHindi"/>
      </w:pPr>
      <w:r>
        <w:rPr>
          <w:cs/>
          <w:lang w:bidi="hi-IN"/>
        </w:rPr>
        <w:t>वडभागी</w:t>
      </w:r>
      <w:r>
        <w:t xml:space="preserve"> </w:t>
      </w:r>
      <w:r>
        <w:rPr>
          <w:cs/>
          <w:lang w:bidi="hi-IN"/>
        </w:rPr>
        <w:t>गुरु</w:t>
      </w:r>
      <w:r>
        <w:t xml:space="preserve"> </w:t>
      </w:r>
      <w:r>
        <w:rPr>
          <w:cs/>
          <w:lang w:bidi="hi-IN"/>
        </w:rPr>
        <w:t>पाइआ</w:t>
      </w:r>
      <w:r>
        <w:t xml:space="preserve"> </w:t>
      </w:r>
      <w:r>
        <w:rPr>
          <w:cs/>
          <w:lang w:bidi="hi-IN"/>
        </w:rPr>
        <w:t>हरि</w:t>
      </w:r>
      <w:r>
        <w:t xml:space="preserve"> </w:t>
      </w:r>
      <w:r>
        <w:rPr>
          <w:cs/>
          <w:lang w:bidi="hi-IN"/>
        </w:rPr>
        <w:t>अहिनिसि</w:t>
      </w:r>
      <w:r>
        <w:t xml:space="preserve"> </w:t>
      </w:r>
      <w:r>
        <w:rPr>
          <w:cs/>
          <w:lang w:bidi="hi-IN"/>
        </w:rPr>
        <w:t>लगा</w:t>
      </w:r>
      <w:r>
        <w:t xml:space="preserve"> </w:t>
      </w:r>
      <w:r>
        <w:rPr>
          <w:cs/>
          <w:lang w:bidi="hi-IN"/>
        </w:rPr>
        <w:t>भाउ</w:t>
      </w:r>
      <w:r>
        <w:t xml:space="preserve"> </w:t>
      </w:r>
      <w:r>
        <w:rPr>
          <w:cs/>
          <w:lang w:bidi="hi-IN"/>
        </w:rPr>
        <w:t>॥</w:t>
      </w:r>
    </w:p>
    <w:p w:rsidR="00347EEB" w:rsidRDefault="00347EEB">
      <w:pPr>
        <w:pStyle w:val="SGGSRoman"/>
      </w:pPr>
      <w:r>
        <w:t>vadbhaagee gur paa-i-aa har ahinis lagaa bhaa-o.</w:t>
      </w:r>
    </w:p>
    <w:p w:rsidR="00347EEB" w:rsidRDefault="00347EEB">
      <w:pPr>
        <w:pStyle w:val="SGGSTrans"/>
      </w:pPr>
      <w:r>
        <w:t>By great good fortune, the Guru is found; embrace love for the Lord, day and night.</w:t>
      </w:r>
    </w:p>
    <w:p w:rsidR="00347EEB" w:rsidRDefault="00347EEB">
      <w:pPr>
        <w:pStyle w:val="SGGSGurm"/>
      </w:pPr>
      <w:r>
        <w:rPr>
          <w:cs/>
        </w:rPr>
        <w:t>ਜਨ ਨਾਨਕਿ ਬ੍ਰਹਮੁ ਪਛਾਣਿਆ ਹਰਿ ਕੀਰਤਿ ਕਰਮ ਕਮਾਉ ॥੨</w:t>
      </w:r>
      <w:r>
        <w:rPr>
          <w:cs/>
          <w:lang w:bidi="hi-IN"/>
        </w:rPr>
        <w:t xml:space="preserve">॥ </w:t>
      </w:r>
      <w:r>
        <w:rPr>
          <w:color w:val="008000"/>
          <w:sz w:val="18"/>
        </w:rPr>
        <w:t>(82)</w:t>
      </w:r>
    </w:p>
    <w:p w:rsidR="00347EEB" w:rsidRDefault="00347EEB">
      <w:pPr>
        <w:pStyle w:val="SGGSHindi"/>
      </w:pPr>
      <w:r>
        <w:rPr>
          <w:cs/>
          <w:lang w:bidi="hi-IN"/>
        </w:rPr>
        <w:t>जन</w:t>
      </w:r>
      <w:r>
        <w:t xml:space="preserve"> </w:t>
      </w:r>
      <w:r>
        <w:rPr>
          <w:cs/>
          <w:lang w:bidi="hi-IN"/>
        </w:rPr>
        <w:t>नानकि</w:t>
      </w:r>
      <w:r>
        <w:t xml:space="preserve"> </w:t>
      </w:r>
      <w:r>
        <w:rPr>
          <w:cs/>
          <w:lang w:bidi="hi-IN"/>
        </w:rPr>
        <w:t>ब्रहमु</w:t>
      </w:r>
      <w:r>
        <w:t xml:space="preserve"> </w:t>
      </w:r>
      <w:r>
        <w:rPr>
          <w:cs/>
          <w:lang w:bidi="hi-IN"/>
        </w:rPr>
        <w:t>पछाणिआ</w:t>
      </w:r>
      <w:r>
        <w:t xml:space="preserve"> </w:t>
      </w:r>
      <w:r>
        <w:rPr>
          <w:cs/>
          <w:lang w:bidi="hi-IN"/>
        </w:rPr>
        <w:t>हरि</w:t>
      </w:r>
      <w:r>
        <w:t xml:space="preserve"> </w:t>
      </w:r>
      <w:r>
        <w:rPr>
          <w:cs/>
          <w:lang w:bidi="hi-IN"/>
        </w:rPr>
        <w:t>कीरति</w:t>
      </w:r>
      <w:r>
        <w:t xml:space="preserve"> </w:t>
      </w:r>
      <w:r>
        <w:rPr>
          <w:cs/>
          <w:lang w:bidi="hi-IN"/>
        </w:rPr>
        <w:t>करम</w:t>
      </w:r>
      <w:r>
        <w:t xml:space="preserve"> </w:t>
      </w:r>
      <w:r>
        <w:rPr>
          <w:cs/>
          <w:lang w:bidi="hi-IN"/>
        </w:rPr>
        <w:t>कमाउ</w:t>
      </w:r>
      <w:r>
        <w:t xml:space="preserve"> </w:t>
      </w:r>
      <w:r>
        <w:rPr>
          <w:cs/>
          <w:lang w:bidi="hi-IN"/>
        </w:rPr>
        <w:t>॥२॥</w:t>
      </w:r>
    </w:p>
    <w:p w:rsidR="00347EEB" w:rsidRDefault="00347EEB">
      <w:pPr>
        <w:pStyle w:val="SGGSRoman"/>
      </w:pPr>
      <w:r>
        <w:t>jan naanak barahm pachhaani-aa har keerat karam kamaa-o. ||2||</w:t>
      </w:r>
    </w:p>
    <w:p w:rsidR="00347EEB" w:rsidRDefault="00347EEB">
      <w:pPr>
        <w:pStyle w:val="SGGSTrans"/>
      </w:pPr>
      <w:r>
        <w:t>Servant Nanak has realized God; he sings the Lord's Praises through the actions he does. ||2||</w:t>
      </w:r>
    </w:p>
    <w:p w:rsidR="00347EEB" w:rsidRDefault="00347EEB">
      <w:pPr>
        <w:pStyle w:val="SGGSGurm"/>
      </w:pPr>
      <w:r>
        <w:rPr>
          <w:cs/>
        </w:rPr>
        <w:t xml:space="preserve">ਮਨਿ ਹਰਿ ਹਰਿ ਲਗਾ ਚਾਉ ॥ </w:t>
      </w:r>
      <w:r>
        <w:rPr>
          <w:color w:val="008000"/>
          <w:sz w:val="18"/>
        </w:rPr>
        <w:t>(82)</w:t>
      </w:r>
    </w:p>
    <w:p w:rsidR="00347EEB" w:rsidRDefault="00347EEB">
      <w:pPr>
        <w:pStyle w:val="SGGSHindi"/>
      </w:pPr>
      <w:r>
        <w:rPr>
          <w:cs/>
          <w:lang w:bidi="hi-IN"/>
        </w:rPr>
        <w:t>मनि</w:t>
      </w:r>
      <w:r>
        <w:t xml:space="preserve"> </w:t>
      </w:r>
      <w:r>
        <w:rPr>
          <w:cs/>
          <w:lang w:bidi="hi-IN"/>
        </w:rPr>
        <w:t>हरि</w:t>
      </w:r>
      <w:r>
        <w:t xml:space="preserve"> </w:t>
      </w:r>
      <w:r>
        <w:rPr>
          <w:cs/>
          <w:lang w:bidi="hi-IN"/>
        </w:rPr>
        <w:t>हरि</w:t>
      </w:r>
      <w:r>
        <w:t xml:space="preserve"> </w:t>
      </w:r>
      <w:r>
        <w:rPr>
          <w:cs/>
          <w:lang w:bidi="hi-IN"/>
        </w:rPr>
        <w:t>लगा</w:t>
      </w:r>
      <w:r>
        <w:t xml:space="preserve"> </w:t>
      </w:r>
      <w:r>
        <w:rPr>
          <w:cs/>
          <w:lang w:bidi="hi-IN"/>
        </w:rPr>
        <w:t>चाउ</w:t>
      </w:r>
      <w:r>
        <w:t xml:space="preserve"> </w:t>
      </w:r>
      <w:r>
        <w:rPr>
          <w:cs/>
          <w:lang w:bidi="hi-IN"/>
        </w:rPr>
        <w:t>॥</w:t>
      </w:r>
    </w:p>
    <w:p w:rsidR="00347EEB" w:rsidRDefault="00347EEB">
      <w:pPr>
        <w:pStyle w:val="SGGSRoman"/>
      </w:pPr>
      <w:r>
        <w:t>man har har lagaa chaa-o.</w:t>
      </w:r>
    </w:p>
    <w:p w:rsidR="00347EEB" w:rsidRDefault="00347EEB">
      <w:pPr>
        <w:pStyle w:val="SGGSTrans"/>
      </w:pPr>
      <w:r>
        <w:t>In my mind there is such a deep yearning for the Lord, Har, Har.</w:t>
      </w:r>
    </w:p>
    <w:p w:rsidR="00347EEB" w:rsidRDefault="00347EEB">
      <w:pPr>
        <w:pStyle w:val="SGGSGurm"/>
      </w:pPr>
      <w:r>
        <w:rPr>
          <w:cs/>
        </w:rPr>
        <w:t>ਗੁਰਿ ਪੂਰੈ ਨਾਮੁ ਦ੍ਰਿੜਾਇਆ ਹਰਿ ਮਿਲਿਆ ਹਰਿ ਪ੍ਰਭ ਨਾਉ ॥੧</w:t>
      </w:r>
      <w:r>
        <w:rPr>
          <w:cs/>
          <w:lang w:bidi="hi-IN"/>
        </w:rPr>
        <w:t xml:space="preserve">॥ </w:t>
      </w:r>
      <w:r>
        <w:t xml:space="preserve">ਰਹਾਉ ॥ </w:t>
      </w:r>
      <w:r>
        <w:rPr>
          <w:color w:val="008000"/>
          <w:sz w:val="18"/>
        </w:rPr>
        <w:t>(82)</w:t>
      </w:r>
    </w:p>
    <w:p w:rsidR="00347EEB" w:rsidRDefault="00347EEB">
      <w:pPr>
        <w:pStyle w:val="SGGSHindi"/>
      </w:pPr>
      <w:r>
        <w:rPr>
          <w:cs/>
          <w:lang w:bidi="hi-IN"/>
        </w:rPr>
        <w:t>गुरि</w:t>
      </w:r>
      <w:r>
        <w:t xml:space="preserve"> </w:t>
      </w:r>
      <w:r>
        <w:rPr>
          <w:cs/>
          <w:lang w:bidi="hi-IN"/>
        </w:rPr>
        <w:t>पूरै</w:t>
      </w:r>
      <w:r>
        <w:t xml:space="preserve"> </w:t>
      </w:r>
      <w:r>
        <w:rPr>
          <w:cs/>
          <w:lang w:bidi="hi-IN"/>
        </w:rPr>
        <w:t>नामु</w:t>
      </w:r>
      <w:r>
        <w:t xml:space="preserve"> </w:t>
      </w:r>
      <w:r>
        <w:rPr>
          <w:cs/>
          <w:lang w:bidi="hi-IN"/>
        </w:rPr>
        <w:t>द्रिड़ाइआ</w:t>
      </w:r>
      <w:r>
        <w:t xml:space="preserve"> </w:t>
      </w:r>
      <w:r>
        <w:rPr>
          <w:cs/>
          <w:lang w:bidi="hi-IN"/>
        </w:rPr>
        <w:t>हरि</w:t>
      </w:r>
      <w:r>
        <w:t xml:space="preserve"> </w:t>
      </w:r>
      <w:r>
        <w:rPr>
          <w:cs/>
          <w:lang w:bidi="hi-IN"/>
        </w:rPr>
        <w:t>मिलिआ</w:t>
      </w:r>
      <w:r>
        <w:t xml:space="preserve"> </w:t>
      </w:r>
      <w:r>
        <w:rPr>
          <w:cs/>
          <w:lang w:bidi="hi-IN"/>
        </w:rPr>
        <w:t>हरि</w:t>
      </w:r>
      <w:r>
        <w:t xml:space="preserve"> </w:t>
      </w:r>
      <w:r>
        <w:rPr>
          <w:cs/>
          <w:lang w:bidi="hi-IN"/>
        </w:rPr>
        <w:t>प्रभ</w:t>
      </w:r>
      <w:r>
        <w:t xml:space="preserve"> </w:t>
      </w:r>
      <w:r>
        <w:rPr>
          <w:cs/>
          <w:lang w:bidi="hi-IN"/>
        </w:rPr>
        <w:t>नाउ</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poorai naam drirh-aa-i-aa har mili-aa har parabh naa-o. ||1|| rahaa-o.</w:t>
      </w:r>
    </w:p>
    <w:p w:rsidR="00347EEB" w:rsidRDefault="00347EEB">
      <w:pPr>
        <w:pStyle w:val="SGGSTrans"/>
      </w:pPr>
      <w:r>
        <w:t>The Perfect Guru has implanted the Naam within me; I have found the Lord through the Lord God's Name. ||1||Pause||</w:t>
      </w:r>
    </w:p>
    <w:p w:rsidR="00347EEB" w:rsidRDefault="00347EEB">
      <w:pPr>
        <w:pStyle w:val="SGGSGurm"/>
      </w:pPr>
      <w:r>
        <w:rPr>
          <w:cs/>
        </w:rPr>
        <w:t xml:space="preserve">ਜਬ ਲਗੁ ਜੋਬਨਿ ਸਾਸੁ ਹੈ ਤਬ ਲਗੁ ਨਾਮੁ ਧਿਆਇ ॥ </w:t>
      </w:r>
      <w:r>
        <w:rPr>
          <w:color w:val="008000"/>
          <w:sz w:val="18"/>
        </w:rPr>
        <w:t>(82)</w:t>
      </w:r>
    </w:p>
    <w:p w:rsidR="00347EEB" w:rsidRDefault="00347EEB">
      <w:pPr>
        <w:pStyle w:val="SGGSHindi"/>
      </w:pPr>
      <w:r>
        <w:rPr>
          <w:cs/>
          <w:lang w:bidi="hi-IN"/>
        </w:rPr>
        <w:t>जब</w:t>
      </w:r>
      <w:r>
        <w:t xml:space="preserve"> </w:t>
      </w:r>
      <w:r>
        <w:rPr>
          <w:cs/>
          <w:lang w:bidi="hi-IN"/>
        </w:rPr>
        <w:t>लगु</w:t>
      </w:r>
      <w:r>
        <w:t xml:space="preserve"> </w:t>
      </w:r>
      <w:r>
        <w:rPr>
          <w:cs/>
          <w:lang w:bidi="hi-IN"/>
        </w:rPr>
        <w:t>जोबनि</w:t>
      </w:r>
      <w:r>
        <w:t xml:space="preserve"> </w:t>
      </w:r>
      <w:r>
        <w:rPr>
          <w:cs/>
          <w:lang w:bidi="hi-IN"/>
        </w:rPr>
        <w:t>सासु</w:t>
      </w:r>
      <w:r>
        <w:t xml:space="preserve"> </w:t>
      </w:r>
      <w:r>
        <w:rPr>
          <w:cs/>
          <w:lang w:bidi="hi-IN"/>
        </w:rPr>
        <w:t>है</w:t>
      </w:r>
      <w:r>
        <w:t xml:space="preserve"> </w:t>
      </w:r>
      <w:r>
        <w:rPr>
          <w:cs/>
          <w:lang w:bidi="hi-IN"/>
        </w:rPr>
        <w:t>तब</w:t>
      </w:r>
      <w:r>
        <w:t xml:space="preserve"> </w:t>
      </w:r>
      <w:r>
        <w:rPr>
          <w:cs/>
          <w:lang w:bidi="hi-IN"/>
        </w:rPr>
        <w:t>लगु</w:t>
      </w:r>
      <w:r>
        <w:t xml:space="preserve"> </w:t>
      </w:r>
      <w:r>
        <w:rPr>
          <w:cs/>
          <w:lang w:bidi="hi-IN"/>
        </w:rPr>
        <w:t>नामु</w:t>
      </w:r>
      <w:r>
        <w:t xml:space="preserve"> </w:t>
      </w:r>
      <w:r>
        <w:rPr>
          <w:cs/>
          <w:lang w:bidi="hi-IN"/>
        </w:rPr>
        <w:t>धिआइ</w:t>
      </w:r>
      <w:r>
        <w:t xml:space="preserve"> </w:t>
      </w:r>
      <w:r>
        <w:rPr>
          <w:cs/>
          <w:lang w:bidi="hi-IN"/>
        </w:rPr>
        <w:t>॥</w:t>
      </w:r>
    </w:p>
    <w:p w:rsidR="00347EEB" w:rsidRDefault="00347EEB">
      <w:pPr>
        <w:pStyle w:val="SGGSRoman"/>
      </w:pPr>
      <w:r>
        <w:t>jab lag joban saas hai tab lag naam Dhi-aa-ay.</w:t>
      </w:r>
    </w:p>
    <w:p w:rsidR="00347EEB" w:rsidRDefault="00347EEB">
      <w:pPr>
        <w:pStyle w:val="SGGSTrans"/>
      </w:pPr>
      <w:r>
        <w:t>As long as there is youth and health, meditate on the Naam.</w:t>
      </w:r>
    </w:p>
    <w:p w:rsidR="00347EEB" w:rsidRDefault="00347EEB">
      <w:pPr>
        <w:pStyle w:val="SGGSGurm"/>
      </w:pPr>
      <w:r>
        <w:rPr>
          <w:cs/>
        </w:rPr>
        <w:t xml:space="preserve">ਚਲਦਿਆ ਨਾਲਿ ਹਰਿ ਚਲਸੀ ਹਰਿ ਅੰਤੇ ਲਏ ਛਡਾਇ ॥ </w:t>
      </w:r>
      <w:r>
        <w:rPr>
          <w:color w:val="008000"/>
          <w:sz w:val="18"/>
        </w:rPr>
        <w:t>(82)</w:t>
      </w:r>
    </w:p>
    <w:p w:rsidR="00347EEB" w:rsidRDefault="00347EEB">
      <w:pPr>
        <w:pStyle w:val="SGGSHindi"/>
      </w:pPr>
      <w:r>
        <w:rPr>
          <w:cs/>
          <w:lang w:bidi="hi-IN"/>
        </w:rPr>
        <w:t>चलदिआ</w:t>
      </w:r>
      <w:r>
        <w:t xml:space="preserve"> </w:t>
      </w:r>
      <w:r>
        <w:rPr>
          <w:cs/>
          <w:lang w:bidi="hi-IN"/>
        </w:rPr>
        <w:t>नालि</w:t>
      </w:r>
      <w:r>
        <w:t xml:space="preserve"> </w:t>
      </w:r>
      <w:r>
        <w:rPr>
          <w:cs/>
          <w:lang w:bidi="hi-IN"/>
        </w:rPr>
        <w:t>हरि</w:t>
      </w:r>
      <w:r>
        <w:t xml:space="preserve"> </w:t>
      </w:r>
      <w:r>
        <w:rPr>
          <w:cs/>
          <w:lang w:bidi="hi-IN"/>
        </w:rPr>
        <w:t>चलसी</w:t>
      </w:r>
      <w:r>
        <w:t xml:space="preserve"> </w:t>
      </w:r>
      <w:r>
        <w:rPr>
          <w:cs/>
          <w:lang w:bidi="hi-IN"/>
        </w:rPr>
        <w:t>हरि</w:t>
      </w:r>
      <w:r>
        <w:t xml:space="preserve"> </w:t>
      </w:r>
      <w:r>
        <w:rPr>
          <w:cs/>
          <w:lang w:bidi="hi-IN"/>
        </w:rPr>
        <w:t>अंते</w:t>
      </w:r>
      <w:r>
        <w:t xml:space="preserve"> </w:t>
      </w:r>
      <w:r>
        <w:rPr>
          <w:cs/>
          <w:lang w:bidi="hi-IN"/>
        </w:rPr>
        <w:t>लए</w:t>
      </w:r>
      <w:r>
        <w:t xml:space="preserve"> </w:t>
      </w:r>
      <w:r>
        <w:rPr>
          <w:cs/>
          <w:lang w:bidi="hi-IN"/>
        </w:rPr>
        <w:t>छडाइ</w:t>
      </w:r>
      <w:r>
        <w:t xml:space="preserve"> </w:t>
      </w:r>
      <w:r>
        <w:rPr>
          <w:cs/>
          <w:lang w:bidi="hi-IN"/>
        </w:rPr>
        <w:t>॥</w:t>
      </w:r>
    </w:p>
    <w:p w:rsidR="00347EEB" w:rsidRDefault="00347EEB">
      <w:pPr>
        <w:pStyle w:val="SGGSRoman"/>
      </w:pPr>
      <w:r>
        <w:t>chaldi-aa naal har chalsee har antay la-ay chhadaa-ay.</w:t>
      </w:r>
    </w:p>
    <w:p w:rsidR="00347EEB" w:rsidRDefault="00347EEB">
      <w:pPr>
        <w:pStyle w:val="SGGSTrans"/>
      </w:pPr>
      <w:r>
        <w:t>Along the way, the Lord shall go along with you, and in the end, He shall save you.</w:t>
      </w:r>
    </w:p>
    <w:p w:rsidR="00347EEB" w:rsidRDefault="00347EEB">
      <w:pPr>
        <w:pStyle w:val="SGGSGurm"/>
      </w:pPr>
      <w:r>
        <w:rPr>
          <w:cs/>
        </w:rPr>
        <w:t xml:space="preserve">ਹਉ ਬਲਿਹਾਰੀ ਤਿਨ ਕਉ ਜਿਨ ਹਰਿ ਮਨਿ ਵੁਠਾ ਆਇ ॥ </w:t>
      </w:r>
      <w:r>
        <w:rPr>
          <w:color w:val="008000"/>
          <w:sz w:val="18"/>
        </w:rPr>
        <w:t>(82)</w:t>
      </w:r>
    </w:p>
    <w:p w:rsidR="00347EEB" w:rsidRDefault="00347EEB">
      <w:pPr>
        <w:pStyle w:val="SGGSHindi"/>
      </w:pPr>
      <w:r>
        <w:rPr>
          <w:cs/>
          <w:lang w:bidi="hi-IN"/>
        </w:rPr>
        <w:t>हउ</w:t>
      </w:r>
      <w:r>
        <w:t xml:space="preserve"> </w:t>
      </w:r>
      <w:r>
        <w:rPr>
          <w:cs/>
          <w:lang w:bidi="hi-IN"/>
        </w:rPr>
        <w:t>बलिहारी</w:t>
      </w:r>
      <w:r>
        <w:t xml:space="preserve"> </w:t>
      </w:r>
      <w:r>
        <w:rPr>
          <w:cs/>
          <w:lang w:bidi="hi-IN"/>
        </w:rPr>
        <w:t>तिन</w:t>
      </w:r>
      <w:r>
        <w:t xml:space="preserve"> </w:t>
      </w:r>
      <w:r>
        <w:rPr>
          <w:cs/>
          <w:lang w:bidi="hi-IN"/>
        </w:rPr>
        <w:t>कउ</w:t>
      </w:r>
      <w:r>
        <w:t xml:space="preserve"> </w:t>
      </w:r>
      <w:r>
        <w:rPr>
          <w:cs/>
          <w:lang w:bidi="hi-IN"/>
        </w:rPr>
        <w:t>जिन</w:t>
      </w:r>
      <w:r>
        <w:t xml:space="preserve"> </w:t>
      </w:r>
      <w:r>
        <w:rPr>
          <w:cs/>
          <w:lang w:bidi="hi-IN"/>
        </w:rPr>
        <w:t>हरि</w:t>
      </w:r>
      <w:r>
        <w:t xml:space="preserve"> </w:t>
      </w:r>
      <w:r>
        <w:rPr>
          <w:cs/>
          <w:lang w:bidi="hi-IN"/>
        </w:rPr>
        <w:t>मनि</w:t>
      </w:r>
      <w:r>
        <w:t xml:space="preserve"> </w:t>
      </w:r>
      <w:r>
        <w:rPr>
          <w:cs/>
          <w:lang w:bidi="hi-IN"/>
        </w:rPr>
        <w:t>वुठा</w:t>
      </w:r>
      <w:r>
        <w:t xml:space="preserve"> </w:t>
      </w:r>
      <w:r>
        <w:rPr>
          <w:cs/>
          <w:lang w:bidi="hi-IN"/>
        </w:rPr>
        <w:t>आइ</w:t>
      </w:r>
      <w:r>
        <w:t xml:space="preserve"> </w:t>
      </w:r>
      <w:r>
        <w:rPr>
          <w:cs/>
          <w:lang w:bidi="hi-IN"/>
        </w:rPr>
        <w:t>॥</w:t>
      </w:r>
    </w:p>
    <w:p w:rsidR="00347EEB" w:rsidRDefault="00347EEB">
      <w:pPr>
        <w:pStyle w:val="SGGSRoman"/>
      </w:pPr>
      <w:r>
        <w:t>ha-o balihaaree tin ka-o jin har man vuthaa aa-ay.</w:t>
      </w:r>
    </w:p>
    <w:p w:rsidR="00347EEB" w:rsidRDefault="00347EEB">
      <w:pPr>
        <w:pStyle w:val="SGGSTrans"/>
      </w:pPr>
      <w:r>
        <w:t>I am a sacrifice to those, within whose minds the Lord has come to dwell.</w:t>
      </w:r>
    </w:p>
    <w:p w:rsidR="00347EEB" w:rsidRDefault="00347EEB">
      <w:pPr>
        <w:pStyle w:val="SGGSGurm"/>
      </w:pPr>
      <w:r>
        <w:rPr>
          <w:cs/>
        </w:rPr>
        <w:t xml:space="preserve">ਜਿਨੀ ਹਰਿ ਹਰਿ ਨਾਮੁ ਨ ਚੇਤਿਓ ਸੇ ਅੰਤਿ ਗਏ ਪਛੁਤਾਇ ॥ </w:t>
      </w:r>
      <w:r>
        <w:rPr>
          <w:color w:val="008000"/>
          <w:sz w:val="18"/>
        </w:rPr>
        <w:t>(82)</w:t>
      </w:r>
    </w:p>
    <w:p w:rsidR="00347EEB" w:rsidRDefault="00347EEB">
      <w:pPr>
        <w:pStyle w:val="SGGSHindi"/>
      </w:pP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चेतिओ</w:t>
      </w:r>
      <w:r>
        <w:t xml:space="preserve"> </w:t>
      </w:r>
      <w:r>
        <w:rPr>
          <w:cs/>
          <w:lang w:bidi="hi-IN"/>
        </w:rPr>
        <w:t>से</w:t>
      </w:r>
      <w:r>
        <w:t xml:space="preserve"> </w:t>
      </w:r>
      <w:r>
        <w:rPr>
          <w:cs/>
          <w:lang w:bidi="hi-IN"/>
        </w:rPr>
        <w:t>अंति</w:t>
      </w:r>
      <w:r>
        <w:t xml:space="preserve"> </w:t>
      </w:r>
      <w:r>
        <w:rPr>
          <w:cs/>
          <w:lang w:bidi="hi-IN"/>
        </w:rPr>
        <w:t>गए</w:t>
      </w:r>
      <w:r>
        <w:t xml:space="preserve"> </w:t>
      </w:r>
      <w:r>
        <w:rPr>
          <w:cs/>
          <w:lang w:bidi="hi-IN"/>
        </w:rPr>
        <w:t>पछुताइ</w:t>
      </w:r>
      <w:r>
        <w:t xml:space="preserve"> </w:t>
      </w:r>
      <w:r>
        <w:rPr>
          <w:cs/>
          <w:lang w:bidi="hi-IN"/>
        </w:rPr>
        <w:t>॥</w:t>
      </w:r>
    </w:p>
    <w:p w:rsidR="00347EEB" w:rsidRDefault="00347EEB">
      <w:pPr>
        <w:pStyle w:val="SGGSRoman"/>
      </w:pPr>
      <w:r>
        <w:t>jinee har har naam na chayti-o say ant ga-ay pachhutaa-ay.</w:t>
      </w:r>
    </w:p>
    <w:p w:rsidR="00347EEB" w:rsidRDefault="00347EEB">
      <w:pPr>
        <w:pStyle w:val="SGGSTrans"/>
      </w:pPr>
      <w:r>
        <w:t>Those who have not remembered the Name of the Lord, Har, Har, shall leave with regret in the end.</w:t>
      </w:r>
    </w:p>
    <w:p w:rsidR="00347EEB" w:rsidRDefault="00347EEB">
      <w:pPr>
        <w:pStyle w:val="SGGSGurm"/>
      </w:pPr>
      <w:r>
        <w:rPr>
          <w:cs/>
        </w:rPr>
        <w:t>ਧੁਰਿ ਮਸਤਕਿ ਹਰਿ ਪ੍ਰਭਿ ਲਿਖਿਆ ਜਨ ਨਾਨਕ ਨਾਮੁ ਧਿਆਇ ॥੩</w:t>
      </w:r>
      <w:r>
        <w:rPr>
          <w:cs/>
          <w:lang w:bidi="hi-IN"/>
        </w:rPr>
        <w:t xml:space="preserve">॥ </w:t>
      </w:r>
      <w:r>
        <w:rPr>
          <w:color w:val="008000"/>
          <w:sz w:val="18"/>
        </w:rPr>
        <w:t>(82)</w:t>
      </w:r>
    </w:p>
    <w:p w:rsidR="00347EEB" w:rsidRDefault="00347EEB">
      <w:pPr>
        <w:pStyle w:val="SGGSHindi"/>
      </w:pPr>
      <w:r>
        <w:rPr>
          <w:cs/>
          <w:lang w:bidi="hi-IN"/>
        </w:rPr>
        <w:t>धुरि</w:t>
      </w:r>
      <w:r>
        <w:t xml:space="preserve"> </w:t>
      </w:r>
      <w:r>
        <w:rPr>
          <w:cs/>
          <w:lang w:bidi="hi-IN"/>
        </w:rPr>
        <w:t>मसतकि</w:t>
      </w:r>
      <w:r>
        <w:t xml:space="preserve"> </w:t>
      </w:r>
      <w:r>
        <w:rPr>
          <w:cs/>
          <w:lang w:bidi="hi-IN"/>
        </w:rPr>
        <w:t>हरि</w:t>
      </w:r>
      <w:r>
        <w:t xml:space="preserve"> </w:t>
      </w:r>
      <w:r>
        <w:rPr>
          <w:cs/>
          <w:lang w:bidi="hi-IN"/>
        </w:rPr>
        <w:t>प्रभि</w:t>
      </w:r>
      <w:r>
        <w:t xml:space="preserve"> </w:t>
      </w:r>
      <w:r>
        <w:rPr>
          <w:cs/>
          <w:lang w:bidi="hi-IN"/>
        </w:rPr>
        <w:t>लिखिआ</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धिआइ</w:t>
      </w:r>
      <w:r>
        <w:t xml:space="preserve"> </w:t>
      </w:r>
      <w:r>
        <w:rPr>
          <w:cs/>
          <w:lang w:bidi="hi-IN"/>
        </w:rPr>
        <w:t>॥३॥</w:t>
      </w:r>
    </w:p>
    <w:p w:rsidR="00347EEB" w:rsidRDefault="00347EEB">
      <w:pPr>
        <w:pStyle w:val="SGGSRoman"/>
      </w:pPr>
      <w:r>
        <w:t>Dhur mastak har parabh likhi-aa jan naanak naam Dhi-aa-ay. ||3||</w:t>
      </w:r>
    </w:p>
    <w:p w:rsidR="00347EEB" w:rsidRDefault="00347EEB">
      <w:pPr>
        <w:pStyle w:val="SGGSTrans"/>
      </w:pPr>
      <w:r>
        <w:t>Those who have such pre-ordained destiny written upon their foreheads, O servant Nanak, meditate on the Naam. ||3||</w:t>
      </w:r>
    </w:p>
    <w:p w:rsidR="00347EEB" w:rsidRDefault="00347EEB">
      <w:pPr>
        <w:pStyle w:val="SGGSGurm"/>
      </w:pPr>
      <w:r>
        <w:rPr>
          <w:cs/>
        </w:rPr>
        <w:t xml:space="preserve">ਮਨ ਹਰਿ ਹਰਿ ਪ੍ਰੀਤਿ ਲਗਾਇ ॥ </w:t>
      </w:r>
      <w:r>
        <w:rPr>
          <w:color w:val="008000"/>
          <w:sz w:val="18"/>
        </w:rPr>
        <w:t>(82)</w:t>
      </w:r>
    </w:p>
    <w:p w:rsidR="00347EEB" w:rsidRDefault="00347EEB">
      <w:pPr>
        <w:pStyle w:val="SGGSHindi"/>
      </w:pPr>
      <w:r>
        <w:rPr>
          <w:cs/>
          <w:lang w:bidi="hi-IN"/>
        </w:rPr>
        <w:t>मन</w:t>
      </w:r>
      <w:r>
        <w:t xml:space="preserve"> </w:t>
      </w:r>
      <w:r>
        <w:rPr>
          <w:cs/>
          <w:lang w:bidi="hi-IN"/>
        </w:rPr>
        <w:t>हरि</w:t>
      </w:r>
      <w:r>
        <w:t xml:space="preserve"> </w:t>
      </w:r>
      <w:r>
        <w:rPr>
          <w:cs/>
          <w:lang w:bidi="hi-IN"/>
        </w:rPr>
        <w:t>हरि</w:t>
      </w:r>
      <w:r>
        <w:t xml:space="preserve"> </w:t>
      </w:r>
      <w:r>
        <w:rPr>
          <w:cs/>
          <w:lang w:bidi="hi-IN"/>
        </w:rPr>
        <w:t>प्रीति</w:t>
      </w:r>
      <w:r>
        <w:t xml:space="preserve"> </w:t>
      </w:r>
      <w:r>
        <w:rPr>
          <w:cs/>
          <w:lang w:bidi="hi-IN"/>
        </w:rPr>
        <w:t>लगाइ</w:t>
      </w:r>
      <w:r>
        <w:t xml:space="preserve"> </w:t>
      </w:r>
      <w:r>
        <w:rPr>
          <w:cs/>
          <w:lang w:bidi="hi-IN"/>
        </w:rPr>
        <w:t>॥</w:t>
      </w:r>
    </w:p>
    <w:p w:rsidR="00347EEB" w:rsidRDefault="00347EEB">
      <w:pPr>
        <w:pStyle w:val="SGGSRoman"/>
      </w:pPr>
      <w:r>
        <w:t>man har har pareet lagaa-ay.</w:t>
      </w:r>
    </w:p>
    <w:p w:rsidR="00347EEB" w:rsidRDefault="00347EEB">
      <w:pPr>
        <w:pStyle w:val="SGGSTrans"/>
      </w:pPr>
      <w:r>
        <w:t>O my mind, embrace love for the Lord, Har, Har.</w:t>
      </w:r>
    </w:p>
    <w:p w:rsidR="00347EEB" w:rsidRDefault="00347EEB">
      <w:pPr>
        <w:pStyle w:val="SGGSGurm"/>
      </w:pPr>
      <w:r>
        <w:rPr>
          <w:cs/>
        </w:rPr>
        <w:t>ਵਡਭਾਗੀ ਗੁਰੁ ਪਾਇਆ ਗੁਰ ਸਬਦੀ ਪਾਰਿ ਲਘਾਇ ॥੧</w:t>
      </w:r>
      <w:r>
        <w:rPr>
          <w:cs/>
          <w:lang w:bidi="hi-IN"/>
        </w:rPr>
        <w:t xml:space="preserve">॥ </w:t>
      </w:r>
      <w:r>
        <w:t xml:space="preserve">ਰਹਾਉ ॥ </w:t>
      </w:r>
      <w:r>
        <w:rPr>
          <w:color w:val="008000"/>
          <w:sz w:val="18"/>
        </w:rPr>
        <w:t>(82)</w:t>
      </w:r>
    </w:p>
    <w:p w:rsidR="00347EEB" w:rsidRDefault="00347EEB">
      <w:pPr>
        <w:pStyle w:val="SGGSHindi"/>
      </w:pPr>
      <w:r>
        <w:rPr>
          <w:cs/>
          <w:lang w:bidi="hi-IN"/>
        </w:rPr>
        <w:t>वडभागी</w:t>
      </w:r>
      <w:r>
        <w:t xml:space="preserve"> </w:t>
      </w:r>
      <w:r>
        <w:rPr>
          <w:cs/>
          <w:lang w:bidi="hi-IN"/>
        </w:rPr>
        <w:t>गुरु</w:t>
      </w:r>
      <w:r>
        <w:t xml:space="preserve"> </w:t>
      </w:r>
      <w:r>
        <w:rPr>
          <w:cs/>
          <w:lang w:bidi="hi-IN"/>
        </w:rPr>
        <w:t>पाइआ</w:t>
      </w:r>
      <w:r>
        <w:t xml:space="preserve"> </w:t>
      </w:r>
      <w:r>
        <w:rPr>
          <w:cs/>
          <w:lang w:bidi="hi-IN"/>
        </w:rPr>
        <w:t>गुर</w:t>
      </w:r>
      <w:r>
        <w:t xml:space="preserve"> </w:t>
      </w:r>
      <w:r>
        <w:rPr>
          <w:cs/>
          <w:lang w:bidi="hi-IN"/>
        </w:rPr>
        <w:t>सबदी</w:t>
      </w:r>
      <w:r>
        <w:t xml:space="preserve"> </w:t>
      </w:r>
      <w:r>
        <w:rPr>
          <w:cs/>
          <w:lang w:bidi="hi-IN"/>
        </w:rPr>
        <w:t>पारि</w:t>
      </w:r>
      <w:r>
        <w:t xml:space="preserve"> </w:t>
      </w:r>
      <w:r>
        <w:rPr>
          <w:cs/>
          <w:lang w:bidi="hi-IN"/>
        </w:rPr>
        <w:t>लघाइ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vadbhaagee gur paa-i-aa gur sabdee paar laghaa-ay. ||1|| rahaa-o.</w:t>
      </w:r>
    </w:p>
    <w:p w:rsidR="00347EEB" w:rsidRDefault="00347EEB">
      <w:pPr>
        <w:pStyle w:val="SGGSTrans"/>
      </w:pPr>
      <w:r>
        <w:t>By great good fortune, the Guru is found; through the Word of the Guru's Shabad, we are carried across to the other side. ||1||Pause||</w:t>
      </w:r>
    </w:p>
    <w:p w:rsidR="00347EEB" w:rsidRDefault="00347EEB">
      <w:pPr>
        <w:pStyle w:val="SGGSGurm"/>
      </w:pPr>
      <w:r>
        <w:rPr>
          <w:cs/>
        </w:rPr>
        <w:t xml:space="preserve">ਹਰਿ ਆਪੇ ਆਪੁ ਉਪਾਇਦਾ ਹਰਿ ਆਪੇ ਦੇਵੈ ਲੇਇ ॥ </w:t>
      </w:r>
      <w:r>
        <w:rPr>
          <w:color w:val="008000"/>
          <w:sz w:val="18"/>
        </w:rPr>
        <w:t>(82)</w:t>
      </w:r>
    </w:p>
    <w:p w:rsidR="00347EEB" w:rsidRDefault="00347EEB">
      <w:pPr>
        <w:pStyle w:val="SGGSHindi"/>
      </w:pPr>
      <w:r>
        <w:rPr>
          <w:cs/>
          <w:lang w:bidi="hi-IN"/>
        </w:rPr>
        <w:t>हरि</w:t>
      </w:r>
      <w:r>
        <w:t xml:space="preserve"> </w:t>
      </w:r>
      <w:r>
        <w:rPr>
          <w:cs/>
          <w:lang w:bidi="hi-IN"/>
        </w:rPr>
        <w:t>आपे</w:t>
      </w:r>
      <w:r>
        <w:t xml:space="preserve"> </w:t>
      </w:r>
      <w:r>
        <w:rPr>
          <w:cs/>
          <w:lang w:bidi="hi-IN"/>
        </w:rPr>
        <w:t>आपु</w:t>
      </w:r>
      <w:r>
        <w:t xml:space="preserve"> </w:t>
      </w:r>
      <w:r>
        <w:rPr>
          <w:cs/>
          <w:lang w:bidi="hi-IN"/>
        </w:rPr>
        <w:t>उपाइदा</w:t>
      </w:r>
      <w:r>
        <w:t xml:space="preserve"> </w:t>
      </w:r>
      <w:r>
        <w:rPr>
          <w:cs/>
          <w:lang w:bidi="hi-IN"/>
        </w:rPr>
        <w:t>हरि</w:t>
      </w:r>
      <w:r>
        <w:t xml:space="preserve"> </w:t>
      </w:r>
      <w:r>
        <w:rPr>
          <w:cs/>
          <w:lang w:bidi="hi-IN"/>
        </w:rPr>
        <w:t>आपे</w:t>
      </w:r>
      <w:r>
        <w:t xml:space="preserve"> </w:t>
      </w:r>
      <w:r>
        <w:rPr>
          <w:cs/>
          <w:lang w:bidi="hi-IN"/>
        </w:rPr>
        <w:t>देवै</w:t>
      </w:r>
      <w:r>
        <w:t xml:space="preserve"> </w:t>
      </w:r>
      <w:r>
        <w:rPr>
          <w:cs/>
          <w:lang w:bidi="hi-IN"/>
        </w:rPr>
        <w:t>लेइ</w:t>
      </w:r>
      <w:r>
        <w:t xml:space="preserve"> </w:t>
      </w:r>
      <w:r>
        <w:rPr>
          <w:cs/>
          <w:lang w:bidi="hi-IN"/>
        </w:rPr>
        <w:t>॥</w:t>
      </w:r>
    </w:p>
    <w:p w:rsidR="00347EEB" w:rsidRDefault="00347EEB">
      <w:pPr>
        <w:pStyle w:val="SGGSRoman"/>
      </w:pPr>
      <w:r>
        <w:t>har aapay aap upaa-idaa har aapay dayvai lay-ay.</w:t>
      </w:r>
    </w:p>
    <w:p w:rsidR="00347EEB" w:rsidRDefault="00347EEB">
      <w:pPr>
        <w:pStyle w:val="SGGSTrans"/>
      </w:pPr>
      <w:r>
        <w:t>The Lord Himself creates, He Himself gives and takes away.</w:t>
      </w:r>
    </w:p>
    <w:p w:rsidR="00347EEB" w:rsidRDefault="00347EEB">
      <w:pPr>
        <w:pStyle w:val="SGGSGurm"/>
      </w:pPr>
      <w:r>
        <w:rPr>
          <w:cs/>
        </w:rPr>
        <w:t xml:space="preserve">ਹਰਿ ਆਪੇ ਭਰਮਿ ਭੁਲਾਇਦਾ ਹਰਿ ਆਪੇ ਹੀ ਮਤਿ ਦੇਇ ॥ </w:t>
      </w:r>
      <w:r>
        <w:rPr>
          <w:color w:val="008000"/>
          <w:sz w:val="18"/>
        </w:rPr>
        <w:t>(82)</w:t>
      </w:r>
    </w:p>
    <w:p w:rsidR="00347EEB" w:rsidRDefault="00347EEB">
      <w:pPr>
        <w:pStyle w:val="SGGSHindi"/>
      </w:pPr>
      <w:r>
        <w:rPr>
          <w:cs/>
          <w:lang w:bidi="hi-IN"/>
        </w:rPr>
        <w:t>हरि</w:t>
      </w:r>
      <w:r>
        <w:t xml:space="preserve"> </w:t>
      </w:r>
      <w:r>
        <w:rPr>
          <w:cs/>
          <w:lang w:bidi="hi-IN"/>
        </w:rPr>
        <w:t>आपे</w:t>
      </w:r>
      <w:r>
        <w:t xml:space="preserve"> </w:t>
      </w:r>
      <w:r>
        <w:rPr>
          <w:cs/>
          <w:lang w:bidi="hi-IN"/>
        </w:rPr>
        <w:t>भरमि</w:t>
      </w:r>
      <w:r>
        <w:t xml:space="preserve"> </w:t>
      </w:r>
      <w:r>
        <w:rPr>
          <w:cs/>
          <w:lang w:bidi="hi-IN"/>
        </w:rPr>
        <w:t>भुलाइदा</w:t>
      </w:r>
      <w:r>
        <w:t xml:space="preserve"> </w:t>
      </w:r>
      <w:r>
        <w:rPr>
          <w:cs/>
          <w:lang w:bidi="hi-IN"/>
        </w:rPr>
        <w:t>हरि</w:t>
      </w:r>
      <w:r>
        <w:t xml:space="preserve"> </w:t>
      </w:r>
      <w:r>
        <w:rPr>
          <w:cs/>
          <w:lang w:bidi="hi-IN"/>
        </w:rPr>
        <w:t>आपे</w:t>
      </w:r>
      <w:r>
        <w:t xml:space="preserve"> </w:t>
      </w:r>
      <w:r>
        <w:rPr>
          <w:cs/>
          <w:lang w:bidi="hi-IN"/>
        </w:rPr>
        <w:t>ही</w:t>
      </w:r>
      <w:r>
        <w:t xml:space="preserve"> </w:t>
      </w:r>
      <w:r>
        <w:rPr>
          <w:cs/>
          <w:lang w:bidi="hi-IN"/>
        </w:rPr>
        <w:t>मति</w:t>
      </w:r>
      <w:r>
        <w:t xml:space="preserve"> </w:t>
      </w:r>
      <w:r>
        <w:rPr>
          <w:cs/>
          <w:lang w:bidi="hi-IN"/>
        </w:rPr>
        <w:t>देइ</w:t>
      </w:r>
      <w:r>
        <w:t xml:space="preserve"> </w:t>
      </w:r>
      <w:r>
        <w:rPr>
          <w:cs/>
          <w:lang w:bidi="hi-IN"/>
        </w:rPr>
        <w:t>॥</w:t>
      </w:r>
    </w:p>
    <w:p w:rsidR="00347EEB" w:rsidRDefault="00347EEB">
      <w:pPr>
        <w:pStyle w:val="SGGSRoman"/>
      </w:pPr>
      <w:r>
        <w:t>har aapay bharam bhulaa-idaa har aapay hee mat day-ay.</w:t>
      </w:r>
    </w:p>
    <w:p w:rsidR="00347EEB" w:rsidRDefault="00347EEB">
      <w:pPr>
        <w:pStyle w:val="SGGSTrans"/>
      </w:pPr>
      <w:r>
        <w:t>The Lord Himself leads us astray in doubt; the Lord Himself imparts understanding.</w:t>
      </w:r>
    </w:p>
    <w:p w:rsidR="00347EEB" w:rsidRDefault="00347EEB">
      <w:pPr>
        <w:pStyle w:val="SGGSGurm"/>
      </w:pPr>
      <w:r>
        <w:rPr>
          <w:cs/>
        </w:rPr>
        <w:t xml:space="preserve">ਗੁਰਮੁਖਾ ਮਨਿ ਪਰਗਾਸੁ ਹੈ ਸੇ ਵਿਰਲੇ ਕੇਈ ਕੇਇ ॥ </w:t>
      </w:r>
      <w:r>
        <w:rPr>
          <w:color w:val="008000"/>
          <w:sz w:val="18"/>
        </w:rPr>
        <w:t>(82)</w:t>
      </w:r>
    </w:p>
    <w:p w:rsidR="00347EEB" w:rsidRDefault="00347EEB">
      <w:pPr>
        <w:pStyle w:val="SGGSHindi"/>
      </w:pPr>
      <w:r>
        <w:rPr>
          <w:cs/>
          <w:lang w:bidi="hi-IN"/>
        </w:rPr>
        <w:t>गुरमुखा</w:t>
      </w:r>
      <w:r>
        <w:t xml:space="preserve"> </w:t>
      </w:r>
      <w:r>
        <w:rPr>
          <w:cs/>
          <w:lang w:bidi="hi-IN"/>
        </w:rPr>
        <w:t>मनि</w:t>
      </w:r>
      <w:r>
        <w:t xml:space="preserve"> </w:t>
      </w:r>
      <w:r>
        <w:rPr>
          <w:cs/>
          <w:lang w:bidi="hi-IN"/>
        </w:rPr>
        <w:t>परगासु</w:t>
      </w:r>
      <w:r>
        <w:t xml:space="preserve"> </w:t>
      </w:r>
      <w:r>
        <w:rPr>
          <w:cs/>
          <w:lang w:bidi="hi-IN"/>
        </w:rPr>
        <w:t>है</w:t>
      </w:r>
      <w:r>
        <w:t xml:space="preserve"> </w:t>
      </w:r>
      <w:r>
        <w:rPr>
          <w:cs/>
          <w:lang w:bidi="hi-IN"/>
        </w:rPr>
        <w:t>से</w:t>
      </w:r>
      <w:r>
        <w:t xml:space="preserve"> </w:t>
      </w:r>
      <w:r>
        <w:rPr>
          <w:cs/>
          <w:lang w:bidi="hi-IN"/>
        </w:rPr>
        <w:t>विरले</w:t>
      </w:r>
      <w:r>
        <w:t xml:space="preserve"> </w:t>
      </w:r>
      <w:r>
        <w:rPr>
          <w:cs/>
          <w:lang w:bidi="hi-IN"/>
        </w:rPr>
        <w:t>केई</w:t>
      </w:r>
      <w:r>
        <w:t xml:space="preserve"> </w:t>
      </w:r>
      <w:r>
        <w:rPr>
          <w:cs/>
          <w:lang w:bidi="hi-IN"/>
        </w:rPr>
        <w:t>केइ</w:t>
      </w:r>
      <w:r>
        <w:t xml:space="preserve"> </w:t>
      </w:r>
      <w:r>
        <w:rPr>
          <w:cs/>
          <w:lang w:bidi="hi-IN"/>
        </w:rPr>
        <w:t>॥</w:t>
      </w:r>
    </w:p>
    <w:p w:rsidR="00347EEB" w:rsidRDefault="00347EEB">
      <w:pPr>
        <w:pStyle w:val="SGGSRoman"/>
      </w:pPr>
      <w:r>
        <w:t>gurmukhaa man pargaas hai say virlay kay-ee kay-ay.</w:t>
      </w:r>
    </w:p>
    <w:p w:rsidR="00347EEB" w:rsidRDefault="00347EEB">
      <w:pPr>
        <w:pStyle w:val="SGGSTrans"/>
      </w:pPr>
      <w:r>
        <w:t>The minds of the Gurmukhs are illuminated and enlightened; they are so very rare.</w:t>
      </w:r>
    </w:p>
    <w:p w:rsidR="00347EEB" w:rsidRDefault="00347EEB">
      <w:pPr>
        <w:pStyle w:val="SGGSGurm"/>
      </w:pPr>
      <w:r>
        <w:rPr>
          <w:cs/>
        </w:rPr>
        <w:t xml:space="preserve">ਹਉ ਬਲਿਹਾਰੀ ਤਿਨ ਕਉ ਜਿਨ ਹਰਿ ਪਾਇਆ ਗੁਰਮਤੇ ॥ </w:t>
      </w:r>
      <w:r>
        <w:rPr>
          <w:color w:val="008000"/>
          <w:sz w:val="18"/>
        </w:rPr>
        <w:t>(82)</w:t>
      </w:r>
    </w:p>
    <w:p w:rsidR="00347EEB" w:rsidRDefault="00347EEB">
      <w:pPr>
        <w:pStyle w:val="SGGSHindi"/>
      </w:pPr>
      <w:r>
        <w:rPr>
          <w:cs/>
          <w:lang w:bidi="hi-IN"/>
        </w:rPr>
        <w:t>हउ</w:t>
      </w:r>
      <w:r>
        <w:t xml:space="preserve"> </w:t>
      </w:r>
      <w:r>
        <w:rPr>
          <w:cs/>
          <w:lang w:bidi="hi-IN"/>
        </w:rPr>
        <w:t>बलिहारी</w:t>
      </w:r>
      <w:r>
        <w:t xml:space="preserve"> </w:t>
      </w:r>
      <w:r>
        <w:rPr>
          <w:cs/>
          <w:lang w:bidi="hi-IN"/>
        </w:rPr>
        <w:t>तिन</w:t>
      </w:r>
      <w:r>
        <w:t xml:space="preserve"> </w:t>
      </w:r>
      <w:r>
        <w:rPr>
          <w:cs/>
          <w:lang w:bidi="hi-IN"/>
        </w:rPr>
        <w:t>कउ</w:t>
      </w:r>
      <w:r>
        <w:t xml:space="preserve"> </w:t>
      </w:r>
      <w:r>
        <w:rPr>
          <w:cs/>
          <w:lang w:bidi="hi-IN"/>
        </w:rPr>
        <w:t>जिन</w:t>
      </w:r>
      <w:r>
        <w:t xml:space="preserve"> </w:t>
      </w:r>
      <w:r>
        <w:rPr>
          <w:cs/>
          <w:lang w:bidi="hi-IN"/>
        </w:rPr>
        <w:t>हरि</w:t>
      </w:r>
      <w:r>
        <w:t xml:space="preserve"> </w:t>
      </w:r>
      <w:r>
        <w:rPr>
          <w:cs/>
          <w:lang w:bidi="hi-IN"/>
        </w:rPr>
        <w:t>पाइआ</w:t>
      </w:r>
      <w:r>
        <w:t xml:space="preserve"> </w:t>
      </w:r>
      <w:r>
        <w:rPr>
          <w:cs/>
          <w:lang w:bidi="hi-IN"/>
        </w:rPr>
        <w:t>गुरमते</w:t>
      </w:r>
      <w:r>
        <w:t xml:space="preserve"> </w:t>
      </w:r>
      <w:r>
        <w:rPr>
          <w:cs/>
          <w:lang w:bidi="hi-IN"/>
        </w:rPr>
        <w:t>॥</w:t>
      </w:r>
    </w:p>
    <w:p w:rsidR="00347EEB" w:rsidRDefault="00347EEB">
      <w:pPr>
        <w:pStyle w:val="SGGSRoman"/>
      </w:pPr>
      <w:r>
        <w:t>ha-o balihaaree tin ka-o jin har paa-i-aa gurmatay.</w:t>
      </w:r>
    </w:p>
    <w:p w:rsidR="00347EEB" w:rsidRDefault="00347EEB">
      <w:pPr>
        <w:pStyle w:val="SGGSTrans"/>
      </w:pPr>
      <w:r>
        <w:t>I am a sacrifice to those who find the Lord, through the Guru's Teachings.</w:t>
      </w:r>
    </w:p>
    <w:p w:rsidR="00347EEB" w:rsidRDefault="00347EEB">
      <w:pPr>
        <w:pStyle w:val="SGGSGurm"/>
      </w:pPr>
      <w:r>
        <w:rPr>
          <w:cs/>
        </w:rPr>
        <w:t>ਜਨ ਨਾਨਕਿ ਕਮਲੁ ਪਰਗਾਸਿਆ ਮਨਿ ਹਰਿ ਹਰਿ ਵੁਠੜਾ ਹੇ ॥੪</w:t>
      </w:r>
      <w:r>
        <w:rPr>
          <w:cs/>
          <w:lang w:bidi="hi-IN"/>
        </w:rPr>
        <w:t xml:space="preserve">॥ </w:t>
      </w:r>
      <w:r>
        <w:rPr>
          <w:color w:val="008000"/>
          <w:sz w:val="18"/>
        </w:rPr>
        <w:t>(82)</w:t>
      </w:r>
    </w:p>
    <w:p w:rsidR="00347EEB" w:rsidRDefault="00347EEB">
      <w:pPr>
        <w:pStyle w:val="SGGSHindi"/>
      </w:pPr>
      <w:r>
        <w:rPr>
          <w:cs/>
          <w:lang w:bidi="hi-IN"/>
        </w:rPr>
        <w:t>जन</w:t>
      </w:r>
      <w:r>
        <w:t xml:space="preserve"> </w:t>
      </w:r>
      <w:r>
        <w:rPr>
          <w:cs/>
          <w:lang w:bidi="hi-IN"/>
        </w:rPr>
        <w:t>नानकि</w:t>
      </w:r>
      <w:r>
        <w:t xml:space="preserve"> </w:t>
      </w:r>
      <w:r>
        <w:rPr>
          <w:cs/>
          <w:lang w:bidi="hi-IN"/>
        </w:rPr>
        <w:t>कमलु</w:t>
      </w:r>
      <w:r>
        <w:t xml:space="preserve"> </w:t>
      </w:r>
      <w:r>
        <w:rPr>
          <w:cs/>
          <w:lang w:bidi="hi-IN"/>
        </w:rPr>
        <w:t>परगासिआ</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वुठड़ा</w:t>
      </w:r>
      <w:r>
        <w:t xml:space="preserve"> </w:t>
      </w:r>
      <w:r>
        <w:rPr>
          <w:cs/>
          <w:lang w:bidi="hi-IN"/>
        </w:rPr>
        <w:t>हे</w:t>
      </w:r>
      <w:r>
        <w:t xml:space="preserve"> </w:t>
      </w:r>
      <w:r>
        <w:rPr>
          <w:cs/>
          <w:lang w:bidi="hi-IN"/>
        </w:rPr>
        <w:t>॥४॥</w:t>
      </w:r>
    </w:p>
    <w:p w:rsidR="00347EEB" w:rsidRDefault="00347EEB">
      <w:pPr>
        <w:pStyle w:val="SGGSRoman"/>
      </w:pPr>
      <w:r>
        <w:t>jan naanak kamal pargaasi-aa man har har vuth-rhaa hay. ||4||</w:t>
      </w:r>
    </w:p>
    <w:p w:rsidR="00347EEB" w:rsidRDefault="00347EEB">
      <w:pPr>
        <w:pStyle w:val="SGGSTrans"/>
      </w:pPr>
      <w:r>
        <w:t>Servant Nanak's heart-lotus has blossomed forth, and the Lord, Har, Har, has come to dwell in the mind. ||4||</w:t>
      </w:r>
    </w:p>
    <w:p w:rsidR="00347EEB" w:rsidRDefault="00347EEB">
      <w:pPr>
        <w:pStyle w:val="SGGSGurm"/>
      </w:pPr>
      <w:r>
        <w:rPr>
          <w:cs/>
        </w:rPr>
        <w:t xml:space="preserve">ਮਨਿ ਹਰਿ ਹਰਿ ਜਪਨੁ ਕਰੇ ॥ </w:t>
      </w:r>
      <w:r>
        <w:rPr>
          <w:color w:val="008000"/>
          <w:sz w:val="18"/>
        </w:rPr>
        <w:t>(82)</w:t>
      </w:r>
    </w:p>
    <w:p w:rsidR="00347EEB" w:rsidRDefault="00347EEB">
      <w:pPr>
        <w:pStyle w:val="SGGSHindi"/>
      </w:pPr>
      <w:r>
        <w:rPr>
          <w:cs/>
          <w:lang w:bidi="hi-IN"/>
        </w:rPr>
        <w:t>मनि</w:t>
      </w:r>
      <w:r>
        <w:t xml:space="preserve"> </w:t>
      </w:r>
      <w:r>
        <w:rPr>
          <w:cs/>
          <w:lang w:bidi="hi-IN"/>
        </w:rPr>
        <w:t>हरि</w:t>
      </w:r>
      <w:r>
        <w:t xml:space="preserve"> </w:t>
      </w:r>
      <w:r>
        <w:rPr>
          <w:cs/>
          <w:lang w:bidi="hi-IN"/>
        </w:rPr>
        <w:t>हरि</w:t>
      </w:r>
      <w:r>
        <w:t xml:space="preserve"> </w:t>
      </w:r>
      <w:r>
        <w:rPr>
          <w:cs/>
          <w:lang w:bidi="hi-IN"/>
        </w:rPr>
        <w:t>जपनु</w:t>
      </w:r>
      <w:r>
        <w:t xml:space="preserve"> </w:t>
      </w:r>
      <w:r>
        <w:rPr>
          <w:cs/>
          <w:lang w:bidi="hi-IN"/>
        </w:rPr>
        <w:t>करे</w:t>
      </w:r>
      <w:r>
        <w:t xml:space="preserve"> </w:t>
      </w:r>
      <w:r>
        <w:rPr>
          <w:cs/>
          <w:lang w:bidi="hi-IN"/>
        </w:rPr>
        <w:t>॥</w:t>
      </w:r>
    </w:p>
    <w:p w:rsidR="00347EEB" w:rsidRDefault="00347EEB">
      <w:pPr>
        <w:pStyle w:val="SGGSRoman"/>
      </w:pPr>
      <w:r>
        <w:t>man har har japan karay.</w:t>
      </w:r>
    </w:p>
    <w:p w:rsidR="00347EEB" w:rsidRDefault="00347EEB">
      <w:pPr>
        <w:pStyle w:val="SGGSTrans"/>
      </w:pPr>
      <w:r>
        <w:t>O mind, chant the Name of the Lord, Har, Har.</w:t>
      </w:r>
    </w:p>
    <w:p w:rsidR="00347EEB" w:rsidRDefault="00347EEB">
      <w:pPr>
        <w:pStyle w:val="SGGSGurm"/>
      </w:pPr>
      <w:r>
        <w:rPr>
          <w:cs/>
        </w:rPr>
        <w:t>ਹਰਿ ਗੁਰ ਸਰਣਾਈ ਭਜਿ ਪਉ ਜਿੰਦੂ ਸਭ ਕਿਲਵਿਖ ਦੁਖ ਪਰਹਰੇ ॥੧</w:t>
      </w:r>
      <w:r>
        <w:rPr>
          <w:cs/>
          <w:lang w:bidi="hi-IN"/>
        </w:rPr>
        <w:t xml:space="preserve">॥ </w:t>
      </w:r>
      <w:r>
        <w:t xml:space="preserve">ਰਹਾਉ ॥ </w:t>
      </w:r>
      <w:r>
        <w:rPr>
          <w:color w:val="008000"/>
          <w:sz w:val="18"/>
        </w:rPr>
        <w:t>(82)</w:t>
      </w:r>
    </w:p>
    <w:p w:rsidR="00347EEB" w:rsidRDefault="00347EEB">
      <w:pPr>
        <w:pStyle w:val="SGGSHindi"/>
      </w:pPr>
      <w:r>
        <w:rPr>
          <w:cs/>
          <w:lang w:bidi="hi-IN"/>
        </w:rPr>
        <w:t>हरि</w:t>
      </w:r>
      <w:r>
        <w:t xml:space="preserve"> </w:t>
      </w:r>
      <w:r>
        <w:rPr>
          <w:cs/>
          <w:lang w:bidi="hi-IN"/>
        </w:rPr>
        <w:t>गुर</w:t>
      </w:r>
      <w:r>
        <w:t xml:space="preserve"> </w:t>
      </w:r>
      <w:r>
        <w:rPr>
          <w:cs/>
          <w:lang w:bidi="hi-IN"/>
        </w:rPr>
        <w:t>सरणाई</w:t>
      </w:r>
      <w:r>
        <w:t xml:space="preserve"> </w:t>
      </w:r>
      <w:r>
        <w:rPr>
          <w:cs/>
          <w:lang w:bidi="hi-IN"/>
        </w:rPr>
        <w:t>भजि</w:t>
      </w:r>
      <w:r>
        <w:t xml:space="preserve"> </w:t>
      </w:r>
      <w:r>
        <w:rPr>
          <w:cs/>
          <w:lang w:bidi="hi-IN"/>
        </w:rPr>
        <w:t>पउ</w:t>
      </w:r>
      <w:r>
        <w:t xml:space="preserve"> </w:t>
      </w:r>
      <w:r>
        <w:rPr>
          <w:cs/>
          <w:lang w:bidi="hi-IN"/>
        </w:rPr>
        <w:t>जिंदू</w:t>
      </w:r>
      <w:r>
        <w:t xml:space="preserve"> </w:t>
      </w:r>
      <w:r>
        <w:rPr>
          <w:cs/>
          <w:lang w:bidi="hi-IN"/>
        </w:rPr>
        <w:t>सभ</w:t>
      </w:r>
      <w:r>
        <w:t xml:space="preserve"> </w:t>
      </w:r>
      <w:r>
        <w:rPr>
          <w:cs/>
          <w:lang w:bidi="hi-IN"/>
        </w:rPr>
        <w:t>किलविख</w:t>
      </w:r>
      <w:r>
        <w:t xml:space="preserve"> </w:t>
      </w:r>
      <w:r>
        <w:rPr>
          <w:cs/>
          <w:lang w:bidi="hi-IN"/>
        </w:rPr>
        <w:t>दुख</w:t>
      </w:r>
      <w:r>
        <w:t xml:space="preserve"> </w:t>
      </w:r>
      <w:r>
        <w:rPr>
          <w:cs/>
          <w:lang w:bidi="hi-IN"/>
        </w:rPr>
        <w:t>परहरे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gur sarnaa-ee bhaj pa-o jindoo sabh kilvikh dukh parharay. ||1|| rahaa-o.</w:t>
      </w:r>
    </w:p>
    <w:p w:rsidR="00347EEB" w:rsidRDefault="00347EEB">
      <w:pPr>
        <w:pStyle w:val="SGGSTrans"/>
      </w:pPr>
      <w:r>
        <w:t>Hurry to the Sanctuary of the Lord, the Guru, O my soul; all your sins shall be taken away. ||1||Pause||</w:t>
      </w:r>
    </w:p>
    <w:p w:rsidR="00347EEB" w:rsidRDefault="00347EEB">
      <w:pPr>
        <w:pStyle w:val="SGGSGurm"/>
      </w:pPr>
      <w:r>
        <w:rPr>
          <w:cs/>
        </w:rPr>
        <w:t xml:space="preserve">ਘਟਿ ਘਟਿ ਰਮਈਆ ਮਨਿ ਵਸੈ ਕਿਉ ਪਾਈਐ ਕਿਤੁ ਭਤਿ ॥ </w:t>
      </w:r>
      <w:r>
        <w:rPr>
          <w:color w:val="008000"/>
          <w:sz w:val="18"/>
        </w:rPr>
        <w:t>(82)</w:t>
      </w:r>
    </w:p>
    <w:p w:rsidR="00347EEB" w:rsidRDefault="00347EEB">
      <w:pPr>
        <w:pStyle w:val="SGGSHindi"/>
      </w:pPr>
      <w:r>
        <w:rPr>
          <w:cs/>
          <w:lang w:bidi="hi-IN"/>
        </w:rPr>
        <w:t>घटि</w:t>
      </w:r>
      <w:r>
        <w:t xml:space="preserve"> </w:t>
      </w:r>
      <w:r>
        <w:rPr>
          <w:cs/>
          <w:lang w:bidi="hi-IN"/>
        </w:rPr>
        <w:t>घटि</w:t>
      </w:r>
      <w:r>
        <w:t xml:space="preserve"> </w:t>
      </w:r>
      <w:r>
        <w:rPr>
          <w:cs/>
          <w:lang w:bidi="hi-IN"/>
        </w:rPr>
        <w:t>रमईआ</w:t>
      </w:r>
      <w:r>
        <w:t xml:space="preserve"> </w:t>
      </w:r>
      <w:r>
        <w:rPr>
          <w:cs/>
          <w:lang w:bidi="hi-IN"/>
        </w:rPr>
        <w:t>मनि</w:t>
      </w:r>
      <w:r>
        <w:t xml:space="preserve"> </w:t>
      </w:r>
      <w:r>
        <w:rPr>
          <w:cs/>
          <w:lang w:bidi="hi-IN"/>
        </w:rPr>
        <w:t>वसै</w:t>
      </w:r>
      <w:r>
        <w:t xml:space="preserve"> </w:t>
      </w:r>
      <w:r>
        <w:rPr>
          <w:cs/>
          <w:lang w:bidi="hi-IN"/>
        </w:rPr>
        <w:t>किउ</w:t>
      </w:r>
      <w:r>
        <w:t xml:space="preserve"> </w:t>
      </w:r>
      <w:r>
        <w:rPr>
          <w:cs/>
          <w:lang w:bidi="hi-IN"/>
        </w:rPr>
        <w:t>पाईऐ</w:t>
      </w:r>
      <w:r>
        <w:t xml:space="preserve"> </w:t>
      </w:r>
      <w:r>
        <w:rPr>
          <w:cs/>
          <w:lang w:bidi="hi-IN"/>
        </w:rPr>
        <w:t>कितु</w:t>
      </w:r>
      <w:r>
        <w:t xml:space="preserve"> </w:t>
      </w:r>
      <w:r>
        <w:rPr>
          <w:cs/>
          <w:lang w:bidi="hi-IN"/>
        </w:rPr>
        <w:t>भति</w:t>
      </w:r>
      <w:r>
        <w:t xml:space="preserve"> </w:t>
      </w:r>
      <w:r>
        <w:rPr>
          <w:cs/>
          <w:lang w:bidi="hi-IN"/>
        </w:rPr>
        <w:t>॥</w:t>
      </w:r>
    </w:p>
    <w:p w:rsidR="00347EEB" w:rsidRDefault="00347EEB">
      <w:pPr>
        <w:pStyle w:val="SGGSRoman"/>
      </w:pPr>
      <w:r>
        <w:t>ghat ghat rama-ee-aa man vasai ki-o paa-ee-ai kit bhat.</w:t>
      </w:r>
    </w:p>
    <w:p w:rsidR="00347EEB" w:rsidRDefault="00347EEB">
      <w:pPr>
        <w:pStyle w:val="SGGSTrans"/>
      </w:pPr>
      <w:r>
        <w:t>The All-pervading Lord dwells within each and every person's heart-how can He be obtained?</w:t>
      </w:r>
    </w:p>
    <w:p w:rsidR="00347EEB" w:rsidRDefault="00347EEB">
      <w:pPr>
        <w:pStyle w:val="SGGSGurm"/>
      </w:pPr>
      <w:r>
        <w:rPr>
          <w:cs/>
        </w:rPr>
        <w:t xml:space="preserve">ਗੁਰੁ ਪੂਰਾ ਸਤਿਗੁਰੁ ਭੇਟੀਐ ਹਰਿ ਆਇ ਵਸੈ ਮਨਿ ਚਿਤਿ ॥ </w:t>
      </w:r>
      <w:r>
        <w:rPr>
          <w:color w:val="008000"/>
          <w:sz w:val="18"/>
        </w:rPr>
        <w:t>(82)</w:t>
      </w:r>
    </w:p>
    <w:p w:rsidR="00347EEB" w:rsidRDefault="00347EEB">
      <w:pPr>
        <w:pStyle w:val="SGGSHindi"/>
      </w:pPr>
      <w:r>
        <w:rPr>
          <w:cs/>
          <w:lang w:bidi="hi-IN"/>
        </w:rPr>
        <w:t>गुरु</w:t>
      </w:r>
      <w:r>
        <w:t xml:space="preserve"> </w:t>
      </w:r>
      <w:r>
        <w:rPr>
          <w:cs/>
          <w:lang w:bidi="hi-IN"/>
        </w:rPr>
        <w:t>पूरा</w:t>
      </w:r>
      <w:r>
        <w:t xml:space="preserve"> </w:t>
      </w:r>
      <w:r>
        <w:rPr>
          <w:cs/>
          <w:lang w:bidi="hi-IN"/>
        </w:rPr>
        <w:t>सतिगुरु</w:t>
      </w:r>
      <w:r>
        <w:t xml:space="preserve"> </w:t>
      </w:r>
      <w:r>
        <w:rPr>
          <w:cs/>
          <w:lang w:bidi="hi-IN"/>
        </w:rPr>
        <w:t>भेटीऐ</w:t>
      </w:r>
      <w:r>
        <w:t xml:space="preserve"> </w:t>
      </w:r>
      <w:r>
        <w:rPr>
          <w:cs/>
          <w:lang w:bidi="hi-IN"/>
        </w:rPr>
        <w:t>हरि</w:t>
      </w:r>
      <w:r>
        <w:t xml:space="preserve"> </w:t>
      </w:r>
      <w:r>
        <w:rPr>
          <w:cs/>
          <w:lang w:bidi="hi-IN"/>
        </w:rPr>
        <w:t>आइ</w:t>
      </w:r>
      <w:r>
        <w:t xml:space="preserve"> </w:t>
      </w:r>
      <w:r>
        <w:rPr>
          <w:cs/>
          <w:lang w:bidi="hi-IN"/>
        </w:rPr>
        <w:t>वसै</w:t>
      </w:r>
      <w:r>
        <w:t xml:space="preserve"> </w:t>
      </w:r>
      <w:r>
        <w:rPr>
          <w:cs/>
          <w:lang w:bidi="hi-IN"/>
        </w:rPr>
        <w:t>मनि</w:t>
      </w:r>
      <w:r>
        <w:t xml:space="preserve"> </w:t>
      </w:r>
      <w:r>
        <w:rPr>
          <w:cs/>
          <w:lang w:bidi="hi-IN"/>
        </w:rPr>
        <w:t>चिति</w:t>
      </w:r>
      <w:r>
        <w:t xml:space="preserve"> </w:t>
      </w:r>
      <w:r>
        <w:rPr>
          <w:cs/>
          <w:lang w:bidi="hi-IN"/>
        </w:rPr>
        <w:t>॥</w:t>
      </w:r>
    </w:p>
    <w:p w:rsidR="00347EEB" w:rsidRDefault="00347EEB">
      <w:pPr>
        <w:pStyle w:val="SGGSRoman"/>
      </w:pPr>
      <w:r>
        <w:t>gur pooraa satgur bhaytee-ai har aa-ay vasai man chit.</w:t>
      </w:r>
    </w:p>
    <w:p w:rsidR="00347EEB" w:rsidRDefault="00347EEB">
      <w:pPr>
        <w:pStyle w:val="SGGSTrans"/>
      </w:pPr>
      <w:r>
        <w:t>By meeting the Perfect Guru, the True Guru, the Lord comes to dwell within the conscious mind.</w:t>
      </w:r>
    </w:p>
    <w:p w:rsidR="00347EEB" w:rsidRDefault="00347EEB">
      <w:pPr>
        <w:pStyle w:val="SGGSGurm"/>
      </w:pPr>
      <w:r>
        <w:rPr>
          <w:cs/>
        </w:rPr>
        <w:t xml:space="preserve">ਮੈ ਧਰ ਨਾਮੁ ਅਧਾਰੁ ਹੈ ਹਰਿ ਨਾਮੈ ਤੇ ਗਤਿ ਮਤਿ ॥ </w:t>
      </w:r>
      <w:r>
        <w:rPr>
          <w:color w:val="008000"/>
          <w:sz w:val="18"/>
        </w:rPr>
        <w:t>(82)</w:t>
      </w:r>
    </w:p>
    <w:p w:rsidR="00347EEB" w:rsidRDefault="00347EEB">
      <w:pPr>
        <w:pStyle w:val="SGGSHindi"/>
      </w:pPr>
      <w:r>
        <w:rPr>
          <w:cs/>
          <w:lang w:bidi="hi-IN"/>
        </w:rPr>
        <w:t>मै</w:t>
      </w:r>
      <w:r>
        <w:t xml:space="preserve"> </w:t>
      </w:r>
      <w:r>
        <w:rPr>
          <w:cs/>
          <w:lang w:bidi="hi-IN"/>
        </w:rPr>
        <w:t>धर</w:t>
      </w:r>
      <w:r>
        <w:t xml:space="preserve"> </w:t>
      </w:r>
      <w:r>
        <w:rPr>
          <w:cs/>
          <w:lang w:bidi="hi-IN"/>
        </w:rPr>
        <w:t>नामु</w:t>
      </w:r>
      <w:r>
        <w:t xml:space="preserve"> </w:t>
      </w:r>
      <w:r>
        <w:rPr>
          <w:cs/>
          <w:lang w:bidi="hi-IN"/>
        </w:rPr>
        <w:t>अधारु</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ते</w:t>
      </w:r>
      <w:r>
        <w:t xml:space="preserve"> </w:t>
      </w:r>
      <w:r>
        <w:rPr>
          <w:cs/>
          <w:lang w:bidi="hi-IN"/>
        </w:rPr>
        <w:t>गति</w:t>
      </w:r>
      <w:r>
        <w:t xml:space="preserve"> </w:t>
      </w:r>
      <w:r>
        <w:rPr>
          <w:cs/>
          <w:lang w:bidi="hi-IN"/>
        </w:rPr>
        <w:t>मति</w:t>
      </w:r>
      <w:r>
        <w:t xml:space="preserve"> </w:t>
      </w:r>
      <w:r>
        <w:rPr>
          <w:cs/>
          <w:lang w:bidi="hi-IN"/>
        </w:rPr>
        <w:t>॥</w:t>
      </w:r>
    </w:p>
    <w:p w:rsidR="00347EEB" w:rsidRDefault="00347EEB">
      <w:pPr>
        <w:pStyle w:val="SGGSRoman"/>
      </w:pPr>
      <w:r>
        <w:t>mai Dhar naam aDhaar hai har naamai tay gat mat.</w:t>
      </w:r>
    </w:p>
    <w:p w:rsidR="00347EEB" w:rsidRDefault="00347EEB">
      <w:pPr>
        <w:pStyle w:val="SGGSTrans"/>
      </w:pPr>
      <w:r>
        <w:t>The Naam is my Support and Sustenance. From the Lord's Name, I obtain salvation and understanding.</w:t>
      </w:r>
    </w:p>
    <w:p w:rsidR="00347EEB" w:rsidRDefault="00347EEB">
      <w:pPr>
        <w:pStyle w:val="SGGSGurm"/>
      </w:pPr>
      <w:r>
        <w:rPr>
          <w:cs/>
        </w:rPr>
        <w:t xml:space="preserve">ਮੈ ਹਰਿ ਹਰਿ ਨਾਮੁ ਵਿਸਾਹੁ ਹੈ ਹਰਿ ਨਾਮੇ ਹੀ ਜਤਿ ਪਤਿ ॥ </w:t>
      </w:r>
      <w:r>
        <w:rPr>
          <w:color w:val="008000"/>
          <w:sz w:val="18"/>
        </w:rPr>
        <w:t>(82)</w:t>
      </w:r>
    </w:p>
    <w:p w:rsidR="00347EEB" w:rsidRDefault="00347EEB">
      <w:pPr>
        <w:pStyle w:val="SGGSHindi"/>
      </w:pP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विसाहु</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जति</w:t>
      </w:r>
      <w:r>
        <w:t xml:space="preserve"> </w:t>
      </w:r>
      <w:r>
        <w:rPr>
          <w:cs/>
          <w:lang w:bidi="hi-IN"/>
        </w:rPr>
        <w:t>पति</w:t>
      </w:r>
      <w:r>
        <w:t xml:space="preserve"> </w:t>
      </w:r>
      <w:r>
        <w:rPr>
          <w:cs/>
          <w:lang w:bidi="hi-IN"/>
        </w:rPr>
        <w:t>॥</w:t>
      </w:r>
    </w:p>
    <w:p w:rsidR="00347EEB" w:rsidRDefault="00347EEB">
      <w:pPr>
        <w:pStyle w:val="SGGSRoman"/>
      </w:pPr>
      <w:r>
        <w:t>mai har har naam visaahu hai har naamay hee jat pat.</w:t>
      </w:r>
    </w:p>
    <w:p w:rsidR="00347EEB" w:rsidRDefault="00347EEB">
      <w:pPr>
        <w:pStyle w:val="SGGSTrans"/>
      </w:pPr>
      <w:r>
        <w:t>My faith is in the Name of the Lord, Har, Har. The Lord's Name is my status and honor.</w:t>
      </w:r>
    </w:p>
    <w:p w:rsidR="00347EEB" w:rsidRDefault="00347EEB">
      <w:pPr>
        <w:pStyle w:val="SGGSGurm"/>
      </w:pPr>
      <w:r>
        <w:rPr>
          <w:cs/>
        </w:rPr>
        <w:t>ਜਨ ਨਾਨਕ ਨਾਮੁ ਧਿਆਇਆ ਰੰਗਿ ਰਤੜਾ ਹਰਿ ਰੰਗਿ ਰਤਿ ॥੫</w:t>
      </w:r>
      <w:r>
        <w:rPr>
          <w:cs/>
          <w:lang w:bidi="hi-IN"/>
        </w:rPr>
        <w:t xml:space="preserve">॥ </w:t>
      </w:r>
      <w:r>
        <w:rPr>
          <w:color w:val="008000"/>
          <w:sz w:val="18"/>
        </w:rPr>
        <w:t>(82)</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रंगि</w:t>
      </w:r>
      <w:r>
        <w:t xml:space="preserve"> </w:t>
      </w:r>
      <w:r>
        <w:rPr>
          <w:cs/>
          <w:lang w:bidi="hi-IN"/>
        </w:rPr>
        <w:t>रतड़ा</w:t>
      </w:r>
      <w:r>
        <w:t xml:space="preserve"> </w:t>
      </w:r>
      <w:r>
        <w:rPr>
          <w:cs/>
          <w:lang w:bidi="hi-IN"/>
        </w:rPr>
        <w:t>हरि</w:t>
      </w:r>
      <w:r>
        <w:t xml:space="preserve"> </w:t>
      </w:r>
      <w:r>
        <w:rPr>
          <w:cs/>
          <w:lang w:bidi="hi-IN"/>
        </w:rPr>
        <w:t>रंगि</w:t>
      </w:r>
      <w:r>
        <w:t xml:space="preserve"> </w:t>
      </w:r>
      <w:r>
        <w:rPr>
          <w:cs/>
          <w:lang w:bidi="hi-IN"/>
        </w:rPr>
        <w:t>रति</w:t>
      </w:r>
      <w:r>
        <w:t xml:space="preserve"> </w:t>
      </w:r>
      <w:r>
        <w:rPr>
          <w:cs/>
          <w:lang w:bidi="hi-IN"/>
        </w:rPr>
        <w:t>॥५॥</w:t>
      </w:r>
    </w:p>
    <w:p w:rsidR="00347EEB" w:rsidRDefault="00347EEB">
      <w:pPr>
        <w:pStyle w:val="SGGSRoman"/>
      </w:pPr>
      <w:r>
        <w:t>jan naanak naam Dhi-aa-i-aa rang rat-rhaa har rang rat. ||5||</w:t>
      </w:r>
    </w:p>
    <w:p w:rsidR="00347EEB" w:rsidRDefault="00347EEB">
      <w:pPr>
        <w:pStyle w:val="SGGSTrans"/>
      </w:pPr>
      <w:r>
        <w:t>Servant Nanak meditates on the Naam, the Name of the Lord; He is dyed in the deep crimson color of the Lord's Love. ||5||</w:t>
      </w:r>
    </w:p>
    <w:p w:rsidR="00347EEB" w:rsidRDefault="00347EEB">
      <w:pPr>
        <w:pStyle w:val="SGGSGurm"/>
      </w:pPr>
      <w:r>
        <w:rPr>
          <w:cs/>
        </w:rPr>
        <w:t xml:space="preserve">ਹਰਿ ਧਿਆਵਹੁ ਹਰਿ ਪ੍ਰਭੁ ਸਤਿ ॥ </w:t>
      </w:r>
      <w:r>
        <w:rPr>
          <w:color w:val="008000"/>
          <w:sz w:val="18"/>
        </w:rPr>
        <w:t>(82)</w:t>
      </w:r>
    </w:p>
    <w:p w:rsidR="00347EEB" w:rsidRDefault="00347EEB">
      <w:pPr>
        <w:pStyle w:val="SGGSHindi"/>
      </w:pPr>
      <w:r>
        <w:rPr>
          <w:cs/>
          <w:lang w:bidi="hi-IN"/>
        </w:rPr>
        <w:t>हरि</w:t>
      </w:r>
      <w:r>
        <w:t xml:space="preserve"> </w:t>
      </w:r>
      <w:r>
        <w:rPr>
          <w:cs/>
          <w:lang w:bidi="hi-IN"/>
        </w:rPr>
        <w:t>धिआवहु</w:t>
      </w:r>
      <w:r>
        <w:t xml:space="preserve"> </w:t>
      </w:r>
      <w:r>
        <w:rPr>
          <w:cs/>
          <w:lang w:bidi="hi-IN"/>
        </w:rPr>
        <w:t>हरि</w:t>
      </w:r>
      <w:r>
        <w:t xml:space="preserve"> </w:t>
      </w:r>
      <w:r>
        <w:rPr>
          <w:cs/>
          <w:lang w:bidi="hi-IN"/>
        </w:rPr>
        <w:t>प्रभु</w:t>
      </w:r>
      <w:r>
        <w:t xml:space="preserve"> </w:t>
      </w:r>
      <w:r>
        <w:rPr>
          <w:cs/>
          <w:lang w:bidi="hi-IN"/>
        </w:rPr>
        <w:t>सति</w:t>
      </w:r>
      <w:r>
        <w:t xml:space="preserve"> </w:t>
      </w:r>
      <w:r>
        <w:rPr>
          <w:cs/>
          <w:lang w:bidi="hi-IN"/>
        </w:rPr>
        <w:t>॥</w:t>
      </w:r>
    </w:p>
    <w:p w:rsidR="00347EEB" w:rsidRDefault="00347EEB">
      <w:pPr>
        <w:pStyle w:val="SGGSRoman"/>
      </w:pPr>
      <w:r>
        <w:t>har Dhi-aavahu har parabh sat.</w:t>
      </w:r>
    </w:p>
    <w:p w:rsidR="00347EEB" w:rsidRDefault="00347EEB">
      <w:pPr>
        <w:pStyle w:val="SGGSTrans"/>
      </w:pPr>
      <w:r>
        <w:t>Meditate on the Lord, the True Lord God.</w:t>
      </w:r>
    </w:p>
    <w:p w:rsidR="00347EEB" w:rsidRDefault="00347EEB">
      <w:pPr>
        <w:pStyle w:val="SGGSGurm"/>
      </w:pPr>
      <w:r>
        <w:rPr>
          <w:cs/>
        </w:rPr>
        <w:t>ਗੁਰ ਬਚਨੀ ਹਰਿ ਪ੍ਰਭੁ ਜਾਣਿਆ ਸਭ ਹਰਿ ਪ੍ਰਭੁ ਤੇ ਉਤਪਤਿ ॥੧</w:t>
      </w:r>
      <w:r>
        <w:rPr>
          <w:cs/>
          <w:lang w:bidi="hi-IN"/>
        </w:rPr>
        <w:t xml:space="preserve">॥ </w:t>
      </w:r>
      <w:r>
        <w:t xml:space="preserve">ਰਹਾਉ ॥ </w:t>
      </w:r>
      <w:r>
        <w:rPr>
          <w:color w:val="008000"/>
          <w:sz w:val="18"/>
        </w:rPr>
        <w:t>(82)</w:t>
      </w:r>
    </w:p>
    <w:p w:rsidR="00347EEB" w:rsidRDefault="00347EEB">
      <w:pPr>
        <w:pStyle w:val="SGGSHindi"/>
      </w:pPr>
      <w:r>
        <w:rPr>
          <w:cs/>
          <w:lang w:bidi="hi-IN"/>
        </w:rPr>
        <w:t>गुर</w:t>
      </w:r>
      <w:r>
        <w:t xml:space="preserve"> </w:t>
      </w:r>
      <w:r>
        <w:rPr>
          <w:cs/>
          <w:lang w:bidi="hi-IN"/>
        </w:rPr>
        <w:t>बचनी</w:t>
      </w:r>
      <w:r>
        <w:t xml:space="preserve"> </w:t>
      </w:r>
      <w:r>
        <w:rPr>
          <w:cs/>
          <w:lang w:bidi="hi-IN"/>
        </w:rPr>
        <w:t>हरि</w:t>
      </w:r>
      <w:r>
        <w:t xml:space="preserve"> </w:t>
      </w:r>
      <w:r>
        <w:rPr>
          <w:cs/>
          <w:lang w:bidi="hi-IN"/>
        </w:rPr>
        <w:t>प्रभु</w:t>
      </w:r>
      <w:r>
        <w:t xml:space="preserve"> </w:t>
      </w:r>
      <w:r>
        <w:rPr>
          <w:cs/>
          <w:lang w:bidi="hi-IN"/>
        </w:rPr>
        <w:t>जाणिआ</w:t>
      </w:r>
      <w:r>
        <w:t xml:space="preserve"> </w:t>
      </w:r>
      <w:r>
        <w:rPr>
          <w:cs/>
          <w:lang w:bidi="hi-IN"/>
        </w:rPr>
        <w:t>सभ</w:t>
      </w:r>
      <w:r>
        <w:t xml:space="preserve"> </w:t>
      </w:r>
      <w:r>
        <w:rPr>
          <w:cs/>
          <w:lang w:bidi="hi-IN"/>
        </w:rPr>
        <w:t>हरि</w:t>
      </w:r>
      <w:r>
        <w:t xml:space="preserve"> </w:t>
      </w:r>
      <w:r>
        <w:rPr>
          <w:cs/>
          <w:lang w:bidi="hi-IN"/>
        </w:rPr>
        <w:t>प्रभु</w:t>
      </w:r>
      <w:r>
        <w:t xml:space="preserve"> </w:t>
      </w:r>
      <w:r>
        <w:rPr>
          <w:cs/>
          <w:lang w:bidi="hi-IN"/>
        </w:rPr>
        <w:t>ते</w:t>
      </w:r>
      <w:r>
        <w:t xml:space="preserve"> </w:t>
      </w:r>
      <w:r>
        <w:rPr>
          <w:cs/>
          <w:lang w:bidi="hi-IN"/>
        </w:rPr>
        <w:t>उतपति</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bachnee har parabh jaani-aa sabh har parabh tay utpat. ||1|| rahaa-o.</w:t>
      </w:r>
    </w:p>
    <w:p w:rsidR="00347EEB" w:rsidRDefault="00347EEB">
      <w:pPr>
        <w:pStyle w:val="SGGSTrans"/>
      </w:pPr>
      <w:r>
        <w:t>Through the Guru's Word, you shall come to know the Lord God. From the Lord God, everything was created. ||1||Pause||</w:t>
      </w:r>
    </w:p>
    <w:p w:rsidR="00347EEB" w:rsidRDefault="00347EEB">
      <w:pPr>
        <w:pStyle w:val="SGGSGurm"/>
      </w:pPr>
      <w:r>
        <w:rPr>
          <w:cs/>
        </w:rPr>
        <w:t xml:space="preserve">ਜਿਨ ਕਉ ਪੂਰਬਿ ਲਿਖਿਆ ਸੇ ਆਇ ਮਿਲੇ ਗੁਰ ਪਾਸਿ ॥ </w:t>
      </w:r>
      <w:r>
        <w:rPr>
          <w:color w:val="008000"/>
          <w:sz w:val="18"/>
        </w:rPr>
        <w:t>(82)</w:t>
      </w:r>
    </w:p>
    <w:p w:rsidR="00347EEB" w:rsidRDefault="00347EEB">
      <w:pPr>
        <w:pStyle w:val="SGGSHindi"/>
      </w:pPr>
      <w:r>
        <w:rPr>
          <w:cs/>
          <w:lang w:bidi="hi-IN"/>
        </w:rPr>
        <w:t>जिन</w:t>
      </w:r>
      <w:r>
        <w:t xml:space="preserve"> </w:t>
      </w:r>
      <w:r>
        <w:rPr>
          <w:cs/>
          <w:lang w:bidi="hi-IN"/>
        </w:rPr>
        <w:t>कउ</w:t>
      </w:r>
      <w:r>
        <w:t xml:space="preserve"> </w:t>
      </w:r>
      <w:r>
        <w:rPr>
          <w:cs/>
          <w:lang w:bidi="hi-IN"/>
        </w:rPr>
        <w:t>पूरबि</w:t>
      </w:r>
      <w:r>
        <w:t xml:space="preserve"> </w:t>
      </w:r>
      <w:r>
        <w:rPr>
          <w:cs/>
          <w:lang w:bidi="hi-IN"/>
        </w:rPr>
        <w:t>लिखिआ</w:t>
      </w:r>
      <w:r>
        <w:t xml:space="preserve"> </w:t>
      </w:r>
      <w:r>
        <w:rPr>
          <w:cs/>
          <w:lang w:bidi="hi-IN"/>
        </w:rPr>
        <w:t>से</w:t>
      </w:r>
      <w:r>
        <w:t xml:space="preserve"> </w:t>
      </w:r>
      <w:r>
        <w:rPr>
          <w:cs/>
          <w:lang w:bidi="hi-IN"/>
        </w:rPr>
        <w:t>आइ</w:t>
      </w:r>
      <w:r>
        <w:t xml:space="preserve"> </w:t>
      </w:r>
      <w:r>
        <w:rPr>
          <w:cs/>
          <w:lang w:bidi="hi-IN"/>
        </w:rPr>
        <w:t>मिले</w:t>
      </w:r>
      <w:r>
        <w:t xml:space="preserve"> </w:t>
      </w:r>
      <w:r>
        <w:rPr>
          <w:cs/>
          <w:lang w:bidi="hi-IN"/>
        </w:rPr>
        <w:t>गुर</w:t>
      </w:r>
      <w:r>
        <w:t xml:space="preserve"> </w:t>
      </w:r>
      <w:r>
        <w:rPr>
          <w:cs/>
          <w:lang w:bidi="hi-IN"/>
        </w:rPr>
        <w:t>पासि</w:t>
      </w:r>
      <w:r>
        <w:t xml:space="preserve"> </w:t>
      </w:r>
      <w:r>
        <w:rPr>
          <w:cs/>
          <w:lang w:bidi="hi-IN"/>
        </w:rPr>
        <w:t>॥</w:t>
      </w:r>
    </w:p>
    <w:p w:rsidR="00347EEB" w:rsidRDefault="00347EEB">
      <w:pPr>
        <w:pStyle w:val="SGGSRoman"/>
      </w:pPr>
      <w:r>
        <w:t>jin ka-o poorab likhi-aa say aa-ay milay gur paas.</w:t>
      </w:r>
    </w:p>
    <w:p w:rsidR="00347EEB" w:rsidRDefault="00347EEB">
      <w:pPr>
        <w:pStyle w:val="SGGSTrans"/>
      </w:pPr>
      <w:r>
        <w:t>Those who have such pre-ordained destiny, come to the Guru and meet Him.</w:t>
      </w:r>
    </w:p>
    <w:p w:rsidR="00347EEB" w:rsidRDefault="00347EEB">
      <w:pPr>
        <w:pStyle w:val="SGGSGurm"/>
      </w:pPr>
      <w:r>
        <w:rPr>
          <w:cs/>
        </w:rPr>
        <w:t xml:space="preserve">ਸੇਵਕ ਭਾਇ ਵਣਜਾਰਿਆ ਮਿਤ੍ਰਾ ਗੁਰੁ ਹਰਿ ਹਰਿ ਨਾਮੁ ਪ੍ਰਗਾਸਿ ॥ </w:t>
      </w:r>
      <w:r>
        <w:rPr>
          <w:color w:val="008000"/>
          <w:sz w:val="18"/>
        </w:rPr>
        <w:t>(82)</w:t>
      </w:r>
    </w:p>
    <w:p w:rsidR="00347EEB" w:rsidRDefault="00347EEB">
      <w:pPr>
        <w:pStyle w:val="SGGSHindi"/>
      </w:pPr>
      <w:r>
        <w:rPr>
          <w:cs/>
          <w:lang w:bidi="hi-IN"/>
        </w:rPr>
        <w:t>सेवक</w:t>
      </w:r>
      <w:r>
        <w:t xml:space="preserve"> </w:t>
      </w:r>
      <w:r>
        <w:rPr>
          <w:cs/>
          <w:lang w:bidi="hi-IN"/>
        </w:rPr>
        <w:t>भाइ</w:t>
      </w:r>
      <w:r>
        <w:t xml:space="preserve"> </w:t>
      </w:r>
      <w:r>
        <w:rPr>
          <w:cs/>
          <w:lang w:bidi="hi-IN"/>
        </w:rPr>
        <w:t>वणजारिआ</w:t>
      </w:r>
      <w:r>
        <w:t xml:space="preserve"> </w:t>
      </w:r>
      <w:r>
        <w:rPr>
          <w:cs/>
          <w:lang w:bidi="hi-IN"/>
        </w:rPr>
        <w:t>मित्रा</w:t>
      </w:r>
      <w:r>
        <w:t xml:space="preserve"> </w:t>
      </w:r>
      <w:r>
        <w:rPr>
          <w:cs/>
          <w:lang w:bidi="hi-IN"/>
        </w:rPr>
        <w:t>गुरु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प्रगासि</w:t>
      </w:r>
      <w:r>
        <w:t xml:space="preserve"> </w:t>
      </w:r>
      <w:r>
        <w:rPr>
          <w:cs/>
          <w:lang w:bidi="hi-IN"/>
        </w:rPr>
        <w:t>॥</w:t>
      </w:r>
    </w:p>
    <w:p w:rsidR="00347EEB" w:rsidRDefault="00347EEB">
      <w:pPr>
        <w:pStyle w:val="SGGSRoman"/>
      </w:pPr>
      <w:r>
        <w:t>sayvak bhaa-ay vanjaari-aa mitraa gur har har naam pargaas.</w:t>
      </w:r>
    </w:p>
    <w:p w:rsidR="00347EEB" w:rsidRDefault="00347EEB">
      <w:pPr>
        <w:pStyle w:val="SGGSTrans"/>
      </w:pPr>
      <w:r>
        <w:t>They love to serve, O my merchant friend, and through the Guru, they are illuminated by the Name of the Lord, Har, Har.</w:t>
      </w:r>
    </w:p>
    <w:p w:rsidR="00347EEB" w:rsidRDefault="00347EEB">
      <w:pPr>
        <w:pStyle w:val="SGGSGurm"/>
      </w:pPr>
      <w:r>
        <w:rPr>
          <w:cs/>
        </w:rPr>
        <w:t xml:space="preserve">ਧਨੁ ਧਨੁ ਵਣਜੁ ਵਾਪਾਰੀਆ ਜਿਨ ਵਖਰੁ ਲਦਿਅੜਾ ਹਰਿ ਰਾਸਿ ॥ </w:t>
      </w:r>
      <w:r>
        <w:rPr>
          <w:color w:val="008000"/>
          <w:sz w:val="18"/>
        </w:rPr>
        <w:t>(82)</w:t>
      </w:r>
    </w:p>
    <w:p w:rsidR="00347EEB" w:rsidRDefault="00347EEB">
      <w:pPr>
        <w:pStyle w:val="SGGSHindi"/>
      </w:pPr>
      <w:r>
        <w:rPr>
          <w:cs/>
          <w:lang w:bidi="hi-IN"/>
        </w:rPr>
        <w:t>धनु</w:t>
      </w:r>
      <w:r>
        <w:t xml:space="preserve"> </w:t>
      </w:r>
      <w:r>
        <w:rPr>
          <w:cs/>
          <w:lang w:bidi="hi-IN"/>
        </w:rPr>
        <w:t>धनु</w:t>
      </w:r>
      <w:r>
        <w:t xml:space="preserve"> </w:t>
      </w:r>
      <w:r>
        <w:rPr>
          <w:cs/>
          <w:lang w:bidi="hi-IN"/>
        </w:rPr>
        <w:t>वणजु</w:t>
      </w:r>
      <w:r>
        <w:t xml:space="preserve"> </w:t>
      </w:r>
      <w:r>
        <w:rPr>
          <w:cs/>
          <w:lang w:bidi="hi-IN"/>
        </w:rPr>
        <w:t>वापारीआ</w:t>
      </w:r>
      <w:r>
        <w:t xml:space="preserve"> </w:t>
      </w:r>
      <w:r>
        <w:rPr>
          <w:cs/>
          <w:lang w:bidi="hi-IN"/>
        </w:rPr>
        <w:t>जिन</w:t>
      </w:r>
      <w:r>
        <w:t xml:space="preserve"> </w:t>
      </w:r>
      <w:r>
        <w:rPr>
          <w:cs/>
          <w:lang w:bidi="hi-IN"/>
        </w:rPr>
        <w:t>वखरु</w:t>
      </w:r>
      <w:r>
        <w:t xml:space="preserve"> </w:t>
      </w:r>
      <w:r>
        <w:rPr>
          <w:cs/>
          <w:lang w:bidi="hi-IN"/>
        </w:rPr>
        <w:t>लदिअड़ा</w:t>
      </w:r>
      <w:r>
        <w:t xml:space="preserve"> </w:t>
      </w:r>
      <w:r>
        <w:rPr>
          <w:cs/>
          <w:lang w:bidi="hi-IN"/>
        </w:rPr>
        <w:t>हरि</w:t>
      </w:r>
      <w:r>
        <w:t xml:space="preserve"> </w:t>
      </w:r>
      <w:r>
        <w:rPr>
          <w:cs/>
          <w:lang w:bidi="hi-IN"/>
        </w:rPr>
        <w:t>रासि</w:t>
      </w:r>
      <w:r>
        <w:t xml:space="preserve"> </w:t>
      </w:r>
      <w:r>
        <w:rPr>
          <w:cs/>
          <w:lang w:bidi="hi-IN"/>
        </w:rPr>
        <w:t>॥</w:t>
      </w:r>
    </w:p>
    <w:p w:rsidR="00347EEB" w:rsidRDefault="00347EEB">
      <w:pPr>
        <w:pStyle w:val="SGGSRoman"/>
      </w:pPr>
      <w:r>
        <w:t>Dhan Dhan vanaj vapaaree-aa jin vakhar ladi-arhaa har raas.</w:t>
      </w:r>
    </w:p>
    <w:p w:rsidR="00347EEB" w:rsidRDefault="00347EEB">
      <w:pPr>
        <w:pStyle w:val="SGGSTrans"/>
      </w:pPr>
      <w:r>
        <w:t>Blessed, blessed is the trade of those traders who have loaded the merchandise of the Wealth of the Lord.</w:t>
      </w:r>
    </w:p>
    <w:p w:rsidR="00347EEB" w:rsidRDefault="00347EEB">
      <w:pPr>
        <w:pStyle w:val="SGGSGurm"/>
      </w:pPr>
      <w:r>
        <w:rPr>
          <w:cs/>
        </w:rPr>
        <w:t xml:space="preserve">ਗੁਰਮੁਖਾ ਦਰਿ ਮੁਖ ਉਜਲੇ ਸੇ ਆਇ ਮਿਲੇ ਹਰਿ ਪਾਸਿ ॥ </w:t>
      </w:r>
      <w:r>
        <w:rPr>
          <w:color w:val="008000"/>
          <w:sz w:val="18"/>
        </w:rPr>
        <w:t>(82)</w:t>
      </w:r>
    </w:p>
    <w:p w:rsidR="00347EEB" w:rsidRDefault="00347EEB">
      <w:pPr>
        <w:pStyle w:val="SGGSHindi"/>
      </w:pPr>
      <w:r>
        <w:rPr>
          <w:cs/>
          <w:lang w:bidi="hi-IN"/>
        </w:rPr>
        <w:t>गुरमुखा</w:t>
      </w:r>
      <w:r>
        <w:t xml:space="preserve"> </w:t>
      </w:r>
      <w:r>
        <w:rPr>
          <w:cs/>
          <w:lang w:bidi="hi-IN"/>
        </w:rPr>
        <w:t>दरि</w:t>
      </w:r>
      <w:r>
        <w:t xml:space="preserve"> </w:t>
      </w:r>
      <w:r>
        <w:rPr>
          <w:cs/>
          <w:lang w:bidi="hi-IN"/>
        </w:rPr>
        <w:t>मुख</w:t>
      </w:r>
      <w:r>
        <w:t xml:space="preserve"> </w:t>
      </w:r>
      <w:r>
        <w:rPr>
          <w:cs/>
          <w:lang w:bidi="hi-IN"/>
        </w:rPr>
        <w:t>उजले</w:t>
      </w:r>
      <w:r>
        <w:t xml:space="preserve"> </w:t>
      </w:r>
      <w:r>
        <w:rPr>
          <w:cs/>
          <w:lang w:bidi="hi-IN"/>
        </w:rPr>
        <w:t>से</w:t>
      </w:r>
      <w:r>
        <w:t xml:space="preserve"> </w:t>
      </w:r>
      <w:r>
        <w:rPr>
          <w:cs/>
          <w:lang w:bidi="hi-IN"/>
        </w:rPr>
        <w:t>आइ</w:t>
      </w:r>
      <w:r>
        <w:t xml:space="preserve"> </w:t>
      </w:r>
      <w:r>
        <w:rPr>
          <w:cs/>
          <w:lang w:bidi="hi-IN"/>
        </w:rPr>
        <w:t>मिले</w:t>
      </w:r>
      <w:r>
        <w:t xml:space="preserve"> </w:t>
      </w:r>
      <w:r>
        <w:rPr>
          <w:cs/>
          <w:lang w:bidi="hi-IN"/>
        </w:rPr>
        <w:t>हरि</w:t>
      </w:r>
      <w:r>
        <w:t xml:space="preserve"> </w:t>
      </w:r>
      <w:r>
        <w:rPr>
          <w:cs/>
          <w:lang w:bidi="hi-IN"/>
        </w:rPr>
        <w:t>पासि</w:t>
      </w:r>
      <w:r>
        <w:t xml:space="preserve"> </w:t>
      </w:r>
      <w:r>
        <w:rPr>
          <w:cs/>
          <w:lang w:bidi="hi-IN"/>
        </w:rPr>
        <w:t>॥</w:t>
      </w:r>
    </w:p>
    <w:p w:rsidR="00347EEB" w:rsidRDefault="00347EEB">
      <w:pPr>
        <w:pStyle w:val="SGGSRoman"/>
      </w:pPr>
      <w:r>
        <w:t>gurmukhaa dar mukh ujlay say aa-ay milay har paas.</w:t>
      </w:r>
    </w:p>
    <w:p w:rsidR="00347EEB" w:rsidRDefault="00347EEB">
      <w:pPr>
        <w:pStyle w:val="SGGSTrans"/>
      </w:pPr>
      <w:r>
        <w:t>The faces of the Gurmukhs are radiant in the Court of the Lord; they come to the Lord and merge with Him.</w:t>
      </w:r>
    </w:p>
    <w:p w:rsidR="00347EEB" w:rsidRDefault="00347EEB">
      <w:pPr>
        <w:pStyle w:val="SGGSGurm"/>
      </w:pPr>
      <w:r>
        <w:rPr>
          <w:cs/>
        </w:rPr>
        <w:t>ਜਨ ਨਾਨਕ ਗੁਰੁ ਤਿਨ ਪਾਇਆ ਜਿਨਾ ਆਪਿ ਤੁਠਾ ਗੁਣਤਾਸਿ ॥੬</w:t>
      </w:r>
      <w:r>
        <w:rPr>
          <w:cs/>
          <w:lang w:bidi="hi-IN"/>
        </w:rPr>
        <w:t xml:space="preserve">॥ </w:t>
      </w:r>
      <w:r>
        <w:rPr>
          <w:color w:val="008000"/>
          <w:sz w:val="18"/>
        </w:rPr>
        <w:t>(82)</w:t>
      </w:r>
    </w:p>
    <w:p w:rsidR="00347EEB" w:rsidRDefault="00347EEB">
      <w:pPr>
        <w:pStyle w:val="SGGSHindi"/>
      </w:pPr>
      <w:r>
        <w:rPr>
          <w:cs/>
          <w:lang w:bidi="hi-IN"/>
        </w:rPr>
        <w:t>जन</w:t>
      </w:r>
      <w:r>
        <w:t xml:space="preserve"> </w:t>
      </w:r>
      <w:r>
        <w:rPr>
          <w:cs/>
          <w:lang w:bidi="hi-IN"/>
        </w:rPr>
        <w:t>नानक</w:t>
      </w:r>
      <w:r>
        <w:t xml:space="preserve"> </w:t>
      </w:r>
      <w:r>
        <w:rPr>
          <w:cs/>
          <w:lang w:bidi="hi-IN"/>
        </w:rPr>
        <w:t>गुरु</w:t>
      </w:r>
      <w:r>
        <w:t xml:space="preserve"> </w:t>
      </w:r>
      <w:r>
        <w:rPr>
          <w:cs/>
          <w:lang w:bidi="hi-IN"/>
        </w:rPr>
        <w:t>तिन</w:t>
      </w:r>
      <w:r>
        <w:t xml:space="preserve"> </w:t>
      </w:r>
      <w:r>
        <w:rPr>
          <w:cs/>
          <w:lang w:bidi="hi-IN"/>
        </w:rPr>
        <w:t>पाइआ</w:t>
      </w:r>
      <w:r>
        <w:t xml:space="preserve"> </w:t>
      </w:r>
      <w:r>
        <w:rPr>
          <w:cs/>
          <w:lang w:bidi="hi-IN"/>
        </w:rPr>
        <w:t>जिना</w:t>
      </w:r>
      <w:r>
        <w:t xml:space="preserve"> </w:t>
      </w:r>
      <w:r>
        <w:rPr>
          <w:cs/>
          <w:lang w:bidi="hi-IN"/>
        </w:rPr>
        <w:t>आपि</w:t>
      </w:r>
      <w:r>
        <w:t xml:space="preserve"> </w:t>
      </w:r>
      <w:r>
        <w:rPr>
          <w:cs/>
          <w:lang w:bidi="hi-IN"/>
        </w:rPr>
        <w:t>तुठा</w:t>
      </w:r>
      <w:r>
        <w:t xml:space="preserve"> </w:t>
      </w:r>
      <w:r>
        <w:rPr>
          <w:cs/>
          <w:lang w:bidi="hi-IN"/>
        </w:rPr>
        <w:t>गुणतासि</w:t>
      </w:r>
      <w:r>
        <w:t xml:space="preserve"> </w:t>
      </w:r>
      <w:r>
        <w:rPr>
          <w:cs/>
          <w:lang w:bidi="hi-IN"/>
        </w:rPr>
        <w:t>॥६॥</w:t>
      </w:r>
    </w:p>
    <w:p w:rsidR="00347EEB" w:rsidRDefault="00347EEB">
      <w:pPr>
        <w:pStyle w:val="SGGSRoman"/>
      </w:pPr>
      <w:r>
        <w:t>jan naanak gur tin paa-i-aa jinaa aap tuthaa guntaas. ||6||</w:t>
      </w:r>
    </w:p>
    <w:p w:rsidR="00347EEB" w:rsidRDefault="00347EEB">
      <w:pPr>
        <w:pStyle w:val="SGGSTrans"/>
      </w:pPr>
      <w:r>
        <w:t>O servant Nanak, they alone find the Guru, with whom the Lord, the Treasure of Excellence, is pleased. ||6||</w:t>
      </w:r>
    </w:p>
    <w:p w:rsidR="00347EEB" w:rsidRDefault="00347EEB">
      <w:pPr>
        <w:pStyle w:val="SGGSGurm"/>
      </w:pPr>
      <w:r>
        <w:rPr>
          <w:cs/>
        </w:rPr>
        <w:t xml:space="preserve">ਹਰਿ ਧਿਆਵਹੁ ਸਾਸਿ ਗਿਰਾਸਿ ॥ </w:t>
      </w:r>
      <w:r>
        <w:rPr>
          <w:color w:val="008000"/>
          <w:sz w:val="18"/>
        </w:rPr>
        <w:t>(82)</w:t>
      </w:r>
    </w:p>
    <w:p w:rsidR="00347EEB" w:rsidRDefault="00347EEB">
      <w:pPr>
        <w:pStyle w:val="SGGSHindi"/>
      </w:pPr>
      <w:r>
        <w:rPr>
          <w:cs/>
          <w:lang w:bidi="hi-IN"/>
        </w:rPr>
        <w:t>हरि</w:t>
      </w:r>
      <w:r>
        <w:t xml:space="preserve"> </w:t>
      </w:r>
      <w:r>
        <w:rPr>
          <w:cs/>
          <w:lang w:bidi="hi-IN"/>
        </w:rPr>
        <w:t>धिआवहु</w:t>
      </w:r>
      <w:r>
        <w:t xml:space="preserve"> </w:t>
      </w:r>
      <w:r>
        <w:rPr>
          <w:cs/>
          <w:lang w:bidi="hi-IN"/>
        </w:rPr>
        <w:t>सासि</w:t>
      </w:r>
      <w:r>
        <w:t xml:space="preserve"> </w:t>
      </w:r>
      <w:r>
        <w:rPr>
          <w:cs/>
          <w:lang w:bidi="hi-IN"/>
        </w:rPr>
        <w:t>गिरासि</w:t>
      </w:r>
      <w:r>
        <w:t xml:space="preserve"> </w:t>
      </w:r>
      <w:r>
        <w:rPr>
          <w:cs/>
          <w:lang w:bidi="hi-IN"/>
        </w:rPr>
        <w:t>॥</w:t>
      </w:r>
    </w:p>
    <w:p w:rsidR="00347EEB" w:rsidRDefault="00347EEB">
      <w:pPr>
        <w:pStyle w:val="SGGSRoman"/>
      </w:pPr>
      <w:r>
        <w:t>har Dhi-aavahu saas giraas.</w:t>
      </w:r>
    </w:p>
    <w:p w:rsidR="00347EEB" w:rsidRDefault="00347EEB">
      <w:pPr>
        <w:pStyle w:val="SGGSTrans"/>
      </w:pPr>
      <w:r>
        <w:t>Meditate on the Lord, with every breath and morsel of food.</w:t>
      </w:r>
    </w:p>
    <w:p w:rsidR="00347EEB" w:rsidRDefault="00347EEB">
      <w:pPr>
        <w:pStyle w:val="SGGSGurm"/>
      </w:pPr>
      <w:r>
        <w:rPr>
          <w:cs/>
        </w:rPr>
        <w:t>ਮਨਿ ਪ੍ਰੀਤਿ ਲਗੀ ਤਿਨਾ ਗੁਰਮੁਖਾ ਹਰਿ ਨਾਮੁ ਜਿਨਾ ਰਹਰਾਸਿ ॥੧</w:t>
      </w:r>
      <w:r>
        <w:rPr>
          <w:cs/>
          <w:lang w:bidi="hi-IN"/>
        </w:rPr>
        <w:t xml:space="preserve">॥ </w:t>
      </w:r>
      <w:r>
        <w:t>ਰਹਾਉ ॥</w:t>
      </w:r>
      <w:r>
        <w:rPr>
          <w:cs/>
        </w:rPr>
        <w:t>੧</w:t>
      </w:r>
      <w:r>
        <w:rPr>
          <w:cs/>
          <w:lang w:bidi="hi-IN"/>
        </w:rPr>
        <w:t xml:space="preserve">॥ </w:t>
      </w:r>
      <w:r>
        <w:rPr>
          <w:color w:val="008000"/>
          <w:sz w:val="18"/>
        </w:rPr>
        <w:t>(82)</w:t>
      </w:r>
    </w:p>
    <w:p w:rsidR="00347EEB" w:rsidRDefault="00347EEB">
      <w:pPr>
        <w:pStyle w:val="SGGSHindi"/>
      </w:pPr>
      <w:r>
        <w:rPr>
          <w:cs/>
          <w:lang w:bidi="hi-IN"/>
        </w:rPr>
        <w:t>मनि</w:t>
      </w:r>
      <w:r>
        <w:t xml:space="preserve"> </w:t>
      </w:r>
      <w:r>
        <w:rPr>
          <w:cs/>
          <w:lang w:bidi="hi-IN"/>
        </w:rPr>
        <w:t>प्रीति</w:t>
      </w:r>
      <w:r>
        <w:t xml:space="preserve"> </w:t>
      </w:r>
      <w:r>
        <w:rPr>
          <w:cs/>
          <w:lang w:bidi="hi-IN"/>
        </w:rPr>
        <w:t>लगी</w:t>
      </w:r>
      <w:r>
        <w:t xml:space="preserve"> </w:t>
      </w:r>
      <w:r>
        <w:rPr>
          <w:cs/>
          <w:lang w:bidi="hi-IN"/>
        </w:rPr>
        <w:t>तिना</w:t>
      </w:r>
      <w:r>
        <w:t xml:space="preserve"> </w:t>
      </w:r>
      <w:r>
        <w:rPr>
          <w:cs/>
          <w:lang w:bidi="hi-IN"/>
        </w:rPr>
        <w:t>गुरमुखा</w:t>
      </w:r>
      <w:r>
        <w:t xml:space="preserve"> </w:t>
      </w:r>
      <w:r>
        <w:rPr>
          <w:cs/>
          <w:lang w:bidi="hi-IN"/>
        </w:rPr>
        <w:t>हरि</w:t>
      </w:r>
      <w:r>
        <w:t xml:space="preserve"> </w:t>
      </w:r>
      <w:r>
        <w:rPr>
          <w:cs/>
          <w:lang w:bidi="hi-IN"/>
        </w:rPr>
        <w:t>नामु</w:t>
      </w:r>
      <w:r>
        <w:t xml:space="preserve"> </w:t>
      </w:r>
      <w:r>
        <w:rPr>
          <w:cs/>
          <w:lang w:bidi="hi-IN"/>
        </w:rPr>
        <w:t>जिना</w:t>
      </w:r>
      <w:r>
        <w:t xml:space="preserve"> </w:t>
      </w:r>
      <w:r>
        <w:rPr>
          <w:cs/>
          <w:lang w:bidi="hi-IN"/>
        </w:rPr>
        <w:t>रहरासि</w:t>
      </w:r>
      <w:r>
        <w:t xml:space="preserve"> </w:t>
      </w:r>
      <w:r>
        <w:rPr>
          <w:cs/>
          <w:lang w:bidi="hi-IN"/>
        </w:rPr>
        <w:t>॥१॥</w:t>
      </w:r>
      <w:r>
        <w:t xml:space="preserve"> </w:t>
      </w:r>
      <w:r>
        <w:rPr>
          <w:cs/>
          <w:lang w:bidi="hi-IN"/>
        </w:rPr>
        <w:t>रहाउ</w:t>
      </w:r>
      <w:r>
        <w:t xml:space="preserve"> </w:t>
      </w:r>
      <w:r>
        <w:rPr>
          <w:cs/>
          <w:lang w:bidi="hi-IN"/>
        </w:rPr>
        <w:t>॥१॥</w:t>
      </w:r>
    </w:p>
    <w:p w:rsidR="00347EEB" w:rsidRDefault="00347EEB">
      <w:pPr>
        <w:pStyle w:val="SGGSRoman"/>
      </w:pPr>
      <w:r>
        <w:t>man pareet lagee tinaa gurmukhaa har naam jinaa rahraas. ||1|| rahaa-o. ||1||</w:t>
      </w:r>
    </w:p>
    <w:p w:rsidR="00347EEB" w:rsidRDefault="00347EEB">
      <w:pPr>
        <w:pStyle w:val="SGGSTrans"/>
      </w:pPr>
      <w:r>
        <w:t>The Gurmukhs embrace the Love of the Lord in their minds; they are continually occupied with the Lord's Name. ||1||Pause||1||</w:t>
      </w:r>
    </w:p>
    <w:p w:rsidR="00347EEB" w:rsidRDefault="00347EEB">
      <w:pPr>
        <w:pStyle w:val="SGGSGurm"/>
      </w:pPr>
      <w:r>
        <w:rPr>
          <w:cs/>
        </w:rPr>
        <w:t xml:space="preserve">ੴ ਸਤਿਗੁਰ ਪ੍ਰਸਾਦਿ ॥ </w:t>
      </w:r>
      <w:r>
        <w:rPr>
          <w:color w:val="008000"/>
          <w:sz w:val="18"/>
        </w:rPr>
        <w:t>(83)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ਸਿਰੀਰਾਗ ਕੀ ਵਾਰ ਮਹਲਾ ੪ ਸਲੋਕਾ ਨਾਲਿ ॥ </w:t>
      </w:r>
      <w:r>
        <w:rPr>
          <w:color w:val="008000"/>
          <w:sz w:val="18"/>
        </w:rPr>
        <w:t>(83)</w:t>
      </w:r>
    </w:p>
    <w:p w:rsidR="00347EEB" w:rsidRDefault="00347EEB">
      <w:pPr>
        <w:pStyle w:val="SGGSHindi"/>
      </w:pPr>
      <w:r>
        <w:rPr>
          <w:cs/>
          <w:lang w:bidi="hi-IN"/>
        </w:rPr>
        <w:t>सिरीराग</w:t>
      </w:r>
      <w:r>
        <w:t xml:space="preserve"> </w:t>
      </w:r>
      <w:r>
        <w:rPr>
          <w:cs/>
          <w:lang w:bidi="hi-IN"/>
        </w:rPr>
        <w:t>की</w:t>
      </w:r>
      <w:r>
        <w:t xml:space="preserve"> </w:t>
      </w:r>
      <w:r>
        <w:rPr>
          <w:cs/>
          <w:lang w:bidi="hi-IN"/>
        </w:rPr>
        <w:t>वार</w:t>
      </w:r>
      <w:r>
        <w:t xml:space="preserve"> </w:t>
      </w:r>
      <w:r>
        <w:rPr>
          <w:cs/>
          <w:lang w:bidi="hi-IN"/>
        </w:rPr>
        <w:t>महला</w:t>
      </w:r>
      <w:r>
        <w:t xml:space="preserve"> </w:t>
      </w:r>
      <w:r>
        <w:rPr>
          <w:cs/>
          <w:lang w:bidi="hi-IN"/>
        </w:rPr>
        <w:t>४</w:t>
      </w:r>
      <w:r>
        <w:t xml:space="preserve"> </w:t>
      </w:r>
      <w:r>
        <w:rPr>
          <w:cs/>
          <w:lang w:bidi="hi-IN"/>
        </w:rPr>
        <w:t>सलोका</w:t>
      </w:r>
      <w:r>
        <w:t xml:space="preserve"> </w:t>
      </w:r>
      <w:r>
        <w:rPr>
          <w:cs/>
          <w:lang w:bidi="hi-IN"/>
        </w:rPr>
        <w:t>नालि</w:t>
      </w:r>
      <w:r>
        <w:t xml:space="preserve"> </w:t>
      </w:r>
      <w:r>
        <w:rPr>
          <w:cs/>
          <w:lang w:bidi="hi-IN"/>
        </w:rPr>
        <w:t>॥</w:t>
      </w:r>
    </w:p>
    <w:p w:rsidR="00347EEB" w:rsidRDefault="00347EEB">
      <w:pPr>
        <w:pStyle w:val="SGGSRoman"/>
      </w:pPr>
      <w:r>
        <w:t>sireeraag kee vaar mehlaa 4 salokaa naal.</w:t>
      </w:r>
    </w:p>
    <w:p w:rsidR="00347EEB" w:rsidRDefault="00347EEB">
      <w:pPr>
        <w:pStyle w:val="SGGSTrans"/>
      </w:pPr>
      <w:r>
        <w:t>Vaar Of Siree Raag, Fourth Mehl, With Shaloks:</w:t>
      </w:r>
    </w:p>
    <w:p w:rsidR="00347EEB" w:rsidRDefault="00347EEB">
      <w:pPr>
        <w:pStyle w:val="SGGSGurm"/>
      </w:pPr>
      <w:r>
        <w:rPr>
          <w:cs/>
        </w:rPr>
        <w:t xml:space="preserve">ਪਉੜੀ ॥ </w:t>
      </w:r>
      <w:r>
        <w:rPr>
          <w:color w:val="008000"/>
          <w:sz w:val="18"/>
        </w:rPr>
        <w:t>(83)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ਇਕੋ ਕਰਤਾ ਇਕੁ ਇਕੋ ਦੀਬਾਣੁ ਹਰਿ ॥ </w:t>
      </w:r>
      <w:r>
        <w:rPr>
          <w:color w:val="008000"/>
          <w:sz w:val="18"/>
        </w:rPr>
        <w:t>(83)</w:t>
      </w:r>
    </w:p>
    <w:p w:rsidR="00347EEB" w:rsidRDefault="00347EEB">
      <w:pPr>
        <w:pStyle w:val="SGGSHindi"/>
      </w:pPr>
      <w:r>
        <w:rPr>
          <w:cs/>
          <w:lang w:bidi="hi-IN"/>
        </w:rPr>
        <w:t>हरि</w:t>
      </w:r>
      <w:r>
        <w:t xml:space="preserve"> </w:t>
      </w:r>
      <w:r>
        <w:rPr>
          <w:cs/>
          <w:lang w:bidi="hi-IN"/>
        </w:rPr>
        <w:t>इको</w:t>
      </w:r>
      <w:r>
        <w:t xml:space="preserve"> </w:t>
      </w:r>
      <w:r>
        <w:rPr>
          <w:cs/>
          <w:lang w:bidi="hi-IN"/>
        </w:rPr>
        <w:t>करता</w:t>
      </w:r>
      <w:r>
        <w:t xml:space="preserve"> </w:t>
      </w:r>
      <w:r>
        <w:rPr>
          <w:cs/>
          <w:lang w:bidi="hi-IN"/>
        </w:rPr>
        <w:t>इकु</w:t>
      </w:r>
      <w:r>
        <w:t xml:space="preserve"> </w:t>
      </w:r>
      <w:r>
        <w:rPr>
          <w:cs/>
          <w:lang w:bidi="hi-IN"/>
        </w:rPr>
        <w:t>इको</w:t>
      </w:r>
      <w:r>
        <w:t xml:space="preserve"> </w:t>
      </w:r>
      <w:r>
        <w:rPr>
          <w:cs/>
          <w:lang w:bidi="hi-IN"/>
        </w:rPr>
        <w:t>दीबाणु</w:t>
      </w:r>
      <w:r>
        <w:t xml:space="preserve"> </w:t>
      </w:r>
      <w:r>
        <w:rPr>
          <w:cs/>
          <w:lang w:bidi="hi-IN"/>
        </w:rPr>
        <w:t>हरि</w:t>
      </w:r>
      <w:r>
        <w:t xml:space="preserve"> </w:t>
      </w:r>
      <w:r>
        <w:rPr>
          <w:cs/>
          <w:lang w:bidi="hi-IN"/>
        </w:rPr>
        <w:t>॥</w:t>
      </w:r>
    </w:p>
    <w:p w:rsidR="00347EEB" w:rsidRDefault="00347EEB">
      <w:pPr>
        <w:pStyle w:val="SGGSRoman"/>
      </w:pPr>
      <w:r>
        <w:t>har iko kartaa ik iko deebaan har.</w:t>
      </w:r>
    </w:p>
    <w:p w:rsidR="00347EEB" w:rsidRDefault="00347EEB">
      <w:pPr>
        <w:pStyle w:val="SGGSTrans"/>
      </w:pPr>
      <w:r>
        <w:t>The Lord alone is the One Creator; there is only the One Court of the Lord.</w:t>
      </w:r>
    </w:p>
    <w:p w:rsidR="00347EEB" w:rsidRDefault="00347EEB">
      <w:pPr>
        <w:pStyle w:val="SGGSGurm"/>
      </w:pPr>
      <w:r>
        <w:rPr>
          <w:cs/>
        </w:rPr>
        <w:t xml:space="preserve">ਹਰਿ ਇਕਸੈ ਦਾ ਹੈ ਅਮਰੁ ਇਕੋ ਹਰਿ ਚਿਤਿ ਧਰਿ ॥ </w:t>
      </w:r>
      <w:r>
        <w:rPr>
          <w:color w:val="008000"/>
          <w:sz w:val="18"/>
        </w:rPr>
        <w:t>(83)</w:t>
      </w:r>
    </w:p>
    <w:p w:rsidR="00347EEB" w:rsidRDefault="00347EEB">
      <w:pPr>
        <w:pStyle w:val="SGGSHindi"/>
      </w:pPr>
      <w:r>
        <w:rPr>
          <w:cs/>
          <w:lang w:bidi="hi-IN"/>
        </w:rPr>
        <w:t>हरि</w:t>
      </w:r>
      <w:r>
        <w:t xml:space="preserve"> </w:t>
      </w:r>
      <w:r>
        <w:rPr>
          <w:cs/>
          <w:lang w:bidi="hi-IN"/>
        </w:rPr>
        <w:t>इकसै</w:t>
      </w:r>
      <w:r>
        <w:t xml:space="preserve"> </w:t>
      </w:r>
      <w:r>
        <w:rPr>
          <w:cs/>
          <w:lang w:bidi="hi-IN"/>
        </w:rPr>
        <w:t>दा</w:t>
      </w:r>
      <w:r>
        <w:t xml:space="preserve"> </w:t>
      </w:r>
      <w:r>
        <w:rPr>
          <w:cs/>
          <w:lang w:bidi="hi-IN"/>
        </w:rPr>
        <w:t>है</w:t>
      </w:r>
      <w:r>
        <w:t xml:space="preserve"> </w:t>
      </w:r>
      <w:r>
        <w:rPr>
          <w:cs/>
          <w:lang w:bidi="hi-IN"/>
        </w:rPr>
        <w:t>अमरु</w:t>
      </w:r>
      <w:r>
        <w:t xml:space="preserve"> </w:t>
      </w:r>
      <w:r>
        <w:rPr>
          <w:cs/>
          <w:lang w:bidi="hi-IN"/>
        </w:rPr>
        <w:t>इको</w:t>
      </w:r>
      <w:r>
        <w:t xml:space="preserve"> </w:t>
      </w:r>
      <w:r>
        <w:rPr>
          <w:cs/>
          <w:lang w:bidi="hi-IN"/>
        </w:rPr>
        <w:t>हरि</w:t>
      </w:r>
      <w:r>
        <w:t xml:space="preserve"> </w:t>
      </w:r>
      <w:r>
        <w:rPr>
          <w:cs/>
          <w:lang w:bidi="hi-IN"/>
        </w:rPr>
        <w:t>चिति</w:t>
      </w:r>
      <w:r>
        <w:t xml:space="preserve"> </w:t>
      </w:r>
      <w:r>
        <w:rPr>
          <w:cs/>
          <w:lang w:bidi="hi-IN"/>
        </w:rPr>
        <w:t>धरि</w:t>
      </w:r>
      <w:r>
        <w:t xml:space="preserve"> </w:t>
      </w:r>
      <w:r>
        <w:rPr>
          <w:cs/>
          <w:lang w:bidi="hi-IN"/>
        </w:rPr>
        <w:t>॥</w:t>
      </w:r>
    </w:p>
    <w:p w:rsidR="00347EEB" w:rsidRDefault="00347EEB">
      <w:pPr>
        <w:pStyle w:val="SGGSRoman"/>
      </w:pPr>
      <w:r>
        <w:t>har iksai daa hai amar iko har chit Dhar.</w:t>
      </w:r>
    </w:p>
    <w:p w:rsidR="00347EEB" w:rsidRDefault="00347EEB">
      <w:pPr>
        <w:pStyle w:val="SGGSTrans"/>
      </w:pPr>
      <w:r>
        <w:t>The One Lord's Command is the One and Only-enshrine the One Lord in your consciousness.</w:t>
      </w:r>
    </w:p>
    <w:p w:rsidR="00347EEB" w:rsidRDefault="00347EEB">
      <w:pPr>
        <w:pStyle w:val="SGGSGurm"/>
      </w:pPr>
      <w:r>
        <w:rPr>
          <w:cs/>
        </w:rPr>
        <w:t xml:space="preserve">ਹਰਿ ਤਿਸੁ ਬਿਨੁ ਕੋਈ ਨਾਹਿ ਡਰੁ ਭ੍ਰਮੁ ਭਉ ਦੂਰਿ ਕਰਿ ॥ </w:t>
      </w:r>
      <w:r>
        <w:rPr>
          <w:color w:val="008000"/>
          <w:sz w:val="18"/>
        </w:rPr>
        <w:t>(83)</w:t>
      </w:r>
    </w:p>
    <w:p w:rsidR="00347EEB" w:rsidRDefault="00347EEB">
      <w:pPr>
        <w:pStyle w:val="SGGSHindi"/>
      </w:pPr>
      <w:r>
        <w:rPr>
          <w:cs/>
          <w:lang w:bidi="hi-IN"/>
        </w:rPr>
        <w:t>हरि</w:t>
      </w:r>
      <w:r>
        <w:t xml:space="preserve"> </w:t>
      </w:r>
      <w:r>
        <w:rPr>
          <w:cs/>
          <w:lang w:bidi="hi-IN"/>
        </w:rPr>
        <w:t>तिसु</w:t>
      </w:r>
      <w:r>
        <w:t xml:space="preserve"> </w:t>
      </w:r>
      <w:r>
        <w:rPr>
          <w:cs/>
          <w:lang w:bidi="hi-IN"/>
        </w:rPr>
        <w:t>बिनु</w:t>
      </w:r>
      <w:r>
        <w:t xml:space="preserve"> </w:t>
      </w:r>
      <w:r>
        <w:rPr>
          <w:cs/>
          <w:lang w:bidi="hi-IN"/>
        </w:rPr>
        <w:t>कोई</w:t>
      </w:r>
      <w:r>
        <w:t xml:space="preserve"> </w:t>
      </w:r>
      <w:r>
        <w:rPr>
          <w:cs/>
          <w:lang w:bidi="hi-IN"/>
        </w:rPr>
        <w:t>नाहि</w:t>
      </w:r>
      <w:r>
        <w:t xml:space="preserve"> </w:t>
      </w:r>
      <w:r>
        <w:rPr>
          <w:cs/>
          <w:lang w:bidi="hi-IN"/>
        </w:rPr>
        <w:t>डरु</w:t>
      </w:r>
      <w:r>
        <w:t xml:space="preserve"> </w:t>
      </w:r>
      <w:r>
        <w:rPr>
          <w:cs/>
          <w:lang w:bidi="hi-IN"/>
        </w:rPr>
        <w:t>भ्रमु</w:t>
      </w:r>
      <w:r>
        <w:t xml:space="preserve"> </w:t>
      </w:r>
      <w:r>
        <w:rPr>
          <w:cs/>
          <w:lang w:bidi="hi-IN"/>
        </w:rPr>
        <w:t>भउ</w:t>
      </w:r>
      <w:r>
        <w:t xml:space="preserve"> </w:t>
      </w:r>
      <w:r>
        <w:rPr>
          <w:cs/>
          <w:lang w:bidi="hi-IN"/>
        </w:rPr>
        <w:t>दूरि</w:t>
      </w:r>
      <w:r>
        <w:t xml:space="preserve"> </w:t>
      </w:r>
      <w:r>
        <w:rPr>
          <w:cs/>
          <w:lang w:bidi="hi-IN"/>
        </w:rPr>
        <w:t>करि</w:t>
      </w:r>
      <w:r>
        <w:t xml:space="preserve"> </w:t>
      </w:r>
      <w:r>
        <w:rPr>
          <w:cs/>
          <w:lang w:bidi="hi-IN"/>
        </w:rPr>
        <w:t>॥</w:t>
      </w:r>
    </w:p>
    <w:p w:rsidR="00347EEB" w:rsidRDefault="00347EEB">
      <w:pPr>
        <w:pStyle w:val="SGGSRoman"/>
      </w:pPr>
      <w:r>
        <w:t>har tis bin ko-ee naahi dar bharam bha-o door kar.</w:t>
      </w:r>
    </w:p>
    <w:p w:rsidR="00347EEB" w:rsidRDefault="00347EEB">
      <w:pPr>
        <w:pStyle w:val="SGGSTrans"/>
      </w:pPr>
      <w:r>
        <w:t>Without that Lord, there is no other at all. Remove your fear, doubt and dread.</w:t>
      </w:r>
    </w:p>
    <w:p w:rsidR="00347EEB" w:rsidRDefault="00347EEB">
      <w:pPr>
        <w:pStyle w:val="SGGSGurm"/>
      </w:pPr>
      <w:r>
        <w:rPr>
          <w:cs/>
        </w:rPr>
        <w:t xml:space="preserve">ਹਰਿ ਤਿਸੈ ਨੋ ਸਾਲਾਹਿ ਜਿ ਤੁਧੁ ਰਖੈ ਬਾਹਰਿ ਘਰਿ ॥ </w:t>
      </w:r>
      <w:r>
        <w:rPr>
          <w:color w:val="008000"/>
          <w:sz w:val="18"/>
        </w:rPr>
        <w:t>(83)</w:t>
      </w:r>
    </w:p>
    <w:p w:rsidR="00347EEB" w:rsidRDefault="00347EEB">
      <w:pPr>
        <w:pStyle w:val="SGGSHindi"/>
      </w:pPr>
      <w:r>
        <w:rPr>
          <w:cs/>
          <w:lang w:bidi="hi-IN"/>
        </w:rPr>
        <w:t>हरि</w:t>
      </w:r>
      <w:r>
        <w:t xml:space="preserve"> </w:t>
      </w:r>
      <w:r>
        <w:rPr>
          <w:cs/>
          <w:lang w:bidi="hi-IN"/>
        </w:rPr>
        <w:t>तिसै</w:t>
      </w:r>
      <w:r>
        <w:t xml:space="preserve"> </w:t>
      </w:r>
      <w:r>
        <w:rPr>
          <w:cs/>
          <w:lang w:bidi="hi-IN"/>
        </w:rPr>
        <w:t>नो</w:t>
      </w:r>
      <w:r>
        <w:t xml:space="preserve"> </w:t>
      </w:r>
      <w:r>
        <w:rPr>
          <w:cs/>
          <w:lang w:bidi="hi-IN"/>
        </w:rPr>
        <w:t>सालाहि</w:t>
      </w:r>
      <w:r>
        <w:t xml:space="preserve"> </w:t>
      </w:r>
      <w:r>
        <w:rPr>
          <w:cs/>
          <w:lang w:bidi="hi-IN"/>
        </w:rPr>
        <w:t>जि</w:t>
      </w:r>
      <w:r>
        <w:t xml:space="preserve"> </w:t>
      </w:r>
      <w:r>
        <w:rPr>
          <w:cs/>
          <w:lang w:bidi="hi-IN"/>
        </w:rPr>
        <w:t>तुधु</w:t>
      </w:r>
      <w:r>
        <w:t xml:space="preserve"> </w:t>
      </w:r>
      <w:r>
        <w:rPr>
          <w:cs/>
          <w:lang w:bidi="hi-IN"/>
        </w:rPr>
        <w:t>रखै</w:t>
      </w:r>
      <w:r>
        <w:t xml:space="preserve"> </w:t>
      </w:r>
      <w:r>
        <w:rPr>
          <w:cs/>
          <w:lang w:bidi="hi-IN"/>
        </w:rPr>
        <w:t>बाहरि</w:t>
      </w:r>
      <w:r>
        <w:t xml:space="preserve"> </w:t>
      </w:r>
      <w:r>
        <w:rPr>
          <w:cs/>
          <w:lang w:bidi="hi-IN"/>
        </w:rPr>
        <w:t>घरि</w:t>
      </w:r>
      <w:r>
        <w:t xml:space="preserve"> </w:t>
      </w:r>
      <w:r>
        <w:rPr>
          <w:cs/>
          <w:lang w:bidi="hi-IN"/>
        </w:rPr>
        <w:t>॥</w:t>
      </w:r>
    </w:p>
    <w:p w:rsidR="00347EEB" w:rsidRDefault="00347EEB">
      <w:pPr>
        <w:pStyle w:val="SGGSRoman"/>
      </w:pPr>
      <w:r>
        <w:t>har tisai no saalaahi je tuDh rakhai baahar ghar.</w:t>
      </w:r>
    </w:p>
    <w:p w:rsidR="00347EEB" w:rsidRDefault="00347EEB">
      <w:pPr>
        <w:pStyle w:val="SGGSTrans"/>
      </w:pPr>
      <w:r>
        <w:t>Praise that Lord who protects you, inside your home, and outside as well.</w:t>
      </w:r>
    </w:p>
    <w:p w:rsidR="00347EEB" w:rsidRDefault="00347EEB">
      <w:pPr>
        <w:pStyle w:val="SGGSGurm"/>
      </w:pPr>
      <w:r>
        <w:rPr>
          <w:cs/>
        </w:rPr>
        <w:t>ਹਰਿ ਜਿਸ ਨੋ ਹੋਇ ਦਇਆਲੁ ਸੋ ਹਰਿ ਜਪਿ ਭਉ ਬਿਖਮੁ ਤਰਿ ॥੧</w:t>
      </w:r>
      <w:r>
        <w:rPr>
          <w:cs/>
          <w:lang w:bidi="hi-IN"/>
        </w:rPr>
        <w:t xml:space="preserve">॥ </w:t>
      </w:r>
      <w:r>
        <w:rPr>
          <w:color w:val="008000"/>
          <w:sz w:val="18"/>
        </w:rPr>
        <w:t>(83)</w:t>
      </w:r>
    </w:p>
    <w:p w:rsidR="00347EEB" w:rsidRDefault="00347EEB">
      <w:pPr>
        <w:pStyle w:val="SGGSHindi"/>
      </w:pPr>
      <w:r>
        <w:rPr>
          <w:cs/>
          <w:lang w:bidi="hi-IN"/>
        </w:rPr>
        <w:t>हरि</w:t>
      </w:r>
      <w:r>
        <w:t xml:space="preserve"> </w:t>
      </w:r>
      <w:r>
        <w:rPr>
          <w:cs/>
          <w:lang w:bidi="hi-IN"/>
        </w:rPr>
        <w:t>जिस</w:t>
      </w:r>
      <w:r>
        <w:t xml:space="preserve"> </w:t>
      </w:r>
      <w:r>
        <w:rPr>
          <w:cs/>
          <w:lang w:bidi="hi-IN"/>
        </w:rPr>
        <w:t>नो</w:t>
      </w:r>
      <w:r>
        <w:t xml:space="preserve"> </w:t>
      </w:r>
      <w:r>
        <w:rPr>
          <w:cs/>
          <w:lang w:bidi="hi-IN"/>
        </w:rPr>
        <w:t>होइ</w:t>
      </w:r>
      <w:r>
        <w:t xml:space="preserve"> </w:t>
      </w:r>
      <w:r>
        <w:rPr>
          <w:cs/>
          <w:lang w:bidi="hi-IN"/>
        </w:rPr>
        <w:t>दइआलु</w:t>
      </w:r>
      <w:r>
        <w:t xml:space="preserve"> </w:t>
      </w:r>
      <w:r>
        <w:rPr>
          <w:cs/>
          <w:lang w:bidi="hi-IN"/>
        </w:rPr>
        <w:t>सो</w:t>
      </w:r>
      <w:r>
        <w:t xml:space="preserve"> </w:t>
      </w:r>
      <w:r>
        <w:rPr>
          <w:cs/>
          <w:lang w:bidi="hi-IN"/>
        </w:rPr>
        <w:t>हरि</w:t>
      </w:r>
      <w:r>
        <w:t xml:space="preserve"> </w:t>
      </w:r>
      <w:r>
        <w:rPr>
          <w:cs/>
          <w:lang w:bidi="hi-IN"/>
        </w:rPr>
        <w:t>जपि</w:t>
      </w:r>
      <w:r>
        <w:t xml:space="preserve"> </w:t>
      </w:r>
      <w:r>
        <w:rPr>
          <w:cs/>
          <w:lang w:bidi="hi-IN"/>
        </w:rPr>
        <w:t>भउ</w:t>
      </w:r>
      <w:r>
        <w:t xml:space="preserve"> </w:t>
      </w:r>
      <w:r>
        <w:rPr>
          <w:cs/>
          <w:lang w:bidi="hi-IN"/>
        </w:rPr>
        <w:t>बिखमु</w:t>
      </w:r>
      <w:r>
        <w:t xml:space="preserve"> </w:t>
      </w:r>
      <w:r>
        <w:rPr>
          <w:cs/>
          <w:lang w:bidi="hi-IN"/>
        </w:rPr>
        <w:t>तरि</w:t>
      </w:r>
      <w:r>
        <w:t xml:space="preserve"> </w:t>
      </w:r>
      <w:r>
        <w:rPr>
          <w:cs/>
          <w:lang w:bidi="hi-IN"/>
        </w:rPr>
        <w:t>॥१॥</w:t>
      </w:r>
    </w:p>
    <w:p w:rsidR="00347EEB" w:rsidRDefault="00347EEB">
      <w:pPr>
        <w:pStyle w:val="SGGSRoman"/>
      </w:pPr>
      <w:r>
        <w:t>har jis no ho-ay da-i-aal so har jap bha-o bikham tar. ||1||</w:t>
      </w:r>
    </w:p>
    <w:p w:rsidR="00347EEB" w:rsidRDefault="00347EEB">
      <w:pPr>
        <w:pStyle w:val="SGGSTrans"/>
      </w:pPr>
      <w:r>
        <w:t>When that Lord becomes merciful, and one comes to chant the Lord's Name, one swims across the ocean of fear. ||1||</w:t>
      </w:r>
    </w:p>
    <w:p w:rsidR="00347EEB" w:rsidRDefault="00347EEB">
      <w:pPr>
        <w:pStyle w:val="SGGSGurm"/>
      </w:pPr>
      <w:r>
        <w:rPr>
          <w:cs/>
        </w:rPr>
        <w:t xml:space="preserve">ਪਉੜੀ ॥ </w:t>
      </w:r>
      <w:r>
        <w:rPr>
          <w:color w:val="008000"/>
          <w:sz w:val="18"/>
        </w:rPr>
        <w:t>(83)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ਇਕੋ ਕਰਤਾ ਇਕੁ ਇਕੋ ਦੀਬਾਣੁ ਹਰਿ ॥ </w:t>
      </w:r>
      <w:r>
        <w:rPr>
          <w:color w:val="008000"/>
          <w:sz w:val="18"/>
        </w:rPr>
        <w:t>(83)</w:t>
      </w:r>
    </w:p>
    <w:p w:rsidR="00347EEB" w:rsidRDefault="00347EEB">
      <w:pPr>
        <w:pStyle w:val="SGGSHindi"/>
      </w:pPr>
      <w:r>
        <w:rPr>
          <w:cs/>
          <w:lang w:bidi="hi-IN"/>
        </w:rPr>
        <w:t>हरि</w:t>
      </w:r>
      <w:r>
        <w:t xml:space="preserve"> </w:t>
      </w:r>
      <w:r>
        <w:rPr>
          <w:cs/>
          <w:lang w:bidi="hi-IN"/>
        </w:rPr>
        <w:t>इको</w:t>
      </w:r>
      <w:r>
        <w:t xml:space="preserve"> </w:t>
      </w:r>
      <w:r>
        <w:rPr>
          <w:cs/>
          <w:lang w:bidi="hi-IN"/>
        </w:rPr>
        <w:t>करता</w:t>
      </w:r>
      <w:r>
        <w:t xml:space="preserve"> </w:t>
      </w:r>
      <w:r>
        <w:rPr>
          <w:cs/>
          <w:lang w:bidi="hi-IN"/>
        </w:rPr>
        <w:t>इकु</w:t>
      </w:r>
      <w:r>
        <w:t xml:space="preserve"> </w:t>
      </w:r>
      <w:r>
        <w:rPr>
          <w:cs/>
          <w:lang w:bidi="hi-IN"/>
        </w:rPr>
        <w:t>इको</w:t>
      </w:r>
      <w:r>
        <w:t xml:space="preserve"> </w:t>
      </w:r>
      <w:r>
        <w:rPr>
          <w:cs/>
          <w:lang w:bidi="hi-IN"/>
        </w:rPr>
        <w:t>दीबाणु</w:t>
      </w:r>
      <w:r>
        <w:t xml:space="preserve"> </w:t>
      </w:r>
      <w:r>
        <w:rPr>
          <w:cs/>
          <w:lang w:bidi="hi-IN"/>
        </w:rPr>
        <w:t>हरि</w:t>
      </w:r>
      <w:r>
        <w:t xml:space="preserve"> </w:t>
      </w:r>
      <w:r>
        <w:rPr>
          <w:cs/>
          <w:lang w:bidi="hi-IN"/>
        </w:rPr>
        <w:t>॥</w:t>
      </w:r>
    </w:p>
    <w:p w:rsidR="00347EEB" w:rsidRDefault="00347EEB">
      <w:pPr>
        <w:pStyle w:val="SGGSRoman"/>
      </w:pPr>
      <w:r>
        <w:t>sabh aapay tuDh upaa-ay kai aap kaarai laa-ee.</w:t>
      </w:r>
    </w:p>
    <w:p w:rsidR="00347EEB" w:rsidRDefault="00347EEB">
      <w:pPr>
        <w:pStyle w:val="SGGSTrans"/>
      </w:pPr>
      <w:r>
        <w:t>You Yourself created all; You Yourself delegate the tasks.</w:t>
      </w:r>
    </w:p>
    <w:p w:rsidR="00347EEB" w:rsidRDefault="00347EEB">
      <w:pPr>
        <w:pStyle w:val="SGGSGurm"/>
      </w:pPr>
      <w:r>
        <w:rPr>
          <w:cs/>
        </w:rPr>
        <w:t xml:space="preserve">ਤੂੰ ਆਪੇ ਵੇਖਿ ਵਿਗਸਦਾ ਆਪਣੀ ਵਡਿਆਈ ॥ </w:t>
      </w:r>
      <w:r>
        <w:rPr>
          <w:color w:val="008000"/>
          <w:sz w:val="18"/>
        </w:rPr>
        <w:t>(83)</w:t>
      </w:r>
    </w:p>
    <w:p w:rsidR="00347EEB" w:rsidRDefault="00347EEB">
      <w:pPr>
        <w:pStyle w:val="SGGSHindi"/>
      </w:pPr>
      <w:r>
        <w:rPr>
          <w:cs/>
          <w:lang w:bidi="hi-IN"/>
        </w:rPr>
        <w:t>तूं</w:t>
      </w:r>
      <w:r>
        <w:t xml:space="preserve"> </w:t>
      </w:r>
      <w:r>
        <w:rPr>
          <w:cs/>
          <w:lang w:bidi="hi-IN"/>
        </w:rPr>
        <w:t>आपे</w:t>
      </w:r>
      <w:r>
        <w:t xml:space="preserve"> </w:t>
      </w:r>
      <w:r>
        <w:rPr>
          <w:cs/>
          <w:lang w:bidi="hi-IN"/>
        </w:rPr>
        <w:t>वेखि</w:t>
      </w:r>
      <w:r>
        <w:t xml:space="preserve"> </w:t>
      </w:r>
      <w:r>
        <w:rPr>
          <w:cs/>
          <w:lang w:bidi="hi-IN"/>
        </w:rPr>
        <w:t>विगसदा</w:t>
      </w:r>
      <w:r>
        <w:t xml:space="preserve"> </w:t>
      </w:r>
      <w:r>
        <w:rPr>
          <w:cs/>
          <w:lang w:bidi="hi-IN"/>
        </w:rPr>
        <w:t>आपणी</w:t>
      </w:r>
      <w:r>
        <w:t xml:space="preserve"> </w:t>
      </w:r>
      <w:r>
        <w:rPr>
          <w:cs/>
          <w:lang w:bidi="hi-IN"/>
        </w:rPr>
        <w:t>वडिआई</w:t>
      </w:r>
      <w:r>
        <w:t xml:space="preserve"> </w:t>
      </w:r>
      <w:r>
        <w:rPr>
          <w:cs/>
          <w:lang w:bidi="hi-IN"/>
        </w:rPr>
        <w:t>॥</w:t>
      </w:r>
    </w:p>
    <w:p w:rsidR="00347EEB" w:rsidRDefault="00347EEB">
      <w:pPr>
        <w:pStyle w:val="SGGSRoman"/>
      </w:pPr>
      <w:r>
        <w:t>too</w:t>
      </w:r>
      <w:r>
        <w:rPr>
          <w:vertAlign w:val="superscript"/>
        </w:rPr>
        <w:t>N</w:t>
      </w:r>
      <w:r>
        <w:t xml:space="preserve"> aapay vaykh vigsadaa aapnee vadi-aa-ee.</w:t>
      </w:r>
    </w:p>
    <w:p w:rsidR="00347EEB" w:rsidRDefault="00347EEB">
      <w:pPr>
        <w:pStyle w:val="SGGSTrans"/>
      </w:pPr>
      <w:r>
        <w:t>You Yourself are pleased, beholding Your Own Glorious Greatness.</w:t>
      </w:r>
    </w:p>
    <w:p w:rsidR="00347EEB" w:rsidRDefault="00347EEB">
      <w:pPr>
        <w:pStyle w:val="SGGSGurm"/>
      </w:pPr>
      <w:r>
        <w:rPr>
          <w:cs/>
        </w:rPr>
        <w:t>ਹਰਿ ਤੁਧਹੁ ਬਾਹਰਿ ਕਿਛੁ ਨਾਹੀ ਤੂੰ ਸਚਾ ਸਾਈ ॥</w:t>
      </w:r>
      <w:r>
        <w:t xml:space="preserve"> </w:t>
      </w:r>
      <w:r>
        <w:rPr>
          <w:color w:val="008000"/>
          <w:sz w:val="18"/>
        </w:rPr>
        <w:t>(83)</w:t>
      </w:r>
    </w:p>
    <w:p w:rsidR="00347EEB" w:rsidRDefault="00347EEB">
      <w:pPr>
        <w:pStyle w:val="SGGSHindi"/>
      </w:pPr>
      <w:r>
        <w:rPr>
          <w:cs/>
          <w:lang w:bidi="hi-IN"/>
        </w:rPr>
        <w:t>हरि</w:t>
      </w:r>
      <w:r>
        <w:t xml:space="preserve"> </w:t>
      </w:r>
      <w:r>
        <w:rPr>
          <w:cs/>
          <w:lang w:bidi="hi-IN"/>
        </w:rPr>
        <w:t>तुधहु</w:t>
      </w:r>
      <w:r>
        <w:t xml:space="preserve"> </w:t>
      </w:r>
      <w:r>
        <w:rPr>
          <w:cs/>
          <w:lang w:bidi="hi-IN"/>
        </w:rPr>
        <w:t>बाहरि</w:t>
      </w:r>
      <w:r>
        <w:t xml:space="preserve"> </w:t>
      </w:r>
      <w:r>
        <w:rPr>
          <w:cs/>
          <w:lang w:bidi="hi-IN"/>
        </w:rPr>
        <w:t>किछु</w:t>
      </w:r>
      <w:r>
        <w:t xml:space="preserve"> </w:t>
      </w:r>
      <w:r>
        <w:rPr>
          <w:cs/>
          <w:lang w:bidi="hi-IN"/>
        </w:rPr>
        <w:t>नाही</w:t>
      </w:r>
      <w:r>
        <w:t xml:space="preserve"> </w:t>
      </w:r>
      <w:r>
        <w:rPr>
          <w:cs/>
          <w:lang w:bidi="hi-IN"/>
        </w:rPr>
        <w:t>तूं</w:t>
      </w:r>
      <w:r>
        <w:t xml:space="preserve"> </w:t>
      </w:r>
      <w:r>
        <w:rPr>
          <w:cs/>
          <w:lang w:bidi="hi-IN"/>
        </w:rPr>
        <w:t>सचा</w:t>
      </w:r>
      <w:r>
        <w:t xml:space="preserve"> </w:t>
      </w:r>
      <w:r>
        <w:rPr>
          <w:cs/>
          <w:lang w:bidi="hi-IN"/>
        </w:rPr>
        <w:t>साई</w:t>
      </w:r>
      <w:r>
        <w:t xml:space="preserve"> </w:t>
      </w:r>
      <w:r>
        <w:rPr>
          <w:cs/>
          <w:lang w:bidi="hi-IN"/>
        </w:rPr>
        <w:t>॥</w:t>
      </w:r>
    </w:p>
    <w:p w:rsidR="00347EEB" w:rsidRDefault="00347EEB">
      <w:pPr>
        <w:pStyle w:val="SGGSRoman"/>
      </w:pPr>
      <w:r>
        <w:t>har tuDhhu baahar kichh naahee too</w:t>
      </w:r>
      <w:r>
        <w:rPr>
          <w:vertAlign w:val="superscript"/>
        </w:rPr>
        <w:t>N</w:t>
      </w:r>
      <w:r>
        <w:t xml:space="preserve"> sachaa saa-ee.</w:t>
      </w:r>
    </w:p>
    <w:p w:rsidR="00347EEB" w:rsidRDefault="00347EEB">
      <w:pPr>
        <w:pStyle w:val="SGGSTrans"/>
      </w:pPr>
      <w:r>
        <w:t>O Lord, there is nothing at all beyond You. You are the True Lord.</w:t>
      </w:r>
    </w:p>
    <w:p w:rsidR="00347EEB" w:rsidRDefault="00347EEB">
      <w:pPr>
        <w:pStyle w:val="SGGSGurm"/>
      </w:pPr>
      <w:r>
        <w:rPr>
          <w:cs/>
        </w:rPr>
        <w:t xml:space="preserve">ਤੂੰ ਆਪੇ ਆਪਿ ਵਰਤਦਾ ਸਭਨੀ ਹੀ ਥਾਈ ॥ </w:t>
      </w:r>
      <w:r>
        <w:rPr>
          <w:color w:val="008000"/>
          <w:sz w:val="18"/>
        </w:rPr>
        <w:t>(83)</w:t>
      </w:r>
    </w:p>
    <w:p w:rsidR="00347EEB" w:rsidRDefault="00347EEB">
      <w:pPr>
        <w:pStyle w:val="SGGSHindi"/>
      </w:pPr>
      <w:r>
        <w:rPr>
          <w:cs/>
          <w:lang w:bidi="hi-IN"/>
        </w:rPr>
        <w:t>तूं</w:t>
      </w:r>
      <w:r>
        <w:t xml:space="preserve"> </w:t>
      </w:r>
      <w:r>
        <w:rPr>
          <w:cs/>
          <w:lang w:bidi="hi-IN"/>
        </w:rPr>
        <w:t>आपे</w:t>
      </w:r>
      <w:r>
        <w:t xml:space="preserve"> </w:t>
      </w:r>
      <w:r>
        <w:rPr>
          <w:cs/>
          <w:lang w:bidi="hi-IN"/>
        </w:rPr>
        <w:t>आपि</w:t>
      </w:r>
      <w:r>
        <w:t xml:space="preserve"> </w:t>
      </w:r>
      <w:r>
        <w:rPr>
          <w:cs/>
          <w:lang w:bidi="hi-IN"/>
        </w:rPr>
        <w:t>वरतदा</w:t>
      </w:r>
      <w:r>
        <w:t xml:space="preserve"> </w:t>
      </w:r>
      <w:r>
        <w:rPr>
          <w:cs/>
          <w:lang w:bidi="hi-IN"/>
        </w:rPr>
        <w:t>सभनी</w:t>
      </w:r>
      <w:r>
        <w:t xml:space="preserve"> </w:t>
      </w:r>
      <w:r>
        <w:rPr>
          <w:cs/>
          <w:lang w:bidi="hi-IN"/>
        </w:rPr>
        <w:t>ही</w:t>
      </w:r>
      <w:r>
        <w:t xml:space="preserve"> </w:t>
      </w:r>
      <w:r>
        <w:rPr>
          <w:cs/>
          <w:lang w:bidi="hi-IN"/>
        </w:rPr>
        <w:t>थाई</w:t>
      </w:r>
      <w:r>
        <w:t xml:space="preserve"> </w:t>
      </w:r>
      <w:r>
        <w:rPr>
          <w:cs/>
          <w:lang w:bidi="hi-IN"/>
        </w:rPr>
        <w:t>॥</w:t>
      </w:r>
    </w:p>
    <w:p w:rsidR="00347EEB" w:rsidRDefault="00347EEB">
      <w:pPr>
        <w:pStyle w:val="SGGSRoman"/>
      </w:pPr>
      <w:r>
        <w:t>too</w:t>
      </w:r>
      <w:r>
        <w:rPr>
          <w:vertAlign w:val="superscript"/>
        </w:rPr>
        <w:t>N</w:t>
      </w:r>
      <w:r>
        <w:t xml:space="preserve"> aapay aap varatdaa sabhnee hee thaa-ee.</w:t>
      </w:r>
    </w:p>
    <w:p w:rsidR="00347EEB" w:rsidRDefault="00347EEB">
      <w:pPr>
        <w:pStyle w:val="SGGSTrans"/>
      </w:pPr>
      <w:r>
        <w:t>You Yourself are contained in all places.</w:t>
      </w:r>
    </w:p>
    <w:p w:rsidR="00347EEB" w:rsidRDefault="00347EEB">
      <w:pPr>
        <w:pStyle w:val="SGGSGurm"/>
      </w:pPr>
      <w:r>
        <w:rPr>
          <w:cs/>
        </w:rPr>
        <w:t>ਹਰਿ ਤਿਸੈ ਧਿਆਵਹੁ ਸੰਤ ਜਨਹੁ ਜੋ ਲਏ ਛਡਾਈ ॥੨</w:t>
      </w:r>
      <w:r>
        <w:rPr>
          <w:cs/>
          <w:lang w:bidi="hi-IN"/>
        </w:rPr>
        <w:t xml:space="preserve">॥ </w:t>
      </w:r>
      <w:r>
        <w:rPr>
          <w:color w:val="008000"/>
          <w:sz w:val="18"/>
        </w:rPr>
        <w:t>(83)</w:t>
      </w:r>
    </w:p>
    <w:p w:rsidR="00347EEB" w:rsidRDefault="00347EEB">
      <w:pPr>
        <w:pStyle w:val="SGGSHindi"/>
      </w:pPr>
      <w:r>
        <w:rPr>
          <w:cs/>
          <w:lang w:bidi="hi-IN"/>
        </w:rPr>
        <w:t>हरि</w:t>
      </w:r>
      <w:r>
        <w:t xml:space="preserve"> </w:t>
      </w:r>
      <w:r>
        <w:rPr>
          <w:cs/>
          <w:lang w:bidi="hi-IN"/>
        </w:rPr>
        <w:t>तिसै</w:t>
      </w:r>
      <w:r>
        <w:t xml:space="preserve"> </w:t>
      </w:r>
      <w:r>
        <w:rPr>
          <w:cs/>
          <w:lang w:bidi="hi-IN"/>
        </w:rPr>
        <w:t>धिआवहु</w:t>
      </w:r>
      <w:r>
        <w:t xml:space="preserve"> </w:t>
      </w:r>
      <w:r>
        <w:rPr>
          <w:cs/>
          <w:lang w:bidi="hi-IN"/>
        </w:rPr>
        <w:t>संत</w:t>
      </w:r>
      <w:r>
        <w:t xml:space="preserve"> </w:t>
      </w:r>
      <w:r>
        <w:rPr>
          <w:cs/>
          <w:lang w:bidi="hi-IN"/>
        </w:rPr>
        <w:t>जनहु</w:t>
      </w:r>
      <w:r>
        <w:t xml:space="preserve"> </w:t>
      </w:r>
      <w:r>
        <w:rPr>
          <w:cs/>
          <w:lang w:bidi="hi-IN"/>
        </w:rPr>
        <w:t>जो</w:t>
      </w:r>
      <w:r>
        <w:t xml:space="preserve"> </w:t>
      </w:r>
      <w:r>
        <w:rPr>
          <w:cs/>
          <w:lang w:bidi="hi-IN"/>
        </w:rPr>
        <w:t>लए</w:t>
      </w:r>
      <w:r>
        <w:t xml:space="preserve"> </w:t>
      </w:r>
      <w:r>
        <w:rPr>
          <w:cs/>
          <w:lang w:bidi="hi-IN"/>
        </w:rPr>
        <w:t>छडाई</w:t>
      </w:r>
      <w:r>
        <w:t xml:space="preserve"> </w:t>
      </w:r>
      <w:r>
        <w:rPr>
          <w:cs/>
          <w:lang w:bidi="hi-IN"/>
        </w:rPr>
        <w:t>॥२॥</w:t>
      </w:r>
    </w:p>
    <w:p w:rsidR="00347EEB" w:rsidRDefault="00347EEB">
      <w:pPr>
        <w:pStyle w:val="SGGSRoman"/>
      </w:pPr>
      <w:r>
        <w:t>har tisai Dhi-aavahu sant janhu jo la-ay chhadaa-ee. ||2||</w:t>
      </w:r>
    </w:p>
    <w:p w:rsidR="00347EEB" w:rsidRDefault="00347EEB">
      <w:pPr>
        <w:pStyle w:val="SGGSTrans"/>
      </w:pPr>
      <w:r>
        <w:t>Meditate on that Lord, O Saints; He shall rescue and save you. ||2||</w:t>
      </w:r>
    </w:p>
    <w:p w:rsidR="00347EEB" w:rsidRDefault="00347EEB">
      <w:pPr>
        <w:pStyle w:val="SGGSGurm"/>
      </w:pPr>
      <w:r>
        <w:rPr>
          <w:cs/>
        </w:rPr>
        <w:t xml:space="preserve">ਪਉੜੀ ॥ </w:t>
      </w:r>
      <w:r>
        <w:rPr>
          <w:color w:val="008000"/>
          <w:sz w:val="18"/>
        </w:rPr>
        <w:t>(83)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ਤੁਧੁ ਆਪੇ ਧਰਤੀ ਸਾਜੀਐ ਚੰਦੁ ਸੂਰਜੁ ਦੁਇ ਦੀਵੇ ॥ </w:t>
      </w:r>
      <w:r>
        <w:rPr>
          <w:color w:val="008000"/>
          <w:sz w:val="18"/>
        </w:rPr>
        <w:t>(83)</w:t>
      </w:r>
    </w:p>
    <w:p w:rsidR="00347EEB" w:rsidRDefault="00347EEB">
      <w:pPr>
        <w:pStyle w:val="SGGSHindi"/>
      </w:pPr>
      <w:r>
        <w:rPr>
          <w:cs/>
          <w:lang w:bidi="hi-IN"/>
        </w:rPr>
        <w:t>तुधु</w:t>
      </w:r>
      <w:r>
        <w:t xml:space="preserve"> </w:t>
      </w:r>
      <w:r>
        <w:rPr>
          <w:cs/>
          <w:lang w:bidi="hi-IN"/>
        </w:rPr>
        <w:t>आपे</w:t>
      </w:r>
      <w:r>
        <w:t xml:space="preserve"> </w:t>
      </w:r>
      <w:r>
        <w:rPr>
          <w:cs/>
          <w:lang w:bidi="hi-IN"/>
        </w:rPr>
        <w:t>धरती</w:t>
      </w:r>
      <w:r>
        <w:t xml:space="preserve"> </w:t>
      </w:r>
      <w:r>
        <w:rPr>
          <w:cs/>
          <w:lang w:bidi="hi-IN"/>
        </w:rPr>
        <w:t>साजीऐ</w:t>
      </w:r>
      <w:r>
        <w:t xml:space="preserve"> </w:t>
      </w:r>
      <w:r>
        <w:rPr>
          <w:cs/>
          <w:lang w:bidi="hi-IN"/>
        </w:rPr>
        <w:t>चंदु</w:t>
      </w:r>
      <w:r>
        <w:t xml:space="preserve"> </w:t>
      </w:r>
      <w:r>
        <w:rPr>
          <w:cs/>
          <w:lang w:bidi="hi-IN"/>
        </w:rPr>
        <w:t>सूरजु</w:t>
      </w:r>
      <w:r>
        <w:t xml:space="preserve"> </w:t>
      </w:r>
      <w:r>
        <w:rPr>
          <w:cs/>
          <w:lang w:bidi="hi-IN"/>
        </w:rPr>
        <w:t>दुइ</w:t>
      </w:r>
      <w:r>
        <w:t xml:space="preserve"> </w:t>
      </w:r>
      <w:r>
        <w:rPr>
          <w:cs/>
          <w:lang w:bidi="hi-IN"/>
        </w:rPr>
        <w:t>दीवे</w:t>
      </w:r>
      <w:r>
        <w:t xml:space="preserve"> </w:t>
      </w:r>
      <w:r>
        <w:rPr>
          <w:cs/>
          <w:lang w:bidi="hi-IN"/>
        </w:rPr>
        <w:t>॥</w:t>
      </w:r>
    </w:p>
    <w:p w:rsidR="00347EEB" w:rsidRDefault="00347EEB">
      <w:pPr>
        <w:pStyle w:val="SGGSRoman"/>
      </w:pPr>
      <w:r>
        <w:t>tuDh aapay Dhartee saajee-ai chand sooraj du-ay deevay.</w:t>
      </w:r>
    </w:p>
    <w:p w:rsidR="00347EEB" w:rsidRDefault="00347EEB">
      <w:pPr>
        <w:pStyle w:val="SGGSTrans"/>
      </w:pPr>
      <w:r>
        <w:t>You Yourself created the earth, and the two lamps of the sun and the moon.</w:t>
      </w:r>
    </w:p>
    <w:p w:rsidR="00347EEB" w:rsidRDefault="00347EEB">
      <w:pPr>
        <w:pStyle w:val="SGGSGurm"/>
      </w:pPr>
      <w:r>
        <w:rPr>
          <w:cs/>
        </w:rPr>
        <w:t xml:space="preserve">ਦਸ ਚਾਰਿ ਹਟ ਤੁਧੁ ਸਾਜਿਆ ਵਾਪਾਰੁ ਕਰੀਵੇ ॥ </w:t>
      </w:r>
      <w:r>
        <w:rPr>
          <w:color w:val="008000"/>
          <w:sz w:val="18"/>
        </w:rPr>
        <w:t>(83)</w:t>
      </w:r>
    </w:p>
    <w:p w:rsidR="00347EEB" w:rsidRDefault="00347EEB">
      <w:pPr>
        <w:pStyle w:val="SGGSHindi"/>
      </w:pPr>
      <w:r>
        <w:rPr>
          <w:cs/>
          <w:lang w:bidi="hi-IN"/>
        </w:rPr>
        <w:t>दस</w:t>
      </w:r>
      <w:r>
        <w:t xml:space="preserve"> </w:t>
      </w:r>
      <w:r>
        <w:rPr>
          <w:cs/>
          <w:lang w:bidi="hi-IN"/>
        </w:rPr>
        <w:t>चारि</w:t>
      </w:r>
      <w:r>
        <w:t xml:space="preserve"> </w:t>
      </w:r>
      <w:r>
        <w:rPr>
          <w:cs/>
          <w:lang w:bidi="hi-IN"/>
        </w:rPr>
        <w:t>हट</w:t>
      </w:r>
      <w:r>
        <w:t xml:space="preserve"> </w:t>
      </w:r>
      <w:r>
        <w:rPr>
          <w:cs/>
          <w:lang w:bidi="hi-IN"/>
        </w:rPr>
        <w:t>तुधु</w:t>
      </w:r>
      <w:r>
        <w:t xml:space="preserve"> </w:t>
      </w:r>
      <w:r>
        <w:rPr>
          <w:cs/>
          <w:lang w:bidi="hi-IN"/>
        </w:rPr>
        <w:t>साजिआ</w:t>
      </w:r>
      <w:r>
        <w:t xml:space="preserve"> </w:t>
      </w:r>
      <w:r>
        <w:rPr>
          <w:cs/>
          <w:lang w:bidi="hi-IN"/>
        </w:rPr>
        <w:t>वापारु</w:t>
      </w:r>
      <w:r>
        <w:t xml:space="preserve"> </w:t>
      </w:r>
      <w:r>
        <w:rPr>
          <w:cs/>
          <w:lang w:bidi="hi-IN"/>
        </w:rPr>
        <w:t>करीवे</w:t>
      </w:r>
      <w:r>
        <w:t xml:space="preserve"> </w:t>
      </w:r>
      <w:r>
        <w:rPr>
          <w:cs/>
          <w:lang w:bidi="hi-IN"/>
        </w:rPr>
        <w:t>॥</w:t>
      </w:r>
    </w:p>
    <w:p w:rsidR="00347EEB" w:rsidRDefault="00347EEB">
      <w:pPr>
        <w:pStyle w:val="SGGSRoman"/>
      </w:pPr>
      <w:r>
        <w:t>das chaar hat tuDh saaji-aa vaapaar kareevay.</w:t>
      </w:r>
    </w:p>
    <w:p w:rsidR="00347EEB" w:rsidRDefault="00347EEB">
      <w:pPr>
        <w:pStyle w:val="SGGSTrans"/>
      </w:pPr>
      <w:r>
        <w:t>You created the fourteen world-shops, in which Your Business is transacted.</w:t>
      </w:r>
    </w:p>
    <w:p w:rsidR="00347EEB" w:rsidRDefault="00347EEB">
      <w:pPr>
        <w:pStyle w:val="SGGSGurm"/>
      </w:pPr>
      <w:r>
        <w:rPr>
          <w:cs/>
        </w:rPr>
        <w:t xml:space="preserve">ਇਕਨਾ ਨੋ ਹਰਿ ਲਾਭੁ ਦੇਇ ਜੋ ਗੁਰਮੁਖਿ ਥੀਵੇ ॥ </w:t>
      </w:r>
      <w:r>
        <w:rPr>
          <w:color w:val="008000"/>
          <w:sz w:val="18"/>
        </w:rPr>
        <w:t>(83)</w:t>
      </w:r>
    </w:p>
    <w:p w:rsidR="00347EEB" w:rsidRDefault="00347EEB">
      <w:pPr>
        <w:pStyle w:val="SGGSHindi"/>
      </w:pPr>
      <w:r>
        <w:rPr>
          <w:cs/>
          <w:lang w:bidi="hi-IN"/>
        </w:rPr>
        <w:t>इकना</w:t>
      </w:r>
      <w:r>
        <w:t xml:space="preserve"> </w:t>
      </w:r>
      <w:r>
        <w:rPr>
          <w:cs/>
          <w:lang w:bidi="hi-IN"/>
        </w:rPr>
        <w:t>नो</w:t>
      </w:r>
      <w:r>
        <w:t xml:space="preserve"> </w:t>
      </w:r>
      <w:r>
        <w:rPr>
          <w:cs/>
          <w:lang w:bidi="hi-IN"/>
        </w:rPr>
        <w:t>हरि</w:t>
      </w:r>
      <w:r>
        <w:t xml:space="preserve"> </w:t>
      </w:r>
      <w:r>
        <w:rPr>
          <w:cs/>
          <w:lang w:bidi="hi-IN"/>
        </w:rPr>
        <w:t>लाभु</w:t>
      </w:r>
      <w:r>
        <w:t xml:space="preserve"> </w:t>
      </w:r>
      <w:r>
        <w:rPr>
          <w:cs/>
          <w:lang w:bidi="hi-IN"/>
        </w:rPr>
        <w:t>देइ</w:t>
      </w:r>
      <w:r>
        <w:t xml:space="preserve"> </w:t>
      </w:r>
      <w:r>
        <w:rPr>
          <w:cs/>
          <w:lang w:bidi="hi-IN"/>
        </w:rPr>
        <w:t>जो</w:t>
      </w:r>
      <w:r>
        <w:t xml:space="preserve"> </w:t>
      </w:r>
      <w:r>
        <w:rPr>
          <w:cs/>
          <w:lang w:bidi="hi-IN"/>
        </w:rPr>
        <w:t>गुरमुखि</w:t>
      </w:r>
      <w:r>
        <w:t xml:space="preserve"> </w:t>
      </w:r>
      <w:r>
        <w:rPr>
          <w:cs/>
          <w:lang w:bidi="hi-IN"/>
        </w:rPr>
        <w:t>थीवे</w:t>
      </w:r>
      <w:r>
        <w:t xml:space="preserve"> </w:t>
      </w:r>
      <w:r>
        <w:rPr>
          <w:cs/>
          <w:lang w:bidi="hi-IN"/>
        </w:rPr>
        <w:t>॥</w:t>
      </w:r>
    </w:p>
    <w:p w:rsidR="00347EEB" w:rsidRDefault="00347EEB">
      <w:pPr>
        <w:pStyle w:val="SGGSRoman"/>
      </w:pPr>
      <w:r>
        <w:t>iknaa no har laabh day-ay jo gurmukh theevay.</w:t>
      </w:r>
    </w:p>
    <w:p w:rsidR="00347EEB" w:rsidRDefault="00347EEB">
      <w:pPr>
        <w:pStyle w:val="SGGSTrans"/>
      </w:pPr>
      <w:r>
        <w:t>The Lord bestows His Profits on those who become Gurmukh.</w:t>
      </w:r>
    </w:p>
    <w:p w:rsidR="00347EEB" w:rsidRDefault="00347EEB">
      <w:pPr>
        <w:pStyle w:val="SGGSGurm"/>
      </w:pPr>
      <w:r>
        <w:rPr>
          <w:cs/>
        </w:rPr>
        <w:t xml:space="preserve">ਤਿਨ ਜਮਕਾਲੁ ਨ ਵਿਆਪਈ ਜਿਨ ਸਚੁ ਅੰਮ੍ਰਿਤੁ ਪੀਵੇ ॥ </w:t>
      </w:r>
      <w:r>
        <w:rPr>
          <w:color w:val="008000"/>
          <w:sz w:val="18"/>
        </w:rPr>
        <w:t>(83)</w:t>
      </w:r>
    </w:p>
    <w:p w:rsidR="00347EEB" w:rsidRDefault="00347EEB">
      <w:pPr>
        <w:pStyle w:val="SGGSHindi"/>
      </w:pPr>
      <w:r>
        <w:rPr>
          <w:cs/>
          <w:lang w:bidi="hi-IN"/>
        </w:rPr>
        <w:t>तिन</w:t>
      </w:r>
      <w:r>
        <w:t xml:space="preserve"> </w:t>
      </w:r>
      <w:r>
        <w:rPr>
          <w:cs/>
          <w:lang w:bidi="hi-IN"/>
        </w:rPr>
        <w:t>जमकालु</w:t>
      </w:r>
      <w:r>
        <w:t xml:space="preserve"> </w:t>
      </w:r>
      <w:r>
        <w:rPr>
          <w:cs/>
          <w:lang w:bidi="hi-IN"/>
        </w:rPr>
        <w:t>न</w:t>
      </w:r>
      <w:r>
        <w:t xml:space="preserve"> </w:t>
      </w:r>
      <w:r>
        <w:rPr>
          <w:cs/>
          <w:lang w:bidi="hi-IN"/>
        </w:rPr>
        <w:t>विआपई</w:t>
      </w:r>
      <w:r>
        <w:t xml:space="preserve"> </w:t>
      </w:r>
      <w:r>
        <w:rPr>
          <w:cs/>
          <w:lang w:bidi="hi-IN"/>
        </w:rPr>
        <w:t>जिन</w:t>
      </w:r>
      <w:r>
        <w:t xml:space="preserve"> </w:t>
      </w:r>
      <w:r>
        <w:rPr>
          <w:cs/>
          <w:lang w:bidi="hi-IN"/>
        </w:rPr>
        <w:t>सचु</w:t>
      </w:r>
      <w:r>
        <w:t xml:space="preserve"> </w:t>
      </w:r>
      <w:r>
        <w:rPr>
          <w:cs/>
          <w:lang w:bidi="hi-IN"/>
        </w:rPr>
        <w:t>अम्रितु</w:t>
      </w:r>
      <w:r>
        <w:t xml:space="preserve"> </w:t>
      </w:r>
      <w:r>
        <w:rPr>
          <w:cs/>
          <w:lang w:bidi="hi-IN"/>
        </w:rPr>
        <w:t>पीवे</w:t>
      </w:r>
      <w:r>
        <w:t xml:space="preserve"> </w:t>
      </w:r>
      <w:r>
        <w:rPr>
          <w:cs/>
          <w:lang w:bidi="hi-IN"/>
        </w:rPr>
        <w:t>॥</w:t>
      </w:r>
    </w:p>
    <w:p w:rsidR="00347EEB" w:rsidRDefault="00347EEB">
      <w:pPr>
        <w:pStyle w:val="SGGSRoman"/>
      </w:pPr>
      <w:r>
        <w:t>tin jamkaal na vi-aapa-ee jin sach amrit peevay.</w:t>
      </w:r>
    </w:p>
    <w:p w:rsidR="00347EEB" w:rsidRDefault="00347EEB">
      <w:pPr>
        <w:pStyle w:val="SGGSTrans"/>
      </w:pPr>
      <w:r>
        <w:t>The Messenger of Death does not touch those who drink in the True Ambrosial Nectar.</w:t>
      </w:r>
    </w:p>
    <w:p w:rsidR="00347EEB" w:rsidRDefault="00347EEB">
      <w:pPr>
        <w:pStyle w:val="SGGSGurm"/>
      </w:pPr>
      <w:r>
        <w:rPr>
          <w:cs/>
        </w:rPr>
        <w:t>ਓਇ ਆਪਿ ਛੁਟੇ ਪਰਵਾਰ ਸਿਉ ਤਿਨ ਪਿਛੈ ਸਭੁ ਜਗਤੁ ਛੁਟੀਵੇ ॥੩</w:t>
      </w:r>
      <w:r>
        <w:rPr>
          <w:cs/>
          <w:lang w:bidi="hi-IN"/>
        </w:rPr>
        <w:t xml:space="preserve">॥ </w:t>
      </w:r>
      <w:r>
        <w:rPr>
          <w:color w:val="008000"/>
          <w:sz w:val="18"/>
        </w:rPr>
        <w:t>(83)</w:t>
      </w:r>
    </w:p>
    <w:p w:rsidR="00347EEB" w:rsidRDefault="00347EEB">
      <w:pPr>
        <w:pStyle w:val="SGGSHindi"/>
      </w:pPr>
      <w:r>
        <w:rPr>
          <w:cs/>
          <w:lang w:bidi="hi-IN"/>
        </w:rPr>
        <w:t>ओइ</w:t>
      </w:r>
      <w:r>
        <w:t xml:space="preserve"> </w:t>
      </w:r>
      <w:r>
        <w:rPr>
          <w:cs/>
          <w:lang w:bidi="hi-IN"/>
        </w:rPr>
        <w:t>आपि</w:t>
      </w:r>
      <w:r>
        <w:t xml:space="preserve"> </w:t>
      </w:r>
      <w:r>
        <w:rPr>
          <w:cs/>
          <w:lang w:bidi="hi-IN"/>
        </w:rPr>
        <w:t>छुटे</w:t>
      </w:r>
      <w:r>
        <w:t xml:space="preserve"> </w:t>
      </w:r>
      <w:r>
        <w:rPr>
          <w:cs/>
          <w:lang w:bidi="hi-IN"/>
        </w:rPr>
        <w:t>परवार</w:t>
      </w:r>
      <w:r>
        <w:t xml:space="preserve"> </w:t>
      </w:r>
      <w:r>
        <w:rPr>
          <w:cs/>
          <w:lang w:bidi="hi-IN"/>
        </w:rPr>
        <w:t>सिउ</w:t>
      </w:r>
      <w:r>
        <w:t xml:space="preserve"> </w:t>
      </w:r>
      <w:r>
        <w:rPr>
          <w:cs/>
          <w:lang w:bidi="hi-IN"/>
        </w:rPr>
        <w:t>तिन</w:t>
      </w:r>
      <w:r>
        <w:t xml:space="preserve"> </w:t>
      </w:r>
      <w:r>
        <w:rPr>
          <w:cs/>
          <w:lang w:bidi="hi-IN"/>
        </w:rPr>
        <w:t>पिछै</w:t>
      </w:r>
      <w:r>
        <w:t xml:space="preserve"> </w:t>
      </w:r>
      <w:r>
        <w:rPr>
          <w:cs/>
          <w:lang w:bidi="hi-IN"/>
        </w:rPr>
        <w:t>सभु</w:t>
      </w:r>
      <w:r>
        <w:t xml:space="preserve"> </w:t>
      </w:r>
      <w:r>
        <w:rPr>
          <w:cs/>
          <w:lang w:bidi="hi-IN"/>
        </w:rPr>
        <w:t>जगतु</w:t>
      </w:r>
      <w:r>
        <w:t xml:space="preserve"> </w:t>
      </w:r>
      <w:r>
        <w:rPr>
          <w:cs/>
          <w:lang w:bidi="hi-IN"/>
        </w:rPr>
        <w:t>छुटीवे</w:t>
      </w:r>
      <w:r>
        <w:t xml:space="preserve"> </w:t>
      </w:r>
      <w:r>
        <w:rPr>
          <w:cs/>
          <w:lang w:bidi="hi-IN"/>
        </w:rPr>
        <w:t>॥३॥</w:t>
      </w:r>
    </w:p>
    <w:p w:rsidR="00347EEB" w:rsidRDefault="00347EEB">
      <w:pPr>
        <w:pStyle w:val="SGGSRoman"/>
      </w:pPr>
      <w:r>
        <w:t>o-ay aap chhutay parvaar si-o tin pichhai sabh jagat chhuteevay. ||3||</w:t>
      </w:r>
    </w:p>
    <w:p w:rsidR="00347EEB" w:rsidRDefault="00347EEB">
      <w:pPr>
        <w:pStyle w:val="SGGSTrans"/>
      </w:pPr>
      <w:r>
        <w:t>They themselves are saved, along with their family, and all those who follow them are saved as well. ||3||</w:t>
      </w:r>
    </w:p>
    <w:p w:rsidR="00347EEB" w:rsidRDefault="00347EEB">
      <w:pPr>
        <w:pStyle w:val="SGGSGurm"/>
      </w:pPr>
      <w:r>
        <w:rPr>
          <w:cs/>
        </w:rPr>
        <w:t xml:space="preserve">ਪਉੜੀ ॥ </w:t>
      </w:r>
      <w:r>
        <w:rPr>
          <w:color w:val="008000"/>
          <w:sz w:val="18"/>
        </w:rPr>
        <w:t>(84)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 ਸਭਾ ਏਵ ਨ ਪਾਈਐ ਨਾ ਨੇੜੈ ਨਾ ਦੂਰਿ ॥ </w:t>
      </w:r>
      <w:r>
        <w:rPr>
          <w:color w:val="008000"/>
          <w:sz w:val="18"/>
        </w:rPr>
        <w:t>(84)</w:t>
      </w:r>
    </w:p>
    <w:p w:rsidR="00347EEB" w:rsidRDefault="00347EEB">
      <w:pPr>
        <w:pStyle w:val="SGGSHindi"/>
      </w:pPr>
      <w:r>
        <w:rPr>
          <w:cs/>
          <w:lang w:bidi="hi-IN"/>
        </w:rPr>
        <w:t>गुर</w:t>
      </w:r>
      <w:r>
        <w:t xml:space="preserve"> </w:t>
      </w:r>
      <w:r>
        <w:rPr>
          <w:cs/>
          <w:lang w:bidi="hi-IN"/>
        </w:rPr>
        <w:t>सभा</w:t>
      </w:r>
      <w:r>
        <w:t xml:space="preserve"> </w:t>
      </w:r>
      <w:r>
        <w:rPr>
          <w:cs/>
          <w:lang w:bidi="hi-IN"/>
        </w:rPr>
        <w:t>एव</w:t>
      </w:r>
      <w:r>
        <w:t xml:space="preserve"> </w:t>
      </w:r>
      <w:r>
        <w:rPr>
          <w:cs/>
          <w:lang w:bidi="hi-IN"/>
        </w:rPr>
        <w:t>न</w:t>
      </w:r>
      <w:r>
        <w:t xml:space="preserve"> </w:t>
      </w:r>
      <w:r>
        <w:rPr>
          <w:cs/>
          <w:lang w:bidi="hi-IN"/>
        </w:rPr>
        <w:t>पाईऐ</w:t>
      </w:r>
      <w:r>
        <w:t xml:space="preserve"> </w:t>
      </w:r>
      <w:r>
        <w:rPr>
          <w:cs/>
          <w:lang w:bidi="hi-IN"/>
        </w:rPr>
        <w:t>ना</w:t>
      </w:r>
      <w:r>
        <w:t xml:space="preserve"> </w:t>
      </w:r>
      <w:r>
        <w:rPr>
          <w:cs/>
          <w:lang w:bidi="hi-IN"/>
        </w:rPr>
        <w:t>नेड़ै</w:t>
      </w:r>
      <w:r>
        <w:t xml:space="preserve"> </w:t>
      </w:r>
      <w:r>
        <w:rPr>
          <w:cs/>
          <w:lang w:bidi="hi-IN"/>
        </w:rPr>
        <w:t>ना</w:t>
      </w:r>
      <w:r>
        <w:t xml:space="preserve"> </w:t>
      </w:r>
      <w:r>
        <w:rPr>
          <w:cs/>
          <w:lang w:bidi="hi-IN"/>
        </w:rPr>
        <w:t>दूरि</w:t>
      </w:r>
      <w:r>
        <w:t xml:space="preserve"> </w:t>
      </w:r>
      <w:r>
        <w:rPr>
          <w:cs/>
          <w:lang w:bidi="hi-IN"/>
        </w:rPr>
        <w:t>॥</w:t>
      </w:r>
    </w:p>
    <w:p w:rsidR="00347EEB" w:rsidRDefault="00347EEB">
      <w:pPr>
        <w:pStyle w:val="SGGSRoman"/>
      </w:pPr>
      <w:r>
        <w:t>sapat deep sapat saagraa nav khand chaar vayd das asat puraanaa.</w:t>
      </w:r>
    </w:p>
    <w:p w:rsidR="00347EEB" w:rsidRDefault="00347EEB">
      <w:pPr>
        <w:pStyle w:val="SGGSTrans"/>
      </w:pPr>
      <w:r>
        <w:t>The seven islands, seven seas, nine continents, four Vedas and eighteen Puraanas -</w:t>
      </w:r>
    </w:p>
    <w:p w:rsidR="00347EEB" w:rsidRDefault="00347EEB">
      <w:pPr>
        <w:pStyle w:val="SGGSGurm"/>
      </w:pPr>
      <w:r>
        <w:rPr>
          <w:cs/>
        </w:rPr>
        <w:t xml:space="preserve">ਹਰਿ ਸਭਨਾ ਵਿਚਿ ਤੂੰ ਵਰਤਦਾ ਹਰਿ ਸਭਨਾ ਭਾਣਾ ॥ </w:t>
      </w:r>
      <w:r>
        <w:rPr>
          <w:color w:val="008000"/>
          <w:sz w:val="18"/>
        </w:rPr>
        <w:t>(84)</w:t>
      </w:r>
    </w:p>
    <w:p w:rsidR="00347EEB" w:rsidRDefault="00347EEB">
      <w:pPr>
        <w:pStyle w:val="SGGSHindi"/>
      </w:pPr>
      <w:r>
        <w:rPr>
          <w:cs/>
          <w:lang w:bidi="hi-IN"/>
        </w:rPr>
        <w:t>हरि</w:t>
      </w:r>
      <w:r>
        <w:t xml:space="preserve"> </w:t>
      </w:r>
      <w:r>
        <w:rPr>
          <w:cs/>
          <w:lang w:bidi="hi-IN"/>
        </w:rPr>
        <w:t>सभना</w:t>
      </w:r>
      <w:r>
        <w:t xml:space="preserve"> </w:t>
      </w:r>
      <w:r>
        <w:rPr>
          <w:cs/>
          <w:lang w:bidi="hi-IN"/>
        </w:rPr>
        <w:t>विचि</w:t>
      </w:r>
      <w:r>
        <w:t xml:space="preserve"> </w:t>
      </w:r>
      <w:r>
        <w:rPr>
          <w:cs/>
          <w:lang w:bidi="hi-IN"/>
        </w:rPr>
        <w:t>तूं</w:t>
      </w:r>
      <w:r>
        <w:t xml:space="preserve"> </w:t>
      </w:r>
      <w:r>
        <w:rPr>
          <w:cs/>
          <w:lang w:bidi="hi-IN"/>
        </w:rPr>
        <w:t>वरतदा</w:t>
      </w:r>
      <w:r>
        <w:t xml:space="preserve"> </w:t>
      </w:r>
      <w:r>
        <w:rPr>
          <w:cs/>
          <w:lang w:bidi="hi-IN"/>
        </w:rPr>
        <w:t>हरि</w:t>
      </w:r>
      <w:r>
        <w:t xml:space="preserve"> </w:t>
      </w:r>
      <w:r>
        <w:rPr>
          <w:cs/>
          <w:lang w:bidi="hi-IN"/>
        </w:rPr>
        <w:t>सभना</w:t>
      </w:r>
      <w:r>
        <w:t xml:space="preserve"> </w:t>
      </w:r>
      <w:r>
        <w:rPr>
          <w:cs/>
          <w:lang w:bidi="hi-IN"/>
        </w:rPr>
        <w:t>भाणा</w:t>
      </w:r>
      <w:r>
        <w:t xml:space="preserve"> </w:t>
      </w:r>
      <w:r>
        <w:rPr>
          <w:cs/>
          <w:lang w:bidi="hi-IN"/>
        </w:rPr>
        <w:t>॥</w:t>
      </w:r>
    </w:p>
    <w:p w:rsidR="00347EEB" w:rsidRDefault="00347EEB">
      <w:pPr>
        <w:pStyle w:val="SGGSRoman"/>
      </w:pPr>
      <w:r>
        <w:t>har sabhnaa vich too</w:t>
      </w:r>
      <w:r>
        <w:rPr>
          <w:vertAlign w:val="superscript"/>
        </w:rPr>
        <w:t>N</w:t>
      </w:r>
      <w:r>
        <w:t xml:space="preserve"> varatdaa har sabhnaa bhaanaa.</w:t>
      </w:r>
    </w:p>
    <w:p w:rsidR="00347EEB" w:rsidRDefault="00347EEB">
      <w:pPr>
        <w:pStyle w:val="SGGSTrans"/>
      </w:pPr>
      <w:r>
        <w:t>O Lord, You pervade and permeate all. Lord, everyone loves You.</w:t>
      </w:r>
    </w:p>
    <w:p w:rsidR="00347EEB" w:rsidRDefault="00347EEB">
      <w:pPr>
        <w:pStyle w:val="SGGSGurm"/>
      </w:pPr>
      <w:r>
        <w:rPr>
          <w:cs/>
        </w:rPr>
        <w:t xml:space="preserve">ਸਭਿ ਤੁਝੈ ਧਿਆਵਹਿ ਜੀਅ ਜੰਤ ਹਰਿ ਸਾਰਗ ਪਾਣਾ ॥ </w:t>
      </w:r>
      <w:r>
        <w:rPr>
          <w:color w:val="008000"/>
          <w:sz w:val="18"/>
        </w:rPr>
        <w:t>(84)</w:t>
      </w:r>
    </w:p>
    <w:p w:rsidR="00347EEB" w:rsidRDefault="00347EEB">
      <w:pPr>
        <w:pStyle w:val="SGGSHindi"/>
      </w:pPr>
      <w:r>
        <w:rPr>
          <w:cs/>
          <w:lang w:bidi="hi-IN"/>
        </w:rPr>
        <w:t>सभि</w:t>
      </w:r>
      <w:r>
        <w:t xml:space="preserve"> </w:t>
      </w:r>
      <w:r>
        <w:rPr>
          <w:cs/>
          <w:lang w:bidi="hi-IN"/>
        </w:rPr>
        <w:t>तुझै</w:t>
      </w:r>
      <w:r>
        <w:t xml:space="preserve"> </w:t>
      </w:r>
      <w:r>
        <w:rPr>
          <w:cs/>
          <w:lang w:bidi="hi-IN"/>
        </w:rPr>
        <w:t>धिआवहि</w:t>
      </w:r>
      <w:r>
        <w:t xml:space="preserve"> </w:t>
      </w:r>
      <w:r>
        <w:rPr>
          <w:cs/>
          <w:lang w:bidi="hi-IN"/>
        </w:rPr>
        <w:t>जीअ</w:t>
      </w:r>
      <w:r>
        <w:t xml:space="preserve"> </w:t>
      </w:r>
      <w:r>
        <w:rPr>
          <w:cs/>
          <w:lang w:bidi="hi-IN"/>
        </w:rPr>
        <w:t>जंत</w:t>
      </w:r>
      <w:r>
        <w:t xml:space="preserve"> </w:t>
      </w:r>
      <w:r>
        <w:rPr>
          <w:cs/>
          <w:lang w:bidi="hi-IN"/>
        </w:rPr>
        <w:t>हरि</w:t>
      </w:r>
      <w:r>
        <w:t xml:space="preserve"> </w:t>
      </w:r>
      <w:r>
        <w:rPr>
          <w:cs/>
          <w:lang w:bidi="hi-IN"/>
        </w:rPr>
        <w:t>सारग</w:t>
      </w:r>
      <w:r>
        <w:t xml:space="preserve"> </w:t>
      </w:r>
      <w:r>
        <w:rPr>
          <w:cs/>
          <w:lang w:bidi="hi-IN"/>
        </w:rPr>
        <w:t>पाणा</w:t>
      </w:r>
      <w:r>
        <w:t xml:space="preserve"> </w:t>
      </w:r>
      <w:r>
        <w:rPr>
          <w:cs/>
          <w:lang w:bidi="hi-IN"/>
        </w:rPr>
        <w:t>॥</w:t>
      </w:r>
    </w:p>
    <w:p w:rsidR="00347EEB" w:rsidRDefault="00347EEB">
      <w:pPr>
        <w:pStyle w:val="SGGSRoman"/>
      </w:pPr>
      <w:r>
        <w:t>sabh tujhai Dhi-aavahi jee-a jant har saarag paanaa.</w:t>
      </w:r>
    </w:p>
    <w:p w:rsidR="00347EEB" w:rsidRDefault="00347EEB">
      <w:pPr>
        <w:pStyle w:val="SGGSTrans"/>
      </w:pPr>
      <w:r>
        <w:t>All beings and creatures meditate on You, Lord. You hold the earth in Your Hands.</w:t>
      </w:r>
    </w:p>
    <w:p w:rsidR="00347EEB" w:rsidRDefault="00347EEB">
      <w:pPr>
        <w:pStyle w:val="SGGSGurm"/>
      </w:pPr>
      <w:r>
        <w:rPr>
          <w:cs/>
        </w:rPr>
        <w:t xml:space="preserve">ਜੋ ਗੁਰਮੁਖਿ ਹਰਿ ਆਰਾਧਦੇ ਤਿਨ ਹਉ ਕੁਰਬਾਣਾ ॥ </w:t>
      </w:r>
      <w:r>
        <w:rPr>
          <w:color w:val="008000"/>
          <w:sz w:val="18"/>
        </w:rPr>
        <w:t>(84)</w:t>
      </w:r>
    </w:p>
    <w:p w:rsidR="00347EEB" w:rsidRDefault="00347EEB">
      <w:pPr>
        <w:pStyle w:val="SGGSHindi"/>
      </w:pPr>
      <w:r>
        <w:rPr>
          <w:cs/>
          <w:lang w:bidi="hi-IN"/>
        </w:rPr>
        <w:t>जो</w:t>
      </w:r>
      <w:r>
        <w:t xml:space="preserve"> </w:t>
      </w:r>
      <w:r>
        <w:rPr>
          <w:cs/>
          <w:lang w:bidi="hi-IN"/>
        </w:rPr>
        <w:t>गुरमुखि</w:t>
      </w:r>
      <w:r>
        <w:t xml:space="preserve"> </w:t>
      </w:r>
      <w:r>
        <w:rPr>
          <w:cs/>
          <w:lang w:bidi="hi-IN"/>
        </w:rPr>
        <w:t>हरि</w:t>
      </w:r>
      <w:r>
        <w:t xml:space="preserve"> </w:t>
      </w:r>
      <w:r>
        <w:rPr>
          <w:cs/>
          <w:lang w:bidi="hi-IN"/>
        </w:rPr>
        <w:t>आराधदे</w:t>
      </w:r>
      <w:r>
        <w:t xml:space="preserve"> </w:t>
      </w:r>
      <w:r>
        <w:rPr>
          <w:cs/>
          <w:lang w:bidi="hi-IN"/>
        </w:rPr>
        <w:t>तिन</w:t>
      </w:r>
      <w:r>
        <w:t xml:space="preserve"> </w:t>
      </w:r>
      <w:r>
        <w:rPr>
          <w:cs/>
          <w:lang w:bidi="hi-IN"/>
        </w:rPr>
        <w:t>हउ</w:t>
      </w:r>
      <w:r>
        <w:t xml:space="preserve"> </w:t>
      </w:r>
      <w:r>
        <w:rPr>
          <w:cs/>
          <w:lang w:bidi="hi-IN"/>
        </w:rPr>
        <w:t>कुरबाणा</w:t>
      </w:r>
      <w:r>
        <w:t xml:space="preserve"> </w:t>
      </w:r>
      <w:r>
        <w:rPr>
          <w:cs/>
          <w:lang w:bidi="hi-IN"/>
        </w:rPr>
        <w:t>॥</w:t>
      </w:r>
    </w:p>
    <w:p w:rsidR="00347EEB" w:rsidRDefault="00347EEB">
      <w:pPr>
        <w:pStyle w:val="SGGSRoman"/>
      </w:pPr>
      <w:r>
        <w:t>jo gurmukh har aaraaDhaday tin ha-o kurbaanaa.</w:t>
      </w:r>
    </w:p>
    <w:p w:rsidR="00347EEB" w:rsidRDefault="00347EEB">
      <w:pPr>
        <w:pStyle w:val="SGGSTrans"/>
      </w:pPr>
      <w:r>
        <w:t>I am a sacrifice to those Gurmukhs who worship and adore the Lord.</w:t>
      </w:r>
    </w:p>
    <w:p w:rsidR="00347EEB" w:rsidRDefault="00347EEB">
      <w:pPr>
        <w:pStyle w:val="SGGSGurm"/>
      </w:pPr>
      <w:r>
        <w:rPr>
          <w:cs/>
        </w:rPr>
        <w:t>ਤੂੰ ਆਪੇ ਆਪਿ ਵਰਤਦਾ ਕਰਿ ਚੋਜ ਵਿਡਾਣਾ ॥੪</w:t>
      </w:r>
      <w:r>
        <w:rPr>
          <w:cs/>
          <w:lang w:bidi="hi-IN"/>
        </w:rPr>
        <w:t xml:space="preserve">॥ </w:t>
      </w:r>
      <w:r>
        <w:rPr>
          <w:color w:val="008000"/>
          <w:sz w:val="18"/>
        </w:rPr>
        <w:t>(84)</w:t>
      </w:r>
    </w:p>
    <w:p w:rsidR="00347EEB" w:rsidRDefault="00347EEB">
      <w:pPr>
        <w:pStyle w:val="SGGSHindi"/>
      </w:pPr>
      <w:r>
        <w:rPr>
          <w:cs/>
          <w:lang w:bidi="hi-IN"/>
        </w:rPr>
        <w:t>तूं</w:t>
      </w:r>
      <w:r>
        <w:t xml:space="preserve"> </w:t>
      </w:r>
      <w:r>
        <w:rPr>
          <w:cs/>
          <w:lang w:bidi="hi-IN"/>
        </w:rPr>
        <w:t>आपे</w:t>
      </w:r>
      <w:r>
        <w:t xml:space="preserve"> </w:t>
      </w:r>
      <w:r>
        <w:rPr>
          <w:cs/>
          <w:lang w:bidi="hi-IN"/>
        </w:rPr>
        <w:t>आपि</w:t>
      </w:r>
      <w:r>
        <w:t xml:space="preserve"> </w:t>
      </w:r>
      <w:r>
        <w:rPr>
          <w:cs/>
          <w:lang w:bidi="hi-IN"/>
        </w:rPr>
        <w:t>वरतदा</w:t>
      </w:r>
      <w:r>
        <w:t xml:space="preserve"> </w:t>
      </w:r>
      <w:r>
        <w:rPr>
          <w:cs/>
          <w:lang w:bidi="hi-IN"/>
        </w:rPr>
        <w:t>करि</w:t>
      </w:r>
      <w:r>
        <w:t xml:space="preserve"> </w:t>
      </w:r>
      <w:r>
        <w:rPr>
          <w:cs/>
          <w:lang w:bidi="hi-IN"/>
        </w:rPr>
        <w:t>चोज</w:t>
      </w:r>
      <w:r>
        <w:t xml:space="preserve"> </w:t>
      </w:r>
      <w:r>
        <w:rPr>
          <w:cs/>
          <w:lang w:bidi="hi-IN"/>
        </w:rPr>
        <w:t>विडाणा</w:t>
      </w:r>
      <w:r>
        <w:t xml:space="preserve"> </w:t>
      </w:r>
      <w:r>
        <w:rPr>
          <w:cs/>
          <w:lang w:bidi="hi-IN"/>
        </w:rPr>
        <w:t>॥४॥</w:t>
      </w:r>
    </w:p>
    <w:p w:rsidR="00347EEB" w:rsidRDefault="00347EEB">
      <w:pPr>
        <w:pStyle w:val="SGGSRoman"/>
      </w:pPr>
      <w:r>
        <w:t>too</w:t>
      </w:r>
      <w:r>
        <w:rPr>
          <w:vertAlign w:val="superscript"/>
        </w:rPr>
        <w:t>N</w:t>
      </w:r>
      <w:r>
        <w:t xml:space="preserve"> aapay aap varatdaa kar choj vidaanaa. ||4||</w:t>
      </w:r>
    </w:p>
    <w:p w:rsidR="00347EEB" w:rsidRDefault="00347EEB">
      <w:pPr>
        <w:pStyle w:val="SGGSTrans"/>
      </w:pPr>
      <w:r>
        <w:t>You Yourself are All-pervading; You stage this wondrous drama! ||4||</w:t>
      </w:r>
    </w:p>
    <w:p w:rsidR="00347EEB" w:rsidRDefault="00347EEB">
      <w:pPr>
        <w:pStyle w:val="SGGSGurm"/>
      </w:pPr>
      <w:r>
        <w:rPr>
          <w:cs/>
        </w:rPr>
        <w:t xml:space="preserve">ਪਉੜੀ ॥ </w:t>
      </w:r>
      <w:r>
        <w:rPr>
          <w:color w:val="008000"/>
          <w:sz w:val="18"/>
        </w:rPr>
        <w:t>(84)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ਅੰਦਰਿ ਬਾਹਰਿ ਇਕੁ ਤੂੰ ਤੂੰ ਜਾਣਹਿ ਭੇਤੁ ॥ </w:t>
      </w:r>
      <w:r>
        <w:rPr>
          <w:color w:val="008000"/>
          <w:sz w:val="18"/>
        </w:rPr>
        <w:t>(84)</w:t>
      </w:r>
    </w:p>
    <w:p w:rsidR="00347EEB" w:rsidRDefault="00347EEB">
      <w:pPr>
        <w:pStyle w:val="SGGSHindi"/>
      </w:pPr>
      <w:r>
        <w:rPr>
          <w:cs/>
          <w:lang w:bidi="hi-IN"/>
        </w:rPr>
        <w:t>हरि</w:t>
      </w:r>
      <w:r>
        <w:t xml:space="preserve"> </w:t>
      </w:r>
      <w:r>
        <w:rPr>
          <w:cs/>
          <w:lang w:bidi="hi-IN"/>
        </w:rPr>
        <w:t>अंदरि</w:t>
      </w:r>
      <w:r>
        <w:t xml:space="preserve"> </w:t>
      </w:r>
      <w:r>
        <w:rPr>
          <w:cs/>
          <w:lang w:bidi="hi-IN"/>
        </w:rPr>
        <w:t>बाहरि</w:t>
      </w:r>
      <w:r>
        <w:t xml:space="preserve"> </w:t>
      </w:r>
      <w:r>
        <w:rPr>
          <w:cs/>
          <w:lang w:bidi="hi-IN"/>
        </w:rPr>
        <w:t>इकु</w:t>
      </w:r>
      <w:r>
        <w:t xml:space="preserve"> </w:t>
      </w:r>
      <w:r>
        <w:rPr>
          <w:cs/>
          <w:lang w:bidi="hi-IN"/>
        </w:rPr>
        <w:t>तूं</w:t>
      </w:r>
      <w:r>
        <w:t xml:space="preserve"> </w:t>
      </w:r>
      <w:r>
        <w:rPr>
          <w:cs/>
          <w:lang w:bidi="hi-IN"/>
        </w:rPr>
        <w:t>तूं</w:t>
      </w:r>
      <w:r>
        <w:t xml:space="preserve"> </w:t>
      </w:r>
      <w:r>
        <w:rPr>
          <w:cs/>
          <w:lang w:bidi="hi-IN"/>
        </w:rPr>
        <w:t>जाणहि</w:t>
      </w:r>
      <w:r>
        <w:t xml:space="preserve"> </w:t>
      </w:r>
      <w:r>
        <w:rPr>
          <w:cs/>
          <w:lang w:bidi="hi-IN"/>
        </w:rPr>
        <w:t>भेतु</w:t>
      </w:r>
      <w:r>
        <w:t xml:space="preserve"> </w:t>
      </w:r>
      <w:r>
        <w:rPr>
          <w:cs/>
          <w:lang w:bidi="hi-IN"/>
        </w:rPr>
        <w:t>॥</w:t>
      </w:r>
    </w:p>
    <w:p w:rsidR="00347EEB" w:rsidRDefault="00347EEB">
      <w:pPr>
        <w:pStyle w:val="SGGSRoman"/>
      </w:pPr>
      <w:r>
        <w:t>har andar baahar ik too</w:t>
      </w:r>
      <w:r>
        <w:rPr>
          <w:vertAlign w:val="superscript"/>
        </w:rPr>
        <w:t>N</w:t>
      </w:r>
      <w:r>
        <w:t xml:space="preserve"> too</w:t>
      </w:r>
      <w:r>
        <w:rPr>
          <w:vertAlign w:val="superscript"/>
        </w:rPr>
        <w:t>N</w:t>
      </w:r>
      <w:r>
        <w:t xml:space="preserve"> jaaneh bhayt.</w:t>
      </w:r>
    </w:p>
    <w:p w:rsidR="00347EEB" w:rsidRDefault="00347EEB">
      <w:pPr>
        <w:pStyle w:val="SGGSTrans"/>
      </w:pPr>
      <w:r>
        <w:t>O Lord, You are inside and outside as well. You are the Knower of secrets.</w:t>
      </w:r>
    </w:p>
    <w:p w:rsidR="00347EEB" w:rsidRDefault="00347EEB">
      <w:pPr>
        <w:pStyle w:val="SGGSGurm"/>
      </w:pPr>
      <w:r>
        <w:rPr>
          <w:cs/>
        </w:rPr>
        <w:t xml:space="preserve">ਜੋ ਕੀਚੈ ਸੋ ਹਰਿ ਜਾਣਦਾ ਮੇਰੇ ਮਨ ਹਰਿ ਚੇਤੁ ॥ </w:t>
      </w:r>
      <w:r>
        <w:rPr>
          <w:color w:val="008000"/>
          <w:sz w:val="18"/>
        </w:rPr>
        <w:t>(84)</w:t>
      </w:r>
    </w:p>
    <w:p w:rsidR="00347EEB" w:rsidRDefault="00347EEB">
      <w:pPr>
        <w:pStyle w:val="SGGSHindi"/>
      </w:pPr>
      <w:r>
        <w:rPr>
          <w:cs/>
          <w:lang w:bidi="hi-IN"/>
        </w:rPr>
        <w:t>जो</w:t>
      </w:r>
      <w:r>
        <w:t xml:space="preserve"> </w:t>
      </w:r>
      <w:r>
        <w:rPr>
          <w:cs/>
          <w:lang w:bidi="hi-IN"/>
        </w:rPr>
        <w:t>कीचै</w:t>
      </w:r>
      <w:r>
        <w:t xml:space="preserve"> </w:t>
      </w:r>
      <w:r>
        <w:rPr>
          <w:cs/>
          <w:lang w:bidi="hi-IN"/>
        </w:rPr>
        <w:t>सो</w:t>
      </w:r>
      <w:r>
        <w:t xml:space="preserve"> </w:t>
      </w:r>
      <w:r>
        <w:rPr>
          <w:cs/>
          <w:lang w:bidi="hi-IN"/>
        </w:rPr>
        <w:t>हरि</w:t>
      </w:r>
      <w:r>
        <w:t xml:space="preserve"> </w:t>
      </w:r>
      <w:r>
        <w:rPr>
          <w:cs/>
          <w:lang w:bidi="hi-IN"/>
        </w:rPr>
        <w:t>जाणदा</w:t>
      </w:r>
      <w:r>
        <w:t xml:space="preserve"> </w:t>
      </w:r>
      <w:r>
        <w:rPr>
          <w:cs/>
          <w:lang w:bidi="hi-IN"/>
        </w:rPr>
        <w:t>मेरे</w:t>
      </w:r>
      <w:r>
        <w:t xml:space="preserve"> </w:t>
      </w:r>
      <w:r>
        <w:rPr>
          <w:cs/>
          <w:lang w:bidi="hi-IN"/>
        </w:rPr>
        <w:t>मन</w:t>
      </w:r>
      <w:r>
        <w:t xml:space="preserve"> </w:t>
      </w:r>
      <w:r>
        <w:rPr>
          <w:cs/>
          <w:lang w:bidi="hi-IN"/>
        </w:rPr>
        <w:t>हरि</w:t>
      </w:r>
      <w:r>
        <w:t xml:space="preserve"> </w:t>
      </w:r>
      <w:r>
        <w:rPr>
          <w:cs/>
          <w:lang w:bidi="hi-IN"/>
        </w:rPr>
        <w:t>चेतु</w:t>
      </w:r>
      <w:r>
        <w:t xml:space="preserve"> </w:t>
      </w:r>
      <w:r>
        <w:rPr>
          <w:cs/>
          <w:lang w:bidi="hi-IN"/>
        </w:rPr>
        <w:t>॥</w:t>
      </w:r>
    </w:p>
    <w:p w:rsidR="00347EEB" w:rsidRDefault="00347EEB">
      <w:pPr>
        <w:pStyle w:val="SGGSRoman"/>
      </w:pPr>
      <w:r>
        <w:t>jo keechai so har jaandaa mayray man har chayt.</w:t>
      </w:r>
    </w:p>
    <w:p w:rsidR="00347EEB" w:rsidRDefault="00347EEB">
      <w:pPr>
        <w:pStyle w:val="SGGSTrans"/>
      </w:pPr>
      <w:r>
        <w:t>Whatever anyone does, the Lord knows. O my mind, think of the Lord.</w:t>
      </w:r>
    </w:p>
    <w:p w:rsidR="00347EEB" w:rsidRDefault="00347EEB">
      <w:pPr>
        <w:pStyle w:val="SGGSGurm"/>
      </w:pPr>
      <w:r>
        <w:rPr>
          <w:cs/>
        </w:rPr>
        <w:t xml:space="preserve">ਸੋ ਡਰੈ ਜਿ ਪਾਪ ਕਮਾਵਦਾ ਧਰਮੀ ਵਿਗਸੇਤੁ ॥ </w:t>
      </w:r>
      <w:r>
        <w:rPr>
          <w:color w:val="008000"/>
          <w:sz w:val="18"/>
        </w:rPr>
        <w:t>(84)</w:t>
      </w:r>
    </w:p>
    <w:p w:rsidR="00347EEB" w:rsidRDefault="00347EEB">
      <w:pPr>
        <w:pStyle w:val="SGGSHindi"/>
      </w:pPr>
      <w:r>
        <w:rPr>
          <w:cs/>
          <w:lang w:bidi="hi-IN"/>
        </w:rPr>
        <w:t>सो</w:t>
      </w:r>
      <w:r>
        <w:t xml:space="preserve"> </w:t>
      </w:r>
      <w:r>
        <w:rPr>
          <w:cs/>
          <w:lang w:bidi="hi-IN"/>
        </w:rPr>
        <w:t>डरै</w:t>
      </w:r>
      <w:r>
        <w:t xml:space="preserve"> </w:t>
      </w:r>
      <w:r>
        <w:rPr>
          <w:cs/>
          <w:lang w:bidi="hi-IN"/>
        </w:rPr>
        <w:t>जि</w:t>
      </w:r>
      <w:r>
        <w:t xml:space="preserve"> </w:t>
      </w:r>
      <w:r>
        <w:rPr>
          <w:cs/>
          <w:lang w:bidi="hi-IN"/>
        </w:rPr>
        <w:t>पाप</w:t>
      </w:r>
      <w:r>
        <w:t xml:space="preserve"> </w:t>
      </w:r>
      <w:r>
        <w:rPr>
          <w:cs/>
          <w:lang w:bidi="hi-IN"/>
        </w:rPr>
        <w:t>कमावदा</w:t>
      </w:r>
      <w:r>
        <w:t xml:space="preserve"> </w:t>
      </w:r>
      <w:r>
        <w:rPr>
          <w:cs/>
          <w:lang w:bidi="hi-IN"/>
        </w:rPr>
        <w:t>धरमी</w:t>
      </w:r>
      <w:r>
        <w:t xml:space="preserve"> </w:t>
      </w:r>
      <w:r>
        <w:rPr>
          <w:cs/>
          <w:lang w:bidi="hi-IN"/>
        </w:rPr>
        <w:t>विगसेतु</w:t>
      </w:r>
      <w:r>
        <w:t xml:space="preserve"> </w:t>
      </w:r>
      <w:r>
        <w:rPr>
          <w:cs/>
          <w:lang w:bidi="hi-IN"/>
        </w:rPr>
        <w:t>॥</w:t>
      </w:r>
    </w:p>
    <w:p w:rsidR="00347EEB" w:rsidRDefault="00347EEB">
      <w:pPr>
        <w:pStyle w:val="SGGSRoman"/>
      </w:pPr>
      <w:r>
        <w:t>so darai je paap kamaavdaa Dharmee vigsayt.</w:t>
      </w:r>
    </w:p>
    <w:p w:rsidR="00347EEB" w:rsidRDefault="00347EEB">
      <w:pPr>
        <w:pStyle w:val="SGGSTrans"/>
      </w:pPr>
      <w:r>
        <w:t>The one who commits sins lives in fear, while the one who lives righteously rejoices.</w:t>
      </w:r>
    </w:p>
    <w:p w:rsidR="00347EEB" w:rsidRDefault="00347EEB">
      <w:pPr>
        <w:pStyle w:val="SGGSGurm"/>
      </w:pPr>
      <w:r>
        <w:rPr>
          <w:cs/>
        </w:rPr>
        <w:t xml:space="preserve">ਤੂੰ ਸਚਾ ਆਪਿ ਨਿਆਉ ਸਚੁ ਤਾ ਡਰੀਐ ਕੇਤੁ ॥ </w:t>
      </w:r>
      <w:r>
        <w:rPr>
          <w:color w:val="008000"/>
          <w:sz w:val="18"/>
        </w:rPr>
        <w:t>(84)</w:t>
      </w:r>
    </w:p>
    <w:p w:rsidR="00347EEB" w:rsidRDefault="00347EEB">
      <w:pPr>
        <w:pStyle w:val="SGGSHindi"/>
      </w:pPr>
      <w:r>
        <w:rPr>
          <w:cs/>
          <w:lang w:bidi="hi-IN"/>
        </w:rPr>
        <w:t>तूं</w:t>
      </w:r>
      <w:r>
        <w:t xml:space="preserve"> </w:t>
      </w:r>
      <w:r>
        <w:rPr>
          <w:cs/>
          <w:lang w:bidi="hi-IN"/>
        </w:rPr>
        <w:t>सचा</w:t>
      </w:r>
      <w:r>
        <w:t xml:space="preserve"> </w:t>
      </w:r>
      <w:r>
        <w:rPr>
          <w:cs/>
          <w:lang w:bidi="hi-IN"/>
        </w:rPr>
        <w:t>आपि</w:t>
      </w:r>
      <w:r>
        <w:t xml:space="preserve"> </w:t>
      </w:r>
      <w:r>
        <w:rPr>
          <w:cs/>
          <w:lang w:bidi="hi-IN"/>
        </w:rPr>
        <w:t>निआउ</w:t>
      </w:r>
      <w:r>
        <w:t xml:space="preserve"> </w:t>
      </w:r>
      <w:r>
        <w:rPr>
          <w:cs/>
          <w:lang w:bidi="hi-IN"/>
        </w:rPr>
        <w:t>सचु</w:t>
      </w:r>
      <w:r>
        <w:t xml:space="preserve"> </w:t>
      </w:r>
      <w:r>
        <w:rPr>
          <w:cs/>
          <w:lang w:bidi="hi-IN"/>
        </w:rPr>
        <w:t>ता</w:t>
      </w:r>
      <w:r>
        <w:t xml:space="preserve"> </w:t>
      </w:r>
      <w:r>
        <w:rPr>
          <w:cs/>
          <w:lang w:bidi="hi-IN"/>
        </w:rPr>
        <w:t>डरीऐ</w:t>
      </w:r>
      <w:r>
        <w:t xml:space="preserve"> </w:t>
      </w:r>
      <w:r>
        <w:rPr>
          <w:cs/>
          <w:lang w:bidi="hi-IN"/>
        </w:rPr>
        <w:t>केतु</w:t>
      </w:r>
      <w:r>
        <w:t xml:space="preserve"> </w:t>
      </w:r>
      <w:r>
        <w:rPr>
          <w:cs/>
          <w:lang w:bidi="hi-IN"/>
        </w:rPr>
        <w:t>॥</w:t>
      </w:r>
    </w:p>
    <w:p w:rsidR="00347EEB" w:rsidRDefault="00347EEB">
      <w:pPr>
        <w:pStyle w:val="SGGSRoman"/>
      </w:pPr>
      <w:r>
        <w:t>too</w:t>
      </w:r>
      <w:r>
        <w:rPr>
          <w:vertAlign w:val="superscript"/>
        </w:rPr>
        <w:t>N</w:t>
      </w:r>
      <w:r>
        <w:t xml:space="preserve"> sachaa aap ni-aa-o sach taa daree-ai kayt.</w:t>
      </w:r>
    </w:p>
    <w:p w:rsidR="00347EEB" w:rsidRDefault="00347EEB">
      <w:pPr>
        <w:pStyle w:val="SGGSTrans"/>
      </w:pPr>
      <w:r>
        <w:t>O Lord, You Yourself are True, and True is Your Justice. Why should anyone be afraid?</w:t>
      </w:r>
    </w:p>
    <w:p w:rsidR="00347EEB" w:rsidRDefault="00347EEB">
      <w:pPr>
        <w:pStyle w:val="SGGSGurm"/>
      </w:pPr>
      <w:r>
        <w:rPr>
          <w:cs/>
        </w:rPr>
        <w:t>ਜਿਨਾ ਨਾਨਕ ਸਚੁ ਪਛਾਣਿਆ ਸੇ ਸਚਿ ਰਲੇਤੁ ॥੫</w:t>
      </w:r>
      <w:r>
        <w:rPr>
          <w:cs/>
          <w:lang w:bidi="hi-IN"/>
        </w:rPr>
        <w:t xml:space="preserve">॥ </w:t>
      </w:r>
      <w:r>
        <w:rPr>
          <w:color w:val="008000"/>
          <w:sz w:val="18"/>
        </w:rPr>
        <w:t>(84)</w:t>
      </w:r>
    </w:p>
    <w:p w:rsidR="00347EEB" w:rsidRDefault="00347EEB">
      <w:pPr>
        <w:pStyle w:val="SGGSHindi"/>
      </w:pPr>
      <w:r>
        <w:rPr>
          <w:cs/>
          <w:lang w:bidi="hi-IN"/>
        </w:rPr>
        <w:t>जिना</w:t>
      </w:r>
      <w:r>
        <w:t xml:space="preserve"> </w:t>
      </w:r>
      <w:r>
        <w:rPr>
          <w:cs/>
          <w:lang w:bidi="hi-IN"/>
        </w:rPr>
        <w:t>नानक</w:t>
      </w:r>
      <w:r>
        <w:t xml:space="preserve"> </w:t>
      </w:r>
      <w:r>
        <w:rPr>
          <w:cs/>
          <w:lang w:bidi="hi-IN"/>
        </w:rPr>
        <w:t>सचु</w:t>
      </w:r>
      <w:r>
        <w:t xml:space="preserve"> </w:t>
      </w:r>
      <w:r>
        <w:rPr>
          <w:cs/>
          <w:lang w:bidi="hi-IN"/>
        </w:rPr>
        <w:t>पछाणिआ</w:t>
      </w:r>
      <w:r>
        <w:t xml:space="preserve"> </w:t>
      </w:r>
      <w:r>
        <w:rPr>
          <w:cs/>
          <w:lang w:bidi="hi-IN"/>
        </w:rPr>
        <w:t>से</w:t>
      </w:r>
      <w:r>
        <w:t xml:space="preserve"> </w:t>
      </w:r>
      <w:r>
        <w:rPr>
          <w:cs/>
          <w:lang w:bidi="hi-IN"/>
        </w:rPr>
        <w:t>सचि</w:t>
      </w:r>
      <w:r>
        <w:t xml:space="preserve"> </w:t>
      </w:r>
      <w:r>
        <w:rPr>
          <w:cs/>
          <w:lang w:bidi="hi-IN"/>
        </w:rPr>
        <w:t>रलेतु</w:t>
      </w:r>
      <w:r>
        <w:t xml:space="preserve"> </w:t>
      </w:r>
      <w:r>
        <w:rPr>
          <w:cs/>
          <w:lang w:bidi="hi-IN"/>
        </w:rPr>
        <w:t>॥५॥</w:t>
      </w:r>
    </w:p>
    <w:p w:rsidR="00347EEB" w:rsidRDefault="00347EEB">
      <w:pPr>
        <w:pStyle w:val="SGGSRoman"/>
      </w:pPr>
      <w:r>
        <w:t>jinaa naanak sach pachhaani-aa say sach ralayt. ||5||</w:t>
      </w:r>
    </w:p>
    <w:p w:rsidR="00347EEB" w:rsidRDefault="00347EEB">
      <w:pPr>
        <w:pStyle w:val="SGGSTrans"/>
      </w:pPr>
      <w:r>
        <w:t>O Nanak, those who recognize the True Lord are blended with the True One. ||5||</w:t>
      </w:r>
    </w:p>
    <w:p w:rsidR="00347EEB" w:rsidRDefault="00347EEB">
      <w:pPr>
        <w:pStyle w:val="SGGSGurm"/>
      </w:pPr>
      <w:r>
        <w:rPr>
          <w:cs/>
        </w:rPr>
        <w:t xml:space="preserve">ਪਉੜੀ ॥ </w:t>
      </w:r>
      <w:r>
        <w:rPr>
          <w:color w:val="008000"/>
          <w:sz w:val="18"/>
        </w:rPr>
        <w:t>(84)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ਕੀ ਵਡਿਆਈ ਵਡੀ ਹੈ ਹਰਿ ਕੀਰਤਨੁ ਹਰਿ ਕਾ ॥ </w:t>
      </w:r>
      <w:r>
        <w:rPr>
          <w:color w:val="008000"/>
          <w:sz w:val="18"/>
        </w:rPr>
        <w:t>(84)</w:t>
      </w:r>
    </w:p>
    <w:p w:rsidR="00347EEB" w:rsidRDefault="00347EEB">
      <w:pPr>
        <w:pStyle w:val="SGGSHindi"/>
      </w:pPr>
      <w:r>
        <w:rPr>
          <w:cs/>
          <w:lang w:bidi="hi-IN"/>
        </w:rPr>
        <w:t>हरि</w:t>
      </w:r>
      <w:r>
        <w:t xml:space="preserve"> </w:t>
      </w:r>
      <w:r>
        <w:rPr>
          <w:cs/>
          <w:lang w:bidi="hi-IN"/>
        </w:rPr>
        <w:t>की</w:t>
      </w:r>
      <w:r>
        <w:t xml:space="preserve"> </w:t>
      </w:r>
      <w:r>
        <w:rPr>
          <w:cs/>
          <w:lang w:bidi="hi-IN"/>
        </w:rPr>
        <w:t>वडिआई</w:t>
      </w:r>
      <w:r>
        <w:t xml:space="preserve"> </w:t>
      </w:r>
      <w:r>
        <w:rPr>
          <w:cs/>
          <w:lang w:bidi="hi-IN"/>
        </w:rPr>
        <w:t>वडी</w:t>
      </w:r>
      <w:r>
        <w:t xml:space="preserve"> </w:t>
      </w:r>
      <w:r>
        <w:rPr>
          <w:cs/>
          <w:lang w:bidi="hi-IN"/>
        </w:rPr>
        <w:t>है</w:t>
      </w:r>
      <w:r>
        <w:t xml:space="preserve"> </w:t>
      </w:r>
      <w:r>
        <w:rPr>
          <w:cs/>
          <w:lang w:bidi="hi-IN"/>
        </w:rPr>
        <w:t>हरि</w:t>
      </w:r>
      <w:r>
        <w:t xml:space="preserve"> </w:t>
      </w:r>
      <w:r>
        <w:rPr>
          <w:cs/>
          <w:lang w:bidi="hi-IN"/>
        </w:rPr>
        <w:t>कीरतनु</w:t>
      </w:r>
      <w:r>
        <w:t xml:space="preserve"> </w:t>
      </w:r>
      <w:r>
        <w:rPr>
          <w:cs/>
          <w:lang w:bidi="hi-IN"/>
        </w:rPr>
        <w:t>हरि</w:t>
      </w:r>
      <w:r>
        <w:t xml:space="preserve"> </w:t>
      </w:r>
      <w:r>
        <w:rPr>
          <w:cs/>
          <w:lang w:bidi="hi-IN"/>
        </w:rPr>
        <w:t>का</w:t>
      </w:r>
      <w:r>
        <w:t xml:space="preserve"> </w:t>
      </w:r>
      <w:r>
        <w:rPr>
          <w:cs/>
          <w:lang w:bidi="hi-IN"/>
        </w:rPr>
        <w:t>॥</w:t>
      </w:r>
    </w:p>
    <w:p w:rsidR="00347EEB" w:rsidRDefault="00347EEB">
      <w:pPr>
        <w:pStyle w:val="SGGSRoman"/>
      </w:pPr>
      <w:r>
        <w:t>har kee vadi-aa-ee vadee hai har keertan har kaa.</w:t>
      </w:r>
    </w:p>
    <w:p w:rsidR="00347EEB" w:rsidRDefault="00347EEB">
      <w:pPr>
        <w:pStyle w:val="SGGSTrans"/>
      </w:pPr>
      <w:r>
        <w:t>Great is the Greatness of the Lord, and the Kirtan of the Lord's Praises.</w:t>
      </w:r>
    </w:p>
    <w:p w:rsidR="00347EEB" w:rsidRDefault="00347EEB">
      <w:pPr>
        <w:pStyle w:val="SGGSGurm"/>
      </w:pPr>
      <w:r>
        <w:rPr>
          <w:cs/>
        </w:rPr>
        <w:t xml:space="preserve">ਹਰਿ ਕੀ ਵਡਿਆਈ ਵਡੀ ਹੈ ਜਾ ਨਿਆਉ ਹੈ ਧਰਮ ਕਾ ॥ </w:t>
      </w:r>
      <w:r>
        <w:rPr>
          <w:color w:val="008000"/>
          <w:sz w:val="18"/>
        </w:rPr>
        <w:t>(84)</w:t>
      </w:r>
    </w:p>
    <w:p w:rsidR="00347EEB" w:rsidRDefault="00347EEB">
      <w:pPr>
        <w:pStyle w:val="SGGSHindi"/>
      </w:pPr>
      <w:r>
        <w:rPr>
          <w:cs/>
          <w:lang w:bidi="hi-IN"/>
        </w:rPr>
        <w:t>हरि</w:t>
      </w:r>
      <w:r>
        <w:t xml:space="preserve"> </w:t>
      </w:r>
      <w:r>
        <w:rPr>
          <w:cs/>
          <w:lang w:bidi="hi-IN"/>
        </w:rPr>
        <w:t>की</w:t>
      </w:r>
      <w:r>
        <w:t xml:space="preserve"> </w:t>
      </w:r>
      <w:r>
        <w:rPr>
          <w:cs/>
          <w:lang w:bidi="hi-IN"/>
        </w:rPr>
        <w:t>वडिआई</w:t>
      </w:r>
      <w:r>
        <w:t xml:space="preserve"> </w:t>
      </w:r>
      <w:r>
        <w:rPr>
          <w:cs/>
          <w:lang w:bidi="hi-IN"/>
        </w:rPr>
        <w:t>वडी</w:t>
      </w:r>
      <w:r>
        <w:t xml:space="preserve"> </w:t>
      </w:r>
      <w:r>
        <w:rPr>
          <w:cs/>
          <w:lang w:bidi="hi-IN"/>
        </w:rPr>
        <w:t>है</w:t>
      </w:r>
      <w:r>
        <w:t xml:space="preserve"> </w:t>
      </w:r>
      <w:r>
        <w:rPr>
          <w:cs/>
          <w:lang w:bidi="hi-IN"/>
        </w:rPr>
        <w:t>जा</w:t>
      </w:r>
      <w:r>
        <w:t xml:space="preserve"> </w:t>
      </w:r>
      <w:r>
        <w:rPr>
          <w:cs/>
          <w:lang w:bidi="hi-IN"/>
        </w:rPr>
        <w:t>निआउ</w:t>
      </w:r>
      <w:r>
        <w:t xml:space="preserve"> </w:t>
      </w:r>
      <w:r>
        <w:rPr>
          <w:cs/>
          <w:lang w:bidi="hi-IN"/>
        </w:rPr>
        <w:t>है</w:t>
      </w:r>
      <w:r>
        <w:t xml:space="preserve"> </w:t>
      </w:r>
      <w:r>
        <w:rPr>
          <w:cs/>
          <w:lang w:bidi="hi-IN"/>
        </w:rPr>
        <w:t>धरम</w:t>
      </w:r>
      <w:r>
        <w:t xml:space="preserve"> </w:t>
      </w:r>
      <w:r>
        <w:rPr>
          <w:cs/>
          <w:lang w:bidi="hi-IN"/>
        </w:rPr>
        <w:t>का</w:t>
      </w:r>
      <w:r>
        <w:t xml:space="preserve"> </w:t>
      </w:r>
      <w:r>
        <w:rPr>
          <w:cs/>
          <w:lang w:bidi="hi-IN"/>
        </w:rPr>
        <w:t>॥</w:t>
      </w:r>
    </w:p>
    <w:p w:rsidR="00347EEB" w:rsidRDefault="00347EEB">
      <w:pPr>
        <w:pStyle w:val="SGGSRoman"/>
      </w:pPr>
      <w:r>
        <w:t>har kee vadi-aa-ee vadee hai jaa ni-aa-o hai Dharam kaa.</w:t>
      </w:r>
    </w:p>
    <w:p w:rsidR="00347EEB" w:rsidRDefault="00347EEB">
      <w:pPr>
        <w:pStyle w:val="SGGSTrans"/>
      </w:pPr>
      <w:r>
        <w:t>Great is the Greatness of the Lord; His Justice is totally Righteous.</w:t>
      </w:r>
    </w:p>
    <w:p w:rsidR="00347EEB" w:rsidRDefault="00347EEB">
      <w:pPr>
        <w:pStyle w:val="SGGSGurm"/>
      </w:pPr>
      <w:r>
        <w:rPr>
          <w:cs/>
        </w:rPr>
        <w:t xml:space="preserve">ਹਰਿ ਕੀ ਵਡਿਆਈ ਵਡੀ ਹੈ ਜਾ ਫਲੁ ਹੈ ਜੀਅ ਕਾ ॥ </w:t>
      </w:r>
      <w:r>
        <w:rPr>
          <w:color w:val="008000"/>
          <w:sz w:val="18"/>
        </w:rPr>
        <w:t>(84)</w:t>
      </w:r>
    </w:p>
    <w:p w:rsidR="00347EEB" w:rsidRDefault="00347EEB">
      <w:pPr>
        <w:pStyle w:val="SGGSHindi"/>
      </w:pPr>
      <w:r>
        <w:rPr>
          <w:cs/>
          <w:lang w:bidi="hi-IN"/>
        </w:rPr>
        <w:t>हरि</w:t>
      </w:r>
      <w:r>
        <w:t xml:space="preserve"> </w:t>
      </w:r>
      <w:r>
        <w:rPr>
          <w:cs/>
          <w:lang w:bidi="hi-IN"/>
        </w:rPr>
        <w:t>की</w:t>
      </w:r>
      <w:r>
        <w:t xml:space="preserve"> </w:t>
      </w:r>
      <w:r>
        <w:rPr>
          <w:cs/>
          <w:lang w:bidi="hi-IN"/>
        </w:rPr>
        <w:t>वडिआई</w:t>
      </w:r>
      <w:r>
        <w:t xml:space="preserve"> </w:t>
      </w:r>
      <w:r>
        <w:rPr>
          <w:cs/>
          <w:lang w:bidi="hi-IN"/>
        </w:rPr>
        <w:t>वडी</w:t>
      </w:r>
      <w:r>
        <w:t xml:space="preserve"> </w:t>
      </w:r>
      <w:r>
        <w:rPr>
          <w:cs/>
          <w:lang w:bidi="hi-IN"/>
        </w:rPr>
        <w:t>है</w:t>
      </w:r>
      <w:r>
        <w:t xml:space="preserve"> </w:t>
      </w:r>
      <w:r>
        <w:rPr>
          <w:cs/>
          <w:lang w:bidi="hi-IN"/>
        </w:rPr>
        <w:t>जा</w:t>
      </w:r>
      <w:r>
        <w:t xml:space="preserve"> </w:t>
      </w:r>
      <w:r>
        <w:rPr>
          <w:cs/>
          <w:lang w:bidi="hi-IN"/>
        </w:rPr>
        <w:t>फलु</w:t>
      </w:r>
      <w:r>
        <w:t xml:space="preserve"> </w:t>
      </w:r>
      <w:r>
        <w:rPr>
          <w:cs/>
          <w:lang w:bidi="hi-IN"/>
        </w:rPr>
        <w:t>है</w:t>
      </w:r>
      <w:r>
        <w:t xml:space="preserve"> </w:t>
      </w:r>
      <w:r>
        <w:rPr>
          <w:cs/>
          <w:lang w:bidi="hi-IN"/>
        </w:rPr>
        <w:t>जीअ</w:t>
      </w:r>
      <w:r>
        <w:t xml:space="preserve"> </w:t>
      </w:r>
      <w:r>
        <w:rPr>
          <w:cs/>
          <w:lang w:bidi="hi-IN"/>
        </w:rPr>
        <w:t>का</w:t>
      </w:r>
      <w:r>
        <w:t xml:space="preserve"> </w:t>
      </w:r>
      <w:r>
        <w:rPr>
          <w:cs/>
          <w:lang w:bidi="hi-IN"/>
        </w:rPr>
        <w:t>॥</w:t>
      </w:r>
    </w:p>
    <w:p w:rsidR="00347EEB" w:rsidRDefault="00347EEB">
      <w:pPr>
        <w:pStyle w:val="SGGSRoman"/>
      </w:pPr>
      <w:r>
        <w:t>har kee vadi-aa-ee vadee hai jaa fal hai jee-a kaa.</w:t>
      </w:r>
    </w:p>
    <w:p w:rsidR="00347EEB" w:rsidRDefault="00347EEB">
      <w:pPr>
        <w:pStyle w:val="SGGSTrans"/>
      </w:pPr>
      <w:r>
        <w:t>Great is the Greatness of the Lord; people receive the fruits of the soul.</w:t>
      </w:r>
    </w:p>
    <w:p w:rsidR="00347EEB" w:rsidRDefault="00347EEB">
      <w:pPr>
        <w:pStyle w:val="SGGSGurm"/>
      </w:pPr>
      <w:r>
        <w:rPr>
          <w:cs/>
        </w:rPr>
        <w:t xml:space="preserve">ਹਰਿ ਕੀ ਵਡਿਆਈ ਵਡੀ ਹੈ ਜਾ ਨ ਸੁਣਈ ਕਹਿਆ ਚੁਗਲ ਕਾ ॥ </w:t>
      </w:r>
      <w:r>
        <w:rPr>
          <w:color w:val="008000"/>
          <w:sz w:val="18"/>
        </w:rPr>
        <w:t>(84)</w:t>
      </w:r>
    </w:p>
    <w:p w:rsidR="00347EEB" w:rsidRDefault="00347EEB">
      <w:pPr>
        <w:pStyle w:val="SGGSHindi"/>
      </w:pPr>
      <w:r>
        <w:rPr>
          <w:cs/>
          <w:lang w:bidi="hi-IN"/>
        </w:rPr>
        <w:t>हरि</w:t>
      </w:r>
      <w:r>
        <w:t xml:space="preserve"> </w:t>
      </w:r>
      <w:r>
        <w:rPr>
          <w:cs/>
          <w:lang w:bidi="hi-IN"/>
        </w:rPr>
        <w:t>की</w:t>
      </w:r>
      <w:r>
        <w:t xml:space="preserve"> </w:t>
      </w:r>
      <w:r>
        <w:rPr>
          <w:cs/>
          <w:lang w:bidi="hi-IN"/>
        </w:rPr>
        <w:t>वडिआई</w:t>
      </w:r>
      <w:r>
        <w:t xml:space="preserve"> </w:t>
      </w:r>
      <w:r>
        <w:rPr>
          <w:cs/>
          <w:lang w:bidi="hi-IN"/>
        </w:rPr>
        <w:t>वडी</w:t>
      </w:r>
      <w:r>
        <w:t xml:space="preserve"> </w:t>
      </w:r>
      <w:r>
        <w:rPr>
          <w:cs/>
          <w:lang w:bidi="hi-IN"/>
        </w:rPr>
        <w:t>है</w:t>
      </w:r>
      <w:r>
        <w:t xml:space="preserve"> </w:t>
      </w:r>
      <w:r>
        <w:rPr>
          <w:cs/>
          <w:lang w:bidi="hi-IN"/>
        </w:rPr>
        <w:t>जा</w:t>
      </w:r>
      <w:r>
        <w:t xml:space="preserve"> </w:t>
      </w:r>
      <w:r>
        <w:rPr>
          <w:cs/>
          <w:lang w:bidi="hi-IN"/>
        </w:rPr>
        <w:t>न</w:t>
      </w:r>
      <w:r>
        <w:t xml:space="preserve"> </w:t>
      </w:r>
      <w:r>
        <w:rPr>
          <w:cs/>
          <w:lang w:bidi="hi-IN"/>
        </w:rPr>
        <w:t>सुणई</w:t>
      </w:r>
      <w:r>
        <w:t xml:space="preserve"> </w:t>
      </w:r>
      <w:r>
        <w:rPr>
          <w:cs/>
          <w:lang w:bidi="hi-IN"/>
        </w:rPr>
        <w:t>कहिआ</w:t>
      </w:r>
      <w:r>
        <w:t xml:space="preserve"> </w:t>
      </w:r>
      <w:r>
        <w:rPr>
          <w:cs/>
          <w:lang w:bidi="hi-IN"/>
        </w:rPr>
        <w:t>चुगल</w:t>
      </w:r>
      <w:r>
        <w:t xml:space="preserve"> </w:t>
      </w:r>
      <w:r>
        <w:rPr>
          <w:cs/>
          <w:lang w:bidi="hi-IN"/>
        </w:rPr>
        <w:t>का</w:t>
      </w:r>
      <w:r>
        <w:t xml:space="preserve"> </w:t>
      </w:r>
      <w:r>
        <w:rPr>
          <w:cs/>
          <w:lang w:bidi="hi-IN"/>
        </w:rPr>
        <w:t>॥</w:t>
      </w:r>
    </w:p>
    <w:p w:rsidR="00347EEB" w:rsidRDefault="00347EEB">
      <w:pPr>
        <w:pStyle w:val="SGGSRoman"/>
      </w:pPr>
      <w:r>
        <w:t>har kee vadi-aa-ee vadee hai jaa na sun-ee kahi-aa chugal kaa.</w:t>
      </w:r>
    </w:p>
    <w:p w:rsidR="00347EEB" w:rsidRDefault="00347EEB">
      <w:pPr>
        <w:pStyle w:val="SGGSTrans"/>
      </w:pPr>
      <w:r>
        <w:t>Great is the Greatness of the Lord; He does not hear the words of the back-biters.</w:t>
      </w:r>
    </w:p>
    <w:p w:rsidR="00347EEB" w:rsidRDefault="00347EEB">
      <w:pPr>
        <w:pStyle w:val="SGGSGurm"/>
      </w:pPr>
      <w:r>
        <w:rPr>
          <w:cs/>
        </w:rPr>
        <w:t>ਹਰਿ ਕੀ ਵਡਿਆਈ ਵਡੀ ਹੈ ਅਪੁਛਿਆ ਦਾਨੁ ਦੇਵਕਾ ॥੬</w:t>
      </w:r>
      <w:r>
        <w:rPr>
          <w:cs/>
          <w:lang w:bidi="hi-IN"/>
        </w:rPr>
        <w:t xml:space="preserve">॥ </w:t>
      </w:r>
      <w:r>
        <w:rPr>
          <w:color w:val="008000"/>
          <w:sz w:val="18"/>
        </w:rPr>
        <w:t>(84)</w:t>
      </w:r>
    </w:p>
    <w:p w:rsidR="00347EEB" w:rsidRDefault="00347EEB">
      <w:pPr>
        <w:pStyle w:val="SGGSHindi"/>
      </w:pPr>
      <w:r>
        <w:rPr>
          <w:cs/>
          <w:lang w:bidi="hi-IN"/>
        </w:rPr>
        <w:t>हरि</w:t>
      </w:r>
      <w:r>
        <w:t xml:space="preserve"> </w:t>
      </w:r>
      <w:r>
        <w:rPr>
          <w:cs/>
          <w:lang w:bidi="hi-IN"/>
        </w:rPr>
        <w:t>की</w:t>
      </w:r>
      <w:r>
        <w:t xml:space="preserve"> </w:t>
      </w:r>
      <w:r>
        <w:rPr>
          <w:cs/>
          <w:lang w:bidi="hi-IN"/>
        </w:rPr>
        <w:t>वडिआई</w:t>
      </w:r>
      <w:r>
        <w:t xml:space="preserve"> </w:t>
      </w:r>
      <w:r>
        <w:rPr>
          <w:cs/>
          <w:lang w:bidi="hi-IN"/>
        </w:rPr>
        <w:t>वडी</w:t>
      </w:r>
      <w:r>
        <w:t xml:space="preserve"> </w:t>
      </w:r>
      <w:r>
        <w:rPr>
          <w:cs/>
          <w:lang w:bidi="hi-IN"/>
        </w:rPr>
        <w:t>है</w:t>
      </w:r>
      <w:r>
        <w:t xml:space="preserve"> </w:t>
      </w:r>
      <w:r>
        <w:rPr>
          <w:cs/>
          <w:lang w:bidi="hi-IN"/>
        </w:rPr>
        <w:t>अपुछिआ</w:t>
      </w:r>
      <w:r>
        <w:t xml:space="preserve"> </w:t>
      </w:r>
      <w:r>
        <w:rPr>
          <w:cs/>
          <w:lang w:bidi="hi-IN"/>
        </w:rPr>
        <w:t>दानु</w:t>
      </w:r>
      <w:r>
        <w:t xml:space="preserve"> </w:t>
      </w:r>
      <w:r>
        <w:rPr>
          <w:cs/>
          <w:lang w:bidi="hi-IN"/>
        </w:rPr>
        <w:t>देवका</w:t>
      </w:r>
      <w:r>
        <w:t xml:space="preserve"> </w:t>
      </w:r>
      <w:r>
        <w:rPr>
          <w:cs/>
          <w:lang w:bidi="hi-IN"/>
        </w:rPr>
        <w:t>॥६॥</w:t>
      </w:r>
    </w:p>
    <w:p w:rsidR="00347EEB" w:rsidRDefault="00347EEB">
      <w:pPr>
        <w:pStyle w:val="SGGSRoman"/>
      </w:pPr>
      <w:r>
        <w:t>har kee vadi-aa-ee vadee hai apuchhi-aa daan dayvkaa. ||6||</w:t>
      </w:r>
    </w:p>
    <w:p w:rsidR="00347EEB" w:rsidRDefault="00347EEB">
      <w:pPr>
        <w:pStyle w:val="SGGSTrans"/>
      </w:pPr>
      <w:r>
        <w:t>Great is the Greatness of the Lord; He gives His Gifts without being asked. ||6||</w:t>
      </w:r>
    </w:p>
    <w:p w:rsidR="00347EEB" w:rsidRDefault="00347EEB">
      <w:pPr>
        <w:pStyle w:val="SGGSGurm"/>
      </w:pPr>
      <w:r>
        <w:rPr>
          <w:cs/>
        </w:rPr>
        <w:t xml:space="preserve">ਪਉੜੀ ॥ </w:t>
      </w:r>
      <w:r>
        <w:rPr>
          <w:color w:val="008000"/>
          <w:sz w:val="18"/>
        </w:rPr>
        <w:t>(85)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ਆਪੇ ਜਲੁ ਮੀਨਾ ਹੈ ਆਪੇ ਆਪੇ ਹੀ ਆਪਿ ਜਾਲੁ ॥ </w:t>
      </w:r>
      <w:r>
        <w:rPr>
          <w:color w:val="008000"/>
          <w:sz w:val="18"/>
        </w:rPr>
        <w:t>(85)</w:t>
      </w:r>
    </w:p>
    <w:p w:rsidR="00347EEB" w:rsidRDefault="00347EEB">
      <w:pPr>
        <w:pStyle w:val="SGGSHindi"/>
      </w:pPr>
      <w:r>
        <w:rPr>
          <w:cs/>
          <w:lang w:bidi="hi-IN"/>
        </w:rPr>
        <w:t>तूं</w:t>
      </w:r>
      <w:r>
        <w:t xml:space="preserve"> </w:t>
      </w:r>
      <w:r>
        <w:rPr>
          <w:cs/>
          <w:lang w:bidi="hi-IN"/>
        </w:rPr>
        <w:t>आपे</w:t>
      </w:r>
      <w:r>
        <w:t xml:space="preserve"> </w:t>
      </w:r>
      <w:r>
        <w:rPr>
          <w:cs/>
          <w:lang w:bidi="hi-IN"/>
        </w:rPr>
        <w:t>जलु</w:t>
      </w:r>
      <w:r>
        <w:t xml:space="preserve"> </w:t>
      </w:r>
      <w:r>
        <w:rPr>
          <w:cs/>
          <w:lang w:bidi="hi-IN"/>
        </w:rPr>
        <w:t>मीना</w:t>
      </w:r>
      <w:r>
        <w:t xml:space="preserve"> </w:t>
      </w:r>
      <w:r>
        <w:rPr>
          <w:cs/>
          <w:lang w:bidi="hi-IN"/>
        </w:rPr>
        <w:t>है</w:t>
      </w:r>
      <w:r>
        <w:t xml:space="preserve"> </w:t>
      </w:r>
      <w:r>
        <w:rPr>
          <w:cs/>
          <w:lang w:bidi="hi-IN"/>
        </w:rPr>
        <w:t>आपे</w:t>
      </w:r>
      <w:r>
        <w:t xml:space="preserve"> </w:t>
      </w:r>
      <w:r>
        <w:rPr>
          <w:cs/>
          <w:lang w:bidi="hi-IN"/>
        </w:rPr>
        <w:t>आपे</w:t>
      </w:r>
      <w:r>
        <w:t xml:space="preserve"> </w:t>
      </w:r>
      <w:r>
        <w:rPr>
          <w:cs/>
          <w:lang w:bidi="hi-IN"/>
        </w:rPr>
        <w:t>ही</w:t>
      </w:r>
      <w:r>
        <w:t xml:space="preserve"> </w:t>
      </w:r>
      <w:r>
        <w:rPr>
          <w:cs/>
          <w:lang w:bidi="hi-IN"/>
        </w:rPr>
        <w:t>आपि</w:t>
      </w:r>
      <w:r>
        <w:t xml:space="preserve"> </w:t>
      </w:r>
      <w:r>
        <w:rPr>
          <w:cs/>
          <w:lang w:bidi="hi-IN"/>
        </w:rPr>
        <w:t>जालु</w:t>
      </w:r>
      <w:r>
        <w:t xml:space="preserve"> </w:t>
      </w:r>
      <w:r>
        <w:rPr>
          <w:cs/>
          <w:lang w:bidi="hi-IN"/>
        </w:rPr>
        <w:t>॥</w:t>
      </w:r>
    </w:p>
    <w:p w:rsidR="00347EEB" w:rsidRDefault="00347EEB">
      <w:pPr>
        <w:pStyle w:val="SGGSRoman"/>
      </w:pPr>
      <w:r>
        <w:t>too</w:t>
      </w:r>
      <w:r>
        <w:rPr>
          <w:vertAlign w:val="superscript"/>
        </w:rPr>
        <w:t>N</w:t>
      </w:r>
      <w:r>
        <w:t xml:space="preserve"> aapay jal meenaa hai aapay aapay hee aap jaal.</w:t>
      </w:r>
    </w:p>
    <w:p w:rsidR="00347EEB" w:rsidRDefault="00347EEB">
      <w:pPr>
        <w:pStyle w:val="SGGSTrans"/>
      </w:pPr>
      <w:r>
        <w:t>You Yourself are the water, You Yourself are the fish, and You Yourself are the net.</w:t>
      </w:r>
    </w:p>
    <w:p w:rsidR="00347EEB" w:rsidRDefault="00347EEB">
      <w:pPr>
        <w:pStyle w:val="SGGSGurm"/>
      </w:pPr>
      <w:r>
        <w:rPr>
          <w:cs/>
        </w:rPr>
        <w:t xml:space="preserve">ਤੂੰ ਆਪੇ ਜਾਲੁ ਵਤਾਇਦਾ ਆਪੇ ਵਿਚਿ ਸੇਬਾਲੁ ॥ </w:t>
      </w:r>
      <w:r>
        <w:rPr>
          <w:color w:val="008000"/>
          <w:sz w:val="18"/>
        </w:rPr>
        <w:t>(85)</w:t>
      </w:r>
    </w:p>
    <w:p w:rsidR="00347EEB" w:rsidRDefault="00347EEB">
      <w:pPr>
        <w:pStyle w:val="SGGSHindi"/>
      </w:pPr>
      <w:r>
        <w:rPr>
          <w:cs/>
          <w:lang w:bidi="hi-IN"/>
        </w:rPr>
        <w:t>तूं</w:t>
      </w:r>
      <w:r>
        <w:t xml:space="preserve"> </w:t>
      </w:r>
      <w:r>
        <w:rPr>
          <w:cs/>
          <w:lang w:bidi="hi-IN"/>
        </w:rPr>
        <w:t>आपे</w:t>
      </w:r>
      <w:r>
        <w:t xml:space="preserve"> </w:t>
      </w:r>
      <w:r>
        <w:rPr>
          <w:cs/>
          <w:lang w:bidi="hi-IN"/>
        </w:rPr>
        <w:t>जालु</w:t>
      </w:r>
      <w:r>
        <w:t xml:space="preserve"> </w:t>
      </w:r>
      <w:r>
        <w:rPr>
          <w:cs/>
          <w:lang w:bidi="hi-IN"/>
        </w:rPr>
        <w:t>वताइदा</w:t>
      </w:r>
      <w:r>
        <w:t xml:space="preserve"> </w:t>
      </w:r>
      <w:r>
        <w:rPr>
          <w:cs/>
          <w:lang w:bidi="hi-IN"/>
        </w:rPr>
        <w:t>आपे</w:t>
      </w:r>
      <w:r>
        <w:t xml:space="preserve"> </w:t>
      </w:r>
      <w:r>
        <w:rPr>
          <w:cs/>
          <w:lang w:bidi="hi-IN"/>
        </w:rPr>
        <w:t>विचि</w:t>
      </w:r>
      <w:r>
        <w:t xml:space="preserve"> </w:t>
      </w:r>
      <w:r>
        <w:rPr>
          <w:cs/>
          <w:lang w:bidi="hi-IN"/>
        </w:rPr>
        <w:t>सेबालु</w:t>
      </w:r>
      <w:r>
        <w:t xml:space="preserve"> </w:t>
      </w:r>
      <w:r>
        <w:rPr>
          <w:cs/>
          <w:lang w:bidi="hi-IN"/>
        </w:rPr>
        <w:t>॥</w:t>
      </w:r>
    </w:p>
    <w:p w:rsidR="00347EEB" w:rsidRDefault="00347EEB">
      <w:pPr>
        <w:pStyle w:val="SGGSRoman"/>
      </w:pPr>
      <w:r>
        <w:t>too</w:t>
      </w:r>
      <w:r>
        <w:rPr>
          <w:vertAlign w:val="superscript"/>
        </w:rPr>
        <w:t>N</w:t>
      </w:r>
      <w:r>
        <w:t xml:space="preserve"> aapay jaal vataa-idaa aapay vich saybaal.</w:t>
      </w:r>
    </w:p>
    <w:p w:rsidR="00347EEB" w:rsidRDefault="00347EEB">
      <w:pPr>
        <w:pStyle w:val="SGGSTrans"/>
      </w:pPr>
      <w:r>
        <w:t>You Yourself cast the net, and You Yourself are the bait.</w:t>
      </w:r>
    </w:p>
    <w:p w:rsidR="00347EEB" w:rsidRDefault="00347EEB">
      <w:pPr>
        <w:pStyle w:val="SGGSGurm"/>
      </w:pPr>
      <w:r>
        <w:rPr>
          <w:cs/>
        </w:rPr>
        <w:t xml:space="preserve">ਤੂੰ ਆਪੇ ਕਮਲੁ ਅਲਿਪਤੁ ਹੈ ਸੈ ਹਥਾ ਵਿਚਿ ਗੁਲਾਲੁ ॥ </w:t>
      </w:r>
      <w:r>
        <w:rPr>
          <w:color w:val="008000"/>
          <w:sz w:val="18"/>
        </w:rPr>
        <w:t>(85)</w:t>
      </w:r>
    </w:p>
    <w:p w:rsidR="00347EEB" w:rsidRDefault="00347EEB">
      <w:pPr>
        <w:pStyle w:val="SGGSHindi"/>
      </w:pPr>
      <w:r>
        <w:rPr>
          <w:cs/>
          <w:lang w:bidi="hi-IN"/>
        </w:rPr>
        <w:t>तूं</w:t>
      </w:r>
      <w:r>
        <w:t xml:space="preserve"> </w:t>
      </w:r>
      <w:r>
        <w:rPr>
          <w:cs/>
          <w:lang w:bidi="hi-IN"/>
        </w:rPr>
        <w:t>आपे</w:t>
      </w:r>
      <w:r>
        <w:t xml:space="preserve"> </w:t>
      </w:r>
      <w:r>
        <w:rPr>
          <w:cs/>
          <w:lang w:bidi="hi-IN"/>
        </w:rPr>
        <w:t>कमलु</w:t>
      </w:r>
      <w:r>
        <w:t xml:space="preserve"> </w:t>
      </w:r>
      <w:r>
        <w:rPr>
          <w:cs/>
          <w:lang w:bidi="hi-IN"/>
        </w:rPr>
        <w:t>अलिपतु</w:t>
      </w:r>
      <w:r>
        <w:t xml:space="preserve"> </w:t>
      </w:r>
      <w:r>
        <w:rPr>
          <w:cs/>
          <w:lang w:bidi="hi-IN"/>
        </w:rPr>
        <w:t>है</w:t>
      </w:r>
      <w:r>
        <w:t xml:space="preserve"> </w:t>
      </w:r>
      <w:r>
        <w:rPr>
          <w:cs/>
          <w:lang w:bidi="hi-IN"/>
        </w:rPr>
        <w:t>सै</w:t>
      </w:r>
      <w:r>
        <w:t xml:space="preserve"> </w:t>
      </w:r>
      <w:r>
        <w:rPr>
          <w:cs/>
          <w:lang w:bidi="hi-IN"/>
        </w:rPr>
        <w:t>हथा</w:t>
      </w:r>
      <w:r>
        <w:t xml:space="preserve"> </w:t>
      </w:r>
      <w:r>
        <w:rPr>
          <w:cs/>
          <w:lang w:bidi="hi-IN"/>
        </w:rPr>
        <w:t>विचि</w:t>
      </w:r>
      <w:r>
        <w:t xml:space="preserve"> </w:t>
      </w:r>
      <w:r>
        <w:rPr>
          <w:cs/>
          <w:lang w:bidi="hi-IN"/>
        </w:rPr>
        <w:t>गुलालु</w:t>
      </w:r>
      <w:r>
        <w:t xml:space="preserve"> </w:t>
      </w:r>
      <w:r>
        <w:rPr>
          <w:cs/>
          <w:lang w:bidi="hi-IN"/>
        </w:rPr>
        <w:t>॥</w:t>
      </w:r>
    </w:p>
    <w:p w:rsidR="00347EEB" w:rsidRDefault="00347EEB">
      <w:pPr>
        <w:pStyle w:val="SGGSRoman"/>
      </w:pPr>
      <w:r>
        <w:t>too</w:t>
      </w:r>
      <w:r>
        <w:rPr>
          <w:vertAlign w:val="superscript"/>
        </w:rPr>
        <w:t>N</w:t>
      </w:r>
      <w:r>
        <w:t xml:space="preserve"> aapay kamal alipat hai sai hathaa vich gulaal.</w:t>
      </w:r>
    </w:p>
    <w:p w:rsidR="00347EEB" w:rsidRDefault="00347EEB">
      <w:pPr>
        <w:pStyle w:val="SGGSTrans"/>
      </w:pPr>
      <w:r>
        <w:t>You Yourself are the lotus, unaffected and still brightly-colored in hundreds of feet of water.</w:t>
      </w:r>
    </w:p>
    <w:p w:rsidR="00347EEB" w:rsidRDefault="00347EEB">
      <w:pPr>
        <w:pStyle w:val="SGGSGurm"/>
      </w:pPr>
      <w:r>
        <w:rPr>
          <w:cs/>
        </w:rPr>
        <w:t xml:space="preserve">ਤੂੰ ਆਪੇ ਮੁਕਤਿ ਕਰਾਇਦਾ ਇਕ ਨਿਮਖ ਘੜੀ ਕਰਿ ਖਿਆਲੁ ॥ </w:t>
      </w:r>
      <w:r>
        <w:rPr>
          <w:color w:val="008000"/>
          <w:sz w:val="18"/>
        </w:rPr>
        <w:t>(85)</w:t>
      </w:r>
    </w:p>
    <w:p w:rsidR="00347EEB" w:rsidRDefault="00347EEB">
      <w:pPr>
        <w:pStyle w:val="SGGSHindi"/>
      </w:pPr>
      <w:r>
        <w:rPr>
          <w:cs/>
          <w:lang w:bidi="hi-IN"/>
        </w:rPr>
        <w:t>तूं</w:t>
      </w:r>
      <w:r>
        <w:t xml:space="preserve"> </w:t>
      </w:r>
      <w:r>
        <w:rPr>
          <w:cs/>
          <w:lang w:bidi="hi-IN"/>
        </w:rPr>
        <w:t>आपे</w:t>
      </w:r>
      <w:r>
        <w:t xml:space="preserve"> </w:t>
      </w:r>
      <w:r>
        <w:rPr>
          <w:cs/>
          <w:lang w:bidi="hi-IN"/>
        </w:rPr>
        <w:t>मुकति</w:t>
      </w:r>
      <w:r>
        <w:t xml:space="preserve"> </w:t>
      </w:r>
      <w:r>
        <w:rPr>
          <w:cs/>
          <w:lang w:bidi="hi-IN"/>
        </w:rPr>
        <w:t>कराइदा</w:t>
      </w:r>
      <w:r>
        <w:t xml:space="preserve"> </w:t>
      </w:r>
      <w:r>
        <w:rPr>
          <w:cs/>
          <w:lang w:bidi="hi-IN"/>
        </w:rPr>
        <w:t>इक</w:t>
      </w:r>
      <w:r>
        <w:t xml:space="preserve"> </w:t>
      </w:r>
      <w:r>
        <w:rPr>
          <w:cs/>
          <w:lang w:bidi="hi-IN"/>
        </w:rPr>
        <w:t>निमख</w:t>
      </w:r>
      <w:r>
        <w:t xml:space="preserve"> </w:t>
      </w:r>
      <w:r>
        <w:rPr>
          <w:cs/>
          <w:lang w:bidi="hi-IN"/>
        </w:rPr>
        <w:t>घड़ी</w:t>
      </w:r>
      <w:r>
        <w:t xml:space="preserve"> </w:t>
      </w:r>
      <w:r>
        <w:rPr>
          <w:cs/>
          <w:lang w:bidi="hi-IN"/>
        </w:rPr>
        <w:t>करि</w:t>
      </w:r>
      <w:r>
        <w:t xml:space="preserve"> </w:t>
      </w:r>
      <w:r>
        <w:rPr>
          <w:cs/>
          <w:lang w:bidi="hi-IN"/>
        </w:rPr>
        <w:t>खिआलु</w:t>
      </w:r>
      <w:r>
        <w:t xml:space="preserve"> </w:t>
      </w:r>
      <w:r>
        <w:rPr>
          <w:cs/>
          <w:lang w:bidi="hi-IN"/>
        </w:rPr>
        <w:t>॥</w:t>
      </w:r>
    </w:p>
    <w:p w:rsidR="00347EEB" w:rsidRDefault="00347EEB">
      <w:pPr>
        <w:pStyle w:val="SGGSRoman"/>
      </w:pPr>
      <w:r>
        <w:t>too</w:t>
      </w:r>
      <w:r>
        <w:rPr>
          <w:vertAlign w:val="superscript"/>
        </w:rPr>
        <w:t>N</w:t>
      </w:r>
      <w:r>
        <w:t xml:space="preserve"> aapay mukat karaa-idaa ik nimakh gharhee kar khi-aal.</w:t>
      </w:r>
    </w:p>
    <w:p w:rsidR="00347EEB" w:rsidRDefault="00347EEB">
      <w:pPr>
        <w:pStyle w:val="SGGSTrans"/>
      </w:pPr>
      <w:r>
        <w:t>You Yourself liberate those who think of You for even an instant.</w:t>
      </w:r>
    </w:p>
    <w:p w:rsidR="00347EEB" w:rsidRDefault="00347EEB">
      <w:pPr>
        <w:pStyle w:val="SGGSGurm"/>
      </w:pPr>
      <w:r>
        <w:rPr>
          <w:cs/>
        </w:rPr>
        <w:t>ਹਰਿ ਤੁਧਹੁ ਬਾਹਰਿ ਕਿਛੁ ਨਹੀ ਗੁਰ ਸਬਦੀ ਵੇਖਿ ਨਿਹਾਲੁ ॥੭</w:t>
      </w:r>
      <w:r>
        <w:rPr>
          <w:cs/>
          <w:lang w:bidi="hi-IN"/>
        </w:rPr>
        <w:t xml:space="preserve">॥ </w:t>
      </w:r>
      <w:r>
        <w:rPr>
          <w:color w:val="008000"/>
          <w:sz w:val="18"/>
        </w:rPr>
        <w:t>(85)</w:t>
      </w:r>
    </w:p>
    <w:p w:rsidR="00347EEB" w:rsidRDefault="00347EEB">
      <w:pPr>
        <w:pStyle w:val="SGGSHindi"/>
      </w:pPr>
      <w:r>
        <w:rPr>
          <w:cs/>
          <w:lang w:bidi="hi-IN"/>
        </w:rPr>
        <w:t>हरि</w:t>
      </w:r>
      <w:r>
        <w:t xml:space="preserve"> </w:t>
      </w:r>
      <w:r>
        <w:rPr>
          <w:cs/>
          <w:lang w:bidi="hi-IN"/>
        </w:rPr>
        <w:t>तुधहु</w:t>
      </w:r>
      <w:r>
        <w:t xml:space="preserve"> </w:t>
      </w:r>
      <w:r>
        <w:rPr>
          <w:cs/>
          <w:lang w:bidi="hi-IN"/>
        </w:rPr>
        <w:t>बाहरि</w:t>
      </w:r>
      <w:r>
        <w:t xml:space="preserve"> </w:t>
      </w:r>
      <w:r>
        <w:rPr>
          <w:cs/>
          <w:lang w:bidi="hi-IN"/>
        </w:rPr>
        <w:t>किछु</w:t>
      </w:r>
      <w:r>
        <w:t xml:space="preserve"> </w:t>
      </w:r>
      <w:r>
        <w:rPr>
          <w:cs/>
          <w:lang w:bidi="hi-IN"/>
        </w:rPr>
        <w:t>नही</w:t>
      </w:r>
      <w:r>
        <w:t xml:space="preserve"> </w:t>
      </w:r>
      <w:r>
        <w:rPr>
          <w:cs/>
          <w:lang w:bidi="hi-IN"/>
        </w:rPr>
        <w:t>गुर</w:t>
      </w:r>
      <w:r>
        <w:t xml:space="preserve"> </w:t>
      </w:r>
      <w:r>
        <w:rPr>
          <w:cs/>
          <w:lang w:bidi="hi-IN"/>
        </w:rPr>
        <w:t>सबदी</w:t>
      </w:r>
      <w:r>
        <w:t xml:space="preserve"> </w:t>
      </w:r>
      <w:r>
        <w:rPr>
          <w:cs/>
          <w:lang w:bidi="hi-IN"/>
        </w:rPr>
        <w:t>वेखि</w:t>
      </w:r>
      <w:r>
        <w:t xml:space="preserve"> </w:t>
      </w:r>
      <w:r>
        <w:rPr>
          <w:cs/>
          <w:lang w:bidi="hi-IN"/>
        </w:rPr>
        <w:t>निहालु</w:t>
      </w:r>
      <w:r>
        <w:t xml:space="preserve"> </w:t>
      </w:r>
      <w:r>
        <w:rPr>
          <w:cs/>
          <w:lang w:bidi="hi-IN"/>
        </w:rPr>
        <w:t>॥७॥</w:t>
      </w:r>
    </w:p>
    <w:p w:rsidR="00347EEB" w:rsidRDefault="00347EEB">
      <w:pPr>
        <w:pStyle w:val="SGGSRoman"/>
      </w:pPr>
      <w:r>
        <w:t>har tuDhhu baahar kichh nahee gur sabdee vaykh nihaal. ||7||</w:t>
      </w:r>
    </w:p>
    <w:p w:rsidR="00347EEB" w:rsidRDefault="00347EEB">
      <w:pPr>
        <w:pStyle w:val="SGGSTrans"/>
      </w:pPr>
      <w:r>
        <w:t>O Lord, nothing is beyond You. I am delighted to behold You, through the Word of the Guru's Shabad. ||7||</w:t>
      </w:r>
    </w:p>
    <w:p w:rsidR="00347EEB" w:rsidRDefault="00347EEB">
      <w:pPr>
        <w:pStyle w:val="SGGSGurm"/>
      </w:pPr>
      <w:r>
        <w:rPr>
          <w:cs/>
        </w:rPr>
        <w:t xml:space="preserve">ਪਉੜੀ ॥ </w:t>
      </w:r>
      <w:r>
        <w:rPr>
          <w:color w:val="008000"/>
          <w:sz w:val="18"/>
        </w:rPr>
        <w:t>(85)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ਸਿਸਟਿ ਉਪਾਈ ਸਭ ਤੁਧੁ ਆਪੇ ਰਿਜਕੁ ਸੰਬਾਹਿਆ ॥ </w:t>
      </w:r>
      <w:r>
        <w:rPr>
          <w:color w:val="008000"/>
          <w:sz w:val="18"/>
        </w:rPr>
        <w:t>(85)</w:t>
      </w:r>
    </w:p>
    <w:p w:rsidR="00347EEB" w:rsidRDefault="00347EEB">
      <w:pPr>
        <w:pStyle w:val="SGGSHindi"/>
      </w:pPr>
      <w:r>
        <w:rPr>
          <w:cs/>
          <w:lang w:bidi="hi-IN"/>
        </w:rPr>
        <w:t>सिसटि</w:t>
      </w:r>
      <w:r>
        <w:t xml:space="preserve"> </w:t>
      </w:r>
      <w:r>
        <w:rPr>
          <w:cs/>
          <w:lang w:bidi="hi-IN"/>
        </w:rPr>
        <w:t>उपाई</w:t>
      </w:r>
      <w:r>
        <w:t xml:space="preserve"> </w:t>
      </w:r>
      <w:r>
        <w:rPr>
          <w:cs/>
          <w:lang w:bidi="hi-IN"/>
        </w:rPr>
        <w:t>सभ</w:t>
      </w:r>
      <w:r>
        <w:t xml:space="preserve"> </w:t>
      </w:r>
      <w:r>
        <w:rPr>
          <w:cs/>
          <w:lang w:bidi="hi-IN"/>
        </w:rPr>
        <w:t>तुधु</w:t>
      </w:r>
      <w:r>
        <w:t xml:space="preserve"> </w:t>
      </w:r>
      <w:r>
        <w:rPr>
          <w:cs/>
          <w:lang w:bidi="hi-IN"/>
        </w:rPr>
        <w:t>आपे</w:t>
      </w:r>
      <w:r>
        <w:t xml:space="preserve"> </w:t>
      </w:r>
      <w:r>
        <w:rPr>
          <w:cs/>
          <w:lang w:bidi="hi-IN"/>
        </w:rPr>
        <w:t>रिजकु</w:t>
      </w:r>
      <w:r>
        <w:t xml:space="preserve"> </w:t>
      </w:r>
      <w:r>
        <w:rPr>
          <w:cs/>
          <w:lang w:bidi="hi-IN"/>
        </w:rPr>
        <w:t>स्मबाहिआ</w:t>
      </w:r>
      <w:r>
        <w:t xml:space="preserve"> </w:t>
      </w:r>
      <w:r>
        <w:rPr>
          <w:cs/>
          <w:lang w:bidi="hi-IN"/>
        </w:rPr>
        <w:t>॥</w:t>
      </w:r>
    </w:p>
    <w:p w:rsidR="00347EEB" w:rsidRDefault="00347EEB">
      <w:pPr>
        <w:pStyle w:val="SGGSRoman"/>
      </w:pPr>
      <w:r>
        <w:t>sisat upaa-ee sabh tuDh aapay rijak sambaahi-aa.</w:t>
      </w:r>
    </w:p>
    <w:p w:rsidR="00347EEB" w:rsidRDefault="00347EEB">
      <w:pPr>
        <w:pStyle w:val="SGGSTrans"/>
      </w:pPr>
      <w:r>
        <w:t>You created the entire universe, and You Yourself bring sustenance to it.</w:t>
      </w:r>
    </w:p>
    <w:p w:rsidR="00347EEB" w:rsidRDefault="00347EEB">
      <w:pPr>
        <w:pStyle w:val="SGGSGurm"/>
      </w:pPr>
      <w:r>
        <w:rPr>
          <w:cs/>
        </w:rPr>
        <w:t xml:space="preserve">ਇਕਿ ਵਲੁ ਛਲੁ ਕਰਿ ਕੈ ਖਾਵਦੇ ਮੁਹਹੁ ਕੂੜੁ ਕੁਸਤੁ ਤਿਨੀ ਢਾਹਿਆ ॥ </w:t>
      </w:r>
      <w:r>
        <w:rPr>
          <w:color w:val="008000"/>
          <w:sz w:val="18"/>
        </w:rPr>
        <w:t>(85)</w:t>
      </w:r>
    </w:p>
    <w:p w:rsidR="00347EEB" w:rsidRDefault="00347EEB">
      <w:pPr>
        <w:pStyle w:val="SGGSHindi"/>
      </w:pPr>
      <w:r>
        <w:rPr>
          <w:cs/>
          <w:lang w:bidi="hi-IN"/>
        </w:rPr>
        <w:t>इकि</w:t>
      </w:r>
      <w:r>
        <w:t xml:space="preserve"> </w:t>
      </w:r>
      <w:r>
        <w:rPr>
          <w:cs/>
          <w:lang w:bidi="hi-IN"/>
        </w:rPr>
        <w:t>वलु</w:t>
      </w:r>
      <w:r>
        <w:t xml:space="preserve"> </w:t>
      </w:r>
      <w:r>
        <w:rPr>
          <w:cs/>
          <w:lang w:bidi="hi-IN"/>
        </w:rPr>
        <w:t>छलु</w:t>
      </w:r>
      <w:r>
        <w:t xml:space="preserve"> </w:t>
      </w:r>
      <w:r>
        <w:rPr>
          <w:cs/>
          <w:lang w:bidi="hi-IN"/>
        </w:rPr>
        <w:t>करि</w:t>
      </w:r>
      <w:r>
        <w:t xml:space="preserve"> </w:t>
      </w:r>
      <w:r>
        <w:rPr>
          <w:cs/>
          <w:lang w:bidi="hi-IN"/>
        </w:rPr>
        <w:t>कै</w:t>
      </w:r>
      <w:r>
        <w:t xml:space="preserve"> </w:t>
      </w:r>
      <w:r>
        <w:rPr>
          <w:cs/>
          <w:lang w:bidi="hi-IN"/>
        </w:rPr>
        <w:t>खावदे</w:t>
      </w:r>
      <w:r>
        <w:t xml:space="preserve"> </w:t>
      </w:r>
      <w:r>
        <w:rPr>
          <w:cs/>
          <w:lang w:bidi="hi-IN"/>
        </w:rPr>
        <w:t>मुहहु</w:t>
      </w:r>
      <w:r>
        <w:t xml:space="preserve"> </w:t>
      </w:r>
      <w:r>
        <w:rPr>
          <w:cs/>
          <w:lang w:bidi="hi-IN"/>
        </w:rPr>
        <w:t>कूड़ु</w:t>
      </w:r>
      <w:r>
        <w:t xml:space="preserve"> </w:t>
      </w:r>
      <w:r>
        <w:rPr>
          <w:cs/>
          <w:lang w:bidi="hi-IN"/>
        </w:rPr>
        <w:t>कुसतु</w:t>
      </w:r>
      <w:r>
        <w:t xml:space="preserve"> </w:t>
      </w:r>
      <w:r>
        <w:rPr>
          <w:cs/>
          <w:lang w:bidi="hi-IN"/>
        </w:rPr>
        <w:t>तिनी</w:t>
      </w:r>
      <w:r>
        <w:t xml:space="preserve"> </w:t>
      </w:r>
      <w:r>
        <w:rPr>
          <w:cs/>
          <w:lang w:bidi="hi-IN"/>
        </w:rPr>
        <w:t>ढाहिआ</w:t>
      </w:r>
      <w:r>
        <w:t xml:space="preserve"> </w:t>
      </w:r>
      <w:r>
        <w:rPr>
          <w:cs/>
          <w:lang w:bidi="hi-IN"/>
        </w:rPr>
        <w:t>॥</w:t>
      </w:r>
    </w:p>
    <w:p w:rsidR="00347EEB" w:rsidRDefault="00347EEB">
      <w:pPr>
        <w:pStyle w:val="SGGSRoman"/>
      </w:pPr>
      <w:r>
        <w:t>ik val chhal kar kai khaavday muhhu koorh kusat tinee dhaahi-aa.</w:t>
      </w:r>
    </w:p>
    <w:p w:rsidR="00347EEB" w:rsidRDefault="00347EEB">
      <w:pPr>
        <w:pStyle w:val="SGGSTrans"/>
      </w:pPr>
      <w:r>
        <w:t>Some eat and survive by practicing fraud and deceit; from their mouths they drop falsehood and lies.</w:t>
      </w:r>
    </w:p>
    <w:p w:rsidR="00347EEB" w:rsidRDefault="00347EEB">
      <w:pPr>
        <w:pStyle w:val="SGGSGurm"/>
      </w:pPr>
      <w:r>
        <w:rPr>
          <w:cs/>
        </w:rPr>
        <w:t xml:space="preserve">ਤੁਧੁ ਆਪੇ ਭਾਵੈ ਸੋ ਕਰਹਿ ਤੁਧੁ ਓਤੈ ਕੰਮਿ ਓਇ ਲਾਇਆ ॥ </w:t>
      </w:r>
      <w:r>
        <w:rPr>
          <w:color w:val="008000"/>
          <w:sz w:val="18"/>
        </w:rPr>
        <w:t>(85)</w:t>
      </w:r>
    </w:p>
    <w:p w:rsidR="00347EEB" w:rsidRDefault="00347EEB">
      <w:pPr>
        <w:pStyle w:val="SGGSHindi"/>
      </w:pPr>
      <w:r>
        <w:rPr>
          <w:cs/>
          <w:lang w:bidi="hi-IN"/>
        </w:rPr>
        <w:t>तुधु</w:t>
      </w:r>
      <w:r>
        <w:t xml:space="preserve"> </w:t>
      </w:r>
      <w:r>
        <w:rPr>
          <w:cs/>
          <w:lang w:bidi="hi-IN"/>
        </w:rPr>
        <w:t>आपे</w:t>
      </w:r>
      <w:r>
        <w:t xml:space="preserve"> </w:t>
      </w:r>
      <w:r>
        <w:rPr>
          <w:cs/>
          <w:lang w:bidi="hi-IN"/>
        </w:rPr>
        <w:t>भावै</w:t>
      </w:r>
      <w:r>
        <w:t xml:space="preserve"> </w:t>
      </w:r>
      <w:r>
        <w:rPr>
          <w:cs/>
          <w:lang w:bidi="hi-IN"/>
        </w:rPr>
        <w:t>सो</w:t>
      </w:r>
      <w:r>
        <w:t xml:space="preserve"> </w:t>
      </w:r>
      <w:r>
        <w:rPr>
          <w:cs/>
          <w:lang w:bidi="hi-IN"/>
        </w:rPr>
        <w:t>करहि</w:t>
      </w:r>
      <w:r>
        <w:t xml:space="preserve"> </w:t>
      </w:r>
      <w:r>
        <w:rPr>
          <w:cs/>
          <w:lang w:bidi="hi-IN"/>
        </w:rPr>
        <w:t>तुधु</w:t>
      </w:r>
      <w:r>
        <w:t xml:space="preserve"> </w:t>
      </w:r>
      <w:r>
        <w:rPr>
          <w:cs/>
          <w:lang w:bidi="hi-IN"/>
        </w:rPr>
        <w:t>ओतै</w:t>
      </w:r>
      <w:r>
        <w:t xml:space="preserve"> </w:t>
      </w:r>
      <w:r>
        <w:rPr>
          <w:cs/>
          <w:lang w:bidi="hi-IN"/>
        </w:rPr>
        <w:t>कमि</w:t>
      </w:r>
      <w:r>
        <w:t xml:space="preserve"> </w:t>
      </w:r>
      <w:r>
        <w:rPr>
          <w:cs/>
          <w:lang w:bidi="hi-IN"/>
        </w:rPr>
        <w:t>ओइ</w:t>
      </w:r>
      <w:r>
        <w:t xml:space="preserve"> </w:t>
      </w:r>
      <w:r>
        <w:rPr>
          <w:cs/>
          <w:lang w:bidi="hi-IN"/>
        </w:rPr>
        <w:t>लाइआ</w:t>
      </w:r>
      <w:r>
        <w:t xml:space="preserve"> </w:t>
      </w:r>
      <w:r>
        <w:rPr>
          <w:cs/>
          <w:lang w:bidi="hi-IN"/>
        </w:rPr>
        <w:t>॥</w:t>
      </w:r>
    </w:p>
    <w:p w:rsidR="00347EEB" w:rsidRDefault="00347EEB">
      <w:pPr>
        <w:pStyle w:val="SGGSRoman"/>
      </w:pPr>
      <w:r>
        <w:t>tuDh aapay bhaavai so karahi tuDh otai kamm o-ay laa-i-aa.</w:t>
      </w:r>
    </w:p>
    <w:p w:rsidR="00347EEB" w:rsidRDefault="00347EEB">
      <w:pPr>
        <w:pStyle w:val="SGGSTrans"/>
      </w:pPr>
      <w:r>
        <w:t>As it pleases You, You assign them their tasks.</w:t>
      </w:r>
    </w:p>
    <w:p w:rsidR="00347EEB" w:rsidRDefault="00347EEB">
      <w:pPr>
        <w:pStyle w:val="SGGSGurm"/>
      </w:pPr>
      <w:r>
        <w:rPr>
          <w:cs/>
        </w:rPr>
        <w:t xml:space="preserve">ਇਕਨਾ ਸਚੁ ਬੁਝਾਇਓਨੁ ਤਿਨਾ ਅਤੁਟ ਭੰਡਾਰ ਦੇਵਾਇਆ ॥ </w:t>
      </w:r>
      <w:r>
        <w:rPr>
          <w:color w:val="008000"/>
          <w:sz w:val="18"/>
        </w:rPr>
        <w:t>(85)</w:t>
      </w:r>
    </w:p>
    <w:p w:rsidR="00347EEB" w:rsidRDefault="00347EEB">
      <w:pPr>
        <w:pStyle w:val="SGGSHindi"/>
      </w:pPr>
      <w:r>
        <w:rPr>
          <w:cs/>
          <w:lang w:bidi="hi-IN"/>
        </w:rPr>
        <w:t>इकना</w:t>
      </w:r>
      <w:r>
        <w:t xml:space="preserve"> </w:t>
      </w:r>
      <w:r>
        <w:rPr>
          <w:cs/>
          <w:lang w:bidi="hi-IN"/>
        </w:rPr>
        <w:t>सचु</w:t>
      </w:r>
      <w:r>
        <w:t xml:space="preserve"> </w:t>
      </w:r>
      <w:r>
        <w:rPr>
          <w:cs/>
          <w:lang w:bidi="hi-IN"/>
        </w:rPr>
        <w:t>बुझाइओनु</w:t>
      </w:r>
      <w:r>
        <w:t xml:space="preserve"> </w:t>
      </w:r>
      <w:r>
        <w:rPr>
          <w:cs/>
          <w:lang w:bidi="hi-IN"/>
        </w:rPr>
        <w:t>तिना</w:t>
      </w:r>
      <w:r>
        <w:t xml:space="preserve"> </w:t>
      </w:r>
      <w:r>
        <w:rPr>
          <w:cs/>
          <w:lang w:bidi="hi-IN"/>
        </w:rPr>
        <w:t>अतुट</w:t>
      </w:r>
      <w:r>
        <w:t xml:space="preserve"> </w:t>
      </w:r>
      <w:r>
        <w:rPr>
          <w:cs/>
          <w:lang w:bidi="hi-IN"/>
        </w:rPr>
        <w:t>भंडार</w:t>
      </w:r>
      <w:r>
        <w:t xml:space="preserve"> </w:t>
      </w:r>
      <w:r>
        <w:rPr>
          <w:cs/>
          <w:lang w:bidi="hi-IN"/>
        </w:rPr>
        <w:t>देवाइआ</w:t>
      </w:r>
      <w:r>
        <w:t xml:space="preserve"> </w:t>
      </w:r>
      <w:r>
        <w:rPr>
          <w:cs/>
          <w:lang w:bidi="hi-IN"/>
        </w:rPr>
        <w:t>॥</w:t>
      </w:r>
    </w:p>
    <w:p w:rsidR="00347EEB" w:rsidRDefault="00347EEB">
      <w:pPr>
        <w:pStyle w:val="SGGSRoman"/>
      </w:pPr>
      <w:r>
        <w:t>iknaa sach bujhaa-i-on tinaa atut bhandaar dayvaa-i-aa.</w:t>
      </w:r>
    </w:p>
    <w:p w:rsidR="00347EEB" w:rsidRDefault="00347EEB">
      <w:pPr>
        <w:pStyle w:val="SGGSTrans"/>
      </w:pPr>
      <w:r>
        <w:t>Some understand Truthfulness; they are given the inexhaustible treasure.</w:t>
      </w:r>
    </w:p>
    <w:p w:rsidR="00347EEB" w:rsidRDefault="00347EEB">
      <w:pPr>
        <w:pStyle w:val="SGGSGurm"/>
      </w:pPr>
      <w:r>
        <w:rPr>
          <w:cs/>
        </w:rPr>
        <w:t>ਹਰਿ ਚੇਤਿ ਖਾਹਿ ਤਿਨਾ ਸਫਲੁ ਹੈ ਅਚੇਤਾ ਹਥ ਤਡਾਇਆ ॥੮</w:t>
      </w:r>
      <w:r>
        <w:rPr>
          <w:cs/>
          <w:lang w:bidi="hi-IN"/>
        </w:rPr>
        <w:t xml:space="preserve">॥ </w:t>
      </w:r>
      <w:r>
        <w:rPr>
          <w:color w:val="008000"/>
          <w:sz w:val="18"/>
        </w:rPr>
        <w:t>(85)</w:t>
      </w:r>
    </w:p>
    <w:p w:rsidR="00347EEB" w:rsidRDefault="00347EEB">
      <w:pPr>
        <w:pStyle w:val="SGGSHindi"/>
      </w:pPr>
      <w:r>
        <w:rPr>
          <w:cs/>
          <w:lang w:bidi="hi-IN"/>
        </w:rPr>
        <w:t>हरि</w:t>
      </w:r>
      <w:r>
        <w:t xml:space="preserve"> </w:t>
      </w:r>
      <w:r>
        <w:rPr>
          <w:cs/>
          <w:lang w:bidi="hi-IN"/>
        </w:rPr>
        <w:t>चेति</w:t>
      </w:r>
      <w:r>
        <w:t xml:space="preserve"> </w:t>
      </w:r>
      <w:r>
        <w:rPr>
          <w:cs/>
          <w:lang w:bidi="hi-IN"/>
        </w:rPr>
        <w:t>खाहि</w:t>
      </w:r>
      <w:r>
        <w:t xml:space="preserve"> </w:t>
      </w:r>
      <w:r>
        <w:rPr>
          <w:cs/>
          <w:lang w:bidi="hi-IN"/>
        </w:rPr>
        <w:t>तिना</w:t>
      </w:r>
      <w:r>
        <w:t xml:space="preserve"> </w:t>
      </w:r>
      <w:r>
        <w:rPr>
          <w:cs/>
          <w:lang w:bidi="hi-IN"/>
        </w:rPr>
        <w:t>सफलु</w:t>
      </w:r>
      <w:r>
        <w:t xml:space="preserve"> </w:t>
      </w:r>
      <w:r>
        <w:rPr>
          <w:cs/>
          <w:lang w:bidi="hi-IN"/>
        </w:rPr>
        <w:t>है</w:t>
      </w:r>
      <w:r>
        <w:t xml:space="preserve"> </w:t>
      </w:r>
      <w:r>
        <w:rPr>
          <w:cs/>
          <w:lang w:bidi="hi-IN"/>
        </w:rPr>
        <w:t>अचेता</w:t>
      </w:r>
      <w:r>
        <w:t xml:space="preserve"> </w:t>
      </w:r>
      <w:r>
        <w:rPr>
          <w:cs/>
          <w:lang w:bidi="hi-IN"/>
        </w:rPr>
        <w:t>हथ</w:t>
      </w:r>
      <w:r>
        <w:t xml:space="preserve"> </w:t>
      </w:r>
      <w:r>
        <w:rPr>
          <w:cs/>
          <w:lang w:bidi="hi-IN"/>
        </w:rPr>
        <w:t>तडाइआ</w:t>
      </w:r>
      <w:r>
        <w:t xml:space="preserve"> </w:t>
      </w:r>
      <w:r>
        <w:rPr>
          <w:cs/>
          <w:lang w:bidi="hi-IN"/>
        </w:rPr>
        <w:t>॥८॥</w:t>
      </w:r>
    </w:p>
    <w:p w:rsidR="00347EEB" w:rsidRDefault="00347EEB">
      <w:pPr>
        <w:pStyle w:val="SGGSRoman"/>
      </w:pPr>
      <w:r>
        <w:t>har chayt khaahi tinaa safal hai achaytaa hath tadaa-i-aa. ||8||</w:t>
      </w:r>
    </w:p>
    <w:p w:rsidR="00347EEB" w:rsidRDefault="00347EEB">
      <w:pPr>
        <w:pStyle w:val="SGGSTrans"/>
      </w:pPr>
      <w:r>
        <w:t>Those who eat by remembering the Lord are prosperous, while those who do not remember Him stretch out their hands in need. ||8||</w:t>
      </w:r>
    </w:p>
    <w:p w:rsidR="00347EEB" w:rsidRDefault="00347EEB">
      <w:pPr>
        <w:pStyle w:val="SGGSGurm"/>
      </w:pPr>
      <w:r>
        <w:rPr>
          <w:cs/>
        </w:rPr>
        <w:t xml:space="preserve">ਪਉੜੀ ॥ </w:t>
      </w:r>
      <w:r>
        <w:rPr>
          <w:color w:val="008000"/>
          <w:sz w:val="18"/>
        </w:rPr>
        <w:t>(86)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ਸਭੁ ਕੋ ਤੇਰਾ ਤੂੰ ਸਭਸੁ ਦਾ ਤੂੰ ਸਭਨਾ ਰਾਸਿ ॥ </w:t>
      </w:r>
      <w:r>
        <w:rPr>
          <w:color w:val="008000"/>
          <w:sz w:val="18"/>
        </w:rPr>
        <w:t>(86)</w:t>
      </w:r>
    </w:p>
    <w:p w:rsidR="00347EEB" w:rsidRDefault="00347EEB">
      <w:pPr>
        <w:pStyle w:val="SGGSHindi"/>
      </w:pPr>
      <w:r>
        <w:rPr>
          <w:cs/>
          <w:lang w:bidi="hi-IN"/>
        </w:rPr>
        <w:t>सभु</w:t>
      </w:r>
      <w:r>
        <w:t xml:space="preserve"> </w:t>
      </w:r>
      <w:r>
        <w:rPr>
          <w:cs/>
          <w:lang w:bidi="hi-IN"/>
        </w:rPr>
        <w:t>को</w:t>
      </w:r>
      <w:r>
        <w:t xml:space="preserve"> </w:t>
      </w:r>
      <w:r>
        <w:rPr>
          <w:cs/>
          <w:lang w:bidi="hi-IN"/>
        </w:rPr>
        <w:t>तेरा</w:t>
      </w:r>
      <w:r>
        <w:t xml:space="preserve"> </w:t>
      </w:r>
      <w:r>
        <w:rPr>
          <w:cs/>
          <w:lang w:bidi="hi-IN"/>
        </w:rPr>
        <w:t>तूं</w:t>
      </w:r>
      <w:r>
        <w:t xml:space="preserve"> </w:t>
      </w:r>
      <w:r>
        <w:rPr>
          <w:cs/>
          <w:lang w:bidi="hi-IN"/>
        </w:rPr>
        <w:t>सभसु</w:t>
      </w:r>
      <w:r>
        <w:t xml:space="preserve"> </w:t>
      </w:r>
      <w:r>
        <w:rPr>
          <w:cs/>
          <w:lang w:bidi="hi-IN"/>
        </w:rPr>
        <w:t>दा</w:t>
      </w:r>
      <w:r>
        <w:t xml:space="preserve"> </w:t>
      </w:r>
      <w:r>
        <w:rPr>
          <w:cs/>
          <w:lang w:bidi="hi-IN"/>
        </w:rPr>
        <w:t>तूं</w:t>
      </w:r>
      <w:r>
        <w:t xml:space="preserve"> </w:t>
      </w:r>
      <w:r>
        <w:rPr>
          <w:cs/>
          <w:lang w:bidi="hi-IN"/>
        </w:rPr>
        <w:t>सभना</w:t>
      </w:r>
      <w:r>
        <w:t xml:space="preserve"> </w:t>
      </w:r>
      <w:r>
        <w:rPr>
          <w:cs/>
          <w:lang w:bidi="hi-IN"/>
        </w:rPr>
        <w:t>रासि</w:t>
      </w:r>
      <w:r>
        <w:t xml:space="preserve"> </w:t>
      </w:r>
      <w:r>
        <w:rPr>
          <w:cs/>
          <w:lang w:bidi="hi-IN"/>
        </w:rPr>
        <w:t>॥</w:t>
      </w:r>
    </w:p>
    <w:p w:rsidR="00347EEB" w:rsidRDefault="00347EEB">
      <w:pPr>
        <w:pStyle w:val="SGGSRoman"/>
      </w:pPr>
      <w:r>
        <w:t>sabh ko tayraa too</w:t>
      </w:r>
      <w:r>
        <w:rPr>
          <w:vertAlign w:val="superscript"/>
        </w:rPr>
        <w:t>N</w:t>
      </w:r>
      <w:r>
        <w:t xml:space="preserve"> sabhas daa too</w:t>
      </w:r>
      <w:r>
        <w:rPr>
          <w:vertAlign w:val="superscript"/>
        </w:rPr>
        <w:t>N</w:t>
      </w:r>
      <w:r>
        <w:t xml:space="preserve"> sabhnaa raas.</w:t>
      </w:r>
    </w:p>
    <w:p w:rsidR="00347EEB" w:rsidRDefault="00347EEB">
      <w:pPr>
        <w:pStyle w:val="SGGSTrans"/>
      </w:pPr>
      <w:r>
        <w:t>All are Yours, and You belong to all. You are the wealth of all.</w:t>
      </w:r>
    </w:p>
    <w:p w:rsidR="00347EEB" w:rsidRDefault="00347EEB">
      <w:pPr>
        <w:pStyle w:val="SGGSGurm"/>
      </w:pPr>
      <w:r>
        <w:rPr>
          <w:cs/>
        </w:rPr>
        <w:t xml:space="preserve">ਸਭਿ ਤੁਧੈ ਪਾਸਹੁ ਮੰਗਦੇ ਨਿਤ ਕਰਿ ਅਰਦਾਸਿ ॥ </w:t>
      </w:r>
      <w:r>
        <w:rPr>
          <w:color w:val="008000"/>
          <w:sz w:val="18"/>
        </w:rPr>
        <w:t>(86)</w:t>
      </w:r>
    </w:p>
    <w:p w:rsidR="00347EEB" w:rsidRDefault="00347EEB">
      <w:pPr>
        <w:pStyle w:val="SGGSHindi"/>
      </w:pPr>
      <w:r>
        <w:rPr>
          <w:cs/>
          <w:lang w:bidi="hi-IN"/>
        </w:rPr>
        <w:t>सभि</w:t>
      </w:r>
      <w:r>
        <w:t xml:space="preserve"> </w:t>
      </w:r>
      <w:r>
        <w:rPr>
          <w:cs/>
          <w:lang w:bidi="hi-IN"/>
        </w:rPr>
        <w:t>तुधै</w:t>
      </w:r>
      <w:r>
        <w:t xml:space="preserve"> </w:t>
      </w:r>
      <w:r>
        <w:rPr>
          <w:cs/>
          <w:lang w:bidi="hi-IN"/>
        </w:rPr>
        <w:t>पासहु</w:t>
      </w:r>
      <w:r>
        <w:t xml:space="preserve"> </w:t>
      </w:r>
      <w:r>
        <w:rPr>
          <w:cs/>
          <w:lang w:bidi="hi-IN"/>
        </w:rPr>
        <w:t>मंगदे</w:t>
      </w:r>
      <w:r>
        <w:t xml:space="preserve"> </w:t>
      </w:r>
      <w:r>
        <w:rPr>
          <w:cs/>
          <w:lang w:bidi="hi-IN"/>
        </w:rPr>
        <w:t>नित</w:t>
      </w:r>
      <w:r>
        <w:t xml:space="preserve"> </w:t>
      </w:r>
      <w:r>
        <w:rPr>
          <w:cs/>
          <w:lang w:bidi="hi-IN"/>
        </w:rPr>
        <w:t>करि</w:t>
      </w:r>
      <w:r>
        <w:t xml:space="preserve"> </w:t>
      </w:r>
      <w:r>
        <w:rPr>
          <w:cs/>
          <w:lang w:bidi="hi-IN"/>
        </w:rPr>
        <w:t>अरदासि</w:t>
      </w:r>
      <w:r>
        <w:t xml:space="preserve"> </w:t>
      </w:r>
      <w:r>
        <w:rPr>
          <w:cs/>
          <w:lang w:bidi="hi-IN"/>
        </w:rPr>
        <w:t>॥</w:t>
      </w:r>
    </w:p>
    <w:p w:rsidR="00347EEB" w:rsidRDefault="00347EEB">
      <w:pPr>
        <w:pStyle w:val="SGGSRoman"/>
      </w:pPr>
      <w:r>
        <w:t>sabh tuDhai paashu mangday nit kar ardaas.</w:t>
      </w:r>
    </w:p>
    <w:p w:rsidR="00347EEB" w:rsidRDefault="00347EEB">
      <w:pPr>
        <w:pStyle w:val="SGGSTrans"/>
      </w:pPr>
      <w:r>
        <w:t>Everyone begs from You, and all offer prayers to You each day.</w:t>
      </w:r>
    </w:p>
    <w:p w:rsidR="00347EEB" w:rsidRDefault="00347EEB">
      <w:pPr>
        <w:pStyle w:val="SGGSGurm"/>
      </w:pPr>
      <w:r>
        <w:rPr>
          <w:cs/>
        </w:rPr>
        <w:t xml:space="preserve">ਜਿਸੁ ਤੂੰ ਦੇਹਿ ਤਿਸੁ ਸਭੁ ਕਿਛੁ ਮਿਲੈ ਇਕਨਾ ਦੂਰਿ ਹੈ ਪਾਸਿ ॥ </w:t>
      </w:r>
      <w:r>
        <w:rPr>
          <w:color w:val="008000"/>
          <w:sz w:val="18"/>
        </w:rPr>
        <w:t>(86)</w:t>
      </w:r>
    </w:p>
    <w:p w:rsidR="00347EEB" w:rsidRDefault="00347EEB">
      <w:pPr>
        <w:pStyle w:val="SGGSHindi"/>
      </w:pPr>
      <w:r>
        <w:rPr>
          <w:cs/>
          <w:lang w:bidi="hi-IN"/>
        </w:rPr>
        <w:t>जिसु</w:t>
      </w:r>
      <w:r>
        <w:t xml:space="preserve"> </w:t>
      </w:r>
      <w:r>
        <w:rPr>
          <w:cs/>
          <w:lang w:bidi="hi-IN"/>
        </w:rPr>
        <w:t>तूं</w:t>
      </w:r>
      <w:r>
        <w:t xml:space="preserve"> </w:t>
      </w:r>
      <w:r>
        <w:rPr>
          <w:cs/>
          <w:lang w:bidi="hi-IN"/>
        </w:rPr>
        <w:t>देहि</w:t>
      </w:r>
      <w:r>
        <w:t xml:space="preserve"> </w:t>
      </w:r>
      <w:r>
        <w:rPr>
          <w:cs/>
          <w:lang w:bidi="hi-IN"/>
        </w:rPr>
        <w:t>तिसु</w:t>
      </w:r>
      <w:r>
        <w:t xml:space="preserve"> </w:t>
      </w:r>
      <w:r>
        <w:rPr>
          <w:cs/>
          <w:lang w:bidi="hi-IN"/>
        </w:rPr>
        <w:t>सभु</w:t>
      </w:r>
      <w:r>
        <w:t xml:space="preserve"> </w:t>
      </w:r>
      <w:r>
        <w:rPr>
          <w:cs/>
          <w:lang w:bidi="hi-IN"/>
        </w:rPr>
        <w:t>किछु</w:t>
      </w:r>
      <w:r>
        <w:t xml:space="preserve"> </w:t>
      </w:r>
      <w:r>
        <w:rPr>
          <w:cs/>
          <w:lang w:bidi="hi-IN"/>
        </w:rPr>
        <w:t>मिलै</w:t>
      </w:r>
      <w:r>
        <w:t xml:space="preserve"> </w:t>
      </w:r>
      <w:r>
        <w:rPr>
          <w:cs/>
          <w:lang w:bidi="hi-IN"/>
        </w:rPr>
        <w:t>इकना</w:t>
      </w:r>
      <w:r>
        <w:t xml:space="preserve"> </w:t>
      </w:r>
      <w:r>
        <w:rPr>
          <w:cs/>
          <w:lang w:bidi="hi-IN"/>
        </w:rPr>
        <w:t>दूरि</w:t>
      </w:r>
      <w:r>
        <w:t xml:space="preserve"> </w:t>
      </w:r>
      <w:r>
        <w:rPr>
          <w:cs/>
          <w:lang w:bidi="hi-IN"/>
        </w:rPr>
        <w:t>है</w:t>
      </w:r>
      <w:r>
        <w:t xml:space="preserve"> </w:t>
      </w:r>
      <w:r>
        <w:rPr>
          <w:cs/>
          <w:lang w:bidi="hi-IN"/>
        </w:rPr>
        <w:t>पासि</w:t>
      </w:r>
      <w:r>
        <w:t xml:space="preserve"> </w:t>
      </w:r>
      <w:r>
        <w:rPr>
          <w:cs/>
          <w:lang w:bidi="hi-IN"/>
        </w:rPr>
        <w:t>॥</w:t>
      </w:r>
    </w:p>
    <w:p w:rsidR="00347EEB" w:rsidRDefault="00347EEB">
      <w:pPr>
        <w:pStyle w:val="SGGSRoman"/>
      </w:pPr>
      <w:r>
        <w:t>jis too</w:t>
      </w:r>
      <w:r>
        <w:rPr>
          <w:vertAlign w:val="superscript"/>
        </w:rPr>
        <w:t>N</w:t>
      </w:r>
      <w:r>
        <w:t xml:space="preserve"> deh tis sabh kichh milai iknaa door hai paas.</w:t>
      </w:r>
    </w:p>
    <w:p w:rsidR="00347EEB" w:rsidRDefault="00347EEB">
      <w:pPr>
        <w:pStyle w:val="SGGSTrans"/>
      </w:pPr>
      <w:r>
        <w:t>Those, unto whom You give, receive everything. You are far away from some, and You are close to others.</w:t>
      </w:r>
    </w:p>
    <w:p w:rsidR="00347EEB" w:rsidRDefault="00347EEB">
      <w:pPr>
        <w:pStyle w:val="SGGSGurm"/>
      </w:pPr>
      <w:r>
        <w:rPr>
          <w:cs/>
        </w:rPr>
        <w:t xml:space="preserve">ਤੁਧੁ ਬਾਝਹੁ ਥਾਉ ਕੋ ਨਾਹੀ ਜਿਸੁ ਪਾਸਹੁ ਮੰਗੀਐ ਮਨਿ ਵੇਖਹੁ ਕੋ ਨਿਰਜਾਸਿ ॥ </w:t>
      </w:r>
      <w:r>
        <w:rPr>
          <w:color w:val="008000"/>
          <w:sz w:val="18"/>
        </w:rPr>
        <w:t>(86)</w:t>
      </w:r>
    </w:p>
    <w:p w:rsidR="00347EEB" w:rsidRDefault="00347EEB">
      <w:pPr>
        <w:pStyle w:val="SGGSHindi"/>
      </w:pPr>
      <w:r>
        <w:rPr>
          <w:cs/>
          <w:lang w:bidi="hi-IN"/>
        </w:rPr>
        <w:t>तुधु</w:t>
      </w:r>
      <w:r>
        <w:t xml:space="preserve"> </w:t>
      </w:r>
      <w:r>
        <w:rPr>
          <w:cs/>
          <w:lang w:bidi="hi-IN"/>
        </w:rPr>
        <w:t>बाझहु</w:t>
      </w:r>
      <w:r>
        <w:t xml:space="preserve"> </w:t>
      </w:r>
      <w:r>
        <w:rPr>
          <w:cs/>
          <w:lang w:bidi="hi-IN"/>
        </w:rPr>
        <w:t>थाउ</w:t>
      </w:r>
      <w:r>
        <w:t xml:space="preserve"> </w:t>
      </w:r>
      <w:r>
        <w:rPr>
          <w:cs/>
          <w:lang w:bidi="hi-IN"/>
        </w:rPr>
        <w:t>को</w:t>
      </w:r>
      <w:r>
        <w:t xml:space="preserve"> </w:t>
      </w:r>
      <w:r>
        <w:rPr>
          <w:cs/>
          <w:lang w:bidi="hi-IN"/>
        </w:rPr>
        <w:t>नाही</w:t>
      </w:r>
      <w:r>
        <w:t xml:space="preserve"> </w:t>
      </w:r>
      <w:r>
        <w:rPr>
          <w:cs/>
          <w:lang w:bidi="hi-IN"/>
        </w:rPr>
        <w:t>जिसु</w:t>
      </w:r>
      <w:r>
        <w:t xml:space="preserve"> </w:t>
      </w:r>
      <w:r>
        <w:rPr>
          <w:cs/>
          <w:lang w:bidi="hi-IN"/>
        </w:rPr>
        <w:t>पासहु</w:t>
      </w:r>
      <w:r>
        <w:t xml:space="preserve"> </w:t>
      </w:r>
      <w:r>
        <w:rPr>
          <w:cs/>
          <w:lang w:bidi="hi-IN"/>
        </w:rPr>
        <w:t>मंगीऐ</w:t>
      </w:r>
      <w:r>
        <w:t xml:space="preserve"> </w:t>
      </w:r>
      <w:r>
        <w:rPr>
          <w:cs/>
          <w:lang w:bidi="hi-IN"/>
        </w:rPr>
        <w:t>मनि</w:t>
      </w:r>
      <w:r>
        <w:t xml:space="preserve"> </w:t>
      </w:r>
      <w:r>
        <w:rPr>
          <w:cs/>
          <w:lang w:bidi="hi-IN"/>
        </w:rPr>
        <w:t>वेखहु</w:t>
      </w:r>
      <w:r>
        <w:t xml:space="preserve"> </w:t>
      </w:r>
      <w:r>
        <w:rPr>
          <w:cs/>
          <w:lang w:bidi="hi-IN"/>
        </w:rPr>
        <w:t>को</w:t>
      </w:r>
      <w:r>
        <w:t xml:space="preserve"> </w:t>
      </w:r>
      <w:r>
        <w:rPr>
          <w:cs/>
          <w:lang w:bidi="hi-IN"/>
        </w:rPr>
        <w:t>निरजासि</w:t>
      </w:r>
      <w:r>
        <w:t xml:space="preserve"> </w:t>
      </w:r>
      <w:r>
        <w:rPr>
          <w:cs/>
          <w:lang w:bidi="hi-IN"/>
        </w:rPr>
        <w:t>॥</w:t>
      </w:r>
    </w:p>
    <w:p w:rsidR="00347EEB" w:rsidRDefault="00347EEB">
      <w:pPr>
        <w:pStyle w:val="SGGSRoman"/>
      </w:pPr>
      <w:r>
        <w:t>tuDh baajhahu thaa-o ko naahee jis paashu mangee-ai man vaykhhu ko nirjaas.</w:t>
      </w:r>
    </w:p>
    <w:p w:rsidR="00347EEB" w:rsidRDefault="00347EEB">
      <w:pPr>
        <w:pStyle w:val="SGGSTrans"/>
      </w:pPr>
      <w:r>
        <w:t>Without You, there is not even a place to stand begging. See this yourself and verify it in your mind.</w:t>
      </w:r>
    </w:p>
    <w:p w:rsidR="00347EEB" w:rsidRDefault="00347EEB">
      <w:pPr>
        <w:pStyle w:val="SGGSGurm"/>
      </w:pPr>
      <w:r>
        <w:rPr>
          <w:cs/>
        </w:rPr>
        <w:t>ਸਭਿ ਤੁਧੈ ਨੋ ਸਾਲਾਹਦੇ ਦਰਿ ਗੁਰਮੁਖਾ ਨੋ ਪਰਗਾਸਿ ॥੯</w:t>
      </w:r>
      <w:r>
        <w:rPr>
          <w:cs/>
          <w:lang w:bidi="hi-IN"/>
        </w:rPr>
        <w:t xml:space="preserve">॥ </w:t>
      </w:r>
      <w:r>
        <w:rPr>
          <w:color w:val="008000"/>
          <w:sz w:val="18"/>
        </w:rPr>
        <w:t>(86)</w:t>
      </w:r>
    </w:p>
    <w:p w:rsidR="00347EEB" w:rsidRDefault="00347EEB">
      <w:pPr>
        <w:pStyle w:val="SGGSHindi"/>
      </w:pPr>
      <w:r>
        <w:rPr>
          <w:cs/>
          <w:lang w:bidi="hi-IN"/>
        </w:rPr>
        <w:t>सभि</w:t>
      </w:r>
      <w:r>
        <w:t xml:space="preserve"> </w:t>
      </w:r>
      <w:r>
        <w:rPr>
          <w:cs/>
          <w:lang w:bidi="hi-IN"/>
        </w:rPr>
        <w:t>तुधै</w:t>
      </w:r>
      <w:r>
        <w:t xml:space="preserve"> </w:t>
      </w:r>
      <w:r>
        <w:rPr>
          <w:cs/>
          <w:lang w:bidi="hi-IN"/>
        </w:rPr>
        <w:t>नो</w:t>
      </w:r>
      <w:r>
        <w:t xml:space="preserve"> </w:t>
      </w:r>
      <w:r>
        <w:rPr>
          <w:cs/>
          <w:lang w:bidi="hi-IN"/>
        </w:rPr>
        <w:t>सालाहदे</w:t>
      </w:r>
      <w:r>
        <w:t xml:space="preserve"> </w:t>
      </w:r>
      <w:r>
        <w:rPr>
          <w:cs/>
          <w:lang w:bidi="hi-IN"/>
        </w:rPr>
        <w:t>दरि</w:t>
      </w:r>
      <w:r>
        <w:t xml:space="preserve"> </w:t>
      </w:r>
      <w:r>
        <w:rPr>
          <w:cs/>
          <w:lang w:bidi="hi-IN"/>
        </w:rPr>
        <w:t>गुरमुखा</w:t>
      </w:r>
      <w:r>
        <w:t xml:space="preserve"> </w:t>
      </w:r>
      <w:r>
        <w:rPr>
          <w:cs/>
          <w:lang w:bidi="hi-IN"/>
        </w:rPr>
        <w:t>नो</w:t>
      </w:r>
      <w:r>
        <w:t xml:space="preserve"> </w:t>
      </w:r>
      <w:r>
        <w:rPr>
          <w:cs/>
          <w:lang w:bidi="hi-IN"/>
        </w:rPr>
        <w:t>परगासि</w:t>
      </w:r>
      <w:r>
        <w:t xml:space="preserve"> </w:t>
      </w:r>
      <w:r>
        <w:rPr>
          <w:cs/>
          <w:lang w:bidi="hi-IN"/>
        </w:rPr>
        <w:t>॥९॥</w:t>
      </w:r>
    </w:p>
    <w:p w:rsidR="00347EEB" w:rsidRDefault="00347EEB">
      <w:pPr>
        <w:pStyle w:val="SGGSRoman"/>
      </w:pPr>
      <w:r>
        <w:t>sabh tuDhai no salaahday dar gurmukhaa no pargaas. ||9||</w:t>
      </w:r>
    </w:p>
    <w:p w:rsidR="00347EEB" w:rsidRDefault="00347EEB">
      <w:pPr>
        <w:pStyle w:val="SGGSTrans"/>
      </w:pPr>
      <w:r>
        <w:t>All praise You, O Lord; at Your Door, the Gurmukhs are enlightened. ||9||</w:t>
      </w:r>
    </w:p>
    <w:p w:rsidR="00347EEB" w:rsidRDefault="00347EEB">
      <w:pPr>
        <w:pStyle w:val="SGGSGurm"/>
      </w:pPr>
      <w:r>
        <w:rPr>
          <w:cs/>
        </w:rPr>
        <w:t xml:space="preserve">ਪਉੜੀ ॥ </w:t>
      </w:r>
      <w:r>
        <w:rPr>
          <w:color w:val="008000"/>
          <w:sz w:val="18"/>
        </w:rPr>
        <w:t>(86)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ਕੀ ਸੇਵਾ ਸਫਲ ਹੈ ਗੁਰਮੁਖਿ ਪਾਵੈ ਥਾਇ ॥ </w:t>
      </w:r>
      <w:r>
        <w:rPr>
          <w:color w:val="008000"/>
          <w:sz w:val="18"/>
        </w:rPr>
        <w:t>(86)</w:t>
      </w:r>
    </w:p>
    <w:p w:rsidR="00347EEB" w:rsidRDefault="00347EEB">
      <w:pPr>
        <w:pStyle w:val="SGGSHindi"/>
      </w:pPr>
      <w:r>
        <w:rPr>
          <w:cs/>
          <w:lang w:bidi="hi-IN"/>
        </w:rPr>
        <w:t>हरि</w:t>
      </w:r>
      <w:r>
        <w:t xml:space="preserve"> </w:t>
      </w:r>
      <w:r>
        <w:rPr>
          <w:cs/>
          <w:lang w:bidi="hi-IN"/>
        </w:rPr>
        <w:t>की</w:t>
      </w:r>
      <w:r>
        <w:t xml:space="preserve"> </w:t>
      </w:r>
      <w:r>
        <w:rPr>
          <w:cs/>
          <w:lang w:bidi="hi-IN"/>
        </w:rPr>
        <w:t>सेवा</w:t>
      </w:r>
      <w:r>
        <w:t xml:space="preserve"> </w:t>
      </w:r>
      <w:r>
        <w:rPr>
          <w:cs/>
          <w:lang w:bidi="hi-IN"/>
        </w:rPr>
        <w:t>सफल</w:t>
      </w:r>
      <w:r>
        <w:t xml:space="preserve"> </w:t>
      </w:r>
      <w:r>
        <w:rPr>
          <w:cs/>
          <w:lang w:bidi="hi-IN"/>
        </w:rPr>
        <w:t>है</w:t>
      </w:r>
      <w:r>
        <w:t xml:space="preserve"> </w:t>
      </w:r>
      <w:r>
        <w:rPr>
          <w:cs/>
          <w:lang w:bidi="hi-IN"/>
        </w:rPr>
        <w:t>गुरमुखि</w:t>
      </w:r>
      <w:r>
        <w:t xml:space="preserve"> </w:t>
      </w:r>
      <w:r>
        <w:rPr>
          <w:cs/>
          <w:lang w:bidi="hi-IN"/>
        </w:rPr>
        <w:t>पावै</w:t>
      </w:r>
      <w:r>
        <w:t xml:space="preserve"> </w:t>
      </w:r>
      <w:r>
        <w:rPr>
          <w:cs/>
          <w:lang w:bidi="hi-IN"/>
        </w:rPr>
        <w:t>थाइ</w:t>
      </w:r>
      <w:r>
        <w:t xml:space="preserve"> </w:t>
      </w:r>
      <w:r>
        <w:rPr>
          <w:cs/>
          <w:lang w:bidi="hi-IN"/>
        </w:rPr>
        <w:t>॥</w:t>
      </w:r>
    </w:p>
    <w:p w:rsidR="00347EEB" w:rsidRDefault="00347EEB">
      <w:pPr>
        <w:pStyle w:val="SGGSRoman"/>
      </w:pPr>
      <w:r>
        <w:t>har kee sayvaa safal hai gurmukh paavai thaa-ay.</w:t>
      </w:r>
    </w:p>
    <w:p w:rsidR="00347EEB" w:rsidRDefault="00347EEB">
      <w:pPr>
        <w:pStyle w:val="SGGSTrans"/>
      </w:pPr>
      <w:r>
        <w:t>Service to the Lord is fruitful; through it, the Gurmukh is honored and approved.</w:t>
      </w:r>
    </w:p>
    <w:p w:rsidR="00347EEB" w:rsidRDefault="00347EEB">
      <w:pPr>
        <w:pStyle w:val="SGGSGurm"/>
      </w:pPr>
      <w:r>
        <w:rPr>
          <w:cs/>
        </w:rPr>
        <w:t xml:space="preserve">ਜਿਸੁ ਹਰਿ ਭਾਵੈ ਤਿਸੁ ਗੁਰੁ ਮਿਲੈ ਸੋ ਹਰਿ ਨਾਮੁ ਧਿਆਇ ॥ </w:t>
      </w:r>
      <w:r>
        <w:rPr>
          <w:color w:val="008000"/>
          <w:sz w:val="18"/>
        </w:rPr>
        <w:t>(86)</w:t>
      </w:r>
    </w:p>
    <w:p w:rsidR="00347EEB" w:rsidRDefault="00347EEB">
      <w:pPr>
        <w:pStyle w:val="SGGSHindi"/>
      </w:pPr>
      <w:r>
        <w:rPr>
          <w:cs/>
          <w:lang w:bidi="hi-IN"/>
        </w:rPr>
        <w:t>जिसु</w:t>
      </w:r>
      <w:r>
        <w:t xml:space="preserve"> </w:t>
      </w:r>
      <w:r>
        <w:rPr>
          <w:cs/>
          <w:lang w:bidi="hi-IN"/>
        </w:rPr>
        <w:t>हरि</w:t>
      </w:r>
      <w:r>
        <w:t xml:space="preserve"> </w:t>
      </w:r>
      <w:r>
        <w:rPr>
          <w:cs/>
          <w:lang w:bidi="hi-IN"/>
        </w:rPr>
        <w:t>भावै</w:t>
      </w:r>
      <w:r>
        <w:t xml:space="preserve"> </w:t>
      </w:r>
      <w:r>
        <w:rPr>
          <w:cs/>
          <w:lang w:bidi="hi-IN"/>
        </w:rPr>
        <w:t>तिसु</w:t>
      </w:r>
      <w:r>
        <w:t xml:space="preserve"> </w:t>
      </w:r>
      <w:r>
        <w:rPr>
          <w:cs/>
          <w:lang w:bidi="hi-IN"/>
        </w:rPr>
        <w:t>गुरु</w:t>
      </w:r>
      <w:r>
        <w:t xml:space="preserve"> </w:t>
      </w:r>
      <w:r>
        <w:rPr>
          <w:cs/>
          <w:lang w:bidi="hi-IN"/>
        </w:rPr>
        <w:t>मिलै</w:t>
      </w:r>
      <w:r>
        <w:t xml:space="preserve"> </w:t>
      </w:r>
      <w:r>
        <w:rPr>
          <w:cs/>
          <w:lang w:bidi="hi-IN"/>
        </w:rPr>
        <w:t>सो</w:t>
      </w:r>
      <w:r>
        <w:t xml:space="preserve"> </w:t>
      </w:r>
      <w:r>
        <w:rPr>
          <w:cs/>
          <w:lang w:bidi="hi-IN"/>
        </w:rPr>
        <w:t>हरि</w:t>
      </w:r>
      <w:r>
        <w:t xml:space="preserve"> </w:t>
      </w:r>
      <w:r>
        <w:rPr>
          <w:cs/>
          <w:lang w:bidi="hi-IN"/>
        </w:rPr>
        <w:t>नामु</w:t>
      </w:r>
      <w:r>
        <w:t xml:space="preserve"> </w:t>
      </w:r>
      <w:r>
        <w:rPr>
          <w:cs/>
          <w:lang w:bidi="hi-IN"/>
        </w:rPr>
        <w:t>धिआइ</w:t>
      </w:r>
      <w:r>
        <w:t xml:space="preserve"> </w:t>
      </w:r>
      <w:r>
        <w:rPr>
          <w:cs/>
          <w:lang w:bidi="hi-IN"/>
        </w:rPr>
        <w:t>॥</w:t>
      </w:r>
    </w:p>
    <w:p w:rsidR="00347EEB" w:rsidRDefault="00347EEB">
      <w:pPr>
        <w:pStyle w:val="SGGSRoman"/>
      </w:pPr>
      <w:r>
        <w:t>jis har bhaavai tis gur milai so har naam Dhi-aa-ay.</w:t>
      </w:r>
    </w:p>
    <w:p w:rsidR="00347EEB" w:rsidRDefault="00347EEB">
      <w:pPr>
        <w:pStyle w:val="SGGSTrans"/>
      </w:pPr>
      <w:r>
        <w:t>That person, with whom the Lord is pleased, meets with the Guru, and meditates on the Name of the Lord.</w:t>
      </w:r>
    </w:p>
    <w:p w:rsidR="00347EEB" w:rsidRDefault="00347EEB">
      <w:pPr>
        <w:pStyle w:val="SGGSGurm"/>
      </w:pPr>
      <w:r>
        <w:rPr>
          <w:cs/>
        </w:rPr>
        <w:t xml:space="preserve">ਗੁਰ ਸਬਦੀ ਹਰਿ ਪਾਈਐ ਹਰਿ ਪਾਰਿ ਲਘਾਇ ॥ </w:t>
      </w:r>
      <w:r>
        <w:rPr>
          <w:color w:val="008000"/>
          <w:sz w:val="18"/>
        </w:rPr>
        <w:t>(86)</w:t>
      </w:r>
    </w:p>
    <w:p w:rsidR="00347EEB" w:rsidRDefault="00347EEB">
      <w:pPr>
        <w:pStyle w:val="SGGSHindi"/>
      </w:pPr>
      <w:r>
        <w:rPr>
          <w:cs/>
          <w:lang w:bidi="hi-IN"/>
        </w:rPr>
        <w:t>गुर</w:t>
      </w:r>
      <w:r>
        <w:t xml:space="preserve"> </w:t>
      </w:r>
      <w:r>
        <w:rPr>
          <w:cs/>
          <w:lang w:bidi="hi-IN"/>
        </w:rPr>
        <w:t>सबदी</w:t>
      </w:r>
      <w:r>
        <w:t xml:space="preserve"> </w:t>
      </w:r>
      <w:r>
        <w:rPr>
          <w:cs/>
          <w:lang w:bidi="hi-IN"/>
        </w:rPr>
        <w:t>हरि</w:t>
      </w:r>
      <w:r>
        <w:t xml:space="preserve"> </w:t>
      </w:r>
      <w:r>
        <w:rPr>
          <w:cs/>
          <w:lang w:bidi="hi-IN"/>
        </w:rPr>
        <w:t>पाईऐ</w:t>
      </w:r>
      <w:r>
        <w:t xml:space="preserve"> </w:t>
      </w:r>
      <w:r>
        <w:rPr>
          <w:cs/>
          <w:lang w:bidi="hi-IN"/>
        </w:rPr>
        <w:t>हरि</w:t>
      </w:r>
      <w:r>
        <w:t xml:space="preserve"> </w:t>
      </w:r>
      <w:r>
        <w:rPr>
          <w:cs/>
          <w:lang w:bidi="hi-IN"/>
        </w:rPr>
        <w:t>पारि</w:t>
      </w:r>
      <w:r>
        <w:t xml:space="preserve"> </w:t>
      </w:r>
      <w:r>
        <w:rPr>
          <w:cs/>
          <w:lang w:bidi="hi-IN"/>
        </w:rPr>
        <w:t>लघाइ</w:t>
      </w:r>
      <w:r>
        <w:t xml:space="preserve"> </w:t>
      </w:r>
      <w:r>
        <w:rPr>
          <w:cs/>
          <w:lang w:bidi="hi-IN"/>
        </w:rPr>
        <w:t>॥</w:t>
      </w:r>
    </w:p>
    <w:p w:rsidR="00347EEB" w:rsidRDefault="00347EEB">
      <w:pPr>
        <w:pStyle w:val="SGGSRoman"/>
      </w:pPr>
      <w:r>
        <w:t>gur sabdee har paa-ee-ai har paar laghaa-ay.</w:t>
      </w:r>
    </w:p>
    <w:p w:rsidR="00347EEB" w:rsidRDefault="00347EEB">
      <w:pPr>
        <w:pStyle w:val="SGGSTrans"/>
      </w:pPr>
      <w:r>
        <w:t>Through the Word of the Guru's Shabad, the Lord is found. The Lord carries us across.</w:t>
      </w:r>
    </w:p>
    <w:p w:rsidR="00347EEB" w:rsidRDefault="00347EEB">
      <w:pPr>
        <w:pStyle w:val="SGGSGurm"/>
      </w:pPr>
      <w:r>
        <w:rPr>
          <w:cs/>
        </w:rPr>
        <w:t xml:space="preserve">ਮਨਹਠਿ ਕਿਨੈ ਨ ਪਾਇਓ ਪੁਛਹੁ ਵੇਦਾ ਜਾਇ ॥ </w:t>
      </w:r>
      <w:r>
        <w:rPr>
          <w:color w:val="008000"/>
          <w:sz w:val="18"/>
        </w:rPr>
        <w:t>(86)</w:t>
      </w:r>
    </w:p>
    <w:p w:rsidR="00347EEB" w:rsidRDefault="00347EEB">
      <w:pPr>
        <w:pStyle w:val="SGGSHindi"/>
      </w:pPr>
      <w:r>
        <w:rPr>
          <w:cs/>
          <w:lang w:bidi="hi-IN"/>
        </w:rPr>
        <w:t>मनहठि</w:t>
      </w:r>
      <w:r>
        <w:t xml:space="preserve"> </w:t>
      </w:r>
      <w:r>
        <w:rPr>
          <w:cs/>
          <w:lang w:bidi="hi-IN"/>
        </w:rPr>
        <w:t>किनै</w:t>
      </w:r>
      <w:r>
        <w:t xml:space="preserve"> </w:t>
      </w:r>
      <w:r>
        <w:rPr>
          <w:cs/>
          <w:lang w:bidi="hi-IN"/>
        </w:rPr>
        <w:t>न</w:t>
      </w:r>
      <w:r>
        <w:t xml:space="preserve"> </w:t>
      </w:r>
      <w:r>
        <w:rPr>
          <w:cs/>
          <w:lang w:bidi="hi-IN"/>
        </w:rPr>
        <w:t>पाइओ</w:t>
      </w:r>
      <w:r>
        <w:t xml:space="preserve"> </w:t>
      </w:r>
      <w:r>
        <w:rPr>
          <w:cs/>
          <w:lang w:bidi="hi-IN"/>
        </w:rPr>
        <w:t>पुछहु</w:t>
      </w:r>
      <w:r>
        <w:t xml:space="preserve"> </w:t>
      </w:r>
      <w:r>
        <w:rPr>
          <w:cs/>
          <w:lang w:bidi="hi-IN"/>
        </w:rPr>
        <w:t>वेदा</w:t>
      </w:r>
      <w:r>
        <w:t xml:space="preserve"> </w:t>
      </w:r>
      <w:r>
        <w:rPr>
          <w:cs/>
          <w:lang w:bidi="hi-IN"/>
        </w:rPr>
        <w:t>जाइ</w:t>
      </w:r>
      <w:r>
        <w:t xml:space="preserve"> </w:t>
      </w:r>
      <w:r>
        <w:rPr>
          <w:cs/>
          <w:lang w:bidi="hi-IN"/>
        </w:rPr>
        <w:t>॥</w:t>
      </w:r>
    </w:p>
    <w:p w:rsidR="00347EEB" w:rsidRDefault="00347EEB">
      <w:pPr>
        <w:pStyle w:val="SGGSRoman"/>
      </w:pPr>
      <w:r>
        <w:t>manhath kinai na paa-i-o puchhahu vaydaa jaa-ay.</w:t>
      </w:r>
    </w:p>
    <w:p w:rsidR="00347EEB" w:rsidRDefault="00347EEB">
      <w:pPr>
        <w:pStyle w:val="SGGSTrans"/>
      </w:pPr>
      <w:r>
        <w:t>Through stubborn-mindedness, none have found Him; go and consult the Vedas on this.</w:t>
      </w:r>
    </w:p>
    <w:p w:rsidR="00347EEB" w:rsidRDefault="00347EEB">
      <w:pPr>
        <w:pStyle w:val="SGGSGurm"/>
      </w:pPr>
      <w:r>
        <w:rPr>
          <w:cs/>
        </w:rPr>
        <w:t>ਨਾਨਕ ਹਰਿ ਕੀ ਸੇਵਾ ਸੋ ਕਰੇ ਜਿਸੁ ਲਏ ਹਰਿ ਲਾਇ ॥੧੦</w:t>
      </w:r>
      <w:r>
        <w:rPr>
          <w:cs/>
          <w:lang w:bidi="hi-IN"/>
        </w:rPr>
        <w:t xml:space="preserve">॥ </w:t>
      </w:r>
      <w:r>
        <w:rPr>
          <w:color w:val="008000"/>
          <w:sz w:val="18"/>
        </w:rPr>
        <w:t>(86)</w:t>
      </w:r>
    </w:p>
    <w:p w:rsidR="00347EEB" w:rsidRDefault="00347EEB">
      <w:pPr>
        <w:pStyle w:val="SGGSHindi"/>
      </w:pPr>
      <w:r>
        <w:rPr>
          <w:cs/>
          <w:lang w:bidi="hi-IN"/>
        </w:rPr>
        <w:t>नानक</w:t>
      </w:r>
      <w:r>
        <w:t xml:space="preserve"> </w:t>
      </w:r>
      <w:r>
        <w:rPr>
          <w:cs/>
          <w:lang w:bidi="hi-IN"/>
        </w:rPr>
        <w:t>हरि</w:t>
      </w:r>
      <w:r>
        <w:t xml:space="preserve"> </w:t>
      </w:r>
      <w:r>
        <w:rPr>
          <w:cs/>
          <w:lang w:bidi="hi-IN"/>
        </w:rPr>
        <w:t>की</w:t>
      </w:r>
      <w:r>
        <w:t xml:space="preserve"> </w:t>
      </w:r>
      <w:r>
        <w:rPr>
          <w:cs/>
          <w:lang w:bidi="hi-IN"/>
        </w:rPr>
        <w:t>सेवा</w:t>
      </w:r>
      <w:r>
        <w:t xml:space="preserve"> </w:t>
      </w:r>
      <w:r>
        <w:rPr>
          <w:cs/>
          <w:lang w:bidi="hi-IN"/>
        </w:rPr>
        <w:t>सो</w:t>
      </w:r>
      <w:r>
        <w:t xml:space="preserve"> </w:t>
      </w:r>
      <w:r>
        <w:rPr>
          <w:cs/>
          <w:lang w:bidi="hi-IN"/>
        </w:rPr>
        <w:t>करे</w:t>
      </w:r>
      <w:r>
        <w:t xml:space="preserve"> </w:t>
      </w:r>
      <w:r>
        <w:rPr>
          <w:cs/>
          <w:lang w:bidi="hi-IN"/>
        </w:rPr>
        <w:t>जिसु</w:t>
      </w:r>
      <w:r>
        <w:t xml:space="preserve"> </w:t>
      </w:r>
      <w:r>
        <w:rPr>
          <w:cs/>
          <w:lang w:bidi="hi-IN"/>
        </w:rPr>
        <w:t>लए</w:t>
      </w:r>
      <w:r>
        <w:t xml:space="preserve"> </w:t>
      </w:r>
      <w:r>
        <w:rPr>
          <w:cs/>
          <w:lang w:bidi="hi-IN"/>
        </w:rPr>
        <w:t>हरि</w:t>
      </w:r>
      <w:r>
        <w:t xml:space="preserve"> </w:t>
      </w:r>
      <w:r>
        <w:rPr>
          <w:cs/>
          <w:lang w:bidi="hi-IN"/>
        </w:rPr>
        <w:t>लाइ</w:t>
      </w:r>
      <w:r>
        <w:t xml:space="preserve"> </w:t>
      </w:r>
      <w:r>
        <w:rPr>
          <w:cs/>
          <w:lang w:bidi="hi-IN"/>
        </w:rPr>
        <w:t>॥१०॥</w:t>
      </w:r>
    </w:p>
    <w:p w:rsidR="00347EEB" w:rsidRDefault="00347EEB">
      <w:pPr>
        <w:pStyle w:val="SGGSRoman"/>
      </w:pPr>
      <w:r>
        <w:t>naanak har kee sayvaa so karay jis la-ay har laa-ay. ||10||</w:t>
      </w:r>
    </w:p>
    <w:p w:rsidR="00347EEB" w:rsidRDefault="00347EEB">
      <w:pPr>
        <w:pStyle w:val="SGGSTrans"/>
      </w:pPr>
      <w:r>
        <w:t>O Nanak, he alone serves the Lord, whom the Lord attaches to Himself. ||10||</w:t>
      </w:r>
    </w:p>
    <w:p w:rsidR="00347EEB" w:rsidRDefault="00347EEB">
      <w:pPr>
        <w:pStyle w:val="SGGSGurm"/>
      </w:pPr>
      <w:r>
        <w:rPr>
          <w:cs/>
        </w:rPr>
        <w:t xml:space="preserve">ਪਉੜੀ ॥ </w:t>
      </w:r>
      <w:r>
        <w:rPr>
          <w:color w:val="008000"/>
          <w:sz w:val="18"/>
        </w:rPr>
        <w:t>(87)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 ਮਿਲਿਆ ਹਰਿ ਦੀਬਾਣ ਸਿਉ ਸੋ ਸਭਨੀ ਦੀਬਾਣੀ ਮਿਲਿਆ ॥ </w:t>
      </w:r>
      <w:r>
        <w:rPr>
          <w:color w:val="008000"/>
          <w:sz w:val="18"/>
        </w:rPr>
        <w:t>(87)</w:t>
      </w:r>
    </w:p>
    <w:p w:rsidR="00347EEB" w:rsidRDefault="00347EEB">
      <w:pPr>
        <w:pStyle w:val="SGGSHindi"/>
      </w:pPr>
      <w:r>
        <w:rPr>
          <w:cs/>
          <w:lang w:bidi="hi-IN"/>
        </w:rPr>
        <w:t>जो</w:t>
      </w:r>
      <w:r>
        <w:t xml:space="preserve"> </w:t>
      </w:r>
      <w:r>
        <w:rPr>
          <w:cs/>
          <w:lang w:bidi="hi-IN"/>
        </w:rPr>
        <w:t>मिलिआ</w:t>
      </w:r>
      <w:r>
        <w:t xml:space="preserve"> </w:t>
      </w:r>
      <w:r>
        <w:rPr>
          <w:cs/>
          <w:lang w:bidi="hi-IN"/>
        </w:rPr>
        <w:t>हरि</w:t>
      </w:r>
      <w:r>
        <w:t xml:space="preserve"> </w:t>
      </w:r>
      <w:r>
        <w:rPr>
          <w:cs/>
          <w:lang w:bidi="hi-IN"/>
        </w:rPr>
        <w:t>दीबाण</w:t>
      </w:r>
      <w:r>
        <w:t xml:space="preserve"> </w:t>
      </w:r>
      <w:r>
        <w:rPr>
          <w:cs/>
          <w:lang w:bidi="hi-IN"/>
        </w:rPr>
        <w:t>सिउ</w:t>
      </w:r>
      <w:r>
        <w:t xml:space="preserve"> </w:t>
      </w:r>
      <w:r>
        <w:rPr>
          <w:cs/>
          <w:lang w:bidi="hi-IN"/>
        </w:rPr>
        <w:t>सो</w:t>
      </w:r>
      <w:r>
        <w:t xml:space="preserve"> </w:t>
      </w:r>
      <w:r>
        <w:rPr>
          <w:cs/>
          <w:lang w:bidi="hi-IN"/>
        </w:rPr>
        <w:t>सभनी</w:t>
      </w:r>
      <w:r>
        <w:t xml:space="preserve"> </w:t>
      </w:r>
      <w:r>
        <w:rPr>
          <w:cs/>
          <w:lang w:bidi="hi-IN"/>
        </w:rPr>
        <w:t>दीबाणी</w:t>
      </w:r>
      <w:r>
        <w:t xml:space="preserve"> </w:t>
      </w:r>
      <w:r>
        <w:rPr>
          <w:cs/>
          <w:lang w:bidi="hi-IN"/>
        </w:rPr>
        <w:t>मिलिआ</w:t>
      </w:r>
      <w:r>
        <w:t xml:space="preserve"> </w:t>
      </w:r>
      <w:r>
        <w:rPr>
          <w:cs/>
          <w:lang w:bidi="hi-IN"/>
        </w:rPr>
        <w:t>॥</w:t>
      </w:r>
    </w:p>
    <w:p w:rsidR="00347EEB" w:rsidRDefault="00347EEB">
      <w:pPr>
        <w:pStyle w:val="SGGSRoman"/>
      </w:pPr>
      <w:r>
        <w:t>jo mili-aa har deebaan si-o so sabhnee deebaanee mili-aa.</w:t>
      </w:r>
    </w:p>
    <w:p w:rsidR="00347EEB" w:rsidRDefault="00347EEB">
      <w:pPr>
        <w:pStyle w:val="SGGSTrans"/>
      </w:pPr>
      <w:r>
        <w:t>One who is accepted at the Court of the Lord shall be accepted in courts everywhere.</w:t>
      </w:r>
    </w:p>
    <w:p w:rsidR="00347EEB" w:rsidRDefault="00347EEB">
      <w:pPr>
        <w:pStyle w:val="SGGSGurm"/>
      </w:pPr>
      <w:r>
        <w:rPr>
          <w:cs/>
        </w:rPr>
        <w:t xml:space="preserve">ਜਿਥੈ ਓਹੁ ਜਾਇ ਤਿਥੈ ਓਹੁ ਸੁਰਖਰੂ ਉਸ ਕੈ ਮੁਹਿ ਡਿਠੈ ਸਭ ਪਾਪੀ ਤਰਿਆ ॥ </w:t>
      </w:r>
      <w:r>
        <w:rPr>
          <w:color w:val="008000"/>
          <w:sz w:val="18"/>
        </w:rPr>
        <w:t>(87)</w:t>
      </w:r>
    </w:p>
    <w:p w:rsidR="00347EEB" w:rsidRDefault="00347EEB">
      <w:pPr>
        <w:pStyle w:val="SGGSHindi"/>
      </w:pPr>
      <w:r>
        <w:rPr>
          <w:cs/>
          <w:lang w:bidi="hi-IN"/>
        </w:rPr>
        <w:t>जिथै</w:t>
      </w:r>
      <w:r>
        <w:t xml:space="preserve"> </w:t>
      </w:r>
      <w:r>
        <w:rPr>
          <w:cs/>
          <w:lang w:bidi="hi-IN"/>
        </w:rPr>
        <w:t>ओहु</w:t>
      </w:r>
      <w:r>
        <w:t xml:space="preserve"> </w:t>
      </w:r>
      <w:r>
        <w:rPr>
          <w:cs/>
          <w:lang w:bidi="hi-IN"/>
        </w:rPr>
        <w:t>जाइ</w:t>
      </w:r>
      <w:r>
        <w:t xml:space="preserve"> </w:t>
      </w:r>
      <w:r>
        <w:rPr>
          <w:cs/>
          <w:lang w:bidi="hi-IN"/>
        </w:rPr>
        <w:t>तिथै</w:t>
      </w:r>
      <w:r>
        <w:t xml:space="preserve"> </w:t>
      </w:r>
      <w:r>
        <w:rPr>
          <w:cs/>
          <w:lang w:bidi="hi-IN"/>
        </w:rPr>
        <w:t>ओहु</w:t>
      </w:r>
      <w:r>
        <w:t xml:space="preserve"> </w:t>
      </w:r>
      <w:r>
        <w:rPr>
          <w:cs/>
          <w:lang w:bidi="hi-IN"/>
        </w:rPr>
        <w:t>सुरखरू</w:t>
      </w:r>
      <w:r>
        <w:t xml:space="preserve"> </w:t>
      </w:r>
      <w:r>
        <w:rPr>
          <w:cs/>
          <w:lang w:bidi="hi-IN"/>
        </w:rPr>
        <w:t>उस</w:t>
      </w:r>
      <w:r>
        <w:t xml:space="preserve"> </w:t>
      </w:r>
      <w:r>
        <w:rPr>
          <w:cs/>
          <w:lang w:bidi="hi-IN"/>
        </w:rPr>
        <w:t>कै</w:t>
      </w:r>
      <w:r>
        <w:t xml:space="preserve"> </w:t>
      </w:r>
      <w:r>
        <w:rPr>
          <w:cs/>
          <w:lang w:bidi="hi-IN"/>
        </w:rPr>
        <w:t>मुहि</w:t>
      </w:r>
      <w:r>
        <w:t xml:space="preserve"> </w:t>
      </w:r>
      <w:r>
        <w:rPr>
          <w:cs/>
          <w:lang w:bidi="hi-IN"/>
        </w:rPr>
        <w:t>डिठै</w:t>
      </w:r>
      <w:r>
        <w:t xml:space="preserve"> </w:t>
      </w:r>
      <w:r>
        <w:rPr>
          <w:cs/>
          <w:lang w:bidi="hi-IN"/>
        </w:rPr>
        <w:t>सभ</w:t>
      </w:r>
      <w:r>
        <w:t xml:space="preserve"> </w:t>
      </w:r>
      <w:r>
        <w:rPr>
          <w:cs/>
          <w:lang w:bidi="hi-IN"/>
        </w:rPr>
        <w:t>पापी</w:t>
      </w:r>
      <w:r>
        <w:t xml:space="preserve"> </w:t>
      </w:r>
      <w:r>
        <w:rPr>
          <w:cs/>
          <w:lang w:bidi="hi-IN"/>
        </w:rPr>
        <w:t>तरिआ</w:t>
      </w:r>
      <w:r>
        <w:t xml:space="preserve"> </w:t>
      </w:r>
      <w:r>
        <w:rPr>
          <w:cs/>
          <w:lang w:bidi="hi-IN"/>
        </w:rPr>
        <w:t>॥</w:t>
      </w:r>
    </w:p>
    <w:p w:rsidR="00347EEB" w:rsidRDefault="00347EEB">
      <w:pPr>
        <w:pStyle w:val="SGGSRoman"/>
      </w:pPr>
      <w:r>
        <w:t>jithai oh jaa-ay tithai oh surkharoo us kai muhi dithai sabh paapee tari-aa.</w:t>
      </w:r>
    </w:p>
    <w:p w:rsidR="00347EEB" w:rsidRDefault="00347EEB">
      <w:pPr>
        <w:pStyle w:val="SGGSTrans"/>
      </w:pPr>
      <w:r>
        <w:t>Wherever he goes, he is recognized as honorable. Seeing his face, all sinners are saved.</w:t>
      </w:r>
    </w:p>
    <w:p w:rsidR="00347EEB" w:rsidRDefault="00347EEB">
      <w:pPr>
        <w:pStyle w:val="SGGSGurm"/>
      </w:pPr>
      <w:r>
        <w:rPr>
          <w:cs/>
        </w:rPr>
        <w:t xml:space="preserve">ਓਸੁ ਅੰਤਰਿ ਨਾਮੁ ਨਿਧਾਨੁ ਹੈ ਨਾਮੋ ਪਰਵਰਿਆ ॥ </w:t>
      </w:r>
      <w:r>
        <w:rPr>
          <w:color w:val="008000"/>
          <w:sz w:val="18"/>
        </w:rPr>
        <w:t>(87)</w:t>
      </w:r>
    </w:p>
    <w:p w:rsidR="00347EEB" w:rsidRDefault="00347EEB">
      <w:pPr>
        <w:pStyle w:val="SGGSHindi"/>
      </w:pPr>
      <w:r>
        <w:rPr>
          <w:cs/>
          <w:lang w:bidi="hi-IN"/>
        </w:rPr>
        <w:t>ओसु</w:t>
      </w:r>
      <w:r>
        <w:t xml:space="preserve"> </w:t>
      </w:r>
      <w:r>
        <w:rPr>
          <w:cs/>
          <w:lang w:bidi="hi-IN"/>
        </w:rPr>
        <w:t>अंतरि</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नामो</w:t>
      </w:r>
      <w:r>
        <w:t xml:space="preserve"> </w:t>
      </w:r>
      <w:r>
        <w:rPr>
          <w:cs/>
          <w:lang w:bidi="hi-IN"/>
        </w:rPr>
        <w:t>परवरिआ</w:t>
      </w:r>
      <w:r>
        <w:t xml:space="preserve"> </w:t>
      </w:r>
      <w:r>
        <w:rPr>
          <w:cs/>
          <w:lang w:bidi="hi-IN"/>
        </w:rPr>
        <w:t>॥</w:t>
      </w:r>
    </w:p>
    <w:p w:rsidR="00347EEB" w:rsidRDefault="00347EEB">
      <w:pPr>
        <w:pStyle w:val="SGGSRoman"/>
      </w:pPr>
      <w:r>
        <w:t>os antar naam niDhaan hai naamo parvaari-aa.</w:t>
      </w:r>
    </w:p>
    <w:p w:rsidR="00347EEB" w:rsidRDefault="00347EEB">
      <w:pPr>
        <w:pStyle w:val="SGGSTrans"/>
      </w:pPr>
      <w:r>
        <w:t>Within him is the Treasure of the Naam, the Name of the Lord. Through the Naam, he is exalted.</w:t>
      </w:r>
    </w:p>
    <w:p w:rsidR="00347EEB" w:rsidRDefault="00347EEB">
      <w:pPr>
        <w:pStyle w:val="SGGSGurm"/>
      </w:pPr>
      <w:r>
        <w:rPr>
          <w:cs/>
        </w:rPr>
        <w:t xml:space="preserve">ਨਾਉ ਪੂਜੀਐ ਨਾਉ ਮੰਨੀਐ ਨਾਇ ਕਿਲਵਿਖ ਸਭ ਹਿਰਿਆ ॥ </w:t>
      </w:r>
      <w:r>
        <w:rPr>
          <w:color w:val="008000"/>
          <w:sz w:val="18"/>
        </w:rPr>
        <w:t>(87)</w:t>
      </w:r>
    </w:p>
    <w:p w:rsidR="00347EEB" w:rsidRDefault="00347EEB">
      <w:pPr>
        <w:pStyle w:val="SGGSHindi"/>
      </w:pPr>
      <w:r>
        <w:rPr>
          <w:cs/>
          <w:lang w:bidi="hi-IN"/>
        </w:rPr>
        <w:t>नाउ</w:t>
      </w:r>
      <w:r>
        <w:t xml:space="preserve"> </w:t>
      </w:r>
      <w:r>
        <w:rPr>
          <w:cs/>
          <w:lang w:bidi="hi-IN"/>
        </w:rPr>
        <w:t>पूजीऐ</w:t>
      </w:r>
      <w:r>
        <w:t xml:space="preserve"> </w:t>
      </w:r>
      <w:r>
        <w:rPr>
          <w:cs/>
          <w:lang w:bidi="hi-IN"/>
        </w:rPr>
        <w:t>नाउ</w:t>
      </w:r>
      <w:r>
        <w:t xml:space="preserve"> </w:t>
      </w:r>
      <w:r>
        <w:rPr>
          <w:cs/>
          <w:lang w:bidi="hi-IN"/>
        </w:rPr>
        <w:t>मंनीऐ</w:t>
      </w:r>
      <w:r>
        <w:t xml:space="preserve"> </w:t>
      </w:r>
      <w:r>
        <w:rPr>
          <w:cs/>
          <w:lang w:bidi="hi-IN"/>
        </w:rPr>
        <w:t>नाइ</w:t>
      </w:r>
      <w:r>
        <w:t xml:space="preserve"> </w:t>
      </w:r>
      <w:r>
        <w:rPr>
          <w:cs/>
          <w:lang w:bidi="hi-IN"/>
        </w:rPr>
        <w:t>किलविख</w:t>
      </w:r>
      <w:r>
        <w:t xml:space="preserve"> </w:t>
      </w:r>
      <w:r>
        <w:rPr>
          <w:cs/>
          <w:lang w:bidi="hi-IN"/>
        </w:rPr>
        <w:t>सभ</w:t>
      </w:r>
      <w:r>
        <w:t xml:space="preserve"> </w:t>
      </w:r>
      <w:r>
        <w:rPr>
          <w:cs/>
          <w:lang w:bidi="hi-IN"/>
        </w:rPr>
        <w:t>हिरिआ</w:t>
      </w:r>
      <w:r>
        <w:t xml:space="preserve"> </w:t>
      </w:r>
      <w:r>
        <w:rPr>
          <w:cs/>
          <w:lang w:bidi="hi-IN"/>
        </w:rPr>
        <w:t>॥</w:t>
      </w:r>
    </w:p>
    <w:p w:rsidR="00347EEB" w:rsidRDefault="00347EEB">
      <w:pPr>
        <w:pStyle w:val="SGGSRoman"/>
      </w:pPr>
      <w:r>
        <w:t>naa-o poojee-ai naa-o mannee-ai naa-ay kilvikh sabh hiri-aa.</w:t>
      </w:r>
    </w:p>
    <w:p w:rsidR="00347EEB" w:rsidRDefault="00347EEB">
      <w:pPr>
        <w:pStyle w:val="SGGSTrans"/>
      </w:pPr>
      <w:r>
        <w:t>He worships the Name, and believes in the Name; the Name erases all his sinful mistakes.</w:t>
      </w:r>
    </w:p>
    <w:p w:rsidR="00347EEB" w:rsidRDefault="00347EEB">
      <w:pPr>
        <w:pStyle w:val="SGGSGurm"/>
      </w:pPr>
      <w:r>
        <w:rPr>
          <w:cs/>
        </w:rPr>
        <w:t>ਜਿਨੀ ਨਾਮੁ ਧਿਆਇਆ ਇਕ ਮਨਿ ਇਕ ਚਿਤਿ ਸੇ ਅਸਥਿਰੁ ਜਗਿ ਰਹਿਆ ॥੧੧</w:t>
      </w:r>
      <w:r>
        <w:rPr>
          <w:cs/>
          <w:lang w:bidi="hi-IN"/>
        </w:rPr>
        <w:t xml:space="preserve">॥ </w:t>
      </w:r>
      <w:r>
        <w:rPr>
          <w:color w:val="008000"/>
          <w:sz w:val="18"/>
        </w:rPr>
        <w:t>(87)</w:t>
      </w:r>
    </w:p>
    <w:p w:rsidR="00347EEB" w:rsidRDefault="00347EEB">
      <w:pPr>
        <w:pStyle w:val="SGGSHindi"/>
      </w:pPr>
      <w:r>
        <w:rPr>
          <w:cs/>
          <w:lang w:bidi="hi-IN"/>
        </w:rPr>
        <w:t>जिनी</w:t>
      </w:r>
      <w:r>
        <w:t xml:space="preserve"> </w:t>
      </w:r>
      <w:r>
        <w:rPr>
          <w:cs/>
          <w:lang w:bidi="hi-IN"/>
        </w:rPr>
        <w:t>नामु</w:t>
      </w:r>
      <w:r>
        <w:t xml:space="preserve"> </w:t>
      </w:r>
      <w:r>
        <w:rPr>
          <w:cs/>
          <w:lang w:bidi="hi-IN"/>
        </w:rPr>
        <w:t>धिआइआ</w:t>
      </w:r>
      <w:r>
        <w:t xml:space="preserve"> </w:t>
      </w:r>
      <w:r>
        <w:rPr>
          <w:cs/>
          <w:lang w:bidi="hi-IN"/>
        </w:rPr>
        <w:t>इक</w:t>
      </w:r>
      <w:r>
        <w:t xml:space="preserve"> </w:t>
      </w:r>
      <w:r>
        <w:rPr>
          <w:cs/>
          <w:lang w:bidi="hi-IN"/>
        </w:rPr>
        <w:t>मनि</w:t>
      </w:r>
      <w:r>
        <w:t xml:space="preserve"> </w:t>
      </w:r>
      <w:r>
        <w:rPr>
          <w:cs/>
          <w:lang w:bidi="hi-IN"/>
        </w:rPr>
        <w:t>इक</w:t>
      </w:r>
      <w:r>
        <w:t xml:space="preserve"> </w:t>
      </w:r>
      <w:r>
        <w:rPr>
          <w:cs/>
          <w:lang w:bidi="hi-IN"/>
        </w:rPr>
        <w:t>चिति</w:t>
      </w:r>
      <w:r>
        <w:t xml:space="preserve"> </w:t>
      </w:r>
      <w:r>
        <w:rPr>
          <w:cs/>
          <w:lang w:bidi="hi-IN"/>
        </w:rPr>
        <w:t>से</w:t>
      </w:r>
      <w:r>
        <w:t xml:space="preserve"> </w:t>
      </w:r>
      <w:r>
        <w:rPr>
          <w:cs/>
          <w:lang w:bidi="hi-IN"/>
        </w:rPr>
        <w:t>असथिरु</w:t>
      </w:r>
      <w:r>
        <w:t xml:space="preserve"> </w:t>
      </w:r>
      <w:r>
        <w:rPr>
          <w:cs/>
          <w:lang w:bidi="hi-IN"/>
        </w:rPr>
        <w:t>जगि</w:t>
      </w:r>
      <w:r>
        <w:t xml:space="preserve"> </w:t>
      </w:r>
      <w:r>
        <w:rPr>
          <w:cs/>
          <w:lang w:bidi="hi-IN"/>
        </w:rPr>
        <w:t>रहिआ</w:t>
      </w:r>
      <w:r>
        <w:t xml:space="preserve"> </w:t>
      </w:r>
      <w:r>
        <w:rPr>
          <w:cs/>
          <w:lang w:bidi="hi-IN"/>
        </w:rPr>
        <w:t>॥११॥</w:t>
      </w:r>
    </w:p>
    <w:p w:rsidR="00347EEB" w:rsidRDefault="00347EEB">
      <w:pPr>
        <w:pStyle w:val="SGGSRoman"/>
      </w:pPr>
      <w:r>
        <w:t>jinee naam Dhi-aa-i-aa ik man ik chit say asthir jag rahi-aa. ||11||</w:t>
      </w:r>
    </w:p>
    <w:p w:rsidR="00347EEB" w:rsidRDefault="00347EEB">
      <w:pPr>
        <w:pStyle w:val="SGGSTrans"/>
      </w:pPr>
      <w:r>
        <w:t>Those who meditate on the Name, with one-pointed mind and focused consciousness, remain forever stable in the world. ||11||</w:t>
      </w:r>
    </w:p>
    <w:p w:rsidR="00347EEB" w:rsidRDefault="00347EEB">
      <w:pPr>
        <w:pStyle w:val="SGGSGurm"/>
      </w:pPr>
      <w:r>
        <w:rPr>
          <w:cs/>
        </w:rPr>
        <w:t xml:space="preserve">ਪਉੜੀ ॥ </w:t>
      </w:r>
      <w:r>
        <w:rPr>
          <w:color w:val="008000"/>
          <w:sz w:val="18"/>
        </w:rPr>
        <w:t>(87)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ਕੇ ਸੰਤ ਸੁਣਹੁ ਜਨ ਭਾਈ ਹਰਿ ਸਤਿਗੁਰ ਕੀ ਇਕ ਸਾਖੀ ॥ </w:t>
      </w:r>
      <w:r>
        <w:rPr>
          <w:color w:val="008000"/>
          <w:sz w:val="18"/>
        </w:rPr>
        <w:t>(87)</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सुणहु</w:t>
      </w:r>
      <w:r>
        <w:t xml:space="preserve"> </w:t>
      </w:r>
      <w:r>
        <w:rPr>
          <w:cs/>
          <w:lang w:bidi="hi-IN"/>
        </w:rPr>
        <w:t>जन</w:t>
      </w:r>
      <w:r>
        <w:t xml:space="preserve"> </w:t>
      </w:r>
      <w:r>
        <w:rPr>
          <w:cs/>
          <w:lang w:bidi="hi-IN"/>
        </w:rPr>
        <w:t>भाई</w:t>
      </w:r>
      <w:r>
        <w:t xml:space="preserve"> </w:t>
      </w:r>
      <w:r>
        <w:rPr>
          <w:cs/>
          <w:lang w:bidi="hi-IN"/>
        </w:rPr>
        <w:t>हरि</w:t>
      </w:r>
      <w:r>
        <w:t xml:space="preserve"> </w:t>
      </w:r>
      <w:r>
        <w:rPr>
          <w:cs/>
          <w:lang w:bidi="hi-IN"/>
        </w:rPr>
        <w:t>सतिगुर</w:t>
      </w:r>
      <w:r>
        <w:t xml:space="preserve"> </w:t>
      </w:r>
      <w:r>
        <w:rPr>
          <w:cs/>
          <w:lang w:bidi="hi-IN"/>
        </w:rPr>
        <w:t>की</w:t>
      </w:r>
      <w:r>
        <w:t xml:space="preserve"> </w:t>
      </w:r>
      <w:r>
        <w:rPr>
          <w:cs/>
          <w:lang w:bidi="hi-IN"/>
        </w:rPr>
        <w:t>इक</w:t>
      </w:r>
      <w:r>
        <w:t xml:space="preserve"> </w:t>
      </w:r>
      <w:r>
        <w:rPr>
          <w:cs/>
          <w:lang w:bidi="hi-IN"/>
        </w:rPr>
        <w:t>साखी</w:t>
      </w:r>
      <w:r>
        <w:t xml:space="preserve"> </w:t>
      </w:r>
      <w:r>
        <w:rPr>
          <w:cs/>
          <w:lang w:bidi="hi-IN"/>
        </w:rPr>
        <w:t>॥</w:t>
      </w:r>
    </w:p>
    <w:p w:rsidR="00347EEB" w:rsidRDefault="00347EEB">
      <w:pPr>
        <w:pStyle w:val="SGGSRoman"/>
      </w:pPr>
      <w:r>
        <w:t>har kay sant sunhu jan bhaa-ee har satgur kee ik saakhee.</w:t>
      </w:r>
    </w:p>
    <w:p w:rsidR="00347EEB" w:rsidRDefault="00347EEB">
      <w:pPr>
        <w:pStyle w:val="SGGSTrans"/>
      </w:pPr>
      <w:r>
        <w:t>O Saints of the Lord, O Siblings of Destiny, listen, and hear the Lord's Teachings, through the True Guru.</w:t>
      </w:r>
    </w:p>
    <w:p w:rsidR="00347EEB" w:rsidRDefault="00347EEB">
      <w:pPr>
        <w:pStyle w:val="SGGSGurm"/>
      </w:pPr>
      <w:r>
        <w:rPr>
          <w:cs/>
        </w:rPr>
        <w:t xml:space="preserve">ਜਿਸੁ ਧੁਰਿ ਭਾਗੁ ਹੋਵੈ ਮੁਖਿ ਮਸਤਕਿ ਤਿਨਿ ਜਨਿ ਲੈ ਹਿਰਦੈ ਰਾਖੀ ॥ </w:t>
      </w:r>
      <w:r>
        <w:rPr>
          <w:color w:val="008000"/>
          <w:sz w:val="18"/>
        </w:rPr>
        <w:t>(87)</w:t>
      </w:r>
    </w:p>
    <w:p w:rsidR="00347EEB" w:rsidRDefault="00347EEB">
      <w:pPr>
        <w:pStyle w:val="SGGSHindi"/>
      </w:pPr>
      <w:r>
        <w:rPr>
          <w:cs/>
          <w:lang w:bidi="hi-IN"/>
        </w:rPr>
        <w:t>जिसु</w:t>
      </w:r>
      <w:r>
        <w:t xml:space="preserve"> </w:t>
      </w:r>
      <w:r>
        <w:rPr>
          <w:cs/>
          <w:lang w:bidi="hi-IN"/>
        </w:rPr>
        <w:t>धुरि</w:t>
      </w:r>
      <w:r>
        <w:t xml:space="preserve"> </w:t>
      </w:r>
      <w:r>
        <w:rPr>
          <w:cs/>
          <w:lang w:bidi="hi-IN"/>
        </w:rPr>
        <w:t>भागु</w:t>
      </w:r>
      <w:r>
        <w:t xml:space="preserve"> </w:t>
      </w:r>
      <w:r>
        <w:rPr>
          <w:cs/>
          <w:lang w:bidi="hi-IN"/>
        </w:rPr>
        <w:t>होवै</w:t>
      </w:r>
      <w:r>
        <w:t xml:space="preserve"> </w:t>
      </w:r>
      <w:r>
        <w:rPr>
          <w:cs/>
          <w:lang w:bidi="hi-IN"/>
        </w:rPr>
        <w:t>मुखि</w:t>
      </w:r>
      <w:r>
        <w:t xml:space="preserve"> </w:t>
      </w:r>
      <w:r>
        <w:rPr>
          <w:cs/>
          <w:lang w:bidi="hi-IN"/>
        </w:rPr>
        <w:t>मसतकि</w:t>
      </w:r>
      <w:r>
        <w:t xml:space="preserve"> </w:t>
      </w:r>
      <w:r>
        <w:rPr>
          <w:cs/>
          <w:lang w:bidi="hi-IN"/>
        </w:rPr>
        <w:t>तिनि</w:t>
      </w:r>
      <w:r>
        <w:t xml:space="preserve"> </w:t>
      </w:r>
      <w:r>
        <w:rPr>
          <w:cs/>
          <w:lang w:bidi="hi-IN"/>
        </w:rPr>
        <w:t>जनि</w:t>
      </w:r>
      <w:r>
        <w:t xml:space="preserve"> </w:t>
      </w:r>
      <w:r>
        <w:rPr>
          <w:cs/>
          <w:lang w:bidi="hi-IN"/>
        </w:rPr>
        <w:t>लै</w:t>
      </w:r>
      <w:r>
        <w:t xml:space="preserve"> </w:t>
      </w:r>
      <w:r>
        <w:rPr>
          <w:cs/>
          <w:lang w:bidi="hi-IN"/>
        </w:rPr>
        <w:t>हिरदै</w:t>
      </w:r>
      <w:r>
        <w:t xml:space="preserve"> </w:t>
      </w:r>
      <w:r>
        <w:rPr>
          <w:cs/>
          <w:lang w:bidi="hi-IN"/>
        </w:rPr>
        <w:t>राखी</w:t>
      </w:r>
      <w:r>
        <w:t xml:space="preserve"> </w:t>
      </w:r>
      <w:r>
        <w:rPr>
          <w:cs/>
          <w:lang w:bidi="hi-IN"/>
        </w:rPr>
        <w:t>॥</w:t>
      </w:r>
    </w:p>
    <w:p w:rsidR="00347EEB" w:rsidRDefault="00347EEB">
      <w:pPr>
        <w:pStyle w:val="SGGSRoman"/>
      </w:pPr>
      <w:r>
        <w:t>jis Dhur bhaag hovai mukh mastak tin jan lai hirdai raakhee.</w:t>
      </w:r>
    </w:p>
    <w:p w:rsidR="00347EEB" w:rsidRDefault="00347EEB">
      <w:pPr>
        <w:pStyle w:val="SGGSTrans"/>
      </w:pPr>
      <w:r>
        <w:t>Those who have good destiny pre-ordained and inscribed on their foreheads, grasp it and keep it enshrined in the heart.</w:t>
      </w:r>
    </w:p>
    <w:p w:rsidR="00347EEB" w:rsidRDefault="00347EEB">
      <w:pPr>
        <w:pStyle w:val="SGGSGurm"/>
      </w:pPr>
      <w:r>
        <w:rPr>
          <w:cs/>
        </w:rPr>
        <w:t xml:space="preserve">ਹਰਿ ਅੰਮ੍ਰਿਤ ਕਥਾ ਸਰੇਸਟ ਊਤਮ ਗੁਰ ਬਚਨੀ ਸਹਜੇ ਚਾਖੀ ॥ </w:t>
      </w:r>
      <w:r>
        <w:rPr>
          <w:color w:val="008000"/>
          <w:sz w:val="18"/>
        </w:rPr>
        <w:t>(87)</w:t>
      </w:r>
    </w:p>
    <w:p w:rsidR="00347EEB" w:rsidRDefault="00347EEB">
      <w:pPr>
        <w:pStyle w:val="SGGSHindi"/>
      </w:pPr>
      <w:r>
        <w:rPr>
          <w:cs/>
          <w:lang w:bidi="hi-IN"/>
        </w:rPr>
        <w:t>हरि</w:t>
      </w:r>
      <w:r>
        <w:t xml:space="preserve"> </w:t>
      </w:r>
      <w:r>
        <w:rPr>
          <w:cs/>
          <w:lang w:bidi="hi-IN"/>
        </w:rPr>
        <w:t>अम्रित</w:t>
      </w:r>
      <w:r>
        <w:t xml:space="preserve"> </w:t>
      </w:r>
      <w:r>
        <w:rPr>
          <w:cs/>
          <w:lang w:bidi="hi-IN"/>
        </w:rPr>
        <w:t>कथा</w:t>
      </w:r>
      <w:r>
        <w:t xml:space="preserve"> </w:t>
      </w:r>
      <w:r>
        <w:rPr>
          <w:cs/>
          <w:lang w:bidi="hi-IN"/>
        </w:rPr>
        <w:t>सरेसट</w:t>
      </w:r>
      <w:r>
        <w:t xml:space="preserve"> </w:t>
      </w:r>
      <w:r>
        <w:rPr>
          <w:cs/>
          <w:lang w:bidi="hi-IN"/>
        </w:rPr>
        <w:t>ऊतम</w:t>
      </w:r>
      <w:r>
        <w:t xml:space="preserve"> </w:t>
      </w:r>
      <w:r>
        <w:rPr>
          <w:cs/>
          <w:lang w:bidi="hi-IN"/>
        </w:rPr>
        <w:t>गुर</w:t>
      </w:r>
      <w:r>
        <w:t xml:space="preserve"> </w:t>
      </w:r>
      <w:r>
        <w:rPr>
          <w:cs/>
          <w:lang w:bidi="hi-IN"/>
        </w:rPr>
        <w:t>बचनी</w:t>
      </w:r>
      <w:r>
        <w:t xml:space="preserve"> </w:t>
      </w:r>
      <w:r>
        <w:rPr>
          <w:cs/>
          <w:lang w:bidi="hi-IN"/>
        </w:rPr>
        <w:t>सहजे</w:t>
      </w:r>
      <w:r>
        <w:t xml:space="preserve"> </w:t>
      </w:r>
      <w:r>
        <w:rPr>
          <w:cs/>
          <w:lang w:bidi="hi-IN"/>
        </w:rPr>
        <w:t>चाखी</w:t>
      </w:r>
      <w:r>
        <w:t xml:space="preserve"> </w:t>
      </w:r>
      <w:r>
        <w:rPr>
          <w:cs/>
          <w:lang w:bidi="hi-IN"/>
        </w:rPr>
        <w:t>॥</w:t>
      </w:r>
    </w:p>
    <w:p w:rsidR="00347EEB" w:rsidRDefault="00347EEB">
      <w:pPr>
        <w:pStyle w:val="SGGSRoman"/>
      </w:pPr>
      <w:r>
        <w:t>har amrit kathaa saraysat ootam gur bachnee sehjay chaakhee.</w:t>
      </w:r>
    </w:p>
    <w:p w:rsidR="00347EEB" w:rsidRDefault="00347EEB">
      <w:pPr>
        <w:pStyle w:val="SGGSTrans"/>
      </w:pPr>
      <w:r>
        <w:t>Through the Guru's Teachings, they intuitively taste the sublime, exquisite and ambrosial sermon of the Lord.</w:t>
      </w:r>
    </w:p>
    <w:p w:rsidR="00347EEB" w:rsidRDefault="00347EEB">
      <w:pPr>
        <w:pStyle w:val="SGGSGurm"/>
      </w:pPr>
      <w:r>
        <w:rPr>
          <w:cs/>
        </w:rPr>
        <w:t xml:space="preserve">ਤਹ ਭਇਆ ਪ੍ਰਗਾਸੁ ਮਿਟਿਆ ਅੰਧਿਆਰਾ ਜਿਉ ਸੂਰਜ ਰੈਣਿ ਕਿਰਾਖੀ ॥ </w:t>
      </w:r>
      <w:r>
        <w:rPr>
          <w:color w:val="008000"/>
          <w:sz w:val="18"/>
        </w:rPr>
        <w:t>(87)</w:t>
      </w:r>
    </w:p>
    <w:p w:rsidR="00347EEB" w:rsidRDefault="00347EEB">
      <w:pPr>
        <w:pStyle w:val="SGGSHindi"/>
      </w:pPr>
      <w:r>
        <w:rPr>
          <w:cs/>
          <w:lang w:bidi="hi-IN"/>
        </w:rPr>
        <w:t>तह</w:t>
      </w:r>
      <w:r>
        <w:t xml:space="preserve"> </w:t>
      </w:r>
      <w:r>
        <w:rPr>
          <w:cs/>
          <w:lang w:bidi="hi-IN"/>
        </w:rPr>
        <w:t>भइआ</w:t>
      </w:r>
      <w:r>
        <w:t xml:space="preserve"> </w:t>
      </w:r>
      <w:r>
        <w:rPr>
          <w:cs/>
          <w:lang w:bidi="hi-IN"/>
        </w:rPr>
        <w:t>प्रगासु</w:t>
      </w:r>
      <w:r>
        <w:t xml:space="preserve"> </w:t>
      </w:r>
      <w:r>
        <w:rPr>
          <w:cs/>
          <w:lang w:bidi="hi-IN"/>
        </w:rPr>
        <w:t>मिटिआ</w:t>
      </w:r>
      <w:r>
        <w:t xml:space="preserve"> </w:t>
      </w:r>
      <w:r>
        <w:rPr>
          <w:cs/>
          <w:lang w:bidi="hi-IN"/>
        </w:rPr>
        <w:t>अंधिआरा</w:t>
      </w:r>
      <w:r>
        <w:t xml:space="preserve"> </w:t>
      </w:r>
      <w:r>
        <w:rPr>
          <w:cs/>
          <w:lang w:bidi="hi-IN"/>
        </w:rPr>
        <w:t>जिउ</w:t>
      </w:r>
      <w:r>
        <w:t xml:space="preserve"> </w:t>
      </w:r>
      <w:r>
        <w:rPr>
          <w:cs/>
          <w:lang w:bidi="hi-IN"/>
        </w:rPr>
        <w:t>सूरज</w:t>
      </w:r>
      <w:r>
        <w:t xml:space="preserve"> </w:t>
      </w:r>
      <w:r>
        <w:rPr>
          <w:cs/>
          <w:lang w:bidi="hi-IN"/>
        </w:rPr>
        <w:t>रैणि</w:t>
      </w:r>
      <w:r>
        <w:t xml:space="preserve"> </w:t>
      </w:r>
      <w:r>
        <w:rPr>
          <w:cs/>
          <w:lang w:bidi="hi-IN"/>
        </w:rPr>
        <w:t>किराखी</w:t>
      </w:r>
      <w:r>
        <w:t xml:space="preserve"> </w:t>
      </w:r>
      <w:r>
        <w:rPr>
          <w:cs/>
          <w:lang w:bidi="hi-IN"/>
        </w:rPr>
        <w:t>॥</w:t>
      </w:r>
    </w:p>
    <w:p w:rsidR="00347EEB" w:rsidRDefault="00347EEB">
      <w:pPr>
        <w:pStyle w:val="SGGSRoman"/>
      </w:pPr>
      <w:r>
        <w:t>tah bha-i-aa pargaas miti-aa anDhi-aaraa ji-o sooraj rain kiraakhee.</w:t>
      </w:r>
    </w:p>
    <w:p w:rsidR="00347EEB" w:rsidRDefault="00347EEB">
      <w:pPr>
        <w:pStyle w:val="SGGSTrans"/>
      </w:pPr>
      <w:r>
        <w:t>The Divine Light shines in their hearts, and like the sun which removes the darkness of night, it dispels the darkness of ignorance.</w:t>
      </w:r>
    </w:p>
    <w:p w:rsidR="00347EEB" w:rsidRDefault="00347EEB">
      <w:pPr>
        <w:pStyle w:val="SGGSGurm"/>
      </w:pPr>
      <w:r>
        <w:rPr>
          <w:cs/>
        </w:rPr>
        <w:t>ਅਦਿਸਟੁ ਅਗੋਚਰੁ ਅਲਖੁ ਨਿਰੰਜਨੁ ਸੋ ਦੇਖਿਆ ਗੁਰਮੁਖਿ ਆਖੀ ॥੧੨</w:t>
      </w:r>
      <w:r>
        <w:rPr>
          <w:cs/>
          <w:lang w:bidi="hi-IN"/>
        </w:rPr>
        <w:t xml:space="preserve">॥ </w:t>
      </w:r>
      <w:r>
        <w:rPr>
          <w:color w:val="008000"/>
          <w:sz w:val="18"/>
        </w:rPr>
        <w:t>(87)</w:t>
      </w:r>
    </w:p>
    <w:p w:rsidR="00347EEB" w:rsidRDefault="00347EEB">
      <w:pPr>
        <w:pStyle w:val="SGGSHindi"/>
      </w:pPr>
      <w:r>
        <w:rPr>
          <w:cs/>
          <w:lang w:bidi="hi-IN"/>
        </w:rPr>
        <w:t>अदिसटु</w:t>
      </w:r>
      <w:r>
        <w:t xml:space="preserve"> </w:t>
      </w:r>
      <w:r>
        <w:rPr>
          <w:cs/>
          <w:lang w:bidi="hi-IN"/>
        </w:rPr>
        <w:t>अगोचरु</w:t>
      </w:r>
      <w:r>
        <w:t xml:space="preserve"> </w:t>
      </w:r>
      <w:r>
        <w:rPr>
          <w:cs/>
          <w:lang w:bidi="hi-IN"/>
        </w:rPr>
        <w:t>अलखु</w:t>
      </w:r>
      <w:r>
        <w:t xml:space="preserve"> </w:t>
      </w:r>
      <w:r>
        <w:rPr>
          <w:cs/>
          <w:lang w:bidi="hi-IN"/>
        </w:rPr>
        <w:t>निरंजनु</w:t>
      </w:r>
      <w:r>
        <w:t xml:space="preserve"> </w:t>
      </w:r>
      <w:r>
        <w:rPr>
          <w:cs/>
          <w:lang w:bidi="hi-IN"/>
        </w:rPr>
        <w:t>सो</w:t>
      </w:r>
      <w:r>
        <w:t xml:space="preserve"> </w:t>
      </w:r>
      <w:r>
        <w:rPr>
          <w:cs/>
          <w:lang w:bidi="hi-IN"/>
        </w:rPr>
        <w:t>देखिआ</w:t>
      </w:r>
      <w:r>
        <w:t xml:space="preserve"> </w:t>
      </w:r>
      <w:r>
        <w:rPr>
          <w:cs/>
          <w:lang w:bidi="hi-IN"/>
        </w:rPr>
        <w:t>गुरमुखि</w:t>
      </w:r>
      <w:r>
        <w:t xml:space="preserve"> </w:t>
      </w:r>
      <w:r>
        <w:rPr>
          <w:cs/>
          <w:lang w:bidi="hi-IN"/>
        </w:rPr>
        <w:t>आखी</w:t>
      </w:r>
      <w:r>
        <w:t xml:space="preserve"> </w:t>
      </w:r>
      <w:r>
        <w:rPr>
          <w:cs/>
          <w:lang w:bidi="hi-IN"/>
        </w:rPr>
        <w:t>॥१२॥</w:t>
      </w:r>
    </w:p>
    <w:p w:rsidR="00347EEB" w:rsidRDefault="00347EEB">
      <w:pPr>
        <w:pStyle w:val="SGGSRoman"/>
      </w:pPr>
      <w:r>
        <w:t>adisat agochar alakh niranjan so daykhi-aa gurmukh aakhee. ||12||</w:t>
      </w:r>
    </w:p>
    <w:p w:rsidR="00347EEB" w:rsidRDefault="00347EEB">
      <w:pPr>
        <w:pStyle w:val="SGGSTrans"/>
      </w:pPr>
      <w:r>
        <w:t>As Gurmukh, they behold with their eyes the Unseen, Imperceptible, Unknowable, Immaculate Lord. ||12||</w:t>
      </w:r>
    </w:p>
    <w:p w:rsidR="00347EEB" w:rsidRDefault="00347EEB">
      <w:pPr>
        <w:pStyle w:val="SGGSGurm"/>
      </w:pPr>
      <w:r>
        <w:rPr>
          <w:cs/>
        </w:rPr>
        <w:t xml:space="preserve">ਪਉੜੀ ॥ </w:t>
      </w:r>
      <w:r>
        <w:rPr>
          <w:color w:val="008000"/>
          <w:sz w:val="18"/>
        </w:rPr>
        <w:t>(88)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ਹਰਿ ਨਾਮੁ ਜਪਹੁ ਮਨ ਮੇਰੇ ਜਿਤੁ ਸਦਾ ਸੁਖੁ ਹੋਵੈ ਦਿਨੁ ਰਾਤੀ ॥ </w:t>
      </w:r>
      <w:r>
        <w:rPr>
          <w:color w:val="008000"/>
          <w:sz w:val="18"/>
        </w:rPr>
        <w:t>(88)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मन</w:t>
      </w:r>
      <w:r>
        <w:t xml:space="preserve"> </w:t>
      </w:r>
      <w:r>
        <w:rPr>
          <w:cs/>
          <w:lang w:bidi="hi-IN"/>
        </w:rPr>
        <w:t>मेरे</w:t>
      </w:r>
      <w:r>
        <w:t xml:space="preserve"> </w:t>
      </w:r>
      <w:r>
        <w:rPr>
          <w:cs/>
          <w:lang w:bidi="hi-IN"/>
        </w:rPr>
        <w:t>जितु</w:t>
      </w:r>
      <w:r>
        <w:t xml:space="preserve"> </w:t>
      </w:r>
      <w:r>
        <w:rPr>
          <w:cs/>
          <w:lang w:bidi="hi-IN"/>
        </w:rPr>
        <w:t>सदा</w:t>
      </w:r>
      <w:r>
        <w:t xml:space="preserve"> </w:t>
      </w:r>
      <w:r>
        <w:rPr>
          <w:cs/>
          <w:lang w:bidi="hi-IN"/>
        </w:rPr>
        <w:t>सुखु</w:t>
      </w:r>
      <w:r>
        <w:t xml:space="preserve"> </w:t>
      </w:r>
      <w:r>
        <w:rPr>
          <w:cs/>
          <w:lang w:bidi="hi-IN"/>
        </w:rPr>
        <w:t>होवै</w:t>
      </w:r>
      <w:r>
        <w:t xml:space="preserve"> </w:t>
      </w:r>
      <w:r>
        <w:rPr>
          <w:cs/>
          <w:lang w:bidi="hi-IN"/>
        </w:rPr>
        <w:t>दिनु</w:t>
      </w:r>
      <w:r>
        <w:t xml:space="preserve"> </w:t>
      </w:r>
      <w:r>
        <w:rPr>
          <w:cs/>
          <w:lang w:bidi="hi-IN"/>
        </w:rPr>
        <w:t>राती</w:t>
      </w:r>
      <w:r>
        <w:t xml:space="preserve"> </w:t>
      </w:r>
      <w:r>
        <w:rPr>
          <w:cs/>
          <w:lang w:bidi="hi-IN"/>
        </w:rPr>
        <w:t>॥</w:t>
      </w:r>
    </w:p>
    <w:p w:rsidR="00347EEB" w:rsidRDefault="00347EEB">
      <w:pPr>
        <w:pStyle w:val="SGGSRoman"/>
      </w:pPr>
      <w:r>
        <w:t>har har naam japahu man mayray jit sadaa sukh hovai din raatee.</w:t>
      </w:r>
    </w:p>
    <w:p w:rsidR="00347EEB" w:rsidRDefault="00347EEB">
      <w:pPr>
        <w:pStyle w:val="SGGSTrans"/>
      </w:pPr>
      <w:r>
        <w:t>Chant the Name of the Lord, Har, Har, O my mind; it will bring you eternal peace, day and night.</w:t>
      </w:r>
    </w:p>
    <w:p w:rsidR="00347EEB" w:rsidRDefault="00347EEB">
      <w:pPr>
        <w:pStyle w:val="SGGSGurm"/>
      </w:pPr>
      <w:r>
        <w:rPr>
          <w:cs/>
        </w:rPr>
        <w:t xml:space="preserve">ਹਰਿ ਹਰਿ ਨਾਮੁ ਜਪਹੁ ਮਨ ਮੇਰੇ ਜਿਤੁ ਸਿਮਰਤ ਸਭਿ ਕਿਲਵਿਖ ਪਾਪ ਲਹਾਤੀ ॥ </w:t>
      </w:r>
      <w:r>
        <w:rPr>
          <w:color w:val="008000"/>
          <w:sz w:val="18"/>
        </w:rPr>
        <w:t>(88)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मन</w:t>
      </w:r>
      <w:r>
        <w:t xml:space="preserve"> </w:t>
      </w:r>
      <w:r>
        <w:rPr>
          <w:cs/>
          <w:lang w:bidi="hi-IN"/>
        </w:rPr>
        <w:t>मेरे</w:t>
      </w:r>
      <w:r>
        <w:t xml:space="preserve"> </w:t>
      </w:r>
      <w:r>
        <w:rPr>
          <w:cs/>
          <w:lang w:bidi="hi-IN"/>
        </w:rPr>
        <w:t>जितु</w:t>
      </w:r>
      <w:r>
        <w:t xml:space="preserve"> </w:t>
      </w:r>
      <w:r>
        <w:rPr>
          <w:cs/>
          <w:lang w:bidi="hi-IN"/>
        </w:rPr>
        <w:t>सिमरत</w:t>
      </w:r>
      <w:r>
        <w:t xml:space="preserve"> </w:t>
      </w:r>
      <w:r>
        <w:rPr>
          <w:cs/>
          <w:lang w:bidi="hi-IN"/>
        </w:rPr>
        <w:t>सभि</w:t>
      </w:r>
      <w:r>
        <w:t xml:space="preserve"> </w:t>
      </w:r>
      <w:r>
        <w:rPr>
          <w:cs/>
          <w:lang w:bidi="hi-IN"/>
        </w:rPr>
        <w:t>किलविख</w:t>
      </w:r>
      <w:r>
        <w:t xml:space="preserve"> </w:t>
      </w:r>
      <w:r>
        <w:rPr>
          <w:cs/>
          <w:lang w:bidi="hi-IN"/>
        </w:rPr>
        <w:t>पाप</w:t>
      </w:r>
      <w:r>
        <w:t xml:space="preserve"> </w:t>
      </w:r>
      <w:r>
        <w:rPr>
          <w:cs/>
          <w:lang w:bidi="hi-IN"/>
        </w:rPr>
        <w:t>लहाती</w:t>
      </w:r>
      <w:r>
        <w:t xml:space="preserve"> </w:t>
      </w:r>
      <w:r>
        <w:rPr>
          <w:cs/>
          <w:lang w:bidi="hi-IN"/>
        </w:rPr>
        <w:t>॥</w:t>
      </w:r>
    </w:p>
    <w:p w:rsidR="00347EEB" w:rsidRDefault="00347EEB">
      <w:pPr>
        <w:pStyle w:val="SGGSRoman"/>
      </w:pPr>
      <w:r>
        <w:t>har har naam japahu man mayray jit simrat sabh kilvikh paap lahaatee.</w:t>
      </w:r>
    </w:p>
    <w:p w:rsidR="00347EEB" w:rsidRDefault="00347EEB">
      <w:pPr>
        <w:pStyle w:val="SGGSTrans"/>
      </w:pPr>
      <w:r>
        <w:t>Chant the Name of the Lord, Har, Har, O my mind; meditating on it, all sins and misdeeds shall be erased.</w:t>
      </w:r>
    </w:p>
    <w:p w:rsidR="00347EEB" w:rsidRDefault="00347EEB">
      <w:pPr>
        <w:pStyle w:val="SGGSGurm"/>
      </w:pPr>
      <w:r>
        <w:rPr>
          <w:cs/>
        </w:rPr>
        <w:t xml:space="preserve">ਹਰਿ ਹਰਿ ਨਾਮੁ ਜਪਹੁ ਮਨ ਮੇਰੇ ਜਿਤੁ ਦਾਲਦੁ ਦੁਖ ਭੁਖ ਸਭ ਲਹਿ ਜਾਤੀ ॥ </w:t>
      </w:r>
      <w:r>
        <w:rPr>
          <w:color w:val="008000"/>
          <w:sz w:val="18"/>
        </w:rPr>
        <w:t>(88)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मन</w:t>
      </w:r>
      <w:r>
        <w:t xml:space="preserve"> </w:t>
      </w:r>
      <w:r>
        <w:rPr>
          <w:cs/>
          <w:lang w:bidi="hi-IN"/>
        </w:rPr>
        <w:t>मेरे</w:t>
      </w:r>
      <w:r>
        <w:t xml:space="preserve"> </w:t>
      </w:r>
      <w:r>
        <w:rPr>
          <w:cs/>
          <w:lang w:bidi="hi-IN"/>
        </w:rPr>
        <w:t>जितु</w:t>
      </w:r>
      <w:r>
        <w:t xml:space="preserve"> </w:t>
      </w:r>
      <w:r>
        <w:rPr>
          <w:cs/>
          <w:lang w:bidi="hi-IN"/>
        </w:rPr>
        <w:t>दालदु</w:t>
      </w:r>
      <w:r>
        <w:t xml:space="preserve"> </w:t>
      </w:r>
      <w:r>
        <w:rPr>
          <w:cs/>
          <w:lang w:bidi="hi-IN"/>
        </w:rPr>
        <w:t>दुख</w:t>
      </w:r>
      <w:r>
        <w:t xml:space="preserve"> </w:t>
      </w:r>
      <w:r>
        <w:rPr>
          <w:cs/>
          <w:lang w:bidi="hi-IN"/>
        </w:rPr>
        <w:t>भुख</w:t>
      </w:r>
      <w:r>
        <w:t xml:space="preserve"> </w:t>
      </w:r>
      <w:r>
        <w:rPr>
          <w:cs/>
          <w:lang w:bidi="hi-IN"/>
        </w:rPr>
        <w:t>सभ</w:t>
      </w:r>
      <w:r>
        <w:t xml:space="preserve"> </w:t>
      </w:r>
      <w:r>
        <w:rPr>
          <w:cs/>
          <w:lang w:bidi="hi-IN"/>
        </w:rPr>
        <w:t>लहि</w:t>
      </w:r>
      <w:r>
        <w:t xml:space="preserve"> </w:t>
      </w:r>
      <w:r>
        <w:rPr>
          <w:cs/>
          <w:lang w:bidi="hi-IN"/>
        </w:rPr>
        <w:t>जाती</w:t>
      </w:r>
      <w:r>
        <w:t xml:space="preserve"> </w:t>
      </w:r>
      <w:r>
        <w:rPr>
          <w:cs/>
          <w:lang w:bidi="hi-IN"/>
        </w:rPr>
        <w:t>॥</w:t>
      </w:r>
    </w:p>
    <w:p w:rsidR="00347EEB" w:rsidRDefault="00347EEB">
      <w:pPr>
        <w:pStyle w:val="SGGSRoman"/>
      </w:pPr>
      <w:r>
        <w:t>har har naam japahu man mayray jit daalad dukh bhukh sabh leh jaatee.</w:t>
      </w:r>
    </w:p>
    <w:p w:rsidR="00347EEB" w:rsidRDefault="00347EEB">
      <w:pPr>
        <w:pStyle w:val="SGGSTrans"/>
      </w:pPr>
      <w:r>
        <w:t>Chant the Name of the Lord, Har, Har, O my mind; through it, all poverty, pain and hunger shall be removed.</w:t>
      </w:r>
    </w:p>
    <w:p w:rsidR="00347EEB" w:rsidRDefault="00347EEB">
      <w:pPr>
        <w:pStyle w:val="SGGSGurm"/>
      </w:pPr>
      <w:r>
        <w:rPr>
          <w:cs/>
        </w:rPr>
        <w:t xml:space="preserve">ਹਰਿ ਹਰਿ ਨਾਮੁ ਜਪਹੁ ਮਨ ਮੇਰੇ ਮੁਖਿ ਗੁਰਮੁਖਿ ਪ੍ਰੀਤਿ ਲਗਾਤੀ ॥ </w:t>
      </w:r>
      <w:r>
        <w:rPr>
          <w:color w:val="008000"/>
          <w:sz w:val="18"/>
        </w:rPr>
        <w:t>(88)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मन</w:t>
      </w:r>
      <w:r>
        <w:t xml:space="preserve"> </w:t>
      </w:r>
      <w:r>
        <w:rPr>
          <w:cs/>
          <w:lang w:bidi="hi-IN"/>
        </w:rPr>
        <w:t>मेरे</w:t>
      </w:r>
      <w:r>
        <w:t xml:space="preserve"> </w:t>
      </w:r>
      <w:r>
        <w:rPr>
          <w:cs/>
          <w:lang w:bidi="hi-IN"/>
        </w:rPr>
        <w:t>मुखि</w:t>
      </w:r>
      <w:r>
        <w:t xml:space="preserve"> </w:t>
      </w:r>
      <w:r>
        <w:rPr>
          <w:cs/>
          <w:lang w:bidi="hi-IN"/>
        </w:rPr>
        <w:t>गुरमुखि</w:t>
      </w:r>
      <w:r>
        <w:t xml:space="preserve"> </w:t>
      </w:r>
      <w:r>
        <w:rPr>
          <w:cs/>
          <w:lang w:bidi="hi-IN"/>
        </w:rPr>
        <w:t>प्रीति</w:t>
      </w:r>
      <w:r>
        <w:t xml:space="preserve"> </w:t>
      </w:r>
      <w:r>
        <w:rPr>
          <w:cs/>
          <w:lang w:bidi="hi-IN"/>
        </w:rPr>
        <w:t>लगाती</w:t>
      </w:r>
      <w:r>
        <w:t xml:space="preserve"> </w:t>
      </w:r>
      <w:r>
        <w:rPr>
          <w:cs/>
          <w:lang w:bidi="hi-IN"/>
        </w:rPr>
        <w:t>॥</w:t>
      </w:r>
    </w:p>
    <w:p w:rsidR="00347EEB" w:rsidRDefault="00347EEB">
      <w:pPr>
        <w:pStyle w:val="SGGSRoman"/>
      </w:pPr>
      <w:r>
        <w:t>har har naam japahu man mayray mukh gurmukh pareet lagaatee.</w:t>
      </w:r>
    </w:p>
    <w:p w:rsidR="00347EEB" w:rsidRDefault="00347EEB">
      <w:pPr>
        <w:pStyle w:val="SGGSTrans"/>
      </w:pPr>
      <w:r>
        <w:t>Chant the Name of the Lord, Har, Har, O my mind; as Gurmukh, declare your love.</w:t>
      </w:r>
    </w:p>
    <w:p w:rsidR="00347EEB" w:rsidRDefault="00347EEB">
      <w:pPr>
        <w:pStyle w:val="SGGSGurm"/>
      </w:pPr>
      <w:r>
        <w:rPr>
          <w:cs/>
        </w:rPr>
        <w:t>ਜਿਤੁ ਮੁਖਿ ਭਾਗੁ ਲਿਖਿਆ ਧੁਰਿ ਸਾਚੈ ਹਰਿ ਤਿਤੁ ਮੁਖਿ ਨਾਮੁ ਜਪਾਤੀ ॥੧੩</w:t>
      </w:r>
      <w:r>
        <w:rPr>
          <w:cs/>
          <w:lang w:bidi="hi-IN"/>
        </w:rPr>
        <w:t xml:space="preserve">॥ </w:t>
      </w:r>
      <w:r>
        <w:rPr>
          <w:color w:val="008000"/>
          <w:sz w:val="18"/>
        </w:rPr>
        <w:t>(88)</w:t>
      </w:r>
    </w:p>
    <w:p w:rsidR="00347EEB" w:rsidRDefault="00347EEB">
      <w:pPr>
        <w:pStyle w:val="SGGSHindi"/>
      </w:pPr>
      <w:r>
        <w:rPr>
          <w:cs/>
          <w:lang w:bidi="hi-IN"/>
        </w:rPr>
        <w:t>जितु</w:t>
      </w:r>
      <w:r>
        <w:t xml:space="preserve"> </w:t>
      </w:r>
      <w:r>
        <w:rPr>
          <w:cs/>
          <w:lang w:bidi="hi-IN"/>
        </w:rPr>
        <w:t>मुखि</w:t>
      </w:r>
      <w:r>
        <w:t xml:space="preserve"> </w:t>
      </w:r>
      <w:r>
        <w:rPr>
          <w:cs/>
          <w:lang w:bidi="hi-IN"/>
        </w:rPr>
        <w:t>भागु</w:t>
      </w:r>
      <w:r>
        <w:t xml:space="preserve"> </w:t>
      </w:r>
      <w:r>
        <w:rPr>
          <w:cs/>
          <w:lang w:bidi="hi-IN"/>
        </w:rPr>
        <w:t>लिखिआ</w:t>
      </w:r>
      <w:r>
        <w:t xml:space="preserve"> </w:t>
      </w:r>
      <w:r>
        <w:rPr>
          <w:cs/>
          <w:lang w:bidi="hi-IN"/>
        </w:rPr>
        <w:t>धुरि</w:t>
      </w:r>
      <w:r>
        <w:t xml:space="preserve"> </w:t>
      </w:r>
      <w:r>
        <w:rPr>
          <w:cs/>
          <w:lang w:bidi="hi-IN"/>
        </w:rPr>
        <w:t>साचै</w:t>
      </w:r>
      <w:r>
        <w:t xml:space="preserve"> </w:t>
      </w:r>
      <w:r>
        <w:rPr>
          <w:cs/>
          <w:lang w:bidi="hi-IN"/>
        </w:rPr>
        <w:t>हरि</w:t>
      </w:r>
      <w:r>
        <w:t xml:space="preserve"> </w:t>
      </w:r>
      <w:r>
        <w:rPr>
          <w:cs/>
          <w:lang w:bidi="hi-IN"/>
        </w:rPr>
        <w:t>तितु</w:t>
      </w:r>
      <w:r>
        <w:t xml:space="preserve"> </w:t>
      </w:r>
      <w:r>
        <w:rPr>
          <w:cs/>
          <w:lang w:bidi="hi-IN"/>
        </w:rPr>
        <w:t>मुखि</w:t>
      </w:r>
      <w:r>
        <w:t xml:space="preserve"> </w:t>
      </w:r>
      <w:r>
        <w:rPr>
          <w:cs/>
          <w:lang w:bidi="hi-IN"/>
        </w:rPr>
        <w:t>नामु</w:t>
      </w:r>
      <w:r>
        <w:t xml:space="preserve"> </w:t>
      </w:r>
      <w:r>
        <w:rPr>
          <w:cs/>
          <w:lang w:bidi="hi-IN"/>
        </w:rPr>
        <w:t>जपाती</w:t>
      </w:r>
      <w:r>
        <w:t xml:space="preserve"> </w:t>
      </w:r>
      <w:r>
        <w:rPr>
          <w:cs/>
          <w:lang w:bidi="hi-IN"/>
        </w:rPr>
        <w:t>॥१३॥</w:t>
      </w:r>
    </w:p>
    <w:p w:rsidR="00347EEB" w:rsidRDefault="00347EEB">
      <w:pPr>
        <w:pStyle w:val="SGGSRoman"/>
      </w:pPr>
      <w:r>
        <w:t>jit mukh bhaag likhi-aa Dhur saachai har tit mukh naam japaatee. ||13||</w:t>
      </w:r>
    </w:p>
    <w:p w:rsidR="00347EEB" w:rsidRDefault="00347EEB">
      <w:pPr>
        <w:pStyle w:val="SGGSTrans"/>
      </w:pPr>
      <w:r>
        <w:t>One who has such pre-ordained destiny inscribed upon his forehead by the True Lord, chants the Naam, the Name of the Lord. ||13||</w:t>
      </w:r>
    </w:p>
    <w:p w:rsidR="00347EEB" w:rsidRDefault="00347EEB">
      <w:pPr>
        <w:pStyle w:val="SGGSGurm"/>
      </w:pPr>
      <w:r>
        <w:rPr>
          <w:cs/>
        </w:rPr>
        <w:t xml:space="preserve">ਪਉੜੀ ॥ </w:t>
      </w:r>
      <w:r>
        <w:rPr>
          <w:color w:val="008000"/>
          <w:sz w:val="18"/>
        </w:rPr>
        <w:t>(88)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ਸਤਿਗੁਰੁ ਜਿਨੀ ਧਿਆਇਆ ਸੇ ਕੜਿ ਨ ਸਵਾਹੀ ॥ </w:t>
      </w:r>
      <w:r>
        <w:rPr>
          <w:color w:val="008000"/>
          <w:sz w:val="18"/>
        </w:rPr>
        <w:t>(88)</w:t>
      </w:r>
    </w:p>
    <w:p w:rsidR="00347EEB" w:rsidRDefault="00347EEB">
      <w:pPr>
        <w:pStyle w:val="SGGSHindi"/>
      </w:pPr>
      <w:r>
        <w:rPr>
          <w:cs/>
          <w:lang w:bidi="hi-IN"/>
        </w:rPr>
        <w:t>सतिगुरु</w:t>
      </w:r>
      <w:r>
        <w:t xml:space="preserve"> </w:t>
      </w:r>
      <w:r>
        <w:rPr>
          <w:cs/>
          <w:lang w:bidi="hi-IN"/>
        </w:rPr>
        <w:t>जिनी</w:t>
      </w:r>
      <w:r>
        <w:t xml:space="preserve"> </w:t>
      </w:r>
      <w:r>
        <w:rPr>
          <w:cs/>
          <w:lang w:bidi="hi-IN"/>
        </w:rPr>
        <w:t>धिआइआ</w:t>
      </w:r>
      <w:r>
        <w:t xml:space="preserve"> </w:t>
      </w:r>
      <w:r>
        <w:rPr>
          <w:cs/>
          <w:lang w:bidi="hi-IN"/>
        </w:rPr>
        <w:t>से</w:t>
      </w:r>
      <w:r>
        <w:t xml:space="preserve"> </w:t>
      </w:r>
      <w:r>
        <w:rPr>
          <w:cs/>
          <w:lang w:bidi="hi-IN"/>
        </w:rPr>
        <w:t>कड़ि</w:t>
      </w:r>
      <w:r>
        <w:t xml:space="preserve"> </w:t>
      </w:r>
      <w:r>
        <w:rPr>
          <w:cs/>
          <w:lang w:bidi="hi-IN"/>
        </w:rPr>
        <w:t>न</w:t>
      </w:r>
      <w:r>
        <w:t xml:space="preserve"> </w:t>
      </w:r>
      <w:r>
        <w:rPr>
          <w:cs/>
          <w:lang w:bidi="hi-IN"/>
        </w:rPr>
        <w:t>सवाही</w:t>
      </w:r>
      <w:r>
        <w:t xml:space="preserve"> </w:t>
      </w:r>
      <w:r>
        <w:rPr>
          <w:cs/>
          <w:lang w:bidi="hi-IN"/>
        </w:rPr>
        <w:t>॥</w:t>
      </w:r>
    </w:p>
    <w:p w:rsidR="00347EEB" w:rsidRDefault="00347EEB">
      <w:pPr>
        <w:pStyle w:val="SGGSRoman"/>
      </w:pPr>
      <w:r>
        <w:t>satgur jinee Dhi-aa-i-aa say karh na savaahee.</w:t>
      </w:r>
    </w:p>
    <w:p w:rsidR="00347EEB" w:rsidRDefault="00347EEB">
      <w:pPr>
        <w:pStyle w:val="SGGSTrans"/>
      </w:pPr>
      <w:r>
        <w:t>Those who meditate on the True Guru shall not be burnt to ashes.</w:t>
      </w:r>
    </w:p>
    <w:p w:rsidR="00347EEB" w:rsidRDefault="00347EEB">
      <w:pPr>
        <w:pStyle w:val="SGGSGurm"/>
      </w:pPr>
      <w:r>
        <w:rPr>
          <w:cs/>
        </w:rPr>
        <w:t xml:space="preserve">ਸਤਿਗੁਰੁ ਜਿਨੀ ਧਿਆਇਆ ਸੇ ਤ੍ਰਿਪਤਿ ਅਘਾਹੀ ॥ </w:t>
      </w:r>
      <w:r>
        <w:rPr>
          <w:color w:val="008000"/>
          <w:sz w:val="18"/>
        </w:rPr>
        <w:t>(88)</w:t>
      </w:r>
    </w:p>
    <w:p w:rsidR="00347EEB" w:rsidRDefault="00347EEB">
      <w:pPr>
        <w:pStyle w:val="SGGSHindi"/>
      </w:pPr>
      <w:r>
        <w:rPr>
          <w:cs/>
          <w:lang w:bidi="hi-IN"/>
        </w:rPr>
        <w:t>सतिगुरु</w:t>
      </w:r>
      <w:r>
        <w:t xml:space="preserve"> </w:t>
      </w:r>
      <w:r>
        <w:rPr>
          <w:cs/>
          <w:lang w:bidi="hi-IN"/>
        </w:rPr>
        <w:t>जिनी</w:t>
      </w:r>
      <w:r>
        <w:t xml:space="preserve"> </w:t>
      </w:r>
      <w:r>
        <w:rPr>
          <w:cs/>
          <w:lang w:bidi="hi-IN"/>
        </w:rPr>
        <w:t>धिआइआ</w:t>
      </w:r>
      <w:r>
        <w:t xml:space="preserve"> </w:t>
      </w:r>
      <w:r>
        <w:rPr>
          <w:cs/>
          <w:lang w:bidi="hi-IN"/>
        </w:rPr>
        <w:t>से</w:t>
      </w:r>
      <w:r>
        <w:t xml:space="preserve"> </w:t>
      </w:r>
      <w:r>
        <w:rPr>
          <w:cs/>
          <w:lang w:bidi="hi-IN"/>
        </w:rPr>
        <w:t>त्रिपति</w:t>
      </w:r>
      <w:r>
        <w:t xml:space="preserve"> </w:t>
      </w:r>
      <w:r>
        <w:rPr>
          <w:cs/>
          <w:lang w:bidi="hi-IN"/>
        </w:rPr>
        <w:t>अघाही</w:t>
      </w:r>
      <w:r>
        <w:t xml:space="preserve"> </w:t>
      </w:r>
      <w:r>
        <w:rPr>
          <w:cs/>
          <w:lang w:bidi="hi-IN"/>
        </w:rPr>
        <w:t>॥</w:t>
      </w:r>
    </w:p>
    <w:p w:rsidR="00347EEB" w:rsidRDefault="00347EEB">
      <w:pPr>
        <w:pStyle w:val="SGGSRoman"/>
      </w:pPr>
      <w:r>
        <w:t>satgur jinee Dhi-aa-i-aa say taripat aghaahee.</w:t>
      </w:r>
    </w:p>
    <w:p w:rsidR="00347EEB" w:rsidRDefault="00347EEB">
      <w:pPr>
        <w:pStyle w:val="SGGSTrans"/>
      </w:pPr>
      <w:r>
        <w:t>Those who meditate on the True Guru are satisfied and fulfilled.</w:t>
      </w:r>
    </w:p>
    <w:p w:rsidR="00347EEB" w:rsidRDefault="00347EEB">
      <w:pPr>
        <w:pStyle w:val="SGGSGurm"/>
      </w:pPr>
      <w:r>
        <w:rPr>
          <w:cs/>
        </w:rPr>
        <w:t xml:space="preserve">ਸਤਿਗੁਰੁ ਜਿਨੀ ਧਿਆਇਆ ਤਿਨ ਜਮ ਡਰੁ ਨਾਹੀ ॥ </w:t>
      </w:r>
      <w:r>
        <w:rPr>
          <w:color w:val="008000"/>
          <w:sz w:val="18"/>
        </w:rPr>
        <w:t>(88)</w:t>
      </w:r>
    </w:p>
    <w:p w:rsidR="00347EEB" w:rsidRDefault="00347EEB">
      <w:pPr>
        <w:pStyle w:val="SGGSHindi"/>
      </w:pPr>
      <w:r>
        <w:rPr>
          <w:cs/>
          <w:lang w:bidi="hi-IN"/>
        </w:rPr>
        <w:t>सतिगुरु</w:t>
      </w:r>
      <w:r>
        <w:t xml:space="preserve"> </w:t>
      </w:r>
      <w:r>
        <w:rPr>
          <w:cs/>
          <w:lang w:bidi="hi-IN"/>
        </w:rPr>
        <w:t>जिनी</w:t>
      </w:r>
      <w:r>
        <w:t xml:space="preserve"> </w:t>
      </w:r>
      <w:r>
        <w:rPr>
          <w:cs/>
          <w:lang w:bidi="hi-IN"/>
        </w:rPr>
        <w:t>धिआइआ</w:t>
      </w:r>
      <w:r>
        <w:t xml:space="preserve"> </w:t>
      </w:r>
      <w:r>
        <w:rPr>
          <w:cs/>
          <w:lang w:bidi="hi-IN"/>
        </w:rPr>
        <w:t>तिन</w:t>
      </w:r>
      <w:r>
        <w:t xml:space="preserve"> </w:t>
      </w:r>
      <w:r>
        <w:rPr>
          <w:cs/>
          <w:lang w:bidi="hi-IN"/>
        </w:rPr>
        <w:t>जम</w:t>
      </w:r>
      <w:r>
        <w:t xml:space="preserve"> </w:t>
      </w:r>
      <w:r>
        <w:rPr>
          <w:cs/>
          <w:lang w:bidi="hi-IN"/>
        </w:rPr>
        <w:t>डरु</w:t>
      </w:r>
      <w:r>
        <w:t xml:space="preserve"> </w:t>
      </w:r>
      <w:r>
        <w:rPr>
          <w:cs/>
          <w:lang w:bidi="hi-IN"/>
        </w:rPr>
        <w:t>नाही</w:t>
      </w:r>
      <w:r>
        <w:t xml:space="preserve"> </w:t>
      </w:r>
      <w:r>
        <w:rPr>
          <w:cs/>
          <w:lang w:bidi="hi-IN"/>
        </w:rPr>
        <w:t>॥</w:t>
      </w:r>
    </w:p>
    <w:p w:rsidR="00347EEB" w:rsidRDefault="00347EEB">
      <w:pPr>
        <w:pStyle w:val="SGGSRoman"/>
      </w:pPr>
      <w:r>
        <w:t>satgur jinee Dhi-aa-i-aa tin jam dar naahee.</w:t>
      </w:r>
    </w:p>
    <w:p w:rsidR="00347EEB" w:rsidRDefault="00347EEB">
      <w:pPr>
        <w:pStyle w:val="SGGSTrans"/>
      </w:pPr>
      <w:r>
        <w:t>Those who meditate on the True Guru are not afraid of the Messenger of Death.</w:t>
      </w:r>
    </w:p>
    <w:p w:rsidR="00347EEB" w:rsidRDefault="00347EEB">
      <w:pPr>
        <w:pStyle w:val="SGGSGurm"/>
      </w:pPr>
      <w:r>
        <w:rPr>
          <w:cs/>
        </w:rPr>
        <w:t xml:space="preserve">ਜਿਨ ਕਉ ਹੋਆ ਕ੍ਰਿਪਾਲੁ ਹਰਿ ਸੇ ਸਤਿਗੁਰ ਪੈਰੀ ਪਾਹੀ ॥ </w:t>
      </w:r>
      <w:r>
        <w:rPr>
          <w:color w:val="008000"/>
          <w:sz w:val="18"/>
        </w:rPr>
        <w:t>(89)</w:t>
      </w:r>
    </w:p>
    <w:p w:rsidR="00347EEB" w:rsidRDefault="00347EEB">
      <w:pPr>
        <w:pStyle w:val="SGGSHindi"/>
      </w:pPr>
      <w:r>
        <w:rPr>
          <w:cs/>
          <w:lang w:bidi="hi-IN"/>
        </w:rPr>
        <w:t>जिन</w:t>
      </w:r>
      <w:r>
        <w:t xml:space="preserve"> </w:t>
      </w:r>
      <w:r>
        <w:rPr>
          <w:cs/>
          <w:lang w:bidi="hi-IN"/>
        </w:rPr>
        <w:t>कउ</w:t>
      </w:r>
      <w:r>
        <w:t xml:space="preserve"> </w:t>
      </w:r>
      <w:r>
        <w:rPr>
          <w:cs/>
          <w:lang w:bidi="hi-IN"/>
        </w:rPr>
        <w:t>होआ</w:t>
      </w:r>
      <w:r>
        <w:t xml:space="preserve"> </w:t>
      </w:r>
      <w:r>
        <w:rPr>
          <w:cs/>
          <w:lang w:bidi="hi-IN"/>
        </w:rPr>
        <w:t>क्रिपालु</w:t>
      </w:r>
      <w:r>
        <w:t xml:space="preserve"> </w:t>
      </w:r>
      <w:r>
        <w:rPr>
          <w:cs/>
          <w:lang w:bidi="hi-IN"/>
        </w:rPr>
        <w:t>हरि</w:t>
      </w:r>
      <w:r>
        <w:t xml:space="preserve"> </w:t>
      </w:r>
      <w:r>
        <w:rPr>
          <w:cs/>
          <w:lang w:bidi="hi-IN"/>
        </w:rPr>
        <w:t>से</w:t>
      </w:r>
      <w:r>
        <w:t xml:space="preserve"> </w:t>
      </w:r>
      <w:r>
        <w:rPr>
          <w:cs/>
          <w:lang w:bidi="hi-IN"/>
        </w:rPr>
        <w:t>सतिगुर</w:t>
      </w:r>
      <w:r>
        <w:t xml:space="preserve"> </w:t>
      </w:r>
      <w:r>
        <w:rPr>
          <w:cs/>
          <w:lang w:bidi="hi-IN"/>
        </w:rPr>
        <w:t>पैरी</w:t>
      </w:r>
      <w:r>
        <w:t xml:space="preserve"> </w:t>
      </w:r>
      <w:r>
        <w:rPr>
          <w:cs/>
          <w:lang w:bidi="hi-IN"/>
        </w:rPr>
        <w:t>पाही</w:t>
      </w:r>
      <w:r>
        <w:t xml:space="preserve"> </w:t>
      </w:r>
      <w:r>
        <w:rPr>
          <w:cs/>
          <w:lang w:bidi="hi-IN"/>
        </w:rPr>
        <w:t>॥</w:t>
      </w:r>
    </w:p>
    <w:p w:rsidR="00347EEB" w:rsidRDefault="00347EEB">
      <w:pPr>
        <w:pStyle w:val="SGGSRoman"/>
      </w:pPr>
      <w:r>
        <w:t>jin ka-o ho-aa kirpaal har say satgur pairee paahee.</w:t>
      </w:r>
    </w:p>
    <w:p w:rsidR="00347EEB" w:rsidRDefault="00347EEB">
      <w:pPr>
        <w:pStyle w:val="SGGSTrans"/>
      </w:pPr>
      <w:r>
        <w:t>Those upon whom the Lord showers His Mercy, fall at the Feet of the True Guru.</w:t>
      </w:r>
    </w:p>
    <w:p w:rsidR="00347EEB" w:rsidRDefault="00347EEB">
      <w:pPr>
        <w:pStyle w:val="SGGSGurm"/>
      </w:pPr>
      <w:r>
        <w:rPr>
          <w:cs/>
        </w:rPr>
        <w:t>ਤਿਨ ਐਥੈ ਓਥੈ ਮੁਖ ਉਜਲੇ ਹਰਿ ਦਰਗਹ ਪੈਧੇ ਜਾਹੀ ॥੧੪</w:t>
      </w:r>
      <w:r>
        <w:rPr>
          <w:cs/>
          <w:lang w:bidi="hi-IN"/>
        </w:rPr>
        <w:t xml:space="preserve">॥ </w:t>
      </w:r>
      <w:r>
        <w:rPr>
          <w:color w:val="008000"/>
          <w:sz w:val="18"/>
        </w:rPr>
        <w:t>(89)</w:t>
      </w:r>
    </w:p>
    <w:p w:rsidR="00347EEB" w:rsidRDefault="00347EEB">
      <w:pPr>
        <w:pStyle w:val="SGGSHindi"/>
      </w:pPr>
      <w:r>
        <w:rPr>
          <w:cs/>
          <w:lang w:bidi="hi-IN"/>
        </w:rPr>
        <w:t>तिन</w:t>
      </w:r>
      <w:r>
        <w:t xml:space="preserve"> </w:t>
      </w:r>
      <w:r>
        <w:rPr>
          <w:cs/>
          <w:lang w:bidi="hi-IN"/>
        </w:rPr>
        <w:t>ऐथै</w:t>
      </w:r>
      <w:r>
        <w:t xml:space="preserve"> </w:t>
      </w:r>
      <w:r>
        <w:rPr>
          <w:cs/>
          <w:lang w:bidi="hi-IN"/>
        </w:rPr>
        <w:t>ओथै</w:t>
      </w:r>
      <w:r>
        <w:t xml:space="preserve"> </w:t>
      </w:r>
      <w:r>
        <w:rPr>
          <w:cs/>
          <w:lang w:bidi="hi-IN"/>
        </w:rPr>
        <w:t>मुख</w:t>
      </w:r>
      <w:r>
        <w:t xml:space="preserve"> </w:t>
      </w:r>
      <w:r>
        <w:rPr>
          <w:cs/>
          <w:lang w:bidi="hi-IN"/>
        </w:rPr>
        <w:t>उजले</w:t>
      </w:r>
      <w:r>
        <w:t xml:space="preserve"> </w:t>
      </w:r>
      <w:r>
        <w:rPr>
          <w:cs/>
          <w:lang w:bidi="hi-IN"/>
        </w:rPr>
        <w:t>हरि</w:t>
      </w:r>
      <w:r>
        <w:t xml:space="preserve"> </w:t>
      </w:r>
      <w:r>
        <w:rPr>
          <w:cs/>
          <w:lang w:bidi="hi-IN"/>
        </w:rPr>
        <w:t>दरगह</w:t>
      </w:r>
      <w:r>
        <w:t xml:space="preserve"> </w:t>
      </w:r>
      <w:r>
        <w:rPr>
          <w:cs/>
          <w:lang w:bidi="hi-IN"/>
        </w:rPr>
        <w:t>पैधे</w:t>
      </w:r>
      <w:r>
        <w:t xml:space="preserve"> </w:t>
      </w:r>
      <w:r>
        <w:rPr>
          <w:cs/>
          <w:lang w:bidi="hi-IN"/>
        </w:rPr>
        <w:t>जाही</w:t>
      </w:r>
      <w:r>
        <w:t xml:space="preserve"> </w:t>
      </w:r>
      <w:r>
        <w:rPr>
          <w:cs/>
          <w:lang w:bidi="hi-IN"/>
        </w:rPr>
        <w:t>॥१४॥</w:t>
      </w:r>
    </w:p>
    <w:p w:rsidR="00347EEB" w:rsidRDefault="00347EEB">
      <w:pPr>
        <w:pStyle w:val="SGGSRoman"/>
      </w:pPr>
      <w:r>
        <w:t>tin aithai othai mukh ujlay har dargeh paiDhay jaahee. ||14||</w:t>
      </w:r>
    </w:p>
    <w:p w:rsidR="00347EEB" w:rsidRDefault="00347EEB">
      <w:pPr>
        <w:pStyle w:val="SGGSTrans"/>
      </w:pPr>
      <w:r>
        <w:t>Here and hereafter, their faces are radiant; they go to the Lord's Court in robes of honor. ||14||</w:t>
      </w:r>
    </w:p>
    <w:p w:rsidR="00347EEB" w:rsidRDefault="00347EEB">
      <w:pPr>
        <w:pStyle w:val="SGGSGurm"/>
      </w:pPr>
      <w:r>
        <w:rPr>
          <w:cs/>
        </w:rPr>
        <w:t xml:space="preserve">ਪਉੜੀ ॥ </w:t>
      </w:r>
      <w:r>
        <w:rPr>
          <w:color w:val="008000"/>
          <w:sz w:val="18"/>
        </w:rPr>
        <w:t>(89)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 ਐਸਾ ਹਰਿ ਨਾਮੁ ਧਿਆਈਐ ਮਨ ਮੇਰੇ ਜੋ ਸਭਨਾ ਉਪਰਿ ਹੁਕਮੁ ਚਲਾਏ ॥ </w:t>
      </w:r>
      <w:r>
        <w:rPr>
          <w:color w:val="008000"/>
          <w:sz w:val="18"/>
        </w:rPr>
        <w:t>(89)</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नामु</w:t>
      </w:r>
      <w:r>
        <w:t xml:space="preserve"> </w:t>
      </w:r>
      <w:r>
        <w:rPr>
          <w:cs/>
          <w:lang w:bidi="hi-IN"/>
        </w:rPr>
        <w:t>धिआईऐ</w:t>
      </w:r>
      <w:r>
        <w:t xml:space="preserve"> </w:t>
      </w:r>
      <w:r>
        <w:rPr>
          <w:cs/>
          <w:lang w:bidi="hi-IN"/>
        </w:rPr>
        <w:t>मन</w:t>
      </w:r>
      <w:r>
        <w:t xml:space="preserve"> </w:t>
      </w:r>
      <w:r>
        <w:rPr>
          <w:cs/>
          <w:lang w:bidi="hi-IN"/>
        </w:rPr>
        <w:t>मेरे</w:t>
      </w:r>
      <w:r>
        <w:t xml:space="preserve"> </w:t>
      </w:r>
      <w:r>
        <w:rPr>
          <w:cs/>
          <w:lang w:bidi="hi-IN"/>
        </w:rPr>
        <w:t>जो</w:t>
      </w:r>
      <w:r>
        <w:t xml:space="preserve"> </w:t>
      </w:r>
      <w:r>
        <w:rPr>
          <w:cs/>
          <w:lang w:bidi="hi-IN"/>
        </w:rPr>
        <w:t>सभना</w:t>
      </w:r>
      <w:r>
        <w:t xml:space="preserve"> </w:t>
      </w:r>
      <w:r>
        <w:rPr>
          <w:cs/>
          <w:lang w:bidi="hi-IN"/>
        </w:rPr>
        <w:t>उपरि</w:t>
      </w:r>
      <w:r>
        <w:t xml:space="preserve"> </w:t>
      </w:r>
      <w:r>
        <w:rPr>
          <w:cs/>
          <w:lang w:bidi="hi-IN"/>
        </w:rPr>
        <w:t>हुकमु</w:t>
      </w:r>
      <w:r>
        <w:t xml:space="preserve"> </w:t>
      </w:r>
      <w:r>
        <w:rPr>
          <w:cs/>
          <w:lang w:bidi="hi-IN"/>
        </w:rPr>
        <w:t>चलाए</w:t>
      </w:r>
      <w:r>
        <w:t xml:space="preserve"> </w:t>
      </w:r>
      <w:r>
        <w:rPr>
          <w:cs/>
          <w:lang w:bidi="hi-IN"/>
        </w:rPr>
        <w:t>॥</w:t>
      </w:r>
    </w:p>
    <w:p w:rsidR="00347EEB" w:rsidRDefault="00347EEB">
      <w:pPr>
        <w:pStyle w:val="SGGSRoman"/>
      </w:pPr>
      <w:r>
        <w:t>so aisaa har naam Dhi-aa-ee-ai man mayray jo sabhnaa upar hukam chalaa-ay.</w:t>
      </w:r>
    </w:p>
    <w:p w:rsidR="00347EEB" w:rsidRDefault="00347EEB">
      <w:pPr>
        <w:pStyle w:val="SGGSTrans"/>
      </w:pPr>
      <w:r>
        <w:t>Meditate on that Name of the Lord, O my mind, whose Command rules over all.</w:t>
      </w:r>
    </w:p>
    <w:p w:rsidR="00347EEB" w:rsidRDefault="00347EEB">
      <w:pPr>
        <w:pStyle w:val="SGGSGurm"/>
      </w:pPr>
      <w:r>
        <w:rPr>
          <w:cs/>
        </w:rPr>
        <w:t xml:space="preserve">ਸੋ ਐਸਾ ਹਰਿ ਨਾਮੁ ਜਪੀਐ ਮਨ ਮੇਰੇ ਜੋ ਅੰਤੀ ਅਉਸਰਿ ਲਏ ਛਡਾਏ ॥ </w:t>
      </w:r>
      <w:r>
        <w:rPr>
          <w:color w:val="008000"/>
          <w:sz w:val="18"/>
        </w:rPr>
        <w:t>(89)</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नामु</w:t>
      </w:r>
      <w:r>
        <w:t xml:space="preserve"> </w:t>
      </w:r>
      <w:r>
        <w:rPr>
          <w:cs/>
          <w:lang w:bidi="hi-IN"/>
        </w:rPr>
        <w:t>जपीऐ</w:t>
      </w:r>
      <w:r>
        <w:t xml:space="preserve"> </w:t>
      </w:r>
      <w:r>
        <w:rPr>
          <w:cs/>
          <w:lang w:bidi="hi-IN"/>
        </w:rPr>
        <w:t>मन</w:t>
      </w:r>
      <w:r>
        <w:t xml:space="preserve"> </w:t>
      </w:r>
      <w:r>
        <w:rPr>
          <w:cs/>
          <w:lang w:bidi="hi-IN"/>
        </w:rPr>
        <w:t>मेरे</w:t>
      </w:r>
      <w:r>
        <w:t xml:space="preserve"> </w:t>
      </w:r>
      <w:r>
        <w:rPr>
          <w:cs/>
          <w:lang w:bidi="hi-IN"/>
        </w:rPr>
        <w:t>जो</w:t>
      </w:r>
      <w:r>
        <w:t xml:space="preserve"> </w:t>
      </w:r>
      <w:r>
        <w:rPr>
          <w:cs/>
          <w:lang w:bidi="hi-IN"/>
        </w:rPr>
        <w:t>अंती</w:t>
      </w:r>
      <w:r>
        <w:t xml:space="preserve"> </w:t>
      </w:r>
      <w:r>
        <w:rPr>
          <w:cs/>
          <w:lang w:bidi="hi-IN"/>
        </w:rPr>
        <w:t>अउसरि</w:t>
      </w:r>
      <w:r>
        <w:t xml:space="preserve"> </w:t>
      </w:r>
      <w:r>
        <w:rPr>
          <w:cs/>
          <w:lang w:bidi="hi-IN"/>
        </w:rPr>
        <w:t>लए</w:t>
      </w:r>
      <w:r>
        <w:t xml:space="preserve"> </w:t>
      </w:r>
      <w:r>
        <w:rPr>
          <w:cs/>
          <w:lang w:bidi="hi-IN"/>
        </w:rPr>
        <w:t>छडाए</w:t>
      </w:r>
      <w:r>
        <w:t xml:space="preserve"> </w:t>
      </w:r>
      <w:r>
        <w:rPr>
          <w:cs/>
          <w:lang w:bidi="hi-IN"/>
        </w:rPr>
        <w:t>॥</w:t>
      </w:r>
    </w:p>
    <w:p w:rsidR="00347EEB" w:rsidRDefault="00347EEB">
      <w:pPr>
        <w:pStyle w:val="SGGSRoman"/>
      </w:pPr>
      <w:r>
        <w:t>so aisaa har naam japee-ai man mayray jo antee a-osar la-ay chhadaa-ay.</w:t>
      </w:r>
    </w:p>
    <w:p w:rsidR="00347EEB" w:rsidRDefault="00347EEB">
      <w:pPr>
        <w:pStyle w:val="SGGSTrans"/>
      </w:pPr>
      <w:r>
        <w:t>Chant that Name of the Lord, O my mind, which will save you at the very last moment.</w:t>
      </w:r>
    </w:p>
    <w:p w:rsidR="00347EEB" w:rsidRDefault="00347EEB">
      <w:pPr>
        <w:pStyle w:val="SGGSGurm"/>
      </w:pPr>
      <w:r>
        <w:rPr>
          <w:cs/>
        </w:rPr>
        <w:t xml:space="preserve">ਸੋ ਐਸਾ ਹਰਿ ਨਾਮੁ ਜਪੀਐ ਮਨ ਮੇਰੇ ਜੁ ਮਨ ਕੀ ਤ੍ਰਿਸਨਾ ਸਭ ਭੁਖ ਗਵਾਏ ॥ </w:t>
      </w:r>
      <w:r>
        <w:rPr>
          <w:color w:val="008000"/>
          <w:sz w:val="18"/>
        </w:rPr>
        <w:t>(89)</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नामु</w:t>
      </w:r>
      <w:r>
        <w:t xml:space="preserve"> </w:t>
      </w:r>
      <w:r>
        <w:rPr>
          <w:cs/>
          <w:lang w:bidi="hi-IN"/>
        </w:rPr>
        <w:t>जपीऐ</w:t>
      </w:r>
      <w:r>
        <w:t xml:space="preserve"> </w:t>
      </w:r>
      <w:r>
        <w:rPr>
          <w:cs/>
          <w:lang w:bidi="hi-IN"/>
        </w:rPr>
        <w:t>मन</w:t>
      </w:r>
      <w:r>
        <w:t xml:space="preserve"> </w:t>
      </w:r>
      <w:r>
        <w:rPr>
          <w:cs/>
          <w:lang w:bidi="hi-IN"/>
        </w:rPr>
        <w:t>मेरे</w:t>
      </w:r>
      <w:r>
        <w:t xml:space="preserve"> </w:t>
      </w:r>
      <w:r>
        <w:rPr>
          <w:cs/>
          <w:lang w:bidi="hi-IN"/>
        </w:rPr>
        <w:t>जु</w:t>
      </w:r>
      <w:r>
        <w:t xml:space="preserve"> </w:t>
      </w:r>
      <w:r>
        <w:rPr>
          <w:cs/>
          <w:lang w:bidi="hi-IN"/>
        </w:rPr>
        <w:t>मन</w:t>
      </w:r>
      <w:r>
        <w:t xml:space="preserve"> </w:t>
      </w:r>
      <w:r>
        <w:rPr>
          <w:cs/>
          <w:lang w:bidi="hi-IN"/>
        </w:rPr>
        <w:t>की</w:t>
      </w:r>
      <w:r>
        <w:t xml:space="preserve"> </w:t>
      </w:r>
      <w:r>
        <w:rPr>
          <w:cs/>
          <w:lang w:bidi="hi-IN"/>
        </w:rPr>
        <w:t>त्रिसना</w:t>
      </w:r>
      <w:r>
        <w:t xml:space="preserve"> </w:t>
      </w:r>
      <w:r>
        <w:rPr>
          <w:cs/>
          <w:lang w:bidi="hi-IN"/>
        </w:rPr>
        <w:t>सभ</w:t>
      </w:r>
      <w:r>
        <w:t xml:space="preserve"> </w:t>
      </w:r>
      <w:r>
        <w:rPr>
          <w:cs/>
          <w:lang w:bidi="hi-IN"/>
        </w:rPr>
        <w:t>भुख</w:t>
      </w:r>
      <w:r>
        <w:t xml:space="preserve"> </w:t>
      </w:r>
      <w:r>
        <w:rPr>
          <w:cs/>
          <w:lang w:bidi="hi-IN"/>
        </w:rPr>
        <w:t>गवाए</w:t>
      </w:r>
      <w:r>
        <w:t xml:space="preserve"> </w:t>
      </w:r>
      <w:r>
        <w:rPr>
          <w:cs/>
          <w:lang w:bidi="hi-IN"/>
        </w:rPr>
        <w:t>॥</w:t>
      </w:r>
    </w:p>
    <w:p w:rsidR="00347EEB" w:rsidRDefault="00347EEB">
      <w:pPr>
        <w:pStyle w:val="SGGSRoman"/>
      </w:pPr>
      <w:r>
        <w:t>so aisaa har naam japee-ai man mayray jo man kee tarisnaa sabh bhukh gavaa-ay.</w:t>
      </w:r>
    </w:p>
    <w:p w:rsidR="00347EEB" w:rsidRDefault="00347EEB">
      <w:pPr>
        <w:pStyle w:val="SGGSTrans"/>
      </w:pPr>
      <w:r>
        <w:t>Chant that Name of the Lord, O my mind, which shall drive out all hunger and desire from your mind.</w:t>
      </w:r>
    </w:p>
    <w:p w:rsidR="00347EEB" w:rsidRDefault="00347EEB">
      <w:pPr>
        <w:pStyle w:val="SGGSGurm"/>
      </w:pPr>
      <w:r>
        <w:rPr>
          <w:cs/>
        </w:rPr>
        <w:t xml:space="preserve">ਸੋ ਗੁਰਮੁਖਿ ਨਾਮੁ ਜਪਿਆ ਵਡਭਾਗੀ ਤਿਨ ਨਿੰਦਕ ਦੁਸਟ ਸਭਿ ਪੈਰੀ ਪਾਏ ॥ </w:t>
      </w:r>
      <w:r>
        <w:rPr>
          <w:color w:val="008000"/>
          <w:sz w:val="18"/>
        </w:rPr>
        <w:t>(89)</w:t>
      </w:r>
    </w:p>
    <w:p w:rsidR="00347EEB" w:rsidRDefault="00347EEB">
      <w:pPr>
        <w:pStyle w:val="SGGSHindi"/>
      </w:pPr>
      <w:r>
        <w:rPr>
          <w:cs/>
          <w:lang w:bidi="hi-IN"/>
        </w:rPr>
        <w:t>सो</w:t>
      </w:r>
      <w:r>
        <w:t xml:space="preserve"> </w:t>
      </w:r>
      <w:r>
        <w:rPr>
          <w:cs/>
          <w:lang w:bidi="hi-IN"/>
        </w:rPr>
        <w:t>गुरमुखि</w:t>
      </w:r>
      <w:r>
        <w:t xml:space="preserve"> </w:t>
      </w:r>
      <w:r>
        <w:rPr>
          <w:cs/>
          <w:lang w:bidi="hi-IN"/>
        </w:rPr>
        <w:t>नामु</w:t>
      </w:r>
      <w:r>
        <w:t xml:space="preserve"> </w:t>
      </w:r>
      <w:r>
        <w:rPr>
          <w:cs/>
          <w:lang w:bidi="hi-IN"/>
        </w:rPr>
        <w:t>जपिआ</w:t>
      </w:r>
      <w:r>
        <w:t xml:space="preserve"> </w:t>
      </w:r>
      <w:r>
        <w:rPr>
          <w:cs/>
          <w:lang w:bidi="hi-IN"/>
        </w:rPr>
        <w:t>वडभागी</w:t>
      </w:r>
      <w:r>
        <w:t xml:space="preserve"> </w:t>
      </w:r>
      <w:r>
        <w:rPr>
          <w:cs/>
          <w:lang w:bidi="hi-IN"/>
        </w:rPr>
        <w:t>तिन</w:t>
      </w:r>
      <w:r>
        <w:t xml:space="preserve"> </w:t>
      </w:r>
      <w:r>
        <w:rPr>
          <w:cs/>
          <w:lang w:bidi="hi-IN"/>
        </w:rPr>
        <w:t>निंदक</w:t>
      </w:r>
      <w:r>
        <w:t xml:space="preserve"> </w:t>
      </w:r>
      <w:r>
        <w:rPr>
          <w:cs/>
          <w:lang w:bidi="hi-IN"/>
        </w:rPr>
        <w:t>दुसट</w:t>
      </w:r>
      <w:r>
        <w:t xml:space="preserve"> </w:t>
      </w:r>
      <w:r>
        <w:rPr>
          <w:cs/>
          <w:lang w:bidi="hi-IN"/>
        </w:rPr>
        <w:t>सभि</w:t>
      </w:r>
      <w:r>
        <w:t xml:space="preserve"> </w:t>
      </w:r>
      <w:r>
        <w:rPr>
          <w:cs/>
          <w:lang w:bidi="hi-IN"/>
        </w:rPr>
        <w:t>पैरी</w:t>
      </w:r>
      <w:r>
        <w:t xml:space="preserve"> </w:t>
      </w:r>
      <w:r>
        <w:rPr>
          <w:cs/>
          <w:lang w:bidi="hi-IN"/>
        </w:rPr>
        <w:t>पाए</w:t>
      </w:r>
      <w:r>
        <w:t xml:space="preserve"> </w:t>
      </w:r>
      <w:r>
        <w:rPr>
          <w:cs/>
          <w:lang w:bidi="hi-IN"/>
        </w:rPr>
        <w:t>॥</w:t>
      </w:r>
    </w:p>
    <w:p w:rsidR="00347EEB" w:rsidRDefault="00347EEB">
      <w:pPr>
        <w:pStyle w:val="SGGSRoman"/>
      </w:pPr>
      <w:r>
        <w:t>so gurmukh naam japi-aa vadbhaagee tin nindak dusat sabh pairee paa-ay.</w:t>
      </w:r>
    </w:p>
    <w:p w:rsidR="00347EEB" w:rsidRDefault="00347EEB">
      <w:pPr>
        <w:pStyle w:val="SGGSTrans"/>
      </w:pPr>
      <w:r>
        <w:t>Very fortunate and blessed is that Gurmukh who chants the Naam; it shall bring all slanderers and wicked enemies to fall at his feet.</w:t>
      </w:r>
    </w:p>
    <w:p w:rsidR="00347EEB" w:rsidRDefault="00347EEB">
      <w:pPr>
        <w:pStyle w:val="SGGSGurm"/>
      </w:pPr>
      <w:r>
        <w:rPr>
          <w:cs/>
        </w:rPr>
        <w:t>ਨਾਨਕ ਨਾਮੁ ਅਰਾਧਿ ਸਭਨਾ ਤੇ ਵਡਾ ਸਭਿ ਨਾਵੈ ਅਗੈ ਆਣਿ ਨਿਵਾਏ ॥੧੫</w:t>
      </w:r>
      <w:r>
        <w:rPr>
          <w:cs/>
          <w:lang w:bidi="hi-IN"/>
        </w:rPr>
        <w:t xml:space="preserve">॥ </w:t>
      </w:r>
      <w:r>
        <w:rPr>
          <w:color w:val="008000"/>
          <w:sz w:val="18"/>
        </w:rPr>
        <w:t>(89)</w:t>
      </w:r>
    </w:p>
    <w:p w:rsidR="00347EEB" w:rsidRDefault="00347EEB">
      <w:pPr>
        <w:pStyle w:val="SGGSHindi"/>
      </w:pPr>
      <w:r>
        <w:rPr>
          <w:cs/>
          <w:lang w:bidi="hi-IN"/>
        </w:rPr>
        <w:t>नानक</w:t>
      </w:r>
      <w:r>
        <w:t xml:space="preserve"> </w:t>
      </w:r>
      <w:r>
        <w:rPr>
          <w:cs/>
          <w:lang w:bidi="hi-IN"/>
        </w:rPr>
        <w:t>नामु</w:t>
      </w:r>
      <w:r>
        <w:t xml:space="preserve"> </w:t>
      </w:r>
      <w:r>
        <w:rPr>
          <w:cs/>
          <w:lang w:bidi="hi-IN"/>
        </w:rPr>
        <w:t>अराधि</w:t>
      </w:r>
      <w:r>
        <w:t xml:space="preserve"> </w:t>
      </w:r>
      <w:r>
        <w:rPr>
          <w:cs/>
          <w:lang w:bidi="hi-IN"/>
        </w:rPr>
        <w:t>सभना</w:t>
      </w:r>
      <w:r>
        <w:t xml:space="preserve"> </w:t>
      </w:r>
      <w:r>
        <w:rPr>
          <w:cs/>
          <w:lang w:bidi="hi-IN"/>
        </w:rPr>
        <w:t>ते</w:t>
      </w:r>
      <w:r>
        <w:t xml:space="preserve"> </w:t>
      </w:r>
      <w:r>
        <w:rPr>
          <w:cs/>
          <w:lang w:bidi="hi-IN"/>
        </w:rPr>
        <w:t>वडा</w:t>
      </w:r>
      <w:r>
        <w:t xml:space="preserve"> </w:t>
      </w:r>
      <w:r>
        <w:rPr>
          <w:cs/>
          <w:lang w:bidi="hi-IN"/>
        </w:rPr>
        <w:t>सभि</w:t>
      </w:r>
      <w:r>
        <w:t xml:space="preserve"> </w:t>
      </w:r>
      <w:r>
        <w:rPr>
          <w:cs/>
          <w:lang w:bidi="hi-IN"/>
        </w:rPr>
        <w:t>नावै</w:t>
      </w:r>
      <w:r>
        <w:t xml:space="preserve"> </w:t>
      </w:r>
      <w:r>
        <w:rPr>
          <w:cs/>
          <w:lang w:bidi="hi-IN"/>
        </w:rPr>
        <w:t>अगै</w:t>
      </w:r>
      <w:r>
        <w:t xml:space="preserve"> </w:t>
      </w:r>
      <w:r>
        <w:rPr>
          <w:cs/>
          <w:lang w:bidi="hi-IN"/>
        </w:rPr>
        <w:t>आणि</w:t>
      </w:r>
      <w:r>
        <w:t xml:space="preserve"> </w:t>
      </w:r>
      <w:r>
        <w:rPr>
          <w:cs/>
          <w:lang w:bidi="hi-IN"/>
        </w:rPr>
        <w:t>निवाए</w:t>
      </w:r>
      <w:r>
        <w:t xml:space="preserve"> </w:t>
      </w:r>
      <w:r>
        <w:rPr>
          <w:cs/>
          <w:lang w:bidi="hi-IN"/>
        </w:rPr>
        <w:t>॥१५॥</w:t>
      </w:r>
    </w:p>
    <w:p w:rsidR="00347EEB" w:rsidRDefault="00347EEB">
      <w:pPr>
        <w:pStyle w:val="SGGSRoman"/>
      </w:pPr>
      <w:r>
        <w:t>naanak naam araaDh sabhnaa tay vadaa sabh naavai agai aan nivaa-ay. ||15||</w:t>
      </w:r>
    </w:p>
    <w:p w:rsidR="00347EEB" w:rsidRDefault="00347EEB">
      <w:pPr>
        <w:pStyle w:val="SGGSTrans"/>
      </w:pPr>
      <w:r>
        <w:t>O Nanak, worship and adore the Naam, the Greatest Name of all, before which all come and bow. ||15||</w:t>
      </w:r>
    </w:p>
    <w:p w:rsidR="00347EEB" w:rsidRDefault="00347EEB">
      <w:pPr>
        <w:pStyle w:val="SGGSGurm"/>
      </w:pPr>
      <w:r>
        <w:rPr>
          <w:cs/>
        </w:rPr>
        <w:t xml:space="preserve">ਪਉੜੀ ॥ </w:t>
      </w:r>
      <w:r>
        <w:rPr>
          <w:color w:val="008000"/>
          <w:sz w:val="18"/>
        </w:rPr>
        <w:t>(89)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ਜਲਿ ਥਲਿ ਮਹੀਅਲਿ ਭਰਪੂਰਿ ਦੂਜਾ ਨਾਹਿ ਕੋਇ ॥ </w:t>
      </w:r>
      <w:r>
        <w:rPr>
          <w:color w:val="008000"/>
          <w:sz w:val="18"/>
        </w:rPr>
        <w:t>(89)</w:t>
      </w:r>
    </w:p>
    <w:p w:rsidR="00347EEB" w:rsidRDefault="00347EEB">
      <w:pPr>
        <w:pStyle w:val="SGGSHindi"/>
      </w:pPr>
      <w:r>
        <w:rPr>
          <w:cs/>
          <w:lang w:bidi="hi-IN"/>
        </w:rPr>
        <w:t>हरि</w:t>
      </w:r>
      <w:r>
        <w:t xml:space="preserve"> </w:t>
      </w:r>
      <w:r>
        <w:rPr>
          <w:cs/>
          <w:lang w:bidi="hi-IN"/>
        </w:rPr>
        <w:t>जलि</w:t>
      </w:r>
      <w:r>
        <w:t xml:space="preserve"> </w:t>
      </w:r>
      <w:r>
        <w:rPr>
          <w:cs/>
          <w:lang w:bidi="hi-IN"/>
        </w:rPr>
        <w:t>थलि</w:t>
      </w:r>
      <w:r>
        <w:t xml:space="preserve"> </w:t>
      </w:r>
      <w:r>
        <w:rPr>
          <w:cs/>
          <w:lang w:bidi="hi-IN"/>
        </w:rPr>
        <w:t>महीअलि</w:t>
      </w:r>
      <w:r>
        <w:t xml:space="preserve"> </w:t>
      </w:r>
      <w:r>
        <w:rPr>
          <w:cs/>
          <w:lang w:bidi="hi-IN"/>
        </w:rPr>
        <w:t>भरपूरि</w:t>
      </w:r>
      <w:r>
        <w:t xml:space="preserve"> </w:t>
      </w:r>
      <w:r>
        <w:rPr>
          <w:cs/>
          <w:lang w:bidi="hi-IN"/>
        </w:rPr>
        <w:t>दूजा</w:t>
      </w:r>
      <w:r>
        <w:t xml:space="preserve"> </w:t>
      </w:r>
      <w:r>
        <w:rPr>
          <w:cs/>
          <w:lang w:bidi="hi-IN"/>
        </w:rPr>
        <w:t>नाहि</w:t>
      </w:r>
      <w:r>
        <w:t xml:space="preserve"> </w:t>
      </w:r>
      <w:r>
        <w:rPr>
          <w:cs/>
          <w:lang w:bidi="hi-IN"/>
        </w:rPr>
        <w:t>कोइ</w:t>
      </w:r>
      <w:r>
        <w:t xml:space="preserve"> </w:t>
      </w:r>
      <w:r>
        <w:rPr>
          <w:cs/>
          <w:lang w:bidi="hi-IN"/>
        </w:rPr>
        <w:t>॥</w:t>
      </w:r>
    </w:p>
    <w:p w:rsidR="00347EEB" w:rsidRDefault="00347EEB">
      <w:pPr>
        <w:pStyle w:val="SGGSRoman"/>
      </w:pPr>
      <w:r>
        <w:t>har jal thal mahee-al bharpoor doojaa naahi ko-ay.</w:t>
      </w:r>
    </w:p>
    <w:p w:rsidR="00347EEB" w:rsidRDefault="00347EEB">
      <w:pPr>
        <w:pStyle w:val="SGGSTrans"/>
      </w:pPr>
      <w:r>
        <w:t>The Lord pervades and permeates the water, the land and the sky; there is no other at all.</w:t>
      </w:r>
    </w:p>
    <w:p w:rsidR="00347EEB" w:rsidRDefault="00347EEB">
      <w:pPr>
        <w:pStyle w:val="SGGSGurm"/>
      </w:pPr>
      <w:r>
        <w:rPr>
          <w:cs/>
        </w:rPr>
        <w:t xml:space="preserve">ਹਰਿ ਆਪਿ ਬਹਿ ਕਰੇ ਨਿਆਉ ਕੂੜਿਆਰ ਸਭ ਮਾਰਿ ਕਢੋਇ ॥ </w:t>
      </w:r>
      <w:r>
        <w:rPr>
          <w:color w:val="008000"/>
          <w:sz w:val="18"/>
        </w:rPr>
        <w:t>(89)</w:t>
      </w:r>
    </w:p>
    <w:p w:rsidR="00347EEB" w:rsidRDefault="00347EEB">
      <w:pPr>
        <w:pStyle w:val="SGGSHindi"/>
      </w:pPr>
      <w:r>
        <w:rPr>
          <w:cs/>
          <w:lang w:bidi="hi-IN"/>
        </w:rPr>
        <w:t>हरि</w:t>
      </w:r>
      <w:r>
        <w:t xml:space="preserve"> </w:t>
      </w:r>
      <w:r>
        <w:rPr>
          <w:cs/>
          <w:lang w:bidi="hi-IN"/>
        </w:rPr>
        <w:t>आपि</w:t>
      </w:r>
      <w:r>
        <w:t xml:space="preserve"> </w:t>
      </w:r>
      <w:r>
        <w:rPr>
          <w:cs/>
          <w:lang w:bidi="hi-IN"/>
        </w:rPr>
        <w:t>बहि</w:t>
      </w:r>
      <w:r>
        <w:t xml:space="preserve"> </w:t>
      </w:r>
      <w:r>
        <w:rPr>
          <w:cs/>
          <w:lang w:bidi="hi-IN"/>
        </w:rPr>
        <w:t>करे</w:t>
      </w:r>
      <w:r>
        <w:t xml:space="preserve"> </w:t>
      </w:r>
      <w:r>
        <w:rPr>
          <w:cs/>
          <w:lang w:bidi="hi-IN"/>
        </w:rPr>
        <w:t>निआउ</w:t>
      </w:r>
      <w:r>
        <w:t xml:space="preserve"> </w:t>
      </w:r>
      <w:r>
        <w:rPr>
          <w:cs/>
          <w:lang w:bidi="hi-IN"/>
        </w:rPr>
        <w:t>कूड़िआर</w:t>
      </w:r>
      <w:r>
        <w:t xml:space="preserve"> </w:t>
      </w:r>
      <w:r>
        <w:rPr>
          <w:cs/>
          <w:lang w:bidi="hi-IN"/>
        </w:rPr>
        <w:t>सभ</w:t>
      </w:r>
      <w:r>
        <w:t xml:space="preserve"> </w:t>
      </w:r>
      <w:r>
        <w:rPr>
          <w:cs/>
          <w:lang w:bidi="hi-IN"/>
        </w:rPr>
        <w:t>मारि</w:t>
      </w:r>
      <w:r>
        <w:t xml:space="preserve"> </w:t>
      </w:r>
      <w:r>
        <w:rPr>
          <w:cs/>
          <w:lang w:bidi="hi-IN"/>
        </w:rPr>
        <w:t>कढोइ</w:t>
      </w:r>
      <w:r>
        <w:t xml:space="preserve"> </w:t>
      </w:r>
      <w:r>
        <w:rPr>
          <w:cs/>
          <w:lang w:bidi="hi-IN"/>
        </w:rPr>
        <w:t>॥</w:t>
      </w:r>
    </w:p>
    <w:p w:rsidR="00347EEB" w:rsidRDefault="00347EEB">
      <w:pPr>
        <w:pStyle w:val="SGGSRoman"/>
      </w:pPr>
      <w:r>
        <w:t>har aap bahi karay ni-aa-o koorhi-aar sabh maar kadho-ay.</w:t>
      </w:r>
    </w:p>
    <w:p w:rsidR="00347EEB" w:rsidRDefault="00347EEB">
      <w:pPr>
        <w:pStyle w:val="SGGSTrans"/>
      </w:pPr>
      <w:r>
        <w:t>The Lord Himself sits upon His Throne and administers justice. He beats and drives out the false-hearted.</w:t>
      </w:r>
    </w:p>
    <w:p w:rsidR="00347EEB" w:rsidRDefault="00347EEB">
      <w:pPr>
        <w:pStyle w:val="SGGSGurm"/>
      </w:pPr>
      <w:r>
        <w:rPr>
          <w:cs/>
        </w:rPr>
        <w:t xml:space="preserve">ਸਚਿਆਰਾ ਦੇਇ ਵਡਿਆਈ ਹਰਿ ਧਰਮ ਨਿਆਉ ਕੀਓਇ ॥ </w:t>
      </w:r>
      <w:r>
        <w:rPr>
          <w:color w:val="008000"/>
          <w:sz w:val="18"/>
        </w:rPr>
        <w:t>(89)</w:t>
      </w:r>
    </w:p>
    <w:p w:rsidR="00347EEB" w:rsidRDefault="00347EEB">
      <w:pPr>
        <w:pStyle w:val="SGGSHindi"/>
      </w:pPr>
      <w:r>
        <w:rPr>
          <w:cs/>
          <w:lang w:bidi="hi-IN"/>
        </w:rPr>
        <w:t>सचिआरा</w:t>
      </w:r>
      <w:r>
        <w:t xml:space="preserve"> </w:t>
      </w:r>
      <w:r>
        <w:rPr>
          <w:cs/>
          <w:lang w:bidi="hi-IN"/>
        </w:rPr>
        <w:t>देइ</w:t>
      </w:r>
      <w:r>
        <w:t xml:space="preserve"> </w:t>
      </w:r>
      <w:r>
        <w:rPr>
          <w:cs/>
          <w:lang w:bidi="hi-IN"/>
        </w:rPr>
        <w:t>वडिआई</w:t>
      </w:r>
      <w:r>
        <w:t xml:space="preserve"> </w:t>
      </w:r>
      <w:r>
        <w:rPr>
          <w:cs/>
          <w:lang w:bidi="hi-IN"/>
        </w:rPr>
        <w:t>हरि</w:t>
      </w:r>
      <w:r>
        <w:t xml:space="preserve"> </w:t>
      </w:r>
      <w:r>
        <w:rPr>
          <w:cs/>
          <w:lang w:bidi="hi-IN"/>
        </w:rPr>
        <w:t>धरम</w:t>
      </w:r>
      <w:r>
        <w:t xml:space="preserve"> </w:t>
      </w:r>
      <w:r>
        <w:rPr>
          <w:cs/>
          <w:lang w:bidi="hi-IN"/>
        </w:rPr>
        <w:t>निआउ</w:t>
      </w:r>
      <w:r>
        <w:t xml:space="preserve"> </w:t>
      </w:r>
      <w:r>
        <w:rPr>
          <w:cs/>
          <w:lang w:bidi="hi-IN"/>
        </w:rPr>
        <w:t>कीओइ</w:t>
      </w:r>
      <w:r>
        <w:t xml:space="preserve"> </w:t>
      </w:r>
      <w:r>
        <w:rPr>
          <w:cs/>
          <w:lang w:bidi="hi-IN"/>
        </w:rPr>
        <w:t>॥</w:t>
      </w:r>
    </w:p>
    <w:p w:rsidR="00347EEB" w:rsidRDefault="00347EEB">
      <w:pPr>
        <w:pStyle w:val="SGGSRoman"/>
      </w:pPr>
      <w:r>
        <w:t>sachi-aaraa day-ay vadi-aa-ee har Dharam ni-aa-o kee-o-ay.</w:t>
      </w:r>
    </w:p>
    <w:p w:rsidR="00347EEB" w:rsidRDefault="00347EEB">
      <w:pPr>
        <w:pStyle w:val="SGGSTrans"/>
      </w:pPr>
      <w:r>
        <w:t>The Lord bestows glorious greatness upon those who are truthful. He administers righteous justice.</w:t>
      </w:r>
    </w:p>
    <w:p w:rsidR="00347EEB" w:rsidRDefault="00347EEB">
      <w:pPr>
        <w:pStyle w:val="SGGSGurm"/>
      </w:pPr>
      <w:r>
        <w:rPr>
          <w:cs/>
        </w:rPr>
        <w:t xml:space="preserve">ਸਭ ਹਰਿ ਕੀ ਕਰਹੁ ਉਸਤਤਿ ਜਿਨਿ ਗਰੀਬ ਅਨਾਥ ਰਾਖਿ ਲੀਓਇ ॥ </w:t>
      </w:r>
      <w:r>
        <w:rPr>
          <w:color w:val="008000"/>
          <w:sz w:val="18"/>
        </w:rPr>
        <w:t>(89)</w:t>
      </w:r>
    </w:p>
    <w:p w:rsidR="00347EEB" w:rsidRDefault="00347EEB">
      <w:pPr>
        <w:pStyle w:val="SGGSHindi"/>
      </w:pPr>
      <w:r>
        <w:rPr>
          <w:cs/>
          <w:lang w:bidi="hi-IN"/>
        </w:rPr>
        <w:t>सभ</w:t>
      </w:r>
      <w:r>
        <w:t xml:space="preserve"> </w:t>
      </w:r>
      <w:r>
        <w:rPr>
          <w:cs/>
          <w:lang w:bidi="hi-IN"/>
        </w:rPr>
        <w:t>हरि</w:t>
      </w:r>
      <w:r>
        <w:t xml:space="preserve"> </w:t>
      </w:r>
      <w:r>
        <w:rPr>
          <w:cs/>
          <w:lang w:bidi="hi-IN"/>
        </w:rPr>
        <w:t>की</w:t>
      </w:r>
      <w:r>
        <w:t xml:space="preserve"> </w:t>
      </w:r>
      <w:r>
        <w:rPr>
          <w:cs/>
          <w:lang w:bidi="hi-IN"/>
        </w:rPr>
        <w:t>करहु</w:t>
      </w:r>
      <w:r>
        <w:t xml:space="preserve"> </w:t>
      </w:r>
      <w:r>
        <w:rPr>
          <w:cs/>
          <w:lang w:bidi="hi-IN"/>
        </w:rPr>
        <w:t>उसतति</w:t>
      </w:r>
      <w:r>
        <w:t xml:space="preserve"> </w:t>
      </w:r>
      <w:r>
        <w:rPr>
          <w:cs/>
          <w:lang w:bidi="hi-IN"/>
        </w:rPr>
        <w:t>जिनि</w:t>
      </w:r>
      <w:r>
        <w:t xml:space="preserve"> </w:t>
      </w:r>
      <w:r>
        <w:rPr>
          <w:cs/>
          <w:lang w:bidi="hi-IN"/>
        </w:rPr>
        <w:t>गरीब</w:t>
      </w:r>
      <w:r>
        <w:t xml:space="preserve"> </w:t>
      </w:r>
      <w:r>
        <w:rPr>
          <w:cs/>
          <w:lang w:bidi="hi-IN"/>
        </w:rPr>
        <w:t>अनाथ</w:t>
      </w:r>
      <w:r>
        <w:t xml:space="preserve"> </w:t>
      </w:r>
      <w:r>
        <w:rPr>
          <w:cs/>
          <w:lang w:bidi="hi-IN"/>
        </w:rPr>
        <w:t>राखि</w:t>
      </w:r>
      <w:r>
        <w:t xml:space="preserve"> </w:t>
      </w:r>
      <w:r>
        <w:rPr>
          <w:cs/>
          <w:lang w:bidi="hi-IN"/>
        </w:rPr>
        <w:t>लीओइ</w:t>
      </w:r>
      <w:r>
        <w:t xml:space="preserve"> </w:t>
      </w:r>
      <w:r>
        <w:rPr>
          <w:cs/>
          <w:lang w:bidi="hi-IN"/>
        </w:rPr>
        <w:t>॥</w:t>
      </w:r>
    </w:p>
    <w:p w:rsidR="00347EEB" w:rsidRDefault="00347EEB">
      <w:pPr>
        <w:pStyle w:val="SGGSRoman"/>
      </w:pPr>
      <w:r>
        <w:t>sabh har kee karahu ustat jin gareeb anaath raakh lee-o-i.</w:t>
      </w:r>
    </w:p>
    <w:p w:rsidR="00347EEB" w:rsidRDefault="00347EEB">
      <w:pPr>
        <w:pStyle w:val="SGGSTrans"/>
      </w:pPr>
      <w:r>
        <w:t>So praise the Lord, everybody; He protects the poor and the lost souls.</w:t>
      </w:r>
    </w:p>
    <w:p w:rsidR="00347EEB" w:rsidRDefault="00347EEB">
      <w:pPr>
        <w:pStyle w:val="SGGSGurm"/>
      </w:pPr>
      <w:r>
        <w:rPr>
          <w:cs/>
        </w:rPr>
        <w:t>ਜੈਕਾਰੁ ਕੀਓ ਧਰਮੀਆ ਕਾ ਪਾਪੀ ਕਉ ਡੰਡੁ ਦੀਓਇ ॥੧੬</w:t>
      </w:r>
      <w:r>
        <w:rPr>
          <w:cs/>
          <w:lang w:bidi="hi-IN"/>
        </w:rPr>
        <w:t xml:space="preserve">॥ </w:t>
      </w:r>
      <w:r>
        <w:rPr>
          <w:color w:val="008000"/>
          <w:sz w:val="18"/>
        </w:rPr>
        <w:t>(89)</w:t>
      </w:r>
    </w:p>
    <w:p w:rsidR="00347EEB" w:rsidRDefault="00347EEB">
      <w:pPr>
        <w:pStyle w:val="SGGSHindi"/>
      </w:pPr>
      <w:r>
        <w:rPr>
          <w:cs/>
          <w:lang w:bidi="hi-IN"/>
        </w:rPr>
        <w:t>जैकारु</w:t>
      </w:r>
      <w:r>
        <w:t xml:space="preserve"> </w:t>
      </w:r>
      <w:r>
        <w:rPr>
          <w:cs/>
          <w:lang w:bidi="hi-IN"/>
        </w:rPr>
        <w:t>कीओ</w:t>
      </w:r>
      <w:r>
        <w:t xml:space="preserve"> </w:t>
      </w:r>
      <w:r>
        <w:rPr>
          <w:cs/>
          <w:lang w:bidi="hi-IN"/>
        </w:rPr>
        <w:t>धरमीआ</w:t>
      </w:r>
      <w:r>
        <w:t xml:space="preserve"> </w:t>
      </w:r>
      <w:r>
        <w:rPr>
          <w:cs/>
          <w:lang w:bidi="hi-IN"/>
        </w:rPr>
        <w:t>का</w:t>
      </w:r>
      <w:r>
        <w:t xml:space="preserve"> </w:t>
      </w:r>
      <w:r>
        <w:rPr>
          <w:cs/>
          <w:lang w:bidi="hi-IN"/>
        </w:rPr>
        <w:t>पापी</w:t>
      </w:r>
      <w:r>
        <w:t xml:space="preserve"> </w:t>
      </w:r>
      <w:r>
        <w:rPr>
          <w:cs/>
          <w:lang w:bidi="hi-IN"/>
        </w:rPr>
        <w:t>कउ</w:t>
      </w:r>
      <w:r>
        <w:t xml:space="preserve"> </w:t>
      </w:r>
      <w:r>
        <w:rPr>
          <w:cs/>
          <w:lang w:bidi="hi-IN"/>
        </w:rPr>
        <w:t>डंडु</w:t>
      </w:r>
      <w:r>
        <w:t xml:space="preserve"> </w:t>
      </w:r>
      <w:r>
        <w:rPr>
          <w:cs/>
          <w:lang w:bidi="hi-IN"/>
        </w:rPr>
        <w:t>दीओइ</w:t>
      </w:r>
      <w:r>
        <w:t xml:space="preserve"> </w:t>
      </w:r>
      <w:r>
        <w:rPr>
          <w:cs/>
          <w:lang w:bidi="hi-IN"/>
        </w:rPr>
        <w:t>॥१६॥</w:t>
      </w:r>
    </w:p>
    <w:p w:rsidR="00347EEB" w:rsidRDefault="00347EEB">
      <w:pPr>
        <w:pStyle w:val="SGGSRoman"/>
      </w:pPr>
      <w:r>
        <w:t>jaikaar kee-o dharmee-aa kaa paapee ka-o dand dee-o-i. ||16||</w:t>
      </w:r>
    </w:p>
    <w:p w:rsidR="00347EEB" w:rsidRDefault="00347EEB">
      <w:pPr>
        <w:pStyle w:val="SGGSTrans"/>
      </w:pPr>
      <w:r>
        <w:t>He honors the righteous and punishes the sinners. ||16||</w:t>
      </w:r>
    </w:p>
    <w:p w:rsidR="00347EEB" w:rsidRDefault="00347EEB">
      <w:pPr>
        <w:pStyle w:val="SGGSGurm"/>
      </w:pPr>
      <w:r>
        <w:rPr>
          <w:cs/>
        </w:rPr>
        <w:t xml:space="preserve">ਪਉੜੀ ॥ </w:t>
      </w:r>
      <w:r>
        <w:rPr>
          <w:color w:val="008000"/>
          <w:sz w:val="18"/>
        </w:rPr>
        <w:t>(90)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ਤੇਰੀ ਸਭ ਕਰਹਿ ਉਸਤਤਿ ਜਿਨਿ ਫਾਥੇ ਕਾਢਿਆ ॥ </w:t>
      </w:r>
      <w:r>
        <w:rPr>
          <w:color w:val="008000"/>
          <w:sz w:val="18"/>
        </w:rPr>
        <w:t>(90)</w:t>
      </w:r>
    </w:p>
    <w:p w:rsidR="00347EEB" w:rsidRDefault="00347EEB">
      <w:pPr>
        <w:pStyle w:val="SGGSHindi"/>
      </w:pPr>
      <w:r>
        <w:rPr>
          <w:cs/>
          <w:lang w:bidi="hi-IN"/>
        </w:rPr>
        <w:t>हरि</w:t>
      </w:r>
      <w:r>
        <w:t xml:space="preserve"> </w:t>
      </w:r>
      <w:r>
        <w:rPr>
          <w:cs/>
          <w:lang w:bidi="hi-IN"/>
        </w:rPr>
        <w:t>तेरी</w:t>
      </w:r>
      <w:r>
        <w:t xml:space="preserve"> </w:t>
      </w:r>
      <w:r>
        <w:rPr>
          <w:cs/>
          <w:lang w:bidi="hi-IN"/>
        </w:rPr>
        <w:t>सभ</w:t>
      </w:r>
      <w:r>
        <w:t xml:space="preserve"> </w:t>
      </w:r>
      <w:r>
        <w:rPr>
          <w:cs/>
          <w:lang w:bidi="hi-IN"/>
        </w:rPr>
        <w:t>करहि</w:t>
      </w:r>
      <w:r>
        <w:t xml:space="preserve"> </w:t>
      </w:r>
      <w:r>
        <w:rPr>
          <w:cs/>
          <w:lang w:bidi="hi-IN"/>
        </w:rPr>
        <w:t>उसतति</w:t>
      </w:r>
      <w:r>
        <w:t xml:space="preserve"> </w:t>
      </w:r>
      <w:r>
        <w:rPr>
          <w:cs/>
          <w:lang w:bidi="hi-IN"/>
        </w:rPr>
        <w:t>जिनि</w:t>
      </w:r>
      <w:r>
        <w:t xml:space="preserve"> </w:t>
      </w:r>
      <w:r>
        <w:rPr>
          <w:cs/>
          <w:lang w:bidi="hi-IN"/>
        </w:rPr>
        <w:t>फाथे</w:t>
      </w:r>
      <w:r>
        <w:t xml:space="preserve"> </w:t>
      </w:r>
      <w:r>
        <w:rPr>
          <w:cs/>
          <w:lang w:bidi="hi-IN"/>
        </w:rPr>
        <w:t>काढिआ</w:t>
      </w:r>
      <w:r>
        <w:t xml:space="preserve"> </w:t>
      </w:r>
      <w:r>
        <w:rPr>
          <w:cs/>
          <w:lang w:bidi="hi-IN"/>
        </w:rPr>
        <w:t>॥</w:t>
      </w:r>
    </w:p>
    <w:p w:rsidR="00347EEB" w:rsidRDefault="00347EEB">
      <w:pPr>
        <w:pStyle w:val="SGGSRoman"/>
      </w:pPr>
      <w:r>
        <w:t>har tayree sabh karahi ustat jin faathay kaadhi-aa.</w:t>
      </w:r>
    </w:p>
    <w:p w:rsidR="00347EEB" w:rsidRDefault="00347EEB">
      <w:pPr>
        <w:pStyle w:val="SGGSTrans"/>
      </w:pPr>
      <w:r>
        <w:t>Lord, everyone sings Your Praises. You have freed us from bondage.</w:t>
      </w:r>
    </w:p>
    <w:p w:rsidR="00347EEB" w:rsidRDefault="00347EEB">
      <w:pPr>
        <w:pStyle w:val="SGGSGurm"/>
      </w:pPr>
      <w:r>
        <w:rPr>
          <w:cs/>
        </w:rPr>
        <w:t xml:space="preserve">ਹਰਿ ਤੁਧਨੋ ਕਰਹਿ ਸਭ ਨਮਸਕਾਰੁ ਜਿਨਿ ਪਾਪੈ ਤੇ ਰਾਖਿਆ ॥ </w:t>
      </w:r>
      <w:r>
        <w:rPr>
          <w:color w:val="008000"/>
          <w:sz w:val="18"/>
        </w:rPr>
        <w:t>(90)</w:t>
      </w:r>
    </w:p>
    <w:p w:rsidR="00347EEB" w:rsidRDefault="00347EEB">
      <w:pPr>
        <w:pStyle w:val="SGGSHindi"/>
      </w:pPr>
      <w:r>
        <w:rPr>
          <w:cs/>
          <w:lang w:bidi="hi-IN"/>
        </w:rPr>
        <w:t>हरि</w:t>
      </w:r>
      <w:r>
        <w:t xml:space="preserve"> </w:t>
      </w:r>
      <w:r>
        <w:rPr>
          <w:cs/>
          <w:lang w:bidi="hi-IN"/>
        </w:rPr>
        <w:t>तुधनो</w:t>
      </w:r>
      <w:r>
        <w:t xml:space="preserve"> </w:t>
      </w:r>
      <w:r>
        <w:rPr>
          <w:cs/>
          <w:lang w:bidi="hi-IN"/>
        </w:rPr>
        <w:t>करहि</w:t>
      </w:r>
      <w:r>
        <w:t xml:space="preserve"> </w:t>
      </w:r>
      <w:r>
        <w:rPr>
          <w:cs/>
          <w:lang w:bidi="hi-IN"/>
        </w:rPr>
        <w:t>सभ</w:t>
      </w:r>
      <w:r>
        <w:t xml:space="preserve"> </w:t>
      </w:r>
      <w:r>
        <w:rPr>
          <w:cs/>
          <w:lang w:bidi="hi-IN"/>
        </w:rPr>
        <w:t>नमसकारु</w:t>
      </w:r>
      <w:r>
        <w:t xml:space="preserve"> </w:t>
      </w:r>
      <w:r>
        <w:rPr>
          <w:cs/>
          <w:lang w:bidi="hi-IN"/>
        </w:rPr>
        <w:t>जिनि</w:t>
      </w:r>
      <w:r>
        <w:t xml:space="preserve"> </w:t>
      </w:r>
      <w:r>
        <w:rPr>
          <w:cs/>
          <w:lang w:bidi="hi-IN"/>
        </w:rPr>
        <w:t>पापै</w:t>
      </w:r>
      <w:r>
        <w:t xml:space="preserve"> </w:t>
      </w:r>
      <w:r>
        <w:rPr>
          <w:cs/>
          <w:lang w:bidi="hi-IN"/>
        </w:rPr>
        <w:t>ते</w:t>
      </w:r>
      <w:r>
        <w:t xml:space="preserve"> </w:t>
      </w:r>
      <w:r>
        <w:rPr>
          <w:cs/>
          <w:lang w:bidi="hi-IN"/>
        </w:rPr>
        <w:t>राखिआ</w:t>
      </w:r>
      <w:r>
        <w:t xml:space="preserve"> </w:t>
      </w:r>
      <w:r>
        <w:rPr>
          <w:cs/>
          <w:lang w:bidi="hi-IN"/>
        </w:rPr>
        <w:t>॥</w:t>
      </w:r>
    </w:p>
    <w:p w:rsidR="00347EEB" w:rsidRDefault="00347EEB">
      <w:pPr>
        <w:pStyle w:val="SGGSRoman"/>
      </w:pPr>
      <w:r>
        <w:t>har tuDhno karahi sabh namaskaar jin paapai tay raakhi-aa.</w:t>
      </w:r>
    </w:p>
    <w:p w:rsidR="00347EEB" w:rsidRDefault="00347EEB">
      <w:pPr>
        <w:pStyle w:val="SGGSTrans"/>
      </w:pPr>
      <w:r>
        <w:t>Lord, everyone bows in reverence to You. You have saved us from our sinful ways.</w:t>
      </w:r>
    </w:p>
    <w:p w:rsidR="00347EEB" w:rsidRDefault="00347EEB">
      <w:pPr>
        <w:pStyle w:val="SGGSGurm"/>
      </w:pPr>
      <w:r>
        <w:rPr>
          <w:cs/>
        </w:rPr>
        <w:t xml:space="preserve">ਹਰਿ ਨਿਮਾਣਿਆ ਤੂੰ ਮਾਣੁ ਹਰਿ ਡਾਢੀ ਹੂੰ ਤੂੰ ਡਾਢਿਆ ॥ </w:t>
      </w:r>
      <w:r>
        <w:rPr>
          <w:color w:val="008000"/>
          <w:sz w:val="18"/>
        </w:rPr>
        <w:t>(90)</w:t>
      </w:r>
    </w:p>
    <w:p w:rsidR="00347EEB" w:rsidRDefault="00347EEB">
      <w:pPr>
        <w:pStyle w:val="SGGSHindi"/>
      </w:pPr>
      <w:r>
        <w:rPr>
          <w:cs/>
          <w:lang w:bidi="hi-IN"/>
        </w:rPr>
        <w:t>हरि</w:t>
      </w:r>
      <w:r>
        <w:t xml:space="preserve"> </w:t>
      </w:r>
      <w:r>
        <w:rPr>
          <w:cs/>
          <w:lang w:bidi="hi-IN"/>
        </w:rPr>
        <w:t>निमाणिआ</w:t>
      </w:r>
      <w:r>
        <w:t xml:space="preserve"> </w:t>
      </w:r>
      <w:r>
        <w:rPr>
          <w:cs/>
          <w:lang w:bidi="hi-IN"/>
        </w:rPr>
        <w:t>तूं</w:t>
      </w:r>
      <w:r>
        <w:t xml:space="preserve"> </w:t>
      </w:r>
      <w:r>
        <w:rPr>
          <w:cs/>
          <w:lang w:bidi="hi-IN"/>
        </w:rPr>
        <w:t>माणु</w:t>
      </w:r>
      <w:r>
        <w:t xml:space="preserve"> </w:t>
      </w:r>
      <w:r>
        <w:rPr>
          <w:cs/>
          <w:lang w:bidi="hi-IN"/>
        </w:rPr>
        <w:t>हरि</w:t>
      </w:r>
      <w:r>
        <w:t xml:space="preserve"> </w:t>
      </w:r>
      <w:r>
        <w:rPr>
          <w:cs/>
          <w:lang w:bidi="hi-IN"/>
        </w:rPr>
        <w:t>डाढी</w:t>
      </w:r>
      <w:r>
        <w:t xml:space="preserve"> </w:t>
      </w:r>
      <w:r>
        <w:rPr>
          <w:cs/>
          <w:lang w:bidi="hi-IN"/>
        </w:rPr>
        <w:t>हूं</w:t>
      </w:r>
      <w:r>
        <w:t xml:space="preserve"> </w:t>
      </w:r>
      <w:r>
        <w:rPr>
          <w:cs/>
          <w:lang w:bidi="hi-IN"/>
        </w:rPr>
        <w:t>तूं</w:t>
      </w:r>
      <w:r>
        <w:t xml:space="preserve"> </w:t>
      </w:r>
      <w:r>
        <w:rPr>
          <w:cs/>
          <w:lang w:bidi="hi-IN"/>
        </w:rPr>
        <w:t>डाढिआ</w:t>
      </w:r>
      <w:r>
        <w:t xml:space="preserve"> </w:t>
      </w:r>
      <w:r>
        <w:rPr>
          <w:cs/>
          <w:lang w:bidi="hi-IN"/>
        </w:rPr>
        <w:t>॥</w:t>
      </w:r>
    </w:p>
    <w:p w:rsidR="00347EEB" w:rsidRDefault="00347EEB">
      <w:pPr>
        <w:pStyle w:val="SGGSRoman"/>
      </w:pPr>
      <w:r>
        <w:t>har nimaani-aa too</w:t>
      </w:r>
      <w:r>
        <w:rPr>
          <w:vertAlign w:val="superscript"/>
        </w:rPr>
        <w:t>N</w:t>
      </w:r>
      <w:r>
        <w:t xml:space="preserve"> maan har daadhee hoo</w:t>
      </w:r>
      <w:r>
        <w:rPr>
          <w:vertAlign w:val="superscript"/>
        </w:rPr>
        <w:t>N</w:t>
      </w:r>
      <w:r>
        <w:t xml:space="preserve"> too</w:t>
      </w:r>
      <w:r>
        <w:rPr>
          <w:vertAlign w:val="superscript"/>
        </w:rPr>
        <w:t>N</w:t>
      </w:r>
      <w:r>
        <w:t xml:space="preserve"> daadhi-aa.</w:t>
      </w:r>
    </w:p>
    <w:p w:rsidR="00347EEB" w:rsidRDefault="00347EEB">
      <w:pPr>
        <w:pStyle w:val="SGGSTrans"/>
      </w:pPr>
      <w:r>
        <w:t>Lord, You are the Honor of the dishonored. Lord, You are the Strongest of the strong.</w:t>
      </w:r>
    </w:p>
    <w:p w:rsidR="00347EEB" w:rsidRDefault="00347EEB">
      <w:pPr>
        <w:pStyle w:val="SGGSGurm"/>
      </w:pPr>
      <w:r>
        <w:rPr>
          <w:cs/>
        </w:rPr>
        <w:t xml:space="preserve">ਹਰਿ ਅਹੰਕਾਰੀਆ ਮਾਰਿ ਨਿਵਾਏ ਮਨਮੁਖ ਮੂੜ ਸਾਧਿਆ ॥ </w:t>
      </w:r>
      <w:r>
        <w:rPr>
          <w:color w:val="008000"/>
          <w:sz w:val="18"/>
        </w:rPr>
        <w:t>(90)</w:t>
      </w:r>
    </w:p>
    <w:p w:rsidR="00347EEB" w:rsidRDefault="00347EEB">
      <w:pPr>
        <w:pStyle w:val="SGGSHindi"/>
      </w:pPr>
      <w:r>
        <w:rPr>
          <w:cs/>
          <w:lang w:bidi="hi-IN"/>
        </w:rPr>
        <w:t>हरि</w:t>
      </w:r>
      <w:r>
        <w:t xml:space="preserve"> </w:t>
      </w:r>
      <w:r>
        <w:rPr>
          <w:cs/>
          <w:lang w:bidi="hi-IN"/>
        </w:rPr>
        <w:t>अहंकारीआ</w:t>
      </w:r>
      <w:r>
        <w:t xml:space="preserve"> </w:t>
      </w:r>
      <w:r>
        <w:rPr>
          <w:cs/>
          <w:lang w:bidi="hi-IN"/>
        </w:rPr>
        <w:t>मारि</w:t>
      </w:r>
      <w:r>
        <w:t xml:space="preserve"> </w:t>
      </w:r>
      <w:r>
        <w:rPr>
          <w:cs/>
          <w:lang w:bidi="hi-IN"/>
        </w:rPr>
        <w:t>निवाए</w:t>
      </w:r>
      <w:r>
        <w:t xml:space="preserve"> </w:t>
      </w:r>
      <w:r>
        <w:rPr>
          <w:cs/>
          <w:lang w:bidi="hi-IN"/>
        </w:rPr>
        <w:t>मनमुख</w:t>
      </w:r>
      <w:r>
        <w:t xml:space="preserve"> </w:t>
      </w:r>
      <w:r>
        <w:rPr>
          <w:cs/>
          <w:lang w:bidi="hi-IN"/>
        </w:rPr>
        <w:t>मूड़</w:t>
      </w:r>
      <w:r>
        <w:t xml:space="preserve"> </w:t>
      </w:r>
      <w:r>
        <w:rPr>
          <w:cs/>
          <w:lang w:bidi="hi-IN"/>
        </w:rPr>
        <w:t>साधिआ</w:t>
      </w:r>
      <w:r>
        <w:t xml:space="preserve"> </w:t>
      </w:r>
      <w:r>
        <w:rPr>
          <w:cs/>
          <w:lang w:bidi="hi-IN"/>
        </w:rPr>
        <w:t>॥</w:t>
      </w:r>
    </w:p>
    <w:p w:rsidR="00347EEB" w:rsidRDefault="00347EEB">
      <w:pPr>
        <w:pStyle w:val="SGGSRoman"/>
      </w:pPr>
      <w:r>
        <w:t>har aha</w:t>
      </w:r>
      <w:r>
        <w:rPr>
          <w:vertAlign w:val="superscript"/>
        </w:rPr>
        <w:t>N</w:t>
      </w:r>
      <w:r>
        <w:t>kaaree-aa maar nivaa-ay manmukh moorh saaDhi-aa.</w:t>
      </w:r>
    </w:p>
    <w:p w:rsidR="00347EEB" w:rsidRDefault="00347EEB">
      <w:pPr>
        <w:pStyle w:val="SGGSTrans"/>
      </w:pPr>
      <w:r>
        <w:t>The Lord beats down the egocentrics and corrects the foolish, self-willed manmukhs.</w:t>
      </w:r>
    </w:p>
    <w:p w:rsidR="00347EEB" w:rsidRDefault="00347EEB">
      <w:pPr>
        <w:pStyle w:val="SGGSGurm"/>
      </w:pPr>
      <w:r>
        <w:rPr>
          <w:cs/>
        </w:rPr>
        <w:t>ਹਰਿ ਭਗਤਾ ਦੇਇ ਵਡਿਆਈ ਗਰੀਬ ਅਨਾਥਿਆ ॥੧੭</w:t>
      </w:r>
      <w:r>
        <w:rPr>
          <w:cs/>
          <w:lang w:bidi="hi-IN"/>
        </w:rPr>
        <w:t xml:space="preserve">॥ </w:t>
      </w:r>
      <w:r>
        <w:rPr>
          <w:color w:val="008000"/>
          <w:sz w:val="18"/>
        </w:rPr>
        <w:t>(90)</w:t>
      </w:r>
    </w:p>
    <w:p w:rsidR="00347EEB" w:rsidRDefault="00347EEB">
      <w:pPr>
        <w:pStyle w:val="SGGSHindi"/>
      </w:pPr>
      <w:r>
        <w:rPr>
          <w:cs/>
          <w:lang w:bidi="hi-IN"/>
        </w:rPr>
        <w:t>हरि</w:t>
      </w:r>
      <w:r>
        <w:t xml:space="preserve"> </w:t>
      </w:r>
      <w:r>
        <w:rPr>
          <w:cs/>
          <w:lang w:bidi="hi-IN"/>
        </w:rPr>
        <w:t>भगता</w:t>
      </w:r>
      <w:r>
        <w:t xml:space="preserve"> </w:t>
      </w:r>
      <w:r>
        <w:rPr>
          <w:cs/>
          <w:lang w:bidi="hi-IN"/>
        </w:rPr>
        <w:t>देइ</w:t>
      </w:r>
      <w:r>
        <w:t xml:space="preserve"> </w:t>
      </w:r>
      <w:r>
        <w:rPr>
          <w:cs/>
          <w:lang w:bidi="hi-IN"/>
        </w:rPr>
        <w:t>वडिआई</w:t>
      </w:r>
      <w:r>
        <w:t xml:space="preserve"> </w:t>
      </w:r>
      <w:r>
        <w:rPr>
          <w:cs/>
          <w:lang w:bidi="hi-IN"/>
        </w:rPr>
        <w:t>गरीब</w:t>
      </w:r>
      <w:r>
        <w:t xml:space="preserve"> </w:t>
      </w:r>
      <w:r>
        <w:rPr>
          <w:cs/>
          <w:lang w:bidi="hi-IN"/>
        </w:rPr>
        <w:t>अनाथिआ</w:t>
      </w:r>
      <w:r>
        <w:t xml:space="preserve"> </w:t>
      </w:r>
      <w:r>
        <w:rPr>
          <w:cs/>
          <w:lang w:bidi="hi-IN"/>
        </w:rPr>
        <w:t>॥१७॥</w:t>
      </w:r>
    </w:p>
    <w:p w:rsidR="00347EEB" w:rsidRDefault="00347EEB">
      <w:pPr>
        <w:pStyle w:val="SGGSRoman"/>
      </w:pPr>
      <w:r>
        <w:t>har bhagtaa day-ay vadi-aa-ee gareeb anaathi-aa. ||17||</w:t>
      </w:r>
    </w:p>
    <w:p w:rsidR="00347EEB" w:rsidRDefault="00347EEB">
      <w:pPr>
        <w:pStyle w:val="SGGSTrans"/>
      </w:pPr>
      <w:r>
        <w:t>The Lord bestows glorious greatness on His devotees, the poor, and the lost souls. ||17||</w:t>
      </w:r>
    </w:p>
    <w:p w:rsidR="00347EEB" w:rsidRDefault="00347EEB">
      <w:pPr>
        <w:pStyle w:val="SGGSGurm"/>
      </w:pPr>
      <w:r>
        <w:rPr>
          <w:cs/>
        </w:rPr>
        <w:t xml:space="preserve">ਪਉੜੀ ॥ </w:t>
      </w:r>
      <w:r>
        <w:rPr>
          <w:color w:val="008000"/>
          <w:sz w:val="18"/>
        </w:rPr>
        <w:t>(90)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ਕੀ ਭਗਤਾ ਪਰਤੀਤਿ ਹਰਿ ਸਭ ਕਿਛੁ ਜਾਣਦਾ ॥ </w:t>
      </w:r>
      <w:r>
        <w:rPr>
          <w:color w:val="008000"/>
          <w:sz w:val="18"/>
        </w:rPr>
        <w:t>(90)</w:t>
      </w:r>
    </w:p>
    <w:p w:rsidR="00347EEB" w:rsidRDefault="00347EEB">
      <w:pPr>
        <w:pStyle w:val="SGGSHindi"/>
      </w:pPr>
      <w:r>
        <w:rPr>
          <w:cs/>
          <w:lang w:bidi="hi-IN"/>
        </w:rPr>
        <w:t>हरि</w:t>
      </w:r>
      <w:r>
        <w:t xml:space="preserve"> </w:t>
      </w:r>
      <w:r>
        <w:rPr>
          <w:cs/>
          <w:lang w:bidi="hi-IN"/>
        </w:rPr>
        <w:t>की</w:t>
      </w:r>
      <w:r>
        <w:t xml:space="preserve"> </w:t>
      </w:r>
      <w:r>
        <w:rPr>
          <w:cs/>
          <w:lang w:bidi="hi-IN"/>
        </w:rPr>
        <w:t>भगता</w:t>
      </w:r>
      <w:r>
        <w:t xml:space="preserve"> </w:t>
      </w:r>
      <w:r>
        <w:rPr>
          <w:cs/>
          <w:lang w:bidi="hi-IN"/>
        </w:rPr>
        <w:t>परतीति</w:t>
      </w:r>
      <w:r>
        <w:t xml:space="preserve"> </w:t>
      </w:r>
      <w:r>
        <w:rPr>
          <w:cs/>
          <w:lang w:bidi="hi-IN"/>
        </w:rPr>
        <w:t>हरि</w:t>
      </w:r>
      <w:r>
        <w:t xml:space="preserve"> </w:t>
      </w:r>
      <w:r>
        <w:rPr>
          <w:cs/>
          <w:lang w:bidi="hi-IN"/>
        </w:rPr>
        <w:t>सभ</w:t>
      </w:r>
      <w:r>
        <w:t xml:space="preserve"> </w:t>
      </w:r>
      <w:r>
        <w:rPr>
          <w:cs/>
          <w:lang w:bidi="hi-IN"/>
        </w:rPr>
        <w:t>किछु</w:t>
      </w:r>
      <w:r>
        <w:t xml:space="preserve"> </w:t>
      </w:r>
      <w:r>
        <w:rPr>
          <w:cs/>
          <w:lang w:bidi="hi-IN"/>
        </w:rPr>
        <w:t>जाणदा</w:t>
      </w:r>
      <w:r>
        <w:t xml:space="preserve"> </w:t>
      </w:r>
      <w:r>
        <w:rPr>
          <w:cs/>
          <w:lang w:bidi="hi-IN"/>
        </w:rPr>
        <w:t>॥</w:t>
      </w:r>
    </w:p>
    <w:p w:rsidR="00347EEB" w:rsidRDefault="00347EEB">
      <w:pPr>
        <w:pStyle w:val="SGGSRoman"/>
      </w:pPr>
      <w:r>
        <w:t>har kee bhagtaa parteet har sabh kichh jaandaa.</w:t>
      </w:r>
    </w:p>
    <w:p w:rsidR="00347EEB" w:rsidRDefault="00347EEB">
      <w:pPr>
        <w:pStyle w:val="SGGSTrans"/>
      </w:pPr>
      <w:r>
        <w:t>The Lord's devotees have faith in Him. The Lord knows everything.</w:t>
      </w:r>
    </w:p>
    <w:p w:rsidR="00347EEB" w:rsidRDefault="00347EEB">
      <w:pPr>
        <w:pStyle w:val="SGGSGurm"/>
      </w:pPr>
      <w:r>
        <w:rPr>
          <w:cs/>
        </w:rPr>
        <w:t xml:space="preserve">ਹਰਿ ਜੇਵਡੁ ਨਾਹੀ ਕੋਈ ਜਾਣੁ ਹਰਿ ਧਰਮੁ ਬੀਚਾਰਦਾ ॥ </w:t>
      </w:r>
      <w:r>
        <w:rPr>
          <w:color w:val="008000"/>
          <w:sz w:val="18"/>
        </w:rPr>
        <w:t>(90)</w:t>
      </w:r>
    </w:p>
    <w:p w:rsidR="00347EEB" w:rsidRDefault="00347EEB">
      <w:pPr>
        <w:pStyle w:val="SGGSHindi"/>
      </w:pPr>
      <w:r>
        <w:rPr>
          <w:cs/>
          <w:lang w:bidi="hi-IN"/>
        </w:rPr>
        <w:t>हरि</w:t>
      </w:r>
      <w:r>
        <w:t xml:space="preserve"> </w:t>
      </w:r>
      <w:r>
        <w:rPr>
          <w:cs/>
          <w:lang w:bidi="hi-IN"/>
        </w:rPr>
        <w:t>जेवडु</w:t>
      </w:r>
      <w:r>
        <w:t xml:space="preserve"> </w:t>
      </w:r>
      <w:r>
        <w:rPr>
          <w:cs/>
          <w:lang w:bidi="hi-IN"/>
        </w:rPr>
        <w:t>नाही</w:t>
      </w:r>
      <w:r>
        <w:t xml:space="preserve"> </w:t>
      </w:r>
      <w:r>
        <w:rPr>
          <w:cs/>
          <w:lang w:bidi="hi-IN"/>
        </w:rPr>
        <w:t>कोई</w:t>
      </w:r>
      <w:r>
        <w:t xml:space="preserve"> </w:t>
      </w:r>
      <w:r>
        <w:rPr>
          <w:cs/>
          <w:lang w:bidi="hi-IN"/>
        </w:rPr>
        <w:t>जाणु</w:t>
      </w:r>
      <w:r>
        <w:t xml:space="preserve"> </w:t>
      </w:r>
      <w:r>
        <w:rPr>
          <w:cs/>
          <w:lang w:bidi="hi-IN"/>
        </w:rPr>
        <w:t>हरि</w:t>
      </w:r>
      <w:r>
        <w:t xml:space="preserve"> </w:t>
      </w:r>
      <w:r>
        <w:rPr>
          <w:cs/>
          <w:lang w:bidi="hi-IN"/>
        </w:rPr>
        <w:t>धरमु</w:t>
      </w:r>
      <w:r>
        <w:t xml:space="preserve"> </w:t>
      </w:r>
      <w:r>
        <w:rPr>
          <w:cs/>
          <w:lang w:bidi="hi-IN"/>
        </w:rPr>
        <w:t>बीचारदा</w:t>
      </w:r>
      <w:r>
        <w:t xml:space="preserve"> </w:t>
      </w:r>
      <w:r>
        <w:rPr>
          <w:cs/>
          <w:lang w:bidi="hi-IN"/>
        </w:rPr>
        <w:t>॥</w:t>
      </w:r>
    </w:p>
    <w:p w:rsidR="00347EEB" w:rsidRDefault="00347EEB">
      <w:pPr>
        <w:pStyle w:val="SGGSRoman"/>
      </w:pPr>
      <w:r>
        <w:t>har jayvad naahee ko-ee jaan har Dharam beechaardaa.</w:t>
      </w:r>
    </w:p>
    <w:p w:rsidR="00347EEB" w:rsidRDefault="00347EEB">
      <w:pPr>
        <w:pStyle w:val="SGGSTrans"/>
      </w:pPr>
      <w:r>
        <w:t>No one is as great a Knower as the Lord; the Lord administers righteous justice.</w:t>
      </w:r>
    </w:p>
    <w:p w:rsidR="00347EEB" w:rsidRDefault="00347EEB">
      <w:pPr>
        <w:pStyle w:val="SGGSGurm"/>
      </w:pPr>
      <w:r>
        <w:rPr>
          <w:cs/>
        </w:rPr>
        <w:t xml:space="preserve">ਕਾੜਾ ਅੰਦੇਸਾ ਕਿਉ ਕੀਜੈ ਜਾ ਨਾਹੀ ਅਧਰਮਿ ਮਾਰਦਾ ॥ </w:t>
      </w:r>
      <w:r>
        <w:rPr>
          <w:color w:val="008000"/>
          <w:sz w:val="18"/>
        </w:rPr>
        <w:t>(90)</w:t>
      </w:r>
    </w:p>
    <w:p w:rsidR="00347EEB" w:rsidRDefault="00347EEB">
      <w:pPr>
        <w:pStyle w:val="SGGSHindi"/>
      </w:pPr>
      <w:r>
        <w:rPr>
          <w:cs/>
          <w:lang w:bidi="hi-IN"/>
        </w:rPr>
        <w:t>काड़ा</w:t>
      </w:r>
      <w:r>
        <w:t xml:space="preserve"> </w:t>
      </w:r>
      <w:r>
        <w:rPr>
          <w:cs/>
          <w:lang w:bidi="hi-IN"/>
        </w:rPr>
        <w:t>अंदेसा</w:t>
      </w:r>
      <w:r>
        <w:t xml:space="preserve"> </w:t>
      </w:r>
      <w:r>
        <w:rPr>
          <w:cs/>
          <w:lang w:bidi="hi-IN"/>
        </w:rPr>
        <w:t>किउ</w:t>
      </w:r>
      <w:r>
        <w:t xml:space="preserve"> </w:t>
      </w:r>
      <w:r>
        <w:rPr>
          <w:cs/>
          <w:lang w:bidi="hi-IN"/>
        </w:rPr>
        <w:t>कीजै</w:t>
      </w:r>
      <w:r>
        <w:t xml:space="preserve"> </w:t>
      </w:r>
      <w:r>
        <w:rPr>
          <w:cs/>
          <w:lang w:bidi="hi-IN"/>
        </w:rPr>
        <w:t>जा</w:t>
      </w:r>
      <w:r>
        <w:t xml:space="preserve"> </w:t>
      </w:r>
      <w:r>
        <w:rPr>
          <w:cs/>
          <w:lang w:bidi="hi-IN"/>
        </w:rPr>
        <w:t>नाही</w:t>
      </w:r>
      <w:r>
        <w:t xml:space="preserve"> </w:t>
      </w:r>
      <w:r>
        <w:rPr>
          <w:cs/>
          <w:lang w:bidi="hi-IN"/>
        </w:rPr>
        <w:t>अधरमि</w:t>
      </w:r>
      <w:r>
        <w:t xml:space="preserve"> </w:t>
      </w:r>
      <w:r>
        <w:rPr>
          <w:cs/>
          <w:lang w:bidi="hi-IN"/>
        </w:rPr>
        <w:t>मारदा</w:t>
      </w:r>
      <w:r>
        <w:t xml:space="preserve"> </w:t>
      </w:r>
      <w:r>
        <w:rPr>
          <w:cs/>
          <w:lang w:bidi="hi-IN"/>
        </w:rPr>
        <w:t>॥</w:t>
      </w:r>
    </w:p>
    <w:p w:rsidR="00347EEB" w:rsidRDefault="00347EEB">
      <w:pPr>
        <w:pStyle w:val="SGGSRoman"/>
      </w:pPr>
      <w:r>
        <w:t>kaarhaa andaysaa ki-o keejai jaa naahee aDhram maardaa.</w:t>
      </w:r>
    </w:p>
    <w:p w:rsidR="00347EEB" w:rsidRDefault="00347EEB">
      <w:pPr>
        <w:pStyle w:val="SGGSTrans"/>
      </w:pPr>
      <w:r>
        <w:t>Why should we feel any burning anxiety, since the Lord does not punish without just cause?</w:t>
      </w:r>
    </w:p>
    <w:p w:rsidR="00347EEB" w:rsidRDefault="00347EEB">
      <w:pPr>
        <w:pStyle w:val="SGGSGurm"/>
      </w:pPr>
      <w:r>
        <w:rPr>
          <w:cs/>
        </w:rPr>
        <w:t xml:space="preserve">ਸਚਾ ਸਾਹਿਬੁ ਸਚੁ ਨਿਆਉ ਪਾਪੀ ਨਰੁ ਹਾਰਦਾ ॥ </w:t>
      </w:r>
      <w:r>
        <w:rPr>
          <w:color w:val="008000"/>
          <w:sz w:val="18"/>
        </w:rPr>
        <w:t>(90)</w:t>
      </w:r>
    </w:p>
    <w:p w:rsidR="00347EEB" w:rsidRDefault="00347EEB">
      <w:pPr>
        <w:pStyle w:val="SGGSHindi"/>
      </w:pPr>
      <w:r>
        <w:rPr>
          <w:cs/>
          <w:lang w:bidi="hi-IN"/>
        </w:rPr>
        <w:t>सचा</w:t>
      </w:r>
      <w:r>
        <w:t xml:space="preserve"> </w:t>
      </w:r>
      <w:r>
        <w:rPr>
          <w:cs/>
          <w:lang w:bidi="hi-IN"/>
        </w:rPr>
        <w:t>साहिबु</w:t>
      </w:r>
      <w:r>
        <w:t xml:space="preserve"> </w:t>
      </w:r>
      <w:r>
        <w:rPr>
          <w:cs/>
          <w:lang w:bidi="hi-IN"/>
        </w:rPr>
        <w:t>सचु</w:t>
      </w:r>
      <w:r>
        <w:t xml:space="preserve"> </w:t>
      </w:r>
      <w:r>
        <w:rPr>
          <w:cs/>
          <w:lang w:bidi="hi-IN"/>
        </w:rPr>
        <w:t>निआउ</w:t>
      </w:r>
      <w:r>
        <w:t xml:space="preserve"> </w:t>
      </w:r>
      <w:r>
        <w:rPr>
          <w:cs/>
          <w:lang w:bidi="hi-IN"/>
        </w:rPr>
        <w:t>पापी</w:t>
      </w:r>
      <w:r>
        <w:t xml:space="preserve"> </w:t>
      </w:r>
      <w:r>
        <w:rPr>
          <w:cs/>
          <w:lang w:bidi="hi-IN"/>
        </w:rPr>
        <w:t>नरु</w:t>
      </w:r>
      <w:r>
        <w:t xml:space="preserve"> </w:t>
      </w:r>
      <w:r>
        <w:rPr>
          <w:cs/>
          <w:lang w:bidi="hi-IN"/>
        </w:rPr>
        <w:t>हारदा</w:t>
      </w:r>
      <w:r>
        <w:t xml:space="preserve"> </w:t>
      </w:r>
      <w:r>
        <w:rPr>
          <w:cs/>
          <w:lang w:bidi="hi-IN"/>
        </w:rPr>
        <w:t>॥</w:t>
      </w:r>
    </w:p>
    <w:p w:rsidR="00347EEB" w:rsidRDefault="00347EEB">
      <w:pPr>
        <w:pStyle w:val="SGGSRoman"/>
      </w:pPr>
      <w:r>
        <w:t>sachaa saahib sach ni-aa-o paapee nar haardaa.</w:t>
      </w:r>
    </w:p>
    <w:p w:rsidR="00347EEB" w:rsidRDefault="00347EEB">
      <w:pPr>
        <w:pStyle w:val="SGGSTrans"/>
      </w:pPr>
      <w:r>
        <w:t>True is the Master, and True is His Justice; only the sinners are defeated.</w:t>
      </w:r>
    </w:p>
    <w:p w:rsidR="00347EEB" w:rsidRDefault="00347EEB">
      <w:pPr>
        <w:pStyle w:val="SGGSGurm"/>
      </w:pPr>
      <w:r>
        <w:rPr>
          <w:cs/>
        </w:rPr>
        <w:t>ਸਾਲਾਹਿਹੁ ਭਗਤਹੁ ਕਰ ਜੋੜਿ ਹਰਿ ਭਗਤ ਜਨ ਤਾਰਦਾ ॥੧੮</w:t>
      </w:r>
      <w:r>
        <w:rPr>
          <w:cs/>
          <w:lang w:bidi="hi-IN"/>
        </w:rPr>
        <w:t xml:space="preserve">॥ </w:t>
      </w:r>
      <w:r>
        <w:rPr>
          <w:color w:val="008000"/>
          <w:sz w:val="18"/>
        </w:rPr>
        <w:t>(90)</w:t>
      </w:r>
    </w:p>
    <w:p w:rsidR="00347EEB" w:rsidRDefault="00347EEB">
      <w:pPr>
        <w:pStyle w:val="SGGSHindi"/>
      </w:pPr>
      <w:r>
        <w:rPr>
          <w:cs/>
          <w:lang w:bidi="hi-IN"/>
        </w:rPr>
        <w:t>सालाहिहु</w:t>
      </w:r>
      <w:r>
        <w:t xml:space="preserve"> </w:t>
      </w:r>
      <w:r>
        <w:rPr>
          <w:cs/>
          <w:lang w:bidi="hi-IN"/>
        </w:rPr>
        <w:t>भगतहु</w:t>
      </w:r>
      <w:r>
        <w:t xml:space="preserve"> </w:t>
      </w:r>
      <w:r>
        <w:rPr>
          <w:cs/>
          <w:lang w:bidi="hi-IN"/>
        </w:rPr>
        <w:t>कर</w:t>
      </w:r>
      <w:r>
        <w:t xml:space="preserve"> </w:t>
      </w:r>
      <w:r>
        <w:rPr>
          <w:cs/>
          <w:lang w:bidi="hi-IN"/>
        </w:rPr>
        <w:t>जोड़ि</w:t>
      </w:r>
      <w:r>
        <w:t xml:space="preserve"> </w:t>
      </w:r>
      <w:r>
        <w:rPr>
          <w:cs/>
          <w:lang w:bidi="hi-IN"/>
        </w:rPr>
        <w:t>हरि</w:t>
      </w:r>
      <w:r>
        <w:t xml:space="preserve"> </w:t>
      </w:r>
      <w:r>
        <w:rPr>
          <w:cs/>
          <w:lang w:bidi="hi-IN"/>
        </w:rPr>
        <w:t>भगत</w:t>
      </w:r>
      <w:r>
        <w:t xml:space="preserve"> </w:t>
      </w:r>
      <w:r>
        <w:rPr>
          <w:cs/>
          <w:lang w:bidi="hi-IN"/>
        </w:rPr>
        <w:t>जन</w:t>
      </w:r>
      <w:r>
        <w:t xml:space="preserve"> </w:t>
      </w:r>
      <w:r>
        <w:rPr>
          <w:cs/>
          <w:lang w:bidi="hi-IN"/>
        </w:rPr>
        <w:t>तारदा</w:t>
      </w:r>
      <w:r>
        <w:t xml:space="preserve"> </w:t>
      </w:r>
      <w:r>
        <w:rPr>
          <w:cs/>
          <w:lang w:bidi="hi-IN"/>
        </w:rPr>
        <w:t>॥१८॥</w:t>
      </w:r>
    </w:p>
    <w:p w:rsidR="00347EEB" w:rsidRDefault="00347EEB">
      <w:pPr>
        <w:pStyle w:val="SGGSRoman"/>
      </w:pPr>
      <w:r>
        <w:t>saalaahihu bhagtahu kar jorh har bhagat jan taardaa. ||18||</w:t>
      </w:r>
    </w:p>
    <w:p w:rsidR="00347EEB" w:rsidRDefault="00347EEB">
      <w:pPr>
        <w:pStyle w:val="SGGSTrans"/>
      </w:pPr>
      <w:r>
        <w:t>O devotees, praise the Lord with your palms pressed together; the Lord saves His humble devotees. ||18||</w:t>
      </w:r>
    </w:p>
    <w:p w:rsidR="00347EEB" w:rsidRDefault="00347EEB">
      <w:pPr>
        <w:pStyle w:val="SGGSGurm"/>
      </w:pPr>
      <w:r>
        <w:rPr>
          <w:cs/>
        </w:rPr>
        <w:t xml:space="preserve">ਪਉੜੀ ॥ </w:t>
      </w:r>
      <w:r>
        <w:rPr>
          <w:color w:val="008000"/>
          <w:sz w:val="18"/>
        </w:rPr>
        <w:t>(90)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ਆਪਣੀ ਭਗਤਿ ਕਰਾਇ ਵਡਿਆਈ ਵੇਖਾਲੀਅਨੁ ॥ </w:t>
      </w:r>
      <w:r>
        <w:rPr>
          <w:color w:val="008000"/>
          <w:sz w:val="18"/>
        </w:rPr>
        <w:t>(90)</w:t>
      </w:r>
    </w:p>
    <w:p w:rsidR="00347EEB" w:rsidRDefault="00347EEB">
      <w:pPr>
        <w:pStyle w:val="SGGSHindi"/>
      </w:pPr>
      <w:r>
        <w:rPr>
          <w:cs/>
          <w:lang w:bidi="hi-IN"/>
        </w:rPr>
        <w:t>हरि</w:t>
      </w:r>
      <w:r>
        <w:t xml:space="preserve"> </w:t>
      </w:r>
      <w:r>
        <w:rPr>
          <w:cs/>
          <w:lang w:bidi="hi-IN"/>
        </w:rPr>
        <w:t>आपणी</w:t>
      </w:r>
      <w:r>
        <w:t xml:space="preserve"> </w:t>
      </w:r>
      <w:r>
        <w:rPr>
          <w:cs/>
          <w:lang w:bidi="hi-IN"/>
        </w:rPr>
        <w:t>भगति</w:t>
      </w:r>
      <w:r>
        <w:t xml:space="preserve"> </w:t>
      </w:r>
      <w:r>
        <w:rPr>
          <w:cs/>
          <w:lang w:bidi="hi-IN"/>
        </w:rPr>
        <w:t>कराइ</w:t>
      </w:r>
      <w:r>
        <w:t xml:space="preserve"> </w:t>
      </w:r>
      <w:r>
        <w:rPr>
          <w:cs/>
          <w:lang w:bidi="hi-IN"/>
        </w:rPr>
        <w:t>वडिआई</w:t>
      </w:r>
      <w:r>
        <w:t xml:space="preserve"> </w:t>
      </w:r>
      <w:r>
        <w:rPr>
          <w:cs/>
          <w:lang w:bidi="hi-IN"/>
        </w:rPr>
        <w:t>वेखालीअनु</w:t>
      </w:r>
      <w:r>
        <w:t xml:space="preserve"> </w:t>
      </w:r>
      <w:r>
        <w:rPr>
          <w:cs/>
          <w:lang w:bidi="hi-IN"/>
        </w:rPr>
        <w:t>॥</w:t>
      </w:r>
    </w:p>
    <w:p w:rsidR="00347EEB" w:rsidRDefault="00347EEB">
      <w:pPr>
        <w:pStyle w:val="SGGSRoman"/>
      </w:pPr>
      <w:r>
        <w:t>har aapnee bhagat karaa-ay vadi-aa-ee vaykhaali-an.</w:t>
      </w:r>
    </w:p>
    <w:p w:rsidR="00347EEB" w:rsidRDefault="00347EEB">
      <w:pPr>
        <w:pStyle w:val="SGGSTrans"/>
      </w:pPr>
      <w:r>
        <w:t>The Lord Himself inspires us to worship Him; He reveals His Glorious Greatness.</w:t>
      </w:r>
    </w:p>
    <w:p w:rsidR="00347EEB" w:rsidRDefault="00347EEB">
      <w:pPr>
        <w:pStyle w:val="SGGSGurm"/>
      </w:pPr>
      <w:r>
        <w:rPr>
          <w:cs/>
        </w:rPr>
        <w:t xml:space="preserve">ਆਪਣੀ ਆਪਿ ਕਰੇ ਪਰਤੀਤਿ ਆਪੇ ਸੇਵ ਘਾਲੀਅਨੁ ॥ </w:t>
      </w:r>
      <w:r>
        <w:rPr>
          <w:color w:val="008000"/>
          <w:sz w:val="18"/>
        </w:rPr>
        <w:t>(90)</w:t>
      </w:r>
    </w:p>
    <w:p w:rsidR="00347EEB" w:rsidRDefault="00347EEB">
      <w:pPr>
        <w:pStyle w:val="SGGSHindi"/>
      </w:pPr>
      <w:r>
        <w:rPr>
          <w:cs/>
          <w:lang w:bidi="hi-IN"/>
        </w:rPr>
        <w:t>आपणी</w:t>
      </w:r>
      <w:r>
        <w:t xml:space="preserve"> </w:t>
      </w:r>
      <w:r>
        <w:rPr>
          <w:cs/>
          <w:lang w:bidi="hi-IN"/>
        </w:rPr>
        <w:t>आपि</w:t>
      </w:r>
      <w:r>
        <w:t xml:space="preserve"> </w:t>
      </w:r>
      <w:r>
        <w:rPr>
          <w:cs/>
          <w:lang w:bidi="hi-IN"/>
        </w:rPr>
        <w:t>करे</w:t>
      </w:r>
      <w:r>
        <w:t xml:space="preserve"> </w:t>
      </w:r>
      <w:r>
        <w:rPr>
          <w:cs/>
          <w:lang w:bidi="hi-IN"/>
        </w:rPr>
        <w:t>परतीति</w:t>
      </w:r>
      <w:r>
        <w:t xml:space="preserve"> </w:t>
      </w:r>
      <w:r>
        <w:rPr>
          <w:cs/>
          <w:lang w:bidi="hi-IN"/>
        </w:rPr>
        <w:t>आपे</w:t>
      </w:r>
      <w:r>
        <w:t xml:space="preserve"> </w:t>
      </w:r>
      <w:r>
        <w:rPr>
          <w:cs/>
          <w:lang w:bidi="hi-IN"/>
        </w:rPr>
        <w:t>सेव</w:t>
      </w:r>
      <w:r>
        <w:t xml:space="preserve"> </w:t>
      </w:r>
      <w:r>
        <w:rPr>
          <w:cs/>
          <w:lang w:bidi="hi-IN"/>
        </w:rPr>
        <w:t>घालीअनु</w:t>
      </w:r>
      <w:r>
        <w:t xml:space="preserve"> </w:t>
      </w:r>
      <w:r>
        <w:rPr>
          <w:cs/>
          <w:lang w:bidi="hi-IN"/>
        </w:rPr>
        <w:t>॥</w:t>
      </w:r>
    </w:p>
    <w:p w:rsidR="00347EEB" w:rsidRDefault="00347EEB">
      <w:pPr>
        <w:pStyle w:val="SGGSRoman"/>
      </w:pPr>
      <w:r>
        <w:t>aapnee aap karay parteet aapay sayv ghaalee-an.</w:t>
      </w:r>
    </w:p>
    <w:p w:rsidR="00347EEB" w:rsidRDefault="00347EEB">
      <w:pPr>
        <w:pStyle w:val="SGGSTrans"/>
      </w:pPr>
      <w:r>
        <w:t>He Himself inspires us to place our faith in Him. Thus He performs His Own Service.</w:t>
      </w:r>
    </w:p>
    <w:p w:rsidR="00347EEB" w:rsidRDefault="00347EEB">
      <w:pPr>
        <w:pStyle w:val="SGGSGurm"/>
      </w:pPr>
      <w:r>
        <w:rPr>
          <w:cs/>
        </w:rPr>
        <w:t xml:space="preserve">ਹਰਿ ਭਗਤਾ ਨੋ ਦੇਇ ਅਨੰਦੁ ਥਿਰੁ ਘਰੀ ਬਹਾਲਿਅਨੁ ॥ </w:t>
      </w:r>
      <w:r>
        <w:rPr>
          <w:color w:val="008000"/>
          <w:sz w:val="18"/>
        </w:rPr>
        <w:t>(91)</w:t>
      </w:r>
    </w:p>
    <w:p w:rsidR="00347EEB" w:rsidRDefault="00347EEB">
      <w:pPr>
        <w:pStyle w:val="SGGSHindi"/>
      </w:pPr>
      <w:r>
        <w:rPr>
          <w:cs/>
          <w:lang w:bidi="hi-IN"/>
        </w:rPr>
        <w:t>हरि</w:t>
      </w:r>
      <w:r>
        <w:t xml:space="preserve"> </w:t>
      </w:r>
      <w:r>
        <w:rPr>
          <w:cs/>
          <w:lang w:bidi="hi-IN"/>
        </w:rPr>
        <w:t>भगता</w:t>
      </w:r>
      <w:r>
        <w:t xml:space="preserve"> </w:t>
      </w:r>
      <w:r>
        <w:rPr>
          <w:cs/>
          <w:lang w:bidi="hi-IN"/>
        </w:rPr>
        <w:t>नो</w:t>
      </w:r>
      <w:r>
        <w:t xml:space="preserve"> </w:t>
      </w:r>
      <w:r>
        <w:rPr>
          <w:cs/>
          <w:lang w:bidi="hi-IN"/>
        </w:rPr>
        <w:t>देइ</w:t>
      </w:r>
      <w:r>
        <w:t xml:space="preserve"> </w:t>
      </w:r>
      <w:r>
        <w:rPr>
          <w:cs/>
          <w:lang w:bidi="hi-IN"/>
        </w:rPr>
        <w:t>अनंदु</w:t>
      </w:r>
      <w:r>
        <w:t xml:space="preserve"> </w:t>
      </w:r>
      <w:r>
        <w:rPr>
          <w:cs/>
          <w:lang w:bidi="hi-IN"/>
        </w:rPr>
        <w:t>थिरु</w:t>
      </w:r>
      <w:r>
        <w:t xml:space="preserve"> </w:t>
      </w:r>
      <w:r>
        <w:rPr>
          <w:cs/>
          <w:lang w:bidi="hi-IN"/>
        </w:rPr>
        <w:t>घरी</w:t>
      </w:r>
      <w:r>
        <w:t xml:space="preserve"> </w:t>
      </w:r>
      <w:r>
        <w:rPr>
          <w:cs/>
          <w:lang w:bidi="hi-IN"/>
        </w:rPr>
        <w:t>बहालिअनु</w:t>
      </w:r>
      <w:r>
        <w:t xml:space="preserve"> </w:t>
      </w:r>
      <w:r>
        <w:rPr>
          <w:cs/>
          <w:lang w:bidi="hi-IN"/>
        </w:rPr>
        <w:t>॥</w:t>
      </w:r>
    </w:p>
    <w:p w:rsidR="00347EEB" w:rsidRDefault="00347EEB">
      <w:pPr>
        <w:pStyle w:val="SGGSRoman"/>
      </w:pPr>
      <w:r>
        <w:t>har bhagtaa no day-ay anand thir gharee bahaali-an.</w:t>
      </w:r>
    </w:p>
    <w:p w:rsidR="00347EEB" w:rsidRDefault="00347EEB">
      <w:pPr>
        <w:pStyle w:val="SGGSTrans"/>
      </w:pPr>
      <w:r>
        <w:t>The Lord bestows bliss upon His devotees, and gives them a seat in the eternal home.</w:t>
      </w:r>
    </w:p>
    <w:p w:rsidR="00347EEB" w:rsidRDefault="00347EEB">
      <w:pPr>
        <w:pStyle w:val="SGGSGurm"/>
      </w:pPr>
      <w:r>
        <w:rPr>
          <w:cs/>
        </w:rPr>
        <w:t xml:space="preserve">ਪਾਪੀਆ ਨੋ ਨ ਦੇਈ ਥਿਰੁ ਰਹਣਿ ਚੁਣਿ ਨਰਕ ਘੋਰਿ ਚਾਲਿਅਨੁ ॥ </w:t>
      </w:r>
      <w:r>
        <w:rPr>
          <w:color w:val="008000"/>
          <w:sz w:val="18"/>
        </w:rPr>
        <w:t>(91)</w:t>
      </w:r>
    </w:p>
    <w:p w:rsidR="00347EEB" w:rsidRDefault="00347EEB">
      <w:pPr>
        <w:pStyle w:val="SGGSHindi"/>
      </w:pPr>
      <w:r>
        <w:rPr>
          <w:cs/>
          <w:lang w:bidi="hi-IN"/>
        </w:rPr>
        <w:t>पापीआ</w:t>
      </w:r>
      <w:r>
        <w:t xml:space="preserve"> </w:t>
      </w:r>
      <w:r>
        <w:rPr>
          <w:cs/>
          <w:lang w:bidi="hi-IN"/>
        </w:rPr>
        <w:t>नो</w:t>
      </w:r>
      <w:r>
        <w:t xml:space="preserve"> </w:t>
      </w:r>
      <w:r>
        <w:rPr>
          <w:cs/>
          <w:lang w:bidi="hi-IN"/>
        </w:rPr>
        <w:t>न</w:t>
      </w:r>
      <w:r>
        <w:t xml:space="preserve"> </w:t>
      </w:r>
      <w:r>
        <w:rPr>
          <w:cs/>
          <w:lang w:bidi="hi-IN"/>
        </w:rPr>
        <w:t>देई</w:t>
      </w:r>
      <w:r>
        <w:t xml:space="preserve"> </w:t>
      </w:r>
      <w:r>
        <w:rPr>
          <w:cs/>
          <w:lang w:bidi="hi-IN"/>
        </w:rPr>
        <w:t>थिरु</w:t>
      </w:r>
      <w:r>
        <w:t xml:space="preserve"> </w:t>
      </w:r>
      <w:r>
        <w:rPr>
          <w:cs/>
          <w:lang w:bidi="hi-IN"/>
        </w:rPr>
        <w:t>रहणि</w:t>
      </w:r>
      <w:r>
        <w:t xml:space="preserve"> </w:t>
      </w:r>
      <w:r>
        <w:rPr>
          <w:cs/>
          <w:lang w:bidi="hi-IN"/>
        </w:rPr>
        <w:t>चुणि</w:t>
      </w:r>
      <w:r>
        <w:t xml:space="preserve"> </w:t>
      </w:r>
      <w:r>
        <w:rPr>
          <w:cs/>
          <w:lang w:bidi="hi-IN"/>
        </w:rPr>
        <w:t>नरक</w:t>
      </w:r>
      <w:r>
        <w:t xml:space="preserve"> </w:t>
      </w:r>
      <w:r>
        <w:rPr>
          <w:cs/>
          <w:lang w:bidi="hi-IN"/>
        </w:rPr>
        <w:t>घोरि</w:t>
      </w:r>
      <w:r>
        <w:t xml:space="preserve"> </w:t>
      </w:r>
      <w:r>
        <w:rPr>
          <w:cs/>
          <w:lang w:bidi="hi-IN"/>
        </w:rPr>
        <w:t>चालिअनु</w:t>
      </w:r>
      <w:r>
        <w:t xml:space="preserve"> </w:t>
      </w:r>
      <w:r>
        <w:rPr>
          <w:cs/>
          <w:lang w:bidi="hi-IN"/>
        </w:rPr>
        <w:t>॥</w:t>
      </w:r>
    </w:p>
    <w:p w:rsidR="00347EEB" w:rsidRDefault="00347EEB">
      <w:pPr>
        <w:pStyle w:val="SGGSRoman"/>
      </w:pPr>
      <w:r>
        <w:t>paapee-aa no na day-ee thir rahan chun narak ghor chaali-an.</w:t>
      </w:r>
    </w:p>
    <w:p w:rsidR="00347EEB" w:rsidRDefault="00347EEB">
      <w:pPr>
        <w:pStyle w:val="SGGSTrans"/>
      </w:pPr>
      <w:r>
        <w:t>He does not give the sinners any stability or place of rest; He consigns them to the depths of hell.</w:t>
      </w:r>
    </w:p>
    <w:p w:rsidR="00347EEB" w:rsidRDefault="00347EEB">
      <w:pPr>
        <w:pStyle w:val="SGGSGurm"/>
      </w:pPr>
      <w:r>
        <w:rPr>
          <w:cs/>
        </w:rPr>
        <w:t>ਹਰਿ ਭਗਤਾ ਨੋ ਦੇਇ ਪਿਆਰੁ ਕਰਿ ਅੰਗੁ ਨਿਸਤਾਰਿਅਨੁ ॥੧੯</w:t>
      </w:r>
      <w:r>
        <w:rPr>
          <w:cs/>
          <w:lang w:bidi="hi-IN"/>
        </w:rPr>
        <w:t xml:space="preserve">॥ </w:t>
      </w:r>
      <w:r>
        <w:rPr>
          <w:color w:val="008000"/>
          <w:sz w:val="18"/>
        </w:rPr>
        <w:t>(91)</w:t>
      </w:r>
    </w:p>
    <w:p w:rsidR="00347EEB" w:rsidRDefault="00347EEB">
      <w:pPr>
        <w:pStyle w:val="SGGSHindi"/>
      </w:pPr>
      <w:r>
        <w:rPr>
          <w:cs/>
          <w:lang w:bidi="hi-IN"/>
        </w:rPr>
        <w:t>हरि</w:t>
      </w:r>
      <w:r>
        <w:t xml:space="preserve"> </w:t>
      </w:r>
      <w:r>
        <w:rPr>
          <w:cs/>
          <w:lang w:bidi="hi-IN"/>
        </w:rPr>
        <w:t>भगता</w:t>
      </w:r>
      <w:r>
        <w:t xml:space="preserve"> </w:t>
      </w:r>
      <w:r>
        <w:rPr>
          <w:cs/>
          <w:lang w:bidi="hi-IN"/>
        </w:rPr>
        <w:t>नो</w:t>
      </w:r>
      <w:r>
        <w:t xml:space="preserve"> </w:t>
      </w:r>
      <w:r>
        <w:rPr>
          <w:cs/>
          <w:lang w:bidi="hi-IN"/>
        </w:rPr>
        <w:t>देइ</w:t>
      </w:r>
      <w:r>
        <w:t xml:space="preserve"> </w:t>
      </w:r>
      <w:r>
        <w:rPr>
          <w:cs/>
          <w:lang w:bidi="hi-IN"/>
        </w:rPr>
        <w:t>पिआरु</w:t>
      </w:r>
      <w:r>
        <w:t xml:space="preserve"> </w:t>
      </w:r>
      <w:r>
        <w:rPr>
          <w:cs/>
          <w:lang w:bidi="hi-IN"/>
        </w:rPr>
        <w:t>करि</w:t>
      </w:r>
      <w:r>
        <w:t xml:space="preserve"> </w:t>
      </w:r>
      <w:r>
        <w:rPr>
          <w:cs/>
          <w:lang w:bidi="hi-IN"/>
        </w:rPr>
        <w:t>अंगु</w:t>
      </w:r>
      <w:r>
        <w:t xml:space="preserve"> </w:t>
      </w:r>
      <w:r>
        <w:rPr>
          <w:cs/>
          <w:lang w:bidi="hi-IN"/>
        </w:rPr>
        <w:t>निसतारिअनु</w:t>
      </w:r>
      <w:r>
        <w:t xml:space="preserve"> </w:t>
      </w:r>
      <w:r>
        <w:rPr>
          <w:cs/>
          <w:lang w:bidi="hi-IN"/>
        </w:rPr>
        <w:t>॥१९॥</w:t>
      </w:r>
    </w:p>
    <w:p w:rsidR="00347EEB" w:rsidRDefault="00347EEB">
      <w:pPr>
        <w:pStyle w:val="SGGSRoman"/>
      </w:pPr>
      <w:r>
        <w:t>har bhagtaa no day-ay pi-aar kar ang nistaari-an. ||19||</w:t>
      </w:r>
    </w:p>
    <w:p w:rsidR="00347EEB" w:rsidRDefault="00347EEB">
      <w:pPr>
        <w:pStyle w:val="SGGSTrans"/>
      </w:pPr>
      <w:r>
        <w:t>The Lord blesses His devotees with His Love; He sides with them and saves them. ||19||</w:t>
      </w:r>
    </w:p>
    <w:p w:rsidR="00347EEB" w:rsidRDefault="00347EEB">
      <w:pPr>
        <w:pStyle w:val="SGGSGurm"/>
      </w:pPr>
      <w:r>
        <w:rPr>
          <w:cs/>
        </w:rPr>
        <w:t xml:space="preserve">ਪਉੜੀ ॥ </w:t>
      </w:r>
      <w:r>
        <w:rPr>
          <w:color w:val="008000"/>
          <w:sz w:val="18"/>
        </w:rPr>
        <w:t>(91)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ਕੀਤਾ ਲੋੜੀਐ ਕੰਮੁ ਸੁ ਹਰਿ ਪਹਿ ਆਖੀਐ ॥ </w:t>
      </w:r>
      <w:r>
        <w:rPr>
          <w:color w:val="008000"/>
          <w:sz w:val="18"/>
        </w:rPr>
        <w:t>(91)</w:t>
      </w:r>
    </w:p>
    <w:p w:rsidR="00347EEB" w:rsidRDefault="00347EEB">
      <w:pPr>
        <w:pStyle w:val="SGGSHindi"/>
      </w:pPr>
      <w:r>
        <w:rPr>
          <w:cs/>
          <w:lang w:bidi="hi-IN"/>
        </w:rPr>
        <w:t>कीता</w:t>
      </w:r>
      <w:r>
        <w:t xml:space="preserve"> </w:t>
      </w:r>
      <w:r>
        <w:rPr>
          <w:cs/>
          <w:lang w:bidi="hi-IN"/>
        </w:rPr>
        <w:t>लोड़ीऐ</w:t>
      </w:r>
      <w:r>
        <w:t xml:space="preserve"> </w:t>
      </w:r>
      <w:r>
        <w:rPr>
          <w:cs/>
          <w:lang w:bidi="hi-IN"/>
        </w:rPr>
        <w:t>कमु</w:t>
      </w:r>
      <w:r>
        <w:t xml:space="preserve"> </w:t>
      </w:r>
      <w:r>
        <w:rPr>
          <w:cs/>
          <w:lang w:bidi="hi-IN"/>
        </w:rPr>
        <w:t>सु</w:t>
      </w:r>
      <w:r>
        <w:t xml:space="preserve"> </w:t>
      </w:r>
      <w:r>
        <w:rPr>
          <w:cs/>
          <w:lang w:bidi="hi-IN"/>
        </w:rPr>
        <w:t>हरि</w:t>
      </w:r>
      <w:r>
        <w:t xml:space="preserve"> </w:t>
      </w:r>
      <w:r>
        <w:rPr>
          <w:cs/>
          <w:lang w:bidi="hi-IN"/>
        </w:rPr>
        <w:t>पहि</w:t>
      </w:r>
      <w:r>
        <w:t xml:space="preserve"> </w:t>
      </w:r>
      <w:r>
        <w:rPr>
          <w:cs/>
          <w:lang w:bidi="hi-IN"/>
        </w:rPr>
        <w:t>आखीऐ</w:t>
      </w:r>
      <w:r>
        <w:t xml:space="preserve"> </w:t>
      </w:r>
      <w:r>
        <w:rPr>
          <w:cs/>
          <w:lang w:bidi="hi-IN"/>
        </w:rPr>
        <w:t>॥</w:t>
      </w:r>
    </w:p>
    <w:p w:rsidR="00347EEB" w:rsidRDefault="00347EEB">
      <w:pPr>
        <w:pStyle w:val="SGGSRoman"/>
      </w:pPr>
      <w:r>
        <w:t>keetaa lorhee-ai kamm so har peh aakhee-ai.</w:t>
      </w:r>
    </w:p>
    <w:p w:rsidR="00347EEB" w:rsidRDefault="00347EEB">
      <w:pPr>
        <w:pStyle w:val="SGGSTrans"/>
      </w:pPr>
      <w:r>
        <w:t>Whatever work you wish to accomplish-tell it to the Lord.</w:t>
      </w:r>
    </w:p>
    <w:p w:rsidR="00347EEB" w:rsidRDefault="00347EEB">
      <w:pPr>
        <w:pStyle w:val="SGGSGurm"/>
      </w:pPr>
      <w:r>
        <w:rPr>
          <w:cs/>
        </w:rPr>
        <w:t xml:space="preserve">ਕਾਰਜੁ ਦੇਇ ਸਵਾਰਿ ਸਤਿਗੁਰ ਸਚੁ ਸਾਖੀਐ ॥ </w:t>
      </w:r>
      <w:r>
        <w:rPr>
          <w:color w:val="008000"/>
          <w:sz w:val="18"/>
        </w:rPr>
        <w:t>(91)</w:t>
      </w:r>
    </w:p>
    <w:p w:rsidR="00347EEB" w:rsidRDefault="00347EEB">
      <w:pPr>
        <w:pStyle w:val="SGGSHindi"/>
      </w:pPr>
      <w:r>
        <w:rPr>
          <w:cs/>
          <w:lang w:bidi="hi-IN"/>
        </w:rPr>
        <w:t>कारजु</w:t>
      </w:r>
      <w:r>
        <w:t xml:space="preserve"> </w:t>
      </w:r>
      <w:r>
        <w:rPr>
          <w:cs/>
          <w:lang w:bidi="hi-IN"/>
        </w:rPr>
        <w:t>देइ</w:t>
      </w:r>
      <w:r>
        <w:t xml:space="preserve"> </w:t>
      </w:r>
      <w:r>
        <w:rPr>
          <w:cs/>
          <w:lang w:bidi="hi-IN"/>
        </w:rPr>
        <w:t>सवारि</w:t>
      </w:r>
      <w:r>
        <w:t xml:space="preserve"> </w:t>
      </w:r>
      <w:r>
        <w:rPr>
          <w:cs/>
          <w:lang w:bidi="hi-IN"/>
        </w:rPr>
        <w:t>सतिगुर</w:t>
      </w:r>
      <w:r>
        <w:t xml:space="preserve"> </w:t>
      </w:r>
      <w:r>
        <w:rPr>
          <w:cs/>
          <w:lang w:bidi="hi-IN"/>
        </w:rPr>
        <w:t>सचु</w:t>
      </w:r>
      <w:r>
        <w:t xml:space="preserve"> </w:t>
      </w:r>
      <w:r>
        <w:rPr>
          <w:cs/>
          <w:lang w:bidi="hi-IN"/>
        </w:rPr>
        <w:t>साखीऐ</w:t>
      </w:r>
      <w:r>
        <w:t xml:space="preserve"> </w:t>
      </w:r>
      <w:r>
        <w:rPr>
          <w:cs/>
          <w:lang w:bidi="hi-IN"/>
        </w:rPr>
        <w:t>॥</w:t>
      </w:r>
    </w:p>
    <w:p w:rsidR="00347EEB" w:rsidRDefault="00347EEB">
      <w:pPr>
        <w:pStyle w:val="SGGSRoman"/>
      </w:pPr>
      <w:r>
        <w:t>kaaraj day-ay savaar satgur sach saakhee-ai.</w:t>
      </w:r>
    </w:p>
    <w:p w:rsidR="00347EEB" w:rsidRDefault="00347EEB">
      <w:pPr>
        <w:pStyle w:val="SGGSTrans"/>
      </w:pPr>
      <w:r>
        <w:t>He will resolve your affairs; the True Guru gives His Guarantee of Truth.</w:t>
      </w:r>
    </w:p>
    <w:p w:rsidR="00347EEB" w:rsidRDefault="00347EEB">
      <w:pPr>
        <w:pStyle w:val="SGGSGurm"/>
      </w:pPr>
      <w:r>
        <w:rPr>
          <w:cs/>
        </w:rPr>
        <w:t xml:space="preserve">ਸੰਤਾ ਸੰਗਿ ਨਿਧਾਨੁ ਅੰਮ੍ਰਿਤੁ ਚਾਖੀਐ ॥ </w:t>
      </w:r>
      <w:r>
        <w:rPr>
          <w:color w:val="008000"/>
          <w:sz w:val="18"/>
        </w:rPr>
        <w:t>(91)</w:t>
      </w:r>
    </w:p>
    <w:p w:rsidR="00347EEB" w:rsidRDefault="00347EEB">
      <w:pPr>
        <w:pStyle w:val="SGGSHindi"/>
      </w:pPr>
      <w:r>
        <w:rPr>
          <w:cs/>
          <w:lang w:bidi="hi-IN"/>
        </w:rPr>
        <w:t>संता</w:t>
      </w:r>
      <w:r>
        <w:t xml:space="preserve"> </w:t>
      </w:r>
      <w:r>
        <w:rPr>
          <w:cs/>
          <w:lang w:bidi="hi-IN"/>
        </w:rPr>
        <w:t>संगि</w:t>
      </w:r>
      <w:r>
        <w:t xml:space="preserve"> </w:t>
      </w:r>
      <w:r>
        <w:rPr>
          <w:cs/>
          <w:lang w:bidi="hi-IN"/>
        </w:rPr>
        <w:t>निधानु</w:t>
      </w:r>
      <w:r>
        <w:t xml:space="preserve"> </w:t>
      </w:r>
      <w:r>
        <w:rPr>
          <w:cs/>
          <w:lang w:bidi="hi-IN"/>
        </w:rPr>
        <w:t>अम्रितु</w:t>
      </w:r>
      <w:r>
        <w:t xml:space="preserve"> </w:t>
      </w:r>
      <w:r>
        <w:rPr>
          <w:cs/>
          <w:lang w:bidi="hi-IN"/>
        </w:rPr>
        <w:t>चाखीऐ</w:t>
      </w:r>
      <w:r>
        <w:t xml:space="preserve"> </w:t>
      </w:r>
      <w:r>
        <w:rPr>
          <w:cs/>
          <w:lang w:bidi="hi-IN"/>
        </w:rPr>
        <w:t>॥</w:t>
      </w:r>
    </w:p>
    <w:p w:rsidR="00347EEB" w:rsidRDefault="00347EEB">
      <w:pPr>
        <w:pStyle w:val="SGGSRoman"/>
      </w:pPr>
      <w:r>
        <w:t>santaa sang niDhaan amrit chaakhee-ai.</w:t>
      </w:r>
    </w:p>
    <w:p w:rsidR="00347EEB" w:rsidRDefault="00347EEB">
      <w:pPr>
        <w:pStyle w:val="SGGSTrans"/>
      </w:pPr>
      <w:r>
        <w:t>In the Society of the Saints, you shall taste the treasure of the Ambrosial Nectar.</w:t>
      </w:r>
    </w:p>
    <w:p w:rsidR="00347EEB" w:rsidRDefault="00347EEB">
      <w:pPr>
        <w:pStyle w:val="SGGSGurm"/>
      </w:pPr>
      <w:r>
        <w:rPr>
          <w:cs/>
        </w:rPr>
        <w:t xml:space="preserve">ਭੈ ਭੰਜਨ ਮਿਹਰਵਾਨ ਦਾਸ ਕੀ ਰਾਖੀਐ ॥ </w:t>
      </w:r>
      <w:r>
        <w:rPr>
          <w:color w:val="008000"/>
          <w:sz w:val="18"/>
        </w:rPr>
        <w:t>(91)</w:t>
      </w:r>
    </w:p>
    <w:p w:rsidR="00347EEB" w:rsidRDefault="00347EEB">
      <w:pPr>
        <w:pStyle w:val="SGGSHindi"/>
      </w:pPr>
      <w:r>
        <w:rPr>
          <w:cs/>
          <w:lang w:bidi="hi-IN"/>
        </w:rPr>
        <w:t>भै</w:t>
      </w:r>
      <w:r>
        <w:t xml:space="preserve"> </w:t>
      </w:r>
      <w:r>
        <w:rPr>
          <w:cs/>
          <w:lang w:bidi="hi-IN"/>
        </w:rPr>
        <w:t>भंजन</w:t>
      </w:r>
      <w:r>
        <w:t xml:space="preserve"> </w:t>
      </w:r>
      <w:r>
        <w:rPr>
          <w:cs/>
          <w:lang w:bidi="hi-IN"/>
        </w:rPr>
        <w:t>मिहरवान</w:t>
      </w:r>
      <w:r>
        <w:t xml:space="preserve"> </w:t>
      </w:r>
      <w:r>
        <w:rPr>
          <w:cs/>
          <w:lang w:bidi="hi-IN"/>
        </w:rPr>
        <w:t>दास</w:t>
      </w:r>
      <w:r>
        <w:t xml:space="preserve"> </w:t>
      </w:r>
      <w:r>
        <w:rPr>
          <w:cs/>
          <w:lang w:bidi="hi-IN"/>
        </w:rPr>
        <w:t>की</w:t>
      </w:r>
      <w:r>
        <w:t xml:space="preserve"> </w:t>
      </w:r>
      <w:r>
        <w:rPr>
          <w:cs/>
          <w:lang w:bidi="hi-IN"/>
        </w:rPr>
        <w:t>राखीऐ</w:t>
      </w:r>
      <w:r>
        <w:t xml:space="preserve"> </w:t>
      </w:r>
      <w:r>
        <w:rPr>
          <w:cs/>
          <w:lang w:bidi="hi-IN"/>
        </w:rPr>
        <w:t>॥</w:t>
      </w:r>
    </w:p>
    <w:p w:rsidR="00347EEB" w:rsidRDefault="00347EEB">
      <w:pPr>
        <w:pStyle w:val="SGGSRoman"/>
      </w:pPr>
      <w:r>
        <w:t>bhai bhanjan miharvaan daas kee raakhee-ai.</w:t>
      </w:r>
    </w:p>
    <w:p w:rsidR="00347EEB" w:rsidRDefault="00347EEB">
      <w:pPr>
        <w:pStyle w:val="SGGSTrans"/>
      </w:pPr>
      <w:r>
        <w:t>The Lord is the Merciful Destroyer of fear; He preserves and protects His slaves.</w:t>
      </w:r>
    </w:p>
    <w:p w:rsidR="00347EEB" w:rsidRDefault="00347EEB">
      <w:pPr>
        <w:pStyle w:val="SGGSGurm"/>
      </w:pPr>
      <w:r>
        <w:rPr>
          <w:cs/>
        </w:rPr>
        <w:t>ਨਾਨਕ ਹਰਿ ਗੁਣ ਗਾਇ ਅਲਖੁ ਪ੍ਰਭੁ ਲਾਖੀਐ ॥੨੦</w:t>
      </w:r>
      <w:r>
        <w:rPr>
          <w:cs/>
          <w:lang w:bidi="hi-IN"/>
        </w:rPr>
        <w:t xml:space="preserve">॥ </w:t>
      </w:r>
      <w:r>
        <w:rPr>
          <w:color w:val="008000"/>
          <w:sz w:val="18"/>
        </w:rPr>
        <w:t>(91)</w:t>
      </w:r>
    </w:p>
    <w:p w:rsidR="00347EEB" w:rsidRDefault="00347EEB">
      <w:pPr>
        <w:pStyle w:val="SGGSHindi"/>
      </w:pPr>
      <w:r>
        <w:rPr>
          <w:cs/>
          <w:lang w:bidi="hi-IN"/>
        </w:rPr>
        <w:t>नानक</w:t>
      </w:r>
      <w:r>
        <w:t xml:space="preserve"> </w:t>
      </w:r>
      <w:r>
        <w:rPr>
          <w:cs/>
          <w:lang w:bidi="hi-IN"/>
        </w:rPr>
        <w:t>हरि</w:t>
      </w:r>
      <w:r>
        <w:t xml:space="preserve"> </w:t>
      </w:r>
      <w:r>
        <w:rPr>
          <w:cs/>
          <w:lang w:bidi="hi-IN"/>
        </w:rPr>
        <w:t>गुण</w:t>
      </w:r>
      <w:r>
        <w:t xml:space="preserve"> </w:t>
      </w:r>
      <w:r>
        <w:rPr>
          <w:cs/>
          <w:lang w:bidi="hi-IN"/>
        </w:rPr>
        <w:t>गाइ</w:t>
      </w:r>
      <w:r>
        <w:t xml:space="preserve"> </w:t>
      </w:r>
      <w:r>
        <w:rPr>
          <w:cs/>
          <w:lang w:bidi="hi-IN"/>
        </w:rPr>
        <w:t>अलखु</w:t>
      </w:r>
      <w:r>
        <w:t xml:space="preserve"> </w:t>
      </w:r>
      <w:r>
        <w:rPr>
          <w:cs/>
          <w:lang w:bidi="hi-IN"/>
        </w:rPr>
        <w:t>प्रभु</w:t>
      </w:r>
      <w:r>
        <w:t xml:space="preserve"> </w:t>
      </w:r>
      <w:r>
        <w:rPr>
          <w:cs/>
          <w:lang w:bidi="hi-IN"/>
        </w:rPr>
        <w:t>लाखीऐ</w:t>
      </w:r>
      <w:r>
        <w:t xml:space="preserve"> </w:t>
      </w:r>
      <w:r>
        <w:rPr>
          <w:cs/>
          <w:lang w:bidi="hi-IN"/>
        </w:rPr>
        <w:t>॥२०॥</w:t>
      </w:r>
    </w:p>
    <w:p w:rsidR="00347EEB" w:rsidRDefault="00347EEB">
      <w:pPr>
        <w:pStyle w:val="SGGSRoman"/>
      </w:pPr>
      <w:r>
        <w:t>naanak har gun gaa-ay alakh parabh laakhee-ai. ||20||</w:t>
      </w:r>
    </w:p>
    <w:p w:rsidR="00347EEB" w:rsidRDefault="00347EEB">
      <w:pPr>
        <w:pStyle w:val="SGGSTrans"/>
      </w:pPr>
      <w:r>
        <w:t>O Nanak, sing the Glorious Praises of the Lord, and see the Unseen Lord God. ||20||</w:t>
      </w:r>
    </w:p>
    <w:p w:rsidR="00347EEB" w:rsidRDefault="00347EEB">
      <w:pPr>
        <w:pStyle w:val="SGGSGurm"/>
      </w:pPr>
      <w:r>
        <w:rPr>
          <w:cs/>
        </w:rPr>
        <w:t xml:space="preserve">ਪਉੜੀ ॥ </w:t>
      </w:r>
      <w:r>
        <w:rPr>
          <w:color w:val="008000"/>
          <w:sz w:val="18"/>
        </w:rPr>
        <w:t>(91)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ਹਉ ਢਾਢੀ ਹਰਿ ਪ੍ਰਭ ਖਸਮ ਕਾ ਹਰਿ ਕੈ ਦਰਿ ਆਇਆ ॥ </w:t>
      </w:r>
      <w:r>
        <w:rPr>
          <w:color w:val="008000"/>
          <w:sz w:val="18"/>
        </w:rPr>
        <w:t>(91)</w:t>
      </w:r>
    </w:p>
    <w:p w:rsidR="00347EEB" w:rsidRDefault="00347EEB">
      <w:pPr>
        <w:pStyle w:val="SGGSHindi"/>
      </w:pPr>
      <w:r>
        <w:rPr>
          <w:cs/>
          <w:lang w:bidi="hi-IN"/>
        </w:rPr>
        <w:t>हउ</w:t>
      </w:r>
      <w:r>
        <w:t xml:space="preserve"> </w:t>
      </w:r>
      <w:r>
        <w:rPr>
          <w:cs/>
          <w:lang w:bidi="hi-IN"/>
        </w:rPr>
        <w:t>ढाढी</w:t>
      </w:r>
      <w:r>
        <w:t xml:space="preserve"> </w:t>
      </w:r>
      <w:r>
        <w:rPr>
          <w:cs/>
          <w:lang w:bidi="hi-IN"/>
        </w:rPr>
        <w:t>हरि</w:t>
      </w:r>
      <w:r>
        <w:t xml:space="preserve"> </w:t>
      </w:r>
      <w:r>
        <w:rPr>
          <w:cs/>
          <w:lang w:bidi="hi-IN"/>
        </w:rPr>
        <w:t>प्रभ</w:t>
      </w:r>
      <w:r>
        <w:t xml:space="preserve"> </w:t>
      </w:r>
      <w:r>
        <w:rPr>
          <w:cs/>
          <w:lang w:bidi="hi-IN"/>
        </w:rPr>
        <w:t>खसम</w:t>
      </w:r>
      <w:r>
        <w:t xml:space="preserve"> </w:t>
      </w:r>
      <w:r>
        <w:rPr>
          <w:cs/>
          <w:lang w:bidi="hi-IN"/>
        </w:rPr>
        <w:t>का</w:t>
      </w:r>
      <w:r>
        <w:t xml:space="preserve"> </w:t>
      </w:r>
      <w:r>
        <w:rPr>
          <w:cs/>
          <w:lang w:bidi="hi-IN"/>
        </w:rPr>
        <w:t>हरि</w:t>
      </w:r>
      <w:r>
        <w:t xml:space="preserve"> </w:t>
      </w:r>
      <w:r>
        <w:rPr>
          <w:cs/>
          <w:lang w:bidi="hi-IN"/>
        </w:rPr>
        <w:t>कै</w:t>
      </w:r>
      <w:r>
        <w:t xml:space="preserve"> </w:t>
      </w:r>
      <w:r>
        <w:rPr>
          <w:cs/>
          <w:lang w:bidi="hi-IN"/>
        </w:rPr>
        <w:t>दरि</w:t>
      </w:r>
      <w:r>
        <w:t xml:space="preserve"> </w:t>
      </w:r>
      <w:r>
        <w:rPr>
          <w:cs/>
          <w:lang w:bidi="hi-IN"/>
        </w:rPr>
        <w:t>आइआ</w:t>
      </w:r>
      <w:r>
        <w:t xml:space="preserve"> </w:t>
      </w:r>
      <w:r>
        <w:rPr>
          <w:cs/>
          <w:lang w:bidi="hi-IN"/>
        </w:rPr>
        <w:t>॥</w:t>
      </w:r>
    </w:p>
    <w:p w:rsidR="00347EEB" w:rsidRDefault="00347EEB">
      <w:pPr>
        <w:pStyle w:val="SGGSRoman"/>
      </w:pPr>
      <w:r>
        <w:t>ha-o dhaadhee har parabh khasam kaa har kai dar aa-i-aa.</w:t>
      </w:r>
    </w:p>
    <w:p w:rsidR="00347EEB" w:rsidRDefault="00347EEB">
      <w:pPr>
        <w:pStyle w:val="SGGSTrans"/>
      </w:pPr>
      <w:r>
        <w:t>I am a minstrel of the Lord God, my Lord and Master; I have come to the Lord's Door.</w:t>
      </w:r>
    </w:p>
    <w:p w:rsidR="00347EEB" w:rsidRDefault="00347EEB">
      <w:pPr>
        <w:pStyle w:val="SGGSGurm"/>
      </w:pPr>
      <w:r>
        <w:rPr>
          <w:cs/>
        </w:rPr>
        <w:t xml:space="preserve">ਹਰਿ ਅੰਦਰਿ ਸੁਣੀ ਪੂਕਾਰ ਢਾਢੀ ਮੁਖਿ ਲਾਇਆ ॥ </w:t>
      </w:r>
      <w:r>
        <w:rPr>
          <w:color w:val="008000"/>
          <w:sz w:val="18"/>
        </w:rPr>
        <w:t>(91)</w:t>
      </w:r>
    </w:p>
    <w:p w:rsidR="00347EEB" w:rsidRDefault="00347EEB">
      <w:pPr>
        <w:pStyle w:val="SGGSHindi"/>
      </w:pPr>
      <w:r>
        <w:rPr>
          <w:cs/>
          <w:lang w:bidi="hi-IN"/>
        </w:rPr>
        <w:t>हरि</w:t>
      </w:r>
      <w:r>
        <w:t xml:space="preserve"> </w:t>
      </w:r>
      <w:r>
        <w:rPr>
          <w:cs/>
          <w:lang w:bidi="hi-IN"/>
        </w:rPr>
        <w:t>अंदरि</w:t>
      </w:r>
      <w:r>
        <w:t xml:space="preserve"> </w:t>
      </w:r>
      <w:r>
        <w:rPr>
          <w:cs/>
          <w:lang w:bidi="hi-IN"/>
        </w:rPr>
        <w:t>सुणी</w:t>
      </w:r>
      <w:r>
        <w:t xml:space="preserve"> </w:t>
      </w:r>
      <w:r>
        <w:rPr>
          <w:cs/>
          <w:lang w:bidi="hi-IN"/>
        </w:rPr>
        <w:t>पूकार</w:t>
      </w:r>
      <w:r>
        <w:t xml:space="preserve"> </w:t>
      </w:r>
      <w:r>
        <w:rPr>
          <w:cs/>
          <w:lang w:bidi="hi-IN"/>
        </w:rPr>
        <w:t>ढाढी</w:t>
      </w:r>
      <w:r>
        <w:t xml:space="preserve"> </w:t>
      </w:r>
      <w:r>
        <w:rPr>
          <w:cs/>
          <w:lang w:bidi="hi-IN"/>
        </w:rPr>
        <w:t>मुखि</w:t>
      </w:r>
      <w:r>
        <w:t xml:space="preserve"> </w:t>
      </w:r>
      <w:r>
        <w:rPr>
          <w:cs/>
          <w:lang w:bidi="hi-IN"/>
        </w:rPr>
        <w:t>लाइआ</w:t>
      </w:r>
      <w:r>
        <w:t xml:space="preserve"> </w:t>
      </w:r>
      <w:r>
        <w:rPr>
          <w:cs/>
          <w:lang w:bidi="hi-IN"/>
        </w:rPr>
        <w:t>॥</w:t>
      </w:r>
    </w:p>
    <w:p w:rsidR="00347EEB" w:rsidRDefault="00347EEB">
      <w:pPr>
        <w:pStyle w:val="SGGSRoman"/>
      </w:pPr>
      <w:r>
        <w:t>har andar sunee pookaar dhaadhee mukh laa-i-aa.</w:t>
      </w:r>
    </w:p>
    <w:p w:rsidR="00347EEB" w:rsidRDefault="00347EEB">
      <w:pPr>
        <w:pStyle w:val="SGGSTrans"/>
      </w:pPr>
      <w:r>
        <w:t>The Lord has heard my sad cries from within; He has called me, His minstrel, into His Presence.</w:t>
      </w:r>
    </w:p>
    <w:p w:rsidR="00347EEB" w:rsidRDefault="00347EEB">
      <w:pPr>
        <w:pStyle w:val="SGGSGurm"/>
      </w:pPr>
      <w:r>
        <w:rPr>
          <w:cs/>
        </w:rPr>
        <w:t xml:space="preserve">ਹਰਿ ਪੁਛਿਆ ਢਾਢੀ ਸਦਿ ਕੈ ਕਿਤੁ ਅਰਥਿ ਤੂੰ ਆਇਆ ॥ </w:t>
      </w:r>
      <w:r>
        <w:rPr>
          <w:color w:val="008000"/>
          <w:sz w:val="18"/>
        </w:rPr>
        <w:t>(91)</w:t>
      </w:r>
    </w:p>
    <w:p w:rsidR="00347EEB" w:rsidRDefault="00347EEB">
      <w:pPr>
        <w:pStyle w:val="SGGSHindi"/>
      </w:pPr>
      <w:r>
        <w:rPr>
          <w:cs/>
          <w:lang w:bidi="hi-IN"/>
        </w:rPr>
        <w:t>हरि</w:t>
      </w:r>
      <w:r>
        <w:t xml:space="preserve"> </w:t>
      </w:r>
      <w:r>
        <w:rPr>
          <w:cs/>
          <w:lang w:bidi="hi-IN"/>
        </w:rPr>
        <w:t>पुछिआ</w:t>
      </w:r>
      <w:r>
        <w:t xml:space="preserve"> </w:t>
      </w:r>
      <w:r>
        <w:rPr>
          <w:cs/>
          <w:lang w:bidi="hi-IN"/>
        </w:rPr>
        <w:t>ढाढी</w:t>
      </w:r>
      <w:r>
        <w:t xml:space="preserve"> </w:t>
      </w:r>
      <w:r>
        <w:rPr>
          <w:cs/>
          <w:lang w:bidi="hi-IN"/>
        </w:rPr>
        <w:t>सदि</w:t>
      </w:r>
      <w:r>
        <w:t xml:space="preserve"> </w:t>
      </w:r>
      <w:r>
        <w:rPr>
          <w:cs/>
          <w:lang w:bidi="hi-IN"/>
        </w:rPr>
        <w:t>कै</w:t>
      </w:r>
      <w:r>
        <w:t xml:space="preserve"> </w:t>
      </w:r>
      <w:r>
        <w:rPr>
          <w:cs/>
          <w:lang w:bidi="hi-IN"/>
        </w:rPr>
        <w:t>कितु</w:t>
      </w:r>
      <w:r>
        <w:t xml:space="preserve"> </w:t>
      </w:r>
      <w:r>
        <w:rPr>
          <w:cs/>
          <w:lang w:bidi="hi-IN"/>
        </w:rPr>
        <w:t>अरथि</w:t>
      </w:r>
      <w:r>
        <w:t xml:space="preserve"> </w:t>
      </w:r>
      <w:r>
        <w:rPr>
          <w:cs/>
          <w:lang w:bidi="hi-IN"/>
        </w:rPr>
        <w:t>तूं</w:t>
      </w:r>
      <w:r>
        <w:t xml:space="preserve"> </w:t>
      </w:r>
      <w:r>
        <w:rPr>
          <w:cs/>
          <w:lang w:bidi="hi-IN"/>
        </w:rPr>
        <w:t>आइआ</w:t>
      </w:r>
      <w:r>
        <w:t xml:space="preserve"> </w:t>
      </w:r>
      <w:r>
        <w:rPr>
          <w:cs/>
          <w:lang w:bidi="hi-IN"/>
        </w:rPr>
        <w:t>॥</w:t>
      </w:r>
    </w:p>
    <w:p w:rsidR="00347EEB" w:rsidRDefault="00347EEB">
      <w:pPr>
        <w:pStyle w:val="SGGSRoman"/>
      </w:pPr>
      <w:r>
        <w:t>har puchhi-aa dhaadhee sad kai kit arath too</w:t>
      </w:r>
      <w:r>
        <w:rPr>
          <w:vertAlign w:val="superscript"/>
        </w:rPr>
        <w:t>N</w:t>
      </w:r>
      <w:r>
        <w:t xml:space="preserve"> aa-i-aa.</w:t>
      </w:r>
    </w:p>
    <w:p w:rsidR="00347EEB" w:rsidRDefault="00347EEB">
      <w:pPr>
        <w:pStyle w:val="SGGSTrans"/>
      </w:pPr>
      <w:r>
        <w:t>The Lord called His minstrel in, and asked, "Why have you come here?</w:t>
      </w:r>
    </w:p>
    <w:p w:rsidR="00347EEB" w:rsidRDefault="00347EEB">
      <w:pPr>
        <w:pStyle w:val="SGGSGurm"/>
      </w:pPr>
      <w:r>
        <w:rPr>
          <w:cs/>
        </w:rPr>
        <w:t xml:space="preserve">ਨਿਤ ਦੇਵਹੁ ਦਾਨੁ ਦਇਆਲ ਪ੍ਰਭ ਹਰਿ ਨਾਮੁ ਧਿਆਇਆ ॥ </w:t>
      </w:r>
      <w:r>
        <w:rPr>
          <w:color w:val="008000"/>
          <w:sz w:val="18"/>
        </w:rPr>
        <w:t>(91)</w:t>
      </w:r>
    </w:p>
    <w:p w:rsidR="00347EEB" w:rsidRDefault="00347EEB">
      <w:pPr>
        <w:pStyle w:val="SGGSHindi"/>
      </w:pPr>
      <w:r>
        <w:rPr>
          <w:cs/>
          <w:lang w:bidi="hi-IN"/>
        </w:rPr>
        <w:t>नित</w:t>
      </w:r>
      <w:r>
        <w:t xml:space="preserve"> </w:t>
      </w:r>
      <w:r>
        <w:rPr>
          <w:cs/>
          <w:lang w:bidi="hi-IN"/>
        </w:rPr>
        <w:t>देवहु</w:t>
      </w:r>
      <w:r>
        <w:t xml:space="preserve"> </w:t>
      </w:r>
      <w:r>
        <w:rPr>
          <w:cs/>
          <w:lang w:bidi="hi-IN"/>
        </w:rPr>
        <w:t>दानु</w:t>
      </w:r>
      <w:r>
        <w:t xml:space="preserve"> </w:t>
      </w:r>
      <w:r>
        <w:rPr>
          <w:cs/>
          <w:lang w:bidi="hi-IN"/>
        </w:rPr>
        <w:t>दइआल</w:t>
      </w:r>
      <w:r>
        <w:t xml:space="preserve"> </w:t>
      </w:r>
      <w:r>
        <w:rPr>
          <w:cs/>
          <w:lang w:bidi="hi-IN"/>
        </w:rPr>
        <w:t>प्रभ</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nit dayvhu daan da-i-aal parabh har naam Dhi-aa-i-aa.</w:t>
      </w:r>
    </w:p>
    <w:p w:rsidR="00347EEB" w:rsidRDefault="00347EEB">
      <w:pPr>
        <w:pStyle w:val="SGGSTrans"/>
      </w:pPr>
      <w:r>
        <w:t>O Merciful God, please grant me the gift of continual meditation on the Lord's Name.</w:t>
      </w:r>
    </w:p>
    <w:p w:rsidR="00347EEB" w:rsidRDefault="00347EEB">
      <w:pPr>
        <w:pStyle w:val="SGGSGurm"/>
      </w:pPr>
      <w:r>
        <w:rPr>
          <w:cs/>
        </w:rPr>
        <w:t>ਹਰਿ ਦਾਤੈ ਹਰਿ ਨਾਮੁ ਜਪਾਇਆ ਨਾਨਕੁ ਪੈਨਾਇਆ ॥੨੧</w:t>
      </w:r>
      <w:r>
        <w:rPr>
          <w:cs/>
          <w:lang w:bidi="hi-IN"/>
        </w:rPr>
        <w:t>॥</w:t>
      </w:r>
      <w:r>
        <w:t>੧</w:t>
      </w:r>
      <w:r>
        <w:rPr>
          <w:cs/>
        </w:rPr>
        <w:t xml:space="preserve">॥ ਸੁਧੁ </w:t>
      </w:r>
      <w:r>
        <w:rPr>
          <w:color w:val="008000"/>
          <w:sz w:val="18"/>
        </w:rPr>
        <w:t>(91)</w:t>
      </w:r>
    </w:p>
    <w:p w:rsidR="00347EEB" w:rsidRDefault="00347EEB">
      <w:pPr>
        <w:pStyle w:val="SGGSHindi"/>
      </w:pPr>
      <w:r>
        <w:rPr>
          <w:cs/>
          <w:lang w:bidi="hi-IN"/>
        </w:rPr>
        <w:t>हरि</w:t>
      </w:r>
      <w:r>
        <w:t xml:space="preserve"> </w:t>
      </w:r>
      <w:r>
        <w:rPr>
          <w:cs/>
          <w:lang w:bidi="hi-IN"/>
        </w:rPr>
        <w:t>दातै</w:t>
      </w:r>
      <w:r>
        <w:t xml:space="preserve"> </w:t>
      </w:r>
      <w:r>
        <w:rPr>
          <w:cs/>
          <w:lang w:bidi="hi-IN"/>
        </w:rPr>
        <w:t>हरि</w:t>
      </w:r>
      <w:r>
        <w:t xml:space="preserve"> </w:t>
      </w:r>
      <w:r>
        <w:rPr>
          <w:cs/>
          <w:lang w:bidi="hi-IN"/>
        </w:rPr>
        <w:t>नामु</w:t>
      </w:r>
      <w:r>
        <w:t xml:space="preserve"> </w:t>
      </w:r>
      <w:r>
        <w:rPr>
          <w:cs/>
          <w:lang w:bidi="hi-IN"/>
        </w:rPr>
        <w:t>जपाइआ</w:t>
      </w:r>
      <w:r>
        <w:t xml:space="preserve"> </w:t>
      </w:r>
      <w:r>
        <w:rPr>
          <w:cs/>
          <w:lang w:bidi="hi-IN"/>
        </w:rPr>
        <w:t>नानकु</w:t>
      </w:r>
      <w:r>
        <w:t xml:space="preserve"> </w:t>
      </w:r>
      <w:r>
        <w:rPr>
          <w:cs/>
          <w:lang w:bidi="hi-IN"/>
        </w:rPr>
        <w:t>पैनाइआ</w:t>
      </w:r>
      <w:r>
        <w:t xml:space="preserve"> </w:t>
      </w:r>
      <w:r>
        <w:rPr>
          <w:cs/>
          <w:lang w:bidi="hi-IN"/>
        </w:rPr>
        <w:t>॥२१॥१॥</w:t>
      </w:r>
      <w:r>
        <w:t xml:space="preserve"> </w:t>
      </w:r>
      <w:r>
        <w:rPr>
          <w:cs/>
          <w:lang w:bidi="hi-IN"/>
        </w:rPr>
        <w:t>सुधु</w:t>
      </w:r>
    </w:p>
    <w:p w:rsidR="00347EEB" w:rsidRDefault="00347EEB">
      <w:pPr>
        <w:pStyle w:val="SGGSRoman"/>
      </w:pPr>
      <w:r>
        <w:t>har daatai har naam japaa-i-aa naanak painaa-i-aa. ||21||1|| suDhu</w:t>
      </w:r>
    </w:p>
    <w:p w:rsidR="00347EEB" w:rsidRDefault="00347EEB">
      <w:pPr>
        <w:pStyle w:val="SGGSTrans"/>
      </w:pPr>
      <w:r>
        <w:t>And so the Lord, the Great Giver, inspired Nanak to chant the Lord's Name, and blessed him with robes of honor. ||21||1||Sudh||</w:t>
      </w:r>
    </w:p>
    <w:p w:rsidR="00347EEB" w:rsidRDefault="00347EEB">
      <w:pPr>
        <w:pStyle w:val="SGGSGurm"/>
      </w:pPr>
      <w:r>
        <w:rPr>
          <w:cs/>
        </w:rPr>
        <w:t xml:space="preserve">ਰਾਗੁ ਮਾਝ ਚਉਪਦੇ ਘਰੁ ੧ ਮਹਲਾ ੪ </w:t>
      </w:r>
      <w:r>
        <w:rPr>
          <w:color w:val="008000"/>
          <w:sz w:val="18"/>
        </w:rPr>
        <w:t>(94)</w:t>
      </w:r>
    </w:p>
    <w:p w:rsidR="00347EEB" w:rsidRDefault="00347EEB">
      <w:pPr>
        <w:pStyle w:val="SGGSHindi"/>
      </w:pPr>
      <w:r>
        <w:rPr>
          <w:cs/>
          <w:lang w:bidi="hi-IN"/>
        </w:rPr>
        <w:t>रागु</w:t>
      </w:r>
      <w:r>
        <w:t xml:space="preserve"> </w:t>
      </w:r>
      <w:r>
        <w:rPr>
          <w:cs/>
          <w:lang w:bidi="hi-IN"/>
        </w:rPr>
        <w:t>माझ</w:t>
      </w:r>
      <w:r>
        <w:t xml:space="preserve"> </w:t>
      </w:r>
      <w:r>
        <w:rPr>
          <w:cs/>
          <w:lang w:bidi="hi-IN"/>
        </w:rPr>
        <w:t>चउपदे</w:t>
      </w:r>
      <w:r>
        <w:t xml:space="preserve"> </w:t>
      </w:r>
      <w:r>
        <w:rPr>
          <w:cs/>
          <w:lang w:bidi="hi-IN"/>
        </w:rPr>
        <w:t>घरु</w:t>
      </w:r>
      <w:r>
        <w:t xml:space="preserve"> </w:t>
      </w:r>
      <w:r>
        <w:rPr>
          <w:cs/>
          <w:lang w:bidi="hi-IN"/>
        </w:rPr>
        <w:t>१</w:t>
      </w:r>
      <w:r>
        <w:t xml:space="preserve"> </w:t>
      </w:r>
      <w:r>
        <w:rPr>
          <w:cs/>
          <w:lang w:bidi="hi-IN"/>
        </w:rPr>
        <w:t>महला</w:t>
      </w:r>
      <w:r>
        <w:t xml:space="preserve"> </w:t>
      </w:r>
      <w:r>
        <w:rPr>
          <w:cs/>
          <w:lang w:bidi="hi-IN"/>
        </w:rPr>
        <w:t>४</w:t>
      </w:r>
    </w:p>
    <w:p w:rsidR="00347EEB" w:rsidRDefault="00347EEB">
      <w:pPr>
        <w:pStyle w:val="SGGSRoman"/>
      </w:pPr>
      <w:r>
        <w:t>raag maajh cha-upday ghar 1 mehlaa 4</w:t>
      </w:r>
    </w:p>
    <w:p w:rsidR="00347EEB" w:rsidRDefault="00347EEB">
      <w:pPr>
        <w:pStyle w:val="SGGSTrans"/>
      </w:pPr>
      <w:r>
        <w:t>Raag Maajh, Chau-Padas, First House, Fourth Mehl:</w:t>
      </w:r>
    </w:p>
    <w:p w:rsidR="00347EEB" w:rsidRDefault="00347EEB">
      <w:pPr>
        <w:pStyle w:val="SGGSGurm"/>
      </w:pPr>
      <w:r>
        <w:rPr>
          <w:cs/>
        </w:rPr>
        <w:t xml:space="preserve">ੴ ਸਤਿਨਾਮੁ ਕਰਤਾ ਪੁਰਖੁ ਨਿਰਭਉ ਨਿਰਵੈਰੁ ਅਕਾਲ ਮੂਰਤਿ ਅਜੂਨੀ ਸੈਭੰ ਗੁਰ ਪ੍ਰਸਾਦਿ ॥ </w:t>
      </w:r>
      <w:r>
        <w:rPr>
          <w:color w:val="008000"/>
          <w:sz w:val="18"/>
        </w:rPr>
        <w:t>(94)</w:t>
      </w:r>
    </w:p>
    <w:p w:rsidR="00347EEB" w:rsidRDefault="00347EEB">
      <w:pPr>
        <w:pStyle w:val="SGGSHindi"/>
      </w:pPr>
      <w:r>
        <w:rPr>
          <w:rFonts w:ascii="AnmolUniBani" w:hAnsi="AnmolUniBani" w:cs="AnmolUniBani"/>
          <w:cs/>
        </w:rPr>
        <w:t>ੴ</w:t>
      </w:r>
      <w:r>
        <w:t xml:space="preserve"> </w:t>
      </w:r>
      <w:r>
        <w:rPr>
          <w:cs/>
          <w:lang w:bidi="hi-IN"/>
        </w:rPr>
        <w:t>सतिनामु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satnaam kartaa purakh nirbha-o nirvair akaal moorat ajoonee saibha</w:t>
      </w:r>
      <w:r>
        <w:rPr>
          <w:vertAlign w:val="superscript"/>
        </w:rPr>
        <w:t>N</w:t>
      </w:r>
      <w:r>
        <w:t xml:space="preserve"> gur parsaad.</w:t>
      </w:r>
    </w:p>
    <w:p w:rsidR="00347EEB" w:rsidRDefault="00347EEB">
      <w:pPr>
        <w:pStyle w:val="SGGSTrans"/>
      </w:pPr>
      <w:r>
        <w:t>One Universal Creator God. The Name Is Truth. Creative Being Personified. No Fear. No Hatred. Image Of The Undying, Beyond Birth, Self-Existent. By Guru's Grace:</w:t>
      </w:r>
    </w:p>
    <w:p w:rsidR="00347EEB" w:rsidRDefault="00347EEB">
      <w:pPr>
        <w:pStyle w:val="SGGSGurm"/>
      </w:pPr>
      <w:r>
        <w:rPr>
          <w:cs/>
        </w:rPr>
        <w:t xml:space="preserve">ਹਰਿ ਹਰਿ ਨਾਮੁ ਮੈ ਹਰਿ ਮਨਿ ਭਾਇਆ ॥ </w:t>
      </w:r>
      <w:r>
        <w:rPr>
          <w:color w:val="008000"/>
          <w:sz w:val="18"/>
        </w:rPr>
        <w:t>(94)</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मै</w:t>
      </w:r>
      <w:r>
        <w:t xml:space="preserve"> </w:t>
      </w:r>
      <w:r>
        <w:rPr>
          <w:cs/>
          <w:lang w:bidi="hi-IN"/>
        </w:rPr>
        <w:t>हरि</w:t>
      </w:r>
      <w:r>
        <w:t xml:space="preserve"> </w:t>
      </w:r>
      <w:r>
        <w:rPr>
          <w:cs/>
          <w:lang w:bidi="hi-IN"/>
        </w:rPr>
        <w:t>मनि</w:t>
      </w:r>
      <w:r>
        <w:t xml:space="preserve"> </w:t>
      </w:r>
      <w:r>
        <w:rPr>
          <w:cs/>
          <w:lang w:bidi="hi-IN"/>
        </w:rPr>
        <w:t>भाइआ</w:t>
      </w:r>
      <w:r>
        <w:t xml:space="preserve"> </w:t>
      </w:r>
      <w:r>
        <w:rPr>
          <w:cs/>
          <w:lang w:bidi="hi-IN"/>
        </w:rPr>
        <w:t>॥</w:t>
      </w:r>
    </w:p>
    <w:p w:rsidR="00347EEB" w:rsidRDefault="00347EEB">
      <w:pPr>
        <w:pStyle w:val="SGGSRoman"/>
      </w:pPr>
      <w:r>
        <w:t>har har naam mai har man bhaa-i-aa.</w:t>
      </w:r>
    </w:p>
    <w:p w:rsidR="00347EEB" w:rsidRDefault="00347EEB">
      <w:pPr>
        <w:pStyle w:val="SGGSTrans"/>
      </w:pPr>
      <w:r>
        <w:t>The Name of the Lord, Har, Har, is pleasing to my mind.</w:t>
      </w:r>
    </w:p>
    <w:p w:rsidR="00347EEB" w:rsidRDefault="00347EEB">
      <w:pPr>
        <w:pStyle w:val="SGGSGurm"/>
      </w:pPr>
      <w:r>
        <w:rPr>
          <w:cs/>
        </w:rPr>
        <w:t xml:space="preserve">ਵਡਭਾਗੀ ਹਰਿ ਨਾਮੁ ਧਿਆਇਆ ॥ </w:t>
      </w:r>
      <w:r>
        <w:rPr>
          <w:color w:val="008000"/>
          <w:sz w:val="18"/>
        </w:rPr>
        <w:t>(94)</w:t>
      </w:r>
    </w:p>
    <w:p w:rsidR="00347EEB" w:rsidRDefault="00347EEB">
      <w:pPr>
        <w:pStyle w:val="SGGSHindi"/>
      </w:pPr>
      <w:r>
        <w:rPr>
          <w:cs/>
          <w:lang w:bidi="hi-IN"/>
        </w:rPr>
        <w:t>वडभागी</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vadbhaagee har naam Dhi-aa-i-aa.</w:t>
      </w:r>
    </w:p>
    <w:p w:rsidR="00347EEB" w:rsidRDefault="00347EEB">
      <w:pPr>
        <w:pStyle w:val="SGGSTrans"/>
      </w:pPr>
      <w:r>
        <w:t>By great good fortune, I meditate on the Lord's Name.</w:t>
      </w:r>
    </w:p>
    <w:p w:rsidR="00347EEB" w:rsidRDefault="00347EEB">
      <w:pPr>
        <w:pStyle w:val="SGGSGurm"/>
      </w:pPr>
      <w:r>
        <w:rPr>
          <w:cs/>
        </w:rPr>
        <w:t>ਗੁਰਿ ਪੂਰੈ ਹਰਿ ਨਾਮ ਸਿਧਿ ਪਾਈ ਕੋ ਵਿਰਲਾ ਗੁਰਮਤਿ ਚਲੈ ਜੀਉ ॥੧</w:t>
      </w:r>
      <w:r>
        <w:rPr>
          <w:cs/>
          <w:lang w:bidi="hi-IN"/>
        </w:rPr>
        <w:t xml:space="preserve">॥ </w:t>
      </w:r>
      <w:r>
        <w:rPr>
          <w:color w:val="008000"/>
          <w:sz w:val="18"/>
        </w:rPr>
        <w:t>(94)</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नाम</w:t>
      </w:r>
      <w:r>
        <w:t xml:space="preserve"> </w:t>
      </w:r>
      <w:r>
        <w:rPr>
          <w:cs/>
          <w:lang w:bidi="hi-IN"/>
        </w:rPr>
        <w:t>सिधि</w:t>
      </w:r>
      <w:r>
        <w:t xml:space="preserve"> </w:t>
      </w:r>
      <w:r>
        <w:rPr>
          <w:cs/>
          <w:lang w:bidi="hi-IN"/>
        </w:rPr>
        <w:t>पाई</w:t>
      </w:r>
      <w:r>
        <w:t xml:space="preserve"> </w:t>
      </w:r>
      <w:r>
        <w:rPr>
          <w:cs/>
          <w:lang w:bidi="hi-IN"/>
        </w:rPr>
        <w:t>को</w:t>
      </w:r>
      <w:r>
        <w:t xml:space="preserve"> </w:t>
      </w:r>
      <w:r>
        <w:rPr>
          <w:cs/>
          <w:lang w:bidi="hi-IN"/>
        </w:rPr>
        <w:t>विरला</w:t>
      </w:r>
      <w:r>
        <w:t xml:space="preserve"> </w:t>
      </w:r>
      <w:r>
        <w:rPr>
          <w:cs/>
          <w:lang w:bidi="hi-IN"/>
        </w:rPr>
        <w:t>गुरमति</w:t>
      </w:r>
      <w:r>
        <w:t xml:space="preserve"> </w:t>
      </w:r>
      <w:r>
        <w:rPr>
          <w:cs/>
          <w:lang w:bidi="hi-IN"/>
        </w:rPr>
        <w:t>चलै</w:t>
      </w:r>
      <w:r>
        <w:t xml:space="preserve"> </w:t>
      </w:r>
      <w:r>
        <w:rPr>
          <w:cs/>
          <w:lang w:bidi="hi-IN"/>
        </w:rPr>
        <w:t>जीउ</w:t>
      </w:r>
      <w:r>
        <w:t xml:space="preserve"> </w:t>
      </w:r>
      <w:r>
        <w:rPr>
          <w:cs/>
          <w:lang w:bidi="hi-IN"/>
        </w:rPr>
        <w:t>॥१॥</w:t>
      </w:r>
    </w:p>
    <w:p w:rsidR="00347EEB" w:rsidRDefault="00347EEB">
      <w:pPr>
        <w:pStyle w:val="SGGSRoman"/>
      </w:pPr>
      <w:r>
        <w:t>gur poorai har naam siDh paa-ee ko virlaa gurmat chalai jee-o. ||1||</w:t>
      </w:r>
    </w:p>
    <w:p w:rsidR="00347EEB" w:rsidRDefault="00347EEB">
      <w:pPr>
        <w:pStyle w:val="SGGSTrans"/>
      </w:pPr>
      <w:r>
        <w:t>The Perfect Guru has attained spiritual perfection in the Name of the Lord. How rare are those who follow the Guru's Teachings. ||1||</w:t>
      </w:r>
    </w:p>
    <w:p w:rsidR="00347EEB" w:rsidRDefault="00347EEB">
      <w:pPr>
        <w:pStyle w:val="SGGSGurm"/>
      </w:pPr>
      <w:r>
        <w:rPr>
          <w:cs/>
        </w:rPr>
        <w:t xml:space="preserve">ਮੈ ਹਰਿ ਹਰਿ ਖਰਚੁ ਲਇਆ ਬੰਨਿ ਪਲੈ ॥ </w:t>
      </w:r>
      <w:r>
        <w:rPr>
          <w:color w:val="008000"/>
          <w:sz w:val="18"/>
        </w:rPr>
        <w:t>(94)</w:t>
      </w:r>
    </w:p>
    <w:p w:rsidR="00347EEB" w:rsidRDefault="00347EEB">
      <w:pPr>
        <w:pStyle w:val="SGGSHindi"/>
      </w:pPr>
      <w:r>
        <w:rPr>
          <w:cs/>
          <w:lang w:bidi="hi-IN"/>
        </w:rPr>
        <w:t>मै</w:t>
      </w:r>
      <w:r>
        <w:t xml:space="preserve"> </w:t>
      </w:r>
      <w:r>
        <w:rPr>
          <w:cs/>
          <w:lang w:bidi="hi-IN"/>
        </w:rPr>
        <w:t>हरि</w:t>
      </w:r>
      <w:r>
        <w:t xml:space="preserve"> </w:t>
      </w:r>
      <w:r>
        <w:rPr>
          <w:cs/>
          <w:lang w:bidi="hi-IN"/>
        </w:rPr>
        <w:t>हरि</w:t>
      </w:r>
      <w:r>
        <w:t xml:space="preserve"> </w:t>
      </w:r>
      <w:r>
        <w:rPr>
          <w:cs/>
          <w:lang w:bidi="hi-IN"/>
        </w:rPr>
        <w:t>खरचु</w:t>
      </w:r>
      <w:r>
        <w:t xml:space="preserve"> </w:t>
      </w:r>
      <w:r>
        <w:rPr>
          <w:cs/>
          <w:lang w:bidi="hi-IN"/>
        </w:rPr>
        <w:t>लइआ</w:t>
      </w:r>
      <w:r>
        <w:t xml:space="preserve"> </w:t>
      </w:r>
      <w:r>
        <w:rPr>
          <w:cs/>
          <w:lang w:bidi="hi-IN"/>
        </w:rPr>
        <w:t>बंनि</w:t>
      </w:r>
      <w:r>
        <w:t xml:space="preserve"> </w:t>
      </w:r>
      <w:r>
        <w:rPr>
          <w:cs/>
          <w:lang w:bidi="hi-IN"/>
        </w:rPr>
        <w:t>पलै</w:t>
      </w:r>
      <w:r>
        <w:t xml:space="preserve"> </w:t>
      </w:r>
      <w:r>
        <w:rPr>
          <w:cs/>
          <w:lang w:bidi="hi-IN"/>
        </w:rPr>
        <w:t>॥</w:t>
      </w:r>
    </w:p>
    <w:p w:rsidR="00347EEB" w:rsidRDefault="00347EEB">
      <w:pPr>
        <w:pStyle w:val="SGGSRoman"/>
      </w:pPr>
      <w:r>
        <w:t>mai har har kharach la-i-aa bann palai.</w:t>
      </w:r>
    </w:p>
    <w:p w:rsidR="00347EEB" w:rsidRDefault="00347EEB">
      <w:pPr>
        <w:pStyle w:val="SGGSTrans"/>
      </w:pPr>
      <w:r>
        <w:t>I have loaded my pack with the provisions of the Name of the Lord, Har, Har.</w:t>
      </w:r>
    </w:p>
    <w:p w:rsidR="00347EEB" w:rsidRDefault="00347EEB">
      <w:pPr>
        <w:pStyle w:val="SGGSGurm"/>
      </w:pPr>
      <w:r>
        <w:rPr>
          <w:cs/>
        </w:rPr>
        <w:t xml:space="preserve">ਮੇਰਾ ਪ੍ਰਾਣ ਸਖਾਈ ਸਦਾ ਨਾਲਿ ਚਲੈ ॥ </w:t>
      </w:r>
      <w:r>
        <w:rPr>
          <w:color w:val="008000"/>
          <w:sz w:val="18"/>
        </w:rPr>
        <w:t>(94)</w:t>
      </w:r>
    </w:p>
    <w:p w:rsidR="00347EEB" w:rsidRDefault="00347EEB">
      <w:pPr>
        <w:pStyle w:val="SGGSHindi"/>
      </w:pPr>
      <w:r>
        <w:rPr>
          <w:cs/>
          <w:lang w:bidi="hi-IN"/>
        </w:rPr>
        <w:t>मेरा</w:t>
      </w:r>
      <w:r>
        <w:t xml:space="preserve"> </w:t>
      </w:r>
      <w:r>
        <w:rPr>
          <w:cs/>
          <w:lang w:bidi="hi-IN"/>
        </w:rPr>
        <w:t>प्राण</w:t>
      </w:r>
      <w:r>
        <w:t xml:space="preserve"> </w:t>
      </w:r>
      <w:r>
        <w:rPr>
          <w:cs/>
          <w:lang w:bidi="hi-IN"/>
        </w:rPr>
        <w:t>सखाई</w:t>
      </w:r>
      <w:r>
        <w:t xml:space="preserve"> </w:t>
      </w:r>
      <w:r>
        <w:rPr>
          <w:cs/>
          <w:lang w:bidi="hi-IN"/>
        </w:rPr>
        <w:t>सदा</w:t>
      </w:r>
      <w:r>
        <w:t xml:space="preserve"> </w:t>
      </w:r>
      <w:r>
        <w:rPr>
          <w:cs/>
          <w:lang w:bidi="hi-IN"/>
        </w:rPr>
        <w:t>नालि</w:t>
      </w:r>
      <w:r>
        <w:t xml:space="preserve"> </w:t>
      </w:r>
      <w:r>
        <w:rPr>
          <w:cs/>
          <w:lang w:bidi="hi-IN"/>
        </w:rPr>
        <w:t>चलै</w:t>
      </w:r>
      <w:r>
        <w:t xml:space="preserve"> </w:t>
      </w:r>
      <w:r>
        <w:rPr>
          <w:cs/>
          <w:lang w:bidi="hi-IN"/>
        </w:rPr>
        <w:t>॥</w:t>
      </w:r>
    </w:p>
    <w:p w:rsidR="00347EEB" w:rsidRDefault="00347EEB">
      <w:pPr>
        <w:pStyle w:val="SGGSRoman"/>
      </w:pPr>
      <w:r>
        <w:t>mayraa paraan sakhaa-ee sadaa naal chalai.</w:t>
      </w:r>
    </w:p>
    <w:p w:rsidR="00347EEB" w:rsidRDefault="00347EEB">
      <w:pPr>
        <w:pStyle w:val="SGGSTrans"/>
      </w:pPr>
      <w:r>
        <w:t>The Companion of my breath of life shall always be with me.</w:t>
      </w:r>
    </w:p>
    <w:p w:rsidR="00347EEB" w:rsidRDefault="00347EEB">
      <w:pPr>
        <w:pStyle w:val="SGGSGurm"/>
      </w:pPr>
      <w:r>
        <w:rPr>
          <w:cs/>
        </w:rPr>
        <w:t>ਗੁਰਿ ਪੂਰੈ ਹਰਿ ਨਾਮੁ ਦਿੜਾਇਆ ਹਰਿ ਨਿਹਚਲੁ ਹਰਿ ਧਨੁ ਪਲੈ ਜੀਉ ॥੨</w:t>
      </w:r>
      <w:r>
        <w:rPr>
          <w:cs/>
          <w:lang w:bidi="hi-IN"/>
        </w:rPr>
        <w:t xml:space="preserve">॥ </w:t>
      </w:r>
      <w:r>
        <w:rPr>
          <w:color w:val="008000"/>
          <w:sz w:val="18"/>
        </w:rPr>
        <w:t>(94)</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नामु</w:t>
      </w:r>
      <w:r>
        <w:t xml:space="preserve"> </w:t>
      </w:r>
      <w:r>
        <w:rPr>
          <w:cs/>
          <w:lang w:bidi="hi-IN"/>
        </w:rPr>
        <w:t>दिड़ाइआ</w:t>
      </w:r>
      <w:r>
        <w:t xml:space="preserve"> </w:t>
      </w:r>
      <w:r>
        <w:rPr>
          <w:cs/>
          <w:lang w:bidi="hi-IN"/>
        </w:rPr>
        <w:t>हरि</w:t>
      </w:r>
      <w:r>
        <w:t xml:space="preserve"> </w:t>
      </w:r>
      <w:r>
        <w:rPr>
          <w:cs/>
          <w:lang w:bidi="hi-IN"/>
        </w:rPr>
        <w:t>निहचलु</w:t>
      </w:r>
      <w:r>
        <w:t xml:space="preserve"> </w:t>
      </w:r>
      <w:r>
        <w:rPr>
          <w:cs/>
          <w:lang w:bidi="hi-IN"/>
        </w:rPr>
        <w:t>हरि</w:t>
      </w:r>
      <w:r>
        <w:t xml:space="preserve"> </w:t>
      </w:r>
      <w:r>
        <w:rPr>
          <w:cs/>
          <w:lang w:bidi="hi-IN"/>
        </w:rPr>
        <w:t>धनु</w:t>
      </w:r>
      <w:r>
        <w:t xml:space="preserve"> </w:t>
      </w:r>
      <w:r>
        <w:rPr>
          <w:cs/>
          <w:lang w:bidi="hi-IN"/>
        </w:rPr>
        <w:t>पलै</w:t>
      </w:r>
      <w:r>
        <w:t xml:space="preserve"> </w:t>
      </w:r>
      <w:r>
        <w:rPr>
          <w:cs/>
          <w:lang w:bidi="hi-IN"/>
        </w:rPr>
        <w:t>जीउ</w:t>
      </w:r>
      <w:r>
        <w:t xml:space="preserve"> </w:t>
      </w:r>
      <w:r>
        <w:rPr>
          <w:cs/>
          <w:lang w:bidi="hi-IN"/>
        </w:rPr>
        <w:t>॥२॥</w:t>
      </w:r>
    </w:p>
    <w:p w:rsidR="00347EEB" w:rsidRDefault="00347EEB">
      <w:pPr>
        <w:pStyle w:val="SGGSRoman"/>
      </w:pPr>
      <w:r>
        <w:t>gur poorai har naam dirhaa-i-aa har nihchal har Dhan palai jee-o. ||2||</w:t>
      </w:r>
    </w:p>
    <w:p w:rsidR="00347EEB" w:rsidRDefault="00347EEB">
      <w:pPr>
        <w:pStyle w:val="SGGSTrans"/>
      </w:pPr>
      <w:r>
        <w:t>The Perfect Guru has implanted the Lord's Name within me. I have the Imperishable Treasure of the Lord in my lap. ||2||</w:t>
      </w:r>
    </w:p>
    <w:p w:rsidR="00347EEB" w:rsidRDefault="00347EEB">
      <w:pPr>
        <w:pStyle w:val="SGGSGurm"/>
      </w:pPr>
      <w:r>
        <w:rPr>
          <w:cs/>
        </w:rPr>
        <w:t xml:space="preserve">ਹਰਿ ਹਰਿ ਸਜਣੁ ਮੇਰਾ ਪ੍ਰੀਤਮੁ ਰਾਇਆ ॥ </w:t>
      </w:r>
      <w:r>
        <w:rPr>
          <w:color w:val="008000"/>
          <w:sz w:val="18"/>
        </w:rPr>
        <w:t>(94)</w:t>
      </w:r>
    </w:p>
    <w:p w:rsidR="00347EEB" w:rsidRDefault="00347EEB">
      <w:pPr>
        <w:pStyle w:val="SGGSHindi"/>
      </w:pPr>
      <w:r>
        <w:rPr>
          <w:cs/>
          <w:lang w:bidi="hi-IN"/>
        </w:rPr>
        <w:t>हरि</w:t>
      </w:r>
      <w:r>
        <w:t xml:space="preserve"> </w:t>
      </w:r>
      <w:r>
        <w:rPr>
          <w:cs/>
          <w:lang w:bidi="hi-IN"/>
        </w:rPr>
        <w:t>हरि</w:t>
      </w:r>
      <w:r>
        <w:t xml:space="preserve"> </w:t>
      </w:r>
      <w:r>
        <w:rPr>
          <w:cs/>
          <w:lang w:bidi="hi-IN"/>
        </w:rPr>
        <w:t>सजणु</w:t>
      </w:r>
      <w:r>
        <w:t xml:space="preserve"> </w:t>
      </w:r>
      <w:r>
        <w:rPr>
          <w:cs/>
          <w:lang w:bidi="hi-IN"/>
        </w:rPr>
        <w:t>मेरा</w:t>
      </w:r>
      <w:r>
        <w:t xml:space="preserve"> </w:t>
      </w:r>
      <w:r>
        <w:rPr>
          <w:cs/>
          <w:lang w:bidi="hi-IN"/>
        </w:rPr>
        <w:t>प्रीतमु</w:t>
      </w:r>
      <w:r>
        <w:t xml:space="preserve"> </w:t>
      </w:r>
      <w:r>
        <w:rPr>
          <w:cs/>
          <w:lang w:bidi="hi-IN"/>
        </w:rPr>
        <w:t>राइआ</w:t>
      </w:r>
      <w:r>
        <w:t xml:space="preserve"> </w:t>
      </w:r>
      <w:r>
        <w:rPr>
          <w:cs/>
          <w:lang w:bidi="hi-IN"/>
        </w:rPr>
        <w:t>॥</w:t>
      </w:r>
    </w:p>
    <w:p w:rsidR="00347EEB" w:rsidRDefault="00347EEB">
      <w:pPr>
        <w:pStyle w:val="SGGSRoman"/>
      </w:pPr>
      <w:r>
        <w:t>har har sajan mayraa pareetam raa-i-aa.</w:t>
      </w:r>
    </w:p>
    <w:p w:rsidR="00347EEB" w:rsidRDefault="00347EEB">
      <w:pPr>
        <w:pStyle w:val="SGGSTrans"/>
      </w:pPr>
      <w:r>
        <w:t>The Lord, Har, Har, is my Best Friend; He is my Beloved Lord King.</w:t>
      </w:r>
    </w:p>
    <w:p w:rsidR="00347EEB" w:rsidRDefault="00347EEB">
      <w:pPr>
        <w:pStyle w:val="SGGSGurm"/>
      </w:pPr>
      <w:r>
        <w:rPr>
          <w:cs/>
        </w:rPr>
        <w:t xml:space="preserve">ਕੋਈ ਆਣਿ ਮਿਲਾਵੈ ਮੇਰੇ ਪ੍ਰਾਣ ਜੀਵਾਇਆ ॥ </w:t>
      </w:r>
      <w:r>
        <w:rPr>
          <w:color w:val="008000"/>
          <w:sz w:val="18"/>
        </w:rPr>
        <w:t>(94)</w:t>
      </w:r>
    </w:p>
    <w:p w:rsidR="00347EEB" w:rsidRDefault="00347EEB">
      <w:pPr>
        <w:pStyle w:val="SGGSHindi"/>
      </w:pPr>
      <w:r>
        <w:rPr>
          <w:cs/>
          <w:lang w:bidi="hi-IN"/>
        </w:rPr>
        <w:t>कोई</w:t>
      </w:r>
      <w:r>
        <w:t xml:space="preserve"> </w:t>
      </w:r>
      <w:r>
        <w:rPr>
          <w:cs/>
          <w:lang w:bidi="hi-IN"/>
        </w:rPr>
        <w:t>आणि</w:t>
      </w:r>
      <w:r>
        <w:t xml:space="preserve"> </w:t>
      </w:r>
      <w:r>
        <w:rPr>
          <w:cs/>
          <w:lang w:bidi="hi-IN"/>
        </w:rPr>
        <w:t>मिलावै</w:t>
      </w:r>
      <w:r>
        <w:t xml:space="preserve"> </w:t>
      </w:r>
      <w:r>
        <w:rPr>
          <w:cs/>
          <w:lang w:bidi="hi-IN"/>
        </w:rPr>
        <w:t>मेरे</w:t>
      </w:r>
      <w:r>
        <w:t xml:space="preserve"> </w:t>
      </w:r>
      <w:r>
        <w:rPr>
          <w:cs/>
          <w:lang w:bidi="hi-IN"/>
        </w:rPr>
        <w:t>प्राण</w:t>
      </w:r>
      <w:r>
        <w:t xml:space="preserve"> </w:t>
      </w:r>
      <w:r>
        <w:rPr>
          <w:cs/>
          <w:lang w:bidi="hi-IN"/>
        </w:rPr>
        <w:t>जीवाइआ</w:t>
      </w:r>
      <w:r>
        <w:t xml:space="preserve"> </w:t>
      </w:r>
      <w:r>
        <w:rPr>
          <w:cs/>
          <w:lang w:bidi="hi-IN"/>
        </w:rPr>
        <w:t>॥</w:t>
      </w:r>
    </w:p>
    <w:p w:rsidR="00347EEB" w:rsidRDefault="00347EEB">
      <w:pPr>
        <w:pStyle w:val="SGGSRoman"/>
      </w:pPr>
      <w:r>
        <w:t>ko-ee aan milaavai mayray paraan jeevaa-i-aa.</w:t>
      </w:r>
    </w:p>
    <w:p w:rsidR="00347EEB" w:rsidRDefault="00347EEB">
      <w:pPr>
        <w:pStyle w:val="SGGSTrans"/>
      </w:pPr>
      <w:r>
        <w:t>If only someone would come and introduce me to Him, the Rejuvenator of my breath of life.</w:t>
      </w:r>
    </w:p>
    <w:p w:rsidR="00347EEB" w:rsidRDefault="00347EEB">
      <w:pPr>
        <w:pStyle w:val="SGGSGurm"/>
      </w:pPr>
      <w:r>
        <w:rPr>
          <w:cs/>
        </w:rPr>
        <w:t>ਹਉ ਰਹਿ ਨ ਸਕਾ ਬਿਨੁ ਦੇਖੇ ਪ੍ਰੀਤਮਾ ਮੈ ਨੀਰੁ ਵਹੇ ਵਹਿ ਚਲੈ ਜੀਉ ॥੩</w:t>
      </w:r>
      <w:r>
        <w:rPr>
          <w:cs/>
          <w:lang w:bidi="hi-IN"/>
        </w:rPr>
        <w:t xml:space="preserve">॥ </w:t>
      </w:r>
      <w:r>
        <w:rPr>
          <w:color w:val="008000"/>
          <w:sz w:val="18"/>
        </w:rPr>
        <w:t>(94)</w:t>
      </w:r>
    </w:p>
    <w:p w:rsidR="00347EEB" w:rsidRDefault="00347EEB">
      <w:pPr>
        <w:pStyle w:val="SGGSHindi"/>
      </w:pPr>
      <w:r>
        <w:rPr>
          <w:cs/>
          <w:lang w:bidi="hi-IN"/>
        </w:rPr>
        <w:t>हउ</w:t>
      </w:r>
      <w:r>
        <w:t xml:space="preserve"> </w:t>
      </w:r>
      <w:r>
        <w:rPr>
          <w:cs/>
          <w:lang w:bidi="hi-IN"/>
        </w:rPr>
        <w:t>रहि</w:t>
      </w:r>
      <w:r>
        <w:t xml:space="preserve"> </w:t>
      </w:r>
      <w:r>
        <w:rPr>
          <w:cs/>
          <w:lang w:bidi="hi-IN"/>
        </w:rPr>
        <w:t>न</w:t>
      </w:r>
      <w:r>
        <w:t xml:space="preserve"> </w:t>
      </w:r>
      <w:r>
        <w:rPr>
          <w:cs/>
          <w:lang w:bidi="hi-IN"/>
        </w:rPr>
        <w:t>सका</w:t>
      </w:r>
      <w:r>
        <w:t xml:space="preserve"> </w:t>
      </w:r>
      <w:r>
        <w:rPr>
          <w:cs/>
          <w:lang w:bidi="hi-IN"/>
        </w:rPr>
        <w:t>बिनु</w:t>
      </w:r>
      <w:r>
        <w:t xml:space="preserve"> </w:t>
      </w:r>
      <w:r>
        <w:rPr>
          <w:cs/>
          <w:lang w:bidi="hi-IN"/>
        </w:rPr>
        <w:t>देखे</w:t>
      </w:r>
      <w:r>
        <w:t xml:space="preserve"> </w:t>
      </w:r>
      <w:r>
        <w:rPr>
          <w:cs/>
          <w:lang w:bidi="hi-IN"/>
        </w:rPr>
        <w:t>प्रीतमा</w:t>
      </w:r>
      <w:r>
        <w:t xml:space="preserve"> </w:t>
      </w:r>
      <w:r>
        <w:rPr>
          <w:cs/>
          <w:lang w:bidi="hi-IN"/>
        </w:rPr>
        <w:t>मै</w:t>
      </w:r>
      <w:r>
        <w:t xml:space="preserve"> </w:t>
      </w:r>
      <w:r>
        <w:rPr>
          <w:cs/>
          <w:lang w:bidi="hi-IN"/>
        </w:rPr>
        <w:t>नीरु</w:t>
      </w:r>
      <w:r>
        <w:t xml:space="preserve"> </w:t>
      </w:r>
      <w:r>
        <w:rPr>
          <w:cs/>
          <w:lang w:bidi="hi-IN"/>
        </w:rPr>
        <w:t>वहे</w:t>
      </w:r>
      <w:r>
        <w:t xml:space="preserve"> </w:t>
      </w:r>
      <w:r>
        <w:rPr>
          <w:cs/>
          <w:lang w:bidi="hi-IN"/>
        </w:rPr>
        <w:t>वहि</w:t>
      </w:r>
      <w:r>
        <w:t xml:space="preserve"> </w:t>
      </w:r>
      <w:r>
        <w:rPr>
          <w:cs/>
          <w:lang w:bidi="hi-IN"/>
        </w:rPr>
        <w:t>चलै</w:t>
      </w:r>
      <w:r>
        <w:t xml:space="preserve"> </w:t>
      </w:r>
      <w:r>
        <w:rPr>
          <w:cs/>
          <w:lang w:bidi="hi-IN"/>
        </w:rPr>
        <w:t>जीउ</w:t>
      </w:r>
      <w:r>
        <w:t xml:space="preserve"> </w:t>
      </w:r>
      <w:r>
        <w:rPr>
          <w:cs/>
          <w:lang w:bidi="hi-IN"/>
        </w:rPr>
        <w:t>॥३॥</w:t>
      </w:r>
    </w:p>
    <w:p w:rsidR="00347EEB" w:rsidRDefault="00347EEB">
      <w:pPr>
        <w:pStyle w:val="SGGSRoman"/>
      </w:pPr>
      <w:r>
        <w:t>ha-o reh na sakaa bin daykhay pareetamaa mai neer vahay veh chalai jee-o. ||3||</w:t>
      </w:r>
    </w:p>
    <w:p w:rsidR="00347EEB" w:rsidRDefault="00347EEB">
      <w:pPr>
        <w:pStyle w:val="SGGSTrans"/>
      </w:pPr>
      <w:r>
        <w:t>I cannot survive without seeing my Beloved. My eyes are welling up with tears. ||3||</w:t>
      </w:r>
    </w:p>
    <w:p w:rsidR="00347EEB" w:rsidRDefault="00347EEB">
      <w:pPr>
        <w:pStyle w:val="SGGSGurm"/>
      </w:pPr>
      <w:r>
        <w:rPr>
          <w:cs/>
        </w:rPr>
        <w:t xml:space="preserve">ਸਤਿਗੁਰੁ ਮਿਤ੍ਰੁ ਮੇਰਾ ਬਾਲ ਸਖਾਈ ॥ </w:t>
      </w:r>
      <w:r>
        <w:rPr>
          <w:color w:val="008000"/>
          <w:sz w:val="18"/>
        </w:rPr>
        <w:t>(94)</w:t>
      </w:r>
    </w:p>
    <w:p w:rsidR="00347EEB" w:rsidRDefault="00347EEB">
      <w:pPr>
        <w:pStyle w:val="SGGSHindi"/>
      </w:pPr>
      <w:r>
        <w:rPr>
          <w:cs/>
          <w:lang w:bidi="hi-IN"/>
        </w:rPr>
        <w:t>सतिगुरु</w:t>
      </w:r>
      <w:r>
        <w:t xml:space="preserve"> </w:t>
      </w:r>
      <w:r>
        <w:rPr>
          <w:cs/>
          <w:lang w:bidi="hi-IN"/>
        </w:rPr>
        <w:t>मित्रु</w:t>
      </w:r>
      <w:r>
        <w:t xml:space="preserve"> </w:t>
      </w:r>
      <w:r>
        <w:rPr>
          <w:cs/>
          <w:lang w:bidi="hi-IN"/>
        </w:rPr>
        <w:t>मेरा</w:t>
      </w:r>
      <w:r>
        <w:t xml:space="preserve"> </w:t>
      </w:r>
      <w:r>
        <w:rPr>
          <w:cs/>
          <w:lang w:bidi="hi-IN"/>
        </w:rPr>
        <w:t>बाल</w:t>
      </w:r>
      <w:r>
        <w:t xml:space="preserve"> </w:t>
      </w:r>
      <w:r>
        <w:rPr>
          <w:cs/>
          <w:lang w:bidi="hi-IN"/>
        </w:rPr>
        <w:t>सखाई</w:t>
      </w:r>
      <w:r>
        <w:t xml:space="preserve"> </w:t>
      </w:r>
      <w:r>
        <w:rPr>
          <w:cs/>
          <w:lang w:bidi="hi-IN"/>
        </w:rPr>
        <w:t>॥</w:t>
      </w:r>
    </w:p>
    <w:p w:rsidR="00347EEB" w:rsidRDefault="00347EEB">
      <w:pPr>
        <w:pStyle w:val="SGGSRoman"/>
      </w:pPr>
      <w:r>
        <w:t>satgur mitar mayraa baal sakhaa-ee.</w:t>
      </w:r>
    </w:p>
    <w:p w:rsidR="00347EEB" w:rsidRDefault="00347EEB">
      <w:pPr>
        <w:pStyle w:val="SGGSTrans"/>
      </w:pPr>
      <w:r>
        <w:t>My Friend, the True Guru, has been my Best Friend since I was very young.</w:t>
      </w:r>
    </w:p>
    <w:p w:rsidR="00347EEB" w:rsidRDefault="00347EEB">
      <w:pPr>
        <w:pStyle w:val="SGGSGurm"/>
      </w:pPr>
      <w:r>
        <w:rPr>
          <w:cs/>
        </w:rPr>
        <w:t xml:space="preserve">ਹਉ ਰਹਿ ਨ ਸਕਾ ਬਿਨੁ ਦੇਖੇ ਮੇਰੀ ਮਾਈ ॥ </w:t>
      </w:r>
      <w:r>
        <w:rPr>
          <w:color w:val="008000"/>
          <w:sz w:val="18"/>
        </w:rPr>
        <w:t>(94)</w:t>
      </w:r>
    </w:p>
    <w:p w:rsidR="00347EEB" w:rsidRDefault="00347EEB">
      <w:pPr>
        <w:pStyle w:val="SGGSHindi"/>
      </w:pPr>
      <w:r>
        <w:rPr>
          <w:cs/>
          <w:lang w:bidi="hi-IN"/>
        </w:rPr>
        <w:t>हउ</w:t>
      </w:r>
      <w:r>
        <w:t xml:space="preserve"> </w:t>
      </w:r>
      <w:r>
        <w:rPr>
          <w:cs/>
          <w:lang w:bidi="hi-IN"/>
        </w:rPr>
        <w:t>रहि</w:t>
      </w:r>
      <w:r>
        <w:t xml:space="preserve"> </w:t>
      </w:r>
      <w:r>
        <w:rPr>
          <w:cs/>
          <w:lang w:bidi="hi-IN"/>
        </w:rPr>
        <w:t>न</w:t>
      </w:r>
      <w:r>
        <w:t xml:space="preserve"> </w:t>
      </w:r>
      <w:r>
        <w:rPr>
          <w:cs/>
          <w:lang w:bidi="hi-IN"/>
        </w:rPr>
        <w:t>सका</w:t>
      </w:r>
      <w:r>
        <w:t xml:space="preserve"> </w:t>
      </w:r>
      <w:r>
        <w:rPr>
          <w:cs/>
          <w:lang w:bidi="hi-IN"/>
        </w:rPr>
        <w:t>बिनु</w:t>
      </w:r>
      <w:r>
        <w:t xml:space="preserve"> </w:t>
      </w:r>
      <w:r>
        <w:rPr>
          <w:cs/>
          <w:lang w:bidi="hi-IN"/>
        </w:rPr>
        <w:t>देखे</w:t>
      </w:r>
      <w:r>
        <w:t xml:space="preserve"> </w:t>
      </w:r>
      <w:r>
        <w:rPr>
          <w:cs/>
          <w:lang w:bidi="hi-IN"/>
        </w:rPr>
        <w:t>मेरी</w:t>
      </w:r>
      <w:r>
        <w:t xml:space="preserve"> </w:t>
      </w:r>
      <w:r>
        <w:rPr>
          <w:cs/>
          <w:lang w:bidi="hi-IN"/>
        </w:rPr>
        <w:t>माई</w:t>
      </w:r>
      <w:r>
        <w:t xml:space="preserve"> </w:t>
      </w:r>
      <w:r>
        <w:rPr>
          <w:cs/>
          <w:lang w:bidi="hi-IN"/>
        </w:rPr>
        <w:t>॥</w:t>
      </w:r>
    </w:p>
    <w:p w:rsidR="00347EEB" w:rsidRDefault="00347EEB">
      <w:pPr>
        <w:pStyle w:val="SGGSRoman"/>
      </w:pPr>
      <w:r>
        <w:t>ha-o reh na sakaa bin daykhay mayree maa-ee.</w:t>
      </w:r>
    </w:p>
    <w:p w:rsidR="00347EEB" w:rsidRDefault="00347EEB">
      <w:pPr>
        <w:pStyle w:val="SGGSTrans"/>
      </w:pPr>
      <w:r>
        <w:t>I cannot survive without seeing Him, O my mother!</w:t>
      </w:r>
    </w:p>
    <w:p w:rsidR="00347EEB" w:rsidRDefault="00347EEB">
      <w:pPr>
        <w:pStyle w:val="SGGSGurm"/>
      </w:pPr>
      <w:r>
        <w:rPr>
          <w:cs/>
        </w:rPr>
        <w:t>ਹਰਿ ਜੀਉ ਕ੍ਰਿਪਾ ਕਰਹੁ ਗੁਰੁ ਮੇਲਹੁ ਜਨ ਨਾਨਕ ਹਰਿ ਧਨੁ ਪਲੈ ਜੀਉ ॥੪</w:t>
      </w:r>
      <w:r>
        <w:rPr>
          <w:cs/>
          <w:lang w:bidi="hi-IN"/>
        </w:rPr>
        <w:t>॥</w:t>
      </w:r>
      <w:r>
        <w:t>੧</w:t>
      </w:r>
      <w:r>
        <w:rPr>
          <w:cs/>
        </w:rPr>
        <w:t xml:space="preserve">॥ </w:t>
      </w:r>
      <w:r>
        <w:rPr>
          <w:color w:val="008000"/>
          <w:sz w:val="18"/>
        </w:rPr>
        <w:t>(94)</w:t>
      </w:r>
    </w:p>
    <w:p w:rsidR="00347EEB" w:rsidRDefault="00347EEB">
      <w:pPr>
        <w:pStyle w:val="SGGSHindi"/>
      </w:pPr>
      <w:r>
        <w:rPr>
          <w:cs/>
          <w:lang w:bidi="hi-IN"/>
        </w:rPr>
        <w:t>हरि</w:t>
      </w:r>
      <w:r>
        <w:t xml:space="preserve"> </w:t>
      </w:r>
      <w:r>
        <w:rPr>
          <w:cs/>
          <w:lang w:bidi="hi-IN"/>
        </w:rPr>
        <w:t>जीउ</w:t>
      </w:r>
      <w:r>
        <w:t xml:space="preserve"> </w:t>
      </w:r>
      <w:r>
        <w:rPr>
          <w:cs/>
          <w:lang w:bidi="hi-IN"/>
        </w:rPr>
        <w:t>क्रिपा</w:t>
      </w:r>
      <w:r>
        <w:t xml:space="preserve"> </w:t>
      </w:r>
      <w:r>
        <w:rPr>
          <w:cs/>
          <w:lang w:bidi="hi-IN"/>
        </w:rPr>
        <w:t>करहु</w:t>
      </w:r>
      <w:r>
        <w:t xml:space="preserve"> </w:t>
      </w:r>
      <w:r>
        <w:rPr>
          <w:cs/>
          <w:lang w:bidi="hi-IN"/>
        </w:rPr>
        <w:t>गुरु</w:t>
      </w:r>
      <w:r>
        <w:t xml:space="preserve"> </w:t>
      </w:r>
      <w:r>
        <w:rPr>
          <w:cs/>
          <w:lang w:bidi="hi-IN"/>
        </w:rPr>
        <w:t>मेलहु</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धनु</w:t>
      </w:r>
      <w:r>
        <w:t xml:space="preserve"> </w:t>
      </w:r>
      <w:r>
        <w:rPr>
          <w:cs/>
          <w:lang w:bidi="hi-IN"/>
        </w:rPr>
        <w:t>पलै</w:t>
      </w:r>
      <w:r>
        <w:t xml:space="preserve"> </w:t>
      </w:r>
      <w:r>
        <w:rPr>
          <w:cs/>
          <w:lang w:bidi="hi-IN"/>
        </w:rPr>
        <w:t>जीउ</w:t>
      </w:r>
      <w:r>
        <w:t xml:space="preserve"> </w:t>
      </w:r>
      <w:r>
        <w:rPr>
          <w:cs/>
          <w:lang w:bidi="hi-IN"/>
        </w:rPr>
        <w:t>॥४॥१॥</w:t>
      </w:r>
    </w:p>
    <w:p w:rsidR="00347EEB" w:rsidRDefault="00347EEB">
      <w:pPr>
        <w:pStyle w:val="SGGSRoman"/>
      </w:pPr>
      <w:r>
        <w:t>har jee-o kirpaa karahu gur maylhu jan naanak har Dhan palai jee-o. ||4||1||</w:t>
      </w:r>
    </w:p>
    <w:p w:rsidR="00347EEB" w:rsidRDefault="00347EEB">
      <w:pPr>
        <w:pStyle w:val="SGGSTrans"/>
      </w:pPr>
      <w:r>
        <w:t>O Dear Lord, please show Mercy to me, that I may meet the Guru. Servant Nanak gathers the Wealth of the Lord's Name in his lap. ||4||1||</w:t>
      </w:r>
    </w:p>
    <w:p w:rsidR="00347EEB" w:rsidRDefault="00347EEB">
      <w:pPr>
        <w:pStyle w:val="SGGSGurm"/>
      </w:pPr>
      <w:r>
        <w:rPr>
          <w:cs/>
        </w:rPr>
        <w:t xml:space="preserve">ਮਾਝ ਮਹਲਾ ੪ </w:t>
      </w:r>
      <w:r>
        <w:rPr>
          <w:cs/>
          <w:lang w:bidi="hi-IN"/>
        </w:rPr>
        <w:t xml:space="preserve">॥ </w:t>
      </w:r>
      <w:r>
        <w:rPr>
          <w:color w:val="008000"/>
          <w:sz w:val="18"/>
        </w:rPr>
        <w:t>(94)</w:t>
      </w:r>
    </w:p>
    <w:p w:rsidR="00347EEB" w:rsidRDefault="00347EEB">
      <w:pPr>
        <w:pStyle w:val="SGGSHindi"/>
      </w:pP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maajh mehlaa 4.</w:t>
      </w:r>
    </w:p>
    <w:p w:rsidR="00347EEB" w:rsidRDefault="00347EEB">
      <w:pPr>
        <w:pStyle w:val="SGGSTrans"/>
      </w:pPr>
      <w:r>
        <w:t>Maajh, Fourth Mehl:</w:t>
      </w:r>
    </w:p>
    <w:p w:rsidR="00347EEB" w:rsidRDefault="00347EEB">
      <w:pPr>
        <w:pStyle w:val="SGGSGurm"/>
      </w:pPr>
      <w:r>
        <w:rPr>
          <w:cs/>
        </w:rPr>
        <w:t xml:space="preserve">ਮਧੁਸੂਦਨ ਮੇਰੇ ਮਨ ਤਨ ਪ੍ਰਾਨਾ ॥ </w:t>
      </w:r>
      <w:r>
        <w:rPr>
          <w:color w:val="008000"/>
          <w:sz w:val="18"/>
        </w:rPr>
        <w:t>(94)</w:t>
      </w:r>
    </w:p>
    <w:p w:rsidR="00347EEB" w:rsidRDefault="00347EEB">
      <w:pPr>
        <w:pStyle w:val="SGGSHindi"/>
      </w:pPr>
      <w:r>
        <w:rPr>
          <w:cs/>
          <w:lang w:bidi="hi-IN"/>
        </w:rPr>
        <w:t>मधुसूदन</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प्राना</w:t>
      </w:r>
      <w:r>
        <w:t xml:space="preserve"> </w:t>
      </w:r>
      <w:r>
        <w:rPr>
          <w:cs/>
          <w:lang w:bidi="hi-IN"/>
        </w:rPr>
        <w:t>॥</w:t>
      </w:r>
    </w:p>
    <w:p w:rsidR="00347EEB" w:rsidRDefault="00347EEB">
      <w:pPr>
        <w:pStyle w:val="SGGSRoman"/>
      </w:pPr>
      <w:r>
        <w:t>maDhusoodan mayray man tan paraanaa.</w:t>
      </w:r>
    </w:p>
    <w:p w:rsidR="00347EEB" w:rsidRDefault="00347EEB">
      <w:pPr>
        <w:pStyle w:val="SGGSTrans"/>
      </w:pPr>
      <w:r>
        <w:t>The Lord is my mind, body and breath of life.</w:t>
      </w:r>
    </w:p>
    <w:p w:rsidR="00347EEB" w:rsidRDefault="00347EEB">
      <w:pPr>
        <w:pStyle w:val="SGGSGurm"/>
      </w:pPr>
      <w:r>
        <w:rPr>
          <w:cs/>
        </w:rPr>
        <w:t xml:space="preserve">ਹਉ ਹਰਿ ਬਿਨੁ ਦੂਜਾ ਅਵਰੁ ਨ ਜਾਨਾ ॥ </w:t>
      </w:r>
      <w:r>
        <w:rPr>
          <w:color w:val="008000"/>
          <w:sz w:val="18"/>
        </w:rPr>
        <w:t>(94)</w:t>
      </w:r>
    </w:p>
    <w:p w:rsidR="00347EEB" w:rsidRDefault="00347EEB">
      <w:pPr>
        <w:pStyle w:val="SGGSHindi"/>
      </w:pPr>
      <w:r>
        <w:rPr>
          <w:cs/>
          <w:lang w:bidi="hi-IN"/>
        </w:rPr>
        <w:t>हउ</w:t>
      </w:r>
      <w:r>
        <w:t xml:space="preserve"> </w:t>
      </w:r>
      <w:r>
        <w:rPr>
          <w:cs/>
          <w:lang w:bidi="hi-IN"/>
        </w:rPr>
        <w:t>हरि</w:t>
      </w:r>
      <w:r>
        <w:t xml:space="preserve"> </w:t>
      </w:r>
      <w:r>
        <w:rPr>
          <w:cs/>
          <w:lang w:bidi="hi-IN"/>
        </w:rPr>
        <w:t>बिनु</w:t>
      </w:r>
      <w:r>
        <w:t xml:space="preserve"> </w:t>
      </w:r>
      <w:r>
        <w:rPr>
          <w:cs/>
          <w:lang w:bidi="hi-IN"/>
        </w:rPr>
        <w:t>दूजा</w:t>
      </w:r>
      <w:r>
        <w:t xml:space="preserve"> </w:t>
      </w:r>
      <w:r>
        <w:rPr>
          <w:cs/>
          <w:lang w:bidi="hi-IN"/>
        </w:rPr>
        <w:t>अवरु</w:t>
      </w:r>
      <w:r>
        <w:t xml:space="preserve"> </w:t>
      </w:r>
      <w:r>
        <w:rPr>
          <w:cs/>
          <w:lang w:bidi="hi-IN"/>
        </w:rPr>
        <w:t>न</w:t>
      </w:r>
      <w:r>
        <w:t xml:space="preserve"> </w:t>
      </w:r>
      <w:r>
        <w:rPr>
          <w:cs/>
          <w:lang w:bidi="hi-IN"/>
        </w:rPr>
        <w:t>जाना</w:t>
      </w:r>
      <w:r>
        <w:t xml:space="preserve"> </w:t>
      </w:r>
      <w:r>
        <w:rPr>
          <w:cs/>
          <w:lang w:bidi="hi-IN"/>
        </w:rPr>
        <w:t>॥</w:t>
      </w:r>
    </w:p>
    <w:p w:rsidR="00347EEB" w:rsidRDefault="00347EEB">
      <w:pPr>
        <w:pStyle w:val="SGGSRoman"/>
      </w:pPr>
      <w:r>
        <w:t>ha-o har bin doojaa avar na jaanaa.</w:t>
      </w:r>
    </w:p>
    <w:p w:rsidR="00347EEB" w:rsidRDefault="00347EEB">
      <w:pPr>
        <w:pStyle w:val="SGGSTrans"/>
      </w:pPr>
      <w:r>
        <w:t>I do not know any other than the Lord.</w:t>
      </w:r>
    </w:p>
    <w:p w:rsidR="00347EEB" w:rsidRDefault="00347EEB">
      <w:pPr>
        <w:pStyle w:val="SGGSGurm"/>
      </w:pPr>
      <w:r>
        <w:rPr>
          <w:cs/>
        </w:rPr>
        <w:t>ਕੋਈ ਸਜਣੁ ਸੰਤੁ ਮਿਲੈ ਵਡਭਾਗੀ ਮੈ ਹਰਿ ਪ੍ਰਭੁ ਪਿਆਰਾ ਦਸੈ ਜੀਉ ॥੧</w:t>
      </w:r>
      <w:r>
        <w:rPr>
          <w:cs/>
          <w:lang w:bidi="hi-IN"/>
        </w:rPr>
        <w:t xml:space="preserve">॥ </w:t>
      </w:r>
      <w:r>
        <w:rPr>
          <w:color w:val="008000"/>
          <w:sz w:val="18"/>
        </w:rPr>
        <w:t>(94)</w:t>
      </w:r>
    </w:p>
    <w:p w:rsidR="00347EEB" w:rsidRDefault="00347EEB">
      <w:pPr>
        <w:pStyle w:val="SGGSHindi"/>
      </w:pPr>
      <w:r>
        <w:rPr>
          <w:cs/>
          <w:lang w:bidi="hi-IN"/>
        </w:rPr>
        <w:t>कोई</w:t>
      </w:r>
      <w:r>
        <w:t xml:space="preserve"> </w:t>
      </w:r>
      <w:r>
        <w:rPr>
          <w:cs/>
          <w:lang w:bidi="hi-IN"/>
        </w:rPr>
        <w:t>सजणु</w:t>
      </w:r>
      <w:r>
        <w:t xml:space="preserve"> </w:t>
      </w:r>
      <w:r>
        <w:rPr>
          <w:cs/>
          <w:lang w:bidi="hi-IN"/>
        </w:rPr>
        <w:t>संतु</w:t>
      </w:r>
      <w:r>
        <w:t xml:space="preserve"> </w:t>
      </w:r>
      <w:r>
        <w:rPr>
          <w:cs/>
          <w:lang w:bidi="hi-IN"/>
        </w:rPr>
        <w:t>मिलै</w:t>
      </w:r>
      <w:r>
        <w:t xml:space="preserve"> </w:t>
      </w:r>
      <w:r>
        <w:rPr>
          <w:cs/>
          <w:lang w:bidi="hi-IN"/>
        </w:rPr>
        <w:t>वडभागी</w:t>
      </w:r>
      <w:r>
        <w:t xml:space="preserve"> </w:t>
      </w:r>
      <w:r>
        <w:rPr>
          <w:cs/>
          <w:lang w:bidi="hi-IN"/>
        </w:rPr>
        <w:t>मै</w:t>
      </w:r>
      <w:r>
        <w:t xml:space="preserve"> </w:t>
      </w:r>
      <w:r>
        <w:rPr>
          <w:cs/>
          <w:lang w:bidi="hi-IN"/>
        </w:rPr>
        <w:t>हरि</w:t>
      </w:r>
      <w:r>
        <w:t xml:space="preserve"> </w:t>
      </w:r>
      <w:r>
        <w:rPr>
          <w:cs/>
          <w:lang w:bidi="hi-IN"/>
        </w:rPr>
        <w:t>प्रभु</w:t>
      </w:r>
      <w:r>
        <w:t xml:space="preserve"> </w:t>
      </w:r>
      <w:r>
        <w:rPr>
          <w:cs/>
          <w:lang w:bidi="hi-IN"/>
        </w:rPr>
        <w:t>पिआरा</w:t>
      </w:r>
      <w:r>
        <w:t xml:space="preserve"> </w:t>
      </w:r>
      <w:r>
        <w:rPr>
          <w:cs/>
          <w:lang w:bidi="hi-IN"/>
        </w:rPr>
        <w:t>दसै</w:t>
      </w:r>
      <w:r>
        <w:t xml:space="preserve"> </w:t>
      </w:r>
      <w:r>
        <w:rPr>
          <w:cs/>
          <w:lang w:bidi="hi-IN"/>
        </w:rPr>
        <w:t>जीउ</w:t>
      </w:r>
      <w:r>
        <w:t xml:space="preserve"> </w:t>
      </w:r>
      <w:r>
        <w:rPr>
          <w:cs/>
          <w:lang w:bidi="hi-IN"/>
        </w:rPr>
        <w:t>॥१॥</w:t>
      </w:r>
    </w:p>
    <w:p w:rsidR="00347EEB" w:rsidRDefault="00347EEB">
      <w:pPr>
        <w:pStyle w:val="SGGSRoman"/>
      </w:pPr>
      <w:r>
        <w:t>ko-ee sajan sant milai vadbhaagee mai har parabh pi-aaraa dasai jee-o. ||1||</w:t>
      </w:r>
    </w:p>
    <w:p w:rsidR="00347EEB" w:rsidRDefault="00347EEB">
      <w:pPr>
        <w:pStyle w:val="SGGSTrans"/>
      </w:pPr>
      <w:r>
        <w:t>If only I could have the good fortune to meet some friendly Saint; he might show me the Way to my Beloved Lord God. ||1||</w:t>
      </w:r>
    </w:p>
    <w:p w:rsidR="00347EEB" w:rsidRDefault="00347EEB">
      <w:pPr>
        <w:pStyle w:val="SGGSGurm"/>
      </w:pPr>
      <w:r>
        <w:rPr>
          <w:cs/>
        </w:rPr>
        <w:t xml:space="preserve">ਹਉ ਮਨੁ ਤਨੁ ਖੋਜੀ ਭਾਲਿ ਭਾਲਾਈ ॥ </w:t>
      </w:r>
      <w:r>
        <w:rPr>
          <w:color w:val="008000"/>
          <w:sz w:val="18"/>
        </w:rPr>
        <w:t>(94)</w:t>
      </w:r>
    </w:p>
    <w:p w:rsidR="00347EEB" w:rsidRDefault="00347EEB">
      <w:pPr>
        <w:pStyle w:val="SGGSHindi"/>
      </w:pPr>
      <w:r>
        <w:rPr>
          <w:cs/>
          <w:lang w:bidi="hi-IN"/>
        </w:rPr>
        <w:t>हउ</w:t>
      </w:r>
      <w:r>
        <w:t xml:space="preserve"> </w:t>
      </w:r>
      <w:r>
        <w:rPr>
          <w:cs/>
          <w:lang w:bidi="hi-IN"/>
        </w:rPr>
        <w:t>मनु</w:t>
      </w:r>
      <w:r>
        <w:t xml:space="preserve"> </w:t>
      </w:r>
      <w:r>
        <w:rPr>
          <w:cs/>
          <w:lang w:bidi="hi-IN"/>
        </w:rPr>
        <w:t>तनु</w:t>
      </w:r>
      <w:r>
        <w:t xml:space="preserve"> </w:t>
      </w:r>
      <w:r>
        <w:rPr>
          <w:cs/>
          <w:lang w:bidi="hi-IN"/>
        </w:rPr>
        <w:t>खोजी</w:t>
      </w:r>
      <w:r>
        <w:t xml:space="preserve"> </w:t>
      </w:r>
      <w:r>
        <w:rPr>
          <w:cs/>
          <w:lang w:bidi="hi-IN"/>
        </w:rPr>
        <w:t>भालि</w:t>
      </w:r>
      <w:r>
        <w:t xml:space="preserve"> </w:t>
      </w:r>
      <w:r>
        <w:rPr>
          <w:cs/>
          <w:lang w:bidi="hi-IN"/>
        </w:rPr>
        <w:t>भालाई</w:t>
      </w:r>
      <w:r>
        <w:t xml:space="preserve"> </w:t>
      </w:r>
      <w:r>
        <w:rPr>
          <w:cs/>
          <w:lang w:bidi="hi-IN"/>
        </w:rPr>
        <w:t>॥</w:t>
      </w:r>
    </w:p>
    <w:p w:rsidR="00347EEB" w:rsidRDefault="00347EEB">
      <w:pPr>
        <w:pStyle w:val="SGGSRoman"/>
      </w:pPr>
      <w:r>
        <w:t>ha-o man tan khojee bhaal bhaalaa-ee.</w:t>
      </w:r>
    </w:p>
    <w:p w:rsidR="00347EEB" w:rsidRDefault="00347EEB">
      <w:pPr>
        <w:pStyle w:val="SGGSTrans"/>
      </w:pPr>
      <w:r>
        <w:t>I have searched my mind and body, through and through.</w:t>
      </w:r>
    </w:p>
    <w:p w:rsidR="00347EEB" w:rsidRDefault="00347EEB">
      <w:pPr>
        <w:pStyle w:val="SGGSGurm"/>
      </w:pPr>
      <w:r>
        <w:rPr>
          <w:cs/>
        </w:rPr>
        <w:t xml:space="preserve">ਕਿਉ ਪਿਆਰਾ ਪ੍ਰੀਤਮੁ ਮਿਲੈ ਮੇਰੀ ਮਾਈ ॥ </w:t>
      </w:r>
      <w:r>
        <w:rPr>
          <w:color w:val="008000"/>
          <w:sz w:val="18"/>
        </w:rPr>
        <w:t>(94)</w:t>
      </w:r>
    </w:p>
    <w:p w:rsidR="00347EEB" w:rsidRDefault="00347EEB">
      <w:pPr>
        <w:pStyle w:val="SGGSHindi"/>
      </w:pPr>
      <w:r>
        <w:rPr>
          <w:cs/>
          <w:lang w:bidi="hi-IN"/>
        </w:rPr>
        <w:t>किउ</w:t>
      </w:r>
      <w:r>
        <w:t xml:space="preserve"> </w:t>
      </w:r>
      <w:r>
        <w:rPr>
          <w:cs/>
          <w:lang w:bidi="hi-IN"/>
        </w:rPr>
        <w:t>पिआरा</w:t>
      </w:r>
      <w:r>
        <w:t xml:space="preserve"> </w:t>
      </w:r>
      <w:r>
        <w:rPr>
          <w:cs/>
          <w:lang w:bidi="hi-IN"/>
        </w:rPr>
        <w:t>प्रीतमु</w:t>
      </w:r>
      <w:r>
        <w:t xml:space="preserve"> </w:t>
      </w:r>
      <w:r>
        <w:rPr>
          <w:cs/>
          <w:lang w:bidi="hi-IN"/>
        </w:rPr>
        <w:t>मिलै</w:t>
      </w:r>
      <w:r>
        <w:t xml:space="preserve"> </w:t>
      </w:r>
      <w:r>
        <w:rPr>
          <w:cs/>
          <w:lang w:bidi="hi-IN"/>
        </w:rPr>
        <w:t>मेरी</w:t>
      </w:r>
      <w:r>
        <w:t xml:space="preserve"> </w:t>
      </w:r>
      <w:r>
        <w:rPr>
          <w:cs/>
          <w:lang w:bidi="hi-IN"/>
        </w:rPr>
        <w:t>माई</w:t>
      </w:r>
      <w:r>
        <w:t xml:space="preserve"> </w:t>
      </w:r>
      <w:r>
        <w:rPr>
          <w:cs/>
          <w:lang w:bidi="hi-IN"/>
        </w:rPr>
        <w:t>॥</w:t>
      </w:r>
    </w:p>
    <w:p w:rsidR="00347EEB" w:rsidRDefault="00347EEB">
      <w:pPr>
        <w:pStyle w:val="SGGSRoman"/>
      </w:pPr>
      <w:r>
        <w:t>ki-o pi-aaraa pareetam milai mayree maa-ee.</w:t>
      </w:r>
    </w:p>
    <w:p w:rsidR="00347EEB" w:rsidRDefault="00347EEB">
      <w:pPr>
        <w:pStyle w:val="SGGSTrans"/>
      </w:pPr>
      <w:r>
        <w:t>How can I meet my Darling Beloved, O my mother?</w:t>
      </w:r>
    </w:p>
    <w:p w:rsidR="00347EEB" w:rsidRDefault="00347EEB">
      <w:pPr>
        <w:pStyle w:val="SGGSGurm"/>
      </w:pPr>
      <w:r>
        <w:rPr>
          <w:cs/>
        </w:rPr>
        <w:t>ਮਿਲਿ ਸਤਸੰਗਤਿ ਖੋਜੁ ਦਸਾਈ ਵਿਚਿ ਸੰਗਤਿ ਹਰਿ ਪ੍ਰਭੁ ਵਸੈ ਜੀਉ ॥੨</w:t>
      </w:r>
      <w:r>
        <w:rPr>
          <w:cs/>
          <w:lang w:bidi="hi-IN"/>
        </w:rPr>
        <w:t>॥</w:t>
      </w:r>
      <w:r>
        <w:t xml:space="preserve"> </w:t>
      </w:r>
      <w:r>
        <w:rPr>
          <w:color w:val="008000"/>
          <w:sz w:val="18"/>
        </w:rPr>
        <w:t>(94)</w:t>
      </w:r>
    </w:p>
    <w:p w:rsidR="00347EEB" w:rsidRDefault="00347EEB">
      <w:pPr>
        <w:pStyle w:val="SGGSHindi"/>
      </w:pPr>
      <w:r>
        <w:rPr>
          <w:cs/>
          <w:lang w:bidi="hi-IN"/>
        </w:rPr>
        <w:t>मिलि</w:t>
      </w:r>
      <w:r>
        <w:t xml:space="preserve"> </w:t>
      </w:r>
      <w:r>
        <w:rPr>
          <w:cs/>
          <w:lang w:bidi="hi-IN"/>
        </w:rPr>
        <w:t>सतसंगति</w:t>
      </w:r>
      <w:r>
        <w:t xml:space="preserve"> </w:t>
      </w:r>
      <w:r>
        <w:rPr>
          <w:cs/>
          <w:lang w:bidi="hi-IN"/>
        </w:rPr>
        <w:t>खोजु</w:t>
      </w:r>
      <w:r>
        <w:t xml:space="preserve"> </w:t>
      </w:r>
      <w:r>
        <w:rPr>
          <w:cs/>
          <w:lang w:bidi="hi-IN"/>
        </w:rPr>
        <w:t>दसाई</w:t>
      </w:r>
      <w:r>
        <w:t xml:space="preserve"> </w:t>
      </w:r>
      <w:r>
        <w:rPr>
          <w:cs/>
          <w:lang w:bidi="hi-IN"/>
        </w:rPr>
        <w:t>विचि</w:t>
      </w:r>
      <w:r>
        <w:t xml:space="preserve"> </w:t>
      </w:r>
      <w:r>
        <w:rPr>
          <w:cs/>
          <w:lang w:bidi="hi-IN"/>
        </w:rPr>
        <w:t>संगति</w:t>
      </w:r>
      <w:r>
        <w:t xml:space="preserve"> </w:t>
      </w:r>
      <w:r>
        <w:rPr>
          <w:cs/>
          <w:lang w:bidi="hi-IN"/>
        </w:rPr>
        <w:t>हरि</w:t>
      </w:r>
      <w:r>
        <w:t xml:space="preserve"> </w:t>
      </w:r>
      <w:r>
        <w:rPr>
          <w:cs/>
          <w:lang w:bidi="hi-IN"/>
        </w:rPr>
        <w:t>प्रभु</w:t>
      </w:r>
      <w:r>
        <w:t xml:space="preserve"> </w:t>
      </w:r>
      <w:r>
        <w:rPr>
          <w:cs/>
          <w:lang w:bidi="hi-IN"/>
        </w:rPr>
        <w:t>वसै</w:t>
      </w:r>
      <w:r>
        <w:t xml:space="preserve"> </w:t>
      </w:r>
      <w:r>
        <w:rPr>
          <w:cs/>
          <w:lang w:bidi="hi-IN"/>
        </w:rPr>
        <w:t>जीउ</w:t>
      </w:r>
      <w:r>
        <w:t xml:space="preserve"> </w:t>
      </w:r>
      <w:r>
        <w:rPr>
          <w:cs/>
          <w:lang w:bidi="hi-IN"/>
        </w:rPr>
        <w:t>॥२॥</w:t>
      </w:r>
    </w:p>
    <w:p w:rsidR="00347EEB" w:rsidRDefault="00347EEB">
      <w:pPr>
        <w:pStyle w:val="SGGSRoman"/>
      </w:pPr>
      <w:r>
        <w:t>mil satsangat khoj dasaa-ee vich sangat har parabh vasai jee-o. ||2||</w:t>
      </w:r>
    </w:p>
    <w:p w:rsidR="00347EEB" w:rsidRDefault="00347EEB">
      <w:pPr>
        <w:pStyle w:val="SGGSTrans"/>
      </w:pPr>
      <w:r>
        <w:t>Joining the Sat Sangat, the True Congregation, I ask about the Path to God. In that Congregation, the Lord God abides. ||2||</w:t>
      </w:r>
    </w:p>
    <w:p w:rsidR="00347EEB" w:rsidRDefault="00347EEB">
      <w:pPr>
        <w:pStyle w:val="SGGSGurm"/>
      </w:pPr>
      <w:r>
        <w:rPr>
          <w:cs/>
        </w:rPr>
        <w:t xml:space="preserve">ਮੇਰਾ ਪਿਆਰਾ ਪ੍ਰੀਤਮੁ ਸਤਿਗੁਰੁ ਰਖਵਾਲਾ ॥ </w:t>
      </w:r>
      <w:r>
        <w:rPr>
          <w:color w:val="008000"/>
          <w:sz w:val="18"/>
        </w:rPr>
        <w:t>(94)</w:t>
      </w:r>
    </w:p>
    <w:p w:rsidR="00347EEB" w:rsidRDefault="00347EEB">
      <w:pPr>
        <w:pStyle w:val="SGGSHindi"/>
      </w:pPr>
      <w:r>
        <w:rPr>
          <w:cs/>
          <w:lang w:bidi="hi-IN"/>
        </w:rPr>
        <w:t>मेरा</w:t>
      </w:r>
      <w:r>
        <w:t xml:space="preserve"> </w:t>
      </w:r>
      <w:r>
        <w:rPr>
          <w:cs/>
          <w:lang w:bidi="hi-IN"/>
        </w:rPr>
        <w:t>पिआरा</w:t>
      </w:r>
      <w:r>
        <w:t xml:space="preserve"> </w:t>
      </w:r>
      <w:r>
        <w:rPr>
          <w:cs/>
          <w:lang w:bidi="hi-IN"/>
        </w:rPr>
        <w:t>प्रीतमु</w:t>
      </w:r>
      <w:r>
        <w:t xml:space="preserve"> </w:t>
      </w:r>
      <w:r>
        <w:rPr>
          <w:cs/>
          <w:lang w:bidi="hi-IN"/>
        </w:rPr>
        <w:t>सतिगुरु</w:t>
      </w:r>
      <w:r>
        <w:t xml:space="preserve"> </w:t>
      </w:r>
      <w:r>
        <w:rPr>
          <w:cs/>
          <w:lang w:bidi="hi-IN"/>
        </w:rPr>
        <w:t>रखवाला</w:t>
      </w:r>
      <w:r>
        <w:t xml:space="preserve"> </w:t>
      </w:r>
      <w:r>
        <w:rPr>
          <w:cs/>
          <w:lang w:bidi="hi-IN"/>
        </w:rPr>
        <w:t>॥</w:t>
      </w:r>
    </w:p>
    <w:p w:rsidR="00347EEB" w:rsidRDefault="00347EEB">
      <w:pPr>
        <w:pStyle w:val="SGGSRoman"/>
      </w:pPr>
      <w:r>
        <w:t>mayraa pi-aaraa pareetam satgur rakhvaalaa.</w:t>
      </w:r>
    </w:p>
    <w:p w:rsidR="00347EEB" w:rsidRDefault="00347EEB">
      <w:pPr>
        <w:pStyle w:val="SGGSTrans"/>
      </w:pPr>
      <w:r>
        <w:t>My Darling Beloved True Guru is my Protector.</w:t>
      </w:r>
    </w:p>
    <w:p w:rsidR="00347EEB" w:rsidRDefault="00347EEB">
      <w:pPr>
        <w:pStyle w:val="SGGSGurm"/>
      </w:pPr>
      <w:r>
        <w:rPr>
          <w:cs/>
        </w:rPr>
        <w:t xml:space="preserve">ਹਮ ਬਾਰਿਕ ਦੀਨ ਕਰਹੁ ਪ੍ਰਤਿਪਾਲਾ ॥ </w:t>
      </w:r>
      <w:r>
        <w:rPr>
          <w:color w:val="008000"/>
          <w:sz w:val="18"/>
        </w:rPr>
        <w:t>(94)</w:t>
      </w:r>
    </w:p>
    <w:p w:rsidR="00347EEB" w:rsidRDefault="00347EEB">
      <w:pPr>
        <w:pStyle w:val="SGGSHindi"/>
      </w:pPr>
      <w:r>
        <w:rPr>
          <w:cs/>
          <w:lang w:bidi="hi-IN"/>
        </w:rPr>
        <w:t>हम</w:t>
      </w:r>
      <w:r>
        <w:t xml:space="preserve"> </w:t>
      </w:r>
      <w:r>
        <w:rPr>
          <w:cs/>
          <w:lang w:bidi="hi-IN"/>
        </w:rPr>
        <w:t>बारिक</w:t>
      </w:r>
      <w:r>
        <w:t xml:space="preserve"> </w:t>
      </w:r>
      <w:r>
        <w:rPr>
          <w:cs/>
          <w:lang w:bidi="hi-IN"/>
        </w:rPr>
        <w:t>दीन</w:t>
      </w:r>
      <w:r>
        <w:t xml:space="preserve"> </w:t>
      </w:r>
      <w:r>
        <w:rPr>
          <w:cs/>
          <w:lang w:bidi="hi-IN"/>
        </w:rPr>
        <w:t>करहु</w:t>
      </w:r>
      <w:r>
        <w:t xml:space="preserve"> </w:t>
      </w:r>
      <w:r>
        <w:rPr>
          <w:cs/>
          <w:lang w:bidi="hi-IN"/>
        </w:rPr>
        <w:t>प्रतिपाला</w:t>
      </w:r>
      <w:r>
        <w:t xml:space="preserve"> </w:t>
      </w:r>
      <w:r>
        <w:rPr>
          <w:cs/>
          <w:lang w:bidi="hi-IN"/>
        </w:rPr>
        <w:t>॥</w:t>
      </w:r>
    </w:p>
    <w:p w:rsidR="00347EEB" w:rsidRDefault="00347EEB">
      <w:pPr>
        <w:pStyle w:val="SGGSRoman"/>
      </w:pPr>
      <w:r>
        <w:t>ham baarik deen karahu partipaalaa.</w:t>
      </w:r>
    </w:p>
    <w:p w:rsidR="00347EEB" w:rsidRDefault="00347EEB">
      <w:pPr>
        <w:pStyle w:val="SGGSTrans"/>
      </w:pPr>
      <w:r>
        <w:t>I am a helpless child-please cherish me.</w:t>
      </w:r>
    </w:p>
    <w:p w:rsidR="00347EEB" w:rsidRDefault="00347EEB">
      <w:pPr>
        <w:pStyle w:val="SGGSGurm"/>
      </w:pPr>
      <w:r>
        <w:rPr>
          <w:cs/>
        </w:rPr>
        <w:t>ਮੇਰਾ ਮਾਤ ਪਿਤਾ ਗੁਰੁ ਸਤਿਗੁਰੁ ਪੂਰਾ ਗੁਰ ਜਲ ਮਿਲਿ ਕਮਲੁ ਵਿਗਸੈ ਜੀਉ ॥੩</w:t>
      </w:r>
      <w:r>
        <w:rPr>
          <w:cs/>
          <w:lang w:bidi="hi-IN"/>
        </w:rPr>
        <w:t xml:space="preserve">॥ </w:t>
      </w:r>
      <w:r>
        <w:rPr>
          <w:color w:val="008000"/>
          <w:sz w:val="18"/>
        </w:rPr>
        <w:t>(94)</w:t>
      </w:r>
    </w:p>
    <w:p w:rsidR="00347EEB" w:rsidRDefault="00347EEB">
      <w:pPr>
        <w:pStyle w:val="SGGSHindi"/>
      </w:pPr>
      <w:r>
        <w:rPr>
          <w:cs/>
          <w:lang w:bidi="hi-IN"/>
        </w:rPr>
        <w:t>मेरा</w:t>
      </w:r>
      <w:r>
        <w:t xml:space="preserve"> </w:t>
      </w:r>
      <w:r>
        <w:rPr>
          <w:cs/>
          <w:lang w:bidi="hi-IN"/>
        </w:rPr>
        <w:t>मात</w:t>
      </w:r>
      <w:r>
        <w:t xml:space="preserve"> </w:t>
      </w:r>
      <w:r>
        <w:rPr>
          <w:cs/>
          <w:lang w:bidi="hi-IN"/>
        </w:rPr>
        <w:t>पिता</w:t>
      </w:r>
      <w:r>
        <w:t xml:space="preserve"> </w:t>
      </w:r>
      <w:r>
        <w:rPr>
          <w:cs/>
          <w:lang w:bidi="hi-IN"/>
        </w:rPr>
        <w:t>गुरु</w:t>
      </w:r>
      <w:r>
        <w:t xml:space="preserve"> </w:t>
      </w:r>
      <w:r>
        <w:rPr>
          <w:cs/>
          <w:lang w:bidi="hi-IN"/>
        </w:rPr>
        <w:t>सतिगुरु</w:t>
      </w:r>
      <w:r>
        <w:t xml:space="preserve"> </w:t>
      </w:r>
      <w:r>
        <w:rPr>
          <w:cs/>
          <w:lang w:bidi="hi-IN"/>
        </w:rPr>
        <w:t>पूरा</w:t>
      </w:r>
      <w:r>
        <w:t xml:space="preserve"> </w:t>
      </w:r>
      <w:r>
        <w:rPr>
          <w:cs/>
          <w:lang w:bidi="hi-IN"/>
        </w:rPr>
        <w:t>गुर</w:t>
      </w:r>
      <w:r>
        <w:t xml:space="preserve"> </w:t>
      </w:r>
      <w:r>
        <w:rPr>
          <w:cs/>
          <w:lang w:bidi="hi-IN"/>
        </w:rPr>
        <w:t>जल</w:t>
      </w:r>
      <w:r>
        <w:t xml:space="preserve"> </w:t>
      </w:r>
      <w:r>
        <w:rPr>
          <w:cs/>
          <w:lang w:bidi="hi-IN"/>
        </w:rPr>
        <w:t>मिलि</w:t>
      </w:r>
      <w:r>
        <w:t xml:space="preserve"> </w:t>
      </w:r>
      <w:r>
        <w:rPr>
          <w:cs/>
          <w:lang w:bidi="hi-IN"/>
        </w:rPr>
        <w:t>कमलु</w:t>
      </w:r>
      <w:r>
        <w:t xml:space="preserve"> </w:t>
      </w:r>
      <w:r>
        <w:rPr>
          <w:cs/>
          <w:lang w:bidi="hi-IN"/>
        </w:rPr>
        <w:t>विगसै</w:t>
      </w:r>
      <w:r>
        <w:t xml:space="preserve"> </w:t>
      </w:r>
      <w:r>
        <w:rPr>
          <w:cs/>
          <w:lang w:bidi="hi-IN"/>
        </w:rPr>
        <w:t>जीउ</w:t>
      </w:r>
      <w:r>
        <w:t xml:space="preserve"> </w:t>
      </w:r>
      <w:r>
        <w:rPr>
          <w:cs/>
          <w:lang w:bidi="hi-IN"/>
        </w:rPr>
        <w:t>॥३॥</w:t>
      </w:r>
    </w:p>
    <w:p w:rsidR="00347EEB" w:rsidRDefault="00347EEB">
      <w:pPr>
        <w:pStyle w:val="SGGSRoman"/>
      </w:pPr>
      <w:r>
        <w:t>mayraa maat pitaa gur satgur pooraa gur jal mil kamal vigsai jee-o. ||3||</w:t>
      </w:r>
    </w:p>
    <w:p w:rsidR="00347EEB" w:rsidRDefault="00347EEB">
      <w:pPr>
        <w:pStyle w:val="SGGSTrans"/>
      </w:pPr>
      <w:r>
        <w:t>The Guru, the Perfect True Guru, is my Mother and Father. Obtaining the Water of the Guru, the lotus of my heart blossoms forth. ||3||</w:t>
      </w:r>
    </w:p>
    <w:p w:rsidR="00347EEB" w:rsidRDefault="00347EEB">
      <w:pPr>
        <w:pStyle w:val="SGGSGurm"/>
      </w:pPr>
      <w:r>
        <w:rPr>
          <w:cs/>
        </w:rPr>
        <w:t xml:space="preserve">ਮੈ ਬਿਨੁ ਗੁਰ ਦੇਖੇ ਨੀਦ ਨ ਆਵੈ ॥ </w:t>
      </w:r>
      <w:r>
        <w:rPr>
          <w:color w:val="008000"/>
          <w:sz w:val="18"/>
        </w:rPr>
        <w:t>(94)</w:t>
      </w:r>
    </w:p>
    <w:p w:rsidR="00347EEB" w:rsidRDefault="00347EEB">
      <w:pPr>
        <w:pStyle w:val="SGGSHindi"/>
      </w:pPr>
      <w:r>
        <w:rPr>
          <w:cs/>
          <w:lang w:bidi="hi-IN"/>
        </w:rPr>
        <w:t>मै</w:t>
      </w:r>
      <w:r>
        <w:t xml:space="preserve"> </w:t>
      </w:r>
      <w:r>
        <w:rPr>
          <w:cs/>
          <w:lang w:bidi="hi-IN"/>
        </w:rPr>
        <w:t>बिनु</w:t>
      </w:r>
      <w:r>
        <w:t xml:space="preserve"> </w:t>
      </w:r>
      <w:r>
        <w:rPr>
          <w:cs/>
          <w:lang w:bidi="hi-IN"/>
        </w:rPr>
        <w:t>गुर</w:t>
      </w:r>
      <w:r>
        <w:t xml:space="preserve"> </w:t>
      </w:r>
      <w:r>
        <w:rPr>
          <w:cs/>
          <w:lang w:bidi="hi-IN"/>
        </w:rPr>
        <w:t>देखे</w:t>
      </w:r>
      <w:r>
        <w:t xml:space="preserve"> </w:t>
      </w:r>
      <w:r>
        <w:rPr>
          <w:cs/>
          <w:lang w:bidi="hi-IN"/>
        </w:rPr>
        <w:t>नीद</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mai bin gur daykhay need na aavai.</w:t>
      </w:r>
    </w:p>
    <w:p w:rsidR="00347EEB" w:rsidRDefault="00347EEB">
      <w:pPr>
        <w:pStyle w:val="SGGSTrans"/>
      </w:pPr>
      <w:r>
        <w:t>Without seeing my Guru, sleep does not come.</w:t>
      </w:r>
    </w:p>
    <w:p w:rsidR="00347EEB" w:rsidRDefault="00347EEB">
      <w:pPr>
        <w:pStyle w:val="SGGSGurm"/>
      </w:pPr>
      <w:r>
        <w:rPr>
          <w:cs/>
        </w:rPr>
        <w:t xml:space="preserve">ਮੇਰੇ ਮਨ ਤਨਿ ਵੇਦਨ ਗੁਰ ਬਿਰਹੁ ਲਗਾਵੈ ॥ </w:t>
      </w:r>
      <w:r>
        <w:rPr>
          <w:color w:val="008000"/>
          <w:sz w:val="18"/>
        </w:rPr>
        <w:t>(94)</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वेदन</w:t>
      </w:r>
      <w:r>
        <w:t xml:space="preserve"> </w:t>
      </w:r>
      <w:r>
        <w:rPr>
          <w:cs/>
          <w:lang w:bidi="hi-IN"/>
        </w:rPr>
        <w:t>गुर</w:t>
      </w:r>
      <w:r>
        <w:t xml:space="preserve"> </w:t>
      </w:r>
      <w:r>
        <w:rPr>
          <w:cs/>
          <w:lang w:bidi="hi-IN"/>
        </w:rPr>
        <w:t>बिरहु</w:t>
      </w:r>
      <w:r>
        <w:t xml:space="preserve"> </w:t>
      </w:r>
      <w:r>
        <w:rPr>
          <w:cs/>
          <w:lang w:bidi="hi-IN"/>
        </w:rPr>
        <w:t>लगावै</w:t>
      </w:r>
      <w:r>
        <w:t xml:space="preserve"> </w:t>
      </w:r>
      <w:r>
        <w:rPr>
          <w:cs/>
          <w:lang w:bidi="hi-IN"/>
        </w:rPr>
        <w:t>॥</w:t>
      </w:r>
    </w:p>
    <w:p w:rsidR="00347EEB" w:rsidRDefault="00347EEB">
      <w:pPr>
        <w:pStyle w:val="SGGSRoman"/>
      </w:pPr>
      <w:r>
        <w:t>mayray man tan vaydan gur birahu lagaavai.</w:t>
      </w:r>
    </w:p>
    <w:p w:rsidR="00347EEB" w:rsidRDefault="00347EEB">
      <w:pPr>
        <w:pStyle w:val="SGGSTrans"/>
      </w:pPr>
      <w:r>
        <w:t>My mind and body are afflicted with the pain of separation from the Guru.</w:t>
      </w:r>
    </w:p>
    <w:p w:rsidR="00347EEB" w:rsidRDefault="00347EEB">
      <w:pPr>
        <w:pStyle w:val="SGGSGurm"/>
      </w:pPr>
      <w:r>
        <w:rPr>
          <w:cs/>
        </w:rPr>
        <w:t>ਹਰਿ ਹਰਿ ਦਇਆ ਕਰਹੁ ਗੁਰੁ ਮੇਲਹੁ ਜਨ ਨਾਨਕ ਗੁਰ ਮਿਲਿ ਰਹਸੈ ਜੀਉ ॥੪</w:t>
      </w:r>
      <w:r>
        <w:rPr>
          <w:cs/>
          <w:lang w:bidi="hi-IN"/>
        </w:rPr>
        <w:t>॥</w:t>
      </w:r>
      <w:r>
        <w:t>੨</w:t>
      </w:r>
      <w:r>
        <w:rPr>
          <w:cs/>
        </w:rPr>
        <w:t xml:space="preserve">॥ </w:t>
      </w:r>
      <w:r>
        <w:rPr>
          <w:color w:val="008000"/>
          <w:sz w:val="18"/>
        </w:rPr>
        <w:t>(94)</w:t>
      </w:r>
    </w:p>
    <w:p w:rsidR="00347EEB" w:rsidRDefault="00347EEB">
      <w:pPr>
        <w:pStyle w:val="SGGSHindi"/>
      </w:pPr>
      <w:r>
        <w:rPr>
          <w:cs/>
          <w:lang w:bidi="hi-IN"/>
        </w:rPr>
        <w:t>हरि</w:t>
      </w:r>
      <w:r>
        <w:t xml:space="preserve"> </w:t>
      </w:r>
      <w:r>
        <w:rPr>
          <w:cs/>
          <w:lang w:bidi="hi-IN"/>
        </w:rPr>
        <w:t>हरि</w:t>
      </w:r>
      <w:r>
        <w:t xml:space="preserve"> </w:t>
      </w:r>
      <w:r>
        <w:rPr>
          <w:cs/>
          <w:lang w:bidi="hi-IN"/>
        </w:rPr>
        <w:t>दइआ</w:t>
      </w:r>
      <w:r>
        <w:t xml:space="preserve"> </w:t>
      </w:r>
      <w:r>
        <w:rPr>
          <w:cs/>
          <w:lang w:bidi="hi-IN"/>
        </w:rPr>
        <w:t>करहु</w:t>
      </w:r>
      <w:r>
        <w:t xml:space="preserve"> </w:t>
      </w:r>
      <w:r>
        <w:rPr>
          <w:cs/>
          <w:lang w:bidi="hi-IN"/>
        </w:rPr>
        <w:t>गुरु</w:t>
      </w:r>
      <w:r>
        <w:t xml:space="preserve"> </w:t>
      </w:r>
      <w:r>
        <w:rPr>
          <w:cs/>
          <w:lang w:bidi="hi-IN"/>
        </w:rPr>
        <w:t>मेलहु</w:t>
      </w:r>
      <w:r>
        <w:t xml:space="preserve"> </w:t>
      </w:r>
      <w:r>
        <w:rPr>
          <w:cs/>
          <w:lang w:bidi="hi-IN"/>
        </w:rPr>
        <w:t>जन</w:t>
      </w:r>
      <w:r>
        <w:t xml:space="preserve"> </w:t>
      </w:r>
      <w:r>
        <w:rPr>
          <w:cs/>
          <w:lang w:bidi="hi-IN"/>
        </w:rPr>
        <w:t>नानक</w:t>
      </w:r>
      <w:r>
        <w:t xml:space="preserve"> </w:t>
      </w:r>
      <w:r>
        <w:rPr>
          <w:cs/>
          <w:lang w:bidi="hi-IN"/>
        </w:rPr>
        <w:t>गुर</w:t>
      </w:r>
      <w:r>
        <w:t xml:space="preserve"> </w:t>
      </w:r>
      <w:r>
        <w:rPr>
          <w:cs/>
          <w:lang w:bidi="hi-IN"/>
        </w:rPr>
        <w:t>मिलि</w:t>
      </w:r>
      <w:r>
        <w:t xml:space="preserve"> </w:t>
      </w:r>
      <w:r>
        <w:rPr>
          <w:cs/>
          <w:lang w:bidi="hi-IN"/>
        </w:rPr>
        <w:t>रहसै</w:t>
      </w:r>
      <w:r>
        <w:t xml:space="preserve"> </w:t>
      </w:r>
      <w:r>
        <w:rPr>
          <w:cs/>
          <w:lang w:bidi="hi-IN"/>
        </w:rPr>
        <w:t>जीउ</w:t>
      </w:r>
      <w:r>
        <w:t xml:space="preserve"> </w:t>
      </w:r>
      <w:r>
        <w:rPr>
          <w:cs/>
          <w:lang w:bidi="hi-IN"/>
        </w:rPr>
        <w:t>॥४॥२॥</w:t>
      </w:r>
    </w:p>
    <w:p w:rsidR="00347EEB" w:rsidRDefault="00347EEB">
      <w:pPr>
        <w:pStyle w:val="SGGSRoman"/>
      </w:pPr>
      <w:r>
        <w:t>har har da-i-aa karahu gur maylhu jan naanak gur mil rahsai jee-o. ||4||2||</w:t>
      </w:r>
    </w:p>
    <w:p w:rsidR="00347EEB" w:rsidRDefault="00347EEB">
      <w:pPr>
        <w:pStyle w:val="SGGSTrans"/>
      </w:pPr>
      <w:r>
        <w:t>O Lord, Har, Har, show mercy to me, that I may meet my Guru. Meeting the Guru, servant Nanak blossoms forth. ||4||2||</w:t>
      </w:r>
    </w:p>
    <w:p w:rsidR="00347EEB" w:rsidRDefault="00347EEB">
      <w:pPr>
        <w:pStyle w:val="SGGSGurm"/>
      </w:pPr>
      <w:r>
        <w:rPr>
          <w:cs/>
        </w:rPr>
        <w:t xml:space="preserve">ਮਾਝ ਮਹਲਾ ੪ </w:t>
      </w:r>
      <w:r>
        <w:rPr>
          <w:cs/>
          <w:lang w:bidi="hi-IN"/>
        </w:rPr>
        <w:t xml:space="preserve">॥ </w:t>
      </w:r>
      <w:r>
        <w:rPr>
          <w:color w:val="008000"/>
          <w:sz w:val="18"/>
        </w:rPr>
        <w:t>(95)</w:t>
      </w:r>
    </w:p>
    <w:p w:rsidR="00347EEB" w:rsidRDefault="00347EEB">
      <w:pPr>
        <w:pStyle w:val="SGGSHindi"/>
      </w:pP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maajh mehlaa 4.</w:t>
      </w:r>
    </w:p>
    <w:p w:rsidR="00347EEB" w:rsidRDefault="00347EEB">
      <w:pPr>
        <w:pStyle w:val="SGGSTrans"/>
      </w:pPr>
      <w:r>
        <w:t>Maajh, Fourth Mehl:</w:t>
      </w:r>
    </w:p>
    <w:p w:rsidR="00347EEB" w:rsidRDefault="00347EEB">
      <w:pPr>
        <w:pStyle w:val="SGGSGurm"/>
      </w:pPr>
      <w:r>
        <w:rPr>
          <w:cs/>
        </w:rPr>
        <w:t xml:space="preserve">ਹਰਿ ਗੁਣ ਪੜੀਐ ਹਰਿ ਗੁਣ ਗੁਣੀਐ ॥ </w:t>
      </w:r>
      <w:r>
        <w:rPr>
          <w:color w:val="008000"/>
          <w:sz w:val="18"/>
        </w:rPr>
        <w:t>(95)</w:t>
      </w:r>
    </w:p>
    <w:p w:rsidR="00347EEB" w:rsidRDefault="00347EEB">
      <w:pPr>
        <w:pStyle w:val="SGGSHindi"/>
      </w:pPr>
      <w:r>
        <w:rPr>
          <w:cs/>
          <w:lang w:bidi="hi-IN"/>
        </w:rPr>
        <w:t>हरि</w:t>
      </w:r>
      <w:r>
        <w:t xml:space="preserve"> </w:t>
      </w:r>
      <w:r>
        <w:rPr>
          <w:cs/>
          <w:lang w:bidi="hi-IN"/>
        </w:rPr>
        <w:t>गुण</w:t>
      </w:r>
      <w:r>
        <w:t xml:space="preserve"> </w:t>
      </w:r>
      <w:r>
        <w:rPr>
          <w:cs/>
          <w:lang w:bidi="hi-IN"/>
        </w:rPr>
        <w:t>पड़ीऐ</w:t>
      </w:r>
      <w:r>
        <w:t xml:space="preserve"> </w:t>
      </w:r>
      <w:r>
        <w:rPr>
          <w:cs/>
          <w:lang w:bidi="hi-IN"/>
        </w:rPr>
        <w:t>हरि</w:t>
      </w:r>
      <w:r>
        <w:t xml:space="preserve"> </w:t>
      </w:r>
      <w:r>
        <w:rPr>
          <w:cs/>
          <w:lang w:bidi="hi-IN"/>
        </w:rPr>
        <w:t>गुण</w:t>
      </w:r>
      <w:r>
        <w:t xml:space="preserve"> </w:t>
      </w:r>
      <w:r>
        <w:rPr>
          <w:cs/>
          <w:lang w:bidi="hi-IN"/>
        </w:rPr>
        <w:t>गुणीऐ</w:t>
      </w:r>
      <w:r>
        <w:t xml:space="preserve"> </w:t>
      </w:r>
      <w:r>
        <w:rPr>
          <w:cs/>
          <w:lang w:bidi="hi-IN"/>
        </w:rPr>
        <w:t>॥</w:t>
      </w:r>
    </w:p>
    <w:p w:rsidR="00347EEB" w:rsidRDefault="00347EEB">
      <w:pPr>
        <w:pStyle w:val="SGGSRoman"/>
      </w:pPr>
      <w:r>
        <w:t>har gun parhee-ai har gun gunee-ai.</w:t>
      </w:r>
    </w:p>
    <w:p w:rsidR="00347EEB" w:rsidRDefault="00347EEB">
      <w:pPr>
        <w:pStyle w:val="SGGSTrans"/>
      </w:pPr>
      <w:r>
        <w:t>Read of the Lord's Glories and reflect upon the Lord's Glories.</w:t>
      </w:r>
    </w:p>
    <w:p w:rsidR="00347EEB" w:rsidRDefault="00347EEB">
      <w:pPr>
        <w:pStyle w:val="SGGSGurm"/>
      </w:pPr>
      <w:r>
        <w:rPr>
          <w:cs/>
        </w:rPr>
        <w:t xml:space="preserve">ਹਰਿ ਹਰਿ ਨਾਮ ਕਥਾ ਨਿਤ ਸੁਣੀਐ ॥ </w:t>
      </w:r>
      <w:r>
        <w:rPr>
          <w:color w:val="008000"/>
          <w:sz w:val="18"/>
        </w:rPr>
        <w:t>(95)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कथा</w:t>
      </w:r>
      <w:r>
        <w:t xml:space="preserve"> </w:t>
      </w:r>
      <w:r>
        <w:rPr>
          <w:cs/>
          <w:lang w:bidi="hi-IN"/>
        </w:rPr>
        <w:t>नित</w:t>
      </w:r>
      <w:r>
        <w:t xml:space="preserve"> </w:t>
      </w:r>
      <w:r>
        <w:rPr>
          <w:cs/>
          <w:lang w:bidi="hi-IN"/>
        </w:rPr>
        <w:t>सुणीऐ</w:t>
      </w:r>
      <w:r>
        <w:t xml:space="preserve"> </w:t>
      </w:r>
      <w:r>
        <w:rPr>
          <w:cs/>
          <w:lang w:bidi="hi-IN"/>
        </w:rPr>
        <w:t>॥</w:t>
      </w:r>
    </w:p>
    <w:p w:rsidR="00347EEB" w:rsidRDefault="00347EEB">
      <w:pPr>
        <w:pStyle w:val="SGGSRoman"/>
      </w:pPr>
      <w:r>
        <w:t>har har naam kathaa nit sunee-ai.</w:t>
      </w:r>
    </w:p>
    <w:p w:rsidR="00347EEB" w:rsidRDefault="00347EEB">
      <w:pPr>
        <w:pStyle w:val="SGGSTrans"/>
      </w:pPr>
      <w:r>
        <w:t>Listen continually to the Sermon of the Naam, the Name of the Lord, Har, Har.</w:t>
      </w:r>
    </w:p>
    <w:p w:rsidR="00347EEB" w:rsidRDefault="00347EEB">
      <w:pPr>
        <w:pStyle w:val="SGGSGurm"/>
      </w:pPr>
      <w:r>
        <w:rPr>
          <w:cs/>
        </w:rPr>
        <w:t>ਮਿਲਿ ਸਤਸੰਗਤਿ ਹਰਿ ਗੁਣ ਗਾਏ ਜਗੁ ਭਉਜਲੁ ਦੁਤਰੁ ਤਰੀਐ ਜੀਉ ॥੧</w:t>
      </w:r>
      <w:r>
        <w:rPr>
          <w:cs/>
          <w:lang w:bidi="hi-IN"/>
        </w:rPr>
        <w:t xml:space="preserve">॥ </w:t>
      </w:r>
      <w:r>
        <w:rPr>
          <w:color w:val="008000"/>
          <w:sz w:val="18"/>
        </w:rPr>
        <w:t>(95)</w:t>
      </w:r>
    </w:p>
    <w:p w:rsidR="00347EEB" w:rsidRDefault="00347EEB">
      <w:pPr>
        <w:pStyle w:val="SGGSHindi"/>
      </w:pPr>
      <w:r>
        <w:rPr>
          <w:cs/>
          <w:lang w:bidi="hi-IN"/>
        </w:rPr>
        <w:t>मिलि</w:t>
      </w:r>
      <w:r>
        <w:t xml:space="preserve"> </w:t>
      </w:r>
      <w:r>
        <w:rPr>
          <w:cs/>
          <w:lang w:bidi="hi-IN"/>
        </w:rPr>
        <w:t>सतसंगति</w:t>
      </w:r>
      <w:r>
        <w:t xml:space="preserve"> </w:t>
      </w:r>
      <w:r>
        <w:rPr>
          <w:cs/>
          <w:lang w:bidi="hi-IN"/>
        </w:rPr>
        <w:t>हरि</w:t>
      </w:r>
      <w:r>
        <w:t xml:space="preserve"> </w:t>
      </w:r>
      <w:r>
        <w:rPr>
          <w:cs/>
          <w:lang w:bidi="hi-IN"/>
        </w:rPr>
        <w:t>गुण</w:t>
      </w:r>
      <w:r>
        <w:t xml:space="preserve"> </w:t>
      </w:r>
      <w:r>
        <w:rPr>
          <w:cs/>
          <w:lang w:bidi="hi-IN"/>
        </w:rPr>
        <w:t>गाए</w:t>
      </w:r>
      <w:r>
        <w:t xml:space="preserve"> </w:t>
      </w:r>
      <w:r>
        <w:rPr>
          <w:cs/>
          <w:lang w:bidi="hi-IN"/>
        </w:rPr>
        <w:t>जगु</w:t>
      </w:r>
      <w:r>
        <w:t xml:space="preserve"> </w:t>
      </w:r>
      <w:r>
        <w:rPr>
          <w:cs/>
          <w:lang w:bidi="hi-IN"/>
        </w:rPr>
        <w:t>भउजलु</w:t>
      </w:r>
      <w:r>
        <w:t xml:space="preserve"> </w:t>
      </w:r>
      <w:r>
        <w:rPr>
          <w:cs/>
          <w:lang w:bidi="hi-IN"/>
        </w:rPr>
        <w:t>दुतरु</w:t>
      </w:r>
      <w:r>
        <w:t xml:space="preserve"> </w:t>
      </w:r>
      <w:r>
        <w:rPr>
          <w:cs/>
          <w:lang w:bidi="hi-IN"/>
        </w:rPr>
        <w:t>तरीऐ</w:t>
      </w:r>
      <w:r>
        <w:t xml:space="preserve"> </w:t>
      </w:r>
      <w:r>
        <w:rPr>
          <w:cs/>
          <w:lang w:bidi="hi-IN"/>
        </w:rPr>
        <w:t>जीउ</w:t>
      </w:r>
      <w:r>
        <w:t xml:space="preserve"> </w:t>
      </w:r>
      <w:r>
        <w:rPr>
          <w:cs/>
          <w:lang w:bidi="hi-IN"/>
        </w:rPr>
        <w:t>॥१॥</w:t>
      </w:r>
    </w:p>
    <w:p w:rsidR="00347EEB" w:rsidRDefault="00347EEB">
      <w:pPr>
        <w:pStyle w:val="SGGSRoman"/>
      </w:pPr>
      <w:r>
        <w:t>mil satsangat har gun gaa-ay jag bha-ojal dutar taree-ai jee-o. ||1||</w:t>
      </w:r>
    </w:p>
    <w:p w:rsidR="00347EEB" w:rsidRDefault="00347EEB">
      <w:pPr>
        <w:pStyle w:val="SGGSTrans"/>
      </w:pPr>
      <w:r>
        <w:t>Joining the Sat Sangat, the True Congregation, and singing the Glorious Praises of the Lord, you shall cross over the treacherous and terrifying world-ocean. ||1||</w:t>
      </w:r>
    </w:p>
    <w:p w:rsidR="00347EEB" w:rsidRDefault="00347EEB">
      <w:pPr>
        <w:pStyle w:val="SGGSGurm"/>
      </w:pPr>
      <w:r>
        <w:rPr>
          <w:cs/>
        </w:rPr>
        <w:t xml:space="preserve">ਆਉ ਸਖੀ ਹਰਿ ਮੇਲੁ ਕਰੇਹਾ ॥ </w:t>
      </w:r>
      <w:r>
        <w:rPr>
          <w:color w:val="008000"/>
          <w:sz w:val="18"/>
        </w:rPr>
        <w:t>(95)</w:t>
      </w:r>
    </w:p>
    <w:p w:rsidR="00347EEB" w:rsidRDefault="00347EEB">
      <w:pPr>
        <w:pStyle w:val="SGGSHindi"/>
      </w:pPr>
      <w:r>
        <w:rPr>
          <w:cs/>
          <w:lang w:bidi="hi-IN"/>
        </w:rPr>
        <w:t>आउ</w:t>
      </w:r>
      <w:r>
        <w:t xml:space="preserve"> </w:t>
      </w:r>
      <w:r>
        <w:rPr>
          <w:cs/>
          <w:lang w:bidi="hi-IN"/>
        </w:rPr>
        <w:t>सखी</w:t>
      </w:r>
      <w:r>
        <w:t xml:space="preserve"> </w:t>
      </w:r>
      <w:r>
        <w:rPr>
          <w:cs/>
          <w:lang w:bidi="hi-IN"/>
        </w:rPr>
        <w:t>हरि</w:t>
      </w:r>
      <w:r>
        <w:t xml:space="preserve"> </w:t>
      </w:r>
      <w:r>
        <w:rPr>
          <w:cs/>
          <w:lang w:bidi="hi-IN"/>
        </w:rPr>
        <w:t>मेलु</w:t>
      </w:r>
      <w:r>
        <w:t xml:space="preserve"> </w:t>
      </w:r>
      <w:r>
        <w:rPr>
          <w:cs/>
          <w:lang w:bidi="hi-IN"/>
        </w:rPr>
        <w:t>करेहा</w:t>
      </w:r>
      <w:r>
        <w:t xml:space="preserve"> </w:t>
      </w:r>
      <w:r>
        <w:rPr>
          <w:cs/>
          <w:lang w:bidi="hi-IN"/>
        </w:rPr>
        <w:t>॥</w:t>
      </w:r>
    </w:p>
    <w:p w:rsidR="00347EEB" w:rsidRDefault="00347EEB">
      <w:pPr>
        <w:pStyle w:val="SGGSRoman"/>
      </w:pPr>
      <w:r>
        <w:t>aa-o sakhee har mayl karayhaa.</w:t>
      </w:r>
    </w:p>
    <w:p w:rsidR="00347EEB" w:rsidRDefault="00347EEB">
      <w:pPr>
        <w:pStyle w:val="SGGSTrans"/>
      </w:pPr>
      <w:r>
        <w:t>Come, friends, let us meet our Lord.</w:t>
      </w:r>
    </w:p>
    <w:p w:rsidR="00347EEB" w:rsidRDefault="00347EEB">
      <w:pPr>
        <w:pStyle w:val="SGGSGurm"/>
      </w:pPr>
      <w:r>
        <w:rPr>
          <w:cs/>
        </w:rPr>
        <w:t xml:space="preserve">ਮੇਰੇ ਪ੍ਰੀਤਮ ਕਾ ਮੈ ਦੇਇ ਸਨੇਹਾ ॥ </w:t>
      </w:r>
      <w:r>
        <w:rPr>
          <w:color w:val="008000"/>
          <w:sz w:val="18"/>
        </w:rPr>
        <w:t>(95)</w:t>
      </w:r>
    </w:p>
    <w:p w:rsidR="00347EEB" w:rsidRDefault="00347EEB">
      <w:pPr>
        <w:pStyle w:val="SGGSHindi"/>
      </w:pPr>
      <w:r>
        <w:rPr>
          <w:cs/>
          <w:lang w:bidi="hi-IN"/>
        </w:rPr>
        <w:t>मेरे</w:t>
      </w:r>
      <w:r>
        <w:t xml:space="preserve"> </w:t>
      </w:r>
      <w:r>
        <w:rPr>
          <w:cs/>
          <w:lang w:bidi="hi-IN"/>
        </w:rPr>
        <w:t>प्रीतम</w:t>
      </w:r>
      <w:r>
        <w:t xml:space="preserve"> </w:t>
      </w:r>
      <w:r>
        <w:rPr>
          <w:cs/>
          <w:lang w:bidi="hi-IN"/>
        </w:rPr>
        <w:t>का</w:t>
      </w:r>
      <w:r>
        <w:t xml:space="preserve"> </w:t>
      </w:r>
      <w:r>
        <w:rPr>
          <w:cs/>
          <w:lang w:bidi="hi-IN"/>
        </w:rPr>
        <w:t>मै</w:t>
      </w:r>
      <w:r>
        <w:t xml:space="preserve"> </w:t>
      </w:r>
      <w:r>
        <w:rPr>
          <w:cs/>
          <w:lang w:bidi="hi-IN"/>
        </w:rPr>
        <w:t>देइ</w:t>
      </w:r>
      <w:r>
        <w:t xml:space="preserve"> </w:t>
      </w:r>
      <w:r>
        <w:rPr>
          <w:cs/>
          <w:lang w:bidi="hi-IN"/>
        </w:rPr>
        <w:t>सनेहा</w:t>
      </w:r>
      <w:r>
        <w:t xml:space="preserve"> </w:t>
      </w:r>
      <w:r>
        <w:rPr>
          <w:cs/>
          <w:lang w:bidi="hi-IN"/>
        </w:rPr>
        <w:t>॥</w:t>
      </w:r>
    </w:p>
    <w:p w:rsidR="00347EEB" w:rsidRDefault="00347EEB">
      <w:pPr>
        <w:pStyle w:val="SGGSRoman"/>
      </w:pPr>
      <w:r>
        <w:t>mayray pareetam kaa mai day-ay sanayhaa.</w:t>
      </w:r>
    </w:p>
    <w:p w:rsidR="00347EEB" w:rsidRDefault="00347EEB">
      <w:pPr>
        <w:pStyle w:val="SGGSTrans"/>
      </w:pPr>
      <w:r>
        <w:t>Bring me a message from my Beloved.</w:t>
      </w:r>
    </w:p>
    <w:p w:rsidR="00347EEB" w:rsidRDefault="00347EEB">
      <w:pPr>
        <w:pStyle w:val="SGGSGurm"/>
      </w:pPr>
      <w:r>
        <w:rPr>
          <w:cs/>
        </w:rPr>
        <w:t>ਮੇਰਾ ਮਿਤ੍ਰੁ ਸਖਾ ਸੋ ਪ੍ਰੀਤਮੁ ਭਾਈ ਮੈ ਦਸੇ ਹਰਿ ਨਰਹਰੀਐ ਜੀਉ ॥੨</w:t>
      </w:r>
      <w:r>
        <w:rPr>
          <w:cs/>
          <w:lang w:bidi="hi-IN"/>
        </w:rPr>
        <w:t xml:space="preserve">॥ </w:t>
      </w:r>
      <w:r>
        <w:rPr>
          <w:color w:val="008000"/>
          <w:sz w:val="18"/>
        </w:rPr>
        <w:t>(95)</w:t>
      </w:r>
    </w:p>
    <w:p w:rsidR="00347EEB" w:rsidRDefault="00347EEB">
      <w:pPr>
        <w:pStyle w:val="SGGSHindi"/>
      </w:pPr>
      <w:r>
        <w:rPr>
          <w:cs/>
          <w:lang w:bidi="hi-IN"/>
        </w:rPr>
        <w:t>मेरा</w:t>
      </w:r>
      <w:r>
        <w:t xml:space="preserve"> </w:t>
      </w:r>
      <w:r>
        <w:rPr>
          <w:cs/>
          <w:lang w:bidi="hi-IN"/>
        </w:rPr>
        <w:t>मित्रु</w:t>
      </w:r>
      <w:r>
        <w:t xml:space="preserve"> </w:t>
      </w:r>
      <w:r>
        <w:rPr>
          <w:cs/>
          <w:lang w:bidi="hi-IN"/>
        </w:rPr>
        <w:t>सखा</w:t>
      </w:r>
      <w:r>
        <w:t xml:space="preserve"> </w:t>
      </w:r>
      <w:r>
        <w:rPr>
          <w:cs/>
          <w:lang w:bidi="hi-IN"/>
        </w:rPr>
        <w:t>सो</w:t>
      </w:r>
      <w:r>
        <w:t xml:space="preserve"> </w:t>
      </w:r>
      <w:r>
        <w:rPr>
          <w:cs/>
          <w:lang w:bidi="hi-IN"/>
        </w:rPr>
        <w:t>प्रीतमु</w:t>
      </w:r>
      <w:r>
        <w:t xml:space="preserve"> </w:t>
      </w:r>
      <w:r>
        <w:rPr>
          <w:cs/>
          <w:lang w:bidi="hi-IN"/>
        </w:rPr>
        <w:t>भाई</w:t>
      </w:r>
      <w:r>
        <w:t xml:space="preserve"> </w:t>
      </w:r>
      <w:r>
        <w:rPr>
          <w:cs/>
          <w:lang w:bidi="hi-IN"/>
        </w:rPr>
        <w:t>मै</w:t>
      </w:r>
      <w:r>
        <w:t xml:space="preserve"> </w:t>
      </w:r>
      <w:r>
        <w:rPr>
          <w:cs/>
          <w:lang w:bidi="hi-IN"/>
        </w:rPr>
        <w:t>दसे</w:t>
      </w:r>
      <w:r>
        <w:t xml:space="preserve"> </w:t>
      </w:r>
      <w:r>
        <w:rPr>
          <w:cs/>
          <w:lang w:bidi="hi-IN"/>
        </w:rPr>
        <w:t>हरि</w:t>
      </w:r>
      <w:r>
        <w:t xml:space="preserve"> </w:t>
      </w:r>
      <w:r>
        <w:rPr>
          <w:cs/>
          <w:lang w:bidi="hi-IN"/>
        </w:rPr>
        <w:t>नरहरीऐ</w:t>
      </w:r>
      <w:r>
        <w:t xml:space="preserve"> </w:t>
      </w:r>
      <w:r>
        <w:rPr>
          <w:cs/>
          <w:lang w:bidi="hi-IN"/>
        </w:rPr>
        <w:t>जीउ</w:t>
      </w:r>
      <w:r>
        <w:t xml:space="preserve"> </w:t>
      </w:r>
      <w:r>
        <w:rPr>
          <w:cs/>
          <w:lang w:bidi="hi-IN"/>
        </w:rPr>
        <w:t>॥२॥</w:t>
      </w:r>
    </w:p>
    <w:p w:rsidR="00347EEB" w:rsidRDefault="00347EEB">
      <w:pPr>
        <w:pStyle w:val="SGGSRoman"/>
      </w:pPr>
      <w:r>
        <w:t>mayraa mitar sakhaa so pareetam bhaa-ee mai dasay har narharee-ai jee-o. ||2||</w:t>
      </w:r>
    </w:p>
    <w:p w:rsidR="00347EEB" w:rsidRDefault="00347EEB">
      <w:pPr>
        <w:pStyle w:val="SGGSTrans"/>
      </w:pPr>
      <w:r>
        <w:t>He alone is a friend, companion, beloved and brother of mine, who shows me the way to the Lord, the Lord of all. ||2||</w:t>
      </w:r>
    </w:p>
    <w:p w:rsidR="00347EEB" w:rsidRDefault="00347EEB">
      <w:pPr>
        <w:pStyle w:val="SGGSGurm"/>
      </w:pPr>
      <w:r>
        <w:rPr>
          <w:cs/>
        </w:rPr>
        <w:t xml:space="preserve">ਮੇਰੀ ਬੇਦਨ ਹਰਿ ਗੁਰੁ ਪੂਰਾ ਜਾਣੈ ॥ </w:t>
      </w:r>
      <w:r>
        <w:rPr>
          <w:color w:val="008000"/>
          <w:sz w:val="18"/>
        </w:rPr>
        <w:t>(95)</w:t>
      </w:r>
    </w:p>
    <w:p w:rsidR="00347EEB" w:rsidRDefault="00347EEB">
      <w:pPr>
        <w:pStyle w:val="SGGSHindi"/>
      </w:pPr>
      <w:r>
        <w:rPr>
          <w:cs/>
          <w:lang w:bidi="hi-IN"/>
        </w:rPr>
        <w:t>मेरी</w:t>
      </w:r>
      <w:r>
        <w:t xml:space="preserve"> </w:t>
      </w:r>
      <w:r>
        <w:rPr>
          <w:cs/>
          <w:lang w:bidi="hi-IN"/>
        </w:rPr>
        <w:t>बेदन</w:t>
      </w:r>
      <w:r>
        <w:t xml:space="preserve"> </w:t>
      </w:r>
      <w:r>
        <w:rPr>
          <w:cs/>
          <w:lang w:bidi="hi-IN"/>
        </w:rPr>
        <w:t>हरि</w:t>
      </w:r>
      <w:r>
        <w:t xml:space="preserve"> </w:t>
      </w:r>
      <w:r>
        <w:rPr>
          <w:cs/>
          <w:lang w:bidi="hi-IN"/>
        </w:rPr>
        <w:t>गुरु</w:t>
      </w:r>
      <w:r>
        <w:t xml:space="preserve"> </w:t>
      </w:r>
      <w:r>
        <w:rPr>
          <w:cs/>
          <w:lang w:bidi="hi-IN"/>
        </w:rPr>
        <w:t>पूरा</w:t>
      </w:r>
      <w:r>
        <w:t xml:space="preserve"> </w:t>
      </w:r>
      <w:r>
        <w:rPr>
          <w:cs/>
          <w:lang w:bidi="hi-IN"/>
        </w:rPr>
        <w:t>जाणै</w:t>
      </w:r>
      <w:r>
        <w:t xml:space="preserve"> </w:t>
      </w:r>
      <w:r>
        <w:rPr>
          <w:cs/>
          <w:lang w:bidi="hi-IN"/>
        </w:rPr>
        <w:t>॥</w:t>
      </w:r>
    </w:p>
    <w:p w:rsidR="00347EEB" w:rsidRDefault="00347EEB">
      <w:pPr>
        <w:pStyle w:val="SGGSRoman"/>
      </w:pPr>
      <w:r>
        <w:t>mayree baydan har gur pooraa jaanai.</w:t>
      </w:r>
    </w:p>
    <w:p w:rsidR="00347EEB" w:rsidRDefault="00347EEB">
      <w:pPr>
        <w:pStyle w:val="SGGSTrans"/>
      </w:pPr>
      <w:r>
        <w:t>My illness is known only to the Lord and the Perfect Guru.</w:t>
      </w:r>
    </w:p>
    <w:p w:rsidR="00347EEB" w:rsidRDefault="00347EEB">
      <w:pPr>
        <w:pStyle w:val="SGGSGurm"/>
      </w:pPr>
      <w:r>
        <w:rPr>
          <w:cs/>
        </w:rPr>
        <w:t xml:space="preserve">ਹਉ ਰਹਿ ਨ ਸਕਾ ਬਿਨੁ ਨਾਮ ਵਖਾਣੇ ॥ </w:t>
      </w:r>
      <w:r>
        <w:rPr>
          <w:color w:val="008000"/>
          <w:sz w:val="18"/>
        </w:rPr>
        <w:t>(95)</w:t>
      </w:r>
    </w:p>
    <w:p w:rsidR="00347EEB" w:rsidRDefault="00347EEB">
      <w:pPr>
        <w:pStyle w:val="SGGSHindi"/>
      </w:pPr>
      <w:r>
        <w:rPr>
          <w:cs/>
          <w:lang w:bidi="hi-IN"/>
        </w:rPr>
        <w:t>हउ</w:t>
      </w:r>
      <w:r>
        <w:t xml:space="preserve"> </w:t>
      </w:r>
      <w:r>
        <w:rPr>
          <w:cs/>
          <w:lang w:bidi="hi-IN"/>
        </w:rPr>
        <w:t>रहि</w:t>
      </w:r>
      <w:r>
        <w:t xml:space="preserve"> </w:t>
      </w:r>
      <w:r>
        <w:rPr>
          <w:cs/>
          <w:lang w:bidi="hi-IN"/>
        </w:rPr>
        <w:t>न</w:t>
      </w:r>
      <w:r>
        <w:t xml:space="preserve"> </w:t>
      </w:r>
      <w:r>
        <w:rPr>
          <w:cs/>
          <w:lang w:bidi="hi-IN"/>
        </w:rPr>
        <w:t>सका</w:t>
      </w:r>
      <w:r>
        <w:t xml:space="preserve"> </w:t>
      </w:r>
      <w:r>
        <w:rPr>
          <w:cs/>
          <w:lang w:bidi="hi-IN"/>
        </w:rPr>
        <w:t>बिनु</w:t>
      </w:r>
      <w:r>
        <w:t xml:space="preserve"> </w:t>
      </w:r>
      <w:r>
        <w:rPr>
          <w:cs/>
          <w:lang w:bidi="hi-IN"/>
        </w:rPr>
        <w:t>नाम</w:t>
      </w:r>
      <w:r>
        <w:t xml:space="preserve"> </w:t>
      </w:r>
      <w:r>
        <w:rPr>
          <w:cs/>
          <w:lang w:bidi="hi-IN"/>
        </w:rPr>
        <w:t>वखाणे</w:t>
      </w:r>
      <w:r>
        <w:t xml:space="preserve"> </w:t>
      </w:r>
      <w:r>
        <w:rPr>
          <w:cs/>
          <w:lang w:bidi="hi-IN"/>
        </w:rPr>
        <w:t>॥</w:t>
      </w:r>
    </w:p>
    <w:p w:rsidR="00347EEB" w:rsidRDefault="00347EEB">
      <w:pPr>
        <w:pStyle w:val="SGGSRoman"/>
      </w:pPr>
      <w:r>
        <w:t>ha-o reh na sakaa bin naam vakhaanay.</w:t>
      </w:r>
    </w:p>
    <w:p w:rsidR="00347EEB" w:rsidRDefault="00347EEB">
      <w:pPr>
        <w:pStyle w:val="SGGSTrans"/>
      </w:pPr>
      <w:r>
        <w:t>I cannot continue living without chanting the Naam.</w:t>
      </w:r>
    </w:p>
    <w:p w:rsidR="00347EEB" w:rsidRDefault="00347EEB">
      <w:pPr>
        <w:pStyle w:val="SGGSGurm"/>
      </w:pPr>
      <w:r>
        <w:rPr>
          <w:cs/>
        </w:rPr>
        <w:t>ਮੈ ਅਉਖਧੁ ਮੰਤ੍ਰੁ ਦੀਜੈ ਗੁਰ ਪੂਰੇ ਮੈ ਹਰਿ ਹਰਿ ਨਾਮਿ ਉਧਰੀਐ ਜੀਉ ॥੩</w:t>
      </w:r>
      <w:r>
        <w:rPr>
          <w:cs/>
          <w:lang w:bidi="hi-IN"/>
        </w:rPr>
        <w:t xml:space="preserve">॥ </w:t>
      </w:r>
      <w:r>
        <w:rPr>
          <w:color w:val="008000"/>
          <w:sz w:val="18"/>
        </w:rPr>
        <w:t>(95)</w:t>
      </w:r>
    </w:p>
    <w:p w:rsidR="00347EEB" w:rsidRDefault="00347EEB">
      <w:pPr>
        <w:pStyle w:val="SGGSHindi"/>
      </w:pPr>
      <w:r>
        <w:rPr>
          <w:cs/>
          <w:lang w:bidi="hi-IN"/>
        </w:rPr>
        <w:t>मै</w:t>
      </w:r>
      <w:r>
        <w:t xml:space="preserve"> </w:t>
      </w:r>
      <w:r>
        <w:rPr>
          <w:cs/>
          <w:lang w:bidi="hi-IN"/>
        </w:rPr>
        <w:t>अउखधु</w:t>
      </w:r>
      <w:r>
        <w:t xml:space="preserve"> </w:t>
      </w:r>
      <w:r>
        <w:rPr>
          <w:cs/>
          <w:lang w:bidi="hi-IN"/>
        </w:rPr>
        <w:t>मंत्रु</w:t>
      </w:r>
      <w:r>
        <w:t xml:space="preserve"> </w:t>
      </w:r>
      <w:r>
        <w:rPr>
          <w:cs/>
          <w:lang w:bidi="hi-IN"/>
        </w:rPr>
        <w:t>दीजै</w:t>
      </w:r>
      <w:r>
        <w:t xml:space="preserve"> </w:t>
      </w:r>
      <w:r>
        <w:rPr>
          <w:cs/>
          <w:lang w:bidi="hi-IN"/>
        </w:rPr>
        <w:t>गुर</w:t>
      </w:r>
      <w:r>
        <w:t xml:space="preserve"> </w:t>
      </w:r>
      <w:r>
        <w:rPr>
          <w:cs/>
          <w:lang w:bidi="hi-IN"/>
        </w:rPr>
        <w:t>पूरे</w:t>
      </w:r>
      <w:r>
        <w:t xml:space="preserve"> </w:t>
      </w: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उधरीऐ</w:t>
      </w:r>
      <w:r>
        <w:t xml:space="preserve"> </w:t>
      </w:r>
      <w:r>
        <w:rPr>
          <w:cs/>
          <w:lang w:bidi="hi-IN"/>
        </w:rPr>
        <w:t>जीउ</w:t>
      </w:r>
      <w:r>
        <w:t xml:space="preserve"> </w:t>
      </w:r>
      <w:r>
        <w:rPr>
          <w:cs/>
          <w:lang w:bidi="hi-IN"/>
        </w:rPr>
        <w:t>॥३॥</w:t>
      </w:r>
    </w:p>
    <w:p w:rsidR="00347EEB" w:rsidRDefault="00347EEB">
      <w:pPr>
        <w:pStyle w:val="SGGSRoman"/>
      </w:pPr>
      <w:r>
        <w:t>mai a-ukhaDh mantar deejai gur pooray mai har har naam uDhree-ai jee-o. ||3||</w:t>
      </w:r>
    </w:p>
    <w:p w:rsidR="00347EEB" w:rsidRDefault="00347EEB">
      <w:pPr>
        <w:pStyle w:val="SGGSTrans"/>
      </w:pPr>
      <w:r>
        <w:t>So give me the medicine, the Mantra of the Perfect Guru. Through the Name of the Lord, Har, Har, I am saved. ||3||</w:t>
      </w:r>
    </w:p>
    <w:p w:rsidR="00347EEB" w:rsidRDefault="00347EEB">
      <w:pPr>
        <w:pStyle w:val="SGGSGurm"/>
      </w:pPr>
      <w:r>
        <w:rPr>
          <w:cs/>
        </w:rPr>
        <w:t xml:space="preserve">ਹਮ ਚਾਤ੍ਰਿਕ ਦੀਨ ਸਤਿਗੁਰ ਸਰਣਾਈ ॥ </w:t>
      </w:r>
      <w:r>
        <w:rPr>
          <w:color w:val="008000"/>
          <w:sz w:val="18"/>
        </w:rPr>
        <w:t>(95)</w:t>
      </w:r>
    </w:p>
    <w:p w:rsidR="00347EEB" w:rsidRDefault="00347EEB">
      <w:pPr>
        <w:pStyle w:val="SGGSHindi"/>
      </w:pPr>
      <w:r>
        <w:rPr>
          <w:cs/>
          <w:lang w:bidi="hi-IN"/>
        </w:rPr>
        <w:t>हम</w:t>
      </w:r>
      <w:r>
        <w:t xml:space="preserve"> </w:t>
      </w:r>
      <w:r>
        <w:rPr>
          <w:cs/>
          <w:lang w:bidi="hi-IN"/>
        </w:rPr>
        <w:t>चात्रिक</w:t>
      </w:r>
      <w:r>
        <w:t xml:space="preserve"> </w:t>
      </w:r>
      <w:r>
        <w:rPr>
          <w:cs/>
          <w:lang w:bidi="hi-IN"/>
        </w:rPr>
        <w:t>दीन</w:t>
      </w:r>
      <w:r>
        <w:t xml:space="preserve"> </w:t>
      </w:r>
      <w:r>
        <w:rPr>
          <w:cs/>
          <w:lang w:bidi="hi-IN"/>
        </w:rPr>
        <w:t>सतिगुर</w:t>
      </w:r>
      <w:r>
        <w:t xml:space="preserve"> </w:t>
      </w:r>
      <w:r>
        <w:rPr>
          <w:cs/>
          <w:lang w:bidi="hi-IN"/>
        </w:rPr>
        <w:t>सरणाई</w:t>
      </w:r>
      <w:r>
        <w:t xml:space="preserve"> </w:t>
      </w:r>
      <w:r>
        <w:rPr>
          <w:cs/>
          <w:lang w:bidi="hi-IN"/>
        </w:rPr>
        <w:t>॥</w:t>
      </w:r>
    </w:p>
    <w:p w:rsidR="00347EEB" w:rsidRDefault="00347EEB">
      <w:pPr>
        <w:pStyle w:val="SGGSRoman"/>
      </w:pPr>
      <w:r>
        <w:t>ham chaatrik deen satgur sarnaa-ee.</w:t>
      </w:r>
    </w:p>
    <w:p w:rsidR="00347EEB" w:rsidRDefault="00347EEB">
      <w:pPr>
        <w:pStyle w:val="SGGSTrans"/>
      </w:pPr>
      <w:r>
        <w:t>I am just a poor song-bird, in the Sanctuary of the True Guru,</w:t>
      </w:r>
    </w:p>
    <w:p w:rsidR="00347EEB" w:rsidRDefault="00347EEB">
      <w:pPr>
        <w:pStyle w:val="SGGSGurm"/>
      </w:pPr>
      <w:r>
        <w:rPr>
          <w:cs/>
        </w:rPr>
        <w:t xml:space="preserve">ਹਰਿ ਹਰਿ ਨਾਮੁ ਬੂੰਦ ਮੁਖਿ ਪਾਈ ॥ </w:t>
      </w:r>
      <w:r>
        <w:rPr>
          <w:color w:val="008000"/>
          <w:sz w:val="18"/>
        </w:rPr>
        <w:t>(95)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बूंद</w:t>
      </w:r>
      <w:r>
        <w:t xml:space="preserve"> </w:t>
      </w:r>
      <w:r>
        <w:rPr>
          <w:cs/>
          <w:lang w:bidi="hi-IN"/>
        </w:rPr>
        <w:t>मुखि</w:t>
      </w:r>
      <w:r>
        <w:t xml:space="preserve"> </w:t>
      </w:r>
      <w:r>
        <w:rPr>
          <w:cs/>
          <w:lang w:bidi="hi-IN"/>
        </w:rPr>
        <w:t>पाई</w:t>
      </w:r>
      <w:r>
        <w:t xml:space="preserve"> </w:t>
      </w:r>
      <w:r>
        <w:rPr>
          <w:cs/>
          <w:lang w:bidi="hi-IN"/>
        </w:rPr>
        <w:t>॥</w:t>
      </w:r>
    </w:p>
    <w:p w:rsidR="00347EEB" w:rsidRDefault="00347EEB">
      <w:pPr>
        <w:pStyle w:val="SGGSRoman"/>
      </w:pPr>
      <w:r>
        <w:t>har har naam boond mukh paa-ee.</w:t>
      </w:r>
    </w:p>
    <w:p w:rsidR="00347EEB" w:rsidRDefault="00347EEB">
      <w:pPr>
        <w:pStyle w:val="SGGSTrans"/>
      </w:pPr>
      <w:r>
        <w:t>who has placed the Drop of Water, the Lord's Name, Har, Har, in my mouth.</w:t>
      </w:r>
    </w:p>
    <w:p w:rsidR="00347EEB" w:rsidRDefault="00347EEB">
      <w:pPr>
        <w:pStyle w:val="SGGSGurm"/>
      </w:pPr>
      <w:r>
        <w:rPr>
          <w:cs/>
        </w:rPr>
        <w:t>ਹਰਿ ਜਲਨਿਧਿ ਹਮ ਜਲ ਕੇ ਮੀਨੇ ਜਨ ਨਾਨਕ ਜਲ ਬਿਨੁ ਮਰੀਐ ਜੀਉ ॥੪</w:t>
      </w:r>
      <w:r>
        <w:rPr>
          <w:cs/>
          <w:lang w:bidi="hi-IN"/>
        </w:rPr>
        <w:t>॥</w:t>
      </w:r>
      <w:r>
        <w:t>੩</w:t>
      </w:r>
      <w:r>
        <w:rPr>
          <w:cs/>
        </w:rPr>
        <w:t xml:space="preserve">॥ </w:t>
      </w:r>
      <w:r>
        <w:rPr>
          <w:color w:val="008000"/>
          <w:sz w:val="18"/>
        </w:rPr>
        <w:t>(95)</w:t>
      </w:r>
    </w:p>
    <w:p w:rsidR="00347EEB" w:rsidRDefault="00347EEB">
      <w:pPr>
        <w:pStyle w:val="SGGSHindi"/>
      </w:pPr>
      <w:r>
        <w:rPr>
          <w:cs/>
          <w:lang w:bidi="hi-IN"/>
        </w:rPr>
        <w:t>हरि</w:t>
      </w:r>
      <w:r>
        <w:t xml:space="preserve"> </w:t>
      </w:r>
      <w:r>
        <w:rPr>
          <w:cs/>
          <w:lang w:bidi="hi-IN"/>
        </w:rPr>
        <w:t>जलनिधि</w:t>
      </w:r>
      <w:r>
        <w:t xml:space="preserve"> </w:t>
      </w:r>
      <w:r>
        <w:rPr>
          <w:cs/>
          <w:lang w:bidi="hi-IN"/>
        </w:rPr>
        <w:t>हम</w:t>
      </w:r>
      <w:r>
        <w:t xml:space="preserve"> </w:t>
      </w:r>
      <w:r>
        <w:rPr>
          <w:cs/>
          <w:lang w:bidi="hi-IN"/>
        </w:rPr>
        <w:t>जल</w:t>
      </w:r>
      <w:r>
        <w:t xml:space="preserve"> </w:t>
      </w:r>
      <w:r>
        <w:rPr>
          <w:cs/>
          <w:lang w:bidi="hi-IN"/>
        </w:rPr>
        <w:t>के</w:t>
      </w:r>
      <w:r>
        <w:t xml:space="preserve"> </w:t>
      </w:r>
      <w:r>
        <w:rPr>
          <w:cs/>
          <w:lang w:bidi="hi-IN"/>
        </w:rPr>
        <w:t>मीने</w:t>
      </w:r>
      <w:r>
        <w:t xml:space="preserve"> </w:t>
      </w:r>
      <w:r>
        <w:rPr>
          <w:cs/>
          <w:lang w:bidi="hi-IN"/>
        </w:rPr>
        <w:t>जन</w:t>
      </w:r>
      <w:r>
        <w:t xml:space="preserve"> </w:t>
      </w:r>
      <w:r>
        <w:rPr>
          <w:cs/>
          <w:lang w:bidi="hi-IN"/>
        </w:rPr>
        <w:t>नानक</w:t>
      </w:r>
      <w:r>
        <w:t xml:space="preserve"> </w:t>
      </w:r>
      <w:r>
        <w:rPr>
          <w:cs/>
          <w:lang w:bidi="hi-IN"/>
        </w:rPr>
        <w:t>जल</w:t>
      </w:r>
      <w:r>
        <w:t xml:space="preserve"> </w:t>
      </w:r>
      <w:r>
        <w:rPr>
          <w:cs/>
          <w:lang w:bidi="hi-IN"/>
        </w:rPr>
        <w:t>बिनु</w:t>
      </w:r>
      <w:r>
        <w:t xml:space="preserve"> </w:t>
      </w:r>
      <w:r>
        <w:rPr>
          <w:cs/>
          <w:lang w:bidi="hi-IN"/>
        </w:rPr>
        <w:t>मरीऐ</w:t>
      </w:r>
      <w:r>
        <w:t xml:space="preserve"> </w:t>
      </w:r>
      <w:r>
        <w:rPr>
          <w:cs/>
          <w:lang w:bidi="hi-IN"/>
        </w:rPr>
        <w:t>जीउ</w:t>
      </w:r>
      <w:r>
        <w:t xml:space="preserve"> </w:t>
      </w:r>
      <w:r>
        <w:rPr>
          <w:cs/>
          <w:lang w:bidi="hi-IN"/>
        </w:rPr>
        <w:t>॥४॥३॥</w:t>
      </w:r>
    </w:p>
    <w:p w:rsidR="00347EEB" w:rsidRDefault="00347EEB">
      <w:pPr>
        <w:pStyle w:val="SGGSRoman"/>
      </w:pPr>
      <w:r>
        <w:t>har jalniDh ham jal kay meenay jan naanak jal bin maree-ai jee-o. ||4||3||</w:t>
      </w:r>
    </w:p>
    <w:p w:rsidR="00347EEB" w:rsidRDefault="00347EEB">
      <w:pPr>
        <w:pStyle w:val="SGGSTrans"/>
      </w:pPr>
      <w:r>
        <w:t>The Lord is the Treasure of Water; I am just a fish in that water. Without this Water, servant Nanak would die. ||4||3||</w:t>
      </w:r>
    </w:p>
    <w:p w:rsidR="00347EEB" w:rsidRDefault="00347EEB">
      <w:pPr>
        <w:pStyle w:val="SGGSGurm"/>
      </w:pPr>
      <w:r>
        <w:rPr>
          <w:cs/>
        </w:rPr>
        <w:t xml:space="preserve">ਮਾਝ ਮਹਲਾ ੪ </w:t>
      </w:r>
      <w:r>
        <w:rPr>
          <w:cs/>
          <w:lang w:bidi="hi-IN"/>
        </w:rPr>
        <w:t xml:space="preserve">॥ </w:t>
      </w:r>
      <w:r>
        <w:rPr>
          <w:color w:val="008000"/>
          <w:sz w:val="18"/>
        </w:rPr>
        <w:t>(95)</w:t>
      </w:r>
    </w:p>
    <w:p w:rsidR="00347EEB" w:rsidRDefault="00347EEB">
      <w:pPr>
        <w:pStyle w:val="SGGSHindi"/>
      </w:pP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maajh mehlaa 4.</w:t>
      </w:r>
    </w:p>
    <w:p w:rsidR="00347EEB" w:rsidRDefault="00347EEB">
      <w:pPr>
        <w:pStyle w:val="SGGSTrans"/>
      </w:pPr>
      <w:r>
        <w:t>Maajh, Fourth Mehl:</w:t>
      </w:r>
    </w:p>
    <w:p w:rsidR="00347EEB" w:rsidRDefault="00347EEB">
      <w:pPr>
        <w:pStyle w:val="SGGSGurm"/>
      </w:pPr>
      <w:r>
        <w:rPr>
          <w:cs/>
        </w:rPr>
        <w:t xml:space="preserve">ਹਰਿ ਜਨ ਸੰਤ ਮਿਲਹੁ ਮੇਰੇ ਭਾਈ ॥ </w:t>
      </w:r>
      <w:r>
        <w:rPr>
          <w:color w:val="008000"/>
          <w:sz w:val="18"/>
        </w:rPr>
        <w:t>(95)</w:t>
      </w:r>
    </w:p>
    <w:p w:rsidR="00347EEB" w:rsidRDefault="00347EEB">
      <w:pPr>
        <w:pStyle w:val="SGGSHindi"/>
      </w:pPr>
      <w:r>
        <w:rPr>
          <w:cs/>
          <w:lang w:bidi="hi-IN"/>
        </w:rPr>
        <w:t>हरि</w:t>
      </w:r>
      <w:r>
        <w:t xml:space="preserve"> </w:t>
      </w:r>
      <w:r>
        <w:rPr>
          <w:cs/>
          <w:lang w:bidi="hi-IN"/>
        </w:rPr>
        <w:t>जन</w:t>
      </w:r>
      <w:r>
        <w:t xml:space="preserve"> </w:t>
      </w:r>
      <w:r>
        <w:rPr>
          <w:cs/>
          <w:lang w:bidi="hi-IN"/>
        </w:rPr>
        <w:t>संत</w:t>
      </w:r>
      <w:r>
        <w:t xml:space="preserve"> </w:t>
      </w:r>
      <w:r>
        <w:rPr>
          <w:cs/>
          <w:lang w:bidi="hi-IN"/>
        </w:rPr>
        <w:t>मिलहु</w:t>
      </w:r>
      <w:r>
        <w:t xml:space="preserve"> </w:t>
      </w:r>
      <w:r>
        <w:rPr>
          <w:cs/>
          <w:lang w:bidi="hi-IN"/>
        </w:rPr>
        <w:t>मेरे</w:t>
      </w:r>
      <w:r>
        <w:t xml:space="preserve"> </w:t>
      </w:r>
      <w:r>
        <w:rPr>
          <w:cs/>
          <w:lang w:bidi="hi-IN"/>
        </w:rPr>
        <w:t>भाई</w:t>
      </w:r>
      <w:r>
        <w:t xml:space="preserve"> </w:t>
      </w:r>
      <w:r>
        <w:rPr>
          <w:cs/>
          <w:lang w:bidi="hi-IN"/>
        </w:rPr>
        <w:t>॥</w:t>
      </w:r>
    </w:p>
    <w:p w:rsidR="00347EEB" w:rsidRDefault="00347EEB">
      <w:pPr>
        <w:pStyle w:val="SGGSRoman"/>
      </w:pPr>
      <w:r>
        <w:t>har jan sant milhu mayray bhaa-ee.</w:t>
      </w:r>
    </w:p>
    <w:p w:rsidR="00347EEB" w:rsidRDefault="00347EEB">
      <w:pPr>
        <w:pStyle w:val="SGGSTrans"/>
      </w:pPr>
      <w:r>
        <w:t>O servants of the Lord, O Saints, O my Siblings of Destiny, let us join together!</w:t>
      </w:r>
    </w:p>
    <w:p w:rsidR="00347EEB" w:rsidRDefault="00347EEB">
      <w:pPr>
        <w:pStyle w:val="SGGSGurm"/>
      </w:pPr>
      <w:r>
        <w:rPr>
          <w:cs/>
        </w:rPr>
        <w:t xml:space="preserve">ਮੇਰਾ ਹਰਿ ਪ੍ਰਭੁ ਦਸਹੁ ਮੈ ਭੁਖ ਲਗਾਈ ॥ </w:t>
      </w:r>
      <w:r>
        <w:rPr>
          <w:color w:val="008000"/>
          <w:sz w:val="18"/>
        </w:rPr>
        <w:t>(95)</w:t>
      </w:r>
    </w:p>
    <w:p w:rsidR="00347EEB" w:rsidRDefault="00347EEB">
      <w:pPr>
        <w:pStyle w:val="SGGSHindi"/>
      </w:pPr>
      <w:r>
        <w:rPr>
          <w:cs/>
          <w:lang w:bidi="hi-IN"/>
        </w:rPr>
        <w:t>मेरा</w:t>
      </w:r>
      <w:r>
        <w:t xml:space="preserve"> </w:t>
      </w:r>
      <w:r>
        <w:rPr>
          <w:cs/>
          <w:lang w:bidi="hi-IN"/>
        </w:rPr>
        <w:t>हरि</w:t>
      </w:r>
      <w:r>
        <w:t xml:space="preserve"> </w:t>
      </w:r>
      <w:r>
        <w:rPr>
          <w:cs/>
          <w:lang w:bidi="hi-IN"/>
        </w:rPr>
        <w:t>प्रभु</w:t>
      </w:r>
      <w:r>
        <w:t xml:space="preserve"> </w:t>
      </w:r>
      <w:r>
        <w:rPr>
          <w:cs/>
          <w:lang w:bidi="hi-IN"/>
        </w:rPr>
        <w:t>दसहु</w:t>
      </w:r>
      <w:r>
        <w:t xml:space="preserve"> </w:t>
      </w:r>
      <w:r>
        <w:rPr>
          <w:cs/>
          <w:lang w:bidi="hi-IN"/>
        </w:rPr>
        <w:t>मै</w:t>
      </w:r>
      <w:r>
        <w:t xml:space="preserve"> </w:t>
      </w:r>
      <w:r>
        <w:rPr>
          <w:cs/>
          <w:lang w:bidi="hi-IN"/>
        </w:rPr>
        <w:t>भुख</w:t>
      </w:r>
      <w:r>
        <w:t xml:space="preserve"> </w:t>
      </w:r>
      <w:r>
        <w:rPr>
          <w:cs/>
          <w:lang w:bidi="hi-IN"/>
        </w:rPr>
        <w:t>लगाई</w:t>
      </w:r>
      <w:r>
        <w:t xml:space="preserve"> </w:t>
      </w:r>
      <w:r>
        <w:rPr>
          <w:cs/>
          <w:lang w:bidi="hi-IN"/>
        </w:rPr>
        <w:t>॥</w:t>
      </w:r>
    </w:p>
    <w:p w:rsidR="00347EEB" w:rsidRDefault="00347EEB">
      <w:pPr>
        <w:pStyle w:val="SGGSRoman"/>
      </w:pPr>
      <w:r>
        <w:t>mayraa har parabh dashu mai bhukh lagaa-ee.</w:t>
      </w:r>
    </w:p>
    <w:p w:rsidR="00347EEB" w:rsidRDefault="00347EEB">
      <w:pPr>
        <w:pStyle w:val="SGGSTrans"/>
      </w:pPr>
      <w:r>
        <w:t>Show me the way to my Lord God-I am so hungry for Him!</w:t>
      </w:r>
    </w:p>
    <w:p w:rsidR="00347EEB" w:rsidRDefault="00347EEB">
      <w:pPr>
        <w:pStyle w:val="SGGSGurm"/>
      </w:pPr>
      <w:r>
        <w:rPr>
          <w:cs/>
        </w:rPr>
        <w:t>ਮੇਰੀ ਸਰਧਾ ਪੂਰਿ ਜਗਜੀਵਨ ਦਾਤੇ ਮਿਲਿ ਹਰਿ ਦਰਸਨਿ ਮਨੁ ਭੀਜੈ ਜੀਉ ॥੧</w:t>
      </w:r>
      <w:r>
        <w:rPr>
          <w:cs/>
          <w:lang w:bidi="hi-IN"/>
        </w:rPr>
        <w:t xml:space="preserve">॥ </w:t>
      </w:r>
      <w:r>
        <w:rPr>
          <w:color w:val="008000"/>
          <w:sz w:val="18"/>
        </w:rPr>
        <w:t>(95)</w:t>
      </w:r>
    </w:p>
    <w:p w:rsidR="00347EEB" w:rsidRDefault="00347EEB">
      <w:pPr>
        <w:pStyle w:val="SGGSHindi"/>
      </w:pPr>
      <w:r>
        <w:rPr>
          <w:cs/>
          <w:lang w:bidi="hi-IN"/>
        </w:rPr>
        <w:t>मेरी</w:t>
      </w:r>
      <w:r>
        <w:t xml:space="preserve"> </w:t>
      </w:r>
      <w:r>
        <w:rPr>
          <w:cs/>
          <w:lang w:bidi="hi-IN"/>
        </w:rPr>
        <w:t>सरधा</w:t>
      </w:r>
      <w:r>
        <w:t xml:space="preserve"> </w:t>
      </w:r>
      <w:r>
        <w:rPr>
          <w:cs/>
          <w:lang w:bidi="hi-IN"/>
        </w:rPr>
        <w:t>पूरि</w:t>
      </w:r>
      <w:r>
        <w:t xml:space="preserve"> </w:t>
      </w:r>
      <w:r>
        <w:rPr>
          <w:cs/>
          <w:lang w:bidi="hi-IN"/>
        </w:rPr>
        <w:t>जगजीवन</w:t>
      </w:r>
      <w:r>
        <w:t xml:space="preserve"> </w:t>
      </w:r>
      <w:r>
        <w:rPr>
          <w:cs/>
          <w:lang w:bidi="hi-IN"/>
        </w:rPr>
        <w:t>दाते</w:t>
      </w:r>
      <w:r>
        <w:t xml:space="preserve"> </w:t>
      </w:r>
      <w:r>
        <w:rPr>
          <w:cs/>
          <w:lang w:bidi="hi-IN"/>
        </w:rPr>
        <w:t>मिलि</w:t>
      </w:r>
      <w:r>
        <w:t xml:space="preserve"> </w:t>
      </w:r>
      <w:r>
        <w:rPr>
          <w:cs/>
          <w:lang w:bidi="hi-IN"/>
        </w:rPr>
        <w:t>हरि</w:t>
      </w:r>
      <w:r>
        <w:t xml:space="preserve"> </w:t>
      </w:r>
      <w:r>
        <w:rPr>
          <w:cs/>
          <w:lang w:bidi="hi-IN"/>
        </w:rPr>
        <w:t>दरसनि</w:t>
      </w:r>
      <w:r>
        <w:t xml:space="preserve"> </w:t>
      </w:r>
      <w:r>
        <w:rPr>
          <w:cs/>
          <w:lang w:bidi="hi-IN"/>
        </w:rPr>
        <w:t>मनु</w:t>
      </w:r>
      <w:r>
        <w:t xml:space="preserve"> </w:t>
      </w:r>
      <w:r>
        <w:rPr>
          <w:cs/>
          <w:lang w:bidi="hi-IN"/>
        </w:rPr>
        <w:t>भीजै</w:t>
      </w:r>
      <w:r>
        <w:t xml:space="preserve"> </w:t>
      </w:r>
      <w:r>
        <w:rPr>
          <w:cs/>
          <w:lang w:bidi="hi-IN"/>
        </w:rPr>
        <w:t>जीउ</w:t>
      </w:r>
      <w:r>
        <w:t xml:space="preserve"> </w:t>
      </w:r>
      <w:r>
        <w:rPr>
          <w:cs/>
          <w:lang w:bidi="hi-IN"/>
        </w:rPr>
        <w:t>॥१॥</w:t>
      </w:r>
    </w:p>
    <w:p w:rsidR="00347EEB" w:rsidRDefault="00347EEB">
      <w:pPr>
        <w:pStyle w:val="SGGSRoman"/>
      </w:pPr>
      <w:r>
        <w:t>mayree sarDhaa poor jagjeevan daatay mil har darsan man bheejai jee-o. ||1||</w:t>
      </w:r>
    </w:p>
    <w:p w:rsidR="00347EEB" w:rsidRDefault="00347EEB">
      <w:pPr>
        <w:pStyle w:val="SGGSTrans"/>
      </w:pPr>
      <w:r>
        <w:t>Please reward my faith, O Life of the World, O Great Giver. Obtaining the Blessed Vision of the Lord's Darshan, my mind is fulfilled. ||1||</w:t>
      </w:r>
    </w:p>
    <w:p w:rsidR="00347EEB" w:rsidRDefault="00347EEB">
      <w:pPr>
        <w:pStyle w:val="SGGSGurm"/>
      </w:pPr>
      <w:r>
        <w:rPr>
          <w:cs/>
        </w:rPr>
        <w:t xml:space="preserve">ਮਿਲਿ ਸਤਸੰਗਿ ਬੋਲੀ ਹਰਿ ਬਾਣੀ ॥ </w:t>
      </w:r>
      <w:r>
        <w:rPr>
          <w:color w:val="008000"/>
          <w:sz w:val="18"/>
        </w:rPr>
        <w:t>(95)</w:t>
      </w:r>
    </w:p>
    <w:p w:rsidR="00347EEB" w:rsidRDefault="00347EEB">
      <w:pPr>
        <w:pStyle w:val="SGGSHindi"/>
      </w:pPr>
      <w:r>
        <w:rPr>
          <w:cs/>
          <w:lang w:bidi="hi-IN"/>
        </w:rPr>
        <w:t>मिलि</w:t>
      </w:r>
      <w:r>
        <w:t xml:space="preserve"> </w:t>
      </w:r>
      <w:r>
        <w:rPr>
          <w:cs/>
          <w:lang w:bidi="hi-IN"/>
        </w:rPr>
        <w:t>सतसंगि</w:t>
      </w:r>
      <w:r>
        <w:t xml:space="preserve"> </w:t>
      </w:r>
      <w:r>
        <w:rPr>
          <w:cs/>
          <w:lang w:bidi="hi-IN"/>
        </w:rPr>
        <w:t>बोली</w:t>
      </w:r>
      <w:r>
        <w:t xml:space="preserve"> </w:t>
      </w:r>
      <w:r>
        <w:rPr>
          <w:cs/>
          <w:lang w:bidi="hi-IN"/>
        </w:rPr>
        <w:t>हरि</w:t>
      </w:r>
      <w:r>
        <w:t xml:space="preserve"> </w:t>
      </w:r>
      <w:r>
        <w:rPr>
          <w:cs/>
          <w:lang w:bidi="hi-IN"/>
        </w:rPr>
        <w:t>बाणी</w:t>
      </w:r>
      <w:r>
        <w:t xml:space="preserve"> </w:t>
      </w:r>
      <w:r>
        <w:rPr>
          <w:cs/>
          <w:lang w:bidi="hi-IN"/>
        </w:rPr>
        <w:t>॥</w:t>
      </w:r>
    </w:p>
    <w:p w:rsidR="00347EEB" w:rsidRDefault="00347EEB">
      <w:pPr>
        <w:pStyle w:val="SGGSRoman"/>
      </w:pPr>
      <w:r>
        <w:t>mil satsang bolee har banee.</w:t>
      </w:r>
    </w:p>
    <w:p w:rsidR="00347EEB" w:rsidRDefault="00347EEB">
      <w:pPr>
        <w:pStyle w:val="SGGSTrans"/>
      </w:pPr>
      <w:r>
        <w:t>Joining the Sat Sangat, the True Congregation, I chant the Bani of the Lord's Word.</w:t>
      </w:r>
    </w:p>
    <w:p w:rsidR="00347EEB" w:rsidRDefault="00347EEB">
      <w:pPr>
        <w:pStyle w:val="SGGSGurm"/>
      </w:pPr>
      <w:r>
        <w:rPr>
          <w:cs/>
        </w:rPr>
        <w:t xml:space="preserve">ਹਰਿ ਹਰਿ ਕਥਾ ਮੇਰੈ ਮਨਿ ਭਾਣੀ ॥ </w:t>
      </w:r>
      <w:r>
        <w:rPr>
          <w:color w:val="008000"/>
          <w:sz w:val="18"/>
        </w:rPr>
        <w:t>(95)</w:t>
      </w:r>
    </w:p>
    <w:p w:rsidR="00347EEB" w:rsidRDefault="00347EEB">
      <w:pPr>
        <w:pStyle w:val="SGGSHindi"/>
      </w:pPr>
      <w:r>
        <w:rPr>
          <w:cs/>
          <w:lang w:bidi="hi-IN"/>
        </w:rPr>
        <w:t>हरि</w:t>
      </w:r>
      <w:r>
        <w:t xml:space="preserve"> </w:t>
      </w:r>
      <w:r>
        <w:rPr>
          <w:cs/>
          <w:lang w:bidi="hi-IN"/>
        </w:rPr>
        <w:t>हरि</w:t>
      </w:r>
      <w:r>
        <w:t xml:space="preserve"> </w:t>
      </w:r>
      <w:r>
        <w:rPr>
          <w:cs/>
          <w:lang w:bidi="hi-IN"/>
        </w:rPr>
        <w:t>कथा</w:t>
      </w:r>
      <w:r>
        <w:t xml:space="preserve"> </w:t>
      </w:r>
      <w:r>
        <w:rPr>
          <w:cs/>
          <w:lang w:bidi="hi-IN"/>
        </w:rPr>
        <w:t>मेरै</w:t>
      </w:r>
      <w:r>
        <w:t xml:space="preserve"> </w:t>
      </w:r>
      <w:r>
        <w:rPr>
          <w:cs/>
          <w:lang w:bidi="hi-IN"/>
        </w:rPr>
        <w:t>मनि</w:t>
      </w:r>
      <w:r>
        <w:t xml:space="preserve"> </w:t>
      </w:r>
      <w:r>
        <w:rPr>
          <w:cs/>
          <w:lang w:bidi="hi-IN"/>
        </w:rPr>
        <w:t>भाणी</w:t>
      </w:r>
      <w:r>
        <w:t xml:space="preserve"> </w:t>
      </w:r>
      <w:r>
        <w:rPr>
          <w:cs/>
          <w:lang w:bidi="hi-IN"/>
        </w:rPr>
        <w:t>॥</w:t>
      </w:r>
    </w:p>
    <w:p w:rsidR="00347EEB" w:rsidRDefault="00347EEB">
      <w:pPr>
        <w:pStyle w:val="SGGSRoman"/>
      </w:pPr>
      <w:r>
        <w:t>har har kathaa mayrai man bhaanee.</w:t>
      </w:r>
    </w:p>
    <w:p w:rsidR="00347EEB" w:rsidRDefault="00347EEB">
      <w:pPr>
        <w:pStyle w:val="SGGSTrans"/>
      </w:pPr>
      <w:r>
        <w:t>The Sermon of the Lord, Har, Har, is pleasing to my mind.</w:t>
      </w:r>
    </w:p>
    <w:p w:rsidR="00347EEB" w:rsidRDefault="00347EEB">
      <w:pPr>
        <w:pStyle w:val="SGGSGurm"/>
      </w:pPr>
      <w:r>
        <w:rPr>
          <w:cs/>
        </w:rPr>
        <w:t>ਹਰਿ ਹਰਿ ਅੰਮ੍ਰਿਤੁ ਹਰਿ ਮਨਿ ਭਾਵੈ ਮਿਲਿ ਸਤਿਗੁਰ ਅੰਮ੍ਰਿਤੁ ਪੀਜੈ ਜੀਉ ॥੨</w:t>
      </w:r>
      <w:r>
        <w:rPr>
          <w:cs/>
          <w:lang w:bidi="hi-IN"/>
        </w:rPr>
        <w:t xml:space="preserve">॥ </w:t>
      </w:r>
      <w:r>
        <w:rPr>
          <w:color w:val="008000"/>
          <w:sz w:val="18"/>
        </w:rPr>
        <w:t>(95)</w:t>
      </w:r>
    </w:p>
    <w:p w:rsidR="00347EEB" w:rsidRDefault="00347EEB">
      <w:pPr>
        <w:pStyle w:val="SGGSHindi"/>
      </w:pPr>
      <w:r>
        <w:rPr>
          <w:cs/>
          <w:lang w:bidi="hi-IN"/>
        </w:rPr>
        <w:t>हरि</w:t>
      </w:r>
      <w:r>
        <w:t xml:space="preserve"> </w:t>
      </w:r>
      <w:r>
        <w:rPr>
          <w:cs/>
          <w:lang w:bidi="hi-IN"/>
        </w:rPr>
        <w:t>हरि</w:t>
      </w:r>
      <w:r>
        <w:t xml:space="preserve"> </w:t>
      </w:r>
      <w:r>
        <w:rPr>
          <w:cs/>
          <w:lang w:bidi="hi-IN"/>
        </w:rPr>
        <w:t>अम्रितु</w:t>
      </w:r>
      <w:r>
        <w:t xml:space="preserve"> </w:t>
      </w:r>
      <w:r>
        <w:rPr>
          <w:cs/>
          <w:lang w:bidi="hi-IN"/>
        </w:rPr>
        <w:t>हरि</w:t>
      </w:r>
      <w:r>
        <w:t xml:space="preserve"> </w:t>
      </w:r>
      <w:r>
        <w:rPr>
          <w:cs/>
          <w:lang w:bidi="hi-IN"/>
        </w:rPr>
        <w:t>मनि</w:t>
      </w:r>
      <w:r>
        <w:t xml:space="preserve"> </w:t>
      </w:r>
      <w:r>
        <w:rPr>
          <w:cs/>
          <w:lang w:bidi="hi-IN"/>
        </w:rPr>
        <w:t>भावै</w:t>
      </w:r>
      <w:r>
        <w:t xml:space="preserve"> </w:t>
      </w:r>
      <w:r>
        <w:rPr>
          <w:cs/>
          <w:lang w:bidi="hi-IN"/>
        </w:rPr>
        <w:t>मिलि</w:t>
      </w:r>
      <w:r>
        <w:t xml:space="preserve"> </w:t>
      </w:r>
      <w:r>
        <w:rPr>
          <w:cs/>
          <w:lang w:bidi="hi-IN"/>
        </w:rPr>
        <w:t>सतिगुर</w:t>
      </w:r>
      <w:r>
        <w:t xml:space="preserve"> </w:t>
      </w:r>
      <w:r>
        <w:rPr>
          <w:cs/>
          <w:lang w:bidi="hi-IN"/>
        </w:rPr>
        <w:t>अम्रितु</w:t>
      </w:r>
      <w:r>
        <w:t xml:space="preserve"> </w:t>
      </w:r>
      <w:r>
        <w:rPr>
          <w:cs/>
          <w:lang w:bidi="hi-IN"/>
        </w:rPr>
        <w:t>पीजै</w:t>
      </w:r>
      <w:r>
        <w:t xml:space="preserve"> </w:t>
      </w:r>
      <w:r>
        <w:rPr>
          <w:cs/>
          <w:lang w:bidi="hi-IN"/>
        </w:rPr>
        <w:t>जीउ</w:t>
      </w:r>
      <w:r>
        <w:t xml:space="preserve"> </w:t>
      </w:r>
      <w:r>
        <w:rPr>
          <w:cs/>
          <w:lang w:bidi="hi-IN"/>
        </w:rPr>
        <w:t>॥२॥</w:t>
      </w:r>
    </w:p>
    <w:p w:rsidR="00347EEB" w:rsidRDefault="00347EEB">
      <w:pPr>
        <w:pStyle w:val="SGGSRoman"/>
      </w:pPr>
      <w:r>
        <w:t>har har amrit har man bhaavai mil satgur amrit peejai jee-o. ||2||</w:t>
      </w:r>
    </w:p>
    <w:p w:rsidR="00347EEB" w:rsidRDefault="00347EEB">
      <w:pPr>
        <w:pStyle w:val="SGGSTrans"/>
      </w:pPr>
      <w:r>
        <w:t>The Ambrosial Nectar of the Lord's Name, Har, Har, is so sweet to my mind. Meeting the True Guru, I drink in this Ambrosial Nectar. ||2||</w:t>
      </w:r>
    </w:p>
    <w:p w:rsidR="00347EEB" w:rsidRDefault="00347EEB">
      <w:pPr>
        <w:pStyle w:val="SGGSGurm"/>
      </w:pPr>
      <w:r>
        <w:rPr>
          <w:cs/>
        </w:rPr>
        <w:t xml:space="preserve">ਵਡਭਾਗੀ ਹਰਿ ਸੰਗਤਿ ਪਾਵਹਿ ॥ </w:t>
      </w:r>
      <w:r>
        <w:rPr>
          <w:color w:val="008000"/>
          <w:sz w:val="18"/>
        </w:rPr>
        <w:t>(95)</w:t>
      </w:r>
    </w:p>
    <w:p w:rsidR="00347EEB" w:rsidRDefault="00347EEB">
      <w:pPr>
        <w:pStyle w:val="SGGSHindi"/>
      </w:pPr>
      <w:r>
        <w:rPr>
          <w:cs/>
          <w:lang w:bidi="hi-IN"/>
        </w:rPr>
        <w:t>वडभागी</w:t>
      </w:r>
      <w:r>
        <w:t xml:space="preserve"> </w:t>
      </w:r>
      <w:r>
        <w:rPr>
          <w:cs/>
          <w:lang w:bidi="hi-IN"/>
        </w:rPr>
        <w:t>हरि</w:t>
      </w:r>
      <w:r>
        <w:t xml:space="preserve"> </w:t>
      </w:r>
      <w:r>
        <w:rPr>
          <w:cs/>
          <w:lang w:bidi="hi-IN"/>
        </w:rPr>
        <w:t>संगति</w:t>
      </w:r>
      <w:r>
        <w:t xml:space="preserve"> </w:t>
      </w:r>
      <w:r>
        <w:rPr>
          <w:cs/>
          <w:lang w:bidi="hi-IN"/>
        </w:rPr>
        <w:t>पावहि</w:t>
      </w:r>
      <w:r>
        <w:t xml:space="preserve"> </w:t>
      </w:r>
      <w:r>
        <w:rPr>
          <w:cs/>
          <w:lang w:bidi="hi-IN"/>
        </w:rPr>
        <w:t>॥</w:t>
      </w:r>
    </w:p>
    <w:p w:rsidR="00347EEB" w:rsidRDefault="00347EEB">
      <w:pPr>
        <w:pStyle w:val="SGGSRoman"/>
      </w:pPr>
      <w:r>
        <w:t>vadbhaagee har sangat paavahi.</w:t>
      </w:r>
    </w:p>
    <w:p w:rsidR="00347EEB" w:rsidRDefault="00347EEB">
      <w:pPr>
        <w:pStyle w:val="SGGSTrans"/>
      </w:pPr>
      <w:r>
        <w:t>By great good fortune, the Lord's Congregation is found,</w:t>
      </w:r>
    </w:p>
    <w:p w:rsidR="00347EEB" w:rsidRDefault="00347EEB">
      <w:pPr>
        <w:pStyle w:val="SGGSGurm"/>
      </w:pPr>
      <w:r>
        <w:rPr>
          <w:cs/>
        </w:rPr>
        <w:t xml:space="preserve">ਭਾਗਹੀਨ ਭ੍ਰਮਿ ਚੋਟਾ ਖਾਵਹਿ ॥ </w:t>
      </w:r>
      <w:r>
        <w:rPr>
          <w:color w:val="008000"/>
          <w:sz w:val="18"/>
        </w:rPr>
        <w:t>(95)</w:t>
      </w:r>
    </w:p>
    <w:p w:rsidR="00347EEB" w:rsidRDefault="00347EEB">
      <w:pPr>
        <w:pStyle w:val="SGGSHindi"/>
      </w:pPr>
      <w:r>
        <w:rPr>
          <w:cs/>
          <w:lang w:bidi="hi-IN"/>
        </w:rPr>
        <w:t>भागहीन</w:t>
      </w:r>
      <w:r>
        <w:t xml:space="preserve"> </w:t>
      </w:r>
      <w:r>
        <w:rPr>
          <w:cs/>
          <w:lang w:bidi="hi-IN"/>
        </w:rPr>
        <w:t>भ्रमि</w:t>
      </w:r>
      <w:r>
        <w:t xml:space="preserve"> </w:t>
      </w:r>
      <w:r>
        <w:rPr>
          <w:cs/>
          <w:lang w:bidi="hi-IN"/>
        </w:rPr>
        <w:t>चोटा</w:t>
      </w:r>
      <w:r>
        <w:t xml:space="preserve"> </w:t>
      </w:r>
      <w:r>
        <w:rPr>
          <w:cs/>
          <w:lang w:bidi="hi-IN"/>
        </w:rPr>
        <w:t>खावहि</w:t>
      </w:r>
      <w:r>
        <w:t xml:space="preserve"> </w:t>
      </w:r>
      <w:r>
        <w:rPr>
          <w:cs/>
          <w:lang w:bidi="hi-IN"/>
        </w:rPr>
        <w:t>॥</w:t>
      </w:r>
    </w:p>
    <w:p w:rsidR="00347EEB" w:rsidRDefault="00347EEB">
      <w:pPr>
        <w:pStyle w:val="SGGSRoman"/>
      </w:pPr>
      <w:r>
        <w:t>bhaagheen bharam chotaa khaaveh.</w:t>
      </w:r>
    </w:p>
    <w:p w:rsidR="00347EEB" w:rsidRDefault="00347EEB">
      <w:pPr>
        <w:pStyle w:val="SGGSTrans"/>
      </w:pPr>
      <w:r>
        <w:t>while the unfortunate ones wander around in doubt, enduring painful beatings.</w:t>
      </w:r>
    </w:p>
    <w:p w:rsidR="00347EEB" w:rsidRDefault="00347EEB">
      <w:pPr>
        <w:pStyle w:val="SGGSGurm"/>
      </w:pPr>
      <w:r>
        <w:rPr>
          <w:cs/>
        </w:rPr>
        <w:t>ਬਿਨੁ ਭਾਗਾ ਸਤਸੰਗੁ ਨ ਲਭੈ ਬਿਨੁ ਸੰਗਤਿ ਮੈਲੁ ਭਰੀਜੈ ਜੀਉ ॥੩</w:t>
      </w:r>
      <w:r>
        <w:rPr>
          <w:cs/>
          <w:lang w:bidi="hi-IN"/>
        </w:rPr>
        <w:t xml:space="preserve">॥ </w:t>
      </w:r>
      <w:r>
        <w:rPr>
          <w:color w:val="008000"/>
          <w:sz w:val="18"/>
        </w:rPr>
        <w:t>(95)</w:t>
      </w:r>
    </w:p>
    <w:p w:rsidR="00347EEB" w:rsidRDefault="00347EEB">
      <w:pPr>
        <w:pStyle w:val="SGGSHindi"/>
      </w:pPr>
      <w:r>
        <w:rPr>
          <w:cs/>
          <w:lang w:bidi="hi-IN"/>
        </w:rPr>
        <w:t>बिनु</w:t>
      </w:r>
      <w:r>
        <w:t xml:space="preserve"> </w:t>
      </w:r>
      <w:r>
        <w:rPr>
          <w:cs/>
          <w:lang w:bidi="hi-IN"/>
        </w:rPr>
        <w:t>भागा</w:t>
      </w:r>
      <w:r>
        <w:t xml:space="preserve"> </w:t>
      </w:r>
      <w:r>
        <w:rPr>
          <w:cs/>
          <w:lang w:bidi="hi-IN"/>
        </w:rPr>
        <w:t>सतसंगु</w:t>
      </w:r>
      <w:r>
        <w:t xml:space="preserve"> </w:t>
      </w:r>
      <w:r>
        <w:rPr>
          <w:cs/>
          <w:lang w:bidi="hi-IN"/>
        </w:rPr>
        <w:t>न</w:t>
      </w:r>
      <w:r>
        <w:t xml:space="preserve"> </w:t>
      </w:r>
      <w:r>
        <w:rPr>
          <w:cs/>
          <w:lang w:bidi="hi-IN"/>
        </w:rPr>
        <w:t>लभै</w:t>
      </w:r>
      <w:r>
        <w:t xml:space="preserve"> </w:t>
      </w:r>
      <w:r>
        <w:rPr>
          <w:cs/>
          <w:lang w:bidi="hi-IN"/>
        </w:rPr>
        <w:t>बिनु</w:t>
      </w:r>
      <w:r>
        <w:t xml:space="preserve"> </w:t>
      </w:r>
      <w:r>
        <w:rPr>
          <w:cs/>
          <w:lang w:bidi="hi-IN"/>
        </w:rPr>
        <w:t>संगति</w:t>
      </w:r>
      <w:r>
        <w:t xml:space="preserve"> </w:t>
      </w:r>
      <w:r>
        <w:rPr>
          <w:cs/>
          <w:lang w:bidi="hi-IN"/>
        </w:rPr>
        <w:t>मैलु</w:t>
      </w:r>
      <w:r>
        <w:t xml:space="preserve"> </w:t>
      </w:r>
      <w:r>
        <w:rPr>
          <w:cs/>
          <w:lang w:bidi="hi-IN"/>
        </w:rPr>
        <w:t>भरीजै</w:t>
      </w:r>
      <w:r>
        <w:t xml:space="preserve"> </w:t>
      </w:r>
      <w:r>
        <w:rPr>
          <w:cs/>
          <w:lang w:bidi="hi-IN"/>
        </w:rPr>
        <w:t>जीउ</w:t>
      </w:r>
      <w:r>
        <w:t xml:space="preserve"> </w:t>
      </w:r>
      <w:r>
        <w:rPr>
          <w:cs/>
          <w:lang w:bidi="hi-IN"/>
        </w:rPr>
        <w:t>॥३॥</w:t>
      </w:r>
    </w:p>
    <w:p w:rsidR="00347EEB" w:rsidRDefault="00347EEB">
      <w:pPr>
        <w:pStyle w:val="SGGSRoman"/>
      </w:pPr>
      <w:r>
        <w:t>bin bhaagaa satsang na labhai bin sangat mail bhareejai jee-o. ||3||</w:t>
      </w:r>
    </w:p>
    <w:p w:rsidR="00347EEB" w:rsidRDefault="00347EEB">
      <w:pPr>
        <w:pStyle w:val="SGGSTrans"/>
      </w:pPr>
      <w:r>
        <w:t>Without good fortune, the Sat Sangat is not found; without this Sangat, people are stained with filth and pollution. ||3||</w:t>
      </w:r>
    </w:p>
    <w:p w:rsidR="00347EEB" w:rsidRDefault="00347EEB">
      <w:pPr>
        <w:pStyle w:val="SGGSGurm"/>
      </w:pPr>
      <w:r>
        <w:rPr>
          <w:cs/>
        </w:rPr>
        <w:t xml:space="preserve">ਮੈ ਆਇ ਮਿਲਹੁ ਜਗਜੀਵਨ ਪਿਆਰੇ ॥ </w:t>
      </w:r>
      <w:r>
        <w:rPr>
          <w:color w:val="008000"/>
          <w:sz w:val="18"/>
        </w:rPr>
        <w:t>(95)</w:t>
      </w:r>
    </w:p>
    <w:p w:rsidR="00347EEB" w:rsidRDefault="00347EEB">
      <w:pPr>
        <w:pStyle w:val="SGGSHindi"/>
      </w:pPr>
      <w:r>
        <w:rPr>
          <w:cs/>
          <w:lang w:bidi="hi-IN"/>
        </w:rPr>
        <w:t>मै</w:t>
      </w:r>
      <w:r>
        <w:t xml:space="preserve"> </w:t>
      </w:r>
      <w:r>
        <w:rPr>
          <w:cs/>
          <w:lang w:bidi="hi-IN"/>
        </w:rPr>
        <w:t>आइ</w:t>
      </w:r>
      <w:r>
        <w:t xml:space="preserve"> </w:t>
      </w:r>
      <w:r>
        <w:rPr>
          <w:cs/>
          <w:lang w:bidi="hi-IN"/>
        </w:rPr>
        <w:t>मिलहु</w:t>
      </w:r>
      <w:r>
        <w:t xml:space="preserve"> </w:t>
      </w:r>
      <w:r>
        <w:rPr>
          <w:cs/>
          <w:lang w:bidi="hi-IN"/>
        </w:rPr>
        <w:t>जगजीवन</w:t>
      </w:r>
      <w:r>
        <w:t xml:space="preserve"> </w:t>
      </w:r>
      <w:r>
        <w:rPr>
          <w:cs/>
          <w:lang w:bidi="hi-IN"/>
        </w:rPr>
        <w:t>पिआरे</w:t>
      </w:r>
      <w:r>
        <w:t xml:space="preserve"> </w:t>
      </w:r>
      <w:r>
        <w:rPr>
          <w:cs/>
          <w:lang w:bidi="hi-IN"/>
        </w:rPr>
        <w:t>॥</w:t>
      </w:r>
    </w:p>
    <w:p w:rsidR="00347EEB" w:rsidRDefault="00347EEB">
      <w:pPr>
        <w:pStyle w:val="SGGSRoman"/>
      </w:pPr>
      <w:r>
        <w:t>mai aa-ay milhu jagjeevan pi-aaray.</w:t>
      </w:r>
    </w:p>
    <w:p w:rsidR="00347EEB" w:rsidRDefault="00347EEB">
      <w:pPr>
        <w:pStyle w:val="SGGSTrans"/>
      </w:pPr>
      <w:r>
        <w:t>Come and meet me, O Life of the World, my Beloved.</w:t>
      </w:r>
    </w:p>
    <w:p w:rsidR="00347EEB" w:rsidRDefault="00347EEB">
      <w:pPr>
        <w:pStyle w:val="SGGSGurm"/>
      </w:pPr>
      <w:r>
        <w:rPr>
          <w:cs/>
        </w:rPr>
        <w:t xml:space="preserve">ਹਰਿ ਹਰਿ ਨਾਮੁ ਦਇਆ ਮਨਿ ਧਾਰੇ ॥ </w:t>
      </w:r>
      <w:r>
        <w:rPr>
          <w:color w:val="008000"/>
          <w:sz w:val="18"/>
        </w:rPr>
        <w:t>(95)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दइआ</w:t>
      </w:r>
      <w:r>
        <w:t xml:space="preserve"> </w:t>
      </w:r>
      <w:r>
        <w:rPr>
          <w:cs/>
          <w:lang w:bidi="hi-IN"/>
        </w:rPr>
        <w:t>मनि</w:t>
      </w:r>
      <w:r>
        <w:t xml:space="preserve"> </w:t>
      </w:r>
      <w:r>
        <w:rPr>
          <w:cs/>
          <w:lang w:bidi="hi-IN"/>
        </w:rPr>
        <w:t>धारे</w:t>
      </w:r>
      <w:r>
        <w:t xml:space="preserve"> </w:t>
      </w:r>
      <w:r>
        <w:rPr>
          <w:cs/>
          <w:lang w:bidi="hi-IN"/>
        </w:rPr>
        <w:t>॥</w:t>
      </w:r>
    </w:p>
    <w:p w:rsidR="00347EEB" w:rsidRDefault="00347EEB">
      <w:pPr>
        <w:pStyle w:val="SGGSRoman"/>
      </w:pPr>
      <w:r>
        <w:t>har har naam da-i-aa man Dhaaray.</w:t>
      </w:r>
    </w:p>
    <w:p w:rsidR="00347EEB" w:rsidRDefault="00347EEB">
      <w:pPr>
        <w:pStyle w:val="SGGSTrans"/>
      </w:pPr>
      <w:r>
        <w:t>Please bless me with Your Mercy, and enshrine Your Name, Har, Har, within my mind.</w:t>
      </w:r>
    </w:p>
    <w:p w:rsidR="00347EEB" w:rsidRDefault="00347EEB">
      <w:pPr>
        <w:pStyle w:val="SGGSGurm"/>
      </w:pPr>
      <w:r>
        <w:rPr>
          <w:cs/>
        </w:rPr>
        <w:t>ਗੁਰਮਤਿ ਨਾਮੁ ਮੀਠਾ ਮਨਿ ਭਾਇਆ ਜਨ ਨਾਨਕ ਨਾਮਿ ਮਨੁ ਭੀਜੈ ਜੀਉ ॥੪</w:t>
      </w:r>
      <w:r>
        <w:rPr>
          <w:cs/>
          <w:lang w:bidi="hi-IN"/>
        </w:rPr>
        <w:t>॥</w:t>
      </w:r>
      <w:r>
        <w:t>੪</w:t>
      </w:r>
      <w:r>
        <w:rPr>
          <w:cs/>
        </w:rPr>
        <w:t xml:space="preserve">॥ </w:t>
      </w:r>
      <w:r>
        <w:rPr>
          <w:color w:val="008000"/>
          <w:sz w:val="18"/>
        </w:rPr>
        <w:t>(95)</w:t>
      </w:r>
    </w:p>
    <w:p w:rsidR="00347EEB" w:rsidRDefault="00347EEB">
      <w:pPr>
        <w:pStyle w:val="SGGSHindi"/>
      </w:pPr>
      <w:r>
        <w:rPr>
          <w:cs/>
          <w:lang w:bidi="hi-IN"/>
        </w:rPr>
        <w:t>गुरमति</w:t>
      </w:r>
      <w:r>
        <w:t xml:space="preserve"> </w:t>
      </w:r>
      <w:r>
        <w:rPr>
          <w:cs/>
          <w:lang w:bidi="hi-IN"/>
        </w:rPr>
        <w:t>नामु</w:t>
      </w:r>
      <w:r>
        <w:t xml:space="preserve"> </w:t>
      </w:r>
      <w:r>
        <w:rPr>
          <w:cs/>
          <w:lang w:bidi="hi-IN"/>
        </w:rPr>
        <w:t>मीठा</w:t>
      </w:r>
      <w:r>
        <w:t xml:space="preserve"> </w:t>
      </w:r>
      <w:r>
        <w:rPr>
          <w:cs/>
          <w:lang w:bidi="hi-IN"/>
        </w:rPr>
        <w:t>मनि</w:t>
      </w:r>
      <w:r>
        <w:t xml:space="preserve"> </w:t>
      </w:r>
      <w:r>
        <w:rPr>
          <w:cs/>
          <w:lang w:bidi="hi-IN"/>
        </w:rPr>
        <w:t>भाइआ</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मनु</w:t>
      </w:r>
      <w:r>
        <w:t xml:space="preserve"> </w:t>
      </w:r>
      <w:r>
        <w:rPr>
          <w:cs/>
          <w:lang w:bidi="hi-IN"/>
        </w:rPr>
        <w:t>भीजै</w:t>
      </w:r>
      <w:r>
        <w:t xml:space="preserve"> </w:t>
      </w:r>
      <w:r>
        <w:rPr>
          <w:cs/>
          <w:lang w:bidi="hi-IN"/>
        </w:rPr>
        <w:t>जीउ</w:t>
      </w:r>
      <w:r>
        <w:t xml:space="preserve"> </w:t>
      </w:r>
      <w:r>
        <w:rPr>
          <w:cs/>
          <w:lang w:bidi="hi-IN"/>
        </w:rPr>
        <w:t>॥४॥४॥</w:t>
      </w:r>
    </w:p>
    <w:p w:rsidR="00347EEB" w:rsidRDefault="00347EEB">
      <w:pPr>
        <w:pStyle w:val="SGGSRoman"/>
      </w:pPr>
      <w:r>
        <w:t>gurmat naam meethaa man bhaa-i-aa jan naanak naam man bheejai jee-o. ||4||4||</w:t>
      </w:r>
    </w:p>
    <w:p w:rsidR="00347EEB" w:rsidRDefault="00347EEB">
      <w:pPr>
        <w:pStyle w:val="SGGSTrans"/>
      </w:pPr>
      <w:r>
        <w:t>Through the Guru's Teachings, the Sweet Name has become pleasing to my mind. Servant Nanak's mind is drenched and delighted with the Naam. ||4||4||</w:t>
      </w:r>
    </w:p>
    <w:p w:rsidR="00347EEB" w:rsidRDefault="00347EEB">
      <w:pPr>
        <w:pStyle w:val="SGGSGurm"/>
      </w:pPr>
      <w:r>
        <w:rPr>
          <w:cs/>
        </w:rPr>
        <w:t xml:space="preserve">ਮਾਝ ਮਹਲਾ ੪ </w:t>
      </w:r>
      <w:r>
        <w:rPr>
          <w:cs/>
          <w:lang w:bidi="hi-IN"/>
        </w:rPr>
        <w:t xml:space="preserve">॥ </w:t>
      </w:r>
      <w:r>
        <w:rPr>
          <w:color w:val="008000"/>
          <w:sz w:val="18"/>
        </w:rPr>
        <w:t>(95)</w:t>
      </w:r>
    </w:p>
    <w:p w:rsidR="00347EEB" w:rsidRDefault="00347EEB">
      <w:pPr>
        <w:pStyle w:val="SGGSHindi"/>
      </w:pP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maajh mehlaa 4.</w:t>
      </w:r>
    </w:p>
    <w:p w:rsidR="00347EEB" w:rsidRDefault="00347EEB">
      <w:pPr>
        <w:pStyle w:val="SGGSTrans"/>
      </w:pPr>
      <w:r>
        <w:t>Maajh, Fourth Mehl:</w:t>
      </w:r>
    </w:p>
    <w:p w:rsidR="00347EEB" w:rsidRDefault="00347EEB">
      <w:pPr>
        <w:pStyle w:val="SGGSGurm"/>
      </w:pPr>
      <w:r>
        <w:rPr>
          <w:cs/>
        </w:rPr>
        <w:t xml:space="preserve">ਹਰਿ ਗੁਰ ਗਿਆਨੁ ਹਰਿ ਰਸੁ ਹਰਿ ਪਾਇਆ ॥ </w:t>
      </w:r>
      <w:r>
        <w:rPr>
          <w:color w:val="008000"/>
          <w:sz w:val="18"/>
        </w:rPr>
        <w:t>(95)</w:t>
      </w:r>
    </w:p>
    <w:p w:rsidR="00347EEB" w:rsidRDefault="00347EEB">
      <w:pPr>
        <w:pStyle w:val="SGGSHindi"/>
      </w:pPr>
      <w:r>
        <w:rPr>
          <w:cs/>
          <w:lang w:bidi="hi-IN"/>
        </w:rPr>
        <w:t>हरि</w:t>
      </w:r>
      <w:r>
        <w:t xml:space="preserve"> </w:t>
      </w:r>
      <w:r>
        <w:rPr>
          <w:cs/>
          <w:lang w:bidi="hi-IN"/>
        </w:rPr>
        <w:t>गुर</w:t>
      </w:r>
      <w:r>
        <w:t xml:space="preserve"> </w:t>
      </w:r>
      <w:r>
        <w:rPr>
          <w:cs/>
          <w:lang w:bidi="hi-IN"/>
        </w:rPr>
        <w:t>गिआनु</w:t>
      </w:r>
      <w:r>
        <w:t xml:space="preserve"> </w:t>
      </w:r>
      <w:r>
        <w:rPr>
          <w:cs/>
          <w:lang w:bidi="hi-IN"/>
        </w:rPr>
        <w:t>हरि</w:t>
      </w:r>
      <w:r>
        <w:t xml:space="preserve"> </w:t>
      </w:r>
      <w:r>
        <w:rPr>
          <w:cs/>
          <w:lang w:bidi="hi-IN"/>
        </w:rPr>
        <w:t>रसु</w:t>
      </w:r>
      <w:r>
        <w:t xml:space="preserve"> </w:t>
      </w:r>
      <w:r>
        <w:rPr>
          <w:cs/>
          <w:lang w:bidi="hi-IN"/>
        </w:rPr>
        <w:t>हरि</w:t>
      </w:r>
      <w:r>
        <w:t xml:space="preserve"> </w:t>
      </w:r>
      <w:r>
        <w:rPr>
          <w:cs/>
          <w:lang w:bidi="hi-IN"/>
        </w:rPr>
        <w:t>पाइआ</w:t>
      </w:r>
      <w:r>
        <w:t xml:space="preserve"> </w:t>
      </w:r>
      <w:r>
        <w:rPr>
          <w:cs/>
          <w:lang w:bidi="hi-IN"/>
        </w:rPr>
        <w:t>॥</w:t>
      </w:r>
    </w:p>
    <w:p w:rsidR="00347EEB" w:rsidRDefault="00347EEB">
      <w:pPr>
        <w:pStyle w:val="SGGSRoman"/>
      </w:pPr>
      <w:r>
        <w:t>har gur gi-aan har ras har paa-i-aa.</w:t>
      </w:r>
    </w:p>
    <w:p w:rsidR="00347EEB" w:rsidRDefault="00347EEB">
      <w:pPr>
        <w:pStyle w:val="SGGSTrans"/>
      </w:pPr>
      <w:r>
        <w:t>Through the Guru, I have obtained the Lord's spiritual wisdom. I have obtained the Sublime Essence of the Lord.</w:t>
      </w:r>
    </w:p>
    <w:p w:rsidR="00347EEB" w:rsidRDefault="00347EEB">
      <w:pPr>
        <w:pStyle w:val="SGGSGurm"/>
      </w:pPr>
      <w:r>
        <w:rPr>
          <w:cs/>
        </w:rPr>
        <w:t xml:space="preserve">ਮਨੁ ਹਰਿ ਰੰਗਿ ਰਾਤਾ ਹਰਿ ਰਸੁ ਪੀਆਇਆ ॥ </w:t>
      </w:r>
      <w:r>
        <w:rPr>
          <w:color w:val="008000"/>
          <w:sz w:val="18"/>
        </w:rPr>
        <w:t>(95)</w:t>
      </w:r>
    </w:p>
    <w:p w:rsidR="00347EEB" w:rsidRDefault="00347EEB">
      <w:pPr>
        <w:pStyle w:val="SGGSHindi"/>
      </w:pPr>
      <w:r>
        <w:rPr>
          <w:cs/>
          <w:lang w:bidi="hi-IN"/>
        </w:rPr>
        <w:t>मनु</w:t>
      </w:r>
      <w:r>
        <w:t xml:space="preserve"> </w:t>
      </w:r>
      <w:r>
        <w:rPr>
          <w:cs/>
          <w:lang w:bidi="hi-IN"/>
        </w:rPr>
        <w:t>हरि</w:t>
      </w:r>
      <w:r>
        <w:t xml:space="preserve"> </w:t>
      </w:r>
      <w:r>
        <w:rPr>
          <w:cs/>
          <w:lang w:bidi="hi-IN"/>
        </w:rPr>
        <w:t>रंगि</w:t>
      </w:r>
      <w:r>
        <w:t xml:space="preserve"> </w:t>
      </w:r>
      <w:r>
        <w:rPr>
          <w:cs/>
          <w:lang w:bidi="hi-IN"/>
        </w:rPr>
        <w:t>राता</w:t>
      </w:r>
      <w:r>
        <w:t xml:space="preserve"> </w:t>
      </w:r>
      <w:r>
        <w:rPr>
          <w:cs/>
          <w:lang w:bidi="hi-IN"/>
        </w:rPr>
        <w:t>हरि</w:t>
      </w:r>
      <w:r>
        <w:t xml:space="preserve"> </w:t>
      </w:r>
      <w:r>
        <w:rPr>
          <w:cs/>
          <w:lang w:bidi="hi-IN"/>
        </w:rPr>
        <w:t>रसु</w:t>
      </w:r>
      <w:r>
        <w:t xml:space="preserve"> </w:t>
      </w:r>
      <w:r>
        <w:rPr>
          <w:cs/>
          <w:lang w:bidi="hi-IN"/>
        </w:rPr>
        <w:t>पीआइआ</w:t>
      </w:r>
      <w:r>
        <w:t xml:space="preserve"> </w:t>
      </w:r>
      <w:r>
        <w:rPr>
          <w:cs/>
          <w:lang w:bidi="hi-IN"/>
        </w:rPr>
        <w:t>॥</w:t>
      </w:r>
    </w:p>
    <w:p w:rsidR="00347EEB" w:rsidRDefault="00347EEB">
      <w:pPr>
        <w:pStyle w:val="SGGSRoman"/>
      </w:pPr>
      <w:r>
        <w:t>man har rang raataa har ras pee-aa-i-aa.</w:t>
      </w:r>
    </w:p>
    <w:p w:rsidR="00347EEB" w:rsidRDefault="00347EEB">
      <w:pPr>
        <w:pStyle w:val="SGGSTrans"/>
      </w:pPr>
      <w:r>
        <w:t>My mind is imbued with the Love of the Lord; I drink in the Sublime Essence of the Lord.</w:t>
      </w:r>
    </w:p>
    <w:p w:rsidR="00347EEB" w:rsidRDefault="00347EEB">
      <w:pPr>
        <w:pStyle w:val="SGGSGurm"/>
      </w:pPr>
      <w:r>
        <w:rPr>
          <w:cs/>
        </w:rPr>
        <w:t>ਹਰਿ ਹਰਿ ਨਾਮੁ ਮੁਖਿ ਹਰਿ ਹਰਿ ਬੋਲੀ ਮਨੁ ਹਰਿ ਰਸਿ ਟੁਲਿ ਟੁਲਿ ਪਉਦਾ ਜੀਉ ॥੧</w:t>
      </w:r>
      <w:r>
        <w:rPr>
          <w:cs/>
          <w:lang w:bidi="hi-IN"/>
        </w:rPr>
        <w:t xml:space="preserve">॥ </w:t>
      </w:r>
      <w:r>
        <w:rPr>
          <w:color w:val="008000"/>
          <w:sz w:val="18"/>
        </w:rPr>
        <w:t>(95)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मुखि</w:t>
      </w:r>
      <w:r>
        <w:t xml:space="preserve"> </w:t>
      </w:r>
      <w:r>
        <w:rPr>
          <w:cs/>
          <w:lang w:bidi="hi-IN"/>
        </w:rPr>
        <w:t>हरि</w:t>
      </w:r>
      <w:r>
        <w:t xml:space="preserve"> </w:t>
      </w:r>
      <w:r>
        <w:rPr>
          <w:cs/>
          <w:lang w:bidi="hi-IN"/>
        </w:rPr>
        <w:t>हरि</w:t>
      </w:r>
      <w:r>
        <w:t xml:space="preserve"> </w:t>
      </w:r>
      <w:r>
        <w:rPr>
          <w:cs/>
          <w:lang w:bidi="hi-IN"/>
        </w:rPr>
        <w:t>बोली</w:t>
      </w:r>
      <w:r>
        <w:t xml:space="preserve"> </w:t>
      </w:r>
      <w:r>
        <w:rPr>
          <w:cs/>
          <w:lang w:bidi="hi-IN"/>
        </w:rPr>
        <w:t>मनु</w:t>
      </w:r>
      <w:r>
        <w:t xml:space="preserve"> </w:t>
      </w:r>
      <w:r>
        <w:rPr>
          <w:cs/>
          <w:lang w:bidi="hi-IN"/>
        </w:rPr>
        <w:t>हरि</w:t>
      </w:r>
      <w:r>
        <w:t xml:space="preserve"> </w:t>
      </w:r>
      <w:r>
        <w:rPr>
          <w:cs/>
          <w:lang w:bidi="hi-IN"/>
        </w:rPr>
        <w:t>रसि</w:t>
      </w:r>
      <w:r>
        <w:t xml:space="preserve"> </w:t>
      </w:r>
      <w:r>
        <w:rPr>
          <w:cs/>
          <w:lang w:bidi="hi-IN"/>
        </w:rPr>
        <w:t>टुलि</w:t>
      </w:r>
      <w:r>
        <w:t xml:space="preserve"> </w:t>
      </w:r>
      <w:r>
        <w:rPr>
          <w:cs/>
          <w:lang w:bidi="hi-IN"/>
        </w:rPr>
        <w:t>टुलि</w:t>
      </w:r>
      <w:r>
        <w:t xml:space="preserve"> </w:t>
      </w:r>
      <w:r>
        <w:rPr>
          <w:cs/>
          <w:lang w:bidi="hi-IN"/>
        </w:rPr>
        <w:t>पउदा</w:t>
      </w:r>
      <w:r>
        <w:t xml:space="preserve"> </w:t>
      </w:r>
      <w:r>
        <w:rPr>
          <w:cs/>
          <w:lang w:bidi="hi-IN"/>
        </w:rPr>
        <w:t>जीउ</w:t>
      </w:r>
      <w:r>
        <w:t xml:space="preserve"> </w:t>
      </w:r>
      <w:r>
        <w:rPr>
          <w:cs/>
          <w:lang w:bidi="hi-IN"/>
        </w:rPr>
        <w:t>॥१॥</w:t>
      </w:r>
    </w:p>
    <w:p w:rsidR="00347EEB" w:rsidRDefault="00347EEB">
      <w:pPr>
        <w:pStyle w:val="SGGSRoman"/>
      </w:pPr>
      <w:r>
        <w:t>har har naam mukh har har bolee man har ras tul tul pa-udaa jee-o. ||1||</w:t>
      </w:r>
    </w:p>
    <w:p w:rsidR="00347EEB" w:rsidRDefault="00347EEB">
      <w:pPr>
        <w:pStyle w:val="SGGSTrans"/>
      </w:pPr>
      <w:r>
        <w:t>With my mouth, I chant the Name of the Lord, Har, Har; my mind is filled to overflowing with the Sublime Essence of the Lord. ||1||</w:t>
      </w:r>
    </w:p>
    <w:p w:rsidR="00347EEB" w:rsidRDefault="00347EEB">
      <w:pPr>
        <w:pStyle w:val="SGGSGurm"/>
      </w:pPr>
      <w:r>
        <w:rPr>
          <w:cs/>
        </w:rPr>
        <w:t xml:space="preserve">ਆਵਹੁ ਸੰਤ ਮੈ ਗਲਿ ਮੇਲਾਈਐ ॥ </w:t>
      </w:r>
      <w:r>
        <w:rPr>
          <w:color w:val="008000"/>
          <w:sz w:val="18"/>
        </w:rPr>
        <w:t>(95)</w:t>
      </w:r>
    </w:p>
    <w:p w:rsidR="00347EEB" w:rsidRDefault="00347EEB">
      <w:pPr>
        <w:pStyle w:val="SGGSHindi"/>
      </w:pPr>
      <w:r>
        <w:rPr>
          <w:cs/>
          <w:lang w:bidi="hi-IN"/>
        </w:rPr>
        <w:t>आवहु</w:t>
      </w:r>
      <w:r>
        <w:t xml:space="preserve"> </w:t>
      </w:r>
      <w:r>
        <w:rPr>
          <w:cs/>
          <w:lang w:bidi="hi-IN"/>
        </w:rPr>
        <w:t>संत</w:t>
      </w:r>
      <w:r>
        <w:t xml:space="preserve"> </w:t>
      </w:r>
      <w:r>
        <w:rPr>
          <w:cs/>
          <w:lang w:bidi="hi-IN"/>
        </w:rPr>
        <w:t>मै</w:t>
      </w:r>
      <w:r>
        <w:t xml:space="preserve"> </w:t>
      </w:r>
      <w:r>
        <w:rPr>
          <w:cs/>
          <w:lang w:bidi="hi-IN"/>
        </w:rPr>
        <w:t>गलि</w:t>
      </w:r>
      <w:r>
        <w:t xml:space="preserve"> </w:t>
      </w:r>
      <w:r>
        <w:rPr>
          <w:cs/>
          <w:lang w:bidi="hi-IN"/>
        </w:rPr>
        <w:t>मेलाईऐ</w:t>
      </w:r>
      <w:r>
        <w:t xml:space="preserve"> </w:t>
      </w:r>
      <w:r>
        <w:rPr>
          <w:cs/>
          <w:lang w:bidi="hi-IN"/>
        </w:rPr>
        <w:t>॥</w:t>
      </w:r>
    </w:p>
    <w:p w:rsidR="00347EEB" w:rsidRDefault="00347EEB">
      <w:pPr>
        <w:pStyle w:val="SGGSRoman"/>
      </w:pPr>
      <w:r>
        <w:t>aavhu sant mai gal maylaa-ee-ai.</w:t>
      </w:r>
    </w:p>
    <w:p w:rsidR="00347EEB" w:rsidRDefault="00347EEB">
      <w:pPr>
        <w:pStyle w:val="SGGSTrans"/>
      </w:pPr>
      <w:r>
        <w:t>Come, O Saints, and lead me to my Lord's Embrace.</w:t>
      </w:r>
    </w:p>
    <w:p w:rsidR="00347EEB" w:rsidRDefault="00347EEB">
      <w:pPr>
        <w:pStyle w:val="SGGSGurm"/>
      </w:pPr>
      <w:r>
        <w:rPr>
          <w:cs/>
        </w:rPr>
        <w:t xml:space="preserve">ਮੇਰੇ ਪ੍ਰੀਤਮ ਕੀ ਮੈ ਕਥਾ ਸੁਣਾਈਐ ॥ </w:t>
      </w:r>
      <w:r>
        <w:rPr>
          <w:color w:val="008000"/>
          <w:sz w:val="18"/>
        </w:rPr>
        <w:t>(95)</w:t>
      </w:r>
    </w:p>
    <w:p w:rsidR="00347EEB" w:rsidRDefault="00347EEB">
      <w:pPr>
        <w:pStyle w:val="SGGSHindi"/>
      </w:pPr>
      <w:r>
        <w:rPr>
          <w:cs/>
          <w:lang w:bidi="hi-IN"/>
        </w:rPr>
        <w:t>मेरे</w:t>
      </w:r>
      <w:r>
        <w:t xml:space="preserve"> </w:t>
      </w:r>
      <w:r>
        <w:rPr>
          <w:cs/>
          <w:lang w:bidi="hi-IN"/>
        </w:rPr>
        <w:t>प्रीतम</w:t>
      </w:r>
      <w:r>
        <w:t xml:space="preserve"> </w:t>
      </w:r>
      <w:r>
        <w:rPr>
          <w:cs/>
          <w:lang w:bidi="hi-IN"/>
        </w:rPr>
        <w:t>की</w:t>
      </w:r>
      <w:r>
        <w:t xml:space="preserve"> </w:t>
      </w:r>
      <w:r>
        <w:rPr>
          <w:cs/>
          <w:lang w:bidi="hi-IN"/>
        </w:rPr>
        <w:t>मै</w:t>
      </w:r>
      <w:r>
        <w:t xml:space="preserve"> </w:t>
      </w:r>
      <w:r>
        <w:rPr>
          <w:cs/>
          <w:lang w:bidi="hi-IN"/>
        </w:rPr>
        <w:t>कथा</w:t>
      </w:r>
      <w:r>
        <w:t xml:space="preserve"> </w:t>
      </w:r>
      <w:r>
        <w:rPr>
          <w:cs/>
          <w:lang w:bidi="hi-IN"/>
        </w:rPr>
        <w:t>सुणाईऐ</w:t>
      </w:r>
      <w:r>
        <w:t xml:space="preserve"> </w:t>
      </w:r>
      <w:r>
        <w:rPr>
          <w:cs/>
          <w:lang w:bidi="hi-IN"/>
        </w:rPr>
        <w:t>॥</w:t>
      </w:r>
    </w:p>
    <w:p w:rsidR="00347EEB" w:rsidRDefault="00347EEB">
      <w:pPr>
        <w:pStyle w:val="SGGSRoman"/>
      </w:pPr>
      <w:r>
        <w:t>mayray pareetam kee mai kathaa sunaa-ee-ai.</w:t>
      </w:r>
    </w:p>
    <w:p w:rsidR="00347EEB" w:rsidRDefault="00347EEB">
      <w:pPr>
        <w:pStyle w:val="SGGSTrans"/>
      </w:pPr>
      <w:r>
        <w:t>Recite to me the Sermon of my Beloved.</w:t>
      </w:r>
    </w:p>
    <w:p w:rsidR="00347EEB" w:rsidRDefault="00347EEB">
      <w:pPr>
        <w:pStyle w:val="SGGSGurm"/>
      </w:pPr>
      <w:r>
        <w:rPr>
          <w:cs/>
        </w:rPr>
        <w:t>ਹਰਿ ਕੇ ਸੰਤ ਮਿਲਹੁ ਮਨੁ ਦੇਵਾ ਜੋ ਗੁਰਬਾਣੀ ਮੁਖਿ ਚਉਦਾ ਜੀਉ ॥੨</w:t>
      </w:r>
      <w:r>
        <w:rPr>
          <w:cs/>
          <w:lang w:bidi="hi-IN"/>
        </w:rPr>
        <w:t xml:space="preserve">॥ </w:t>
      </w:r>
      <w:r>
        <w:rPr>
          <w:color w:val="008000"/>
          <w:sz w:val="18"/>
        </w:rPr>
        <w:t>(95)</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मिलहु</w:t>
      </w:r>
      <w:r>
        <w:t xml:space="preserve"> </w:t>
      </w:r>
      <w:r>
        <w:rPr>
          <w:cs/>
          <w:lang w:bidi="hi-IN"/>
        </w:rPr>
        <w:t>मनु</w:t>
      </w:r>
      <w:r>
        <w:t xml:space="preserve"> </w:t>
      </w:r>
      <w:r>
        <w:rPr>
          <w:cs/>
          <w:lang w:bidi="hi-IN"/>
        </w:rPr>
        <w:t>देवा</w:t>
      </w:r>
      <w:r>
        <w:t xml:space="preserve"> </w:t>
      </w:r>
      <w:r>
        <w:rPr>
          <w:cs/>
          <w:lang w:bidi="hi-IN"/>
        </w:rPr>
        <w:t>जो</w:t>
      </w:r>
      <w:r>
        <w:t xml:space="preserve"> </w:t>
      </w:r>
      <w:r>
        <w:rPr>
          <w:cs/>
          <w:lang w:bidi="hi-IN"/>
        </w:rPr>
        <w:t>गुरबाणी</w:t>
      </w:r>
      <w:r>
        <w:t xml:space="preserve"> </w:t>
      </w:r>
      <w:r>
        <w:rPr>
          <w:cs/>
          <w:lang w:bidi="hi-IN"/>
        </w:rPr>
        <w:t>मुखि</w:t>
      </w:r>
      <w:r>
        <w:t xml:space="preserve"> </w:t>
      </w:r>
      <w:r>
        <w:rPr>
          <w:cs/>
          <w:lang w:bidi="hi-IN"/>
        </w:rPr>
        <w:t>चउदा</w:t>
      </w:r>
      <w:r>
        <w:t xml:space="preserve"> </w:t>
      </w:r>
      <w:r>
        <w:rPr>
          <w:cs/>
          <w:lang w:bidi="hi-IN"/>
        </w:rPr>
        <w:t>जीउ</w:t>
      </w:r>
      <w:r>
        <w:t xml:space="preserve"> </w:t>
      </w:r>
      <w:r>
        <w:rPr>
          <w:cs/>
          <w:lang w:bidi="hi-IN"/>
        </w:rPr>
        <w:t>॥२॥</w:t>
      </w:r>
    </w:p>
    <w:p w:rsidR="00347EEB" w:rsidRDefault="00347EEB">
      <w:pPr>
        <w:pStyle w:val="SGGSRoman"/>
      </w:pPr>
      <w:r>
        <w:t>har kay sant milhu man dayvaa jo gurbaanee mukh cha-udaa jee-o. ||2||</w:t>
      </w:r>
    </w:p>
    <w:p w:rsidR="00347EEB" w:rsidRDefault="00347EEB">
      <w:pPr>
        <w:pStyle w:val="SGGSTrans"/>
      </w:pPr>
      <w:r>
        <w:t>I dedicate my mind to those Saints of the Lord, who chant the Word of the Guru's Bani with their mouths. ||2||</w:t>
      </w:r>
    </w:p>
    <w:p w:rsidR="00347EEB" w:rsidRDefault="00347EEB">
      <w:pPr>
        <w:pStyle w:val="SGGSGurm"/>
      </w:pPr>
      <w:r>
        <w:rPr>
          <w:cs/>
        </w:rPr>
        <w:t xml:space="preserve">ਵਡਭਾਗੀ ਹਰਿ ਸੰਤੁ ਮਿਲਾਇਆ ॥ </w:t>
      </w:r>
      <w:r>
        <w:rPr>
          <w:color w:val="008000"/>
          <w:sz w:val="18"/>
        </w:rPr>
        <w:t>(95)</w:t>
      </w:r>
    </w:p>
    <w:p w:rsidR="00347EEB" w:rsidRDefault="00347EEB">
      <w:pPr>
        <w:pStyle w:val="SGGSHindi"/>
      </w:pPr>
      <w:r>
        <w:rPr>
          <w:cs/>
          <w:lang w:bidi="hi-IN"/>
        </w:rPr>
        <w:t>वडभागी</w:t>
      </w:r>
      <w:r>
        <w:t xml:space="preserve"> </w:t>
      </w:r>
      <w:r>
        <w:rPr>
          <w:cs/>
          <w:lang w:bidi="hi-IN"/>
        </w:rPr>
        <w:t>हरि</w:t>
      </w:r>
      <w:r>
        <w:t xml:space="preserve"> </w:t>
      </w:r>
      <w:r>
        <w:rPr>
          <w:cs/>
          <w:lang w:bidi="hi-IN"/>
        </w:rPr>
        <w:t>संतु</w:t>
      </w:r>
      <w:r>
        <w:t xml:space="preserve"> </w:t>
      </w:r>
      <w:r>
        <w:rPr>
          <w:cs/>
          <w:lang w:bidi="hi-IN"/>
        </w:rPr>
        <w:t>मिलाइआ</w:t>
      </w:r>
      <w:r>
        <w:t xml:space="preserve"> </w:t>
      </w:r>
      <w:r>
        <w:rPr>
          <w:cs/>
          <w:lang w:bidi="hi-IN"/>
        </w:rPr>
        <w:t>॥</w:t>
      </w:r>
    </w:p>
    <w:p w:rsidR="00347EEB" w:rsidRDefault="00347EEB">
      <w:pPr>
        <w:pStyle w:val="SGGSRoman"/>
      </w:pPr>
      <w:r>
        <w:t>vadbhaagee har sant milaa-i-aa.</w:t>
      </w:r>
    </w:p>
    <w:p w:rsidR="00347EEB" w:rsidRDefault="00347EEB">
      <w:pPr>
        <w:pStyle w:val="SGGSTrans"/>
      </w:pPr>
      <w:r>
        <w:t>By great good fortune, the Lord has led me to meet His Saint.</w:t>
      </w:r>
    </w:p>
    <w:p w:rsidR="00347EEB" w:rsidRDefault="00347EEB">
      <w:pPr>
        <w:pStyle w:val="SGGSGurm"/>
      </w:pPr>
      <w:r>
        <w:rPr>
          <w:cs/>
        </w:rPr>
        <w:t xml:space="preserve">ਗੁਰਿ ਪੂਰੈ ਹਰਿ ਰਸੁ ਮੁਖਿ ਪਾਇਆ ॥ </w:t>
      </w:r>
      <w:r>
        <w:rPr>
          <w:color w:val="008000"/>
          <w:sz w:val="18"/>
        </w:rPr>
        <w:t>(95)</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रसु</w:t>
      </w:r>
      <w:r>
        <w:t xml:space="preserve"> </w:t>
      </w:r>
      <w:r>
        <w:rPr>
          <w:cs/>
          <w:lang w:bidi="hi-IN"/>
        </w:rPr>
        <w:t>मुखि</w:t>
      </w:r>
      <w:r>
        <w:t xml:space="preserve"> </w:t>
      </w:r>
      <w:r>
        <w:rPr>
          <w:cs/>
          <w:lang w:bidi="hi-IN"/>
        </w:rPr>
        <w:t>पाइआ</w:t>
      </w:r>
      <w:r>
        <w:t xml:space="preserve"> </w:t>
      </w:r>
      <w:r>
        <w:rPr>
          <w:cs/>
          <w:lang w:bidi="hi-IN"/>
        </w:rPr>
        <w:t>॥</w:t>
      </w:r>
    </w:p>
    <w:p w:rsidR="00347EEB" w:rsidRDefault="00347EEB">
      <w:pPr>
        <w:pStyle w:val="SGGSRoman"/>
      </w:pPr>
      <w:r>
        <w:t>gur poorai har ras mukh paa-i-aa.</w:t>
      </w:r>
    </w:p>
    <w:p w:rsidR="00347EEB" w:rsidRDefault="00347EEB">
      <w:pPr>
        <w:pStyle w:val="SGGSTrans"/>
      </w:pPr>
      <w:r>
        <w:t>The Perfect Guru has placed the Sublime Essence of the Lord into my mouth.</w:t>
      </w:r>
    </w:p>
    <w:p w:rsidR="00347EEB" w:rsidRDefault="00347EEB">
      <w:pPr>
        <w:pStyle w:val="SGGSGurm"/>
      </w:pPr>
      <w:r>
        <w:rPr>
          <w:cs/>
        </w:rPr>
        <w:t>ਭਾਗਹੀਨ ਸਤਿਗੁਰੁ ਨਹੀ ਪਾਇਆ ਮਨਮੁਖੁ ਗਰਭ ਜੂਨੀ ਨਿਤਿ ਪਉਦਾ ਜੀਉ ॥੩</w:t>
      </w:r>
      <w:r>
        <w:rPr>
          <w:cs/>
          <w:lang w:bidi="hi-IN"/>
        </w:rPr>
        <w:t xml:space="preserve">॥ </w:t>
      </w:r>
      <w:r>
        <w:rPr>
          <w:color w:val="008000"/>
          <w:sz w:val="18"/>
        </w:rPr>
        <w:t>(95)</w:t>
      </w:r>
    </w:p>
    <w:p w:rsidR="00347EEB" w:rsidRDefault="00347EEB">
      <w:pPr>
        <w:pStyle w:val="SGGSHindi"/>
      </w:pPr>
      <w:r>
        <w:rPr>
          <w:cs/>
          <w:lang w:bidi="hi-IN"/>
        </w:rPr>
        <w:t>भागहीन</w:t>
      </w:r>
      <w:r>
        <w:t xml:space="preserve"> </w:t>
      </w:r>
      <w:r>
        <w:rPr>
          <w:cs/>
          <w:lang w:bidi="hi-IN"/>
        </w:rPr>
        <w:t>सतिगुरु</w:t>
      </w:r>
      <w:r>
        <w:t xml:space="preserve"> </w:t>
      </w:r>
      <w:r>
        <w:rPr>
          <w:cs/>
          <w:lang w:bidi="hi-IN"/>
        </w:rPr>
        <w:t>नही</w:t>
      </w:r>
      <w:r>
        <w:t xml:space="preserve"> </w:t>
      </w:r>
      <w:r>
        <w:rPr>
          <w:cs/>
          <w:lang w:bidi="hi-IN"/>
        </w:rPr>
        <w:t>पाइआ</w:t>
      </w:r>
      <w:r>
        <w:t xml:space="preserve"> </w:t>
      </w:r>
      <w:r>
        <w:rPr>
          <w:cs/>
          <w:lang w:bidi="hi-IN"/>
        </w:rPr>
        <w:t>मनमुखु</w:t>
      </w:r>
      <w:r>
        <w:t xml:space="preserve"> </w:t>
      </w:r>
      <w:r>
        <w:rPr>
          <w:cs/>
          <w:lang w:bidi="hi-IN"/>
        </w:rPr>
        <w:t>गरभ</w:t>
      </w:r>
      <w:r>
        <w:t xml:space="preserve"> </w:t>
      </w:r>
      <w:r>
        <w:rPr>
          <w:cs/>
          <w:lang w:bidi="hi-IN"/>
        </w:rPr>
        <w:t>जूनी</w:t>
      </w:r>
      <w:r>
        <w:t xml:space="preserve"> </w:t>
      </w:r>
      <w:r>
        <w:rPr>
          <w:cs/>
          <w:lang w:bidi="hi-IN"/>
        </w:rPr>
        <w:t>निति</w:t>
      </w:r>
      <w:r>
        <w:t xml:space="preserve"> </w:t>
      </w:r>
      <w:r>
        <w:rPr>
          <w:cs/>
          <w:lang w:bidi="hi-IN"/>
        </w:rPr>
        <w:t>पउदा</w:t>
      </w:r>
      <w:r>
        <w:t xml:space="preserve"> </w:t>
      </w:r>
      <w:r>
        <w:rPr>
          <w:cs/>
          <w:lang w:bidi="hi-IN"/>
        </w:rPr>
        <w:t>जीउ</w:t>
      </w:r>
      <w:r>
        <w:t xml:space="preserve"> </w:t>
      </w:r>
      <w:r>
        <w:rPr>
          <w:cs/>
          <w:lang w:bidi="hi-IN"/>
        </w:rPr>
        <w:t>॥३॥</w:t>
      </w:r>
    </w:p>
    <w:p w:rsidR="00347EEB" w:rsidRDefault="00347EEB">
      <w:pPr>
        <w:pStyle w:val="SGGSRoman"/>
      </w:pPr>
      <w:r>
        <w:t>bhaagheen satgur nahee paa-i-aa manmukh garabh joonee nit pa-udaa jee-o. ||3||</w:t>
      </w:r>
    </w:p>
    <w:p w:rsidR="00347EEB" w:rsidRDefault="00347EEB">
      <w:pPr>
        <w:pStyle w:val="SGGSTrans"/>
      </w:pPr>
      <w:r>
        <w:t>The unfortunate ones do not find the True Guru; the self-willed manmukhs continually endure reincarnation through the womb. ||3||</w:t>
      </w:r>
    </w:p>
    <w:p w:rsidR="00347EEB" w:rsidRDefault="00347EEB">
      <w:pPr>
        <w:pStyle w:val="SGGSGurm"/>
      </w:pPr>
      <w:r>
        <w:rPr>
          <w:cs/>
        </w:rPr>
        <w:t xml:space="preserve">ਆਪਿ ਦਇਆਲਿ ਦਇਆ ਪ੍ਰਭਿ ਧਾਰੀ ॥ </w:t>
      </w:r>
      <w:r>
        <w:rPr>
          <w:color w:val="008000"/>
          <w:sz w:val="18"/>
        </w:rPr>
        <w:t>(95)</w:t>
      </w:r>
    </w:p>
    <w:p w:rsidR="00347EEB" w:rsidRDefault="00347EEB">
      <w:pPr>
        <w:pStyle w:val="SGGSHindi"/>
      </w:pPr>
      <w:r>
        <w:rPr>
          <w:cs/>
          <w:lang w:bidi="hi-IN"/>
        </w:rPr>
        <w:t>आपि</w:t>
      </w:r>
      <w:r>
        <w:t xml:space="preserve"> </w:t>
      </w:r>
      <w:r>
        <w:rPr>
          <w:cs/>
          <w:lang w:bidi="hi-IN"/>
        </w:rPr>
        <w:t>दइआलि</w:t>
      </w:r>
      <w:r>
        <w:t xml:space="preserve"> </w:t>
      </w:r>
      <w:r>
        <w:rPr>
          <w:cs/>
          <w:lang w:bidi="hi-IN"/>
        </w:rPr>
        <w:t>दइआ</w:t>
      </w:r>
      <w:r>
        <w:t xml:space="preserve"> </w:t>
      </w:r>
      <w:r>
        <w:rPr>
          <w:cs/>
          <w:lang w:bidi="hi-IN"/>
        </w:rPr>
        <w:t>प्रभि</w:t>
      </w:r>
      <w:r>
        <w:t xml:space="preserve"> </w:t>
      </w:r>
      <w:r>
        <w:rPr>
          <w:cs/>
          <w:lang w:bidi="hi-IN"/>
        </w:rPr>
        <w:t>धारी</w:t>
      </w:r>
      <w:r>
        <w:t xml:space="preserve"> </w:t>
      </w:r>
      <w:r>
        <w:rPr>
          <w:cs/>
          <w:lang w:bidi="hi-IN"/>
        </w:rPr>
        <w:t>॥</w:t>
      </w:r>
    </w:p>
    <w:p w:rsidR="00347EEB" w:rsidRDefault="00347EEB">
      <w:pPr>
        <w:pStyle w:val="SGGSRoman"/>
      </w:pPr>
      <w:r>
        <w:t>aap da-i-aal da-i-aa parabh Dhaaree.</w:t>
      </w:r>
    </w:p>
    <w:p w:rsidR="00347EEB" w:rsidRDefault="00347EEB">
      <w:pPr>
        <w:pStyle w:val="SGGSTrans"/>
      </w:pPr>
      <w:r>
        <w:t>God, the Merciful, has Himself bestowed His Mercy.</w:t>
      </w:r>
    </w:p>
    <w:p w:rsidR="00347EEB" w:rsidRDefault="00347EEB">
      <w:pPr>
        <w:pStyle w:val="SGGSGurm"/>
      </w:pPr>
      <w:r>
        <w:rPr>
          <w:cs/>
        </w:rPr>
        <w:t xml:space="preserve">ਮਲੁ ਹਉਮੈ ਬਿਖਿਆ ਸਭ ਨਿਵਾਰੀ ॥ </w:t>
      </w:r>
      <w:r>
        <w:rPr>
          <w:color w:val="008000"/>
          <w:sz w:val="18"/>
        </w:rPr>
        <w:t>(95)</w:t>
      </w:r>
    </w:p>
    <w:p w:rsidR="00347EEB" w:rsidRDefault="00347EEB">
      <w:pPr>
        <w:pStyle w:val="SGGSHindi"/>
      </w:pPr>
      <w:r>
        <w:rPr>
          <w:cs/>
          <w:lang w:bidi="hi-IN"/>
        </w:rPr>
        <w:t>मलु</w:t>
      </w:r>
      <w:r>
        <w:t xml:space="preserve"> </w:t>
      </w:r>
      <w:r>
        <w:rPr>
          <w:cs/>
          <w:lang w:bidi="hi-IN"/>
        </w:rPr>
        <w:t>हउमै</w:t>
      </w:r>
      <w:r>
        <w:t xml:space="preserve"> </w:t>
      </w:r>
      <w:r>
        <w:rPr>
          <w:cs/>
          <w:lang w:bidi="hi-IN"/>
        </w:rPr>
        <w:t>बिखिआ</w:t>
      </w:r>
      <w:r>
        <w:t xml:space="preserve"> </w:t>
      </w:r>
      <w:r>
        <w:rPr>
          <w:cs/>
          <w:lang w:bidi="hi-IN"/>
        </w:rPr>
        <w:t>सभ</w:t>
      </w:r>
      <w:r>
        <w:t xml:space="preserve"> </w:t>
      </w:r>
      <w:r>
        <w:rPr>
          <w:cs/>
          <w:lang w:bidi="hi-IN"/>
        </w:rPr>
        <w:t>निवारी</w:t>
      </w:r>
      <w:r>
        <w:t xml:space="preserve"> </w:t>
      </w:r>
      <w:r>
        <w:rPr>
          <w:cs/>
          <w:lang w:bidi="hi-IN"/>
        </w:rPr>
        <w:t>॥</w:t>
      </w:r>
    </w:p>
    <w:p w:rsidR="00347EEB" w:rsidRDefault="00347EEB">
      <w:pPr>
        <w:pStyle w:val="SGGSRoman"/>
      </w:pPr>
      <w:r>
        <w:t>mal ha-umai bikhi-aa sabh nivaaree.</w:t>
      </w:r>
    </w:p>
    <w:p w:rsidR="00347EEB" w:rsidRDefault="00347EEB">
      <w:pPr>
        <w:pStyle w:val="SGGSTrans"/>
      </w:pPr>
      <w:r>
        <w:t>He has totally removed the poisonous pollution of egotism.</w:t>
      </w:r>
    </w:p>
    <w:p w:rsidR="00347EEB" w:rsidRDefault="00347EEB">
      <w:pPr>
        <w:pStyle w:val="SGGSGurm"/>
      </w:pPr>
      <w:r>
        <w:rPr>
          <w:cs/>
        </w:rPr>
        <w:t>ਨਾਨਕ ਹਟ ਪਟਣ ਵਿਚਿ ਕਾਂਇਆ ਹਰਿ ਲੈਂਦੇ ਗੁਰਮੁਖਿ ਸਉਦਾ ਜੀਉ ॥੪</w:t>
      </w:r>
      <w:r>
        <w:rPr>
          <w:cs/>
          <w:lang w:bidi="hi-IN"/>
        </w:rPr>
        <w:t>॥</w:t>
      </w:r>
      <w:r>
        <w:t>੫</w:t>
      </w:r>
      <w:r>
        <w:rPr>
          <w:cs/>
        </w:rPr>
        <w:t xml:space="preserve">॥ </w:t>
      </w:r>
      <w:r>
        <w:rPr>
          <w:color w:val="008000"/>
          <w:sz w:val="18"/>
        </w:rPr>
        <w:t>(95)</w:t>
      </w:r>
    </w:p>
    <w:p w:rsidR="00347EEB" w:rsidRDefault="00347EEB">
      <w:pPr>
        <w:pStyle w:val="SGGSHindi"/>
      </w:pPr>
      <w:r>
        <w:rPr>
          <w:cs/>
          <w:lang w:bidi="hi-IN"/>
        </w:rPr>
        <w:t>नानक</w:t>
      </w:r>
      <w:r>
        <w:t xml:space="preserve"> </w:t>
      </w:r>
      <w:r>
        <w:rPr>
          <w:cs/>
          <w:lang w:bidi="hi-IN"/>
        </w:rPr>
        <w:t>हट</w:t>
      </w:r>
      <w:r>
        <w:t xml:space="preserve"> </w:t>
      </w:r>
      <w:r>
        <w:rPr>
          <w:cs/>
          <w:lang w:bidi="hi-IN"/>
        </w:rPr>
        <w:t>पटण</w:t>
      </w:r>
      <w:r>
        <w:t xml:space="preserve"> </w:t>
      </w:r>
      <w:r>
        <w:rPr>
          <w:cs/>
          <w:lang w:bidi="hi-IN"/>
        </w:rPr>
        <w:t>विचि</w:t>
      </w:r>
      <w:r>
        <w:t xml:space="preserve"> </w:t>
      </w:r>
      <w:r>
        <w:rPr>
          <w:cs/>
          <w:lang w:bidi="hi-IN"/>
        </w:rPr>
        <w:t>कांइआ</w:t>
      </w:r>
      <w:r>
        <w:t xml:space="preserve"> </w:t>
      </w:r>
      <w:r>
        <w:rPr>
          <w:cs/>
          <w:lang w:bidi="hi-IN"/>
        </w:rPr>
        <w:t>हरि</w:t>
      </w:r>
      <w:r>
        <w:t xml:space="preserve"> </w:t>
      </w:r>
      <w:r>
        <w:rPr>
          <w:cs/>
          <w:lang w:bidi="hi-IN"/>
        </w:rPr>
        <w:t>लैंदे</w:t>
      </w:r>
      <w:r>
        <w:t xml:space="preserve"> </w:t>
      </w:r>
      <w:r>
        <w:rPr>
          <w:cs/>
          <w:lang w:bidi="hi-IN"/>
        </w:rPr>
        <w:t>गुरमुखि</w:t>
      </w:r>
      <w:r>
        <w:t xml:space="preserve"> </w:t>
      </w:r>
      <w:r>
        <w:rPr>
          <w:cs/>
          <w:lang w:bidi="hi-IN"/>
        </w:rPr>
        <w:t>सउदा</w:t>
      </w:r>
      <w:r>
        <w:t xml:space="preserve"> </w:t>
      </w:r>
      <w:r>
        <w:rPr>
          <w:cs/>
          <w:lang w:bidi="hi-IN"/>
        </w:rPr>
        <w:t>जीउ</w:t>
      </w:r>
      <w:r>
        <w:t xml:space="preserve"> </w:t>
      </w:r>
      <w:r>
        <w:rPr>
          <w:cs/>
          <w:lang w:bidi="hi-IN"/>
        </w:rPr>
        <w:t>॥४॥५॥</w:t>
      </w:r>
    </w:p>
    <w:p w:rsidR="00347EEB" w:rsidRDefault="00347EEB">
      <w:pPr>
        <w:pStyle w:val="SGGSRoman"/>
      </w:pPr>
      <w:r>
        <w:t>naanak hat patan vich kaa</w:t>
      </w:r>
      <w:r>
        <w:rPr>
          <w:vertAlign w:val="superscript"/>
        </w:rPr>
        <w:t>N</w:t>
      </w:r>
      <w:r>
        <w:t>-i-aa har lai</w:t>
      </w:r>
      <w:r>
        <w:rPr>
          <w:vertAlign w:val="superscript"/>
        </w:rPr>
        <w:t>N</w:t>
      </w:r>
      <w:r>
        <w:t>day gurmukh sa-udaa jee-o. ||4||5||</w:t>
      </w:r>
    </w:p>
    <w:p w:rsidR="00347EEB" w:rsidRDefault="00347EEB">
      <w:pPr>
        <w:pStyle w:val="SGGSTrans"/>
      </w:pPr>
      <w:r>
        <w:t>O Nanak, in the shops of the city of the human body, the Gurmukhs buy the merchandise of the Lord's Name. ||4||5||</w:t>
      </w:r>
    </w:p>
    <w:p w:rsidR="00347EEB" w:rsidRDefault="00347EEB">
      <w:pPr>
        <w:pStyle w:val="SGGSGurm"/>
      </w:pPr>
      <w:r>
        <w:rPr>
          <w:cs/>
        </w:rPr>
        <w:t xml:space="preserve">ਮਾਝ ਮਹਲਾ ੪ </w:t>
      </w:r>
      <w:r>
        <w:rPr>
          <w:cs/>
          <w:lang w:bidi="hi-IN"/>
        </w:rPr>
        <w:t xml:space="preserve">॥ </w:t>
      </w:r>
      <w:r>
        <w:rPr>
          <w:color w:val="008000"/>
          <w:sz w:val="18"/>
        </w:rPr>
        <w:t>(95)</w:t>
      </w:r>
    </w:p>
    <w:p w:rsidR="00347EEB" w:rsidRDefault="00347EEB">
      <w:pPr>
        <w:pStyle w:val="SGGSHindi"/>
      </w:pP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maajh mehlaa 4.</w:t>
      </w:r>
    </w:p>
    <w:p w:rsidR="00347EEB" w:rsidRDefault="00347EEB">
      <w:pPr>
        <w:pStyle w:val="SGGSTrans"/>
      </w:pPr>
      <w:r>
        <w:t>Maajh, Fourth Mehl:</w:t>
      </w:r>
    </w:p>
    <w:p w:rsidR="00347EEB" w:rsidRDefault="00347EEB">
      <w:pPr>
        <w:pStyle w:val="SGGSGurm"/>
      </w:pPr>
      <w:r>
        <w:rPr>
          <w:cs/>
        </w:rPr>
        <w:t xml:space="preserve">ਹਉ ਗੁਣ ਗੋਵਿੰਦ ਹਰਿ ਨਾਮੁ ਧਿਆਈ ॥ </w:t>
      </w:r>
      <w:r>
        <w:rPr>
          <w:color w:val="008000"/>
          <w:sz w:val="18"/>
        </w:rPr>
        <w:t>(95)</w:t>
      </w:r>
    </w:p>
    <w:p w:rsidR="00347EEB" w:rsidRDefault="00347EEB">
      <w:pPr>
        <w:pStyle w:val="SGGSHindi"/>
      </w:pPr>
      <w:r>
        <w:rPr>
          <w:cs/>
          <w:lang w:bidi="hi-IN"/>
        </w:rPr>
        <w:t>हउ</w:t>
      </w:r>
      <w:r>
        <w:t xml:space="preserve"> </w:t>
      </w:r>
      <w:r>
        <w:rPr>
          <w:cs/>
          <w:lang w:bidi="hi-IN"/>
        </w:rPr>
        <w:t>गुण</w:t>
      </w:r>
      <w:r>
        <w:t xml:space="preserve"> </w:t>
      </w:r>
      <w:r>
        <w:rPr>
          <w:cs/>
          <w:lang w:bidi="hi-IN"/>
        </w:rPr>
        <w:t>गोविंद</w:t>
      </w:r>
      <w:r>
        <w:t xml:space="preserve"> </w:t>
      </w:r>
      <w:r>
        <w:rPr>
          <w:cs/>
          <w:lang w:bidi="hi-IN"/>
        </w:rPr>
        <w:t>हरि</w:t>
      </w:r>
      <w:r>
        <w:t xml:space="preserve"> </w:t>
      </w:r>
      <w:r>
        <w:rPr>
          <w:cs/>
          <w:lang w:bidi="hi-IN"/>
        </w:rPr>
        <w:t>नामु</w:t>
      </w:r>
      <w:r>
        <w:t xml:space="preserve"> </w:t>
      </w:r>
      <w:r>
        <w:rPr>
          <w:cs/>
          <w:lang w:bidi="hi-IN"/>
        </w:rPr>
        <w:t>धिआई</w:t>
      </w:r>
      <w:r>
        <w:t xml:space="preserve"> </w:t>
      </w:r>
      <w:r>
        <w:rPr>
          <w:cs/>
          <w:lang w:bidi="hi-IN"/>
        </w:rPr>
        <w:t>॥</w:t>
      </w:r>
    </w:p>
    <w:p w:rsidR="00347EEB" w:rsidRDefault="00347EEB">
      <w:pPr>
        <w:pStyle w:val="SGGSRoman"/>
      </w:pPr>
      <w:r>
        <w:t>ha-o gun govind har naam Dhi-aa-ee.</w:t>
      </w:r>
    </w:p>
    <w:p w:rsidR="00347EEB" w:rsidRDefault="00347EEB">
      <w:pPr>
        <w:pStyle w:val="SGGSTrans"/>
      </w:pPr>
      <w:r>
        <w:t>I meditate on the Glorious Praises of the Lord of the Universe, and the Name of the Lord.</w:t>
      </w:r>
    </w:p>
    <w:p w:rsidR="00347EEB" w:rsidRDefault="00347EEB">
      <w:pPr>
        <w:pStyle w:val="SGGSGurm"/>
      </w:pPr>
      <w:r>
        <w:rPr>
          <w:cs/>
        </w:rPr>
        <w:t xml:space="preserve">ਮਿਲਿ ਸੰਗਤਿ ਮਨਿ ਨਾਮੁ ਵਸਾਈ ॥ </w:t>
      </w:r>
      <w:r>
        <w:rPr>
          <w:color w:val="008000"/>
          <w:sz w:val="18"/>
        </w:rPr>
        <w:t>(95)</w:t>
      </w:r>
    </w:p>
    <w:p w:rsidR="00347EEB" w:rsidRDefault="00347EEB">
      <w:pPr>
        <w:pStyle w:val="SGGSHindi"/>
      </w:pPr>
      <w:r>
        <w:rPr>
          <w:cs/>
          <w:lang w:bidi="hi-IN"/>
        </w:rPr>
        <w:t>मिलि</w:t>
      </w:r>
      <w:r>
        <w:t xml:space="preserve"> </w:t>
      </w:r>
      <w:r>
        <w:rPr>
          <w:cs/>
          <w:lang w:bidi="hi-IN"/>
        </w:rPr>
        <w:t>संगति</w:t>
      </w:r>
      <w:r>
        <w:t xml:space="preserve"> </w:t>
      </w:r>
      <w:r>
        <w:rPr>
          <w:cs/>
          <w:lang w:bidi="hi-IN"/>
        </w:rPr>
        <w:t>मनि</w:t>
      </w:r>
      <w:r>
        <w:t xml:space="preserve"> </w:t>
      </w:r>
      <w:r>
        <w:rPr>
          <w:cs/>
          <w:lang w:bidi="hi-IN"/>
        </w:rPr>
        <w:t>नामु</w:t>
      </w:r>
      <w:r>
        <w:t xml:space="preserve"> </w:t>
      </w:r>
      <w:r>
        <w:rPr>
          <w:cs/>
          <w:lang w:bidi="hi-IN"/>
        </w:rPr>
        <w:t>वसाई</w:t>
      </w:r>
      <w:r>
        <w:t xml:space="preserve"> </w:t>
      </w:r>
      <w:r>
        <w:rPr>
          <w:cs/>
          <w:lang w:bidi="hi-IN"/>
        </w:rPr>
        <w:t>॥</w:t>
      </w:r>
    </w:p>
    <w:p w:rsidR="00347EEB" w:rsidRDefault="00347EEB">
      <w:pPr>
        <w:pStyle w:val="SGGSRoman"/>
      </w:pPr>
      <w:r>
        <w:t>mil sangat man naam vasaa-ee.</w:t>
      </w:r>
    </w:p>
    <w:p w:rsidR="00347EEB" w:rsidRDefault="00347EEB">
      <w:pPr>
        <w:pStyle w:val="SGGSTrans"/>
      </w:pPr>
      <w:r>
        <w:t>Joining the Sangat, the Holy Congregation, the Name comes to dwell in the mind.</w:t>
      </w:r>
    </w:p>
    <w:p w:rsidR="00347EEB" w:rsidRDefault="00347EEB">
      <w:pPr>
        <w:pStyle w:val="SGGSGurm"/>
      </w:pPr>
      <w:r>
        <w:rPr>
          <w:cs/>
        </w:rPr>
        <w:t>ਹਰਿ ਪ੍ਰਭ ਅਗਮ ਅਗੋਚਰ ਸੁਆਮੀ ਮਿਲਿ ਸਤਿਗੁਰ ਹਰਿ ਰਸੁ ਕੀਚੈ ਜੀਉ ॥੧</w:t>
      </w:r>
      <w:r>
        <w:rPr>
          <w:cs/>
          <w:lang w:bidi="hi-IN"/>
        </w:rPr>
        <w:t xml:space="preserve">॥ </w:t>
      </w:r>
      <w:r>
        <w:rPr>
          <w:color w:val="008000"/>
          <w:sz w:val="18"/>
        </w:rPr>
        <w:t>(95)</w:t>
      </w:r>
    </w:p>
    <w:p w:rsidR="00347EEB" w:rsidRDefault="00347EEB">
      <w:pPr>
        <w:pStyle w:val="SGGSHindi"/>
      </w:pPr>
      <w:r>
        <w:rPr>
          <w:cs/>
          <w:lang w:bidi="hi-IN"/>
        </w:rPr>
        <w:t>हरि</w:t>
      </w:r>
      <w:r>
        <w:t xml:space="preserve"> </w:t>
      </w:r>
      <w:r>
        <w:rPr>
          <w:cs/>
          <w:lang w:bidi="hi-IN"/>
        </w:rPr>
        <w:t>प्रभ</w:t>
      </w:r>
      <w:r>
        <w:t xml:space="preserve"> </w:t>
      </w:r>
      <w:r>
        <w:rPr>
          <w:cs/>
          <w:lang w:bidi="hi-IN"/>
        </w:rPr>
        <w:t>अगम</w:t>
      </w:r>
      <w:r>
        <w:t xml:space="preserve"> </w:t>
      </w:r>
      <w:r>
        <w:rPr>
          <w:cs/>
          <w:lang w:bidi="hi-IN"/>
        </w:rPr>
        <w:t>अगोचर</w:t>
      </w:r>
      <w:r>
        <w:t xml:space="preserve"> </w:t>
      </w:r>
      <w:r>
        <w:rPr>
          <w:cs/>
          <w:lang w:bidi="hi-IN"/>
        </w:rPr>
        <w:t>सुआमी</w:t>
      </w:r>
      <w:r>
        <w:t xml:space="preserve"> </w:t>
      </w:r>
      <w:r>
        <w:rPr>
          <w:cs/>
          <w:lang w:bidi="hi-IN"/>
        </w:rPr>
        <w:t>मिलि</w:t>
      </w:r>
      <w:r>
        <w:t xml:space="preserve"> </w:t>
      </w:r>
      <w:r>
        <w:rPr>
          <w:cs/>
          <w:lang w:bidi="hi-IN"/>
        </w:rPr>
        <w:t>सतिगुर</w:t>
      </w:r>
      <w:r>
        <w:t xml:space="preserve"> </w:t>
      </w:r>
      <w:r>
        <w:rPr>
          <w:cs/>
          <w:lang w:bidi="hi-IN"/>
        </w:rPr>
        <w:t>हरि</w:t>
      </w:r>
      <w:r>
        <w:t xml:space="preserve"> </w:t>
      </w:r>
      <w:r>
        <w:rPr>
          <w:cs/>
          <w:lang w:bidi="hi-IN"/>
        </w:rPr>
        <w:t>रसु</w:t>
      </w:r>
      <w:r>
        <w:t xml:space="preserve"> </w:t>
      </w:r>
      <w:r>
        <w:rPr>
          <w:cs/>
          <w:lang w:bidi="hi-IN"/>
        </w:rPr>
        <w:t>कीचै</w:t>
      </w:r>
      <w:r>
        <w:t xml:space="preserve"> </w:t>
      </w:r>
      <w:r>
        <w:rPr>
          <w:cs/>
          <w:lang w:bidi="hi-IN"/>
        </w:rPr>
        <w:t>जीउ</w:t>
      </w:r>
      <w:r>
        <w:t xml:space="preserve"> </w:t>
      </w:r>
      <w:r>
        <w:rPr>
          <w:cs/>
          <w:lang w:bidi="hi-IN"/>
        </w:rPr>
        <w:t>॥१॥</w:t>
      </w:r>
    </w:p>
    <w:p w:rsidR="00347EEB" w:rsidRDefault="00347EEB">
      <w:pPr>
        <w:pStyle w:val="SGGSRoman"/>
      </w:pPr>
      <w:r>
        <w:t>har parabh agam agochar su-aamee mil satgur har ras keechai jee-o. ||1||</w:t>
      </w:r>
    </w:p>
    <w:p w:rsidR="00347EEB" w:rsidRDefault="00347EEB">
      <w:pPr>
        <w:pStyle w:val="SGGSTrans"/>
      </w:pPr>
      <w:r>
        <w:t>The Lord God is our Lord and Master, Inaccessible and Unfathomable. Meeting the True Guru, I enjoy the Sublime Essence of the Lord. ||1||</w:t>
      </w:r>
    </w:p>
    <w:p w:rsidR="00347EEB" w:rsidRDefault="00347EEB">
      <w:pPr>
        <w:pStyle w:val="SGGSGurm"/>
      </w:pPr>
      <w:r>
        <w:rPr>
          <w:cs/>
        </w:rPr>
        <w:t xml:space="preserve">ਧਨੁ ਧਨੁ ਹਰਿ ਜਨ ਜਿਨਿ ਹਰਿ ਪ੍ਰਭੁ ਜਾਤਾ ॥ </w:t>
      </w:r>
      <w:r>
        <w:rPr>
          <w:color w:val="008000"/>
          <w:sz w:val="18"/>
        </w:rPr>
        <w:t>(96)</w:t>
      </w:r>
    </w:p>
    <w:p w:rsidR="00347EEB" w:rsidRDefault="00347EEB">
      <w:pPr>
        <w:pStyle w:val="SGGSHindi"/>
      </w:pPr>
      <w:r>
        <w:rPr>
          <w:cs/>
          <w:lang w:bidi="hi-IN"/>
        </w:rPr>
        <w:t>धनु</w:t>
      </w:r>
      <w:r>
        <w:t xml:space="preserve"> </w:t>
      </w:r>
      <w:r>
        <w:rPr>
          <w:cs/>
          <w:lang w:bidi="hi-IN"/>
        </w:rPr>
        <w:t>धनु</w:t>
      </w:r>
      <w:r>
        <w:t xml:space="preserve"> </w:t>
      </w:r>
      <w:r>
        <w:rPr>
          <w:cs/>
          <w:lang w:bidi="hi-IN"/>
        </w:rPr>
        <w:t>हरि</w:t>
      </w:r>
      <w:r>
        <w:t xml:space="preserve"> </w:t>
      </w:r>
      <w:r>
        <w:rPr>
          <w:cs/>
          <w:lang w:bidi="hi-IN"/>
        </w:rPr>
        <w:t>जन</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जाता</w:t>
      </w:r>
      <w:r>
        <w:t xml:space="preserve"> </w:t>
      </w:r>
      <w:r>
        <w:rPr>
          <w:cs/>
          <w:lang w:bidi="hi-IN"/>
        </w:rPr>
        <w:t>॥</w:t>
      </w:r>
    </w:p>
    <w:p w:rsidR="00347EEB" w:rsidRDefault="00347EEB">
      <w:pPr>
        <w:pStyle w:val="SGGSRoman"/>
      </w:pPr>
      <w:r>
        <w:t>Dhan Dhan har jan jin har parabh jaataa.</w:t>
      </w:r>
    </w:p>
    <w:p w:rsidR="00347EEB" w:rsidRDefault="00347EEB">
      <w:pPr>
        <w:pStyle w:val="SGGSTrans"/>
      </w:pPr>
      <w:r>
        <w:t>Blessed, blessed are the humble servants of the Lord, who know the Lord God.</w:t>
      </w:r>
    </w:p>
    <w:p w:rsidR="00347EEB" w:rsidRDefault="00347EEB">
      <w:pPr>
        <w:pStyle w:val="SGGSGurm"/>
      </w:pPr>
      <w:r>
        <w:rPr>
          <w:cs/>
        </w:rPr>
        <w:t xml:space="preserve">ਜਾਇ ਪੁਛਾ ਜਨ ਹਰਿ ਕੀ ਬਾਤਾ ॥ </w:t>
      </w:r>
      <w:r>
        <w:rPr>
          <w:color w:val="008000"/>
          <w:sz w:val="18"/>
        </w:rPr>
        <w:t>(96)</w:t>
      </w:r>
    </w:p>
    <w:p w:rsidR="00347EEB" w:rsidRDefault="00347EEB">
      <w:pPr>
        <w:pStyle w:val="SGGSHindi"/>
      </w:pPr>
      <w:r>
        <w:rPr>
          <w:cs/>
          <w:lang w:bidi="hi-IN"/>
        </w:rPr>
        <w:t>जाइ</w:t>
      </w:r>
      <w:r>
        <w:t xml:space="preserve"> </w:t>
      </w:r>
      <w:r>
        <w:rPr>
          <w:cs/>
          <w:lang w:bidi="hi-IN"/>
        </w:rPr>
        <w:t>पुछा</w:t>
      </w:r>
      <w:r>
        <w:t xml:space="preserve"> </w:t>
      </w:r>
      <w:r>
        <w:rPr>
          <w:cs/>
          <w:lang w:bidi="hi-IN"/>
        </w:rPr>
        <w:t>जन</w:t>
      </w:r>
      <w:r>
        <w:t xml:space="preserve"> </w:t>
      </w:r>
      <w:r>
        <w:rPr>
          <w:cs/>
          <w:lang w:bidi="hi-IN"/>
        </w:rPr>
        <w:t>हरि</w:t>
      </w:r>
      <w:r>
        <w:t xml:space="preserve"> </w:t>
      </w:r>
      <w:r>
        <w:rPr>
          <w:cs/>
          <w:lang w:bidi="hi-IN"/>
        </w:rPr>
        <w:t>की</w:t>
      </w:r>
      <w:r>
        <w:t xml:space="preserve"> </w:t>
      </w:r>
      <w:r>
        <w:rPr>
          <w:cs/>
          <w:lang w:bidi="hi-IN"/>
        </w:rPr>
        <w:t>बाता</w:t>
      </w:r>
      <w:r>
        <w:t xml:space="preserve"> </w:t>
      </w:r>
      <w:r>
        <w:rPr>
          <w:cs/>
          <w:lang w:bidi="hi-IN"/>
        </w:rPr>
        <w:t>॥</w:t>
      </w:r>
    </w:p>
    <w:p w:rsidR="00347EEB" w:rsidRDefault="00347EEB">
      <w:pPr>
        <w:pStyle w:val="SGGSRoman"/>
      </w:pPr>
      <w:r>
        <w:t>jaa-ay puchhaa jan har kee baataa.</w:t>
      </w:r>
    </w:p>
    <w:p w:rsidR="00347EEB" w:rsidRDefault="00347EEB">
      <w:pPr>
        <w:pStyle w:val="SGGSTrans"/>
      </w:pPr>
      <w:r>
        <w:t>I go and ask those humble servants about the Mysteries of the Lord.</w:t>
      </w:r>
    </w:p>
    <w:p w:rsidR="00347EEB" w:rsidRDefault="00347EEB">
      <w:pPr>
        <w:pStyle w:val="SGGSGurm"/>
      </w:pPr>
      <w:r>
        <w:rPr>
          <w:cs/>
        </w:rPr>
        <w:t>ਪਾਵ ਮਲੋਵਾ ਮਲਿ ਮਲਿ ਧੋਵਾ ਮਿਲਿ ਹਰਿ ਜਨ ਹਰਿ ਰਸੁ ਪੀਚੈ ਜੀਉ ॥੨</w:t>
      </w:r>
      <w:r>
        <w:rPr>
          <w:cs/>
          <w:lang w:bidi="hi-IN"/>
        </w:rPr>
        <w:t xml:space="preserve">॥ </w:t>
      </w:r>
      <w:r>
        <w:rPr>
          <w:color w:val="008000"/>
          <w:sz w:val="18"/>
        </w:rPr>
        <w:t>(96)</w:t>
      </w:r>
    </w:p>
    <w:p w:rsidR="00347EEB" w:rsidRDefault="00347EEB">
      <w:pPr>
        <w:pStyle w:val="SGGSHindi"/>
      </w:pPr>
      <w:r>
        <w:rPr>
          <w:cs/>
          <w:lang w:bidi="hi-IN"/>
        </w:rPr>
        <w:t>पाव</w:t>
      </w:r>
      <w:r>
        <w:t xml:space="preserve"> </w:t>
      </w:r>
      <w:r>
        <w:rPr>
          <w:cs/>
          <w:lang w:bidi="hi-IN"/>
        </w:rPr>
        <w:t>मलोवा</w:t>
      </w:r>
      <w:r>
        <w:t xml:space="preserve"> </w:t>
      </w:r>
      <w:r>
        <w:rPr>
          <w:cs/>
          <w:lang w:bidi="hi-IN"/>
        </w:rPr>
        <w:t>मलि</w:t>
      </w:r>
      <w:r>
        <w:t xml:space="preserve"> </w:t>
      </w:r>
      <w:r>
        <w:rPr>
          <w:cs/>
          <w:lang w:bidi="hi-IN"/>
        </w:rPr>
        <w:t>मलि</w:t>
      </w:r>
      <w:r>
        <w:t xml:space="preserve"> </w:t>
      </w:r>
      <w:r>
        <w:rPr>
          <w:cs/>
          <w:lang w:bidi="hi-IN"/>
        </w:rPr>
        <w:t>धोवा</w:t>
      </w:r>
      <w:r>
        <w:t xml:space="preserve"> </w:t>
      </w:r>
      <w:r>
        <w:rPr>
          <w:cs/>
          <w:lang w:bidi="hi-IN"/>
        </w:rPr>
        <w:t>मिलि</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रसु</w:t>
      </w:r>
      <w:r>
        <w:t xml:space="preserve"> </w:t>
      </w:r>
      <w:r>
        <w:rPr>
          <w:cs/>
          <w:lang w:bidi="hi-IN"/>
        </w:rPr>
        <w:t>पीचै</w:t>
      </w:r>
      <w:r>
        <w:t xml:space="preserve"> </w:t>
      </w:r>
      <w:r>
        <w:rPr>
          <w:cs/>
          <w:lang w:bidi="hi-IN"/>
        </w:rPr>
        <w:t>जीउ</w:t>
      </w:r>
      <w:r>
        <w:t xml:space="preserve"> </w:t>
      </w:r>
      <w:r>
        <w:rPr>
          <w:cs/>
          <w:lang w:bidi="hi-IN"/>
        </w:rPr>
        <w:t>॥२॥</w:t>
      </w:r>
    </w:p>
    <w:p w:rsidR="00347EEB" w:rsidRDefault="00347EEB">
      <w:pPr>
        <w:pStyle w:val="SGGSRoman"/>
      </w:pPr>
      <w:r>
        <w:t>paav malovaa mal mal Dhovaa mil har jan har ras peechai jee-o. ||2||</w:t>
      </w:r>
    </w:p>
    <w:p w:rsidR="00347EEB" w:rsidRDefault="00347EEB">
      <w:pPr>
        <w:pStyle w:val="SGGSTrans"/>
      </w:pPr>
      <w:r>
        <w:t>I wash and massage their feet; joining with the humble servants of the Lord, I drink in the Sublime Essence of the Lord. ||2||</w:t>
      </w:r>
    </w:p>
    <w:p w:rsidR="00347EEB" w:rsidRDefault="00347EEB">
      <w:pPr>
        <w:pStyle w:val="SGGSGurm"/>
      </w:pPr>
      <w:r>
        <w:rPr>
          <w:cs/>
        </w:rPr>
        <w:t>ਸਤਿਗੁਰ ਦਾਤੈ ਨਾਮੁ ਦਿੜਾਇਆ</w:t>
      </w:r>
      <w:r>
        <w:rPr>
          <w:cs/>
          <w:lang w:bidi="hi-IN"/>
        </w:rPr>
        <w:t xml:space="preserve"> ॥ </w:t>
      </w:r>
      <w:r>
        <w:rPr>
          <w:color w:val="008000"/>
          <w:sz w:val="18"/>
        </w:rPr>
        <w:t>(96)</w:t>
      </w:r>
    </w:p>
    <w:p w:rsidR="00347EEB" w:rsidRDefault="00347EEB">
      <w:pPr>
        <w:pStyle w:val="SGGSHindi"/>
      </w:pPr>
      <w:r>
        <w:rPr>
          <w:cs/>
          <w:lang w:bidi="hi-IN"/>
        </w:rPr>
        <w:t>सतिगुर</w:t>
      </w:r>
      <w:r>
        <w:t xml:space="preserve"> </w:t>
      </w:r>
      <w:r>
        <w:rPr>
          <w:cs/>
          <w:lang w:bidi="hi-IN"/>
        </w:rPr>
        <w:t>दातै</w:t>
      </w:r>
      <w:r>
        <w:t xml:space="preserve"> </w:t>
      </w:r>
      <w:r>
        <w:rPr>
          <w:cs/>
          <w:lang w:bidi="hi-IN"/>
        </w:rPr>
        <w:t>नामु</w:t>
      </w:r>
      <w:r>
        <w:t xml:space="preserve"> </w:t>
      </w:r>
      <w:r>
        <w:rPr>
          <w:cs/>
          <w:lang w:bidi="hi-IN"/>
        </w:rPr>
        <w:t>दिड़ाइआ</w:t>
      </w:r>
      <w:r>
        <w:t xml:space="preserve"> </w:t>
      </w:r>
      <w:r>
        <w:rPr>
          <w:cs/>
          <w:lang w:bidi="hi-IN"/>
        </w:rPr>
        <w:t>॥</w:t>
      </w:r>
    </w:p>
    <w:p w:rsidR="00347EEB" w:rsidRDefault="00347EEB">
      <w:pPr>
        <w:pStyle w:val="SGGSRoman"/>
      </w:pPr>
      <w:r>
        <w:t>satgur daatai naam dirhaa-i-aa.</w:t>
      </w:r>
    </w:p>
    <w:p w:rsidR="00347EEB" w:rsidRDefault="00347EEB">
      <w:pPr>
        <w:pStyle w:val="SGGSTrans"/>
      </w:pPr>
      <w:r>
        <w:t>The True Guru, the Giver, has implanted the Naam, the Name of the Lord, within me.</w:t>
      </w:r>
    </w:p>
    <w:p w:rsidR="00347EEB" w:rsidRDefault="00347EEB">
      <w:pPr>
        <w:pStyle w:val="SGGSGurm"/>
      </w:pPr>
      <w:r>
        <w:rPr>
          <w:cs/>
        </w:rPr>
        <w:t xml:space="preserve">ਵਡਭਾਗੀ ਗੁਰ ਦਰਸਨੁ ਪਾਇਆ ॥ </w:t>
      </w:r>
      <w:r>
        <w:rPr>
          <w:color w:val="008000"/>
          <w:sz w:val="18"/>
        </w:rPr>
        <w:t>(96)</w:t>
      </w:r>
    </w:p>
    <w:p w:rsidR="00347EEB" w:rsidRDefault="00347EEB">
      <w:pPr>
        <w:pStyle w:val="SGGSHindi"/>
      </w:pPr>
      <w:r>
        <w:rPr>
          <w:cs/>
          <w:lang w:bidi="hi-IN"/>
        </w:rPr>
        <w:t>वडभागी</w:t>
      </w:r>
      <w:r>
        <w:t xml:space="preserve"> </w:t>
      </w:r>
      <w:r>
        <w:rPr>
          <w:cs/>
          <w:lang w:bidi="hi-IN"/>
        </w:rPr>
        <w:t>गुर</w:t>
      </w:r>
      <w:r>
        <w:t xml:space="preserve"> </w:t>
      </w:r>
      <w:r>
        <w:rPr>
          <w:cs/>
          <w:lang w:bidi="hi-IN"/>
        </w:rPr>
        <w:t>दरसनु</w:t>
      </w:r>
      <w:r>
        <w:t xml:space="preserve"> </w:t>
      </w:r>
      <w:r>
        <w:rPr>
          <w:cs/>
          <w:lang w:bidi="hi-IN"/>
        </w:rPr>
        <w:t>पाइआ</w:t>
      </w:r>
      <w:r>
        <w:t xml:space="preserve"> </w:t>
      </w:r>
      <w:r>
        <w:rPr>
          <w:cs/>
          <w:lang w:bidi="hi-IN"/>
        </w:rPr>
        <w:t>॥</w:t>
      </w:r>
    </w:p>
    <w:p w:rsidR="00347EEB" w:rsidRDefault="00347EEB">
      <w:pPr>
        <w:pStyle w:val="SGGSRoman"/>
      </w:pPr>
      <w:r>
        <w:t>vadbhaagee gur darsan paa-i-aa.</w:t>
      </w:r>
    </w:p>
    <w:p w:rsidR="00347EEB" w:rsidRDefault="00347EEB">
      <w:pPr>
        <w:pStyle w:val="SGGSTrans"/>
      </w:pPr>
      <w:r>
        <w:t>By great good fortune, I have obtained the Blessed Vision of the Guru's Darshan.</w:t>
      </w:r>
    </w:p>
    <w:p w:rsidR="00347EEB" w:rsidRDefault="00347EEB">
      <w:pPr>
        <w:pStyle w:val="SGGSGurm"/>
      </w:pPr>
      <w:r>
        <w:rPr>
          <w:cs/>
        </w:rPr>
        <w:t>ਅੰਮ੍ਰਿਤ ਰਸੁ ਸਚੁ ਅੰਮ੍ਰਿਤੁ ਬੋਲੀ ਗੁਰਿ ਪੂਰੈ ਅੰਮ੍ਰਿਤੁ ਲੀਚੈ ਜੀਉ ॥੩</w:t>
      </w:r>
      <w:r>
        <w:rPr>
          <w:cs/>
          <w:lang w:bidi="hi-IN"/>
        </w:rPr>
        <w:t xml:space="preserve">॥ </w:t>
      </w:r>
      <w:r>
        <w:rPr>
          <w:color w:val="008000"/>
          <w:sz w:val="18"/>
        </w:rPr>
        <w:t>(96)</w:t>
      </w:r>
    </w:p>
    <w:p w:rsidR="00347EEB" w:rsidRDefault="00347EEB">
      <w:pPr>
        <w:pStyle w:val="SGGSHindi"/>
      </w:pPr>
      <w:r>
        <w:rPr>
          <w:cs/>
          <w:lang w:bidi="hi-IN"/>
        </w:rPr>
        <w:t>अम्रित</w:t>
      </w:r>
      <w:r>
        <w:t xml:space="preserve"> </w:t>
      </w:r>
      <w:r>
        <w:rPr>
          <w:cs/>
          <w:lang w:bidi="hi-IN"/>
        </w:rPr>
        <w:t>रसु</w:t>
      </w:r>
      <w:r>
        <w:t xml:space="preserve"> </w:t>
      </w:r>
      <w:r>
        <w:rPr>
          <w:cs/>
          <w:lang w:bidi="hi-IN"/>
        </w:rPr>
        <w:t>सचु</w:t>
      </w:r>
      <w:r>
        <w:t xml:space="preserve"> </w:t>
      </w:r>
      <w:r>
        <w:rPr>
          <w:cs/>
          <w:lang w:bidi="hi-IN"/>
        </w:rPr>
        <w:t>अम्रितु</w:t>
      </w:r>
      <w:r>
        <w:t xml:space="preserve"> </w:t>
      </w:r>
      <w:r>
        <w:rPr>
          <w:cs/>
          <w:lang w:bidi="hi-IN"/>
        </w:rPr>
        <w:t>बोली</w:t>
      </w:r>
      <w:r>
        <w:t xml:space="preserve"> </w:t>
      </w:r>
      <w:r>
        <w:rPr>
          <w:cs/>
          <w:lang w:bidi="hi-IN"/>
        </w:rPr>
        <w:t>गुरि</w:t>
      </w:r>
      <w:r>
        <w:t xml:space="preserve"> </w:t>
      </w:r>
      <w:r>
        <w:rPr>
          <w:cs/>
          <w:lang w:bidi="hi-IN"/>
        </w:rPr>
        <w:t>पूरै</w:t>
      </w:r>
      <w:r>
        <w:t xml:space="preserve"> </w:t>
      </w:r>
      <w:r>
        <w:rPr>
          <w:cs/>
          <w:lang w:bidi="hi-IN"/>
        </w:rPr>
        <w:t>अम्रितु</w:t>
      </w:r>
      <w:r>
        <w:t xml:space="preserve"> </w:t>
      </w:r>
      <w:r>
        <w:rPr>
          <w:cs/>
          <w:lang w:bidi="hi-IN"/>
        </w:rPr>
        <w:t>लीचै</w:t>
      </w:r>
      <w:r>
        <w:t xml:space="preserve"> </w:t>
      </w:r>
      <w:r>
        <w:rPr>
          <w:cs/>
          <w:lang w:bidi="hi-IN"/>
        </w:rPr>
        <w:t>जीउ</w:t>
      </w:r>
      <w:r>
        <w:t xml:space="preserve"> </w:t>
      </w:r>
      <w:r>
        <w:rPr>
          <w:cs/>
          <w:lang w:bidi="hi-IN"/>
        </w:rPr>
        <w:t>॥३॥</w:t>
      </w:r>
    </w:p>
    <w:p w:rsidR="00347EEB" w:rsidRDefault="00347EEB">
      <w:pPr>
        <w:pStyle w:val="SGGSRoman"/>
      </w:pPr>
      <w:r>
        <w:t>amrit ras sach amrit bolee gur poorai amrit leechai jee-o. ||3||</w:t>
      </w:r>
    </w:p>
    <w:p w:rsidR="00347EEB" w:rsidRDefault="00347EEB">
      <w:pPr>
        <w:pStyle w:val="SGGSTrans"/>
      </w:pPr>
      <w:r>
        <w:t>The True Essence is Ambrosial Nectar; through the Ambrosial Words of the Perfect Guru, this Amrit is obtained. ||3||</w:t>
      </w:r>
    </w:p>
    <w:p w:rsidR="00347EEB" w:rsidRDefault="00347EEB">
      <w:pPr>
        <w:pStyle w:val="SGGSGurm"/>
      </w:pPr>
      <w:r>
        <w:rPr>
          <w:cs/>
        </w:rPr>
        <w:t xml:space="preserve">ਹਰਿ ਸਤਸੰਗਤਿ ਸਤ ਪੁਰਖੁ ਮਿਲਾਈਐ ॥ </w:t>
      </w:r>
      <w:r>
        <w:rPr>
          <w:color w:val="008000"/>
          <w:sz w:val="18"/>
        </w:rPr>
        <w:t>(96)</w:t>
      </w:r>
    </w:p>
    <w:p w:rsidR="00347EEB" w:rsidRDefault="00347EEB">
      <w:pPr>
        <w:pStyle w:val="SGGSHindi"/>
      </w:pPr>
      <w:r>
        <w:rPr>
          <w:cs/>
          <w:lang w:bidi="hi-IN"/>
        </w:rPr>
        <w:t>हरि</w:t>
      </w:r>
      <w:r>
        <w:t xml:space="preserve"> </w:t>
      </w:r>
      <w:r>
        <w:rPr>
          <w:cs/>
          <w:lang w:bidi="hi-IN"/>
        </w:rPr>
        <w:t>सतसंगति</w:t>
      </w:r>
      <w:r>
        <w:t xml:space="preserve"> </w:t>
      </w:r>
      <w:r>
        <w:rPr>
          <w:cs/>
          <w:lang w:bidi="hi-IN"/>
        </w:rPr>
        <w:t>सत</w:t>
      </w:r>
      <w:r>
        <w:t xml:space="preserve"> </w:t>
      </w:r>
      <w:r>
        <w:rPr>
          <w:cs/>
          <w:lang w:bidi="hi-IN"/>
        </w:rPr>
        <w:t>पुरखु</w:t>
      </w:r>
      <w:r>
        <w:t xml:space="preserve"> </w:t>
      </w:r>
      <w:r>
        <w:rPr>
          <w:cs/>
          <w:lang w:bidi="hi-IN"/>
        </w:rPr>
        <w:t>मिलाईऐ</w:t>
      </w:r>
      <w:r>
        <w:t xml:space="preserve"> </w:t>
      </w:r>
      <w:r>
        <w:rPr>
          <w:cs/>
          <w:lang w:bidi="hi-IN"/>
        </w:rPr>
        <w:t>॥</w:t>
      </w:r>
    </w:p>
    <w:p w:rsidR="00347EEB" w:rsidRDefault="00347EEB">
      <w:pPr>
        <w:pStyle w:val="SGGSRoman"/>
      </w:pPr>
      <w:r>
        <w:t>har satsangat sat purakh milaa-ee-ai.</w:t>
      </w:r>
    </w:p>
    <w:p w:rsidR="00347EEB" w:rsidRDefault="00347EEB">
      <w:pPr>
        <w:pStyle w:val="SGGSTrans"/>
      </w:pPr>
      <w:r>
        <w:t>O Lord, lead me to the Sat Sangat, the True Congregation, and the true beings.</w:t>
      </w:r>
    </w:p>
    <w:p w:rsidR="00347EEB" w:rsidRDefault="00347EEB">
      <w:pPr>
        <w:pStyle w:val="SGGSGurm"/>
      </w:pPr>
      <w:r>
        <w:rPr>
          <w:cs/>
        </w:rPr>
        <w:t xml:space="preserve">ਮਿਲਿ ਸਤਸੰਗਤਿ ਹਰਿ ਨਾਮੁ ਧਿਆਈਐ ॥ </w:t>
      </w:r>
      <w:r>
        <w:rPr>
          <w:color w:val="008000"/>
          <w:sz w:val="18"/>
        </w:rPr>
        <w:t>(96)</w:t>
      </w:r>
    </w:p>
    <w:p w:rsidR="00347EEB" w:rsidRDefault="00347EEB">
      <w:pPr>
        <w:pStyle w:val="SGGSHindi"/>
      </w:pPr>
      <w:r>
        <w:rPr>
          <w:cs/>
          <w:lang w:bidi="hi-IN"/>
        </w:rPr>
        <w:t>मिलि</w:t>
      </w:r>
      <w:r>
        <w:t xml:space="preserve"> </w:t>
      </w:r>
      <w:r>
        <w:rPr>
          <w:cs/>
          <w:lang w:bidi="hi-IN"/>
        </w:rPr>
        <w:t>सतसंगति</w:t>
      </w:r>
      <w:r>
        <w:t xml:space="preserve"> </w:t>
      </w:r>
      <w:r>
        <w:rPr>
          <w:cs/>
          <w:lang w:bidi="hi-IN"/>
        </w:rPr>
        <w:t>हरि</w:t>
      </w:r>
      <w:r>
        <w:t xml:space="preserve"> </w:t>
      </w:r>
      <w:r>
        <w:rPr>
          <w:cs/>
          <w:lang w:bidi="hi-IN"/>
        </w:rPr>
        <w:t>नामु</w:t>
      </w:r>
      <w:r>
        <w:t xml:space="preserve"> </w:t>
      </w:r>
      <w:r>
        <w:rPr>
          <w:cs/>
          <w:lang w:bidi="hi-IN"/>
        </w:rPr>
        <w:t>धिआईऐ</w:t>
      </w:r>
      <w:r>
        <w:t xml:space="preserve"> </w:t>
      </w:r>
      <w:r>
        <w:rPr>
          <w:cs/>
          <w:lang w:bidi="hi-IN"/>
        </w:rPr>
        <w:t>॥</w:t>
      </w:r>
    </w:p>
    <w:p w:rsidR="00347EEB" w:rsidRDefault="00347EEB">
      <w:pPr>
        <w:pStyle w:val="SGGSRoman"/>
      </w:pPr>
      <w:r>
        <w:t>mil satsangat har naam Dhi-aa-ee-ai.</w:t>
      </w:r>
    </w:p>
    <w:p w:rsidR="00347EEB" w:rsidRDefault="00347EEB">
      <w:pPr>
        <w:pStyle w:val="SGGSTrans"/>
      </w:pPr>
      <w:r>
        <w:t>Joining the Sat Sangat, I meditate on the Lord's Name.</w:t>
      </w:r>
    </w:p>
    <w:p w:rsidR="00347EEB" w:rsidRDefault="00347EEB">
      <w:pPr>
        <w:pStyle w:val="SGGSGurm"/>
      </w:pPr>
      <w:r>
        <w:rPr>
          <w:cs/>
        </w:rPr>
        <w:t>ਨਾਨਕ ਹਰਿ ਕਥਾ ਸੁਣੀ ਮੁਖਿ ਬੋਲੀ ਗੁਰਮਤਿ ਹਰਿ ਨਾਮਿ ਪਰੀਚੈ ਜੀਉ ॥੪</w:t>
      </w:r>
      <w:r>
        <w:rPr>
          <w:cs/>
          <w:lang w:bidi="hi-IN"/>
        </w:rPr>
        <w:t>॥</w:t>
      </w:r>
      <w:r>
        <w:t>੬</w:t>
      </w:r>
      <w:r>
        <w:rPr>
          <w:cs/>
        </w:rPr>
        <w:t xml:space="preserve">॥ </w:t>
      </w:r>
      <w:r>
        <w:rPr>
          <w:color w:val="008000"/>
          <w:sz w:val="18"/>
        </w:rPr>
        <w:t>(96)</w:t>
      </w:r>
    </w:p>
    <w:p w:rsidR="00347EEB" w:rsidRDefault="00347EEB">
      <w:pPr>
        <w:pStyle w:val="SGGSHindi"/>
      </w:pPr>
      <w:r>
        <w:rPr>
          <w:cs/>
          <w:lang w:bidi="hi-IN"/>
        </w:rPr>
        <w:t>नानक</w:t>
      </w:r>
      <w:r>
        <w:t xml:space="preserve"> </w:t>
      </w:r>
      <w:r>
        <w:rPr>
          <w:cs/>
          <w:lang w:bidi="hi-IN"/>
        </w:rPr>
        <w:t>हरि</w:t>
      </w:r>
      <w:r>
        <w:t xml:space="preserve"> </w:t>
      </w:r>
      <w:r>
        <w:rPr>
          <w:cs/>
          <w:lang w:bidi="hi-IN"/>
        </w:rPr>
        <w:t>कथा</w:t>
      </w:r>
      <w:r>
        <w:t xml:space="preserve"> </w:t>
      </w:r>
      <w:r>
        <w:rPr>
          <w:cs/>
          <w:lang w:bidi="hi-IN"/>
        </w:rPr>
        <w:t>सुणी</w:t>
      </w:r>
      <w:r>
        <w:t xml:space="preserve"> </w:t>
      </w:r>
      <w:r>
        <w:rPr>
          <w:cs/>
          <w:lang w:bidi="hi-IN"/>
        </w:rPr>
        <w:t>मुखि</w:t>
      </w:r>
      <w:r>
        <w:t xml:space="preserve"> </w:t>
      </w:r>
      <w:r>
        <w:rPr>
          <w:cs/>
          <w:lang w:bidi="hi-IN"/>
        </w:rPr>
        <w:t>बोली</w:t>
      </w:r>
      <w:r>
        <w:t xml:space="preserve"> </w:t>
      </w:r>
      <w:r>
        <w:rPr>
          <w:cs/>
          <w:lang w:bidi="hi-IN"/>
        </w:rPr>
        <w:t>गुरमति</w:t>
      </w:r>
      <w:r>
        <w:t xml:space="preserve"> </w:t>
      </w:r>
      <w:r>
        <w:rPr>
          <w:cs/>
          <w:lang w:bidi="hi-IN"/>
        </w:rPr>
        <w:t>हरि</w:t>
      </w:r>
      <w:r>
        <w:t xml:space="preserve"> </w:t>
      </w:r>
      <w:r>
        <w:rPr>
          <w:cs/>
          <w:lang w:bidi="hi-IN"/>
        </w:rPr>
        <w:t>नामि</w:t>
      </w:r>
      <w:r>
        <w:t xml:space="preserve"> </w:t>
      </w:r>
      <w:r>
        <w:rPr>
          <w:cs/>
          <w:lang w:bidi="hi-IN"/>
        </w:rPr>
        <w:t>परीचै</w:t>
      </w:r>
      <w:r>
        <w:t xml:space="preserve"> </w:t>
      </w:r>
      <w:r>
        <w:rPr>
          <w:cs/>
          <w:lang w:bidi="hi-IN"/>
        </w:rPr>
        <w:t>जीउ</w:t>
      </w:r>
      <w:r>
        <w:t xml:space="preserve"> </w:t>
      </w:r>
      <w:r>
        <w:rPr>
          <w:cs/>
          <w:lang w:bidi="hi-IN"/>
        </w:rPr>
        <w:t>॥४॥६॥</w:t>
      </w:r>
    </w:p>
    <w:p w:rsidR="00347EEB" w:rsidRDefault="00347EEB">
      <w:pPr>
        <w:pStyle w:val="SGGSRoman"/>
      </w:pPr>
      <w:r>
        <w:t>naanak har kathaa sunee mukh bolee gurmat har naam pareechai jee-o. ||4||6||</w:t>
      </w:r>
    </w:p>
    <w:p w:rsidR="00347EEB" w:rsidRDefault="00347EEB">
      <w:pPr>
        <w:pStyle w:val="SGGSTrans"/>
      </w:pPr>
      <w:r>
        <w:t>O Nanak, I listen and chant the Lord's Sermon; through the Guru's Teachings, I am fulfilled by the Name of the Lord. ||4||6||</w:t>
      </w:r>
    </w:p>
    <w:p w:rsidR="00347EEB" w:rsidRDefault="00347EEB">
      <w:pPr>
        <w:pStyle w:val="SGGSGurm"/>
      </w:pPr>
      <w:r>
        <w:rPr>
          <w:cs/>
        </w:rPr>
        <w:t xml:space="preserve">ਮਾਝ ਮਹਲਾ ੪ </w:t>
      </w:r>
      <w:r>
        <w:rPr>
          <w:cs/>
          <w:lang w:bidi="hi-IN"/>
        </w:rPr>
        <w:t xml:space="preserve">॥ </w:t>
      </w:r>
      <w:r>
        <w:rPr>
          <w:color w:val="008000"/>
          <w:sz w:val="18"/>
        </w:rPr>
        <w:t>(96)</w:t>
      </w:r>
    </w:p>
    <w:p w:rsidR="00347EEB" w:rsidRDefault="00347EEB">
      <w:pPr>
        <w:pStyle w:val="SGGSHindi"/>
      </w:pP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maajh mehlaa 4.</w:t>
      </w:r>
    </w:p>
    <w:p w:rsidR="00347EEB" w:rsidRDefault="00347EEB">
      <w:pPr>
        <w:pStyle w:val="SGGSTrans"/>
      </w:pPr>
      <w:r>
        <w:t>Maajh, Fourth Mehl:</w:t>
      </w:r>
    </w:p>
    <w:p w:rsidR="00347EEB" w:rsidRDefault="00347EEB">
      <w:pPr>
        <w:pStyle w:val="SGGSGurm"/>
      </w:pPr>
      <w:r>
        <w:rPr>
          <w:cs/>
        </w:rPr>
        <w:t xml:space="preserve">ਆਵਹੁ ਭੈਣੇ ਤੁਸੀ ਮਿਲਹੁ ਪਿਆਰੀਆ ॥ </w:t>
      </w:r>
      <w:r>
        <w:rPr>
          <w:color w:val="008000"/>
          <w:sz w:val="18"/>
        </w:rPr>
        <w:t>(96)</w:t>
      </w:r>
    </w:p>
    <w:p w:rsidR="00347EEB" w:rsidRDefault="00347EEB">
      <w:pPr>
        <w:pStyle w:val="SGGSHindi"/>
      </w:pPr>
      <w:r>
        <w:rPr>
          <w:cs/>
          <w:lang w:bidi="hi-IN"/>
        </w:rPr>
        <w:t>आवहु</w:t>
      </w:r>
      <w:r>
        <w:t xml:space="preserve"> </w:t>
      </w:r>
      <w:r>
        <w:rPr>
          <w:cs/>
          <w:lang w:bidi="hi-IN"/>
        </w:rPr>
        <w:t>भैणे</w:t>
      </w:r>
      <w:r>
        <w:t xml:space="preserve"> </w:t>
      </w:r>
      <w:r>
        <w:rPr>
          <w:cs/>
          <w:lang w:bidi="hi-IN"/>
        </w:rPr>
        <w:t>तुसी</w:t>
      </w:r>
      <w:r>
        <w:t xml:space="preserve"> </w:t>
      </w:r>
      <w:r>
        <w:rPr>
          <w:cs/>
          <w:lang w:bidi="hi-IN"/>
        </w:rPr>
        <w:t>मिलहु</w:t>
      </w:r>
      <w:r>
        <w:t xml:space="preserve"> </w:t>
      </w:r>
      <w:r>
        <w:rPr>
          <w:cs/>
          <w:lang w:bidi="hi-IN"/>
        </w:rPr>
        <w:t>पिआरीआ</w:t>
      </w:r>
      <w:r>
        <w:t xml:space="preserve"> </w:t>
      </w:r>
      <w:r>
        <w:rPr>
          <w:cs/>
          <w:lang w:bidi="hi-IN"/>
        </w:rPr>
        <w:t>॥</w:t>
      </w:r>
    </w:p>
    <w:p w:rsidR="00347EEB" w:rsidRDefault="00347EEB">
      <w:pPr>
        <w:pStyle w:val="SGGSRoman"/>
      </w:pPr>
      <w:r>
        <w:t>aavhu bhainay tusee milhu pi-aaree-aa.</w:t>
      </w:r>
    </w:p>
    <w:p w:rsidR="00347EEB" w:rsidRDefault="00347EEB">
      <w:pPr>
        <w:pStyle w:val="SGGSTrans"/>
      </w:pPr>
      <w:r>
        <w:t>Come, dear sisters-let us join together.</w:t>
      </w:r>
    </w:p>
    <w:p w:rsidR="00347EEB" w:rsidRDefault="00347EEB">
      <w:pPr>
        <w:pStyle w:val="SGGSGurm"/>
      </w:pPr>
      <w:r>
        <w:rPr>
          <w:cs/>
        </w:rPr>
        <w:t xml:space="preserve">ਜੋ ਮੇਰਾ ਪ੍ਰੀਤਮੁ ਦਸੇ ਤਿਸ ਕੈ ਹਉ ਵਾਰੀਆ ॥ </w:t>
      </w:r>
      <w:r>
        <w:rPr>
          <w:color w:val="008000"/>
          <w:sz w:val="18"/>
        </w:rPr>
        <w:t>(96)</w:t>
      </w:r>
    </w:p>
    <w:p w:rsidR="00347EEB" w:rsidRDefault="00347EEB">
      <w:pPr>
        <w:pStyle w:val="SGGSHindi"/>
      </w:pPr>
      <w:r>
        <w:rPr>
          <w:cs/>
          <w:lang w:bidi="hi-IN"/>
        </w:rPr>
        <w:t>जो</w:t>
      </w:r>
      <w:r>
        <w:t xml:space="preserve"> </w:t>
      </w:r>
      <w:r>
        <w:rPr>
          <w:cs/>
          <w:lang w:bidi="hi-IN"/>
        </w:rPr>
        <w:t>मेरा</w:t>
      </w:r>
      <w:r>
        <w:t xml:space="preserve"> </w:t>
      </w:r>
      <w:r>
        <w:rPr>
          <w:cs/>
          <w:lang w:bidi="hi-IN"/>
        </w:rPr>
        <w:t>प्रीतमु</w:t>
      </w:r>
      <w:r>
        <w:t xml:space="preserve"> </w:t>
      </w:r>
      <w:r>
        <w:rPr>
          <w:cs/>
          <w:lang w:bidi="hi-IN"/>
        </w:rPr>
        <w:t>दसे</w:t>
      </w:r>
      <w:r>
        <w:t xml:space="preserve"> </w:t>
      </w:r>
      <w:r>
        <w:rPr>
          <w:cs/>
          <w:lang w:bidi="hi-IN"/>
        </w:rPr>
        <w:t>तिस</w:t>
      </w:r>
      <w:r>
        <w:t xml:space="preserve"> </w:t>
      </w:r>
      <w:r>
        <w:rPr>
          <w:cs/>
          <w:lang w:bidi="hi-IN"/>
        </w:rPr>
        <w:t>कै</w:t>
      </w:r>
      <w:r>
        <w:t xml:space="preserve"> </w:t>
      </w:r>
      <w:r>
        <w:rPr>
          <w:cs/>
          <w:lang w:bidi="hi-IN"/>
        </w:rPr>
        <w:t>हउ</w:t>
      </w:r>
      <w:r>
        <w:t xml:space="preserve"> </w:t>
      </w:r>
      <w:r>
        <w:rPr>
          <w:cs/>
          <w:lang w:bidi="hi-IN"/>
        </w:rPr>
        <w:t>वारीआ</w:t>
      </w:r>
      <w:r>
        <w:t xml:space="preserve"> </w:t>
      </w:r>
      <w:r>
        <w:rPr>
          <w:cs/>
          <w:lang w:bidi="hi-IN"/>
        </w:rPr>
        <w:t>॥</w:t>
      </w:r>
    </w:p>
    <w:p w:rsidR="00347EEB" w:rsidRDefault="00347EEB">
      <w:pPr>
        <w:pStyle w:val="SGGSRoman"/>
      </w:pPr>
      <w:r>
        <w:t>jo mayraa pareetam dasay tis kai ha-o vaaree-aa.</w:t>
      </w:r>
    </w:p>
    <w:p w:rsidR="00347EEB" w:rsidRDefault="00347EEB">
      <w:pPr>
        <w:pStyle w:val="SGGSTrans"/>
      </w:pPr>
      <w:r>
        <w:t>I am a sacrifice to the one who tells me of my Beloved.</w:t>
      </w:r>
    </w:p>
    <w:p w:rsidR="00347EEB" w:rsidRDefault="00347EEB">
      <w:pPr>
        <w:pStyle w:val="SGGSGurm"/>
      </w:pPr>
      <w:r>
        <w:rPr>
          <w:cs/>
        </w:rPr>
        <w:t>ਮਿਲਿ ਸਤਸੰਗਤਿ ਲਧਾ ਹਰਿ ਸਜਣੁ ਹਉ ਸਤਿਗੁਰ ਵਿਟਹੁ ਘੁਮਾਈਆ ਜੀਉ ॥੧</w:t>
      </w:r>
      <w:r>
        <w:rPr>
          <w:cs/>
          <w:lang w:bidi="hi-IN"/>
        </w:rPr>
        <w:t xml:space="preserve">॥ </w:t>
      </w:r>
      <w:r>
        <w:rPr>
          <w:color w:val="008000"/>
          <w:sz w:val="18"/>
        </w:rPr>
        <w:t>(96)</w:t>
      </w:r>
    </w:p>
    <w:p w:rsidR="00347EEB" w:rsidRDefault="00347EEB">
      <w:pPr>
        <w:pStyle w:val="SGGSHindi"/>
      </w:pPr>
      <w:r>
        <w:rPr>
          <w:cs/>
          <w:lang w:bidi="hi-IN"/>
        </w:rPr>
        <w:t>मिलि</w:t>
      </w:r>
      <w:r>
        <w:t xml:space="preserve"> </w:t>
      </w:r>
      <w:r>
        <w:rPr>
          <w:cs/>
          <w:lang w:bidi="hi-IN"/>
        </w:rPr>
        <w:t>सतसंगति</w:t>
      </w:r>
      <w:r>
        <w:t xml:space="preserve"> </w:t>
      </w:r>
      <w:r>
        <w:rPr>
          <w:cs/>
          <w:lang w:bidi="hi-IN"/>
        </w:rPr>
        <w:t>लधा</w:t>
      </w:r>
      <w:r>
        <w:t xml:space="preserve"> </w:t>
      </w:r>
      <w:r>
        <w:rPr>
          <w:cs/>
          <w:lang w:bidi="hi-IN"/>
        </w:rPr>
        <w:t>हरि</w:t>
      </w:r>
      <w:r>
        <w:t xml:space="preserve"> </w:t>
      </w:r>
      <w:r>
        <w:rPr>
          <w:cs/>
          <w:lang w:bidi="hi-IN"/>
        </w:rPr>
        <w:t>सजणु</w:t>
      </w:r>
      <w:r>
        <w:t xml:space="preserve"> </w:t>
      </w:r>
      <w:r>
        <w:rPr>
          <w:cs/>
          <w:lang w:bidi="hi-IN"/>
        </w:rPr>
        <w:t>हउ</w:t>
      </w:r>
      <w:r>
        <w:t xml:space="preserve"> </w:t>
      </w:r>
      <w:r>
        <w:rPr>
          <w:cs/>
          <w:lang w:bidi="hi-IN"/>
        </w:rPr>
        <w:t>सतिगुर</w:t>
      </w:r>
      <w:r>
        <w:t xml:space="preserve"> </w:t>
      </w:r>
      <w:r>
        <w:rPr>
          <w:cs/>
          <w:lang w:bidi="hi-IN"/>
        </w:rPr>
        <w:t>विटहु</w:t>
      </w:r>
      <w:r>
        <w:t xml:space="preserve"> </w:t>
      </w:r>
      <w:r>
        <w:rPr>
          <w:cs/>
          <w:lang w:bidi="hi-IN"/>
        </w:rPr>
        <w:t>घुमाईआ</w:t>
      </w:r>
      <w:r>
        <w:t xml:space="preserve"> </w:t>
      </w:r>
      <w:r>
        <w:rPr>
          <w:cs/>
          <w:lang w:bidi="hi-IN"/>
        </w:rPr>
        <w:t>जीउ</w:t>
      </w:r>
      <w:r>
        <w:t xml:space="preserve"> </w:t>
      </w:r>
      <w:r>
        <w:rPr>
          <w:cs/>
          <w:lang w:bidi="hi-IN"/>
        </w:rPr>
        <w:t>॥१॥</w:t>
      </w:r>
    </w:p>
    <w:p w:rsidR="00347EEB" w:rsidRDefault="00347EEB">
      <w:pPr>
        <w:pStyle w:val="SGGSRoman"/>
      </w:pPr>
      <w:r>
        <w:t>mil satsangat laDhaa har sajan ha-o satgur vitahu ghumaa-ee-aa jee-o. ||1||</w:t>
      </w:r>
    </w:p>
    <w:p w:rsidR="00347EEB" w:rsidRDefault="00347EEB">
      <w:pPr>
        <w:pStyle w:val="SGGSTrans"/>
      </w:pPr>
      <w:r>
        <w:t>Joining the Sat Sangat, the True Congregation, I have found the Lord, my Best Friend. I am a sacrifice to the True Guru. ||1||</w:t>
      </w:r>
    </w:p>
    <w:p w:rsidR="00347EEB" w:rsidRDefault="00347EEB">
      <w:pPr>
        <w:pStyle w:val="SGGSGurm"/>
      </w:pPr>
      <w:r>
        <w:rPr>
          <w:cs/>
        </w:rPr>
        <w:t xml:space="preserve">ਜਹ ਜਹ ਦੇਖਾ ਤਹ ਤਹ ਸੁਆਮੀ ॥ </w:t>
      </w:r>
      <w:r>
        <w:rPr>
          <w:color w:val="008000"/>
          <w:sz w:val="18"/>
        </w:rPr>
        <w:t>(96)</w:t>
      </w:r>
    </w:p>
    <w:p w:rsidR="00347EEB" w:rsidRDefault="00347EEB">
      <w:pPr>
        <w:pStyle w:val="SGGSHindi"/>
      </w:pPr>
      <w:r>
        <w:rPr>
          <w:cs/>
          <w:lang w:bidi="hi-IN"/>
        </w:rPr>
        <w:t>जह</w:t>
      </w:r>
      <w:r>
        <w:t xml:space="preserve"> </w:t>
      </w:r>
      <w:r>
        <w:rPr>
          <w:cs/>
          <w:lang w:bidi="hi-IN"/>
        </w:rPr>
        <w:t>जह</w:t>
      </w:r>
      <w:r>
        <w:t xml:space="preserve"> </w:t>
      </w:r>
      <w:r>
        <w:rPr>
          <w:cs/>
          <w:lang w:bidi="hi-IN"/>
        </w:rPr>
        <w:t>देखा</w:t>
      </w:r>
      <w:r>
        <w:t xml:space="preserve"> </w:t>
      </w:r>
      <w:r>
        <w:rPr>
          <w:cs/>
          <w:lang w:bidi="hi-IN"/>
        </w:rPr>
        <w:t>तह</w:t>
      </w:r>
      <w:r>
        <w:t xml:space="preserve"> </w:t>
      </w:r>
      <w:r>
        <w:rPr>
          <w:cs/>
          <w:lang w:bidi="hi-IN"/>
        </w:rPr>
        <w:t>तह</w:t>
      </w:r>
      <w:r>
        <w:t xml:space="preserve"> </w:t>
      </w:r>
      <w:r>
        <w:rPr>
          <w:cs/>
          <w:lang w:bidi="hi-IN"/>
        </w:rPr>
        <w:t>सुआमी</w:t>
      </w:r>
      <w:r>
        <w:t xml:space="preserve"> </w:t>
      </w:r>
      <w:r>
        <w:rPr>
          <w:cs/>
          <w:lang w:bidi="hi-IN"/>
        </w:rPr>
        <w:t>॥</w:t>
      </w:r>
    </w:p>
    <w:p w:rsidR="00347EEB" w:rsidRDefault="00347EEB">
      <w:pPr>
        <w:pStyle w:val="SGGSRoman"/>
      </w:pPr>
      <w:r>
        <w:t>jah jah daykhaa tah tah su-aamee.</w:t>
      </w:r>
    </w:p>
    <w:p w:rsidR="00347EEB" w:rsidRDefault="00347EEB">
      <w:pPr>
        <w:pStyle w:val="SGGSTrans"/>
      </w:pPr>
      <w:r>
        <w:t>Wherever I look, there I see my Lord and Master.</w:t>
      </w:r>
    </w:p>
    <w:p w:rsidR="00347EEB" w:rsidRDefault="00347EEB">
      <w:pPr>
        <w:pStyle w:val="SGGSGurm"/>
      </w:pPr>
      <w:r>
        <w:rPr>
          <w:cs/>
        </w:rPr>
        <w:t xml:space="preserve">ਤੂ ਘਟਿ ਘਟਿ ਰਵਿਆ ਅੰਤਰਜਾਮੀ ॥ </w:t>
      </w:r>
      <w:r>
        <w:rPr>
          <w:color w:val="008000"/>
          <w:sz w:val="18"/>
        </w:rPr>
        <w:t>(96)</w:t>
      </w:r>
    </w:p>
    <w:p w:rsidR="00347EEB" w:rsidRDefault="00347EEB">
      <w:pPr>
        <w:pStyle w:val="SGGSHindi"/>
      </w:pPr>
      <w:r>
        <w:rPr>
          <w:cs/>
          <w:lang w:bidi="hi-IN"/>
        </w:rPr>
        <w:t>तू</w:t>
      </w:r>
      <w:r>
        <w:t xml:space="preserve"> </w:t>
      </w:r>
      <w:r>
        <w:rPr>
          <w:cs/>
          <w:lang w:bidi="hi-IN"/>
        </w:rPr>
        <w:t>घटि</w:t>
      </w:r>
      <w:r>
        <w:t xml:space="preserve"> </w:t>
      </w:r>
      <w:r>
        <w:rPr>
          <w:cs/>
          <w:lang w:bidi="hi-IN"/>
        </w:rPr>
        <w:t>घटि</w:t>
      </w:r>
      <w:r>
        <w:t xml:space="preserve"> </w:t>
      </w:r>
      <w:r>
        <w:rPr>
          <w:cs/>
          <w:lang w:bidi="hi-IN"/>
        </w:rPr>
        <w:t>रविआ</w:t>
      </w:r>
      <w:r>
        <w:t xml:space="preserve"> </w:t>
      </w:r>
      <w:r>
        <w:rPr>
          <w:cs/>
          <w:lang w:bidi="hi-IN"/>
        </w:rPr>
        <w:t>अंतरजामी</w:t>
      </w:r>
      <w:r>
        <w:t xml:space="preserve"> </w:t>
      </w:r>
      <w:r>
        <w:rPr>
          <w:cs/>
          <w:lang w:bidi="hi-IN"/>
        </w:rPr>
        <w:t>॥</w:t>
      </w:r>
    </w:p>
    <w:p w:rsidR="00347EEB" w:rsidRDefault="00347EEB">
      <w:pPr>
        <w:pStyle w:val="SGGSRoman"/>
      </w:pPr>
      <w:r>
        <w:t>too ghat ghat ravi-aa antarjaamee.</w:t>
      </w:r>
    </w:p>
    <w:p w:rsidR="00347EEB" w:rsidRDefault="00347EEB">
      <w:pPr>
        <w:pStyle w:val="SGGSTrans"/>
      </w:pPr>
      <w:r>
        <w:t>You are permeating each and every heart, O Lord, Inner-knower, Searcher of Hearts.</w:t>
      </w:r>
    </w:p>
    <w:p w:rsidR="00347EEB" w:rsidRDefault="00347EEB">
      <w:pPr>
        <w:pStyle w:val="SGGSGurm"/>
      </w:pPr>
      <w:r>
        <w:rPr>
          <w:cs/>
        </w:rPr>
        <w:t>ਗੁਰਿ ਪੂਰੈ ਹਰਿ ਨਾਲਿ ਦਿਖਾਲਿਆ ਹਉ ਸਤਿਗੁਰ ਵਿਟਹੁ ਸਦ ਵਾਰਿਆ ਜੀਉ ॥੨</w:t>
      </w:r>
      <w:r>
        <w:rPr>
          <w:cs/>
          <w:lang w:bidi="hi-IN"/>
        </w:rPr>
        <w:t xml:space="preserve">॥ </w:t>
      </w:r>
      <w:r>
        <w:rPr>
          <w:color w:val="008000"/>
          <w:sz w:val="18"/>
        </w:rPr>
        <w:t>(96)</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नालि</w:t>
      </w:r>
      <w:r>
        <w:t xml:space="preserve"> </w:t>
      </w:r>
      <w:r>
        <w:rPr>
          <w:cs/>
          <w:lang w:bidi="hi-IN"/>
        </w:rPr>
        <w:t>दिखालिआ</w:t>
      </w:r>
      <w:r>
        <w:t xml:space="preserve"> </w:t>
      </w:r>
      <w:r>
        <w:rPr>
          <w:cs/>
          <w:lang w:bidi="hi-IN"/>
        </w:rPr>
        <w:t>हउ</w:t>
      </w:r>
      <w:r>
        <w:t xml:space="preserve"> </w:t>
      </w:r>
      <w:r>
        <w:rPr>
          <w:cs/>
          <w:lang w:bidi="hi-IN"/>
        </w:rPr>
        <w:t>सतिगुर</w:t>
      </w:r>
      <w:r>
        <w:t xml:space="preserve"> </w:t>
      </w:r>
      <w:r>
        <w:rPr>
          <w:cs/>
          <w:lang w:bidi="hi-IN"/>
        </w:rPr>
        <w:t>विटहु</w:t>
      </w:r>
      <w:r>
        <w:t xml:space="preserve"> </w:t>
      </w:r>
      <w:r>
        <w:rPr>
          <w:cs/>
          <w:lang w:bidi="hi-IN"/>
        </w:rPr>
        <w:t>सद</w:t>
      </w:r>
      <w:r>
        <w:t xml:space="preserve"> </w:t>
      </w:r>
      <w:r>
        <w:rPr>
          <w:cs/>
          <w:lang w:bidi="hi-IN"/>
        </w:rPr>
        <w:t>वारिआ</w:t>
      </w:r>
      <w:r>
        <w:t xml:space="preserve"> </w:t>
      </w:r>
      <w:r>
        <w:rPr>
          <w:cs/>
          <w:lang w:bidi="hi-IN"/>
        </w:rPr>
        <w:t>जीउ</w:t>
      </w:r>
      <w:r>
        <w:t xml:space="preserve"> </w:t>
      </w:r>
      <w:r>
        <w:rPr>
          <w:cs/>
          <w:lang w:bidi="hi-IN"/>
        </w:rPr>
        <w:t>॥२॥</w:t>
      </w:r>
    </w:p>
    <w:p w:rsidR="00347EEB" w:rsidRDefault="00347EEB">
      <w:pPr>
        <w:pStyle w:val="SGGSRoman"/>
      </w:pPr>
      <w:r>
        <w:t>gur poorai har naal dikhaali-aa ha-o satgur vitahu sad vaari-aa jee-o. ||2||</w:t>
      </w:r>
    </w:p>
    <w:p w:rsidR="00347EEB" w:rsidRDefault="00347EEB">
      <w:pPr>
        <w:pStyle w:val="SGGSTrans"/>
      </w:pPr>
      <w:r>
        <w:t>The Perfect Guru has shown me that the Lord is always with me. I am forever a sacrifice to the True Guru. ||2||</w:t>
      </w:r>
    </w:p>
    <w:p w:rsidR="00347EEB" w:rsidRDefault="00347EEB">
      <w:pPr>
        <w:pStyle w:val="SGGSGurm"/>
      </w:pPr>
      <w:r>
        <w:rPr>
          <w:cs/>
        </w:rPr>
        <w:t xml:space="preserve">ਏਕੋ ਪਵਣੁ ਮਾਟੀ ਸਭ ਏਕਾ ਸਭ ਏਕਾ ਜੋਤਿ ਸਬਾਈਆ ॥ </w:t>
      </w:r>
      <w:r>
        <w:rPr>
          <w:color w:val="008000"/>
          <w:sz w:val="18"/>
        </w:rPr>
        <w:t>(96)</w:t>
      </w:r>
    </w:p>
    <w:p w:rsidR="00347EEB" w:rsidRDefault="00347EEB">
      <w:pPr>
        <w:pStyle w:val="SGGSHindi"/>
      </w:pPr>
      <w:r>
        <w:rPr>
          <w:cs/>
          <w:lang w:bidi="hi-IN"/>
        </w:rPr>
        <w:t>एको</w:t>
      </w:r>
      <w:r>
        <w:t xml:space="preserve"> </w:t>
      </w:r>
      <w:r>
        <w:rPr>
          <w:cs/>
          <w:lang w:bidi="hi-IN"/>
        </w:rPr>
        <w:t>पवणु</w:t>
      </w:r>
      <w:r>
        <w:t xml:space="preserve"> </w:t>
      </w:r>
      <w:r>
        <w:rPr>
          <w:cs/>
          <w:lang w:bidi="hi-IN"/>
        </w:rPr>
        <w:t>माटी</w:t>
      </w:r>
      <w:r>
        <w:t xml:space="preserve"> </w:t>
      </w:r>
      <w:r>
        <w:rPr>
          <w:cs/>
          <w:lang w:bidi="hi-IN"/>
        </w:rPr>
        <w:t>सभ</w:t>
      </w:r>
      <w:r>
        <w:t xml:space="preserve"> </w:t>
      </w:r>
      <w:r>
        <w:rPr>
          <w:cs/>
          <w:lang w:bidi="hi-IN"/>
        </w:rPr>
        <w:t>एका</w:t>
      </w:r>
      <w:r>
        <w:t xml:space="preserve"> </w:t>
      </w:r>
      <w:r>
        <w:rPr>
          <w:cs/>
          <w:lang w:bidi="hi-IN"/>
        </w:rPr>
        <w:t>सभ</w:t>
      </w:r>
      <w:r>
        <w:t xml:space="preserve"> </w:t>
      </w:r>
      <w:r>
        <w:rPr>
          <w:cs/>
          <w:lang w:bidi="hi-IN"/>
        </w:rPr>
        <w:t>एका</w:t>
      </w:r>
      <w:r>
        <w:t xml:space="preserve"> </w:t>
      </w:r>
      <w:r>
        <w:rPr>
          <w:cs/>
          <w:lang w:bidi="hi-IN"/>
        </w:rPr>
        <w:t>जोति</w:t>
      </w:r>
      <w:r>
        <w:t xml:space="preserve"> </w:t>
      </w:r>
      <w:r>
        <w:rPr>
          <w:cs/>
          <w:lang w:bidi="hi-IN"/>
        </w:rPr>
        <w:t>सबाईआ</w:t>
      </w:r>
      <w:r>
        <w:t xml:space="preserve"> </w:t>
      </w:r>
      <w:r>
        <w:rPr>
          <w:cs/>
          <w:lang w:bidi="hi-IN"/>
        </w:rPr>
        <w:t>॥</w:t>
      </w:r>
    </w:p>
    <w:p w:rsidR="00347EEB" w:rsidRDefault="00347EEB">
      <w:pPr>
        <w:pStyle w:val="SGGSRoman"/>
      </w:pPr>
      <w:r>
        <w:t>ayko pavan maatee sabh aykaa sabh aykaa jot sabaa-ee-aa.</w:t>
      </w:r>
    </w:p>
    <w:p w:rsidR="00347EEB" w:rsidRDefault="00347EEB">
      <w:pPr>
        <w:pStyle w:val="SGGSTrans"/>
      </w:pPr>
      <w:r>
        <w:t>There is only one breath; all are made of the same clay; the light within all is the same.</w:t>
      </w:r>
    </w:p>
    <w:p w:rsidR="00347EEB" w:rsidRDefault="00347EEB">
      <w:pPr>
        <w:pStyle w:val="SGGSGurm"/>
      </w:pPr>
      <w:r>
        <w:rPr>
          <w:cs/>
        </w:rPr>
        <w:t xml:space="preserve">ਸਭ ਇਕਾ ਜੋਤਿ ਵਰਤੈ ਭਿਨਿ ਭਿਨਿ ਨ ਰਲਈ ਕਿਸੈ ਦੀ ਰਲਾਈਆ ॥ </w:t>
      </w:r>
      <w:r>
        <w:rPr>
          <w:color w:val="008000"/>
          <w:sz w:val="18"/>
        </w:rPr>
        <w:t>(96)</w:t>
      </w:r>
    </w:p>
    <w:p w:rsidR="00347EEB" w:rsidRDefault="00347EEB">
      <w:pPr>
        <w:pStyle w:val="SGGSHindi"/>
      </w:pPr>
      <w:r>
        <w:rPr>
          <w:cs/>
          <w:lang w:bidi="hi-IN"/>
        </w:rPr>
        <w:t>सभ</w:t>
      </w:r>
      <w:r>
        <w:t xml:space="preserve"> </w:t>
      </w:r>
      <w:r>
        <w:rPr>
          <w:cs/>
          <w:lang w:bidi="hi-IN"/>
        </w:rPr>
        <w:t>इका</w:t>
      </w:r>
      <w:r>
        <w:t xml:space="preserve"> </w:t>
      </w:r>
      <w:r>
        <w:rPr>
          <w:cs/>
          <w:lang w:bidi="hi-IN"/>
        </w:rPr>
        <w:t>जोति</w:t>
      </w:r>
      <w:r>
        <w:t xml:space="preserve"> </w:t>
      </w:r>
      <w:r>
        <w:rPr>
          <w:cs/>
          <w:lang w:bidi="hi-IN"/>
        </w:rPr>
        <w:t>वरतै</w:t>
      </w:r>
      <w:r>
        <w:t xml:space="preserve"> </w:t>
      </w:r>
      <w:r>
        <w:rPr>
          <w:cs/>
          <w:lang w:bidi="hi-IN"/>
        </w:rPr>
        <w:t>भिनि</w:t>
      </w:r>
      <w:r>
        <w:t xml:space="preserve"> </w:t>
      </w:r>
      <w:r>
        <w:rPr>
          <w:cs/>
          <w:lang w:bidi="hi-IN"/>
        </w:rPr>
        <w:t>भिनि</w:t>
      </w:r>
      <w:r>
        <w:t xml:space="preserve"> </w:t>
      </w:r>
      <w:r>
        <w:rPr>
          <w:cs/>
          <w:lang w:bidi="hi-IN"/>
        </w:rPr>
        <w:t>न</w:t>
      </w:r>
      <w:r>
        <w:t xml:space="preserve"> </w:t>
      </w:r>
      <w:r>
        <w:rPr>
          <w:cs/>
          <w:lang w:bidi="hi-IN"/>
        </w:rPr>
        <w:t>रलई</w:t>
      </w:r>
      <w:r>
        <w:t xml:space="preserve"> </w:t>
      </w:r>
      <w:r>
        <w:rPr>
          <w:cs/>
          <w:lang w:bidi="hi-IN"/>
        </w:rPr>
        <w:t>किसै</w:t>
      </w:r>
      <w:r>
        <w:t xml:space="preserve"> </w:t>
      </w:r>
      <w:r>
        <w:rPr>
          <w:cs/>
          <w:lang w:bidi="hi-IN"/>
        </w:rPr>
        <w:t>दी</w:t>
      </w:r>
      <w:r>
        <w:t xml:space="preserve"> </w:t>
      </w:r>
      <w:r>
        <w:rPr>
          <w:cs/>
          <w:lang w:bidi="hi-IN"/>
        </w:rPr>
        <w:t>रलाईआ</w:t>
      </w:r>
      <w:r>
        <w:t xml:space="preserve"> </w:t>
      </w:r>
      <w:r>
        <w:rPr>
          <w:cs/>
          <w:lang w:bidi="hi-IN"/>
        </w:rPr>
        <w:t>॥</w:t>
      </w:r>
    </w:p>
    <w:p w:rsidR="00347EEB" w:rsidRDefault="00347EEB">
      <w:pPr>
        <w:pStyle w:val="SGGSRoman"/>
      </w:pPr>
      <w:r>
        <w:t>sabh ikaa jot vartai bhin bhin na ral-ee kisai dee ralaa-ee-aa.</w:t>
      </w:r>
    </w:p>
    <w:p w:rsidR="00347EEB" w:rsidRDefault="00347EEB">
      <w:pPr>
        <w:pStyle w:val="SGGSTrans"/>
      </w:pPr>
      <w:r>
        <w:t>The One Light pervades all the many and various beings. This Light intermingles with them, but it is not diluted or obscured.</w:t>
      </w:r>
    </w:p>
    <w:p w:rsidR="00347EEB" w:rsidRDefault="00347EEB">
      <w:pPr>
        <w:pStyle w:val="SGGSGurm"/>
      </w:pPr>
      <w:r>
        <w:rPr>
          <w:cs/>
        </w:rPr>
        <w:t>ਗੁਰ ਪਰਸਾਦੀ ਇਕੁ ਨਦਰੀ ਆਇਆ ਹਉ ਸਤਿਗੁਰ ਵਿਟਹੁ ਵਤਾਇਆ ਜੀਉ ॥੩</w:t>
      </w:r>
      <w:r>
        <w:rPr>
          <w:cs/>
          <w:lang w:bidi="hi-IN"/>
        </w:rPr>
        <w:t xml:space="preserve">॥ </w:t>
      </w:r>
      <w:r>
        <w:rPr>
          <w:color w:val="008000"/>
          <w:sz w:val="18"/>
        </w:rPr>
        <w:t>(96)</w:t>
      </w:r>
    </w:p>
    <w:p w:rsidR="00347EEB" w:rsidRDefault="00347EEB">
      <w:pPr>
        <w:pStyle w:val="SGGSHindi"/>
      </w:pPr>
      <w:r>
        <w:rPr>
          <w:cs/>
          <w:lang w:bidi="hi-IN"/>
        </w:rPr>
        <w:t>गुर</w:t>
      </w:r>
      <w:r>
        <w:t xml:space="preserve"> </w:t>
      </w:r>
      <w:r>
        <w:rPr>
          <w:cs/>
          <w:lang w:bidi="hi-IN"/>
        </w:rPr>
        <w:t>परसादी</w:t>
      </w:r>
      <w:r>
        <w:t xml:space="preserve"> </w:t>
      </w:r>
      <w:r>
        <w:rPr>
          <w:cs/>
          <w:lang w:bidi="hi-IN"/>
        </w:rPr>
        <w:t>इकु</w:t>
      </w:r>
      <w:r>
        <w:t xml:space="preserve"> </w:t>
      </w:r>
      <w:r>
        <w:rPr>
          <w:cs/>
          <w:lang w:bidi="hi-IN"/>
        </w:rPr>
        <w:t>नदरी</w:t>
      </w:r>
      <w:r>
        <w:t xml:space="preserve"> </w:t>
      </w:r>
      <w:r>
        <w:rPr>
          <w:cs/>
          <w:lang w:bidi="hi-IN"/>
        </w:rPr>
        <w:t>आइआ</w:t>
      </w:r>
      <w:r>
        <w:t xml:space="preserve"> </w:t>
      </w:r>
      <w:r>
        <w:rPr>
          <w:cs/>
          <w:lang w:bidi="hi-IN"/>
        </w:rPr>
        <w:t>हउ</w:t>
      </w:r>
      <w:r>
        <w:t xml:space="preserve"> </w:t>
      </w:r>
      <w:r>
        <w:rPr>
          <w:cs/>
          <w:lang w:bidi="hi-IN"/>
        </w:rPr>
        <w:t>सतिगुर</w:t>
      </w:r>
      <w:r>
        <w:t xml:space="preserve"> </w:t>
      </w:r>
      <w:r>
        <w:rPr>
          <w:cs/>
          <w:lang w:bidi="hi-IN"/>
        </w:rPr>
        <w:t>विटहु</w:t>
      </w:r>
      <w:r>
        <w:t xml:space="preserve"> </w:t>
      </w:r>
      <w:r>
        <w:rPr>
          <w:cs/>
          <w:lang w:bidi="hi-IN"/>
        </w:rPr>
        <w:t>वताइआ</w:t>
      </w:r>
      <w:r>
        <w:t xml:space="preserve"> </w:t>
      </w:r>
      <w:r>
        <w:rPr>
          <w:cs/>
          <w:lang w:bidi="hi-IN"/>
        </w:rPr>
        <w:t>जीउ</w:t>
      </w:r>
      <w:r>
        <w:t xml:space="preserve"> </w:t>
      </w:r>
      <w:r>
        <w:rPr>
          <w:cs/>
          <w:lang w:bidi="hi-IN"/>
        </w:rPr>
        <w:t>॥३॥</w:t>
      </w:r>
    </w:p>
    <w:p w:rsidR="00347EEB" w:rsidRDefault="00347EEB">
      <w:pPr>
        <w:pStyle w:val="SGGSRoman"/>
      </w:pPr>
      <w:r>
        <w:t>gur parsaadee ik nadree aa-i-aa ha-o satgur vitahu vataa-i-aa jee-o. ||3||</w:t>
      </w:r>
    </w:p>
    <w:p w:rsidR="00347EEB" w:rsidRDefault="00347EEB">
      <w:pPr>
        <w:pStyle w:val="SGGSTrans"/>
      </w:pPr>
      <w:r>
        <w:t>By Guru's Grace, I have come to see the One. I am a sacrifice to the True Guru. ||3||</w:t>
      </w:r>
    </w:p>
    <w:p w:rsidR="00347EEB" w:rsidRDefault="00347EEB">
      <w:pPr>
        <w:pStyle w:val="SGGSGurm"/>
      </w:pPr>
      <w:r>
        <w:rPr>
          <w:cs/>
        </w:rPr>
        <w:t xml:space="preserve">ਜਨੁ ਨਾਨਕੁ ਬੋਲੈ ਅੰਮ੍ਰਿਤ ਬਾਣੀ ॥ </w:t>
      </w:r>
      <w:r>
        <w:rPr>
          <w:color w:val="008000"/>
          <w:sz w:val="18"/>
        </w:rPr>
        <w:t>(96)</w:t>
      </w:r>
    </w:p>
    <w:p w:rsidR="00347EEB" w:rsidRDefault="00347EEB">
      <w:pPr>
        <w:pStyle w:val="SGGSHindi"/>
      </w:pPr>
      <w:r>
        <w:rPr>
          <w:cs/>
          <w:lang w:bidi="hi-IN"/>
        </w:rPr>
        <w:t>जनु</w:t>
      </w:r>
      <w:r>
        <w:t xml:space="preserve"> </w:t>
      </w:r>
      <w:r>
        <w:rPr>
          <w:cs/>
          <w:lang w:bidi="hi-IN"/>
        </w:rPr>
        <w:t>नानकु</w:t>
      </w:r>
      <w:r>
        <w:t xml:space="preserve"> </w:t>
      </w:r>
      <w:r>
        <w:rPr>
          <w:cs/>
          <w:lang w:bidi="hi-IN"/>
        </w:rPr>
        <w:t>बोलै</w:t>
      </w:r>
      <w:r>
        <w:t xml:space="preserve"> </w:t>
      </w:r>
      <w:r>
        <w:rPr>
          <w:cs/>
          <w:lang w:bidi="hi-IN"/>
        </w:rPr>
        <w:t>अम्रित</w:t>
      </w:r>
      <w:r>
        <w:t xml:space="preserve"> </w:t>
      </w:r>
      <w:r>
        <w:rPr>
          <w:cs/>
          <w:lang w:bidi="hi-IN"/>
        </w:rPr>
        <w:t>बाणी</w:t>
      </w:r>
      <w:r>
        <w:t xml:space="preserve"> </w:t>
      </w:r>
      <w:r>
        <w:rPr>
          <w:cs/>
          <w:lang w:bidi="hi-IN"/>
        </w:rPr>
        <w:t>॥</w:t>
      </w:r>
    </w:p>
    <w:p w:rsidR="00347EEB" w:rsidRDefault="00347EEB">
      <w:pPr>
        <w:pStyle w:val="SGGSRoman"/>
      </w:pPr>
      <w:r>
        <w:t>jan naanak bolai amrit banee.</w:t>
      </w:r>
    </w:p>
    <w:p w:rsidR="00347EEB" w:rsidRDefault="00347EEB">
      <w:pPr>
        <w:pStyle w:val="SGGSTrans"/>
      </w:pPr>
      <w:r>
        <w:t>Servant Nanak speaks the Ambrosial Bani of the Word.</w:t>
      </w:r>
    </w:p>
    <w:p w:rsidR="00347EEB" w:rsidRDefault="00347EEB">
      <w:pPr>
        <w:pStyle w:val="SGGSGurm"/>
      </w:pPr>
      <w:r>
        <w:rPr>
          <w:cs/>
        </w:rPr>
        <w:t xml:space="preserve">ਗੁਰਸਿਖਾਂ ਕੈ ਮਨਿ ਪਿਆਰੀ ਭਾਣੀ ॥ </w:t>
      </w:r>
      <w:r>
        <w:rPr>
          <w:color w:val="008000"/>
          <w:sz w:val="18"/>
        </w:rPr>
        <w:t>(96)</w:t>
      </w:r>
    </w:p>
    <w:p w:rsidR="00347EEB" w:rsidRDefault="00347EEB">
      <w:pPr>
        <w:pStyle w:val="SGGSHindi"/>
      </w:pPr>
      <w:r>
        <w:rPr>
          <w:cs/>
          <w:lang w:bidi="hi-IN"/>
        </w:rPr>
        <w:t>गुरसिखां</w:t>
      </w:r>
      <w:r>
        <w:t xml:space="preserve"> </w:t>
      </w:r>
      <w:r>
        <w:rPr>
          <w:cs/>
          <w:lang w:bidi="hi-IN"/>
        </w:rPr>
        <w:t>कै</w:t>
      </w:r>
      <w:r>
        <w:t xml:space="preserve"> </w:t>
      </w:r>
      <w:r>
        <w:rPr>
          <w:cs/>
          <w:lang w:bidi="hi-IN"/>
        </w:rPr>
        <w:t>मनि</w:t>
      </w:r>
      <w:r>
        <w:t xml:space="preserve"> </w:t>
      </w:r>
      <w:r>
        <w:rPr>
          <w:cs/>
          <w:lang w:bidi="hi-IN"/>
        </w:rPr>
        <w:t>पिआरी</w:t>
      </w:r>
      <w:r>
        <w:t xml:space="preserve"> </w:t>
      </w:r>
      <w:r>
        <w:rPr>
          <w:cs/>
          <w:lang w:bidi="hi-IN"/>
        </w:rPr>
        <w:t>भाणी</w:t>
      </w:r>
      <w:r>
        <w:t xml:space="preserve"> </w:t>
      </w:r>
      <w:r>
        <w:rPr>
          <w:cs/>
          <w:lang w:bidi="hi-IN"/>
        </w:rPr>
        <w:t>॥</w:t>
      </w:r>
    </w:p>
    <w:p w:rsidR="00347EEB" w:rsidRDefault="00347EEB">
      <w:pPr>
        <w:pStyle w:val="SGGSRoman"/>
      </w:pPr>
      <w:r>
        <w:t>gursikhaa</w:t>
      </w:r>
      <w:r>
        <w:rPr>
          <w:vertAlign w:val="superscript"/>
        </w:rPr>
        <w:t>N</w:t>
      </w:r>
      <w:r>
        <w:t xml:space="preserve"> kai man pi-aaree bhaanee.</w:t>
      </w:r>
    </w:p>
    <w:p w:rsidR="00347EEB" w:rsidRDefault="00347EEB">
      <w:pPr>
        <w:pStyle w:val="SGGSTrans"/>
      </w:pPr>
      <w:r>
        <w:t>It is dear and pleasing to the minds of the GurSikhs.</w:t>
      </w:r>
    </w:p>
    <w:p w:rsidR="00347EEB" w:rsidRDefault="00347EEB">
      <w:pPr>
        <w:pStyle w:val="SGGSGurm"/>
      </w:pPr>
      <w:r>
        <w:rPr>
          <w:cs/>
        </w:rPr>
        <w:t>ਉਪਦੇਸੁ ਕਰੇ ਗੁਰੁ ਸਤਿਗੁਰੁ ਪੂਰਾ ਗੁਰੁ ਸਤਿਗੁਰੁ ਪਰਉਪਕਾਰੀਆ ਜੀਉ ॥੪</w:t>
      </w:r>
      <w:r>
        <w:rPr>
          <w:cs/>
          <w:lang w:bidi="hi-IN"/>
        </w:rPr>
        <w:t>॥</w:t>
      </w:r>
      <w:r>
        <w:t>੭</w:t>
      </w:r>
      <w:r>
        <w:rPr>
          <w:cs/>
        </w:rPr>
        <w:t xml:space="preserve">॥ </w:t>
      </w:r>
      <w:r>
        <w:rPr>
          <w:color w:val="008000"/>
          <w:sz w:val="18"/>
        </w:rPr>
        <w:t>(96)</w:t>
      </w:r>
    </w:p>
    <w:p w:rsidR="00347EEB" w:rsidRDefault="00347EEB">
      <w:pPr>
        <w:pStyle w:val="SGGSHindi"/>
      </w:pPr>
      <w:r>
        <w:rPr>
          <w:cs/>
          <w:lang w:bidi="hi-IN"/>
        </w:rPr>
        <w:t>उपदेसु</w:t>
      </w:r>
      <w:r>
        <w:t xml:space="preserve"> </w:t>
      </w:r>
      <w:r>
        <w:rPr>
          <w:cs/>
          <w:lang w:bidi="hi-IN"/>
        </w:rPr>
        <w:t>करे</w:t>
      </w:r>
      <w:r>
        <w:t xml:space="preserve"> </w:t>
      </w:r>
      <w:r>
        <w:rPr>
          <w:cs/>
          <w:lang w:bidi="hi-IN"/>
        </w:rPr>
        <w:t>गुरु</w:t>
      </w:r>
      <w:r>
        <w:t xml:space="preserve"> </w:t>
      </w:r>
      <w:r>
        <w:rPr>
          <w:cs/>
          <w:lang w:bidi="hi-IN"/>
        </w:rPr>
        <w:t>सतिगुरु</w:t>
      </w:r>
      <w:r>
        <w:t xml:space="preserve"> </w:t>
      </w:r>
      <w:r>
        <w:rPr>
          <w:cs/>
          <w:lang w:bidi="hi-IN"/>
        </w:rPr>
        <w:t>पूरा</w:t>
      </w:r>
      <w:r>
        <w:t xml:space="preserve"> </w:t>
      </w:r>
      <w:r>
        <w:rPr>
          <w:cs/>
          <w:lang w:bidi="hi-IN"/>
        </w:rPr>
        <w:t>गुरु</w:t>
      </w:r>
      <w:r>
        <w:t xml:space="preserve"> </w:t>
      </w:r>
      <w:r>
        <w:rPr>
          <w:cs/>
          <w:lang w:bidi="hi-IN"/>
        </w:rPr>
        <w:t>सतिगुरु</w:t>
      </w:r>
      <w:r>
        <w:t xml:space="preserve"> </w:t>
      </w:r>
      <w:r>
        <w:rPr>
          <w:cs/>
          <w:lang w:bidi="hi-IN"/>
        </w:rPr>
        <w:t>परउपकारीआ</w:t>
      </w:r>
      <w:r>
        <w:t xml:space="preserve"> </w:t>
      </w:r>
      <w:r>
        <w:rPr>
          <w:cs/>
          <w:lang w:bidi="hi-IN"/>
        </w:rPr>
        <w:t>जीउ</w:t>
      </w:r>
      <w:r>
        <w:t xml:space="preserve"> </w:t>
      </w:r>
      <w:r>
        <w:rPr>
          <w:cs/>
          <w:lang w:bidi="hi-IN"/>
        </w:rPr>
        <w:t>॥४॥७॥</w:t>
      </w:r>
    </w:p>
    <w:p w:rsidR="00347EEB" w:rsidRDefault="00347EEB">
      <w:pPr>
        <w:pStyle w:val="SGGSRoman"/>
      </w:pPr>
      <w:r>
        <w:t>updays karay gur satgur pooraa gur satgur par-upkaaree-aa jee-o. ||4||7||</w:t>
      </w:r>
    </w:p>
    <w:p w:rsidR="00347EEB" w:rsidRDefault="00347EEB">
      <w:pPr>
        <w:pStyle w:val="SGGSTrans"/>
      </w:pPr>
      <w:r>
        <w:t>The Guru, the Perfect True Guru, shares the Teachings. The Guru, the True Guru, is Generous to all. ||4||7||</w:t>
      </w:r>
    </w:p>
    <w:p w:rsidR="00347EEB" w:rsidRDefault="00347EEB">
      <w:pPr>
        <w:pStyle w:val="SGGSGurm"/>
      </w:pPr>
      <w:r>
        <w:rPr>
          <w:cs/>
        </w:rPr>
        <w:t xml:space="preserve">ਸਤ ਚਉਪਦੇ ਮਹਲੇ ਚਉਥੇ ਕੇ ॥ </w:t>
      </w:r>
      <w:r>
        <w:rPr>
          <w:color w:val="008000"/>
          <w:sz w:val="18"/>
        </w:rPr>
        <w:t>(96)</w:t>
      </w:r>
    </w:p>
    <w:p w:rsidR="00347EEB" w:rsidRDefault="00347EEB">
      <w:pPr>
        <w:pStyle w:val="SGGSHindi"/>
      </w:pPr>
      <w:r>
        <w:rPr>
          <w:cs/>
          <w:lang w:bidi="hi-IN"/>
        </w:rPr>
        <w:t>सत</w:t>
      </w:r>
      <w:r>
        <w:t xml:space="preserve"> </w:t>
      </w:r>
      <w:r>
        <w:rPr>
          <w:cs/>
          <w:lang w:bidi="hi-IN"/>
        </w:rPr>
        <w:t>चउपदे</w:t>
      </w:r>
      <w:r>
        <w:t xml:space="preserve"> </w:t>
      </w:r>
      <w:r>
        <w:rPr>
          <w:cs/>
          <w:lang w:bidi="hi-IN"/>
        </w:rPr>
        <w:t>महले</w:t>
      </w:r>
      <w:r>
        <w:t xml:space="preserve"> </w:t>
      </w:r>
      <w:r>
        <w:rPr>
          <w:cs/>
          <w:lang w:bidi="hi-IN"/>
        </w:rPr>
        <w:t>चउथे</w:t>
      </w:r>
      <w:r>
        <w:t xml:space="preserve"> </w:t>
      </w:r>
      <w:r>
        <w:rPr>
          <w:cs/>
          <w:lang w:bidi="hi-IN"/>
        </w:rPr>
        <w:t>के</w:t>
      </w:r>
      <w:r>
        <w:t xml:space="preserve"> </w:t>
      </w:r>
      <w:r>
        <w:rPr>
          <w:cs/>
          <w:lang w:bidi="hi-IN"/>
        </w:rPr>
        <w:t>॥</w:t>
      </w:r>
    </w:p>
    <w:p w:rsidR="00347EEB" w:rsidRDefault="00347EEB">
      <w:pPr>
        <w:pStyle w:val="SGGSRoman"/>
      </w:pPr>
      <w:r>
        <w:t>sat cha-upday mahlay cha-uthay kay.</w:t>
      </w:r>
    </w:p>
    <w:p w:rsidR="00347EEB" w:rsidRDefault="00347EEB">
      <w:pPr>
        <w:pStyle w:val="SGGSTrans"/>
      </w:pPr>
      <w:r>
        <w:t>Seven Chau-Padas Of The Fourth Mehl. ||</w:t>
      </w:r>
    </w:p>
    <w:p w:rsidR="00347EEB" w:rsidRDefault="00347EEB">
      <w:pPr>
        <w:pStyle w:val="SGGSGurm"/>
      </w:pPr>
      <w:r>
        <w:rPr>
          <w:cs/>
        </w:rPr>
        <w:t xml:space="preserve">ਮਾਝ ਮਹਲਾ ੪ </w:t>
      </w:r>
      <w:r>
        <w:rPr>
          <w:cs/>
          <w:lang w:bidi="hi-IN"/>
        </w:rPr>
        <w:t xml:space="preserve">॥ </w:t>
      </w:r>
      <w:r>
        <w:rPr>
          <w:color w:val="008000"/>
          <w:sz w:val="18"/>
        </w:rPr>
        <w:t>(129)</w:t>
      </w:r>
    </w:p>
    <w:p w:rsidR="00347EEB" w:rsidRDefault="00347EEB">
      <w:pPr>
        <w:pStyle w:val="SGGSHindi"/>
      </w:pP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maajh mehlaa 4.</w:t>
      </w:r>
    </w:p>
    <w:p w:rsidR="00347EEB" w:rsidRDefault="00347EEB">
      <w:pPr>
        <w:pStyle w:val="SGGSTrans"/>
      </w:pPr>
      <w:r>
        <w:t>Maajh, Fourth Mehl:</w:t>
      </w:r>
    </w:p>
    <w:p w:rsidR="00347EEB" w:rsidRDefault="00347EEB">
      <w:pPr>
        <w:pStyle w:val="SGGSGurm"/>
      </w:pPr>
      <w:r>
        <w:rPr>
          <w:cs/>
        </w:rPr>
        <w:t xml:space="preserve">ਆਦਿ ਪੁਰਖੁ ਅਪਰੰਪਰੁ ਆਪੇ ॥ </w:t>
      </w:r>
      <w:r>
        <w:rPr>
          <w:color w:val="008000"/>
          <w:sz w:val="18"/>
        </w:rPr>
        <w:t>(129)</w:t>
      </w:r>
    </w:p>
    <w:p w:rsidR="00347EEB" w:rsidRDefault="00347EEB">
      <w:pPr>
        <w:pStyle w:val="SGGSHindi"/>
      </w:pPr>
      <w:r>
        <w:rPr>
          <w:cs/>
          <w:lang w:bidi="hi-IN"/>
        </w:rPr>
        <w:t>आदि</w:t>
      </w:r>
      <w:r>
        <w:t xml:space="preserve"> </w:t>
      </w:r>
      <w:r>
        <w:rPr>
          <w:cs/>
          <w:lang w:bidi="hi-IN"/>
        </w:rPr>
        <w:t>पुरखु</w:t>
      </w:r>
      <w:r>
        <w:t xml:space="preserve"> </w:t>
      </w:r>
      <w:r>
        <w:rPr>
          <w:cs/>
          <w:lang w:bidi="hi-IN"/>
        </w:rPr>
        <w:t>अपर्मपरु</w:t>
      </w:r>
      <w:r>
        <w:t xml:space="preserve"> </w:t>
      </w:r>
      <w:r>
        <w:rPr>
          <w:cs/>
          <w:lang w:bidi="hi-IN"/>
        </w:rPr>
        <w:t>आपे</w:t>
      </w:r>
      <w:r>
        <w:t xml:space="preserve"> </w:t>
      </w:r>
      <w:r>
        <w:rPr>
          <w:cs/>
          <w:lang w:bidi="hi-IN"/>
        </w:rPr>
        <w:t>॥</w:t>
      </w:r>
    </w:p>
    <w:p w:rsidR="00347EEB" w:rsidRDefault="00347EEB">
      <w:pPr>
        <w:pStyle w:val="SGGSRoman"/>
      </w:pPr>
      <w:r>
        <w:t>aad purakh aprampar aapay.</w:t>
      </w:r>
    </w:p>
    <w:p w:rsidR="00347EEB" w:rsidRDefault="00347EEB">
      <w:pPr>
        <w:pStyle w:val="SGGSTrans"/>
      </w:pPr>
      <w:r>
        <w:t>The Primal Being is Himself remote and beyond.</w:t>
      </w:r>
    </w:p>
    <w:p w:rsidR="00347EEB" w:rsidRDefault="00347EEB">
      <w:pPr>
        <w:pStyle w:val="SGGSGurm"/>
      </w:pPr>
      <w:r>
        <w:rPr>
          <w:cs/>
        </w:rPr>
        <w:t xml:space="preserve">ਆਪੇ ਥਾਪੇ ਥਾਪਿ ਉਥਾਪੇ ॥ </w:t>
      </w:r>
      <w:r>
        <w:rPr>
          <w:color w:val="008000"/>
          <w:sz w:val="18"/>
        </w:rPr>
        <w:t>(129)</w:t>
      </w:r>
    </w:p>
    <w:p w:rsidR="00347EEB" w:rsidRDefault="00347EEB">
      <w:pPr>
        <w:pStyle w:val="SGGSHindi"/>
      </w:pPr>
      <w:r>
        <w:rPr>
          <w:cs/>
          <w:lang w:bidi="hi-IN"/>
        </w:rPr>
        <w:t>आपे</w:t>
      </w:r>
      <w:r>
        <w:t xml:space="preserve"> </w:t>
      </w:r>
      <w:r>
        <w:rPr>
          <w:cs/>
          <w:lang w:bidi="hi-IN"/>
        </w:rPr>
        <w:t>थापे</w:t>
      </w:r>
      <w:r>
        <w:t xml:space="preserve"> </w:t>
      </w:r>
      <w:r>
        <w:rPr>
          <w:cs/>
          <w:lang w:bidi="hi-IN"/>
        </w:rPr>
        <w:t>थापि</w:t>
      </w:r>
      <w:r>
        <w:t xml:space="preserve"> </w:t>
      </w:r>
      <w:r>
        <w:rPr>
          <w:cs/>
          <w:lang w:bidi="hi-IN"/>
        </w:rPr>
        <w:t>उथापे</w:t>
      </w:r>
      <w:r>
        <w:t xml:space="preserve"> </w:t>
      </w:r>
      <w:r>
        <w:rPr>
          <w:cs/>
          <w:lang w:bidi="hi-IN"/>
        </w:rPr>
        <w:t>॥</w:t>
      </w:r>
    </w:p>
    <w:p w:rsidR="00347EEB" w:rsidRDefault="00347EEB">
      <w:pPr>
        <w:pStyle w:val="SGGSRoman"/>
      </w:pPr>
      <w:r>
        <w:t>aapay thaapay thaap uthaapay.</w:t>
      </w:r>
    </w:p>
    <w:p w:rsidR="00347EEB" w:rsidRDefault="00347EEB">
      <w:pPr>
        <w:pStyle w:val="SGGSTrans"/>
      </w:pPr>
      <w:r>
        <w:t>He Himself establishes, and having established, He disestablishes.</w:t>
      </w:r>
    </w:p>
    <w:p w:rsidR="00347EEB" w:rsidRDefault="00347EEB">
      <w:pPr>
        <w:pStyle w:val="SGGSGurm"/>
      </w:pPr>
      <w:r>
        <w:rPr>
          <w:cs/>
        </w:rPr>
        <w:t>ਸਭ ਮਹਿ ਵਰਤੈ ਏਕੋ ਸੋਈ ਗੁਰਮੁਖਿ ਸੋਭਾ ਪਾਵਣਿਆ ॥੧</w:t>
      </w:r>
      <w:r>
        <w:rPr>
          <w:cs/>
          <w:lang w:bidi="hi-IN"/>
        </w:rPr>
        <w:t xml:space="preserve">॥ </w:t>
      </w:r>
      <w:r>
        <w:rPr>
          <w:color w:val="008000"/>
          <w:sz w:val="18"/>
        </w:rPr>
        <w:t>(129)</w:t>
      </w:r>
    </w:p>
    <w:p w:rsidR="00347EEB" w:rsidRDefault="00347EEB">
      <w:pPr>
        <w:pStyle w:val="SGGSHindi"/>
      </w:pPr>
      <w:r>
        <w:rPr>
          <w:cs/>
          <w:lang w:bidi="hi-IN"/>
        </w:rPr>
        <w:t>सभ</w:t>
      </w:r>
      <w:r>
        <w:t xml:space="preserve"> </w:t>
      </w:r>
      <w:r>
        <w:rPr>
          <w:cs/>
          <w:lang w:bidi="hi-IN"/>
        </w:rPr>
        <w:t>महि</w:t>
      </w:r>
      <w:r>
        <w:t xml:space="preserve"> </w:t>
      </w:r>
      <w:r>
        <w:rPr>
          <w:cs/>
          <w:lang w:bidi="hi-IN"/>
        </w:rPr>
        <w:t>वरतै</w:t>
      </w:r>
      <w:r>
        <w:t xml:space="preserve"> </w:t>
      </w:r>
      <w:r>
        <w:rPr>
          <w:cs/>
          <w:lang w:bidi="hi-IN"/>
        </w:rPr>
        <w:t>एको</w:t>
      </w:r>
      <w:r>
        <w:t xml:space="preserve"> </w:t>
      </w:r>
      <w:r>
        <w:rPr>
          <w:cs/>
          <w:lang w:bidi="hi-IN"/>
        </w:rPr>
        <w:t>सोई</w:t>
      </w:r>
      <w:r>
        <w:t xml:space="preserve"> </w:t>
      </w:r>
      <w:r>
        <w:rPr>
          <w:cs/>
          <w:lang w:bidi="hi-IN"/>
        </w:rPr>
        <w:t>गुरमुखि</w:t>
      </w:r>
      <w:r>
        <w:t xml:space="preserve"> </w:t>
      </w:r>
      <w:r>
        <w:rPr>
          <w:cs/>
          <w:lang w:bidi="hi-IN"/>
        </w:rPr>
        <w:t>सोभा</w:t>
      </w:r>
      <w:r>
        <w:t xml:space="preserve"> </w:t>
      </w:r>
      <w:r>
        <w:rPr>
          <w:cs/>
          <w:lang w:bidi="hi-IN"/>
        </w:rPr>
        <w:t>पावणिआ</w:t>
      </w:r>
      <w:r>
        <w:t xml:space="preserve"> </w:t>
      </w:r>
      <w:r>
        <w:rPr>
          <w:cs/>
          <w:lang w:bidi="hi-IN"/>
        </w:rPr>
        <w:t>॥१॥</w:t>
      </w:r>
    </w:p>
    <w:p w:rsidR="00347EEB" w:rsidRDefault="00347EEB">
      <w:pPr>
        <w:pStyle w:val="SGGSRoman"/>
      </w:pPr>
      <w:r>
        <w:t>sabh meh vartai ayko so-ee gurmukh sobhaa paavni-aa. ||1||</w:t>
      </w:r>
    </w:p>
    <w:p w:rsidR="00347EEB" w:rsidRDefault="00347EEB">
      <w:pPr>
        <w:pStyle w:val="SGGSTrans"/>
      </w:pPr>
      <w:r>
        <w:t>The One Lord is pervading in all; those who become Gurmukh are honored. ||1||</w:t>
      </w:r>
    </w:p>
    <w:p w:rsidR="00347EEB" w:rsidRDefault="00347EEB">
      <w:pPr>
        <w:pStyle w:val="SGGSGurm"/>
      </w:pPr>
      <w:r>
        <w:rPr>
          <w:cs/>
        </w:rPr>
        <w:t xml:space="preserve">ਹਉ ਵਾਰੀ ਜੀਉ ਵਾਰੀ ਨਿਰੰਕਾਰੀ ਨਾਮੁ ਧਿਆਵਣਿਆ ॥ </w:t>
      </w:r>
      <w:r>
        <w:rPr>
          <w:color w:val="008000"/>
          <w:sz w:val="18"/>
        </w:rPr>
        <w:t>(129)</w:t>
      </w:r>
    </w:p>
    <w:p w:rsidR="00347EEB" w:rsidRDefault="00347EEB">
      <w:pPr>
        <w:pStyle w:val="SGGSHindi"/>
      </w:pPr>
      <w:r>
        <w:rPr>
          <w:cs/>
          <w:lang w:bidi="hi-IN"/>
        </w:rPr>
        <w:t>हउ</w:t>
      </w:r>
      <w:r>
        <w:t xml:space="preserve"> </w:t>
      </w:r>
      <w:r>
        <w:rPr>
          <w:cs/>
          <w:lang w:bidi="hi-IN"/>
        </w:rPr>
        <w:t>वारी</w:t>
      </w:r>
      <w:r>
        <w:t xml:space="preserve"> </w:t>
      </w:r>
      <w:r>
        <w:rPr>
          <w:cs/>
          <w:lang w:bidi="hi-IN"/>
        </w:rPr>
        <w:t>जीउ</w:t>
      </w:r>
      <w:r>
        <w:t xml:space="preserve"> </w:t>
      </w:r>
      <w:r>
        <w:rPr>
          <w:cs/>
          <w:lang w:bidi="hi-IN"/>
        </w:rPr>
        <w:t>वारी</w:t>
      </w:r>
      <w:r>
        <w:t xml:space="preserve"> </w:t>
      </w:r>
      <w:r>
        <w:rPr>
          <w:cs/>
          <w:lang w:bidi="hi-IN"/>
        </w:rPr>
        <w:t>निरंकारी</w:t>
      </w:r>
      <w:r>
        <w:t xml:space="preserve"> </w:t>
      </w:r>
      <w:r>
        <w:rPr>
          <w:cs/>
          <w:lang w:bidi="hi-IN"/>
        </w:rPr>
        <w:t>नामु</w:t>
      </w:r>
      <w:r>
        <w:t xml:space="preserve"> </w:t>
      </w:r>
      <w:r>
        <w:rPr>
          <w:cs/>
          <w:lang w:bidi="hi-IN"/>
        </w:rPr>
        <w:t>धिआवणिआ</w:t>
      </w:r>
      <w:r>
        <w:t xml:space="preserve"> </w:t>
      </w:r>
      <w:r>
        <w:rPr>
          <w:cs/>
          <w:lang w:bidi="hi-IN"/>
        </w:rPr>
        <w:t>॥</w:t>
      </w:r>
    </w:p>
    <w:p w:rsidR="00347EEB" w:rsidRDefault="00347EEB">
      <w:pPr>
        <w:pStyle w:val="SGGSRoman"/>
      </w:pPr>
      <w:r>
        <w:t>ha-o vaaree jee-o vaaree nirankaaree naam Dhi-aavani-aa.</w:t>
      </w:r>
    </w:p>
    <w:p w:rsidR="00347EEB" w:rsidRDefault="00347EEB">
      <w:pPr>
        <w:pStyle w:val="SGGSTrans"/>
      </w:pPr>
      <w:r>
        <w:t>I am a sacrifice, my soul is a sacrifice, to those who meditate on the Naam, the Name of the Formless Lord.</w:t>
      </w:r>
    </w:p>
    <w:p w:rsidR="00347EEB" w:rsidRDefault="00347EEB">
      <w:pPr>
        <w:pStyle w:val="SGGSGurm"/>
      </w:pPr>
      <w:r>
        <w:rPr>
          <w:cs/>
        </w:rPr>
        <w:t>ਤਿਸੁ ਰੂਪੁ ਨ ਰੇਖਿਆ ਘਟਿ ਘਟਿ ਦੇਖਿਆ ਗੁਰਮੁਖਿ ਅਲਖੁ ਲਖਾਵਣਿਆ ॥੧</w:t>
      </w:r>
      <w:r>
        <w:rPr>
          <w:cs/>
          <w:lang w:bidi="hi-IN"/>
        </w:rPr>
        <w:t xml:space="preserve">॥ </w:t>
      </w:r>
      <w:r>
        <w:t xml:space="preserve">ਰਹਾਉ ॥ </w:t>
      </w:r>
      <w:r>
        <w:rPr>
          <w:color w:val="008000"/>
          <w:sz w:val="18"/>
        </w:rPr>
        <w:t>(130)</w:t>
      </w:r>
    </w:p>
    <w:p w:rsidR="00347EEB" w:rsidRDefault="00347EEB">
      <w:pPr>
        <w:pStyle w:val="SGGSHindi"/>
      </w:pPr>
      <w:r>
        <w:rPr>
          <w:cs/>
          <w:lang w:bidi="hi-IN"/>
        </w:rPr>
        <w:t>तिसु</w:t>
      </w:r>
      <w:r>
        <w:t xml:space="preserve"> </w:t>
      </w:r>
      <w:r>
        <w:rPr>
          <w:cs/>
          <w:lang w:bidi="hi-IN"/>
        </w:rPr>
        <w:t>रूपु</w:t>
      </w:r>
      <w:r>
        <w:t xml:space="preserve"> </w:t>
      </w:r>
      <w:r>
        <w:rPr>
          <w:cs/>
          <w:lang w:bidi="hi-IN"/>
        </w:rPr>
        <w:t>न</w:t>
      </w:r>
      <w:r>
        <w:t xml:space="preserve"> </w:t>
      </w:r>
      <w:r>
        <w:rPr>
          <w:cs/>
          <w:lang w:bidi="hi-IN"/>
        </w:rPr>
        <w:t>रेखिआ</w:t>
      </w:r>
      <w:r>
        <w:t xml:space="preserve"> </w:t>
      </w:r>
      <w:r>
        <w:rPr>
          <w:cs/>
          <w:lang w:bidi="hi-IN"/>
        </w:rPr>
        <w:t>घटि</w:t>
      </w:r>
      <w:r>
        <w:t xml:space="preserve"> </w:t>
      </w:r>
      <w:r>
        <w:rPr>
          <w:cs/>
          <w:lang w:bidi="hi-IN"/>
        </w:rPr>
        <w:t>घटि</w:t>
      </w:r>
      <w:r>
        <w:t xml:space="preserve"> </w:t>
      </w:r>
      <w:r>
        <w:rPr>
          <w:cs/>
          <w:lang w:bidi="hi-IN"/>
        </w:rPr>
        <w:t>देखिआ</w:t>
      </w:r>
      <w:r>
        <w:t xml:space="preserve"> </w:t>
      </w:r>
      <w:r>
        <w:rPr>
          <w:cs/>
          <w:lang w:bidi="hi-IN"/>
        </w:rPr>
        <w:t>गुरमुखि</w:t>
      </w:r>
      <w:r>
        <w:t xml:space="preserve"> </w:t>
      </w:r>
      <w:r>
        <w:rPr>
          <w:cs/>
          <w:lang w:bidi="hi-IN"/>
        </w:rPr>
        <w:t>अलखु</w:t>
      </w:r>
      <w:r>
        <w:t xml:space="preserve"> </w:t>
      </w:r>
      <w:r>
        <w:rPr>
          <w:cs/>
          <w:lang w:bidi="hi-IN"/>
        </w:rPr>
        <w:t>लखावणिआ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tis roop na raykh-i-aa ghat ghat daykhi-aa gurmukh alakh lakhaavani-aa. ||1|| rahaa-o.</w:t>
      </w:r>
    </w:p>
    <w:p w:rsidR="00347EEB" w:rsidRDefault="00347EEB">
      <w:pPr>
        <w:pStyle w:val="SGGSTrans"/>
      </w:pPr>
      <w:r>
        <w:t>He has no form or shape; He is seen within each and every heart. The Gurmukh comes to know the unknowable. ||1||Pause||</w:t>
      </w:r>
    </w:p>
    <w:p w:rsidR="00347EEB" w:rsidRDefault="00347EEB">
      <w:pPr>
        <w:pStyle w:val="SGGSGurm"/>
      </w:pPr>
      <w:r>
        <w:rPr>
          <w:cs/>
        </w:rPr>
        <w:t xml:space="preserve">ਤੂ ਦਇਆਲੁ ਕਿਰਪਾਲੁ ਪ੍ਰਭੁ ਸੋਈ ॥ </w:t>
      </w:r>
      <w:r>
        <w:rPr>
          <w:color w:val="008000"/>
          <w:sz w:val="18"/>
        </w:rPr>
        <w:t>(130)</w:t>
      </w:r>
    </w:p>
    <w:p w:rsidR="00347EEB" w:rsidRDefault="00347EEB">
      <w:pPr>
        <w:pStyle w:val="SGGSHindi"/>
      </w:pPr>
      <w:r>
        <w:rPr>
          <w:cs/>
          <w:lang w:bidi="hi-IN"/>
        </w:rPr>
        <w:t>तू</w:t>
      </w:r>
      <w:r>
        <w:t xml:space="preserve"> </w:t>
      </w:r>
      <w:r>
        <w:rPr>
          <w:cs/>
          <w:lang w:bidi="hi-IN"/>
        </w:rPr>
        <w:t>दइआलु</w:t>
      </w:r>
      <w:r>
        <w:t xml:space="preserve"> </w:t>
      </w:r>
      <w:r>
        <w:rPr>
          <w:cs/>
          <w:lang w:bidi="hi-IN"/>
        </w:rPr>
        <w:t>किरपालु</w:t>
      </w:r>
      <w:r>
        <w:t xml:space="preserve"> </w:t>
      </w:r>
      <w:r>
        <w:rPr>
          <w:cs/>
          <w:lang w:bidi="hi-IN"/>
        </w:rPr>
        <w:t>प्रभु</w:t>
      </w:r>
      <w:r>
        <w:t xml:space="preserve"> </w:t>
      </w:r>
      <w:r>
        <w:rPr>
          <w:cs/>
          <w:lang w:bidi="hi-IN"/>
        </w:rPr>
        <w:t>सोई</w:t>
      </w:r>
      <w:r>
        <w:t xml:space="preserve"> </w:t>
      </w:r>
      <w:r>
        <w:rPr>
          <w:cs/>
          <w:lang w:bidi="hi-IN"/>
        </w:rPr>
        <w:t>॥</w:t>
      </w:r>
    </w:p>
    <w:p w:rsidR="00347EEB" w:rsidRDefault="00347EEB">
      <w:pPr>
        <w:pStyle w:val="SGGSRoman"/>
      </w:pPr>
      <w:r>
        <w:t>too da-i-aal kirpaal parabh so-ee.</w:t>
      </w:r>
    </w:p>
    <w:p w:rsidR="00347EEB" w:rsidRDefault="00347EEB">
      <w:pPr>
        <w:pStyle w:val="SGGSTrans"/>
      </w:pPr>
      <w:r>
        <w:t>You are God, Kind and Merciful.</w:t>
      </w:r>
    </w:p>
    <w:p w:rsidR="00347EEB" w:rsidRDefault="00347EEB">
      <w:pPr>
        <w:pStyle w:val="SGGSGurm"/>
      </w:pPr>
      <w:r>
        <w:rPr>
          <w:cs/>
        </w:rPr>
        <w:t xml:space="preserve">ਤੁਧੁ ਬਿਨੁ ਦੂਜਾ ਅਵਰੁ ਨ ਕੋਈ ॥ </w:t>
      </w:r>
      <w:r>
        <w:rPr>
          <w:color w:val="008000"/>
          <w:sz w:val="18"/>
        </w:rPr>
        <w:t>(130)</w:t>
      </w:r>
    </w:p>
    <w:p w:rsidR="00347EEB" w:rsidRDefault="00347EEB">
      <w:pPr>
        <w:pStyle w:val="SGGSHindi"/>
      </w:pPr>
      <w:r>
        <w:rPr>
          <w:cs/>
          <w:lang w:bidi="hi-IN"/>
        </w:rPr>
        <w:t>तुधु</w:t>
      </w:r>
      <w:r>
        <w:t xml:space="preserve"> </w:t>
      </w:r>
      <w:r>
        <w:rPr>
          <w:cs/>
          <w:lang w:bidi="hi-IN"/>
        </w:rPr>
        <w:t>बिनु</w:t>
      </w:r>
      <w:r>
        <w:t xml:space="preserve"> </w:t>
      </w:r>
      <w:r>
        <w:rPr>
          <w:cs/>
          <w:lang w:bidi="hi-IN"/>
        </w:rPr>
        <w:t>दूजा</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tuDh bin doojaa avar na ko-ee.</w:t>
      </w:r>
    </w:p>
    <w:p w:rsidR="00347EEB" w:rsidRDefault="00347EEB">
      <w:pPr>
        <w:pStyle w:val="SGGSTrans"/>
      </w:pPr>
      <w:r>
        <w:t>Without You, there is no other at all.</w:t>
      </w:r>
    </w:p>
    <w:p w:rsidR="00347EEB" w:rsidRDefault="00347EEB">
      <w:pPr>
        <w:pStyle w:val="SGGSGurm"/>
      </w:pPr>
      <w:r>
        <w:rPr>
          <w:cs/>
        </w:rPr>
        <w:t>ਗੁਰੁ ਪਰਸਾਦੁ ਕਰੇ ਨਾਮੁ ਦੇਵੈ ਨਾਮੇ ਨਾਮਿ ਸਮਾਵਣਿਆ ॥੨</w:t>
      </w:r>
      <w:r>
        <w:rPr>
          <w:cs/>
          <w:lang w:bidi="hi-IN"/>
        </w:rPr>
        <w:t xml:space="preserve">॥ </w:t>
      </w:r>
      <w:r>
        <w:rPr>
          <w:color w:val="008000"/>
          <w:sz w:val="18"/>
        </w:rPr>
        <w:t>(130)</w:t>
      </w:r>
    </w:p>
    <w:p w:rsidR="00347EEB" w:rsidRDefault="00347EEB">
      <w:pPr>
        <w:pStyle w:val="SGGSHindi"/>
      </w:pPr>
      <w:r>
        <w:rPr>
          <w:cs/>
          <w:lang w:bidi="hi-IN"/>
        </w:rPr>
        <w:t>गुरु</w:t>
      </w:r>
      <w:r>
        <w:t xml:space="preserve"> </w:t>
      </w:r>
      <w:r>
        <w:rPr>
          <w:cs/>
          <w:lang w:bidi="hi-IN"/>
        </w:rPr>
        <w:t>परसादु</w:t>
      </w:r>
      <w:r>
        <w:t xml:space="preserve"> </w:t>
      </w:r>
      <w:r>
        <w:rPr>
          <w:cs/>
          <w:lang w:bidi="hi-IN"/>
        </w:rPr>
        <w:t>करे</w:t>
      </w:r>
      <w:r>
        <w:t xml:space="preserve"> </w:t>
      </w:r>
      <w:r>
        <w:rPr>
          <w:cs/>
          <w:lang w:bidi="hi-IN"/>
        </w:rPr>
        <w:t>नामु</w:t>
      </w:r>
      <w:r>
        <w:t xml:space="preserve"> </w:t>
      </w:r>
      <w:r>
        <w:rPr>
          <w:cs/>
          <w:lang w:bidi="hi-IN"/>
        </w:rPr>
        <w:t>देवै</w:t>
      </w:r>
      <w:r>
        <w:t xml:space="preserve"> </w:t>
      </w:r>
      <w:r>
        <w:rPr>
          <w:cs/>
          <w:lang w:bidi="hi-IN"/>
        </w:rPr>
        <w:t>नामे</w:t>
      </w:r>
      <w:r>
        <w:t xml:space="preserve"> </w:t>
      </w:r>
      <w:r>
        <w:rPr>
          <w:cs/>
          <w:lang w:bidi="hi-IN"/>
        </w:rPr>
        <w:t>नामि</w:t>
      </w:r>
      <w:r>
        <w:t xml:space="preserve"> </w:t>
      </w:r>
      <w:r>
        <w:rPr>
          <w:cs/>
          <w:lang w:bidi="hi-IN"/>
        </w:rPr>
        <w:t>समावणिआ</w:t>
      </w:r>
      <w:r>
        <w:t xml:space="preserve"> </w:t>
      </w:r>
      <w:r>
        <w:rPr>
          <w:cs/>
          <w:lang w:bidi="hi-IN"/>
        </w:rPr>
        <w:t>॥२॥</w:t>
      </w:r>
    </w:p>
    <w:p w:rsidR="00347EEB" w:rsidRDefault="00347EEB">
      <w:pPr>
        <w:pStyle w:val="SGGSRoman"/>
      </w:pPr>
      <w:r>
        <w:t>gur parsaad karay naam dayvai naamay naam samaavani-aa. ||2||</w:t>
      </w:r>
    </w:p>
    <w:p w:rsidR="00347EEB" w:rsidRDefault="00347EEB">
      <w:pPr>
        <w:pStyle w:val="SGGSTrans"/>
      </w:pPr>
      <w:r>
        <w:t>When the Guru showers His Grace upon us, He blesses us with the Naam; through the Naam, we merge in the Naam. ||2||</w:t>
      </w:r>
    </w:p>
    <w:p w:rsidR="00347EEB" w:rsidRDefault="00347EEB">
      <w:pPr>
        <w:pStyle w:val="SGGSGurm"/>
      </w:pPr>
      <w:r>
        <w:rPr>
          <w:cs/>
        </w:rPr>
        <w:t xml:space="preserve">ਤੂੰ ਆਪੇ ਸਚਾ ਸਿਰਜਣਹਾਰਾ ॥ </w:t>
      </w:r>
      <w:r>
        <w:rPr>
          <w:color w:val="008000"/>
          <w:sz w:val="18"/>
        </w:rPr>
        <w:t>(130)</w:t>
      </w:r>
    </w:p>
    <w:p w:rsidR="00347EEB" w:rsidRDefault="00347EEB">
      <w:pPr>
        <w:pStyle w:val="SGGSHindi"/>
      </w:pPr>
      <w:r>
        <w:rPr>
          <w:cs/>
          <w:lang w:bidi="hi-IN"/>
        </w:rPr>
        <w:t>तूं</w:t>
      </w:r>
      <w:r>
        <w:t xml:space="preserve"> </w:t>
      </w:r>
      <w:r>
        <w:rPr>
          <w:cs/>
          <w:lang w:bidi="hi-IN"/>
        </w:rPr>
        <w:t>आपे</w:t>
      </w:r>
      <w:r>
        <w:t xml:space="preserve"> </w:t>
      </w:r>
      <w:r>
        <w:rPr>
          <w:cs/>
          <w:lang w:bidi="hi-IN"/>
        </w:rPr>
        <w:t>सचा</w:t>
      </w:r>
      <w:r>
        <w:t xml:space="preserve"> </w:t>
      </w:r>
      <w:r>
        <w:rPr>
          <w:cs/>
          <w:lang w:bidi="hi-IN"/>
        </w:rPr>
        <w:t>सिरजणहारा</w:t>
      </w:r>
      <w:r>
        <w:t xml:space="preserve"> </w:t>
      </w:r>
      <w:r>
        <w:rPr>
          <w:cs/>
          <w:lang w:bidi="hi-IN"/>
        </w:rPr>
        <w:t>॥</w:t>
      </w:r>
    </w:p>
    <w:p w:rsidR="00347EEB" w:rsidRDefault="00347EEB">
      <w:pPr>
        <w:pStyle w:val="SGGSRoman"/>
      </w:pPr>
      <w:r>
        <w:t>too</w:t>
      </w:r>
      <w:r>
        <w:rPr>
          <w:vertAlign w:val="superscript"/>
        </w:rPr>
        <w:t>N</w:t>
      </w:r>
      <w:r>
        <w:t xml:space="preserve"> aapay sachaa sirjanhaaraa.</w:t>
      </w:r>
    </w:p>
    <w:p w:rsidR="00347EEB" w:rsidRDefault="00347EEB">
      <w:pPr>
        <w:pStyle w:val="SGGSTrans"/>
      </w:pPr>
      <w:r>
        <w:t>You Yourself are the True Creator Lord.</w:t>
      </w:r>
    </w:p>
    <w:p w:rsidR="00347EEB" w:rsidRDefault="00347EEB">
      <w:pPr>
        <w:pStyle w:val="SGGSGurm"/>
      </w:pPr>
      <w:r>
        <w:rPr>
          <w:cs/>
        </w:rPr>
        <w:t xml:space="preserve">ਭਗਤੀ ਭਰੇ ਤੇਰੇ ਭੰਡਾਰਾ ॥ </w:t>
      </w:r>
      <w:r>
        <w:rPr>
          <w:color w:val="008000"/>
          <w:sz w:val="18"/>
        </w:rPr>
        <w:t>(130)</w:t>
      </w:r>
    </w:p>
    <w:p w:rsidR="00347EEB" w:rsidRDefault="00347EEB">
      <w:pPr>
        <w:pStyle w:val="SGGSHindi"/>
      </w:pPr>
      <w:r>
        <w:rPr>
          <w:cs/>
          <w:lang w:bidi="hi-IN"/>
        </w:rPr>
        <w:t>भगती</w:t>
      </w:r>
      <w:r>
        <w:t xml:space="preserve"> </w:t>
      </w:r>
      <w:r>
        <w:rPr>
          <w:cs/>
          <w:lang w:bidi="hi-IN"/>
        </w:rPr>
        <w:t>भरे</w:t>
      </w:r>
      <w:r>
        <w:t xml:space="preserve"> </w:t>
      </w:r>
      <w:r>
        <w:rPr>
          <w:cs/>
          <w:lang w:bidi="hi-IN"/>
        </w:rPr>
        <w:t>तेरे</w:t>
      </w:r>
      <w:r>
        <w:t xml:space="preserve"> </w:t>
      </w:r>
      <w:r>
        <w:rPr>
          <w:cs/>
          <w:lang w:bidi="hi-IN"/>
        </w:rPr>
        <w:t>भंडारा</w:t>
      </w:r>
      <w:r>
        <w:t xml:space="preserve"> </w:t>
      </w:r>
      <w:r>
        <w:rPr>
          <w:cs/>
          <w:lang w:bidi="hi-IN"/>
        </w:rPr>
        <w:t>॥</w:t>
      </w:r>
    </w:p>
    <w:p w:rsidR="00347EEB" w:rsidRDefault="00347EEB">
      <w:pPr>
        <w:pStyle w:val="SGGSRoman"/>
      </w:pPr>
      <w:r>
        <w:t>bhagtee bharay tayray bhandaaraa.</w:t>
      </w:r>
    </w:p>
    <w:p w:rsidR="00347EEB" w:rsidRDefault="00347EEB">
      <w:pPr>
        <w:pStyle w:val="SGGSTrans"/>
      </w:pPr>
      <w:r>
        <w:t>Your treasures are overflowing with devotional worship.</w:t>
      </w:r>
    </w:p>
    <w:p w:rsidR="00347EEB" w:rsidRDefault="00347EEB">
      <w:pPr>
        <w:pStyle w:val="SGGSGurm"/>
      </w:pPr>
      <w:r>
        <w:rPr>
          <w:cs/>
        </w:rPr>
        <w:t>ਗੁਰਮੁਖਿ ਨਾਮੁ ਮਿਲੈ ਮਨੁ ਭੀਜੈ ਸਹਜਿ ਸਮਾਧਿ ਲਗਾਵਣਿਆ ॥੩</w:t>
      </w:r>
      <w:r>
        <w:rPr>
          <w:cs/>
          <w:lang w:bidi="hi-IN"/>
        </w:rPr>
        <w:t xml:space="preserve">॥ </w:t>
      </w:r>
      <w:r>
        <w:rPr>
          <w:color w:val="008000"/>
          <w:sz w:val="18"/>
        </w:rPr>
        <w:t>(130)</w:t>
      </w:r>
    </w:p>
    <w:p w:rsidR="00347EEB" w:rsidRDefault="00347EEB">
      <w:pPr>
        <w:pStyle w:val="SGGSHindi"/>
      </w:pPr>
      <w:r>
        <w:rPr>
          <w:cs/>
          <w:lang w:bidi="hi-IN"/>
        </w:rPr>
        <w:t>गुरमुखि</w:t>
      </w:r>
      <w:r>
        <w:t xml:space="preserve"> </w:t>
      </w:r>
      <w:r>
        <w:rPr>
          <w:cs/>
          <w:lang w:bidi="hi-IN"/>
        </w:rPr>
        <w:t>नामु</w:t>
      </w:r>
      <w:r>
        <w:t xml:space="preserve"> </w:t>
      </w:r>
      <w:r>
        <w:rPr>
          <w:cs/>
          <w:lang w:bidi="hi-IN"/>
        </w:rPr>
        <w:t>मिलै</w:t>
      </w:r>
      <w:r>
        <w:t xml:space="preserve"> </w:t>
      </w:r>
      <w:r>
        <w:rPr>
          <w:cs/>
          <w:lang w:bidi="hi-IN"/>
        </w:rPr>
        <w:t>मनु</w:t>
      </w:r>
      <w:r>
        <w:t xml:space="preserve"> </w:t>
      </w:r>
      <w:r>
        <w:rPr>
          <w:cs/>
          <w:lang w:bidi="hi-IN"/>
        </w:rPr>
        <w:t>भीजै</w:t>
      </w:r>
      <w:r>
        <w:t xml:space="preserve"> </w:t>
      </w:r>
      <w:r>
        <w:rPr>
          <w:cs/>
          <w:lang w:bidi="hi-IN"/>
        </w:rPr>
        <w:t>सहजि</w:t>
      </w:r>
      <w:r>
        <w:t xml:space="preserve"> </w:t>
      </w:r>
      <w:r>
        <w:rPr>
          <w:cs/>
          <w:lang w:bidi="hi-IN"/>
        </w:rPr>
        <w:t>समाधि</w:t>
      </w:r>
      <w:r>
        <w:t xml:space="preserve"> </w:t>
      </w:r>
      <w:r>
        <w:rPr>
          <w:cs/>
          <w:lang w:bidi="hi-IN"/>
        </w:rPr>
        <w:t>लगावणिआ</w:t>
      </w:r>
      <w:r>
        <w:t xml:space="preserve"> </w:t>
      </w:r>
      <w:r>
        <w:rPr>
          <w:cs/>
          <w:lang w:bidi="hi-IN"/>
        </w:rPr>
        <w:t>॥३॥</w:t>
      </w:r>
    </w:p>
    <w:p w:rsidR="00347EEB" w:rsidRDefault="00347EEB">
      <w:pPr>
        <w:pStyle w:val="SGGSRoman"/>
      </w:pPr>
      <w:r>
        <w:t>gurmukh naam milai man bheejai sahj samaaDh lagaavani-aa. ||3||</w:t>
      </w:r>
    </w:p>
    <w:p w:rsidR="00347EEB" w:rsidRDefault="00347EEB">
      <w:pPr>
        <w:pStyle w:val="SGGSTrans"/>
      </w:pPr>
      <w:r>
        <w:t>The Gurmukhs obtain the Naam. Their minds are enraptured, and they easily and intuitively enter into Samaadhi. ||3||</w:t>
      </w:r>
    </w:p>
    <w:p w:rsidR="00347EEB" w:rsidRDefault="00347EEB">
      <w:pPr>
        <w:pStyle w:val="SGGSGurm"/>
      </w:pPr>
      <w:r>
        <w:rPr>
          <w:cs/>
        </w:rPr>
        <w:t xml:space="preserve">ਅਨਦਿਨੁ ਗੁਣ ਗਾਵਾ ਪ੍ਰਭ ਤੇਰੇ ॥ </w:t>
      </w:r>
      <w:r>
        <w:rPr>
          <w:color w:val="008000"/>
          <w:sz w:val="18"/>
        </w:rPr>
        <w:t>(130)</w:t>
      </w:r>
    </w:p>
    <w:p w:rsidR="00347EEB" w:rsidRDefault="00347EEB">
      <w:pPr>
        <w:pStyle w:val="SGGSHindi"/>
      </w:pPr>
      <w:r>
        <w:rPr>
          <w:cs/>
          <w:lang w:bidi="hi-IN"/>
        </w:rPr>
        <w:t>अनदिनु</w:t>
      </w:r>
      <w:r>
        <w:t xml:space="preserve"> </w:t>
      </w:r>
      <w:r>
        <w:rPr>
          <w:cs/>
          <w:lang w:bidi="hi-IN"/>
        </w:rPr>
        <w:t>गुण</w:t>
      </w:r>
      <w:r>
        <w:t xml:space="preserve"> </w:t>
      </w:r>
      <w:r>
        <w:rPr>
          <w:cs/>
          <w:lang w:bidi="hi-IN"/>
        </w:rPr>
        <w:t>गावा</w:t>
      </w:r>
      <w:r>
        <w:t xml:space="preserve"> </w:t>
      </w:r>
      <w:r>
        <w:rPr>
          <w:cs/>
          <w:lang w:bidi="hi-IN"/>
        </w:rPr>
        <w:t>प्रभ</w:t>
      </w:r>
      <w:r>
        <w:t xml:space="preserve"> </w:t>
      </w:r>
      <w:r>
        <w:rPr>
          <w:cs/>
          <w:lang w:bidi="hi-IN"/>
        </w:rPr>
        <w:t>तेरे</w:t>
      </w:r>
      <w:r>
        <w:t xml:space="preserve"> </w:t>
      </w:r>
      <w:r>
        <w:rPr>
          <w:cs/>
          <w:lang w:bidi="hi-IN"/>
        </w:rPr>
        <w:t>॥</w:t>
      </w:r>
    </w:p>
    <w:p w:rsidR="00347EEB" w:rsidRDefault="00347EEB">
      <w:pPr>
        <w:pStyle w:val="SGGSRoman"/>
      </w:pPr>
      <w:r>
        <w:t>an-din gun gaavaa parabh tayray.</w:t>
      </w:r>
    </w:p>
    <w:p w:rsidR="00347EEB" w:rsidRDefault="00347EEB">
      <w:pPr>
        <w:pStyle w:val="SGGSTrans"/>
      </w:pPr>
      <w:r>
        <w:t>Night and day, I sing Your Glorious Praises, God.</w:t>
      </w:r>
    </w:p>
    <w:p w:rsidR="00347EEB" w:rsidRDefault="00347EEB">
      <w:pPr>
        <w:pStyle w:val="SGGSGurm"/>
      </w:pPr>
      <w:r>
        <w:rPr>
          <w:cs/>
        </w:rPr>
        <w:t xml:space="preserve">ਤੁਧੁ ਸਾਲਾਹੀ ਪ੍ਰੀਤਮ ਮੇਰੇ ॥ </w:t>
      </w:r>
      <w:r>
        <w:rPr>
          <w:color w:val="008000"/>
          <w:sz w:val="18"/>
        </w:rPr>
        <w:t>(130)</w:t>
      </w:r>
    </w:p>
    <w:p w:rsidR="00347EEB" w:rsidRDefault="00347EEB">
      <w:pPr>
        <w:pStyle w:val="SGGSHindi"/>
      </w:pPr>
      <w:r>
        <w:rPr>
          <w:cs/>
          <w:lang w:bidi="hi-IN"/>
        </w:rPr>
        <w:t>तुधु</w:t>
      </w:r>
      <w:r>
        <w:t xml:space="preserve"> </w:t>
      </w:r>
      <w:r>
        <w:rPr>
          <w:cs/>
          <w:lang w:bidi="hi-IN"/>
        </w:rPr>
        <w:t>सालाही</w:t>
      </w:r>
      <w:r>
        <w:t xml:space="preserve"> </w:t>
      </w:r>
      <w:r>
        <w:rPr>
          <w:cs/>
          <w:lang w:bidi="hi-IN"/>
        </w:rPr>
        <w:t>प्रीतम</w:t>
      </w:r>
      <w:r>
        <w:t xml:space="preserve"> </w:t>
      </w:r>
      <w:r>
        <w:rPr>
          <w:cs/>
          <w:lang w:bidi="hi-IN"/>
        </w:rPr>
        <w:t>मेरे</w:t>
      </w:r>
      <w:r>
        <w:t xml:space="preserve"> </w:t>
      </w:r>
      <w:r>
        <w:rPr>
          <w:cs/>
          <w:lang w:bidi="hi-IN"/>
        </w:rPr>
        <w:t>॥</w:t>
      </w:r>
    </w:p>
    <w:p w:rsidR="00347EEB" w:rsidRDefault="00347EEB">
      <w:pPr>
        <w:pStyle w:val="SGGSRoman"/>
      </w:pPr>
      <w:r>
        <w:t>tuDh saalaahee pareetam mayray.</w:t>
      </w:r>
    </w:p>
    <w:p w:rsidR="00347EEB" w:rsidRDefault="00347EEB">
      <w:pPr>
        <w:pStyle w:val="SGGSTrans"/>
      </w:pPr>
      <w:r>
        <w:t>I praise You, O my Beloved.</w:t>
      </w:r>
    </w:p>
    <w:p w:rsidR="00347EEB" w:rsidRDefault="00347EEB">
      <w:pPr>
        <w:pStyle w:val="SGGSGurm"/>
      </w:pPr>
      <w:r>
        <w:rPr>
          <w:cs/>
        </w:rPr>
        <w:t>ਤੁਧੁ ਬਿਨੁ ਅਵਰੁ ਨ ਕੋਈ ਜਾਚਾ ਗੁਰ ਪਰਸਾਦੀ ਤੂੰ ਪਾਵਣਿਆ ॥੪</w:t>
      </w:r>
      <w:r>
        <w:rPr>
          <w:cs/>
          <w:lang w:bidi="hi-IN"/>
        </w:rPr>
        <w:t xml:space="preserve">॥ </w:t>
      </w:r>
      <w:r>
        <w:rPr>
          <w:color w:val="008000"/>
          <w:sz w:val="18"/>
        </w:rPr>
        <w:t>(130)</w:t>
      </w:r>
    </w:p>
    <w:p w:rsidR="00347EEB" w:rsidRDefault="00347EEB">
      <w:pPr>
        <w:pStyle w:val="SGGSHindi"/>
      </w:pPr>
      <w:r>
        <w:rPr>
          <w:cs/>
          <w:lang w:bidi="hi-IN"/>
        </w:rPr>
        <w:t>तुधु</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जाचा</w:t>
      </w:r>
      <w:r>
        <w:t xml:space="preserve"> </w:t>
      </w:r>
      <w:r>
        <w:rPr>
          <w:cs/>
          <w:lang w:bidi="hi-IN"/>
        </w:rPr>
        <w:t>गुर</w:t>
      </w:r>
      <w:r>
        <w:t xml:space="preserve"> </w:t>
      </w:r>
      <w:r>
        <w:rPr>
          <w:cs/>
          <w:lang w:bidi="hi-IN"/>
        </w:rPr>
        <w:t>परसादी</w:t>
      </w:r>
      <w:r>
        <w:t xml:space="preserve"> </w:t>
      </w:r>
      <w:r>
        <w:rPr>
          <w:cs/>
          <w:lang w:bidi="hi-IN"/>
        </w:rPr>
        <w:t>तूं</w:t>
      </w:r>
      <w:r>
        <w:t xml:space="preserve"> </w:t>
      </w:r>
      <w:r>
        <w:rPr>
          <w:cs/>
          <w:lang w:bidi="hi-IN"/>
        </w:rPr>
        <w:t>पावणिआ</w:t>
      </w:r>
      <w:r>
        <w:t xml:space="preserve"> </w:t>
      </w:r>
      <w:r>
        <w:rPr>
          <w:cs/>
          <w:lang w:bidi="hi-IN"/>
        </w:rPr>
        <w:t>॥४॥</w:t>
      </w:r>
    </w:p>
    <w:p w:rsidR="00347EEB" w:rsidRDefault="00347EEB">
      <w:pPr>
        <w:pStyle w:val="SGGSRoman"/>
      </w:pPr>
      <w:r>
        <w:t>tuDh bin avar na ko-ee jaachaa gur parsaadee too</w:t>
      </w:r>
      <w:r>
        <w:rPr>
          <w:vertAlign w:val="superscript"/>
        </w:rPr>
        <w:t>N</w:t>
      </w:r>
      <w:r>
        <w:t xml:space="preserve"> paavni-aa. ||4||</w:t>
      </w:r>
    </w:p>
    <w:p w:rsidR="00347EEB" w:rsidRDefault="00347EEB">
      <w:pPr>
        <w:pStyle w:val="SGGSTrans"/>
      </w:pPr>
      <w:r>
        <w:t>Without You, there is no other for me to seek out. It is only by Guru's Grace that You are found. ||4||</w:t>
      </w:r>
    </w:p>
    <w:p w:rsidR="00347EEB" w:rsidRDefault="00347EEB">
      <w:pPr>
        <w:pStyle w:val="SGGSGurm"/>
      </w:pPr>
      <w:r>
        <w:rPr>
          <w:cs/>
        </w:rPr>
        <w:t xml:space="preserve">ਅਗਮੁ ਅਗੋਚਰੁ ਮਿਤਿ ਨਹੀ ਪਾਈ ॥ </w:t>
      </w:r>
      <w:r>
        <w:rPr>
          <w:color w:val="008000"/>
          <w:sz w:val="18"/>
        </w:rPr>
        <w:t>(130)</w:t>
      </w:r>
    </w:p>
    <w:p w:rsidR="00347EEB" w:rsidRDefault="00347EEB">
      <w:pPr>
        <w:pStyle w:val="SGGSHindi"/>
      </w:pPr>
      <w:r>
        <w:rPr>
          <w:cs/>
          <w:lang w:bidi="hi-IN"/>
        </w:rPr>
        <w:t>अगमु</w:t>
      </w:r>
      <w:r>
        <w:t xml:space="preserve"> </w:t>
      </w:r>
      <w:r>
        <w:rPr>
          <w:cs/>
          <w:lang w:bidi="hi-IN"/>
        </w:rPr>
        <w:t>अगोचरु</w:t>
      </w:r>
      <w:r>
        <w:t xml:space="preserve"> </w:t>
      </w:r>
      <w:r>
        <w:rPr>
          <w:cs/>
          <w:lang w:bidi="hi-IN"/>
        </w:rPr>
        <w:t>मिति</w:t>
      </w:r>
      <w:r>
        <w:t xml:space="preserve"> </w:t>
      </w:r>
      <w:r>
        <w:rPr>
          <w:cs/>
          <w:lang w:bidi="hi-IN"/>
        </w:rPr>
        <w:t>नही</w:t>
      </w:r>
      <w:r>
        <w:t xml:space="preserve"> </w:t>
      </w:r>
      <w:r>
        <w:rPr>
          <w:cs/>
          <w:lang w:bidi="hi-IN"/>
        </w:rPr>
        <w:t>पाई</w:t>
      </w:r>
      <w:r>
        <w:t xml:space="preserve"> </w:t>
      </w:r>
      <w:r>
        <w:rPr>
          <w:cs/>
          <w:lang w:bidi="hi-IN"/>
        </w:rPr>
        <w:t>॥</w:t>
      </w:r>
    </w:p>
    <w:p w:rsidR="00347EEB" w:rsidRDefault="00347EEB">
      <w:pPr>
        <w:pStyle w:val="SGGSRoman"/>
      </w:pPr>
      <w:r>
        <w:t>agam agochar mit nahee paa-ee.</w:t>
      </w:r>
    </w:p>
    <w:p w:rsidR="00347EEB" w:rsidRDefault="00347EEB">
      <w:pPr>
        <w:pStyle w:val="SGGSTrans"/>
      </w:pPr>
      <w:r>
        <w:t>The limits of the Inaccessible and Incomprehensible Lord cannot be found.</w:t>
      </w:r>
    </w:p>
    <w:p w:rsidR="00347EEB" w:rsidRDefault="00347EEB">
      <w:pPr>
        <w:pStyle w:val="SGGSGurm"/>
      </w:pPr>
      <w:r>
        <w:rPr>
          <w:cs/>
        </w:rPr>
        <w:t xml:space="preserve">ਅਪਣੀ ਕ੍ਰਿਪਾ ਕਰਹਿ ਤੂੰ ਲੈਹਿ ਮਿਲਾਈ ॥ </w:t>
      </w:r>
      <w:r>
        <w:rPr>
          <w:color w:val="008000"/>
          <w:sz w:val="18"/>
        </w:rPr>
        <w:t>(130)</w:t>
      </w:r>
    </w:p>
    <w:p w:rsidR="00347EEB" w:rsidRDefault="00347EEB">
      <w:pPr>
        <w:pStyle w:val="SGGSHindi"/>
      </w:pPr>
      <w:r>
        <w:rPr>
          <w:cs/>
          <w:lang w:bidi="hi-IN"/>
        </w:rPr>
        <w:t>अपणी</w:t>
      </w:r>
      <w:r>
        <w:t xml:space="preserve"> </w:t>
      </w:r>
      <w:r>
        <w:rPr>
          <w:cs/>
          <w:lang w:bidi="hi-IN"/>
        </w:rPr>
        <w:t>क्रिपा</w:t>
      </w:r>
      <w:r>
        <w:t xml:space="preserve"> </w:t>
      </w:r>
      <w:r>
        <w:rPr>
          <w:cs/>
          <w:lang w:bidi="hi-IN"/>
        </w:rPr>
        <w:t>करहि</w:t>
      </w:r>
      <w:r>
        <w:t xml:space="preserve"> </w:t>
      </w:r>
      <w:r>
        <w:rPr>
          <w:cs/>
          <w:lang w:bidi="hi-IN"/>
        </w:rPr>
        <w:t>तूं</w:t>
      </w:r>
      <w:r>
        <w:t xml:space="preserve"> </w:t>
      </w:r>
      <w:r>
        <w:rPr>
          <w:cs/>
          <w:lang w:bidi="hi-IN"/>
        </w:rPr>
        <w:t>लैहि</w:t>
      </w:r>
      <w:r>
        <w:t xml:space="preserve"> </w:t>
      </w:r>
      <w:r>
        <w:rPr>
          <w:cs/>
          <w:lang w:bidi="hi-IN"/>
        </w:rPr>
        <w:t>मिलाई</w:t>
      </w:r>
      <w:r>
        <w:t xml:space="preserve"> </w:t>
      </w:r>
      <w:r>
        <w:rPr>
          <w:cs/>
          <w:lang w:bidi="hi-IN"/>
        </w:rPr>
        <w:t>॥</w:t>
      </w:r>
    </w:p>
    <w:p w:rsidR="00347EEB" w:rsidRDefault="00347EEB">
      <w:pPr>
        <w:pStyle w:val="SGGSRoman"/>
      </w:pPr>
      <w:r>
        <w:t>apnee kirpaa karahi too</w:t>
      </w:r>
      <w:r>
        <w:rPr>
          <w:vertAlign w:val="superscript"/>
        </w:rPr>
        <w:t>N</w:t>
      </w:r>
      <w:r>
        <w:t xml:space="preserve"> laihi milaa-ee.</w:t>
      </w:r>
    </w:p>
    <w:p w:rsidR="00347EEB" w:rsidRDefault="00347EEB">
      <w:pPr>
        <w:pStyle w:val="SGGSTrans"/>
      </w:pPr>
      <w:r>
        <w:t>Bestowing Your Mercy, You merge us into Yourself.</w:t>
      </w:r>
    </w:p>
    <w:p w:rsidR="00347EEB" w:rsidRDefault="00347EEB">
      <w:pPr>
        <w:pStyle w:val="SGGSGurm"/>
      </w:pPr>
      <w:r>
        <w:rPr>
          <w:cs/>
        </w:rPr>
        <w:t>ਪੂਰੇ ਗੁਰ ਕੈ ਸਬਦਿ ਧਿਆਈਐ ਸਬਦੁ ਸੇਵਿ ਸੁਖੁ ਪਾਵਣਿਆ ॥੫</w:t>
      </w:r>
      <w:r>
        <w:rPr>
          <w:cs/>
          <w:lang w:bidi="hi-IN"/>
        </w:rPr>
        <w:t xml:space="preserve">॥ </w:t>
      </w:r>
      <w:r>
        <w:rPr>
          <w:color w:val="008000"/>
          <w:sz w:val="18"/>
        </w:rPr>
        <w:t>(130)</w:t>
      </w:r>
    </w:p>
    <w:p w:rsidR="00347EEB" w:rsidRDefault="00347EEB">
      <w:pPr>
        <w:pStyle w:val="SGGSHindi"/>
      </w:pPr>
      <w:r>
        <w:rPr>
          <w:cs/>
          <w:lang w:bidi="hi-IN"/>
        </w:rPr>
        <w:t>पूरे</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धिआईऐ</w:t>
      </w:r>
      <w:r>
        <w:t xml:space="preserve"> </w:t>
      </w:r>
      <w:r>
        <w:rPr>
          <w:cs/>
          <w:lang w:bidi="hi-IN"/>
        </w:rPr>
        <w:t>सबदु</w:t>
      </w:r>
      <w:r>
        <w:t xml:space="preserve"> </w:t>
      </w:r>
      <w:r>
        <w:rPr>
          <w:cs/>
          <w:lang w:bidi="hi-IN"/>
        </w:rPr>
        <w:t>सेवि</w:t>
      </w:r>
      <w:r>
        <w:t xml:space="preserve"> </w:t>
      </w:r>
      <w:r>
        <w:rPr>
          <w:cs/>
          <w:lang w:bidi="hi-IN"/>
        </w:rPr>
        <w:t>सुखु</w:t>
      </w:r>
      <w:r>
        <w:t xml:space="preserve"> </w:t>
      </w:r>
      <w:r>
        <w:rPr>
          <w:cs/>
          <w:lang w:bidi="hi-IN"/>
        </w:rPr>
        <w:t>पावणिआ</w:t>
      </w:r>
      <w:r>
        <w:t xml:space="preserve"> </w:t>
      </w:r>
      <w:r>
        <w:rPr>
          <w:cs/>
          <w:lang w:bidi="hi-IN"/>
        </w:rPr>
        <w:t>॥५॥</w:t>
      </w:r>
    </w:p>
    <w:p w:rsidR="00347EEB" w:rsidRDefault="00347EEB">
      <w:pPr>
        <w:pStyle w:val="SGGSRoman"/>
      </w:pPr>
      <w:r>
        <w:t>pooray gur kai sabad Dhi-aa-ee-ai sabad sayv sukh paavni-aa. ||5||</w:t>
      </w:r>
    </w:p>
    <w:p w:rsidR="00347EEB" w:rsidRDefault="00347EEB">
      <w:pPr>
        <w:pStyle w:val="SGGSTrans"/>
      </w:pPr>
      <w:r>
        <w:t>Through the Shabad, the Word of the Perfect Guru, we meditate on the Lord. Serving the Shabad, peace is found. ||5||</w:t>
      </w:r>
    </w:p>
    <w:p w:rsidR="00347EEB" w:rsidRDefault="00347EEB">
      <w:pPr>
        <w:pStyle w:val="SGGSGurm"/>
      </w:pPr>
      <w:r>
        <w:rPr>
          <w:cs/>
        </w:rPr>
        <w:t xml:space="preserve">ਰਸਨਾ ਗੁਣਵੰਤੀ ਗੁਣ ਗਾਵੈ ॥ </w:t>
      </w:r>
      <w:r>
        <w:rPr>
          <w:color w:val="008000"/>
          <w:sz w:val="18"/>
        </w:rPr>
        <w:t>(130)</w:t>
      </w:r>
    </w:p>
    <w:p w:rsidR="00347EEB" w:rsidRDefault="00347EEB">
      <w:pPr>
        <w:pStyle w:val="SGGSHindi"/>
      </w:pPr>
      <w:r>
        <w:rPr>
          <w:cs/>
          <w:lang w:bidi="hi-IN"/>
        </w:rPr>
        <w:t>रसना</w:t>
      </w:r>
      <w:r>
        <w:t xml:space="preserve"> </w:t>
      </w:r>
      <w:r>
        <w:rPr>
          <w:cs/>
          <w:lang w:bidi="hi-IN"/>
        </w:rPr>
        <w:t>गुणवंती</w:t>
      </w:r>
      <w:r>
        <w:t xml:space="preserve"> </w:t>
      </w:r>
      <w:r>
        <w:rPr>
          <w:cs/>
          <w:lang w:bidi="hi-IN"/>
        </w:rPr>
        <w:t>गुण</w:t>
      </w:r>
      <w:r>
        <w:t xml:space="preserve"> </w:t>
      </w:r>
      <w:r>
        <w:rPr>
          <w:cs/>
          <w:lang w:bidi="hi-IN"/>
        </w:rPr>
        <w:t>गावै</w:t>
      </w:r>
      <w:r>
        <w:t xml:space="preserve"> </w:t>
      </w:r>
      <w:r>
        <w:rPr>
          <w:cs/>
          <w:lang w:bidi="hi-IN"/>
        </w:rPr>
        <w:t>॥</w:t>
      </w:r>
    </w:p>
    <w:p w:rsidR="00347EEB" w:rsidRDefault="00347EEB">
      <w:pPr>
        <w:pStyle w:val="SGGSRoman"/>
      </w:pPr>
      <w:r>
        <w:t>rasnaa gunvantee gun gaavai.</w:t>
      </w:r>
    </w:p>
    <w:p w:rsidR="00347EEB" w:rsidRDefault="00347EEB">
      <w:pPr>
        <w:pStyle w:val="SGGSTrans"/>
      </w:pPr>
      <w:r>
        <w:t>Praiseworthy is the tongue which sings the Lord's Glorious Praises.</w:t>
      </w:r>
    </w:p>
    <w:p w:rsidR="00347EEB" w:rsidRDefault="00347EEB">
      <w:pPr>
        <w:pStyle w:val="SGGSGurm"/>
      </w:pPr>
      <w:r>
        <w:rPr>
          <w:cs/>
        </w:rPr>
        <w:t xml:space="preserve">ਨਾਮੁ ਸਲਾਹੇ ਸਚੇ ਭਾਵੈ ॥ </w:t>
      </w:r>
      <w:r>
        <w:rPr>
          <w:color w:val="008000"/>
          <w:sz w:val="18"/>
        </w:rPr>
        <w:t>(130)</w:t>
      </w:r>
    </w:p>
    <w:p w:rsidR="00347EEB" w:rsidRDefault="00347EEB">
      <w:pPr>
        <w:pStyle w:val="SGGSHindi"/>
      </w:pPr>
      <w:r>
        <w:rPr>
          <w:cs/>
          <w:lang w:bidi="hi-IN"/>
        </w:rPr>
        <w:t>नामु</w:t>
      </w:r>
      <w:r>
        <w:t xml:space="preserve"> </w:t>
      </w:r>
      <w:r>
        <w:rPr>
          <w:cs/>
          <w:lang w:bidi="hi-IN"/>
        </w:rPr>
        <w:t>सलाहे</w:t>
      </w:r>
      <w:r>
        <w:t xml:space="preserve"> </w:t>
      </w:r>
      <w:r>
        <w:rPr>
          <w:cs/>
          <w:lang w:bidi="hi-IN"/>
        </w:rPr>
        <w:t>सचे</w:t>
      </w:r>
      <w:r>
        <w:t xml:space="preserve"> </w:t>
      </w:r>
      <w:r>
        <w:rPr>
          <w:cs/>
          <w:lang w:bidi="hi-IN"/>
        </w:rPr>
        <w:t>भावै</w:t>
      </w:r>
      <w:r>
        <w:t xml:space="preserve"> </w:t>
      </w:r>
      <w:r>
        <w:rPr>
          <w:cs/>
          <w:lang w:bidi="hi-IN"/>
        </w:rPr>
        <w:t>॥</w:t>
      </w:r>
    </w:p>
    <w:p w:rsidR="00347EEB" w:rsidRDefault="00347EEB">
      <w:pPr>
        <w:pStyle w:val="SGGSRoman"/>
      </w:pPr>
      <w:r>
        <w:t>naam salaahay sachay bhaavai.</w:t>
      </w:r>
    </w:p>
    <w:p w:rsidR="00347EEB" w:rsidRDefault="00347EEB">
      <w:pPr>
        <w:pStyle w:val="SGGSTrans"/>
      </w:pPr>
      <w:r>
        <w:t>Praising the Naam, one becomes pleasing to the True One.</w:t>
      </w:r>
    </w:p>
    <w:p w:rsidR="00347EEB" w:rsidRDefault="00347EEB">
      <w:pPr>
        <w:pStyle w:val="SGGSGurm"/>
      </w:pPr>
      <w:r>
        <w:rPr>
          <w:cs/>
        </w:rPr>
        <w:t>ਗੁਰਮੁਖਿ ਸਦਾ ਰਹੈ ਰੰਗਿ ਰਾਤੀ ਮਿਲਿ ਸਚੇ ਸੋਭਾ ਪਾਵਣਿਆ ॥੬</w:t>
      </w:r>
      <w:r>
        <w:rPr>
          <w:cs/>
          <w:lang w:bidi="hi-IN"/>
        </w:rPr>
        <w:t xml:space="preserve">॥ </w:t>
      </w:r>
      <w:r>
        <w:rPr>
          <w:color w:val="008000"/>
          <w:sz w:val="18"/>
        </w:rPr>
        <w:t>(130)</w:t>
      </w:r>
    </w:p>
    <w:p w:rsidR="00347EEB" w:rsidRDefault="00347EEB">
      <w:pPr>
        <w:pStyle w:val="SGGSHindi"/>
      </w:pPr>
      <w:r>
        <w:rPr>
          <w:cs/>
          <w:lang w:bidi="hi-IN"/>
        </w:rPr>
        <w:t>गुरमुखि</w:t>
      </w:r>
      <w:r>
        <w:t xml:space="preserve"> </w:t>
      </w:r>
      <w:r>
        <w:rPr>
          <w:cs/>
          <w:lang w:bidi="hi-IN"/>
        </w:rPr>
        <w:t>सदा</w:t>
      </w:r>
      <w:r>
        <w:t xml:space="preserve"> </w:t>
      </w:r>
      <w:r>
        <w:rPr>
          <w:cs/>
          <w:lang w:bidi="hi-IN"/>
        </w:rPr>
        <w:t>रहै</w:t>
      </w:r>
      <w:r>
        <w:t xml:space="preserve"> </w:t>
      </w:r>
      <w:r>
        <w:rPr>
          <w:cs/>
          <w:lang w:bidi="hi-IN"/>
        </w:rPr>
        <w:t>रंगि</w:t>
      </w:r>
      <w:r>
        <w:t xml:space="preserve"> </w:t>
      </w:r>
      <w:r>
        <w:rPr>
          <w:cs/>
          <w:lang w:bidi="hi-IN"/>
        </w:rPr>
        <w:t>राती</w:t>
      </w:r>
      <w:r>
        <w:t xml:space="preserve"> </w:t>
      </w:r>
      <w:r>
        <w:rPr>
          <w:cs/>
          <w:lang w:bidi="hi-IN"/>
        </w:rPr>
        <w:t>मिलि</w:t>
      </w:r>
      <w:r>
        <w:t xml:space="preserve"> </w:t>
      </w:r>
      <w:r>
        <w:rPr>
          <w:cs/>
          <w:lang w:bidi="hi-IN"/>
        </w:rPr>
        <w:t>सचे</w:t>
      </w:r>
      <w:r>
        <w:t xml:space="preserve"> </w:t>
      </w:r>
      <w:r>
        <w:rPr>
          <w:cs/>
          <w:lang w:bidi="hi-IN"/>
        </w:rPr>
        <w:t>सोभा</w:t>
      </w:r>
      <w:r>
        <w:t xml:space="preserve"> </w:t>
      </w:r>
      <w:r>
        <w:rPr>
          <w:cs/>
          <w:lang w:bidi="hi-IN"/>
        </w:rPr>
        <w:t>पावणिआ</w:t>
      </w:r>
      <w:r>
        <w:t xml:space="preserve"> </w:t>
      </w:r>
      <w:r>
        <w:rPr>
          <w:cs/>
          <w:lang w:bidi="hi-IN"/>
        </w:rPr>
        <w:t>॥६॥</w:t>
      </w:r>
    </w:p>
    <w:p w:rsidR="00347EEB" w:rsidRDefault="00347EEB">
      <w:pPr>
        <w:pStyle w:val="SGGSRoman"/>
      </w:pPr>
      <w:r>
        <w:t>gurmukh sadaa rahai rang raatee mil sachay sobhaa paavni-aa. ||6||</w:t>
      </w:r>
    </w:p>
    <w:p w:rsidR="00347EEB" w:rsidRDefault="00347EEB">
      <w:pPr>
        <w:pStyle w:val="SGGSTrans"/>
      </w:pPr>
      <w:r>
        <w:t>The Gurmukh remains forever imbued with the Lord's Love. Meeting the True Lord, glory is obtained. ||6||</w:t>
      </w:r>
    </w:p>
    <w:p w:rsidR="00347EEB" w:rsidRDefault="00347EEB">
      <w:pPr>
        <w:pStyle w:val="SGGSGurm"/>
      </w:pPr>
      <w:r>
        <w:rPr>
          <w:cs/>
        </w:rPr>
        <w:t xml:space="preserve">ਮਨਮੁਖੁ ਕਰਮ ਕਰੇ ਅਹੰਕਾਰੀ ॥ </w:t>
      </w:r>
      <w:r>
        <w:rPr>
          <w:color w:val="008000"/>
          <w:sz w:val="18"/>
        </w:rPr>
        <w:t>(130)</w:t>
      </w:r>
    </w:p>
    <w:p w:rsidR="00347EEB" w:rsidRDefault="00347EEB">
      <w:pPr>
        <w:pStyle w:val="SGGSHindi"/>
      </w:pPr>
      <w:r>
        <w:rPr>
          <w:cs/>
          <w:lang w:bidi="hi-IN"/>
        </w:rPr>
        <w:t>मनमुखु</w:t>
      </w:r>
      <w:r>
        <w:t xml:space="preserve"> </w:t>
      </w:r>
      <w:r>
        <w:rPr>
          <w:cs/>
          <w:lang w:bidi="hi-IN"/>
        </w:rPr>
        <w:t>करम</w:t>
      </w:r>
      <w:r>
        <w:t xml:space="preserve"> </w:t>
      </w:r>
      <w:r>
        <w:rPr>
          <w:cs/>
          <w:lang w:bidi="hi-IN"/>
        </w:rPr>
        <w:t>करे</w:t>
      </w:r>
      <w:r>
        <w:t xml:space="preserve"> </w:t>
      </w:r>
      <w:r>
        <w:rPr>
          <w:cs/>
          <w:lang w:bidi="hi-IN"/>
        </w:rPr>
        <w:t>अहंकारी</w:t>
      </w:r>
      <w:r>
        <w:t xml:space="preserve"> </w:t>
      </w:r>
      <w:r>
        <w:rPr>
          <w:cs/>
          <w:lang w:bidi="hi-IN"/>
        </w:rPr>
        <w:t>॥</w:t>
      </w:r>
    </w:p>
    <w:p w:rsidR="00347EEB" w:rsidRDefault="00347EEB">
      <w:pPr>
        <w:pStyle w:val="SGGSRoman"/>
      </w:pPr>
      <w:r>
        <w:t>manmukh karam karay aha</w:t>
      </w:r>
      <w:r>
        <w:rPr>
          <w:vertAlign w:val="superscript"/>
        </w:rPr>
        <w:t>N</w:t>
      </w:r>
      <w:r>
        <w:t>kaaree.</w:t>
      </w:r>
    </w:p>
    <w:p w:rsidR="00347EEB" w:rsidRDefault="00347EEB">
      <w:pPr>
        <w:pStyle w:val="SGGSTrans"/>
      </w:pPr>
      <w:r>
        <w:t>The self-willed manmukhs do their deeds in ego.</w:t>
      </w:r>
    </w:p>
    <w:p w:rsidR="00347EEB" w:rsidRDefault="00347EEB">
      <w:pPr>
        <w:pStyle w:val="SGGSGurm"/>
      </w:pPr>
      <w:r>
        <w:rPr>
          <w:cs/>
        </w:rPr>
        <w:t xml:space="preserve">ਜੂਐ ਜਨਮੁ ਸਭ ਬਾਜੀ ਹਾਰੀ ॥ </w:t>
      </w:r>
      <w:r>
        <w:rPr>
          <w:color w:val="008000"/>
          <w:sz w:val="18"/>
        </w:rPr>
        <w:t>(130)</w:t>
      </w:r>
    </w:p>
    <w:p w:rsidR="00347EEB" w:rsidRDefault="00347EEB">
      <w:pPr>
        <w:pStyle w:val="SGGSHindi"/>
      </w:pPr>
      <w:r>
        <w:rPr>
          <w:cs/>
          <w:lang w:bidi="hi-IN"/>
        </w:rPr>
        <w:t>जूऐ</w:t>
      </w:r>
      <w:r>
        <w:t xml:space="preserve"> </w:t>
      </w:r>
      <w:r>
        <w:rPr>
          <w:cs/>
          <w:lang w:bidi="hi-IN"/>
        </w:rPr>
        <w:t>जनमु</w:t>
      </w:r>
      <w:r>
        <w:t xml:space="preserve"> </w:t>
      </w:r>
      <w:r>
        <w:rPr>
          <w:cs/>
          <w:lang w:bidi="hi-IN"/>
        </w:rPr>
        <w:t>सभ</w:t>
      </w:r>
      <w:r>
        <w:t xml:space="preserve"> </w:t>
      </w:r>
      <w:r>
        <w:rPr>
          <w:cs/>
          <w:lang w:bidi="hi-IN"/>
        </w:rPr>
        <w:t>बाजी</w:t>
      </w:r>
      <w:r>
        <w:t xml:space="preserve"> </w:t>
      </w:r>
      <w:r>
        <w:rPr>
          <w:cs/>
          <w:lang w:bidi="hi-IN"/>
        </w:rPr>
        <w:t>हारी</w:t>
      </w:r>
      <w:r>
        <w:t xml:space="preserve"> </w:t>
      </w:r>
      <w:r>
        <w:rPr>
          <w:cs/>
          <w:lang w:bidi="hi-IN"/>
        </w:rPr>
        <w:t>॥</w:t>
      </w:r>
    </w:p>
    <w:p w:rsidR="00347EEB" w:rsidRDefault="00347EEB">
      <w:pPr>
        <w:pStyle w:val="SGGSRoman"/>
      </w:pPr>
      <w:r>
        <w:t>joo-ai janam sabh baajee haaree.</w:t>
      </w:r>
    </w:p>
    <w:p w:rsidR="00347EEB" w:rsidRDefault="00347EEB">
      <w:pPr>
        <w:pStyle w:val="SGGSTrans"/>
      </w:pPr>
      <w:r>
        <w:t>They lose their whole lives in the gamble.</w:t>
      </w:r>
    </w:p>
    <w:p w:rsidR="00347EEB" w:rsidRDefault="00347EEB">
      <w:pPr>
        <w:pStyle w:val="SGGSGurm"/>
      </w:pPr>
      <w:r>
        <w:rPr>
          <w:cs/>
        </w:rPr>
        <w:t>ਅੰਤਰਿ ਲੋਭੁ ਮਹਾ ਗੁਬਾਰਾ ਫਿਰਿ ਫਿਰਿ ਆਵਣ ਜਾਵਣਿਆ ॥੭</w:t>
      </w:r>
      <w:r>
        <w:rPr>
          <w:cs/>
          <w:lang w:bidi="hi-IN"/>
        </w:rPr>
        <w:t xml:space="preserve">॥ </w:t>
      </w:r>
      <w:r>
        <w:rPr>
          <w:color w:val="008000"/>
          <w:sz w:val="18"/>
        </w:rPr>
        <w:t>(130)</w:t>
      </w:r>
    </w:p>
    <w:p w:rsidR="00347EEB" w:rsidRDefault="00347EEB">
      <w:pPr>
        <w:pStyle w:val="SGGSHindi"/>
      </w:pPr>
      <w:r>
        <w:rPr>
          <w:cs/>
          <w:lang w:bidi="hi-IN"/>
        </w:rPr>
        <w:t>अंतरि</w:t>
      </w:r>
      <w:r>
        <w:t xml:space="preserve"> </w:t>
      </w:r>
      <w:r>
        <w:rPr>
          <w:cs/>
          <w:lang w:bidi="hi-IN"/>
        </w:rPr>
        <w:t>लोभु</w:t>
      </w:r>
      <w:r>
        <w:t xml:space="preserve"> </w:t>
      </w:r>
      <w:r>
        <w:rPr>
          <w:cs/>
          <w:lang w:bidi="hi-IN"/>
        </w:rPr>
        <w:t>महा</w:t>
      </w:r>
      <w:r>
        <w:t xml:space="preserve"> </w:t>
      </w:r>
      <w:r>
        <w:rPr>
          <w:cs/>
          <w:lang w:bidi="hi-IN"/>
        </w:rPr>
        <w:t>गुबारा</w:t>
      </w:r>
      <w:r>
        <w:t xml:space="preserve"> </w:t>
      </w:r>
      <w:r>
        <w:rPr>
          <w:cs/>
          <w:lang w:bidi="hi-IN"/>
        </w:rPr>
        <w:t>फिरि</w:t>
      </w:r>
      <w:r>
        <w:t xml:space="preserve"> </w:t>
      </w:r>
      <w:r>
        <w:rPr>
          <w:cs/>
          <w:lang w:bidi="hi-IN"/>
        </w:rPr>
        <w:t>फिरि</w:t>
      </w:r>
      <w:r>
        <w:t xml:space="preserve"> </w:t>
      </w:r>
      <w:r>
        <w:rPr>
          <w:cs/>
          <w:lang w:bidi="hi-IN"/>
        </w:rPr>
        <w:t>आवण</w:t>
      </w:r>
      <w:r>
        <w:t xml:space="preserve"> </w:t>
      </w:r>
      <w:r>
        <w:rPr>
          <w:cs/>
          <w:lang w:bidi="hi-IN"/>
        </w:rPr>
        <w:t>जावणिआ</w:t>
      </w:r>
      <w:r>
        <w:t xml:space="preserve"> </w:t>
      </w:r>
      <w:r>
        <w:rPr>
          <w:cs/>
          <w:lang w:bidi="hi-IN"/>
        </w:rPr>
        <w:t>॥७॥</w:t>
      </w:r>
    </w:p>
    <w:p w:rsidR="00347EEB" w:rsidRDefault="00347EEB">
      <w:pPr>
        <w:pStyle w:val="SGGSRoman"/>
      </w:pPr>
      <w:r>
        <w:t>antar lobh mahaa gubaaraa fir fir aavan jaavani-aa. ||7||</w:t>
      </w:r>
    </w:p>
    <w:p w:rsidR="00347EEB" w:rsidRDefault="00347EEB">
      <w:pPr>
        <w:pStyle w:val="SGGSTrans"/>
      </w:pPr>
      <w:r>
        <w:t>Within is the terrible darkness of greed, and so they come and go in reincarnation, over and over again. ||7||</w:t>
      </w:r>
    </w:p>
    <w:p w:rsidR="00347EEB" w:rsidRDefault="00347EEB">
      <w:pPr>
        <w:pStyle w:val="SGGSGurm"/>
      </w:pPr>
      <w:r>
        <w:rPr>
          <w:cs/>
        </w:rPr>
        <w:t xml:space="preserve">ਆਪੇ ਕਰਤਾ ਦੇ ਵਡਿਆਈ ॥ </w:t>
      </w:r>
      <w:r>
        <w:rPr>
          <w:color w:val="008000"/>
          <w:sz w:val="18"/>
        </w:rPr>
        <w:t>(130)</w:t>
      </w:r>
    </w:p>
    <w:p w:rsidR="00347EEB" w:rsidRDefault="00347EEB">
      <w:pPr>
        <w:pStyle w:val="SGGSHindi"/>
      </w:pPr>
      <w:r>
        <w:rPr>
          <w:cs/>
          <w:lang w:bidi="hi-IN"/>
        </w:rPr>
        <w:t>आपे</w:t>
      </w:r>
      <w:r>
        <w:t xml:space="preserve"> </w:t>
      </w:r>
      <w:r>
        <w:rPr>
          <w:cs/>
          <w:lang w:bidi="hi-IN"/>
        </w:rPr>
        <w:t>करता</w:t>
      </w:r>
      <w:r>
        <w:t xml:space="preserve"> </w:t>
      </w:r>
      <w:r>
        <w:rPr>
          <w:cs/>
          <w:lang w:bidi="hi-IN"/>
        </w:rPr>
        <w:t>दे</w:t>
      </w:r>
      <w:r>
        <w:t xml:space="preserve"> </w:t>
      </w:r>
      <w:r>
        <w:rPr>
          <w:cs/>
          <w:lang w:bidi="hi-IN"/>
        </w:rPr>
        <w:t>वडिआई</w:t>
      </w:r>
      <w:r>
        <w:t xml:space="preserve"> </w:t>
      </w:r>
      <w:r>
        <w:rPr>
          <w:cs/>
          <w:lang w:bidi="hi-IN"/>
        </w:rPr>
        <w:t>॥</w:t>
      </w:r>
    </w:p>
    <w:p w:rsidR="00347EEB" w:rsidRDefault="00347EEB">
      <w:pPr>
        <w:pStyle w:val="SGGSRoman"/>
      </w:pPr>
      <w:r>
        <w:t>aapay kartaa day vadi-aa-ee.</w:t>
      </w:r>
    </w:p>
    <w:p w:rsidR="00347EEB" w:rsidRDefault="00347EEB">
      <w:pPr>
        <w:pStyle w:val="SGGSTrans"/>
      </w:pPr>
      <w:r>
        <w:t>The Creator Himself bestows Glory on those,</w:t>
      </w:r>
    </w:p>
    <w:p w:rsidR="00347EEB" w:rsidRDefault="00347EEB">
      <w:pPr>
        <w:pStyle w:val="SGGSGurm"/>
      </w:pPr>
      <w:r>
        <w:rPr>
          <w:cs/>
        </w:rPr>
        <w:t xml:space="preserve">ਜਿਨ ਕਉ ਆਪਿ ਲਿਖਤੁ ਧੁਰਿ ਪਾਈ ॥ </w:t>
      </w:r>
      <w:r>
        <w:rPr>
          <w:color w:val="008000"/>
          <w:sz w:val="18"/>
        </w:rPr>
        <w:t>(130)</w:t>
      </w:r>
    </w:p>
    <w:p w:rsidR="00347EEB" w:rsidRDefault="00347EEB">
      <w:pPr>
        <w:pStyle w:val="SGGSHindi"/>
      </w:pPr>
      <w:r>
        <w:rPr>
          <w:cs/>
          <w:lang w:bidi="hi-IN"/>
        </w:rPr>
        <w:t>जिन</w:t>
      </w:r>
      <w:r>
        <w:t xml:space="preserve"> </w:t>
      </w:r>
      <w:r>
        <w:rPr>
          <w:cs/>
          <w:lang w:bidi="hi-IN"/>
        </w:rPr>
        <w:t>कउ</w:t>
      </w:r>
      <w:r>
        <w:t xml:space="preserve"> </w:t>
      </w:r>
      <w:r>
        <w:rPr>
          <w:cs/>
          <w:lang w:bidi="hi-IN"/>
        </w:rPr>
        <w:t>आपि</w:t>
      </w:r>
      <w:r>
        <w:t xml:space="preserve"> </w:t>
      </w:r>
      <w:r>
        <w:rPr>
          <w:cs/>
          <w:lang w:bidi="hi-IN"/>
        </w:rPr>
        <w:t>लिखतु</w:t>
      </w:r>
      <w:r>
        <w:t xml:space="preserve"> </w:t>
      </w:r>
      <w:r>
        <w:rPr>
          <w:cs/>
          <w:lang w:bidi="hi-IN"/>
        </w:rPr>
        <w:t>धुरि</w:t>
      </w:r>
      <w:r>
        <w:t xml:space="preserve"> </w:t>
      </w:r>
      <w:r>
        <w:rPr>
          <w:cs/>
          <w:lang w:bidi="hi-IN"/>
        </w:rPr>
        <w:t>पाई</w:t>
      </w:r>
      <w:r>
        <w:t xml:space="preserve"> </w:t>
      </w:r>
      <w:r>
        <w:rPr>
          <w:cs/>
          <w:lang w:bidi="hi-IN"/>
        </w:rPr>
        <w:t>॥</w:t>
      </w:r>
    </w:p>
    <w:p w:rsidR="00347EEB" w:rsidRDefault="00347EEB">
      <w:pPr>
        <w:pStyle w:val="SGGSRoman"/>
      </w:pPr>
      <w:r>
        <w:t>jin ka-o aap likhat Dhur paa-ee.</w:t>
      </w:r>
    </w:p>
    <w:p w:rsidR="00347EEB" w:rsidRDefault="00347EEB">
      <w:pPr>
        <w:pStyle w:val="SGGSTrans"/>
      </w:pPr>
      <w:r>
        <w:t>whom He Himself has so pre-destined.</w:t>
      </w:r>
    </w:p>
    <w:p w:rsidR="00347EEB" w:rsidRDefault="00347EEB">
      <w:pPr>
        <w:pStyle w:val="SGGSGurm"/>
      </w:pPr>
      <w:r>
        <w:rPr>
          <w:cs/>
        </w:rPr>
        <w:t>ਨਾਨਕ ਨਾਮੁ ਮਿਲੈ ਭਉ ਭੰਜਨੁ ਗੁਰ ਸਬਦੀ ਸੁਖੁ ਪਾਵਣਿਆ ॥੮</w:t>
      </w:r>
      <w:r>
        <w:rPr>
          <w:cs/>
          <w:lang w:bidi="hi-IN"/>
        </w:rPr>
        <w:t>॥</w:t>
      </w:r>
      <w:r>
        <w:t>੧</w:t>
      </w:r>
      <w:r>
        <w:rPr>
          <w:cs/>
        </w:rPr>
        <w:t>॥੩੪</w:t>
      </w:r>
      <w:r>
        <w:rPr>
          <w:cs/>
          <w:lang w:bidi="hi-IN"/>
        </w:rPr>
        <w:t xml:space="preserve">॥ </w:t>
      </w:r>
      <w:r>
        <w:rPr>
          <w:color w:val="008000"/>
          <w:sz w:val="18"/>
        </w:rPr>
        <w:t>(130)</w:t>
      </w:r>
    </w:p>
    <w:p w:rsidR="00347EEB" w:rsidRDefault="00347EEB">
      <w:pPr>
        <w:pStyle w:val="SGGSHindi"/>
      </w:pPr>
      <w:r>
        <w:rPr>
          <w:cs/>
          <w:lang w:bidi="hi-IN"/>
        </w:rPr>
        <w:t>नानक</w:t>
      </w:r>
      <w:r>
        <w:t xml:space="preserve"> </w:t>
      </w:r>
      <w:r>
        <w:rPr>
          <w:cs/>
          <w:lang w:bidi="hi-IN"/>
        </w:rPr>
        <w:t>नामु</w:t>
      </w:r>
      <w:r>
        <w:t xml:space="preserve"> </w:t>
      </w:r>
      <w:r>
        <w:rPr>
          <w:cs/>
          <w:lang w:bidi="hi-IN"/>
        </w:rPr>
        <w:t>मिलै</w:t>
      </w:r>
      <w:r>
        <w:t xml:space="preserve"> </w:t>
      </w:r>
      <w:r>
        <w:rPr>
          <w:cs/>
          <w:lang w:bidi="hi-IN"/>
        </w:rPr>
        <w:t>भउ</w:t>
      </w:r>
      <w:r>
        <w:t xml:space="preserve"> </w:t>
      </w:r>
      <w:r>
        <w:rPr>
          <w:cs/>
          <w:lang w:bidi="hi-IN"/>
        </w:rPr>
        <w:t>भंजनु</w:t>
      </w:r>
      <w:r>
        <w:t xml:space="preserve"> </w:t>
      </w:r>
      <w:r>
        <w:rPr>
          <w:cs/>
          <w:lang w:bidi="hi-IN"/>
        </w:rPr>
        <w:t>गुर</w:t>
      </w:r>
      <w:r>
        <w:t xml:space="preserve"> </w:t>
      </w:r>
      <w:r>
        <w:rPr>
          <w:cs/>
          <w:lang w:bidi="hi-IN"/>
        </w:rPr>
        <w:t>सबदी</w:t>
      </w:r>
      <w:r>
        <w:t xml:space="preserve"> </w:t>
      </w:r>
      <w:r>
        <w:rPr>
          <w:cs/>
          <w:lang w:bidi="hi-IN"/>
        </w:rPr>
        <w:t>सुखु</w:t>
      </w:r>
      <w:r>
        <w:t xml:space="preserve"> </w:t>
      </w:r>
      <w:r>
        <w:rPr>
          <w:cs/>
          <w:lang w:bidi="hi-IN"/>
        </w:rPr>
        <w:t>पावणिआ</w:t>
      </w:r>
      <w:r>
        <w:t xml:space="preserve"> </w:t>
      </w:r>
      <w:r>
        <w:rPr>
          <w:cs/>
          <w:lang w:bidi="hi-IN"/>
        </w:rPr>
        <w:t>॥८॥१॥३४॥</w:t>
      </w:r>
    </w:p>
    <w:p w:rsidR="00347EEB" w:rsidRDefault="00347EEB">
      <w:pPr>
        <w:pStyle w:val="SGGSRoman"/>
      </w:pPr>
      <w:r>
        <w:t>naanak naam milai bha-o bhanjan gur sabdee sukh paavni-aa. ||8||1||34||</w:t>
      </w:r>
    </w:p>
    <w:p w:rsidR="00347EEB" w:rsidRDefault="00347EEB">
      <w:pPr>
        <w:pStyle w:val="SGGSTrans"/>
      </w:pPr>
      <w:r>
        <w:t>O Nanak, they receive the Naam, the Name of the Lord, the Destroyer of fear; through the Word of the Guru's Shabad, they find peace. ||8||1||34||</w:t>
      </w:r>
    </w:p>
    <w:p w:rsidR="00347EEB" w:rsidRDefault="00347EEB">
      <w:pPr>
        <w:pStyle w:val="SGGSGurm"/>
      </w:pPr>
      <w:r>
        <w:rPr>
          <w:cs/>
        </w:rPr>
        <w:t xml:space="preserve">ਮਹਲਾ ੪ </w:t>
      </w:r>
      <w:r>
        <w:rPr>
          <w:cs/>
          <w:lang w:bidi="hi-IN"/>
        </w:rPr>
        <w:t xml:space="preserve">॥ </w:t>
      </w:r>
      <w:r>
        <w:rPr>
          <w:color w:val="008000"/>
          <w:sz w:val="18"/>
        </w:rPr>
        <w:t>(140)</w:t>
      </w:r>
    </w:p>
    <w:p w:rsidR="00347EEB" w:rsidRDefault="00347EEB">
      <w:pPr>
        <w:pStyle w:val="SGGSHindi"/>
      </w:pPr>
      <w:r>
        <w:rPr>
          <w:cs/>
          <w:lang w:bidi="hi-IN"/>
        </w:rPr>
        <w:t>महला</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ਜਿਸ ਦੈ ਅੰਦਰਿ ਸਚੁ ਹੈ ਸੋ ਸਚਾ ਨਾਮੁ ਮੁਖਿ ਸਚੁ ਅਲਾਏ ॥ </w:t>
      </w:r>
      <w:r>
        <w:rPr>
          <w:color w:val="008000"/>
          <w:sz w:val="18"/>
        </w:rPr>
        <w:t>(140)</w:t>
      </w:r>
    </w:p>
    <w:p w:rsidR="00347EEB" w:rsidRDefault="00347EEB">
      <w:pPr>
        <w:pStyle w:val="SGGSHindi"/>
      </w:pPr>
      <w:r>
        <w:rPr>
          <w:cs/>
          <w:lang w:bidi="hi-IN"/>
        </w:rPr>
        <w:t>जिस</w:t>
      </w:r>
      <w:r>
        <w:t xml:space="preserve"> </w:t>
      </w:r>
      <w:r>
        <w:rPr>
          <w:cs/>
          <w:lang w:bidi="hi-IN"/>
        </w:rPr>
        <w:t>दै</w:t>
      </w:r>
      <w:r>
        <w:t xml:space="preserve"> </w:t>
      </w:r>
      <w:r>
        <w:rPr>
          <w:cs/>
          <w:lang w:bidi="hi-IN"/>
        </w:rPr>
        <w:t>अंदरि</w:t>
      </w:r>
      <w:r>
        <w:t xml:space="preserve"> </w:t>
      </w:r>
      <w:r>
        <w:rPr>
          <w:cs/>
          <w:lang w:bidi="hi-IN"/>
        </w:rPr>
        <w:t>सचु</w:t>
      </w:r>
      <w:r>
        <w:t xml:space="preserve"> </w:t>
      </w:r>
      <w:r>
        <w:rPr>
          <w:cs/>
          <w:lang w:bidi="hi-IN"/>
        </w:rPr>
        <w:t>है</w:t>
      </w:r>
      <w:r>
        <w:t xml:space="preserve"> </w:t>
      </w:r>
      <w:r>
        <w:rPr>
          <w:cs/>
          <w:lang w:bidi="hi-IN"/>
        </w:rPr>
        <w:t>सो</w:t>
      </w:r>
      <w:r>
        <w:t xml:space="preserve"> </w:t>
      </w:r>
      <w:r>
        <w:rPr>
          <w:cs/>
          <w:lang w:bidi="hi-IN"/>
        </w:rPr>
        <w:t>सचा</w:t>
      </w:r>
      <w:r>
        <w:t xml:space="preserve"> </w:t>
      </w:r>
      <w:r>
        <w:rPr>
          <w:cs/>
          <w:lang w:bidi="hi-IN"/>
        </w:rPr>
        <w:t>नामु</w:t>
      </w:r>
      <w:r>
        <w:t xml:space="preserve"> </w:t>
      </w:r>
      <w:r>
        <w:rPr>
          <w:cs/>
          <w:lang w:bidi="hi-IN"/>
        </w:rPr>
        <w:t>मुखि</w:t>
      </w:r>
      <w:r>
        <w:t xml:space="preserve"> </w:t>
      </w:r>
      <w:r>
        <w:rPr>
          <w:cs/>
          <w:lang w:bidi="hi-IN"/>
        </w:rPr>
        <w:t>सचु</w:t>
      </w:r>
      <w:r>
        <w:t xml:space="preserve"> </w:t>
      </w:r>
      <w:r>
        <w:rPr>
          <w:cs/>
          <w:lang w:bidi="hi-IN"/>
        </w:rPr>
        <w:t>अलाए</w:t>
      </w:r>
      <w:r>
        <w:t xml:space="preserve"> </w:t>
      </w:r>
      <w:r>
        <w:rPr>
          <w:cs/>
          <w:lang w:bidi="hi-IN"/>
        </w:rPr>
        <w:t>॥</w:t>
      </w:r>
    </w:p>
    <w:p w:rsidR="00347EEB" w:rsidRDefault="00347EEB">
      <w:pPr>
        <w:pStyle w:val="SGGSRoman"/>
      </w:pPr>
      <w:r>
        <w:t>jis dai andar sach hai so sachaa naam mukh sach alaa-ay.</w:t>
      </w:r>
    </w:p>
    <w:p w:rsidR="00347EEB" w:rsidRDefault="00347EEB">
      <w:pPr>
        <w:pStyle w:val="SGGSTrans"/>
      </w:pPr>
      <w:r>
        <w:t>Those, within whom the Truth dwells, obtain the True Name; they speak only the Truth.</w:t>
      </w:r>
    </w:p>
    <w:p w:rsidR="00347EEB" w:rsidRDefault="00347EEB">
      <w:pPr>
        <w:pStyle w:val="SGGSGurm"/>
      </w:pPr>
      <w:r>
        <w:rPr>
          <w:cs/>
        </w:rPr>
        <w:t xml:space="preserve">ਓਹੁ ਹਰਿ ਮਾਰਗਿ ਆਪਿ ਚਲਦਾ ਹੋਰਨਾ ਨੋ ਹਰਿ ਮਾਰਗਿ ਪਾਏ ॥ </w:t>
      </w:r>
      <w:r>
        <w:rPr>
          <w:color w:val="008000"/>
          <w:sz w:val="18"/>
        </w:rPr>
        <w:t>(140)</w:t>
      </w:r>
    </w:p>
    <w:p w:rsidR="00347EEB" w:rsidRDefault="00347EEB">
      <w:pPr>
        <w:pStyle w:val="SGGSHindi"/>
      </w:pPr>
      <w:r>
        <w:rPr>
          <w:cs/>
          <w:lang w:bidi="hi-IN"/>
        </w:rPr>
        <w:t>ओहु</w:t>
      </w:r>
      <w:r>
        <w:t xml:space="preserve"> </w:t>
      </w:r>
      <w:r>
        <w:rPr>
          <w:cs/>
          <w:lang w:bidi="hi-IN"/>
        </w:rPr>
        <w:t>हरि</w:t>
      </w:r>
      <w:r>
        <w:t xml:space="preserve"> </w:t>
      </w:r>
      <w:r>
        <w:rPr>
          <w:cs/>
          <w:lang w:bidi="hi-IN"/>
        </w:rPr>
        <w:t>मारगि</w:t>
      </w:r>
      <w:r>
        <w:t xml:space="preserve"> </w:t>
      </w:r>
      <w:r>
        <w:rPr>
          <w:cs/>
          <w:lang w:bidi="hi-IN"/>
        </w:rPr>
        <w:t>आपि</w:t>
      </w:r>
      <w:r>
        <w:t xml:space="preserve"> </w:t>
      </w:r>
      <w:r>
        <w:rPr>
          <w:cs/>
          <w:lang w:bidi="hi-IN"/>
        </w:rPr>
        <w:t>चलदा</w:t>
      </w:r>
      <w:r>
        <w:t xml:space="preserve"> </w:t>
      </w:r>
      <w:r>
        <w:rPr>
          <w:cs/>
          <w:lang w:bidi="hi-IN"/>
        </w:rPr>
        <w:t>होरना</w:t>
      </w:r>
      <w:r>
        <w:t xml:space="preserve"> </w:t>
      </w:r>
      <w:r>
        <w:rPr>
          <w:cs/>
          <w:lang w:bidi="hi-IN"/>
        </w:rPr>
        <w:t>नो</w:t>
      </w:r>
      <w:r>
        <w:t xml:space="preserve"> </w:t>
      </w:r>
      <w:r>
        <w:rPr>
          <w:cs/>
          <w:lang w:bidi="hi-IN"/>
        </w:rPr>
        <w:t>हरि</w:t>
      </w:r>
      <w:r>
        <w:t xml:space="preserve"> </w:t>
      </w:r>
      <w:r>
        <w:rPr>
          <w:cs/>
          <w:lang w:bidi="hi-IN"/>
        </w:rPr>
        <w:t>मारगि</w:t>
      </w:r>
      <w:r>
        <w:t xml:space="preserve"> </w:t>
      </w:r>
      <w:r>
        <w:rPr>
          <w:cs/>
          <w:lang w:bidi="hi-IN"/>
        </w:rPr>
        <w:t>पाए</w:t>
      </w:r>
      <w:r>
        <w:t xml:space="preserve"> </w:t>
      </w:r>
      <w:r>
        <w:rPr>
          <w:cs/>
          <w:lang w:bidi="hi-IN"/>
        </w:rPr>
        <w:t>॥</w:t>
      </w:r>
    </w:p>
    <w:p w:rsidR="00347EEB" w:rsidRDefault="00347EEB">
      <w:pPr>
        <w:pStyle w:val="SGGSRoman"/>
      </w:pPr>
      <w:r>
        <w:t>oh har maarag aap chaldaa hornaa no har maarag paa-ay.</w:t>
      </w:r>
    </w:p>
    <w:p w:rsidR="00347EEB" w:rsidRDefault="00347EEB">
      <w:pPr>
        <w:pStyle w:val="SGGSTrans"/>
      </w:pPr>
      <w:r>
        <w:t>They walk on the Lord's Path, and inspire others to walk on the Lord's Path as well.</w:t>
      </w:r>
    </w:p>
    <w:p w:rsidR="00347EEB" w:rsidRDefault="00347EEB">
      <w:pPr>
        <w:pStyle w:val="SGGSGurm"/>
      </w:pPr>
      <w:r>
        <w:rPr>
          <w:cs/>
        </w:rPr>
        <w:t xml:space="preserve">ਜੇ ਅਗੈ ਤੀਰਥੁ ਹੋਇ ਤਾ ਮਲੁ ਲਹੈ ਛਪੜਿ ਨਾਤੈ ਸਗਵੀ ਮਲੁ ਲਾਏ ॥ </w:t>
      </w:r>
      <w:r>
        <w:rPr>
          <w:color w:val="008000"/>
          <w:sz w:val="18"/>
        </w:rPr>
        <w:t>(140)</w:t>
      </w:r>
    </w:p>
    <w:p w:rsidR="00347EEB" w:rsidRDefault="00347EEB">
      <w:pPr>
        <w:pStyle w:val="SGGSHindi"/>
      </w:pPr>
      <w:r>
        <w:rPr>
          <w:cs/>
          <w:lang w:bidi="hi-IN"/>
        </w:rPr>
        <w:t>जे</w:t>
      </w:r>
      <w:r>
        <w:t xml:space="preserve"> </w:t>
      </w:r>
      <w:r>
        <w:rPr>
          <w:cs/>
          <w:lang w:bidi="hi-IN"/>
        </w:rPr>
        <w:t>अगै</w:t>
      </w:r>
      <w:r>
        <w:t xml:space="preserve"> </w:t>
      </w:r>
      <w:r>
        <w:rPr>
          <w:cs/>
          <w:lang w:bidi="hi-IN"/>
        </w:rPr>
        <w:t>तीरथु</w:t>
      </w:r>
      <w:r>
        <w:t xml:space="preserve"> </w:t>
      </w:r>
      <w:r>
        <w:rPr>
          <w:cs/>
          <w:lang w:bidi="hi-IN"/>
        </w:rPr>
        <w:t>होइ</w:t>
      </w:r>
      <w:r>
        <w:t xml:space="preserve"> </w:t>
      </w:r>
      <w:r>
        <w:rPr>
          <w:cs/>
          <w:lang w:bidi="hi-IN"/>
        </w:rPr>
        <w:t>ता</w:t>
      </w:r>
      <w:r>
        <w:t xml:space="preserve"> </w:t>
      </w:r>
      <w:r>
        <w:rPr>
          <w:cs/>
          <w:lang w:bidi="hi-IN"/>
        </w:rPr>
        <w:t>मलु</w:t>
      </w:r>
      <w:r>
        <w:t xml:space="preserve"> </w:t>
      </w:r>
      <w:r>
        <w:rPr>
          <w:cs/>
          <w:lang w:bidi="hi-IN"/>
        </w:rPr>
        <w:t>लहै</w:t>
      </w:r>
      <w:r>
        <w:t xml:space="preserve"> </w:t>
      </w:r>
      <w:r>
        <w:rPr>
          <w:cs/>
          <w:lang w:bidi="hi-IN"/>
        </w:rPr>
        <w:t>छपड़ि</w:t>
      </w:r>
      <w:r>
        <w:t xml:space="preserve"> </w:t>
      </w:r>
      <w:r>
        <w:rPr>
          <w:cs/>
          <w:lang w:bidi="hi-IN"/>
        </w:rPr>
        <w:t>नातै</w:t>
      </w:r>
      <w:r>
        <w:t xml:space="preserve"> </w:t>
      </w:r>
      <w:r>
        <w:rPr>
          <w:cs/>
          <w:lang w:bidi="hi-IN"/>
        </w:rPr>
        <w:t>सगवी</w:t>
      </w:r>
      <w:r>
        <w:t xml:space="preserve"> </w:t>
      </w:r>
      <w:r>
        <w:rPr>
          <w:cs/>
          <w:lang w:bidi="hi-IN"/>
        </w:rPr>
        <w:t>मलु</w:t>
      </w:r>
      <w:r>
        <w:t xml:space="preserve"> </w:t>
      </w:r>
      <w:r>
        <w:rPr>
          <w:cs/>
          <w:lang w:bidi="hi-IN"/>
        </w:rPr>
        <w:t>लाए</w:t>
      </w:r>
      <w:r>
        <w:t xml:space="preserve"> </w:t>
      </w:r>
      <w:r>
        <w:rPr>
          <w:cs/>
          <w:lang w:bidi="hi-IN"/>
        </w:rPr>
        <w:t>॥</w:t>
      </w:r>
    </w:p>
    <w:p w:rsidR="00347EEB" w:rsidRDefault="00347EEB">
      <w:pPr>
        <w:pStyle w:val="SGGSRoman"/>
      </w:pPr>
      <w:r>
        <w:t>jay agai tirath ho-ay taa mal lahai chhaparh naatai sagvee mal laa-ay.</w:t>
      </w:r>
    </w:p>
    <w:p w:rsidR="00347EEB" w:rsidRDefault="00347EEB">
      <w:pPr>
        <w:pStyle w:val="SGGSTrans"/>
      </w:pPr>
      <w:r>
        <w:t>Bathing in a pool of holy water, they are washed clean of filth. But, by bathing in a stagnant pond, they are contaminated with even more filth.</w:t>
      </w:r>
    </w:p>
    <w:p w:rsidR="00347EEB" w:rsidRDefault="00347EEB">
      <w:pPr>
        <w:pStyle w:val="SGGSGurm"/>
      </w:pPr>
      <w:r>
        <w:rPr>
          <w:cs/>
        </w:rPr>
        <w:t xml:space="preserve">ਤੀਰਥੁ ਪੂਰਾ ਸਤਿਗੁਰੂ ਜੋ ਅਨਦਿਨੁ ਹਰਿ ਹਰਿ ਨਾਮੁ ਧਿਆਏ ॥ </w:t>
      </w:r>
      <w:r>
        <w:rPr>
          <w:color w:val="008000"/>
          <w:sz w:val="18"/>
        </w:rPr>
        <w:t>(140)</w:t>
      </w:r>
    </w:p>
    <w:p w:rsidR="00347EEB" w:rsidRDefault="00347EEB">
      <w:pPr>
        <w:pStyle w:val="SGGSHindi"/>
      </w:pPr>
      <w:r>
        <w:rPr>
          <w:cs/>
          <w:lang w:bidi="hi-IN"/>
        </w:rPr>
        <w:t>तीरथु</w:t>
      </w:r>
      <w:r>
        <w:t xml:space="preserve"> </w:t>
      </w:r>
      <w:r>
        <w:rPr>
          <w:cs/>
          <w:lang w:bidi="hi-IN"/>
        </w:rPr>
        <w:t>पूरा</w:t>
      </w:r>
      <w:r>
        <w:t xml:space="preserve"> </w:t>
      </w:r>
      <w:r>
        <w:rPr>
          <w:cs/>
          <w:lang w:bidi="hi-IN"/>
        </w:rPr>
        <w:t>सतिगुरू</w:t>
      </w:r>
      <w:r>
        <w:t xml:space="preserve"> </w:t>
      </w:r>
      <w:r>
        <w:rPr>
          <w:cs/>
          <w:lang w:bidi="hi-IN"/>
        </w:rPr>
        <w:t>जो</w:t>
      </w:r>
      <w:r>
        <w:t xml:space="preserve"> </w:t>
      </w:r>
      <w:r>
        <w:rPr>
          <w:cs/>
          <w:lang w:bidi="hi-IN"/>
        </w:rPr>
        <w:t>अनदिनु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धिआए</w:t>
      </w:r>
      <w:r>
        <w:t xml:space="preserve"> </w:t>
      </w:r>
      <w:r>
        <w:rPr>
          <w:cs/>
          <w:lang w:bidi="hi-IN"/>
        </w:rPr>
        <w:t>॥</w:t>
      </w:r>
    </w:p>
    <w:p w:rsidR="00347EEB" w:rsidRDefault="00347EEB">
      <w:pPr>
        <w:pStyle w:val="SGGSRoman"/>
      </w:pPr>
      <w:r>
        <w:t>tirath pooraa satguroo jo an-din har har naam Dhi-aa-ay.</w:t>
      </w:r>
    </w:p>
    <w:p w:rsidR="00347EEB" w:rsidRDefault="00347EEB">
      <w:pPr>
        <w:pStyle w:val="SGGSTrans"/>
      </w:pPr>
      <w:r>
        <w:t>The True Guru is the Perfect Pool of Holy Water. Night and day, He meditates on the Name of the Lord, Har, Har.</w:t>
      </w:r>
    </w:p>
    <w:p w:rsidR="00347EEB" w:rsidRDefault="00347EEB">
      <w:pPr>
        <w:pStyle w:val="SGGSGurm"/>
      </w:pPr>
      <w:r>
        <w:rPr>
          <w:cs/>
        </w:rPr>
        <w:t xml:space="preserve">ਓਹੁ ਆਪਿ ਛੁਟਾ ਕੁਟੰਬ ਸਿਉ ਦੇ ਹਰਿ ਹਰਿ ਨਾਮੁ ਸਭ ਸ੍ਰਿਸਟਿ ਛਡਾਏ ॥ </w:t>
      </w:r>
      <w:r>
        <w:rPr>
          <w:color w:val="008000"/>
          <w:sz w:val="18"/>
        </w:rPr>
        <w:t>(140)</w:t>
      </w:r>
    </w:p>
    <w:p w:rsidR="00347EEB" w:rsidRDefault="00347EEB">
      <w:pPr>
        <w:pStyle w:val="SGGSHindi"/>
      </w:pPr>
      <w:r>
        <w:rPr>
          <w:cs/>
          <w:lang w:bidi="hi-IN"/>
        </w:rPr>
        <w:t>ओहु</w:t>
      </w:r>
      <w:r>
        <w:t xml:space="preserve"> </w:t>
      </w:r>
      <w:r>
        <w:rPr>
          <w:cs/>
          <w:lang w:bidi="hi-IN"/>
        </w:rPr>
        <w:t>आपि</w:t>
      </w:r>
      <w:r>
        <w:t xml:space="preserve"> </w:t>
      </w:r>
      <w:r>
        <w:rPr>
          <w:cs/>
          <w:lang w:bidi="hi-IN"/>
        </w:rPr>
        <w:t>छुटा</w:t>
      </w:r>
      <w:r>
        <w:t xml:space="preserve"> </w:t>
      </w:r>
      <w:r>
        <w:rPr>
          <w:cs/>
          <w:lang w:bidi="hi-IN"/>
        </w:rPr>
        <w:t>कुट्मब</w:t>
      </w:r>
      <w:r>
        <w:t xml:space="preserve"> </w:t>
      </w:r>
      <w:r>
        <w:rPr>
          <w:cs/>
          <w:lang w:bidi="hi-IN"/>
        </w:rPr>
        <w:t>सिउ</w:t>
      </w:r>
      <w:r>
        <w:t xml:space="preserve"> </w:t>
      </w:r>
      <w:r>
        <w:rPr>
          <w:cs/>
          <w:lang w:bidi="hi-IN"/>
        </w:rPr>
        <w:t>दे</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सभ</w:t>
      </w:r>
      <w:r>
        <w:t xml:space="preserve"> </w:t>
      </w:r>
      <w:r>
        <w:rPr>
          <w:cs/>
          <w:lang w:bidi="hi-IN"/>
        </w:rPr>
        <w:t>स्रिसटि</w:t>
      </w:r>
      <w:r>
        <w:t xml:space="preserve"> </w:t>
      </w:r>
      <w:r>
        <w:rPr>
          <w:cs/>
          <w:lang w:bidi="hi-IN"/>
        </w:rPr>
        <w:t>छडाए</w:t>
      </w:r>
      <w:r>
        <w:t xml:space="preserve"> </w:t>
      </w:r>
      <w:r>
        <w:rPr>
          <w:cs/>
          <w:lang w:bidi="hi-IN"/>
        </w:rPr>
        <w:t>॥</w:t>
      </w:r>
    </w:p>
    <w:p w:rsidR="00347EEB" w:rsidRDefault="00347EEB">
      <w:pPr>
        <w:pStyle w:val="SGGSRoman"/>
      </w:pPr>
      <w:r>
        <w:t>oh aap chhutaa kutamb si-o day har har naam sabh sarisat chhadaa-ay.</w:t>
      </w:r>
    </w:p>
    <w:p w:rsidR="00347EEB" w:rsidRDefault="00347EEB">
      <w:pPr>
        <w:pStyle w:val="SGGSTrans"/>
      </w:pPr>
      <w:r>
        <w:t>He is saved, along with his family; bestowing the Name of the Lord, Har, Har, He saves the whole world.</w:t>
      </w:r>
    </w:p>
    <w:p w:rsidR="00347EEB" w:rsidRDefault="00347EEB">
      <w:pPr>
        <w:pStyle w:val="SGGSGurm"/>
      </w:pPr>
      <w:r>
        <w:rPr>
          <w:cs/>
        </w:rPr>
        <w:t>ਜਨ ਨਾਨਕ ਤਿਸੁ ਬਲਿਹਾਰਣੈ ਜੋ ਆਪਿ ਜਪੈ ਅਵਰਾ ਨਾਮੁ ਜਪਾਏ ॥੨</w:t>
      </w:r>
      <w:r>
        <w:rPr>
          <w:cs/>
          <w:lang w:bidi="hi-IN"/>
        </w:rPr>
        <w:t xml:space="preserve">॥ </w:t>
      </w:r>
      <w:r>
        <w:rPr>
          <w:color w:val="008000"/>
          <w:sz w:val="18"/>
        </w:rPr>
        <w:t>(140)</w:t>
      </w:r>
    </w:p>
    <w:p w:rsidR="00347EEB" w:rsidRDefault="00347EEB">
      <w:pPr>
        <w:pStyle w:val="SGGSHindi"/>
      </w:pPr>
      <w:r>
        <w:rPr>
          <w:cs/>
          <w:lang w:bidi="hi-IN"/>
        </w:rPr>
        <w:t>जन</w:t>
      </w:r>
      <w:r>
        <w:t xml:space="preserve"> </w:t>
      </w:r>
      <w:r>
        <w:rPr>
          <w:cs/>
          <w:lang w:bidi="hi-IN"/>
        </w:rPr>
        <w:t>नानक</w:t>
      </w:r>
      <w:r>
        <w:t xml:space="preserve"> </w:t>
      </w:r>
      <w:r>
        <w:rPr>
          <w:cs/>
          <w:lang w:bidi="hi-IN"/>
        </w:rPr>
        <w:t>तिसु</w:t>
      </w:r>
      <w:r>
        <w:t xml:space="preserve"> </w:t>
      </w:r>
      <w:r>
        <w:rPr>
          <w:cs/>
          <w:lang w:bidi="hi-IN"/>
        </w:rPr>
        <w:t>बलिहारणै</w:t>
      </w:r>
      <w:r>
        <w:t xml:space="preserve"> </w:t>
      </w:r>
      <w:r>
        <w:rPr>
          <w:cs/>
          <w:lang w:bidi="hi-IN"/>
        </w:rPr>
        <w:t>जो</w:t>
      </w:r>
      <w:r>
        <w:t xml:space="preserve"> </w:t>
      </w:r>
      <w:r>
        <w:rPr>
          <w:cs/>
          <w:lang w:bidi="hi-IN"/>
        </w:rPr>
        <w:t>आपि</w:t>
      </w:r>
      <w:r>
        <w:t xml:space="preserve"> </w:t>
      </w:r>
      <w:r>
        <w:rPr>
          <w:cs/>
          <w:lang w:bidi="hi-IN"/>
        </w:rPr>
        <w:t>जपै</w:t>
      </w:r>
      <w:r>
        <w:t xml:space="preserve"> </w:t>
      </w:r>
      <w:r>
        <w:rPr>
          <w:cs/>
          <w:lang w:bidi="hi-IN"/>
        </w:rPr>
        <w:t>अवरा</w:t>
      </w:r>
      <w:r>
        <w:t xml:space="preserve"> </w:t>
      </w:r>
      <w:r>
        <w:rPr>
          <w:cs/>
          <w:lang w:bidi="hi-IN"/>
        </w:rPr>
        <w:t>नामु</w:t>
      </w:r>
      <w:r>
        <w:t xml:space="preserve"> </w:t>
      </w:r>
      <w:r>
        <w:rPr>
          <w:cs/>
          <w:lang w:bidi="hi-IN"/>
        </w:rPr>
        <w:t>जपाए</w:t>
      </w:r>
      <w:r>
        <w:t xml:space="preserve"> </w:t>
      </w:r>
      <w:r>
        <w:rPr>
          <w:cs/>
          <w:lang w:bidi="hi-IN"/>
        </w:rPr>
        <w:t>॥२॥</w:t>
      </w:r>
    </w:p>
    <w:p w:rsidR="00347EEB" w:rsidRDefault="00347EEB">
      <w:pPr>
        <w:pStyle w:val="SGGSRoman"/>
      </w:pPr>
      <w:r>
        <w:t>jan naanak tis balihaarnai jo aap japai avraa naam japaa-ay. ||2||</w:t>
      </w:r>
    </w:p>
    <w:p w:rsidR="00347EEB" w:rsidRDefault="00347EEB">
      <w:pPr>
        <w:pStyle w:val="SGGSTrans"/>
      </w:pPr>
      <w:r>
        <w:t>Servant Nanak is a sacrifice to one who himself chants the Naam, and inspires others to chant it as well. ||2||</w:t>
      </w:r>
    </w:p>
    <w:p w:rsidR="00347EEB" w:rsidRDefault="00347EEB">
      <w:pPr>
        <w:pStyle w:val="SGGSGurm"/>
      </w:pPr>
      <w:r>
        <w:rPr>
          <w:cs/>
        </w:rPr>
        <w:t xml:space="preserve">ਮਹਲਾ ੪ </w:t>
      </w:r>
      <w:r>
        <w:rPr>
          <w:cs/>
          <w:lang w:bidi="hi-IN"/>
        </w:rPr>
        <w:t xml:space="preserve">॥ </w:t>
      </w:r>
      <w:r>
        <w:rPr>
          <w:color w:val="008000"/>
          <w:sz w:val="18"/>
        </w:rPr>
        <w:t>(141)</w:t>
      </w:r>
    </w:p>
    <w:p w:rsidR="00347EEB" w:rsidRDefault="00347EEB">
      <w:pPr>
        <w:pStyle w:val="SGGSHindi"/>
      </w:pPr>
      <w:r>
        <w:rPr>
          <w:cs/>
          <w:lang w:bidi="hi-IN"/>
        </w:rPr>
        <w:t>महला</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ਪਰਹਰਿ ਕਾਮ ਕ੍ਰੋਧੁ ਝੂਠੁ ਨਿੰਦਾ ਤਜਿ ਮਾਇਆ ਅਹੰਕਾਰੁ ਚੁਕਾਵੈ ॥ </w:t>
      </w:r>
      <w:r>
        <w:rPr>
          <w:color w:val="008000"/>
          <w:sz w:val="18"/>
        </w:rPr>
        <w:t>(141)</w:t>
      </w:r>
    </w:p>
    <w:p w:rsidR="00347EEB" w:rsidRDefault="00347EEB">
      <w:pPr>
        <w:pStyle w:val="SGGSHindi"/>
      </w:pPr>
      <w:r>
        <w:rPr>
          <w:cs/>
          <w:lang w:bidi="hi-IN"/>
        </w:rPr>
        <w:t>परहरि</w:t>
      </w:r>
      <w:r>
        <w:t xml:space="preserve"> </w:t>
      </w:r>
      <w:r>
        <w:rPr>
          <w:cs/>
          <w:lang w:bidi="hi-IN"/>
        </w:rPr>
        <w:t>काम</w:t>
      </w:r>
      <w:r>
        <w:t xml:space="preserve"> </w:t>
      </w:r>
      <w:r>
        <w:rPr>
          <w:cs/>
          <w:lang w:bidi="hi-IN"/>
        </w:rPr>
        <w:t>क्रोधु</w:t>
      </w:r>
      <w:r>
        <w:t xml:space="preserve"> </w:t>
      </w:r>
      <w:r>
        <w:rPr>
          <w:cs/>
          <w:lang w:bidi="hi-IN"/>
        </w:rPr>
        <w:t>झूठु</w:t>
      </w:r>
      <w:r>
        <w:t xml:space="preserve"> </w:t>
      </w:r>
      <w:r>
        <w:rPr>
          <w:cs/>
          <w:lang w:bidi="hi-IN"/>
        </w:rPr>
        <w:t>निंदा</w:t>
      </w:r>
      <w:r>
        <w:t xml:space="preserve"> </w:t>
      </w:r>
      <w:r>
        <w:rPr>
          <w:cs/>
          <w:lang w:bidi="hi-IN"/>
        </w:rPr>
        <w:t>तजि</w:t>
      </w:r>
      <w:r>
        <w:t xml:space="preserve"> </w:t>
      </w:r>
      <w:r>
        <w:rPr>
          <w:cs/>
          <w:lang w:bidi="hi-IN"/>
        </w:rPr>
        <w:t>माइआ</w:t>
      </w:r>
      <w:r>
        <w:t xml:space="preserve"> </w:t>
      </w:r>
      <w:r>
        <w:rPr>
          <w:cs/>
          <w:lang w:bidi="hi-IN"/>
        </w:rPr>
        <w:t>अहंकारु</w:t>
      </w:r>
      <w:r>
        <w:t xml:space="preserve"> </w:t>
      </w:r>
      <w:r>
        <w:rPr>
          <w:cs/>
          <w:lang w:bidi="hi-IN"/>
        </w:rPr>
        <w:t>चुकावै</w:t>
      </w:r>
      <w:r>
        <w:t xml:space="preserve"> </w:t>
      </w:r>
      <w:r>
        <w:rPr>
          <w:cs/>
          <w:lang w:bidi="hi-IN"/>
        </w:rPr>
        <w:t>॥</w:t>
      </w:r>
    </w:p>
    <w:p w:rsidR="00347EEB" w:rsidRDefault="00347EEB">
      <w:pPr>
        <w:pStyle w:val="SGGSRoman"/>
      </w:pPr>
      <w:r>
        <w:t>parhar kaam kroDh jhooth nindaa taj maa-i-aa aha</w:t>
      </w:r>
      <w:r>
        <w:rPr>
          <w:vertAlign w:val="superscript"/>
        </w:rPr>
        <w:t>N</w:t>
      </w:r>
      <w:r>
        <w:t>kaar chukhaavai.</w:t>
      </w:r>
    </w:p>
    <w:p w:rsidR="00347EEB" w:rsidRDefault="00347EEB">
      <w:pPr>
        <w:pStyle w:val="SGGSTrans"/>
      </w:pPr>
      <w:r>
        <w:t>Renounce sexual desire, anger, falsehood and slander; forsake Maya and eliminate egotistical pride.</w:t>
      </w:r>
    </w:p>
    <w:p w:rsidR="00347EEB" w:rsidRDefault="00347EEB">
      <w:pPr>
        <w:pStyle w:val="SGGSGurm"/>
      </w:pPr>
      <w:r>
        <w:rPr>
          <w:cs/>
        </w:rPr>
        <w:t xml:space="preserve">ਤਜਿ ਕਾਮੁ ਕਾਮਿਨੀ ਮੋਹੁ ਤਜੈ ਤਾ ਅੰਜਨ ਮਾਹਿ ਨਿਰੰਜਨੁ ਪਾਵੈ ॥ </w:t>
      </w:r>
      <w:r>
        <w:rPr>
          <w:color w:val="008000"/>
          <w:sz w:val="18"/>
        </w:rPr>
        <w:t>(141)</w:t>
      </w:r>
    </w:p>
    <w:p w:rsidR="00347EEB" w:rsidRDefault="00347EEB">
      <w:pPr>
        <w:pStyle w:val="SGGSHindi"/>
      </w:pPr>
      <w:r>
        <w:rPr>
          <w:cs/>
          <w:lang w:bidi="hi-IN"/>
        </w:rPr>
        <w:t>तजि</w:t>
      </w:r>
      <w:r>
        <w:t xml:space="preserve"> </w:t>
      </w:r>
      <w:r>
        <w:rPr>
          <w:cs/>
          <w:lang w:bidi="hi-IN"/>
        </w:rPr>
        <w:t>कामु</w:t>
      </w:r>
      <w:r>
        <w:t xml:space="preserve"> </w:t>
      </w:r>
      <w:r>
        <w:rPr>
          <w:cs/>
          <w:lang w:bidi="hi-IN"/>
        </w:rPr>
        <w:t>कामिनी</w:t>
      </w:r>
      <w:r>
        <w:t xml:space="preserve"> </w:t>
      </w:r>
      <w:r>
        <w:rPr>
          <w:cs/>
          <w:lang w:bidi="hi-IN"/>
        </w:rPr>
        <w:t>मोहु</w:t>
      </w:r>
      <w:r>
        <w:t xml:space="preserve"> </w:t>
      </w:r>
      <w:r>
        <w:rPr>
          <w:cs/>
          <w:lang w:bidi="hi-IN"/>
        </w:rPr>
        <w:t>तजै</w:t>
      </w:r>
      <w:r>
        <w:t xml:space="preserve"> </w:t>
      </w:r>
      <w:r>
        <w:rPr>
          <w:cs/>
          <w:lang w:bidi="hi-IN"/>
        </w:rPr>
        <w:t>ता</w:t>
      </w:r>
      <w:r>
        <w:t xml:space="preserve"> </w:t>
      </w:r>
      <w:r>
        <w:rPr>
          <w:cs/>
          <w:lang w:bidi="hi-IN"/>
        </w:rPr>
        <w:t>अंजन</w:t>
      </w:r>
      <w:r>
        <w:t xml:space="preserve"> </w:t>
      </w:r>
      <w:r>
        <w:rPr>
          <w:cs/>
          <w:lang w:bidi="hi-IN"/>
        </w:rPr>
        <w:t>माहि</w:t>
      </w:r>
      <w:r>
        <w:t xml:space="preserve"> </w:t>
      </w:r>
      <w:r>
        <w:rPr>
          <w:cs/>
          <w:lang w:bidi="hi-IN"/>
        </w:rPr>
        <w:t>निरंजनु</w:t>
      </w:r>
      <w:r>
        <w:t xml:space="preserve"> </w:t>
      </w:r>
      <w:r>
        <w:rPr>
          <w:cs/>
          <w:lang w:bidi="hi-IN"/>
        </w:rPr>
        <w:t>पावै</w:t>
      </w:r>
      <w:r>
        <w:t xml:space="preserve"> </w:t>
      </w:r>
      <w:r>
        <w:rPr>
          <w:cs/>
          <w:lang w:bidi="hi-IN"/>
        </w:rPr>
        <w:t>॥</w:t>
      </w:r>
    </w:p>
    <w:p w:rsidR="00347EEB" w:rsidRDefault="00347EEB">
      <w:pPr>
        <w:pStyle w:val="SGGSRoman"/>
      </w:pPr>
      <w:r>
        <w:t>taj kaam kaaminee moh tajai taa anjan maahi niranjan paavai.</w:t>
      </w:r>
    </w:p>
    <w:p w:rsidR="00347EEB" w:rsidRDefault="00347EEB">
      <w:pPr>
        <w:pStyle w:val="SGGSTrans"/>
      </w:pPr>
      <w:r>
        <w:t>Renounce sexual desire and promiscuity, and give up emotional attachment. Only then shall you obtain the Immaculate Lord amidst the darkness of the world.</w:t>
      </w:r>
    </w:p>
    <w:p w:rsidR="00347EEB" w:rsidRDefault="00347EEB">
      <w:pPr>
        <w:pStyle w:val="SGGSGurm"/>
      </w:pPr>
      <w:r>
        <w:rPr>
          <w:cs/>
        </w:rPr>
        <w:t xml:space="preserve">ਤਜਿ ਮਾਨੁ ਅਭਿਮਾਨੁ ਪ੍ਰੀਤਿ ਸੁਤ ਦਾਰਾ ਤਜਿ ਪਿਆਸ ਆਸ ਰਾਮ ਲਿਵ ਲਾਵੈ ॥ </w:t>
      </w:r>
      <w:r>
        <w:rPr>
          <w:color w:val="008000"/>
          <w:sz w:val="18"/>
        </w:rPr>
        <w:t>(141)</w:t>
      </w:r>
    </w:p>
    <w:p w:rsidR="00347EEB" w:rsidRDefault="00347EEB">
      <w:pPr>
        <w:pStyle w:val="SGGSHindi"/>
      </w:pPr>
      <w:r>
        <w:rPr>
          <w:cs/>
          <w:lang w:bidi="hi-IN"/>
        </w:rPr>
        <w:t>तजि</w:t>
      </w:r>
      <w:r>
        <w:t xml:space="preserve"> </w:t>
      </w:r>
      <w:r>
        <w:rPr>
          <w:cs/>
          <w:lang w:bidi="hi-IN"/>
        </w:rPr>
        <w:t>मानु</w:t>
      </w:r>
      <w:r>
        <w:t xml:space="preserve"> </w:t>
      </w:r>
      <w:r>
        <w:rPr>
          <w:cs/>
          <w:lang w:bidi="hi-IN"/>
        </w:rPr>
        <w:t>अभिमानु</w:t>
      </w:r>
      <w:r>
        <w:t xml:space="preserve"> </w:t>
      </w:r>
      <w:r>
        <w:rPr>
          <w:cs/>
          <w:lang w:bidi="hi-IN"/>
        </w:rPr>
        <w:t>प्रीति</w:t>
      </w:r>
      <w:r>
        <w:t xml:space="preserve"> </w:t>
      </w:r>
      <w:r>
        <w:rPr>
          <w:cs/>
          <w:lang w:bidi="hi-IN"/>
        </w:rPr>
        <w:t>सुत</w:t>
      </w:r>
      <w:r>
        <w:t xml:space="preserve"> </w:t>
      </w:r>
      <w:r>
        <w:rPr>
          <w:cs/>
          <w:lang w:bidi="hi-IN"/>
        </w:rPr>
        <w:t>दारा</w:t>
      </w:r>
      <w:r>
        <w:t xml:space="preserve"> </w:t>
      </w:r>
      <w:r>
        <w:rPr>
          <w:cs/>
          <w:lang w:bidi="hi-IN"/>
        </w:rPr>
        <w:t>तजि</w:t>
      </w:r>
      <w:r>
        <w:t xml:space="preserve"> </w:t>
      </w:r>
      <w:r>
        <w:rPr>
          <w:cs/>
          <w:lang w:bidi="hi-IN"/>
        </w:rPr>
        <w:t>पिआस</w:t>
      </w:r>
      <w:r>
        <w:t xml:space="preserve"> </w:t>
      </w:r>
      <w:r>
        <w:rPr>
          <w:cs/>
          <w:lang w:bidi="hi-IN"/>
        </w:rPr>
        <w:t>आस</w:t>
      </w:r>
      <w:r>
        <w:t xml:space="preserve"> </w:t>
      </w:r>
      <w:r>
        <w:rPr>
          <w:cs/>
          <w:lang w:bidi="hi-IN"/>
        </w:rPr>
        <w:t>राम</w:t>
      </w:r>
      <w:r>
        <w:t xml:space="preserve"> </w:t>
      </w:r>
      <w:r>
        <w:rPr>
          <w:cs/>
          <w:lang w:bidi="hi-IN"/>
        </w:rPr>
        <w:t>लिव</w:t>
      </w:r>
      <w:r>
        <w:t xml:space="preserve"> </w:t>
      </w:r>
      <w:r>
        <w:rPr>
          <w:cs/>
          <w:lang w:bidi="hi-IN"/>
        </w:rPr>
        <w:t>लावै</w:t>
      </w:r>
      <w:r>
        <w:t xml:space="preserve"> </w:t>
      </w:r>
      <w:r>
        <w:rPr>
          <w:cs/>
          <w:lang w:bidi="hi-IN"/>
        </w:rPr>
        <w:t>॥</w:t>
      </w:r>
    </w:p>
    <w:p w:rsidR="00347EEB" w:rsidRDefault="00347EEB">
      <w:pPr>
        <w:pStyle w:val="SGGSRoman"/>
      </w:pPr>
      <w:r>
        <w:t>taj maan abhimaan pareet sut daaraa taj pi-aas aas raam liv laavai.</w:t>
      </w:r>
    </w:p>
    <w:p w:rsidR="00347EEB" w:rsidRDefault="00347EEB">
      <w:pPr>
        <w:pStyle w:val="SGGSTrans"/>
      </w:pPr>
      <w:r>
        <w:t>Renounce selfishness, conceit and arrogant pride, and your love for your children and spouse. Abandon your thirsty hopes and desires, and embrace love for the Lord.</w:t>
      </w:r>
    </w:p>
    <w:p w:rsidR="00347EEB" w:rsidRDefault="00347EEB">
      <w:pPr>
        <w:pStyle w:val="SGGSGurm"/>
      </w:pPr>
      <w:r>
        <w:rPr>
          <w:cs/>
        </w:rPr>
        <w:t>ਨਾਨਕ ਸਾਚਾ ਮਨਿ ਵਸੈ ਸਾਚ ਸਬਦਿ ਹਰਿ ਨਾਮਿ ਸਮਾਵੈ ॥੨</w:t>
      </w:r>
      <w:r>
        <w:rPr>
          <w:cs/>
          <w:lang w:bidi="hi-IN"/>
        </w:rPr>
        <w:t xml:space="preserve">॥ </w:t>
      </w:r>
      <w:r>
        <w:rPr>
          <w:color w:val="008000"/>
          <w:sz w:val="18"/>
        </w:rPr>
        <w:t>(141)</w:t>
      </w:r>
    </w:p>
    <w:p w:rsidR="00347EEB" w:rsidRDefault="00347EEB">
      <w:pPr>
        <w:pStyle w:val="SGGSHindi"/>
      </w:pPr>
      <w:r>
        <w:rPr>
          <w:cs/>
          <w:lang w:bidi="hi-IN"/>
        </w:rPr>
        <w:t>नानक</w:t>
      </w:r>
      <w:r>
        <w:t xml:space="preserve"> </w:t>
      </w:r>
      <w:r>
        <w:rPr>
          <w:cs/>
          <w:lang w:bidi="hi-IN"/>
        </w:rPr>
        <w:t>साचा</w:t>
      </w:r>
      <w:r>
        <w:t xml:space="preserve"> </w:t>
      </w:r>
      <w:r>
        <w:rPr>
          <w:cs/>
          <w:lang w:bidi="hi-IN"/>
        </w:rPr>
        <w:t>मनि</w:t>
      </w:r>
      <w:r>
        <w:t xml:space="preserve"> </w:t>
      </w:r>
      <w:r>
        <w:rPr>
          <w:cs/>
          <w:lang w:bidi="hi-IN"/>
        </w:rPr>
        <w:t>वसै</w:t>
      </w:r>
      <w:r>
        <w:t xml:space="preserve"> </w:t>
      </w:r>
      <w:r>
        <w:rPr>
          <w:cs/>
          <w:lang w:bidi="hi-IN"/>
        </w:rPr>
        <w:t>साच</w:t>
      </w:r>
      <w:r>
        <w:t xml:space="preserve"> </w:t>
      </w:r>
      <w:r>
        <w:rPr>
          <w:cs/>
          <w:lang w:bidi="hi-IN"/>
        </w:rPr>
        <w:t>सबदि</w:t>
      </w:r>
      <w:r>
        <w:t xml:space="preserve"> </w:t>
      </w:r>
      <w:r>
        <w:rPr>
          <w:cs/>
          <w:lang w:bidi="hi-IN"/>
        </w:rPr>
        <w:t>हरि</w:t>
      </w:r>
      <w:r>
        <w:t xml:space="preserve"> </w:t>
      </w:r>
      <w:r>
        <w:rPr>
          <w:cs/>
          <w:lang w:bidi="hi-IN"/>
        </w:rPr>
        <w:t>नामि</w:t>
      </w:r>
      <w:r>
        <w:t xml:space="preserve"> </w:t>
      </w:r>
      <w:r>
        <w:rPr>
          <w:cs/>
          <w:lang w:bidi="hi-IN"/>
        </w:rPr>
        <w:t>समावै</w:t>
      </w:r>
      <w:r>
        <w:t xml:space="preserve"> </w:t>
      </w:r>
      <w:r>
        <w:rPr>
          <w:cs/>
          <w:lang w:bidi="hi-IN"/>
        </w:rPr>
        <w:t>॥२॥</w:t>
      </w:r>
    </w:p>
    <w:p w:rsidR="00347EEB" w:rsidRDefault="00347EEB">
      <w:pPr>
        <w:pStyle w:val="SGGSRoman"/>
      </w:pPr>
      <w:r>
        <w:t>naanak saachaa man vasai saach sabad har naam samaavai. ||2||</w:t>
      </w:r>
    </w:p>
    <w:p w:rsidR="00347EEB" w:rsidRDefault="00347EEB">
      <w:pPr>
        <w:pStyle w:val="SGGSTrans"/>
      </w:pPr>
      <w:r>
        <w:t>O Nanak, the True One shall come to dwell in your mind. Through the True Word of the Shabad, you shall be absorbed in the Name of the Lord. ||2||</w:t>
      </w:r>
    </w:p>
    <w:p w:rsidR="00347EEB" w:rsidRDefault="00347EEB">
      <w:pPr>
        <w:pStyle w:val="SGGSGurm"/>
      </w:pPr>
      <w:r>
        <w:rPr>
          <w:cs/>
        </w:rPr>
        <w:t xml:space="preserve">ਗਉੜੀ ਗੁਆਰੇਰੀ ਮਹਲਾ ੪ ਚਉਥਾ ਚਉਪਦੇ </w:t>
      </w:r>
      <w:r>
        <w:rPr>
          <w:color w:val="008000"/>
          <w:sz w:val="18"/>
        </w:rPr>
        <w:t>(163)</w:t>
      </w:r>
    </w:p>
    <w:p w:rsidR="00347EEB" w:rsidRDefault="00347EEB">
      <w:pPr>
        <w:pStyle w:val="SGGSHindi"/>
      </w:pPr>
      <w:r>
        <w:rPr>
          <w:cs/>
          <w:lang w:bidi="hi-IN"/>
        </w:rPr>
        <w:t>गउड़ी</w:t>
      </w:r>
      <w:r>
        <w:t xml:space="preserve"> </w:t>
      </w:r>
      <w:r>
        <w:rPr>
          <w:cs/>
          <w:lang w:bidi="hi-IN"/>
        </w:rPr>
        <w:t>गुआरेरी</w:t>
      </w:r>
      <w:r>
        <w:t xml:space="preserve"> </w:t>
      </w:r>
      <w:r>
        <w:rPr>
          <w:cs/>
          <w:lang w:bidi="hi-IN"/>
        </w:rPr>
        <w:t>महला</w:t>
      </w:r>
      <w:r>
        <w:t xml:space="preserve"> </w:t>
      </w:r>
      <w:r>
        <w:rPr>
          <w:cs/>
          <w:lang w:bidi="hi-IN"/>
        </w:rPr>
        <w:t>४</w:t>
      </w:r>
      <w:r>
        <w:t xml:space="preserve"> </w:t>
      </w:r>
      <w:r>
        <w:rPr>
          <w:cs/>
          <w:lang w:bidi="hi-IN"/>
        </w:rPr>
        <w:t>चउथा</w:t>
      </w:r>
      <w:r>
        <w:t xml:space="preserve"> </w:t>
      </w:r>
      <w:r>
        <w:rPr>
          <w:cs/>
          <w:lang w:bidi="hi-IN"/>
        </w:rPr>
        <w:t>चउपदे</w:t>
      </w:r>
    </w:p>
    <w:p w:rsidR="00347EEB" w:rsidRDefault="00347EEB">
      <w:pPr>
        <w:pStyle w:val="SGGSRoman"/>
      </w:pPr>
      <w:r>
        <w:t>ga-orhee gu-aarayree mehlaa 4 cha-uthaa cha-upday</w:t>
      </w:r>
    </w:p>
    <w:p w:rsidR="00347EEB" w:rsidRDefault="00347EEB">
      <w:pPr>
        <w:pStyle w:val="SGGSTrans"/>
      </w:pPr>
      <w:r>
        <w:t>Gauree Gwaarayree, Fourth Mehl, Chau-Padas:</w:t>
      </w:r>
    </w:p>
    <w:p w:rsidR="00347EEB" w:rsidRDefault="00347EEB">
      <w:pPr>
        <w:pStyle w:val="SGGSGurm"/>
      </w:pPr>
      <w:r>
        <w:rPr>
          <w:cs/>
        </w:rPr>
        <w:t xml:space="preserve">ੴ ਸਤਿਗੁਰ ਪ੍ਰਸਾਦਿ ॥ </w:t>
      </w:r>
      <w:r>
        <w:rPr>
          <w:color w:val="008000"/>
          <w:sz w:val="18"/>
        </w:rPr>
        <w:t>(163)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ਪੰਡਿਤੁ ਸਾਸਤ ਸਿਮ੍ਰਿਤਿ ਪੜਿਆ ॥ </w:t>
      </w:r>
      <w:r>
        <w:rPr>
          <w:color w:val="008000"/>
          <w:sz w:val="18"/>
        </w:rPr>
        <w:t>(163)</w:t>
      </w:r>
    </w:p>
    <w:p w:rsidR="00347EEB" w:rsidRDefault="00347EEB">
      <w:pPr>
        <w:pStyle w:val="SGGSHindi"/>
      </w:pPr>
      <w:r>
        <w:rPr>
          <w:cs/>
          <w:lang w:bidi="hi-IN"/>
        </w:rPr>
        <w:t>पंडितु</w:t>
      </w:r>
      <w:r>
        <w:t xml:space="preserve"> </w:t>
      </w:r>
      <w:r>
        <w:rPr>
          <w:cs/>
          <w:lang w:bidi="hi-IN"/>
        </w:rPr>
        <w:t>सासत</w:t>
      </w:r>
      <w:r>
        <w:t xml:space="preserve"> </w:t>
      </w:r>
      <w:r>
        <w:rPr>
          <w:cs/>
          <w:lang w:bidi="hi-IN"/>
        </w:rPr>
        <w:t>सिम्रिति</w:t>
      </w:r>
      <w:r>
        <w:t xml:space="preserve"> </w:t>
      </w:r>
      <w:r>
        <w:rPr>
          <w:cs/>
          <w:lang w:bidi="hi-IN"/>
        </w:rPr>
        <w:t>पड़िआ</w:t>
      </w:r>
      <w:r>
        <w:t xml:space="preserve"> </w:t>
      </w:r>
      <w:r>
        <w:rPr>
          <w:cs/>
          <w:lang w:bidi="hi-IN"/>
        </w:rPr>
        <w:t>॥</w:t>
      </w:r>
    </w:p>
    <w:p w:rsidR="00347EEB" w:rsidRDefault="00347EEB">
      <w:pPr>
        <w:pStyle w:val="SGGSRoman"/>
      </w:pPr>
      <w:r>
        <w:t>pandit saasat simrit parhi-aa.</w:t>
      </w:r>
    </w:p>
    <w:p w:rsidR="00347EEB" w:rsidRDefault="00347EEB">
      <w:pPr>
        <w:pStyle w:val="SGGSTrans"/>
      </w:pPr>
      <w:r>
        <w:t>The Pandit - the religious scholar - recites the Shaastras and the Simritees;</w:t>
      </w:r>
    </w:p>
    <w:p w:rsidR="00347EEB" w:rsidRDefault="00347EEB">
      <w:pPr>
        <w:pStyle w:val="SGGSGurm"/>
      </w:pPr>
      <w:r>
        <w:rPr>
          <w:cs/>
        </w:rPr>
        <w:t xml:space="preserve">ਜੋਗੀ ਗੋਰਖੁ ਗੋਰਖੁ ਕਰਿਆ ॥ </w:t>
      </w:r>
      <w:r>
        <w:rPr>
          <w:color w:val="008000"/>
          <w:sz w:val="18"/>
        </w:rPr>
        <w:t>(163)</w:t>
      </w:r>
    </w:p>
    <w:p w:rsidR="00347EEB" w:rsidRDefault="00347EEB">
      <w:pPr>
        <w:pStyle w:val="SGGSHindi"/>
      </w:pPr>
      <w:r>
        <w:rPr>
          <w:cs/>
          <w:lang w:bidi="hi-IN"/>
        </w:rPr>
        <w:t>जोगी</w:t>
      </w:r>
      <w:r>
        <w:t xml:space="preserve"> </w:t>
      </w:r>
      <w:r>
        <w:rPr>
          <w:cs/>
          <w:lang w:bidi="hi-IN"/>
        </w:rPr>
        <w:t>गोरखु</w:t>
      </w:r>
      <w:r>
        <w:t xml:space="preserve"> </w:t>
      </w:r>
      <w:r>
        <w:rPr>
          <w:cs/>
          <w:lang w:bidi="hi-IN"/>
        </w:rPr>
        <w:t>गोरखु</w:t>
      </w:r>
      <w:r>
        <w:t xml:space="preserve"> </w:t>
      </w:r>
      <w:r>
        <w:rPr>
          <w:cs/>
          <w:lang w:bidi="hi-IN"/>
        </w:rPr>
        <w:t>करिआ</w:t>
      </w:r>
      <w:r>
        <w:t xml:space="preserve"> </w:t>
      </w:r>
      <w:r>
        <w:rPr>
          <w:cs/>
          <w:lang w:bidi="hi-IN"/>
        </w:rPr>
        <w:t>॥</w:t>
      </w:r>
    </w:p>
    <w:p w:rsidR="00347EEB" w:rsidRDefault="00347EEB">
      <w:pPr>
        <w:pStyle w:val="SGGSRoman"/>
      </w:pPr>
      <w:r>
        <w:t>jogee gorakh gorakh kari-aa.</w:t>
      </w:r>
    </w:p>
    <w:p w:rsidR="00347EEB" w:rsidRDefault="00347EEB">
      <w:pPr>
        <w:pStyle w:val="SGGSTrans"/>
      </w:pPr>
      <w:r>
        <w:t>the Yogi cries out, "Gorakh, Gorakh".</w:t>
      </w:r>
    </w:p>
    <w:p w:rsidR="00347EEB" w:rsidRDefault="00347EEB">
      <w:pPr>
        <w:pStyle w:val="SGGSGurm"/>
      </w:pPr>
      <w:r>
        <w:rPr>
          <w:cs/>
        </w:rPr>
        <w:t>ਮੈ ਮੂਰਖ ਹਰਿ ਹਰਿ ਜਪੁ ਪੜਿਆ ॥੧</w:t>
      </w:r>
      <w:r>
        <w:rPr>
          <w:cs/>
          <w:lang w:bidi="hi-IN"/>
        </w:rPr>
        <w:t xml:space="preserve">॥ </w:t>
      </w:r>
      <w:r>
        <w:rPr>
          <w:color w:val="008000"/>
          <w:sz w:val="18"/>
        </w:rPr>
        <w:t>(163)</w:t>
      </w:r>
    </w:p>
    <w:p w:rsidR="00347EEB" w:rsidRDefault="00347EEB">
      <w:pPr>
        <w:pStyle w:val="SGGSHindi"/>
      </w:pPr>
      <w:r>
        <w:rPr>
          <w:cs/>
          <w:lang w:bidi="hi-IN"/>
        </w:rPr>
        <w:t>मै</w:t>
      </w:r>
      <w:r>
        <w:t xml:space="preserve"> </w:t>
      </w:r>
      <w:r>
        <w:rPr>
          <w:cs/>
          <w:lang w:bidi="hi-IN"/>
        </w:rPr>
        <w:t>मूरख</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पड़िआ</w:t>
      </w:r>
      <w:r>
        <w:t xml:space="preserve"> </w:t>
      </w:r>
      <w:r>
        <w:rPr>
          <w:cs/>
          <w:lang w:bidi="hi-IN"/>
        </w:rPr>
        <w:t>॥१॥</w:t>
      </w:r>
    </w:p>
    <w:p w:rsidR="00347EEB" w:rsidRDefault="00347EEB">
      <w:pPr>
        <w:pStyle w:val="SGGSRoman"/>
      </w:pPr>
      <w:r>
        <w:t>mai moorakh har har jap parhi-aa. ||1||</w:t>
      </w:r>
    </w:p>
    <w:p w:rsidR="00347EEB" w:rsidRDefault="00347EEB">
      <w:pPr>
        <w:pStyle w:val="SGGSTrans"/>
      </w:pPr>
      <w:r>
        <w:t>But I am just a fool - I just chant the Name of the Lord, Har, Har. ||1||</w:t>
      </w:r>
    </w:p>
    <w:p w:rsidR="00347EEB" w:rsidRDefault="00347EEB">
      <w:pPr>
        <w:pStyle w:val="SGGSGurm"/>
      </w:pPr>
      <w:r>
        <w:rPr>
          <w:cs/>
        </w:rPr>
        <w:t xml:space="preserve">ਨਾ ਜਾਨਾ ਕਿਆ ਗਤਿ ਰਾਮ ਹਮਾਰੀ ॥ </w:t>
      </w:r>
      <w:r>
        <w:rPr>
          <w:color w:val="008000"/>
          <w:sz w:val="18"/>
        </w:rPr>
        <w:t>(163)</w:t>
      </w:r>
    </w:p>
    <w:p w:rsidR="00347EEB" w:rsidRDefault="00347EEB">
      <w:pPr>
        <w:pStyle w:val="SGGSHindi"/>
      </w:pPr>
      <w:r>
        <w:rPr>
          <w:cs/>
          <w:lang w:bidi="hi-IN"/>
        </w:rPr>
        <w:t>ना</w:t>
      </w:r>
      <w:r>
        <w:t xml:space="preserve"> </w:t>
      </w:r>
      <w:r>
        <w:rPr>
          <w:cs/>
          <w:lang w:bidi="hi-IN"/>
        </w:rPr>
        <w:t>जाना</w:t>
      </w:r>
      <w:r>
        <w:t xml:space="preserve"> </w:t>
      </w:r>
      <w:r>
        <w:rPr>
          <w:cs/>
          <w:lang w:bidi="hi-IN"/>
        </w:rPr>
        <w:t>किआ</w:t>
      </w:r>
      <w:r>
        <w:t xml:space="preserve"> </w:t>
      </w:r>
      <w:r>
        <w:rPr>
          <w:cs/>
          <w:lang w:bidi="hi-IN"/>
        </w:rPr>
        <w:t>गति</w:t>
      </w:r>
      <w:r>
        <w:t xml:space="preserve"> </w:t>
      </w:r>
      <w:r>
        <w:rPr>
          <w:cs/>
          <w:lang w:bidi="hi-IN"/>
        </w:rPr>
        <w:t>राम</w:t>
      </w:r>
      <w:r>
        <w:t xml:space="preserve"> </w:t>
      </w:r>
      <w:r>
        <w:rPr>
          <w:cs/>
          <w:lang w:bidi="hi-IN"/>
        </w:rPr>
        <w:t>हमारी</w:t>
      </w:r>
      <w:r>
        <w:t xml:space="preserve"> </w:t>
      </w:r>
      <w:r>
        <w:rPr>
          <w:cs/>
          <w:lang w:bidi="hi-IN"/>
        </w:rPr>
        <w:t>॥</w:t>
      </w:r>
    </w:p>
    <w:p w:rsidR="00347EEB" w:rsidRDefault="00347EEB">
      <w:pPr>
        <w:pStyle w:val="SGGSRoman"/>
      </w:pPr>
      <w:r>
        <w:t>naa jaanaa ki-aa gat raam hamaaree.</w:t>
      </w:r>
    </w:p>
    <w:p w:rsidR="00347EEB" w:rsidRDefault="00347EEB">
      <w:pPr>
        <w:pStyle w:val="SGGSTrans"/>
      </w:pPr>
      <w:r>
        <w:t>I do not know what my condition shall be, Lord.</w:t>
      </w:r>
    </w:p>
    <w:p w:rsidR="00347EEB" w:rsidRDefault="00347EEB">
      <w:pPr>
        <w:pStyle w:val="SGGSGurm"/>
      </w:pPr>
      <w:r>
        <w:rPr>
          <w:cs/>
        </w:rPr>
        <w:t>ਹਰਿ ਭਜੁ ਮਨ ਮੇਰੇ ਤਰੁ ਭਉਜਲੁ ਤੂ ਤਾਰੀ ॥੧</w:t>
      </w:r>
      <w:r>
        <w:rPr>
          <w:cs/>
          <w:lang w:bidi="hi-IN"/>
        </w:rPr>
        <w:t xml:space="preserve">॥ </w:t>
      </w:r>
      <w:r>
        <w:t xml:space="preserve">ਰਹਾਉ ॥ </w:t>
      </w:r>
      <w:r>
        <w:rPr>
          <w:color w:val="008000"/>
          <w:sz w:val="18"/>
        </w:rPr>
        <w:t>(163)</w:t>
      </w:r>
    </w:p>
    <w:p w:rsidR="00347EEB" w:rsidRDefault="00347EEB">
      <w:pPr>
        <w:pStyle w:val="SGGSHindi"/>
      </w:pPr>
      <w:r>
        <w:rPr>
          <w:cs/>
          <w:lang w:bidi="hi-IN"/>
        </w:rPr>
        <w:t>हरि</w:t>
      </w:r>
      <w:r>
        <w:t xml:space="preserve"> </w:t>
      </w:r>
      <w:r>
        <w:rPr>
          <w:cs/>
          <w:lang w:bidi="hi-IN"/>
        </w:rPr>
        <w:t>भजु</w:t>
      </w:r>
      <w:r>
        <w:t xml:space="preserve"> </w:t>
      </w:r>
      <w:r>
        <w:rPr>
          <w:cs/>
          <w:lang w:bidi="hi-IN"/>
        </w:rPr>
        <w:t>मन</w:t>
      </w:r>
      <w:r>
        <w:t xml:space="preserve"> </w:t>
      </w:r>
      <w:r>
        <w:rPr>
          <w:cs/>
          <w:lang w:bidi="hi-IN"/>
        </w:rPr>
        <w:t>मेरे</w:t>
      </w:r>
      <w:r>
        <w:t xml:space="preserve"> </w:t>
      </w:r>
      <w:r>
        <w:rPr>
          <w:cs/>
          <w:lang w:bidi="hi-IN"/>
        </w:rPr>
        <w:t>तरु</w:t>
      </w:r>
      <w:r>
        <w:t xml:space="preserve"> </w:t>
      </w:r>
      <w:r>
        <w:rPr>
          <w:cs/>
          <w:lang w:bidi="hi-IN"/>
        </w:rPr>
        <w:t>भउजलु</w:t>
      </w:r>
      <w:r>
        <w:t xml:space="preserve"> </w:t>
      </w:r>
      <w:r>
        <w:rPr>
          <w:cs/>
          <w:lang w:bidi="hi-IN"/>
        </w:rPr>
        <w:t>तू</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bhaj man mayray tar bha-ojal too taaree. ||1|| rahaa-o.</w:t>
      </w:r>
    </w:p>
    <w:p w:rsidR="00347EEB" w:rsidRDefault="00347EEB">
      <w:pPr>
        <w:pStyle w:val="SGGSTrans"/>
      </w:pPr>
      <w:r>
        <w:t>O my mind, vibrate and meditate on the Name of the Lord. You shall cross over the terrifying world-ocean. ||1||Pause||</w:t>
      </w:r>
    </w:p>
    <w:p w:rsidR="00347EEB" w:rsidRDefault="00347EEB">
      <w:pPr>
        <w:pStyle w:val="SGGSGurm"/>
      </w:pPr>
      <w:r>
        <w:rPr>
          <w:cs/>
        </w:rPr>
        <w:t xml:space="preserve">ਸੰਨਿਆਸੀ ਬਿਭੂਤ ਲਾਇ ਦੇਹ ਸਵਾਰੀ ॥ </w:t>
      </w:r>
      <w:r>
        <w:rPr>
          <w:color w:val="008000"/>
          <w:sz w:val="18"/>
        </w:rPr>
        <w:t>(164)</w:t>
      </w:r>
    </w:p>
    <w:p w:rsidR="00347EEB" w:rsidRDefault="00347EEB">
      <w:pPr>
        <w:pStyle w:val="SGGSHindi"/>
      </w:pPr>
      <w:r>
        <w:rPr>
          <w:cs/>
          <w:lang w:bidi="hi-IN"/>
        </w:rPr>
        <w:t>संनिआसी</w:t>
      </w:r>
      <w:r>
        <w:t xml:space="preserve"> </w:t>
      </w:r>
      <w:r>
        <w:rPr>
          <w:cs/>
          <w:lang w:bidi="hi-IN"/>
        </w:rPr>
        <w:t>बिभूत</w:t>
      </w:r>
      <w:r>
        <w:t xml:space="preserve"> </w:t>
      </w:r>
      <w:r>
        <w:rPr>
          <w:cs/>
          <w:lang w:bidi="hi-IN"/>
        </w:rPr>
        <w:t>लाइ</w:t>
      </w:r>
      <w:r>
        <w:t xml:space="preserve"> </w:t>
      </w:r>
      <w:r>
        <w:rPr>
          <w:cs/>
          <w:lang w:bidi="hi-IN"/>
        </w:rPr>
        <w:t>देह</w:t>
      </w:r>
      <w:r>
        <w:t xml:space="preserve"> </w:t>
      </w:r>
      <w:r>
        <w:rPr>
          <w:cs/>
          <w:lang w:bidi="hi-IN"/>
        </w:rPr>
        <w:t>सवारी</w:t>
      </w:r>
      <w:r>
        <w:t xml:space="preserve"> </w:t>
      </w:r>
      <w:r>
        <w:rPr>
          <w:cs/>
          <w:lang w:bidi="hi-IN"/>
        </w:rPr>
        <w:t>॥</w:t>
      </w:r>
    </w:p>
    <w:p w:rsidR="00347EEB" w:rsidRDefault="00347EEB">
      <w:pPr>
        <w:pStyle w:val="SGGSRoman"/>
      </w:pPr>
      <w:r>
        <w:t>sani-aasee bibhoot laa-ay dayh savaaree.</w:t>
      </w:r>
    </w:p>
    <w:p w:rsidR="00347EEB" w:rsidRDefault="00347EEB">
      <w:pPr>
        <w:pStyle w:val="SGGSTrans"/>
      </w:pPr>
      <w:r>
        <w:t>The Sannyaasee smears his body with ashes;</w:t>
      </w:r>
    </w:p>
    <w:p w:rsidR="00347EEB" w:rsidRDefault="00347EEB">
      <w:pPr>
        <w:pStyle w:val="SGGSGurm"/>
      </w:pPr>
      <w:r>
        <w:rPr>
          <w:cs/>
        </w:rPr>
        <w:t xml:space="preserve">ਪਰ ਤ੍ਰਿਅ ਤਿਆਗੁ ਕਰੀ ਬ੍ਰਹਮਚਾਰੀ ॥ </w:t>
      </w:r>
      <w:r>
        <w:rPr>
          <w:color w:val="008000"/>
          <w:sz w:val="18"/>
        </w:rPr>
        <w:t>(164)</w:t>
      </w:r>
    </w:p>
    <w:p w:rsidR="00347EEB" w:rsidRDefault="00347EEB">
      <w:pPr>
        <w:pStyle w:val="SGGSHindi"/>
      </w:pPr>
      <w:r>
        <w:rPr>
          <w:cs/>
          <w:lang w:bidi="hi-IN"/>
        </w:rPr>
        <w:t>पर</w:t>
      </w:r>
      <w:r>
        <w:t xml:space="preserve"> </w:t>
      </w:r>
      <w:r>
        <w:rPr>
          <w:cs/>
          <w:lang w:bidi="hi-IN"/>
        </w:rPr>
        <w:t>त्रिअ</w:t>
      </w:r>
      <w:r>
        <w:t xml:space="preserve"> </w:t>
      </w:r>
      <w:r>
        <w:rPr>
          <w:cs/>
          <w:lang w:bidi="hi-IN"/>
        </w:rPr>
        <w:t>तिआगु</w:t>
      </w:r>
      <w:r>
        <w:t xml:space="preserve"> </w:t>
      </w:r>
      <w:r>
        <w:rPr>
          <w:cs/>
          <w:lang w:bidi="hi-IN"/>
        </w:rPr>
        <w:t>करी</w:t>
      </w:r>
      <w:r>
        <w:t xml:space="preserve"> </w:t>
      </w:r>
      <w:r>
        <w:rPr>
          <w:cs/>
          <w:lang w:bidi="hi-IN"/>
        </w:rPr>
        <w:t>ब्रहमचारी</w:t>
      </w:r>
      <w:r>
        <w:t xml:space="preserve"> </w:t>
      </w:r>
      <w:r>
        <w:rPr>
          <w:cs/>
          <w:lang w:bidi="hi-IN"/>
        </w:rPr>
        <w:t>॥</w:t>
      </w:r>
    </w:p>
    <w:p w:rsidR="00347EEB" w:rsidRDefault="00347EEB">
      <w:pPr>
        <w:pStyle w:val="SGGSRoman"/>
      </w:pPr>
      <w:r>
        <w:t>par tari-a ti-aag karee barahamchaaree.</w:t>
      </w:r>
    </w:p>
    <w:p w:rsidR="00347EEB" w:rsidRDefault="00347EEB">
      <w:pPr>
        <w:pStyle w:val="SGGSTrans"/>
      </w:pPr>
      <w:r>
        <w:t>renouncing other men's women, he practices celibacy.</w:t>
      </w:r>
    </w:p>
    <w:p w:rsidR="00347EEB" w:rsidRDefault="00347EEB">
      <w:pPr>
        <w:pStyle w:val="SGGSGurm"/>
      </w:pPr>
      <w:r>
        <w:rPr>
          <w:cs/>
        </w:rPr>
        <w:t>ਮੈ ਮੂਰਖ ਹਰਿ ਆਸ ਤੁਮਾਰੀ ॥੨</w:t>
      </w:r>
      <w:r>
        <w:rPr>
          <w:cs/>
          <w:lang w:bidi="hi-IN"/>
        </w:rPr>
        <w:t xml:space="preserve">॥ </w:t>
      </w:r>
      <w:r>
        <w:rPr>
          <w:color w:val="008000"/>
          <w:sz w:val="18"/>
        </w:rPr>
        <w:t>(164)</w:t>
      </w:r>
    </w:p>
    <w:p w:rsidR="00347EEB" w:rsidRDefault="00347EEB">
      <w:pPr>
        <w:pStyle w:val="SGGSHindi"/>
      </w:pPr>
      <w:r>
        <w:rPr>
          <w:cs/>
          <w:lang w:bidi="hi-IN"/>
        </w:rPr>
        <w:t>मै</w:t>
      </w:r>
      <w:r>
        <w:t xml:space="preserve"> </w:t>
      </w:r>
      <w:r>
        <w:rPr>
          <w:cs/>
          <w:lang w:bidi="hi-IN"/>
        </w:rPr>
        <w:t>मूरख</w:t>
      </w:r>
      <w:r>
        <w:t xml:space="preserve"> </w:t>
      </w:r>
      <w:r>
        <w:rPr>
          <w:cs/>
          <w:lang w:bidi="hi-IN"/>
        </w:rPr>
        <w:t>हरि</w:t>
      </w:r>
      <w:r>
        <w:t xml:space="preserve"> </w:t>
      </w:r>
      <w:r>
        <w:rPr>
          <w:cs/>
          <w:lang w:bidi="hi-IN"/>
        </w:rPr>
        <w:t>आस</w:t>
      </w:r>
      <w:r>
        <w:t xml:space="preserve"> </w:t>
      </w:r>
      <w:r>
        <w:rPr>
          <w:cs/>
          <w:lang w:bidi="hi-IN"/>
        </w:rPr>
        <w:t>तुमारी</w:t>
      </w:r>
      <w:r>
        <w:t xml:space="preserve"> </w:t>
      </w:r>
      <w:r>
        <w:rPr>
          <w:cs/>
          <w:lang w:bidi="hi-IN"/>
        </w:rPr>
        <w:t>॥२॥</w:t>
      </w:r>
    </w:p>
    <w:p w:rsidR="00347EEB" w:rsidRDefault="00347EEB">
      <w:pPr>
        <w:pStyle w:val="SGGSRoman"/>
      </w:pPr>
      <w:r>
        <w:t>mai moorakh har aas tumaaree. ||2||</w:t>
      </w:r>
    </w:p>
    <w:p w:rsidR="00347EEB" w:rsidRDefault="00347EEB">
      <w:pPr>
        <w:pStyle w:val="SGGSTrans"/>
      </w:pPr>
      <w:r>
        <w:t>I am just a fool, Lord; I place my hopes in You! ||2||</w:t>
      </w:r>
    </w:p>
    <w:p w:rsidR="00347EEB" w:rsidRDefault="00347EEB">
      <w:pPr>
        <w:pStyle w:val="SGGSGurm"/>
      </w:pPr>
      <w:r>
        <w:rPr>
          <w:cs/>
        </w:rPr>
        <w:t xml:space="preserve">ਖਤ੍ਰੀ ਕਰਮ ਕਰੇ ਸੂਰਤਣੁ ਪਾਵੈ ॥ </w:t>
      </w:r>
      <w:r>
        <w:rPr>
          <w:color w:val="008000"/>
          <w:sz w:val="18"/>
        </w:rPr>
        <w:t>(164)</w:t>
      </w:r>
    </w:p>
    <w:p w:rsidR="00347EEB" w:rsidRDefault="00347EEB">
      <w:pPr>
        <w:pStyle w:val="SGGSHindi"/>
      </w:pPr>
      <w:r>
        <w:rPr>
          <w:cs/>
          <w:lang w:bidi="hi-IN"/>
        </w:rPr>
        <w:t>खत्री</w:t>
      </w:r>
      <w:r>
        <w:t xml:space="preserve"> </w:t>
      </w:r>
      <w:r>
        <w:rPr>
          <w:cs/>
          <w:lang w:bidi="hi-IN"/>
        </w:rPr>
        <w:t>करम</w:t>
      </w:r>
      <w:r>
        <w:t xml:space="preserve"> </w:t>
      </w:r>
      <w:r>
        <w:rPr>
          <w:cs/>
          <w:lang w:bidi="hi-IN"/>
        </w:rPr>
        <w:t>करे</w:t>
      </w:r>
      <w:r>
        <w:t xml:space="preserve"> </w:t>
      </w:r>
      <w:r>
        <w:rPr>
          <w:cs/>
          <w:lang w:bidi="hi-IN"/>
        </w:rPr>
        <w:t>सूरतणु</w:t>
      </w:r>
      <w:r>
        <w:t xml:space="preserve"> </w:t>
      </w:r>
      <w:r>
        <w:rPr>
          <w:cs/>
          <w:lang w:bidi="hi-IN"/>
        </w:rPr>
        <w:t>पावै</w:t>
      </w:r>
      <w:r>
        <w:t xml:space="preserve"> </w:t>
      </w:r>
      <w:r>
        <w:rPr>
          <w:cs/>
          <w:lang w:bidi="hi-IN"/>
        </w:rPr>
        <w:t>॥</w:t>
      </w:r>
    </w:p>
    <w:p w:rsidR="00347EEB" w:rsidRDefault="00347EEB">
      <w:pPr>
        <w:pStyle w:val="SGGSRoman"/>
      </w:pPr>
      <w:r>
        <w:t>khatree karam karay soortan paavai.</w:t>
      </w:r>
    </w:p>
    <w:p w:rsidR="00347EEB" w:rsidRDefault="00347EEB">
      <w:pPr>
        <w:pStyle w:val="SGGSTrans"/>
      </w:pPr>
      <w:r>
        <w:t>The Kh'shaatriya acts bravely, and is recognized as a warrior.</w:t>
      </w:r>
    </w:p>
    <w:p w:rsidR="00347EEB" w:rsidRDefault="00347EEB">
      <w:pPr>
        <w:pStyle w:val="SGGSGurm"/>
      </w:pPr>
      <w:r>
        <w:rPr>
          <w:cs/>
        </w:rPr>
        <w:t xml:space="preserve">ਸੂਦੁ ਵੈਸੁ ਪਰ ਕਿਰਤਿ ਕਮਾਵੈ ॥ </w:t>
      </w:r>
      <w:r>
        <w:rPr>
          <w:color w:val="008000"/>
          <w:sz w:val="18"/>
        </w:rPr>
        <w:t>(164)</w:t>
      </w:r>
    </w:p>
    <w:p w:rsidR="00347EEB" w:rsidRDefault="00347EEB">
      <w:pPr>
        <w:pStyle w:val="SGGSHindi"/>
      </w:pPr>
      <w:r>
        <w:rPr>
          <w:cs/>
          <w:lang w:bidi="hi-IN"/>
        </w:rPr>
        <w:t>सूदु</w:t>
      </w:r>
      <w:r>
        <w:t xml:space="preserve"> </w:t>
      </w:r>
      <w:r>
        <w:rPr>
          <w:cs/>
          <w:lang w:bidi="hi-IN"/>
        </w:rPr>
        <w:t>वैसु</w:t>
      </w:r>
      <w:r>
        <w:t xml:space="preserve"> </w:t>
      </w:r>
      <w:r>
        <w:rPr>
          <w:cs/>
          <w:lang w:bidi="hi-IN"/>
        </w:rPr>
        <w:t>पर</w:t>
      </w:r>
      <w:r>
        <w:t xml:space="preserve"> </w:t>
      </w:r>
      <w:r>
        <w:rPr>
          <w:cs/>
          <w:lang w:bidi="hi-IN"/>
        </w:rPr>
        <w:t>किरति</w:t>
      </w:r>
      <w:r>
        <w:t xml:space="preserve"> </w:t>
      </w:r>
      <w:r>
        <w:rPr>
          <w:cs/>
          <w:lang w:bidi="hi-IN"/>
        </w:rPr>
        <w:t>कमावै</w:t>
      </w:r>
      <w:r>
        <w:t xml:space="preserve"> </w:t>
      </w:r>
      <w:r>
        <w:rPr>
          <w:cs/>
          <w:lang w:bidi="hi-IN"/>
        </w:rPr>
        <w:t>॥</w:t>
      </w:r>
    </w:p>
    <w:p w:rsidR="00347EEB" w:rsidRDefault="00347EEB">
      <w:pPr>
        <w:pStyle w:val="SGGSRoman"/>
      </w:pPr>
      <w:r>
        <w:t>sood vais par kirat kamaavai.</w:t>
      </w:r>
    </w:p>
    <w:p w:rsidR="00347EEB" w:rsidRDefault="00347EEB">
      <w:pPr>
        <w:pStyle w:val="SGGSTrans"/>
      </w:pPr>
      <w:r>
        <w:t>The Shoodra and the Vaisha work and slave for others;</w:t>
      </w:r>
    </w:p>
    <w:p w:rsidR="00347EEB" w:rsidRDefault="00347EEB">
      <w:pPr>
        <w:pStyle w:val="SGGSGurm"/>
      </w:pPr>
      <w:r>
        <w:rPr>
          <w:cs/>
        </w:rPr>
        <w:t>ਮੈ ਮੂਰਖ ਹਰਿ ਨਾਮੁ ਛਡਾਵੈ ॥੩</w:t>
      </w:r>
      <w:r>
        <w:rPr>
          <w:cs/>
          <w:lang w:bidi="hi-IN"/>
        </w:rPr>
        <w:t xml:space="preserve">॥ </w:t>
      </w:r>
      <w:r>
        <w:rPr>
          <w:color w:val="008000"/>
          <w:sz w:val="18"/>
        </w:rPr>
        <w:t>(164)</w:t>
      </w:r>
    </w:p>
    <w:p w:rsidR="00347EEB" w:rsidRDefault="00347EEB">
      <w:pPr>
        <w:pStyle w:val="SGGSHindi"/>
      </w:pPr>
      <w:r>
        <w:rPr>
          <w:cs/>
          <w:lang w:bidi="hi-IN"/>
        </w:rPr>
        <w:t>मै</w:t>
      </w:r>
      <w:r>
        <w:t xml:space="preserve"> </w:t>
      </w:r>
      <w:r>
        <w:rPr>
          <w:cs/>
          <w:lang w:bidi="hi-IN"/>
        </w:rPr>
        <w:t>मूरख</w:t>
      </w:r>
      <w:r>
        <w:t xml:space="preserve"> </w:t>
      </w:r>
      <w:r>
        <w:rPr>
          <w:cs/>
          <w:lang w:bidi="hi-IN"/>
        </w:rPr>
        <w:t>हरि</w:t>
      </w:r>
      <w:r>
        <w:t xml:space="preserve"> </w:t>
      </w:r>
      <w:r>
        <w:rPr>
          <w:cs/>
          <w:lang w:bidi="hi-IN"/>
        </w:rPr>
        <w:t>नामु</w:t>
      </w:r>
      <w:r>
        <w:t xml:space="preserve"> </w:t>
      </w:r>
      <w:r>
        <w:rPr>
          <w:cs/>
          <w:lang w:bidi="hi-IN"/>
        </w:rPr>
        <w:t>छडावै</w:t>
      </w:r>
      <w:r>
        <w:t xml:space="preserve"> </w:t>
      </w:r>
      <w:r>
        <w:rPr>
          <w:cs/>
          <w:lang w:bidi="hi-IN"/>
        </w:rPr>
        <w:t>॥३॥</w:t>
      </w:r>
    </w:p>
    <w:p w:rsidR="00347EEB" w:rsidRDefault="00347EEB">
      <w:pPr>
        <w:pStyle w:val="SGGSRoman"/>
      </w:pPr>
      <w:r>
        <w:t>mai moorakh har naam chhadaavai. ||3||</w:t>
      </w:r>
    </w:p>
    <w:p w:rsidR="00347EEB" w:rsidRDefault="00347EEB">
      <w:pPr>
        <w:pStyle w:val="SGGSTrans"/>
      </w:pPr>
      <w:r>
        <w:t>I am just a fool - I am saved by the Lord's Name. ||3||</w:t>
      </w:r>
    </w:p>
    <w:p w:rsidR="00347EEB" w:rsidRDefault="00347EEB">
      <w:pPr>
        <w:pStyle w:val="SGGSGurm"/>
      </w:pPr>
      <w:r>
        <w:rPr>
          <w:cs/>
        </w:rPr>
        <w:t xml:space="preserve">ਸਭ ਤੇਰੀ ਸ੍ਰਿਸਟਿ ਤੂੰ ਆਪਿ ਰਹਿਆ ਸਮਾਈ ॥ </w:t>
      </w:r>
      <w:r>
        <w:rPr>
          <w:color w:val="008000"/>
          <w:sz w:val="18"/>
        </w:rPr>
        <w:t>(164)</w:t>
      </w:r>
    </w:p>
    <w:p w:rsidR="00347EEB" w:rsidRDefault="00347EEB">
      <w:pPr>
        <w:pStyle w:val="SGGSHindi"/>
      </w:pPr>
      <w:r>
        <w:rPr>
          <w:cs/>
          <w:lang w:bidi="hi-IN"/>
        </w:rPr>
        <w:t>सभ</w:t>
      </w:r>
      <w:r>
        <w:t xml:space="preserve"> </w:t>
      </w:r>
      <w:r>
        <w:rPr>
          <w:cs/>
          <w:lang w:bidi="hi-IN"/>
        </w:rPr>
        <w:t>तेरी</w:t>
      </w:r>
      <w:r>
        <w:t xml:space="preserve"> </w:t>
      </w:r>
      <w:r>
        <w:rPr>
          <w:cs/>
          <w:lang w:bidi="hi-IN"/>
        </w:rPr>
        <w:t>स्रिसटि</w:t>
      </w:r>
      <w:r>
        <w:t xml:space="preserve"> </w:t>
      </w:r>
      <w:r>
        <w:rPr>
          <w:cs/>
          <w:lang w:bidi="hi-IN"/>
        </w:rPr>
        <w:t>तूं</w:t>
      </w:r>
      <w:r>
        <w:t xml:space="preserve"> </w:t>
      </w:r>
      <w:r>
        <w:rPr>
          <w:cs/>
          <w:lang w:bidi="hi-IN"/>
        </w:rPr>
        <w:t>आपि</w:t>
      </w:r>
      <w:r>
        <w:t xml:space="preserve"> </w:t>
      </w:r>
      <w:r>
        <w:rPr>
          <w:cs/>
          <w:lang w:bidi="hi-IN"/>
        </w:rPr>
        <w:t>रहिआ</w:t>
      </w:r>
      <w:r>
        <w:t xml:space="preserve"> </w:t>
      </w:r>
      <w:r>
        <w:rPr>
          <w:cs/>
          <w:lang w:bidi="hi-IN"/>
        </w:rPr>
        <w:t>समाई</w:t>
      </w:r>
      <w:r>
        <w:t xml:space="preserve"> </w:t>
      </w:r>
      <w:r>
        <w:rPr>
          <w:cs/>
          <w:lang w:bidi="hi-IN"/>
        </w:rPr>
        <w:t>॥</w:t>
      </w:r>
    </w:p>
    <w:p w:rsidR="00347EEB" w:rsidRDefault="00347EEB">
      <w:pPr>
        <w:pStyle w:val="SGGSRoman"/>
      </w:pPr>
      <w:r>
        <w:t>sabh tayree sarisat too</w:t>
      </w:r>
      <w:r>
        <w:rPr>
          <w:vertAlign w:val="superscript"/>
        </w:rPr>
        <w:t>N</w:t>
      </w:r>
      <w:r>
        <w:t xml:space="preserve"> aap rahi-aa samaa-ee.</w:t>
      </w:r>
    </w:p>
    <w:p w:rsidR="00347EEB" w:rsidRDefault="00347EEB">
      <w:pPr>
        <w:pStyle w:val="SGGSTrans"/>
      </w:pPr>
      <w:r>
        <w:t>The entire Universe is Yours; You Yourself permeate and pervade it.</w:t>
      </w:r>
    </w:p>
    <w:p w:rsidR="00347EEB" w:rsidRDefault="00347EEB">
      <w:pPr>
        <w:pStyle w:val="SGGSGurm"/>
      </w:pPr>
      <w:r>
        <w:rPr>
          <w:cs/>
        </w:rPr>
        <w:t xml:space="preserve">ਗੁਰਮੁਖਿ ਨਾਨਕ ਦੇ ਵਡਿਆਈ ॥ </w:t>
      </w:r>
      <w:r>
        <w:rPr>
          <w:color w:val="008000"/>
          <w:sz w:val="18"/>
        </w:rPr>
        <w:t>(164)</w:t>
      </w:r>
    </w:p>
    <w:p w:rsidR="00347EEB" w:rsidRDefault="00347EEB">
      <w:pPr>
        <w:pStyle w:val="SGGSHindi"/>
      </w:pPr>
      <w:r>
        <w:rPr>
          <w:cs/>
          <w:lang w:bidi="hi-IN"/>
        </w:rPr>
        <w:t>गुरमुखि</w:t>
      </w:r>
      <w:r>
        <w:t xml:space="preserve"> </w:t>
      </w:r>
      <w:r>
        <w:rPr>
          <w:cs/>
          <w:lang w:bidi="hi-IN"/>
        </w:rPr>
        <w:t>नानक</w:t>
      </w:r>
      <w:r>
        <w:t xml:space="preserve"> </w:t>
      </w:r>
      <w:r>
        <w:rPr>
          <w:cs/>
          <w:lang w:bidi="hi-IN"/>
        </w:rPr>
        <w:t>दे</w:t>
      </w:r>
      <w:r>
        <w:t xml:space="preserve"> </w:t>
      </w:r>
      <w:r>
        <w:rPr>
          <w:cs/>
          <w:lang w:bidi="hi-IN"/>
        </w:rPr>
        <w:t>वडिआई</w:t>
      </w:r>
      <w:r>
        <w:t xml:space="preserve"> </w:t>
      </w:r>
      <w:r>
        <w:rPr>
          <w:cs/>
          <w:lang w:bidi="hi-IN"/>
        </w:rPr>
        <w:t>॥</w:t>
      </w:r>
    </w:p>
    <w:p w:rsidR="00347EEB" w:rsidRDefault="00347EEB">
      <w:pPr>
        <w:pStyle w:val="SGGSRoman"/>
      </w:pPr>
      <w:r>
        <w:t>gurmukh naanak day vadi-aa-ee.</w:t>
      </w:r>
    </w:p>
    <w:p w:rsidR="00347EEB" w:rsidRDefault="00347EEB">
      <w:pPr>
        <w:pStyle w:val="SGGSTrans"/>
      </w:pPr>
      <w:r>
        <w:t>O Nanak, the Gurmukhs are blessed with glorious greatness.</w:t>
      </w:r>
    </w:p>
    <w:p w:rsidR="00347EEB" w:rsidRDefault="00347EEB">
      <w:pPr>
        <w:pStyle w:val="SGGSGurm"/>
      </w:pPr>
      <w:r>
        <w:rPr>
          <w:cs/>
        </w:rPr>
        <w:t>ਮੈ ਅੰਧੁਲੇ ਹਰਿ ਟੇਕ ਟਿਕਾਈ ॥੪</w:t>
      </w:r>
      <w:r>
        <w:rPr>
          <w:cs/>
          <w:lang w:bidi="hi-IN"/>
        </w:rPr>
        <w:t>॥</w:t>
      </w:r>
      <w:r>
        <w:t>੧</w:t>
      </w:r>
      <w:r>
        <w:rPr>
          <w:cs/>
        </w:rPr>
        <w:t>॥੩੯</w:t>
      </w:r>
      <w:r>
        <w:rPr>
          <w:cs/>
          <w:lang w:bidi="hi-IN"/>
        </w:rPr>
        <w:t xml:space="preserve">॥ </w:t>
      </w:r>
      <w:r>
        <w:rPr>
          <w:color w:val="008000"/>
          <w:sz w:val="18"/>
        </w:rPr>
        <w:t>(164)</w:t>
      </w:r>
    </w:p>
    <w:p w:rsidR="00347EEB" w:rsidRDefault="00347EEB">
      <w:pPr>
        <w:pStyle w:val="SGGSHindi"/>
      </w:pPr>
      <w:r>
        <w:rPr>
          <w:cs/>
          <w:lang w:bidi="hi-IN"/>
        </w:rPr>
        <w:t>मै</w:t>
      </w:r>
      <w:r>
        <w:t xml:space="preserve"> </w:t>
      </w:r>
      <w:r>
        <w:rPr>
          <w:cs/>
          <w:lang w:bidi="hi-IN"/>
        </w:rPr>
        <w:t>अंधुले</w:t>
      </w:r>
      <w:r>
        <w:t xml:space="preserve"> </w:t>
      </w:r>
      <w:r>
        <w:rPr>
          <w:cs/>
          <w:lang w:bidi="hi-IN"/>
        </w:rPr>
        <w:t>हरि</w:t>
      </w:r>
      <w:r>
        <w:t xml:space="preserve"> </w:t>
      </w:r>
      <w:r>
        <w:rPr>
          <w:cs/>
          <w:lang w:bidi="hi-IN"/>
        </w:rPr>
        <w:t>टेक</w:t>
      </w:r>
      <w:r>
        <w:t xml:space="preserve"> </w:t>
      </w:r>
      <w:r>
        <w:rPr>
          <w:cs/>
          <w:lang w:bidi="hi-IN"/>
        </w:rPr>
        <w:t>टिकाई</w:t>
      </w:r>
      <w:r>
        <w:t xml:space="preserve"> </w:t>
      </w:r>
      <w:r>
        <w:rPr>
          <w:cs/>
          <w:lang w:bidi="hi-IN"/>
        </w:rPr>
        <w:t>॥४॥१॥३९॥</w:t>
      </w:r>
    </w:p>
    <w:p w:rsidR="00347EEB" w:rsidRDefault="00347EEB">
      <w:pPr>
        <w:pStyle w:val="SGGSRoman"/>
      </w:pPr>
      <w:r>
        <w:t>mai anDhulay har tayk tikaa-ee. ||4||1||39||</w:t>
      </w:r>
    </w:p>
    <w:p w:rsidR="00347EEB" w:rsidRDefault="00347EEB">
      <w:pPr>
        <w:pStyle w:val="SGGSTrans"/>
      </w:pPr>
      <w:r>
        <w:t>I am blind - I have taken the Lord as my Support. ||4||1||39||</w:t>
      </w:r>
    </w:p>
    <w:p w:rsidR="00347EEB" w:rsidRDefault="00347EEB">
      <w:pPr>
        <w:pStyle w:val="SGGSGurm"/>
      </w:pPr>
      <w:r>
        <w:rPr>
          <w:cs/>
        </w:rPr>
        <w:t xml:space="preserve">ਗਉੜੀ ਗੁਆਰੇਰੀ ਮਹਲਾ ੪ </w:t>
      </w:r>
      <w:r>
        <w:rPr>
          <w:cs/>
          <w:lang w:bidi="hi-IN"/>
        </w:rPr>
        <w:t xml:space="preserve">॥ </w:t>
      </w:r>
      <w:r>
        <w:rPr>
          <w:color w:val="008000"/>
          <w:sz w:val="18"/>
        </w:rPr>
        <w:t>(164)</w:t>
      </w:r>
    </w:p>
    <w:p w:rsidR="00347EEB" w:rsidRDefault="00347EEB">
      <w:pPr>
        <w:pStyle w:val="SGGSHindi"/>
      </w:pPr>
      <w:r>
        <w:rPr>
          <w:cs/>
          <w:lang w:bidi="hi-IN"/>
        </w:rPr>
        <w:t>गउड़ी</w:t>
      </w:r>
      <w:r>
        <w:t xml:space="preserve"> </w:t>
      </w:r>
      <w:r>
        <w:rPr>
          <w:cs/>
          <w:lang w:bidi="hi-IN"/>
        </w:rPr>
        <w:t>गुआरेरी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gu-aarayree mehlaa 4.</w:t>
      </w:r>
    </w:p>
    <w:p w:rsidR="00347EEB" w:rsidRDefault="00347EEB">
      <w:pPr>
        <w:pStyle w:val="SGGSTrans"/>
      </w:pPr>
      <w:r>
        <w:t>Gauree Gwaarayree, Fourth Mehl:</w:t>
      </w:r>
    </w:p>
    <w:p w:rsidR="00347EEB" w:rsidRDefault="00347EEB">
      <w:pPr>
        <w:pStyle w:val="SGGSGurm"/>
      </w:pPr>
      <w:r>
        <w:rPr>
          <w:cs/>
        </w:rPr>
        <w:t xml:space="preserve">ਨਿਰਗੁਣ ਕਥਾ ਕਥਾ ਹੈ ਹਰਿ ਕੀ ॥ </w:t>
      </w:r>
      <w:r>
        <w:rPr>
          <w:color w:val="008000"/>
          <w:sz w:val="18"/>
        </w:rPr>
        <w:t>(164)</w:t>
      </w:r>
    </w:p>
    <w:p w:rsidR="00347EEB" w:rsidRDefault="00347EEB">
      <w:pPr>
        <w:pStyle w:val="SGGSHindi"/>
      </w:pPr>
      <w:r>
        <w:rPr>
          <w:cs/>
          <w:lang w:bidi="hi-IN"/>
        </w:rPr>
        <w:t>निरगुण</w:t>
      </w:r>
      <w:r>
        <w:t xml:space="preserve"> </w:t>
      </w:r>
      <w:r>
        <w:rPr>
          <w:cs/>
          <w:lang w:bidi="hi-IN"/>
        </w:rPr>
        <w:t>कथा</w:t>
      </w:r>
      <w:r>
        <w:t xml:space="preserve"> </w:t>
      </w:r>
      <w:r>
        <w:rPr>
          <w:cs/>
          <w:lang w:bidi="hi-IN"/>
        </w:rPr>
        <w:t>कथा</w:t>
      </w:r>
      <w:r>
        <w:t xml:space="preserve"> </w:t>
      </w:r>
      <w:r>
        <w:rPr>
          <w:cs/>
          <w:lang w:bidi="hi-IN"/>
        </w:rPr>
        <w:t>है</w:t>
      </w:r>
      <w:r>
        <w:t xml:space="preserve"> </w:t>
      </w:r>
      <w:r>
        <w:rPr>
          <w:cs/>
          <w:lang w:bidi="hi-IN"/>
        </w:rPr>
        <w:t>हरि</w:t>
      </w:r>
      <w:r>
        <w:t xml:space="preserve"> </w:t>
      </w:r>
      <w:r>
        <w:rPr>
          <w:cs/>
          <w:lang w:bidi="hi-IN"/>
        </w:rPr>
        <w:t>की</w:t>
      </w:r>
      <w:r>
        <w:t xml:space="preserve"> </w:t>
      </w:r>
      <w:r>
        <w:rPr>
          <w:cs/>
          <w:lang w:bidi="hi-IN"/>
        </w:rPr>
        <w:t>॥</w:t>
      </w:r>
    </w:p>
    <w:p w:rsidR="00347EEB" w:rsidRDefault="00347EEB">
      <w:pPr>
        <w:pStyle w:val="SGGSRoman"/>
      </w:pPr>
      <w:r>
        <w:t>nirgun kathaa kathaa hai har kee.</w:t>
      </w:r>
    </w:p>
    <w:p w:rsidR="00347EEB" w:rsidRDefault="00347EEB">
      <w:pPr>
        <w:pStyle w:val="SGGSTrans"/>
      </w:pPr>
      <w:r>
        <w:t>The Speech of the Lord is the most sublime speech, free of any attributes.</w:t>
      </w:r>
    </w:p>
    <w:p w:rsidR="00347EEB" w:rsidRDefault="00347EEB">
      <w:pPr>
        <w:pStyle w:val="SGGSGurm"/>
      </w:pPr>
      <w:r>
        <w:rPr>
          <w:cs/>
        </w:rPr>
        <w:t xml:space="preserve">ਭਜੁ ਮਿਲਿ ਸਾਧੂ ਸੰਗਤਿ ਜਨ ਕੀ ॥ </w:t>
      </w:r>
      <w:r>
        <w:rPr>
          <w:color w:val="008000"/>
          <w:sz w:val="18"/>
        </w:rPr>
        <w:t>(164)</w:t>
      </w:r>
    </w:p>
    <w:p w:rsidR="00347EEB" w:rsidRDefault="00347EEB">
      <w:pPr>
        <w:pStyle w:val="SGGSHindi"/>
      </w:pPr>
      <w:r>
        <w:rPr>
          <w:cs/>
          <w:lang w:bidi="hi-IN"/>
        </w:rPr>
        <w:t>भजु</w:t>
      </w:r>
      <w:r>
        <w:t xml:space="preserve"> </w:t>
      </w:r>
      <w:r>
        <w:rPr>
          <w:cs/>
          <w:lang w:bidi="hi-IN"/>
        </w:rPr>
        <w:t>मिलि</w:t>
      </w:r>
      <w:r>
        <w:t xml:space="preserve"> </w:t>
      </w:r>
      <w:r>
        <w:rPr>
          <w:cs/>
          <w:lang w:bidi="hi-IN"/>
        </w:rPr>
        <w:t>साधू</w:t>
      </w:r>
      <w:r>
        <w:t xml:space="preserve"> </w:t>
      </w:r>
      <w:r>
        <w:rPr>
          <w:cs/>
          <w:lang w:bidi="hi-IN"/>
        </w:rPr>
        <w:t>संगति</w:t>
      </w:r>
      <w:r>
        <w:t xml:space="preserve"> </w:t>
      </w:r>
      <w:r>
        <w:rPr>
          <w:cs/>
          <w:lang w:bidi="hi-IN"/>
        </w:rPr>
        <w:t>जन</w:t>
      </w:r>
      <w:r>
        <w:t xml:space="preserve"> </w:t>
      </w:r>
      <w:r>
        <w:rPr>
          <w:cs/>
          <w:lang w:bidi="hi-IN"/>
        </w:rPr>
        <w:t>की</w:t>
      </w:r>
      <w:r>
        <w:t xml:space="preserve"> </w:t>
      </w:r>
      <w:r>
        <w:rPr>
          <w:cs/>
          <w:lang w:bidi="hi-IN"/>
        </w:rPr>
        <w:t>॥</w:t>
      </w:r>
    </w:p>
    <w:p w:rsidR="00347EEB" w:rsidRDefault="00347EEB">
      <w:pPr>
        <w:pStyle w:val="SGGSRoman"/>
      </w:pPr>
      <w:r>
        <w:t>bhaj mil saaDhoo sangat jan kee.</w:t>
      </w:r>
    </w:p>
    <w:p w:rsidR="00347EEB" w:rsidRDefault="00347EEB">
      <w:pPr>
        <w:pStyle w:val="SGGSTrans"/>
      </w:pPr>
      <w:r>
        <w:t>Vibrate on it, meditate on it, and join the Saadh Sangat, the Company of the Holy.</w:t>
      </w:r>
    </w:p>
    <w:p w:rsidR="00347EEB" w:rsidRDefault="00347EEB">
      <w:pPr>
        <w:pStyle w:val="SGGSGurm"/>
      </w:pPr>
      <w:r>
        <w:rPr>
          <w:cs/>
        </w:rPr>
        <w:t>ਤਰੁ ਭਉਜਲੁ ਅਕਥ ਕਥਾ ਸੁਨਿ ਹਰਿ ਕੀ ॥੧</w:t>
      </w:r>
      <w:r>
        <w:rPr>
          <w:cs/>
          <w:lang w:bidi="hi-IN"/>
        </w:rPr>
        <w:t xml:space="preserve">॥ </w:t>
      </w:r>
      <w:r>
        <w:rPr>
          <w:color w:val="008000"/>
          <w:sz w:val="18"/>
        </w:rPr>
        <w:t>(164)</w:t>
      </w:r>
    </w:p>
    <w:p w:rsidR="00347EEB" w:rsidRDefault="00347EEB">
      <w:pPr>
        <w:pStyle w:val="SGGSHindi"/>
      </w:pPr>
      <w:r>
        <w:rPr>
          <w:cs/>
          <w:lang w:bidi="hi-IN"/>
        </w:rPr>
        <w:t>तरु</w:t>
      </w:r>
      <w:r>
        <w:t xml:space="preserve"> </w:t>
      </w:r>
      <w:r>
        <w:rPr>
          <w:cs/>
          <w:lang w:bidi="hi-IN"/>
        </w:rPr>
        <w:t>भउजलु</w:t>
      </w:r>
      <w:r>
        <w:t xml:space="preserve"> </w:t>
      </w:r>
      <w:r>
        <w:rPr>
          <w:cs/>
          <w:lang w:bidi="hi-IN"/>
        </w:rPr>
        <w:t>अकथ</w:t>
      </w:r>
      <w:r>
        <w:t xml:space="preserve"> </w:t>
      </w:r>
      <w:r>
        <w:rPr>
          <w:cs/>
          <w:lang w:bidi="hi-IN"/>
        </w:rPr>
        <w:t>कथा</w:t>
      </w:r>
      <w:r>
        <w:t xml:space="preserve"> </w:t>
      </w:r>
      <w:r>
        <w:rPr>
          <w:cs/>
          <w:lang w:bidi="hi-IN"/>
        </w:rPr>
        <w:t>सुनि</w:t>
      </w:r>
      <w:r>
        <w:t xml:space="preserve"> </w:t>
      </w:r>
      <w:r>
        <w:rPr>
          <w:cs/>
          <w:lang w:bidi="hi-IN"/>
        </w:rPr>
        <w:t>हरि</w:t>
      </w:r>
      <w:r>
        <w:t xml:space="preserve"> </w:t>
      </w:r>
      <w:r>
        <w:rPr>
          <w:cs/>
          <w:lang w:bidi="hi-IN"/>
        </w:rPr>
        <w:t>की</w:t>
      </w:r>
      <w:r>
        <w:t xml:space="preserve"> </w:t>
      </w:r>
      <w:r>
        <w:rPr>
          <w:cs/>
          <w:lang w:bidi="hi-IN"/>
        </w:rPr>
        <w:t>॥१॥</w:t>
      </w:r>
    </w:p>
    <w:p w:rsidR="00347EEB" w:rsidRDefault="00347EEB">
      <w:pPr>
        <w:pStyle w:val="SGGSRoman"/>
      </w:pPr>
      <w:r>
        <w:t>tar bha-ojal akath kathaa sun har kee. ||1||</w:t>
      </w:r>
    </w:p>
    <w:p w:rsidR="00347EEB" w:rsidRDefault="00347EEB">
      <w:pPr>
        <w:pStyle w:val="SGGSTrans"/>
      </w:pPr>
      <w:r>
        <w:t>Cross over the terrifying world-ocean, listening to the Unspoken Speech of the Lord. ||1||</w:t>
      </w:r>
    </w:p>
    <w:p w:rsidR="00347EEB" w:rsidRDefault="00347EEB">
      <w:pPr>
        <w:pStyle w:val="SGGSGurm"/>
      </w:pPr>
      <w:r>
        <w:rPr>
          <w:cs/>
        </w:rPr>
        <w:t xml:space="preserve">ਗੋਬਿੰਦ ਸਤਸੰਗਤਿ ਮੇਲਾਇ ॥ </w:t>
      </w:r>
      <w:r>
        <w:rPr>
          <w:color w:val="008000"/>
          <w:sz w:val="18"/>
        </w:rPr>
        <w:t>(164)</w:t>
      </w:r>
    </w:p>
    <w:p w:rsidR="00347EEB" w:rsidRDefault="00347EEB">
      <w:pPr>
        <w:pStyle w:val="SGGSHindi"/>
      </w:pPr>
      <w:r>
        <w:rPr>
          <w:cs/>
          <w:lang w:bidi="hi-IN"/>
        </w:rPr>
        <w:t>गोबिंद</w:t>
      </w:r>
      <w:r>
        <w:t xml:space="preserve"> </w:t>
      </w:r>
      <w:r>
        <w:rPr>
          <w:cs/>
          <w:lang w:bidi="hi-IN"/>
        </w:rPr>
        <w:t>सतसंगति</w:t>
      </w:r>
      <w:r>
        <w:t xml:space="preserve"> </w:t>
      </w:r>
      <w:r>
        <w:rPr>
          <w:cs/>
          <w:lang w:bidi="hi-IN"/>
        </w:rPr>
        <w:t>मेलाइ</w:t>
      </w:r>
      <w:r>
        <w:t xml:space="preserve"> </w:t>
      </w:r>
      <w:r>
        <w:rPr>
          <w:cs/>
          <w:lang w:bidi="hi-IN"/>
        </w:rPr>
        <w:t>॥</w:t>
      </w:r>
    </w:p>
    <w:p w:rsidR="00347EEB" w:rsidRDefault="00347EEB">
      <w:pPr>
        <w:pStyle w:val="SGGSRoman"/>
      </w:pPr>
      <w:r>
        <w:t>gobind satsangat maylaa-ay.</w:t>
      </w:r>
    </w:p>
    <w:p w:rsidR="00347EEB" w:rsidRDefault="00347EEB">
      <w:pPr>
        <w:pStyle w:val="SGGSTrans"/>
      </w:pPr>
      <w:r>
        <w:t>O Lord of the Universe, unite me with the Sat Sangat, the True Congregation.</w:t>
      </w:r>
    </w:p>
    <w:p w:rsidR="00347EEB" w:rsidRDefault="00347EEB">
      <w:pPr>
        <w:pStyle w:val="SGGSGurm"/>
      </w:pPr>
      <w:r>
        <w:rPr>
          <w:cs/>
        </w:rPr>
        <w:t>ਹਰਿ ਰਸੁ ਰਸਨਾ ਰਾਮ ਗੁਨ ਗਾਇ ॥੧</w:t>
      </w:r>
      <w:r>
        <w:rPr>
          <w:cs/>
          <w:lang w:bidi="hi-IN"/>
        </w:rPr>
        <w:t xml:space="preserve">॥ </w:t>
      </w:r>
      <w:r>
        <w:t xml:space="preserve">ਰਹਾਉ ॥ </w:t>
      </w:r>
      <w:r>
        <w:rPr>
          <w:color w:val="008000"/>
          <w:sz w:val="18"/>
        </w:rPr>
        <w:t>(164)</w:t>
      </w:r>
    </w:p>
    <w:p w:rsidR="00347EEB" w:rsidRDefault="00347EEB">
      <w:pPr>
        <w:pStyle w:val="SGGSHindi"/>
      </w:pPr>
      <w:r>
        <w:rPr>
          <w:cs/>
          <w:lang w:bidi="hi-IN"/>
        </w:rPr>
        <w:t>हरि</w:t>
      </w:r>
      <w:r>
        <w:t xml:space="preserve"> </w:t>
      </w:r>
      <w:r>
        <w:rPr>
          <w:cs/>
          <w:lang w:bidi="hi-IN"/>
        </w:rPr>
        <w:t>रसु</w:t>
      </w:r>
      <w:r>
        <w:t xml:space="preserve"> </w:t>
      </w:r>
      <w:r>
        <w:rPr>
          <w:cs/>
          <w:lang w:bidi="hi-IN"/>
        </w:rPr>
        <w:t>रसना</w:t>
      </w:r>
      <w:r>
        <w:t xml:space="preserve"> </w:t>
      </w:r>
      <w:r>
        <w:rPr>
          <w:cs/>
          <w:lang w:bidi="hi-IN"/>
        </w:rPr>
        <w:t>राम</w:t>
      </w:r>
      <w:r>
        <w:t xml:space="preserve"> </w:t>
      </w:r>
      <w:r>
        <w:rPr>
          <w:cs/>
          <w:lang w:bidi="hi-IN"/>
        </w:rPr>
        <w:t>गुन</w:t>
      </w:r>
      <w:r>
        <w:t xml:space="preserve"> </w:t>
      </w:r>
      <w:r>
        <w:rPr>
          <w:cs/>
          <w:lang w:bidi="hi-IN"/>
        </w:rPr>
        <w:t>गाइ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ras rasnaa raam gun gaa-ay. ||1|| rahaa-o.</w:t>
      </w:r>
    </w:p>
    <w:p w:rsidR="00347EEB" w:rsidRDefault="00347EEB">
      <w:pPr>
        <w:pStyle w:val="SGGSTrans"/>
      </w:pPr>
      <w:r>
        <w:t>My tongue savors the sublime essence of the Lord, singing the Lord's Glorious Praises. ||1||Pause||</w:t>
      </w:r>
    </w:p>
    <w:p w:rsidR="00347EEB" w:rsidRDefault="00347EEB">
      <w:pPr>
        <w:pStyle w:val="SGGSGurm"/>
      </w:pPr>
      <w:r>
        <w:rPr>
          <w:cs/>
        </w:rPr>
        <w:t xml:space="preserve">ਜੋ ਜਨ ਧਿਆਵਹਿ ਹਰਿ ਹਰਿ ਨਾਮਾ ॥ </w:t>
      </w:r>
      <w:r>
        <w:rPr>
          <w:color w:val="008000"/>
          <w:sz w:val="18"/>
        </w:rPr>
        <w:t>(164)</w:t>
      </w:r>
    </w:p>
    <w:p w:rsidR="00347EEB" w:rsidRDefault="00347EEB">
      <w:pPr>
        <w:pStyle w:val="SGGSHindi"/>
      </w:pPr>
      <w:r>
        <w:rPr>
          <w:cs/>
          <w:lang w:bidi="hi-IN"/>
        </w:rPr>
        <w:t>जो</w:t>
      </w:r>
      <w:r>
        <w:t xml:space="preserve"> </w:t>
      </w:r>
      <w:r>
        <w:rPr>
          <w:cs/>
          <w:lang w:bidi="hi-IN"/>
        </w:rPr>
        <w:t>जन</w:t>
      </w:r>
      <w:r>
        <w:t xml:space="preserve"> </w:t>
      </w:r>
      <w:r>
        <w:rPr>
          <w:cs/>
          <w:lang w:bidi="hi-IN"/>
        </w:rPr>
        <w:t>धिआवहि</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w:t>
      </w:r>
    </w:p>
    <w:p w:rsidR="00347EEB" w:rsidRDefault="00347EEB">
      <w:pPr>
        <w:pStyle w:val="SGGSRoman"/>
      </w:pPr>
      <w:r>
        <w:t>jo jan Dhi-aavahi har har naamaa.</w:t>
      </w:r>
    </w:p>
    <w:p w:rsidR="00347EEB" w:rsidRDefault="00347EEB">
      <w:pPr>
        <w:pStyle w:val="SGGSTrans"/>
      </w:pPr>
      <w:r>
        <w:t>Those humble beings who meditate on the Name of the Lord, Har, Har -</w:t>
      </w:r>
    </w:p>
    <w:p w:rsidR="00347EEB" w:rsidRDefault="00347EEB">
      <w:pPr>
        <w:pStyle w:val="SGGSGurm"/>
      </w:pPr>
      <w:r>
        <w:rPr>
          <w:cs/>
        </w:rPr>
        <w:t xml:space="preserve">ਤਿਨ ਦਾਸਨਿ ਦਾਸ ਕਰਹੁ ਹਮ ਰਾਮਾ ॥ </w:t>
      </w:r>
      <w:r>
        <w:rPr>
          <w:color w:val="008000"/>
          <w:sz w:val="18"/>
        </w:rPr>
        <w:t>(164)</w:t>
      </w:r>
    </w:p>
    <w:p w:rsidR="00347EEB" w:rsidRDefault="00347EEB">
      <w:pPr>
        <w:pStyle w:val="SGGSHindi"/>
      </w:pPr>
      <w:r>
        <w:rPr>
          <w:cs/>
          <w:lang w:bidi="hi-IN"/>
        </w:rPr>
        <w:t>तिन</w:t>
      </w:r>
      <w:r>
        <w:t xml:space="preserve"> </w:t>
      </w:r>
      <w:r>
        <w:rPr>
          <w:cs/>
          <w:lang w:bidi="hi-IN"/>
        </w:rPr>
        <w:t>दासनि</w:t>
      </w:r>
      <w:r>
        <w:t xml:space="preserve"> </w:t>
      </w:r>
      <w:r>
        <w:rPr>
          <w:cs/>
          <w:lang w:bidi="hi-IN"/>
        </w:rPr>
        <w:t>दास</w:t>
      </w:r>
      <w:r>
        <w:t xml:space="preserve"> </w:t>
      </w:r>
      <w:r>
        <w:rPr>
          <w:cs/>
          <w:lang w:bidi="hi-IN"/>
        </w:rPr>
        <w:t>करहु</w:t>
      </w:r>
      <w:r>
        <w:t xml:space="preserve"> </w:t>
      </w:r>
      <w:r>
        <w:rPr>
          <w:cs/>
          <w:lang w:bidi="hi-IN"/>
        </w:rPr>
        <w:t>हम</w:t>
      </w:r>
      <w:r>
        <w:t xml:space="preserve"> </w:t>
      </w:r>
      <w:r>
        <w:rPr>
          <w:cs/>
          <w:lang w:bidi="hi-IN"/>
        </w:rPr>
        <w:t>रामा</w:t>
      </w:r>
      <w:r>
        <w:t xml:space="preserve"> </w:t>
      </w:r>
      <w:r>
        <w:rPr>
          <w:cs/>
          <w:lang w:bidi="hi-IN"/>
        </w:rPr>
        <w:t>॥</w:t>
      </w:r>
    </w:p>
    <w:p w:rsidR="00347EEB" w:rsidRDefault="00347EEB">
      <w:pPr>
        <w:pStyle w:val="SGGSRoman"/>
      </w:pPr>
      <w:r>
        <w:t>tin daasan daas karahu ham raamaa.</w:t>
      </w:r>
    </w:p>
    <w:p w:rsidR="00347EEB" w:rsidRDefault="00347EEB">
      <w:pPr>
        <w:pStyle w:val="SGGSTrans"/>
      </w:pPr>
      <w:r>
        <w:t>please make me the slave of their slaves, Lord.</w:t>
      </w:r>
    </w:p>
    <w:p w:rsidR="00347EEB" w:rsidRDefault="00347EEB">
      <w:pPr>
        <w:pStyle w:val="SGGSGurm"/>
      </w:pPr>
      <w:r>
        <w:rPr>
          <w:cs/>
        </w:rPr>
        <w:t>ਜਨ ਕੀ ਸੇਵਾ ਊਤਮ ਕਾਮਾ ॥੨</w:t>
      </w:r>
      <w:r>
        <w:rPr>
          <w:cs/>
          <w:lang w:bidi="hi-IN"/>
        </w:rPr>
        <w:t xml:space="preserve">॥ </w:t>
      </w:r>
      <w:r>
        <w:rPr>
          <w:color w:val="008000"/>
          <w:sz w:val="18"/>
        </w:rPr>
        <w:t>(164)</w:t>
      </w:r>
    </w:p>
    <w:p w:rsidR="00347EEB" w:rsidRDefault="00347EEB">
      <w:pPr>
        <w:pStyle w:val="SGGSHindi"/>
      </w:pPr>
      <w:r>
        <w:rPr>
          <w:cs/>
          <w:lang w:bidi="hi-IN"/>
        </w:rPr>
        <w:t>जन</w:t>
      </w:r>
      <w:r>
        <w:t xml:space="preserve"> </w:t>
      </w:r>
      <w:r>
        <w:rPr>
          <w:cs/>
          <w:lang w:bidi="hi-IN"/>
        </w:rPr>
        <w:t>की</w:t>
      </w:r>
      <w:r>
        <w:t xml:space="preserve"> </w:t>
      </w:r>
      <w:r>
        <w:rPr>
          <w:cs/>
          <w:lang w:bidi="hi-IN"/>
        </w:rPr>
        <w:t>सेवा</w:t>
      </w:r>
      <w:r>
        <w:t xml:space="preserve"> </w:t>
      </w:r>
      <w:r>
        <w:rPr>
          <w:cs/>
          <w:lang w:bidi="hi-IN"/>
        </w:rPr>
        <w:t>ऊतम</w:t>
      </w:r>
      <w:r>
        <w:t xml:space="preserve"> </w:t>
      </w:r>
      <w:r>
        <w:rPr>
          <w:cs/>
          <w:lang w:bidi="hi-IN"/>
        </w:rPr>
        <w:t>कामा</w:t>
      </w:r>
      <w:r>
        <w:t xml:space="preserve"> </w:t>
      </w:r>
      <w:r>
        <w:rPr>
          <w:cs/>
          <w:lang w:bidi="hi-IN"/>
        </w:rPr>
        <w:t>॥२॥</w:t>
      </w:r>
    </w:p>
    <w:p w:rsidR="00347EEB" w:rsidRDefault="00347EEB">
      <w:pPr>
        <w:pStyle w:val="SGGSRoman"/>
      </w:pPr>
      <w:r>
        <w:t>jan kee sayvaa ootam kaamaa. ||2||</w:t>
      </w:r>
    </w:p>
    <w:p w:rsidR="00347EEB" w:rsidRDefault="00347EEB">
      <w:pPr>
        <w:pStyle w:val="SGGSTrans"/>
      </w:pPr>
      <w:r>
        <w:t>Serving Your slaves is the ultimate good deed. ||2||</w:t>
      </w:r>
    </w:p>
    <w:p w:rsidR="00347EEB" w:rsidRDefault="00347EEB">
      <w:pPr>
        <w:pStyle w:val="SGGSGurm"/>
      </w:pPr>
      <w:r>
        <w:rPr>
          <w:cs/>
        </w:rPr>
        <w:t xml:space="preserve">ਜੋ ਹਰਿ ਕੀ ਹਰਿ ਕਥਾ ਸੁਣਾਵੈ ॥ </w:t>
      </w:r>
      <w:r>
        <w:rPr>
          <w:color w:val="008000"/>
          <w:sz w:val="18"/>
        </w:rPr>
        <w:t>(164)</w:t>
      </w:r>
    </w:p>
    <w:p w:rsidR="00347EEB" w:rsidRDefault="00347EEB">
      <w:pPr>
        <w:pStyle w:val="SGGSHindi"/>
      </w:pPr>
      <w:r>
        <w:rPr>
          <w:cs/>
          <w:lang w:bidi="hi-IN"/>
        </w:rPr>
        <w:t>जो</w:t>
      </w:r>
      <w:r>
        <w:t xml:space="preserve"> </w:t>
      </w:r>
      <w:r>
        <w:rPr>
          <w:cs/>
          <w:lang w:bidi="hi-IN"/>
        </w:rPr>
        <w:t>हरि</w:t>
      </w:r>
      <w:r>
        <w:t xml:space="preserve"> </w:t>
      </w:r>
      <w:r>
        <w:rPr>
          <w:cs/>
          <w:lang w:bidi="hi-IN"/>
        </w:rPr>
        <w:t>की</w:t>
      </w:r>
      <w:r>
        <w:t xml:space="preserve"> </w:t>
      </w:r>
      <w:r>
        <w:rPr>
          <w:cs/>
          <w:lang w:bidi="hi-IN"/>
        </w:rPr>
        <w:t>हरि</w:t>
      </w:r>
      <w:r>
        <w:t xml:space="preserve"> </w:t>
      </w:r>
      <w:r>
        <w:rPr>
          <w:cs/>
          <w:lang w:bidi="hi-IN"/>
        </w:rPr>
        <w:t>कथा</w:t>
      </w:r>
      <w:r>
        <w:t xml:space="preserve"> </w:t>
      </w:r>
      <w:r>
        <w:rPr>
          <w:cs/>
          <w:lang w:bidi="hi-IN"/>
        </w:rPr>
        <w:t>सुणावै</w:t>
      </w:r>
      <w:r>
        <w:t xml:space="preserve"> </w:t>
      </w:r>
      <w:r>
        <w:rPr>
          <w:cs/>
          <w:lang w:bidi="hi-IN"/>
        </w:rPr>
        <w:t>॥</w:t>
      </w:r>
    </w:p>
    <w:p w:rsidR="00347EEB" w:rsidRDefault="00347EEB">
      <w:pPr>
        <w:pStyle w:val="SGGSRoman"/>
      </w:pPr>
      <w:r>
        <w:t>jo har kee har kathaa sunaavai.</w:t>
      </w:r>
    </w:p>
    <w:p w:rsidR="00347EEB" w:rsidRDefault="00347EEB">
      <w:pPr>
        <w:pStyle w:val="SGGSTrans"/>
      </w:pPr>
      <w:r>
        <w:t>One who chants the Speech of the Lord -</w:t>
      </w:r>
    </w:p>
    <w:p w:rsidR="00347EEB" w:rsidRDefault="00347EEB">
      <w:pPr>
        <w:pStyle w:val="SGGSGurm"/>
      </w:pPr>
      <w:r>
        <w:rPr>
          <w:cs/>
        </w:rPr>
        <w:t xml:space="preserve">ਸੋ ਜਨੁ ਹਮਰੈ ਮਨਿ ਚਿਤਿ ਭਾਵੈ ॥ </w:t>
      </w:r>
      <w:r>
        <w:rPr>
          <w:color w:val="008000"/>
          <w:sz w:val="18"/>
        </w:rPr>
        <w:t>(164)</w:t>
      </w:r>
    </w:p>
    <w:p w:rsidR="00347EEB" w:rsidRDefault="00347EEB">
      <w:pPr>
        <w:pStyle w:val="SGGSHindi"/>
      </w:pPr>
      <w:r>
        <w:rPr>
          <w:cs/>
          <w:lang w:bidi="hi-IN"/>
        </w:rPr>
        <w:t>सो</w:t>
      </w:r>
      <w:r>
        <w:t xml:space="preserve"> </w:t>
      </w:r>
      <w:r>
        <w:rPr>
          <w:cs/>
          <w:lang w:bidi="hi-IN"/>
        </w:rPr>
        <w:t>जनु</w:t>
      </w:r>
      <w:r>
        <w:t xml:space="preserve"> </w:t>
      </w:r>
      <w:r>
        <w:rPr>
          <w:cs/>
          <w:lang w:bidi="hi-IN"/>
        </w:rPr>
        <w:t>हमरै</w:t>
      </w:r>
      <w:r>
        <w:t xml:space="preserve"> </w:t>
      </w:r>
      <w:r>
        <w:rPr>
          <w:cs/>
          <w:lang w:bidi="hi-IN"/>
        </w:rPr>
        <w:t>मनि</w:t>
      </w:r>
      <w:r>
        <w:t xml:space="preserve"> </w:t>
      </w:r>
      <w:r>
        <w:rPr>
          <w:cs/>
          <w:lang w:bidi="hi-IN"/>
        </w:rPr>
        <w:t>चिति</w:t>
      </w:r>
      <w:r>
        <w:t xml:space="preserve"> </w:t>
      </w:r>
      <w:r>
        <w:rPr>
          <w:cs/>
          <w:lang w:bidi="hi-IN"/>
        </w:rPr>
        <w:t>भावै</w:t>
      </w:r>
      <w:r>
        <w:t xml:space="preserve"> </w:t>
      </w:r>
      <w:r>
        <w:rPr>
          <w:cs/>
          <w:lang w:bidi="hi-IN"/>
        </w:rPr>
        <w:t>॥</w:t>
      </w:r>
    </w:p>
    <w:p w:rsidR="00347EEB" w:rsidRDefault="00347EEB">
      <w:pPr>
        <w:pStyle w:val="SGGSRoman"/>
      </w:pPr>
      <w:r>
        <w:t>so jan hamrai man chit bhaavai.</w:t>
      </w:r>
    </w:p>
    <w:p w:rsidR="00347EEB" w:rsidRDefault="00347EEB">
      <w:pPr>
        <w:pStyle w:val="SGGSTrans"/>
      </w:pPr>
      <w:r>
        <w:t>that humble servant is pleasing to my conscious mind.</w:t>
      </w:r>
    </w:p>
    <w:p w:rsidR="00347EEB" w:rsidRDefault="00347EEB">
      <w:pPr>
        <w:pStyle w:val="SGGSGurm"/>
      </w:pPr>
      <w:r>
        <w:rPr>
          <w:cs/>
        </w:rPr>
        <w:t>ਜਨ ਪਗ ਰੇਣੁ ਵਡਭਾਗੀ ਪਾਵੈ ॥੩</w:t>
      </w:r>
      <w:r>
        <w:rPr>
          <w:cs/>
          <w:lang w:bidi="hi-IN"/>
        </w:rPr>
        <w:t xml:space="preserve">॥ </w:t>
      </w:r>
      <w:r>
        <w:rPr>
          <w:color w:val="008000"/>
          <w:sz w:val="18"/>
        </w:rPr>
        <w:t>(164)</w:t>
      </w:r>
    </w:p>
    <w:p w:rsidR="00347EEB" w:rsidRDefault="00347EEB">
      <w:pPr>
        <w:pStyle w:val="SGGSHindi"/>
      </w:pPr>
      <w:r>
        <w:rPr>
          <w:cs/>
          <w:lang w:bidi="hi-IN"/>
        </w:rPr>
        <w:t>जन</w:t>
      </w:r>
      <w:r>
        <w:t xml:space="preserve"> </w:t>
      </w:r>
      <w:r>
        <w:rPr>
          <w:cs/>
          <w:lang w:bidi="hi-IN"/>
        </w:rPr>
        <w:t>पग</w:t>
      </w:r>
      <w:r>
        <w:t xml:space="preserve"> </w:t>
      </w:r>
      <w:r>
        <w:rPr>
          <w:cs/>
          <w:lang w:bidi="hi-IN"/>
        </w:rPr>
        <w:t>रेणु</w:t>
      </w:r>
      <w:r>
        <w:t xml:space="preserve"> </w:t>
      </w:r>
      <w:r>
        <w:rPr>
          <w:cs/>
          <w:lang w:bidi="hi-IN"/>
        </w:rPr>
        <w:t>वडभागी</w:t>
      </w:r>
      <w:r>
        <w:t xml:space="preserve"> </w:t>
      </w:r>
      <w:r>
        <w:rPr>
          <w:cs/>
          <w:lang w:bidi="hi-IN"/>
        </w:rPr>
        <w:t>पावै</w:t>
      </w:r>
      <w:r>
        <w:t xml:space="preserve"> </w:t>
      </w:r>
      <w:r>
        <w:rPr>
          <w:cs/>
          <w:lang w:bidi="hi-IN"/>
        </w:rPr>
        <w:t>॥३॥</w:t>
      </w:r>
    </w:p>
    <w:p w:rsidR="00347EEB" w:rsidRDefault="00347EEB">
      <w:pPr>
        <w:pStyle w:val="SGGSRoman"/>
      </w:pPr>
      <w:r>
        <w:t>jan pag rayn vadbhaagee paavai. ||3||</w:t>
      </w:r>
    </w:p>
    <w:p w:rsidR="00347EEB" w:rsidRDefault="00347EEB">
      <w:pPr>
        <w:pStyle w:val="SGGSTrans"/>
      </w:pPr>
      <w:r>
        <w:t>Those who are blessed with great good fortune obtain the dust of the feet of the humble. ||3||</w:t>
      </w:r>
    </w:p>
    <w:p w:rsidR="00347EEB" w:rsidRDefault="00347EEB">
      <w:pPr>
        <w:pStyle w:val="SGGSGurm"/>
      </w:pPr>
      <w:r>
        <w:rPr>
          <w:cs/>
        </w:rPr>
        <w:t xml:space="preserve">ਸੰਤ ਜਨਾ ਸਿਉ ਪ੍ਰੀਤਿ ਬਨਿ ਆਈ ॥ </w:t>
      </w:r>
      <w:r>
        <w:rPr>
          <w:color w:val="008000"/>
          <w:sz w:val="18"/>
        </w:rPr>
        <w:t>(164)</w:t>
      </w:r>
    </w:p>
    <w:p w:rsidR="00347EEB" w:rsidRDefault="00347EEB">
      <w:pPr>
        <w:pStyle w:val="SGGSHindi"/>
      </w:pPr>
      <w:r>
        <w:rPr>
          <w:cs/>
          <w:lang w:bidi="hi-IN"/>
        </w:rPr>
        <w:t>संत</w:t>
      </w:r>
      <w:r>
        <w:t xml:space="preserve"> </w:t>
      </w:r>
      <w:r>
        <w:rPr>
          <w:cs/>
          <w:lang w:bidi="hi-IN"/>
        </w:rPr>
        <w:t>जना</w:t>
      </w:r>
      <w:r>
        <w:t xml:space="preserve"> </w:t>
      </w:r>
      <w:r>
        <w:rPr>
          <w:cs/>
          <w:lang w:bidi="hi-IN"/>
        </w:rPr>
        <w:t>सिउ</w:t>
      </w:r>
      <w:r>
        <w:t xml:space="preserve"> </w:t>
      </w:r>
      <w:r>
        <w:rPr>
          <w:cs/>
          <w:lang w:bidi="hi-IN"/>
        </w:rPr>
        <w:t>प्रीति</w:t>
      </w:r>
      <w:r>
        <w:t xml:space="preserve"> </w:t>
      </w:r>
      <w:r>
        <w:rPr>
          <w:cs/>
          <w:lang w:bidi="hi-IN"/>
        </w:rPr>
        <w:t>बनि</w:t>
      </w:r>
      <w:r>
        <w:t xml:space="preserve"> </w:t>
      </w:r>
      <w:r>
        <w:rPr>
          <w:cs/>
          <w:lang w:bidi="hi-IN"/>
        </w:rPr>
        <w:t>आई</w:t>
      </w:r>
      <w:r>
        <w:t xml:space="preserve"> </w:t>
      </w:r>
      <w:r>
        <w:rPr>
          <w:cs/>
          <w:lang w:bidi="hi-IN"/>
        </w:rPr>
        <w:t>॥</w:t>
      </w:r>
    </w:p>
    <w:p w:rsidR="00347EEB" w:rsidRDefault="00347EEB">
      <w:pPr>
        <w:pStyle w:val="SGGSRoman"/>
      </w:pPr>
      <w:r>
        <w:t>sant janaa si-o pareet ban aa-ee.</w:t>
      </w:r>
    </w:p>
    <w:p w:rsidR="00347EEB" w:rsidRDefault="00347EEB">
      <w:pPr>
        <w:pStyle w:val="SGGSTrans"/>
      </w:pPr>
      <w:r>
        <w:t>They are in love with the humble Saints,</w:t>
      </w:r>
    </w:p>
    <w:p w:rsidR="00347EEB" w:rsidRDefault="00347EEB">
      <w:pPr>
        <w:pStyle w:val="SGGSGurm"/>
      </w:pPr>
      <w:r>
        <w:rPr>
          <w:cs/>
        </w:rPr>
        <w:t xml:space="preserve">ਜਿਨ ਕਉ ਲਿਖਤੁ ਲਿਖਿਆ ਧੁਰਿ ਪਾਈ ॥ </w:t>
      </w:r>
      <w:r>
        <w:rPr>
          <w:color w:val="008000"/>
          <w:sz w:val="18"/>
        </w:rPr>
        <w:t>(164)</w:t>
      </w:r>
    </w:p>
    <w:p w:rsidR="00347EEB" w:rsidRDefault="00347EEB">
      <w:pPr>
        <w:pStyle w:val="SGGSHindi"/>
      </w:pPr>
      <w:r>
        <w:rPr>
          <w:cs/>
          <w:lang w:bidi="hi-IN"/>
        </w:rPr>
        <w:t>जिन</w:t>
      </w:r>
      <w:r>
        <w:t xml:space="preserve"> </w:t>
      </w:r>
      <w:r>
        <w:rPr>
          <w:cs/>
          <w:lang w:bidi="hi-IN"/>
        </w:rPr>
        <w:t>कउ</w:t>
      </w:r>
      <w:r>
        <w:t xml:space="preserve"> </w:t>
      </w:r>
      <w:r>
        <w:rPr>
          <w:cs/>
          <w:lang w:bidi="hi-IN"/>
        </w:rPr>
        <w:t>लिखतु</w:t>
      </w:r>
      <w:r>
        <w:t xml:space="preserve"> </w:t>
      </w:r>
      <w:r>
        <w:rPr>
          <w:cs/>
          <w:lang w:bidi="hi-IN"/>
        </w:rPr>
        <w:t>लिखिआ</w:t>
      </w:r>
      <w:r>
        <w:t xml:space="preserve"> </w:t>
      </w:r>
      <w:r>
        <w:rPr>
          <w:cs/>
          <w:lang w:bidi="hi-IN"/>
        </w:rPr>
        <w:t>धुरि</w:t>
      </w:r>
      <w:r>
        <w:t xml:space="preserve"> </w:t>
      </w:r>
      <w:r>
        <w:rPr>
          <w:cs/>
          <w:lang w:bidi="hi-IN"/>
        </w:rPr>
        <w:t>पाई</w:t>
      </w:r>
      <w:r>
        <w:t xml:space="preserve"> </w:t>
      </w:r>
      <w:r>
        <w:rPr>
          <w:cs/>
          <w:lang w:bidi="hi-IN"/>
        </w:rPr>
        <w:t>॥</w:t>
      </w:r>
    </w:p>
    <w:p w:rsidR="00347EEB" w:rsidRDefault="00347EEB">
      <w:pPr>
        <w:pStyle w:val="SGGSRoman"/>
      </w:pPr>
      <w:r>
        <w:t>jin ka-o likhat likhi-aa Dhur paa-ee.</w:t>
      </w:r>
    </w:p>
    <w:p w:rsidR="00347EEB" w:rsidRDefault="00347EEB">
      <w:pPr>
        <w:pStyle w:val="SGGSTrans"/>
      </w:pPr>
      <w:r>
        <w:t>who are blessed with such pre-ordained destiny.</w:t>
      </w:r>
    </w:p>
    <w:p w:rsidR="00347EEB" w:rsidRDefault="00347EEB">
      <w:pPr>
        <w:pStyle w:val="SGGSGurm"/>
      </w:pPr>
      <w:r>
        <w:rPr>
          <w:cs/>
        </w:rPr>
        <w:t>ਤੇ ਜਨ ਨਾਨਕ ਨਾਮਿ ਸਮਾਈ ॥੪</w:t>
      </w:r>
      <w:r>
        <w:rPr>
          <w:cs/>
          <w:lang w:bidi="hi-IN"/>
        </w:rPr>
        <w:t>॥</w:t>
      </w:r>
      <w:r>
        <w:t>੨</w:t>
      </w:r>
      <w:r>
        <w:rPr>
          <w:cs/>
        </w:rPr>
        <w:t>॥੪੦</w:t>
      </w:r>
      <w:r>
        <w:rPr>
          <w:cs/>
          <w:lang w:bidi="hi-IN"/>
        </w:rPr>
        <w:t xml:space="preserve">॥ </w:t>
      </w:r>
      <w:r>
        <w:rPr>
          <w:color w:val="008000"/>
          <w:sz w:val="18"/>
        </w:rPr>
        <w:t>(164)</w:t>
      </w:r>
    </w:p>
    <w:p w:rsidR="00347EEB" w:rsidRDefault="00347EEB">
      <w:pPr>
        <w:pStyle w:val="SGGSHindi"/>
      </w:pPr>
      <w:r>
        <w:rPr>
          <w:cs/>
          <w:lang w:bidi="hi-IN"/>
        </w:rPr>
        <w:t>ते</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समाई</w:t>
      </w:r>
      <w:r>
        <w:t xml:space="preserve"> </w:t>
      </w:r>
      <w:r>
        <w:rPr>
          <w:cs/>
          <w:lang w:bidi="hi-IN"/>
        </w:rPr>
        <w:t>॥४॥२॥४०॥</w:t>
      </w:r>
    </w:p>
    <w:p w:rsidR="00347EEB" w:rsidRDefault="00347EEB">
      <w:pPr>
        <w:pStyle w:val="SGGSRoman"/>
      </w:pPr>
      <w:r>
        <w:t>tay jan naanak naam samaa-ee. ||4||2||40||</w:t>
      </w:r>
    </w:p>
    <w:p w:rsidR="00347EEB" w:rsidRDefault="00347EEB">
      <w:pPr>
        <w:pStyle w:val="SGGSTrans"/>
      </w:pPr>
      <w:r>
        <w:t>Those humble beings, O Nanak, are absorbed in the Naam, the Name of the Lord. ||4||2||40||</w:t>
      </w:r>
    </w:p>
    <w:p w:rsidR="00347EEB" w:rsidRDefault="00347EEB">
      <w:pPr>
        <w:pStyle w:val="SGGSGurm"/>
      </w:pPr>
      <w:r>
        <w:rPr>
          <w:cs/>
        </w:rPr>
        <w:t xml:space="preserve">ਗਉੜੀ ਗੁਆਰੇਰੀ ਮਹਲਾ ੪ </w:t>
      </w:r>
      <w:r>
        <w:rPr>
          <w:cs/>
          <w:lang w:bidi="hi-IN"/>
        </w:rPr>
        <w:t xml:space="preserve">॥ </w:t>
      </w:r>
      <w:r>
        <w:rPr>
          <w:color w:val="008000"/>
          <w:sz w:val="18"/>
        </w:rPr>
        <w:t>(164)</w:t>
      </w:r>
    </w:p>
    <w:p w:rsidR="00347EEB" w:rsidRDefault="00347EEB">
      <w:pPr>
        <w:pStyle w:val="SGGSHindi"/>
      </w:pPr>
      <w:r>
        <w:rPr>
          <w:cs/>
          <w:lang w:bidi="hi-IN"/>
        </w:rPr>
        <w:t>गउड़ी</w:t>
      </w:r>
      <w:r>
        <w:t xml:space="preserve"> </w:t>
      </w:r>
      <w:r>
        <w:rPr>
          <w:cs/>
          <w:lang w:bidi="hi-IN"/>
        </w:rPr>
        <w:t>गुआरेरी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gu-aarayree mehlaa 4.</w:t>
      </w:r>
    </w:p>
    <w:p w:rsidR="00347EEB" w:rsidRDefault="00347EEB">
      <w:pPr>
        <w:pStyle w:val="SGGSTrans"/>
      </w:pPr>
      <w:r>
        <w:t>Gauree Gwaarayree, Fourth Mehl:</w:t>
      </w:r>
    </w:p>
    <w:p w:rsidR="00347EEB" w:rsidRDefault="00347EEB">
      <w:pPr>
        <w:pStyle w:val="SGGSGurm"/>
      </w:pPr>
      <w:r>
        <w:rPr>
          <w:cs/>
        </w:rPr>
        <w:t xml:space="preserve">ਮਾਤਾ ਪ੍ਰੀਤਿ ਕਰੇ ਪੁਤੁ ਖਾਇ ॥ </w:t>
      </w:r>
      <w:r>
        <w:rPr>
          <w:color w:val="008000"/>
          <w:sz w:val="18"/>
        </w:rPr>
        <w:t>(164)</w:t>
      </w:r>
    </w:p>
    <w:p w:rsidR="00347EEB" w:rsidRDefault="00347EEB">
      <w:pPr>
        <w:pStyle w:val="SGGSHindi"/>
      </w:pPr>
      <w:r>
        <w:rPr>
          <w:cs/>
          <w:lang w:bidi="hi-IN"/>
        </w:rPr>
        <w:t>माता</w:t>
      </w:r>
      <w:r>
        <w:t xml:space="preserve"> </w:t>
      </w:r>
      <w:r>
        <w:rPr>
          <w:cs/>
          <w:lang w:bidi="hi-IN"/>
        </w:rPr>
        <w:t>प्रीति</w:t>
      </w:r>
      <w:r>
        <w:t xml:space="preserve"> </w:t>
      </w:r>
      <w:r>
        <w:rPr>
          <w:cs/>
          <w:lang w:bidi="hi-IN"/>
        </w:rPr>
        <w:t>करे</w:t>
      </w:r>
      <w:r>
        <w:t xml:space="preserve"> </w:t>
      </w:r>
      <w:r>
        <w:rPr>
          <w:cs/>
          <w:lang w:bidi="hi-IN"/>
        </w:rPr>
        <w:t>पुतु</w:t>
      </w:r>
      <w:r>
        <w:t xml:space="preserve"> </w:t>
      </w:r>
      <w:r>
        <w:rPr>
          <w:cs/>
          <w:lang w:bidi="hi-IN"/>
        </w:rPr>
        <w:t>खाइ</w:t>
      </w:r>
      <w:r>
        <w:t xml:space="preserve"> </w:t>
      </w:r>
      <w:r>
        <w:rPr>
          <w:cs/>
          <w:lang w:bidi="hi-IN"/>
        </w:rPr>
        <w:t>॥</w:t>
      </w:r>
    </w:p>
    <w:p w:rsidR="00347EEB" w:rsidRDefault="00347EEB">
      <w:pPr>
        <w:pStyle w:val="SGGSRoman"/>
      </w:pPr>
      <w:r>
        <w:t>maataa pareet karay put khaa-ay.</w:t>
      </w:r>
    </w:p>
    <w:p w:rsidR="00347EEB" w:rsidRDefault="00347EEB">
      <w:pPr>
        <w:pStyle w:val="SGGSTrans"/>
      </w:pPr>
      <w:r>
        <w:t>The mother loves to see her son eat.</w:t>
      </w:r>
    </w:p>
    <w:p w:rsidR="00347EEB" w:rsidRDefault="00347EEB">
      <w:pPr>
        <w:pStyle w:val="SGGSGurm"/>
      </w:pPr>
      <w:r>
        <w:rPr>
          <w:cs/>
        </w:rPr>
        <w:t xml:space="preserve">ਮੀਨੇ ਪ੍ਰੀਤਿ ਭਈ ਜਲਿ ਨਾਇ ॥ </w:t>
      </w:r>
      <w:r>
        <w:rPr>
          <w:color w:val="008000"/>
          <w:sz w:val="18"/>
        </w:rPr>
        <w:t>(164)</w:t>
      </w:r>
    </w:p>
    <w:p w:rsidR="00347EEB" w:rsidRDefault="00347EEB">
      <w:pPr>
        <w:pStyle w:val="SGGSHindi"/>
      </w:pPr>
      <w:r>
        <w:rPr>
          <w:cs/>
          <w:lang w:bidi="hi-IN"/>
        </w:rPr>
        <w:t>मीने</w:t>
      </w:r>
      <w:r>
        <w:t xml:space="preserve"> </w:t>
      </w:r>
      <w:r>
        <w:rPr>
          <w:cs/>
          <w:lang w:bidi="hi-IN"/>
        </w:rPr>
        <w:t>प्रीति</w:t>
      </w:r>
      <w:r>
        <w:t xml:space="preserve"> </w:t>
      </w:r>
      <w:r>
        <w:rPr>
          <w:cs/>
          <w:lang w:bidi="hi-IN"/>
        </w:rPr>
        <w:t>भई</w:t>
      </w:r>
      <w:r>
        <w:t xml:space="preserve"> </w:t>
      </w:r>
      <w:r>
        <w:rPr>
          <w:cs/>
          <w:lang w:bidi="hi-IN"/>
        </w:rPr>
        <w:t>जलि</w:t>
      </w:r>
      <w:r>
        <w:t xml:space="preserve"> </w:t>
      </w:r>
      <w:r>
        <w:rPr>
          <w:cs/>
          <w:lang w:bidi="hi-IN"/>
        </w:rPr>
        <w:t>नाइ</w:t>
      </w:r>
      <w:r>
        <w:t xml:space="preserve"> </w:t>
      </w:r>
      <w:r>
        <w:rPr>
          <w:cs/>
          <w:lang w:bidi="hi-IN"/>
        </w:rPr>
        <w:t>॥</w:t>
      </w:r>
    </w:p>
    <w:p w:rsidR="00347EEB" w:rsidRDefault="00347EEB">
      <w:pPr>
        <w:pStyle w:val="SGGSRoman"/>
      </w:pPr>
      <w:r>
        <w:t>meenay pareet bha-ee jal naa-ay.</w:t>
      </w:r>
    </w:p>
    <w:p w:rsidR="00347EEB" w:rsidRDefault="00347EEB">
      <w:pPr>
        <w:pStyle w:val="SGGSTrans"/>
      </w:pPr>
      <w:r>
        <w:t>The fish loves to bathe in the water.</w:t>
      </w:r>
    </w:p>
    <w:p w:rsidR="00347EEB" w:rsidRDefault="00347EEB">
      <w:pPr>
        <w:pStyle w:val="SGGSGurm"/>
      </w:pPr>
      <w:r>
        <w:rPr>
          <w:cs/>
        </w:rPr>
        <w:t>ਸਤਿਗੁਰ ਪ੍ਰੀਤਿ ਗੁਰਸਿਖ ਮੁਖਿ ਪਾਇ ॥੧</w:t>
      </w:r>
      <w:r>
        <w:rPr>
          <w:cs/>
          <w:lang w:bidi="hi-IN"/>
        </w:rPr>
        <w:t xml:space="preserve">॥ </w:t>
      </w:r>
      <w:r>
        <w:rPr>
          <w:color w:val="008000"/>
          <w:sz w:val="18"/>
        </w:rPr>
        <w:t>(164)</w:t>
      </w:r>
    </w:p>
    <w:p w:rsidR="00347EEB" w:rsidRDefault="00347EEB">
      <w:pPr>
        <w:pStyle w:val="SGGSHindi"/>
      </w:pPr>
      <w:r>
        <w:rPr>
          <w:cs/>
          <w:lang w:bidi="hi-IN"/>
        </w:rPr>
        <w:t>सतिगुर</w:t>
      </w:r>
      <w:r>
        <w:t xml:space="preserve"> </w:t>
      </w:r>
      <w:r>
        <w:rPr>
          <w:cs/>
          <w:lang w:bidi="hi-IN"/>
        </w:rPr>
        <w:t>प्रीति</w:t>
      </w:r>
      <w:r>
        <w:t xml:space="preserve"> </w:t>
      </w:r>
      <w:r>
        <w:rPr>
          <w:cs/>
          <w:lang w:bidi="hi-IN"/>
        </w:rPr>
        <w:t>गुरसिख</w:t>
      </w:r>
      <w:r>
        <w:t xml:space="preserve"> </w:t>
      </w:r>
      <w:r>
        <w:rPr>
          <w:cs/>
          <w:lang w:bidi="hi-IN"/>
        </w:rPr>
        <w:t>मुखि</w:t>
      </w:r>
      <w:r>
        <w:t xml:space="preserve"> </w:t>
      </w:r>
      <w:r>
        <w:rPr>
          <w:cs/>
          <w:lang w:bidi="hi-IN"/>
        </w:rPr>
        <w:t>पाइ</w:t>
      </w:r>
      <w:r>
        <w:t xml:space="preserve"> </w:t>
      </w:r>
      <w:r>
        <w:rPr>
          <w:cs/>
          <w:lang w:bidi="hi-IN"/>
        </w:rPr>
        <w:t>॥१॥</w:t>
      </w:r>
    </w:p>
    <w:p w:rsidR="00347EEB" w:rsidRDefault="00347EEB">
      <w:pPr>
        <w:pStyle w:val="SGGSRoman"/>
      </w:pPr>
      <w:r>
        <w:t>satgur pareet gursikh mukh paa-ay. ||1||</w:t>
      </w:r>
    </w:p>
    <w:p w:rsidR="00347EEB" w:rsidRDefault="00347EEB">
      <w:pPr>
        <w:pStyle w:val="SGGSTrans"/>
      </w:pPr>
      <w:r>
        <w:t>The True Guru loves to place food in the mouth of His GurSikh. ||1||</w:t>
      </w:r>
    </w:p>
    <w:p w:rsidR="00347EEB" w:rsidRDefault="00347EEB">
      <w:pPr>
        <w:pStyle w:val="SGGSGurm"/>
      </w:pPr>
      <w:r>
        <w:rPr>
          <w:cs/>
        </w:rPr>
        <w:t xml:space="preserve">ਤੇ ਹਰਿ ਜਨ ਹਰਿ ਮੇਲਹੁ ਹਮ ਪਿਆਰੇ ॥ </w:t>
      </w:r>
      <w:r>
        <w:rPr>
          <w:color w:val="008000"/>
          <w:sz w:val="18"/>
        </w:rPr>
        <w:t>(164)</w:t>
      </w:r>
    </w:p>
    <w:p w:rsidR="00347EEB" w:rsidRDefault="00347EEB">
      <w:pPr>
        <w:pStyle w:val="SGGSHindi"/>
      </w:pPr>
      <w:r>
        <w:rPr>
          <w:cs/>
          <w:lang w:bidi="hi-IN"/>
        </w:rPr>
        <w:t>ते</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मेलहु</w:t>
      </w:r>
      <w:r>
        <w:t xml:space="preserve"> </w:t>
      </w:r>
      <w:r>
        <w:rPr>
          <w:cs/>
          <w:lang w:bidi="hi-IN"/>
        </w:rPr>
        <w:t>हम</w:t>
      </w:r>
      <w:r>
        <w:t xml:space="preserve"> </w:t>
      </w:r>
      <w:r>
        <w:rPr>
          <w:cs/>
          <w:lang w:bidi="hi-IN"/>
        </w:rPr>
        <w:t>पिआरे</w:t>
      </w:r>
      <w:r>
        <w:t xml:space="preserve"> </w:t>
      </w:r>
      <w:r>
        <w:rPr>
          <w:cs/>
          <w:lang w:bidi="hi-IN"/>
        </w:rPr>
        <w:t>॥</w:t>
      </w:r>
    </w:p>
    <w:p w:rsidR="00347EEB" w:rsidRDefault="00347EEB">
      <w:pPr>
        <w:pStyle w:val="SGGSRoman"/>
      </w:pPr>
      <w:r>
        <w:t>tay har jan har maylhu ham pi-aaray.</w:t>
      </w:r>
    </w:p>
    <w:p w:rsidR="00347EEB" w:rsidRDefault="00347EEB">
      <w:pPr>
        <w:pStyle w:val="SGGSTrans"/>
      </w:pPr>
      <w:r>
        <w:t>If only I could meet those humble servants of the Lord, O my Beloved.</w:t>
      </w:r>
    </w:p>
    <w:p w:rsidR="00347EEB" w:rsidRDefault="00347EEB">
      <w:pPr>
        <w:pStyle w:val="SGGSGurm"/>
      </w:pPr>
      <w:r>
        <w:rPr>
          <w:cs/>
        </w:rPr>
        <w:t xml:space="preserve">ਜਿਨ ਮਿਲਿਆ ਦੁਖ ਜਾਹਿ ਹਮਾਰੇ </w:t>
      </w:r>
      <w:r>
        <w:rPr>
          <w:cs/>
          <w:lang w:bidi="hi-IN"/>
        </w:rPr>
        <w:t>॥</w:t>
      </w:r>
      <w:r>
        <w:t>੧</w:t>
      </w:r>
      <w:r>
        <w:rPr>
          <w:cs/>
        </w:rPr>
        <w:t xml:space="preserve">॥ ਰਹਾਉ ॥ </w:t>
      </w:r>
      <w:r>
        <w:rPr>
          <w:color w:val="008000"/>
          <w:sz w:val="18"/>
        </w:rPr>
        <w:t>(164)</w:t>
      </w:r>
    </w:p>
    <w:p w:rsidR="00347EEB" w:rsidRDefault="00347EEB">
      <w:pPr>
        <w:pStyle w:val="SGGSHindi"/>
      </w:pPr>
      <w:r>
        <w:rPr>
          <w:cs/>
          <w:lang w:bidi="hi-IN"/>
        </w:rPr>
        <w:t>जिन</w:t>
      </w:r>
      <w:r>
        <w:t xml:space="preserve"> </w:t>
      </w:r>
      <w:r>
        <w:rPr>
          <w:cs/>
          <w:lang w:bidi="hi-IN"/>
        </w:rPr>
        <w:t>मिलिआ</w:t>
      </w:r>
      <w:r>
        <w:t xml:space="preserve"> </w:t>
      </w:r>
      <w:r>
        <w:rPr>
          <w:cs/>
          <w:lang w:bidi="hi-IN"/>
        </w:rPr>
        <w:t>दुख</w:t>
      </w:r>
      <w:r>
        <w:t xml:space="preserve"> </w:t>
      </w:r>
      <w:r>
        <w:rPr>
          <w:cs/>
          <w:lang w:bidi="hi-IN"/>
        </w:rPr>
        <w:t>जाहि</w:t>
      </w:r>
      <w:r>
        <w:t xml:space="preserve"> </w:t>
      </w:r>
      <w:r>
        <w:rPr>
          <w:cs/>
          <w:lang w:bidi="hi-IN"/>
        </w:rPr>
        <w:t>हमारे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jin mili-aa dukh jaahi hamaaray. ||1|| rahaa-o.</w:t>
      </w:r>
    </w:p>
    <w:p w:rsidR="00347EEB" w:rsidRDefault="00347EEB">
      <w:pPr>
        <w:pStyle w:val="SGGSTrans"/>
      </w:pPr>
      <w:r>
        <w:t>Meeting with them, my sorrows depart. ||1||Pause||</w:t>
      </w:r>
    </w:p>
    <w:p w:rsidR="00347EEB" w:rsidRDefault="00347EEB">
      <w:pPr>
        <w:pStyle w:val="SGGSGurm"/>
      </w:pPr>
      <w:r>
        <w:rPr>
          <w:cs/>
        </w:rPr>
        <w:t xml:space="preserve">ਜਿਉ ਮਿਲਿ ਬਛਰੇ ਗਊ ਪ੍ਰੀਤਿ ਲਗਾਵੈ ॥ </w:t>
      </w:r>
      <w:r>
        <w:rPr>
          <w:color w:val="008000"/>
          <w:sz w:val="18"/>
        </w:rPr>
        <w:t>(164)</w:t>
      </w:r>
    </w:p>
    <w:p w:rsidR="00347EEB" w:rsidRDefault="00347EEB">
      <w:pPr>
        <w:pStyle w:val="SGGSHindi"/>
      </w:pPr>
      <w:r>
        <w:rPr>
          <w:cs/>
          <w:lang w:bidi="hi-IN"/>
        </w:rPr>
        <w:t>जिउ</w:t>
      </w:r>
      <w:r>
        <w:t xml:space="preserve"> </w:t>
      </w:r>
      <w:r>
        <w:rPr>
          <w:cs/>
          <w:lang w:bidi="hi-IN"/>
        </w:rPr>
        <w:t>मिलि</w:t>
      </w:r>
      <w:r>
        <w:t xml:space="preserve"> </w:t>
      </w:r>
      <w:r>
        <w:rPr>
          <w:cs/>
          <w:lang w:bidi="hi-IN"/>
        </w:rPr>
        <w:t>बछरे</w:t>
      </w:r>
      <w:r>
        <w:t xml:space="preserve"> </w:t>
      </w:r>
      <w:r>
        <w:rPr>
          <w:cs/>
          <w:lang w:bidi="hi-IN"/>
        </w:rPr>
        <w:t>गऊ</w:t>
      </w:r>
      <w:r>
        <w:t xml:space="preserve"> </w:t>
      </w:r>
      <w:r>
        <w:rPr>
          <w:cs/>
          <w:lang w:bidi="hi-IN"/>
        </w:rPr>
        <w:t>प्रीति</w:t>
      </w:r>
      <w:r>
        <w:t xml:space="preserve"> </w:t>
      </w:r>
      <w:r>
        <w:rPr>
          <w:cs/>
          <w:lang w:bidi="hi-IN"/>
        </w:rPr>
        <w:t>लगावै</w:t>
      </w:r>
      <w:r>
        <w:t xml:space="preserve"> </w:t>
      </w:r>
      <w:r>
        <w:rPr>
          <w:cs/>
          <w:lang w:bidi="hi-IN"/>
        </w:rPr>
        <w:t>॥</w:t>
      </w:r>
    </w:p>
    <w:p w:rsidR="00347EEB" w:rsidRDefault="00347EEB">
      <w:pPr>
        <w:pStyle w:val="SGGSRoman"/>
      </w:pPr>
      <w:r>
        <w:t>ji-o mil bachhray ga-oo pareet lagaavai.</w:t>
      </w:r>
    </w:p>
    <w:p w:rsidR="00347EEB" w:rsidRDefault="00347EEB">
      <w:pPr>
        <w:pStyle w:val="SGGSTrans"/>
      </w:pPr>
      <w:r>
        <w:t>As the cow shows her love to her strayed calf when she finds it,</w:t>
      </w:r>
    </w:p>
    <w:p w:rsidR="00347EEB" w:rsidRDefault="00347EEB">
      <w:pPr>
        <w:pStyle w:val="SGGSGurm"/>
      </w:pPr>
      <w:r>
        <w:rPr>
          <w:cs/>
        </w:rPr>
        <w:t xml:space="preserve">ਕਾਮਨਿ ਪ੍ਰੀਤਿ ਜਾ ਪਿਰੁ ਘਰਿ ਆਵੈ ॥ </w:t>
      </w:r>
      <w:r>
        <w:rPr>
          <w:color w:val="008000"/>
          <w:sz w:val="18"/>
        </w:rPr>
        <w:t>(164)</w:t>
      </w:r>
    </w:p>
    <w:p w:rsidR="00347EEB" w:rsidRDefault="00347EEB">
      <w:pPr>
        <w:pStyle w:val="SGGSHindi"/>
      </w:pPr>
      <w:r>
        <w:rPr>
          <w:cs/>
          <w:lang w:bidi="hi-IN"/>
        </w:rPr>
        <w:t>कामनि</w:t>
      </w:r>
      <w:r>
        <w:t xml:space="preserve"> </w:t>
      </w:r>
      <w:r>
        <w:rPr>
          <w:cs/>
          <w:lang w:bidi="hi-IN"/>
        </w:rPr>
        <w:t>प्रीति</w:t>
      </w:r>
      <w:r>
        <w:t xml:space="preserve"> </w:t>
      </w:r>
      <w:r>
        <w:rPr>
          <w:cs/>
          <w:lang w:bidi="hi-IN"/>
        </w:rPr>
        <w:t>जा</w:t>
      </w:r>
      <w:r>
        <w:t xml:space="preserve"> </w:t>
      </w:r>
      <w:r>
        <w:rPr>
          <w:cs/>
          <w:lang w:bidi="hi-IN"/>
        </w:rPr>
        <w:t>पिरु</w:t>
      </w:r>
      <w:r>
        <w:t xml:space="preserve"> </w:t>
      </w:r>
      <w:r>
        <w:rPr>
          <w:cs/>
          <w:lang w:bidi="hi-IN"/>
        </w:rPr>
        <w:t>घरि</w:t>
      </w:r>
      <w:r>
        <w:t xml:space="preserve"> </w:t>
      </w:r>
      <w:r>
        <w:rPr>
          <w:cs/>
          <w:lang w:bidi="hi-IN"/>
        </w:rPr>
        <w:t>आवै</w:t>
      </w:r>
      <w:r>
        <w:t xml:space="preserve"> </w:t>
      </w:r>
      <w:r>
        <w:rPr>
          <w:cs/>
          <w:lang w:bidi="hi-IN"/>
        </w:rPr>
        <w:t>॥</w:t>
      </w:r>
    </w:p>
    <w:p w:rsidR="00347EEB" w:rsidRDefault="00347EEB">
      <w:pPr>
        <w:pStyle w:val="SGGSRoman"/>
      </w:pPr>
      <w:r>
        <w:t>kaaman pareet jaa pir ghar aavai.</w:t>
      </w:r>
    </w:p>
    <w:p w:rsidR="00347EEB" w:rsidRDefault="00347EEB">
      <w:pPr>
        <w:pStyle w:val="SGGSTrans"/>
      </w:pPr>
      <w:r>
        <w:t>and as the bride shows her love for her husband when he returns home,</w:t>
      </w:r>
    </w:p>
    <w:p w:rsidR="00347EEB" w:rsidRDefault="00347EEB">
      <w:pPr>
        <w:pStyle w:val="SGGSGurm"/>
      </w:pPr>
      <w:r>
        <w:rPr>
          <w:cs/>
        </w:rPr>
        <w:t>ਹਰਿ ਜਨ ਪ੍ਰੀਤਿ ਜਾ ਹਰਿ ਜਸੁ ਗਾਵੈ ॥੨</w:t>
      </w:r>
      <w:r>
        <w:rPr>
          <w:cs/>
          <w:lang w:bidi="hi-IN"/>
        </w:rPr>
        <w:t xml:space="preserve">॥ </w:t>
      </w:r>
      <w:r>
        <w:rPr>
          <w:color w:val="008000"/>
          <w:sz w:val="18"/>
        </w:rPr>
        <w:t>(164)</w:t>
      </w:r>
    </w:p>
    <w:p w:rsidR="00347EEB" w:rsidRDefault="00347EEB">
      <w:pPr>
        <w:pStyle w:val="SGGSHindi"/>
      </w:pPr>
      <w:r>
        <w:rPr>
          <w:cs/>
          <w:lang w:bidi="hi-IN"/>
        </w:rPr>
        <w:t>हरि</w:t>
      </w:r>
      <w:r>
        <w:t xml:space="preserve"> </w:t>
      </w:r>
      <w:r>
        <w:rPr>
          <w:cs/>
          <w:lang w:bidi="hi-IN"/>
        </w:rPr>
        <w:t>जन</w:t>
      </w:r>
      <w:r>
        <w:t xml:space="preserve"> </w:t>
      </w:r>
      <w:r>
        <w:rPr>
          <w:cs/>
          <w:lang w:bidi="hi-IN"/>
        </w:rPr>
        <w:t>प्रीति</w:t>
      </w:r>
      <w:r>
        <w:t xml:space="preserve"> </w:t>
      </w:r>
      <w:r>
        <w:rPr>
          <w:cs/>
          <w:lang w:bidi="hi-IN"/>
        </w:rPr>
        <w:t>जा</w:t>
      </w:r>
      <w:r>
        <w:t xml:space="preserve"> </w:t>
      </w:r>
      <w:r>
        <w:rPr>
          <w:cs/>
          <w:lang w:bidi="hi-IN"/>
        </w:rPr>
        <w:t>हरि</w:t>
      </w:r>
      <w:r>
        <w:t xml:space="preserve"> </w:t>
      </w:r>
      <w:r>
        <w:rPr>
          <w:cs/>
          <w:lang w:bidi="hi-IN"/>
        </w:rPr>
        <w:t>जसु</w:t>
      </w:r>
      <w:r>
        <w:t xml:space="preserve"> </w:t>
      </w:r>
      <w:r>
        <w:rPr>
          <w:cs/>
          <w:lang w:bidi="hi-IN"/>
        </w:rPr>
        <w:t>गावै</w:t>
      </w:r>
      <w:r>
        <w:t xml:space="preserve"> </w:t>
      </w:r>
      <w:r>
        <w:rPr>
          <w:cs/>
          <w:lang w:bidi="hi-IN"/>
        </w:rPr>
        <w:t>॥२॥</w:t>
      </w:r>
    </w:p>
    <w:p w:rsidR="00347EEB" w:rsidRDefault="00347EEB">
      <w:pPr>
        <w:pStyle w:val="SGGSRoman"/>
      </w:pPr>
      <w:r>
        <w:t>har jan pareet jaa har jas gaavai. ||2||</w:t>
      </w:r>
    </w:p>
    <w:p w:rsidR="00347EEB" w:rsidRDefault="00347EEB">
      <w:pPr>
        <w:pStyle w:val="SGGSTrans"/>
      </w:pPr>
      <w:r>
        <w:t>so does the Lord's humble servant love to sing the Praises of the Lord. ||2||</w:t>
      </w:r>
    </w:p>
    <w:p w:rsidR="00347EEB" w:rsidRDefault="00347EEB">
      <w:pPr>
        <w:pStyle w:val="SGGSGurm"/>
      </w:pPr>
      <w:r>
        <w:rPr>
          <w:cs/>
        </w:rPr>
        <w:t xml:space="preserve">ਸਾਰਿੰਗ ਪ੍ਰੀਤਿ ਬਸੈ ਜਲ ਧਾਰਾ ॥ </w:t>
      </w:r>
      <w:r>
        <w:rPr>
          <w:color w:val="008000"/>
          <w:sz w:val="18"/>
        </w:rPr>
        <w:t>(164)</w:t>
      </w:r>
    </w:p>
    <w:p w:rsidR="00347EEB" w:rsidRDefault="00347EEB">
      <w:pPr>
        <w:pStyle w:val="SGGSHindi"/>
      </w:pPr>
      <w:r>
        <w:rPr>
          <w:cs/>
          <w:lang w:bidi="hi-IN"/>
        </w:rPr>
        <w:t>सारिंग</w:t>
      </w:r>
      <w:r>
        <w:t xml:space="preserve"> </w:t>
      </w:r>
      <w:r>
        <w:rPr>
          <w:cs/>
          <w:lang w:bidi="hi-IN"/>
        </w:rPr>
        <w:t>प्रीति</w:t>
      </w:r>
      <w:r>
        <w:t xml:space="preserve"> </w:t>
      </w:r>
      <w:r>
        <w:rPr>
          <w:cs/>
          <w:lang w:bidi="hi-IN"/>
        </w:rPr>
        <w:t>बसै</w:t>
      </w:r>
      <w:r>
        <w:t xml:space="preserve"> </w:t>
      </w:r>
      <w:r>
        <w:rPr>
          <w:cs/>
          <w:lang w:bidi="hi-IN"/>
        </w:rPr>
        <w:t>जल</w:t>
      </w:r>
      <w:r>
        <w:t xml:space="preserve"> </w:t>
      </w:r>
      <w:r>
        <w:rPr>
          <w:cs/>
          <w:lang w:bidi="hi-IN"/>
        </w:rPr>
        <w:t>धारा</w:t>
      </w:r>
      <w:r>
        <w:t xml:space="preserve"> </w:t>
      </w:r>
      <w:r>
        <w:rPr>
          <w:cs/>
          <w:lang w:bidi="hi-IN"/>
        </w:rPr>
        <w:t>॥</w:t>
      </w:r>
    </w:p>
    <w:p w:rsidR="00347EEB" w:rsidRDefault="00347EEB">
      <w:pPr>
        <w:pStyle w:val="SGGSRoman"/>
      </w:pPr>
      <w:r>
        <w:t>saaring pareet basai jal Dhaaraa.</w:t>
      </w:r>
    </w:p>
    <w:p w:rsidR="00347EEB" w:rsidRDefault="00347EEB">
      <w:pPr>
        <w:pStyle w:val="SGGSTrans"/>
      </w:pPr>
      <w:r>
        <w:t>The rain-bird loves the rainwater, falling in torrents;</w:t>
      </w:r>
    </w:p>
    <w:p w:rsidR="00347EEB" w:rsidRDefault="00347EEB">
      <w:pPr>
        <w:pStyle w:val="SGGSGurm"/>
      </w:pPr>
      <w:r>
        <w:rPr>
          <w:cs/>
        </w:rPr>
        <w:t xml:space="preserve">ਨਰਪਤਿ ਪ੍ਰੀਤਿ ਮਾਇਆ ਦੇਖਿ ਪਸਾਰਾ ॥ </w:t>
      </w:r>
      <w:r>
        <w:rPr>
          <w:color w:val="008000"/>
          <w:sz w:val="18"/>
        </w:rPr>
        <w:t>(164)</w:t>
      </w:r>
    </w:p>
    <w:p w:rsidR="00347EEB" w:rsidRDefault="00347EEB">
      <w:pPr>
        <w:pStyle w:val="SGGSHindi"/>
      </w:pPr>
      <w:r>
        <w:rPr>
          <w:cs/>
          <w:lang w:bidi="hi-IN"/>
        </w:rPr>
        <w:t>नरपति</w:t>
      </w:r>
      <w:r>
        <w:t xml:space="preserve"> </w:t>
      </w:r>
      <w:r>
        <w:rPr>
          <w:cs/>
          <w:lang w:bidi="hi-IN"/>
        </w:rPr>
        <w:t>प्रीति</w:t>
      </w:r>
      <w:r>
        <w:t xml:space="preserve"> </w:t>
      </w:r>
      <w:r>
        <w:rPr>
          <w:cs/>
          <w:lang w:bidi="hi-IN"/>
        </w:rPr>
        <w:t>माइआ</w:t>
      </w:r>
      <w:r>
        <w:t xml:space="preserve"> </w:t>
      </w:r>
      <w:r>
        <w:rPr>
          <w:cs/>
          <w:lang w:bidi="hi-IN"/>
        </w:rPr>
        <w:t>देखि</w:t>
      </w:r>
      <w:r>
        <w:t xml:space="preserve"> </w:t>
      </w:r>
      <w:r>
        <w:rPr>
          <w:cs/>
          <w:lang w:bidi="hi-IN"/>
        </w:rPr>
        <w:t>पसारा</w:t>
      </w:r>
      <w:r>
        <w:t xml:space="preserve"> </w:t>
      </w:r>
      <w:r>
        <w:rPr>
          <w:cs/>
          <w:lang w:bidi="hi-IN"/>
        </w:rPr>
        <w:t>॥</w:t>
      </w:r>
    </w:p>
    <w:p w:rsidR="00347EEB" w:rsidRDefault="00347EEB">
      <w:pPr>
        <w:pStyle w:val="SGGSRoman"/>
      </w:pPr>
      <w:r>
        <w:t>narpat pareet maa-i-aa daykh pasaaraa.</w:t>
      </w:r>
    </w:p>
    <w:p w:rsidR="00347EEB" w:rsidRDefault="00347EEB">
      <w:pPr>
        <w:pStyle w:val="SGGSTrans"/>
      </w:pPr>
      <w:r>
        <w:t>the king loves to see his wealth on display.</w:t>
      </w:r>
    </w:p>
    <w:p w:rsidR="00347EEB" w:rsidRDefault="00347EEB">
      <w:pPr>
        <w:pStyle w:val="SGGSGurm"/>
      </w:pPr>
      <w:r>
        <w:rPr>
          <w:cs/>
        </w:rPr>
        <w:t xml:space="preserve">ਹਰਿ ਜਨ ਪ੍ਰੀਤਿ ਜਪੈ ਨਿਰੰਕਾਰਾ </w:t>
      </w:r>
      <w:r>
        <w:rPr>
          <w:cs/>
          <w:lang w:bidi="hi-IN"/>
        </w:rPr>
        <w:t>॥</w:t>
      </w:r>
      <w:r>
        <w:t>੩</w:t>
      </w:r>
      <w:r>
        <w:rPr>
          <w:cs/>
        </w:rPr>
        <w:t xml:space="preserve">॥ </w:t>
      </w:r>
      <w:r>
        <w:rPr>
          <w:color w:val="008000"/>
          <w:sz w:val="18"/>
        </w:rPr>
        <w:t>(164)</w:t>
      </w:r>
    </w:p>
    <w:p w:rsidR="00347EEB" w:rsidRDefault="00347EEB">
      <w:pPr>
        <w:pStyle w:val="SGGSHindi"/>
      </w:pPr>
      <w:r>
        <w:rPr>
          <w:cs/>
          <w:lang w:bidi="hi-IN"/>
        </w:rPr>
        <w:t>हरि</w:t>
      </w:r>
      <w:r>
        <w:t xml:space="preserve"> </w:t>
      </w:r>
      <w:r>
        <w:rPr>
          <w:cs/>
          <w:lang w:bidi="hi-IN"/>
        </w:rPr>
        <w:t>जन</w:t>
      </w:r>
      <w:r>
        <w:t xml:space="preserve"> </w:t>
      </w:r>
      <w:r>
        <w:rPr>
          <w:cs/>
          <w:lang w:bidi="hi-IN"/>
        </w:rPr>
        <w:t>प्रीति</w:t>
      </w:r>
      <w:r>
        <w:t xml:space="preserve"> </w:t>
      </w:r>
      <w:r>
        <w:rPr>
          <w:cs/>
          <w:lang w:bidi="hi-IN"/>
        </w:rPr>
        <w:t>जपै</w:t>
      </w:r>
      <w:r>
        <w:t xml:space="preserve"> </w:t>
      </w:r>
      <w:r>
        <w:rPr>
          <w:cs/>
          <w:lang w:bidi="hi-IN"/>
        </w:rPr>
        <w:t>निरंकारा</w:t>
      </w:r>
      <w:r>
        <w:t xml:space="preserve"> </w:t>
      </w:r>
      <w:r>
        <w:rPr>
          <w:cs/>
          <w:lang w:bidi="hi-IN"/>
        </w:rPr>
        <w:t>॥३॥</w:t>
      </w:r>
    </w:p>
    <w:p w:rsidR="00347EEB" w:rsidRDefault="00347EEB">
      <w:pPr>
        <w:pStyle w:val="SGGSRoman"/>
      </w:pPr>
      <w:r>
        <w:t>har jan pareet japai nirankaaraa. ||3||</w:t>
      </w:r>
    </w:p>
    <w:p w:rsidR="00347EEB" w:rsidRDefault="00347EEB">
      <w:pPr>
        <w:pStyle w:val="SGGSTrans"/>
      </w:pPr>
      <w:r>
        <w:t>The humble servant of the Lord loves to meditate on the Formless Lord. ||3||</w:t>
      </w:r>
    </w:p>
    <w:p w:rsidR="00347EEB" w:rsidRDefault="00347EEB">
      <w:pPr>
        <w:pStyle w:val="SGGSGurm"/>
      </w:pPr>
      <w:r>
        <w:rPr>
          <w:cs/>
        </w:rPr>
        <w:t xml:space="preserve">ਨਰ ਪ੍ਰਾਣੀ ਪ੍ਰੀਤਿ ਮਾਇਆ ਧਨੁ ਖਾਟੇ ॥ </w:t>
      </w:r>
      <w:r>
        <w:rPr>
          <w:color w:val="008000"/>
          <w:sz w:val="18"/>
        </w:rPr>
        <w:t>(164)</w:t>
      </w:r>
    </w:p>
    <w:p w:rsidR="00347EEB" w:rsidRDefault="00347EEB">
      <w:pPr>
        <w:pStyle w:val="SGGSHindi"/>
      </w:pPr>
      <w:r>
        <w:rPr>
          <w:cs/>
          <w:lang w:bidi="hi-IN"/>
        </w:rPr>
        <w:t>नर</w:t>
      </w:r>
      <w:r>
        <w:t xml:space="preserve"> </w:t>
      </w:r>
      <w:r>
        <w:rPr>
          <w:cs/>
          <w:lang w:bidi="hi-IN"/>
        </w:rPr>
        <w:t>प्राणी</w:t>
      </w:r>
      <w:r>
        <w:t xml:space="preserve"> </w:t>
      </w:r>
      <w:r>
        <w:rPr>
          <w:cs/>
          <w:lang w:bidi="hi-IN"/>
        </w:rPr>
        <w:t>प्रीति</w:t>
      </w:r>
      <w:r>
        <w:t xml:space="preserve"> </w:t>
      </w:r>
      <w:r>
        <w:rPr>
          <w:cs/>
          <w:lang w:bidi="hi-IN"/>
        </w:rPr>
        <w:t>माइआ</w:t>
      </w:r>
      <w:r>
        <w:t xml:space="preserve"> </w:t>
      </w:r>
      <w:r>
        <w:rPr>
          <w:cs/>
          <w:lang w:bidi="hi-IN"/>
        </w:rPr>
        <w:t>धनु</w:t>
      </w:r>
      <w:r>
        <w:t xml:space="preserve"> </w:t>
      </w:r>
      <w:r>
        <w:rPr>
          <w:cs/>
          <w:lang w:bidi="hi-IN"/>
        </w:rPr>
        <w:t>खाटे</w:t>
      </w:r>
      <w:r>
        <w:t xml:space="preserve"> </w:t>
      </w:r>
      <w:r>
        <w:rPr>
          <w:cs/>
          <w:lang w:bidi="hi-IN"/>
        </w:rPr>
        <w:t>॥</w:t>
      </w:r>
    </w:p>
    <w:p w:rsidR="00347EEB" w:rsidRDefault="00347EEB">
      <w:pPr>
        <w:pStyle w:val="SGGSRoman"/>
      </w:pPr>
      <w:r>
        <w:t>nar paraanee pareet maa-i-aa Dhan khaatay.</w:t>
      </w:r>
    </w:p>
    <w:p w:rsidR="00347EEB" w:rsidRDefault="00347EEB">
      <w:pPr>
        <w:pStyle w:val="SGGSTrans"/>
      </w:pPr>
      <w:r>
        <w:t>The mortal man loves to accumulate wealth and property.</w:t>
      </w:r>
    </w:p>
    <w:p w:rsidR="00347EEB" w:rsidRDefault="00347EEB">
      <w:pPr>
        <w:pStyle w:val="SGGSGurm"/>
      </w:pPr>
      <w:r>
        <w:rPr>
          <w:cs/>
        </w:rPr>
        <w:t xml:space="preserve">ਗੁਰਸਿਖ ਪ੍ਰੀਤਿ ਗੁਰੁ ਮਿਲੈ ਗਲਾਟੇ ॥ </w:t>
      </w:r>
      <w:r>
        <w:rPr>
          <w:color w:val="008000"/>
          <w:sz w:val="18"/>
        </w:rPr>
        <w:t>(164)</w:t>
      </w:r>
    </w:p>
    <w:p w:rsidR="00347EEB" w:rsidRDefault="00347EEB">
      <w:pPr>
        <w:pStyle w:val="SGGSHindi"/>
      </w:pPr>
      <w:r>
        <w:rPr>
          <w:cs/>
          <w:lang w:bidi="hi-IN"/>
        </w:rPr>
        <w:t>गुरसिख</w:t>
      </w:r>
      <w:r>
        <w:t xml:space="preserve"> </w:t>
      </w:r>
      <w:r>
        <w:rPr>
          <w:cs/>
          <w:lang w:bidi="hi-IN"/>
        </w:rPr>
        <w:t>प्रीति</w:t>
      </w:r>
      <w:r>
        <w:t xml:space="preserve"> </w:t>
      </w:r>
      <w:r>
        <w:rPr>
          <w:cs/>
          <w:lang w:bidi="hi-IN"/>
        </w:rPr>
        <w:t>गुरु</w:t>
      </w:r>
      <w:r>
        <w:t xml:space="preserve"> </w:t>
      </w:r>
      <w:r>
        <w:rPr>
          <w:cs/>
          <w:lang w:bidi="hi-IN"/>
        </w:rPr>
        <w:t>मिलै</w:t>
      </w:r>
      <w:r>
        <w:t xml:space="preserve"> </w:t>
      </w:r>
      <w:r>
        <w:rPr>
          <w:cs/>
          <w:lang w:bidi="hi-IN"/>
        </w:rPr>
        <w:t>गलाटे</w:t>
      </w:r>
      <w:r>
        <w:t xml:space="preserve"> </w:t>
      </w:r>
      <w:r>
        <w:rPr>
          <w:cs/>
          <w:lang w:bidi="hi-IN"/>
        </w:rPr>
        <w:t>॥</w:t>
      </w:r>
    </w:p>
    <w:p w:rsidR="00347EEB" w:rsidRDefault="00347EEB">
      <w:pPr>
        <w:pStyle w:val="SGGSRoman"/>
      </w:pPr>
      <w:r>
        <w:t>gursikh pareet gur milai galaatay.</w:t>
      </w:r>
    </w:p>
    <w:p w:rsidR="00347EEB" w:rsidRDefault="00347EEB">
      <w:pPr>
        <w:pStyle w:val="SGGSTrans"/>
      </w:pPr>
      <w:r>
        <w:t>The GurSikh loves to meet and embrace the Guru.</w:t>
      </w:r>
    </w:p>
    <w:p w:rsidR="00347EEB" w:rsidRDefault="00347EEB">
      <w:pPr>
        <w:pStyle w:val="SGGSGurm"/>
      </w:pPr>
      <w:r>
        <w:rPr>
          <w:cs/>
        </w:rPr>
        <w:t>ਜਨ ਨਾਨਕ ਪ੍ਰੀਤਿ ਸਾਧ ਪਗ ਚਾਟੇ ॥੪</w:t>
      </w:r>
      <w:r>
        <w:rPr>
          <w:cs/>
          <w:lang w:bidi="hi-IN"/>
        </w:rPr>
        <w:t>॥</w:t>
      </w:r>
      <w:r>
        <w:rPr>
          <w:cs/>
        </w:rPr>
        <w:t>੩</w:t>
      </w:r>
      <w:r>
        <w:rPr>
          <w:cs/>
          <w:lang w:bidi="hi-IN"/>
        </w:rPr>
        <w:t>॥</w:t>
      </w:r>
      <w:r>
        <w:t>੪੧</w:t>
      </w:r>
      <w:r>
        <w:rPr>
          <w:cs/>
        </w:rPr>
        <w:t xml:space="preserve">॥ </w:t>
      </w:r>
      <w:r>
        <w:rPr>
          <w:color w:val="008000"/>
          <w:sz w:val="18"/>
        </w:rPr>
        <w:t>(164)</w:t>
      </w:r>
    </w:p>
    <w:p w:rsidR="00347EEB" w:rsidRDefault="00347EEB">
      <w:pPr>
        <w:pStyle w:val="SGGSHindi"/>
      </w:pPr>
      <w:r>
        <w:rPr>
          <w:cs/>
          <w:lang w:bidi="hi-IN"/>
        </w:rPr>
        <w:t>जन</w:t>
      </w:r>
      <w:r>
        <w:t xml:space="preserve"> </w:t>
      </w:r>
      <w:r>
        <w:rPr>
          <w:cs/>
          <w:lang w:bidi="hi-IN"/>
        </w:rPr>
        <w:t>नानक</w:t>
      </w:r>
      <w:r>
        <w:t xml:space="preserve"> </w:t>
      </w:r>
      <w:r>
        <w:rPr>
          <w:cs/>
          <w:lang w:bidi="hi-IN"/>
        </w:rPr>
        <w:t>प्रीति</w:t>
      </w:r>
      <w:r>
        <w:t xml:space="preserve"> </w:t>
      </w:r>
      <w:r>
        <w:rPr>
          <w:cs/>
          <w:lang w:bidi="hi-IN"/>
        </w:rPr>
        <w:t>साध</w:t>
      </w:r>
      <w:r>
        <w:t xml:space="preserve"> </w:t>
      </w:r>
      <w:r>
        <w:rPr>
          <w:cs/>
          <w:lang w:bidi="hi-IN"/>
        </w:rPr>
        <w:t>पग</w:t>
      </w:r>
      <w:r>
        <w:t xml:space="preserve"> </w:t>
      </w:r>
      <w:r>
        <w:rPr>
          <w:cs/>
          <w:lang w:bidi="hi-IN"/>
        </w:rPr>
        <w:t>चाटे</w:t>
      </w:r>
      <w:r>
        <w:t xml:space="preserve"> </w:t>
      </w:r>
      <w:r>
        <w:rPr>
          <w:cs/>
          <w:lang w:bidi="hi-IN"/>
        </w:rPr>
        <w:t>॥४॥३॥४१॥</w:t>
      </w:r>
    </w:p>
    <w:p w:rsidR="00347EEB" w:rsidRDefault="00347EEB">
      <w:pPr>
        <w:pStyle w:val="SGGSRoman"/>
      </w:pPr>
      <w:r>
        <w:t>jan naanak pareet saaDh pag chaatay. ||4||3||41||</w:t>
      </w:r>
    </w:p>
    <w:p w:rsidR="00347EEB" w:rsidRDefault="00347EEB">
      <w:pPr>
        <w:pStyle w:val="SGGSTrans"/>
      </w:pPr>
      <w:r>
        <w:t>Servant Nanak loves to kiss the feet of the Holy. ||4||3||41||</w:t>
      </w:r>
    </w:p>
    <w:p w:rsidR="00347EEB" w:rsidRDefault="00347EEB">
      <w:pPr>
        <w:pStyle w:val="SGGSGurm"/>
      </w:pPr>
      <w:r>
        <w:rPr>
          <w:cs/>
        </w:rPr>
        <w:t xml:space="preserve">ਗਉੜੀ ਗੁਆਰੇਰੀ ਮਹਲਾ ੪ </w:t>
      </w:r>
      <w:r>
        <w:rPr>
          <w:cs/>
          <w:lang w:bidi="hi-IN"/>
        </w:rPr>
        <w:t xml:space="preserve">॥ </w:t>
      </w:r>
      <w:r>
        <w:rPr>
          <w:color w:val="008000"/>
          <w:sz w:val="18"/>
        </w:rPr>
        <w:t>(164)</w:t>
      </w:r>
    </w:p>
    <w:p w:rsidR="00347EEB" w:rsidRDefault="00347EEB">
      <w:pPr>
        <w:pStyle w:val="SGGSHindi"/>
      </w:pPr>
      <w:r>
        <w:rPr>
          <w:cs/>
          <w:lang w:bidi="hi-IN"/>
        </w:rPr>
        <w:t>गउड़ी</w:t>
      </w:r>
      <w:r>
        <w:t xml:space="preserve"> </w:t>
      </w:r>
      <w:r>
        <w:rPr>
          <w:cs/>
          <w:lang w:bidi="hi-IN"/>
        </w:rPr>
        <w:t>गुआरेरी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gu-aarayree mehlaa 4.</w:t>
      </w:r>
    </w:p>
    <w:p w:rsidR="00347EEB" w:rsidRDefault="00347EEB">
      <w:pPr>
        <w:pStyle w:val="SGGSTrans"/>
      </w:pPr>
      <w:r>
        <w:t>Gauree Gwaarayree, Fourth Mehl:</w:t>
      </w:r>
    </w:p>
    <w:p w:rsidR="00347EEB" w:rsidRDefault="00347EEB">
      <w:pPr>
        <w:pStyle w:val="SGGSGurm"/>
      </w:pPr>
      <w:r>
        <w:rPr>
          <w:cs/>
        </w:rPr>
        <w:t xml:space="preserve">ਭੀਖਕ ਪ੍ਰੀਤਿ ਭੀਖ ਪ੍ਰਭ ਪਾਇ ॥ </w:t>
      </w:r>
      <w:r>
        <w:rPr>
          <w:color w:val="008000"/>
          <w:sz w:val="18"/>
        </w:rPr>
        <w:t>(164)</w:t>
      </w:r>
    </w:p>
    <w:p w:rsidR="00347EEB" w:rsidRDefault="00347EEB">
      <w:pPr>
        <w:pStyle w:val="SGGSHindi"/>
      </w:pPr>
      <w:r>
        <w:rPr>
          <w:cs/>
          <w:lang w:bidi="hi-IN"/>
        </w:rPr>
        <w:t>भीखक</w:t>
      </w:r>
      <w:r>
        <w:t xml:space="preserve"> </w:t>
      </w:r>
      <w:r>
        <w:rPr>
          <w:cs/>
          <w:lang w:bidi="hi-IN"/>
        </w:rPr>
        <w:t>प्रीति</w:t>
      </w:r>
      <w:r>
        <w:t xml:space="preserve"> </w:t>
      </w:r>
      <w:r>
        <w:rPr>
          <w:cs/>
          <w:lang w:bidi="hi-IN"/>
        </w:rPr>
        <w:t>भीख</w:t>
      </w:r>
      <w:r>
        <w:t xml:space="preserve"> </w:t>
      </w:r>
      <w:r>
        <w:rPr>
          <w:cs/>
          <w:lang w:bidi="hi-IN"/>
        </w:rPr>
        <w:t>प्रभ</w:t>
      </w:r>
      <w:r>
        <w:t xml:space="preserve"> </w:t>
      </w:r>
      <w:r>
        <w:rPr>
          <w:cs/>
          <w:lang w:bidi="hi-IN"/>
        </w:rPr>
        <w:t>पाइ</w:t>
      </w:r>
      <w:r>
        <w:t xml:space="preserve"> </w:t>
      </w:r>
      <w:r>
        <w:rPr>
          <w:cs/>
          <w:lang w:bidi="hi-IN"/>
        </w:rPr>
        <w:t>॥</w:t>
      </w:r>
    </w:p>
    <w:p w:rsidR="00347EEB" w:rsidRDefault="00347EEB">
      <w:pPr>
        <w:pStyle w:val="SGGSRoman"/>
      </w:pPr>
      <w:r>
        <w:t>bheekhak pareet bheekh parabh paa-ay.</w:t>
      </w:r>
    </w:p>
    <w:p w:rsidR="00347EEB" w:rsidRDefault="00347EEB">
      <w:pPr>
        <w:pStyle w:val="SGGSTrans"/>
      </w:pPr>
      <w:r>
        <w:t>The beggar loves to receive charity from the wealthy landlord.</w:t>
      </w:r>
    </w:p>
    <w:p w:rsidR="00347EEB" w:rsidRDefault="00347EEB">
      <w:pPr>
        <w:pStyle w:val="SGGSGurm"/>
      </w:pPr>
      <w:r>
        <w:rPr>
          <w:cs/>
        </w:rPr>
        <w:t xml:space="preserve">ਭੂਖੇ ਪ੍ਰੀਤਿ ਹੋਵੈ ਅੰਨੁ ਖਾਇ ॥ </w:t>
      </w:r>
      <w:r>
        <w:rPr>
          <w:color w:val="008000"/>
          <w:sz w:val="18"/>
        </w:rPr>
        <w:t>(164)</w:t>
      </w:r>
    </w:p>
    <w:p w:rsidR="00347EEB" w:rsidRDefault="00347EEB">
      <w:pPr>
        <w:pStyle w:val="SGGSHindi"/>
      </w:pPr>
      <w:r>
        <w:rPr>
          <w:cs/>
          <w:lang w:bidi="hi-IN"/>
        </w:rPr>
        <w:t>भूखे</w:t>
      </w:r>
      <w:r>
        <w:t xml:space="preserve"> </w:t>
      </w:r>
      <w:r>
        <w:rPr>
          <w:cs/>
          <w:lang w:bidi="hi-IN"/>
        </w:rPr>
        <w:t>प्रीति</w:t>
      </w:r>
      <w:r>
        <w:t xml:space="preserve"> </w:t>
      </w:r>
      <w:r>
        <w:rPr>
          <w:cs/>
          <w:lang w:bidi="hi-IN"/>
        </w:rPr>
        <w:t>होवै</w:t>
      </w:r>
      <w:r>
        <w:t xml:space="preserve"> </w:t>
      </w:r>
      <w:r>
        <w:rPr>
          <w:cs/>
          <w:lang w:bidi="hi-IN"/>
        </w:rPr>
        <w:t>अंनु</w:t>
      </w:r>
      <w:r>
        <w:t xml:space="preserve"> </w:t>
      </w:r>
      <w:r>
        <w:rPr>
          <w:cs/>
          <w:lang w:bidi="hi-IN"/>
        </w:rPr>
        <w:t>खाइ</w:t>
      </w:r>
      <w:r>
        <w:t xml:space="preserve"> </w:t>
      </w:r>
      <w:r>
        <w:rPr>
          <w:cs/>
          <w:lang w:bidi="hi-IN"/>
        </w:rPr>
        <w:t>॥</w:t>
      </w:r>
    </w:p>
    <w:p w:rsidR="00347EEB" w:rsidRDefault="00347EEB">
      <w:pPr>
        <w:pStyle w:val="SGGSRoman"/>
      </w:pPr>
      <w:r>
        <w:t>bhookhay pareet hovai ann khaa-ay.</w:t>
      </w:r>
    </w:p>
    <w:p w:rsidR="00347EEB" w:rsidRDefault="00347EEB">
      <w:pPr>
        <w:pStyle w:val="SGGSTrans"/>
      </w:pPr>
      <w:r>
        <w:t>The hungry person loves to eat food.</w:t>
      </w:r>
    </w:p>
    <w:p w:rsidR="00347EEB" w:rsidRDefault="00347EEB">
      <w:pPr>
        <w:pStyle w:val="SGGSGurm"/>
      </w:pPr>
      <w:r>
        <w:rPr>
          <w:cs/>
        </w:rPr>
        <w:t>ਗੁਰਸਿਖ ਪ੍ਰੀਤਿ ਗੁਰ ਮਿਲਿ ਆਘਾਇ ॥੧</w:t>
      </w:r>
      <w:r>
        <w:rPr>
          <w:cs/>
          <w:lang w:bidi="hi-IN"/>
        </w:rPr>
        <w:t xml:space="preserve">॥ </w:t>
      </w:r>
      <w:r>
        <w:rPr>
          <w:color w:val="008000"/>
          <w:sz w:val="18"/>
        </w:rPr>
        <w:t>(164)</w:t>
      </w:r>
    </w:p>
    <w:p w:rsidR="00347EEB" w:rsidRDefault="00347EEB">
      <w:pPr>
        <w:pStyle w:val="SGGSHindi"/>
      </w:pPr>
      <w:r>
        <w:rPr>
          <w:cs/>
          <w:lang w:bidi="hi-IN"/>
        </w:rPr>
        <w:t>गुरसिख</w:t>
      </w:r>
      <w:r>
        <w:t xml:space="preserve"> </w:t>
      </w:r>
      <w:r>
        <w:rPr>
          <w:cs/>
          <w:lang w:bidi="hi-IN"/>
        </w:rPr>
        <w:t>प्रीति</w:t>
      </w:r>
      <w:r>
        <w:t xml:space="preserve"> </w:t>
      </w:r>
      <w:r>
        <w:rPr>
          <w:cs/>
          <w:lang w:bidi="hi-IN"/>
        </w:rPr>
        <w:t>गुर</w:t>
      </w:r>
      <w:r>
        <w:t xml:space="preserve"> </w:t>
      </w:r>
      <w:r>
        <w:rPr>
          <w:cs/>
          <w:lang w:bidi="hi-IN"/>
        </w:rPr>
        <w:t>मिलि</w:t>
      </w:r>
      <w:r>
        <w:t xml:space="preserve"> </w:t>
      </w:r>
      <w:r>
        <w:rPr>
          <w:cs/>
          <w:lang w:bidi="hi-IN"/>
        </w:rPr>
        <w:t>आघाइ</w:t>
      </w:r>
      <w:r>
        <w:t xml:space="preserve"> </w:t>
      </w:r>
      <w:r>
        <w:rPr>
          <w:cs/>
          <w:lang w:bidi="hi-IN"/>
        </w:rPr>
        <w:t>॥१॥</w:t>
      </w:r>
    </w:p>
    <w:p w:rsidR="00347EEB" w:rsidRDefault="00347EEB">
      <w:pPr>
        <w:pStyle w:val="SGGSRoman"/>
      </w:pPr>
      <w:r>
        <w:t>gursikh pareet gur mil aaghaa-ay. ||1||</w:t>
      </w:r>
    </w:p>
    <w:p w:rsidR="00347EEB" w:rsidRDefault="00347EEB">
      <w:pPr>
        <w:pStyle w:val="SGGSTrans"/>
      </w:pPr>
      <w:r>
        <w:t>The GurSikh loves to find satisfaction by meeting the Guru. ||1||</w:t>
      </w:r>
    </w:p>
    <w:p w:rsidR="00347EEB" w:rsidRDefault="00347EEB">
      <w:pPr>
        <w:pStyle w:val="SGGSGurm"/>
      </w:pPr>
      <w:r>
        <w:rPr>
          <w:cs/>
        </w:rPr>
        <w:t xml:space="preserve">ਹਰਿ ਦਰਸਨੁ ਦੇਹੁ ਹਰਿ ਆਸ ਤੁਮਾਰੀ ॥ </w:t>
      </w:r>
      <w:r>
        <w:rPr>
          <w:color w:val="008000"/>
          <w:sz w:val="18"/>
        </w:rPr>
        <w:t>(164)</w:t>
      </w:r>
    </w:p>
    <w:p w:rsidR="00347EEB" w:rsidRDefault="00347EEB">
      <w:pPr>
        <w:pStyle w:val="SGGSHindi"/>
      </w:pPr>
      <w:r>
        <w:rPr>
          <w:cs/>
          <w:lang w:bidi="hi-IN"/>
        </w:rPr>
        <w:t>हरि</w:t>
      </w:r>
      <w:r>
        <w:t xml:space="preserve"> </w:t>
      </w:r>
      <w:r>
        <w:rPr>
          <w:cs/>
          <w:lang w:bidi="hi-IN"/>
        </w:rPr>
        <w:t>दरसनु</w:t>
      </w:r>
      <w:r>
        <w:t xml:space="preserve"> </w:t>
      </w:r>
      <w:r>
        <w:rPr>
          <w:cs/>
          <w:lang w:bidi="hi-IN"/>
        </w:rPr>
        <w:t>देहु</w:t>
      </w:r>
      <w:r>
        <w:t xml:space="preserve"> </w:t>
      </w:r>
      <w:r>
        <w:rPr>
          <w:cs/>
          <w:lang w:bidi="hi-IN"/>
        </w:rPr>
        <w:t>हरि</w:t>
      </w:r>
      <w:r>
        <w:t xml:space="preserve"> </w:t>
      </w:r>
      <w:r>
        <w:rPr>
          <w:cs/>
          <w:lang w:bidi="hi-IN"/>
        </w:rPr>
        <w:t>आस</w:t>
      </w:r>
      <w:r>
        <w:t xml:space="preserve"> </w:t>
      </w:r>
      <w:r>
        <w:rPr>
          <w:cs/>
          <w:lang w:bidi="hi-IN"/>
        </w:rPr>
        <w:t>तुमारी</w:t>
      </w:r>
      <w:r>
        <w:t xml:space="preserve"> </w:t>
      </w:r>
      <w:r>
        <w:rPr>
          <w:cs/>
          <w:lang w:bidi="hi-IN"/>
        </w:rPr>
        <w:t>॥</w:t>
      </w:r>
    </w:p>
    <w:p w:rsidR="00347EEB" w:rsidRDefault="00347EEB">
      <w:pPr>
        <w:pStyle w:val="SGGSRoman"/>
      </w:pPr>
      <w:r>
        <w:t>har darsan dayh har aas tumaaree.</w:t>
      </w:r>
    </w:p>
    <w:p w:rsidR="00347EEB" w:rsidRDefault="00347EEB">
      <w:pPr>
        <w:pStyle w:val="SGGSTrans"/>
      </w:pPr>
      <w:r>
        <w:t>O Lord, grant me the Blessed Vision of Your Darshan; I place my hopes in You, Lord.</w:t>
      </w:r>
    </w:p>
    <w:p w:rsidR="00347EEB" w:rsidRDefault="00347EEB">
      <w:pPr>
        <w:pStyle w:val="SGGSGurm"/>
      </w:pPr>
      <w:r>
        <w:rPr>
          <w:cs/>
        </w:rPr>
        <w:t>ਕਰਿ ਕਿਰਪਾ ਲੋਚ ਪੂਰਿ ਹਮਾਰੀ ॥੧</w:t>
      </w:r>
      <w:r>
        <w:rPr>
          <w:cs/>
          <w:lang w:bidi="hi-IN"/>
        </w:rPr>
        <w:t xml:space="preserve">॥ </w:t>
      </w:r>
      <w:r>
        <w:t xml:space="preserve">ਰਹਾਉ ॥ </w:t>
      </w:r>
      <w:r>
        <w:rPr>
          <w:color w:val="008000"/>
          <w:sz w:val="18"/>
        </w:rPr>
        <w:t>(164)</w:t>
      </w:r>
    </w:p>
    <w:p w:rsidR="00347EEB" w:rsidRDefault="00347EEB">
      <w:pPr>
        <w:pStyle w:val="SGGSHindi"/>
      </w:pPr>
      <w:r>
        <w:rPr>
          <w:cs/>
          <w:lang w:bidi="hi-IN"/>
        </w:rPr>
        <w:t>करि</w:t>
      </w:r>
      <w:r>
        <w:t xml:space="preserve"> </w:t>
      </w:r>
      <w:r>
        <w:rPr>
          <w:cs/>
          <w:lang w:bidi="hi-IN"/>
        </w:rPr>
        <w:t>किरपा</w:t>
      </w:r>
      <w:r>
        <w:t xml:space="preserve"> </w:t>
      </w:r>
      <w:r>
        <w:rPr>
          <w:cs/>
          <w:lang w:bidi="hi-IN"/>
        </w:rPr>
        <w:t>लोच</w:t>
      </w:r>
      <w:r>
        <w:t xml:space="preserve"> </w:t>
      </w:r>
      <w:r>
        <w:rPr>
          <w:cs/>
          <w:lang w:bidi="hi-IN"/>
        </w:rPr>
        <w:t>पूरि</w:t>
      </w:r>
      <w:r>
        <w:t xml:space="preserve"> </w:t>
      </w:r>
      <w:r>
        <w:rPr>
          <w:cs/>
          <w:lang w:bidi="hi-IN"/>
        </w:rPr>
        <w:t>हमारी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kar kirpaa loch poor hamaaree. ||1|| rahaa-o.</w:t>
      </w:r>
    </w:p>
    <w:p w:rsidR="00347EEB" w:rsidRDefault="00347EEB">
      <w:pPr>
        <w:pStyle w:val="SGGSTrans"/>
      </w:pPr>
      <w:r>
        <w:t>Shower me with Your Mercy, and fulfill my longing. ||1||Pause||</w:t>
      </w:r>
    </w:p>
    <w:p w:rsidR="00347EEB" w:rsidRDefault="00347EEB">
      <w:pPr>
        <w:pStyle w:val="SGGSGurm"/>
      </w:pPr>
      <w:r>
        <w:rPr>
          <w:cs/>
        </w:rPr>
        <w:t xml:space="preserve">ਚਕਵੀ ਪ੍ਰੀਤਿ ਸੂਰਜੁ ਮੁਖਿ ਲਾਗੈ ॥ </w:t>
      </w:r>
      <w:r>
        <w:rPr>
          <w:color w:val="008000"/>
          <w:sz w:val="18"/>
        </w:rPr>
        <w:t>(164)</w:t>
      </w:r>
    </w:p>
    <w:p w:rsidR="00347EEB" w:rsidRDefault="00347EEB">
      <w:pPr>
        <w:pStyle w:val="SGGSHindi"/>
      </w:pPr>
      <w:r>
        <w:rPr>
          <w:cs/>
          <w:lang w:bidi="hi-IN"/>
        </w:rPr>
        <w:t>चकवी</w:t>
      </w:r>
      <w:r>
        <w:t xml:space="preserve"> </w:t>
      </w:r>
      <w:r>
        <w:rPr>
          <w:cs/>
          <w:lang w:bidi="hi-IN"/>
        </w:rPr>
        <w:t>प्रीति</w:t>
      </w:r>
      <w:r>
        <w:t xml:space="preserve"> </w:t>
      </w:r>
      <w:r>
        <w:rPr>
          <w:cs/>
          <w:lang w:bidi="hi-IN"/>
        </w:rPr>
        <w:t>सूरजु</w:t>
      </w:r>
      <w:r>
        <w:t xml:space="preserve"> </w:t>
      </w:r>
      <w:r>
        <w:rPr>
          <w:cs/>
          <w:lang w:bidi="hi-IN"/>
        </w:rPr>
        <w:t>मुखि</w:t>
      </w:r>
      <w:r>
        <w:t xml:space="preserve"> </w:t>
      </w:r>
      <w:r>
        <w:rPr>
          <w:cs/>
          <w:lang w:bidi="hi-IN"/>
        </w:rPr>
        <w:t>लागै</w:t>
      </w:r>
      <w:r>
        <w:t xml:space="preserve"> </w:t>
      </w:r>
      <w:r>
        <w:rPr>
          <w:cs/>
          <w:lang w:bidi="hi-IN"/>
        </w:rPr>
        <w:t>॥</w:t>
      </w:r>
    </w:p>
    <w:p w:rsidR="00347EEB" w:rsidRDefault="00347EEB">
      <w:pPr>
        <w:pStyle w:val="SGGSRoman"/>
      </w:pPr>
      <w:r>
        <w:t>chakvee pareet sooraj mukh laagai.</w:t>
      </w:r>
    </w:p>
    <w:p w:rsidR="00347EEB" w:rsidRDefault="00347EEB">
      <w:pPr>
        <w:pStyle w:val="SGGSTrans"/>
      </w:pPr>
      <w:r>
        <w:t>The song-bird loves the sun shining in her face.</w:t>
      </w:r>
    </w:p>
    <w:p w:rsidR="00347EEB" w:rsidRDefault="00347EEB">
      <w:pPr>
        <w:pStyle w:val="SGGSGurm"/>
      </w:pPr>
      <w:r>
        <w:rPr>
          <w:cs/>
        </w:rPr>
        <w:t xml:space="preserve">ਮਿਲੈ ਪਿਆਰੇ ਸਭ ਦੁਖ ਤਿਆਗੈ ॥ </w:t>
      </w:r>
      <w:r>
        <w:rPr>
          <w:color w:val="008000"/>
          <w:sz w:val="18"/>
        </w:rPr>
        <w:t>(164)</w:t>
      </w:r>
    </w:p>
    <w:p w:rsidR="00347EEB" w:rsidRDefault="00347EEB">
      <w:pPr>
        <w:pStyle w:val="SGGSHindi"/>
      </w:pPr>
      <w:r>
        <w:rPr>
          <w:cs/>
          <w:lang w:bidi="hi-IN"/>
        </w:rPr>
        <w:t>मिलै</w:t>
      </w:r>
      <w:r>
        <w:t xml:space="preserve"> </w:t>
      </w:r>
      <w:r>
        <w:rPr>
          <w:cs/>
          <w:lang w:bidi="hi-IN"/>
        </w:rPr>
        <w:t>पिआरे</w:t>
      </w:r>
      <w:r>
        <w:t xml:space="preserve"> </w:t>
      </w:r>
      <w:r>
        <w:rPr>
          <w:cs/>
          <w:lang w:bidi="hi-IN"/>
        </w:rPr>
        <w:t>सभ</w:t>
      </w:r>
      <w:r>
        <w:t xml:space="preserve"> </w:t>
      </w:r>
      <w:r>
        <w:rPr>
          <w:cs/>
          <w:lang w:bidi="hi-IN"/>
        </w:rPr>
        <w:t>दुख</w:t>
      </w:r>
      <w:r>
        <w:t xml:space="preserve"> </w:t>
      </w:r>
      <w:r>
        <w:rPr>
          <w:cs/>
          <w:lang w:bidi="hi-IN"/>
        </w:rPr>
        <w:t>तिआगै</w:t>
      </w:r>
      <w:r>
        <w:t xml:space="preserve"> </w:t>
      </w:r>
      <w:r>
        <w:rPr>
          <w:cs/>
          <w:lang w:bidi="hi-IN"/>
        </w:rPr>
        <w:t>॥</w:t>
      </w:r>
    </w:p>
    <w:p w:rsidR="00347EEB" w:rsidRDefault="00347EEB">
      <w:pPr>
        <w:pStyle w:val="SGGSRoman"/>
      </w:pPr>
      <w:r>
        <w:t>milai pi-aaray sabh dukh ti-aagai.</w:t>
      </w:r>
    </w:p>
    <w:p w:rsidR="00347EEB" w:rsidRDefault="00347EEB">
      <w:pPr>
        <w:pStyle w:val="SGGSTrans"/>
      </w:pPr>
      <w:r>
        <w:t>Meeting her Beloved, all her pains are left behind.</w:t>
      </w:r>
    </w:p>
    <w:p w:rsidR="00347EEB" w:rsidRDefault="00347EEB">
      <w:pPr>
        <w:pStyle w:val="SGGSGurm"/>
      </w:pPr>
      <w:r>
        <w:rPr>
          <w:cs/>
        </w:rPr>
        <w:t>ਗੁਰਸਿਖ ਪ੍ਰੀਤਿ ਗੁਰੂ ਮੁਖਿ ਲਾਗੈ ॥੨</w:t>
      </w:r>
      <w:r>
        <w:rPr>
          <w:cs/>
          <w:lang w:bidi="hi-IN"/>
        </w:rPr>
        <w:t xml:space="preserve">॥ </w:t>
      </w:r>
      <w:r>
        <w:rPr>
          <w:color w:val="008000"/>
          <w:sz w:val="18"/>
        </w:rPr>
        <w:t>(164)</w:t>
      </w:r>
    </w:p>
    <w:p w:rsidR="00347EEB" w:rsidRDefault="00347EEB">
      <w:pPr>
        <w:pStyle w:val="SGGSHindi"/>
      </w:pPr>
      <w:r>
        <w:rPr>
          <w:cs/>
          <w:lang w:bidi="hi-IN"/>
        </w:rPr>
        <w:t>गुरसिख</w:t>
      </w:r>
      <w:r>
        <w:t xml:space="preserve"> </w:t>
      </w:r>
      <w:r>
        <w:rPr>
          <w:cs/>
          <w:lang w:bidi="hi-IN"/>
        </w:rPr>
        <w:t>प्रीति</w:t>
      </w:r>
      <w:r>
        <w:t xml:space="preserve"> </w:t>
      </w:r>
      <w:r>
        <w:rPr>
          <w:cs/>
          <w:lang w:bidi="hi-IN"/>
        </w:rPr>
        <w:t>गुरू</w:t>
      </w:r>
      <w:r>
        <w:t xml:space="preserve"> </w:t>
      </w:r>
      <w:r>
        <w:rPr>
          <w:cs/>
          <w:lang w:bidi="hi-IN"/>
        </w:rPr>
        <w:t>मुखि</w:t>
      </w:r>
      <w:r>
        <w:t xml:space="preserve"> </w:t>
      </w:r>
      <w:r>
        <w:rPr>
          <w:cs/>
          <w:lang w:bidi="hi-IN"/>
        </w:rPr>
        <w:t>लागै</w:t>
      </w:r>
      <w:r>
        <w:t xml:space="preserve"> </w:t>
      </w:r>
      <w:r>
        <w:rPr>
          <w:cs/>
          <w:lang w:bidi="hi-IN"/>
        </w:rPr>
        <w:t>॥२॥</w:t>
      </w:r>
    </w:p>
    <w:p w:rsidR="00347EEB" w:rsidRDefault="00347EEB">
      <w:pPr>
        <w:pStyle w:val="SGGSRoman"/>
      </w:pPr>
      <w:r>
        <w:t>gursikh pareet guroo mukh laagai. ||2||</w:t>
      </w:r>
    </w:p>
    <w:p w:rsidR="00347EEB" w:rsidRDefault="00347EEB">
      <w:pPr>
        <w:pStyle w:val="SGGSTrans"/>
      </w:pPr>
      <w:r>
        <w:t>The GurSikh loves to gaze upon the Face of the Guru. ||2||</w:t>
      </w:r>
    </w:p>
    <w:p w:rsidR="00347EEB" w:rsidRDefault="00347EEB">
      <w:pPr>
        <w:pStyle w:val="SGGSGurm"/>
      </w:pPr>
      <w:r>
        <w:rPr>
          <w:cs/>
        </w:rPr>
        <w:t xml:space="preserve">ਬਛਰੇ ਪ੍ਰੀਤਿ ਖੀਰੁ ਮੁਖਿ ਖਾਇ ॥ </w:t>
      </w:r>
      <w:r>
        <w:rPr>
          <w:color w:val="008000"/>
          <w:sz w:val="18"/>
        </w:rPr>
        <w:t>(164)</w:t>
      </w:r>
    </w:p>
    <w:p w:rsidR="00347EEB" w:rsidRDefault="00347EEB">
      <w:pPr>
        <w:pStyle w:val="SGGSHindi"/>
      </w:pPr>
      <w:r>
        <w:rPr>
          <w:cs/>
          <w:lang w:bidi="hi-IN"/>
        </w:rPr>
        <w:t>बछरे</w:t>
      </w:r>
      <w:r>
        <w:t xml:space="preserve"> </w:t>
      </w:r>
      <w:r>
        <w:rPr>
          <w:cs/>
          <w:lang w:bidi="hi-IN"/>
        </w:rPr>
        <w:t>प्रीति</w:t>
      </w:r>
      <w:r>
        <w:t xml:space="preserve"> </w:t>
      </w:r>
      <w:r>
        <w:rPr>
          <w:cs/>
          <w:lang w:bidi="hi-IN"/>
        </w:rPr>
        <w:t>खीरु</w:t>
      </w:r>
      <w:r>
        <w:t xml:space="preserve"> </w:t>
      </w:r>
      <w:r>
        <w:rPr>
          <w:cs/>
          <w:lang w:bidi="hi-IN"/>
        </w:rPr>
        <w:t>मुखि</w:t>
      </w:r>
      <w:r>
        <w:t xml:space="preserve"> </w:t>
      </w:r>
      <w:r>
        <w:rPr>
          <w:cs/>
          <w:lang w:bidi="hi-IN"/>
        </w:rPr>
        <w:t>खाइ</w:t>
      </w:r>
      <w:r>
        <w:t xml:space="preserve"> </w:t>
      </w:r>
      <w:r>
        <w:rPr>
          <w:cs/>
          <w:lang w:bidi="hi-IN"/>
        </w:rPr>
        <w:t>॥</w:t>
      </w:r>
    </w:p>
    <w:p w:rsidR="00347EEB" w:rsidRDefault="00347EEB">
      <w:pPr>
        <w:pStyle w:val="SGGSRoman"/>
      </w:pPr>
      <w:r>
        <w:t>bachhray pareet kheer mukh khaa-ay.</w:t>
      </w:r>
    </w:p>
    <w:p w:rsidR="00347EEB" w:rsidRDefault="00347EEB">
      <w:pPr>
        <w:pStyle w:val="SGGSTrans"/>
      </w:pPr>
      <w:r>
        <w:t>The calf loves to suck its mother's milk;</w:t>
      </w:r>
    </w:p>
    <w:p w:rsidR="00347EEB" w:rsidRDefault="00347EEB">
      <w:pPr>
        <w:pStyle w:val="SGGSGurm"/>
      </w:pPr>
      <w:r>
        <w:rPr>
          <w:cs/>
        </w:rPr>
        <w:t xml:space="preserve">ਹਿਰਦੈ ਬਿਗਸੈ ਦੇਖੈ ਮਾਇ ॥ </w:t>
      </w:r>
      <w:r>
        <w:rPr>
          <w:color w:val="008000"/>
          <w:sz w:val="18"/>
        </w:rPr>
        <w:t>(164)</w:t>
      </w:r>
    </w:p>
    <w:p w:rsidR="00347EEB" w:rsidRDefault="00347EEB">
      <w:pPr>
        <w:pStyle w:val="SGGSHindi"/>
      </w:pPr>
      <w:r>
        <w:rPr>
          <w:cs/>
          <w:lang w:bidi="hi-IN"/>
        </w:rPr>
        <w:t>हिरदै</w:t>
      </w:r>
      <w:r>
        <w:t xml:space="preserve"> </w:t>
      </w:r>
      <w:r>
        <w:rPr>
          <w:cs/>
          <w:lang w:bidi="hi-IN"/>
        </w:rPr>
        <w:t>बिगसै</w:t>
      </w:r>
      <w:r>
        <w:t xml:space="preserve"> </w:t>
      </w:r>
      <w:r>
        <w:rPr>
          <w:cs/>
          <w:lang w:bidi="hi-IN"/>
        </w:rPr>
        <w:t>देखै</w:t>
      </w:r>
      <w:r>
        <w:t xml:space="preserve"> </w:t>
      </w:r>
      <w:r>
        <w:rPr>
          <w:cs/>
          <w:lang w:bidi="hi-IN"/>
        </w:rPr>
        <w:t>माइ</w:t>
      </w:r>
      <w:r>
        <w:t xml:space="preserve"> </w:t>
      </w:r>
      <w:r>
        <w:rPr>
          <w:cs/>
          <w:lang w:bidi="hi-IN"/>
        </w:rPr>
        <w:t>॥</w:t>
      </w:r>
    </w:p>
    <w:p w:rsidR="00347EEB" w:rsidRDefault="00347EEB">
      <w:pPr>
        <w:pStyle w:val="SGGSRoman"/>
      </w:pPr>
      <w:r>
        <w:t>hirdai bigsai daykhai maa-ay.</w:t>
      </w:r>
    </w:p>
    <w:p w:rsidR="00347EEB" w:rsidRDefault="00347EEB">
      <w:pPr>
        <w:pStyle w:val="SGGSTrans"/>
      </w:pPr>
      <w:r>
        <w:t>its heart blossoms forth upon seeing its mother.</w:t>
      </w:r>
    </w:p>
    <w:p w:rsidR="00347EEB" w:rsidRDefault="00347EEB">
      <w:pPr>
        <w:pStyle w:val="SGGSGurm"/>
      </w:pPr>
      <w:r>
        <w:rPr>
          <w:cs/>
        </w:rPr>
        <w:t>ਗੁਰਸਿਖ ਪ੍ਰੀਤਿ ਗੁਰੂ ਮੁਖਿ ਲਾਇ ॥੩</w:t>
      </w:r>
      <w:r>
        <w:rPr>
          <w:cs/>
          <w:lang w:bidi="hi-IN"/>
        </w:rPr>
        <w:t xml:space="preserve">॥ </w:t>
      </w:r>
      <w:r>
        <w:rPr>
          <w:color w:val="008000"/>
          <w:sz w:val="18"/>
        </w:rPr>
        <w:t>(164)</w:t>
      </w:r>
    </w:p>
    <w:p w:rsidR="00347EEB" w:rsidRDefault="00347EEB">
      <w:pPr>
        <w:pStyle w:val="SGGSHindi"/>
      </w:pPr>
      <w:r>
        <w:rPr>
          <w:cs/>
          <w:lang w:bidi="hi-IN"/>
        </w:rPr>
        <w:t>गुरसिख</w:t>
      </w:r>
      <w:r>
        <w:t xml:space="preserve"> </w:t>
      </w:r>
      <w:r>
        <w:rPr>
          <w:cs/>
          <w:lang w:bidi="hi-IN"/>
        </w:rPr>
        <w:t>प्रीति</w:t>
      </w:r>
      <w:r>
        <w:t xml:space="preserve"> </w:t>
      </w:r>
      <w:r>
        <w:rPr>
          <w:cs/>
          <w:lang w:bidi="hi-IN"/>
        </w:rPr>
        <w:t>गुरू</w:t>
      </w:r>
      <w:r>
        <w:t xml:space="preserve"> </w:t>
      </w:r>
      <w:r>
        <w:rPr>
          <w:cs/>
          <w:lang w:bidi="hi-IN"/>
        </w:rPr>
        <w:t>मुखि</w:t>
      </w:r>
      <w:r>
        <w:t xml:space="preserve"> </w:t>
      </w:r>
      <w:r>
        <w:rPr>
          <w:cs/>
          <w:lang w:bidi="hi-IN"/>
        </w:rPr>
        <w:t>लाइ</w:t>
      </w:r>
      <w:r>
        <w:t xml:space="preserve"> </w:t>
      </w:r>
      <w:r>
        <w:rPr>
          <w:cs/>
          <w:lang w:bidi="hi-IN"/>
        </w:rPr>
        <w:t>॥३॥</w:t>
      </w:r>
    </w:p>
    <w:p w:rsidR="00347EEB" w:rsidRDefault="00347EEB">
      <w:pPr>
        <w:pStyle w:val="SGGSRoman"/>
      </w:pPr>
      <w:r>
        <w:t>gursikh pareet guroo mukh laa-ay. ||3||</w:t>
      </w:r>
    </w:p>
    <w:p w:rsidR="00347EEB" w:rsidRDefault="00347EEB">
      <w:pPr>
        <w:pStyle w:val="SGGSTrans"/>
      </w:pPr>
      <w:r>
        <w:t>The GurSikh loves to gaze upon the Face of the Guru. ||3||</w:t>
      </w:r>
    </w:p>
    <w:p w:rsidR="00347EEB" w:rsidRDefault="00347EEB">
      <w:pPr>
        <w:pStyle w:val="SGGSGurm"/>
      </w:pPr>
      <w:r>
        <w:rPr>
          <w:cs/>
        </w:rPr>
        <w:t xml:space="preserve">ਹੋਰੁ ਸਭ ਪ੍ਰੀਤਿ ਮਾਇਆ ਮੋਹੁ ਕਾਚਾ ॥ </w:t>
      </w:r>
      <w:r>
        <w:rPr>
          <w:color w:val="008000"/>
          <w:sz w:val="18"/>
        </w:rPr>
        <w:t>(164)</w:t>
      </w:r>
    </w:p>
    <w:p w:rsidR="00347EEB" w:rsidRDefault="00347EEB">
      <w:pPr>
        <w:pStyle w:val="SGGSHindi"/>
      </w:pPr>
      <w:r>
        <w:rPr>
          <w:cs/>
          <w:lang w:bidi="hi-IN"/>
        </w:rPr>
        <w:t>होरु</w:t>
      </w:r>
      <w:r>
        <w:t xml:space="preserve"> </w:t>
      </w:r>
      <w:r>
        <w:rPr>
          <w:cs/>
          <w:lang w:bidi="hi-IN"/>
        </w:rPr>
        <w:t>सभ</w:t>
      </w:r>
      <w:r>
        <w:t xml:space="preserve"> </w:t>
      </w:r>
      <w:r>
        <w:rPr>
          <w:cs/>
          <w:lang w:bidi="hi-IN"/>
        </w:rPr>
        <w:t>प्रीति</w:t>
      </w:r>
      <w:r>
        <w:t xml:space="preserve"> </w:t>
      </w:r>
      <w:r>
        <w:rPr>
          <w:cs/>
          <w:lang w:bidi="hi-IN"/>
        </w:rPr>
        <w:t>माइआ</w:t>
      </w:r>
      <w:r>
        <w:t xml:space="preserve"> </w:t>
      </w:r>
      <w:r>
        <w:rPr>
          <w:cs/>
          <w:lang w:bidi="hi-IN"/>
        </w:rPr>
        <w:t>मोहु</w:t>
      </w:r>
      <w:r>
        <w:t xml:space="preserve"> </w:t>
      </w:r>
      <w:r>
        <w:rPr>
          <w:cs/>
          <w:lang w:bidi="hi-IN"/>
        </w:rPr>
        <w:t>काचा</w:t>
      </w:r>
      <w:r>
        <w:t xml:space="preserve"> </w:t>
      </w:r>
      <w:r>
        <w:rPr>
          <w:cs/>
          <w:lang w:bidi="hi-IN"/>
        </w:rPr>
        <w:t>॥</w:t>
      </w:r>
    </w:p>
    <w:p w:rsidR="00347EEB" w:rsidRDefault="00347EEB">
      <w:pPr>
        <w:pStyle w:val="SGGSRoman"/>
      </w:pPr>
      <w:r>
        <w:t>hor sabh pareet maa-i-aa moh kaachaa.</w:t>
      </w:r>
    </w:p>
    <w:p w:rsidR="00347EEB" w:rsidRDefault="00347EEB">
      <w:pPr>
        <w:pStyle w:val="SGGSTrans"/>
      </w:pPr>
      <w:r>
        <w:t>All other loves and emotional attachment to Maya are false.</w:t>
      </w:r>
    </w:p>
    <w:p w:rsidR="00347EEB" w:rsidRDefault="00347EEB">
      <w:pPr>
        <w:pStyle w:val="SGGSGurm"/>
      </w:pPr>
      <w:r>
        <w:rPr>
          <w:cs/>
        </w:rPr>
        <w:t xml:space="preserve">ਬਿਨਸਿ ਜਾਇ ਕੂਰਾ ਕਚੁ ਪਾਚਾ ॥ </w:t>
      </w:r>
      <w:r>
        <w:rPr>
          <w:color w:val="008000"/>
          <w:sz w:val="18"/>
        </w:rPr>
        <w:t>(164)</w:t>
      </w:r>
    </w:p>
    <w:p w:rsidR="00347EEB" w:rsidRDefault="00347EEB">
      <w:pPr>
        <w:pStyle w:val="SGGSHindi"/>
      </w:pPr>
      <w:r>
        <w:rPr>
          <w:cs/>
          <w:lang w:bidi="hi-IN"/>
        </w:rPr>
        <w:t>बिनसि</w:t>
      </w:r>
      <w:r>
        <w:t xml:space="preserve"> </w:t>
      </w:r>
      <w:r>
        <w:rPr>
          <w:cs/>
          <w:lang w:bidi="hi-IN"/>
        </w:rPr>
        <w:t>जाइ</w:t>
      </w:r>
      <w:r>
        <w:t xml:space="preserve"> </w:t>
      </w:r>
      <w:r>
        <w:rPr>
          <w:cs/>
          <w:lang w:bidi="hi-IN"/>
        </w:rPr>
        <w:t>कूरा</w:t>
      </w:r>
      <w:r>
        <w:t xml:space="preserve"> </w:t>
      </w:r>
      <w:r>
        <w:rPr>
          <w:cs/>
          <w:lang w:bidi="hi-IN"/>
        </w:rPr>
        <w:t>कचु</w:t>
      </w:r>
      <w:r>
        <w:t xml:space="preserve"> </w:t>
      </w:r>
      <w:r>
        <w:rPr>
          <w:cs/>
          <w:lang w:bidi="hi-IN"/>
        </w:rPr>
        <w:t>पाचा</w:t>
      </w:r>
      <w:r>
        <w:t xml:space="preserve"> </w:t>
      </w:r>
      <w:r>
        <w:rPr>
          <w:cs/>
          <w:lang w:bidi="hi-IN"/>
        </w:rPr>
        <w:t>॥</w:t>
      </w:r>
    </w:p>
    <w:p w:rsidR="00347EEB" w:rsidRDefault="00347EEB">
      <w:pPr>
        <w:pStyle w:val="SGGSRoman"/>
      </w:pPr>
      <w:r>
        <w:t>binas jaa-ay kooraa kach paachaa.</w:t>
      </w:r>
    </w:p>
    <w:p w:rsidR="00347EEB" w:rsidRDefault="00347EEB">
      <w:pPr>
        <w:pStyle w:val="SGGSTrans"/>
      </w:pPr>
      <w:r>
        <w:t>They shall pass away, like false and transitory decorations.</w:t>
      </w:r>
    </w:p>
    <w:p w:rsidR="00347EEB" w:rsidRDefault="00347EEB">
      <w:pPr>
        <w:pStyle w:val="SGGSGurm"/>
      </w:pPr>
      <w:r>
        <w:rPr>
          <w:cs/>
        </w:rPr>
        <w:t>ਜਨ ਨਾਨਕ ਪ੍ਰੀਤਿ ਤ੍ਰਿਪਤਿ ਗੁਰੁ ਸਾਚਾ ॥੪</w:t>
      </w:r>
      <w:r>
        <w:rPr>
          <w:cs/>
          <w:lang w:bidi="hi-IN"/>
        </w:rPr>
        <w:t>॥</w:t>
      </w:r>
      <w:r>
        <w:t>੪</w:t>
      </w:r>
      <w:r>
        <w:rPr>
          <w:cs/>
        </w:rPr>
        <w:t>॥੪੨</w:t>
      </w:r>
      <w:r>
        <w:rPr>
          <w:cs/>
          <w:lang w:bidi="hi-IN"/>
        </w:rPr>
        <w:t xml:space="preserve">॥ </w:t>
      </w:r>
      <w:r>
        <w:rPr>
          <w:color w:val="008000"/>
          <w:sz w:val="18"/>
        </w:rPr>
        <w:t>(164)</w:t>
      </w:r>
    </w:p>
    <w:p w:rsidR="00347EEB" w:rsidRDefault="00347EEB">
      <w:pPr>
        <w:pStyle w:val="SGGSHindi"/>
      </w:pPr>
      <w:r>
        <w:rPr>
          <w:cs/>
          <w:lang w:bidi="hi-IN"/>
        </w:rPr>
        <w:t>जन</w:t>
      </w:r>
      <w:r>
        <w:t xml:space="preserve"> </w:t>
      </w:r>
      <w:r>
        <w:rPr>
          <w:cs/>
          <w:lang w:bidi="hi-IN"/>
        </w:rPr>
        <w:t>नानक</w:t>
      </w:r>
      <w:r>
        <w:t xml:space="preserve"> </w:t>
      </w:r>
      <w:r>
        <w:rPr>
          <w:cs/>
          <w:lang w:bidi="hi-IN"/>
        </w:rPr>
        <w:t>प्रीति</w:t>
      </w:r>
      <w:r>
        <w:t xml:space="preserve"> </w:t>
      </w:r>
      <w:r>
        <w:rPr>
          <w:cs/>
          <w:lang w:bidi="hi-IN"/>
        </w:rPr>
        <w:t>त्रिपति</w:t>
      </w:r>
      <w:r>
        <w:t xml:space="preserve"> </w:t>
      </w:r>
      <w:r>
        <w:rPr>
          <w:cs/>
          <w:lang w:bidi="hi-IN"/>
        </w:rPr>
        <w:t>गुरु</w:t>
      </w:r>
      <w:r>
        <w:t xml:space="preserve"> </w:t>
      </w:r>
      <w:r>
        <w:rPr>
          <w:cs/>
          <w:lang w:bidi="hi-IN"/>
        </w:rPr>
        <w:t>साचा</w:t>
      </w:r>
      <w:r>
        <w:t xml:space="preserve"> </w:t>
      </w:r>
      <w:r>
        <w:rPr>
          <w:cs/>
          <w:lang w:bidi="hi-IN"/>
        </w:rPr>
        <w:t>॥४॥४॥४२॥</w:t>
      </w:r>
    </w:p>
    <w:p w:rsidR="00347EEB" w:rsidRDefault="00347EEB">
      <w:pPr>
        <w:pStyle w:val="SGGSRoman"/>
      </w:pPr>
      <w:r>
        <w:t>jan naanak pareet taripat gur saachaa. ||4||4||42||</w:t>
      </w:r>
    </w:p>
    <w:p w:rsidR="00347EEB" w:rsidRDefault="00347EEB">
      <w:pPr>
        <w:pStyle w:val="SGGSTrans"/>
      </w:pPr>
      <w:r>
        <w:t>Servant Nanak is fulfilled, through the Love of the True Guru. ||4||4||42||</w:t>
      </w:r>
    </w:p>
    <w:p w:rsidR="00347EEB" w:rsidRDefault="00347EEB">
      <w:pPr>
        <w:pStyle w:val="SGGSGurm"/>
      </w:pPr>
      <w:r>
        <w:rPr>
          <w:cs/>
        </w:rPr>
        <w:t xml:space="preserve">ਗਉੜੀ ਗੁਆਰੇਰੀ ਮਹਲਾ ੪ </w:t>
      </w:r>
      <w:r>
        <w:rPr>
          <w:cs/>
          <w:lang w:bidi="hi-IN"/>
        </w:rPr>
        <w:t xml:space="preserve">॥ </w:t>
      </w:r>
      <w:r>
        <w:rPr>
          <w:color w:val="008000"/>
          <w:sz w:val="18"/>
        </w:rPr>
        <w:t>(165)</w:t>
      </w:r>
    </w:p>
    <w:p w:rsidR="00347EEB" w:rsidRDefault="00347EEB">
      <w:pPr>
        <w:pStyle w:val="SGGSHindi"/>
      </w:pPr>
      <w:r>
        <w:rPr>
          <w:cs/>
          <w:lang w:bidi="hi-IN"/>
        </w:rPr>
        <w:t>गउड़ी</w:t>
      </w:r>
      <w:r>
        <w:t xml:space="preserve"> </w:t>
      </w:r>
      <w:r>
        <w:rPr>
          <w:cs/>
          <w:lang w:bidi="hi-IN"/>
        </w:rPr>
        <w:t>गुआरेरी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gu-aarayree mehlaa 4.</w:t>
      </w:r>
    </w:p>
    <w:p w:rsidR="00347EEB" w:rsidRDefault="00347EEB">
      <w:pPr>
        <w:pStyle w:val="SGGSTrans"/>
      </w:pPr>
      <w:r>
        <w:t>Gauree Gwaarayree, Fourth Mehl:</w:t>
      </w:r>
    </w:p>
    <w:p w:rsidR="00347EEB" w:rsidRDefault="00347EEB">
      <w:pPr>
        <w:pStyle w:val="SGGSGurm"/>
      </w:pPr>
      <w:r>
        <w:rPr>
          <w:cs/>
        </w:rPr>
        <w:t xml:space="preserve">ਸਤਿਗੁਰ ਸੇਵਾ ਸਫਲ ਹੈ ਬਣੀ ॥ </w:t>
      </w:r>
      <w:r>
        <w:rPr>
          <w:color w:val="008000"/>
          <w:sz w:val="18"/>
        </w:rPr>
        <w:t>(165)</w:t>
      </w:r>
    </w:p>
    <w:p w:rsidR="00347EEB" w:rsidRDefault="00347EEB">
      <w:pPr>
        <w:pStyle w:val="SGGSHindi"/>
      </w:pPr>
      <w:r>
        <w:rPr>
          <w:cs/>
          <w:lang w:bidi="hi-IN"/>
        </w:rPr>
        <w:t>सतिगुर</w:t>
      </w:r>
      <w:r>
        <w:t xml:space="preserve"> </w:t>
      </w:r>
      <w:r>
        <w:rPr>
          <w:cs/>
          <w:lang w:bidi="hi-IN"/>
        </w:rPr>
        <w:t>सेवा</w:t>
      </w:r>
      <w:r>
        <w:t xml:space="preserve"> </w:t>
      </w:r>
      <w:r>
        <w:rPr>
          <w:cs/>
          <w:lang w:bidi="hi-IN"/>
        </w:rPr>
        <w:t>सफल</w:t>
      </w:r>
      <w:r>
        <w:t xml:space="preserve"> </w:t>
      </w:r>
      <w:r>
        <w:rPr>
          <w:cs/>
          <w:lang w:bidi="hi-IN"/>
        </w:rPr>
        <w:t>है</w:t>
      </w:r>
      <w:r>
        <w:t xml:space="preserve"> </w:t>
      </w:r>
      <w:r>
        <w:rPr>
          <w:cs/>
          <w:lang w:bidi="hi-IN"/>
        </w:rPr>
        <w:t>बणी</w:t>
      </w:r>
      <w:r>
        <w:t xml:space="preserve"> </w:t>
      </w:r>
      <w:r>
        <w:rPr>
          <w:cs/>
          <w:lang w:bidi="hi-IN"/>
        </w:rPr>
        <w:t>॥</w:t>
      </w:r>
    </w:p>
    <w:p w:rsidR="00347EEB" w:rsidRDefault="00347EEB">
      <w:pPr>
        <w:pStyle w:val="SGGSRoman"/>
      </w:pPr>
      <w:r>
        <w:t>satgur sayvaa safal hai banee.</w:t>
      </w:r>
    </w:p>
    <w:p w:rsidR="00347EEB" w:rsidRDefault="00347EEB">
      <w:pPr>
        <w:pStyle w:val="SGGSTrans"/>
      </w:pPr>
      <w:r>
        <w:t>Service to the True Guru is fruitful and rewarding;</w:t>
      </w:r>
    </w:p>
    <w:p w:rsidR="00347EEB" w:rsidRDefault="00347EEB">
      <w:pPr>
        <w:pStyle w:val="SGGSGurm"/>
      </w:pPr>
      <w:r>
        <w:rPr>
          <w:cs/>
        </w:rPr>
        <w:t xml:space="preserve">ਜਿਤੁ ਮਿਲਿ ਹਰਿ ਨਾਮੁ ਧਿਆਇਆ ਹਰਿ ਧਣੀ ॥ </w:t>
      </w:r>
      <w:r>
        <w:rPr>
          <w:color w:val="008000"/>
          <w:sz w:val="18"/>
        </w:rPr>
        <w:t>(165)</w:t>
      </w:r>
    </w:p>
    <w:p w:rsidR="00347EEB" w:rsidRDefault="00347EEB">
      <w:pPr>
        <w:pStyle w:val="SGGSHindi"/>
      </w:pPr>
      <w:r>
        <w:rPr>
          <w:cs/>
          <w:lang w:bidi="hi-IN"/>
        </w:rPr>
        <w:t>जितु</w:t>
      </w:r>
      <w:r>
        <w:t xml:space="preserve"> </w:t>
      </w:r>
      <w:r>
        <w:rPr>
          <w:cs/>
          <w:lang w:bidi="hi-IN"/>
        </w:rPr>
        <w:t>मिलि</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हरि</w:t>
      </w:r>
      <w:r>
        <w:t xml:space="preserve"> </w:t>
      </w:r>
      <w:r>
        <w:rPr>
          <w:cs/>
          <w:lang w:bidi="hi-IN"/>
        </w:rPr>
        <w:t>धणी</w:t>
      </w:r>
      <w:r>
        <w:t xml:space="preserve"> </w:t>
      </w:r>
      <w:r>
        <w:rPr>
          <w:cs/>
          <w:lang w:bidi="hi-IN"/>
        </w:rPr>
        <w:t>॥</w:t>
      </w:r>
    </w:p>
    <w:p w:rsidR="00347EEB" w:rsidRDefault="00347EEB">
      <w:pPr>
        <w:pStyle w:val="SGGSRoman"/>
      </w:pPr>
      <w:r>
        <w:t>jit mil har naam Dhi-aa-i-aa har Dhanee.</w:t>
      </w:r>
    </w:p>
    <w:p w:rsidR="00347EEB" w:rsidRDefault="00347EEB">
      <w:pPr>
        <w:pStyle w:val="SGGSTrans"/>
      </w:pPr>
      <w:r>
        <w:t>meeting Him, I meditate on the Name of the Lord, the Lord Master.</w:t>
      </w:r>
    </w:p>
    <w:p w:rsidR="00347EEB" w:rsidRDefault="00347EEB">
      <w:pPr>
        <w:pStyle w:val="SGGSGurm"/>
      </w:pPr>
      <w:r>
        <w:rPr>
          <w:cs/>
        </w:rPr>
        <w:t>ਜਿਨ ਹਰਿ ਜਪਿਆ ਤਿਨ ਪੀਛੈ ਛੂਟੀ ਘਣੀ ॥੧</w:t>
      </w:r>
      <w:r>
        <w:rPr>
          <w:cs/>
          <w:lang w:bidi="hi-IN"/>
        </w:rPr>
        <w:t xml:space="preserve">॥ </w:t>
      </w:r>
      <w:r>
        <w:rPr>
          <w:color w:val="008000"/>
          <w:sz w:val="18"/>
        </w:rPr>
        <w:t>(165)</w:t>
      </w:r>
    </w:p>
    <w:p w:rsidR="00347EEB" w:rsidRDefault="00347EEB">
      <w:pPr>
        <w:pStyle w:val="SGGSHindi"/>
      </w:pPr>
      <w:r>
        <w:rPr>
          <w:cs/>
          <w:lang w:bidi="hi-IN"/>
        </w:rPr>
        <w:t>जिन</w:t>
      </w:r>
      <w:r>
        <w:t xml:space="preserve"> </w:t>
      </w:r>
      <w:r>
        <w:rPr>
          <w:cs/>
          <w:lang w:bidi="hi-IN"/>
        </w:rPr>
        <w:t>हरि</w:t>
      </w:r>
      <w:r>
        <w:t xml:space="preserve"> </w:t>
      </w:r>
      <w:r>
        <w:rPr>
          <w:cs/>
          <w:lang w:bidi="hi-IN"/>
        </w:rPr>
        <w:t>जपिआ</w:t>
      </w:r>
      <w:r>
        <w:t xml:space="preserve"> </w:t>
      </w:r>
      <w:r>
        <w:rPr>
          <w:cs/>
          <w:lang w:bidi="hi-IN"/>
        </w:rPr>
        <w:t>तिन</w:t>
      </w:r>
      <w:r>
        <w:t xml:space="preserve"> </w:t>
      </w:r>
      <w:r>
        <w:rPr>
          <w:cs/>
          <w:lang w:bidi="hi-IN"/>
        </w:rPr>
        <w:t>पीछै</w:t>
      </w:r>
      <w:r>
        <w:t xml:space="preserve"> </w:t>
      </w:r>
      <w:r>
        <w:rPr>
          <w:cs/>
          <w:lang w:bidi="hi-IN"/>
        </w:rPr>
        <w:t>छूटी</w:t>
      </w:r>
      <w:r>
        <w:t xml:space="preserve"> </w:t>
      </w:r>
      <w:r>
        <w:rPr>
          <w:cs/>
          <w:lang w:bidi="hi-IN"/>
        </w:rPr>
        <w:t>घणी</w:t>
      </w:r>
      <w:r>
        <w:t xml:space="preserve"> </w:t>
      </w:r>
      <w:r>
        <w:rPr>
          <w:cs/>
          <w:lang w:bidi="hi-IN"/>
        </w:rPr>
        <w:t>॥१॥</w:t>
      </w:r>
    </w:p>
    <w:p w:rsidR="00347EEB" w:rsidRDefault="00347EEB">
      <w:pPr>
        <w:pStyle w:val="SGGSRoman"/>
      </w:pPr>
      <w:r>
        <w:t>jin har japi-aa tin peechhai chhootee ghanee. ||1||</w:t>
      </w:r>
    </w:p>
    <w:p w:rsidR="00347EEB" w:rsidRDefault="00347EEB">
      <w:pPr>
        <w:pStyle w:val="SGGSTrans"/>
      </w:pPr>
      <w:r>
        <w:t>So many are emancipated along with those who meditate on the Lord. ||1||</w:t>
      </w:r>
    </w:p>
    <w:p w:rsidR="00347EEB" w:rsidRDefault="00347EEB">
      <w:pPr>
        <w:pStyle w:val="SGGSGurm"/>
      </w:pPr>
      <w:r>
        <w:rPr>
          <w:cs/>
        </w:rPr>
        <w:t xml:space="preserve">ਗੁਰਸਿਖ ਹਰਿ ਬੋਲਹੁ ਮੇਰੇ ਭਾਈ ॥ </w:t>
      </w:r>
      <w:r>
        <w:rPr>
          <w:color w:val="008000"/>
          <w:sz w:val="18"/>
        </w:rPr>
        <w:t>(165)</w:t>
      </w:r>
    </w:p>
    <w:p w:rsidR="00347EEB" w:rsidRDefault="00347EEB">
      <w:pPr>
        <w:pStyle w:val="SGGSHindi"/>
      </w:pPr>
      <w:r>
        <w:rPr>
          <w:cs/>
          <w:lang w:bidi="hi-IN"/>
        </w:rPr>
        <w:t>गुरसिख</w:t>
      </w:r>
      <w:r>
        <w:t xml:space="preserve"> </w:t>
      </w:r>
      <w:r>
        <w:rPr>
          <w:cs/>
          <w:lang w:bidi="hi-IN"/>
        </w:rPr>
        <w:t>हरि</w:t>
      </w:r>
      <w:r>
        <w:t xml:space="preserve"> </w:t>
      </w:r>
      <w:r>
        <w:rPr>
          <w:cs/>
          <w:lang w:bidi="hi-IN"/>
        </w:rPr>
        <w:t>बोलहु</w:t>
      </w:r>
      <w:r>
        <w:t xml:space="preserve"> </w:t>
      </w:r>
      <w:r>
        <w:rPr>
          <w:cs/>
          <w:lang w:bidi="hi-IN"/>
        </w:rPr>
        <w:t>मेरे</w:t>
      </w:r>
      <w:r>
        <w:t xml:space="preserve"> </w:t>
      </w:r>
      <w:r>
        <w:rPr>
          <w:cs/>
          <w:lang w:bidi="hi-IN"/>
        </w:rPr>
        <w:t>भाई</w:t>
      </w:r>
      <w:r>
        <w:t xml:space="preserve"> </w:t>
      </w:r>
      <w:r>
        <w:rPr>
          <w:cs/>
          <w:lang w:bidi="hi-IN"/>
        </w:rPr>
        <w:t>॥</w:t>
      </w:r>
    </w:p>
    <w:p w:rsidR="00347EEB" w:rsidRDefault="00347EEB">
      <w:pPr>
        <w:pStyle w:val="SGGSRoman"/>
      </w:pPr>
      <w:r>
        <w:t>gursikh har bolhu mayray bhaa-ee.</w:t>
      </w:r>
    </w:p>
    <w:p w:rsidR="00347EEB" w:rsidRDefault="00347EEB">
      <w:pPr>
        <w:pStyle w:val="SGGSTrans"/>
      </w:pPr>
      <w:r>
        <w:t>O GurSikhs, chant the Name of the Lord, O my Siblings of Destiny.</w:t>
      </w:r>
    </w:p>
    <w:p w:rsidR="00347EEB" w:rsidRDefault="00347EEB">
      <w:pPr>
        <w:pStyle w:val="SGGSGurm"/>
      </w:pPr>
      <w:r>
        <w:rPr>
          <w:cs/>
        </w:rPr>
        <w:t>ਹਰਿ ਬੋਲਤ ਸਭ ਪਾਪ ਲਹਿ ਜਾਈ ॥੧</w:t>
      </w:r>
      <w:r>
        <w:rPr>
          <w:cs/>
          <w:lang w:bidi="hi-IN"/>
        </w:rPr>
        <w:t xml:space="preserve">॥ </w:t>
      </w:r>
      <w:r>
        <w:t xml:space="preserve">ਰਹਾਉ ॥ </w:t>
      </w:r>
      <w:r>
        <w:rPr>
          <w:color w:val="008000"/>
          <w:sz w:val="18"/>
        </w:rPr>
        <w:t>(165)</w:t>
      </w:r>
    </w:p>
    <w:p w:rsidR="00347EEB" w:rsidRDefault="00347EEB">
      <w:pPr>
        <w:pStyle w:val="SGGSHindi"/>
      </w:pPr>
      <w:r>
        <w:rPr>
          <w:cs/>
          <w:lang w:bidi="hi-IN"/>
        </w:rPr>
        <w:t>हरि</w:t>
      </w:r>
      <w:r>
        <w:t xml:space="preserve"> </w:t>
      </w:r>
      <w:r>
        <w:rPr>
          <w:cs/>
          <w:lang w:bidi="hi-IN"/>
        </w:rPr>
        <w:t>बोलत</w:t>
      </w:r>
      <w:r>
        <w:t xml:space="preserve"> </w:t>
      </w:r>
      <w:r>
        <w:rPr>
          <w:cs/>
          <w:lang w:bidi="hi-IN"/>
        </w:rPr>
        <w:t>सभ</w:t>
      </w:r>
      <w:r>
        <w:t xml:space="preserve"> </w:t>
      </w:r>
      <w:r>
        <w:rPr>
          <w:cs/>
          <w:lang w:bidi="hi-IN"/>
        </w:rPr>
        <w:t>पाप</w:t>
      </w:r>
      <w:r>
        <w:t xml:space="preserve"> </w:t>
      </w:r>
      <w:r>
        <w:rPr>
          <w:cs/>
          <w:lang w:bidi="hi-IN"/>
        </w:rPr>
        <w:t>लहि</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bolat sabh paap leh jaa-ee. ||1|| rahaa-o.</w:t>
      </w:r>
    </w:p>
    <w:p w:rsidR="00347EEB" w:rsidRDefault="00347EEB">
      <w:pPr>
        <w:pStyle w:val="SGGSTrans"/>
      </w:pPr>
      <w:r>
        <w:t>Chanting the Lord's Name, all sins are washed away. ||1||Pause||</w:t>
      </w:r>
    </w:p>
    <w:p w:rsidR="00347EEB" w:rsidRDefault="00347EEB">
      <w:pPr>
        <w:pStyle w:val="SGGSGurm"/>
      </w:pPr>
      <w:r>
        <w:rPr>
          <w:cs/>
        </w:rPr>
        <w:t xml:space="preserve">ਜਬ ਗੁਰੁ ਮਿਲਿਆ ਤਬ ਮਨੁ ਵਸਿ ਆਇਆ ॥ </w:t>
      </w:r>
      <w:r>
        <w:rPr>
          <w:color w:val="008000"/>
          <w:sz w:val="18"/>
        </w:rPr>
        <w:t>(165)</w:t>
      </w:r>
    </w:p>
    <w:p w:rsidR="00347EEB" w:rsidRDefault="00347EEB">
      <w:pPr>
        <w:pStyle w:val="SGGSHindi"/>
      </w:pPr>
      <w:r>
        <w:rPr>
          <w:cs/>
          <w:lang w:bidi="hi-IN"/>
        </w:rPr>
        <w:t>जब</w:t>
      </w:r>
      <w:r>
        <w:t xml:space="preserve"> </w:t>
      </w:r>
      <w:r>
        <w:rPr>
          <w:cs/>
          <w:lang w:bidi="hi-IN"/>
        </w:rPr>
        <w:t>गुरु</w:t>
      </w:r>
      <w:r>
        <w:t xml:space="preserve"> </w:t>
      </w:r>
      <w:r>
        <w:rPr>
          <w:cs/>
          <w:lang w:bidi="hi-IN"/>
        </w:rPr>
        <w:t>मिलिआ</w:t>
      </w:r>
      <w:r>
        <w:t xml:space="preserve"> </w:t>
      </w:r>
      <w:r>
        <w:rPr>
          <w:cs/>
          <w:lang w:bidi="hi-IN"/>
        </w:rPr>
        <w:t>तब</w:t>
      </w:r>
      <w:r>
        <w:t xml:space="preserve"> </w:t>
      </w:r>
      <w:r>
        <w:rPr>
          <w:cs/>
          <w:lang w:bidi="hi-IN"/>
        </w:rPr>
        <w:t>मनु</w:t>
      </w:r>
      <w:r>
        <w:t xml:space="preserve"> </w:t>
      </w:r>
      <w:r>
        <w:rPr>
          <w:cs/>
          <w:lang w:bidi="hi-IN"/>
        </w:rPr>
        <w:t>वसि</w:t>
      </w:r>
      <w:r>
        <w:t xml:space="preserve"> </w:t>
      </w:r>
      <w:r>
        <w:rPr>
          <w:cs/>
          <w:lang w:bidi="hi-IN"/>
        </w:rPr>
        <w:t>आइआ</w:t>
      </w:r>
      <w:r>
        <w:t xml:space="preserve"> </w:t>
      </w:r>
      <w:r>
        <w:rPr>
          <w:cs/>
          <w:lang w:bidi="hi-IN"/>
        </w:rPr>
        <w:t>॥</w:t>
      </w:r>
    </w:p>
    <w:p w:rsidR="00347EEB" w:rsidRDefault="00347EEB">
      <w:pPr>
        <w:pStyle w:val="SGGSRoman"/>
      </w:pPr>
      <w:r>
        <w:t>jab gur mili-aa tab man vas aa-i-aa.</w:t>
      </w:r>
    </w:p>
    <w:p w:rsidR="00347EEB" w:rsidRDefault="00347EEB">
      <w:pPr>
        <w:pStyle w:val="SGGSTrans"/>
      </w:pPr>
      <w:r>
        <w:t>When one meets the Guru, then the mind becomes centered.</w:t>
      </w:r>
    </w:p>
    <w:p w:rsidR="00347EEB" w:rsidRDefault="00347EEB">
      <w:pPr>
        <w:pStyle w:val="SGGSGurm"/>
      </w:pPr>
      <w:r>
        <w:rPr>
          <w:cs/>
        </w:rPr>
        <w:t xml:space="preserve">ਧਾਵਤ ਪੰਚ ਰਹੇ ਹਰਿ ਧਿਆਇਆ ॥ </w:t>
      </w:r>
      <w:r>
        <w:rPr>
          <w:color w:val="008000"/>
          <w:sz w:val="18"/>
        </w:rPr>
        <w:t>(165)</w:t>
      </w:r>
    </w:p>
    <w:p w:rsidR="00347EEB" w:rsidRDefault="00347EEB">
      <w:pPr>
        <w:pStyle w:val="SGGSHindi"/>
      </w:pPr>
      <w:r>
        <w:rPr>
          <w:cs/>
          <w:lang w:bidi="hi-IN"/>
        </w:rPr>
        <w:t>धावत</w:t>
      </w:r>
      <w:r>
        <w:t xml:space="preserve"> </w:t>
      </w:r>
      <w:r>
        <w:rPr>
          <w:cs/>
          <w:lang w:bidi="hi-IN"/>
        </w:rPr>
        <w:t>पंच</w:t>
      </w:r>
      <w:r>
        <w:t xml:space="preserve"> </w:t>
      </w:r>
      <w:r>
        <w:rPr>
          <w:cs/>
          <w:lang w:bidi="hi-IN"/>
        </w:rPr>
        <w:t>रहे</w:t>
      </w:r>
      <w:r>
        <w:t xml:space="preserve"> </w:t>
      </w:r>
      <w:r>
        <w:rPr>
          <w:cs/>
          <w:lang w:bidi="hi-IN"/>
        </w:rPr>
        <w:t>हरि</w:t>
      </w:r>
      <w:r>
        <w:t xml:space="preserve"> </w:t>
      </w:r>
      <w:r>
        <w:rPr>
          <w:cs/>
          <w:lang w:bidi="hi-IN"/>
        </w:rPr>
        <w:t>धिआइआ</w:t>
      </w:r>
      <w:r>
        <w:t xml:space="preserve"> </w:t>
      </w:r>
      <w:r>
        <w:rPr>
          <w:cs/>
          <w:lang w:bidi="hi-IN"/>
        </w:rPr>
        <w:t>॥</w:t>
      </w:r>
    </w:p>
    <w:p w:rsidR="00347EEB" w:rsidRDefault="00347EEB">
      <w:pPr>
        <w:pStyle w:val="SGGSRoman"/>
      </w:pPr>
      <w:r>
        <w:t>Dhaavat panch rahay har Dhi-aa-i-aa.</w:t>
      </w:r>
    </w:p>
    <w:p w:rsidR="00347EEB" w:rsidRDefault="00347EEB">
      <w:pPr>
        <w:pStyle w:val="SGGSTrans"/>
      </w:pPr>
      <w:r>
        <w:t>The five passions, running wild, are brought to rest by meditating on the Lord.</w:t>
      </w:r>
    </w:p>
    <w:p w:rsidR="00347EEB" w:rsidRDefault="00347EEB">
      <w:pPr>
        <w:pStyle w:val="SGGSGurm"/>
      </w:pPr>
      <w:r>
        <w:rPr>
          <w:cs/>
        </w:rPr>
        <w:t>ਅਨਦਿਨੁ ਨਗਰੀ ਹਰਿ ਗੁਣ ਗਾਇਆ ॥੨</w:t>
      </w:r>
      <w:r>
        <w:rPr>
          <w:cs/>
          <w:lang w:bidi="hi-IN"/>
        </w:rPr>
        <w:t xml:space="preserve">॥ </w:t>
      </w:r>
      <w:r>
        <w:rPr>
          <w:color w:val="008000"/>
          <w:sz w:val="18"/>
        </w:rPr>
        <w:t>(165)</w:t>
      </w:r>
    </w:p>
    <w:p w:rsidR="00347EEB" w:rsidRDefault="00347EEB">
      <w:pPr>
        <w:pStyle w:val="SGGSHindi"/>
      </w:pPr>
      <w:r>
        <w:rPr>
          <w:cs/>
          <w:lang w:bidi="hi-IN"/>
        </w:rPr>
        <w:t>अनदिनु</w:t>
      </w:r>
      <w:r>
        <w:t xml:space="preserve"> </w:t>
      </w:r>
      <w:r>
        <w:rPr>
          <w:cs/>
          <w:lang w:bidi="hi-IN"/>
        </w:rPr>
        <w:t>नगरी</w:t>
      </w:r>
      <w:r>
        <w:t xml:space="preserve"> </w:t>
      </w:r>
      <w:r>
        <w:rPr>
          <w:cs/>
          <w:lang w:bidi="hi-IN"/>
        </w:rPr>
        <w:t>हरि</w:t>
      </w:r>
      <w:r>
        <w:t xml:space="preserve"> </w:t>
      </w:r>
      <w:r>
        <w:rPr>
          <w:cs/>
          <w:lang w:bidi="hi-IN"/>
        </w:rPr>
        <w:t>गुण</w:t>
      </w:r>
      <w:r>
        <w:t xml:space="preserve"> </w:t>
      </w:r>
      <w:r>
        <w:rPr>
          <w:cs/>
          <w:lang w:bidi="hi-IN"/>
        </w:rPr>
        <w:t>गाइआ</w:t>
      </w:r>
      <w:r>
        <w:t xml:space="preserve"> </w:t>
      </w:r>
      <w:r>
        <w:rPr>
          <w:cs/>
          <w:lang w:bidi="hi-IN"/>
        </w:rPr>
        <w:t>॥२॥</w:t>
      </w:r>
    </w:p>
    <w:p w:rsidR="00347EEB" w:rsidRDefault="00347EEB">
      <w:pPr>
        <w:pStyle w:val="SGGSRoman"/>
      </w:pPr>
      <w:r>
        <w:t>an-din nagree har gun gaa-i-aa. ||2||</w:t>
      </w:r>
    </w:p>
    <w:p w:rsidR="00347EEB" w:rsidRDefault="00347EEB">
      <w:pPr>
        <w:pStyle w:val="SGGSTrans"/>
      </w:pPr>
      <w:r>
        <w:t>Night and day, within the body-village, the Glorious Praises of the Lord are sung. ||2||</w:t>
      </w:r>
    </w:p>
    <w:p w:rsidR="00347EEB" w:rsidRDefault="00347EEB">
      <w:pPr>
        <w:pStyle w:val="SGGSGurm"/>
      </w:pPr>
      <w:r>
        <w:rPr>
          <w:cs/>
        </w:rPr>
        <w:t xml:space="preserve">ਸਤਿਗੁਰ ਪਗ ਧੂਰਿ ਜਿਨਾ ਮੁਖਿ ਲਾਈ ॥ </w:t>
      </w:r>
      <w:r>
        <w:rPr>
          <w:color w:val="008000"/>
          <w:sz w:val="18"/>
        </w:rPr>
        <w:t>(165)</w:t>
      </w:r>
    </w:p>
    <w:p w:rsidR="00347EEB" w:rsidRDefault="00347EEB">
      <w:pPr>
        <w:pStyle w:val="SGGSHindi"/>
      </w:pPr>
      <w:r>
        <w:rPr>
          <w:cs/>
          <w:lang w:bidi="hi-IN"/>
        </w:rPr>
        <w:t>सतिगुर</w:t>
      </w:r>
      <w:r>
        <w:t xml:space="preserve"> </w:t>
      </w:r>
      <w:r>
        <w:rPr>
          <w:cs/>
          <w:lang w:bidi="hi-IN"/>
        </w:rPr>
        <w:t>पग</w:t>
      </w:r>
      <w:r>
        <w:t xml:space="preserve"> </w:t>
      </w:r>
      <w:r>
        <w:rPr>
          <w:cs/>
          <w:lang w:bidi="hi-IN"/>
        </w:rPr>
        <w:t>धूरि</w:t>
      </w:r>
      <w:r>
        <w:t xml:space="preserve"> </w:t>
      </w:r>
      <w:r>
        <w:rPr>
          <w:cs/>
          <w:lang w:bidi="hi-IN"/>
        </w:rPr>
        <w:t>जिना</w:t>
      </w:r>
      <w:r>
        <w:t xml:space="preserve"> </w:t>
      </w:r>
      <w:r>
        <w:rPr>
          <w:cs/>
          <w:lang w:bidi="hi-IN"/>
        </w:rPr>
        <w:t>मुखि</w:t>
      </w:r>
      <w:r>
        <w:t xml:space="preserve"> </w:t>
      </w:r>
      <w:r>
        <w:rPr>
          <w:cs/>
          <w:lang w:bidi="hi-IN"/>
        </w:rPr>
        <w:t>लाई</w:t>
      </w:r>
      <w:r>
        <w:t xml:space="preserve"> </w:t>
      </w:r>
      <w:r>
        <w:rPr>
          <w:cs/>
          <w:lang w:bidi="hi-IN"/>
        </w:rPr>
        <w:t>॥</w:t>
      </w:r>
    </w:p>
    <w:p w:rsidR="00347EEB" w:rsidRDefault="00347EEB">
      <w:pPr>
        <w:pStyle w:val="SGGSRoman"/>
      </w:pPr>
      <w:r>
        <w:t>satgur pag Dhoor jinaa mukh laa-ee.</w:t>
      </w:r>
    </w:p>
    <w:p w:rsidR="00347EEB" w:rsidRDefault="00347EEB">
      <w:pPr>
        <w:pStyle w:val="SGGSTrans"/>
      </w:pPr>
      <w:r>
        <w:t>Those who apply the dust of the Feet of the True Guru to their faces,</w:t>
      </w:r>
    </w:p>
    <w:p w:rsidR="00347EEB" w:rsidRDefault="00347EEB">
      <w:pPr>
        <w:pStyle w:val="SGGSGurm"/>
      </w:pPr>
      <w:r>
        <w:rPr>
          <w:cs/>
        </w:rPr>
        <w:t xml:space="preserve">ਤਿਨ ਕੂੜ ਤਿਆਗੇ ਹਰਿ ਲਿਵ ਲਾਈ ॥ </w:t>
      </w:r>
      <w:r>
        <w:rPr>
          <w:color w:val="008000"/>
          <w:sz w:val="18"/>
        </w:rPr>
        <w:t>(165)</w:t>
      </w:r>
    </w:p>
    <w:p w:rsidR="00347EEB" w:rsidRDefault="00347EEB">
      <w:pPr>
        <w:pStyle w:val="SGGSHindi"/>
      </w:pPr>
      <w:r>
        <w:rPr>
          <w:cs/>
          <w:lang w:bidi="hi-IN"/>
        </w:rPr>
        <w:t>तिन</w:t>
      </w:r>
      <w:r>
        <w:t xml:space="preserve"> </w:t>
      </w:r>
      <w:r>
        <w:rPr>
          <w:cs/>
          <w:lang w:bidi="hi-IN"/>
        </w:rPr>
        <w:t>कूड़</w:t>
      </w:r>
      <w:r>
        <w:t xml:space="preserve"> </w:t>
      </w:r>
      <w:r>
        <w:rPr>
          <w:cs/>
          <w:lang w:bidi="hi-IN"/>
        </w:rPr>
        <w:t>तिआगे</w:t>
      </w:r>
      <w:r>
        <w:t xml:space="preserve"> </w:t>
      </w:r>
      <w:r>
        <w:rPr>
          <w:cs/>
          <w:lang w:bidi="hi-IN"/>
        </w:rPr>
        <w:t>हरि</w:t>
      </w:r>
      <w:r>
        <w:t xml:space="preserve"> </w:t>
      </w:r>
      <w:r>
        <w:rPr>
          <w:cs/>
          <w:lang w:bidi="hi-IN"/>
        </w:rPr>
        <w:t>लिव</w:t>
      </w:r>
      <w:r>
        <w:t xml:space="preserve"> </w:t>
      </w:r>
      <w:r>
        <w:rPr>
          <w:cs/>
          <w:lang w:bidi="hi-IN"/>
        </w:rPr>
        <w:t>लाई</w:t>
      </w:r>
      <w:r>
        <w:t xml:space="preserve"> </w:t>
      </w:r>
      <w:r>
        <w:rPr>
          <w:cs/>
          <w:lang w:bidi="hi-IN"/>
        </w:rPr>
        <w:t>॥</w:t>
      </w:r>
    </w:p>
    <w:p w:rsidR="00347EEB" w:rsidRDefault="00347EEB">
      <w:pPr>
        <w:pStyle w:val="SGGSRoman"/>
      </w:pPr>
      <w:r>
        <w:t>tin koorh ti-aagay har liv laa-ee.</w:t>
      </w:r>
    </w:p>
    <w:p w:rsidR="00347EEB" w:rsidRDefault="00347EEB">
      <w:pPr>
        <w:pStyle w:val="SGGSTrans"/>
      </w:pPr>
      <w:r>
        <w:t>renounce falsehood and enshrine love for the Lord.</w:t>
      </w:r>
    </w:p>
    <w:p w:rsidR="00347EEB" w:rsidRDefault="00347EEB">
      <w:pPr>
        <w:pStyle w:val="SGGSGurm"/>
      </w:pPr>
      <w:r>
        <w:rPr>
          <w:cs/>
        </w:rPr>
        <w:t>ਤੇ ਹਰਿ ਦਰਗਹ ਮੁਖ ਊਜਲ ਭਾਈ ॥੩</w:t>
      </w:r>
      <w:r>
        <w:rPr>
          <w:cs/>
          <w:lang w:bidi="hi-IN"/>
        </w:rPr>
        <w:t xml:space="preserve">॥ </w:t>
      </w:r>
      <w:r>
        <w:rPr>
          <w:color w:val="008000"/>
          <w:sz w:val="18"/>
        </w:rPr>
        <w:t>(165)</w:t>
      </w:r>
    </w:p>
    <w:p w:rsidR="00347EEB" w:rsidRDefault="00347EEB">
      <w:pPr>
        <w:pStyle w:val="SGGSHindi"/>
      </w:pPr>
      <w:r>
        <w:rPr>
          <w:cs/>
          <w:lang w:bidi="hi-IN"/>
        </w:rPr>
        <w:t>ते</w:t>
      </w:r>
      <w:r>
        <w:t xml:space="preserve"> </w:t>
      </w:r>
      <w:r>
        <w:rPr>
          <w:cs/>
          <w:lang w:bidi="hi-IN"/>
        </w:rPr>
        <w:t>हरि</w:t>
      </w:r>
      <w:r>
        <w:t xml:space="preserve"> </w:t>
      </w:r>
      <w:r>
        <w:rPr>
          <w:cs/>
          <w:lang w:bidi="hi-IN"/>
        </w:rPr>
        <w:t>दरगह</w:t>
      </w:r>
      <w:r>
        <w:t xml:space="preserve"> </w:t>
      </w:r>
      <w:r>
        <w:rPr>
          <w:cs/>
          <w:lang w:bidi="hi-IN"/>
        </w:rPr>
        <w:t>मुख</w:t>
      </w:r>
      <w:r>
        <w:t xml:space="preserve"> </w:t>
      </w:r>
      <w:r>
        <w:rPr>
          <w:cs/>
          <w:lang w:bidi="hi-IN"/>
        </w:rPr>
        <w:t>ऊजल</w:t>
      </w:r>
      <w:r>
        <w:t xml:space="preserve"> </w:t>
      </w:r>
      <w:r>
        <w:rPr>
          <w:cs/>
          <w:lang w:bidi="hi-IN"/>
        </w:rPr>
        <w:t>भाई</w:t>
      </w:r>
      <w:r>
        <w:t xml:space="preserve"> </w:t>
      </w:r>
      <w:r>
        <w:rPr>
          <w:cs/>
          <w:lang w:bidi="hi-IN"/>
        </w:rPr>
        <w:t>॥३॥</w:t>
      </w:r>
    </w:p>
    <w:p w:rsidR="00347EEB" w:rsidRDefault="00347EEB">
      <w:pPr>
        <w:pStyle w:val="SGGSRoman"/>
      </w:pPr>
      <w:r>
        <w:t>tay har dargeh mukh oojal bhaa-ee. ||3||</w:t>
      </w:r>
    </w:p>
    <w:p w:rsidR="00347EEB" w:rsidRDefault="00347EEB">
      <w:pPr>
        <w:pStyle w:val="SGGSTrans"/>
      </w:pPr>
      <w:r>
        <w:t>Their faces are radiant in the Court of the Lord, O Siblings of Destiny. ||3||</w:t>
      </w:r>
    </w:p>
    <w:p w:rsidR="00347EEB" w:rsidRDefault="00347EEB">
      <w:pPr>
        <w:pStyle w:val="SGGSGurm"/>
      </w:pPr>
      <w:r>
        <w:rPr>
          <w:cs/>
        </w:rPr>
        <w:t xml:space="preserve">ਗੁਰ ਸੇਵਾ ਆਪਿ ਹਰਿ ਭਾਵੈ ॥ </w:t>
      </w:r>
      <w:r>
        <w:rPr>
          <w:color w:val="008000"/>
          <w:sz w:val="18"/>
        </w:rPr>
        <w:t>(165)</w:t>
      </w:r>
    </w:p>
    <w:p w:rsidR="00347EEB" w:rsidRDefault="00347EEB">
      <w:pPr>
        <w:pStyle w:val="SGGSHindi"/>
      </w:pPr>
      <w:r>
        <w:rPr>
          <w:cs/>
          <w:lang w:bidi="hi-IN"/>
        </w:rPr>
        <w:t>गुर</w:t>
      </w:r>
      <w:r>
        <w:t xml:space="preserve"> </w:t>
      </w:r>
      <w:r>
        <w:rPr>
          <w:cs/>
          <w:lang w:bidi="hi-IN"/>
        </w:rPr>
        <w:t>सेवा</w:t>
      </w:r>
      <w:r>
        <w:t xml:space="preserve"> </w:t>
      </w:r>
      <w:r>
        <w:rPr>
          <w:cs/>
          <w:lang w:bidi="hi-IN"/>
        </w:rPr>
        <w:t>आपि</w:t>
      </w:r>
      <w:r>
        <w:t xml:space="preserve"> </w:t>
      </w:r>
      <w:r>
        <w:rPr>
          <w:cs/>
          <w:lang w:bidi="hi-IN"/>
        </w:rPr>
        <w:t>हरि</w:t>
      </w:r>
      <w:r>
        <w:t xml:space="preserve"> </w:t>
      </w:r>
      <w:r>
        <w:rPr>
          <w:cs/>
          <w:lang w:bidi="hi-IN"/>
        </w:rPr>
        <w:t>भावै</w:t>
      </w:r>
      <w:r>
        <w:t xml:space="preserve"> </w:t>
      </w:r>
      <w:r>
        <w:rPr>
          <w:cs/>
          <w:lang w:bidi="hi-IN"/>
        </w:rPr>
        <w:t>॥</w:t>
      </w:r>
    </w:p>
    <w:p w:rsidR="00347EEB" w:rsidRDefault="00347EEB">
      <w:pPr>
        <w:pStyle w:val="SGGSRoman"/>
      </w:pPr>
      <w:r>
        <w:t>gur sayvaa aap har bhaavai.</w:t>
      </w:r>
    </w:p>
    <w:p w:rsidR="00347EEB" w:rsidRDefault="00347EEB">
      <w:pPr>
        <w:pStyle w:val="SGGSTrans"/>
      </w:pPr>
      <w:r>
        <w:t>Service to the Guru is pleasing to the Lord Himself.</w:t>
      </w:r>
    </w:p>
    <w:p w:rsidR="00347EEB" w:rsidRDefault="00347EEB">
      <w:pPr>
        <w:pStyle w:val="SGGSGurm"/>
      </w:pPr>
      <w:r>
        <w:rPr>
          <w:cs/>
        </w:rPr>
        <w:t xml:space="preserve">ਕ੍ਰਿਸਨੁ ਬਲਭਦ੍ਰੁ ਗੁਰ ਪਗ ਲਗਿ ਧਿਆਵੈ ॥ </w:t>
      </w:r>
      <w:r>
        <w:rPr>
          <w:color w:val="008000"/>
          <w:sz w:val="18"/>
        </w:rPr>
        <w:t>(165)</w:t>
      </w:r>
    </w:p>
    <w:p w:rsidR="00347EEB" w:rsidRDefault="00347EEB">
      <w:pPr>
        <w:pStyle w:val="SGGSHindi"/>
      </w:pPr>
      <w:r>
        <w:rPr>
          <w:cs/>
          <w:lang w:bidi="hi-IN"/>
        </w:rPr>
        <w:t>क्रिसनु</w:t>
      </w:r>
      <w:r>
        <w:t xml:space="preserve"> </w:t>
      </w:r>
      <w:r>
        <w:rPr>
          <w:cs/>
          <w:lang w:bidi="hi-IN"/>
        </w:rPr>
        <w:t>बलभद्रु</w:t>
      </w:r>
      <w:r>
        <w:t xml:space="preserve"> </w:t>
      </w:r>
      <w:r>
        <w:rPr>
          <w:cs/>
          <w:lang w:bidi="hi-IN"/>
        </w:rPr>
        <w:t>गुर</w:t>
      </w:r>
      <w:r>
        <w:t xml:space="preserve"> </w:t>
      </w:r>
      <w:r>
        <w:rPr>
          <w:cs/>
          <w:lang w:bidi="hi-IN"/>
        </w:rPr>
        <w:t>पग</w:t>
      </w:r>
      <w:r>
        <w:t xml:space="preserve"> </w:t>
      </w:r>
      <w:r>
        <w:rPr>
          <w:cs/>
          <w:lang w:bidi="hi-IN"/>
        </w:rPr>
        <w:t>लगि</w:t>
      </w:r>
      <w:r>
        <w:t xml:space="preserve"> </w:t>
      </w:r>
      <w:r>
        <w:rPr>
          <w:cs/>
          <w:lang w:bidi="hi-IN"/>
        </w:rPr>
        <w:t>धिआवै</w:t>
      </w:r>
      <w:r>
        <w:t xml:space="preserve"> </w:t>
      </w:r>
      <w:r>
        <w:rPr>
          <w:cs/>
          <w:lang w:bidi="hi-IN"/>
        </w:rPr>
        <w:t>॥</w:t>
      </w:r>
    </w:p>
    <w:p w:rsidR="00347EEB" w:rsidRDefault="00347EEB">
      <w:pPr>
        <w:pStyle w:val="SGGSRoman"/>
      </w:pPr>
      <w:r>
        <w:t>krisan balbhadaro gur pag lag Dhi-aavai.</w:t>
      </w:r>
    </w:p>
    <w:p w:rsidR="00347EEB" w:rsidRDefault="00347EEB">
      <w:pPr>
        <w:pStyle w:val="SGGSTrans"/>
      </w:pPr>
      <w:r>
        <w:t>Even Krishna and Balbhadar meditated on the Lord, falling at the Guru's Feet.</w:t>
      </w:r>
    </w:p>
    <w:p w:rsidR="00347EEB" w:rsidRDefault="00347EEB">
      <w:pPr>
        <w:pStyle w:val="SGGSGurm"/>
      </w:pPr>
      <w:r>
        <w:rPr>
          <w:cs/>
        </w:rPr>
        <w:t>ਨਾਨਕ ਗੁਰਮੁਖਿ ਹਰਿ ਆਪਿ ਤਰਾਵੈ ॥੪</w:t>
      </w:r>
      <w:r>
        <w:rPr>
          <w:cs/>
          <w:lang w:bidi="hi-IN"/>
        </w:rPr>
        <w:t>॥</w:t>
      </w:r>
      <w:r>
        <w:t>੫</w:t>
      </w:r>
      <w:r>
        <w:rPr>
          <w:cs/>
        </w:rPr>
        <w:t>॥੪੩</w:t>
      </w:r>
      <w:r>
        <w:rPr>
          <w:cs/>
          <w:lang w:bidi="hi-IN"/>
        </w:rPr>
        <w:t xml:space="preserve">॥ </w:t>
      </w:r>
      <w:r>
        <w:rPr>
          <w:color w:val="008000"/>
          <w:sz w:val="18"/>
        </w:rPr>
        <w:t>(165)</w:t>
      </w:r>
    </w:p>
    <w:p w:rsidR="00347EEB" w:rsidRDefault="00347EEB">
      <w:pPr>
        <w:pStyle w:val="SGGSHindi"/>
      </w:pPr>
      <w:r>
        <w:rPr>
          <w:cs/>
          <w:lang w:bidi="hi-IN"/>
        </w:rPr>
        <w:t>नानक</w:t>
      </w:r>
      <w:r>
        <w:t xml:space="preserve"> </w:t>
      </w:r>
      <w:r>
        <w:rPr>
          <w:cs/>
          <w:lang w:bidi="hi-IN"/>
        </w:rPr>
        <w:t>गुरमुखि</w:t>
      </w:r>
      <w:r>
        <w:t xml:space="preserve"> </w:t>
      </w:r>
      <w:r>
        <w:rPr>
          <w:cs/>
          <w:lang w:bidi="hi-IN"/>
        </w:rPr>
        <w:t>हरि</w:t>
      </w:r>
      <w:r>
        <w:t xml:space="preserve"> </w:t>
      </w:r>
      <w:r>
        <w:rPr>
          <w:cs/>
          <w:lang w:bidi="hi-IN"/>
        </w:rPr>
        <w:t>आपि</w:t>
      </w:r>
      <w:r>
        <w:t xml:space="preserve"> </w:t>
      </w:r>
      <w:r>
        <w:rPr>
          <w:cs/>
          <w:lang w:bidi="hi-IN"/>
        </w:rPr>
        <w:t>तरावै</w:t>
      </w:r>
      <w:r>
        <w:t xml:space="preserve"> </w:t>
      </w:r>
      <w:r>
        <w:rPr>
          <w:cs/>
          <w:lang w:bidi="hi-IN"/>
        </w:rPr>
        <w:t>॥४॥५॥४३॥</w:t>
      </w:r>
    </w:p>
    <w:p w:rsidR="00347EEB" w:rsidRDefault="00347EEB">
      <w:pPr>
        <w:pStyle w:val="SGGSRoman"/>
      </w:pPr>
      <w:r>
        <w:t>naanak gurmukh har aap taraavai. ||4||5||43||</w:t>
      </w:r>
    </w:p>
    <w:p w:rsidR="00347EEB" w:rsidRDefault="00347EEB">
      <w:pPr>
        <w:pStyle w:val="SGGSTrans"/>
      </w:pPr>
      <w:r>
        <w:t>O Nanak, the Lord Himself saves the Gurmukhs. ||4||5||43||</w:t>
      </w:r>
    </w:p>
    <w:p w:rsidR="00347EEB" w:rsidRDefault="00347EEB">
      <w:pPr>
        <w:pStyle w:val="SGGSGurm"/>
      </w:pPr>
      <w:r>
        <w:rPr>
          <w:cs/>
        </w:rPr>
        <w:t xml:space="preserve">ਗਉੜੀ ਗੁਆਰੇਰੀ ਮਹਲਾ ੪ </w:t>
      </w:r>
      <w:r>
        <w:rPr>
          <w:cs/>
          <w:lang w:bidi="hi-IN"/>
        </w:rPr>
        <w:t xml:space="preserve">॥ </w:t>
      </w:r>
      <w:r>
        <w:rPr>
          <w:color w:val="008000"/>
          <w:sz w:val="18"/>
        </w:rPr>
        <w:t>(165)</w:t>
      </w:r>
    </w:p>
    <w:p w:rsidR="00347EEB" w:rsidRDefault="00347EEB">
      <w:pPr>
        <w:pStyle w:val="SGGSHindi"/>
      </w:pPr>
      <w:r>
        <w:rPr>
          <w:cs/>
          <w:lang w:bidi="hi-IN"/>
        </w:rPr>
        <w:t>गउड़ी</w:t>
      </w:r>
      <w:r>
        <w:t xml:space="preserve"> </w:t>
      </w:r>
      <w:r>
        <w:rPr>
          <w:cs/>
          <w:lang w:bidi="hi-IN"/>
        </w:rPr>
        <w:t>गुआरेरी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gu-aarayree mehlaa 4.</w:t>
      </w:r>
    </w:p>
    <w:p w:rsidR="00347EEB" w:rsidRDefault="00347EEB">
      <w:pPr>
        <w:pStyle w:val="SGGSTrans"/>
      </w:pPr>
      <w:r>
        <w:t>Gauree Gwaarayree, Fourth Mehl:</w:t>
      </w:r>
    </w:p>
    <w:p w:rsidR="00347EEB" w:rsidRDefault="00347EEB">
      <w:pPr>
        <w:pStyle w:val="SGGSGurm"/>
      </w:pPr>
      <w:r>
        <w:rPr>
          <w:cs/>
        </w:rPr>
        <w:t xml:space="preserve">ਹਰਿ ਆਪੇ ਜੋਗੀ ਡੰਡਾਧਾਰੀ ॥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जोगी</w:t>
      </w:r>
      <w:r>
        <w:t xml:space="preserve"> </w:t>
      </w:r>
      <w:r>
        <w:rPr>
          <w:cs/>
          <w:lang w:bidi="hi-IN"/>
        </w:rPr>
        <w:t>डंडाधारी</w:t>
      </w:r>
      <w:r>
        <w:t xml:space="preserve"> </w:t>
      </w:r>
      <w:r>
        <w:rPr>
          <w:cs/>
          <w:lang w:bidi="hi-IN"/>
        </w:rPr>
        <w:t>॥</w:t>
      </w:r>
    </w:p>
    <w:p w:rsidR="00347EEB" w:rsidRDefault="00347EEB">
      <w:pPr>
        <w:pStyle w:val="SGGSRoman"/>
      </w:pPr>
      <w:r>
        <w:t>har aapay jogee dandaaDhaaree.</w:t>
      </w:r>
    </w:p>
    <w:p w:rsidR="00347EEB" w:rsidRDefault="00347EEB">
      <w:pPr>
        <w:pStyle w:val="SGGSTrans"/>
      </w:pPr>
      <w:r>
        <w:t>The Lord Himself is the Yogi, who wields the staff of authority.</w:t>
      </w:r>
    </w:p>
    <w:p w:rsidR="00347EEB" w:rsidRDefault="00347EEB">
      <w:pPr>
        <w:pStyle w:val="SGGSGurm"/>
      </w:pPr>
      <w:r>
        <w:rPr>
          <w:cs/>
        </w:rPr>
        <w:t xml:space="preserve">ਹਰਿ ਆਪੇ ਰਵਿ ਰਹਿਆ ਬਨਵਾਰੀ ॥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रवि</w:t>
      </w:r>
      <w:r>
        <w:t xml:space="preserve"> </w:t>
      </w:r>
      <w:r>
        <w:rPr>
          <w:cs/>
          <w:lang w:bidi="hi-IN"/>
        </w:rPr>
        <w:t>रहिआ</w:t>
      </w:r>
      <w:r>
        <w:t xml:space="preserve"> </w:t>
      </w:r>
      <w:r>
        <w:rPr>
          <w:cs/>
          <w:lang w:bidi="hi-IN"/>
        </w:rPr>
        <w:t>बनवारी</w:t>
      </w:r>
      <w:r>
        <w:t xml:space="preserve"> </w:t>
      </w:r>
      <w:r>
        <w:rPr>
          <w:cs/>
          <w:lang w:bidi="hi-IN"/>
        </w:rPr>
        <w:t>॥</w:t>
      </w:r>
    </w:p>
    <w:p w:rsidR="00347EEB" w:rsidRDefault="00347EEB">
      <w:pPr>
        <w:pStyle w:val="SGGSRoman"/>
      </w:pPr>
      <w:r>
        <w:t>har aapay rav rahi-aa banvaaree.</w:t>
      </w:r>
    </w:p>
    <w:p w:rsidR="00347EEB" w:rsidRDefault="00347EEB">
      <w:pPr>
        <w:pStyle w:val="SGGSTrans"/>
      </w:pPr>
      <w:r>
        <w:t>The Lord Himself is deeply absorbed in His primal trance.</w:t>
      </w:r>
    </w:p>
    <w:p w:rsidR="00347EEB" w:rsidRDefault="00347EEB">
      <w:pPr>
        <w:pStyle w:val="SGGSGurm"/>
      </w:pPr>
      <w:r>
        <w:rPr>
          <w:cs/>
        </w:rPr>
        <w:t>ਹਰਿ ਆਪੇ ਤਪੁ ਤਾਪੈ ਲਾਇ ਤਾਰੀ ॥੧</w:t>
      </w:r>
      <w:r>
        <w:rPr>
          <w:cs/>
          <w:lang w:bidi="hi-IN"/>
        </w:rPr>
        <w:t xml:space="preserve">॥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तपु</w:t>
      </w:r>
      <w:r>
        <w:t xml:space="preserve"> </w:t>
      </w:r>
      <w:r>
        <w:rPr>
          <w:cs/>
          <w:lang w:bidi="hi-IN"/>
        </w:rPr>
        <w:t>तापै</w:t>
      </w:r>
      <w:r>
        <w:t xml:space="preserve"> </w:t>
      </w:r>
      <w:r>
        <w:rPr>
          <w:cs/>
          <w:lang w:bidi="hi-IN"/>
        </w:rPr>
        <w:t>लाइ</w:t>
      </w:r>
      <w:r>
        <w:t xml:space="preserve"> </w:t>
      </w:r>
      <w:r>
        <w:rPr>
          <w:cs/>
          <w:lang w:bidi="hi-IN"/>
        </w:rPr>
        <w:t>तारी</w:t>
      </w:r>
      <w:r>
        <w:t xml:space="preserve"> </w:t>
      </w:r>
      <w:r>
        <w:rPr>
          <w:cs/>
          <w:lang w:bidi="hi-IN"/>
        </w:rPr>
        <w:t>॥१॥</w:t>
      </w:r>
    </w:p>
    <w:p w:rsidR="00347EEB" w:rsidRDefault="00347EEB">
      <w:pPr>
        <w:pStyle w:val="SGGSRoman"/>
      </w:pPr>
      <w:r>
        <w:t>har aapay tap taapai laa-ay taaree. ||1||</w:t>
      </w:r>
    </w:p>
    <w:p w:rsidR="00347EEB" w:rsidRDefault="00347EEB">
      <w:pPr>
        <w:pStyle w:val="SGGSTrans"/>
      </w:pPr>
      <w:r>
        <w:t>The Lord Himself practices tapa - intense self-disciplined meditation. ||1||</w:t>
      </w:r>
    </w:p>
    <w:p w:rsidR="00347EEB" w:rsidRDefault="00347EEB">
      <w:pPr>
        <w:pStyle w:val="SGGSGurm"/>
      </w:pPr>
      <w:r>
        <w:rPr>
          <w:cs/>
        </w:rPr>
        <w:t xml:space="preserve">ਐਸਾ ਮੇਰਾ ਰਾਮੁ ਰਹਿਆ ਭਰਪੂਰਿ ॥ </w:t>
      </w:r>
      <w:r>
        <w:rPr>
          <w:color w:val="008000"/>
          <w:sz w:val="18"/>
        </w:rPr>
        <w:t>(165)</w:t>
      </w:r>
    </w:p>
    <w:p w:rsidR="00347EEB" w:rsidRDefault="00347EEB">
      <w:pPr>
        <w:pStyle w:val="SGGSHindi"/>
      </w:pPr>
      <w:r>
        <w:rPr>
          <w:cs/>
          <w:lang w:bidi="hi-IN"/>
        </w:rPr>
        <w:t>ऐसा</w:t>
      </w:r>
      <w:r>
        <w:t xml:space="preserve"> </w:t>
      </w:r>
      <w:r>
        <w:rPr>
          <w:cs/>
          <w:lang w:bidi="hi-IN"/>
        </w:rPr>
        <w:t>मेरा</w:t>
      </w:r>
      <w:r>
        <w:t xml:space="preserve"> </w:t>
      </w:r>
      <w:r>
        <w:rPr>
          <w:cs/>
          <w:lang w:bidi="hi-IN"/>
        </w:rPr>
        <w:t>रामु</w:t>
      </w:r>
      <w:r>
        <w:t xml:space="preserve"> </w:t>
      </w:r>
      <w:r>
        <w:rPr>
          <w:cs/>
          <w:lang w:bidi="hi-IN"/>
        </w:rPr>
        <w:t>रहिआ</w:t>
      </w:r>
      <w:r>
        <w:t xml:space="preserve"> </w:t>
      </w:r>
      <w:r>
        <w:rPr>
          <w:cs/>
          <w:lang w:bidi="hi-IN"/>
        </w:rPr>
        <w:t>भरपूरि</w:t>
      </w:r>
      <w:r>
        <w:t xml:space="preserve"> </w:t>
      </w:r>
      <w:r>
        <w:rPr>
          <w:cs/>
          <w:lang w:bidi="hi-IN"/>
        </w:rPr>
        <w:t>॥</w:t>
      </w:r>
    </w:p>
    <w:p w:rsidR="00347EEB" w:rsidRDefault="00347EEB">
      <w:pPr>
        <w:pStyle w:val="SGGSRoman"/>
      </w:pPr>
      <w:r>
        <w:t>aisaa mayraa raam rahi-aa bharpoor.</w:t>
      </w:r>
    </w:p>
    <w:p w:rsidR="00347EEB" w:rsidRDefault="00347EEB">
      <w:pPr>
        <w:pStyle w:val="SGGSTrans"/>
      </w:pPr>
      <w:r>
        <w:t>Such is my Lord, who is all-pervading everywhere.</w:t>
      </w:r>
    </w:p>
    <w:p w:rsidR="00347EEB" w:rsidRDefault="00347EEB">
      <w:pPr>
        <w:pStyle w:val="SGGSGurm"/>
      </w:pPr>
      <w:r>
        <w:rPr>
          <w:cs/>
        </w:rPr>
        <w:t>ਨਿਕਟਿ ਵਸੈ ਨਾਹੀ ਹਰਿ ਦੂਰਿ ॥੧</w:t>
      </w:r>
      <w:r>
        <w:rPr>
          <w:cs/>
          <w:lang w:bidi="hi-IN"/>
        </w:rPr>
        <w:t xml:space="preserve">॥ </w:t>
      </w:r>
      <w:r>
        <w:t xml:space="preserve">ਰਹਾਉ ॥ </w:t>
      </w:r>
      <w:r>
        <w:rPr>
          <w:color w:val="008000"/>
          <w:sz w:val="18"/>
        </w:rPr>
        <w:t>(165)</w:t>
      </w:r>
    </w:p>
    <w:p w:rsidR="00347EEB" w:rsidRDefault="00347EEB">
      <w:pPr>
        <w:pStyle w:val="SGGSHindi"/>
      </w:pPr>
      <w:r>
        <w:rPr>
          <w:cs/>
          <w:lang w:bidi="hi-IN"/>
        </w:rPr>
        <w:t>निकटि</w:t>
      </w:r>
      <w:r>
        <w:t xml:space="preserve"> </w:t>
      </w:r>
      <w:r>
        <w:rPr>
          <w:cs/>
          <w:lang w:bidi="hi-IN"/>
        </w:rPr>
        <w:t>वसै</w:t>
      </w:r>
      <w:r>
        <w:t xml:space="preserve"> </w:t>
      </w:r>
      <w:r>
        <w:rPr>
          <w:cs/>
          <w:lang w:bidi="hi-IN"/>
        </w:rPr>
        <w:t>नाही</w:t>
      </w:r>
      <w:r>
        <w:t xml:space="preserve"> </w:t>
      </w:r>
      <w:r>
        <w:rPr>
          <w:cs/>
          <w:lang w:bidi="hi-IN"/>
        </w:rPr>
        <w:t>हरि</w:t>
      </w:r>
      <w:r>
        <w:t xml:space="preserve"> </w:t>
      </w:r>
      <w:r>
        <w:rPr>
          <w:cs/>
          <w:lang w:bidi="hi-IN"/>
        </w:rPr>
        <w:t>दूरि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nikat vasai naahee har door. ||1|| rahaa-o.</w:t>
      </w:r>
    </w:p>
    <w:p w:rsidR="00347EEB" w:rsidRDefault="00347EEB">
      <w:pPr>
        <w:pStyle w:val="SGGSTrans"/>
      </w:pPr>
      <w:r>
        <w:t>He dwells near at hand - the Lord is not far away. ||1||Pause||</w:t>
      </w:r>
    </w:p>
    <w:p w:rsidR="00347EEB" w:rsidRDefault="00347EEB">
      <w:pPr>
        <w:pStyle w:val="SGGSGurm"/>
      </w:pPr>
      <w:r>
        <w:rPr>
          <w:cs/>
        </w:rPr>
        <w:t xml:space="preserve">ਹਰਿ ਆਪੇ ਸਬਦੁ ਸੁਰਤਿ ਧੁਨਿ ਆਪੇ ॥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सबदु</w:t>
      </w:r>
      <w:r>
        <w:t xml:space="preserve"> </w:t>
      </w:r>
      <w:r>
        <w:rPr>
          <w:cs/>
          <w:lang w:bidi="hi-IN"/>
        </w:rPr>
        <w:t>सुरति</w:t>
      </w:r>
      <w:r>
        <w:t xml:space="preserve"> </w:t>
      </w:r>
      <w:r>
        <w:rPr>
          <w:cs/>
          <w:lang w:bidi="hi-IN"/>
        </w:rPr>
        <w:t>धुनि</w:t>
      </w:r>
      <w:r>
        <w:t xml:space="preserve"> </w:t>
      </w:r>
      <w:r>
        <w:rPr>
          <w:cs/>
          <w:lang w:bidi="hi-IN"/>
        </w:rPr>
        <w:t>आपे</w:t>
      </w:r>
      <w:r>
        <w:t xml:space="preserve"> </w:t>
      </w:r>
      <w:r>
        <w:rPr>
          <w:cs/>
          <w:lang w:bidi="hi-IN"/>
        </w:rPr>
        <w:t>॥</w:t>
      </w:r>
    </w:p>
    <w:p w:rsidR="00347EEB" w:rsidRDefault="00347EEB">
      <w:pPr>
        <w:pStyle w:val="SGGSRoman"/>
      </w:pPr>
      <w:r>
        <w:t>har aapay sabad surat Dhun aapay.</w:t>
      </w:r>
    </w:p>
    <w:p w:rsidR="00347EEB" w:rsidRDefault="00347EEB">
      <w:pPr>
        <w:pStyle w:val="SGGSTrans"/>
      </w:pPr>
      <w:r>
        <w:t>The Lord Himself is the Word of the Shabad. He Himself is the awareness, attuned to its music.</w:t>
      </w:r>
    </w:p>
    <w:p w:rsidR="00347EEB" w:rsidRDefault="00347EEB">
      <w:pPr>
        <w:pStyle w:val="SGGSGurm"/>
      </w:pPr>
      <w:r>
        <w:rPr>
          <w:cs/>
        </w:rPr>
        <w:t xml:space="preserve">ਹਰਿ ਆਪੇ ਵੇਖੈ ਵਿਗਸੈ ਆਪੇ ॥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वेखै</w:t>
      </w:r>
      <w:r>
        <w:t xml:space="preserve"> </w:t>
      </w:r>
      <w:r>
        <w:rPr>
          <w:cs/>
          <w:lang w:bidi="hi-IN"/>
        </w:rPr>
        <w:t>विगसै</w:t>
      </w:r>
      <w:r>
        <w:t xml:space="preserve"> </w:t>
      </w:r>
      <w:r>
        <w:rPr>
          <w:cs/>
          <w:lang w:bidi="hi-IN"/>
        </w:rPr>
        <w:t>आपे</w:t>
      </w:r>
      <w:r>
        <w:t xml:space="preserve"> </w:t>
      </w:r>
      <w:r>
        <w:rPr>
          <w:cs/>
          <w:lang w:bidi="hi-IN"/>
        </w:rPr>
        <w:t>॥</w:t>
      </w:r>
    </w:p>
    <w:p w:rsidR="00347EEB" w:rsidRDefault="00347EEB">
      <w:pPr>
        <w:pStyle w:val="SGGSRoman"/>
      </w:pPr>
      <w:r>
        <w:t>har aapay vaykhai vigsai aapay.</w:t>
      </w:r>
    </w:p>
    <w:p w:rsidR="00347EEB" w:rsidRDefault="00347EEB">
      <w:pPr>
        <w:pStyle w:val="SGGSTrans"/>
      </w:pPr>
      <w:r>
        <w:t>The Lord Himself beholds, and He Himself blossoms forth.</w:t>
      </w:r>
    </w:p>
    <w:p w:rsidR="00347EEB" w:rsidRDefault="00347EEB">
      <w:pPr>
        <w:pStyle w:val="SGGSGurm"/>
      </w:pPr>
      <w:r>
        <w:rPr>
          <w:cs/>
        </w:rPr>
        <w:t>ਹਰਿ ਆਪਿ ਜਪਾਇ ਆਪੇ ਹਰਿ ਜਾਪੇ ॥੨</w:t>
      </w:r>
      <w:r>
        <w:rPr>
          <w:cs/>
          <w:lang w:bidi="hi-IN"/>
        </w:rPr>
        <w:t xml:space="preserve">॥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जपाइ</w:t>
      </w:r>
      <w:r>
        <w:t xml:space="preserve"> </w:t>
      </w:r>
      <w:r>
        <w:rPr>
          <w:cs/>
          <w:lang w:bidi="hi-IN"/>
        </w:rPr>
        <w:t>आपे</w:t>
      </w:r>
      <w:r>
        <w:t xml:space="preserve"> </w:t>
      </w:r>
      <w:r>
        <w:rPr>
          <w:cs/>
          <w:lang w:bidi="hi-IN"/>
        </w:rPr>
        <w:t>हरि</w:t>
      </w:r>
      <w:r>
        <w:t xml:space="preserve"> </w:t>
      </w:r>
      <w:r>
        <w:rPr>
          <w:cs/>
          <w:lang w:bidi="hi-IN"/>
        </w:rPr>
        <w:t>जापे</w:t>
      </w:r>
      <w:r>
        <w:t xml:space="preserve"> </w:t>
      </w:r>
      <w:r>
        <w:rPr>
          <w:cs/>
          <w:lang w:bidi="hi-IN"/>
        </w:rPr>
        <w:t>॥२॥</w:t>
      </w:r>
    </w:p>
    <w:p w:rsidR="00347EEB" w:rsidRDefault="00347EEB">
      <w:pPr>
        <w:pStyle w:val="SGGSRoman"/>
      </w:pPr>
      <w:r>
        <w:t>har aap japaa-ay aapay har jaapay. ||2||</w:t>
      </w:r>
    </w:p>
    <w:p w:rsidR="00347EEB" w:rsidRDefault="00347EEB">
      <w:pPr>
        <w:pStyle w:val="SGGSTrans"/>
      </w:pPr>
      <w:r>
        <w:t>The Lord Himself chants, and the Lord Himself inspires others to chant. ||2||</w:t>
      </w:r>
    </w:p>
    <w:p w:rsidR="00347EEB" w:rsidRDefault="00347EEB">
      <w:pPr>
        <w:pStyle w:val="SGGSGurm"/>
      </w:pPr>
      <w:r>
        <w:rPr>
          <w:cs/>
        </w:rPr>
        <w:t xml:space="preserve">ਹਰਿ ਆਪੇ ਸਾਰਿੰਗ ਅੰਮ੍ਰਿਤਧਾਰਾ ॥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सारिंग</w:t>
      </w:r>
      <w:r>
        <w:t xml:space="preserve"> </w:t>
      </w:r>
      <w:r>
        <w:rPr>
          <w:cs/>
          <w:lang w:bidi="hi-IN"/>
        </w:rPr>
        <w:t>अम्रितधारा</w:t>
      </w:r>
      <w:r>
        <w:t xml:space="preserve"> </w:t>
      </w:r>
      <w:r>
        <w:rPr>
          <w:cs/>
          <w:lang w:bidi="hi-IN"/>
        </w:rPr>
        <w:t>॥</w:t>
      </w:r>
    </w:p>
    <w:p w:rsidR="00347EEB" w:rsidRDefault="00347EEB">
      <w:pPr>
        <w:pStyle w:val="SGGSRoman"/>
      </w:pPr>
      <w:r>
        <w:t>har aapay saaring amrit-Dhaara.</w:t>
      </w:r>
    </w:p>
    <w:p w:rsidR="00347EEB" w:rsidRDefault="00347EEB">
      <w:pPr>
        <w:pStyle w:val="SGGSTrans"/>
      </w:pPr>
      <w:r>
        <w:t>He Himself is the rainbird, and the Ambrosial Nectar raining down.</w:t>
      </w:r>
    </w:p>
    <w:p w:rsidR="00347EEB" w:rsidRDefault="00347EEB">
      <w:pPr>
        <w:pStyle w:val="SGGSGurm"/>
      </w:pPr>
      <w:r>
        <w:rPr>
          <w:cs/>
        </w:rPr>
        <w:t xml:space="preserve">ਹਰਿ ਅੰਮ੍ਰਿਤੁ ਆਪਿ ਪੀਆਵਣਹਾਰਾ ॥ </w:t>
      </w:r>
      <w:r>
        <w:rPr>
          <w:color w:val="008000"/>
          <w:sz w:val="18"/>
        </w:rPr>
        <w:t>(165)</w:t>
      </w:r>
    </w:p>
    <w:p w:rsidR="00347EEB" w:rsidRDefault="00347EEB">
      <w:pPr>
        <w:pStyle w:val="SGGSHindi"/>
      </w:pPr>
      <w:r>
        <w:rPr>
          <w:cs/>
          <w:lang w:bidi="hi-IN"/>
        </w:rPr>
        <w:t>हरि</w:t>
      </w:r>
      <w:r>
        <w:t xml:space="preserve"> </w:t>
      </w:r>
      <w:r>
        <w:rPr>
          <w:cs/>
          <w:lang w:bidi="hi-IN"/>
        </w:rPr>
        <w:t>अम्रितु</w:t>
      </w:r>
      <w:r>
        <w:t xml:space="preserve"> </w:t>
      </w:r>
      <w:r>
        <w:rPr>
          <w:cs/>
          <w:lang w:bidi="hi-IN"/>
        </w:rPr>
        <w:t>आपि</w:t>
      </w:r>
      <w:r>
        <w:t xml:space="preserve"> </w:t>
      </w:r>
      <w:r>
        <w:rPr>
          <w:cs/>
          <w:lang w:bidi="hi-IN"/>
        </w:rPr>
        <w:t>पीआवणहारा</w:t>
      </w:r>
      <w:r>
        <w:t xml:space="preserve"> </w:t>
      </w:r>
      <w:r>
        <w:rPr>
          <w:cs/>
          <w:lang w:bidi="hi-IN"/>
        </w:rPr>
        <w:t>॥</w:t>
      </w:r>
    </w:p>
    <w:p w:rsidR="00347EEB" w:rsidRDefault="00347EEB">
      <w:pPr>
        <w:pStyle w:val="SGGSRoman"/>
      </w:pPr>
      <w:r>
        <w:t>har amrit aap pee-aavanhaaraa.</w:t>
      </w:r>
    </w:p>
    <w:p w:rsidR="00347EEB" w:rsidRDefault="00347EEB">
      <w:pPr>
        <w:pStyle w:val="SGGSTrans"/>
      </w:pPr>
      <w:r>
        <w:t>The Lord is the Ambrosial Nectar; He Himself leads us to drink it in.</w:t>
      </w:r>
    </w:p>
    <w:p w:rsidR="00347EEB" w:rsidRDefault="00347EEB">
      <w:pPr>
        <w:pStyle w:val="SGGSGurm"/>
      </w:pPr>
      <w:r>
        <w:rPr>
          <w:cs/>
        </w:rPr>
        <w:t>ਹਰਿ ਆਪਿ ਕਰੇ ਆਪੇ ਨਿਸਤਾਰਾ ॥੩</w:t>
      </w:r>
      <w:r>
        <w:rPr>
          <w:cs/>
          <w:lang w:bidi="hi-IN"/>
        </w:rPr>
        <w:t xml:space="preserve">॥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करे</w:t>
      </w:r>
      <w:r>
        <w:t xml:space="preserve"> </w:t>
      </w:r>
      <w:r>
        <w:rPr>
          <w:cs/>
          <w:lang w:bidi="hi-IN"/>
        </w:rPr>
        <w:t>आपे</w:t>
      </w:r>
      <w:r>
        <w:t xml:space="preserve"> </w:t>
      </w:r>
      <w:r>
        <w:rPr>
          <w:cs/>
          <w:lang w:bidi="hi-IN"/>
        </w:rPr>
        <w:t>निसतारा</w:t>
      </w:r>
      <w:r>
        <w:t xml:space="preserve"> </w:t>
      </w:r>
      <w:r>
        <w:rPr>
          <w:cs/>
          <w:lang w:bidi="hi-IN"/>
        </w:rPr>
        <w:t>॥३॥</w:t>
      </w:r>
    </w:p>
    <w:p w:rsidR="00347EEB" w:rsidRDefault="00347EEB">
      <w:pPr>
        <w:pStyle w:val="SGGSRoman"/>
      </w:pPr>
      <w:r>
        <w:t>har aap karay aapay nistaaraa. ||3||</w:t>
      </w:r>
    </w:p>
    <w:p w:rsidR="00347EEB" w:rsidRDefault="00347EEB">
      <w:pPr>
        <w:pStyle w:val="SGGSTrans"/>
      </w:pPr>
      <w:r>
        <w:t>The Lord Himself is the Doer; He Himself is our Saving Grace. ||3||</w:t>
      </w:r>
    </w:p>
    <w:p w:rsidR="00347EEB" w:rsidRDefault="00347EEB">
      <w:pPr>
        <w:pStyle w:val="SGGSGurm"/>
      </w:pPr>
      <w:r>
        <w:rPr>
          <w:cs/>
        </w:rPr>
        <w:t xml:space="preserve">ਹਰਿ ਆਪੇ ਬੇੜੀ ਤੁਲਹਾ ਤਾਰਾ ॥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बेड़ी</w:t>
      </w:r>
      <w:r>
        <w:t xml:space="preserve"> </w:t>
      </w:r>
      <w:r>
        <w:rPr>
          <w:cs/>
          <w:lang w:bidi="hi-IN"/>
        </w:rPr>
        <w:t>तुलहा</w:t>
      </w:r>
      <w:r>
        <w:t xml:space="preserve"> </w:t>
      </w:r>
      <w:r>
        <w:rPr>
          <w:cs/>
          <w:lang w:bidi="hi-IN"/>
        </w:rPr>
        <w:t>तारा</w:t>
      </w:r>
      <w:r>
        <w:t xml:space="preserve"> </w:t>
      </w:r>
      <w:r>
        <w:rPr>
          <w:cs/>
          <w:lang w:bidi="hi-IN"/>
        </w:rPr>
        <w:t>॥</w:t>
      </w:r>
    </w:p>
    <w:p w:rsidR="00347EEB" w:rsidRDefault="00347EEB">
      <w:pPr>
        <w:pStyle w:val="SGGSRoman"/>
      </w:pPr>
      <w:r>
        <w:t>har aapay bayrhee tulhaa taaraa.</w:t>
      </w:r>
    </w:p>
    <w:p w:rsidR="00347EEB" w:rsidRDefault="00347EEB">
      <w:pPr>
        <w:pStyle w:val="SGGSTrans"/>
      </w:pPr>
      <w:r>
        <w:t>The Lord Himself is the Boat, the Raft and the Boatman.</w:t>
      </w:r>
    </w:p>
    <w:p w:rsidR="00347EEB" w:rsidRDefault="00347EEB">
      <w:pPr>
        <w:pStyle w:val="SGGSGurm"/>
      </w:pPr>
      <w:r>
        <w:rPr>
          <w:cs/>
        </w:rPr>
        <w:t xml:space="preserve">ਹਰਿ ਆਪੇ ਗੁਰਮਤੀ ਨਿਸਤਾਰਾ ॥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गुरमती</w:t>
      </w:r>
      <w:r>
        <w:t xml:space="preserve"> </w:t>
      </w:r>
      <w:r>
        <w:rPr>
          <w:cs/>
          <w:lang w:bidi="hi-IN"/>
        </w:rPr>
        <w:t>निसतारा</w:t>
      </w:r>
      <w:r>
        <w:t xml:space="preserve"> </w:t>
      </w:r>
      <w:r>
        <w:rPr>
          <w:cs/>
          <w:lang w:bidi="hi-IN"/>
        </w:rPr>
        <w:t>॥</w:t>
      </w:r>
    </w:p>
    <w:p w:rsidR="00347EEB" w:rsidRDefault="00347EEB">
      <w:pPr>
        <w:pStyle w:val="SGGSRoman"/>
      </w:pPr>
      <w:r>
        <w:t>har aapay gurmatee nistaaraa.</w:t>
      </w:r>
    </w:p>
    <w:p w:rsidR="00347EEB" w:rsidRDefault="00347EEB">
      <w:pPr>
        <w:pStyle w:val="SGGSTrans"/>
      </w:pPr>
      <w:r>
        <w:t>The Lord Himself, through the Guru's Teachings, saves us.</w:t>
      </w:r>
    </w:p>
    <w:p w:rsidR="00347EEB" w:rsidRDefault="00347EEB">
      <w:pPr>
        <w:pStyle w:val="SGGSGurm"/>
      </w:pPr>
      <w:r>
        <w:rPr>
          <w:cs/>
        </w:rPr>
        <w:t>ਹਰਿ ਆਪੇ ਨਾਨਕ ਪਾਵੈ ਪਾਰਾ ॥੪</w:t>
      </w:r>
      <w:r>
        <w:rPr>
          <w:cs/>
          <w:lang w:bidi="hi-IN"/>
        </w:rPr>
        <w:t>॥</w:t>
      </w:r>
      <w:r>
        <w:t>੬</w:t>
      </w:r>
      <w:r>
        <w:rPr>
          <w:cs/>
        </w:rPr>
        <w:t>॥੪੪</w:t>
      </w:r>
      <w:r>
        <w:rPr>
          <w:cs/>
          <w:lang w:bidi="hi-IN"/>
        </w:rPr>
        <w:t xml:space="preserve">॥ </w:t>
      </w:r>
      <w:r>
        <w:rPr>
          <w:color w:val="008000"/>
          <w:sz w:val="18"/>
        </w:rPr>
        <w:t>(165)</w:t>
      </w:r>
    </w:p>
    <w:p w:rsidR="00347EEB" w:rsidRDefault="00347EEB">
      <w:pPr>
        <w:pStyle w:val="SGGSHindi"/>
      </w:pPr>
      <w:r>
        <w:rPr>
          <w:cs/>
          <w:lang w:bidi="hi-IN"/>
        </w:rPr>
        <w:t>हरि</w:t>
      </w:r>
      <w:r>
        <w:t xml:space="preserve"> </w:t>
      </w:r>
      <w:r>
        <w:rPr>
          <w:cs/>
          <w:lang w:bidi="hi-IN"/>
        </w:rPr>
        <w:t>आपे</w:t>
      </w:r>
      <w:r>
        <w:t xml:space="preserve"> </w:t>
      </w:r>
      <w:r>
        <w:rPr>
          <w:cs/>
          <w:lang w:bidi="hi-IN"/>
        </w:rPr>
        <w:t>नानक</w:t>
      </w:r>
      <w:r>
        <w:t xml:space="preserve"> </w:t>
      </w:r>
      <w:r>
        <w:rPr>
          <w:cs/>
          <w:lang w:bidi="hi-IN"/>
        </w:rPr>
        <w:t>पावै</w:t>
      </w:r>
      <w:r>
        <w:t xml:space="preserve"> </w:t>
      </w:r>
      <w:r>
        <w:rPr>
          <w:cs/>
          <w:lang w:bidi="hi-IN"/>
        </w:rPr>
        <w:t>पारा</w:t>
      </w:r>
      <w:r>
        <w:t xml:space="preserve"> </w:t>
      </w:r>
      <w:r>
        <w:rPr>
          <w:cs/>
          <w:lang w:bidi="hi-IN"/>
        </w:rPr>
        <w:t>॥४॥६॥४४॥</w:t>
      </w:r>
    </w:p>
    <w:p w:rsidR="00347EEB" w:rsidRDefault="00347EEB">
      <w:pPr>
        <w:pStyle w:val="SGGSRoman"/>
      </w:pPr>
      <w:r>
        <w:t>har aapay naanak paavai paaraa. ||4||6||44||</w:t>
      </w:r>
    </w:p>
    <w:p w:rsidR="00347EEB" w:rsidRDefault="00347EEB">
      <w:pPr>
        <w:pStyle w:val="SGGSTrans"/>
      </w:pPr>
      <w:r>
        <w:t>O Nanak, the Lord Himself carries us across to the other side. ||4||6||44||</w:t>
      </w:r>
    </w:p>
    <w:p w:rsidR="00347EEB" w:rsidRDefault="00347EEB">
      <w:pPr>
        <w:pStyle w:val="SGGSGurm"/>
      </w:pPr>
      <w:r>
        <w:rPr>
          <w:cs/>
        </w:rPr>
        <w:t xml:space="preserve">ਗਉੜੀ ਬੈਰਾਗਣਿ ਮਹਲਾ ੪ </w:t>
      </w:r>
      <w:r>
        <w:rPr>
          <w:cs/>
          <w:lang w:bidi="hi-IN"/>
        </w:rPr>
        <w:t xml:space="preserve">॥ </w:t>
      </w:r>
      <w:r>
        <w:rPr>
          <w:color w:val="008000"/>
          <w:sz w:val="18"/>
        </w:rPr>
        <w:t>(165)</w:t>
      </w:r>
    </w:p>
    <w:p w:rsidR="00347EEB" w:rsidRDefault="00347EEB">
      <w:pPr>
        <w:pStyle w:val="SGGSHindi"/>
      </w:pPr>
      <w:r>
        <w:rPr>
          <w:cs/>
          <w:lang w:bidi="hi-IN"/>
        </w:rPr>
        <w:t>गउड़ी</w:t>
      </w:r>
      <w:r>
        <w:t xml:space="preserve"> </w:t>
      </w:r>
      <w:r>
        <w:rPr>
          <w:cs/>
          <w:lang w:bidi="hi-IN"/>
        </w:rPr>
        <w:t>बैरागणि</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bairaagan mehlaa 4.</w:t>
      </w:r>
    </w:p>
    <w:p w:rsidR="00347EEB" w:rsidRDefault="00347EEB">
      <w:pPr>
        <w:pStyle w:val="SGGSTrans"/>
      </w:pPr>
      <w:r>
        <w:t>Gauree Bairaagan, Fourth Mehl:</w:t>
      </w:r>
    </w:p>
    <w:p w:rsidR="00347EEB" w:rsidRDefault="00347EEB">
      <w:pPr>
        <w:pStyle w:val="SGGSGurm"/>
      </w:pPr>
      <w:r>
        <w:rPr>
          <w:cs/>
        </w:rPr>
        <w:t xml:space="preserve">ਸਾਹੁ ਹਮਾਰਾ ਤੂੰ ਧਣੀ ਜੈਸੀ ਤੂੰ ਰਾਸਿ ਦੇਹਿ ਤੈਸੀ ਹਮ ਲੇਹਿ ॥ </w:t>
      </w:r>
      <w:r>
        <w:rPr>
          <w:color w:val="008000"/>
          <w:sz w:val="18"/>
        </w:rPr>
        <w:t>(165)</w:t>
      </w:r>
    </w:p>
    <w:p w:rsidR="00347EEB" w:rsidRDefault="00347EEB">
      <w:pPr>
        <w:pStyle w:val="SGGSHindi"/>
      </w:pPr>
      <w:r>
        <w:rPr>
          <w:cs/>
          <w:lang w:bidi="hi-IN"/>
        </w:rPr>
        <w:t>साहु</w:t>
      </w:r>
      <w:r>
        <w:t xml:space="preserve"> </w:t>
      </w:r>
      <w:r>
        <w:rPr>
          <w:cs/>
          <w:lang w:bidi="hi-IN"/>
        </w:rPr>
        <w:t>हमारा</w:t>
      </w:r>
      <w:r>
        <w:t xml:space="preserve"> </w:t>
      </w:r>
      <w:r>
        <w:rPr>
          <w:cs/>
          <w:lang w:bidi="hi-IN"/>
        </w:rPr>
        <w:t>तूं</w:t>
      </w:r>
      <w:r>
        <w:t xml:space="preserve"> </w:t>
      </w:r>
      <w:r>
        <w:rPr>
          <w:cs/>
          <w:lang w:bidi="hi-IN"/>
        </w:rPr>
        <w:t>धणी</w:t>
      </w:r>
      <w:r>
        <w:t xml:space="preserve"> </w:t>
      </w:r>
      <w:r>
        <w:rPr>
          <w:cs/>
          <w:lang w:bidi="hi-IN"/>
        </w:rPr>
        <w:t>जैसी</w:t>
      </w:r>
      <w:r>
        <w:t xml:space="preserve"> </w:t>
      </w:r>
      <w:r>
        <w:rPr>
          <w:cs/>
          <w:lang w:bidi="hi-IN"/>
        </w:rPr>
        <w:t>तूं</w:t>
      </w:r>
      <w:r>
        <w:t xml:space="preserve"> </w:t>
      </w:r>
      <w:r>
        <w:rPr>
          <w:cs/>
          <w:lang w:bidi="hi-IN"/>
        </w:rPr>
        <w:t>रासि</w:t>
      </w:r>
      <w:r>
        <w:t xml:space="preserve"> </w:t>
      </w:r>
      <w:r>
        <w:rPr>
          <w:cs/>
          <w:lang w:bidi="hi-IN"/>
        </w:rPr>
        <w:t>देहि</w:t>
      </w:r>
      <w:r>
        <w:t xml:space="preserve"> </w:t>
      </w:r>
      <w:r>
        <w:rPr>
          <w:cs/>
          <w:lang w:bidi="hi-IN"/>
        </w:rPr>
        <w:t>तैसी</w:t>
      </w:r>
      <w:r>
        <w:t xml:space="preserve"> </w:t>
      </w:r>
      <w:r>
        <w:rPr>
          <w:cs/>
          <w:lang w:bidi="hi-IN"/>
        </w:rPr>
        <w:t>हम</w:t>
      </w:r>
      <w:r>
        <w:t xml:space="preserve"> </w:t>
      </w:r>
      <w:r>
        <w:rPr>
          <w:cs/>
          <w:lang w:bidi="hi-IN"/>
        </w:rPr>
        <w:t>लेहि</w:t>
      </w:r>
      <w:r>
        <w:t xml:space="preserve"> </w:t>
      </w:r>
      <w:r>
        <w:rPr>
          <w:cs/>
          <w:lang w:bidi="hi-IN"/>
        </w:rPr>
        <w:t>॥</w:t>
      </w:r>
    </w:p>
    <w:p w:rsidR="00347EEB" w:rsidRDefault="00347EEB">
      <w:pPr>
        <w:pStyle w:val="SGGSRoman"/>
      </w:pPr>
      <w:r>
        <w:t>saahu hamaaraa too</w:t>
      </w:r>
      <w:r>
        <w:rPr>
          <w:vertAlign w:val="superscript"/>
        </w:rPr>
        <w:t>N</w:t>
      </w:r>
      <w:r>
        <w:t xml:space="preserve"> Dhanee jaisee too</w:t>
      </w:r>
      <w:r>
        <w:rPr>
          <w:vertAlign w:val="superscript"/>
        </w:rPr>
        <w:t>N</w:t>
      </w:r>
      <w:r>
        <w:t xml:space="preserve"> raas deh taisee ham layhi.</w:t>
      </w:r>
    </w:p>
    <w:p w:rsidR="00347EEB" w:rsidRDefault="00347EEB">
      <w:pPr>
        <w:pStyle w:val="SGGSTrans"/>
      </w:pPr>
      <w:r>
        <w:t>O Master, You are my Banker. I receive only that capital which You give me.</w:t>
      </w:r>
    </w:p>
    <w:p w:rsidR="00347EEB" w:rsidRDefault="00347EEB">
      <w:pPr>
        <w:pStyle w:val="SGGSGurm"/>
      </w:pPr>
      <w:r>
        <w:rPr>
          <w:cs/>
        </w:rPr>
        <w:t>ਹਰਿ ਨਾਮੁ ਵਣੰਜਹ ਰੰਗ ਸਿਉ ਜੇ ਆਪਿ ਦਇਆਲੁ ਹੋਇ ਦੇਹਿ ॥੧</w:t>
      </w:r>
      <w:r>
        <w:rPr>
          <w:cs/>
          <w:lang w:bidi="hi-IN"/>
        </w:rPr>
        <w:t xml:space="preserve">॥ </w:t>
      </w:r>
      <w:r>
        <w:rPr>
          <w:color w:val="008000"/>
          <w:sz w:val="18"/>
        </w:rPr>
        <w:t>(165)</w:t>
      </w:r>
    </w:p>
    <w:p w:rsidR="00347EEB" w:rsidRDefault="00347EEB">
      <w:pPr>
        <w:pStyle w:val="SGGSHindi"/>
      </w:pPr>
      <w:r>
        <w:rPr>
          <w:cs/>
          <w:lang w:bidi="hi-IN"/>
        </w:rPr>
        <w:t>हरि</w:t>
      </w:r>
      <w:r>
        <w:t xml:space="preserve"> </w:t>
      </w:r>
      <w:r>
        <w:rPr>
          <w:cs/>
          <w:lang w:bidi="hi-IN"/>
        </w:rPr>
        <w:t>नामु</w:t>
      </w:r>
      <w:r>
        <w:t xml:space="preserve"> </w:t>
      </w:r>
      <w:r>
        <w:rPr>
          <w:cs/>
          <w:lang w:bidi="hi-IN"/>
        </w:rPr>
        <w:t>वणंजह</w:t>
      </w:r>
      <w:r>
        <w:t xml:space="preserve"> </w:t>
      </w:r>
      <w:r>
        <w:rPr>
          <w:cs/>
          <w:lang w:bidi="hi-IN"/>
        </w:rPr>
        <w:t>रंग</w:t>
      </w:r>
      <w:r>
        <w:t xml:space="preserve"> </w:t>
      </w:r>
      <w:r>
        <w:rPr>
          <w:cs/>
          <w:lang w:bidi="hi-IN"/>
        </w:rPr>
        <w:t>सिउ</w:t>
      </w:r>
      <w:r>
        <w:t xml:space="preserve"> </w:t>
      </w:r>
      <w:r>
        <w:rPr>
          <w:cs/>
          <w:lang w:bidi="hi-IN"/>
        </w:rPr>
        <w:t>जे</w:t>
      </w:r>
      <w:r>
        <w:t xml:space="preserve"> </w:t>
      </w:r>
      <w:r>
        <w:rPr>
          <w:cs/>
          <w:lang w:bidi="hi-IN"/>
        </w:rPr>
        <w:t>आपि</w:t>
      </w:r>
      <w:r>
        <w:t xml:space="preserve"> </w:t>
      </w:r>
      <w:r>
        <w:rPr>
          <w:cs/>
          <w:lang w:bidi="hi-IN"/>
        </w:rPr>
        <w:t>दइआलु</w:t>
      </w:r>
      <w:r>
        <w:t xml:space="preserve"> </w:t>
      </w:r>
      <w:r>
        <w:rPr>
          <w:cs/>
          <w:lang w:bidi="hi-IN"/>
        </w:rPr>
        <w:t>होइ</w:t>
      </w:r>
      <w:r>
        <w:t xml:space="preserve"> </w:t>
      </w:r>
      <w:r>
        <w:rPr>
          <w:cs/>
          <w:lang w:bidi="hi-IN"/>
        </w:rPr>
        <w:t>देहि</w:t>
      </w:r>
      <w:r>
        <w:t xml:space="preserve"> </w:t>
      </w:r>
      <w:r>
        <w:rPr>
          <w:cs/>
          <w:lang w:bidi="hi-IN"/>
        </w:rPr>
        <w:t>॥१॥</w:t>
      </w:r>
    </w:p>
    <w:p w:rsidR="00347EEB" w:rsidRDefault="00347EEB">
      <w:pPr>
        <w:pStyle w:val="SGGSRoman"/>
      </w:pPr>
      <w:r>
        <w:t>har naam vannjah rang si-o jay aap da-i-aal ho-ay deh. ||1||</w:t>
      </w:r>
    </w:p>
    <w:p w:rsidR="00347EEB" w:rsidRDefault="00347EEB">
      <w:pPr>
        <w:pStyle w:val="SGGSTrans"/>
      </w:pPr>
      <w:r>
        <w:t>I would purchase the Lord's Name with love, if You Yourself, in Your Mercy, would sell it to me. ||1||</w:t>
      </w:r>
    </w:p>
    <w:p w:rsidR="00347EEB" w:rsidRDefault="00347EEB">
      <w:pPr>
        <w:pStyle w:val="SGGSGurm"/>
      </w:pPr>
      <w:r>
        <w:rPr>
          <w:cs/>
        </w:rPr>
        <w:t xml:space="preserve">ਹਮ ਵਣਜਾਰੇ ਰਾਮ ਕੇ ॥ </w:t>
      </w:r>
      <w:r>
        <w:rPr>
          <w:color w:val="008000"/>
          <w:sz w:val="18"/>
        </w:rPr>
        <w:t>(165)</w:t>
      </w:r>
    </w:p>
    <w:p w:rsidR="00347EEB" w:rsidRDefault="00347EEB">
      <w:pPr>
        <w:pStyle w:val="SGGSHindi"/>
      </w:pPr>
      <w:r>
        <w:rPr>
          <w:cs/>
          <w:lang w:bidi="hi-IN"/>
        </w:rPr>
        <w:t>हम</w:t>
      </w:r>
      <w:r>
        <w:t xml:space="preserve"> </w:t>
      </w:r>
      <w:r>
        <w:rPr>
          <w:cs/>
          <w:lang w:bidi="hi-IN"/>
        </w:rPr>
        <w:t>वणजारे</w:t>
      </w:r>
      <w:r>
        <w:t xml:space="preserve"> </w:t>
      </w:r>
      <w:r>
        <w:rPr>
          <w:cs/>
          <w:lang w:bidi="hi-IN"/>
        </w:rPr>
        <w:t>राम</w:t>
      </w:r>
      <w:r>
        <w:t xml:space="preserve"> </w:t>
      </w:r>
      <w:r>
        <w:rPr>
          <w:cs/>
          <w:lang w:bidi="hi-IN"/>
        </w:rPr>
        <w:t>के</w:t>
      </w:r>
      <w:r>
        <w:t xml:space="preserve"> </w:t>
      </w:r>
      <w:r>
        <w:rPr>
          <w:cs/>
          <w:lang w:bidi="hi-IN"/>
        </w:rPr>
        <w:t>॥</w:t>
      </w:r>
    </w:p>
    <w:p w:rsidR="00347EEB" w:rsidRDefault="00347EEB">
      <w:pPr>
        <w:pStyle w:val="SGGSRoman"/>
      </w:pPr>
      <w:r>
        <w:t>ham vanjaaray raam kay.</w:t>
      </w:r>
    </w:p>
    <w:p w:rsidR="00347EEB" w:rsidRDefault="00347EEB">
      <w:pPr>
        <w:pStyle w:val="SGGSTrans"/>
      </w:pPr>
      <w:r>
        <w:t>I am the merchant, the peddler of the Lord.</w:t>
      </w:r>
    </w:p>
    <w:p w:rsidR="00347EEB" w:rsidRDefault="00347EEB">
      <w:pPr>
        <w:pStyle w:val="SGGSGurm"/>
      </w:pPr>
      <w:r>
        <w:rPr>
          <w:cs/>
        </w:rPr>
        <w:t>ਹਰਿ ਵਣਜੁ ਕਰਾਵੈ ਦੇ ਰਾਸਿ ਰੇ ॥੧</w:t>
      </w:r>
      <w:r>
        <w:rPr>
          <w:cs/>
          <w:lang w:bidi="hi-IN"/>
        </w:rPr>
        <w:t xml:space="preserve">॥ </w:t>
      </w:r>
      <w:r>
        <w:t xml:space="preserve">ਰਹਾਉ ॥ </w:t>
      </w:r>
      <w:r>
        <w:rPr>
          <w:color w:val="008000"/>
          <w:sz w:val="18"/>
        </w:rPr>
        <w:t>(165)</w:t>
      </w:r>
    </w:p>
    <w:p w:rsidR="00347EEB" w:rsidRDefault="00347EEB">
      <w:pPr>
        <w:pStyle w:val="SGGSHindi"/>
      </w:pPr>
      <w:r>
        <w:rPr>
          <w:cs/>
          <w:lang w:bidi="hi-IN"/>
        </w:rPr>
        <w:t>हरि</w:t>
      </w:r>
      <w:r>
        <w:t xml:space="preserve"> </w:t>
      </w:r>
      <w:r>
        <w:rPr>
          <w:cs/>
          <w:lang w:bidi="hi-IN"/>
        </w:rPr>
        <w:t>वणजु</w:t>
      </w:r>
      <w:r>
        <w:t xml:space="preserve"> </w:t>
      </w:r>
      <w:r>
        <w:rPr>
          <w:cs/>
          <w:lang w:bidi="hi-IN"/>
        </w:rPr>
        <w:t>करावै</w:t>
      </w:r>
      <w:r>
        <w:t xml:space="preserve"> </w:t>
      </w:r>
      <w:r>
        <w:rPr>
          <w:cs/>
          <w:lang w:bidi="hi-IN"/>
        </w:rPr>
        <w:t>दे</w:t>
      </w:r>
      <w:r>
        <w:t xml:space="preserve"> </w:t>
      </w:r>
      <w:r>
        <w:rPr>
          <w:cs/>
          <w:lang w:bidi="hi-IN"/>
        </w:rPr>
        <w:t>रासि</w:t>
      </w:r>
      <w:r>
        <w:t xml:space="preserve"> </w:t>
      </w:r>
      <w:r>
        <w:rPr>
          <w:cs/>
          <w:lang w:bidi="hi-IN"/>
        </w:rPr>
        <w:t>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vanaj karaavai day raas ray. ||1|| rahaa-o.</w:t>
      </w:r>
    </w:p>
    <w:p w:rsidR="00347EEB" w:rsidRDefault="00347EEB">
      <w:pPr>
        <w:pStyle w:val="SGGSTrans"/>
      </w:pPr>
      <w:r>
        <w:t>I trade in the merchandise and capital of the Lord's Name. ||1||Pause||</w:t>
      </w:r>
    </w:p>
    <w:p w:rsidR="00347EEB" w:rsidRDefault="00347EEB">
      <w:pPr>
        <w:pStyle w:val="SGGSGurm"/>
      </w:pPr>
      <w:r>
        <w:rPr>
          <w:cs/>
        </w:rPr>
        <w:t xml:space="preserve">ਲਾਹਾ ਹਰਿ ਭਗਤਿ ਧਨੁ ਖਟਿਆ ਹਰਿ ਸਚੇ ਸਾਹ ਮਨਿ ਭਾਇਆ ॥ </w:t>
      </w:r>
      <w:r>
        <w:rPr>
          <w:color w:val="008000"/>
          <w:sz w:val="18"/>
        </w:rPr>
        <w:t>(165)</w:t>
      </w:r>
    </w:p>
    <w:p w:rsidR="00347EEB" w:rsidRDefault="00347EEB">
      <w:pPr>
        <w:pStyle w:val="SGGSHindi"/>
      </w:pPr>
      <w:r>
        <w:rPr>
          <w:cs/>
          <w:lang w:bidi="hi-IN"/>
        </w:rPr>
        <w:t>लाहा</w:t>
      </w:r>
      <w:r>
        <w:t xml:space="preserve"> </w:t>
      </w:r>
      <w:r>
        <w:rPr>
          <w:cs/>
          <w:lang w:bidi="hi-IN"/>
        </w:rPr>
        <w:t>हरि</w:t>
      </w:r>
      <w:r>
        <w:t xml:space="preserve"> </w:t>
      </w:r>
      <w:r>
        <w:rPr>
          <w:cs/>
          <w:lang w:bidi="hi-IN"/>
        </w:rPr>
        <w:t>भगति</w:t>
      </w:r>
      <w:r>
        <w:t xml:space="preserve"> </w:t>
      </w:r>
      <w:r>
        <w:rPr>
          <w:cs/>
          <w:lang w:bidi="hi-IN"/>
        </w:rPr>
        <w:t>धनु</w:t>
      </w:r>
      <w:r>
        <w:t xml:space="preserve"> </w:t>
      </w:r>
      <w:r>
        <w:rPr>
          <w:cs/>
          <w:lang w:bidi="hi-IN"/>
        </w:rPr>
        <w:t>खटिआ</w:t>
      </w:r>
      <w:r>
        <w:t xml:space="preserve"> </w:t>
      </w:r>
      <w:r>
        <w:rPr>
          <w:cs/>
          <w:lang w:bidi="hi-IN"/>
        </w:rPr>
        <w:t>हरि</w:t>
      </w:r>
      <w:r>
        <w:t xml:space="preserve"> </w:t>
      </w:r>
      <w:r>
        <w:rPr>
          <w:cs/>
          <w:lang w:bidi="hi-IN"/>
        </w:rPr>
        <w:t>सचे</w:t>
      </w:r>
      <w:r>
        <w:t xml:space="preserve"> </w:t>
      </w:r>
      <w:r>
        <w:rPr>
          <w:cs/>
          <w:lang w:bidi="hi-IN"/>
        </w:rPr>
        <w:t>साह</w:t>
      </w:r>
      <w:r>
        <w:t xml:space="preserve"> </w:t>
      </w:r>
      <w:r>
        <w:rPr>
          <w:cs/>
          <w:lang w:bidi="hi-IN"/>
        </w:rPr>
        <w:t>मनि</w:t>
      </w:r>
      <w:r>
        <w:t xml:space="preserve"> </w:t>
      </w:r>
      <w:r>
        <w:rPr>
          <w:cs/>
          <w:lang w:bidi="hi-IN"/>
        </w:rPr>
        <w:t>भाइआ</w:t>
      </w:r>
      <w:r>
        <w:t xml:space="preserve"> </w:t>
      </w:r>
      <w:r>
        <w:rPr>
          <w:cs/>
          <w:lang w:bidi="hi-IN"/>
        </w:rPr>
        <w:t>॥</w:t>
      </w:r>
    </w:p>
    <w:p w:rsidR="00347EEB" w:rsidRDefault="00347EEB">
      <w:pPr>
        <w:pStyle w:val="SGGSRoman"/>
      </w:pPr>
      <w:r>
        <w:t>laahaa har bhagat Dhan khati-aa har sachay saah man bhaa-i-aa.</w:t>
      </w:r>
    </w:p>
    <w:p w:rsidR="00347EEB" w:rsidRDefault="00347EEB">
      <w:pPr>
        <w:pStyle w:val="SGGSTrans"/>
      </w:pPr>
      <w:r>
        <w:t>I have earned the profit, the wealth of devotional worship of the Lord. I have become pleasing to the Mind of the Lord, the True Banker.</w:t>
      </w:r>
    </w:p>
    <w:p w:rsidR="00347EEB" w:rsidRDefault="00347EEB">
      <w:pPr>
        <w:pStyle w:val="SGGSGurm"/>
      </w:pPr>
      <w:r>
        <w:rPr>
          <w:cs/>
        </w:rPr>
        <w:t>ਹਰਿ ਜਪਿ ਹਰਿ ਵਖਰੁ ਲਦਿਆ ਜਮੁ ਜਾਗਾਤੀ ਨੇੜਿ ਨ ਆਇਆ ॥੨</w:t>
      </w:r>
      <w:r>
        <w:rPr>
          <w:cs/>
          <w:lang w:bidi="hi-IN"/>
        </w:rPr>
        <w:t xml:space="preserve">॥ </w:t>
      </w:r>
      <w:r>
        <w:rPr>
          <w:color w:val="008000"/>
          <w:sz w:val="18"/>
        </w:rPr>
        <w:t>(165)</w:t>
      </w:r>
    </w:p>
    <w:p w:rsidR="00347EEB" w:rsidRDefault="00347EEB">
      <w:pPr>
        <w:pStyle w:val="SGGSHindi"/>
      </w:pPr>
      <w:r>
        <w:rPr>
          <w:cs/>
          <w:lang w:bidi="hi-IN"/>
        </w:rPr>
        <w:t>हरि</w:t>
      </w:r>
      <w:r>
        <w:t xml:space="preserve"> </w:t>
      </w:r>
      <w:r>
        <w:rPr>
          <w:cs/>
          <w:lang w:bidi="hi-IN"/>
        </w:rPr>
        <w:t>जपि</w:t>
      </w:r>
      <w:r>
        <w:t xml:space="preserve"> </w:t>
      </w:r>
      <w:r>
        <w:rPr>
          <w:cs/>
          <w:lang w:bidi="hi-IN"/>
        </w:rPr>
        <w:t>हरि</w:t>
      </w:r>
      <w:r>
        <w:t xml:space="preserve"> </w:t>
      </w:r>
      <w:r>
        <w:rPr>
          <w:cs/>
          <w:lang w:bidi="hi-IN"/>
        </w:rPr>
        <w:t>वखरु</w:t>
      </w:r>
      <w:r>
        <w:t xml:space="preserve"> </w:t>
      </w:r>
      <w:r>
        <w:rPr>
          <w:cs/>
          <w:lang w:bidi="hi-IN"/>
        </w:rPr>
        <w:t>लदिआ</w:t>
      </w:r>
      <w:r>
        <w:t xml:space="preserve"> </w:t>
      </w:r>
      <w:r>
        <w:rPr>
          <w:cs/>
          <w:lang w:bidi="hi-IN"/>
        </w:rPr>
        <w:t>जमु</w:t>
      </w:r>
      <w:r>
        <w:t xml:space="preserve"> </w:t>
      </w:r>
      <w:r>
        <w:rPr>
          <w:cs/>
          <w:lang w:bidi="hi-IN"/>
        </w:rPr>
        <w:t>जागाती</w:t>
      </w:r>
      <w:r>
        <w:t xml:space="preserve"> </w:t>
      </w:r>
      <w:r>
        <w:rPr>
          <w:cs/>
          <w:lang w:bidi="hi-IN"/>
        </w:rPr>
        <w:t>नेड़ि</w:t>
      </w:r>
      <w:r>
        <w:t xml:space="preserve"> </w:t>
      </w:r>
      <w:r>
        <w:rPr>
          <w:cs/>
          <w:lang w:bidi="hi-IN"/>
        </w:rPr>
        <w:t>न</w:t>
      </w:r>
      <w:r>
        <w:t xml:space="preserve"> </w:t>
      </w:r>
      <w:r>
        <w:rPr>
          <w:cs/>
          <w:lang w:bidi="hi-IN"/>
        </w:rPr>
        <w:t>आइआ</w:t>
      </w:r>
      <w:r>
        <w:t xml:space="preserve"> </w:t>
      </w:r>
      <w:r>
        <w:rPr>
          <w:cs/>
          <w:lang w:bidi="hi-IN"/>
        </w:rPr>
        <w:t>॥२॥</w:t>
      </w:r>
    </w:p>
    <w:p w:rsidR="00347EEB" w:rsidRDefault="00347EEB">
      <w:pPr>
        <w:pStyle w:val="SGGSRoman"/>
      </w:pPr>
      <w:r>
        <w:t>har jap har vakhar ladi-aa jam jaagaatee nayrh na aa-i-aa. ||2||</w:t>
      </w:r>
    </w:p>
    <w:p w:rsidR="00347EEB" w:rsidRDefault="00347EEB">
      <w:pPr>
        <w:pStyle w:val="SGGSTrans"/>
      </w:pPr>
      <w:r>
        <w:t>I chant and meditate on the Lord, loading the merchandise of the Lord's Name. The Messenger of Death, the tax collector, does not even approach me. ||2||</w:t>
      </w:r>
    </w:p>
    <w:p w:rsidR="00347EEB" w:rsidRDefault="00347EEB">
      <w:pPr>
        <w:pStyle w:val="SGGSGurm"/>
      </w:pPr>
      <w:r>
        <w:rPr>
          <w:cs/>
        </w:rPr>
        <w:t xml:space="preserve">ਹੋਰੁ ਵਣਜੁ ਕਰਹਿ ਵਾਪਾਰੀਏ ਅਨੰਤ ਤਰੰਗੀ ਦੁਖੁ ਮਾਇਆ ॥ </w:t>
      </w:r>
      <w:r>
        <w:rPr>
          <w:color w:val="008000"/>
          <w:sz w:val="18"/>
        </w:rPr>
        <w:t>(165)</w:t>
      </w:r>
    </w:p>
    <w:p w:rsidR="00347EEB" w:rsidRDefault="00347EEB">
      <w:pPr>
        <w:pStyle w:val="SGGSHindi"/>
      </w:pPr>
      <w:r>
        <w:rPr>
          <w:cs/>
          <w:lang w:bidi="hi-IN"/>
        </w:rPr>
        <w:t>होरु</w:t>
      </w:r>
      <w:r>
        <w:t xml:space="preserve"> </w:t>
      </w:r>
      <w:r>
        <w:rPr>
          <w:cs/>
          <w:lang w:bidi="hi-IN"/>
        </w:rPr>
        <w:t>वणजु</w:t>
      </w:r>
      <w:r>
        <w:t xml:space="preserve"> </w:t>
      </w:r>
      <w:r>
        <w:rPr>
          <w:cs/>
          <w:lang w:bidi="hi-IN"/>
        </w:rPr>
        <w:t>करहि</w:t>
      </w:r>
      <w:r>
        <w:t xml:space="preserve"> </w:t>
      </w:r>
      <w:r>
        <w:rPr>
          <w:cs/>
          <w:lang w:bidi="hi-IN"/>
        </w:rPr>
        <w:t>वापारीए</w:t>
      </w:r>
      <w:r>
        <w:t xml:space="preserve"> </w:t>
      </w:r>
      <w:r>
        <w:rPr>
          <w:cs/>
          <w:lang w:bidi="hi-IN"/>
        </w:rPr>
        <w:t>अनंत</w:t>
      </w:r>
      <w:r>
        <w:t xml:space="preserve"> </w:t>
      </w:r>
      <w:r>
        <w:rPr>
          <w:cs/>
          <w:lang w:bidi="hi-IN"/>
        </w:rPr>
        <w:t>तरंगी</w:t>
      </w:r>
      <w:r>
        <w:t xml:space="preserve"> </w:t>
      </w:r>
      <w:r>
        <w:rPr>
          <w:cs/>
          <w:lang w:bidi="hi-IN"/>
        </w:rPr>
        <w:t>दुखु</w:t>
      </w:r>
      <w:r>
        <w:t xml:space="preserve"> </w:t>
      </w:r>
      <w:r>
        <w:rPr>
          <w:cs/>
          <w:lang w:bidi="hi-IN"/>
        </w:rPr>
        <w:t>माइआ</w:t>
      </w:r>
      <w:r>
        <w:t xml:space="preserve"> </w:t>
      </w:r>
      <w:r>
        <w:rPr>
          <w:cs/>
          <w:lang w:bidi="hi-IN"/>
        </w:rPr>
        <w:t>॥</w:t>
      </w:r>
    </w:p>
    <w:p w:rsidR="00347EEB" w:rsidRDefault="00347EEB">
      <w:pPr>
        <w:pStyle w:val="SGGSRoman"/>
      </w:pPr>
      <w:r>
        <w:t>hor vanaj karahi vaapaaree-ay anant tarangee dukh maa-i-aa.</w:t>
      </w:r>
    </w:p>
    <w:p w:rsidR="00347EEB" w:rsidRDefault="00347EEB">
      <w:pPr>
        <w:pStyle w:val="SGGSTrans"/>
      </w:pPr>
      <w:r>
        <w:t>Those traders who trade in other merchandise, are caught up in the endless waves of the pain of Maya.</w:t>
      </w:r>
    </w:p>
    <w:p w:rsidR="00347EEB" w:rsidRDefault="00347EEB">
      <w:pPr>
        <w:pStyle w:val="SGGSGurm"/>
      </w:pPr>
      <w:r>
        <w:rPr>
          <w:cs/>
        </w:rPr>
        <w:t>ਓਇ ਜੇਹੈ ਵਣਜਿ ਹਰਿ ਲਾਇਆ ਫਲੁ ਤੇਹਾ ਤਿਨ ਪਾਇਆ ॥੩</w:t>
      </w:r>
      <w:r>
        <w:rPr>
          <w:cs/>
          <w:lang w:bidi="hi-IN"/>
        </w:rPr>
        <w:t xml:space="preserve">॥ </w:t>
      </w:r>
      <w:r>
        <w:rPr>
          <w:color w:val="008000"/>
          <w:sz w:val="18"/>
        </w:rPr>
        <w:t>(165)</w:t>
      </w:r>
    </w:p>
    <w:p w:rsidR="00347EEB" w:rsidRDefault="00347EEB">
      <w:pPr>
        <w:pStyle w:val="SGGSHindi"/>
      </w:pPr>
      <w:r>
        <w:rPr>
          <w:cs/>
          <w:lang w:bidi="hi-IN"/>
        </w:rPr>
        <w:t>ओइ</w:t>
      </w:r>
      <w:r>
        <w:t xml:space="preserve"> </w:t>
      </w:r>
      <w:r>
        <w:rPr>
          <w:cs/>
          <w:lang w:bidi="hi-IN"/>
        </w:rPr>
        <w:t>जेहै</w:t>
      </w:r>
      <w:r>
        <w:t xml:space="preserve"> </w:t>
      </w:r>
      <w:r>
        <w:rPr>
          <w:cs/>
          <w:lang w:bidi="hi-IN"/>
        </w:rPr>
        <w:t>वणजि</w:t>
      </w:r>
      <w:r>
        <w:t xml:space="preserve"> </w:t>
      </w:r>
      <w:r>
        <w:rPr>
          <w:cs/>
          <w:lang w:bidi="hi-IN"/>
        </w:rPr>
        <w:t>हरि</w:t>
      </w:r>
      <w:r>
        <w:t xml:space="preserve"> </w:t>
      </w:r>
      <w:r>
        <w:rPr>
          <w:cs/>
          <w:lang w:bidi="hi-IN"/>
        </w:rPr>
        <w:t>लाइआ</w:t>
      </w:r>
      <w:r>
        <w:t xml:space="preserve"> </w:t>
      </w:r>
      <w:r>
        <w:rPr>
          <w:cs/>
          <w:lang w:bidi="hi-IN"/>
        </w:rPr>
        <w:t>फलु</w:t>
      </w:r>
      <w:r>
        <w:t xml:space="preserve"> </w:t>
      </w:r>
      <w:r>
        <w:rPr>
          <w:cs/>
          <w:lang w:bidi="hi-IN"/>
        </w:rPr>
        <w:t>तेहा</w:t>
      </w:r>
      <w:r>
        <w:t xml:space="preserve"> </w:t>
      </w:r>
      <w:r>
        <w:rPr>
          <w:cs/>
          <w:lang w:bidi="hi-IN"/>
        </w:rPr>
        <w:t>तिन</w:t>
      </w:r>
      <w:r>
        <w:t xml:space="preserve"> </w:t>
      </w:r>
      <w:r>
        <w:rPr>
          <w:cs/>
          <w:lang w:bidi="hi-IN"/>
        </w:rPr>
        <w:t>पाइआ</w:t>
      </w:r>
      <w:r>
        <w:t xml:space="preserve"> </w:t>
      </w:r>
      <w:r>
        <w:rPr>
          <w:cs/>
          <w:lang w:bidi="hi-IN"/>
        </w:rPr>
        <w:t>॥३॥</w:t>
      </w:r>
    </w:p>
    <w:p w:rsidR="00347EEB" w:rsidRDefault="00347EEB">
      <w:pPr>
        <w:pStyle w:val="SGGSRoman"/>
      </w:pPr>
      <w:r>
        <w:t>o-ay jayhai vanaj har laa-i-aa fal tayhaa tin paa-i-aa. ||3||</w:t>
      </w:r>
    </w:p>
    <w:p w:rsidR="00347EEB" w:rsidRDefault="00347EEB">
      <w:pPr>
        <w:pStyle w:val="SGGSTrans"/>
      </w:pPr>
      <w:r>
        <w:t>According to the business in which the Lord has placed them, so are the rewards they obtain. ||3||</w:t>
      </w:r>
    </w:p>
    <w:p w:rsidR="00347EEB" w:rsidRDefault="00347EEB">
      <w:pPr>
        <w:pStyle w:val="SGGSGurm"/>
      </w:pPr>
      <w:r>
        <w:rPr>
          <w:cs/>
        </w:rPr>
        <w:t xml:space="preserve">ਹਰਿ ਹਰਿ ਵਣਜੁ ਸੋ ਜਨੁ ਕਰੇ ਜਿਸੁ ਕ੍ਰਿਪਾਲੁ ਹੋਇ ਪ੍ਰਭੁ ਦੇਈ ॥ </w:t>
      </w:r>
      <w:r>
        <w:rPr>
          <w:color w:val="008000"/>
          <w:sz w:val="18"/>
        </w:rPr>
        <w:t>(165)</w:t>
      </w:r>
    </w:p>
    <w:p w:rsidR="00347EEB" w:rsidRDefault="00347EEB">
      <w:pPr>
        <w:pStyle w:val="SGGSHindi"/>
      </w:pPr>
      <w:r>
        <w:rPr>
          <w:cs/>
          <w:lang w:bidi="hi-IN"/>
        </w:rPr>
        <w:t>हरि</w:t>
      </w:r>
      <w:r>
        <w:t xml:space="preserve"> </w:t>
      </w:r>
      <w:r>
        <w:rPr>
          <w:cs/>
          <w:lang w:bidi="hi-IN"/>
        </w:rPr>
        <w:t>हरि</w:t>
      </w:r>
      <w:r>
        <w:t xml:space="preserve"> </w:t>
      </w:r>
      <w:r>
        <w:rPr>
          <w:cs/>
          <w:lang w:bidi="hi-IN"/>
        </w:rPr>
        <w:t>वणजु</w:t>
      </w:r>
      <w:r>
        <w:t xml:space="preserve"> </w:t>
      </w:r>
      <w:r>
        <w:rPr>
          <w:cs/>
          <w:lang w:bidi="hi-IN"/>
        </w:rPr>
        <w:t>सो</w:t>
      </w:r>
      <w:r>
        <w:t xml:space="preserve"> </w:t>
      </w:r>
      <w:r>
        <w:rPr>
          <w:cs/>
          <w:lang w:bidi="hi-IN"/>
        </w:rPr>
        <w:t>जनु</w:t>
      </w:r>
      <w:r>
        <w:t xml:space="preserve"> </w:t>
      </w:r>
      <w:r>
        <w:rPr>
          <w:cs/>
          <w:lang w:bidi="hi-IN"/>
        </w:rPr>
        <w:t>करे</w:t>
      </w:r>
      <w:r>
        <w:t xml:space="preserve"> </w:t>
      </w:r>
      <w:r>
        <w:rPr>
          <w:cs/>
          <w:lang w:bidi="hi-IN"/>
        </w:rPr>
        <w:t>जिसु</w:t>
      </w:r>
      <w:r>
        <w:t xml:space="preserve"> </w:t>
      </w:r>
      <w:r>
        <w:rPr>
          <w:cs/>
          <w:lang w:bidi="hi-IN"/>
        </w:rPr>
        <w:t>क्रिपालु</w:t>
      </w:r>
      <w:r>
        <w:t xml:space="preserve"> </w:t>
      </w:r>
      <w:r>
        <w:rPr>
          <w:cs/>
          <w:lang w:bidi="hi-IN"/>
        </w:rPr>
        <w:t>होइ</w:t>
      </w:r>
      <w:r>
        <w:t xml:space="preserve"> </w:t>
      </w:r>
      <w:r>
        <w:rPr>
          <w:cs/>
          <w:lang w:bidi="hi-IN"/>
        </w:rPr>
        <w:t>प्रभु</w:t>
      </w:r>
      <w:r>
        <w:t xml:space="preserve"> </w:t>
      </w:r>
      <w:r>
        <w:rPr>
          <w:cs/>
          <w:lang w:bidi="hi-IN"/>
        </w:rPr>
        <w:t>देई</w:t>
      </w:r>
      <w:r>
        <w:t xml:space="preserve"> </w:t>
      </w:r>
      <w:r>
        <w:rPr>
          <w:cs/>
          <w:lang w:bidi="hi-IN"/>
        </w:rPr>
        <w:t>॥</w:t>
      </w:r>
    </w:p>
    <w:p w:rsidR="00347EEB" w:rsidRDefault="00347EEB">
      <w:pPr>
        <w:pStyle w:val="SGGSRoman"/>
      </w:pPr>
      <w:r>
        <w:t>har har vanaj so jan karay jis kirpaal ho-ay parabh day-ee.</w:t>
      </w:r>
    </w:p>
    <w:p w:rsidR="00347EEB" w:rsidRDefault="00347EEB">
      <w:pPr>
        <w:pStyle w:val="SGGSTrans"/>
      </w:pPr>
      <w:r>
        <w:t>People trade in the Name of the Lord, Har, Har, when the God shows His Mercy and bestows it.</w:t>
      </w:r>
    </w:p>
    <w:p w:rsidR="00347EEB" w:rsidRDefault="00347EEB">
      <w:pPr>
        <w:pStyle w:val="SGGSGurm"/>
      </w:pPr>
      <w:r>
        <w:rPr>
          <w:cs/>
        </w:rPr>
        <w:t>ਜਨ ਨਾਨਕ ਸਾਹੁ ਹਰਿ ਸੇਵਿਆ ਫਿਰਿ ਲੇਖਾ ਮੂਲਿ ਨ ਲੇਈ ॥੪</w:t>
      </w:r>
      <w:r>
        <w:rPr>
          <w:cs/>
          <w:lang w:bidi="hi-IN"/>
        </w:rPr>
        <w:t>॥</w:t>
      </w:r>
      <w:r>
        <w:t>੧</w:t>
      </w:r>
      <w:r>
        <w:rPr>
          <w:cs/>
        </w:rPr>
        <w:t>॥੭</w:t>
      </w:r>
      <w:r>
        <w:rPr>
          <w:cs/>
          <w:lang w:bidi="hi-IN"/>
        </w:rPr>
        <w:t>॥</w:t>
      </w:r>
      <w:r>
        <w:t>੪੫</w:t>
      </w:r>
      <w:r>
        <w:rPr>
          <w:cs/>
        </w:rPr>
        <w:t xml:space="preserve">॥ </w:t>
      </w:r>
      <w:r>
        <w:rPr>
          <w:color w:val="008000"/>
          <w:sz w:val="18"/>
        </w:rPr>
        <w:t>(165)</w:t>
      </w:r>
    </w:p>
    <w:p w:rsidR="00347EEB" w:rsidRDefault="00347EEB">
      <w:pPr>
        <w:pStyle w:val="SGGSHindi"/>
      </w:pPr>
      <w:r>
        <w:rPr>
          <w:cs/>
          <w:lang w:bidi="hi-IN"/>
        </w:rPr>
        <w:t>जन</w:t>
      </w:r>
      <w:r>
        <w:t xml:space="preserve"> </w:t>
      </w:r>
      <w:r>
        <w:rPr>
          <w:cs/>
          <w:lang w:bidi="hi-IN"/>
        </w:rPr>
        <w:t>नानक</w:t>
      </w:r>
      <w:r>
        <w:t xml:space="preserve"> </w:t>
      </w:r>
      <w:r>
        <w:rPr>
          <w:cs/>
          <w:lang w:bidi="hi-IN"/>
        </w:rPr>
        <w:t>साहु</w:t>
      </w:r>
      <w:r>
        <w:t xml:space="preserve"> </w:t>
      </w:r>
      <w:r>
        <w:rPr>
          <w:cs/>
          <w:lang w:bidi="hi-IN"/>
        </w:rPr>
        <w:t>हरि</w:t>
      </w:r>
      <w:r>
        <w:t xml:space="preserve"> </w:t>
      </w:r>
      <w:r>
        <w:rPr>
          <w:cs/>
          <w:lang w:bidi="hi-IN"/>
        </w:rPr>
        <w:t>सेविआ</w:t>
      </w:r>
      <w:r>
        <w:t xml:space="preserve"> </w:t>
      </w:r>
      <w:r>
        <w:rPr>
          <w:cs/>
          <w:lang w:bidi="hi-IN"/>
        </w:rPr>
        <w:t>फिरि</w:t>
      </w:r>
      <w:r>
        <w:t xml:space="preserve"> </w:t>
      </w:r>
      <w:r>
        <w:rPr>
          <w:cs/>
          <w:lang w:bidi="hi-IN"/>
        </w:rPr>
        <w:t>लेखा</w:t>
      </w:r>
      <w:r>
        <w:t xml:space="preserve"> </w:t>
      </w:r>
      <w:r>
        <w:rPr>
          <w:cs/>
          <w:lang w:bidi="hi-IN"/>
        </w:rPr>
        <w:t>मूलि</w:t>
      </w:r>
      <w:r>
        <w:t xml:space="preserve"> </w:t>
      </w:r>
      <w:r>
        <w:rPr>
          <w:cs/>
          <w:lang w:bidi="hi-IN"/>
        </w:rPr>
        <w:t>न</w:t>
      </w:r>
      <w:r>
        <w:t xml:space="preserve"> </w:t>
      </w:r>
      <w:r>
        <w:rPr>
          <w:cs/>
          <w:lang w:bidi="hi-IN"/>
        </w:rPr>
        <w:t>लेई</w:t>
      </w:r>
      <w:r>
        <w:t xml:space="preserve"> </w:t>
      </w:r>
      <w:r>
        <w:rPr>
          <w:cs/>
          <w:lang w:bidi="hi-IN"/>
        </w:rPr>
        <w:t>॥४॥१॥७॥४५॥</w:t>
      </w:r>
    </w:p>
    <w:p w:rsidR="00347EEB" w:rsidRDefault="00347EEB">
      <w:pPr>
        <w:pStyle w:val="SGGSRoman"/>
      </w:pPr>
      <w:r>
        <w:t>jan naanak saahu har sayvi-aa fir laykhaa mool na lay-ee. ||4||1||7||45||</w:t>
      </w:r>
    </w:p>
    <w:p w:rsidR="00347EEB" w:rsidRDefault="00347EEB">
      <w:pPr>
        <w:pStyle w:val="SGGSTrans"/>
      </w:pPr>
      <w:r>
        <w:t>Servant Nanak serves the Lord, the Banker; he shall never again be called to render his account. ||4||1||7||45||</w:t>
      </w:r>
    </w:p>
    <w:p w:rsidR="00347EEB" w:rsidRDefault="00347EEB">
      <w:pPr>
        <w:pStyle w:val="SGGSGurm"/>
      </w:pPr>
      <w:r>
        <w:rPr>
          <w:cs/>
        </w:rPr>
        <w:t xml:space="preserve">ਗਉੜੀ ਬੈਰਾਗਣਿ ਮਹਲਾ ੪ </w:t>
      </w:r>
      <w:r>
        <w:rPr>
          <w:cs/>
          <w:lang w:bidi="hi-IN"/>
        </w:rPr>
        <w:t xml:space="preserve">॥ </w:t>
      </w:r>
      <w:r>
        <w:rPr>
          <w:color w:val="008000"/>
          <w:sz w:val="18"/>
        </w:rPr>
        <w:t>(165)</w:t>
      </w:r>
    </w:p>
    <w:p w:rsidR="00347EEB" w:rsidRDefault="00347EEB">
      <w:pPr>
        <w:pStyle w:val="SGGSHindi"/>
      </w:pPr>
      <w:r>
        <w:rPr>
          <w:cs/>
          <w:lang w:bidi="hi-IN"/>
        </w:rPr>
        <w:t>गउड़ी</w:t>
      </w:r>
      <w:r>
        <w:t xml:space="preserve"> </w:t>
      </w:r>
      <w:r>
        <w:rPr>
          <w:cs/>
          <w:lang w:bidi="hi-IN"/>
        </w:rPr>
        <w:t>बैरागणि</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bairaagan mehlaa 4.</w:t>
      </w:r>
    </w:p>
    <w:p w:rsidR="00347EEB" w:rsidRDefault="00347EEB">
      <w:pPr>
        <w:pStyle w:val="SGGSTrans"/>
      </w:pPr>
      <w:r>
        <w:t>Gauree Bairaagan, Fourth Mehl:</w:t>
      </w:r>
    </w:p>
    <w:p w:rsidR="00347EEB" w:rsidRDefault="00347EEB">
      <w:pPr>
        <w:pStyle w:val="SGGSGurm"/>
      </w:pPr>
      <w:r>
        <w:rPr>
          <w:cs/>
        </w:rPr>
        <w:t xml:space="preserve">ਜਿਉ ਜਨਨੀ ਗਰਭੁ ਪਾਲਤੀ ਸੁਤ ਕੀ ਕਰਿ ਆਸਾ ॥ </w:t>
      </w:r>
      <w:r>
        <w:rPr>
          <w:color w:val="008000"/>
          <w:sz w:val="18"/>
        </w:rPr>
        <w:t>(165)</w:t>
      </w:r>
    </w:p>
    <w:p w:rsidR="00347EEB" w:rsidRDefault="00347EEB">
      <w:pPr>
        <w:pStyle w:val="SGGSHindi"/>
      </w:pPr>
      <w:r>
        <w:rPr>
          <w:cs/>
          <w:lang w:bidi="hi-IN"/>
        </w:rPr>
        <w:t>जिउ</w:t>
      </w:r>
      <w:r>
        <w:t xml:space="preserve"> </w:t>
      </w:r>
      <w:r>
        <w:rPr>
          <w:cs/>
          <w:lang w:bidi="hi-IN"/>
        </w:rPr>
        <w:t>जननी</w:t>
      </w:r>
      <w:r>
        <w:t xml:space="preserve"> </w:t>
      </w:r>
      <w:r>
        <w:rPr>
          <w:cs/>
          <w:lang w:bidi="hi-IN"/>
        </w:rPr>
        <w:t>गरभु</w:t>
      </w:r>
      <w:r>
        <w:t xml:space="preserve"> </w:t>
      </w:r>
      <w:r>
        <w:rPr>
          <w:cs/>
          <w:lang w:bidi="hi-IN"/>
        </w:rPr>
        <w:t>पालती</w:t>
      </w:r>
      <w:r>
        <w:t xml:space="preserve"> </w:t>
      </w:r>
      <w:r>
        <w:rPr>
          <w:cs/>
          <w:lang w:bidi="hi-IN"/>
        </w:rPr>
        <w:t>सुत</w:t>
      </w:r>
      <w:r>
        <w:t xml:space="preserve"> </w:t>
      </w:r>
      <w:r>
        <w:rPr>
          <w:cs/>
          <w:lang w:bidi="hi-IN"/>
        </w:rPr>
        <w:t>की</w:t>
      </w:r>
      <w:r>
        <w:t xml:space="preserve"> </w:t>
      </w:r>
      <w:r>
        <w:rPr>
          <w:cs/>
          <w:lang w:bidi="hi-IN"/>
        </w:rPr>
        <w:t>करि</w:t>
      </w:r>
      <w:r>
        <w:t xml:space="preserve"> </w:t>
      </w:r>
      <w:r>
        <w:rPr>
          <w:cs/>
          <w:lang w:bidi="hi-IN"/>
        </w:rPr>
        <w:t>आसा</w:t>
      </w:r>
      <w:r>
        <w:t xml:space="preserve"> </w:t>
      </w:r>
      <w:r>
        <w:rPr>
          <w:cs/>
          <w:lang w:bidi="hi-IN"/>
        </w:rPr>
        <w:t>॥</w:t>
      </w:r>
    </w:p>
    <w:p w:rsidR="00347EEB" w:rsidRDefault="00347EEB">
      <w:pPr>
        <w:pStyle w:val="SGGSRoman"/>
      </w:pPr>
      <w:r>
        <w:t>ji-o jannee garabh paaltee sut kee kar aasaa.</w:t>
      </w:r>
    </w:p>
    <w:p w:rsidR="00347EEB" w:rsidRDefault="00347EEB">
      <w:pPr>
        <w:pStyle w:val="SGGSTrans"/>
      </w:pPr>
      <w:r>
        <w:t>The mother nourishes the fetus in the womb, hoping for a son,</w:t>
      </w:r>
    </w:p>
    <w:p w:rsidR="00347EEB" w:rsidRDefault="00347EEB">
      <w:pPr>
        <w:pStyle w:val="SGGSGurm"/>
      </w:pPr>
      <w:r>
        <w:rPr>
          <w:cs/>
        </w:rPr>
        <w:t xml:space="preserve">ਵਡਾ ਹੋਇ ਧਨੁ ਖਾਟਿ ਦੇਇ ਕਰਿ ਭੋਗ ਬਿਲਾਸਾ ॥ </w:t>
      </w:r>
      <w:r>
        <w:rPr>
          <w:color w:val="008000"/>
          <w:sz w:val="18"/>
        </w:rPr>
        <w:t>(165)</w:t>
      </w:r>
    </w:p>
    <w:p w:rsidR="00347EEB" w:rsidRDefault="00347EEB">
      <w:pPr>
        <w:pStyle w:val="SGGSHindi"/>
      </w:pPr>
      <w:r>
        <w:rPr>
          <w:cs/>
          <w:lang w:bidi="hi-IN"/>
        </w:rPr>
        <w:t>वडा</w:t>
      </w:r>
      <w:r>
        <w:t xml:space="preserve"> </w:t>
      </w:r>
      <w:r>
        <w:rPr>
          <w:cs/>
          <w:lang w:bidi="hi-IN"/>
        </w:rPr>
        <w:t>होइ</w:t>
      </w:r>
      <w:r>
        <w:t xml:space="preserve"> </w:t>
      </w:r>
      <w:r>
        <w:rPr>
          <w:cs/>
          <w:lang w:bidi="hi-IN"/>
        </w:rPr>
        <w:t>धनु</w:t>
      </w:r>
      <w:r>
        <w:t xml:space="preserve"> </w:t>
      </w:r>
      <w:r>
        <w:rPr>
          <w:cs/>
          <w:lang w:bidi="hi-IN"/>
        </w:rPr>
        <w:t>खाटि</w:t>
      </w:r>
      <w:r>
        <w:t xml:space="preserve"> </w:t>
      </w:r>
      <w:r>
        <w:rPr>
          <w:cs/>
          <w:lang w:bidi="hi-IN"/>
        </w:rPr>
        <w:t>देइ</w:t>
      </w:r>
      <w:r>
        <w:t xml:space="preserve"> </w:t>
      </w:r>
      <w:r>
        <w:rPr>
          <w:cs/>
          <w:lang w:bidi="hi-IN"/>
        </w:rPr>
        <w:t>करि</w:t>
      </w:r>
      <w:r>
        <w:t xml:space="preserve"> </w:t>
      </w:r>
      <w:r>
        <w:rPr>
          <w:cs/>
          <w:lang w:bidi="hi-IN"/>
        </w:rPr>
        <w:t>भोग</w:t>
      </w:r>
      <w:r>
        <w:t xml:space="preserve"> </w:t>
      </w:r>
      <w:r>
        <w:rPr>
          <w:cs/>
          <w:lang w:bidi="hi-IN"/>
        </w:rPr>
        <w:t>बिलासा</w:t>
      </w:r>
      <w:r>
        <w:t xml:space="preserve"> </w:t>
      </w:r>
      <w:r>
        <w:rPr>
          <w:cs/>
          <w:lang w:bidi="hi-IN"/>
        </w:rPr>
        <w:t>॥</w:t>
      </w:r>
    </w:p>
    <w:p w:rsidR="00347EEB" w:rsidRDefault="00347EEB">
      <w:pPr>
        <w:pStyle w:val="SGGSRoman"/>
      </w:pPr>
      <w:r>
        <w:t>vadaa ho-ay Dhan khaat day-ay kar bhog bilaasaa.</w:t>
      </w:r>
    </w:p>
    <w:p w:rsidR="00347EEB" w:rsidRDefault="00347EEB">
      <w:pPr>
        <w:pStyle w:val="SGGSTrans"/>
      </w:pPr>
      <w:r>
        <w:t>who will grow and earn and give her money to enjoy herself.</w:t>
      </w:r>
    </w:p>
    <w:p w:rsidR="00347EEB" w:rsidRDefault="00347EEB">
      <w:pPr>
        <w:pStyle w:val="SGGSGurm"/>
      </w:pPr>
      <w:r>
        <w:rPr>
          <w:cs/>
        </w:rPr>
        <w:t>ਤਿਉ ਹਰਿ ਜਨ ਪ੍ਰੀਤਿ ਹਰਿ ਰਾਖਦਾ ਦੇ ਆਪਿ ਹਥਾਸਾ ॥੧</w:t>
      </w:r>
      <w:r>
        <w:rPr>
          <w:cs/>
          <w:lang w:bidi="hi-IN"/>
        </w:rPr>
        <w:t xml:space="preserve">॥ </w:t>
      </w:r>
      <w:r>
        <w:rPr>
          <w:color w:val="008000"/>
          <w:sz w:val="18"/>
        </w:rPr>
        <w:t>(165)</w:t>
      </w:r>
    </w:p>
    <w:p w:rsidR="00347EEB" w:rsidRDefault="00347EEB">
      <w:pPr>
        <w:pStyle w:val="SGGSHindi"/>
      </w:pPr>
      <w:r>
        <w:rPr>
          <w:cs/>
          <w:lang w:bidi="hi-IN"/>
        </w:rPr>
        <w:t>तिउ</w:t>
      </w:r>
      <w:r>
        <w:t xml:space="preserve"> </w:t>
      </w:r>
      <w:r>
        <w:rPr>
          <w:cs/>
          <w:lang w:bidi="hi-IN"/>
        </w:rPr>
        <w:t>हरि</w:t>
      </w:r>
      <w:r>
        <w:t xml:space="preserve"> </w:t>
      </w:r>
      <w:r>
        <w:rPr>
          <w:cs/>
          <w:lang w:bidi="hi-IN"/>
        </w:rPr>
        <w:t>जन</w:t>
      </w:r>
      <w:r>
        <w:t xml:space="preserve"> </w:t>
      </w:r>
      <w:r>
        <w:rPr>
          <w:cs/>
          <w:lang w:bidi="hi-IN"/>
        </w:rPr>
        <w:t>प्रीति</w:t>
      </w:r>
      <w:r>
        <w:t xml:space="preserve"> </w:t>
      </w:r>
      <w:r>
        <w:rPr>
          <w:cs/>
          <w:lang w:bidi="hi-IN"/>
        </w:rPr>
        <w:t>हरि</w:t>
      </w:r>
      <w:r>
        <w:t xml:space="preserve"> </w:t>
      </w:r>
      <w:r>
        <w:rPr>
          <w:cs/>
          <w:lang w:bidi="hi-IN"/>
        </w:rPr>
        <w:t>राखदा</w:t>
      </w:r>
      <w:r>
        <w:t xml:space="preserve"> </w:t>
      </w:r>
      <w:r>
        <w:rPr>
          <w:cs/>
          <w:lang w:bidi="hi-IN"/>
        </w:rPr>
        <w:t>दे</w:t>
      </w:r>
      <w:r>
        <w:t xml:space="preserve"> </w:t>
      </w:r>
      <w:r>
        <w:rPr>
          <w:cs/>
          <w:lang w:bidi="hi-IN"/>
        </w:rPr>
        <w:t>आपि</w:t>
      </w:r>
      <w:r>
        <w:t xml:space="preserve"> </w:t>
      </w:r>
      <w:r>
        <w:rPr>
          <w:cs/>
          <w:lang w:bidi="hi-IN"/>
        </w:rPr>
        <w:t>हथासा</w:t>
      </w:r>
      <w:r>
        <w:t xml:space="preserve"> </w:t>
      </w:r>
      <w:r>
        <w:rPr>
          <w:cs/>
          <w:lang w:bidi="hi-IN"/>
        </w:rPr>
        <w:t>॥१॥</w:t>
      </w:r>
    </w:p>
    <w:p w:rsidR="00347EEB" w:rsidRDefault="00347EEB">
      <w:pPr>
        <w:pStyle w:val="SGGSRoman"/>
      </w:pPr>
      <w:r>
        <w:t>ti-o har jan pareet har raakh-daa day aap hathaasaa. ||1||</w:t>
      </w:r>
    </w:p>
    <w:p w:rsidR="00347EEB" w:rsidRDefault="00347EEB">
      <w:pPr>
        <w:pStyle w:val="SGGSTrans"/>
      </w:pPr>
      <w:r>
        <w:t>In just the same way, the humble servant of the Lord loves the Lord, who extends His Helping Hand to us. ||1||</w:t>
      </w:r>
    </w:p>
    <w:p w:rsidR="00347EEB" w:rsidRDefault="00347EEB">
      <w:pPr>
        <w:pStyle w:val="SGGSGurm"/>
      </w:pPr>
      <w:r>
        <w:rPr>
          <w:cs/>
        </w:rPr>
        <w:t xml:space="preserve">ਮੇਰੇ ਰਾਮ ਮੈ ਮੂਰਖ ਹਰਿ ਰਾਖੁ ਮੇਰੇ ਗੁਸਈਆ ॥ </w:t>
      </w:r>
      <w:r>
        <w:rPr>
          <w:color w:val="008000"/>
          <w:sz w:val="18"/>
        </w:rPr>
        <w:t>(166)</w:t>
      </w:r>
    </w:p>
    <w:p w:rsidR="00347EEB" w:rsidRDefault="00347EEB">
      <w:pPr>
        <w:pStyle w:val="SGGSHindi"/>
      </w:pPr>
      <w:r>
        <w:rPr>
          <w:cs/>
          <w:lang w:bidi="hi-IN"/>
        </w:rPr>
        <w:t>मेरे</w:t>
      </w:r>
      <w:r>
        <w:t xml:space="preserve"> </w:t>
      </w:r>
      <w:r>
        <w:rPr>
          <w:cs/>
          <w:lang w:bidi="hi-IN"/>
        </w:rPr>
        <w:t>राम</w:t>
      </w:r>
      <w:r>
        <w:t xml:space="preserve"> </w:t>
      </w:r>
      <w:r>
        <w:rPr>
          <w:cs/>
          <w:lang w:bidi="hi-IN"/>
        </w:rPr>
        <w:t>मै</w:t>
      </w:r>
      <w:r>
        <w:t xml:space="preserve"> </w:t>
      </w:r>
      <w:r>
        <w:rPr>
          <w:cs/>
          <w:lang w:bidi="hi-IN"/>
        </w:rPr>
        <w:t>मूरख</w:t>
      </w:r>
      <w:r>
        <w:t xml:space="preserve"> </w:t>
      </w:r>
      <w:r>
        <w:rPr>
          <w:cs/>
          <w:lang w:bidi="hi-IN"/>
        </w:rPr>
        <w:t>हरि</w:t>
      </w:r>
      <w:r>
        <w:t xml:space="preserve"> </w:t>
      </w:r>
      <w:r>
        <w:rPr>
          <w:cs/>
          <w:lang w:bidi="hi-IN"/>
        </w:rPr>
        <w:t>राखु</w:t>
      </w:r>
      <w:r>
        <w:t xml:space="preserve"> </w:t>
      </w:r>
      <w:r>
        <w:rPr>
          <w:cs/>
          <w:lang w:bidi="hi-IN"/>
        </w:rPr>
        <w:t>मेरे</w:t>
      </w:r>
      <w:r>
        <w:t xml:space="preserve"> </w:t>
      </w:r>
      <w:r>
        <w:rPr>
          <w:cs/>
          <w:lang w:bidi="hi-IN"/>
        </w:rPr>
        <w:t>गुसईआ</w:t>
      </w:r>
      <w:r>
        <w:t xml:space="preserve"> </w:t>
      </w:r>
      <w:r>
        <w:rPr>
          <w:cs/>
          <w:lang w:bidi="hi-IN"/>
        </w:rPr>
        <w:t>॥</w:t>
      </w:r>
    </w:p>
    <w:p w:rsidR="00347EEB" w:rsidRDefault="00347EEB">
      <w:pPr>
        <w:pStyle w:val="SGGSRoman"/>
      </w:pPr>
      <w:r>
        <w:t>mayray raam mai moorakh har raakh mayray gus-ee-aa.</w:t>
      </w:r>
    </w:p>
    <w:p w:rsidR="00347EEB" w:rsidRDefault="00347EEB">
      <w:pPr>
        <w:pStyle w:val="SGGSTrans"/>
      </w:pPr>
      <w:r>
        <w:t>O my Lord, I am so foolish; save me, O my Lord God!</w:t>
      </w:r>
    </w:p>
    <w:p w:rsidR="00347EEB" w:rsidRDefault="00347EEB">
      <w:pPr>
        <w:pStyle w:val="SGGSGurm"/>
      </w:pPr>
      <w:r>
        <w:rPr>
          <w:cs/>
        </w:rPr>
        <w:t>ਜਨ ਕੀ ਉਪਮਾ ਤੁਝਹਿ ਵਡਈਆ ॥੧</w:t>
      </w:r>
      <w:r>
        <w:rPr>
          <w:cs/>
          <w:lang w:bidi="hi-IN"/>
        </w:rPr>
        <w:t xml:space="preserve">॥ </w:t>
      </w:r>
      <w:r>
        <w:t xml:space="preserve">ਰਹਾਉ ॥ </w:t>
      </w:r>
      <w:r>
        <w:rPr>
          <w:color w:val="008000"/>
          <w:sz w:val="18"/>
        </w:rPr>
        <w:t>(166)</w:t>
      </w:r>
    </w:p>
    <w:p w:rsidR="00347EEB" w:rsidRDefault="00347EEB">
      <w:pPr>
        <w:pStyle w:val="SGGSHindi"/>
      </w:pPr>
      <w:r>
        <w:rPr>
          <w:cs/>
          <w:lang w:bidi="hi-IN"/>
        </w:rPr>
        <w:t>जन</w:t>
      </w:r>
      <w:r>
        <w:t xml:space="preserve"> </w:t>
      </w:r>
      <w:r>
        <w:rPr>
          <w:cs/>
          <w:lang w:bidi="hi-IN"/>
        </w:rPr>
        <w:t>की</w:t>
      </w:r>
      <w:r>
        <w:t xml:space="preserve"> </w:t>
      </w:r>
      <w:r>
        <w:rPr>
          <w:cs/>
          <w:lang w:bidi="hi-IN"/>
        </w:rPr>
        <w:t>उपमा</w:t>
      </w:r>
      <w:r>
        <w:t xml:space="preserve"> </w:t>
      </w:r>
      <w:r>
        <w:rPr>
          <w:cs/>
          <w:lang w:bidi="hi-IN"/>
        </w:rPr>
        <w:t>तुझहि</w:t>
      </w:r>
      <w:r>
        <w:t xml:space="preserve"> </w:t>
      </w:r>
      <w:r>
        <w:rPr>
          <w:cs/>
          <w:lang w:bidi="hi-IN"/>
        </w:rPr>
        <w:t>वडईआ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jan kee upmaa tujheh vad-ee-aa. ||1|| rahaa-o.</w:t>
      </w:r>
    </w:p>
    <w:p w:rsidR="00347EEB" w:rsidRDefault="00347EEB">
      <w:pPr>
        <w:pStyle w:val="SGGSTrans"/>
      </w:pPr>
      <w:r>
        <w:t>Your servant's praise is Your Own Glorious Greatness. ||1||Pause||</w:t>
      </w:r>
    </w:p>
    <w:p w:rsidR="00347EEB" w:rsidRDefault="00347EEB">
      <w:pPr>
        <w:pStyle w:val="SGGSGurm"/>
      </w:pPr>
      <w:r>
        <w:rPr>
          <w:cs/>
        </w:rPr>
        <w:t xml:space="preserve">ਮੰਦਰਿ ਘਰਿ ਆਨੰਦੁ ਹਰਿ ਹਰਿ ਜਸੁ ਮਨਿ ਭਾਵੈ ॥ </w:t>
      </w:r>
      <w:r>
        <w:rPr>
          <w:color w:val="008000"/>
          <w:sz w:val="18"/>
        </w:rPr>
        <w:t>(166)</w:t>
      </w:r>
    </w:p>
    <w:p w:rsidR="00347EEB" w:rsidRDefault="00347EEB">
      <w:pPr>
        <w:pStyle w:val="SGGSHindi"/>
      </w:pPr>
      <w:r>
        <w:rPr>
          <w:cs/>
          <w:lang w:bidi="hi-IN"/>
        </w:rPr>
        <w:t>मंदरि</w:t>
      </w:r>
      <w:r>
        <w:t xml:space="preserve"> </w:t>
      </w:r>
      <w:r>
        <w:rPr>
          <w:cs/>
          <w:lang w:bidi="hi-IN"/>
        </w:rPr>
        <w:t>घरि</w:t>
      </w:r>
      <w:r>
        <w:t xml:space="preserve"> </w:t>
      </w:r>
      <w:r>
        <w:rPr>
          <w:cs/>
          <w:lang w:bidi="hi-IN"/>
        </w:rPr>
        <w:t>आनंदु</w:t>
      </w:r>
      <w:r>
        <w:t xml:space="preserve"> </w:t>
      </w:r>
      <w:r>
        <w:rPr>
          <w:cs/>
          <w:lang w:bidi="hi-IN"/>
        </w:rPr>
        <w:t>हरि</w:t>
      </w:r>
      <w:r>
        <w:t xml:space="preserve"> </w:t>
      </w:r>
      <w:r>
        <w:rPr>
          <w:cs/>
          <w:lang w:bidi="hi-IN"/>
        </w:rPr>
        <w:t>हरि</w:t>
      </w:r>
      <w:r>
        <w:t xml:space="preserve"> </w:t>
      </w:r>
      <w:r>
        <w:rPr>
          <w:cs/>
          <w:lang w:bidi="hi-IN"/>
        </w:rPr>
        <w:t>जसु</w:t>
      </w:r>
      <w:r>
        <w:t xml:space="preserve"> </w:t>
      </w:r>
      <w:r>
        <w:rPr>
          <w:cs/>
          <w:lang w:bidi="hi-IN"/>
        </w:rPr>
        <w:t>मनि</w:t>
      </w:r>
      <w:r>
        <w:t xml:space="preserve"> </w:t>
      </w:r>
      <w:r>
        <w:rPr>
          <w:cs/>
          <w:lang w:bidi="hi-IN"/>
        </w:rPr>
        <w:t>भावै</w:t>
      </w:r>
      <w:r>
        <w:t xml:space="preserve"> </w:t>
      </w:r>
      <w:r>
        <w:rPr>
          <w:cs/>
          <w:lang w:bidi="hi-IN"/>
        </w:rPr>
        <w:t>॥</w:t>
      </w:r>
    </w:p>
    <w:p w:rsidR="00347EEB" w:rsidRDefault="00347EEB">
      <w:pPr>
        <w:pStyle w:val="SGGSRoman"/>
      </w:pPr>
      <w:r>
        <w:t>mandar ghar aanand har har jas man bhaavai.</w:t>
      </w:r>
    </w:p>
    <w:p w:rsidR="00347EEB" w:rsidRDefault="00347EEB">
      <w:pPr>
        <w:pStyle w:val="SGGSTrans"/>
      </w:pPr>
      <w:r>
        <w:t>Those whose minds are pleased by the Praises of the Lord, Har, Har, are joyful in the palaces of their own homes.</w:t>
      </w:r>
    </w:p>
    <w:p w:rsidR="00347EEB" w:rsidRDefault="00347EEB">
      <w:pPr>
        <w:pStyle w:val="SGGSGurm"/>
      </w:pPr>
      <w:r>
        <w:rPr>
          <w:cs/>
        </w:rPr>
        <w:t xml:space="preserve">ਸਭ ਰਸ ਮੀਠੇ ਮੁਖਿ ਲਗਹਿ ਜਾ ਹਰਿ ਗੁਣ ਗਾਵੈ ॥ </w:t>
      </w:r>
      <w:r>
        <w:rPr>
          <w:color w:val="008000"/>
          <w:sz w:val="18"/>
        </w:rPr>
        <w:t>(166)</w:t>
      </w:r>
    </w:p>
    <w:p w:rsidR="00347EEB" w:rsidRDefault="00347EEB">
      <w:pPr>
        <w:pStyle w:val="SGGSHindi"/>
      </w:pPr>
      <w:r>
        <w:rPr>
          <w:cs/>
          <w:lang w:bidi="hi-IN"/>
        </w:rPr>
        <w:t>सभ</w:t>
      </w:r>
      <w:r>
        <w:t xml:space="preserve"> </w:t>
      </w:r>
      <w:r>
        <w:rPr>
          <w:cs/>
          <w:lang w:bidi="hi-IN"/>
        </w:rPr>
        <w:t>रस</w:t>
      </w:r>
      <w:r>
        <w:t xml:space="preserve"> </w:t>
      </w:r>
      <w:r>
        <w:rPr>
          <w:cs/>
          <w:lang w:bidi="hi-IN"/>
        </w:rPr>
        <w:t>मीठे</w:t>
      </w:r>
      <w:r>
        <w:t xml:space="preserve"> </w:t>
      </w:r>
      <w:r>
        <w:rPr>
          <w:cs/>
          <w:lang w:bidi="hi-IN"/>
        </w:rPr>
        <w:t>मुखि</w:t>
      </w:r>
      <w:r>
        <w:t xml:space="preserve"> </w:t>
      </w:r>
      <w:r>
        <w:rPr>
          <w:cs/>
          <w:lang w:bidi="hi-IN"/>
        </w:rPr>
        <w:t>लगहि</w:t>
      </w:r>
      <w:r>
        <w:t xml:space="preserve"> </w:t>
      </w:r>
      <w:r>
        <w:rPr>
          <w:cs/>
          <w:lang w:bidi="hi-IN"/>
        </w:rPr>
        <w:t>जा</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w:t>
      </w:r>
    </w:p>
    <w:p w:rsidR="00347EEB" w:rsidRDefault="00347EEB">
      <w:pPr>
        <w:pStyle w:val="SGGSRoman"/>
      </w:pPr>
      <w:r>
        <w:t>sabh ras meethay mukh lageh jaa har gun gaavai.</w:t>
      </w:r>
    </w:p>
    <w:p w:rsidR="00347EEB" w:rsidRDefault="00347EEB">
      <w:pPr>
        <w:pStyle w:val="SGGSTrans"/>
      </w:pPr>
      <w:r>
        <w:t>Their mouths savor all the sweet delicacies when they sing the Glorious Praises of the Lord.</w:t>
      </w:r>
    </w:p>
    <w:p w:rsidR="00347EEB" w:rsidRDefault="00347EEB">
      <w:pPr>
        <w:pStyle w:val="SGGSGurm"/>
      </w:pPr>
      <w:r>
        <w:rPr>
          <w:cs/>
        </w:rPr>
        <w:t>ਹਰਿ ਜਨੁ ਪਰਵਾਰੁ ਸਧਾਰੁ ਹੈ ਇਕੀਹ ਕੁਲੀ ਸਭੁ ਜਗਤੁ ਛਡਾਵੈ ॥੨</w:t>
      </w:r>
      <w:r>
        <w:rPr>
          <w:cs/>
          <w:lang w:bidi="hi-IN"/>
        </w:rPr>
        <w:t xml:space="preserve">॥ </w:t>
      </w:r>
      <w:r>
        <w:rPr>
          <w:color w:val="008000"/>
          <w:sz w:val="18"/>
        </w:rPr>
        <w:t>(166)</w:t>
      </w:r>
    </w:p>
    <w:p w:rsidR="00347EEB" w:rsidRDefault="00347EEB">
      <w:pPr>
        <w:pStyle w:val="SGGSHindi"/>
      </w:pPr>
      <w:r>
        <w:rPr>
          <w:cs/>
          <w:lang w:bidi="hi-IN"/>
        </w:rPr>
        <w:t>हरि</w:t>
      </w:r>
      <w:r>
        <w:t xml:space="preserve"> </w:t>
      </w:r>
      <w:r>
        <w:rPr>
          <w:cs/>
          <w:lang w:bidi="hi-IN"/>
        </w:rPr>
        <w:t>जनु</w:t>
      </w:r>
      <w:r>
        <w:t xml:space="preserve"> </w:t>
      </w:r>
      <w:r>
        <w:rPr>
          <w:cs/>
          <w:lang w:bidi="hi-IN"/>
        </w:rPr>
        <w:t>परवारु</w:t>
      </w:r>
      <w:r>
        <w:t xml:space="preserve"> </w:t>
      </w:r>
      <w:r>
        <w:rPr>
          <w:cs/>
          <w:lang w:bidi="hi-IN"/>
        </w:rPr>
        <w:t>सधारु</w:t>
      </w:r>
      <w:r>
        <w:t xml:space="preserve"> </w:t>
      </w:r>
      <w:r>
        <w:rPr>
          <w:cs/>
          <w:lang w:bidi="hi-IN"/>
        </w:rPr>
        <w:t>है</w:t>
      </w:r>
      <w:r>
        <w:t xml:space="preserve"> </w:t>
      </w:r>
      <w:r>
        <w:rPr>
          <w:cs/>
          <w:lang w:bidi="hi-IN"/>
        </w:rPr>
        <w:t>इकीह</w:t>
      </w:r>
      <w:r>
        <w:t xml:space="preserve"> </w:t>
      </w:r>
      <w:r>
        <w:rPr>
          <w:cs/>
          <w:lang w:bidi="hi-IN"/>
        </w:rPr>
        <w:t>कुली</w:t>
      </w:r>
      <w:r>
        <w:t xml:space="preserve"> </w:t>
      </w:r>
      <w:r>
        <w:rPr>
          <w:cs/>
          <w:lang w:bidi="hi-IN"/>
        </w:rPr>
        <w:t>सभु</w:t>
      </w:r>
      <w:r>
        <w:t xml:space="preserve"> </w:t>
      </w:r>
      <w:r>
        <w:rPr>
          <w:cs/>
          <w:lang w:bidi="hi-IN"/>
        </w:rPr>
        <w:t>जगतु</w:t>
      </w:r>
      <w:r>
        <w:t xml:space="preserve"> </w:t>
      </w:r>
      <w:r>
        <w:rPr>
          <w:cs/>
          <w:lang w:bidi="hi-IN"/>
        </w:rPr>
        <w:t>छडावै</w:t>
      </w:r>
      <w:r>
        <w:t xml:space="preserve"> </w:t>
      </w:r>
      <w:r>
        <w:rPr>
          <w:cs/>
          <w:lang w:bidi="hi-IN"/>
        </w:rPr>
        <w:t>॥२॥</w:t>
      </w:r>
    </w:p>
    <w:p w:rsidR="00347EEB" w:rsidRDefault="00347EEB">
      <w:pPr>
        <w:pStyle w:val="SGGSRoman"/>
      </w:pPr>
      <w:r>
        <w:t>har jan parvaar saDhaar hai ikeeh kulee sabh jagat chhadaavai. ||2||</w:t>
      </w:r>
    </w:p>
    <w:p w:rsidR="00347EEB" w:rsidRDefault="00347EEB">
      <w:pPr>
        <w:pStyle w:val="SGGSTrans"/>
      </w:pPr>
      <w:r>
        <w:t>The Lord's humble servants are the saviors of their families; they save their families for twenty-one generations - they save the entire world! ||2||</w:t>
      </w:r>
    </w:p>
    <w:p w:rsidR="00347EEB" w:rsidRDefault="00347EEB">
      <w:pPr>
        <w:pStyle w:val="SGGSGurm"/>
      </w:pPr>
      <w:r>
        <w:rPr>
          <w:cs/>
        </w:rPr>
        <w:t xml:space="preserve">ਜੋ ਕਿਛੁ ਕੀਆ ਸੋ ਹਰਿ ਕੀਆ ਹਰਿ ਕੀ ਵਡਿਆਈ ॥ </w:t>
      </w:r>
      <w:r>
        <w:rPr>
          <w:color w:val="008000"/>
          <w:sz w:val="18"/>
        </w:rPr>
        <w:t>(166)</w:t>
      </w:r>
    </w:p>
    <w:p w:rsidR="00347EEB" w:rsidRDefault="00347EEB">
      <w:pPr>
        <w:pStyle w:val="SGGSHindi"/>
      </w:pPr>
      <w:r>
        <w:rPr>
          <w:cs/>
          <w:lang w:bidi="hi-IN"/>
        </w:rPr>
        <w:t>जो</w:t>
      </w:r>
      <w:r>
        <w:t xml:space="preserve"> </w:t>
      </w:r>
      <w:r>
        <w:rPr>
          <w:cs/>
          <w:lang w:bidi="hi-IN"/>
        </w:rPr>
        <w:t>किछु</w:t>
      </w:r>
      <w:r>
        <w:t xml:space="preserve"> </w:t>
      </w:r>
      <w:r>
        <w:rPr>
          <w:cs/>
          <w:lang w:bidi="hi-IN"/>
        </w:rPr>
        <w:t>कीआ</w:t>
      </w:r>
      <w:r>
        <w:t xml:space="preserve"> </w:t>
      </w:r>
      <w:r>
        <w:rPr>
          <w:cs/>
          <w:lang w:bidi="hi-IN"/>
        </w:rPr>
        <w:t>सो</w:t>
      </w:r>
      <w:r>
        <w:t xml:space="preserve"> </w:t>
      </w:r>
      <w:r>
        <w:rPr>
          <w:cs/>
          <w:lang w:bidi="hi-IN"/>
        </w:rPr>
        <w:t>हरि</w:t>
      </w:r>
      <w:r>
        <w:t xml:space="preserve"> </w:t>
      </w:r>
      <w:r>
        <w:rPr>
          <w:cs/>
          <w:lang w:bidi="hi-IN"/>
        </w:rPr>
        <w:t>कीआ</w:t>
      </w:r>
      <w:r>
        <w:t xml:space="preserve"> </w:t>
      </w:r>
      <w:r>
        <w:rPr>
          <w:cs/>
          <w:lang w:bidi="hi-IN"/>
        </w:rPr>
        <w:t>हरि</w:t>
      </w:r>
      <w:r>
        <w:t xml:space="preserve"> </w:t>
      </w:r>
      <w:r>
        <w:rPr>
          <w:cs/>
          <w:lang w:bidi="hi-IN"/>
        </w:rPr>
        <w:t>की</w:t>
      </w:r>
      <w:r>
        <w:t xml:space="preserve"> </w:t>
      </w:r>
      <w:r>
        <w:rPr>
          <w:cs/>
          <w:lang w:bidi="hi-IN"/>
        </w:rPr>
        <w:t>वडिआई</w:t>
      </w:r>
      <w:r>
        <w:t xml:space="preserve"> </w:t>
      </w:r>
      <w:r>
        <w:rPr>
          <w:cs/>
          <w:lang w:bidi="hi-IN"/>
        </w:rPr>
        <w:t>॥</w:t>
      </w:r>
    </w:p>
    <w:p w:rsidR="00347EEB" w:rsidRDefault="00347EEB">
      <w:pPr>
        <w:pStyle w:val="SGGSRoman"/>
      </w:pPr>
      <w:r>
        <w:t>jo kichh kee-aa so har kee-aa har kee vadi-aa-ee.</w:t>
      </w:r>
    </w:p>
    <w:p w:rsidR="00347EEB" w:rsidRDefault="00347EEB">
      <w:pPr>
        <w:pStyle w:val="SGGSTrans"/>
      </w:pPr>
      <w:r>
        <w:t>Whatever has been done, has been done by the Lord; it is the Glorious Greatness of the Lord.</w:t>
      </w:r>
    </w:p>
    <w:p w:rsidR="00347EEB" w:rsidRDefault="00347EEB">
      <w:pPr>
        <w:pStyle w:val="SGGSGurm"/>
      </w:pPr>
      <w:r>
        <w:rPr>
          <w:cs/>
        </w:rPr>
        <w:t xml:space="preserve">ਹਰਿ ਜੀਅ ਤੇਰੇ ਤੂੰ ਵਰਤਦਾ ਹਰਿ ਪੂਜ ਕਰਾਈ ॥ </w:t>
      </w:r>
      <w:r>
        <w:rPr>
          <w:color w:val="008000"/>
          <w:sz w:val="18"/>
        </w:rPr>
        <w:t>(166)</w:t>
      </w:r>
    </w:p>
    <w:p w:rsidR="00347EEB" w:rsidRDefault="00347EEB">
      <w:pPr>
        <w:pStyle w:val="SGGSHindi"/>
      </w:pPr>
      <w:r>
        <w:rPr>
          <w:cs/>
          <w:lang w:bidi="hi-IN"/>
        </w:rPr>
        <w:t>हरि</w:t>
      </w:r>
      <w:r>
        <w:t xml:space="preserve"> </w:t>
      </w:r>
      <w:r>
        <w:rPr>
          <w:cs/>
          <w:lang w:bidi="hi-IN"/>
        </w:rPr>
        <w:t>जीअ</w:t>
      </w:r>
      <w:r>
        <w:t xml:space="preserve"> </w:t>
      </w:r>
      <w:r>
        <w:rPr>
          <w:cs/>
          <w:lang w:bidi="hi-IN"/>
        </w:rPr>
        <w:t>तेरे</w:t>
      </w:r>
      <w:r>
        <w:t xml:space="preserve"> </w:t>
      </w:r>
      <w:r>
        <w:rPr>
          <w:cs/>
          <w:lang w:bidi="hi-IN"/>
        </w:rPr>
        <w:t>तूं</w:t>
      </w:r>
      <w:r>
        <w:t xml:space="preserve"> </w:t>
      </w:r>
      <w:r>
        <w:rPr>
          <w:cs/>
          <w:lang w:bidi="hi-IN"/>
        </w:rPr>
        <w:t>वरतदा</w:t>
      </w:r>
      <w:r>
        <w:t xml:space="preserve"> </w:t>
      </w:r>
      <w:r>
        <w:rPr>
          <w:cs/>
          <w:lang w:bidi="hi-IN"/>
        </w:rPr>
        <w:t>हरि</w:t>
      </w:r>
      <w:r>
        <w:t xml:space="preserve"> </w:t>
      </w:r>
      <w:r>
        <w:rPr>
          <w:cs/>
          <w:lang w:bidi="hi-IN"/>
        </w:rPr>
        <w:t>पूज</w:t>
      </w:r>
      <w:r>
        <w:t xml:space="preserve"> </w:t>
      </w:r>
      <w:r>
        <w:rPr>
          <w:cs/>
          <w:lang w:bidi="hi-IN"/>
        </w:rPr>
        <w:t>कराई</w:t>
      </w:r>
      <w:r>
        <w:t xml:space="preserve"> </w:t>
      </w:r>
      <w:r>
        <w:rPr>
          <w:cs/>
          <w:lang w:bidi="hi-IN"/>
        </w:rPr>
        <w:t>॥</w:t>
      </w:r>
    </w:p>
    <w:p w:rsidR="00347EEB" w:rsidRDefault="00347EEB">
      <w:pPr>
        <w:pStyle w:val="SGGSRoman"/>
      </w:pPr>
      <w:r>
        <w:t>har jee-a tayray too</w:t>
      </w:r>
      <w:r>
        <w:rPr>
          <w:vertAlign w:val="superscript"/>
        </w:rPr>
        <w:t>N</w:t>
      </w:r>
      <w:r>
        <w:t xml:space="preserve"> varatdaa har pooj karaa-ee.</w:t>
      </w:r>
    </w:p>
    <w:p w:rsidR="00347EEB" w:rsidRDefault="00347EEB">
      <w:pPr>
        <w:pStyle w:val="SGGSTrans"/>
      </w:pPr>
      <w:r>
        <w:t>O Lord, in Your creatures, You are pervading; You inspire them to worship You.</w:t>
      </w:r>
    </w:p>
    <w:p w:rsidR="00347EEB" w:rsidRDefault="00347EEB">
      <w:pPr>
        <w:pStyle w:val="SGGSGurm"/>
      </w:pPr>
      <w:r>
        <w:rPr>
          <w:cs/>
        </w:rPr>
        <w:t>ਹਰਿ ਭਗਤਿ ਭੰਡਾਰ ਲਹਾਇਦਾ ਆਪੇ ਵਰਤਾਈ ॥੩</w:t>
      </w:r>
      <w:r>
        <w:rPr>
          <w:cs/>
          <w:lang w:bidi="hi-IN"/>
        </w:rPr>
        <w:t xml:space="preserve">॥ </w:t>
      </w:r>
      <w:r>
        <w:rPr>
          <w:color w:val="008000"/>
          <w:sz w:val="18"/>
        </w:rPr>
        <w:t>(166)</w:t>
      </w:r>
    </w:p>
    <w:p w:rsidR="00347EEB" w:rsidRDefault="00347EEB">
      <w:pPr>
        <w:pStyle w:val="SGGSHindi"/>
      </w:pPr>
      <w:r>
        <w:rPr>
          <w:cs/>
          <w:lang w:bidi="hi-IN"/>
        </w:rPr>
        <w:t>हरि</w:t>
      </w:r>
      <w:r>
        <w:t xml:space="preserve"> </w:t>
      </w:r>
      <w:r>
        <w:rPr>
          <w:cs/>
          <w:lang w:bidi="hi-IN"/>
        </w:rPr>
        <w:t>भगति</w:t>
      </w:r>
      <w:r>
        <w:t xml:space="preserve"> </w:t>
      </w:r>
      <w:r>
        <w:rPr>
          <w:cs/>
          <w:lang w:bidi="hi-IN"/>
        </w:rPr>
        <w:t>भंडार</w:t>
      </w:r>
      <w:r>
        <w:t xml:space="preserve"> </w:t>
      </w:r>
      <w:r>
        <w:rPr>
          <w:cs/>
          <w:lang w:bidi="hi-IN"/>
        </w:rPr>
        <w:t>लहाइदा</w:t>
      </w:r>
      <w:r>
        <w:t xml:space="preserve"> </w:t>
      </w:r>
      <w:r>
        <w:rPr>
          <w:cs/>
          <w:lang w:bidi="hi-IN"/>
        </w:rPr>
        <w:t>आपे</w:t>
      </w:r>
      <w:r>
        <w:t xml:space="preserve"> </w:t>
      </w:r>
      <w:r>
        <w:rPr>
          <w:cs/>
          <w:lang w:bidi="hi-IN"/>
        </w:rPr>
        <w:t>वरताई</w:t>
      </w:r>
      <w:r>
        <w:t xml:space="preserve"> </w:t>
      </w:r>
      <w:r>
        <w:rPr>
          <w:cs/>
          <w:lang w:bidi="hi-IN"/>
        </w:rPr>
        <w:t>॥३॥</w:t>
      </w:r>
    </w:p>
    <w:p w:rsidR="00347EEB" w:rsidRDefault="00347EEB">
      <w:pPr>
        <w:pStyle w:val="SGGSRoman"/>
      </w:pPr>
      <w:r>
        <w:t>har bhagat bhandaar lahaa-idaa aapay vartaa-ee. ||3||</w:t>
      </w:r>
    </w:p>
    <w:p w:rsidR="00347EEB" w:rsidRDefault="00347EEB">
      <w:pPr>
        <w:pStyle w:val="SGGSTrans"/>
      </w:pPr>
      <w:r>
        <w:t>The Lord leads us to the treasure of devotional worship; He Himself bestows it. ||3||</w:t>
      </w:r>
    </w:p>
    <w:p w:rsidR="00347EEB" w:rsidRDefault="00347EEB">
      <w:pPr>
        <w:pStyle w:val="SGGSGurm"/>
      </w:pPr>
      <w:r>
        <w:rPr>
          <w:cs/>
        </w:rPr>
        <w:t xml:space="preserve">ਲਾਲਾ ਹਾਟਿ ਵਿਹਾਝਿਆ ਕਿਆ ਤਿਸੁ ਚਤੁਰਾਈ ॥ </w:t>
      </w:r>
      <w:r>
        <w:rPr>
          <w:color w:val="008000"/>
          <w:sz w:val="18"/>
        </w:rPr>
        <w:t>(166)</w:t>
      </w:r>
    </w:p>
    <w:p w:rsidR="00347EEB" w:rsidRDefault="00347EEB">
      <w:pPr>
        <w:pStyle w:val="SGGSHindi"/>
      </w:pPr>
      <w:r>
        <w:rPr>
          <w:cs/>
          <w:lang w:bidi="hi-IN"/>
        </w:rPr>
        <w:t>लाला</w:t>
      </w:r>
      <w:r>
        <w:t xml:space="preserve"> </w:t>
      </w:r>
      <w:r>
        <w:rPr>
          <w:cs/>
          <w:lang w:bidi="hi-IN"/>
        </w:rPr>
        <w:t>हाटि</w:t>
      </w:r>
      <w:r>
        <w:t xml:space="preserve"> </w:t>
      </w:r>
      <w:r>
        <w:rPr>
          <w:cs/>
          <w:lang w:bidi="hi-IN"/>
        </w:rPr>
        <w:t>विहाझिआ</w:t>
      </w:r>
      <w:r>
        <w:t xml:space="preserve"> </w:t>
      </w:r>
      <w:r>
        <w:rPr>
          <w:cs/>
          <w:lang w:bidi="hi-IN"/>
        </w:rPr>
        <w:t>किआ</w:t>
      </w:r>
      <w:r>
        <w:t xml:space="preserve"> </w:t>
      </w:r>
      <w:r>
        <w:rPr>
          <w:cs/>
          <w:lang w:bidi="hi-IN"/>
        </w:rPr>
        <w:t>तिसु</w:t>
      </w:r>
      <w:r>
        <w:t xml:space="preserve"> </w:t>
      </w:r>
      <w:r>
        <w:rPr>
          <w:cs/>
          <w:lang w:bidi="hi-IN"/>
        </w:rPr>
        <w:t>चतुराई</w:t>
      </w:r>
      <w:r>
        <w:t xml:space="preserve"> </w:t>
      </w:r>
      <w:r>
        <w:rPr>
          <w:cs/>
          <w:lang w:bidi="hi-IN"/>
        </w:rPr>
        <w:t>॥</w:t>
      </w:r>
    </w:p>
    <w:p w:rsidR="00347EEB" w:rsidRDefault="00347EEB">
      <w:pPr>
        <w:pStyle w:val="SGGSRoman"/>
      </w:pPr>
      <w:r>
        <w:t>laalaa haat vihaajhi-aa ki-aa tis chaturaa-ee.</w:t>
      </w:r>
    </w:p>
    <w:p w:rsidR="00347EEB" w:rsidRDefault="00347EEB">
      <w:pPr>
        <w:pStyle w:val="SGGSTrans"/>
      </w:pPr>
      <w:r>
        <w:t>I am a slave, purchased in Your market; what clever tricks do I have?</w:t>
      </w:r>
    </w:p>
    <w:p w:rsidR="00347EEB" w:rsidRDefault="00347EEB">
      <w:pPr>
        <w:pStyle w:val="SGGSGurm"/>
      </w:pPr>
      <w:r>
        <w:rPr>
          <w:cs/>
        </w:rPr>
        <w:t xml:space="preserve">ਜੇ ਰਾਜਿ ਬਹਾਲੇ ਤਾ ਹਰਿ ਗੁਲਾਮੁ ਘਾਸੀ ਕਉ ਹਰਿ ਨਾਮੁ ਕਢਾਈ ॥ </w:t>
      </w:r>
      <w:r>
        <w:rPr>
          <w:color w:val="008000"/>
          <w:sz w:val="18"/>
        </w:rPr>
        <w:t>(166)</w:t>
      </w:r>
    </w:p>
    <w:p w:rsidR="00347EEB" w:rsidRDefault="00347EEB">
      <w:pPr>
        <w:pStyle w:val="SGGSHindi"/>
      </w:pPr>
      <w:r>
        <w:rPr>
          <w:cs/>
          <w:lang w:bidi="hi-IN"/>
        </w:rPr>
        <w:t>जे</w:t>
      </w:r>
      <w:r>
        <w:t xml:space="preserve"> </w:t>
      </w:r>
      <w:r>
        <w:rPr>
          <w:cs/>
          <w:lang w:bidi="hi-IN"/>
        </w:rPr>
        <w:t>राजि</w:t>
      </w:r>
      <w:r>
        <w:t xml:space="preserve"> </w:t>
      </w:r>
      <w:r>
        <w:rPr>
          <w:cs/>
          <w:lang w:bidi="hi-IN"/>
        </w:rPr>
        <w:t>बहाले</w:t>
      </w:r>
      <w:r>
        <w:t xml:space="preserve"> </w:t>
      </w:r>
      <w:r>
        <w:rPr>
          <w:cs/>
          <w:lang w:bidi="hi-IN"/>
        </w:rPr>
        <w:t>ता</w:t>
      </w:r>
      <w:r>
        <w:t xml:space="preserve"> </w:t>
      </w:r>
      <w:r>
        <w:rPr>
          <w:cs/>
          <w:lang w:bidi="hi-IN"/>
        </w:rPr>
        <w:t>हरि</w:t>
      </w:r>
      <w:r>
        <w:t xml:space="preserve"> </w:t>
      </w:r>
      <w:r>
        <w:rPr>
          <w:cs/>
          <w:lang w:bidi="hi-IN"/>
        </w:rPr>
        <w:t>गुलामु</w:t>
      </w:r>
      <w:r>
        <w:t xml:space="preserve"> </w:t>
      </w:r>
      <w:r>
        <w:rPr>
          <w:cs/>
          <w:lang w:bidi="hi-IN"/>
        </w:rPr>
        <w:t>घासी</w:t>
      </w:r>
      <w:r>
        <w:t xml:space="preserve"> </w:t>
      </w:r>
      <w:r>
        <w:rPr>
          <w:cs/>
          <w:lang w:bidi="hi-IN"/>
        </w:rPr>
        <w:t>कउ</w:t>
      </w:r>
      <w:r>
        <w:t xml:space="preserve"> </w:t>
      </w:r>
      <w:r>
        <w:rPr>
          <w:cs/>
          <w:lang w:bidi="hi-IN"/>
        </w:rPr>
        <w:t>हरि</w:t>
      </w:r>
      <w:r>
        <w:t xml:space="preserve"> </w:t>
      </w:r>
      <w:r>
        <w:rPr>
          <w:cs/>
          <w:lang w:bidi="hi-IN"/>
        </w:rPr>
        <w:t>नामु</w:t>
      </w:r>
      <w:r>
        <w:t xml:space="preserve"> </w:t>
      </w:r>
      <w:r>
        <w:rPr>
          <w:cs/>
          <w:lang w:bidi="hi-IN"/>
        </w:rPr>
        <w:t>कढाई</w:t>
      </w:r>
      <w:r>
        <w:t xml:space="preserve"> </w:t>
      </w:r>
      <w:r>
        <w:rPr>
          <w:cs/>
          <w:lang w:bidi="hi-IN"/>
        </w:rPr>
        <w:t>॥</w:t>
      </w:r>
    </w:p>
    <w:p w:rsidR="00347EEB" w:rsidRDefault="00347EEB">
      <w:pPr>
        <w:pStyle w:val="SGGSRoman"/>
      </w:pPr>
      <w:r>
        <w:t>jay raaj bahaalay taa har gulaam ghaasee ka-o har naam kadhaa-ee.</w:t>
      </w:r>
    </w:p>
    <w:p w:rsidR="00347EEB" w:rsidRDefault="00347EEB">
      <w:pPr>
        <w:pStyle w:val="SGGSTrans"/>
      </w:pPr>
      <w:r>
        <w:t>If the Lord were to set me upon a throne, I would still be His slave. If I were a grass-cutter, I would still chant the Lord's Name.</w:t>
      </w:r>
    </w:p>
    <w:p w:rsidR="00347EEB" w:rsidRDefault="00347EEB">
      <w:pPr>
        <w:pStyle w:val="SGGSGurm"/>
      </w:pPr>
      <w:r>
        <w:rPr>
          <w:cs/>
        </w:rPr>
        <w:t>ਜਨੁ ਨਾਨਕੁ ਹਰਿ ਕਾ ਦਾਸੁ ਹੈ ਹਰਿ ਕੀ ਵਡਿਆਈ ॥੪</w:t>
      </w:r>
      <w:r>
        <w:rPr>
          <w:cs/>
          <w:lang w:bidi="hi-IN"/>
        </w:rPr>
        <w:t>॥</w:t>
      </w:r>
      <w:r>
        <w:t>੨</w:t>
      </w:r>
      <w:r>
        <w:rPr>
          <w:cs/>
        </w:rPr>
        <w:t>॥੮</w:t>
      </w:r>
      <w:r>
        <w:rPr>
          <w:cs/>
          <w:lang w:bidi="hi-IN"/>
        </w:rPr>
        <w:t>॥</w:t>
      </w:r>
      <w:r>
        <w:t>੪੬</w:t>
      </w:r>
      <w:r>
        <w:rPr>
          <w:cs/>
        </w:rPr>
        <w:t xml:space="preserve">॥ </w:t>
      </w:r>
      <w:r>
        <w:rPr>
          <w:color w:val="008000"/>
          <w:sz w:val="18"/>
        </w:rPr>
        <w:t>(166)</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है</w:t>
      </w:r>
      <w:r>
        <w:t xml:space="preserve"> </w:t>
      </w:r>
      <w:r>
        <w:rPr>
          <w:cs/>
          <w:lang w:bidi="hi-IN"/>
        </w:rPr>
        <w:t>हरि</w:t>
      </w:r>
      <w:r>
        <w:t xml:space="preserve"> </w:t>
      </w:r>
      <w:r>
        <w:rPr>
          <w:cs/>
          <w:lang w:bidi="hi-IN"/>
        </w:rPr>
        <w:t>की</w:t>
      </w:r>
      <w:r>
        <w:t xml:space="preserve"> </w:t>
      </w:r>
      <w:r>
        <w:rPr>
          <w:cs/>
          <w:lang w:bidi="hi-IN"/>
        </w:rPr>
        <w:t>वडिआई</w:t>
      </w:r>
      <w:r>
        <w:t xml:space="preserve"> </w:t>
      </w:r>
      <w:r>
        <w:rPr>
          <w:cs/>
          <w:lang w:bidi="hi-IN"/>
        </w:rPr>
        <w:t>॥४॥२॥८॥४६॥</w:t>
      </w:r>
    </w:p>
    <w:p w:rsidR="00347EEB" w:rsidRDefault="00347EEB">
      <w:pPr>
        <w:pStyle w:val="SGGSRoman"/>
      </w:pPr>
      <w:r>
        <w:t>jan naanak har kaa daas hai har kee vadi-aa-ee. ||4||2||8||46||</w:t>
      </w:r>
    </w:p>
    <w:p w:rsidR="00347EEB" w:rsidRDefault="00347EEB">
      <w:pPr>
        <w:pStyle w:val="SGGSTrans"/>
      </w:pPr>
      <w:r>
        <w:t>Servant Nanak is the slave of the Lord; contemplate the Glorious Greatness of the Lord||4||2||8||46||</w:t>
      </w:r>
    </w:p>
    <w:p w:rsidR="00347EEB" w:rsidRDefault="00347EEB">
      <w:pPr>
        <w:pStyle w:val="SGGSGurm"/>
      </w:pPr>
      <w:r>
        <w:rPr>
          <w:cs/>
        </w:rPr>
        <w:t xml:space="preserve">ਗਉੜੀ ਗੁਆਰੇਰੀ ਮਹਲਾ ੪ </w:t>
      </w:r>
      <w:r>
        <w:rPr>
          <w:cs/>
          <w:lang w:bidi="hi-IN"/>
        </w:rPr>
        <w:t xml:space="preserve">॥ </w:t>
      </w:r>
      <w:r>
        <w:rPr>
          <w:color w:val="008000"/>
          <w:sz w:val="18"/>
        </w:rPr>
        <w:t>(166)</w:t>
      </w:r>
    </w:p>
    <w:p w:rsidR="00347EEB" w:rsidRDefault="00347EEB">
      <w:pPr>
        <w:pStyle w:val="SGGSHindi"/>
      </w:pPr>
      <w:r>
        <w:rPr>
          <w:cs/>
          <w:lang w:bidi="hi-IN"/>
        </w:rPr>
        <w:t>गउड़ी</w:t>
      </w:r>
      <w:r>
        <w:t xml:space="preserve"> </w:t>
      </w:r>
      <w:r>
        <w:rPr>
          <w:cs/>
          <w:lang w:bidi="hi-IN"/>
        </w:rPr>
        <w:t>गुआरेरी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gu-aarayree mehlaa 4.</w:t>
      </w:r>
    </w:p>
    <w:p w:rsidR="00347EEB" w:rsidRDefault="00347EEB">
      <w:pPr>
        <w:pStyle w:val="SGGSTrans"/>
      </w:pPr>
      <w:r>
        <w:t>Gauree Bairaagan, Fourth Mehl:</w:t>
      </w:r>
    </w:p>
    <w:p w:rsidR="00347EEB" w:rsidRDefault="00347EEB">
      <w:pPr>
        <w:pStyle w:val="SGGSGurm"/>
      </w:pPr>
      <w:r>
        <w:rPr>
          <w:cs/>
        </w:rPr>
        <w:t xml:space="preserve">ਕਿਰਸਾਣੀ ਕਿਰਸਾਣੁ ਕਰੇ ਲੋਚੈ ਜੀਉ ਲਾਇ ॥ </w:t>
      </w:r>
      <w:r>
        <w:rPr>
          <w:color w:val="008000"/>
          <w:sz w:val="18"/>
        </w:rPr>
        <w:t>(166)</w:t>
      </w:r>
    </w:p>
    <w:p w:rsidR="00347EEB" w:rsidRDefault="00347EEB">
      <w:pPr>
        <w:pStyle w:val="SGGSHindi"/>
      </w:pPr>
      <w:r>
        <w:rPr>
          <w:cs/>
          <w:lang w:bidi="hi-IN"/>
        </w:rPr>
        <w:t>किरसाणी</w:t>
      </w:r>
      <w:r>
        <w:t xml:space="preserve"> </w:t>
      </w:r>
      <w:r>
        <w:rPr>
          <w:cs/>
          <w:lang w:bidi="hi-IN"/>
        </w:rPr>
        <w:t>किरसाणु</w:t>
      </w:r>
      <w:r>
        <w:t xml:space="preserve"> </w:t>
      </w:r>
      <w:r>
        <w:rPr>
          <w:cs/>
          <w:lang w:bidi="hi-IN"/>
        </w:rPr>
        <w:t>करे</w:t>
      </w:r>
      <w:r>
        <w:t xml:space="preserve"> </w:t>
      </w:r>
      <w:r>
        <w:rPr>
          <w:cs/>
          <w:lang w:bidi="hi-IN"/>
        </w:rPr>
        <w:t>लोचै</w:t>
      </w:r>
      <w:r>
        <w:t xml:space="preserve"> </w:t>
      </w:r>
      <w:r>
        <w:rPr>
          <w:cs/>
          <w:lang w:bidi="hi-IN"/>
        </w:rPr>
        <w:t>जीउ</w:t>
      </w:r>
      <w:r>
        <w:t xml:space="preserve"> </w:t>
      </w:r>
      <w:r>
        <w:rPr>
          <w:cs/>
          <w:lang w:bidi="hi-IN"/>
        </w:rPr>
        <w:t>लाइ</w:t>
      </w:r>
      <w:r>
        <w:t xml:space="preserve"> </w:t>
      </w:r>
      <w:r>
        <w:rPr>
          <w:cs/>
          <w:lang w:bidi="hi-IN"/>
        </w:rPr>
        <w:t>॥</w:t>
      </w:r>
    </w:p>
    <w:p w:rsidR="00347EEB" w:rsidRDefault="00347EEB">
      <w:pPr>
        <w:pStyle w:val="SGGSRoman"/>
      </w:pPr>
      <w:r>
        <w:t>kirsaanee kirsaan karay lochai jee-o laa-ay.</w:t>
      </w:r>
    </w:p>
    <w:p w:rsidR="00347EEB" w:rsidRDefault="00347EEB">
      <w:pPr>
        <w:pStyle w:val="SGGSTrans"/>
      </w:pPr>
      <w:r>
        <w:t>The farmers love to work their farms;</w:t>
      </w:r>
    </w:p>
    <w:p w:rsidR="00347EEB" w:rsidRDefault="00347EEB">
      <w:pPr>
        <w:pStyle w:val="SGGSGurm"/>
      </w:pPr>
      <w:r>
        <w:rPr>
          <w:cs/>
        </w:rPr>
        <w:t xml:space="preserve">ਹਲੁ ਜੋਤੈ ਉਦਮੁ ਕਰੇ ਮੇਰਾ ਪੁਤੁ ਧੀ ਖਾਇ ॥ </w:t>
      </w:r>
      <w:r>
        <w:rPr>
          <w:color w:val="008000"/>
          <w:sz w:val="18"/>
        </w:rPr>
        <w:t>(166)</w:t>
      </w:r>
    </w:p>
    <w:p w:rsidR="00347EEB" w:rsidRDefault="00347EEB">
      <w:pPr>
        <w:pStyle w:val="SGGSHindi"/>
      </w:pPr>
      <w:r>
        <w:rPr>
          <w:cs/>
          <w:lang w:bidi="hi-IN"/>
        </w:rPr>
        <w:t>हलु</w:t>
      </w:r>
      <w:r>
        <w:t xml:space="preserve"> </w:t>
      </w:r>
      <w:r>
        <w:rPr>
          <w:cs/>
          <w:lang w:bidi="hi-IN"/>
        </w:rPr>
        <w:t>जोतै</w:t>
      </w:r>
      <w:r>
        <w:t xml:space="preserve"> </w:t>
      </w:r>
      <w:r>
        <w:rPr>
          <w:cs/>
          <w:lang w:bidi="hi-IN"/>
        </w:rPr>
        <w:t>उदमु</w:t>
      </w:r>
      <w:r>
        <w:t xml:space="preserve"> </w:t>
      </w:r>
      <w:r>
        <w:rPr>
          <w:cs/>
          <w:lang w:bidi="hi-IN"/>
        </w:rPr>
        <w:t>करे</w:t>
      </w:r>
      <w:r>
        <w:t xml:space="preserve"> </w:t>
      </w:r>
      <w:r>
        <w:rPr>
          <w:cs/>
          <w:lang w:bidi="hi-IN"/>
        </w:rPr>
        <w:t>मेरा</w:t>
      </w:r>
      <w:r>
        <w:t xml:space="preserve"> </w:t>
      </w:r>
      <w:r>
        <w:rPr>
          <w:cs/>
          <w:lang w:bidi="hi-IN"/>
        </w:rPr>
        <w:t>पुतु</w:t>
      </w:r>
      <w:r>
        <w:t xml:space="preserve"> </w:t>
      </w:r>
      <w:r>
        <w:rPr>
          <w:cs/>
          <w:lang w:bidi="hi-IN"/>
        </w:rPr>
        <w:t>धी</w:t>
      </w:r>
      <w:r>
        <w:t xml:space="preserve"> </w:t>
      </w:r>
      <w:r>
        <w:rPr>
          <w:cs/>
          <w:lang w:bidi="hi-IN"/>
        </w:rPr>
        <w:t>खाइ</w:t>
      </w:r>
      <w:r>
        <w:t xml:space="preserve"> </w:t>
      </w:r>
      <w:r>
        <w:rPr>
          <w:cs/>
          <w:lang w:bidi="hi-IN"/>
        </w:rPr>
        <w:t>॥</w:t>
      </w:r>
    </w:p>
    <w:p w:rsidR="00347EEB" w:rsidRDefault="00347EEB">
      <w:pPr>
        <w:pStyle w:val="SGGSRoman"/>
      </w:pPr>
      <w:r>
        <w:t>hal jotai udam karay mayraa put Dhee khaa-ay.</w:t>
      </w:r>
    </w:p>
    <w:p w:rsidR="00347EEB" w:rsidRDefault="00347EEB">
      <w:pPr>
        <w:pStyle w:val="SGGSTrans"/>
      </w:pPr>
      <w:r>
        <w:t>they plow and work the fields, so that their sons and daughters may eat.</w:t>
      </w:r>
    </w:p>
    <w:p w:rsidR="00347EEB" w:rsidRDefault="00347EEB">
      <w:pPr>
        <w:pStyle w:val="SGGSGurm"/>
      </w:pPr>
      <w:r>
        <w:rPr>
          <w:cs/>
        </w:rPr>
        <w:t>ਤਿਉ ਹਰਿ ਜਨੁ ਹਰਿ ਹਰਿ ਜਪੁ ਕਰੇ ਹਰਿ ਅੰਤਿ ਛਡਾਇ ॥੧</w:t>
      </w:r>
      <w:r>
        <w:rPr>
          <w:cs/>
          <w:lang w:bidi="hi-IN"/>
        </w:rPr>
        <w:t xml:space="preserve">॥ </w:t>
      </w:r>
      <w:r>
        <w:rPr>
          <w:color w:val="008000"/>
          <w:sz w:val="18"/>
        </w:rPr>
        <w:t>(166)</w:t>
      </w:r>
    </w:p>
    <w:p w:rsidR="00347EEB" w:rsidRDefault="00347EEB">
      <w:pPr>
        <w:pStyle w:val="SGGSHindi"/>
      </w:pPr>
      <w:r>
        <w:rPr>
          <w:cs/>
          <w:lang w:bidi="hi-IN"/>
        </w:rPr>
        <w:t>तिउ</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करे</w:t>
      </w:r>
      <w:r>
        <w:t xml:space="preserve"> </w:t>
      </w:r>
      <w:r>
        <w:rPr>
          <w:cs/>
          <w:lang w:bidi="hi-IN"/>
        </w:rPr>
        <w:t>हरि</w:t>
      </w:r>
      <w:r>
        <w:t xml:space="preserve"> </w:t>
      </w:r>
      <w:r>
        <w:rPr>
          <w:cs/>
          <w:lang w:bidi="hi-IN"/>
        </w:rPr>
        <w:t>अंति</w:t>
      </w:r>
      <w:r>
        <w:t xml:space="preserve"> </w:t>
      </w:r>
      <w:r>
        <w:rPr>
          <w:cs/>
          <w:lang w:bidi="hi-IN"/>
        </w:rPr>
        <w:t>छडाइ</w:t>
      </w:r>
      <w:r>
        <w:t xml:space="preserve"> </w:t>
      </w:r>
      <w:r>
        <w:rPr>
          <w:cs/>
          <w:lang w:bidi="hi-IN"/>
        </w:rPr>
        <w:t>॥१॥</w:t>
      </w:r>
    </w:p>
    <w:p w:rsidR="00347EEB" w:rsidRDefault="00347EEB">
      <w:pPr>
        <w:pStyle w:val="SGGSRoman"/>
      </w:pPr>
      <w:r>
        <w:t>ti-o har jan har har jap karay har ant chhadaa-ay. ||1||</w:t>
      </w:r>
    </w:p>
    <w:p w:rsidR="00347EEB" w:rsidRDefault="00347EEB">
      <w:pPr>
        <w:pStyle w:val="SGGSTrans"/>
      </w:pPr>
      <w:r>
        <w:t>In just the same way, the Lord's humble servants chant the Name of the Lord, Har, Har, and in the end, the Lord shall save them. ||1||</w:t>
      </w:r>
    </w:p>
    <w:p w:rsidR="00347EEB" w:rsidRDefault="00347EEB">
      <w:pPr>
        <w:pStyle w:val="SGGSGurm"/>
      </w:pPr>
      <w:r>
        <w:rPr>
          <w:cs/>
        </w:rPr>
        <w:t xml:space="preserve">ਮੈ ਮੂਰਖ ਕੀ ਗਤਿ ਕੀਜੈ ਮੇਰੇ ਰਾਮ ॥ </w:t>
      </w:r>
      <w:r>
        <w:rPr>
          <w:color w:val="008000"/>
          <w:sz w:val="18"/>
        </w:rPr>
        <w:t>(166)</w:t>
      </w:r>
    </w:p>
    <w:p w:rsidR="00347EEB" w:rsidRDefault="00347EEB">
      <w:pPr>
        <w:pStyle w:val="SGGSHindi"/>
      </w:pPr>
      <w:r>
        <w:rPr>
          <w:cs/>
          <w:lang w:bidi="hi-IN"/>
        </w:rPr>
        <w:t>मै</w:t>
      </w:r>
      <w:r>
        <w:t xml:space="preserve"> </w:t>
      </w:r>
      <w:r>
        <w:rPr>
          <w:cs/>
          <w:lang w:bidi="hi-IN"/>
        </w:rPr>
        <w:t>मूरख</w:t>
      </w:r>
      <w:r>
        <w:t xml:space="preserve"> </w:t>
      </w:r>
      <w:r>
        <w:rPr>
          <w:cs/>
          <w:lang w:bidi="hi-IN"/>
        </w:rPr>
        <w:t>की</w:t>
      </w:r>
      <w:r>
        <w:t xml:space="preserve"> </w:t>
      </w:r>
      <w:r>
        <w:rPr>
          <w:cs/>
          <w:lang w:bidi="hi-IN"/>
        </w:rPr>
        <w:t>गति</w:t>
      </w:r>
      <w:r>
        <w:t xml:space="preserve"> </w:t>
      </w:r>
      <w:r>
        <w:rPr>
          <w:cs/>
          <w:lang w:bidi="hi-IN"/>
        </w:rPr>
        <w:t>कीजै</w:t>
      </w:r>
      <w:r>
        <w:t xml:space="preserve"> </w:t>
      </w:r>
      <w:r>
        <w:rPr>
          <w:cs/>
          <w:lang w:bidi="hi-IN"/>
        </w:rPr>
        <w:t>मेरे</w:t>
      </w:r>
      <w:r>
        <w:t xml:space="preserve"> </w:t>
      </w:r>
      <w:r>
        <w:rPr>
          <w:cs/>
          <w:lang w:bidi="hi-IN"/>
        </w:rPr>
        <w:t>राम</w:t>
      </w:r>
      <w:r>
        <w:t xml:space="preserve"> </w:t>
      </w:r>
      <w:r>
        <w:rPr>
          <w:cs/>
          <w:lang w:bidi="hi-IN"/>
        </w:rPr>
        <w:t>॥</w:t>
      </w:r>
    </w:p>
    <w:p w:rsidR="00347EEB" w:rsidRDefault="00347EEB">
      <w:pPr>
        <w:pStyle w:val="SGGSRoman"/>
      </w:pPr>
      <w:r>
        <w:t>mai moorakh kee gat keejai mayray raam.</w:t>
      </w:r>
    </w:p>
    <w:p w:rsidR="00347EEB" w:rsidRDefault="00347EEB">
      <w:pPr>
        <w:pStyle w:val="SGGSTrans"/>
      </w:pPr>
      <w:r>
        <w:t>I am foolish - save me, O my Lord!</w:t>
      </w:r>
    </w:p>
    <w:p w:rsidR="00347EEB" w:rsidRDefault="00347EEB">
      <w:pPr>
        <w:pStyle w:val="SGGSGurm"/>
      </w:pPr>
      <w:r>
        <w:rPr>
          <w:cs/>
        </w:rPr>
        <w:t>ਗੁਰ ਸਤਿਗੁਰ ਸੇਵਾ ਹਰਿ ਲਾਇ ਹਮ ਕਾਮ ॥੧</w:t>
      </w:r>
      <w:r>
        <w:rPr>
          <w:cs/>
          <w:lang w:bidi="hi-IN"/>
        </w:rPr>
        <w:t xml:space="preserve">॥ </w:t>
      </w:r>
      <w:r>
        <w:t xml:space="preserve">ਰਹਾਉ ॥ </w:t>
      </w:r>
      <w:r>
        <w:rPr>
          <w:color w:val="008000"/>
          <w:sz w:val="18"/>
        </w:rPr>
        <w:t>(166)</w:t>
      </w:r>
    </w:p>
    <w:p w:rsidR="00347EEB" w:rsidRDefault="00347EEB">
      <w:pPr>
        <w:pStyle w:val="SGGSHindi"/>
      </w:pPr>
      <w:r>
        <w:rPr>
          <w:cs/>
          <w:lang w:bidi="hi-IN"/>
        </w:rPr>
        <w:t>गुर</w:t>
      </w:r>
      <w:r>
        <w:t xml:space="preserve"> </w:t>
      </w:r>
      <w:r>
        <w:rPr>
          <w:cs/>
          <w:lang w:bidi="hi-IN"/>
        </w:rPr>
        <w:t>सतिगुर</w:t>
      </w:r>
      <w:r>
        <w:t xml:space="preserve"> </w:t>
      </w:r>
      <w:r>
        <w:rPr>
          <w:cs/>
          <w:lang w:bidi="hi-IN"/>
        </w:rPr>
        <w:t>सेवा</w:t>
      </w:r>
      <w:r>
        <w:t xml:space="preserve"> </w:t>
      </w:r>
      <w:r>
        <w:rPr>
          <w:cs/>
          <w:lang w:bidi="hi-IN"/>
        </w:rPr>
        <w:t>हरि</w:t>
      </w:r>
      <w:r>
        <w:t xml:space="preserve"> </w:t>
      </w:r>
      <w:r>
        <w:rPr>
          <w:cs/>
          <w:lang w:bidi="hi-IN"/>
        </w:rPr>
        <w:t>लाइ</w:t>
      </w:r>
      <w:r>
        <w:t xml:space="preserve"> </w:t>
      </w:r>
      <w:r>
        <w:rPr>
          <w:cs/>
          <w:lang w:bidi="hi-IN"/>
        </w:rPr>
        <w:t>हम</w:t>
      </w:r>
      <w:r>
        <w:t xml:space="preserve"> </w:t>
      </w:r>
      <w:r>
        <w:rPr>
          <w:cs/>
          <w:lang w:bidi="hi-IN"/>
        </w:rPr>
        <w:t>काम</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satgur sayvaa har laa-ay ham kaam. ||1|| rahaa-o.</w:t>
      </w:r>
    </w:p>
    <w:p w:rsidR="00347EEB" w:rsidRDefault="00347EEB">
      <w:pPr>
        <w:pStyle w:val="SGGSTrans"/>
      </w:pPr>
      <w:r>
        <w:t>O Lord, enjoin me to work and serve the Guru, the True Guru. ||1||Pause||</w:t>
      </w:r>
    </w:p>
    <w:p w:rsidR="00347EEB" w:rsidRDefault="00347EEB">
      <w:pPr>
        <w:pStyle w:val="SGGSGurm"/>
      </w:pPr>
      <w:r>
        <w:rPr>
          <w:cs/>
        </w:rPr>
        <w:t xml:space="preserve">ਲੈ ਤੁਰੇ ਸਉਦਾਗਰੀ ਸਉਦਾਗਰੁ ਧਾਵੈ ॥ </w:t>
      </w:r>
      <w:r>
        <w:rPr>
          <w:color w:val="008000"/>
          <w:sz w:val="18"/>
        </w:rPr>
        <w:t>(166)</w:t>
      </w:r>
    </w:p>
    <w:p w:rsidR="00347EEB" w:rsidRDefault="00347EEB">
      <w:pPr>
        <w:pStyle w:val="SGGSHindi"/>
      </w:pPr>
      <w:r>
        <w:rPr>
          <w:cs/>
          <w:lang w:bidi="hi-IN"/>
        </w:rPr>
        <w:t>लै</w:t>
      </w:r>
      <w:r>
        <w:t xml:space="preserve"> </w:t>
      </w:r>
      <w:r>
        <w:rPr>
          <w:cs/>
          <w:lang w:bidi="hi-IN"/>
        </w:rPr>
        <w:t>तुरे</w:t>
      </w:r>
      <w:r>
        <w:t xml:space="preserve"> </w:t>
      </w:r>
      <w:r>
        <w:rPr>
          <w:cs/>
          <w:lang w:bidi="hi-IN"/>
        </w:rPr>
        <w:t>सउदागरी</w:t>
      </w:r>
      <w:r>
        <w:t xml:space="preserve"> </w:t>
      </w:r>
      <w:r>
        <w:rPr>
          <w:cs/>
          <w:lang w:bidi="hi-IN"/>
        </w:rPr>
        <w:t>सउदागरु</w:t>
      </w:r>
      <w:r>
        <w:t xml:space="preserve"> </w:t>
      </w:r>
      <w:r>
        <w:rPr>
          <w:cs/>
          <w:lang w:bidi="hi-IN"/>
        </w:rPr>
        <w:t>धावै</w:t>
      </w:r>
      <w:r>
        <w:t xml:space="preserve"> </w:t>
      </w:r>
      <w:r>
        <w:rPr>
          <w:cs/>
          <w:lang w:bidi="hi-IN"/>
        </w:rPr>
        <w:t>॥</w:t>
      </w:r>
    </w:p>
    <w:p w:rsidR="00347EEB" w:rsidRDefault="00347EEB">
      <w:pPr>
        <w:pStyle w:val="SGGSRoman"/>
      </w:pPr>
      <w:r>
        <w:t>lai turay sa-udaagree sa-udaagar Dhaavai.</w:t>
      </w:r>
    </w:p>
    <w:p w:rsidR="00347EEB" w:rsidRDefault="00347EEB">
      <w:pPr>
        <w:pStyle w:val="SGGSTrans"/>
      </w:pPr>
      <w:r>
        <w:t>The traders buy horses, planning to trade them.</w:t>
      </w:r>
    </w:p>
    <w:p w:rsidR="00347EEB" w:rsidRDefault="00347EEB">
      <w:pPr>
        <w:pStyle w:val="SGGSGurm"/>
      </w:pPr>
      <w:r>
        <w:rPr>
          <w:cs/>
        </w:rPr>
        <w:t xml:space="preserve">ਧਨੁ ਖਟੈ ਆਸਾ ਕਰੈ ਮਾਇਆ ਮੋਹੁ ਵਧਾਵੈ ॥ </w:t>
      </w:r>
      <w:r>
        <w:rPr>
          <w:color w:val="008000"/>
          <w:sz w:val="18"/>
        </w:rPr>
        <w:t>(166)</w:t>
      </w:r>
    </w:p>
    <w:p w:rsidR="00347EEB" w:rsidRDefault="00347EEB">
      <w:pPr>
        <w:pStyle w:val="SGGSHindi"/>
      </w:pPr>
      <w:r>
        <w:rPr>
          <w:cs/>
          <w:lang w:bidi="hi-IN"/>
        </w:rPr>
        <w:t>धनु</w:t>
      </w:r>
      <w:r>
        <w:t xml:space="preserve"> </w:t>
      </w:r>
      <w:r>
        <w:rPr>
          <w:cs/>
          <w:lang w:bidi="hi-IN"/>
        </w:rPr>
        <w:t>खटै</w:t>
      </w:r>
      <w:r>
        <w:t xml:space="preserve"> </w:t>
      </w:r>
      <w:r>
        <w:rPr>
          <w:cs/>
          <w:lang w:bidi="hi-IN"/>
        </w:rPr>
        <w:t>आसा</w:t>
      </w:r>
      <w:r>
        <w:t xml:space="preserve"> </w:t>
      </w:r>
      <w:r>
        <w:rPr>
          <w:cs/>
          <w:lang w:bidi="hi-IN"/>
        </w:rPr>
        <w:t>करै</w:t>
      </w:r>
      <w:r>
        <w:t xml:space="preserve"> </w:t>
      </w:r>
      <w:r>
        <w:rPr>
          <w:cs/>
          <w:lang w:bidi="hi-IN"/>
        </w:rPr>
        <w:t>माइआ</w:t>
      </w:r>
      <w:r>
        <w:t xml:space="preserve"> </w:t>
      </w:r>
      <w:r>
        <w:rPr>
          <w:cs/>
          <w:lang w:bidi="hi-IN"/>
        </w:rPr>
        <w:t>मोहु</w:t>
      </w:r>
      <w:r>
        <w:t xml:space="preserve"> </w:t>
      </w:r>
      <w:r>
        <w:rPr>
          <w:cs/>
          <w:lang w:bidi="hi-IN"/>
        </w:rPr>
        <w:t>वधावै</w:t>
      </w:r>
      <w:r>
        <w:t xml:space="preserve"> </w:t>
      </w:r>
      <w:r>
        <w:rPr>
          <w:cs/>
          <w:lang w:bidi="hi-IN"/>
        </w:rPr>
        <w:t>॥</w:t>
      </w:r>
    </w:p>
    <w:p w:rsidR="00347EEB" w:rsidRDefault="00347EEB">
      <w:pPr>
        <w:pStyle w:val="SGGSRoman"/>
      </w:pPr>
      <w:r>
        <w:t>Dhan khatai aasaa karai maa-i-aa moh vaDhaavai.</w:t>
      </w:r>
    </w:p>
    <w:p w:rsidR="00347EEB" w:rsidRDefault="00347EEB">
      <w:pPr>
        <w:pStyle w:val="SGGSTrans"/>
      </w:pPr>
      <w:r>
        <w:t>They hope to earn wealth; their attachment to Maya increases.</w:t>
      </w:r>
    </w:p>
    <w:p w:rsidR="00347EEB" w:rsidRDefault="00347EEB">
      <w:pPr>
        <w:pStyle w:val="SGGSGurm"/>
      </w:pPr>
      <w:r>
        <w:rPr>
          <w:cs/>
        </w:rPr>
        <w:t>ਤਿਉ ਹਰਿ ਜਨੁ ਹਰਿ ਹਰਿ ਬੋਲਤਾ ਹਰਿ ਬੋਲਿ ਸੁਖੁ ਪਾਵੈ ॥੨</w:t>
      </w:r>
      <w:r>
        <w:rPr>
          <w:cs/>
          <w:lang w:bidi="hi-IN"/>
        </w:rPr>
        <w:t xml:space="preserve">॥ </w:t>
      </w:r>
      <w:r>
        <w:rPr>
          <w:color w:val="008000"/>
          <w:sz w:val="18"/>
        </w:rPr>
        <w:t>(166)</w:t>
      </w:r>
    </w:p>
    <w:p w:rsidR="00347EEB" w:rsidRDefault="00347EEB">
      <w:pPr>
        <w:pStyle w:val="SGGSHindi"/>
      </w:pPr>
      <w:r>
        <w:rPr>
          <w:cs/>
          <w:lang w:bidi="hi-IN"/>
        </w:rPr>
        <w:t>तिउ</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बोलता</w:t>
      </w:r>
      <w:r>
        <w:t xml:space="preserve"> </w:t>
      </w:r>
      <w:r>
        <w:rPr>
          <w:cs/>
          <w:lang w:bidi="hi-IN"/>
        </w:rPr>
        <w:t>हरि</w:t>
      </w:r>
      <w:r>
        <w:t xml:space="preserve"> </w:t>
      </w:r>
      <w:r>
        <w:rPr>
          <w:cs/>
          <w:lang w:bidi="hi-IN"/>
        </w:rPr>
        <w:t>बोलि</w:t>
      </w:r>
      <w:r>
        <w:t xml:space="preserve"> </w:t>
      </w:r>
      <w:r>
        <w:rPr>
          <w:cs/>
          <w:lang w:bidi="hi-IN"/>
        </w:rPr>
        <w:t>सुखु</w:t>
      </w:r>
      <w:r>
        <w:t xml:space="preserve"> </w:t>
      </w:r>
      <w:r>
        <w:rPr>
          <w:cs/>
          <w:lang w:bidi="hi-IN"/>
        </w:rPr>
        <w:t>पावै</w:t>
      </w:r>
      <w:r>
        <w:t xml:space="preserve"> </w:t>
      </w:r>
      <w:r>
        <w:rPr>
          <w:cs/>
          <w:lang w:bidi="hi-IN"/>
        </w:rPr>
        <w:t>॥२॥</w:t>
      </w:r>
    </w:p>
    <w:p w:rsidR="00347EEB" w:rsidRDefault="00347EEB">
      <w:pPr>
        <w:pStyle w:val="SGGSRoman"/>
      </w:pPr>
      <w:r>
        <w:t>ti-o har jan har har boltaa har bol sukh paavai. ||2||</w:t>
      </w:r>
    </w:p>
    <w:p w:rsidR="00347EEB" w:rsidRDefault="00347EEB">
      <w:pPr>
        <w:pStyle w:val="SGGSTrans"/>
      </w:pPr>
      <w:r>
        <w:t>In just the same way, the Lord's humble servants chant the Name of the Lord, Har, Har; chanting the Lord's Name, they find peace. ||2||</w:t>
      </w:r>
    </w:p>
    <w:p w:rsidR="00347EEB" w:rsidRDefault="00347EEB">
      <w:pPr>
        <w:pStyle w:val="SGGSGurm"/>
      </w:pPr>
      <w:r>
        <w:rPr>
          <w:cs/>
        </w:rPr>
        <w:t xml:space="preserve">ਬਿਖੁ ਸੰਚੈ ਹਟਵਾਣੀਆ ਬਹਿ ਹਾਟਿ ਕਮਾਇ ॥ </w:t>
      </w:r>
      <w:r>
        <w:rPr>
          <w:color w:val="008000"/>
          <w:sz w:val="18"/>
        </w:rPr>
        <w:t>(166)</w:t>
      </w:r>
    </w:p>
    <w:p w:rsidR="00347EEB" w:rsidRDefault="00347EEB">
      <w:pPr>
        <w:pStyle w:val="SGGSHindi"/>
      </w:pPr>
      <w:r>
        <w:rPr>
          <w:cs/>
          <w:lang w:bidi="hi-IN"/>
        </w:rPr>
        <w:t>बिखु</w:t>
      </w:r>
      <w:r>
        <w:t xml:space="preserve"> </w:t>
      </w:r>
      <w:r>
        <w:rPr>
          <w:cs/>
          <w:lang w:bidi="hi-IN"/>
        </w:rPr>
        <w:t>संचै</w:t>
      </w:r>
      <w:r>
        <w:t xml:space="preserve"> </w:t>
      </w:r>
      <w:r>
        <w:rPr>
          <w:cs/>
          <w:lang w:bidi="hi-IN"/>
        </w:rPr>
        <w:t>हटवाणीआ</w:t>
      </w:r>
      <w:r>
        <w:t xml:space="preserve"> </w:t>
      </w:r>
      <w:r>
        <w:rPr>
          <w:cs/>
          <w:lang w:bidi="hi-IN"/>
        </w:rPr>
        <w:t>बहि</w:t>
      </w:r>
      <w:r>
        <w:t xml:space="preserve"> </w:t>
      </w:r>
      <w:r>
        <w:rPr>
          <w:cs/>
          <w:lang w:bidi="hi-IN"/>
        </w:rPr>
        <w:t>हाटि</w:t>
      </w:r>
      <w:r>
        <w:t xml:space="preserve"> </w:t>
      </w:r>
      <w:r>
        <w:rPr>
          <w:cs/>
          <w:lang w:bidi="hi-IN"/>
        </w:rPr>
        <w:t>कमाइ</w:t>
      </w:r>
      <w:r>
        <w:t xml:space="preserve"> </w:t>
      </w:r>
      <w:r>
        <w:rPr>
          <w:cs/>
          <w:lang w:bidi="hi-IN"/>
        </w:rPr>
        <w:t>॥</w:t>
      </w:r>
    </w:p>
    <w:p w:rsidR="00347EEB" w:rsidRDefault="00347EEB">
      <w:pPr>
        <w:pStyle w:val="SGGSRoman"/>
      </w:pPr>
      <w:r>
        <w:t>bikh sanchai hatvaanee-aa bahi haat kamaa-ay.</w:t>
      </w:r>
    </w:p>
    <w:p w:rsidR="00347EEB" w:rsidRDefault="00347EEB">
      <w:pPr>
        <w:pStyle w:val="SGGSTrans"/>
      </w:pPr>
      <w:r>
        <w:t>The shop-keepers collect poison, sitting in their shops, carrying on their business.</w:t>
      </w:r>
    </w:p>
    <w:p w:rsidR="00347EEB" w:rsidRDefault="00347EEB">
      <w:pPr>
        <w:pStyle w:val="SGGSGurm"/>
      </w:pPr>
      <w:r>
        <w:rPr>
          <w:cs/>
        </w:rPr>
        <w:t xml:space="preserve">ਮੋਹ ਝੂਠੁ ਪਸਾਰਾ ਝੂਠ ਕਾ ਝੂਠੇ ਲਪਟਾਇ ॥ </w:t>
      </w:r>
      <w:r>
        <w:rPr>
          <w:color w:val="008000"/>
          <w:sz w:val="18"/>
        </w:rPr>
        <w:t>(166)</w:t>
      </w:r>
    </w:p>
    <w:p w:rsidR="00347EEB" w:rsidRDefault="00347EEB">
      <w:pPr>
        <w:pStyle w:val="SGGSHindi"/>
      </w:pPr>
      <w:r>
        <w:rPr>
          <w:cs/>
          <w:lang w:bidi="hi-IN"/>
        </w:rPr>
        <w:t>मोह</w:t>
      </w:r>
      <w:r>
        <w:t xml:space="preserve"> </w:t>
      </w:r>
      <w:r>
        <w:rPr>
          <w:cs/>
          <w:lang w:bidi="hi-IN"/>
        </w:rPr>
        <w:t>झूठु</w:t>
      </w:r>
      <w:r>
        <w:t xml:space="preserve"> </w:t>
      </w:r>
      <w:r>
        <w:rPr>
          <w:cs/>
          <w:lang w:bidi="hi-IN"/>
        </w:rPr>
        <w:t>पसारा</w:t>
      </w:r>
      <w:r>
        <w:t xml:space="preserve"> </w:t>
      </w:r>
      <w:r>
        <w:rPr>
          <w:cs/>
          <w:lang w:bidi="hi-IN"/>
        </w:rPr>
        <w:t>झूठ</w:t>
      </w:r>
      <w:r>
        <w:t xml:space="preserve"> </w:t>
      </w:r>
      <w:r>
        <w:rPr>
          <w:cs/>
          <w:lang w:bidi="hi-IN"/>
        </w:rPr>
        <w:t>का</w:t>
      </w:r>
      <w:r>
        <w:t xml:space="preserve"> </w:t>
      </w:r>
      <w:r>
        <w:rPr>
          <w:cs/>
          <w:lang w:bidi="hi-IN"/>
        </w:rPr>
        <w:t>झूठे</w:t>
      </w:r>
      <w:r>
        <w:t xml:space="preserve"> </w:t>
      </w:r>
      <w:r>
        <w:rPr>
          <w:cs/>
          <w:lang w:bidi="hi-IN"/>
        </w:rPr>
        <w:t>लपटाइ</w:t>
      </w:r>
      <w:r>
        <w:t xml:space="preserve"> </w:t>
      </w:r>
      <w:r>
        <w:rPr>
          <w:cs/>
          <w:lang w:bidi="hi-IN"/>
        </w:rPr>
        <w:t>॥</w:t>
      </w:r>
    </w:p>
    <w:p w:rsidR="00347EEB" w:rsidRDefault="00347EEB">
      <w:pPr>
        <w:pStyle w:val="SGGSRoman"/>
      </w:pPr>
      <w:r>
        <w:t>moh jhooth pasaaraa jhooth kaa jhoothay laptaa-ay.</w:t>
      </w:r>
    </w:p>
    <w:p w:rsidR="00347EEB" w:rsidRDefault="00347EEB">
      <w:pPr>
        <w:pStyle w:val="SGGSTrans"/>
      </w:pPr>
      <w:r>
        <w:t>Their love is false, their displays are false, and they are engrossed in falsehood.</w:t>
      </w:r>
    </w:p>
    <w:p w:rsidR="00347EEB" w:rsidRDefault="00347EEB">
      <w:pPr>
        <w:pStyle w:val="SGGSGurm"/>
      </w:pPr>
      <w:r>
        <w:rPr>
          <w:cs/>
        </w:rPr>
        <w:t>ਤਿਉ ਹਰਿ ਜਨਿ ਹਰਿ ਧਨੁ ਸੰਚਿਆ ਹਰਿ ਖਰਚੁ ਲੈ ਜਾਇ ॥੩</w:t>
      </w:r>
      <w:r>
        <w:rPr>
          <w:cs/>
          <w:lang w:bidi="hi-IN"/>
        </w:rPr>
        <w:t xml:space="preserve">॥ </w:t>
      </w:r>
      <w:r>
        <w:rPr>
          <w:color w:val="008000"/>
          <w:sz w:val="18"/>
        </w:rPr>
        <w:t>(166)</w:t>
      </w:r>
    </w:p>
    <w:p w:rsidR="00347EEB" w:rsidRDefault="00347EEB">
      <w:pPr>
        <w:pStyle w:val="SGGSHindi"/>
      </w:pPr>
      <w:r>
        <w:rPr>
          <w:cs/>
          <w:lang w:bidi="hi-IN"/>
        </w:rPr>
        <w:t>तिउ</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धनु</w:t>
      </w:r>
      <w:r>
        <w:t xml:space="preserve"> </w:t>
      </w:r>
      <w:r>
        <w:rPr>
          <w:cs/>
          <w:lang w:bidi="hi-IN"/>
        </w:rPr>
        <w:t>संचिआ</w:t>
      </w:r>
      <w:r>
        <w:t xml:space="preserve"> </w:t>
      </w:r>
      <w:r>
        <w:rPr>
          <w:cs/>
          <w:lang w:bidi="hi-IN"/>
        </w:rPr>
        <w:t>हरि</w:t>
      </w:r>
      <w:r>
        <w:t xml:space="preserve"> </w:t>
      </w:r>
      <w:r>
        <w:rPr>
          <w:cs/>
          <w:lang w:bidi="hi-IN"/>
        </w:rPr>
        <w:t>खरचु</w:t>
      </w:r>
      <w:r>
        <w:t xml:space="preserve"> </w:t>
      </w:r>
      <w:r>
        <w:rPr>
          <w:cs/>
          <w:lang w:bidi="hi-IN"/>
        </w:rPr>
        <w:t>लै</w:t>
      </w:r>
      <w:r>
        <w:t xml:space="preserve"> </w:t>
      </w:r>
      <w:r>
        <w:rPr>
          <w:cs/>
          <w:lang w:bidi="hi-IN"/>
        </w:rPr>
        <w:t>जाइ</w:t>
      </w:r>
      <w:r>
        <w:t xml:space="preserve"> </w:t>
      </w:r>
      <w:r>
        <w:rPr>
          <w:cs/>
          <w:lang w:bidi="hi-IN"/>
        </w:rPr>
        <w:t>॥३॥</w:t>
      </w:r>
    </w:p>
    <w:p w:rsidR="00347EEB" w:rsidRDefault="00347EEB">
      <w:pPr>
        <w:pStyle w:val="SGGSRoman"/>
      </w:pPr>
      <w:r>
        <w:t>ti-o har jan har Dhan sanchi-aa har kharach lai jaa-ay. ||3||</w:t>
      </w:r>
    </w:p>
    <w:p w:rsidR="00347EEB" w:rsidRDefault="00347EEB">
      <w:pPr>
        <w:pStyle w:val="SGGSTrans"/>
      </w:pPr>
      <w:r>
        <w:t>In just the same way, the Lord's humble servants gather the wealth of the Lord's Name; they take the Lord's Name as their supplies. ||3||</w:t>
      </w:r>
    </w:p>
    <w:p w:rsidR="00347EEB" w:rsidRDefault="00347EEB">
      <w:pPr>
        <w:pStyle w:val="SGGSGurm"/>
      </w:pPr>
      <w:r>
        <w:rPr>
          <w:cs/>
        </w:rPr>
        <w:t xml:space="preserve">ਇਹੁ ਮਾਇਆ ਮੋਹ ਕੁਟੰਬੁ ਹੈ ਭਾਇ ਦੂਜੈ ਫਾਸ ॥ </w:t>
      </w:r>
      <w:r>
        <w:rPr>
          <w:color w:val="008000"/>
          <w:sz w:val="18"/>
        </w:rPr>
        <w:t>(166)</w:t>
      </w:r>
    </w:p>
    <w:p w:rsidR="00347EEB" w:rsidRDefault="00347EEB">
      <w:pPr>
        <w:pStyle w:val="SGGSHindi"/>
      </w:pPr>
      <w:r>
        <w:rPr>
          <w:cs/>
          <w:lang w:bidi="hi-IN"/>
        </w:rPr>
        <w:t>इहु</w:t>
      </w:r>
      <w:r>
        <w:t xml:space="preserve"> </w:t>
      </w:r>
      <w:r>
        <w:rPr>
          <w:cs/>
          <w:lang w:bidi="hi-IN"/>
        </w:rPr>
        <w:t>माइआ</w:t>
      </w:r>
      <w:r>
        <w:t xml:space="preserve"> </w:t>
      </w:r>
      <w:r>
        <w:rPr>
          <w:cs/>
          <w:lang w:bidi="hi-IN"/>
        </w:rPr>
        <w:t>मोह</w:t>
      </w:r>
      <w:r>
        <w:t xml:space="preserve"> </w:t>
      </w:r>
      <w:r>
        <w:rPr>
          <w:cs/>
          <w:lang w:bidi="hi-IN"/>
        </w:rPr>
        <w:t>कुट्मबु</w:t>
      </w:r>
      <w:r>
        <w:t xml:space="preserve"> </w:t>
      </w:r>
      <w:r>
        <w:rPr>
          <w:cs/>
          <w:lang w:bidi="hi-IN"/>
        </w:rPr>
        <w:t>है</w:t>
      </w:r>
      <w:r>
        <w:t xml:space="preserve"> </w:t>
      </w:r>
      <w:r>
        <w:rPr>
          <w:cs/>
          <w:lang w:bidi="hi-IN"/>
        </w:rPr>
        <w:t>भाइ</w:t>
      </w:r>
      <w:r>
        <w:t xml:space="preserve"> </w:t>
      </w:r>
      <w:r>
        <w:rPr>
          <w:cs/>
          <w:lang w:bidi="hi-IN"/>
        </w:rPr>
        <w:t>दूजै</w:t>
      </w:r>
      <w:r>
        <w:t xml:space="preserve"> </w:t>
      </w:r>
      <w:r>
        <w:rPr>
          <w:cs/>
          <w:lang w:bidi="hi-IN"/>
        </w:rPr>
        <w:t>फास</w:t>
      </w:r>
      <w:r>
        <w:t xml:space="preserve"> </w:t>
      </w:r>
      <w:r>
        <w:rPr>
          <w:cs/>
          <w:lang w:bidi="hi-IN"/>
        </w:rPr>
        <w:t>॥</w:t>
      </w:r>
    </w:p>
    <w:p w:rsidR="00347EEB" w:rsidRDefault="00347EEB">
      <w:pPr>
        <w:pStyle w:val="SGGSRoman"/>
      </w:pPr>
      <w:r>
        <w:t>ih maa-i-aa moh kutamb hai bhaa-ay doojai faas.</w:t>
      </w:r>
    </w:p>
    <w:p w:rsidR="00347EEB" w:rsidRDefault="00347EEB">
      <w:pPr>
        <w:pStyle w:val="SGGSTrans"/>
      </w:pPr>
      <w:r>
        <w:t>This emotional attachment to Maya and family, and the love of duality, is a noose around the neck.</w:t>
      </w:r>
    </w:p>
    <w:p w:rsidR="00347EEB" w:rsidRDefault="00347EEB">
      <w:pPr>
        <w:pStyle w:val="SGGSGurm"/>
      </w:pPr>
      <w:r>
        <w:rPr>
          <w:cs/>
        </w:rPr>
        <w:t xml:space="preserve">ਗੁਰਮਤੀ ਸੋ ਜਨੁ ਤਰੈ ਜੋ ਦਾਸਨਿ ਦਾਸ ॥ </w:t>
      </w:r>
      <w:r>
        <w:rPr>
          <w:color w:val="008000"/>
          <w:sz w:val="18"/>
        </w:rPr>
        <w:t>(166)</w:t>
      </w:r>
    </w:p>
    <w:p w:rsidR="00347EEB" w:rsidRDefault="00347EEB">
      <w:pPr>
        <w:pStyle w:val="SGGSHindi"/>
      </w:pPr>
      <w:r>
        <w:rPr>
          <w:cs/>
          <w:lang w:bidi="hi-IN"/>
        </w:rPr>
        <w:t>गुरमती</w:t>
      </w:r>
      <w:r>
        <w:t xml:space="preserve"> </w:t>
      </w:r>
      <w:r>
        <w:rPr>
          <w:cs/>
          <w:lang w:bidi="hi-IN"/>
        </w:rPr>
        <w:t>सो</w:t>
      </w:r>
      <w:r>
        <w:t xml:space="preserve"> </w:t>
      </w:r>
      <w:r>
        <w:rPr>
          <w:cs/>
          <w:lang w:bidi="hi-IN"/>
        </w:rPr>
        <w:t>जनु</w:t>
      </w:r>
      <w:r>
        <w:t xml:space="preserve"> </w:t>
      </w:r>
      <w:r>
        <w:rPr>
          <w:cs/>
          <w:lang w:bidi="hi-IN"/>
        </w:rPr>
        <w:t>तरै</w:t>
      </w:r>
      <w:r>
        <w:t xml:space="preserve"> </w:t>
      </w:r>
      <w:r>
        <w:rPr>
          <w:cs/>
          <w:lang w:bidi="hi-IN"/>
        </w:rPr>
        <w:t>जो</w:t>
      </w:r>
      <w:r>
        <w:t xml:space="preserve"> </w:t>
      </w:r>
      <w:r>
        <w:rPr>
          <w:cs/>
          <w:lang w:bidi="hi-IN"/>
        </w:rPr>
        <w:t>दासनि</w:t>
      </w:r>
      <w:r>
        <w:t xml:space="preserve"> </w:t>
      </w:r>
      <w:r>
        <w:rPr>
          <w:cs/>
          <w:lang w:bidi="hi-IN"/>
        </w:rPr>
        <w:t>दास</w:t>
      </w:r>
      <w:r>
        <w:t xml:space="preserve"> </w:t>
      </w:r>
      <w:r>
        <w:rPr>
          <w:cs/>
          <w:lang w:bidi="hi-IN"/>
        </w:rPr>
        <w:t>॥</w:t>
      </w:r>
    </w:p>
    <w:p w:rsidR="00347EEB" w:rsidRDefault="00347EEB">
      <w:pPr>
        <w:pStyle w:val="SGGSRoman"/>
      </w:pPr>
      <w:r>
        <w:t>gurmatee so jan tarai jo daasan daas.</w:t>
      </w:r>
    </w:p>
    <w:p w:rsidR="00347EEB" w:rsidRDefault="00347EEB">
      <w:pPr>
        <w:pStyle w:val="SGGSTrans"/>
      </w:pPr>
      <w:r>
        <w:t>Following the Guru's Teachings, the humble servants are carried across; they become the slaves of the Lord's slaves.</w:t>
      </w:r>
    </w:p>
    <w:p w:rsidR="00347EEB" w:rsidRDefault="00347EEB">
      <w:pPr>
        <w:pStyle w:val="SGGSGurm"/>
      </w:pPr>
      <w:r>
        <w:rPr>
          <w:cs/>
        </w:rPr>
        <w:t>ਜਨਿ ਨਾਨਕਿ ਨਾਮੁ ਧਿਆਇਆ ਗੁਰਮੁਖਿ ਪਰਗਾਸ ॥੪</w:t>
      </w:r>
      <w:r>
        <w:rPr>
          <w:cs/>
          <w:lang w:bidi="hi-IN"/>
        </w:rPr>
        <w:t>॥</w:t>
      </w:r>
      <w:r>
        <w:t>੩</w:t>
      </w:r>
      <w:r>
        <w:rPr>
          <w:cs/>
        </w:rPr>
        <w:t>॥੯</w:t>
      </w:r>
      <w:r>
        <w:rPr>
          <w:cs/>
          <w:lang w:bidi="hi-IN"/>
        </w:rPr>
        <w:t>॥</w:t>
      </w:r>
      <w:r>
        <w:t>੪੭</w:t>
      </w:r>
      <w:r>
        <w:rPr>
          <w:cs/>
        </w:rPr>
        <w:t xml:space="preserve">॥ </w:t>
      </w:r>
      <w:r>
        <w:rPr>
          <w:color w:val="008000"/>
          <w:sz w:val="18"/>
        </w:rPr>
        <w:t>(166)</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गुरमुखि</w:t>
      </w:r>
      <w:r>
        <w:t xml:space="preserve"> </w:t>
      </w:r>
      <w:r>
        <w:rPr>
          <w:cs/>
          <w:lang w:bidi="hi-IN"/>
        </w:rPr>
        <w:t>परगास</w:t>
      </w:r>
      <w:r>
        <w:t xml:space="preserve"> </w:t>
      </w:r>
      <w:r>
        <w:rPr>
          <w:cs/>
          <w:lang w:bidi="hi-IN"/>
        </w:rPr>
        <w:t>॥४॥३॥९॥४७॥</w:t>
      </w:r>
    </w:p>
    <w:p w:rsidR="00347EEB" w:rsidRDefault="00347EEB">
      <w:pPr>
        <w:pStyle w:val="SGGSRoman"/>
      </w:pPr>
      <w:r>
        <w:t>jan naanak naam Dhi-aa-i-aa gurmukh pargaas. ||4||3||9||47||</w:t>
      </w:r>
    </w:p>
    <w:p w:rsidR="00347EEB" w:rsidRDefault="00347EEB">
      <w:pPr>
        <w:pStyle w:val="SGGSTrans"/>
      </w:pPr>
      <w:r>
        <w:t>Servant Nanak meditates on the Naam; the Gurmukh is enlightened. ||4||3||9||47||</w:t>
      </w:r>
    </w:p>
    <w:p w:rsidR="00347EEB" w:rsidRDefault="00347EEB">
      <w:pPr>
        <w:pStyle w:val="SGGSGurm"/>
      </w:pPr>
      <w:r>
        <w:rPr>
          <w:cs/>
        </w:rPr>
        <w:t xml:space="preserve">ਗਉੜੀ ਬੈਰਾਗਣਿ ਮਹਲਾ ੪ </w:t>
      </w:r>
      <w:r>
        <w:rPr>
          <w:cs/>
          <w:lang w:bidi="hi-IN"/>
        </w:rPr>
        <w:t xml:space="preserve">॥ </w:t>
      </w:r>
      <w:r>
        <w:rPr>
          <w:color w:val="008000"/>
          <w:sz w:val="18"/>
        </w:rPr>
        <w:t>(166)</w:t>
      </w:r>
    </w:p>
    <w:p w:rsidR="00347EEB" w:rsidRDefault="00347EEB">
      <w:pPr>
        <w:pStyle w:val="SGGSHindi"/>
      </w:pPr>
      <w:r>
        <w:rPr>
          <w:cs/>
          <w:lang w:bidi="hi-IN"/>
        </w:rPr>
        <w:t>गउड़ी</w:t>
      </w:r>
      <w:r>
        <w:t xml:space="preserve"> </w:t>
      </w:r>
      <w:r>
        <w:rPr>
          <w:cs/>
          <w:lang w:bidi="hi-IN"/>
        </w:rPr>
        <w:t>बैरागणि</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bairaagan mehlaa 4.</w:t>
      </w:r>
    </w:p>
    <w:p w:rsidR="00347EEB" w:rsidRDefault="00347EEB">
      <w:pPr>
        <w:pStyle w:val="SGGSTrans"/>
      </w:pPr>
      <w:r>
        <w:t>Gauree Bairaagan, Fourth Mehl:</w:t>
      </w:r>
    </w:p>
    <w:p w:rsidR="00347EEB" w:rsidRDefault="00347EEB">
      <w:pPr>
        <w:pStyle w:val="SGGSGurm"/>
      </w:pPr>
      <w:r>
        <w:rPr>
          <w:cs/>
        </w:rPr>
        <w:t xml:space="preserve">ਨਿਤ ਦਿਨਸੁ ਰਾਤਿ ਲਾਲਚੁ ਕਰੇ ਭਰਮੈ ਭਰਮਾਇਆ ॥ </w:t>
      </w:r>
      <w:r>
        <w:rPr>
          <w:color w:val="008000"/>
          <w:sz w:val="18"/>
        </w:rPr>
        <w:t>(166)</w:t>
      </w:r>
    </w:p>
    <w:p w:rsidR="00347EEB" w:rsidRDefault="00347EEB">
      <w:pPr>
        <w:pStyle w:val="SGGSHindi"/>
      </w:pPr>
      <w:r>
        <w:rPr>
          <w:cs/>
          <w:lang w:bidi="hi-IN"/>
        </w:rPr>
        <w:t>नित</w:t>
      </w:r>
      <w:r>
        <w:t xml:space="preserve"> </w:t>
      </w:r>
      <w:r>
        <w:rPr>
          <w:cs/>
          <w:lang w:bidi="hi-IN"/>
        </w:rPr>
        <w:t>दिनसु</w:t>
      </w:r>
      <w:r>
        <w:t xml:space="preserve"> </w:t>
      </w:r>
      <w:r>
        <w:rPr>
          <w:cs/>
          <w:lang w:bidi="hi-IN"/>
        </w:rPr>
        <w:t>राति</w:t>
      </w:r>
      <w:r>
        <w:t xml:space="preserve"> </w:t>
      </w:r>
      <w:r>
        <w:rPr>
          <w:cs/>
          <w:lang w:bidi="hi-IN"/>
        </w:rPr>
        <w:t>लालचु</w:t>
      </w:r>
      <w:r>
        <w:t xml:space="preserve"> </w:t>
      </w:r>
      <w:r>
        <w:rPr>
          <w:cs/>
          <w:lang w:bidi="hi-IN"/>
        </w:rPr>
        <w:t>करे</w:t>
      </w:r>
      <w:r>
        <w:t xml:space="preserve"> </w:t>
      </w:r>
      <w:r>
        <w:rPr>
          <w:cs/>
          <w:lang w:bidi="hi-IN"/>
        </w:rPr>
        <w:t>भरमै</w:t>
      </w:r>
      <w:r>
        <w:t xml:space="preserve"> </w:t>
      </w:r>
      <w:r>
        <w:rPr>
          <w:cs/>
          <w:lang w:bidi="hi-IN"/>
        </w:rPr>
        <w:t>भरमाइआ</w:t>
      </w:r>
      <w:r>
        <w:t xml:space="preserve"> </w:t>
      </w:r>
      <w:r>
        <w:rPr>
          <w:cs/>
          <w:lang w:bidi="hi-IN"/>
        </w:rPr>
        <w:t>॥</w:t>
      </w:r>
    </w:p>
    <w:p w:rsidR="00347EEB" w:rsidRDefault="00347EEB">
      <w:pPr>
        <w:pStyle w:val="SGGSRoman"/>
      </w:pPr>
      <w:r>
        <w:t>nit dinas raat laalach karay bharmai bharmaa-i-aa.</w:t>
      </w:r>
    </w:p>
    <w:p w:rsidR="00347EEB" w:rsidRDefault="00347EEB">
      <w:pPr>
        <w:pStyle w:val="SGGSTrans"/>
      </w:pPr>
      <w:r>
        <w:t>Continuously, day and night, they are gripped by greed and deluded by doubt.</w:t>
      </w:r>
    </w:p>
    <w:p w:rsidR="00347EEB" w:rsidRDefault="00347EEB">
      <w:pPr>
        <w:pStyle w:val="SGGSGurm"/>
      </w:pPr>
      <w:r>
        <w:rPr>
          <w:cs/>
        </w:rPr>
        <w:t xml:space="preserve">ਵੇਗਾਰਿ ਫਿਰੈ ਵੇਗਾਰੀਆ ਸਿਰਿ ਭਾਰੁ ਉਠਾਇਆ ॥ </w:t>
      </w:r>
      <w:r>
        <w:rPr>
          <w:color w:val="008000"/>
          <w:sz w:val="18"/>
        </w:rPr>
        <w:t>(166)</w:t>
      </w:r>
    </w:p>
    <w:p w:rsidR="00347EEB" w:rsidRDefault="00347EEB">
      <w:pPr>
        <w:pStyle w:val="SGGSHindi"/>
      </w:pPr>
      <w:r>
        <w:rPr>
          <w:cs/>
          <w:lang w:bidi="hi-IN"/>
        </w:rPr>
        <w:t>वेगारि</w:t>
      </w:r>
      <w:r>
        <w:t xml:space="preserve"> </w:t>
      </w:r>
      <w:r>
        <w:rPr>
          <w:cs/>
          <w:lang w:bidi="hi-IN"/>
        </w:rPr>
        <w:t>फिरै</w:t>
      </w:r>
      <w:r>
        <w:t xml:space="preserve"> </w:t>
      </w:r>
      <w:r>
        <w:rPr>
          <w:cs/>
          <w:lang w:bidi="hi-IN"/>
        </w:rPr>
        <w:t>वेगारीआ</w:t>
      </w:r>
      <w:r>
        <w:t xml:space="preserve"> </w:t>
      </w:r>
      <w:r>
        <w:rPr>
          <w:cs/>
          <w:lang w:bidi="hi-IN"/>
        </w:rPr>
        <w:t>सिरि</w:t>
      </w:r>
      <w:r>
        <w:t xml:space="preserve"> </w:t>
      </w:r>
      <w:r>
        <w:rPr>
          <w:cs/>
          <w:lang w:bidi="hi-IN"/>
        </w:rPr>
        <w:t>भारु</w:t>
      </w:r>
      <w:r>
        <w:t xml:space="preserve"> </w:t>
      </w:r>
      <w:r>
        <w:rPr>
          <w:cs/>
          <w:lang w:bidi="hi-IN"/>
        </w:rPr>
        <w:t>उठाइआ</w:t>
      </w:r>
      <w:r>
        <w:t xml:space="preserve"> </w:t>
      </w:r>
      <w:r>
        <w:rPr>
          <w:cs/>
          <w:lang w:bidi="hi-IN"/>
        </w:rPr>
        <w:t>॥</w:t>
      </w:r>
    </w:p>
    <w:p w:rsidR="00347EEB" w:rsidRDefault="00347EEB">
      <w:pPr>
        <w:pStyle w:val="SGGSRoman"/>
      </w:pPr>
      <w:r>
        <w:t>vaygaar firai vaygaaree-aa sir bhaar uthaa-i-aa.</w:t>
      </w:r>
    </w:p>
    <w:p w:rsidR="00347EEB" w:rsidRDefault="00347EEB">
      <w:pPr>
        <w:pStyle w:val="SGGSTrans"/>
      </w:pPr>
      <w:r>
        <w:t>The slaves labor in slavery, carrying the loads upon their heads.</w:t>
      </w:r>
    </w:p>
    <w:p w:rsidR="00347EEB" w:rsidRDefault="00347EEB">
      <w:pPr>
        <w:pStyle w:val="SGGSGurm"/>
      </w:pPr>
      <w:r>
        <w:rPr>
          <w:cs/>
        </w:rPr>
        <w:t>ਜੋ ਗੁਰ ਕੀ ਜਨੁ ਸੇਵਾ ਕਰੇ ਸੋ ਘਰ ਕੈ ਕੰਮਿ ਹਰਿ ਲਾਇਆ ॥੧</w:t>
      </w:r>
      <w:r>
        <w:rPr>
          <w:cs/>
          <w:lang w:bidi="hi-IN"/>
        </w:rPr>
        <w:t xml:space="preserve">॥ </w:t>
      </w:r>
      <w:r>
        <w:rPr>
          <w:color w:val="008000"/>
          <w:sz w:val="18"/>
        </w:rPr>
        <w:t>(166)</w:t>
      </w:r>
    </w:p>
    <w:p w:rsidR="00347EEB" w:rsidRDefault="00347EEB">
      <w:pPr>
        <w:pStyle w:val="SGGSHindi"/>
      </w:pPr>
      <w:r>
        <w:rPr>
          <w:cs/>
          <w:lang w:bidi="hi-IN"/>
        </w:rPr>
        <w:t>जो</w:t>
      </w:r>
      <w:r>
        <w:t xml:space="preserve"> </w:t>
      </w:r>
      <w:r>
        <w:rPr>
          <w:cs/>
          <w:lang w:bidi="hi-IN"/>
        </w:rPr>
        <w:t>गुर</w:t>
      </w:r>
      <w:r>
        <w:t xml:space="preserve"> </w:t>
      </w:r>
      <w:r>
        <w:rPr>
          <w:cs/>
          <w:lang w:bidi="hi-IN"/>
        </w:rPr>
        <w:t>की</w:t>
      </w:r>
      <w:r>
        <w:t xml:space="preserve"> </w:t>
      </w:r>
      <w:r>
        <w:rPr>
          <w:cs/>
          <w:lang w:bidi="hi-IN"/>
        </w:rPr>
        <w:t>जनु</w:t>
      </w:r>
      <w:r>
        <w:t xml:space="preserve"> </w:t>
      </w:r>
      <w:r>
        <w:rPr>
          <w:cs/>
          <w:lang w:bidi="hi-IN"/>
        </w:rPr>
        <w:t>सेवा</w:t>
      </w:r>
      <w:r>
        <w:t xml:space="preserve"> </w:t>
      </w:r>
      <w:r>
        <w:rPr>
          <w:cs/>
          <w:lang w:bidi="hi-IN"/>
        </w:rPr>
        <w:t>करे</w:t>
      </w:r>
      <w:r>
        <w:t xml:space="preserve"> </w:t>
      </w:r>
      <w:r>
        <w:rPr>
          <w:cs/>
          <w:lang w:bidi="hi-IN"/>
        </w:rPr>
        <w:t>सो</w:t>
      </w:r>
      <w:r>
        <w:t xml:space="preserve"> </w:t>
      </w:r>
      <w:r>
        <w:rPr>
          <w:cs/>
          <w:lang w:bidi="hi-IN"/>
        </w:rPr>
        <w:t>घर</w:t>
      </w:r>
      <w:r>
        <w:t xml:space="preserve"> </w:t>
      </w:r>
      <w:r>
        <w:rPr>
          <w:cs/>
          <w:lang w:bidi="hi-IN"/>
        </w:rPr>
        <w:t>कै</w:t>
      </w:r>
      <w:r>
        <w:t xml:space="preserve"> </w:t>
      </w:r>
      <w:r>
        <w:rPr>
          <w:cs/>
          <w:lang w:bidi="hi-IN"/>
        </w:rPr>
        <w:t>कमि</w:t>
      </w:r>
      <w:r>
        <w:t xml:space="preserve"> </w:t>
      </w:r>
      <w:r>
        <w:rPr>
          <w:cs/>
          <w:lang w:bidi="hi-IN"/>
        </w:rPr>
        <w:t>हरि</w:t>
      </w:r>
      <w:r>
        <w:t xml:space="preserve"> </w:t>
      </w:r>
      <w:r>
        <w:rPr>
          <w:cs/>
          <w:lang w:bidi="hi-IN"/>
        </w:rPr>
        <w:t>लाइआ</w:t>
      </w:r>
      <w:r>
        <w:t xml:space="preserve"> </w:t>
      </w:r>
      <w:r>
        <w:rPr>
          <w:cs/>
          <w:lang w:bidi="hi-IN"/>
        </w:rPr>
        <w:t>॥१॥</w:t>
      </w:r>
    </w:p>
    <w:p w:rsidR="00347EEB" w:rsidRDefault="00347EEB">
      <w:pPr>
        <w:pStyle w:val="SGGSRoman"/>
      </w:pPr>
      <w:r>
        <w:t>jo gur kee jan sayvaa karay so ghar kai kamm har laa-i-aa. ||1||</w:t>
      </w:r>
    </w:p>
    <w:p w:rsidR="00347EEB" w:rsidRDefault="00347EEB">
      <w:pPr>
        <w:pStyle w:val="SGGSTrans"/>
      </w:pPr>
      <w:r>
        <w:t>That humble being who serves the Guru is put to work by the Lord in His Home. ||1||</w:t>
      </w:r>
    </w:p>
    <w:p w:rsidR="00347EEB" w:rsidRDefault="00347EEB">
      <w:pPr>
        <w:pStyle w:val="SGGSGurm"/>
      </w:pPr>
      <w:r>
        <w:rPr>
          <w:cs/>
        </w:rPr>
        <w:t xml:space="preserve">ਮੇਰੇ ਰਾਮ ਤੋੜਿ ਬੰਧਨ ਮਾਇਆ ਘਰ ਕੈ ਕੰਮਿ ਲਾਇ ॥ </w:t>
      </w:r>
      <w:r>
        <w:rPr>
          <w:color w:val="008000"/>
          <w:sz w:val="18"/>
        </w:rPr>
        <w:t>(166)</w:t>
      </w:r>
    </w:p>
    <w:p w:rsidR="00347EEB" w:rsidRDefault="00347EEB">
      <w:pPr>
        <w:pStyle w:val="SGGSHindi"/>
      </w:pPr>
      <w:r>
        <w:rPr>
          <w:cs/>
          <w:lang w:bidi="hi-IN"/>
        </w:rPr>
        <w:t>मेरे</w:t>
      </w:r>
      <w:r>
        <w:t xml:space="preserve"> </w:t>
      </w:r>
      <w:r>
        <w:rPr>
          <w:cs/>
          <w:lang w:bidi="hi-IN"/>
        </w:rPr>
        <w:t>राम</w:t>
      </w:r>
      <w:r>
        <w:t xml:space="preserve"> </w:t>
      </w:r>
      <w:r>
        <w:rPr>
          <w:cs/>
          <w:lang w:bidi="hi-IN"/>
        </w:rPr>
        <w:t>तोड़ि</w:t>
      </w:r>
      <w:r>
        <w:t xml:space="preserve"> </w:t>
      </w:r>
      <w:r>
        <w:rPr>
          <w:cs/>
          <w:lang w:bidi="hi-IN"/>
        </w:rPr>
        <w:t>बंधन</w:t>
      </w:r>
      <w:r>
        <w:t xml:space="preserve"> </w:t>
      </w:r>
      <w:r>
        <w:rPr>
          <w:cs/>
          <w:lang w:bidi="hi-IN"/>
        </w:rPr>
        <w:t>माइआ</w:t>
      </w:r>
      <w:r>
        <w:t xml:space="preserve"> </w:t>
      </w:r>
      <w:r>
        <w:rPr>
          <w:cs/>
          <w:lang w:bidi="hi-IN"/>
        </w:rPr>
        <w:t>घर</w:t>
      </w:r>
      <w:r>
        <w:t xml:space="preserve"> </w:t>
      </w:r>
      <w:r>
        <w:rPr>
          <w:cs/>
          <w:lang w:bidi="hi-IN"/>
        </w:rPr>
        <w:t>कै</w:t>
      </w:r>
      <w:r>
        <w:t xml:space="preserve"> </w:t>
      </w:r>
      <w:r>
        <w:rPr>
          <w:cs/>
          <w:lang w:bidi="hi-IN"/>
        </w:rPr>
        <w:t>कमि</w:t>
      </w:r>
      <w:r>
        <w:t xml:space="preserve"> </w:t>
      </w:r>
      <w:r>
        <w:rPr>
          <w:cs/>
          <w:lang w:bidi="hi-IN"/>
        </w:rPr>
        <w:t>लाइ</w:t>
      </w:r>
      <w:r>
        <w:t xml:space="preserve"> </w:t>
      </w:r>
      <w:r>
        <w:rPr>
          <w:cs/>
          <w:lang w:bidi="hi-IN"/>
        </w:rPr>
        <w:t>॥</w:t>
      </w:r>
    </w:p>
    <w:p w:rsidR="00347EEB" w:rsidRDefault="00347EEB">
      <w:pPr>
        <w:pStyle w:val="SGGSRoman"/>
      </w:pPr>
      <w:r>
        <w:t>mayray raam torh banDhan maa-i-aa ghar kai kamm laa-ay.</w:t>
      </w:r>
    </w:p>
    <w:p w:rsidR="00347EEB" w:rsidRDefault="00347EEB">
      <w:pPr>
        <w:pStyle w:val="SGGSTrans"/>
      </w:pPr>
      <w:r>
        <w:t>O my Lord, please break these bonds of Maya, and put me to work in Your Home.</w:t>
      </w:r>
    </w:p>
    <w:p w:rsidR="00347EEB" w:rsidRDefault="00347EEB">
      <w:pPr>
        <w:pStyle w:val="SGGSGurm"/>
      </w:pPr>
      <w:r>
        <w:rPr>
          <w:cs/>
        </w:rPr>
        <w:t>ਨਿਤ ਹਰਿ ਗੁਣ ਗਾਵਹ ਹਰਿ ਨਾਮਿ ਸਮਾਇ ॥੧</w:t>
      </w:r>
      <w:r>
        <w:rPr>
          <w:cs/>
          <w:lang w:bidi="hi-IN"/>
        </w:rPr>
        <w:t xml:space="preserve">॥ </w:t>
      </w:r>
      <w:r>
        <w:t xml:space="preserve">ਰਹਾਉ ॥ </w:t>
      </w:r>
      <w:r>
        <w:rPr>
          <w:color w:val="008000"/>
          <w:sz w:val="18"/>
        </w:rPr>
        <w:t>(166)</w:t>
      </w:r>
    </w:p>
    <w:p w:rsidR="00347EEB" w:rsidRDefault="00347EEB">
      <w:pPr>
        <w:pStyle w:val="SGGSHindi"/>
      </w:pPr>
      <w:r>
        <w:rPr>
          <w:cs/>
          <w:lang w:bidi="hi-IN"/>
        </w:rPr>
        <w:t>नित</w:t>
      </w:r>
      <w:r>
        <w:t xml:space="preserve"> </w:t>
      </w:r>
      <w:r>
        <w:rPr>
          <w:cs/>
          <w:lang w:bidi="hi-IN"/>
        </w:rPr>
        <w:t>हरि</w:t>
      </w:r>
      <w:r>
        <w:t xml:space="preserve"> </w:t>
      </w:r>
      <w:r>
        <w:rPr>
          <w:cs/>
          <w:lang w:bidi="hi-IN"/>
        </w:rPr>
        <w:t>गुण</w:t>
      </w:r>
      <w:r>
        <w:t xml:space="preserve"> </w:t>
      </w:r>
      <w:r>
        <w:rPr>
          <w:cs/>
          <w:lang w:bidi="hi-IN"/>
        </w:rPr>
        <w:t>गावह</w:t>
      </w:r>
      <w:r>
        <w:t xml:space="preserve"> </w:t>
      </w:r>
      <w:r>
        <w:rPr>
          <w:cs/>
          <w:lang w:bidi="hi-IN"/>
        </w:rPr>
        <w:t>हरि</w:t>
      </w:r>
      <w:r>
        <w:t xml:space="preserve"> </w:t>
      </w:r>
      <w:r>
        <w:rPr>
          <w:cs/>
          <w:lang w:bidi="hi-IN"/>
        </w:rPr>
        <w:t>नामि</w:t>
      </w:r>
      <w:r>
        <w:t xml:space="preserve"> </w:t>
      </w:r>
      <w:r>
        <w:rPr>
          <w:cs/>
          <w:lang w:bidi="hi-IN"/>
        </w:rPr>
        <w:t>समाइ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nit har gun gaavah har naam samaa-ay. ||1|| rahaa-o.</w:t>
      </w:r>
    </w:p>
    <w:p w:rsidR="00347EEB" w:rsidRDefault="00347EEB">
      <w:pPr>
        <w:pStyle w:val="SGGSTrans"/>
      </w:pPr>
      <w:r>
        <w:t>I continuously sing the Glorious Praises of the Lord; I am absorbed in the Lord's Name. ||1||Pause||</w:t>
      </w:r>
    </w:p>
    <w:p w:rsidR="00347EEB" w:rsidRDefault="00347EEB">
      <w:pPr>
        <w:pStyle w:val="SGGSGurm"/>
      </w:pPr>
      <w:r>
        <w:rPr>
          <w:cs/>
        </w:rPr>
        <w:t xml:space="preserve">ਨਰੁ ਪ੍ਰਾਣੀ ਚਾਕਰੀ ਕਰੇ ਨਰਪਤਿ ਰਾਜੇ ਅਰਥਿ ਸਭ ਮਾਇਆ ॥ </w:t>
      </w:r>
      <w:r>
        <w:rPr>
          <w:color w:val="008000"/>
          <w:sz w:val="18"/>
        </w:rPr>
        <w:t>(166)</w:t>
      </w:r>
    </w:p>
    <w:p w:rsidR="00347EEB" w:rsidRDefault="00347EEB">
      <w:pPr>
        <w:pStyle w:val="SGGSHindi"/>
      </w:pPr>
      <w:r>
        <w:rPr>
          <w:cs/>
          <w:lang w:bidi="hi-IN"/>
        </w:rPr>
        <w:t>नरु</w:t>
      </w:r>
      <w:r>
        <w:t xml:space="preserve"> </w:t>
      </w:r>
      <w:r>
        <w:rPr>
          <w:cs/>
          <w:lang w:bidi="hi-IN"/>
        </w:rPr>
        <w:t>प्राणी</w:t>
      </w:r>
      <w:r>
        <w:t xml:space="preserve"> </w:t>
      </w:r>
      <w:r>
        <w:rPr>
          <w:cs/>
          <w:lang w:bidi="hi-IN"/>
        </w:rPr>
        <w:t>चाकरी</w:t>
      </w:r>
      <w:r>
        <w:t xml:space="preserve"> </w:t>
      </w:r>
      <w:r>
        <w:rPr>
          <w:cs/>
          <w:lang w:bidi="hi-IN"/>
        </w:rPr>
        <w:t>करे</w:t>
      </w:r>
      <w:r>
        <w:t xml:space="preserve"> </w:t>
      </w:r>
      <w:r>
        <w:rPr>
          <w:cs/>
          <w:lang w:bidi="hi-IN"/>
        </w:rPr>
        <w:t>नरपति</w:t>
      </w:r>
      <w:r>
        <w:t xml:space="preserve"> </w:t>
      </w:r>
      <w:r>
        <w:rPr>
          <w:cs/>
          <w:lang w:bidi="hi-IN"/>
        </w:rPr>
        <w:t>राजे</w:t>
      </w:r>
      <w:r>
        <w:t xml:space="preserve"> </w:t>
      </w:r>
      <w:r>
        <w:rPr>
          <w:cs/>
          <w:lang w:bidi="hi-IN"/>
        </w:rPr>
        <w:t>अरथि</w:t>
      </w:r>
      <w:r>
        <w:t xml:space="preserve"> </w:t>
      </w:r>
      <w:r>
        <w:rPr>
          <w:cs/>
          <w:lang w:bidi="hi-IN"/>
        </w:rPr>
        <w:t>सभ</w:t>
      </w:r>
      <w:r>
        <w:t xml:space="preserve"> </w:t>
      </w:r>
      <w:r>
        <w:rPr>
          <w:cs/>
          <w:lang w:bidi="hi-IN"/>
        </w:rPr>
        <w:t>माइआ</w:t>
      </w:r>
      <w:r>
        <w:t xml:space="preserve"> </w:t>
      </w:r>
      <w:r>
        <w:rPr>
          <w:cs/>
          <w:lang w:bidi="hi-IN"/>
        </w:rPr>
        <w:t>॥</w:t>
      </w:r>
    </w:p>
    <w:p w:rsidR="00347EEB" w:rsidRDefault="00347EEB">
      <w:pPr>
        <w:pStyle w:val="SGGSRoman"/>
      </w:pPr>
      <w:r>
        <w:t>nar paraanee chaakree karay narpat raajay arath sabh maa-i-aa.</w:t>
      </w:r>
    </w:p>
    <w:p w:rsidR="00347EEB" w:rsidRDefault="00347EEB">
      <w:pPr>
        <w:pStyle w:val="SGGSTrans"/>
      </w:pPr>
      <w:r>
        <w:t>Mortal men work for kings, all for the sake of wealth and Maya.</w:t>
      </w:r>
    </w:p>
    <w:p w:rsidR="00347EEB" w:rsidRDefault="00347EEB">
      <w:pPr>
        <w:pStyle w:val="SGGSGurm"/>
      </w:pPr>
      <w:r>
        <w:rPr>
          <w:cs/>
        </w:rPr>
        <w:t xml:space="preserve">ਕੈ ਬੰਧੈ ਕੈ ਡਾਨਿ ਲੇਇ ਕੈ ਨਰਪਤਿ ਮਰਿ ਜਾਇਆ ॥ </w:t>
      </w:r>
      <w:r>
        <w:rPr>
          <w:color w:val="008000"/>
          <w:sz w:val="18"/>
        </w:rPr>
        <w:t>(166)</w:t>
      </w:r>
    </w:p>
    <w:p w:rsidR="00347EEB" w:rsidRDefault="00347EEB">
      <w:pPr>
        <w:pStyle w:val="SGGSHindi"/>
      </w:pPr>
      <w:r>
        <w:rPr>
          <w:cs/>
          <w:lang w:bidi="hi-IN"/>
        </w:rPr>
        <w:t>कै</w:t>
      </w:r>
      <w:r>
        <w:t xml:space="preserve"> </w:t>
      </w:r>
      <w:r>
        <w:rPr>
          <w:cs/>
          <w:lang w:bidi="hi-IN"/>
        </w:rPr>
        <w:t>बंधै</w:t>
      </w:r>
      <w:r>
        <w:t xml:space="preserve"> </w:t>
      </w:r>
      <w:r>
        <w:rPr>
          <w:cs/>
          <w:lang w:bidi="hi-IN"/>
        </w:rPr>
        <w:t>कै</w:t>
      </w:r>
      <w:r>
        <w:t xml:space="preserve"> </w:t>
      </w:r>
      <w:r>
        <w:rPr>
          <w:cs/>
          <w:lang w:bidi="hi-IN"/>
        </w:rPr>
        <w:t>डानि</w:t>
      </w:r>
      <w:r>
        <w:t xml:space="preserve"> </w:t>
      </w:r>
      <w:r>
        <w:rPr>
          <w:cs/>
          <w:lang w:bidi="hi-IN"/>
        </w:rPr>
        <w:t>लेइ</w:t>
      </w:r>
      <w:r>
        <w:t xml:space="preserve"> </w:t>
      </w:r>
      <w:r>
        <w:rPr>
          <w:cs/>
          <w:lang w:bidi="hi-IN"/>
        </w:rPr>
        <w:t>कै</w:t>
      </w:r>
      <w:r>
        <w:t xml:space="preserve"> </w:t>
      </w:r>
      <w:r>
        <w:rPr>
          <w:cs/>
          <w:lang w:bidi="hi-IN"/>
        </w:rPr>
        <w:t>नरपति</w:t>
      </w:r>
      <w:r>
        <w:t xml:space="preserve"> </w:t>
      </w:r>
      <w:r>
        <w:rPr>
          <w:cs/>
          <w:lang w:bidi="hi-IN"/>
        </w:rPr>
        <w:t>मरि</w:t>
      </w:r>
      <w:r>
        <w:t xml:space="preserve"> </w:t>
      </w:r>
      <w:r>
        <w:rPr>
          <w:cs/>
          <w:lang w:bidi="hi-IN"/>
        </w:rPr>
        <w:t>जाइआ</w:t>
      </w:r>
      <w:r>
        <w:t xml:space="preserve"> </w:t>
      </w:r>
      <w:r>
        <w:rPr>
          <w:cs/>
          <w:lang w:bidi="hi-IN"/>
        </w:rPr>
        <w:t>॥</w:t>
      </w:r>
    </w:p>
    <w:p w:rsidR="00347EEB" w:rsidRDefault="00347EEB">
      <w:pPr>
        <w:pStyle w:val="SGGSRoman"/>
      </w:pPr>
      <w:r>
        <w:t>kai banDhai kai daan lay-ay kai narpat mar jaa-i-aa.</w:t>
      </w:r>
    </w:p>
    <w:p w:rsidR="00347EEB" w:rsidRDefault="00347EEB">
      <w:pPr>
        <w:pStyle w:val="SGGSTrans"/>
      </w:pPr>
      <w:r>
        <w:t>But the king either imprisons them, or fines them, or else dies himself.</w:t>
      </w:r>
    </w:p>
    <w:p w:rsidR="00347EEB" w:rsidRDefault="00347EEB">
      <w:pPr>
        <w:pStyle w:val="SGGSGurm"/>
      </w:pPr>
      <w:r>
        <w:rPr>
          <w:cs/>
        </w:rPr>
        <w:t>ਧੰਨੁ ਧਨੁ ਸੇਵਾ ਸਫਲ ਸਤਿਗੁਰੂ ਕੀ ਜਿਤੁ ਹਰਿ ਹਰਿ ਨਾਮੁ ਜਪਿ ਹਰਿ ਸੁਖੁ ਪਾਇਆ ॥੨</w:t>
      </w:r>
      <w:r>
        <w:rPr>
          <w:cs/>
          <w:lang w:bidi="hi-IN"/>
        </w:rPr>
        <w:t xml:space="preserve">॥ </w:t>
      </w:r>
      <w:r>
        <w:rPr>
          <w:color w:val="008000"/>
          <w:sz w:val="18"/>
        </w:rPr>
        <w:t>(166)</w:t>
      </w:r>
    </w:p>
    <w:p w:rsidR="00347EEB" w:rsidRDefault="00347EEB">
      <w:pPr>
        <w:pStyle w:val="SGGSHindi"/>
      </w:pPr>
      <w:r>
        <w:rPr>
          <w:cs/>
          <w:lang w:bidi="hi-IN"/>
        </w:rPr>
        <w:t>धंनु</w:t>
      </w:r>
      <w:r>
        <w:t xml:space="preserve"> </w:t>
      </w:r>
      <w:r>
        <w:rPr>
          <w:cs/>
          <w:lang w:bidi="hi-IN"/>
        </w:rPr>
        <w:t>धनु</w:t>
      </w:r>
      <w:r>
        <w:t xml:space="preserve"> </w:t>
      </w:r>
      <w:r>
        <w:rPr>
          <w:cs/>
          <w:lang w:bidi="hi-IN"/>
        </w:rPr>
        <w:t>सेवा</w:t>
      </w:r>
      <w:r>
        <w:t xml:space="preserve"> </w:t>
      </w:r>
      <w:r>
        <w:rPr>
          <w:cs/>
          <w:lang w:bidi="hi-IN"/>
        </w:rPr>
        <w:t>सफल</w:t>
      </w:r>
      <w:r>
        <w:t xml:space="preserve"> </w:t>
      </w:r>
      <w:r>
        <w:rPr>
          <w:cs/>
          <w:lang w:bidi="hi-IN"/>
        </w:rPr>
        <w:t>सतिगुरू</w:t>
      </w:r>
      <w:r>
        <w:t xml:space="preserve"> </w:t>
      </w:r>
      <w:r>
        <w:rPr>
          <w:cs/>
          <w:lang w:bidi="hi-IN"/>
        </w:rPr>
        <w:t>की</w:t>
      </w:r>
      <w:r>
        <w:t xml:space="preserve"> </w:t>
      </w:r>
      <w:r>
        <w:rPr>
          <w:cs/>
          <w:lang w:bidi="hi-IN"/>
        </w:rPr>
        <w:t>जितु</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जपि</w:t>
      </w:r>
      <w:r>
        <w:t xml:space="preserve"> </w:t>
      </w:r>
      <w:r>
        <w:rPr>
          <w:cs/>
          <w:lang w:bidi="hi-IN"/>
        </w:rPr>
        <w:t>हरि</w:t>
      </w:r>
      <w:r>
        <w:t xml:space="preserve"> </w:t>
      </w:r>
      <w:r>
        <w:rPr>
          <w:cs/>
          <w:lang w:bidi="hi-IN"/>
        </w:rPr>
        <w:t>सुखु</w:t>
      </w:r>
      <w:r>
        <w:t xml:space="preserve"> </w:t>
      </w:r>
      <w:r>
        <w:rPr>
          <w:cs/>
          <w:lang w:bidi="hi-IN"/>
        </w:rPr>
        <w:t>पाइआ</w:t>
      </w:r>
      <w:r>
        <w:t xml:space="preserve"> </w:t>
      </w:r>
      <w:r>
        <w:rPr>
          <w:cs/>
          <w:lang w:bidi="hi-IN"/>
        </w:rPr>
        <w:t>॥२॥</w:t>
      </w:r>
    </w:p>
    <w:p w:rsidR="00347EEB" w:rsidRDefault="00347EEB">
      <w:pPr>
        <w:pStyle w:val="SGGSRoman"/>
      </w:pPr>
      <w:r>
        <w:t>Dhan Dhan sayvaa safal satguroo kee jit har har naam jap har sukh paa-i-aa. ||2||</w:t>
      </w:r>
    </w:p>
    <w:p w:rsidR="00347EEB" w:rsidRDefault="00347EEB">
      <w:pPr>
        <w:pStyle w:val="SGGSTrans"/>
      </w:pPr>
      <w:r>
        <w:t>Blessed, rewarding and fruitful is the service of the True Guru; through it, I chant the Name of the Lord, Har, Har, and I have found peace. ||2||</w:t>
      </w:r>
    </w:p>
    <w:p w:rsidR="00347EEB" w:rsidRDefault="00347EEB">
      <w:pPr>
        <w:pStyle w:val="SGGSGurm"/>
      </w:pPr>
      <w:r>
        <w:rPr>
          <w:cs/>
        </w:rPr>
        <w:t xml:space="preserve">ਨਿਤ ਸਉਦਾ ਸੂਦੁ ਕੀਚੈ ਬਹੁ ਭਾਤਿ ਕਰਿ ਮਾਇਆ ਕੈ ਤਾਈ ॥ </w:t>
      </w:r>
      <w:r>
        <w:rPr>
          <w:color w:val="008000"/>
          <w:sz w:val="18"/>
        </w:rPr>
        <w:t>(166)</w:t>
      </w:r>
    </w:p>
    <w:p w:rsidR="00347EEB" w:rsidRDefault="00347EEB">
      <w:pPr>
        <w:pStyle w:val="SGGSHindi"/>
      </w:pPr>
      <w:r>
        <w:rPr>
          <w:cs/>
          <w:lang w:bidi="hi-IN"/>
        </w:rPr>
        <w:t>नित</w:t>
      </w:r>
      <w:r>
        <w:t xml:space="preserve"> </w:t>
      </w:r>
      <w:r>
        <w:rPr>
          <w:cs/>
          <w:lang w:bidi="hi-IN"/>
        </w:rPr>
        <w:t>सउदा</w:t>
      </w:r>
      <w:r>
        <w:t xml:space="preserve"> </w:t>
      </w:r>
      <w:r>
        <w:rPr>
          <w:cs/>
          <w:lang w:bidi="hi-IN"/>
        </w:rPr>
        <w:t>सूदु</w:t>
      </w:r>
      <w:r>
        <w:t xml:space="preserve"> </w:t>
      </w:r>
      <w:r>
        <w:rPr>
          <w:cs/>
          <w:lang w:bidi="hi-IN"/>
        </w:rPr>
        <w:t>कीचै</w:t>
      </w:r>
      <w:r>
        <w:t xml:space="preserve"> </w:t>
      </w:r>
      <w:r>
        <w:rPr>
          <w:cs/>
          <w:lang w:bidi="hi-IN"/>
        </w:rPr>
        <w:t>बहु</w:t>
      </w:r>
      <w:r>
        <w:t xml:space="preserve"> </w:t>
      </w:r>
      <w:r>
        <w:rPr>
          <w:cs/>
          <w:lang w:bidi="hi-IN"/>
        </w:rPr>
        <w:t>भाति</w:t>
      </w:r>
      <w:r>
        <w:t xml:space="preserve"> </w:t>
      </w:r>
      <w:r>
        <w:rPr>
          <w:cs/>
          <w:lang w:bidi="hi-IN"/>
        </w:rPr>
        <w:t>करि</w:t>
      </w:r>
      <w:r>
        <w:t xml:space="preserve"> </w:t>
      </w:r>
      <w:r>
        <w:rPr>
          <w:cs/>
          <w:lang w:bidi="hi-IN"/>
        </w:rPr>
        <w:t>माइआ</w:t>
      </w:r>
      <w:r>
        <w:t xml:space="preserve"> </w:t>
      </w:r>
      <w:r>
        <w:rPr>
          <w:cs/>
          <w:lang w:bidi="hi-IN"/>
        </w:rPr>
        <w:t>कै</w:t>
      </w:r>
      <w:r>
        <w:t xml:space="preserve"> </w:t>
      </w:r>
      <w:r>
        <w:rPr>
          <w:cs/>
          <w:lang w:bidi="hi-IN"/>
        </w:rPr>
        <w:t>ताई</w:t>
      </w:r>
      <w:r>
        <w:t xml:space="preserve"> </w:t>
      </w:r>
      <w:r>
        <w:rPr>
          <w:cs/>
          <w:lang w:bidi="hi-IN"/>
        </w:rPr>
        <w:t>॥</w:t>
      </w:r>
    </w:p>
    <w:p w:rsidR="00347EEB" w:rsidRDefault="00347EEB">
      <w:pPr>
        <w:pStyle w:val="SGGSRoman"/>
      </w:pPr>
      <w:r>
        <w:t>nit sa-udaa sood keechai baho bhaat kar maa-i-aa kai taa-ee.</w:t>
      </w:r>
    </w:p>
    <w:p w:rsidR="00347EEB" w:rsidRDefault="00347EEB">
      <w:pPr>
        <w:pStyle w:val="SGGSTrans"/>
      </w:pPr>
      <w:r>
        <w:t>Everyday, people carry on their business, with all sorts of devices to earn interest, for the sake of Maya.</w:t>
      </w:r>
    </w:p>
    <w:p w:rsidR="00347EEB" w:rsidRDefault="00347EEB">
      <w:pPr>
        <w:pStyle w:val="SGGSGurm"/>
      </w:pPr>
      <w:r>
        <w:rPr>
          <w:cs/>
        </w:rPr>
        <w:t xml:space="preserve">ਜਾ ਲਾਹਾ ਦੇਇ ਤਾ ਸੁਖੁ ਮਨੇ ਤੋਟੈ ਮਰਿ ਜਾਈ ॥ </w:t>
      </w:r>
      <w:r>
        <w:rPr>
          <w:color w:val="008000"/>
          <w:sz w:val="18"/>
        </w:rPr>
        <w:t>(166)</w:t>
      </w:r>
    </w:p>
    <w:p w:rsidR="00347EEB" w:rsidRDefault="00347EEB">
      <w:pPr>
        <w:pStyle w:val="SGGSHindi"/>
      </w:pPr>
      <w:r>
        <w:rPr>
          <w:cs/>
          <w:lang w:bidi="hi-IN"/>
        </w:rPr>
        <w:t>जा</w:t>
      </w:r>
      <w:r>
        <w:t xml:space="preserve"> </w:t>
      </w:r>
      <w:r>
        <w:rPr>
          <w:cs/>
          <w:lang w:bidi="hi-IN"/>
        </w:rPr>
        <w:t>लाहा</w:t>
      </w:r>
      <w:r>
        <w:t xml:space="preserve"> </w:t>
      </w:r>
      <w:r>
        <w:rPr>
          <w:cs/>
          <w:lang w:bidi="hi-IN"/>
        </w:rPr>
        <w:t>देइ</w:t>
      </w:r>
      <w:r>
        <w:t xml:space="preserve"> </w:t>
      </w:r>
      <w:r>
        <w:rPr>
          <w:cs/>
          <w:lang w:bidi="hi-IN"/>
        </w:rPr>
        <w:t>ता</w:t>
      </w:r>
      <w:r>
        <w:t xml:space="preserve"> </w:t>
      </w:r>
      <w:r>
        <w:rPr>
          <w:cs/>
          <w:lang w:bidi="hi-IN"/>
        </w:rPr>
        <w:t>सुखु</w:t>
      </w:r>
      <w:r>
        <w:t xml:space="preserve"> </w:t>
      </w:r>
      <w:r>
        <w:rPr>
          <w:cs/>
          <w:lang w:bidi="hi-IN"/>
        </w:rPr>
        <w:t>मने</w:t>
      </w:r>
      <w:r>
        <w:t xml:space="preserve"> </w:t>
      </w:r>
      <w:r>
        <w:rPr>
          <w:cs/>
          <w:lang w:bidi="hi-IN"/>
        </w:rPr>
        <w:t>तोटै</w:t>
      </w:r>
      <w:r>
        <w:t xml:space="preserve"> </w:t>
      </w:r>
      <w:r>
        <w:rPr>
          <w:cs/>
          <w:lang w:bidi="hi-IN"/>
        </w:rPr>
        <w:t>मरि</w:t>
      </w:r>
      <w:r>
        <w:t xml:space="preserve"> </w:t>
      </w:r>
      <w:r>
        <w:rPr>
          <w:cs/>
          <w:lang w:bidi="hi-IN"/>
        </w:rPr>
        <w:t>जाई</w:t>
      </w:r>
      <w:r>
        <w:t xml:space="preserve"> </w:t>
      </w:r>
      <w:r>
        <w:rPr>
          <w:cs/>
          <w:lang w:bidi="hi-IN"/>
        </w:rPr>
        <w:t>॥</w:t>
      </w:r>
    </w:p>
    <w:p w:rsidR="00347EEB" w:rsidRDefault="00347EEB">
      <w:pPr>
        <w:pStyle w:val="SGGSRoman"/>
      </w:pPr>
      <w:r>
        <w:t>jaa laahaa day-ay taa sukh manay totai mar jaa-ee.</w:t>
      </w:r>
    </w:p>
    <w:p w:rsidR="00347EEB" w:rsidRDefault="00347EEB">
      <w:pPr>
        <w:pStyle w:val="SGGSTrans"/>
      </w:pPr>
      <w:r>
        <w:t>If they earn a profit, they are pleased, but their hearts are broken by losses.</w:t>
      </w:r>
    </w:p>
    <w:p w:rsidR="00347EEB" w:rsidRDefault="00347EEB">
      <w:pPr>
        <w:pStyle w:val="SGGSGurm"/>
      </w:pPr>
      <w:r>
        <w:rPr>
          <w:cs/>
        </w:rPr>
        <w:t>ਜੋ ਗੁਣ ਸਾਝੀ ਗੁਰ ਸਿਉ ਕਰੇ ਨਿਤ ਨਿਤ ਸੁਖੁ ਪਾਈ ॥੩</w:t>
      </w:r>
      <w:r>
        <w:rPr>
          <w:cs/>
          <w:lang w:bidi="hi-IN"/>
        </w:rPr>
        <w:t xml:space="preserve">॥ </w:t>
      </w:r>
      <w:r>
        <w:rPr>
          <w:color w:val="008000"/>
          <w:sz w:val="18"/>
        </w:rPr>
        <w:t>(166)</w:t>
      </w:r>
    </w:p>
    <w:p w:rsidR="00347EEB" w:rsidRDefault="00347EEB">
      <w:pPr>
        <w:pStyle w:val="SGGSHindi"/>
      </w:pPr>
      <w:r>
        <w:rPr>
          <w:cs/>
          <w:lang w:bidi="hi-IN"/>
        </w:rPr>
        <w:t>जो</w:t>
      </w:r>
      <w:r>
        <w:t xml:space="preserve"> </w:t>
      </w:r>
      <w:r>
        <w:rPr>
          <w:cs/>
          <w:lang w:bidi="hi-IN"/>
        </w:rPr>
        <w:t>गुण</w:t>
      </w:r>
      <w:r>
        <w:t xml:space="preserve"> </w:t>
      </w:r>
      <w:r>
        <w:rPr>
          <w:cs/>
          <w:lang w:bidi="hi-IN"/>
        </w:rPr>
        <w:t>साझी</w:t>
      </w:r>
      <w:r>
        <w:t xml:space="preserve"> </w:t>
      </w:r>
      <w:r>
        <w:rPr>
          <w:cs/>
          <w:lang w:bidi="hi-IN"/>
        </w:rPr>
        <w:t>गुर</w:t>
      </w:r>
      <w:r>
        <w:t xml:space="preserve"> </w:t>
      </w:r>
      <w:r>
        <w:rPr>
          <w:cs/>
          <w:lang w:bidi="hi-IN"/>
        </w:rPr>
        <w:t>सिउ</w:t>
      </w:r>
      <w:r>
        <w:t xml:space="preserve"> </w:t>
      </w:r>
      <w:r>
        <w:rPr>
          <w:cs/>
          <w:lang w:bidi="hi-IN"/>
        </w:rPr>
        <w:t>करे</w:t>
      </w:r>
      <w:r>
        <w:t xml:space="preserve"> </w:t>
      </w:r>
      <w:r>
        <w:rPr>
          <w:cs/>
          <w:lang w:bidi="hi-IN"/>
        </w:rPr>
        <w:t>नित</w:t>
      </w:r>
      <w:r>
        <w:t xml:space="preserve"> </w:t>
      </w:r>
      <w:r>
        <w:rPr>
          <w:cs/>
          <w:lang w:bidi="hi-IN"/>
        </w:rPr>
        <w:t>नित</w:t>
      </w:r>
      <w:r>
        <w:t xml:space="preserve"> </w:t>
      </w:r>
      <w:r>
        <w:rPr>
          <w:cs/>
          <w:lang w:bidi="hi-IN"/>
        </w:rPr>
        <w:t>सुखु</w:t>
      </w:r>
      <w:r>
        <w:t xml:space="preserve"> </w:t>
      </w:r>
      <w:r>
        <w:rPr>
          <w:cs/>
          <w:lang w:bidi="hi-IN"/>
        </w:rPr>
        <w:t>पाई</w:t>
      </w:r>
      <w:r>
        <w:t xml:space="preserve"> </w:t>
      </w:r>
      <w:r>
        <w:rPr>
          <w:cs/>
          <w:lang w:bidi="hi-IN"/>
        </w:rPr>
        <w:t>॥३॥</w:t>
      </w:r>
    </w:p>
    <w:p w:rsidR="00347EEB" w:rsidRDefault="00347EEB">
      <w:pPr>
        <w:pStyle w:val="SGGSRoman"/>
      </w:pPr>
      <w:r>
        <w:t>jo gun saajhee gur si-o karay nit nit sukh paa-ee. ||3||</w:t>
      </w:r>
    </w:p>
    <w:p w:rsidR="00347EEB" w:rsidRDefault="00347EEB">
      <w:pPr>
        <w:pStyle w:val="SGGSTrans"/>
      </w:pPr>
      <w:r>
        <w:t>One who is worthy, becomes a partner with the Guru, and finds a lasting peace forever. ||3||</w:t>
      </w:r>
    </w:p>
    <w:p w:rsidR="00347EEB" w:rsidRDefault="00347EEB">
      <w:pPr>
        <w:pStyle w:val="SGGSGurm"/>
      </w:pPr>
      <w:r>
        <w:rPr>
          <w:cs/>
        </w:rPr>
        <w:t xml:space="preserve">ਜਿਤਨੀ ਭੂਖ ਅਨ ਰਸ ਸਾਦ ਹੈ ਤਿਤਨੀ ਭੂਖ ਫਿਰਿ ਲਾਗੈ ॥ </w:t>
      </w:r>
      <w:r>
        <w:rPr>
          <w:color w:val="008000"/>
          <w:sz w:val="18"/>
        </w:rPr>
        <w:t>(167)</w:t>
      </w:r>
    </w:p>
    <w:p w:rsidR="00347EEB" w:rsidRDefault="00347EEB">
      <w:pPr>
        <w:pStyle w:val="SGGSHindi"/>
      </w:pPr>
      <w:r>
        <w:rPr>
          <w:cs/>
          <w:lang w:bidi="hi-IN"/>
        </w:rPr>
        <w:t>जितनी</w:t>
      </w:r>
      <w:r>
        <w:t xml:space="preserve"> </w:t>
      </w:r>
      <w:r>
        <w:rPr>
          <w:cs/>
          <w:lang w:bidi="hi-IN"/>
        </w:rPr>
        <w:t>भूख</w:t>
      </w:r>
      <w:r>
        <w:t xml:space="preserve"> </w:t>
      </w:r>
      <w:r>
        <w:rPr>
          <w:cs/>
          <w:lang w:bidi="hi-IN"/>
        </w:rPr>
        <w:t>अन</w:t>
      </w:r>
      <w:r>
        <w:t xml:space="preserve"> </w:t>
      </w:r>
      <w:r>
        <w:rPr>
          <w:cs/>
          <w:lang w:bidi="hi-IN"/>
        </w:rPr>
        <w:t>रस</w:t>
      </w:r>
      <w:r>
        <w:t xml:space="preserve"> </w:t>
      </w:r>
      <w:r>
        <w:rPr>
          <w:cs/>
          <w:lang w:bidi="hi-IN"/>
        </w:rPr>
        <w:t>साद</w:t>
      </w:r>
      <w:r>
        <w:t xml:space="preserve"> </w:t>
      </w:r>
      <w:r>
        <w:rPr>
          <w:cs/>
          <w:lang w:bidi="hi-IN"/>
        </w:rPr>
        <w:t>है</w:t>
      </w:r>
      <w:r>
        <w:t xml:space="preserve"> </w:t>
      </w:r>
      <w:r>
        <w:rPr>
          <w:cs/>
          <w:lang w:bidi="hi-IN"/>
        </w:rPr>
        <w:t>तितनी</w:t>
      </w:r>
      <w:r>
        <w:t xml:space="preserve"> </w:t>
      </w:r>
      <w:r>
        <w:rPr>
          <w:cs/>
          <w:lang w:bidi="hi-IN"/>
        </w:rPr>
        <w:t>भूख</w:t>
      </w:r>
      <w:r>
        <w:t xml:space="preserve"> </w:t>
      </w:r>
      <w:r>
        <w:rPr>
          <w:cs/>
          <w:lang w:bidi="hi-IN"/>
        </w:rPr>
        <w:t>फिरि</w:t>
      </w:r>
      <w:r>
        <w:t xml:space="preserve"> </w:t>
      </w:r>
      <w:r>
        <w:rPr>
          <w:cs/>
          <w:lang w:bidi="hi-IN"/>
        </w:rPr>
        <w:t>लागै</w:t>
      </w:r>
      <w:r>
        <w:t xml:space="preserve"> </w:t>
      </w:r>
      <w:r>
        <w:rPr>
          <w:cs/>
          <w:lang w:bidi="hi-IN"/>
        </w:rPr>
        <w:t>॥</w:t>
      </w:r>
    </w:p>
    <w:p w:rsidR="00347EEB" w:rsidRDefault="00347EEB">
      <w:pPr>
        <w:pStyle w:val="SGGSRoman"/>
      </w:pPr>
      <w:r>
        <w:t>jitnee bhookh an ras saad hai titnee bhookh fir laagai.</w:t>
      </w:r>
    </w:p>
    <w:p w:rsidR="00347EEB" w:rsidRDefault="00347EEB">
      <w:pPr>
        <w:pStyle w:val="SGGSTrans"/>
      </w:pPr>
      <w:r>
        <w:t>The more one feels hunger for other tastes and pleasures, the more this hunger persists.</w:t>
      </w:r>
    </w:p>
    <w:p w:rsidR="00347EEB" w:rsidRDefault="00347EEB">
      <w:pPr>
        <w:pStyle w:val="SGGSGurm"/>
      </w:pPr>
      <w:r>
        <w:rPr>
          <w:cs/>
        </w:rPr>
        <w:t xml:space="preserve">ਜਿਸੁ ਹਰਿ ਆਪਿ ਕ੍ਰਿਪਾ ਕਰੇ ਸੋ ਵੇਚੇ ਸਿਰੁ ਗੁਰ ਆਗੈ ॥ </w:t>
      </w:r>
      <w:r>
        <w:rPr>
          <w:color w:val="008000"/>
          <w:sz w:val="18"/>
        </w:rPr>
        <w:t>(167)</w:t>
      </w:r>
    </w:p>
    <w:p w:rsidR="00347EEB" w:rsidRDefault="00347EEB">
      <w:pPr>
        <w:pStyle w:val="SGGSHindi"/>
      </w:pPr>
      <w:r>
        <w:rPr>
          <w:cs/>
          <w:lang w:bidi="hi-IN"/>
        </w:rPr>
        <w:t>जिसु</w:t>
      </w:r>
      <w:r>
        <w:t xml:space="preserve"> </w:t>
      </w:r>
      <w:r>
        <w:rPr>
          <w:cs/>
          <w:lang w:bidi="hi-IN"/>
        </w:rPr>
        <w:t>हरि</w:t>
      </w:r>
      <w:r>
        <w:t xml:space="preserve"> </w:t>
      </w:r>
      <w:r>
        <w:rPr>
          <w:cs/>
          <w:lang w:bidi="hi-IN"/>
        </w:rPr>
        <w:t>आपि</w:t>
      </w:r>
      <w:r>
        <w:t xml:space="preserve"> </w:t>
      </w:r>
      <w:r>
        <w:rPr>
          <w:cs/>
          <w:lang w:bidi="hi-IN"/>
        </w:rPr>
        <w:t>क्रिपा</w:t>
      </w:r>
      <w:r>
        <w:t xml:space="preserve"> </w:t>
      </w:r>
      <w:r>
        <w:rPr>
          <w:cs/>
          <w:lang w:bidi="hi-IN"/>
        </w:rPr>
        <w:t>करे</w:t>
      </w:r>
      <w:r>
        <w:t xml:space="preserve"> </w:t>
      </w:r>
      <w:r>
        <w:rPr>
          <w:cs/>
          <w:lang w:bidi="hi-IN"/>
        </w:rPr>
        <w:t>सो</w:t>
      </w:r>
      <w:r>
        <w:t xml:space="preserve"> </w:t>
      </w:r>
      <w:r>
        <w:rPr>
          <w:cs/>
          <w:lang w:bidi="hi-IN"/>
        </w:rPr>
        <w:t>वेचे</w:t>
      </w:r>
      <w:r>
        <w:t xml:space="preserve"> </w:t>
      </w:r>
      <w:r>
        <w:rPr>
          <w:cs/>
          <w:lang w:bidi="hi-IN"/>
        </w:rPr>
        <w:t>सिरु</w:t>
      </w:r>
      <w:r>
        <w:t xml:space="preserve"> </w:t>
      </w:r>
      <w:r>
        <w:rPr>
          <w:cs/>
          <w:lang w:bidi="hi-IN"/>
        </w:rPr>
        <w:t>गुर</w:t>
      </w:r>
      <w:r>
        <w:t xml:space="preserve"> </w:t>
      </w:r>
      <w:r>
        <w:rPr>
          <w:cs/>
          <w:lang w:bidi="hi-IN"/>
        </w:rPr>
        <w:t>आगै</w:t>
      </w:r>
      <w:r>
        <w:t xml:space="preserve"> </w:t>
      </w:r>
      <w:r>
        <w:rPr>
          <w:cs/>
          <w:lang w:bidi="hi-IN"/>
        </w:rPr>
        <w:t>॥</w:t>
      </w:r>
    </w:p>
    <w:p w:rsidR="00347EEB" w:rsidRDefault="00347EEB">
      <w:pPr>
        <w:pStyle w:val="SGGSRoman"/>
      </w:pPr>
      <w:r>
        <w:t>jis har aap kirpaa karay so vaychay sir gur aagai.</w:t>
      </w:r>
    </w:p>
    <w:p w:rsidR="00347EEB" w:rsidRDefault="00347EEB">
      <w:pPr>
        <w:pStyle w:val="SGGSTrans"/>
      </w:pPr>
      <w:r>
        <w:t>Those unto whom the Lord Himself shows mercy, sell their head to the Guru.</w:t>
      </w:r>
    </w:p>
    <w:p w:rsidR="00347EEB" w:rsidRDefault="00347EEB">
      <w:pPr>
        <w:pStyle w:val="SGGSGurm"/>
      </w:pPr>
      <w:r>
        <w:rPr>
          <w:cs/>
        </w:rPr>
        <w:t>ਜਨ ਨਾਨਕ ਹਰਿ ਰਸਿ ਤ੍ਰਿਪਤਿਆ ਫਿਰਿ ਭੂਖ ਨ ਲਾਗੈ ॥੪</w:t>
      </w:r>
      <w:r>
        <w:rPr>
          <w:cs/>
          <w:lang w:bidi="hi-IN"/>
        </w:rPr>
        <w:t>॥</w:t>
      </w:r>
      <w:r>
        <w:t>੪</w:t>
      </w:r>
      <w:r>
        <w:rPr>
          <w:cs/>
        </w:rPr>
        <w:t>॥੧੦</w:t>
      </w:r>
      <w:r>
        <w:rPr>
          <w:cs/>
          <w:lang w:bidi="hi-IN"/>
        </w:rPr>
        <w:t>॥</w:t>
      </w:r>
      <w:r>
        <w:t>੪੮</w:t>
      </w:r>
      <w:r>
        <w:rPr>
          <w:cs/>
        </w:rPr>
        <w:t xml:space="preserve">॥ </w:t>
      </w:r>
      <w:r>
        <w:rPr>
          <w:color w:val="008000"/>
          <w:sz w:val="18"/>
        </w:rPr>
        <w:t>(167)</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रसि</w:t>
      </w:r>
      <w:r>
        <w:t xml:space="preserve"> </w:t>
      </w:r>
      <w:r>
        <w:rPr>
          <w:cs/>
          <w:lang w:bidi="hi-IN"/>
        </w:rPr>
        <w:t>त्रिपतिआ</w:t>
      </w:r>
      <w:r>
        <w:t xml:space="preserve"> </w:t>
      </w:r>
      <w:r>
        <w:rPr>
          <w:cs/>
          <w:lang w:bidi="hi-IN"/>
        </w:rPr>
        <w:t>फिरि</w:t>
      </w:r>
      <w:r>
        <w:t xml:space="preserve"> </w:t>
      </w:r>
      <w:r>
        <w:rPr>
          <w:cs/>
          <w:lang w:bidi="hi-IN"/>
        </w:rPr>
        <w:t>भूख</w:t>
      </w:r>
      <w:r>
        <w:t xml:space="preserve"> </w:t>
      </w:r>
      <w:r>
        <w:rPr>
          <w:cs/>
          <w:lang w:bidi="hi-IN"/>
        </w:rPr>
        <w:t>न</w:t>
      </w:r>
      <w:r>
        <w:t xml:space="preserve"> </w:t>
      </w:r>
      <w:r>
        <w:rPr>
          <w:cs/>
          <w:lang w:bidi="hi-IN"/>
        </w:rPr>
        <w:t>लागै</w:t>
      </w:r>
      <w:r>
        <w:t xml:space="preserve"> </w:t>
      </w:r>
      <w:r>
        <w:rPr>
          <w:cs/>
          <w:lang w:bidi="hi-IN"/>
        </w:rPr>
        <w:t>॥४॥४॥१०॥४८॥</w:t>
      </w:r>
    </w:p>
    <w:p w:rsidR="00347EEB" w:rsidRDefault="00347EEB">
      <w:pPr>
        <w:pStyle w:val="SGGSRoman"/>
      </w:pPr>
      <w:r>
        <w:t>jan naanak har ras taripti-aa fir bhookh na laagai. ||4||4||10||48||</w:t>
      </w:r>
    </w:p>
    <w:p w:rsidR="00347EEB" w:rsidRDefault="00347EEB">
      <w:pPr>
        <w:pStyle w:val="SGGSTrans"/>
      </w:pPr>
      <w:r>
        <w:t>Servant Nanak is satisfied by the Name of the Lord, Har, Har. He shall never feel hungry again. ||4||4||10||48||</w:t>
      </w:r>
    </w:p>
    <w:p w:rsidR="00347EEB" w:rsidRDefault="00347EEB">
      <w:pPr>
        <w:pStyle w:val="SGGSGurm"/>
      </w:pPr>
      <w:r>
        <w:rPr>
          <w:cs/>
        </w:rPr>
        <w:t xml:space="preserve">ਗਉੜੀ ਬੈਰਾਗਣਿ ਮਹਲਾ ੪ </w:t>
      </w:r>
      <w:r>
        <w:rPr>
          <w:cs/>
          <w:lang w:bidi="hi-IN"/>
        </w:rPr>
        <w:t xml:space="preserve">॥ </w:t>
      </w:r>
      <w:r>
        <w:rPr>
          <w:color w:val="008000"/>
          <w:sz w:val="18"/>
        </w:rPr>
        <w:t>(167)</w:t>
      </w:r>
    </w:p>
    <w:p w:rsidR="00347EEB" w:rsidRDefault="00347EEB">
      <w:pPr>
        <w:pStyle w:val="SGGSHindi"/>
      </w:pPr>
      <w:r>
        <w:rPr>
          <w:cs/>
          <w:lang w:bidi="hi-IN"/>
        </w:rPr>
        <w:t>गउड़ी</w:t>
      </w:r>
      <w:r>
        <w:t xml:space="preserve"> </w:t>
      </w:r>
      <w:r>
        <w:rPr>
          <w:cs/>
          <w:lang w:bidi="hi-IN"/>
        </w:rPr>
        <w:t>बैरागणि</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bairaagan mehlaa 4.</w:t>
      </w:r>
    </w:p>
    <w:p w:rsidR="00347EEB" w:rsidRDefault="00347EEB">
      <w:pPr>
        <w:pStyle w:val="SGGSTrans"/>
      </w:pPr>
      <w:r>
        <w:t>Gauree Bairaagan, Fourth Mehl:</w:t>
      </w:r>
    </w:p>
    <w:p w:rsidR="00347EEB" w:rsidRDefault="00347EEB">
      <w:pPr>
        <w:pStyle w:val="SGGSGurm"/>
      </w:pPr>
      <w:r>
        <w:rPr>
          <w:cs/>
        </w:rPr>
        <w:t xml:space="preserve">ਹਮਰੈ ਮਨਿ ਚਿਤਿ ਹਰਿ ਆਸ ਨਿਤ ਕਿਉ ਦੇਖਾ ਹਰਿ ਦਰਸੁ ਤੁਮਾਰਾ ॥ </w:t>
      </w:r>
      <w:r>
        <w:rPr>
          <w:color w:val="008000"/>
          <w:sz w:val="18"/>
        </w:rPr>
        <w:t>(167)</w:t>
      </w:r>
    </w:p>
    <w:p w:rsidR="00347EEB" w:rsidRDefault="00347EEB">
      <w:pPr>
        <w:pStyle w:val="SGGSHindi"/>
      </w:pPr>
      <w:r>
        <w:rPr>
          <w:cs/>
          <w:lang w:bidi="hi-IN"/>
        </w:rPr>
        <w:t>हमरै</w:t>
      </w:r>
      <w:r>
        <w:t xml:space="preserve"> </w:t>
      </w:r>
      <w:r>
        <w:rPr>
          <w:cs/>
          <w:lang w:bidi="hi-IN"/>
        </w:rPr>
        <w:t>मनि</w:t>
      </w:r>
      <w:r>
        <w:t xml:space="preserve"> </w:t>
      </w:r>
      <w:r>
        <w:rPr>
          <w:cs/>
          <w:lang w:bidi="hi-IN"/>
        </w:rPr>
        <w:t>चिति</w:t>
      </w:r>
      <w:r>
        <w:t xml:space="preserve"> </w:t>
      </w:r>
      <w:r>
        <w:rPr>
          <w:cs/>
          <w:lang w:bidi="hi-IN"/>
        </w:rPr>
        <w:t>हरि</w:t>
      </w:r>
      <w:r>
        <w:t xml:space="preserve"> </w:t>
      </w:r>
      <w:r>
        <w:rPr>
          <w:cs/>
          <w:lang w:bidi="hi-IN"/>
        </w:rPr>
        <w:t>आस</w:t>
      </w:r>
      <w:r>
        <w:t xml:space="preserve"> </w:t>
      </w:r>
      <w:r>
        <w:rPr>
          <w:cs/>
          <w:lang w:bidi="hi-IN"/>
        </w:rPr>
        <w:t>नित</w:t>
      </w:r>
      <w:r>
        <w:t xml:space="preserve"> </w:t>
      </w:r>
      <w:r>
        <w:rPr>
          <w:cs/>
          <w:lang w:bidi="hi-IN"/>
        </w:rPr>
        <w:t>किउ</w:t>
      </w:r>
      <w:r>
        <w:t xml:space="preserve"> </w:t>
      </w:r>
      <w:r>
        <w:rPr>
          <w:cs/>
          <w:lang w:bidi="hi-IN"/>
        </w:rPr>
        <w:t>देखा</w:t>
      </w:r>
      <w:r>
        <w:t xml:space="preserve"> </w:t>
      </w:r>
      <w:r>
        <w:rPr>
          <w:cs/>
          <w:lang w:bidi="hi-IN"/>
        </w:rPr>
        <w:t>हरि</w:t>
      </w:r>
      <w:r>
        <w:t xml:space="preserve"> </w:t>
      </w:r>
      <w:r>
        <w:rPr>
          <w:cs/>
          <w:lang w:bidi="hi-IN"/>
        </w:rPr>
        <w:t>दरसु</w:t>
      </w:r>
      <w:r>
        <w:t xml:space="preserve"> </w:t>
      </w:r>
      <w:r>
        <w:rPr>
          <w:cs/>
          <w:lang w:bidi="hi-IN"/>
        </w:rPr>
        <w:t>तुमारा</w:t>
      </w:r>
      <w:r>
        <w:t xml:space="preserve"> </w:t>
      </w:r>
      <w:r>
        <w:rPr>
          <w:cs/>
          <w:lang w:bidi="hi-IN"/>
        </w:rPr>
        <w:t>॥</w:t>
      </w:r>
    </w:p>
    <w:p w:rsidR="00347EEB" w:rsidRDefault="00347EEB">
      <w:pPr>
        <w:pStyle w:val="SGGSRoman"/>
      </w:pPr>
      <w:r>
        <w:t>hamrai man chit har aas nit ki-o daykhaa har daras tumaaraa.</w:t>
      </w:r>
    </w:p>
    <w:p w:rsidR="00347EEB" w:rsidRDefault="00347EEB">
      <w:pPr>
        <w:pStyle w:val="SGGSTrans"/>
      </w:pPr>
      <w:r>
        <w:t>Within my conscious mind is the constant longing for the Lord. How can I behold the Blessed Vision of Your Darshan, Lord?</w:t>
      </w:r>
    </w:p>
    <w:p w:rsidR="00347EEB" w:rsidRDefault="00347EEB">
      <w:pPr>
        <w:pStyle w:val="SGGSGurm"/>
      </w:pPr>
      <w:r>
        <w:rPr>
          <w:cs/>
        </w:rPr>
        <w:t xml:space="preserve">ਜਿਨਿ ਪ੍ਰੀਤਿ ਲਾਈ ਸੋ ਜਾਣਤਾ ਹਮਰੈ ਮਨਿ ਚਿਤਿ ਹਰਿ ਬਹੁਤੁ ਪਿਆਰਾ ॥ </w:t>
      </w:r>
      <w:r>
        <w:rPr>
          <w:color w:val="008000"/>
          <w:sz w:val="18"/>
        </w:rPr>
        <w:t>(167)</w:t>
      </w:r>
    </w:p>
    <w:p w:rsidR="00347EEB" w:rsidRDefault="00347EEB">
      <w:pPr>
        <w:pStyle w:val="SGGSHindi"/>
      </w:pPr>
      <w:r>
        <w:rPr>
          <w:cs/>
          <w:lang w:bidi="hi-IN"/>
        </w:rPr>
        <w:t>जिनि</w:t>
      </w:r>
      <w:r>
        <w:t xml:space="preserve"> </w:t>
      </w:r>
      <w:r>
        <w:rPr>
          <w:cs/>
          <w:lang w:bidi="hi-IN"/>
        </w:rPr>
        <w:t>प्रीति</w:t>
      </w:r>
      <w:r>
        <w:t xml:space="preserve"> </w:t>
      </w:r>
      <w:r>
        <w:rPr>
          <w:cs/>
          <w:lang w:bidi="hi-IN"/>
        </w:rPr>
        <w:t>लाई</w:t>
      </w:r>
      <w:r>
        <w:t xml:space="preserve"> </w:t>
      </w:r>
      <w:r>
        <w:rPr>
          <w:cs/>
          <w:lang w:bidi="hi-IN"/>
        </w:rPr>
        <w:t>सो</w:t>
      </w:r>
      <w:r>
        <w:t xml:space="preserve"> </w:t>
      </w:r>
      <w:r>
        <w:rPr>
          <w:cs/>
          <w:lang w:bidi="hi-IN"/>
        </w:rPr>
        <w:t>जाणता</w:t>
      </w:r>
      <w:r>
        <w:t xml:space="preserve"> </w:t>
      </w:r>
      <w:r>
        <w:rPr>
          <w:cs/>
          <w:lang w:bidi="hi-IN"/>
        </w:rPr>
        <w:t>हमरै</w:t>
      </w:r>
      <w:r>
        <w:t xml:space="preserve"> </w:t>
      </w:r>
      <w:r>
        <w:rPr>
          <w:cs/>
          <w:lang w:bidi="hi-IN"/>
        </w:rPr>
        <w:t>मनि</w:t>
      </w:r>
      <w:r>
        <w:t xml:space="preserve"> </w:t>
      </w:r>
      <w:r>
        <w:rPr>
          <w:cs/>
          <w:lang w:bidi="hi-IN"/>
        </w:rPr>
        <w:t>चिति</w:t>
      </w:r>
      <w:r>
        <w:t xml:space="preserve"> </w:t>
      </w:r>
      <w:r>
        <w:rPr>
          <w:cs/>
          <w:lang w:bidi="hi-IN"/>
        </w:rPr>
        <w:t>हरि</w:t>
      </w:r>
      <w:r>
        <w:t xml:space="preserve"> </w:t>
      </w:r>
      <w:r>
        <w:rPr>
          <w:cs/>
          <w:lang w:bidi="hi-IN"/>
        </w:rPr>
        <w:t>बहुतु</w:t>
      </w:r>
      <w:r>
        <w:t xml:space="preserve"> </w:t>
      </w:r>
      <w:r>
        <w:rPr>
          <w:cs/>
          <w:lang w:bidi="hi-IN"/>
        </w:rPr>
        <w:t>पिआरा</w:t>
      </w:r>
      <w:r>
        <w:t xml:space="preserve"> </w:t>
      </w:r>
      <w:r>
        <w:rPr>
          <w:cs/>
          <w:lang w:bidi="hi-IN"/>
        </w:rPr>
        <w:t>॥</w:t>
      </w:r>
    </w:p>
    <w:p w:rsidR="00347EEB" w:rsidRDefault="00347EEB">
      <w:pPr>
        <w:pStyle w:val="SGGSRoman"/>
      </w:pPr>
      <w:r>
        <w:t>jin pareet laa-ee so jaantaa hamrai man chit har bahut pi-aaraa.</w:t>
      </w:r>
    </w:p>
    <w:p w:rsidR="00347EEB" w:rsidRDefault="00347EEB">
      <w:pPr>
        <w:pStyle w:val="SGGSTrans"/>
      </w:pPr>
      <w:r>
        <w:t>One who loves the Lord knows this; the Lord is very dear to my conscious mind.</w:t>
      </w:r>
    </w:p>
    <w:p w:rsidR="00347EEB" w:rsidRDefault="00347EEB">
      <w:pPr>
        <w:pStyle w:val="SGGSGurm"/>
      </w:pPr>
      <w:r>
        <w:rPr>
          <w:cs/>
        </w:rPr>
        <w:t>ਹਉ ਕੁਰਬਾਨੀ ਗੁਰ ਆਪਣੇ ਜਿਨਿ ਵਿਛੁੜਿਆ ਮੇਲਿਆ ਮੇਰਾ ਸਿਰਜਨਹਾਰਾ ॥੧</w:t>
      </w:r>
      <w:r>
        <w:rPr>
          <w:cs/>
          <w:lang w:bidi="hi-IN"/>
        </w:rPr>
        <w:t xml:space="preserve">॥ </w:t>
      </w:r>
      <w:r>
        <w:rPr>
          <w:color w:val="008000"/>
          <w:sz w:val="18"/>
        </w:rPr>
        <w:t>(167)</w:t>
      </w:r>
    </w:p>
    <w:p w:rsidR="00347EEB" w:rsidRDefault="00347EEB">
      <w:pPr>
        <w:pStyle w:val="SGGSHindi"/>
      </w:pPr>
      <w:r>
        <w:rPr>
          <w:cs/>
          <w:lang w:bidi="hi-IN"/>
        </w:rPr>
        <w:t>हउ</w:t>
      </w:r>
      <w:r>
        <w:t xml:space="preserve"> </w:t>
      </w:r>
      <w:r>
        <w:rPr>
          <w:cs/>
          <w:lang w:bidi="hi-IN"/>
        </w:rPr>
        <w:t>कुरबानी</w:t>
      </w:r>
      <w:r>
        <w:t xml:space="preserve"> </w:t>
      </w:r>
      <w:r>
        <w:rPr>
          <w:cs/>
          <w:lang w:bidi="hi-IN"/>
        </w:rPr>
        <w:t>गुर</w:t>
      </w:r>
      <w:r>
        <w:t xml:space="preserve"> </w:t>
      </w:r>
      <w:r>
        <w:rPr>
          <w:cs/>
          <w:lang w:bidi="hi-IN"/>
        </w:rPr>
        <w:t>आपणे</w:t>
      </w:r>
      <w:r>
        <w:t xml:space="preserve"> </w:t>
      </w:r>
      <w:r>
        <w:rPr>
          <w:cs/>
          <w:lang w:bidi="hi-IN"/>
        </w:rPr>
        <w:t>जिनि</w:t>
      </w:r>
      <w:r>
        <w:t xml:space="preserve"> </w:t>
      </w:r>
      <w:r>
        <w:rPr>
          <w:cs/>
          <w:lang w:bidi="hi-IN"/>
        </w:rPr>
        <w:t>विछुड़िआ</w:t>
      </w:r>
      <w:r>
        <w:t xml:space="preserve"> </w:t>
      </w:r>
      <w:r>
        <w:rPr>
          <w:cs/>
          <w:lang w:bidi="hi-IN"/>
        </w:rPr>
        <w:t>मेलिआ</w:t>
      </w:r>
      <w:r>
        <w:t xml:space="preserve"> </w:t>
      </w:r>
      <w:r>
        <w:rPr>
          <w:cs/>
          <w:lang w:bidi="hi-IN"/>
        </w:rPr>
        <w:t>मेरा</w:t>
      </w:r>
      <w:r>
        <w:t xml:space="preserve"> </w:t>
      </w:r>
      <w:r>
        <w:rPr>
          <w:cs/>
          <w:lang w:bidi="hi-IN"/>
        </w:rPr>
        <w:t>सिरजनहारा</w:t>
      </w:r>
      <w:r>
        <w:t xml:space="preserve"> </w:t>
      </w:r>
      <w:r>
        <w:rPr>
          <w:cs/>
          <w:lang w:bidi="hi-IN"/>
        </w:rPr>
        <w:t>॥१॥</w:t>
      </w:r>
    </w:p>
    <w:p w:rsidR="00347EEB" w:rsidRDefault="00347EEB">
      <w:pPr>
        <w:pStyle w:val="SGGSRoman"/>
      </w:pPr>
      <w:r>
        <w:t>ha-o kurbaanee gur aapnay jin vichhurhi-aa mayli-aa mayraa sirjanhaaraa. ||1||</w:t>
      </w:r>
    </w:p>
    <w:p w:rsidR="00347EEB" w:rsidRDefault="00347EEB">
      <w:pPr>
        <w:pStyle w:val="SGGSTrans"/>
      </w:pPr>
      <w:r>
        <w:t>I am a sacrifice to my Guru, who has re-united me with my Creator Lord; I was separated from Him for such a long time! ||1||</w:t>
      </w:r>
    </w:p>
    <w:p w:rsidR="00347EEB" w:rsidRDefault="00347EEB">
      <w:pPr>
        <w:pStyle w:val="SGGSGurm"/>
      </w:pPr>
      <w:r>
        <w:rPr>
          <w:cs/>
        </w:rPr>
        <w:t xml:space="preserve">ਮੇਰੇ ਰਾਮ ਹਮ ਪਾਪੀ ਸਰਣਿ ਪਰੇ ਹਰਿ ਦੁਆਰਿ ॥ </w:t>
      </w:r>
      <w:r>
        <w:rPr>
          <w:color w:val="008000"/>
          <w:sz w:val="18"/>
        </w:rPr>
        <w:t>(167)</w:t>
      </w:r>
    </w:p>
    <w:p w:rsidR="00347EEB" w:rsidRDefault="00347EEB">
      <w:pPr>
        <w:pStyle w:val="SGGSHindi"/>
      </w:pPr>
      <w:r>
        <w:rPr>
          <w:cs/>
          <w:lang w:bidi="hi-IN"/>
        </w:rPr>
        <w:t>मेरे</w:t>
      </w:r>
      <w:r>
        <w:t xml:space="preserve"> </w:t>
      </w:r>
      <w:r>
        <w:rPr>
          <w:cs/>
          <w:lang w:bidi="hi-IN"/>
        </w:rPr>
        <w:t>राम</w:t>
      </w:r>
      <w:r>
        <w:t xml:space="preserve"> </w:t>
      </w:r>
      <w:r>
        <w:rPr>
          <w:cs/>
          <w:lang w:bidi="hi-IN"/>
        </w:rPr>
        <w:t>हम</w:t>
      </w:r>
      <w:r>
        <w:t xml:space="preserve"> </w:t>
      </w:r>
      <w:r>
        <w:rPr>
          <w:cs/>
          <w:lang w:bidi="hi-IN"/>
        </w:rPr>
        <w:t>पापी</w:t>
      </w:r>
      <w:r>
        <w:t xml:space="preserve"> </w:t>
      </w:r>
      <w:r>
        <w:rPr>
          <w:cs/>
          <w:lang w:bidi="hi-IN"/>
        </w:rPr>
        <w:t>सरणि</w:t>
      </w:r>
      <w:r>
        <w:t xml:space="preserve"> </w:t>
      </w:r>
      <w:r>
        <w:rPr>
          <w:cs/>
          <w:lang w:bidi="hi-IN"/>
        </w:rPr>
        <w:t>परे</w:t>
      </w:r>
      <w:r>
        <w:t xml:space="preserve"> </w:t>
      </w:r>
      <w:r>
        <w:rPr>
          <w:cs/>
          <w:lang w:bidi="hi-IN"/>
        </w:rPr>
        <w:t>हरि</w:t>
      </w:r>
      <w:r>
        <w:t xml:space="preserve"> </w:t>
      </w:r>
      <w:r>
        <w:rPr>
          <w:cs/>
          <w:lang w:bidi="hi-IN"/>
        </w:rPr>
        <w:t>दुआरि</w:t>
      </w:r>
      <w:r>
        <w:t xml:space="preserve"> </w:t>
      </w:r>
      <w:r>
        <w:rPr>
          <w:cs/>
          <w:lang w:bidi="hi-IN"/>
        </w:rPr>
        <w:t>॥</w:t>
      </w:r>
    </w:p>
    <w:p w:rsidR="00347EEB" w:rsidRDefault="00347EEB">
      <w:pPr>
        <w:pStyle w:val="SGGSRoman"/>
      </w:pPr>
      <w:r>
        <w:t>mayray raam ham paapee saran paray har du-aar.</w:t>
      </w:r>
    </w:p>
    <w:p w:rsidR="00347EEB" w:rsidRDefault="00347EEB">
      <w:pPr>
        <w:pStyle w:val="SGGSTrans"/>
      </w:pPr>
      <w:r>
        <w:t>O my Lord, I am a sinner; I have come to Your Sanctuary, and fallen at Your Door, Lord.</w:t>
      </w:r>
    </w:p>
    <w:p w:rsidR="00347EEB" w:rsidRDefault="00347EEB">
      <w:pPr>
        <w:pStyle w:val="SGGSGurm"/>
      </w:pPr>
      <w:r>
        <w:rPr>
          <w:cs/>
        </w:rPr>
        <w:t>ਮਤੁ ਨਿਰਗੁਣ ਹਮ ਮੇਲੈ ਕਬਹੂੰ ਅਪੁਨੀ ਕਿਰਪਾ ਧਾਰਿ ॥੧</w:t>
      </w:r>
      <w:r>
        <w:rPr>
          <w:cs/>
          <w:lang w:bidi="hi-IN"/>
        </w:rPr>
        <w:t xml:space="preserve">॥ </w:t>
      </w:r>
      <w:r>
        <w:t xml:space="preserve">ਰਹਾਉ ॥ </w:t>
      </w:r>
      <w:r>
        <w:rPr>
          <w:color w:val="008000"/>
          <w:sz w:val="18"/>
        </w:rPr>
        <w:t>(167)</w:t>
      </w:r>
    </w:p>
    <w:p w:rsidR="00347EEB" w:rsidRDefault="00347EEB">
      <w:pPr>
        <w:pStyle w:val="SGGSHindi"/>
      </w:pPr>
      <w:r>
        <w:rPr>
          <w:cs/>
          <w:lang w:bidi="hi-IN"/>
        </w:rPr>
        <w:t>मतु</w:t>
      </w:r>
      <w:r>
        <w:t xml:space="preserve"> </w:t>
      </w:r>
      <w:r>
        <w:rPr>
          <w:cs/>
          <w:lang w:bidi="hi-IN"/>
        </w:rPr>
        <w:t>निरगुण</w:t>
      </w:r>
      <w:r>
        <w:t xml:space="preserve"> </w:t>
      </w:r>
      <w:r>
        <w:rPr>
          <w:cs/>
          <w:lang w:bidi="hi-IN"/>
        </w:rPr>
        <w:t>हम</w:t>
      </w:r>
      <w:r>
        <w:t xml:space="preserve"> </w:t>
      </w:r>
      <w:r>
        <w:rPr>
          <w:cs/>
          <w:lang w:bidi="hi-IN"/>
        </w:rPr>
        <w:t>मेलै</w:t>
      </w:r>
      <w:r>
        <w:t xml:space="preserve"> </w:t>
      </w:r>
      <w:r>
        <w:rPr>
          <w:cs/>
          <w:lang w:bidi="hi-IN"/>
        </w:rPr>
        <w:t>कबहूं</w:t>
      </w:r>
      <w:r>
        <w:t xml:space="preserve"> </w:t>
      </w:r>
      <w:r>
        <w:rPr>
          <w:cs/>
          <w:lang w:bidi="hi-IN"/>
        </w:rPr>
        <w:t>अपुनी</w:t>
      </w:r>
      <w:r>
        <w:t xml:space="preserve"> </w:t>
      </w:r>
      <w:r>
        <w:rPr>
          <w:cs/>
          <w:lang w:bidi="hi-IN"/>
        </w:rPr>
        <w:t>किरपा</w:t>
      </w:r>
      <w:r>
        <w:t xml:space="preserve"> </w:t>
      </w:r>
      <w:r>
        <w:rPr>
          <w:cs/>
          <w:lang w:bidi="hi-IN"/>
        </w:rPr>
        <w:t>धारि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mat nirgun ham maylai kabahoo</w:t>
      </w:r>
      <w:r>
        <w:rPr>
          <w:vertAlign w:val="superscript"/>
        </w:rPr>
        <w:t>N</w:t>
      </w:r>
      <w:r>
        <w:t xml:space="preserve"> apunee kirpaa Dhaar. ||1|| rahaa-o.</w:t>
      </w:r>
    </w:p>
    <w:p w:rsidR="00347EEB" w:rsidRDefault="00347EEB">
      <w:pPr>
        <w:pStyle w:val="SGGSTrans"/>
      </w:pPr>
      <w:r>
        <w:t>My intellect is worthless; I am filthy and polluted. Please shower me with Your Mercy sometime. ||1||Pause||</w:t>
      </w:r>
    </w:p>
    <w:p w:rsidR="00347EEB" w:rsidRDefault="00347EEB">
      <w:pPr>
        <w:pStyle w:val="SGGSGurm"/>
      </w:pPr>
      <w:r>
        <w:rPr>
          <w:cs/>
        </w:rPr>
        <w:t xml:space="preserve">ਹਮਰੇ ਅਵਗੁਣ ਬਹੁਤੁ ਬਹੁਤੁ ਹੈ ਬਹੁ ਬਾਰ ਬਾਰ ਹਰਿ ਗਣਤ ਨ ਆਵੈ ॥ </w:t>
      </w:r>
      <w:r>
        <w:rPr>
          <w:color w:val="008000"/>
          <w:sz w:val="18"/>
        </w:rPr>
        <w:t>(167)</w:t>
      </w:r>
    </w:p>
    <w:p w:rsidR="00347EEB" w:rsidRDefault="00347EEB">
      <w:pPr>
        <w:pStyle w:val="SGGSHindi"/>
      </w:pPr>
      <w:r>
        <w:rPr>
          <w:cs/>
          <w:lang w:bidi="hi-IN"/>
        </w:rPr>
        <w:t>हमरे</w:t>
      </w:r>
      <w:r>
        <w:t xml:space="preserve"> </w:t>
      </w:r>
      <w:r>
        <w:rPr>
          <w:cs/>
          <w:lang w:bidi="hi-IN"/>
        </w:rPr>
        <w:t>अवगुण</w:t>
      </w:r>
      <w:r>
        <w:t xml:space="preserve"> </w:t>
      </w:r>
      <w:r>
        <w:rPr>
          <w:cs/>
          <w:lang w:bidi="hi-IN"/>
        </w:rPr>
        <w:t>बहुतु</w:t>
      </w:r>
      <w:r>
        <w:t xml:space="preserve"> </w:t>
      </w:r>
      <w:r>
        <w:rPr>
          <w:cs/>
          <w:lang w:bidi="hi-IN"/>
        </w:rPr>
        <w:t>बहुतु</w:t>
      </w:r>
      <w:r>
        <w:t xml:space="preserve"> </w:t>
      </w:r>
      <w:r>
        <w:rPr>
          <w:cs/>
          <w:lang w:bidi="hi-IN"/>
        </w:rPr>
        <w:t>है</w:t>
      </w:r>
      <w:r>
        <w:t xml:space="preserve"> </w:t>
      </w:r>
      <w:r>
        <w:rPr>
          <w:cs/>
          <w:lang w:bidi="hi-IN"/>
        </w:rPr>
        <w:t>बहु</w:t>
      </w:r>
      <w:r>
        <w:t xml:space="preserve"> </w:t>
      </w:r>
      <w:r>
        <w:rPr>
          <w:cs/>
          <w:lang w:bidi="hi-IN"/>
        </w:rPr>
        <w:t>बार</w:t>
      </w:r>
      <w:r>
        <w:t xml:space="preserve"> </w:t>
      </w:r>
      <w:r>
        <w:rPr>
          <w:cs/>
          <w:lang w:bidi="hi-IN"/>
        </w:rPr>
        <w:t>बार</w:t>
      </w:r>
      <w:r>
        <w:t xml:space="preserve"> </w:t>
      </w:r>
      <w:r>
        <w:rPr>
          <w:cs/>
          <w:lang w:bidi="hi-IN"/>
        </w:rPr>
        <w:t>हरि</w:t>
      </w:r>
      <w:r>
        <w:t xml:space="preserve"> </w:t>
      </w:r>
      <w:r>
        <w:rPr>
          <w:cs/>
          <w:lang w:bidi="hi-IN"/>
        </w:rPr>
        <w:t>गणत</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hamray avgun bahut bahut hai baho baar baar har ganat na aavai.</w:t>
      </w:r>
    </w:p>
    <w:p w:rsidR="00347EEB" w:rsidRDefault="00347EEB">
      <w:pPr>
        <w:pStyle w:val="SGGSTrans"/>
      </w:pPr>
      <w:r>
        <w:t>My demerits are so many and numerous. I have sinned so many times, over and over again. O Lord, they cannot be counted.</w:t>
      </w:r>
    </w:p>
    <w:p w:rsidR="00347EEB" w:rsidRDefault="00347EEB">
      <w:pPr>
        <w:pStyle w:val="SGGSGurm"/>
      </w:pPr>
      <w:r>
        <w:rPr>
          <w:cs/>
        </w:rPr>
        <w:t xml:space="preserve">ਤੂੰ ਗੁਣਵੰਤਾ ਹਰਿ ਹਰਿ ਦਇਆਲੁ ਹਰਿ ਆਪੇ ਬਖਸਿ ਲੈਹਿ ਹਰਿ ਭਾਵੈ ॥ </w:t>
      </w:r>
      <w:r>
        <w:rPr>
          <w:color w:val="008000"/>
          <w:sz w:val="18"/>
        </w:rPr>
        <w:t>(167)</w:t>
      </w:r>
    </w:p>
    <w:p w:rsidR="00347EEB" w:rsidRDefault="00347EEB">
      <w:pPr>
        <w:pStyle w:val="SGGSHindi"/>
      </w:pPr>
      <w:r>
        <w:rPr>
          <w:cs/>
          <w:lang w:bidi="hi-IN"/>
        </w:rPr>
        <w:t>तूं</w:t>
      </w:r>
      <w:r>
        <w:t xml:space="preserve"> </w:t>
      </w:r>
      <w:r>
        <w:rPr>
          <w:cs/>
          <w:lang w:bidi="hi-IN"/>
        </w:rPr>
        <w:t>गुणवंता</w:t>
      </w:r>
      <w:r>
        <w:t xml:space="preserve"> </w:t>
      </w:r>
      <w:r>
        <w:rPr>
          <w:cs/>
          <w:lang w:bidi="hi-IN"/>
        </w:rPr>
        <w:t>हरि</w:t>
      </w:r>
      <w:r>
        <w:t xml:space="preserve"> </w:t>
      </w:r>
      <w:r>
        <w:rPr>
          <w:cs/>
          <w:lang w:bidi="hi-IN"/>
        </w:rPr>
        <w:t>हरि</w:t>
      </w:r>
      <w:r>
        <w:t xml:space="preserve"> </w:t>
      </w:r>
      <w:r>
        <w:rPr>
          <w:cs/>
          <w:lang w:bidi="hi-IN"/>
        </w:rPr>
        <w:t>दइआलु</w:t>
      </w:r>
      <w:r>
        <w:t xml:space="preserve"> </w:t>
      </w:r>
      <w:r>
        <w:rPr>
          <w:cs/>
          <w:lang w:bidi="hi-IN"/>
        </w:rPr>
        <w:t>हरि</w:t>
      </w:r>
      <w:r>
        <w:t xml:space="preserve"> </w:t>
      </w:r>
      <w:r>
        <w:rPr>
          <w:cs/>
          <w:lang w:bidi="hi-IN"/>
        </w:rPr>
        <w:t>आपे</w:t>
      </w:r>
      <w:r>
        <w:t xml:space="preserve"> </w:t>
      </w:r>
      <w:r>
        <w:rPr>
          <w:cs/>
          <w:lang w:bidi="hi-IN"/>
        </w:rPr>
        <w:t>बखसि</w:t>
      </w:r>
      <w:r>
        <w:t xml:space="preserve"> </w:t>
      </w:r>
      <w:r>
        <w:rPr>
          <w:cs/>
          <w:lang w:bidi="hi-IN"/>
        </w:rPr>
        <w:t>लैहि</w:t>
      </w:r>
      <w:r>
        <w:t xml:space="preserve"> </w:t>
      </w:r>
      <w:r>
        <w:rPr>
          <w:cs/>
          <w:lang w:bidi="hi-IN"/>
        </w:rPr>
        <w:t>हरि</w:t>
      </w:r>
      <w:r>
        <w:t xml:space="preserve"> </w:t>
      </w:r>
      <w:r>
        <w:rPr>
          <w:cs/>
          <w:lang w:bidi="hi-IN"/>
        </w:rPr>
        <w:t>भावै</w:t>
      </w:r>
      <w:r>
        <w:t xml:space="preserve"> </w:t>
      </w:r>
      <w:r>
        <w:rPr>
          <w:cs/>
          <w:lang w:bidi="hi-IN"/>
        </w:rPr>
        <w:t>॥</w:t>
      </w:r>
    </w:p>
    <w:p w:rsidR="00347EEB" w:rsidRDefault="00347EEB">
      <w:pPr>
        <w:pStyle w:val="SGGSRoman"/>
      </w:pPr>
      <w:r>
        <w:t>too</w:t>
      </w:r>
      <w:r>
        <w:rPr>
          <w:vertAlign w:val="superscript"/>
        </w:rPr>
        <w:t>N</w:t>
      </w:r>
      <w:r>
        <w:t xml:space="preserve"> gunvantaa har har da-i-aal har aapay bakhas laihi har bhaavai.</w:t>
      </w:r>
    </w:p>
    <w:p w:rsidR="00347EEB" w:rsidRDefault="00347EEB">
      <w:pPr>
        <w:pStyle w:val="SGGSTrans"/>
      </w:pPr>
      <w:r>
        <w:t>You, Lord, are the Merciful Treasure of Virtue. When it pleases You, Lord, You forgive me.</w:t>
      </w:r>
    </w:p>
    <w:p w:rsidR="00347EEB" w:rsidRDefault="00347EEB">
      <w:pPr>
        <w:pStyle w:val="SGGSGurm"/>
      </w:pPr>
      <w:r>
        <w:rPr>
          <w:cs/>
        </w:rPr>
        <w:t>ਹਮ ਅਪਰਾਧੀ ਰਾਖੇ ਗੁਰ ਸੰਗਤੀ ਉਪਦੇਸੁ ਦੀਓ ਹਰਿ ਨਾਮੁ ਛਡਾਵੈ ॥੨</w:t>
      </w:r>
      <w:r>
        <w:rPr>
          <w:cs/>
          <w:lang w:bidi="hi-IN"/>
        </w:rPr>
        <w:t xml:space="preserve">॥ </w:t>
      </w:r>
      <w:r>
        <w:rPr>
          <w:color w:val="008000"/>
          <w:sz w:val="18"/>
        </w:rPr>
        <w:t>(167)</w:t>
      </w:r>
    </w:p>
    <w:p w:rsidR="00347EEB" w:rsidRDefault="00347EEB">
      <w:pPr>
        <w:pStyle w:val="SGGSHindi"/>
      </w:pPr>
      <w:r>
        <w:rPr>
          <w:cs/>
          <w:lang w:bidi="hi-IN"/>
        </w:rPr>
        <w:t>हम</w:t>
      </w:r>
      <w:r>
        <w:t xml:space="preserve"> </w:t>
      </w:r>
      <w:r>
        <w:rPr>
          <w:cs/>
          <w:lang w:bidi="hi-IN"/>
        </w:rPr>
        <w:t>अपराधी</w:t>
      </w:r>
      <w:r>
        <w:t xml:space="preserve"> </w:t>
      </w:r>
      <w:r>
        <w:rPr>
          <w:cs/>
          <w:lang w:bidi="hi-IN"/>
        </w:rPr>
        <w:t>राखे</w:t>
      </w:r>
      <w:r>
        <w:t xml:space="preserve"> </w:t>
      </w:r>
      <w:r>
        <w:rPr>
          <w:cs/>
          <w:lang w:bidi="hi-IN"/>
        </w:rPr>
        <w:t>गुर</w:t>
      </w:r>
      <w:r>
        <w:t xml:space="preserve"> </w:t>
      </w:r>
      <w:r>
        <w:rPr>
          <w:cs/>
          <w:lang w:bidi="hi-IN"/>
        </w:rPr>
        <w:t>संगती</w:t>
      </w:r>
      <w:r>
        <w:t xml:space="preserve"> </w:t>
      </w:r>
      <w:r>
        <w:rPr>
          <w:cs/>
          <w:lang w:bidi="hi-IN"/>
        </w:rPr>
        <w:t>उपदेसु</w:t>
      </w:r>
      <w:r>
        <w:t xml:space="preserve"> </w:t>
      </w:r>
      <w:r>
        <w:rPr>
          <w:cs/>
          <w:lang w:bidi="hi-IN"/>
        </w:rPr>
        <w:t>दीओ</w:t>
      </w:r>
      <w:r>
        <w:t xml:space="preserve"> </w:t>
      </w:r>
      <w:r>
        <w:rPr>
          <w:cs/>
          <w:lang w:bidi="hi-IN"/>
        </w:rPr>
        <w:t>हरि</w:t>
      </w:r>
      <w:r>
        <w:t xml:space="preserve"> </w:t>
      </w:r>
      <w:r>
        <w:rPr>
          <w:cs/>
          <w:lang w:bidi="hi-IN"/>
        </w:rPr>
        <w:t>नामु</w:t>
      </w:r>
      <w:r>
        <w:t xml:space="preserve"> </w:t>
      </w:r>
      <w:r>
        <w:rPr>
          <w:cs/>
          <w:lang w:bidi="hi-IN"/>
        </w:rPr>
        <w:t>छडावै</w:t>
      </w:r>
      <w:r>
        <w:t xml:space="preserve"> </w:t>
      </w:r>
      <w:r>
        <w:rPr>
          <w:cs/>
          <w:lang w:bidi="hi-IN"/>
        </w:rPr>
        <w:t>॥२॥</w:t>
      </w:r>
    </w:p>
    <w:p w:rsidR="00347EEB" w:rsidRDefault="00347EEB">
      <w:pPr>
        <w:pStyle w:val="SGGSRoman"/>
      </w:pPr>
      <w:r>
        <w:t>ham apraaDhee raakhay gur sangtee updays dee-o har naam chhadaavai. ||2||</w:t>
      </w:r>
    </w:p>
    <w:p w:rsidR="00347EEB" w:rsidRDefault="00347EEB">
      <w:pPr>
        <w:pStyle w:val="SGGSTrans"/>
      </w:pPr>
      <w:r>
        <w:t>I am a sinner, saved only by the Company of the Guru. He has bestowed the Teachings of the Lord's Name, which saves me. ||2||</w:t>
      </w:r>
    </w:p>
    <w:p w:rsidR="00347EEB" w:rsidRDefault="00347EEB">
      <w:pPr>
        <w:pStyle w:val="SGGSGurm"/>
      </w:pPr>
      <w:r>
        <w:rPr>
          <w:cs/>
        </w:rPr>
        <w:t xml:space="preserve">ਤੁਮਰੇ ਗੁਣ ਕਿਆ ਕਹਾ ਮੇਰੇ ਸਤਿਗੁਰਾ ਜਬ ਗੁਰੁ ਬੋਲਹ ਤਬ ਬਿਸਮੁ ਹੋਇ ਜਾਇ ॥ </w:t>
      </w:r>
      <w:r>
        <w:rPr>
          <w:color w:val="008000"/>
          <w:sz w:val="18"/>
        </w:rPr>
        <w:t>(167)</w:t>
      </w:r>
    </w:p>
    <w:p w:rsidR="00347EEB" w:rsidRDefault="00347EEB">
      <w:pPr>
        <w:pStyle w:val="SGGSHindi"/>
      </w:pPr>
      <w:r>
        <w:rPr>
          <w:cs/>
          <w:lang w:bidi="hi-IN"/>
        </w:rPr>
        <w:t>तुमरे</w:t>
      </w:r>
      <w:r>
        <w:t xml:space="preserve"> </w:t>
      </w:r>
      <w:r>
        <w:rPr>
          <w:cs/>
          <w:lang w:bidi="hi-IN"/>
        </w:rPr>
        <w:t>गुण</w:t>
      </w:r>
      <w:r>
        <w:t xml:space="preserve"> </w:t>
      </w:r>
      <w:r>
        <w:rPr>
          <w:cs/>
          <w:lang w:bidi="hi-IN"/>
        </w:rPr>
        <w:t>किआ</w:t>
      </w:r>
      <w:r>
        <w:t xml:space="preserve"> </w:t>
      </w:r>
      <w:r>
        <w:rPr>
          <w:cs/>
          <w:lang w:bidi="hi-IN"/>
        </w:rPr>
        <w:t>कहा</w:t>
      </w:r>
      <w:r>
        <w:t xml:space="preserve"> </w:t>
      </w:r>
      <w:r>
        <w:rPr>
          <w:cs/>
          <w:lang w:bidi="hi-IN"/>
        </w:rPr>
        <w:t>मेरे</w:t>
      </w:r>
      <w:r>
        <w:t xml:space="preserve"> </w:t>
      </w:r>
      <w:r>
        <w:rPr>
          <w:cs/>
          <w:lang w:bidi="hi-IN"/>
        </w:rPr>
        <w:t>सतिगुरा</w:t>
      </w:r>
      <w:r>
        <w:t xml:space="preserve"> </w:t>
      </w:r>
      <w:r>
        <w:rPr>
          <w:cs/>
          <w:lang w:bidi="hi-IN"/>
        </w:rPr>
        <w:t>जब</w:t>
      </w:r>
      <w:r>
        <w:t xml:space="preserve"> </w:t>
      </w:r>
      <w:r>
        <w:rPr>
          <w:cs/>
          <w:lang w:bidi="hi-IN"/>
        </w:rPr>
        <w:t>गुरु</w:t>
      </w:r>
      <w:r>
        <w:t xml:space="preserve"> </w:t>
      </w:r>
      <w:r>
        <w:rPr>
          <w:cs/>
          <w:lang w:bidi="hi-IN"/>
        </w:rPr>
        <w:t>बोलह</w:t>
      </w:r>
      <w:r>
        <w:t xml:space="preserve"> </w:t>
      </w:r>
      <w:r>
        <w:rPr>
          <w:cs/>
          <w:lang w:bidi="hi-IN"/>
        </w:rPr>
        <w:t>तब</w:t>
      </w:r>
      <w:r>
        <w:t xml:space="preserve"> </w:t>
      </w:r>
      <w:r>
        <w:rPr>
          <w:cs/>
          <w:lang w:bidi="hi-IN"/>
        </w:rPr>
        <w:t>बिसमु</w:t>
      </w:r>
      <w:r>
        <w:t xml:space="preserve"> </w:t>
      </w:r>
      <w:r>
        <w:rPr>
          <w:cs/>
          <w:lang w:bidi="hi-IN"/>
        </w:rPr>
        <w:t>होइ</w:t>
      </w:r>
      <w:r>
        <w:t xml:space="preserve"> </w:t>
      </w:r>
      <w:r>
        <w:rPr>
          <w:cs/>
          <w:lang w:bidi="hi-IN"/>
        </w:rPr>
        <w:t>जाइ</w:t>
      </w:r>
      <w:r>
        <w:t xml:space="preserve"> </w:t>
      </w:r>
      <w:r>
        <w:rPr>
          <w:cs/>
          <w:lang w:bidi="hi-IN"/>
        </w:rPr>
        <w:t>॥</w:t>
      </w:r>
    </w:p>
    <w:p w:rsidR="00347EEB" w:rsidRDefault="00347EEB">
      <w:pPr>
        <w:pStyle w:val="SGGSRoman"/>
      </w:pPr>
      <w:r>
        <w:t>tumray gun ki-aa kahaa mayray satiguraa jab gur bolah tab bisam ho-ay jaa-ay.</w:t>
      </w:r>
    </w:p>
    <w:p w:rsidR="00347EEB" w:rsidRDefault="00347EEB">
      <w:pPr>
        <w:pStyle w:val="SGGSTrans"/>
      </w:pPr>
      <w:r>
        <w:t>What Glorious Virtues of Yours can I describe, O my True Guru? When the Guru speaks, I am transfixed with wonder.</w:t>
      </w:r>
    </w:p>
    <w:p w:rsidR="00347EEB" w:rsidRDefault="00347EEB">
      <w:pPr>
        <w:pStyle w:val="SGGSGurm"/>
      </w:pPr>
      <w:r>
        <w:rPr>
          <w:cs/>
        </w:rPr>
        <w:t xml:space="preserve">ਹਮ ਜੈਸੇ ਅਪਰਾਧੀ ਅਵਰੁ ਕੋਈ ਰਾਖੈ ਜੈਸੇ ਹਮ ਸਤਿਗੁਰਿ ਰਾਖਿ ਲੀਏ ਛਡਾਇ ॥ </w:t>
      </w:r>
      <w:r>
        <w:rPr>
          <w:color w:val="008000"/>
          <w:sz w:val="18"/>
        </w:rPr>
        <w:t>(167)</w:t>
      </w:r>
    </w:p>
    <w:p w:rsidR="00347EEB" w:rsidRDefault="00347EEB">
      <w:pPr>
        <w:pStyle w:val="SGGSHindi"/>
      </w:pPr>
      <w:r>
        <w:rPr>
          <w:cs/>
          <w:lang w:bidi="hi-IN"/>
        </w:rPr>
        <w:t>हम</w:t>
      </w:r>
      <w:r>
        <w:t xml:space="preserve"> </w:t>
      </w:r>
      <w:r>
        <w:rPr>
          <w:cs/>
          <w:lang w:bidi="hi-IN"/>
        </w:rPr>
        <w:t>जैसे</w:t>
      </w:r>
      <w:r>
        <w:t xml:space="preserve"> </w:t>
      </w:r>
      <w:r>
        <w:rPr>
          <w:cs/>
          <w:lang w:bidi="hi-IN"/>
        </w:rPr>
        <w:t>अपराधी</w:t>
      </w:r>
      <w:r>
        <w:t xml:space="preserve"> </w:t>
      </w:r>
      <w:r>
        <w:rPr>
          <w:cs/>
          <w:lang w:bidi="hi-IN"/>
        </w:rPr>
        <w:t>अवरु</w:t>
      </w:r>
      <w:r>
        <w:t xml:space="preserve"> </w:t>
      </w:r>
      <w:r>
        <w:rPr>
          <w:cs/>
          <w:lang w:bidi="hi-IN"/>
        </w:rPr>
        <w:t>कोई</w:t>
      </w:r>
      <w:r>
        <w:t xml:space="preserve"> </w:t>
      </w:r>
      <w:r>
        <w:rPr>
          <w:cs/>
          <w:lang w:bidi="hi-IN"/>
        </w:rPr>
        <w:t>राखै</w:t>
      </w:r>
      <w:r>
        <w:t xml:space="preserve"> </w:t>
      </w:r>
      <w:r>
        <w:rPr>
          <w:cs/>
          <w:lang w:bidi="hi-IN"/>
        </w:rPr>
        <w:t>जैसे</w:t>
      </w:r>
      <w:r>
        <w:t xml:space="preserve"> </w:t>
      </w:r>
      <w:r>
        <w:rPr>
          <w:cs/>
          <w:lang w:bidi="hi-IN"/>
        </w:rPr>
        <w:t>हम</w:t>
      </w:r>
      <w:r>
        <w:t xml:space="preserve"> </w:t>
      </w:r>
      <w:r>
        <w:rPr>
          <w:cs/>
          <w:lang w:bidi="hi-IN"/>
        </w:rPr>
        <w:t>सतिगुरि</w:t>
      </w:r>
      <w:r>
        <w:t xml:space="preserve"> </w:t>
      </w:r>
      <w:r>
        <w:rPr>
          <w:cs/>
          <w:lang w:bidi="hi-IN"/>
        </w:rPr>
        <w:t>राखि</w:t>
      </w:r>
      <w:r>
        <w:t xml:space="preserve"> </w:t>
      </w:r>
      <w:r>
        <w:rPr>
          <w:cs/>
          <w:lang w:bidi="hi-IN"/>
        </w:rPr>
        <w:t>लीए</w:t>
      </w:r>
      <w:r>
        <w:t xml:space="preserve"> </w:t>
      </w:r>
      <w:r>
        <w:rPr>
          <w:cs/>
          <w:lang w:bidi="hi-IN"/>
        </w:rPr>
        <w:t>छडाइ</w:t>
      </w:r>
      <w:r>
        <w:t xml:space="preserve"> </w:t>
      </w:r>
      <w:r>
        <w:rPr>
          <w:cs/>
          <w:lang w:bidi="hi-IN"/>
        </w:rPr>
        <w:t>॥</w:t>
      </w:r>
    </w:p>
    <w:p w:rsidR="00347EEB" w:rsidRDefault="00347EEB">
      <w:pPr>
        <w:pStyle w:val="SGGSRoman"/>
      </w:pPr>
      <w:r>
        <w:t>ham jaisay apraaDhee avar ko-ee raakhai jaisay ham satgur raakh lee-ay chhadaa-ay.</w:t>
      </w:r>
    </w:p>
    <w:p w:rsidR="00347EEB" w:rsidRDefault="00347EEB">
      <w:pPr>
        <w:pStyle w:val="SGGSTrans"/>
      </w:pPr>
      <w:r>
        <w:t>Can anyone else save a sinner like me? The True Guru has protected and saved me.</w:t>
      </w:r>
    </w:p>
    <w:p w:rsidR="00347EEB" w:rsidRDefault="00347EEB">
      <w:pPr>
        <w:pStyle w:val="SGGSGurm"/>
      </w:pPr>
      <w:r>
        <w:rPr>
          <w:cs/>
        </w:rPr>
        <w:t>ਤੂੰ ਗੁਰੁ ਪਿਤਾ ਤੂੰਹੈ ਗੁਰੁ ਮਾਤਾ ਤੂੰ ਗੁਰੁ ਬੰਧਪੁ ਮੇਰਾ ਸਖਾ ਸਖਾਇ ॥੩</w:t>
      </w:r>
      <w:r>
        <w:rPr>
          <w:cs/>
          <w:lang w:bidi="hi-IN"/>
        </w:rPr>
        <w:t xml:space="preserve">॥ </w:t>
      </w:r>
      <w:r>
        <w:rPr>
          <w:color w:val="008000"/>
          <w:sz w:val="18"/>
        </w:rPr>
        <w:t>(167)</w:t>
      </w:r>
    </w:p>
    <w:p w:rsidR="00347EEB" w:rsidRDefault="00347EEB">
      <w:pPr>
        <w:pStyle w:val="SGGSHindi"/>
      </w:pPr>
      <w:r>
        <w:rPr>
          <w:cs/>
          <w:lang w:bidi="hi-IN"/>
        </w:rPr>
        <w:t>तूं</w:t>
      </w:r>
      <w:r>
        <w:t xml:space="preserve"> </w:t>
      </w:r>
      <w:r>
        <w:rPr>
          <w:cs/>
          <w:lang w:bidi="hi-IN"/>
        </w:rPr>
        <w:t>गुरु</w:t>
      </w:r>
      <w:r>
        <w:t xml:space="preserve"> </w:t>
      </w:r>
      <w:r>
        <w:rPr>
          <w:cs/>
          <w:lang w:bidi="hi-IN"/>
        </w:rPr>
        <w:t>पिता</w:t>
      </w:r>
      <w:r>
        <w:t xml:space="preserve"> </w:t>
      </w:r>
      <w:r>
        <w:rPr>
          <w:cs/>
          <w:lang w:bidi="hi-IN"/>
        </w:rPr>
        <w:t>तूंहै</w:t>
      </w:r>
      <w:r>
        <w:t xml:space="preserve"> </w:t>
      </w:r>
      <w:r>
        <w:rPr>
          <w:cs/>
          <w:lang w:bidi="hi-IN"/>
        </w:rPr>
        <w:t>गुरु</w:t>
      </w:r>
      <w:r>
        <w:t xml:space="preserve"> </w:t>
      </w:r>
      <w:r>
        <w:rPr>
          <w:cs/>
          <w:lang w:bidi="hi-IN"/>
        </w:rPr>
        <w:t>माता</w:t>
      </w:r>
      <w:r>
        <w:t xml:space="preserve"> </w:t>
      </w:r>
      <w:r>
        <w:rPr>
          <w:cs/>
          <w:lang w:bidi="hi-IN"/>
        </w:rPr>
        <w:t>तूं</w:t>
      </w:r>
      <w:r>
        <w:t xml:space="preserve"> </w:t>
      </w:r>
      <w:r>
        <w:rPr>
          <w:cs/>
          <w:lang w:bidi="hi-IN"/>
        </w:rPr>
        <w:t>गुरु</w:t>
      </w:r>
      <w:r>
        <w:t xml:space="preserve"> </w:t>
      </w:r>
      <w:r>
        <w:rPr>
          <w:cs/>
          <w:lang w:bidi="hi-IN"/>
        </w:rPr>
        <w:t>बंधपु</w:t>
      </w:r>
      <w:r>
        <w:t xml:space="preserve"> </w:t>
      </w:r>
      <w:r>
        <w:rPr>
          <w:cs/>
          <w:lang w:bidi="hi-IN"/>
        </w:rPr>
        <w:t>मेरा</w:t>
      </w:r>
      <w:r>
        <w:t xml:space="preserve"> </w:t>
      </w:r>
      <w:r>
        <w:rPr>
          <w:cs/>
          <w:lang w:bidi="hi-IN"/>
        </w:rPr>
        <w:t>सखा</w:t>
      </w:r>
      <w:r>
        <w:t xml:space="preserve"> </w:t>
      </w:r>
      <w:r>
        <w:rPr>
          <w:cs/>
          <w:lang w:bidi="hi-IN"/>
        </w:rPr>
        <w:t>सखाइ</w:t>
      </w:r>
      <w:r>
        <w:t xml:space="preserve"> </w:t>
      </w:r>
      <w:r>
        <w:rPr>
          <w:cs/>
          <w:lang w:bidi="hi-IN"/>
        </w:rPr>
        <w:t>॥३॥</w:t>
      </w:r>
    </w:p>
    <w:p w:rsidR="00347EEB" w:rsidRDefault="00347EEB">
      <w:pPr>
        <w:pStyle w:val="SGGSRoman"/>
      </w:pPr>
      <w:r>
        <w:t>too</w:t>
      </w:r>
      <w:r>
        <w:rPr>
          <w:vertAlign w:val="superscript"/>
        </w:rPr>
        <w:t>N</w:t>
      </w:r>
      <w:r>
        <w:t xml:space="preserve"> gur pitaa too</w:t>
      </w:r>
      <w:r>
        <w:rPr>
          <w:vertAlign w:val="superscript"/>
        </w:rPr>
        <w:t>N</w:t>
      </w:r>
      <w:r>
        <w:t>hai gur maataa too</w:t>
      </w:r>
      <w:r>
        <w:rPr>
          <w:vertAlign w:val="superscript"/>
        </w:rPr>
        <w:t>N</w:t>
      </w:r>
      <w:r>
        <w:t xml:space="preserve"> gur banDhap mayraa sakhaa sakhaa-ay. ||3||</w:t>
      </w:r>
    </w:p>
    <w:p w:rsidR="00347EEB" w:rsidRDefault="00347EEB">
      <w:pPr>
        <w:pStyle w:val="SGGSTrans"/>
      </w:pPr>
      <w:r>
        <w:t>O Guru, You are my father. O Guru, You are my mother. O Guru, You are my relative, companion and friend. ||3||</w:t>
      </w:r>
    </w:p>
    <w:p w:rsidR="00347EEB" w:rsidRDefault="00347EEB">
      <w:pPr>
        <w:pStyle w:val="SGGSGurm"/>
      </w:pPr>
      <w:r>
        <w:rPr>
          <w:cs/>
        </w:rPr>
        <w:t xml:space="preserve">ਜੋ ਹਮਰੀ ਬਿਧਿ ਹੋਤੀ ਮੇਰੇ ਸਤਿਗੁਰਾ ਸਾ ਬਿਧਿ ਤੁਮ ਹਰਿ ਜਾਣਹੁ ਆਪੇ ॥ </w:t>
      </w:r>
      <w:r>
        <w:rPr>
          <w:color w:val="008000"/>
          <w:sz w:val="18"/>
        </w:rPr>
        <w:t>(167)</w:t>
      </w:r>
    </w:p>
    <w:p w:rsidR="00347EEB" w:rsidRDefault="00347EEB">
      <w:pPr>
        <w:pStyle w:val="SGGSHindi"/>
      </w:pPr>
      <w:r>
        <w:rPr>
          <w:cs/>
          <w:lang w:bidi="hi-IN"/>
        </w:rPr>
        <w:t>जो</w:t>
      </w:r>
      <w:r>
        <w:t xml:space="preserve"> </w:t>
      </w:r>
      <w:r>
        <w:rPr>
          <w:cs/>
          <w:lang w:bidi="hi-IN"/>
        </w:rPr>
        <w:t>हमरी</w:t>
      </w:r>
      <w:r>
        <w:t xml:space="preserve"> </w:t>
      </w:r>
      <w:r>
        <w:rPr>
          <w:cs/>
          <w:lang w:bidi="hi-IN"/>
        </w:rPr>
        <w:t>बिधि</w:t>
      </w:r>
      <w:r>
        <w:t xml:space="preserve"> </w:t>
      </w:r>
      <w:r>
        <w:rPr>
          <w:cs/>
          <w:lang w:bidi="hi-IN"/>
        </w:rPr>
        <w:t>होती</w:t>
      </w:r>
      <w:r>
        <w:t xml:space="preserve"> </w:t>
      </w:r>
      <w:r>
        <w:rPr>
          <w:cs/>
          <w:lang w:bidi="hi-IN"/>
        </w:rPr>
        <w:t>मेरे</w:t>
      </w:r>
      <w:r>
        <w:t xml:space="preserve"> </w:t>
      </w:r>
      <w:r>
        <w:rPr>
          <w:cs/>
          <w:lang w:bidi="hi-IN"/>
        </w:rPr>
        <w:t>सतिगुरा</w:t>
      </w:r>
      <w:r>
        <w:t xml:space="preserve"> </w:t>
      </w:r>
      <w:r>
        <w:rPr>
          <w:cs/>
          <w:lang w:bidi="hi-IN"/>
        </w:rPr>
        <w:t>सा</w:t>
      </w:r>
      <w:r>
        <w:t xml:space="preserve"> </w:t>
      </w:r>
      <w:r>
        <w:rPr>
          <w:cs/>
          <w:lang w:bidi="hi-IN"/>
        </w:rPr>
        <w:t>बिधि</w:t>
      </w:r>
      <w:r>
        <w:t xml:space="preserve"> </w:t>
      </w:r>
      <w:r>
        <w:rPr>
          <w:cs/>
          <w:lang w:bidi="hi-IN"/>
        </w:rPr>
        <w:t>तुम</w:t>
      </w:r>
      <w:r>
        <w:t xml:space="preserve"> </w:t>
      </w:r>
      <w:r>
        <w:rPr>
          <w:cs/>
          <w:lang w:bidi="hi-IN"/>
        </w:rPr>
        <w:t>हरि</w:t>
      </w:r>
      <w:r>
        <w:t xml:space="preserve"> </w:t>
      </w:r>
      <w:r>
        <w:rPr>
          <w:cs/>
          <w:lang w:bidi="hi-IN"/>
        </w:rPr>
        <w:t>जाणहु</w:t>
      </w:r>
      <w:r>
        <w:t xml:space="preserve"> </w:t>
      </w:r>
      <w:r>
        <w:rPr>
          <w:cs/>
          <w:lang w:bidi="hi-IN"/>
        </w:rPr>
        <w:t>आपे</w:t>
      </w:r>
      <w:r>
        <w:t xml:space="preserve"> </w:t>
      </w:r>
      <w:r>
        <w:rPr>
          <w:cs/>
          <w:lang w:bidi="hi-IN"/>
        </w:rPr>
        <w:t>॥</w:t>
      </w:r>
    </w:p>
    <w:p w:rsidR="00347EEB" w:rsidRDefault="00347EEB">
      <w:pPr>
        <w:pStyle w:val="SGGSRoman"/>
      </w:pPr>
      <w:r>
        <w:t>jo hamree biDh hotee mayray satiguraa saa biDh tum har jaanhu aapay.</w:t>
      </w:r>
    </w:p>
    <w:p w:rsidR="00347EEB" w:rsidRDefault="00347EEB">
      <w:pPr>
        <w:pStyle w:val="SGGSTrans"/>
      </w:pPr>
      <w:r>
        <w:t>My condition, O my True Guru - that condition, O Lord, is known only to You.</w:t>
      </w:r>
    </w:p>
    <w:p w:rsidR="00347EEB" w:rsidRDefault="00347EEB">
      <w:pPr>
        <w:pStyle w:val="SGGSGurm"/>
      </w:pPr>
      <w:r>
        <w:rPr>
          <w:cs/>
        </w:rPr>
        <w:t xml:space="preserve">ਹਮ ਰੁਲਤੇ ਫਿਰਤੇ ਕੋਈ ਬਾਤ ਨ ਪੂਛਤਾ ਗੁਰ ਸਤਿਗੁਰ ਸੰਗਿ ਕੀਰੇ ਹਮ ਥਾਪੇ ॥ </w:t>
      </w:r>
      <w:r>
        <w:rPr>
          <w:color w:val="008000"/>
          <w:sz w:val="18"/>
        </w:rPr>
        <w:t>(167)</w:t>
      </w:r>
    </w:p>
    <w:p w:rsidR="00347EEB" w:rsidRDefault="00347EEB">
      <w:pPr>
        <w:pStyle w:val="SGGSHindi"/>
      </w:pPr>
      <w:r>
        <w:rPr>
          <w:cs/>
          <w:lang w:bidi="hi-IN"/>
        </w:rPr>
        <w:t>हम</w:t>
      </w:r>
      <w:r>
        <w:t xml:space="preserve"> </w:t>
      </w:r>
      <w:r>
        <w:rPr>
          <w:cs/>
          <w:lang w:bidi="hi-IN"/>
        </w:rPr>
        <w:t>रुलते</w:t>
      </w:r>
      <w:r>
        <w:t xml:space="preserve"> </w:t>
      </w:r>
      <w:r>
        <w:rPr>
          <w:cs/>
          <w:lang w:bidi="hi-IN"/>
        </w:rPr>
        <w:t>फिरते</w:t>
      </w:r>
      <w:r>
        <w:t xml:space="preserve"> </w:t>
      </w:r>
      <w:r>
        <w:rPr>
          <w:cs/>
          <w:lang w:bidi="hi-IN"/>
        </w:rPr>
        <w:t>कोई</w:t>
      </w:r>
      <w:r>
        <w:t xml:space="preserve"> </w:t>
      </w:r>
      <w:r>
        <w:rPr>
          <w:cs/>
          <w:lang w:bidi="hi-IN"/>
        </w:rPr>
        <w:t>बात</w:t>
      </w:r>
      <w:r>
        <w:t xml:space="preserve"> </w:t>
      </w:r>
      <w:r>
        <w:rPr>
          <w:cs/>
          <w:lang w:bidi="hi-IN"/>
        </w:rPr>
        <w:t>न</w:t>
      </w:r>
      <w:r>
        <w:t xml:space="preserve"> </w:t>
      </w:r>
      <w:r>
        <w:rPr>
          <w:cs/>
          <w:lang w:bidi="hi-IN"/>
        </w:rPr>
        <w:t>पूछता</w:t>
      </w:r>
      <w:r>
        <w:t xml:space="preserve"> </w:t>
      </w:r>
      <w:r>
        <w:rPr>
          <w:cs/>
          <w:lang w:bidi="hi-IN"/>
        </w:rPr>
        <w:t>गुर</w:t>
      </w:r>
      <w:r>
        <w:t xml:space="preserve"> </w:t>
      </w:r>
      <w:r>
        <w:rPr>
          <w:cs/>
          <w:lang w:bidi="hi-IN"/>
        </w:rPr>
        <w:t>सतिगुर</w:t>
      </w:r>
      <w:r>
        <w:t xml:space="preserve"> </w:t>
      </w:r>
      <w:r>
        <w:rPr>
          <w:cs/>
          <w:lang w:bidi="hi-IN"/>
        </w:rPr>
        <w:t>संगि</w:t>
      </w:r>
      <w:r>
        <w:t xml:space="preserve"> </w:t>
      </w:r>
      <w:r>
        <w:rPr>
          <w:cs/>
          <w:lang w:bidi="hi-IN"/>
        </w:rPr>
        <w:t>कीरे</w:t>
      </w:r>
      <w:r>
        <w:t xml:space="preserve"> </w:t>
      </w:r>
      <w:r>
        <w:rPr>
          <w:cs/>
          <w:lang w:bidi="hi-IN"/>
        </w:rPr>
        <w:t>हम</w:t>
      </w:r>
      <w:r>
        <w:t xml:space="preserve"> </w:t>
      </w:r>
      <w:r>
        <w:rPr>
          <w:cs/>
          <w:lang w:bidi="hi-IN"/>
        </w:rPr>
        <w:t>थापे</w:t>
      </w:r>
      <w:r>
        <w:t xml:space="preserve"> </w:t>
      </w:r>
      <w:r>
        <w:rPr>
          <w:cs/>
          <w:lang w:bidi="hi-IN"/>
        </w:rPr>
        <w:t>॥</w:t>
      </w:r>
    </w:p>
    <w:p w:rsidR="00347EEB" w:rsidRDefault="00347EEB">
      <w:pPr>
        <w:pStyle w:val="SGGSRoman"/>
      </w:pPr>
      <w:r>
        <w:t>ham rultay firtay ko-ee baat na poochh-taa gur satgur sang keeray ham thaapay.</w:t>
      </w:r>
    </w:p>
    <w:p w:rsidR="00347EEB" w:rsidRDefault="00347EEB">
      <w:pPr>
        <w:pStyle w:val="SGGSTrans"/>
      </w:pPr>
      <w:r>
        <w:t>I was rolling around in the dirt, and no one cared for me at all. In the Company of the Guru, the True Guru, I, the worm, have been raised up and exalted.</w:t>
      </w:r>
    </w:p>
    <w:p w:rsidR="00347EEB" w:rsidRDefault="00347EEB">
      <w:pPr>
        <w:pStyle w:val="SGGSGurm"/>
      </w:pPr>
      <w:r>
        <w:rPr>
          <w:cs/>
        </w:rPr>
        <w:t>ਧੰਨੁ ਧੰਨੁ ਗੁਰੂ ਨਾਨਕ ਜਨ ਕੇਰਾ ਜਿਤੁ ਮਿਲਿਐ ਚੂਕੇ ਸਭਿ ਸੋਗ ਸੰਤਾਪੇ ॥੪</w:t>
      </w:r>
      <w:r>
        <w:rPr>
          <w:cs/>
          <w:lang w:bidi="hi-IN"/>
        </w:rPr>
        <w:t>॥</w:t>
      </w:r>
      <w:r>
        <w:t>੫</w:t>
      </w:r>
      <w:r>
        <w:rPr>
          <w:cs/>
        </w:rPr>
        <w:t>॥੧੧</w:t>
      </w:r>
      <w:r>
        <w:rPr>
          <w:cs/>
          <w:lang w:bidi="hi-IN"/>
        </w:rPr>
        <w:t>॥</w:t>
      </w:r>
      <w:r>
        <w:t>੪੯</w:t>
      </w:r>
      <w:r>
        <w:rPr>
          <w:cs/>
        </w:rPr>
        <w:t xml:space="preserve">॥ </w:t>
      </w:r>
      <w:r>
        <w:rPr>
          <w:color w:val="008000"/>
          <w:sz w:val="18"/>
        </w:rPr>
        <w:t>(167)</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नानक</w:t>
      </w:r>
      <w:r>
        <w:t xml:space="preserve"> </w:t>
      </w:r>
      <w:r>
        <w:rPr>
          <w:cs/>
          <w:lang w:bidi="hi-IN"/>
        </w:rPr>
        <w:t>जन</w:t>
      </w:r>
      <w:r>
        <w:t xml:space="preserve"> </w:t>
      </w:r>
      <w:r>
        <w:rPr>
          <w:cs/>
          <w:lang w:bidi="hi-IN"/>
        </w:rPr>
        <w:t>केरा</w:t>
      </w:r>
      <w:r>
        <w:t xml:space="preserve"> </w:t>
      </w:r>
      <w:r>
        <w:rPr>
          <w:cs/>
          <w:lang w:bidi="hi-IN"/>
        </w:rPr>
        <w:t>जितु</w:t>
      </w:r>
      <w:r>
        <w:t xml:space="preserve"> </w:t>
      </w:r>
      <w:r>
        <w:rPr>
          <w:cs/>
          <w:lang w:bidi="hi-IN"/>
        </w:rPr>
        <w:t>मिलिऐ</w:t>
      </w:r>
      <w:r>
        <w:t xml:space="preserve"> </w:t>
      </w:r>
      <w:r>
        <w:rPr>
          <w:cs/>
          <w:lang w:bidi="hi-IN"/>
        </w:rPr>
        <w:t>चूके</w:t>
      </w:r>
      <w:r>
        <w:t xml:space="preserve"> </w:t>
      </w:r>
      <w:r>
        <w:rPr>
          <w:cs/>
          <w:lang w:bidi="hi-IN"/>
        </w:rPr>
        <w:t>सभि</w:t>
      </w:r>
      <w:r>
        <w:t xml:space="preserve"> </w:t>
      </w:r>
      <w:r>
        <w:rPr>
          <w:cs/>
          <w:lang w:bidi="hi-IN"/>
        </w:rPr>
        <w:t>सोग</w:t>
      </w:r>
      <w:r>
        <w:t xml:space="preserve"> </w:t>
      </w:r>
      <w:r>
        <w:rPr>
          <w:cs/>
          <w:lang w:bidi="hi-IN"/>
        </w:rPr>
        <w:t>संतापे</w:t>
      </w:r>
      <w:r>
        <w:t xml:space="preserve"> </w:t>
      </w:r>
      <w:r>
        <w:rPr>
          <w:cs/>
          <w:lang w:bidi="hi-IN"/>
        </w:rPr>
        <w:t>॥४॥५॥११॥४९॥</w:t>
      </w:r>
    </w:p>
    <w:p w:rsidR="00347EEB" w:rsidRDefault="00347EEB">
      <w:pPr>
        <w:pStyle w:val="SGGSRoman"/>
      </w:pPr>
      <w:r>
        <w:t>Dhan Dhan guroo naanak jan kayraa jit mili-ai chookay sabh sog santaapay. ||4||5||11||49||</w:t>
      </w:r>
    </w:p>
    <w:p w:rsidR="00347EEB" w:rsidRDefault="00347EEB">
      <w:pPr>
        <w:pStyle w:val="SGGSTrans"/>
      </w:pPr>
      <w:r>
        <w:t>Blessed, blessed is the Guru of servant Nanak; meeting Him, all my sorrows and troubles have come to an end. ||4||5||11||49||</w:t>
      </w:r>
    </w:p>
    <w:p w:rsidR="00347EEB" w:rsidRDefault="00347EEB">
      <w:pPr>
        <w:pStyle w:val="SGGSGurm"/>
      </w:pPr>
      <w:r>
        <w:rPr>
          <w:cs/>
        </w:rPr>
        <w:t xml:space="preserve">ਗਉੜੀ ਬੈਰਾਗਣਿ ਮਹਲਾ ੪ </w:t>
      </w:r>
      <w:r>
        <w:rPr>
          <w:cs/>
          <w:lang w:bidi="hi-IN"/>
        </w:rPr>
        <w:t xml:space="preserve">॥ </w:t>
      </w:r>
      <w:r>
        <w:rPr>
          <w:color w:val="008000"/>
          <w:sz w:val="18"/>
        </w:rPr>
        <w:t>(167)</w:t>
      </w:r>
    </w:p>
    <w:p w:rsidR="00347EEB" w:rsidRDefault="00347EEB">
      <w:pPr>
        <w:pStyle w:val="SGGSHindi"/>
      </w:pPr>
      <w:r>
        <w:rPr>
          <w:cs/>
          <w:lang w:bidi="hi-IN"/>
        </w:rPr>
        <w:t>गउड़ी</w:t>
      </w:r>
      <w:r>
        <w:t xml:space="preserve"> </w:t>
      </w:r>
      <w:r>
        <w:rPr>
          <w:cs/>
          <w:lang w:bidi="hi-IN"/>
        </w:rPr>
        <w:t>बैरागणि</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bairaagan mehlaa 4.</w:t>
      </w:r>
    </w:p>
    <w:p w:rsidR="00347EEB" w:rsidRDefault="00347EEB">
      <w:pPr>
        <w:pStyle w:val="SGGSTrans"/>
      </w:pPr>
      <w:r>
        <w:t>Gauree Bairaagan, Fourth Mehl:</w:t>
      </w:r>
    </w:p>
    <w:p w:rsidR="00347EEB" w:rsidRDefault="00347EEB">
      <w:pPr>
        <w:pStyle w:val="SGGSGurm"/>
      </w:pPr>
      <w:r>
        <w:rPr>
          <w:cs/>
        </w:rPr>
        <w:t xml:space="preserve">ਕੰਚਨ ਨਾਰੀ ਮਹਿ ਜੀਉ ਲੁਭਤੁ ਹੈ ਮੋਹੁ ਮੀਠਾ ਮਾਇਆ ॥ </w:t>
      </w:r>
      <w:r>
        <w:rPr>
          <w:color w:val="008000"/>
          <w:sz w:val="18"/>
        </w:rPr>
        <w:t>(167)</w:t>
      </w:r>
    </w:p>
    <w:p w:rsidR="00347EEB" w:rsidRDefault="00347EEB">
      <w:pPr>
        <w:pStyle w:val="SGGSHindi"/>
      </w:pPr>
      <w:r>
        <w:rPr>
          <w:cs/>
          <w:lang w:bidi="hi-IN"/>
        </w:rPr>
        <w:t>कंचन</w:t>
      </w:r>
      <w:r>
        <w:t xml:space="preserve"> </w:t>
      </w:r>
      <w:r>
        <w:rPr>
          <w:cs/>
          <w:lang w:bidi="hi-IN"/>
        </w:rPr>
        <w:t>नारी</w:t>
      </w:r>
      <w:r>
        <w:t xml:space="preserve"> </w:t>
      </w:r>
      <w:r>
        <w:rPr>
          <w:cs/>
          <w:lang w:bidi="hi-IN"/>
        </w:rPr>
        <w:t>महि</w:t>
      </w:r>
      <w:r>
        <w:t xml:space="preserve"> </w:t>
      </w:r>
      <w:r>
        <w:rPr>
          <w:cs/>
          <w:lang w:bidi="hi-IN"/>
        </w:rPr>
        <w:t>जीउ</w:t>
      </w:r>
      <w:r>
        <w:t xml:space="preserve"> </w:t>
      </w:r>
      <w:r>
        <w:rPr>
          <w:cs/>
          <w:lang w:bidi="hi-IN"/>
        </w:rPr>
        <w:t>लुभतु</w:t>
      </w:r>
      <w:r>
        <w:t xml:space="preserve"> </w:t>
      </w:r>
      <w:r>
        <w:rPr>
          <w:cs/>
          <w:lang w:bidi="hi-IN"/>
        </w:rPr>
        <w:t>है</w:t>
      </w:r>
      <w:r>
        <w:t xml:space="preserve"> </w:t>
      </w:r>
      <w:r>
        <w:rPr>
          <w:cs/>
          <w:lang w:bidi="hi-IN"/>
        </w:rPr>
        <w:t>मोहु</w:t>
      </w:r>
      <w:r>
        <w:t xml:space="preserve"> </w:t>
      </w:r>
      <w:r>
        <w:rPr>
          <w:cs/>
          <w:lang w:bidi="hi-IN"/>
        </w:rPr>
        <w:t>मीठा</w:t>
      </w:r>
      <w:r>
        <w:t xml:space="preserve"> </w:t>
      </w:r>
      <w:r>
        <w:rPr>
          <w:cs/>
          <w:lang w:bidi="hi-IN"/>
        </w:rPr>
        <w:t>माइआ</w:t>
      </w:r>
      <w:r>
        <w:t xml:space="preserve"> </w:t>
      </w:r>
      <w:r>
        <w:rPr>
          <w:cs/>
          <w:lang w:bidi="hi-IN"/>
        </w:rPr>
        <w:t>॥</w:t>
      </w:r>
    </w:p>
    <w:p w:rsidR="00347EEB" w:rsidRDefault="00347EEB">
      <w:pPr>
        <w:pStyle w:val="SGGSRoman"/>
      </w:pPr>
      <w:r>
        <w:t>kanchan naaree meh jee-o lubhat hai moh meethaa maa-i-aa.</w:t>
      </w:r>
    </w:p>
    <w:p w:rsidR="00347EEB" w:rsidRDefault="00347EEB">
      <w:pPr>
        <w:pStyle w:val="SGGSTrans"/>
      </w:pPr>
      <w:r>
        <w:t>The soul of the man is lured by gold and women; emotional attachment to Maya is so sweet to him.</w:t>
      </w:r>
    </w:p>
    <w:p w:rsidR="00347EEB" w:rsidRDefault="00347EEB">
      <w:pPr>
        <w:pStyle w:val="SGGSGurm"/>
      </w:pPr>
      <w:r>
        <w:rPr>
          <w:cs/>
        </w:rPr>
        <w:t xml:space="preserve">ਘਰ ਮੰਦਰ ਘੋੜੇ ਖੁਸੀ ਮਨੁ ਅਨ ਰਸਿ ਲਾਇਆ ॥ </w:t>
      </w:r>
      <w:r>
        <w:rPr>
          <w:color w:val="008000"/>
          <w:sz w:val="18"/>
        </w:rPr>
        <w:t>(167)</w:t>
      </w:r>
    </w:p>
    <w:p w:rsidR="00347EEB" w:rsidRDefault="00347EEB">
      <w:pPr>
        <w:pStyle w:val="SGGSHindi"/>
      </w:pPr>
      <w:r>
        <w:rPr>
          <w:cs/>
          <w:lang w:bidi="hi-IN"/>
        </w:rPr>
        <w:t>घर</w:t>
      </w:r>
      <w:r>
        <w:t xml:space="preserve"> </w:t>
      </w:r>
      <w:r>
        <w:rPr>
          <w:cs/>
          <w:lang w:bidi="hi-IN"/>
        </w:rPr>
        <w:t>मंदर</w:t>
      </w:r>
      <w:r>
        <w:t xml:space="preserve"> </w:t>
      </w:r>
      <w:r>
        <w:rPr>
          <w:cs/>
          <w:lang w:bidi="hi-IN"/>
        </w:rPr>
        <w:t>घोड़े</w:t>
      </w:r>
      <w:r>
        <w:t xml:space="preserve"> </w:t>
      </w:r>
      <w:r>
        <w:rPr>
          <w:cs/>
          <w:lang w:bidi="hi-IN"/>
        </w:rPr>
        <w:t>खुसी</w:t>
      </w:r>
      <w:r>
        <w:t xml:space="preserve"> </w:t>
      </w:r>
      <w:r>
        <w:rPr>
          <w:cs/>
          <w:lang w:bidi="hi-IN"/>
        </w:rPr>
        <w:t>मनु</w:t>
      </w:r>
      <w:r>
        <w:t xml:space="preserve"> </w:t>
      </w:r>
      <w:r>
        <w:rPr>
          <w:cs/>
          <w:lang w:bidi="hi-IN"/>
        </w:rPr>
        <w:t>अन</w:t>
      </w:r>
      <w:r>
        <w:t xml:space="preserve"> </w:t>
      </w:r>
      <w:r>
        <w:rPr>
          <w:cs/>
          <w:lang w:bidi="hi-IN"/>
        </w:rPr>
        <w:t>रसि</w:t>
      </w:r>
      <w:r>
        <w:t xml:space="preserve"> </w:t>
      </w:r>
      <w:r>
        <w:rPr>
          <w:cs/>
          <w:lang w:bidi="hi-IN"/>
        </w:rPr>
        <w:t>लाइआ</w:t>
      </w:r>
      <w:r>
        <w:t xml:space="preserve"> </w:t>
      </w:r>
      <w:r>
        <w:rPr>
          <w:cs/>
          <w:lang w:bidi="hi-IN"/>
        </w:rPr>
        <w:t>॥</w:t>
      </w:r>
    </w:p>
    <w:p w:rsidR="00347EEB" w:rsidRDefault="00347EEB">
      <w:pPr>
        <w:pStyle w:val="SGGSRoman"/>
      </w:pPr>
      <w:r>
        <w:t>ghar mandar ghorhay khusee man an ras laa-i-aa.</w:t>
      </w:r>
    </w:p>
    <w:p w:rsidR="00347EEB" w:rsidRDefault="00347EEB">
      <w:pPr>
        <w:pStyle w:val="SGGSTrans"/>
      </w:pPr>
      <w:r>
        <w:t>The mind has become attached to the pleasures of houses, palaces, horses and other enjoyments.</w:t>
      </w:r>
    </w:p>
    <w:p w:rsidR="00347EEB" w:rsidRDefault="00347EEB">
      <w:pPr>
        <w:pStyle w:val="SGGSGurm"/>
      </w:pPr>
      <w:r>
        <w:rPr>
          <w:cs/>
        </w:rPr>
        <w:t>ਹਰਿ ਪ੍ਰਭੁ ਚਿਤਿ ਨ ਆਵਈ ਕਿਉ ਛੂਟਾ ਮੇਰੇ ਹਰਿ ਰਾਇਆ ॥੧</w:t>
      </w:r>
      <w:r>
        <w:rPr>
          <w:cs/>
          <w:lang w:bidi="hi-IN"/>
        </w:rPr>
        <w:t xml:space="preserve">॥ </w:t>
      </w:r>
      <w:r>
        <w:rPr>
          <w:color w:val="008000"/>
          <w:sz w:val="18"/>
        </w:rPr>
        <w:t>(167)</w:t>
      </w:r>
    </w:p>
    <w:p w:rsidR="00347EEB" w:rsidRDefault="00347EEB">
      <w:pPr>
        <w:pStyle w:val="SGGSHindi"/>
      </w:pPr>
      <w:r>
        <w:rPr>
          <w:cs/>
          <w:lang w:bidi="hi-IN"/>
        </w:rPr>
        <w:t>हरि</w:t>
      </w:r>
      <w:r>
        <w:t xml:space="preserve"> </w:t>
      </w:r>
      <w:r>
        <w:rPr>
          <w:cs/>
          <w:lang w:bidi="hi-IN"/>
        </w:rPr>
        <w:t>प्रभु</w:t>
      </w:r>
      <w:r>
        <w:t xml:space="preserve"> </w:t>
      </w:r>
      <w:r>
        <w:rPr>
          <w:cs/>
          <w:lang w:bidi="hi-IN"/>
        </w:rPr>
        <w:t>चिति</w:t>
      </w:r>
      <w:r>
        <w:t xml:space="preserve"> </w:t>
      </w:r>
      <w:r>
        <w:rPr>
          <w:cs/>
          <w:lang w:bidi="hi-IN"/>
        </w:rPr>
        <w:t>न</w:t>
      </w:r>
      <w:r>
        <w:t xml:space="preserve"> </w:t>
      </w:r>
      <w:r>
        <w:rPr>
          <w:cs/>
          <w:lang w:bidi="hi-IN"/>
        </w:rPr>
        <w:t>आवई</w:t>
      </w:r>
      <w:r>
        <w:t xml:space="preserve"> </w:t>
      </w:r>
      <w:r>
        <w:rPr>
          <w:cs/>
          <w:lang w:bidi="hi-IN"/>
        </w:rPr>
        <w:t>किउ</w:t>
      </w:r>
      <w:r>
        <w:t xml:space="preserve"> </w:t>
      </w:r>
      <w:r>
        <w:rPr>
          <w:cs/>
          <w:lang w:bidi="hi-IN"/>
        </w:rPr>
        <w:t>छूटा</w:t>
      </w:r>
      <w:r>
        <w:t xml:space="preserve"> </w:t>
      </w:r>
      <w:r>
        <w:rPr>
          <w:cs/>
          <w:lang w:bidi="hi-IN"/>
        </w:rPr>
        <w:t>मेरे</w:t>
      </w:r>
      <w:r>
        <w:t xml:space="preserve"> </w:t>
      </w:r>
      <w:r>
        <w:rPr>
          <w:cs/>
          <w:lang w:bidi="hi-IN"/>
        </w:rPr>
        <w:t>हरि</w:t>
      </w:r>
      <w:r>
        <w:t xml:space="preserve"> </w:t>
      </w:r>
      <w:r>
        <w:rPr>
          <w:cs/>
          <w:lang w:bidi="hi-IN"/>
        </w:rPr>
        <w:t>राइआ</w:t>
      </w:r>
      <w:r>
        <w:t xml:space="preserve"> </w:t>
      </w:r>
      <w:r>
        <w:rPr>
          <w:cs/>
          <w:lang w:bidi="hi-IN"/>
        </w:rPr>
        <w:t>॥१॥</w:t>
      </w:r>
    </w:p>
    <w:p w:rsidR="00347EEB" w:rsidRDefault="00347EEB">
      <w:pPr>
        <w:pStyle w:val="SGGSRoman"/>
      </w:pPr>
      <w:r>
        <w:t>har parabh chit na aavee ki-o chhootaa mayray har raa-i-aa. ||1||</w:t>
      </w:r>
    </w:p>
    <w:p w:rsidR="00347EEB" w:rsidRDefault="00347EEB">
      <w:pPr>
        <w:pStyle w:val="SGGSTrans"/>
      </w:pPr>
      <w:r>
        <w:t>The Lord God does not even enter his thoughts; how can he be saved, O my Lord King? ||1||</w:t>
      </w:r>
    </w:p>
    <w:p w:rsidR="00347EEB" w:rsidRDefault="00347EEB">
      <w:pPr>
        <w:pStyle w:val="SGGSGurm"/>
      </w:pPr>
      <w:r>
        <w:rPr>
          <w:cs/>
        </w:rPr>
        <w:t xml:space="preserve">ਮੇਰੇ ਰਾਮ ਇਹ ਨੀਚ ਕਰਮ ਹਰਿ ਮੇਰੇ ॥ </w:t>
      </w:r>
      <w:r>
        <w:rPr>
          <w:color w:val="008000"/>
          <w:sz w:val="18"/>
        </w:rPr>
        <w:t>(167)</w:t>
      </w:r>
    </w:p>
    <w:p w:rsidR="00347EEB" w:rsidRDefault="00347EEB">
      <w:pPr>
        <w:pStyle w:val="SGGSHindi"/>
      </w:pPr>
      <w:r>
        <w:rPr>
          <w:cs/>
          <w:lang w:bidi="hi-IN"/>
        </w:rPr>
        <w:t>मेरे</w:t>
      </w:r>
      <w:r>
        <w:t xml:space="preserve"> </w:t>
      </w:r>
      <w:r>
        <w:rPr>
          <w:cs/>
          <w:lang w:bidi="hi-IN"/>
        </w:rPr>
        <w:t>राम</w:t>
      </w:r>
      <w:r>
        <w:t xml:space="preserve"> </w:t>
      </w:r>
      <w:r>
        <w:rPr>
          <w:cs/>
          <w:lang w:bidi="hi-IN"/>
        </w:rPr>
        <w:t>इह</w:t>
      </w:r>
      <w:r>
        <w:t xml:space="preserve"> </w:t>
      </w:r>
      <w:r>
        <w:rPr>
          <w:cs/>
          <w:lang w:bidi="hi-IN"/>
        </w:rPr>
        <w:t>नीच</w:t>
      </w:r>
      <w:r>
        <w:t xml:space="preserve"> </w:t>
      </w:r>
      <w:r>
        <w:rPr>
          <w:cs/>
          <w:lang w:bidi="hi-IN"/>
        </w:rPr>
        <w:t>करम</w:t>
      </w:r>
      <w:r>
        <w:t xml:space="preserve"> </w:t>
      </w:r>
      <w:r>
        <w:rPr>
          <w:cs/>
          <w:lang w:bidi="hi-IN"/>
        </w:rPr>
        <w:t>हरि</w:t>
      </w:r>
      <w:r>
        <w:t xml:space="preserve"> </w:t>
      </w:r>
      <w:r>
        <w:rPr>
          <w:cs/>
          <w:lang w:bidi="hi-IN"/>
        </w:rPr>
        <w:t>मेरे</w:t>
      </w:r>
      <w:r>
        <w:t xml:space="preserve"> </w:t>
      </w:r>
      <w:r>
        <w:rPr>
          <w:cs/>
          <w:lang w:bidi="hi-IN"/>
        </w:rPr>
        <w:t>॥</w:t>
      </w:r>
    </w:p>
    <w:p w:rsidR="00347EEB" w:rsidRDefault="00347EEB">
      <w:pPr>
        <w:pStyle w:val="SGGSRoman"/>
      </w:pPr>
      <w:r>
        <w:t>mayray raam ih neech karam har mayray.</w:t>
      </w:r>
    </w:p>
    <w:p w:rsidR="00347EEB" w:rsidRDefault="00347EEB">
      <w:pPr>
        <w:pStyle w:val="SGGSTrans"/>
      </w:pPr>
      <w:r>
        <w:t>O my Lord, these are my lowly actions, O my Lord.</w:t>
      </w:r>
    </w:p>
    <w:p w:rsidR="00347EEB" w:rsidRDefault="00347EEB">
      <w:pPr>
        <w:pStyle w:val="SGGSGurm"/>
      </w:pPr>
      <w:r>
        <w:rPr>
          <w:cs/>
        </w:rPr>
        <w:t>ਗੁਣਵੰਤਾ ਹਰਿ ਹਰਿ ਦਇਆਲੁ ਕਰਿ ਕਿਰਪਾ ਬਖਸਿ ਅਵਗਣ ਸਭਿ ਮੇਰੇ ॥੧</w:t>
      </w:r>
      <w:r>
        <w:rPr>
          <w:cs/>
          <w:lang w:bidi="hi-IN"/>
        </w:rPr>
        <w:t xml:space="preserve">॥ </w:t>
      </w:r>
      <w:r>
        <w:t xml:space="preserve">ਰਹਾਉ ॥ </w:t>
      </w:r>
      <w:r>
        <w:rPr>
          <w:color w:val="008000"/>
          <w:sz w:val="18"/>
        </w:rPr>
        <w:t>(167)</w:t>
      </w:r>
    </w:p>
    <w:p w:rsidR="00347EEB" w:rsidRDefault="00347EEB">
      <w:pPr>
        <w:pStyle w:val="SGGSHindi"/>
      </w:pPr>
      <w:r>
        <w:rPr>
          <w:cs/>
          <w:lang w:bidi="hi-IN"/>
        </w:rPr>
        <w:t>गुणवंता</w:t>
      </w:r>
      <w:r>
        <w:t xml:space="preserve"> </w:t>
      </w:r>
      <w:r>
        <w:rPr>
          <w:cs/>
          <w:lang w:bidi="hi-IN"/>
        </w:rPr>
        <w:t>हरि</w:t>
      </w:r>
      <w:r>
        <w:t xml:space="preserve"> </w:t>
      </w:r>
      <w:r>
        <w:rPr>
          <w:cs/>
          <w:lang w:bidi="hi-IN"/>
        </w:rPr>
        <w:t>हरि</w:t>
      </w:r>
      <w:r>
        <w:t xml:space="preserve"> </w:t>
      </w:r>
      <w:r>
        <w:rPr>
          <w:cs/>
          <w:lang w:bidi="hi-IN"/>
        </w:rPr>
        <w:t>दइआलु</w:t>
      </w:r>
      <w:r>
        <w:t xml:space="preserve"> </w:t>
      </w:r>
      <w:r>
        <w:rPr>
          <w:cs/>
          <w:lang w:bidi="hi-IN"/>
        </w:rPr>
        <w:t>करि</w:t>
      </w:r>
      <w:r>
        <w:t xml:space="preserve"> </w:t>
      </w:r>
      <w:r>
        <w:rPr>
          <w:cs/>
          <w:lang w:bidi="hi-IN"/>
        </w:rPr>
        <w:t>किरपा</w:t>
      </w:r>
      <w:r>
        <w:t xml:space="preserve"> </w:t>
      </w:r>
      <w:r>
        <w:rPr>
          <w:cs/>
          <w:lang w:bidi="hi-IN"/>
        </w:rPr>
        <w:t>बखसि</w:t>
      </w:r>
      <w:r>
        <w:t xml:space="preserve"> </w:t>
      </w:r>
      <w:r>
        <w:rPr>
          <w:cs/>
          <w:lang w:bidi="hi-IN"/>
        </w:rPr>
        <w:t>अवगण</w:t>
      </w:r>
      <w:r>
        <w:t xml:space="preserve"> </w:t>
      </w:r>
      <w:r>
        <w:rPr>
          <w:cs/>
          <w:lang w:bidi="hi-IN"/>
        </w:rPr>
        <w:t>सभि</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gunvantaa har har da-i-aal kar kirpaa bakhas avgan sabh mayray. ||1|| rahaa-o.</w:t>
      </w:r>
    </w:p>
    <w:p w:rsidR="00347EEB" w:rsidRDefault="00347EEB">
      <w:pPr>
        <w:pStyle w:val="SGGSTrans"/>
      </w:pPr>
      <w:r>
        <w:t>O Lord, Har, Har, Treasure of Virtue, Merciful Lord: please bless me with Your Grace and forgive me for all my mistakes. ||1||Pause||</w:t>
      </w:r>
    </w:p>
    <w:p w:rsidR="00347EEB" w:rsidRDefault="00347EEB">
      <w:pPr>
        <w:pStyle w:val="SGGSGurm"/>
      </w:pPr>
      <w:r>
        <w:rPr>
          <w:cs/>
        </w:rPr>
        <w:t xml:space="preserve">ਕਿਛੁ ਰੂਪੁ ਨਹੀ ਕਿਛੁ ਜਾਤਿ ਨਾਹੀ ਕਿਛੁ ਢੰਗੁ ਨ ਮੇਰਾ ॥ </w:t>
      </w:r>
      <w:r>
        <w:rPr>
          <w:color w:val="008000"/>
          <w:sz w:val="18"/>
        </w:rPr>
        <w:t>(167)</w:t>
      </w:r>
    </w:p>
    <w:p w:rsidR="00347EEB" w:rsidRDefault="00347EEB">
      <w:pPr>
        <w:pStyle w:val="SGGSHindi"/>
      </w:pPr>
      <w:r>
        <w:rPr>
          <w:cs/>
          <w:lang w:bidi="hi-IN"/>
        </w:rPr>
        <w:t>किछु</w:t>
      </w:r>
      <w:r>
        <w:t xml:space="preserve"> </w:t>
      </w:r>
      <w:r>
        <w:rPr>
          <w:cs/>
          <w:lang w:bidi="hi-IN"/>
        </w:rPr>
        <w:t>रूपु</w:t>
      </w:r>
      <w:r>
        <w:t xml:space="preserve"> </w:t>
      </w:r>
      <w:r>
        <w:rPr>
          <w:cs/>
          <w:lang w:bidi="hi-IN"/>
        </w:rPr>
        <w:t>नही</w:t>
      </w:r>
      <w:r>
        <w:t xml:space="preserve"> </w:t>
      </w:r>
      <w:r>
        <w:rPr>
          <w:cs/>
          <w:lang w:bidi="hi-IN"/>
        </w:rPr>
        <w:t>किछु</w:t>
      </w:r>
      <w:r>
        <w:t xml:space="preserve"> </w:t>
      </w:r>
      <w:r>
        <w:rPr>
          <w:cs/>
          <w:lang w:bidi="hi-IN"/>
        </w:rPr>
        <w:t>जाति</w:t>
      </w:r>
      <w:r>
        <w:t xml:space="preserve"> </w:t>
      </w:r>
      <w:r>
        <w:rPr>
          <w:cs/>
          <w:lang w:bidi="hi-IN"/>
        </w:rPr>
        <w:t>नाही</w:t>
      </w:r>
      <w:r>
        <w:t xml:space="preserve"> </w:t>
      </w:r>
      <w:r>
        <w:rPr>
          <w:cs/>
          <w:lang w:bidi="hi-IN"/>
        </w:rPr>
        <w:t>किछु</w:t>
      </w:r>
      <w:r>
        <w:t xml:space="preserve"> </w:t>
      </w:r>
      <w:r>
        <w:rPr>
          <w:cs/>
          <w:lang w:bidi="hi-IN"/>
        </w:rPr>
        <w:t>ढंगु</w:t>
      </w:r>
      <w:r>
        <w:t xml:space="preserve"> </w:t>
      </w:r>
      <w:r>
        <w:rPr>
          <w:cs/>
          <w:lang w:bidi="hi-IN"/>
        </w:rPr>
        <w:t>न</w:t>
      </w:r>
      <w:r>
        <w:t xml:space="preserve"> </w:t>
      </w:r>
      <w:r>
        <w:rPr>
          <w:cs/>
          <w:lang w:bidi="hi-IN"/>
        </w:rPr>
        <w:t>मेरा</w:t>
      </w:r>
      <w:r>
        <w:t xml:space="preserve"> </w:t>
      </w:r>
      <w:r>
        <w:rPr>
          <w:cs/>
          <w:lang w:bidi="hi-IN"/>
        </w:rPr>
        <w:t>॥</w:t>
      </w:r>
    </w:p>
    <w:p w:rsidR="00347EEB" w:rsidRDefault="00347EEB">
      <w:pPr>
        <w:pStyle w:val="SGGSRoman"/>
      </w:pPr>
      <w:r>
        <w:t>kichh roop nahee kichh jaat naahee kichh dhang na mayraa.</w:t>
      </w:r>
    </w:p>
    <w:p w:rsidR="00347EEB" w:rsidRDefault="00347EEB">
      <w:pPr>
        <w:pStyle w:val="SGGSTrans"/>
      </w:pPr>
      <w:r>
        <w:t>I have no beauty, no social status, no manners.</w:t>
      </w:r>
    </w:p>
    <w:p w:rsidR="00347EEB" w:rsidRDefault="00347EEB">
      <w:pPr>
        <w:pStyle w:val="SGGSGurm"/>
      </w:pPr>
      <w:r>
        <w:rPr>
          <w:cs/>
        </w:rPr>
        <w:t xml:space="preserve">ਕਿਆ ਮੁਹੁ ਲੈ ਬੋਲਹ ਗੁਣ ਬਿਹੂਨ ਨਾਮੁ ਜਪਿਆ ਨ ਤੇਰਾ ॥ </w:t>
      </w:r>
      <w:r>
        <w:rPr>
          <w:color w:val="008000"/>
          <w:sz w:val="18"/>
        </w:rPr>
        <w:t>(167)</w:t>
      </w:r>
    </w:p>
    <w:p w:rsidR="00347EEB" w:rsidRDefault="00347EEB">
      <w:pPr>
        <w:pStyle w:val="SGGSHindi"/>
      </w:pPr>
      <w:r>
        <w:rPr>
          <w:cs/>
          <w:lang w:bidi="hi-IN"/>
        </w:rPr>
        <w:t>किआ</w:t>
      </w:r>
      <w:r>
        <w:t xml:space="preserve"> </w:t>
      </w:r>
      <w:r>
        <w:rPr>
          <w:cs/>
          <w:lang w:bidi="hi-IN"/>
        </w:rPr>
        <w:t>मुहु</w:t>
      </w:r>
      <w:r>
        <w:t xml:space="preserve"> </w:t>
      </w:r>
      <w:r>
        <w:rPr>
          <w:cs/>
          <w:lang w:bidi="hi-IN"/>
        </w:rPr>
        <w:t>लै</w:t>
      </w:r>
      <w:r>
        <w:t xml:space="preserve"> </w:t>
      </w:r>
      <w:r>
        <w:rPr>
          <w:cs/>
          <w:lang w:bidi="hi-IN"/>
        </w:rPr>
        <w:t>बोलह</w:t>
      </w:r>
      <w:r>
        <w:t xml:space="preserve"> </w:t>
      </w:r>
      <w:r>
        <w:rPr>
          <w:cs/>
          <w:lang w:bidi="hi-IN"/>
        </w:rPr>
        <w:t>गुण</w:t>
      </w:r>
      <w:r>
        <w:t xml:space="preserve"> </w:t>
      </w:r>
      <w:r>
        <w:rPr>
          <w:cs/>
          <w:lang w:bidi="hi-IN"/>
        </w:rPr>
        <w:t>बिहून</w:t>
      </w:r>
      <w:r>
        <w:t xml:space="preserve"> </w:t>
      </w:r>
      <w:r>
        <w:rPr>
          <w:cs/>
          <w:lang w:bidi="hi-IN"/>
        </w:rPr>
        <w:t>नामु</w:t>
      </w:r>
      <w:r>
        <w:t xml:space="preserve"> </w:t>
      </w:r>
      <w:r>
        <w:rPr>
          <w:cs/>
          <w:lang w:bidi="hi-IN"/>
        </w:rPr>
        <w:t>जपिआ</w:t>
      </w:r>
      <w:r>
        <w:t xml:space="preserve"> </w:t>
      </w:r>
      <w:r>
        <w:rPr>
          <w:cs/>
          <w:lang w:bidi="hi-IN"/>
        </w:rPr>
        <w:t>न</w:t>
      </w:r>
      <w:r>
        <w:t xml:space="preserve"> </w:t>
      </w:r>
      <w:r>
        <w:rPr>
          <w:cs/>
          <w:lang w:bidi="hi-IN"/>
        </w:rPr>
        <w:t>तेरा</w:t>
      </w:r>
      <w:r>
        <w:t xml:space="preserve"> </w:t>
      </w:r>
      <w:r>
        <w:rPr>
          <w:cs/>
          <w:lang w:bidi="hi-IN"/>
        </w:rPr>
        <w:t>॥</w:t>
      </w:r>
    </w:p>
    <w:p w:rsidR="00347EEB" w:rsidRDefault="00347EEB">
      <w:pPr>
        <w:pStyle w:val="SGGSRoman"/>
      </w:pPr>
      <w:r>
        <w:t>ki-aa muhu lai bolah gun bihoon naam japi-aa na tayraa.</w:t>
      </w:r>
    </w:p>
    <w:p w:rsidR="00347EEB" w:rsidRDefault="00347EEB">
      <w:pPr>
        <w:pStyle w:val="SGGSTrans"/>
      </w:pPr>
      <w:r>
        <w:t>With what face am I to speak? I have no virtue at all; I have not chanted Your Name.</w:t>
      </w:r>
    </w:p>
    <w:p w:rsidR="00347EEB" w:rsidRDefault="00347EEB">
      <w:pPr>
        <w:pStyle w:val="SGGSGurm"/>
      </w:pPr>
      <w:r>
        <w:rPr>
          <w:cs/>
        </w:rPr>
        <w:t>ਹਮ ਪਾਪੀ ਸੰਗਿ ਗੁਰ ਉਬਰੇ ਪੁੰਨੁ ਸਤਿਗੁਰ ਕੇਰਾ ॥੨</w:t>
      </w:r>
      <w:r>
        <w:rPr>
          <w:cs/>
          <w:lang w:bidi="hi-IN"/>
        </w:rPr>
        <w:t xml:space="preserve">॥ </w:t>
      </w:r>
      <w:r>
        <w:rPr>
          <w:color w:val="008000"/>
          <w:sz w:val="18"/>
        </w:rPr>
        <w:t>(167)</w:t>
      </w:r>
    </w:p>
    <w:p w:rsidR="00347EEB" w:rsidRDefault="00347EEB">
      <w:pPr>
        <w:pStyle w:val="SGGSHindi"/>
      </w:pPr>
      <w:r>
        <w:rPr>
          <w:cs/>
          <w:lang w:bidi="hi-IN"/>
        </w:rPr>
        <w:t>हम</w:t>
      </w:r>
      <w:r>
        <w:t xml:space="preserve"> </w:t>
      </w:r>
      <w:r>
        <w:rPr>
          <w:cs/>
          <w:lang w:bidi="hi-IN"/>
        </w:rPr>
        <w:t>पापी</w:t>
      </w:r>
      <w:r>
        <w:t xml:space="preserve"> </w:t>
      </w:r>
      <w:r>
        <w:rPr>
          <w:cs/>
          <w:lang w:bidi="hi-IN"/>
        </w:rPr>
        <w:t>संगि</w:t>
      </w:r>
      <w:r>
        <w:t xml:space="preserve"> </w:t>
      </w:r>
      <w:r>
        <w:rPr>
          <w:cs/>
          <w:lang w:bidi="hi-IN"/>
        </w:rPr>
        <w:t>गुर</w:t>
      </w:r>
      <w:r>
        <w:t xml:space="preserve"> </w:t>
      </w:r>
      <w:r>
        <w:rPr>
          <w:cs/>
          <w:lang w:bidi="hi-IN"/>
        </w:rPr>
        <w:t>उबरे</w:t>
      </w:r>
      <w:r>
        <w:t xml:space="preserve"> </w:t>
      </w:r>
      <w:r>
        <w:rPr>
          <w:cs/>
          <w:lang w:bidi="hi-IN"/>
        </w:rPr>
        <w:t>पुंनु</w:t>
      </w:r>
      <w:r>
        <w:t xml:space="preserve"> </w:t>
      </w:r>
      <w:r>
        <w:rPr>
          <w:cs/>
          <w:lang w:bidi="hi-IN"/>
        </w:rPr>
        <w:t>सतिगुर</w:t>
      </w:r>
      <w:r>
        <w:t xml:space="preserve"> </w:t>
      </w:r>
      <w:r>
        <w:rPr>
          <w:cs/>
          <w:lang w:bidi="hi-IN"/>
        </w:rPr>
        <w:t>केरा</w:t>
      </w:r>
      <w:r>
        <w:t xml:space="preserve"> </w:t>
      </w:r>
      <w:r>
        <w:rPr>
          <w:cs/>
          <w:lang w:bidi="hi-IN"/>
        </w:rPr>
        <w:t>॥२॥</w:t>
      </w:r>
    </w:p>
    <w:p w:rsidR="00347EEB" w:rsidRDefault="00347EEB">
      <w:pPr>
        <w:pStyle w:val="SGGSRoman"/>
      </w:pPr>
      <w:r>
        <w:t>ham paapee sang gur ubray punn satgur kayraa. ||2||</w:t>
      </w:r>
    </w:p>
    <w:p w:rsidR="00347EEB" w:rsidRDefault="00347EEB">
      <w:pPr>
        <w:pStyle w:val="SGGSTrans"/>
      </w:pPr>
      <w:r>
        <w:t>I am a sinner, saved only by the Company of the Guru. This is the generous blessing of the True Guru. ||2||</w:t>
      </w:r>
    </w:p>
    <w:p w:rsidR="00347EEB" w:rsidRDefault="00347EEB">
      <w:pPr>
        <w:pStyle w:val="SGGSGurm"/>
      </w:pPr>
      <w:r>
        <w:rPr>
          <w:cs/>
        </w:rPr>
        <w:t xml:space="preserve">ਸਭੁ ਜੀਉ ਪਿੰਡੁ ਮੁਖੁ ਨਕੁ ਦੀਆ ਵਰਤਣ ਕਉ ਪਾਣੀ ॥ </w:t>
      </w:r>
      <w:r>
        <w:rPr>
          <w:color w:val="008000"/>
          <w:sz w:val="18"/>
        </w:rPr>
        <w:t>(167)</w:t>
      </w:r>
    </w:p>
    <w:p w:rsidR="00347EEB" w:rsidRDefault="00347EEB">
      <w:pPr>
        <w:pStyle w:val="SGGSHindi"/>
      </w:pPr>
      <w:r>
        <w:rPr>
          <w:cs/>
          <w:lang w:bidi="hi-IN"/>
        </w:rPr>
        <w:t>सभु</w:t>
      </w:r>
      <w:r>
        <w:t xml:space="preserve"> </w:t>
      </w:r>
      <w:r>
        <w:rPr>
          <w:cs/>
          <w:lang w:bidi="hi-IN"/>
        </w:rPr>
        <w:t>जीउ</w:t>
      </w:r>
      <w:r>
        <w:t xml:space="preserve"> </w:t>
      </w:r>
      <w:r>
        <w:rPr>
          <w:cs/>
          <w:lang w:bidi="hi-IN"/>
        </w:rPr>
        <w:t>पिंडु</w:t>
      </w:r>
      <w:r>
        <w:t xml:space="preserve"> </w:t>
      </w:r>
      <w:r>
        <w:rPr>
          <w:cs/>
          <w:lang w:bidi="hi-IN"/>
        </w:rPr>
        <w:t>मुखु</w:t>
      </w:r>
      <w:r>
        <w:t xml:space="preserve"> </w:t>
      </w:r>
      <w:r>
        <w:rPr>
          <w:cs/>
          <w:lang w:bidi="hi-IN"/>
        </w:rPr>
        <w:t>नकु</w:t>
      </w:r>
      <w:r>
        <w:t xml:space="preserve"> </w:t>
      </w:r>
      <w:r>
        <w:rPr>
          <w:cs/>
          <w:lang w:bidi="hi-IN"/>
        </w:rPr>
        <w:t>दीआ</w:t>
      </w:r>
      <w:r>
        <w:t xml:space="preserve"> </w:t>
      </w:r>
      <w:r>
        <w:rPr>
          <w:cs/>
          <w:lang w:bidi="hi-IN"/>
        </w:rPr>
        <w:t>वरतण</w:t>
      </w:r>
      <w:r>
        <w:t xml:space="preserve"> </w:t>
      </w:r>
      <w:r>
        <w:rPr>
          <w:cs/>
          <w:lang w:bidi="hi-IN"/>
        </w:rPr>
        <w:t>कउ</w:t>
      </w:r>
      <w:r>
        <w:t xml:space="preserve"> </w:t>
      </w:r>
      <w:r>
        <w:rPr>
          <w:cs/>
          <w:lang w:bidi="hi-IN"/>
        </w:rPr>
        <w:t>पाणी</w:t>
      </w:r>
      <w:r>
        <w:t xml:space="preserve"> </w:t>
      </w:r>
      <w:r>
        <w:rPr>
          <w:cs/>
          <w:lang w:bidi="hi-IN"/>
        </w:rPr>
        <w:t>॥</w:t>
      </w:r>
    </w:p>
    <w:p w:rsidR="00347EEB" w:rsidRDefault="00347EEB">
      <w:pPr>
        <w:pStyle w:val="SGGSRoman"/>
      </w:pPr>
      <w:r>
        <w:t>sabh jee-o pind mukh nak dee-aa vartan ka-o paanee.</w:t>
      </w:r>
    </w:p>
    <w:p w:rsidR="00347EEB" w:rsidRDefault="00347EEB">
      <w:pPr>
        <w:pStyle w:val="SGGSTrans"/>
      </w:pPr>
      <w:r>
        <w:t>He gave all beings souls, bodies, mouths, noses and water to drink.</w:t>
      </w:r>
    </w:p>
    <w:p w:rsidR="00347EEB" w:rsidRDefault="00347EEB">
      <w:pPr>
        <w:pStyle w:val="SGGSGurm"/>
      </w:pPr>
      <w:r>
        <w:rPr>
          <w:cs/>
        </w:rPr>
        <w:t xml:space="preserve">ਅੰਨੁ ਖਾਣਾ ਕਪੜੁ ਪੈਨਣੁ ਦੀਆ ਰਸ ਅਨਿ ਭੋਗਾਣੀ ॥ </w:t>
      </w:r>
      <w:r>
        <w:rPr>
          <w:color w:val="008000"/>
          <w:sz w:val="18"/>
        </w:rPr>
        <w:t>(167)</w:t>
      </w:r>
    </w:p>
    <w:p w:rsidR="00347EEB" w:rsidRDefault="00347EEB">
      <w:pPr>
        <w:pStyle w:val="SGGSHindi"/>
      </w:pPr>
      <w:r>
        <w:rPr>
          <w:cs/>
          <w:lang w:bidi="hi-IN"/>
        </w:rPr>
        <w:t>अंनु</w:t>
      </w:r>
      <w:r>
        <w:t xml:space="preserve"> </w:t>
      </w:r>
      <w:r>
        <w:rPr>
          <w:cs/>
          <w:lang w:bidi="hi-IN"/>
        </w:rPr>
        <w:t>खाणा</w:t>
      </w:r>
      <w:r>
        <w:t xml:space="preserve"> </w:t>
      </w:r>
      <w:r>
        <w:rPr>
          <w:cs/>
          <w:lang w:bidi="hi-IN"/>
        </w:rPr>
        <w:t>कपड़ु</w:t>
      </w:r>
      <w:r>
        <w:t xml:space="preserve"> </w:t>
      </w:r>
      <w:r>
        <w:rPr>
          <w:cs/>
          <w:lang w:bidi="hi-IN"/>
        </w:rPr>
        <w:t>पैनणु</w:t>
      </w:r>
      <w:r>
        <w:t xml:space="preserve"> </w:t>
      </w:r>
      <w:r>
        <w:rPr>
          <w:cs/>
          <w:lang w:bidi="hi-IN"/>
        </w:rPr>
        <w:t>दीआ</w:t>
      </w:r>
      <w:r>
        <w:t xml:space="preserve"> </w:t>
      </w:r>
      <w:r>
        <w:rPr>
          <w:cs/>
          <w:lang w:bidi="hi-IN"/>
        </w:rPr>
        <w:t>रस</w:t>
      </w:r>
      <w:r>
        <w:t xml:space="preserve"> </w:t>
      </w:r>
      <w:r>
        <w:rPr>
          <w:cs/>
          <w:lang w:bidi="hi-IN"/>
        </w:rPr>
        <w:t>अनि</w:t>
      </w:r>
      <w:r>
        <w:t xml:space="preserve"> </w:t>
      </w:r>
      <w:r>
        <w:rPr>
          <w:cs/>
          <w:lang w:bidi="hi-IN"/>
        </w:rPr>
        <w:t>भोगाणी</w:t>
      </w:r>
      <w:r>
        <w:t xml:space="preserve"> </w:t>
      </w:r>
      <w:r>
        <w:rPr>
          <w:cs/>
          <w:lang w:bidi="hi-IN"/>
        </w:rPr>
        <w:t>॥</w:t>
      </w:r>
    </w:p>
    <w:p w:rsidR="00347EEB" w:rsidRDefault="00347EEB">
      <w:pPr>
        <w:pStyle w:val="SGGSRoman"/>
      </w:pPr>
      <w:r>
        <w:t>ann khaanaa kaparh painan dee-aa ras an bhogaanee.</w:t>
      </w:r>
    </w:p>
    <w:p w:rsidR="00347EEB" w:rsidRDefault="00347EEB">
      <w:pPr>
        <w:pStyle w:val="SGGSTrans"/>
      </w:pPr>
      <w:r>
        <w:t>He gave them corn to eat, clothes to wear, and other pleasures to enjoy.</w:t>
      </w:r>
    </w:p>
    <w:p w:rsidR="00347EEB" w:rsidRDefault="00347EEB">
      <w:pPr>
        <w:pStyle w:val="SGGSGurm"/>
      </w:pPr>
      <w:r>
        <w:rPr>
          <w:cs/>
        </w:rPr>
        <w:t>ਜਿਨਿ ਦੀਏ ਸੁ ਚਿਤਿ ਨ ਆਵਈ ਪਸੂ ਹਉ ਕਰਿ ਜਾਣੀ ॥੩</w:t>
      </w:r>
      <w:r>
        <w:rPr>
          <w:cs/>
          <w:lang w:bidi="hi-IN"/>
        </w:rPr>
        <w:t xml:space="preserve">॥ </w:t>
      </w:r>
      <w:r>
        <w:rPr>
          <w:color w:val="008000"/>
          <w:sz w:val="18"/>
        </w:rPr>
        <w:t>(167)</w:t>
      </w:r>
    </w:p>
    <w:p w:rsidR="00347EEB" w:rsidRDefault="00347EEB">
      <w:pPr>
        <w:pStyle w:val="SGGSHindi"/>
      </w:pPr>
      <w:r>
        <w:rPr>
          <w:cs/>
          <w:lang w:bidi="hi-IN"/>
        </w:rPr>
        <w:t>जिनि</w:t>
      </w:r>
      <w:r>
        <w:t xml:space="preserve"> </w:t>
      </w:r>
      <w:r>
        <w:rPr>
          <w:cs/>
          <w:lang w:bidi="hi-IN"/>
        </w:rPr>
        <w:t>दीए</w:t>
      </w:r>
      <w:r>
        <w:t xml:space="preserve"> </w:t>
      </w:r>
      <w:r>
        <w:rPr>
          <w:cs/>
          <w:lang w:bidi="hi-IN"/>
        </w:rPr>
        <w:t>सु</w:t>
      </w:r>
      <w:r>
        <w:t xml:space="preserve"> </w:t>
      </w:r>
      <w:r>
        <w:rPr>
          <w:cs/>
          <w:lang w:bidi="hi-IN"/>
        </w:rPr>
        <w:t>चिति</w:t>
      </w:r>
      <w:r>
        <w:t xml:space="preserve"> </w:t>
      </w:r>
      <w:r>
        <w:rPr>
          <w:cs/>
          <w:lang w:bidi="hi-IN"/>
        </w:rPr>
        <w:t>न</w:t>
      </w:r>
      <w:r>
        <w:t xml:space="preserve"> </w:t>
      </w:r>
      <w:r>
        <w:rPr>
          <w:cs/>
          <w:lang w:bidi="hi-IN"/>
        </w:rPr>
        <w:t>आवई</w:t>
      </w:r>
      <w:r>
        <w:t xml:space="preserve"> </w:t>
      </w:r>
      <w:r>
        <w:rPr>
          <w:cs/>
          <w:lang w:bidi="hi-IN"/>
        </w:rPr>
        <w:t>पसू</w:t>
      </w:r>
      <w:r>
        <w:t xml:space="preserve"> </w:t>
      </w:r>
      <w:r>
        <w:rPr>
          <w:cs/>
          <w:lang w:bidi="hi-IN"/>
        </w:rPr>
        <w:t>हउ</w:t>
      </w:r>
      <w:r>
        <w:t xml:space="preserve"> </w:t>
      </w:r>
      <w:r>
        <w:rPr>
          <w:cs/>
          <w:lang w:bidi="hi-IN"/>
        </w:rPr>
        <w:t>करि</w:t>
      </w:r>
      <w:r>
        <w:t xml:space="preserve"> </w:t>
      </w:r>
      <w:r>
        <w:rPr>
          <w:cs/>
          <w:lang w:bidi="hi-IN"/>
        </w:rPr>
        <w:t>जाणी</w:t>
      </w:r>
      <w:r>
        <w:t xml:space="preserve"> </w:t>
      </w:r>
      <w:r>
        <w:rPr>
          <w:cs/>
          <w:lang w:bidi="hi-IN"/>
        </w:rPr>
        <w:t>॥३॥</w:t>
      </w:r>
    </w:p>
    <w:p w:rsidR="00347EEB" w:rsidRDefault="00347EEB">
      <w:pPr>
        <w:pStyle w:val="SGGSRoman"/>
      </w:pPr>
      <w:r>
        <w:t>jin dee-ay so chit na aavee pasoo ha-o kar jaanee. ||3||</w:t>
      </w:r>
    </w:p>
    <w:p w:rsidR="00347EEB" w:rsidRDefault="00347EEB">
      <w:pPr>
        <w:pStyle w:val="SGGSTrans"/>
      </w:pPr>
      <w:r>
        <w:t>But they do not remember the One who gave them all this. The animals think that they made themselves! ||3||</w:t>
      </w:r>
    </w:p>
    <w:p w:rsidR="00347EEB" w:rsidRDefault="00347EEB">
      <w:pPr>
        <w:pStyle w:val="SGGSGurm"/>
      </w:pPr>
      <w:r>
        <w:rPr>
          <w:cs/>
        </w:rPr>
        <w:t xml:space="preserve">ਸਭੁ ਕੀਤਾ ਤੇਰਾ ਵਰਤਦਾ ਤੂੰ ਅੰਤਰਜਾਮੀ ॥ </w:t>
      </w:r>
      <w:r>
        <w:rPr>
          <w:color w:val="008000"/>
          <w:sz w:val="18"/>
        </w:rPr>
        <w:t>(167)</w:t>
      </w:r>
    </w:p>
    <w:p w:rsidR="00347EEB" w:rsidRDefault="00347EEB">
      <w:pPr>
        <w:pStyle w:val="SGGSHindi"/>
      </w:pPr>
      <w:r>
        <w:rPr>
          <w:cs/>
          <w:lang w:bidi="hi-IN"/>
        </w:rPr>
        <w:t>सभु</w:t>
      </w:r>
      <w:r>
        <w:t xml:space="preserve"> </w:t>
      </w:r>
      <w:r>
        <w:rPr>
          <w:cs/>
          <w:lang w:bidi="hi-IN"/>
        </w:rPr>
        <w:t>कीता</w:t>
      </w:r>
      <w:r>
        <w:t xml:space="preserve"> </w:t>
      </w:r>
      <w:r>
        <w:rPr>
          <w:cs/>
          <w:lang w:bidi="hi-IN"/>
        </w:rPr>
        <w:t>तेरा</w:t>
      </w:r>
      <w:r>
        <w:t xml:space="preserve"> </w:t>
      </w:r>
      <w:r>
        <w:rPr>
          <w:cs/>
          <w:lang w:bidi="hi-IN"/>
        </w:rPr>
        <w:t>वरतदा</w:t>
      </w:r>
      <w:r>
        <w:t xml:space="preserve"> </w:t>
      </w:r>
      <w:r>
        <w:rPr>
          <w:cs/>
          <w:lang w:bidi="hi-IN"/>
        </w:rPr>
        <w:t>तूं</w:t>
      </w:r>
      <w:r>
        <w:t xml:space="preserve"> </w:t>
      </w:r>
      <w:r>
        <w:rPr>
          <w:cs/>
          <w:lang w:bidi="hi-IN"/>
        </w:rPr>
        <w:t>अंतरजामी</w:t>
      </w:r>
      <w:r>
        <w:t xml:space="preserve"> </w:t>
      </w:r>
      <w:r>
        <w:rPr>
          <w:cs/>
          <w:lang w:bidi="hi-IN"/>
        </w:rPr>
        <w:t>॥</w:t>
      </w:r>
    </w:p>
    <w:p w:rsidR="00347EEB" w:rsidRDefault="00347EEB">
      <w:pPr>
        <w:pStyle w:val="SGGSRoman"/>
      </w:pPr>
      <w:r>
        <w:t>sabh keetaa tayraa varatdaa too</w:t>
      </w:r>
      <w:r>
        <w:rPr>
          <w:vertAlign w:val="superscript"/>
        </w:rPr>
        <w:t>N</w:t>
      </w:r>
      <w:r>
        <w:t xml:space="preserve"> antarjaamee.</w:t>
      </w:r>
    </w:p>
    <w:p w:rsidR="00347EEB" w:rsidRDefault="00347EEB">
      <w:pPr>
        <w:pStyle w:val="SGGSTrans"/>
      </w:pPr>
      <w:r>
        <w:t>You made them all; You are all-pervading. You are the Inner-knower, the Searcher of hearts.</w:t>
      </w:r>
    </w:p>
    <w:p w:rsidR="00347EEB" w:rsidRDefault="00347EEB">
      <w:pPr>
        <w:pStyle w:val="SGGSGurm"/>
      </w:pPr>
      <w:r>
        <w:rPr>
          <w:cs/>
        </w:rPr>
        <w:t xml:space="preserve">ਹਮ ਜੰਤ ਵਿਚਾਰੇ ਕਿਆ ਕਰਹ ਸਭੁ ਖੇਲੁ ਤੁਮ ਸੁਆਮੀ ॥ </w:t>
      </w:r>
      <w:r>
        <w:rPr>
          <w:color w:val="008000"/>
          <w:sz w:val="18"/>
        </w:rPr>
        <w:t>(167)</w:t>
      </w:r>
    </w:p>
    <w:p w:rsidR="00347EEB" w:rsidRDefault="00347EEB">
      <w:pPr>
        <w:pStyle w:val="SGGSHindi"/>
      </w:pPr>
      <w:r>
        <w:rPr>
          <w:cs/>
          <w:lang w:bidi="hi-IN"/>
        </w:rPr>
        <w:t>हम</w:t>
      </w:r>
      <w:r>
        <w:t xml:space="preserve"> </w:t>
      </w:r>
      <w:r>
        <w:rPr>
          <w:cs/>
          <w:lang w:bidi="hi-IN"/>
        </w:rPr>
        <w:t>जंत</w:t>
      </w:r>
      <w:r>
        <w:t xml:space="preserve"> </w:t>
      </w:r>
      <w:r>
        <w:rPr>
          <w:cs/>
          <w:lang w:bidi="hi-IN"/>
        </w:rPr>
        <w:t>विचारे</w:t>
      </w:r>
      <w:r>
        <w:t xml:space="preserve"> </w:t>
      </w:r>
      <w:r>
        <w:rPr>
          <w:cs/>
          <w:lang w:bidi="hi-IN"/>
        </w:rPr>
        <w:t>किआ</w:t>
      </w:r>
      <w:r>
        <w:t xml:space="preserve"> </w:t>
      </w:r>
      <w:r>
        <w:rPr>
          <w:cs/>
          <w:lang w:bidi="hi-IN"/>
        </w:rPr>
        <w:t>करह</w:t>
      </w:r>
      <w:r>
        <w:t xml:space="preserve"> </w:t>
      </w:r>
      <w:r>
        <w:rPr>
          <w:cs/>
          <w:lang w:bidi="hi-IN"/>
        </w:rPr>
        <w:t>सभु</w:t>
      </w:r>
      <w:r>
        <w:t xml:space="preserve"> </w:t>
      </w:r>
      <w:r>
        <w:rPr>
          <w:cs/>
          <w:lang w:bidi="hi-IN"/>
        </w:rPr>
        <w:t>खेलु</w:t>
      </w:r>
      <w:r>
        <w:t xml:space="preserve"> </w:t>
      </w:r>
      <w:r>
        <w:rPr>
          <w:cs/>
          <w:lang w:bidi="hi-IN"/>
        </w:rPr>
        <w:t>तुम</w:t>
      </w:r>
      <w:r>
        <w:t xml:space="preserve"> </w:t>
      </w:r>
      <w:r>
        <w:rPr>
          <w:cs/>
          <w:lang w:bidi="hi-IN"/>
        </w:rPr>
        <w:t>सुआमी</w:t>
      </w:r>
      <w:r>
        <w:t xml:space="preserve"> </w:t>
      </w:r>
      <w:r>
        <w:rPr>
          <w:cs/>
          <w:lang w:bidi="hi-IN"/>
        </w:rPr>
        <w:t>॥</w:t>
      </w:r>
    </w:p>
    <w:p w:rsidR="00347EEB" w:rsidRDefault="00347EEB">
      <w:pPr>
        <w:pStyle w:val="SGGSRoman"/>
      </w:pPr>
      <w:r>
        <w:t>ham jant vichaaray ki-aa karah sabh khayl tum su-aamee.</w:t>
      </w:r>
    </w:p>
    <w:p w:rsidR="00347EEB" w:rsidRDefault="00347EEB">
      <w:pPr>
        <w:pStyle w:val="SGGSTrans"/>
      </w:pPr>
      <w:r>
        <w:t>What can these wretched creatures do? This whole drama is Yours, O Lord and Master.</w:t>
      </w:r>
    </w:p>
    <w:p w:rsidR="00347EEB" w:rsidRDefault="00347EEB">
      <w:pPr>
        <w:pStyle w:val="SGGSGurm"/>
      </w:pPr>
      <w:r>
        <w:rPr>
          <w:cs/>
        </w:rPr>
        <w:t>ਜਨ ਨਾਨਕੁ ਹਾਟਿ ਵਿਹਾਝਿਆ ਹਰਿ ਗੁਲਮ ਗੁਲਾਮੀ ॥੪</w:t>
      </w:r>
      <w:r>
        <w:rPr>
          <w:cs/>
          <w:lang w:bidi="hi-IN"/>
        </w:rPr>
        <w:t>॥</w:t>
      </w:r>
      <w:r>
        <w:t>੬</w:t>
      </w:r>
      <w:r>
        <w:rPr>
          <w:cs/>
        </w:rPr>
        <w:t>॥੧੨</w:t>
      </w:r>
      <w:r>
        <w:rPr>
          <w:cs/>
          <w:lang w:bidi="hi-IN"/>
        </w:rPr>
        <w:t>॥</w:t>
      </w:r>
      <w:r>
        <w:t>੫੦</w:t>
      </w:r>
      <w:r>
        <w:rPr>
          <w:cs/>
        </w:rPr>
        <w:t xml:space="preserve">॥ </w:t>
      </w:r>
      <w:r>
        <w:rPr>
          <w:color w:val="008000"/>
          <w:sz w:val="18"/>
        </w:rPr>
        <w:t>(167)</w:t>
      </w:r>
    </w:p>
    <w:p w:rsidR="00347EEB" w:rsidRDefault="00347EEB">
      <w:pPr>
        <w:pStyle w:val="SGGSHindi"/>
      </w:pPr>
      <w:r>
        <w:rPr>
          <w:cs/>
          <w:lang w:bidi="hi-IN"/>
        </w:rPr>
        <w:t>जन</w:t>
      </w:r>
      <w:r>
        <w:t xml:space="preserve"> </w:t>
      </w:r>
      <w:r>
        <w:rPr>
          <w:cs/>
          <w:lang w:bidi="hi-IN"/>
        </w:rPr>
        <w:t>नानकु</w:t>
      </w:r>
      <w:r>
        <w:t xml:space="preserve"> </w:t>
      </w:r>
      <w:r>
        <w:rPr>
          <w:cs/>
          <w:lang w:bidi="hi-IN"/>
        </w:rPr>
        <w:t>हाटि</w:t>
      </w:r>
      <w:r>
        <w:t xml:space="preserve"> </w:t>
      </w:r>
      <w:r>
        <w:rPr>
          <w:cs/>
          <w:lang w:bidi="hi-IN"/>
        </w:rPr>
        <w:t>विहाझिआ</w:t>
      </w:r>
      <w:r>
        <w:t xml:space="preserve"> </w:t>
      </w:r>
      <w:r>
        <w:rPr>
          <w:cs/>
          <w:lang w:bidi="hi-IN"/>
        </w:rPr>
        <w:t>हरि</w:t>
      </w:r>
      <w:r>
        <w:t xml:space="preserve"> </w:t>
      </w:r>
      <w:r>
        <w:rPr>
          <w:cs/>
          <w:lang w:bidi="hi-IN"/>
        </w:rPr>
        <w:t>गुलम</w:t>
      </w:r>
      <w:r>
        <w:t xml:space="preserve"> </w:t>
      </w:r>
      <w:r>
        <w:rPr>
          <w:cs/>
          <w:lang w:bidi="hi-IN"/>
        </w:rPr>
        <w:t>गुलामी</w:t>
      </w:r>
      <w:r>
        <w:t xml:space="preserve"> </w:t>
      </w:r>
      <w:r>
        <w:rPr>
          <w:cs/>
          <w:lang w:bidi="hi-IN"/>
        </w:rPr>
        <w:t>॥४॥६॥१२॥५०॥</w:t>
      </w:r>
    </w:p>
    <w:p w:rsidR="00347EEB" w:rsidRDefault="00347EEB">
      <w:pPr>
        <w:pStyle w:val="SGGSRoman"/>
      </w:pPr>
      <w:r>
        <w:t>jan naanak haat vihaajhi-aa har gulam gulaamee. ||4||6||12||50||</w:t>
      </w:r>
    </w:p>
    <w:p w:rsidR="00347EEB" w:rsidRDefault="00347EEB">
      <w:pPr>
        <w:pStyle w:val="SGGSTrans"/>
      </w:pPr>
      <w:r>
        <w:t>Servant Nanak was purchased in the slave-market. He is the slave of the Lord's slaves. ||4||6||12||50||</w:t>
      </w:r>
    </w:p>
    <w:p w:rsidR="00347EEB" w:rsidRDefault="00347EEB">
      <w:pPr>
        <w:pStyle w:val="SGGSGurm"/>
      </w:pPr>
      <w:r>
        <w:rPr>
          <w:cs/>
        </w:rPr>
        <w:t xml:space="preserve">ਗਉੜੀ ਬੈਰਾਗਣਿ ਮਹਲਾ ੪ </w:t>
      </w:r>
      <w:r>
        <w:rPr>
          <w:cs/>
          <w:lang w:bidi="hi-IN"/>
        </w:rPr>
        <w:t xml:space="preserve">॥ </w:t>
      </w:r>
      <w:r>
        <w:rPr>
          <w:color w:val="008000"/>
          <w:sz w:val="18"/>
        </w:rPr>
        <w:t>(168)</w:t>
      </w:r>
    </w:p>
    <w:p w:rsidR="00347EEB" w:rsidRDefault="00347EEB">
      <w:pPr>
        <w:pStyle w:val="SGGSHindi"/>
      </w:pPr>
      <w:r>
        <w:rPr>
          <w:cs/>
          <w:lang w:bidi="hi-IN"/>
        </w:rPr>
        <w:t>गउड़ी</w:t>
      </w:r>
      <w:r>
        <w:t xml:space="preserve"> </w:t>
      </w:r>
      <w:r>
        <w:rPr>
          <w:cs/>
          <w:lang w:bidi="hi-IN"/>
        </w:rPr>
        <w:t>बैरागणि</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bairaagan mehlaa 4.</w:t>
      </w:r>
    </w:p>
    <w:p w:rsidR="00347EEB" w:rsidRDefault="00347EEB">
      <w:pPr>
        <w:pStyle w:val="SGGSTrans"/>
      </w:pPr>
      <w:r>
        <w:t>Gauree Bairaagan, Fourth Mehl:</w:t>
      </w:r>
    </w:p>
    <w:p w:rsidR="00347EEB" w:rsidRDefault="00347EEB">
      <w:pPr>
        <w:pStyle w:val="SGGSGurm"/>
      </w:pPr>
      <w:r>
        <w:rPr>
          <w:cs/>
        </w:rPr>
        <w:t xml:space="preserve">ਜਿਉ ਜਨਨੀ ਸੁਤੁ ਜਣਿ ਪਾਲਤੀ ਰਾਖੈ ਨਦਰਿ ਮਝਾਰਿ ॥ </w:t>
      </w:r>
      <w:r>
        <w:rPr>
          <w:color w:val="008000"/>
          <w:sz w:val="18"/>
        </w:rPr>
        <w:t>(168)</w:t>
      </w:r>
    </w:p>
    <w:p w:rsidR="00347EEB" w:rsidRDefault="00347EEB">
      <w:pPr>
        <w:pStyle w:val="SGGSHindi"/>
      </w:pPr>
      <w:r>
        <w:rPr>
          <w:cs/>
          <w:lang w:bidi="hi-IN"/>
        </w:rPr>
        <w:t>जिउ</w:t>
      </w:r>
      <w:r>
        <w:t xml:space="preserve"> </w:t>
      </w:r>
      <w:r>
        <w:rPr>
          <w:cs/>
          <w:lang w:bidi="hi-IN"/>
        </w:rPr>
        <w:t>जननी</w:t>
      </w:r>
      <w:r>
        <w:t xml:space="preserve"> </w:t>
      </w:r>
      <w:r>
        <w:rPr>
          <w:cs/>
          <w:lang w:bidi="hi-IN"/>
        </w:rPr>
        <w:t>सुतु</w:t>
      </w:r>
      <w:r>
        <w:t xml:space="preserve"> </w:t>
      </w:r>
      <w:r>
        <w:rPr>
          <w:cs/>
          <w:lang w:bidi="hi-IN"/>
        </w:rPr>
        <w:t>जणि</w:t>
      </w:r>
      <w:r>
        <w:t xml:space="preserve"> </w:t>
      </w:r>
      <w:r>
        <w:rPr>
          <w:cs/>
          <w:lang w:bidi="hi-IN"/>
        </w:rPr>
        <w:t>पालती</w:t>
      </w:r>
      <w:r>
        <w:t xml:space="preserve"> </w:t>
      </w:r>
      <w:r>
        <w:rPr>
          <w:cs/>
          <w:lang w:bidi="hi-IN"/>
        </w:rPr>
        <w:t>राखै</w:t>
      </w:r>
      <w:r>
        <w:t xml:space="preserve"> </w:t>
      </w:r>
      <w:r>
        <w:rPr>
          <w:cs/>
          <w:lang w:bidi="hi-IN"/>
        </w:rPr>
        <w:t>नदरि</w:t>
      </w:r>
      <w:r>
        <w:t xml:space="preserve"> </w:t>
      </w:r>
      <w:r>
        <w:rPr>
          <w:cs/>
          <w:lang w:bidi="hi-IN"/>
        </w:rPr>
        <w:t>मझारि</w:t>
      </w:r>
      <w:r>
        <w:t xml:space="preserve"> </w:t>
      </w:r>
      <w:r>
        <w:rPr>
          <w:cs/>
          <w:lang w:bidi="hi-IN"/>
        </w:rPr>
        <w:t>॥</w:t>
      </w:r>
    </w:p>
    <w:p w:rsidR="00347EEB" w:rsidRDefault="00347EEB">
      <w:pPr>
        <w:pStyle w:val="SGGSRoman"/>
      </w:pPr>
      <w:r>
        <w:t>ji-o jannee sut jan paaltee raakhai nadar majhaar.</w:t>
      </w:r>
    </w:p>
    <w:p w:rsidR="00347EEB" w:rsidRDefault="00347EEB">
      <w:pPr>
        <w:pStyle w:val="SGGSTrans"/>
      </w:pPr>
      <w:r>
        <w:t>Just as the mother, having given birth to a son, feeds him and keeps him in her vision -</w:t>
      </w:r>
    </w:p>
    <w:p w:rsidR="00347EEB" w:rsidRDefault="00347EEB">
      <w:pPr>
        <w:pStyle w:val="SGGSGurm"/>
      </w:pPr>
      <w:r>
        <w:rPr>
          <w:cs/>
        </w:rPr>
        <w:t xml:space="preserve">ਅੰਤਰਿ ਬਾਹਰਿ ਮੁਖਿ ਦੇ ਗਿਰਾਸੁ ਖਿਨੁ ਖਿਨੁ ਪੋਚਾਰਿ ॥ </w:t>
      </w:r>
      <w:r>
        <w:rPr>
          <w:color w:val="008000"/>
          <w:sz w:val="18"/>
        </w:rPr>
        <w:t>(168)</w:t>
      </w:r>
    </w:p>
    <w:p w:rsidR="00347EEB" w:rsidRDefault="00347EEB">
      <w:pPr>
        <w:pStyle w:val="SGGSHindi"/>
      </w:pPr>
      <w:r>
        <w:rPr>
          <w:cs/>
          <w:lang w:bidi="hi-IN"/>
        </w:rPr>
        <w:t>अंतरि</w:t>
      </w:r>
      <w:r>
        <w:t xml:space="preserve"> </w:t>
      </w:r>
      <w:r>
        <w:rPr>
          <w:cs/>
          <w:lang w:bidi="hi-IN"/>
        </w:rPr>
        <w:t>बाहरि</w:t>
      </w:r>
      <w:r>
        <w:t xml:space="preserve"> </w:t>
      </w:r>
      <w:r>
        <w:rPr>
          <w:cs/>
          <w:lang w:bidi="hi-IN"/>
        </w:rPr>
        <w:t>मुखि</w:t>
      </w:r>
      <w:r>
        <w:t xml:space="preserve"> </w:t>
      </w:r>
      <w:r>
        <w:rPr>
          <w:cs/>
          <w:lang w:bidi="hi-IN"/>
        </w:rPr>
        <w:t>दे</w:t>
      </w:r>
      <w:r>
        <w:t xml:space="preserve"> </w:t>
      </w:r>
      <w:r>
        <w:rPr>
          <w:cs/>
          <w:lang w:bidi="hi-IN"/>
        </w:rPr>
        <w:t>गिरासु</w:t>
      </w:r>
      <w:r>
        <w:t xml:space="preserve"> </w:t>
      </w:r>
      <w:r>
        <w:rPr>
          <w:cs/>
          <w:lang w:bidi="hi-IN"/>
        </w:rPr>
        <w:t>खिनु</w:t>
      </w:r>
      <w:r>
        <w:t xml:space="preserve"> </w:t>
      </w:r>
      <w:r>
        <w:rPr>
          <w:cs/>
          <w:lang w:bidi="hi-IN"/>
        </w:rPr>
        <w:t>खिनु</w:t>
      </w:r>
      <w:r>
        <w:t xml:space="preserve"> </w:t>
      </w:r>
      <w:r>
        <w:rPr>
          <w:cs/>
          <w:lang w:bidi="hi-IN"/>
        </w:rPr>
        <w:t>पोचारि</w:t>
      </w:r>
      <w:r>
        <w:t xml:space="preserve"> </w:t>
      </w:r>
      <w:r>
        <w:rPr>
          <w:cs/>
          <w:lang w:bidi="hi-IN"/>
        </w:rPr>
        <w:t>॥</w:t>
      </w:r>
    </w:p>
    <w:p w:rsidR="00347EEB" w:rsidRDefault="00347EEB">
      <w:pPr>
        <w:pStyle w:val="SGGSRoman"/>
      </w:pPr>
      <w:r>
        <w:t>antar baahar mukh day giraas khin khin pochaar.</w:t>
      </w:r>
    </w:p>
    <w:p w:rsidR="00347EEB" w:rsidRDefault="00347EEB">
      <w:pPr>
        <w:pStyle w:val="SGGSTrans"/>
      </w:pPr>
      <w:r>
        <w:t>indoors and outdoors, she puts food in his mouth; each and every moment, she caresses him.</w:t>
      </w:r>
    </w:p>
    <w:p w:rsidR="00347EEB" w:rsidRDefault="00347EEB">
      <w:pPr>
        <w:pStyle w:val="SGGSGurm"/>
      </w:pPr>
      <w:r>
        <w:rPr>
          <w:cs/>
        </w:rPr>
        <w:t>ਤਿਉ ਸਤਿਗੁਰੁ ਗੁਰਸਿਖ ਰਾਖਤਾ ਹਰਿ ਪ੍ਰੀਤਿ ਪਿਆਰਿ ॥੧</w:t>
      </w:r>
      <w:r>
        <w:rPr>
          <w:cs/>
          <w:lang w:bidi="hi-IN"/>
        </w:rPr>
        <w:t xml:space="preserve">॥ </w:t>
      </w:r>
      <w:r>
        <w:rPr>
          <w:color w:val="008000"/>
          <w:sz w:val="18"/>
        </w:rPr>
        <w:t>(168)</w:t>
      </w:r>
    </w:p>
    <w:p w:rsidR="00347EEB" w:rsidRDefault="00347EEB">
      <w:pPr>
        <w:pStyle w:val="SGGSHindi"/>
      </w:pPr>
      <w:r>
        <w:rPr>
          <w:cs/>
          <w:lang w:bidi="hi-IN"/>
        </w:rPr>
        <w:t>तिउ</w:t>
      </w:r>
      <w:r>
        <w:t xml:space="preserve"> </w:t>
      </w:r>
      <w:r>
        <w:rPr>
          <w:cs/>
          <w:lang w:bidi="hi-IN"/>
        </w:rPr>
        <w:t>सतिगुरु</w:t>
      </w:r>
      <w:r>
        <w:t xml:space="preserve"> </w:t>
      </w:r>
      <w:r>
        <w:rPr>
          <w:cs/>
          <w:lang w:bidi="hi-IN"/>
        </w:rPr>
        <w:t>गुरसिख</w:t>
      </w:r>
      <w:r>
        <w:t xml:space="preserve"> </w:t>
      </w:r>
      <w:r>
        <w:rPr>
          <w:cs/>
          <w:lang w:bidi="hi-IN"/>
        </w:rPr>
        <w:t>राखता</w:t>
      </w:r>
      <w:r>
        <w:t xml:space="preserve"> </w:t>
      </w:r>
      <w:r>
        <w:rPr>
          <w:cs/>
          <w:lang w:bidi="hi-IN"/>
        </w:rPr>
        <w:t>हरि</w:t>
      </w:r>
      <w:r>
        <w:t xml:space="preserve"> </w:t>
      </w:r>
      <w:r>
        <w:rPr>
          <w:cs/>
          <w:lang w:bidi="hi-IN"/>
        </w:rPr>
        <w:t>प्रीति</w:t>
      </w:r>
      <w:r>
        <w:t xml:space="preserve"> </w:t>
      </w:r>
      <w:r>
        <w:rPr>
          <w:cs/>
          <w:lang w:bidi="hi-IN"/>
        </w:rPr>
        <w:t>पिआरि</w:t>
      </w:r>
      <w:r>
        <w:t xml:space="preserve"> </w:t>
      </w:r>
      <w:r>
        <w:rPr>
          <w:cs/>
          <w:lang w:bidi="hi-IN"/>
        </w:rPr>
        <w:t>॥१॥</w:t>
      </w:r>
    </w:p>
    <w:p w:rsidR="00347EEB" w:rsidRDefault="00347EEB">
      <w:pPr>
        <w:pStyle w:val="SGGSRoman"/>
      </w:pPr>
      <w:r>
        <w:t>ti-o satgur gursikh raakh-taa har pareet pi-aar. ||1||</w:t>
      </w:r>
    </w:p>
    <w:p w:rsidR="00347EEB" w:rsidRDefault="00347EEB">
      <w:pPr>
        <w:pStyle w:val="SGGSTrans"/>
      </w:pPr>
      <w:r>
        <w:t>In just the same way, the True Guru protects His GurSikhs, who love their Beloved Lord. ||1||</w:t>
      </w:r>
    </w:p>
    <w:p w:rsidR="00347EEB" w:rsidRDefault="00347EEB">
      <w:pPr>
        <w:pStyle w:val="SGGSGurm"/>
      </w:pPr>
      <w:r>
        <w:rPr>
          <w:cs/>
        </w:rPr>
        <w:t xml:space="preserve">ਮੇਰੇ ਰਾਮ ਹਮ ਬਾਰਿਕ ਹਰਿ ਪ੍ਰਭ ਕੇ ਹੈ ਇਆਣੇ ॥ </w:t>
      </w:r>
      <w:r>
        <w:rPr>
          <w:color w:val="008000"/>
          <w:sz w:val="18"/>
        </w:rPr>
        <w:t>(168)</w:t>
      </w:r>
    </w:p>
    <w:p w:rsidR="00347EEB" w:rsidRDefault="00347EEB">
      <w:pPr>
        <w:pStyle w:val="SGGSHindi"/>
      </w:pPr>
      <w:r>
        <w:rPr>
          <w:cs/>
          <w:lang w:bidi="hi-IN"/>
        </w:rPr>
        <w:t>मेरे</w:t>
      </w:r>
      <w:r>
        <w:t xml:space="preserve"> </w:t>
      </w:r>
      <w:r>
        <w:rPr>
          <w:cs/>
          <w:lang w:bidi="hi-IN"/>
        </w:rPr>
        <w:t>राम</w:t>
      </w:r>
      <w:r>
        <w:t xml:space="preserve"> </w:t>
      </w:r>
      <w:r>
        <w:rPr>
          <w:cs/>
          <w:lang w:bidi="hi-IN"/>
        </w:rPr>
        <w:t>हम</w:t>
      </w:r>
      <w:r>
        <w:t xml:space="preserve"> </w:t>
      </w:r>
      <w:r>
        <w:rPr>
          <w:cs/>
          <w:lang w:bidi="hi-IN"/>
        </w:rPr>
        <w:t>बारिक</w:t>
      </w:r>
      <w:r>
        <w:t xml:space="preserve"> </w:t>
      </w:r>
      <w:r>
        <w:rPr>
          <w:cs/>
          <w:lang w:bidi="hi-IN"/>
        </w:rPr>
        <w:t>हरि</w:t>
      </w:r>
      <w:r>
        <w:t xml:space="preserve"> </w:t>
      </w:r>
      <w:r>
        <w:rPr>
          <w:cs/>
          <w:lang w:bidi="hi-IN"/>
        </w:rPr>
        <w:t>प्रभ</w:t>
      </w:r>
      <w:r>
        <w:t xml:space="preserve"> </w:t>
      </w:r>
      <w:r>
        <w:rPr>
          <w:cs/>
          <w:lang w:bidi="hi-IN"/>
        </w:rPr>
        <w:t>के</w:t>
      </w:r>
      <w:r>
        <w:t xml:space="preserve"> </w:t>
      </w:r>
      <w:r>
        <w:rPr>
          <w:cs/>
          <w:lang w:bidi="hi-IN"/>
        </w:rPr>
        <w:t>है</w:t>
      </w:r>
      <w:r>
        <w:t xml:space="preserve"> </w:t>
      </w:r>
      <w:r>
        <w:rPr>
          <w:cs/>
          <w:lang w:bidi="hi-IN"/>
        </w:rPr>
        <w:t>इआणे</w:t>
      </w:r>
      <w:r>
        <w:t xml:space="preserve"> </w:t>
      </w:r>
      <w:r>
        <w:rPr>
          <w:cs/>
          <w:lang w:bidi="hi-IN"/>
        </w:rPr>
        <w:t>॥</w:t>
      </w:r>
    </w:p>
    <w:p w:rsidR="00347EEB" w:rsidRDefault="00347EEB">
      <w:pPr>
        <w:pStyle w:val="SGGSRoman"/>
      </w:pPr>
      <w:r>
        <w:t>mayray raam ham baarik har parabh kay hai i-aanay.</w:t>
      </w:r>
    </w:p>
    <w:p w:rsidR="00347EEB" w:rsidRDefault="00347EEB">
      <w:pPr>
        <w:pStyle w:val="SGGSTrans"/>
      </w:pPr>
      <w:r>
        <w:t>O my Lord, we are just the ignorant children of our Lord God.</w:t>
      </w:r>
    </w:p>
    <w:p w:rsidR="00347EEB" w:rsidRDefault="00347EEB">
      <w:pPr>
        <w:pStyle w:val="SGGSGurm"/>
      </w:pPr>
      <w:r>
        <w:rPr>
          <w:cs/>
        </w:rPr>
        <w:t>ਧੰਨੁ ਧੰਨੁ ਗੁਰੂ ਗੁਰੁ ਸਤਿਗੁਰੁ ਪਾਧਾ ਜਿਨਿ ਹਰਿ ਉਪਦੇਸੁ ਦੇ ਕੀਏ ਸਿਆਣੇ ॥੧</w:t>
      </w:r>
      <w:r>
        <w:rPr>
          <w:cs/>
          <w:lang w:bidi="hi-IN"/>
        </w:rPr>
        <w:t xml:space="preserve">॥ </w:t>
      </w:r>
      <w:r>
        <w:t xml:space="preserve">ਰਹਾਉ ॥ </w:t>
      </w:r>
      <w:r>
        <w:rPr>
          <w:color w:val="008000"/>
          <w:sz w:val="18"/>
        </w:rPr>
        <w:t>(168)</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गुरु</w:t>
      </w:r>
      <w:r>
        <w:t xml:space="preserve"> </w:t>
      </w:r>
      <w:r>
        <w:rPr>
          <w:cs/>
          <w:lang w:bidi="hi-IN"/>
        </w:rPr>
        <w:t>सतिगुरु</w:t>
      </w:r>
      <w:r>
        <w:t xml:space="preserve"> </w:t>
      </w:r>
      <w:r>
        <w:rPr>
          <w:cs/>
          <w:lang w:bidi="hi-IN"/>
        </w:rPr>
        <w:t>पाधा</w:t>
      </w:r>
      <w:r>
        <w:t xml:space="preserve"> </w:t>
      </w:r>
      <w:r>
        <w:rPr>
          <w:cs/>
          <w:lang w:bidi="hi-IN"/>
        </w:rPr>
        <w:t>जिनि</w:t>
      </w:r>
      <w:r>
        <w:t xml:space="preserve"> </w:t>
      </w:r>
      <w:r>
        <w:rPr>
          <w:cs/>
          <w:lang w:bidi="hi-IN"/>
        </w:rPr>
        <w:t>हरि</w:t>
      </w:r>
      <w:r>
        <w:t xml:space="preserve"> </w:t>
      </w:r>
      <w:r>
        <w:rPr>
          <w:cs/>
          <w:lang w:bidi="hi-IN"/>
        </w:rPr>
        <w:t>उपदेसु</w:t>
      </w:r>
      <w:r>
        <w:t xml:space="preserve"> </w:t>
      </w:r>
      <w:r>
        <w:rPr>
          <w:cs/>
          <w:lang w:bidi="hi-IN"/>
        </w:rPr>
        <w:t>दे</w:t>
      </w:r>
      <w:r>
        <w:t xml:space="preserve"> </w:t>
      </w:r>
      <w:r>
        <w:rPr>
          <w:cs/>
          <w:lang w:bidi="hi-IN"/>
        </w:rPr>
        <w:t>कीए</w:t>
      </w:r>
      <w:r>
        <w:t xml:space="preserve"> </w:t>
      </w:r>
      <w:r>
        <w:rPr>
          <w:cs/>
          <w:lang w:bidi="hi-IN"/>
        </w:rPr>
        <w:t>सिआणे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Dhan Dhan guroo gur satgur paaDhaa jin har updays day kee-ay si-aanay. ||1|| rahaa-o.</w:t>
      </w:r>
    </w:p>
    <w:p w:rsidR="00347EEB" w:rsidRDefault="00347EEB">
      <w:pPr>
        <w:pStyle w:val="SGGSTrans"/>
      </w:pPr>
      <w:r>
        <w:t>Hail, hail, to the Guru, the Guru, the True Guru, the Divine Teacher who has made me wise through the Lord's Teachings. ||1||Pause||</w:t>
      </w:r>
    </w:p>
    <w:p w:rsidR="00347EEB" w:rsidRDefault="00347EEB">
      <w:pPr>
        <w:pStyle w:val="SGGSGurm"/>
      </w:pPr>
      <w:r>
        <w:rPr>
          <w:cs/>
        </w:rPr>
        <w:t xml:space="preserve">ਜੈਸੀ ਗਗਨਿ ਫਿਰੰਤੀ ਊਡਤੀ ਕਪਰੇ ਬਾਗੇ ਵਾਲੀ ॥ </w:t>
      </w:r>
      <w:r>
        <w:rPr>
          <w:color w:val="008000"/>
          <w:sz w:val="18"/>
        </w:rPr>
        <w:t>(168)</w:t>
      </w:r>
    </w:p>
    <w:p w:rsidR="00347EEB" w:rsidRDefault="00347EEB">
      <w:pPr>
        <w:pStyle w:val="SGGSHindi"/>
      </w:pPr>
      <w:r>
        <w:rPr>
          <w:cs/>
          <w:lang w:bidi="hi-IN"/>
        </w:rPr>
        <w:t>जैसी</w:t>
      </w:r>
      <w:r>
        <w:t xml:space="preserve"> </w:t>
      </w:r>
      <w:r>
        <w:rPr>
          <w:cs/>
          <w:lang w:bidi="hi-IN"/>
        </w:rPr>
        <w:t>गगनि</w:t>
      </w:r>
      <w:r>
        <w:t xml:space="preserve"> </w:t>
      </w:r>
      <w:r>
        <w:rPr>
          <w:cs/>
          <w:lang w:bidi="hi-IN"/>
        </w:rPr>
        <w:t>फिरंती</w:t>
      </w:r>
      <w:r>
        <w:t xml:space="preserve"> </w:t>
      </w:r>
      <w:r>
        <w:rPr>
          <w:cs/>
          <w:lang w:bidi="hi-IN"/>
        </w:rPr>
        <w:t>ऊडती</w:t>
      </w:r>
      <w:r>
        <w:t xml:space="preserve"> </w:t>
      </w:r>
      <w:r>
        <w:rPr>
          <w:cs/>
          <w:lang w:bidi="hi-IN"/>
        </w:rPr>
        <w:t>कपरे</w:t>
      </w:r>
      <w:r>
        <w:t xml:space="preserve"> </w:t>
      </w:r>
      <w:r>
        <w:rPr>
          <w:cs/>
          <w:lang w:bidi="hi-IN"/>
        </w:rPr>
        <w:t>बागे</w:t>
      </w:r>
      <w:r>
        <w:t xml:space="preserve"> </w:t>
      </w:r>
      <w:r>
        <w:rPr>
          <w:cs/>
          <w:lang w:bidi="hi-IN"/>
        </w:rPr>
        <w:t>वाली</w:t>
      </w:r>
      <w:r>
        <w:t xml:space="preserve"> </w:t>
      </w:r>
      <w:r>
        <w:rPr>
          <w:cs/>
          <w:lang w:bidi="hi-IN"/>
        </w:rPr>
        <w:t>॥</w:t>
      </w:r>
    </w:p>
    <w:p w:rsidR="00347EEB" w:rsidRDefault="00347EEB">
      <w:pPr>
        <w:pStyle w:val="SGGSRoman"/>
      </w:pPr>
      <w:r>
        <w:t>jaisee gagan firantee oodtee kapray baagay vaalee.</w:t>
      </w:r>
    </w:p>
    <w:p w:rsidR="00347EEB" w:rsidRDefault="00347EEB">
      <w:pPr>
        <w:pStyle w:val="SGGSTrans"/>
      </w:pPr>
      <w:r>
        <w:t>The white flamingo circles through the sky,</w:t>
      </w:r>
    </w:p>
    <w:p w:rsidR="00347EEB" w:rsidRDefault="00347EEB">
      <w:pPr>
        <w:pStyle w:val="SGGSGurm"/>
      </w:pPr>
      <w:r>
        <w:rPr>
          <w:cs/>
        </w:rPr>
        <w:t xml:space="preserve">ਓਹ ਰਾਖੈ ਚੀਤੁ ਪੀਛੈ ਬਿਚਿ ਬਚਰੇ ਨਿਤ ਹਿਰਦੈ ਸਾਰਿ ਸਮਾਲੀ ॥ </w:t>
      </w:r>
      <w:r>
        <w:rPr>
          <w:color w:val="008000"/>
          <w:sz w:val="18"/>
        </w:rPr>
        <w:t>(168)</w:t>
      </w:r>
    </w:p>
    <w:p w:rsidR="00347EEB" w:rsidRDefault="00347EEB">
      <w:pPr>
        <w:pStyle w:val="SGGSHindi"/>
      </w:pPr>
      <w:r>
        <w:rPr>
          <w:cs/>
          <w:lang w:bidi="hi-IN"/>
        </w:rPr>
        <w:t>ओह</w:t>
      </w:r>
      <w:r>
        <w:t xml:space="preserve"> </w:t>
      </w:r>
      <w:r>
        <w:rPr>
          <w:cs/>
          <w:lang w:bidi="hi-IN"/>
        </w:rPr>
        <w:t>राखै</w:t>
      </w:r>
      <w:r>
        <w:t xml:space="preserve"> </w:t>
      </w:r>
      <w:r>
        <w:rPr>
          <w:cs/>
          <w:lang w:bidi="hi-IN"/>
        </w:rPr>
        <w:t>चीतु</w:t>
      </w:r>
      <w:r>
        <w:t xml:space="preserve"> </w:t>
      </w:r>
      <w:r>
        <w:rPr>
          <w:cs/>
          <w:lang w:bidi="hi-IN"/>
        </w:rPr>
        <w:t>पीछै</w:t>
      </w:r>
      <w:r>
        <w:t xml:space="preserve"> </w:t>
      </w:r>
      <w:r>
        <w:rPr>
          <w:cs/>
          <w:lang w:bidi="hi-IN"/>
        </w:rPr>
        <w:t>बिचि</w:t>
      </w:r>
      <w:r>
        <w:t xml:space="preserve"> </w:t>
      </w:r>
      <w:r>
        <w:rPr>
          <w:cs/>
          <w:lang w:bidi="hi-IN"/>
        </w:rPr>
        <w:t>बचरे</w:t>
      </w:r>
      <w:r>
        <w:t xml:space="preserve"> </w:t>
      </w:r>
      <w:r>
        <w:rPr>
          <w:cs/>
          <w:lang w:bidi="hi-IN"/>
        </w:rPr>
        <w:t>नित</w:t>
      </w:r>
      <w:r>
        <w:t xml:space="preserve"> </w:t>
      </w:r>
      <w:r>
        <w:rPr>
          <w:cs/>
          <w:lang w:bidi="hi-IN"/>
        </w:rPr>
        <w:t>हिरदै</w:t>
      </w:r>
      <w:r>
        <w:t xml:space="preserve"> </w:t>
      </w:r>
      <w:r>
        <w:rPr>
          <w:cs/>
          <w:lang w:bidi="hi-IN"/>
        </w:rPr>
        <w:t>सारि</w:t>
      </w:r>
      <w:r>
        <w:t xml:space="preserve"> </w:t>
      </w:r>
      <w:r>
        <w:rPr>
          <w:cs/>
          <w:lang w:bidi="hi-IN"/>
        </w:rPr>
        <w:t>समाली</w:t>
      </w:r>
      <w:r>
        <w:t xml:space="preserve"> </w:t>
      </w:r>
      <w:r>
        <w:rPr>
          <w:cs/>
          <w:lang w:bidi="hi-IN"/>
        </w:rPr>
        <w:t>॥</w:t>
      </w:r>
    </w:p>
    <w:p w:rsidR="00347EEB" w:rsidRDefault="00347EEB">
      <w:pPr>
        <w:pStyle w:val="SGGSRoman"/>
      </w:pPr>
      <w:r>
        <w:t>oh raakhai cheet peechhai bich bachray nit hirdai saar samaalee.</w:t>
      </w:r>
    </w:p>
    <w:p w:rsidR="00347EEB" w:rsidRDefault="00347EEB">
      <w:pPr>
        <w:pStyle w:val="SGGSTrans"/>
      </w:pPr>
      <w:r>
        <w:t>but she keeps her young ones in her mind; she has left them behind, but she constantly remembers them in her heart.</w:t>
      </w:r>
    </w:p>
    <w:p w:rsidR="00347EEB" w:rsidRDefault="00347EEB">
      <w:pPr>
        <w:pStyle w:val="SGGSGurm"/>
      </w:pPr>
      <w:r>
        <w:rPr>
          <w:cs/>
        </w:rPr>
        <w:t>ਤਿਉ ਸਤਿਗੁਰ ਸਿਖ ਪ੍ਰੀਤਿ ਹਰਿ ਹਰਿ ਕੀ ਗੁਰੁ ਸਿਖ ਰਖੈ ਜੀਅ ਨਾਲੀ ॥੨</w:t>
      </w:r>
      <w:r>
        <w:rPr>
          <w:cs/>
          <w:lang w:bidi="hi-IN"/>
        </w:rPr>
        <w:t xml:space="preserve">॥ </w:t>
      </w:r>
      <w:r>
        <w:rPr>
          <w:color w:val="008000"/>
          <w:sz w:val="18"/>
        </w:rPr>
        <w:t>(168)</w:t>
      </w:r>
    </w:p>
    <w:p w:rsidR="00347EEB" w:rsidRDefault="00347EEB">
      <w:pPr>
        <w:pStyle w:val="SGGSHindi"/>
      </w:pPr>
      <w:r>
        <w:rPr>
          <w:cs/>
          <w:lang w:bidi="hi-IN"/>
        </w:rPr>
        <w:t>तिउ</w:t>
      </w:r>
      <w:r>
        <w:t xml:space="preserve"> </w:t>
      </w:r>
      <w:r>
        <w:rPr>
          <w:cs/>
          <w:lang w:bidi="hi-IN"/>
        </w:rPr>
        <w:t>सतिगुर</w:t>
      </w:r>
      <w:r>
        <w:t xml:space="preserve"> </w:t>
      </w:r>
      <w:r>
        <w:rPr>
          <w:cs/>
          <w:lang w:bidi="hi-IN"/>
        </w:rPr>
        <w:t>सिख</w:t>
      </w:r>
      <w:r>
        <w:t xml:space="preserve"> </w:t>
      </w:r>
      <w:r>
        <w:rPr>
          <w:cs/>
          <w:lang w:bidi="hi-IN"/>
        </w:rPr>
        <w:t>प्रीति</w:t>
      </w:r>
      <w:r>
        <w:t xml:space="preserve"> </w:t>
      </w:r>
      <w:r>
        <w:rPr>
          <w:cs/>
          <w:lang w:bidi="hi-IN"/>
        </w:rPr>
        <w:t>हरि</w:t>
      </w:r>
      <w:r>
        <w:t xml:space="preserve"> </w:t>
      </w:r>
      <w:r>
        <w:rPr>
          <w:cs/>
          <w:lang w:bidi="hi-IN"/>
        </w:rPr>
        <w:t>हरि</w:t>
      </w:r>
      <w:r>
        <w:t xml:space="preserve"> </w:t>
      </w:r>
      <w:r>
        <w:rPr>
          <w:cs/>
          <w:lang w:bidi="hi-IN"/>
        </w:rPr>
        <w:t>की</w:t>
      </w:r>
      <w:r>
        <w:t xml:space="preserve"> </w:t>
      </w:r>
      <w:r>
        <w:rPr>
          <w:cs/>
          <w:lang w:bidi="hi-IN"/>
        </w:rPr>
        <w:t>गुरु</w:t>
      </w:r>
      <w:r>
        <w:t xml:space="preserve"> </w:t>
      </w:r>
      <w:r>
        <w:rPr>
          <w:cs/>
          <w:lang w:bidi="hi-IN"/>
        </w:rPr>
        <w:t>सिख</w:t>
      </w:r>
      <w:r>
        <w:t xml:space="preserve"> </w:t>
      </w:r>
      <w:r>
        <w:rPr>
          <w:cs/>
          <w:lang w:bidi="hi-IN"/>
        </w:rPr>
        <w:t>रखै</w:t>
      </w:r>
      <w:r>
        <w:t xml:space="preserve"> </w:t>
      </w:r>
      <w:r>
        <w:rPr>
          <w:cs/>
          <w:lang w:bidi="hi-IN"/>
        </w:rPr>
        <w:t>जीअ</w:t>
      </w:r>
      <w:r>
        <w:t xml:space="preserve"> </w:t>
      </w:r>
      <w:r>
        <w:rPr>
          <w:cs/>
          <w:lang w:bidi="hi-IN"/>
        </w:rPr>
        <w:t>नाली</w:t>
      </w:r>
      <w:r>
        <w:t xml:space="preserve"> </w:t>
      </w:r>
      <w:r>
        <w:rPr>
          <w:cs/>
          <w:lang w:bidi="hi-IN"/>
        </w:rPr>
        <w:t>॥२॥</w:t>
      </w:r>
    </w:p>
    <w:p w:rsidR="00347EEB" w:rsidRDefault="00347EEB">
      <w:pPr>
        <w:pStyle w:val="SGGSRoman"/>
      </w:pPr>
      <w:r>
        <w:t>ti-o satgur sikh pareet har har kee gur sikh rakhai jee-a naalee. ||2||</w:t>
      </w:r>
    </w:p>
    <w:p w:rsidR="00347EEB" w:rsidRDefault="00347EEB">
      <w:pPr>
        <w:pStyle w:val="SGGSTrans"/>
      </w:pPr>
      <w:r>
        <w:t>In just the same way, the True Guru loves His Sikhs. The Lord cherishes His GurSikhs, and keeps them clasped to His Heart. ||2||</w:t>
      </w:r>
    </w:p>
    <w:p w:rsidR="00347EEB" w:rsidRDefault="00347EEB">
      <w:pPr>
        <w:pStyle w:val="SGGSGurm"/>
      </w:pPr>
      <w:r>
        <w:rPr>
          <w:cs/>
        </w:rPr>
        <w:t xml:space="preserve">ਜੈਸੇ ਕਾਤੀ ਤੀਸ ਬਤੀਸ ਹੈ ਵਿਚਿ ਰਾਖੈ ਰਸਨਾ ਮਾਸ ਰਤੁ ਕੇਰੀ ॥ </w:t>
      </w:r>
      <w:r>
        <w:rPr>
          <w:color w:val="008000"/>
          <w:sz w:val="18"/>
        </w:rPr>
        <w:t>(168)</w:t>
      </w:r>
    </w:p>
    <w:p w:rsidR="00347EEB" w:rsidRDefault="00347EEB">
      <w:pPr>
        <w:pStyle w:val="SGGSHindi"/>
      </w:pPr>
      <w:r>
        <w:rPr>
          <w:cs/>
          <w:lang w:bidi="hi-IN"/>
        </w:rPr>
        <w:t>जैसे</w:t>
      </w:r>
      <w:r>
        <w:t xml:space="preserve"> </w:t>
      </w:r>
      <w:r>
        <w:rPr>
          <w:cs/>
          <w:lang w:bidi="hi-IN"/>
        </w:rPr>
        <w:t>काती</w:t>
      </w:r>
      <w:r>
        <w:t xml:space="preserve"> </w:t>
      </w:r>
      <w:r>
        <w:rPr>
          <w:cs/>
          <w:lang w:bidi="hi-IN"/>
        </w:rPr>
        <w:t>तीस</w:t>
      </w:r>
      <w:r>
        <w:t xml:space="preserve"> </w:t>
      </w:r>
      <w:r>
        <w:rPr>
          <w:cs/>
          <w:lang w:bidi="hi-IN"/>
        </w:rPr>
        <w:t>बतीस</w:t>
      </w:r>
      <w:r>
        <w:t xml:space="preserve"> </w:t>
      </w:r>
      <w:r>
        <w:rPr>
          <w:cs/>
          <w:lang w:bidi="hi-IN"/>
        </w:rPr>
        <w:t>है</w:t>
      </w:r>
      <w:r>
        <w:t xml:space="preserve"> </w:t>
      </w:r>
      <w:r>
        <w:rPr>
          <w:cs/>
          <w:lang w:bidi="hi-IN"/>
        </w:rPr>
        <w:t>विचि</w:t>
      </w:r>
      <w:r>
        <w:t xml:space="preserve"> </w:t>
      </w:r>
      <w:r>
        <w:rPr>
          <w:cs/>
          <w:lang w:bidi="hi-IN"/>
        </w:rPr>
        <w:t>राखै</w:t>
      </w:r>
      <w:r>
        <w:t xml:space="preserve"> </w:t>
      </w:r>
      <w:r>
        <w:rPr>
          <w:cs/>
          <w:lang w:bidi="hi-IN"/>
        </w:rPr>
        <w:t>रसना</w:t>
      </w:r>
      <w:r>
        <w:t xml:space="preserve"> </w:t>
      </w:r>
      <w:r>
        <w:rPr>
          <w:cs/>
          <w:lang w:bidi="hi-IN"/>
        </w:rPr>
        <w:t>मास</w:t>
      </w:r>
      <w:r>
        <w:t xml:space="preserve"> </w:t>
      </w:r>
      <w:r>
        <w:rPr>
          <w:cs/>
          <w:lang w:bidi="hi-IN"/>
        </w:rPr>
        <w:t>रतु</w:t>
      </w:r>
      <w:r>
        <w:t xml:space="preserve"> </w:t>
      </w:r>
      <w:r>
        <w:rPr>
          <w:cs/>
          <w:lang w:bidi="hi-IN"/>
        </w:rPr>
        <w:t>केरी</w:t>
      </w:r>
      <w:r>
        <w:t xml:space="preserve"> </w:t>
      </w:r>
      <w:r>
        <w:rPr>
          <w:cs/>
          <w:lang w:bidi="hi-IN"/>
        </w:rPr>
        <w:t>॥</w:t>
      </w:r>
    </w:p>
    <w:p w:rsidR="00347EEB" w:rsidRDefault="00347EEB">
      <w:pPr>
        <w:pStyle w:val="SGGSRoman"/>
      </w:pPr>
      <w:r>
        <w:t>jaisay kaatee tees batees hai vich raakhai rasnaa maas rat kayree.</w:t>
      </w:r>
    </w:p>
    <w:p w:rsidR="00347EEB" w:rsidRDefault="00347EEB">
      <w:pPr>
        <w:pStyle w:val="SGGSTrans"/>
      </w:pPr>
      <w:r>
        <w:t>Just as the tongue, made of flesh and blood, is protected within the scissors of the thirty-two teeth -</w:t>
      </w:r>
    </w:p>
    <w:p w:rsidR="00347EEB" w:rsidRDefault="00347EEB">
      <w:pPr>
        <w:pStyle w:val="SGGSGurm"/>
      </w:pPr>
      <w:r>
        <w:rPr>
          <w:cs/>
        </w:rPr>
        <w:t xml:space="preserve">ਕੋਈ ਜਾਣਹੁ ਮਾਸ ਕਾਤੀ ਕੈ ਕਿਛੁ ਹਾਥਿ ਹੈ ਸਭ ਵਸਗਤਿ ਹੈ ਹਰਿ ਕੇਰੀ ॥ </w:t>
      </w:r>
      <w:r>
        <w:rPr>
          <w:color w:val="008000"/>
          <w:sz w:val="18"/>
        </w:rPr>
        <w:t>(168)</w:t>
      </w:r>
    </w:p>
    <w:p w:rsidR="00347EEB" w:rsidRDefault="00347EEB">
      <w:pPr>
        <w:pStyle w:val="SGGSHindi"/>
      </w:pPr>
      <w:r>
        <w:rPr>
          <w:cs/>
          <w:lang w:bidi="hi-IN"/>
        </w:rPr>
        <w:t>कोई</w:t>
      </w:r>
      <w:r>
        <w:t xml:space="preserve"> </w:t>
      </w:r>
      <w:r>
        <w:rPr>
          <w:cs/>
          <w:lang w:bidi="hi-IN"/>
        </w:rPr>
        <w:t>जाणहु</w:t>
      </w:r>
      <w:r>
        <w:t xml:space="preserve"> </w:t>
      </w:r>
      <w:r>
        <w:rPr>
          <w:cs/>
          <w:lang w:bidi="hi-IN"/>
        </w:rPr>
        <w:t>मास</w:t>
      </w:r>
      <w:r>
        <w:t xml:space="preserve"> </w:t>
      </w:r>
      <w:r>
        <w:rPr>
          <w:cs/>
          <w:lang w:bidi="hi-IN"/>
        </w:rPr>
        <w:t>काती</w:t>
      </w:r>
      <w:r>
        <w:t xml:space="preserve"> </w:t>
      </w:r>
      <w:r>
        <w:rPr>
          <w:cs/>
          <w:lang w:bidi="hi-IN"/>
        </w:rPr>
        <w:t>कै</w:t>
      </w:r>
      <w:r>
        <w:t xml:space="preserve"> </w:t>
      </w:r>
      <w:r>
        <w:rPr>
          <w:cs/>
          <w:lang w:bidi="hi-IN"/>
        </w:rPr>
        <w:t>किछु</w:t>
      </w:r>
      <w:r>
        <w:t xml:space="preserve"> </w:t>
      </w:r>
      <w:r>
        <w:rPr>
          <w:cs/>
          <w:lang w:bidi="hi-IN"/>
        </w:rPr>
        <w:t>हाथि</w:t>
      </w:r>
      <w:r>
        <w:t xml:space="preserve"> </w:t>
      </w:r>
      <w:r>
        <w:rPr>
          <w:cs/>
          <w:lang w:bidi="hi-IN"/>
        </w:rPr>
        <w:t>है</w:t>
      </w:r>
      <w:r>
        <w:t xml:space="preserve"> </w:t>
      </w:r>
      <w:r>
        <w:rPr>
          <w:cs/>
          <w:lang w:bidi="hi-IN"/>
        </w:rPr>
        <w:t>सभ</w:t>
      </w:r>
      <w:r>
        <w:t xml:space="preserve"> </w:t>
      </w:r>
      <w:r>
        <w:rPr>
          <w:cs/>
          <w:lang w:bidi="hi-IN"/>
        </w:rPr>
        <w:t>वसगति</w:t>
      </w:r>
      <w:r>
        <w:t xml:space="preserve"> </w:t>
      </w:r>
      <w:r>
        <w:rPr>
          <w:cs/>
          <w:lang w:bidi="hi-IN"/>
        </w:rPr>
        <w:t>है</w:t>
      </w:r>
      <w:r>
        <w:t xml:space="preserve"> </w:t>
      </w:r>
      <w:r>
        <w:rPr>
          <w:cs/>
          <w:lang w:bidi="hi-IN"/>
        </w:rPr>
        <w:t>हरि</w:t>
      </w:r>
      <w:r>
        <w:t xml:space="preserve"> </w:t>
      </w:r>
      <w:r>
        <w:rPr>
          <w:cs/>
          <w:lang w:bidi="hi-IN"/>
        </w:rPr>
        <w:t>केरी</w:t>
      </w:r>
      <w:r>
        <w:t xml:space="preserve"> </w:t>
      </w:r>
      <w:r>
        <w:rPr>
          <w:cs/>
          <w:lang w:bidi="hi-IN"/>
        </w:rPr>
        <w:t>॥</w:t>
      </w:r>
    </w:p>
    <w:p w:rsidR="00347EEB" w:rsidRDefault="00347EEB">
      <w:pPr>
        <w:pStyle w:val="SGGSRoman"/>
      </w:pPr>
      <w:r>
        <w:t>ko-ee jaanhu maas kaatee kai kichh haath hai sabh vasgat hai har kayree.</w:t>
      </w:r>
    </w:p>
    <w:p w:rsidR="00347EEB" w:rsidRDefault="00347EEB">
      <w:pPr>
        <w:pStyle w:val="SGGSTrans"/>
      </w:pPr>
      <w:r>
        <w:t>who thinks that the power lies in the flesh or the scissors? Everything is in the Power of the Lord.</w:t>
      </w:r>
    </w:p>
    <w:p w:rsidR="00347EEB" w:rsidRDefault="00347EEB">
      <w:pPr>
        <w:pStyle w:val="SGGSGurm"/>
      </w:pPr>
      <w:r>
        <w:rPr>
          <w:cs/>
        </w:rPr>
        <w:t>ਤਿਉ ਸੰਤ ਜਨਾ ਕੀ ਨਰ ਨਿੰਦਾ ਕਰਹਿ ਹਰਿ ਰਾਖੈ ਪੈਜ ਜਨ ਕੇਰੀ ॥੩</w:t>
      </w:r>
      <w:r>
        <w:rPr>
          <w:cs/>
          <w:lang w:bidi="hi-IN"/>
        </w:rPr>
        <w:t xml:space="preserve">॥ </w:t>
      </w:r>
      <w:r>
        <w:rPr>
          <w:color w:val="008000"/>
          <w:sz w:val="18"/>
        </w:rPr>
        <w:t>(168)</w:t>
      </w:r>
    </w:p>
    <w:p w:rsidR="00347EEB" w:rsidRDefault="00347EEB">
      <w:pPr>
        <w:pStyle w:val="SGGSHindi"/>
      </w:pPr>
      <w:r>
        <w:rPr>
          <w:cs/>
          <w:lang w:bidi="hi-IN"/>
        </w:rPr>
        <w:t>तिउ</w:t>
      </w:r>
      <w:r>
        <w:t xml:space="preserve"> </w:t>
      </w:r>
      <w:r>
        <w:rPr>
          <w:cs/>
          <w:lang w:bidi="hi-IN"/>
        </w:rPr>
        <w:t>संत</w:t>
      </w:r>
      <w:r>
        <w:t xml:space="preserve"> </w:t>
      </w:r>
      <w:r>
        <w:rPr>
          <w:cs/>
          <w:lang w:bidi="hi-IN"/>
        </w:rPr>
        <w:t>जना</w:t>
      </w:r>
      <w:r>
        <w:t xml:space="preserve"> </w:t>
      </w:r>
      <w:r>
        <w:rPr>
          <w:cs/>
          <w:lang w:bidi="hi-IN"/>
        </w:rPr>
        <w:t>की</w:t>
      </w:r>
      <w:r>
        <w:t xml:space="preserve"> </w:t>
      </w:r>
      <w:r>
        <w:rPr>
          <w:cs/>
          <w:lang w:bidi="hi-IN"/>
        </w:rPr>
        <w:t>नर</w:t>
      </w:r>
      <w:r>
        <w:t xml:space="preserve"> </w:t>
      </w:r>
      <w:r>
        <w:rPr>
          <w:cs/>
          <w:lang w:bidi="hi-IN"/>
        </w:rPr>
        <w:t>निंदा</w:t>
      </w:r>
      <w:r>
        <w:t xml:space="preserve"> </w:t>
      </w:r>
      <w:r>
        <w:rPr>
          <w:cs/>
          <w:lang w:bidi="hi-IN"/>
        </w:rPr>
        <w:t>करहि</w:t>
      </w:r>
      <w:r>
        <w:t xml:space="preserve"> </w:t>
      </w:r>
      <w:r>
        <w:rPr>
          <w:cs/>
          <w:lang w:bidi="hi-IN"/>
        </w:rPr>
        <w:t>हरि</w:t>
      </w:r>
      <w:r>
        <w:t xml:space="preserve"> </w:t>
      </w:r>
      <w:r>
        <w:rPr>
          <w:cs/>
          <w:lang w:bidi="hi-IN"/>
        </w:rPr>
        <w:t>राखै</w:t>
      </w:r>
      <w:r>
        <w:t xml:space="preserve"> </w:t>
      </w:r>
      <w:r>
        <w:rPr>
          <w:cs/>
          <w:lang w:bidi="hi-IN"/>
        </w:rPr>
        <w:t>पैज</w:t>
      </w:r>
      <w:r>
        <w:t xml:space="preserve"> </w:t>
      </w:r>
      <w:r>
        <w:rPr>
          <w:cs/>
          <w:lang w:bidi="hi-IN"/>
        </w:rPr>
        <w:t>जन</w:t>
      </w:r>
      <w:r>
        <w:t xml:space="preserve"> </w:t>
      </w:r>
      <w:r>
        <w:rPr>
          <w:cs/>
          <w:lang w:bidi="hi-IN"/>
        </w:rPr>
        <w:t>केरी</w:t>
      </w:r>
      <w:r>
        <w:t xml:space="preserve"> </w:t>
      </w:r>
      <w:r>
        <w:rPr>
          <w:cs/>
          <w:lang w:bidi="hi-IN"/>
        </w:rPr>
        <w:t>॥३॥</w:t>
      </w:r>
    </w:p>
    <w:p w:rsidR="00347EEB" w:rsidRDefault="00347EEB">
      <w:pPr>
        <w:pStyle w:val="SGGSRoman"/>
      </w:pPr>
      <w:r>
        <w:t>ti-o sant janaa kee nar nindaa karahi har raakhai paij jan kayree. ||3||</w:t>
      </w:r>
    </w:p>
    <w:p w:rsidR="00347EEB" w:rsidRDefault="00347EEB">
      <w:pPr>
        <w:pStyle w:val="SGGSTrans"/>
      </w:pPr>
      <w:r>
        <w:t>In just the same way, when someone slanders the Saint, the Lord preserves the honor of His servant. ||3||</w:t>
      </w:r>
    </w:p>
    <w:p w:rsidR="00347EEB" w:rsidRDefault="00347EEB">
      <w:pPr>
        <w:pStyle w:val="SGGSGurm"/>
      </w:pPr>
      <w:r>
        <w:rPr>
          <w:cs/>
        </w:rPr>
        <w:t xml:space="preserve">ਭਾਈ ਮਤ ਕੋਈ ਜਾਣਹੁ ਕਿਸੀ ਕੈ ਕਿਛੁ ਹਾਥਿ ਹੈ ਸਭ ਕਰੇ ਕਰਾਇਆ ॥ </w:t>
      </w:r>
      <w:r>
        <w:rPr>
          <w:color w:val="008000"/>
          <w:sz w:val="18"/>
        </w:rPr>
        <w:t>(168)</w:t>
      </w:r>
    </w:p>
    <w:p w:rsidR="00347EEB" w:rsidRDefault="00347EEB">
      <w:pPr>
        <w:pStyle w:val="SGGSHindi"/>
      </w:pPr>
      <w:r>
        <w:rPr>
          <w:cs/>
          <w:lang w:bidi="hi-IN"/>
        </w:rPr>
        <w:t>भाई</w:t>
      </w:r>
      <w:r>
        <w:t xml:space="preserve"> </w:t>
      </w:r>
      <w:r>
        <w:rPr>
          <w:cs/>
          <w:lang w:bidi="hi-IN"/>
        </w:rPr>
        <w:t>मत</w:t>
      </w:r>
      <w:r>
        <w:t xml:space="preserve"> </w:t>
      </w:r>
      <w:r>
        <w:rPr>
          <w:cs/>
          <w:lang w:bidi="hi-IN"/>
        </w:rPr>
        <w:t>कोई</w:t>
      </w:r>
      <w:r>
        <w:t xml:space="preserve"> </w:t>
      </w:r>
      <w:r>
        <w:rPr>
          <w:cs/>
          <w:lang w:bidi="hi-IN"/>
        </w:rPr>
        <w:t>जाणहु</w:t>
      </w:r>
      <w:r>
        <w:t xml:space="preserve"> </w:t>
      </w:r>
      <w:r>
        <w:rPr>
          <w:cs/>
          <w:lang w:bidi="hi-IN"/>
        </w:rPr>
        <w:t>किसी</w:t>
      </w:r>
      <w:r>
        <w:t xml:space="preserve"> </w:t>
      </w:r>
      <w:r>
        <w:rPr>
          <w:cs/>
          <w:lang w:bidi="hi-IN"/>
        </w:rPr>
        <w:t>कै</w:t>
      </w:r>
      <w:r>
        <w:t xml:space="preserve"> </w:t>
      </w:r>
      <w:r>
        <w:rPr>
          <w:cs/>
          <w:lang w:bidi="hi-IN"/>
        </w:rPr>
        <w:t>किछु</w:t>
      </w:r>
      <w:r>
        <w:t xml:space="preserve"> </w:t>
      </w:r>
      <w:r>
        <w:rPr>
          <w:cs/>
          <w:lang w:bidi="hi-IN"/>
        </w:rPr>
        <w:t>हाथि</w:t>
      </w:r>
      <w:r>
        <w:t xml:space="preserve"> </w:t>
      </w:r>
      <w:r>
        <w:rPr>
          <w:cs/>
          <w:lang w:bidi="hi-IN"/>
        </w:rPr>
        <w:t>है</w:t>
      </w:r>
      <w:r>
        <w:t xml:space="preserve"> </w:t>
      </w:r>
      <w:r>
        <w:rPr>
          <w:cs/>
          <w:lang w:bidi="hi-IN"/>
        </w:rPr>
        <w:t>सभ</w:t>
      </w:r>
      <w:r>
        <w:t xml:space="preserve"> </w:t>
      </w:r>
      <w:r>
        <w:rPr>
          <w:cs/>
          <w:lang w:bidi="hi-IN"/>
        </w:rPr>
        <w:t>करे</w:t>
      </w:r>
      <w:r>
        <w:t xml:space="preserve"> </w:t>
      </w:r>
      <w:r>
        <w:rPr>
          <w:cs/>
          <w:lang w:bidi="hi-IN"/>
        </w:rPr>
        <w:t>कराइआ</w:t>
      </w:r>
      <w:r>
        <w:t xml:space="preserve"> </w:t>
      </w:r>
      <w:r>
        <w:rPr>
          <w:cs/>
          <w:lang w:bidi="hi-IN"/>
        </w:rPr>
        <w:t>॥</w:t>
      </w:r>
    </w:p>
    <w:p w:rsidR="00347EEB" w:rsidRDefault="00347EEB">
      <w:pPr>
        <w:pStyle w:val="SGGSRoman"/>
      </w:pPr>
      <w:r>
        <w:t>bhaa-ee mat ko-ee jaanhu kisee kai kichh haath hai sabh karay karaa-i-aa.</w:t>
      </w:r>
    </w:p>
    <w:p w:rsidR="00347EEB" w:rsidRDefault="00347EEB">
      <w:pPr>
        <w:pStyle w:val="SGGSTrans"/>
      </w:pPr>
      <w:r>
        <w:t>O Siblings of Destiny, let none think that they have any power. All act as the Lord causes them to act.</w:t>
      </w:r>
    </w:p>
    <w:p w:rsidR="00347EEB" w:rsidRDefault="00347EEB">
      <w:pPr>
        <w:pStyle w:val="SGGSGurm"/>
      </w:pPr>
      <w:r>
        <w:rPr>
          <w:cs/>
        </w:rPr>
        <w:t xml:space="preserve">ਜਰਾ ਮਰਾ ਤਾਪੁ ਸਿਰਤਿ ਸਾਪੁ ਸਭੁ ਹਰਿ ਕੈ ਵਸਿ ਹੈ ਕੋਈ ਲਾਗਿ ਨ ਸਕੈ ਬਿਨੁ ਹਰਿ ਕਾ ਲਾਇਆ ॥ </w:t>
      </w:r>
      <w:r>
        <w:rPr>
          <w:color w:val="008000"/>
          <w:sz w:val="18"/>
        </w:rPr>
        <w:t>(168)</w:t>
      </w:r>
    </w:p>
    <w:p w:rsidR="00347EEB" w:rsidRDefault="00347EEB">
      <w:pPr>
        <w:pStyle w:val="SGGSHindi"/>
      </w:pPr>
      <w:r>
        <w:rPr>
          <w:cs/>
          <w:lang w:bidi="hi-IN"/>
        </w:rPr>
        <w:t>जरा</w:t>
      </w:r>
      <w:r>
        <w:t xml:space="preserve"> </w:t>
      </w:r>
      <w:r>
        <w:rPr>
          <w:cs/>
          <w:lang w:bidi="hi-IN"/>
        </w:rPr>
        <w:t>मरा</w:t>
      </w:r>
      <w:r>
        <w:t xml:space="preserve"> </w:t>
      </w:r>
      <w:r>
        <w:rPr>
          <w:cs/>
          <w:lang w:bidi="hi-IN"/>
        </w:rPr>
        <w:t>तापु</w:t>
      </w:r>
      <w:r>
        <w:t xml:space="preserve"> </w:t>
      </w:r>
      <w:r>
        <w:rPr>
          <w:cs/>
          <w:lang w:bidi="hi-IN"/>
        </w:rPr>
        <w:t>सिरति</w:t>
      </w:r>
      <w:r>
        <w:t xml:space="preserve"> </w:t>
      </w:r>
      <w:r>
        <w:rPr>
          <w:cs/>
          <w:lang w:bidi="hi-IN"/>
        </w:rPr>
        <w:t>सापु</w:t>
      </w:r>
      <w:r>
        <w:t xml:space="preserve"> </w:t>
      </w:r>
      <w:r>
        <w:rPr>
          <w:cs/>
          <w:lang w:bidi="hi-IN"/>
        </w:rPr>
        <w:t>सभु</w:t>
      </w:r>
      <w:r>
        <w:t xml:space="preserve"> </w:t>
      </w:r>
      <w:r>
        <w:rPr>
          <w:cs/>
          <w:lang w:bidi="hi-IN"/>
        </w:rPr>
        <w:t>हरि</w:t>
      </w:r>
      <w:r>
        <w:t xml:space="preserve"> </w:t>
      </w:r>
      <w:r>
        <w:rPr>
          <w:cs/>
          <w:lang w:bidi="hi-IN"/>
        </w:rPr>
        <w:t>कै</w:t>
      </w:r>
      <w:r>
        <w:t xml:space="preserve"> </w:t>
      </w:r>
      <w:r>
        <w:rPr>
          <w:cs/>
          <w:lang w:bidi="hi-IN"/>
        </w:rPr>
        <w:t>वसि</w:t>
      </w:r>
      <w:r>
        <w:t xml:space="preserve"> </w:t>
      </w:r>
      <w:r>
        <w:rPr>
          <w:cs/>
          <w:lang w:bidi="hi-IN"/>
        </w:rPr>
        <w:t>है</w:t>
      </w:r>
      <w:r>
        <w:t xml:space="preserve"> </w:t>
      </w:r>
      <w:r>
        <w:rPr>
          <w:cs/>
          <w:lang w:bidi="hi-IN"/>
        </w:rPr>
        <w:t>कोई</w:t>
      </w:r>
      <w:r>
        <w:t xml:space="preserve"> </w:t>
      </w:r>
      <w:r>
        <w:rPr>
          <w:cs/>
          <w:lang w:bidi="hi-IN"/>
        </w:rPr>
        <w:t>लागि</w:t>
      </w:r>
      <w:r>
        <w:t xml:space="preserve"> </w:t>
      </w:r>
      <w:r>
        <w:rPr>
          <w:cs/>
          <w:lang w:bidi="hi-IN"/>
        </w:rPr>
        <w:t>न</w:t>
      </w:r>
      <w:r>
        <w:t xml:space="preserve"> </w:t>
      </w:r>
      <w:r>
        <w:rPr>
          <w:cs/>
          <w:lang w:bidi="hi-IN"/>
        </w:rPr>
        <w:t>सकै</w:t>
      </w:r>
      <w:r>
        <w:t xml:space="preserve"> </w:t>
      </w:r>
      <w:r>
        <w:rPr>
          <w:cs/>
          <w:lang w:bidi="hi-IN"/>
        </w:rPr>
        <w:t>बिनु</w:t>
      </w:r>
      <w:r>
        <w:t xml:space="preserve"> </w:t>
      </w:r>
      <w:r>
        <w:rPr>
          <w:cs/>
          <w:lang w:bidi="hi-IN"/>
        </w:rPr>
        <w:t>हरि</w:t>
      </w:r>
      <w:r>
        <w:t xml:space="preserve"> </w:t>
      </w:r>
      <w:r>
        <w:rPr>
          <w:cs/>
          <w:lang w:bidi="hi-IN"/>
        </w:rPr>
        <w:t>का</w:t>
      </w:r>
      <w:r>
        <w:t xml:space="preserve"> </w:t>
      </w:r>
      <w:r>
        <w:rPr>
          <w:cs/>
          <w:lang w:bidi="hi-IN"/>
        </w:rPr>
        <w:t>लाइआ</w:t>
      </w:r>
      <w:r>
        <w:t xml:space="preserve"> </w:t>
      </w:r>
      <w:r>
        <w:rPr>
          <w:cs/>
          <w:lang w:bidi="hi-IN"/>
        </w:rPr>
        <w:t>॥</w:t>
      </w:r>
    </w:p>
    <w:p w:rsidR="00347EEB" w:rsidRDefault="00347EEB">
      <w:pPr>
        <w:pStyle w:val="SGGSRoman"/>
      </w:pPr>
      <w:r>
        <w:t>jaraa maraa taap sirat saap sabh har kai vas hai ko-ee laag na sakai bin har kaa laa-i-aa.</w:t>
      </w:r>
    </w:p>
    <w:p w:rsidR="00347EEB" w:rsidRDefault="00347EEB">
      <w:pPr>
        <w:pStyle w:val="SGGSTrans"/>
      </w:pPr>
      <w:r>
        <w:t>Old age, death, fever, poisons and snakes - everything is in the Hands of the Lord. Nothing can touch anyone without the Lord's Order.</w:t>
      </w:r>
    </w:p>
    <w:p w:rsidR="00347EEB" w:rsidRDefault="00347EEB">
      <w:pPr>
        <w:pStyle w:val="SGGSGurm"/>
      </w:pPr>
      <w:r>
        <w:rPr>
          <w:cs/>
        </w:rPr>
        <w:t>ਐਸਾ ਹਰਿ ਨਾਮੁ ਮਨਿ ਚਿਤਿ ਨਿਤਿ ਧਿਆਵਹੁ ਜਨ ਨਾਨਕ ਜੋ ਅੰਤੀ ਅਉਸਰਿ ਲਏ ਛਡਾਇਆ ॥੪</w:t>
      </w:r>
      <w:r>
        <w:rPr>
          <w:cs/>
          <w:lang w:bidi="hi-IN"/>
        </w:rPr>
        <w:t>॥</w:t>
      </w:r>
      <w:r>
        <w:t>੭</w:t>
      </w:r>
      <w:r>
        <w:rPr>
          <w:cs/>
        </w:rPr>
        <w:t>॥੧੩</w:t>
      </w:r>
      <w:r>
        <w:rPr>
          <w:cs/>
          <w:lang w:bidi="hi-IN"/>
        </w:rPr>
        <w:t>॥</w:t>
      </w:r>
      <w:r>
        <w:t>੫੧</w:t>
      </w:r>
      <w:r>
        <w:rPr>
          <w:cs/>
        </w:rPr>
        <w:t xml:space="preserve">॥ </w:t>
      </w:r>
      <w:r>
        <w:rPr>
          <w:color w:val="008000"/>
          <w:sz w:val="18"/>
        </w:rPr>
        <w:t>(168)</w:t>
      </w:r>
    </w:p>
    <w:p w:rsidR="00347EEB" w:rsidRDefault="00347EEB">
      <w:pPr>
        <w:pStyle w:val="SGGSHindi"/>
      </w:pPr>
      <w:r>
        <w:rPr>
          <w:cs/>
          <w:lang w:bidi="hi-IN"/>
        </w:rPr>
        <w:t>ऐसा</w:t>
      </w:r>
      <w:r>
        <w:t xml:space="preserve"> </w:t>
      </w:r>
      <w:r>
        <w:rPr>
          <w:cs/>
          <w:lang w:bidi="hi-IN"/>
        </w:rPr>
        <w:t>हरि</w:t>
      </w:r>
      <w:r>
        <w:t xml:space="preserve"> </w:t>
      </w:r>
      <w:r>
        <w:rPr>
          <w:cs/>
          <w:lang w:bidi="hi-IN"/>
        </w:rPr>
        <w:t>नामु</w:t>
      </w:r>
      <w:r>
        <w:t xml:space="preserve"> </w:t>
      </w:r>
      <w:r>
        <w:rPr>
          <w:cs/>
          <w:lang w:bidi="hi-IN"/>
        </w:rPr>
        <w:t>मनि</w:t>
      </w:r>
      <w:r>
        <w:t xml:space="preserve"> </w:t>
      </w:r>
      <w:r>
        <w:rPr>
          <w:cs/>
          <w:lang w:bidi="hi-IN"/>
        </w:rPr>
        <w:t>चिति</w:t>
      </w:r>
      <w:r>
        <w:t xml:space="preserve"> </w:t>
      </w:r>
      <w:r>
        <w:rPr>
          <w:cs/>
          <w:lang w:bidi="hi-IN"/>
        </w:rPr>
        <w:t>निति</w:t>
      </w:r>
      <w:r>
        <w:t xml:space="preserve"> </w:t>
      </w:r>
      <w:r>
        <w:rPr>
          <w:cs/>
          <w:lang w:bidi="hi-IN"/>
        </w:rPr>
        <w:t>धिआवहु</w:t>
      </w:r>
      <w:r>
        <w:t xml:space="preserve"> </w:t>
      </w:r>
      <w:r>
        <w:rPr>
          <w:cs/>
          <w:lang w:bidi="hi-IN"/>
        </w:rPr>
        <w:t>जन</w:t>
      </w:r>
      <w:r>
        <w:t xml:space="preserve"> </w:t>
      </w:r>
      <w:r>
        <w:rPr>
          <w:cs/>
          <w:lang w:bidi="hi-IN"/>
        </w:rPr>
        <w:t>नानक</w:t>
      </w:r>
      <w:r>
        <w:t xml:space="preserve"> </w:t>
      </w:r>
      <w:r>
        <w:rPr>
          <w:cs/>
          <w:lang w:bidi="hi-IN"/>
        </w:rPr>
        <w:t>जो</w:t>
      </w:r>
      <w:r>
        <w:t xml:space="preserve"> </w:t>
      </w:r>
      <w:r>
        <w:rPr>
          <w:cs/>
          <w:lang w:bidi="hi-IN"/>
        </w:rPr>
        <w:t>अंती</w:t>
      </w:r>
      <w:r>
        <w:t xml:space="preserve"> </w:t>
      </w:r>
      <w:r>
        <w:rPr>
          <w:cs/>
          <w:lang w:bidi="hi-IN"/>
        </w:rPr>
        <w:t>अउसरि</w:t>
      </w:r>
      <w:r>
        <w:t xml:space="preserve"> </w:t>
      </w:r>
      <w:r>
        <w:rPr>
          <w:cs/>
          <w:lang w:bidi="hi-IN"/>
        </w:rPr>
        <w:t>लए</w:t>
      </w:r>
      <w:r>
        <w:t xml:space="preserve"> </w:t>
      </w:r>
      <w:r>
        <w:rPr>
          <w:cs/>
          <w:lang w:bidi="hi-IN"/>
        </w:rPr>
        <w:t>छडाइआ</w:t>
      </w:r>
      <w:r>
        <w:t xml:space="preserve"> </w:t>
      </w:r>
      <w:r>
        <w:rPr>
          <w:cs/>
          <w:lang w:bidi="hi-IN"/>
        </w:rPr>
        <w:t>॥४॥७॥१३॥५१॥</w:t>
      </w:r>
    </w:p>
    <w:p w:rsidR="00347EEB" w:rsidRDefault="00347EEB">
      <w:pPr>
        <w:pStyle w:val="SGGSRoman"/>
      </w:pPr>
      <w:r>
        <w:t>aisaa har naam man chit nit Dhi-aavahu jan naanak jo antee a-osar la-ay chhadaa-i-aa. ||4||7||13||51||</w:t>
      </w:r>
    </w:p>
    <w:p w:rsidR="00347EEB" w:rsidRDefault="00347EEB">
      <w:pPr>
        <w:pStyle w:val="SGGSTrans"/>
      </w:pPr>
      <w:r>
        <w:t>Within your conscious mind, O servant Nanak, meditate forever on the Name of the Lord, who shall deliver you in the end. ||4||7||13||51||</w:t>
      </w:r>
    </w:p>
    <w:p w:rsidR="00347EEB" w:rsidRDefault="00347EEB">
      <w:pPr>
        <w:pStyle w:val="SGGSGurm"/>
      </w:pPr>
      <w:r>
        <w:rPr>
          <w:cs/>
        </w:rPr>
        <w:t xml:space="preserve">ਗਉੜੀ ਬੈਰਾਗਣਿ ਮਹਲਾ ੪ </w:t>
      </w:r>
      <w:r>
        <w:rPr>
          <w:cs/>
          <w:lang w:bidi="hi-IN"/>
        </w:rPr>
        <w:t xml:space="preserve">॥ </w:t>
      </w:r>
      <w:r>
        <w:rPr>
          <w:color w:val="008000"/>
          <w:sz w:val="18"/>
        </w:rPr>
        <w:t>(168)</w:t>
      </w:r>
    </w:p>
    <w:p w:rsidR="00347EEB" w:rsidRDefault="00347EEB">
      <w:pPr>
        <w:pStyle w:val="SGGSHindi"/>
      </w:pPr>
      <w:r>
        <w:rPr>
          <w:cs/>
          <w:lang w:bidi="hi-IN"/>
        </w:rPr>
        <w:t>गउड़ी</w:t>
      </w:r>
      <w:r>
        <w:t xml:space="preserve"> </w:t>
      </w:r>
      <w:r>
        <w:rPr>
          <w:cs/>
          <w:lang w:bidi="hi-IN"/>
        </w:rPr>
        <w:t>बैरागणि</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bairaagan mehlaa 4.</w:t>
      </w:r>
    </w:p>
    <w:p w:rsidR="00347EEB" w:rsidRDefault="00347EEB">
      <w:pPr>
        <w:pStyle w:val="SGGSTrans"/>
      </w:pPr>
      <w:r>
        <w:t>Gauree Bairaagan, Fourth Mehl:</w:t>
      </w:r>
    </w:p>
    <w:p w:rsidR="00347EEB" w:rsidRDefault="00347EEB">
      <w:pPr>
        <w:pStyle w:val="SGGSGurm"/>
      </w:pPr>
      <w:r>
        <w:rPr>
          <w:cs/>
        </w:rPr>
        <w:t xml:space="preserve">ਜਿਸੁ ਮਿਲਿਐ ਮਨਿ ਹੋਇ ਅਨੰਦੁ ਸੋ ਸਤਿਗੁਰੁ ਕਹੀਐ ॥ </w:t>
      </w:r>
      <w:r>
        <w:rPr>
          <w:color w:val="008000"/>
          <w:sz w:val="18"/>
        </w:rPr>
        <w:t>(168)</w:t>
      </w:r>
    </w:p>
    <w:p w:rsidR="00347EEB" w:rsidRDefault="00347EEB">
      <w:pPr>
        <w:pStyle w:val="SGGSHindi"/>
      </w:pPr>
      <w:r>
        <w:rPr>
          <w:cs/>
          <w:lang w:bidi="hi-IN"/>
        </w:rPr>
        <w:t>जिसु</w:t>
      </w:r>
      <w:r>
        <w:t xml:space="preserve"> </w:t>
      </w:r>
      <w:r>
        <w:rPr>
          <w:cs/>
          <w:lang w:bidi="hi-IN"/>
        </w:rPr>
        <w:t>मिलिऐ</w:t>
      </w:r>
      <w:r>
        <w:t xml:space="preserve"> </w:t>
      </w:r>
      <w:r>
        <w:rPr>
          <w:cs/>
          <w:lang w:bidi="hi-IN"/>
        </w:rPr>
        <w:t>मनि</w:t>
      </w:r>
      <w:r>
        <w:t xml:space="preserve"> </w:t>
      </w:r>
      <w:r>
        <w:rPr>
          <w:cs/>
          <w:lang w:bidi="hi-IN"/>
        </w:rPr>
        <w:t>होइ</w:t>
      </w:r>
      <w:r>
        <w:t xml:space="preserve"> </w:t>
      </w:r>
      <w:r>
        <w:rPr>
          <w:cs/>
          <w:lang w:bidi="hi-IN"/>
        </w:rPr>
        <w:t>अनंदु</w:t>
      </w:r>
      <w:r>
        <w:t xml:space="preserve"> </w:t>
      </w:r>
      <w:r>
        <w:rPr>
          <w:cs/>
          <w:lang w:bidi="hi-IN"/>
        </w:rPr>
        <w:t>सो</w:t>
      </w:r>
      <w:r>
        <w:t xml:space="preserve"> </w:t>
      </w:r>
      <w:r>
        <w:rPr>
          <w:cs/>
          <w:lang w:bidi="hi-IN"/>
        </w:rPr>
        <w:t>सतिगुरु</w:t>
      </w:r>
      <w:r>
        <w:t xml:space="preserve"> </w:t>
      </w:r>
      <w:r>
        <w:rPr>
          <w:cs/>
          <w:lang w:bidi="hi-IN"/>
        </w:rPr>
        <w:t>कहीऐ</w:t>
      </w:r>
      <w:r>
        <w:t xml:space="preserve"> </w:t>
      </w:r>
      <w:r>
        <w:rPr>
          <w:cs/>
          <w:lang w:bidi="hi-IN"/>
        </w:rPr>
        <w:t>॥</w:t>
      </w:r>
    </w:p>
    <w:p w:rsidR="00347EEB" w:rsidRDefault="00347EEB">
      <w:pPr>
        <w:pStyle w:val="SGGSRoman"/>
      </w:pPr>
      <w:r>
        <w:t>jis mili-ai man ho-ay anand so satgur kahee-ai.</w:t>
      </w:r>
    </w:p>
    <w:p w:rsidR="00347EEB" w:rsidRDefault="00347EEB">
      <w:pPr>
        <w:pStyle w:val="SGGSTrans"/>
      </w:pPr>
      <w:r>
        <w:t>Meeting Him, the mind is filled with bliss. He is called the True Guru.</w:t>
      </w:r>
    </w:p>
    <w:p w:rsidR="00347EEB" w:rsidRDefault="00347EEB">
      <w:pPr>
        <w:pStyle w:val="SGGSGurm"/>
      </w:pPr>
      <w:r>
        <w:rPr>
          <w:cs/>
        </w:rPr>
        <w:t>ਮਨ ਕੀ ਦੁਬਿਧਾ ਬਿਨਸਿ ਜਾਇ ਹਰਿ ਪਰਮ ਪਦੁ ਲਹੀਐ ॥੧</w:t>
      </w:r>
      <w:r>
        <w:rPr>
          <w:cs/>
          <w:lang w:bidi="hi-IN"/>
        </w:rPr>
        <w:t xml:space="preserve">॥ </w:t>
      </w:r>
      <w:r>
        <w:rPr>
          <w:color w:val="008000"/>
          <w:sz w:val="18"/>
        </w:rPr>
        <w:t>(168)</w:t>
      </w:r>
    </w:p>
    <w:p w:rsidR="00347EEB" w:rsidRDefault="00347EEB">
      <w:pPr>
        <w:pStyle w:val="SGGSHindi"/>
      </w:pPr>
      <w:r>
        <w:rPr>
          <w:cs/>
          <w:lang w:bidi="hi-IN"/>
        </w:rPr>
        <w:t>मन</w:t>
      </w:r>
      <w:r>
        <w:t xml:space="preserve"> </w:t>
      </w:r>
      <w:r>
        <w:rPr>
          <w:cs/>
          <w:lang w:bidi="hi-IN"/>
        </w:rPr>
        <w:t>की</w:t>
      </w:r>
      <w:r>
        <w:t xml:space="preserve"> </w:t>
      </w:r>
      <w:r>
        <w:rPr>
          <w:cs/>
          <w:lang w:bidi="hi-IN"/>
        </w:rPr>
        <w:t>दुबिधा</w:t>
      </w:r>
      <w:r>
        <w:t xml:space="preserve"> </w:t>
      </w:r>
      <w:r>
        <w:rPr>
          <w:cs/>
          <w:lang w:bidi="hi-IN"/>
        </w:rPr>
        <w:t>बिनसि</w:t>
      </w:r>
      <w:r>
        <w:t xml:space="preserve"> </w:t>
      </w:r>
      <w:r>
        <w:rPr>
          <w:cs/>
          <w:lang w:bidi="hi-IN"/>
        </w:rPr>
        <w:t>जाइ</w:t>
      </w:r>
      <w:r>
        <w:t xml:space="preserve"> </w:t>
      </w:r>
      <w:r>
        <w:rPr>
          <w:cs/>
          <w:lang w:bidi="hi-IN"/>
        </w:rPr>
        <w:t>हरि</w:t>
      </w:r>
      <w:r>
        <w:t xml:space="preserve"> </w:t>
      </w:r>
      <w:r>
        <w:rPr>
          <w:cs/>
          <w:lang w:bidi="hi-IN"/>
        </w:rPr>
        <w:t>परम</w:t>
      </w:r>
      <w:r>
        <w:t xml:space="preserve"> </w:t>
      </w:r>
      <w:r>
        <w:rPr>
          <w:cs/>
          <w:lang w:bidi="hi-IN"/>
        </w:rPr>
        <w:t>पदु</w:t>
      </w:r>
      <w:r>
        <w:t xml:space="preserve"> </w:t>
      </w:r>
      <w:r>
        <w:rPr>
          <w:cs/>
          <w:lang w:bidi="hi-IN"/>
        </w:rPr>
        <w:t>लहीऐ</w:t>
      </w:r>
      <w:r>
        <w:t xml:space="preserve"> </w:t>
      </w:r>
      <w:r>
        <w:rPr>
          <w:cs/>
          <w:lang w:bidi="hi-IN"/>
        </w:rPr>
        <w:t>॥१॥</w:t>
      </w:r>
    </w:p>
    <w:p w:rsidR="00347EEB" w:rsidRDefault="00347EEB">
      <w:pPr>
        <w:pStyle w:val="SGGSRoman"/>
      </w:pPr>
      <w:r>
        <w:t>man kee dubiDhaa binas jaa-ay har param pad lahee-ai. ||1||</w:t>
      </w:r>
    </w:p>
    <w:p w:rsidR="00347EEB" w:rsidRDefault="00347EEB">
      <w:pPr>
        <w:pStyle w:val="SGGSTrans"/>
      </w:pPr>
      <w:r>
        <w:t>Double-mindedness departs, and the supreme status of the Lord is obtained. ||1||</w:t>
      </w:r>
    </w:p>
    <w:p w:rsidR="00347EEB" w:rsidRDefault="00347EEB">
      <w:pPr>
        <w:pStyle w:val="SGGSGurm"/>
      </w:pPr>
      <w:r>
        <w:rPr>
          <w:cs/>
        </w:rPr>
        <w:t xml:space="preserve">ਮੇਰਾ ਸਤਿਗੁਰੁ ਪਿਆਰਾ ਕਿਤੁ ਬਿਧਿ ਮਿਲੈ ॥ </w:t>
      </w:r>
      <w:r>
        <w:rPr>
          <w:color w:val="008000"/>
          <w:sz w:val="18"/>
        </w:rPr>
        <w:t>(168)</w:t>
      </w:r>
    </w:p>
    <w:p w:rsidR="00347EEB" w:rsidRDefault="00347EEB">
      <w:pPr>
        <w:pStyle w:val="SGGSHindi"/>
      </w:pPr>
      <w:r>
        <w:rPr>
          <w:cs/>
          <w:lang w:bidi="hi-IN"/>
        </w:rPr>
        <w:t>मेरा</w:t>
      </w:r>
      <w:r>
        <w:t xml:space="preserve"> </w:t>
      </w:r>
      <w:r>
        <w:rPr>
          <w:cs/>
          <w:lang w:bidi="hi-IN"/>
        </w:rPr>
        <w:t>सतिगुरु</w:t>
      </w:r>
      <w:r>
        <w:t xml:space="preserve"> </w:t>
      </w:r>
      <w:r>
        <w:rPr>
          <w:cs/>
          <w:lang w:bidi="hi-IN"/>
        </w:rPr>
        <w:t>पिआरा</w:t>
      </w:r>
      <w:r>
        <w:t xml:space="preserve"> </w:t>
      </w:r>
      <w:r>
        <w:rPr>
          <w:cs/>
          <w:lang w:bidi="hi-IN"/>
        </w:rPr>
        <w:t>कितु</w:t>
      </w:r>
      <w:r>
        <w:t xml:space="preserve"> </w:t>
      </w:r>
      <w:r>
        <w:rPr>
          <w:cs/>
          <w:lang w:bidi="hi-IN"/>
        </w:rPr>
        <w:t>बिधि</w:t>
      </w:r>
      <w:r>
        <w:t xml:space="preserve"> </w:t>
      </w:r>
      <w:r>
        <w:rPr>
          <w:cs/>
          <w:lang w:bidi="hi-IN"/>
        </w:rPr>
        <w:t>मिलै</w:t>
      </w:r>
      <w:r>
        <w:t xml:space="preserve"> </w:t>
      </w:r>
      <w:r>
        <w:rPr>
          <w:cs/>
          <w:lang w:bidi="hi-IN"/>
        </w:rPr>
        <w:t>॥</w:t>
      </w:r>
    </w:p>
    <w:p w:rsidR="00347EEB" w:rsidRDefault="00347EEB">
      <w:pPr>
        <w:pStyle w:val="SGGSRoman"/>
      </w:pPr>
      <w:r>
        <w:t>mayraa satgur pi-aaraa kit biDh milai.</w:t>
      </w:r>
    </w:p>
    <w:p w:rsidR="00347EEB" w:rsidRDefault="00347EEB">
      <w:pPr>
        <w:pStyle w:val="SGGSTrans"/>
      </w:pPr>
      <w:r>
        <w:t>How can I meet my Beloved True Guru?</w:t>
      </w:r>
    </w:p>
    <w:p w:rsidR="00347EEB" w:rsidRDefault="00347EEB">
      <w:pPr>
        <w:pStyle w:val="SGGSGurm"/>
      </w:pPr>
      <w:r>
        <w:rPr>
          <w:cs/>
        </w:rPr>
        <w:t>ਹਉ ਖਿਨੁ ਖਿਨੁ ਕਰੀ ਨਮਸਕਾਰੁ ਮੇਰਾ ਗੁਰੁ ਪੂਰਾ ਕਿਉ ਮਿਲੈ ॥੧</w:t>
      </w:r>
      <w:r>
        <w:rPr>
          <w:cs/>
          <w:lang w:bidi="hi-IN"/>
        </w:rPr>
        <w:t xml:space="preserve">॥ </w:t>
      </w:r>
      <w:r>
        <w:t xml:space="preserve">ਰਹਾਉ ॥ </w:t>
      </w:r>
      <w:r>
        <w:rPr>
          <w:color w:val="008000"/>
          <w:sz w:val="18"/>
        </w:rPr>
        <w:t>(168)</w:t>
      </w:r>
    </w:p>
    <w:p w:rsidR="00347EEB" w:rsidRDefault="00347EEB">
      <w:pPr>
        <w:pStyle w:val="SGGSHindi"/>
      </w:pPr>
      <w:r>
        <w:rPr>
          <w:cs/>
          <w:lang w:bidi="hi-IN"/>
        </w:rPr>
        <w:t>हउ</w:t>
      </w:r>
      <w:r>
        <w:t xml:space="preserve"> </w:t>
      </w:r>
      <w:r>
        <w:rPr>
          <w:cs/>
          <w:lang w:bidi="hi-IN"/>
        </w:rPr>
        <w:t>खिनु</w:t>
      </w:r>
      <w:r>
        <w:t xml:space="preserve"> </w:t>
      </w:r>
      <w:r>
        <w:rPr>
          <w:cs/>
          <w:lang w:bidi="hi-IN"/>
        </w:rPr>
        <w:t>खिनु</w:t>
      </w:r>
      <w:r>
        <w:t xml:space="preserve"> </w:t>
      </w:r>
      <w:r>
        <w:rPr>
          <w:cs/>
          <w:lang w:bidi="hi-IN"/>
        </w:rPr>
        <w:t>करी</w:t>
      </w:r>
      <w:r>
        <w:t xml:space="preserve"> </w:t>
      </w:r>
      <w:r>
        <w:rPr>
          <w:cs/>
          <w:lang w:bidi="hi-IN"/>
        </w:rPr>
        <w:t>नमसकारु</w:t>
      </w:r>
      <w:r>
        <w:t xml:space="preserve"> </w:t>
      </w:r>
      <w:r>
        <w:rPr>
          <w:cs/>
          <w:lang w:bidi="hi-IN"/>
        </w:rPr>
        <w:t>मेरा</w:t>
      </w:r>
      <w:r>
        <w:t xml:space="preserve"> </w:t>
      </w:r>
      <w:r>
        <w:rPr>
          <w:cs/>
          <w:lang w:bidi="hi-IN"/>
        </w:rPr>
        <w:t>गुरु</w:t>
      </w:r>
      <w:r>
        <w:t xml:space="preserve"> </w:t>
      </w:r>
      <w:r>
        <w:rPr>
          <w:cs/>
          <w:lang w:bidi="hi-IN"/>
        </w:rPr>
        <w:t>पूरा</w:t>
      </w:r>
      <w:r>
        <w:t xml:space="preserve"> </w:t>
      </w:r>
      <w:r>
        <w:rPr>
          <w:cs/>
          <w:lang w:bidi="hi-IN"/>
        </w:rPr>
        <w:t>किउ</w:t>
      </w:r>
      <w:r>
        <w:t xml:space="preserve"> </w:t>
      </w:r>
      <w:r>
        <w:rPr>
          <w:cs/>
          <w:lang w:bidi="hi-IN"/>
        </w:rPr>
        <w:t>मिलै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khin khin karee namaskaar mayraa gur pooraa ki-o milai. ||1|| rahaa-o.</w:t>
      </w:r>
    </w:p>
    <w:p w:rsidR="00347EEB" w:rsidRDefault="00347EEB">
      <w:pPr>
        <w:pStyle w:val="SGGSTrans"/>
      </w:pPr>
      <w:r>
        <w:t>Each and every moment, I humbly bow to Him. How will I meet my Perfect Guru? ||1||Pause||</w:t>
      </w:r>
    </w:p>
    <w:p w:rsidR="00347EEB" w:rsidRDefault="00347EEB">
      <w:pPr>
        <w:pStyle w:val="SGGSGurm"/>
      </w:pPr>
      <w:r>
        <w:rPr>
          <w:cs/>
        </w:rPr>
        <w:t xml:space="preserve">ਕਰਿ ਕਿਰਪਾ ਹਰਿ ਮੇਲਿਆ ਮੇਰਾ ਸਤਿਗੁਰੁ ਪੂਰਾ ॥ </w:t>
      </w:r>
      <w:r>
        <w:rPr>
          <w:color w:val="008000"/>
          <w:sz w:val="18"/>
        </w:rPr>
        <w:t>(168)</w:t>
      </w:r>
    </w:p>
    <w:p w:rsidR="00347EEB" w:rsidRDefault="00347EEB">
      <w:pPr>
        <w:pStyle w:val="SGGSHindi"/>
      </w:pPr>
      <w:r>
        <w:rPr>
          <w:cs/>
          <w:lang w:bidi="hi-IN"/>
        </w:rPr>
        <w:t>करि</w:t>
      </w:r>
      <w:r>
        <w:t xml:space="preserve"> </w:t>
      </w:r>
      <w:r>
        <w:rPr>
          <w:cs/>
          <w:lang w:bidi="hi-IN"/>
        </w:rPr>
        <w:t>किरपा</w:t>
      </w:r>
      <w:r>
        <w:t xml:space="preserve"> </w:t>
      </w:r>
      <w:r>
        <w:rPr>
          <w:cs/>
          <w:lang w:bidi="hi-IN"/>
        </w:rPr>
        <w:t>हरि</w:t>
      </w:r>
      <w:r>
        <w:t xml:space="preserve"> </w:t>
      </w:r>
      <w:r>
        <w:rPr>
          <w:cs/>
          <w:lang w:bidi="hi-IN"/>
        </w:rPr>
        <w:t>मेलिआ</w:t>
      </w:r>
      <w:r>
        <w:t xml:space="preserve"> </w:t>
      </w:r>
      <w:r>
        <w:rPr>
          <w:cs/>
          <w:lang w:bidi="hi-IN"/>
        </w:rPr>
        <w:t>मेरा</w:t>
      </w:r>
      <w:r>
        <w:t xml:space="preserve"> </w:t>
      </w:r>
      <w:r>
        <w:rPr>
          <w:cs/>
          <w:lang w:bidi="hi-IN"/>
        </w:rPr>
        <w:t>सतिगुरु</w:t>
      </w:r>
      <w:r>
        <w:t xml:space="preserve"> </w:t>
      </w:r>
      <w:r>
        <w:rPr>
          <w:cs/>
          <w:lang w:bidi="hi-IN"/>
        </w:rPr>
        <w:t>पूरा</w:t>
      </w:r>
      <w:r>
        <w:t xml:space="preserve"> </w:t>
      </w:r>
      <w:r>
        <w:rPr>
          <w:cs/>
          <w:lang w:bidi="hi-IN"/>
        </w:rPr>
        <w:t>॥</w:t>
      </w:r>
    </w:p>
    <w:p w:rsidR="00347EEB" w:rsidRDefault="00347EEB">
      <w:pPr>
        <w:pStyle w:val="SGGSRoman"/>
      </w:pPr>
      <w:r>
        <w:t>kar kirpaa har mayli-aa mayraa satgur pooraa.</w:t>
      </w:r>
    </w:p>
    <w:p w:rsidR="00347EEB" w:rsidRDefault="00347EEB">
      <w:pPr>
        <w:pStyle w:val="SGGSTrans"/>
      </w:pPr>
      <w:r>
        <w:t>Granting His Grace, the Lord has led me to meet my Perfect True Guru.</w:t>
      </w:r>
    </w:p>
    <w:p w:rsidR="00347EEB" w:rsidRDefault="00347EEB">
      <w:pPr>
        <w:pStyle w:val="SGGSGurm"/>
      </w:pPr>
      <w:r>
        <w:rPr>
          <w:cs/>
        </w:rPr>
        <w:t>ਇਛ ਪੁੰਨੀ ਜਨ ਕੇਰੀਆ ਲੇ ਸਤਿਗੁਰ ਧੂਰਾ ॥੨</w:t>
      </w:r>
      <w:r>
        <w:rPr>
          <w:cs/>
          <w:lang w:bidi="hi-IN"/>
        </w:rPr>
        <w:t xml:space="preserve">॥ </w:t>
      </w:r>
      <w:r>
        <w:rPr>
          <w:color w:val="008000"/>
          <w:sz w:val="18"/>
        </w:rPr>
        <w:t>(168)</w:t>
      </w:r>
    </w:p>
    <w:p w:rsidR="00347EEB" w:rsidRDefault="00347EEB">
      <w:pPr>
        <w:pStyle w:val="SGGSHindi"/>
      </w:pPr>
      <w:r>
        <w:rPr>
          <w:cs/>
          <w:lang w:bidi="hi-IN"/>
        </w:rPr>
        <w:t>इछ</w:t>
      </w:r>
      <w:r>
        <w:t xml:space="preserve"> </w:t>
      </w:r>
      <w:r>
        <w:rPr>
          <w:cs/>
          <w:lang w:bidi="hi-IN"/>
        </w:rPr>
        <w:t>पुंनी</w:t>
      </w:r>
      <w:r>
        <w:t xml:space="preserve"> </w:t>
      </w:r>
      <w:r>
        <w:rPr>
          <w:cs/>
          <w:lang w:bidi="hi-IN"/>
        </w:rPr>
        <w:t>जन</w:t>
      </w:r>
      <w:r>
        <w:t xml:space="preserve"> </w:t>
      </w:r>
      <w:r>
        <w:rPr>
          <w:cs/>
          <w:lang w:bidi="hi-IN"/>
        </w:rPr>
        <w:t>केरीआ</w:t>
      </w:r>
      <w:r>
        <w:t xml:space="preserve"> </w:t>
      </w:r>
      <w:r>
        <w:rPr>
          <w:cs/>
          <w:lang w:bidi="hi-IN"/>
        </w:rPr>
        <w:t>ले</w:t>
      </w:r>
      <w:r>
        <w:t xml:space="preserve"> </w:t>
      </w:r>
      <w:r>
        <w:rPr>
          <w:cs/>
          <w:lang w:bidi="hi-IN"/>
        </w:rPr>
        <w:t>सतिगुर</w:t>
      </w:r>
      <w:r>
        <w:t xml:space="preserve"> </w:t>
      </w:r>
      <w:r>
        <w:rPr>
          <w:cs/>
          <w:lang w:bidi="hi-IN"/>
        </w:rPr>
        <w:t>धूरा</w:t>
      </w:r>
      <w:r>
        <w:t xml:space="preserve"> </w:t>
      </w:r>
      <w:r>
        <w:rPr>
          <w:cs/>
          <w:lang w:bidi="hi-IN"/>
        </w:rPr>
        <w:t>॥२॥</w:t>
      </w:r>
    </w:p>
    <w:p w:rsidR="00347EEB" w:rsidRDefault="00347EEB">
      <w:pPr>
        <w:pStyle w:val="SGGSRoman"/>
      </w:pPr>
      <w:r>
        <w:t>ichh punnee jan kayree-aa lay satgur Dhooraa. ||2||</w:t>
      </w:r>
    </w:p>
    <w:p w:rsidR="00347EEB" w:rsidRDefault="00347EEB">
      <w:pPr>
        <w:pStyle w:val="SGGSTrans"/>
      </w:pPr>
      <w:r>
        <w:t>The desire of His humble servant has been fulfilled. I have received the dust of the Feet of the True Guru. ||2||</w:t>
      </w:r>
    </w:p>
    <w:p w:rsidR="00347EEB" w:rsidRDefault="00347EEB">
      <w:pPr>
        <w:pStyle w:val="SGGSGurm"/>
      </w:pPr>
      <w:r>
        <w:rPr>
          <w:cs/>
        </w:rPr>
        <w:t xml:space="preserve">ਹਰਿ ਭਗਤਿ ਦ੍ਰਿੜਾਵੈ ਹਰਿ ਭਗਤਿ ਸੁਣੈ ਤਿਸੁ ਸਤਿਗੁਰ ਮਿਲੀਐ ॥ </w:t>
      </w:r>
      <w:r>
        <w:rPr>
          <w:color w:val="008000"/>
          <w:sz w:val="18"/>
        </w:rPr>
        <w:t>(168)</w:t>
      </w:r>
    </w:p>
    <w:p w:rsidR="00347EEB" w:rsidRDefault="00347EEB">
      <w:pPr>
        <w:pStyle w:val="SGGSHindi"/>
      </w:pPr>
      <w:r>
        <w:rPr>
          <w:cs/>
          <w:lang w:bidi="hi-IN"/>
        </w:rPr>
        <w:t>हरि</w:t>
      </w:r>
      <w:r>
        <w:t xml:space="preserve"> </w:t>
      </w:r>
      <w:r>
        <w:rPr>
          <w:cs/>
          <w:lang w:bidi="hi-IN"/>
        </w:rPr>
        <w:t>भगति</w:t>
      </w:r>
      <w:r>
        <w:t xml:space="preserve"> </w:t>
      </w:r>
      <w:r>
        <w:rPr>
          <w:cs/>
          <w:lang w:bidi="hi-IN"/>
        </w:rPr>
        <w:t>द्रिड़ावै</w:t>
      </w:r>
      <w:r>
        <w:t xml:space="preserve"> </w:t>
      </w:r>
      <w:r>
        <w:rPr>
          <w:cs/>
          <w:lang w:bidi="hi-IN"/>
        </w:rPr>
        <w:t>हरि</w:t>
      </w:r>
      <w:r>
        <w:t xml:space="preserve"> </w:t>
      </w:r>
      <w:r>
        <w:rPr>
          <w:cs/>
          <w:lang w:bidi="hi-IN"/>
        </w:rPr>
        <w:t>भगति</w:t>
      </w:r>
      <w:r>
        <w:t xml:space="preserve"> </w:t>
      </w:r>
      <w:r>
        <w:rPr>
          <w:cs/>
          <w:lang w:bidi="hi-IN"/>
        </w:rPr>
        <w:t>सुणै</w:t>
      </w:r>
      <w:r>
        <w:t xml:space="preserve"> </w:t>
      </w:r>
      <w:r>
        <w:rPr>
          <w:cs/>
          <w:lang w:bidi="hi-IN"/>
        </w:rPr>
        <w:t>तिसु</w:t>
      </w:r>
      <w:r>
        <w:t xml:space="preserve"> </w:t>
      </w:r>
      <w:r>
        <w:rPr>
          <w:cs/>
          <w:lang w:bidi="hi-IN"/>
        </w:rPr>
        <w:t>सतिगुर</w:t>
      </w:r>
      <w:r>
        <w:t xml:space="preserve"> </w:t>
      </w:r>
      <w:r>
        <w:rPr>
          <w:cs/>
          <w:lang w:bidi="hi-IN"/>
        </w:rPr>
        <w:t>मिलीऐ</w:t>
      </w:r>
      <w:r>
        <w:t xml:space="preserve"> </w:t>
      </w:r>
      <w:r>
        <w:rPr>
          <w:cs/>
          <w:lang w:bidi="hi-IN"/>
        </w:rPr>
        <w:t>॥</w:t>
      </w:r>
    </w:p>
    <w:p w:rsidR="00347EEB" w:rsidRDefault="00347EEB">
      <w:pPr>
        <w:pStyle w:val="SGGSRoman"/>
      </w:pPr>
      <w:r>
        <w:t>har bhagat darirh-aavai har bhagat sunai tis satgur milee-ai.</w:t>
      </w:r>
    </w:p>
    <w:p w:rsidR="00347EEB" w:rsidRDefault="00347EEB">
      <w:pPr>
        <w:pStyle w:val="SGGSTrans"/>
      </w:pPr>
      <w:r>
        <w:t>Those who meet the True Guru implant devotional worship to the Lord, and listen to this devotional worship of the Lord.</w:t>
      </w:r>
    </w:p>
    <w:p w:rsidR="00347EEB" w:rsidRDefault="00347EEB">
      <w:pPr>
        <w:pStyle w:val="SGGSGurm"/>
      </w:pPr>
      <w:r>
        <w:rPr>
          <w:cs/>
        </w:rPr>
        <w:t>ਤੋਟਾ ਮੂਲਿ ਨ ਆਵਈ ਹਰਿ ਲਾਭੁ ਨਿਤਿ ਦ੍ਰਿੜੀਐ ॥੩</w:t>
      </w:r>
      <w:r>
        <w:rPr>
          <w:cs/>
          <w:lang w:bidi="hi-IN"/>
        </w:rPr>
        <w:t xml:space="preserve">॥ </w:t>
      </w:r>
      <w:r>
        <w:rPr>
          <w:color w:val="008000"/>
          <w:sz w:val="18"/>
        </w:rPr>
        <w:t>(168)</w:t>
      </w:r>
    </w:p>
    <w:p w:rsidR="00347EEB" w:rsidRDefault="00347EEB">
      <w:pPr>
        <w:pStyle w:val="SGGSHindi"/>
      </w:pPr>
      <w:r>
        <w:rPr>
          <w:cs/>
          <w:lang w:bidi="hi-IN"/>
        </w:rPr>
        <w:t>तोटा</w:t>
      </w:r>
      <w:r>
        <w:t xml:space="preserve"> </w:t>
      </w:r>
      <w:r>
        <w:rPr>
          <w:cs/>
          <w:lang w:bidi="hi-IN"/>
        </w:rPr>
        <w:t>मूलि</w:t>
      </w:r>
      <w:r>
        <w:t xml:space="preserve"> </w:t>
      </w:r>
      <w:r>
        <w:rPr>
          <w:cs/>
          <w:lang w:bidi="hi-IN"/>
        </w:rPr>
        <w:t>न</w:t>
      </w:r>
      <w:r>
        <w:t xml:space="preserve"> </w:t>
      </w:r>
      <w:r>
        <w:rPr>
          <w:cs/>
          <w:lang w:bidi="hi-IN"/>
        </w:rPr>
        <w:t>आवई</w:t>
      </w:r>
      <w:r>
        <w:t xml:space="preserve"> </w:t>
      </w:r>
      <w:r>
        <w:rPr>
          <w:cs/>
          <w:lang w:bidi="hi-IN"/>
        </w:rPr>
        <w:t>हरि</w:t>
      </w:r>
      <w:r>
        <w:t xml:space="preserve"> </w:t>
      </w:r>
      <w:r>
        <w:rPr>
          <w:cs/>
          <w:lang w:bidi="hi-IN"/>
        </w:rPr>
        <w:t>लाभु</w:t>
      </w:r>
      <w:r>
        <w:t xml:space="preserve"> </w:t>
      </w:r>
      <w:r>
        <w:rPr>
          <w:cs/>
          <w:lang w:bidi="hi-IN"/>
        </w:rPr>
        <w:t>निति</w:t>
      </w:r>
      <w:r>
        <w:t xml:space="preserve"> </w:t>
      </w:r>
      <w:r>
        <w:rPr>
          <w:cs/>
          <w:lang w:bidi="hi-IN"/>
        </w:rPr>
        <w:t>द्रिड़ीऐ</w:t>
      </w:r>
      <w:r>
        <w:t xml:space="preserve"> </w:t>
      </w:r>
      <w:r>
        <w:rPr>
          <w:cs/>
          <w:lang w:bidi="hi-IN"/>
        </w:rPr>
        <w:t>॥३॥</w:t>
      </w:r>
    </w:p>
    <w:p w:rsidR="00347EEB" w:rsidRDefault="00347EEB">
      <w:pPr>
        <w:pStyle w:val="SGGSRoman"/>
      </w:pPr>
      <w:r>
        <w:t>totaa mool na aavee har laabh nit darirhee-ai. ||3||</w:t>
      </w:r>
    </w:p>
    <w:p w:rsidR="00347EEB" w:rsidRDefault="00347EEB">
      <w:pPr>
        <w:pStyle w:val="SGGSTrans"/>
      </w:pPr>
      <w:r>
        <w:t>They never suffer any loss; they continually earn the profit of the Lord. ||3||</w:t>
      </w:r>
    </w:p>
    <w:p w:rsidR="00347EEB" w:rsidRDefault="00347EEB">
      <w:pPr>
        <w:pStyle w:val="SGGSGurm"/>
      </w:pPr>
      <w:r>
        <w:rPr>
          <w:cs/>
        </w:rPr>
        <w:t xml:space="preserve">ਜਿਸ ਕਉ ਰਿਦੈ ਵਿਗਾਸੁ ਹੈ ਭਾਉ ਦੂਜਾ ਨਾਹੀ ॥ </w:t>
      </w:r>
      <w:r>
        <w:rPr>
          <w:color w:val="008000"/>
          <w:sz w:val="18"/>
        </w:rPr>
        <w:t>(168)</w:t>
      </w:r>
    </w:p>
    <w:p w:rsidR="00347EEB" w:rsidRDefault="00347EEB">
      <w:pPr>
        <w:pStyle w:val="SGGSHindi"/>
      </w:pPr>
      <w:r>
        <w:rPr>
          <w:cs/>
          <w:lang w:bidi="hi-IN"/>
        </w:rPr>
        <w:t>जिस</w:t>
      </w:r>
      <w:r>
        <w:t xml:space="preserve"> </w:t>
      </w:r>
      <w:r>
        <w:rPr>
          <w:cs/>
          <w:lang w:bidi="hi-IN"/>
        </w:rPr>
        <w:t>कउ</w:t>
      </w:r>
      <w:r>
        <w:t xml:space="preserve"> </w:t>
      </w:r>
      <w:r>
        <w:rPr>
          <w:cs/>
          <w:lang w:bidi="hi-IN"/>
        </w:rPr>
        <w:t>रिदै</w:t>
      </w:r>
      <w:r>
        <w:t xml:space="preserve"> </w:t>
      </w:r>
      <w:r>
        <w:rPr>
          <w:cs/>
          <w:lang w:bidi="hi-IN"/>
        </w:rPr>
        <w:t>विगासु</w:t>
      </w:r>
      <w:r>
        <w:t xml:space="preserve"> </w:t>
      </w:r>
      <w:r>
        <w:rPr>
          <w:cs/>
          <w:lang w:bidi="hi-IN"/>
        </w:rPr>
        <w:t>है</w:t>
      </w:r>
      <w:r>
        <w:t xml:space="preserve"> </w:t>
      </w:r>
      <w:r>
        <w:rPr>
          <w:cs/>
          <w:lang w:bidi="hi-IN"/>
        </w:rPr>
        <w:t>भाउ</w:t>
      </w:r>
      <w:r>
        <w:t xml:space="preserve"> </w:t>
      </w:r>
      <w:r>
        <w:rPr>
          <w:cs/>
          <w:lang w:bidi="hi-IN"/>
        </w:rPr>
        <w:t>दूजा</w:t>
      </w:r>
      <w:r>
        <w:t xml:space="preserve"> </w:t>
      </w:r>
      <w:r>
        <w:rPr>
          <w:cs/>
          <w:lang w:bidi="hi-IN"/>
        </w:rPr>
        <w:t>नाही</w:t>
      </w:r>
      <w:r>
        <w:t xml:space="preserve"> </w:t>
      </w:r>
      <w:r>
        <w:rPr>
          <w:cs/>
          <w:lang w:bidi="hi-IN"/>
        </w:rPr>
        <w:t>॥</w:t>
      </w:r>
    </w:p>
    <w:p w:rsidR="00347EEB" w:rsidRDefault="00347EEB">
      <w:pPr>
        <w:pStyle w:val="SGGSRoman"/>
      </w:pPr>
      <w:r>
        <w:t>jis ka-o ridai vigaas hai bhaa-o doojaa naahee.</w:t>
      </w:r>
    </w:p>
    <w:p w:rsidR="00347EEB" w:rsidRDefault="00347EEB">
      <w:pPr>
        <w:pStyle w:val="SGGSTrans"/>
      </w:pPr>
      <w:r>
        <w:t>One whose heart blossoms forth, is not in love with duality.</w:t>
      </w:r>
    </w:p>
    <w:p w:rsidR="00347EEB" w:rsidRDefault="00347EEB">
      <w:pPr>
        <w:pStyle w:val="SGGSGurm"/>
      </w:pPr>
      <w:r>
        <w:rPr>
          <w:cs/>
        </w:rPr>
        <w:t>ਨਾਨਕ ਤਿਸੁ ਗੁਰ ਮਿਲਿ ਉਧਰੈ ਹਰਿ ਗੁਣ ਗਾਵਾਹੀ ॥੪</w:t>
      </w:r>
      <w:r>
        <w:rPr>
          <w:cs/>
          <w:lang w:bidi="hi-IN"/>
        </w:rPr>
        <w:t>॥</w:t>
      </w:r>
      <w:r>
        <w:t>੮</w:t>
      </w:r>
      <w:r>
        <w:rPr>
          <w:cs/>
        </w:rPr>
        <w:t>॥੧੪</w:t>
      </w:r>
      <w:r>
        <w:rPr>
          <w:cs/>
          <w:lang w:bidi="hi-IN"/>
        </w:rPr>
        <w:t>॥</w:t>
      </w:r>
      <w:r>
        <w:t>੫੨</w:t>
      </w:r>
      <w:r>
        <w:rPr>
          <w:cs/>
        </w:rPr>
        <w:t xml:space="preserve">॥ </w:t>
      </w:r>
      <w:r>
        <w:rPr>
          <w:color w:val="008000"/>
          <w:sz w:val="18"/>
        </w:rPr>
        <w:t>(168)</w:t>
      </w:r>
    </w:p>
    <w:p w:rsidR="00347EEB" w:rsidRDefault="00347EEB">
      <w:pPr>
        <w:pStyle w:val="SGGSHindi"/>
      </w:pPr>
      <w:r>
        <w:rPr>
          <w:cs/>
          <w:lang w:bidi="hi-IN"/>
        </w:rPr>
        <w:t>नानक</w:t>
      </w:r>
      <w:r>
        <w:t xml:space="preserve"> </w:t>
      </w:r>
      <w:r>
        <w:rPr>
          <w:cs/>
          <w:lang w:bidi="hi-IN"/>
        </w:rPr>
        <w:t>तिसु</w:t>
      </w:r>
      <w:r>
        <w:t xml:space="preserve"> </w:t>
      </w:r>
      <w:r>
        <w:rPr>
          <w:cs/>
          <w:lang w:bidi="hi-IN"/>
        </w:rPr>
        <w:t>गुर</w:t>
      </w:r>
      <w:r>
        <w:t xml:space="preserve"> </w:t>
      </w:r>
      <w:r>
        <w:rPr>
          <w:cs/>
          <w:lang w:bidi="hi-IN"/>
        </w:rPr>
        <w:t>मिलि</w:t>
      </w:r>
      <w:r>
        <w:t xml:space="preserve"> </w:t>
      </w:r>
      <w:r>
        <w:rPr>
          <w:cs/>
          <w:lang w:bidi="hi-IN"/>
        </w:rPr>
        <w:t>उधरै</w:t>
      </w:r>
      <w:r>
        <w:t xml:space="preserve"> </w:t>
      </w:r>
      <w:r>
        <w:rPr>
          <w:cs/>
          <w:lang w:bidi="hi-IN"/>
        </w:rPr>
        <w:t>हरि</w:t>
      </w:r>
      <w:r>
        <w:t xml:space="preserve"> </w:t>
      </w:r>
      <w:r>
        <w:rPr>
          <w:cs/>
          <w:lang w:bidi="hi-IN"/>
        </w:rPr>
        <w:t>गुण</w:t>
      </w:r>
      <w:r>
        <w:t xml:space="preserve"> </w:t>
      </w:r>
      <w:r>
        <w:rPr>
          <w:cs/>
          <w:lang w:bidi="hi-IN"/>
        </w:rPr>
        <w:t>गावाही</w:t>
      </w:r>
      <w:r>
        <w:t xml:space="preserve"> </w:t>
      </w:r>
      <w:r>
        <w:rPr>
          <w:cs/>
          <w:lang w:bidi="hi-IN"/>
        </w:rPr>
        <w:t>॥४॥८॥१४॥५२॥</w:t>
      </w:r>
    </w:p>
    <w:p w:rsidR="00347EEB" w:rsidRDefault="00347EEB">
      <w:pPr>
        <w:pStyle w:val="SGGSRoman"/>
      </w:pPr>
      <w:r>
        <w:t>naanak tis gur mil uDhrai har gun gaavaahee. ||4||8||14||52||</w:t>
      </w:r>
    </w:p>
    <w:p w:rsidR="00347EEB" w:rsidRDefault="00347EEB">
      <w:pPr>
        <w:pStyle w:val="SGGSTrans"/>
      </w:pPr>
      <w:r>
        <w:t>O Nanak, meeting the Guru, one is saved, singing the Glorious Praises of the Lord. ||4||8||14||52||</w:t>
      </w:r>
    </w:p>
    <w:p w:rsidR="00347EEB" w:rsidRDefault="00347EEB">
      <w:pPr>
        <w:pStyle w:val="SGGSGurm"/>
      </w:pPr>
      <w:r>
        <w:rPr>
          <w:cs/>
        </w:rPr>
        <w:t xml:space="preserve">ਮਹਲਾ ੪ ਗਉੜੀ ਪੂਰਬੀ ॥ </w:t>
      </w:r>
      <w:r>
        <w:rPr>
          <w:color w:val="008000"/>
          <w:sz w:val="18"/>
        </w:rPr>
        <w:t>(168)</w:t>
      </w:r>
    </w:p>
    <w:p w:rsidR="00347EEB" w:rsidRDefault="00347EEB">
      <w:pPr>
        <w:pStyle w:val="SGGSHindi"/>
      </w:pPr>
      <w:r>
        <w:rPr>
          <w:cs/>
          <w:lang w:bidi="hi-IN"/>
        </w:rPr>
        <w:t>महला</w:t>
      </w:r>
      <w:r>
        <w:t xml:space="preserve"> </w:t>
      </w:r>
      <w:r>
        <w:rPr>
          <w:cs/>
          <w:lang w:bidi="hi-IN"/>
        </w:rPr>
        <w:t>४</w:t>
      </w:r>
      <w:r>
        <w:t xml:space="preserve"> </w:t>
      </w:r>
      <w:r>
        <w:rPr>
          <w:cs/>
          <w:lang w:bidi="hi-IN"/>
        </w:rPr>
        <w:t>गउड़ी</w:t>
      </w:r>
      <w:r>
        <w:t xml:space="preserve"> </w:t>
      </w:r>
      <w:r>
        <w:rPr>
          <w:cs/>
          <w:lang w:bidi="hi-IN"/>
        </w:rPr>
        <w:t>पूरबी</w:t>
      </w:r>
      <w:r>
        <w:t xml:space="preserve"> </w:t>
      </w:r>
      <w:r>
        <w:rPr>
          <w:cs/>
          <w:lang w:bidi="hi-IN"/>
        </w:rPr>
        <w:t>॥</w:t>
      </w:r>
    </w:p>
    <w:p w:rsidR="00347EEB" w:rsidRDefault="00347EEB">
      <w:pPr>
        <w:pStyle w:val="SGGSRoman"/>
      </w:pPr>
      <w:r>
        <w:t>mehlaa 4 ga-orhee poorbee.</w:t>
      </w:r>
    </w:p>
    <w:p w:rsidR="00347EEB" w:rsidRDefault="00347EEB">
      <w:pPr>
        <w:pStyle w:val="SGGSTrans"/>
      </w:pPr>
      <w:r>
        <w:t>Fourth Mehl, Gauree Poorbee:</w:t>
      </w:r>
    </w:p>
    <w:p w:rsidR="00347EEB" w:rsidRDefault="00347EEB">
      <w:pPr>
        <w:pStyle w:val="SGGSGurm"/>
      </w:pPr>
      <w:r>
        <w:rPr>
          <w:cs/>
        </w:rPr>
        <w:t xml:space="preserve">ਹਰਿ ਦਇਆਲਿ ਦਇਆ ਪ੍ਰਭਿ ਕੀਨੀ ਮੇਰੈ ਮਨਿ ਤਨਿ ਮੁਖਿ ਹਰਿ ਬੋਲੀ ॥ </w:t>
      </w:r>
      <w:r>
        <w:rPr>
          <w:color w:val="008000"/>
          <w:sz w:val="18"/>
        </w:rPr>
        <w:t>(168)</w:t>
      </w:r>
    </w:p>
    <w:p w:rsidR="00347EEB" w:rsidRDefault="00347EEB">
      <w:pPr>
        <w:pStyle w:val="SGGSHindi"/>
      </w:pPr>
      <w:r>
        <w:rPr>
          <w:cs/>
          <w:lang w:bidi="hi-IN"/>
        </w:rPr>
        <w:t>हरि</w:t>
      </w:r>
      <w:r>
        <w:t xml:space="preserve"> </w:t>
      </w:r>
      <w:r>
        <w:rPr>
          <w:cs/>
          <w:lang w:bidi="hi-IN"/>
        </w:rPr>
        <w:t>दइआलि</w:t>
      </w:r>
      <w:r>
        <w:t xml:space="preserve"> </w:t>
      </w:r>
      <w:r>
        <w:rPr>
          <w:cs/>
          <w:lang w:bidi="hi-IN"/>
        </w:rPr>
        <w:t>दइआ</w:t>
      </w:r>
      <w:r>
        <w:t xml:space="preserve"> </w:t>
      </w:r>
      <w:r>
        <w:rPr>
          <w:cs/>
          <w:lang w:bidi="hi-IN"/>
        </w:rPr>
        <w:t>प्रभि</w:t>
      </w:r>
      <w:r>
        <w:t xml:space="preserve"> </w:t>
      </w:r>
      <w:r>
        <w:rPr>
          <w:cs/>
          <w:lang w:bidi="hi-IN"/>
        </w:rPr>
        <w:t>कीनी</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मुखि</w:t>
      </w:r>
      <w:r>
        <w:t xml:space="preserve"> </w:t>
      </w:r>
      <w:r>
        <w:rPr>
          <w:cs/>
          <w:lang w:bidi="hi-IN"/>
        </w:rPr>
        <w:t>हरि</w:t>
      </w:r>
      <w:r>
        <w:t xml:space="preserve"> </w:t>
      </w:r>
      <w:r>
        <w:rPr>
          <w:cs/>
          <w:lang w:bidi="hi-IN"/>
        </w:rPr>
        <w:t>बोली</w:t>
      </w:r>
      <w:r>
        <w:t xml:space="preserve"> </w:t>
      </w:r>
      <w:r>
        <w:rPr>
          <w:cs/>
          <w:lang w:bidi="hi-IN"/>
        </w:rPr>
        <w:t>॥</w:t>
      </w:r>
    </w:p>
    <w:p w:rsidR="00347EEB" w:rsidRDefault="00347EEB">
      <w:pPr>
        <w:pStyle w:val="SGGSRoman"/>
      </w:pPr>
      <w:r>
        <w:t>har da-i-aal da-i-aa parabh keenee mayrai man tan mukh har bolee.</w:t>
      </w:r>
    </w:p>
    <w:p w:rsidR="00347EEB" w:rsidRDefault="00347EEB">
      <w:pPr>
        <w:pStyle w:val="SGGSTrans"/>
      </w:pPr>
      <w:r>
        <w:t>The Merciful Lord God showered me with His Mercy; with mind and body and mouth, I chant the Lord's Name.</w:t>
      </w:r>
    </w:p>
    <w:p w:rsidR="00347EEB" w:rsidRDefault="00347EEB">
      <w:pPr>
        <w:pStyle w:val="SGGSGurm"/>
      </w:pPr>
      <w:r>
        <w:rPr>
          <w:cs/>
        </w:rPr>
        <w:t>ਗੁਰਮੁਖਿ ਰੰਗੁ ਭਇਆ ਅਤਿ ਗੂੜਾ ਹਰਿ ਰੰਗਿ ਭੀਨੀ ਮੇਰੀ ਚੋਲੀ ॥੧</w:t>
      </w:r>
      <w:r>
        <w:rPr>
          <w:cs/>
          <w:lang w:bidi="hi-IN"/>
        </w:rPr>
        <w:t xml:space="preserve">॥ </w:t>
      </w:r>
      <w:r>
        <w:rPr>
          <w:color w:val="008000"/>
          <w:sz w:val="18"/>
        </w:rPr>
        <w:t>(168)</w:t>
      </w:r>
    </w:p>
    <w:p w:rsidR="00347EEB" w:rsidRDefault="00347EEB">
      <w:pPr>
        <w:pStyle w:val="SGGSHindi"/>
      </w:pPr>
      <w:r>
        <w:rPr>
          <w:cs/>
          <w:lang w:bidi="hi-IN"/>
        </w:rPr>
        <w:t>गुरमुखि</w:t>
      </w:r>
      <w:r>
        <w:t xml:space="preserve"> </w:t>
      </w:r>
      <w:r>
        <w:rPr>
          <w:cs/>
          <w:lang w:bidi="hi-IN"/>
        </w:rPr>
        <w:t>रंगु</w:t>
      </w:r>
      <w:r>
        <w:t xml:space="preserve"> </w:t>
      </w:r>
      <w:r>
        <w:rPr>
          <w:cs/>
          <w:lang w:bidi="hi-IN"/>
        </w:rPr>
        <w:t>भइआ</w:t>
      </w:r>
      <w:r>
        <w:t xml:space="preserve"> </w:t>
      </w:r>
      <w:r>
        <w:rPr>
          <w:cs/>
          <w:lang w:bidi="hi-IN"/>
        </w:rPr>
        <w:t>अति</w:t>
      </w:r>
      <w:r>
        <w:t xml:space="preserve"> </w:t>
      </w:r>
      <w:r>
        <w:rPr>
          <w:cs/>
          <w:lang w:bidi="hi-IN"/>
        </w:rPr>
        <w:t>गूड़ा</w:t>
      </w:r>
      <w:r>
        <w:t xml:space="preserve"> </w:t>
      </w:r>
      <w:r>
        <w:rPr>
          <w:cs/>
          <w:lang w:bidi="hi-IN"/>
        </w:rPr>
        <w:t>हरि</w:t>
      </w:r>
      <w:r>
        <w:t xml:space="preserve"> </w:t>
      </w:r>
      <w:r>
        <w:rPr>
          <w:cs/>
          <w:lang w:bidi="hi-IN"/>
        </w:rPr>
        <w:t>रंगि</w:t>
      </w:r>
      <w:r>
        <w:t xml:space="preserve"> </w:t>
      </w:r>
      <w:r>
        <w:rPr>
          <w:cs/>
          <w:lang w:bidi="hi-IN"/>
        </w:rPr>
        <w:t>भीनी</w:t>
      </w:r>
      <w:r>
        <w:t xml:space="preserve"> </w:t>
      </w:r>
      <w:r>
        <w:rPr>
          <w:cs/>
          <w:lang w:bidi="hi-IN"/>
        </w:rPr>
        <w:t>मेरी</w:t>
      </w:r>
      <w:r>
        <w:t xml:space="preserve"> </w:t>
      </w:r>
      <w:r>
        <w:rPr>
          <w:cs/>
          <w:lang w:bidi="hi-IN"/>
        </w:rPr>
        <w:t>चोली</w:t>
      </w:r>
      <w:r>
        <w:t xml:space="preserve"> </w:t>
      </w:r>
      <w:r>
        <w:rPr>
          <w:cs/>
          <w:lang w:bidi="hi-IN"/>
        </w:rPr>
        <w:t>॥१॥</w:t>
      </w:r>
    </w:p>
    <w:p w:rsidR="00347EEB" w:rsidRDefault="00347EEB">
      <w:pPr>
        <w:pStyle w:val="SGGSRoman"/>
      </w:pPr>
      <w:r>
        <w:t>gurmukh rang bha-i-aa at goorhaa har rang bheenee mayree cholee. ||1||</w:t>
      </w:r>
    </w:p>
    <w:p w:rsidR="00347EEB" w:rsidRDefault="00347EEB">
      <w:pPr>
        <w:pStyle w:val="SGGSTrans"/>
      </w:pPr>
      <w:r>
        <w:t>As Gurmukh, I have been dyed in the deep and lasting color of the Lord's Love. The robe of my body is drenched with His Love. ||1||</w:t>
      </w:r>
    </w:p>
    <w:p w:rsidR="00347EEB" w:rsidRDefault="00347EEB">
      <w:pPr>
        <w:pStyle w:val="SGGSGurm"/>
      </w:pPr>
      <w:r>
        <w:rPr>
          <w:cs/>
        </w:rPr>
        <w:t xml:space="preserve">ਅਪੁਨੇ ਹਰਿ ਪ੍ਰਭ ਕੀ ਹਉ ਗੋਲੀ ॥ </w:t>
      </w:r>
      <w:r>
        <w:rPr>
          <w:color w:val="008000"/>
          <w:sz w:val="18"/>
        </w:rPr>
        <w:t>(168)</w:t>
      </w:r>
    </w:p>
    <w:p w:rsidR="00347EEB" w:rsidRDefault="00347EEB">
      <w:pPr>
        <w:pStyle w:val="SGGSHindi"/>
      </w:pPr>
      <w:r>
        <w:rPr>
          <w:cs/>
          <w:lang w:bidi="hi-IN"/>
        </w:rPr>
        <w:t>अपुने</w:t>
      </w:r>
      <w:r>
        <w:t xml:space="preserve"> </w:t>
      </w:r>
      <w:r>
        <w:rPr>
          <w:cs/>
          <w:lang w:bidi="hi-IN"/>
        </w:rPr>
        <w:t>हरि</w:t>
      </w:r>
      <w:r>
        <w:t xml:space="preserve"> </w:t>
      </w:r>
      <w:r>
        <w:rPr>
          <w:cs/>
          <w:lang w:bidi="hi-IN"/>
        </w:rPr>
        <w:t>प्रभ</w:t>
      </w:r>
      <w:r>
        <w:t xml:space="preserve"> </w:t>
      </w:r>
      <w:r>
        <w:rPr>
          <w:cs/>
          <w:lang w:bidi="hi-IN"/>
        </w:rPr>
        <w:t>की</w:t>
      </w:r>
      <w:r>
        <w:t xml:space="preserve"> </w:t>
      </w:r>
      <w:r>
        <w:rPr>
          <w:cs/>
          <w:lang w:bidi="hi-IN"/>
        </w:rPr>
        <w:t>हउ</w:t>
      </w:r>
      <w:r>
        <w:t xml:space="preserve"> </w:t>
      </w:r>
      <w:r>
        <w:rPr>
          <w:cs/>
          <w:lang w:bidi="hi-IN"/>
        </w:rPr>
        <w:t>गोली</w:t>
      </w:r>
      <w:r>
        <w:t xml:space="preserve"> </w:t>
      </w:r>
      <w:r>
        <w:rPr>
          <w:cs/>
          <w:lang w:bidi="hi-IN"/>
        </w:rPr>
        <w:t>॥</w:t>
      </w:r>
    </w:p>
    <w:p w:rsidR="00347EEB" w:rsidRDefault="00347EEB">
      <w:pPr>
        <w:pStyle w:val="SGGSRoman"/>
      </w:pPr>
      <w:r>
        <w:t>apunay har parabh kee ha-o golee.</w:t>
      </w:r>
    </w:p>
    <w:p w:rsidR="00347EEB" w:rsidRDefault="00347EEB">
      <w:pPr>
        <w:pStyle w:val="SGGSTrans"/>
      </w:pPr>
      <w:r>
        <w:t>I am the maid-servant of my Lord God.</w:t>
      </w:r>
    </w:p>
    <w:p w:rsidR="00347EEB" w:rsidRDefault="00347EEB">
      <w:pPr>
        <w:pStyle w:val="SGGSGurm"/>
      </w:pPr>
      <w:r>
        <w:rPr>
          <w:cs/>
        </w:rPr>
        <w:t>ਜਬ ਹਮ ਹਰਿ ਸੇਤੀ ਮਨੁ ਮਾਨਿਆ ਕਰਿ ਦੀਨੋ ਜਗਤੁ ਸਭੁ ਗੋਲ ਅਮੋਲੀ ॥੧</w:t>
      </w:r>
      <w:r>
        <w:rPr>
          <w:cs/>
          <w:lang w:bidi="hi-IN"/>
        </w:rPr>
        <w:t xml:space="preserve">॥ </w:t>
      </w:r>
      <w:r>
        <w:t xml:space="preserve">ਰਹਾਉ ॥ </w:t>
      </w:r>
      <w:r>
        <w:rPr>
          <w:color w:val="008000"/>
          <w:sz w:val="18"/>
        </w:rPr>
        <w:t>(168)</w:t>
      </w:r>
    </w:p>
    <w:p w:rsidR="00347EEB" w:rsidRDefault="00347EEB">
      <w:pPr>
        <w:pStyle w:val="SGGSHindi"/>
      </w:pPr>
      <w:r>
        <w:rPr>
          <w:cs/>
          <w:lang w:bidi="hi-IN"/>
        </w:rPr>
        <w:t>जब</w:t>
      </w:r>
      <w:r>
        <w:t xml:space="preserve"> </w:t>
      </w:r>
      <w:r>
        <w:rPr>
          <w:cs/>
          <w:lang w:bidi="hi-IN"/>
        </w:rPr>
        <w:t>हम</w:t>
      </w:r>
      <w:r>
        <w:t xml:space="preserve"> </w:t>
      </w:r>
      <w:r>
        <w:rPr>
          <w:cs/>
          <w:lang w:bidi="hi-IN"/>
        </w:rPr>
        <w:t>हरि</w:t>
      </w:r>
      <w:r>
        <w:t xml:space="preserve"> </w:t>
      </w:r>
      <w:r>
        <w:rPr>
          <w:cs/>
          <w:lang w:bidi="hi-IN"/>
        </w:rPr>
        <w:t>सेती</w:t>
      </w:r>
      <w:r>
        <w:t xml:space="preserve"> </w:t>
      </w:r>
      <w:r>
        <w:rPr>
          <w:cs/>
          <w:lang w:bidi="hi-IN"/>
        </w:rPr>
        <w:t>मनु</w:t>
      </w:r>
      <w:r>
        <w:t xml:space="preserve"> </w:t>
      </w:r>
      <w:r>
        <w:rPr>
          <w:cs/>
          <w:lang w:bidi="hi-IN"/>
        </w:rPr>
        <w:t>मानिआ</w:t>
      </w:r>
      <w:r>
        <w:t xml:space="preserve"> </w:t>
      </w:r>
      <w:r>
        <w:rPr>
          <w:cs/>
          <w:lang w:bidi="hi-IN"/>
        </w:rPr>
        <w:t>करि</w:t>
      </w:r>
      <w:r>
        <w:t xml:space="preserve"> </w:t>
      </w:r>
      <w:r>
        <w:rPr>
          <w:cs/>
          <w:lang w:bidi="hi-IN"/>
        </w:rPr>
        <w:t>दीनो</w:t>
      </w:r>
      <w:r>
        <w:t xml:space="preserve"> </w:t>
      </w:r>
      <w:r>
        <w:rPr>
          <w:cs/>
          <w:lang w:bidi="hi-IN"/>
        </w:rPr>
        <w:t>जगतु</w:t>
      </w:r>
      <w:r>
        <w:t xml:space="preserve"> </w:t>
      </w:r>
      <w:r>
        <w:rPr>
          <w:cs/>
          <w:lang w:bidi="hi-IN"/>
        </w:rPr>
        <w:t>सभु</w:t>
      </w:r>
      <w:r>
        <w:t xml:space="preserve"> </w:t>
      </w:r>
      <w:r>
        <w:rPr>
          <w:cs/>
          <w:lang w:bidi="hi-IN"/>
        </w:rPr>
        <w:t>गोल</w:t>
      </w:r>
      <w:r>
        <w:t xml:space="preserve"> </w:t>
      </w:r>
      <w:r>
        <w:rPr>
          <w:cs/>
          <w:lang w:bidi="hi-IN"/>
        </w:rPr>
        <w:t>अमोली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jab ham har saytee man maani-aa kar deeno jagat sabh gol amolee. ||1|| rahaa-o.</w:t>
      </w:r>
    </w:p>
    <w:p w:rsidR="00347EEB" w:rsidRDefault="00347EEB">
      <w:pPr>
        <w:pStyle w:val="SGGSTrans"/>
      </w:pPr>
      <w:r>
        <w:t>When my mind surrendered to the Lord, He made all the world my slave. ||1||Pause||</w:t>
      </w:r>
    </w:p>
    <w:p w:rsidR="00347EEB" w:rsidRDefault="00347EEB">
      <w:pPr>
        <w:pStyle w:val="SGGSGurm"/>
      </w:pPr>
      <w:r>
        <w:rPr>
          <w:cs/>
        </w:rPr>
        <w:t xml:space="preserve">ਕਰਹੁ ਬਿਬੇਕੁ ਸੰਤ ਜਨ ਭਾਈ ਖੋਜਿ ਹਿਰਦੈ ਦੇਖਿ ਢੰਢੋਲੀ ॥ </w:t>
      </w:r>
      <w:r>
        <w:rPr>
          <w:color w:val="008000"/>
          <w:sz w:val="18"/>
        </w:rPr>
        <w:t>(168)</w:t>
      </w:r>
    </w:p>
    <w:p w:rsidR="00347EEB" w:rsidRDefault="00347EEB">
      <w:pPr>
        <w:pStyle w:val="SGGSHindi"/>
      </w:pPr>
      <w:r>
        <w:rPr>
          <w:cs/>
          <w:lang w:bidi="hi-IN"/>
        </w:rPr>
        <w:t>करहु</w:t>
      </w:r>
      <w:r>
        <w:t xml:space="preserve"> </w:t>
      </w:r>
      <w:r>
        <w:rPr>
          <w:cs/>
          <w:lang w:bidi="hi-IN"/>
        </w:rPr>
        <w:t>बिबेकु</w:t>
      </w:r>
      <w:r>
        <w:t xml:space="preserve"> </w:t>
      </w:r>
      <w:r>
        <w:rPr>
          <w:cs/>
          <w:lang w:bidi="hi-IN"/>
        </w:rPr>
        <w:t>संत</w:t>
      </w:r>
      <w:r>
        <w:t xml:space="preserve"> </w:t>
      </w:r>
      <w:r>
        <w:rPr>
          <w:cs/>
          <w:lang w:bidi="hi-IN"/>
        </w:rPr>
        <w:t>जन</w:t>
      </w:r>
      <w:r>
        <w:t xml:space="preserve"> </w:t>
      </w:r>
      <w:r>
        <w:rPr>
          <w:cs/>
          <w:lang w:bidi="hi-IN"/>
        </w:rPr>
        <w:t>भाई</w:t>
      </w:r>
      <w:r>
        <w:t xml:space="preserve"> </w:t>
      </w:r>
      <w:r>
        <w:rPr>
          <w:cs/>
          <w:lang w:bidi="hi-IN"/>
        </w:rPr>
        <w:t>खोजि</w:t>
      </w:r>
      <w:r>
        <w:t xml:space="preserve"> </w:t>
      </w:r>
      <w:r>
        <w:rPr>
          <w:cs/>
          <w:lang w:bidi="hi-IN"/>
        </w:rPr>
        <w:t>हिरदै</w:t>
      </w:r>
      <w:r>
        <w:t xml:space="preserve"> </w:t>
      </w:r>
      <w:r>
        <w:rPr>
          <w:cs/>
          <w:lang w:bidi="hi-IN"/>
        </w:rPr>
        <w:t>देखि</w:t>
      </w:r>
      <w:r>
        <w:t xml:space="preserve"> </w:t>
      </w:r>
      <w:r>
        <w:rPr>
          <w:cs/>
          <w:lang w:bidi="hi-IN"/>
        </w:rPr>
        <w:t>ढंढोली</w:t>
      </w:r>
      <w:r>
        <w:t xml:space="preserve"> </w:t>
      </w:r>
      <w:r>
        <w:rPr>
          <w:cs/>
          <w:lang w:bidi="hi-IN"/>
        </w:rPr>
        <w:t>॥</w:t>
      </w:r>
    </w:p>
    <w:p w:rsidR="00347EEB" w:rsidRDefault="00347EEB">
      <w:pPr>
        <w:pStyle w:val="SGGSRoman"/>
      </w:pPr>
      <w:r>
        <w:t>karahu bibayk sant jan bhaa-ee khoj hirdai daykh dhandholee.</w:t>
      </w:r>
    </w:p>
    <w:p w:rsidR="00347EEB" w:rsidRDefault="00347EEB">
      <w:pPr>
        <w:pStyle w:val="SGGSTrans"/>
      </w:pPr>
      <w:r>
        <w:t>Consider this well, O Saints, O Siblings of Destiny - search your own hearts, seek and find Him there.</w:t>
      </w:r>
    </w:p>
    <w:p w:rsidR="00347EEB" w:rsidRDefault="00347EEB">
      <w:pPr>
        <w:pStyle w:val="SGGSGurm"/>
      </w:pPr>
      <w:r>
        <w:rPr>
          <w:cs/>
        </w:rPr>
        <w:t>ਹਰਿ ਹਰਿ ਰੂਪੁ ਸਭ ਜੋਤਿ ਸਬਾਈ ਹਰਿ ਨਿਕਟਿ ਵਸੈ ਹਰਿ ਕੋਲੀ ॥੨</w:t>
      </w:r>
      <w:r>
        <w:rPr>
          <w:cs/>
          <w:lang w:bidi="hi-IN"/>
        </w:rPr>
        <w:t xml:space="preserve">॥ </w:t>
      </w:r>
      <w:r>
        <w:rPr>
          <w:color w:val="008000"/>
          <w:sz w:val="18"/>
        </w:rPr>
        <w:t>(168)</w:t>
      </w:r>
    </w:p>
    <w:p w:rsidR="00347EEB" w:rsidRDefault="00347EEB">
      <w:pPr>
        <w:pStyle w:val="SGGSHindi"/>
      </w:pPr>
      <w:r>
        <w:rPr>
          <w:cs/>
          <w:lang w:bidi="hi-IN"/>
        </w:rPr>
        <w:t>हरि</w:t>
      </w:r>
      <w:r>
        <w:t xml:space="preserve"> </w:t>
      </w:r>
      <w:r>
        <w:rPr>
          <w:cs/>
          <w:lang w:bidi="hi-IN"/>
        </w:rPr>
        <w:t>हरि</w:t>
      </w:r>
      <w:r>
        <w:t xml:space="preserve"> </w:t>
      </w:r>
      <w:r>
        <w:rPr>
          <w:cs/>
          <w:lang w:bidi="hi-IN"/>
        </w:rPr>
        <w:t>रूपु</w:t>
      </w:r>
      <w:r>
        <w:t xml:space="preserve"> </w:t>
      </w:r>
      <w:r>
        <w:rPr>
          <w:cs/>
          <w:lang w:bidi="hi-IN"/>
        </w:rPr>
        <w:t>सभ</w:t>
      </w:r>
      <w:r>
        <w:t xml:space="preserve"> </w:t>
      </w:r>
      <w:r>
        <w:rPr>
          <w:cs/>
          <w:lang w:bidi="hi-IN"/>
        </w:rPr>
        <w:t>जोति</w:t>
      </w:r>
      <w:r>
        <w:t xml:space="preserve"> </w:t>
      </w:r>
      <w:r>
        <w:rPr>
          <w:cs/>
          <w:lang w:bidi="hi-IN"/>
        </w:rPr>
        <w:t>सबाई</w:t>
      </w:r>
      <w:r>
        <w:t xml:space="preserve"> </w:t>
      </w:r>
      <w:r>
        <w:rPr>
          <w:cs/>
          <w:lang w:bidi="hi-IN"/>
        </w:rPr>
        <w:t>हरि</w:t>
      </w:r>
      <w:r>
        <w:t xml:space="preserve"> </w:t>
      </w:r>
      <w:r>
        <w:rPr>
          <w:cs/>
          <w:lang w:bidi="hi-IN"/>
        </w:rPr>
        <w:t>निकटि</w:t>
      </w:r>
      <w:r>
        <w:t xml:space="preserve"> </w:t>
      </w:r>
      <w:r>
        <w:rPr>
          <w:cs/>
          <w:lang w:bidi="hi-IN"/>
        </w:rPr>
        <w:t>वसै</w:t>
      </w:r>
      <w:r>
        <w:t xml:space="preserve"> </w:t>
      </w:r>
      <w:r>
        <w:rPr>
          <w:cs/>
          <w:lang w:bidi="hi-IN"/>
        </w:rPr>
        <w:t>हरि</w:t>
      </w:r>
      <w:r>
        <w:t xml:space="preserve"> </w:t>
      </w:r>
      <w:r>
        <w:rPr>
          <w:cs/>
          <w:lang w:bidi="hi-IN"/>
        </w:rPr>
        <w:t>कोली</w:t>
      </w:r>
      <w:r>
        <w:t xml:space="preserve"> </w:t>
      </w:r>
      <w:r>
        <w:rPr>
          <w:cs/>
          <w:lang w:bidi="hi-IN"/>
        </w:rPr>
        <w:t>॥२॥</w:t>
      </w:r>
    </w:p>
    <w:p w:rsidR="00347EEB" w:rsidRDefault="00347EEB">
      <w:pPr>
        <w:pStyle w:val="SGGSRoman"/>
      </w:pPr>
      <w:r>
        <w:t>har har roop sabh jot sabaa-ee har nikat vasai har kolee. ||2||</w:t>
      </w:r>
    </w:p>
    <w:p w:rsidR="00347EEB" w:rsidRDefault="00347EEB">
      <w:pPr>
        <w:pStyle w:val="SGGSTrans"/>
      </w:pPr>
      <w:r>
        <w:t>The Beauty and the Light of the Lord, Har, Har, is present in all. In all places, the Lord dwells near by, close at hand. ||2||</w:t>
      </w:r>
    </w:p>
    <w:p w:rsidR="00347EEB" w:rsidRDefault="00347EEB">
      <w:pPr>
        <w:pStyle w:val="SGGSGurm"/>
      </w:pPr>
      <w:r>
        <w:rPr>
          <w:cs/>
        </w:rPr>
        <w:t xml:space="preserve">ਹਰਿ ਹਰਿ ਨਿਕਟਿ ਵਸੈ ਸਭ ਜਗ ਕੈ ਅਪਰੰਪਰ ਪੁਰਖੁ ਅਤੋਲੀ ॥ </w:t>
      </w:r>
      <w:r>
        <w:rPr>
          <w:color w:val="008000"/>
          <w:sz w:val="18"/>
        </w:rPr>
        <w:t>(169)</w:t>
      </w:r>
    </w:p>
    <w:p w:rsidR="00347EEB" w:rsidRDefault="00347EEB">
      <w:pPr>
        <w:pStyle w:val="SGGSHindi"/>
      </w:pPr>
      <w:r>
        <w:rPr>
          <w:cs/>
          <w:lang w:bidi="hi-IN"/>
        </w:rPr>
        <w:t>हरि</w:t>
      </w:r>
      <w:r>
        <w:t xml:space="preserve"> </w:t>
      </w:r>
      <w:r>
        <w:rPr>
          <w:cs/>
          <w:lang w:bidi="hi-IN"/>
        </w:rPr>
        <w:t>हरि</w:t>
      </w:r>
      <w:r>
        <w:t xml:space="preserve"> </w:t>
      </w:r>
      <w:r>
        <w:rPr>
          <w:cs/>
          <w:lang w:bidi="hi-IN"/>
        </w:rPr>
        <w:t>निकटि</w:t>
      </w:r>
      <w:r>
        <w:t xml:space="preserve"> </w:t>
      </w:r>
      <w:r>
        <w:rPr>
          <w:cs/>
          <w:lang w:bidi="hi-IN"/>
        </w:rPr>
        <w:t>वसै</w:t>
      </w:r>
      <w:r>
        <w:t xml:space="preserve"> </w:t>
      </w:r>
      <w:r>
        <w:rPr>
          <w:cs/>
          <w:lang w:bidi="hi-IN"/>
        </w:rPr>
        <w:t>सभ</w:t>
      </w:r>
      <w:r>
        <w:t xml:space="preserve"> </w:t>
      </w:r>
      <w:r>
        <w:rPr>
          <w:cs/>
          <w:lang w:bidi="hi-IN"/>
        </w:rPr>
        <w:t>जग</w:t>
      </w:r>
      <w:r>
        <w:t xml:space="preserve"> </w:t>
      </w:r>
      <w:r>
        <w:rPr>
          <w:cs/>
          <w:lang w:bidi="hi-IN"/>
        </w:rPr>
        <w:t>कै</w:t>
      </w:r>
      <w:r>
        <w:t xml:space="preserve"> </w:t>
      </w:r>
      <w:r>
        <w:rPr>
          <w:cs/>
          <w:lang w:bidi="hi-IN"/>
        </w:rPr>
        <w:t>अपर्मपर</w:t>
      </w:r>
      <w:r>
        <w:t xml:space="preserve"> </w:t>
      </w:r>
      <w:r>
        <w:rPr>
          <w:cs/>
          <w:lang w:bidi="hi-IN"/>
        </w:rPr>
        <w:t>पुरखु</w:t>
      </w:r>
      <w:r>
        <w:t xml:space="preserve"> </w:t>
      </w:r>
      <w:r>
        <w:rPr>
          <w:cs/>
          <w:lang w:bidi="hi-IN"/>
        </w:rPr>
        <w:t>अतोली</w:t>
      </w:r>
      <w:r>
        <w:t xml:space="preserve"> </w:t>
      </w:r>
      <w:r>
        <w:rPr>
          <w:cs/>
          <w:lang w:bidi="hi-IN"/>
        </w:rPr>
        <w:t>॥</w:t>
      </w:r>
    </w:p>
    <w:p w:rsidR="00347EEB" w:rsidRDefault="00347EEB">
      <w:pPr>
        <w:pStyle w:val="SGGSRoman"/>
      </w:pPr>
      <w:r>
        <w:t>har har nikat vasai sabh jag kai aprampar purakh atolee.</w:t>
      </w:r>
    </w:p>
    <w:p w:rsidR="00347EEB" w:rsidRDefault="00347EEB">
      <w:pPr>
        <w:pStyle w:val="SGGSTrans"/>
      </w:pPr>
      <w:r>
        <w:t>The Lord, Har, Har, dwells close by, all over the world. He is Infinite, All-powerful and Immeasurable.</w:t>
      </w:r>
    </w:p>
    <w:p w:rsidR="00347EEB" w:rsidRDefault="00347EEB">
      <w:pPr>
        <w:pStyle w:val="SGGSGurm"/>
      </w:pPr>
      <w:r>
        <w:rPr>
          <w:cs/>
        </w:rPr>
        <w:t>ਹਰਿ ਹਰਿ ਪ੍ਰਗਟੁ ਕੀਓ ਗੁਰਿ ਪੂਰੈ ਸਿਰੁ ਵੇਚਿਓ ਗੁਰ ਪਹਿ ਮੋਲੀ ॥੩</w:t>
      </w:r>
      <w:r>
        <w:rPr>
          <w:cs/>
          <w:lang w:bidi="hi-IN"/>
        </w:rPr>
        <w:t xml:space="preserve">॥ </w:t>
      </w:r>
      <w:r>
        <w:rPr>
          <w:color w:val="008000"/>
          <w:sz w:val="18"/>
        </w:rPr>
        <w:t>(169)</w:t>
      </w:r>
    </w:p>
    <w:p w:rsidR="00347EEB" w:rsidRDefault="00347EEB">
      <w:pPr>
        <w:pStyle w:val="SGGSHindi"/>
      </w:pPr>
      <w:r>
        <w:rPr>
          <w:cs/>
          <w:lang w:bidi="hi-IN"/>
        </w:rPr>
        <w:t>हरि</w:t>
      </w:r>
      <w:r>
        <w:t xml:space="preserve"> </w:t>
      </w:r>
      <w:r>
        <w:rPr>
          <w:cs/>
          <w:lang w:bidi="hi-IN"/>
        </w:rPr>
        <w:t>हरि</w:t>
      </w:r>
      <w:r>
        <w:t xml:space="preserve"> </w:t>
      </w:r>
      <w:r>
        <w:rPr>
          <w:cs/>
          <w:lang w:bidi="hi-IN"/>
        </w:rPr>
        <w:t>प्रगटु</w:t>
      </w:r>
      <w:r>
        <w:t xml:space="preserve"> </w:t>
      </w:r>
      <w:r>
        <w:rPr>
          <w:cs/>
          <w:lang w:bidi="hi-IN"/>
        </w:rPr>
        <w:t>कीओ</w:t>
      </w:r>
      <w:r>
        <w:t xml:space="preserve"> </w:t>
      </w:r>
      <w:r>
        <w:rPr>
          <w:cs/>
          <w:lang w:bidi="hi-IN"/>
        </w:rPr>
        <w:t>गुरि</w:t>
      </w:r>
      <w:r>
        <w:t xml:space="preserve"> </w:t>
      </w:r>
      <w:r>
        <w:rPr>
          <w:cs/>
          <w:lang w:bidi="hi-IN"/>
        </w:rPr>
        <w:t>पूरै</w:t>
      </w:r>
      <w:r>
        <w:t xml:space="preserve"> </w:t>
      </w:r>
      <w:r>
        <w:rPr>
          <w:cs/>
          <w:lang w:bidi="hi-IN"/>
        </w:rPr>
        <w:t>सिरु</w:t>
      </w:r>
      <w:r>
        <w:t xml:space="preserve"> </w:t>
      </w:r>
      <w:r>
        <w:rPr>
          <w:cs/>
          <w:lang w:bidi="hi-IN"/>
        </w:rPr>
        <w:t>वेचिओ</w:t>
      </w:r>
      <w:r>
        <w:t xml:space="preserve"> </w:t>
      </w:r>
      <w:r>
        <w:rPr>
          <w:cs/>
          <w:lang w:bidi="hi-IN"/>
        </w:rPr>
        <w:t>गुर</w:t>
      </w:r>
      <w:r>
        <w:t xml:space="preserve"> </w:t>
      </w:r>
      <w:r>
        <w:rPr>
          <w:cs/>
          <w:lang w:bidi="hi-IN"/>
        </w:rPr>
        <w:t>पहि</w:t>
      </w:r>
      <w:r>
        <w:t xml:space="preserve"> </w:t>
      </w:r>
      <w:r>
        <w:rPr>
          <w:cs/>
          <w:lang w:bidi="hi-IN"/>
        </w:rPr>
        <w:t>मोली</w:t>
      </w:r>
      <w:r>
        <w:t xml:space="preserve"> </w:t>
      </w:r>
      <w:r>
        <w:rPr>
          <w:cs/>
          <w:lang w:bidi="hi-IN"/>
        </w:rPr>
        <w:t>॥३॥</w:t>
      </w:r>
    </w:p>
    <w:p w:rsidR="00347EEB" w:rsidRDefault="00347EEB">
      <w:pPr>
        <w:pStyle w:val="SGGSRoman"/>
      </w:pPr>
      <w:r>
        <w:t>har har pargat kee-o gur poorai sir vaychi-o gur peh molee. ||3||</w:t>
      </w:r>
    </w:p>
    <w:p w:rsidR="00347EEB" w:rsidRDefault="00347EEB">
      <w:pPr>
        <w:pStyle w:val="SGGSTrans"/>
      </w:pPr>
      <w:r>
        <w:t>The Perfect Guru has revealed the Lord, Har, Har, to me. I have sold my head to the Guru. ||3||</w:t>
      </w:r>
    </w:p>
    <w:p w:rsidR="00347EEB" w:rsidRDefault="00347EEB">
      <w:pPr>
        <w:pStyle w:val="SGGSGurm"/>
      </w:pPr>
      <w:r>
        <w:rPr>
          <w:cs/>
        </w:rPr>
        <w:t xml:space="preserve">ਹਰਿ ਜੀ ਅੰਤਰਿ ਬਾਹਰਿ ਤੁਮ ਸਰਣਾਗਤਿ ਤੁਮ ਵਡ ਪੁਰਖ ਵਡੋਲੀ ॥ </w:t>
      </w:r>
      <w:r>
        <w:rPr>
          <w:color w:val="008000"/>
          <w:sz w:val="18"/>
        </w:rPr>
        <w:t>(169)</w:t>
      </w:r>
    </w:p>
    <w:p w:rsidR="00347EEB" w:rsidRDefault="00347EEB">
      <w:pPr>
        <w:pStyle w:val="SGGSHindi"/>
      </w:pPr>
      <w:r>
        <w:rPr>
          <w:cs/>
          <w:lang w:bidi="hi-IN"/>
        </w:rPr>
        <w:t>हरि</w:t>
      </w:r>
      <w:r>
        <w:t xml:space="preserve"> </w:t>
      </w:r>
      <w:r>
        <w:rPr>
          <w:cs/>
          <w:lang w:bidi="hi-IN"/>
        </w:rPr>
        <w:t>जी</w:t>
      </w:r>
      <w:r>
        <w:t xml:space="preserve"> </w:t>
      </w:r>
      <w:r>
        <w:rPr>
          <w:cs/>
          <w:lang w:bidi="hi-IN"/>
        </w:rPr>
        <w:t>अंतरि</w:t>
      </w:r>
      <w:r>
        <w:t xml:space="preserve"> </w:t>
      </w:r>
      <w:r>
        <w:rPr>
          <w:cs/>
          <w:lang w:bidi="hi-IN"/>
        </w:rPr>
        <w:t>बाहरि</w:t>
      </w:r>
      <w:r>
        <w:t xml:space="preserve"> </w:t>
      </w:r>
      <w:r>
        <w:rPr>
          <w:cs/>
          <w:lang w:bidi="hi-IN"/>
        </w:rPr>
        <w:t>तुम</w:t>
      </w:r>
      <w:r>
        <w:t xml:space="preserve"> </w:t>
      </w:r>
      <w:r>
        <w:rPr>
          <w:cs/>
          <w:lang w:bidi="hi-IN"/>
        </w:rPr>
        <w:t>सरणागति</w:t>
      </w:r>
      <w:r>
        <w:t xml:space="preserve"> </w:t>
      </w:r>
      <w:r>
        <w:rPr>
          <w:cs/>
          <w:lang w:bidi="hi-IN"/>
        </w:rPr>
        <w:t>तुम</w:t>
      </w:r>
      <w:r>
        <w:t xml:space="preserve"> </w:t>
      </w:r>
      <w:r>
        <w:rPr>
          <w:cs/>
          <w:lang w:bidi="hi-IN"/>
        </w:rPr>
        <w:t>वड</w:t>
      </w:r>
      <w:r>
        <w:t xml:space="preserve"> </w:t>
      </w:r>
      <w:r>
        <w:rPr>
          <w:cs/>
          <w:lang w:bidi="hi-IN"/>
        </w:rPr>
        <w:t>पुरख</w:t>
      </w:r>
      <w:r>
        <w:t xml:space="preserve"> </w:t>
      </w:r>
      <w:r>
        <w:rPr>
          <w:cs/>
          <w:lang w:bidi="hi-IN"/>
        </w:rPr>
        <w:t>वडोली</w:t>
      </w:r>
      <w:r>
        <w:t xml:space="preserve"> </w:t>
      </w:r>
      <w:r>
        <w:rPr>
          <w:cs/>
          <w:lang w:bidi="hi-IN"/>
        </w:rPr>
        <w:t>॥</w:t>
      </w:r>
    </w:p>
    <w:p w:rsidR="00347EEB" w:rsidRDefault="00347EEB">
      <w:pPr>
        <w:pStyle w:val="SGGSRoman"/>
      </w:pPr>
      <w:r>
        <w:t>har jee antar baahar tum sarnaagat tum vad purakh vadolee.</w:t>
      </w:r>
    </w:p>
    <w:p w:rsidR="00347EEB" w:rsidRDefault="00347EEB">
      <w:pPr>
        <w:pStyle w:val="SGGSTrans"/>
      </w:pPr>
      <w:r>
        <w:t>O Dear Lord, inside and outside, I am in the protection of Your Sanctuary; You are the Greatest of the Great, All-powerful Lord.</w:t>
      </w:r>
    </w:p>
    <w:p w:rsidR="00347EEB" w:rsidRDefault="00347EEB">
      <w:pPr>
        <w:pStyle w:val="SGGSGurm"/>
      </w:pPr>
      <w:r>
        <w:rPr>
          <w:cs/>
        </w:rPr>
        <w:t>ਜਨੁ ਨਾਨਕੁ ਅਨਦਿਨੁ ਹਰਿ ਗੁਣ ਗਾਵੈ ਮਿਲਿ ਸਤਿਗੁਰ ਗੁਰ ਵੇਚੋਲੀ ॥੪</w:t>
      </w:r>
      <w:r>
        <w:rPr>
          <w:cs/>
          <w:lang w:bidi="hi-IN"/>
        </w:rPr>
        <w:t>॥</w:t>
      </w:r>
      <w:r>
        <w:t>੧</w:t>
      </w:r>
      <w:r>
        <w:rPr>
          <w:cs/>
        </w:rPr>
        <w:t>॥੧੫</w:t>
      </w:r>
      <w:r>
        <w:rPr>
          <w:cs/>
          <w:lang w:bidi="hi-IN"/>
        </w:rPr>
        <w:t>॥</w:t>
      </w:r>
      <w:r>
        <w:t>੫੩</w:t>
      </w:r>
      <w:r>
        <w:rPr>
          <w:cs/>
        </w:rPr>
        <w:t xml:space="preserve">॥ </w:t>
      </w:r>
      <w:r>
        <w:rPr>
          <w:color w:val="008000"/>
          <w:sz w:val="18"/>
        </w:rPr>
        <w:t>(169)</w:t>
      </w:r>
    </w:p>
    <w:p w:rsidR="00347EEB" w:rsidRDefault="00347EEB">
      <w:pPr>
        <w:pStyle w:val="SGGSHindi"/>
      </w:pPr>
      <w:r>
        <w:rPr>
          <w:cs/>
          <w:lang w:bidi="hi-IN"/>
        </w:rPr>
        <w:t>जनु</w:t>
      </w:r>
      <w:r>
        <w:t xml:space="preserve"> </w:t>
      </w:r>
      <w:r>
        <w:rPr>
          <w:cs/>
          <w:lang w:bidi="hi-IN"/>
        </w:rPr>
        <w:t>नानकु</w:t>
      </w:r>
      <w:r>
        <w:t xml:space="preserve"> </w:t>
      </w:r>
      <w:r>
        <w:rPr>
          <w:cs/>
          <w:lang w:bidi="hi-IN"/>
        </w:rPr>
        <w:t>अनदिनु</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मिलि</w:t>
      </w:r>
      <w:r>
        <w:t xml:space="preserve"> </w:t>
      </w:r>
      <w:r>
        <w:rPr>
          <w:cs/>
          <w:lang w:bidi="hi-IN"/>
        </w:rPr>
        <w:t>सतिगुर</w:t>
      </w:r>
      <w:r>
        <w:t xml:space="preserve"> </w:t>
      </w:r>
      <w:r>
        <w:rPr>
          <w:cs/>
          <w:lang w:bidi="hi-IN"/>
        </w:rPr>
        <w:t>गुर</w:t>
      </w:r>
      <w:r>
        <w:t xml:space="preserve"> </w:t>
      </w:r>
      <w:r>
        <w:rPr>
          <w:cs/>
          <w:lang w:bidi="hi-IN"/>
        </w:rPr>
        <w:t>वेचोली</w:t>
      </w:r>
      <w:r>
        <w:t xml:space="preserve"> </w:t>
      </w:r>
      <w:r>
        <w:rPr>
          <w:cs/>
          <w:lang w:bidi="hi-IN"/>
        </w:rPr>
        <w:t>॥४॥१॥१५॥५३॥</w:t>
      </w:r>
    </w:p>
    <w:p w:rsidR="00347EEB" w:rsidRDefault="00347EEB">
      <w:pPr>
        <w:pStyle w:val="SGGSRoman"/>
      </w:pPr>
      <w:r>
        <w:t>jan naanak an-din har gun gaavai mil satgur gur vaycholee. ||4||1||15||53||</w:t>
      </w:r>
    </w:p>
    <w:p w:rsidR="00347EEB" w:rsidRDefault="00347EEB">
      <w:pPr>
        <w:pStyle w:val="SGGSTrans"/>
      </w:pPr>
      <w:r>
        <w:t>Servant Nanak sings the Glorious Praises of the Lord, night and day, meeting the Guru, the True Guru, the Divine Intermediary. ||4||1||15||53||</w:t>
      </w:r>
    </w:p>
    <w:p w:rsidR="00347EEB" w:rsidRDefault="00347EEB">
      <w:pPr>
        <w:pStyle w:val="SGGSGurm"/>
      </w:pPr>
      <w:r>
        <w:rPr>
          <w:cs/>
        </w:rPr>
        <w:t xml:space="preserve">ਗਉੜੀ ਪੂਰਬੀ ਮਹਲਾ ੪ </w:t>
      </w:r>
      <w:r>
        <w:rPr>
          <w:cs/>
          <w:lang w:bidi="hi-IN"/>
        </w:rPr>
        <w:t xml:space="preserve">॥ </w:t>
      </w:r>
      <w:r>
        <w:rPr>
          <w:color w:val="008000"/>
          <w:sz w:val="18"/>
        </w:rPr>
        <w:t>(169)</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ਜਗਜੀਵਨ ਅਪਰੰਪਰ ਸੁਆਮੀ ਜਗਦੀਸੁਰ ਪੁਰਖ ਬਿਧਾਤੇ ॥ </w:t>
      </w:r>
      <w:r>
        <w:rPr>
          <w:color w:val="008000"/>
          <w:sz w:val="18"/>
        </w:rPr>
        <w:t>(169)</w:t>
      </w:r>
    </w:p>
    <w:p w:rsidR="00347EEB" w:rsidRDefault="00347EEB">
      <w:pPr>
        <w:pStyle w:val="SGGSHindi"/>
      </w:pPr>
      <w:r>
        <w:rPr>
          <w:cs/>
          <w:lang w:bidi="hi-IN"/>
        </w:rPr>
        <w:t>जगजीवन</w:t>
      </w:r>
      <w:r>
        <w:t xml:space="preserve"> </w:t>
      </w:r>
      <w:r>
        <w:rPr>
          <w:cs/>
          <w:lang w:bidi="hi-IN"/>
        </w:rPr>
        <w:t>अपर्मपर</w:t>
      </w:r>
      <w:r>
        <w:t xml:space="preserve"> </w:t>
      </w:r>
      <w:r>
        <w:rPr>
          <w:cs/>
          <w:lang w:bidi="hi-IN"/>
        </w:rPr>
        <w:t>सुआमी</w:t>
      </w:r>
      <w:r>
        <w:t xml:space="preserve"> </w:t>
      </w:r>
      <w:r>
        <w:rPr>
          <w:cs/>
          <w:lang w:bidi="hi-IN"/>
        </w:rPr>
        <w:t>जगदीसुर</w:t>
      </w:r>
      <w:r>
        <w:t xml:space="preserve"> </w:t>
      </w:r>
      <w:r>
        <w:rPr>
          <w:cs/>
          <w:lang w:bidi="hi-IN"/>
        </w:rPr>
        <w:t>पुरख</w:t>
      </w:r>
      <w:r>
        <w:t xml:space="preserve"> </w:t>
      </w:r>
      <w:r>
        <w:rPr>
          <w:cs/>
          <w:lang w:bidi="hi-IN"/>
        </w:rPr>
        <w:t>बिधाते</w:t>
      </w:r>
      <w:r>
        <w:t xml:space="preserve"> </w:t>
      </w:r>
      <w:r>
        <w:rPr>
          <w:cs/>
          <w:lang w:bidi="hi-IN"/>
        </w:rPr>
        <w:t>॥</w:t>
      </w:r>
    </w:p>
    <w:p w:rsidR="00347EEB" w:rsidRDefault="00347EEB">
      <w:pPr>
        <w:pStyle w:val="SGGSRoman"/>
      </w:pPr>
      <w:r>
        <w:t>jagjeevan aprampar su-aamee jagdeesur purakh biDhaatay.</w:t>
      </w:r>
    </w:p>
    <w:p w:rsidR="00347EEB" w:rsidRDefault="00347EEB">
      <w:pPr>
        <w:pStyle w:val="SGGSTrans"/>
      </w:pPr>
      <w:r>
        <w:t>Life of the World, Infinite Lord and Master, Master of the Universe, All-powerful Architect of Destiny.</w:t>
      </w:r>
    </w:p>
    <w:p w:rsidR="00347EEB" w:rsidRDefault="00347EEB">
      <w:pPr>
        <w:pStyle w:val="SGGSGurm"/>
      </w:pPr>
      <w:r>
        <w:rPr>
          <w:cs/>
        </w:rPr>
        <w:t>ਜਿਤੁ ਮਾਰਗਿ ਤੁਮ ਪ੍ਰੇਰਹੁ ਸੁਆਮੀ ਤਿਤੁ ਮਾਰਗਿ ਹਮ ਜਾਤੇ ॥੧</w:t>
      </w:r>
      <w:r>
        <w:rPr>
          <w:cs/>
          <w:lang w:bidi="hi-IN"/>
        </w:rPr>
        <w:t xml:space="preserve">॥ </w:t>
      </w:r>
      <w:r>
        <w:rPr>
          <w:color w:val="008000"/>
          <w:sz w:val="18"/>
        </w:rPr>
        <w:t>(169)</w:t>
      </w:r>
    </w:p>
    <w:p w:rsidR="00347EEB" w:rsidRDefault="00347EEB">
      <w:pPr>
        <w:pStyle w:val="SGGSHindi"/>
      </w:pPr>
      <w:r>
        <w:rPr>
          <w:cs/>
          <w:lang w:bidi="hi-IN"/>
        </w:rPr>
        <w:t>जितु</w:t>
      </w:r>
      <w:r>
        <w:t xml:space="preserve"> </w:t>
      </w:r>
      <w:r>
        <w:rPr>
          <w:cs/>
          <w:lang w:bidi="hi-IN"/>
        </w:rPr>
        <w:t>मारगि</w:t>
      </w:r>
      <w:r>
        <w:t xml:space="preserve"> </w:t>
      </w:r>
      <w:r>
        <w:rPr>
          <w:cs/>
          <w:lang w:bidi="hi-IN"/>
        </w:rPr>
        <w:t>तुम</w:t>
      </w:r>
      <w:r>
        <w:t xml:space="preserve"> </w:t>
      </w:r>
      <w:r>
        <w:rPr>
          <w:cs/>
          <w:lang w:bidi="hi-IN"/>
        </w:rPr>
        <w:t>प्रेरहु</w:t>
      </w:r>
      <w:r>
        <w:t xml:space="preserve"> </w:t>
      </w:r>
      <w:r>
        <w:rPr>
          <w:cs/>
          <w:lang w:bidi="hi-IN"/>
        </w:rPr>
        <w:t>सुआमी</w:t>
      </w:r>
      <w:r>
        <w:t xml:space="preserve"> </w:t>
      </w:r>
      <w:r>
        <w:rPr>
          <w:cs/>
          <w:lang w:bidi="hi-IN"/>
        </w:rPr>
        <w:t>तितु</w:t>
      </w:r>
      <w:r>
        <w:t xml:space="preserve"> </w:t>
      </w:r>
      <w:r>
        <w:rPr>
          <w:cs/>
          <w:lang w:bidi="hi-IN"/>
        </w:rPr>
        <w:t>मारगि</w:t>
      </w:r>
      <w:r>
        <w:t xml:space="preserve"> </w:t>
      </w:r>
      <w:r>
        <w:rPr>
          <w:cs/>
          <w:lang w:bidi="hi-IN"/>
        </w:rPr>
        <w:t>हम</w:t>
      </w:r>
      <w:r>
        <w:t xml:space="preserve"> </w:t>
      </w:r>
      <w:r>
        <w:rPr>
          <w:cs/>
          <w:lang w:bidi="hi-IN"/>
        </w:rPr>
        <w:t>जाते</w:t>
      </w:r>
      <w:r>
        <w:t xml:space="preserve"> </w:t>
      </w:r>
      <w:r>
        <w:rPr>
          <w:cs/>
          <w:lang w:bidi="hi-IN"/>
        </w:rPr>
        <w:t>॥१॥</w:t>
      </w:r>
    </w:p>
    <w:p w:rsidR="00347EEB" w:rsidRDefault="00347EEB">
      <w:pPr>
        <w:pStyle w:val="SGGSRoman"/>
      </w:pPr>
      <w:r>
        <w:t>jit maarag tum parayrhu su-aamee tit maarag ham jaatay. ||1||</w:t>
      </w:r>
    </w:p>
    <w:p w:rsidR="00347EEB" w:rsidRDefault="00347EEB">
      <w:pPr>
        <w:pStyle w:val="SGGSTrans"/>
      </w:pPr>
      <w:r>
        <w:t>Whichever way You turn me, O my Lord and Master, that is the way I shall go. ||1||</w:t>
      </w:r>
    </w:p>
    <w:p w:rsidR="00347EEB" w:rsidRDefault="00347EEB">
      <w:pPr>
        <w:pStyle w:val="SGGSGurm"/>
      </w:pPr>
      <w:r>
        <w:rPr>
          <w:cs/>
        </w:rPr>
        <w:t xml:space="preserve">ਰਾਮ ਮੇਰਾ ਮਨੁ ਹਰਿ ਸੇਤੀ ਰਾਤੇ ॥ </w:t>
      </w:r>
      <w:r>
        <w:rPr>
          <w:color w:val="008000"/>
          <w:sz w:val="18"/>
        </w:rPr>
        <w:t>(169)</w:t>
      </w:r>
    </w:p>
    <w:p w:rsidR="00347EEB" w:rsidRDefault="00347EEB">
      <w:pPr>
        <w:pStyle w:val="SGGSHindi"/>
      </w:pPr>
      <w:r>
        <w:rPr>
          <w:cs/>
          <w:lang w:bidi="hi-IN"/>
        </w:rPr>
        <w:t>राम</w:t>
      </w:r>
      <w:r>
        <w:t xml:space="preserve"> </w:t>
      </w:r>
      <w:r>
        <w:rPr>
          <w:cs/>
          <w:lang w:bidi="hi-IN"/>
        </w:rPr>
        <w:t>मेरा</w:t>
      </w:r>
      <w:r>
        <w:t xml:space="preserve"> </w:t>
      </w:r>
      <w:r>
        <w:rPr>
          <w:cs/>
          <w:lang w:bidi="hi-IN"/>
        </w:rPr>
        <w:t>मनु</w:t>
      </w:r>
      <w:r>
        <w:t xml:space="preserve"> </w:t>
      </w:r>
      <w:r>
        <w:rPr>
          <w:cs/>
          <w:lang w:bidi="hi-IN"/>
        </w:rPr>
        <w:t>हरि</w:t>
      </w:r>
      <w:r>
        <w:t xml:space="preserve"> </w:t>
      </w:r>
      <w:r>
        <w:rPr>
          <w:cs/>
          <w:lang w:bidi="hi-IN"/>
        </w:rPr>
        <w:t>सेती</w:t>
      </w:r>
      <w:r>
        <w:t xml:space="preserve"> </w:t>
      </w:r>
      <w:r>
        <w:rPr>
          <w:cs/>
          <w:lang w:bidi="hi-IN"/>
        </w:rPr>
        <w:t>राते</w:t>
      </w:r>
      <w:r>
        <w:t xml:space="preserve"> </w:t>
      </w:r>
      <w:r>
        <w:rPr>
          <w:cs/>
          <w:lang w:bidi="hi-IN"/>
        </w:rPr>
        <w:t>॥</w:t>
      </w:r>
    </w:p>
    <w:p w:rsidR="00347EEB" w:rsidRDefault="00347EEB">
      <w:pPr>
        <w:pStyle w:val="SGGSRoman"/>
      </w:pPr>
      <w:r>
        <w:t>raam mayraa man har saytee raatay.</w:t>
      </w:r>
    </w:p>
    <w:p w:rsidR="00347EEB" w:rsidRDefault="00347EEB">
      <w:pPr>
        <w:pStyle w:val="SGGSTrans"/>
      </w:pPr>
      <w:r>
        <w:t>O Lord, my mind is attuned to the Lord's Love.</w:t>
      </w:r>
    </w:p>
    <w:p w:rsidR="00347EEB" w:rsidRDefault="00347EEB">
      <w:pPr>
        <w:pStyle w:val="SGGSGurm"/>
      </w:pPr>
      <w:r>
        <w:rPr>
          <w:cs/>
        </w:rPr>
        <w:t>ਸਤਸੰਗਤਿ ਮਿਲਿ ਰਾਮ ਰਸੁ ਪਾਇਆ ਹਰਿ ਰਾਮੈ ਨਾਮਿ ਸਮਾਤੇ ॥੧</w:t>
      </w:r>
      <w:r>
        <w:rPr>
          <w:cs/>
          <w:lang w:bidi="hi-IN"/>
        </w:rPr>
        <w:t xml:space="preserve">॥ </w:t>
      </w:r>
      <w:r>
        <w:t xml:space="preserve">ਰਹਾਉ ॥ </w:t>
      </w:r>
      <w:r>
        <w:rPr>
          <w:color w:val="008000"/>
          <w:sz w:val="18"/>
        </w:rPr>
        <w:t>(169)</w:t>
      </w:r>
    </w:p>
    <w:p w:rsidR="00347EEB" w:rsidRDefault="00347EEB">
      <w:pPr>
        <w:pStyle w:val="SGGSHindi"/>
      </w:pPr>
      <w:r>
        <w:rPr>
          <w:cs/>
          <w:lang w:bidi="hi-IN"/>
        </w:rPr>
        <w:t>सतसंगति</w:t>
      </w:r>
      <w:r>
        <w:t xml:space="preserve"> </w:t>
      </w:r>
      <w:r>
        <w:rPr>
          <w:cs/>
          <w:lang w:bidi="hi-IN"/>
        </w:rPr>
        <w:t>मिलि</w:t>
      </w:r>
      <w:r>
        <w:t xml:space="preserve"> </w:t>
      </w:r>
      <w:r>
        <w:rPr>
          <w:cs/>
          <w:lang w:bidi="hi-IN"/>
        </w:rPr>
        <w:t>राम</w:t>
      </w:r>
      <w:r>
        <w:t xml:space="preserve"> </w:t>
      </w:r>
      <w:r>
        <w:rPr>
          <w:cs/>
          <w:lang w:bidi="hi-IN"/>
        </w:rPr>
        <w:t>रसु</w:t>
      </w:r>
      <w:r>
        <w:t xml:space="preserve"> </w:t>
      </w:r>
      <w:r>
        <w:rPr>
          <w:cs/>
          <w:lang w:bidi="hi-IN"/>
        </w:rPr>
        <w:t>पाइआ</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समाते</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satsangat mil raam ras paa-i-aa har raamai naam samaatay. ||1|| rahaa-o.</w:t>
      </w:r>
    </w:p>
    <w:p w:rsidR="00347EEB" w:rsidRDefault="00347EEB">
      <w:pPr>
        <w:pStyle w:val="SGGSTrans"/>
      </w:pPr>
      <w:r>
        <w:t>Joining the Sat Sangat, the True Congregation, I have obtained the sublime essence of the Lord. I am absorbed in the Name of the Lord. ||1||Pause||</w:t>
      </w:r>
    </w:p>
    <w:p w:rsidR="00347EEB" w:rsidRDefault="00347EEB">
      <w:pPr>
        <w:pStyle w:val="SGGSGurm"/>
      </w:pPr>
      <w:r>
        <w:rPr>
          <w:cs/>
        </w:rPr>
        <w:t xml:space="preserve">ਹਰਿ ਹਰਿ ਨਾਮੁ ਹਰਿ ਹਰਿ ਜਗਿ ਅਵਖਧੁ ਹਰਿ ਹਰਿ ਨਾਮੁ ਹਰਿ ਸਾਤੇ ॥ </w:t>
      </w:r>
      <w:r>
        <w:rPr>
          <w:color w:val="008000"/>
          <w:sz w:val="18"/>
        </w:rPr>
        <w:t>(169)</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हरि</w:t>
      </w:r>
      <w:r>
        <w:t xml:space="preserve"> </w:t>
      </w:r>
      <w:r>
        <w:rPr>
          <w:cs/>
          <w:lang w:bidi="hi-IN"/>
        </w:rPr>
        <w:t>जगि</w:t>
      </w:r>
      <w:r>
        <w:t xml:space="preserve"> </w:t>
      </w:r>
      <w:r>
        <w:rPr>
          <w:cs/>
          <w:lang w:bidi="hi-IN"/>
        </w:rPr>
        <w:t>अवखधु</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साते</w:t>
      </w:r>
      <w:r>
        <w:t xml:space="preserve"> </w:t>
      </w:r>
      <w:r>
        <w:rPr>
          <w:cs/>
          <w:lang w:bidi="hi-IN"/>
        </w:rPr>
        <w:t>॥</w:t>
      </w:r>
    </w:p>
    <w:p w:rsidR="00347EEB" w:rsidRDefault="00347EEB">
      <w:pPr>
        <w:pStyle w:val="SGGSRoman"/>
      </w:pPr>
      <w:r>
        <w:t>har har naam har har jag avkhaDh har har naam har saatay.</w:t>
      </w:r>
    </w:p>
    <w:p w:rsidR="00347EEB" w:rsidRDefault="00347EEB">
      <w:pPr>
        <w:pStyle w:val="SGGSTrans"/>
      </w:pPr>
      <w:r>
        <w:t>The Lord, Har, Har, and the Name of the Lord, Har, Har, is the panacea, the medicine for the world. The Lord, and the Name of the Lord, Har, Har, bring peace and tranquility.</w:t>
      </w:r>
    </w:p>
    <w:p w:rsidR="00347EEB" w:rsidRDefault="00347EEB">
      <w:pPr>
        <w:pStyle w:val="SGGSGurm"/>
      </w:pPr>
      <w:r>
        <w:rPr>
          <w:cs/>
        </w:rPr>
        <w:t>ਤਿਨ ਕੇ ਪਾਪ ਦੋਖ ਸਭਿ ਬਿਨਸੇ ਜੋ ਗੁਰਮਤਿ ਰਾਮ ਰਸੁ ਖਾਤੇ ॥੨</w:t>
      </w:r>
      <w:r>
        <w:rPr>
          <w:cs/>
          <w:lang w:bidi="hi-IN"/>
        </w:rPr>
        <w:t xml:space="preserve">॥ </w:t>
      </w:r>
      <w:r>
        <w:rPr>
          <w:color w:val="008000"/>
          <w:sz w:val="18"/>
        </w:rPr>
        <w:t>(169)</w:t>
      </w:r>
    </w:p>
    <w:p w:rsidR="00347EEB" w:rsidRDefault="00347EEB">
      <w:pPr>
        <w:pStyle w:val="SGGSHindi"/>
      </w:pPr>
      <w:r>
        <w:rPr>
          <w:cs/>
          <w:lang w:bidi="hi-IN"/>
        </w:rPr>
        <w:t>तिन</w:t>
      </w:r>
      <w:r>
        <w:t xml:space="preserve"> </w:t>
      </w:r>
      <w:r>
        <w:rPr>
          <w:cs/>
          <w:lang w:bidi="hi-IN"/>
        </w:rPr>
        <w:t>के</w:t>
      </w:r>
      <w:r>
        <w:t xml:space="preserve"> </w:t>
      </w:r>
      <w:r>
        <w:rPr>
          <w:cs/>
          <w:lang w:bidi="hi-IN"/>
        </w:rPr>
        <w:t>पाप</w:t>
      </w:r>
      <w:r>
        <w:t xml:space="preserve"> </w:t>
      </w:r>
      <w:r>
        <w:rPr>
          <w:cs/>
          <w:lang w:bidi="hi-IN"/>
        </w:rPr>
        <w:t>दोख</w:t>
      </w:r>
      <w:r>
        <w:t xml:space="preserve"> </w:t>
      </w:r>
      <w:r>
        <w:rPr>
          <w:cs/>
          <w:lang w:bidi="hi-IN"/>
        </w:rPr>
        <w:t>सभि</w:t>
      </w:r>
      <w:r>
        <w:t xml:space="preserve"> </w:t>
      </w:r>
      <w:r>
        <w:rPr>
          <w:cs/>
          <w:lang w:bidi="hi-IN"/>
        </w:rPr>
        <w:t>बिनसे</w:t>
      </w:r>
      <w:r>
        <w:t xml:space="preserve"> </w:t>
      </w:r>
      <w:r>
        <w:rPr>
          <w:cs/>
          <w:lang w:bidi="hi-IN"/>
        </w:rPr>
        <w:t>जो</w:t>
      </w:r>
      <w:r>
        <w:t xml:space="preserve"> </w:t>
      </w:r>
      <w:r>
        <w:rPr>
          <w:cs/>
          <w:lang w:bidi="hi-IN"/>
        </w:rPr>
        <w:t>गुरमति</w:t>
      </w:r>
      <w:r>
        <w:t xml:space="preserve"> </w:t>
      </w:r>
      <w:r>
        <w:rPr>
          <w:cs/>
          <w:lang w:bidi="hi-IN"/>
        </w:rPr>
        <w:t>राम</w:t>
      </w:r>
      <w:r>
        <w:t xml:space="preserve"> </w:t>
      </w:r>
      <w:r>
        <w:rPr>
          <w:cs/>
          <w:lang w:bidi="hi-IN"/>
        </w:rPr>
        <w:t>रसु</w:t>
      </w:r>
      <w:r>
        <w:t xml:space="preserve"> </w:t>
      </w:r>
      <w:r>
        <w:rPr>
          <w:cs/>
          <w:lang w:bidi="hi-IN"/>
        </w:rPr>
        <w:t>खाते</w:t>
      </w:r>
      <w:r>
        <w:t xml:space="preserve"> </w:t>
      </w:r>
      <w:r>
        <w:rPr>
          <w:cs/>
          <w:lang w:bidi="hi-IN"/>
        </w:rPr>
        <w:t>॥२॥</w:t>
      </w:r>
    </w:p>
    <w:p w:rsidR="00347EEB" w:rsidRDefault="00347EEB">
      <w:pPr>
        <w:pStyle w:val="SGGSRoman"/>
      </w:pPr>
      <w:r>
        <w:t>tin kay paap dokh sabh binsay jo gurmat raam ras khaatay. ||2||</w:t>
      </w:r>
    </w:p>
    <w:p w:rsidR="00347EEB" w:rsidRDefault="00347EEB">
      <w:pPr>
        <w:pStyle w:val="SGGSTrans"/>
      </w:pPr>
      <w:r>
        <w:t>Those who partake of the Lord's sublime essence, through the Guru's Teachings - their sins and sufferings are all eliminated. ||2||</w:t>
      </w:r>
    </w:p>
    <w:p w:rsidR="00347EEB" w:rsidRDefault="00347EEB">
      <w:pPr>
        <w:pStyle w:val="SGGSGurm"/>
      </w:pPr>
      <w:r>
        <w:rPr>
          <w:cs/>
        </w:rPr>
        <w:t xml:space="preserve">ਜਿਨ ਕਉ ਲਿਖਤੁ ਲਿਖੇ ਧੁਰਿ ਮਸਤਕਿ ਤੇ ਗੁਰ ਸੰਤੋਖ ਸਰਿ ਨਾਤੇ ॥ </w:t>
      </w:r>
      <w:r>
        <w:rPr>
          <w:color w:val="008000"/>
          <w:sz w:val="18"/>
        </w:rPr>
        <w:t>(169)</w:t>
      </w:r>
    </w:p>
    <w:p w:rsidR="00347EEB" w:rsidRDefault="00347EEB">
      <w:pPr>
        <w:pStyle w:val="SGGSHindi"/>
      </w:pPr>
      <w:r>
        <w:rPr>
          <w:cs/>
          <w:lang w:bidi="hi-IN"/>
        </w:rPr>
        <w:t>जिन</w:t>
      </w:r>
      <w:r>
        <w:t xml:space="preserve"> </w:t>
      </w:r>
      <w:r>
        <w:rPr>
          <w:cs/>
          <w:lang w:bidi="hi-IN"/>
        </w:rPr>
        <w:t>कउ</w:t>
      </w:r>
      <w:r>
        <w:t xml:space="preserve"> </w:t>
      </w:r>
      <w:r>
        <w:rPr>
          <w:cs/>
          <w:lang w:bidi="hi-IN"/>
        </w:rPr>
        <w:t>लिखतु</w:t>
      </w:r>
      <w:r>
        <w:t xml:space="preserve"> </w:t>
      </w:r>
      <w:r>
        <w:rPr>
          <w:cs/>
          <w:lang w:bidi="hi-IN"/>
        </w:rPr>
        <w:t>लिखे</w:t>
      </w:r>
      <w:r>
        <w:t xml:space="preserve"> </w:t>
      </w:r>
      <w:r>
        <w:rPr>
          <w:cs/>
          <w:lang w:bidi="hi-IN"/>
        </w:rPr>
        <w:t>धुरि</w:t>
      </w:r>
      <w:r>
        <w:t xml:space="preserve"> </w:t>
      </w:r>
      <w:r>
        <w:rPr>
          <w:cs/>
          <w:lang w:bidi="hi-IN"/>
        </w:rPr>
        <w:t>मसतकि</w:t>
      </w:r>
      <w:r>
        <w:t xml:space="preserve"> </w:t>
      </w:r>
      <w:r>
        <w:rPr>
          <w:cs/>
          <w:lang w:bidi="hi-IN"/>
        </w:rPr>
        <w:t>ते</w:t>
      </w:r>
      <w:r>
        <w:t xml:space="preserve"> </w:t>
      </w:r>
      <w:r>
        <w:rPr>
          <w:cs/>
          <w:lang w:bidi="hi-IN"/>
        </w:rPr>
        <w:t>गुर</w:t>
      </w:r>
      <w:r>
        <w:t xml:space="preserve"> </w:t>
      </w:r>
      <w:r>
        <w:rPr>
          <w:cs/>
          <w:lang w:bidi="hi-IN"/>
        </w:rPr>
        <w:t>संतोख</w:t>
      </w:r>
      <w:r>
        <w:t xml:space="preserve"> </w:t>
      </w:r>
      <w:r>
        <w:rPr>
          <w:cs/>
          <w:lang w:bidi="hi-IN"/>
        </w:rPr>
        <w:t>सरि</w:t>
      </w:r>
      <w:r>
        <w:t xml:space="preserve"> </w:t>
      </w:r>
      <w:r>
        <w:rPr>
          <w:cs/>
          <w:lang w:bidi="hi-IN"/>
        </w:rPr>
        <w:t>नाते</w:t>
      </w:r>
      <w:r>
        <w:t xml:space="preserve"> </w:t>
      </w:r>
      <w:r>
        <w:rPr>
          <w:cs/>
          <w:lang w:bidi="hi-IN"/>
        </w:rPr>
        <w:t>॥</w:t>
      </w:r>
    </w:p>
    <w:p w:rsidR="00347EEB" w:rsidRDefault="00347EEB">
      <w:pPr>
        <w:pStyle w:val="SGGSRoman"/>
      </w:pPr>
      <w:r>
        <w:t>jin ka-o likhat likhay Dhur mastak tay gur santokh sar naatay.</w:t>
      </w:r>
    </w:p>
    <w:p w:rsidR="00347EEB" w:rsidRDefault="00347EEB">
      <w:pPr>
        <w:pStyle w:val="SGGSTrans"/>
      </w:pPr>
      <w:r>
        <w:t>Those who have such pre-ordained destiny inscribed on their foreheads, bathe in the pool of contentment of the Guru.</w:t>
      </w:r>
    </w:p>
    <w:p w:rsidR="00347EEB" w:rsidRDefault="00347EEB">
      <w:pPr>
        <w:pStyle w:val="SGGSGurm"/>
      </w:pPr>
      <w:r>
        <w:rPr>
          <w:cs/>
        </w:rPr>
        <w:t>ਦੁਰਮਤਿ ਮੈਲੁ ਗਈ ਸਭ ਤਿਨ ਕੀ ਜੋ ਰਾਮ ਨਾਮ ਰੰਗਿ ਰਾਤੇ ॥੩</w:t>
      </w:r>
      <w:r>
        <w:rPr>
          <w:cs/>
          <w:lang w:bidi="hi-IN"/>
        </w:rPr>
        <w:t xml:space="preserve">॥ </w:t>
      </w:r>
      <w:r>
        <w:rPr>
          <w:color w:val="008000"/>
          <w:sz w:val="18"/>
        </w:rPr>
        <w:t>(169)</w:t>
      </w:r>
    </w:p>
    <w:p w:rsidR="00347EEB" w:rsidRDefault="00347EEB">
      <w:pPr>
        <w:pStyle w:val="SGGSHindi"/>
      </w:pPr>
      <w:r>
        <w:rPr>
          <w:cs/>
          <w:lang w:bidi="hi-IN"/>
        </w:rPr>
        <w:t>दुरमति</w:t>
      </w:r>
      <w:r>
        <w:t xml:space="preserve"> </w:t>
      </w:r>
      <w:r>
        <w:rPr>
          <w:cs/>
          <w:lang w:bidi="hi-IN"/>
        </w:rPr>
        <w:t>मैलु</w:t>
      </w:r>
      <w:r>
        <w:t xml:space="preserve"> </w:t>
      </w:r>
      <w:r>
        <w:rPr>
          <w:cs/>
          <w:lang w:bidi="hi-IN"/>
        </w:rPr>
        <w:t>गई</w:t>
      </w:r>
      <w:r>
        <w:t xml:space="preserve"> </w:t>
      </w:r>
      <w:r>
        <w:rPr>
          <w:cs/>
          <w:lang w:bidi="hi-IN"/>
        </w:rPr>
        <w:t>सभ</w:t>
      </w:r>
      <w:r>
        <w:t xml:space="preserve"> </w:t>
      </w:r>
      <w:r>
        <w:rPr>
          <w:cs/>
          <w:lang w:bidi="hi-IN"/>
        </w:rPr>
        <w:t>तिन</w:t>
      </w:r>
      <w:r>
        <w:t xml:space="preserve"> </w:t>
      </w:r>
      <w:r>
        <w:rPr>
          <w:cs/>
          <w:lang w:bidi="hi-IN"/>
        </w:rPr>
        <w:t>की</w:t>
      </w:r>
      <w:r>
        <w:t xml:space="preserve"> </w:t>
      </w:r>
      <w:r>
        <w:rPr>
          <w:cs/>
          <w:lang w:bidi="hi-IN"/>
        </w:rPr>
        <w:t>जो</w:t>
      </w:r>
      <w:r>
        <w:t xml:space="preserve"> </w:t>
      </w:r>
      <w:r>
        <w:rPr>
          <w:cs/>
          <w:lang w:bidi="hi-IN"/>
        </w:rPr>
        <w:t>राम</w:t>
      </w:r>
      <w:r>
        <w:t xml:space="preserve"> </w:t>
      </w:r>
      <w:r>
        <w:rPr>
          <w:cs/>
          <w:lang w:bidi="hi-IN"/>
        </w:rPr>
        <w:t>नाम</w:t>
      </w:r>
      <w:r>
        <w:t xml:space="preserve"> </w:t>
      </w:r>
      <w:r>
        <w:rPr>
          <w:cs/>
          <w:lang w:bidi="hi-IN"/>
        </w:rPr>
        <w:t>रंगि</w:t>
      </w:r>
      <w:r>
        <w:t xml:space="preserve"> </w:t>
      </w:r>
      <w:r>
        <w:rPr>
          <w:cs/>
          <w:lang w:bidi="hi-IN"/>
        </w:rPr>
        <w:t>राते</w:t>
      </w:r>
      <w:r>
        <w:t xml:space="preserve"> </w:t>
      </w:r>
      <w:r>
        <w:rPr>
          <w:cs/>
          <w:lang w:bidi="hi-IN"/>
        </w:rPr>
        <w:t>॥३॥</w:t>
      </w:r>
    </w:p>
    <w:p w:rsidR="00347EEB" w:rsidRDefault="00347EEB">
      <w:pPr>
        <w:pStyle w:val="SGGSRoman"/>
      </w:pPr>
      <w:r>
        <w:t>durmat mail ga-ee sabh tin kee jo raam naam rang raatay. ||3||</w:t>
      </w:r>
    </w:p>
    <w:p w:rsidR="00347EEB" w:rsidRDefault="00347EEB">
      <w:pPr>
        <w:pStyle w:val="SGGSTrans"/>
      </w:pPr>
      <w:r>
        <w:t>The filth of evil-mindedness is totally washed away, from those who are imbued with the Love of the Lord's Name. ||3||</w:t>
      </w:r>
    </w:p>
    <w:p w:rsidR="00347EEB" w:rsidRDefault="00347EEB">
      <w:pPr>
        <w:pStyle w:val="SGGSGurm"/>
      </w:pPr>
      <w:r>
        <w:rPr>
          <w:cs/>
        </w:rPr>
        <w:t xml:space="preserve">ਰਾਮ ਤੁਮ ਆਪੇ ਆਪਿ ਆਪਿ ਪ੍ਰਭੁ ਠਾਕੁਰ ਤੁਮ ਜੇਵਡ ਅਵਰੁ ਨ ਦਾਤੇ ॥ </w:t>
      </w:r>
      <w:r>
        <w:rPr>
          <w:color w:val="008000"/>
          <w:sz w:val="18"/>
        </w:rPr>
        <w:t>(169)</w:t>
      </w:r>
    </w:p>
    <w:p w:rsidR="00347EEB" w:rsidRDefault="00347EEB">
      <w:pPr>
        <w:pStyle w:val="SGGSHindi"/>
      </w:pPr>
      <w:r>
        <w:rPr>
          <w:cs/>
          <w:lang w:bidi="hi-IN"/>
        </w:rPr>
        <w:t>राम</w:t>
      </w:r>
      <w:r>
        <w:t xml:space="preserve"> </w:t>
      </w:r>
      <w:r>
        <w:rPr>
          <w:cs/>
          <w:lang w:bidi="hi-IN"/>
        </w:rPr>
        <w:t>तुम</w:t>
      </w:r>
      <w:r>
        <w:t xml:space="preserve"> </w:t>
      </w:r>
      <w:r>
        <w:rPr>
          <w:cs/>
          <w:lang w:bidi="hi-IN"/>
        </w:rPr>
        <w:t>आपे</w:t>
      </w:r>
      <w:r>
        <w:t xml:space="preserve"> </w:t>
      </w:r>
      <w:r>
        <w:rPr>
          <w:cs/>
          <w:lang w:bidi="hi-IN"/>
        </w:rPr>
        <w:t>आपि</w:t>
      </w:r>
      <w:r>
        <w:t xml:space="preserve"> </w:t>
      </w:r>
      <w:r>
        <w:rPr>
          <w:cs/>
          <w:lang w:bidi="hi-IN"/>
        </w:rPr>
        <w:t>आपि</w:t>
      </w:r>
      <w:r>
        <w:t xml:space="preserve"> </w:t>
      </w:r>
      <w:r>
        <w:rPr>
          <w:cs/>
          <w:lang w:bidi="hi-IN"/>
        </w:rPr>
        <w:t>प्रभु</w:t>
      </w:r>
      <w:r>
        <w:t xml:space="preserve"> </w:t>
      </w:r>
      <w:r>
        <w:rPr>
          <w:cs/>
          <w:lang w:bidi="hi-IN"/>
        </w:rPr>
        <w:t>ठाकुर</w:t>
      </w:r>
      <w:r>
        <w:t xml:space="preserve"> </w:t>
      </w:r>
      <w:r>
        <w:rPr>
          <w:cs/>
          <w:lang w:bidi="hi-IN"/>
        </w:rPr>
        <w:t>तुम</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दाते</w:t>
      </w:r>
      <w:r>
        <w:t xml:space="preserve"> </w:t>
      </w:r>
      <w:r>
        <w:rPr>
          <w:cs/>
          <w:lang w:bidi="hi-IN"/>
        </w:rPr>
        <w:t>॥</w:t>
      </w:r>
    </w:p>
    <w:p w:rsidR="00347EEB" w:rsidRDefault="00347EEB">
      <w:pPr>
        <w:pStyle w:val="SGGSRoman"/>
      </w:pPr>
      <w:r>
        <w:t>raam tum aapay aap aap parabh thaakur tum jayvad avar na daatay.</w:t>
      </w:r>
    </w:p>
    <w:p w:rsidR="00347EEB" w:rsidRDefault="00347EEB">
      <w:pPr>
        <w:pStyle w:val="SGGSTrans"/>
      </w:pPr>
      <w:r>
        <w:t>O Lord, You Yourself are Your Own Master, O God. There is no other Giver as Great as You.</w:t>
      </w:r>
    </w:p>
    <w:p w:rsidR="00347EEB" w:rsidRDefault="00347EEB">
      <w:pPr>
        <w:pStyle w:val="SGGSGurm"/>
      </w:pPr>
      <w:r>
        <w:rPr>
          <w:cs/>
        </w:rPr>
        <w:t>ਜਨੁ ਨਾਨਕੁ ਨਾਮੁ ਲਏ ਤਾਂ ਜੀਵੈ ਹਰਿ ਜਪੀਐ ਹਰਿ ਕਿਰਪਾ ਤੇ ॥੪</w:t>
      </w:r>
      <w:r>
        <w:rPr>
          <w:cs/>
          <w:lang w:bidi="hi-IN"/>
        </w:rPr>
        <w:t>॥</w:t>
      </w:r>
      <w:r>
        <w:t>੨</w:t>
      </w:r>
      <w:r>
        <w:rPr>
          <w:cs/>
        </w:rPr>
        <w:t>॥੧੬</w:t>
      </w:r>
      <w:r>
        <w:rPr>
          <w:cs/>
          <w:lang w:bidi="hi-IN"/>
        </w:rPr>
        <w:t>॥</w:t>
      </w:r>
      <w:r>
        <w:t>੫੪</w:t>
      </w:r>
      <w:r>
        <w:rPr>
          <w:cs/>
        </w:rPr>
        <w:t xml:space="preserve">॥ </w:t>
      </w:r>
      <w:r>
        <w:rPr>
          <w:color w:val="008000"/>
          <w:sz w:val="18"/>
        </w:rPr>
        <w:t>(169)</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लए</w:t>
      </w:r>
      <w:r>
        <w:t xml:space="preserve"> </w:t>
      </w:r>
      <w:r>
        <w:rPr>
          <w:cs/>
          <w:lang w:bidi="hi-IN"/>
        </w:rPr>
        <w:t>तां</w:t>
      </w:r>
      <w:r>
        <w:t xml:space="preserve"> </w:t>
      </w:r>
      <w:r>
        <w:rPr>
          <w:cs/>
          <w:lang w:bidi="hi-IN"/>
        </w:rPr>
        <w:t>जीवै</w:t>
      </w:r>
      <w:r>
        <w:t xml:space="preserve"> </w:t>
      </w:r>
      <w:r>
        <w:rPr>
          <w:cs/>
          <w:lang w:bidi="hi-IN"/>
        </w:rPr>
        <w:t>हरि</w:t>
      </w:r>
      <w:r>
        <w:t xml:space="preserve"> </w:t>
      </w:r>
      <w:r>
        <w:rPr>
          <w:cs/>
          <w:lang w:bidi="hi-IN"/>
        </w:rPr>
        <w:t>जपीऐ</w:t>
      </w:r>
      <w:r>
        <w:t xml:space="preserve"> </w:t>
      </w:r>
      <w:r>
        <w:rPr>
          <w:cs/>
          <w:lang w:bidi="hi-IN"/>
        </w:rPr>
        <w:t>हरि</w:t>
      </w:r>
      <w:r>
        <w:t xml:space="preserve"> </w:t>
      </w:r>
      <w:r>
        <w:rPr>
          <w:cs/>
          <w:lang w:bidi="hi-IN"/>
        </w:rPr>
        <w:t>किरपा</w:t>
      </w:r>
      <w:r>
        <w:t xml:space="preserve"> </w:t>
      </w:r>
      <w:r>
        <w:rPr>
          <w:cs/>
          <w:lang w:bidi="hi-IN"/>
        </w:rPr>
        <w:t>ते</w:t>
      </w:r>
      <w:r>
        <w:t xml:space="preserve"> </w:t>
      </w:r>
      <w:r>
        <w:rPr>
          <w:cs/>
          <w:lang w:bidi="hi-IN"/>
        </w:rPr>
        <w:t>॥४॥२॥१६॥५४॥</w:t>
      </w:r>
    </w:p>
    <w:p w:rsidR="00347EEB" w:rsidRDefault="00347EEB">
      <w:pPr>
        <w:pStyle w:val="SGGSRoman"/>
      </w:pPr>
      <w:r>
        <w:t>jan naanak naam la-ay taa</w:t>
      </w:r>
      <w:r>
        <w:rPr>
          <w:vertAlign w:val="superscript"/>
        </w:rPr>
        <w:t>N</w:t>
      </w:r>
      <w:r>
        <w:t xml:space="preserve"> jeevai har japee-ai har kirpaa tay. ||4||2||16||54||</w:t>
      </w:r>
    </w:p>
    <w:p w:rsidR="00347EEB" w:rsidRDefault="00347EEB">
      <w:pPr>
        <w:pStyle w:val="SGGSTrans"/>
      </w:pPr>
      <w:r>
        <w:t>Servant Nanak lives by the Naam, the Name of the Lord; by the Lord's Mercy, he chants the Lord's Name. ||4||2||16||54||</w:t>
      </w:r>
    </w:p>
    <w:p w:rsidR="00347EEB" w:rsidRDefault="00347EEB">
      <w:pPr>
        <w:pStyle w:val="SGGSGurm"/>
      </w:pPr>
      <w:r>
        <w:rPr>
          <w:cs/>
        </w:rPr>
        <w:t xml:space="preserve">ਗਉੜੀ ਪੂਰਬੀ ਮਹਲਾ ੪ </w:t>
      </w:r>
      <w:r>
        <w:rPr>
          <w:cs/>
          <w:lang w:bidi="hi-IN"/>
        </w:rPr>
        <w:t xml:space="preserve">॥ </w:t>
      </w:r>
      <w:r>
        <w:rPr>
          <w:color w:val="008000"/>
          <w:sz w:val="18"/>
        </w:rPr>
        <w:t>(169)</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ਕਰਹੁ ਕ੍ਰਿਪਾ ਜਗਜੀਵਨ ਦਾਤੇ ਮੇਰਾ ਮਨੁ ਹਰਿ ਸੇਤੀ ਰਾਚੇ ॥ </w:t>
      </w:r>
      <w:r>
        <w:rPr>
          <w:color w:val="008000"/>
          <w:sz w:val="18"/>
        </w:rPr>
        <w:t>(169)</w:t>
      </w:r>
    </w:p>
    <w:p w:rsidR="00347EEB" w:rsidRDefault="00347EEB">
      <w:pPr>
        <w:pStyle w:val="SGGSHindi"/>
      </w:pPr>
      <w:r>
        <w:rPr>
          <w:cs/>
          <w:lang w:bidi="hi-IN"/>
        </w:rPr>
        <w:t>करहु</w:t>
      </w:r>
      <w:r>
        <w:t xml:space="preserve"> </w:t>
      </w:r>
      <w:r>
        <w:rPr>
          <w:cs/>
          <w:lang w:bidi="hi-IN"/>
        </w:rPr>
        <w:t>क्रिपा</w:t>
      </w:r>
      <w:r>
        <w:t xml:space="preserve"> </w:t>
      </w:r>
      <w:r>
        <w:rPr>
          <w:cs/>
          <w:lang w:bidi="hi-IN"/>
        </w:rPr>
        <w:t>जगजीवन</w:t>
      </w:r>
      <w:r>
        <w:t xml:space="preserve"> </w:t>
      </w:r>
      <w:r>
        <w:rPr>
          <w:cs/>
          <w:lang w:bidi="hi-IN"/>
        </w:rPr>
        <w:t>दाते</w:t>
      </w:r>
      <w:r>
        <w:t xml:space="preserve"> </w:t>
      </w:r>
      <w:r>
        <w:rPr>
          <w:cs/>
          <w:lang w:bidi="hi-IN"/>
        </w:rPr>
        <w:t>मेरा</w:t>
      </w:r>
      <w:r>
        <w:t xml:space="preserve"> </w:t>
      </w:r>
      <w:r>
        <w:rPr>
          <w:cs/>
          <w:lang w:bidi="hi-IN"/>
        </w:rPr>
        <w:t>मनु</w:t>
      </w:r>
      <w:r>
        <w:t xml:space="preserve"> </w:t>
      </w:r>
      <w:r>
        <w:rPr>
          <w:cs/>
          <w:lang w:bidi="hi-IN"/>
        </w:rPr>
        <w:t>हरि</w:t>
      </w:r>
      <w:r>
        <w:t xml:space="preserve"> </w:t>
      </w:r>
      <w:r>
        <w:rPr>
          <w:cs/>
          <w:lang w:bidi="hi-IN"/>
        </w:rPr>
        <w:t>सेती</w:t>
      </w:r>
      <w:r>
        <w:t xml:space="preserve"> </w:t>
      </w:r>
      <w:r>
        <w:rPr>
          <w:cs/>
          <w:lang w:bidi="hi-IN"/>
        </w:rPr>
        <w:t>राचे</w:t>
      </w:r>
      <w:r>
        <w:t xml:space="preserve"> </w:t>
      </w:r>
      <w:r>
        <w:rPr>
          <w:cs/>
          <w:lang w:bidi="hi-IN"/>
        </w:rPr>
        <w:t>॥</w:t>
      </w:r>
    </w:p>
    <w:p w:rsidR="00347EEB" w:rsidRDefault="00347EEB">
      <w:pPr>
        <w:pStyle w:val="SGGSRoman"/>
      </w:pPr>
      <w:r>
        <w:t>karahu kirpaa jagjeevan daatay mayraa man har saytee raachay.</w:t>
      </w:r>
    </w:p>
    <w:p w:rsidR="00347EEB" w:rsidRDefault="00347EEB">
      <w:pPr>
        <w:pStyle w:val="SGGSTrans"/>
      </w:pPr>
      <w:r>
        <w:t>Show Mercy to me, O Life of the World, O Great Giver, so that my mind may merge with the Lord.</w:t>
      </w:r>
    </w:p>
    <w:p w:rsidR="00347EEB" w:rsidRDefault="00347EEB">
      <w:pPr>
        <w:pStyle w:val="SGGSGurm"/>
      </w:pPr>
      <w:r>
        <w:rPr>
          <w:cs/>
        </w:rPr>
        <w:t>ਸਤਿਗੁਰਿ ਬਚਨੁ ਦੀਓ ਅਤਿ ਨਿਰਮਲੁ ਜਪਿ ਹਰਿ ਹਰਿ ਹਰਿ ਮਨੁ ਮਾਚੇ ॥੧</w:t>
      </w:r>
      <w:r>
        <w:rPr>
          <w:cs/>
          <w:lang w:bidi="hi-IN"/>
        </w:rPr>
        <w:t xml:space="preserve">॥ </w:t>
      </w:r>
      <w:r>
        <w:rPr>
          <w:color w:val="008000"/>
          <w:sz w:val="18"/>
        </w:rPr>
        <w:t>(169)</w:t>
      </w:r>
    </w:p>
    <w:p w:rsidR="00347EEB" w:rsidRDefault="00347EEB">
      <w:pPr>
        <w:pStyle w:val="SGGSHindi"/>
      </w:pPr>
      <w:r>
        <w:rPr>
          <w:cs/>
          <w:lang w:bidi="hi-IN"/>
        </w:rPr>
        <w:t>सतिगुरि</w:t>
      </w:r>
      <w:r>
        <w:t xml:space="preserve"> </w:t>
      </w:r>
      <w:r>
        <w:rPr>
          <w:cs/>
          <w:lang w:bidi="hi-IN"/>
        </w:rPr>
        <w:t>बचनु</w:t>
      </w:r>
      <w:r>
        <w:t xml:space="preserve"> </w:t>
      </w:r>
      <w:r>
        <w:rPr>
          <w:cs/>
          <w:lang w:bidi="hi-IN"/>
        </w:rPr>
        <w:t>दीओ</w:t>
      </w:r>
      <w:r>
        <w:t xml:space="preserve"> </w:t>
      </w:r>
      <w:r>
        <w:rPr>
          <w:cs/>
          <w:lang w:bidi="hi-IN"/>
        </w:rPr>
        <w:t>अति</w:t>
      </w:r>
      <w:r>
        <w:t xml:space="preserve"> </w:t>
      </w:r>
      <w:r>
        <w:rPr>
          <w:cs/>
          <w:lang w:bidi="hi-IN"/>
        </w:rPr>
        <w:t>निरमलु</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माचे</w:t>
      </w:r>
      <w:r>
        <w:t xml:space="preserve"> </w:t>
      </w:r>
      <w:r>
        <w:rPr>
          <w:cs/>
          <w:lang w:bidi="hi-IN"/>
        </w:rPr>
        <w:t>॥१॥</w:t>
      </w:r>
    </w:p>
    <w:p w:rsidR="00347EEB" w:rsidRDefault="00347EEB">
      <w:pPr>
        <w:pStyle w:val="SGGSRoman"/>
      </w:pPr>
      <w:r>
        <w:t>satgur bachan dee-o at nirmal jap har har har man maachay. ||1||</w:t>
      </w:r>
    </w:p>
    <w:p w:rsidR="00347EEB" w:rsidRDefault="00347EEB">
      <w:pPr>
        <w:pStyle w:val="SGGSTrans"/>
      </w:pPr>
      <w:r>
        <w:t>The True Guru has bestowed His most pure and sacred Teachings. Chanting the Name of the Lord, Har, Har, Har, my mind is transfixed and enraptured. ||1||</w:t>
      </w:r>
    </w:p>
    <w:p w:rsidR="00347EEB" w:rsidRDefault="00347EEB">
      <w:pPr>
        <w:pStyle w:val="SGGSGurm"/>
      </w:pPr>
      <w:r>
        <w:rPr>
          <w:cs/>
        </w:rPr>
        <w:t xml:space="preserve">ਰਾਮ ਮੇਰਾ ਮਨੁ ਤਨੁ ਬੇਧਿ ਲੀਓ ਹਰਿ ਸਾਚੇ ॥ </w:t>
      </w:r>
      <w:r>
        <w:rPr>
          <w:color w:val="008000"/>
          <w:sz w:val="18"/>
        </w:rPr>
        <w:t>(169)</w:t>
      </w:r>
    </w:p>
    <w:p w:rsidR="00347EEB" w:rsidRDefault="00347EEB">
      <w:pPr>
        <w:pStyle w:val="SGGSHindi"/>
      </w:pPr>
      <w:r>
        <w:rPr>
          <w:cs/>
          <w:lang w:bidi="hi-IN"/>
        </w:rPr>
        <w:t>राम</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बेधि</w:t>
      </w:r>
      <w:r>
        <w:t xml:space="preserve"> </w:t>
      </w:r>
      <w:r>
        <w:rPr>
          <w:cs/>
          <w:lang w:bidi="hi-IN"/>
        </w:rPr>
        <w:t>लीओ</w:t>
      </w:r>
      <w:r>
        <w:t xml:space="preserve"> </w:t>
      </w:r>
      <w:r>
        <w:rPr>
          <w:cs/>
          <w:lang w:bidi="hi-IN"/>
        </w:rPr>
        <w:t>हरि</w:t>
      </w:r>
      <w:r>
        <w:t xml:space="preserve"> </w:t>
      </w:r>
      <w:r>
        <w:rPr>
          <w:cs/>
          <w:lang w:bidi="hi-IN"/>
        </w:rPr>
        <w:t>साचे</w:t>
      </w:r>
      <w:r>
        <w:t xml:space="preserve"> </w:t>
      </w:r>
      <w:r>
        <w:rPr>
          <w:cs/>
          <w:lang w:bidi="hi-IN"/>
        </w:rPr>
        <w:t>॥</w:t>
      </w:r>
    </w:p>
    <w:p w:rsidR="00347EEB" w:rsidRDefault="00347EEB">
      <w:pPr>
        <w:pStyle w:val="SGGSRoman"/>
      </w:pPr>
      <w:r>
        <w:t>raam mayraa man tan bayDh lee-o har saachay.</w:t>
      </w:r>
    </w:p>
    <w:p w:rsidR="00347EEB" w:rsidRDefault="00347EEB">
      <w:pPr>
        <w:pStyle w:val="SGGSTrans"/>
      </w:pPr>
      <w:r>
        <w:t>O Lord, my mind and body have been pierced through by the True Lord.</w:t>
      </w:r>
    </w:p>
    <w:p w:rsidR="00347EEB" w:rsidRDefault="00347EEB">
      <w:pPr>
        <w:pStyle w:val="SGGSGurm"/>
      </w:pPr>
      <w:r>
        <w:rPr>
          <w:cs/>
        </w:rPr>
        <w:t>ਜਿਹ ਕਾਲ ਕੈ ਮੁਖਿ ਜਗਤੁ ਸਭੁ ਗ੍ਰਸਿਆ ਗੁਰ ਸਤਿਗੁਰ ਕੈ ਬਚਨਿ ਹਰਿ ਹਮ ਬਾਚੇ ॥੧</w:t>
      </w:r>
      <w:r>
        <w:rPr>
          <w:cs/>
          <w:lang w:bidi="hi-IN"/>
        </w:rPr>
        <w:t xml:space="preserve">॥ </w:t>
      </w:r>
      <w:r>
        <w:t xml:space="preserve">ਰਹਾਉ ॥ </w:t>
      </w:r>
      <w:r>
        <w:rPr>
          <w:color w:val="008000"/>
          <w:sz w:val="18"/>
        </w:rPr>
        <w:t>(169)</w:t>
      </w:r>
    </w:p>
    <w:p w:rsidR="00347EEB" w:rsidRDefault="00347EEB">
      <w:pPr>
        <w:pStyle w:val="SGGSHindi"/>
      </w:pPr>
      <w:r>
        <w:rPr>
          <w:cs/>
          <w:lang w:bidi="hi-IN"/>
        </w:rPr>
        <w:t>जिह</w:t>
      </w:r>
      <w:r>
        <w:t xml:space="preserve"> </w:t>
      </w:r>
      <w:r>
        <w:rPr>
          <w:cs/>
          <w:lang w:bidi="hi-IN"/>
        </w:rPr>
        <w:t>काल</w:t>
      </w:r>
      <w:r>
        <w:t xml:space="preserve"> </w:t>
      </w:r>
      <w:r>
        <w:rPr>
          <w:cs/>
          <w:lang w:bidi="hi-IN"/>
        </w:rPr>
        <w:t>कै</w:t>
      </w:r>
      <w:r>
        <w:t xml:space="preserve"> </w:t>
      </w:r>
      <w:r>
        <w:rPr>
          <w:cs/>
          <w:lang w:bidi="hi-IN"/>
        </w:rPr>
        <w:t>मुखि</w:t>
      </w:r>
      <w:r>
        <w:t xml:space="preserve"> </w:t>
      </w:r>
      <w:r>
        <w:rPr>
          <w:cs/>
          <w:lang w:bidi="hi-IN"/>
        </w:rPr>
        <w:t>जगतु</w:t>
      </w:r>
      <w:r>
        <w:t xml:space="preserve"> </w:t>
      </w:r>
      <w:r>
        <w:rPr>
          <w:cs/>
          <w:lang w:bidi="hi-IN"/>
        </w:rPr>
        <w:t>सभु</w:t>
      </w:r>
      <w:r>
        <w:t xml:space="preserve"> </w:t>
      </w:r>
      <w:r>
        <w:rPr>
          <w:cs/>
          <w:lang w:bidi="hi-IN"/>
        </w:rPr>
        <w:t>ग्रसिआ</w:t>
      </w:r>
      <w:r>
        <w:t xml:space="preserve"> </w:t>
      </w:r>
      <w:r>
        <w:rPr>
          <w:cs/>
          <w:lang w:bidi="hi-IN"/>
        </w:rPr>
        <w:t>गुर</w:t>
      </w:r>
      <w:r>
        <w:t xml:space="preserve"> </w:t>
      </w:r>
      <w:r>
        <w:rPr>
          <w:cs/>
          <w:lang w:bidi="hi-IN"/>
        </w:rPr>
        <w:t>सतिगुर</w:t>
      </w:r>
      <w:r>
        <w:t xml:space="preserve"> </w:t>
      </w:r>
      <w:r>
        <w:rPr>
          <w:cs/>
          <w:lang w:bidi="hi-IN"/>
        </w:rPr>
        <w:t>कै</w:t>
      </w:r>
      <w:r>
        <w:t xml:space="preserve"> </w:t>
      </w:r>
      <w:r>
        <w:rPr>
          <w:cs/>
          <w:lang w:bidi="hi-IN"/>
        </w:rPr>
        <w:t>बचनि</w:t>
      </w:r>
      <w:r>
        <w:t xml:space="preserve"> </w:t>
      </w:r>
      <w:r>
        <w:rPr>
          <w:cs/>
          <w:lang w:bidi="hi-IN"/>
        </w:rPr>
        <w:t>हरि</w:t>
      </w:r>
      <w:r>
        <w:t xml:space="preserve"> </w:t>
      </w:r>
      <w:r>
        <w:rPr>
          <w:cs/>
          <w:lang w:bidi="hi-IN"/>
        </w:rPr>
        <w:t>हम</w:t>
      </w:r>
      <w:r>
        <w:t xml:space="preserve"> </w:t>
      </w:r>
      <w:r>
        <w:rPr>
          <w:cs/>
          <w:lang w:bidi="hi-IN"/>
        </w:rPr>
        <w:t>बाचे</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jih kaal kai mukh jagat sabh garsi-aa gur satgur kai bachan har ham baachay. ||1|| rahaa-o.</w:t>
      </w:r>
    </w:p>
    <w:p w:rsidR="00347EEB" w:rsidRDefault="00347EEB">
      <w:pPr>
        <w:pStyle w:val="SGGSTrans"/>
      </w:pPr>
      <w:r>
        <w:t>The whole world is caught and held in the mouth of Death. Through the Teachings of the Guru, the True Guru, O Lord, I am saved. ||1||Pause||</w:t>
      </w:r>
    </w:p>
    <w:p w:rsidR="00347EEB" w:rsidRDefault="00347EEB">
      <w:pPr>
        <w:pStyle w:val="SGGSGurm"/>
      </w:pPr>
      <w:r>
        <w:rPr>
          <w:cs/>
        </w:rPr>
        <w:t xml:space="preserve">ਜਿਨ ਕਉ ਪ੍ਰੀਤਿ ਨਾਹੀ ਹਰਿ ਸੇਤੀ ਤੇ ਸਾਕਤ ਮੂੜ ਨਰ ਕਾਚੇ ॥ </w:t>
      </w:r>
      <w:r>
        <w:rPr>
          <w:color w:val="008000"/>
          <w:sz w:val="18"/>
        </w:rPr>
        <w:t>(169)</w:t>
      </w:r>
    </w:p>
    <w:p w:rsidR="00347EEB" w:rsidRDefault="00347EEB">
      <w:pPr>
        <w:pStyle w:val="SGGSHindi"/>
      </w:pPr>
      <w:r>
        <w:rPr>
          <w:cs/>
          <w:lang w:bidi="hi-IN"/>
        </w:rPr>
        <w:t>जिन</w:t>
      </w:r>
      <w:r>
        <w:t xml:space="preserve"> </w:t>
      </w:r>
      <w:r>
        <w:rPr>
          <w:cs/>
          <w:lang w:bidi="hi-IN"/>
        </w:rPr>
        <w:t>कउ</w:t>
      </w:r>
      <w:r>
        <w:t xml:space="preserve"> </w:t>
      </w:r>
      <w:r>
        <w:rPr>
          <w:cs/>
          <w:lang w:bidi="hi-IN"/>
        </w:rPr>
        <w:t>प्रीति</w:t>
      </w:r>
      <w:r>
        <w:t xml:space="preserve"> </w:t>
      </w:r>
      <w:r>
        <w:rPr>
          <w:cs/>
          <w:lang w:bidi="hi-IN"/>
        </w:rPr>
        <w:t>नाही</w:t>
      </w:r>
      <w:r>
        <w:t xml:space="preserve"> </w:t>
      </w:r>
      <w:r>
        <w:rPr>
          <w:cs/>
          <w:lang w:bidi="hi-IN"/>
        </w:rPr>
        <w:t>हरि</w:t>
      </w:r>
      <w:r>
        <w:t xml:space="preserve"> </w:t>
      </w:r>
      <w:r>
        <w:rPr>
          <w:cs/>
          <w:lang w:bidi="hi-IN"/>
        </w:rPr>
        <w:t>सेती</w:t>
      </w:r>
      <w:r>
        <w:t xml:space="preserve"> </w:t>
      </w:r>
      <w:r>
        <w:rPr>
          <w:cs/>
          <w:lang w:bidi="hi-IN"/>
        </w:rPr>
        <w:t>ते</w:t>
      </w:r>
      <w:r>
        <w:t xml:space="preserve"> </w:t>
      </w:r>
      <w:r>
        <w:rPr>
          <w:cs/>
          <w:lang w:bidi="hi-IN"/>
        </w:rPr>
        <w:t>साकत</w:t>
      </w:r>
      <w:r>
        <w:t xml:space="preserve"> </w:t>
      </w:r>
      <w:r>
        <w:rPr>
          <w:cs/>
          <w:lang w:bidi="hi-IN"/>
        </w:rPr>
        <w:t>मूड़</w:t>
      </w:r>
      <w:r>
        <w:t xml:space="preserve"> </w:t>
      </w:r>
      <w:r>
        <w:rPr>
          <w:cs/>
          <w:lang w:bidi="hi-IN"/>
        </w:rPr>
        <w:t>नर</w:t>
      </w:r>
      <w:r>
        <w:t xml:space="preserve"> </w:t>
      </w:r>
      <w:r>
        <w:rPr>
          <w:cs/>
          <w:lang w:bidi="hi-IN"/>
        </w:rPr>
        <w:t>काचे</w:t>
      </w:r>
      <w:r>
        <w:t xml:space="preserve"> </w:t>
      </w:r>
      <w:r>
        <w:rPr>
          <w:cs/>
          <w:lang w:bidi="hi-IN"/>
        </w:rPr>
        <w:t>॥</w:t>
      </w:r>
    </w:p>
    <w:p w:rsidR="00347EEB" w:rsidRDefault="00347EEB">
      <w:pPr>
        <w:pStyle w:val="SGGSRoman"/>
      </w:pPr>
      <w:r>
        <w:t>jin ka-o pareet naahee har saytee tay saakat moorh nar kaachay.</w:t>
      </w:r>
    </w:p>
    <w:p w:rsidR="00347EEB" w:rsidRDefault="00347EEB">
      <w:pPr>
        <w:pStyle w:val="SGGSTrans"/>
      </w:pPr>
      <w:r>
        <w:t>Those who are not in love with the Lord are foolish and false - they are faithless cynics.</w:t>
      </w:r>
    </w:p>
    <w:p w:rsidR="00347EEB" w:rsidRDefault="00347EEB">
      <w:pPr>
        <w:pStyle w:val="SGGSGurm"/>
      </w:pPr>
      <w:r>
        <w:rPr>
          <w:cs/>
        </w:rPr>
        <w:t>ਤਿਨ ਕਉ ਜਨਮੁ ਮਰਣੁ ਅਤਿ ਭਾਰੀ ਵਿਚਿ ਵਿਸਟਾ ਮਰਿ ਮਰਿ ਪਾਚੇ ॥੨</w:t>
      </w:r>
      <w:r>
        <w:rPr>
          <w:cs/>
          <w:lang w:bidi="hi-IN"/>
        </w:rPr>
        <w:t xml:space="preserve">॥ </w:t>
      </w:r>
      <w:r>
        <w:rPr>
          <w:color w:val="008000"/>
          <w:sz w:val="18"/>
        </w:rPr>
        <w:t>(169)</w:t>
      </w:r>
    </w:p>
    <w:p w:rsidR="00347EEB" w:rsidRDefault="00347EEB">
      <w:pPr>
        <w:pStyle w:val="SGGSHindi"/>
      </w:pPr>
      <w:r>
        <w:rPr>
          <w:cs/>
          <w:lang w:bidi="hi-IN"/>
        </w:rPr>
        <w:t>तिन</w:t>
      </w:r>
      <w:r>
        <w:t xml:space="preserve"> </w:t>
      </w:r>
      <w:r>
        <w:rPr>
          <w:cs/>
          <w:lang w:bidi="hi-IN"/>
        </w:rPr>
        <w:t>कउ</w:t>
      </w:r>
      <w:r>
        <w:t xml:space="preserve"> </w:t>
      </w:r>
      <w:r>
        <w:rPr>
          <w:cs/>
          <w:lang w:bidi="hi-IN"/>
        </w:rPr>
        <w:t>जनमु</w:t>
      </w:r>
      <w:r>
        <w:t xml:space="preserve"> </w:t>
      </w:r>
      <w:r>
        <w:rPr>
          <w:cs/>
          <w:lang w:bidi="hi-IN"/>
        </w:rPr>
        <w:t>मरणु</w:t>
      </w:r>
      <w:r>
        <w:t xml:space="preserve"> </w:t>
      </w:r>
      <w:r>
        <w:rPr>
          <w:cs/>
          <w:lang w:bidi="hi-IN"/>
        </w:rPr>
        <w:t>अति</w:t>
      </w:r>
      <w:r>
        <w:t xml:space="preserve"> </w:t>
      </w:r>
      <w:r>
        <w:rPr>
          <w:cs/>
          <w:lang w:bidi="hi-IN"/>
        </w:rPr>
        <w:t>भारी</w:t>
      </w:r>
      <w:r>
        <w:t xml:space="preserve"> </w:t>
      </w:r>
      <w:r>
        <w:rPr>
          <w:cs/>
          <w:lang w:bidi="hi-IN"/>
        </w:rPr>
        <w:t>विचि</w:t>
      </w:r>
      <w:r>
        <w:t xml:space="preserve"> </w:t>
      </w:r>
      <w:r>
        <w:rPr>
          <w:cs/>
          <w:lang w:bidi="hi-IN"/>
        </w:rPr>
        <w:t>विसटा</w:t>
      </w:r>
      <w:r>
        <w:t xml:space="preserve"> </w:t>
      </w:r>
      <w:r>
        <w:rPr>
          <w:cs/>
          <w:lang w:bidi="hi-IN"/>
        </w:rPr>
        <w:t>मरि</w:t>
      </w:r>
      <w:r>
        <w:t xml:space="preserve"> </w:t>
      </w:r>
      <w:r>
        <w:rPr>
          <w:cs/>
          <w:lang w:bidi="hi-IN"/>
        </w:rPr>
        <w:t>मरि</w:t>
      </w:r>
      <w:r>
        <w:t xml:space="preserve"> </w:t>
      </w:r>
      <w:r>
        <w:rPr>
          <w:cs/>
          <w:lang w:bidi="hi-IN"/>
        </w:rPr>
        <w:t>पाचे</w:t>
      </w:r>
      <w:r>
        <w:t xml:space="preserve"> </w:t>
      </w:r>
      <w:r>
        <w:rPr>
          <w:cs/>
          <w:lang w:bidi="hi-IN"/>
        </w:rPr>
        <w:t>॥२॥</w:t>
      </w:r>
    </w:p>
    <w:p w:rsidR="00347EEB" w:rsidRDefault="00347EEB">
      <w:pPr>
        <w:pStyle w:val="SGGSRoman"/>
      </w:pPr>
      <w:r>
        <w:t>tin ka-o janam maran at bhaaree vich vistaa mar mar paachay. ||2||</w:t>
      </w:r>
    </w:p>
    <w:p w:rsidR="00347EEB" w:rsidRDefault="00347EEB">
      <w:pPr>
        <w:pStyle w:val="SGGSTrans"/>
      </w:pPr>
      <w:r>
        <w:t>They suffer the most extreme agonies of birth and death; they die over and over again, and they rot away in manure. ||2||</w:t>
      </w:r>
    </w:p>
    <w:p w:rsidR="00347EEB" w:rsidRDefault="00347EEB">
      <w:pPr>
        <w:pStyle w:val="SGGSGurm"/>
      </w:pPr>
      <w:r>
        <w:rPr>
          <w:cs/>
        </w:rPr>
        <w:t xml:space="preserve">ਤੁਮ ਦਇਆਲ ਸਰਣਿ ਪ੍ਰਤਿਪਾਲਕ ਮੋ ਕਉ ਦੀਜੈ ਦਾਨੁ ਹਰਿ ਹਮ ਜਾਚੇ ॥ </w:t>
      </w:r>
      <w:r>
        <w:rPr>
          <w:color w:val="008000"/>
          <w:sz w:val="18"/>
        </w:rPr>
        <w:t>(169)</w:t>
      </w:r>
    </w:p>
    <w:p w:rsidR="00347EEB" w:rsidRDefault="00347EEB">
      <w:pPr>
        <w:pStyle w:val="SGGSHindi"/>
      </w:pPr>
      <w:r>
        <w:rPr>
          <w:cs/>
          <w:lang w:bidi="hi-IN"/>
        </w:rPr>
        <w:t>तुम</w:t>
      </w:r>
      <w:r>
        <w:t xml:space="preserve"> </w:t>
      </w:r>
      <w:r>
        <w:rPr>
          <w:cs/>
          <w:lang w:bidi="hi-IN"/>
        </w:rPr>
        <w:t>दइआल</w:t>
      </w:r>
      <w:r>
        <w:t xml:space="preserve"> </w:t>
      </w:r>
      <w:r>
        <w:rPr>
          <w:cs/>
          <w:lang w:bidi="hi-IN"/>
        </w:rPr>
        <w:t>सरणि</w:t>
      </w:r>
      <w:r>
        <w:t xml:space="preserve"> </w:t>
      </w:r>
      <w:r>
        <w:rPr>
          <w:cs/>
          <w:lang w:bidi="hi-IN"/>
        </w:rPr>
        <w:t>प्रतिपालक</w:t>
      </w:r>
      <w:r>
        <w:t xml:space="preserve"> </w:t>
      </w:r>
      <w:r>
        <w:rPr>
          <w:cs/>
          <w:lang w:bidi="hi-IN"/>
        </w:rPr>
        <w:t>मो</w:t>
      </w:r>
      <w:r>
        <w:t xml:space="preserve"> </w:t>
      </w:r>
      <w:r>
        <w:rPr>
          <w:cs/>
          <w:lang w:bidi="hi-IN"/>
        </w:rPr>
        <w:t>कउ</w:t>
      </w:r>
      <w:r>
        <w:t xml:space="preserve"> </w:t>
      </w:r>
      <w:r>
        <w:rPr>
          <w:cs/>
          <w:lang w:bidi="hi-IN"/>
        </w:rPr>
        <w:t>दीजै</w:t>
      </w:r>
      <w:r>
        <w:t xml:space="preserve"> </w:t>
      </w:r>
      <w:r>
        <w:rPr>
          <w:cs/>
          <w:lang w:bidi="hi-IN"/>
        </w:rPr>
        <w:t>दानु</w:t>
      </w:r>
      <w:r>
        <w:t xml:space="preserve"> </w:t>
      </w:r>
      <w:r>
        <w:rPr>
          <w:cs/>
          <w:lang w:bidi="hi-IN"/>
        </w:rPr>
        <w:t>हरि</w:t>
      </w:r>
      <w:r>
        <w:t xml:space="preserve"> </w:t>
      </w:r>
      <w:r>
        <w:rPr>
          <w:cs/>
          <w:lang w:bidi="hi-IN"/>
        </w:rPr>
        <w:t>हम</w:t>
      </w:r>
      <w:r>
        <w:t xml:space="preserve"> </w:t>
      </w:r>
      <w:r>
        <w:rPr>
          <w:cs/>
          <w:lang w:bidi="hi-IN"/>
        </w:rPr>
        <w:t>जाचे</w:t>
      </w:r>
      <w:r>
        <w:t xml:space="preserve"> </w:t>
      </w:r>
      <w:r>
        <w:rPr>
          <w:cs/>
          <w:lang w:bidi="hi-IN"/>
        </w:rPr>
        <w:t>॥</w:t>
      </w:r>
    </w:p>
    <w:p w:rsidR="00347EEB" w:rsidRDefault="00347EEB">
      <w:pPr>
        <w:pStyle w:val="SGGSRoman"/>
      </w:pPr>
      <w:r>
        <w:t>tum da-i-aal saran partipaalak mo ka-o deejai daan har ham jaachay.</w:t>
      </w:r>
    </w:p>
    <w:p w:rsidR="00347EEB" w:rsidRDefault="00347EEB">
      <w:pPr>
        <w:pStyle w:val="SGGSTrans"/>
      </w:pPr>
      <w:r>
        <w:t>You are the Merciful Cherisher of those who seek Your Sanctuary. I beg of You: please grant me Your gift, Lord.</w:t>
      </w:r>
    </w:p>
    <w:p w:rsidR="00347EEB" w:rsidRDefault="00347EEB">
      <w:pPr>
        <w:pStyle w:val="SGGSGurm"/>
      </w:pPr>
      <w:r>
        <w:rPr>
          <w:cs/>
        </w:rPr>
        <w:t>ਹਰਿ ਕੇ ਦਾਸ ਦਾਸ ਹਮ ਕੀਜੈ ਮਨੁ ਨਿਰਤਿ ਕਰੇ ਕਰਿ ਨਾਚੇ ॥੩</w:t>
      </w:r>
      <w:r>
        <w:rPr>
          <w:cs/>
          <w:lang w:bidi="hi-IN"/>
        </w:rPr>
        <w:t xml:space="preserve">॥ </w:t>
      </w:r>
      <w:r>
        <w:rPr>
          <w:color w:val="008000"/>
          <w:sz w:val="18"/>
        </w:rPr>
        <w:t>(169)</w:t>
      </w:r>
    </w:p>
    <w:p w:rsidR="00347EEB" w:rsidRDefault="00347EEB">
      <w:pPr>
        <w:pStyle w:val="SGGSHindi"/>
      </w:pPr>
      <w:r>
        <w:rPr>
          <w:cs/>
          <w:lang w:bidi="hi-IN"/>
        </w:rPr>
        <w:t>हरि</w:t>
      </w:r>
      <w:r>
        <w:t xml:space="preserve"> </w:t>
      </w:r>
      <w:r>
        <w:rPr>
          <w:cs/>
          <w:lang w:bidi="hi-IN"/>
        </w:rPr>
        <w:t>के</w:t>
      </w:r>
      <w:r>
        <w:t xml:space="preserve"> </w:t>
      </w:r>
      <w:r>
        <w:rPr>
          <w:cs/>
          <w:lang w:bidi="hi-IN"/>
        </w:rPr>
        <w:t>दास</w:t>
      </w:r>
      <w:r>
        <w:t xml:space="preserve"> </w:t>
      </w:r>
      <w:r>
        <w:rPr>
          <w:cs/>
          <w:lang w:bidi="hi-IN"/>
        </w:rPr>
        <w:t>दास</w:t>
      </w:r>
      <w:r>
        <w:t xml:space="preserve"> </w:t>
      </w:r>
      <w:r>
        <w:rPr>
          <w:cs/>
          <w:lang w:bidi="hi-IN"/>
        </w:rPr>
        <w:t>हम</w:t>
      </w:r>
      <w:r>
        <w:t xml:space="preserve"> </w:t>
      </w:r>
      <w:r>
        <w:rPr>
          <w:cs/>
          <w:lang w:bidi="hi-IN"/>
        </w:rPr>
        <w:t>कीजै</w:t>
      </w:r>
      <w:r>
        <w:t xml:space="preserve"> </w:t>
      </w:r>
      <w:r>
        <w:rPr>
          <w:cs/>
          <w:lang w:bidi="hi-IN"/>
        </w:rPr>
        <w:t>मनु</w:t>
      </w:r>
      <w:r>
        <w:t xml:space="preserve"> </w:t>
      </w:r>
      <w:r>
        <w:rPr>
          <w:cs/>
          <w:lang w:bidi="hi-IN"/>
        </w:rPr>
        <w:t>निरति</w:t>
      </w:r>
      <w:r>
        <w:t xml:space="preserve"> </w:t>
      </w:r>
      <w:r>
        <w:rPr>
          <w:cs/>
          <w:lang w:bidi="hi-IN"/>
        </w:rPr>
        <w:t>करे</w:t>
      </w:r>
      <w:r>
        <w:t xml:space="preserve"> </w:t>
      </w:r>
      <w:r>
        <w:rPr>
          <w:cs/>
          <w:lang w:bidi="hi-IN"/>
        </w:rPr>
        <w:t>करि</w:t>
      </w:r>
      <w:r>
        <w:t xml:space="preserve"> </w:t>
      </w:r>
      <w:r>
        <w:rPr>
          <w:cs/>
          <w:lang w:bidi="hi-IN"/>
        </w:rPr>
        <w:t>नाचे</w:t>
      </w:r>
      <w:r>
        <w:t xml:space="preserve"> </w:t>
      </w:r>
      <w:r>
        <w:rPr>
          <w:cs/>
          <w:lang w:bidi="hi-IN"/>
        </w:rPr>
        <w:t>॥३॥</w:t>
      </w:r>
    </w:p>
    <w:p w:rsidR="00347EEB" w:rsidRDefault="00347EEB">
      <w:pPr>
        <w:pStyle w:val="SGGSRoman"/>
      </w:pPr>
      <w:r>
        <w:t>har kay daas daas ham keejai man nirat karay kar naachay. ||3||</w:t>
      </w:r>
    </w:p>
    <w:p w:rsidR="00347EEB" w:rsidRDefault="00347EEB">
      <w:pPr>
        <w:pStyle w:val="SGGSTrans"/>
      </w:pPr>
      <w:r>
        <w:t>Make me the slave of the Lord's slaves, so that my mind might dance in Your Love. ||3||</w:t>
      </w:r>
    </w:p>
    <w:p w:rsidR="00347EEB" w:rsidRDefault="00347EEB">
      <w:pPr>
        <w:pStyle w:val="SGGSGurm"/>
      </w:pPr>
      <w:r>
        <w:rPr>
          <w:cs/>
        </w:rPr>
        <w:t xml:space="preserve">ਆਪੇ ਸਾਹ ਵਡੇ ਪ੍ਰਭ ਸੁਆਮੀ ਹਮ ਵਣਜਾਰੇ ਹਹਿ ਤਾ ਚੇ ॥ </w:t>
      </w:r>
      <w:r>
        <w:rPr>
          <w:color w:val="008000"/>
          <w:sz w:val="18"/>
        </w:rPr>
        <w:t>(169)</w:t>
      </w:r>
    </w:p>
    <w:p w:rsidR="00347EEB" w:rsidRDefault="00347EEB">
      <w:pPr>
        <w:pStyle w:val="SGGSHindi"/>
      </w:pPr>
      <w:r>
        <w:rPr>
          <w:cs/>
          <w:lang w:bidi="hi-IN"/>
        </w:rPr>
        <w:t>आपे</w:t>
      </w:r>
      <w:r>
        <w:t xml:space="preserve"> </w:t>
      </w:r>
      <w:r>
        <w:rPr>
          <w:cs/>
          <w:lang w:bidi="hi-IN"/>
        </w:rPr>
        <w:t>साह</w:t>
      </w:r>
      <w:r>
        <w:t xml:space="preserve"> </w:t>
      </w:r>
      <w:r>
        <w:rPr>
          <w:cs/>
          <w:lang w:bidi="hi-IN"/>
        </w:rPr>
        <w:t>वडे</w:t>
      </w:r>
      <w:r>
        <w:t xml:space="preserve"> </w:t>
      </w:r>
      <w:r>
        <w:rPr>
          <w:cs/>
          <w:lang w:bidi="hi-IN"/>
        </w:rPr>
        <w:t>प्रभ</w:t>
      </w:r>
      <w:r>
        <w:t xml:space="preserve"> </w:t>
      </w:r>
      <w:r>
        <w:rPr>
          <w:cs/>
          <w:lang w:bidi="hi-IN"/>
        </w:rPr>
        <w:t>सुआमी</w:t>
      </w:r>
      <w:r>
        <w:t xml:space="preserve"> </w:t>
      </w:r>
      <w:r>
        <w:rPr>
          <w:cs/>
          <w:lang w:bidi="hi-IN"/>
        </w:rPr>
        <w:t>हम</w:t>
      </w:r>
      <w:r>
        <w:t xml:space="preserve"> </w:t>
      </w:r>
      <w:r>
        <w:rPr>
          <w:cs/>
          <w:lang w:bidi="hi-IN"/>
        </w:rPr>
        <w:t>वणजारे</w:t>
      </w:r>
      <w:r>
        <w:t xml:space="preserve"> </w:t>
      </w:r>
      <w:r>
        <w:rPr>
          <w:cs/>
          <w:lang w:bidi="hi-IN"/>
        </w:rPr>
        <w:t>हहि</w:t>
      </w:r>
      <w:r>
        <w:t xml:space="preserve"> </w:t>
      </w:r>
      <w:r>
        <w:rPr>
          <w:cs/>
          <w:lang w:bidi="hi-IN"/>
        </w:rPr>
        <w:t>ता</w:t>
      </w:r>
      <w:r>
        <w:t xml:space="preserve"> </w:t>
      </w:r>
      <w:r>
        <w:rPr>
          <w:cs/>
          <w:lang w:bidi="hi-IN"/>
        </w:rPr>
        <w:t>चे</w:t>
      </w:r>
      <w:r>
        <w:t xml:space="preserve"> </w:t>
      </w:r>
      <w:r>
        <w:rPr>
          <w:cs/>
          <w:lang w:bidi="hi-IN"/>
        </w:rPr>
        <w:t>॥</w:t>
      </w:r>
    </w:p>
    <w:p w:rsidR="00347EEB" w:rsidRDefault="00347EEB">
      <w:pPr>
        <w:pStyle w:val="SGGSRoman"/>
      </w:pPr>
      <w:r>
        <w:t>aapay saah vaday parabh su-aamee ham vanjaaray heh taa chay.</w:t>
      </w:r>
    </w:p>
    <w:p w:rsidR="00347EEB" w:rsidRDefault="00347EEB">
      <w:pPr>
        <w:pStyle w:val="SGGSTrans"/>
      </w:pPr>
      <w:r>
        <w:t>He Himself is the Great Banker; God is our Lord and Master. I am His petty merchant.</w:t>
      </w:r>
    </w:p>
    <w:p w:rsidR="00347EEB" w:rsidRDefault="00347EEB">
      <w:pPr>
        <w:pStyle w:val="SGGSGurm"/>
      </w:pPr>
      <w:r>
        <w:rPr>
          <w:cs/>
        </w:rPr>
        <w:t>ਮੇਰਾ ਮਨੁ ਤਨੁ ਜੀਉ ਰਾਸਿ ਸਭ ਤੇਰੀ ਜਨ ਨਾਨਕ ਕੇ ਸਾਹ ਪ੍ਰਭ ਸਾਚੇ ॥੪</w:t>
      </w:r>
      <w:r>
        <w:rPr>
          <w:cs/>
          <w:lang w:bidi="hi-IN"/>
        </w:rPr>
        <w:t>॥</w:t>
      </w:r>
      <w:r>
        <w:t>੩</w:t>
      </w:r>
      <w:r>
        <w:rPr>
          <w:cs/>
        </w:rPr>
        <w:t>॥੧੭</w:t>
      </w:r>
      <w:r>
        <w:rPr>
          <w:cs/>
          <w:lang w:bidi="hi-IN"/>
        </w:rPr>
        <w:t>॥</w:t>
      </w:r>
      <w:r>
        <w:t>੫੫</w:t>
      </w:r>
      <w:r>
        <w:rPr>
          <w:cs/>
        </w:rPr>
        <w:t xml:space="preserve">॥ </w:t>
      </w:r>
      <w:r>
        <w:rPr>
          <w:color w:val="008000"/>
          <w:sz w:val="18"/>
        </w:rPr>
        <w:t>(169)</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जीउ</w:t>
      </w:r>
      <w:r>
        <w:t xml:space="preserve"> </w:t>
      </w:r>
      <w:r>
        <w:rPr>
          <w:cs/>
          <w:lang w:bidi="hi-IN"/>
        </w:rPr>
        <w:t>रासि</w:t>
      </w:r>
      <w:r>
        <w:t xml:space="preserve"> </w:t>
      </w:r>
      <w:r>
        <w:rPr>
          <w:cs/>
          <w:lang w:bidi="hi-IN"/>
        </w:rPr>
        <w:t>सभ</w:t>
      </w:r>
      <w:r>
        <w:t xml:space="preserve"> </w:t>
      </w:r>
      <w:r>
        <w:rPr>
          <w:cs/>
          <w:lang w:bidi="hi-IN"/>
        </w:rPr>
        <w:t>तेरी</w:t>
      </w:r>
      <w:r>
        <w:t xml:space="preserve"> </w:t>
      </w:r>
      <w:r>
        <w:rPr>
          <w:cs/>
          <w:lang w:bidi="hi-IN"/>
        </w:rPr>
        <w:t>जन</w:t>
      </w:r>
      <w:r>
        <w:t xml:space="preserve"> </w:t>
      </w:r>
      <w:r>
        <w:rPr>
          <w:cs/>
          <w:lang w:bidi="hi-IN"/>
        </w:rPr>
        <w:t>नानक</w:t>
      </w:r>
      <w:r>
        <w:t xml:space="preserve"> </w:t>
      </w:r>
      <w:r>
        <w:rPr>
          <w:cs/>
          <w:lang w:bidi="hi-IN"/>
        </w:rPr>
        <w:t>के</w:t>
      </w:r>
      <w:r>
        <w:t xml:space="preserve"> </w:t>
      </w:r>
      <w:r>
        <w:rPr>
          <w:cs/>
          <w:lang w:bidi="hi-IN"/>
        </w:rPr>
        <w:t>साह</w:t>
      </w:r>
      <w:r>
        <w:t xml:space="preserve"> </w:t>
      </w:r>
      <w:r>
        <w:rPr>
          <w:cs/>
          <w:lang w:bidi="hi-IN"/>
        </w:rPr>
        <w:t>प्रभ</w:t>
      </w:r>
      <w:r>
        <w:t xml:space="preserve"> </w:t>
      </w:r>
      <w:r>
        <w:rPr>
          <w:cs/>
          <w:lang w:bidi="hi-IN"/>
        </w:rPr>
        <w:t>साचे</w:t>
      </w:r>
      <w:r>
        <w:t xml:space="preserve"> </w:t>
      </w:r>
      <w:r>
        <w:rPr>
          <w:cs/>
          <w:lang w:bidi="hi-IN"/>
        </w:rPr>
        <w:t>॥४॥३॥१७॥५५॥</w:t>
      </w:r>
    </w:p>
    <w:p w:rsidR="00347EEB" w:rsidRDefault="00347EEB">
      <w:pPr>
        <w:pStyle w:val="SGGSRoman"/>
      </w:pPr>
      <w:r>
        <w:t>mayraa man tan jee-o raas sabh tayree jan naanak kay saah parabh saachay. ||4||3||17||55||</w:t>
      </w:r>
    </w:p>
    <w:p w:rsidR="00347EEB" w:rsidRDefault="00347EEB">
      <w:pPr>
        <w:pStyle w:val="SGGSTrans"/>
      </w:pPr>
      <w:r>
        <w:t>My mind, body and soul are all Your capital assets. You, O God, are the True Banker of servant Nanak. ||4||3||17||55||</w:t>
      </w:r>
    </w:p>
    <w:p w:rsidR="00347EEB" w:rsidRDefault="00347EEB">
      <w:pPr>
        <w:pStyle w:val="SGGSGurm"/>
      </w:pPr>
      <w:r>
        <w:rPr>
          <w:cs/>
        </w:rPr>
        <w:t xml:space="preserve">ਗਉੜੀ ਪੂਰਬੀ ਮਹਲਾ ੪ </w:t>
      </w:r>
      <w:r>
        <w:rPr>
          <w:cs/>
          <w:lang w:bidi="hi-IN"/>
        </w:rPr>
        <w:t xml:space="preserve">॥ </w:t>
      </w:r>
      <w:r>
        <w:rPr>
          <w:color w:val="008000"/>
          <w:sz w:val="18"/>
        </w:rPr>
        <w:t>(169)</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ਤੁਮ ਦਇਆਲ ਸਰਬ ਦੁਖ ਭੰਜਨ ਇਕ ਬਿਨਉ ਸੁਨਹੁ ਦੇ ਕਾਨੇ ॥ </w:t>
      </w:r>
      <w:r>
        <w:rPr>
          <w:color w:val="008000"/>
          <w:sz w:val="18"/>
        </w:rPr>
        <w:t>(169)</w:t>
      </w:r>
    </w:p>
    <w:p w:rsidR="00347EEB" w:rsidRDefault="00347EEB">
      <w:pPr>
        <w:pStyle w:val="SGGSHindi"/>
      </w:pPr>
      <w:r>
        <w:rPr>
          <w:cs/>
          <w:lang w:bidi="hi-IN"/>
        </w:rPr>
        <w:t>तुम</w:t>
      </w:r>
      <w:r>
        <w:t xml:space="preserve"> </w:t>
      </w:r>
      <w:r>
        <w:rPr>
          <w:cs/>
          <w:lang w:bidi="hi-IN"/>
        </w:rPr>
        <w:t>दइआल</w:t>
      </w:r>
      <w:r>
        <w:t xml:space="preserve"> </w:t>
      </w:r>
      <w:r>
        <w:rPr>
          <w:cs/>
          <w:lang w:bidi="hi-IN"/>
        </w:rPr>
        <w:t>सरब</w:t>
      </w:r>
      <w:r>
        <w:t xml:space="preserve"> </w:t>
      </w:r>
      <w:r>
        <w:rPr>
          <w:cs/>
          <w:lang w:bidi="hi-IN"/>
        </w:rPr>
        <w:t>दुख</w:t>
      </w:r>
      <w:r>
        <w:t xml:space="preserve"> </w:t>
      </w:r>
      <w:r>
        <w:rPr>
          <w:cs/>
          <w:lang w:bidi="hi-IN"/>
        </w:rPr>
        <w:t>भंजन</w:t>
      </w:r>
      <w:r>
        <w:t xml:space="preserve"> </w:t>
      </w:r>
      <w:r>
        <w:rPr>
          <w:cs/>
          <w:lang w:bidi="hi-IN"/>
        </w:rPr>
        <w:t>इक</w:t>
      </w:r>
      <w:r>
        <w:t xml:space="preserve"> </w:t>
      </w:r>
      <w:r>
        <w:rPr>
          <w:cs/>
          <w:lang w:bidi="hi-IN"/>
        </w:rPr>
        <w:t>बिनउ</w:t>
      </w:r>
      <w:r>
        <w:t xml:space="preserve"> </w:t>
      </w:r>
      <w:r>
        <w:rPr>
          <w:cs/>
          <w:lang w:bidi="hi-IN"/>
        </w:rPr>
        <w:t>सुनहु</w:t>
      </w:r>
      <w:r>
        <w:t xml:space="preserve"> </w:t>
      </w:r>
      <w:r>
        <w:rPr>
          <w:cs/>
          <w:lang w:bidi="hi-IN"/>
        </w:rPr>
        <w:t>दे</w:t>
      </w:r>
      <w:r>
        <w:t xml:space="preserve"> </w:t>
      </w:r>
      <w:r>
        <w:rPr>
          <w:cs/>
          <w:lang w:bidi="hi-IN"/>
        </w:rPr>
        <w:t>काने</w:t>
      </w:r>
      <w:r>
        <w:t xml:space="preserve"> </w:t>
      </w:r>
      <w:r>
        <w:rPr>
          <w:cs/>
          <w:lang w:bidi="hi-IN"/>
        </w:rPr>
        <w:t>॥</w:t>
      </w:r>
    </w:p>
    <w:p w:rsidR="00347EEB" w:rsidRDefault="00347EEB">
      <w:pPr>
        <w:pStyle w:val="SGGSRoman"/>
      </w:pPr>
      <w:r>
        <w:t>tum da-i-aal sarab dukh bhanjan ik bin-o sunhu day kaanay.</w:t>
      </w:r>
    </w:p>
    <w:p w:rsidR="00347EEB" w:rsidRDefault="00347EEB">
      <w:pPr>
        <w:pStyle w:val="SGGSTrans"/>
      </w:pPr>
      <w:r>
        <w:t>You are Merciful, the Destroyer of all pain. Please give me Your Ear and listen to my prayer.</w:t>
      </w:r>
    </w:p>
    <w:p w:rsidR="00347EEB" w:rsidRDefault="00347EEB">
      <w:pPr>
        <w:pStyle w:val="SGGSGurm"/>
      </w:pPr>
      <w:r>
        <w:rPr>
          <w:cs/>
        </w:rPr>
        <w:t>ਜਿਸ ਤੇ ਤੁਮ ਹਰਿ ਜਾਨੇ ਸੁਆਮੀ ਸੋ ਸਤਿਗੁਰੁ ਮੇਲਿ ਮੇਰਾ ਪ੍ਰਾਨੇ ॥੧</w:t>
      </w:r>
      <w:r>
        <w:rPr>
          <w:cs/>
          <w:lang w:bidi="hi-IN"/>
        </w:rPr>
        <w:t xml:space="preserve">॥ </w:t>
      </w:r>
      <w:r>
        <w:rPr>
          <w:color w:val="008000"/>
          <w:sz w:val="18"/>
        </w:rPr>
        <w:t>(169)</w:t>
      </w:r>
    </w:p>
    <w:p w:rsidR="00347EEB" w:rsidRDefault="00347EEB">
      <w:pPr>
        <w:pStyle w:val="SGGSHindi"/>
      </w:pPr>
      <w:r>
        <w:rPr>
          <w:cs/>
          <w:lang w:bidi="hi-IN"/>
        </w:rPr>
        <w:t>जिस</w:t>
      </w:r>
      <w:r>
        <w:t xml:space="preserve"> </w:t>
      </w:r>
      <w:r>
        <w:rPr>
          <w:cs/>
          <w:lang w:bidi="hi-IN"/>
        </w:rPr>
        <w:t>ते</w:t>
      </w:r>
      <w:r>
        <w:t xml:space="preserve"> </w:t>
      </w:r>
      <w:r>
        <w:rPr>
          <w:cs/>
          <w:lang w:bidi="hi-IN"/>
        </w:rPr>
        <w:t>तुम</w:t>
      </w:r>
      <w:r>
        <w:t xml:space="preserve"> </w:t>
      </w:r>
      <w:r>
        <w:rPr>
          <w:cs/>
          <w:lang w:bidi="hi-IN"/>
        </w:rPr>
        <w:t>हरि</w:t>
      </w:r>
      <w:r>
        <w:t xml:space="preserve"> </w:t>
      </w:r>
      <w:r>
        <w:rPr>
          <w:cs/>
          <w:lang w:bidi="hi-IN"/>
        </w:rPr>
        <w:t>जाने</w:t>
      </w:r>
      <w:r>
        <w:t xml:space="preserve"> </w:t>
      </w:r>
      <w:r>
        <w:rPr>
          <w:cs/>
          <w:lang w:bidi="hi-IN"/>
        </w:rPr>
        <w:t>सुआमी</w:t>
      </w:r>
      <w:r>
        <w:t xml:space="preserve"> </w:t>
      </w:r>
      <w:r>
        <w:rPr>
          <w:cs/>
          <w:lang w:bidi="hi-IN"/>
        </w:rPr>
        <w:t>सो</w:t>
      </w:r>
      <w:r>
        <w:t xml:space="preserve"> </w:t>
      </w:r>
      <w:r>
        <w:rPr>
          <w:cs/>
          <w:lang w:bidi="hi-IN"/>
        </w:rPr>
        <w:t>सतिगुरु</w:t>
      </w:r>
      <w:r>
        <w:t xml:space="preserve"> </w:t>
      </w:r>
      <w:r>
        <w:rPr>
          <w:cs/>
          <w:lang w:bidi="hi-IN"/>
        </w:rPr>
        <w:t>मेलि</w:t>
      </w:r>
      <w:r>
        <w:t xml:space="preserve"> </w:t>
      </w:r>
      <w:r>
        <w:rPr>
          <w:cs/>
          <w:lang w:bidi="hi-IN"/>
        </w:rPr>
        <w:t>मेरा</w:t>
      </w:r>
      <w:r>
        <w:t xml:space="preserve"> </w:t>
      </w:r>
      <w:r>
        <w:rPr>
          <w:cs/>
          <w:lang w:bidi="hi-IN"/>
        </w:rPr>
        <w:t>प्राने</w:t>
      </w:r>
      <w:r>
        <w:t xml:space="preserve"> </w:t>
      </w:r>
      <w:r>
        <w:rPr>
          <w:cs/>
          <w:lang w:bidi="hi-IN"/>
        </w:rPr>
        <w:t>॥१॥</w:t>
      </w:r>
    </w:p>
    <w:p w:rsidR="00347EEB" w:rsidRDefault="00347EEB">
      <w:pPr>
        <w:pStyle w:val="SGGSRoman"/>
      </w:pPr>
      <w:r>
        <w:t>jis tay tum har jaanay su-aamee so satgur mayl mayraa paraanay. ||1||</w:t>
      </w:r>
    </w:p>
    <w:p w:rsidR="00347EEB" w:rsidRDefault="00347EEB">
      <w:pPr>
        <w:pStyle w:val="SGGSTrans"/>
      </w:pPr>
      <w:r>
        <w:t>Please unite me with the True Guru, my breath of life; through Him, O my Lord and Master, You are known. ||1||</w:t>
      </w:r>
    </w:p>
    <w:p w:rsidR="00347EEB" w:rsidRDefault="00347EEB">
      <w:pPr>
        <w:pStyle w:val="SGGSGurm"/>
      </w:pPr>
      <w:r>
        <w:rPr>
          <w:cs/>
        </w:rPr>
        <w:t xml:space="preserve">ਰਾਮ ਹਮ ਸਤਿਗੁਰ ਪਾਰਬ੍ਰਹਮ ਕਰਿ ਮਾਨੇ ॥ </w:t>
      </w:r>
      <w:r>
        <w:rPr>
          <w:color w:val="008000"/>
          <w:sz w:val="18"/>
        </w:rPr>
        <w:t>(169)</w:t>
      </w:r>
    </w:p>
    <w:p w:rsidR="00347EEB" w:rsidRDefault="00347EEB">
      <w:pPr>
        <w:pStyle w:val="SGGSHindi"/>
      </w:pPr>
      <w:r>
        <w:rPr>
          <w:cs/>
          <w:lang w:bidi="hi-IN"/>
        </w:rPr>
        <w:t>राम</w:t>
      </w:r>
      <w:r>
        <w:t xml:space="preserve"> </w:t>
      </w:r>
      <w:r>
        <w:rPr>
          <w:cs/>
          <w:lang w:bidi="hi-IN"/>
        </w:rPr>
        <w:t>हम</w:t>
      </w:r>
      <w:r>
        <w:t xml:space="preserve"> </w:t>
      </w:r>
      <w:r>
        <w:rPr>
          <w:cs/>
          <w:lang w:bidi="hi-IN"/>
        </w:rPr>
        <w:t>सतिगुर</w:t>
      </w:r>
      <w:r>
        <w:t xml:space="preserve"> </w:t>
      </w:r>
      <w:r>
        <w:rPr>
          <w:cs/>
          <w:lang w:bidi="hi-IN"/>
        </w:rPr>
        <w:t>पारब्रहम</w:t>
      </w:r>
      <w:r>
        <w:t xml:space="preserve"> </w:t>
      </w:r>
      <w:r>
        <w:rPr>
          <w:cs/>
          <w:lang w:bidi="hi-IN"/>
        </w:rPr>
        <w:t>करि</w:t>
      </w:r>
      <w:r>
        <w:t xml:space="preserve"> </w:t>
      </w:r>
      <w:r>
        <w:rPr>
          <w:cs/>
          <w:lang w:bidi="hi-IN"/>
        </w:rPr>
        <w:t>माने</w:t>
      </w:r>
      <w:r>
        <w:t xml:space="preserve"> </w:t>
      </w:r>
      <w:r>
        <w:rPr>
          <w:cs/>
          <w:lang w:bidi="hi-IN"/>
        </w:rPr>
        <w:t>॥</w:t>
      </w:r>
    </w:p>
    <w:p w:rsidR="00347EEB" w:rsidRDefault="00347EEB">
      <w:pPr>
        <w:pStyle w:val="SGGSRoman"/>
      </w:pPr>
      <w:r>
        <w:t>raam ham satgur paarbarahm kar maanay.</w:t>
      </w:r>
    </w:p>
    <w:p w:rsidR="00347EEB" w:rsidRDefault="00347EEB">
      <w:pPr>
        <w:pStyle w:val="SGGSTrans"/>
      </w:pPr>
      <w:r>
        <w:t>O Lord, I acknowledge the True Guru as the Supreme Lord God.</w:t>
      </w:r>
    </w:p>
    <w:p w:rsidR="00347EEB" w:rsidRDefault="00347EEB">
      <w:pPr>
        <w:pStyle w:val="SGGSGurm"/>
      </w:pPr>
      <w:r>
        <w:rPr>
          <w:cs/>
        </w:rPr>
        <w:t>ਹਮ ਮੂੜ ਮੁਗਧ ਅਸੁਧ ਮਤਿ ਹੋਤੇ ਗੁਰ ਸਤਿਗੁਰ ਕੈ ਬਚਨਿ ਹਰਿ ਹਮ ਜਾਨੇ ॥੧</w:t>
      </w:r>
      <w:r>
        <w:rPr>
          <w:cs/>
          <w:lang w:bidi="hi-IN"/>
        </w:rPr>
        <w:t xml:space="preserve">॥ </w:t>
      </w:r>
      <w:r>
        <w:t xml:space="preserve">ਰਹਾਉ ॥ </w:t>
      </w:r>
      <w:r>
        <w:rPr>
          <w:color w:val="008000"/>
          <w:sz w:val="18"/>
        </w:rPr>
        <w:t>(169)</w:t>
      </w:r>
    </w:p>
    <w:p w:rsidR="00347EEB" w:rsidRDefault="00347EEB">
      <w:pPr>
        <w:pStyle w:val="SGGSHindi"/>
      </w:pPr>
      <w:r>
        <w:rPr>
          <w:cs/>
          <w:lang w:bidi="hi-IN"/>
        </w:rPr>
        <w:t>हम</w:t>
      </w:r>
      <w:r>
        <w:t xml:space="preserve"> </w:t>
      </w:r>
      <w:r>
        <w:rPr>
          <w:cs/>
          <w:lang w:bidi="hi-IN"/>
        </w:rPr>
        <w:t>मूड़</w:t>
      </w:r>
      <w:r>
        <w:t xml:space="preserve"> </w:t>
      </w:r>
      <w:r>
        <w:rPr>
          <w:cs/>
          <w:lang w:bidi="hi-IN"/>
        </w:rPr>
        <w:t>मुगध</w:t>
      </w:r>
      <w:r>
        <w:t xml:space="preserve"> </w:t>
      </w:r>
      <w:r>
        <w:rPr>
          <w:cs/>
          <w:lang w:bidi="hi-IN"/>
        </w:rPr>
        <w:t>असुध</w:t>
      </w:r>
      <w:r>
        <w:t xml:space="preserve"> </w:t>
      </w:r>
      <w:r>
        <w:rPr>
          <w:cs/>
          <w:lang w:bidi="hi-IN"/>
        </w:rPr>
        <w:t>मति</w:t>
      </w:r>
      <w:r>
        <w:t xml:space="preserve"> </w:t>
      </w:r>
      <w:r>
        <w:rPr>
          <w:cs/>
          <w:lang w:bidi="hi-IN"/>
        </w:rPr>
        <w:t>होते</w:t>
      </w:r>
      <w:r>
        <w:t xml:space="preserve"> </w:t>
      </w:r>
      <w:r>
        <w:rPr>
          <w:cs/>
          <w:lang w:bidi="hi-IN"/>
        </w:rPr>
        <w:t>गुर</w:t>
      </w:r>
      <w:r>
        <w:t xml:space="preserve"> </w:t>
      </w:r>
      <w:r>
        <w:rPr>
          <w:cs/>
          <w:lang w:bidi="hi-IN"/>
        </w:rPr>
        <w:t>सतिगुर</w:t>
      </w:r>
      <w:r>
        <w:t xml:space="preserve"> </w:t>
      </w:r>
      <w:r>
        <w:rPr>
          <w:cs/>
          <w:lang w:bidi="hi-IN"/>
        </w:rPr>
        <w:t>कै</w:t>
      </w:r>
      <w:r>
        <w:t xml:space="preserve"> </w:t>
      </w:r>
      <w:r>
        <w:rPr>
          <w:cs/>
          <w:lang w:bidi="hi-IN"/>
        </w:rPr>
        <w:t>बचनि</w:t>
      </w:r>
      <w:r>
        <w:t xml:space="preserve"> </w:t>
      </w:r>
      <w:r>
        <w:rPr>
          <w:cs/>
          <w:lang w:bidi="hi-IN"/>
        </w:rPr>
        <w:t>हरि</w:t>
      </w:r>
      <w:r>
        <w:t xml:space="preserve"> </w:t>
      </w:r>
      <w:r>
        <w:rPr>
          <w:cs/>
          <w:lang w:bidi="hi-IN"/>
        </w:rPr>
        <w:t>हम</w:t>
      </w:r>
      <w:r>
        <w:t xml:space="preserve"> </w:t>
      </w:r>
      <w:r>
        <w:rPr>
          <w:cs/>
          <w:lang w:bidi="hi-IN"/>
        </w:rPr>
        <w:t>जाने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ham moorh mugaDh asuDh mat hotay gur satgur kai bachan har ham jaanay. ||1|| rahaa-o.</w:t>
      </w:r>
    </w:p>
    <w:p w:rsidR="00347EEB" w:rsidRDefault="00347EEB">
      <w:pPr>
        <w:pStyle w:val="SGGSTrans"/>
      </w:pPr>
      <w:r>
        <w:t>I am foolish and ignorant, and my intellect is impure. Through the Teachings of the Guru, the True Guru, O Lord, I come to know You. ||1||Pause||</w:t>
      </w:r>
    </w:p>
    <w:p w:rsidR="00347EEB" w:rsidRDefault="00347EEB">
      <w:pPr>
        <w:pStyle w:val="SGGSGurm"/>
      </w:pPr>
      <w:r>
        <w:rPr>
          <w:cs/>
        </w:rPr>
        <w:t xml:space="preserve">ਜਿਤਨੇ ਰਸ ਅਨ ਰਸ ਹਮ ਦੇਖੇ ਸਭ ਤਿਤਨੇ ਫੀਕ ਫੀਕਾਨੇ ॥ </w:t>
      </w:r>
      <w:r>
        <w:rPr>
          <w:color w:val="008000"/>
          <w:sz w:val="18"/>
        </w:rPr>
        <w:t>(169)</w:t>
      </w:r>
    </w:p>
    <w:p w:rsidR="00347EEB" w:rsidRDefault="00347EEB">
      <w:pPr>
        <w:pStyle w:val="SGGSHindi"/>
      </w:pPr>
      <w:r>
        <w:rPr>
          <w:cs/>
          <w:lang w:bidi="hi-IN"/>
        </w:rPr>
        <w:t>जितने</w:t>
      </w:r>
      <w:r>
        <w:t xml:space="preserve"> </w:t>
      </w:r>
      <w:r>
        <w:rPr>
          <w:cs/>
          <w:lang w:bidi="hi-IN"/>
        </w:rPr>
        <w:t>रस</w:t>
      </w:r>
      <w:r>
        <w:t xml:space="preserve"> </w:t>
      </w:r>
      <w:r>
        <w:rPr>
          <w:cs/>
          <w:lang w:bidi="hi-IN"/>
        </w:rPr>
        <w:t>अन</w:t>
      </w:r>
      <w:r>
        <w:t xml:space="preserve"> </w:t>
      </w:r>
      <w:r>
        <w:rPr>
          <w:cs/>
          <w:lang w:bidi="hi-IN"/>
        </w:rPr>
        <w:t>रस</w:t>
      </w:r>
      <w:r>
        <w:t xml:space="preserve"> </w:t>
      </w:r>
      <w:r>
        <w:rPr>
          <w:cs/>
          <w:lang w:bidi="hi-IN"/>
        </w:rPr>
        <w:t>हम</w:t>
      </w:r>
      <w:r>
        <w:t xml:space="preserve"> </w:t>
      </w:r>
      <w:r>
        <w:rPr>
          <w:cs/>
          <w:lang w:bidi="hi-IN"/>
        </w:rPr>
        <w:t>देखे</w:t>
      </w:r>
      <w:r>
        <w:t xml:space="preserve"> </w:t>
      </w:r>
      <w:r>
        <w:rPr>
          <w:cs/>
          <w:lang w:bidi="hi-IN"/>
        </w:rPr>
        <w:t>सभ</w:t>
      </w:r>
      <w:r>
        <w:t xml:space="preserve"> </w:t>
      </w:r>
      <w:r>
        <w:rPr>
          <w:cs/>
          <w:lang w:bidi="hi-IN"/>
        </w:rPr>
        <w:t>तितने</w:t>
      </w:r>
      <w:r>
        <w:t xml:space="preserve"> </w:t>
      </w:r>
      <w:r>
        <w:rPr>
          <w:cs/>
          <w:lang w:bidi="hi-IN"/>
        </w:rPr>
        <w:t>फीक</w:t>
      </w:r>
      <w:r>
        <w:t xml:space="preserve"> </w:t>
      </w:r>
      <w:r>
        <w:rPr>
          <w:cs/>
          <w:lang w:bidi="hi-IN"/>
        </w:rPr>
        <w:t>फीकाने</w:t>
      </w:r>
      <w:r>
        <w:t xml:space="preserve"> </w:t>
      </w:r>
      <w:r>
        <w:rPr>
          <w:cs/>
          <w:lang w:bidi="hi-IN"/>
        </w:rPr>
        <w:t>॥</w:t>
      </w:r>
    </w:p>
    <w:p w:rsidR="00347EEB" w:rsidRDefault="00347EEB">
      <w:pPr>
        <w:pStyle w:val="SGGSRoman"/>
      </w:pPr>
      <w:r>
        <w:t>jitnay ras an ras ham daykhay sabh titnay feek feekaanay.</w:t>
      </w:r>
    </w:p>
    <w:p w:rsidR="00347EEB" w:rsidRDefault="00347EEB">
      <w:pPr>
        <w:pStyle w:val="SGGSTrans"/>
      </w:pPr>
      <w:r>
        <w:t>All the pleasures and enjoyments which I have seen - I have found them all to be bland and insipid.</w:t>
      </w:r>
    </w:p>
    <w:p w:rsidR="00347EEB" w:rsidRDefault="00347EEB">
      <w:pPr>
        <w:pStyle w:val="SGGSGurm"/>
      </w:pPr>
      <w:r>
        <w:rPr>
          <w:cs/>
        </w:rPr>
        <w:t>ਹਰਿ ਕਾ ਨਾਮੁ ਅੰਮ੍ਰਿਤ ਰਸੁ ਚਾਖਿਆ ਮਿਲਿ ਸਤਿਗੁਰ ਮੀਠ ਰਸ ਗਾਨੇ ॥੨</w:t>
      </w:r>
      <w:r>
        <w:rPr>
          <w:cs/>
          <w:lang w:bidi="hi-IN"/>
        </w:rPr>
        <w:t xml:space="preserve">॥ </w:t>
      </w:r>
      <w:r>
        <w:rPr>
          <w:color w:val="008000"/>
          <w:sz w:val="18"/>
        </w:rPr>
        <w:t>(170)</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अम्रित</w:t>
      </w:r>
      <w:r>
        <w:t xml:space="preserve"> </w:t>
      </w:r>
      <w:r>
        <w:rPr>
          <w:cs/>
          <w:lang w:bidi="hi-IN"/>
        </w:rPr>
        <w:t>रसु</w:t>
      </w:r>
      <w:r>
        <w:t xml:space="preserve"> </w:t>
      </w:r>
      <w:r>
        <w:rPr>
          <w:cs/>
          <w:lang w:bidi="hi-IN"/>
        </w:rPr>
        <w:t>चाखिआ</w:t>
      </w:r>
      <w:r>
        <w:t xml:space="preserve"> </w:t>
      </w:r>
      <w:r>
        <w:rPr>
          <w:cs/>
          <w:lang w:bidi="hi-IN"/>
        </w:rPr>
        <w:t>मिलि</w:t>
      </w:r>
      <w:r>
        <w:t xml:space="preserve"> </w:t>
      </w:r>
      <w:r>
        <w:rPr>
          <w:cs/>
          <w:lang w:bidi="hi-IN"/>
        </w:rPr>
        <w:t>सतिगुर</w:t>
      </w:r>
      <w:r>
        <w:t xml:space="preserve"> </w:t>
      </w:r>
      <w:r>
        <w:rPr>
          <w:cs/>
          <w:lang w:bidi="hi-IN"/>
        </w:rPr>
        <w:t>मीठ</w:t>
      </w:r>
      <w:r>
        <w:t xml:space="preserve"> </w:t>
      </w:r>
      <w:r>
        <w:rPr>
          <w:cs/>
          <w:lang w:bidi="hi-IN"/>
        </w:rPr>
        <w:t>रस</w:t>
      </w:r>
      <w:r>
        <w:t xml:space="preserve"> </w:t>
      </w:r>
      <w:r>
        <w:rPr>
          <w:cs/>
          <w:lang w:bidi="hi-IN"/>
        </w:rPr>
        <w:t>गाने</w:t>
      </w:r>
      <w:r>
        <w:t xml:space="preserve"> </w:t>
      </w:r>
      <w:r>
        <w:rPr>
          <w:cs/>
          <w:lang w:bidi="hi-IN"/>
        </w:rPr>
        <w:t>॥२॥</w:t>
      </w:r>
    </w:p>
    <w:p w:rsidR="00347EEB" w:rsidRDefault="00347EEB">
      <w:pPr>
        <w:pStyle w:val="SGGSRoman"/>
      </w:pPr>
      <w:r>
        <w:t>har kaa naam amrit ras chaakhi-aa mil satgur meeth ras gaanay. ||2||</w:t>
      </w:r>
    </w:p>
    <w:p w:rsidR="00347EEB" w:rsidRDefault="00347EEB">
      <w:pPr>
        <w:pStyle w:val="SGGSTrans"/>
      </w:pPr>
      <w:r>
        <w:t>I have tasted the Ambrosial Nectar of the Naam, the Name of the Lord, by meeting the True Guru. It is sweet, like the juice of the sugarcane. ||2||</w:t>
      </w:r>
    </w:p>
    <w:p w:rsidR="00347EEB" w:rsidRDefault="00347EEB">
      <w:pPr>
        <w:pStyle w:val="SGGSGurm"/>
      </w:pPr>
      <w:r>
        <w:rPr>
          <w:cs/>
        </w:rPr>
        <w:t xml:space="preserve">ਜਿਨ ਕਉ ਗੁਰੁ ਸਤਿਗੁਰੁ ਨਹੀ ਭੇਟਿਆ ਤੇ ਸਾਕਤ ਮੂੜ ਦਿਵਾਨੇ ॥ </w:t>
      </w:r>
      <w:r>
        <w:rPr>
          <w:color w:val="008000"/>
          <w:sz w:val="18"/>
        </w:rPr>
        <w:t>(170)</w:t>
      </w:r>
    </w:p>
    <w:p w:rsidR="00347EEB" w:rsidRDefault="00347EEB">
      <w:pPr>
        <w:pStyle w:val="SGGSHindi"/>
      </w:pPr>
      <w:r>
        <w:rPr>
          <w:cs/>
          <w:lang w:bidi="hi-IN"/>
        </w:rPr>
        <w:t>जिन</w:t>
      </w:r>
      <w:r>
        <w:t xml:space="preserve"> </w:t>
      </w:r>
      <w:r>
        <w:rPr>
          <w:cs/>
          <w:lang w:bidi="hi-IN"/>
        </w:rPr>
        <w:t>कउ</w:t>
      </w:r>
      <w:r>
        <w:t xml:space="preserve"> </w:t>
      </w:r>
      <w:r>
        <w:rPr>
          <w:cs/>
          <w:lang w:bidi="hi-IN"/>
        </w:rPr>
        <w:t>गुरु</w:t>
      </w:r>
      <w:r>
        <w:t xml:space="preserve"> </w:t>
      </w:r>
      <w:r>
        <w:rPr>
          <w:cs/>
          <w:lang w:bidi="hi-IN"/>
        </w:rPr>
        <w:t>सतिगुरु</w:t>
      </w:r>
      <w:r>
        <w:t xml:space="preserve"> </w:t>
      </w:r>
      <w:r>
        <w:rPr>
          <w:cs/>
          <w:lang w:bidi="hi-IN"/>
        </w:rPr>
        <w:t>नही</w:t>
      </w:r>
      <w:r>
        <w:t xml:space="preserve"> </w:t>
      </w:r>
      <w:r>
        <w:rPr>
          <w:cs/>
          <w:lang w:bidi="hi-IN"/>
        </w:rPr>
        <w:t>भेटिआ</w:t>
      </w:r>
      <w:r>
        <w:t xml:space="preserve"> </w:t>
      </w:r>
      <w:r>
        <w:rPr>
          <w:cs/>
          <w:lang w:bidi="hi-IN"/>
        </w:rPr>
        <w:t>ते</w:t>
      </w:r>
      <w:r>
        <w:t xml:space="preserve"> </w:t>
      </w:r>
      <w:r>
        <w:rPr>
          <w:cs/>
          <w:lang w:bidi="hi-IN"/>
        </w:rPr>
        <w:t>साकत</w:t>
      </w:r>
      <w:r>
        <w:t xml:space="preserve"> </w:t>
      </w:r>
      <w:r>
        <w:rPr>
          <w:cs/>
          <w:lang w:bidi="hi-IN"/>
        </w:rPr>
        <w:t>मूड़</w:t>
      </w:r>
      <w:r>
        <w:t xml:space="preserve"> </w:t>
      </w:r>
      <w:r>
        <w:rPr>
          <w:cs/>
          <w:lang w:bidi="hi-IN"/>
        </w:rPr>
        <w:t>दिवाने</w:t>
      </w:r>
      <w:r>
        <w:t xml:space="preserve"> </w:t>
      </w:r>
      <w:r>
        <w:rPr>
          <w:cs/>
          <w:lang w:bidi="hi-IN"/>
        </w:rPr>
        <w:t>॥</w:t>
      </w:r>
    </w:p>
    <w:p w:rsidR="00347EEB" w:rsidRDefault="00347EEB">
      <w:pPr>
        <w:pStyle w:val="SGGSRoman"/>
      </w:pPr>
      <w:r>
        <w:t>jin ka-o gur satgur nahee bhayti-aa tay saakat moorh divaanay.</w:t>
      </w:r>
    </w:p>
    <w:p w:rsidR="00347EEB" w:rsidRDefault="00347EEB">
      <w:pPr>
        <w:pStyle w:val="SGGSTrans"/>
      </w:pPr>
      <w:r>
        <w:t>Those who have not met the Guru, the True Guru, are foolish and insane - they are faithless cynics.</w:t>
      </w:r>
    </w:p>
    <w:p w:rsidR="00347EEB" w:rsidRDefault="00347EEB">
      <w:pPr>
        <w:pStyle w:val="SGGSGurm"/>
      </w:pPr>
      <w:r>
        <w:rPr>
          <w:cs/>
        </w:rPr>
        <w:t>ਤਿਨ ਕੇ ਕਰਮਹੀਨ ਧੁਰਿ ਪਾਏ ਦੇਖਿ ਦੀਪਕੁ ਮੋਹਿ ਪਚਾਨੇ ॥੩</w:t>
      </w:r>
      <w:r>
        <w:rPr>
          <w:cs/>
          <w:lang w:bidi="hi-IN"/>
        </w:rPr>
        <w:t xml:space="preserve">॥ </w:t>
      </w:r>
      <w:r>
        <w:rPr>
          <w:color w:val="008000"/>
          <w:sz w:val="18"/>
        </w:rPr>
        <w:t>(170)</w:t>
      </w:r>
    </w:p>
    <w:p w:rsidR="00347EEB" w:rsidRDefault="00347EEB">
      <w:pPr>
        <w:pStyle w:val="SGGSHindi"/>
      </w:pPr>
      <w:r>
        <w:rPr>
          <w:cs/>
          <w:lang w:bidi="hi-IN"/>
        </w:rPr>
        <w:t>तिन</w:t>
      </w:r>
      <w:r>
        <w:t xml:space="preserve"> </w:t>
      </w:r>
      <w:r>
        <w:rPr>
          <w:cs/>
          <w:lang w:bidi="hi-IN"/>
        </w:rPr>
        <w:t>के</w:t>
      </w:r>
      <w:r>
        <w:t xml:space="preserve"> </w:t>
      </w:r>
      <w:r>
        <w:rPr>
          <w:cs/>
          <w:lang w:bidi="hi-IN"/>
        </w:rPr>
        <w:t>करमहीन</w:t>
      </w:r>
      <w:r>
        <w:t xml:space="preserve"> </w:t>
      </w:r>
      <w:r>
        <w:rPr>
          <w:cs/>
          <w:lang w:bidi="hi-IN"/>
        </w:rPr>
        <w:t>धुरि</w:t>
      </w:r>
      <w:r>
        <w:t xml:space="preserve"> </w:t>
      </w:r>
      <w:r>
        <w:rPr>
          <w:cs/>
          <w:lang w:bidi="hi-IN"/>
        </w:rPr>
        <w:t>पाए</w:t>
      </w:r>
      <w:r>
        <w:t xml:space="preserve"> </w:t>
      </w:r>
      <w:r>
        <w:rPr>
          <w:cs/>
          <w:lang w:bidi="hi-IN"/>
        </w:rPr>
        <w:t>देखि</w:t>
      </w:r>
      <w:r>
        <w:t xml:space="preserve"> </w:t>
      </w:r>
      <w:r>
        <w:rPr>
          <w:cs/>
          <w:lang w:bidi="hi-IN"/>
        </w:rPr>
        <w:t>दीपकु</w:t>
      </w:r>
      <w:r>
        <w:t xml:space="preserve"> </w:t>
      </w:r>
      <w:r>
        <w:rPr>
          <w:cs/>
          <w:lang w:bidi="hi-IN"/>
        </w:rPr>
        <w:t>मोहि</w:t>
      </w:r>
      <w:r>
        <w:t xml:space="preserve"> </w:t>
      </w:r>
      <w:r>
        <w:rPr>
          <w:cs/>
          <w:lang w:bidi="hi-IN"/>
        </w:rPr>
        <w:t>पचाने</w:t>
      </w:r>
      <w:r>
        <w:t xml:space="preserve"> </w:t>
      </w:r>
      <w:r>
        <w:rPr>
          <w:cs/>
          <w:lang w:bidi="hi-IN"/>
        </w:rPr>
        <w:t>॥३॥</w:t>
      </w:r>
    </w:p>
    <w:p w:rsidR="00347EEB" w:rsidRDefault="00347EEB">
      <w:pPr>
        <w:pStyle w:val="SGGSRoman"/>
      </w:pPr>
      <w:r>
        <w:t>tin kay karamheen Dhur paa-ay daykh deepak mohi pachaanay. ||3||</w:t>
      </w:r>
    </w:p>
    <w:p w:rsidR="00347EEB" w:rsidRDefault="00347EEB">
      <w:pPr>
        <w:pStyle w:val="SGGSTrans"/>
      </w:pPr>
      <w:r>
        <w:t>Those who were pre-ordained to have no good karma at all - gazing into the lamp of emotional attachment, they are burnt, like moths in a flame. ||3||</w:t>
      </w:r>
    </w:p>
    <w:p w:rsidR="00347EEB" w:rsidRDefault="00347EEB">
      <w:pPr>
        <w:pStyle w:val="SGGSGurm"/>
      </w:pPr>
      <w:r>
        <w:rPr>
          <w:cs/>
        </w:rPr>
        <w:t xml:space="preserve">ਜਿਨ ਕਉ ਤੁਮ ਦਇਆ ਕਰਿ ਮੇਲਹੁ ਤੇ ਹਰਿ ਹਰਿ ਸੇਵ ਲਗਾਨੇ ॥ </w:t>
      </w:r>
      <w:r>
        <w:rPr>
          <w:color w:val="008000"/>
          <w:sz w:val="18"/>
        </w:rPr>
        <w:t>(170)</w:t>
      </w:r>
    </w:p>
    <w:p w:rsidR="00347EEB" w:rsidRDefault="00347EEB">
      <w:pPr>
        <w:pStyle w:val="SGGSHindi"/>
      </w:pPr>
      <w:r>
        <w:rPr>
          <w:cs/>
          <w:lang w:bidi="hi-IN"/>
        </w:rPr>
        <w:t>जिन</w:t>
      </w:r>
      <w:r>
        <w:t xml:space="preserve"> </w:t>
      </w:r>
      <w:r>
        <w:rPr>
          <w:cs/>
          <w:lang w:bidi="hi-IN"/>
        </w:rPr>
        <w:t>कउ</w:t>
      </w:r>
      <w:r>
        <w:t xml:space="preserve"> </w:t>
      </w:r>
      <w:r>
        <w:rPr>
          <w:cs/>
          <w:lang w:bidi="hi-IN"/>
        </w:rPr>
        <w:t>तुम</w:t>
      </w:r>
      <w:r>
        <w:t xml:space="preserve"> </w:t>
      </w:r>
      <w:r>
        <w:rPr>
          <w:cs/>
          <w:lang w:bidi="hi-IN"/>
        </w:rPr>
        <w:t>दइआ</w:t>
      </w:r>
      <w:r>
        <w:t xml:space="preserve"> </w:t>
      </w:r>
      <w:r>
        <w:rPr>
          <w:cs/>
          <w:lang w:bidi="hi-IN"/>
        </w:rPr>
        <w:t>करि</w:t>
      </w:r>
      <w:r>
        <w:t xml:space="preserve"> </w:t>
      </w:r>
      <w:r>
        <w:rPr>
          <w:cs/>
          <w:lang w:bidi="hi-IN"/>
        </w:rPr>
        <w:t>मेलहु</w:t>
      </w:r>
      <w:r>
        <w:t xml:space="preserve"> </w:t>
      </w:r>
      <w:r>
        <w:rPr>
          <w:cs/>
          <w:lang w:bidi="hi-IN"/>
        </w:rPr>
        <w:t>ते</w:t>
      </w:r>
      <w:r>
        <w:t xml:space="preserve"> </w:t>
      </w:r>
      <w:r>
        <w:rPr>
          <w:cs/>
          <w:lang w:bidi="hi-IN"/>
        </w:rPr>
        <w:t>हरि</w:t>
      </w:r>
      <w:r>
        <w:t xml:space="preserve"> </w:t>
      </w:r>
      <w:r>
        <w:rPr>
          <w:cs/>
          <w:lang w:bidi="hi-IN"/>
        </w:rPr>
        <w:t>हरि</w:t>
      </w:r>
      <w:r>
        <w:t xml:space="preserve"> </w:t>
      </w:r>
      <w:r>
        <w:rPr>
          <w:cs/>
          <w:lang w:bidi="hi-IN"/>
        </w:rPr>
        <w:t>सेव</w:t>
      </w:r>
      <w:r>
        <w:t xml:space="preserve"> </w:t>
      </w:r>
      <w:r>
        <w:rPr>
          <w:cs/>
          <w:lang w:bidi="hi-IN"/>
        </w:rPr>
        <w:t>लगाने</w:t>
      </w:r>
      <w:r>
        <w:t xml:space="preserve"> </w:t>
      </w:r>
      <w:r>
        <w:rPr>
          <w:cs/>
          <w:lang w:bidi="hi-IN"/>
        </w:rPr>
        <w:t>॥</w:t>
      </w:r>
    </w:p>
    <w:p w:rsidR="00347EEB" w:rsidRDefault="00347EEB">
      <w:pPr>
        <w:pStyle w:val="SGGSRoman"/>
      </w:pPr>
      <w:r>
        <w:t>jin ka-o tum da-i-aa kar maylhu tay har har sayv lagaanay.</w:t>
      </w:r>
    </w:p>
    <w:p w:rsidR="00347EEB" w:rsidRDefault="00347EEB">
      <w:pPr>
        <w:pStyle w:val="SGGSTrans"/>
      </w:pPr>
      <w:r>
        <w:t>Those whom You, in Your Mercy, have met, Lord, are committed to Your Service.</w:t>
      </w:r>
    </w:p>
    <w:p w:rsidR="00347EEB" w:rsidRDefault="00347EEB">
      <w:pPr>
        <w:pStyle w:val="SGGSGurm"/>
      </w:pPr>
      <w:r>
        <w:rPr>
          <w:cs/>
        </w:rPr>
        <w:t>ਜਨ ਨਾਨਕ ਹਰਿ ਹਰਿ ਹਰਿ ਜਪਿ ਪ੍ਰਗਟੇ ਮਤਿ ਗੁਰਮਤਿ ਨਾਮਿ ਸਮਾਨੇ ॥੪</w:t>
      </w:r>
      <w:r>
        <w:rPr>
          <w:cs/>
          <w:lang w:bidi="hi-IN"/>
        </w:rPr>
        <w:t>॥</w:t>
      </w:r>
      <w:r>
        <w:t>੪</w:t>
      </w:r>
      <w:r>
        <w:rPr>
          <w:cs/>
        </w:rPr>
        <w:t>॥੧੮</w:t>
      </w:r>
      <w:r>
        <w:rPr>
          <w:cs/>
          <w:lang w:bidi="hi-IN"/>
        </w:rPr>
        <w:t>॥</w:t>
      </w:r>
      <w:r>
        <w:t>੫੬</w:t>
      </w:r>
      <w:r>
        <w:rPr>
          <w:cs/>
        </w:rPr>
        <w:t xml:space="preserve">॥ </w:t>
      </w:r>
      <w:r>
        <w:rPr>
          <w:color w:val="008000"/>
          <w:sz w:val="18"/>
        </w:rPr>
        <w:t>(170)</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प्रगटे</w:t>
      </w:r>
      <w:r>
        <w:t xml:space="preserve"> </w:t>
      </w:r>
      <w:r>
        <w:rPr>
          <w:cs/>
          <w:lang w:bidi="hi-IN"/>
        </w:rPr>
        <w:t>मति</w:t>
      </w:r>
      <w:r>
        <w:t xml:space="preserve"> </w:t>
      </w:r>
      <w:r>
        <w:rPr>
          <w:cs/>
          <w:lang w:bidi="hi-IN"/>
        </w:rPr>
        <w:t>गुरमति</w:t>
      </w:r>
      <w:r>
        <w:t xml:space="preserve"> </w:t>
      </w:r>
      <w:r>
        <w:rPr>
          <w:cs/>
          <w:lang w:bidi="hi-IN"/>
        </w:rPr>
        <w:t>नामि</w:t>
      </w:r>
      <w:r>
        <w:t xml:space="preserve"> </w:t>
      </w:r>
      <w:r>
        <w:rPr>
          <w:cs/>
          <w:lang w:bidi="hi-IN"/>
        </w:rPr>
        <w:t>समाने</w:t>
      </w:r>
      <w:r>
        <w:t xml:space="preserve"> </w:t>
      </w:r>
      <w:r>
        <w:rPr>
          <w:cs/>
          <w:lang w:bidi="hi-IN"/>
        </w:rPr>
        <w:t>॥४॥४॥१८॥५६॥</w:t>
      </w:r>
    </w:p>
    <w:p w:rsidR="00347EEB" w:rsidRDefault="00347EEB">
      <w:pPr>
        <w:pStyle w:val="SGGSRoman"/>
      </w:pPr>
      <w:r>
        <w:t>jan naanak har har har jap pargatay mat gurmat naam samaanay. ||4||4||18||56||</w:t>
      </w:r>
    </w:p>
    <w:p w:rsidR="00347EEB" w:rsidRDefault="00347EEB">
      <w:pPr>
        <w:pStyle w:val="SGGSTrans"/>
      </w:pPr>
      <w:r>
        <w:t>Servant Nanak chants the Name of the Lord, Har, Har, Har. He is famous, and through the Guru's Teachings, He merges in the Name. ||4||4||18||56||</w:t>
      </w:r>
    </w:p>
    <w:p w:rsidR="00347EEB" w:rsidRDefault="00347EEB">
      <w:pPr>
        <w:pStyle w:val="SGGSGurm"/>
      </w:pPr>
      <w:r>
        <w:rPr>
          <w:cs/>
        </w:rPr>
        <w:t xml:space="preserve">ਗਉੜੀ ਪੂਰਬੀ ਮਹਲਾ ੪ </w:t>
      </w:r>
      <w:r>
        <w:rPr>
          <w:cs/>
          <w:lang w:bidi="hi-IN"/>
        </w:rPr>
        <w:t xml:space="preserve">॥ </w:t>
      </w:r>
      <w:r>
        <w:rPr>
          <w:color w:val="008000"/>
          <w:sz w:val="18"/>
        </w:rPr>
        <w:t>(170)</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ਮੇਰੇ ਮਨ ਸੋ ਪ੍ਰਭੁ ਸਦਾ ਨਾਲਿ ਹੈ ਸੁਆਮੀ ਕਹੁ ਕਿਥੈ ਹਰਿ ਪਹੁ ਨਸੀਐ ॥ </w:t>
      </w:r>
      <w:r>
        <w:rPr>
          <w:color w:val="008000"/>
          <w:sz w:val="18"/>
        </w:rPr>
        <w:t>(170)</w:t>
      </w:r>
    </w:p>
    <w:p w:rsidR="00347EEB" w:rsidRDefault="00347EEB">
      <w:pPr>
        <w:pStyle w:val="SGGSHindi"/>
      </w:pPr>
      <w:r>
        <w:rPr>
          <w:cs/>
          <w:lang w:bidi="hi-IN"/>
        </w:rPr>
        <w:t>मेरे</w:t>
      </w:r>
      <w:r>
        <w:t xml:space="preserve"> </w:t>
      </w:r>
      <w:r>
        <w:rPr>
          <w:cs/>
          <w:lang w:bidi="hi-IN"/>
        </w:rPr>
        <w:t>मन</w:t>
      </w:r>
      <w:r>
        <w:t xml:space="preserve"> </w:t>
      </w:r>
      <w:r>
        <w:rPr>
          <w:cs/>
          <w:lang w:bidi="hi-IN"/>
        </w:rPr>
        <w:t>सो</w:t>
      </w:r>
      <w:r>
        <w:t xml:space="preserve"> </w:t>
      </w:r>
      <w:r>
        <w:rPr>
          <w:cs/>
          <w:lang w:bidi="hi-IN"/>
        </w:rPr>
        <w:t>प्रभु</w:t>
      </w:r>
      <w:r>
        <w:t xml:space="preserve"> </w:t>
      </w:r>
      <w:r>
        <w:rPr>
          <w:cs/>
          <w:lang w:bidi="hi-IN"/>
        </w:rPr>
        <w:t>सदा</w:t>
      </w:r>
      <w:r>
        <w:t xml:space="preserve"> </w:t>
      </w:r>
      <w:r>
        <w:rPr>
          <w:cs/>
          <w:lang w:bidi="hi-IN"/>
        </w:rPr>
        <w:t>नालि</w:t>
      </w:r>
      <w:r>
        <w:t xml:space="preserve"> </w:t>
      </w:r>
      <w:r>
        <w:rPr>
          <w:cs/>
          <w:lang w:bidi="hi-IN"/>
        </w:rPr>
        <w:t>है</w:t>
      </w:r>
      <w:r>
        <w:t xml:space="preserve"> </w:t>
      </w:r>
      <w:r>
        <w:rPr>
          <w:cs/>
          <w:lang w:bidi="hi-IN"/>
        </w:rPr>
        <w:t>सुआमी</w:t>
      </w:r>
      <w:r>
        <w:t xml:space="preserve"> </w:t>
      </w:r>
      <w:r>
        <w:rPr>
          <w:cs/>
          <w:lang w:bidi="hi-IN"/>
        </w:rPr>
        <w:t>कहु</w:t>
      </w:r>
      <w:r>
        <w:t xml:space="preserve"> </w:t>
      </w:r>
      <w:r>
        <w:rPr>
          <w:cs/>
          <w:lang w:bidi="hi-IN"/>
        </w:rPr>
        <w:t>किथै</w:t>
      </w:r>
      <w:r>
        <w:t xml:space="preserve"> </w:t>
      </w:r>
      <w:r>
        <w:rPr>
          <w:cs/>
          <w:lang w:bidi="hi-IN"/>
        </w:rPr>
        <w:t>हरि</w:t>
      </w:r>
      <w:r>
        <w:t xml:space="preserve"> </w:t>
      </w:r>
      <w:r>
        <w:rPr>
          <w:cs/>
          <w:lang w:bidi="hi-IN"/>
        </w:rPr>
        <w:t>पहु</w:t>
      </w:r>
      <w:r>
        <w:t xml:space="preserve"> </w:t>
      </w:r>
      <w:r>
        <w:rPr>
          <w:cs/>
          <w:lang w:bidi="hi-IN"/>
        </w:rPr>
        <w:t>नसीऐ</w:t>
      </w:r>
      <w:r>
        <w:t xml:space="preserve"> </w:t>
      </w:r>
      <w:r>
        <w:rPr>
          <w:cs/>
          <w:lang w:bidi="hi-IN"/>
        </w:rPr>
        <w:t>॥</w:t>
      </w:r>
    </w:p>
    <w:p w:rsidR="00347EEB" w:rsidRDefault="00347EEB">
      <w:pPr>
        <w:pStyle w:val="SGGSRoman"/>
      </w:pPr>
      <w:r>
        <w:t>mayray man so parabh sadaa naal hai su-aamee kaho kithai har pahu nasee-ai.</w:t>
      </w:r>
    </w:p>
    <w:p w:rsidR="00347EEB" w:rsidRDefault="00347EEB">
      <w:pPr>
        <w:pStyle w:val="SGGSTrans"/>
      </w:pPr>
      <w:r>
        <w:t>O my mind, God is always with you; He is your Lord and Master. Tell me, where could you run to get away from the Lord?</w:t>
      </w:r>
    </w:p>
    <w:p w:rsidR="00347EEB" w:rsidRDefault="00347EEB">
      <w:pPr>
        <w:pStyle w:val="SGGSGurm"/>
      </w:pPr>
      <w:r>
        <w:rPr>
          <w:cs/>
        </w:rPr>
        <w:t>ਹਰਿ ਆਪੇ ਬਖਸਿ ਲਏ ਪ੍ਰਭੁ ਸਾਚਾ ਹਰਿ ਆਪਿ ਛਡਾਏ ਛੁਟੀਐ ॥੧</w:t>
      </w:r>
      <w:r>
        <w:rPr>
          <w:cs/>
          <w:lang w:bidi="hi-IN"/>
        </w:rPr>
        <w:t xml:space="preserve">॥ </w:t>
      </w:r>
      <w:r>
        <w:rPr>
          <w:color w:val="008000"/>
          <w:sz w:val="18"/>
        </w:rPr>
        <w:t>(170)</w:t>
      </w:r>
    </w:p>
    <w:p w:rsidR="00347EEB" w:rsidRDefault="00347EEB">
      <w:pPr>
        <w:pStyle w:val="SGGSHindi"/>
      </w:pPr>
      <w:r>
        <w:rPr>
          <w:cs/>
          <w:lang w:bidi="hi-IN"/>
        </w:rPr>
        <w:t>हरि</w:t>
      </w:r>
      <w:r>
        <w:t xml:space="preserve"> </w:t>
      </w:r>
      <w:r>
        <w:rPr>
          <w:cs/>
          <w:lang w:bidi="hi-IN"/>
        </w:rPr>
        <w:t>आपे</w:t>
      </w:r>
      <w:r>
        <w:t xml:space="preserve"> </w:t>
      </w:r>
      <w:r>
        <w:rPr>
          <w:cs/>
          <w:lang w:bidi="hi-IN"/>
        </w:rPr>
        <w:t>बखसि</w:t>
      </w:r>
      <w:r>
        <w:t xml:space="preserve"> </w:t>
      </w:r>
      <w:r>
        <w:rPr>
          <w:cs/>
          <w:lang w:bidi="hi-IN"/>
        </w:rPr>
        <w:t>लए</w:t>
      </w:r>
      <w:r>
        <w:t xml:space="preserve"> </w:t>
      </w:r>
      <w:r>
        <w:rPr>
          <w:cs/>
          <w:lang w:bidi="hi-IN"/>
        </w:rPr>
        <w:t>प्रभु</w:t>
      </w:r>
      <w:r>
        <w:t xml:space="preserve"> </w:t>
      </w:r>
      <w:r>
        <w:rPr>
          <w:cs/>
          <w:lang w:bidi="hi-IN"/>
        </w:rPr>
        <w:t>साचा</w:t>
      </w:r>
      <w:r>
        <w:t xml:space="preserve"> </w:t>
      </w:r>
      <w:r>
        <w:rPr>
          <w:cs/>
          <w:lang w:bidi="hi-IN"/>
        </w:rPr>
        <w:t>हरि</w:t>
      </w:r>
      <w:r>
        <w:t xml:space="preserve"> </w:t>
      </w:r>
      <w:r>
        <w:rPr>
          <w:cs/>
          <w:lang w:bidi="hi-IN"/>
        </w:rPr>
        <w:t>आपि</w:t>
      </w:r>
      <w:r>
        <w:t xml:space="preserve"> </w:t>
      </w:r>
      <w:r>
        <w:rPr>
          <w:cs/>
          <w:lang w:bidi="hi-IN"/>
        </w:rPr>
        <w:t>छडाए</w:t>
      </w:r>
      <w:r>
        <w:t xml:space="preserve"> </w:t>
      </w:r>
      <w:r>
        <w:rPr>
          <w:cs/>
          <w:lang w:bidi="hi-IN"/>
        </w:rPr>
        <w:t>छुटीऐ</w:t>
      </w:r>
      <w:r>
        <w:t xml:space="preserve"> </w:t>
      </w:r>
      <w:r>
        <w:rPr>
          <w:cs/>
          <w:lang w:bidi="hi-IN"/>
        </w:rPr>
        <w:t>॥१॥</w:t>
      </w:r>
    </w:p>
    <w:p w:rsidR="00347EEB" w:rsidRDefault="00347EEB">
      <w:pPr>
        <w:pStyle w:val="SGGSRoman"/>
      </w:pPr>
      <w:r>
        <w:t>har aapay bakhas la-ay parabh saachaa har aap chhadaa-ay chhutee-ai. ||1||</w:t>
      </w:r>
    </w:p>
    <w:p w:rsidR="00347EEB" w:rsidRDefault="00347EEB">
      <w:pPr>
        <w:pStyle w:val="SGGSTrans"/>
      </w:pPr>
      <w:r>
        <w:t>The True Lord God Himself grants forgiveness; we are emancipated only when the Lord Himself emancipates us. ||1||</w:t>
      </w:r>
    </w:p>
    <w:p w:rsidR="00347EEB" w:rsidRDefault="00347EEB">
      <w:pPr>
        <w:pStyle w:val="SGGSGurm"/>
      </w:pPr>
      <w:r>
        <w:rPr>
          <w:cs/>
        </w:rPr>
        <w:t xml:space="preserve">ਮੇਰੇ ਮਨ ਜਪਿ ਹਰਿ ਹਰਿ ਹਰਿ ਮਨਿ ਜਪੀਐ ॥ </w:t>
      </w:r>
      <w:r>
        <w:rPr>
          <w:color w:val="008000"/>
          <w:sz w:val="18"/>
        </w:rPr>
        <w:t>(170)</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जपीऐ</w:t>
      </w:r>
      <w:r>
        <w:t xml:space="preserve"> </w:t>
      </w:r>
      <w:r>
        <w:rPr>
          <w:cs/>
          <w:lang w:bidi="hi-IN"/>
        </w:rPr>
        <w:t>॥</w:t>
      </w:r>
    </w:p>
    <w:p w:rsidR="00347EEB" w:rsidRDefault="00347EEB">
      <w:pPr>
        <w:pStyle w:val="SGGSRoman"/>
      </w:pPr>
      <w:r>
        <w:t>mayray man jap har har har man japee-ai.</w:t>
      </w:r>
    </w:p>
    <w:p w:rsidR="00347EEB" w:rsidRDefault="00347EEB">
      <w:pPr>
        <w:pStyle w:val="SGGSTrans"/>
      </w:pPr>
      <w:r>
        <w:t>O my mind, chant the Name of the Lord, Har, Har, Har - chant it in your mind.</w:t>
      </w:r>
    </w:p>
    <w:p w:rsidR="00347EEB" w:rsidRDefault="00347EEB">
      <w:pPr>
        <w:pStyle w:val="SGGSGurm"/>
      </w:pPr>
      <w:r>
        <w:rPr>
          <w:cs/>
        </w:rPr>
        <w:t>ਸਤਿਗੁਰ ਕੀ ਸਰਣਾਈ ਭਜਿ ਪਉ ਮੇਰੇ ਮਨਾ ਗੁਰ ਸਤਿਗੁਰ ਪੀਛੈ ਛੁਟੀਐ ॥੧</w:t>
      </w:r>
      <w:r>
        <w:rPr>
          <w:cs/>
          <w:lang w:bidi="hi-IN"/>
        </w:rPr>
        <w:t xml:space="preserve">॥ </w:t>
      </w:r>
      <w:r>
        <w:t xml:space="preserve">ਰਹਾਉ ॥ </w:t>
      </w:r>
      <w:r>
        <w:rPr>
          <w:color w:val="008000"/>
          <w:sz w:val="18"/>
        </w:rPr>
        <w:t>(170)</w:t>
      </w:r>
    </w:p>
    <w:p w:rsidR="00347EEB" w:rsidRDefault="00347EEB">
      <w:pPr>
        <w:pStyle w:val="SGGSHindi"/>
      </w:pPr>
      <w:r>
        <w:rPr>
          <w:cs/>
          <w:lang w:bidi="hi-IN"/>
        </w:rPr>
        <w:t>सतिगुर</w:t>
      </w:r>
      <w:r>
        <w:t xml:space="preserve"> </w:t>
      </w:r>
      <w:r>
        <w:rPr>
          <w:cs/>
          <w:lang w:bidi="hi-IN"/>
        </w:rPr>
        <w:t>की</w:t>
      </w:r>
      <w:r>
        <w:t xml:space="preserve"> </w:t>
      </w:r>
      <w:r>
        <w:rPr>
          <w:cs/>
          <w:lang w:bidi="hi-IN"/>
        </w:rPr>
        <w:t>सरणाई</w:t>
      </w:r>
      <w:r>
        <w:t xml:space="preserve"> </w:t>
      </w:r>
      <w:r>
        <w:rPr>
          <w:cs/>
          <w:lang w:bidi="hi-IN"/>
        </w:rPr>
        <w:t>भजि</w:t>
      </w:r>
      <w:r>
        <w:t xml:space="preserve"> </w:t>
      </w:r>
      <w:r>
        <w:rPr>
          <w:cs/>
          <w:lang w:bidi="hi-IN"/>
        </w:rPr>
        <w:t>पउ</w:t>
      </w:r>
      <w:r>
        <w:t xml:space="preserve"> </w:t>
      </w:r>
      <w:r>
        <w:rPr>
          <w:cs/>
          <w:lang w:bidi="hi-IN"/>
        </w:rPr>
        <w:t>मेरे</w:t>
      </w:r>
      <w:r>
        <w:t xml:space="preserve"> </w:t>
      </w:r>
      <w:r>
        <w:rPr>
          <w:cs/>
          <w:lang w:bidi="hi-IN"/>
        </w:rPr>
        <w:t>मना</w:t>
      </w:r>
      <w:r>
        <w:t xml:space="preserve"> </w:t>
      </w:r>
      <w:r>
        <w:rPr>
          <w:cs/>
          <w:lang w:bidi="hi-IN"/>
        </w:rPr>
        <w:t>गुर</w:t>
      </w:r>
      <w:r>
        <w:t xml:space="preserve"> </w:t>
      </w:r>
      <w:r>
        <w:rPr>
          <w:cs/>
          <w:lang w:bidi="hi-IN"/>
        </w:rPr>
        <w:t>सतिगुर</w:t>
      </w:r>
      <w:r>
        <w:t xml:space="preserve"> </w:t>
      </w:r>
      <w:r>
        <w:rPr>
          <w:cs/>
          <w:lang w:bidi="hi-IN"/>
        </w:rPr>
        <w:t>पीछै</w:t>
      </w:r>
      <w:r>
        <w:t xml:space="preserve"> </w:t>
      </w:r>
      <w:r>
        <w:rPr>
          <w:cs/>
          <w:lang w:bidi="hi-IN"/>
        </w:rPr>
        <w:t>छुटीऐ</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satgur kee sarnaa-ee bhaj pa-o mayray manaa gur satgur peechhai chhutee-ai. ||1|| rahaa-o.</w:t>
      </w:r>
    </w:p>
    <w:p w:rsidR="00347EEB" w:rsidRDefault="00347EEB">
      <w:pPr>
        <w:pStyle w:val="SGGSTrans"/>
      </w:pPr>
      <w:r>
        <w:t>Quickly now, run to the Sanctuary of the True Guru, O my mind; following the Guru, the True Guru, you shall be saved. ||1||Pause||</w:t>
      </w:r>
    </w:p>
    <w:p w:rsidR="00347EEB" w:rsidRDefault="00347EEB">
      <w:pPr>
        <w:pStyle w:val="SGGSGurm"/>
      </w:pPr>
      <w:r>
        <w:rPr>
          <w:cs/>
        </w:rPr>
        <w:t xml:space="preserve">ਮੇਰੇ ਮਨ ਸੇਵਹੁ ਸੋ ਪ੍ਰਭ ਸ੍ਰਬ ਸੁਖਦਾਤਾ ਜਿਤੁ ਸੇਵਿਐ ਨਿਜ ਘਰਿ ਵਸੀਐ ॥ </w:t>
      </w:r>
      <w:r>
        <w:rPr>
          <w:color w:val="008000"/>
          <w:sz w:val="18"/>
        </w:rPr>
        <w:t>(170)</w:t>
      </w:r>
    </w:p>
    <w:p w:rsidR="00347EEB" w:rsidRDefault="00347EEB">
      <w:pPr>
        <w:pStyle w:val="SGGSHindi"/>
      </w:pPr>
      <w:r>
        <w:rPr>
          <w:cs/>
          <w:lang w:bidi="hi-IN"/>
        </w:rPr>
        <w:t>मेरे</w:t>
      </w:r>
      <w:r>
        <w:t xml:space="preserve"> </w:t>
      </w:r>
      <w:r>
        <w:rPr>
          <w:cs/>
          <w:lang w:bidi="hi-IN"/>
        </w:rPr>
        <w:t>मन</w:t>
      </w:r>
      <w:r>
        <w:t xml:space="preserve"> </w:t>
      </w:r>
      <w:r>
        <w:rPr>
          <w:cs/>
          <w:lang w:bidi="hi-IN"/>
        </w:rPr>
        <w:t>सेवहु</w:t>
      </w:r>
      <w:r>
        <w:t xml:space="preserve"> </w:t>
      </w:r>
      <w:r>
        <w:rPr>
          <w:cs/>
          <w:lang w:bidi="hi-IN"/>
        </w:rPr>
        <w:t>सो</w:t>
      </w:r>
      <w:r>
        <w:t xml:space="preserve"> </w:t>
      </w:r>
      <w:r>
        <w:rPr>
          <w:cs/>
          <w:lang w:bidi="hi-IN"/>
        </w:rPr>
        <w:t>प्रभ</w:t>
      </w:r>
      <w:r>
        <w:t xml:space="preserve"> </w:t>
      </w:r>
      <w:r>
        <w:rPr>
          <w:cs/>
          <w:lang w:bidi="hi-IN"/>
        </w:rPr>
        <w:t>स्रब</w:t>
      </w:r>
      <w:r>
        <w:t xml:space="preserve"> </w:t>
      </w:r>
      <w:r>
        <w:rPr>
          <w:cs/>
          <w:lang w:bidi="hi-IN"/>
        </w:rPr>
        <w:t>सुखदाता</w:t>
      </w:r>
      <w:r>
        <w:t xml:space="preserve"> </w:t>
      </w:r>
      <w:r>
        <w:rPr>
          <w:cs/>
          <w:lang w:bidi="hi-IN"/>
        </w:rPr>
        <w:t>जितु</w:t>
      </w:r>
      <w:r>
        <w:t xml:space="preserve"> </w:t>
      </w:r>
      <w:r>
        <w:rPr>
          <w:cs/>
          <w:lang w:bidi="hi-IN"/>
        </w:rPr>
        <w:t>सेविऐ</w:t>
      </w:r>
      <w:r>
        <w:t xml:space="preserve"> </w:t>
      </w:r>
      <w:r>
        <w:rPr>
          <w:cs/>
          <w:lang w:bidi="hi-IN"/>
        </w:rPr>
        <w:t>निज</w:t>
      </w:r>
      <w:r>
        <w:t xml:space="preserve"> </w:t>
      </w:r>
      <w:r>
        <w:rPr>
          <w:cs/>
          <w:lang w:bidi="hi-IN"/>
        </w:rPr>
        <w:t>घरि</w:t>
      </w:r>
      <w:r>
        <w:t xml:space="preserve"> </w:t>
      </w:r>
      <w:r>
        <w:rPr>
          <w:cs/>
          <w:lang w:bidi="hi-IN"/>
        </w:rPr>
        <w:t>वसीऐ</w:t>
      </w:r>
      <w:r>
        <w:t xml:space="preserve"> </w:t>
      </w:r>
      <w:r>
        <w:rPr>
          <w:cs/>
          <w:lang w:bidi="hi-IN"/>
        </w:rPr>
        <w:t>॥</w:t>
      </w:r>
    </w:p>
    <w:p w:rsidR="00347EEB" w:rsidRDefault="00347EEB">
      <w:pPr>
        <w:pStyle w:val="SGGSRoman"/>
      </w:pPr>
      <w:r>
        <w:t>mayray man sayvhu so parabh sarab sukh-daata jit sayvi-ai nij ghar vasee-ai.</w:t>
      </w:r>
    </w:p>
    <w:p w:rsidR="00347EEB" w:rsidRDefault="00347EEB">
      <w:pPr>
        <w:pStyle w:val="SGGSTrans"/>
      </w:pPr>
      <w:r>
        <w:t>O my mind, serve God, the Giver of all peace; serving Him, you shall come to dwell in your own home deep within.</w:t>
      </w:r>
    </w:p>
    <w:p w:rsidR="00347EEB" w:rsidRDefault="00347EEB">
      <w:pPr>
        <w:pStyle w:val="SGGSGurm"/>
      </w:pPr>
      <w:r>
        <w:rPr>
          <w:cs/>
        </w:rPr>
        <w:t>ਗੁਰਮੁਖਿ ਜਾਇ ਲਹਹੁ ਘਰੁ ਅਪਨਾ ਘਸਿ ਚੰਦਨੁ ਹਰਿ ਜਸੁ ਘਸੀਐ ॥੨</w:t>
      </w:r>
      <w:r>
        <w:rPr>
          <w:cs/>
          <w:lang w:bidi="hi-IN"/>
        </w:rPr>
        <w:t xml:space="preserve">॥ </w:t>
      </w:r>
      <w:r>
        <w:rPr>
          <w:color w:val="008000"/>
          <w:sz w:val="18"/>
        </w:rPr>
        <w:t>(170)</w:t>
      </w:r>
    </w:p>
    <w:p w:rsidR="00347EEB" w:rsidRDefault="00347EEB">
      <w:pPr>
        <w:pStyle w:val="SGGSHindi"/>
      </w:pPr>
      <w:r>
        <w:rPr>
          <w:cs/>
          <w:lang w:bidi="hi-IN"/>
        </w:rPr>
        <w:t>गुरमुखि</w:t>
      </w:r>
      <w:r>
        <w:t xml:space="preserve"> </w:t>
      </w:r>
      <w:r>
        <w:rPr>
          <w:cs/>
          <w:lang w:bidi="hi-IN"/>
        </w:rPr>
        <w:t>जाइ</w:t>
      </w:r>
      <w:r>
        <w:t xml:space="preserve"> </w:t>
      </w:r>
      <w:r>
        <w:rPr>
          <w:cs/>
          <w:lang w:bidi="hi-IN"/>
        </w:rPr>
        <w:t>लहहु</w:t>
      </w:r>
      <w:r>
        <w:t xml:space="preserve"> </w:t>
      </w:r>
      <w:r>
        <w:rPr>
          <w:cs/>
          <w:lang w:bidi="hi-IN"/>
        </w:rPr>
        <w:t>घरु</w:t>
      </w:r>
      <w:r>
        <w:t xml:space="preserve"> </w:t>
      </w:r>
      <w:r>
        <w:rPr>
          <w:cs/>
          <w:lang w:bidi="hi-IN"/>
        </w:rPr>
        <w:t>अपना</w:t>
      </w:r>
      <w:r>
        <w:t xml:space="preserve"> </w:t>
      </w:r>
      <w:r>
        <w:rPr>
          <w:cs/>
          <w:lang w:bidi="hi-IN"/>
        </w:rPr>
        <w:t>घसि</w:t>
      </w:r>
      <w:r>
        <w:t xml:space="preserve"> </w:t>
      </w:r>
      <w:r>
        <w:rPr>
          <w:cs/>
          <w:lang w:bidi="hi-IN"/>
        </w:rPr>
        <w:t>चंदनु</w:t>
      </w:r>
      <w:r>
        <w:t xml:space="preserve"> </w:t>
      </w:r>
      <w:r>
        <w:rPr>
          <w:cs/>
          <w:lang w:bidi="hi-IN"/>
        </w:rPr>
        <w:t>हरि</w:t>
      </w:r>
      <w:r>
        <w:t xml:space="preserve"> </w:t>
      </w:r>
      <w:r>
        <w:rPr>
          <w:cs/>
          <w:lang w:bidi="hi-IN"/>
        </w:rPr>
        <w:t>जसु</w:t>
      </w:r>
      <w:r>
        <w:t xml:space="preserve"> </w:t>
      </w:r>
      <w:r>
        <w:rPr>
          <w:cs/>
          <w:lang w:bidi="hi-IN"/>
        </w:rPr>
        <w:t>घसीऐ</w:t>
      </w:r>
      <w:r>
        <w:t xml:space="preserve"> </w:t>
      </w:r>
      <w:r>
        <w:rPr>
          <w:cs/>
          <w:lang w:bidi="hi-IN"/>
        </w:rPr>
        <w:t>॥२॥</w:t>
      </w:r>
    </w:p>
    <w:p w:rsidR="00347EEB" w:rsidRDefault="00347EEB">
      <w:pPr>
        <w:pStyle w:val="SGGSRoman"/>
      </w:pPr>
      <w:r>
        <w:t>gurmukh jaa-ay lahhu ghar apnaa ghas chandan har jas ghasee-ai. ||2||</w:t>
      </w:r>
    </w:p>
    <w:p w:rsidR="00347EEB" w:rsidRDefault="00347EEB">
      <w:pPr>
        <w:pStyle w:val="SGGSTrans"/>
      </w:pPr>
      <w:r>
        <w:t>As Gurmukh, go and enter your own home; anoint yourself with the sandalwood oil of the Lord's Praises. ||2||</w:t>
      </w:r>
    </w:p>
    <w:p w:rsidR="00347EEB" w:rsidRDefault="00347EEB">
      <w:pPr>
        <w:pStyle w:val="SGGSGurm"/>
      </w:pPr>
      <w:r>
        <w:rPr>
          <w:cs/>
        </w:rPr>
        <w:t xml:space="preserve">ਮੇਰੇ ਮਨ ਹਰਿ ਹਰਿ ਹਰਿ ਹਰਿ ਹਰਿ ਜਸੁ ਊਤਮੁ ਲੈ ਲਾਹਾ ਹਰਿ ਮਨਿ ਹਸੀਐ ॥ </w:t>
      </w:r>
      <w:r>
        <w:rPr>
          <w:color w:val="008000"/>
          <w:sz w:val="18"/>
        </w:rPr>
        <w:t>(170)</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जसु</w:t>
      </w:r>
      <w:r>
        <w:t xml:space="preserve"> </w:t>
      </w:r>
      <w:r>
        <w:rPr>
          <w:cs/>
          <w:lang w:bidi="hi-IN"/>
        </w:rPr>
        <w:t>ऊतमु</w:t>
      </w:r>
      <w:r>
        <w:t xml:space="preserve"> </w:t>
      </w:r>
      <w:r>
        <w:rPr>
          <w:cs/>
          <w:lang w:bidi="hi-IN"/>
        </w:rPr>
        <w:t>लै</w:t>
      </w:r>
      <w:r>
        <w:t xml:space="preserve"> </w:t>
      </w:r>
      <w:r>
        <w:rPr>
          <w:cs/>
          <w:lang w:bidi="hi-IN"/>
        </w:rPr>
        <w:t>लाहा</w:t>
      </w:r>
      <w:r>
        <w:t xml:space="preserve"> </w:t>
      </w:r>
      <w:r>
        <w:rPr>
          <w:cs/>
          <w:lang w:bidi="hi-IN"/>
        </w:rPr>
        <w:t>हरि</w:t>
      </w:r>
      <w:r>
        <w:t xml:space="preserve"> </w:t>
      </w:r>
      <w:r>
        <w:rPr>
          <w:cs/>
          <w:lang w:bidi="hi-IN"/>
        </w:rPr>
        <w:t>मनि</w:t>
      </w:r>
      <w:r>
        <w:t xml:space="preserve"> </w:t>
      </w:r>
      <w:r>
        <w:rPr>
          <w:cs/>
          <w:lang w:bidi="hi-IN"/>
        </w:rPr>
        <w:t>हसीऐ</w:t>
      </w:r>
      <w:r>
        <w:t xml:space="preserve"> </w:t>
      </w:r>
      <w:r>
        <w:rPr>
          <w:cs/>
          <w:lang w:bidi="hi-IN"/>
        </w:rPr>
        <w:t>॥</w:t>
      </w:r>
    </w:p>
    <w:p w:rsidR="00347EEB" w:rsidRDefault="00347EEB">
      <w:pPr>
        <w:pStyle w:val="SGGSRoman"/>
      </w:pPr>
      <w:r>
        <w:t>mayray man har har har har har jas ootam lai laahaa har man hasee-ai.</w:t>
      </w:r>
    </w:p>
    <w:p w:rsidR="00347EEB" w:rsidRDefault="00347EEB">
      <w:pPr>
        <w:pStyle w:val="SGGSTrans"/>
      </w:pPr>
      <w:r>
        <w:t>O my mind, the Praises of the Lord, Har, Har, Har, Har, Har, are exalted and sublime. Earn the profit of the Lord's Name, and let your mind be happy.</w:t>
      </w:r>
    </w:p>
    <w:p w:rsidR="00347EEB" w:rsidRDefault="00347EEB">
      <w:pPr>
        <w:pStyle w:val="SGGSGurm"/>
      </w:pPr>
      <w:r>
        <w:rPr>
          <w:cs/>
        </w:rPr>
        <w:t xml:space="preserve">ਹਰਿ ਹਰਿ ਆਪਿ ਦਇਆ ਕਰਿ ਦੇਵੈ ਤਾ ਅੰਮ੍ਰਿਤੁ ਹਰਿ ਰਸੁ ਚਖੀਐ </w:t>
      </w:r>
      <w:r>
        <w:rPr>
          <w:cs/>
          <w:lang w:bidi="hi-IN"/>
        </w:rPr>
        <w:t>॥</w:t>
      </w:r>
      <w:r>
        <w:t>੩</w:t>
      </w:r>
      <w:r>
        <w:rPr>
          <w:cs/>
        </w:rPr>
        <w:t xml:space="preserve">॥ </w:t>
      </w:r>
      <w:r>
        <w:rPr>
          <w:color w:val="008000"/>
          <w:sz w:val="18"/>
        </w:rPr>
        <w:t>(170)</w:t>
      </w:r>
    </w:p>
    <w:p w:rsidR="00347EEB" w:rsidRDefault="00347EEB">
      <w:pPr>
        <w:pStyle w:val="SGGSHindi"/>
      </w:pPr>
      <w:r>
        <w:rPr>
          <w:cs/>
          <w:lang w:bidi="hi-IN"/>
        </w:rPr>
        <w:t>हरि</w:t>
      </w:r>
      <w:r>
        <w:t xml:space="preserve"> </w:t>
      </w:r>
      <w:r>
        <w:rPr>
          <w:cs/>
          <w:lang w:bidi="hi-IN"/>
        </w:rPr>
        <w:t>हरि</w:t>
      </w:r>
      <w:r>
        <w:t xml:space="preserve"> </w:t>
      </w:r>
      <w:r>
        <w:rPr>
          <w:cs/>
          <w:lang w:bidi="hi-IN"/>
        </w:rPr>
        <w:t>आपि</w:t>
      </w:r>
      <w:r>
        <w:t xml:space="preserve"> </w:t>
      </w:r>
      <w:r>
        <w:rPr>
          <w:cs/>
          <w:lang w:bidi="hi-IN"/>
        </w:rPr>
        <w:t>दइआ</w:t>
      </w:r>
      <w:r>
        <w:t xml:space="preserve"> </w:t>
      </w:r>
      <w:r>
        <w:rPr>
          <w:cs/>
          <w:lang w:bidi="hi-IN"/>
        </w:rPr>
        <w:t>करि</w:t>
      </w:r>
      <w:r>
        <w:t xml:space="preserve"> </w:t>
      </w:r>
      <w:r>
        <w:rPr>
          <w:cs/>
          <w:lang w:bidi="hi-IN"/>
        </w:rPr>
        <w:t>देवै</w:t>
      </w:r>
      <w:r>
        <w:t xml:space="preserve"> </w:t>
      </w:r>
      <w:r>
        <w:rPr>
          <w:cs/>
          <w:lang w:bidi="hi-IN"/>
        </w:rPr>
        <w:t>ता</w:t>
      </w:r>
      <w:r>
        <w:t xml:space="preserve"> </w:t>
      </w:r>
      <w:r>
        <w:rPr>
          <w:cs/>
          <w:lang w:bidi="hi-IN"/>
        </w:rPr>
        <w:t>अम्रितु</w:t>
      </w:r>
      <w:r>
        <w:t xml:space="preserve"> </w:t>
      </w:r>
      <w:r>
        <w:rPr>
          <w:cs/>
          <w:lang w:bidi="hi-IN"/>
        </w:rPr>
        <w:t>हरि</w:t>
      </w:r>
      <w:r>
        <w:t xml:space="preserve"> </w:t>
      </w:r>
      <w:r>
        <w:rPr>
          <w:cs/>
          <w:lang w:bidi="hi-IN"/>
        </w:rPr>
        <w:t>रसु</w:t>
      </w:r>
      <w:r>
        <w:t xml:space="preserve"> </w:t>
      </w:r>
      <w:r>
        <w:rPr>
          <w:cs/>
          <w:lang w:bidi="hi-IN"/>
        </w:rPr>
        <w:t>चखीऐ</w:t>
      </w:r>
      <w:r>
        <w:t xml:space="preserve"> </w:t>
      </w:r>
      <w:r>
        <w:rPr>
          <w:cs/>
          <w:lang w:bidi="hi-IN"/>
        </w:rPr>
        <w:t>॥३॥</w:t>
      </w:r>
    </w:p>
    <w:p w:rsidR="00347EEB" w:rsidRDefault="00347EEB">
      <w:pPr>
        <w:pStyle w:val="SGGSRoman"/>
      </w:pPr>
      <w:r>
        <w:t>har har aap da-i-aa kar dayvai taa amrit har ras chakhee-ai. ||3||</w:t>
      </w:r>
    </w:p>
    <w:p w:rsidR="00347EEB" w:rsidRDefault="00347EEB">
      <w:pPr>
        <w:pStyle w:val="SGGSTrans"/>
      </w:pPr>
      <w:r>
        <w:t>If the Lord, Har, Har, in His Mercy, bestows it, then we partake of the ambrosial essence of the Lord's Name. ||3||</w:t>
      </w:r>
    </w:p>
    <w:p w:rsidR="00347EEB" w:rsidRDefault="00347EEB">
      <w:pPr>
        <w:pStyle w:val="SGGSGurm"/>
      </w:pPr>
      <w:r>
        <w:rPr>
          <w:cs/>
        </w:rPr>
        <w:t xml:space="preserve">ਮੇਰੇ ਮਨ ਨਾਮ ਬਿਨਾ ਜੋ ਦੂਜੈ ਲਾਗੇ ਤੇ ਸਾਕਤ ਨਰ ਜਮਿ ਘੁਟੀਐ ॥ </w:t>
      </w:r>
      <w:r>
        <w:rPr>
          <w:color w:val="008000"/>
          <w:sz w:val="18"/>
        </w:rPr>
        <w:t>(170)</w:t>
      </w:r>
    </w:p>
    <w:p w:rsidR="00347EEB" w:rsidRDefault="00347EEB">
      <w:pPr>
        <w:pStyle w:val="SGGSHindi"/>
      </w:pPr>
      <w:r>
        <w:rPr>
          <w:cs/>
          <w:lang w:bidi="hi-IN"/>
        </w:rPr>
        <w:t>मेरे</w:t>
      </w:r>
      <w:r>
        <w:t xml:space="preserve"> </w:t>
      </w:r>
      <w:r>
        <w:rPr>
          <w:cs/>
          <w:lang w:bidi="hi-IN"/>
        </w:rPr>
        <w:t>मन</w:t>
      </w:r>
      <w:r>
        <w:t xml:space="preserve"> </w:t>
      </w:r>
      <w:r>
        <w:rPr>
          <w:cs/>
          <w:lang w:bidi="hi-IN"/>
        </w:rPr>
        <w:t>नाम</w:t>
      </w:r>
      <w:r>
        <w:t xml:space="preserve"> </w:t>
      </w:r>
      <w:r>
        <w:rPr>
          <w:cs/>
          <w:lang w:bidi="hi-IN"/>
        </w:rPr>
        <w:t>बिना</w:t>
      </w:r>
      <w:r>
        <w:t xml:space="preserve"> </w:t>
      </w:r>
      <w:r>
        <w:rPr>
          <w:cs/>
          <w:lang w:bidi="hi-IN"/>
        </w:rPr>
        <w:t>जो</w:t>
      </w:r>
      <w:r>
        <w:t xml:space="preserve"> </w:t>
      </w:r>
      <w:r>
        <w:rPr>
          <w:cs/>
          <w:lang w:bidi="hi-IN"/>
        </w:rPr>
        <w:t>दूजै</w:t>
      </w:r>
      <w:r>
        <w:t xml:space="preserve"> </w:t>
      </w:r>
      <w:r>
        <w:rPr>
          <w:cs/>
          <w:lang w:bidi="hi-IN"/>
        </w:rPr>
        <w:t>लागे</w:t>
      </w:r>
      <w:r>
        <w:t xml:space="preserve"> </w:t>
      </w:r>
      <w:r>
        <w:rPr>
          <w:cs/>
          <w:lang w:bidi="hi-IN"/>
        </w:rPr>
        <w:t>ते</w:t>
      </w:r>
      <w:r>
        <w:t xml:space="preserve"> </w:t>
      </w:r>
      <w:r>
        <w:rPr>
          <w:cs/>
          <w:lang w:bidi="hi-IN"/>
        </w:rPr>
        <w:t>साकत</w:t>
      </w:r>
      <w:r>
        <w:t xml:space="preserve"> </w:t>
      </w:r>
      <w:r>
        <w:rPr>
          <w:cs/>
          <w:lang w:bidi="hi-IN"/>
        </w:rPr>
        <w:t>नर</w:t>
      </w:r>
      <w:r>
        <w:t xml:space="preserve"> </w:t>
      </w:r>
      <w:r>
        <w:rPr>
          <w:cs/>
          <w:lang w:bidi="hi-IN"/>
        </w:rPr>
        <w:t>जमि</w:t>
      </w:r>
      <w:r>
        <w:t xml:space="preserve"> </w:t>
      </w:r>
      <w:r>
        <w:rPr>
          <w:cs/>
          <w:lang w:bidi="hi-IN"/>
        </w:rPr>
        <w:t>घुटीऐ</w:t>
      </w:r>
      <w:r>
        <w:t xml:space="preserve"> </w:t>
      </w:r>
      <w:r>
        <w:rPr>
          <w:cs/>
          <w:lang w:bidi="hi-IN"/>
        </w:rPr>
        <w:t>॥</w:t>
      </w:r>
    </w:p>
    <w:p w:rsidR="00347EEB" w:rsidRDefault="00347EEB">
      <w:pPr>
        <w:pStyle w:val="SGGSRoman"/>
      </w:pPr>
      <w:r>
        <w:t>mayray man naam binaa jo doojai laagay tay saakat nar jam ghutee-ai.</w:t>
      </w:r>
    </w:p>
    <w:p w:rsidR="00347EEB" w:rsidRDefault="00347EEB">
      <w:pPr>
        <w:pStyle w:val="SGGSTrans"/>
      </w:pPr>
      <w:r>
        <w:t>O my mind, without the Naam, the Name of the Lord, and attached to duality, those faithless cynics are strangled by the Messenger of Death.</w:t>
      </w:r>
    </w:p>
    <w:p w:rsidR="00347EEB" w:rsidRDefault="00347EEB">
      <w:pPr>
        <w:pStyle w:val="SGGSGurm"/>
      </w:pPr>
      <w:r>
        <w:rPr>
          <w:cs/>
        </w:rPr>
        <w:t>ਤੇ ਸਾਕਤ ਚੋਰ ਜਿਨਾ ਨਾਮੁ ਵਿਸਾਰਿਆ ਮਨ ਤਿਨ ਕੈ ਨਿਕਟਿ ਨ ਭਿਟੀਐ ॥੪</w:t>
      </w:r>
      <w:r>
        <w:rPr>
          <w:cs/>
          <w:lang w:bidi="hi-IN"/>
        </w:rPr>
        <w:t xml:space="preserve">॥ </w:t>
      </w:r>
      <w:r>
        <w:rPr>
          <w:color w:val="008000"/>
          <w:sz w:val="18"/>
        </w:rPr>
        <w:t>(170)</w:t>
      </w:r>
    </w:p>
    <w:p w:rsidR="00347EEB" w:rsidRDefault="00347EEB">
      <w:pPr>
        <w:pStyle w:val="SGGSHindi"/>
      </w:pPr>
      <w:r>
        <w:rPr>
          <w:cs/>
          <w:lang w:bidi="hi-IN"/>
        </w:rPr>
        <w:t>ते</w:t>
      </w:r>
      <w:r>
        <w:t xml:space="preserve"> </w:t>
      </w:r>
      <w:r>
        <w:rPr>
          <w:cs/>
          <w:lang w:bidi="hi-IN"/>
        </w:rPr>
        <w:t>साकत</w:t>
      </w:r>
      <w:r>
        <w:t xml:space="preserve"> </w:t>
      </w:r>
      <w:r>
        <w:rPr>
          <w:cs/>
          <w:lang w:bidi="hi-IN"/>
        </w:rPr>
        <w:t>चोर</w:t>
      </w:r>
      <w:r>
        <w:t xml:space="preserve"> </w:t>
      </w:r>
      <w:r>
        <w:rPr>
          <w:cs/>
          <w:lang w:bidi="hi-IN"/>
        </w:rPr>
        <w:t>जिना</w:t>
      </w:r>
      <w:r>
        <w:t xml:space="preserve"> </w:t>
      </w:r>
      <w:r>
        <w:rPr>
          <w:cs/>
          <w:lang w:bidi="hi-IN"/>
        </w:rPr>
        <w:t>नामु</w:t>
      </w:r>
      <w:r>
        <w:t xml:space="preserve"> </w:t>
      </w:r>
      <w:r>
        <w:rPr>
          <w:cs/>
          <w:lang w:bidi="hi-IN"/>
        </w:rPr>
        <w:t>विसारिआ</w:t>
      </w:r>
      <w:r>
        <w:t xml:space="preserve"> </w:t>
      </w:r>
      <w:r>
        <w:rPr>
          <w:cs/>
          <w:lang w:bidi="hi-IN"/>
        </w:rPr>
        <w:t>मन</w:t>
      </w:r>
      <w:r>
        <w:t xml:space="preserve"> </w:t>
      </w:r>
      <w:r>
        <w:rPr>
          <w:cs/>
          <w:lang w:bidi="hi-IN"/>
        </w:rPr>
        <w:t>तिन</w:t>
      </w:r>
      <w:r>
        <w:t xml:space="preserve"> </w:t>
      </w:r>
      <w:r>
        <w:rPr>
          <w:cs/>
          <w:lang w:bidi="hi-IN"/>
        </w:rPr>
        <w:t>कै</w:t>
      </w:r>
      <w:r>
        <w:t xml:space="preserve"> </w:t>
      </w:r>
      <w:r>
        <w:rPr>
          <w:cs/>
          <w:lang w:bidi="hi-IN"/>
        </w:rPr>
        <w:t>निकटि</w:t>
      </w:r>
      <w:r>
        <w:t xml:space="preserve"> </w:t>
      </w:r>
      <w:r>
        <w:rPr>
          <w:cs/>
          <w:lang w:bidi="hi-IN"/>
        </w:rPr>
        <w:t>न</w:t>
      </w:r>
      <w:r>
        <w:t xml:space="preserve"> </w:t>
      </w:r>
      <w:r>
        <w:rPr>
          <w:cs/>
          <w:lang w:bidi="hi-IN"/>
        </w:rPr>
        <w:t>भिटीऐ</w:t>
      </w:r>
      <w:r>
        <w:t xml:space="preserve"> </w:t>
      </w:r>
      <w:r>
        <w:rPr>
          <w:cs/>
          <w:lang w:bidi="hi-IN"/>
        </w:rPr>
        <w:t>॥४॥</w:t>
      </w:r>
    </w:p>
    <w:p w:rsidR="00347EEB" w:rsidRDefault="00347EEB">
      <w:pPr>
        <w:pStyle w:val="SGGSRoman"/>
      </w:pPr>
      <w:r>
        <w:t>tay saakat chor jinaa naam visaari-aa man tin kai nikat na bhitee-ai. ||4||</w:t>
      </w:r>
    </w:p>
    <w:p w:rsidR="00347EEB" w:rsidRDefault="00347EEB">
      <w:pPr>
        <w:pStyle w:val="SGGSTrans"/>
      </w:pPr>
      <w:r>
        <w:t>Such faithless cynics, who have forgotten the Naam, are thieves. O my mind, do not even go near them. ||4||</w:t>
      </w:r>
    </w:p>
    <w:p w:rsidR="00347EEB" w:rsidRDefault="00347EEB">
      <w:pPr>
        <w:pStyle w:val="SGGSGurm"/>
      </w:pPr>
      <w:r>
        <w:rPr>
          <w:cs/>
        </w:rPr>
        <w:t xml:space="preserve">ਮੇਰੇ ਮਨ ਸੇਵਹੁ ਅਲਖ ਨਿਰੰਜਨ ਨਰਹਰਿ ਜਿਤੁ ਸੇਵਿਐ ਲੇਖਾ ਛੁਟੀਐ ॥ </w:t>
      </w:r>
      <w:r>
        <w:rPr>
          <w:color w:val="008000"/>
          <w:sz w:val="18"/>
        </w:rPr>
        <w:t>(170)</w:t>
      </w:r>
    </w:p>
    <w:p w:rsidR="00347EEB" w:rsidRDefault="00347EEB">
      <w:pPr>
        <w:pStyle w:val="SGGSHindi"/>
      </w:pPr>
      <w:r>
        <w:rPr>
          <w:cs/>
          <w:lang w:bidi="hi-IN"/>
        </w:rPr>
        <w:t>मेरे</w:t>
      </w:r>
      <w:r>
        <w:t xml:space="preserve"> </w:t>
      </w:r>
      <w:r>
        <w:rPr>
          <w:cs/>
          <w:lang w:bidi="hi-IN"/>
        </w:rPr>
        <w:t>मन</w:t>
      </w:r>
      <w:r>
        <w:t xml:space="preserve"> </w:t>
      </w:r>
      <w:r>
        <w:rPr>
          <w:cs/>
          <w:lang w:bidi="hi-IN"/>
        </w:rPr>
        <w:t>सेवहु</w:t>
      </w:r>
      <w:r>
        <w:t xml:space="preserve"> </w:t>
      </w:r>
      <w:r>
        <w:rPr>
          <w:cs/>
          <w:lang w:bidi="hi-IN"/>
        </w:rPr>
        <w:t>अलख</w:t>
      </w:r>
      <w:r>
        <w:t xml:space="preserve"> </w:t>
      </w:r>
      <w:r>
        <w:rPr>
          <w:cs/>
          <w:lang w:bidi="hi-IN"/>
        </w:rPr>
        <w:t>निरंजन</w:t>
      </w:r>
      <w:r>
        <w:t xml:space="preserve"> </w:t>
      </w:r>
      <w:r>
        <w:rPr>
          <w:cs/>
          <w:lang w:bidi="hi-IN"/>
        </w:rPr>
        <w:t>नरहरि</w:t>
      </w:r>
      <w:r>
        <w:t xml:space="preserve"> </w:t>
      </w:r>
      <w:r>
        <w:rPr>
          <w:cs/>
          <w:lang w:bidi="hi-IN"/>
        </w:rPr>
        <w:t>जितु</w:t>
      </w:r>
      <w:r>
        <w:t xml:space="preserve"> </w:t>
      </w:r>
      <w:r>
        <w:rPr>
          <w:cs/>
          <w:lang w:bidi="hi-IN"/>
        </w:rPr>
        <w:t>सेविऐ</w:t>
      </w:r>
      <w:r>
        <w:t xml:space="preserve"> </w:t>
      </w:r>
      <w:r>
        <w:rPr>
          <w:cs/>
          <w:lang w:bidi="hi-IN"/>
        </w:rPr>
        <w:t>लेखा</w:t>
      </w:r>
      <w:r>
        <w:t xml:space="preserve"> </w:t>
      </w:r>
      <w:r>
        <w:rPr>
          <w:cs/>
          <w:lang w:bidi="hi-IN"/>
        </w:rPr>
        <w:t>छुटीऐ</w:t>
      </w:r>
      <w:r>
        <w:t xml:space="preserve"> </w:t>
      </w:r>
      <w:r>
        <w:rPr>
          <w:cs/>
          <w:lang w:bidi="hi-IN"/>
        </w:rPr>
        <w:t>॥</w:t>
      </w:r>
    </w:p>
    <w:p w:rsidR="00347EEB" w:rsidRDefault="00347EEB">
      <w:pPr>
        <w:pStyle w:val="SGGSRoman"/>
      </w:pPr>
      <w:r>
        <w:t>mayray man sayvhu alakh niranjan narhar jit sayvi-ai laykhaa chhutee-ai.</w:t>
      </w:r>
    </w:p>
    <w:p w:rsidR="00347EEB" w:rsidRDefault="00347EEB">
      <w:pPr>
        <w:pStyle w:val="SGGSTrans"/>
      </w:pPr>
      <w:r>
        <w:t>O my mind, serve the Unknowable and Immaculate Lord, the Man-lion; serving Him, your account will be cleared.</w:t>
      </w:r>
    </w:p>
    <w:p w:rsidR="00347EEB" w:rsidRDefault="00347EEB">
      <w:pPr>
        <w:pStyle w:val="SGGSGurm"/>
      </w:pPr>
      <w:r>
        <w:rPr>
          <w:cs/>
        </w:rPr>
        <w:t>ਜਨ ਨਾਨਕ ਹਰਿ ਪ੍ਰਭਿ ਪੂਰੇ ਕੀਏ ਖਿਨੁ ਮਾਸਾ ਤੋਲੁ ਨ ਘਟੀਐ ॥੫</w:t>
      </w:r>
      <w:r>
        <w:rPr>
          <w:cs/>
          <w:lang w:bidi="hi-IN"/>
        </w:rPr>
        <w:t>॥</w:t>
      </w:r>
      <w:r>
        <w:t>੫</w:t>
      </w:r>
      <w:r>
        <w:rPr>
          <w:cs/>
        </w:rPr>
        <w:t>॥੧੯</w:t>
      </w:r>
      <w:r>
        <w:rPr>
          <w:cs/>
          <w:lang w:bidi="hi-IN"/>
        </w:rPr>
        <w:t>॥</w:t>
      </w:r>
      <w:r>
        <w:t>੫੭</w:t>
      </w:r>
      <w:r>
        <w:rPr>
          <w:cs/>
        </w:rPr>
        <w:t xml:space="preserve">॥ </w:t>
      </w:r>
      <w:r>
        <w:rPr>
          <w:color w:val="008000"/>
          <w:sz w:val="18"/>
        </w:rPr>
        <w:t>(170)</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प्रभि</w:t>
      </w:r>
      <w:r>
        <w:t xml:space="preserve"> </w:t>
      </w:r>
      <w:r>
        <w:rPr>
          <w:cs/>
          <w:lang w:bidi="hi-IN"/>
        </w:rPr>
        <w:t>पूरे</w:t>
      </w:r>
      <w:r>
        <w:t xml:space="preserve"> </w:t>
      </w:r>
      <w:r>
        <w:rPr>
          <w:cs/>
          <w:lang w:bidi="hi-IN"/>
        </w:rPr>
        <w:t>कीए</w:t>
      </w:r>
      <w:r>
        <w:t xml:space="preserve"> </w:t>
      </w:r>
      <w:r>
        <w:rPr>
          <w:cs/>
          <w:lang w:bidi="hi-IN"/>
        </w:rPr>
        <w:t>खिनु</w:t>
      </w:r>
      <w:r>
        <w:t xml:space="preserve"> </w:t>
      </w:r>
      <w:r>
        <w:rPr>
          <w:cs/>
          <w:lang w:bidi="hi-IN"/>
        </w:rPr>
        <w:t>मासा</w:t>
      </w:r>
      <w:r>
        <w:t xml:space="preserve"> </w:t>
      </w:r>
      <w:r>
        <w:rPr>
          <w:cs/>
          <w:lang w:bidi="hi-IN"/>
        </w:rPr>
        <w:t>तोलु</w:t>
      </w:r>
      <w:r>
        <w:t xml:space="preserve"> </w:t>
      </w:r>
      <w:r>
        <w:rPr>
          <w:cs/>
          <w:lang w:bidi="hi-IN"/>
        </w:rPr>
        <w:t>न</w:t>
      </w:r>
      <w:r>
        <w:t xml:space="preserve"> </w:t>
      </w:r>
      <w:r>
        <w:rPr>
          <w:cs/>
          <w:lang w:bidi="hi-IN"/>
        </w:rPr>
        <w:t>घटीऐ</w:t>
      </w:r>
      <w:r>
        <w:t xml:space="preserve"> </w:t>
      </w:r>
      <w:r>
        <w:rPr>
          <w:cs/>
          <w:lang w:bidi="hi-IN"/>
        </w:rPr>
        <w:t>॥५॥५॥१९॥५७॥</w:t>
      </w:r>
    </w:p>
    <w:p w:rsidR="00347EEB" w:rsidRDefault="00347EEB">
      <w:pPr>
        <w:pStyle w:val="SGGSRoman"/>
      </w:pPr>
      <w:r>
        <w:t>jan naanak har parabh pooray kee-ay khin maasaa tol na ghatee-ai. ||5||5||19||57||</w:t>
      </w:r>
    </w:p>
    <w:p w:rsidR="00347EEB" w:rsidRDefault="00347EEB">
      <w:pPr>
        <w:pStyle w:val="SGGSTrans"/>
      </w:pPr>
      <w:r>
        <w:t>The Lord God has made servant Nanak perfect; he is not diminished by even the tiniest particle. ||5||5||19||57||</w:t>
      </w:r>
    </w:p>
    <w:p w:rsidR="00347EEB" w:rsidRDefault="00347EEB">
      <w:pPr>
        <w:pStyle w:val="SGGSGurm"/>
      </w:pPr>
      <w:r>
        <w:rPr>
          <w:cs/>
        </w:rPr>
        <w:t xml:space="preserve">ਗਉੜੀ ਪੂਰਬੀ ਮਹਲਾ ੪ </w:t>
      </w:r>
      <w:r>
        <w:rPr>
          <w:cs/>
          <w:lang w:bidi="hi-IN"/>
        </w:rPr>
        <w:t xml:space="preserve">॥ </w:t>
      </w:r>
      <w:r>
        <w:rPr>
          <w:color w:val="008000"/>
          <w:sz w:val="18"/>
        </w:rPr>
        <w:t>(170)</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ਹਮਰੇ ਪ੍ਰਾਨ ਵਸਗਤਿ ਪ੍ਰਭ ਤੁਮਰੈ ਮੇਰਾ ਜੀਉ ਪਿੰਡੁ ਸਭ ਤੇਰੀ ॥ </w:t>
      </w:r>
      <w:r>
        <w:rPr>
          <w:color w:val="008000"/>
          <w:sz w:val="18"/>
        </w:rPr>
        <w:t>(170)</w:t>
      </w:r>
    </w:p>
    <w:p w:rsidR="00347EEB" w:rsidRDefault="00347EEB">
      <w:pPr>
        <w:pStyle w:val="SGGSHindi"/>
      </w:pPr>
      <w:r>
        <w:rPr>
          <w:cs/>
          <w:lang w:bidi="hi-IN"/>
        </w:rPr>
        <w:t>हमरे</w:t>
      </w:r>
      <w:r>
        <w:t xml:space="preserve"> </w:t>
      </w:r>
      <w:r>
        <w:rPr>
          <w:cs/>
          <w:lang w:bidi="hi-IN"/>
        </w:rPr>
        <w:t>प्रान</w:t>
      </w:r>
      <w:r>
        <w:t xml:space="preserve"> </w:t>
      </w:r>
      <w:r>
        <w:rPr>
          <w:cs/>
          <w:lang w:bidi="hi-IN"/>
        </w:rPr>
        <w:t>वसगति</w:t>
      </w:r>
      <w:r>
        <w:t xml:space="preserve"> </w:t>
      </w:r>
      <w:r>
        <w:rPr>
          <w:cs/>
          <w:lang w:bidi="hi-IN"/>
        </w:rPr>
        <w:t>प्रभ</w:t>
      </w:r>
      <w:r>
        <w:t xml:space="preserve"> </w:t>
      </w:r>
      <w:r>
        <w:rPr>
          <w:cs/>
          <w:lang w:bidi="hi-IN"/>
        </w:rPr>
        <w:t>तुमरै</w:t>
      </w:r>
      <w:r>
        <w:t xml:space="preserve"> </w:t>
      </w:r>
      <w:r>
        <w:rPr>
          <w:cs/>
          <w:lang w:bidi="hi-IN"/>
        </w:rPr>
        <w:t>मेरा</w:t>
      </w:r>
      <w:r>
        <w:t xml:space="preserve"> </w:t>
      </w:r>
      <w:r>
        <w:rPr>
          <w:cs/>
          <w:lang w:bidi="hi-IN"/>
        </w:rPr>
        <w:t>जीउ</w:t>
      </w:r>
      <w:r>
        <w:t xml:space="preserve"> </w:t>
      </w:r>
      <w:r>
        <w:rPr>
          <w:cs/>
          <w:lang w:bidi="hi-IN"/>
        </w:rPr>
        <w:t>पिंडु</w:t>
      </w:r>
      <w:r>
        <w:t xml:space="preserve"> </w:t>
      </w:r>
      <w:r>
        <w:rPr>
          <w:cs/>
          <w:lang w:bidi="hi-IN"/>
        </w:rPr>
        <w:t>सभ</w:t>
      </w:r>
      <w:r>
        <w:t xml:space="preserve"> </w:t>
      </w:r>
      <w:r>
        <w:rPr>
          <w:cs/>
          <w:lang w:bidi="hi-IN"/>
        </w:rPr>
        <w:t>तेरी</w:t>
      </w:r>
      <w:r>
        <w:t xml:space="preserve"> </w:t>
      </w:r>
      <w:r>
        <w:rPr>
          <w:cs/>
          <w:lang w:bidi="hi-IN"/>
        </w:rPr>
        <w:t>॥</w:t>
      </w:r>
    </w:p>
    <w:p w:rsidR="00347EEB" w:rsidRDefault="00347EEB">
      <w:pPr>
        <w:pStyle w:val="SGGSRoman"/>
      </w:pPr>
      <w:r>
        <w:t>hamray paraan vasgat parabh tumrai mayraa jee-o pind sabh tayree.</w:t>
      </w:r>
    </w:p>
    <w:p w:rsidR="00347EEB" w:rsidRDefault="00347EEB">
      <w:pPr>
        <w:pStyle w:val="SGGSTrans"/>
      </w:pPr>
      <w:r>
        <w:t>My breath of life is in Your Power, God; my soul and body are totally Yours.</w:t>
      </w:r>
    </w:p>
    <w:p w:rsidR="00347EEB" w:rsidRDefault="00347EEB">
      <w:pPr>
        <w:pStyle w:val="SGGSGurm"/>
      </w:pPr>
      <w:r>
        <w:rPr>
          <w:cs/>
        </w:rPr>
        <w:t>ਦਇਆ ਕਰਹੁ ਹਰਿ ਦਰਸੁ ਦਿਖਾਵਹੁ ਮੇਰੈ ਮਨਿ ਤਨਿ ਲੋਚ ਘਣੇਰੀ ॥੧</w:t>
      </w:r>
      <w:r>
        <w:rPr>
          <w:cs/>
          <w:lang w:bidi="hi-IN"/>
        </w:rPr>
        <w:t xml:space="preserve">॥ </w:t>
      </w:r>
      <w:r>
        <w:rPr>
          <w:color w:val="008000"/>
          <w:sz w:val="18"/>
        </w:rPr>
        <w:t>(170)</w:t>
      </w:r>
    </w:p>
    <w:p w:rsidR="00347EEB" w:rsidRDefault="00347EEB">
      <w:pPr>
        <w:pStyle w:val="SGGSHindi"/>
      </w:pPr>
      <w:r>
        <w:rPr>
          <w:cs/>
          <w:lang w:bidi="hi-IN"/>
        </w:rPr>
        <w:t>दइआ</w:t>
      </w:r>
      <w:r>
        <w:t xml:space="preserve"> </w:t>
      </w:r>
      <w:r>
        <w:rPr>
          <w:cs/>
          <w:lang w:bidi="hi-IN"/>
        </w:rPr>
        <w:t>करहु</w:t>
      </w:r>
      <w:r>
        <w:t xml:space="preserve"> </w:t>
      </w:r>
      <w:r>
        <w:rPr>
          <w:cs/>
          <w:lang w:bidi="hi-IN"/>
        </w:rPr>
        <w:t>हरि</w:t>
      </w:r>
      <w:r>
        <w:t xml:space="preserve"> </w:t>
      </w:r>
      <w:r>
        <w:rPr>
          <w:cs/>
          <w:lang w:bidi="hi-IN"/>
        </w:rPr>
        <w:t>दरसु</w:t>
      </w:r>
      <w:r>
        <w:t xml:space="preserve"> </w:t>
      </w:r>
      <w:r>
        <w:rPr>
          <w:cs/>
          <w:lang w:bidi="hi-IN"/>
        </w:rPr>
        <w:t>दिखावहु</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लोच</w:t>
      </w:r>
      <w:r>
        <w:t xml:space="preserve"> </w:t>
      </w:r>
      <w:r>
        <w:rPr>
          <w:cs/>
          <w:lang w:bidi="hi-IN"/>
        </w:rPr>
        <w:t>घणेरी</w:t>
      </w:r>
      <w:r>
        <w:t xml:space="preserve"> </w:t>
      </w:r>
      <w:r>
        <w:rPr>
          <w:cs/>
          <w:lang w:bidi="hi-IN"/>
        </w:rPr>
        <w:t>॥१॥</w:t>
      </w:r>
    </w:p>
    <w:p w:rsidR="00347EEB" w:rsidRDefault="00347EEB">
      <w:pPr>
        <w:pStyle w:val="SGGSRoman"/>
      </w:pPr>
      <w:r>
        <w:t>da-i-aa karahu har daras dikhaavhu mayrai man tan loch ghanayree. ||1||</w:t>
      </w:r>
    </w:p>
    <w:p w:rsidR="00347EEB" w:rsidRDefault="00347EEB">
      <w:pPr>
        <w:pStyle w:val="SGGSTrans"/>
      </w:pPr>
      <w:r>
        <w:t>Be merciful to me, and show me the Blessed Vision of Your Darshan. There is such a great longing within my mind and body! ||1||</w:t>
      </w:r>
    </w:p>
    <w:p w:rsidR="00347EEB" w:rsidRDefault="00347EEB">
      <w:pPr>
        <w:pStyle w:val="SGGSGurm"/>
      </w:pPr>
      <w:r>
        <w:rPr>
          <w:cs/>
        </w:rPr>
        <w:t xml:space="preserve">ਰਾਮ ਮੇਰੈ ਮਨਿ ਤਨਿ ਲੋਚ ਮਿਲਣ ਹਰਿ ਕੇਰੀ ॥ </w:t>
      </w:r>
      <w:r>
        <w:rPr>
          <w:color w:val="008000"/>
          <w:sz w:val="18"/>
        </w:rPr>
        <w:t>(170)</w:t>
      </w:r>
    </w:p>
    <w:p w:rsidR="00347EEB" w:rsidRDefault="00347EEB">
      <w:pPr>
        <w:pStyle w:val="SGGSHindi"/>
      </w:pPr>
      <w:r>
        <w:rPr>
          <w:cs/>
          <w:lang w:bidi="hi-IN"/>
        </w:rPr>
        <w:t>राम</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लोच</w:t>
      </w:r>
      <w:r>
        <w:t xml:space="preserve"> </w:t>
      </w:r>
      <w:r>
        <w:rPr>
          <w:cs/>
          <w:lang w:bidi="hi-IN"/>
        </w:rPr>
        <w:t>मिलण</w:t>
      </w:r>
      <w:r>
        <w:t xml:space="preserve"> </w:t>
      </w:r>
      <w:r>
        <w:rPr>
          <w:cs/>
          <w:lang w:bidi="hi-IN"/>
        </w:rPr>
        <w:t>हरि</w:t>
      </w:r>
      <w:r>
        <w:t xml:space="preserve"> </w:t>
      </w:r>
      <w:r>
        <w:rPr>
          <w:cs/>
          <w:lang w:bidi="hi-IN"/>
        </w:rPr>
        <w:t>केरी</w:t>
      </w:r>
      <w:r>
        <w:t xml:space="preserve"> </w:t>
      </w:r>
      <w:r>
        <w:rPr>
          <w:cs/>
          <w:lang w:bidi="hi-IN"/>
        </w:rPr>
        <w:t>॥</w:t>
      </w:r>
    </w:p>
    <w:p w:rsidR="00347EEB" w:rsidRDefault="00347EEB">
      <w:pPr>
        <w:pStyle w:val="SGGSRoman"/>
      </w:pPr>
      <w:r>
        <w:t>raam mayrai man tan loch milan har kayree.</w:t>
      </w:r>
    </w:p>
    <w:p w:rsidR="00347EEB" w:rsidRDefault="00347EEB">
      <w:pPr>
        <w:pStyle w:val="SGGSTrans"/>
      </w:pPr>
      <w:r>
        <w:t>O my Lord, there is such a great longing within my mind and body to meet the Lord.</w:t>
      </w:r>
    </w:p>
    <w:p w:rsidR="00347EEB" w:rsidRDefault="00347EEB">
      <w:pPr>
        <w:pStyle w:val="SGGSGurm"/>
      </w:pPr>
      <w:r>
        <w:rPr>
          <w:cs/>
        </w:rPr>
        <w:t>ਗੁਰ ਕ੍ਰਿਪਾਲਿ ਕ੍ਰਿਪਾ ਕਿੰਚਤ ਗੁਰਿ ਕੀਨੀ ਹਰਿ ਮਿਲਿਆ ਆਇ ਪ੍ਰਭੁ ਮੇਰੀ ॥੧</w:t>
      </w:r>
      <w:r>
        <w:rPr>
          <w:cs/>
          <w:lang w:bidi="hi-IN"/>
        </w:rPr>
        <w:t xml:space="preserve">॥ </w:t>
      </w:r>
      <w:r>
        <w:t xml:space="preserve">ਰਹਾਉ ॥ </w:t>
      </w:r>
      <w:r>
        <w:rPr>
          <w:color w:val="008000"/>
          <w:sz w:val="18"/>
        </w:rPr>
        <w:t>(170)</w:t>
      </w:r>
    </w:p>
    <w:p w:rsidR="00347EEB" w:rsidRDefault="00347EEB">
      <w:pPr>
        <w:pStyle w:val="SGGSHindi"/>
      </w:pPr>
      <w:r>
        <w:rPr>
          <w:cs/>
          <w:lang w:bidi="hi-IN"/>
        </w:rPr>
        <w:t>गुर</w:t>
      </w:r>
      <w:r>
        <w:t xml:space="preserve"> </w:t>
      </w:r>
      <w:r>
        <w:rPr>
          <w:cs/>
          <w:lang w:bidi="hi-IN"/>
        </w:rPr>
        <w:t>क्रिपालि</w:t>
      </w:r>
      <w:r>
        <w:t xml:space="preserve"> </w:t>
      </w:r>
      <w:r>
        <w:rPr>
          <w:cs/>
          <w:lang w:bidi="hi-IN"/>
        </w:rPr>
        <w:t>क्रिपा</w:t>
      </w:r>
      <w:r>
        <w:t xml:space="preserve"> </w:t>
      </w:r>
      <w:r>
        <w:rPr>
          <w:cs/>
          <w:lang w:bidi="hi-IN"/>
        </w:rPr>
        <w:t>किंचत</w:t>
      </w:r>
      <w:r>
        <w:t xml:space="preserve"> </w:t>
      </w:r>
      <w:r>
        <w:rPr>
          <w:cs/>
          <w:lang w:bidi="hi-IN"/>
        </w:rPr>
        <w:t>गुरि</w:t>
      </w:r>
      <w:r>
        <w:t xml:space="preserve"> </w:t>
      </w:r>
      <w:r>
        <w:rPr>
          <w:cs/>
          <w:lang w:bidi="hi-IN"/>
        </w:rPr>
        <w:t>कीनी</w:t>
      </w:r>
      <w:r>
        <w:t xml:space="preserve"> </w:t>
      </w:r>
      <w:r>
        <w:rPr>
          <w:cs/>
          <w:lang w:bidi="hi-IN"/>
        </w:rPr>
        <w:t>हरि</w:t>
      </w:r>
      <w:r>
        <w:t xml:space="preserve"> </w:t>
      </w:r>
      <w:r>
        <w:rPr>
          <w:cs/>
          <w:lang w:bidi="hi-IN"/>
        </w:rPr>
        <w:t>मिलिआ</w:t>
      </w:r>
      <w:r>
        <w:t xml:space="preserve"> </w:t>
      </w:r>
      <w:r>
        <w:rPr>
          <w:cs/>
          <w:lang w:bidi="hi-IN"/>
        </w:rPr>
        <w:t>आइ</w:t>
      </w:r>
      <w:r>
        <w:t xml:space="preserve"> </w:t>
      </w:r>
      <w:r>
        <w:rPr>
          <w:cs/>
          <w:lang w:bidi="hi-IN"/>
        </w:rPr>
        <w:t>प्रभु</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kirpaal kirpaa kichant gur keenee har mili-aa aa-ay parabh mayree. ||1|| rahaa-o.</w:t>
      </w:r>
    </w:p>
    <w:p w:rsidR="00347EEB" w:rsidRDefault="00347EEB">
      <w:pPr>
        <w:pStyle w:val="SGGSTrans"/>
      </w:pPr>
      <w:r>
        <w:t>When the Guru, the Merciful Guru, showed just a little mercy to me, my Lord God came and met me. ||1||Pause||</w:t>
      </w:r>
    </w:p>
    <w:p w:rsidR="00347EEB" w:rsidRDefault="00347EEB">
      <w:pPr>
        <w:pStyle w:val="SGGSGurm"/>
      </w:pPr>
      <w:r>
        <w:rPr>
          <w:cs/>
        </w:rPr>
        <w:t xml:space="preserve">ਜੋ ਹਮਰੈ ਮਨ ਚਿਤਿ ਹੈ ਸੁਆਮੀ ਸਾ ਬਿਧਿ ਤੁਮ ਹਰਿ ਜਾਨਹੁ ਮੇਰੀ ॥ </w:t>
      </w:r>
      <w:r>
        <w:rPr>
          <w:color w:val="008000"/>
          <w:sz w:val="18"/>
        </w:rPr>
        <w:t>(170)</w:t>
      </w:r>
    </w:p>
    <w:p w:rsidR="00347EEB" w:rsidRDefault="00347EEB">
      <w:pPr>
        <w:pStyle w:val="SGGSHindi"/>
      </w:pPr>
      <w:r>
        <w:rPr>
          <w:cs/>
          <w:lang w:bidi="hi-IN"/>
        </w:rPr>
        <w:t>जो</w:t>
      </w:r>
      <w:r>
        <w:t xml:space="preserve"> </w:t>
      </w:r>
      <w:r>
        <w:rPr>
          <w:cs/>
          <w:lang w:bidi="hi-IN"/>
        </w:rPr>
        <w:t>हमरै</w:t>
      </w:r>
      <w:r>
        <w:t xml:space="preserve"> </w:t>
      </w:r>
      <w:r>
        <w:rPr>
          <w:cs/>
          <w:lang w:bidi="hi-IN"/>
        </w:rPr>
        <w:t>मन</w:t>
      </w:r>
      <w:r>
        <w:t xml:space="preserve"> </w:t>
      </w:r>
      <w:r>
        <w:rPr>
          <w:cs/>
          <w:lang w:bidi="hi-IN"/>
        </w:rPr>
        <w:t>चिति</w:t>
      </w:r>
      <w:r>
        <w:t xml:space="preserve"> </w:t>
      </w:r>
      <w:r>
        <w:rPr>
          <w:cs/>
          <w:lang w:bidi="hi-IN"/>
        </w:rPr>
        <w:t>है</w:t>
      </w:r>
      <w:r>
        <w:t xml:space="preserve"> </w:t>
      </w:r>
      <w:r>
        <w:rPr>
          <w:cs/>
          <w:lang w:bidi="hi-IN"/>
        </w:rPr>
        <w:t>सुआमी</w:t>
      </w:r>
      <w:r>
        <w:t xml:space="preserve"> </w:t>
      </w:r>
      <w:r>
        <w:rPr>
          <w:cs/>
          <w:lang w:bidi="hi-IN"/>
        </w:rPr>
        <w:t>सा</w:t>
      </w:r>
      <w:r>
        <w:t xml:space="preserve"> </w:t>
      </w:r>
      <w:r>
        <w:rPr>
          <w:cs/>
          <w:lang w:bidi="hi-IN"/>
        </w:rPr>
        <w:t>बिधि</w:t>
      </w:r>
      <w:r>
        <w:t xml:space="preserve"> </w:t>
      </w:r>
      <w:r>
        <w:rPr>
          <w:cs/>
          <w:lang w:bidi="hi-IN"/>
        </w:rPr>
        <w:t>तुम</w:t>
      </w:r>
      <w:r>
        <w:t xml:space="preserve"> </w:t>
      </w:r>
      <w:r>
        <w:rPr>
          <w:cs/>
          <w:lang w:bidi="hi-IN"/>
        </w:rPr>
        <w:t>हरि</w:t>
      </w:r>
      <w:r>
        <w:t xml:space="preserve"> </w:t>
      </w:r>
      <w:r>
        <w:rPr>
          <w:cs/>
          <w:lang w:bidi="hi-IN"/>
        </w:rPr>
        <w:t>जानहु</w:t>
      </w:r>
      <w:r>
        <w:t xml:space="preserve"> </w:t>
      </w:r>
      <w:r>
        <w:rPr>
          <w:cs/>
          <w:lang w:bidi="hi-IN"/>
        </w:rPr>
        <w:t>मेरी</w:t>
      </w:r>
      <w:r>
        <w:t xml:space="preserve"> </w:t>
      </w:r>
      <w:r>
        <w:rPr>
          <w:cs/>
          <w:lang w:bidi="hi-IN"/>
        </w:rPr>
        <w:t>॥</w:t>
      </w:r>
    </w:p>
    <w:p w:rsidR="00347EEB" w:rsidRDefault="00347EEB">
      <w:pPr>
        <w:pStyle w:val="SGGSRoman"/>
      </w:pPr>
      <w:r>
        <w:t>jo hamrai man chit hai su-aamee saa biDh tum har jaanhu mayree.</w:t>
      </w:r>
    </w:p>
    <w:p w:rsidR="00347EEB" w:rsidRDefault="00347EEB">
      <w:pPr>
        <w:pStyle w:val="SGGSTrans"/>
      </w:pPr>
      <w:r>
        <w:t>Whatever is in my conscious mind, O Lord and Master - that condition of mine is known only to You, Lord.</w:t>
      </w:r>
    </w:p>
    <w:p w:rsidR="00347EEB" w:rsidRDefault="00347EEB">
      <w:pPr>
        <w:pStyle w:val="SGGSGurm"/>
      </w:pPr>
      <w:r>
        <w:rPr>
          <w:cs/>
        </w:rPr>
        <w:t>ਅਨਦਿਨੁ ਨਾਮੁ ਜਪੀ ਸੁਖੁ ਪਾਈ ਨਿਤ ਜੀਵਾ ਆਸ ਹਰਿ ਤੇਰੀ ॥੨</w:t>
      </w:r>
      <w:r>
        <w:rPr>
          <w:cs/>
          <w:lang w:bidi="hi-IN"/>
        </w:rPr>
        <w:t xml:space="preserve">॥ </w:t>
      </w:r>
      <w:r>
        <w:rPr>
          <w:color w:val="008000"/>
          <w:sz w:val="18"/>
        </w:rPr>
        <w:t>(170)</w:t>
      </w:r>
    </w:p>
    <w:p w:rsidR="00347EEB" w:rsidRDefault="00347EEB">
      <w:pPr>
        <w:pStyle w:val="SGGSHindi"/>
      </w:pPr>
      <w:r>
        <w:rPr>
          <w:cs/>
          <w:lang w:bidi="hi-IN"/>
        </w:rPr>
        <w:t>अनदिनु</w:t>
      </w:r>
      <w:r>
        <w:t xml:space="preserve"> </w:t>
      </w:r>
      <w:r>
        <w:rPr>
          <w:cs/>
          <w:lang w:bidi="hi-IN"/>
        </w:rPr>
        <w:t>नामु</w:t>
      </w:r>
      <w:r>
        <w:t xml:space="preserve"> </w:t>
      </w:r>
      <w:r>
        <w:rPr>
          <w:cs/>
          <w:lang w:bidi="hi-IN"/>
        </w:rPr>
        <w:t>जपी</w:t>
      </w:r>
      <w:r>
        <w:t xml:space="preserve"> </w:t>
      </w:r>
      <w:r>
        <w:rPr>
          <w:cs/>
          <w:lang w:bidi="hi-IN"/>
        </w:rPr>
        <w:t>सुखु</w:t>
      </w:r>
      <w:r>
        <w:t xml:space="preserve"> </w:t>
      </w:r>
      <w:r>
        <w:rPr>
          <w:cs/>
          <w:lang w:bidi="hi-IN"/>
        </w:rPr>
        <w:t>पाई</w:t>
      </w:r>
      <w:r>
        <w:t xml:space="preserve"> </w:t>
      </w:r>
      <w:r>
        <w:rPr>
          <w:cs/>
          <w:lang w:bidi="hi-IN"/>
        </w:rPr>
        <w:t>नित</w:t>
      </w:r>
      <w:r>
        <w:t xml:space="preserve"> </w:t>
      </w:r>
      <w:r>
        <w:rPr>
          <w:cs/>
          <w:lang w:bidi="hi-IN"/>
        </w:rPr>
        <w:t>जीवा</w:t>
      </w:r>
      <w:r>
        <w:t xml:space="preserve"> </w:t>
      </w:r>
      <w:r>
        <w:rPr>
          <w:cs/>
          <w:lang w:bidi="hi-IN"/>
        </w:rPr>
        <w:t>आस</w:t>
      </w:r>
      <w:r>
        <w:t xml:space="preserve"> </w:t>
      </w:r>
      <w:r>
        <w:rPr>
          <w:cs/>
          <w:lang w:bidi="hi-IN"/>
        </w:rPr>
        <w:t>हरि</w:t>
      </w:r>
      <w:r>
        <w:t xml:space="preserve"> </w:t>
      </w:r>
      <w:r>
        <w:rPr>
          <w:cs/>
          <w:lang w:bidi="hi-IN"/>
        </w:rPr>
        <w:t>तेरी</w:t>
      </w:r>
      <w:r>
        <w:t xml:space="preserve"> </w:t>
      </w:r>
      <w:r>
        <w:rPr>
          <w:cs/>
          <w:lang w:bidi="hi-IN"/>
        </w:rPr>
        <w:t>॥२॥</w:t>
      </w:r>
    </w:p>
    <w:p w:rsidR="00347EEB" w:rsidRDefault="00347EEB">
      <w:pPr>
        <w:pStyle w:val="SGGSRoman"/>
      </w:pPr>
      <w:r>
        <w:t>an-din naam japee sukh paa-ee nit jeevaa aas har tayree. ||2||</w:t>
      </w:r>
    </w:p>
    <w:p w:rsidR="00347EEB" w:rsidRDefault="00347EEB">
      <w:pPr>
        <w:pStyle w:val="SGGSTrans"/>
      </w:pPr>
      <w:r>
        <w:t>Night and day, I chant Your Name, and I find peace. I live by placing my hopes in You, Lord. ||2||</w:t>
      </w:r>
    </w:p>
    <w:p w:rsidR="00347EEB" w:rsidRDefault="00347EEB">
      <w:pPr>
        <w:pStyle w:val="SGGSGurm"/>
      </w:pPr>
      <w:r>
        <w:rPr>
          <w:cs/>
        </w:rPr>
        <w:t xml:space="preserve">ਗੁਰਿ ਸਤਿਗੁਰਿ ਦਾਤੈ ਪੰਥੁ ਬਤਾਇਆ ਹਰਿ ਮਿਲਿਆ ਆਇ ਪ੍ਰਭੁ ਮੇਰੀ ॥ </w:t>
      </w:r>
      <w:r>
        <w:rPr>
          <w:color w:val="008000"/>
          <w:sz w:val="18"/>
        </w:rPr>
        <w:t>(170)</w:t>
      </w:r>
    </w:p>
    <w:p w:rsidR="00347EEB" w:rsidRDefault="00347EEB">
      <w:pPr>
        <w:pStyle w:val="SGGSHindi"/>
      </w:pPr>
      <w:r>
        <w:rPr>
          <w:cs/>
          <w:lang w:bidi="hi-IN"/>
        </w:rPr>
        <w:t>गुरि</w:t>
      </w:r>
      <w:r>
        <w:t xml:space="preserve"> </w:t>
      </w:r>
      <w:r>
        <w:rPr>
          <w:cs/>
          <w:lang w:bidi="hi-IN"/>
        </w:rPr>
        <w:t>सतिगुरि</w:t>
      </w:r>
      <w:r>
        <w:t xml:space="preserve"> </w:t>
      </w:r>
      <w:r>
        <w:rPr>
          <w:cs/>
          <w:lang w:bidi="hi-IN"/>
        </w:rPr>
        <w:t>दातै</w:t>
      </w:r>
      <w:r>
        <w:t xml:space="preserve"> </w:t>
      </w:r>
      <w:r>
        <w:rPr>
          <w:cs/>
          <w:lang w:bidi="hi-IN"/>
        </w:rPr>
        <w:t>पंथु</w:t>
      </w:r>
      <w:r>
        <w:t xml:space="preserve"> </w:t>
      </w:r>
      <w:r>
        <w:rPr>
          <w:cs/>
          <w:lang w:bidi="hi-IN"/>
        </w:rPr>
        <w:t>बताइआ</w:t>
      </w:r>
      <w:r>
        <w:t xml:space="preserve"> </w:t>
      </w:r>
      <w:r>
        <w:rPr>
          <w:cs/>
          <w:lang w:bidi="hi-IN"/>
        </w:rPr>
        <w:t>हरि</w:t>
      </w:r>
      <w:r>
        <w:t xml:space="preserve"> </w:t>
      </w:r>
      <w:r>
        <w:rPr>
          <w:cs/>
          <w:lang w:bidi="hi-IN"/>
        </w:rPr>
        <w:t>मिलिआ</w:t>
      </w:r>
      <w:r>
        <w:t xml:space="preserve"> </w:t>
      </w:r>
      <w:r>
        <w:rPr>
          <w:cs/>
          <w:lang w:bidi="hi-IN"/>
        </w:rPr>
        <w:t>आइ</w:t>
      </w:r>
      <w:r>
        <w:t xml:space="preserve"> </w:t>
      </w:r>
      <w:r>
        <w:rPr>
          <w:cs/>
          <w:lang w:bidi="hi-IN"/>
        </w:rPr>
        <w:t>प्रभु</w:t>
      </w:r>
      <w:r>
        <w:t xml:space="preserve"> </w:t>
      </w:r>
      <w:r>
        <w:rPr>
          <w:cs/>
          <w:lang w:bidi="hi-IN"/>
        </w:rPr>
        <w:t>मेरी</w:t>
      </w:r>
      <w:r>
        <w:t xml:space="preserve"> </w:t>
      </w:r>
      <w:r>
        <w:rPr>
          <w:cs/>
          <w:lang w:bidi="hi-IN"/>
        </w:rPr>
        <w:t>॥</w:t>
      </w:r>
    </w:p>
    <w:p w:rsidR="00347EEB" w:rsidRDefault="00347EEB">
      <w:pPr>
        <w:pStyle w:val="SGGSRoman"/>
      </w:pPr>
      <w:r>
        <w:t>gur satgur daatai panth bataa-i-aa har mili-aa aa-ay parabh mayree.</w:t>
      </w:r>
    </w:p>
    <w:p w:rsidR="00347EEB" w:rsidRDefault="00347EEB">
      <w:pPr>
        <w:pStyle w:val="SGGSTrans"/>
      </w:pPr>
      <w:r>
        <w:t>The Guru, the True Guru, the Giver, has shown me the Way; my Lord God came and met me.</w:t>
      </w:r>
    </w:p>
    <w:p w:rsidR="00347EEB" w:rsidRDefault="00347EEB">
      <w:pPr>
        <w:pStyle w:val="SGGSGurm"/>
      </w:pPr>
      <w:r>
        <w:rPr>
          <w:cs/>
        </w:rPr>
        <w:t>ਅਨਦਿਨੁ ਅਨਦੁ ਭਇਆ ਵਡਭਾਗੀ ਸਭ ਆਸ ਪੁਜੀ ਜਨ ਕੇਰੀ ॥੩</w:t>
      </w:r>
      <w:r>
        <w:rPr>
          <w:cs/>
          <w:lang w:bidi="hi-IN"/>
        </w:rPr>
        <w:t xml:space="preserve">॥ </w:t>
      </w:r>
      <w:r>
        <w:rPr>
          <w:color w:val="008000"/>
          <w:sz w:val="18"/>
        </w:rPr>
        <w:t>(170)</w:t>
      </w:r>
    </w:p>
    <w:p w:rsidR="00347EEB" w:rsidRDefault="00347EEB">
      <w:pPr>
        <w:pStyle w:val="SGGSHindi"/>
      </w:pPr>
      <w:r>
        <w:rPr>
          <w:cs/>
          <w:lang w:bidi="hi-IN"/>
        </w:rPr>
        <w:t>अनदिनु</w:t>
      </w:r>
      <w:r>
        <w:t xml:space="preserve"> </w:t>
      </w:r>
      <w:r>
        <w:rPr>
          <w:cs/>
          <w:lang w:bidi="hi-IN"/>
        </w:rPr>
        <w:t>अनदु</w:t>
      </w:r>
      <w:r>
        <w:t xml:space="preserve"> </w:t>
      </w:r>
      <w:r>
        <w:rPr>
          <w:cs/>
          <w:lang w:bidi="hi-IN"/>
        </w:rPr>
        <w:t>भइआ</w:t>
      </w:r>
      <w:r>
        <w:t xml:space="preserve"> </w:t>
      </w:r>
      <w:r>
        <w:rPr>
          <w:cs/>
          <w:lang w:bidi="hi-IN"/>
        </w:rPr>
        <w:t>वडभागी</w:t>
      </w:r>
      <w:r>
        <w:t xml:space="preserve"> </w:t>
      </w:r>
      <w:r>
        <w:rPr>
          <w:cs/>
          <w:lang w:bidi="hi-IN"/>
        </w:rPr>
        <w:t>सभ</w:t>
      </w:r>
      <w:r>
        <w:t xml:space="preserve"> </w:t>
      </w:r>
      <w:r>
        <w:rPr>
          <w:cs/>
          <w:lang w:bidi="hi-IN"/>
        </w:rPr>
        <w:t>आस</w:t>
      </w:r>
      <w:r>
        <w:t xml:space="preserve"> </w:t>
      </w:r>
      <w:r>
        <w:rPr>
          <w:cs/>
          <w:lang w:bidi="hi-IN"/>
        </w:rPr>
        <w:t>पुजी</w:t>
      </w:r>
      <w:r>
        <w:t xml:space="preserve"> </w:t>
      </w:r>
      <w:r>
        <w:rPr>
          <w:cs/>
          <w:lang w:bidi="hi-IN"/>
        </w:rPr>
        <w:t>जन</w:t>
      </w:r>
      <w:r>
        <w:t xml:space="preserve"> </w:t>
      </w:r>
      <w:r>
        <w:rPr>
          <w:cs/>
          <w:lang w:bidi="hi-IN"/>
        </w:rPr>
        <w:t>केरी</w:t>
      </w:r>
      <w:r>
        <w:t xml:space="preserve"> </w:t>
      </w:r>
      <w:r>
        <w:rPr>
          <w:cs/>
          <w:lang w:bidi="hi-IN"/>
        </w:rPr>
        <w:t>॥३॥</w:t>
      </w:r>
    </w:p>
    <w:p w:rsidR="00347EEB" w:rsidRDefault="00347EEB">
      <w:pPr>
        <w:pStyle w:val="SGGSRoman"/>
      </w:pPr>
      <w:r>
        <w:t>an-din anad bha-i-aa vadbhaagee sabh aas pujee jan kayree. ||3||</w:t>
      </w:r>
    </w:p>
    <w:p w:rsidR="00347EEB" w:rsidRDefault="00347EEB">
      <w:pPr>
        <w:pStyle w:val="SGGSTrans"/>
      </w:pPr>
      <w:r>
        <w:t>Night and day, I am filled with bliss; by great good fortune, all of the hopes of His humble servant have been fulfilled. ||3||</w:t>
      </w:r>
    </w:p>
    <w:p w:rsidR="00347EEB" w:rsidRDefault="00347EEB">
      <w:pPr>
        <w:pStyle w:val="SGGSGurm"/>
      </w:pPr>
      <w:r>
        <w:rPr>
          <w:cs/>
        </w:rPr>
        <w:t xml:space="preserve">ਜਗੰਨਾਥ ਜਗਦੀਸੁਰ ਕਰਤੇ ਸਭ ਵਸਗਤਿ ਹੈ ਹਰਿ ਕੇਰੀ ॥ </w:t>
      </w:r>
      <w:r>
        <w:rPr>
          <w:color w:val="008000"/>
          <w:sz w:val="18"/>
        </w:rPr>
        <w:t>(170)</w:t>
      </w:r>
    </w:p>
    <w:p w:rsidR="00347EEB" w:rsidRDefault="00347EEB">
      <w:pPr>
        <w:pStyle w:val="SGGSHindi"/>
      </w:pPr>
      <w:r>
        <w:rPr>
          <w:cs/>
          <w:lang w:bidi="hi-IN"/>
        </w:rPr>
        <w:t>जगंनाथ</w:t>
      </w:r>
      <w:r>
        <w:t xml:space="preserve"> </w:t>
      </w:r>
      <w:r>
        <w:rPr>
          <w:cs/>
          <w:lang w:bidi="hi-IN"/>
        </w:rPr>
        <w:t>जगदीसुर</w:t>
      </w:r>
      <w:r>
        <w:t xml:space="preserve"> </w:t>
      </w:r>
      <w:r>
        <w:rPr>
          <w:cs/>
          <w:lang w:bidi="hi-IN"/>
        </w:rPr>
        <w:t>करते</w:t>
      </w:r>
      <w:r>
        <w:t xml:space="preserve"> </w:t>
      </w:r>
      <w:r>
        <w:rPr>
          <w:cs/>
          <w:lang w:bidi="hi-IN"/>
        </w:rPr>
        <w:t>सभ</w:t>
      </w:r>
      <w:r>
        <w:t xml:space="preserve"> </w:t>
      </w:r>
      <w:r>
        <w:rPr>
          <w:cs/>
          <w:lang w:bidi="hi-IN"/>
        </w:rPr>
        <w:t>वसगति</w:t>
      </w:r>
      <w:r>
        <w:t xml:space="preserve"> </w:t>
      </w:r>
      <w:r>
        <w:rPr>
          <w:cs/>
          <w:lang w:bidi="hi-IN"/>
        </w:rPr>
        <w:t>है</w:t>
      </w:r>
      <w:r>
        <w:t xml:space="preserve"> </w:t>
      </w:r>
      <w:r>
        <w:rPr>
          <w:cs/>
          <w:lang w:bidi="hi-IN"/>
        </w:rPr>
        <w:t>हरि</w:t>
      </w:r>
      <w:r>
        <w:t xml:space="preserve"> </w:t>
      </w:r>
      <w:r>
        <w:rPr>
          <w:cs/>
          <w:lang w:bidi="hi-IN"/>
        </w:rPr>
        <w:t>केरी</w:t>
      </w:r>
      <w:r>
        <w:t xml:space="preserve"> </w:t>
      </w:r>
      <w:r>
        <w:rPr>
          <w:cs/>
          <w:lang w:bidi="hi-IN"/>
        </w:rPr>
        <w:t>॥</w:t>
      </w:r>
    </w:p>
    <w:p w:rsidR="00347EEB" w:rsidRDefault="00347EEB">
      <w:pPr>
        <w:pStyle w:val="SGGSRoman"/>
      </w:pPr>
      <w:r>
        <w:t>jagannaath jagdeesur kartay sabh vasgat hai har kayree.</w:t>
      </w:r>
    </w:p>
    <w:p w:rsidR="00347EEB" w:rsidRDefault="00347EEB">
      <w:pPr>
        <w:pStyle w:val="SGGSTrans"/>
      </w:pPr>
      <w:r>
        <w:t>O Lord of the World, Master of the Universe, everything is under Your control.</w:t>
      </w:r>
    </w:p>
    <w:p w:rsidR="00347EEB" w:rsidRDefault="00347EEB">
      <w:pPr>
        <w:pStyle w:val="SGGSGurm"/>
      </w:pPr>
      <w:r>
        <w:rPr>
          <w:cs/>
        </w:rPr>
        <w:t xml:space="preserve">ਜਨ ਨਾਨਕ ਸਰਣਾਗਤਿ ਆਏ ਹਰਿ ਰਾਖਹੁ ਪੈਜ ਜਨ ਕੇਰੀ </w:t>
      </w:r>
      <w:r>
        <w:rPr>
          <w:cs/>
          <w:lang w:bidi="hi-IN"/>
        </w:rPr>
        <w:t>॥</w:t>
      </w:r>
      <w:r>
        <w:t>੪</w:t>
      </w:r>
      <w:r>
        <w:rPr>
          <w:cs/>
        </w:rPr>
        <w:t>॥੬</w:t>
      </w:r>
      <w:r>
        <w:rPr>
          <w:cs/>
          <w:lang w:bidi="hi-IN"/>
        </w:rPr>
        <w:t>॥</w:t>
      </w:r>
      <w:r>
        <w:t>੨੦</w:t>
      </w:r>
      <w:r>
        <w:rPr>
          <w:cs/>
        </w:rPr>
        <w:t>॥੫੮</w:t>
      </w:r>
      <w:r>
        <w:rPr>
          <w:cs/>
          <w:lang w:bidi="hi-IN"/>
        </w:rPr>
        <w:t xml:space="preserve">॥ </w:t>
      </w:r>
      <w:r>
        <w:rPr>
          <w:color w:val="008000"/>
          <w:sz w:val="18"/>
        </w:rPr>
        <w:t>(170)</w:t>
      </w:r>
    </w:p>
    <w:p w:rsidR="00347EEB" w:rsidRDefault="00347EEB">
      <w:pPr>
        <w:pStyle w:val="SGGSHindi"/>
      </w:pPr>
      <w:r>
        <w:rPr>
          <w:cs/>
          <w:lang w:bidi="hi-IN"/>
        </w:rPr>
        <w:t>जन</w:t>
      </w:r>
      <w:r>
        <w:t xml:space="preserve"> </w:t>
      </w:r>
      <w:r>
        <w:rPr>
          <w:cs/>
          <w:lang w:bidi="hi-IN"/>
        </w:rPr>
        <w:t>नानक</w:t>
      </w:r>
      <w:r>
        <w:t xml:space="preserve"> </w:t>
      </w:r>
      <w:r>
        <w:rPr>
          <w:cs/>
          <w:lang w:bidi="hi-IN"/>
        </w:rPr>
        <w:t>सरणागति</w:t>
      </w:r>
      <w:r>
        <w:t xml:space="preserve"> </w:t>
      </w:r>
      <w:r>
        <w:rPr>
          <w:cs/>
          <w:lang w:bidi="hi-IN"/>
        </w:rPr>
        <w:t>आए</w:t>
      </w:r>
      <w:r>
        <w:t xml:space="preserve"> </w:t>
      </w:r>
      <w:r>
        <w:rPr>
          <w:cs/>
          <w:lang w:bidi="hi-IN"/>
        </w:rPr>
        <w:t>हरि</w:t>
      </w:r>
      <w:r>
        <w:t xml:space="preserve"> </w:t>
      </w:r>
      <w:r>
        <w:rPr>
          <w:cs/>
          <w:lang w:bidi="hi-IN"/>
        </w:rPr>
        <w:t>राखहु</w:t>
      </w:r>
      <w:r>
        <w:t xml:space="preserve"> </w:t>
      </w:r>
      <w:r>
        <w:rPr>
          <w:cs/>
          <w:lang w:bidi="hi-IN"/>
        </w:rPr>
        <w:t>पैज</w:t>
      </w:r>
      <w:r>
        <w:t xml:space="preserve"> </w:t>
      </w:r>
      <w:r>
        <w:rPr>
          <w:cs/>
          <w:lang w:bidi="hi-IN"/>
        </w:rPr>
        <w:t>जन</w:t>
      </w:r>
      <w:r>
        <w:t xml:space="preserve"> </w:t>
      </w:r>
      <w:r>
        <w:rPr>
          <w:cs/>
          <w:lang w:bidi="hi-IN"/>
        </w:rPr>
        <w:t>केरी</w:t>
      </w:r>
      <w:r>
        <w:t xml:space="preserve"> </w:t>
      </w:r>
      <w:r>
        <w:rPr>
          <w:cs/>
          <w:lang w:bidi="hi-IN"/>
        </w:rPr>
        <w:t>॥४॥६॥२०॥५८॥</w:t>
      </w:r>
    </w:p>
    <w:p w:rsidR="00347EEB" w:rsidRDefault="00347EEB">
      <w:pPr>
        <w:pStyle w:val="SGGSRoman"/>
      </w:pPr>
      <w:r>
        <w:t>jan naanak sarnaagat aa-ay har raakho paij jan kayree. ||4||6||20||58||</w:t>
      </w:r>
    </w:p>
    <w:p w:rsidR="00347EEB" w:rsidRDefault="00347EEB">
      <w:pPr>
        <w:pStyle w:val="SGGSTrans"/>
      </w:pPr>
      <w:r>
        <w:t>Servant Nanak has come to Your Sanctuary, Lord; please, preserve the honor of Your humble servant. ||4||6||20||58||</w:t>
      </w:r>
    </w:p>
    <w:p w:rsidR="00347EEB" w:rsidRDefault="00347EEB">
      <w:pPr>
        <w:pStyle w:val="SGGSGurm"/>
      </w:pPr>
      <w:r>
        <w:rPr>
          <w:cs/>
        </w:rPr>
        <w:t xml:space="preserve">ਗਉੜੀ ਪੂਰਬੀ ਮਹਲਾ ੪ </w:t>
      </w:r>
      <w:r>
        <w:rPr>
          <w:cs/>
          <w:lang w:bidi="hi-IN"/>
        </w:rPr>
        <w:t xml:space="preserve">॥ </w:t>
      </w:r>
      <w:r>
        <w:rPr>
          <w:color w:val="008000"/>
          <w:sz w:val="18"/>
        </w:rPr>
        <w:t>(170)</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ਇਹੁ ਮਨੂਆ ਖਿਨੁ ਨ ਟਿਕੈ ਬਹੁ ਰੰਗੀ ਦਹ ਦਹ ਦਿਸਿ ਚਲਿ ਚਲਿ ਹਾਢੇ ॥ </w:t>
      </w:r>
      <w:r>
        <w:rPr>
          <w:color w:val="008000"/>
          <w:sz w:val="18"/>
        </w:rPr>
        <w:t>(170)</w:t>
      </w:r>
    </w:p>
    <w:p w:rsidR="00347EEB" w:rsidRDefault="00347EEB">
      <w:pPr>
        <w:pStyle w:val="SGGSHindi"/>
      </w:pPr>
      <w:r>
        <w:rPr>
          <w:cs/>
          <w:lang w:bidi="hi-IN"/>
        </w:rPr>
        <w:t>इहु</w:t>
      </w:r>
      <w:r>
        <w:t xml:space="preserve"> </w:t>
      </w:r>
      <w:r>
        <w:rPr>
          <w:cs/>
          <w:lang w:bidi="hi-IN"/>
        </w:rPr>
        <w:t>मनूआ</w:t>
      </w:r>
      <w:r>
        <w:t xml:space="preserve"> </w:t>
      </w:r>
      <w:r>
        <w:rPr>
          <w:cs/>
          <w:lang w:bidi="hi-IN"/>
        </w:rPr>
        <w:t>खिनु</w:t>
      </w:r>
      <w:r>
        <w:t xml:space="preserve"> </w:t>
      </w:r>
      <w:r>
        <w:rPr>
          <w:cs/>
          <w:lang w:bidi="hi-IN"/>
        </w:rPr>
        <w:t>न</w:t>
      </w:r>
      <w:r>
        <w:t xml:space="preserve"> </w:t>
      </w:r>
      <w:r>
        <w:rPr>
          <w:cs/>
          <w:lang w:bidi="hi-IN"/>
        </w:rPr>
        <w:t>टिकै</w:t>
      </w:r>
      <w:r>
        <w:t xml:space="preserve"> </w:t>
      </w:r>
      <w:r>
        <w:rPr>
          <w:cs/>
          <w:lang w:bidi="hi-IN"/>
        </w:rPr>
        <w:t>बहु</w:t>
      </w:r>
      <w:r>
        <w:t xml:space="preserve"> </w:t>
      </w:r>
      <w:r>
        <w:rPr>
          <w:cs/>
          <w:lang w:bidi="hi-IN"/>
        </w:rPr>
        <w:t>रंगी</w:t>
      </w:r>
      <w:r>
        <w:t xml:space="preserve"> </w:t>
      </w:r>
      <w:r>
        <w:rPr>
          <w:cs/>
          <w:lang w:bidi="hi-IN"/>
        </w:rPr>
        <w:t>दह</w:t>
      </w:r>
      <w:r>
        <w:t xml:space="preserve"> </w:t>
      </w:r>
      <w:r>
        <w:rPr>
          <w:cs/>
          <w:lang w:bidi="hi-IN"/>
        </w:rPr>
        <w:t>दह</w:t>
      </w:r>
      <w:r>
        <w:t xml:space="preserve"> </w:t>
      </w:r>
      <w:r>
        <w:rPr>
          <w:cs/>
          <w:lang w:bidi="hi-IN"/>
        </w:rPr>
        <w:t>दिसि</w:t>
      </w:r>
      <w:r>
        <w:t xml:space="preserve"> </w:t>
      </w:r>
      <w:r>
        <w:rPr>
          <w:cs/>
          <w:lang w:bidi="hi-IN"/>
        </w:rPr>
        <w:t>चलि</w:t>
      </w:r>
      <w:r>
        <w:t xml:space="preserve"> </w:t>
      </w:r>
      <w:r>
        <w:rPr>
          <w:cs/>
          <w:lang w:bidi="hi-IN"/>
        </w:rPr>
        <w:t>चलि</w:t>
      </w:r>
      <w:r>
        <w:t xml:space="preserve"> </w:t>
      </w:r>
      <w:r>
        <w:rPr>
          <w:cs/>
          <w:lang w:bidi="hi-IN"/>
        </w:rPr>
        <w:t>हाढे</w:t>
      </w:r>
      <w:r>
        <w:t xml:space="preserve"> </w:t>
      </w:r>
      <w:r>
        <w:rPr>
          <w:cs/>
          <w:lang w:bidi="hi-IN"/>
        </w:rPr>
        <w:t>॥</w:t>
      </w:r>
    </w:p>
    <w:p w:rsidR="00347EEB" w:rsidRDefault="00347EEB">
      <w:pPr>
        <w:pStyle w:val="SGGSRoman"/>
      </w:pPr>
      <w:r>
        <w:t>ih manoo-aa khin na tikai baho rangee dah dah dis chal chal haadhay.</w:t>
      </w:r>
    </w:p>
    <w:p w:rsidR="00347EEB" w:rsidRDefault="00347EEB">
      <w:pPr>
        <w:pStyle w:val="SGGSTrans"/>
      </w:pPr>
      <w:r>
        <w:t>This mind does not hold still, even for an instant. Distracted by all sorts of distractions, it wanders around aimlessly in the ten directions.</w:t>
      </w:r>
    </w:p>
    <w:p w:rsidR="00347EEB" w:rsidRDefault="00347EEB">
      <w:pPr>
        <w:pStyle w:val="SGGSGurm"/>
      </w:pPr>
      <w:r>
        <w:rPr>
          <w:cs/>
        </w:rPr>
        <w:t>ਗੁਰੁ ਪੂਰਾ ਪਾਇਆ ਵਡਭਾਗੀ ਹਰਿ ਮੰਤ੍ਰੁ ਦੀਆ ਮਨੁ ਠਾਢੇ ॥੧</w:t>
      </w:r>
      <w:r>
        <w:rPr>
          <w:cs/>
          <w:lang w:bidi="hi-IN"/>
        </w:rPr>
        <w:t xml:space="preserve">॥ </w:t>
      </w:r>
      <w:r>
        <w:rPr>
          <w:color w:val="008000"/>
          <w:sz w:val="18"/>
        </w:rPr>
        <w:t>(171)</w:t>
      </w:r>
    </w:p>
    <w:p w:rsidR="00347EEB" w:rsidRDefault="00347EEB">
      <w:pPr>
        <w:pStyle w:val="SGGSHindi"/>
      </w:pPr>
      <w:r>
        <w:rPr>
          <w:cs/>
          <w:lang w:bidi="hi-IN"/>
        </w:rPr>
        <w:t>गुरु</w:t>
      </w:r>
      <w:r>
        <w:t xml:space="preserve"> </w:t>
      </w:r>
      <w:r>
        <w:rPr>
          <w:cs/>
          <w:lang w:bidi="hi-IN"/>
        </w:rPr>
        <w:t>पूरा</w:t>
      </w:r>
      <w:r>
        <w:t xml:space="preserve"> </w:t>
      </w:r>
      <w:r>
        <w:rPr>
          <w:cs/>
          <w:lang w:bidi="hi-IN"/>
        </w:rPr>
        <w:t>पाइआ</w:t>
      </w:r>
      <w:r>
        <w:t xml:space="preserve"> </w:t>
      </w:r>
      <w:r>
        <w:rPr>
          <w:cs/>
          <w:lang w:bidi="hi-IN"/>
        </w:rPr>
        <w:t>वडभागी</w:t>
      </w:r>
      <w:r>
        <w:t xml:space="preserve"> </w:t>
      </w:r>
      <w:r>
        <w:rPr>
          <w:cs/>
          <w:lang w:bidi="hi-IN"/>
        </w:rPr>
        <w:t>हरि</w:t>
      </w:r>
      <w:r>
        <w:t xml:space="preserve"> </w:t>
      </w:r>
      <w:r>
        <w:rPr>
          <w:cs/>
          <w:lang w:bidi="hi-IN"/>
        </w:rPr>
        <w:t>मंत्रु</w:t>
      </w:r>
      <w:r>
        <w:t xml:space="preserve"> </w:t>
      </w:r>
      <w:r>
        <w:rPr>
          <w:cs/>
          <w:lang w:bidi="hi-IN"/>
        </w:rPr>
        <w:t>दीआ</w:t>
      </w:r>
      <w:r>
        <w:t xml:space="preserve"> </w:t>
      </w:r>
      <w:r>
        <w:rPr>
          <w:cs/>
          <w:lang w:bidi="hi-IN"/>
        </w:rPr>
        <w:t>मनु</w:t>
      </w:r>
      <w:r>
        <w:t xml:space="preserve"> </w:t>
      </w:r>
      <w:r>
        <w:rPr>
          <w:cs/>
          <w:lang w:bidi="hi-IN"/>
        </w:rPr>
        <w:t>ठाढे</w:t>
      </w:r>
      <w:r>
        <w:t xml:space="preserve"> </w:t>
      </w:r>
      <w:r>
        <w:rPr>
          <w:cs/>
          <w:lang w:bidi="hi-IN"/>
        </w:rPr>
        <w:t>॥१॥</w:t>
      </w:r>
    </w:p>
    <w:p w:rsidR="00347EEB" w:rsidRDefault="00347EEB">
      <w:pPr>
        <w:pStyle w:val="SGGSRoman"/>
      </w:pPr>
      <w:r>
        <w:t>gur pooraa paa-i-aa vadbhaagee har mantar dee-aa man thaadhay. ||1||</w:t>
      </w:r>
    </w:p>
    <w:p w:rsidR="00347EEB" w:rsidRDefault="00347EEB">
      <w:pPr>
        <w:pStyle w:val="SGGSTrans"/>
      </w:pPr>
      <w:r>
        <w:t>I have found the Perfect Guru, through great good fortune; He has given me the Mantra of the Lord's Name, and my mind has become quiet and tranquil. ||1||</w:t>
      </w:r>
    </w:p>
    <w:p w:rsidR="00347EEB" w:rsidRDefault="00347EEB">
      <w:pPr>
        <w:pStyle w:val="SGGSGurm"/>
      </w:pPr>
      <w:r>
        <w:rPr>
          <w:cs/>
        </w:rPr>
        <w:t>ਰਾਮ ਹਮ ਸਤਿਗੁਰ ਲਾਲੇ ਕਾਂਢੇ ॥੧</w:t>
      </w:r>
      <w:r>
        <w:rPr>
          <w:cs/>
          <w:lang w:bidi="hi-IN"/>
        </w:rPr>
        <w:t xml:space="preserve">॥ </w:t>
      </w:r>
      <w:r>
        <w:t xml:space="preserve">ਰਹਾਉ ॥ </w:t>
      </w:r>
      <w:r>
        <w:rPr>
          <w:color w:val="008000"/>
          <w:sz w:val="18"/>
        </w:rPr>
        <w:t>(171)</w:t>
      </w:r>
    </w:p>
    <w:p w:rsidR="00347EEB" w:rsidRDefault="00347EEB">
      <w:pPr>
        <w:pStyle w:val="SGGSHindi"/>
      </w:pPr>
      <w:r>
        <w:rPr>
          <w:cs/>
          <w:lang w:bidi="hi-IN"/>
        </w:rPr>
        <w:t>राम</w:t>
      </w:r>
      <w:r>
        <w:t xml:space="preserve"> </w:t>
      </w:r>
      <w:r>
        <w:rPr>
          <w:cs/>
          <w:lang w:bidi="hi-IN"/>
        </w:rPr>
        <w:t>हम</w:t>
      </w:r>
      <w:r>
        <w:t xml:space="preserve"> </w:t>
      </w:r>
      <w:r>
        <w:rPr>
          <w:cs/>
          <w:lang w:bidi="hi-IN"/>
        </w:rPr>
        <w:t>सतिगुर</w:t>
      </w:r>
      <w:r>
        <w:t xml:space="preserve"> </w:t>
      </w:r>
      <w:r>
        <w:rPr>
          <w:cs/>
          <w:lang w:bidi="hi-IN"/>
        </w:rPr>
        <w:t>लाले</w:t>
      </w:r>
      <w:r>
        <w:t xml:space="preserve"> </w:t>
      </w:r>
      <w:r>
        <w:rPr>
          <w:cs/>
          <w:lang w:bidi="hi-IN"/>
        </w:rPr>
        <w:t>कांढे</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raam ham satgur laalay kaa</w:t>
      </w:r>
      <w:r>
        <w:rPr>
          <w:vertAlign w:val="superscript"/>
        </w:rPr>
        <w:t>N</w:t>
      </w:r>
      <w:r>
        <w:t>dhay. ||1|| rahaa-o.</w:t>
      </w:r>
    </w:p>
    <w:p w:rsidR="00347EEB" w:rsidRDefault="00347EEB">
      <w:pPr>
        <w:pStyle w:val="SGGSTrans"/>
      </w:pPr>
      <w:r>
        <w:t>O Lord, I am the slave of the True Guru. ||1||Pause||</w:t>
      </w:r>
    </w:p>
    <w:p w:rsidR="00347EEB" w:rsidRDefault="00347EEB">
      <w:pPr>
        <w:pStyle w:val="SGGSGurm"/>
      </w:pPr>
      <w:r>
        <w:rPr>
          <w:cs/>
        </w:rPr>
        <w:t xml:space="preserve">ਹਮਰੈ ਮਸਤਕਿ ਦਾਗੁ ਦਗਾਨਾ ਹਮ ਕਰਜ ਗੁਰੂ ਬਹੁ ਸਾਢੇ ॥ </w:t>
      </w:r>
      <w:r>
        <w:rPr>
          <w:color w:val="008000"/>
          <w:sz w:val="18"/>
        </w:rPr>
        <w:t>(171)</w:t>
      </w:r>
    </w:p>
    <w:p w:rsidR="00347EEB" w:rsidRDefault="00347EEB">
      <w:pPr>
        <w:pStyle w:val="SGGSHindi"/>
      </w:pPr>
      <w:r>
        <w:rPr>
          <w:cs/>
          <w:lang w:bidi="hi-IN"/>
        </w:rPr>
        <w:t>हमरै</w:t>
      </w:r>
      <w:r>
        <w:t xml:space="preserve"> </w:t>
      </w:r>
      <w:r>
        <w:rPr>
          <w:cs/>
          <w:lang w:bidi="hi-IN"/>
        </w:rPr>
        <w:t>मसतकि</w:t>
      </w:r>
      <w:r>
        <w:t xml:space="preserve"> </w:t>
      </w:r>
      <w:r>
        <w:rPr>
          <w:cs/>
          <w:lang w:bidi="hi-IN"/>
        </w:rPr>
        <w:t>दागु</w:t>
      </w:r>
      <w:r>
        <w:t xml:space="preserve"> </w:t>
      </w:r>
      <w:r>
        <w:rPr>
          <w:cs/>
          <w:lang w:bidi="hi-IN"/>
        </w:rPr>
        <w:t>दगाना</w:t>
      </w:r>
      <w:r>
        <w:t xml:space="preserve"> </w:t>
      </w:r>
      <w:r>
        <w:rPr>
          <w:cs/>
          <w:lang w:bidi="hi-IN"/>
        </w:rPr>
        <w:t>हम</w:t>
      </w:r>
      <w:r>
        <w:t xml:space="preserve"> </w:t>
      </w:r>
      <w:r>
        <w:rPr>
          <w:cs/>
          <w:lang w:bidi="hi-IN"/>
        </w:rPr>
        <w:t>करज</w:t>
      </w:r>
      <w:r>
        <w:t xml:space="preserve"> </w:t>
      </w:r>
      <w:r>
        <w:rPr>
          <w:cs/>
          <w:lang w:bidi="hi-IN"/>
        </w:rPr>
        <w:t>गुरू</w:t>
      </w:r>
      <w:r>
        <w:t xml:space="preserve"> </w:t>
      </w:r>
      <w:r>
        <w:rPr>
          <w:cs/>
          <w:lang w:bidi="hi-IN"/>
        </w:rPr>
        <w:t>बहु</w:t>
      </w:r>
      <w:r>
        <w:t xml:space="preserve"> </w:t>
      </w:r>
      <w:r>
        <w:rPr>
          <w:cs/>
          <w:lang w:bidi="hi-IN"/>
        </w:rPr>
        <w:t>साढे</w:t>
      </w:r>
      <w:r>
        <w:t xml:space="preserve"> </w:t>
      </w:r>
      <w:r>
        <w:rPr>
          <w:cs/>
          <w:lang w:bidi="hi-IN"/>
        </w:rPr>
        <w:t>॥</w:t>
      </w:r>
    </w:p>
    <w:p w:rsidR="00347EEB" w:rsidRDefault="00347EEB">
      <w:pPr>
        <w:pStyle w:val="SGGSRoman"/>
      </w:pPr>
      <w:r>
        <w:t>hamrai mastak daag dagaanaa ham karaj guroo baho saadhay.</w:t>
      </w:r>
    </w:p>
    <w:p w:rsidR="00347EEB" w:rsidRDefault="00347EEB">
      <w:pPr>
        <w:pStyle w:val="SGGSTrans"/>
      </w:pPr>
      <w:r>
        <w:t>My forehead has been branded with His brand; I owe such a great debt to the Guru.</w:t>
      </w:r>
    </w:p>
    <w:p w:rsidR="00347EEB" w:rsidRDefault="00347EEB">
      <w:pPr>
        <w:pStyle w:val="SGGSGurm"/>
      </w:pPr>
      <w:r>
        <w:rPr>
          <w:cs/>
        </w:rPr>
        <w:t>ਪਰਉਪਕਾਰੁ ਪੁੰਨੁ ਬਹੁ ਕੀਆ ਭਉ ਦੁਤਰੁ ਤਾਰਿ ਪਰਾਢੇ ॥੨</w:t>
      </w:r>
      <w:r>
        <w:rPr>
          <w:cs/>
          <w:lang w:bidi="hi-IN"/>
        </w:rPr>
        <w:t xml:space="preserve">॥ </w:t>
      </w:r>
      <w:r>
        <w:rPr>
          <w:color w:val="008000"/>
          <w:sz w:val="18"/>
        </w:rPr>
        <w:t>(171)</w:t>
      </w:r>
    </w:p>
    <w:p w:rsidR="00347EEB" w:rsidRDefault="00347EEB">
      <w:pPr>
        <w:pStyle w:val="SGGSHindi"/>
      </w:pPr>
      <w:r>
        <w:rPr>
          <w:cs/>
          <w:lang w:bidi="hi-IN"/>
        </w:rPr>
        <w:t>परउपकारु</w:t>
      </w:r>
      <w:r>
        <w:t xml:space="preserve"> </w:t>
      </w:r>
      <w:r>
        <w:rPr>
          <w:cs/>
          <w:lang w:bidi="hi-IN"/>
        </w:rPr>
        <w:t>पुंनु</w:t>
      </w:r>
      <w:r>
        <w:t xml:space="preserve"> </w:t>
      </w:r>
      <w:r>
        <w:rPr>
          <w:cs/>
          <w:lang w:bidi="hi-IN"/>
        </w:rPr>
        <w:t>बहु</w:t>
      </w:r>
      <w:r>
        <w:t xml:space="preserve"> </w:t>
      </w:r>
      <w:r>
        <w:rPr>
          <w:cs/>
          <w:lang w:bidi="hi-IN"/>
        </w:rPr>
        <w:t>कीआ</w:t>
      </w:r>
      <w:r>
        <w:t xml:space="preserve"> </w:t>
      </w:r>
      <w:r>
        <w:rPr>
          <w:cs/>
          <w:lang w:bidi="hi-IN"/>
        </w:rPr>
        <w:t>भउ</w:t>
      </w:r>
      <w:r>
        <w:t xml:space="preserve"> </w:t>
      </w:r>
      <w:r>
        <w:rPr>
          <w:cs/>
          <w:lang w:bidi="hi-IN"/>
        </w:rPr>
        <w:t>दुतरु</w:t>
      </w:r>
      <w:r>
        <w:t xml:space="preserve"> </w:t>
      </w:r>
      <w:r>
        <w:rPr>
          <w:cs/>
          <w:lang w:bidi="hi-IN"/>
        </w:rPr>
        <w:t>तारि</w:t>
      </w:r>
      <w:r>
        <w:t xml:space="preserve"> </w:t>
      </w:r>
      <w:r>
        <w:rPr>
          <w:cs/>
          <w:lang w:bidi="hi-IN"/>
        </w:rPr>
        <w:t>पराढे</w:t>
      </w:r>
      <w:r>
        <w:t xml:space="preserve"> </w:t>
      </w:r>
      <w:r>
        <w:rPr>
          <w:cs/>
          <w:lang w:bidi="hi-IN"/>
        </w:rPr>
        <w:t>॥२॥</w:t>
      </w:r>
    </w:p>
    <w:p w:rsidR="00347EEB" w:rsidRDefault="00347EEB">
      <w:pPr>
        <w:pStyle w:val="SGGSRoman"/>
      </w:pPr>
      <w:r>
        <w:t>par-upkaar punn baho kee-aa bha-o dutar taar paraadhay. ||2||</w:t>
      </w:r>
    </w:p>
    <w:p w:rsidR="00347EEB" w:rsidRDefault="00347EEB">
      <w:pPr>
        <w:pStyle w:val="SGGSTrans"/>
      </w:pPr>
      <w:r>
        <w:t>He has been so generous and kind to me; He has carried me across the treacherous and terrifying world-ocean. ||2||</w:t>
      </w:r>
    </w:p>
    <w:p w:rsidR="00347EEB" w:rsidRDefault="00347EEB">
      <w:pPr>
        <w:pStyle w:val="SGGSGurm"/>
      </w:pPr>
      <w:r>
        <w:rPr>
          <w:cs/>
        </w:rPr>
        <w:t xml:space="preserve">ਜਿਨ ਕਉ ਪ੍ਰੀਤਿ ਰਿਦੈ ਹਰਿ ਨਾਹੀ ਤਿਨ ਕੂਰੇ ਗਾਢਨ ਗਾਢੇ ॥ </w:t>
      </w:r>
      <w:r>
        <w:rPr>
          <w:color w:val="008000"/>
          <w:sz w:val="18"/>
        </w:rPr>
        <w:t>(171)</w:t>
      </w:r>
    </w:p>
    <w:p w:rsidR="00347EEB" w:rsidRDefault="00347EEB">
      <w:pPr>
        <w:pStyle w:val="SGGSHindi"/>
      </w:pPr>
      <w:r>
        <w:rPr>
          <w:cs/>
          <w:lang w:bidi="hi-IN"/>
        </w:rPr>
        <w:t>जिन</w:t>
      </w:r>
      <w:r>
        <w:t xml:space="preserve"> </w:t>
      </w:r>
      <w:r>
        <w:rPr>
          <w:cs/>
          <w:lang w:bidi="hi-IN"/>
        </w:rPr>
        <w:t>कउ</w:t>
      </w:r>
      <w:r>
        <w:t xml:space="preserve"> </w:t>
      </w:r>
      <w:r>
        <w:rPr>
          <w:cs/>
          <w:lang w:bidi="hi-IN"/>
        </w:rPr>
        <w:t>प्रीति</w:t>
      </w:r>
      <w:r>
        <w:t xml:space="preserve"> </w:t>
      </w:r>
      <w:r>
        <w:rPr>
          <w:cs/>
          <w:lang w:bidi="hi-IN"/>
        </w:rPr>
        <w:t>रिदै</w:t>
      </w:r>
      <w:r>
        <w:t xml:space="preserve"> </w:t>
      </w:r>
      <w:r>
        <w:rPr>
          <w:cs/>
          <w:lang w:bidi="hi-IN"/>
        </w:rPr>
        <w:t>हरि</w:t>
      </w:r>
      <w:r>
        <w:t xml:space="preserve"> </w:t>
      </w:r>
      <w:r>
        <w:rPr>
          <w:cs/>
          <w:lang w:bidi="hi-IN"/>
        </w:rPr>
        <w:t>नाही</w:t>
      </w:r>
      <w:r>
        <w:t xml:space="preserve"> </w:t>
      </w:r>
      <w:r>
        <w:rPr>
          <w:cs/>
          <w:lang w:bidi="hi-IN"/>
        </w:rPr>
        <w:t>तिन</w:t>
      </w:r>
      <w:r>
        <w:t xml:space="preserve"> </w:t>
      </w:r>
      <w:r>
        <w:rPr>
          <w:cs/>
          <w:lang w:bidi="hi-IN"/>
        </w:rPr>
        <w:t>कूरे</w:t>
      </w:r>
      <w:r>
        <w:t xml:space="preserve"> </w:t>
      </w:r>
      <w:r>
        <w:rPr>
          <w:cs/>
          <w:lang w:bidi="hi-IN"/>
        </w:rPr>
        <w:t>गाढन</w:t>
      </w:r>
      <w:r>
        <w:t xml:space="preserve"> </w:t>
      </w:r>
      <w:r>
        <w:rPr>
          <w:cs/>
          <w:lang w:bidi="hi-IN"/>
        </w:rPr>
        <w:t>गाढे</w:t>
      </w:r>
      <w:r>
        <w:t xml:space="preserve"> </w:t>
      </w:r>
      <w:r>
        <w:rPr>
          <w:cs/>
          <w:lang w:bidi="hi-IN"/>
        </w:rPr>
        <w:t>॥</w:t>
      </w:r>
    </w:p>
    <w:p w:rsidR="00347EEB" w:rsidRDefault="00347EEB">
      <w:pPr>
        <w:pStyle w:val="SGGSRoman"/>
      </w:pPr>
      <w:r>
        <w:t>jin ka-o pareet ridai har naahee tin kooray gaadhan gaadhay.</w:t>
      </w:r>
    </w:p>
    <w:p w:rsidR="00347EEB" w:rsidRDefault="00347EEB">
      <w:pPr>
        <w:pStyle w:val="SGGSTrans"/>
      </w:pPr>
      <w:r>
        <w:t>Those who do not have love for the Lord within their hearts, harbor only false intentions and goals.</w:t>
      </w:r>
    </w:p>
    <w:p w:rsidR="00347EEB" w:rsidRDefault="00347EEB">
      <w:pPr>
        <w:pStyle w:val="SGGSGurm"/>
      </w:pPr>
      <w:r>
        <w:rPr>
          <w:cs/>
        </w:rPr>
        <w:t>ਜਿਉ ਪਾਣੀ ਕਾਗਦੁ ਬਿਨਸਿ ਜਾਤ ਹੈ ਤਿਉ ਮਨਮੁਖ ਗਰਭਿ ਗਲਾਢੇ ॥੩</w:t>
      </w:r>
      <w:r>
        <w:rPr>
          <w:cs/>
          <w:lang w:bidi="hi-IN"/>
        </w:rPr>
        <w:t xml:space="preserve">॥ </w:t>
      </w:r>
      <w:r>
        <w:rPr>
          <w:color w:val="008000"/>
          <w:sz w:val="18"/>
        </w:rPr>
        <w:t>(171)</w:t>
      </w:r>
    </w:p>
    <w:p w:rsidR="00347EEB" w:rsidRDefault="00347EEB">
      <w:pPr>
        <w:pStyle w:val="SGGSHindi"/>
      </w:pPr>
      <w:r>
        <w:rPr>
          <w:cs/>
          <w:lang w:bidi="hi-IN"/>
        </w:rPr>
        <w:t>जिउ</w:t>
      </w:r>
      <w:r>
        <w:t xml:space="preserve"> </w:t>
      </w:r>
      <w:r>
        <w:rPr>
          <w:cs/>
          <w:lang w:bidi="hi-IN"/>
        </w:rPr>
        <w:t>पाणी</w:t>
      </w:r>
      <w:r>
        <w:t xml:space="preserve"> </w:t>
      </w:r>
      <w:r>
        <w:rPr>
          <w:cs/>
          <w:lang w:bidi="hi-IN"/>
        </w:rPr>
        <w:t>कागदु</w:t>
      </w:r>
      <w:r>
        <w:t xml:space="preserve"> </w:t>
      </w:r>
      <w:r>
        <w:rPr>
          <w:cs/>
          <w:lang w:bidi="hi-IN"/>
        </w:rPr>
        <w:t>बिनसि</w:t>
      </w:r>
      <w:r>
        <w:t xml:space="preserve"> </w:t>
      </w:r>
      <w:r>
        <w:rPr>
          <w:cs/>
          <w:lang w:bidi="hi-IN"/>
        </w:rPr>
        <w:t>जात</w:t>
      </w:r>
      <w:r>
        <w:t xml:space="preserve"> </w:t>
      </w:r>
      <w:r>
        <w:rPr>
          <w:cs/>
          <w:lang w:bidi="hi-IN"/>
        </w:rPr>
        <w:t>है</w:t>
      </w:r>
      <w:r>
        <w:t xml:space="preserve"> </w:t>
      </w:r>
      <w:r>
        <w:rPr>
          <w:cs/>
          <w:lang w:bidi="hi-IN"/>
        </w:rPr>
        <w:t>तिउ</w:t>
      </w:r>
      <w:r>
        <w:t xml:space="preserve"> </w:t>
      </w:r>
      <w:r>
        <w:rPr>
          <w:cs/>
          <w:lang w:bidi="hi-IN"/>
        </w:rPr>
        <w:t>मनमुख</w:t>
      </w:r>
      <w:r>
        <w:t xml:space="preserve"> </w:t>
      </w:r>
      <w:r>
        <w:rPr>
          <w:cs/>
          <w:lang w:bidi="hi-IN"/>
        </w:rPr>
        <w:t>गरभि</w:t>
      </w:r>
      <w:r>
        <w:t xml:space="preserve"> </w:t>
      </w:r>
      <w:r>
        <w:rPr>
          <w:cs/>
          <w:lang w:bidi="hi-IN"/>
        </w:rPr>
        <w:t>गलाढे</w:t>
      </w:r>
      <w:r>
        <w:t xml:space="preserve"> </w:t>
      </w:r>
      <w:r>
        <w:rPr>
          <w:cs/>
          <w:lang w:bidi="hi-IN"/>
        </w:rPr>
        <w:t>॥३॥</w:t>
      </w:r>
    </w:p>
    <w:p w:rsidR="00347EEB" w:rsidRDefault="00347EEB">
      <w:pPr>
        <w:pStyle w:val="SGGSRoman"/>
      </w:pPr>
      <w:r>
        <w:t>ji-o paanee kaagad binas jaat hai ti-o manmukh garabh galaadhay. ||3||</w:t>
      </w:r>
    </w:p>
    <w:p w:rsidR="00347EEB" w:rsidRDefault="00347EEB">
      <w:pPr>
        <w:pStyle w:val="SGGSTrans"/>
      </w:pPr>
      <w:r>
        <w:t>As paper breaks down and dissolves in water, the self-willed manmukh wastes away in arrogant pride. ||3||</w:t>
      </w:r>
    </w:p>
    <w:p w:rsidR="00347EEB" w:rsidRDefault="00347EEB">
      <w:pPr>
        <w:pStyle w:val="SGGSGurm"/>
      </w:pPr>
      <w:r>
        <w:rPr>
          <w:cs/>
        </w:rPr>
        <w:t xml:space="preserve">ਹਮ ਜਾਨਿਆ ਕਛੂ ਨ ਜਾਨਹ ਆਗੈ ਜਿਉ ਹਰਿ ਰਾਖੈ ਤਿਉ ਠਾਢੇ ॥ </w:t>
      </w:r>
      <w:r>
        <w:rPr>
          <w:color w:val="008000"/>
          <w:sz w:val="18"/>
        </w:rPr>
        <w:t>(171)</w:t>
      </w:r>
    </w:p>
    <w:p w:rsidR="00347EEB" w:rsidRDefault="00347EEB">
      <w:pPr>
        <w:pStyle w:val="SGGSHindi"/>
      </w:pPr>
      <w:r>
        <w:rPr>
          <w:cs/>
          <w:lang w:bidi="hi-IN"/>
        </w:rPr>
        <w:t>हम</w:t>
      </w:r>
      <w:r>
        <w:t xml:space="preserve"> </w:t>
      </w:r>
      <w:r>
        <w:rPr>
          <w:cs/>
          <w:lang w:bidi="hi-IN"/>
        </w:rPr>
        <w:t>जानिआ</w:t>
      </w:r>
      <w:r>
        <w:t xml:space="preserve"> </w:t>
      </w:r>
      <w:r>
        <w:rPr>
          <w:cs/>
          <w:lang w:bidi="hi-IN"/>
        </w:rPr>
        <w:t>कछू</w:t>
      </w:r>
      <w:r>
        <w:t xml:space="preserve"> </w:t>
      </w:r>
      <w:r>
        <w:rPr>
          <w:cs/>
          <w:lang w:bidi="hi-IN"/>
        </w:rPr>
        <w:t>न</w:t>
      </w:r>
      <w:r>
        <w:t xml:space="preserve"> </w:t>
      </w:r>
      <w:r>
        <w:rPr>
          <w:cs/>
          <w:lang w:bidi="hi-IN"/>
        </w:rPr>
        <w:t>जानह</w:t>
      </w:r>
      <w:r>
        <w:t xml:space="preserve"> </w:t>
      </w:r>
      <w:r>
        <w:rPr>
          <w:cs/>
          <w:lang w:bidi="hi-IN"/>
        </w:rPr>
        <w:t>आगै</w:t>
      </w:r>
      <w:r>
        <w:t xml:space="preserve"> </w:t>
      </w:r>
      <w:r>
        <w:rPr>
          <w:cs/>
          <w:lang w:bidi="hi-IN"/>
        </w:rPr>
        <w:t>जिउ</w:t>
      </w:r>
      <w:r>
        <w:t xml:space="preserve"> </w:t>
      </w:r>
      <w:r>
        <w:rPr>
          <w:cs/>
          <w:lang w:bidi="hi-IN"/>
        </w:rPr>
        <w:t>हरि</w:t>
      </w:r>
      <w:r>
        <w:t xml:space="preserve"> </w:t>
      </w:r>
      <w:r>
        <w:rPr>
          <w:cs/>
          <w:lang w:bidi="hi-IN"/>
        </w:rPr>
        <w:t>राखै</w:t>
      </w:r>
      <w:r>
        <w:t xml:space="preserve"> </w:t>
      </w:r>
      <w:r>
        <w:rPr>
          <w:cs/>
          <w:lang w:bidi="hi-IN"/>
        </w:rPr>
        <w:t>तिउ</w:t>
      </w:r>
      <w:r>
        <w:t xml:space="preserve"> </w:t>
      </w:r>
      <w:r>
        <w:rPr>
          <w:cs/>
          <w:lang w:bidi="hi-IN"/>
        </w:rPr>
        <w:t>ठाढे</w:t>
      </w:r>
      <w:r>
        <w:t xml:space="preserve"> </w:t>
      </w:r>
      <w:r>
        <w:rPr>
          <w:cs/>
          <w:lang w:bidi="hi-IN"/>
        </w:rPr>
        <w:t>॥</w:t>
      </w:r>
    </w:p>
    <w:p w:rsidR="00347EEB" w:rsidRDefault="00347EEB">
      <w:pPr>
        <w:pStyle w:val="SGGSRoman"/>
      </w:pPr>
      <w:r>
        <w:t>ham jaani-aa kachhoo na jaanah aagai ji-o har raakhai ti-o thaadhay.</w:t>
      </w:r>
    </w:p>
    <w:p w:rsidR="00347EEB" w:rsidRDefault="00347EEB">
      <w:pPr>
        <w:pStyle w:val="SGGSTrans"/>
      </w:pPr>
      <w:r>
        <w:t>I know nothing, and I do not know the future; as the Lord keeps me, so do I stand.</w:t>
      </w:r>
    </w:p>
    <w:p w:rsidR="00347EEB" w:rsidRDefault="00347EEB">
      <w:pPr>
        <w:pStyle w:val="SGGSGurm"/>
      </w:pPr>
      <w:r>
        <w:rPr>
          <w:cs/>
        </w:rPr>
        <w:t>ਹਮ ਭੂਲ ਚੂਕ ਗੁਰ ਕਿਰਪਾ ਧਾਰਹੁ ਜਨ ਨਾਨਕ ਕੁਤਰੇ ਕਾਢੇ ॥੪</w:t>
      </w:r>
      <w:r>
        <w:rPr>
          <w:cs/>
          <w:lang w:bidi="hi-IN"/>
        </w:rPr>
        <w:t>॥</w:t>
      </w:r>
      <w:r>
        <w:t>੭</w:t>
      </w:r>
      <w:r>
        <w:rPr>
          <w:cs/>
        </w:rPr>
        <w:t>॥੨੧</w:t>
      </w:r>
      <w:r>
        <w:rPr>
          <w:cs/>
          <w:lang w:bidi="hi-IN"/>
        </w:rPr>
        <w:t>॥</w:t>
      </w:r>
      <w:r>
        <w:t>੫੯</w:t>
      </w:r>
      <w:r>
        <w:rPr>
          <w:cs/>
        </w:rPr>
        <w:t xml:space="preserve">॥ </w:t>
      </w:r>
      <w:r>
        <w:rPr>
          <w:color w:val="008000"/>
          <w:sz w:val="18"/>
        </w:rPr>
        <w:t>(171)</w:t>
      </w:r>
    </w:p>
    <w:p w:rsidR="00347EEB" w:rsidRDefault="00347EEB">
      <w:pPr>
        <w:pStyle w:val="SGGSHindi"/>
      </w:pPr>
      <w:r>
        <w:rPr>
          <w:cs/>
          <w:lang w:bidi="hi-IN"/>
        </w:rPr>
        <w:t>हम</w:t>
      </w:r>
      <w:r>
        <w:t xml:space="preserve"> </w:t>
      </w:r>
      <w:r>
        <w:rPr>
          <w:cs/>
          <w:lang w:bidi="hi-IN"/>
        </w:rPr>
        <w:t>भूल</w:t>
      </w:r>
      <w:r>
        <w:t xml:space="preserve"> </w:t>
      </w:r>
      <w:r>
        <w:rPr>
          <w:cs/>
          <w:lang w:bidi="hi-IN"/>
        </w:rPr>
        <w:t>चूक</w:t>
      </w:r>
      <w:r>
        <w:t xml:space="preserve"> </w:t>
      </w:r>
      <w:r>
        <w:rPr>
          <w:cs/>
          <w:lang w:bidi="hi-IN"/>
        </w:rPr>
        <w:t>गुर</w:t>
      </w:r>
      <w:r>
        <w:t xml:space="preserve"> </w:t>
      </w:r>
      <w:r>
        <w:rPr>
          <w:cs/>
          <w:lang w:bidi="hi-IN"/>
        </w:rPr>
        <w:t>किरपा</w:t>
      </w:r>
      <w:r>
        <w:t xml:space="preserve"> </w:t>
      </w:r>
      <w:r>
        <w:rPr>
          <w:cs/>
          <w:lang w:bidi="hi-IN"/>
        </w:rPr>
        <w:t>धारहु</w:t>
      </w:r>
      <w:r>
        <w:t xml:space="preserve"> </w:t>
      </w:r>
      <w:r>
        <w:rPr>
          <w:cs/>
          <w:lang w:bidi="hi-IN"/>
        </w:rPr>
        <w:t>जन</w:t>
      </w:r>
      <w:r>
        <w:t xml:space="preserve"> </w:t>
      </w:r>
      <w:r>
        <w:rPr>
          <w:cs/>
          <w:lang w:bidi="hi-IN"/>
        </w:rPr>
        <w:t>नानक</w:t>
      </w:r>
      <w:r>
        <w:t xml:space="preserve"> </w:t>
      </w:r>
      <w:r>
        <w:rPr>
          <w:cs/>
          <w:lang w:bidi="hi-IN"/>
        </w:rPr>
        <w:t>कुतरे</w:t>
      </w:r>
      <w:r>
        <w:t xml:space="preserve"> </w:t>
      </w:r>
      <w:r>
        <w:rPr>
          <w:cs/>
          <w:lang w:bidi="hi-IN"/>
        </w:rPr>
        <w:t>काढे</w:t>
      </w:r>
      <w:r>
        <w:t xml:space="preserve"> </w:t>
      </w:r>
      <w:r>
        <w:rPr>
          <w:cs/>
          <w:lang w:bidi="hi-IN"/>
        </w:rPr>
        <w:t>॥४॥७॥२१॥५९॥</w:t>
      </w:r>
    </w:p>
    <w:p w:rsidR="00347EEB" w:rsidRDefault="00347EEB">
      <w:pPr>
        <w:pStyle w:val="SGGSRoman"/>
      </w:pPr>
      <w:r>
        <w:t>ham bhool chook gur kirpaa Dhaarahu jan naanak kutray kaadhay. ||4||7||21||59||</w:t>
      </w:r>
    </w:p>
    <w:p w:rsidR="00347EEB" w:rsidRDefault="00347EEB">
      <w:pPr>
        <w:pStyle w:val="SGGSTrans"/>
      </w:pPr>
      <w:r>
        <w:t>For my failings and mistakes, O Guru, grant me Your Grace; servant Nanak is Your obedient dog. ||4||7||21||59||</w:t>
      </w:r>
    </w:p>
    <w:p w:rsidR="00347EEB" w:rsidRDefault="00347EEB">
      <w:pPr>
        <w:pStyle w:val="SGGSGurm"/>
      </w:pPr>
      <w:r>
        <w:rPr>
          <w:cs/>
        </w:rPr>
        <w:t xml:space="preserve">ਗਉੜੀ ਪੂਰਬੀ ਮਹਲਾ ੪ </w:t>
      </w:r>
      <w:r>
        <w:rPr>
          <w:cs/>
          <w:lang w:bidi="hi-IN"/>
        </w:rPr>
        <w:t xml:space="preserve">॥ </w:t>
      </w:r>
      <w:r>
        <w:rPr>
          <w:color w:val="008000"/>
          <w:sz w:val="18"/>
        </w:rPr>
        <w:t>(171)</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ਕਾਮਿ ਕਰੋਧਿ ਨਗਰੁ ਬਹੁ ਭਰਿਆ ਮਿਲਿ ਸਾਧੂ ਖੰਡਲ ਖੰਡਾ ਹੇ ॥ </w:t>
      </w:r>
      <w:r>
        <w:rPr>
          <w:color w:val="008000"/>
          <w:sz w:val="18"/>
        </w:rPr>
        <w:t>(171)</w:t>
      </w:r>
    </w:p>
    <w:p w:rsidR="00347EEB" w:rsidRDefault="00347EEB">
      <w:pPr>
        <w:pStyle w:val="SGGSHindi"/>
      </w:pPr>
      <w:r>
        <w:rPr>
          <w:cs/>
          <w:lang w:bidi="hi-IN"/>
        </w:rPr>
        <w:t>कामि</w:t>
      </w:r>
      <w:r>
        <w:t xml:space="preserve"> </w:t>
      </w:r>
      <w:r>
        <w:rPr>
          <w:cs/>
          <w:lang w:bidi="hi-IN"/>
        </w:rPr>
        <w:t>करोधि</w:t>
      </w:r>
      <w:r>
        <w:t xml:space="preserve"> </w:t>
      </w:r>
      <w:r>
        <w:rPr>
          <w:cs/>
          <w:lang w:bidi="hi-IN"/>
        </w:rPr>
        <w:t>नगरु</w:t>
      </w:r>
      <w:r>
        <w:t xml:space="preserve"> </w:t>
      </w:r>
      <w:r>
        <w:rPr>
          <w:cs/>
          <w:lang w:bidi="hi-IN"/>
        </w:rPr>
        <w:t>बहु</w:t>
      </w:r>
      <w:r>
        <w:t xml:space="preserve"> </w:t>
      </w:r>
      <w:r>
        <w:rPr>
          <w:cs/>
          <w:lang w:bidi="hi-IN"/>
        </w:rPr>
        <w:t>भरिआ</w:t>
      </w:r>
      <w:r>
        <w:t xml:space="preserve"> </w:t>
      </w:r>
      <w:r>
        <w:rPr>
          <w:cs/>
          <w:lang w:bidi="hi-IN"/>
        </w:rPr>
        <w:t>मिलि</w:t>
      </w:r>
      <w:r>
        <w:t xml:space="preserve"> </w:t>
      </w:r>
      <w:r>
        <w:rPr>
          <w:cs/>
          <w:lang w:bidi="hi-IN"/>
        </w:rPr>
        <w:t>साधू</w:t>
      </w:r>
      <w:r>
        <w:t xml:space="preserve"> </w:t>
      </w:r>
      <w:r>
        <w:rPr>
          <w:cs/>
          <w:lang w:bidi="hi-IN"/>
        </w:rPr>
        <w:t>खंडल</w:t>
      </w:r>
      <w:r>
        <w:t xml:space="preserve"> </w:t>
      </w:r>
      <w:r>
        <w:rPr>
          <w:cs/>
          <w:lang w:bidi="hi-IN"/>
        </w:rPr>
        <w:t>खंडा</w:t>
      </w:r>
      <w:r>
        <w:t xml:space="preserve"> </w:t>
      </w:r>
      <w:r>
        <w:rPr>
          <w:cs/>
          <w:lang w:bidi="hi-IN"/>
        </w:rPr>
        <w:t>हे</w:t>
      </w:r>
      <w:r>
        <w:t xml:space="preserve"> </w:t>
      </w:r>
      <w:r>
        <w:rPr>
          <w:cs/>
          <w:lang w:bidi="hi-IN"/>
        </w:rPr>
        <w:t>॥</w:t>
      </w:r>
    </w:p>
    <w:p w:rsidR="00347EEB" w:rsidRDefault="00347EEB">
      <w:pPr>
        <w:pStyle w:val="SGGSRoman"/>
      </w:pPr>
      <w:r>
        <w:t>kaam karoDh nagar baho bhari-aa mil saaDhoo khandal khanda hay.</w:t>
      </w:r>
    </w:p>
    <w:p w:rsidR="00347EEB" w:rsidRDefault="00347EEB">
      <w:pPr>
        <w:pStyle w:val="SGGSTrans"/>
      </w:pPr>
      <w:r>
        <w:t>The body-village is filled to overflowing with sexual desire and anger, which were broken into bits when I met with the Holy Saint.</w:t>
      </w:r>
    </w:p>
    <w:p w:rsidR="00347EEB" w:rsidRDefault="00347EEB">
      <w:pPr>
        <w:pStyle w:val="SGGSGurm"/>
      </w:pPr>
      <w:r>
        <w:rPr>
          <w:cs/>
        </w:rPr>
        <w:t>ਪੂਰਬਿ ਲਿਖਤ ਲਿਖੇ ਗੁਰੁ ਪਾਇਆ ਮਨਿ ਹਰਿ ਲਿਵ ਮੰਡਲ ਮੰਡਾ ਹੇ ॥੧</w:t>
      </w:r>
      <w:r>
        <w:rPr>
          <w:cs/>
          <w:lang w:bidi="hi-IN"/>
        </w:rPr>
        <w:t xml:space="preserve">॥ </w:t>
      </w:r>
      <w:r>
        <w:rPr>
          <w:color w:val="008000"/>
          <w:sz w:val="18"/>
        </w:rPr>
        <w:t>(171)</w:t>
      </w:r>
    </w:p>
    <w:p w:rsidR="00347EEB" w:rsidRDefault="00347EEB">
      <w:pPr>
        <w:pStyle w:val="SGGSHindi"/>
      </w:pPr>
      <w:r>
        <w:rPr>
          <w:cs/>
          <w:lang w:bidi="hi-IN"/>
        </w:rPr>
        <w:t>पूरबि</w:t>
      </w:r>
      <w:r>
        <w:t xml:space="preserve"> </w:t>
      </w:r>
      <w:r>
        <w:rPr>
          <w:cs/>
          <w:lang w:bidi="hi-IN"/>
        </w:rPr>
        <w:t>लिखत</w:t>
      </w:r>
      <w:r>
        <w:t xml:space="preserve"> </w:t>
      </w:r>
      <w:r>
        <w:rPr>
          <w:cs/>
          <w:lang w:bidi="hi-IN"/>
        </w:rPr>
        <w:t>लिखे</w:t>
      </w:r>
      <w:r>
        <w:t xml:space="preserve"> </w:t>
      </w:r>
      <w:r>
        <w:rPr>
          <w:cs/>
          <w:lang w:bidi="hi-IN"/>
        </w:rPr>
        <w:t>गुरु</w:t>
      </w:r>
      <w:r>
        <w:t xml:space="preserve"> </w:t>
      </w:r>
      <w:r>
        <w:rPr>
          <w:cs/>
          <w:lang w:bidi="hi-IN"/>
        </w:rPr>
        <w:t>पाइआ</w:t>
      </w:r>
      <w:r>
        <w:t xml:space="preserve"> </w:t>
      </w:r>
      <w:r>
        <w:rPr>
          <w:cs/>
          <w:lang w:bidi="hi-IN"/>
        </w:rPr>
        <w:t>मनि</w:t>
      </w:r>
      <w:r>
        <w:t xml:space="preserve"> </w:t>
      </w:r>
      <w:r>
        <w:rPr>
          <w:cs/>
          <w:lang w:bidi="hi-IN"/>
        </w:rPr>
        <w:t>हरि</w:t>
      </w:r>
      <w:r>
        <w:t xml:space="preserve"> </w:t>
      </w:r>
      <w:r>
        <w:rPr>
          <w:cs/>
          <w:lang w:bidi="hi-IN"/>
        </w:rPr>
        <w:t>लिव</w:t>
      </w:r>
      <w:r>
        <w:t xml:space="preserve"> </w:t>
      </w:r>
      <w:r>
        <w:rPr>
          <w:cs/>
          <w:lang w:bidi="hi-IN"/>
        </w:rPr>
        <w:t>मंडल</w:t>
      </w:r>
      <w:r>
        <w:t xml:space="preserve"> </w:t>
      </w:r>
      <w:r>
        <w:rPr>
          <w:cs/>
          <w:lang w:bidi="hi-IN"/>
        </w:rPr>
        <w:t>मंडा</w:t>
      </w:r>
      <w:r>
        <w:t xml:space="preserve"> </w:t>
      </w:r>
      <w:r>
        <w:rPr>
          <w:cs/>
          <w:lang w:bidi="hi-IN"/>
        </w:rPr>
        <w:t>हे</w:t>
      </w:r>
      <w:r>
        <w:t xml:space="preserve"> </w:t>
      </w:r>
      <w:r>
        <w:rPr>
          <w:cs/>
          <w:lang w:bidi="hi-IN"/>
        </w:rPr>
        <w:t>॥१॥</w:t>
      </w:r>
    </w:p>
    <w:p w:rsidR="00347EEB" w:rsidRDefault="00347EEB">
      <w:pPr>
        <w:pStyle w:val="SGGSRoman"/>
      </w:pPr>
      <w:r>
        <w:t>poorab likhat likhay gur paa-i-aa man har liv mandal mandaa hay. ||1||</w:t>
      </w:r>
    </w:p>
    <w:p w:rsidR="00347EEB" w:rsidRDefault="00347EEB">
      <w:pPr>
        <w:pStyle w:val="SGGSTrans"/>
      </w:pPr>
      <w:r>
        <w:t>By pre-ordained destiny, I have met with the Guru. I have entered into the realm of the Lord's Love. ||1||</w:t>
      </w:r>
    </w:p>
    <w:p w:rsidR="00347EEB" w:rsidRDefault="00347EEB">
      <w:pPr>
        <w:pStyle w:val="SGGSGurm"/>
      </w:pPr>
      <w:r>
        <w:rPr>
          <w:cs/>
        </w:rPr>
        <w:t xml:space="preserve">ਕਰਿ ਸਾਧੂ ਅੰਜੁਲੀ ਪੁੰਨੁ ਵਡਾ ਹੇ ॥ </w:t>
      </w:r>
      <w:r>
        <w:rPr>
          <w:color w:val="008000"/>
          <w:sz w:val="18"/>
        </w:rPr>
        <w:t>(171)</w:t>
      </w:r>
    </w:p>
    <w:p w:rsidR="00347EEB" w:rsidRDefault="00347EEB">
      <w:pPr>
        <w:pStyle w:val="SGGSHindi"/>
      </w:pPr>
      <w:r>
        <w:rPr>
          <w:cs/>
          <w:lang w:bidi="hi-IN"/>
        </w:rPr>
        <w:t>करि</w:t>
      </w:r>
      <w:r>
        <w:t xml:space="preserve"> </w:t>
      </w:r>
      <w:r>
        <w:rPr>
          <w:cs/>
          <w:lang w:bidi="hi-IN"/>
        </w:rPr>
        <w:t>साधू</w:t>
      </w:r>
      <w:r>
        <w:t xml:space="preserve"> </w:t>
      </w:r>
      <w:r>
        <w:rPr>
          <w:cs/>
          <w:lang w:bidi="hi-IN"/>
        </w:rPr>
        <w:t>अंजुली</w:t>
      </w:r>
      <w:r>
        <w:t xml:space="preserve"> </w:t>
      </w:r>
      <w:r>
        <w:rPr>
          <w:cs/>
          <w:lang w:bidi="hi-IN"/>
        </w:rPr>
        <w:t>पुंनु</w:t>
      </w:r>
      <w:r>
        <w:t xml:space="preserve"> </w:t>
      </w:r>
      <w:r>
        <w:rPr>
          <w:cs/>
          <w:lang w:bidi="hi-IN"/>
        </w:rPr>
        <w:t>वडा</w:t>
      </w:r>
      <w:r>
        <w:t xml:space="preserve"> </w:t>
      </w:r>
      <w:r>
        <w:rPr>
          <w:cs/>
          <w:lang w:bidi="hi-IN"/>
        </w:rPr>
        <w:t>हे</w:t>
      </w:r>
      <w:r>
        <w:t xml:space="preserve"> </w:t>
      </w:r>
      <w:r>
        <w:rPr>
          <w:cs/>
          <w:lang w:bidi="hi-IN"/>
        </w:rPr>
        <w:t>॥</w:t>
      </w:r>
    </w:p>
    <w:p w:rsidR="00347EEB" w:rsidRDefault="00347EEB">
      <w:pPr>
        <w:pStyle w:val="SGGSRoman"/>
      </w:pPr>
      <w:r>
        <w:t>kar saaDhoo anjulee punn vadaa hay.</w:t>
      </w:r>
    </w:p>
    <w:p w:rsidR="00347EEB" w:rsidRDefault="00347EEB">
      <w:pPr>
        <w:pStyle w:val="SGGSTrans"/>
      </w:pPr>
      <w:r>
        <w:t>Greet the Holy Saint with your palms pressed together; this is an act of great merit.</w:t>
      </w:r>
    </w:p>
    <w:p w:rsidR="00347EEB" w:rsidRDefault="00347EEB">
      <w:pPr>
        <w:pStyle w:val="SGGSGurm"/>
      </w:pPr>
      <w:r>
        <w:rPr>
          <w:cs/>
        </w:rPr>
        <w:t>ਕਰਿ ਡੰਡਉਤ ਪੁਨੁ ਵਡਾ ਹੇ ॥੧</w:t>
      </w:r>
      <w:r>
        <w:rPr>
          <w:cs/>
          <w:lang w:bidi="hi-IN"/>
        </w:rPr>
        <w:t xml:space="preserve">॥ </w:t>
      </w:r>
      <w:r>
        <w:t xml:space="preserve">ਰਹਾਉ ॥ </w:t>
      </w:r>
      <w:r>
        <w:rPr>
          <w:color w:val="008000"/>
          <w:sz w:val="18"/>
        </w:rPr>
        <w:t>(171)</w:t>
      </w:r>
    </w:p>
    <w:p w:rsidR="00347EEB" w:rsidRDefault="00347EEB">
      <w:pPr>
        <w:pStyle w:val="SGGSHindi"/>
      </w:pPr>
      <w:r>
        <w:rPr>
          <w:cs/>
          <w:lang w:bidi="hi-IN"/>
        </w:rPr>
        <w:t>करि</w:t>
      </w:r>
      <w:r>
        <w:t xml:space="preserve"> </w:t>
      </w:r>
      <w:r>
        <w:rPr>
          <w:cs/>
          <w:lang w:bidi="hi-IN"/>
        </w:rPr>
        <w:t>डंडउत</w:t>
      </w:r>
      <w:r>
        <w:t xml:space="preserve"> </w:t>
      </w:r>
      <w:r>
        <w:rPr>
          <w:cs/>
          <w:lang w:bidi="hi-IN"/>
        </w:rPr>
        <w:t>पुनु</w:t>
      </w:r>
      <w:r>
        <w:t xml:space="preserve"> </w:t>
      </w:r>
      <w:r>
        <w:rPr>
          <w:cs/>
          <w:lang w:bidi="hi-IN"/>
        </w:rPr>
        <w:t>वडा</w:t>
      </w:r>
      <w:r>
        <w:t xml:space="preserve"> </w:t>
      </w:r>
      <w:r>
        <w:rPr>
          <w:cs/>
          <w:lang w:bidi="hi-IN"/>
        </w:rPr>
        <w:t>हे</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kar dand-ut pun vadaa hay. ||1|| rahaa-o.</w:t>
      </w:r>
    </w:p>
    <w:p w:rsidR="00347EEB" w:rsidRDefault="00347EEB">
      <w:pPr>
        <w:pStyle w:val="SGGSTrans"/>
      </w:pPr>
      <w:r>
        <w:t>Bow down before Him; this is a virtuous action indeed. ||1||Pause||</w:t>
      </w:r>
    </w:p>
    <w:p w:rsidR="00347EEB" w:rsidRDefault="00347EEB">
      <w:pPr>
        <w:pStyle w:val="SGGSGurm"/>
      </w:pPr>
      <w:r>
        <w:rPr>
          <w:cs/>
        </w:rPr>
        <w:t xml:space="preserve">ਸਾਕਤ ਹਰਿ ਰਸ ਸਾਦੁ ਨ ਜਾਨਿਆ ਤਿਨ ਅੰਤਰਿ ਹਉਮੈ ਕੰਡਾ ਹੇ ॥ </w:t>
      </w:r>
      <w:r>
        <w:rPr>
          <w:color w:val="008000"/>
          <w:sz w:val="18"/>
        </w:rPr>
        <w:t>(171)</w:t>
      </w:r>
    </w:p>
    <w:p w:rsidR="00347EEB" w:rsidRDefault="00347EEB">
      <w:pPr>
        <w:pStyle w:val="SGGSHindi"/>
      </w:pPr>
      <w:r>
        <w:rPr>
          <w:cs/>
          <w:lang w:bidi="hi-IN"/>
        </w:rPr>
        <w:t>साकत</w:t>
      </w:r>
      <w:r>
        <w:t xml:space="preserve"> </w:t>
      </w:r>
      <w:r>
        <w:rPr>
          <w:cs/>
          <w:lang w:bidi="hi-IN"/>
        </w:rPr>
        <w:t>हरि</w:t>
      </w:r>
      <w:r>
        <w:t xml:space="preserve"> </w:t>
      </w:r>
      <w:r>
        <w:rPr>
          <w:cs/>
          <w:lang w:bidi="hi-IN"/>
        </w:rPr>
        <w:t>रस</w:t>
      </w:r>
      <w:r>
        <w:t xml:space="preserve"> </w:t>
      </w:r>
      <w:r>
        <w:rPr>
          <w:cs/>
          <w:lang w:bidi="hi-IN"/>
        </w:rPr>
        <w:t>सादु</w:t>
      </w:r>
      <w:r>
        <w:t xml:space="preserve"> </w:t>
      </w:r>
      <w:r>
        <w:rPr>
          <w:cs/>
          <w:lang w:bidi="hi-IN"/>
        </w:rPr>
        <w:t>न</w:t>
      </w:r>
      <w:r>
        <w:t xml:space="preserve"> </w:t>
      </w:r>
      <w:r>
        <w:rPr>
          <w:cs/>
          <w:lang w:bidi="hi-IN"/>
        </w:rPr>
        <w:t>जानिआ</w:t>
      </w:r>
      <w:r>
        <w:t xml:space="preserve"> </w:t>
      </w:r>
      <w:r>
        <w:rPr>
          <w:cs/>
          <w:lang w:bidi="hi-IN"/>
        </w:rPr>
        <w:t>तिन</w:t>
      </w:r>
      <w:r>
        <w:t xml:space="preserve"> </w:t>
      </w:r>
      <w:r>
        <w:rPr>
          <w:cs/>
          <w:lang w:bidi="hi-IN"/>
        </w:rPr>
        <w:t>अंतरि</w:t>
      </w:r>
      <w:r>
        <w:t xml:space="preserve"> </w:t>
      </w:r>
      <w:r>
        <w:rPr>
          <w:cs/>
          <w:lang w:bidi="hi-IN"/>
        </w:rPr>
        <w:t>हउमै</w:t>
      </w:r>
      <w:r>
        <w:t xml:space="preserve"> </w:t>
      </w:r>
      <w:r>
        <w:rPr>
          <w:cs/>
          <w:lang w:bidi="hi-IN"/>
        </w:rPr>
        <w:t>कंडा</w:t>
      </w:r>
      <w:r>
        <w:t xml:space="preserve"> </w:t>
      </w:r>
      <w:r>
        <w:rPr>
          <w:cs/>
          <w:lang w:bidi="hi-IN"/>
        </w:rPr>
        <w:t>हे</w:t>
      </w:r>
      <w:r>
        <w:t xml:space="preserve"> </w:t>
      </w:r>
      <w:r>
        <w:rPr>
          <w:cs/>
          <w:lang w:bidi="hi-IN"/>
        </w:rPr>
        <w:t>॥</w:t>
      </w:r>
    </w:p>
    <w:p w:rsidR="00347EEB" w:rsidRDefault="00347EEB">
      <w:pPr>
        <w:pStyle w:val="SGGSRoman"/>
      </w:pPr>
      <w:r>
        <w:t>saakat har ras saad na jaani-aa tin antar ha-umai kandaa hay.</w:t>
      </w:r>
    </w:p>
    <w:p w:rsidR="00347EEB" w:rsidRDefault="00347EEB">
      <w:pPr>
        <w:pStyle w:val="SGGSTrans"/>
      </w:pPr>
      <w:r>
        <w:t>The wicked shaaktas, the faithless cynics, do not know the taste of the Lord's sublime essence. The thorn of egotism is embedded deep within them.</w:t>
      </w:r>
    </w:p>
    <w:p w:rsidR="00347EEB" w:rsidRDefault="00347EEB">
      <w:pPr>
        <w:pStyle w:val="SGGSGurm"/>
      </w:pPr>
      <w:r>
        <w:rPr>
          <w:cs/>
        </w:rPr>
        <w:t>ਜਿਉ ਜਿਉ ਚਲਹਿ ਚੁਭੈ ਦੁਖੁ ਪਾਵਹਿ ਜਮਕਾਲੁ ਸਹਹਿ ਸਿਰਿ ਡੰਡਾ ਹੇ ॥੨</w:t>
      </w:r>
      <w:r>
        <w:rPr>
          <w:cs/>
          <w:lang w:bidi="hi-IN"/>
        </w:rPr>
        <w:t xml:space="preserve">॥ </w:t>
      </w:r>
      <w:r>
        <w:rPr>
          <w:color w:val="008000"/>
          <w:sz w:val="18"/>
        </w:rPr>
        <w:t>(171)</w:t>
      </w:r>
    </w:p>
    <w:p w:rsidR="00347EEB" w:rsidRDefault="00347EEB">
      <w:pPr>
        <w:pStyle w:val="SGGSHindi"/>
      </w:pPr>
      <w:r>
        <w:rPr>
          <w:cs/>
          <w:lang w:bidi="hi-IN"/>
        </w:rPr>
        <w:t>जिउ</w:t>
      </w:r>
      <w:r>
        <w:t xml:space="preserve"> </w:t>
      </w:r>
      <w:r>
        <w:rPr>
          <w:cs/>
          <w:lang w:bidi="hi-IN"/>
        </w:rPr>
        <w:t>जिउ</w:t>
      </w:r>
      <w:r>
        <w:t xml:space="preserve"> </w:t>
      </w:r>
      <w:r>
        <w:rPr>
          <w:cs/>
          <w:lang w:bidi="hi-IN"/>
        </w:rPr>
        <w:t>चलहि</w:t>
      </w:r>
      <w:r>
        <w:t xml:space="preserve"> </w:t>
      </w:r>
      <w:r>
        <w:rPr>
          <w:cs/>
          <w:lang w:bidi="hi-IN"/>
        </w:rPr>
        <w:t>चुभै</w:t>
      </w:r>
      <w:r>
        <w:t xml:space="preserve"> </w:t>
      </w:r>
      <w:r>
        <w:rPr>
          <w:cs/>
          <w:lang w:bidi="hi-IN"/>
        </w:rPr>
        <w:t>दुखु</w:t>
      </w:r>
      <w:r>
        <w:t xml:space="preserve"> </w:t>
      </w:r>
      <w:r>
        <w:rPr>
          <w:cs/>
          <w:lang w:bidi="hi-IN"/>
        </w:rPr>
        <w:t>पावहि</w:t>
      </w:r>
      <w:r>
        <w:t xml:space="preserve"> </w:t>
      </w:r>
      <w:r>
        <w:rPr>
          <w:cs/>
          <w:lang w:bidi="hi-IN"/>
        </w:rPr>
        <w:t>जमकालु</w:t>
      </w:r>
      <w:r>
        <w:t xml:space="preserve"> </w:t>
      </w:r>
      <w:r>
        <w:rPr>
          <w:cs/>
          <w:lang w:bidi="hi-IN"/>
        </w:rPr>
        <w:t>सहहि</w:t>
      </w:r>
      <w:r>
        <w:t xml:space="preserve"> </w:t>
      </w:r>
      <w:r>
        <w:rPr>
          <w:cs/>
          <w:lang w:bidi="hi-IN"/>
        </w:rPr>
        <w:t>सिरि</w:t>
      </w:r>
      <w:r>
        <w:t xml:space="preserve"> </w:t>
      </w:r>
      <w:r>
        <w:rPr>
          <w:cs/>
          <w:lang w:bidi="hi-IN"/>
        </w:rPr>
        <w:t>डंडा</w:t>
      </w:r>
      <w:r>
        <w:t xml:space="preserve"> </w:t>
      </w:r>
      <w:r>
        <w:rPr>
          <w:cs/>
          <w:lang w:bidi="hi-IN"/>
        </w:rPr>
        <w:t>हे</w:t>
      </w:r>
      <w:r>
        <w:t xml:space="preserve"> </w:t>
      </w:r>
      <w:r>
        <w:rPr>
          <w:cs/>
          <w:lang w:bidi="hi-IN"/>
        </w:rPr>
        <w:t>॥२॥</w:t>
      </w:r>
    </w:p>
    <w:p w:rsidR="00347EEB" w:rsidRDefault="00347EEB">
      <w:pPr>
        <w:pStyle w:val="SGGSRoman"/>
      </w:pPr>
      <w:r>
        <w:t>ji-o ji-o chaleh chubhai dukh paavahi jamkaal saheh sir dandaa hay. ||2||</w:t>
      </w:r>
    </w:p>
    <w:p w:rsidR="00347EEB" w:rsidRDefault="00347EEB">
      <w:pPr>
        <w:pStyle w:val="SGGSTrans"/>
      </w:pPr>
      <w:r>
        <w:t>The more they walk away, the deeper it sticks into them, and the more they suffer in pain, until finally, the Messenger of Death smashes his club against their heads. ||2||</w:t>
      </w:r>
    </w:p>
    <w:p w:rsidR="00347EEB" w:rsidRDefault="00347EEB">
      <w:pPr>
        <w:pStyle w:val="SGGSGurm"/>
      </w:pPr>
      <w:r>
        <w:rPr>
          <w:cs/>
        </w:rPr>
        <w:t xml:space="preserve">ਹਰਿ ਜਨ ਹਰਿ ਹਰਿ ਨਾਮਿ ਸਮਾਣੇ ਦੁਖੁ ਜਨਮ ਮਰਣ ਭਵ ਖੰਡਾ ਹੇ ॥ </w:t>
      </w:r>
      <w:r>
        <w:rPr>
          <w:color w:val="008000"/>
          <w:sz w:val="18"/>
        </w:rPr>
        <w:t>(171)</w:t>
      </w:r>
    </w:p>
    <w:p w:rsidR="00347EEB" w:rsidRDefault="00347EEB">
      <w:pPr>
        <w:pStyle w:val="SGGSHindi"/>
      </w:pPr>
      <w:r>
        <w:rPr>
          <w:cs/>
          <w:lang w:bidi="hi-IN"/>
        </w:rPr>
        <w:t>हरि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समाणे</w:t>
      </w:r>
      <w:r>
        <w:t xml:space="preserve"> </w:t>
      </w:r>
      <w:r>
        <w:rPr>
          <w:cs/>
          <w:lang w:bidi="hi-IN"/>
        </w:rPr>
        <w:t>दुखु</w:t>
      </w:r>
      <w:r>
        <w:t xml:space="preserve"> </w:t>
      </w:r>
      <w:r>
        <w:rPr>
          <w:cs/>
          <w:lang w:bidi="hi-IN"/>
        </w:rPr>
        <w:t>जनम</w:t>
      </w:r>
      <w:r>
        <w:t xml:space="preserve"> </w:t>
      </w:r>
      <w:r>
        <w:rPr>
          <w:cs/>
          <w:lang w:bidi="hi-IN"/>
        </w:rPr>
        <w:t>मरण</w:t>
      </w:r>
      <w:r>
        <w:t xml:space="preserve"> </w:t>
      </w:r>
      <w:r>
        <w:rPr>
          <w:cs/>
          <w:lang w:bidi="hi-IN"/>
        </w:rPr>
        <w:t>भव</w:t>
      </w:r>
      <w:r>
        <w:t xml:space="preserve"> </w:t>
      </w:r>
      <w:r>
        <w:rPr>
          <w:cs/>
          <w:lang w:bidi="hi-IN"/>
        </w:rPr>
        <w:t>खंडा</w:t>
      </w:r>
      <w:r>
        <w:t xml:space="preserve"> </w:t>
      </w:r>
      <w:r>
        <w:rPr>
          <w:cs/>
          <w:lang w:bidi="hi-IN"/>
        </w:rPr>
        <w:t>हे</w:t>
      </w:r>
      <w:r>
        <w:t xml:space="preserve"> </w:t>
      </w:r>
      <w:r>
        <w:rPr>
          <w:cs/>
          <w:lang w:bidi="hi-IN"/>
        </w:rPr>
        <w:t>॥</w:t>
      </w:r>
    </w:p>
    <w:p w:rsidR="00347EEB" w:rsidRDefault="00347EEB">
      <w:pPr>
        <w:pStyle w:val="SGGSRoman"/>
      </w:pPr>
      <w:r>
        <w:t>har jan har har naam samaanay dukh janam maran bhav khanda hay.</w:t>
      </w:r>
    </w:p>
    <w:p w:rsidR="00347EEB" w:rsidRDefault="00347EEB">
      <w:pPr>
        <w:pStyle w:val="SGGSTrans"/>
      </w:pPr>
      <w:r>
        <w:t>The humble servants of the Lord are absorbed in the Name of the Lord, Har, Har. The pain of birth and the fear of death are eradicated.</w:t>
      </w:r>
    </w:p>
    <w:p w:rsidR="00347EEB" w:rsidRDefault="00347EEB">
      <w:pPr>
        <w:pStyle w:val="SGGSGurm"/>
      </w:pPr>
      <w:r>
        <w:rPr>
          <w:cs/>
        </w:rPr>
        <w:t>ਅਬਿਨਾਸੀ ਪੁਰਖੁ ਪਾਇਆ ਪਰਮੇਸਰੁ ਬਹੁ ਸੋਭ ਖੰਡ ਬ੍ਰਹਮੰਡਾ ਹੇ ॥੩</w:t>
      </w:r>
      <w:r>
        <w:rPr>
          <w:cs/>
          <w:lang w:bidi="hi-IN"/>
        </w:rPr>
        <w:t xml:space="preserve">॥ </w:t>
      </w:r>
      <w:r>
        <w:rPr>
          <w:color w:val="008000"/>
          <w:sz w:val="18"/>
        </w:rPr>
        <w:t>(171)</w:t>
      </w:r>
    </w:p>
    <w:p w:rsidR="00347EEB" w:rsidRDefault="00347EEB">
      <w:pPr>
        <w:pStyle w:val="SGGSHindi"/>
      </w:pPr>
      <w:r>
        <w:rPr>
          <w:cs/>
          <w:lang w:bidi="hi-IN"/>
        </w:rPr>
        <w:t>अबिनासी</w:t>
      </w:r>
      <w:r>
        <w:t xml:space="preserve"> </w:t>
      </w:r>
      <w:r>
        <w:rPr>
          <w:cs/>
          <w:lang w:bidi="hi-IN"/>
        </w:rPr>
        <w:t>पुरखु</w:t>
      </w:r>
      <w:r>
        <w:t xml:space="preserve"> </w:t>
      </w:r>
      <w:r>
        <w:rPr>
          <w:cs/>
          <w:lang w:bidi="hi-IN"/>
        </w:rPr>
        <w:t>पाइआ</w:t>
      </w:r>
      <w:r>
        <w:t xml:space="preserve"> </w:t>
      </w:r>
      <w:r>
        <w:rPr>
          <w:cs/>
          <w:lang w:bidi="hi-IN"/>
        </w:rPr>
        <w:t>परमेसरु</w:t>
      </w:r>
      <w:r>
        <w:t xml:space="preserve"> </w:t>
      </w:r>
      <w:r>
        <w:rPr>
          <w:cs/>
          <w:lang w:bidi="hi-IN"/>
        </w:rPr>
        <w:t>बहु</w:t>
      </w:r>
      <w:r>
        <w:t xml:space="preserve"> </w:t>
      </w:r>
      <w:r>
        <w:rPr>
          <w:cs/>
          <w:lang w:bidi="hi-IN"/>
        </w:rPr>
        <w:t>सोभ</w:t>
      </w:r>
      <w:r>
        <w:t xml:space="preserve"> </w:t>
      </w:r>
      <w:r>
        <w:rPr>
          <w:cs/>
          <w:lang w:bidi="hi-IN"/>
        </w:rPr>
        <w:t>खंड</w:t>
      </w:r>
      <w:r>
        <w:t xml:space="preserve"> </w:t>
      </w:r>
      <w:r>
        <w:rPr>
          <w:cs/>
          <w:lang w:bidi="hi-IN"/>
        </w:rPr>
        <w:t>ब्रहमंडा</w:t>
      </w:r>
      <w:r>
        <w:t xml:space="preserve"> </w:t>
      </w:r>
      <w:r>
        <w:rPr>
          <w:cs/>
          <w:lang w:bidi="hi-IN"/>
        </w:rPr>
        <w:t>हे</w:t>
      </w:r>
      <w:r>
        <w:t xml:space="preserve"> </w:t>
      </w:r>
      <w:r>
        <w:rPr>
          <w:cs/>
          <w:lang w:bidi="hi-IN"/>
        </w:rPr>
        <w:t>॥३॥</w:t>
      </w:r>
    </w:p>
    <w:p w:rsidR="00347EEB" w:rsidRDefault="00347EEB">
      <w:pPr>
        <w:pStyle w:val="SGGSRoman"/>
      </w:pPr>
      <w:r>
        <w:t>abhinaasee purakh paa-i-aa parmaysar baho sobh khand barahmandaa hay. ||3||</w:t>
      </w:r>
    </w:p>
    <w:p w:rsidR="00347EEB" w:rsidRDefault="00347EEB">
      <w:pPr>
        <w:pStyle w:val="SGGSTrans"/>
      </w:pPr>
      <w:r>
        <w:t>They have obtained the Imperishable Supreme Being, the Transcendent Lord God, and they obtain great honor throughout all the worlds and realms. ||3||</w:t>
      </w:r>
    </w:p>
    <w:p w:rsidR="00347EEB" w:rsidRDefault="00347EEB">
      <w:pPr>
        <w:pStyle w:val="SGGSGurm"/>
      </w:pPr>
      <w:r>
        <w:rPr>
          <w:cs/>
        </w:rPr>
        <w:t xml:space="preserve">ਹਮ ਗਰੀਬ ਮਸਕੀਨ ਪ੍ਰਭ ਤੇਰੇ ਹਰਿ ਰਾਖੁ ਰਾਖੁ ਵਡ ਵਡਾ ਹੇ ॥ </w:t>
      </w:r>
      <w:r>
        <w:rPr>
          <w:color w:val="008000"/>
          <w:sz w:val="18"/>
        </w:rPr>
        <w:t>(171)</w:t>
      </w:r>
    </w:p>
    <w:p w:rsidR="00347EEB" w:rsidRDefault="00347EEB">
      <w:pPr>
        <w:pStyle w:val="SGGSHindi"/>
      </w:pPr>
      <w:r>
        <w:rPr>
          <w:cs/>
          <w:lang w:bidi="hi-IN"/>
        </w:rPr>
        <w:t>हम</w:t>
      </w:r>
      <w:r>
        <w:t xml:space="preserve"> </w:t>
      </w:r>
      <w:r>
        <w:rPr>
          <w:cs/>
          <w:lang w:bidi="hi-IN"/>
        </w:rPr>
        <w:t>गरीब</w:t>
      </w:r>
      <w:r>
        <w:t xml:space="preserve"> </w:t>
      </w:r>
      <w:r>
        <w:rPr>
          <w:cs/>
          <w:lang w:bidi="hi-IN"/>
        </w:rPr>
        <w:t>मसकीन</w:t>
      </w:r>
      <w:r>
        <w:t xml:space="preserve"> </w:t>
      </w:r>
      <w:r>
        <w:rPr>
          <w:cs/>
          <w:lang w:bidi="hi-IN"/>
        </w:rPr>
        <w:t>प्रभ</w:t>
      </w:r>
      <w:r>
        <w:t xml:space="preserve"> </w:t>
      </w:r>
      <w:r>
        <w:rPr>
          <w:cs/>
          <w:lang w:bidi="hi-IN"/>
        </w:rPr>
        <w:t>तेरे</w:t>
      </w:r>
      <w:r>
        <w:t xml:space="preserve"> </w:t>
      </w:r>
      <w:r>
        <w:rPr>
          <w:cs/>
          <w:lang w:bidi="hi-IN"/>
        </w:rPr>
        <w:t>हरि</w:t>
      </w:r>
      <w:r>
        <w:t xml:space="preserve"> </w:t>
      </w:r>
      <w:r>
        <w:rPr>
          <w:cs/>
          <w:lang w:bidi="hi-IN"/>
        </w:rPr>
        <w:t>राखु</w:t>
      </w:r>
      <w:r>
        <w:t xml:space="preserve"> </w:t>
      </w:r>
      <w:r>
        <w:rPr>
          <w:cs/>
          <w:lang w:bidi="hi-IN"/>
        </w:rPr>
        <w:t>राखु</w:t>
      </w:r>
      <w:r>
        <w:t xml:space="preserve"> </w:t>
      </w:r>
      <w:r>
        <w:rPr>
          <w:cs/>
          <w:lang w:bidi="hi-IN"/>
        </w:rPr>
        <w:t>वड</w:t>
      </w:r>
      <w:r>
        <w:t xml:space="preserve"> </w:t>
      </w:r>
      <w:r>
        <w:rPr>
          <w:cs/>
          <w:lang w:bidi="hi-IN"/>
        </w:rPr>
        <w:t>वडा</w:t>
      </w:r>
      <w:r>
        <w:t xml:space="preserve"> </w:t>
      </w:r>
      <w:r>
        <w:rPr>
          <w:cs/>
          <w:lang w:bidi="hi-IN"/>
        </w:rPr>
        <w:t>हे</w:t>
      </w:r>
      <w:r>
        <w:t xml:space="preserve"> </w:t>
      </w:r>
      <w:r>
        <w:rPr>
          <w:cs/>
          <w:lang w:bidi="hi-IN"/>
        </w:rPr>
        <w:t>॥</w:t>
      </w:r>
    </w:p>
    <w:p w:rsidR="00347EEB" w:rsidRDefault="00347EEB">
      <w:pPr>
        <w:pStyle w:val="SGGSRoman"/>
      </w:pPr>
      <w:r>
        <w:t>ham gareeb maskeen parabh tayray har raakh raakh vad vadaa hay.</w:t>
      </w:r>
    </w:p>
    <w:p w:rsidR="00347EEB" w:rsidRDefault="00347EEB">
      <w:pPr>
        <w:pStyle w:val="SGGSTrans"/>
      </w:pPr>
      <w:r>
        <w:t>I am poor and meek, God, but I am Yours! Save me, please save me, O Greatest of the Great!</w:t>
      </w:r>
    </w:p>
    <w:p w:rsidR="00347EEB" w:rsidRDefault="00347EEB">
      <w:pPr>
        <w:pStyle w:val="SGGSGurm"/>
      </w:pPr>
      <w:r>
        <w:rPr>
          <w:cs/>
        </w:rPr>
        <w:t>ਜਨ ਨਾਨਕ ਨਾਮੁ ਅਧਾਰੁ ਟੇਕ ਹੈ ਹਰਿ ਨਾਮੇ ਹੀ ਸੁਖੁ ਮੰਡਾ ਹੇ ॥੪</w:t>
      </w:r>
      <w:r>
        <w:rPr>
          <w:cs/>
          <w:lang w:bidi="hi-IN"/>
        </w:rPr>
        <w:t>॥</w:t>
      </w:r>
      <w:r>
        <w:t>੮</w:t>
      </w:r>
      <w:r>
        <w:rPr>
          <w:cs/>
        </w:rPr>
        <w:t>॥੨੨</w:t>
      </w:r>
      <w:r>
        <w:rPr>
          <w:cs/>
          <w:lang w:bidi="hi-IN"/>
        </w:rPr>
        <w:t>॥</w:t>
      </w:r>
      <w:r>
        <w:t>੬੦</w:t>
      </w:r>
      <w:r>
        <w:rPr>
          <w:cs/>
        </w:rPr>
        <w:t xml:space="preserve">॥ </w:t>
      </w:r>
      <w:r>
        <w:rPr>
          <w:color w:val="008000"/>
          <w:sz w:val="18"/>
        </w:rPr>
        <w:t>(171)</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अधारु</w:t>
      </w:r>
      <w:r>
        <w:t xml:space="preserve"> </w:t>
      </w:r>
      <w:r>
        <w:rPr>
          <w:cs/>
          <w:lang w:bidi="hi-IN"/>
        </w:rPr>
        <w:t>टेक</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सुखु</w:t>
      </w:r>
      <w:r>
        <w:t xml:space="preserve"> </w:t>
      </w:r>
      <w:r>
        <w:rPr>
          <w:cs/>
          <w:lang w:bidi="hi-IN"/>
        </w:rPr>
        <w:t>मंडा</w:t>
      </w:r>
      <w:r>
        <w:t xml:space="preserve"> </w:t>
      </w:r>
      <w:r>
        <w:rPr>
          <w:cs/>
          <w:lang w:bidi="hi-IN"/>
        </w:rPr>
        <w:t>हे</w:t>
      </w:r>
      <w:r>
        <w:t xml:space="preserve"> </w:t>
      </w:r>
      <w:r>
        <w:rPr>
          <w:cs/>
          <w:lang w:bidi="hi-IN"/>
        </w:rPr>
        <w:t>॥४॥८॥२२॥६०॥</w:t>
      </w:r>
    </w:p>
    <w:p w:rsidR="00347EEB" w:rsidRDefault="00347EEB">
      <w:pPr>
        <w:pStyle w:val="SGGSRoman"/>
      </w:pPr>
      <w:r>
        <w:t>jan naanak naam aDhaar tayk hai har naamay hee sukh mandaa hay. ||4||8||22||60||</w:t>
      </w:r>
    </w:p>
    <w:p w:rsidR="00347EEB" w:rsidRDefault="00347EEB">
      <w:pPr>
        <w:pStyle w:val="SGGSTrans"/>
      </w:pPr>
      <w:r>
        <w:t>Servant Nanak takes the Sustenance and Support of the Naam. In the Name of the Lord, he enjoys celestial peace. ||4||8||22||60||</w:t>
      </w:r>
    </w:p>
    <w:p w:rsidR="00347EEB" w:rsidRDefault="00347EEB">
      <w:pPr>
        <w:pStyle w:val="SGGSGurm"/>
      </w:pPr>
      <w:r>
        <w:rPr>
          <w:cs/>
        </w:rPr>
        <w:t xml:space="preserve">ਗਉੜੀ ਪੂਰਬੀ ਮਹਲਾ ੪ </w:t>
      </w:r>
      <w:r>
        <w:rPr>
          <w:cs/>
          <w:lang w:bidi="hi-IN"/>
        </w:rPr>
        <w:t xml:space="preserve">॥ </w:t>
      </w:r>
      <w:r>
        <w:rPr>
          <w:color w:val="008000"/>
          <w:sz w:val="18"/>
        </w:rPr>
        <w:t>(171)</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ਇਸੁ ਗੜ ਮਹਿ ਹਰਿ ਰਾਮ ਰਾਇ ਹੈ ਕਿਛੁ ਸਾਦੁ ਨ ਪਾਵੈ ਧੀਠਾ ॥ </w:t>
      </w:r>
      <w:r>
        <w:rPr>
          <w:color w:val="008000"/>
          <w:sz w:val="18"/>
        </w:rPr>
        <w:t>(171)</w:t>
      </w:r>
    </w:p>
    <w:p w:rsidR="00347EEB" w:rsidRDefault="00347EEB">
      <w:pPr>
        <w:pStyle w:val="SGGSHindi"/>
      </w:pPr>
      <w:r>
        <w:rPr>
          <w:cs/>
          <w:lang w:bidi="hi-IN"/>
        </w:rPr>
        <w:t>इसु</w:t>
      </w:r>
      <w:r>
        <w:t xml:space="preserve"> </w:t>
      </w:r>
      <w:r>
        <w:rPr>
          <w:cs/>
          <w:lang w:bidi="hi-IN"/>
        </w:rPr>
        <w:t>गड़</w:t>
      </w:r>
      <w:r>
        <w:t xml:space="preserve"> </w:t>
      </w:r>
      <w:r>
        <w:rPr>
          <w:cs/>
          <w:lang w:bidi="hi-IN"/>
        </w:rPr>
        <w:t>महि</w:t>
      </w:r>
      <w:r>
        <w:t xml:space="preserve"> </w:t>
      </w:r>
      <w:r>
        <w:rPr>
          <w:cs/>
          <w:lang w:bidi="hi-IN"/>
        </w:rPr>
        <w:t>हरि</w:t>
      </w:r>
      <w:r>
        <w:t xml:space="preserve"> </w:t>
      </w:r>
      <w:r>
        <w:rPr>
          <w:cs/>
          <w:lang w:bidi="hi-IN"/>
        </w:rPr>
        <w:t>राम</w:t>
      </w:r>
      <w:r>
        <w:t xml:space="preserve"> </w:t>
      </w:r>
      <w:r>
        <w:rPr>
          <w:cs/>
          <w:lang w:bidi="hi-IN"/>
        </w:rPr>
        <w:t>राइ</w:t>
      </w:r>
      <w:r>
        <w:t xml:space="preserve"> </w:t>
      </w:r>
      <w:r>
        <w:rPr>
          <w:cs/>
          <w:lang w:bidi="hi-IN"/>
        </w:rPr>
        <w:t>है</w:t>
      </w:r>
      <w:r>
        <w:t xml:space="preserve"> </w:t>
      </w:r>
      <w:r>
        <w:rPr>
          <w:cs/>
          <w:lang w:bidi="hi-IN"/>
        </w:rPr>
        <w:t>किछु</w:t>
      </w:r>
      <w:r>
        <w:t xml:space="preserve"> </w:t>
      </w:r>
      <w:r>
        <w:rPr>
          <w:cs/>
          <w:lang w:bidi="hi-IN"/>
        </w:rPr>
        <w:t>सादु</w:t>
      </w:r>
      <w:r>
        <w:t xml:space="preserve"> </w:t>
      </w:r>
      <w:r>
        <w:rPr>
          <w:cs/>
          <w:lang w:bidi="hi-IN"/>
        </w:rPr>
        <w:t>न</w:t>
      </w:r>
      <w:r>
        <w:t xml:space="preserve"> </w:t>
      </w:r>
      <w:r>
        <w:rPr>
          <w:cs/>
          <w:lang w:bidi="hi-IN"/>
        </w:rPr>
        <w:t>पावै</w:t>
      </w:r>
      <w:r>
        <w:t xml:space="preserve"> </w:t>
      </w:r>
      <w:r>
        <w:rPr>
          <w:cs/>
          <w:lang w:bidi="hi-IN"/>
        </w:rPr>
        <w:t>धीठा</w:t>
      </w:r>
      <w:r>
        <w:t xml:space="preserve"> </w:t>
      </w:r>
      <w:r>
        <w:rPr>
          <w:cs/>
          <w:lang w:bidi="hi-IN"/>
        </w:rPr>
        <w:t>॥</w:t>
      </w:r>
    </w:p>
    <w:p w:rsidR="00347EEB" w:rsidRDefault="00347EEB">
      <w:pPr>
        <w:pStyle w:val="SGGSRoman"/>
      </w:pPr>
      <w:r>
        <w:t>is garh meh har raam raa-ay hai kichh saad na paavai Dheethaa.</w:t>
      </w:r>
    </w:p>
    <w:p w:rsidR="00347EEB" w:rsidRDefault="00347EEB">
      <w:pPr>
        <w:pStyle w:val="SGGSTrans"/>
      </w:pPr>
      <w:r>
        <w:t>Within this body-fortress is the Lord, the Sovereign Lord King, but the stubborn ones do not find the taste.</w:t>
      </w:r>
    </w:p>
    <w:p w:rsidR="00347EEB" w:rsidRDefault="00347EEB">
      <w:pPr>
        <w:pStyle w:val="SGGSGurm"/>
      </w:pPr>
      <w:r>
        <w:rPr>
          <w:cs/>
        </w:rPr>
        <w:t>ਹਰਿ ਦੀਨ ਦਇਆਲਿ ਅਨੁਗ੍ਰਹੁ ਕੀਆ ਹਰਿ ਗੁਰ ਸਬਦੀ ਚਖਿ ਡੀਠਾ ॥੧</w:t>
      </w:r>
      <w:r>
        <w:rPr>
          <w:cs/>
          <w:lang w:bidi="hi-IN"/>
        </w:rPr>
        <w:t xml:space="preserve">॥ </w:t>
      </w:r>
      <w:r>
        <w:rPr>
          <w:color w:val="008000"/>
          <w:sz w:val="18"/>
        </w:rPr>
        <w:t>(171)</w:t>
      </w:r>
    </w:p>
    <w:p w:rsidR="00347EEB" w:rsidRDefault="00347EEB">
      <w:pPr>
        <w:pStyle w:val="SGGSHindi"/>
      </w:pPr>
      <w:r>
        <w:rPr>
          <w:cs/>
          <w:lang w:bidi="hi-IN"/>
        </w:rPr>
        <w:t>हरि</w:t>
      </w:r>
      <w:r>
        <w:t xml:space="preserve"> </w:t>
      </w:r>
      <w:r>
        <w:rPr>
          <w:cs/>
          <w:lang w:bidi="hi-IN"/>
        </w:rPr>
        <w:t>दीन</w:t>
      </w:r>
      <w:r>
        <w:t xml:space="preserve"> </w:t>
      </w:r>
      <w:r>
        <w:rPr>
          <w:cs/>
          <w:lang w:bidi="hi-IN"/>
        </w:rPr>
        <w:t>दइआलि</w:t>
      </w:r>
      <w:r>
        <w:t xml:space="preserve"> </w:t>
      </w:r>
      <w:r>
        <w:rPr>
          <w:cs/>
          <w:lang w:bidi="hi-IN"/>
        </w:rPr>
        <w:t>अनुग्रहु</w:t>
      </w:r>
      <w:r>
        <w:t xml:space="preserve"> </w:t>
      </w:r>
      <w:r>
        <w:rPr>
          <w:cs/>
          <w:lang w:bidi="hi-IN"/>
        </w:rPr>
        <w:t>कीआ</w:t>
      </w:r>
      <w:r>
        <w:t xml:space="preserve"> </w:t>
      </w:r>
      <w:r>
        <w:rPr>
          <w:cs/>
          <w:lang w:bidi="hi-IN"/>
        </w:rPr>
        <w:t>हरि</w:t>
      </w:r>
      <w:r>
        <w:t xml:space="preserve"> </w:t>
      </w:r>
      <w:r>
        <w:rPr>
          <w:cs/>
          <w:lang w:bidi="hi-IN"/>
        </w:rPr>
        <w:t>गुर</w:t>
      </w:r>
      <w:r>
        <w:t xml:space="preserve"> </w:t>
      </w:r>
      <w:r>
        <w:rPr>
          <w:cs/>
          <w:lang w:bidi="hi-IN"/>
        </w:rPr>
        <w:t>सबदी</w:t>
      </w:r>
      <w:r>
        <w:t xml:space="preserve"> </w:t>
      </w:r>
      <w:r>
        <w:rPr>
          <w:cs/>
          <w:lang w:bidi="hi-IN"/>
        </w:rPr>
        <w:t>चखि</w:t>
      </w:r>
      <w:r>
        <w:t xml:space="preserve"> </w:t>
      </w:r>
      <w:r>
        <w:rPr>
          <w:cs/>
          <w:lang w:bidi="hi-IN"/>
        </w:rPr>
        <w:t>डीठा</w:t>
      </w:r>
      <w:r>
        <w:t xml:space="preserve"> </w:t>
      </w:r>
      <w:r>
        <w:rPr>
          <w:cs/>
          <w:lang w:bidi="hi-IN"/>
        </w:rPr>
        <w:t>॥१॥</w:t>
      </w:r>
    </w:p>
    <w:p w:rsidR="00347EEB" w:rsidRDefault="00347EEB">
      <w:pPr>
        <w:pStyle w:val="SGGSRoman"/>
      </w:pPr>
      <w:r>
        <w:t>har deen da-i-aal anoograhu kee-aa har gur sabdee chakh deethaa. ||1||</w:t>
      </w:r>
    </w:p>
    <w:p w:rsidR="00347EEB" w:rsidRDefault="00347EEB">
      <w:pPr>
        <w:pStyle w:val="SGGSTrans"/>
      </w:pPr>
      <w:r>
        <w:t>When the Lord, Merciful to the meek, showed His Mercy, I found and tasted it, through the Word of the Guru's Shabad. ||1||</w:t>
      </w:r>
    </w:p>
    <w:p w:rsidR="00347EEB" w:rsidRDefault="00347EEB">
      <w:pPr>
        <w:pStyle w:val="SGGSGurm"/>
      </w:pPr>
      <w:r>
        <w:rPr>
          <w:cs/>
        </w:rPr>
        <w:t>ਰਾਮ ਹਰਿ ਕੀਰਤਨੁ ਗੁਰ ਲਿਵ ਮੀਠਾ ॥੧</w:t>
      </w:r>
      <w:r>
        <w:rPr>
          <w:cs/>
          <w:lang w:bidi="hi-IN"/>
        </w:rPr>
        <w:t xml:space="preserve">॥ </w:t>
      </w:r>
      <w:r>
        <w:t xml:space="preserve">ਰਹਾਉ ॥ </w:t>
      </w:r>
      <w:r>
        <w:rPr>
          <w:color w:val="008000"/>
          <w:sz w:val="18"/>
        </w:rPr>
        <w:t>(171)</w:t>
      </w:r>
    </w:p>
    <w:p w:rsidR="00347EEB" w:rsidRDefault="00347EEB">
      <w:pPr>
        <w:pStyle w:val="SGGSHindi"/>
      </w:pPr>
      <w:r>
        <w:rPr>
          <w:cs/>
          <w:lang w:bidi="hi-IN"/>
        </w:rPr>
        <w:t>राम</w:t>
      </w:r>
      <w:r>
        <w:t xml:space="preserve"> </w:t>
      </w:r>
      <w:r>
        <w:rPr>
          <w:cs/>
          <w:lang w:bidi="hi-IN"/>
        </w:rPr>
        <w:t>हरि</w:t>
      </w:r>
      <w:r>
        <w:t xml:space="preserve"> </w:t>
      </w:r>
      <w:r>
        <w:rPr>
          <w:cs/>
          <w:lang w:bidi="hi-IN"/>
        </w:rPr>
        <w:t>कीरतनु</w:t>
      </w:r>
      <w:r>
        <w:t xml:space="preserve"> </w:t>
      </w:r>
      <w:r>
        <w:rPr>
          <w:cs/>
          <w:lang w:bidi="hi-IN"/>
        </w:rPr>
        <w:t>गुर</w:t>
      </w:r>
      <w:r>
        <w:t xml:space="preserve"> </w:t>
      </w:r>
      <w:r>
        <w:rPr>
          <w:cs/>
          <w:lang w:bidi="hi-IN"/>
        </w:rPr>
        <w:t>लिव</w:t>
      </w:r>
      <w:r>
        <w:t xml:space="preserve"> </w:t>
      </w:r>
      <w:r>
        <w:rPr>
          <w:cs/>
          <w:lang w:bidi="hi-IN"/>
        </w:rPr>
        <w:t>मीठा</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raam har keertan gur liv meethaa. ||1|| rahaa-o.</w:t>
      </w:r>
    </w:p>
    <w:p w:rsidR="00347EEB" w:rsidRDefault="00347EEB">
      <w:pPr>
        <w:pStyle w:val="SGGSTrans"/>
      </w:pPr>
      <w:r>
        <w:t>Lovingly focused upon the Guru, the Kirtan of the Lord's Praise has become sweet to me. ||1||Pause||</w:t>
      </w:r>
    </w:p>
    <w:p w:rsidR="00347EEB" w:rsidRDefault="00347EEB">
      <w:pPr>
        <w:pStyle w:val="SGGSGurm"/>
      </w:pPr>
      <w:r>
        <w:rPr>
          <w:cs/>
        </w:rPr>
        <w:t xml:space="preserve">ਹਰਿ ਅਗਮੁ ਅਗੋਚਰੁ ਪਾਰਬ੍ਰਹਮੁ ਹੈ ਮਿਲਿ ਸਤਿਗੁਰ ਲਾਗਿ ਬਸੀਠਾ ॥ </w:t>
      </w:r>
      <w:r>
        <w:rPr>
          <w:color w:val="008000"/>
          <w:sz w:val="18"/>
        </w:rPr>
        <w:t>(171)</w:t>
      </w:r>
    </w:p>
    <w:p w:rsidR="00347EEB" w:rsidRDefault="00347EEB">
      <w:pPr>
        <w:pStyle w:val="SGGSHindi"/>
      </w:pPr>
      <w:r>
        <w:rPr>
          <w:cs/>
          <w:lang w:bidi="hi-IN"/>
        </w:rPr>
        <w:t>हरि</w:t>
      </w:r>
      <w:r>
        <w:t xml:space="preserve"> </w:t>
      </w:r>
      <w:r>
        <w:rPr>
          <w:cs/>
          <w:lang w:bidi="hi-IN"/>
        </w:rPr>
        <w:t>अगमु</w:t>
      </w:r>
      <w:r>
        <w:t xml:space="preserve"> </w:t>
      </w:r>
      <w:r>
        <w:rPr>
          <w:cs/>
          <w:lang w:bidi="hi-IN"/>
        </w:rPr>
        <w:t>अगोचरु</w:t>
      </w:r>
      <w:r>
        <w:t xml:space="preserve"> </w:t>
      </w:r>
      <w:r>
        <w:rPr>
          <w:cs/>
          <w:lang w:bidi="hi-IN"/>
        </w:rPr>
        <w:t>पारब्रहमु</w:t>
      </w:r>
      <w:r>
        <w:t xml:space="preserve"> </w:t>
      </w:r>
      <w:r>
        <w:rPr>
          <w:cs/>
          <w:lang w:bidi="hi-IN"/>
        </w:rPr>
        <w:t>है</w:t>
      </w:r>
      <w:r>
        <w:t xml:space="preserve"> </w:t>
      </w:r>
      <w:r>
        <w:rPr>
          <w:cs/>
          <w:lang w:bidi="hi-IN"/>
        </w:rPr>
        <w:t>मिलि</w:t>
      </w:r>
      <w:r>
        <w:t xml:space="preserve"> </w:t>
      </w:r>
      <w:r>
        <w:rPr>
          <w:cs/>
          <w:lang w:bidi="hi-IN"/>
        </w:rPr>
        <w:t>सतिगुर</w:t>
      </w:r>
      <w:r>
        <w:t xml:space="preserve"> </w:t>
      </w:r>
      <w:r>
        <w:rPr>
          <w:cs/>
          <w:lang w:bidi="hi-IN"/>
        </w:rPr>
        <w:t>लागि</w:t>
      </w:r>
      <w:r>
        <w:t xml:space="preserve"> </w:t>
      </w:r>
      <w:r>
        <w:rPr>
          <w:cs/>
          <w:lang w:bidi="hi-IN"/>
        </w:rPr>
        <w:t>बसीठा</w:t>
      </w:r>
      <w:r>
        <w:t xml:space="preserve"> </w:t>
      </w:r>
      <w:r>
        <w:rPr>
          <w:cs/>
          <w:lang w:bidi="hi-IN"/>
        </w:rPr>
        <w:t>॥</w:t>
      </w:r>
    </w:p>
    <w:p w:rsidR="00347EEB" w:rsidRDefault="00347EEB">
      <w:pPr>
        <w:pStyle w:val="SGGSRoman"/>
      </w:pPr>
      <w:r>
        <w:t>har agam agochar paarbarahm hai mil satgur laag baseethaa.</w:t>
      </w:r>
    </w:p>
    <w:p w:rsidR="00347EEB" w:rsidRDefault="00347EEB">
      <w:pPr>
        <w:pStyle w:val="SGGSTrans"/>
      </w:pPr>
      <w:r>
        <w:t>The Lord, the Supreme Lord God, is Inaccessible and Unfathomable. Those who are committed to the True Guru, the Divine Intermediary, meet the Lord.</w:t>
      </w:r>
    </w:p>
    <w:p w:rsidR="00347EEB" w:rsidRDefault="00347EEB">
      <w:pPr>
        <w:pStyle w:val="SGGSGurm"/>
      </w:pPr>
      <w:r>
        <w:rPr>
          <w:cs/>
        </w:rPr>
        <w:t>ਜਿਨ ਗੁਰ ਬਚਨ ਸੁਖਾਨੇ ਹੀਅਰੈ ਤਿਨ ਆਗੈ ਆਣਿ ਪਰੀਠਾ ॥੨</w:t>
      </w:r>
      <w:r>
        <w:rPr>
          <w:cs/>
          <w:lang w:bidi="hi-IN"/>
        </w:rPr>
        <w:t xml:space="preserve">॥ </w:t>
      </w:r>
      <w:r>
        <w:rPr>
          <w:color w:val="008000"/>
          <w:sz w:val="18"/>
        </w:rPr>
        <w:t>(171)</w:t>
      </w:r>
    </w:p>
    <w:p w:rsidR="00347EEB" w:rsidRDefault="00347EEB">
      <w:pPr>
        <w:pStyle w:val="SGGSHindi"/>
      </w:pPr>
      <w:r>
        <w:rPr>
          <w:cs/>
          <w:lang w:bidi="hi-IN"/>
        </w:rPr>
        <w:t>जिन</w:t>
      </w:r>
      <w:r>
        <w:t xml:space="preserve"> </w:t>
      </w:r>
      <w:r>
        <w:rPr>
          <w:cs/>
          <w:lang w:bidi="hi-IN"/>
        </w:rPr>
        <w:t>गुर</w:t>
      </w:r>
      <w:r>
        <w:t xml:space="preserve"> </w:t>
      </w:r>
      <w:r>
        <w:rPr>
          <w:cs/>
          <w:lang w:bidi="hi-IN"/>
        </w:rPr>
        <w:t>बचन</w:t>
      </w:r>
      <w:r>
        <w:t xml:space="preserve"> </w:t>
      </w:r>
      <w:r>
        <w:rPr>
          <w:cs/>
          <w:lang w:bidi="hi-IN"/>
        </w:rPr>
        <w:t>सुखाने</w:t>
      </w:r>
      <w:r>
        <w:t xml:space="preserve"> </w:t>
      </w:r>
      <w:r>
        <w:rPr>
          <w:cs/>
          <w:lang w:bidi="hi-IN"/>
        </w:rPr>
        <w:t>हीअरै</w:t>
      </w:r>
      <w:r>
        <w:t xml:space="preserve"> </w:t>
      </w:r>
      <w:r>
        <w:rPr>
          <w:cs/>
          <w:lang w:bidi="hi-IN"/>
        </w:rPr>
        <w:t>तिन</w:t>
      </w:r>
      <w:r>
        <w:t xml:space="preserve"> </w:t>
      </w:r>
      <w:r>
        <w:rPr>
          <w:cs/>
          <w:lang w:bidi="hi-IN"/>
        </w:rPr>
        <w:t>आगै</w:t>
      </w:r>
      <w:r>
        <w:t xml:space="preserve"> </w:t>
      </w:r>
      <w:r>
        <w:rPr>
          <w:cs/>
          <w:lang w:bidi="hi-IN"/>
        </w:rPr>
        <w:t>आणि</w:t>
      </w:r>
      <w:r>
        <w:t xml:space="preserve"> </w:t>
      </w:r>
      <w:r>
        <w:rPr>
          <w:cs/>
          <w:lang w:bidi="hi-IN"/>
        </w:rPr>
        <w:t>परीठा</w:t>
      </w:r>
      <w:r>
        <w:t xml:space="preserve"> </w:t>
      </w:r>
      <w:r>
        <w:rPr>
          <w:cs/>
          <w:lang w:bidi="hi-IN"/>
        </w:rPr>
        <w:t>॥२॥</w:t>
      </w:r>
    </w:p>
    <w:p w:rsidR="00347EEB" w:rsidRDefault="00347EEB">
      <w:pPr>
        <w:pStyle w:val="SGGSRoman"/>
      </w:pPr>
      <w:r>
        <w:t>jin gur bachan sukhaanay hee-arai tin aagai aan pareethaa. ||2||</w:t>
      </w:r>
    </w:p>
    <w:p w:rsidR="00347EEB" w:rsidRDefault="00347EEB">
      <w:pPr>
        <w:pStyle w:val="SGGSTrans"/>
      </w:pPr>
      <w:r>
        <w:t>Those whose hearts are pleased with the Guru's Teachings - the Lord's Presence is revealed to them. ||2||</w:t>
      </w:r>
    </w:p>
    <w:p w:rsidR="00347EEB" w:rsidRDefault="00347EEB">
      <w:pPr>
        <w:pStyle w:val="SGGSGurm"/>
      </w:pPr>
      <w:r>
        <w:rPr>
          <w:cs/>
        </w:rPr>
        <w:t xml:space="preserve">ਮਨਮੁਖ ਹੀਅਰਾ ਅਤਿ ਕਠੋਰੁ ਹੈ ਤਿਨ ਅੰਤਰਿ ਕਾਰ ਕਰੀਠਾ ॥ </w:t>
      </w:r>
      <w:r>
        <w:rPr>
          <w:color w:val="008000"/>
          <w:sz w:val="18"/>
        </w:rPr>
        <w:t>(171)</w:t>
      </w:r>
    </w:p>
    <w:p w:rsidR="00347EEB" w:rsidRDefault="00347EEB">
      <w:pPr>
        <w:pStyle w:val="SGGSHindi"/>
      </w:pPr>
      <w:r>
        <w:rPr>
          <w:cs/>
          <w:lang w:bidi="hi-IN"/>
        </w:rPr>
        <w:t>मनमुख</w:t>
      </w:r>
      <w:r>
        <w:t xml:space="preserve"> </w:t>
      </w:r>
      <w:r>
        <w:rPr>
          <w:cs/>
          <w:lang w:bidi="hi-IN"/>
        </w:rPr>
        <w:t>हीअरा</w:t>
      </w:r>
      <w:r>
        <w:t xml:space="preserve"> </w:t>
      </w:r>
      <w:r>
        <w:rPr>
          <w:cs/>
          <w:lang w:bidi="hi-IN"/>
        </w:rPr>
        <w:t>अति</w:t>
      </w:r>
      <w:r>
        <w:t xml:space="preserve"> </w:t>
      </w:r>
      <w:r>
        <w:rPr>
          <w:cs/>
          <w:lang w:bidi="hi-IN"/>
        </w:rPr>
        <w:t>कठोरु</w:t>
      </w:r>
      <w:r>
        <w:t xml:space="preserve"> </w:t>
      </w:r>
      <w:r>
        <w:rPr>
          <w:cs/>
          <w:lang w:bidi="hi-IN"/>
        </w:rPr>
        <w:t>है</w:t>
      </w:r>
      <w:r>
        <w:t xml:space="preserve"> </w:t>
      </w:r>
      <w:r>
        <w:rPr>
          <w:cs/>
          <w:lang w:bidi="hi-IN"/>
        </w:rPr>
        <w:t>तिन</w:t>
      </w:r>
      <w:r>
        <w:t xml:space="preserve"> </w:t>
      </w:r>
      <w:r>
        <w:rPr>
          <w:cs/>
          <w:lang w:bidi="hi-IN"/>
        </w:rPr>
        <w:t>अंतरि</w:t>
      </w:r>
      <w:r>
        <w:t xml:space="preserve"> </w:t>
      </w:r>
      <w:r>
        <w:rPr>
          <w:cs/>
          <w:lang w:bidi="hi-IN"/>
        </w:rPr>
        <w:t>कार</w:t>
      </w:r>
      <w:r>
        <w:t xml:space="preserve"> </w:t>
      </w:r>
      <w:r>
        <w:rPr>
          <w:cs/>
          <w:lang w:bidi="hi-IN"/>
        </w:rPr>
        <w:t>करीठा</w:t>
      </w:r>
      <w:r>
        <w:t xml:space="preserve"> </w:t>
      </w:r>
      <w:r>
        <w:rPr>
          <w:cs/>
          <w:lang w:bidi="hi-IN"/>
        </w:rPr>
        <w:t>॥</w:t>
      </w:r>
    </w:p>
    <w:p w:rsidR="00347EEB" w:rsidRDefault="00347EEB">
      <w:pPr>
        <w:pStyle w:val="SGGSRoman"/>
      </w:pPr>
      <w:r>
        <w:t>manmukh hee-araa at kathor hai tin antar kaar kareethaa.</w:t>
      </w:r>
    </w:p>
    <w:p w:rsidR="00347EEB" w:rsidRDefault="00347EEB">
      <w:pPr>
        <w:pStyle w:val="SGGSTrans"/>
      </w:pPr>
      <w:r>
        <w:t>The hearts of the self-willed manmukhs are hard and cruel; their inner beings are dark.</w:t>
      </w:r>
    </w:p>
    <w:p w:rsidR="00347EEB" w:rsidRDefault="00347EEB">
      <w:pPr>
        <w:pStyle w:val="SGGSGurm"/>
      </w:pPr>
      <w:r>
        <w:rPr>
          <w:cs/>
        </w:rPr>
        <w:t>ਬਿਸੀਅਰ ਕਉ ਬਹੁ ਦੂਧੁ ਪੀਆਈਐ ਬਿਖੁ ਨਿਕਸੈ ਫੋਲਿ ਫੁਲੀਠਾ ॥੩</w:t>
      </w:r>
      <w:r>
        <w:rPr>
          <w:cs/>
          <w:lang w:bidi="hi-IN"/>
        </w:rPr>
        <w:t xml:space="preserve">॥ </w:t>
      </w:r>
      <w:r>
        <w:rPr>
          <w:color w:val="008000"/>
          <w:sz w:val="18"/>
        </w:rPr>
        <w:t>(171)</w:t>
      </w:r>
    </w:p>
    <w:p w:rsidR="00347EEB" w:rsidRDefault="00347EEB">
      <w:pPr>
        <w:pStyle w:val="SGGSHindi"/>
      </w:pPr>
      <w:r>
        <w:rPr>
          <w:cs/>
          <w:lang w:bidi="hi-IN"/>
        </w:rPr>
        <w:t>बिसीअर</w:t>
      </w:r>
      <w:r>
        <w:t xml:space="preserve"> </w:t>
      </w:r>
      <w:r>
        <w:rPr>
          <w:cs/>
          <w:lang w:bidi="hi-IN"/>
        </w:rPr>
        <w:t>कउ</w:t>
      </w:r>
      <w:r>
        <w:t xml:space="preserve"> </w:t>
      </w:r>
      <w:r>
        <w:rPr>
          <w:cs/>
          <w:lang w:bidi="hi-IN"/>
        </w:rPr>
        <w:t>बहु</w:t>
      </w:r>
      <w:r>
        <w:t xml:space="preserve"> </w:t>
      </w:r>
      <w:r>
        <w:rPr>
          <w:cs/>
          <w:lang w:bidi="hi-IN"/>
        </w:rPr>
        <w:t>दूधु</w:t>
      </w:r>
      <w:r>
        <w:t xml:space="preserve"> </w:t>
      </w:r>
      <w:r>
        <w:rPr>
          <w:cs/>
          <w:lang w:bidi="hi-IN"/>
        </w:rPr>
        <w:t>पीआईऐ</w:t>
      </w:r>
      <w:r>
        <w:t xml:space="preserve"> </w:t>
      </w:r>
      <w:r>
        <w:rPr>
          <w:cs/>
          <w:lang w:bidi="hi-IN"/>
        </w:rPr>
        <w:t>बिखु</w:t>
      </w:r>
      <w:r>
        <w:t xml:space="preserve"> </w:t>
      </w:r>
      <w:r>
        <w:rPr>
          <w:cs/>
          <w:lang w:bidi="hi-IN"/>
        </w:rPr>
        <w:t>निकसै</w:t>
      </w:r>
      <w:r>
        <w:t xml:space="preserve"> </w:t>
      </w:r>
      <w:r>
        <w:rPr>
          <w:cs/>
          <w:lang w:bidi="hi-IN"/>
        </w:rPr>
        <w:t>फोलि</w:t>
      </w:r>
      <w:r>
        <w:t xml:space="preserve"> </w:t>
      </w:r>
      <w:r>
        <w:rPr>
          <w:cs/>
          <w:lang w:bidi="hi-IN"/>
        </w:rPr>
        <w:t>फुलीठा</w:t>
      </w:r>
      <w:r>
        <w:t xml:space="preserve"> </w:t>
      </w:r>
      <w:r>
        <w:rPr>
          <w:cs/>
          <w:lang w:bidi="hi-IN"/>
        </w:rPr>
        <w:t>॥३॥</w:t>
      </w:r>
    </w:p>
    <w:p w:rsidR="00347EEB" w:rsidRDefault="00347EEB">
      <w:pPr>
        <w:pStyle w:val="SGGSRoman"/>
      </w:pPr>
      <w:r>
        <w:t>bisee-ar ka-o baho dooDh pee-aa-ee-ai bikh niksai fol futheelaa. ||3||</w:t>
      </w:r>
    </w:p>
    <w:p w:rsidR="00347EEB" w:rsidRDefault="00347EEB">
      <w:pPr>
        <w:pStyle w:val="SGGSTrans"/>
      </w:pPr>
      <w:r>
        <w:t>Even if the poisonous snake is fed large amounts of milk, it will still yield only poison. ||3||</w:t>
      </w:r>
    </w:p>
    <w:p w:rsidR="00347EEB" w:rsidRDefault="00347EEB">
      <w:pPr>
        <w:pStyle w:val="SGGSGurm"/>
      </w:pPr>
      <w:r>
        <w:rPr>
          <w:cs/>
        </w:rPr>
        <w:t xml:space="preserve">ਹਰਿ ਪ੍ਰਭ ਆਨਿ ਮਿਲਾਵਹੁ ਗੁਰੁ ਸਾਧੂ ਘਸਿ ਗਰੁੜੁ ਸਬਦੁ ਮੁਖਿ ਲੀਠਾ ॥ </w:t>
      </w:r>
      <w:r>
        <w:rPr>
          <w:color w:val="008000"/>
          <w:sz w:val="18"/>
        </w:rPr>
        <w:t>(171)</w:t>
      </w:r>
    </w:p>
    <w:p w:rsidR="00347EEB" w:rsidRDefault="00347EEB">
      <w:pPr>
        <w:pStyle w:val="SGGSHindi"/>
      </w:pPr>
      <w:r>
        <w:rPr>
          <w:cs/>
          <w:lang w:bidi="hi-IN"/>
        </w:rPr>
        <w:t>हरि</w:t>
      </w:r>
      <w:r>
        <w:t xml:space="preserve"> </w:t>
      </w:r>
      <w:r>
        <w:rPr>
          <w:cs/>
          <w:lang w:bidi="hi-IN"/>
        </w:rPr>
        <w:t>प्रभ</w:t>
      </w:r>
      <w:r>
        <w:t xml:space="preserve"> </w:t>
      </w:r>
      <w:r>
        <w:rPr>
          <w:cs/>
          <w:lang w:bidi="hi-IN"/>
        </w:rPr>
        <w:t>आनि</w:t>
      </w:r>
      <w:r>
        <w:t xml:space="preserve"> </w:t>
      </w:r>
      <w:r>
        <w:rPr>
          <w:cs/>
          <w:lang w:bidi="hi-IN"/>
        </w:rPr>
        <w:t>मिलावहु</w:t>
      </w:r>
      <w:r>
        <w:t xml:space="preserve"> </w:t>
      </w:r>
      <w:r>
        <w:rPr>
          <w:cs/>
          <w:lang w:bidi="hi-IN"/>
        </w:rPr>
        <w:t>गुरु</w:t>
      </w:r>
      <w:r>
        <w:t xml:space="preserve"> </w:t>
      </w:r>
      <w:r>
        <w:rPr>
          <w:cs/>
          <w:lang w:bidi="hi-IN"/>
        </w:rPr>
        <w:t>साधू</w:t>
      </w:r>
      <w:r>
        <w:t xml:space="preserve"> </w:t>
      </w:r>
      <w:r>
        <w:rPr>
          <w:cs/>
          <w:lang w:bidi="hi-IN"/>
        </w:rPr>
        <w:t>घसि</w:t>
      </w:r>
      <w:r>
        <w:t xml:space="preserve"> </w:t>
      </w:r>
      <w:r>
        <w:rPr>
          <w:cs/>
          <w:lang w:bidi="hi-IN"/>
        </w:rPr>
        <w:t>गरुड़ु</w:t>
      </w:r>
      <w:r>
        <w:t xml:space="preserve"> </w:t>
      </w:r>
      <w:r>
        <w:rPr>
          <w:cs/>
          <w:lang w:bidi="hi-IN"/>
        </w:rPr>
        <w:t>सबदु</w:t>
      </w:r>
      <w:r>
        <w:t xml:space="preserve"> </w:t>
      </w:r>
      <w:r>
        <w:rPr>
          <w:cs/>
          <w:lang w:bidi="hi-IN"/>
        </w:rPr>
        <w:t>मुखि</w:t>
      </w:r>
      <w:r>
        <w:t xml:space="preserve"> </w:t>
      </w:r>
      <w:r>
        <w:rPr>
          <w:cs/>
          <w:lang w:bidi="hi-IN"/>
        </w:rPr>
        <w:t>लीठा</w:t>
      </w:r>
      <w:r>
        <w:t xml:space="preserve"> </w:t>
      </w:r>
      <w:r>
        <w:rPr>
          <w:cs/>
          <w:lang w:bidi="hi-IN"/>
        </w:rPr>
        <w:t>॥</w:t>
      </w:r>
    </w:p>
    <w:p w:rsidR="00347EEB" w:rsidRDefault="00347EEB">
      <w:pPr>
        <w:pStyle w:val="SGGSRoman"/>
      </w:pPr>
      <w:r>
        <w:t>har parabh aan milaavhu gur saaDhoo ghas garurh sabad mukh leethaa.</w:t>
      </w:r>
    </w:p>
    <w:p w:rsidR="00347EEB" w:rsidRDefault="00347EEB">
      <w:pPr>
        <w:pStyle w:val="SGGSTrans"/>
      </w:pPr>
      <w:r>
        <w:t>O Lord God, please unite me with the Holy Guru, so that I might joyfully grind and eat the Shabad.</w:t>
      </w:r>
    </w:p>
    <w:p w:rsidR="00347EEB" w:rsidRDefault="00347EEB">
      <w:pPr>
        <w:pStyle w:val="SGGSGurm"/>
      </w:pPr>
      <w:r>
        <w:rPr>
          <w:cs/>
        </w:rPr>
        <w:t>ਜਨ ਨਾਨਕ ਗੁਰ ਕੇ ਲਾਲੇ ਗੋਲੇ ਲਗਿ ਸੰਗਤਿ ਕਰੂਆ ਮੀਠਾ ॥੪</w:t>
      </w:r>
      <w:r>
        <w:rPr>
          <w:cs/>
          <w:lang w:bidi="hi-IN"/>
        </w:rPr>
        <w:t>॥</w:t>
      </w:r>
      <w:r>
        <w:t>੯</w:t>
      </w:r>
      <w:r>
        <w:rPr>
          <w:cs/>
        </w:rPr>
        <w:t>॥੨੩</w:t>
      </w:r>
      <w:r>
        <w:rPr>
          <w:cs/>
          <w:lang w:bidi="hi-IN"/>
        </w:rPr>
        <w:t>॥</w:t>
      </w:r>
      <w:r>
        <w:t>੬੧</w:t>
      </w:r>
      <w:r>
        <w:rPr>
          <w:cs/>
        </w:rPr>
        <w:t xml:space="preserve">॥ </w:t>
      </w:r>
      <w:r>
        <w:rPr>
          <w:color w:val="008000"/>
          <w:sz w:val="18"/>
        </w:rPr>
        <w:t>(171)</w:t>
      </w:r>
    </w:p>
    <w:p w:rsidR="00347EEB" w:rsidRDefault="00347EEB">
      <w:pPr>
        <w:pStyle w:val="SGGSHindi"/>
      </w:pPr>
      <w:r>
        <w:rPr>
          <w:cs/>
          <w:lang w:bidi="hi-IN"/>
        </w:rPr>
        <w:t>जन</w:t>
      </w:r>
      <w:r>
        <w:t xml:space="preserve"> </w:t>
      </w:r>
      <w:r>
        <w:rPr>
          <w:cs/>
          <w:lang w:bidi="hi-IN"/>
        </w:rPr>
        <w:t>नानक</w:t>
      </w:r>
      <w:r>
        <w:t xml:space="preserve"> </w:t>
      </w:r>
      <w:r>
        <w:rPr>
          <w:cs/>
          <w:lang w:bidi="hi-IN"/>
        </w:rPr>
        <w:t>गुर</w:t>
      </w:r>
      <w:r>
        <w:t xml:space="preserve"> </w:t>
      </w:r>
      <w:r>
        <w:rPr>
          <w:cs/>
          <w:lang w:bidi="hi-IN"/>
        </w:rPr>
        <w:t>के</w:t>
      </w:r>
      <w:r>
        <w:t xml:space="preserve"> </w:t>
      </w:r>
      <w:r>
        <w:rPr>
          <w:cs/>
          <w:lang w:bidi="hi-IN"/>
        </w:rPr>
        <w:t>लाले</w:t>
      </w:r>
      <w:r>
        <w:t xml:space="preserve"> </w:t>
      </w:r>
      <w:r>
        <w:rPr>
          <w:cs/>
          <w:lang w:bidi="hi-IN"/>
        </w:rPr>
        <w:t>गोले</w:t>
      </w:r>
      <w:r>
        <w:t xml:space="preserve"> </w:t>
      </w:r>
      <w:r>
        <w:rPr>
          <w:cs/>
          <w:lang w:bidi="hi-IN"/>
        </w:rPr>
        <w:t>लगि</w:t>
      </w:r>
      <w:r>
        <w:t xml:space="preserve"> </w:t>
      </w:r>
      <w:r>
        <w:rPr>
          <w:cs/>
          <w:lang w:bidi="hi-IN"/>
        </w:rPr>
        <w:t>संगति</w:t>
      </w:r>
      <w:r>
        <w:t xml:space="preserve"> </w:t>
      </w:r>
      <w:r>
        <w:rPr>
          <w:cs/>
          <w:lang w:bidi="hi-IN"/>
        </w:rPr>
        <w:t>करूआ</w:t>
      </w:r>
      <w:r>
        <w:t xml:space="preserve"> </w:t>
      </w:r>
      <w:r>
        <w:rPr>
          <w:cs/>
          <w:lang w:bidi="hi-IN"/>
        </w:rPr>
        <w:t>मीठा</w:t>
      </w:r>
      <w:r>
        <w:t xml:space="preserve"> </w:t>
      </w:r>
      <w:r>
        <w:rPr>
          <w:cs/>
          <w:lang w:bidi="hi-IN"/>
        </w:rPr>
        <w:t>॥४॥९॥२३॥६१॥</w:t>
      </w:r>
    </w:p>
    <w:p w:rsidR="00347EEB" w:rsidRDefault="00347EEB">
      <w:pPr>
        <w:pStyle w:val="SGGSRoman"/>
      </w:pPr>
      <w:r>
        <w:t>jan naanak gur kay laalay golay lag sangat karoo-aa meethaa. ||4||9||23||61||</w:t>
      </w:r>
    </w:p>
    <w:p w:rsidR="00347EEB" w:rsidRDefault="00347EEB">
      <w:pPr>
        <w:pStyle w:val="SGGSTrans"/>
      </w:pPr>
      <w:r>
        <w:t>Servant Nanak is the slave of the Guru; in the Sangat, the Holy Congregation, the bitter becomes sweet. ||4||9||23||61||</w:t>
      </w:r>
    </w:p>
    <w:p w:rsidR="00347EEB" w:rsidRDefault="00347EEB">
      <w:pPr>
        <w:pStyle w:val="SGGSGurm"/>
      </w:pPr>
      <w:r>
        <w:rPr>
          <w:cs/>
        </w:rPr>
        <w:t xml:space="preserve">ਗਉੜੀ ਪੂਰਬੀ ਮਹਲਾ ੪ </w:t>
      </w:r>
      <w:r>
        <w:rPr>
          <w:cs/>
          <w:lang w:bidi="hi-IN"/>
        </w:rPr>
        <w:t xml:space="preserve">॥ </w:t>
      </w:r>
      <w:r>
        <w:rPr>
          <w:color w:val="008000"/>
          <w:sz w:val="18"/>
        </w:rPr>
        <w:t>(171)</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ਹਰਿ ਹਰਿ ਅਰਥਿ ਸਰੀਰੁ ਹਮ ਬੇਚਿਆ ਪੂਰੇ ਗੁਰ ਕੈ ਆਗੇ ॥ </w:t>
      </w:r>
      <w:r>
        <w:rPr>
          <w:color w:val="008000"/>
          <w:sz w:val="18"/>
        </w:rPr>
        <w:t>(171)</w:t>
      </w:r>
    </w:p>
    <w:p w:rsidR="00347EEB" w:rsidRDefault="00347EEB">
      <w:pPr>
        <w:pStyle w:val="SGGSHindi"/>
      </w:pPr>
      <w:r>
        <w:rPr>
          <w:cs/>
          <w:lang w:bidi="hi-IN"/>
        </w:rPr>
        <w:t>हरि</w:t>
      </w:r>
      <w:r>
        <w:t xml:space="preserve"> </w:t>
      </w:r>
      <w:r>
        <w:rPr>
          <w:cs/>
          <w:lang w:bidi="hi-IN"/>
        </w:rPr>
        <w:t>हरि</w:t>
      </w:r>
      <w:r>
        <w:t xml:space="preserve"> </w:t>
      </w:r>
      <w:r>
        <w:rPr>
          <w:cs/>
          <w:lang w:bidi="hi-IN"/>
        </w:rPr>
        <w:t>अरथि</w:t>
      </w:r>
      <w:r>
        <w:t xml:space="preserve"> </w:t>
      </w:r>
      <w:r>
        <w:rPr>
          <w:cs/>
          <w:lang w:bidi="hi-IN"/>
        </w:rPr>
        <w:t>सरीरु</w:t>
      </w:r>
      <w:r>
        <w:t xml:space="preserve"> </w:t>
      </w:r>
      <w:r>
        <w:rPr>
          <w:cs/>
          <w:lang w:bidi="hi-IN"/>
        </w:rPr>
        <w:t>हम</w:t>
      </w:r>
      <w:r>
        <w:t xml:space="preserve"> </w:t>
      </w:r>
      <w:r>
        <w:rPr>
          <w:cs/>
          <w:lang w:bidi="hi-IN"/>
        </w:rPr>
        <w:t>बेचिआ</w:t>
      </w:r>
      <w:r>
        <w:t xml:space="preserve"> </w:t>
      </w:r>
      <w:r>
        <w:rPr>
          <w:cs/>
          <w:lang w:bidi="hi-IN"/>
        </w:rPr>
        <w:t>पूरे</w:t>
      </w:r>
      <w:r>
        <w:t xml:space="preserve"> </w:t>
      </w:r>
      <w:r>
        <w:rPr>
          <w:cs/>
          <w:lang w:bidi="hi-IN"/>
        </w:rPr>
        <w:t>गुर</w:t>
      </w:r>
      <w:r>
        <w:t xml:space="preserve"> </w:t>
      </w:r>
      <w:r>
        <w:rPr>
          <w:cs/>
          <w:lang w:bidi="hi-IN"/>
        </w:rPr>
        <w:t>कै</w:t>
      </w:r>
      <w:r>
        <w:t xml:space="preserve"> </w:t>
      </w:r>
      <w:r>
        <w:rPr>
          <w:cs/>
          <w:lang w:bidi="hi-IN"/>
        </w:rPr>
        <w:t>आगे</w:t>
      </w:r>
      <w:r>
        <w:t xml:space="preserve"> </w:t>
      </w:r>
      <w:r>
        <w:rPr>
          <w:cs/>
          <w:lang w:bidi="hi-IN"/>
        </w:rPr>
        <w:t>॥</w:t>
      </w:r>
    </w:p>
    <w:p w:rsidR="00347EEB" w:rsidRDefault="00347EEB">
      <w:pPr>
        <w:pStyle w:val="SGGSRoman"/>
      </w:pPr>
      <w:r>
        <w:t>har har arath sareer ham baychi-aa pooray gur kai aagay.</w:t>
      </w:r>
    </w:p>
    <w:p w:rsidR="00347EEB" w:rsidRDefault="00347EEB">
      <w:pPr>
        <w:pStyle w:val="SGGSTrans"/>
      </w:pPr>
      <w:r>
        <w:t>For the sake of the Lord, Har, Har, I have sold my body to the Perfect Guru.</w:t>
      </w:r>
    </w:p>
    <w:p w:rsidR="00347EEB" w:rsidRDefault="00347EEB">
      <w:pPr>
        <w:pStyle w:val="SGGSGurm"/>
      </w:pPr>
      <w:r>
        <w:rPr>
          <w:cs/>
        </w:rPr>
        <w:t>ਸਤਿਗੁਰ ਦਾਤੈ ਨਾਮੁ ਦਿੜਾਇਆ ਮੁਖਿ ਮਸਤਕਿ ਭਾਗ ਸਭਾਗੇ ॥੧</w:t>
      </w:r>
      <w:r>
        <w:rPr>
          <w:cs/>
          <w:lang w:bidi="hi-IN"/>
        </w:rPr>
        <w:t xml:space="preserve">॥ </w:t>
      </w:r>
      <w:r>
        <w:rPr>
          <w:color w:val="008000"/>
          <w:sz w:val="18"/>
        </w:rPr>
        <w:t>(171)</w:t>
      </w:r>
    </w:p>
    <w:p w:rsidR="00347EEB" w:rsidRDefault="00347EEB">
      <w:pPr>
        <w:pStyle w:val="SGGSHindi"/>
      </w:pPr>
      <w:r>
        <w:rPr>
          <w:cs/>
          <w:lang w:bidi="hi-IN"/>
        </w:rPr>
        <w:t>सतिगुर</w:t>
      </w:r>
      <w:r>
        <w:t xml:space="preserve"> </w:t>
      </w:r>
      <w:r>
        <w:rPr>
          <w:cs/>
          <w:lang w:bidi="hi-IN"/>
        </w:rPr>
        <w:t>दातै</w:t>
      </w:r>
      <w:r>
        <w:t xml:space="preserve"> </w:t>
      </w:r>
      <w:r>
        <w:rPr>
          <w:cs/>
          <w:lang w:bidi="hi-IN"/>
        </w:rPr>
        <w:t>नामु</w:t>
      </w:r>
      <w:r>
        <w:t xml:space="preserve"> </w:t>
      </w:r>
      <w:r>
        <w:rPr>
          <w:cs/>
          <w:lang w:bidi="hi-IN"/>
        </w:rPr>
        <w:t>दिड़ाइआ</w:t>
      </w:r>
      <w:r>
        <w:t xml:space="preserve"> </w:t>
      </w:r>
      <w:r>
        <w:rPr>
          <w:cs/>
          <w:lang w:bidi="hi-IN"/>
        </w:rPr>
        <w:t>मुखि</w:t>
      </w:r>
      <w:r>
        <w:t xml:space="preserve"> </w:t>
      </w:r>
      <w:r>
        <w:rPr>
          <w:cs/>
          <w:lang w:bidi="hi-IN"/>
        </w:rPr>
        <w:t>मसतकि</w:t>
      </w:r>
      <w:r>
        <w:t xml:space="preserve"> </w:t>
      </w:r>
      <w:r>
        <w:rPr>
          <w:cs/>
          <w:lang w:bidi="hi-IN"/>
        </w:rPr>
        <w:t>भाग</w:t>
      </w:r>
      <w:r>
        <w:t xml:space="preserve"> </w:t>
      </w:r>
      <w:r>
        <w:rPr>
          <w:cs/>
          <w:lang w:bidi="hi-IN"/>
        </w:rPr>
        <w:t>सभागे</w:t>
      </w:r>
      <w:r>
        <w:t xml:space="preserve"> </w:t>
      </w:r>
      <w:r>
        <w:rPr>
          <w:cs/>
          <w:lang w:bidi="hi-IN"/>
        </w:rPr>
        <w:t>॥१॥</w:t>
      </w:r>
    </w:p>
    <w:p w:rsidR="00347EEB" w:rsidRDefault="00347EEB">
      <w:pPr>
        <w:pStyle w:val="SGGSRoman"/>
      </w:pPr>
      <w:r>
        <w:t>satgur daatai naam dirhaa-i-aa mukh mastak bhaag sabhaagay. ||1||</w:t>
      </w:r>
    </w:p>
    <w:p w:rsidR="00347EEB" w:rsidRDefault="00347EEB">
      <w:pPr>
        <w:pStyle w:val="SGGSTrans"/>
      </w:pPr>
      <w:r>
        <w:t>The True Guru, the Giver, has implanted the Naam, the Name of the Lord, within me. A very blessed and fortunate destiny is recorded upon my forehead. ||1||</w:t>
      </w:r>
    </w:p>
    <w:p w:rsidR="00347EEB" w:rsidRDefault="00347EEB">
      <w:pPr>
        <w:pStyle w:val="SGGSGurm"/>
      </w:pPr>
      <w:r>
        <w:rPr>
          <w:cs/>
        </w:rPr>
        <w:t>ਰਾਮ ਗੁਰਮਤਿ ਹਰਿ ਲਿਵ ਲਾਗੇ ॥੧</w:t>
      </w:r>
      <w:r>
        <w:rPr>
          <w:cs/>
          <w:lang w:bidi="hi-IN"/>
        </w:rPr>
        <w:t xml:space="preserve">॥ </w:t>
      </w:r>
      <w:r>
        <w:t xml:space="preserve">ਰਹਾਉ ॥ </w:t>
      </w:r>
      <w:r>
        <w:rPr>
          <w:color w:val="008000"/>
          <w:sz w:val="18"/>
        </w:rPr>
        <w:t>(171)</w:t>
      </w:r>
    </w:p>
    <w:p w:rsidR="00347EEB" w:rsidRDefault="00347EEB">
      <w:pPr>
        <w:pStyle w:val="SGGSHindi"/>
      </w:pPr>
      <w:r>
        <w:rPr>
          <w:cs/>
          <w:lang w:bidi="hi-IN"/>
        </w:rPr>
        <w:t>राम</w:t>
      </w:r>
      <w:r>
        <w:t xml:space="preserve"> </w:t>
      </w:r>
      <w:r>
        <w:rPr>
          <w:cs/>
          <w:lang w:bidi="hi-IN"/>
        </w:rPr>
        <w:t>गुरमति</w:t>
      </w:r>
      <w:r>
        <w:t xml:space="preserve"> </w:t>
      </w:r>
      <w:r>
        <w:rPr>
          <w:cs/>
          <w:lang w:bidi="hi-IN"/>
        </w:rPr>
        <w:t>हरि</w:t>
      </w:r>
      <w:r>
        <w:t xml:space="preserve"> </w:t>
      </w:r>
      <w:r>
        <w:rPr>
          <w:cs/>
          <w:lang w:bidi="hi-IN"/>
        </w:rPr>
        <w:t>लिव</w:t>
      </w:r>
      <w:r>
        <w:t xml:space="preserve"> </w:t>
      </w:r>
      <w:r>
        <w:rPr>
          <w:cs/>
          <w:lang w:bidi="hi-IN"/>
        </w:rPr>
        <w:t>लागे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raam gurmat har liv laagay. ||1|| rahaa-o.</w:t>
      </w:r>
    </w:p>
    <w:p w:rsidR="00347EEB" w:rsidRDefault="00347EEB">
      <w:pPr>
        <w:pStyle w:val="SGGSTrans"/>
      </w:pPr>
      <w:r>
        <w:t>Through the Guru's Teachings, I am lovingly centered on the Lord. ||1||Pause||</w:t>
      </w:r>
    </w:p>
    <w:p w:rsidR="00347EEB" w:rsidRDefault="00347EEB">
      <w:pPr>
        <w:pStyle w:val="SGGSGurm"/>
      </w:pPr>
      <w:r>
        <w:rPr>
          <w:cs/>
        </w:rPr>
        <w:t xml:space="preserve">ਘਟਿ ਘਟਿ ਰਮਈਆ ਰਮਤ ਰਾਮ ਰਾਇ ਗੁਰ ਸਬਦਿ ਗੁਰੂ ਲਿਵ ਲਾਗੇ ॥ </w:t>
      </w:r>
      <w:r>
        <w:rPr>
          <w:color w:val="008000"/>
          <w:sz w:val="18"/>
        </w:rPr>
        <w:t>(172)</w:t>
      </w:r>
    </w:p>
    <w:p w:rsidR="00347EEB" w:rsidRDefault="00347EEB">
      <w:pPr>
        <w:pStyle w:val="SGGSHindi"/>
      </w:pPr>
      <w:r>
        <w:rPr>
          <w:cs/>
          <w:lang w:bidi="hi-IN"/>
        </w:rPr>
        <w:t>घटि</w:t>
      </w:r>
      <w:r>
        <w:t xml:space="preserve"> </w:t>
      </w:r>
      <w:r>
        <w:rPr>
          <w:cs/>
          <w:lang w:bidi="hi-IN"/>
        </w:rPr>
        <w:t>घटि</w:t>
      </w:r>
      <w:r>
        <w:t xml:space="preserve"> </w:t>
      </w:r>
      <w:r>
        <w:rPr>
          <w:cs/>
          <w:lang w:bidi="hi-IN"/>
        </w:rPr>
        <w:t>रमईआ</w:t>
      </w:r>
      <w:r>
        <w:t xml:space="preserve"> </w:t>
      </w:r>
      <w:r>
        <w:rPr>
          <w:cs/>
          <w:lang w:bidi="hi-IN"/>
        </w:rPr>
        <w:t>रमत</w:t>
      </w:r>
      <w:r>
        <w:t xml:space="preserve"> </w:t>
      </w:r>
      <w:r>
        <w:rPr>
          <w:cs/>
          <w:lang w:bidi="hi-IN"/>
        </w:rPr>
        <w:t>राम</w:t>
      </w:r>
      <w:r>
        <w:t xml:space="preserve"> </w:t>
      </w:r>
      <w:r>
        <w:rPr>
          <w:cs/>
          <w:lang w:bidi="hi-IN"/>
        </w:rPr>
        <w:t>राइ</w:t>
      </w:r>
      <w:r>
        <w:t xml:space="preserve"> </w:t>
      </w:r>
      <w:r>
        <w:rPr>
          <w:cs/>
          <w:lang w:bidi="hi-IN"/>
        </w:rPr>
        <w:t>गुर</w:t>
      </w:r>
      <w:r>
        <w:t xml:space="preserve"> </w:t>
      </w:r>
      <w:r>
        <w:rPr>
          <w:cs/>
          <w:lang w:bidi="hi-IN"/>
        </w:rPr>
        <w:t>सबदि</w:t>
      </w:r>
      <w:r>
        <w:t xml:space="preserve"> </w:t>
      </w:r>
      <w:r>
        <w:rPr>
          <w:cs/>
          <w:lang w:bidi="hi-IN"/>
        </w:rPr>
        <w:t>गुरू</w:t>
      </w:r>
      <w:r>
        <w:t xml:space="preserve"> </w:t>
      </w:r>
      <w:r>
        <w:rPr>
          <w:cs/>
          <w:lang w:bidi="hi-IN"/>
        </w:rPr>
        <w:t>लिव</w:t>
      </w:r>
      <w:r>
        <w:t xml:space="preserve"> </w:t>
      </w:r>
      <w:r>
        <w:rPr>
          <w:cs/>
          <w:lang w:bidi="hi-IN"/>
        </w:rPr>
        <w:t>लागे</w:t>
      </w:r>
      <w:r>
        <w:t xml:space="preserve"> </w:t>
      </w:r>
      <w:r>
        <w:rPr>
          <w:cs/>
          <w:lang w:bidi="hi-IN"/>
        </w:rPr>
        <w:t>॥</w:t>
      </w:r>
    </w:p>
    <w:p w:rsidR="00347EEB" w:rsidRDefault="00347EEB">
      <w:pPr>
        <w:pStyle w:val="SGGSRoman"/>
      </w:pPr>
      <w:r>
        <w:t>ghat ghat rama-ee-aa ramat raam raa-ay gur sabad guroo liv laagay.</w:t>
      </w:r>
    </w:p>
    <w:p w:rsidR="00347EEB" w:rsidRDefault="00347EEB">
      <w:pPr>
        <w:pStyle w:val="SGGSTrans"/>
      </w:pPr>
      <w:r>
        <w:t>The All-pervading Sovereign Lord King is contained in each and every heart. Through the Guru, and the Word of the Guru's Shabad, I am lovingly centered on the Lord.</w:t>
      </w:r>
    </w:p>
    <w:p w:rsidR="00347EEB" w:rsidRDefault="00347EEB">
      <w:pPr>
        <w:pStyle w:val="SGGSGurm"/>
      </w:pPr>
      <w:r>
        <w:rPr>
          <w:cs/>
        </w:rPr>
        <w:t>ਹਉ ਮਨੁ ਤਨੁ ਦੇਵਉ ਕਾਟਿ ਗੁਰੂ ਕਉ ਮੇਰਾ ਭ੍ਰਮੁ ਭਉ ਗੁਰ ਬਚਨੀ ਭਾਗੇ ॥੨</w:t>
      </w:r>
      <w:r>
        <w:rPr>
          <w:cs/>
          <w:lang w:bidi="hi-IN"/>
        </w:rPr>
        <w:t xml:space="preserve">॥ </w:t>
      </w:r>
      <w:r>
        <w:rPr>
          <w:color w:val="008000"/>
          <w:sz w:val="18"/>
        </w:rPr>
        <w:t>(172)</w:t>
      </w:r>
    </w:p>
    <w:p w:rsidR="00347EEB" w:rsidRDefault="00347EEB">
      <w:pPr>
        <w:pStyle w:val="SGGSHindi"/>
      </w:pPr>
      <w:r>
        <w:rPr>
          <w:cs/>
          <w:lang w:bidi="hi-IN"/>
        </w:rPr>
        <w:t>हउ</w:t>
      </w:r>
      <w:r>
        <w:t xml:space="preserve"> </w:t>
      </w:r>
      <w:r>
        <w:rPr>
          <w:cs/>
          <w:lang w:bidi="hi-IN"/>
        </w:rPr>
        <w:t>मनु</w:t>
      </w:r>
      <w:r>
        <w:t xml:space="preserve"> </w:t>
      </w:r>
      <w:r>
        <w:rPr>
          <w:cs/>
          <w:lang w:bidi="hi-IN"/>
        </w:rPr>
        <w:t>तनु</w:t>
      </w:r>
      <w:r>
        <w:t xml:space="preserve"> </w:t>
      </w:r>
      <w:r>
        <w:rPr>
          <w:cs/>
          <w:lang w:bidi="hi-IN"/>
        </w:rPr>
        <w:t>देवउ</w:t>
      </w:r>
      <w:r>
        <w:t xml:space="preserve"> </w:t>
      </w:r>
      <w:r>
        <w:rPr>
          <w:cs/>
          <w:lang w:bidi="hi-IN"/>
        </w:rPr>
        <w:t>काटि</w:t>
      </w:r>
      <w:r>
        <w:t xml:space="preserve"> </w:t>
      </w:r>
      <w:r>
        <w:rPr>
          <w:cs/>
          <w:lang w:bidi="hi-IN"/>
        </w:rPr>
        <w:t>गुरू</w:t>
      </w:r>
      <w:r>
        <w:t xml:space="preserve"> </w:t>
      </w:r>
      <w:r>
        <w:rPr>
          <w:cs/>
          <w:lang w:bidi="hi-IN"/>
        </w:rPr>
        <w:t>कउ</w:t>
      </w:r>
      <w:r>
        <w:t xml:space="preserve"> </w:t>
      </w:r>
      <w:r>
        <w:rPr>
          <w:cs/>
          <w:lang w:bidi="hi-IN"/>
        </w:rPr>
        <w:t>मेरा</w:t>
      </w:r>
      <w:r>
        <w:t xml:space="preserve"> </w:t>
      </w:r>
      <w:r>
        <w:rPr>
          <w:cs/>
          <w:lang w:bidi="hi-IN"/>
        </w:rPr>
        <w:t>भ्रमु</w:t>
      </w:r>
      <w:r>
        <w:t xml:space="preserve"> </w:t>
      </w:r>
      <w:r>
        <w:rPr>
          <w:cs/>
          <w:lang w:bidi="hi-IN"/>
        </w:rPr>
        <w:t>भउ</w:t>
      </w:r>
      <w:r>
        <w:t xml:space="preserve"> </w:t>
      </w:r>
      <w:r>
        <w:rPr>
          <w:cs/>
          <w:lang w:bidi="hi-IN"/>
        </w:rPr>
        <w:t>गुर</w:t>
      </w:r>
      <w:r>
        <w:t xml:space="preserve"> </w:t>
      </w:r>
      <w:r>
        <w:rPr>
          <w:cs/>
          <w:lang w:bidi="hi-IN"/>
        </w:rPr>
        <w:t>बचनी</w:t>
      </w:r>
      <w:r>
        <w:t xml:space="preserve"> </w:t>
      </w:r>
      <w:r>
        <w:rPr>
          <w:cs/>
          <w:lang w:bidi="hi-IN"/>
        </w:rPr>
        <w:t>भागे</w:t>
      </w:r>
      <w:r>
        <w:t xml:space="preserve"> </w:t>
      </w:r>
      <w:r>
        <w:rPr>
          <w:cs/>
          <w:lang w:bidi="hi-IN"/>
        </w:rPr>
        <w:t>॥२॥</w:t>
      </w:r>
    </w:p>
    <w:p w:rsidR="00347EEB" w:rsidRDefault="00347EEB">
      <w:pPr>
        <w:pStyle w:val="SGGSRoman"/>
      </w:pPr>
      <w:r>
        <w:t>ha-o man tan dayva-o kaat guroo ka-o mayraa bharam bha-o gur bachnee bhaagay. ||2||</w:t>
      </w:r>
    </w:p>
    <w:p w:rsidR="00347EEB" w:rsidRDefault="00347EEB">
      <w:pPr>
        <w:pStyle w:val="SGGSTrans"/>
      </w:pPr>
      <w:r>
        <w:t>Cutting my mind and body into pieces, I offer them to my Guru. The Guru's Teachings have dispelled my doubt and fear. ||2||</w:t>
      </w:r>
    </w:p>
    <w:p w:rsidR="00347EEB" w:rsidRDefault="00347EEB">
      <w:pPr>
        <w:pStyle w:val="SGGSGurm"/>
      </w:pPr>
      <w:r>
        <w:rPr>
          <w:cs/>
        </w:rPr>
        <w:t xml:space="preserve">ਅੰਧਿਆਰੈ ਦੀਪਕ ਆਨਿ ਜਲਾਏ ਗੁਰ ਗਿਆਨਿ ਗੁਰੂ ਲਿਵ ਲਾਗੇ ॥ </w:t>
      </w:r>
      <w:r>
        <w:rPr>
          <w:color w:val="008000"/>
          <w:sz w:val="18"/>
        </w:rPr>
        <w:t>(172)</w:t>
      </w:r>
    </w:p>
    <w:p w:rsidR="00347EEB" w:rsidRDefault="00347EEB">
      <w:pPr>
        <w:pStyle w:val="SGGSHindi"/>
      </w:pPr>
      <w:r>
        <w:rPr>
          <w:cs/>
          <w:lang w:bidi="hi-IN"/>
        </w:rPr>
        <w:t>अंधिआरै</w:t>
      </w:r>
      <w:r>
        <w:t xml:space="preserve"> </w:t>
      </w:r>
      <w:r>
        <w:rPr>
          <w:cs/>
          <w:lang w:bidi="hi-IN"/>
        </w:rPr>
        <w:t>दीपक</w:t>
      </w:r>
      <w:r>
        <w:t xml:space="preserve"> </w:t>
      </w:r>
      <w:r>
        <w:rPr>
          <w:cs/>
          <w:lang w:bidi="hi-IN"/>
        </w:rPr>
        <w:t>आनि</w:t>
      </w:r>
      <w:r>
        <w:t xml:space="preserve"> </w:t>
      </w:r>
      <w:r>
        <w:rPr>
          <w:cs/>
          <w:lang w:bidi="hi-IN"/>
        </w:rPr>
        <w:t>जलाए</w:t>
      </w:r>
      <w:r>
        <w:t xml:space="preserve"> </w:t>
      </w:r>
      <w:r>
        <w:rPr>
          <w:cs/>
          <w:lang w:bidi="hi-IN"/>
        </w:rPr>
        <w:t>गुर</w:t>
      </w:r>
      <w:r>
        <w:t xml:space="preserve"> </w:t>
      </w:r>
      <w:r>
        <w:rPr>
          <w:cs/>
          <w:lang w:bidi="hi-IN"/>
        </w:rPr>
        <w:t>गिआनि</w:t>
      </w:r>
      <w:r>
        <w:t xml:space="preserve"> </w:t>
      </w:r>
      <w:r>
        <w:rPr>
          <w:cs/>
          <w:lang w:bidi="hi-IN"/>
        </w:rPr>
        <w:t>गुरू</w:t>
      </w:r>
      <w:r>
        <w:t xml:space="preserve"> </w:t>
      </w:r>
      <w:r>
        <w:rPr>
          <w:cs/>
          <w:lang w:bidi="hi-IN"/>
        </w:rPr>
        <w:t>लिव</w:t>
      </w:r>
      <w:r>
        <w:t xml:space="preserve"> </w:t>
      </w:r>
      <w:r>
        <w:rPr>
          <w:cs/>
          <w:lang w:bidi="hi-IN"/>
        </w:rPr>
        <w:t>लागे</w:t>
      </w:r>
      <w:r>
        <w:t xml:space="preserve"> </w:t>
      </w:r>
      <w:r>
        <w:rPr>
          <w:cs/>
          <w:lang w:bidi="hi-IN"/>
        </w:rPr>
        <w:t>॥</w:t>
      </w:r>
    </w:p>
    <w:p w:rsidR="00347EEB" w:rsidRDefault="00347EEB">
      <w:pPr>
        <w:pStyle w:val="SGGSRoman"/>
      </w:pPr>
      <w:r>
        <w:t>anDhi-aarai deepak aan jalaa-ay gur gi-aan guroo liv laagay.</w:t>
      </w:r>
    </w:p>
    <w:p w:rsidR="00347EEB" w:rsidRDefault="00347EEB">
      <w:pPr>
        <w:pStyle w:val="SGGSTrans"/>
      </w:pPr>
      <w:r>
        <w:t>In the darkness, the Guru has lit the lamp of the Guru's wisdom; I am lovingly focused on the Lord.</w:t>
      </w:r>
    </w:p>
    <w:p w:rsidR="00347EEB" w:rsidRDefault="00347EEB">
      <w:pPr>
        <w:pStyle w:val="SGGSGurm"/>
      </w:pPr>
      <w:r>
        <w:rPr>
          <w:cs/>
        </w:rPr>
        <w:t>ਅਗਿਆਨੁ ਅੰਧੇਰਾ ਬਿਨਸਿ ਬਿਨਾਸਿਓ ਘਰਿ ਵਸਤੁ ਲਹੀ ਮਨ ਜਾਗੇ ॥੩</w:t>
      </w:r>
      <w:r>
        <w:rPr>
          <w:cs/>
          <w:lang w:bidi="hi-IN"/>
        </w:rPr>
        <w:t xml:space="preserve">॥ </w:t>
      </w:r>
      <w:r>
        <w:rPr>
          <w:color w:val="008000"/>
          <w:sz w:val="18"/>
        </w:rPr>
        <w:t>(172)</w:t>
      </w:r>
    </w:p>
    <w:p w:rsidR="00347EEB" w:rsidRDefault="00347EEB">
      <w:pPr>
        <w:pStyle w:val="SGGSHindi"/>
      </w:pPr>
      <w:r>
        <w:rPr>
          <w:cs/>
          <w:lang w:bidi="hi-IN"/>
        </w:rPr>
        <w:t>अगिआनु</w:t>
      </w:r>
      <w:r>
        <w:t xml:space="preserve"> </w:t>
      </w:r>
      <w:r>
        <w:rPr>
          <w:cs/>
          <w:lang w:bidi="hi-IN"/>
        </w:rPr>
        <w:t>अंधेरा</w:t>
      </w:r>
      <w:r>
        <w:t xml:space="preserve"> </w:t>
      </w:r>
      <w:r>
        <w:rPr>
          <w:cs/>
          <w:lang w:bidi="hi-IN"/>
        </w:rPr>
        <w:t>बिनसि</w:t>
      </w:r>
      <w:r>
        <w:t xml:space="preserve"> </w:t>
      </w:r>
      <w:r>
        <w:rPr>
          <w:cs/>
          <w:lang w:bidi="hi-IN"/>
        </w:rPr>
        <w:t>बिनासिओ</w:t>
      </w:r>
      <w:r>
        <w:t xml:space="preserve"> </w:t>
      </w:r>
      <w:r>
        <w:rPr>
          <w:cs/>
          <w:lang w:bidi="hi-IN"/>
        </w:rPr>
        <w:t>घरि</w:t>
      </w:r>
      <w:r>
        <w:t xml:space="preserve"> </w:t>
      </w:r>
      <w:r>
        <w:rPr>
          <w:cs/>
          <w:lang w:bidi="hi-IN"/>
        </w:rPr>
        <w:t>वसतु</w:t>
      </w:r>
      <w:r>
        <w:t xml:space="preserve"> </w:t>
      </w:r>
      <w:r>
        <w:rPr>
          <w:cs/>
          <w:lang w:bidi="hi-IN"/>
        </w:rPr>
        <w:t>लही</w:t>
      </w:r>
      <w:r>
        <w:t xml:space="preserve"> </w:t>
      </w:r>
      <w:r>
        <w:rPr>
          <w:cs/>
          <w:lang w:bidi="hi-IN"/>
        </w:rPr>
        <w:t>मन</w:t>
      </w:r>
      <w:r>
        <w:t xml:space="preserve"> </w:t>
      </w:r>
      <w:r>
        <w:rPr>
          <w:cs/>
          <w:lang w:bidi="hi-IN"/>
        </w:rPr>
        <w:t>जागे</w:t>
      </w:r>
      <w:r>
        <w:t xml:space="preserve"> </w:t>
      </w:r>
      <w:r>
        <w:rPr>
          <w:cs/>
          <w:lang w:bidi="hi-IN"/>
        </w:rPr>
        <w:t>॥३॥</w:t>
      </w:r>
    </w:p>
    <w:p w:rsidR="00347EEB" w:rsidRDefault="00347EEB">
      <w:pPr>
        <w:pStyle w:val="SGGSRoman"/>
      </w:pPr>
      <w:r>
        <w:t>agi-aan anDhayraa binas binaasi-o ghar vasat lahee man jaagay. ||3||</w:t>
      </w:r>
    </w:p>
    <w:p w:rsidR="00347EEB" w:rsidRDefault="00347EEB">
      <w:pPr>
        <w:pStyle w:val="SGGSTrans"/>
      </w:pPr>
      <w:r>
        <w:t>The darkness of ignorance has been dispelled, and my mind has been awakened; within the home of my inner being, I have found the genuine article. ||3||</w:t>
      </w:r>
    </w:p>
    <w:p w:rsidR="00347EEB" w:rsidRDefault="00347EEB">
      <w:pPr>
        <w:pStyle w:val="SGGSGurm"/>
      </w:pPr>
      <w:r>
        <w:rPr>
          <w:cs/>
        </w:rPr>
        <w:t xml:space="preserve">ਸਾਕਤ ਬਧਿਕ ਮਾਇਆਧਾਰੀ ਤਿਨ ਜਮ ਜੋਹਨਿ ਲਾਗੇ ॥ </w:t>
      </w:r>
      <w:r>
        <w:rPr>
          <w:color w:val="008000"/>
          <w:sz w:val="18"/>
        </w:rPr>
        <w:t>(172)</w:t>
      </w:r>
    </w:p>
    <w:p w:rsidR="00347EEB" w:rsidRDefault="00347EEB">
      <w:pPr>
        <w:pStyle w:val="SGGSHindi"/>
      </w:pPr>
      <w:r>
        <w:rPr>
          <w:cs/>
          <w:lang w:bidi="hi-IN"/>
        </w:rPr>
        <w:t>साकत</w:t>
      </w:r>
      <w:r>
        <w:t xml:space="preserve"> </w:t>
      </w:r>
      <w:r>
        <w:rPr>
          <w:cs/>
          <w:lang w:bidi="hi-IN"/>
        </w:rPr>
        <w:t>बधिक</w:t>
      </w:r>
      <w:r>
        <w:t xml:space="preserve"> </w:t>
      </w:r>
      <w:r>
        <w:rPr>
          <w:cs/>
          <w:lang w:bidi="hi-IN"/>
        </w:rPr>
        <w:t>माइआधारी</w:t>
      </w:r>
      <w:r>
        <w:t xml:space="preserve"> </w:t>
      </w:r>
      <w:r>
        <w:rPr>
          <w:cs/>
          <w:lang w:bidi="hi-IN"/>
        </w:rPr>
        <w:t>तिन</w:t>
      </w:r>
      <w:r>
        <w:t xml:space="preserve"> </w:t>
      </w:r>
      <w:r>
        <w:rPr>
          <w:cs/>
          <w:lang w:bidi="hi-IN"/>
        </w:rPr>
        <w:t>जम</w:t>
      </w:r>
      <w:r>
        <w:t xml:space="preserve"> </w:t>
      </w:r>
      <w:r>
        <w:rPr>
          <w:cs/>
          <w:lang w:bidi="hi-IN"/>
        </w:rPr>
        <w:t>जोहनि</w:t>
      </w:r>
      <w:r>
        <w:t xml:space="preserve"> </w:t>
      </w:r>
      <w:r>
        <w:rPr>
          <w:cs/>
          <w:lang w:bidi="hi-IN"/>
        </w:rPr>
        <w:t>लागे</w:t>
      </w:r>
      <w:r>
        <w:t xml:space="preserve"> </w:t>
      </w:r>
      <w:r>
        <w:rPr>
          <w:cs/>
          <w:lang w:bidi="hi-IN"/>
        </w:rPr>
        <w:t>॥</w:t>
      </w:r>
    </w:p>
    <w:p w:rsidR="00347EEB" w:rsidRDefault="00347EEB">
      <w:pPr>
        <w:pStyle w:val="SGGSRoman"/>
      </w:pPr>
      <w:r>
        <w:t>saakat baDhik maa-i-aaDhaaree tin jam johan laagay.</w:t>
      </w:r>
    </w:p>
    <w:p w:rsidR="00347EEB" w:rsidRDefault="00347EEB">
      <w:pPr>
        <w:pStyle w:val="SGGSTrans"/>
      </w:pPr>
      <w:r>
        <w:t>The vicious hunters, the faithless cynics, are hunted down by the Messenger of Death.</w:t>
      </w:r>
    </w:p>
    <w:p w:rsidR="00347EEB" w:rsidRDefault="00347EEB">
      <w:pPr>
        <w:pStyle w:val="SGGSGurm"/>
      </w:pPr>
      <w:r>
        <w:rPr>
          <w:cs/>
        </w:rPr>
        <w:t>ਉਨ ਸਤਿਗੁਰ ਆਗੈ ਸੀਸੁ ਨ ਬੇਚਿਆ ਓਇ ਆਵਹਿ ਜਾਹਿ ਅਭਾਗੇ ॥੪</w:t>
      </w:r>
      <w:r>
        <w:rPr>
          <w:cs/>
          <w:lang w:bidi="hi-IN"/>
        </w:rPr>
        <w:t xml:space="preserve">॥ </w:t>
      </w:r>
      <w:r>
        <w:rPr>
          <w:color w:val="008000"/>
          <w:sz w:val="18"/>
        </w:rPr>
        <w:t>(172)</w:t>
      </w:r>
    </w:p>
    <w:p w:rsidR="00347EEB" w:rsidRDefault="00347EEB">
      <w:pPr>
        <w:pStyle w:val="SGGSHindi"/>
      </w:pPr>
      <w:r>
        <w:rPr>
          <w:cs/>
          <w:lang w:bidi="hi-IN"/>
        </w:rPr>
        <w:t>उन</w:t>
      </w:r>
      <w:r>
        <w:t xml:space="preserve"> </w:t>
      </w:r>
      <w:r>
        <w:rPr>
          <w:cs/>
          <w:lang w:bidi="hi-IN"/>
        </w:rPr>
        <w:t>सतिगुर</w:t>
      </w:r>
      <w:r>
        <w:t xml:space="preserve"> </w:t>
      </w:r>
      <w:r>
        <w:rPr>
          <w:cs/>
          <w:lang w:bidi="hi-IN"/>
        </w:rPr>
        <w:t>आगै</w:t>
      </w:r>
      <w:r>
        <w:t xml:space="preserve"> </w:t>
      </w:r>
      <w:r>
        <w:rPr>
          <w:cs/>
          <w:lang w:bidi="hi-IN"/>
        </w:rPr>
        <w:t>सीसु</w:t>
      </w:r>
      <w:r>
        <w:t xml:space="preserve"> </w:t>
      </w:r>
      <w:r>
        <w:rPr>
          <w:cs/>
          <w:lang w:bidi="hi-IN"/>
        </w:rPr>
        <w:t>न</w:t>
      </w:r>
      <w:r>
        <w:t xml:space="preserve"> </w:t>
      </w:r>
      <w:r>
        <w:rPr>
          <w:cs/>
          <w:lang w:bidi="hi-IN"/>
        </w:rPr>
        <w:t>बेचिआ</w:t>
      </w:r>
      <w:r>
        <w:t xml:space="preserve"> </w:t>
      </w:r>
      <w:r>
        <w:rPr>
          <w:cs/>
          <w:lang w:bidi="hi-IN"/>
        </w:rPr>
        <w:t>ओइ</w:t>
      </w:r>
      <w:r>
        <w:t xml:space="preserve"> </w:t>
      </w:r>
      <w:r>
        <w:rPr>
          <w:cs/>
          <w:lang w:bidi="hi-IN"/>
        </w:rPr>
        <w:t>आवहि</w:t>
      </w:r>
      <w:r>
        <w:t xml:space="preserve"> </w:t>
      </w:r>
      <w:r>
        <w:rPr>
          <w:cs/>
          <w:lang w:bidi="hi-IN"/>
        </w:rPr>
        <w:t>जाहि</w:t>
      </w:r>
      <w:r>
        <w:t xml:space="preserve"> </w:t>
      </w:r>
      <w:r>
        <w:rPr>
          <w:cs/>
          <w:lang w:bidi="hi-IN"/>
        </w:rPr>
        <w:t>अभागे</w:t>
      </w:r>
      <w:r>
        <w:t xml:space="preserve"> </w:t>
      </w:r>
      <w:r>
        <w:rPr>
          <w:cs/>
          <w:lang w:bidi="hi-IN"/>
        </w:rPr>
        <w:t>॥४॥</w:t>
      </w:r>
    </w:p>
    <w:p w:rsidR="00347EEB" w:rsidRDefault="00347EEB">
      <w:pPr>
        <w:pStyle w:val="SGGSRoman"/>
      </w:pPr>
      <w:r>
        <w:t>un satgur aagai sees na baychi-aa o-ay aavahi jaahi abhaagay. ||4||</w:t>
      </w:r>
    </w:p>
    <w:p w:rsidR="00347EEB" w:rsidRDefault="00347EEB">
      <w:pPr>
        <w:pStyle w:val="SGGSTrans"/>
      </w:pPr>
      <w:r>
        <w:t>They have not sold their heads to the True Guru; those wretched, unfortunate ones continue coming and going in reincarnation. ||4||</w:t>
      </w:r>
    </w:p>
    <w:p w:rsidR="00347EEB" w:rsidRDefault="00347EEB">
      <w:pPr>
        <w:pStyle w:val="SGGSGurm"/>
      </w:pPr>
      <w:r>
        <w:rPr>
          <w:cs/>
        </w:rPr>
        <w:t xml:space="preserve">ਹਮਰਾ ਬਿਨਉ ਸੁਨਹੁ ਪ੍ਰਭ ਠਾਕੁਰ ਹਮ ਸਰਣਿ ਪ੍ਰਭੂ ਹਰਿ ਮਾਗੇ ॥ </w:t>
      </w:r>
      <w:r>
        <w:rPr>
          <w:color w:val="008000"/>
          <w:sz w:val="18"/>
        </w:rPr>
        <w:t>(172)</w:t>
      </w:r>
    </w:p>
    <w:p w:rsidR="00347EEB" w:rsidRDefault="00347EEB">
      <w:pPr>
        <w:pStyle w:val="SGGSHindi"/>
      </w:pPr>
      <w:r>
        <w:rPr>
          <w:cs/>
          <w:lang w:bidi="hi-IN"/>
        </w:rPr>
        <w:t>हमरा</w:t>
      </w:r>
      <w:r>
        <w:t xml:space="preserve"> </w:t>
      </w:r>
      <w:r>
        <w:rPr>
          <w:cs/>
          <w:lang w:bidi="hi-IN"/>
        </w:rPr>
        <w:t>बिनउ</w:t>
      </w:r>
      <w:r>
        <w:t xml:space="preserve"> </w:t>
      </w:r>
      <w:r>
        <w:rPr>
          <w:cs/>
          <w:lang w:bidi="hi-IN"/>
        </w:rPr>
        <w:t>सुनहु</w:t>
      </w:r>
      <w:r>
        <w:t xml:space="preserve"> </w:t>
      </w:r>
      <w:r>
        <w:rPr>
          <w:cs/>
          <w:lang w:bidi="hi-IN"/>
        </w:rPr>
        <w:t>प्रभ</w:t>
      </w:r>
      <w:r>
        <w:t xml:space="preserve"> </w:t>
      </w:r>
      <w:r>
        <w:rPr>
          <w:cs/>
          <w:lang w:bidi="hi-IN"/>
        </w:rPr>
        <w:t>ठाकुर</w:t>
      </w:r>
      <w:r>
        <w:t xml:space="preserve"> </w:t>
      </w:r>
      <w:r>
        <w:rPr>
          <w:cs/>
          <w:lang w:bidi="hi-IN"/>
        </w:rPr>
        <w:t>हम</w:t>
      </w:r>
      <w:r>
        <w:t xml:space="preserve"> </w:t>
      </w:r>
      <w:r>
        <w:rPr>
          <w:cs/>
          <w:lang w:bidi="hi-IN"/>
        </w:rPr>
        <w:t>सरणि</w:t>
      </w:r>
      <w:r>
        <w:t xml:space="preserve"> </w:t>
      </w:r>
      <w:r>
        <w:rPr>
          <w:cs/>
          <w:lang w:bidi="hi-IN"/>
        </w:rPr>
        <w:t>प्रभू</w:t>
      </w:r>
      <w:r>
        <w:t xml:space="preserve"> </w:t>
      </w:r>
      <w:r>
        <w:rPr>
          <w:cs/>
          <w:lang w:bidi="hi-IN"/>
        </w:rPr>
        <w:t>हरि</w:t>
      </w:r>
      <w:r>
        <w:t xml:space="preserve"> </w:t>
      </w:r>
      <w:r>
        <w:rPr>
          <w:cs/>
          <w:lang w:bidi="hi-IN"/>
        </w:rPr>
        <w:t>मागे</w:t>
      </w:r>
      <w:r>
        <w:t xml:space="preserve"> </w:t>
      </w:r>
      <w:r>
        <w:rPr>
          <w:cs/>
          <w:lang w:bidi="hi-IN"/>
        </w:rPr>
        <w:t>॥</w:t>
      </w:r>
    </w:p>
    <w:p w:rsidR="00347EEB" w:rsidRDefault="00347EEB">
      <w:pPr>
        <w:pStyle w:val="SGGSRoman"/>
      </w:pPr>
      <w:r>
        <w:t>hamraa bin-o sunhu parabh thaakur ham saran parabhoo har maagay.</w:t>
      </w:r>
    </w:p>
    <w:p w:rsidR="00347EEB" w:rsidRDefault="00347EEB">
      <w:pPr>
        <w:pStyle w:val="SGGSTrans"/>
      </w:pPr>
      <w:r>
        <w:t>Hear my prayer, O God, my Lord and Master: I beg for the Sanctuary of the Lord God.</w:t>
      </w:r>
    </w:p>
    <w:p w:rsidR="00347EEB" w:rsidRDefault="00347EEB">
      <w:pPr>
        <w:pStyle w:val="SGGSGurm"/>
      </w:pPr>
      <w:r>
        <w:rPr>
          <w:cs/>
        </w:rPr>
        <w:t>ਜਨ ਨਾਨਕ ਕੀ ਲਜ ਪਾਤਿ ਗੁਰੂ ਹੈ ਸਿਰੁ ਬੇਚਿਓ ਸਤਿਗੁਰ ਆਗੇ ॥੫</w:t>
      </w:r>
      <w:r>
        <w:rPr>
          <w:cs/>
          <w:lang w:bidi="hi-IN"/>
        </w:rPr>
        <w:t>॥</w:t>
      </w:r>
      <w:r>
        <w:t>੧੦</w:t>
      </w:r>
      <w:r>
        <w:rPr>
          <w:cs/>
        </w:rPr>
        <w:t>॥੨੪</w:t>
      </w:r>
      <w:r>
        <w:rPr>
          <w:cs/>
          <w:lang w:bidi="hi-IN"/>
        </w:rPr>
        <w:t>॥</w:t>
      </w:r>
      <w:r>
        <w:t>੬੨</w:t>
      </w:r>
      <w:r>
        <w:rPr>
          <w:cs/>
        </w:rPr>
        <w:t xml:space="preserve">॥ </w:t>
      </w:r>
      <w:r>
        <w:rPr>
          <w:color w:val="008000"/>
          <w:sz w:val="18"/>
        </w:rPr>
        <w:t>(172)</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लज</w:t>
      </w:r>
      <w:r>
        <w:t xml:space="preserve"> </w:t>
      </w:r>
      <w:r>
        <w:rPr>
          <w:cs/>
          <w:lang w:bidi="hi-IN"/>
        </w:rPr>
        <w:t>पाति</w:t>
      </w:r>
      <w:r>
        <w:t xml:space="preserve"> </w:t>
      </w:r>
      <w:r>
        <w:rPr>
          <w:cs/>
          <w:lang w:bidi="hi-IN"/>
        </w:rPr>
        <w:t>गुरू</w:t>
      </w:r>
      <w:r>
        <w:t xml:space="preserve"> </w:t>
      </w:r>
      <w:r>
        <w:rPr>
          <w:cs/>
          <w:lang w:bidi="hi-IN"/>
        </w:rPr>
        <w:t>है</w:t>
      </w:r>
      <w:r>
        <w:t xml:space="preserve"> </w:t>
      </w:r>
      <w:r>
        <w:rPr>
          <w:cs/>
          <w:lang w:bidi="hi-IN"/>
        </w:rPr>
        <w:t>सिरु</w:t>
      </w:r>
      <w:r>
        <w:t xml:space="preserve"> </w:t>
      </w:r>
      <w:r>
        <w:rPr>
          <w:cs/>
          <w:lang w:bidi="hi-IN"/>
        </w:rPr>
        <w:t>बेचिओ</w:t>
      </w:r>
      <w:r>
        <w:t xml:space="preserve"> </w:t>
      </w:r>
      <w:r>
        <w:rPr>
          <w:cs/>
          <w:lang w:bidi="hi-IN"/>
        </w:rPr>
        <w:t>सतिगुर</w:t>
      </w:r>
      <w:r>
        <w:t xml:space="preserve"> </w:t>
      </w:r>
      <w:r>
        <w:rPr>
          <w:cs/>
          <w:lang w:bidi="hi-IN"/>
        </w:rPr>
        <w:t>आगे</w:t>
      </w:r>
      <w:r>
        <w:t xml:space="preserve"> </w:t>
      </w:r>
      <w:r>
        <w:rPr>
          <w:cs/>
          <w:lang w:bidi="hi-IN"/>
        </w:rPr>
        <w:t>॥५॥१०॥२४॥६२॥</w:t>
      </w:r>
    </w:p>
    <w:p w:rsidR="00347EEB" w:rsidRDefault="00347EEB">
      <w:pPr>
        <w:pStyle w:val="SGGSRoman"/>
      </w:pPr>
      <w:r>
        <w:t>jan naanak kee laj paat guroo hai sir baychi-o satgur aagay. ||5||10||24||62||</w:t>
      </w:r>
    </w:p>
    <w:p w:rsidR="00347EEB" w:rsidRDefault="00347EEB">
      <w:pPr>
        <w:pStyle w:val="SGGSTrans"/>
      </w:pPr>
      <w:r>
        <w:t>Servant Nanak's honor and respect is the Guru; he has sold his head to the True Guru. ||5||10||24||62||</w:t>
      </w:r>
    </w:p>
    <w:p w:rsidR="00347EEB" w:rsidRDefault="00347EEB">
      <w:pPr>
        <w:pStyle w:val="SGGSGurm"/>
      </w:pPr>
      <w:r>
        <w:rPr>
          <w:cs/>
        </w:rPr>
        <w:t xml:space="preserve">ਗਉੜੀ ਪੂਰਬੀ ਮਹਲਾ ੪ </w:t>
      </w:r>
      <w:r>
        <w:rPr>
          <w:cs/>
          <w:lang w:bidi="hi-IN"/>
        </w:rPr>
        <w:t xml:space="preserve">॥ </w:t>
      </w:r>
      <w:r>
        <w:rPr>
          <w:color w:val="008000"/>
          <w:sz w:val="18"/>
        </w:rPr>
        <w:t>(172)</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ਹਮ ਅਹੰਕਾਰੀ ਅਹੰਕਾਰ ਅਗਿਆਨ ਮਤਿ ਗੁਰਿ ਮਿਲਿਐ ਆਪੁ ਗਵਾਇਆ ॥ </w:t>
      </w:r>
      <w:r>
        <w:rPr>
          <w:color w:val="008000"/>
          <w:sz w:val="18"/>
        </w:rPr>
        <w:t>(172)</w:t>
      </w:r>
    </w:p>
    <w:p w:rsidR="00347EEB" w:rsidRDefault="00347EEB">
      <w:pPr>
        <w:pStyle w:val="SGGSHindi"/>
      </w:pPr>
      <w:r>
        <w:rPr>
          <w:cs/>
          <w:lang w:bidi="hi-IN"/>
        </w:rPr>
        <w:t>हम</w:t>
      </w:r>
      <w:r>
        <w:t xml:space="preserve"> </w:t>
      </w:r>
      <w:r>
        <w:rPr>
          <w:cs/>
          <w:lang w:bidi="hi-IN"/>
        </w:rPr>
        <w:t>अहंकारी</w:t>
      </w:r>
      <w:r>
        <w:t xml:space="preserve"> </w:t>
      </w:r>
      <w:r>
        <w:rPr>
          <w:cs/>
          <w:lang w:bidi="hi-IN"/>
        </w:rPr>
        <w:t>अहंकार</w:t>
      </w:r>
      <w:r>
        <w:t xml:space="preserve"> </w:t>
      </w:r>
      <w:r>
        <w:rPr>
          <w:cs/>
          <w:lang w:bidi="hi-IN"/>
        </w:rPr>
        <w:t>अगिआन</w:t>
      </w:r>
      <w:r>
        <w:t xml:space="preserve"> </w:t>
      </w:r>
      <w:r>
        <w:rPr>
          <w:cs/>
          <w:lang w:bidi="hi-IN"/>
        </w:rPr>
        <w:t>मति</w:t>
      </w:r>
      <w:r>
        <w:t xml:space="preserve"> </w:t>
      </w:r>
      <w:r>
        <w:rPr>
          <w:cs/>
          <w:lang w:bidi="hi-IN"/>
        </w:rPr>
        <w:t>गुरि</w:t>
      </w:r>
      <w:r>
        <w:t xml:space="preserve"> </w:t>
      </w:r>
      <w:r>
        <w:rPr>
          <w:cs/>
          <w:lang w:bidi="hi-IN"/>
        </w:rPr>
        <w:t>मिलिऐ</w:t>
      </w:r>
      <w:r>
        <w:t xml:space="preserve"> </w:t>
      </w:r>
      <w:r>
        <w:rPr>
          <w:cs/>
          <w:lang w:bidi="hi-IN"/>
        </w:rPr>
        <w:t>आपु</w:t>
      </w:r>
      <w:r>
        <w:t xml:space="preserve"> </w:t>
      </w:r>
      <w:r>
        <w:rPr>
          <w:cs/>
          <w:lang w:bidi="hi-IN"/>
        </w:rPr>
        <w:t>गवाइआ</w:t>
      </w:r>
      <w:r>
        <w:t xml:space="preserve"> </w:t>
      </w:r>
      <w:r>
        <w:rPr>
          <w:cs/>
          <w:lang w:bidi="hi-IN"/>
        </w:rPr>
        <w:t>॥</w:t>
      </w:r>
    </w:p>
    <w:p w:rsidR="00347EEB" w:rsidRDefault="00347EEB">
      <w:pPr>
        <w:pStyle w:val="SGGSRoman"/>
      </w:pPr>
      <w:r>
        <w:t>ham aha</w:t>
      </w:r>
      <w:r>
        <w:rPr>
          <w:vertAlign w:val="superscript"/>
        </w:rPr>
        <w:t>N</w:t>
      </w:r>
      <w:r>
        <w:t>kaaree aha</w:t>
      </w:r>
      <w:r>
        <w:rPr>
          <w:vertAlign w:val="superscript"/>
        </w:rPr>
        <w:t>N</w:t>
      </w:r>
      <w:r>
        <w:t>kaar agi-aan mat gur mili-ai aap gavaa-i-aa.</w:t>
      </w:r>
    </w:p>
    <w:p w:rsidR="00347EEB" w:rsidRDefault="00347EEB">
      <w:pPr>
        <w:pStyle w:val="SGGSTrans"/>
      </w:pPr>
      <w:r>
        <w:t>I am egotistical and conceited, and my intellect is ignorant. Meeting the Guru, my selfishness and conceit have been abolished.</w:t>
      </w:r>
    </w:p>
    <w:p w:rsidR="00347EEB" w:rsidRDefault="00347EEB">
      <w:pPr>
        <w:pStyle w:val="SGGSGurm"/>
      </w:pPr>
      <w:r>
        <w:rPr>
          <w:cs/>
        </w:rPr>
        <w:t>ਹਉਮੈ ਰੋਗੁ ਗਇਆ ਸੁਖੁ ਪਾਇਆ ਧਨੁ ਧੰਨੁ ਗੁਰੂ ਹਰਿ ਰਾਇਆ ॥੧</w:t>
      </w:r>
      <w:r>
        <w:rPr>
          <w:cs/>
          <w:lang w:bidi="hi-IN"/>
        </w:rPr>
        <w:t xml:space="preserve">॥ </w:t>
      </w:r>
      <w:r>
        <w:rPr>
          <w:color w:val="008000"/>
          <w:sz w:val="18"/>
        </w:rPr>
        <w:t>(172)</w:t>
      </w:r>
    </w:p>
    <w:p w:rsidR="00347EEB" w:rsidRDefault="00347EEB">
      <w:pPr>
        <w:pStyle w:val="SGGSHindi"/>
      </w:pPr>
      <w:r>
        <w:rPr>
          <w:cs/>
          <w:lang w:bidi="hi-IN"/>
        </w:rPr>
        <w:t>हउमै</w:t>
      </w:r>
      <w:r>
        <w:t xml:space="preserve"> </w:t>
      </w:r>
      <w:r>
        <w:rPr>
          <w:cs/>
          <w:lang w:bidi="hi-IN"/>
        </w:rPr>
        <w:t>रोगु</w:t>
      </w:r>
      <w:r>
        <w:t xml:space="preserve"> </w:t>
      </w:r>
      <w:r>
        <w:rPr>
          <w:cs/>
          <w:lang w:bidi="hi-IN"/>
        </w:rPr>
        <w:t>गइआ</w:t>
      </w:r>
      <w:r>
        <w:t xml:space="preserve"> </w:t>
      </w:r>
      <w:r>
        <w:rPr>
          <w:cs/>
          <w:lang w:bidi="hi-IN"/>
        </w:rPr>
        <w:t>सुखु</w:t>
      </w:r>
      <w:r>
        <w:t xml:space="preserve"> </w:t>
      </w:r>
      <w:r>
        <w:rPr>
          <w:cs/>
          <w:lang w:bidi="hi-IN"/>
        </w:rPr>
        <w:t>पाइआ</w:t>
      </w:r>
      <w:r>
        <w:t xml:space="preserve"> </w:t>
      </w:r>
      <w:r>
        <w:rPr>
          <w:cs/>
          <w:lang w:bidi="hi-IN"/>
        </w:rPr>
        <w:t>धनु</w:t>
      </w:r>
      <w:r>
        <w:t xml:space="preserve"> </w:t>
      </w:r>
      <w:r>
        <w:rPr>
          <w:cs/>
          <w:lang w:bidi="hi-IN"/>
        </w:rPr>
        <w:t>धंनु</w:t>
      </w:r>
      <w:r>
        <w:t xml:space="preserve"> </w:t>
      </w:r>
      <w:r>
        <w:rPr>
          <w:cs/>
          <w:lang w:bidi="hi-IN"/>
        </w:rPr>
        <w:t>गुरू</w:t>
      </w:r>
      <w:r>
        <w:t xml:space="preserve"> </w:t>
      </w:r>
      <w:r>
        <w:rPr>
          <w:cs/>
          <w:lang w:bidi="hi-IN"/>
        </w:rPr>
        <w:t>हरि</w:t>
      </w:r>
      <w:r>
        <w:t xml:space="preserve"> </w:t>
      </w:r>
      <w:r>
        <w:rPr>
          <w:cs/>
          <w:lang w:bidi="hi-IN"/>
        </w:rPr>
        <w:t>राइआ</w:t>
      </w:r>
      <w:r>
        <w:t xml:space="preserve"> </w:t>
      </w:r>
      <w:r>
        <w:rPr>
          <w:cs/>
          <w:lang w:bidi="hi-IN"/>
        </w:rPr>
        <w:t>॥१॥</w:t>
      </w:r>
    </w:p>
    <w:p w:rsidR="00347EEB" w:rsidRDefault="00347EEB">
      <w:pPr>
        <w:pStyle w:val="SGGSRoman"/>
      </w:pPr>
      <w:r>
        <w:t>ha-umai rog ga-i-aa sukh paa-i-aa Dhan Dhan guroo har raa-i-aa. ||1||</w:t>
      </w:r>
    </w:p>
    <w:p w:rsidR="00347EEB" w:rsidRDefault="00347EEB">
      <w:pPr>
        <w:pStyle w:val="SGGSTrans"/>
      </w:pPr>
      <w:r>
        <w:t>The illness of egotism is gone, and I have found peace. Blessed, blessed is the Guru, the Sovereign Lord King. ||1||</w:t>
      </w:r>
    </w:p>
    <w:p w:rsidR="00347EEB" w:rsidRDefault="00347EEB">
      <w:pPr>
        <w:pStyle w:val="SGGSGurm"/>
      </w:pPr>
      <w:r>
        <w:rPr>
          <w:cs/>
        </w:rPr>
        <w:t>ਰਾਮ ਗੁਰ ਕੈ ਬਚਨਿ ਹਰਿ ਪਾਇਆ ॥੧</w:t>
      </w:r>
      <w:r>
        <w:rPr>
          <w:cs/>
          <w:lang w:bidi="hi-IN"/>
        </w:rPr>
        <w:t xml:space="preserve">॥ </w:t>
      </w:r>
      <w:r>
        <w:t xml:space="preserve">ਰਹਾਉ ॥ </w:t>
      </w:r>
      <w:r>
        <w:rPr>
          <w:color w:val="008000"/>
          <w:sz w:val="18"/>
        </w:rPr>
        <w:t>(172)</w:t>
      </w:r>
    </w:p>
    <w:p w:rsidR="00347EEB" w:rsidRDefault="00347EEB">
      <w:pPr>
        <w:pStyle w:val="SGGSHindi"/>
      </w:pPr>
      <w:r>
        <w:rPr>
          <w:cs/>
          <w:lang w:bidi="hi-IN"/>
        </w:rPr>
        <w:t>राम</w:t>
      </w:r>
      <w:r>
        <w:t xml:space="preserve"> </w:t>
      </w:r>
      <w:r>
        <w:rPr>
          <w:cs/>
          <w:lang w:bidi="hi-IN"/>
        </w:rPr>
        <w:t>गुर</w:t>
      </w:r>
      <w:r>
        <w:t xml:space="preserve"> </w:t>
      </w:r>
      <w:r>
        <w:rPr>
          <w:cs/>
          <w:lang w:bidi="hi-IN"/>
        </w:rPr>
        <w:t>कै</w:t>
      </w:r>
      <w:r>
        <w:t xml:space="preserve"> </w:t>
      </w:r>
      <w:r>
        <w:rPr>
          <w:cs/>
          <w:lang w:bidi="hi-IN"/>
        </w:rPr>
        <w:t>बचनि</w:t>
      </w:r>
      <w:r>
        <w:t xml:space="preserve"> </w:t>
      </w:r>
      <w:r>
        <w:rPr>
          <w:cs/>
          <w:lang w:bidi="hi-IN"/>
        </w:rPr>
        <w:t>हरि</w:t>
      </w:r>
      <w:r>
        <w:t xml:space="preserve"> </w:t>
      </w:r>
      <w:r>
        <w:rPr>
          <w:cs/>
          <w:lang w:bidi="hi-IN"/>
        </w:rPr>
        <w:t>पाइआ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raam gur kai bachan har paa-i-aa. ||1|| rahaa-o.</w:t>
      </w:r>
    </w:p>
    <w:p w:rsidR="00347EEB" w:rsidRDefault="00347EEB">
      <w:pPr>
        <w:pStyle w:val="SGGSTrans"/>
      </w:pPr>
      <w:r>
        <w:t>I have found the Lord, through the Teachings of the Guru. ||1||Pause||</w:t>
      </w:r>
    </w:p>
    <w:p w:rsidR="00347EEB" w:rsidRDefault="00347EEB">
      <w:pPr>
        <w:pStyle w:val="SGGSGurm"/>
      </w:pPr>
      <w:r>
        <w:rPr>
          <w:cs/>
        </w:rPr>
        <w:t xml:space="preserve">ਮੇਰੈ ਹੀਅਰੈ ਪ੍ਰੀਤਿ ਰਾਮ ਰਾਇ ਕੀ ਗੁਰਿ ਮਾਰਗੁ ਪੰਥੁ ਬਤਾਇਆ ॥ </w:t>
      </w:r>
      <w:r>
        <w:rPr>
          <w:color w:val="008000"/>
          <w:sz w:val="18"/>
        </w:rPr>
        <w:t>(172)</w:t>
      </w:r>
    </w:p>
    <w:p w:rsidR="00347EEB" w:rsidRDefault="00347EEB">
      <w:pPr>
        <w:pStyle w:val="SGGSHindi"/>
      </w:pPr>
      <w:r>
        <w:rPr>
          <w:cs/>
          <w:lang w:bidi="hi-IN"/>
        </w:rPr>
        <w:t>मेरै</w:t>
      </w:r>
      <w:r>
        <w:t xml:space="preserve"> </w:t>
      </w:r>
      <w:r>
        <w:rPr>
          <w:cs/>
          <w:lang w:bidi="hi-IN"/>
        </w:rPr>
        <w:t>हीअरै</w:t>
      </w:r>
      <w:r>
        <w:t xml:space="preserve"> </w:t>
      </w:r>
      <w:r>
        <w:rPr>
          <w:cs/>
          <w:lang w:bidi="hi-IN"/>
        </w:rPr>
        <w:t>प्रीति</w:t>
      </w:r>
      <w:r>
        <w:t xml:space="preserve"> </w:t>
      </w:r>
      <w:r>
        <w:rPr>
          <w:cs/>
          <w:lang w:bidi="hi-IN"/>
        </w:rPr>
        <w:t>राम</w:t>
      </w:r>
      <w:r>
        <w:t xml:space="preserve"> </w:t>
      </w:r>
      <w:r>
        <w:rPr>
          <w:cs/>
          <w:lang w:bidi="hi-IN"/>
        </w:rPr>
        <w:t>राइ</w:t>
      </w:r>
      <w:r>
        <w:t xml:space="preserve"> </w:t>
      </w:r>
      <w:r>
        <w:rPr>
          <w:cs/>
          <w:lang w:bidi="hi-IN"/>
        </w:rPr>
        <w:t>की</w:t>
      </w:r>
      <w:r>
        <w:t xml:space="preserve"> </w:t>
      </w:r>
      <w:r>
        <w:rPr>
          <w:cs/>
          <w:lang w:bidi="hi-IN"/>
        </w:rPr>
        <w:t>गुरि</w:t>
      </w:r>
      <w:r>
        <w:t xml:space="preserve"> </w:t>
      </w:r>
      <w:r>
        <w:rPr>
          <w:cs/>
          <w:lang w:bidi="hi-IN"/>
        </w:rPr>
        <w:t>मारगु</w:t>
      </w:r>
      <w:r>
        <w:t xml:space="preserve"> </w:t>
      </w:r>
      <w:r>
        <w:rPr>
          <w:cs/>
          <w:lang w:bidi="hi-IN"/>
        </w:rPr>
        <w:t>पंथु</w:t>
      </w:r>
      <w:r>
        <w:t xml:space="preserve"> </w:t>
      </w:r>
      <w:r>
        <w:rPr>
          <w:cs/>
          <w:lang w:bidi="hi-IN"/>
        </w:rPr>
        <w:t>बताइआ</w:t>
      </w:r>
      <w:r>
        <w:t xml:space="preserve"> </w:t>
      </w:r>
      <w:r>
        <w:rPr>
          <w:cs/>
          <w:lang w:bidi="hi-IN"/>
        </w:rPr>
        <w:t>॥</w:t>
      </w:r>
    </w:p>
    <w:p w:rsidR="00347EEB" w:rsidRDefault="00347EEB">
      <w:pPr>
        <w:pStyle w:val="SGGSRoman"/>
      </w:pPr>
      <w:r>
        <w:t>mayrai hee-arai pareet raam raa-ay kee gur maarag panth bataa-i-aa.</w:t>
      </w:r>
    </w:p>
    <w:p w:rsidR="00347EEB" w:rsidRDefault="00347EEB">
      <w:pPr>
        <w:pStyle w:val="SGGSTrans"/>
      </w:pPr>
      <w:r>
        <w:t>My heart is filled with love for the Sovereign Lord King; the Guru has shown me the path and the way to find Him.</w:t>
      </w:r>
    </w:p>
    <w:p w:rsidR="00347EEB" w:rsidRDefault="00347EEB">
      <w:pPr>
        <w:pStyle w:val="SGGSGurm"/>
      </w:pPr>
      <w:r>
        <w:rPr>
          <w:cs/>
        </w:rPr>
        <w:t>ਮੇਰਾ ਜੀਉ ਪਿੰਡੁ ਸਭੁ ਸਤਿਗੁਰ ਆਗੈ ਜਿਨਿ ਵਿਛੁੜਿਆ ਹਰਿ ਗਲਿ ਲਾਇਆ ॥੨</w:t>
      </w:r>
      <w:r>
        <w:rPr>
          <w:cs/>
          <w:lang w:bidi="hi-IN"/>
        </w:rPr>
        <w:t xml:space="preserve">॥ </w:t>
      </w:r>
      <w:r>
        <w:rPr>
          <w:color w:val="008000"/>
          <w:sz w:val="18"/>
        </w:rPr>
        <w:t>(172)</w:t>
      </w:r>
    </w:p>
    <w:p w:rsidR="00347EEB" w:rsidRDefault="00347EEB">
      <w:pPr>
        <w:pStyle w:val="SGGSHindi"/>
      </w:pPr>
      <w:r>
        <w:rPr>
          <w:cs/>
          <w:lang w:bidi="hi-IN"/>
        </w:rPr>
        <w:t>मेरा</w:t>
      </w:r>
      <w:r>
        <w:t xml:space="preserve"> </w:t>
      </w:r>
      <w:r>
        <w:rPr>
          <w:cs/>
          <w:lang w:bidi="hi-IN"/>
        </w:rPr>
        <w:t>जीउ</w:t>
      </w:r>
      <w:r>
        <w:t xml:space="preserve"> </w:t>
      </w:r>
      <w:r>
        <w:rPr>
          <w:cs/>
          <w:lang w:bidi="hi-IN"/>
        </w:rPr>
        <w:t>पिंडु</w:t>
      </w:r>
      <w:r>
        <w:t xml:space="preserve"> </w:t>
      </w:r>
      <w:r>
        <w:rPr>
          <w:cs/>
          <w:lang w:bidi="hi-IN"/>
        </w:rPr>
        <w:t>सभु</w:t>
      </w:r>
      <w:r>
        <w:t xml:space="preserve"> </w:t>
      </w:r>
      <w:r>
        <w:rPr>
          <w:cs/>
          <w:lang w:bidi="hi-IN"/>
        </w:rPr>
        <w:t>सतिगुर</w:t>
      </w:r>
      <w:r>
        <w:t xml:space="preserve"> </w:t>
      </w:r>
      <w:r>
        <w:rPr>
          <w:cs/>
          <w:lang w:bidi="hi-IN"/>
        </w:rPr>
        <w:t>आगै</w:t>
      </w:r>
      <w:r>
        <w:t xml:space="preserve"> </w:t>
      </w:r>
      <w:r>
        <w:rPr>
          <w:cs/>
          <w:lang w:bidi="hi-IN"/>
        </w:rPr>
        <w:t>जिनि</w:t>
      </w:r>
      <w:r>
        <w:t xml:space="preserve"> </w:t>
      </w:r>
      <w:r>
        <w:rPr>
          <w:cs/>
          <w:lang w:bidi="hi-IN"/>
        </w:rPr>
        <w:t>विछुड़िआ</w:t>
      </w:r>
      <w:r>
        <w:t xml:space="preserve"> </w:t>
      </w:r>
      <w:r>
        <w:rPr>
          <w:cs/>
          <w:lang w:bidi="hi-IN"/>
        </w:rPr>
        <w:t>हरि</w:t>
      </w:r>
      <w:r>
        <w:t xml:space="preserve"> </w:t>
      </w:r>
      <w:r>
        <w:rPr>
          <w:cs/>
          <w:lang w:bidi="hi-IN"/>
        </w:rPr>
        <w:t>गलि</w:t>
      </w:r>
      <w:r>
        <w:t xml:space="preserve"> </w:t>
      </w:r>
      <w:r>
        <w:rPr>
          <w:cs/>
          <w:lang w:bidi="hi-IN"/>
        </w:rPr>
        <w:t>लाइआ</w:t>
      </w:r>
      <w:r>
        <w:t xml:space="preserve"> </w:t>
      </w:r>
      <w:r>
        <w:rPr>
          <w:cs/>
          <w:lang w:bidi="hi-IN"/>
        </w:rPr>
        <w:t>॥२॥</w:t>
      </w:r>
    </w:p>
    <w:p w:rsidR="00347EEB" w:rsidRDefault="00347EEB">
      <w:pPr>
        <w:pStyle w:val="SGGSRoman"/>
      </w:pPr>
      <w:r>
        <w:t>mayraa jee-o pind sabh satgur aagai jin vichhurhi-aa har gal laa-i-aa. ||2||</w:t>
      </w:r>
    </w:p>
    <w:p w:rsidR="00347EEB" w:rsidRDefault="00347EEB">
      <w:pPr>
        <w:pStyle w:val="SGGSTrans"/>
      </w:pPr>
      <w:r>
        <w:t>My soul and body all belong to the Guru; I was separated, and He has led me into the Lord's Embrace. ||2||</w:t>
      </w:r>
    </w:p>
    <w:p w:rsidR="00347EEB" w:rsidRDefault="00347EEB">
      <w:pPr>
        <w:pStyle w:val="SGGSGurm"/>
      </w:pPr>
      <w:r>
        <w:rPr>
          <w:cs/>
        </w:rPr>
        <w:t xml:space="preserve">ਮੇਰੈ ਅੰਤਰਿ ਪ੍ਰੀਤਿ ਲਗੀ ਦੇਖਨ ਕਉ ਗੁਰਿ ਹਿਰਦੇ ਨਾਲਿ ਦਿਖਾਇਆ ॥ </w:t>
      </w:r>
      <w:r>
        <w:rPr>
          <w:color w:val="008000"/>
          <w:sz w:val="18"/>
        </w:rPr>
        <w:t>(172)</w:t>
      </w:r>
    </w:p>
    <w:p w:rsidR="00347EEB" w:rsidRDefault="00347EEB">
      <w:pPr>
        <w:pStyle w:val="SGGSHindi"/>
      </w:pPr>
      <w:r>
        <w:rPr>
          <w:cs/>
          <w:lang w:bidi="hi-IN"/>
        </w:rPr>
        <w:t>मेरै</w:t>
      </w:r>
      <w:r>
        <w:t xml:space="preserve"> </w:t>
      </w:r>
      <w:r>
        <w:rPr>
          <w:cs/>
          <w:lang w:bidi="hi-IN"/>
        </w:rPr>
        <w:t>अंतरि</w:t>
      </w:r>
      <w:r>
        <w:t xml:space="preserve"> </w:t>
      </w:r>
      <w:r>
        <w:rPr>
          <w:cs/>
          <w:lang w:bidi="hi-IN"/>
        </w:rPr>
        <w:t>प्रीति</w:t>
      </w:r>
      <w:r>
        <w:t xml:space="preserve"> </w:t>
      </w:r>
      <w:r>
        <w:rPr>
          <w:cs/>
          <w:lang w:bidi="hi-IN"/>
        </w:rPr>
        <w:t>लगी</w:t>
      </w:r>
      <w:r>
        <w:t xml:space="preserve"> </w:t>
      </w:r>
      <w:r>
        <w:rPr>
          <w:cs/>
          <w:lang w:bidi="hi-IN"/>
        </w:rPr>
        <w:t>देखन</w:t>
      </w:r>
      <w:r>
        <w:t xml:space="preserve"> </w:t>
      </w:r>
      <w:r>
        <w:rPr>
          <w:cs/>
          <w:lang w:bidi="hi-IN"/>
        </w:rPr>
        <w:t>कउ</w:t>
      </w:r>
      <w:r>
        <w:t xml:space="preserve"> </w:t>
      </w:r>
      <w:r>
        <w:rPr>
          <w:cs/>
          <w:lang w:bidi="hi-IN"/>
        </w:rPr>
        <w:t>गुरि</w:t>
      </w:r>
      <w:r>
        <w:t xml:space="preserve"> </w:t>
      </w:r>
      <w:r>
        <w:rPr>
          <w:cs/>
          <w:lang w:bidi="hi-IN"/>
        </w:rPr>
        <w:t>हिरदे</w:t>
      </w:r>
      <w:r>
        <w:t xml:space="preserve"> </w:t>
      </w:r>
      <w:r>
        <w:rPr>
          <w:cs/>
          <w:lang w:bidi="hi-IN"/>
        </w:rPr>
        <w:t>नालि</w:t>
      </w:r>
      <w:r>
        <w:t xml:space="preserve"> </w:t>
      </w:r>
      <w:r>
        <w:rPr>
          <w:cs/>
          <w:lang w:bidi="hi-IN"/>
        </w:rPr>
        <w:t>दिखाइआ</w:t>
      </w:r>
      <w:r>
        <w:t xml:space="preserve"> </w:t>
      </w:r>
      <w:r>
        <w:rPr>
          <w:cs/>
          <w:lang w:bidi="hi-IN"/>
        </w:rPr>
        <w:t>॥</w:t>
      </w:r>
    </w:p>
    <w:p w:rsidR="00347EEB" w:rsidRDefault="00347EEB">
      <w:pPr>
        <w:pStyle w:val="SGGSRoman"/>
      </w:pPr>
      <w:r>
        <w:t>mayrai antar pareet lagee daykhan ka-o gur hirday naal dikhaa-i-aa.</w:t>
      </w:r>
    </w:p>
    <w:p w:rsidR="00347EEB" w:rsidRDefault="00347EEB">
      <w:pPr>
        <w:pStyle w:val="SGGSTrans"/>
      </w:pPr>
      <w:r>
        <w:t>Deep within myself, I would love to see the Lord; the Guru has inspired me to see Him within my heart.</w:t>
      </w:r>
    </w:p>
    <w:p w:rsidR="00347EEB" w:rsidRDefault="00347EEB">
      <w:pPr>
        <w:pStyle w:val="SGGSGurm"/>
      </w:pPr>
      <w:r>
        <w:rPr>
          <w:cs/>
        </w:rPr>
        <w:t>ਸਹਜ ਅਨੰਦੁ ਭਇਆ ਮਨਿ ਮੋਰੈ ਗੁਰ ਆਗੈ ਆਪੁ ਵੇਚਾਇਆ ॥੩</w:t>
      </w:r>
      <w:r>
        <w:rPr>
          <w:cs/>
          <w:lang w:bidi="hi-IN"/>
        </w:rPr>
        <w:t xml:space="preserve">॥ </w:t>
      </w:r>
      <w:r>
        <w:rPr>
          <w:color w:val="008000"/>
          <w:sz w:val="18"/>
        </w:rPr>
        <w:t>(172)</w:t>
      </w:r>
    </w:p>
    <w:p w:rsidR="00347EEB" w:rsidRDefault="00347EEB">
      <w:pPr>
        <w:pStyle w:val="SGGSHindi"/>
      </w:pPr>
      <w:r>
        <w:rPr>
          <w:cs/>
          <w:lang w:bidi="hi-IN"/>
        </w:rPr>
        <w:t>सहज</w:t>
      </w:r>
      <w:r>
        <w:t xml:space="preserve"> </w:t>
      </w:r>
      <w:r>
        <w:rPr>
          <w:cs/>
          <w:lang w:bidi="hi-IN"/>
        </w:rPr>
        <w:t>अनंदु</w:t>
      </w:r>
      <w:r>
        <w:t xml:space="preserve"> </w:t>
      </w:r>
      <w:r>
        <w:rPr>
          <w:cs/>
          <w:lang w:bidi="hi-IN"/>
        </w:rPr>
        <w:t>भइआ</w:t>
      </w:r>
      <w:r>
        <w:t xml:space="preserve"> </w:t>
      </w:r>
      <w:r>
        <w:rPr>
          <w:cs/>
          <w:lang w:bidi="hi-IN"/>
        </w:rPr>
        <w:t>मनि</w:t>
      </w:r>
      <w:r>
        <w:t xml:space="preserve"> </w:t>
      </w:r>
      <w:r>
        <w:rPr>
          <w:cs/>
          <w:lang w:bidi="hi-IN"/>
        </w:rPr>
        <w:t>मोरै</w:t>
      </w:r>
      <w:r>
        <w:t xml:space="preserve"> </w:t>
      </w:r>
      <w:r>
        <w:rPr>
          <w:cs/>
          <w:lang w:bidi="hi-IN"/>
        </w:rPr>
        <w:t>गुर</w:t>
      </w:r>
      <w:r>
        <w:t xml:space="preserve"> </w:t>
      </w:r>
      <w:r>
        <w:rPr>
          <w:cs/>
          <w:lang w:bidi="hi-IN"/>
        </w:rPr>
        <w:t>आगै</w:t>
      </w:r>
      <w:r>
        <w:t xml:space="preserve"> </w:t>
      </w:r>
      <w:r>
        <w:rPr>
          <w:cs/>
          <w:lang w:bidi="hi-IN"/>
        </w:rPr>
        <w:t>आपु</w:t>
      </w:r>
      <w:r>
        <w:t xml:space="preserve"> </w:t>
      </w:r>
      <w:r>
        <w:rPr>
          <w:cs/>
          <w:lang w:bidi="hi-IN"/>
        </w:rPr>
        <w:t>वेचाइआ</w:t>
      </w:r>
      <w:r>
        <w:t xml:space="preserve"> </w:t>
      </w:r>
      <w:r>
        <w:rPr>
          <w:cs/>
          <w:lang w:bidi="hi-IN"/>
        </w:rPr>
        <w:t>॥३॥</w:t>
      </w:r>
    </w:p>
    <w:p w:rsidR="00347EEB" w:rsidRDefault="00347EEB">
      <w:pPr>
        <w:pStyle w:val="SGGSRoman"/>
      </w:pPr>
      <w:r>
        <w:t>sahj anand bha-i-aa man morai gur aagai aap vaychaa-i-aa. ||3||</w:t>
      </w:r>
    </w:p>
    <w:p w:rsidR="00347EEB" w:rsidRDefault="00347EEB">
      <w:pPr>
        <w:pStyle w:val="SGGSTrans"/>
      </w:pPr>
      <w:r>
        <w:t>Within my mind, intuitive peace and bliss have arisen; I have sold myself to the Guru. ||3||</w:t>
      </w:r>
    </w:p>
    <w:p w:rsidR="00347EEB" w:rsidRDefault="00347EEB">
      <w:pPr>
        <w:pStyle w:val="SGGSGurm"/>
      </w:pPr>
      <w:r>
        <w:rPr>
          <w:cs/>
        </w:rPr>
        <w:t xml:space="preserve">ਹਮ ਅਪਰਾਧ ਪਾਪ ਬਹੁ ਕੀਨੇ ਕਰਿ ਦੁਸਟੀ ਚੋਰ ਚੁਰਾਇਆ ॥ </w:t>
      </w:r>
      <w:r>
        <w:rPr>
          <w:color w:val="008000"/>
          <w:sz w:val="18"/>
        </w:rPr>
        <w:t>(172)</w:t>
      </w:r>
    </w:p>
    <w:p w:rsidR="00347EEB" w:rsidRDefault="00347EEB">
      <w:pPr>
        <w:pStyle w:val="SGGSHindi"/>
      </w:pPr>
      <w:r>
        <w:rPr>
          <w:cs/>
          <w:lang w:bidi="hi-IN"/>
        </w:rPr>
        <w:t>हम</w:t>
      </w:r>
      <w:r>
        <w:t xml:space="preserve"> </w:t>
      </w:r>
      <w:r>
        <w:rPr>
          <w:cs/>
          <w:lang w:bidi="hi-IN"/>
        </w:rPr>
        <w:t>अपराध</w:t>
      </w:r>
      <w:r>
        <w:t xml:space="preserve"> </w:t>
      </w:r>
      <w:r>
        <w:rPr>
          <w:cs/>
          <w:lang w:bidi="hi-IN"/>
        </w:rPr>
        <w:t>पाप</w:t>
      </w:r>
      <w:r>
        <w:t xml:space="preserve"> </w:t>
      </w:r>
      <w:r>
        <w:rPr>
          <w:cs/>
          <w:lang w:bidi="hi-IN"/>
        </w:rPr>
        <w:t>बहु</w:t>
      </w:r>
      <w:r>
        <w:t xml:space="preserve"> </w:t>
      </w:r>
      <w:r>
        <w:rPr>
          <w:cs/>
          <w:lang w:bidi="hi-IN"/>
        </w:rPr>
        <w:t>कीने</w:t>
      </w:r>
      <w:r>
        <w:t xml:space="preserve"> </w:t>
      </w:r>
      <w:r>
        <w:rPr>
          <w:cs/>
          <w:lang w:bidi="hi-IN"/>
        </w:rPr>
        <w:t>करि</w:t>
      </w:r>
      <w:r>
        <w:t xml:space="preserve"> </w:t>
      </w:r>
      <w:r>
        <w:rPr>
          <w:cs/>
          <w:lang w:bidi="hi-IN"/>
        </w:rPr>
        <w:t>दुसटी</w:t>
      </w:r>
      <w:r>
        <w:t xml:space="preserve"> </w:t>
      </w:r>
      <w:r>
        <w:rPr>
          <w:cs/>
          <w:lang w:bidi="hi-IN"/>
        </w:rPr>
        <w:t>चोर</w:t>
      </w:r>
      <w:r>
        <w:t xml:space="preserve"> </w:t>
      </w:r>
      <w:r>
        <w:rPr>
          <w:cs/>
          <w:lang w:bidi="hi-IN"/>
        </w:rPr>
        <w:t>चुराइआ</w:t>
      </w:r>
      <w:r>
        <w:t xml:space="preserve"> </w:t>
      </w:r>
      <w:r>
        <w:rPr>
          <w:cs/>
          <w:lang w:bidi="hi-IN"/>
        </w:rPr>
        <w:t>॥</w:t>
      </w:r>
    </w:p>
    <w:p w:rsidR="00347EEB" w:rsidRDefault="00347EEB">
      <w:pPr>
        <w:pStyle w:val="SGGSRoman"/>
      </w:pPr>
      <w:r>
        <w:t>ham apraaDh paap baho keenay kar dustee chor churaa-i-aa.</w:t>
      </w:r>
    </w:p>
    <w:p w:rsidR="00347EEB" w:rsidRDefault="00347EEB">
      <w:pPr>
        <w:pStyle w:val="SGGSTrans"/>
      </w:pPr>
      <w:r>
        <w:t>I am a sinner - I have committed so many sins; I am a villainous, thieving thief.</w:t>
      </w:r>
    </w:p>
    <w:p w:rsidR="00347EEB" w:rsidRDefault="00347EEB">
      <w:pPr>
        <w:pStyle w:val="SGGSGurm"/>
      </w:pPr>
      <w:r>
        <w:rPr>
          <w:cs/>
        </w:rPr>
        <w:t>ਅਬ ਨਾਨਕ ਸਰਣਾਗਤਿ ਆਏ ਹਰਿ ਰਾਖਹੁ ਲਾਜ ਹਰਿ ਭਾਇਆ ॥੪</w:t>
      </w:r>
      <w:r>
        <w:rPr>
          <w:cs/>
          <w:lang w:bidi="hi-IN"/>
        </w:rPr>
        <w:t>॥</w:t>
      </w:r>
      <w:r>
        <w:t>੧੧</w:t>
      </w:r>
      <w:r>
        <w:rPr>
          <w:cs/>
        </w:rPr>
        <w:t>॥੨੫</w:t>
      </w:r>
      <w:r>
        <w:rPr>
          <w:cs/>
          <w:lang w:bidi="hi-IN"/>
        </w:rPr>
        <w:t>॥</w:t>
      </w:r>
      <w:r>
        <w:t>੬੩</w:t>
      </w:r>
      <w:r>
        <w:rPr>
          <w:cs/>
        </w:rPr>
        <w:t xml:space="preserve">॥ </w:t>
      </w:r>
      <w:r>
        <w:rPr>
          <w:color w:val="008000"/>
          <w:sz w:val="18"/>
        </w:rPr>
        <w:t>(172)</w:t>
      </w:r>
    </w:p>
    <w:p w:rsidR="00347EEB" w:rsidRDefault="00347EEB">
      <w:pPr>
        <w:pStyle w:val="SGGSHindi"/>
      </w:pPr>
      <w:r>
        <w:rPr>
          <w:cs/>
          <w:lang w:bidi="hi-IN"/>
        </w:rPr>
        <w:t>अब</w:t>
      </w:r>
      <w:r>
        <w:t xml:space="preserve"> </w:t>
      </w:r>
      <w:r>
        <w:rPr>
          <w:cs/>
          <w:lang w:bidi="hi-IN"/>
        </w:rPr>
        <w:t>नानक</w:t>
      </w:r>
      <w:r>
        <w:t xml:space="preserve"> </w:t>
      </w:r>
      <w:r>
        <w:rPr>
          <w:cs/>
          <w:lang w:bidi="hi-IN"/>
        </w:rPr>
        <w:t>सरणागति</w:t>
      </w:r>
      <w:r>
        <w:t xml:space="preserve"> </w:t>
      </w:r>
      <w:r>
        <w:rPr>
          <w:cs/>
          <w:lang w:bidi="hi-IN"/>
        </w:rPr>
        <w:t>आए</w:t>
      </w:r>
      <w:r>
        <w:t xml:space="preserve"> </w:t>
      </w:r>
      <w:r>
        <w:rPr>
          <w:cs/>
          <w:lang w:bidi="hi-IN"/>
        </w:rPr>
        <w:t>हरि</w:t>
      </w:r>
      <w:r>
        <w:t xml:space="preserve"> </w:t>
      </w:r>
      <w:r>
        <w:rPr>
          <w:cs/>
          <w:lang w:bidi="hi-IN"/>
        </w:rPr>
        <w:t>राखहु</w:t>
      </w:r>
      <w:r>
        <w:t xml:space="preserve"> </w:t>
      </w:r>
      <w:r>
        <w:rPr>
          <w:cs/>
          <w:lang w:bidi="hi-IN"/>
        </w:rPr>
        <w:t>लाज</w:t>
      </w:r>
      <w:r>
        <w:t xml:space="preserve"> </w:t>
      </w:r>
      <w:r>
        <w:rPr>
          <w:cs/>
          <w:lang w:bidi="hi-IN"/>
        </w:rPr>
        <w:t>हरि</w:t>
      </w:r>
      <w:r>
        <w:t xml:space="preserve"> </w:t>
      </w:r>
      <w:r>
        <w:rPr>
          <w:cs/>
          <w:lang w:bidi="hi-IN"/>
        </w:rPr>
        <w:t>भाइआ</w:t>
      </w:r>
      <w:r>
        <w:t xml:space="preserve"> </w:t>
      </w:r>
      <w:r>
        <w:rPr>
          <w:cs/>
          <w:lang w:bidi="hi-IN"/>
        </w:rPr>
        <w:t>॥४॥११॥२५॥६३॥</w:t>
      </w:r>
    </w:p>
    <w:p w:rsidR="00347EEB" w:rsidRDefault="00347EEB">
      <w:pPr>
        <w:pStyle w:val="SGGSRoman"/>
      </w:pPr>
      <w:r>
        <w:t>ab naanak sarnaagat aa-ay har raakho laaj har bhaa-i-aa. ||4||11||25||63||</w:t>
      </w:r>
    </w:p>
    <w:p w:rsidR="00347EEB" w:rsidRDefault="00347EEB">
      <w:pPr>
        <w:pStyle w:val="SGGSTrans"/>
      </w:pPr>
      <w:r>
        <w:t>Now, Nanak has come to the Lord's Sanctuary; preserve my honor, Lord, as it pleases Your Will. ||4||11||25||63||</w:t>
      </w:r>
    </w:p>
    <w:p w:rsidR="00347EEB" w:rsidRDefault="00347EEB">
      <w:pPr>
        <w:pStyle w:val="SGGSGurm"/>
      </w:pPr>
      <w:r>
        <w:rPr>
          <w:cs/>
        </w:rPr>
        <w:t xml:space="preserve">ਗਉੜੀ ਪੂਰਬੀ ਮਹਲਾ ੪ </w:t>
      </w:r>
      <w:r>
        <w:rPr>
          <w:cs/>
          <w:lang w:bidi="hi-IN"/>
        </w:rPr>
        <w:t xml:space="preserve">॥ </w:t>
      </w:r>
      <w:r>
        <w:rPr>
          <w:color w:val="008000"/>
          <w:sz w:val="18"/>
        </w:rPr>
        <w:t>(172)</w:t>
      </w:r>
    </w:p>
    <w:p w:rsidR="00347EEB" w:rsidRDefault="00347EEB">
      <w:pPr>
        <w:pStyle w:val="SGGSHindi"/>
      </w:pP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poorbee mehlaa 4.</w:t>
      </w:r>
    </w:p>
    <w:p w:rsidR="00347EEB" w:rsidRDefault="00347EEB">
      <w:pPr>
        <w:pStyle w:val="SGGSTrans"/>
      </w:pPr>
      <w:r>
        <w:t>Gauree Poorbee, Fourth Mehl:</w:t>
      </w:r>
    </w:p>
    <w:p w:rsidR="00347EEB" w:rsidRDefault="00347EEB">
      <w:pPr>
        <w:pStyle w:val="SGGSGurm"/>
      </w:pPr>
      <w:r>
        <w:rPr>
          <w:cs/>
        </w:rPr>
        <w:t xml:space="preserve">ਗੁਰਮਤਿ ਬਾਜੈ ਸਬਦੁ ਅਨਾਹਦੁ ਗੁਰਮਤਿ ਮਨੂਆ ਗਾਵੈ ॥ </w:t>
      </w:r>
      <w:r>
        <w:rPr>
          <w:color w:val="008000"/>
          <w:sz w:val="18"/>
        </w:rPr>
        <w:t>(172)</w:t>
      </w:r>
    </w:p>
    <w:p w:rsidR="00347EEB" w:rsidRDefault="00347EEB">
      <w:pPr>
        <w:pStyle w:val="SGGSHindi"/>
      </w:pPr>
      <w:r>
        <w:rPr>
          <w:cs/>
          <w:lang w:bidi="hi-IN"/>
        </w:rPr>
        <w:t>गुरमति</w:t>
      </w:r>
      <w:r>
        <w:t xml:space="preserve"> </w:t>
      </w:r>
      <w:r>
        <w:rPr>
          <w:cs/>
          <w:lang w:bidi="hi-IN"/>
        </w:rPr>
        <w:t>बाजै</w:t>
      </w:r>
      <w:r>
        <w:t xml:space="preserve"> </w:t>
      </w:r>
      <w:r>
        <w:rPr>
          <w:cs/>
          <w:lang w:bidi="hi-IN"/>
        </w:rPr>
        <w:t>सबदु</w:t>
      </w:r>
      <w:r>
        <w:t xml:space="preserve"> </w:t>
      </w:r>
      <w:r>
        <w:rPr>
          <w:cs/>
          <w:lang w:bidi="hi-IN"/>
        </w:rPr>
        <w:t>अनाहदु</w:t>
      </w:r>
      <w:r>
        <w:t xml:space="preserve"> </w:t>
      </w:r>
      <w:r>
        <w:rPr>
          <w:cs/>
          <w:lang w:bidi="hi-IN"/>
        </w:rPr>
        <w:t>गुरमति</w:t>
      </w:r>
      <w:r>
        <w:t xml:space="preserve"> </w:t>
      </w:r>
      <w:r>
        <w:rPr>
          <w:cs/>
          <w:lang w:bidi="hi-IN"/>
        </w:rPr>
        <w:t>मनूआ</w:t>
      </w:r>
      <w:r>
        <w:t xml:space="preserve"> </w:t>
      </w:r>
      <w:r>
        <w:rPr>
          <w:cs/>
          <w:lang w:bidi="hi-IN"/>
        </w:rPr>
        <w:t>गावै</w:t>
      </w:r>
      <w:r>
        <w:t xml:space="preserve"> </w:t>
      </w:r>
      <w:r>
        <w:rPr>
          <w:cs/>
          <w:lang w:bidi="hi-IN"/>
        </w:rPr>
        <w:t>॥</w:t>
      </w:r>
    </w:p>
    <w:p w:rsidR="00347EEB" w:rsidRDefault="00347EEB">
      <w:pPr>
        <w:pStyle w:val="SGGSRoman"/>
      </w:pPr>
      <w:r>
        <w:t>gurmat baajai sabad anaahad gurmat manoo-aa gaavai.</w:t>
      </w:r>
    </w:p>
    <w:p w:rsidR="00347EEB" w:rsidRDefault="00347EEB">
      <w:pPr>
        <w:pStyle w:val="SGGSTrans"/>
      </w:pPr>
      <w:r>
        <w:t>Through the Guru's Teachings, the unstruck music resounds; through the Guru's Teachings, the mind sings.</w:t>
      </w:r>
    </w:p>
    <w:p w:rsidR="00347EEB" w:rsidRDefault="00347EEB">
      <w:pPr>
        <w:pStyle w:val="SGGSGurm"/>
      </w:pPr>
      <w:r>
        <w:rPr>
          <w:cs/>
        </w:rPr>
        <w:t>ਵਡਭਾਗੀ ਗੁਰ ਦਰਸਨੁ ਪਾਇਆ ਧਨੁ ਧੰਨੁ ਗੁਰੂ ਲਿਵ ਲਾਵੈ ॥੧</w:t>
      </w:r>
      <w:r>
        <w:rPr>
          <w:cs/>
          <w:lang w:bidi="hi-IN"/>
        </w:rPr>
        <w:t xml:space="preserve">॥ </w:t>
      </w:r>
      <w:r>
        <w:rPr>
          <w:color w:val="008000"/>
          <w:sz w:val="18"/>
        </w:rPr>
        <w:t>(172)</w:t>
      </w:r>
    </w:p>
    <w:p w:rsidR="00347EEB" w:rsidRDefault="00347EEB">
      <w:pPr>
        <w:pStyle w:val="SGGSHindi"/>
      </w:pPr>
      <w:r>
        <w:rPr>
          <w:cs/>
          <w:lang w:bidi="hi-IN"/>
        </w:rPr>
        <w:t>वडभागी</w:t>
      </w:r>
      <w:r>
        <w:t xml:space="preserve"> </w:t>
      </w:r>
      <w:r>
        <w:rPr>
          <w:cs/>
          <w:lang w:bidi="hi-IN"/>
        </w:rPr>
        <w:t>गुर</w:t>
      </w:r>
      <w:r>
        <w:t xml:space="preserve"> </w:t>
      </w:r>
      <w:r>
        <w:rPr>
          <w:cs/>
          <w:lang w:bidi="hi-IN"/>
        </w:rPr>
        <w:t>दरसनु</w:t>
      </w:r>
      <w:r>
        <w:t xml:space="preserve"> </w:t>
      </w:r>
      <w:r>
        <w:rPr>
          <w:cs/>
          <w:lang w:bidi="hi-IN"/>
        </w:rPr>
        <w:t>पाइआ</w:t>
      </w:r>
      <w:r>
        <w:t xml:space="preserve"> </w:t>
      </w:r>
      <w:r>
        <w:rPr>
          <w:cs/>
          <w:lang w:bidi="hi-IN"/>
        </w:rPr>
        <w:t>धनु</w:t>
      </w:r>
      <w:r>
        <w:t xml:space="preserve"> </w:t>
      </w:r>
      <w:r>
        <w:rPr>
          <w:cs/>
          <w:lang w:bidi="hi-IN"/>
        </w:rPr>
        <w:t>धंनु</w:t>
      </w:r>
      <w:r>
        <w:t xml:space="preserve"> </w:t>
      </w:r>
      <w:r>
        <w:rPr>
          <w:cs/>
          <w:lang w:bidi="hi-IN"/>
        </w:rPr>
        <w:t>गुरू</w:t>
      </w:r>
      <w:r>
        <w:t xml:space="preserve"> </w:t>
      </w:r>
      <w:r>
        <w:rPr>
          <w:cs/>
          <w:lang w:bidi="hi-IN"/>
        </w:rPr>
        <w:t>लिव</w:t>
      </w:r>
      <w:r>
        <w:t xml:space="preserve"> </w:t>
      </w:r>
      <w:r>
        <w:rPr>
          <w:cs/>
          <w:lang w:bidi="hi-IN"/>
        </w:rPr>
        <w:t>लावै</w:t>
      </w:r>
      <w:r>
        <w:t xml:space="preserve"> </w:t>
      </w:r>
      <w:r>
        <w:rPr>
          <w:cs/>
          <w:lang w:bidi="hi-IN"/>
        </w:rPr>
        <w:t>॥१॥</w:t>
      </w:r>
    </w:p>
    <w:p w:rsidR="00347EEB" w:rsidRDefault="00347EEB">
      <w:pPr>
        <w:pStyle w:val="SGGSRoman"/>
      </w:pPr>
      <w:r>
        <w:t>vadbhaagee gur darsan paa-i-aa Dhan Dhan guroo liv laavai. ||1||</w:t>
      </w:r>
    </w:p>
    <w:p w:rsidR="00347EEB" w:rsidRDefault="00347EEB">
      <w:pPr>
        <w:pStyle w:val="SGGSTrans"/>
      </w:pPr>
      <w:r>
        <w:t>By great good fortune, I received the Blessed Vision of the Guru's Darshan. Blessed, blessed is the Guru, who has led me to love the Lord. ||1||</w:t>
      </w:r>
    </w:p>
    <w:p w:rsidR="00347EEB" w:rsidRDefault="00347EEB">
      <w:pPr>
        <w:pStyle w:val="SGGSGurm"/>
      </w:pPr>
      <w:r>
        <w:rPr>
          <w:cs/>
        </w:rPr>
        <w:t>ਗੁਰਮੁਖਿ ਹਰਿ ਲਿਵ ਲਾਵੈ ॥੧</w:t>
      </w:r>
      <w:r>
        <w:rPr>
          <w:cs/>
          <w:lang w:bidi="hi-IN"/>
        </w:rPr>
        <w:t xml:space="preserve">॥ </w:t>
      </w:r>
      <w:r>
        <w:t xml:space="preserve">ਰਹਾਉ ॥ </w:t>
      </w:r>
      <w:r>
        <w:rPr>
          <w:color w:val="008000"/>
          <w:sz w:val="18"/>
        </w:rPr>
        <w:t>(172)</w:t>
      </w:r>
    </w:p>
    <w:p w:rsidR="00347EEB" w:rsidRDefault="00347EEB">
      <w:pPr>
        <w:pStyle w:val="SGGSHindi"/>
      </w:pPr>
      <w:r>
        <w:rPr>
          <w:cs/>
          <w:lang w:bidi="hi-IN"/>
        </w:rPr>
        <w:t>गुरमुखि</w:t>
      </w:r>
      <w:r>
        <w:t xml:space="preserve"> </w:t>
      </w:r>
      <w:r>
        <w:rPr>
          <w:cs/>
          <w:lang w:bidi="hi-IN"/>
        </w:rPr>
        <w:t>हरि</w:t>
      </w:r>
      <w:r>
        <w:t xml:space="preserve"> </w:t>
      </w:r>
      <w:r>
        <w:rPr>
          <w:cs/>
          <w:lang w:bidi="hi-IN"/>
        </w:rPr>
        <w:t>लिव</w:t>
      </w:r>
      <w:r>
        <w:t xml:space="preserve"> </w:t>
      </w:r>
      <w:r>
        <w:rPr>
          <w:cs/>
          <w:lang w:bidi="hi-IN"/>
        </w:rPr>
        <w:t>लावै</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gurmukh har liv laavai. ||1|| rahaa-o.</w:t>
      </w:r>
    </w:p>
    <w:p w:rsidR="00347EEB" w:rsidRDefault="00347EEB">
      <w:pPr>
        <w:pStyle w:val="SGGSTrans"/>
      </w:pPr>
      <w:r>
        <w:t>The Gurmukh is lovingly centered on the Lord. ||1||Pause||</w:t>
      </w:r>
    </w:p>
    <w:p w:rsidR="00347EEB" w:rsidRDefault="00347EEB">
      <w:pPr>
        <w:pStyle w:val="SGGSGurm"/>
      </w:pPr>
      <w:r>
        <w:rPr>
          <w:cs/>
        </w:rPr>
        <w:t xml:space="preserve">ਹਮਰਾ ਠਾਕੁਰੁ ਸਤਿਗੁਰੁ ਪੂਰਾ ਮਨੁ ਗੁਰ ਕੀ ਕਾਰ ਕਮਾਵੈ ॥ </w:t>
      </w:r>
      <w:r>
        <w:rPr>
          <w:color w:val="008000"/>
          <w:sz w:val="18"/>
        </w:rPr>
        <w:t>(172)</w:t>
      </w:r>
    </w:p>
    <w:p w:rsidR="00347EEB" w:rsidRDefault="00347EEB">
      <w:pPr>
        <w:pStyle w:val="SGGSHindi"/>
      </w:pPr>
      <w:r>
        <w:rPr>
          <w:cs/>
          <w:lang w:bidi="hi-IN"/>
        </w:rPr>
        <w:t>हमरा</w:t>
      </w:r>
      <w:r>
        <w:t xml:space="preserve"> </w:t>
      </w:r>
      <w:r>
        <w:rPr>
          <w:cs/>
          <w:lang w:bidi="hi-IN"/>
        </w:rPr>
        <w:t>ठाकुरु</w:t>
      </w:r>
      <w:r>
        <w:t xml:space="preserve"> </w:t>
      </w:r>
      <w:r>
        <w:rPr>
          <w:cs/>
          <w:lang w:bidi="hi-IN"/>
        </w:rPr>
        <w:t>सतिगुरु</w:t>
      </w:r>
      <w:r>
        <w:t xml:space="preserve"> </w:t>
      </w:r>
      <w:r>
        <w:rPr>
          <w:cs/>
          <w:lang w:bidi="hi-IN"/>
        </w:rPr>
        <w:t>पूरा</w:t>
      </w:r>
      <w:r>
        <w:t xml:space="preserve"> </w:t>
      </w:r>
      <w:r>
        <w:rPr>
          <w:cs/>
          <w:lang w:bidi="hi-IN"/>
        </w:rPr>
        <w:t>मनु</w:t>
      </w:r>
      <w:r>
        <w:t xml:space="preserve"> </w:t>
      </w:r>
      <w:r>
        <w:rPr>
          <w:cs/>
          <w:lang w:bidi="hi-IN"/>
        </w:rPr>
        <w:t>गुर</w:t>
      </w:r>
      <w:r>
        <w:t xml:space="preserve"> </w:t>
      </w:r>
      <w:r>
        <w:rPr>
          <w:cs/>
          <w:lang w:bidi="hi-IN"/>
        </w:rPr>
        <w:t>की</w:t>
      </w:r>
      <w:r>
        <w:t xml:space="preserve"> </w:t>
      </w:r>
      <w:r>
        <w:rPr>
          <w:cs/>
          <w:lang w:bidi="hi-IN"/>
        </w:rPr>
        <w:t>कार</w:t>
      </w:r>
      <w:r>
        <w:t xml:space="preserve"> </w:t>
      </w:r>
      <w:r>
        <w:rPr>
          <w:cs/>
          <w:lang w:bidi="hi-IN"/>
        </w:rPr>
        <w:t>कमावै</w:t>
      </w:r>
      <w:r>
        <w:t xml:space="preserve"> </w:t>
      </w:r>
      <w:r>
        <w:rPr>
          <w:cs/>
          <w:lang w:bidi="hi-IN"/>
        </w:rPr>
        <w:t>॥</w:t>
      </w:r>
    </w:p>
    <w:p w:rsidR="00347EEB" w:rsidRDefault="00347EEB">
      <w:pPr>
        <w:pStyle w:val="SGGSRoman"/>
      </w:pPr>
      <w:r>
        <w:t>hamraa thaakur satgur pooraa man gur kee kaar kamaavai.</w:t>
      </w:r>
    </w:p>
    <w:p w:rsidR="00347EEB" w:rsidRDefault="00347EEB">
      <w:pPr>
        <w:pStyle w:val="SGGSTrans"/>
      </w:pPr>
      <w:r>
        <w:t>My Lord and Master is the Perfect True Guru. My mind works to serve the Guru.</w:t>
      </w:r>
    </w:p>
    <w:p w:rsidR="00347EEB" w:rsidRDefault="00347EEB">
      <w:pPr>
        <w:pStyle w:val="SGGSGurm"/>
      </w:pPr>
      <w:r>
        <w:rPr>
          <w:cs/>
        </w:rPr>
        <w:t>ਹਮ ਮਲਿ ਮਲਿ ਧੋਵਹ ਪਾਵ ਗੁਰੂ ਕੇ ਜੋ ਹਰਿ ਹਰਿ ਕਥਾ ਸੁਨਾਵੈ ॥੨</w:t>
      </w:r>
      <w:r>
        <w:rPr>
          <w:cs/>
          <w:lang w:bidi="hi-IN"/>
        </w:rPr>
        <w:t xml:space="preserve">॥ </w:t>
      </w:r>
      <w:r>
        <w:rPr>
          <w:color w:val="008000"/>
          <w:sz w:val="18"/>
        </w:rPr>
        <w:t>(172)</w:t>
      </w:r>
    </w:p>
    <w:p w:rsidR="00347EEB" w:rsidRDefault="00347EEB">
      <w:pPr>
        <w:pStyle w:val="SGGSHindi"/>
      </w:pPr>
      <w:r>
        <w:rPr>
          <w:cs/>
          <w:lang w:bidi="hi-IN"/>
        </w:rPr>
        <w:t>हम</w:t>
      </w:r>
      <w:r>
        <w:t xml:space="preserve"> </w:t>
      </w:r>
      <w:r>
        <w:rPr>
          <w:cs/>
          <w:lang w:bidi="hi-IN"/>
        </w:rPr>
        <w:t>मलि</w:t>
      </w:r>
      <w:r>
        <w:t xml:space="preserve"> </w:t>
      </w:r>
      <w:r>
        <w:rPr>
          <w:cs/>
          <w:lang w:bidi="hi-IN"/>
        </w:rPr>
        <w:t>मलि</w:t>
      </w:r>
      <w:r>
        <w:t xml:space="preserve"> </w:t>
      </w:r>
      <w:r>
        <w:rPr>
          <w:cs/>
          <w:lang w:bidi="hi-IN"/>
        </w:rPr>
        <w:t>धोवह</w:t>
      </w:r>
      <w:r>
        <w:t xml:space="preserve"> </w:t>
      </w:r>
      <w:r>
        <w:rPr>
          <w:cs/>
          <w:lang w:bidi="hi-IN"/>
        </w:rPr>
        <w:t>पाव</w:t>
      </w:r>
      <w:r>
        <w:t xml:space="preserve"> </w:t>
      </w:r>
      <w:r>
        <w:rPr>
          <w:cs/>
          <w:lang w:bidi="hi-IN"/>
        </w:rPr>
        <w:t>गुरू</w:t>
      </w:r>
      <w:r>
        <w:t xml:space="preserve"> </w:t>
      </w:r>
      <w:r>
        <w:rPr>
          <w:cs/>
          <w:lang w:bidi="hi-IN"/>
        </w:rPr>
        <w:t>के</w:t>
      </w:r>
      <w:r>
        <w:t xml:space="preserve"> </w:t>
      </w:r>
      <w:r>
        <w:rPr>
          <w:cs/>
          <w:lang w:bidi="hi-IN"/>
        </w:rPr>
        <w:t>जो</w:t>
      </w:r>
      <w:r>
        <w:t xml:space="preserve"> </w:t>
      </w:r>
      <w:r>
        <w:rPr>
          <w:cs/>
          <w:lang w:bidi="hi-IN"/>
        </w:rPr>
        <w:t>हरि</w:t>
      </w:r>
      <w:r>
        <w:t xml:space="preserve"> </w:t>
      </w:r>
      <w:r>
        <w:rPr>
          <w:cs/>
          <w:lang w:bidi="hi-IN"/>
        </w:rPr>
        <w:t>हरि</w:t>
      </w:r>
      <w:r>
        <w:t xml:space="preserve"> </w:t>
      </w:r>
      <w:r>
        <w:rPr>
          <w:cs/>
          <w:lang w:bidi="hi-IN"/>
        </w:rPr>
        <w:t>कथा</w:t>
      </w:r>
      <w:r>
        <w:t xml:space="preserve"> </w:t>
      </w:r>
      <w:r>
        <w:rPr>
          <w:cs/>
          <w:lang w:bidi="hi-IN"/>
        </w:rPr>
        <w:t>सुनावै</w:t>
      </w:r>
      <w:r>
        <w:t xml:space="preserve"> </w:t>
      </w:r>
      <w:r>
        <w:rPr>
          <w:cs/>
          <w:lang w:bidi="hi-IN"/>
        </w:rPr>
        <w:t>॥२॥</w:t>
      </w:r>
    </w:p>
    <w:p w:rsidR="00347EEB" w:rsidRDefault="00347EEB">
      <w:pPr>
        <w:pStyle w:val="SGGSRoman"/>
      </w:pPr>
      <w:r>
        <w:t>ham mal mal Dhovah paav guroo kay jo har har kathaa sunaavai. ||2||</w:t>
      </w:r>
    </w:p>
    <w:p w:rsidR="00347EEB" w:rsidRDefault="00347EEB">
      <w:pPr>
        <w:pStyle w:val="SGGSTrans"/>
      </w:pPr>
      <w:r>
        <w:t>I massage and wash the Feet of the Guru, who recites the Sermon of the Lord. ||2||</w:t>
      </w:r>
    </w:p>
    <w:p w:rsidR="00347EEB" w:rsidRDefault="00347EEB">
      <w:pPr>
        <w:pStyle w:val="SGGSGurm"/>
      </w:pPr>
      <w:r>
        <w:rPr>
          <w:cs/>
        </w:rPr>
        <w:t xml:space="preserve">ਹਿਰਦੈ ਗੁਰਮਤਿ ਰਾਮ ਰਸਾਇਣੁ ਜਿਹਵਾ ਹਰਿ ਗੁਣ ਗਾਵੈ ॥ </w:t>
      </w:r>
      <w:r>
        <w:rPr>
          <w:color w:val="008000"/>
          <w:sz w:val="18"/>
        </w:rPr>
        <w:t>(172)</w:t>
      </w:r>
    </w:p>
    <w:p w:rsidR="00347EEB" w:rsidRDefault="00347EEB">
      <w:pPr>
        <w:pStyle w:val="SGGSHindi"/>
      </w:pPr>
      <w:r>
        <w:rPr>
          <w:cs/>
          <w:lang w:bidi="hi-IN"/>
        </w:rPr>
        <w:t>हिरदै</w:t>
      </w:r>
      <w:r>
        <w:t xml:space="preserve"> </w:t>
      </w:r>
      <w:r>
        <w:rPr>
          <w:cs/>
          <w:lang w:bidi="hi-IN"/>
        </w:rPr>
        <w:t>गुरमति</w:t>
      </w:r>
      <w:r>
        <w:t xml:space="preserve"> </w:t>
      </w:r>
      <w:r>
        <w:rPr>
          <w:cs/>
          <w:lang w:bidi="hi-IN"/>
        </w:rPr>
        <w:t>राम</w:t>
      </w:r>
      <w:r>
        <w:t xml:space="preserve"> </w:t>
      </w:r>
      <w:r>
        <w:rPr>
          <w:cs/>
          <w:lang w:bidi="hi-IN"/>
        </w:rPr>
        <w:t>रसाइणु</w:t>
      </w:r>
      <w:r>
        <w:t xml:space="preserve"> </w:t>
      </w:r>
      <w:r>
        <w:rPr>
          <w:cs/>
          <w:lang w:bidi="hi-IN"/>
        </w:rPr>
        <w:t>जिहवा</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w:t>
      </w:r>
    </w:p>
    <w:p w:rsidR="00347EEB" w:rsidRDefault="00347EEB">
      <w:pPr>
        <w:pStyle w:val="SGGSRoman"/>
      </w:pPr>
      <w:r>
        <w:t>hirdai gurmat raam rasaa-in jihvaa har gun gaavai.</w:t>
      </w:r>
    </w:p>
    <w:p w:rsidR="00347EEB" w:rsidRDefault="00347EEB">
      <w:pPr>
        <w:pStyle w:val="SGGSTrans"/>
      </w:pPr>
      <w:r>
        <w:t>The Teachings of the Guru are in my heart; the Lord is the Source of nectar. My tongue sings the Glorious Praises of the Lord.</w:t>
      </w:r>
    </w:p>
    <w:p w:rsidR="00347EEB" w:rsidRDefault="00347EEB">
      <w:pPr>
        <w:pStyle w:val="SGGSGurm"/>
      </w:pPr>
      <w:r>
        <w:rPr>
          <w:cs/>
        </w:rPr>
        <w:t>ਮਨ ਰਸਕਿ ਰਸਕਿ ਹਰਿ ਰਸਿ ਆਘਾਨੇ ਫਿਰਿ ਬਹੁਰਿ ਨ ਭੂਖ ਲਗਾਵੈ ॥੩</w:t>
      </w:r>
      <w:r>
        <w:rPr>
          <w:cs/>
          <w:lang w:bidi="hi-IN"/>
        </w:rPr>
        <w:t xml:space="preserve">॥ </w:t>
      </w:r>
      <w:r>
        <w:rPr>
          <w:color w:val="008000"/>
          <w:sz w:val="18"/>
        </w:rPr>
        <w:t>(172)</w:t>
      </w:r>
    </w:p>
    <w:p w:rsidR="00347EEB" w:rsidRDefault="00347EEB">
      <w:pPr>
        <w:pStyle w:val="SGGSHindi"/>
      </w:pPr>
      <w:r>
        <w:rPr>
          <w:cs/>
          <w:lang w:bidi="hi-IN"/>
        </w:rPr>
        <w:t>मन</w:t>
      </w:r>
      <w:r>
        <w:t xml:space="preserve"> </w:t>
      </w:r>
      <w:r>
        <w:rPr>
          <w:cs/>
          <w:lang w:bidi="hi-IN"/>
        </w:rPr>
        <w:t>रसकि</w:t>
      </w:r>
      <w:r>
        <w:t xml:space="preserve"> </w:t>
      </w:r>
      <w:r>
        <w:rPr>
          <w:cs/>
          <w:lang w:bidi="hi-IN"/>
        </w:rPr>
        <w:t>रसकि</w:t>
      </w:r>
      <w:r>
        <w:t xml:space="preserve"> </w:t>
      </w:r>
      <w:r>
        <w:rPr>
          <w:cs/>
          <w:lang w:bidi="hi-IN"/>
        </w:rPr>
        <w:t>हरि</w:t>
      </w:r>
      <w:r>
        <w:t xml:space="preserve"> </w:t>
      </w:r>
      <w:r>
        <w:rPr>
          <w:cs/>
          <w:lang w:bidi="hi-IN"/>
        </w:rPr>
        <w:t>रसि</w:t>
      </w:r>
      <w:r>
        <w:t xml:space="preserve"> </w:t>
      </w:r>
      <w:r>
        <w:rPr>
          <w:cs/>
          <w:lang w:bidi="hi-IN"/>
        </w:rPr>
        <w:t>आघाने</w:t>
      </w:r>
      <w:r>
        <w:t xml:space="preserve"> </w:t>
      </w:r>
      <w:r>
        <w:rPr>
          <w:cs/>
          <w:lang w:bidi="hi-IN"/>
        </w:rPr>
        <w:t>फिरि</w:t>
      </w:r>
      <w:r>
        <w:t xml:space="preserve"> </w:t>
      </w:r>
      <w:r>
        <w:rPr>
          <w:cs/>
          <w:lang w:bidi="hi-IN"/>
        </w:rPr>
        <w:t>बहुरि</w:t>
      </w:r>
      <w:r>
        <w:t xml:space="preserve"> </w:t>
      </w:r>
      <w:r>
        <w:rPr>
          <w:cs/>
          <w:lang w:bidi="hi-IN"/>
        </w:rPr>
        <w:t>न</w:t>
      </w:r>
      <w:r>
        <w:t xml:space="preserve"> </w:t>
      </w:r>
      <w:r>
        <w:rPr>
          <w:cs/>
          <w:lang w:bidi="hi-IN"/>
        </w:rPr>
        <w:t>भूख</w:t>
      </w:r>
      <w:r>
        <w:t xml:space="preserve"> </w:t>
      </w:r>
      <w:r>
        <w:rPr>
          <w:cs/>
          <w:lang w:bidi="hi-IN"/>
        </w:rPr>
        <w:t>लगावै</w:t>
      </w:r>
      <w:r>
        <w:t xml:space="preserve"> </w:t>
      </w:r>
      <w:r>
        <w:rPr>
          <w:cs/>
          <w:lang w:bidi="hi-IN"/>
        </w:rPr>
        <w:t>॥३॥</w:t>
      </w:r>
    </w:p>
    <w:p w:rsidR="00347EEB" w:rsidRDefault="00347EEB">
      <w:pPr>
        <w:pStyle w:val="SGGSRoman"/>
      </w:pPr>
      <w:r>
        <w:t>man rasak rasak har ras aaghaanay fir bahur na bhookh lagaavai. ||3||</w:t>
      </w:r>
    </w:p>
    <w:p w:rsidR="00347EEB" w:rsidRDefault="00347EEB">
      <w:pPr>
        <w:pStyle w:val="SGGSTrans"/>
      </w:pPr>
      <w:r>
        <w:t>My mind is immersed in, and drenched with the Lord's essence. Fulfilled with the Lord's Love, I shall never feel hunger again. ||3||</w:t>
      </w:r>
    </w:p>
    <w:p w:rsidR="00347EEB" w:rsidRDefault="00347EEB">
      <w:pPr>
        <w:pStyle w:val="SGGSGurm"/>
      </w:pPr>
      <w:r>
        <w:rPr>
          <w:cs/>
        </w:rPr>
        <w:t xml:space="preserve">ਕੋਈ ਕਰੈ ਉਪਾਵ ਅਨੇਕ ਬਹੁਤੇਰੇ ਬਿਨੁ ਕਿਰਪਾ ਨਾਮੁ ਨ ਪਾਵੈ ॥ </w:t>
      </w:r>
      <w:r>
        <w:rPr>
          <w:color w:val="008000"/>
          <w:sz w:val="18"/>
        </w:rPr>
        <w:t>(172)</w:t>
      </w:r>
    </w:p>
    <w:p w:rsidR="00347EEB" w:rsidRDefault="00347EEB">
      <w:pPr>
        <w:pStyle w:val="SGGSHindi"/>
      </w:pPr>
      <w:r>
        <w:rPr>
          <w:cs/>
          <w:lang w:bidi="hi-IN"/>
        </w:rPr>
        <w:t>कोई</w:t>
      </w:r>
      <w:r>
        <w:t xml:space="preserve"> </w:t>
      </w:r>
      <w:r>
        <w:rPr>
          <w:cs/>
          <w:lang w:bidi="hi-IN"/>
        </w:rPr>
        <w:t>करै</w:t>
      </w:r>
      <w:r>
        <w:t xml:space="preserve"> </w:t>
      </w:r>
      <w:r>
        <w:rPr>
          <w:cs/>
          <w:lang w:bidi="hi-IN"/>
        </w:rPr>
        <w:t>उपाव</w:t>
      </w:r>
      <w:r>
        <w:t xml:space="preserve"> </w:t>
      </w:r>
      <w:r>
        <w:rPr>
          <w:cs/>
          <w:lang w:bidi="hi-IN"/>
        </w:rPr>
        <w:t>अनेक</w:t>
      </w:r>
      <w:r>
        <w:t xml:space="preserve"> </w:t>
      </w:r>
      <w:r>
        <w:rPr>
          <w:cs/>
          <w:lang w:bidi="hi-IN"/>
        </w:rPr>
        <w:t>बहुतेरे</w:t>
      </w:r>
      <w:r>
        <w:t xml:space="preserve"> </w:t>
      </w:r>
      <w:r>
        <w:rPr>
          <w:cs/>
          <w:lang w:bidi="hi-IN"/>
        </w:rPr>
        <w:t>बिनु</w:t>
      </w:r>
      <w:r>
        <w:t xml:space="preserve"> </w:t>
      </w:r>
      <w:r>
        <w:rPr>
          <w:cs/>
          <w:lang w:bidi="hi-IN"/>
        </w:rPr>
        <w:t>किरपा</w:t>
      </w:r>
      <w:r>
        <w:t xml:space="preserve"> </w:t>
      </w:r>
      <w:r>
        <w:rPr>
          <w:cs/>
          <w:lang w:bidi="hi-IN"/>
        </w:rPr>
        <w:t>नामु</w:t>
      </w:r>
      <w:r>
        <w:t xml:space="preserve"> </w:t>
      </w:r>
      <w:r>
        <w:rPr>
          <w:cs/>
          <w:lang w:bidi="hi-IN"/>
        </w:rPr>
        <w:t>न</w:t>
      </w:r>
      <w:r>
        <w:t xml:space="preserve"> </w:t>
      </w:r>
      <w:r>
        <w:rPr>
          <w:cs/>
          <w:lang w:bidi="hi-IN"/>
        </w:rPr>
        <w:t>पावै</w:t>
      </w:r>
      <w:r>
        <w:t xml:space="preserve"> </w:t>
      </w:r>
      <w:r>
        <w:rPr>
          <w:cs/>
          <w:lang w:bidi="hi-IN"/>
        </w:rPr>
        <w:t>॥</w:t>
      </w:r>
    </w:p>
    <w:p w:rsidR="00347EEB" w:rsidRDefault="00347EEB">
      <w:pPr>
        <w:pStyle w:val="SGGSRoman"/>
      </w:pPr>
      <w:r>
        <w:t>ko-ee karai upaav anayk bahutayray bin kirpaa naam na paavai.</w:t>
      </w:r>
    </w:p>
    <w:p w:rsidR="00347EEB" w:rsidRDefault="00347EEB">
      <w:pPr>
        <w:pStyle w:val="SGGSTrans"/>
      </w:pPr>
      <w:r>
        <w:t>People try all sorts of things, but without the Lord's Mercy, His Name is not obtained.</w:t>
      </w:r>
    </w:p>
    <w:p w:rsidR="00347EEB" w:rsidRDefault="00347EEB">
      <w:pPr>
        <w:pStyle w:val="SGGSGurm"/>
      </w:pPr>
      <w:r>
        <w:rPr>
          <w:cs/>
        </w:rPr>
        <w:t>ਜਨ ਨਾਨਕ ਕਉ ਹਰਿ ਕਿਰਪਾ ਧਾਰੀ ਮਤਿ ਗੁਰਮਤਿ ਨਾਮੁ ਦ੍ਰਿੜਾਵੈ ॥੪</w:t>
      </w:r>
      <w:r>
        <w:rPr>
          <w:cs/>
          <w:lang w:bidi="hi-IN"/>
        </w:rPr>
        <w:t>॥</w:t>
      </w:r>
      <w:r>
        <w:t>੧੨</w:t>
      </w:r>
      <w:r>
        <w:rPr>
          <w:cs/>
        </w:rPr>
        <w:t>॥੨੬</w:t>
      </w:r>
      <w:r>
        <w:rPr>
          <w:cs/>
          <w:lang w:bidi="hi-IN"/>
        </w:rPr>
        <w:t>॥</w:t>
      </w:r>
      <w:r>
        <w:t>੬੪</w:t>
      </w:r>
      <w:r>
        <w:rPr>
          <w:cs/>
        </w:rPr>
        <w:t xml:space="preserve">॥ </w:t>
      </w:r>
      <w:r>
        <w:rPr>
          <w:color w:val="008000"/>
          <w:sz w:val="18"/>
        </w:rPr>
        <w:t>(172)</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मति</w:t>
      </w:r>
      <w:r>
        <w:t xml:space="preserve"> </w:t>
      </w:r>
      <w:r>
        <w:rPr>
          <w:cs/>
          <w:lang w:bidi="hi-IN"/>
        </w:rPr>
        <w:t>गुरमति</w:t>
      </w:r>
      <w:r>
        <w:t xml:space="preserve"> </w:t>
      </w:r>
      <w:r>
        <w:rPr>
          <w:cs/>
          <w:lang w:bidi="hi-IN"/>
        </w:rPr>
        <w:t>नामु</w:t>
      </w:r>
      <w:r>
        <w:t xml:space="preserve"> </w:t>
      </w:r>
      <w:r>
        <w:rPr>
          <w:cs/>
          <w:lang w:bidi="hi-IN"/>
        </w:rPr>
        <w:t>द्रिड़ावै</w:t>
      </w:r>
      <w:r>
        <w:t xml:space="preserve"> </w:t>
      </w:r>
      <w:r>
        <w:rPr>
          <w:cs/>
          <w:lang w:bidi="hi-IN"/>
        </w:rPr>
        <w:t>॥४॥१२॥२६॥६४॥</w:t>
      </w:r>
    </w:p>
    <w:p w:rsidR="00347EEB" w:rsidRDefault="00347EEB">
      <w:pPr>
        <w:pStyle w:val="SGGSRoman"/>
      </w:pPr>
      <w:r>
        <w:t>jan naanak ka-o har kirpaa Dhaaree mat gurmat naam darirhaavai. ||4||12||26||64||</w:t>
      </w:r>
    </w:p>
    <w:p w:rsidR="00347EEB" w:rsidRDefault="00347EEB">
      <w:pPr>
        <w:pStyle w:val="SGGSTrans"/>
      </w:pPr>
      <w:r>
        <w:t>The Lord has showered His Mercy upon servant Nanak; through the wisdom of the Guru's Teachings, he has enshrined the Naam, the Name of the Lord. ||4||12||26||64||</w:t>
      </w:r>
    </w:p>
    <w:p w:rsidR="00347EEB" w:rsidRDefault="00347EEB">
      <w:pPr>
        <w:pStyle w:val="SGGSGurm"/>
      </w:pPr>
      <w:r>
        <w:rPr>
          <w:cs/>
        </w:rPr>
        <w:t xml:space="preserve">ਰਾਗੁ ਗਉੜੀ ਮਾਝ ਮਹਲਾ ੪ </w:t>
      </w:r>
      <w:r>
        <w:rPr>
          <w:cs/>
          <w:lang w:bidi="hi-IN"/>
        </w:rPr>
        <w:t xml:space="preserve">॥ </w:t>
      </w:r>
      <w:r>
        <w:rPr>
          <w:color w:val="008000"/>
          <w:sz w:val="18"/>
        </w:rPr>
        <w:t>(172)</w:t>
      </w:r>
    </w:p>
    <w:p w:rsidR="00347EEB" w:rsidRDefault="00347EEB">
      <w:pPr>
        <w:pStyle w:val="SGGSHindi"/>
      </w:pPr>
      <w:r>
        <w:rPr>
          <w:cs/>
          <w:lang w:bidi="hi-IN"/>
        </w:rPr>
        <w:t>रागु</w:t>
      </w:r>
      <w:r>
        <w:t xml:space="preserve"> </w:t>
      </w:r>
      <w:r>
        <w:rPr>
          <w:cs/>
          <w:lang w:bidi="hi-IN"/>
        </w:rPr>
        <w:t>गउड़ी</w:t>
      </w:r>
      <w:r>
        <w:t xml:space="preserve"> </w:t>
      </w: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raag ga-orhee maajh mehlaa 4.</w:t>
      </w:r>
    </w:p>
    <w:p w:rsidR="00347EEB" w:rsidRDefault="00347EEB">
      <w:pPr>
        <w:pStyle w:val="SGGSTrans"/>
      </w:pPr>
      <w:r>
        <w:t>Raag Gauree Maajh, Fourth Mehl:</w:t>
      </w:r>
    </w:p>
    <w:p w:rsidR="00347EEB" w:rsidRDefault="00347EEB">
      <w:pPr>
        <w:pStyle w:val="SGGSGurm"/>
      </w:pPr>
      <w:r>
        <w:rPr>
          <w:cs/>
        </w:rPr>
        <w:t xml:space="preserve">ਗੁਰਮੁਖਿ ਜਿੰਦੂ ਜਪਿ ਨਾਮੁ ਕਰੰਮਾ ॥ </w:t>
      </w:r>
      <w:r>
        <w:rPr>
          <w:color w:val="008000"/>
          <w:sz w:val="18"/>
        </w:rPr>
        <w:t>(172)</w:t>
      </w:r>
    </w:p>
    <w:p w:rsidR="00347EEB" w:rsidRDefault="00347EEB">
      <w:pPr>
        <w:pStyle w:val="SGGSHindi"/>
      </w:pPr>
      <w:r>
        <w:rPr>
          <w:cs/>
          <w:lang w:bidi="hi-IN"/>
        </w:rPr>
        <w:t>गुरमुखि</w:t>
      </w:r>
      <w:r>
        <w:t xml:space="preserve"> </w:t>
      </w:r>
      <w:r>
        <w:rPr>
          <w:cs/>
          <w:lang w:bidi="hi-IN"/>
        </w:rPr>
        <w:t>जिंदू</w:t>
      </w:r>
      <w:r>
        <w:t xml:space="preserve"> </w:t>
      </w:r>
      <w:r>
        <w:rPr>
          <w:cs/>
          <w:lang w:bidi="hi-IN"/>
        </w:rPr>
        <w:t>जपि</w:t>
      </w:r>
      <w:r>
        <w:t xml:space="preserve"> </w:t>
      </w:r>
      <w:r>
        <w:rPr>
          <w:cs/>
          <w:lang w:bidi="hi-IN"/>
        </w:rPr>
        <w:t>नामु</w:t>
      </w:r>
      <w:r>
        <w:t xml:space="preserve"> </w:t>
      </w:r>
      <w:r>
        <w:rPr>
          <w:cs/>
          <w:lang w:bidi="hi-IN"/>
        </w:rPr>
        <w:t>करमा</w:t>
      </w:r>
      <w:r>
        <w:t xml:space="preserve"> </w:t>
      </w:r>
      <w:r>
        <w:rPr>
          <w:cs/>
          <w:lang w:bidi="hi-IN"/>
        </w:rPr>
        <w:t>॥</w:t>
      </w:r>
    </w:p>
    <w:p w:rsidR="00347EEB" w:rsidRDefault="00347EEB">
      <w:pPr>
        <w:pStyle w:val="SGGSRoman"/>
      </w:pPr>
      <w:r>
        <w:t>gurmukh jindoo jap naam karammaa.</w:t>
      </w:r>
    </w:p>
    <w:p w:rsidR="00347EEB" w:rsidRDefault="00347EEB">
      <w:pPr>
        <w:pStyle w:val="SGGSTrans"/>
      </w:pPr>
      <w:r>
        <w:t>O my soul, as Gurmukh, do this deed: chant the Naam, the Name of the Lord.</w:t>
      </w:r>
    </w:p>
    <w:p w:rsidR="00347EEB" w:rsidRDefault="00347EEB">
      <w:pPr>
        <w:pStyle w:val="SGGSGurm"/>
      </w:pPr>
      <w:r>
        <w:rPr>
          <w:cs/>
        </w:rPr>
        <w:t xml:space="preserve">ਮਤਿ ਮਾਤਾ ਮਤਿ ਜੀਉ ਨਾਮੁ ਮੁਖਿ ਰਾਮਾ ॥ </w:t>
      </w:r>
      <w:r>
        <w:rPr>
          <w:color w:val="008000"/>
          <w:sz w:val="18"/>
        </w:rPr>
        <w:t>(172)</w:t>
      </w:r>
    </w:p>
    <w:p w:rsidR="00347EEB" w:rsidRDefault="00347EEB">
      <w:pPr>
        <w:pStyle w:val="SGGSHindi"/>
      </w:pPr>
      <w:r>
        <w:rPr>
          <w:cs/>
          <w:lang w:bidi="hi-IN"/>
        </w:rPr>
        <w:t>मति</w:t>
      </w:r>
      <w:r>
        <w:t xml:space="preserve"> </w:t>
      </w:r>
      <w:r>
        <w:rPr>
          <w:cs/>
          <w:lang w:bidi="hi-IN"/>
        </w:rPr>
        <w:t>माता</w:t>
      </w:r>
      <w:r>
        <w:t xml:space="preserve"> </w:t>
      </w:r>
      <w:r>
        <w:rPr>
          <w:cs/>
          <w:lang w:bidi="hi-IN"/>
        </w:rPr>
        <w:t>मति</w:t>
      </w:r>
      <w:r>
        <w:t xml:space="preserve"> </w:t>
      </w:r>
      <w:r>
        <w:rPr>
          <w:cs/>
          <w:lang w:bidi="hi-IN"/>
        </w:rPr>
        <w:t>जीउ</w:t>
      </w:r>
      <w:r>
        <w:t xml:space="preserve"> </w:t>
      </w:r>
      <w:r>
        <w:rPr>
          <w:cs/>
          <w:lang w:bidi="hi-IN"/>
        </w:rPr>
        <w:t>नामु</w:t>
      </w:r>
      <w:r>
        <w:t xml:space="preserve"> </w:t>
      </w:r>
      <w:r>
        <w:rPr>
          <w:cs/>
          <w:lang w:bidi="hi-IN"/>
        </w:rPr>
        <w:t>मुखि</w:t>
      </w:r>
      <w:r>
        <w:t xml:space="preserve"> </w:t>
      </w:r>
      <w:r>
        <w:rPr>
          <w:cs/>
          <w:lang w:bidi="hi-IN"/>
        </w:rPr>
        <w:t>रामा</w:t>
      </w:r>
      <w:r>
        <w:t xml:space="preserve"> </w:t>
      </w:r>
      <w:r>
        <w:rPr>
          <w:cs/>
          <w:lang w:bidi="hi-IN"/>
        </w:rPr>
        <w:t>॥</w:t>
      </w:r>
    </w:p>
    <w:p w:rsidR="00347EEB" w:rsidRDefault="00347EEB">
      <w:pPr>
        <w:pStyle w:val="SGGSRoman"/>
      </w:pPr>
      <w:r>
        <w:t>mat maataa mat jee-o naam mukh raamaa.</w:t>
      </w:r>
    </w:p>
    <w:p w:rsidR="00347EEB" w:rsidRDefault="00347EEB">
      <w:pPr>
        <w:pStyle w:val="SGGSTrans"/>
      </w:pPr>
      <w:r>
        <w:t>Make that teaching your mother, that it may teach you to keep the Lord's Name in your mouth.</w:t>
      </w:r>
    </w:p>
    <w:p w:rsidR="00347EEB" w:rsidRDefault="00347EEB">
      <w:pPr>
        <w:pStyle w:val="SGGSGurm"/>
      </w:pPr>
      <w:r>
        <w:rPr>
          <w:cs/>
        </w:rPr>
        <w:t xml:space="preserve">ਸੰਤੋਖੁ ਪਿਤਾ ਕਰਿ ਗੁਰੁ ਪੁਰਖੁ ਅਜਨਮਾ ॥ </w:t>
      </w:r>
      <w:r>
        <w:rPr>
          <w:color w:val="008000"/>
          <w:sz w:val="18"/>
        </w:rPr>
        <w:t>(172)</w:t>
      </w:r>
    </w:p>
    <w:p w:rsidR="00347EEB" w:rsidRDefault="00347EEB">
      <w:pPr>
        <w:pStyle w:val="SGGSHindi"/>
      </w:pPr>
      <w:r>
        <w:rPr>
          <w:cs/>
          <w:lang w:bidi="hi-IN"/>
        </w:rPr>
        <w:t>संतोखु</w:t>
      </w:r>
      <w:r>
        <w:t xml:space="preserve"> </w:t>
      </w:r>
      <w:r>
        <w:rPr>
          <w:cs/>
          <w:lang w:bidi="hi-IN"/>
        </w:rPr>
        <w:t>पिता</w:t>
      </w:r>
      <w:r>
        <w:t xml:space="preserve"> </w:t>
      </w:r>
      <w:r>
        <w:rPr>
          <w:cs/>
          <w:lang w:bidi="hi-IN"/>
        </w:rPr>
        <w:t>करि</w:t>
      </w:r>
      <w:r>
        <w:t xml:space="preserve"> </w:t>
      </w:r>
      <w:r>
        <w:rPr>
          <w:cs/>
          <w:lang w:bidi="hi-IN"/>
        </w:rPr>
        <w:t>गुरु</w:t>
      </w:r>
      <w:r>
        <w:t xml:space="preserve"> </w:t>
      </w:r>
      <w:r>
        <w:rPr>
          <w:cs/>
          <w:lang w:bidi="hi-IN"/>
        </w:rPr>
        <w:t>पुरखु</w:t>
      </w:r>
      <w:r>
        <w:t xml:space="preserve"> </w:t>
      </w:r>
      <w:r>
        <w:rPr>
          <w:cs/>
          <w:lang w:bidi="hi-IN"/>
        </w:rPr>
        <w:t>अजनमा</w:t>
      </w:r>
      <w:r>
        <w:t xml:space="preserve"> </w:t>
      </w:r>
      <w:r>
        <w:rPr>
          <w:cs/>
          <w:lang w:bidi="hi-IN"/>
        </w:rPr>
        <w:t>॥</w:t>
      </w:r>
    </w:p>
    <w:p w:rsidR="00347EEB" w:rsidRDefault="00347EEB">
      <w:pPr>
        <w:pStyle w:val="SGGSRoman"/>
      </w:pPr>
      <w:r>
        <w:t>santokh pitaa kar gur purakh ajnamaa.</w:t>
      </w:r>
    </w:p>
    <w:p w:rsidR="00347EEB" w:rsidRDefault="00347EEB">
      <w:pPr>
        <w:pStyle w:val="SGGSTrans"/>
      </w:pPr>
      <w:r>
        <w:t>Let contentment be your father; the Guru is the Primal Being, beyond birth or incarnation.</w:t>
      </w:r>
    </w:p>
    <w:p w:rsidR="00347EEB" w:rsidRDefault="00347EEB">
      <w:pPr>
        <w:pStyle w:val="SGGSGurm"/>
      </w:pPr>
      <w:r>
        <w:rPr>
          <w:cs/>
        </w:rPr>
        <w:t>ਵਡਭਾਗੀ ਮਿਲੁ ਰਾਮਾ ॥੧</w:t>
      </w:r>
      <w:r>
        <w:rPr>
          <w:cs/>
          <w:lang w:bidi="hi-IN"/>
        </w:rPr>
        <w:t xml:space="preserve">॥ </w:t>
      </w:r>
      <w:r>
        <w:rPr>
          <w:color w:val="008000"/>
          <w:sz w:val="18"/>
        </w:rPr>
        <w:t>(173)</w:t>
      </w:r>
    </w:p>
    <w:p w:rsidR="00347EEB" w:rsidRDefault="00347EEB">
      <w:pPr>
        <w:pStyle w:val="SGGSHindi"/>
      </w:pPr>
      <w:r>
        <w:rPr>
          <w:cs/>
          <w:lang w:bidi="hi-IN"/>
        </w:rPr>
        <w:t>वडभागी</w:t>
      </w:r>
      <w:r>
        <w:t xml:space="preserve"> </w:t>
      </w:r>
      <w:r>
        <w:rPr>
          <w:cs/>
          <w:lang w:bidi="hi-IN"/>
        </w:rPr>
        <w:t>मिलु</w:t>
      </w:r>
      <w:r>
        <w:t xml:space="preserve"> </w:t>
      </w:r>
      <w:r>
        <w:rPr>
          <w:cs/>
          <w:lang w:bidi="hi-IN"/>
        </w:rPr>
        <w:t>रामा</w:t>
      </w:r>
      <w:r>
        <w:t xml:space="preserve"> </w:t>
      </w:r>
      <w:r>
        <w:rPr>
          <w:cs/>
          <w:lang w:bidi="hi-IN"/>
        </w:rPr>
        <w:t>॥१॥</w:t>
      </w:r>
    </w:p>
    <w:p w:rsidR="00347EEB" w:rsidRDefault="00347EEB">
      <w:pPr>
        <w:pStyle w:val="SGGSRoman"/>
      </w:pPr>
      <w:r>
        <w:t>vadbhaagee mil raamaa. ||1||</w:t>
      </w:r>
    </w:p>
    <w:p w:rsidR="00347EEB" w:rsidRDefault="00347EEB">
      <w:pPr>
        <w:pStyle w:val="SGGSTrans"/>
      </w:pPr>
      <w:r>
        <w:t>By great good fortune, you shall meet with the Lord. ||1||</w:t>
      </w:r>
    </w:p>
    <w:p w:rsidR="00347EEB" w:rsidRDefault="00347EEB">
      <w:pPr>
        <w:pStyle w:val="SGGSGurm"/>
      </w:pPr>
      <w:r>
        <w:rPr>
          <w:cs/>
        </w:rPr>
        <w:t xml:space="preserve">ਗੁਰੁ ਜੋਗੀ ਪੁਰਖੁ ਮਿਲਿਆ ਰੰਗੁ ਮਾਣੀ ਜੀਉ ॥ </w:t>
      </w:r>
      <w:r>
        <w:rPr>
          <w:color w:val="008000"/>
          <w:sz w:val="18"/>
        </w:rPr>
        <w:t>(173)</w:t>
      </w:r>
    </w:p>
    <w:p w:rsidR="00347EEB" w:rsidRDefault="00347EEB">
      <w:pPr>
        <w:pStyle w:val="SGGSHindi"/>
      </w:pPr>
      <w:r>
        <w:rPr>
          <w:cs/>
          <w:lang w:bidi="hi-IN"/>
        </w:rPr>
        <w:t>गुरु</w:t>
      </w:r>
      <w:r>
        <w:t xml:space="preserve"> </w:t>
      </w:r>
      <w:r>
        <w:rPr>
          <w:cs/>
          <w:lang w:bidi="hi-IN"/>
        </w:rPr>
        <w:t>जोगी</w:t>
      </w:r>
      <w:r>
        <w:t xml:space="preserve"> </w:t>
      </w:r>
      <w:r>
        <w:rPr>
          <w:cs/>
          <w:lang w:bidi="hi-IN"/>
        </w:rPr>
        <w:t>पुरखु</w:t>
      </w:r>
      <w:r>
        <w:t xml:space="preserve"> </w:t>
      </w:r>
      <w:r>
        <w:rPr>
          <w:cs/>
          <w:lang w:bidi="hi-IN"/>
        </w:rPr>
        <w:t>मिलिआ</w:t>
      </w:r>
      <w:r>
        <w:t xml:space="preserve"> </w:t>
      </w:r>
      <w:r>
        <w:rPr>
          <w:cs/>
          <w:lang w:bidi="hi-IN"/>
        </w:rPr>
        <w:t>रंगु</w:t>
      </w:r>
      <w:r>
        <w:t xml:space="preserve"> </w:t>
      </w:r>
      <w:r>
        <w:rPr>
          <w:cs/>
          <w:lang w:bidi="hi-IN"/>
        </w:rPr>
        <w:t>माणी</w:t>
      </w:r>
      <w:r>
        <w:t xml:space="preserve"> </w:t>
      </w:r>
      <w:r>
        <w:rPr>
          <w:cs/>
          <w:lang w:bidi="hi-IN"/>
        </w:rPr>
        <w:t>जीउ</w:t>
      </w:r>
      <w:r>
        <w:t xml:space="preserve"> </w:t>
      </w:r>
      <w:r>
        <w:rPr>
          <w:cs/>
          <w:lang w:bidi="hi-IN"/>
        </w:rPr>
        <w:t>॥</w:t>
      </w:r>
    </w:p>
    <w:p w:rsidR="00347EEB" w:rsidRDefault="00347EEB">
      <w:pPr>
        <w:pStyle w:val="SGGSRoman"/>
      </w:pPr>
      <w:r>
        <w:t>gur jogee purakh mili-aa rang maanee jee-o.</w:t>
      </w:r>
    </w:p>
    <w:p w:rsidR="00347EEB" w:rsidRDefault="00347EEB">
      <w:pPr>
        <w:pStyle w:val="SGGSTrans"/>
      </w:pPr>
      <w:r>
        <w:t>I have met the Guru, the Yogi, the Primal Being; I am delighted with His Love.</w:t>
      </w:r>
    </w:p>
    <w:p w:rsidR="00347EEB" w:rsidRDefault="00347EEB">
      <w:pPr>
        <w:pStyle w:val="SGGSGurm"/>
      </w:pPr>
      <w:r>
        <w:rPr>
          <w:cs/>
        </w:rPr>
        <w:t xml:space="preserve">ਗੁਰੁ ਹਰਿ ਰੰਗਿ ਰਤੜਾ ਸਦਾ ਨਿਰਬਾਣੀ ਜੀਉ ॥ </w:t>
      </w:r>
      <w:r>
        <w:rPr>
          <w:color w:val="008000"/>
          <w:sz w:val="18"/>
        </w:rPr>
        <w:t>(173)</w:t>
      </w:r>
    </w:p>
    <w:p w:rsidR="00347EEB" w:rsidRDefault="00347EEB">
      <w:pPr>
        <w:pStyle w:val="SGGSHindi"/>
      </w:pPr>
      <w:r>
        <w:rPr>
          <w:cs/>
          <w:lang w:bidi="hi-IN"/>
        </w:rPr>
        <w:t>गुरु</w:t>
      </w:r>
      <w:r>
        <w:t xml:space="preserve"> </w:t>
      </w:r>
      <w:r>
        <w:rPr>
          <w:cs/>
          <w:lang w:bidi="hi-IN"/>
        </w:rPr>
        <w:t>हरि</w:t>
      </w:r>
      <w:r>
        <w:t xml:space="preserve"> </w:t>
      </w:r>
      <w:r>
        <w:rPr>
          <w:cs/>
          <w:lang w:bidi="hi-IN"/>
        </w:rPr>
        <w:t>रंगि</w:t>
      </w:r>
      <w:r>
        <w:t xml:space="preserve"> </w:t>
      </w:r>
      <w:r>
        <w:rPr>
          <w:cs/>
          <w:lang w:bidi="hi-IN"/>
        </w:rPr>
        <w:t>रतड़ा</w:t>
      </w:r>
      <w:r>
        <w:t xml:space="preserve"> </w:t>
      </w:r>
      <w:r>
        <w:rPr>
          <w:cs/>
          <w:lang w:bidi="hi-IN"/>
        </w:rPr>
        <w:t>सदा</w:t>
      </w:r>
      <w:r>
        <w:t xml:space="preserve"> </w:t>
      </w:r>
      <w:r>
        <w:rPr>
          <w:cs/>
          <w:lang w:bidi="hi-IN"/>
        </w:rPr>
        <w:t>निरबाणी</w:t>
      </w:r>
      <w:r>
        <w:t xml:space="preserve"> </w:t>
      </w:r>
      <w:r>
        <w:rPr>
          <w:cs/>
          <w:lang w:bidi="hi-IN"/>
        </w:rPr>
        <w:t>जीउ</w:t>
      </w:r>
      <w:r>
        <w:t xml:space="preserve"> </w:t>
      </w:r>
      <w:r>
        <w:rPr>
          <w:cs/>
          <w:lang w:bidi="hi-IN"/>
        </w:rPr>
        <w:t>॥</w:t>
      </w:r>
    </w:p>
    <w:p w:rsidR="00347EEB" w:rsidRDefault="00347EEB">
      <w:pPr>
        <w:pStyle w:val="SGGSRoman"/>
      </w:pPr>
      <w:r>
        <w:t>gur har rang rat-rhaa sadaa nirbaanee jee-o.</w:t>
      </w:r>
    </w:p>
    <w:p w:rsidR="00347EEB" w:rsidRDefault="00347EEB">
      <w:pPr>
        <w:pStyle w:val="SGGSTrans"/>
      </w:pPr>
      <w:r>
        <w:t>The Guru is imbued with the Love of the Lord; He dwells forever in Nirvaanaa.</w:t>
      </w:r>
    </w:p>
    <w:p w:rsidR="00347EEB" w:rsidRDefault="00347EEB">
      <w:pPr>
        <w:pStyle w:val="SGGSGurm"/>
      </w:pPr>
      <w:r>
        <w:rPr>
          <w:cs/>
        </w:rPr>
        <w:t xml:space="preserve">ਵਡਭਾਗੀ ਮਿਲੁ ਸੁਘੜ ਸੁਜਾਣੀ ਜੀਉ ॥ </w:t>
      </w:r>
      <w:r>
        <w:rPr>
          <w:color w:val="008000"/>
          <w:sz w:val="18"/>
        </w:rPr>
        <w:t>(173)</w:t>
      </w:r>
    </w:p>
    <w:p w:rsidR="00347EEB" w:rsidRDefault="00347EEB">
      <w:pPr>
        <w:pStyle w:val="SGGSHindi"/>
      </w:pPr>
      <w:r>
        <w:rPr>
          <w:cs/>
          <w:lang w:bidi="hi-IN"/>
        </w:rPr>
        <w:t>वडभागी</w:t>
      </w:r>
      <w:r>
        <w:t xml:space="preserve"> </w:t>
      </w:r>
      <w:r>
        <w:rPr>
          <w:cs/>
          <w:lang w:bidi="hi-IN"/>
        </w:rPr>
        <w:t>मिलु</w:t>
      </w:r>
      <w:r>
        <w:t xml:space="preserve"> </w:t>
      </w:r>
      <w:r>
        <w:rPr>
          <w:cs/>
          <w:lang w:bidi="hi-IN"/>
        </w:rPr>
        <w:t>सुघड़</w:t>
      </w:r>
      <w:r>
        <w:t xml:space="preserve"> </w:t>
      </w:r>
      <w:r>
        <w:rPr>
          <w:cs/>
          <w:lang w:bidi="hi-IN"/>
        </w:rPr>
        <w:t>सुजाणी</w:t>
      </w:r>
      <w:r>
        <w:t xml:space="preserve"> </w:t>
      </w:r>
      <w:r>
        <w:rPr>
          <w:cs/>
          <w:lang w:bidi="hi-IN"/>
        </w:rPr>
        <w:t>जीउ</w:t>
      </w:r>
      <w:r>
        <w:t xml:space="preserve"> </w:t>
      </w:r>
      <w:r>
        <w:rPr>
          <w:cs/>
          <w:lang w:bidi="hi-IN"/>
        </w:rPr>
        <w:t>॥</w:t>
      </w:r>
    </w:p>
    <w:p w:rsidR="00347EEB" w:rsidRDefault="00347EEB">
      <w:pPr>
        <w:pStyle w:val="SGGSRoman"/>
      </w:pPr>
      <w:r>
        <w:t>vadbhaagee mil sugharh sujaanee jee-o.</w:t>
      </w:r>
    </w:p>
    <w:p w:rsidR="00347EEB" w:rsidRDefault="00347EEB">
      <w:pPr>
        <w:pStyle w:val="SGGSTrans"/>
      </w:pPr>
      <w:r>
        <w:t>By great good fortune, I met the most accomplished and all-knowing Lord.</w:t>
      </w:r>
    </w:p>
    <w:p w:rsidR="00347EEB" w:rsidRDefault="00347EEB">
      <w:pPr>
        <w:pStyle w:val="SGGSGurm"/>
      </w:pPr>
      <w:r>
        <w:rPr>
          <w:cs/>
        </w:rPr>
        <w:t>ਮੇਰਾ ਮਨੁ ਤਨੁ ਹਰਿ ਰੰਗਿ ਭਿੰਨਾ ॥੨</w:t>
      </w:r>
      <w:r>
        <w:rPr>
          <w:cs/>
          <w:lang w:bidi="hi-IN"/>
        </w:rPr>
        <w:t xml:space="preserve">॥ </w:t>
      </w:r>
      <w:r>
        <w:rPr>
          <w:color w:val="008000"/>
          <w:sz w:val="18"/>
        </w:rPr>
        <w:t>(173)</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हरि</w:t>
      </w:r>
      <w:r>
        <w:t xml:space="preserve"> </w:t>
      </w:r>
      <w:r>
        <w:rPr>
          <w:cs/>
          <w:lang w:bidi="hi-IN"/>
        </w:rPr>
        <w:t>रंगि</w:t>
      </w:r>
      <w:r>
        <w:t xml:space="preserve"> </w:t>
      </w:r>
      <w:r>
        <w:rPr>
          <w:cs/>
          <w:lang w:bidi="hi-IN"/>
        </w:rPr>
        <w:t>भिंना</w:t>
      </w:r>
      <w:r>
        <w:t xml:space="preserve"> </w:t>
      </w:r>
      <w:r>
        <w:rPr>
          <w:cs/>
          <w:lang w:bidi="hi-IN"/>
        </w:rPr>
        <w:t>॥२॥</w:t>
      </w:r>
    </w:p>
    <w:p w:rsidR="00347EEB" w:rsidRDefault="00347EEB">
      <w:pPr>
        <w:pStyle w:val="SGGSRoman"/>
      </w:pPr>
      <w:r>
        <w:t>mayraa man tan har rang bhinnaa. ||2||</w:t>
      </w:r>
    </w:p>
    <w:p w:rsidR="00347EEB" w:rsidRDefault="00347EEB">
      <w:pPr>
        <w:pStyle w:val="SGGSTrans"/>
      </w:pPr>
      <w:r>
        <w:t>My mind and body are drenched in the Love of the Lord. ||2||</w:t>
      </w:r>
    </w:p>
    <w:p w:rsidR="00347EEB" w:rsidRDefault="00347EEB">
      <w:pPr>
        <w:pStyle w:val="SGGSGurm"/>
      </w:pPr>
      <w:r>
        <w:rPr>
          <w:cs/>
        </w:rPr>
        <w:t xml:space="preserve">ਆਵਹੁ ਸੰਤਹੁ ਮਿਲਿ ਨਾਮੁ ਜਪਾਹਾ ॥ </w:t>
      </w:r>
      <w:r>
        <w:rPr>
          <w:color w:val="008000"/>
          <w:sz w:val="18"/>
        </w:rPr>
        <w:t>(173)</w:t>
      </w:r>
    </w:p>
    <w:p w:rsidR="00347EEB" w:rsidRDefault="00347EEB">
      <w:pPr>
        <w:pStyle w:val="SGGSHindi"/>
      </w:pPr>
      <w:r>
        <w:rPr>
          <w:cs/>
          <w:lang w:bidi="hi-IN"/>
        </w:rPr>
        <w:t>आवहु</w:t>
      </w:r>
      <w:r>
        <w:t xml:space="preserve"> </w:t>
      </w:r>
      <w:r>
        <w:rPr>
          <w:cs/>
          <w:lang w:bidi="hi-IN"/>
        </w:rPr>
        <w:t>संतहु</w:t>
      </w:r>
      <w:r>
        <w:t xml:space="preserve"> </w:t>
      </w:r>
      <w:r>
        <w:rPr>
          <w:cs/>
          <w:lang w:bidi="hi-IN"/>
        </w:rPr>
        <w:t>मिलि</w:t>
      </w:r>
      <w:r>
        <w:t xml:space="preserve"> </w:t>
      </w:r>
      <w:r>
        <w:rPr>
          <w:cs/>
          <w:lang w:bidi="hi-IN"/>
        </w:rPr>
        <w:t>नामु</w:t>
      </w:r>
      <w:r>
        <w:t xml:space="preserve"> </w:t>
      </w:r>
      <w:r>
        <w:rPr>
          <w:cs/>
          <w:lang w:bidi="hi-IN"/>
        </w:rPr>
        <w:t>जपाहा</w:t>
      </w:r>
      <w:r>
        <w:t xml:space="preserve"> </w:t>
      </w:r>
      <w:r>
        <w:rPr>
          <w:cs/>
          <w:lang w:bidi="hi-IN"/>
        </w:rPr>
        <w:t>॥</w:t>
      </w:r>
    </w:p>
    <w:p w:rsidR="00347EEB" w:rsidRDefault="00347EEB">
      <w:pPr>
        <w:pStyle w:val="SGGSRoman"/>
      </w:pPr>
      <w:r>
        <w:t>aavhu santahu mil naam japaahaa.</w:t>
      </w:r>
    </w:p>
    <w:p w:rsidR="00347EEB" w:rsidRDefault="00347EEB">
      <w:pPr>
        <w:pStyle w:val="SGGSTrans"/>
      </w:pPr>
      <w:r>
        <w:t>Come, O Saints - let's meet together and chant the Naam, the Name of the Lord.</w:t>
      </w:r>
    </w:p>
    <w:p w:rsidR="00347EEB" w:rsidRDefault="00347EEB">
      <w:pPr>
        <w:pStyle w:val="SGGSGurm"/>
      </w:pPr>
      <w:r>
        <w:rPr>
          <w:cs/>
        </w:rPr>
        <w:t xml:space="preserve">ਵਿਚਿ ਸੰਗਤਿ ਨਾਮੁ ਸਦਾ ਲੈ ਲਾਹਾ ਜੀਉ ॥ </w:t>
      </w:r>
      <w:r>
        <w:rPr>
          <w:color w:val="008000"/>
          <w:sz w:val="18"/>
        </w:rPr>
        <w:t>(173)</w:t>
      </w:r>
    </w:p>
    <w:p w:rsidR="00347EEB" w:rsidRDefault="00347EEB">
      <w:pPr>
        <w:pStyle w:val="SGGSHindi"/>
      </w:pPr>
      <w:r>
        <w:rPr>
          <w:cs/>
          <w:lang w:bidi="hi-IN"/>
        </w:rPr>
        <w:t>विचि</w:t>
      </w:r>
      <w:r>
        <w:t xml:space="preserve"> </w:t>
      </w:r>
      <w:r>
        <w:rPr>
          <w:cs/>
          <w:lang w:bidi="hi-IN"/>
        </w:rPr>
        <w:t>संगति</w:t>
      </w:r>
      <w:r>
        <w:t xml:space="preserve"> </w:t>
      </w:r>
      <w:r>
        <w:rPr>
          <w:cs/>
          <w:lang w:bidi="hi-IN"/>
        </w:rPr>
        <w:t>नामु</w:t>
      </w:r>
      <w:r>
        <w:t xml:space="preserve"> </w:t>
      </w:r>
      <w:r>
        <w:rPr>
          <w:cs/>
          <w:lang w:bidi="hi-IN"/>
        </w:rPr>
        <w:t>सदा</w:t>
      </w:r>
      <w:r>
        <w:t xml:space="preserve"> </w:t>
      </w:r>
      <w:r>
        <w:rPr>
          <w:cs/>
          <w:lang w:bidi="hi-IN"/>
        </w:rPr>
        <w:t>लै</w:t>
      </w:r>
      <w:r>
        <w:t xml:space="preserve"> </w:t>
      </w:r>
      <w:r>
        <w:rPr>
          <w:cs/>
          <w:lang w:bidi="hi-IN"/>
        </w:rPr>
        <w:t>लाहा</w:t>
      </w:r>
      <w:r>
        <w:t xml:space="preserve"> </w:t>
      </w:r>
      <w:r>
        <w:rPr>
          <w:cs/>
          <w:lang w:bidi="hi-IN"/>
        </w:rPr>
        <w:t>जीउ</w:t>
      </w:r>
      <w:r>
        <w:t xml:space="preserve"> </w:t>
      </w:r>
      <w:r>
        <w:rPr>
          <w:cs/>
          <w:lang w:bidi="hi-IN"/>
        </w:rPr>
        <w:t>॥</w:t>
      </w:r>
    </w:p>
    <w:p w:rsidR="00347EEB" w:rsidRDefault="00347EEB">
      <w:pPr>
        <w:pStyle w:val="SGGSRoman"/>
      </w:pPr>
      <w:r>
        <w:t>vich sangat naam sadaa lai laahaa jee-o.</w:t>
      </w:r>
    </w:p>
    <w:p w:rsidR="00347EEB" w:rsidRDefault="00347EEB">
      <w:pPr>
        <w:pStyle w:val="SGGSTrans"/>
      </w:pPr>
      <w:r>
        <w:t>In the Sangat, the Holy Congregation, let's earn the lasting profit of the Naam.</w:t>
      </w:r>
    </w:p>
    <w:p w:rsidR="00347EEB" w:rsidRDefault="00347EEB">
      <w:pPr>
        <w:pStyle w:val="SGGSGurm"/>
      </w:pPr>
      <w:r>
        <w:rPr>
          <w:cs/>
        </w:rPr>
        <w:t xml:space="preserve">ਕਰਿ ਸੇਵਾ ਸੰਤਾ ਅੰਮ੍ਰਿਤੁ ਮੁਖਿ ਪਾਹਾ ਜੀਉ ॥ </w:t>
      </w:r>
      <w:r>
        <w:rPr>
          <w:color w:val="008000"/>
          <w:sz w:val="18"/>
        </w:rPr>
        <w:t>(173)</w:t>
      </w:r>
    </w:p>
    <w:p w:rsidR="00347EEB" w:rsidRDefault="00347EEB">
      <w:pPr>
        <w:pStyle w:val="SGGSHindi"/>
      </w:pPr>
      <w:r>
        <w:rPr>
          <w:cs/>
          <w:lang w:bidi="hi-IN"/>
        </w:rPr>
        <w:t>करि</w:t>
      </w:r>
      <w:r>
        <w:t xml:space="preserve"> </w:t>
      </w:r>
      <w:r>
        <w:rPr>
          <w:cs/>
          <w:lang w:bidi="hi-IN"/>
        </w:rPr>
        <w:t>सेवा</w:t>
      </w:r>
      <w:r>
        <w:t xml:space="preserve"> </w:t>
      </w:r>
      <w:r>
        <w:rPr>
          <w:cs/>
          <w:lang w:bidi="hi-IN"/>
        </w:rPr>
        <w:t>संता</w:t>
      </w:r>
      <w:r>
        <w:t xml:space="preserve"> </w:t>
      </w:r>
      <w:r>
        <w:rPr>
          <w:cs/>
          <w:lang w:bidi="hi-IN"/>
        </w:rPr>
        <w:t>अम्रितु</w:t>
      </w:r>
      <w:r>
        <w:t xml:space="preserve"> </w:t>
      </w:r>
      <w:r>
        <w:rPr>
          <w:cs/>
          <w:lang w:bidi="hi-IN"/>
        </w:rPr>
        <w:t>मुखि</w:t>
      </w:r>
      <w:r>
        <w:t xml:space="preserve"> </w:t>
      </w:r>
      <w:r>
        <w:rPr>
          <w:cs/>
          <w:lang w:bidi="hi-IN"/>
        </w:rPr>
        <w:t>पाहा</w:t>
      </w:r>
      <w:r>
        <w:t xml:space="preserve"> </w:t>
      </w:r>
      <w:r>
        <w:rPr>
          <w:cs/>
          <w:lang w:bidi="hi-IN"/>
        </w:rPr>
        <w:t>जीउ</w:t>
      </w:r>
      <w:r>
        <w:t xml:space="preserve"> </w:t>
      </w:r>
      <w:r>
        <w:rPr>
          <w:cs/>
          <w:lang w:bidi="hi-IN"/>
        </w:rPr>
        <w:t>॥</w:t>
      </w:r>
    </w:p>
    <w:p w:rsidR="00347EEB" w:rsidRDefault="00347EEB">
      <w:pPr>
        <w:pStyle w:val="SGGSRoman"/>
      </w:pPr>
      <w:r>
        <w:t>kar sayvaa santaa amrit mukh paahaa jee-o.</w:t>
      </w:r>
    </w:p>
    <w:p w:rsidR="00347EEB" w:rsidRDefault="00347EEB">
      <w:pPr>
        <w:pStyle w:val="SGGSTrans"/>
      </w:pPr>
      <w:r>
        <w:t>Let's serve the Saints, and drink in the Ambrosial Nectar.</w:t>
      </w:r>
    </w:p>
    <w:p w:rsidR="00347EEB" w:rsidRDefault="00347EEB">
      <w:pPr>
        <w:pStyle w:val="SGGSGurm"/>
      </w:pPr>
      <w:r>
        <w:rPr>
          <w:cs/>
        </w:rPr>
        <w:t>ਮਿਲੁ ਪੂਰਬਿ ਲਿਖਿਅੜੇ ਧੁਰਿ ਕਰਮਾ ॥੩</w:t>
      </w:r>
      <w:r>
        <w:rPr>
          <w:cs/>
          <w:lang w:bidi="hi-IN"/>
        </w:rPr>
        <w:t xml:space="preserve">॥ </w:t>
      </w:r>
      <w:r>
        <w:rPr>
          <w:color w:val="008000"/>
          <w:sz w:val="18"/>
        </w:rPr>
        <w:t>(173)</w:t>
      </w:r>
    </w:p>
    <w:p w:rsidR="00347EEB" w:rsidRDefault="00347EEB">
      <w:pPr>
        <w:pStyle w:val="SGGSHindi"/>
      </w:pPr>
      <w:r>
        <w:rPr>
          <w:cs/>
          <w:lang w:bidi="hi-IN"/>
        </w:rPr>
        <w:t>मिलु</w:t>
      </w:r>
      <w:r>
        <w:t xml:space="preserve"> </w:t>
      </w:r>
      <w:r>
        <w:rPr>
          <w:cs/>
          <w:lang w:bidi="hi-IN"/>
        </w:rPr>
        <w:t>पूरबि</w:t>
      </w:r>
      <w:r>
        <w:t xml:space="preserve"> </w:t>
      </w:r>
      <w:r>
        <w:rPr>
          <w:cs/>
          <w:lang w:bidi="hi-IN"/>
        </w:rPr>
        <w:t>लिखिअड़े</w:t>
      </w:r>
      <w:r>
        <w:t xml:space="preserve"> </w:t>
      </w:r>
      <w:r>
        <w:rPr>
          <w:cs/>
          <w:lang w:bidi="hi-IN"/>
        </w:rPr>
        <w:t>धुरि</w:t>
      </w:r>
      <w:r>
        <w:t xml:space="preserve"> </w:t>
      </w:r>
      <w:r>
        <w:rPr>
          <w:cs/>
          <w:lang w:bidi="hi-IN"/>
        </w:rPr>
        <w:t>करमा</w:t>
      </w:r>
      <w:r>
        <w:t xml:space="preserve"> </w:t>
      </w:r>
      <w:r>
        <w:rPr>
          <w:cs/>
          <w:lang w:bidi="hi-IN"/>
        </w:rPr>
        <w:t>॥३॥</w:t>
      </w:r>
    </w:p>
    <w:p w:rsidR="00347EEB" w:rsidRDefault="00347EEB">
      <w:pPr>
        <w:pStyle w:val="SGGSRoman"/>
      </w:pPr>
      <w:r>
        <w:t>mil poorab likhi-arhay Dhur karmaa. ||3||</w:t>
      </w:r>
    </w:p>
    <w:p w:rsidR="00347EEB" w:rsidRDefault="00347EEB">
      <w:pPr>
        <w:pStyle w:val="SGGSTrans"/>
      </w:pPr>
      <w:r>
        <w:t>By one's karma and pre-ordained destiny, they are met. ||3||</w:t>
      </w:r>
    </w:p>
    <w:p w:rsidR="00347EEB" w:rsidRDefault="00347EEB">
      <w:pPr>
        <w:pStyle w:val="SGGSGurm"/>
      </w:pPr>
      <w:r>
        <w:rPr>
          <w:cs/>
        </w:rPr>
        <w:t xml:space="preserve">ਸਾਵਣਿ ਵਰਸੁ ਅੰਮ੍ਰਿਤਿ ਜਗੁ ਛਾਇਆ ਜੀਉ ॥ </w:t>
      </w:r>
      <w:r>
        <w:rPr>
          <w:color w:val="008000"/>
          <w:sz w:val="18"/>
        </w:rPr>
        <w:t>(173)</w:t>
      </w:r>
    </w:p>
    <w:p w:rsidR="00347EEB" w:rsidRDefault="00347EEB">
      <w:pPr>
        <w:pStyle w:val="SGGSHindi"/>
      </w:pPr>
      <w:r>
        <w:rPr>
          <w:cs/>
          <w:lang w:bidi="hi-IN"/>
        </w:rPr>
        <w:t>सावणि</w:t>
      </w:r>
      <w:r>
        <w:t xml:space="preserve"> </w:t>
      </w:r>
      <w:r>
        <w:rPr>
          <w:cs/>
          <w:lang w:bidi="hi-IN"/>
        </w:rPr>
        <w:t>वरसु</w:t>
      </w:r>
      <w:r>
        <w:t xml:space="preserve"> </w:t>
      </w:r>
      <w:r>
        <w:rPr>
          <w:cs/>
          <w:lang w:bidi="hi-IN"/>
        </w:rPr>
        <w:t>अम्रिति</w:t>
      </w:r>
      <w:r>
        <w:t xml:space="preserve"> </w:t>
      </w:r>
      <w:r>
        <w:rPr>
          <w:cs/>
          <w:lang w:bidi="hi-IN"/>
        </w:rPr>
        <w:t>जगु</w:t>
      </w:r>
      <w:r>
        <w:t xml:space="preserve"> </w:t>
      </w:r>
      <w:r>
        <w:rPr>
          <w:cs/>
          <w:lang w:bidi="hi-IN"/>
        </w:rPr>
        <w:t>छाइआ</w:t>
      </w:r>
      <w:r>
        <w:t xml:space="preserve"> </w:t>
      </w:r>
      <w:r>
        <w:rPr>
          <w:cs/>
          <w:lang w:bidi="hi-IN"/>
        </w:rPr>
        <w:t>जीउ</w:t>
      </w:r>
      <w:r>
        <w:t xml:space="preserve"> </w:t>
      </w:r>
      <w:r>
        <w:rPr>
          <w:cs/>
          <w:lang w:bidi="hi-IN"/>
        </w:rPr>
        <w:t>॥</w:t>
      </w:r>
    </w:p>
    <w:p w:rsidR="00347EEB" w:rsidRDefault="00347EEB">
      <w:pPr>
        <w:pStyle w:val="SGGSRoman"/>
      </w:pPr>
      <w:r>
        <w:t>saavan varas amrit jag chhaa-i-aa jee-o.</w:t>
      </w:r>
    </w:p>
    <w:p w:rsidR="00347EEB" w:rsidRDefault="00347EEB">
      <w:pPr>
        <w:pStyle w:val="SGGSTrans"/>
      </w:pPr>
      <w:r>
        <w:t>In the month of Saawan, the clouds of Ambrosial Nectar hang over the world.</w:t>
      </w:r>
    </w:p>
    <w:p w:rsidR="00347EEB" w:rsidRDefault="00347EEB">
      <w:pPr>
        <w:pStyle w:val="SGGSGurm"/>
      </w:pPr>
      <w:r>
        <w:rPr>
          <w:cs/>
        </w:rPr>
        <w:t xml:space="preserve">ਮਨੁ ਮੋਰੁ ਕੁਹੁਕਿਅੜਾ ਸਬਦੁ ਮੁਖਿ ਪਾਇਆ ॥ </w:t>
      </w:r>
      <w:r>
        <w:rPr>
          <w:color w:val="008000"/>
          <w:sz w:val="18"/>
        </w:rPr>
        <w:t>(173)</w:t>
      </w:r>
    </w:p>
    <w:p w:rsidR="00347EEB" w:rsidRDefault="00347EEB">
      <w:pPr>
        <w:pStyle w:val="SGGSHindi"/>
      </w:pPr>
      <w:r>
        <w:rPr>
          <w:cs/>
          <w:lang w:bidi="hi-IN"/>
        </w:rPr>
        <w:t>मनु</w:t>
      </w:r>
      <w:r>
        <w:t xml:space="preserve"> </w:t>
      </w:r>
      <w:r>
        <w:rPr>
          <w:cs/>
          <w:lang w:bidi="hi-IN"/>
        </w:rPr>
        <w:t>मोरु</w:t>
      </w:r>
      <w:r>
        <w:t xml:space="preserve"> </w:t>
      </w:r>
      <w:r>
        <w:rPr>
          <w:cs/>
          <w:lang w:bidi="hi-IN"/>
        </w:rPr>
        <w:t>कुहुकिअड़ा</w:t>
      </w:r>
      <w:r>
        <w:t xml:space="preserve"> </w:t>
      </w:r>
      <w:r>
        <w:rPr>
          <w:cs/>
          <w:lang w:bidi="hi-IN"/>
        </w:rPr>
        <w:t>सबदु</w:t>
      </w:r>
      <w:r>
        <w:t xml:space="preserve"> </w:t>
      </w:r>
      <w:r>
        <w:rPr>
          <w:cs/>
          <w:lang w:bidi="hi-IN"/>
        </w:rPr>
        <w:t>मुखि</w:t>
      </w:r>
      <w:r>
        <w:t xml:space="preserve"> </w:t>
      </w:r>
      <w:r>
        <w:rPr>
          <w:cs/>
          <w:lang w:bidi="hi-IN"/>
        </w:rPr>
        <w:t>पाइआ</w:t>
      </w:r>
      <w:r>
        <w:t xml:space="preserve"> </w:t>
      </w:r>
      <w:r>
        <w:rPr>
          <w:cs/>
          <w:lang w:bidi="hi-IN"/>
        </w:rPr>
        <w:t>॥</w:t>
      </w:r>
    </w:p>
    <w:p w:rsidR="00347EEB" w:rsidRDefault="00347EEB">
      <w:pPr>
        <w:pStyle w:val="SGGSRoman"/>
      </w:pPr>
      <w:r>
        <w:t>man mor kuhuki-arhaa sabad mukh paa-i-aa.</w:t>
      </w:r>
    </w:p>
    <w:p w:rsidR="00347EEB" w:rsidRDefault="00347EEB">
      <w:pPr>
        <w:pStyle w:val="SGGSTrans"/>
      </w:pPr>
      <w:r>
        <w:t>The peacock of the mind chirps, and receives the Word of the Shabad, in its mouth;</w:t>
      </w:r>
    </w:p>
    <w:p w:rsidR="00347EEB" w:rsidRDefault="00347EEB">
      <w:pPr>
        <w:pStyle w:val="SGGSGurm"/>
      </w:pPr>
      <w:r>
        <w:rPr>
          <w:cs/>
        </w:rPr>
        <w:t xml:space="preserve">ਹਰਿ ਅੰਮ੍ਰਿਤੁ ਵੁਠੜਾ ਮਿਲਿਆ ਹਰਿ ਰਾਇਆ ਜੀਉ ॥ </w:t>
      </w:r>
      <w:r>
        <w:rPr>
          <w:color w:val="008000"/>
          <w:sz w:val="18"/>
        </w:rPr>
        <w:t>(173)</w:t>
      </w:r>
    </w:p>
    <w:p w:rsidR="00347EEB" w:rsidRDefault="00347EEB">
      <w:pPr>
        <w:pStyle w:val="SGGSHindi"/>
      </w:pPr>
      <w:r>
        <w:rPr>
          <w:cs/>
          <w:lang w:bidi="hi-IN"/>
        </w:rPr>
        <w:t>हरि</w:t>
      </w:r>
      <w:r>
        <w:t xml:space="preserve"> </w:t>
      </w:r>
      <w:r>
        <w:rPr>
          <w:cs/>
          <w:lang w:bidi="hi-IN"/>
        </w:rPr>
        <w:t>अम्रितु</w:t>
      </w:r>
      <w:r>
        <w:t xml:space="preserve"> </w:t>
      </w:r>
      <w:r>
        <w:rPr>
          <w:cs/>
          <w:lang w:bidi="hi-IN"/>
        </w:rPr>
        <w:t>वुठड़ा</w:t>
      </w:r>
      <w:r>
        <w:t xml:space="preserve"> </w:t>
      </w:r>
      <w:r>
        <w:rPr>
          <w:cs/>
          <w:lang w:bidi="hi-IN"/>
        </w:rPr>
        <w:t>मिलिआ</w:t>
      </w:r>
      <w:r>
        <w:t xml:space="preserve"> </w:t>
      </w:r>
      <w:r>
        <w:rPr>
          <w:cs/>
          <w:lang w:bidi="hi-IN"/>
        </w:rPr>
        <w:t>हरि</w:t>
      </w:r>
      <w:r>
        <w:t xml:space="preserve"> </w:t>
      </w:r>
      <w:r>
        <w:rPr>
          <w:cs/>
          <w:lang w:bidi="hi-IN"/>
        </w:rPr>
        <w:t>राइआ</w:t>
      </w:r>
      <w:r>
        <w:t xml:space="preserve"> </w:t>
      </w:r>
      <w:r>
        <w:rPr>
          <w:cs/>
          <w:lang w:bidi="hi-IN"/>
        </w:rPr>
        <w:t>जीउ</w:t>
      </w:r>
      <w:r>
        <w:t xml:space="preserve"> </w:t>
      </w:r>
      <w:r>
        <w:rPr>
          <w:cs/>
          <w:lang w:bidi="hi-IN"/>
        </w:rPr>
        <w:t>॥</w:t>
      </w:r>
    </w:p>
    <w:p w:rsidR="00347EEB" w:rsidRDefault="00347EEB">
      <w:pPr>
        <w:pStyle w:val="SGGSRoman"/>
      </w:pPr>
      <w:r>
        <w:t>har amrit vuth-rhaa mili-aa har raa-i-aa jee-o.</w:t>
      </w:r>
    </w:p>
    <w:p w:rsidR="00347EEB" w:rsidRDefault="00347EEB">
      <w:pPr>
        <w:pStyle w:val="SGGSTrans"/>
      </w:pPr>
      <w:r>
        <w:t>the Ambrosial Nectar of the Lord rains down, and the Sovereign Lord King is met.</w:t>
      </w:r>
    </w:p>
    <w:p w:rsidR="00347EEB" w:rsidRDefault="00347EEB">
      <w:pPr>
        <w:pStyle w:val="SGGSGurm"/>
      </w:pPr>
      <w:r>
        <w:rPr>
          <w:cs/>
        </w:rPr>
        <w:t>ਜਨ ਨਾਨਕ ਪ੍ਰੇਮਿ ਰਤੰਨਾ ॥੪</w:t>
      </w:r>
      <w:r>
        <w:rPr>
          <w:cs/>
          <w:lang w:bidi="hi-IN"/>
        </w:rPr>
        <w:t>॥</w:t>
      </w:r>
      <w:r>
        <w:t>੧</w:t>
      </w:r>
      <w:r>
        <w:rPr>
          <w:cs/>
        </w:rPr>
        <w:t>॥੨੭</w:t>
      </w:r>
      <w:r>
        <w:rPr>
          <w:cs/>
          <w:lang w:bidi="hi-IN"/>
        </w:rPr>
        <w:t>॥</w:t>
      </w:r>
      <w:r>
        <w:t>੬੫</w:t>
      </w:r>
      <w:r>
        <w:rPr>
          <w:cs/>
        </w:rPr>
        <w:t xml:space="preserve">॥ </w:t>
      </w:r>
      <w:r>
        <w:rPr>
          <w:color w:val="008000"/>
          <w:sz w:val="18"/>
        </w:rPr>
        <w:t>(173)</w:t>
      </w:r>
    </w:p>
    <w:p w:rsidR="00347EEB" w:rsidRDefault="00347EEB">
      <w:pPr>
        <w:pStyle w:val="SGGSHindi"/>
      </w:pPr>
      <w:r>
        <w:rPr>
          <w:cs/>
          <w:lang w:bidi="hi-IN"/>
        </w:rPr>
        <w:t>जन</w:t>
      </w:r>
      <w:r>
        <w:t xml:space="preserve"> </w:t>
      </w:r>
      <w:r>
        <w:rPr>
          <w:cs/>
          <w:lang w:bidi="hi-IN"/>
        </w:rPr>
        <w:t>नानक</w:t>
      </w:r>
      <w:r>
        <w:t xml:space="preserve"> </w:t>
      </w:r>
      <w:r>
        <w:rPr>
          <w:cs/>
          <w:lang w:bidi="hi-IN"/>
        </w:rPr>
        <w:t>प्रेमि</w:t>
      </w:r>
      <w:r>
        <w:t xml:space="preserve"> </w:t>
      </w:r>
      <w:r>
        <w:rPr>
          <w:cs/>
          <w:lang w:bidi="hi-IN"/>
        </w:rPr>
        <w:t>रतंना</w:t>
      </w:r>
      <w:r>
        <w:t xml:space="preserve"> </w:t>
      </w:r>
      <w:r>
        <w:rPr>
          <w:cs/>
          <w:lang w:bidi="hi-IN"/>
        </w:rPr>
        <w:t>॥४॥१॥२७॥६५॥</w:t>
      </w:r>
    </w:p>
    <w:p w:rsidR="00347EEB" w:rsidRDefault="00347EEB">
      <w:pPr>
        <w:pStyle w:val="SGGSRoman"/>
      </w:pPr>
      <w:r>
        <w:t>jan naanak paraym ratannaa. ||4||1||27||65||</w:t>
      </w:r>
    </w:p>
    <w:p w:rsidR="00347EEB" w:rsidRDefault="00347EEB">
      <w:pPr>
        <w:pStyle w:val="SGGSTrans"/>
      </w:pPr>
      <w:r>
        <w:t>Servant Nanak is imbued with the Love of the Lord. ||4||1||27||65||</w:t>
      </w:r>
    </w:p>
    <w:p w:rsidR="00347EEB" w:rsidRDefault="00347EEB">
      <w:pPr>
        <w:pStyle w:val="SGGSGurm"/>
      </w:pPr>
      <w:r>
        <w:rPr>
          <w:cs/>
        </w:rPr>
        <w:t xml:space="preserve">ਗਉੜੀ ਮਾਝ ਮਹਲਾ ੪ </w:t>
      </w:r>
      <w:r>
        <w:rPr>
          <w:cs/>
          <w:lang w:bidi="hi-IN"/>
        </w:rPr>
        <w:t xml:space="preserve">॥ </w:t>
      </w:r>
      <w:r>
        <w:rPr>
          <w:color w:val="008000"/>
          <w:sz w:val="18"/>
        </w:rPr>
        <w:t>(173)</w:t>
      </w:r>
    </w:p>
    <w:p w:rsidR="00347EEB" w:rsidRDefault="00347EEB">
      <w:pPr>
        <w:pStyle w:val="SGGSHindi"/>
      </w:pPr>
      <w:r>
        <w:rPr>
          <w:cs/>
          <w:lang w:bidi="hi-IN"/>
        </w:rPr>
        <w:t>गउड़ी</w:t>
      </w:r>
      <w:r>
        <w:t xml:space="preserve"> </w:t>
      </w: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maajh mehlaa 4.</w:t>
      </w:r>
    </w:p>
    <w:p w:rsidR="00347EEB" w:rsidRDefault="00347EEB">
      <w:pPr>
        <w:pStyle w:val="SGGSTrans"/>
      </w:pPr>
      <w:r>
        <w:t>Gauree Maajh, Fourth Mehl:</w:t>
      </w:r>
    </w:p>
    <w:p w:rsidR="00347EEB" w:rsidRDefault="00347EEB">
      <w:pPr>
        <w:pStyle w:val="SGGSGurm"/>
      </w:pPr>
      <w:r>
        <w:rPr>
          <w:cs/>
        </w:rPr>
        <w:t xml:space="preserve">ਆਉ ਸਖੀ ਗੁਣ ਕਾਮਣ ਕਰੀਹਾ ਜੀਉ ॥ </w:t>
      </w:r>
      <w:r>
        <w:rPr>
          <w:color w:val="008000"/>
          <w:sz w:val="18"/>
        </w:rPr>
        <w:t>(173)</w:t>
      </w:r>
    </w:p>
    <w:p w:rsidR="00347EEB" w:rsidRDefault="00347EEB">
      <w:pPr>
        <w:pStyle w:val="SGGSHindi"/>
      </w:pPr>
      <w:r>
        <w:rPr>
          <w:cs/>
          <w:lang w:bidi="hi-IN"/>
        </w:rPr>
        <w:t>आउ</w:t>
      </w:r>
      <w:r>
        <w:t xml:space="preserve"> </w:t>
      </w:r>
      <w:r>
        <w:rPr>
          <w:cs/>
          <w:lang w:bidi="hi-IN"/>
        </w:rPr>
        <w:t>सखी</w:t>
      </w:r>
      <w:r>
        <w:t xml:space="preserve"> </w:t>
      </w:r>
      <w:r>
        <w:rPr>
          <w:cs/>
          <w:lang w:bidi="hi-IN"/>
        </w:rPr>
        <w:t>गुण</w:t>
      </w:r>
      <w:r>
        <w:t xml:space="preserve"> </w:t>
      </w:r>
      <w:r>
        <w:rPr>
          <w:cs/>
          <w:lang w:bidi="hi-IN"/>
        </w:rPr>
        <w:t>कामण</w:t>
      </w:r>
      <w:r>
        <w:t xml:space="preserve"> </w:t>
      </w:r>
      <w:r>
        <w:rPr>
          <w:cs/>
          <w:lang w:bidi="hi-IN"/>
        </w:rPr>
        <w:t>करीहा</w:t>
      </w:r>
      <w:r>
        <w:t xml:space="preserve"> </w:t>
      </w:r>
      <w:r>
        <w:rPr>
          <w:cs/>
          <w:lang w:bidi="hi-IN"/>
        </w:rPr>
        <w:t>जीउ</w:t>
      </w:r>
      <w:r>
        <w:t xml:space="preserve"> </w:t>
      </w:r>
      <w:r>
        <w:rPr>
          <w:cs/>
          <w:lang w:bidi="hi-IN"/>
        </w:rPr>
        <w:t>॥</w:t>
      </w:r>
    </w:p>
    <w:p w:rsidR="00347EEB" w:rsidRDefault="00347EEB">
      <w:pPr>
        <w:pStyle w:val="SGGSRoman"/>
      </w:pPr>
      <w:r>
        <w:t>aa-o sakhee gun kaaman kareehaa jee-o.</w:t>
      </w:r>
    </w:p>
    <w:p w:rsidR="00347EEB" w:rsidRDefault="00347EEB">
      <w:pPr>
        <w:pStyle w:val="SGGSTrans"/>
      </w:pPr>
      <w:r>
        <w:t>Come, O sisters - let's make virtue our charms.</w:t>
      </w:r>
    </w:p>
    <w:p w:rsidR="00347EEB" w:rsidRDefault="00347EEB">
      <w:pPr>
        <w:pStyle w:val="SGGSGurm"/>
      </w:pPr>
      <w:r>
        <w:rPr>
          <w:cs/>
        </w:rPr>
        <w:t xml:space="preserve">ਮਿਲਿ ਸੰਤ ਜਨਾ ਰੰਗੁ ਮਾਣਿਹ ਰਲੀਆ ਜੀਉ ॥ </w:t>
      </w:r>
      <w:r>
        <w:rPr>
          <w:color w:val="008000"/>
          <w:sz w:val="18"/>
        </w:rPr>
        <w:t>(173)</w:t>
      </w:r>
    </w:p>
    <w:p w:rsidR="00347EEB" w:rsidRDefault="00347EEB">
      <w:pPr>
        <w:pStyle w:val="SGGSHindi"/>
      </w:pPr>
      <w:r>
        <w:rPr>
          <w:cs/>
          <w:lang w:bidi="hi-IN"/>
        </w:rPr>
        <w:t>मिलि</w:t>
      </w:r>
      <w:r>
        <w:t xml:space="preserve"> </w:t>
      </w:r>
      <w:r>
        <w:rPr>
          <w:cs/>
          <w:lang w:bidi="hi-IN"/>
        </w:rPr>
        <w:t>संत</w:t>
      </w:r>
      <w:r>
        <w:t xml:space="preserve"> </w:t>
      </w:r>
      <w:r>
        <w:rPr>
          <w:cs/>
          <w:lang w:bidi="hi-IN"/>
        </w:rPr>
        <w:t>जना</w:t>
      </w:r>
      <w:r>
        <w:t xml:space="preserve"> </w:t>
      </w:r>
      <w:r>
        <w:rPr>
          <w:cs/>
          <w:lang w:bidi="hi-IN"/>
        </w:rPr>
        <w:t>रंगु</w:t>
      </w:r>
      <w:r>
        <w:t xml:space="preserve"> </w:t>
      </w:r>
      <w:r>
        <w:rPr>
          <w:cs/>
          <w:lang w:bidi="hi-IN"/>
        </w:rPr>
        <w:t>माणिह</w:t>
      </w:r>
      <w:r>
        <w:t xml:space="preserve"> </w:t>
      </w:r>
      <w:r>
        <w:rPr>
          <w:cs/>
          <w:lang w:bidi="hi-IN"/>
        </w:rPr>
        <w:t>रलीआ</w:t>
      </w:r>
      <w:r>
        <w:t xml:space="preserve"> </w:t>
      </w:r>
      <w:r>
        <w:rPr>
          <w:cs/>
          <w:lang w:bidi="hi-IN"/>
        </w:rPr>
        <w:t>जीउ</w:t>
      </w:r>
      <w:r>
        <w:t xml:space="preserve"> </w:t>
      </w:r>
      <w:r>
        <w:rPr>
          <w:cs/>
          <w:lang w:bidi="hi-IN"/>
        </w:rPr>
        <w:t>॥</w:t>
      </w:r>
    </w:p>
    <w:p w:rsidR="00347EEB" w:rsidRDefault="00347EEB">
      <w:pPr>
        <w:pStyle w:val="SGGSRoman"/>
      </w:pPr>
      <w:r>
        <w:t>mil sant janaa rang maanih ralee-aa jee-o.</w:t>
      </w:r>
    </w:p>
    <w:p w:rsidR="00347EEB" w:rsidRDefault="00347EEB">
      <w:pPr>
        <w:pStyle w:val="SGGSTrans"/>
      </w:pPr>
      <w:r>
        <w:t>Let's join the Saints, and enjoy the pleasure of the Lord's Love.</w:t>
      </w:r>
    </w:p>
    <w:p w:rsidR="00347EEB" w:rsidRDefault="00347EEB">
      <w:pPr>
        <w:pStyle w:val="SGGSGurm"/>
      </w:pPr>
      <w:r>
        <w:rPr>
          <w:cs/>
        </w:rPr>
        <w:t xml:space="preserve">ਗੁਰ ਦੀਪਕੁ ਗਿਆਨੁ ਸਦਾ ਮਨਿ ਬਲੀਆ ਜੀਉ ॥ </w:t>
      </w:r>
      <w:r>
        <w:rPr>
          <w:color w:val="008000"/>
          <w:sz w:val="18"/>
        </w:rPr>
        <w:t>(173)</w:t>
      </w:r>
    </w:p>
    <w:p w:rsidR="00347EEB" w:rsidRDefault="00347EEB">
      <w:pPr>
        <w:pStyle w:val="SGGSHindi"/>
      </w:pPr>
      <w:r>
        <w:rPr>
          <w:cs/>
          <w:lang w:bidi="hi-IN"/>
        </w:rPr>
        <w:t>गुर</w:t>
      </w:r>
      <w:r>
        <w:t xml:space="preserve"> </w:t>
      </w:r>
      <w:r>
        <w:rPr>
          <w:cs/>
          <w:lang w:bidi="hi-IN"/>
        </w:rPr>
        <w:t>दीपकु</w:t>
      </w:r>
      <w:r>
        <w:t xml:space="preserve"> </w:t>
      </w:r>
      <w:r>
        <w:rPr>
          <w:cs/>
          <w:lang w:bidi="hi-IN"/>
        </w:rPr>
        <w:t>गिआनु</w:t>
      </w:r>
      <w:r>
        <w:t xml:space="preserve"> </w:t>
      </w:r>
      <w:r>
        <w:rPr>
          <w:cs/>
          <w:lang w:bidi="hi-IN"/>
        </w:rPr>
        <w:t>सदा</w:t>
      </w:r>
      <w:r>
        <w:t xml:space="preserve"> </w:t>
      </w:r>
      <w:r>
        <w:rPr>
          <w:cs/>
          <w:lang w:bidi="hi-IN"/>
        </w:rPr>
        <w:t>मनि</w:t>
      </w:r>
      <w:r>
        <w:t xml:space="preserve"> </w:t>
      </w:r>
      <w:r>
        <w:rPr>
          <w:cs/>
          <w:lang w:bidi="hi-IN"/>
        </w:rPr>
        <w:t>बलीआ</w:t>
      </w:r>
      <w:r>
        <w:t xml:space="preserve"> </w:t>
      </w:r>
      <w:r>
        <w:rPr>
          <w:cs/>
          <w:lang w:bidi="hi-IN"/>
        </w:rPr>
        <w:t>जीउ</w:t>
      </w:r>
      <w:r>
        <w:t xml:space="preserve"> </w:t>
      </w:r>
      <w:r>
        <w:rPr>
          <w:cs/>
          <w:lang w:bidi="hi-IN"/>
        </w:rPr>
        <w:t>॥</w:t>
      </w:r>
    </w:p>
    <w:p w:rsidR="00347EEB" w:rsidRDefault="00347EEB">
      <w:pPr>
        <w:pStyle w:val="SGGSRoman"/>
      </w:pPr>
      <w:r>
        <w:t>gur deepak gi-aan sadaa man balee-aa jee-o.</w:t>
      </w:r>
    </w:p>
    <w:p w:rsidR="00347EEB" w:rsidRDefault="00347EEB">
      <w:pPr>
        <w:pStyle w:val="SGGSTrans"/>
      </w:pPr>
      <w:r>
        <w:t>The lamp of the Guru's spiritual wisdom burns steadily in my mind.</w:t>
      </w:r>
    </w:p>
    <w:p w:rsidR="00347EEB" w:rsidRDefault="00347EEB">
      <w:pPr>
        <w:pStyle w:val="SGGSGurm"/>
      </w:pPr>
      <w:r>
        <w:rPr>
          <w:cs/>
        </w:rPr>
        <w:t>ਹਰਿ ਤੁਠੈ ਢੁਲਿ ਢੁਲਿ ਮਿਲੀਆ ਜੀਉ ॥੧</w:t>
      </w:r>
      <w:r>
        <w:rPr>
          <w:cs/>
          <w:lang w:bidi="hi-IN"/>
        </w:rPr>
        <w:t xml:space="preserve">॥ </w:t>
      </w:r>
      <w:r>
        <w:rPr>
          <w:color w:val="008000"/>
          <w:sz w:val="18"/>
        </w:rPr>
        <w:t>(173)</w:t>
      </w:r>
    </w:p>
    <w:p w:rsidR="00347EEB" w:rsidRDefault="00347EEB">
      <w:pPr>
        <w:pStyle w:val="SGGSHindi"/>
      </w:pPr>
      <w:r>
        <w:rPr>
          <w:cs/>
          <w:lang w:bidi="hi-IN"/>
        </w:rPr>
        <w:t>हरि</w:t>
      </w:r>
      <w:r>
        <w:t xml:space="preserve"> </w:t>
      </w:r>
      <w:r>
        <w:rPr>
          <w:cs/>
          <w:lang w:bidi="hi-IN"/>
        </w:rPr>
        <w:t>तुठै</w:t>
      </w:r>
      <w:r>
        <w:t xml:space="preserve"> </w:t>
      </w:r>
      <w:r>
        <w:rPr>
          <w:cs/>
          <w:lang w:bidi="hi-IN"/>
        </w:rPr>
        <w:t>ढुलि</w:t>
      </w:r>
      <w:r>
        <w:t xml:space="preserve"> </w:t>
      </w:r>
      <w:r>
        <w:rPr>
          <w:cs/>
          <w:lang w:bidi="hi-IN"/>
        </w:rPr>
        <w:t>ढुलि</w:t>
      </w:r>
      <w:r>
        <w:t xml:space="preserve"> </w:t>
      </w:r>
      <w:r>
        <w:rPr>
          <w:cs/>
          <w:lang w:bidi="hi-IN"/>
        </w:rPr>
        <w:t>मिलीआ</w:t>
      </w:r>
      <w:r>
        <w:t xml:space="preserve"> </w:t>
      </w:r>
      <w:r>
        <w:rPr>
          <w:cs/>
          <w:lang w:bidi="hi-IN"/>
        </w:rPr>
        <w:t>जीउ</w:t>
      </w:r>
      <w:r>
        <w:t xml:space="preserve"> </w:t>
      </w:r>
      <w:r>
        <w:rPr>
          <w:cs/>
          <w:lang w:bidi="hi-IN"/>
        </w:rPr>
        <w:t>॥१॥</w:t>
      </w:r>
    </w:p>
    <w:p w:rsidR="00347EEB" w:rsidRDefault="00347EEB">
      <w:pPr>
        <w:pStyle w:val="SGGSRoman"/>
      </w:pPr>
      <w:r>
        <w:t>har tuthai dhul dhul milee-aa jee-o. ||1||</w:t>
      </w:r>
    </w:p>
    <w:p w:rsidR="00347EEB" w:rsidRDefault="00347EEB">
      <w:pPr>
        <w:pStyle w:val="SGGSTrans"/>
      </w:pPr>
      <w:r>
        <w:t>The Lord, being pleased and moved by pity, has led me to meet Him. ||1||</w:t>
      </w:r>
    </w:p>
    <w:p w:rsidR="00347EEB" w:rsidRDefault="00347EEB">
      <w:pPr>
        <w:pStyle w:val="SGGSGurm"/>
      </w:pPr>
      <w:r>
        <w:rPr>
          <w:cs/>
        </w:rPr>
        <w:t xml:space="preserve">ਮੇਰੈ ਮਨਿ ਤਨਿ ਪ੍ਰੇਮੁ ਲਗਾ ਹਰਿ ਢੋਲੇ ਜੀਉ ॥ </w:t>
      </w:r>
      <w:r>
        <w:rPr>
          <w:color w:val="008000"/>
          <w:sz w:val="18"/>
        </w:rPr>
        <w:t>(173)</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लगा</w:t>
      </w:r>
      <w:r>
        <w:t xml:space="preserve"> </w:t>
      </w:r>
      <w:r>
        <w:rPr>
          <w:cs/>
          <w:lang w:bidi="hi-IN"/>
        </w:rPr>
        <w:t>हरि</w:t>
      </w:r>
      <w:r>
        <w:t xml:space="preserve"> </w:t>
      </w:r>
      <w:r>
        <w:rPr>
          <w:cs/>
          <w:lang w:bidi="hi-IN"/>
        </w:rPr>
        <w:t>ढोले</w:t>
      </w:r>
      <w:r>
        <w:t xml:space="preserve"> </w:t>
      </w:r>
      <w:r>
        <w:rPr>
          <w:cs/>
          <w:lang w:bidi="hi-IN"/>
        </w:rPr>
        <w:t>जीउ</w:t>
      </w:r>
      <w:r>
        <w:t xml:space="preserve"> </w:t>
      </w:r>
      <w:r>
        <w:rPr>
          <w:cs/>
          <w:lang w:bidi="hi-IN"/>
        </w:rPr>
        <w:t>॥</w:t>
      </w:r>
    </w:p>
    <w:p w:rsidR="00347EEB" w:rsidRDefault="00347EEB">
      <w:pPr>
        <w:pStyle w:val="SGGSRoman"/>
      </w:pPr>
      <w:r>
        <w:t>mayrai man tan paraym lagaa har dholay jee-o.</w:t>
      </w:r>
    </w:p>
    <w:p w:rsidR="00347EEB" w:rsidRDefault="00347EEB">
      <w:pPr>
        <w:pStyle w:val="SGGSTrans"/>
      </w:pPr>
      <w:r>
        <w:t>My mind and body are filled with love for my Darling Lord.</w:t>
      </w:r>
    </w:p>
    <w:p w:rsidR="00347EEB" w:rsidRDefault="00347EEB">
      <w:pPr>
        <w:pStyle w:val="SGGSGurm"/>
      </w:pPr>
      <w:r>
        <w:rPr>
          <w:cs/>
        </w:rPr>
        <w:t xml:space="preserve">ਮੈ ਮੇਲੇ ਮਿਤ੍ਰੁ ਸਤਿਗੁਰੁ ਵੇਚੋਲੇ ਜੀਉ ॥ </w:t>
      </w:r>
      <w:r>
        <w:rPr>
          <w:color w:val="008000"/>
          <w:sz w:val="18"/>
        </w:rPr>
        <w:t>(173)</w:t>
      </w:r>
    </w:p>
    <w:p w:rsidR="00347EEB" w:rsidRDefault="00347EEB">
      <w:pPr>
        <w:pStyle w:val="SGGSHindi"/>
      </w:pPr>
      <w:r>
        <w:rPr>
          <w:cs/>
          <w:lang w:bidi="hi-IN"/>
        </w:rPr>
        <w:t>मै</w:t>
      </w:r>
      <w:r>
        <w:t xml:space="preserve"> </w:t>
      </w:r>
      <w:r>
        <w:rPr>
          <w:cs/>
          <w:lang w:bidi="hi-IN"/>
        </w:rPr>
        <w:t>मेले</w:t>
      </w:r>
      <w:r>
        <w:t xml:space="preserve"> </w:t>
      </w:r>
      <w:r>
        <w:rPr>
          <w:cs/>
          <w:lang w:bidi="hi-IN"/>
        </w:rPr>
        <w:t>मित्रु</w:t>
      </w:r>
      <w:r>
        <w:t xml:space="preserve"> </w:t>
      </w:r>
      <w:r>
        <w:rPr>
          <w:cs/>
          <w:lang w:bidi="hi-IN"/>
        </w:rPr>
        <w:t>सतिगुरु</w:t>
      </w:r>
      <w:r>
        <w:t xml:space="preserve"> </w:t>
      </w:r>
      <w:r>
        <w:rPr>
          <w:cs/>
          <w:lang w:bidi="hi-IN"/>
        </w:rPr>
        <w:t>वेचोले</w:t>
      </w:r>
      <w:r>
        <w:t xml:space="preserve"> </w:t>
      </w:r>
      <w:r>
        <w:rPr>
          <w:cs/>
          <w:lang w:bidi="hi-IN"/>
        </w:rPr>
        <w:t>जीउ</w:t>
      </w:r>
      <w:r>
        <w:t xml:space="preserve"> </w:t>
      </w:r>
      <w:r>
        <w:rPr>
          <w:cs/>
          <w:lang w:bidi="hi-IN"/>
        </w:rPr>
        <w:t>॥</w:t>
      </w:r>
    </w:p>
    <w:p w:rsidR="00347EEB" w:rsidRDefault="00347EEB">
      <w:pPr>
        <w:pStyle w:val="SGGSRoman"/>
      </w:pPr>
      <w:r>
        <w:t>mai maylay mitar satgur vaycholay jee-o.</w:t>
      </w:r>
    </w:p>
    <w:p w:rsidR="00347EEB" w:rsidRDefault="00347EEB">
      <w:pPr>
        <w:pStyle w:val="SGGSTrans"/>
      </w:pPr>
      <w:r>
        <w:t>The True Guru, the Divine Intermediary, has united me with my Friend.</w:t>
      </w:r>
    </w:p>
    <w:p w:rsidR="00347EEB" w:rsidRDefault="00347EEB">
      <w:pPr>
        <w:pStyle w:val="SGGSGurm"/>
      </w:pPr>
      <w:r>
        <w:rPr>
          <w:cs/>
        </w:rPr>
        <w:t xml:space="preserve">ਮਨੁ ਦੇਵਾਂ ਸੰਤਾ ਮੇਰਾ ਪ੍ਰਭੁ ਮੇਲੇ ਜੀਉ ॥ </w:t>
      </w:r>
      <w:r>
        <w:rPr>
          <w:color w:val="008000"/>
          <w:sz w:val="18"/>
        </w:rPr>
        <w:t>(173)</w:t>
      </w:r>
    </w:p>
    <w:p w:rsidR="00347EEB" w:rsidRDefault="00347EEB">
      <w:pPr>
        <w:pStyle w:val="SGGSHindi"/>
      </w:pPr>
      <w:r>
        <w:rPr>
          <w:cs/>
          <w:lang w:bidi="hi-IN"/>
        </w:rPr>
        <w:t>मनु</w:t>
      </w:r>
      <w:r>
        <w:t xml:space="preserve"> </w:t>
      </w:r>
      <w:r>
        <w:rPr>
          <w:cs/>
          <w:lang w:bidi="hi-IN"/>
        </w:rPr>
        <w:t>देवां</w:t>
      </w:r>
      <w:r>
        <w:t xml:space="preserve"> </w:t>
      </w:r>
      <w:r>
        <w:rPr>
          <w:cs/>
          <w:lang w:bidi="hi-IN"/>
        </w:rPr>
        <w:t>संता</w:t>
      </w:r>
      <w:r>
        <w:t xml:space="preserve"> </w:t>
      </w:r>
      <w:r>
        <w:rPr>
          <w:cs/>
          <w:lang w:bidi="hi-IN"/>
        </w:rPr>
        <w:t>मेरा</w:t>
      </w:r>
      <w:r>
        <w:t xml:space="preserve"> </w:t>
      </w:r>
      <w:r>
        <w:rPr>
          <w:cs/>
          <w:lang w:bidi="hi-IN"/>
        </w:rPr>
        <w:t>प्रभु</w:t>
      </w:r>
      <w:r>
        <w:t xml:space="preserve"> </w:t>
      </w:r>
      <w:r>
        <w:rPr>
          <w:cs/>
          <w:lang w:bidi="hi-IN"/>
        </w:rPr>
        <w:t>मेले</w:t>
      </w:r>
      <w:r>
        <w:t xml:space="preserve"> </w:t>
      </w:r>
      <w:r>
        <w:rPr>
          <w:cs/>
          <w:lang w:bidi="hi-IN"/>
        </w:rPr>
        <w:t>जीउ</w:t>
      </w:r>
      <w:r>
        <w:t xml:space="preserve"> </w:t>
      </w:r>
      <w:r>
        <w:rPr>
          <w:cs/>
          <w:lang w:bidi="hi-IN"/>
        </w:rPr>
        <w:t>॥</w:t>
      </w:r>
    </w:p>
    <w:p w:rsidR="00347EEB" w:rsidRDefault="00347EEB">
      <w:pPr>
        <w:pStyle w:val="SGGSRoman"/>
      </w:pPr>
      <w:r>
        <w:t>man dayvaa</w:t>
      </w:r>
      <w:r>
        <w:rPr>
          <w:vertAlign w:val="superscript"/>
        </w:rPr>
        <w:t>N</w:t>
      </w:r>
      <w:r>
        <w:t xml:space="preserve"> santaa mayraa parabh maylay jee-o.</w:t>
      </w:r>
    </w:p>
    <w:p w:rsidR="00347EEB" w:rsidRDefault="00347EEB">
      <w:pPr>
        <w:pStyle w:val="SGGSTrans"/>
      </w:pPr>
      <w:r>
        <w:t>I offer my mind to the Guru, who has led me to meet my God.</w:t>
      </w:r>
    </w:p>
    <w:p w:rsidR="00347EEB" w:rsidRDefault="00347EEB">
      <w:pPr>
        <w:pStyle w:val="SGGSGurm"/>
      </w:pPr>
      <w:r>
        <w:rPr>
          <w:cs/>
        </w:rPr>
        <w:t>ਹਰਿ ਵਿਟੜਿਅਹੁ ਸਦਾ ਘੋਲੇ ਜੀਉ ॥੨</w:t>
      </w:r>
      <w:r>
        <w:rPr>
          <w:cs/>
          <w:lang w:bidi="hi-IN"/>
        </w:rPr>
        <w:t xml:space="preserve">॥ </w:t>
      </w:r>
      <w:r>
        <w:rPr>
          <w:color w:val="008000"/>
          <w:sz w:val="18"/>
        </w:rPr>
        <w:t>(173)</w:t>
      </w:r>
    </w:p>
    <w:p w:rsidR="00347EEB" w:rsidRDefault="00347EEB">
      <w:pPr>
        <w:pStyle w:val="SGGSHindi"/>
      </w:pPr>
      <w:r>
        <w:rPr>
          <w:cs/>
          <w:lang w:bidi="hi-IN"/>
        </w:rPr>
        <w:t>हरि</w:t>
      </w:r>
      <w:r>
        <w:t xml:space="preserve"> </w:t>
      </w:r>
      <w:r>
        <w:rPr>
          <w:cs/>
          <w:lang w:bidi="hi-IN"/>
        </w:rPr>
        <w:t>विटड़िअहु</w:t>
      </w:r>
      <w:r>
        <w:t xml:space="preserve"> </w:t>
      </w:r>
      <w:r>
        <w:rPr>
          <w:cs/>
          <w:lang w:bidi="hi-IN"/>
        </w:rPr>
        <w:t>सदा</w:t>
      </w:r>
      <w:r>
        <w:t xml:space="preserve"> </w:t>
      </w:r>
      <w:r>
        <w:rPr>
          <w:cs/>
          <w:lang w:bidi="hi-IN"/>
        </w:rPr>
        <w:t>घोले</w:t>
      </w:r>
      <w:r>
        <w:t xml:space="preserve"> </w:t>
      </w:r>
      <w:r>
        <w:rPr>
          <w:cs/>
          <w:lang w:bidi="hi-IN"/>
        </w:rPr>
        <w:t>जीउ</w:t>
      </w:r>
      <w:r>
        <w:t xml:space="preserve"> </w:t>
      </w:r>
      <w:r>
        <w:rPr>
          <w:cs/>
          <w:lang w:bidi="hi-IN"/>
        </w:rPr>
        <w:t>॥२॥</w:t>
      </w:r>
    </w:p>
    <w:p w:rsidR="00347EEB" w:rsidRDefault="00347EEB">
      <w:pPr>
        <w:pStyle w:val="SGGSRoman"/>
      </w:pPr>
      <w:r>
        <w:t>har vitrhi-ahu sadaa gholay jee-o. ||2||</w:t>
      </w:r>
    </w:p>
    <w:p w:rsidR="00347EEB" w:rsidRDefault="00347EEB">
      <w:pPr>
        <w:pStyle w:val="SGGSTrans"/>
      </w:pPr>
      <w:r>
        <w:t>I am forever a sacrifice to the Lord. ||2||</w:t>
      </w:r>
    </w:p>
    <w:p w:rsidR="00347EEB" w:rsidRDefault="00347EEB">
      <w:pPr>
        <w:pStyle w:val="SGGSGurm"/>
      </w:pPr>
      <w:r>
        <w:rPr>
          <w:cs/>
        </w:rPr>
        <w:t xml:space="preserve">ਵਸੁ ਮੇਰੇ ਪਿਆਰਿਆ ਵਸੁ ਮੇਰੇ ਗੋਵਿਦਾ ਹਰਿ ਕਰਿ ਕਿਰਪਾ ਮਨਿ ਵਸੁ ਜੀਉ ॥ </w:t>
      </w:r>
      <w:r>
        <w:rPr>
          <w:color w:val="008000"/>
          <w:sz w:val="18"/>
        </w:rPr>
        <w:t>(173)</w:t>
      </w:r>
    </w:p>
    <w:p w:rsidR="00347EEB" w:rsidRDefault="00347EEB">
      <w:pPr>
        <w:pStyle w:val="SGGSHindi"/>
      </w:pPr>
      <w:r>
        <w:rPr>
          <w:cs/>
          <w:lang w:bidi="hi-IN"/>
        </w:rPr>
        <w:t>वसु</w:t>
      </w:r>
      <w:r>
        <w:t xml:space="preserve"> </w:t>
      </w:r>
      <w:r>
        <w:rPr>
          <w:cs/>
          <w:lang w:bidi="hi-IN"/>
        </w:rPr>
        <w:t>मेरे</w:t>
      </w:r>
      <w:r>
        <w:t xml:space="preserve"> </w:t>
      </w:r>
      <w:r>
        <w:rPr>
          <w:cs/>
          <w:lang w:bidi="hi-IN"/>
        </w:rPr>
        <w:t>पिआरिआ</w:t>
      </w:r>
      <w:r>
        <w:t xml:space="preserve"> </w:t>
      </w:r>
      <w:r>
        <w:rPr>
          <w:cs/>
          <w:lang w:bidi="hi-IN"/>
        </w:rPr>
        <w:t>वसु</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करि</w:t>
      </w:r>
      <w:r>
        <w:t xml:space="preserve"> </w:t>
      </w:r>
      <w:r>
        <w:rPr>
          <w:cs/>
          <w:lang w:bidi="hi-IN"/>
        </w:rPr>
        <w:t>किरपा</w:t>
      </w:r>
      <w:r>
        <w:t xml:space="preserve"> </w:t>
      </w:r>
      <w:r>
        <w:rPr>
          <w:cs/>
          <w:lang w:bidi="hi-IN"/>
        </w:rPr>
        <w:t>मनि</w:t>
      </w:r>
      <w:r>
        <w:t xml:space="preserve"> </w:t>
      </w:r>
      <w:r>
        <w:rPr>
          <w:cs/>
          <w:lang w:bidi="hi-IN"/>
        </w:rPr>
        <w:t>वसु</w:t>
      </w:r>
      <w:r>
        <w:t xml:space="preserve"> </w:t>
      </w:r>
      <w:r>
        <w:rPr>
          <w:cs/>
          <w:lang w:bidi="hi-IN"/>
        </w:rPr>
        <w:t>जीउ</w:t>
      </w:r>
      <w:r>
        <w:t xml:space="preserve"> </w:t>
      </w:r>
      <w:r>
        <w:rPr>
          <w:cs/>
          <w:lang w:bidi="hi-IN"/>
        </w:rPr>
        <w:t>॥</w:t>
      </w:r>
    </w:p>
    <w:p w:rsidR="00347EEB" w:rsidRDefault="00347EEB">
      <w:pPr>
        <w:pStyle w:val="SGGSRoman"/>
      </w:pPr>
      <w:r>
        <w:t>vas mayray pi-aari-aa vas mayray govidaa har kar kirpaa man vas jee-o.</w:t>
      </w:r>
    </w:p>
    <w:p w:rsidR="00347EEB" w:rsidRDefault="00347EEB">
      <w:pPr>
        <w:pStyle w:val="SGGSTrans"/>
      </w:pPr>
      <w:r>
        <w:t>Dwell, O my Beloved, dwell, O my Lord of the Universe; O Lord, show mercy to me and come to dwell within my mind.</w:t>
      </w:r>
    </w:p>
    <w:p w:rsidR="00347EEB" w:rsidRDefault="00347EEB">
      <w:pPr>
        <w:pStyle w:val="SGGSGurm"/>
      </w:pPr>
      <w:r>
        <w:rPr>
          <w:cs/>
        </w:rPr>
        <w:t xml:space="preserve">ਮਨਿ ਚਿੰਦਿਅੜਾ ਫਲੁ ਪਾਇਆ ਮੇਰੇ ਗੋਵਿੰਦਾ ਗੁਰੁ ਪੂਰਾ ਵੇਖਿ ਵਿਗਸੁ ਜੀਉ ॥ </w:t>
      </w:r>
      <w:r>
        <w:rPr>
          <w:color w:val="008000"/>
          <w:sz w:val="18"/>
        </w:rPr>
        <w:t>(173)</w:t>
      </w:r>
    </w:p>
    <w:p w:rsidR="00347EEB" w:rsidRDefault="00347EEB">
      <w:pPr>
        <w:pStyle w:val="SGGSHindi"/>
      </w:pPr>
      <w:r>
        <w:rPr>
          <w:cs/>
          <w:lang w:bidi="hi-IN"/>
        </w:rPr>
        <w:t>मनि</w:t>
      </w:r>
      <w:r>
        <w:t xml:space="preserve"> </w:t>
      </w:r>
      <w:r>
        <w:rPr>
          <w:cs/>
          <w:lang w:bidi="hi-IN"/>
        </w:rPr>
        <w:t>चिंदिअड़ा</w:t>
      </w:r>
      <w:r>
        <w:t xml:space="preserve"> </w:t>
      </w:r>
      <w:r>
        <w:rPr>
          <w:cs/>
          <w:lang w:bidi="hi-IN"/>
        </w:rPr>
        <w:t>फलु</w:t>
      </w:r>
      <w:r>
        <w:t xml:space="preserve"> </w:t>
      </w:r>
      <w:r>
        <w:rPr>
          <w:cs/>
          <w:lang w:bidi="hi-IN"/>
        </w:rPr>
        <w:t>पाइआ</w:t>
      </w:r>
      <w:r>
        <w:t xml:space="preserve"> </w:t>
      </w:r>
      <w:r>
        <w:rPr>
          <w:cs/>
          <w:lang w:bidi="hi-IN"/>
        </w:rPr>
        <w:t>मेरे</w:t>
      </w:r>
      <w:r>
        <w:t xml:space="preserve"> </w:t>
      </w:r>
      <w:r>
        <w:rPr>
          <w:cs/>
          <w:lang w:bidi="hi-IN"/>
        </w:rPr>
        <w:t>गोविंदा</w:t>
      </w:r>
      <w:r>
        <w:t xml:space="preserve"> </w:t>
      </w:r>
      <w:r>
        <w:rPr>
          <w:cs/>
          <w:lang w:bidi="hi-IN"/>
        </w:rPr>
        <w:t>गुरु</w:t>
      </w:r>
      <w:r>
        <w:t xml:space="preserve"> </w:t>
      </w:r>
      <w:r>
        <w:rPr>
          <w:cs/>
          <w:lang w:bidi="hi-IN"/>
        </w:rPr>
        <w:t>पूरा</w:t>
      </w:r>
      <w:r>
        <w:t xml:space="preserve"> </w:t>
      </w:r>
      <w:r>
        <w:rPr>
          <w:cs/>
          <w:lang w:bidi="hi-IN"/>
        </w:rPr>
        <w:t>वेखि</w:t>
      </w:r>
      <w:r>
        <w:t xml:space="preserve"> </w:t>
      </w:r>
      <w:r>
        <w:rPr>
          <w:cs/>
          <w:lang w:bidi="hi-IN"/>
        </w:rPr>
        <w:t>विगसु</w:t>
      </w:r>
      <w:r>
        <w:t xml:space="preserve"> </w:t>
      </w:r>
      <w:r>
        <w:rPr>
          <w:cs/>
          <w:lang w:bidi="hi-IN"/>
        </w:rPr>
        <w:t>जीउ</w:t>
      </w:r>
      <w:r>
        <w:t xml:space="preserve"> </w:t>
      </w:r>
      <w:r>
        <w:rPr>
          <w:cs/>
          <w:lang w:bidi="hi-IN"/>
        </w:rPr>
        <w:t>॥</w:t>
      </w:r>
    </w:p>
    <w:p w:rsidR="00347EEB" w:rsidRDefault="00347EEB">
      <w:pPr>
        <w:pStyle w:val="SGGSRoman"/>
      </w:pPr>
      <w:r>
        <w:t>man chindi-arhaa fal paa-i-aa mayray govindaa gur pooraa vaykh vigas jee-o.</w:t>
      </w:r>
    </w:p>
    <w:p w:rsidR="00347EEB" w:rsidRDefault="00347EEB">
      <w:pPr>
        <w:pStyle w:val="SGGSTrans"/>
      </w:pPr>
      <w:r>
        <w:t>I have obtained the fruits of my mind's desires, O my Lord of the Universe; I am transfixed with ecstasy, gazing upon the Perfect Guru.</w:t>
      </w:r>
    </w:p>
    <w:p w:rsidR="00347EEB" w:rsidRDefault="00347EEB">
      <w:pPr>
        <w:pStyle w:val="SGGSGurm"/>
      </w:pPr>
      <w:r>
        <w:rPr>
          <w:cs/>
        </w:rPr>
        <w:t xml:space="preserve">ਹਰਿ ਨਾਮੁ ਮਿਲਿਆ ਸੋਹਾਗਣੀ ਮੇਰੇ ਗੋਵਿੰਦਾ ਮਨਿ ਅਨਦਿਨੁ ਅਨਦੁ ਰਹਸੁ ਜੀਉ ॥ </w:t>
      </w:r>
      <w:r>
        <w:rPr>
          <w:color w:val="008000"/>
          <w:sz w:val="18"/>
        </w:rPr>
        <w:t>(173)</w:t>
      </w:r>
    </w:p>
    <w:p w:rsidR="00347EEB" w:rsidRDefault="00347EEB">
      <w:pPr>
        <w:pStyle w:val="SGGSHindi"/>
      </w:pPr>
      <w:r>
        <w:rPr>
          <w:cs/>
          <w:lang w:bidi="hi-IN"/>
        </w:rPr>
        <w:t>हरि</w:t>
      </w:r>
      <w:r>
        <w:t xml:space="preserve"> </w:t>
      </w:r>
      <w:r>
        <w:rPr>
          <w:cs/>
          <w:lang w:bidi="hi-IN"/>
        </w:rPr>
        <w:t>नामु</w:t>
      </w:r>
      <w:r>
        <w:t xml:space="preserve"> </w:t>
      </w:r>
      <w:r>
        <w:rPr>
          <w:cs/>
          <w:lang w:bidi="hi-IN"/>
        </w:rPr>
        <w:t>मिलिआ</w:t>
      </w:r>
      <w:r>
        <w:t xml:space="preserve"> </w:t>
      </w:r>
      <w:r>
        <w:rPr>
          <w:cs/>
          <w:lang w:bidi="hi-IN"/>
        </w:rPr>
        <w:t>सोहागणी</w:t>
      </w:r>
      <w:r>
        <w:t xml:space="preserve"> </w:t>
      </w:r>
      <w:r>
        <w:rPr>
          <w:cs/>
          <w:lang w:bidi="hi-IN"/>
        </w:rPr>
        <w:t>मेरे</w:t>
      </w:r>
      <w:r>
        <w:t xml:space="preserve"> </w:t>
      </w:r>
      <w:r>
        <w:rPr>
          <w:cs/>
          <w:lang w:bidi="hi-IN"/>
        </w:rPr>
        <w:t>गोविंदा</w:t>
      </w:r>
      <w:r>
        <w:t xml:space="preserve"> </w:t>
      </w:r>
      <w:r>
        <w:rPr>
          <w:cs/>
          <w:lang w:bidi="hi-IN"/>
        </w:rPr>
        <w:t>मनि</w:t>
      </w:r>
      <w:r>
        <w:t xml:space="preserve"> </w:t>
      </w:r>
      <w:r>
        <w:rPr>
          <w:cs/>
          <w:lang w:bidi="hi-IN"/>
        </w:rPr>
        <w:t>अनदिनु</w:t>
      </w:r>
      <w:r>
        <w:t xml:space="preserve"> </w:t>
      </w:r>
      <w:r>
        <w:rPr>
          <w:cs/>
          <w:lang w:bidi="hi-IN"/>
        </w:rPr>
        <w:t>अनदु</w:t>
      </w:r>
      <w:r>
        <w:t xml:space="preserve"> </w:t>
      </w:r>
      <w:r>
        <w:rPr>
          <w:cs/>
          <w:lang w:bidi="hi-IN"/>
        </w:rPr>
        <w:t>रहसु</w:t>
      </w:r>
      <w:r>
        <w:t xml:space="preserve"> </w:t>
      </w:r>
      <w:r>
        <w:rPr>
          <w:cs/>
          <w:lang w:bidi="hi-IN"/>
        </w:rPr>
        <w:t>जीउ</w:t>
      </w:r>
      <w:r>
        <w:t xml:space="preserve"> </w:t>
      </w:r>
      <w:r>
        <w:rPr>
          <w:cs/>
          <w:lang w:bidi="hi-IN"/>
        </w:rPr>
        <w:t>॥</w:t>
      </w:r>
    </w:p>
    <w:p w:rsidR="00347EEB" w:rsidRDefault="00347EEB">
      <w:pPr>
        <w:pStyle w:val="SGGSRoman"/>
      </w:pPr>
      <w:r>
        <w:t>har naam mili-aa sohaaganee mayray govindaa man an-din anad rahas jee-o.</w:t>
      </w:r>
    </w:p>
    <w:p w:rsidR="00347EEB" w:rsidRDefault="00347EEB">
      <w:pPr>
        <w:pStyle w:val="SGGSTrans"/>
      </w:pPr>
      <w:r>
        <w:t>The happy soul-brides receive the Lord's Name, O my Lord of the Universe; night and day, their minds are blissful and happy.</w:t>
      </w:r>
    </w:p>
    <w:p w:rsidR="00347EEB" w:rsidRDefault="00347EEB">
      <w:pPr>
        <w:pStyle w:val="SGGSGurm"/>
      </w:pPr>
      <w:r>
        <w:rPr>
          <w:cs/>
        </w:rPr>
        <w:t>ਹਰਿ ਪਾਇਅੜਾ ਵਡਭਾਗੀਈ ਮੇਰੇ ਗੋਵਿੰਦਾ ਨਿਤ ਲੈ ਲਾਹਾ ਮਨਿ ਹਸੁ ਜੀਉ ॥੩</w:t>
      </w:r>
      <w:r>
        <w:rPr>
          <w:cs/>
          <w:lang w:bidi="hi-IN"/>
        </w:rPr>
        <w:t xml:space="preserve">॥ </w:t>
      </w:r>
      <w:r>
        <w:rPr>
          <w:color w:val="008000"/>
          <w:sz w:val="18"/>
        </w:rPr>
        <w:t>(173)</w:t>
      </w:r>
    </w:p>
    <w:p w:rsidR="00347EEB" w:rsidRDefault="00347EEB">
      <w:pPr>
        <w:pStyle w:val="SGGSHindi"/>
      </w:pPr>
      <w:r>
        <w:rPr>
          <w:cs/>
          <w:lang w:bidi="hi-IN"/>
        </w:rPr>
        <w:t>हरि</w:t>
      </w:r>
      <w:r>
        <w:t xml:space="preserve"> </w:t>
      </w:r>
      <w:r>
        <w:rPr>
          <w:cs/>
          <w:lang w:bidi="hi-IN"/>
        </w:rPr>
        <w:t>पाइअड़ा</w:t>
      </w:r>
      <w:r>
        <w:t xml:space="preserve"> </w:t>
      </w:r>
      <w:r>
        <w:rPr>
          <w:cs/>
          <w:lang w:bidi="hi-IN"/>
        </w:rPr>
        <w:t>वडभागीई</w:t>
      </w:r>
      <w:r>
        <w:t xml:space="preserve"> </w:t>
      </w:r>
      <w:r>
        <w:rPr>
          <w:cs/>
          <w:lang w:bidi="hi-IN"/>
        </w:rPr>
        <w:t>मेरे</w:t>
      </w:r>
      <w:r>
        <w:t xml:space="preserve"> </w:t>
      </w:r>
      <w:r>
        <w:rPr>
          <w:cs/>
          <w:lang w:bidi="hi-IN"/>
        </w:rPr>
        <w:t>गोविंदा</w:t>
      </w:r>
      <w:r>
        <w:t xml:space="preserve"> </w:t>
      </w:r>
      <w:r>
        <w:rPr>
          <w:cs/>
          <w:lang w:bidi="hi-IN"/>
        </w:rPr>
        <w:t>नित</w:t>
      </w:r>
      <w:r>
        <w:t xml:space="preserve"> </w:t>
      </w:r>
      <w:r>
        <w:rPr>
          <w:cs/>
          <w:lang w:bidi="hi-IN"/>
        </w:rPr>
        <w:t>लै</w:t>
      </w:r>
      <w:r>
        <w:t xml:space="preserve"> </w:t>
      </w:r>
      <w:r>
        <w:rPr>
          <w:cs/>
          <w:lang w:bidi="hi-IN"/>
        </w:rPr>
        <w:t>लाहा</w:t>
      </w:r>
      <w:r>
        <w:t xml:space="preserve"> </w:t>
      </w:r>
      <w:r>
        <w:rPr>
          <w:cs/>
          <w:lang w:bidi="hi-IN"/>
        </w:rPr>
        <w:t>मनि</w:t>
      </w:r>
      <w:r>
        <w:t xml:space="preserve"> </w:t>
      </w:r>
      <w:r>
        <w:rPr>
          <w:cs/>
          <w:lang w:bidi="hi-IN"/>
        </w:rPr>
        <w:t>हसु</w:t>
      </w:r>
      <w:r>
        <w:t xml:space="preserve"> </w:t>
      </w:r>
      <w:r>
        <w:rPr>
          <w:cs/>
          <w:lang w:bidi="hi-IN"/>
        </w:rPr>
        <w:t>जीउ</w:t>
      </w:r>
      <w:r>
        <w:t xml:space="preserve"> </w:t>
      </w:r>
      <w:r>
        <w:rPr>
          <w:cs/>
          <w:lang w:bidi="hi-IN"/>
        </w:rPr>
        <w:t>॥३॥</w:t>
      </w:r>
    </w:p>
    <w:p w:rsidR="00347EEB" w:rsidRDefault="00347EEB">
      <w:pPr>
        <w:pStyle w:val="SGGSRoman"/>
      </w:pPr>
      <w:r>
        <w:t>har paa-i-arhaa vadbhaagee-ee mayray govindaa nit lai laahaa man has jee-o. ||3||</w:t>
      </w:r>
    </w:p>
    <w:p w:rsidR="00347EEB" w:rsidRDefault="00347EEB">
      <w:pPr>
        <w:pStyle w:val="SGGSTrans"/>
      </w:pPr>
      <w:r>
        <w:t>By great good fortune, the Lord is found, O my Lord of the Universe; earning profit continually, the mind laughs with joy. ||3||</w:t>
      </w:r>
    </w:p>
    <w:p w:rsidR="00347EEB" w:rsidRDefault="00347EEB">
      <w:pPr>
        <w:pStyle w:val="SGGSGurm"/>
      </w:pPr>
      <w:r>
        <w:rPr>
          <w:cs/>
        </w:rPr>
        <w:t xml:space="preserve">ਹਰਿ ਆਪਿ ਉਪਾਏ ਹਰਿ ਆਪੇ ਵੇਖੈ ਹਰਿ ਆਪੇ ਕਾਰੈ ਲਾਇਆ ਜੀਉ ॥ </w:t>
      </w:r>
      <w:r>
        <w:rPr>
          <w:color w:val="008000"/>
          <w:sz w:val="18"/>
        </w:rPr>
        <w:t>(173)</w:t>
      </w:r>
    </w:p>
    <w:p w:rsidR="00347EEB" w:rsidRDefault="00347EEB">
      <w:pPr>
        <w:pStyle w:val="SGGSHindi"/>
      </w:pPr>
      <w:r>
        <w:rPr>
          <w:cs/>
          <w:lang w:bidi="hi-IN"/>
        </w:rPr>
        <w:t>हरि</w:t>
      </w:r>
      <w:r>
        <w:t xml:space="preserve"> </w:t>
      </w:r>
      <w:r>
        <w:rPr>
          <w:cs/>
          <w:lang w:bidi="hi-IN"/>
        </w:rPr>
        <w:t>आपि</w:t>
      </w:r>
      <w:r>
        <w:t xml:space="preserve"> </w:t>
      </w:r>
      <w:r>
        <w:rPr>
          <w:cs/>
          <w:lang w:bidi="hi-IN"/>
        </w:rPr>
        <w:t>उपाए</w:t>
      </w:r>
      <w:r>
        <w:t xml:space="preserve"> </w:t>
      </w:r>
      <w:r>
        <w:rPr>
          <w:cs/>
          <w:lang w:bidi="hi-IN"/>
        </w:rPr>
        <w:t>हरि</w:t>
      </w:r>
      <w:r>
        <w:t xml:space="preserve"> </w:t>
      </w:r>
      <w:r>
        <w:rPr>
          <w:cs/>
          <w:lang w:bidi="hi-IN"/>
        </w:rPr>
        <w:t>आपे</w:t>
      </w:r>
      <w:r>
        <w:t xml:space="preserve"> </w:t>
      </w:r>
      <w:r>
        <w:rPr>
          <w:cs/>
          <w:lang w:bidi="hi-IN"/>
        </w:rPr>
        <w:t>वेखै</w:t>
      </w:r>
      <w:r>
        <w:t xml:space="preserve"> </w:t>
      </w:r>
      <w:r>
        <w:rPr>
          <w:cs/>
          <w:lang w:bidi="hi-IN"/>
        </w:rPr>
        <w:t>हरि</w:t>
      </w:r>
      <w:r>
        <w:t xml:space="preserve"> </w:t>
      </w:r>
      <w:r>
        <w:rPr>
          <w:cs/>
          <w:lang w:bidi="hi-IN"/>
        </w:rPr>
        <w:t>आपे</w:t>
      </w:r>
      <w:r>
        <w:t xml:space="preserve"> </w:t>
      </w:r>
      <w:r>
        <w:rPr>
          <w:cs/>
          <w:lang w:bidi="hi-IN"/>
        </w:rPr>
        <w:t>कारै</w:t>
      </w:r>
      <w:r>
        <w:t xml:space="preserve"> </w:t>
      </w:r>
      <w:r>
        <w:rPr>
          <w:cs/>
          <w:lang w:bidi="hi-IN"/>
        </w:rPr>
        <w:t>लाइआ</w:t>
      </w:r>
      <w:r>
        <w:t xml:space="preserve"> </w:t>
      </w:r>
      <w:r>
        <w:rPr>
          <w:cs/>
          <w:lang w:bidi="hi-IN"/>
        </w:rPr>
        <w:t>जीउ</w:t>
      </w:r>
      <w:r>
        <w:t xml:space="preserve"> </w:t>
      </w:r>
      <w:r>
        <w:rPr>
          <w:cs/>
          <w:lang w:bidi="hi-IN"/>
        </w:rPr>
        <w:t>॥</w:t>
      </w:r>
    </w:p>
    <w:p w:rsidR="00347EEB" w:rsidRDefault="00347EEB">
      <w:pPr>
        <w:pStyle w:val="SGGSRoman"/>
      </w:pPr>
      <w:r>
        <w:t>har aap upaa-ay har aapay vaykhai har aapay kaarai laa-i-aa jee-o.</w:t>
      </w:r>
    </w:p>
    <w:p w:rsidR="00347EEB" w:rsidRDefault="00347EEB">
      <w:pPr>
        <w:pStyle w:val="SGGSTrans"/>
      </w:pPr>
      <w:r>
        <w:t>The Lord Himself creates, and the Lord Himself beholds; the Lord Himself assigns all to their tasks.</w:t>
      </w:r>
    </w:p>
    <w:p w:rsidR="00347EEB" w:rsidRDefault="00347EEB">
      <w:pPr>
        <w:pStyle w:val="SGGSGurm"/>
      </w:pPr>
      <w:r>
        <w:rPr>
          <w:cs/>
        </w:rPr>
        <w:t xml:space="preserve">ਇਕਿ ਖਾਵਹਿ ਬਖਸ ਤੋਟਿ ਨ ਆਵੈ ਇਕਨਾ ਫਕਾ ਪਾਇਆ ਜੀਉ ॥ </w:t>
      </w:r>
      <w:r>
        <w:rPr>
          <w:color w:val="008000"/>
          <w:sz w:val="18"/>
        </w:rPr>
        <w:t>(173)</w:t>
      </w:r>
    </w:p>
    <w:p w:rsidR="00347EEB" w:rsidRDefault="00347EEB">
      <w:pPr>
        <w:pStyle w:val="SGGSHindi"/>
      </w:pPr>
      <w:r>
        <w:rPr>
          <w:cs/>
          <w:lang w:bidi="hi-IN"/>
        </w:rPr>
        <w:t>इकि</w:t>
      </w:r>
      <w:r>
        <w:t xml:space="preserve"> </w:t>
      </w:r>
      <w:r>
        <w:rPr>
          <w:cs/>
          <w:lang w:bidi="hi-IN"/>
        </w:rPr>
        <w:t>खावहि</w:t>
      </w:r>
      <w:r>
        <w:t xml:space="preserve"> </w:t>
      </w:r>
      <w:r>
        <w:rPr>
          <w:cs/>
          <w:lang w:bidi="hi-IN"/>
        </w:rPr>
        <w:t>बखस</w:t>
      </w:r>
      <w:r>
        <w:t xml:space="preserve"> </w:t>
      </w:r>
      <w:r>
        <w:rPr>
          <w:cs/>
          <w:lang w:bidi="hi-IN"/>
        </w:rPr>
        <w:t>तोटि</w:t>
      </w:r>
      <w:r>
        <w:t xml:space="preserve"> </w:t>
      </w:r>
      <w:r>
        <w:rPr>
          <w:cs/>
          <w:lang w:bidi="hi-IN"/>
        </w:rPr>
        <w:t>न</w:t>
      </w:r>
      <w:r>
        <w:t xml:space="preserve"> </w:t>
      </w:r>
      <w:r>
        <w:rPr>
          <w:cs/>
          <w:lang w:bidi="hi-IN"/>
        </w:rPr>
        <w:t>आवै</w:t>
      </w:r>
      <w:r>
        <w:t xml:space="preserve"> </w:t>
      </w:r>
      <w:r>
        <w:rPr>
          <w:cs/>
          <w:lang w:bidi="hi-IN"/>
        </w:rPr>
        <w:t>इकना</w:t>
      </w:r>
      <w:r>
        <w:t xml:space="preserve"> </w:t>
      </w:r>
      <w:r>
        <w:rPr>
          <w:cs/>
          <w:lang w:bidi="hi-IN"/>
        </w:rPr>
        <w:t>फका</w:t>
      </w:r>
      <w:r>
        <w:t xml:space="preserve"> </w:t>
      </w:r>
      <w:r>
        <w:rPr>
          <w:cs/>
          <w:lang w:bidi="hi-IN"/>
        </w:rPr>
        <w:t>पाइआ</w:t>
      </w:r>
      <w:r>
        <w:t xml:space="preserve"> </w:t>
      </w:r>
      <w:r>
        <w:rPr>
          <w:cs/>
          <w:lang w:bidi="hi-IN"/>
        </w:rPr>
        <w:t>जीउ</w:t>
      </w:r>
      <w:r>
        <w:t xml:space="preserve"> </w:t>
      </w:r>
      <w:r>
        <w:rPr>
          <w:cs/>
          <w:lang w:bidi="hi-IN"/>
        </w:rPr>
        <w:t>॥</w:t>
      </w:r>
    </w:p>
    <w:p w:rsidR="00347EEB" w:rsidRDefault="00347EEB">
      <w:pPr>
        <w:pStyle w:val="SGGSRoman"/>
      </w:pPr>
      <w:r>
        <w:t>ik khaaveh bakhas tot na aavai iknaa fakaa paa-i-aa jee-o.</w:t>
      </w:r>
    </w:p>
    <w:p w:rsidR="00347EEB" w:rsidRDefault="00347EEB">
      <w:pPr>
        <w:pStyle w:val="SGGSTrans"/>
      </w:pPr>
      <w:r>
        <w:t>Some partake of the bounty of the Lord's favor, which never runs out, while others receive only a handful.</w:t>
      </w:r>
    </w:p>
    <w:p w:rsidR="00347EEB" w:rsidRDefault="00347EEB">
      <w:pPr>
        <w:pStyle w:val="SGGSGurm"/>
      </w:pPr>
      <w:r>
        <w:rPr>
          <w:cs/>
        </w:rPr>
        <w:t xml:space="preserve">ਇਕਿ ਰਾਜੇ ਤਖਤਿ ਬਹਹਿ ਨਿਤ ਸੁਖੀਏ ਇਕਨਾ ਭਿਖ ਮੰਗਾਇਆ ਜੀਉ ॥ </w:t>
      </w:r>
      <w:r>
        <w:rPr>
          <w:color w:val="008000"/>
          <w:sz w:val="18"/>
        </w:rPr>
        <w:t>(173)</w:t>
      </w:r>
    </w:p>
    <w:p w:rsidR="00347EEB" w:rsidRDefault="00347EEB">
      <w:pPr>
        <w:pStyle w:val="SGGSHindi"/>
      </w:pPr>
      <w:r>
        <w:rPr>
          <w:cs/>
          <w:lang w:bidi="hi-IN"/>
        </w:rPr>
        <w:t>इकि</w:t>
      </w:r>
      <w:r>
        <w:t xml:space="preserve"> </w:t>
      </w:r>
      <w:r>
        <w:rPr>
          <w:cs/>
          <w:lang w:bidi="hi-IN"/>
        </w:rPr>
        <w:t>राजे</w:t>
      </w:r>
      <w:r>
        <w:t xml:space="preserve"> </w:t>
      </w:r>
      <w:r>
        <w:rPr>
          <w:cs/>
          <w:lang w:bidi="hi-IN"/>
        </w:rPr>
        <w:t>तखति</w:t>
      </w:r>
      <w:r>
        <w:t xml:space="preserve"> </w:t>
      </w:r>
      <w:r>
        <w:rPr>
          <w:cs/>
          <w:lang w:bidi="hi-IN"/>
        </w:rPr>
        <w:t>बहहि</w:t>
      </w:r>
      <w:r>
        <w:t xml:space="preserve"> </w:t>
      </w:r>
      <w:r>
        <w:rPr>
          <w:cs/>
          <w:lang w:bidi="hi-IN"/>
        </w:rPr>
        <w:t>नित</w:t>
      </w:r>
      <w:r>
        <w:t xml:space="preserve"> </w:t>
      </w:r>
      <w:r>
        <w:rPr>
          <w:cs/>
          <w:lang w:bidi="hi-IN"/>
        </w:rPr>
        <w:t>सुखीए</w:t>
      </w:r>
      <w:r>
        <w:t xml:space="preserve"> </w:t>
      </w:r>
      <w:r>
        <w:rPr>
          <w:cs/>
          <w:lang w:bidi="hi-IN"/>
        </w:rPr>
        <w:t>इकना</w:t>
      </w:r>
      <w:r>
        <w:t xml:space="preserve"> </w:t>
      </w:r>
      <w:r>
        <w:rPr>
          <w:cs/>
          <w:lang w:bidi="hi-IN"/>
        </w:rPr>
        <w:t>भिख</w:t>
      </w:r>
      <w:r>
        <w:t xml:space="preserve"> </w:t>
      </w:r>
      <w:r>
        <w:rPr>
          <w:cs/>
          <w:lang w:bidi="hi-IN"/>
        </w:rPr>
        <w:t>मंगाइआ</w:t>
      </w:r>
      <w:r>
        <w:t xml:space="preserve"> </w:t>
      </w:r>
      <w:r>
        <w:rPr>
          <w:cs/>
          <w:lang w:bidi="hi-IN"/>
        </w:rPr>
        <w:t>जीउ</w:t>
      </w:r>
      <w:r>
        <w:t xml:space="preserve"> </w:t>
      </w:r>
      <w:r>
        <w:rPr>
          <w:cs/>
          <w:lang w:bidi="hi-IN"/>
        </w:rPr>
        <w:t>॥</w:t>
      </w:r>
    </w:p>
    <w:p w:rsidR="00347EEB" w:rsidRDefault="00347EEB">
      <w:pPr>
        <w:pStyle w:val="SGGSRoman"/>
      </w:pPr>
      <w:r>
        <w:t>ik raajay takhat baheh nit sukhee-ay iknaa bhikh mangaa-i-aa jee-o.</w:t>
      </w:r>
    </w:p>
    <w:p w:rsidR="00347EEB" w:rsidRDefault="00347EEB">
      <w:pPr>
        <w:pStyle w:val="SGGSTrans"/>
      </w:pPr>
      <w:r>
        <w:t>Some sit upon thrones as kings, and enjoy constant pleasures, while others must beg for charity.</w:t>
      </w:r>
    </w:p>
    <w:p w:rsidR="00347EEB" w:rsidRDefault="00347EEB">
      <w:pPr>
        <w:pStyle w:val="SGGSGurm"/>
      </w:pPr>
      <w:r>
        <w:rPr>
          <w:cs/>
        </w:rPr>
        <w:t>ਸਭੁ ਇਕੋ ਸਬਦੁ ਵਰਤਦਾ ਮੇਰੇ ਗੋਵਿਦਾ ਜਨ ਨਾਨਕ ਨਾਮੁ ਧਿਆਇਆ ਜੀਉ ॥੪</w:t>
      </w:r>
      <w:r>
        <w:rPr>
          <w:cs/>
          <w:lang w:bidi="hi-IN"/>
        </w:rPr>
        <w:t>॥</w:t>
      </w:r>
      <w:r>
        <w:t>੨</w:t>
      </w:r>
      <w:r>
        <w:rPr>
          <w:cs/>
        </w:rPr>
        <w:t>॥੨੮</w:t>
      </w:r>
      <w:r>
        <w:rPr>
          <w:cs/>
          <w:lang w:bidi="hi-IN"/>
        </w:rPr>
        <w:t>॥</w:t>
      </w:r>
      <w:r>
        <w:t>੬੬</w:t>
      </w:r>
      <w:r>
        <w:rPr>
          <w:cs/>
        </w:rPr>
        <w:t xml:space="preserve">॥ </w:t>
      </w:r>
      <w:r>
        <w:rPr>
          <w:color w:val="008000"/>
          <w:sz w:val="18"/>
        </w:rPr>
        <w:t>(173)</w:t>
      </w:r>
    </w:p>
    <w:p w:rsidR="00347EEB" w:rsidRDefault="00347EEB">
      <w:pPr>
        <w:pStyle w:val="SGGSHindi"/>
      </w:pPr>
      <w:r>
        <w:rPr>
          <w:cs/>
          <w:lang w:bidi="hi-IN"/>
        </w:rPr>
        <w:t>सभु</w:t>
      </w:r>
      <w:r>
        <w:t xml:space="preserve"> </w:t>
      </w:r>
      <w:r>
        <w:rPr>
          <w:cs/>
          <w:lang w:bidi="hi-IN"/>
        </w:rPr>
        <w:t>इको</w:t>
      </w:r>
      <w:r>
        <w:t xml:space="preserve"> </w:t>
      </w:r>
      <w:r>
        <w:rPr>
          <w:cs/>
          <w:lang w:bidi="hi-IN"/>
        </w:rPr>
        <w:t>सबदु</w:t>
      </w:r>
      <w:r>
        <w:t xml:space="preserve"> </w:t>
      </w:r>
      <w:r>
        <w:rPr>
          <w:cs/>
          <w:lang w:bidi="hi-IN"/>
        </w:rPr>
        <w:t>वरतदा</w:t>
      </w:r>
      <w:r>
        <w:t xml:space="preserve"> </w:t>
      </w:r>
      <w:r>
        <w:rPr>
          <w:cs/>
          <w:lang w:bidi="hi-IN"/>
        </w:rPr>
        <w:t>मेरे</w:t>
      </w:r>
      <w:r>
        <w:t xml:space="preserve"> </w:t>
      </w:r>
      <w:r>
        <w:rPr>
          <w:cs/>
          <w:lang w:bidi="hi-IN"/>
        </w:rPr>
        <w:t>गोविदा</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जीउ</w:t>
      </w:r>
      <w:r>
        <w:t xml:space="preserve"> </w:t>
      </w:r>
      <w:r>
        <w:rPr>
          <w:cs/>
          <w:lang w:bidi="hi-IN"/>
        </w:rPr>
        <w:t>॥४॥२॥२८॥६६॥</w:t>
      </w:r>
    </w:p>
    <w:p w:rsidR="00347EEB" w:rsidRDefault="00347EEB">
      <w:pPr>
        <w:pStyle w:val="SGGSRoman"/>
      </w:pPr>
      <w:r>
        <w:t>sabh iko sabad varatdaa mayray govidaa jan naanak naam Dhi-aa-i-aa jee-o. ||4||2||28||66||</w:t>
      </w:r>
    </w:p>
    <w:p w:rsidR="00347EEB" w:rsidRDefault="00347EEB">
      <w:pPr>
        <w:pStyle w:val="SGGSTrans"/>
      </w:pPr>
      <w:r>
        <w:t>The Word of the Shabad is pervading in everyone, O my Lord of the Universe; servant Nanak meditates on the Naam. ||4||2||28||66||</w:t>
      </w:r>
    </w:p>
    <w:p w:rsidR="00347EEB" w:rsidRDefault="00347EEB">
      <w:pPr>
        <w:pStyle w:val="SGGSGurm"/>
      </w:pPr>
      <w:r>
        <w:rPr>
          <w:cs/>
        </w:rPr>
        <w:t xml:space="preserve">ਗਉੜੀ ਮਾਝ ਮਹਲਾ ੪ </w:t>
      </w:r>
      <w:r>
        <w:rPr>
          <w:cs/>
          <w:lang w:bidi="hi-IN"/>
        </w:rPr>
        <w:t xml:space="preserve">॥ </w:t>
      </w:r>
      <w:r>
        <w:rPr>
          <w:color w:val="008000"/>
          <w:sz w:val="18"/>
        </w:rPr>
        <w:t>(173)</w:t>
      </w:r>
    </w:p>
    <w:p w:rsidR="00347EEB" w:rsidRDefault="00347EEB">
      <w:pPr>
        <w:pStyle w:val="SGGSHindi"/>
      </w:pPr>
      <w:r>
        <w:rPr>
          <w:cs/>
          <w:lang w:bidi="hi-IN"/>
        </w:rPr>
        <w:t>गउड़ी</w:t>
      </w:r>
      <w:r>
        <w:t xml:space="preserve"> </w:t>
      </w: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maajh mehlaa 4.</w:t>
      </w:r>
    </w:p>
    <w:p w:rsidR="00347EEB" w:rsidRDefault="00347EEB">
      <w:pPr>
        <w:pStyle w:val="SGGSTrans"/>
      </w:pPr>
      <w:r>
        <w:t>Gauree Maajh, Fourth Mehl:</w:t>
      </w:r>
    </w:p>
    <w:p w:rsidR="00347EEB" w:rsidRDefault="00347EEB">
      <w:pPr>
        <w:pStyle w:val="SGGSGurm"/>
      </w:pPr>
      <w:r>
        <w:rPr>
          <w:cs/>
        </w:rPr>
        <w:t xml:space="preserve">ਮਨ ਮਾਹੀ ਮਨ ਮਾਹੀ ਮੇਰੇ ਗੋਵਿੰਦਾ ਹਰਿ ਰੰਗਿ ਰਤਾ ਮਨ ਮਾਹੀ ਜੀਉ ॥ </w:t>
      </w:r>
      <w:r>
        <w:rPr>
          <w:color w:val="008000"/>
          <w:sz w:val="18"/>
        </w:rPr>
        <w:t>(173)</w:t>
      </w:r>
    </w:p>
    <w:p w:rsidR="00347EEB" w:rsidRDefault="00347EEB">
      <w:pPr>
        <w:pStyle w:val="SGGSHindi"/>
      </w:pPr>
      <w:r>
        <w:rPr>
          <w:cs/>
          <w:lang w:bidi="hi-IN"/>
        </w:rPr>
        <w:t>मन</w:t>
      </w:r>
      <w:r>
        <w:t xml:space="preserve"> </w:t>
      </w:r>
      <w:r>
        <w:rPr>
          <w:cs/>
          <w:lang w:bidi="hi-IN"/>
        </w:rPr>
        <w:t>माही</w:t>
      </w:r>
      <w:r>
        <w:t xml:space="preserve"> </w:t>
      </w:r>
      <w:r>
        <w:rPr>
          <w:cs/>
          <w:lang w:bidi="hi-IN"/>
        </w:rPr>
        <w:t>मन</w:t>
      </w:r>
      <w:r>
        <w:t xml:space="preserve"> </w:t>
      </w:r>
      <w:r>
        <w:rPr>
          <w:cs/>
          <w:lang w:bidi="hi-IN"/>
        </w:rPr>
        <w:t>माही</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रंगि</w:t>
      </w:r>
      <w:r>
        <w:t xml:space="preserve"> </w:t>
      </w:r>
      <w:r>
        <w:rPr>
          <w:cs/>
          <w:lang w:bidi="hi-IN"/>
        </w:rPr>
        <w:t>रता</w:t>
      </w:r>
      <w:r>
        <w:t xml:space="preserve"> </w:t>
      </w:r>
      <w:r>
        <w:rPr>
          <w:cs/>
          <w:lang w:bidi="hi-IN"/>
        </w:rPr>
        <w:t>मन</w:t>
      </w:r>
      <w:r>
        <w:t xml:space="preserve"> </w:t>
      </w:r>
      <w:r>
        <w:rPr>
          <w:cs/>
          <w:lang w:bidi="hi-IN"/>
        </w:rPr>
        <w:t>माही</w:t>
      </w:r>
      <w:r>
        <w:t xml:space="preserve"> </w:t>
      </w:r>
      <w:r>
        <w:rPr>
          <w:cs/>
          <w:lang w:bidi="hi-IN"/>
        </w:rPr>
        <w:t>जीउ</w:t>
      </w:r>
      <w:r>
        <w:t xml:space="preserve"> </w:t>
      </w:r>
      <w:r>
        <w:rPr>
          <w:cs/>
          <w:lang w:bidi="hi-IN"/>
        </w:rPr>
        <w:t>॥</w:t>
      </w:r>
    </w:p>
    <w:p w:rsidR="00347EEB" w:rsidRDefault="00347EEB">
      <w:pPr>
        <w:pStyle w:val="SGGSRoman"/>
      </w:pPr>
      <w:r>
        <w:t>man maahee man maahee mayray govindaa har rang rataa man maahee jee-o.</w:t>
      </w:r>
    </w:p>
    <w:p w:rsidR="00347EEB" w:rsidRDefault="00347EEB">
      <w:pPr>
        <w:pStyle w:val="SGGSTrans"/>
      </w:pPr>
      <w:r>
        <w:t>From within my mind, from within my mind, O my Lord of the Universe, I am imbued with the Love of the Lord, from within my mind.</w:t>
      </w:r>
    </w:p>
    <w:p w:rsidR="00347EEB" w:rsidRDefault="00347EEB">
      <w:pPr>
        <w:pStyle w:val="SGGSGurm"/>
      </w:pPr>
      <w:r>
        <w:rPr>
          <w:cs/>
        </w:rPr>
        <w:t xml:space="preserve">ਹਰਿ ਰੰਗੁ ਨਾਲਿ ਨ ਲਖੀਐ ਮੇਰੇ ਗੋਵਿਦਾ ਗੁਰੁ ਪੂਰਾ ਅਲਖੁ ਲਖਾਹੀ ਜੀਉ ॥ </w:t>
      </w:r>
      <w:r>
        <w:rPr>
          <w:color w:val="008000"/>
          <w:sz w:val="18"/>
        </w:rPr>
        <w:t>(173)</w:t>
      </w:r>
    </w:p>
    <w:p w:rsidR="00347EEB" w:rsidRDefault="00347EEB">
      <w:pPr>
        <w:pStyle w:val="SGGSHindi"/>
      </w:pPr>
      <w:r>
        <w:rPr>
          <w:cs/>
          <w:lang w:bidi="hi-IN"/>
        </w:rPr>
        <w:t>हरि</w:t>
      </w:r>
      <w:r>
        <w:t xml:space="preserve"> </w:t>
      </w:r>
      <w:r>
        <w:rPr>
          <w:cs/>
          <w:lang w:bidi="hi-IN"/>
        </w:rPr>
        <w:t>रंगु</w:t>
      </w:r>
      <w:r>
        <w:t xml:space="preserve"> </w:t>
      </w:r>
      <w:r>
        <w:rPr>
          <w:cs/>
          <w:lang w:bidi="hi-IN"/>
        </w:rPr>
        <w:t>नालि</w:t>
      </w:r>
      <w:r>
        <w:t xml:space="preserve"> </w:t>
      </w:r>
      <w:r>
        <w:rPr>
          <w:cs/>
          <w:lang w:bidi="hi-IN"/>
        </w:rPr>
        <w:t>न</w:t>
      </w:r>
      <w:r>
        <w:t xml:space="preserve"> </w:t>
      </w:r>
      <w:r>
        <w:rPr>
          <w:cs/>
          <w:lang w:bidi="hi-IN"/>
        </w:rPr>
        <w:t>लखीऐ</w:t>
      </w:r>
      <w:r>
        <w:t xml:space="preserve"> </w:t>
      </w:r>
      <w:r>
        <w:rPr>
          <w:cs/>
          <w:lang w:bidi="hi-IN"/>
        </w:rPr>
        <w:t>मेरे</w:t>
      </w:r>
      <w:r>
        <w:t xml:space="preserve"> </w:t>
      </w:r>
      <w:r>
        <w:rPr>
          <w:cs/>
          <w:lang w:bidi="hi-IN"/>
        </w:rPr>
        <w:t>गोविदा</w:t>
      </w:r>
      <w:r>
        <w:t xml:space="preserve"> </w:t>
      </w:r>
      <w:r>
        <w:rPr>
          <w:cs/>
          <w:lang w:bidi="hi-IN"/>
        </w:rPr>
        <w:t>गुरु</w:t>
      </w:r>
      <w:r>
        <w:t xml:space="preserve"> </w:t>
      </w:r>
      <w:r>
        <w:rPr>
          <w:cs/>
          <w:lang w:bidi="hi-IN"/>
        </w:rPr>
        <w:t>पूरा</w:t>
      </w:r>
      <w:r>
        <w:t xml:space="preserve"> </w:t>
      </w:r>
      <w:r>
        <w:rPr>
          <w:cs/>
          <w:lang w:bidi="hi-IN"/>
        </w:rPr>
        <w:t>अलखु</w:t>
      </w:r>
      <w:r>
        <w:t xml:space="preserve"> </w:t>
      </w:r>
      <w:r>
        <w:rPr>
          <w:cs/>
          <w:lang w:bidi="hi-IN"/>
        </w:rPr>
        <w:t>लखाही</w:t>
      </w:r>
      <w:r>
        <w:t xml:space="preserve"> </w:t>
      </w:r>
      <w:r>
        <w:rPr>
          <w:cs/>
          <w:lang w:bidi="hi-IN"/>
        </w:rPr>
        <w:t>जीउ</w:t>
      </w:r>
      <w:r>
        <w:t xml:space="preserve"> </w:t>
      </w:r>
      <w:r>
        <w:rPr>
          <w:cs/>
          <w:lang w:bidi="hi-IN"/>
        </w:rPr>
        <w:t>॥</w:t>
      </w:r>
    </w:p>
    <w:p w:rsidR="00347EEB" w:rsidRDefault="00347EEB">
      <w:pPr>
        <w:pStyle w:val="SGGSRoman"/>
      </w:pPr>
      <w:r>
        <w:t>har rang naal na lakhee-ai mayray govidaa gur pooraa alakh lakhaahee jee-o.</w:t>
      </w:r>
    </w:p>
    <w:p w:rsidR="00347EEB" w:rsidRDefault="00347EEB">
      <w:pPr>
        <w:pStyle w:val="SGGSTrans"/>
      </w:pPr>
      <w:r>
        <w:t>The Lord's Love is with me, but it cannot be seen, O my Lord of the Universe; the Perfect Guru has led me to see the unseen.</w:t>
      </w:r>
    </w:p>
    <w:p w:rsidR="00347EEB" w:rsidRDefault="00347EEB">
      <w:pPr>
        <w:pStyle w:val="SGGSGurm"/>
      </w:pPr>
      <w:r>
        <w:rPr>
          <w:cs/>
        </w:rPr>
        <w:t xml:space="preserve">ਹਰਿ ਹਰਿ ਨਾਮੁ ਪਰਗਾਸਿਆ ਮੇਰੇ ਗੋਵਿੰਦਾ ਸਭ ਦਾਲਦ ਦੁਖ ਲਹਿ ਜਾਹੀ ਜੀਉ ॥ </w:t>
      </w:r>
      <w:r>
        <w:rPr>
          <w:color w:val="008000"/>
          <w:sz w:val="18"/>
        </w:rPr>
        <w:t>(173)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परगासिआ</w:t>
      </w:r>
      <w:r>
        <w:t xml:space="preserve"> </w:t>
      </w:r>
      <w:r>
        <w:rPr>
          <w:cs/>
          <w:lang w:bidi="hi-IN"/>
        </w:rPr>
        <w:t>मेरे</w:t>
      </w:r>
      <w:r>
        <w:t xml:space="preserve"> </w:t>
      </w:r>
      <w:r>
        <w:rPr>
          <w:cs/>
          <w:lang w:bidi="hi-IN"/>
        </w:rPr>
        <w:t>गोविंदा</w:t>
      </w:r>
      <w:r>
        <w:t xml:space="preserve"> </w:t>
      </w:r>
      <w:r>
        <w:rPr>
          <w:cs/>
          <w:lang w:bidi="hi-IN"/>
        </w:rPr>
        <w:t>सभ</w:t>
      </w:r>
      <w:r>
        <w:t xml:space="preserve"> </w:t>
      </w:r>
      <w:r>
        <w:rPr>
          <w:cs/>
          <w:lang w:bidi="hi-IN"/>
        </w:rPr>
        <w:t>दालद</w:t>
      </w:r>
      <w:r>
        <w:t xml:space="preserve"> </w:t>
      </w:r>
      <w:r>
        <w:rPr>
          <w:cs/>
          <w:lang w:bidi="hi-IN"/>
        </w:rPr>
        <w:t>दुख</w:t>
      </w:r>
      <w:r>
        <w:t xml:space="preserve"> </w:t>
      </w:r>
      <w:r>
        <w:rPr>
          <w:cs/>
          <w:lang w:bidi="hi-IN"/>
        </w:rPr>
        <w:t>लहि</w:t>
      </w:r>
      <w:r>
        <w:t xml:space="preserve"> </w:t>
      </w:r>
      <w:r>
        <w:rPr>
          <w:cs/>
          <w:lang w:bidi="hi-IN"/>
        </w:rPr>
        <w:t>जाही</w:t>
      </w:r>
      <w:r>
        <w:t xml:space="preserve"> </w:t>
      </w:r>
      <w:r>
        <w:rPr>
          <w:cs/>
          <w:lang w:bidi="hi-IN"/>
        </w:rPr>
        <w:t>जीउ</w:t>
      </w:r>
      <w:r>
        <w:t xml:space="preserve"> </w:t>
      </w:r>
      <w:r>
        <w:rPr>
          <w:cs/>
          <w:lang w:bidi="hi-IN"/>
        </w:rPr>
        <w:t>॥</w:t>
      </w:r>
    </w:p>
    <w:p w:rsidR="00347EEB" w:rsidRDefault="00347EEB">
      <w:pPr>
        <w:pStyle w:val="SGGSRoman"/>
      </w:pPr>
      <w:r>
        <w:t>har har naam pargaasi-aa mayray govindaa sabh daalad dukh leh jaahee jee-o.</w:t>
      </w:r>
    </w:p>
    <w:p w:rsidR="00347EEB" w:rsidRDefault="00347EEB">
      <w:pPr>
        <w:pStyle w:val="SGGSTrans"/>
      </w:pPr>
      <w:r>
        <w:t>He has revealed the Name of the Lord, Har, Har, O my Lord of the Universe; all poverty and pain have departed.</w:t>
      </w:r>
    </w:p>
    <w:p w:rsidR="00347EEB" w:rsidRDefault="00347EEB">
      <w:pPr>
        <w:pStyle w:val="SGGSGurm"/>
      </w:pPr>
      <w:r>
        <w:rPr>
          <w:cs/>
        </w:rPr>
        <w:t>ਹਰਿ ਪਦੁ ਊਤਮੁ ਪਾਇਆ ਮੇਰੇ ਗੋਵਿੰਦਾ ਵਡਭਾਗੀ ਨਾਮਿ ਸਮਾਹੀ ਜੀਉ ॥੧</w:t>
      </w:r>
      <w:r>
        <w:rPr>
          <w:cs/>
          <w:lang w:bidi="hi-IN"/>
        </w:rPr>
        <w:t xml:space="preserve">॥ </w:t>
      </w:r>
      <w:r>
        <w:rPr>
          <w:color w:val="008000"/>
          <w:sz w:val="18"/>
        </w:rPr>
        <w:t>(173)</w:t>
      </w:r>
    </w:p>
    <w:p w:rsidR="00347EEB" w:rsidRDefault="00347EEB">
      <w:pPr>
        <w:pStyle w:val="SGGSHindi"/>
      </w:pPr>
      <w:r>
        <w:rPr>
          <w:cs/>
          <w:lang w:bidi="hi-IN"/>
        </w:rPr>
        <w:t>हरि</w:t>
      </w:r>
      <w:r>
        <w:t xml:space="preserve"> </w:t>
      </w:r>
      <w:r>
        <w:rPr>
          <w:cs/>
          <w:lang w:bidi="hi-IN"/>
        </w:rPr>
        <w:t>पदु</w:t>
      </w:r>
      <w:r>
        <w:t xml:space="preserve"> </w:t>
      </w:r>
      <w:r>
        <w:rPr>
          <w:cs/>
          <w:lang w:bidi="hi-IN"/>
        </w:rPr>
        <w:t>ऊतमु</w:t>
      </w:r>
      <w:r>
        <w:t xml:space="preserve"> </w:t>
      </w:r>
      <w:r>
        <w:rPr>
          <w:cs/>
          <w:lang w:bidi="hi-IN"/>
        </w:rPr>
        <w:t>पाइआ</w:t>
      </w:r>
      <w:r>
        <w:t xml:space="preserve"> </w:t>
      </w:r>
      <w:r>
        <w:rPr>
          <w:cs/>
          <w:lang w:bidi="hi-IN"/>
        </w:rPr>
        <w:t>मेरे</w:t>
      </w:r>
      <w:r>
        <w:t xml:space="preserve"> </w:t>
      </w:r>
      <w:r>
        <w:rPr>
          <w:cs/>
          <w:lang w:bidi="hi-IN"/>
        </w:rPr>
        <w:t>गोविंदा</w:t>
      </w:r>
      <w:r>
        <w:t xml:space="preserve"> </w:t>
      </w:r>
      <w:r>
        <w:rPr>
          <w:cs/>
          <w:lang w:bidi="hi-IN"/>
        </w:rPr>
        <w:t>वडभागी</w:t>
      </w:r>
      <w:r>
        <w:t xml:space="preserve"> </w:t>
      </w:r>
      <w:r>
        <w:rPr>
          <w:cs/>
          <w:lang w:bidi="hi-IN"/>
        </w:rPr>
        <w:t>नामि</w:t>
      </w:r>
      <w:r>
        <w:t xml:space="preserve"> </w:t>
      </w:r>
      <w:r>
        <w:rPr>
          <w:cs/>
          <w:lang w:bidi="hi-IN"/>
        </w:rPr>
        <w:t>समाही</w:t>
      </w:r>
      <w:r>
        <w:t xml:space="preserve"> </w:t>
      </w:r>
      <w:r>
        <w:rPr>
          <w:cs/>
          <w:lang w:bidi="hi-IN"/>
        </w:rPr>
        <w:t>जीउ</w:t>
      </w:r>
      <w:r>
        <w:t xml:space="preserve"> </w:t>
      </w:r>
      <w:r>
        <w:rPr>
          <w:cs/>
          <w:lang w:bidi="hi-IN"/>
        </w:rPr>
        <w:t>॥१॥</w:t>
      </w:r>
    </w:p>
    <w:p w:rsidR="00347EEB" w:rsidRDefault="00347EEB">
      <w:pPr>
        <w:pStyle w:val="SGGSRoman"/>
      </w:pPr>
      <w:r>
        <w:t>har pad ootam paa-i-aa mayray govindaa vadbhaagee naam samaahee jee-o. ||1||</w:t>
      </w:r>
    </w:p>
    <w:p w:rsidR="00347EEB" w:rsidRDefault="00347EEB">
      <w:pPr>
        <w:pStyle w:val="SGGSTrans"/>
      </w:pPr>
      <w:r>
        <w:t>I have obtained the supreme status of the Lord, O my Lord of the Universe; by great good fortune, I am absorbed in the Naam. ||1||</w:t>
      </w:r>
    </w:p>
    <w:p w:rsidR="00347EEB" w:rsidRDefault="00347EEB">
      <w:pPr>
        <w:pStyle w:val="SGGSGurm"/>
      </w:pPr>
      <w:r>
        <w:rPr>
          <w:cs/>
        </w:rPr>
        <w:t xml:space="preserve">ਨੈਣੀ ਮੇਰੇ ਪਿਆਰਿਆ ਨੈਣੀ ਮੇਰੇ ਗੋਵਿਦਾ ਕਿਨੈ ਹਰਿ ਪ੍ਰਭੁ ਡਿਠੜਾ ਨੈਣੀ ਜੀਉ ॥ </w:t>
      </w:r>
      <w:r>
        <w:rPr>
          <w:color w:val="008000"/>
          <w:sz w:val="18"/>
        </w:rPr>
        <w:t>(173)</w:t>
      </w:r>
    </w:p>
    <w:p w:rsidR="00347EEB" w:rsidRDefault="00347EEB">
      <w:pPr>
        <w:pStyle w:val="SGGSHindi"/>
      </w:pPr>
      <w:r>
        <w:rPr>
          <w:cs/>
          <w:lang w:bidi="hi-IN"/>
        </w:rPr>
        <w:t>नैणी</w:t>
      </w:r>
      <w:r>
        <w:t xml:space="preserve"> </w:t>
      </w:r>
      <w:r>
        <w:rPr>
          <w:cs/>
          <w:lang w:bidi="hi-IN"/>
        </w:rPr>
        <w:t>मेरे</w:t>
      </w:r>
      <w:r>
        <w:t xml:space="preserve"> </w:t>
      </w:r>
      <w:r>
        <w:rPr>
          <w:cs/>
          <w:lang w:bidi="hi-IN"/>
        </w:rPr>
        <w:t>पिआरिआ</w:t>
      </w:r>
      <w:r>
        <w:t xml:space="preserve"> </w:t>
      </w:r>
      <w:r>
        <w:rPr>
          <w:cs/>
          <w:lang w:bidi="hi-IN"/>
        </w:rPr>
        <w:t>नैणी</w:t>
      </w:r>
      <w:r>
        <w:t xml:space="preserve"> </w:t>
      </w:r>
      <w:r>
        <w:rPr>
          <w:cs/>
          <w:lang w:bidi="hi-IN"/>
        </w:rPr>
        <w:t>मेरे</w:t>
      </w:r>
      <w:r>
        <w:t xml:space="preserve"> </w:t>
      </w:r>
      <w:r>
        <w:rPr>
          <w:cs/>
          <w:lang w:bidi="hi-IN"/>
        </w:rPr>
        <w:t>गोविदा</w:t>
      </w:r>
      <w:r>
        <w:t xml:space="preserve"> </w:t>
      </w:r>
      <w:r>
        <w:rPr>
          <w:cs/>
          <w:lang w:bidi="hi-IN"/>
        </w:rPr>
        <w:t>किनै</w:t>
      </w:r>
      <w:r>
        <w:t xml:space="preserve"> </w:t>
      </w:r>
      <w:r>
        <w:rPr>
          <w:cs/>
          <w:lang w:bidi="hi-IN"/>
        </w:rPr>
        <w:t>हरि</w:t>
      </w:r>
      <w:r>
        <w:t xml:space="preserve"> </w:t>
      </w:r>
      <w:r>
        <w:rPr>
          <w:cs/>
          <w:lang w:bidi="hi-IN"/>
        </w:rPr>
        <w:t>प्रभु</w:t>
      </w:r>
      <w:r>
        <w:t xml:space="preserve"> </w:t>
      </w:r>
      <w:r>
        <w:rPr>
          <w:cs/>
          <w:lang w:bidi="hi-IN"/>
        </w:rPr>
        <w:t>डिठड़ा</w:t>
      </w:r>
      <w:r>
        <w:t xml:space="preserve"> </w:t>
      </w:r>
      <w:r>
        <w:rPr>
          <w:cs/>
          <w:lang w:bidi="hi-IN"/>
        </w:rPr>
        <w:t>नैणी</w:t>
      </w:r>
      <w:r>
        <w:t xml:space="preserve"> </w:t>
      </w:r>
      <w:r>
        <w:rPr>
          <w:cs/>
          <w:lang w:bidi="hi-IN"/>
        </w:rPr>
        <w:t>जीउ</w:t>
      </w:r>
      <w:r>
        <w:t xml:space="preserve"> </w:t>
      </w:r>
      <w:r>
        <w:rPr>
          <w:cs/>
          <w:lang w:bidi="hi-IN"/>
        </w:rPr>
        <w:t>॥</w:t>
      </w:r>
    </w:p>
    <w:p w:rsidR="00347EEB" w:rsidRDefault="00347EEB">
      <w:pPr>
        <w:pStyle w:val="SGGSRoman"/>
      </w:pPr>
      <w:r>
        <w:t>nainee mayray pi-aari-aa nainee mayray govidaa kinai har parabh dith-rhaa nainee jee-o.</w:t>
      </w:r>
    </w:p>
    <w:p w:rsidR="00347EEB" w:rsidRDefault="00347EEB">
      <w:pPr>
        <w:pStyle w:val="SGGSTrans"/>
      </w:pPr>
      <w:r>
        <w:t>With his eyes, O my Beloved, with his eyes, O my Lord of the Universe - has anyone ever seen the Lord God with his eyes?</w:t>
      </w:r>
    </w:p>
    <w:p w:rsidR="00347EEB" w:rsidRDefault="00347EEB">
      <w:pPr>
        <w:pStyle w:val="SGGSGurm"/>
      </w:pPr>
      <w:r>
        <w:rPr>
          <w:cs/>
        </w:rPr>
        <w:t xml:space="preserve">ਮੇਰਾ ਮਨੁ ਤਨੁ ਬਹੁਤੁ ਬੈਰਾਗਿਆ ਮੇਰੇ ਗੋਵਿੰਦਾ ਹਰਿ ਬਾਝਹੁ ਧਨ ਕੁਮਲੈਣੀ ਜੀਉ ॥ </w:t>
      </w:r>
      <w:r>
        <w:rPr>
          <w:color w:val="008000"/>
          <w:sz w:val="18"/>
        </w:rPr>
        <w:t>(173)</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बहुतु</w:t>
      </w:r>
      <w:r>
        <w:t xml:space="preserve"> </w:t>
      </w:r>
      <w:r>
        <w:rPr>
          <w:cs/>
          <w:lang w:bidi="hi-IN"/>
        </w:rPr>
        <w:t>बैरागिआ</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बाझहु</w:t>
      </w:r>
      <w:r>
        <w:t xml:space="preserve"> </w:t>
      </w:r>
      <w:r>
        <w:rPr>
          <w:cs/>
          <w:lang w:bidi="hi-IN"/>
        </w:rPr>
        <w:t>धन</w:t>
      </w:r>
      <w:r>
        <w:t xml:space="preserve"> </w:t>
      </w:r>
      <w:r>
        <w:rPr>
          <w:cs/>
          <w:lang w:bidi="hi-IN"/>
        </w:rPr>
        <w:t>कुमलैणी</w:t>
      </w:r>
      <w:r>
        <w:t xml:space="preserve"> </w:t>
      </w:r>
      <w:r>
        <w:rPr>
          <w:cs/>
          <w:lang w:bidi="hi-IN"/>
        </w:rPr>
        <w:t>जीउ</w:t>
      </w:r>
      <w:r>
        <w:t xml:space="preserve"> </w:t>
      </w:r>
      <w:r>
        <w:rPr>
          <w:cs/>
          <w:lang w:bidi="hi-IN"/>
        </w:rPr>
        <w:t>॥</w:t>
      </w:r>
    </w:p>
    <w:p w:rsidR="00347EEB" w:rsidRDefault="00347EEB">
      <w:pPr>
        <w:pStyle w:val="SGGSRoman"/>
      </w:pPr>
      <w:r>
        <w:t>mayraa man tan bahut bairaagi-aa mayray govindaa har baajhahu Dhan kumlainee jee-o.</w:t>
      </w:r>
    </w:p>
    <w:p w:rsidR="00347EEB" w:rsidRDefault="00347EEB">
      <w:pPr>
        <w:pStyle w:val="SGGSTrans"/>
      </w:pPr>
      <w:r>
        <w:t>My mind and body are sad and depressed, O my Lord of the Universe; without her Husband Lord, the soul-bride is withering away.</w:t>
      </w:r>
    </w:p>
    <w:p w:rsidR="00347EEB" w:rsidRDefault="00347EEB">
      <w:pPr>
        <w:pStyle w:val="SGGSGurm"/>
      </w:pPr>
      <w:r>
        <w:rPr>
          <w:cs/>
        </w:rPr>
        <w:t xml:space="preserve">ਸੰਤ ਜਨਾ ਮਿਲਿ ਪਾਇਆ ਮੇਰੇ ਗੋਵਿਦਾ ਮੇਰਾ ਹਰਿ ਪ੍ਰਭੁ ਸਜਣੁ ਸੈਣੀ ਜੀਉ ॥ </w:t>
      </w:r>
      <w:r>
        <w:rPr>
          <w:color w:val="008000"/>
          <w:sz w:val="18"/>
        </w:rPr>
        <w:t>(174)</w:t>
      </w:r>
    </w:p>
    <w:p w:rsidR="00347EEB" w:rsidRDefault="00347EEB">
      <w:pPr>
        <w:pStyle w:val="SGGSHindi"/>
      </w:pPr>
      <w:r>
        <w:rPr>
          <w:cs/>
          <w:lang w:bidi="hi-IN"/>
        </w:rPr>
        <w:t>संत</w:t>
      </w:r>
      <w:r>
        <w:t xml:space="preserve"> </w:t>
      </w:r>
      <w:r>
        <w:rPr>
          <w:cs/>
          <w:lang w:bidi="hi-IN"/>
        </w:rPr>
        <w:t>जना</w:t>
      </w:r>
      <w:r>
        <w:t xml:space="preserve"> </w:t>
      </w:r>
      <w:r>
        <w:rPr>
          <w:cs/>
          <w:lang w:bidi="hi-IN"/>
        </w:rPr>
        <w:t>मिलि</w:t>
      </w:r>
      <w:r>
        <w:t xml:space="preserve"> </w:t>
      </w:r>
      <w:r>
        <w:rPr>
          <w:cs/>
          <w:lang w:bidi="hi-IN"/>
        </w:rPr>
        <w:t>पाइआ</w:t>
      </w:r>
      <w:r>
        <w:t xml:space="preserve"> </w:t>
      </w:r>
      <w:r>
        <w:rPr>
          <w:cs/>
          <w:lang w:bidi="hi-IN"/>
        </w:rPr>
        <w:t>मेरे</w:t>
      </w:r>
      <w:r>
        <w:t xml:space="preserve"> </w:t>
      </w:r>
      <w:r>
        <w:rPr>
          <w:cs/>
          <w:lang w:bidi="hi-IN"/>
        </w:rPr>
        <w:t>गोविदा</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सजणु</w:t>
      </w:r>
      <w:r>
        <w:t xml:space="preserve"> </w:t>
      </w:r>
      <w:r>
        <w:rPr>
          <w:cs/>
          <w:lang w:bidi="hi-IN"/>
        </w:rPr>
        <w:t>सैणी</w:t>
      </w:r>
      <w:r>
        <w:t xml:space="preserve"> </w:t>
      </w:r>
      <w:r>
        <w:rPr>
          <w:cs/>
          <w:lang w:bidi="hi-IN"/>
        </w:rPr>
        <w:t>जीउ</w:t>
      </w:r>
      <w:r>
        <w:t xml:space="preserve"> </w:t>
      </w:r>
      <w:r>
        <w:rPr>
          <w:cs/>
          <w:lang w:bidi="hi-IN"/>
        </w:rPr>
        <w:t>॥</w:t>
      </w:r>
    </w:p>
    <w:p w:rsidR="00347EEB" w:rsidRDefault="00347EEB">
      <w:pPr>
        <w:pStyle w:val="SGGSRoman"/>
      </w:pPr>
      <w:r>
        <w:t>sant janaa mil paa-i-aa mayray govidaa mayraa har parabh sajan sainee jee-o.</w:t>
      </w:r>
    </w:p>
    <w:p w:rsidR="00347EEB" w:rsidRDefault="00347EEB">
      <w:pPr>
        <w:pStyle w:val="SGGSTrans"/>
      </w:pPr>
      <w:r>
        <w:t>Meeting the Saints, O my Lord of the Universe, I have found my Lord God, my Companion, my Best Friend.</w:t>
      </w:r>
    </w:p>
    <w:p w:rsidR="00347EEB" w:rsidRDefault="00347EEB">
      <w:pPr>
        <w:pStyle w:val="SGGSGurm"/>
      </w:pPr>
      <w:r>
        <w:rPr>
          <w:cs/>
        </w:rPr>
        <w:t>ਹਰਿ ਆਇ ਮਿਲਿਆ ਜਗਜੀਵਨੁ ਮੇਰੇ ਗੋਵਿੰਦਾ ਮੈ ਸੁਖਿ ਵਿਹਾਣੀ ਰੈਣੀ ਜੀਉ ॥੨</w:t>
      </w:r>
      <w:r>
        <w:rPr>
          <w:cs/>
          <w:lang w:bidi="hi-IN"/>
        </w:rPr>
        <w:t xml:space="preserve">॥ </w:t>
      </w:r>
      <w:r>
        <w:rPr>
          <w:color w:val="008000"/>
          <w:sz w:val="18"/>
        </w:rPr>
        <w:t>(174)</w:t>
      </w:r>
    </w:p>
    <w:p w:rsidR="00347EEB" w:rsidRDefault="00347EEB">
      <w:pPr>
        <w:pStyle w:val="SGGSHindi"/>
      </w:pPr>
      <w:r>
        <w:rPr>
          <w:cs/>
          <w:lang w:bidi="hi-IN"/>
        </w:rPr>
        <w:t>हरि</w:t>
      </w:r>
      <w:r>
        <w:t xml:space="preserve"> </w:t>
      </w:r>
      <w:r>
        <w:rPr>
          <w:cs/>
          <w:lang w:bidi="hi-IN"/>
        </w:rPr>
        <w:t>आइ</w:t>
      </w:r>
      <w:r>
        <w:t xml:space="preserve"> </w:t>
      </w:r>
      <w:r>
        <w:rPr>
          <w:cs/>
          <w:lang w:bidi="hi-IN"/>
        </w:rPr>
        <w:t>मिलिआ</w:t>
      </w:r>
      <w:r>
        <w:t xml:space="preserve"> </w:t>
      </w:r>
      <w:r>
        <w:rPr>
          <w:cs/>
          <w:lang w:bidi="hi-IN"/>
        </w:rPr>
        <w:t>जगजीवनु</w:t>
      </w:r>
      <w:r>
        <w:t xml:space="preserve"> </w:t>
      </w:r>
      <w:r>
        <w:rPr>
          <w:cs/>
          <w:lang w:bidi="hi-IN"/>
        </w:rPr>
        <w:t>मेरे</w:t>
      </w:r>
      <w:r>
        <w:t xml:space="preserve"> </w:t>
      </w:r>
      <w:r>
        <w:rPr>
          <w:cs/>
          <w:lang w:bidi="hi-IN"/>
        </w:rPr>
        <w:t>गोविंदा</w:t>
      </w:r>
      <w:r>
        <w:t xml:space="preserve"> </w:t>
      </w:r>
      <w:r>
        <w:rPr>
          <w:cs/>
          <w:lang w:bidi="hi-IN"/>
        </w:rPr>
        <w:t>मै</w:t>
      </w:r>
      <w:r>
        <w:t xml:space="preserve"> </w:t>
      </w:r>
      <w:r>
        <w:rPr>
          <w:cs/>
          <w:lang w:bidi="hi-IN"/>
        </w:rPr>
        <w:t>सुखि</w:t>
      </w:r>
      <w:r>
        <w:t xml:space="preserve"> </w:t>
      </w:r>
      <w:r>
        <w:rPr>
          <w:cs/>
          <w:lang w:bidi="hi-IN"/>
        </w:rPr>
        <w:t>विहाणी</w:t>
      </w:r>
      <w:r>
        <w:t xml:space="preserve"> </w:t>
      </w:r>
      <w:r>
        <w:rPr>
          <w:cs/>
          <w:lang w:bidi="hi-IN"/>
        </w:rPr>
        <w:t>रैणी</w:t>
      </w:r>
      <w:r>
        <w:t xml:space="preserve"> </w:t>
      </w:r>
      <w:r>
        <w:rPr>
          <w:cs/>
          <w:lang w:bidi="hi-IN"/>
        </w:rPr>
        <w:t>जीउ</w:t>
      </w:r>
      <w:r>
        <w:t xml:space="preserve"> </w:t>
      </w:r>
      <w:r>
        <w:rPr>
          <w:cs/>
          <w:lang w:bidi="hi-IN"/>
        </w:rPr>
        <w:t>॥२॥</w:t>
      </w:r>
    </w:p>
    <w:p w:rsidR="00347EEB" w:rsidRDefault="00347EEB">
      <w:pPr>
        <w:pStyle w:val="SGGSRoman"/>
      </w:pPr>
      <w:r>
        <w:t>har aa-ay mili-aa jagjeevan mayray govindaa mai sukh vihaanee rainee jee-o. ||2||</w:t>
      </w:r>
    </w:p>
    <w:p w:rsidR="00347EEB" w:rsidRDefault="00347EEB">
      <w:pPr>
        <w:pStyle w:val="SGGSTrans"/>
      </w:pPr>
      <w:r>
        <w:t>The Lord, the Life of the World, has come to meet me, O my Lord of the Universe. The night of my life now passes in peace. ||2||</w:t>
      </w:r>
    </w:p>
    <w:p w:rsidR="00347EEB" w:rsidRDefault="00347EEB">
      <w:pPr>
        <w:pStyle w:val="SGGSGurm"/>
      </w:pPr>
      <w:r>
        <w:rPr>
          <w:cs/>
        </w:rPr>
        <w:t xml:space="preserve">ਮੈ ਮੇਲਹੁ ਸੰਤ ਮੇਰਾ ਹਰਿ ਪ੍ਰਭੁ ਸਜਣੁ ਮੈ ਮਨਿ ਤਨਿ ਭੁਖ ਲਗਾਈਆ ਜੀਉ ॥ </w:t>
      </w:r>
      <w:r>
        <w:rPr>
          <w:color w:val="008000"/>
          <w:sz w:val="18"/>
        </w:rPr>
        <w:t>(174)</w:t>
      </w:r>
    </w:p>
    <w:p w:rsidR="00347EEB" w:rsidRDefault="00347EEB">
      <w:pPr>
        <w:pStyle w:val="SGGSHindi"/>
      </w:pPr>
      <w:r>
        <w:rPr>
          <w:cs/>
          <w:lang w:bidi="hi-IN"/>
        </w:rPr>
        <w:t>मै</w:t>
      </w:r>
      <w:r>
        <w:t xml:space="preserve"> </w:t>
      </w:r>
      <w:r>
        <w:rPr>
          <w:cs/>
          <w:lang w:bidi="hi-IN"/>
        </w:rPr>
        <w:t>मेलहु</w:t>
      </w:r>
      <w:r>
        <w:t xml:space="preserve"> </w:t>
      </w:r>
      <w:r>
        <w:rPr>
          <w:cs/>
          <w:lang w:bidi="hi-IN"/>
        </w:rPr>
        <w:t>संत</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सजणु</w:t>
      </w:r>
      <w:r>
        <w:t xml:space="preserve"> </w:t>
      </w:r>
      <w:r>
        <w:rPr>
          <w:cs/>
          <w:lang w:bidi="hi-IN"/>
        </w:rPr>
        <w:t>मै</w:t>
      </w:r>
      <w:r>
        <w:t xml:space="preserve"> </w:t>
      </w:r>
      <w:r>
        <w:rPr>
          <w:cs/>
          <w:lang w:bidi="hi-IN"/>
        </w:rPr>
        <w:t>मनि</w:t>
      </w:r>
      <w:r>
        <w:t xml:space="preserve"> </w:t>
      </w:r>
      <w:r>
        <w:rPr>
          <w:cs/>
          <w:lang w:bidi="hi-IN"/>
        </w:rPr>
        <w:t>तनि</w:t>
      </w:r>
      <w:r>
        <w:t xml:space="preserve"> </w:t>
      </w:r>
      <w:r>
        <w:rPr>
          <w:cs/>
          <w:lang w:bidi="hi-IN"/>
        </w:rPr>
        <w:t>भुख</w:t>
      </w:r>
      <w:r>
        <w:t xml:space="preserve"> </w:t>
      </w:r>
      <w:r>
        <w:rPr>
          <w:cs/>
          <w:lang w:bidi="hi-IN"/>
        </w:rPr>
        <w:t>लगाईआ</w:t>
      </w:r>
      <w:r>
        <w:t xml:space="preserve"> </w:t>
      </w:r>
      <w:r>
        <w:rPr>
          <w:cs/>
          <w:lang w:bidi="hi-IN"/>
        </w:rPr>
        <w:t>जीउ</w:t>
      </w:r>
      <w:r>
        <w:t xml:space="preserve"> </w:t>
      </w:r>
      <w:r>
        <w:rPr>
          <w:cs/>
          <w:lang w:bidi="hi-IN"/>
        </w:rPr>
        <w:t>॥</w:t>
      </w:r>
    </w:p>
    <w:p w:rsidR="00347EEB" w:rsidRDefault="00347EEB">
      <w:pPr>
        <w:pStyle w:val="SGGSRoman"/>
      </w:pPr>
      <w:r>
        <w:t>mai maylhu sant mayraa har parabh sajan mai man tan bhukh lagaa-ee-aa jee-o.</w:t>
      </w:r>
    </w:p>
    <w:p w:rsidR="00347EEB" w:rsidRDefault="00347EEB">
      <w:pPr>
        <w:pStyle w:val="SGGSTrans"/>
      </w:pPr>
      <w:r>
        <w:t>O Saints, unite me with my Lord God, my Best Friend; my mind and body are hungry for Him.</w:t>
      </w:r>
    </w:p>
    <w:p w:rsidR="00347EEB" w:rsidRDefault="00347EEB">
      <w:pPr>
        <w:pStyle w:val="SGGSGurm"/>
      </w:pPr>
      <w:r>
        <w:rPr>
          <w:cs/>
        </w:rPr>
        <w:t xml:space="preserve">ਹਉ ਰਹਿ ਨ ਸਕਉ ਬਿਨੁ ਦੇਖੇ ਮੇਰੇ ਪ੍ਰੀਤਮ ਮੈ ਅੰਤਰਿ ਬਿਰਹੁ ਹਰਿ ਲਾਈਆ ਜੀਉ ॥ </w:t>
      </w:r>
      <w:r>
        <w:rPr>
          <w:color w:val="008000"/>
          <w:sz w:val="18"/>
        </w:rPr>
        <w:t>(174)</w:t>
      </w:r>
    </w:p>
    <w:p w:rsidR="00347EEB" w:rsidRDefault="00347EEB">
      <w:pPr>
        <w:pStyle w:val="SGGSHindi"/>
      </w:pPr>
      <w:r>
        <w:rPr>
          <w:cs/>
          <w:lang w:bidi="hi-IN"/>
        </w:rPr>
        <w:t>हउ</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बिनु</w:t>
      </w:r>
      <w:r>
        <w:t xml:space="preserve"> </w:t>
      </w:r>
      <w:r>
        <w:rPr>
          <w:cs/>
          <w:lang w:bidi="hi-IN"/>
        </w:rPr>
        <w:t>देखे</w:t>
      </w:r>
      <w:r>
        <w:t xml:space="preserve"> </w:t>
      </w:r>
      <w:r>
        <w:rPr>
          <w:cs/>
          <w:lang w:bidi="hi-IN"/>
        </w:rPr>
        <w:t>मेरे</w:t>
      </w:r>
      <w:r>
        <w:t xml:space="preserve"> </w:t>
      </w:r>
      <w:r>
        <w:rPr>
          <w:cs/>
          <w:lang w:bidi="hi-IN"/>
        </w:rPr>
        <w:t>प्रीतम</w:t>
      </w:r>
      <w:r>
        <w:t xml:space="preserve"> </w:t>
      </w:r>
      <w:r>
        <w:rPr>
          <w:cs/>
          <w:lang w:bidi="hi-IN"/>
        </w:rPr>
        <w:t>मै</w:t>
      </w:r>
      <w:r>
        <w:t xml:space="preserve"> </w:t>
      </w:r>
      <w:r>
        <w:rPr>
          <w:cs/>
          <w:lang w:bidi="hi-IN"/>
        </w:rPr>
        <w:t>अंतरि</w:t>
      </w:r>
      <w:r>
        <w:t xml:space="preserve"> </w:t>
      </w:r>
      <w:r>
        <w:rPr>
          <w:cs/>
          <w:lang w:bidi="hi-IN"/>
        </w:rPr>
        <w:t>बिरहु</w:t>
      </w:r>
      <w:r>
        <w:t xml:space="preserve"> </w:t>
      </w:r>
      <w:r>
        <w:rPr>
          <w:cs/>
          <w:lang w:bidi="hi-IN"/>
        </w:rPr>
        <w:t>हरि</w:t>
      </w:r>
      <w:r>
        <w:t xml:space="preserve"> </w:t>
      </w:r>
      <w:r>
        <w:rPr>
          <w:cs/>
          <w:lang w:bidi="hi-IN"/>
        </w:rPr>
        <w:t>लाईआ</w:t>
      </w:r>
      <w:r>
        <w:t xml:space="preserve"> </w:t>
      </w:r>
      <w:r>
        <w:rPr>
          <w:cs/>
          <w:lang w:bidi="hi-IN"/>
        </w:rPr>
        <w:t>जीउ</w:t>
      </w:r>
      <w:r>
        <w:t xml:space="preserve"> </w:t>
      </w:r>
      <w:r>
        <w:rPr>
          <w:cs/>
          <w:lang w:bidi="hi-IN"/>
        </w:rPr>
        <w:t>॥</w:t>
      </w:r>
    </w:p>
    <w:p w:rsidR="00347EEB" w:rsidRDefault="00347EEB">
      <w:pPr>
        <w:pStyle w:val="SGGSRoman"/>
      </w:pPr>
      <w:r>
        <w:t>ha-o reh na saka-o bin daykhay mayray pareetam mai antar birahu har laa-ee-aa jee-o.</w:t>
      </w:r>
    </w:p>
    <w:p w:rsidR="00347EEB" w:rsidRDefault="00347EEB">
      <w:pPr>
        <w:pStyle w:val="SGGSTrans"/>
      </w:pPr>
      <w:r>
        <w:t>I cannot survive without seeing my Beloved; deep within, I feel the pain of separation from the Lord.</w:t>
      </w:r>
    </w:p>
    <w:p w:rsidR="00347EEB" w:rsidRDefault="00347EEB">
      <w:pPr>
        <w:pStyle w:val="SGGSGurm"/>
      </w:pPr>
      <w:r>
        <w:rPr>
          <w:cs/>
        </w:rPr>
        <w:t xml:space="preserve">ਹਰਿ ਰਾਇਆ ਮੇਰਾ ਸਜਣੁ ਪਿਆਰਾ ਗੁਰੁ ਮੇਲੇ ਮੇਰਾ ਮਨੁ ਜੀਵਾਈਆ ਜੀਉ ॥ </w:t>
      </w:r>
      <w:r>
        <w:rPr>
          <w:color w:val="008000"/>
          <w:sz w:val="18"/>
        </w:rPr>
        <w:t>(174)</w:t>
      </w:r>
    </w:p>
    <w:p w:rsidR="00347EEB" w:rsidRDefault="00347EEB">
      <w:pPr>
        <w:pStyle w:val="SGGSHindi"/>
      </w:pPr>
      <w:r>
        <w:rPr>
          <w:cs/>
          <w:lang w:bidi="hi-IN"/>
        </w:rPr>
        <w:t>हरि</w:t>
      </w:r>
      <w:r>
        <w:t xml:space="preserve"> </w:t>
      </w:r>
      <w:r>
        <w:rPr>
          <w:cs/>
          <w:lang w:bidi="hi-IN"/>
        </w:rPr>
        <w:t>राइआ</w:t>
      </w:r>
      <w:r>
        <w:t xml:space="preserve"> </w:t>
      </w:r>
      <w:r>
        <w:rPr>
          <w:cs/>
          <w:lang w:bidi="hi-IN"/>
        </w:rPr>
        <w:t>मेरा</w:t>
      </w:r>
      <w:r>
        <w:t xml:space="preserve"> </w:t>
      </w:r>
      <w:r>
        <w:rPr>
          <w:cs/>
          <w:lang w:bidi="hi-IN"/>
        </w:rPr>
        <w:t>सजणु</w:t>
      </w:r>
      <w:r>
        <w:t xml:space="preserve"> </w:t>
      </w:r>
      <w:r>
        <w:rPr>
          <w:cs/>
          <w:lang w:bidi="hi-IN"/>
        </w:rPr>
        <w:t>पिआरा</w:t>
      </w:r>
      <w:r>
        <w:t xml:space="preserve"> </w:t>
      </w:r>
      <w:r>
        <w:rPr>
          <w:cs/>
          <w:lang w:bidi="hi-IN"/>
        </w:rPr>
        <w:t>गुरु</w:t>
      </w:r>
      <w:r>
        <w:t xml:space="preserve"> </w:t>
      </w:r>
      <w:r>
        <w:rPr>
          <w:cs/>
          <w:lang w:bidi="hi-IN"/>
        </w:rPr>
        <w:t>मेले</w:t>
      </w:r>
      <w:r>
        <w:t xml:space="preserve"> </w:t>
      </w:r>
      <w:r>
        <w:rPr>
          <w:cs/>
          <w:lang w:bidi="hi-IN"/>
        </w:rPr>
        <w:t>मेरा</w:t>
      </w:r>
      <w:r>
        <w:t xml:space="preserve"> </w:t>
      </w:r>
      <w:r>
        <w:rPr>
          <w:cs/>
          <w:lang w:bidi="hi-IN"/>
        </w:rPr>
        <w:t>मनु</w:t>
      </w:r>
      <w:r>
        <w:t xml:space="preserve"> </w:t>
      </w:r>
      <w:r>
        <w:rPr>
          <w:cs/>
          <w:lang w:bidi="hi-IN"/>
        </w:rPr>
        <w:t>जीवाईआ</w:t>
      </w:r>
      <w:r>
        <w:t xml:space="preserve"> </w:t>
      </w:r>
      <w:r>
        <w:rPr>
          <w:cs/>
          <w:lang w:bidi="hi-IN"/>
        </w:rPr>
        <w:t>जीउ</w:t>
      </w:r>
      <w:r>
        <w:t xml:space="preserve"> </w:t>
      </w:r>
      <w:r>
        <w:rPr>
          <w:cs/>
          <w:lang w:bidi="hi-IN"/>
        </w:rPr>
        <w:t>॥</w:t>
      </w:r>
    </w:p>
    <w:p w:rsidR="00347EEB" w:rsidRDefault="00347EEB">
      <w:pPr>
        <w:pStyle w:val="SGGSRoman"/>
      </w:pPr>
      <w:r>
        <w:t>har raa-i-aa mayraa sajan pi-aaraa gur maylay mayraa man jeevaa-ee-aa jee-o.</w:t>
      </w:r>
    </w:p>
    <w:p w:rsidR="00347EEB" w:rsidRDefault="00347EEB">
      <w:pPr>
        <w:pStyle w:val="SGGSTrans"/>
      </w:pPr>
      <w:r>
        <w:t>The Sovereign Lord King is my Beloved, my Best Friend. Through the Guru, I have met Him, and my mind has been rejuvenated.</w:t>
      </w:r>
    </w:p>
    <w:p w:rsidR="00347EEB" w:rsidRDefault="00347EEB">
      <w:pPr>
        <w:pStyle w:val="SGGSGurm"/>
      </w:pPr>
      <w:r>
        <w:rPr>
          <w:cs/>
        </w:rPr>
        <w:t>ਮੇਰੈ ਮਨਿ ਤਨਿ ਆਸਾ ਪੂਰੀਆ ਮੇਰੇ ਗੋਵਿੰਦਾ ਹਰਿ ਮਿਲਿਆ ਮਨਿ ਵਾਧਾਈਆ ਜੀਉ ॥੩</w:t>
      </w:r>
      <w:r>
        <w:rPr>
          <w:cs/>
          <w:lang w:bidi="hi-IN"/>
        </w:rPr>
        <w:t xml:space="preserve">॥ </w:t>
      </w:r>
      <w:r>
        <w:rPr>
          <w:color w:val="008000"/>
          <w:sz w:val="18"/>
        </w:rPr>
        <w:t>(174)</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आसा</w:t>
      </w:r>
      <w:r>
        <w:t xml:space="preserve"> </w:t>
      </w:r>
      <w:r>
        <w:rPr>
          <w:cs/>
          <w:lang w:bidi="hi-IN"/>
        </w:rPr>
        <w:t>पूरीआ</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मिलिआ</w:t>
      </w:r>
      <w:r>
        <w:t xml:space="preserve"> </w:t>
      </w:r>
      <w:r>
        <w:rPr>
          <w:cs/>
          <w:lang w:bidi="hi-IN"/>
        </w:rPr>
        <w:t>मनि</w:t>
      </w:r>
      <w:r>
        <w:t xml:space="preserve"> </w:t>
      </w:r>
      <w:r>
        <w:rPr>
          <w:cs/>
          <w:lang w:bidi="hi-IN"/>
        </w:rPr>
        <w:t>वाधाईआ</w:t>
      </w:r>
      <w:r>
        <w:t xml:space="preserve"> </w:t>
      </w:r>
      <w:r>
        <w:rPr>
          <w:cs/>
          <w:lang w:bidi="hi-IN"/>
        </w:rPr>
        <w:t>जीउ</w:t>
      </w:r>
      <w:r>
        <w:t xml:space="preserve"> </w:t>
      </w:r>
      <w:r>
        <w:rPr>
          <w:cs/>
          <w:lang w:bidi="hi-IN"/>
        </w:rPr>
        <w:t>॥३॥</w:t>
      </w:r>
    </w:p>
    <w:p w:rsidR="00347EEB" w:rsidRDefault="00347EEB">
      <w:pPr>
        <w:pStyle w:val="SGGSRoman"/>
      </w:pPr>
      <w:r>
        <w:t>mayrai man tan aasaa pooree-aa mayray govindaa har mili-aa man vaaDhaa-ee-aa jee-o. ||3||</w:t>
      </w:r>
    </w:p>
    <w:p w:rsidR="00347EEB" w:rsidRDefault="00347EEB">
      <w:pPr>
        <w:pStyle w:val="SGGSTrans"/>
      </w:pPr>
      <w:r>
        <w:t>The hopes of my mind and body have been fulfilled, O my Lord of the Universe; meeting the Lord, my mind vibrates with joy. ||3||</w:t>
      </w:r>
    </w:p>
    <w:p w:rsidR="00347EEB" w:rsidRDefault="00347EEB">
      <w:pPr>
        <w:pStyle w:val="SGGSGurm"/>
      </w:pPr>
      <w:r>
        <w:rPr>
          <w:cs/>
        </w:rPr>
        <w:t xml:space="preserve">ਵਾਰੀ ਮੇਰੇ ਗੋਵਿੰਦਾ ਵਾਰੀ ਮੇਰੇ ਪਿਆਰਿਆ ਹਉ ਤੁਧੁ ਵਿਟੜਿਅਹੁ ਸਦ ਵਾਰੀ ਜੀਉ ॥ </w:t>
      </w:r>
      <w:r>
        <w:rPr>
          <w:color w:val="008000"/>
          <w:sz w:val="18"/>
        </w:rPr>
        <w:t>(174)</w:t>
      </w:r>
    </w:p>
    <w:p w:rsidR="00347EEB" w:rsidRDefault="00347EEB">
      <w:pPr>
        <w:pStyle w:val="SGGSHindi"/>
      </w:pPr>
      <w:r>
        <w:rPr>
          <w:cs/>
          <w:lang w:bidi="hi-IN"/>
        </w:rPr>
        <w:t>वारी</w:t>
      </w:r>
      <w:r>
        <w:t xml:space="preserve"> </w:t>
      </w:r>
      <w:r>
        <w:rPr>
          <w:cs/>
          <w:lang w:bidi="hi-IN"/>
        </w:rPr>
        <w:t>मेरे</w:t>
      </w:r>
      <w:r>
        <w:t xml:space="preserve"> </w:t>
      </w:r>
      <w:r>
        <w:rPr>
          <w:cs/>
          <w:lang w:bidi="hi-IN"/>
        </w:rPr>
        <w:t>गोविंदा</w:t>
      </w:r>
      <w:r>
        <w:t xml:space="preserve"> </w:t>
      </w:r>
      <w:r>
        <w:rPr>
          <w:cs/>
          <w:lang w:bidi="hi-IN"/>
        </w:rPr>
        <w:t>वारी</w:t>
      </w:r>
      <w:r>
        <w:t xml:space="preserve"> </w:t>
      </w:r>
      <w:r>
        <w:rPr>
          <w:cs/>
          <w:lang w:bidi="hi-IN"/>
        </w:rPr>
        <w:t>मेरे</w:t>
      </w:r>
      <w:r>
        <w:t xml:space="preserve"> </w:t>
      </w:r>
      <w:r>
        <w:rPr>
          <w:cs/>
          <w:lang w:bidi="hi-IN"/>
        </w:rPr>
        <w:t>पिआरिआ</w:t>
      </w:r>
      <w:r>
        <w:t xml:space="preserve"> </w:t>
      </w:r>
      <w:r>
        <w:rPr>
          <w:cs/>
          <w:lang w:bidi="hi-IN"/>
        </w:rPr>
        <w:t>हउ</w:t>
      </w:r>
      <w:r>
        <w:t xml:space="preserve"> </w:t>
      </w:r>
      <w:r>
        <w:rPr>
          <w:cs/>
          <w:lang w:bidi="hi-IN"/>
        </w:rPr>
        <w:t>तुधु</w:t>
      </w:r>
      <w:r>
        <w:t xml:space="preserve"> </w:t>
      </w:r>
      <w:r>
        <w:rPr>
          <w:cs/>
          <w:lang w:bidi="hi-IN"/>
        </w:rPr>
        <w:t>विटड़िअहु</w:t>
      </w:r>
      <w:r>
        <w:t xml:space="preserve"> </w:t>
      </w:r>
      <w:r>
        <w:rPr>
          <w:cs/>
          <w:lang w:bidi="hi-IN"/>
        </w:rPr>
        <w:t>सद</w:t>
      </w:r>
      <w:r>
        <w:t xml:space="preserve"> </w:t>
      </w:r>
      <w:r>
        <w:rPr>
          <w:cs/>
          <w:lang w:bidi="hi-IN"/>
        </w:rPr>
        <w:t>वारी</w:t>
      </w:r>
      <w:r>
        <w:t xml:space="preserve"> </w:t>
      </w:r>
      <w:r>
        <w:rPr>
          <w:cs/>
          <w:lang w:bidi="hi-IN"/>
        </w:rPr>
        <w:t>जीउ</w:t>
      </w:r>
      <w:r>
        <w:t xml:space="preserve"> </w:t>
      </w:r>
      <w:r>
        <w:rPr>
          <w:cs/>
          <w:lang w:bidi="hi-IN"/>
        </w:rPr>
        <w:t>॥</w:t>
      </w:r>
    </w:p>
    <w:p w:rsidR="00347EEB" w:rsidRDefault="00347EEB">
      <w:pPr>
        <w:pStyle w:val="SGGSRoman"/>
      </w:pPr>
      <w:r>
        <w:t>vaaree mayray govindaa vaaree mayray pi-aari-aa ha-o tuDh vitrhi-ahu sad vaaree jee-o.</w:t>
      </w:r>
    </w:p>
    <w:p w:rsidR="00347EEB" w:rsidRDefault="00347EEB">
      <w:pPr>
        <w:pStyle w:val="SGGSTrans"/>
      </w:pPr>
      <w:r>
        <w:t>A sacrifice, O my Lord of the Universe, a sacrifice, O my Beloved; I am forever a sacrifice to You.</w:t>
      </w:r>
    </w:p>
    <w:p w:rsidR="00347EEB" w:rsidRDefault="00347EEB">
      <w:pPr>
        <w:pStyle w:val="SGGSGurm"/>
      </w:pPr>
      <w:r>
        <w:rPr>
          <w:cs/>
        </w:rPr>
        <w:t xml:space="preserve">ਮੇਰੈ ਮਨਿ ਤਨਿ ਪ੍ਰੇਮੁ ਪਿਰੰਮ ਕਾ ਮੇਰੇ ਗੋਵਿਦਾ ਹਰਿ ਪੂੰਜੀ ਰਾਖੁ ਹਮਾਰੀ ਜੀਉ ॥ </w:t>
      </w:r>
      <w:r>
        <w:rPr>
          <w:color w:val="008000"/>
          <w:sz w:val="18"/>
        </w:rPr>
        <w:t>(174)</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पिरम</w:t>
      </w:r>
      <w:r>
        <w:t xml:space="preserve"> </w:t>
      </w:r>
      <w:r>
        <w:rPr>
          <w:cs/>
          <w:lang w:bidi="hi-IN"/>
        </w:rPr>
        <w:t>का</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पूंजी</w:t>
      </w:r>
      <w:r>
        <w:t xml:space="preserve"> </w:t>
      </w:r>
      <w:r>
        <w:rPr>
          <w:cs/>
          <w:lang w:bidi="hi-IN"/>
        </w:rPr>
        <w:t>राखु</w:t>
      </w:r>
      <w:r>
        <w:t xml:space="preserve"> </w:t>
      </w:r>
      <w:r>
        <w:rPr>
          <w:cs/>
          <w:lang w:bidi="hi-IN"/>
        </w:rPr>
        <w:t>हमारी</w:t>
      </w:r>
      <w:r>
        <w:t xml:space="preserve"> </w:t>
      </w:r>
      <w:r>
        <w:rPr>
          <w:cs/>
          <w:lang w:bidi="hi-IN"/>
        </w:rPr>
        <w:t>जीउ</w:t>
      </w:r>
      <w:r>
        <w:t xml:space="preserve"> </w:t>
      </w:r>
      <w:r>
        <w:rPr>
          <w:cs/>
          <w:lang w:bidi="hi-IN"/>
        </w:rPr>
        <w:t>॥</w:t>
      </w:r>
    </w:p>
    <w:p w:rsidR="00347EEB" w:rsidRDefault="00347EEB">
      <w:pPr>
        <w:pStyle w:val="SGGSRoman"/>
      </w:pPr>
      <w:r>
        <w:t>mayrai man tan paraym piramm kaa mayray govidaa har poonjee raakh hamaaree jee-o.</w:t>
      </w:r>
    </w:p>
    <w:p w:rsidR="00347EEB" w:rsidRDefault="00347EEB">
      <w:pPr>
        <w:pStyle w:val="SGGSTrans"/>
      </w:pPr>
      <w:r>
        <w:t>My mind and body are filled with love for my Husband Lord; O my Lord of the Universe, please preserve my assets.</w:t>
      </w:r>
    </w:p>
    <w:p w:rsidR="00347EEB" w:rsidRDefault="00347EEB">
      <w:pPr>
        <w:pStyle w:val="SGGSGurm"/>
      </w:pPr>
      <w:r>
        <w:rPr>
          <w:cs/>
        </w:rPr>
        <w:t xml:space="preserve">ਸਤਿਗੁਰੁ ਵਿਸਟੁ ਮੇਲਿ ਮੇਰੇ ਗੋਵਿੰਦਾ ਹਰਿ ਮੇਲੇ ਕਰਿ ਰੈਬਾਰੀ ਜੀਉ ॥ </w:t>
      </w:r>
      <w:r>
        <w:rPr>
          <w:color w:val="008000"/>
          <w:sz w:val="18"/>
        </w:rPr>
        <w:t>(174)</w:t>
      </w:r>
    </w:p>
    <w:p w:rsidR="00347EEB" w:rsidRDefault="00347EEB">
      <w:pPr>
        <w:pStyle w:val="SGGSHindi"/>
      </w:pPr>
      <w:r>
        <w:rPr>
          <w:cs/>
          <w:lang w:bidi="hi-IN"/>
        </w:rPr>
        <w:t>सतिगुरु</w:t>
      </w:r>
      <w:r>
        <w:t xml:space="preserve"> </w:t>
      </w:r>
      <w:r>
        <w:rPr>
          <w:cs/>
          <w:lang w:bidi="hi-IN"/>
        </w:rPr>
        <w:t>विसटु</w:t>
      </w:r>
      <w:r>
        <w:t xml:space="preserve"> </w:t>
      </w:r>
      <w:r>
        <w:rPr>
          <w:cs/>
          <w:lang w:bidi="hi-IN"/>
        </w:rPr>
        <w:t>मेलि</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मेले</w:t>
      </w:r>
      <w:r>
        <w:t xml:space="preserve"> </w:t>
      </w:r>
      <w:r>
        <w:rPr>
          <w:cs/>
          <w:lang w:bidi="hi-IN"/>
        </w:rPr>
        <w:t>करि</w:t>
      </w:r>
      <w:r>
        <w:t xml:space="preserve"> </w:t>
      </w:r>
      <w:r>
        <w:rPr>
          <w:cs/>
          <w:lang w:bidi="hi-IN"/>
        </w:rPr>
        <w:t>रैबारी</w:t>
      </w:r>
      <w:r>
        <w:t xml:space="preserve"> </w:t>
      </w:r>
      <w:r>
        <w:rPr>
          <w:cs/>
          <w:lang w:bidi="hi-IN"/>
        </w:rPr>
        <w:t>जीउ</w:t>
      </w:r>
      <w:r>
        <w:t xml:space="preserve"> </w:t>
      </w:r>
      <w:r>
        <w:rPr>
          <w:cs/>
          <w:lang w:bidi="hi-IN"/>
        </w:rPr>
        <w:t>॥</w:t>
      </w:r>
    </w:p>
    <w:p w:rsidR="00347EEB" w:rsidRDefault="00347EEB">
      <w:pPr>
        <w:pStyle w:val="SGGSRoman"/>
      </w:pPr>
      <w:r>
        <w:t>satgur visat mayl mayray govindaa har maylay kar raibaaree jee-o.</w:t>
      </w:r>
    </w:p>
    <w:p w:rsidR="00347EEB" w:rsidRDefault="00347EEB">
      <w:pPr>
        <w:pStyle w:val="SGGSTrans"/>
      </w:pPr>
      <w:r>
        <w:t>Unite me with the True Guru, Your Advisor, O my Lord of the Universe; through His guidance, He shall lead me to the Lord.</w:t>
      </w:r>
    </w:p>
    <w:p w:rsidR="00347EEB" w:rsidRDefault="00347EEB">
      <w:pPr>
        <w:pStyle w:val="SGGSGurm"/>
      </w:pPr>
      <w:r>
        <w:rPr>
          <w:cs/>
        </w:rPr>
        <w:t>ਹਰਿ ਨਾਮੁ ਦਇਆ ਕਰਿ ਪਾਇਆ ਮੇਰੇ ਗੋਵਿੰਦਾ ਜਨ ਨਾਨਕੁ ਸਰਣਿ ਤੁਮਾਰੀ ਜੀਉ ॥੪</w:t>
      </w:r>
      <w:r>
        <w:rPr>
          <w:cs/>
          <w:lang w:bidi="hi-IN"/>
        </w:rPr>
        <w:t>॥</w:t>
      </w:r>
      <w:r>
        <w:t>੩</w:t>
      </w:r>
      <w:r>
        <w:rPr>
          <w:cs/>
        </w:rPr>
        <w:t>॥੨੯</w:t>
      </w:r>
      <w:r>
        <w:rPr>
          <w:cs/>
          <w:lang w:bidi="hi-IN"/>
        </w:rPr>
        <w:t>॥</w:t>
      </w:r>
      <w:r>
        <w:t>੬੭</w:t>
      </w:r>
      <w:r>
        <w:rPr>
          <w:cs/>
        </w:rPr>
        <w:t xml:space="preserve">॥ </w:t>
      </w:r>
      <w:r>
        <w:rPr>
          <w:color w:val="008000"/>
          <w:sz w:val="18"/>
        </w:rPr>
        <w:t>(174)</w:t>
      </w:r>
    </w:p>
    <w:p w:rsidR="00347EEB" w:rsidRDefault="00347EEB">
      <w:pPr>
        <w:pStyle w:val="SGGSHindi"/>
      </w:pPr>
      <w:r>
        <w:rPr>
          <w:cs/>
          <w:lang w:bidi="hi-IN"/>
        </w:rPr>
        <w:t>हरि</w:t>
      </w:r>
      <w:r>
        <w:t xml:space="preserve"> </w:t>
      </w:r>
      <w:r>
        <w:rPr>
          <w:cs/>
          <w:lang w:bidi="hi-IN"/>
        </w:rPr>
        <w:t>नामु</w:t>
      </w:r>
      <w:r>
        <w:t xml:space="preserve"> </w:t>
      </w:r>
      <w:r>
        <w:rPr>
          <w:cs/>
          <w:lang w:bidi="hi-IN"/>
        </w:rPr>
        <w:t>दइआ</w:t>
      </w:r>
      <w:r>
        <w:t xml:space="preserve"> </w:t>
      </w:r>
      <w:r>
        <w:rPr>
          <w:cs/>
          <w:lang w:bidi="hi-IN"/>
        </w:rPr>
        <w:t>करि</w:t>
      </w:r>
      <w:r>
        <w:t xml:space="preserve"> </w:t>
      </w:r>
      <w:r>
        <w:rPr>
          <w:cs/>
          <w:lang w:bidi="hi-IN"/>
        </w:rPr>
        <w:t>पाइआ</w:t>
      </w:r>
      <w:r>
        <w:t xml:space="preserve"> </w:t>
      </w:r>
      <w:r>
        <w:rPr>
          <w:cs/>
          <w:lang w:bidi="hi-IN"/>
        </w:rPr>
        <w:t>मेरे</w:t>
      </w:r>
      <w:r>
        <w:t xml:space="preserve"> </w:t>
      </w:r>
      <w:r>
        <w:rPr>
          <w:cs/>
          <w:lang w:bidi="hi-IN"/>
        </w:rPr>
        <w:t>गोविंदा</w:t>
      </w:r>
      <w:r>
        <w:t xml:space="preserve"> </w:t>
      </w:r>
      <w:r>
        <w:rPr>
          <w:cs/>
          <w:lang w:bidi="hi-IN"/>
        </w:rPr>
        <w:t>जन</w:t>
      </w:r>
      <w:r>
        <w:t xml:space="preserve"> </w:t>
      </w:r>
      <w:r>
        <w:rPr>
          <w:cs/>
          <w:lang w:bidi="hi-IN"/>
        </w:rPr>
        <w:t>नानकु</w:t>
      </w:r>
      <w:r>
        <w:t xml:space="preserve"> </w:t>
      </w:r>
      <w:r>
        <w:rPr>
          <w:cs/>
          <w:lang w:bidi="hi-IN"/>
        </w:rPr>
        <w:t>सरणि</w:t>
      </w:r>
      <w:r>
        <w:t xml:space="preserve"> </w:t>
      </w:r>
      <w:r>
        <w:rPr>
          <w:cs/>
          <w:lang w:bidi="hi-IN"/>
        </w:rPr>
        <w:t>तुमारी</w:t>
      </w:r>
      <w:r>
        <w:t xml:space="preserve"> </w:t>
      </w:r>
      <w:r>
        <w:rPr>
          <w:cs/>
          <w:lang w:bidi="hi-IN"/>
        </w:rPr>
        <w:t>जीउ</w:t>
      </w:r>
      <w:r>
        <w:t xml:space="preserve"> </w:t>
      </w:r>
      <w:r>
        <w:rPr>
          <w:cs/>
          <w:lang w:bidi="hi-IN"/>
        </w:rPr>
        <w:t>॥४॥३॥२९॥६७॥</w:t>
      </w:r>
    </w:p>
    <w:p w:rsidR="00347EEB" w:rsidRDefault="00347EEB">
      <w:pPr>
        <w:pStyle w:val="SGGSRoman"/>
      </w:pPr>
      <w:r>
        <w:t>har naam da-i-aa kar paa-i-aa mayray govindaa jan naanak saran tumaaree jee-o. ||4||3||29||67||</w:t>
      </w:r>
    </w:p>
    <w:p w:rsidR="00347EEB" w:rsidRDefault="00347EEB">
      <w:pPr>
        <w:pStyle w:val="SGGSTrans"/>
      </w:pPr>
      <w:r>
        <w:t>I have obtained the Lord's Name, by Your Mercy, O my Lord of the Universe; servant Nanak has entered Your Sanctuary. ||4||3||29||67||</w:t>
      </w:r>
    </w:p>
    <w:p w:rsidR="00347EEB" w:rsidRDefault="00347EEB">
      <w:pPr>
        <w:pStyle w:val="SGGSGurm"/>
      </w:pPr>
      <w:r>
        <w:rPr>
          <w:cs/>
        </w:rPr>
        <w:t xml:space="preserve">ਗਉੜੀ ਮਾਝ ਮਹਲਾ ੪ </w:t>
      </w:r>
      <w:r>
        <w:rPr>
          <w:cs/>
          <w:lang w:bidi="hi-IN"/>
        </w:rPr>
        <w:t xml:space="preserve">॥ </w:t>
      </w:r>
      <w:r>
        <w:rPr>
          <w:color w:val="008000"/>
          <w:sz w:val="18"/>
        </w:rPr>
        <w:t>(174)</w:t>
      </w:r>
    </w:p>
    <w:p w:rsidR="00347EEB" w:rsidRDefault="00347EEB">
      <w:pPr>
        <w:pStyle w:val="SGGSHindi"/>
      </w:pPr>
      <w:r>
        <w:rPr>
          <w:cs/>
          <w:lang w:bidi="hi-IN"/>
        </w:rPr>
        <w:t>गउड़ी</w:t>
      </w:r>
      <w:r>
        <w:t xml:space="preserve"> </w:t>
      </w: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maajh mehlaa 4.</w:t>
      </w:r>
    </w:p>
    <w:p w:rsidR="00347EEB" w:rsidRDefault="00347EEB">
      <w:pPr>
        <w:pStyle w:val="SGGSTrans"/>
      </w:pPr>
      <w:r>
        <w:t>Gauree Maajh, Fourth Mehl:</w:t>
      </w:r>
    </w:p>
    <w:p w:rsidR="00347EEB" w:rsidRDefault="00347EEB">
      <w:pPr>
        <w:pStyle w:val="SGGSGurm"/>
      </w:pPr>
      <w:r>
        <w:rPr>
          <w:cs/>
        </w:rPr>
        <w:t xml:space="preserve">ਚੋਜੀ ਮੇਰੇ ਗੋਵਿੰਦਾ ਚੋਜੀ ਮੇਰੇ ਪਿਆਰਿਆ ਹਰਿ ਪ੍ਰਭੁ ਮੇਰਾ ਚੋਜੀ ਜੀਉ ॥ </w:t>
      </w:r>
      <w:r>
        <w:rPr>
          <w:color w:val="008000"/>
          <w:sz w:val="18"/>
        </w:rPr>
        <w:t>(174)</w:t>
      </w:r>
    </w:p>
    <w:p w:rsidR="00347EEB" w:rsidRDefault="00347EEB">
      <w:pPr>
        <w:pStyle w:val="SGGSHindi"/>
      </w:pPr>
      <w:r>
        <w:rPr>
          <w:cs/>
          <w:lang w:bidi="hi-IN"/>
        </w:rPr>
        <w:t>चोजी</w:t>
      </w:r>
      <w:r>
        <w:t xml:space="preserve"> </w:t>
      </w:r>
      <w:r>
        <w:rPr>
          <w:cs/>
          <w:lang w:bidi="hi-IN"/>
        </w:rPr>
        <w:t>मेरे</w:t>
      </w:r>
      <w:r>
        <w:t xml:space="preserve"> </w:t>
      </w:r>
      <w:r>
        <w:rPr>
          <w:cs/>
          <w:lang w:bidi="hi-IN"/>
        </w:rPr>
        <w:t>गोविंदा</w:t>
      </w:r>
      <w:r>
        <w:t xml:space="preserve"> </w:t>
      </w:r>
      <w:r>
        <w:rPr>
          <w:cs/>
          <w:lang w:bidi="hi-IN"/>
        </w:rPr>
        <w:t>चोजी</w:t>
      </w:r>
      <w:r>
        <w:t xml:space="preserve"> </w:t>
      </w:r>
      <w:r>
        <w:rPr>
          <w:cs/>
          <w:lang w:bidi="hi-IN"/>
        </w:rPr>
        <w:t>मेरे</w:t>
      </w:r>
      <w:r>
        <w:t xml:space="preserve"> </w:t>
      </w:r>
      <w:r>
        <w:rPr>
          <w:cs/>
          <w:lang w:bidi="hi-IN"/>
        </w:rPr>
        <w:t>पिआरिआ</w:t>
      </w:r>
      <w:r>
        <w:t xml:space="preserve"> </w:t>
      </w:r>
      <w:r>
        <w:rPr>
          <w:cs/>
          <w:lang w:bidi="hi-IN"/>
        </w:rPr>
        <w:t>हरि</w:t>
      </w:r>
      <w:r>
        <w:t xml:space="preserve"> </w:t>
      </w:r>
      <w:r>
        <w:rPr>
          <w:cs/>
          <w:lang w:bidi="hi-IN"/>
        </w:rPr>
        <w:t>प्रभु</w:t>
      </w:r>
      <w:r>
        <w:t xml:space="preserve"> </w:t>
      </w:r>
      <w:r>
        <w:rPr>
          <w:cs/>
          <w:lang w:bidi="hi-IN"/>
        </w:rPr>
        <w:t>मेरा</w:t>
      </w:r>
      <w:r>
        <w:t xml:space="preserve"> </w:t>
      </w:r>
      <w:r>
        <w:rPr>
          <w:cs/>
          <w:lang w:bidi="hi-IN"/>
        </w:rPr>
        <w:t>चोजी</w:t>
      </w:r>
      <w:r>
        <w:t xml:space="preserve"> </w:t>
      </w:r>
      <w:r>
        <w:rPr>
          <w:cs/>
          <w:lang w:bidi="hi-IN"/>
        </w:rPr>
        <w:t>जीउ</w:t>
      </w:r>
      <w:r>
        <w:t xml:space="preserve"> </w:t>
      </w:r>
      <w:r>
        <w:rPr>
          <w:cs/>
          <w:lang w:bidi="hi-IN"/>
        </w:rPr>
        <w:t>॥</w:t>
      </w:r>
    </w:p>
    <w:p w:rsidR="00347EEB" w:rsidRDefault="00347EEB">
      <w:pPr>
        <w:pStyle w:val="SGGSRoman"/>
      </w:pPr>
      <w:r>
        <w:t>chojee mayray govindaa chojee mayray pi-aari-aa har parabh mayraa chojee jee-o.</w:t>
      </w:r>
    </w:p>
    <w:p w:rsidR="00347EEB" w:rsidRDefault="00347EEB">
      <w:pPr>
        <w:pStyle w:val="SGGSTrans"/>
      </w:pPr>
      <w:r>
        <w:t>Playful is my Lord of the Universe; playful is my Beloved. My Lord God is wondrous and playful.</w:t>
      </w:r>
    </w:p>
    <w:p w:rsidR="00347EEB" w:rsidRDefault="00347EEB">
      <w:pPr>
        <w:pStyle w:val="SGGSGurm"/>
      </w:pPr>
      <w:r>
        <w:rPr>
          <w:cs/>
        </w:rPr>
        <w:t xml:space="preserve">ਹਰਿ ਆਪੇ ਕਾਨ੍ਹ੍ਹੁ ਉਪਾਇਦਾ ਮੇਰੇ ਗੋਵਿਦਾ ਹਰਿ ਆਪੇ ਗੋਪੀ ਖੋਜੀ ਜੀਉ ॥ </w:t>
      </w:r>
      <w:r>
        <w:rPr>
          <w:color w:val="008000"/>
          <w:sz w:val="18"/>
        </w:rPr>
        <w:t>(174)</w:t>
      </w:r>
    </w:p>
    <w:p w:rsidR="00347EEB" w:rsidRDefault="00347EEB">
      <w:pPr>
        <w:pStyle w:val="SGGSHindi"/>
      </w:pPr>
      <w:r>
        <w:rPr>
          <w:cs/>
          <w:lang w:bidi="hi-IN"/>
        </w:rPr>
        <w:t>हरि</w:t>
      </w:r>
      <w:r>
        <w:t xml:space="preserve"> </w:t>
      </w:r>
      <w:r>
        <w:rPr>
          <w:cs/>
          <w:lang w:bidi="hi-IN"/>
        </w:rPr>
        <w:t>आपे</w:t>
      </w:r>
      <w:r>
        <w:t xml:space="preserve"> </w:t>
      </w:r>
      <w:r>
        <w:rPr>
          <w:cs/>
          <w:lang w:bidi="hi-IN"/>
        </w:rPr>
        <w:t>कान्हु</w:t>
      </w:r>
      <w:r>
        <w:t xml:space="preserve"> </w:t>
      </w:r>
      <w:r>
        <w:rPr>
          <w:cs/>
          <w:lang w:bidi="hi-IN"/>
        </w:rPr>
        <w:t>उपाइदा</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आपे</w:t>
      </w:r>
      <w:r>
        <w:t xml:space="preserve"> </w:t>
      </w:r>
      <w:r>
        <w:rPr>
          <w:cs/>
          <w:lang w:bidi="hi-IN"/>
        </w:rPr>
        <w:t>गोपी</w:t>
      </w:r>
      <w:r>
        <w:t xml:space="preserve"> </w:t>
      </w:r>
      <w:r>
        <w:rPr>
          <w:cs/>
          <w:lang w:bidi="hi-IN"/>
        </w:rPr>
        <w:t>खोजी</w:t>
      </w:r>
      <w:r>
        <w:t xml:space="preserve"> </w:t>
      </w:r>
      <w:r>
        <w:rPr>
          <w:cs/>
          <w:lang w:bidi="hi-IN"/>
        </w:rPr>
        <w:t>जीउ</w:t>
      </w:r>
      <w:r>
        <w:t xml:space="preserve"> </w:t>
      </w:r>
      <w:r>
        <w:rPr>
          <w:cs/>
          <w:lang w:bidi="hi-IN"/>
        </w:rPr>
        <w:t>॥</w:t>
      </w:r>
    </w:p>
    <w:p w:rsidR="00347EEB" w:rsidRDefault="00347EEB">
      <w:pPr>
        <w:pStyle w:val="SGGSRoman"/>
      </w:pPr>
      <w:r>
        <w:t>har aapay kaan</w:t>
      </w:r>
      <w:r>
        <w:rPr>
          <w:vertAlign w:val="superscript"/>
        </w:rPr>
        <w:t>H</w:t>
      </w:r>
      <w:r>
        <w:t xml:space="preserve"> upaa-idaa mayray govidaa har aapay gopee khojee jee-o.</w:t>
      </w:r>
    </w:p>
    <w:p w:rsidR="00347EEB" w:rsidRDefault="00347EEB">
      <w:pPr>
        <w:pStyle w:val="SGGSTrans"/>
      </w:pPr>
      <w:r>
        <w:t>The Lord Himself created Krishna, O my Lord of the Universe; the Lord Himself is the milkmaids who seek Him.</w:t>
      </w:r>
    </w:p>
    <w:p w:rsidR="00347EEB" w:rsidRDefault="00347EEB">
      <w:pPr>
        <w:pStyle w:val="SGGSGurm"/>
      </w:pPr>
      <w:r>
        <w:rPr>
          <w:cs/>
        </w:rPr>
        <w:t xml:space="preserve">ਹਰਿ ਆਪੇ ਸਭ ਘਟ ਭੋਗਦਾ ਮੇਰੇ ਗੋਵਿੰਦਾ ਆਪੇ ਰਸੀਆ ਭੋਗੀ ਜੀਉ ॥ </w:t>
      </w:r>
      <w:r>
        <w:rPr>
          <w:color w:val="008000"/>
          <w:sz w:val="18"/>
        </w:rPr>
        <w:t>(174)</w:t>
      </w:r>
    </w:p>
    <w:p w:rsidR="00347EEB" w:rsidRDefault="00347EEB">
      <w:pPr>
        <w:pStyle w:val="SGGSHindi"/>
      </w:pPr>
      <w:r>
        <w:rPr>
          <w:cs/>
          <w:lang w:bidi="hi-IN"/>
        </w:rPr>
        <w:t>हरि</w:t>
      </w:r>
      <w:r>
        <w:t xml:space="preserve"> </w:t>
      </w:r>
      <w:r>
        <w:rPr>
          <w:cs/>
          <w:lang w:bidi="hi-IN"/>
        </w:rPr>
        <w:t>आपे</w:t>
      </w:r>
      <w:r>
        <w:t xml:space="preserve"> </w:t>
      </w:r>
      <w:r>
        <w:rPr>
          <w:cs/>
          <w:lang w:bidi="hi-IN"/>
        </w:rPr>
        <w:t>सभ</w:t>
      </w:r>
      <w:r>
        <w:t xml:space="preserve"> </w:t>
      </w:r>
      <w:r>
        <w:rPr>
          <w:cs/>
          <w:lang w:bidi="hi-IN"/>
        </w:rPr>
        <w:t>घट</w:t>
      </w:r>
      <w:r>
        <w:t xml:space="preserve"> </w:t>
      </w:r>
      <w:r>
        <w:rPr>
          <w:cs/>
          <w:lang w:bidi="hi-IN"/>
        </w:rPr>
        <w:t>भोगदा</w:t>
      </w:r>
      <w:r>
        <w:t xml:space="preserve"> </w:t>
      </w:r>
      <w:r>
        <w:rPr>
          <w:cs/>
          <w:lang w:bidi="hi-IN"/>
        </w:rPr>
        <w:t>मेरे</w:t>
      </w:r>
      <w:r>
        <w:t xml:space="preserve"> </w:t>
      </w:r>
      <w:r>
        <w:rPr>
          <w:cs/>
          <w:lang w:bidi="hi-IN"/>
        </w:rPr>
        <w:t>गोविंदा</w:t>
      </w:r>
      <w:r>
        <w:t xml:space="preserve"> </w:t>
      </w:r>
      <w:r>
        <w:rPr>
          <w:cs/>
          <w:lang w:bidi="hi-IN"/>
        </w:rPr>
        <w:t>आपे</w:t>
      </w:r>
      <w:r>
        <w:t xml:space="preserve"> </w:t>
      </w:r>
      <w:r>
        <w:rPr>
          <w:cs/>
          <w:lang w:bidi="hi-IN"/>
        </w:rPr>
        <w:t>रसीआ</w:t>
      </w:r>
      <w:r>
        <w:t xml:space="preserve"> </w:t>
      </w:r>
      <w:r>
        <w:rPr>
          <w:cs/>
          <w:lang w:bidi="hi-IN"/>
        </w:rPr>
        <w:t>भोगी</w:t>
      </w:r>
      <w:r>
        <w:t xml:space="preserve"> </w:t>
      </w:r>
      <w:r>
        <w:rPr>
          <w:cs/>
          <w:lang w:bidi="hi-IN"/>
        </w:rPr>
        <w:t>जीउ</w:t>
      </w:r>
      <w:r>
        <w:t xml:space="preserve"> </w:t>
      </w:r>
      <w:r>
        <w:rPr>
          <w:cs/>
          <w:lang w:bidi="hi-IN"/>
        </w:rPr>
        <w:t>॥</w:t>
      </w:r>
    </w:p>
    <w:p w:rsidR="00347EEB" w:rsidRDefault="00347EEB">
      <w:pPr>
        <w:pStyle w:val="SGGSRoman"/>
      </w:pPr>
      <w:r>
        <w:t>har aapay sabh ghat bhogdaa mayray govindaa aapay rasee-aa bhogee jee-o.</w:t>
      </w:r>
    </w:p>
    <w:p w:rsidR="00347EEB" w:rsidRDefault="00347EEB">
      <w:pPr>
        <w:pStyle w:val="SGGSTrans"/>
      </w:pPr>
      <w:r>
        <w:t>The Lord Himself enjoys every heart, O my Lord of the Universe; He Himself is the Ravisher and the Enjoyer.</w:t>
      </w:r>
    </w:p>
    <w:p w:rsidR="00347EEB" w:rsidRDefault="00347EEB">
      <w:pPr>
        <w:pStyle w:val="SGGSGurm"/>
      </w:pPr>
      <w:r>
        <w:rPr>
          <w:cs/>
        </w:rPr>
        <w:t>ਹਰਿ ਸੁਜਾਣੁ ਨ ਭੁਲਈ ਮੇਰੇ ਗੋਵਿੰਦਾ ਆਪੇ ਸਤਿਗੁਰੁ ਜੋਗੀ ਜੀਉ ॥੧</w:t>
      </w:r>
      <w:r>
        <w:rPr>
          <w:cs/>
          <w:lang w:bidi="hi-IN"/>
        </w:rPr>
        <w:t xml:space="preserve">॥ </w:t>
      </w:r>
      <w:r>
        <w:rPr>
          <w:color w:val="008000"/>
          <w:sz w:val="18"/>
        </w:rPr>
        <w:t>(174)</w:t>
      </w:r>
    </w:p>
    <w:p w:rsidR="00347EEB" w:rsidRDefault="00347EEB">
      <w:pPr>
        <w:pStyle w:val="SGGSHindi"/>
      </w:pPr>
      <w:r>
        <w:rPr>
          <w:cs/>
          <w:lang w:bidi="hi-IN"/>
        </w:rPr>
        <w:t>हरि</w:t>
      </w:r>
      <w:r>
        <w:t xml:space="preserve"> </w:t>
      </w:r>
      <w:r>
        <w:rPr>
          <w:cs/>
          <w:lang w:bidi="hi-IN"/>
        </w:rPr>
        <w:t>सुजाणु</w:t>
      </w:r>
      <w:r>
        <w:t xml:space="preserve"> </w:t>
      </w:r>
      <w:r>
        <w:rPr>
          <w:cs/>
          <w:lang w:bidi="hi-IN"/>
        </w:rPr>
        <w:t>न</w:t>
      </w:r>
      <w:r>
        <w:t xml:space="preserve"> </w:t>
      </w:r>
      <w:r>
        <w:rPr>
          <w:cs/>
          <w:lang w:bidi="hi-IN"/>
        </w:rPr>
        <w:t>भुलई</w:t>
      </w:r>
      <w:r>
        <w:t xml:space="preserve"> </w:t>
      </w:r>
      <w:r>
        <w:rPr>
          <w:cs/>
          <w:lang w:bidi="hi-IN"/>
        </w:rPr>
        <w:t>मेरे</w:t>
      </w:r>
      <w:r>
        <w:t xml:space="preserve"> </w:t>
      </w:r>
      <w:r>
        <w:rPr>
          <w:cs/>
          <w:lang w:bidi="hi-IN"/>
        </w:rPr>
        <w:t>गोविंदा</w:t>
      </w:r>
      <w:r>
        <w:t xml:space="preserve"> </w:t>
      </w:r>
      <w:r>
        <w:rPr>
          <w:cs/>
          <w:lang w:bidi="hi-IN"/>
        </w:rPr>
        <w:t>आपे</w:t>
      </w:r>
      <w:r>
        <w:t xml:space="preserve"> </w:t>
      </w:r>
      <w:r>
        <w:rPr>
          <w:cs/>
          <w:lang w:bidi="hi-IN"/>
        </w:rPr>
        <w:t>सतिगुरु</w:t>
      </w:r>
      <w:r>
        <w:t xml:space="preserve"> </w:t>
      </w:r>
      <w:r>
        <w:rPr>
          <w:cs/>
          <w:lang w:bidi="hi-IN"/>
        </w:rPr>
        <w:t>जोगी</w:t>
      </w:r>
      <w:r>
        <w:t xml:space="preserve"> </w:t>
      </w:r>
      <w:r>
        <w:rPr>
          <w:cs/>
          <w:lang w:bidi="hi-IN"/>
        </w:rPr>
        <w:t>जीउ</w:t>
      </w:r>
      <w:r>
        <w:t xml:space="preserve"> </w:t>
      </w:r>
      <w:r>
        <w:rPr>
          <w:cs/>
          <w:lang w:bidi="hi-IN"/>
        </w:rPr>
        <w:t>॥१॥</w:t>
      </w:r>
    </w:p>
    <w:p w:rsidR="00347EEB" w:rsidRDefault="00347EEB">
      <w:pPr>
        <w:pStyle w:val="SGGSRoman"/>
      </w:pPr>
      <w:r>
        <w:t>har sujaan na bhul-ee mayray govindaa aapay satgur jogee jee-o. ||1||</w:t>
      </w:r>
    </w:p>
    <w:p w:rsidR="00347EEB" w:rsidRDefault="00347EEB">
      <w:pPr>
        <w:pStyle w:val="SGGSTrans"/>
      </w:pPr>
      <w:r>
        <w:t>The Lord is All-knowing - He cannot be fooled, O my Lord of the Universe. He is the True Guru, the Yogi. ||1||</w:t>
      </w:r>
    </w:p>
    <w:p w:rsidR="00347EEB" w:rsidRDefault="00347EEB">
      <w:pPr>
        <w:pStyle w:val="SGGSGurm"/>
      </w:pPr>
      <w:r>
        <w:rPr>
          <w:cs/>
        </w:rPr>
        <w:t xml:space="preserve">ਆਪੇ ਜਗਤੁ ਉਪਾਇਦਾ ਮੇਰੇ ਗੋਵਿਦਾ ਹਰਿ ਆਪਿ ਖੇਲੈ ਬਹੁ ਰੰਗੀ ਜੀਉ ॥ </w:t>
      </w:r>
      <w:r>
        <w:rPr>
          <w:color w:val="008000"/>
          <w:sz w:val="18"/>
        </w:rPr>
        <w:t>(174)</w:t>
      </w:r>
    </w:p>
    <w:p w:rsidR="00347EEB" w:rsidRDefault="00347EEB">
      <w:pPr>
        <w:pStyle w:val="SGGSHindi"/>
      </w:pPr>
      <w:r>
        <w:rPr>
          <w:cs/>
          <w:lang w:bidi="hi-IN"/>
        </w:rPr>
        <w:t>आपे</w:t>
      </w:r>
      <w:r>
        <w:t xml:space="preserve"> </w:t>
      </w:r>
      <w:r>
        <w:rPr>
          <w:cs/>
          <w:lang w:bidi="hi-IN"/>
        </w:rPr>
        <w:t>जगतु</w:t>
      </w:r>
      <w:r>
        <w:t xml:space="preserve"> </w:t>
      </w:r>
      <w:r>
        <w:rPr>
          <w:cs/>
          <w:lang w:bidi="hi-IN"/>
        </w:rPr>
        <w:t>उपाइदा</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आपि</w:t>
      </w:r>
      <w:r>
        <w:t xml:space="preserve"> </w:t>
      </w:r>
      <w:r>
        <w:rPr>
          <w:cs/>
          <w:lang w:bidi="hi-IN"/>
        </w:rPr>
        <w:t>खेलै</w:t>
      </w:r>
      <w:r>
        <w:t xml:space="preserve"> </w:t>
      </w:r>
      <w:r>
        <w:rPr>
          <w:cs/>
          <w:lang w:bidi="hi-IN"/>
        </w:rPr>
        <w:t>बहु</w:t>
      </w:r>
      <w:r>
        <w:t xml:space="preserve"> </w:t>
      </w:r>
      <w:r>
        <w:rPr>
          <w:cs/>
          <w:lang w:bidi="hi-IN"/>
        </w:rPr>
        <w:t>रंगी</w:t>
      </w:r>
      <w:r>
        <w:t xml:space="preserve"> </w:t>
      </w:r>
      <w:r>
        <w:rPr>
          <w:cs/>
          <w:lang w:bidi="hi-IN"/>
        </w:rPr>
        <w:t>जीउ</w:t>
      </w:r>
      <w:r>
        <w:t xml:space="preserve"> </w:t>
      </w:r>
      <w:r>
        <w:rPr>
          <w:cs/>
          <w:lang w:bidi="hi-IN"/>
        </w:rPr>
        <w:t>॥</w:t>
      </w:r>
    </w:p>
    <w:p w:rsidR="00347EEB" w:rsidRDefault="00347EEB">
      <w:pPr>
        <w:pStyle w:val="SGGSRoman"/>
      </w:pPr>
      <w:r>
        <w:t>aapay jagat upaa-idaa mayray govidaa har aap khaylai baho rangee jee-o.</w:t>
      </w:r>
    </w:p>
    <w:p w:rsidR="00347EEB" w:rsidRDefault="00347EEB">
      <w:pPr>
        <w:pStyle w:val="SGGSTrans"/>
      </w:pPr>
      <w:r>
        <w:t>He Himself created the world, O my Lord of the Universe; the Lord Himself plays in so many ways!</w:t>
      </w:r>
    </w:p>
    <w:p w:rsidR="00347EEB" w:rsidRDefault="00347EEB">
      <w:pPr>
        <w:pStyle w:val="SGGSGurm"/>
      </w:pPr>
      <w:r>
        <w:rPr>
          <w:cs/>
        </w:rPr>
        <w:t xml:space="preserve">ਇਕਨਾ ਭੋਗ ਭੋਗਾਇਦਾ ਮੇਰੇ ਗੋਵਿੰਦਾ ਇਕਿ ਨਗਨ ਫਿਰਹਿ ਨੰਗ ਨੰਗੀ ਜੀਉ ॥ </w:t>
      </w:r>
      <w:r>
        <w:rPr>
          <w:color w:val="008000"/>
          <w:sz w:val="18"/>
        </w:rPr>
        <w:t>(174)</w:t>
      </w:r>
    </w:p>
    <w:p w:rsidR="00347EEB" w:rsidRDefault="00347EEB">
      <w:pPr>
        <w:pStyle w:val="SGGSHindi"/>
      </w:pPr>
      <w:r>
        <w:rPr>
          <w:cs/>
          <w:lang w:bidi="hi-IN"/>
        </w:rPr>
        <w:t>इकना</w:t>
      </w:r>
      <w:r>
        <w:t xml:space="preserve"> </w:t>
      </w:r>
      <w:r>
        <w:rPr>
          <w:cs/>
          <w:lang w:bidi="hi-IN"/>
        </w:rPr>
        <w:t>भोग</w:t>
      </w:r>
      <w:r>
        <w:t xml:space="preserve"> </w:t>
      </w:r>
      <w:r>
        <w:rPr>
          <w:cs/>
          <w:lang w:bidi="hi-IN"/>
        </w:rPr>
        <w:t>भोगाइदा</w:t>
      </w:r>
      <w:r>
        <w:t xml:space="preserve"> </w:t>
      </w:r>
      <w:r>
        <w:rPr>
          <w:cs/>
          <w:lang w:bidi="hi-IN"/>
        </w:rPr>
        <w:t>मेरे</w:t>
      </w:r>
      <w:r>
        <w:t xml:space="preserve"> </w:t>
      </w:r>
      <w:r>
        <w:rPr>
          <w:cs/>
          <w:lang w:bidi="hi-IN"/>
        </w:rPr>
        <w:t>गोविंदा</w:t>
      </w:r>
      <w:r>
        <w:t xml:space="preserve"> </w:t>
      </w:r>
      <w:r>
        <w:rPr>
          <w:cs/>
          <w:lang w:bidi="hi-IN"/>
        </w:rPr>
        <w:t>इकि</w:t>
      </w:r>
      <w:r>
        <w:t xml:space="preserve"> </w:t>
      </w:r>
      <w:r>
        <w:rPr>
          <w:cs/>
          <w:lang w:bidi="hi-IN"/>
        </w:rPr>
        <w:t>नगन</w:t>
      </w:r>
      <w:r>
        <w:t xml:space="preserve"> </w:t>
      </w:r>
      <w:r>
        <w:rPr>
          <w:cs/>
          <w:lang w:bidi="hi-IN"/>
        </w:rPr>
        <w:t>फिरहि</w:t>
      </w:r>
      <w:r>
        <w:t xml:space="preserve"> </w:t>
      </w:r>
      <w:r>
        <w:rPr>
          <w:cs/>
          <w:lang w:bidi="hi-IN"/>
        </w:rPr>
        <w:t>नंग</w:t>
      </w:r>
      <w:r>
        <w:t xml:space="preserve"> </w:t>
      </w:r>
      <w:r>
        <w:rPr>
          <w:cs/>
          <w:lang w:bidi="hi-IN"/>
        </w:rPr>
        <w:t>नंगी</w:t>
      </w:r>
      <w:r>
        <w:t xml:space="preserve"> </w:t>
      </w:r>
      <w:r>
        <w:rPr>
          <w:cs/>
          <w:lang w:bidi="hi-IN"/>
        </w:rPr>
        <w:t>जीउ</w:t>
      </w:r>
      <w:r>
        <w:t xml:space="preserve"> </w:t>
      </w:r>
      <w:r>
        <w:rPr>
          <w:cs/>
          <w:lang w:bidi="hi-IN"/>
        </w:rPr>
        <w:t>॥</w:t>
      </w:r>
    </w:p>
    <w:p w:rsidR="00347EEB" w:rsidRDefault="00347EEB">
      <w:pPr>
        <w:pStyle w:val="SGGSRoman"/>
      </w:pPr>
      <w:r>
        <w:t>iknaa bhog bhogaa-idaa mayray govindaa ik nagan fireh nang nangee jee-o.</w:t>
      </w:r>
    </w:p>
    <w:p w:rsidR="00347EEB" w:rsidRDefault="00347EEB">
      <w:pPr>
        <w:pStyle w:val="SGGSTrans"/>
      </w:pPr>
      <w:r>
        <w:t>Some enjoy enjoyments, O my Lord of the Universe, while others wander around naked, the poorest of the poor.</w:t>
      </w:r>
    </w:p>
    <w:p w:rsidR="00347EEB" w:rsidRDefault="00347EEB">
      <w:pPr>
        <w:pStyle w:val="SGGSGurm"/>
      </w:pPr>
      <w:r>
        <w:rPr>
          <w:cs/>
        </w:rPr>
        <w:t xml:space="preserve">ਆਪੇ ਜਗਤੁ ਉਪਾਇਦਾ ਮੇਰੇ ਗੋਵਿਦਾ ਹਰਿ ਦਾਨੁ ਦੇਵੈ ਸਭ ਮੰਗੀ ਜੀਉ ॥ </w:t>
      </w:r>
      <w:r>
        <w:rPr>
          <w:color w:val="008000"/>
          <w:sz w:val="18"/>
        </w:rPr>
        <w:t>(174)</w:t>
      </w:r>
    </w:p>
    <w:p w:rsidR="00347EEB" w:rsidRDefault="00347EEB">
      <w:pPr>
        <w:pStyle w:val="SGGSHindi"/>
      </w:pPr>
      <w:r>
        <w:rPr>
          <w:cs/>
          <w:lang w:bidi="hi-IN"/>
        </w:rPr>
        <w:t>आपे</w:t>
      </w:r>
      <w:r>
        <w:t xml:space="preserve"> </w:t>
      </w:r>
      <w:r>
        <w:rPr>
          <w:cs/>
          <w:lang w:bidi="hi-IN"/>
        </w:rPr>
        <w:t>जगतु</w:t>
      </w:r>
      <w:r>
        <w:t xml:space="preserve"> </w:t>
      </w:r>
      <w:r>
        <w:rPr>
          <w:cs/>
          <w:lang w:bidi="hi-IN"/>
        </w:rPr>
        <w:t>उपाइदा</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दानु</w:t>
      </w:r>
      <w:r>
        <w:t xml:space="preserve"> </w:t>
      </w:r>
      <w:r>
        <w:rPr>
          <w:cs/>
          <w:lang w:bidi="hi-IN"/>
        </w:rPr>
        <w:t>देवै</w:t>
      </w:r>
      <w:r>
        <w:t xml:space="preserve"> </w:t>
      </w:r>
      <w:r>
        <w:rPr>
          <w:cs/>
          <w:lang w:bidi="hi-IN"/>
        </w:rPr>
        <w:t>सभ</w:t>
      </w:r>
      <w:r>
        <w:t xml:space="preserve"> </w:t>
      </w:r>
      <w:r>
        <w:rPr>
          <w:cs/>
          <w:lang w:bidi="hi-IN"/>
        </w:rPr>
        <w:t>मंगी</w:t>
      </w:r>
      <w:r>
        <w:t xml:space="preserve"> </w:t>
      </w:r>
      <w:r>
        <w:rPr>
          <w:cs/>
          <w:lang w:bidi="hi-IN"/>
        </w:rPr>
        <w:t>जीउ</w:t>
      </w:r>
      <w:r>
        <w:t xml:space="preserve"> </w:t>
      </w:r>
      <w:r>
        <w:rPr>
          <w:cs/>
          <w:lang w:bidi="hi-IN"/>
        </w:rPr>
        <w:t>॥</w:t>
      </w:r>
    </w:p>
    <w:p w:rsidR="00347EEB" w:rsidRDefault="00347EEB">
      <w:pPr>
        <w:pStyle w:val="SGGSRoman"/>
      </w:pPr>
      <w:r>
        <w:t>aapay jagat upaa-idaa mayray govidaa har daan dayvai sabh mangee jee-o.</w:t>
      </w:r>
    </w:p>
    <w:p w:rsidR="00347EEB" w:rsidRDefault="00347EEB">
      <w:pPr>
        <w:pStyle w:val="SGGSTrans"/>
      </w:pPr>
      <w:r>
        <w:t>He Himself created the world, O my Lord of the Universe; the Lord gives His gifts to all who beg for them.</w:t>
      </w:r>
    </w:p>
    <w:p w:rsidR="00347EEB" w:rsidRDefault="00347EEB">
      <w:pPr>
        <w:pStyle w:val="SGGSGurm"/>
      </w:pPr>
      <w:r>
        <w:rPr>
          <w:cs/>
        </w:rPr>
        <w:t>ਭਗਤਾ ਨਾਮੁ ਆਧਾਰੁ ਹੈ ਮੇਰੇ ਗੋਵਿੰਦਾ ਹਰਿ ਕਥਾ ਮੰਗਹਿ ਹਰਿ ਚੰਗੀ ਜੀਉ ॥੨</w:t>
      </w:r>
      <w:r>
        <w:rPr>
          <w:cs/>
          <w:lang w:bidi="hi-IN"/>
        </w:rPr>
        <w:t xml:space="preserve">॥ </w:t>
      </w:r>
      <w:r>
        <w:rPr>
          <w:color w:val="008000"/>
          <w:sz w:val="18"/>
        </w:rPr>
        <w:t>(174)</w:t>
      </w:r>
    </w:p>
    <w:p w:rsidR="00347EEB" w:rsidRDefault="00347EEB">
      <w:pPr>
        <w:pStyle w:val="SGGSHindi"/>
      </w:pPr>
      <w:r>
        <w:rPr>
          <w:cs/>
          <w:lang w:bidi="hi-IN"/>
        </w:rPr>
        <w:t>भगता</w:t>
      </w:r>
      <w:r>
        <w:t xml:space="preserve"> </w:t>
      </w:r>
      <w:r>
        <w:rPr>
          <w:cs/>
          <w:lang w:bidi="hi-IN"/>
        </w:rPr>
        <w:t>नामु</w:t>
      </w:r>
      <w:r>
        <w:t xml:space="preserve"> </w:t>
      </w:r>
      <w:r>
        <w:rPr>
          <w:cs/>
          <w:lang w:bidi="hi-IN"/>
        </w:rPr>
        <w:t>आधारु</w:t>
      </w:r>
      <w:r>
        <w:t xml:space="preserve"> </w:t>
      </w:r>
      <w:r>
        <w:rPr>
          <w:cs/>
          <w:lang w:bidi="hi-IN"/>
        </w:rPr>
        <w:t>है</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कथा</w:t>
      </w:r>
      <w:r>
        <w:t xml:space="preserve"> </w:t>
      </w:r>
      <w:r>
        <w:rPr>
          <w:cs/>
          <w:lang w:bidi="hi-IN"/>
        </w:rPr>
        <w:t>मंगहि</w:t>
      </w:r>
      <w:r>
        <w:t xml:space="preserve"> </w:t>
      </w:r>
      <w:r>
        <w:rPr>
          <w:cs/>
          <w:lang w:bidi="hi-IN"/>
        </w:rPr>
        <w:t>हरि</w:t>
      </w:r>
      <w:r>
        <w:t xml:space="preserve"> </w:t>
      </w:r>
      <w:r>
        <w:rPr>
          <w:cs/>
          <w:lang w:bidi="hi-IN"/>
        </w:rPr>
        <w:t>चंगी</w:t>
      </w:r>
      <w:r>
        <w:t xml:space="preserve"> </w:t>
      </w:r>
      <w:r>
        <w:rPr>
          <w:cs/>
          <w:lang w:bidi="hi-IN"/>
        </w:rPr>
        <w:t>जीउ</w:t>
      </w:r>
      <w:r>
        <w:t xml:space="preserve"> </w:t>
      </w:r>
      <w:r>
        <w:rPr>
          <w:cs/>
          <w:lang w:bidi="hi-IN"/>
        </w:rPr>
        <w:t>॥२॥</w:t>
      </w:r>
    </w:p>
    <w:p w:rsidR="00347EEB" w:rsidRDefault="00347EEB">
      <w:pPr>
        <w:pStyle w:val="SGGSRoman"/>
      </w:pPr>
      <w:r>
        <w:t>bhagtaa naam aaDhaar hai mayray govindaa har kathaa mangeh har changee jee-o. ||2||</w:t>
      </w:r>
    </w:p>
    <w:p w:rsidR="00347EEB" w:rsidRDefault="00347EEB">
      <w:pPr>
        <w:pStyle w:val="SGGSTrans"/>
      </w:pPr>
      <w:r>
        <w:t>His devotees have the Support of the Naam, O my Lord of the Universe; they beg for the sublime sermon of the Lord. ||2||</w:t>
      </w:r>
    </w:p>
    <w:p w:rsidR="00347EEB" w:rsidRDefault="00347EEB">
      <w:pPr>
        <w:pStyle w:val="SGGSGurm"/>
      </w:pPr>
      <w:r>
        <w:rPr>
          <w:cs/>
        </w:rPr>
        <w:t xml:space="preserve">ਹਰਿ ਆਪੇ ਭਗਤਿ ਕਰਾਇਦਾ ਮੇਰੇ ਗੋਵਿੰਦਾ ਹਰਿ ਭਗਤਾ ਲੋਚ ਮਨਿ ਪੂਰੀ ਜੀਉ ॥ </w:t>
      </w:r>
      <w:r>
        <w:rPr>
          <w:color w:val="008000"/>
          <w:sz w:val="18"/>
        </w:rPr>
        <w:t>(174)</w:t>
      </w:r>
    </w:p>
    <w:p w:rsidR="00347EEB" w:rsidRDefault="00347EEB">
      <w:pPr>
        <w:pStyle w:val="SGGSHindi"/>
      </w:pPr>
      <w:r>
        <w:rPr>
          <w:cs/>
          <w:lang w:bidi="hi-IN"/>
        </w:rPr>
        <w:t>हरि</w:t>
      </w:r>
      <w:r>
        <w:t xml:space="preserve"> </w:t>
      </w:r>
      <w:r>
        <w:rPr>
          <w:cs/>
          <w:lang w:bidi="hi-IN"/>
        </w:rPr>
        <w:t>आपे</w:t>
      </w:r>
      <w:r>
        <w:t xml:space="preserve"> </w:t>
      </w:r>
      <w:r>
        <w:rPr>
          <w:cs/>
          <w:lang w:bidi="hi-IN"/>
        </w:rPr>
        <w:t>भगति</w:t>
      </w:r>
      <w:r>
        <w:t xml:space="preserve"> </w:t>
      </w:r>
      <w:r>
        <w:rPr>
          <w:cs/>
          <w:lang w:bidi="hi-IN"/>
        </w:rPr>
        <w:t>कराइदा</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भगता</w:t>
      </w:r>
      <w:r>
        <w:t xml:space="preserve"> </w:t>
      </w:r>
      <w:r>
        <w:rPr>
          <w:cs/>
          <w:lang w:bidi="hi-IN"/>
        </w:rPr>
        <w:t>लोच</w:t>
      </w:r>
      <w:r>
        <w:t xml:space="preserve"> </w:t>
      </w:r>
      <w:r>
        <w:rPr>
          <w:cs/>
          <w:lang w:bidi="hi-IN"/>
        </w:rPr>
        <w:t>मनि</w:t>
      </w:r>
      <w:r>
        <w:t xml:space="preserve"> </w:t>
      </w:r>
      <w:r>
        <w:rPr>
          <w:cs/>
          <w:lang w:bidi="hi-IN"/>
        </w:rPr>
        <w:t>पूरी</w:t>
      </w:r>
      <w:r>
        <w:t xml:space="preserve"> </w:t>
      </w:r>
      <w:r>
        <w:rPr>
          <w:cs/>
          <w:lang w:bidi="hi-IN"/>
        </w:rPr>
        <w:t>जीउ</w:t>
      </w:r>
      <w:r>
        <w:t xml:space="preserve"> </w:t>
      </w:r>
      <w:r>
        <w:rPr>
          <w:cs/>
          <w:lang w:bidi="hi-IN"/>
        </w:rPr>
        <w:t>॥</w:t>
      </w:r>
    </w:p>
    <w:p w:rsidR="00347EEB" w:rsidRDefault="00347EEB">
      <w:pPr>
        <w:pStyle w:val="SGGSRoman"/>
      </w:pPr>
      <w:r>
        <w:t>har aapay bhagat karaa-idaa mayray govindaa har bhagtaa loch man pooree jee-o.</w:t>
      </w:r>
    </w:p>
    <w:p w:rsidR="00347EEB" w:rsidRDefault="00347EEB">
      <w:pPr>
        <w:pStyle w:val="SGGSTrans"/>
      </w:pPr>
      <w:r>
        <w:t>The Lord Himself inspires His devotees to worship Him, O my Lord of the Universe; the Lord fulfills the desires of the minds of His devotees.</w:t>
      </w:r>
    </w:p>
    <w:p w:rsidR="00347EEB" w:rsidRDefault="00347EEB">
      <w:pPr>
        <w:pStyle w:val="SGGSGurm"/>
      </w:pPr>
      <w:r>
        <w:rPr>
          <w:cs/>
        </w:rPr>
        <w:t xml:space="preserve">ਆਪੇ ਜਲਿ ਥਲਿ ਵਰਤਦਾ ਮੇਰੇ ਗੋਵਿਦਾ ਰਵਿ ਰਹਿਆ ਨਹੀ ਦੂਰੀ ਜੀਉ ॥ </w:t>
      </w:r>
      <w:r>
        <w:rPr>
          <w:color w:val="008000"/>
          <w:sz w:val="18"/>
        </w:rPr>
        <w:t>(174)</w:t>
      </w:r>
    </w:p>
    <w:p w:rsidR="00347EEB" w:rsidRDefault="00347EEB">
      <w:pPr>
        <w:pStyle w:val="SGGSHindi"/>
      </w:pPr>
      <w:r>
        <w:rPr>
          <w:cs/>
          <w:lang w:bidi="hi-IN"/>
        </w:rPr>
        <w:t>आपे</w:t>
      </w:r>
      <w:r>
        <w:t xml:space="preserve"> </w:t>
      </w:r>
      <w:r>
        <w:rPr>
          <w:cs/>
          <w:lang w:bidi="hi-IN"/>
        </w:rPr>
        <w:t>जलि</w:t>
      </w:r>
      <w:r>
        <w:t xml:space="preserve"> </w:t>
      </w:r>
      <w:r>
        <w:rPr>
          <w:cs/>
          <w:lang w:bidi="hi-IN"/>
        </w:rPr>
        <w:t>थलि</w:t>
      </w:r>
      <w:r>
        <w:t xml:space="preserve"> </w:t>
      </w:r>
      <w:r>
        <w:rPr>
          <w:cs/>
          <w:lang w:bidi="hi-IN"/>
        </w:rPr>
        <w:t>वरतदा</w:t>
      </w:r>
      <w:r>
        <w:t xml:space="preserve"> </w:t>
      </w:r>
      <w:r>
        <w:rPr>
          <w:cs/>
          <w:lang w:bidi="hi-IN"/>
        </w:rPr>
        <w:t>मेरे</w:t>
      </w:r>
      <w:r>
        <w:t xml:space="preserve"> </w:t>
      </w:r>
      <w:r>
        <w:rPr>
          <w:cs/>
          <w:lang w:bidi="hi-IN"/>
        </w:rPr>
        <w:t>गोविदा</w:t>
      </w:r>
      <w:r>
        <w:t xml:space="preserve"> </w:t>
      </w:r>
      <w:r>
        <w:rPr>
          <w:cs/>
          <w:lang w:bidi="hi-IN"/>
        </w:rPr>
        <w:t>रवि</w:t>
      </w:r>
      <w:r>
        <w:t xml:space="preserve"> </w:t>
      </w:r>
      <w:r>
        <w:rPr>
          <w:cs/>
          <w:lang w:bidi="hi-IN"/>
        </w:rPr>
        <w:t>रहिआ</w:t>
      </w:r>
      <w:r>
        <w:t xml:space="preserve"> </w:t>
      </w:r>
      <w:r>
        <w:rPr>
          <w:cs/>
          <w:lang w:bidi="hi-IN"/>
        </w:rPr>
        <w:t>नही</w:t>
      </w:r>
      <w:r>
        <w:t xml:space="preserve"> </w:t>
      </w:r>
      <w:r>
        <w:rPr>
          <w:cs/>
          <w:lang w:bidi="hi-IN"/>
        </w:rPr>
        <w:t>दूरी</w:t>
      </w:r>
      <w:r>
        <w:t xml:space="preserve"> </w:t>
      </w:r>
      <w:r>
        <w:rPr>
          <w:cs/>
          <w:lang w:bidi="hi-IN"/>
        </w:rPr>
        <w:t>जीउ</w:t>
      </w:r>
      <w:r>
        <w:t xml:space="preserve"> </w:t>
      </w:r>
      <w:r>
        <w:rPr>
          <w:cs/>
          <w:lang w:bidi="hi-IN"/>
        </w:rPr>
        <w:t>॥</w:t>
      </w:r>
    </w:p>
    <w:p w:rsidR="00347EEB" w:rsidRDefault="00347EEB">
      <w:pPr>
        <w:pStyle w:val="SGGSRoman"/>
      </w:pPr>
      <w:r>
        <w:t>aapay jal thal varatdaa mayray govidaa rav rahi-aa nahee dooree jee-o.</w:t>
      </w:r>
    </w:p>
    <w:p w:rsidR="00347EEB" w:rsidRDefault="00347EEB">
      <w:pPr>
        <w:pStyle w:val="SGGSTrans"/>
      </w:pPr>
      <w:r>
        <w:t>He Himself is permeating and pervading the waters and the lands, O my Lord of the Universe; He is All-pervading - He is not far away.</w:t>
      </w:r>
    </w:p>
    <w:p w:rsidR="00347EEB" w:rsidRDefault="00347EEB">
      <w:pPr>
        <w:pStyle w:val="SGGSGurm"/>
      </w:pPr>
      <w:r>
        <w:rPr>
          <w:cs/>
        </w:rPr>
        <w:t xml:space="preserve">ਹਰਿ ਅੰਤਰਿ ਬਾਹਰਿ ਆਪਿ ਹੈ ਮੇਰੇ ਗੋਵਿਦਾ ਹਰਿ ਆਪਿ ਰਹਿਆ ਭਰਪੂਰੀ ਜੀਉ ॥ </w:t>
      </w:r>
      <w:r>
        <w:rPr>
          <w:color w:val="008000"/>
          <w:sz w:val="18"/>
        </w:rPr>
        <w:t>(174)</w:t>
      </w:r>
    </w:p>
    <w:p w:rsidR="00347EEB" w:rsidRDefault="00347EEB">
      <w:pPr>
        <w:pStyle w:val="SGGSHindi"/>
      </w:pPr>
      <w:r>
        <w:rPr>
          <w:cs/>
          <w:lang w:bidi="hi-IN"/>
        </w:rPr>
        <w:t>हरि</w:t>
      </w:r>
      <w:r>
        <w:t xml:space="preserve"> </w:t>
      </w:r>
      <w:r>
        <w:rPr>
          <w:cs/>
          <w:lang w:bidi="hi-IN"/>
        </w:rPr>
        <w:t>अंतरि</w:t>
      </w:r>
      <w:r>
        <w:t xml:space="preserve"> </w:t>
      </w:r>
      <w:r>
        <w:rPr>
          <w:cs/>
          <w:lang w:bidi="hi-IN"/>
        </w:rPr>
        <w:t>बाहरि</w:t>
      </w:r>
      <w:r>
        <w:t xml:space="preserve"> </w:t>
      </w:r>
      <w:r>
        <w:rPr>
          <w:cs/>
          <w:lang w:bidi="hi-IN"/>
        </w:rPr>
        <w:t>आपि</w:t>
      </w:r>
      <w:r>
        <w:t xml:space="preserve"> </w:t>
      </w:r>
      <w:r>
        <w:rPr>
          <w:cs/>
          <w:lang w:bidi="hi-IN"/>
        </w:rPr>
        <w:t>है</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आपि</w:t>
      </w:r>
      <w:r>
        <w:t xml:space="preserve"> </w:t>
      </w:r>
      <w:r>
        <w:rPr>
          <w:cs/>
          <w:lang w:bidi="hi-IN"/>
        </w:rPr>
        <w:t>रहिआ</w:t>
      </w:r>
      <w:r>
        <w:t xml:space="preserve"> </w:t>
      </w:r>
      <w:r>
        <w:rPr>
          <w:cs/>
          <w:lang w:bidi="hi-IN"/>
        </w:rPr>
        <w:t>भरपूरी</w:t>
      </w:r>
      <w:r>
        <w:t xml:space="preserve"> </w:t>
      </w:r>
      <w:r>
        <w:rPr>
          <w:cs/>
          <w:lang w:bidi="hi-IN"/>
        </w:rPr>
        <w:t>जीउ</w:t>
      </w:r>
      <w:r>
        <w:t xml:space="preserve"> </w:t>
      </w:r>
      <w:r>
        <w:rPr>
          <w:cs/>
          <w:lang w:bidi="hi-IN"/>
        </w:rPr>
        <w:t>॥</w:t>
      </w:r>
    </w:p>
    <w:p w:rsidR="00347EEB" w:rsidRDefault="00347EEB">
      <w:pPr>
        <w:pStyle w:val="SGGSRoman"/>
      </w:pPr>
      <w:r>
        <w:t>har antar baahar aap hai mayray govidaa har aap rahi-aa bharpooree jee-o.</w:t>
      </w:r>
    </w:p>
    <w:p w:rsidR="00347EEB" w:rsidRDefault="00347EEB">
      <w:pPr>
        <w:pStyle w:val="SGGSTrans"/>
      </w:pPr>
      <w:r>
        <w:t>The Lord Himself is within the self, and outside as well, O my Lord of the Universe; the Lord Himself is fully pervading everywhere.</w:t>
      </w:r>
    </w:p>
    <w:p w:rsidR="00347EEB" w:rsidRDefault="00347EEB">
      <w:pPr>
        <w:pStyle w:val="SGGSGurm"/>
      </w:pPr>
      <w:r>
        <w:rPr>
          <w:cs/>
        </w:rPr>
        <w:t>ਹਰਿ ਆਤਮ ਰਾਮੁ ਪਸਾਰਿਆ ਮੇਰੇ ਗੋਵਿੰਦਾ ਹਰਿ ਵੇਖੈ ਆਪਿ ਹਦੂਰੀ ਜੀਉ ॥੩</w:t>
      </w:r>
      <w:r>
        <w:rPr>
          <w:cs/>
          <w:lang w:bidi="hi-IN"/>
        </w:rPr>
        <w:t xml:space="preserve">॥ </w:t>
      </w:r>
      <w:r>
        <w:rPr>
          <w:color w:val="008000"/>
          <w:sz w:val="18"/>
        </w:rPr>
        <w:t>(174)</w:t>
      </w:r>
    </w:p>
    <w:p w:rsidR="00347EEB" w:rsidRDefault="00347EEB">
      <w:pPr>
        <w:pStyle w:val="SGGSHindi"/>
      </w:pPr>
      <w:r>
        <w:rPr>
          <w:cs/>
          <w:lang w:bidi="hi-IN"/>
        </w:rPr>
        <w:t>हरि</w:t>
      </w:r>
      <w:r>
        <w:t xml:space="preserve"> </w:t>
      </w:r>
      <w:r>
        <w:rPr>
          <w:cs/>
          <w:lang w:bidi="hi-IN"/>
        </w:rPr>
        <w:t>आतम</w:t>
      </w:r>
      <w:r>
        <w:t xml:space="preserve"> </w:t>
      </w:r>
      <w:r>
        <w:rPr>
          <w:cs/>
          <w:lang w:bidi="hi-IN"/>
        </w:rPr>
        <w:t>रामु</w:t>
      </w:r>
      <w:r>
        <w:t xml:space="preserve"> </w:t>
      </w:r>
      <w:r>
        <w:rPr>
          <w:cs/>
          <w:lang w:bidi="hi-IN"/>
        </w:rPr>
        <w:t>पसारिआ</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वेखै</w:t>
      </w:r>
      <w:r>
        <w:t xml:space="preserve"> </w:t>
      </w:r>
      <w:r>
        <w:rPr>
          <w:cs/>
          <w:lang w:bidi="hi-IN"/>
        </w:rPr>
        <w:t>आपि</w:t>
      </w:r>
      <w:r>
        <w:t xml:space="preserve"> </w:t>
      </w:r>
      <w:r>
        <w:rPr>
          <w:cs/>
          <w:lang w:bidi="hi-IN"/>
        </w:rPr>
        <w:t>हदूरी</w:t>
      </w:r>
      <w:r>
        <w:t xml:space="preserve"> </w:t>
      </w:r>
      <w:r>
        <w:rPr>
          <w:cs/>
          <w:lang w:bidi="hi-IN"/>
        </w:rPr>
        <w:t>जीउ</w:t>
      </w:r>
      <w:r>
        <w:t xml:space="preserve"> </w:t>
      </w:r>
      <w:r>
        <w:rPr>
          <w:cs/>
          <w:lang w:bidi="hi-IN"/>
        </w:rPr>
        <w:t>॥३॥</w:t>
      </w:r>
    </w:p>
    <w:p w:rsidR="00347EEB" w:rsidRDefault="00347EEB">
      <w:pPr>
        <w:pStyle w:val="SGGSRoman"/>
      </w:pPr>
      <w:r>
        <w:t>har aatam raam pasaari-aa mayray govindaa har vaykhai aap hadooree jee-o. ||3||</w:t>
      </w:r>
    </w:p>
    <w:p w:rsidR="00347EEB" w:rsidRDefault="00347EEB">
      <w:pPr>
        <w:pStyle w:val="SGGSTrans"/>
      </w:pPr>
      <w:r>
        <w:t>The Lord, the Supreme Soul, is diffused everywhere, O my Lord of the Universe. The Lord Himself beholds all; His Immanent Presence is pervading everywhere. ||3||</w:t>
      </w:r>
    </w:p>
    <w:p w:rsidR="00347EEB" w:rsidRDefault="00347EEB">
      <w:pPr>
        <w:pStyle w:val="SGGSGurm"/>
      </w:pPr>
      <w:r>
        <w:rPr>
          <w:cs/>
        </w:rPr>
        <w:t xml:space="preserve">ਹਰਿ ਅੰਤਰਿ ਵਾਜਾ ਪਉਣੁ ਹੈ ਮੇਰੇ ਗੋਵਿੰਦਾ ਹਰਿ ਆਪਿ ਵਜਾਏ ਤਿਉ ਵਾਜੈ ਜੀਉ ॥ </w:t>
      </w:r>
      <w:r>
        <w:rPr>
          <w:color w:val="008000"/>
          <w:sz w:val="18"/>
        </w:rPr>
        <w:t>(174)</w:t>
      </w:r>
    </w:p>
    <w:p w:rsidR="00347EEB" w:rsidRDefault="00347EEB">
      <w:pPr>
        <w:pStyle w:val="SGGSHindi"/>
      </w:pPr>
      <w:r>
        <w:rPr>
          <w:cs/>
          <w:lang w:bidi="hi-IN"/>
        </w:rPr>
        <w:t>हरि</w:t>
      </w:r>
      <w:r>
        <w:t xml:space="preserve"> </w:t>
      </w:r>
      <w:r>
        <w:rPr>
          <w:cs/>
          <w:lang w:bidi="hi-IN"/>
        </w:rPr>
        <w:t>अंतरि</w:t>
      </w:r>
      <w:r>
        <w:t xml:space="preserve"> </w:t>
      </w:r>
      <w:r>
        <w:rPr>
          <w:cs/>
          <w:lang w:bidi="hi-IN"/>
        </w:rPr>
        <w:t>वाजा</w:t>
      </w:r>
      <w:r>
        <w:t xml:space="preserve"> </w:t>
      </w:r>
      <w:r>
        <w:rPr>
          <w:cs/>
          <w:lang w:bidi="hi-IN"/>
        </w:rPr>
        <w:t>पउणु</w:t>
      </w:r>
      <w:r>
        <w:t xml:space="preserve"> </w:t>
      </w:r>
      <w:r>
        <w:rPr>
          <w:cs/>
          <w:lang w:bidi="hi-IN"/>
        </w:rPr>
        <w:t>है</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आपि</w:t>
      </w:r>
      <w:r>
        <w:t xml:space="preserve"> </w:t>
      </w:r>
      <w:r>
        <w:rPr>
          <w:cs/>
          <w:lang w:bidi="hi-IN"/>
        </w:rPr>
        <w:t>वजाए</w:t>
      </w:r>
      <w:r>
        <w:t xml:space="preserve"> </w:t>
      </w:r>
      <w:r>
        <w:rPr>
          <w:cs/>
          <w:lang w:bidi="hi-IN"/>
        </w:rPr>
        <w:t>तिउ</w:t>
      </w:r>
      <w:r>
        <w:t xml:space="preserve"> </w:t>
      </w:r>
      <w:r>
        <w:rPr>
          <w:cs/>
          <w:lang w:bidi="hi-IN"/>
        </w:rPr>
        <w:t>वाजै</w:t>
      </w:r>
      <w:r>
        <w:t xml:space="preserve"> </w:t>
      </w:r>
      <w:r>
        <w:rPr>
          <w:cs/>
          <w:lang w:bidi="hi-IN"/>
        </w:rPr>
        <w:t>जीउ</w:t>
      </w:r>
      <w:r>
        <w:t xml:space="preserve"> </w:t>
      </w:r>
      <w:r>
        <w:rPr>
          <w:cs/>
          <w:lang w:bidi="hi-IN"/>
        </w:rPr>
        <w:t>॥</w:t>
      </w:r>
    </w:p>
    <w:p w:rsidR="00347EEB" w:rsidRDefault="00347EEB">
      <w:pPr>
        <w:pStyle w:val="SGGSRoman"/>
      </w:pPr>
      <w:r>
        <w:t>har antar vaajaa pa-un hai mayray govindaa har aap vajaa-ay ti-o vaajai jee-o.</w:t>
      </w:r>
    </w:p>
    <w:p w:rsidR="00347EEB" w:rsidRDefault="00347EEB">
      <w:pPr>
        <w:pStyle w:val="SGGSTrans"/>
      </w:pPr>
      <w:r>
        <w:t>O Lord, the music of the praanic wind is deep within, O my Lord of the Universe; as the Lord Himself plays this music, so does it vibrate and resound.</w:t>
      </w:r>
    </w:p>
    <w:p w:rsidR="00347EEB" w:rsidRDefault="00347EEB">
      <w:pPr>
        <w:pStyle w:val="SGGSGurm"/>
      </w:pPr>
      <w:r>
        <w:rPr>
          <w:cs/>
        </w:rPr>
        <w:t xml:space="preserve">ਹਰਿ ਅੰਤਰਿ ਨਾਮੁ ਨਿਧਾਨੁ ਹੈ ਮੇਰੇ ਗੋਵਿੰਦਾ ਗੁਰ ਸਬਦੀ ਹਰਿ ਪ੍ਰਭੁ ਗਾਜੈ ਜੀਉ ॥ </w:t>
      </w:r>
      <w:r>
        <w:rPr>
          <w:color w:val="008000"/>
          <w:sz w:val="18"/>
        </w:rPr>
        <w:t>(174)</w:t>
      </w:r>
    </w:p>
    <w:p w:rsidR="00347EEB" w:rsidRDefault="00347EEB">
      <w:pPr>
        <w:pStyle w:val="SGGSHindi"/>
      </w:pPr>
      <w:r>
        <w:rPr>
          <w:cs/>
          <w:lang w:bidi="hi-IN"/>
        </w:rPr>
        <w:t>हरि</w:t>
      </w:r>
      <w:r>
        <w:t xml:space="preserve"> </w:t>
      </w:r>
      <w:r>
        <w:rPr>
          <w:cs/>
          <w:lang w:bidi="hi-IN"/>
        </w:rPr>
        <w:t>अंतरि</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मेरे</w:t>
      </w:r>
      <w:r>
        <w:t xml:space="preserve"> </w:t>
      </w:r>
      <w:r>
        <w:rPr>
          <w:cs/>
          <w:lang w:bidi="hi-IN"/>
        </w:rPr>
        <w:t>गोविंदा</w:t>
      </w:r>
      <w:r>
        <w:t xml:space="preserve"> </w:t>
      </w:r>
      <w:r>
        <w:rPr>
          <w:cs/>
          <w:lang w:bidi="hi-IN"/>
        </w:rPr>
        <w:t>गुर</w:t>
      </w:r>
      <w:r>
        <w:t xml:space="preserve"> </w:t>
      </w:r>
      <w:r>
        <w:rPr>
          <w:cs/>
          <w:lang w:bidi="hi-IN"/>
        </w:rPr>
        <w:t>सबदी</w:t>
      </w:r>
      <w:r>
        <w:t xml:space="preserve"> </w:t>
      </w:r>
      <w:r>
        <w:rPr>
          <w:cs/>
          <w:lang w:bidi="hi-IN"/>
        </w:rPr>
        <w:t>हरि</w:t>
      </w:r>
      <w:r>
        <w:t xml:space="preserve"> </w:t>
      </w:r>
      <w:r>
        <w:rPr>
          <w:cs/>
          <w:lang w:bidi="hi-IN"/>
        </w:rPr>
        <w:t>प्रभु</w:t>
      </w:r>
      <w:r>
        <w:t xml:space="preserve"> </w:t>
      </w:r>
      <w:r>
        <w:rPr>
          <w:cs/>
          <w:lang w:bidi="hi-IN"/>
        </w:rPr>
        <w:t>गाजै</w:t>
      </w:r>
      <w:r>
        <w:t xml:space="preserve"> </w:t>
      </w:r>
      <w:r>
        <w:rPr>
          <w:cs/>
          <w:lang w:bidi="hi-IN"/>
        </w:rPr>
        <w:t>जीउ</w:t>
      </w:r>
      <w:r>
        <w:t xml:space="preserve"> </w:t>
      </w:r>
      <w:r>
        <w:rPr>
          <w:cs/>
          <w:lang w:bidi="hi-IN"/>
        </w:rPr>
        <w:t>॥</w:t>
      </w:r>
    </w:p>
    <w:p w:rsidR="00347EEB" w:rsidRDefault="00347EEB">
      <w:pPr>
        <w:pStyle w:val="SGGSRoman"/>
      </w:pPr>
      <w:r>
        <w:t>har antar naam niDhaan hai mayray govindaa gur sabdee har parabh gaajai jee-o.</w:t>
      </w:r>
    </w:p>
    <w:p w:rsidR="00347EEB" w:rsidRDefault="00347EEB">
      <w:pPr>
        <w:pStyle w:val="SGGSTrans"/>
      </w:pPr>
      <w:r>
        <w:t>O Lord, the treasure of the Naam is deep within, O my Lord of the Universe; through the Word of the Guru's Shabad, the Lord God is revealed.</w:t>
      </w:r>
    </w:p>
    <w:p w:rsidR="00347EEB" w:rsidRDefault="00347EEB">
      <w:pPr>
        <w:pStyle w:val="SGGSGurm"/>
      </w:pPr>
      <w:r>
        <w:rPr>
          <w:cs/>
        </w:rPr>
        <w:t xml:space="preserve">ਆਪੇ ਸਰਣਿ ਪਵਾਇਦਾ ਮੇਰੇ ਗੋਵਿੰਦਾ ਹਰਿ ਭਗਤ ਜਨਾ ਰਾਖੁ ਲਾਜੈ ਜੀਉ ॥ </w:t>
      </w:r>
      <w:r>
        <w:rPr>
          <w:color w:val="008000"/>
          <w:sz w:val="18"/>
        </w:rPr>
        <w:t>(174)</w:t>
      </w:r>
    </w:p>
    <w:p w:rsidR="00347EEB" w:rsidRDefault="00347EEB">
      <w:pPr>
        <w:pStyle w:val="SGGSHindi"/>
      </w:pPr>
      <w:r>
        <w:rPr>
          <w:cs/>
          <w:lang w:bidi="hi-IN"/>
        </w:rPr>
        <w:t>आपे</w:t>
      </w:r>
      <w:r>
        <w:t xml:space="preserve"> </w:t>
      </w:r>
      <w:r>
        <w:rPr>
          <w:cs/>
          <w:lang w:bidi="hi-IN"/>
        </w:rPr>
        <w:t>सरणि</w:t>
      </w:r>
      <w:r>
        <w:t xml:space="preserve"> </w:t>
      </w:r>
      <w:r>
        <w:rPr>
          <w:cs/>
          <w:lang w:bidi="hi-IN"/>
        </w:rPr>
        <w:t>पवाइदा</w:t>
      </w:r>
      <w:r>
        <w:t xml:space="preserve"> </w:t>
      </w:r>
      <w:r>
        <w:rPr>
          <w:cs/>
          <w:lang w:bidi="hi-IN"/>
        </w:rPr>
        <w:t>मेरे</w:t>
      </w:r>
      <w:r>
        <w:t xml:space="preserve"> </w:t>
      </w:r>
      <w:r>
        <w:rPr>
          <w:cs/>
          <w:lang w:bidi="hi-IN"/>
        </w:rPr>
        <w:t>गोविंदा</w:t>
      </w:r>
      <w:r>
        <w:t xml:space="preserve"> </w:t>
      </w:r>
      <w:r>
        <w:rPr>
          <w:cs/>
          <w:lang w:bidi="hi-IN"/>
        </w:rPr>
        <w:t>हरि</w:t>
      </w:r>
      <w:r>
        <w:t xml:space="preserve"> </w:t>
      </w:r>
      <w:r>
        <w:rPr>
          <w:cs/>
          <w:lang w:bidi="hi-IN"/>
        </w:rPr>
        <w:t>भगत</w:t>
      </w:r>
      <w:r>
        <w:t xml:space="preserve"> </w:t>
      </w:r>
      <w:r>
        <w:rPr>
          <w:cs/>
          <w:lang w:bidi="hi-IN"/>
        </w:rPr>
        <w:t>जना</w:t>
      </w:r>
      <w:r>
        <w:t xml:space="preserve"> </w:t>
      </w:r>
      <w:r>
        <w:rPr>
          <w:cs/>
          <w:lang w:bidi="hi-IN"/>
        </w:rPr>
        <w:t>राखु</w:t>
      </w:r>
      <w:r>
        <w:t xml:space="preserve"> </w:t>
      </w:r>
      <w:r>
        <w:rPr>
          <w:cs/>
          <w:lang w:bidi="hi-IN"/>
        </w:rPr>
        <w:t>लाजै</w:t>
      </w:r>
      <w:r>
        <w:t xml:space="preserve"> </w:t>
      </w:r>
      <w:r>
        <w:rPr>
          <w:cs/>
          <w:lang w:bidi="hi-IN"/>
        </w:rPr>
        <w:t>जीउ</w:t>
      </w:r>
      <w:r>
        <w:t xml:space="preserve"> </w:t>
      </w:r>
      <w:r>
        <w:rPr>
          <w:cs/>
          <w:lang w:bidi="hi-IN"/>
        </w:rPr>
        <w:t>॥</w:t>
      </w:r>
    </w:p>
    <w:p w:rsidR="00347EEB" w:rsidRDefault="00347EEB">
      <w:pPr>
        <w:pStyle w:val="SGGSRoman"/>
      </w:pPr>
      <w:r>
        <w:t>aapay saran pavaa-idaa mayray govindaa har bhagat janaa raakh laajai jee-o.</w:t>
      </w:r>
    </w:p>
    <w:p w:rsidR="00347EEB" w:rsidRDefault="00347EEB">
      <w:pPr>
        <w:pStyle w:val="SGGSTrans"/>
      </w:pPr>
      <w:r>
        <w:t>He Himself leads us to enter His Sanctuary, O my Lord of the Universe; the Lord preserves the honor of His devotees.</w:t>
      </w:r>
    </w:p>
    <w:p w:rsidR="00347EEB" w:rsidRDefault="00347EEB">
      <w:pPr>
        <w:pStyle w:val="SGGSGurm"/>
      </w:pPr>
      <w:r>
        <w:rPr>
          <w:cs/>
        </w:rPr>
        <w:t>ਵਡਭਾਗੀ ਮਿਲੁ ਸੰਗਤੀ ਮੇਰੇ ਗੋਵਿੰਦਾ ਜਨ ਨਾਨਕ ਨਾਮ ਸਿਧਿ ਕਾਜੈ ਜੀਉ ॥੪</w:t>
      </w:r>
      <w:r>
        <w:rPr>
          <w:cs/>
          <w:lang w:bidi="hi-IN"/>
        </w:rPr>
        <w:t>॥</w:t>
      </w:r>
      <w:r>
        <w:t>੪</w:t>
      </w:r>
      <w:r>
        <w:rPr>
          <w:cs/>
        </w:rPr>
        <w:t>॥੩੦</w:t>
      </w:r>
      <w:r>
        <w:rPr>
          <w:cs/>
          <w:lang w:bidi="hi-IN"/>
        </w:rPr>
        <w:t>॥</w:t>
      </w:r>
      <w:r>
        <w:t>੬੮</w:t>
      </w:r>
      <w:r>
        <w:rPr>
          <w:cs/>
        </w:rPr>
        <w:t xml:space="preserve">॥ </w:t>
      </w:r>
      <w:r>
        <w:rPr>
          <w:color w:val="008000"/>
          <w:sz w:val="18"/>
        </w:rPr>
        <w:t>(175)</w:t>
      </w:r>
    </w:p>
    <w:p w:rsidR="00347EEB" w:rsidRDefault="00347EEB">
      <w:pPr>
        <w:pStyle w:val="SGGSHindi"/>
      </w:pPr>
      <w:r>
        <w:rPr>
          <w:cs/>
          <w:lang w:bidi="hi-IN"/>
        </w:rPr>
        <w:t>वडभागी</w:t>
      </w:r>
      <w:r>
        <w:t xml:space="preserve"> </w:t>
      </w:r>
      <w:r>
        <w:rPr>
          <w:cs/>
          <w:lang w:bidi="hi-IN"/>
        </w:rPr>
        <w:t>मिलु</w:t>
      </w:r>
      <w:r>
        <w:t xml:space="preserve"> </w:t>
      </w:r>
      <w:r>
        <w:rPr>
          <w:cs/>
          <w:lang w:bidi="hi-IN"/>
        </w:rPr>
        <w:t>संगती</w:t>
      </w:r>
      <w:r>
        <w:t xml:space="preserve"> </w:t>
      </w:r>
      <w:r>
        <w:rPr>
          <w:cs/>
          <w:lang w:bidi="hi-IN"/>
        </w:rPr>
        <w:t>मेरे</w:t>
      </w:r>
      <w:r>
        <w:t xml:space="preserve"> </w:t>
      </w:r>
      <w:r>
        <w:rPr>
          <w:cs/>
          <w:lang w:bidi="hi-IN"/>
        </w:rPr>
        <w:t>गोविंदा</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सिधि</w:t>
      </w:r>
      <w:r>
        <w:t xml:space="preserve"> </w:t>
      </w:r>
      <w:r>
        <w:rPr>
          <w:cs/>
          <w:lang w:bidi="hi-IN"/>
        </w:rPr>
        <w:t>काजै</w:t>
      </w:r>
      <w:r>
        <w:t xml:space="preserve"> </w:t>
      </w:r>
      <w:r>
        <w:rPr>
          <w:cs/>
          <w:lang w:bidi="hi-IN"/>
        </w:rPr>
        <w:t>जीउ</w:t>
      </w:r>
      <w:r>
        <w:t xml:space="preserve"> </w:t>
      </w:r>
      <w:r>
        <w:rPr>
          <w:cs/>
          <w:lang w:bidi="hi-IN"/>
        </w:rPr>
        <w:t>॥४॥४॥३०॥६८॥</w:t>
      </w:r>
    </w:p>
    <w:p w:rsidR="00347EEB" w:rsidRDefault="00347EEB">
      <w:pPr>
        <w:pStyle w:val="SGGSRoman"/>
      </w:pPr>
      <w:r>
        <w:t>vadbhaagee mil sangtee mayray govindaa jan naanak naam siDh kaajai jee-o. ||4||4||30||68||</w:t>
      </w:r>
    </w:p>
    <w:p w:rsidR="00347EEB" w:rsidRDefault="00347EEB">
      <w:pPr>
        <w:pStyle w:val="SGGSTrans"/>
      </w:pPr>
      <w:r>
        <w:t>By great good fortune, one joins the Sangat, the Holy Congregation, O my Lord of the Universe; O servant Nanak, through the Naam, one's affairs are resolved. ||4||4||30||68||</w:t>
      </w:r>
    </w:p>
    <w:p w:rsidR="00347EEB" w:rsidRDefault="00347EEB">
      <w:pPr>
        <w:pStyle w:val="SGGSGurm"/>
      </w:pPr>
      <w:r>
        <w:rPr>
          <w:cs/>
        </w:rPr>
        <w:t xml:space="preserve">ਗਉੜੀ ਮਾਝ ਮਹਲਾ ੪ </w:t>
      </w:r>
      <w:r>
        <w:rPr>
          <w:cs/>
          <w:lang w:bidi="hi-IN"/>
        </w:rPr>
        <w:t xml:space="preserve">॥ </w:t>
      </w:r>
      <w:r>
        <w:rPr>
          <w:color w:val="008000"/>
          <w:sz w:val="18"/>
        </w:rPr>
        <w:t>(175)</w:t>
      </w:r>
    </w:p>
    <w:p w:rsidR="00347EEB" w:rsidRDefault="00347EEB">
      <w:pPr>
        <w:pStyle w:val="SGGSHindi"/>
      </w:pPr>
      <w:r>
        <w:rPr>
          <w:cs/>
          <w:lang w:bidi="hi-IN"/>
        </w:rPr>
        <w:t>गउड़ी</w:t>
      </w:r>
      <w:r>
        <w:t xml:space="preserve"> </w:t>
      </w: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maajh mehlaa 4.</w:t>
      </w:r>
    </w:p>
    <w:p w:rsidR="00347EEB" w:rsidRDefault="00347EEB">
      <w:pPr>
        <w:pStyle w:val="SGGSTrans"/>
      </w:pPr>
      <w:r>
        <w:t>Gauree Maajh, Fourth Mehl:</w:t>
      </w:r>
    </w:p>
    <w:p w:rsidR="00347EEB" w:rsidRDefault="00347EEB">
      <w:pPr>
        <w:pStyle w:val="SGGSGurm"/>
      </w:pPr>
      <w:r>
        <w:rPr>
          <w:cs/>
        </w:rPr>
        <w:t xml:space="preserve">ਮੈ ਹਰਿ ਨਾਮੈ ਹਰਿ ਬਿਰਹੁ ਲਗਾਈ ਜੀਉ ॥ </w:t>
      </w:r>
      <w:r>
        <w:rPr>
          <w:color w:val="008000"/>
          <w:sz w:val="18"/>
        </w:rPr>
        <w:t>(175)</w:t>
      </w:r>
    </w:p>
    <w:p w:rsidR="00347EEB" w:rsidRDefault="00347EEB">
      <w:pPr>
        <w:pStyle w:val="SGGSHindi"/>
      </w:pPr>
      <w:r>
        <w:rPr>
          <w:cs/>
          <w:lang w:bidi="hi-IN"/>
        </w:rPr>
        <w:t>मै</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बिरहु</w:t>
      </w:r>
      <w:r>
        <w:t xml:space="preserve"> </w:t>
      </w:r>
      <w:r>
        <w:rPr>
          <w:cs/>
          <w:lang w:bidi="hi-IN"/>
        </w:rPr>
        <w:t>लगाई</w:t>
      </w:r>
      <w:r>
        <w:t xml:space="preserve"> </w:t>
      </w:r>
      <w:r>
        <w:rPr>
          <w:cs/>
          <w:lang w:bidi="hi-IN"/>
        </w:rPr>
        <w:t>जीउ</w:t>
      </w:r>
      <w:r>
        <w:t xml:space="preserve"> </w:t>
      </w:r>
      <w:r>
        <w:rPr>
          <w:cs/>
          <w:lang w:bidi="hi-IN"/>
        </w:rPr>
        <w:t>॥</w:t>
      </w:r>
    </w:p>
    <w:p w:rsidR="00347EEB" w:rsidRDefault="00347EEB">
      <w:pPr>
        <w:pStyle w:val="SGGSRoman"/>
      </w:pPr>
      <w:r>
        <w:t>mai har naamai har birahu lagaa-ee jee-o.</w:t>
      </w:r>
    </w:p>
    <w:p w:rsidR="00347EEB" w:rsidRDefault="00347EEB">
      <w:pPr>
        <w:pStyle w:val="SGGSTrans"/>
      </w:pPr>
      <w:r>
        <w:t>The Lord has implanted a longing for the Lord's Name within me.</w:t>
      </w:r>
    </w:p>
    <w:p w:rsidR="00347EEB" w:rsidRDefault="00347EEB">
      <w:pPr>
        <w:pStyle w:val="SGGSGurm"/>
      </w:pPr>
      <w:r>
        <w:rPr>
          <w:cs/>
        </w:rPr>
        <w:t xml:space="preserve">ਮੇਰਾ ਹਰਿ ਪ੍ਰਭੁ ਮਿਤੁ ਮਿਲੈ ਸੁਖੁ ਪਾਈ ਜੀਉ ॥ </w:t>
      </w:r>
      <w:r>
        <w:rPr>
          <w:color w:val="008000"/>
          <w:sz w:val="18"/>
        </w:rPr>
        <w:t>(175)</w:t>
      </w:r>
    </w:p>
    <w:p w:rsidR="00347EEB" w:rsidRDefault="00347EEB">
      <w:pPr>
        <w:pStyle w:val="SGGSHindi"/>
      </w:pPr>
      <w:r>
        <w:rPr>
          <w:cs/>
          <w:lang w:bidi="hi-IN"/>
        </w:rPr>
        <w:t>मेरा</w:t>
      </w:r>
      <w:r>
        <w:t xml:space="preserve"> </w:t>
      </w:r>
      <w:r>
        <w:rPr>
          <w:cs/>
          <w:lang w:bidi="hi-IN"/>
        </w:rPr>
        <w:t>हरि</w:t>
      </w:r>
      <w:r>
        <w:t xml:space="preserve"> </w:t>
      </w:r>
      <w:r>
        <w:rPr>
          <w:cs/>
          <w:lang w:bidi="hi-IN"/>
        </w:rPr>
        <w:t>प्रभु</w:t>
      </w:r>
      <w:r>
        <w:t xml:space="preserve"> </w:t>
      </w:r>
      <w:r>
        <w:rPr>
          <w:cs/>
          <w:lang w:bidi="hi-IN"/>
        </w:rPr>
        <w:t>मितु</w:t>
      </w:r>
      <w:r>
        <w:t xml:space="preserve"> </w:t>
      </w:r>
      <w:r>
        <w:rPr>
          <w:cs/>
          <w:lang w:bidi="hi-IN"/>
        </w:rPr>
        <w:t>मिलै</w:t>
      </w:r>
      <w:r>
        <w:t xml:space="preserve"> </w:t>
      </w:r>
      <w:r>
        <w:rPr>
          <w:cs/>
          <w:lang w:bidi="hi-IN"/>
        </w:rPr>
        <w:t>सुखु</w:t>
      </w:r>
      <w:r>
        <w:t xml:space="preserve"> </w:t>
      </w:r>
      <w:r>
        <w:rPr>
          <w:cs/>
          <w:lang w:bidi="hi-IN"/>
        </w:rPr>
        <w:t>पाई</w:t>
      </w:r>
      <w:r>
        <w:t xml:space="preserve"> </w:t>
      </w:r>
      <w:r>
        <w:rPr>
          <w:cs/>
          <w:lang w:bidi="hi-IN"/>
        </w:rPr>
        <w:t>जीउ</w:t>
      </w:r>
      <w:r>
        <w:t xml:space="preserve"> </w:t>
      </w:r>
      <w:r>
        <w:rPr>
          <w:cs/>
          <w:lang w:bidi="hi-IN"/>
        </w:rPr>
        <w:t>॥</w:t>
      </w:r>
    </w:p>
    <w:p w:rsidR="00347EEB" w:rsidRDefault="00347EEB">
      <w:pPr>
        <w:pStyle w:val="SGGSRoman"/>
      </w:pPr>
      <w:r>
        <w:t>mayraa har parabh mit milai sukh paa-ee jee-o.</w:t>
      </w:r>
    </w:p>
    <w:p w:rsidR="00347EEB" w:rsidRDefault="00347EEB">
      <w:pPr>
        <w:pStyle w:val="SGGSTrans"/>
      </w:pPr>
      <w:r>
        <w:t>I have met the Lord God, my Best Friend, and I have found peace.</w:t>
      </w:r>
    </w:p>
    <w:p w:rsidR="00347EEB" w:rsidRDefault="00347EEB">
      <w:pPr>
        <w:pStyle w:val="SGGSGurm"/>
      </w:pPr>
      <w:r>
        <w:rPr>
          <w:cs/>
        </w:rPr>
        <w:t xml:space="preserve">ਹਰਿ ਪ੍ਰਭੁ ਦੇਖਿ ਜੀਵਾ ਮੇਰੀ ਮਾਈ ਜੀਉ ॥ </w:t>
      </w:r>
      <w:r>
        <w:rPr>
          <w:color w:val="008000"/>
          <w:sz w:val="18"/>
        </w:rPr>
        <w:t>(175)</w:t>
      </w:r>
    </w:p>
    <w:p w:rsidR="00347EEB" w:rsidRDefault="00347EEB">
      <w:pPr>
        <w:pStyle w:val="SGGSHindi"/>
      </w:pPr>
      <w:r>
        <w:rPr>
          <w:cs/>
          <w:lang w:bidi="hi-IN"/>
        </w:rPr>
        <w:t>हरि</w:t>
      </w:r>
      <w:r>
        <w:t xml:space="preserve"> </w:t>
      </w:r>
      <w:r>
        <w:rPr>
          <w:cs/>
          <w:lang w:bidi="hi-IN"/>
        </w:rPr>
        <w:t>प्रभु</w:t>
      </w:r>
      <w:r>
        <w:t xml:space="preserve"> </w:t>
      </w:r>
      <w:r>
        <w:rPr>
          <w:cs/>
          <w:lang w:bidi="hi-IN"/>
        </w:rPr>
        <w:t>देखि</w:t>
      </w:r>
      <w:r>
        <w:t xml:space="preserve"> </w:t>
      </w:r>
      <w:r>
        <w:rPr>
          <w:cs/>
          <w:lang w:bidi="hi-IN"/>
        </w:rPr>
        <w:t>जीवा</w:t>
      </w:r>
      <w:r>
        <w:t xml:space="preserve"> </w:t>
      </w:r>
      <w:r>
        <w:rPr>
          <w:cs/>
          <w:lang w:bidi="hi-IN"/>
        </w:rPr>
        <w:t>मेरी</w:t>
      </w:r>
      <w:r>
        <w:t xml:space="preserve"> </w:t>
      </w:r>
      <w:r>
        <w:rPr>
          <w:cs/>
          <w:lang w:bidi="hi-IN"/>
        </w:rPr>
        <w:t>माई</w:t>
      </w:r>
      <w:r>
        <w:t xml:space="preserve"> </w:t>
      </w:r>
      <w:r>
        <w:rPr>
          <w:cs/>
          <w:lang w:bidi="hi-IN"/>
        </w:rPr>
        <w:t>जीउ</w:t>
      </w:r>
      <w:r>
        <w:t xml:space="preserve"> </w:t>
      </w:r>
      <w:r>
        <w:rPr>
          <w:cs/>
          <w:lang w:bidi="hi-IN"/>
        </w:rPr>
        <w:t>॥</w:t>
      </w:r>
    </w:p>
    <w:p w:rsidR="00347EEB" w:rsidRDefault="00347EEB">
      <w:pPr>
        <w:pStyle w:val="SGGSRoman"/>
      </w:pPr>
      <w:r>
        <w:t>har parabh daykh jeevaa mayree maa-ee jee-o.</w:t>
      </w:r>
    </w:p>
    <w:p w:rsidR="00347EEB" w:rsidRDefault="00347EEB">
      <w:pPr>
        <w:pStyle w:val="SGGSTrans"/>
      </w:pPr>
      <w:r>
        <w:t>Beholding my Lord God, I live, O my mother.</w:t>
      </w:r>
    </w:p>
    <w:p w:rsidR="00347EEB" w:rsidRDefault="00347EEB">
      <w:pPr>
        <w:pStyle w:val="SGGSGurm"/>
      </w:pPr>
      <w:r>
        <w:rPr>
          <w:cs/>
        </w:rPr>
        <w:t>ਮੇਰਾ ਨਾਮੁ ਸਖਾ ਹਰਿ ਭਾਈ ਜੀਉ ॥੧</w:t>
      </w:r>
      <w:r>
        <w:rPr>
          <w:cs/>
          <w:lang w:bidi="hi-IN"/>
        </w:rPr>
        <w:t xml:space="preserve">॥ </w:t>
      </w:r>
      <w:r>
        <w:rPr>
          <w:color w:val="008000"/>
          <w:sz w:val="18"/>
        </w:rPr>
        <w:t>(175)</w:t>
      </w:r>
    </w:p>
    <w:p w:rsidR="00347EEB" w:rsidRDefault="00347EEB">
      <w:pPr>
        <w:pStyle w:val="SGGSHindi"/>
      </w:pPr>
      <w:r>
        <w:rPr>
          <w:cs/>
          <w:lang w:bidi="hi-IN"/>
        </w:rPr>
        <w:t>मेरा</w:t>
      </w:r>
      <w:r>
        <w:t xml:space="preserve"> </w:t>
      </w:r>
      <w:r>
        <w:rPr>
          <w:cs/>
          <w:lang w:bidi="hi-IN"/>
        </w:rPr>
        <w:t>नामु</w:t>
      </w:r>
      <w:r>
        <w:t xml:space="preserve"> </w:t>
      </w:r>
      <w:r>
        <w:rPr>
          <w:cs/>
          <w:lang w:bidi="hi-IN"/>
        </w:rPr>
        <w:t>सखा</w:t>
      </w:r>
      <w:r>
        <w:t xml:space="preserve"> </w:t>
      </w:r>
      <w:r>
        <w:rPr>
          <w:cs/>
          <w:lang w:bidi="hi-IN"/>
        </w:rPr>
        <w:t>हरि</w:t>
      </w:r>
      <w:r>
        <w:t xml:space="preserve"> </w:t>
      </w:r>
      <w:r>
        <w:rPr>
          <w:cs/>
          <w:lang w:bidi="hi-IN"/>
        </w:rPr>
        <w:t>भाई</w:t>
      </w:r>
      <w:r>
        <w:t xml:space="preserve"> </w:t>
      </w:r>
      <w:r>
        <w:rPr>
          <w:cs/>
          <w:lang w:bidi="hi-IN"/>
        </w:rPr>
        <w:t>जीउ</w:t>
      </w:r>
      <w:r>
        <w:t xml:space="preserve"> </w:t>
      </w:r>
      <w:r>
        <w:rPr>
          <w:cs/>
          <w:lang w:bidi="hi-IN"/>
        </w:rPr>
        <w:t>॥१॥</w:t>
      </w:r>
    </w:p>
    <w:p w:rsidR="00347EEB" w:rsidRDefault="00347EEB">
      <w:pPr>
        <w:pStyle w:val="SGGSRoman"/>
      </w:pPr>
      <w:r>
        <w:t>mayraa naam sakhaa har bhaa-ee jee-o. ||1||</w:t>
      </w:r>
    </w:p>
    <w:p w:rsidR="00347EEB" w:rsidRDefault="00347EEB">
      <w:pPr>
        <w:pStyle w:val="SGGSTrans"/>
      </w:pPr>
      <w:r>
        <w:t>The Lord's Name is my Friend and Brother. ||1||</w:t>
      </w:r>
    </w:p>
    <w:p w:rsidR="00347EEB" w:rsidRDefault="00347EEB">
      <w:pPr>
        <w:pStyle w:val="SGGSGurm"/>
      </w:pPr>
      <w:r>
        <w:rPr>
          <w:cs/>
        </w:rPr>
        <w:t xml:space="preserve">ਗੁਣ ਗਾਵਹੁ ਸੰਤ ਜੀਉ ਮੇਰੇ ਹਰਿ ਪ੍ਰਭ ਕੇਰੇ ਜੀਉ ॥ </w:t>
      </w:r>
      <w:r>
        <w:rPr>
          <w:color w:val="008000"/>
          <w:sz w:val="18"/>
        </w:rPr>
        <w:t>(175)</w:t>
      </w:r>
    </w:p>
    <w:p w:rsidR="00347EEB" w:rsidRDefault="00347EEB">
      <w:pPr>
        <w:pStyle w:val="SGGSHindi"/>
      </w:pPr>
      <w:r>
        <w:rPr>
          <w:cs/>
          <w:lang w:bidi="hi-IN"/>
        </w:rPr>
        <w:t>गुण</w:t>
      </w:r>
      <w:r>
        <w:t xml:space="preserve"> </w:t>
      </w:r>
      <w:r>
        <w:rPr>
          <w:cs/>
          <w:lang w:bidi="hi-IN"/>
        </w:rPr>
        <w:t>गावहु</w:t>
      </w:r>
      <w:r>
        <w:t xml:space="preserve"> </w:t>
      </w:r>
      <w:r>
        <w:rPr>
          <w:cs/>
          <w:lang w:bidi="hi-IN"/>
        </w:rPr>
        <w:t>संत</w:t>
      </w:r>
      <w:r>
        <w:t xml:space="preserve"> </w:t>
      </w:r>
      <w:r>
        <w:rPr>
          <w:cs/>
          <w:lang w:bidi="hi-IN"/>
        </w:rPr>
        <w:t>जीउ</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केरे</w:t>
      </w:r>
      <w:r>
        <w:t xml:space="preserve"> </w:t>
      </w:r>
      <w:r>
        <w:rPr>
          <w:cs/>
          <w:lang w:bidi="hi-IN"/>
        </w:rPr>
        <w:t>जीउ</w:t>
      </w:r>
      <w:r>
        <w:t xml:space="preserve"> </w:t>
      </w:r>
      <w:r>
        <w:rPr>
          <w:cs/>
          <w:lang w:bidi="hi-IN"/>
        </w:rPr>
        <w:t>॥</w:t>
      </w:r>
    </w:p>
    <w:p w:rsidR="00347EEB" w:rsidRDefault="00347EEB">
      <w:pPr>
        <w:pStyle w:val="SGGSRoman"/>
      </w:pPr>
      <w:r>
        <w:t>gun gaavhu sant jee-o mayray har parabh kayray jee-o.</w:t>
      </w:r>
    </w:p>
    <w:p w:rsidR="00347EEB" w:rsidRDefault="00347EEB">
      <w:pPr>
        <w:pStyle w:val="SGGSTrans"/>
      </w:pPr>
      <w:r>
        <w:t>O Dear Saints, sing the Glorious Praises of my Lord God.</w:t>
      </w:r>
    </w:p>
    <w:p w:rsidR="00347EEB" w:rsidRDefault="00347EEB">
      <w:pPr>
        <w:pStyle w:val="SGGSGurm"/>
      </w:pPr>
      <w:r>
        <w:rPr>
          <w:cs/>
        </w:rPr>
        <w:t xml:space="preserve">ਜਪਿ ਗੁਰਮੁਖਿ ਨਾਮੁ ਜੀਉ ਭਾਗ ਵਡੇਰੇ ਜੀਉ ॥ </w:t>
      </w:r>
      <w:r>
        <w:rPr>
          <w:color w:val="008000"/>
          <w:sz w:val="18"/>
        </w:rPr>
        <w:t>(175)</w:t>
      </w:r>
    </w:p>
    <w:p w:rsidR="00347EEB" w:rsidRDefault="00347EEB">
      <w:pPr>
        <w:pStyle w:val="SGGSHindi"/>
      </w:pPr>
      <w:r>
        <w:rPr>
          <w:cs/>
          <w:lang w:bidi="hi-IN"/>
        </w:rPr>
        <w:t>जपि</w:t>
      </w:r>
      <w:r>
        <w:t xml:space="preserve"> </w:t>
      </w:r>
      <w:r>
        <w:rPr>
          <w:cs/>
          <w:lang w:bidi="hi-IN"/>
        </w:rPr>
        <w:t>गुरमुखि</w:t>
      </w:r>
      <w:r>
        <w:t xml:space="preserve"> </w:t>
      </w:r>
      <w:r>
        <w:rPr>
          <w:cs/>
          <w:lang w:bidi="hi-IN"/>
        </w:rPr>
        <w:t>नामु</w:t>
      </w:r>
      <w:r>
        <w:t xml:space="preserve"> </w:t>
      </w:r>
      <w:r>
        <w:rPr>
          <w:cs/>
          <w:lang w:bidi="hi-IN"/>
        </w:rPr>
        <w:t>जीउ</w:t>
      </w:r>
      <w:r>
        <w:t xml:space="preserve"> </w:t>
      </w:r>
      <w:r>
        <w:rPr>
          <w:cs/>
          <w:lang w:bidi="hi-IN"/>
        </w:rPr>
        <w:t>भाग</w:t>
      </w:r>
      <w:r>
        <w:t xml:space="preserve"> </w:t>
      </w:r>
      <w:r>
        <w:rPr>
          <w:cs/>
          <w:lang w:bidi="hi-IN"/>
        </w:rPr>
        <w:t>वडेरे</w:t>
      </w:r>
      <w:r>
        <w:t xml:space="preserve"> </w:t>
      </w:r>
      <w:r>
        <w:rPr>
          <w:cs/>
          <w:lang w:bidi="hi-IN"/>
        </w:rPr>
        <w:t>जीउ</w:t>
      </w:r>
      <w:r>
        <w:t xml:space="preserve"> </w:t>
      </w:r>
      <w:r>
        <w:rPr>
          <w:cs/>
          <w:lang w:bidi="hi-IN"/>
        </w:rPr>
        <w:t>॥</w:t>
      </w:r>
    </w:p>
    <w:p w:rsidR="00347EEB" w:rsidRDefault="00347EEB">
      <w:pPr>
        <w:pStyle w:val="SGGSRoman"/>
      </w:pPr>
      <w:r>
        <w:t>jap gurmukh naam jee-o bhaag vadayray jee-o.</w:t>
      </w:r>
    </w:p>
    <w:p w:rsidR="00347EEB" w:rsidRDefault="00347EEB">
      <w:pPr>
        <w:pStyle w:val="SGGSTrans"/>
      </w:pPr>
      <w:r>
        <w:t>As Gurmukh, chant the Naam, the Name of the Lord, O very fortunate ones.</w:t>
      </w:r>
    </w:p>
    <w:p w:rsidR="00347EEB" w:rsidRDefault="00347EEB">
      <w:pPr>
        <w:pStyle w:val="SGGSGurm"/>
      </w:pPr>
      <w:r>
        <w:rPr>
          <w:cs/>
        </w:rPr>
        <w:t xml:space="preserve">ਹਰਿ ਹਰਿ ਨਾਮੁ ਜੀਉ ਪ੍ਰਾਨ ਹਰਿ ਮੇਰੇ ਜੀਉ ॥ </w:t>
      </w:r>
      <w:r>
        <w:rPr>
          <w:color w:val="008000"/>
          <w:sz w:val="18"/>
        </w:rPr>
        <w:t>(175)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जीउ</w:t>
      </w:r>
      <w:r>
        <w:t xml:space="preserve"> </w:t>
      </w:r>
      <w:r>
        <w:rPr>
          <w:cs/>
          <w:lang w:bidi="hi-IN"/>
        </w:rPr>
        <w:t>प्रान</w:t>
      </w:r>
      <w:r>
        <w:t xml:space="preserve"> </w:t>
      </w:r>
      <w:r>
        <w:rPr>
          <w:cs/>
          <w:lang w:bidi="hi-IN"/>
        </w:rPr>
        <w:t>हरि</w:t>
      </w:r>
      <w:r>
        <w:t xml:space="preserve"> </w:t>
      </w:r>
      <w:r>
        <w:rPr>
          <w:cs/>
          <w:lang w:bidi="hi-IN"/>
        </w:rPr>
        <w:t>मेरे</w:t>
      </w:r>
      <w:r>
        <w:t xml:space="preserve"> </w:t>
      </w:r>
      <w:r>
        <w:rPr>
          <w:cs/>
          <w:lang w:bidi="hi-IN"/>
        </w:rPr>
        <w:t>जीउ</w:t>
      </w:r>
      <w:r>
        <w:t xml:space="preserve"> </w:t>
      </w:r>
      <w:r>
        <w:rPr>
          <w:cs/>
          <w:lang w:bidi="hi-IN"/>
        </w:rPr>
        <w:t>॥</w:t>
      </w:r>
    </w:p>
    <w:p w:rsidR="00347EEB" w:rsidRDefault="00347EEB">
      <w:pPr>
        <w:pStyle w:val="SGGSRoman"/>
      </w:pPr>
      <w:r>
        <w:t>har har naam jee-o paraan har mayray jee-o.</w:t>
      </w:r>
    </w:p>
    <w:p w:rsidR="00347EEB" w:rsidRDefault="00347EEB">
      <w:pPr>
        <w:pStyle w:val="SGGSTrans"/>
      </w:pPr>
      <w:r>
        <w:t>The Name of the Lord, Har, Har, is my soul and my breath of life.</w:t>
      </w:r>
    </w:p>
    <w:p w:rsidR="00347EEB" w:rsidRDefault="00347EEB">
      <w:pPr>
        <w:pStyle w:val="SGGSGurm"/>
      </w:pPr>
      <w:r>
        <w:rPr>
          <w:cs/>
        </w:rPr>
        <w:t>ਫਿਰਿ ਬਹੁੜਿ ਨ ਭਵਜਲ ਫੇਰੇ ਜੀਉ ॥੨</w:t>
      </w:r>
      <w:r>
        <w:rPr>
          <w:cs/>
          <w:lang w:bidi="hi-IN"/>
        </w:rPr>
        <w:t xml:space="preserve">॥ </w:t>
      </w:r>
      <w:r>
        <w:rPr>
          <w:color w:val="008000"/>
          <w:sz w:val="18"/>
        </w:rPr>
        <w:t>(175)</w:t>
      </w:r>
    </w:p>
    <w:p w:rsidR="00347EEB" w:rsidRDefault="00347EEB">
      <w:pPr>
        <w:pStyle w:val="SGGSHindi"/>
      </w:pPr>
      <w:r>
        <w:rPr>
          <w:cs/>
          <w:lang w:bidi="hi-IN"/>
        </w:rPr>
        <w:t>फिरि</w:t>
      </w:r>
      <w:r>
        <w:t xml:space="preserve"> </w:t>
      </w:r>
      <w:r>
        <w:rPr>
          <w:cs/>
          <w:lang w:bidi="hi-IN"/>
        </w:rPr>
        <w:t>बहुड़ि</w:t>
      </w:r>
      <w:r>
        <w:t xml:space="preserve"> </w:t>
      </w:r>
      <w:r>
        <w:rPr>
          <w:cs/>
          <w:lang w:bidi="hi-IN"/>
        </w:rPr>
        <w:t>न</w:t>
      </w:r>
      <w:r>
        <w:t xml:space="preserve"> </w:t>
      </w:r>
      <w:r>
        <w:rPr>
          <w:cs/>
          <w:lang w:bidi="hi-IN"/>
        </w:rPr>
        <w:t>भवजल</w:t>
      </w:r>
      <w:r>
        <w:t xml:space="preserve"> </w:t>
      </w:r>
      <w:r>
        <w:rPr>
          <w:cs/>
          <w:lang w:bidi="hi-IN"/>
        </w:rPr>
        <w:t>फेरे</w:t>
      </w:r>
      <w:r>
        <w:t xml:space="preserve"> </w:t>
      </w:r>
      <w:r>
        <w:rPr>
          <w:cs/>
          <w:lang w:bidi="hi-IN"/>
        </w:rPr>
        <w:t>जीउ</w:t>
      </w:r>
      <w:r>
        <w:t xml:space="preserve"> </w:t>
      </w:r>
      <w:r>
        <w:rPr>
          <w:cs/>
          <w:lang w:bidi="hi-IN"/>
        </w:rPr>
        <w:t>॥२॥</w:t>
      </w:r>
    </w:p>
    <w:p w:rsidR="00347EEB" w:rsidRDefault="00347EEB">
      <w:pPr>
        <w:pStyle w:val="SGGSRoman"/>
      </w:pPr>
      <w:r>
        <w:t>fir bahurh na bhavjal fayray jee-o. ||2||</w:t>
      </w:r>
    </w:p>
    <w:p w:rsidR="00347EEB" w:rsidRDefault="00347EEB">
      <w:pPr>
        <w:pStyle w:val="SGGSTrans"/>
      </w:pPr>
      <w:r>
        <w:t>I shall never again have to cross over the terrifying world-ocean. ||2||</w:t>
      </w:r>
    </w:p>
    <w:p w:rsidR="00347EEB" w:rsidRDefault="00347EEB">
      <w:pPr>
        <w:pStyle w:val="SGGSGurm"/>
      </w:pPr>
      <w:r>
        <w:rPr>
          <w:cs/>
        </w:rPr>
        <w:t xml:space="preserve">ਕਿਉ ਹਰਿ ਪ੍ਰਭ ਵੇਖਾ ਮੇਰੈ ਮਨਿ ਤਨਿ ਚਾਉ ਜੀਉ ॥ </w:t>
      </w:r>
      <w:r>
        <w:rPr>
          <w:color w:val="008000"/>
          <w:sz w:val="18"/>
        </w:rPr>
        <w:t>(175)</w:t>
      </w:r>
    </w:p>
    <w:p w:rsidR="00347EEB" w:rsidRDefault="00347EEB">
      <w:pPr>
        <w:pStyle w:val="SGGSHindi"/>
      </w:pPr>
      <w:r>
        <w:rPr>
          <w:cs/>
          <w:lang w:bidi="hi-IN"/>
        </w:rPr>
        <w:t>किउ</w:t>
      </w:r>
      <w:r>
        <w:t xml:space="preserve"> </w:t>
      </w:r>
      <w:r>
        <w:rPr>
          <w:cs/>
          <w:lang w:bidi="hi-IN"/>
        </w:rPr>
        <w:t>हरि</w:t>
      </w:r>
      <w:r>
        <w:t xml:space="preserve"> </w:t>
      </w:r>
      <w:r>
        <w:rPr>
          <w:cs/>
          <w:lang w:bidi="hi-IN"/>
        </w:rPr>
        <w:t>प्रभ</w:t>
      </w:r>
      <w:r>
        <w:t xml:space="preserve"> </w:t>
      </w:r>
      <w:r>
        <w:rPr>
          <w:cs/>
          <w:lang w:bidi="hi-IN"/>
        </w:rPr>
        <w:t>वेखा</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चाउ</w:t>
      </w:r>
      <w:r>
        <w:t xml:space="preserve"> </w:t>
      </w:r>
      <w:r>
        <w:rPr>
          <w:cs/>
          <w:lang w:bidi="hi-IN"/>
        </w:rPr>
        <w:t>जीउ</w:t>
      </w:r>
      <w:r>
        <w:t xml:space="preserve"> </w:t>
      </w:r>
      <w:r>
        <w:rPr>
          <w:cs/>
          <w:lang w:bidi="hi-IN"/>
        </w:rPr>
        <w:t>॥</w:t>
      </w:r>
    </w:p>
    <w:p w:rsidR="00347EEB" w:rsidRDefault="00347EEB">
      <w:pPr>
        <w:pStyle w:val="SGGSRoman"/>
      </w:pPr>
      <w:r>
        <w:t>ki-o har parabh vaykhaa mayrai man tan chaa-o jee-o.</w:t>
      </w:r>
    </w:p>
    <w:p w:rsidR="00347EEB" w:rsidRDefault="00347EEB">
      <w:pPr>
        <w:pStyle w:val="SGGSTrans"/>
      </w:pPr>
      <w:r>
        <w:t>How shall I behold my Lord God? My mind and body yearn for Him.</w:t>
      </w:r>
    </w:p>
    <w:p w:rsidR="00347EEB" w:rsidRDefault="00347EEB">
      <w:pPr>
        <w:pStyle w:val="SGGSGurm"/>
      </w:pPr>
      <w:r>
        <w:rPr>
          <w:cs/>
        </w:rPr>
        <w:t xml:space="preserve">ਹਰਿ ਮੇਲਹੁ ਸੰਤ ਜੀਉ ਮਨਿ ਲਗਾ ਭਾਉ ਜੀਉ ॥ </w:t>
      </w:r>
      <w:r>
        <w:rPr>
          <w:color w:val="008000"/>
          <w:sz w:val="18"/>
        </w:rPr>
        <w:t>(175)</w:t>
      </w:r>
    </w:p>
    <w:p w:rsidR="00347EEB" w:rsidRDefault="00347EEB">
      <w:pPr>
        <w:pStyle w:val="SGGSHindi"/>
      </w:pPr>
      <w:r>
        <w:rPr>
          <w:cs/>
          <w:lang w:bidi="hi-IN"/>
        </w:rPr>
        <w:t>हरि</w:t>
      </w:r>
      <w:r>
        <w:t xml:space="preserve"> </w:t>
      </w:r>
      <w:r>
        <w:rPr>
          <w:cs/>
          <w:lang w:bidi="hi-IN"/>
        </w:rPr>
        <w:t>मेलहु</w:t>
      </w:r>
      <w:r>
        <w:t xml:space="preserve"> </w:t>
      </w:r>
      <w:r>
        <w:rPr>
          <w:cs/>
          <w:lang w:bidi="hi-IN"/>
        </w:rPr>
        <w:t>संत</w:t>
      </w:r>
      <w:r>
        <w:t xml:space="preserve"> </w:t>
      </w:r>
      <w:r>
        <w:rPr>
          <w:cs/>
          <w:lang w:bidi="hi-IN"/>
        </w:rPr>
        <w:t>जीउ</w:t>
      </w:r>
      <w:r>
        <w:t xml:space="preserve"> </w:t>
      </w:r>
      <w:r>
        <w:rPr>
          <w:cs/>
          <w:lang w:bidi="hi-IN"/>
        </w:rPr>
        <w:t>मनि</w:t>
      </w:r>
      <w:r>
        <w:t xml:space="preserve"> </w:t>
      </w:r>
      <w:r>
        <w:rPr>
          <w:cs/>
          <w:lang w:bidi="hi-IN"/>
        </w:rPr>
        <w:t>लगा</w:t>
      </w:r>
      <w:r>
        <w:t xml:space="preserve"> </w:t>
      </w:r>
      <w:r>
        <w:rPr>
          <w:cs/>
          <w:lang w:bidi="hi-IN"/>
        </w:rPr>
        <w:t>भाउ</w:t>
      </w:r>
      <w:r>
        <w:t xml:space="preserve"> </w:t>
      </w:r>
      <w:r>
        <w:rPr>
          <w:cs/>
          <w:lang w:bidi="hi-IN"/>
        </w:rPr>
        <w:t>जीउ</w:t>
      </w:r>
      <w:r>
        <w:t xml:space="preserve"> </w:t>
      </w:r>
      <w:r>
        <w:rPr>
          <w:cs/>
          <w:lang w:bidi="hi-IN"/>
        </w:rPr>
        <w:t>॥</w:t>
      </w:r>
    </w:p>
    <w:p w:rsidR="00347EEB" w:rsidRDefault="00347EEB">
      <w:pPr>
        <w:pStyle w:val="SGGSRoman"/>
      </w:pPr>
      <w:r>
        <w:t>har maylhu sant jee-o man lagaa bhaa-o jee-o.</w:t>
      </w:r>
    </w:p>
    <w:p w:rsidR="00347EEB" w:rsidRDefault="00347EEB">
      <w:pPr>
        <w:pStyle w:val="SGGSTrans"/>
      </w:pPr>
      <w:r>
        <w:t>Unite me with the Lord, Dear Saints; my mind is in love with Him.</w:t>
      </w:r>
    </w:p>
    <w:p w:rsidR="00347EEB" w:rsidRDefault="00347EEB">
      <w:pPr>
        <w:pStyle w:val="SGGSGurm"/>
      </w:pPr>
      <w:r>
        <w:rPr>
          <w:cs/>
        </w:rPr>
        <w:t xml:space="preserve">ਗੁਰ ਸਬਦੀ ਪਾਈਐ ਹਰਿ ਪ੍ਰੀਤਮ ਰਾਉ ਜੀਉ ॥ </w:t>
      </w:r>
      <w:r>
        <w:rPr>
          <w:color w:val="008000"/>
          <w:sz w:val="18"/>
        </w:rPr>
        <w:t>(175)</w:t>
      </w:r>
    </w:p>
    <w:p w:rsidR="00347EEB" w:rsidRDefault="00347EEB">
      <w:pPr>
        <w:pStyle w:val="SGGSHindi"/>
      </w:pPr>
      <w:r>
        <w:rPr>
          <w:cs/>
          <w:lang w:bidi="hi-IN"/>
        </w:rPr>
        <w:t>गुर</w:t>
      </w:r>
      <w:r>
        <w:t xml:space="preserve"> </w:t>
      </w:r>
      <w:r>
        <w:rPr>
          <w:cs/>
          <w:lang w:bidi="hi-IN"/>
        </w:rPr>
        <w:t>सबदी</w:t>
      </w:r>
      <w:r>
        <w:t xml:space="preserve"> </w:t>
      </w:r>
      <w:r>
        <w:rPr>
          <w:cs/>
          <w:lang w:bidi="hi-IN"/>
        </w:rPr>
        <w:t>पाईऐ</w:t>
      </w:r>
      <w:r>
        <w:t xml:space="preserve"> </w:t>
      </w:r>
      <w:r>
        <w:rPr>
          <w:cs/>
          <w:lang w:bidi="hi-IN"/>
        </w:rPr>
        <w:t>हरि</w:t>
      </w:r>
      <w:r>
        <w:t xml:space="preserve"> </w:t>
      </w:r>
      <w:r>
        <w:rPr>
          <w:cs/>
          <w:lang w:bidi="hi-IN"/>
        </w:rPr>
        <w:t>प्रीतम</w:t>
      </w:r>
      <w:r>
        <w:t xml:space="preserve"> </w:t>
      </w:r>
      <w:r>
        <w:rPr>
          <w:cs/>
          <w:lang w:bidi="hi-IN"/>
        </w:rPr>
        <w:t>राउ</w:t>
      </w:r>
      <w:r>
        <w:t xml:space="preserve"> </w:t>
      </w:r>
      <w:r>
        <w:rPr>
          <w:cs/>
          <w:lang w:bidi="hi-IN"/>
        </w:rPr>
        <w:t>जीउ</w:t>
      </w:r>
      <w:r>
        <w:t xml:space="preserve"> </w:t>
      </w:r>
      <w:r>
        <w:rPr>
          <w:cs/>
          <w:lang w:bidi="hi-IN"/>
        </w:rPr>
        <w:t>॥</w:t>
      </w:r>
    </w:p>
    <w:p w:rsidR="00347EEB" w:rsidRDefault="00347EEB">
      <w:pPr>
        <w:pStyle w:val="SGGSRoman"/>
      </w:pPr>
      <w:r>
        <w:t>gur sabdee paa-ee-ai har pareetam raa-o jee-o.</w:t>
      </w:r>
    </w:p>
    <w:p w:rsidR="00347EEB" w:rsidRDefault="00347EEB">
      <w:pPr>
        <w:pStyle w:val="SGGSTrans"/>
      </w:pPr>
      <w:r>
        <w:t>Through the Word of the Guru's Shabad, I have found the Sovereign Lord, my Beloved.</w:t>
      </w:r>
    </w:p>
    <w:p w:rsidR="00347EEB" w:rsidRDefault="00347EEB">
      <w:pPr>
        <w:pStyle w:val="SGGSGurm"/>
      </w:pPr>
      <w:r>
        <w:rPr>
          <w:cs/>
        </w:rPr>
        <w:t>ਵਡਭਾਗੀ ਜਪਿ ਨਾਉ ਜੀਉ ॥੩</w:t>
      </w:r>
      <w:r>
        <w:rPr>
          <w:cs/>
          <w:lang w:bidi="hi-IN"/>
        </w:rPr>
        <w:t xml:space="preserve">॥ </w:t>
      </w:r>
      <w:r>
        <w:rPr>
          <w:color w:val="008000"/>
          <w:sz w:val="18"/>
        </w:rPr>
        <w:t>(175)</w:t>
      </w:r>
    </w:p>
    <w:p w:rsidR="00347EEB" w:rsidRDefault="00347EEB">
      <w:pPr>
        <w:pStyle w:val="SGGSHindi"/>
      </w:pPr>
      <w:r>
        <w:rPr>
          <w:cs/>
          <w:lang w:bidi="hi-IN"/>
        </w:rPr>
        <w:t>वडभागी</w:t>
      </w:r>
      <w:r>
        <w:t xml:space="preserve"> </w:t>
      </w:r>
      <w:r>
        <w:rPr>
          <w:cs/>
          <w:lang w:bidi="hi-IN"/>
        </w:rPr>
        <w:t>जपि</w:t>
      </w:r>
      <w:r>
        <w:t xml:space="preserve"> </w:t>
      </w:r>
      <w:r>
        <w:rPr>
          <w:cs/>
          <w:lang w:bidi="hi-IN"/>
        </w:rPr>
        <w:t>नाउ</w:t>
      </w:r>
      <w:r>
        <w:t xml:space="preserve"> </w:t>
      </w:r>
      <w:r>
        <w:rPr>
          <w:cs/>
          <w:lang w:bidi="hi-IN"/>
        </w:rPr>
        <w:t>जीउ</w:t>
      </w:r>
      <w:r>
        <w:t xml:space="preserve"> </w:t>
      </w:r>
      <w:r>
        <w:rPr>
          <w:cs/>
          <w:lang w:bidi="hi-IN"/>
        </w:rPr>
        <w:t>॥३॥</w:t>
      </w:r>
    </w:p>
    <w:p w:rsidR="00347EEB" w:rsidRDefault="00347EEB">
      <w:pPr>
        <w:pStyle w:val="SGGSRoman"/>
      </w:pPr>
      <w:r>
        <w:t>vadbhaagee jap naa-o jee-o. ||3||</w:t>
      </w:r>
    </w:p>
    <w:p w:rsidR="00347EEB" w:rsidRDefault="00347EEB">
      <w:pPr>
        <w:pStyle w:val="SGGSTrans"/>
      </w:pPr>
      <w:r>
        <w:t>O very fortunate ones, chant the Name of the Lord. ||3||</w:t>
      </w:r>
    </w:p>
    <w:p w:rsidR="00347EEB" w:rsidRDefault="00347EEB">
      <w:pPr>
        <w:pStyle w:val="SGGSGurm"/>
      </w:pPr>
      <w:r>
        <w:rPr>
          <w:cs/>
        </w:rPr>
        <w:t xml:space="preserve">ਮੇਰੈ ਮਨਿ ਤਨਿ ਵਡੜੀ ਗੋਵਿੰਦ ਪ੍ਰਭ ਆਸਾ ਜੀਉ ॥ </w:t>
      </w:r>
      <w:r>
        <w:rPr>
          <w:color w:val="008000"/>
          <w:sz w:val="18"/>
        </w:rPr>
        <w:t>(175)</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वडड़ी</w:t>
      </w:r>
      <w:r>
        <w:t xml:space="preserve"> </w:t>
      </w:r>
      <w:r>
        <w:rPr>
          <w:cs/>
          <w:lang w:bidi="hi-IN"/>
        </w:rPr>
        <w:t>गोविंद</w:t>
      </w:r>
      <w:r>
        <w:t xml:space="preserve"> </w:t>
      </w:r>
      <w:r>
        <w:rPr>
          <w:cs/>
          <w:lang w:bidi="hi-IN"/>
        </w:rPr>
        <w:t>प्रभ</w:t>
      </w:r>
      <w:r>
        <w:t xml:space="preserve"> </w:t>
      </w:r>
      <w:r>
        <w:rPr>
          <w:cs/>
          <w:lang w:bidi="hi-IN"/>
        </w:rPr>
        <w:t>आसा</w:t>
      </w:r>
      <w:r>
        <w:t xml:space="preserve"> </w:t>
      </w:r>
      <w:r>
        <w:rPr>
          <w:cs/>
          <w:lang w:bidi="hi-IN"/>
        </w:rPr>
        <w:t>जीउ</w:t>
      </w:r>
      <w:r>
        <w:t xml:space="preserve"> </w:t>
      </w:r>
      <w:r>
        <w:rPr>
          <w:cs/>
          <w:lang w:bidi="hi-IN"/>
        </w:rPr>
        <w:t>॥</w:t>
      </w:r>
    </w:p>
    <w:p w:rsidR="00347EEB" w:rsidRDefault="00347EEB">
      <w:pPr>
        <w:pStyle w:val="SGGSRoman"/>
      </w:pPr>
      <w:r>
        <w:t>mayrai man tan vadrhee govind parabh aasaa jee-o.</w:t>
      </w:r>
    </w:p>
    <w:p w:rsidR="00347EEB" w:rsidRDefault="00347EEB">
      <w:pPr>
        <w:pStyle w:val="SGGSTrans"/>
      </w:pPr>
      <w:r>
        <w:t>Within my mind and body, there is such a great longing for God, the Lord of the Universe.</w:t>
      </w:r>
    </w:p>
    <w:p w:rsidR="00347EEB" w:rsidRDefault="00347EEB">
      <w:pPr>
        <w:pStyle w:val="SGGSGurm"/>
      </w:pPr>
      <w:r>
        <w:rPr>
          <w:cs/>
        </w:rPr>
        <w:t xml:space="preserve">ਹਰਿ ਮੇਲਹੁ ਸੰਤ ਜੀਉ ਗੋਵਿਦ ਪ੍ਰਭ ਪਾਸਾ ਜੀਉ ॥ </w:t>
      </w:r>
      <w:r>
        <w:rPr>
          <w:color w:val="008000"/>
          <w:sz w:val="18"/>
        </w:rPr>
        <w:t>(175)</w:t>
      </w:r>
    </w:p>
    <w:p w:rsidR="00347EEB" w:rsidRDefault="00347EEB">
      <w:pPr>
        <w:pStyle w:val="SGGSHindi"/>
      </w:pPr>
      <w:r>
        <w:rPr>
          <w:cs/>
          <w:lang w:bidi="hi-IN"/>
        </w:rPr>
        <w:t>हरि</w:t>
      </w:r>
      <w:r>
        <w:t xml:space="preserve"> </w:t>
      </w:r>
      <w:r>
        <w:rPr>
          <w:cs/>
          <w:lang w:bidi="hi-IN"/>
        </w:rPr>
        <w:t>मेलहु</w:t>
      </w:r>
      <w:r>
        <w:t xml:space="preserve"> </w:t>
      </w:r>
      <w:r>
        <w:rPr>
          <w:cs/>
          <w:lang w:bidi="hi-IN"/>
        </w:rPr>
        <w:t>संत</w:t>
      </w:r>
      <w:r>
        <w:t xml:space="preserve"> </w:t>
      </w:r>
      <w:r>
        <w:rPr>
          <w:cs/>
          <w:lang w:bidi="hi-IN"/>
        </w:rPr>
        <w:t>जीउ</w:t>
      </w:r>
      <w:r>
        <w:t xml:space="preserve"> </w:t>
      </w:r>
      <w:r>
        <w:rPr>
          <w:cs/>
          <w:lang w:bidi="hi-IN"/>
        </w:rPr>
        <w:t>गोविद</w:t>
      </w:r>
      <w:r>
        <w:t xml:space="preserve"> </w:t>
      </w:r>
      <w:r>
        <w:rPr>
          <w:cs/>
          <w:lang w:bidi="hi-IN"/>
        </w:rPr>
        <w:t>प्रभ</w:t>
      </w:r>
      <w:r>
        <w:t xml:space="preserve"> </w:t>
      </w:r>
      <w:r>
        <w:rPr>
          <w:cs/>
          <w:lang w:bidi="hi-IN"/>
        </w:rPr>
        <w:t>पासा</w:t>
      </w:r>
      <w:r>
        <w:t xml:space="preserve"> </w:t>
      </w:r>
      <w:r>
        <w:rPr>
          <w:cs/>
          <w:lang w:bidi="hi-IN"/>
        </w:rPr>
        <w:t>जीउ</w:t>
      </w:r>
      <w:r>
        <w:t xml:space="preserve"> </w:t>
      </w:r>
      <w:r>
        <w:rPr>
          <w:cs/>
          <w:lang w:bidi="hi-IN"/>
        </w:rPr>
        <w:t>॥</w:t>
      </w:r>
    </w:p>
    <w:p w:rsidR="00347EEB" w:rsidRDefault="00347EEB">
      <w:pPr>
        <w:pStyle w:val="SGGSRoman"/>
      </w:pPr>
      <w:r>
        <w:t>har maylhu sant jee-o govid parabh paasaa jee-o.</w:t>
      </w:r>
    </w:p>
    <w:p w:rsidR="00347EEB" w:rsidRDefault="00347EEB">
      <w:pPr>
        <w:pStyle w:val="SGGSTrans"/>
      </w:pPr>
      <w:r>
        <w:t>Unite me with the Lord, Dear Saints. God, the Lord of the Universe, is so close to me.</w:t>
      </w:r>
    </w:p>
    <w:p w:rsidR="00347EEB" w:rsidRDefault="00347EEB">
      <w:pPr>
        <w:pStyle w:val="SGGSGurm"/>
      </w:pPr>
      <w:r>
        <w:rPr>
          <w:cs/>
        </w:rPr>
        <w:t xml:space="preserve">ਸਤਿਗੁਰ ਮਤਿ ਨਾਮੁ ਸਦਾ ਪਰਗਾਸਾ ਜੀਉ ॥ </w:t>
      </w:r>
      <w:r>
        <w:rPr>
          <w:color w:val="008000"/>
          <w:sz w:val="18"/>
        </w:rPr>
        <w:t>(175)</w:t>
      </w:r>
    </w:p>
    <w:p w:rsidR="00347EEB" w:rsidRDefault="00347EEB">
      <w:pPr>
        <w:pStyle w:val="SGGSHindi"/>
      </w:pPr>
      <w:r>
        <w:rPr>
          <w:cs/>
          <w:lang w:bidi="hi-IN"/>
        </w:rPr>
        <w:t>सतिगुर</w:t>
      </w:r>
      <w:r>
        <w:t xml:space="preserve"> </w:t>
      </w:r>
      <w:r>
        <w:rPr>
          <w:cs/>
          <w:lang w:bidi="hi-IN"/>
        </w:rPr>
        <w:t>मति</w:t>
      </w:r>
      <w:r>
        <w:t xml:space="preserve"> </w:t>
      </w:r>
      <w:r>
        <w:rPr>
          <w:cs/>
          <w:lang w:bidi="hi-IN"/>
        </w:rPr>
        <w:t>नामु</w:t>
      </w:r>
      <w:r>
        <w:t xml:space="preserve"> </w:t>
      </w:r>
      <w:r>
        <w:rPr>
          <w:cs/>
          <w:lang w:bidi="hi-IN"/>
        </w:rPr>
        <w:t>सदा</w:t>
      </w:r>
      <w:r>
        <w:t xml:space="preserve"> </w:t>
      </w:r>
      <w:r>
        <w:rPr>
          <w:cs/>
          <w:lang w:bidi="hi-IN"/>
        </w:rPr>
        <w:t>परगासा</w:t>
      </w:r>
      <w:r>
        <w:t xml:space="preserve"> </w:t>
      </w:r>
      <w:r>
        <w:rPr>
          <w:cs/>
          <w:lang w:bidi="hi-IN"/>
        </w:rPr>
        <w:t>जीउ</w:t>
      </w:r>
      <w:r>
        <w:t xml:space="preserve"> </w:t>
      </w:r>
      <w:r>
        <w:rPr>
          <w:cs/>
          <w:lang w:bidi="hi-IN"/>
        </w:rPr>
        <w:t>॥</w:t>
      </w:r>
    </w:p>
    <w:p w:rsidR="00347EEB" w:rsidRDefault="00347EEB">
      <w:pPr>
        <w:pStyle w:val="SGGSRoman"/>
      </w:pPr>
      <w:r>
        <w:t>satgur mat naam sadaa pargaasaa jee-o.</w:t>
      </w:r>
    </w:p>
    <w:p w:rsidR="00347EEB" w:rsidRDefault="00347EEB">
      <w:pPr>
        <w:pStyle w:val="SGGSTrans"/>
      </w:pPr>
      <w:r>
        <w:t>Through the Teachings of the True Guru, the Naam is always revealed;</w:t>
      </w:r>
    </w:p>
    <w:p w:rsidR="00347EEB" w:rsidRDefault="00347EEB">
      <w:pPr>
        <w:pStyle w:val="SGGSGurm"/>
      </w:pPr>
      <w:r>
        <w:rPr>
          <w:cs/>
        </w:rPr>
        <w:t>ਜਨ ਨਾਨਕ ਪੂਰਿਅੜੀ ਮਨਿ ਆਸਾ ਜੀਉ ॥੪</w:t>
      </w:r>
      <w:r>
        <w:rPr>
          <w:cs/>
          <w:lang w:bidi="hi-IN"/>
        </w:rPr>
        <w:t>॥</w:t>
      </w:r>
      <w:r>
        <w:t>੫</w:t>
      </w:r>
      <w:r>
        <w:rPr>
          <w:cs/>
        </w:rPr>
        <w:t>॥੩੧</w:t>
      </w:r>
      <w:r>
        <w:rPr>
          <w:cs/>
          <w:lang w:bidi="hi-IN"/>
        </w:rPr>
        <w:t>॥</w:t>
      </w:r>
      <w:r>
        <w:t>੬੯</w:t>
      </w:r>
      <w:r>
        <w:rPr>
          <w:cs/>
        </w:rPr>
        <w:t xml:space="preserve">॥ </w:t>
      </w:r>
      <w:r>
        <w:rPr>
          <w:color w:val="008000"/>
          <w:sz w:val="18"/>
        </w:rPr>
        <w:t>(175)</w:t>
      </w:r>
    </w:p>
    <w:p w:rsidR="00347EEB" w:rsidRDefault="00347EEB">
      <w:pPr>
        <w:pStyle w:val="SGGSHindi"/>
      </w:pPr>
      <w:r>
        <w:rPr>
          <w:cs/>
          <w:lang w:bidi="hi-IN"/>
        </w:rPr>
        <w:t>जन</w:t>
      </w:r>
      <w:r>
        <w:t xml:space="preserve"> </w:t>
      </w:r>
      <w:r>
        <w:rPr>
          <w:cs/>
          <w:lang w:bidi="hi-IN"/>
        </w:rPr>
        <w:t>नानक</w:t>
      </w:r>
      <w:r>
        <w:t xml:space="preserve"> </w:t>
      </w:r>
      <w:r>
        <w:rPr>
          <w:cs/>
          <w:lang w:bidi="hi-IN"/>
        </w:rPr>
        <w:t>पूरिअड़ी</w:t>
      </w:r>
      <w:r>
        <w:t xml:space="preserve"> </w:t>
      </w:r>
      <w:r>
        <w:rPr>
          <w:cs/>
          <w:lang w:bidi="hi-IN"/>
        </w:rPr>
        <w:t>मनि</w:t>
      </w:r>
      <w:r>
        <w:t xml:space="preserve"> </w:t>
      </w:r>
      <w:r>
        <w:rPr>
          <w:cs/>
          <w:lang w:bidi="hi-IN"/>
        </w:rPr>
        <w:t>आसा</w:t>
      </w:r>
      <w:r>
        <w:t xml:space="preserve"> </w:t>
      </w:r>
      <w:r>
        <w:rPr>
          <w:cs/>
          <w:lang w:bidi="hi-IN"/>
        </w:rPr>
        <w:t>जीउ</w:t>
      </w:r>
      <w:r>
        <w:t xml:space="preserve"> </w:t>
      </w:r>
      <w:r>
        <w:rPr>
          <w:cs/>
          <w:lang w:bidi="hi-IN"/>
        </w:rPr>
        <w:t>॥४॥५॥३१॥६९॥</w:t>
      </w:r>
    </w:p>
    <w:p w:rsidR="00347EEB" w:rsidRDefault="00347EEB">
      <w:pPr>
        <w:pStyle w:val="SGGSRoman"/>
      </w:pPr>
      <w:r>
        <w:t>jan naanak poori-arhee man aasaa jee-o. ||4||5||31||69||</w:t>
      </w:r>
    </w:p>
    <w:p w:rsidR="00347EEB" w:rsidRDefault="00347EEB">
      <w:pPr>
        <w:pStyle w:val="SGGSTrans"/>
      </w:pPr>
      <w:r>
        <w:t>the desires of servant Nanak's mind have been fulfilled. ||4||5||31||69||</w:t>
      </w:r>
    </w:p>
    <w:p w:rsidR="00347EEB" w:rsidRDefault="00347EEB">
      <w:pPr>
        <w:pStyle w:val="SGGSGurm"/>
      </w:pPr>
      <w:r>
        <w:rPr>
          <w:cs/>
        </w:rPr>
        <w:t xml:space="preserve">ਗਉੜੀ ਮਾਝ ਮਹਲਾ ੪ </w:t>
      </w:r>
      <w:r>
        <w:rPr>
          <w:cs/>
          <w:lang w:bidi="hi-IN"/>
        </w:rPr>
        <w:t xml:space="preserve">॥ </w:t>
      </w:r>
      <w:r>
        <w:rPr>
          <w:color w:val="008000"/>
          <w:sz w:val="18"/>
        </w:rPr>
        <w:t>(175)</w:t>
      </w:r>
    </w:p>
    <w:p w:rsidR="00347EEB" w:rsidRDefault="00347EEB">
      <w:pPr>
        <w:pStyle w:val="SGGSHindi"/>
      </w:pPr>
      <w:r>
        <w:rPr>
          <w:cs/>
          <w:lang w:bidi="hi-IN"/>
        </w:rPr>
        <w:t>गउड़ी</w:t>
      </w:r>
      <w:r>
        <w:t xml:space="preserve"> </w:t>
      </w:r>
      <w:r>
        <w:rPr>
          <w:cs/>
          <w:lang w:bidi="hi-IN"/>
        </w:rPr>
        <w:t>माझ</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maajh mehlaa 4.</w:t>
      </w:r>
    </w:p>
    <w:p w:rsidR="00347EEB" w:rsidRDefault="00347EEB">
      <w:pPr>
        <w:pStyle w:val="SGGSTrans"/>
      </w:pPr>
      <w:r>
        <w:t>Gauree Maajh, Fourth Mehl:</w:t>
      </w:r>
    </w:p>
    <w:p w:rsidR="00347EEB" w:rsidRDefault="00347EEB">
      <w:pPr>
        <w:pStyle w:val="SGGSGurm"/>
      </w:pPr>
      <w:r>
        <w:rPr>
          <w:cs/>
        </w:rPr>
        <w:t xml:space="preserve">ਮੇਰਾ ਬਿਰਹੀ ਨਾਮੁ ਮਿਲੈ ਤਾ ਜੀਵਾ ਜੀਉ ॥ </w:t>
      </w:r>
      <w:r>
        <w:rPr>
          <w:color w:val="008000"/>
          <w:sz w:val="18"/>
        </w:rPr>
        <w:t>(175)</w:t>
      </w:r>
    </w:p>
    <w:p w:rsidR="00347EEB" w:rsidRDefault="00347EEB">
      <w:pPr>
        <w:pStyle w:val="SGGSHindi"/>
      </w:pPr>
      <w:r>
        <w:rPr>
          <w:cs/>
          <w:lang w:bidi="hi-IN"/>
        </w:rPr>
        <w:t>मेरा</w:t>
      </w:r>
      <w:r>
        <w:t xml:space="preserve"> </w:t>
      </w:r>
      <w:r>
        <w:rPr>
          <w:cs/>
          <w:lang w:bidi="hi-IN"/>
        </w:rPr>
        <w:t>बिरही</w:t>
      </w:r>
      <w:r>
        <w:t xml:space="preserve"> </w:t>
      </w:r>
      <w:r>
        <w:rPr>
          <w:cs/>
          <w:lang w:bidi="hi-IN"/>
        </w:rPr>
        <w:t>नामु</w:t>
      </w:r>
      <w:r>
        <w:t xml:space="preserve"> </w:t>
      </w:r>
      <w:r>
        <w:rPr>
          <w:cs/>
          <w:lang w:bidi="hi-IN"/>
        </w:rPr>
        <w:t>मिलै</w:t>
      </w:r>
      <w:r>
        <w:t xml:space="preserve"> </w:t>
      </w:r>
      <w:r>
        <w:rPr>
          <w:cs/>
          <w:lang w:bidi="hi-IN"/>
        </w:rPr>
        <w:t>ता</w:t>
      </w:r>
      <w:r>
        <w:t xml:space="preserve"> </w:t>
      </w:r>
      <w:r>
        <w:rPr>
          <w:cs/>
          <w:lang w:bidi="hi-IN"/>
        </w:rPr>
        <w:t>जीवा</w:t>
      </w:r>
      <w:r>
        <w:t xml:space="preserve"> </w:t>
      </w:r>
      <w:r>
        <w:rPr>
          <w:cs/>
          <w:lang w:bidi="hi-IN"/>
        </w:rPr>
        <w:t>जीउ</w:t>
      </w:r>
      <w:r>
        <w:t xml:space="preserve"> </w:t>
      </w:r>
      <w:r>
        <w:rPr>
          <w:cs/>
          <w:lang w:bidi="hi-IN"/>
        </w:rPr>
        <w:t>॥</w:t>
      </w:r>
    </w:p>
    <w:p w:rsidR="00347EEB" w:rsidRDefault="00347EEB">
      <w:pPr>
        <w:pStyle w:val="SGGSRoman"/>
      </w:pPr>
      <w:r>
        <w:t>mayraa birhee naam milai taa jeevaa jee-o.</w:t>
      </w:r>
    </w:p>
    <w:p w:rsidR="00347EEB" w:rsidRDefault="00347EEB">
      <w:pPr>
        <w:pStyle w:val="SGGSTrans"/>
      </w:pPr>
      <w:r>
        <w:t>If I receive my Love, the Naam, then I live.</w:t>
      </w:r>
    </w:p>
    <w:p w:rsidR="00347EEB" w:rsidRDefault="00347EEB">
      <w:pPr>
        <w:pStyle w:val="SGGSGurm"/>
      </w:pPr>
      <w:r>
        <w:rPr>
          <w:cs/>
        </w:rPr>
        <w:t xml:space="preserve">ਮਨ ਅੰਦਰਿ ਅੰਮ੍ਰਿਤੁ ਗੁਰਮਤਿ ਹਰਿ ਲੀਵਾ ਜੀਉ ॥ </w:t>
      </w:r>
      <w:r>
        <w:rPr>
          <w:color w:val="008000"/>
          <w:sz w:val="18"/>
        </w:rPr>
        <w:t>(175)</w:t>
      </w:r>
    </w:p>
    <w:p w:rsidR="00347EEB" w:rsidRDefault="00347EEB">
      <w:pPr>
        <w:pStyle w:val="SGGSHindi"/>
      </w:pPr>
      <w:r>
        <w:rPr>
          <w:cs/>
          <w:lang w:bidi="hi-IN"/>
        </w:rPr>
        <w:t>मन</w:t>
      </w:r>
      <w:r>
        <w:t xml:space="preserve"> </w:t>
      </w:r>
      <w:r>
        <w:rPr>
          <w:cs/>
          <w:lang w:bidi="hi-IN"/>
        </w:rPr>
        <w:t>अंदरि</w:t>
      </w:r>
      <w:r>
        <w:t xml:space="preserve"> </w:t>
      </w:r>
      <w:r>
        <w:rPr>
          <w:cs/>
          <w:lang w:bidi="hi-IN"/>
        </w:rPr>
        <w:t>अम्रितु</w:t>
      </w:r>
      <w:r>
        <w:t xml:space="preserve"> </w:t>
      </w:r>
      <w:r>
        <w:rPr>
          <w:cs/>
          <w:lang w:bidi="hi-IN"/>
        </w:rPr>
        <w:t>गुरमति</w:t>
      </w:r>
      <w:r>
        <w:t xml:space="preserve"> </w:t>
      </w:r>
      <w:r>
        <w:rPr>
          <w:cs/>
          <w:lang w:bidi="hi-IN"/>
        </w:rPr>
        <w:t>हरि</w:t>
      </w:r>
      <w:r>
        <w:t xml:space="preserve"> </w:t>
      </w:r>
      <w:r>
        <w:rPr>
          <w:cs/>
          <w:lang w:bidi="hi-IN"/>
        </w:rPr>
        <w:t>लीवा</w:t>
      </w:r>
      <w:r>
        <w:t xml:space="preserve"> </w:t>
      </w:r>
      <w:r>
        <w:rPr>
          <w:cs/>
          <w:lang w:bidi="hi-IN"/>
        </w:rPr>
        <w:t>जीउ</w:t>
      </w:r>
      <w:r>
        <w:t xml:space="preserve"> </w:t>
      </w:r>
      <w:r>
        <w:rPr>
          <w:cs/>
          <w:lang w:bidi="hi-IN"/>
        </w:rPr>
        <w:t>॥</w:t>
      </w:r>
    </w:p>
    <w:p w:rsidR="00347EEB" w:rsidRDefault="00347EEB">
      <w:pPr>
        <w:pStyle w:val="SGGSRoman"/>
      </w:pPr>
      <w:r>
        <w:t>man andar amrit gurmat har leevaa jee-o.</w:t>
      </w:r>
    </w:p>
    <w:p w:rsidR="00347EEB" w:rsidRDefault="00347EEB">
      <w:pPr>
        <w:pStyle w:val="SGGSTrans"/>
      </w:pPr>
      <w:r>
        <w:t>In the temple of the mind, is the Ambrosial Nectar of the Lord; through the Guru's Teachings, we drink it in.</w:t>
      </w:r>
    </w:p>
    <w:p w:rsidR="00347EEB" w:rsidRDefault="00347EEB">
      <w:pPr>
        <w:pStyle w:val="SGGSGurm"/>
      </w:pPr>
      <w:r>
        <w:rPr>
          <w:cs/>
        </w:rPr>
        <w:t xml:space="preserve">ਮਨੁ ਹਰਿ ਰੰਗਿ ਰਤੜਾ ਹਰਿ ਰਸੁ ਸਦਾ ਪੀਵਾ ਜੀਉ ॥ </w:t>
      </w:r>
      <w:r>
        <w:rPr>
          <w:color w:val="008000"/>
          <w:sz w:val="18"/>
        </w:rPr>
        <w:t>(175)</w:t>
      </w:r>
    </w:p>
    <w:p w:rsidR="00347EEB" w:rsidRDefault="00347EEB">
      <w:pPr>
        <w:pStyle w:val="SGGSHindi"/>
      </w:pPr>
      <w:r>
        <w:rPr>
          <w:cs/>
          <w:lang w:bidi="hi-IN"/>
        </w:rPr>
        <w:t>मनु</w:t>
      </w:r>
      <w:r>
        <w:t xml:space="preserve"> </w:t>
      </w:r>
      <w:r>
        <w:rPr>
          <w:cs/>
          <w:lang w:bidi="hi-IN"/>
        </w:rPr>
        <w:t>हरि</w:t>
      </w:r>
      <w:r>
        <w:t xml:space="preserve"> </w:t>
      </w:r>
      <w:r>
        <w:rPr>
          <w:cs/>
          <w:lang w:bidi="hi-IN"/>
        </w:rPr>
        <w:t>रंगि</w:t>
      </w:r>
      <w:r>
        <w:t xml:space="preserve"> </w:t>
      </w:r>
      <w:r>
        <w:rPr>
          <w:cs/>
          <w:lang w:bidi="hi-IN"/>
        </w:rPr>
        <w:t>रतड़ा</w:t>
      </w:r>
      <w:r>
        <w:t xml:space="preserve"> </w:t>
      </w:r>
      <w:r>
        <w:rPr>
          <w:cs/>
          <w:lang w:bidi="hi-IN"/>
        </w:rPr>
        <w:t>हरि</w:t>
      </w:r>
      <w:r>
        <w:t xml:space="preserve"> </w:t>
      </w:r>
      <w:r>
        <w:rPr>
          <w:cs/>
          <w:lang w:bidi="hi-IN"/>
        </w:rPr>
        <w:t>रसु</w:t>
      </w:r>
      <w:r>
        <w:t xml:space="preserve"> </w:t>
      </w:r>
      <w:r>
        <w:rPr>
          <w:cs/>
          <w:lang w:bidi="hi-IN"/>
        </w:rPr>
        <w:t>सदा</w:t>
      </w:r>
      <w:r>
        <w:t xml:space="preserve"> </w:t>
      </w:r>
      <w:r>
        <w:rPr>
          <w:cs/>
          <w:lang w:bidi="hi-IN"/>
        </w:rPr>
        <w:t>पीवा</w:t>
      </w:r>
      <w:r>
        <w:t xml:space="preserve"> </w:t>
      </w:r>
      <w:r>
        <w:rPr>
          <w:cs/>
          <w:lang w:bidi="hi-IN"/>
        </w:rPr>
        <w:t>जीउ</w:t>
      </w:r>
      <w:r>
        <w:t xml:space="preserve"> </w:t>
      </w:r>
      <w:r>
        <w:rPr>
          <w:cs/>
          <w:lang w:bidi="hi-IN"/>
        </w:rPr>
        <w:t>॥</w:t>
      </w:r>
    </w:p>
    <w:p w:rsidR="00347EEB" w:rsidRDefault="00347EEB">
      <w:pPr>
        <w:pStyle w:val="SGGSRoman"/>
      </w:pPr>
      <w:r>
        <w:t>man har rang rat-rhaa har ras sadaa peevaa jee-o.</w:t>
      </w:r>
    </w:p>
    <w:p w:rsidR="00347EEB" w:rsidRDefault="00347EEB">
      <w:pPr>
        <w:pStyle w:val="SGGSTrans"/>
      </w:pPr>
      <w:r>
        <w:t>My mind is drenched with the Love of the Lord. I continually drink in the sublime essence of the Lord.</w:t>
      </w:r>
    </w:p>
    <w:p w:rsidR="00347EEB" w:rsidRDefault="00347EEB">
      <w:pPr>
        <w:pStyle w:val="SGGSGurm"/>
      </w:pPr>
      <w:r>
        <w:rPr>
          <w:cs/>
        </w:rPr>
        <w:t>ਹਰਿ ਪਾਇਅੜਾ ਮਨਿ ਜੀਵਾ ਜੀਉ ॥੧</w:t>
      </w:r>
      <w:r>
        <w:rPr>
          <w:cs/>
          <w:lang w:bidi="hi-IN"/>
        </w:rPr>
        <w:t xml:space="preserve">॥ </w:t>
      </w:r>
      <w:r>
        <w:rPr>
          <w:color w:val="008000"/>
          <w:sz w:val="18"/>
        </w:rPr>
        <w:t>(175)</w:t>
      </w:r>
    </w:p>
    <w:p w:rsidR="00347EEB" w:rsidRDefault="00347EEB">
      <w:pPr>
        <w:pStyle w:val="SGGSHindi"/>
      </w:pPr>
      <w:r>
        <w:rPr>
          <w:cs/>
          <w:lang w:bidi="hi-IN"/>
        </w:rPr>
        <w:t>हरि</w:t>
      </w:r>
      <w:r>
        <w:t xml:space="preserve"> </w:t>
      </w:r>
      <w:r>
        <w:rPr>
          <w:cs/>
          <w:lang w:bidi="hi-IN"/>
        </w:rPr>
        <w:t>पाइअड़ा</w:t>
      </w:r>
      <w:r>
        <w:t xml:space="preserve"> </w:t>
      </w:r>
      <w:r>
        <w:rPr>
          <w:cs/>
          <w:lang w:bidi="hi-IN"/>
        </w:rPr>
        <w:t>मनि</w:t>
      </w:r>
      <w:r>
        <w:t xml:space="preserve"> </w:t>
      </w:r>
      <w:r>
        <w:rPr>
          <w:cs/>
          <w:lang w:bidi="hi-IN"/>
        </w:rPr>
        <w:t>जीवा</w:t>
      </w:r>
      <w:r>
        <w:t xml:space="preserve"> </w:t>
      </w:r>
      <w:r>
        <w:rPr>
          <w:cs/>
          <w:lang w:bidi="hi-IN"/>
        </w:rPr>
        <w:t>जीउ</w:t>
      </w:r>
      <w:r>
        <w:t xml:space="preserve"> </w:t>
      </w:r>
      <w:r>
        <w:rPr>
          <w:cs/>
          <w:lang w:bidi="hi-IN"/>
        </w:rPr>
        <w:t>॥१॥</w:t>
      </w:r>
    </w:p>
    <w:p w:rsidR="00347EEB" w:rsidRDefault="00347EEB">
      <w:pPr>
        <w:pStyle w:val="SGGSRoman"/>
      </w:pPr>
      <w:r>
        <w:t>har paa-i-arhaa man jeevaa jee-o. ||1||</w:t>
      </w:r>
    </w:p>
    <w:p w:rsidR="00347EEB" w:rsidRDefault="00347EEB">
      <w:pPr>
        <w:pStyle w:val="SGGSTrans"/>
      </w:pPr>
      <w:r>
        <w:t>I have found the Lord within my mind, and so I live. ||1||</w:t>
      </w:r>
    </w:p>
    <w:p w:rsidR="00347EEB" w:rsidRDefault="00347EEB">
      <w:pPr>
        <w:pStyle w:val="SGGSGurm"/>
      </w:pPr>
      <w:r>
        <w:rPr>
          <w:cs/>
        </w:rPr>
        <w:t xml:space="preserve">ਮੇਰੈ ਮਨਿ ਤਨਿ ਪ੍ਰੇਮੁ ਲਗਾ ਹਰਿ ਬਾਣੁ ਜੀਉ ॥ </w:t>
      </w:r>
      <w:r>
        <w:rPr>
          <w:color w:val="008000"/>
          <w:sz w:val="18"/>
        </w:rPr>
        <w:t>(175)</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लगा</w:t>
      </w:r>
      <w:r>
        <w:t xml:space="preserve"> </w:t>
      </w:r>
      <w:r>
        <w:rPr>
          <w:cs/>
          <w:lang w:bidi="hi-IN"/>
        </w:rPr>
        <w:t>हरि</w:t>
      </w:r>
      <w:r>
        <w:t xml:space="preserve"> </w:t>
      </w:r>
      <w:r>
        <w:rPr>
          <w:cs/>
          <w:lang w:bidi="hi-IN"/>
        </w:rPr>
        <w:t>बाणु</w:t>
      </w:r>
      <w:r>
        <w:t xml:space="preserve"> </w:t>
      </w:r>
      <w:r>
        <w:rPr>
          <w:cs/>
          <w:lang w:bidi="hi-IN"/>
        </w:rPr>
        <w:t>जीउ</w:t>
      </w:r>
      <w:r>
        <w:t xml:space="preserve"> </w:t>
      </w:r>
      <w:r>
        <w:rPr>
          <w:cs/>
          <w:lang w:bidi="hi-IN"/>
        </w:rPr>
        <w:t>॥</w:t>
      </w:r>
    </w:p>
    <w:p w:rsidR="00347EEB" w:rsidRDefault="00347EEB">
      <w:pPr>
        <w:pStyle w:val="SGGSRoman"/>
      </w:pPr>
      <w:r>
        <w:t>mayrai man tan paraym lagaa har baan jee-o.</w:t>
      </w:r>
    </w:p>
    <w:p w:rsidR="00347EEB" w:rsidRDefault="00347EEB">
      <w:pPr>
        <w:pStyle w:val="SGGSTrans"/>
      </w:pPr>
      <w:r>
        <w:t>The arrow of the Lord's Love has pierced by mind and body.</w:t>
      </w:r>
    </w:p>
    <w:p w:rsidR="00347EEB" w:rsidRDefault="00347EEB">
      <w:pPr>
        <w:pStyle w:val="SGGSGurm"/>
      </w:pPr>
      <w:r>
        <w:rPr>
          <w:cs/>
        </w:rPr>
        <w:t xml:space="preserve">ਮੇਰਾ ਪ੍ਰੀਤਮੁ ਮਿਤ੍ਰੁ ਹਰਿ ਪੁਰਖੁ ਸੁਜਾਣੁ ਜੀਉ ॥ </w:t>
      </w:r>
      <w:r>
        <w:rPr>
          <w:color w:val="008000"/>
          <w:sz w:val="18"/>
        </w:rPr>
        <w:t>(175)</w:t>
      </w:r>
    </w:p>
    <w:p w:rsidR="00347EEB" w:rsidRDefault="00347EEB">
      <w:pPr>
        <w:pStyle w:val="SGGSHindi"/>
      </w:pPr>
      <w:r>
        <w:rPr>
          <w:cs/>
          <w:lang w:bidi="hi-IN"/>
        </w:rPr>
        <w:t>मेरा</w:t>
      </w:r>
      <w:r>
        <w:t xml:space="preserve"> </w:t>
      </w:r>
      <w:r>
        <w:rPr>
          <w:cs/>
          <w:lang w:bidi="hi-IN"/>
        </w:rPr>
        <w:t>प्रीतमु</w:t>
      </w:r>
      <w:r>
        <w:t xml:space="preserve"> </w:t>
      </w:r>
      <w:r>
        <w:rPr>
          <w:cs/>
          <w:lang w:bidi="hi-IN"/>
        </w:rPr>
        <w:t>मित्रु</w:t>
      </w:r>
      <w:r>
        <w:t xml:space="preserve"> </w:t>
      </w:r>
      <w:r>
        <w:rPr>
          <w:cs/>
          <w:lang w:bidi="hi-IN"/>
        </w:rPr>
        <w:t>हरि</w:t>
      </w:r>
      <w:r>
        <w:t xml:space="preserve"> </w:t>
      </w:r>
      <w:r>
        <w:rPr>
          <w:cs/>
          <w:lang w:bidi="hi-IN"/>
        </w:rPr>
        <w:t>पुरखु</w:t>
      </w:r>
      <w:r>
        <w:t xml:space="preserve"> </w:t>
      </w:r>
      <w:r>
        <w:rPr>
          <w:cs/>
          <w:lang w:bidi="hi-IN"/>
        </w:rPr>
        <w:t>सुजाणु</w:t>
      </w:r>
      <w:r>
        <w:t xml:space="preserve"> </w:t>
      </w:r>
      <w:r>
        <w:rPr>
          <w:cs/>
          <w:lang w:bidi="hi-IN"/>
        </w:rPr>
        <w:t>जीउ</w:t>
      </w:r>
      <w:r>
        <w:t xml:space="preserve"> </w:t>
      </w:r>
      <w:r>
        <w:rPr>
          <w:cs/>
          <w:lang w:bidi="hi-IN"/>
        </w:rPr>
        <w:t>॥</w:t>
      </w:r>
    </w:p>
    <w:p w:rsidR="00347EEB" w:rsidRDefault="00347EEB">
      <w:pPr>
        <w:pStyle w:val="SGGSRoman"/>
      </w:pPr>
      <w:r>
        <w:t>mayraa pareetam mitar har purakh sujaan jee-o.</w:t>
      </w:r>
    </w:p>
    <w:p w:rsidR="00347EEB" w:rsidRDefault="00347EEB">
      <w:pPr>
        <w:pStyle w:val="SGGSTrans"/>
      </w:pPr>
      <w:r>
        <w:t>The Lord, the Primal Being, is All-knowing; He is my Beloved and my Best Friend.</w:t>
      </w:r>
    </w:p>
    <w:p w:rsidR="00347EEB" w:rsidRDefault="00347EEB">
      <w:pPr>
        <w:pStyle w:val="SGGSGurm"/>
      </w:pPr>
      <w:r>
        <w:rPr>
          <w:cs/>
        </w:rPr>
        <w:t xml:space="preserve">ਗੁਰੁ ਮੇਲੇ ਸੰਤ ਹਰਿ ਸੁਘੜੁ ਸੁਜਾਣੁ ਜੀਉ ॥ </w:t>
      </w:r>
      <w:r>
        <w:rPr>
          <w:color w:val="008000"/>
          <w:sz w:val="18"/>
        </w:rPr>
        <w:t>(175)</w:t>
      </w:r>
    </w:p>
    <w:p w:rsidR="00347EEB" w:rsidRDefault="00347EEB">
      <w:pPr>
        <w:pStyle w:val="SGGSHindi"/>
      </w:pPr>
      <w:r>
        <w:rPr>
          <w:cs/>
          <w:lang w:bidi="hi-IN"/>
        </w:rPr>
        <w:t>गुरु</w:t>
      </w:r>
      <w:r>
        <w:t xml:space="preserve"> </w:t>
      </w:r>
      <w:r>
        <w:rPr>
          <w:cs/>
          <w:lang w:bidi="hi-IN"/>
        </w:rPr>
        <w:t>मेले</w:t>
      </w:r>
      <w:r>
        <w:t xml:space="preserve"> </w:t>
      </w:r>
      <w:r>
        <w:rPr>
          <w:cs/>
          <w:lang w:bidi="hi-IN"/>
        </w:rPr>
        <w:t>संत</w:t>
      </w:r>
      <w:r>
        <w:t xml:space="preserve"> </w:t>
      </w:r>
      <w:r>
        <w:rPr>
          <w:cs/>
          <w:lang w:bidi="hi-IN"/>
        </w:rPr>
        <w:t>हरि</w:t>
      </w:r>
      <w:r>
        <w:t xml:space="preserve"> </w:t>
      </w:r>
      <w:r>
        <w:rPr>
          <w:cs/>
          <w:lang w:bidi="hi-IN"/>
        </w:rPr>
        <w:t>सुघड़ु</w:t>
      </w:r>
      <w:r>
        <w:t xml:space="preserve"> </w:t>
      </w:r>
      <w:r>
        <w:rPr>
          <w:cs/>
          <w:lang w:bidi="hi-IN"/>
        </w:rPr>
        <w:t>सुजाणु</w:t>
      </w:r>
      <w:r>
        <w:t xml:space="preserve"> </w:t>
      </w:r>
      <w:r>
        <w:rPr>
          <w:cs/>
          <w:lang w:bidi="hi-IN"/>
        </w:rPr>
        <w:t>जीउ</w:t>
      </w:r>
      <w:r>
        <w:t xml:space="preserve"> </w:t>
      </w:r>
      <w:r>
        <w:rPr>
          <w:cs/>
          <w:lang w:bidi="hi-IN"/>
        </w:rPr>
        <w:t>॥</w:t>
      </w:r>
    </w:p>
    <w:p w:rsidR="00347EEB" w:rsidRDefault="00347EEB">
      <w:pPr>
        <w:pStyle w:val="SGGSRoman"/>
      </w:pPr>
      <w:r>
        <w:t>gur maylay sant har sugharh sujaan jee-o.</w:t>
      </w:r>
    </w:p>
    <w:p w:rsidR="00347EEB" w:rsidRDefault="00347EEB">
      <w:pPr>
        <w:pStyle w:val="SGGSTrans"/>
      </w:pPr>
      <w:r>
        <w:t>The Saintly Guru has united me with the All-knowing and All-seeing Lord.</w:t>
      </w:r>
    </w:p>
    <w:p w:rsidR="00347EEB" w:rsidRDefault="00347EEB">
      <w:pPr>
        <w:pStyle w:val="SGGSGurm"/>
      </w:pPr>
      <w:r>
        <w:rPr>
          <w:cs/>
        </w:rPr>
        <w:t>ਹਉ ਨਾਮ ਵਿਟਹੁ ਕੁਰਬਾਣੁ ਜੀਉ ॥੨</w:t>
      </w:r>
      <w:r>
        <w:rPr>
          <w:cs/>
          <w:lang w:bidi="hi-IN"/>
        </w:rPr>
        <w:t xml:space="preserve">॥ </w:t>
      </w:r>
      <w:r>
        <w:rPr>
          <w:color w:val="008000"/>
          <w:sz w:val="18"/>
        </w:rPr>
        <w:t>(175)</w:t>
      </w:r>
    </w:p>
    <w:p w:rsidR="00347EEB" w:rsidRDefault="00347EEB">
      <w:pPr>
        <w:pStyle w:val="SGGSHindi"/>
      </w:pPr>
      <w:r>
        <w:rPr>
          <w:cs/>
          <w:lang w:bidi="hi-IN"/>
        </w:rPr>
        <w:t>हउ</w:t>
      </w:r>
      <w:r>
        <w:t xml:space="preserve"> </w:t>
      </w:r>
      <w:r>
        <w:rPr>
          <w:cs/>
          <w:lang w:bidi="hi-IN"/>
        </w:rPr>
        <w:t>नाम</w:t>
      </w:r>
      <w:r>
        <w:t xml:space="preserve"> </w:t>
      </w:r>
      <w:r>
        <w:rPr>
          <w:cs/>
          <w:lang w:bidi="hi-IN"/>
        </w:rPr>
        <w:t>विटहु</w:t>
      </w:r>
      <w:r>
        <w:t xml:space="preserve"> </w:t>
      </w:r>
      <w:r>
        <w:rPr>
          <w:cs/>
          <w:lang w:bidi="hi-IN"/>
        </w:rPr>
        <w:t>कुरबाणु</w:t>
      </w:r>
      <w:r>
        <w:t xml:space="preserve"> </w:t>
      </w:r>
      <w:r>
        <w:rPr>
          <w:cs/>
          <w:lang w:bidi="hi-IN"/>
        </w:rPr>
        <w:t>जीउ</w:t>
      </w:r>
      <w:r>
        <w:t xml:space="preserve"> </w:t>
      </w:r>
      <w:r>
        <w:rPr>
          <w:cs/>
          <w:lang w:bidi="hi-IN"/>
        </w:rPr>
        <w:t>॥२॥</w:t>
      </w:r>
    </w:p>
    <w:p w:rsidR="00347EEB" w:rsidRDefault="00347EEB">
      <w:pPr>
        <w:pStyle w:val="SGGSRoman"/>
      </w:pPr>
      <w:r>
        <w:t>ha-o naam vitahu kurbaan jee-o. ||2||</w:t>
      </w:r>
    </w:p>
    <w:p w:rsidR="00347EEB" w:rsidRDefault="00347EEB">
      <w:pPr>
        <w:pStyle w:val="SGGSTrans"/>
      </w:pPr>
      <w:r>
        <w:t>I am a sacrifice to the Naam, the Name of the Lord. ||2||</w:t>
      </w:r>
    </w:p>
    <w:p w:rsidR="00347EEB" w:rsidRDefault="00347EEB">
      <w:pPr>
        <w:pStyle w:val="SGGSGurm"/>
      </w:pPr>
      <w:r>
        <w:rPr>
          <w:cs/>
        </w:rPr>
        <w:t xml:space="preserve">ਹਉ ਹਰਿ ਹਰਿ ਸਜਣੁ ਹਰਿ ਮੀਤੁ ਦਸਾਈ ਜੀਉ ॥ </w:t>
      </w:r>
      <w:r>
        <w:rPr>
          <w:color w:val="008000"/>
          <w:sz w:val="18"/>
        </w:rPr>
        <w:t>(175)</w:t>
      </w:r>
    </w:p>
    <w:p w:rsidR="00347EEB" w:rsidRDefault="00347EEB">
      <w:pPr>
        <w:pStyle w:val="SGGSHindi"/>
      </w:pPr>
      <w:r>
        <w:rPr>
          <w:cs/>
          <w:lang w:bidi="hi-IN"/>
        </w:rPr>
        <w:t>हउ</w:t>
      </w:r>
      <w:r>
        <w:t xml:space="preserve"> </w:t>
      </w:r>
      <w:r>
        <w:rPr>
          <w:cs/>
          <w:lang w:bidi="hi-IN"/>
        </w:rPr>
        <w:t>हरि</w:t>
      </w:r>
      <w:r>
        <w:t xml:space="preserve"> </w:t>
      </w:r>
      <w:r>
        <w:rPr>
          <w:cs/>
          <w:lang w:bidi="hi-IN"/>
        </w:rPr>
        <w:t>हरि</w:t>
      </w:r>
      <w:r>
        <w:t xml:space="preserve"> </w:t>
      </w:r>
      <w:r>
        <w:rPr>
          <w:cs/>
          <w:lang w:bidi="hi-IN"/>
        </w:rPr>
        <w:t>सजणु</w:t>
      </w:r>
      <w:r>
        <w:t xml:space="preserve"> </w:t>
      </w:r>
      <w:r>
        <w:rPr>
          <w:cs/>
          <w:lang w:bidi="hi-IN"/>
        </w:rPr>
        <w:t>हरि</w:t>
      </w:r>
      <w:r>
        <w:t xml:space="preserve"> </w:t>
      </w:r>
      <w:r>
        <w:rPr>
          <w:cs/>
          <w:lang w:bidi="hi-IN"/>
        </w:rPr>
        <w:t>मीतु</w:t>
      </w:r>
      <w:r>
        <w:t xml:space="preserve"> </w:t>
      </w:r>
      <w:r>
        <w:rPr>
          <w:cs/>
          <w:lang w:bidi="hi-IN"/>
        </w:rPr>
        <w:t>दसाई</w:t>
      </w:r>
      <w:r>
        <w:t xml:space="preserve"> </w:t>
      </w:r>
      <w:r>
        <w:rPr>
          <w:cs/>
          <w:lang w:bidi="hi-IN"/>
        </w:rPr>
        <w:t>जीउ</w:t>
      </w:r>
      <w:r>
        <w:t xml:space="preserve"> </w:t>
      </w:r>
      <w:r>
        <w:rPr>
          <w:cs/>
          <w:lang w:bidi="hi-IN"/>
        </w:rPr>
        <w:t>॥</w:t>
      </w:r>
    </w:p>
    <w:p w:rsidR="00347EEB" w:rsidRDefault="00347EEB">
      <w:pPr>
        <w:pStyle w:val="SGGSRoman"/>
      </w:pPr>
      <w:r>
        <w:t>ha-o har har sajan har meet dasaa-ee jee-o.</w:t>
      </w:r>
    </w:p>
    <w:p w:rsidR="00347EEB" w:rsidRDefault="00347EEB">
      <w:pPr>
        <w:pStyle w:val="SGGSTrans"/>
      </w:pPr>
      <w:r>
        <w:t>I seek my Lord, Har, Har, my Intimate, my Best Friend.</w:t>
      </w:r>
    </w:p>
    <w:p w:rsidR="00347EEB" w:rsidRDefault="00347EEB">
      <w:pPr>
        <w:pStyle w:val="SGGSGurm"/>
      </w:pPr>
      <w:r>
        <w:rPr>
          <w:cs/>
        </w:rPr>
        <w:t xml:space="preserve">ਹਰਿ ਦਸਹੁ ਸੰਤਹੁ ਜੀ ਹਰਿ ਖੋਜੁ ਪਵਾਈ ਜੀਉ ॥ </w:t>
      </w:r>
      <w:r>
        <w:rPr>
          <w:color w:val="008000"/>
          <w:sz w:val="18"/>
        </w:rPr>
        <w:t>(175)</w:t>
      </w:r>
    </w:p>
    <w:p w:rsidR="00347EEB" w:rsidRDefault="00347EEB">
      <w:pPr>
        <w:pStyle w:val="SGGSHindi"/>
      </w:pPr>
      <w:r>
        <w:rPr>
          <w:cs/>
          <w:lang w:bidi="hi-IN"/>
        </w:rPr>
        <w:t>हरि</w:t>
      </w:r>
      <w:r>
        <w:t xml:space="preserve"> </w:t>
      </w:r>
      <w:r>
        <w:rPr>
          <w:cs/>
          <w:lang w:bidi="hi-IN"/>
        </w:rPr>
        <w:t>दसहु</w:t>
      </w:r>
      <w:r>
        <w:t xml:space="preserve"> </w:t>
      </w:r>
      <w:r>
        <w:rPr>
          <w:cs/>
          <w:lang w:bidi="hi-IN"/>
        </w:rPr>
        <w:t>संतहु</w:t>
      </w:r>
      <w:r>
        <w:t xml:space="preserve"> </w:t>
      </w:r>
      <w:r>
        <w:rPr>
          <w:cs/>
          <w:lang w:bidi="hi-IN"/>
        </w:rPr>
        <w:t>जी</w:t>
      </w:r>
      <w:r>
        <w:t xml:space="preserve"> </w:t>
      </w:r>
      <w:r>
        <w:rPr>
          <w:cs/>
          <w:lang w:bidi="hi-IN"/>
        </w:rPr>
        <w:t>हरि</w:t>
      </w:r>
      <w:r>
        <w:t xml:space="preserve"> </w:t>
      </w:r>
      <w:r>
        <w:rPr>
          <w:cs/>
          <w:lang w:bidi="hi-IN"/>
        </w:rPr>
        <w:t>खोजु</w:t>
      </w:r>
      <w:r>
        <w:t xml:space="preserve"> </w:t>
      </w:r>
      <w:r>
        <w:rPr>
          <w:cs/>
          <w:lang w:bidi="hi-IN"/>
        </w:rPr>
        <w:t>पवाई</w:t>
      </w:r>
      <w:r>
        <w:t xml:space="preserve"> </w:t>
      </w:r>
      <w:r>
        <w:rPr>
          <w:cs/>
          <w:lang w:bidi="hi-IN"/>
        </w:rPr>
        <w:t>जीउ</w:t>
      </w:r>
      <w:r>
        <w:t xml:space="preserve"> </w:t>
      </w:r>
      <w:r>
        <w:rPr>
          <w:cs/>
          <w:lang w:bidi="hi-IN"/>
        </w:rPr>
        <w:t>॥</w:t>
      </w:r>
    </w:p>
    <w:p w:rsidR="00347EEB" w:rsidRDefault="00347EEB">
      <w:pPr>
        <w:pStyle w:val="SGGSRoman"/>
      </w:pPr>
      <w:r>
        <w:t>har dashu santahu jee har khoj pavaa-ee jee-o.</w:t>
      </w:r>
    </w:p>
    <w:p w:rsidR="00347EEB" w:rsidRDefault="00347EEB">
      <w:pPr>
        <w:pStyle w:val="SGGSTrans"/>
      </w:pPr>
      <w:r>
        <w:t>Show me the way to the Lord, Dear Saints; I am searching all over for Him.</w:t>
      </w:r>
    </w:p>
    <w:p w:rsidR="00347EEB" w:rsidRDefault="00347EEB">
      <w:pPr>
        <w:pStyle w:val="SGGSGurm"/>
      </w:pPr>
      <w:r>
        <w:rPr>
          <w:cs/>
        </w:rPr>
        <w:t xml:space="preserve">ਸਤਿਗੁਰੁ ਤੁਠੜਾ ਦਸੇ ਹਰਿ ਪਾਈ ਜੀਉ ॥ </w:t>
      </w:r>
      <w:r>
        <w:rPr>
          <w:color w:val="008000"/>
          <w:sz w:val="18"/>
        </w:rPr>
        <w:t>(175)</w:t>
      </w:r>
    </w:p>
    <w:p w:rsidR="00347EEB" w:rsidRDefault="00347EEB">
      <w:pPr>
        <w:pStyle w:val="SGGSHindi"/>
      </w:pPr>
      <w:r>
        <w:rPr>
          <w:cs/>
          <w:lang w:bidi="hi-IN"/>
        </w:rPr>
        <w:t>सतिगुरु</w:t>
      </w:r>
      <w:r>
        <w:t xml:space="preserve"> </w:t>
      </w:r>
      <w:r>
        <w:rPr>
          <w:cs/>
          <w:lang w:bidi="hi-IN"/>
        </w:rPr>
        <w:t>तुठड़ा</w:t>
      </w:r>
      <w:r>
        <w:t xml:space="preserve"> </w:t>
      </w:r>
      <w:r>
        <w:rPr>
          <w:cs/>
          <w:lang w:bidi="hi-IN"/>
        </w:rPr>
        <w:t>दसे</w:t>
      </w:r>
      <w:r>
        <w:t xml:space="preserve"> </w:t>
      </w:r>
      <w:r>
        <w:rPr>
          <w:cs/>
          <w:lang w:bidi="hi-IN"/>
        </w:rPr>
        <w:t>हरि</w:t>
      </w:r>
      <w:r>
        <w:t xml:space="preserve"> </w:t>
      </w:r>
      <w:r>
        <w:rPr>
          <w:cs/>
          <w:lang w:bidi="hi-IN"/>
        </w:rPr>
        <w:t>पाई</w:t>
      </w:r>
      <w:r>
        <w:t xml:space="preserve"> </w:t>
      </w:r>
      <w:r>
        <w:rPr>
          <w:cs/>
          <w:lang w:bidi="hi-IN"/>
        </w:rPr>
        <w:t>जीउ</w:t>
      </w:r>
      <w:r>
        <w:t xml:space="preserve"> </w:t>
      </w:r>
      <w:r>
        <w:rPr>
          <w:cs/>
          <w:lang w:bidi="hi-IN"/>
        </w:rPr>
        <w:t>॥</w:t>
      </w:r>
    </w:p>
    <w:p w:rsidR="00347EEB" w:rsidRDefault="00347EEB">
      <w:pPr>
        <w:pStyle w:val="SGGSRoman"/>
      </w:pPr>
      <w:r>
        <w:t>satgur tuth-rhaa dasay har paa-ee jee-o.</w:t>
      </w:r>
    </w:p>
    <w:p w:rsidR="00347EEB" w:rsidRDefault="00347EEB">
      <w:pPr>
        <w:pStyle w:val="SGGSTrans"/>
      </w:pPr>
      <w:r>
        <w:t>The Kind and Compassionate True Guru has shown me the Way, and I have found the Lord.</w:t>
      </w:r>
    </w:p>
    <w:p w:rsidR="00347EEB" w:rsidRDefault="00347EEB">
      <w:pPr>
        <w:pStyle w:val="SGGSGurm"/>
      </w:pPr>
      <w:r>
        <w:rPr>
          <w:cs/>
        </w:rPr>
        <w:t>ਹਰਿ ਨਾਮੇ ਨਾਮਿ ਸਮਾਈ ਜੀਉ ॥੩</w:t>
      </w:r>
      <w:r>
        <w:rPr>
          <w:cs/>
          <w:lang w:bidi="hi-IN"/>
        </w:rPr>
        <w:t xml:space="preserve">॥ </w:t>
      </w:r>
      <w:r>
        <w:rPr>
          <w:color w:val="008000"/>
          <w:sz w:val="18"/>
        </w:rPr>
        <w:t>(175)</w:t>
      </w:r>
    </w:p>
    <w:p w:rsidR="00347EEB" w:rsidRDefault="00347EEB">
      <w:pPr>
        <w:pStyle w:val="SGGSHindi"/>
      </w:pPr>
      <w:r>
        <w:rPr>
          <w:cs/>
          <w:lang w:bidi="hi-IN"/>
        </w:rPr>
        <w:t>हरि</w:t>
      </w:r>
      <w:r>
        <w:t xml:space="preserve"> </w:t>
      </w:r>
      <w:r>
        <w:rPr>
          <w:cs/>
          <w:lang w:bidi="hi-IN"/>
        </w:rPr>
        <w:t>नामे</w:t>
      </w:r>
      <w:r>
        <w:t xml:space="preserve"> </w:t>
      </w:r>
      <w:r>
        <w:rPr>
          <w:cs/>
          <w:lang w:bidi="hi-IN"/>
        </w:rPr>
        <w:t>नामि</w:t>
      </w:r>
      <w:r>
        <w:t xml:space="preserve"> </w:t>
      </w:r>
      <w:r>
        <w:rPr>
          <w:cs/>
          <w:lang w:bidi="hi-IN"/>
        </w:rPr>
        <w:t>समाई</w:t>
      </w:r>
      <w:r>
        <w:t xml:space="preserve"> </w:t>
      </w:r>
      <w:r>
        <w:rPr>
          <w:cs/>
          <w:lang w:bidi="hi-IN"/>
        </w:rPr>
        <w:t>जीउ</w:t>
      </w:r>
      <w:r>
        <w:t xml:space="preserve"> </w:t>
      </w:r>
      <w:r>
        <w:rPr>
          <w:cs/>
          <w:lang w:bidi="hi-IN"/>
        </w:rPr>
        <w:t>॥३॥</w:t>
      </w:r>
    </w:p>
    <w:p w:rsidR="00347EEB" w:rsidRDefault="00347EEB">
      <w:pPr>
        <w:pStyle w:val="SGGSRoman"/>
      </w:pPr>
      <w:r>
        <w:t>har naamay naam samaa-ee jee-o. ||3||</w:t>
      </w:r>
    </w:p>
    <w:p w:rsidR="00347EEB" w:rsidRDefault="00347EEB">
      <w:pPr>
        <w:pStyle w:val="SGGSTrans"/>
      </w:pPr>
      <w:r>
        <w:t>Through the Name of the Lord, I am absorbed in the Naam. ||3||</w:t>
      </w:r>
    </w:p>
    <w:p w:rsidR="00347EEB" w:rsidRDefault="00347EEB">
      <w:pPr>
        <w:pStyle w:val="SGGSGurm"/>
      </w:pPr>
      <w:r>
        <w:rPr>
          <w:cs/>
        </w:rPr>
        <w:t xml:space="preserve">ਮੈ ਵੇਦਨ ਪ੍ਰੇਮੁ ਹਰਿ ਬਿਰਹੁ ਲਗਾਈ ਜੀਉ ॥ </w:t>
      </w:r>
      <w:r>
        <w:rPr>
          <w:color w:val="008000"/>
          <w:sz w:val="18"/>
        </w:rPr>
        <w:t>(175)</w:t>
      </w:r>
    </w:p>
    <w:p w:rsidR="00347EEB" w:rsidRDefault="00347EEB">
      <w:pPr>
        <w:pStyle w:val="SGGSHindi"/>
      </w:pPr>
      <w:r>
        <w:rPr>
          <w:cs/>
          <w:lang w:bidi="hi-IN"/>
        </w:rPr>
        <w:t>मै</w:t>
      </w:r>
      <w:r>
        <w:t xml:space="preserve"> </w:t>
      </w:r>
      <w:r>
        <w:rPr>
          <w:cs/>
          <w:lang w:bidi="hi-IN"/>
        </w:rPr>
        <w:t>वेदन</w:t>
      </w:r>
      <w:r>
        <w:t xml:space="preserve"> </w:t>
      </w:r>
      <w:r>
        <w:rPr>
          <w:cs/>
          <w:lang w:bidi="hi-IN"/>
        </w:rPr>
        <w:t>प्रेमु</w:t>
      </w:r>
      <w:r>
        <w:t xml:space="preserve"> </w:t>
      </w:r>
      <w:r>
        <w:rPr>
          <w:cs/>
          <w:lang w:bidi="hi-IN"/>
        </w:rPr>
        <w:t>हरि</w:t>
      </w:r>
      <w:r>
        <w:t xml:space="preserve"> </w:t>
      </w:r>
      <w:r>
        <w:rPr>
          <w:cs/>
          <w:lang w:bidi="hi-IN"/>
        </w:rPr>
        <w:t>बिरहु</w:t>
      </w:r>
      <w:r>
        <w:t xml:space="preserve"> </w:t>
      </w:r>
      <w:r>
        <w:rPr>
          <w:cs/>
          <w:lang w:bidi="hi-IN"/>
        </w:rPr>
        <w:t>लगाई</w:t>
      </w:r>
      <w:r>
        <w:t xml:space="preserve"> </w:t>
      </w:r>
      <w:r>
        <w:rPr>
          <w:cs/>
          <w:lang w:bidi="hi-IN"/>
        </w:rPr>
        <w:t>जीउ</w:t>
      </w:r>
      <w:r>
        <w:t xml:space="preserve"> </w:t>
      </w:r>
      <w:r>
        <w:rPr>
          <w:cs/>
          <w:lang w:bidi="hi-IN"/>
        </w:rPr>
        <w:t>॥</w:t>
      </w:r>
    </w:p>
    <w:p w:rsidR="00347EEB" w:rsidRDefault="00347EEB">
      <w:pPr>
        <w:pStyle w:val="SGGSRoman"/>
      </w:pPr>
      <w:r>
        <w:t>mai vaydan paraym har birahu lagaa-ee jee-o.</w:t>
      </w:r>
    </w:p>
    <w:p w:rsidR="00347EEB" w:rsidRDefault="00347EEB">
      <w:pPr>
        <w:pStyle w:val="SGGSTrans"/>
      </w:pPr>
      <w:r>
        <w:t>I am consumed with the pain of separation from the Love of the Lord.</w:t>
      </w:r>
    </w:p>
    <w:p w:rsidR="00347EEB" w:rsidRDefault="00347EEB">
      <w:pPr>
        <w:pStyle w:val="SGGSGurm"/>
      </w:pPr>
      <w:r>
        <w:rPr>
          <w:cs/>
        </w:rPr>
        <w:t xml:space="preserve">ਗੁਰ ਸਰਧਾ ਪੂਰਿ ਅੰਮ੍ਰਿਤੁ ਮੁਖਿ ਪਾਈ ਜੀਉ ॥ </w:t>
      </w:r>
      <w:r>
        <w:rPr>
          <w:color w:val="008000"/>
          <w:sz w:val="18"/>
        </w:rPr>
        <w:t>(175)</w:t>
      </w:r>
    </w:p>
    <w:p w:rsidR="00347EEB" w:rsidRDefault="00347EEB">
      <w:pPr>
        <w:pStyle w:val="SGGSHindi"/>
      </w:pPr>
      <w:r>
        <w:rPr>
          <w:cs/>
          <w:lang w:bidi="hi-IN"/>
        </w:rPr>
        <w:t>गुर</w:t>
      </w:r>
      <w:r>
        <w:t xml:space="preserve"> </w:t>
      </w:r>
      <w:r>
        <w:rPr>
          <w:cs/>
          <w:lang w:bidi="hi-IN"/>
        </w:rPr>
        <w:t>सरधा</w:t>
      </w:r>
      <w:r>
        <w:t xml:space="preserve"> </w:t>
      </w:r>
      <w:r>
        <w:rPr>
          <w:cs/>
          <w:lang w:bidi="hi-IN"/>
        </w:rPr>
        <w:t>पूरि</w:t>
      </w:r>
      <w:r>
        <w:t xml:space="preserve"> </w:t>
      </w:r>
      <w:r>
        <w:rPr>
          <w:cs/>
          <w:lang w:bidi="hi-IN"/>
        </w:rPr>
        <w:t>अम्रितु</w:t>
      </w:r>
      <w:r>
        <w:t xml:space="preserve"> </w:t>
      </w:r>
      <w:r>
        <w:rPr>
          <w:cs/>
          <w:lang w:bidi="hi-IN"/>
        </w:rPr>
        <w:t>मुखि</w:t>
      </w:r>
      <w:r>
        <w:t xml:space="preserve"> </w:t>
      </w:r>
      <w:r>
        <w:rPr>
          <w:cs/>
          <w:lang w:bidi="hi-IN"/>
        </w:rPr>
        <w:t>पाई</w:t>
      </w:r>
      <w:r>
        <w:t xml:space="preserve"> </w:t>
      </w:r>
      <w:r>
        <w:rPr>
          <w:cs/>
          <w:lang w:bidi="hi-IN"/>
        </w:rPr>
        <w:t>जीउ</w:t>
      </w:r>
      <w:r>
        <w:t xml:space="preserve"> </w:t>
      </w:r>
      <w:r>
        <w:rPr>
          <w:cs/>
          <w:lang w:bidi="hi-IN"/>
        </w:rPr>
        <w:t>॥</w:t>
      </w:r>
    </w:p>
    <w:p w:rsidR="00347EEB" w:rsidRDefault="00347EEB">
      <w:pPr>
        <w:pStyle w:val="SGGSRoman"/>
      </w:pPr>
      <w:r>
        <w:t>gur sarDhaa poor amrit mukh paa-ee jee-o.</w:t>
      </w:r>
    </w:p>
    <w:p w:rsidR="00347EEB" w:rsidRDefault="00347EEB">
      <w:pPr>
        <w:pStyle w:val="SGGSTrans"/>
      </w:pPr>
      <w:r>
        <w:t>The Guru has fulfilled my desire, and I have received the Ambrosial Nectar in my mouth.</w:t>
      </w:r>
    </w:p>
    <w:p w:rsidR="00347EEB" w:rsidRDefault="00347EEB">
      <w:pPr>
        <w:pStyle w:val="SGGSGurm"/>
      </w:pPr>
      <w:r>
        <w:rPr>
          <w:cs/>
        </w:rPr>
        <w:t xml:space="preserve">ਹਰਿ ਹੋਹੁ ਦਇਆਲੁ ਹਰਿ ਨਾਮੁ ਧਿਆਈ ਜੀਉ ॥ </w:t>
      </w:r>
      <w:r>
        <w:rPr>
          <w:color w:val="008000"/>
          <w:sz w:val="18"/>
        </w:rPr>
        <w:t>(175)</w:t>
      </w:r>
    </w:p>
    <w:p w:rsidR="00347EEB" w:rsidRDefault="00347EEB">
      <w:pPr>
        <w:pStyle w:val="SGGSHindi"/>
      </w:pPr>
      <w:r>
        <w:rPr>
          <w:cs/>
          <w:lang w:bidi="hi-IN"/>
        </w:rPr>
        <w:t>हरि</w:t>
      </w:r>
      <w:r>
        <w:t xml:space="preserve"> </w:t>
      </w:r>
      <w:r>
        <w:rPr>
          <w:cs/>
          <w:lang w:bidi="hi-IN"/>
        </w:rPr>
        <w:t>होहु</w:t>
      </w:r>
      <w:r>
        <w:t xml:space="preserve"> </w:t>
      </w:r>
      <w:r>
        <w:rPr>
          <w:cs/>
          <w:lang w:bidi="hi-IN"/>
        </w:rPr>
        <w:t>दइआलु</w:t>
      </w:r>
      <w:r>
        <w:t xml:space="preserve"> </w:t>
      </w:r>
      <w:r>
        <w:rPr>
          <w:cs/>
          <w:lang w:bidi="hi-IN"/>
        </w:rPr>
        <w:t>हरि</w:t>
      </w:r>
      <w:r>
        <w:t xml:space="preserve"> </w:t>
      </w:r>
      <w:r>
        <w:rPr>
          <w:cs/>
          <w:lang w:bidi="hi-IN"/>
        </w:rPr>
        <w:t>नामु</w:t>
      </w:r>
      <w:r>
        <w:t xml:space="preserve"> </w:t>
      </w:r>
      <w:r>
        <w:rPr>
          <w:cs/>
          <w:lang w:bidi="hi-IN"/>
        </w:rPr>
        <w:t>धिआई</w:t>
      </w:r>
      <w:r>
        <w:t xml:space="preserve"> </w:t>
      </w:r>
      <w:r>
        <w:rPr>
          <w:cs/>
          <w:lang w:bidi="hi-IN"/>
        </w:rPr>
        <w:t>जीउ</w:t>
      </w:r>
      <w:r>
        <w:t xml:space="preserve"> </w:t>
      </w:r>
      <w:r>
        <w:rPr>
          <w:cs/>
          <w:lang w:bidi="hi-IN"/>
        </w:rPr>
        <w:t>॥</w:t>
      </w:r>
    </w:p>
    <w:p w:rsidR="00347EEB" w:rsidRDefault="00347EEB">
      <w:pPr>
        <w:pStyle w:val="SGGSRoman"/>
      </w:pPr>
      <w:r>
        <w:t>har hohu da-i-aal har naam Dhi-aa-ee jee-o.</w:t>
      </w:r>
    </w:p>
    <w:p w:rsidR="00347EEB" w:rsidRDefault="00347EEB">
      <w:pPr>
        <w:pStyle w:val="SGGSTrans"/>
      </w:pPr>
      <w:r>
        <w:t>The Lord has become merciful, and now I meditate on the Name of the Lord.</w:t>
      </w:r>
    </w:p>
    <w:p w:rsidR="00347EEB" w:rsidRDefault="00347EEB">
      <w:pPr>
        <w:pStyle w:val="SGGSGurm"/>
      </w:pPr>
      <w:r>
        <w:rPr>
          <w:cs/>
        </w:rPr>
        <w:t>ਜਨ ਨਾਨਕ ਹਰਿ ਰਸੁ ਪਾਈ ਜੀਉ ॥੪</w:t>
      </w:r>
      <w:r>
        <w:rPr>
          <w:cs/>
          <w:lang w:bidi="hi-IN"/>
        </w:rPr>
        <w:t>॥</w:t>
      </w:r>
      <w:r>
        <w:t>੬</w:t>
      </w:r>
      <w:r>
        <w:rPr>
          <w:cs/>
        </w:rPr>
        <w:t>॥੨੦</w:t>
      </w:r>
      <w:r>
        <w:rPr>
          <w:cs/>
          <w:lang w:bidi="hi-IN"/>
        </w:rPr>
        <w:t>॥</w:t>
      </w:r>
      <w:r>
        <w:t>੧੮</w:t>
      </w:r>
      <w:r>
        <w:rPr>
          <w:cs/>
        </w:rPr>
        <w:t>॥੩੨</w:t>
      </w:r>
      <w:r>
        <w:rPr>
          <w:cs/>
          <w:lang w:bidi="hi-IN"/>
        </w:rPr>
        <w:t>॥</w:t>
      </w:r>
      <w:r>
        <w:t>੭੦</w:t>
      </w:r>
      <w:r>
        <w:rPr>
          <w:cs/>
        </w:rPr>
        <w:t xml:space="preserve">॥ </w:t>
      </w:r>
      <w:r>
        <w:rPr>
          <w:color w:val="008000"/>
          <w:sz w:val="18"/>
        </w:rPr>
        <w:t>(175)</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रसु</w:t>
      </w:r>
      <w:r>
        <w:t xml:space="preserve"> </w:t>
      </w:r>
      <w:r>
        <w:rPr>
          <w:cs/>
          <w:lang w:bidi="hi-IN"/>
        </w:rPr>
        <w:t>पाई</w:t>
      </w:r>
      <w:r>
        <w:t xml:space="preserve"> </w:t>
      </w:r>
      <w:r>
        <w:rPr>
          <w:cs/>
          <w:lang w:bidi="hi-IN"/>
        </w:rPr>
        <w:t>जीउ</w:t>
      </w:r>
      <w:r>
        <w:t xml:space="preserve"> </w:t>
      </w:r>
      <w:r>
        <w:rPr>
          <w:cs/>
          <w:lang w:bidi="hi-IN"/>
        </w:rPr>
        <w:t>॥४॥६॥२०॥१८॥३२॥७०॥</w:t>
      </w:r>
    </w:p>
    <w:p w:rsidR="00347EEB" w:rsidRDefault="00347EEB">
      <w:pPr>
        <w:pStyle w:val="SGGSRoman"/>
      </w:pPr>
      <w:r>
        <w:t>jan naanak har ras paa-ee jee-o. ||4||6||20||18||32||70||</w:t>
      </w:r>
    </w:p>
    <w:p w:rsidR="00347EEB" w:rsidRDefault="00347EEB">
      <w:pPr>
        <w:pStyle w:val="SGGSTrans"/>
      </w:pPr>
      <w:r>
        <w:t>Servant Nanak has obtained the sublime essence of the Lord. ||4||6||20||18||32||70||</w:t>
      </w:r>
    </w:p>
    <w:p w:rsidR="00347EEB" w:rsidRDefault="00347EEB">
      <w:pPr>
        <w:pStyle w:val="SGGSGurm"/>
      </w:pPr>
      <w:r>
        <w:rPr>
          <w:cs/>
        </w:rPr>
        <w:t xml:space="preserve">ਰਾਗੁ ਗਉੜੀ ਪੂਰਬੀ ਮਹਲਾ ੪ ਕਰਹਲੇ </w:t>
      </w:r>
      <w:r>
        <w:rPr>
          <w:color w:val="008000"/>
          <w:sz w:val="18"/>
        </w:rPr>
        <w:t>(234)</w:t>
      </w:r>
    </w:p>
    <w:p w:rsidR="00347EEB" w:rsidRDefault="00347EEB">
      <w:pPr>
        <w:pStyle w:val="SGGSHindi"/>
      </w:pPr>
      <w:r>
        <w:rPr>
          <w:cs/>
          <w:lang w:bidi="hi-IN"/>
        </w:rPr>
        <w:t>रागु</w:t>
      </w:r>
      <w:r>
        <w:t xml:space="preserve"> </w:t>
      </w:r>
      <w:r>
        <w:rPr>
          <w:cs/>
          <w:lang w:bidi="hi-IN"/>
        </w:rPr>
        <w:t>गउड़ी</w:t>
      </w:r>
      <w:r>
        <w:t xml:space="preserve"> </w:t>
      </w:r>
      <w:r>
        <w:rPr>
          <w:cs/>
          <w:lang w:bidi="hi-IN"/>
        </w:rPr>
        <w:t>पूरबी</w:t>
      </w:r>
      <w:r>
        <w:t xml:space="preserve"> </w:t>
      </w:r>
      <w:r>
        <w:rPr>
          <w:cs/>
          <w:lang w:bidi="hi-IN"/>
        </w:rPr>
        <w:t>महला</w:t>
      </w:r>
      <w:r>
        <w:t xml:space="preserve"> </w:t>
      </w:r>
      <w:r>
        <w:rPr>
          <w:cs/>
          <w:lang w:bidi="hi-IN"/>
        </w:rPr>
        <w:t>४</w:t>
      </w:r>
      <w:r>
        <w:t xml:space="preserve"> </w:t>
      </w:r>
      <w:r>
        <w:rPr>
          <w:cs/>
          <w:lang w:bidi="hi-IN"/>
        </w:rPr>
        <w:t>करहले</w:t>
      </w:r>
    </w:p>
    <w:p w:rsidR="00347EEB" w:rsidRDefault="00347EEB">
      <w:pPr>
        <w:pStyle w:val="SGGSRoman"/>
      </w:pPr>
      <w:r>
        <w:t>raag ga-orhee poorbee mehlaa 4 karhalay</w:t>
      </w:r>
    </w:p>
    <w:p w:rsidR="00347EEB" w:rsidRDefault="00347EEB">
      <w:pPr>
        <w:pStyle w:val="SGGSTrans"/>
      </w:pPr>
      <w:r>
        <w:t>Raag Gauree Poorbee, Fourth Mehl, Karhalay:</w:t>
      </w:r>
    </w:p>
    <w:p w:rsidR="00347EEB" w:rsidRDefault="00347EEB">
      <w:pPr>
        <w:pStyle w:val="SGGSGurm"/>
      </w:pPr>
      <w:r>
        <w:rPr>
          <w:cs/>
        </w:rPr>
        <w:t xml:space="preserve">ੴ ਸਤਿਗੁਰ ਪ੍ਰਸਾਦਿ ॥ </w:t>
      </w:r>
      <w:r>
        <w:rPr>
          <w:color w:val="008000"/>
          <w:sz w:val="18"/>
        </w:rPr>
        <w:t>(234)</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ਕਰਹਲੇ ਮਨ ਪਰਦੇਸੀਆ ਕਿਉ ਮਿਲੀਐ ਹਰਿ ਮਾਇ ॥ </w:t>
      </w:r>
      <w:r>
        <w:rPr>
          <w:color w:val="008000"/>
          <w:sz w:val="18"/>
        </w:rPr>
        <w:t>(234)</w:t>
      </w:r>
    </w:p>
    <w:p w:rsidR="00347EEB" w:rsidRDefault="00347EEB">
      <w:pPr>
        <w:pStyle w:val="SGGSHindi"/>
      </w:pPr>
      <w:r>
        <w:rPr>
          <w:cs/>
          <w:lang w:bidi="hi-IN"/>
        </w:rPr>
        <w:t>करहले</w:t>
      </w:r>
      <w:r>
        <w:t xml:space="preserve"> </w:t>
      </w:r>
      <w:r>
        <w:rPr>
          <w:cs/>
          <w:lang w:bidi="hi-IN"/>
        </w:rPr>
        <w:t>मन</w:t>
      </w:r>
      <w:r>
        <w:t xml:space="preserve"> </w:t>
      </w:r>
      <w:r>
        <w:rPr>
          <w:cs/>
          <w:lang w:bidi="hi-IN"/>
        </w:rPr>
        <w:t>परदेसीआ</w:t>
      </w:r>
      <w:r>
        <w:t xml:space="preserve"> </w:t>
      </w:r>
      <w:r>
        <w:rPr>
          <w:cs/>
          <w:lang w:bidi="hi-IN"/>
        </w:rPr>
        <w:t>किउ</w:t>
      </w:r>
      <w:r>
        <w:t xml:space="preserve"> </w:t>
      </w:r>
      <w:r>
        <w:rPr>
          <w:cs/>
          <w:lang w:bidi="hi-IN"/>
        </w:rPr>
        <w:t>मिलीऐ</w:t>
      </w:r>
      <w:r>
        <w:t xml:space="preserve"> </w:t>
      </w:r>
      <w:r>
        <w:rPr>
          <w:cs/>
          <w:lang w:bidi="hi-IN"/>
        </w:rPr>
        <w:t>हरि</w:t>
      </w:r>
      <w:r>
        <w:t xml:space="preserve"> </w:t>
      </w:r>
      <w:r>
        <w:rPr>
          <w:cs/>
          <w:lang w:bidi="hi-IN"/>
        </w:rPr>
        <w:t>माइ</w:t>
      </w:r>
      <w:r>
        <w:t xml:space="preserve"> </w:t>
      </w:r>
      <w:r>
        <w:rPr>
          <w:cs/>
          <w:lang w:bidi="hi-IN"/>
        </w:rPr>
        <w:t>॥</w:t>
      </w:r>
    </w:p>
    <w:p w:rsidR="00347EEB" w:rsidRDefault="00347EEB">
      <w:pPr>
        <w:pStyle w:val="SGGSRoman"/>
      </w:pPr>
      <w:r>
        <w:t>karhalay man pardaysee-aa ki-o milee-ai har maa-ay.</w:t>
      </w:r>
    </w:p>
    <w:p w:rsidR="00347EEB" w:rsidRDefault="00347EEB">
      <w:pPr>
        <w:pStyle w:val="SGGSTrans"/>
      </w:pPr>
      <w:r>
        <w:t>O my wandering mind, you are like a camel - how will you meet the Lord, your Mother?</w:t>
      </w:r>
    </w:p>
    <w:p w:rsidR="00347EEB" w:rsidRDefault="00347EEB">
      <w:pPr>
        <w:pStyle w:val="SGGSGurm"/>
      </w:pPr>
      <w:r>
        <w:rPr>
          <w:cs/>
        </w:rPr>
        <w:t>ਗੁਰੁ ਭਾਗਿ ਪੂਰੈ ਪਾਇਆ ਗਲਿ ਮਿਲਿਆ ਪਿਆਰਾ ਆਇ ॥੧</w:t>
      </w:r>
      <w:r>
        <w:rPr>
          <w:cs/>
          <w:lang w:bidi="hi-IN"/>
        </w:rPr>
        <w:t xml:space="preserve">॥ </w:t>
      </w:r>
      <w:r>
        <w:rPr>
          <w:color w:val="008000"/>
          <w:sz w:val="18"/>
        </w:rPr>
        <w:t>(234)</w:t>
      </w:r>
    </w:p>
    <w:p w:rsidR="00347EEB" w:rsidRDefault="00347EEB">
      <w:pPr>
        <w:pStyle w:val="SGGSHindi"/>
      </w:pPr>
      <w:r>
        <w:rPr>
          <w:cs/>
          <w:lang w:bidi="hi-IN"/>
        </w:rPr>
        <w:t>गुरु</w:t>
      </w:r>
      <w:r>
        <w:t xml:space="preserve"> </w:t>
      </w:r>
      <w:r>
        <w:rPr>
          <w:cs/>
          <w:lang w:bidi="hi-IN"/>
        </w:rPr>
        <w:t>भागि</w:t>
      </w:r>
      <w:r>
        <w:t xml:space="preserve"> </w:t>
      </w:r>
      <w:r>
        <w:rPr>
          <w:cs/>
          <w:lang w:bidi="hi-IN"/>
        </w:rPr>
        <w:t>पूरै</w:t>
      </w:r>
      <w:r>
        <w:t xml:space="preserve"> </w:t>
      </w:r>
      <w:r>
        <w:rPr>
          <w:cs/>
          <w:lang w:bidi="hi-IN"/>
        </w:rPr>
        <w:t>पाइआ</w:t>
      </w:r>
      <w:r>
        <w:t xml:space="preserve"> </w:t>
      </w:r>
      <w:r>
        <w:rPr>
          <w:cs/>
          <w:lang w:bidi="hi-IN"/>
        </w:rPr>
        <w:t>गलि</w:t>
      </w:r>
      <w:r>
        <w:t xml:space="preserve"> </w:t>
      </w:r>
      <w:r>
        <w:rPr>
          <w:cs/>
          <w:lang w:bidi="hi-IN"/>
        </w:rPr>
        <w:t>मिलिआ</w:t>
      </w:r>
      <w:r>
        <w:t xml:space="preserve"> </w:t>
      </w:r>
      <w:r>
        <w:rPr>
          <w:cs/>
          <w:lang w:bidi="hi-IN"/>
        </w:rPr>
        <w:t>पिआरा</w:t>
      </w:r>
      <w:r>
        <w:t xml:space="preserve"> </w:t>
      </w:r>
      <w:r>
        <w:rPr>
          <w:cs/>
          <w:lang w:bidi="hi-IN"/>
        </w:rPr>
        <w:t>आइ</w:t>
      </w:r>
      <w:r>
        <w:t xml:space="preserve"> </w:t>
      </w:r>
      <w:r>
        <w:rPr>
          <w:cs/>
          <w:lang w:bidi="hi-IN"/>
        </w:rPr>
        <w:t>॥१॥</w:t>
      </w:r>
    </w:p>
    <w:p w:rsidR="00347EEB" w:rsidRDefault="00347EEB">
      <w:pPr>
        <w:pStyle w:val="SGGSRoman"/>
      </w:pPr>
      <w:r>
        <w:t>gur bhaag poorai paa-i-aa gal mili-aa pi-aaraa aa-ay. ||1||</w:t>
      </w:r>
    </w:p>
    <w:p w:rsidR="00347EEB" w:rsidRDefault="00347EEB">
      <w:pPr>
        <w:pStyle w:val="SGGSTrans"/>
      </w:pPr>
      <w:r>
        <w:t>When I found the Guru, by the destiny of perfect good fortune, my Beloved came and embraced me. ||1||</w:t>
      </w:r>
    </w:p>
    <w:p w:rsidR="00347EEB" w:rsidRDefault="00347EEB">
      <w:pPr>
        <w:pStyle w:val="SGGSGurm"/>
      </w:pPr>
      <w:r>
        <w:rPr>
          <w:cs/>
        </w:rPr>
        <w:t>ਮਨ ਕਰਹਲਾ ਸਤਿਗੁਰੁ ਪੁਰਖੁ ਧਿਆਇ ॥੧</w:t>
      </w:r>
      <w:r>
        <w:rPr>
          <w:cs/>
          <w:lang w:bidi="hi-IN"/>
        </w:rPr>
        <w:t xml:space="preserve">॥ </w:t>
      </w:r>
      <w:r>
        <w:t xml:space="preserve">ਰਹਾਉ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सतिगुरु</w:t>
      </w:r>
      <w:r>
        <w:t xml:space="preserve"> </w:t>
      </w:r>
      <w:r>
        <w:rPr>
          <w:cs/>
          <w:lang w:bidi="hi-IN"/>
        </w:rPr>
        <w:t>पुरखु</w:t>
      </w:r>
      <w:r>
        <w:t xml:space="preserve"> </w:t>
      </w:r>
      <w:r>
        <w:rPr>
          <w:cs/>
          <w:lang w:bidi="hi-IN"/>
        </w:rPr>
        <w:t>धिआइ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man karhalaa satgur purakh Dhi-aa-ay. ||1|| rahaa-o.</w:t>
      </w:r>
    </w:p>
    <w:p w:rsidR="00347EEB" w:rsidRDefault="00347EEB">
      <w:pPr>
        <w:pStyle w:val="SGGSTrans"/>
      </w:pPr>
      <w:r>
        <w:t>O camel-like mind, meditate on the True Guru, the Primal Being. ||1||Pause||</w:t>
      </w:r>
    </w:p>
    <w:p w:rsidR="00347EEB" w:rsidRDefault="00347EEB">
      <w:pPr>
        <w:pStyle w:val="SGGSGurm"/>
      </w:pPr>
      <w:r>
        <w:rPr>
          <w:cs/>
        </w:rPr>
        <w:t xml:space="preserve">ਮਨ ਕਰਹਲਾ ਵੀਚਾਰੀਆ ਹਰਿ ਰਾਮ ਨਾਮ ਧਿਆਇ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वीचारीआ</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धिआइ</w:t>
      </w:r>
      <w:r>
        <w:t xml:space="preserve"> </w:t>
      </w:r>
      <w:r>
        <w:rPr>
          <w:cs/>
          <w:lang w:bidi="hi-IN"/>
        </w:rPr>
        <w:t>॥</w:t>
      </w:r>
    </w:p>
    <w:p w:rsidR="00347EEB" w:rsidRDefault="00347EEB">
      <w:pPr>
        <w:pStyle w:val="SGGSRoman"/>
      </w:pPr>
      <w:r>
        <w:t>man karhalaa veechaaree-aa har raam naam Dhi-aa-ay.</w:t>
      </w:r>
    </w:p>
    <w:p w:rsidR="00347EEB" w:rsidRDefault="00347EEB">
      <w:pPr>
        <w:pStyle w:val="SGGSTrans"/>
      </w:pPr>
      <w:r>
        <w:t>O camel-like mind, contemplate the Lord, and meditate on the Lord's Name.</w:t>
      </w:r>
    </w:p>
    <w:p w:rsidR="00347EEB" w:rsidRDefault="00347EEB">
      <w:pPr>
        <w:pStyle w:val="SGGSGurm"/>
      </w:pPr>
      <w:r>
        <w:rPr>
          <w:cs/>
        </w:rPr>
        <w:t>ਜਿਥੈ ਲੇਖਾ ਮੰਗੀਐ ਹਰਿ ਆਪੇ ਲਏ ਛਡਾਇ ॥੨</w:t>
      </w:r>
      <w:r>
        <w:rPr>
          <w:cs/>
          <w:lang w:bidi="hi-IN"/>
        </w:rPr>
        <w:t xml:space="preserve">॥ </w:t>
      </w:r>
      <w:r>
        <w:rPr>
          <w:color w:val="008000"/>
          <w:sz w:val="18"/>
        </w:rPr>
        <w:t>(234)</w:t>
      </w:r>
    </w:p>
    <w:p w:rsidR="00347EEB" w:rsidRDefault="00347EEB">
      <w:pPr>
        <w:pStyle w:val="SGGSHindi"/>
      </w:pPr>
      <w:r>
        <w:rPr>
          <w:cs/>
          <w:lang w:bidi="hi-IN"/>
        </w:rPr>
        <w:t>जिथै</w:t>
      </w:r>
      <w:r>
        <w:t xml:space="preserve"> </w:t>
      </w:r>
      <w:r>
        <w:rPr>
          <w:cs/>
          <w:lang w:bidi="hi-IN"/>
        </w:rPr>
        <w:t>लेखा</w:t>
      </w:r>
      <w:r>
        <w:t xml:space="preserve"> </w:t>
      </w:r>
      <w:r>
        <w:rPr>
          <w:cs/>
          <w:lang w:bidi="hi-IN"/>
        </w:rPr>
        <w:t>मंगीऐ</w:t>
      </w:r>
      <w:r>
        <w:t xml:space="preserve"> </w:t>
      </w:r>
      <w:r>
        <w:rPr>
          <w:cs/>
          <w:lang w:bidi="hi-IN"/>
        </w:rPr>
        <w:t>हरि</w:t>
      </w:r>
      <w:r>
        <w:t xml:space="preserve"> </w:t>
      </w:r>
      <w:r>
        <w:rPr>
          <w:cs/>
          <w:lang w:bidi="hi-IN"/>
        </w:rPr>
        <w:t>आपे</w:t>
      </w:r>
      <w:r>
        <w:t xml:space="preserve"> </w:t>
      </w:r>
      <w:r>
        <w:rPr>
          <w:cs/>
          <w:lang w:bidi="hi-IN"/>
        </w:rPr>
        <w:t>लए</w:t>
      </w:r>
      <w:r>
        <w:t xml:space="preserve"> </w:t>
      </w:r>
      <w:r>
        <w:rPr>
          <w:cs/>
          <w:lang w:bidi="hi-IN"/>
        </w:rPr>
        <w:t>छडाइ</w:t>
      </w:r>
      <w:r>
        <w:t xml:space="preserve"> </w:t>
      </w:r>
      <w:r>
        <w:rPr>
          <w:cs/>
          <w:lang w:bidi="hi-IN"/>
        </w:rPr>
        <w:t>॥२॥</w:t>
      </w:r>
    </w:p>
    <w:p w:rsidR="00347EEB" w:rsidRDefault="00347EEB">
      <w:pPr>
        <w:pStyle w:val="SGGSRoman"/>
      </w:pPr>
      <w:r>
        <w:t>jithai laykhaa mangee-ai har aapay la-ay chhadaa-ay. ||2||</w:t>
      </w:r>
    </w:p>
    <w:p w:rsidR="00347EEB" w:rsidRDefault="00347EEB">
      <w:pPr>
        <w:pStyle w:val="SGGSTrans"/>
      </w:pPr>
      <w:r>
        <w:t>When you are called to answer for your account, the Lord Himself shall release you. ||2||</w:t>
      </w:r>
    </w:p>
    <w:p w:rsidR="00347EEB" w:rsidRDefault="00347EEB">
      <w:pPr>
        <w:pStyle w:val="SGGSGurm"/>
      </w:pPr>
      <w:r>
        <w:rPr>
          <w:cs/>
        </w:rPr>
        <w:t xml:space="preserve">ਮਨ ਕਰਹਲਾ ਅਤਿ ਨਿਰਮਲਾ ਮਲੁ ਲਾਗੀ ਹਉਮੈ ਆਇ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अति</w:t>
      </w:r>
      <w:r>
        <w:t xml:space="preserve"> </w:t>
      </w:r>
      <w:r>
        <w:rPr>
          <w:cs/>
          <w:lang w:bidi="hi-IN"/>
        </w:rPr>
        <w:t>निरमला</w:t>
      </w:r>
      <w:r>
        <w:t xml:space="preserve"> </w:t>
      </w:r>
      <w:r>
        <w:rPr>
          <w:cs/>
          <w:lang w:bidi="hi-IN"/>
        </w:rPr>
        <w:t>मलु</w:t>
      </w:r>
      <w:r>
        <w:t xml:space="preserve"> </w:t>
      </w:r>
      <w:r>
        <w:rPr>
          <w:cs/>
          <w:lang w:bidi="hi-IN"/>
        </w:rPr>
        <w:t>लागी</w:t>
      </w:r>
      <w:r>
        <w:t xml:space="preserve"> </w:t>
      </w:r>
      <w:r>
        <w:rPr>
          <w:cs/>
          <w:lang w:bidi="hi-IN"/>
        </w:rPr>
        <w:t>हउमै</w:t>
      </w:r>
      <w:r>
        <w:t xml:space="preserve"> </w:t>
      </w:r>
      <w:r>
        <w:rPr>
          <w:cs/>
          <w:lang w:bidi="hi-IN"/>
        </w:rPr>
        <w:t>आइ</w:t>
      </w:r>
      <w:r>
        <w:t xml:space="preserve"> </w:t>
      </w:r>
      <w:r>
        <w:rPr>
          <w:cs/>
          <w:lang w:bidi="hi-IN"/>
        </w:rPr>
        <w:t>॥</w:t>
      </w:r>
    </w:p>
    <w:p w:rsidR="00347EEB" w:rsidRDefault="00347EEB">
      <w:pPr>
        <w:pStyle w:val="SGGSRoman"/>
      </w:pPr>
      <w:r>
        <w:t>man karhalaa at nirmalaa mal laagee ha-umai aa-ay.</w:t>
      </w:r>
    </w:p>
    <w:p w:rsidR="00347EEB" w:rsidRDefault="00347EEB">
      <w:pPr>
        <w:pStyle w:val="SGGSTrans"/>
      </w:pPr>
      <w:r>
        <w:t>O camel-like mind, you were once very pure; the filth of egotism has now attached itself to you.</w:t>
      </w:r>
    </w:p>
    <w:p w:rsidR="00347EEB" w:rsidRDefault="00347EEB">
      <w:pPr>
        <w:pStyle w:val="SGGSGurm"/>
      </w:pPr>
      <w:r>
        <w:rPr>
          <w:cs/>
        </w:rPr>
        <w:t>ਪਰਤਖਿ ਪਿਰੁ ਘਰਿ ਨਾਲਿ ਪਿਆਰਾ ਵਿਛੁੜਿ ਚੋਟਾ ਖਾਇ ॥੩</w:t>
      </w:r>
      <w:r>
        <w:rPr>
          <w:cs/>
          <w:lang w:bidi="hi-IN"/>
        </w:rPr>
        <w:t xml:space="preserve">॥ </w:t>
      </w:r>
      <w:r>
        <w:rPr>
          <w:color w:val="008000"/>
          <w:sz w:val="18"/>
        </w:rPr>
        <w:t>(234)</w:t>
      </w:r>
    </w:p>
    <w:p w:rsidR="00347EEB" w:rsidRDefault="00347EEB">
      <w:pPr>
        <w:pStyle w:val="SGGSHindi"/>
      </w:pPr>
      <w:r>
        <w:rPr>
          <w:cs/>
          <w:lang w:bidi="hi-IN"/>
        </w:rPr>
        <w:t>परतखि</w:t>
      </w:r>
      <w:r>
        <w:t xml:space="preserve"> </w:t>
      </w:r>
      <w:r>
        <w:rPr>
          <w:cs/>
          <w:lang w:bidi="hi-IN"/>
        </w:rPr>
        <w:t>पिरु</w:t>
      </w:r>
      <w:r>
        <w:t xml:space="preserve"> </w:t>
      </w:r>
      <w:r>
        <w:rPr>
          <w:cs/>
          <w:lang w:bidi="hi-IN"/>
        </w:rPr>
        <w:t>घरि</w:t>
      </w:r>
      <w:r>
        <w:t xml:space="preserve"> </w:t>
      </w:r>
      <w:r>
        <w:rPr>
          <w:cs/>
          <w:lang w:bidi="hi-IN"/>
        </w:rPr>
        <w:t>नालि</w:t>
      </w:r>
      <w:r>
        <w:t xml:space="preserve"> </w:t>
      </w:r>
      <w:r>
        <w:rPr>
          <w:cs/>
          <w:lang w:bidi="hi-IN"/>
        </w:rPr>
        <w:t>पिआरा</w:t>
      </w:r>
      <w:r>
        <w:t xml:space="preserve"> </w:t>
      </w:r>
      <w:r>
        <w:rPr>
          <w:cs/>
          <w:lang w:bidi="hi-IN"/>
        </w:rPr>
        <w:t>विछुड़ि</w:t>
      </w:r>
      <w:r>
        <w:t xml:space="preserve"> </w:t>
      </w:r>
      <w:r>
        <w:rPr>
          <w:cs/>
          <w:lang w:bidi="hi-IN"/>
        </w:rPr>
        <w:t>चोटा</w:t>
      </w:r>
      <w:r>
        <w:t xml:space="preserve"> </w:t>
      </w:r>
      <w:r>
        <w:rPr>
          <w:cs/>
          <w:lang w:bidi="hi-IN"/>
        </w:rPr>
        <w:t>खाइ</w:t>
      </w:r>
      <w:r>
        <w:t xml:space="preserve"> </w:t>
      </w:r>
      <w:r>
        <w:rPr>
          <w:cs/>
          <w:lang w:bidi="hi-IN"/>
        </w:rPr>
        <w:t>॥३॥</w:t>
      </w:r>
    </w:p>
    <w:p w:rsidR="00347EEB" w:rsidRDefault="00347EEB">
      <w:pPr>
        <w:pStyle w:val="SGGSRoman"/>
      </w:pPr>
      <w:r>
        <w:t>partakh pir ghar naal pi-aaraa vichhurh chotaa khaa-ay. ||3||</w:t>
      </w:r>
    </w:p>
    <w:p w:rsidR="00347EEB" w:rsidRDefault="00347EEB">
      <w:pPr>
        <w:pStyle w:val="SGGSTrans"/>
      </w:pPr>
      <w:r>
        <w:t>Your Beloved Husband is now manifest before you in your own home, but you are separated from Him, and you suffer such pain! ||3||</w:t>
      </w:r>
    </w:p>
    <w:p w:rsidR="00347EEB" w:rsidRDefault="00347EEB">
      <w:pPr>
        <w:pStyle w:val="SGGSGurm"/>
      </w:pPr>
      <w:r>
        <w:rPr>
          <w:cs/>
        </w:rPr>
        <w:t xml:space="preserve">ਮਨ ਕਰਹਲਾ ਮੇਰੇ ਪ੍ਰੀਤਮਾ ਹਰਿ ਰਿਦੈ ਭਾਲਿ ਭਾਲਾਇ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मेरे</w:t>
      </w:r>
      <w:r>
        <w:t xml:space="preserve"> </w:t>
      </w:r>
      <w:r>
        <w:rPr>
          <w:cs/>
          <w:lang w:bidi="hi-IN"/>
        </w:rPr>
        <w:t>प्रीतमा</w:t>
      </w:r>
      <w:r>
        <w:t xml:space="preserve"> </w:t>
      </w:r>
      <w:r>
        <w:rPr>
          <w:cs/>
          <w:lang w:bidi="hi-IN"/>
        </w:rPr>
        <w:t>हरि</w:t>
      </w:r>
      <w:r>
        <w:t xml:space="preserve"> </w:t>
      </w:r>
      <w:r>
        <w:rPr>
          <w:cs/>
          <w:lang w:bidi="hi-IN"/>
        </w:rPr>
        <w:t>रिदै</w:t>
      </w:r>
      <w:r>
        <w:t xml:space="preserve"> </w:t>
      </w:r>
      <w:r>
        <w:rPr>
          <w:cs/>
          <w:lang w:bidi="hi-IN"/>
        </w:rPr>
        <w:t>भालि</w:t>
      </w:r>
      <w:r>
        <w:t xml:space="preserve"> </w:t>
      </w:r>
      <w:r>
        <w:rPr>
          <w:cs/>
          <w:lang w:bidi="hi-IN"/>
        </w:rPr>
        <w:t>भालाइ</w:t>
      </w:r>
      <w:r>
        <w:t xml:space="preserve"> </w:t>
      </w:r>
      <w:r>
        <w:rPr>
          <w:cs/>
          <w:lang w:bidi="hi-IN"/>
        </w:rPr>
        <w:t>॥</w:t>
      </w:r>
    </w:p>
    <w:p w:rsidR="00347EEB" w:rsidRDefault="00347EEB">
      <w:pPr>
        <w:pStyle w:val="SGGSRoman"/>
      </w:pPr>
      <w:r>
        <w:t>man karhalaa mayray pareetamaa har ridai bhaal bhaalaa-ay.</w:t>
      </w:r>
    </w:p>
    <w:p w:rsidR="00347EEB" w:rsidRDefault="00347EEB">
      <w:pPr>
        <w:pStyle w:val="SGGSTrans"/>
      </w:pPr>
      <w:r>
        <w:t>O my beloved camel-like mind, search for the Lord within your own heart.</w:t>
      </w:r>
    </w:p>
    <w:p w:rsidR="00347EEB" w:rsidRDefault="00347EEB">
      <w:pPr>
        <w:pStyle w:val="SGGSGurm"/>
      </w:pPr>
      <w:r>
        <w:rPr>
          <w:cs/>
        </w:rPr>
        <w:t>ਉਪਾਇ ਕਿਤੈ ਨ ਲਭਈ ਗੁਰੁ ਹਿਰਦੈ ਹਰਿ ਦੇਖਾਇ ॥੪</w:t>
      </w:r>
      <w:r>
        <w:rPr>
          <w:cs/>
          <w:lang w:bidi="hi-IN"/>
        </w:rPr>
        <w:t xml:space="preserve">॥ </w:t>
      </w:r>
      <w:r>
        <w:rPr>
          <w:color w:val="008000"/>
          <w:sz w:val="18"/>
        </w:rPr>
        <w:t>(234)</w:t>
      </w:r>
    </w:p>
    <w:p w:rsidR="00347EEB" w:rsidRDefault="00347EEB">
      <w:pPr>
        <w:pStyle w:val="SGGSHindi"/>
      </w:pPr>
      <w:r>
        <w:rPr>
          <w:cs/>
          <w:lang w:bidi="hi-IN"/>
        </w:rPr>
        <w:t>उपाइ</w:t>
      </w:r>
      <w:r>
        <w:t xml:space="preserve"> </w:t>
      </w:r>
      <w:r>
        <w:rPr>
          <w:cs/>
          <w:lang w:bidi="hi-IN"/>
        </w:rPr>
        <w:t>कितै</w:t>
      </w:r>
      <w:r>
        <w:t xml:space="preserve"> </w:t>
      </w:r>
      <w:r>
        <w:rPr>
          <w:cs/>
          <w:lang w:bidi="hi-IN"/>
        </w:rPr>
        <w:t>न</w:t>
      </w:r>
      <w:r>
        <w:t xml:space="preserve"> </w:t>
      </w:r>
      <w:r>
        <w:rPr>
          <w:cs/>
          <w:lang w:bidi="hi-IN"/>
        </w:rPr>
        <w:t>लभई</w:t>
      </w:r>
      <w:r>
        <w:t xml:space="preserve"> </w:t>
      </w:r>
      <w:r>
        <w:rPr>
          <w:cs/>
          <w:lang w:bidi="hi-IN"/>
        </w:rPr>
        <w:t>गुरु</w:t>
      </w:r>
      <w:r>
        <w:t xml:space="preserve"> </w:t>
      </w:r>
      <w:r>
        <w:rPr>
          <w:cs/>
          <w:lang w:bidi="hi-IN"/>
        </w:rPr>
        <w:t>हिरदै</w:t>
      </w:r>
      <w:r>
        <w:t xml:space="preserve"> </w:t>
      </w:r>
      <w:r>
        <w:rPr>
          <w:cs/>
          <w:lang w:bidi="hi-IN"/>
        </w:rPr>
        <w:t>हरि</w:t>
      </w:r>
      <w:r>
        <w:t xml:space="preserve"> </w:t>
      </w:r>
      <w:r>
        <w:rPr>
          <w:cs/>
          <w:lang w:bidi="hi-IN"/>
        </w:rPr>
        <w:t>देखाइ</w:t>
      </w:r>
      <w:r>
        <w:t xml:space="preserve"> </w:t>
      </w:r>
      <w:r>
        <w:rPr>
          <w:cs/>
          <w:lang w:bidi="hi-IN"/>
        </w:rPr>
        <w:t>॥४॥</w:t>
      </w:r>
    </w:p>
    <w:p w:rsidR="00347EEB" w:rsidRDefault="00347EEB">
      <w:pPr>
        <w:pStyle w:val="SGGSRoman"/>
      </w:pPr>
      <w:r>
        <w:t>upaa-ay kitai na labh-ee gur hirdai har daykhaa-ay. ||4||</w:t>
      </w:r>
    </w:p>
    <w:p w:rsidR="00347EEB" w:rsidRDefault="00347EEB">
      <w:pPr>
        <w:pStyle w:val="SGGSTrans"/>
      </w:pPr>
      <w:r>
        <w:t>He cannot be found by any device; the Guru will show you the Lord within your heart. ||4||</w:t>
      </w:r>
    </w:p>
    <w:p w:rsidR="00347EEB" w:rsidRDefault="00347EEB">
      <w:pPr>
        <w:pStyle w:val="SGGSGurm"/>
      </w:pPr>
      <w:r>
        <w:rPr>
          <w:cs/>
        </w:rPr>
        <w:t xml:space="preserve">ਮਨ ਕਰਹਲਾ ਮੇਰੇ ਪ੍ਰੀਤਮਾ ਦਿਨੁ ਰੈਣਿ ਹਰਿ ਲਿਵ ਲਾਇ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मेरे</w:t>
      </w:r>
      <w:r>
        <w:t xml:space="preserve"> </w:t>
      </w:r>
      <w:r>
        <w:rPr>
          <w:cs/>
          <w:lang w:bidi="hi-IN"/>
        </w:rPr>
        <w:t>प्रीतमा</w:t>
      </w:r>
      <w:r>
        <w:t xml:space="preserve"> </w:t>
      </w:r>
      <w:r>
        <w:rPr>
          <w:cs/>
          <w:lang w:bidi="hi-IN"/>
        </w:rPr>
        <w:t>दिनु</w:t>
      </w:r>
      <w:r>
        <w:t xml:space="preserve"> </w:t>
      </w:r>
      <w:r>
        <w:rPr>
          <w:cs/>
          <w:lang w:bidi="hi-IN"/>
        </w:rPr>
        <w:t>रैणि</w:t>
      </w:r>
      <w:r>
        <w:t xml:space="preserve"> </w:t>
      </w:r>
      <w:r>
        <w:rPr>
          <w:cs/>
          <w:lang w:bidi="hi-IN"/>
        </w:rPr>
        <w:t>हरि</w:t>
      </w:r>
      <w:r>
        <w:t xml:space="preserve"> </w:t>
      </w:r>
      <w:r>
        <w:rPr>
          <w:cs/>
          <w:lang w:bidi="hi-IN"/>
        </w:rPr>
        <w:t>लिव</w:t>
      </w:r>
      <w:r>
        <w:t xml:space="preserve"> </w:t>
      </w:r>
      <w:r>
        <w:rPr>
          <w:cs/>
          <w:lang w:bidi="hi-IN"/>
        </w:rPr>
        <w:t>लाइ</w:t>
      </w:r>
      <w:r>
        <w:t xml:space="preserve"> </w:t>
      </w:r>
      <w:r>
        <w:rPr>
          <w:cs/>
          <w:lang w:bidi="hi-IN"/>
        </w:rPr>
        <w:t>॥</w:t>
      </w:r>
    </w:p>
    <w:p w:rsidR="00347EEB" w:rsidRDefault="00347EEB">
      <w:pPr>
        <w:pStyle w:val="SGGSRoman"/>
      </w:pPr>
      <w:r>
        <w:t>man karhalaa mayray pareetamaa din rain har liv laa-ay.</w:t>
      </w:r>
    </w:p>
    <w:p w:rsidR="00347EEB" w:rsidRDefault="00347EEB">
      <w:pPr>
        <w:pStyle w:val="SGGSTrans"/>
      </w:pPr>
      <w:r>
        <w:t>O my beloved camel-like mind, day and night, lovingly attune yourself to the Lord.</w:t>
      </w:r>
    </w:p>
    <w:p w:rsidR="00347EEB" w:rsidRDefault="00347EEB">
      <w:pPr>
        <w:pStyle w:val="SGGSGurm"/>
      </w:pPr>
      <w:r>
        <w:rPr>
          <w:cs/>
        </w:rPr>
        <w:t>ਘਰੁ ਜਾਇ ਪਾਵਹਿ ਰੰਗ ਮਹਲੀ ਗੁਰੁ ਮੇਲੇ ਹਰਿ ਮੇਲਾਇ ॥੫</w:t>
      </w:r>
      <w:r>
        <w:rPr>
          <w:cs/>
          <w:lang w:bidi="hi-IN"/>
        </w:rPr>
        <w:t xml:space="preserve">॥ </w:t>
      </w:r>
      <w:r>
        <w:rPr>
          <w:color w:val="008000"/>
          <w:sz w:val="18"/>
        </w:rPr>
        <w:t>(234)</w:t>
      </w:r>
    </w:p>
    <w:p w:rsidR="00347EEB" w:rsidRDefault="00347EEB">
      <w:pPr>
        <w:pStyle w:val="SGGSHindi"/>
      </w:pPr>
      <w:r>
        <w:rPr>
          <w:cs/>
          <w:lang w:bidi="hi-IN"/>
        </w:rPr>
        <w:t>घरु</w:t>
      </w:r>
      <w:r>
        <w:t xml:space="preserve"> </w:t>
      </w:r>
      <w:r>
        <w:rPr>
          <w:cs/>
          <w:lang w:bidi="hi-IN"/>
        </w:rPr>
        <w:t>जाइ</w:t>
      </w:r>
      <w:r>
        <w:t xml:space="preserve"> </w:t>
      </w:r>
      <w:r>
        <w:rPr>
          <w:cs/>
          <w:lang w:bidi="hi-IN"/>
        </w:rPr>
        <w:t>पावहि</w:t>
      </w:r>
      <w:r>
        <w:t xml:space="preserve"> </w:t>
      </w:r>
      <w:r>
        <w:rPr>
          <w:cs/>
          <w:lang w:bidi="hi-IN"/>
        </w:rPr>
        <w:t>रंग</w:t>
      </w:r>
      <w:r>
        <w:t xml:space="preserve"> </w:t>
      </w:r>
      <w:r>
        <w:rPr>
          <w:cs/>
          <w:lang w:bidi="hi-IN"/>
        </w:rPr>
        <w:t>महली</w:t>
      </w:r>
      <w:r>
        <w:t xml:space="preserve"> </w:t>
      </w:r>
      <w:r>
        <w:rPr>
          <w:cs/>
          <w:lang w:bidi="hi-IN"/>
        </w:rPr>
        <w:t>गुरु</w:t>
      </w:r>
      <w:r>
        <w:t xml:space="preserve"> </w:t>
      </w:r>
      <w:r>
        <w:rPr>
          <w:cs/>
          <w:lang w:bidi="hi-IN"/>
        </w:rPr>
        <w:t>मेले</w:t>
      </w:r>
      <w:r>
        <w:t xml:space="preserve"> </w:t>
      </w:r>
      <w:r>
        <w:rPr>
          <w:cs/>
          <w:lang w:bidi="hi-IN"/>
        </w:rPr>
        <w:t>हरि</w:t>
      </w:r>
      <w:r>
        <w:t xml:space="preserve"> </w:t>
      </w:r>
      <w:r>
        <w:rPr>
          <w:cs/>
          <w:lang w:bidi="hi-IN"/>
        </w:rPr>
        <w:t>मेलाइ</w:t>
      </w:r>
      <w:r>
        <w:t xml:space="preserve"> </w:t>
      </w:r>
      <w:r>
        <w:rPr>
          <w:cs/>
          <w:lang w:bidi="hi-IN"/>
        </w:rPr>
        <w:t>॥५॥</w:t>
      </w:r>
    </w:p>
    <w:p w:rsidR="00347EEB" w:rsidRDefault="00347EEB">
      <w:pPr>
        <w:pStyle w:val="SGGSRoman"/>
      </w:pPr>
      <w:r>
        <w:t>ghar jaa-ay paavahi rang mahlee gur maylay har maylaa-ay. ||5||</w:t>
      </w:r>
    </w:p>
    <w:p w:rsidR="00347EEB" w:rsidRDefault="00347EEB">
      <w:pPr>
        <w:pStyle w:val="SGGSTrans"/>
      </w:pPr>
      <w:r>
        <w:t>Return to your own home, and find the palace of love; meet the Guru, and meet the Lord. ||5||</w:t>
      </w:r>
    </w:p>
    <w:p w:rsidR="00347EEB" w:rsidRDefault="00347EEB">
      <w:pPr>
        <w:pStyle w:val="SGGSGurm"/>
      </w:pPr>
      <w:r>
        <w:rPr>
          <w:cs/>
        </w:rPr>
        <w:t xml:space="preserve">ਮਨ ਕਰਹਲਾ ਤੂੰ ਮੀਤੁ ਮੇਰਾ ਪਾਖੰਡੁ ਲੋਭੁ ਤਜਾਇ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तूं</w:t>
      </w:r>
      <w:r>
        <w:t xml:space="preserve"> </w:t>
      </w:r>
      <w:r>
        <w:rPr>
          <w:cs/>
          <w:lang w:bidi="hi-IN"/>
        </w:rPr>
        <w:t>मीतु</w:t>
      </w:r>
      <w:r>
        <w:t xml:space="preserve"> </w:t>
      </w:r>
      <w:r>
        <w:rPr>
          <w:cs/>
          <w:lang w:bidi="hi-IN"/>
        </w:rPr>
        <w:t>मेरा</w:t>
      </w:r>
      <w:r>
        <w:t xml:space="preserve"> </w:t>
      </w:r>
      <w:r>
        <w:rPr>
          <w:cs/>
          <w:lang w:bidi="hi-IN"/>
        </w:rPr>
        <w:t>पाखंडु</w:t>
      </w:r>
      <w:r>
        <w:t xml:space="preserve"> </w:t>
      </w:r>
      <w:r>
        <w:rPr>
          <w:cs/>
          <w:lang w:bidi="hi-IN"/>
        </w:rPr>
        <w:t>लोभु</w:t>
      </w:r>
      <w:r>
        <w:t xml:space="preserve"> </w:t>
      </w:r>
      <w:r>
        <w:rPr>
          <w:cs/>
          <w:lang w:bidi="hi-IN"/>
        </w:rPr>
        <w:t>तजाइ</w:t>
      </w:r>
      <w:r>
        <w:t xml:space="preserve"> </w:t>
      </w:r>
      <w:r>
        <w:rPr>
          <w:cs/>
          <w:lang w:bidi="hi-IN"/>
        </w:rPr>
        <w:t>॥</w:t>
      </w:r>
    </w:p>
    <w:p w:rsidR="00347EEB" w:rsidRDefault="00347EEB">
      <w:pPr>
        <w:pStyle w:val="SGGSRoman"/>
      </w:pPr>
      <w:r>
        <w:t>man karhalaa too</w:t>
      </w:r>
      <w:r>
        <w:rPr>
          <w:vertAlign w:val="superscript"/>
        </w:rPr>
        <w:t>N</w:t>
      </w:r>
      <w:r>
        <w:t xml:space="preserve"> meet mayraa pakhand lobh tajaa-ay.</w:t>
      </w:r>
    </w:p>
    <w:p w:rsidR="00347EEB" w:rsidRDefault="00347EEB">
      <w:pPr>
        <w:pStyle w:val="SGGSTrans"/>
      </w:pPr>
      <w:r>
        <w:t>O camel-like mind, you are my friend; abandon hypocrisy and greed.</w:t>
      </w:r>
    </w:p>
    <w:p w:rsidR="00347EEB" w:rsidRDefault="00347EEB">
      <w:pPr>
        <w:pStyle w:val="SGGSGurm"/>
      </w:pPr>
      <w:r>
        <w:rPr>
          <w:cs/>
        </w:rPr>
        <w:t>ਪਾਖੰਡਿ ਲੋਭੀ ਮਾਰੀਐ ਜਮ ਡੰਡੁ ਦੇਇ ਸਜਾਇ ॥੬</w:t>
      </w:r>
      <w:r>
        <w:rPr>
          <w:cs/>
          <w:lang w:bidi="hi-IN"/>
        </w:rPr>
        <w:t xml:space="preserve">॥ </w:t>
      </w:r>
      <w:r>
        <w:rPr>
          <w:color w:val="008000"/>
          <w:sz w:val="18"/>
        </w:rPr>
        <w:t>(234)</w:t>
      </w:r>
    </w:p>
    <w:p w:rsidR="00347EEB" w:rsidRDefault="00347EEB">
      <w:pPr>
        <w:pStyle w:val="SGGSHindi"/>
      </w:pPr>
      <w:r>
        <w:rPr>
          <w:cs/>
          <w:lang w:bidi="hi-IN"/>
        </w:rPr>
        <w:t>पाखंडि</w:t>
      </w:r>
      <w:r>
        <w:t xml:space="preserve"> </w:t>
      </w:r>
      <w:r>
        <w:rPr>
          <w:cs/>
          <w:lang w:bidi="hi-IN"/>
        </w:rPr>
        <w:t>लोभी</w:t>
      </w:r>
      <w:r>
        <w:t xml:space="preserve"> </w:t>
      </w:r>
      <w:r>
        <w:rPr>
          <w:cs/>
          <w:lang w:bidi="hi-IN"/>
        </w:rPr>
        <w:t>मारीऐ</w:t>
      </w:r>
      <w:r>
        <w:t xml:space="preserve"> </w:t>
      </w:r>
      <w:r>
        <w:rPr>
          <w:cs/>
          <w:lang w:bidi="hi-IN"/>
        </w:rPr>
        <w:t>जम</w:t>
      </w:r>
      <w:r>
        <w:t xml:space="preserve"> </w:t>
      </w:r>
      <w:r>
        <w:rPr>
          <w:cs/>
          <w:lang w:bidi="hi-IN"/>
        </w:rPr>
        <w:t>डंडु</w:t>
      </w:r>
      <w:r>
        <w:t xml:space="preserve"> </w:t>
      </w:r>
      <w:r>
        <w:rPr>
          <w:cs/>
          <w:lang w:bidi="hi-IN"/>
        </w:rPr>
        <w:t>देइ</w:t>
      </w:r>
      <w:r>
        <w:t xml:space="preserve"> </w:t>
      </w:r>
      <w:r>
        <w:rPr>
          <w:cs/>
          <w:lang w:bidi="hi-IN"/>
        </w:rPr>
        <w:t>सजाइ</w:t>
      </w:r>
      <w:r>
        <w:t xml:space="preserve"> </w:t>
      </w:r>
      <w:r>
        <w:rPr>
          <w:cs/>
          <w:lang w:bidi="hi-IN"/>
        </w:rPr>
        <w:t>॥६॥</w:t>
      </w:r>
    </w:p>
    <w:p w:rsidR="00347EEB" w:rsidRDefault="00347EEB">
      <w:pPr>
        <w:pStyle w:val="SGGSRoman"/>
      </w:pPr>
      <w:r>
        <w:t>pakhand lobhee maaree-ai jam dand day-ay sajaa-ay. ||6||</w:t>
      </w:r>
    </w:p>
    <w:p w:rsidR="00347EEB" w:rsidRDefault="00347EEB">
      <w:pPr>
        <w:pStyle w:val="SGGSTrans"/>
      </w:pPr>
      <w:r>
        <w:t>The hypocritical and the greedy are struck down; the Messenger of Death punishes them with his club. ||6||</w:t>
      </w:r>
    </w:p>
    <w:p w:rsidR="00347EEB" w:rsidRDefault="00347EEB">
      <w:pPr>
        <w:pStyle w:val="SGGSGurm"/>
      </w:pPr>
      <w:r>
        <w:rPr>
          <w:cs/>
        </w:rPr>
        <w:t xml:space="preserve">ਮਨ ਕਰਹਲਾ ਮੇਰੇ ਪ੍ਰਾਨ ਤੂੰ ਮੈਲੁ ਪਾਖੰਡੁ ਭਰਮੁ ਗਵਾਇ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मेरे</w:t>
      </w:r>
      <w:r>
        <w:t xml:space="preserve"> </w:t>
      </w:r>
      <w:r>
        <w:rPr>
          <w:cs/>
          <w:lang w:bidi="hi-IN"/>
        </w:rPr>
        <w:t>प्रान</w:t>
      </w:r>
      <w:r>
        <w:t xml:space="preserve"> </w:t>
      </w:r>
      <w:r>
        <w:rPr>
          <w:cs/>
          <w:lang w:bidi="hi-IN"/>
        </w:rPr>
        <w:t>तूं</w:t>
      </w:r>
      <w:r>
        <w:t xml:space="preserve"> </w:t>
      </w:r>
      <w:r>
        <w:rPr>
          <w:cs/>
          <w:lang w:bidi="hi-IN"/>
        </w:rPr>
        <w:t>मैलु</w:t>
      </w:r>
      <w:r>
        <w:t xml:space="preserve"> </w:t>
      </w:r>
      <w:r>
        <w:rPr>
          <w:cs/>
          <w:lang w:bidi="hi-IN"/>
        </w:rPr>
        <w:t>पाखंडु</w:t>
      </w:r>
      <w:r>
        <w:t xml:space="preserve"> </w:t>
      </w:r>
      <w:r>
        <w:rPr>
          <w:cs/>
          <w:lang w:bidi="hi-IN"/>
        </w:rPr>
        <w:t>भरमु</w:t>
      </w:r>
      <w:r>
        <w:t xml:space="preserve"> </w:t>
      </w:r>
      <w:r>
        <w:rPr>
          <w:cs/>
          <w:lang w:bidi="hi-IN"/>
        </w:rPr>
        <w:t>गवाइ</w:t>
      </w:r>
      <w:r>
        <w:t xml:space="preserve"> </w:t>
      </w:r>
      <w:r>
        <w:rPr>
          <w:cs/>
          <w:lang w:bidi="hi-IN"/>
        </w:rPr>
        <w:t>॥</w:t>
      </w:r>
    </w:p>
    <w:p w:rsidR="00347EEB" w:rsidRDefault="00347EEB">
      <w:pPr>
        <w:pStyle w:val="SGGSRoman"/>
      </w:pPr>
      <w:r>
        <w:t>man karhalaa mayray paraan too</w:t>
      </w:r>
      <w:r>
        <w:rPr>
          <w:vertAlign w:val="superscript"/>
        </w:rPr>
        <w:t>N</w:t>
      </w:r>
      <w:r>
        <w:t xml:space="preserve"> mail pakhand bharam gavaa-ay.</w:t>
      </w:r>
    </w:p>
    <w:p w:rsidR="00347EEB" w:rsidRDefault="00347EEB">
      <w:pPr>
        <w:pStyle w:val="SGGSTrans"/>
      </w:pPr>
      <w:r>
        <w:t>O camel-like mind, you are my breath of life; rid yourself of the pollution of hypocrisy and doubt.</w:t>
      </w:r>
    </w:p>
    <w:p w:rsidR="00347EEB" w:rsidRDefault="00347EEB">
      <w:pPr>
        <w:pStyle w:val="SGGSGurm"/>
      </w:pPr>
      <w:r>
        <w:rPr>
          <w:cs/>
        </w:rPr>
        <w:t>ਹਰਿ ਅੰਮ੍ਰਿਤ ਸਰੁ ਗੁਰਿ ਪੂਰਿਆ ਮਿਲਿ ਸੰਗਤੀ ਮਲੁ ਲਹਿ ਜਾਇ ॥੭</w:t>
      </w:r>
      <w:r>
        <w:rPr>
          <w:cs/>
          <w:lang w:bidi="hi-IN"/>
        </w:rPr>
        <w:t xml:space="preserve">॥ </w:t>
      </w:r>
      <w:r>
        <w:rPr>
          <w:color w:val="008000"/>
          <w:sz w:val="18"/>
        </w:rPr>
        <w:t>(234)</w:t>
      </w:r>
    </w:p>
    <w:p w:rsidR="00347EEB" w:rsidRDefault="00347EEB">
      <w:pPr>
        <w:pStyle w:val="SGGSHindi"/>
      </w:pPr>
      <w:r>
        <w:rPr>
          <w:cs/>
          <w:lang w:bidi="hi-IN"/>
        </w:rPr>
        <w:t>हरि</w:t>
      </w:r>
      <w:r>
        <w:t xml:space="preserve"> </w:t>
      </w:r>
      <w:r>
        <w:rPr>
          <w:cs/>
          <w:lang w:bidi="hi-IN"/>
        </w:rPr>
        <w:t>अम्रित</w:t>
      </w:r>
      <w:r>
        <w:t xml:space="preserve"> </w:t>
      </w:r>
      <w:r>
        <w:rPr>
          <w:cs/>
          <w:lang w:bidi="hi-IN"/>
        </w:rPr>
        <w:t>सरु</w:t>
      </w:r>
      <w:r>
        <w:t xml:space="preserve"> </w:t>
      </w:r>
      <w:r>
        <w:rPr>
          <w:cs/>
          <w:lang w:bidi="hi-IN"/>
        </w:rPr>
        <w:t>गुरि</w:t>
      </w:r>
      <w:r>
        <w:t xml:space="preserve"> </w:t>
      </w:r>
      <w:r>
        <w:rPr>
          <w:cs/>
          <w:lang w:bidi="hi-IN"/>
        </w:rPr>
        <w:t>पूरिआ</w:t>
      </w:r>
      <w:r>
        <w:t xml:space="preserve"> </w:t>
      </w:r>
      <w:r>
        <w:rPr>
          <w:cs/>
          <w:lang w:bidi="hi-IN"/>
        </w:rPr>
        <w:t>मिलि</w:t>
      </w:r>
      <w:r>
        <w:t xml:space="preserve"> </w:t>
      </w:r>
      <w:r>
        <w:rPr>
          <w:cs/>
          <w:lang w:bidi="hi-IN"/>
        </w:rPr>
        <w:t>संगती</w:t>
      </w:r>
      <w:r>
        <w:t xml:space="preserve"> </w:t>
      </w:r>
      <w:r>
        <w:rPr>
          <w:cs/>
          <w:lang w:bidi="hi-IN"/>
        </w:rPr>
        <w:t>मलु</w:t>
      </w:r>
      <w:r>
        <w:t xml:space="preserve"> </w:t>
      </w:r>
      <w:r>
        <w:rPr>
          <w:cs/>
          <w:lang w:bidi="hi-IN"/>
        </w:rPr>
        <w:t>लहि</w:t>
      </w:r>
      <w:r>
        <w:t xml:space="preserve"> </w:t>
      </w:r>
      <w:r>
        <w:rPr>
          <w:cs/>
          <w:lang w:bidi="hi-IN"/>
        </w:rPr>
        <w:t>जाइ</w:t>
      </w:r>
      <w:r>
        <w:t xml:space="preserve"> </w:t>
      </w:r>
      <w:r>
        <w:rPr>
          <w:cs/>
          <w:lang w:bidi="hi-IN"/>
        </w:rPr>
        <w:t>॥७॥</w:t>
      </w:r>
    </w:p>
    <w:p w:rsidR="00347EEB" w:rsidRDefault="00347EEB">
      <w:pPr>
        <w:pStyle w:val="SGGSRoman"/>
      </w:pPr>
      <w:r>
        <w:t>har amrit sar gur poori-aa mil sangtee mal leh jaa-ay. ||7||</w:t>
      </w:r>
    </w:p>
    <w:p w:rsidR="00347EEB" w:rsidRDefault="00347EEB">
      <w:pPr>
        <w:pStyle w:val="SGGSTrans"/>
      </w:pPr>
      <w:r>
        <w:t>The Perfect Guru is the Ambrosial Pool of the Lord's Nectar; join the Holy Congregation, and wash away this pollution. ||7||</w:t>
      </w:r>
    </w:p>
    <w:p w:rsidR="00347EEB" w:rsidRDefault="00347EEB">
      <w:pPr>
        <w:pStyle w:val="SGGSGurm"/>
      </w:pPr>
      <w:r>
        <w:rPr>
          <w:cs/>
        </w:rPr>
        <w:t xml:space="preserve">ਮਨ ਕਰਹਲਾ ਮੇਰੇ ਪਿਆਰਿਆ ਇਕ ਗੁਰ ਕੀ ਸਿਖ ਸੁਣਾਇ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मेरे</w:t>
      </w:r>
      <w:r>
        <w:t xml:space="preserve"> </w:t>
      </w:r>
      <w:r>
        <w:rPr>
          <w:cs/>
          <w:lang w:bidi="hi-IN"/>
        </w:rPr>
        <w:t>पिआरिआ</w:t>
      </w:r>
      <w:r>
        <w:t xml:space="preserve"> </w:t>
      </w:r>
      <w:r>
        <w:rPr>
          <w:cs/>
          <w:lang w:bidi="hi-IN"/>
        </w:rPr>
        <w:t>इक</w:t>
      </w:r>
      <w:r>
        <w:t xml:space="preserve"> </w:t>
      </w:r>
      <w:r>
        <w:rPr>
          <w:cs/>
          <w:lang w:bidi="hi-IN"/>
        </w:rPr>
        <w:t>गुर</w:t>
      </w:r>
      <w:r>
        <w:t xml:space="preserve"> </w:t>
      </w:r>
      <w:r>
        <w:rPr>
          <w:cs/>
          <w:lang w:bidi="hi-IN"/>
        </w:rPr>
        <w:t>की</w:t>
      </w:r>
      <w:r>
        <w:t xml:space="preserve"> </w:t>
      </w:r>
      <w:r>
        <w:rPr>
          <w:cs/>
          <w:lang w:bidi="hi-IN"/>
        </w:rPr>
        <w:t>सिख</w:t>
      </w:r>
      <w:r>
        <w:t xml:space="preserve"> </w:t>
      </w:r>
      <w:r>
        <w:rPr>
          <w:cs/>
          <w:lang w:bidi="hi-IN"/>
        </w:rPr>
        <w:t>सुणाइ</w:t>
      </w:r>
      <w:r>
        <w:t xml:space="preserve"> </w:t>
      </w:r>
      <w:r>
        <w:rPr>
          <w:cs/>
          <w:lang w:bidi="hi-IN"/>
        </w:rPr>
        <w:t>॥</w:t>
      </w:r>
    </w:p>
    <w:p w:rsidR="00347EEB" w:rsidRDefault="00347EEB">
      <w:pPr>
        <w:pStyle w:val="SGGSRoman"/>
      </w:pPr>
      <w:r>
        <w:t>man karhalaa mayray pi-aari-aa ik gur kee sikh sunaa-ay.</w:t>
      </w:r>
    </w:p>
    <w:p w:rsidR="00347EEB" w:rsidRDefault="00347EEB">
      <w:pPr>
        <w:pStyle w:val="SGGSTrans"/>
      </w:pPr>
      <w:r>
        <w:t>O my dear beloved camel-like mind, listen only to the Teachings of the Guru.</w:t>
      </w:r>
    </w:p>
    <w:p w:rsidR="00347EEB" w:rsidRDefault="00347EEB">
      <w:pPr>
        <w:pStyle w:val="SGGSGurm"/>
      </w:pPr>
      <w:r>
        <w:rPr>
          <w:cs/>
        </w:rPr>
        <w:t>ਇਹੁ ਮੋਹੁ ਮਾਇਆ ਪਸਰਿਆ ਅੰਤਿ ਸਾਥਿ ਨ ਕੋਈ ਜਾਇ ॥੮</w:t>
      </w:r>
      <w:r>
        <w:rPr>
          <w:cs/>
          <w:lang w:bidi="hi-IN"/>
        </w:rPr>
        <w:t xml:space="preserve">॥ </w:t>
      </w:r>
      <w:r>
        <w:rPr>
          <w:color w:val="008000"/>
          <w:sz w:val="18"/>
        </w:rPr>
        <w:t>(234)</w:t>
      </w:r>
    </w:p>
    <w:p w:rsidR="00347EEB" w:rsidRDefault="00347EEB">
      <w:pPr>
        <w:pStyle w:val="SGGSHindi"/>
      </w:pPr>
      <w:r>
        <w:rPr>
          <w:cs/>
          <w:lang w:bidi="hi-IN"/>
        </w:rPr>
        <w:t>इहु</w:t>
      </w:r>
      <w:r>
        <w:t xml:space="preserve"> </w:t>
      </w:r>
      <w:r>
        <w:rPr>
          <w:cs/>
          <w:lang w:bidi="hi-IN"/>
        </w:rPr>
        <w:t>मोहु</w:t>
      </w:r>
      <w:r>
        <w:t xml:space="preserve"> </w:t>
      </w:r>
      <w:r>
        <w:rPr>
          <w:cs/>
          <w:lang w:bidi="hi-IN"/>
        </w:rPr>
        <w:t>माइआ</w:t>
      </w:r>
      <w:r>
        <w:t xml:space="preserve"> </w:t>
      </w:r>
      <w:r>
        <w:rPr>
          <w:cs/>
          <w:lang w:bidi="hi-IN"/>
        </w:rPr>
        <w:t>पसरिआ</w:t>
      </w:r>
      <w:r>
        <w:t xml:space="preserve"> </w:t>
      </w:r>
      <w:r>
        <w:rPr>
          <w:cs/>
          <w:lang w:bidi="hi-IN"/>
        </w:rPr>
        <w:t>अंति</w:t>
      </w:r>
      <w:r>
        <w:t xml:space="preserve"> </w:t>
      </w:r>
      <w:r>
        <w:rPr>
          <w:cs/>
          <w:lang w:bidi="hi-IN"/>
        </w:rPr>
        <w:t>साथि</w:t>
      </w:r>
      <w:r>
        <w:t xml:space="preserve"> </w:t>
      </w:r>
      <w:r>
        <w:rPr>
          <w:cs/>
          <w:lang w:bidi="hi-IN"/>
        </w:rPr>
        <w:t>न</w:t>
      </w:r>
      <w:r>
        <w:t xml:space="preserve"> </w:t>
      </w:r>
      <w:r>
        <w:rPr>
          <w:cs/>
          <w:lang w:bidi="hi-IN"/>
        </w:rPr>
        <w:t>कोई</w:t>
      </w:r>
      <w:r>
        <w:t xml:space="preserve"> </w:t>
      </w:r>
      <w:r>
        <w:rPr>
          <w:cs/>
          <w:lang w:bidi="hi-IN"/>
        </w:rPr>
        <w:t>जाइ</w:t>
      </w:r>
      <w:r>
        <w:t xml:space="preserve"> </w:t>
      </w:r>
      <w:r>
        <w:rPr>
          <w:cs/>
          <w:lang w:bidi="hi-IN"/>
        </w:rPr>
        <w:t>॥८॥</w:t>
      </w:r>
    </w:p>
    <w:p w:rsidR="00347EEB" w:rsidRDefault="00347EEB">
      <w:pPr>
        <w:pStyle w:val="SGGSRoman"/>
      </w:pPr>
      <w:r>
        <w:t>ih moh maa-i-aa pasri-aa ant saath na ko-ee jaa-ay. ||8||</w:t>
      </w:r>
    </w:p>
    <w:p w:rsidR="00347EEB" w:rsidRDefault="00347EEB">
      <w:pPr>
        <w:pStyle w:val="SGGSTrans"/>
      </w:pPr>
      <w:r>
        <w:t>This emotional attachment to Maya is so pervasive. Ultimately, nothing shall go along with anyone. ||8||</w:t>
      </w:r>
    </w:p>
    <w:p w:rsidR="00347EEB" w:rsidRDefault="00347EEB">
      <w:pPr>
        <w:pStyle w:val="SGGSGurm"/>
      </w:pPr>
      <w:r>
        <w:rPr>
          <w:cs/>
        </w:rPr>
        <w:t xml:space="preserve">ਮਨ ਕਰਹਲਾ ਮੇਰੇ ਸਾਜਨਾ ਹਰਿ ਖਰਚੁ ਲੀਆ ਪਤਿ ਪਾਇ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मेरे</w:t>
      </w:r>
      <w:r>
        <w:t xml:space="preserve"> </w:t>
      </w:r>
      <w:r>
        <w:rPr>
          <w:cs/>
          <w:lang w:bidi="hi-IN"/>
        </w:rPr>
        <w:t>साजना</w:t>
      </w:r>
      <w:r>
        <w:t xml:space="preserve"> </w:t>
      </w:r>
      <w:r>
        <w:rPr>
          <w:cs/>
          <w:lang w:bidi="hi-IN"/>
        </w:rPr>
        <w:t>हरि</w:t>
      </w:r>
      <w:r>
        <w:t xml:space="preserve"> </w:t>
      </w:r>
      <w:r>
        <w:rPr>
          <w:cs/>
          <w:lang w:bidi="hi-IN"/>
        </w:rPr>
        <w:t>खरचु</w:t>
      </w:r>
      <w:r>
        <w:t xml:space="preserve"> </w:t>
      </w:r>
      <w:r>
        <w:rPr>
          <w:cs/>
          <w:lang w:bidi="hi-IN"/>
        </w:rPr>
        <w:t>लीआ</w:t>
      </w:r>
      <w:r>
        <w:t xml:space="preserve"> </w:t>
      </w:r>
      <w:r>
        <w:rPr>
          <w:cs/>
          <w:lang w:bidi="hi-IN"/>
        </w:rPr>
        <w:t>पति</w:t>
      </w:r>
      <w:r>
        <w:t xml:space="preserve"> </w:t>
      </w:r>
      <w:r>
        <w:rPr>
          <w:cs/>
          <w:lang w:bidi="hi-IN"/>
        </w:rPr>
        <w:t>पाइ</w:t>
      </w:r>
      <w:r>
        <w:t xml:space="preserve"> </w:t>
      </w:r>
      <w:r>
        <w:rPr>
          <w:cs/>
          <w:lang w:bidi="hi-IN"/>
        </w:rPr>
        <w:t>॥</w:t>
      </w:r>
    </w:p>
    <w:p w:rsidR="00347EEB" w:rsidRDefault="00347EEB">
      <w:pPr>
        <w:pStyle w:val="SGGSRoman"/>
      </w:pPr>
      <w:r>
        <w:t>man karhalaa mayray saajnaa har kharach lee-aa pat paa-ay.</w:t>
      </w:r>
    </w:p>
    <w:p w:rsidR="00347EEB" w:rsidRDefault="00347EEB">
      <w:pPr>
        <w:pStyle w:val="SGGSTrans"/>
      </w:pPr>
      <w:r>
        <w:t>O camel-like mind, my good friend, take the supplies of the Lord's Name, and obtain honor.</w:t>
      </w:r>
    </w:p>
    <w:p w:rsidR="00347EEB" w:rsidRDefault="00347EEB">
      <w:pPr>
        <w:pStyle w:val="SGGSGurm"/>
      </w:pPr>
      <w:r>
        <w:rPr>
          <w:cs/>
        </w:rPr>
        <w:t>ਹਰਿ ਦਰਗਹ ਪੈਨਾਇਆ ਹਰਿ ਆਪਿ ਲਇਆ ਗਲਿ ਲਾਇ ॥੯</w:t>
      </w:r>
      <w:r>
        <w:rPr>
          <w:cs/>
          <w:lang w:bidi="hi-IN"/>
        </w:rPr>
        <w:t xml:space="preserve">॥ </w:t>
      </w:r>
      <w:r>
        <w:rPr>
          <w:color w:val="008000"/>
          <w:sz w:val="18"/>
        </w:rPr>
        <w:t>(234)</w:t>
      </w:r>
    </w:p>
    <w:p w:rsidR="00347EEB" w:rsidRDefault="00347EEB">
      <w:pPr>
        <w:pStyle w:val="SGGSHindi"/>
      </w:pPr>
      <w:r>
        <w:rPr>
          <w:cs/>
          <w:lang w:bidi="hi-IN"/>
        </w:rPr>
        <w:t>हरि</w:t>
      </w:r>
      <w:r>
        <w:t xml:space="preserve"> </w:t>
      </w:r>
      <w:r>
        <w:rPr>
          <w:cs/>
          <w:lang w:bidi="hi-IN"/>
        </w:rPr>
        <w:t>दरगह</w:t>
      </w:r>
      <w:r>
        <w:t xml:space="preserve"> </w:t>
      </w:r>
      <w:r>
        <w:rPr>
          <w:cs/>
          <w:lang w:bidi="hi-IN"/>
        </w:rPr>
        <w:t>पैनाइआ</w:t>
      </w:r>
      <w:r>
        <w:t xml:space="preserve"> </w:t>
      </w:r>
      <w:r>
        <w:rPr>
          <w:cs/>
          <w:lang w:bidi="hi-IN"/>
        </w:rPr>
        <w:t>हरि</w:t>
      </w:r>
      <w:r>
        <w:t xml:space="preserve"> </w:t>
      </w:r>
      <w:r>
        <w:rPr>
          <w:cs/>
          <w:lang w:bidi="hi-IN"/>
        </w:rPr>
        <w:t>आपि</w:t>
      </w:r>
      <w:r>
        <w:t xml:space="preserve"> </w:t>
      </w:r>
      <w:r>
        <w:rPr>
          <w:cs/>
          <w:lang w:bidi="hi-IN"/>
        </w:rPr>
        <w:t>लइआ</w:t>
      </w:r>
      <w:r>
        <w:t xml:space="preserve"> </w:t>
      </w:r>
      <w:r>
        <w:rPr>
          <w:cs/>
          <w:lang w:bidi="hi-IN"/>
        </w:rPr>
        <w:t>गलि</w:t>
      </w:r>
      <w:r>
        <w:t xml:space="preserve"> </w:t>
      </w:r>
      <w:r>
        <w:rPr>
          <w:cs/>
          <w:lang w:bidi="hi-IN"/>
        </w:rPr>
        <w:t>लाइ</w:t>
      </w:r>
      <w:r>
        <w:t xml:space="preserve"> </w:t>
      </w:r>
      <w:r>
        <w:rPr>
          <w:cs/>
          <w:lang w:bidi="hi-IN"/>
        </w:rPr>
        <w:t>॥९॥</w:t>
      </w:r>
    </w:p>
    <w:p w:rsidR="00347EEB" w:rsidRDefault="00347EEB">
      <w:pPr>
        <w:pStyle w:val="SGGSRoman"/>
      </w:pPr>
      <w:r>
        <w:t>har dargeh painaa-i-aa har aap la-i-aa gal laa-ay. ||9||</w:t>
      </w:r>
    </w:p>
    <w:p w:rsidR="00347EEB" w:rsidRDefault="00347EEB">
      <w:pPr>
        <w:pStyle w:val="SGGSTrans"/>
      </w:pPr>
      <w:r>
        <w:t>In the Court of the Lord, you shall be robed with honor, and the Lord Himself shall embrace you. ||9||</w:t>
      </w:r>
    </w:p>
    <w:p w:rsidR="00347EEB" w:rsidRDefault="00347EEB">
      <w:pPr>
        <w:pStyle w:val="SGGSGurm"/>
      </w:pPr>
      <w:r>
        <w:rPr>
          <w:cs/>
        </w:rPr>
        <w:t xml:space="preserve">ਮਨ ਕਰਹਲਾ ਗੁਰਿ ਮੰਨਿਆ ਗੁਰਮੁਖਿ ਕਾਰ ਕਮਾਇ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गुरि</w:t>
      </w:r>
      <w:r>
        <w:t xml:space="preserve"> </w:t>
      </w:r>
      <w:r>
        <w:rPr>
          <w:cs/>
          <w:lang w:bidi="hi-IN"/>
        </w:rPr>
        <w:t>मंनिआ</w:t>
      </w:r>
      <w:r>
        <w:t xml:space="preserve"> </w:t>
      </w:r>
      <w:r>
        <w:rPr>
          <w:cs/>
          <w:lang w:bidi="hi-IN"/>
        </w:rPr>
        <w:t>गुरमुखि</w:t>
      </w:r>
      <w:r>
        <w:t xml:space="preserve"> </w:t>
      </w:r>
      <w:r>
        <w:rPr>
          <w:cs/>
          <w:lang w:bidi="hi-IN"/>
        </w:rPr>
        <w:t>कार</w:t>
      </w:r>
      <w:r>
        <w:t xml:space="preserve"> </w:t>
      </w:r>
      <w:r>
        <w:rPr>
          <w:cs/>
          <w:lang w:bidi="hi-IN"/>
        </w:rPr>
        <w:t>कमाइ</w:t>
      </w:r>
      <w:r>
        <w:t xml:space="preserve"> </w:t>
      </w:r>
      <w:r>
        <w:rPr>
          <w:cs/>
          <w:lang w:bidi="hi-IN"/>
        </w:rPr>
        <w:t>॥</w:t>
      </w:r>
    </w:p>
    <w:p w:rsidR="00347EEB" w:rsidRDefault="00347EEB">
      <w:pPr>
        <w:pStyle w:val="SGGSRoman"/>
      </w:pPr>
      <w:r>
        <w:t>man karhalaa gur mani-aa gurmukh kaar kamaa-ay.</w:t>
      </w:r>
    </w:p>
    <w:p w:rsidR="00347EEB" w:rsidRDefault="00347EEB">
      <w:pPr>
        <w:pStyle w:val="SGGSTrans"/>
      </w:pPr>
      <w:r>
        <w:t>O camel-like mind, one who surrenders to the Guru becomes Gurmukh, and works for the Lord.</w:t>
      </w:r>
    </w:p>
    <w:p w:rsidR="00347EEB" w:rsidRDefault="00347EEB">
      <w:pPr>
        <w:pStyle w:val="SGGSGurm"/>
      </w:pPr>
      <w:r>
        <w:rPr>
          <w:cs/>
        </w:rPr>
        <w:t>ਗੁਰ ਆਗੈ ਕਰਿ ਜੋਦੜੀ ਜਨ ਨਾਨਕ ਹਰਿ ਮੇਲਾਇ ॥੧੦</w:t>
      </w:r>
      <w:r>
        <w:rPr>
          <w:cs/>
          <w:lang w:bidi="hi-IN"/>
        </w:rPr>
        <w:t>॥</w:t>
      </w:r>
      <w:r>
        <w:t>੧</w:t>
      </w:r>
      <w:r>
        <w:rPr>
          <w:cs/>
        </w:rPr>
        <w:t xml:space="preserve">॥ </w:t>
      </w:r>
      <w:r>
        <w:rPr>
          <w:color w:val="008000"/>
          <w:sz w:val="18"/>
        </w:rPr>
        <w:t>(234)</w:t>
      </w:r>
    </w:p>
    <w:p w:rsidR="00347EEB" w:rsidRDefault="00347EEB">
      <w:pPr>
        <w:pStyle w:val="SGGSHindi"/>
      </w:pPr>
      <w:r>
        <w:rPr>
          <w:cs/>
          <w:lang w:bidi="hi-IN"/>
        </w:rPr>
        <w:t>गुर</w:t>
      </w:r>
      <w:r>
        <w:t xml:space="preserve"> </w:t>
      </w:r>
      <w:r>
        <w:rPr>
          <w:cs/>
          <w:lang w:bidi="hi-IN"/>
        </w:rPr>
        <w:t>आगै</w:t>
      </w:r>
      <w:r>
        <w:t xml:space="preserve"> </w:t>
      </w:r>
      <w:r>
        <w:rPr>
          <w:cs/>
          <w:lang w:bidi="hi-IN"/>
        </w:rPr>
        <w:t>करि</w:t>
      </w:r>
      <w:r>
        <w:t xml:space="preserve"> </w:t>
      </w:r>
      <w:r>
        <w:rPr>
          <w:cs/>
          <w:lang w:bidi="hi-IN"/>
        </w:rPr>
        <w:t>जोदड़ी</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मेलाइ</w:t>
      </w:r>
      <w:r>
        <w:t xml:space="preserve"> </w:t>
      </w:r>
      <w:r>
        <w:rPr>
          <w:cs/>
          <w:lang w:bidi="hi-IN"/>
        </w:rPr>
        <w:t>॥१०॥१॥</w:t>
      </w:r>
    </w:p>
    <w:p w:rsidR="00347EEB" w:rsidRDefault="00347EEB">
      <w:pPr>
        <w:pStyle w:val="SGGSRoman"/>
      </w:pPr>
      <w:r>
        <w:t>gur aagai kar jod-rhee jan naanak har maylaa-ay. ||10||1||</w:t>
      </w:r>
    </w:p>
    <w:p w:rsidR="00347EEB" w:rsidRDefault="00347EEB">
      <w:pPr>
        <w:pStyle w:val="SGGSTrans"/>
      </w:pPr>
      <w:r>
        <w:t>Offer your prayers to the Guru; O servant Nanak, He shall unite you with the Lord. ||10||1||</w:t>
      </w:r>
    </w:p>
    <w:p w:rsidR="00347EEB" w:rsidRDefault="00347EEB">
      <w:pPr>
        <w:pStyle w:val="SGGSGurm"/>
      </w:pPr>
      <w:r>
        <w:rPr>
          <w:cs/>
        </w:rPr>
        <w:t xml:space="preserve">ਗਉੜੀ ਮਹਲਾ ੪ </w:t>
      </w:r>
      <w:r>
        <w:rPr>
          <w:cs/>
          <w:lang w:bidi="hi-IN"/>
        </w:rPr>
        <w:t xml:space="preserve">॥ </w:t>
      </w:r>
      <w:r>
        <w:rPr>
          <w:color w:val="008000"/>
          <w:sz w:val="18"/>
        </w:rPr>
        <w:t>(234)</w:t>
      </w:r>
    </w:p>
    <w:p w:rsidR="00347EEB" w:rsidRDefault="00347EEB">
      <w:pPr>
        <w:pStyle w:val="SGGSHindi"/>
      </w:pPr>
      <w:r>
        <w:rPr>
          <w:cs/>
          <w:lang w:bidi="hi-IN"/>
        </w:rPr>
        <w:t>गउड़ी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mehlaa 4.</w:t>
      </w:r>
    </w:p>
    <w:p w:rsidR="00347EEB" w:rsidRDefault="00347EEB">
      <w:pPr>
        <w:pStyle w:val="SGGSTrans"/>
      </w:pPr>
      <w:r>
        <w:t>Gauree, Fourth Mehl:</w:t>
      </w:r>
    </w:p>
    <w:p w:rsidR="00347EEB" w:rsidRDefault="00347EEB">
      <w:pPr>
        <w:pStyle w:val="SGGSGurm"/>
      </w:pPr>
      <w:r>
        <w:rPr>
          <w:cs/>
        </w:rPr>
        <w:t xml:space="preserve">ਮਨ ਕਰਹਲਾ ਵੀਚਾਰੀਆ ਵੀਚਾਰਿ ਦੇਖੁ ਸਮਾਲਿ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वीचारीआ</w:t>
      </w:r>
      <w:r>
        <w:t xml:space="preserve"> </w:t>
      </w:r>
      <w:r>
        <w:rPr>
          <w:cs/>
          <w:lang w:bidi="hi-IN"/>
        </w:rPr>
        <w:t>वीचारि</w:t>
      </w:r>
      <w:r>
        <w:t xml:space="preserve"> </w:t>
      </w:r>
      <w:r>
        <w:rPr>
          <w:cs/>
          <w:lang w:bidi="hi-IN"/>
        </w:rPr>
        <w:t>देखु</w:t>
      </w:r>
      <w:r>
        <w:t xml:space="preserve"> </w:t>
      </w:r>
      <w:r>
        <w:rPr>
          <w:cs/>
          <w:lang w:bidi="hi-IN"/>
        </w:rPr>
        <w:t>समालि</w:t>
      </w:r>
      <w:r>
        <w:t xml:space="preserve"> </w:t>
      </w:r>
      <w:r>
        <w:rPr>
          <w:cs/>
          <w:lang w:bidi="hi-IN"/>
        </w:rPr>
        <w:t>॥</w:t>
      </w:r>
    </w:p>
    <w:p w:rsidR="00347EEB" w:rsidRDefault="00347EEB">
      <w:pPr>
        <w:pStyle w:val="SGGSRoman"/>
      </w:pPr>
      <w:r>
        <w:t>man karhalaa veechaaree-aa veechaar daykh samaal.</w:t>
      </w:r>
    </w:p>
    <w:p w:rsidR="00347EEB" w:rsidRDefault="00347EEB">
      <w:pPr>
        <w:pStyle w:val="SGGSTrans"/>
      </w:pPr>
      <w:r>
        <w:t>O contemplative camel-like mind, contemplate and look carefully.</w:t>
      </w:r>
    </w:p>
    <w:p w:rsidR="00347EEB" w:rsidRDefault="00347EEB">
      <w:pPr>
        <w:pStyle w:val="SGGSGurm"/>
      </w:pPr>
      <w:r>
        <w:rPr>
          <w:cs/>
        </w:rPr>
        <w:t>ਬਨ ਫਿਰਿ ਥਕੇ ਬਨ ਵਾਸੀਆ ਪਿਰੁ ਗੁਰਮਤਿ ਰਿਦੈ ਨਿਹਾਲਿ ॥੧</w:t>
      </w:r>
      <w:r>
        <w:rPr>
          <w:cs/>
          <w:lang w:bidi="hi-IN"/>
        </w:rPr>
        <w:t xml:space="preserve">॥ </w:t>
      </w:r>
      <w:r>
        <w:rPr>
          <w:color w:val="008000"/>
          <w:sz w:val="18"/>
        </w:rPr>
        <w:t>(234)</w:t>
      </w:r>
    </w:p>
    <w:p w:rsidR="00347EEB" w:rsidRDefault="00347EEB">
      <w:pPr>
        <w:pStyle w:val="SGGSHindi"/>
      </w:pPr>
      <w:r>
        <w:rPr>
          <w:cs/>
          <w:lang w:bidi="hi-IN"/>
        </w:rPr>
        <w:t>बन</w:t>
      </w:r>
      <w:r>
        <w:t xml:space="preserve"> </w:t>
      </w:r>
      <w:r>
        <w:rPr>
          <w:cs/>
          <w:lang w:bidi="hi-IN"/>
        </w:rPr>
        <w:t>फिरि</w:t>
      </w:r>
      <w:r>
        <w:t xml:space="preserve"> </w:t>
      </w:r>
      <w:r>
        <w:rPr>
          <w:cs/>
          <w:lang w:bidi="hi-IN"/>
        </w:rPr>
        <w:t>थके</w:t>
      </w:r>
      <w:r>
        <w:t xml:space="preserve"> </w:t>
      </w:r>
      <w:r>
        <w:rPr>
          <w:cs/>
          <w:lang w:bidi="hi-IN"/>
        </w:rPr>
        <w:t>बन</w:t>
      </w:r>
      <w:r>
        <w:t xml:space="preserve"> </w:t>
      </w:r>
      <w:r>
        <w:rPr>
          <w:cs/>
          <w:lang w:bidi="hi-IN"/>
        </w:rPr>
        <w:t>वासीआ</w:t>
      </w:r>
      <w:r>
        <w:t xml:space="preserve"> </w:t>
      </w:r>
      <w:r>
        <w:rPr>
          <w:cs/>
          <w:lang w:bidi="hi-IN"/>
        </w:rPr>
        <w:t>पिरु</w:t>
      </w:r>
      <w:r>
        <w:t xml:space="preserve"> </w:t>
      </w:r>
      <w:r>
        <w:rPr>
          <w:cs/>
          <w:lang w:bidi="hi-IN"/>
        </w:rPr>
        <w:t>गुरमति</w:t>
      </w:r>
      <w:r>
        <w:t xml:space="preserve"> </w:t>
      </w:r>
      <w:r>
        <w:rPr>
          <w:cs/>
          <w:lang w:bidi="hi-IN"/>
        </w:rPr>
        <w:t>रिदै</w:t>
      </w:r>
      <w:r>
        <w:t xml:space="preserve"> </w:t>
      </w:r>
      <w:r>
        <w:rPr>
          <w:cs/>
          <w:lang w:bidi="hi-IN"/>
        </w:rPr>
        <w:t>निहालि</w:t>
      </w:r>
      <w:r>
        <w:t xml:space="preserve"> </w:t>
      </w:r>
      <w:r>
        <w:rPr>
          <w:cs/>
          <w:lang w:bidi="hi-IN"/>
        </w:rPr>
        <w:t>॥१॥</w:t>
      </w:r>
    </w:p>
    <w:p w:rsidR="00347EEB" w:rsidRDefault="00347EEB">
      <w:pPr>
        <w:pStyle w:val="SGGSRoman"/>
      </w:pPr>
      <w:r>
        <w:t>ban fir thakay ban vaasee-aa pir gurmat ridai nihaal. ||1||</w:t>
      </w:r>
    </w:p>
    <w:p w:rsidR="00347EEB" w:rsidRDefault="00347EEB">
      <w:pPr>
        <w:pStyle w:val="SGGSTrans"/>
      </w:pPr>
      <w:r>
        <w:t>The forest-dwellers have grown weary of wandering in the forests; following the Guru's Teachings, see your Husband Lord within your heart. ||1||</w:t>
      </w:r>
    </w:p>
    <w:p w:rsidR="00347EEB" w:rsidRDefault="00347EEB">
      <w:pPr>
        <w:pStyle w:val="SGGSGurm"/>
      </w:pPr>
      <w:r>
        <w:rPr>
          <w:cs/>
        </w:rPr>
        <w:t>ਮਨ ਕਰਹਲਾ ਗੁਰ ਗੋਵਿੰਦੁ ਸਮਾਲਿ ॥੧</w:t>
      </w:r>
      <w:r>
        <w:rPr>
          <w:cs/>
          <w:lang w:bidi="hi-IN"/>
        </w:rPr>
        <w:t xml:space="preserve">॥ </w:t>
      </w:r>
      <w:r>
        <w:t xml:space="preserve">ਰਹਾਉ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गुर</w:t>
      </w:r>
      <w:r>
        <w:t xml:space="preserve"> </w:t>
      </w:r>
      <w:r>
        <w:rPr>
          <w:cs/>
          <w:lang w:bidi="hi-IN"/>
        </w:rPr>
        <w:t>गोविंदु</w:t>
      </w:r>
      <w:r>
        <w:t xml:space="preserve"> </w:t>
      </w:r>
      <w:r>
        <w:rPr>
          <w:cs/>
          <w:lang w:bidi="hi-IN"/>
        </w:rPr>
        <w:t>समालि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man karhalaa gur govind samaal. ||1|| rahaa-o.</w:t>
      </w:r>
    </w:p>
    <w:p w:rsidR="00347EEB" w:rsidRDefault="00347EEB">
      <w:pPr>
        <w:pStyle w:val="SGGSTrans"/>
      </w:pPr>
      <w:r>
        <w:t>O camel-like mind, dwell upon the Guru and the Lord of the Universe. ||1||Pause||</w:t>
      </w:r>
    </w:p>
    <w:p w:rsidR="00347EEB" w:rsidRDefault="00347EEB">
      <w:pPr>
        <w:pStyle w:val="SGGSGurm"/>
      </w:pPr>
      <w:r>
        <w:rPr>
          <w:cs/>
        </w:rPr>
        <w:t xml:space="preserve">ਮਨ ਕਰਹਲਾ ਵੀਚਾਰੀਆ ਮਨਮੁਖ ਫਾਥਿਆ ਮਹਾ ਜਾਲਿ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वीचारीआ</w:t>
      </w:r>
      <w:r>
        <w:t xml:space="preserve"> </w:t>
      </w:r>
      <w:r>
        <w:rPr>
          <w:cs/>
          <w:lang w:bidi="hi-IN"/>
        </w:rPr>
        <w:t>मनमुख</w:t>
      </w:r>
      <w:r>
        <w:t xml:space="preserve"> </w:t>
      </w:r>
      <w:r>
        <w:rPr>
          <w:cs/>
          <w:lang w:bidi="hi-IN"/>
        </w:rPr>
        <w:t>फाथिआ</w:t>
      </w:r>
      <w:r>
        <w:t xml:space="preserve"> </w:t>
      </w:r>
      <w:r>
        <w:rPr>
          <w:cs/>
          <w:lang w:bidi="hi-IN"/>
        </w:rPr>
        <w:t>महा</w:t>
      </w:r>
      <w:r>
        <w:t xml:space="preserve"> </w:t>
      </w:r>
      <w:r>
        <w:rPr>
          <w:cs/>
          <w:lang w:bidi="hi-IN"/>
        </w:rPr>
        <w:t>जालि</w:t>
      </w:r>
      <w:r>
        <w:t xml:space="preserve"> </w:t>
      </w:r>
      <w:r>
        <w:rPr>
          <w:cs/>
          <w:lang w:bidi="hi-IN"/>
        </w:rPr>
        <w:t>॥</w:t>
      </w:r>
    </w:p>
    <w:p w:rsidR="00347EEB" w:rsidRDefault="00347EEB">
      <w:pPr>
        <w:pStyle w:val="SGGSRoman"/>
      </w:pPr>
      <w:r>
        <w:t>man karhalaa veechaaree-aa manmukh faathi-aa mahaa jaal.</w:t>
      </w:r>
    </w:p>
    <w:p w:rsidR="00347EEB" w:rsidRDefault="00347EEB">
      <w:pPr>
        <w:pStyle w:val="SGGSTrans"/>
      </w:pPr>
      <w:r>
        <w:t>O camel-like contemplative mind, the self-willed manmukhs are caught in the great net.</w:t>
      </w:r>
    </w:p>
    <w:p w:rsidR="00347EEB" w:rsidRDefault="00347EEB">
      <w:pPr>
        <w:pStyle w:val="SGGSGurm"/>
      </w:pPr>
      <w:r>
        <w:rPr>
          <w:cs/>
        </w:rPr>
        <w:t>ਗੁਰਮੁਖਿ ਪ੍ਰਾਣੀ ਮੁਕਤੁ ਹੈ ਹਰਿ ਹਰਿ ਨਾਮੁ ਸਮਾਲਿ ॥੨</w:t>
      </w:r>
      <w:r>
        <w:rPr>
          <w:cs/>
          <w:lang w:bidi="hi-IN"/>
        </w:rPr>
        <w:t xml:space="preserve">॥ </w:t>
      </w:r>
      <w:r>
        <w:rPr>
          <w:color w:val="008000"/>
          <w:sz w:val="18"/>
        </w:rPr>
        <w:t>(234)</w:t>
      </w:r>
    </w:p>
    <w:p w:rsidR="00347EEB" w:rsidRDefault="00347EEB">
      <w:pPr>
        <w:pStyle w:val="SGGSHindi"/>
      </w:pPr>
      <w:r>
        <w:rPr>
          <w:cs/>
          <w:lang w:bidi="hi-IN"/>
        </w:rPr>
        <w:t>गुरमुखि</w:t>
      </w:r>
      <w:r>
        <w:t xml:space="preserve"> </w:t>
      </w:r>
      <w:r>
        <w:rPr>
          <w:cs/>
          <w:lang w:bidi="hi-IN"/>
        </w:rPr>
        <w:t>प्राणी</w:t>
      </w:r>
      <w:r>
        <w:t xml:space="preserve"> </w:t>
      </w:r>
      <w:r>
        <w:rPr>
          <w:cs/>
          <w:lang w:bidi="hi-IN"/>
        </w:rPr>
        <w:t>मुकतु</w:t>
      </w:r>
      <w:r>
        <w:t xml:space="preserve"> </w:t>
      </w:r>
      <w:r>
        <w:rPr>
          <w:cs/>
          <w:lang w:bidi="hi-IN"/>
        </w:rPr>
        <w:t>है</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समालि</w:t>
      </w:r>
      <w:r>
        <w:t xml:space="preserve"> </w:t>
      </w:r>
      <w:r>
        <w:rPr>
          <w:cs/>
          <w:lang w:bidi="hi-IN"/>
        </w:rPr>
        <w:t>॥२॥</w:t>
      </w:r>
    </w:p>
    <w:p w:rsidR="00347EEB" w:rsidRDefault="00347EEB">
      <w:pPr>
        <w:pStyle w:val="SGGSRoman"/>
      </w:pPr>
      <w:r>
        <w:t>gurmukh paraanee mukat hai har har naam samaal. ||2||</w:t>
      </w:r>
    </w:p>
    <w:p w:rsidR="00347EEB" w:rsidRDefault="00347EEB">
      <w:pPr>
        <w:pStyle w:val="SGGSTrans"/>
      </w:pPr>
      <w:r>
        <w:t>The mortal who becomes Gurmukh is liberated, dwelling upon the Name of the Lord, Har, Har. ||2||</w:t>
      </w:r>
    </w:p>
    <w:p w:rsidR="00347EEB" w:rsidRDefault="00347EEB">
      <w:pPr>
        <w:pStyle w:val="SGGSGurm"/>
      </w:pPr>
      <w:r>
        <w:rPr>
          <w:cs/>
        </w:rPr>
        <w:t xml:space="preserve">ਮਨ ਕਰਹਲਾ ਮੇਰੇ ਪਿਆਰਿਆ ਸਤਸੰਗਤਿ ਸਤਿਗੁਰੁ ਭਾਲਿ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मेरे</w:t>
      </w:r>
      <w:r>
        <w:t xml:space="preserve"> </w:t>
      </w:r>
      <w:r>
        <w:rPr>
          <w:cs/>
          <w:lang w:bidi="hi-IN"/>
        </w:rPr>
        <w:t>पिआरिआ</w:t>
      </w:r>
      <w:r>
        <w:t xml:space="preserve"> </w:t>
      </w:r>
      <w:r>
        <w:rPr>
          <w:cs/>
          <w:lang w:bidi="hi-IN"/>
        </w:rPr>
        <w:t>सतसंगति</w:t>
      </w:r>
      <w:r>
        <w:t xml:space="preserve"> </w:t>
      </w:r>
      <w:r>
        <w:rPr>
          <w:cs/>
          <w:lang w:bidi="hi-IN"/>
        </w:rPr>
        <w:t>सतिगुरु</w:t>
      </w:r>
      <w:r>
        <w:t xml:space="preserve"> </w:t>
      </w:r>
      <w:r>
        <w:rPr>
          <w:cs/>
          <w:lang w:bidi="hi-IN"/>
        </w:rPr>
        <w:t>भालि</w:t>
      </w:r>
      <w:r>
        <w:t xml:space="preserve"> </w:t>
      </w:r>
      <w:r>
        <w:rPr>
          <w:cs/>
          <w:lang w:bidi="hi-IN"/>
        </w:rPr>
        <w:t>॥</w:t>
      </w:r>
    </w:p>
    <w:p w:rsidR="00347EEB" w:rsidRDefault="00347EEB">
      <w:pPr>
        <w:pStyle w:val="SGGSRoman"/>
      </w:pPr>
      <w:r>
        <w:t>man karhalaa mayray pi-aari-aa satsangat satgur bhaal.</w:t>
      </w:r>
    </w:p>
    <w:p w:rsidR="00347EEB" w:rsidRDefault="00347EEB">
      <w:pPr>
        <w:pStyle w:val="SGGSTrans"/>
      </w:pPr>
      <w:r>
        <w:t>O my dear beloved camel-like mind, seek the Sat Sangat, the True Congregation, and the True Guru.</w:t>
      </w:r>
    </w:p>
    <w:p w:rsidR="00347EEB" w:rsidRDefault="00347EEB">
      <w:pPr>
        <w:pStyle w:val="SGGSGurm"/>
      </w:pPr>
      <w:r>
        <w:rPr>
          <w:cs/>
        </w:rPr>
        <w:t>ਸਤਸੰਗਤਿ ਲਗਿ ਹਰਿ ਧਿਆਈਐ ਹਰਿ ਹਰਿ ਚਲੈ ਤੇਰੈ ਨਾਲਿ ॥੩</w:t>
      </w:r>
      <w:r>
        <w:rPr>
          <w:cs/>
          <w:lang w:bidi="hi-IN"/>
        </w:rPr>
        <w:t xml:space="preserve">॥ </w:t>
      </w:r>
      <w:r>
        <w:rPr>
          <w:color w:val="008000"/>
          <w:sz w:val="18"/>
        </w:rPr>
        <w:t>(234)</w:t>
      </w:r>
    </w:p>
    <w:p w:rsidR="00347EEB" w:rsidRDefault="00347EEB">
      <w:pPr>
        <w:pStyle w:val="SGGSHindi"/>
      </w:pPr>
      <w:r>
        <w:rPr>
          <w:cs/>
          <w:lang w:bidi="hi-IN"/>
        </w:rPr>
        <w:t>सतसंगति</w:t>
      </w:r>
      <w:r>
        <w:t xml:space="preserve"> </w:t>
      </w:r>
      <w:r>
        <w:rPr>
          <w:cs/>
          <w:lang w:bidi="hi-IN"/>
        </w:rPr>
        <w:t>लगि</w:t>
      </w:r>
      <w:r>
        <w:t xml:space="preserve"> </w:t>
      </w:r>
      <w:r>
        <w:rPr>
          <w:cs/>
          <w:lang w:bidi="hi-IN"/>
        </w:rPr>
        <w:t>हरि</w:t>
      </w:r>
      <w:r>
        <w:t xml:space="preserve"> </w:t>
      </w:r>
      <w:r>
        <w:rPr>
          <w:cs/>
          <w:lang w:bidi="hi-IN"/>
        </w:rPr>
        <w:t>धिआईऐ</w:t>
      </w:r>
      <w:r>
        <w:t xml:space="preserve"> </w:t>
      </w:r>
      <w:r>
        <w:rPr>
          <w:cs/>
          <w:lang w:bidi="hi-IN"/>
        </w:rPr>
        <w:t>हरि</w:t>
      </w:r>
      <w:r>
        <w:t xml:space="preserve"> </w:t>
      </w:r>
      <w:r>
        <w:rPr>
          <w:cs/>
          <w:lang w:bidi="hi-IN"/>
        </w:rPr>
        <w:t>हरि</w:t>
      </w:r>
      <w:r>
        <w:t xml:space="preserve"> </w:t>
      </w:r>
      <w:r>
        <w:rPr>
          <w:cs/>
          <w:lang w:bidi="hi-IN"/>
        </w:rPr>
        <w:t>चलै</w:t>
      </w:r>
      <w:r>
        <w:t xml:space="preserve"> </w:t>
      </w:r>
      <w:r>
        <w:rPr>
          <w:cs/>
          <w:lang w:bidi="hi-IN"/>
        </w:rPr>
        <w:t>तेरै</w:t>
      </w:r>
      <w:r>
        <w:t xml:space="preserve"> </w:t>
      </w:r>
      <w:r>
        <w:rPr>
          <w:cs/>
          <w:lang w:bidi="hi-IN"/>
        </w:rPr>
        <w:t>नालि</w:t>
      </w:r>
      <w:r>
        <w:t xml:space="preserve"> </w:t>
      </w:r>
      <w:r>
        <w:rPr>
          <w:cs/>
          <w:lang w:bidi="hi-IN"/>
        </w:rPr>
        <w:t>॥३॥</w:t>
      </w:r>
    </w:p>
    <w:p w:rsidR="00347EEB" w:rsidRDefault="00347EEB">
      <w:pPr>
        <w:pStyle w:val="SGGSRoman"/>
      </w:pPr>
      <w:r>
        <w:t>satsangat lag har Dhi-aa-ee-ai har har chalai tayrai naal. ||3||</w:t>
      </w:r>
    </w:p>
    <w:p w:rsidR="00347EEB" w:rsidRDefault="00347EEB">
      <w:pPr>
        <w:pStyle w:val="SGGSTrans"/>
      </w:pPr>
      <w:r>
        <w:t>Joining the Sat Sangat, meditate on the Lord, and the Lord, Har, Har, shall go along with you. ||3||</w:t>
      </w:r>
    </w:p>
    <w:p w:rsidR="00347EEB" w:rsidRDefault="00347EEB">
      <w:pPr>
        <w:pStyle w:val="SGGSGurm"/>
      </w:pPr>
      <w:r>
        <w:rPr>
          <w:cs/>
        </w:rPr>
        <w:t xml:space="preserve">ਮਨ ਕਰਹਲਾ ਵਡਭਾਗੀਆ ਹਰਿ ਏਕ ਨਦਰਿ ਨਿਹਾਲਿ ॥ </w:t>
      </w:r>
      <w:r>
        <w:rPr>
          <w:color w:val="008000"/>
          <w:sz w:val="18"/>
        </w:rPr>
        <w:t>(234)</w:t>
      </w:r>
    </w:p>
    <w:p w:rsidR="00347EEB" w:rsidRDefault="00347EEB">
      <w:pPr>
        <w:pStyle w:val="SGGSHindi"/>
      </w:pPr>
      <w:r>
        <w:rPr>
          <w:cs/>
          <w:lang w:bidi="hi-IN"/>
        </w:rPr>
        <w:t>मन</w:t>
      </w:r>
      <w:r>
        <w:t xml:space="preserve"> </w:t>
      </w:r>
      <w:r>
        <w:rPr>
          <w:cs/>
          <w:lang w:bidi="hi-IN"/>
        </w:rPr>
        <w:t>करहला</w:t>
      </w:r>
      <w:r>
        <w:t xml:space="preserve"> </w:t>
      </w:r>
      <w:r>
        <w:rPr>
          <w:cs/>
          <w:lang w:bidi="hi-IN"/>
        </w:rPr>
        <w:t>वडभागीआ</w:t>
      </w:r>
      <w:r>
        <w:t xml:space="preserve"> </w:t>
      </w:r>
      <w:r>
        <w:rPr>
          <w:cs/>
          <w:lang w:bidi="hi-IN"/>
        </w:rPr>
        <w:t>हरि</w:t>
      </w:r>
      <w:r>
        <w:t xml:space="preserve"> </w:t>
      </w:r>
      <w:r>
        <w:rPr>
          <w:cs/>
          <w:lang w:bidi="hi-IN"/>
        </w:rPr>
        <w:t>एक</w:t>
      </w:r>
      <w:r>
        <w:t xml:space="preserve"> </w:t>
      </w:r>
      <w:r>
        <w:rPr>
          <w:cs/>
          <w:lang w:bidi="hi-IN"/>
        </w:rPr>
        <w:t>नदरि</w:t>
      </w:r>
      <w:r>
        <w:t xml:space="preserve"> </w:t>
      </w:r>
      <w:r>
        <w:rPr>
          <w:cs/>
          <w:lang w:bidi="hi-IN"/>
        </w:rPr>
        <w:t>निहालि</w:t>
      </w:r>
      <w:r>
        <w:t xml:space="preserve"> </w:t>
      </w:r>
      <w:r>
        <w:rPr>
          <w:cs/>
          <w:lang w:bidi="hi-IN"/>
        </w:rPr>
        <w:t>॥</w:t>
      </w:r>
    </w:p>
    <w:p w:rsidR="00347EEB" w:rsidRDefault="00347EEB">
      <w:pPr>
        <w:pStyle w:val="SGGSRoman"/>
      </w:pPr>
      <w:r>
        <w:t>man karhalaa vadbhaagee-aa har ayk nadar nihaal.</w:t>
      </w:r>
    </w:p>
    <w:p w:rsidR="00347EEB" w:rsidRDefault="00347EEB">
      <w:pPr>
        <w:pStyle w:val="SGGSTrans"/>
      </w:pPr>
      <w:r>
        <w:t>O very fortunate camel-like mind, with one Glance of Grace from the Lord, you shall be enraptured.</w:t>
      </w:r>
    </w:p>
    <w:p w:rsidR="00347EEB" w:rsidRDefault="00347EEB">
      <w:pPr>
        <w:pStyle w:val="SGGSGurm"/>
      </w:pPr>
      <w:r>
        <w:rPr>
          <w:cs/>
        </w:rPr>
        <w:t>ਆਪਿ ਛਡਾਏ ਛੁਟੀਐ ਸਤਿਗੁਰ ਚਰਣ ਸਮਾਲਿ ॥੪</w:t>
      </w:r>
      <w:r>
        <w:rPr>
          <w:cs/>
          <w:lang w:bidi="hi-IN"/>
        </w:rPr>
        <w:t xml:space="preserve">॥ </w:t>
      </w:r>
      <w:r>
        <w:rPr>
          <w:color w:val="008000"/>
          <w:sz w:val="18"/>
        </w:rPr>
        <w:t>(235)</w:t>
      </w:r>
    </w:p>
    <w:p w:rsidR="00347EEB" w:rsidRDefault="00347EEB">
      <w:pPr>
        <w:pStyle w:val="SGGSHindi"/>
      </w:pPr>
      <w:r>
        <w:rPr>
          <w:cs/>
          <w:lang w:bidi="hi-IN"/>
        </w:rPr>
        <w:t>आपि</w:t>
      </w:r>
      <w:r>
        <w:t xml:space="preserve"> </w:t>
      </w:r>
      <w:r>
        <w:rPr>
          <w:cs/>
          <w:lang w:bidi="hi-IN"/>
        </w:rPr>
        <w:t>छडाए</w:t>
      </w:r>
      <w:r>
        <w:t xml:space="preserve"> </w:t>
      </w:r>
      <w:r>
        <w:rPr>
          <w:cs/>
          <w:lang w:bidi="hi-IN"/>
        </w:rPr>
        <w:t>छुटीऐ</w:t>
      </w:r>
      <w:r>
        <w:t xml:space="preserve"> </w:t>
      </w:r>
      <w:r>
        <w:rPr>
          <w:cs/>
          <w:lang w:bidi="hi-IN"/>
        </w:rPr>
        <w:t>सतिगुर</w:t>
      </w:r>
      <w:r>
        <w:t xml:space="preserve"> </w:t>
      </w:r>
      <w:r>
        <w:rPr>
          <w:cs/>
          <w:lang w:bidi="hi-IN"/>
        </w:rPr>
        <w:t>चरण</w:t>
      </w:r>
      <w:r>
        <w:t xml:space="preserve"> </w:t>
      </w:r>
      <w:r>
        <w:rPr>
          <w:cs/>
          <w:lang w:bidi="hi-IN"/>
        </w:rPr>
        <w:t>समालि</w:t>
      </w:r>
      <w:r>
        <w:t xml:space="preserve"> </w:t>
      </w:r>
      <w:r>
        <w:rPr>
          <w:cs/>
          <w:lang w:bidi="hi-IN"/>
        </w:rPr>
        <w:t>॥४॥</w:t>
      </w:r>
    </w:p>
    <w:p w:rsidR="00347EEB" w:rsidRDefault="00347EEB">
      <w:pPr>
        <w:pStyle w:val="SGGSRoman"/>
      </w:pPr>
      <w:r>
        <w:t>aap chhadaa-ay chhutee-ai satgur charan samaal. ||4||</w:t>
      </w:r>
    </w:p>
    <w:p w:rsidR="00347EEB" w:rsidRDefault="00347EEB">
      <w:pPr>
        <w:pStyle w:val="SGGSTrans"/>
      </w:pPr>
      <w:r>
        <w:t>If the Lord Himself saves you, then you shall be saved. Dwell upon the Feet of the True Guru. ||4||</w:t>
      </w:r>
    </w:p>
    <w:p w:rsidR="00347EEB" w:rsidRDefault="00347EEB">
      <w:pPr>
        <w:pStyle w:val="SGGSGurm"/>
      </w:pPr>
      <w:r>
        <w:rPr>
          <w:cs/>
        </w:rPr>
        <w:t xml:space="preserve">ਮਨ ਕਰਹਲਾ ਮੇਰੇ ਪਿਆਰਿਆ ਵਿਚਿ ਦੇਹੀ ਜੋਤਿ ਸਮਾਲਿ ॥ </w:t>
      </w:r>
      <w:r>
        <w:rPr>
          <w:color w:val="008000"/>
          <w:sz w:val="18"/>
        </w:rPr>
        <w:t>(235)</w:t>
      </w:r>
    </w:p>
    <w:p w:rsidR="00347EEB" w:rsidRDefault="00347EEB">
      <w:pPr>
        <w:pStyle w:val="SGGSHindi"/>
      </w:pPr>
      <w:r>
        <w:rPr>
          <w:cs/>
          <w:lang w:bidi="hi-IN"/>
        </w:rPr>
        <w:t>मन</w:t>
      </w:r>
      <w:r>
        <w:t xml:space="preserve"> </w:t>
      </w:r>
      <w:r>
        <w:rPr>
          <w:cs/>
          <w:lang w:bidi="hi-IN"/>
        </w:rPr>
        <w:t>करहला</w:t>
      </w:r>
      <w:r>
        <w:t xml:space="preserve"> </w:t>
      </w:r>
      <w:r>
        <w:rPr>
          <w:cs/>
          <w:lang w:bidi="hi-IN"/>
        </w:rPr>
        <w:t>मेरे</w:t>
      </w:r>
      <w:r>
        <w:t xml:space="preserve"> </w:t>
      </w:r>
      <w:r>
        <w:rPr>
          <w:cs/>
          <w:lang w:bidi="hi-IN"/>
        </w:rPr>
        <w:t>पिआरिआ</w:t>
      </w:r>
      <w:r>
        <w:t xml:space="preserve"> </w:t>
      </w:r>
      <w:r>
        <w:rPr>
          <w:cs/>
          <w:lang w:bidi="hi-IN"/>
        </w:rPr>
        <w:t>विचि</w:t>
      </w:r>
      <w:r>
        <w:t xml:space="preserve"> </w:t>
      </w:r>
      <w:r>
        <w:rPr>
          <w:cs/>
          <w:lang w:bidi="hi-IN"/>
        </w:rPr>
        <w:t>देही</w:t>
      </w:r>
      <w:r>
        <w:t xml:space="preserve"> </w:t>
      </w:r>
      <w:r>
        <w:rPr>
          <w:cs/>
          <w:lang w:bidi="hi-IN"/>
        </w:rPr>
        <w:t>जोति</w:t>
      </w:r>
      <w:r>
        <w:t xml:space="preserve"> </w:t>
      </w:r>
      <w:r>
        <w:rPr>
          <w:cs/>
          <w:lang w:bidi="hi-IN"/>
        </w:rPr>
        <w:t>समालि</w:t>
      </w:r>
      <w:r>
        <w:t xml:space="preserve"> </w:t>
      </w:r>
      <w:r>
        <w:rPr>
          <w:cs/>
          <w:lang w:bidi="hi-IN"/>
        </w:rPr>
        <w:t>॥</w:t>
      </w:r>
    </w:p>
    <w:p w:rsidR="00347EEB" w:rsidRDefault="00347EEB">
      <w:pPr>
        <w:pStyle w:val="SGGSRoman"/>
      </w:pPr>
      <w:r>
        <w:t>man karhalaa mayray pi-aari-aa vich dayhee jot samaal.</w:t>
      </w:r>
    </w:p>
    <w:p w:rsidR="00347EEB" w:rsidRDefault="00347EEB">
      <w:pPr>
        <w:pStyle w:val="SGGSTrans"/>
      </w:pPr>
      <w:r>
        <w:t>O my dear beloved camel-like mind, dwell upon the Divine Light within the body.</w:t>
      </w:r>
    </w:p>
    <w:p w:rsidR="00347EEB" w:rsidRDefault="00347EEB">
      <w:pPr>
        <w:pStyle w:val="SGGSGurm"/>
      </w:pPr>
      <w:r>
        <w:rPr>
          <w:cs/>
        </w:rPr>
        <w:t>ਗੁਰਿ ਨਉ ਨਿਧਿ ਨਾਮੁ ਵਿਖਾਲਿਆ ਹਰਿ ਦਾਤਿ ਕਰੀ ਦਇਆਲਿ ॥੫</w:t>
      </w:r>
      <w:r>
        <w:rPr>
          <w:cs/>
          <w:lang w:bidi="hi-IN"/>
        </w:rPr>
        <w:t xml:space="preserve">॥ </w:t>
      </w:r>
      <w:r>
        <w:rPr>
          <w:color w:val="008000"/>
          <w:sz w:val="18"/>
        </w:rPr>
        <w:t>(235)</w:t>
      </w:r>
    </w:p>
    <w:p w:rsidR="00347EEB" w:rsidRDefault="00347EEB">
      <w:pPr>
        <w:pStyle w:val="SGGSHindi"/>
      </w:pPr>
      <w:r>
        <w:rPr>
          <w:cs/>
          <w:lang w:bidi="hi-IN"/>
        </w:rPr>
        <w:t>गुरि</w:t>
      </w:r>
      <w:r>
        <w:t xml:space="preserve"> </w:t>
      </w:r>
      <w:r>
        <w:rPr>
          <w:cs/>
          <w:lang w:bidi="hi-IN"/>
        </w:rPr>
        <w:t>नउ</w:t>
      </w:r>
      <w:r>
        <w:t xml:space="preserve"> </w:t>
      </w:r>
      <w:r>
        <w:rPr>
          <w:cs/>
          <w:lang w:bidi="hi-IN"/>
        </w:rPr>
        <w:t>निधि</w:t>
      </w:r>
      <w:r>
        <w:t xml:space="preserve"> </w:t>
      </w:r>
      <w:r>
        <w:rPr>
          <w:cs/>
          <w:lang w:bidi="hi-IN"/>
        </w:rPr>
        <w:t>नामु</w:t>
      </w:r>
      <w:r>
        <w:t xml:space="preserve"> </w:t>
      </w:r>
      <w:r>
        <w:rPr>
          <w:cs/>
          <w:lang w:bidi="hi-IN"/>
        </w:rPr>
        <w:t>विखालिआ</w:t>
      </w:r>
      <w:r>
        <w:t xml:space="preserve"> </w:t>
      </w:r>
      <w:r>
        <w:rPr>
          <w:cs/>
          <w:lang w:bidi="hi-IN"/>
        </w:rPr>
        <w:t>हरि</w:t>
      </w:r>
      <w:r>
        <w:t xml:space="preserve"> </w:t>
      </w:r>
      <w:r>
        <w:rPr>
          <w:cs/>
          <w:lang w:bidi="hi-IN"/>
        </w:rPr>
        <w:t>दाति</w:t>
      </w:r>
      <w:r>
        <w:t xml:space="preserve"> </w:t>
      </w:r>
      <w:r>
        <w:rPr>
          <w:cs/>
          <w:lang w:bidi="hi-IN"/>
        </w:rPr>
        <w:t>करी</w:t>
      </w:r>
      <w:r>
        <w:t xml:space="preserve"> </w:t>
      </w:r>
      <w:r>
        <w:rPr>
          <w:cs/>
          <w:lang w:bidi="hi-IN"/>
        </w:rPr>
        <w:t>दइआलि</w:t>
      </w:r>
      <w:r>
        <w:t xml:space="preserve"> </w:t>
      </w:r>
      <w:r>
        <w:rPr>
          <w:cs/>
          <w:lang w:bidi="hi-IN"/>
        </w:rPr>
        <w:t>॥५॥</w:t>
      </w:r>
    </w:p>
    <w:p w:rsidR="00347EEB" w:rsidRDefault="00347EEB">
      <w:pPr>
        <w:pStyle w:val="SGGSRoman"/>
      </w:pPr>
      <w:r>
        <w:t>gur na-o niDh naam vikhaali-aa har daat karee da-i-aal. ||5||</w:t>
      </w:r>
    </w:p>
    <w:p w:rsidR="00347EEB" w:rsidRDefault="00347EEB">
      <w:pPr>
        <w:pStyle w:val="SGGSTrans"/>
      </w:pPr>
      <w:r>
        <w:t>The Guru has shown me the nine treasures of the Naam. The Merciful Lord has bestowed this gift. ||5||</w:t>
      </w:r>
    </w:p>
    <w:p w:rsidR="00347EEB" w:rsidRDefault="00347EEB">
      <w:pPr>
        <w:pStyle w:val="SGGSGurm"/>
      </w:pPr>
      <w:r>
        <w:rPr>
          <w:cs/>
        </w:rPr>
        <w:t xml:space="preserve">ਮਨ ਕਰਹਲਾ ਤੂੰ ਚੰਚਲਾ ਚਤੁਰਾਈ ਛਡਿ ਵਿਕਰਾਲਿ ॥ </w:t>
      </w:r>
      <w:r>
        <w:rPr>
          <w:color w:val="008000"/>
          <w:sz w:val="18"/>
        </w:rPr>
        <w:t>(235)</w:t>
      </w:r>
    </w:p>
    <w:p w:rsidR="00347EEB" w:rsidRDefault="00347EEB">
      <w:pPr>
        <w:pStyle w:val="SGGSHindi"/>
      </w:pPr>
      <w:r>
        <w:rPr>
          <w:cs/>
          <w:lang w:bidi="hi-IN"/>
        </w:rPr>
        <w:t>मन</w:t>
      </w:r>
      <w:r>
        <w:t xml:space="preserve"> </w:t>
      </w:r>
      <w:r>
        <w:rPr>
          <w:cs/>
          <w:lang w:bidi="hi-IN"/>
        </w:rPr>
        <w:t>करहला</w:t>
      </w:r>
      <w:r>
        <w:t xml:space="preserve"> </w:t>
      </w:r>
      <w:r>
        <w:rPr>
          <w:cs/>
          <w:lang w:bidi="hi-IN"/>
        </w:rPr>
        <w:t>तूं</w:t>
      </w:r>
      <w:r>
        <w:t xml:space="preserve"> </w:t>
      </w:r>
      <w:r>
        <w:rPr>
          <w:cs/>
          <w:lang w:bidi="hi-IN"/>
        </w:rPr>
        <w:t>चंचला</w:t>
      </w:r>
      <w:r>
        <w:t xml:space="preserve"> </w:t>
      </w:r>
      <w:r>
        <w:rPr>
          <w:cs/>
          <w:lang w:bidi="hi-IN"/>
        </w:rPr>
        <w:t>चतुराई</w:t>
      </w:r>
      <w:r>
        <w:t xml:space="preserve"> </w:t>
      </w:r>
      <w:r>
        <w:rPr>
          <w:cs/>
          <w:lang w:bidi="hi-IN"/>
        </w:rPr>
        <w:t>छडि</w:t>
      </w:r>
      <w:r>
        <w:t xml:space="preserve"> </w:t>
      </w:r>
      <w:r>
        <w:rPr>
          <w:cs/>
          <w:lang w:bidi="hi-IN"/>
        </w:rPr>
        <w:t>विकरालि</w:t>
      </w:r>
      <w:r>
        <w:t xml:space="preserve"> </w:t>
      </w:r>
      <w:r>
        <w:rPr>
          <w:cs/>
          <w:lang w:bidi="hi-IN"/>
        </w:rPr>
        <w:t>॥</w:t>
      </w:r>
    </w:p>
    <w:p w:rsidR="00347EEB" w:rsidRDefault="00347EEB">
      <w:pPr>
        <w:pStyle w:val="SGGSRoman"/>
      </w:pPr>
      <w:r>
        <w:t>man karhalaa too</w:t>
      </w:r>
      <w:r>
        <w:rPr>
          <w:vertAlign w:val="superscript"/>
        </w:rPr>
        <w:t>N</w:t>
      </w:r>
      <w:r>
        <w:t xml:space="preserve"> chanchlaa chaturaa-ee chhad vikraal.</w:t>
      </w:r>
    </w:p>
    <w:p w:rsidR="00347EEB" w:rsidRDefault="00347EEB">
      <w:pPr>
        <w:pStyle w:val="SGGSTrans"/>
      </w:pPr>
      <w:r>
        <w:t>O camel-like mind, you are so fickle; give up your cleverness and corruption.</w:t>
      </w:r>
    </w:p>
    <w:p w:rsidR="00347EEB" w:rsidRDefault="00347EEB">
      <w:pPr>
        <w:pStyle w:val="SGGSGurm"/>
      </w:pPr>
      <w:r>
        <w:rPr>
          <w:cs/>
        </w:rPr>
        <w:t>ਹਰਿ ਹਰਿ ਨਾਮੁ ਸਮਾਲਿ ਤੂੰ ਹਰਿ ਮੁਕਤਿ ਕਰੇ ਅੰਤ ਕਾਲਿ ॥੬</w:t>
      </w:r>
      <w:r>
        <w:rPr>
          <w:cs/>
          <w:lang w:bidi="hi-IN"/>
        </w:rPr>
        <w:t xml:space="preserve">॥ </w:t>
      </w:r>
      <w:r>
        <w:rPr>
          <w:color w:val="008000"/>
          <w:sz w:val="18"/>
        </w:rPr>
        <w:t>(235)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समालि</w:t>
      </w:r>
      <w:r>
        <w:t xml:space="preserve"> </w:t>
      </w:r>
      <w:r>
        <w:rPr>
          <w:cs/>
          <w:lang w:bidi="hi-IN"/>
        </w:rPr>
        <w:t>तूं</w:t>
      </w:r>
      <w:r>
        <w:t xml:space="preserve"> </w:t>
      </w:r>
      <w:r>
        <w:rPr>
          <w:cs/>
          <w:lang w:bidi="hi-IN"/>
        </w:rPr>
        <w:t>हरि</w:t>
      </w:r>
      <w:r>
        <w:t xml:space="preserve"> </w:t>
      </w:r>
      <w:r>
        <w:rPr>
          <w:cs/>
          <w:lang w:bidi="hi-IN"/>
        </w:rPr>
        <w:t>मुकति</w:t>
      </w:r>
      <w:r>
        <w:t xml:space="preserve"> </w:t>
      </w:r>
      <w:r>
        <w:rPr>
          <w:cs/>
          <w:lang w:bidi="hi-IN"/>
        </w:rPr>
        <w:t>करे</w:t>
      </w:r>
      <w:r>
        <w:t xml:space="preserve"> </w:t>
      </w:r>
      <w:r>
        <w:rPr>
          <w:cs/>
          <w:lang w:bidi="hi-IN"/>
        </w:rPr>
        <w:t>अंत</w:t>
      </w:r>
      <w:r>
        <w:t xml:space="preserve"> </w:t>
      </w:r>
      <w:r>
        <w:rPr>
          <w:cs/>
          <w:lang w:bidi="hi-IN"/>
        </w:rPr>
        <w:t>कालि</w:t>
      </w:r>
      <w:r>
        <w:t xml:space="preserve"> </w:t>
      </w:r>
      <w:r>
        <w:rPr>
          <w:cs/>
          <w:lang w:bidi="hi-IN"/>
        </w:rPr>
        <w:t>॥६॥</w:t>
      </w:r>
    </w:p>
    <w:p w:rsidR="00347EEB" w:rsidRDefault="00347EEB">
      <w:pPr>
        <w:pStyle w:val="SGGSRoman"/>
      </w:pPr>
      <w:r>
        <w:t>har har naam samaal too</w:t>
      </w:r>
      <w:r>
        <w:rPr>
          <w:vertAlign w:val="superscript"/>
        </w:rPr>
        <w:t>N</w:t>
      </w:r>
      <w:r>
        <w:t xml:space="preserve"> har mukat karay ant kaal. ||6||</w:t>
      </w:r>
    </w:p>
    <w:p w:rsidR="00347EEB" w:rsidRDefault="00347EEB">
      <w:pPr>
        <w:pStyle w:val="SGGSTrans"/>
      </w:pPr>
      <w:r>
        <w:t>Dwell upon the Name of the Lord, Har, Har; at the very last moment, the Lord shall liberate you. ||6||</w:t>
      </w:r>
    </w:p>
    <w:p w:rsidR="00347EEB" w:rsidRDefault="00347EEB">
      <w:pPr>
        <w:pStyle w:val="SGGSGurm"/>
      </w:pPr>
      <w:r>
        <w:rPr>
          <w:cs/>
        </w:rPr>
        <w:t xml:space="preserve">ਮਨ ਕਰਹਲਾ ਵਡਭਾਗੀਆ ਤੂੰ ਗਿਆਨੁ ਰਤਨੁ ਸਮਾਲਿ ॥ </w:t>
      </w:r>
      <w:r>
        <w:rPr>
          <w:color w:val="008000"/>
          <w:sz w:val="18"/>
        </w:rPr>
        <w:t>(235)</w:t>
      </w:r>
    </w:p>
    <w:p w:rsidR="00347EEB" w:rsidRDefault="00347EEB">
      <w:pPr>
        <w:pStyle w:val="SGGSHindi"/>
      </w:pPr>
      <w:r>
        <w:rPr>
          <w:cs/>
          <w:lang w:bidi="hi-IN"/>
        </w:rPr>
        <w:t>मन</w:t>
      </w:r>
      <w:r>
        <w:t xml:space="preserve"> </w:t>
      </w:r>
      <w:r>
        <w:rPr>
          <w:cs/>
          <w:lang w:bidi="hi-IN"/>
        </w:rPr>
        <w:t>करहला</w:t>
      </w:r>
      <w:r>
        <w:t xml:space="preserve"> </w:t>
      </w:r>
      <w:r>
        <w:rPr>
          <w:cs/>
          <w:lang w:bidi="hi-IN"/>
        </w:rPr>
        <w:t>वडभागीआ</w:t>
      </w:r>
      <w:r>
        <w:t xml:space="preserve"> </w:t>
      </w:r>
      <w:r>
        <w:rPr>
          <w:cs/>
          <w:lang w:bidi="hi-IN"/>
        </w:rPr>
        <w:t>तूं</w:t>
      </w:r>
      <w:r>
        <w:t xml:space="preserve"> </w:t>
      </w:r>
      <w:r>
        <w:rPr>
          <w:cs/>
          <w:lang w:bidi="hi-IN"/>
        </w:rPr>
        <w:t>गिआनु</w:t>
      </w:r>
      <w:r>
        <w:t xml:space="preserve"> </w:t>
      </w:r>
      <w:r>
        <w:rPr>
          <w:cs/>
          <w:lang w:bidi="hi-IN"/>
        </w:rPr>
        <w:t>रतनु</w:t>
      </w:r>
      <w:r>
        <w:t xml:space="preserve"> </w:t>
      </w:r>
      <w:r>
        <w:rPr>
          <w:cs/>
          <w:lang w:bidi="hi-IN"/>
        </w:rPr>
        <w:t>समालि</w:t>
      </w:r>
      <w:r>
        <w:t xml:space="preserve"> </w:t>
      </w:r>
      <w:r>
        <w:rPr>
          <w:cs/>
          <w:lang w:bidi="hi-IN"/>
        </w:rPr>
        <w:t>॥</w:t>
      </w:r>
    </w:p>
    <w:p w:rsidR="00347EEB" w:rsidRDefault="00347EEB">
      <w:pPr>
        <w:pStyle w:val="SGGSRoman"/>
      </w:pPr>
      <w:r>
        <w:t>man karhalaa vadbhaagee-aa too</w:t>
      </w:r>
      <w:r>
        <w:rPr>
          <w:vertAlign w:val="superscript"/>
        </w:rPr>
        <w:t>N</w:t>
      </w:r>
      <w:r>
        <w:t xml:space="preserve"> gi-aan ratan samaal.</w:t>
      </w:r>
    </w:p>
    <w:p w:rsidR="00347EEB" w:rsidRDefault="00347EEB">
      <w:pPr>
        <w:pStyle w:val="SGGSTrans"/>
      </w:pPr>
      <w:r>
        <w:t>O camel-like mind, you are so very fortunate; dwell upon the jewel of spiritual wisdom.</w:t>
      </w:r>
    </w:p>
    <w:p w:rsidR="00347EEB" w:rsidRDefault="00347EEB">
      <w:pPr>
        <w:pStyle w:val="SGGSGurm"/>
      </w:pPr>
      <w:r>
        <w:rPr>
          <w:cs/>
        </w:rPr>
        <w:t>ਗੁਰ ਗਿਆਨੁ ਖੜਗੁ ਹਥਿ ਧਾਰਿਆ ਜਮੁ ਮਾਰਿਅੜਾ ਜਮਕਾਲਿ ॥੭</w:t>
      </w:r>
      <w:r>
        <w:rPr>
          <w:cs/>
          <w:lang w:bidi="hi-IN"/>
        </w:rPr>
        <w:t xml:space="preserve">॥ </w:t>
      </w:r>
      <w:r>
        <w:rPr>
          <w:color w:val="008000"/>
          <w:sz w:val="18"/>
        </w:rPr>
        <w:t>(235)</w:t>
      </w:r>
    </w:p>
    <w:p w:rsidR="00347EEB" w:rsidRDefault="00347EEB">
      <w:pPr>
        <w:pStyle w:val="SGGSHindi"/>
      </w:pPr>
      <w:r>
        <w:rPr>
          <w:cs/>
          <w:lang w:bidi="hi-IN"/>
        </w:rPr>
        <w:t>गुर</w:t>
      </w:r>
      <w:r>
        <w:t xml:space="preserve"> </w:t>
      </w:r>
      <w:r>
        <w:rPr>
          <w:cs/>
          <w:lang w:bidi="hi-IN"/>
        </w:rPr>
        <w:t>गिआनु</w:t>
      </w:r>
      <w:r>
        <w:t xml:space="preserve"> </w:t>
      </w:r>
      <w:r>
        <w:rPr>
          <w:cs/>
          <w:lang w:bidi="hi-IN"/>
        </w:rPr>
        <w:t>खड़गु</w:t>
      </w:r>
      <w:r>
        <w:t xml:space="preserve"> </w:t>
      </w:r>
      <w:r>
        <w:rPr>
          <w:cs/>
          <w:lang w:bidi="hi-IN"/>
        </w:rPr>
        <w:t>हथि</w:t>
      </w:r>
      <w:r>
        <w:t xml:space="preserve"> </w:t>
      </w:r>
      <w:r>
        <w:rPr>
          <w:cs/>
          <w:lang w:bidi="hi-IN"/>
        </w:rPr>
        <w:t>धारिआ</w:t>
      </w:r>
      <w:r>
        <w:t xml:space="preserve"> </w:t>
      </w:r>
      <w:r>
        <w:rPr>
          <w:cs/>
          <w:lang w:bidi="hi-IN"/>
        </w:rPr>
        <w:t>जमु</w:t>
      </w:r>
      <w:r>
        <w:t xml:space="preserve"> </w:t>
      </w:r>
      <w:r>
        <w:rPr>
          <w:cs/>
          <w:lang w:bidi="hi-IN"/>
        </w:rPr>
        <w:t>मारिअड़ा</w:t>
      </w:r>
      <w:r>
        <w:t xml:space="preserve"> </w:t>
      </w:r>
      <w:r>
        <w:rPr>
          <w:cs/>
          <w:lang w:bidi="hi-IN"/>
        </w:rPr>
        <w:t>जमकालि</w:t>
      </w:r>
      <w:r>
        <w:t xml:space="preserve"> </w:t>
      </w:r>
      <w:r>
        <w:rPr>
          <w:cs/>
          <w:lang w:bidi="hi-IN"/>
        </w:rPr>
        <w:t>॥७॥</w:t>
      </w:r>
    </w:p>
    <w:p w:rsidR="00347EEB" w:rsidRDefault="00347EEB">
      <w:pPr>
        <w:pStyle w:val="SGGSRoman"/>
      </w:pPr>
      <w:r>
        <w:t>gur gi-aan kharhag hath Dhaari-aa jam maari-arhaa jamkaal. ||7||</w:t>
      </w:r>
    </w:p>
    <w:p w:rsidR="00347EEB" w:rsidRDefault="00347EEB">
      <w:pPr>
        <w:pStyle w:val="SGGSTrans"/>
      </w:pPr>
      <w:r>
        <w:t>You hold in your hands the sword of the Guru's spiritual wisdom; with this destroyer of death, kill the Messenger of Death. ||7||</w:t>
      </w:r>
    </w:p>
    <w:p w:rsidR="00347EEB" w:rsidRDefault="00347EEB">
      <w:pPr>
        <w:pStyle w:val="SGGSGurm"/>
      </w:pPr>
      <w:r>
        <w:rPr>
          <w:cs/>
        </w:rPr>
        <w:t xml:space="preserve">ਅੰਤਰਿ ਨਿਧਾਨੁ ਮਨ ਕਰਹਲੇ ਭ੍ਰਮਿ ਭਵਹਿ ਬਾਹਰਿ ਭਾਲਿ ॥ </w:t>
      </w:r>
      <w:r>
        <w:rPr>
          <w:color w:val="008000"/>
          <w:sz w:val="18"/>
        </w:rPr>
        <w:t>(235)</w:t>
      </w:r>
    </w:p>
    <w:p w:rsidR="00347EEB" w:rsidRDefault="00347EEB">
      <w:pPr>
        <w:pStyle w:val="SGGSHindi"/>
      </w:pPr>
      <w:r>
        <w:rPr>
          <w:cs/>
          <w:lang w:bidi="hi-IN"/>
        </w:rPr>
        <w:t>अंतरि</w:t>
      </w:r>
      <w:r>
        <w:t xml:space="preserve"> </w:t>
      </w:r>
      <w:r>
        <w:rPr>
          <w:cs/>
          <w:lang w:bidi="hi-IN"/>
        </w:rPr>
        <w:t>निधानु</w:t>
      </w:r>
      <w:r>
        <w:t xml:space="preserve"> </w:t>
      </w:r>
      <w:r>
        <w:rPr>
          <w:cs/>
          <w:lang w:bidi="hi-IN"/>
        </w:rPr>
        <w:t>मन</w:t>
      </w:r>
      <w:r>
        <w:t xml:space="preserve"> </w:t>
      </w:r>
      <w:r>
        <w:rPr>
          <w:cs/>
          <w:lang w:bidi="hi-IN"/>
        </w:rPr>
        <w:t>करहले</w:t>
      </w:r>
      <w:r>
        <w:t xml:space="preserve"> </w:t>
      </w:r>
      <w:r>
        <w:rPr>
          <w:cs/>
          <w:lang w:bidi="hi-IN"/>
        </w:rPr>
        <w:t>भ्रमि</w:t>
      </w:r>
      <w:r>
        <w:t xml:space="preserve"> </w:t>
      </w:r>
      <w:r>
        <w:rPr>
          <w:cs/>
          <w:lang w:bidi="hi-IN"/>
        </w:rPr>
        <w:t>भवहि</w:t>
      </w:r>
      <w:r>
        <w:t xml:space="preserve"> </w:t>
      </w:r>
      <w:r>
        <w:rPr>
          <w:cs/>
          <w:lang w:bidi="hi-IN"/>
        </w:rPr>
        <w:t>बाहरि</w:t>
      </w:r>
      <w:r>
        <w:t xml:space="preserve"> </w:t>
      </w:r>
      <w:r>
        <w:rPr>
          <w:cs/>
          <w:lang w:bidi="hi-IN"/>
        </w:rPr>
        <w:t>भालि</w:t>
      </w:r>
      <w:r>
        <w:t xml:space="preserve"> </w:t>
      </w:r>
      <w:r>
        <w:rPr>
          <w:cs/>
          <w:lang w:bidi="hi-IN"/>
        </w:rPr>
        <w:t>॥</w:t>
      </w:r>
    </w:p>
    <w:p w:rsidR="00347EEB" w:rsidRDefault="00347EEB">
      <w:pPr>
        <w:pStyle w:val="SGGSRoman"/>
      </w:pPr>
      <w:r>
        <w:t>antar niDhaan man karhalay bharam bhaveh baahar bhaal.</w:t>
      </w:r>
    </w:p>
    <w:p w:rsidR="00347EEB" w:rsidRDefault="00347EEB">
      <w:pPr>
        <w:pStyle w:val="SGGSTrans"/>
      </w:pPr>
      <w:r>
        <w:t>The treasure is deep within, O camel-like mind, but you wander around outside in doubt, searching for it.</w:t>
      </w:r>
    </w:p>
    <w:p w:rsidR="00347EEB" w:rsidRDefault="00347EEB">
      <w:pPr>
        <w:pStyle w:val="SGGSGurm"/>
      </w:pPr>
      <w:r>
        <w:rPr>
          <w:cs/>
        </w:rPr>
        <w:t>ਗੁਰੁ ਪੁਰਖੁ ਪੂਰਾ ਭੇਟਿਆ ਹਰਿ ਸਜਣੁ ਲਧੜਾ ਨਾਲਿ ॥੮</w:t>
      </w:r>
      <w:r>
        <w:rPr>
          <w:cs/>
          <w:lang w:bidi="hi-IN"/>
        </w:rPr>
        <w:t xml:space="preserve">॥ </w:t>
      </w:r>
      <w:r>
        <w:rPr>
          <w:color w:val="008000"/>
          <w:sz w:val="18"/>
        </w:rPr>
        <w:t>(235)</w:t>
      </w:r>
    </w:p>
    <w:p w:rsidR="00347EEB" w:rsidRDefault="00347EEB">
      <w:pPr>
        <w:pStyle w:val="SGGSHindi"/>
      </w:pPr>
      <w:r>
        <w:rPr>
          <w:cs/>
          <w:lang w:bidi="hi-IN"/>
        </w:rPr>
        <w:t>गुरु</w:t>
      </w:r>
      <w:r>
        <w:t xml:space="preserve"> </w:t>
      </w:r>
      <w:r>
        <w:rPr>
          <w:cs/>
          <w:lang w:bidi="hi-IN"/>
        </w:rPr>
        <w:t>पुरखु</w:t>
      </w:r>
      <w:r>
        <w:t xml:space="preserve"> </w:t>
      </w:r>
      <w:r>
        <w:rPr>
          <w:cs/>
          <w:lang w:bidi="hi-IN"/>
        </w:rPr>
        <w:t>पूरा</w:t>
      </w:r>
      <w:r>
        <w:t xml:space="preserve"> </w:t>
      </w:r>
      <w:r>
        <w:rPr>
          <w:cs/>
          <w:lang w:bidi="hi-IN"/>
        </w:rPr>
        <w:t>भेटिआ</w:t>
      </w:r>
      <w:r>
        <w:t xml:space="preserve"> </w:t>
      </w:r>
      <w:r>
        <w:rPr>
          <w:cs/>
          <w:lang w:bidi="hi-IN"/>
        </w:rPr>
        <w:t>हरि</w:t>
      </w:r>
      <w:r>
        <w:t xml:space="preserve"> </w:t>
      </w:r>
      <w:r>
        <w:rPr>
          <w:cs/>
          <w:lang w:bidi="hi-IN"/>
        </w:rPr>
        <w:t>सजणु</w:t>
      </w:r>
      <w:r>
        <w:t xml:space="preserve"> </w:t>
      </w:r>
      <w:r>
        <w:rPr>
          <w:cs/>
          <w:lang w:bidi="hi-IN"/>
        </w:rPr>
        <w:t>लधड़ा</w:t>
      </w:r>
      <w:r>
        <w:t xml:space="preserve"> </w:t>
      </w:r>
      <w:r>
        <w:rPr>
          <w:cs/>
          <w:lang w:bidi="hi-IN"/>
        </w:rPr>
        <w:t>नालि</w:t>
      </w:r>
      <w:r>
        <w:t xml:space="preserve"> </w:t>
      </w:r>
      <w:r>
        <w:rPr>
          <w:cs/>
          <w:lang w:bidi="hi-IN"/>
        </w:rPr>
        <w:t>॥८॥</w:t>
      </w:r>
    </w:p>
    <w:p w:rsidR="00347EEB" w:rsidRDefault="00347EEB">
      <w:pPr>
        <w:pStyle w:val="SGGSRoman"/>
      </w:pPr>
      <w:r>
        <w:t>gur purakh pooraa bhayti-aa har sajan laDh-rhaa naal. ||8||</w:t>
      </w:r>
    </w:p>
    <w:p w:rsidR="00347EEB" w:rsidRDefault="00347EEB">
      <w:pPr>
        <w:pStyle w:val="SGGSTrans"/>
      </w:pPr>
      <w:r>
        <w:t>Meeting the Perfect Guru, the Primal Being, you shall discover that the Lord, your Best Friend, is with you. ||8||</w:t>
      </w:r>
    </w:p>
    <w:p w:rsidR="00347EEB" w:rsidRDefault="00347EEB">
      <w:pPr>
        <w:pStyle w:val="SGGSGurm"/>
      </w:pPr>
      <w:r>
        <w:rPr>
          <w:cs/>
        </w:rPr>
        <w:t xml:space="preserve">ਰੰਗਿ ਰਤੜੇ ਮਨ ਕਰਹਲੇ ਹਰਿ ਰੰਗੁ ਸਦਾ ਸਮਾਲਿ ॥ </w:t>
      </w:r>
      <w:r>
        <w:rPr>
          <w:color w:val="008000"/>
          <w:sz w:val="18"/>
        </w:rPr>
        <w:t>(235)</w:t>
      </w:r>
    </w:p>
    <w:p w:rsidR="00347EEB" w:rsidRDefault="00347EEB">
      <w:pPr>
        <w:pStyle w:val="SGGSHindi"/>
      </w:pPr>
      <w:r>
        <w:rPr>
          <w:cs/>
          <w:lang w:bidi="hi-IN"/>
        </w:rPr>
        <w:t>रंगि</w:t>
      </w:r>
      <w:r>
        <w:t xml:space="preserve"> </w:t>
      </w:r>
      <w:r>
        <w:rPr>
          <w:cs/>
          <w:lang w:bidi="hi-IN"/>
        </w:rPr>
        <w:t>रतड़े</w:t>
      </w:r>
      <w:r>
        <w:t xml:space="preserve"> </w:t>
      </w:r>
      <w:r>
        <w:rPr>
          <w:cs/>
          <w:lang w:bidi="hi-IN"/>
        </w:rPr>
        <w:t>मन</w:t>
      </w:r>
      <w:r>
        <w:t xml:space="preserve"> </w:t>
      </w:r>
      <w:r>
        <w:rPr>
          <w:cs/>
          <w:lang w:bidi="hi-IN"/>
        </w:rPr>
        <w:t>करहले</w:t>
      </w:r>
      <w:r>
        <w:t xml:space="preserve"> </w:t>
      </w:r>
      <w:r>
        <w:rPr>
          <w:cs/>
          <w:lang w:bidi="hi-IN"/>
        </w:rPr>
        <w:t>हरि</w:t>
      </w:r>
      <w:r>
        <w:t xml:space="preserve"> </w:t>
      </w:r>
      <w:r>
        <w:rPr>
          <w:cs/>
          <w:lang w:bidi="hi-IN"/>
        </w:rPr>
        <w:t>रंगु</w:t>
      </w:r>
      <w:r>
        <w:t xml:space="preserve"> </w:t>
      </w:r>
      <w:r>
        <w:rPr>
          <w:cs/>
          <w:lang w:bidi="hi-IN"/>
        </w:rPr>
        <w:t>सदा</w:t>
      </w:r>
      <w:r>
        <w:t xml:space="preserve"> </w:t>
      </w:r>
      <w:r>
        <w:rPr>
          <w:cs/>
          <w:lang w:bidi="hi-IN"/>
        </w:rPr>
        <w:t>समालि</w:t>
      </w:r>
      <w:r>
        <w:t xml:space="preserve"> </w:t>
      </w:r>
      <w:r>
        <w:rPr>
          <w:cs/>
          <w:lang w:bidi="hi-IN"/>
        </w:rPr>
        <w:t>॥</w:t>
      </w:r>
    </w:p>
    <w:p w:rsidR="00347EEB" w:rsidRDefault="00347EEB">
      <w:pPr>
        <w:pStyle w:val="SGGSRoman"/>
      </w:pPr>
      <w:r>
        <w:t>rang rat-rhay man karhalay har rang sadaa samaal.</w:t>
      </w:r>
    </w:p>
    <w:p w:rsidR="00347EEB" w:rsidRDefault="00347EEB">
      <w:pPr>
        <w:pStyle w:val="SGGSTrans"/>
      </w:pPr>
      <w:r>
        <w:t>You are engrossed in pleasures, O camel-like mind; dwell upon the Lord's lasting love instead!</w:t>
      </w:r>
    </w:p>
    <w:p w:rsidR="00347EEB" w:rsidRDefault="00347EEB">
      <w:pPr>
        <w:pStyle w:val="SGGSGurm"/>
      </w:pPr>
      <w:r>
        <w:rPr>
          <w:cs/>
        </w:rPr>
        <w:t>ਹਰਿ ਰੰਗੁ ਕਦੇ ਨ ਉਤਰੈ ਗੁਰ ਸੇਵਾ ਸਬਦੁ ਸਮਾਲਿ ॥੯</w:t>
      </w:r>
      <w:r>
        <w:rPr>
          <w:cs/>
          <w:lang w:bidi="hi-IN"/>
        </w:rPr>
        <w:t xml:space="preserve">॥ </w:t>
      </w:r>
      <w:r>
        <w:rPr>
          <w:color w:val="008000"/>
          <w:sz w:val="18"/>
        </w:rPr>
        <w:t>(235)</w:t>
      </w:r>
    </w:p>
    <w:p w:rsidR="00347EEB" w:rsidRDefault="00347EEB">
      <w:pPr>
        <w:pStyle w:val="SGGSHindi"/>
      </w:pPr>
      <w:r>
        <w:rPr>
          <w:cs/>
          <w:lang w:bidi="hi-IN"/>
        </w:rPr>
        <w:t>हरि</w:t>
      </w:r>
      <w:r>
        <w:t xml:space="preserve"> </w:t>
      </w:r>
      <w:r>
        <w:rPr>
          <w:cs/>
          <w:lang w:bidi="hi-IN"/>
        </w:rPr>
        <w:t>रंगु</w:t>
      </w:r>
      <w:r>
        <w:t xml:space="preserve"> </w:t>
      </w:r>
      <w:r>
        <w:rPr>
          <w:cs/>
          <w:lang w:bidi="hi-IN"/>
        </w:rPr>
        <w:t>कदे</w:t>
      </w:r>
      <w:r>
        <w:t xml:space="preserve"> </w:t>
      </w:r>
      <w:r>
        <w:rPr>
          <w:cs/>
          <w:lang w:bidi="hi-IN"/>
        </w:rPr>
        <w:t>न</w:t>
      </w:r>
      <w:r>
        <w:t xml:space="preserve"> </w:t>
      </w:r>
      <w:r>
        <w:rPr>
          <w:cs/>
          <w:lang w:bidi="hi-IN"/>
        </w:rPr>
        <w:t>उतरै</w:t>
      </w:r>
      <w:r>
        <w:t xml:space="preserve"> </w:t>
      </w:r>
      <w:r>
        <w:rPr>
          <w:cs/>
          <w:lang w:bidi="hi-IN"/>
        </w:rPr>
        <w:t>गुर</w:t>
      </w:r>
      <w:r>
        <w:t xml:space="preserve"> </w:t>
      </w:r>
      <w:r>
        <w:rPr>
          <w:cs/>
          <w:lang w:bidi="hi-IN"/>
        </w:rPr>
        <w:t>सेवा</w:t>
      </w:r>
      <w:r>
        <w:t xml:space="preserve"> </w:t>
      </w:r>
      <w:r>
        <w:rPr>
          <w:cs/>
          <w:lang w:bidi="hi-IN"/>
        </w:rPr>
        <w:t>सबदु</w:t>
      </w:r>
      <w:r>
        <w:t xml:space="preserve"> </w:t>
      </w:r>
      <w:r>
        <w:rPr>
          <w:cs/>
          <w:lang w:bidi="hi-IN"/>
        </w:rPr>
        <w:t>समालि</w:t>
      </w:r>
      <w:r>
        <w:t xml:space="preserve"> </w:t>
      </w:r>
      <w:r>
        <w:rPr>
          <w:cs/>
          <w:lang w:bidi="hi-IN"/>
        </w:rPr>
        <w:t>॥९॥</w:t>
      </w:r>
    </w:p>
    <w:p w:rsidR="00347EEB" w:rsidRDefault="00347EEB">
      <w:pPr>
        <w:pStyle w:val="SGGSRoman"/>
      </w:pPr>
      <w:r>
        <w:t>har rang kaday na utrai gur sayvaa sabad samaal. ||9||</w:t>
      </w:r>
    </w:p>
    <w:p w:rsidR="00347EEB" w:rsidRDefault="00347EEB">
      <w:pPr>
        <w:pStyle w:val="SGGSTrans"/>
      </w:pPr>
      <w:r>
        <w:t>The color of the Lord's Love never fades away; serve the Guru, and dwell upon the Word of the Shabad. ||9||</w:t>
      </w:r>
    </w:p>
    <w:p w:rsidR="00347EEB" w:rsidRDefault="00347EEB">
      <w:pPr>
        <w:pStyle w:val="SGGSGurm"/>
      </w:pPr>
      <w:r>
        <w:rPr>
          <w:cs/>
        </w:rPr>
        <w:t xml:space="preserve">ਹਮ ਪੰਖੀ ਮਨ ਕਰਹਲੇ ਹਰਿ ਤਰਵਰੁ ਪੁਰਖੁ ਅਕਾਲਿ ॥ </w:t>
      </w:r>
      <w:r>
        <w:rPr>
          <w:color w:val="008000"/>
          <w:sz w:val="18"/>
        </w:rPr>
        <w:t>(235)</w:t>
      </w:r>
    </w:p>
    <w:p w:rsidR="00347EEB" w:rsidRDefault="00347EEB">
      <w:pPr>
        <w:pStyle w:val="SGGSHindi"/>
      </w:pPr>
      <w:r>
        <w:rPr>
          <w:cs/>
          <w:lang w:bidi="hi-IN"/>
        </w:rPr>
        <w:t>हम</w:t>
      </w:r>
      <w:r>
        <w:t xml:space="preserve"> </w:t>
      </w:r>
      <w:r>
        <w:rPr>
          <w:cs/>
          <w:lang w:bidi="hi-IN"/>
        </w:rPr>
        <w:t>पंखी</w:t>
      </w:r>
      <w:r>
        <w:t xml:space="preserve"> </w:t>
      </w:r>
      <w:r>
        <w:rPr>
          <w:cs/>
          <w:lang w:bidi="hi-IN"/>
        </w:rPr>
        <w:t>मन</w:t>
      </w:r>
      <w:r>
        <w:t xml:space="preserve"> </w:t>
      </w:r>
      <w:r>
        <w:rPr>
          <w:cs/>
          <w:lang w:bidi="hi-IN"/>
        </w:rPr>
        <w:t>करहले</w:t>
      </w:r>
      <w:r>
        <w:t xml:space="preserve"> </w:t>
      </w:r>
      <w:r>
        <w:rPr>
          <w:cs/>
          <w:lang w:bidi="hi-IN"/>
        </w:rPr>
        <w:t>हरि</w:t>
      </w:r>
      <w:r>
        <w:t xml:space="preserve"> </w:t>
      </w:r>
      <w:r>
        <w:rPr>
          <w:cs/>
          <w:lang w:bidi="hi-IN"/>
        </w:rPr>
        <w:t>तरवरु</w:t>
      </w:r>
      <w:r>
        <w:t xml:space="preserve"> </w:t>
      </w:r>
      <w:r>
        <w:rPr>
          <w:cs/>
          <w:lang w:bidi="hi-IN"/>
        </w:rPr>
        <w:t>पुरखु</w:t>
      </w:r>
      <w:r>
        <w:t xml:space="preserve"> </w:t>
      </w:r>
      <w:r>
        <w:rPr>
          <w:cs/>
          <w:lang w:bidi="hi-IN"/>
        </w:rPr>
        <w:t>अकालि</w:t>
      </w:r>
      <w:r>
        <w:t xml:space="preserve"> </w:t>
      </w:r>
      <w:r>
        <w:rPr>
          <w:cs/>
          <w:lang w:bidi="hi-IN"/>
        </w:rPr>
        <w:t>॥</w:t>
      </w:r>
    </w:p>
    <w:p w:rsidR="00347EEB" w:rsidRDefault="00347EEB">
      <w:pPr>
        <w:pStyle w:val="SGGSRoman"/>
      </w:pPr>
      <w:r>
        <w:t>ham pankhee man karhalay har tarvar purakh akaal.</w:t>
      </w:r>
    </w:p>
    <w:p w:rsidR="00347EEB" w:rsidRDefault="00347EEB">
      <w:pPr>
        <w:pStyle w:val="SGGSTrans"/>
      </w:pPr>
      <w:r>
        <w:t>We are birds, O camel-like mind; the Lord, the Immortal Primal Being, is the tree.</w:t>
      </w:r>
    </w:p>
    <w:p w:rsidR="00347EEB" w:rsidRDefault="00347EEB">
      <w:pPr>
        <w:pStyle w:val="SGGSGurm"/>
      </w:pPr>
      <w:r>
        <w:rPr>
          <w:cs/>
        </w:rPr>
        <w:t>ਵਡਭਾਗੀ ਗੁਰਮੁਖਿ ਪਾਇਆ ਜਨ ਨਾਨਕ ਨਾਮੁ ਸਮਾਲਿ ॥੧੦</w:t>
      </w:r>
      <w:r>
        <w:rPr>
          <w:cs/>
          <w:lang w:bidi="hi-IN"/>
        </w:rPr>
        <w:t>॥</w:t>
      </w:r>
      <w:r>
        <w:t>੨</w:t>
      </w:r>
      <w:r>
        <w:rPr>
          <w:cs/>
        </w:rPr>
        <w:t xml:space="preserve">॥ </w:t>
      </w:r>
      <w:r>
        <w:rPr>
          <w:color w:val="008000"/>
          <w:sz w:val="18"/>
        </w:rPr>
        <w:t>(235)</w:t>
      </w:r>
    </w:p>
    <w:p w:rsidR="00347EEB" w:rsidRDefault="00347EEB">
      <w:pPr>
        <w:pStyle w:val="SGGSHindi"/>
      </w:pPr>
      <w:r>
        <w:rPr>
          <w:cs/>
          <w:lang w:bidi="hi-IN"/>
        </w:rPr>
        <w:t>वडभागी</w:t>
      </w:r>
      <w:r>
        <w:t xml:space="preserve"> </w:t>
      </w:r>
      <w:r>
        <w:rPr>
          <w:cs/>
          <w:lang w:bidi="hi-IN"/>
        </w:rPr>
        <w:t>गुरमुखि</w:t>
      </w:r>
      <w:r>
        <w:t xml:space="preserve"> </w:t>
      </w:r>
      <w:r>
        <w:rPr>
          <w:cs/>
          <w:lang w:bidi="hi-IN"/>
        </w:rPr>
        <w:t>पाइआ</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समालि</w:t>
      </w:r>
      <w:r>
        <w:t xml:space="preserve"> </w:t>
      </w:r>
      <w:r>
        <w:rPr>
          <w:cs/>
          <w:lang w:bidi="hi-IN"/>
        </w:rPr>
        <w:t>॥१०॥२॥</w:t>
      </w:r>
    </w:p>
    <w:p w:rsidR="00347EEB" w:rsidRDefault="00347EEB">
      <w:pPr>
        <w:pStyle w:val="SGGSRoman"/>
      </w:pPr>
      <w:r>
        <w:t>vadbhaagee gurmukh paa-i-aa jan naanak naam samaal. ||10||2||</w:t>
      </w:r>
    </w:p>
    <w:p w:rsidR="00347EEB" w:rsidRDefault="00347EEB">
      <w:pPr>
        <w:pStyle w:val="SGGSTrans"/>
      </w:pPr>
      <w:r>
        <w:t>The Gurmukhs are very fortunate - they find it. O servant Nanak, dwell upon the Naam, the Name of the Lord. ||10||2||</w:t>
      </w:r>
    </w:p>
    <w:p w:rsidR="00347EEB" w:rsidRDefault="00347EEB">
      <w:pPr>
        <w:pStyle w:val="SGGSGurm"/>
      </w:pPr>
      <w:r>
        <w:rPr>
          <w:cs/>
        </w:rPr>
        <w:t xml:space="preserve">ਗਉੜੀ ਕੀ ਵਾਰ ਮਹਲਾ ੪ </w:t>
      </w:r>
      <w:r>
        <w:rPr>
          <w:cs/>
          <w:lang w:bidi="hi-IN"/>
        </w:rPr>
        <w:t xml:space="preserve">॥ </w:t>
      </w:r>
      <w:r>
        <w:rPr>
          <w:color w:val="008000"/>
          <w:sz w:val="18"/>
        </w:rPr>
        <w:t>(300)</w:t>
      </w:r>
    </w:p>
    <w:p w:rsidR="00347EEB" w:rsidRDefault="00347EEB">
      <w:pPr>
        <w:pStyle w:val="SGGSHindi"/>
      </w:pPr>
      <w:r>
        <w:rPr>
          <w:cs/>
          <w:lang w:bidi="hi-IN"/>
        </w:rPr>
        <w:t>गउड़ी</w:t>
      </w:r>
      <w:r>
        <w:t xml:space="preserve"> </w:t>
      </w:r>
      <w:r>
        <w:rPr>
          <w:cs/>
          <w:lang w:bidi="hi-IN"/>
        </w:rPr>
        <w:t>की</w:t>
      </w:r>
      <w:r>
        <w:t xml:space="preserve"> </w:t>
      </w:r>
      <w:r>
        <w:rPr>
          <w:cs/>
          <w:lang w:bidi="hi-IN"/>
        </w:rPr>
        <w:t>वार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ga-orhee kee vaar mehlaa 4.</w:t>
      </w:r>
    </w:p>
    <w:p w:rsidR="00347EEB" w:rsidRDefault="00347EEB">
      <w:pPr>
        <w:pStyle w:val="SGGSTrans"/>
      </w:pPr>
      <w:r>
        <w:t>Vaar In Gauree, Fourth Mehl:</w:t>
      </w:r>
    </w:p>
    <w:p w:rsidR="00347EEB" w:rsidRDefault="00347EEB">
      <w:pPr>
        <w:pStyle w:val="SGGSGurm"/>
      </w:pPr>
      <w:r>
        <w:rPr>
          <w:cs/>
        </w:rPr>
        <w:t xml:space="preserve">ੴ ਸਤਿਗੁਰ ਪ੍ਰਸਾਦਿ ॥ </w:t>
      </w:r>
      <w:r>
        <w:rPr>
          <w:color w:val="008000"/>
          <w:sz w:val="18"/>
        </w:rPr>
        <w:t>(300)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ਸਲੋਕ ਮਃ ੪ </w:t>
      </w:r>
      <w:r>
        <w:rPr>
          <w:cs/>
          <w:lang w:bidi="hi-IN"/>
        </w:rPr>
        <w:t xml:space="preserve">॥ </w:t>
      </w:r>
      <w:r>
        <w:rPr>
          <w:color w:val="008000"/>
          <w:sz w:val="18"/>
        </w:rPr>
        <w:t>(300)</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ਸਤਿਗੁਰੁ ਪੁਰਖੁ ਦਇਆਲੁ ਹੈ ਜਿਸ ਨੋ ਸਮਤੁ ਸਭੁ ਕੋਇ ॥ </w:t>
      </w:r>
      <w:r>
        <w:rPr>
          <w:color w:val="008000"/>
          <w:sz w:val="18"/>
        </w:rPr>
        <w:t>(300)</w:t>
      </w:r>
    </w:p>
    <w:p w:rsidR="00347EEB" w:rsidRDefault="00347EEB">
      <w:pPr>
        <w:pStyle w:val="SGGSHindi"/>
      </w:pPr>
      <w:r>
        <w:rPr>
          <w:cs/>
          <w:lang w:bidi="hi-IN"/>
        </w:rPr>
        <w:t>सतिगुरु</w:t>
      </w:r>
      <w:r>
        <w:t xml:space="preserve"> </w:t>
      </w:r>
      <w:r>
        <w:rPr>
          <w:cs/>
          <w:lang w:bidi="hi-IN"/>
        </w:rPr>
        <w:t>पुरखु</w:t>
      </w:r>
      <w:r>
        <w:t xml:space="preserve"> </w:t>
      </w:r>
      <w:r>
        <w:rPr>
          <w:cs/>
          <w:lang w:bidi="hi-IN"/>
        </w:rPr>
        <w:t>दइआलु</w:t>
      </w:r>
      <w:r>
        <w:t xml:space="preserve"> </w:t>
      </w:r>
      <w:r>
        <w:rPr>
          <w:cs/>
          <w:lang w:bidi="hi-IN"/>
        </w:rPr>
        <w:t>है</w:t>
      </w:r>
      <w:r>
        <w:t xml:space="preserve"> </w:t>
      </w:r>
      <w:r>
        <w:rPr>
          <w:cs/>
          <w:lang w:bidi="hi-IN"/>
        </w:rPr>
        <w:t>जिस</w:t>
      </w:r>
      <w:r>
        <w:t xml:space="preserve"> </w:t>
      </w:r>
      <w:r>
        <w:rPr>
          <w:cs/>
          <w:lang w:bidi="hi-IN"/>
        </w:rPr>
        <w:t>नो</w:t>
      </w:r>
      <w:r>
        <w:t xml:space="preserve"> </w:t>
      </w:r>
      <w:r>
        <w:rPr>
          <w:cs/>
          <w:lang w:bidi="hi-IN"/>
        </w:rPr>
        <w:t>समतु</w:t>
      </w:r>
      <w:r>
        <w:t xml:space="preserve"> </w:t>
      </w:r>
      <w:r>
        <w:rPr>
          <w:cs/>
          <w:lang w:bidi="hi-IN"/>
        </w:rPr>
        <w:t>सभु</w:t>
      </w:r>
      <w:r>
        <w:t xml:space="preserve"> </w:t>
      </w:r>
      <w:r>
        <w:rPr>
          <w:cs/>
          <w:lang w:bidi="hi-IN"/>
        </w:rPr>
        <w:t>कोइ</w:t>
      </w:r>
      <w:r>
        <w:t xml:space="preserve"> </w:t>
      </w:r>
      <w:r>
        <w:rPr>
          <w:cs/>
          <w:lang w:bidi="hi-IN"/>
        </w:rPr>
        <w:t>॥</w:t>
      </w:r>
    </w:p>
    <w:p w:rsidR="00347EEB" w:rsidRDefault="00347EEB">
      <w:pPr>
        <w:pStyle w:val="SGGSRoman"/>
      </w:pPr>
      <w:r>
        <w:t>satgur purakh da-i-aal hai jis no samat sabh ko-ay.</w:t>
      </w:r>
    </w:p>
    <w:p w:rsidR="00347EEB" w:rsidRDefault="00347EEB">
      <w:pPr>
        <w:pStyle w:val="SGGSTrans"/>
      </w:pPr>
      <w:r>
        <w:t>The True Guru, the Primal Being, is kind and compassionate; all are alike to Him.</w:t>
      </w:r>
    </w:p>
    <w:p w:rsidR="00347EEB" w:rsidRDefault="00347EEB">
      <w:pPr>
        <w:pStyle w:val="SGGSGurm"/>
      </w:pPr>
      <w:r>
        <w:rPr>
          <w:cs/>
        </w:rPr>
        <w:t xml:space="preserve">ਏਕ ਦ੍ਰਿਸਟਿ ਕਰਿ ਦੇਖਦਾ ਮਨ ਭਾਵਨੀ ਤੇ ਸਿਧਿ ਹੋਇ ॥ </w:t>
      </w:r>
      <w:r>
        <w:rPr>
          <w:color w:val="008000"/>
          <w:sz w:val="18"/>
        </w:rPr>
        <w:t>(300)</w:t>
      </w:r>
    </w:p>
    <w:p w:rsidR="00347EEB" w:rsidRDefault="00347EEB">
      <w:pPr>
        <w:pStyle w:val="SGGSHindi"/>
      </w:pPr>
      <w:r>
        <w:rPr>
          <w:cs/>
          <w:lang w:bidi="hi-IN"/>
        </w:rPr>
        <w:t>एक</w:t>
      </w:r>
      <w:r>
        <w:t xml:space="preserve"> </w:t>
      </w:r>
      <w:r>
        <w:rPr>
          <w:cs/>
          <w:lang w:bidi="hi-IN"/>
        </w:rPr>
        <w:t>द्रिसटि</w:t>
      </w:r>
      <w:r>
        <w:t xml:space="preserve"> </w:t>
      </w:r>
      <w:r>
        <w:rPr>
          <w:cs/>
          <w:lang w:bidi="hi-IN"/>
        </w:rPr>
        <w:t>करि</w:t>
      </w:r>
      <w:r>
        <w:t xml:space="preserve"> </w:t>
      </w:r>
      <w:r>
        <w:rPr>
          <w:cs/>
          <w:lang w:bidi="hi-IN"/>
        </w:rPr>
        <w:t>देखदा</w:t>
      </w:r>
      <w:r>
        <w:t xml:space="preserve"> </w:t>
      </w:r>
      <w:r>
        <w:rPr>
          <w:cs/>
          <w:lang w:bidi="hi-IN"/>
        </w:rPr>
        <w:t>मन</w:t>
      </w:r>
      <w:r>
        <w:t xml:space="preserve"> </w:t>
      </w:r>
      <w:r>
        <w:rPr>
          <w:cs/>
          <w:lang w:bidi="hi-IN"/>
        </w:rPr>
        <w:t>भावनी</w:t>
      </w:r>
      <w:r>
        <w:t xml:space="preserve"> </w:t>
      </w:r>
      <w:r>
        <w:rPr>
          <w:cs/>
          <w:lang w:bidi="hi-IN"/>
        </w:rPr>
        <w:t>ते</w:t>
      </w:r>
      <w:r>
        <w:t xml:space="preserve"> </w:t>
      </w:r>
      <w:r>
        <w:rPr>
          <w:cs/>
          <w:lang w:bidi="hi-IN"/>
        </w:rPr>
        <w:t>सिधि</w:t>
      </w:r>
      <w:r>
        <w:t xml:space="preserve"> </w:t>
      </w:r>
      <w:r>
        <w:rPr>
          <w:cs/>
          <w:lang w:bidi="hi-IN"/>
        </w:rPr>
        <w:t>होइ</w:t>
      </w:r>
      <w:r>
        <w:t xml:space="preserve"> </w:t>
      </w:r>
      <w:r>
        <w:rPr>
          <w:cs/>
          <w:lang w:bidi="hi-IN"/>
        </w:rPr>
        <w:t>॥</w:t>
      </w:r>
    </w:p>
    <w:p w:rsidR="00347EEB" w:rsidRDefault="00347EEB">
      <w:pPr>
        <w:pStyle w:val="SGGSRoman"/>
      </w:pPr>
      <w:r>
        <w:t>ayk darisat kar daykh-daa man bhaavnee tay siDh ho-ay.</w:t>
      </w:r>
    </w:p>
    <w:p w:rsidR="00347EEB" w:rsidRDefault="00347EEB">
      <w:pPr>
        <w:pStyle w:val="SGGSTrans"/>
      </w:pPr>
      <w:r>
        <w:t>He looks upon all impartially; with pure faith in the mind, He is obtained.</w:t>
      </w:r>
    </w:p>
    <w:p w:rsidR="00347EEB" w:rsidRDefault="00347EEB">
      <w:pPr>
        <w:pStyle w:val="SGGSGurm"/>
      </w:pPr>
      <w:r>
        <w:rPr>
          <w:cs/>
        </w:rPr>
        <w:t xml:space="preserve">ਸਤਿਗੁਰ ਵਿਚਿ ਅੰਮ੍ਰਿਤੁ ਹੈ ਹਰਿ ਉਤਮੁ ਹਰਿ ਪਦੁ ਸੋਇ ॥ </w:t>
      </w:r>
      <w:r>
        <w:rPr>
          <w:color w:val="008000"/>
          <w:sz w:val="18"/>
        </w:rPr>
        <w:t>(300)</w:t>
      </w:r>
    </w:p>
    <w:p w:rsidR="00347EEB" w:rsidRDefault="00347EEB">
      <w:pPr>
        <w:pStyle w:val="SGGSHindi"/>
      </w:pPr>
      <w:r>
        <w:rPr>
          <w:cs/>
          <w:lang w:bidi="hi-IN"/>
        </w:rPr>
        <w:t>सतिगुर</w:t>
      </w:r>
      <w:r>
        <w:t xml:space="preserve"> </w:t>
      </w:r>
      <w:r>
        <w:rPr>
          <w:cs/>
          <w:lang w:bidi="hi-IN"/>
        </w:rPr>
        <w:t>विचि</w:t>
      </w:r>
      <w:r>
        <w:t xml:space="preserve"> </w:t>
      </w:r>
      <w:r>
        <w:rPr>
          <w:cs/>
          <w:lang w:bidi="hi-IN"/>
        </w:rPr>
        <w:t>अम्रितु</w:t>
      </w:r>
      <w:r>
        <w:t xml:space="preserve"> </w:t>
      </w:r>
      <w:r>
        <w:rPr>
          <w:cs/>
          <w:lang w:bidi="hi-IN"/>
        </w:rPr>
        <w:t>है</w:t>
      </w:r>
      <w:r>
        <w:t xml:space="preserve"> </w:t>
      </w:r>
      <w:r>
        <w:rPr>
          <w:cs/>
          <w:lang w:bidi="hi-IN"/>
        </w:rPr>
        <w:t>हरि</w:t>
      </w:r>
      <w:r>
        <w:t xml:space="preserve"> </w:t>
      </w:r>
      <w:r>
        <w:rPr>
          <w:cs/>
          <w:lang w:bidi="hi-IN"/>
        </w:rPr>
        <w:t>उतमु</w:t>
      </w:r>
      <w:r>
        <w:t xml:space="preserve"> </w:t>
      </w:r>
      <w:r>
        <w:rPr>
          <w:cs/>
          <w:lang w:bidi="hi-IN"/>
        </w:rPr>
        <w:t>हरि</w:t>
      </w:r>
      <w:r>
        <w:t xml:space="preserve"> </w:t>
      </w:r>
      <w:r>
        <w:rPr>
          <w:cs/>
          <w:lang w:bidi="hi-IN"/>
        </w:rPr>
        <w:t>पदु</w:t>
      </w:r>
      <w:r>
        <w:t xml:space="preserve"> </w:t>
      </w:r>
      <w:r>
        <w:rPr>
          <w:cs/>
          <w:lang w:bidi="hi-IN"/>
        </w:rPr>
        <w:t>सोइ</w:t>
      </w:r>
      <w:r>
        <w:t xml:space="preserve"> </w:t>
      </w:r>
      <w:r>
        <w:rPr>
          <w:cs/>
          <w:lang w:bidi="hi-IN"/>
        </w:rPr>
        <w:t>॥</w:t>
      </w:r>
    </w:p>
    <w:p w:rsidR="00347EEB" w:rsidRDefault="00347EEB">
      <w:pPr>
        <w:pStyle w:val="SGGSRoman"/>
      </w:pPr>
      <w:r>
        <w:t>satgur vich amrit hai har utam har pad so-ay.</w:t>
      </w:r>
    </w:p>
    <w:p w:rsidR="00347EEB" w:rsidRDefault="00347EEB">
      <w:pPr>
        <w:pStyle w:val="SGGSTrans"/>
      </w:pPr>
      <w:r>
        <w:t>The Ambrosial Nectar is within the True Guru; He is exalted and sublime, of Godly status.</w:t>
      </w:r>
    </w:p>
    <w:p w:rsidR="00347EEB" w:rsidRDefault="00347EEB">
      <w:pPr>
        <w:pStyle w:val="SGGSGurm"/>
      </w:pPr>
      <w:r>
        <w:rPr>
          <w:cs/>
        </w:rPr>
        <w:t>ਨਾਨਕ ਕਿਰਪਾ ਤੇ ਹਰਿ ਧਿਆਈਐ ਗੁਰਮੁਖਿ ਪਾਵੈ ਕੋਇ ॥੧</w:t>
      </w:r>
      <w:r>
        <w:rPr>
          <w:cs/>
          <w:lang w:bidi="hi-IN"/>
        </w:rPr>
        <w:t xml:space="preserve">॥ </w:t>
      </w:r>
      <w:r>
        <w:rPr>
          <w:color w:val="008000"/>
          <w:sz w:val="18"/>
        </w:rPr>
        <w:t>(300)</w:t>
      </w:r>
    </w:p>
    <w:p w:rsidR="00347EEB" w:rsidRDefault="00347EEB">
      <w:pPr>
        <w:pStyle w:val="SGGSHindi"/>
      </w:pPr>
      <w:r>
        <w:rPr>
          <w:cs/>
          <w:lang w:bidi="hi-IN"/>
        </w:rPr>
        <w:t>नानक</w:t>
      </w:r>
      <w:r>
        <w:t xml:space="preserve"> </w:t>
      </w:r>
      <w:r>
        <w:rPr>
          <w:cs/>
          <w:lang w:bidi="hi-IN"/>
        </w:rPr>
        <w:t>किरपा</w:t>
      </w:r>
      <w:r>
        <w:t xml:space="preserve"> </w:t>
      </w:r>
      <w:r>
        <w:rPr>
          <w:cs/>
          <w:lang w:bidi="hi-IN"/>
        </w:rPr>
        <w:t>ते</w:t>
      </w:r>
      <w:r>
        <w:t xml:space="preserve"> </w:t>
      </w:r>
      <w:r>
        <w:rPr>
          <w:cs/>
          <w:lang w:bidi="hi-IN"/>
        </w:rPr>
        <w:t>हरि</w:t>
      </w:r>
      <w:r>
        <w:t xml:space="preserve"> </w:t>
      </w:r>
      <w:r>
        <w:rPr>
          <w:cs/>
          <w:lang w:bidi="hi-IN"/>
        </w:rPr>
        <w:t>धिआईऐ</w:t>
      </w:r>
      <w:r>
        <w:t xml:space="preserve"> </w:t>
      </w:r>
      <w:r>
        <w:rPr>
          <w:cs/>
          <w:lang w:bidi="hi-IN"/>
        </w:rPr>
        <w:t>गुरमुखि</w:t>
      </w:r>
      <w:r>
        <w:t xml:space="preserve"> </w:t>
      </w:r>
      <w:r>
        <w:rPr>
          <w:cs/>
          <w:lang w:bidi="hi-IN"/>
        </w:rPr>
        <w:t>पावै</w:t>
      </w:r>
      <w:r>
        <w:t xml:space="preserve"> </w:t>
      </w:r>
      <w:r>
        <w:rPr>
          <w:cs/>
          <w:lang w:bidi="hi-IN"/>
        </w:rPr>
        <w:t>कोइ</w:t>
      </w:r>
      <w:r>
        <w:t xml:space="preserve"> </w:t>
      </w:r>
      <w:r>
        <w:rPr>
          <w:cs/>
          <w:lang w:bidi="hi-IN"/>
        </w:rPr>
        <w:t>॥१॥</w:t>
      </w:r>
    </w:p>
    <w:p w:rsidR="00347EEB" w:rsidRDefault="00347EEB">
      <w:pPr>
        <w:pStyle w:val="SGGSRoman"/>
      </w:pPr>
      <w:r>
        <w:t>naanak kirpaa tay har Dhi-aa-ee-ai gurmukh paavai ko-ay. ||1||</w:t>
      </w:r>
    </w:p>
    <w:p w:rsidR="00347EEB" w:rsidRDefault="00347EEB">
      <w:pPr>
        <w:pStyle w:val="SGGSTrans"/>
      </w:pPr>
      <w:r>
        <w:t>O Nanak, by His Grace, one meditates on the Lord; the Gurmukhs obtain Him. ||1||</w:t>
      </w:r>
    </w:p>
    <w:p w:rsidR="00347EEB" w:rsidRDefault="00347EEB">
      <w:pPr>
        <w:pStyle w:val="SGGSGurm"/>
      </w:pPr>
      <w:r>
        <w:rPr>
          <w:cs/>
        </w:rPr>
        <w:t xml:space="preserve">ਮਃ ੪ </w:t>
      </w:r>
      <w:r>
        <w:rPr>
          <w:cs/>
          <w:lang w:bidi="hi-IN"/>
        </w:rPr>
        <w:t xml:space="preserve">॥ </w:t>
      </w:r>
      <w:r>
        <w:rPr>
          <w:color w:val="008000"/>
          <w:sz w:val="18"/>
        </w:rPr>
        <w:t>(300)</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ਹਉਮੈ ਮਾਇਆ ਸਭ ਬਿਖੁ ਹੈ ਨਿਤ ਜਗਿ ਤੋਟਾ ਸੰਸਾਰਿ ॥ </w:t>
      </w:r>
      <w:r>
        <w:rPr>
          <w:color w:val="008000"/>
          <w:sz w:val="18"/>
        </w:rPr>
        <w:t>(300)</w:t>
      </w:r>
    </w:p>
    <w:p w:rsidR="00347EEB" w:rsidRDefault="00347EEB">
      <w:pPr>
        <w:pStyle w:val="SGGSHindi"/>
      </w:pPr>
      <w:r>
        <w:rPr>
          <w:cs/>
          <w:lang w:bidi="hi-IN"/>
        </w:rPr>
        <w:t>हउमै</w:t>
      </w:r>
      <w:r>
        <w:t xml:space="preserve"> </w:t>
      </w:r>
      <w:r>
        <w:rPr>
          <w:cs/>
          <w:lang w:bidi="hi-IN"/>
        </w:rPr>
        <w:t>माइआ</w:t>
      </w:r>
      <w:r>
        <w:t xml:space="preserve"> </w:t>
      </w:r>
      <w:r>
        <w:rPr>
          <w:cs/>
          <w:lang w:bidi="hi-IN"/>
        </w:rPr>
        <w:t>सभ</w:t>
      </w:r>
      <w:r>
        <w:t xml:space="preserve"> </w:t>
      </w:r>
      <w:r>
        <w:rPr>
          <w:cs/>
          <w:lang w:bidi="hi-IN"/>
        </w:rPr>
        <w:t>बिखु</w:t>
      </w:r>
      <w:r>
        <w:t xml:space="preserve"> </w:t>
      </w:r>
      <w:r>
        <w:rPr>
          <w:cs/>
          <w:lang w:bidi="hi-IN"/>
        </w:rPr>
        <w:t>है</w:t>
      </w:r>
      <w:r>
        <w:t xml:space="preserve"> </w:t>
      </w:r>
      <w:r>
        <w:rPr>
          <w:cs/>
          <w:lang w:bidi="hi-IN"/>
        </w:rPr>
        <w:t>नित</w:t>
      </w:r>
      <w:r>
        <w:t xml:space="preserve"> </w:t>
      </w:r>
      <w:r>
        <w:rPr>
          <w:cs/>
          <w:lang w:bidi="hi-IN"/>
        </w:rPr>
        <w:t>जगि</w:t>
      </w:r>
      <w:r>
        <w:t xml:space="preserve"> </w:t>
      </w:r>
      <w:r>
        <w:rPr>
          <w:cs/>
          <w:lang w:bidi="hi-IN"/>
        </w:rPr>
        <w:t>तोटा</w:t>
      </w:r>
      <w:r>
        <w:t xml:space="preserve"> </w:t>
      </w:r>
      <w:r>
        <w:rPr>
          <w:cs/>
          <w:lang w:bidi="hi-IN"/>
        </w:rPr>
        <w:t>संसारि</w:t>
      </w:r>
      <w:r>
        <w:t xml:space="preserve"> </w:t>
      </w:r>
      <w:r>
        <w:rPr>
          <w:cs/>
          <w:lang w:bidi="hi-IN"/>
        </w:rPr>
        <w:t>॥</w:t>
      </w:r>
    </w:p>
    <w:p w:rsidR="00347EEB" w:rsidRDefault="00347EEB">
      <w:pPr>
        <w:pStyle w:val="SGGSRoman"/>
      </w:pPr>
      <w:r>
        <w:t>ha-umai maa-i-aa sabh bikh hai nit jag totaa sansaar.</w:t>
      </w:r>
    </w:p>
    <w:p w:rsidR="00347EEB" w:rsidRDefault="00347EEB">
      <w:pPr>
        <w:pStyle w:val="SGGSTrans"/>
      </w:pPr>
      <w:r>
        <w:t>Egotism and Maya are total poison; in these, people continually suffer loss in this world.</w:t>
      </w:r>
    </w:p>
    <w:p w:rsidR="00347EEB" w:rsidRDefault="00347EEB">
      <w:pPr>
        <w:pStyle w:val="SGGSGurm"/>
      </w:pPr>
      <w:r>
        <w:rPr>
          <w:cs/>
        </w:rPr>
        <w:t xml:space="preserve">ਲਾਹਾ ਹਰਿ ਧਨੁ ਖਟਿਆ ਗੁਰਮੁਖਿ ਸਬਦੁ ਵੀਚਾਰਿ ॥ </w:t>
      </w:r>
      <w:r>
        <w:rPr>
          <w:color w:val="008000"/>
          <w:sz w:val="18"/>
        </w:rPr>
        <w:t>(300)</w:t>
      </w:r>
    </w:p>
    <w:p w:rsidR="00347EEB" w:rsidRDefault="00347EEB">
      <w:pPr>
        <w:pStyle w:val="SGGSHindi"/>
      </w:pPr>
      <w:r>
        <w:rPr>
          <w:cs/>
          <w:lang w:bidi="hi-IN"/>
        </w:rPr>
        <w:t>लाहा</w:t>
      </w:r>
      <w:r>
        <w:t xml:space="preserve"> </w:t>
      </w:r>
      <w:r>
        <w:rPr>
          <w:cs/>
          <w:lang w:bidi="hi-IN"/>
        </w:rPr>
        <w:t>हरि</w:t>
      </w:r>
      <w:r>
        <w:t xml:space="preserve"> </w:t>
      </w:r>
      <w:r>
        <w:rPr>
          <w:cs/>
          <w:lang w:bidi="hi-IN"/>
        </w:rPr>
        <w:t>धनु</w:t>
      </w:r>
      <w:r>
        <w:t xml:space="preserve"> </w:t>
      </w:r>
      <w:r>
        <w:rPr>
          <w:cs/>
          <w:lang w:bidi="hi-IN"/>
        </w:rPr>
        <w:t>खटिआ</w:t>
      </w:r>
      <w:r>
        <w:t xml:space="preserve"> </w:t>
      </w:r>
      <w:r>
        <w:rPr>
          <w:cs/>
          <w:lang w:bidi="hi-IN"/>
        </w:rPr>
        <w:t>गुरमुखि</w:t>
      </w:r>
      <w:r>
        <w:t xml:space="preserve"> </w:t>
      </w:r>
      <w:r>
        <w:rPr>
          <w:cs/>
          <w:lang w:bidi="hi-IN"/>
        </w:rPr>
        <w:t>सबदु</w:t>
      </w:r>
      <w:r>
        <w:t xml:space="preserve"> </w:t>
      </w:r>
      <w:r>
        <w:rPr>
          <w:cs/>
          <w:lang w:bidi="hi-IN"/>
        </w:rPr>
        <w:t>वीचारि</w:t>
      </w:r>
      <w:r>
        <w:t xml:space="preserve"> </w:t>
      </w:r>
      <w:r>
        <w:rPr>
          <w:cs/>
          <w:lang w:bidi="hi-IN"/>
        </w:rPr>
        <w:t>॥</w:t>
      </w:r>
    </w:p>
    <w:p w:rsidR="00347EEB" w:rsidRDefault="00347EEB">
      <w:pPr>
        <w:pStyle w:val="SGGSRoman"/>
      </w:pPr>
      <w:r>
        <w:t>laahaa har Dhan khati-aa gurmukh sabad veechaar.</w:t>
      </w:r>
    </w:p>
    <w:p w:rsidR="00347EEB" w:rsidRDefault="00347EEB">
      <w:pPr>
        <w:pStyle w:val="SGGSTrans"/>
      </w:pPr>
      <w:r>
        <w:t>The Gurmukh earns the profit of the wealth of the Lord's Name, contemplating the Word of the Shabad.</w:t>
      </w:r>
    </w:p>
    <w:p w:rsidR="00347EEB" w:rsidRDefault="00347EEB">
      <w:pPr>
        <w:pStyle w:val="SGGSGurm"/>
      </w:pPr>
      <w:r>
        <w:rPr>
          <w:cs/>
        </w:rPr>
        <w:t xml:space="preserve">ਹਉਮੈ ਮੈਲੁ ਬਿਖੁ ਉਤਰੈ ਹਰਿ ਅੰਮ੍ਰਿਤੁ ਹਰਿ ਉਰ ਧਾਰਿ ॥ </w:t>
      </w:r>
      <w:r>
        <w:rPr>
          <w:color w:val="008000"/>
          <w:sz w:val="18"/>
        </w:rPr>
        <w:t>(300)</w:t>
      </w:r>
    </w:p>
    <w:p w:rsidR="00347EEB" w:rsidRDefault="00347EEB">
      <w:pPr>
        <w:pStyle w:val="SGGSHindi"/>
      </w:pPr>
      <w:r>
        <w:rPr>
          <w:cs/>
          <w:lang w:bidi="hi-IN"/>
        </w:rPr>
        <w:t>हउमै</w:t>
      </w:r>
      <w:r>
        <w:t xml:space="preserve"> </w:t>
      </w:r>
      <w:r>
        <w:rPr>
          <w:cs/>
          <w:lang w:bidi="hi-IN"/>
        </w:rPr>
        <w:t>मैलु</w:t>
      </w:r>
      <w:r>
        <w:t xml:space="preserve"> </w:t>
      </w:r>
      <w:r>
        <w:rPr>
          <w:cs/>
          <w:lang w:bidi="hi-IN"/>
        </w:rPr>
        <w:t>बिखु</w:t>
      </w:r>
      <w:r>
        <w:t xml:space="preserve"> </w:t>
      </w:r>
      <w:r>
        <w:rPr>
          <w:cs/>
          <w:lang w:bidi="hi-IN"/>
        </w:rPr>
        <w:t>उतरै</w:t>
      </w:r>
      <w:r>
        <w:t xml:space="preserve"> </w:t>
      </w:r>
      <w:r>
        <w:rPr>
          <w:cs/>
          <w:lang w:bidi="hi-IN"/>
        </w:rPr>
        <w:t>हरि</w:t>
      </w:r>
      <w:r>
        <w:t xml:space="preserve"> </w:t>
      </w:r>
      <w:r>
        <w:rPr>
          <w:cs/>
          <w:lang w:bidi="hi-IN"/>
        </w:rPr>
        <w:t>अम्रितु</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ha-umai mail bikh utrai har amrit har ur Dhaar.</w:t>
      </w:r>
    </w:p>
    <w:p w:rsidR="00347EEB" w:rsidRDefault="00347EEB">
      <w:pPr>
        <w:pStyle w:val="SGGSTrans"/>
      </w:pPr>
      <w:r>
        <w:t>The poisonous filth of egotism is removed, when one enshrines the Ambrosial Name of the Lord within the heart.</w:t>
      </w:r>
    </w:p>
    <w:p w:rsidR="00347EEB" w:rsidRDefault="00347EEB">
      <w:pPr>
        <w:pStyle w:val="SGGSGurm"/>
      </w:pPr>
      <w:r>
        <w:rPr>
          <w:cs/>
        </w:rPr>
        <w:t xml:space="preserve">ਸਭਿ ਕਾਰਜ ਤਿਨ ਕੇ ਸਿਧਿ ਹਹਿ ਜਿਨ ਗੁਰਮੁਖਿ ਕਿਰਪਾ ਧਾਰਿ ॥ </w:t>
      </w:r>
      <w:r>
        <w:rPr>
          <w:color w:val="008000"/>
          <w:sz w:val="18"/>
        </w:rPr>
        <w:t>(301)</w:t>
      </w:r>
    </w:p>
    <w:p w:rsidR="00347EEB" w:rsidRDefault="00347EEB">
      <w:pPr>
        <w:pStyle w:val="SGGSHindi"/>
      </w:pPr>
      <w:r>
        <w:rPr>
          <w:cs/>
          <w:lang w:bidi="hi-IN"/>
        </w:rPr>
        <w:t>सभि</w:t>
      </w:r>
      <w:r>
        <w:t xml:space="preserve"> </w:t>
      </w:r>
      <w:r>
        <w:rPr>
          <w:cs/>
          <w:lang w:bidi="hi-IN"/>
        </w:rPr>
        <w:t>कारज</w:t>
      </w:r>
      <w:r>
        <w:t xml:space="preserve"> </w:t>
      </w:r>
      <w:r>
        <w:rPr>
          <w:cs/>
          <w:lang w:bidi="hi-IN"/>
        </w:rPr>
        <w:t>तिन</w:t>
      </w:r>
      <w:r>
        <w:t xml:space="preserve"> </w:t>
      </w:r>
      <w:r>
        <w:rPr>
          <w:cs/>
          <w:lang w:bidi="hi-IN"/>
        </w:rPr>
        <w:t>के</w:t>
      </w:r>
      <w:r>
        <w:t xml:space="preserve"> </w:t>
      </w:r>
      <w:r>
        <w:rPr>
          <w:cs/>
          <w:lang w:bidi="hi-IN"/>
        </w:rPr>
        <w:t>सिधि</w:t>
      </w:r>
      <w:r>
        <w:t xml:space="preserve"> </w:t>
      </w:r>
      <w:r>
        <w:rPr>
          <w:cs/>
          <w:lang w:bidi="hi-IN"/>
        </w:rPr>
        <w:t>हहि</w:t>
      </w:r>
      <w:r>
        <w:t xml:space="preserve"> </w:t>
      </w:r>
      <w:r>
        <w:rPr>
          <w:cs/>
          <w:lang w:bidi="hi-IN"/>
        </w:rPr>
        <w:t>जिन</w:t>
      </w:r>
      <w:r>
        <w:t xml:space="preserve"> </w:t>
      </w:r>
      <w:r>
        <w:rPr>
          <w:cs/>
          <w:lang w:bidi="hi-IN"/>
        </w:rPr>
        <w:t>गुरमुखि</w:t>
      </w:r>
      <w:r>
        <w:t xml:space="preserve"> </w:t>
      </w:r>
      <w:r>
        <w:rPr>
          <w:cs/>
          <w:lang w:bidi="hi-IN"/>
        </w:rPr>
        <w:t>किरपा</w:t>
      </w:r>
      <w:r>
        <w:t xml:space="preserve"> </w:t>
      </w:r>
      <w:r>
        <w:rPr>
          <w:cs/>
          <w:lang w:bidi="hi-IN"/>
        </w:rPr>
        <w:t>धारि</w:t>
      </w:r>
      <w:r>
        <w:t xml:space="preserve"> </w:t>
      </w:r>
      <w:r>
        <w:rPr>
          <w:cs/>
          <w:lang w:bidi="hi-IN"/>
        </w:rPr>
        <w:t>॥</w:t>
      </w:r>
    </w:p>
    <w:p w:rsidR="00347EEB" w:rsidRDefault="00347EEB">
      <w:pPr>
        <w:pStyle w:val="SGGSRoman"/>
      </w:pPr>
      <w:r>
        <w:t>sabh kaaraj tin kay siDh heh jin gurmukh kirpaa Dhaar.</w:t>
      </w:r>
    </w:p>
    <w:p w:rsidR="00347EEB" w:rsidRDefault="00347EEB">
      <w:pPr>
        <w:pStyle w:val="SGGSTrans"/>
      </w:pPr>
      <w:r>
        <w:t>All the Gurmukh's affairs are brought to perfect completion; the Lord has showered him with His Mercy.</w:t>
      </w:r>
    </w:p>
    <w:p w:rsidR="00347EEB" w:rsidRDefault="00347EEB">
      <w:pPr>
        <w:pStyle w:val="SGGSGurm"/>
      </w:pPr>
      <w:r>
        <w:rPr>
          <w:cs/>
        </w:rPr>
        <w:t>ਨਾਨਕ ਜੋ ਧੁਰਿ ਮਿਲੇ ਸੇ ਮਿਲਿ ਰਹੇ ਹਰਿ ਮੇਲੇ ਸਿਰਜਣਹਾਰਿ ॥੨</w:t>
      </w:r>
      <w:r>
        <w:rPr>
          <w:cs/>
          <w:lang w:bidi="hi-IN"/>
        </w:rPr>
        <w:t xml:space="preserve">॥ </w:t>
      </w:r>
      <w:r>
        <w:rPr>
          <w:color w:val="008000"/>
          <w:sz w:val="18"/>
        </w:rPr>
        <w:t>(301)</w:t>
      </w:r>
    </w:p>
    <w:p w:rsidR="00347EEB" w:rsidRDefault="00347EEB">
      <w:pPr>
        <w:pStyle w:val="SGGSHindi"/>
      </w:pPr>
      <w:r>
        <w:rPr>
          <w:cs/>
          <w:lang w:bidi="hi-IN"/>
        </w:rPr>
        <w:t>नानक</w:t>
      </w:r>
      <w:r>
        <w:t xml:space="preserve"> </w:t>
      </w:r>
      <w:r>
        <w:rPr>
          <w:cs/>
          <w:lang w:bidi="hi-IN"/>
        </w:rPr>
        <w:t>जो</w:t>
      </w:r>
      <w:r>
        <w:t xml:space="preserve"> </w:t>
      </w:r>
      <w:r>
        <w:rPr>
          <w:cs/>
          <w:lang w:bidi="hi-IN"/>
        </w:rPr>
        <w:t>धुरि</w:t>
      </w:r>
      <w:r>
        <w:t xml:space="preserve"> </w:t>
      </w:r>
      <w:r>
        <w:rPr>
          <w:cs/>
          <w:lang w:bidi="hi-IN"/>
        </w:rPr>
        <w:t>मिले</w:t>
      </w:r>
      <w:r>
        <w:t xml:space="preserve"> </w:t>
      </w:r>
      <w:r>
        <w:rPr>
          <w:cs/>
          <w:lang w:bidi="hi-IN"/>
        </w:rPr>
        <w:t>से</w:t>
      </w:r>
      <w:r>
        <w:t xml:space="preserve"> </w:t>
      </w:r>
      <w:r>
        <w:rPr>
          <w:cs/>
          <w:lang w:bidi="hi-IN"/>
        </w:rPr>
        <w:t>मिलि</w:t>
      </w:r>
      <w:r>
        <w:t xml:space="preserve"> </w:t>
      </w:r>
      <w:r>
        <w:rPr>
          <w:cs/>
          <w:lang w:bidi="hi-IN"/>
        </w:rPr>
        <w:t>रहे</w:t>
      </w:r>
      <w:r>
        <w:t xml:space="preserve"> </w:t>
      </w:r>
      <w:r>
        <w:rPr>
          <w:cs/>
          <w:lang w:bidi="hi-IN"/>
        </w:rPr>
        <w:t>हरि</w:t>
      </w:r>
      <w:r>
        <w:t xml:space="preserve"> </w:t>
      </w:r>
      <w:r>
        <w:rPr>
          <w:cs/>
          <w:lang w:bidi="hi-IN"/>
        </w:rPr>
        <w:t>मेले</w:t>
      </w:r>
      <w:r>
        <w:t xml:space="preserve"> </w:t>
      </w:r>
      <w:r>
        <w:rPr>
          <w:cs/>
          <w:lang w:bidi="hi-IN"/>
        </w:rPr>
        <w:t>सिरजणहारि</w:t>
      </w:r>
      <w:r>
        <w:t xml:space="preserve"> </w:t>
      </w:r>
      <w:r>
        <w:rPr>
          <w:cs/>
          <w:lang w:bidi="hi-IN"/>
        </w:rPr>
        <w:t>॥२॥</w:t>
      </w:r>
    </w:p>
    <w:p w:rsidR="00347EEB" w:rsidRDefault="00347EEB">
      <w:pPr>
        <w:pStyle w:val="SGGSRoman"/>
      </w:pPr>
      <w:r>
        <w:t>naanak jo Dhur milay say mil rahay har maylay sirjanhaar. ||2||</w:t>
      </w:r>
    </w:p>
    <w:p w:rsidR="00347EEB" w:rsidRDefault="00347EEB">
      <w:pPr>
        <w:pStyle w:val="SGGSTrans"/>
      </w:pPr>
      <w:r>
        <w:t>O Nanak, one who meets the Primal Lord remains blended with the Lord, the Creator Lord. ||2||</w:t>
      </w:r>
    </w:p>
    <w:p w:rsidR="00347EEB" w:rsidRDefault="00347EEB">
      <w:pPr>
        <w:pStyle w:val="SGGSGurm"/>
      </w:pPr>
      <w:r>
        <w:rPr>
          <w:cs/>
        </w:rPr>
        <w:t xml:space="preserve">ਪਉੜੀ ॥ </w:t>
      </w:r>
      <w:r>
        <w:rPr>
          <w:color w:val="008000"/>
          <w:sz w:val="18"/>
        </w:rPr>
        <w:t>(301)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ਸਚਾ ਸਾਹਿਬੁ ਸਚੁ ਹੈ ਸਚੁ ਸਚਾ ਗੋਸਾਈ ॥ </w:t>
      </w:r>
      <w:r>
        <w:rPr>
          <w:color w:val="008000"/>
          <w:sz w:val="18"/>
        </w:rPr>
        <w:t>(301)</w:t>
      </w:r>
    </w:p>
    <w:p w:rsidR="00347EEB" w:rsidRDefault="00347EEB">
      <w:pPr>
        <w:pStyle w:val="SGGSHindi"/>
      </w:pPr>
      <w:r>
        <w:rPr>
          <w:cs/>
          <w:lang w:bidi="hi-IN"/>
        </w:rPr>
        <w:t>तू</w:t>
      </w:r>
      <w:r>
        <w:t xml:space="preserve"> </w:t>
      </w:r>
      <w:r>
        <w:rPr>
          <w:cs/>
          <w:lang w:bidi="hi-IN"/>
        </w:rPr>
        <w:t>सचा</w:t>
      </w:r>
      <w:r>
        <w:t xml:space="preserve"> </w:t>
      </w:r>
      <w:r>
        <w:rPr>
          <w:cs/>
          <w:lang w:bidi="hi-IN"/>
        </w:rPr>
        <w:t>साहिबु</w:t>
      </w:r>
      <w:r>
        <w:t xml:space="preserve"> </w:t>
      </w:r>
      <w:r>
        <w:rPr>
          <w:cs/>
          <w:lang w:bidi="hi-IN"/>
        </w:rPr>
        <w:t>सचु</w:t>
      </w:r>
      <w:r>
        <w:t xml:space="preserve"> </w:t>
      </w:r>
      <w:r>
        <w:rPr>
          <w:cs/>
          <w:lang w:bidi="hi-IN"/>
        </w:rPr>
        <w:t>है</w:t>
      </w:r>
      <w:r>
        <w:t xml:space="preserve"> </w:t>
      </w:r>
      <w:r>
        <w:rPr>
          <w:cs/>
          <w:lang w:bidi="hi-IN"/>
        </w:rPr>
        <w:t>सचु</w:t>
      </w:r>
      <w:r>
        <w:t xml:space="preserve"> </w:t>
      </w:r>
      <w:r>
        <w:rPr>
          <w:cs/>
          <w:lang w:bidi="hi-IN"/>
        </w:rPr>
        <w:t>सचा</w:t>
      </w:r>
      <w:r>
        <w:t xml:space="preserve"> </w:t>
      </w:r>
      <w:r>
        <w:rPr>
          <w:cs/>
          <w:lang w:bidi="hi-IN"/>
        </w:rPr>
        <w:t>गोसाई</w:t>
      </w:r>
      <w:r>
        <w:t xml:space="preserve"> </w:t>
      </w:r>
      <w:r>
        <w:rPr>
          <w:cs/>
          <w:lang w:bidi="hi-IN"/>
        </w:rPr>
        <w:t>॥</w:t>
      </w:r>
    </w:p>
    <w:p w:rsidR="00347EEB" w:rsidRDefault="00347EEB">
      <w:pPr>
        <w:pStyle w:val="SGGSRoman"/>
      </w:pPr>
      <w:r>
        <w:t>too sachaa saahib sach hai sach sachaa gosaa-ee.</w:t>
      </w:r>
    </w:p>
    <w:p w:rsidR="00347EEB" w:rsidRDefault="00347EEB">
      <w:pPr>
        <w:pStyle w:val="SGGSTrans"/>
      </w:pPr>
      <w:r>
        <w:t>You are True, O True Lord and Master. You are the Truest of the True, O Lord of the World.</w:t>
      </w:r>
    </w:p>
    <w:p w:rsidR="00347EEB" w:rsidRDefault="00347EEB">
      <w:pPr>
        <w:pStyle w:val="SGGSGurm"/>
      </w:pPr>
      <w:r>
        <w:rPr>
          <w:cs/>
        </w:rPr>
        <w:t xml:space="preserve">ਤੁਧੁਨੋ ਸਭ ਧਿਆਇਦੀ ਸਭ ਲਗੈ ਤੇਰੀ ਪਾਈ ॥ </w:t>
      </w:r>
      <w:r>
        <w:rPr>
          <w:color w:val="008000"/>
          <w:sz w:val="18"/>
        </w:rPr>
        <w:t>(301)</w:t>
      </w:r>
    </w:p>
    <w:p w:rsidR="00347EEB" w:rsidRDefault="00347EEB">
      <w:pPr>
        <w:pStyle w:val="SGGSHindi"/>
      </w:pPr>
      <w:r>
        <w:rPr>
          <w:cs/>
          <w:lang w:bidi="hi-IN"/>
        </w:rPr>
        <w:t>तुधुनो</w:t>
      </w:r>
      <w:r>
        <w:t xml:space="preserve"> </w:t>
      </w:r>
      <w:r>
        <w:rPr>
          <w:cs/>
          <w:lang w:bidi="hi-IN"/>
        </w:rPr>
        <w:t>सभ</w:t>
      </w:r>
      <w:r>
        <w:t xml:space="preserve"> </w:t>
      </w:r>
      <w:r>
        <w:rPr>
          <w:cs/>
          <w:lang w:bidi="hi-IN"/>
        </w:rPr>
        <w:t>धिआइदी</w:t>
      </w:r>
      <w:r>
        <w:t xml:space="preserve"> </w:t>
      </w:r>
      <w:r>
        <w:rPr>
          <w:cs/>
          <w:lang w:bidi="hi-IN"/>
        </w:rPr>
        <w:t>सभ</w:t>
      </w:r>
      <w:r>
        <w:t xml:space="preserve"> </w:t>
      </w:r>
      <w:r>
        <w:rPr>
          <w:cs/>
          <w:lang w:bidi="hi-IN"/>
        </w:rPr>
        <w:t>लगै</w:t>
      </w:r>
      <w:r>
        <w:t xml:space="preserve"> </w:t>
      </w:r>
      <w:r>
        <w:rPr>
          <w:cs/>
          <w:lang w:bidi="hi-IN"/>
        </w:rPr>
        <w:t>तेरी</w:t>
      </w:r>
      <w:r>
        <w:t xml:space="preserve"> </w:t>
      </w:r>
      <w:r>
        <w:rPr>
          <w:cs/>
          <w:lang w:bidi="hi-IN"/>
        </w:rPr>
        <w:t>पाई</w:t>
      </w:r>
      <w:r>
        <w:t xml:space="preserve"> </w:t>
      </w:r>
      <w:r>
        <w:rPr>
          <w:cs/>
          <w:lang w:bidi="hi-IN"/>
        </w:rPr>
        <w:t>॥</w:t>
      </w:r>
    </w:p>
    <w:p w:rsidR="00347EEB" w:rsidRDefault="00347EEB">
      <w:pPr>
        <w:pStyle w:val="SGGSRoman"/>
      </w:pPr>
      <w:r>
        <w:t>tuDhuno sabh Dhi-aa-idee sabh lagai tayree paa-ee.</w:t>
      </w:r>
    </w:p>
    <w:p w:rsidR="00347EEB" w:rsidRDefault="00347EEB">
      <w:pPr>
        <w:pStyle w:val="SGGSTrans"/>
      </w:pPr>
      <w:r>
        <w:t>Everyone meditates on You; everyone falls at Your Feet.</w:t>
      </w:r>
    </w:p>
    <w:p w:rsidR="00347EEB" w:rsidRDefault="00347EEB">
      <w:pPr>
        <w:pStyle w:val="SGGSGurm"/>
      </w:pPr>
      <w:r>
        <w:rPr>
          <w:cs/>
        </w:rPr>
        <w:t xml:space="preserve">ਤੇਰੀ ਸਿਫਤਿ ਸੁਆਲਿਉ ਸਰੂਪ ਹੈ ਜਿਨਿ ਕੀਤੀ ਤਿਸੁ ਪਾਰਿ ਲਘਾਈ ॥ </w:t>
      </w:r>
      <w:r>
        <w:rPr>
          <w:color w:val="008000"/>
          <w:sz w:val="18"/>
        </w:rPr>
        <w:t>(301)</w:t>
      </w:r>
    </w:p>
    <w:p w:rsidR="00347EEB" w:rsidRDefault="00347EEB">
      <w:pPr>
        <w:pStyle w:val="SGGSHindi"/>
      </w:pPr>
      <w:r>
        <w:rPr>
          <w:cs/>
          <w:lang w:bidi="hi-IN"/>
        </w:rPr>
        <w:t>तेरी</w:t>
      </w:r>
      <w:r>
        <w:t xml:space="preserve"> </w:t>
      </w:r>
      <w:r>
        <w:rPr>
          <w:cs/>
          <w:lang w:bidi="hi-IN"/>
        </w:rPr>
        <w:t>सिफति</w:t>
      </w:r>
      <w:r>
        <w:t xml:space="preserve"> </w:t>
      </w:r>
      <w:r>
        <w:rPr>
          <w:cs/>
          <w:lang w:bidi="hi-IN"/>
        </w:rPr>
        <w:t>सुआलिउ</w:t>
      </w:r>
      <w:r>
        <w:t xml:space="preserve"> </w:t>
      </w:r>
      <w:r>
        <w:rPr>
          <w:cs/>
          <w:lang w:bidi="hi-IN"/>
        </w:rPr>
        <w:t>सरूप</w:t>
      </w:r>
      <w:r>
        <w:t xml:space="preserve"> </w:t>
      </w:r>
      <w:r>
        <w:rPr>
          <w:cs/>
          <w:lang w:bidi="hi-IN"/>
        </w:rPr>
        <w:t>है</w:t>
      </w:r>
      <w:r>
        <w:t xml:space="preserve"> </w:t>
      </w:r>
      <w:r>
        <w:rPr>
          <w:cs/>
          <w:lang w:bidi="hi-IN"/>
        </w:rPr>
        <w:t>जिनि</w:t>
      </w:r>
      <w:r>
        <w:t xml:space="preserve"> </w:t>
      </w:r>
      <w:r>
        <w:rPr>
          <w:cs/>
          <w:lang w:bidi="hi-IN"/>
        </w:rPr>
        <w:t>कीती</w:t>
      </w:r>
      <w:r>
        <w:t xml:space="preserve"> </w:t>
      </w:r>
      <w:r>
        <w:rPr>
          <w:cs/>
          <w:lang w:bidi="hi-IN"/>
        </w:rPr>
        <w:t>तिसु</w:t>
      </w:r>
      <w:r>
        <w:t xml:space="preserve"> </w:t>
      </w:r>
      <w:r>
        <w:rPr>
          <w:cs/>
          <w:lang w:bidi="hi-IN"/>
        </w:rPr>
        <w:t>पारि</w:t>
      </w:r>
      <w:r>
        <w:t xml:space="preserve"> </w:t>
      </w:r>
      <w:r>
        <w:rPr>
          <w:cs/>
          <w:lang w:bidi="hi-IN"/>
        </w:rPr>
        <w:t>लघाई</w:t>
      </w:r>
      <w:r>
        <w:t xml:space="preserve"> </w:t>
      </w:r>
      <w:r>
        <w:rPr>
          <w:cs/>
          <w:lang w:bidi="hi-IN"/>
        </w:rPr>
        <w:t>॥</w:t>
      </w:r>
    </w:p>
    <w:p w:rsidR="00347EEB" w:rsidRDefault="00347EEB">
      <w:pPr>
        <w:pStyle w:val="SGGSRoman"/>
      </w:pPr>
      <w:r>
        <w:t>tayree sifat su-aali-o saroop hai jin keetee tis paar laghaa-ee.</w:t>
      </w:r>
    </w:p>
    <w:p w:rsidR="00347EEB" w:rsidRDefault="00347EEB">
      <w:pPr>
        <w:pStyle w:val="SGGSTrans"/>
      </w:pPr>
      <w:r>
        <w:t>Your Praises are graceful and beautiful; You save those who speak them.</w:t>
      </w:r>
    </w:p>
    <w:p w:rsidR="00347EEB" w:rsidRDefault="00347EEB">
      <w:pPr>
        <w:pStyle w:val="SGGSGurm"/>
      </w:pPr>
      <w:r>
        <w:rPr>
          <w:cs/>
        </w:rPr>
        <w:t xml:space="preserve">ਗੁਰਮੁਖਾ ਨੋ ਫਲੁ ਪਾਇਦਾ ਸਚਿ ਨਾਮਿ ਸਮਾਈ ॥ </w:t>
      </w:r>
      <w:r>
        <w:rPr>
          <w:color w:val="008000"/>
          <w:sz w:val="18"/>
        </w:rPr>
        <w:t>(301)</w:t>
      </w:r>
    </w:p>
    <w:p w:rsidR="00347EEB" w:rsidRDefault="00347EEB">
      <w:pPr>
        <w:pStyle w:val="SGGSHindi"/>
      </w:pPr>
      <w:r>
        <w:rPr>
          <w:cs/>
          <w:lang w:bidi="hi-IN"/>
        </w:rPr>
        <w:t>गुरमुखा</w:t>
      </w:r>
      <w:r>
        <w:t xml:space="preserve"> </w:t>
      </w:r>
      <w:r>
        <w:rPr>
          <w:cs/>
          <w:lang w:bidi="hi-IN"/>
        </w:rPr>
        <w:t>नो</w:t>
      </w:r>
      <w:r>
        <w:t xml:space="preserve"> </w:t>
      </w:r>
      <w:r>
        <w:rPr>
          <w:cs/>
          <w:lang w:bidi="hi-IN"/>
        </w:rPr>
        <w:t>फलु</w:t>
      </w:r>
      <w:r>
        <w:t xml:space="preserve"> </w:t>
      </w:r>
      <w:r>
        <w:rPr>
          <w:cs/>
          <w:lang w:bidi="hi-IN"/>
        </w:rPr>
        <w:t>पाइदा</w:t>
      </w:r>
      <w:r>
        <w:t xml:space="preserve"> </w:t>
      </w:r>
      <w:r>
        <w:rPr>
          <w:cs/>
          <w:lang w:bidi="hi-IN"/>
        </w:rPr>
        <w:t>सचि</w:t>
      </w:r>
      <w:r>
        <w:t xml:space="preserve"> </w:t>
      </w:r>
      <w:r>
        <w:rPr>
          <w:cs/>
          <w:lang w:bidi="hi-IN"/>
        </w:rPr>
        <w:t>नामि</w:t>
      </w:r>
      <w:r>
        <w:t xml:space="preserve"> </w:t>
      </w:r>
      <w:r>
        <w:rPr>
          <w:cs/>
          <w:lang w:bidi="hi-IN"/>
        </w:rPr>
        <w:t>समाई</w:t>
      </w:r>
      <w:r>
        <w:t xml:space="preserve"> </w:t>
      </w:r>
      <w:r>
        <w:rPr>
          <w:cs/>
          <w:lang w:bidi="hi-IN"/>
        </w:rPr>
        <w:t>॥</w:t>
      </w:r>
    </w:p>
    <w:p w:rsidR="00347EEB" w:rsidRDefault="00347EEB">
      <w:pPr>
        <w:pStyle w:val="SGGSRoman"/>
      </w:pPr>
      <w:r>
        <w:t>gurmukhaa no fal paa-idaa sach naam samaa-ee.</w:t>
      </w:r>
    </w:p>
    <w:p w:rsidR="00347EEB" w:rsidRDefault="00347EEB">
      <w:pPr>
        <w:pStyle w:val="SGGSTrans"/>
      </w:pPr>
      <w:r>
        <w:t>You reward the Gurmukhs, who are absorbed in the True Name.</w:t>
      </w:r>
    </w:p>
    <w:p w:rsidR="00347EEB" w:rsidRDefault="00347EEB">
      <w:pPr>
        <w:pStyle w:val="SGGSGurm"/>
      </w:pPr>
      <w:r>
        <w:rPr>
          <w:cs/>
        </w:rPr>
        <w:t>ਵਡੇ ਮੇਰੇ ਸਾਹਿਬਾ ਵਡੀ ਤੇਰੀ ਵਡਿਆਈ ॥੧</w:t>
      </w:r>
      <w:r>
        <w:rPr>
          <w:cs/>
          <w:lang w:bidi="hi-IN"/>
        </w:rPr>
        <w:t xml:space="preserve">॥ </w:t>
      </w:r>
      <w:r>
        <w:rPr>
          <w:color w:val="008000"/>
          <w:sz w:val="18"/>
        </w:rPr>
        <w:t>(301)</w:t>
      </w:r>
    </w:p>
    <w:p w:rsidR="00347EEB" w:rsidRDefault="00347EEB">
      <w:pPr>
        <w:pStyle w:val="SGGSHindi"/>
      </w:pPr>
      <w:r>
        <w:rPr>
          <w:cs/>
          <w:lang w:bidi="hi-IN"/>
        </w:rPr>
        <w:t>वडे</w:t>
      </w:r>
      <w:r>
        <w:t xml:space="preserve"> </w:t>
      </w:r>
      <w:r>
        <w:rPr>
          <w:cs/>
          <w:lang w:bidi="hi-IN"/>
        </w:rPr>
        <w:t>मेरे</w:t>
      </w:r>
      <w:r>
        <w:t xml:space="preserve"> </w:t>
      </w:r>
      <w:r>
        <w:rPr>
          <w:cs/>
          <w:lang w:bidi="hi-IN"/>
        </w:rPr>
        <w:t>साहिबा</w:t>
      </w:r>
      <w:r>
        <w:t xml:space="preserve"> </w:t>
      </w:r>
      <w:r>
        <w:rPr>
          <w:cs/>
          <w:lang w:bidi="hi-IN"/>
        </w:rPr>
        <w:t>वडी</w:t>
      </w:r>
      <w:r>
        <w:t xml:space="preserve"> </w:t>
      </w:r>
      <w:r>
        <w:rPr>
          <w:cs/>
          <w:lang w:bidi="hi-IN"/>
        </w:rPr>
        <w:t>तेरी</w:t>
      </w:r>
      <w:r>
        <w:t xml:space="preserve"> </w:t>
      </w:r>
      <w:r>
        <w:rPr>
          <w:cs/>
          <w:lang w:bidi="hi-IN"/>
        </w:rPr>
        <w:t>वडिआई</w:t>
      </w:r>
      <w:r>
        <w:t xml:space="preserve"> </w:t>
      </w:r>
      <w:r>
        <w:rPr>
          <w:cs/>
          <w:lang w:bidi="hi-IN"/>
        </w:rPr>
        <w:t>॥१॥</w:t>
      </w:r>
    </w:p>
    <w:p w:rsidR="00347EEB" w:rsidRDefault="00347EEB">
      <w:pPr>
        <w:pStyle w:val="SGGSRoman"/>
      </w:pPr>
      <w:r>
        <w:t>vaday mayray saahibaa vadee tayree vadi-aa-ee. ||1||</w:t>
      </w:r>
    </w:p>
    <w:p w:rsidR="00347EEB" w:rsidRDefault="00347EEB">
      <w:pPr>
        <w:pStyle w:val="SGGSTrans"/>
      </w:pPr>
      <w:r>
        <w:t>O my Great Lord and Master, great is Your glorious greatness. ||1||</w:t>
      </w:r>
    </w:p>
    <w:p w:rsidR="00347EEB" w:rsidRDefault="00347EEB">
      <w:pPr>
        <w:pStyle w:val="SGGSGurm"/>
      </w:pPr>
      <w:r>
        <w:rPr>
          <w:cs/>
        </w:rPr>
        <w:t xml:space="preserve">ਸਲੋਕ ਮਃ ੪ </w:t>
      </w:r>
      <w:r>
        <w:rPr>
          <w:cs/>
          <w:lang w:bidi="hi-IN"/>
        </w:rPr>
        <w:t xml:space="preserve">॥ </w:t>
      </w:r>
      <w:r>
        <w:rPr>
          <w:color w:val="008000"/>
          <w:sz w:val="18"/>
        </w:rPr>
        <w:t>(301)</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ਵਿਣੁ ਨਾਵੈ ਹੋਰੁ ਸਲਾਹਣਾ ਸਭੁ ਬੋਲਣੁ ਫਿਕਾ ਸਾਦੁ ॥ </w:t>
      </w:r>
      <w:r>
        <w:rPr>
          <w:color w:val="008000"/>
          <w:sz w:val="18"/>
        </w:rPr>
        <w:t>(301)</w:t>
      </w:r>
    </w:p>
    <w:p w:rsidR="00347EEB" w:rsidRDefault="00347EEB">
      <w:pPr>
        <w:pStyle w:val="SGGSHindi"/>
      </w:pPr>
      <w:r>
        <w:rPr>
          <w:cs/>
          <w:lang w:bidi="hi-IN"/>
        </w:rPr>
        <w:t>विणु</w:t>
      </w:r>
      <w:r>
        <w:t xml:space="preserve"> </w:t>
      </w:r>
      <w:r>
        <w:rPr>
          <w:cs/>
          <w:lang w:bidi="hi-IN"/>
        </w:rPr>
        <w:t>नावै</w:t>
      </w:r>
      <w:r>
        <w:t xml:space="preserve"> </w:t>
      </w:r>
      <w:r>
        <w:rPr>
          <w:cs/>
          <w:lang w:bidi="hi-IN"/>
        </w:rPr>
        <w:t>होरु</w:t>
      </w:r>
      <w:r>
        <w:t xml:space="preserve"> </w:t>
      </w:r>
      <w:r>
        <w:rPr>
          <w:cs/>
          <w:lang w:bidi="hi-IN"/>
        </w:rPr>
        <w:t>सलाहणा</w:t>
      </w:r>
      <w:r>
        <w:t xml:space="preserve"> </w:t>
      </w:r>
      <w:r>
        <w:rPr>
          <w:cs/>
          <w:lang w:bidi="hi-IN"/>
        </w:rPr>
        <w:t>सभु</w:t>
      </w:r>
      <w:r>
        <w:t xml:space="preserve"> </w:t>
      </w:r>
      <w:r>
        <w:rPr>
          <w:cs/>
          <w:lang w:bidi="hi-IN"/>
        </w:rPr>
        <w:t>बोलणु</w:t>
      </w:r>
      <w:r>
        <w:t xml:space="preserve"> </w:t>
      </w:r>
      <w:r>
        <w:rPr>
          <w:cs/>
          <w:lang w:bidi="hi-IN"/>
        </w:rPr>
        <w:t>फिका</w:t>
      </w:r>
      <w:r>
        <w:t xml:space="preserve"> </w:t>
      </w:r>
      <w:r>
        <w:rPr>
          <w:cs/>
          <w:lang w:bidi="hi-IN"/>
        </w:rPr>
        <w:t>सादु</w:t>
      </w:r>
      <w:r>
        <w:t xml:space="preserve"> </w:t>
      </w:r>
      <w:r>
        <w:rPr>
          <w:cs/>
          <w:lang w:bidi="hi-IN"/>
        </w:rPr>
        <w:t>॥</w:t>
      </w:r>
    </w:p>
    <w:p w:rsidR="00347EEB" w:rsidRDefault="00347EEB">
      <w:pPr>
        <w:pStyle w:val="SGGSRoman"/>
      </w:pPr>
      <w:r>
        <w:t>vin naavai hor salaahnaa sabh bolan fikaa saad.</w:t>
      </w:r>
    </w:p>
    <w:p w:rsidR="00347EEB" w:rsidRDefault="00347EEB">
      <w:pPr>
        <w:pStyle w:val="SGGSTrans"/>
      </w:pPr>
      <w:r>
        <w:t>Without the Name, all other praise and speech is insipid and tasteless.</w:t>
      </w:r>
    </w:p>
    <w:p w:rsidR="00347EEB" w:rsidRDefault="00347EEB">
      <w:pPr>
        <w:pStyle w:val="SGGSGurm"/>
      </w:pPr>
      <w:r>
        <w:rPr>
          <w:cs/>
        </w:rPr>
        <w:t xml:space="preserve">ਮਨਮੁਖ ਅਹੰਕਾਰੁ ਸਲਾਹਦੇ ਹਉਮੈ ਮਮਤਾ ਵਾਦੁ ॥ </w:t>
      </w:r>
      <w:r>
        <w:rPr>
          <w:color w:val="008000"/>
          <w:sz w:val="18"/>
        </w:rPr>
        <w:t>(301)</w:t>
      </w:r>
    </w:p>
    <w:p w:rsidR="00347EEB" w:rsidRDefault="00347EEB">
      <w:pPr>
        <w:pStyle w:val="SGGSHindi"/>
      </w:pPr>
      <w:r>
        <w:rPr>
          <w:cs/>
          <w:lang w:bidi="hi-IN"/>
        </w:rPr>
        <w:t>मनमुख</w:t>
      </w:r>
      <w:r>
        <w:t xml:space="preserve"> </w:t>
      </w:r>
      <w:r>
        <w:rPr>
          <w:cs/>
          <w:lang w:bidi="hi-IN"/>
        </w:rPr>
        <w:t>अहंकारु</w:t>
      </w:r>
      <w:r>
        <w:t xml:space="preserve"> </w:t>
      </w:r>
      <w:r>
        <w:rPr>
          <w:cs/>
          <w:lang w:bidi="hi-IN"/>
        </w:rPr>
        <w:t>सलाहदे</w:t>
      </w:r>
      <w:r>
        <w:t xml:space="preserve"> </w:t>
      </w:r>
      <w:r>
        <w:rPr>
          <w:cs/>
          <w:lang w:bidi="hi-IN"/>
        </w:rPr>
        <w:t>हउमै</w:t>
      </w:r>
      <w:r>
        <w:t xml:space="preserve"> </w:t>
      </w:r>
      <w:r>
        <w:rPr>
          <w:cs/>
          <w:lang w:bidi="hi-IN"/>
        </w:rPr>
        <w:t>ममता</w:t>
      </w:r>
      <w:r>
        <w:t xml:space="preserve"> </w:t>
      </w:r>
      <w:r>
        <w:rPr>
          <w:cs/>
          <w:lang w:bidi="hi-IN"/>
        </w:rPr>
        <w:t>वादु</w:t>
      </w:r>
      <w:r>
        <w:t xml:space="preserve"> </w:t>
      </w:r>
      <w:r>
        <w:rPr>
          <w:cs/>
          <w:lang w:bidi="hi-IN"/>
        </w:rPr>
        <w:t>॥</w:t>
      </w:r>
    </w:p>
    <w:p w:rsidR="00347EEB" w:rsidRDefault="00347EEB">
      <w:pPr>
        <w:pStyle w:val="SGGSRoman"/>
      </w:pPr>
      <w:r>
        <w:t>manmukh aha</w:t>
      </w:r>
      <w:r>
        <w:rPr>
          <w:vertAlign w:val="superscript"/>
        </w:rPr>
        <w:t>N</w:t>
      </w:r>
      <w:r>
        <w:t>kaar salaahday ha-umai mamtaa vaad.</w:t>
      </w:r>
    </w:p>
    <w:p w:rsidR="00347EEB" w:rsidRDefault="00347EEB">
      <w:pPr>
        <w:pStyle w:val="SGGSTrans"/>
      </w:pPr>
      <w:r>
        <w:t>The self-willed manmukhs praise their own egos; their attachment to egotism is useless.</w:t>
      </w:r>
    </w:p>
    <w:p w:rsidR="00347EEB" w:rsidRDefault="00347EEB">
      <w:pPr>
        <w:pStyle w:val="SGGSGurm"/>
      </w:pPr>
      <w:r>
        <w:rPr>
          <w:cs/>
        </w:rPr>
        <w:t xml:space="preserve">ਜਿਨ ਸਾਲਾਹਨਿ ਸੇ ਮਰਹਿ ਖਪਿ ਜਾਵੈ ਸਭੁ ਅਪਵਾਦੁ ॥ </w:t>
      </w:r>
      <w:r>
        <w:rPr>
          <w:color w:val="008000"/>
          <w:sz w:val="18"/>
        </w:rPr>
        <w:t>(301)</w:t>
      </w:r>
    </w:p>
    <w:p w:rsidR="00347EEB" w:rsidRDefault="00347EEB">
      <w:pPr>
        <w:pStyle w:val="SGGSHindi"/>
      </w:pPr>
      <w:r>
        <w:rPr>
          <w:cs/>
          <w:lang w:bidi="hi-IN"/>
        </w:rPr>
        <w:t>जिन</w:t>
      </w:r>
      <w:r>
        <w:t xml:space="preserve"> </w:t>
      </w:r>
      <w:r>
        <w:rPr>
          <w:cs/>
          <w:lang w:bidi="hi-IN"/>
        </w:rPr>
        <w:t>सालाहनि</w:t>
      </w:r>
      <w:r>
        <w:t xml:space="preserve"> </w:t>
      </w:r>
      <w:r>
        <w:rPr>
          <w:cs/>
          <w:lang w:bidi="hi-IN"/>
        </w:rPr>
        <w:t>से</w:t>
      </w:r>
      <w:r>
        <w:t xml:space="preserve"> </w:t>
      </w:r>
      <w:r>
        <w:rPr>
          <w:cs/>
          <w:lang w:bidi="hi-IN"/>
        </w:rPr>
        <w:t>मरहि</w:t>
      </w:r>
      <w:r>
        <w:t xml:space="preserve"> </w:t>
      </w:r>
      <w:r>
        <w:rPr>
          <w:cs/>
          <w:lang w:bidi="hi-IN"/>
        </w:rPr>
        <w:t>खपि</w:t>
      </w:r>
      <w:r>
        <w:t xml:space="preserve"> </w:t>
      </w:r>
      <w:r>
        <w:rPr>
          <w:cs/>
          <w:lang w:bidi="hi-IN"/>
        </w:rPr>
        <w:t>जावै</w:t>
      </w:r>
      <w:r>
        <w:t xml:space="preserve"> </w:t>
      </w:r>
      <w:r>
        <w:rPr>
          <w:cs/>
          <w:lang w:bidi="hi-IN"/>
        </w:rPr>
        <w:t>सभु</w:t>
      </w:r>
      <w:r>
        <w:t xml:space="preserve"> </w:t>
      </w:r>
      <w:r>
        <w:rPr>
          <w:cs/>
          <w:lang w:bidi="hi-IN"/>
        </w:rPr>
        <w:t>अपवादु</w:t>
      </w:r>
      <w:r>
        <w:t xml:space="preserve"> </w:t>
      </w:r>
      <w:r>
        <w:rPr>
          <w:cs/>
          <w:lang w:bidi="hi-IN"/>
        </w:rPr>
        <w:t>॥</w:t>
      </w:r>
    </w:p>
    <w:p w:rsidR="00347EEB" w:rsidRDefault="00347EEB">
      <w:pPr>
        <w:pStyle w:val="SGGSRoman"/>
      </w:pPr>
      <w:r>
        <w:t>jin saalaahan say mareh khap jaavai sabh apvaad.</w:t>
      </w:r>
    </w:p>
    <w:p w:rsidR="00347EEB" w:rsidRDefault="00347EEB">
      <w:pPr>
        <w:pStyle w:val="SGGSTrans"/>
      </w:pPr>
      <w:r>
        <w:t>Those whom they praise, die; they all waste away in conflict.</w:t>
      </w:r>
    </w:p>
    <w:p w:rsidR="00347EEB" w:rsidRDefault="00347EEB">
      <w:pPr>
        <w:pStyle w:val="SGGSGurm"/>
      </w:pPr>
      <w:r>
        <w:rPr>
          <w:cs/>
        </w:rPr>
        <w:t>ਜਨ ਨਾਨਕ ਗੁਰਮੁਖਿ ਉਬਰੇ ਜਪਿ ਹਰਿ ਹਰਿ ਪਰਮਾਨਾਦੁ ॥੧</w:t>
      </w:r>
      <w:r>
        <w:rPr>
          <w:cs/>
          <w:lang w:bidi="hi-IN"/>
        </w:rPr>
        <w:t xml:space="preserve">॥ </w:t>
      </w:r>
      <w:r>
        <w:rPr>
          <w:color w:val="008000"/>
          <w:sz w:val="18"/>
        </w:rPr>
        <w:t>(301)</w:t>
      </w:r>
    </w:p>
    <w:p w:rsidR="00347EEB" w:rsidRDefault="00347EEB">
      <w:pPr>
        <w:pStyle w:val="SGGSHindi"/>
      </w:pPr>
      <w:r>
        <w:rPr>
          <w:cs/>
          <w:lang w:bidi="hi-IN"/>
        </w:rPr>
        <w:t>जन</w:t>
      </w:r>
      <w:r>
        <w:t xml:space="preserve"> </w:t>
      </w:r>
      <w:r>
        <w:rPr>
          <w:cs/>
          <w:lang w:bidi="hi-IN"/>
        </w:rPr>
        <w:t>नानक</w:t>
      </w:r>
      <w:r>
        <w:t xml:space="preserve"> </w:t>
      </w:r>
      <w:r>
        <w:rPr>
          <w:cs/>
          <w:lang w:bidi="hi-IN"/>
        </w:rPr>
        <w:t>गुरमुखि</w:t>
      </w:r>
      <w:r>
        <w:t xml:space="preserve"> </w:t>
      </w:r>
      <w:r>
        <w:rPr>
          <w:cs/>
          <w:lang w:bidi="hi-IN"/>
        </w:rPr>
        <w:t>उबरे</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परमानादु</w:t>
      </w:r>
      <w:r>
        <w:t xml:space="preserve"> </w:t>
      </w:r>
      <w:r>
        <w:rPr>
          <w:cs/>
          <w:lang w:bidi="hi-IN"/>
        </w:rPr>
        <w:t>॥१॥</w:t>
      </w:r>
    </w:p>
    <w:p w:rsidR="00347EEB" w:rsidRDefault="00347EEB">
      <w:pPr>
        <w:pStyle w:val="SGGSRoman"/>
      </w:pPr>
      <w:r>
        <w:t>jan naanak gurmukh ubray jap har har parmaanaad. ||1||</w:t>
      </w:r>
    </w:p>
    <w:p w:rsidR="00347EEB" w:rsidRDefault="00347EEB">
      <w:pPr>
        <w:pStyle w:val="SGGSTrans"/>
      </w:pPr>
      <w:r>
        <w:t>O servant Nanak, the Gurmukhs are saved, chanting the Name of the Lord, Har, Har, the Embodiment of Supreme Bliss. ||1||</w:t>
      </w:r>
    </w:p>
    <w:p w:rsidR="00347EEB" w:rsidRDefault="00347EEB">
      <w:pPr>
        <w:pStyle w:val="SGGSGurm"/>
      </w:pPr>
      <w:r>
        <w:rPr>
          <w:cs/>
        </w:rPr>
        <w:t xml:space="preserve">ਮਃ ੪ </w:t>
      </w:r>
      <w:r>
        <w:rPr>
          <w:cs/>
          <w:lang w:bidi="hi-IN"/>
        </w:rPr>
        <w:t xml:space="preserve">॥ </w:t>
      </w:r>
      <w:r>
        <w:rPr>
          <w:color w:val="008000"/>
          <w:sz w:val="18"/>
        </w:rPr>
        <w:t>(301)</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ਸਤਿਗੁਰ ਹਰਿ ਪ੍ਰਭੁ ਦਸਿ ਨਾਮੁ ਧਿਆਈ ਮਨਿ ਹਰੀ ॥ </w:t>
      </w:r>
      <w:r>
        <w:rPr>
          <w:color w:val="008000"/>
          <w:sz w:val="18"/>
        </w:rPr>
        <w:t>(301)</w:t>
      </w:r>
    </w:p>
    <w:p w:rsidR="00347EEB" w:rsidRDefault="00347EEB">
      <w:pPr>
        <w:pStyle w:val="SGGSHindi"/>
      </w:pPr>
      <w:r>
        <w:rPr>
          <w:cs/>
          <w:lang w:bidi="hi-IN"/>
        </w:rPr>
        <w:t>सतिगुर</w:t>
      </w:r>
      <w:r>
        <w:t xml:space="preserve"> </w:t>
      </w:r>
      <w:r>
        <w:rPr>
          <w:cs/>
          <w:lang w:bidi="hi-IN"/>
        </w:rPr>
        <w:t>हरि</w:t>
      </w:r>
      <w:r>
        <w:t xml:space="preserve"> </w:t>
      </w:r>
      <w:r>
        <w:rPr>
          <w:cs/>
          <w:lang w:bidi="hi-IN"/>
        </w:rPr>
        <w:t>प्रभु</w:t>
      </w:r>
      <w:r>
        <w:t xml:space="preserve"> </w:t>
      </w:r>
      <w:r>
        <w:rPr>
          <w:cs/>
          <w:lang w:bidi="hi-IN"/>
        </w:rPr>
        <w:t>दसि</w:t>
      </w:r>
      <w:r>
        <w:t xml:space="preserve"> </w:t>
      </w:r>
      <w:r>
        <w:rPr>
          <w:cs/>
          <w:lang w:bidi="hi-IN"/>
        </w:rPr>
        <w:t>नामु</w:t>
      </w:r>
      <w:r>
        <w:t xml:space="preserve"> </w:t>
      </w:r>
      <w:r>
        <w:rPr>
          <w:cs/>
          <w:lang w:bidi="hi-IN"/>
        </w:rPr>
        <w:t>धिआई</w:t>
      </w:r>
      <w:r>
        <w:t xml:space="preserve"> </w:t>
      </w:r>
      <w:r>
        <w:rPr>
          <w:cs/>
          <w:lang w:bidi="hi-IN"/>
        </w:rPr>
        <w:t>मनि</w:t>
      </w:r>
      <w:r>
        <w:t xml:space="preserve"> </w:t>
      </w:r>
      <w:r>
        <w:rPr>
          <w:cs/>
          <w:lang w:bidi="hi-IN"/>
        </w:rPr>
        <w:t>हरी</w:t>
      </w:r>
      <w:r>
        <w:t xml:space="preserve"> </w:t>
      </w:r>
      <w:r>
        <w:rPr>
          <w:cs/>
          <w:lang w:bidi="hi-IN"/>
        </w:rPr>
        <w:t>॥</w:t>
      </w:r>
    </w:p>
    <w:p w:rsidR="00347EEB" w:rsidRDefault="00347EEB">
      <w:pPr>
        <w:pStyle w:val="SGGSRoman"/>
      </w:pPr>
      <w:r>
        <w:t>satgur har parabh das naam Dhi-aa-ee man haree.</w:t>
      </w:r>
    </w:p>
    <w:p w:rsidR="00347EEB" w:rsidRDefault="00347EEB">
      <w:pPr>
        <w:pStyle w:val="SGGSTrans"/>
      </w:pPr>
      <w:r>
        <w:t>O True Guru, tell me of my Lord God, that I may meditate on the Naam within my mind.</w:t>
      </w:r>
    </w:p>
    <w:p w:rsidR="00347EEB" w:rsidRDefault="00347EEB">
      <w:pPr>
        <w:pStyle w:val="SGGSGurm"/>
      </w:pPr>
      <w:r>
        <w:rPr>
          <w:cs/>
        </w:rPr>
        <w:t>ਨਾਨਕ ਨਾਮੁ ਪਵਿਤੁ ਹਰਿ ਮੁਖਿ ਬੋਲੀ ਸਭਿ ਦੁਖ ਪਰਹਰੀ ॥੨</w:t>
      </w:r>
      <w:r>
        <w:rPr>
          <w:cs/>
          <w:lang w:bidi="hi-IN"/>
        </w:rPr>
        <w:t xml:space="preserve">॥ </w:t>
      </w:r>
      <w:r>
        <w:rPr>
          <w:color w:val="008000"/>
          <w:sz w:val="18"/>
        </w:rPr>
        <w:t>(301)</w:t>
      </w:r>
    </w:p>
    <w:p w:rsidR="00347EEB" w:rsidRDefault="00347EEB">
      <w:pPr>
        <w:pStyle w:val="SGGSHindi"/>
      </w:pPr>
      <w:r>
        <w:rPr>
          <w:cs/>
          <w:lang w:bidi="hi-IN"/>
        </w:rPr>
        <w:t>नानक</w:t>
      </w:r>
      <w:r>
        <w:t xml:space="preserve"> </w:t>
      </w:r>
      <w:r>
        <w:rPr>
          <w:cs/>
          <w:lang w:bidi="hi-IN"/>
        </w:rPr>
        <w:t>नामु</w:t>
      </w:r>
      <w:r>
        <w:t xml:space="preserve"> </w:t>
      </w:r>
      <w:r>
        <w:rPr>
          <w:cs/>
          <w:lang w:bidi="hi-IN"/>
        </w:rPr>
        <w:t>पवितु</w:t>
      </w:r>
      <w:r>
        <w:t xml:space="preserve"> </w:t>
      </w:r>
      <w:r>
        <w:rPr>
          <w:cs/>
          <w:lang w:bidi="hi-IN"/>
        </w:rPr>
        <w:t>हरि</w:t>
      </w:r>
      <w:r>
        <w:t xml:space="preserve"> </w:t>
      </w:r>
      <w:r>
        <w:rPr>
          <w:cs/>
          <w:lang w:bidi="hi-IN"/>
        </w:rPr>
        <w:t>मुखि</w:t>
      </w:r>
      <w:r>
        <w:t xml:space="preserve"> </w:t>
      </w:r>
      <w:r>
        <w:rPr>
          <w:cs/>
          <w:lang w:bidi="hi-IN"/>
        </w:rPr>
        <w:t>बोली</w:t>
      </w:r>
      <w:r>
        <w:t xml:space="preserve"> </w:t>
      </w:r>
      <w:r>
        <w:rPr>
          <w:cs/>
          <w:lang w:bidi="hi-IN"/>
        </w:rPr>
        <w:t>सभि</w:t>
      </w:r>
      <w:r>
        <w:t xml:space="preserve"> </w:t>
      </w:r>
      <w:r>
        <w:rPr>
          <w:cs/>
          <w:lang w:bidi="hi-IN"/>
        </w:rPr>
        <w:t>दुख</w:t>
      </w:r>
      <w:r>
        <w:t xml:space="preserve"> </w:t>
      </w:r>
      <w:r>
        <w:rPr>
          <w:cs/>
          <w:lang w:bidi="hi-IN"/>
        </w:rPr>
        <w:t>परहरी</w:t>
      </w:r>
      <w:r>
        <w:t xml:space="preserve"> </w:t>
      </w:r>
      <w:r>
        <w:rPr>
          <w:cs/>
          <w:lang w:bidi="hi-IN"/>
        </w:rPr>
        <w:t>॥२॥</w:t>
      </w:r>
    </w:p>
    <w:p w:rsidR="00347EEB" w:rsidRDefault="00347EEB">
      <w:pPr>
        <w:pStyle w:val="SGGSRoman"/>
      </w:pPr>
      <w:r>
        <w:t>naanak naam pavit har mukh bolee sabh dukh parharee. ||2||</w:t>
      </w:r>
    </w:p>
    <w:p w:rsidR="00347EEB" w:rsidRDefault="00347EEB">
      <w:pPr>
        <w:pStyle w:val="SGGSTrans"/>
      </w:pPr>
      <w:r>
        <w:t>O Nanak, the Lord's Name is sacred and pure; chanting it, all my pain has been taken away. ||2||</w:t>
      </w:r>
    </w:p>
    <w:p w:rsidR="00347EEB" w:rsidRDefault="00347EEB">
      <w:pPr>
        <w:pStyle w:val="SGGSGurm"/>
      </w:pPr>
      <w:r>
        <w:rPr>
          <w:cs/>
        </w:rPr>
        <w:t xml:space="preserve">ਪਉੜੀ ॥ </w:t>
      </w:r>
      <w:r>
        <w:rPr>
          <w:color w:val="008000"/>
          <w:sz w:val="18"/>
        </w:rPr>
        <w:t>(301)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ਆਪੇ ਆਪਿ ਨਿਰੰਕਾਰੁ ਹੈ ਨਿਰੰਜਨ ਹਰਿ ਰਾਇਆ ॥ </w:t>
      </w:r>
      <w:r>
        <w:rPr>
          <w:color w:val="008000"/>
          <w:sz w:val="18"/>
        </w:rPr>
        <w:t>(301)</w:t>
      </w:r>
    </w:p>
    <w:p w:rsidR="00347EEB" w:rsidRDefault="00347EEB">
      <w:pPr>
        <w:pStyle w:val="SGGSHindi"/>
      </w:pPr>
      <w:r>
        <w:rPr>
          <w:cs/>
          <w:lang w:bidi="hi-IN"/>
        </w:rPr>
        <w:t>तू</w:t>
      </w:r>
      <w:r>
        <w:t xml:space="preserve"> </w:t>
      </w:r>
      <w:r>
        <w:rPr>
          <w:cs/>
          <w:lang w:bidi="hi-IN"/>
        </w:rPr>
        <w:t>आपे</w:t>
      </w:r>
      <w:r>
        <w:t xml:space="preserve"> </w:t>
      </w:r>
      <w:r>
        <w:rPr>
          <w:cs/>
          <w:lang w:bidi="hi-IN"/>
        </w:rPr>
        <w:t>आपि</w:t>
      </w:r>
      <w:r>
        <w:t xml:space="preserve"> </w:t>
      </w:r>
      <w:r>
        <w:rPr>
          <w:cs/>
          <w:lang w:bidi="hi-IN"/>
        </w:rPr>
        <w:t>निरंकारु</w:t>
      </w:r>
      <w:r>
        <w:t xml:space="preserve"> </w:t>
      </w:r>
      <w:r>
        <w:rPr>
          <w:cs/>
          <w:lang w:bidi="hi-IN"/>
        </w:rPr>
        <w:t>है</w:t>
      </w:r>
      <w:r>
        <w:t xml:space="preserve"> </w:t>
      </w:r>
      <w:r>
        <w:rPr>
          <w:cs/>
          <w:lang w:bidi="hi-IN"/>
        </w:rPr>
        <w:t>निरंजन</w:t>
      </w:r>
      <w:r>
        <w:t xml:space="preserve"> </w:t>
      </w:r>
      <w:r>
        <w:rPr>
          <w:cs/>
          <w:lang w:bidi="hi-IN"/>
        </w:rPr>
        <w:t>हरि</w:t>
      </w:r>
      <w:r>
        <w:t xml:space="preserve"> </w:t>
      </w:r>
      <w:r>
        <w:rPr>
          <w:cs/>
          <w:lang w:bidi="hi-IN"/>
        </w:rPr>
        <w:t>राइआ</w:t>
      </w:r>
      <w:r>
        <w:t xml:space="preserve"> </w:t>
      </w:r>
      <w:r>
        <w:rPr>
          <w:cs/>
          <w:lang w:bidi="hi-IN"/>
        </w:rPr>
        <w:t>॥</w:t>
      </w:r>
    </w:p>
    <w:p w:rsidR="00347EEB" w:rsidRDefault="00347EEB">
      <w:pPr>
        <w:pStyle w:val="SGGSRoman"/>
      </w:pPr>
      <w:r>
        <w:t>too aapay aap nirankaar hai niranjan har raa-i-aa.</w:t>
      </w:r>
    </w:p>
    <w:p w:rsidR="00347EEB" w:rsidRDefault="00347EEB">
      <w:pPr>
        <w:pStyle w:val="SGGSTrans"/>
      </w:pPr>
      <w:r>
        <w:t>You Yourself are the Formless Lord, the Immaculate Lord, our Sovereign King.</w:t>
      </w:r>
    </w:p>
    <w:p w:rsidR="00347EEB" w:rsidRDefault="00347EEB">
      <w:pPr>
        <w:pStyle w:val="SGGSGurm"/>
      </w:pPr>
      <w:r>
        <w:rPr>
          <w:cs/>
        </w:rPr>
        <w:t xml:space="preserve">ਜਿਨੀ ਤੂ ਇਕ ਮਨਿ ਸਚੁ ਧਿਆਇਆ ਤਿਨ ਕਾ ਸਭੁ ਦੁਖੁ ਗਵਾਇਆ ॥ </w:t>
      </w:r>
      <w:r>
        <w:rPr>
          <w:color w:val="008000"/>
          <w:sz w:val="18"/>
        </w:rPr>
        <w:t>(301)</w:t>
      </w:r>
    </w:p>
    <w:p w:rsidR="00347EEB" w:rsidRDefault="00347EEB">
      <w:pPr>
        <w:pStyle w:val="SGGSHindi"/>
      </w:pPr>
      <w:r>
        <w:rPr>
          <w:cs/>
          <w:lang w:bidi="hi-IN"/>
        </w:rPr>
        <w:t>जिनी</w:t>
      </w:r>
      <w:r>
        <w:t xml:space="preserve"> </w:t>
      </w:r>
      <w:r>
        <w:rPr>
          <w:cs/>
          <w:lang w:bidi="hi-IN"/>
        </w:rPr>
        <w:t>तू</w:t>
      </w:r>
      <w:r>
        <w:t xml:space="preserve"> </w:t>
      </w:r>
      <w:r>
        <w:rPr>
          <w:cs/>
          <w:lang w:bidi="hi-IN"/>
        </w:rPr>
        <w:t>इक</w:t>
      </w:r>
      <w:r>
        <w:t xml:space="preserve"> </w:t>
      </w:r>
      <w:r>
        <w:rPr>
          <w:cs/>
          <w:lang w:bidi="hi-IN"/>
        </w:rPr>
        <w:t>मनि</w:t>
      </w:r>
      <w:r>
        <w:t xml:space="preserve"> </w:t>
      </w:r>
      <w:r>
        <w:rPr>
          <w:cs/>
          <w:lang w:bidi="hi-IN"/>
        </w:rPr>
        <w:t>सचु</w:t>
      </w:r>
      <w:r>
        <w:t xml:space="preserve"> </w:t>
      </w:r>
      <w:r>
        <w:rPr>
          <w:cs/>
          <w:lang w:bidi="hi-IN"/>
        </w:rPr>
        <w:t>धिआइआ</w:t>
      </w:r>
      <w:r>
        <w:t xml:space="preserve"> </w:t>
      </w:r>
      <w:r>
        <w:rPr>
          <w:cs/>
          <w:lang w:bidi="hi-IN"/>
        </w:rPr>
        <w:t>तिन</w:t>
      </w:r>
      <w:r>
        <w:t xml:space="preserve"> </w:t>
      </w:r>
      <w:r>
        <w:rPr>
          <w:cs/>
          <w:lang w:bidi="hi-IN"/>
        </w:rPr>
        <w:t>का</w:t>
      </w:r>
      <w:r>
        <w:t xml:space="preserve"> </w:t>
      </w:r>
      <w:r>
        <w:rPr>
          <w:cs/>
          <w:lang w:bidi="hi-IN"/>
        </w:rPr>
        <w:t>सभु</w:t>
      </w:r>
      <w:r>
        <w:t xml:space="preserve"> </w:t>
      </w:r>
      <w:r>
        <w:rPr>
          <w:cs/>
          <w:lang w:bidi="hi-IN"/>
        </w:rPr>
        <w:t>दुखु</w:t>
      </w:r>
      <w:r>
        <w:t xml:space="preserve"> </w:t>
      </w:r>
      <w:r>
        <w:rPr>
          <w:cs/>
          <w:lang w:bidi="hi-IN"/>
        </w:rPr>
        <w:t>गवाइआ</w:t>
      </w:r>
      <w:r>
        <w:t xml:space="preserve"> </w:t>
      </w:r>
      <w:r>
        <w:rPr>
          <w:cs/>
          <w:lang w:bidi="hi-IN"/>
        </w:rPr>
        <w:t>॥</w:t>
      </w:r>
    </w:p>
    <w:p w:rsidR="00347EEB" w:rsidRDefault="00347EEB">
      <w:pPr>
        <w:pStyle w:val="SGGSRoman"/>
      </w:pPr>
      <w:r>
        <w:t>jinee too ik man sach Dhi-aa-i-aa tin kaa sabh dukh gavaa-i-aa.</w:t>
      </w:r>
    </w:p>
    <w:p w:rsidR="00347EEB" w:rsidRDefault="00347EEB">
      <w:pPr>
        <w:pStyle w:val="SGGSTrans"/>
      </w:pPr>
      <w:r>
        <w:t>Those who meditate on You, O True Lord with one-pointed mind, are rid of all their pain.</w:t>
      </w:r>
    </w:p>
    <w:p w:rsidR="00347EEB" w:rsidRDefault="00347EEB">
      <w:pPr>
        <w:pStyle w:val="SGGSGurm"/>
      </w:pPr>
      <w:r>
        <w:rPr>
          <w:cs/>
        </w:rPr>
        <w:t xml:space="preserve">ਤੇਰਾ ਸਰੀਕੁ ਕੋ ਨਾਹੀ ਜਿਸ ਨੋ ਲਵੈ ਲਾਇ ਸੁਣਾਇਆ </w:t>
      </w:r>
      <w:r>
        <w:rPr>
          <w:cs/>
          <w:lang w:bidi="hi-IN"/>
        </w:rPr>
        <w:t xml:space="preserve">॥ </w:t>
      </w:r>
      <w:r>
        <w:rPr>
          <w:color w:val="008000"/>
          <w:sz w:val="18"/>
        </w:rPr>
        <w:t>(301)</w:t>
      </w:r>
    </w:p>
    <w:p w:rsidR="00347EEB" w:rsidRDefault="00347EEB">
      <w:pPr>
        <w:pStyle w:val="SGGSHindi"/>
      </w:pPr>
      <w:r>
        <w:rPr>
          <w:cs/>
          <w:lang w:bidi="hi-IN"/>
        </w:rPr>
        <w:t>तेरा</w:t>
      </w:r>
      <w:r>
        <w:t xml:space="preserve"> </w:t>
      </w:r>
      <w:r>
        <w:rPr>
          <w:cs/>
          <w:lang w:bidi="hi-IN"/>
        </w:rPr>
        <w:t>सरीकु</w:t>
      </w:r>
      <w:r>
        <w:t xml:space="preserve"> </w:t>
      </w:r>
      <w:r>
        <w:rPr>
          <w:cs/>
          <w:lang w:bidi="hi-IN"/>
        </w:rPr>
        <w:t>को</w:t>
      </w:r>
      <w:r>
        <w:t xml:space="preserve"> </w:t>
      </w:r>
      <w:r>
        <w:rPr>
          <w:cs/>
          <w:lang w:bidi="hi-IN"/>
        </w:rPr>
        <w:t>नाही</w:t>
      </w:r>
      <w:r>
        <w:t xml:space="preserve"> </w:t>
      </w:r>
      <w:r>
        <w:rPr>
          <w:cs/>
          <w:lang w:bidi="hi-IN"/>
        </w:rPr>
        <w:t>जिस</w:t>
      </w:r>
      <w:r>
        <w:t xml:space="preserve"> </w:t>
      </w:r>
      <w:r>
        <w:rPr>
          <w:cs/>
          <w:lang w:bidi="hi-IN"/>
        </w:rPr>
        <w:t>नो</w:t>
      </w:r>
      <w:r>
        <w:t xml:space="preserve"> </w:t>
      </w:r>
      <w:r>
        <w:rPr>
          <w:cs/>
          <w:lang w:bidi="hi-IN"/>
        </w:rPr>
        <w:t>लवै</w:t>
      </w:r>
      <w:r>
        <w:t xml:space="preserve"> </w:t>
      </w:r>
      <w:r>
        <w:rPr>
          <w:cs/>
          <w:lang w:bidi="hi-IN"/>
        </w:rPr>
        <w:t>लाइ</w:t>
      </w:r>
      <w:r>
        <w:t xml:space="preserve"> </w:t>
      </w:r>
      <w:r>
        <w:rPr>
          <w:cs/>
          <w:lang w:bidi="hi-IN"/>
        </w:rPr>
        <w:t>सुणाइआ</w:t>
      </w:r>
      <w:r>
        <w:t xml:space="preserve"> </w:t>
      </w:r>
      <w:r>
        <w:rPr>
          <w:cs/>
          <w:lang w:bidi="hi-IN"/>
        </w:rPr>
        <w:t>॥</w:t>
      </w:r>
    </w:p>
    <w:p w:rsidR="00347EEB" w:rsidRDefault="00347EEB">
      <w:pPr>
        <w:pStyle w:val="SGGSRoman"/>
      </w:pPr>
      <w:r>
        <w:t>tayraa sareek ko naahee jis no lavai laa-ay sunaa-i-aa.</w:t>
      </w:r>
    </w:p>
    <w:p w:rsidR="00347EEB" w:rsidRDefault="00347EEB">
      <w:pPr>
        <w:pStyle w:val="SGGSTrans"/>
      </w:pPr>
      <w:r>
        <w:t>You have no equal, next to whom I might sit and speak of You.</w:t>
      </w:r>
    </w:p>
    <w:p w:rsidR="00347EEB" w:rsidRDefault="00347EEB">
      <w:pPr>
        <w:pStyle w:val="SGGSGurm"/>
      </w:pPr>
      <w:r>
        <w:rPr>
          <w:cs/>
        </w:rPr>
        <w:t xml:space="preserve">ਤੁਧੁ ਜੇਵਡੁ ਦਾਤਾ ਤੂਹੈ ਨਿਰੰਜਨਾ ਤੂਹੈ ਸਚੁ ਮੇਰੈ ਮਨਿ ਭਾਇਆ ॥ </w:t>
      </w:r>
      <w:r>
        <w:rPr>
          <w:color w:val="008000"/>
          <w:sz w:val="18"/>
        </w:rPr>
        <w:t>(301)</w:t>
      </w:r>
    </w:p>
    <w:p w:rsidR="00347EEB" w:rsidRDefault="00347EEB">
      <w:pPr>
        <w:pStyle w:val="SGGSHindi"/>
      </w:pPr>
      <w:r>
        <w:rPr>
          <w:cs/>
          <w:lang w:bidi="hi-IN"/>
        </w:rPr>
        <w:t>तुधु</w:t>
      </w:r>
      <w:r>
        <w:t xml:space="preserve"> </w:t>
      </w:r>
      <w:r>
        <w:rPr>
          <w:cs/>
          <w:lang w:bidi="hi-IN"/>
        </w:rPr>
        <w:t>जेवडु</w:t>
      </w:r>
      <w:r>
        <w:t xml:space="preserve"> </w:t>
      </w:r>
      <w:r>
        <w:rPr>
          <w:cs/>
          <w:lang w:bidi="hi-IN"/>
        </w:rPr>
        <w:t>दाता</w:t>
      </w:r>
      <w:r>
        <w:t xml:space="preserve"> </w:t>
      </w:r>
      <w:r>
        <w:rPr>
          <w:cs/>
          <w:lang w:bidi="hi-IN"/>
        </w:rPr>
        <w:t>तूहै</w:t>
      </w:r>
      <w:r>
        <w:t xml:space="preserve"> </w:t>
      </w:r>
      <w:r>
        <w:rPr>
          <w:cs/>
          <w:lang w:bidi="hi-IN"/>
        </w:rPr>
        <w:t>निरंजना</w:t>
      </w:r>
      <w:r>
        <w:t xml:space="preserve"> </w:t>
      </w:r>
      <w:r>
        <w:rPr>
          <w:cs/>
          <w:lang w:bidi="hi-IN"/>
        </w:rPr>
        <w:t>तूहै</w:t>
      </w:r>
      <w:r>
        <w:t xml:space="preserve"> </w:t>
      </w:r>
      <w:r>
        <w:rPr>
          <w:cs/>
          <w:lang w:bidi="hi-IN"/>
        </w:rPr>
        <w:t>सचु</w:t>
      </w:r>
      <w:r>
        <w:t xml:space="preserve"> </w:t>
      </w:r>
      <w:r>
        <w:rPr>
          <w:cs/>
          <w:lang w:bidi="hi-IN"/>
        </w:rPr>
        <w:t>मेरै</w:t>
      </w:r>
      <w:r>
        <w:t xml:space="preserve"> </w:t>
      </w:r>
      <w:r>
        <w:rPr>
          <w:cs/>
          <w:lang w:bidi="hi-IN"/>
        </w:rPr>
        <w:t>मनि</w:t>
      </w:r>
      <w:r>
        <w:t xml:space="preserve"> </w:t>
      </w:r>
      <w:r>
        <w:rPr>
          <w:cs/>
          <w:lang w:bidi="hi-IN"/>
        </w:rPr>
        <w:t>भाइआ</w:t>
      </w:r>
      <w:r>
        <w:t xml:space="preserve"> </w:t>
      </w:r>
      <w:r>
        <w:rPr>
          <w:cs/>
          <w:lang w:bidi="hi-IN"/>
        </w:rPr>
        <w:t>॥</w:t>
      </w:r>
    </w:p>
    <w:p w:rsidR="00347EEB" w:rsidRDefault="00347EEB">
      <w:pPr>
        <w:pStyle w:val="SGGSRoman"/>
      </w:pPr>
      <w:r>
        <w:t>tuDh jayvad daataa toohai niranjanaa toohai sach mayrai man bhaa-i-aa.</w:t>
      </w:r>
    </w:p>
    <w:p w:rsidR="00347EEB" w:rsidRDefault="00347EEB">
      <w:pPr>
        <w:pStyle w:val="SGGSTrans"/>
      </w:pPr>
      <w:r>
        <w:t>You are the only Giver as great as Yourself. You are Immaculate; O True Lord, you are pleasing to my mind.</w:t>
      </w:r>
    </w:p>
    <w:p w:rsidR="00347EEB" w:rsidRDefault="00347EEB">
      <w:pPr>
        <w:pStyle w:val="SGGSGurm"/>
      </w:pPr>
      <w:r>
        <w:rPr>
          <w:cs/>
        </w:rPr>
        <w:t>ਸਚੇ ਮੇਰੇ ਸਾਹਿਬਾ ਸਚੇ ਸਚੁ ਨਾਇਆ ॥੨</w:t>
      </w:r>
      <w:r>
        <w:rPr>
          <w:cs/>
          <w:lang w:bidi="hi-IN"/>
        </w:rPr>
        <w:t xml:space="preserve">॥ </w:t>
      </w:r>
      <w:r>
        <w:rPr>
          <w:color w:val="008000"/>
          <w:sz w:val="18"/>
        </w:rPr>
        <w:t>(301)</w:t>
      </w:r>
    </w:p>
    <w:p w:rsidR="00347EEB" w:rsidRDefault="00347EEB">
      <w:pPr>
        <w:pStyle w:val="SGGSHindi"/>
      </w:pPr>
      <w:r>
        <w:rPr>
          <w:cs/>
          <w:lang w:bidi="hi-IN"/>
        </w:rPr>
        <w:t>सचे</w:t>
      </w:r>
      <w:r>
        <w:t xml:space="preserve"> </w:t>
      </w:r>
      <w:r>
        <w:rPr>
          <w:cs/>
          <w:lang w:bidi="hi-IN"/>
        </w:rPr>
        <w:t>मेरे</w:t>
      </w:r>
      <w:r>
        <w:t xml:space="preserve"> </w:t>
      </w:r>
      <w:r>
        <w:rPr>
          <w:cs/>
          <w:lang w:bidi="hi-IN"/>
        </w:rPr>
        <w:t>साहिबा</w:t>
      </w:r>
      <w:r>
        <w:t xml:space="preserve"> </w:t>
      </w:r>
      <w:r>
        <w:rPr>
          <w:cs/>
          <w:lang w:bidi="hi-IN"/>
        </w:rPr>
        <w:t>सचे</w:t>
      </w:r>
      <w:r>
        <w:t xml:space="preserve"> </w:t>
      </w:r>
      <w:r>
        <w:rPr>
          <w:cs/>
          <w:lang w:bidi="hi-IN"/>
        </w:rPr>
        <w:t>सचु</w:t>
      </w:r>
      <w:r>
        <w:t xml:space="preserve"> </w:t>
      </w:r>
      <w:r>
        <w:rPr>
          <w:cs/>
          <w:lang w:bidi="hi-IN"/>
        </w:rPr>
        <w:t>नाइआ</w:t>
      </w:r>
      <w:r>
        <w:t xml:space="preserve"> </w:t>
      </w:r>
      <w:r>
        <w:rPr>
          <w:cs/>
          <w:lang w:bidi="hi-IN"/>
        </w:rPr>
        <w:t>॥२॥</w:t>
      </w:r>
    </w:p>
    <w:p w:rsidR="00347EEB" w:rsidRDefault="00347EEB">
      <w:pPr>
        <w:pStyle w:val="SGGSRoman"/>
      </w:pPr>
      <w:r>
        <w:t>sachay mayray saahibaa sachay sach naa-i-aa. ||2||</w:t>
      </w:r>
    </w:p>
    <w:p w:rsidR="00347EEB" w:rsidRDefault="00347EEB">
      <w:pPr>
        <w:pStyle w:val="SGGSTrans"/>
      </w:pPr>
      <w:r>
        <w:t>O my True Lord and Master, Your Name is the Truest of the True. ||2||</w:t>
      </w:r>
    </w:p>
    <w:p w:rsidR="00347EEB" w:rsidRDefault="00347EEB">
      <w:pPr>
        <w:pStyle w:val="SGGSGurm"/>
      </w:pPr>
      <w:r>
        <w:rPr>
          <w:cs/>
        </w:rPr>
        <w:t xml:space="preserve">ਸਲੋਕ ਮਃ ੪ </w:t>
      </w:r>
      <w:r>
        <w:rPr>
          <w:cs/>
          <w:lang w:bidi="hi-IN"/>
        </w:rPr>
        <w:t xml:space="preserve">॥ </w:t>
      </w:r>
      <w:r>
        <w:rPr>
          <w:color w:val="008000"/>
          <w:sz w:val="18"/>
        </w:rPr>
        <w:t>(301)</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ਮਨ ਅੰਤਰਿ ਹਉਮੈ ਰੋਗੁ ਹੈ ਭ੍ਰਮਿ ਭੂਲੇ ਮਨਮੁਖ ਦੁਰਜਨਾ ॥</w:t>
      </w:r>
      <w:r>
        <w:t xml:space="preserve"> </w:t>
      </w:r>
      <w:r>
        <w:rPr>
          <w:color w:val="008000"/>
          <w:sz w:val="18"/>
        </w:rPr>
        <w:t>(301)</w:t>
      </w:r>
    </w:p>
    <w:p w:rsidR="00347EEB" w:rsidRDefault="00347EEB">
      <w:pPr>
        <w:pStyle w:val="SGGSHindi"/>
      </w:pPr>
      <w:r>
        <w:rPr>
          <w:cs/>
          <w:lang w:bidi="hi-IN"/>
        </w:rPr>
        <w:t>मन</w:t>
      </w:r>
      <w:r>
        <w:t xml:space="preserve"> </w:t>
      </w:r>
      <w:r>
        <w:rPr>
          <w:cs/>
          <w:lang w:bidi="hi-IN"/>
        </w:rPr>
        <w:t>अंतरि</w:t>
      </w:r>
      <w:r>
        <w:t xml:space="preserve"> </w:t>
      </w:r>
      <w:r>
        <w:rPr>
          <w:cs/>
          <w:lang w:bidi="hi-IN"/>
        </w:rPr>
        <w:t>हउमै</w:t>
      </w:r>
      <w:r>
        <w:t xml:space="preserve"> </w:t>
      </w:r>
      <w:r>
        <w:rPr>
          <w:cs/>
          <w:lang w:bidi="hi-IN"/>
        </w:rPr>
        <w:t>रोगु</w:t>
      </w:r>
      <w:r>
        <w:t xml:space="preserve"> </w:t>
      </w:r>
      <w:r>
        <w:rPr>
          <w:cs/>
          <w:lang w:bidi="hi-IN"/>
        </w:rPr>
        <w:t>है</w:t>
      </w:r>
      <w:r>
        <w:t xml:space="preserve"> </w:t>
      </w:r>
      <w:r>
        <w:rPr>
          <w:cs/>
          <w:lang w:bidi="hi-IN"/>
        </w:rPr>
        <w:t>भ्रमि</w:t>
      </w:r>
      <w:r>
        <w:t xml:space="preserve"> </w:t>
      </w:r>
      <w:r>
        <w:rPr>
          <w:cs/>
          <w:lang w:bidi="hi-IN"/>
        </w:rPr>
        <w:t>भूले</w:t>
      </w:r>
      <w:r>
        <w:t xml:space="preserve"> </w:t>
      </w:r>
      <w:r>
        <w:rPr>
          <w:cs/>
          <w:lang w:bidi="hi-IN"/>
        </w:rPr>
        <w:t>मनमुख</w:t>
      </w:r>
      <w:r>
        <w:t xml:space="preserve"> </w:t>
      </w:r>
      <w:r>
        <w:rPr>
          <w:cs/>
          <w:lang w:bidi="hi-IN"/>
        </w:rPr>
        <w:t>दुरजना</w:t>
      </w:r>
      <w:r>
        <w:t xml:space="preserve"> </w:t>
      </w:r>
      <w:r>
        <w:rPr>
          <w:cs/>
          <w:lang w:bidi="hi-IN"/>
        </w:rPr>
        <w:t>॥</w:t>
      </w:r>
    </w:p>
    <w:p w:rsidR="00347EEB" w:rsidRDefault="00347EEB">
      <w:pPr>
        <w:pStyle w:val="SGGSRoman"/>
      </w:pPr>
      <w:r>
        <w:t>man antar ha-umai rog hai bharam bhoolay manmukh durjanaa.</w:t>
      </w:r>
    </w:p>
    <w:p w:rsidR="00347EEB" w:rsidRDefault="00347EEB">
      <w:pPr>
        <w:pStyle w:val="SGGSTrans"/>
      </w:pPr>
      <w:r>
        <w:t>Deep within the mind is the disease of ego; the self-willed manmukhs, the evil beings, are deluded by doubt.</w:t>
      </w:r>
    </w:p>
    <w:p w:rsidR="00347EEB" w:rsidRDefault="00347EEB">
      <w:pPr>
        <w:pStyle w:val="SGGSGurm"/>
      </w:pPr>
      <w:r>
        <w:rPr>
          <w:cs/>
        </w:rPr>
        <w:t>ਨਾਨਕ ਰੋਗੁ ਗਵਾਇ ਮਿਲਿ ਸਤਿਗੁਰ ਸਾਧੂ ਸਜਨਾ ॥੧</w:t>
      </w:r>
      <w:r>
        <w:rPr>
          <w:cs/>
          <w:lang w:bidi="hi-IN"/>
        </w:rPr>
        <w:t xml:space="preserve">॥ </w:t>
      </w:r>
      <w:r>
        <w:rPr>
          <w:color w:val="008000"/>
          <w:sz w:val="18"/>
        </w:rPr>
        <w:t>(301)</w:t>
      </w:r>
    </w:p>
    <w:p w:rsidR="00347EEB" w:rsidRDefault="00347EEB">
      <w:pPr>
        <w:pStyle w:val="SGGSHindi"/>
      </w:pPr>
      <w:r>
        <w:rPr>
          <w:cs/>
          <w:lang w:bidi="hi-IN"/>
        </w:rPr>
        <w:t>नानक</w:t>
      </w:r>
      <w:r>
        <w:t xml:space="preserve"> </w:t>
      </w:r>
      <w:r>
        <w:rPr>
          <w:cs/>
          <w:lang w:bidi="hi-IN"/>
        </w:rPr>
        <w:t>रोगु</w:t>
      </w:r>
      <w:r>
        <w:t xml:space="preserve"> </w:t>
      </w:r>
      <w:r>
        <w:rPr>
          <w:cs/>
          <w:lang w:bidi="hi-IN"/>
        </w:rPr>
        <w:t>गवाइ</w:t>
      </w:r>
      <w:r>
        <w:t xml:space="preserve"> </w:t>
      </w:r>
      <w:r>
        <w:rPr>
          <w:cs/>
          <w:lang w:bidi="hi-IN"/>
        </w:rPr>
        <w:t>मिलि</w:t>
      </w:r>
      <w:r>
        <w:t xml:space="preserve"> </w:t>
      </w:r>
      <w:r>
        <w:rPr>
          <w:cs/>
          <w:lang w:bidi="hi-IN"/>
        </w:rPr>
        <w:t>सतिगुर</w:t>
      </w:r>
      <w:r>
        <w:t xml:space="preserve"> </w:t>
      </w:r>
      <w:r>
        <w:rPr>
          <w:cs/>
          <w:lang w:bidi="hi-IN"/>
        </w:rPr>
        <w:t>साधू</w:t>
      </w:r>
      <w:r>
        <w:t xml:space="preserve"> </w:t>
      </w:r>
      <w:r>
        <w:rPr>
          <w:cs/>
          <w:lang w:bidi="hi-IN"/>
        </w:rPr>
        <w:t>सजना</w:t>
      </w:r>
      <w:r>
        <w:t xml:space="preserve"> </w:t>
      </w:r>
      <w:r>
        <w:rPr>
          <w:cs/>
          <w:lang w:bidi="hi-IN"/>
        </w:rPr>
        <w:t>॥१॥</w:t>
      </w:r>
    </w:p>
    <w:p w:rsidR="00347EEB" w:rsidRDefault="00347EEB">
      <w:pPr>
        <w:pStyle w:val="SGGSRoman"/>
      </w:pPr>
      <w:r>
        <w:t>naanak rog gavaa-ay mil satgur saaDhoo sajnaa. ||1||</w:t>
      </w:r>
    </w:p>
    <w:p w:rsidR="00347EEB" w:rsidRDefault="00347EEB">
      <w:pPr>
        <w:pStyle w:val="SGGSTrans"/>
      </w:pPr>
      <w:r>
        <w:t>O Nanak, this disease is eradicated, only when one meets the True Guru, our Holy Friend. ||1||</w:t>
      </w:r>
    </w:p>
    <w:p w:rsidR="00347EEB" w:rsidRDefault="00347EEB">
      <w:pPr>
        <w:pStyle w:val="SGGSGurm"/>
      </w:pPr>
      <w:r>
        <w:rPr>
          <w:cs/>
        </w:rPr>
        <w:t xml:space="preserve">ਮਃ ੪ </w:t>
      </w:r>
      <w:r>
        <w:rPr>
          <w:cs/>
          <w:lang w:bidi="hi-IN"/>
        </w:rPr>
        <w:t xml:space="preserve">॥ </w:t>
      </w:r>
      <w:r>
        <w:rPr>
          <w:color w:val="008000"/>
          <w:sz w:val="18"/>
        </w:rPr>
        <w:t>(301)</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ਮਨੁ ਤਨੁ ਰਤਾ ਰੰਗ ਸਿਉ ਗੁਰਮੁਖਿ ਹਰਿ ਗੁਣਤਾਸੁ ॥ </w:t>
      </w:r>
      <w:r>
        <w:rPr>
          <w:color w:val="008000"/>
          <w:sz w:val="18"/>
        </w:rPr>
        <w:t>(301)</w:t>
      </w:r>
    </w:p>
    <w:p w:rsidR="00347EEB" w:rsidRDefault="00347EEB">
      <w:pPr>
        <w:pStyle w:val="SGGSHindi"/>
      </w:pPr>
      <w:r>
        <w:rPr>
          <w:cs/>
          <w:lang w:bidi="hi-IN"/>
        </w:rPr>
        <w:t>मनु</w:t>
      </w:r>
      <w:r>
        <w:t xml:space="preserve"> </w:t>
      </w:r>
      <w:r>
        <w:rPr>
          <w:cs/>
          <w:lang w:bidi="hi-IN"/>
        </w:rPr>
        <w:t>तनु</w:t>
      </w:r>
      <w:r>
        <w:t xml:space="preserve"> </w:t>
      </w:r>
      <w:r>
        <w:rPr>
          <w:cs/>
          <w:lang w:bidi="hi-IN"/>
        </w:rPr>
        <w:t>रता</w:t>
      </w:r>
      <w:r>
        <w:t xml:space="preserve"> </w:t>
      </w:r>
      <w:r>
        <w:rPr>
          <w:cs/>
          <w:lang w:bidi="hi-IN"/>
        </w:rPr>
        <w:t>रंग</w:t>
      </w:r>
      <w:r>
        <w:t xml:space="preserve"> </w:t>
      </w:r>
      <w:r>
        <w:rPr>
          <w:cs/>
          <w:lang w:bidi="hi-IN"/>
        </w:rPr>
        <w:t>सिउ</w:t>
      </w:r>
      <w:r>
        <w:t xml:space="preserve"> </w:t>
      </w:r>
      <w:r>
        <w:rPr>
          <w:cs/>
          <w:lang w:bidi="hi-IN"/>
        </w:rPr>
        <w:t>गुरमुखि</w:t>
      </w:r>
      <w:r>
        <w:t xml:space="preserve"> </w:t>
      </w:r>
      <w:r>
        <w:rPr>
          <w:cs/>
          <w:lang w:bidi="hi-IN"/>
        </w:rPr>
        <w:t>हरि</w:t>
      </w:r>
      <w:r>
        <w:t xml:space="preserve"> </w:t>
      </w:r>
      <w:r>
        <w:rPr>
          <w:cs/>
          <w:lang w:bidi="hi-IN"/>
        </w:rPr>
        <w:t>गुणतासु</w:t>
      </w:r>
      <w:r>
        <w:t xml:space="preserve"> </w:t>
      </w:r>
      <w:r>
        <w:rPr>
          <w:cs/>
          <w:lang w:bidi="hi-IN"/>
        </w:rPr>
        <w:t>॥</w:t>
      </w:r>
    </w:p>
    <w:p w:rsidR="00347EEB" w:rsidRDefault="00347EEB">
      <w:pPr>
        <w:pStyle w:val="SGGSRoman"/>
      </w:pPr>
      <w:r>
        <w:t>man tan rataa rang si-o gurmukh har guntaas.</w:t>
      </w:r>
    </w:p>
    <w:p w:rsidR="00347EEB" w:rsidRDefault="00347EEB">
      <w:pPr>
        <w:pStyle w:val="SGGSTrans"/>
      </w:pPr>
      <w:r>
        <w:t>The mind and body of the Gurmukh are imbued with the Love of the Lord, the Treasure of Virtue.</w:t>
      </w:r>
    </w:p>
    <w:p w:rsidR="00347EEB" w:rsidRDefault="00347EEB">
      <w:pPr>
        <w:pStyle w:val="SGGSGurm"/>
      </w:pPr>
      <w:r>
        <w:rPr>
          <w:cs/>
        </w:rPr>
        <w:t>ਜਨ ਨਾਨਕ ਹਰਿ ਸਰਣਾਗਤੀ ਹਰਿ ਮੇਲੇ ਗੁਰ ਸਾਬਾਸਿ ॥੨</w:t>
      </w:r>
      <w:r>
        <w:rPr>
          <w:cs/>
          <w:lang w:bidi="hi-IN"/>
        </w:rPr>
        <w:t xml:space="preserve">॥ </w:t>
      </w:r>
      <w:r>
        <w:rPr>
          <w:color w:val="008000"/>
          <w:sz w:val="18"/>
        </w:rPr>
        <w:t>(301)</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सरणागती</w:t>
      </w:r>
      <w:r>
        <w:t xml:space="preserve"> </w:t>
      </w:r>
      <w:r>
        <w:rPr>
          <w:cs/>
          <w:lang w:bidi="hi-IN"/>
        </w:rPr>
        <w:t>हरि</w:t>
      </w:r>
      <w:r>
        <w:t xml:space="preserve"> </w:t>
      </w:r>
      <w:r>
        <w:rPr>
          <w:cs/>
          <w:lang w:bidi="hi-IN"/>
        </w:rPr>
        <w:t>मेले</w:t>
      </w:r>
      <w:r>
        <w:t xml:space="preserve"> </w:t>
      </w:r>
      <w:r>
        <w:rPr>
          <w:cs/>
          <w:lang w:bidi="hi-IN"/>
        </w:rPr>
        <w:t>गुर</w:t>
      </w:r>
      <w:r>
        <w:t xml:space="preserve"> </w:t>
      </w:r>
      <w:r>
        <w:rPr>
          <w:cs/>
          <w:lang w:bidi="hi-IN"/>
        </w:rPr>
        <w:t>साबासि</w:t>
      </w:r>
      <w:r>
        <w:t xml:space="preserve"> </w:t>
      </w:r>
      <w:r>
        <w:rPr>
          <w:cs/>
          <w:lang w:bidi="hi-IN"/>
        </w:rPr>
        <w:t>॥२॥</w:t>
      </w:r>
    </w:p>
    <w:p w:rsidR="00347EEB" w:rsidRDefault="00347EEB">
      <w:pPr>
        <w:pStyle w:val="SGGSRoman"/>
      </w:pPr>
      <w:r>
        <w:t>jan naanak har sarnaagatee har maylay gur saabaas. ||2||</w:t>
      </w:r>
    </w:p>
    <w:p w:rsidR="00347EEB" w:rsidRDefault="00347EEB">
      <w:pPr>
        <w:pStyle w:val="SGGSTrans"/>
      </w:pPr>
      <w:r>
        <w:t>Servant Nanak has taken to the Sanctuary of the Lord. Hail to the Guru, who has united me with the Lord. ||2||</w:t>
      </w:r>
    </w:p>
    <w:p w:rsidR="00347EEB" w:rsidRDefault="00347EEB">
      <w:pPr>
        <w:pStyle w:val="SGGSGurm"/>
      </w:pPr>
      <w:r>
        <w:rPr>
          <w:cs/>
        </w:rPr>
        <w:t xml:space="preserve">ਪਉੜੀ ॥ </w:t>
      </w:r>
      <w:r>
        <w:rPr>
          <w:color w:val="008000"/>
          <w:sz w:val="18"/>
        </w:rPr>
        <w:t>(301)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ਕਰਤਾ ਪੁਰਖੁ ਅਗੰਮੁ ਹੈ ਕਿਸੁ ਨਾਲਿ ਤੂ ਵੜੀਐ ॥ </w:t>
      </w:r>
      <w:r>
        <w:rPr>
          <w:color w:val="008000"/>
          <w:sz w:val="18"/>
        </w:rPr>
        <w:t>(301)</w:t>
      </w:r>
    </w:p>
    <w:p w:rsidR="00347EEB" w:rsidRDefault="00347EEB">
      <w:pPr>
        <w:pStyle w:val="SGGSHindi"/>
      </w:pPr>
      <w:r>
        <w:rPr>
          <w:cs/>
          <w:lang w:bidi="hi-IN"/>
        </w:rPr>
        <w:t>तू</w:t>
      </w:r>
      <w:r>
        <w:t xml:space="preserve"> </w:t>
      </w:r>
      <w:r>
        <w:rPr>
          <w:cs/>
          <w:lang w:bidi="hi-IN"/>
        </w:rPr>
        <w:t>करता</w:t>
      </w:r>
      <w:r>
        <w:t xml:space="preserve"> </w:t>
      </w:r>
      <w:r>
        <w:rPr>
          <w:cs/>
          <w:lang w:bidi="hi-IN"/>
        </w:rPr>
        <w:t>पुरखु</w:t>
      </w:r>
      <w:r>
        <w:t xml:space="preserve"> </w:t>
      </w:r>
      <w:r>
        <w:rPr>
          <w:cs/>
          <w:lang w:bidi="hi-IN"/>
        </w:rPr>
        <w:t>अगमु</w:t>
      </w:r>
      <w:r>
        <w:t xml:space="preserve"> </w:t>
      </w:r>
      <w:r>
        <w:rPr>
          <w:cs/>
          <w:lang w:bidi="hi-IN"/>
        </w:rPr>
        <w:t>है</w:t>
      </w:r>
      <w:r>
        <w:t xml:space="preserve"> </w:t>
      </w:r>
      <w:r>
        <w:rPr>
          <w:cs/>
          <w:lang w:bidi="hi-IN"/>
        </w:rPr>
        <w:t>किसु</w:t>
      </w:r>
      <w:r>
        <w:t xml:space="preserve"> </w:t>
      </w:r>
      <w:r>
        <w:rPr>
          <w:cs/>
          <w:lang w:bidi="hi-IN"/>
        </w:rPr>
        <w:t>नालि</w:t>
      </w:r>
      <w:r>
        <w:t xml:space="preserve"> </w:t>
      </w:r>
      <w:r>
        <w:rPr>
          <w:cs/>
          <w:lang w:bidi="hi-IN"/>
        </w:rPr>
        <w:t>तू</w:t>
      </w:r>
      <w:r>
        <w:t xml:space="preserve"> </w:t>
      </w:r>
      <w:r>
        <w:rPr>
          <w:cs/>
          <w:lang w:bidi="hi-IN"/>
        </w:rPr>
        <w:t>वड़ीऐ</w:t>
      </w:r>
      <w:r>
        <w:t xml:space="preserve"> </w:t>
      </w:r>
      <w:r>
        <w:rPr>
          <w:cs/>
          <w:lang w:bidi="hi-IN"/>
        </w:rPr>
        <w:t>॥</w:t>
      </w:r>
    </w:p>
    <w:p w:rsidR="00347EEB" w:rsidRDefault="00347EEB">
      <w:pPr>
        <w:pStyle w:val="SGGSRoman"/>
      </w:pPr>
      <w:r>
        <w:t>too kartaa purakh agamm hai kis naal too varhee-ai.</w:t>
      </w:r>
    </w:p>
    <w:p w:rsidR="00347EEB" w:rsidRDefault="00347EEB">
      <w:pPr>
        <w:pStyle w:val="SGGSTrans"/>
      </w:pPr>
      <w:r>
        <w:t>You are the Personification of Creativity, the Inaccessible Lord. With whom should I compare You?</w:t>
      </w:r>
    </w:p>
    <w:p w:rsidR="00347EEB" w:rsidRDefault="00347EEB">
      <w:pPr>
        <w:pStyle w:val="SGGSGurm"/>
      </w:pPr>
      <w:r>
        <w:rPr>
          <w:cs/>
        </w:rPr>
        <w:t xml:space="preserve">ਤੁਧੁ ਜੇਵਡੁ ਹੋਇ ਸੁ ਆਖੀਐ ਤੁਧੁ ਜੇਹਾ ਤੂਹੈ ਪੜੀਐ ॥ </w:t>
      </w:r>
      <w:r>
        <w:rPr>
          <w:color w:val="008000"/>
          <w:sz w:val="18"/>
        </w:rPr>
        <w:t>(301)</w:t>
      </w:r>
    </w:p>
    <w:p w:rsidR="00347EEB" w:rsidRDefault="00347EEB">
      <w:pPr>
        <w:pStyle w:val="SGGSHindi"/>
      </w:pPr>
      <w:r>
        <w:rPr>
          <w:cs/>
          <w:lang w:bidi="hi-IN"/>
        </w:rPr>
        <w:t>तुधु</w:t>
      </w:r>
      <w:r>
        <w:t xml:space="preserve"> </w:t>
      </w:r>
      <w:r>
        <w:rPr>
          <w:cs/>
          <w:lang w:bidi="hi-IN"/>
        </w:rPr>
        <w:t>जेवडु</w:t>
      </w:r>
      <w:r>
        <w:t xml:space="preserve"> </w:t>
      </w:r>
      <w:r>
        <w:rPr>
          <w:cs/>
          <w:lang w:bidi="hi-IN"/>
        </w:rPr>
        <w:t>होइ</w:t>
      </w:r>
      <w:r>
        <w:t xml:space="preserve"> </w:t>
      </w:r>
      <w:r>
        <w:rPr>
          <w:cs/>
          <w:lang w:bidi="hi-IN"/>
        </w:rPr>
        <w:t>सु</w:t>
      </w:r>
      <w:r>
        <w:t xml:space="preserve"> </w:t>
      </w:r>
      <w:r>
        <w:rPr>
          <w:cs/>
          <w:lang w:bidi="hi-IN"/>
        </w:rPr>
        <w:t>आखीऐ</w:t>
      </w:r>
      <w:r>
        <w:t xml:space="preserve"> </w:t>
      </w:r>
      <w:r>
        <w:rPr>
          <w:cs/>
          <w:lang w:bidi="hi-IN"/>
        </w:rPr>
        <w:t>तुधु</w:t>
      </w:r>
      <w:r>
        <w:t xml:space="preserve"> </w:t>
      </w:r>
      <w:r>
        <w:rPr>
          <w:cs/>
          <w:lang w:bidi="hi-IN"/>
        </w:rPr>
        <w:t>जेहा</w:t>
      </w:r>
      <w:r>
        <w:t xml:space="preserve"> </w:t>
      </w:r>
      <w:r>
        <w:rPr>
          <w:cs/>
          <w:lang w:bidi="hi-IN"/>
        </w:rPr>
        <w:t>तूहै</w:t>
      </w:r>
      <w:r>
        <w:t xml:space="preserve"> </w:t>
      </w:r>
      <w:r>
        <w:rPr>
          <w:cs/>
          <w:lang w:bidi="hi-IN"/>
        </w:rPr>
        <w:t>पड़ीऐ</w:t>
      </w:r>
      <w:r>
        <w:t xml:space="preserve"> </w:t>
      </w:r>
      <w:r>
        <w:rPr>
          <w:cs/>
          <w:lang w:bidi="hi-IN"/>
        </w:rPr>
        <w:t>॥</w:t>
      </w:r>
    </w:p>
    <w:p w:rsidR="00347EEB" w:rsidRDefault="00347EEB">
      <w:pPr>
        <w:pStyle w:val="SGGSRoman"/>
      </w:pPr>
      <w:r>
        <w:t>tuDh jayvad ho-ay so aakhee-ai tuDh jayhaa toohai parhee-ai.</w:t>
      </w:r>
    </w:p>
    <w:p w:rsidR="00347EEB" w:rsidRDefault="00347EEB">
      <w:pPr>
        <w:pStyle w:val="SGGSTrans"/>
      </w:pPr>
      <w:r>
        <w:t>If there was anyone else as great as You, I would name him; You alone are like Yourself.</w:t>
      </w:r>
    </w:p>
    <w:p w:rsidR="00347EEB" w:rsidRDefault="00347EEB">
      <w:pPr>
        <w:pStyle w:val="SGGSGurm"/>
      </w:pPr>
      <w:r>
        <w:rPr>
          <w:cs/>
        </w:rPr>
        <w:t xml:space="preserve">ਤੂ ਘਟਿ ਘਟਿ ਇਕੁ ਵਰਤਦਾ ਗੁਰਮੁਖਿ ਪਰਗੜੀਐ ॥ </w:t>
      </w:r>
      <w:r>
        <w:rPr>
          <w:color w:val="008000"/>
          <w:sz w:val="18"/>
        </w:rPr>
        <w:t>(301)</w:t>
      </w:r>
    </w:p>
    <w:p w:rsidR="00347EEB" w:rsidRDefault="00347EEB">
      <w:pPr>
        <w:pStyle w:val="SGGSHindi"/>
      </w:pPr>
      <w:r>
        <w:rPr>
          <w:cs/>
          <w:lang w:bidi="hi-IN"/>
        </w:rPr>
        <w:t>तू</w:t>
      </w:r>
      <w:r>
        <w:t xml:space="preserve"> </w:t>
      </w:r>
      <w:r>
        <w:rPr>
          <w:cs/>
          <w:lang w:bidi="hi-IN"/>
        </w:rPr>
        <w:t>घटि</w:t>
      </w:r>
      <w:r>
        <w:t xml:space="preserve"> </w:t>
      </w:r>
      <w:r>
        <w:rPr>
          <w:cs/>
          <w:lang w:bidi="hi-IN"/>
        </w:rPr>
        <w:t>घटि</w:t>
      </w:r>
      <w:r>
        <w:t xml:space="preserve"> </w:t>
      </w:r>
      <w:r>
        <w:rPr>
          <w:cs/>
          <w:lang w:bidi="hi-IN"/>
        </w:rPr>
        <w:t>इकु</w:t>
      </w:r>
      <w:r>
        <w:t xml:space="preserve"> </w:t>
      </w:r>
      <w:r>
        <w:rPr>
          <w:cs/>
          <w:lang w:bidi="hi-IN"/>
        </w:rPr>
        <w:t>वरतदा</w:t>
      </w:r>
      <w:r>
        <w:t xml:space="preserve"> </w:t>
      </w:r>
      <w:r>
        <w:rPr>
          <w:cs/>
          <w:lang w:bidi="hi-IN"/>
        </w:rPr>
        <w:t>गुरमुखि</w:t>
      </w:r>
      <w:r>
        <w:t xml:space="preserve"> </w:t>
      </w:r>
      <w:r>
        <w:rPr>
          <w:cs/>
          <w:lang w:bidi="hi-IN"/>
        </w:rPr>
        <w:t>परगड़ीऐ</w:t>
      </w:r>
      <w:r>
        <w:t xml:space="preserve"> </w:t>
      </w:r>
      <w:r>
        <w:rPr>
          <w:cs/>
          <w:lang w:bidi="hi-IN"/>
        </w:rPr>
        <w:t>॥</w:t>
      </w:r>
    </w:p>
    <w:p w:rsidR="00347EEB" w:rsidRDefault="00347EEB">
      <w:pPr>
        <w:pStyle w:val="SGGSRoman"/>
      </w:pPr>
      <w:r>
        <w:t>too ghat ghat ik varatdaa gurmukh pargarhee-ai.</w:t>
      </w:r>
    </w:p>
    <w:p w:rsidR="00347EEB" w:rsidRDefault="00347EEB">
      <w:pPr>
        <w:pStyle w:val="SGGSTrans"/>
      </w:pPr>
      <w:r>
        <w:t>You are the One, permeating each and every heart; You are revealed to the Gurmukh.</w:t>
      </w:r>
    </w:p>
    <w:p w:rsidR="00347EEB" w:rsidRDefault="00347EEB">
      <w:pPr>
        <w:pStyle w:val="SGGSGurm"/>
      </w:pPr>
      <w:r>
        <w:rPr>
          <w:cs/>
        </w:rPr>
        <w:t xml:space="preserve">ਤੂ ਸਚਾ ਸਭਸ ਦਾ ਖਸਮੁ ਹੈ ਸਭ ਦੂ ਤੂ ਚੜੀਐ ॥ </w:t>
      </w:r>
      <w:r>
        <w:rPr>
          <w:color w:val="008000"/>
          <w:sz w:val="18"/>
        </w:rPr>
        <w:t>(301)</w:t>
      </w:r>
    </w:p>
    <w:p w:rsidR="00347EEB" w:rsidRDefault="00347EEB">
      <w:pPr>
        <w:pStyle w:val="SGGSHindi"/>
      </w:pPr>
      <w:r>
        <w:rPr>
          <w:cs/>
          <w:lang w:bidi="hi-IN"/>
        </w:rPr>
        <w:t>तू</w:t>
      </w:r>
      <w:r>
        <w:t xml:space="preserve"> </w:t>
      </w:r>
      <w:r>
        <w:rPr>
          <w:cs/>
          <w:lang w:bidi="hi-IN"/>
        </w:rPr>
        <w:t>सचा</w:t>
      </w:r>
      <w:r>
        <w:t xml:space="preserve"> </w:t>
      </w:r>
      <w:r>
        <w:rPr>
          <w:cs/>
          <w:lang w:bidi="hi-IN"/>
        </w:rPr>
        <w:t>सभस</w:t>
      </w:r>
      <w:r>
        <w:t xml:space="preserve"> </w:t>
      </w:r>
      <w:r>
        <w:rPr>
          <w:cs/>
          <w:lang w:bidi="hi-IN"/>
        </w:rPr>
        <w:t>दा</w:t>
      </w:r>
      <w:r>
        <w:t xml:space="preserve"> </w:t>
      </w:r>
      <w:r>
        <w:rPr>
          <w:cs/>
          <w:lang w:bidi="hi-IN"/>
        </w:rPr>
        <w:t>खसमु</w:t>
      </w:r>
      <w:r>
        <w:t xml:space="preserve"> </w:t>
      </w:r>
      <w:r>
        <w:rPr>
          <w:cs/>
          <w:lang w:bidi="hi-IN"/>
        </w:rPr>
        <w:t>है</w:t>
      </w:r>
      <w:r>
        <w:t xml:space="preserve"> </w:t>
      </w:r>
      <w:r>
        <w:rPr>
          <w:cs/>
          <w:lang w:bidi="hi-IN"/>
        </w:rPr>
        <w:t>सभ</w:t>
      </w:r>
      <w:r>
        <w:t xml:space="preserve"> </w:t>
      </w:r>
      <w:r>
        <w:rPr>
          <w:cs/>
          <w:lang w:bidi="hi-IN"/>
        </w:rPr>
        <w:t>दू</w:t>
      </w:r>
      <w:r>
        <w:t xml:space="preserve"> </w:t>
      </w:r>
      <w:r>
        <w:rPr>
          <w:cs/>
          <w:lang w:bidi="hi-IN"/>
        </w:rPr>
        <w:t>तू</w:t>
      </w:r>
      <w:r>
        <w:t xml:space="preserve"> </w:t>
      </w:r>
      <w:r>
        <w:rPr>
          <w:cs/>
          <w:lang w:bidi="hi-IN"/>
        </w:rPr>
        <w:t>चड़ीऐ</w:t>
      </w:r>
      <w:r>
        <w:t xml:space="preserve"> </w:t>
      </w:r>
      <w:r>
        <w:rPr>
          <w:cs/>
          <w:lang w:bidi="hi-IN"/>
        </w:rPr>
        <w:t>॥</w:t>
      </w:r>
    </w:p>
    <w:p w:rsidR="00347EEB" w:rsidRDefault="00347EEB">
      <w:pPr>
        <w:pStyle w:val="SGGSRoman"/>
      </w:pPr>
      <w:r>
        <w:t>too sachaa sabhas daa khasam hai sabh doo too charhee-ai.</w:t>
      </w:r>
    </w:p>
    <w:p w:rsidR="00347EEB" w:rsidRDefault="00347EEB">
      <w:pPr>
        <w:pStyle w:val="SGGSTrans"/>
      </w:pPr>
      <w:r>
        <w:t>You are the True Lord and Master of all; You are the Highest of all.</w:t>
      </w:r>
    </w:p>
    <w:p w:rsidR="00347EEB" w:rsidRDefault="00347EEB">
      <w:pPr>
        <w:pStyle w:val="SGGSGurm"/>
      </w:pPr>
      <w:r>
        <w:rPr>
          <w:cs/>
        </w:rPr>
        <w:t>ਤੂ ਕਰਹਿ ਸੁ ਸਚੇ ਹੋਇਸੀ ਤਾ ਕਾਇਤੁ ਕੜੀਐ ॥੩</w:t>
      </w:r>
      <w:r>
        <w:rPr>
          <w:cs/>
          <w:lang w:bidi="hi-IN"/>
        </w:rPr>
        <w:t xml:space="preserve">॥ </w:t>
      </w:r>
      <w:r>
        <w:rPr>
          <w:color w:val="008000"/>
          <w:sz w:val="18"/>
        </w:rPr>
        <w:t>(301)</w:t>
      </w:r>
    </w:p>
    <w:p w:rsidR="00347EEB" w:rsidRDefault="00347EEB">
      <w:pPr>
        <w:pStyle w:val="SGGSHindi"/>
      </w:pPr>
      <w:r>
        <w:rPr>
          <w:cs/>
          <w:lang w:bidi="hi-IN"/>
        </w:rPr>
        <w:t>तू</w:t>
      </w:r>
      <w:r>
        <w:t xml:space="preserve"> </w:t>
      </w:r>
      <w:r>
        <w:rPr>
          <w:cs/>
          <w:lang w:bidi="hi-IN"/>
        </w:rPr>
        <w:t>करहि</w:t>
      </w:r>
      <w:r>
        <w:t xml:space="preserve"> </w:t>
      </w:r>
      <w:r>
        <w:rPr>
          <w:cs/>
          <w:lang w:bidi="hi-IN"/>
        </w:rPr>
        <w:t>सु</w:t>
      </w:r>
      <w:r>
        <w:t xml:space="preserve"> </w:t>
      </w:r>
      <w:r>
        <w:rPr>
          <w:cs/>
          <w:lang w:bidi="hi-IN"/>
        </w:rPr>
        <w:t>सचे</w:t>
      </w:r>
      <w:r>
        <w:t xml:space="preserve"> </w:t>
      </w:r>
      <w:r>
        <w:rPr>
          <w:cs/>
          <w:lang w:bidi="hi-IN"/>
        </w:rPr>
        <w:t>होइसी</w:t>
      </w:r>
      <w:r>
        <w:t xml:space="preserve"> </w:t>
      </w:r>
      <w:r>
        <w:rPr>
          <w:cs/>
          <w:lang w:bidi="hi-IN"/>
        </w:rPr>
        <w:t>ता</w:t>
      </w:r>
      <w:r>
        <w:t xml:space="preserve"> </w:t>
      </w:r>
      <w:r>
        <w:rPr>
          <w:cs/>
          <w:lang w:bidi="hi-IN"/>
        </w:rPr>
        <w:t>काइतु</w:t>
      </w:r>
      <w:r>
        <w:t xml:space="preserve"> </w:t>
      </w:r>
      <w:r>
        <w:rPr>
          <w:cs/>
          <w:lang w:bidi="hi-IN"/>
        </w:rPr>
        <w:t>कड़ीऐ</w:t>
      </w:r>
      <w:r>
        <w:t xml:space="preserve"> </w:t>
      </w:r>
      <w:r>
        <w:rPr>
          <w:cs/>
          <w:lang w:bidi="hi-IN"/>
        </w:rPr>
        <w:t>॥३॥</w:t>
      </w:r>
    </w:p>
    <w:p w:rsidR="00347EEB" w:rsidRDefault="00347EEB">
      <w:pPr>
        <w:pStyle w:val="SGGSRoman"/>
      </w:pPr>
      <w:r>
        <w:t>too karahi so sachay ho-isee taa kaa-it karhee-ai. ||3||</w:t>
      </w:r>
    </w:p>
    <w:p w:rsidR="00347EEB" w:rsidRDefault="00347EEB">
      <w:pPr>
        <w:pStyle w:val="SGGSTrans"/>
      </w:pPr>
      <w:r>
        <w:t>Whatever You do, O True Lord - that is what happens, so why should we grieve? ||3||</w:t>
      </w:r>
    </w:p>
    <w:p w:rsidR="00347EEB" w:rsidRDefault="00347EEB">
      <w:pPr>
        <w:pStyle w:val="SGGSGurm"/>
      </w:pPr>
      <w:r>
        <w:rPr>
          <w:cs/>
        </w:rPr>
        <w:t xml:space="preserve">ਸਲੋਕ ਮਃ ੪ </w:t>
      </w:r>
      <w:r>
        <w:rPr>
          <w:cs/>
          <w:lang w:bidi="hi-IN"/>
        </w:rPr>
        <w:t xml:space="preserve">॥ </w:t>
      </w:r>
      <w:r>
        <w:rPr>
          <w:color w:val="008000"/>
          <w:sz w:val="18"/>
        </w:rPr>
        <w:t>(301)</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ਮੈ ਮਨਿ ਤਨਿ ਪ੍ਰੇਮੁ ਪਿਰੰਮ ਕਾ ਅਠੇ ਪਹਰ ਲਗੰਨਿ ॥ </w:t>
      </w:r>
      <w:r>
        <w:rPr>
          <w:color w:val="008000"/>
          <w:sz w:val="18"/>
        </w:rPr>
        <w:t>(301)</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पिरम</w:t>
      </w:r>
      <w:r>
        <w:t xml:space="preserve"> </w:t>
      </w:r>
      <w:r>
        <w:rPr>
          <w:cs/>
          <w:lang w:bidi="hi-IN"/>
        </w:rPr>
        <w:t>का</w:t>
      </w:r>
      <w:r>
        <w:t xml:space="preserve"> </w:t>
      </w:r>
      <w:r>
        <w:rPr>
          <w:cs/>
          <w:lang w:bidi="hi-IN"/>
        </w:rPr>
        <w:t>अठे</w:t>
      </w:r>
      <w:r>
        <w:t xml:space="preserve"> </w:t>
      </w:r>
      <w:r>
        <w:rPr>
          <w:cs/>
          <w:lang w:bidi="hi-IN"/>
        </w:rPr>
        <w:t>पहर</w:t>
      </w:r>
      <w:r>
        <w:t xml:space="preserve"> </w:t>
      </w:r>
      <w:r>
        <w:rPr>
          <w:cs/>
          <w:lang w:bidi="hi-IN"/>
        </w:rPr>
        <w:t>लगंनि</w:t>
      </w:r>
      <w:r>
        <w:t xml:space="preserve"> </w:t>
      </w:r>
      <w:r>
        <w:rPr>
          <w:cs/>
          <w:lang w:bidi="hi-IN"/>
        </w:rPr>
        <w:t>॥</w:t>
      </w:r>
    </w:p>
    <w:p w:rsidR="00347EEB" w:rsidRDefault="00347EEB">
      <w:pPr>
        <w:pStyle w:val="SGGSRoman"/>
      </w:pPr>
      <w:r>
        <w:t>mai man tan paraym piramm kaa athay pahar lagann.</w:t>
      </w:r>
    </w:p>
    <w:p w:rsidR="00347EEB" w:rsidRDefault="00347EEB">
      <w:pPr>
        <w:pStyle w:val="SGGSTrans"/>
      </w:pPr>
      <w:r>
        <w:t>My mind and body are imbued with the Love of my Beloved, twenty-four hours a day.</w:t>
      </w:r>
    </w:p>
    <w:p w:rsidR="00347EEB" w:rsidRDefault="00347EEB">
      <w:pPr>
        <w:pStyle w:val="SGGSGurm"/>
      </w:pPr>
      <w:r>
        <w:rPr>
          <w:cs/>
        </w:rPr>
        <w:t>ਜਨ ਨਾਨਕ ਕਿਰਪਾ ਧਾਰਿ ਪ੍ਰਭ ਸਤਿਗੁਰ ਸੁਖਿ ਵਸੰਨਿ ॥੧</w:t>
      </w:r>
      <w:r>
        <w:rPr>
          <w:cs/>
          <w:lang w:bidi="hi-IN"/>
        </w:rPr>
        <w:t xml:space="preserve">॥ </w:t>
      </w:r>
      <w:r>
        <w:rPr>
          <w:color w:val="008000"/>
          <w:sz w:val="18"/>
        </w:rPr>
        <w:t>(301)</w:t>
      </w:r>
    </w:p>
    <w:p w:rsidR="00347EEB" w:rsidRDefault="00347EEB">
      <w:pPr>
        <w:pStyle w:val="SGGSHindi"/>
      </w:pPr>
      <w:r>
        <w:rPr>
          <w:cs/>
          <w:lang w:bidi="hi-IN"/>
        </w:rPr>
        <w:t>जन</w:t>
      </w:r>
      <w:r>
        <w:t xml:space="preserve"> </w:t>
      </w:r>
      <w:r>
        <w:rPr>
          <w:cs/>
          <w:lang w:bidi="hi-IN"/>
        </w:rPr>
        <w:t>नानक</w:t>
      </w:r>
      <w:r>
        <w:t xml:space="preserve"> </w:t>
      </w:r>
      <w:r>
        <w:rPr>
          <w:cs/>
          <w:lang w:bidi="hi-IN"/>
        </w:rPr>
        <w:t>किरपा</w:t>
      </w:r>
      <w:r>
        <w:t xml:space="preserve"> </w:t>
      </w:r>
      <w:r>
        <w:rPr>
          <w:cs/>
          <w:lang w:bidi="hi-IN"/>
        </w:rPr>
        <w:t>धारि</w:t>
      </w:r>
      <w:r>
        <w:t xml:space="preserve"> </w:t>
      </w:r>
      <w:r>
        <w:rPr>
          <w:cs/>
          <w:lang w:bidi="hi-IN"/>
        </w:rPr>
        <w:t>प्रभ</w:t>
      </w:r>
      <w:r>
        <w:t xml:space="preserve"> </w:t>
      </w:r>
      <w:r>
        <w:rPr>
          <w:cs/>
          <w:lang w:bidi="hi-IN"/>
        </w:rPr>
        <w:t>सतिगुर</w:t>
      </w:r>
      <w:r>
        <w:t xml:space="preserve"> </w:t>
      </w:r>
      <w:r>
        <w:rPr>
          <w:cs/>
          <w:lang w:bidi="hi-IN"/>
        </w:rPr>
        <w:t>सुखि</w:t>
      </w:r>
      <w:r>
        <w:t xml:space="preserve"> </w:t>
      </w:r>
      <w:r>
        <w:rPr>
          <w:cs/>
          <w:lang w:bidi="hi-IN"/>
        </w:rPr>
        <w:t>वसंनि</w:t>
      </w:r>
      <w:r>
        <w:t xml:space="preserve"> </w:t>
      </w:r>
      <w:r>
        <w:rPr>
          <w:cs/>
          <w:lang w:bidi="hi-IN"/>
        </w:rPr>
        <w:t>॥१॥</w:t>
      </w:r>
    </w:p>
    <w:p w:rsidR="00347EEB" w:rsidRDefault="00347EEB">
      <w:pPr>
        <w:pStyle w:val="SGGSRoman"/>
      </w:pPr>
      <w:r>
        <w:t>jan naanak kirpaa Dhaar parabh satgur sukh vasann. ||1||</w:t>
      </w:r>
    </w:p>
    <w:p w:rsidR="00347EEB" w:rsidRDefault="00347EEB">
      <w:pPr>
        <w:pStyle w:val="SGGSTrans"/>
      </w:pPr>
      <w:r>
        <w:t>Shower Your Mercy upon servant Nanak, O God, that he may dwell in peace with the True Guru. ||1||</w:t>
      </w:r>
    </w:p>
    <w:p w:rsidR="00347EEB" w:rsidRDefault="00347EEB">
      <w:pPr>
        <w:pStyle w:val="SGGSGurm"/>
      </w:pPr>
      <w:r>
        <w:rPr>
          <w:cs/>
        </w:rPr>
        <w:t xml:space="preserve">ਮਃ ੪ </w:t>
      </w:r>
      <w:r>
        <w:rPr>
          <w:cs/>
          <w:lang w:bidi="hi-IN"/>
        </w:rPr>
        <w:t xml:space="preserve">॥ </w:t>
      </w:r>
      <w:r>
        <w:rPr>
          <w:color w:val="008000"/>
          <w:sz w:val="18"/>
        </w:rPr>
        <w:t>(301)</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ਜਿਨ ਅੰਦਰਿ ਪ੍ਰੀਤਿ ਪਿਰੰਮ ਕੀ ਜਿਉ ਬੋਲਨਿ ਤਿਵੈ ਸੋਹੰਨਿ ॥ </w:t>
      </w:r>
      <w:r>
        <w:rPr>
          <w:color w:val="008000"/>
          <w:sz w:val="18"/>
        </w:rPr>
        <w:t>(301)</w:t>
      </w:r>
    </w:p>
    <w:p w:rsidR="00347EEB" w:rsidRDefault="00347EEB">
      <w:pPr>
        <w:pStyle w:val="SGGSHindi"/>
      </w:pPr>
      <w:r>
        <w:rPr>
          <w:cs/>
          <w:lang w:bidi="hi-IN"/>
        </w:rPr>
        <w:t>जिन</w:t>
      </w:r>
      <w:r>
        <w:t xml:space="preserve"> </w:t>
      </w:r>
      <w:r>
        <w:rPr>
          <w:cs/>
          <w:lang w:bidi="hi-IN"/>
        </w:rPr>
        <w:t>अंदरि</w:t>
      </w:r>
      <w:r>
        <w:t xml:space="preserve"> </w:t>
      </w:r>
      <w:r>
        <w:rPr>
          <w:cs/>
          <w:lang w:bidi="hi-IN"/>
        </w:rPr>
        <w:t>प्रीति</w:t>
      </w:r>
      <w:r>
        <w:t xml:space="preserve"> </w:t>
      </w:r>
      <w:r>
        <w:rPr>
          <w:cs/>
          <w:lang w:bidi="hi-IN"/>
        </w:rPr>
        <w:t>पिरम</w:t>
      </w:r>
      <w:r>
        <w:t xml:space="preserve"> </w:t>
      </w:r>
      <w:r>
        <w:rPr>
          <w:cs/>
          <w:lang w:bidi="hi-IN"/>
        </w:rPr>
        <w:t>की</w:t>
      </w:r>
      <w:r>
        <w:t xml:space="preserve"> </w:t>
      </w:r>
      <w:r>
        <w:rPr>
          <w:cs/>
          <w:lang w:bidi="hi-IN"/>
        </w:rPr>
        <w:t>जिउ</w:t>
      </w:r>
      <w:r>
        <w:t xml:space="preserve"> </w:t>
      </w:r>
      <w:r>
        <w:rPr>
          <w:cs/>
          <w:lang w:bidi="hi-IN"/>
        </w:rPr>
        <w:t>बोलनि</w:t>
      </w:r>
      <w:r>
        <w:t xml:space="preserve"> </w:t>
      </w:r>
      <w:r>
        <w:rPr>
          <w:cs/>
          <w:lang w:bidi="hi-IN"/>
        </w:rPr>
        <w:t>तिवै</w:t>
      </w:r>
      <w:r>
        <w:t xml:space="preserve"> </w:t>
      </w:r>
      <w:r>
        <w:rPr>
          <w:cs/>
          <w:lang w:bidi="hi-IN"/>
        </w:rPr>
        <w:t>सोहंनि</w:t>
      </w:r>
      <w:r>
        <w:t xml:space="preserve"> </w:t>
      </w:r>
      <w:r>
        <w:rPr>
          <w:cs/>
          <w:lang w:bidi="hi-IN"/>
        </w:rPr>
        <w:t>॥</w:t>
      </w:r>
    </w:p>
    <w:p w:rsidR="00347EEB" w:rsidRDefault="00347EEB">
      <w:pPr>
        <w:pStyle w:val="SGGSRoman"/>
      </w:pPr>
      <w:r>
        <w:t>jin andar pareet piramm kee ji-o bolan tivai sohann.</w:t>
      </w:r>
    </w:p>
    <w:p w:rsidR="00347EEB" w:rsidRDefault="00347EEB">
      <w:pPr>
        <w:pStyle w:val="SGGSTrans"/>
      </w:pPr>
      <w:r>
        <w:t>Those whose inner beings are filled with the Love of their Beloved, look beautiful as they speak.</w:t>
      </w:r>
    </w:p>
    <w:p w:rsidR="00347EEB" w:rsidRDefault="00347EEB">
      <w:pPr>
        <w:pStyle w:val="SGGSGurm"/>
      </w:pPr>
      <w:r>
        <w:rPr>
          <w:cs/>
        </w:rPr>
        <w:t>ਨਾਨਕ ਹਰਿ ਆਪੇ ਜਾਣਦਾ ਜਿਨਿ ਲਾਈ ਪ੍ਰੀਤਿ ਪਿਰੰਨਿ ॥੨</w:t>
      </w:r>
      <w:r>
        <w:rPr>
          <w:cs/>
          <w:lang w:bidi="hi-IN"/>
        </w:rPr>
        <w:t xml:space="preserve">॥ </w:t>
      </w:r>
      <w:r>
        <w:rPr>
          <w:color w:val="008000"/>
          <w:sz w:val="18"/>
        </w:rPr>
        <w:t>(301)</w:t>
      </w:r>
    </w:p>
    <w:p w:rsidR="00347EEB" w:rsidRDefault="00347EEB">
      <w:pPr>
        <w:pStyle w:val="SGGSHindi"/>
      </w:pPr>
      <w:r>
        <w:rPr>
          <w:cs/>
          <w:lang w:bidi="hi-IN"/>
        </w:rPr>
        <w:t>नानक</w:t>
      </w:r>
      <w:r>
        <w:t xml:space="preserve"> </w:t>
      </w:r>
      <w:r>
        <w:rPr>
          <w:cs/>
          <w:lang w:bidi="hi-IN"/>
        </w:rPr>
        <w:t>हरि</w:t>
      </w:r>
      <w:r>
        <w:t xml:space="preserve"> </w:t>
      </w:r>
      <w:r>
        <w:rPr>
          <w:cs/>
          <w:lang w:bidi="hi-IN"/>
        </w:rPr>
        <w:t>आपे</w:t>
      </w:r>
      <w:r>
        <w:t xml:space="preserve"> </w:t>
      </w:r>
      <w:r>
        <w:rPr>
          <w:cs/>
          <w:lang w:bidi="hi-IN"/>
        </w:rPr>
        <w:t>जाणदा</w:t>
      </w:r>
      <w:r>
        <w:t xml:space="preserve"> </w:t>
      </w:r>
      <w:r>
        <w:rPr>
          <w:cs/>
          <w:lang w:bidi="hi-IN"/>
        </w:rPr>
        <w:t>जिनि</w:t>
      </w:r>
      <w:r>
        <w:t xml:space="preserve"> </w:t>
      </w:r>
      <w:r>
        <w:rPr>
          <w:cs/>
          <w:lang w:bidi="hi-IN"/>
        </w:rPr>
        <w:t>लाई</w:t>
      </w:r>
      <w:r>
        <w:t xml:space="preserve"> </w:t>
      </w:r>
      <w:r>
        <w:rPr>
          <w:cs/>
          <w:lang w:bidi="hi-IN"/>
        </w:rPr>
        <w:t>प्रीति</w:t>
      </w:r>
      <w:r>
        <w:t xml:space="preserve"> </w:t>
      </w:r>
      <w:r>
        <w:rPr>
          <w:cs/>
          <w:lang w:bidi="hi-IN"/>
        </w:rPr>
        <w:t>पिरंनि</w:t>
      </w:r>
      <w:r>
        <w:t xml:space="preserve"> </w:t>
      </w:r>
      <w:r>
        <w:rPr>
          <w:cs/>
          <w:lang w:bidi="hi-IN"/>
        </w:rPr>
        <w:t>॥२॥</w:t>
      </w:r>
    </w:p>
    <w:p w:rsidR="00347EEB" w:rsidRDefault="00347EEB">
      <w:pPr>
        <w:pStyle w:val="SGGSRoman"/>
      </w:pPr>
      <w:r>
        <w:t>naanak har aapay jaandaa jin laa-ee pareet pirann. ||2||</w:t>
      </w:r>
    </w:p>
    <w:p w:rsidR="00347EEB" w:rsidRDefault="00347EEB">
      <w:pPr>
        <w:pStyle w:val="SGGSTrans"/>
      </w:pPr>
      <w:r>
        <w:t>O Nanak, the Lord Himself knows all; the Beloved Lord has infused His Love. ||2||</w:t>
      </w:r>
    </w:p>
    <w:p w:rsidR="00347EEB" w:rsidRDefault="00347EEB">
      <w:pPr>
        <w:pStyle w:val="SGGSGurm"/>
      </w:pPr>
      <w:r>
        <w:rPr>
          <w:cs/>
        </w:rPr>
        <w:t xml:space="preserve">ਪਉੜੀ ॥ </w:t>
      </w:r>
      <w:r>
        <w:rPr>
          <w:color w:val="008000"/>
          <w:sz w:val="18"/>
        </w:rPr>
        <w:t>(301)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ਕਰਤਾ ਆਪਿ ਅਭੁਲੁ ਹੈ ਭੁਲਣ ਵਿਚਿ ਨਾਹੀ ॥ </w:t>
      </w:r>
      <w:r>
        <w:rPr>
          <w:color w:val="008000"/>
          <w:sz w:val="18"/>
        </w:rPr>
        <w:t>(301)</w:t>
      </w:r>
    </w:p>
    <w:p w:rsidR="00347EEB" w:rsidRDefault="00347EEB">
      <w:pPr>
        <w:pStyle w:val="SGGSHindi"/>
      </w:pPr>
      <w:r>
        <w:rPr>
          <w:cs/>
          <w:lang w:bidi="hi-IN"/>
        </w:rPr>
        <w:t>तू</w:t>
      </w:r>
      <w:r>
        <w:t xml:space="preserve"> </w:t>
      </w:r>
      <w:r>
        <w:rPr>
          <w:cs/>
          <w:lang w:bidi="hi-IN"/>
        </w:rPr>
        <w:t>करता</w:t>
      </w:r>
      <w:r>
        <w:t xml:space="preserve"> </w:t>
      </w:r>
      <w:r>
        <w:rPr>
          <w:cs/>
          <w:lang w:bidi="hi-IN"/>
        </w:rPr>
        <w:t>आपि</w:t>
      </w:r>
      <w:r>
        <w:t xml:space="preserve"> </w:t>
      </w:r>
      <w:r>
        <w:rPr>
          <w:cs/>
          <w:lang w:bidi="hi-IN"/>
        </w:rPr>
        <w:t>अभुलु</w:t>
      </w:r>
      <w:r>
        <w:t xml:space="preserve"> </w:t>
      </w:r>
      <w:r>
        <w:rPr>
          <w:cs/>
          <w:lang w:bidi="hi-IN"/>
        </w:rPr>
        <w:t>है</w:t>
      </w:r>
      <w:r>
        <w:t xml:space="preserve"> </w:t>
      </w:r>
      <w:r>
        <w:rPr>
          <w:cs/>
          <w:lang w:bidi="hi-IN"/>
        </w:rPr>
        <w:t>भुलण</w:t>
      </w:r>
      <w:r>
        <w:t xml:space="preserve"> </w:t>
      </w:r>
      <w:r>
        <w:rPr>
          <w:cs/>
          <w:lang w:bidi="hi-IN"/>
        </w:rPr>
        <w:t>विचि</w:t>
      </w:r>
      <w:r>
        <w:t xml:space="preserve"> </w:t>
      </w:r>
      <w:r>
        <w:rPr>
          <w:cs/>
          <w:lang w:bidi="hi-IN"/>
        </w:rPr>
        <w:t>नाही</w:t>
      </w:r>
      <w:r>
        <w:t xml:space="preserve"> </w:t>
      </w:r>
      <w:r>
        <w:rPr>
          <w:cs/>
          <w:lang w:bidi="hi-IN"/>
        </w:rPr>
        <w:t>॥</w:t>
      </w:r>
    </w:p>
    <w:p w:rsidR="00347EEB" w:rsidRDefault="00347EEB">
      <w:pPr>
        <w:pStyle w:val="SGGSRoman"/>
      </w:pPr>
      <w:r>
        <w:t>too kartaa aap abhul hai bhulan vich naahee.</w:t>
      </w:r>
    </w:p>
    <w:p w:rsidR="00347EEB" w:rsidRDefault="00347EEB">
      <w:pPr>
        <w:pStyle w:val="SGGSTrans"/>
      </w:pPr>
      <w:r>
        <w:t>O Creator Lord, You Yourself are infallible; You never make mistakes.</w:t>
      </w:r>
    </w:p>
    <w:p w:rsidR="00347EEB" w:rsidRDefault="00347EEB">
      <w:pPr>
        <w:pStyle w:val="SGGSGurm"/>
      </w:pPr>
      <w:r>
        <w:rPr>
          <w:cs/>
        </w:rPr>
        <w:t xml:space="preserve">ਤੂ ਕਰਹਿ ਸੁ ਸਚੇ ਭਲਾ ਹੈ ਗੁਰ ਸਬਦਿ ਬੁਝਾਹੀ ॥ </w:t>
      </w:r>
      <w:r>
        <w:rPr>
          <w:color w:val="008000"/>
          <w:sz w:val="18"/>
        </w:rPr>
        <w:t>(301)</w:t>
      </w:r>
    </w:p>
    <w:p w:rsidR="00347EEB" w:rsidRDefault="00347EEB">
      <w:pPr>
        <w:pStyle w:val="SGGSHindi"/>
      </w:pPr>
      <w:r>
        <w:rPr>
          <w:cs/>
          <w:lang w:bidi="hi-IN"/>
        </w:rPr>
        <w:t>तू</w:t>
      </w:r>
      <w:r>
        <w:t xml:space="preserve"> </w:t>
      </w:r>
      <w:r>
        <w:rPr>
          <w:cs/>
          <w:lang w:bidi="hi-IN"/>
        </w:rPr>
        <w:t>करहि</w:t>
      </w:r>
      <w:r>
        <w:t xml:space="preserve"> </w:t>
      </w:r>
      <w:r>
        <w:rPr>
          <w:cs/>
          <w:lang w:bidi="hi-IN"/>
        </w:rPr>
        <w:t>सु</w:t>
      </w:r>
      <w:r>
        <w:t xml:space="preserve"> </w:t>
      </w:r>
      <w:r>
        <w:rPr>
          <w:cs/>
          <w:lang w:bidi="hi-IN"/>
        </w:rPr>
        <w:t>सचे</w:t>
      </w:r>
      <w:r>
        <w:t xml:space="preserve"> </w:t>
      </w:r>
      <w:r>
        <w:rPr>
          <w:cs/>
          <w:lang w:bidi="hi-IN"/>
        </w:rPr>
        <w:t>भला</w:t>
      </w:r>
      <w:r>
        <w:t xml:space="preserve"> </w:t>
      </w:r>
      <w:r>
        <w:rPr>
          <w:cs/>
          <w:lang w:bidi="hi-IN"/>
        </w:rPr>
        <w:t>है</w:t>
      </w:r>
      <w:r>
        <w:t xml:space="preserve"> </w:t>
      </w:r>
      <w:r>
        <w:rPr>
          <w:cs/>
          <w:lang w:bidi="hi-IN"/>
        </w:rPr>
        <w:t>गुर</w:t>
      </w:r>
      <w:r>
        <w:t xml:space="preserve"> </w:t>
      </w:r>
      <w:r>
        <w:rPr>
          <w:cs/>
          <w:lang w:bidi="hi-IN"/>
        </w:rPr>
        <w:t>सबदि</w:t>
      </w:r>
      <w:r>
        <w:t xml:space="preserve"> </w:t>
      </w:r>
      <w:r>
        <w:rPr>
          <w:cs/>
          <w:lang w:bidi="hi-IN"/>
        </w:rPr>
        <w:t>बुझाही</w:t>
      </w:r>
      <w:r>
        <w:t xml:space="preserve"> </w:t>
      </w:r>
      <w:r>
        <w:rPr>
          <w:cs/>
          <w:lang w:bidi="hi-IN"/>
        </w:rPr>
        <w:t>॥</w:t>
      </w:r>
    </w:p>
    <w:p w:rsidR="00347EEB" w:rsidRDefault="00347EEB">
      <w:pPr>
        <w:pStyle w:val="SGGSRoman"/>
      </w:pPr>
      <w:r>
        <w:t>too karahi so sachay bhalaa hai gur sabad bujhaahee.</w:t>
      </w:r>
    </w:p>
    <w:p w:rsidR="00347EEB" w:rsidRDefault="00347EEB">
      <w:pPr>
        <w:pStyle w:val="SGGSTrans"/>
      </w:pPr>
      <w:r>
        <w:t>Whatever You do is good, O True Lord; this understanding is obtained through the Word of the Guru's Shabad.</w:t>
      </w:r>
    </w:p>
    <w:p w:rsidR="00347EEB" w:rsidRDefault="00347EEB">
      <w:pPr>
        <w:pStyle w:val="SGGSGurm"/>
      </w:pPr>
      <w:r>
        <w:rPr>
          <w:cs/>
        </w:rPr>
        <w:t xml:space="preserve">ਤੂ ਕਰਣ ਕਾਰਣ ਸਮਰਥੁ ਹੈ ਦੂਜਾ ਕੋ ਨਾਹੀ ॥ </w:t>
      </w:r>
      <w:r>
        <w:rPr>
          <w:color w:val="008000"/>
          <w:sz w:val="18"/>
        </w:rPr>
        <w:t>(301)</w:t>
      </w:r>
    </w:p>
    <w:p w:rsidR="00347EEB" w:rsidRDefault="00347EEB">
      <w:pPr>
        <w:pStyle w:val="SGGSHindi"/>
      </w:pPr>
      <w:r>
        <w:rPr>
          <w:cs/>
          <w:lang w:bidi="hi-IN"/>
        </w:rPr>
        <w:t>तू</w:t>
      </w:r>
      <w:r>
        <w:t xml:space="preserve"> </w:t>
      </w:r>
      <w:r>
        <w:rPr>
          <w:cs/>
          <w:lang w:bidi="hi-IN"/>
        </w:rPr>
        <w:t>करण</w:t>
      </w:r>
      <w:r>
        <w:t xml:space="preserve"> </w:t>
      </w:r>
      <w:r>
        <w:rPr>
          <w:cs/>
          <w:lang w:bidi="hi-IN"/>
        </w:rPr>
        <w:t>कारण</w:t>
      </w:r>
      <w:r>
        <w:t xml:space="preserve"> </w:t>
      </w:r>
      <w:r>
        <w:rPr>
          <w:cs/>
          <w:lang w:bidi="hi-IN"/>
        </w:rPr>
        <w:t>समरथु</w:t>
      </w:r>
      <w:r>
        <w:t xml:space="preserve"> </w:t>
      </w:r>
      <w:r>
        <w:rPr>
          <w:cs/>
          <w:lang w:bidi="hi-IN"/>
        </w:rPr>
        <w:t>है</w:t>
      </w:r>
      <w:r>
        <w:t xml:space="preserve"> </w:t>
      </w:r>
      <w:r>
        <w:rPr>
          <w:cs/>
          <w:lang w:bidi="hi-IN"/>
        </w:rPr>
        <w:t>दूजा</w:t>
      </w:r>
      <w:r>
        <w:t xml:space="preserve"> </w:t>
      </w:r>
      <w:r>
        <w:rPr>
          <w:cs/>
          <w:lang w:bidi="hi-IN"/>
        </w:rPr>
        <w:t>को</w:t>
      </w:r>
      <w:r>
        <w:t xml:space="preserve"> </w:t>
      </w:r>
      <w:r>
        <w:rPr>
          <w:cs/>
          <w:lang w:bidi="hi-IN"/>
        </w:rPr>
        <w:t>नाही</w:t>
      </w:r>
      <w:r>
        <w:t xml:space="preserve"> </w:t>
      </w:r>
      <w:r>
        <w:rPr>
          <w:cs/>
          <w:lang w:bidi="hi-IN"/>
        </w:rPr>
        <w:t>॥</w:t>
      </w:r>
    </w:p>
    <w:p w:rsidR="00347EEB" w:rsidRDefault="00347EEB">
      <w:pPr>
        <w:pStyle w:val="SGGSRoman"/>
      </w:pPr>
      <w:r>
        <w:t>too karan kaaran samrath hai doojaa ko naahee.</w:t>
      </w:r>
    </w:p>
    <w:p w:rsidR="00347EEB" w:rsidRDefault="00347EEB">
      <w:pPr>
        <w:pStyle w:val="SGGSTrans"/>
      </w:pPr>
      <w:r>
        <w:t>You are the Cause of causes, the All-powerful Lord; there is no other at all.</w:t>
      </w:r>
    </w:p>
    <w:p w:rsidR="00347EEB" w:rsidRDefault="00347EEB">
      <w:pPr>
        <w:pStyle w:val="SGGSGurm"/>
      </w:pPr>
      <w:r>
        <w:rPr>
          <w:cs/>
        </w:rPr>
        <w:t xml:space="preserve">ਤੂ ਸਾਹਿਬੁ ਅਗਮੁ ਦਇਆਲੁ ਹੈ ਸਭਿ ਤੁਧੁ ਧਿਆਹੀ ॥ </w:t>
      </w:r>
      <w:r>
        <w:rPr>
          <w:color w:val="008000"/>
          <w:sz w:val="18"/>
        </w:rPr>
        <w:t>(301)</w:t>
      </w:r>
    </w:p>
    <w:p w:rsidR="00347EEB" w:rsidRDefault="00347EEB">
      <w:pPr>
        <w:pStyle w:val="SGGSHindi"/>
      </w:pPr>
      <w:r>
        <w:rPr>
          <w:cs/>
          <w:lang w:bidi="hi-IN"/>
        </w:rPr>
        <w:t>तू</w:t>
      </w:r>
      <w:r>
        <w:t xml:space="preserve"> </w:t>
      </w:r>
      <w:r>
        <w:rPr>
          <w:cs/>
          <w:lang w:bidi="hi-IN"/>
        </w:rPr>
        <w:t>साहिबु</w:t>
      </w:r>
      <w:r>
        <w:t xml:space="preserve"> </w:t>
      </w:r>
      <w:r>
        <w:rPr>
          <w:cs/>
          <w:lang w:bidi="hi-IN"/>
        </w:rPr>
        <w:t>अगमु</w:t>
      </w:r>
      <w:r>
        <w:t xml:space="preserve"> </w:t>
      </w:r>
      <w:r>
        <w:rPr>
          <w:cs/>
          <w:lang w:bidi="hi-IN"/>
        </w:rPr>
        <w:t>दइआलु</w:t>
      </w:r>
      <w:r>
        <w:t xml:space="preserve"> </w:t>
      </w:r>
      <w:r>
        <w:rPr>
          <w:cs/>
          <w:lang w:bidi="hi-IN"/>
        </w:rPr>
        <w:t>है</w:t>
      </w:r>
      <w:r>
        <w:t xml:space="preserve"> </w:t>
      </w:r>
      <w:r>
        <w:rPr>
          <w:cs/>
          <w:lang w:bidi="hi-IN"/>
        </w:rPr>
        <w:t>सभि</w:t>
      </w:r>
      <w:r>
        <w:t xml:space="preserve"> </w:t>
      </w:r>
      <w:r>
        <w:rPr>
          <w:cs/>
          <w:lang w:bidi="hi-IN"/>
        </w:rPr>
        <w:t>तुधु</w:t>
      </w:r>
      <w:r>
        <w:t xml:space="preserve"> </w:t>
      </w:r>
      <w:r>
        <w:rPr>
          <w:cs/>
          <w:lang w:bidi="hi-IN"/>
        </w:rPr>
        <w:t>धिआही</w:t>
      </w:r>
      <w:r>
        <w:t xml:space="preserve"> </w:t>
      </w:r>
      <w:r>
        <w:rPr>
          <w:cs/>
          <w:lang w:bidi="hi-IN"/>
        </w:rPr>
        <w:t>॥</w:t>
      </w:r>
    </w:p>
    <w:p w:rsidR="00347EEB" w:rsidRDefault="00347EEB">
      <w:pPr>
        <w:pStyle w:val="SGGSRoman"/>
      </w:pPr>
      <w:r>
        <w:t>too saahib agam da-i-aal hai sabh tuDh Dhi-aahee.</w:t>
      </w:r>
    </w:p>
    <w:p w:rsidR="00347EEB" w:rsidRDefault="00347EEB">
      <w:pPr>
        <w:pStyle w:val="SGGSTrans"/>
      </w:pPr>
      <w:r>
        <w:t>O Lord and Master, You are inaccessible and merciful. Everyone meditates on You.</w:t>
      </w:r>
    </w:p>
    <w:p w:rsidR="00347EEB" w:rsidRDefault="00347EEB">
      <w:pPr>
        <w:pStyle w:val="SGGSGurm"/>
      </w:pPr>
      <w:r>
        <w:rPr>
          <w:cs/>
        </w:rPr>
        <w:t>ਸਭਿ ਜੀਅ ਤੇਰੇ ਤੂ ਸਭਸ ਦਾ ਤੂ ਸਭ ਛਡਾਹੀ ॥੪</w:t>
      </w:r>
      <w:r>
        <w:rPr>
          <w:cs/>
          <w:lang w:bidi="hi-IN"/>
        </w:rPr>
        <w:t xml:space="preserve">॥ </w:t>
      </w:r>
      <w:r>
        <w:rPr>
          <w:color w:val="008000"/>
          <w:sz w:val="18"/>
        </w:rPr>
        <w:t>(302)</w:t>
      </w:r>
    </w:p>
    <w:p w:rsidR="00347EEB" w:rsidRDefault="00347EEB">
      <w:pPr>
        <w:pStyle w:val="SGGSHindi"/>
      </w:pPr>
      <w:r>
        <w:rPr>
          <w:cs/>
          <w:lang w:bidi="hi-IN"/>
        </w:rPr>
        <w:t>सभि</w:t>
      </w:r>
      <w:r>
        <w:t xml:space="preserve"> </w:t>
      </w:r>
      <w:r>
        <w:rPr>
          <w:cs/>
          <w:lang w:bidi="hi-IN"/>
        </w:rPr>
        <w:t>जीअ</w:t>
      </w:r>
      <w:r>
        <w:t xml:space="preserve"> </w:t>
      </w:r>
      <w:r>
        <w:rPr>
          <w:cs/>
          <w:lang w:bidi="hi-IN"/>
        </w:rPr>
        <w:t>तेरे</w:t>
      </w:r>
      <w:r>
        <w:t xml:space="preserve"> </w:t>
      </w:r>
      <w:r>
        <w:rPr>
          <w:cs/>
          <w:lang w:bidi="hi-IN"/>
        </w:rPr>
        <w:t>तू</w:t>
      </w:r>
      <w:r>
        <w:t xml:space="preserve"> </w:t>
      </w:r>
      <w:r>
        <w:rPr>
          <w:cs/>
          <w:lang w:bidi="hi-IN"/>
        </w:rPr>
        <w:t>सभस</w:t>
      </w:r>
      <w:r>
        <w:t xml:space="preserve"> </w:t>
      </w:r>
      <w:r>
        <w:rPr>
          <w:cs/>
          <w:lang w:bidi="hi-IN"/>
        </w:rPr>
        <w:t>दा</w:t>
      </w:r>
      <w:r>
        <w:t xml:space="preserve"> </w:t>
      </w:r>
      <w:r>
        <w:rPr>
          <w:cs/>
          <w:lang w:bidi="hi-IN"/>
        </w:rPr>
        <w:t>तू</w:t>
      </w:r>
      <w:r>
        <w:t xml:space="preserve"> </w:t>
      </w:r>
      <w:r>
        <w:rPr>
          <w:cs/>
          <w:lang w:bidi="hi-IN"/>
        </w:rPr>
        <w:t>सभ</w:t>
      </w:r>
      <w:r>
        <w:t xml:space="preserve"> </w:t>
      </w:r>
      <w:r>
        <w:rPr>
          <w:cs/>
          <w:lang w:bidi="hi-IN"/>
        </w:rPr>
        <w:t>छडाही</w:t>
      </w:r>
      <w:r>
        <w:t xml:space="preserve"> </w:t>
      </w:r>
      <w:r>
        <w:rPr>
          <w:cs/>
          <w:lang w:bidi="hi-IN"/>
        </w:rPr>
        <w:t>॥४॥</w:t>
      </w:r>
    </w:p>
    <w:p w:rsidR="00347EEB" w:rsidRDefault="00347EEB">
      <w:pPr>
        <w:pStyle w:val="SGGSRoman"/>
      </w:pPr>
      <w:r>
        <w:t>sabh jee-a tayray too sabhas daa too sabh chhadaahee. ||4||</w:t>
      </w:r>
    </w:p>
    <w:p w:rsidR="00347EEB" w:rsidRDefault="00347EEB">
      <w:pPr>
        <w:pStyle w:val="SGGSTrans"/>
      </w:pPr>
      <w:r>
        <w:t>All beings are Yours; You belong to all. You deliver all. ||4||</w:t>
      </w:r>
    </w:p>
    <w:p w:rsidR="00347EEB" w:rsidRDefault="00347EEB">
      <w:pPr>
        <w:pStyle w:val="SGGSGurm"/>
      </w:pPr>
      <w:r>
        <w:rPr>
          <w:cs/>
        </w:rPr>
        <w:t xml:space="preserve">ਸਲੋਕ ਮਃ ੪ </w:t>
      </w:r>
      <w:r>
        <w:rPr>
          <w:cs/>
          <w:lang w:bidi="hi-IN"/>
        </w:rPr>
        <w:t xml:space="preserve">॥ </w:t>
      </w:r>
      <w:r>
        <w:rPr>
          <w:color w:val="008000"/>
          <w:sz w:val="18"/>
        </w:rPr>
        <w:t>(302)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ਸੁਣਿ ਸਾਜਨ ਪ੍ਰੇਮ ਸੰਦੇਸਰਾ ਅਖੀ ਤਾਰ ਲਗੰਨਿ ॥ </w:t>
      </w:r>
      <w:r>
        <w:rPr>
          <w:color w:val="008000"/>
          <w:sz w:val="18"/>
        </w:rPr>
        <w:t>(302)</w:t>
      </w:r>
    </w:p>
    <w:p w:rsidR="00347EEB" w:rsidRDefault="00347EEB">
      <w:pPr>
        <w:pStyle w:val="SGGSHindi"/>
      </w:pPr>
      <w:r>
        <w:rPr>
          <w:cs/>
          <w:lang w:bidi="hi-IN"/>
        </w:rPr>
        <w:t>सुणि</w:t>
      </w:r>
      <w:r>
        <w:t xml:space="preserve"> </w:t>
      </w:r>
      <w:r>
        <w:rPr>
          <w:cs/>
          <w:lang w:bidi="hi-IN"/>
        </w:rPr>
        <w:t>साजन</w:t>
      </w:r>
      <w:r>
        <w:t xml:space="preserve"> </w:t>
      </w:r>
      <w:r>
        <w:rPr>
          <w:cs/>
          <w:lang w:bidi="hi-IN"/>
        </w:rPr>
        <w:t>प्रेम</w:t>
      </w:r>
      <w:r>
        <w:t xml:space="preserve"> </w:t>
      </w:r>
      <w:r>
        <w:rPr>
          <w:cs/>
          <w:lang w:bidi="hi-IN"/>
        </w:rPr>
        <w:t>संदेसरा</w:t>
      </w:r>
      <w:r>
        <w:t xml:space="preserve"> </w:t>
      </w:r>
      <w:r>
        <w:rPr>
          <w:cs/>
          <w:lang w:bidi="hi-IN"/>
        </w:rPr>
        <w:t>अखी</w:t>
      </w:r>
      <w:r>
        <w:t xml:space="preserve"> </w:t>
      </w:r>
      <w:r>
        <w:rPr>
          <w:cs/>
          <w:lang w:bidi="hi-IN"/>
        </w:rPr>
        <w:t>तार</w:t>
      </w:r>
      <w:r>
        <w:t xml:space="preserve"> </w:t>
      </w:r>
      <w:r>
        <w:rPr>
          <w:cs/>
          <w:lang w:bidi="hi-IN"/>
        </w:rPr>
        <w:t>लगंनि</w:t>
      </w:r>
      <w:r>
        <w:t xml:space="preserve"> </w:t>
      </w:r>
      <w:r>
        <w:rPr>
          <w:cs/>
          <w:lang w:bidi="hi-IN"/>
        </w:rPr>
        <w:t>॥</w:t>
      </w:r>
    </w:p>
    <w:p w:rsidR="00347EEB" w:rsidRDefault="00347EEB">
      <w:pPr>
        <w:pStyle w:val="SGGSRoman"/>
      </w:pPr>
      <w:r>
        <w:t>sun saajan paraym sandaysraa akhee taar lagann.</w:t>
      </w:r>
    </w:p>
    <w:p w:rsidR="00347EEB" w:rsidRDefault="00347EEB">
      <w:pPr>
        <w:pStyle w:val="SGGSTrans"/>
      </w:pPr>
      <w:r>
        <w:t>Listen, O my Friend, to my message of love; my eyes are fixed upon You.</w:t>
      </w:r>
    </w:p>
    <w:p w:rsidR="00347EEB" w:rsidRDefault="00347EEB">
      <w:pPr>
        <w:pStyle w:val="SGGSGurm"/>
      </w:pPr>
      <w:r>
        <w:rPr>
          <w:cs/>
        </w:rPr>
        <w:t>ਗੁਰਿ ਤੁਠੈ ਸਜਣੁ ਮੇਲਿਆ ਜਨ ਨਾਨਕ ਸੁਖਿ ਸਵੰਨਿ ॥੧</w:t>
      </w:r>
      <w:r>
        <w:rPr>
          <w:cs/>
          <w:lang w:bidi="hi-IN"/>
        </w:rPr>
        <w:t xml:space="preserve">॥ </w:t>
      </w:r>
      <w:r>
        <w:rPr>
          <w:color w:val="008000"/>
          <w:sz w:val="18"/>
        </w:rPr>
        <w:t>(302)</w:t>
      </w:r>
    </w:p>
    <w:p w:rsidR="00347EEB" w:rsidRDefault="00347EEB">
      <w:pPr>
        <w:pStyle w:val="SGGSHindi"/>
      </w:pPr>
      <w:r>
        <w:rPr>
          <w:cs/>
          <w:lang w:bidi="hi-IN"/>
        </w:rPr>
        <w:t>गुरि</w:t>
      </w:r>
      <w:r>
        <w:t xml:space="preserve"> </w:t>
      </w:r>
      <w:r>
        <w:rPr>
          <w:cs/>
          <w:lang w:bidi="hi-IN"/>
        </w:rPr>
        <w:t>तुठै</w:t>
      </w:r>
      <w:r>
        <w:t xml:space="preserve"> </w:t>
      </w:r>
      <w:r>
        <w:rPr>
          <w:cs/>
          <w:lang w:bidi="hi-IN"/>
        </w:rPr>
        <w:t>सजणु</w:t>
      </w:r>
      <w:r>
        <w:t xml:space="preserve"> </w:t>
      </w:r>
      <w:r>
        <w:rPr>
          <w:cs/>
          <w:lang w:bidi="hi-IN"/>
        </w:rPr>
        <w:t>मेलिआ</w:t>
      </w:r>
      <w:r>
        <w:t xml:space="preserve"> </w:t>
      </w:r>
      <w:r>
        <w:rPr>
          <w:cs/>
          <w:lang w:bidi="hi-IN"/>
        </w:rPr>
        <w:t>जन</w:t>
      </w:r>
      <w:r>
        <w:t xml:space="preserve"> </w:t>
      </w:r>
      <w:r>
        <w:rPr>
          <w:cs/>
          <w:lang w:bidi="hi-IN"/>
        </w:rPr>
        <w:t>नानक</w:t>
      </w:r>
      <w:r>
        <w:t xml:space="preserve"> </w:t>
      </w:r>
      <w:r>
        <w:rPr>
          <w:cs/>
          <w:lang w:bidi="hi-IN"/>
        </w:rPr>
        <w:t>सुखि</w:t>
      </w:r>
      <w:r>
        <w:t xml:space="preserve"> </w:t>
      </w:r>
      <w:r>
        <w:rPr>
          <w:cs/>
          <w:lang w:bidi="hi-IN"/>
        </w:rPr>
        <w:t>सवंनि</w:t>
      </w:r>
      <w:r>
        <w:t xml:space="preserve"> </w:t>
      </w:r>
      <w:r>
        <w:rPr>
          <w:cs/>
          <w:lang w:bidi="hi-IN"/>
        </w:rPr>
        <w:t>॥१॥</w:t>
      </w:r>
    </w:p>
    <w:p w:rsidR="00347EEB" w:rsidRDefault="00347EEB">
      <w:pPr>
        <w:pStyle w:val="SGGSRoman"/>
      </w:pPr>
      <w:r>
        <w:t>gur tuthai sajan mayli-aa jan naanak sukh savann. ||1||</w:t>
      </w:r>
    </w:p>
    <w:p w:rsidR="00347EEB" w:rsidRDefault="00347EEB">
      <w:pPr>
        <w:pStyle w:val="SGGSTrans"/>
      </w:pPr>
      <w:r>
        <w:t>The Guru was pleased - He united servant Nanak with his friend, and now he sleeps in peace. ||1||</w:t>
      </w:r>
    </w:p>
    <w:p w:rsidR="00347EEB" w:rsidRDefault="00347EEB">
      <w:pPr>
        <w:pStyle w:val="SGGSGurm"/>
      </w:pPr>
      <w:r>
        <w:rPr>
          <w:cs/>
        </w:rPr>
        <w:t xml:space="preserve">ਮਃ ੪ </w:t>
      </w:r>
      <w:r>
        <w:rPr>
          <w:cs/>
          <w:lang w:bidi="hi-IN"/>
        </w:rPr>
        <w:t xml:space="preserve">॥ </w:t>
      </w:r>
      <w:r>
        <w:rPr>
          <w:color w:val="008000"/>
          <w:sz w:val="18"/>
        </w:rPr>
        <w:t>(302)</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ਸਤਿਗੁਰੁ ਦਾਤਾ ਦਇਆਲੁ ਹੈ ਜਿਸ ਨੋ ਦਇਆ ਸਦਾ ਹੋਇ ॥ </w:t>
      </w:r>
      <w:r>
        <w:rPr>
          <w:color w:val="008000"/>
          <w:sz w:val="18"/>
        </w:rPr>
        <w:t>(302)</w:t>
      </w:r>
    </w:p>
    <w:p w:rsidR="00347EEB" w:rsidRDefault="00347EEB">
      <w:pPr>
        <w:pStyle w:val="SGGSHindi"/>
      </w:pPr>
      <w:r>
        <w:rPr>
          <w:cs/>
          <w:lang w:bidi="hi-IN"/>
        </w:rPr>
        <w:t>सतिगुरु</w:t>
      </w:r>
      <w:r>
        <w:t xml:space="preserve"> </w:t>
      </w:r>
      <w:r>
        <w:rPr>
          <w:cs/>
          <w:lang w:bidi="hi-IN"/>
        </w:rPr>
        <w:t>दाता</w:t>
      </w:r>
      <w:r>
        <w:t xml:space="preserve"> </w:t>
      </w:r>
      <w:r>
        <w:rPr>
          <w:cs/>
          <w:lang w:bidi="hi-IN"/>
        </w:rPr>
        <w:t>दइआलु</w:t>
      </w:r>
      <w:r>
        <w:t xml:space="preserve"> </w:t>
      </w:r>
      <w:r>
        <w:rPr>
          <w:cs/>
          <w:lang w:bidi="hi-IN"/>
        </w:rPr>
        <w:t>है</w:t>
      </w:r>
      <w:r>
        <w:t xml:space="preserve"> </w:t>
      </w:r>
      <w:r>
        <w:rPr>
          <w:cs/>
          <w:lang w:bidi="hi-IN"/>
        </w:rPr>
        <w:t>जिस</w:t>
      </w:r>
      <w:r>
        <w:t xml:space="preserve"> </w:t>
      </w:r>
      <w:r>
        <w:rPr>
          <w:cs/>
          <w:lang w:bidi="hi-IN"/>
        </w:rPr>
        <w:t>नो</w:t>
      </w:r>
      <w:r>
        <w:t xml:space="preserve"> </w:t>
      </w:r>
      <w:r>
        <w:rPr>
          <w:cs/>
          <w:lang w:bidi="hi-IN"/>
        </w:rPr>
        <w:t>दइआ</w:t>
      </w:r>
      <w:r>
        <w:t xml:space="preserve"> </w:t>
      </w:r>
      <w:r>
        <w:rPr>
          <w:cs/>
          <w:lang w:bidi="hi-IN"/>
        </w:rPr>
        <w:t>सदा</w:t>
      </w:r>
      <w:r>
        <w:t xml:space="preserve"> </w:t>
      </w:r>
      <w:r>
        <w:rPr>
          <w:cs/>
          <w:lang w:bidi="hi-IN"/>
        </w:rPr>
        <w:t>होइ</w:t>
      </w:r>
      <w:r>
        <w:t xml:space="preserve"> </w:t>
      </w:r>
      <w:r>
        <w:rPr>
          <w:cs/>
          <w:lang w:bidi="hi-IN"/>
        </w:rPr>
        <w:t>॥</w:t>
      </w:r>
    </w:p>
    <w:p w:rsidR="00347EEB" w:rsidRDefault="00347EEB">
      <w:pPr>
        <w:pStyle w:val="SGGSRoman"/>
      </w:pPr>
      <w:r>
        <w:t>satgur daataa da-i-aal hai jis no da-i-aa sadaa ho-ay.</w:t>
      </w:r>
    </w:p>
    <w:p w:rsidR="00347EEB" w:rsidRDefault="00347EEB">
      <w:pPr>
        <w:pStyle w:val="SGGSTrans"/>
      </w:pPr>
      <w:r>
        <w:t>The True Guru is the Merciful Giver; He is always compassionate.</w:t>
      </w:r>
    </w:p>
    <w:p w:rsidR="00347EEB" w:rsidRDefault="00347EEB">
      <w:pPr>
        <w:pStyle w:val="SGGSGurm"/>
      </w:pPr>
      <w:r>
        <w:rPr>
          <w:cs/>
        </w:rPr>
        <w:t xml:space="preserve">ਸਤਿਗੁਰੁ ਅੰਦਰਹੁ ਨਿਰਵੈਰੁ ਹੈ ਸਭੁ ਦੇਖੈ ਬ੍ਰਹਮੁ ਇਕੁ ਸੋਇ ॥ </w:t>
      </w:r>
      <w:r>
        <w:rPr>
          <w:color w:val="008000"/>
          <w:sz w:val="18"/>
        </w:rPr>
        <w:t>(302)</w:t>
      </w:r>
    </w:p>
    <w:p w:rsidR="00347EEB" w:rsidRDefault="00347EEB">
      <w:pPr>
        <w:pStyle w:val="SGGSHindi"/>
      </w:pPr>
      <w:r>
        <w:rPr>
          <w:cs/>
          <w:lang w:bidi="hi-IN"/>
        </w:rPr>
        <w:t>सतिगुरु</w:t>
      </w:r>
      <w:r>
        <w:t xml:space="preserve"> </w:t>
      </w:r>
      <w:r>
        <w:rPr>
          <w:cs/>
          <w:lang w:bidi="hi-IN"/>
        </w:rPr>
        <w:t>अंदरहु</w:t>
      </w:r>
      <w:r>
        <w:t xml:space="preserve"> </w:t>
      </w:r>
      <w:r>
        <w:rPr>
          <w:cs/>
          <w:lang w:bidi="hi-IN"/>
        </w:rPr>
        <w:t>निरवैरु</w:t>
      </w:r>
      <w:r>
        <w:t xml:space="preserve"> </w:t>
      </w:r>
      <w:r>
        <w:rPr>
          <w:cs/>
          <w:lang w:bidi="hi-IN"/>
        </w:rPr>
        <w:t>है</w:t>
      </w:r>
      <w:r>
        <w:t xml:space="preserve"> </w:t>
      </w:r>
      <w:r>
        <w:rPr>
          <w:cs/>
          <w:lang w:bidi="hi-IN"/>
        </w:rPr>
        <w:t>सभु</w:t>
      </w:r>
      <w:r>
        <w:t xml:space="preserve"> </w:t>
      </w:r>
      <w:r>
        <w:rPr>
          <w:cs/>
          <w:lang w:bidi="hi-IN"/>
        </w:rPr>
        <w:t>देखै</w:t>
      </w:r>
      <w:r>
        <w:t xml:space="preserve"> </w:t>
      </w:r>
      <w:r>
        <w:rPr>
          <w:cs/>
          <w:lang w:bidi="hi-IN"/>
        </w:rPr>
        <w:t>ब्रहमु</w:t>
      </w:r>
      <w:r>
        <w:t xml:space="preserve"> </w:t>
      </w:r>
      <w:r>
        <w:rPr>
          <w:cs/>
          <w:lang w:bidi="hi-IN"/>
        </w:rPr>
        <w:t>इकु</w:t>
      </w:r>
      <w:r>
        <w:t xml:space="preserve"> </w:t>
      </w:r>
      <w:r>
        <w:rPr>
          <w:cs/>
          <w:lang w:bidi="hi-IN"/>
        </w:rPr>
        <w:t>सोइ</w:t>
      </w:r>
      <w:r>
        <w:t xml:space="preserve"> </w:t>
      </w:r>
      <w:r>
        <w:rPr>
          <w:cs/>
          <w:lang w:bidi="hi-IN"/>
        </w:rPr>
        <w:t>॥</w:t>
      </w:r>
    </w:p>
    <w:p w:rsidR="00347EEB" w:rsidRDefault="00347EEB">
      <w:pPr>
        <w:pStyle w:val="SGGSRoman"/>
      </w:pPr>
      <w:r>
        <w:t>satgur andrahu nirvair hai sabh daykhai barahm ik so-ay.</w:t>
      </w:r>
    </w:p>
    <w:p w:rsidR="00347EEB" w:rsidRDefault="00347EEB">
      <w:pPr>
        <w:pStyle w:val="SGGSTrans"/>
      </w:pPr>
      <w:r>
        <w:t>The True Guru has no hatred within Him; He beholds the One God everywhere.</w:t>
      </w:r>
    </w:p>
    <w:p w:rsidR="00347EEB" w:rsidRDefault="00347EEB">
      <w:pPr>
        <w:pStyle w:val="SGGSGurm"/>
      </w:pPr>
      <w:r>
        <w:rPr>
          <w:cs/>
        </w:rPr>
        <w:t xml:space="preserve">ਨਿਰਵੈਰਾ ਨਾਲਿ ਜਿ ਵੈਰੁ ਚਲਾਇਦੇ ਤਿਨ ਵਿਚਹੁ ਤਿਸਟਿਆ ਨ ਕੋਇ ॥ </w:t>
      </w:r>
      <w:r>
        <w:rPr>
          <w:color w:val="008000"/>
          <w:sz w:val="18"/>
        </w:rPr>
        <w:t>(302)</w:t>
      </w:r>
    </w:p>
    <w:p w:rsidR="00347EEB" w:rsidRDefault="00347EEB">
      <w:pPr>
        <w:pStyle w:val="SGGSHindi"/>
      </w:pPr>
      <w:r>
        <w:rPr>
          <w:cs/>
          <w:lang w:bidi="hi-IN"/>
        </w:rPr>
        <w:t>निरवैरा</w:t>
      </w:r>
      <w:r>
        <w:t xml:space="preserve"> </w:t>
      </w:r>
      <w:r>
        <w:rPr>
          <w:cs/>
          <w:lang w:bidi="hi-IN"/>
        </w:rPr>
        <w:t>नालि</w:t>
      </w:r>
      <w:r>
        <w:t xml:space="preserve"> </w:t>
      </w:r>
      <w:r>
        <w:rPr>
          <w:cs/>
          <w:lang w:bidi="hi-IN"/>
        </w:rPr>
        <w:t>जि</w:t>
      </w:r>
      <w:r>
        <w:t xml:space="preserve"> </w:t>
      </w:r>
      <w:r>
        <w:rPr>
          <w:cs/>
          <w:lang w:bidi="hi-IN"/>
        </w:rPr>
        <w:t>वैरु</w:t>
      </w:r>
      <w:r>
        <w:t xml:space="preserve"> </w:t>
      </w:r>
      <w:r>
        <w:rPr>
          <w:cs/>
          <w:lang w:bidi="hi-IN"/>
        </w:rPr>
        <w:t>चलाइदे</w:t>
      </w:r>
      <w:r>
        <w:t xml:space="preserve"> </w:t>
      </w:r>
      <w:r>
        <w:rPr>
          <w:cs/>
          <w:lang w:bidi="hi-IN"/>
        </w:rPr>
        <w:t>तिन</w:t>
      </w:r>
      <w:r>
        <w:t xml:space="preserve"> </w:t>
      </w:r>
      <w:r>
        <w:rPr>
          <w:cs/>
          <w:lang w:bidi="hi-IN"/>
        </w:rPr>
        <w:t>विचहु</w:t>
      </w:r>
      <w:r>
        <w:t xml:space="preserve"> </w:t>
      </w:r>
      <w:r>
        <w:rPr>
          <w:cs/>
          <w:lang w:bidi="hi-IN"/>
        </w:rPr>
        <w:t>तिसटिआ</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nirvairaa naal je vair chalaa-iday tin vichahu tisti-aa na ko-ay.</w:t>
      </w:r>
    </w:p>
    <w:p w:rsidR="00347EEB" w:rsidRDefault="00347EEB">
      <w:pPr>
        <w:pStyle w:val="SGGSTrans"/>
      </w:pPr>
      <w:r>
        <w:t>Anyone who directs hate against the One who has no hate, shall never be satisfied within.</w:t>
      </w:r>
    </w:p>
    <w:p w:rsidR="00347EEB" w:rsidRDefault="00347EEB">
      <w:pPr>
        <w:pStyle w:val="SGGSGurm"/>
      </w:pPr>
      <w:r>
        <w:rPr>
          <w:cs/>
        </w:rPr>
        <w:t xml:space="preserve">ਸਤਿਗੁਰੁ ਸਭਨਾ ਦਾ ਭਲਾ ਮਨਾਇਦਾ ਤਿਸ ਦਾ ਬੁਰਾ ਕਿਉ ਹੋਇ ॥ </w:t>
      </w:r>
      <w:r>
        <w:rPr>
          <w:color w:val="008000"/>
          <w:sz w:val="18"/>
        </w:rPr>
        <w:t>(302)</w:t>
      </w:r>
    </w:p>
    <w:p w:rsidR="00347EEB" w:rsidRDefault="00347EEB">
      <w:pPr>
        <w:pStyle w:val="SGGSHindi"/>
      </w:pPr>
      <w:r>
        <w:rPr>
          <w:cs/>
          <w:lang w:bidi="hi-IN"/>
        </w:rPr>
        <w:t>सतिगुरु</w:t>
      </w:r>
      <w:r>
        <w:t xml:space="preserve"> </w:t>
      </w:r>
      <w:r>
        <w:rPr>
          <w:cs/>
          <w:lang w:bidi="hi-IN"/>
        </w:rPr>
        <w:t>सभना</w:t>
      </w:r>
      <w:r>
        <w:t xml:space="preserve"> </w:t>
      </w:r>
      <w:r>
        <w:rPr>
          <w:cs/>
          <w:lang w:bidi="hi-IN"/>
        </w:rPr>
        <w:t>दा</w:t>
      </w:r>
      <w:r>
        <w:t xml:space="preserve"> </w:t>
      </w:r>
      <w:r>
        <w:rPr>
          <w:cs/>
          <w:lang w:bidi="hi-IN"/>
        </w:rPr>
        <w:t>भला</w:t>
      </w:r>
      <w:r>
        <w:t xml:space="preserve"> </w:t>
      </w:r>
      <w:r>
        <w:rPr>
          <w:cs/>
          <w:lang w:bidi="hi-IN"/>
        </w:rPr>
        <w:t>मनाइदा</w:t>
      </w:r>
      <w:r>
        <w:t xml:space="preserve"> </w:t>
      </w:r>
      <w:r>
        <w:rPr>
          <w:cs/>
          <w:lang w:bidi="hi-IN"/>
        </w:rPr>
        <w:t>तिस</w:t>
      </w:r>
      <w:r>
        <w:t xml:space="preserve"> </w:t>
      </w:r>
      <w:r>
        <w:rPr>
          <w:cs/>
          <w:lang w:bidi="hi-IN"/>
        </w:rPr>
        <w:t>दा</w:t>
      </w:r>
      <w:r>
        <w:t xml:space="preserve"> </w:t>
      </w:r>
      <w:r>
        <w:rPr>
          <w:cs/>
          <w:lang w:bidi="hi-IN"/>
        </w:rPr>
        <w:t>बुरा</w:t>
      </w:r>
      <w:r>
        <w:t xml:space="preserve"> </w:t>
      </w:r>
      <w:r>
        <w:rPr>
          <w:cs/>
          <w:lang w:bidi="hi-IN"/>
        </w:rPr>
        <w:t>किउ</w:t>
      </w:r>
      <w:r>
        <w:t xml:space="preserve"> </w:t>
      </w:r>
      <w:r>
        <w:rPr>
          <w:cs/>
          <w:lang w:bidi="hi-IN"/>
        </w:rPr>
        <w:t>होइ</w:t>
      </w:r>
      <w:r>
        <w:t xml:space="preserve"> </w:t>
      </w:r>
      <w:r>
        <w:rPr>
          <w:cs/>
          <w:lang w:bidi="hi-IN"/>
        </w:rPr>
        <w:t>॥</w:t>
      </w:r>
    </w:p>
    <w:p w:rsidR="00347EEB" w:rsidRDefault="00347EEB">
      <w:pPr>
        <w:pStyle w:val="SGGSRoman"/>
      </w:pPr>
      <w:r>
        <w:t>satgur sabhnaa daa bhalaa manaa-idaa tis daa buraa ki-o ho-ay.</w:t>
      </w:r>
    </w:p>
    <w:p w:rsidR="00347EEB" w:rsidRDefault="00347EEB">
      <w:pPr>
        <w:pStyle w:val="SGGSTrans"/>
      </w:pPr>
      <w:r>
        <w:t>The True Guru wishes everyone well; how can anything bad happen to Him?</w:t>
      </w:r>
    </w:p>
    <w:p w:rsidR="00347EEB" w:rsidRDefault="00347EEB">
      <w:pPr>
        <w:pStyle w:val="SGGSGurm"/>
      </w:pPr>
      <w:r>
        <w:rPr>
          <w:cs/>
        </w:rPr>
        <w:t xml:space="preserve">ਸਤਿਗੁਰ ਨੋ ਜੇਹਾ ਕੋ ਇਛਦਾ ਤੇਹਾ ਫਲੁ ਪਾਏ ਕੋਇ ॥ </w:t>
      </w:r>
      <w:r>
        <w:rPr>
          <w:color w:val="008000"/>
          <w:sz w:val="18"/>
        </w:rPr>
        <w:t>(302)</w:t>
      </w:r>
    </w:p>
    <w:p w:rsidR="00347EEB" w:rsidRDefault="00347EEB">
      <w:pPr>
        <w:pStyle w:val="SGGSHindi"/>
      </w:pPr>
      <w:r>
        <w:rPr>
          <w:cs/>
          <w:lang w:bidi="hi-IN"/>
        </w:rPr>
        <w:t>सतिगुर</w:t>
      </w:r>
      <w:r>
        <w:t xml:space="preserve"> </w:t>
      </w:r>
      <w:r>
        <w:rPr>
          <w:cs/>
          <w:lang w:bidi="hi-IN"/>
        </w:rPr>
        <w:t>नो</w:t>
      </w:r>
      <w:r>
        <w:t xml:space="preserve"> </w:t>
      </w:r>
      <w:r>
        <w:rPr>
          <w:cs/>
          <w:lang w:bidi="hi-IN"/>
        </w:rPr>
        <w:t>जेहा</w:t>
      </w:r>
      <w:r>
        <w:t xml:space="preserve"> </w:t>
      </w:r>
      <w:r>
        <w:rPr>
          <w:cs/>
          <w:lang w:bidi="hi-IN"/>
        </w:rPr>
        <w:t>को</w:t>
      </w:r>
      <w:r>
        <w:t xml:space="preserve"> </w:t>
      </w:r>
      <w:r>
        <w:rPr>
          <w:cs/>
          <w:lang w:bidi="hi-IN"/>
        </w:rPr>
        <w:t>इछदा</w:t>
      </w:r>
      <w:r>
        <w:t xml:space="preserve"> </w:t>
      </w:r>
      <w:r>
        <w:rPr>
          <w:cs/>
          <w:lang w:bidi="hi-IN"/>
        </w:rPr>
        <w:t>तेहा</w:t>
      </w:r>
      <w:r>
        <w:t xml:space="preserve"> </w:t>
      </w:r>
      <w:r>
        <w:rPr>
          <w:cs/>
          <w:lang w:bidi="hi-IN"/>
        </w:rPr>
        <w:t>फलु</w:t>
      </w:r>
      <w:r>
        <w:t xml:space="preserve"> </w:t>
      </w:r>
      <w:r>
        <w:rPr>
          <w:cs/>
          <w:lang w:bidi="hi-IN"/>
        </w:rPr>
        <w:t>पाए</w:t>
      </w:r>
      <w:r>
        <w:t xml:space="preserve"> </w:t>
      </w:r>
      <w:r>
        <w:rPr>
          <w:cs/>
          <w:lang w:bidi="hi-IN"/>
        </w:rPr>
        <w:t>कोइ</w:t>
      </w:r>
      <w:r>
        <w:t xml:space="preserve"> </w:t>
      </w:r>
      <w:r>
        <w:rPr>
          <w:cs/>
          <w:lang w:bidi="hi-IN"/>
        </w:rPr>
        <w:t>॥</w:t>
      </w:r>
    </w:p>
    <w:p w:rsidR="00347EEB" w:rsidRDefault="00347EEB">
      <w:pPr>
        <w:pStyle w:val="SGGSRoman"/>
      </w:pPr>
      <w:r>
        <w:t>satgur no jayhaa ko ichh-daa tayhaa fal paa-ay ko-ay.</w:t>
      </w:r>
    </w:p>
    <w:p w:rsidR="00347EEB" w:rsidRDefault="00347EEB">
      <w:pPr>
        <w:pStyle w:val="SGGSTrans"/>
      </w:pPr>
      <w:r>
        <w:t>As one feels towards the True Guru, so are the rewards he receives.</w:t>
      </w:r>
    </w:p>
    <w:p w:rsidR="00347EEB" w:rsidRDefault="00347EEB">
      <w:pPr>
        <w:pStyle w:val="SGGSGurm"/>
      </w:pPr>
      <w:r>
        <w:rPr>
          <w:cs/>
        </w:rPr>
        <w:t>ਨਾਨਕ ਕਰਤਾ ਸਭੁ ਕਿਛੁ ਜਾਣਦਾ ਜਿਦੂ ਕਿਛੁ ਗੁਝਾ ਨ ਹੋਇ ॥੨</w:t>
      </w:r>
      <w:r>
        <w:rPr>
          <w:cs/>
          <w:lang w:bidi="hi-IN"/>
        </w:rPr>
        <w:t xml:space="preserve">॥ </w:t>
      </w:r>
      <w:r>
        <w:rPr>
          <w:color w:val="008000"/>
          <w:sz w:val="18"/>
        </w:rPr>
        <w:t>(302)</w:t>
      </w:r>
    </w:p>
    <w:p w:rsidR="00347EEB" w:rsidRDefault="00347EEB">
      <w:pPr>
        <w:pStyle w:val="SGGSHindi"/>
      </w:pPr>
      <w:r>
        <w:rPr>
          <w:cs/>
          <w:lang w:bidi="hi-IN"/>
        </w:rPr>
        <w:t>नानक</w:t>
      </w:r>
      <w:r>
        <w:t xml:space="preserve"> </w:t>
      </w:r>
      <w:r>
        <w:rPr>
          <w:cs/>
          <w:lang w:bidi="hi-IN"/>
        </w:rPr>
        <w:t>करता</w:t>
      </w:r>
      <w:r>
        <w:t xml:space="preserve"> </w:t>
      </w:r>
      <w:r>
        <w:rPr>
          <w:cs/>
          <w:lang w:bidi="hi-IN"/>
        </w:rPr>
        <w:t>सभु</w:t>
      </w:r>
      <w:r>
        <w:t xml:space="preserve"> </w:t>
      </w:r>
      <w:r>
        <w:rPr>
          <w:cs/>
          <w:lang w:bidi="hi-IN"/>
        </w:rPr>
        <w:t>किछु</w:t>
      </w:r>
      <w:r>
        <w:t xml:space="preserve"> </w:t>
      </w:r>
      <w:r>
        <w:rPr>
          <w:cs/>
          <w:lang w:bidi="hi-IN"/>
        </w:rPr>
        <w:t>जाणदा</w:t>
      </w:r>
      <w:r>
        <w:t xml:space="preserve"> </w:t>
      </w:r>
      <w:r>
        <w:rPr>
          <w:cs/>
          <w:lang w:bidi="hi-IN"/>
        </w:rPr>
        <w:t>जिदू</w:t>
      </w:r>
      <w:r>
        <w:t xml:space="preserve"> </w:t>
      </w:r>
      <w:r>
        <w:rPr>
          <w:cs/>
          <w:lang w:bidi="hi-IN"/>
        </w:rPr>
        <w:t>किछु</w:t>
      </w:r>
      <w:r>
        <w:t xml:space="preserve"> </w:t>
      </w:r>
      <w:r>
        <w:rPr>
          <w:cs/>
          <w:lang w:bidi="hi-IN"/>
        </w:rPr>
        <w:t>गुझा</w:t>
      </w:r>
      <w:r>
        <w:t xml:space="preserve"> </w:t>
      </w:r>
      <w:r>
        <w:rPr>
          <w:cs/>
          <w:lang w:bidi="hi-IN"/>
        </w:rPr>
        <w:t>न</w:t>
      </w:r>
      <w:r>
        <w:t xml:space="preserve"> </w:t>
      </w:r>
      <w:r>
        <w:rPr>
          <w:cs/>
          <w:lang w:bidi="hi-IN"/>
        </w:rPr>
        <w:t>होइ</w:t>
      </w:r>
      <w:r>
        <w:t xml:space="preserve"> </w:t>
      </w:r>
      <w:r>
        <w:rPr>
          <w:cs/>
          <w:lang w:bidi="hi-IN"/>
        </w:rPr>
        <w:t>॥२॥</w:t>
      </w:r>
    </w:p>
    <w:p w:rsidR="00347EEB" w:rsidRDefault="00347EEB">
      <w:pPr>
        <w:pStyle w:val="SGGSRoman"/>
      </w:pPr>
      <w:r>
        <w:t>naanak kartaa sabh kichh jaandaa jidoo kichh gujhaa na ho-ay. ||2||</w:t>
      </w:r>
    </w:p>
    <w:p w:rsidR="00347EEB" w:rsidRDefault="00347EEB">
      <w:pPr>
        <w:pStyle w:val="SGGSTrans"/>
      </w:pPr>
      <w:r>
        <w:t>O Nanak, the Creator knows everything; nothing can be hidden from Him. ||2||</w:t>
      </w:r>
    </w:p>
    <w:p w:rsidR="00347EEB" w:rsidRDefault="00347EEB">
      <w:pPr>
        <w:pStyle w:val="SGGSGurm"/>
      </w:pPr>
      <w:r>
        <w:rPr>
          <w:cs/>
        </w:rPr>
        <w:t xml:space="preserve">ਪਉੜੀ ॥ </w:t>
      </w:r>
      <w:r>
        <w:rPr>
          <w:color w:val="008000"/>
          <w:sz w:val="18"/>
        </w:rPr>
        <w:t>(302)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ਜਿਸ ਨੋ ਸਾਹਿਬੁ ਵਡਾ ਕਰੇ ਸੋਈ ਵਡ ਜਾਣੀ ॥ </w:t>
      </w:r>
      <w:r>
        <w:rPr>
          <w:color w:val="008000"/>
          <w:sz w:val="18"/>
        </w:rPr>
        <w:t>(302)</w:t>
      </w:r>
    </w:p>
    <w:p w:rsidR="00347EEB" w:rsidRDefault="00347EEB">
      <w:pPr>
        <w:pStyle w:val="SGGSHindi"/>
      </w:pPr>
      <w:r>
        <w:rPr>
          <w:cs/>
          <w:lang w:bidi="hi-IN"/>
        </w:rPr>
        <w:t>जिस</w:t>
      </w:r>
      <w:r>
        <w:t xml:space="preserve"> </w:t>
      </w:r>
      <w:r>
        <w:rPr>
          <w:cs/>
          <w:lang w:bidi="hi-IN"/>
        </w:rPr>
        <w:t>नो</w:t>
      </w:r>
      <w:r>
        <w:t xml:space="preserve"> </w:t>
      </w:r>
      <w:r>
        <w:rPr>
          <w:cs/>
          <w:lang w:bidi="hi-IN"/>
        </w:rPr>
        <w:t>साहिबु</w:t>
      </w:r>
      <w:r>
        <w:t xml:space="preserve"> </w:t>
      </w:r>
      <w:r>
        <w:rPr>
          <w:cs/>
          <w:lang w:bidi="hi-IN"/>
        </w:rPr>
        <w:t>वडा</w:t>
      </w:r>
      <w:r>
        <w:t xml:space="preserve"> </w:t>
      </w:r>
      <w:r>
        <w:rPr>
          <w:cs/>
          <w:lang w:bidi="hi-IN"/>
        </w:rPr>
        <w:t>करे</w:t>
      </w:r>
      <w:r>
        <w:t xml:space="preserve"> </w:t>
      </w:r>
      <w:r>
        <w:rPr>
          <w:cs/>
          <w:lang w:bidi="hi-IN"/>
        </w:rPr>
        <w:t>सोई</w:t>
      </w:r>
      <w:r>
        <w:t xml:space="preserve"> </w:t>
      </w:r>
      <w:r>
        <w:rPr>
          <w:cs/>
          <w:lang w:bidi="hi-IN"/>
        </w:rPr>
        <w:t>वड</w:t>
      </w:r>
      <w:r>
        <w:t xml:space="preserve"> </w:t>
      </w:r>
      <w:r>
        <w:rPr>
          <w:cs/>
          <w:lang w:bidi="hi-IN"/>
        </w:rPr>
        <w:t>जाणी</w:t>
      </w:r>
      <w:r>
        <w:t xml:space="preserve"> </w:t>
      </w:r>
      <w:r>
        <w:rPr>
          <w:cs/>
          <w:lang w:bidi="hi-IN"/>
        </w:rPr>
        <w:t>॥</w:t>
      </w:r>
    </w:p>
    <w:p w:rsidR="00347EEB" w:rsidRDefault="00347EEB">
      <w:pPr>
        <w:pStyle w:val="SGGSRoman"/>
      </w:pPr>
      <w:r>
        <w:t>jis no saahib vadaa karay so-ee vad jaanee.</w:t>
      </w:r>
    </w:p>
    <w:p w:rsidR="00347EEB" w:rsidRDefault="00347EEB">
      <w:pPr>
        <w:pStyle w:val="SGGSTrans"/>
      </w:pPr>
      <w:r>
        <w:t>One who has been made great by his Lord and Master - know him to be great!</w:t>
      </w:r>
    </w:p>
    <w:p w:rsidR="00347EEB" w:rsidRDefault="00347EEB">
      <w:pPr>
        <w:pStyle w:val="SGGSGurm"/>
      </w:pPr>
      <w:r>
        <w:rPr>
          <w:cs/>
        </w:rPr>
        <w:t xml:space="preserve">ਜਿਸੁ ਸਾਹਿਬ ਭਾਵੈ ਤਿਸੁ ਬਖਸਿ ਲਏ ਸੋ ਸਾਹਿਬ ਮਨਿ ਭਾਣੀ ॥ </w:t>
      </w:r>
      <w:r>
        <w:rPr>
          <w:color w:val="008000"/>
          <w:sz w:val="18"/>
        </w:rPr>
        <w:t>(302)</w:t>
      </w:r>
    </w:p>
    <w:p w:rsidR="00347EEB" w:rsidRDefault="00347EEB">
      <w:pPr>
        <w:pStyle w:val="SGGSHindi"/>
      </w:pPr>
      <w:r>
        <w:rPr>
          <w:cs/>
          <w:lang w:bidi="hi-IN"/>
        </w:rPr>
        <w:t>जिसु</w:t>
      </w:r>
      <w:r>
        <w:t xml:space="preserve"> </w:t>
      </w:r>
      <w:r>
        <w:rPr>
          <w:cs/>
          <w:lang w:bidi="hi-IN"/>
        </w:rPr>
        <w:t>साहिब</w:t>
      </w:r>
      <w:r>
        <w:t xml:space="preserve"> </w:t>
      </w:r>
      <w:r>
        <w:rPr>
          <w:cs/>
          <w:lang w:bidi="hi-IN"/>
        </w:rPr>
        <w:t>भावै</w:t>
      </w:r>
      <w:r>
        <w:t xml:space="preserve"> </w:t>
      </w:r>
      <w:r>
        <w:rPr>
          <w:cs/>
          <w:lang w:bidi="hi-IN"/>
        </w:rPr>
        <w:t>तिसु</w:t>
      </w:r>
      <w:r>
        <w:t xml:space="preserve"> </w:t>
      </w:r>
      <w:r>
        <w:rPr>
          <w:cs/>
          <w:lang w:bidi="hi-IN"/>
        </w:rPr>
        <w:t>बखसि</w:t>
      </w:r>
      <w:r>
        <w:t xml:space="preserve"> </w:t>
      </w:r>
      <w:r>
        <w:rPr>
          <w:cs/>
          <w:lang w:bidi="hi-IN"/>
        </w:rPr>
        <w:t>लए</w:t>
      </w:r>
      <w:r>
        <w:t xml:space="preserve"> </w:t>
      </w:r>
      <w:r>
        <w:rPr>
          <w:cs/>
          <w:lang w:bidi="hi-IN"/>
        </w:rPr>
        <w:t>सो</w:t>
      </w:r>
      <w:r>
        <w:t xml:space="preserve"> </w:t>
      </w:r>
      <w:r>
        <w:rPr>
          <w:cs/>
          <w:lang w:bidi="hi-IN"/>
        </w:rPr>
        <w:t>साहिब</w:t>
      </w:r>
      <w:r>
        <w:t xml:space="preserve"> </w:t>
      </w:r>
      <w:r>
        <w:rPr>
          <w:cs/>
          <w:lang w:bidi="hi-IN"/>
        </w:rPr>
        <w:t>मनि</w:t>
      </w:r>
      <w:r>
        <w:t xml:space="preserve"> </w:t>
      </w:r>
      <w:r>
        <w:rPr>
          <w:cs/>
          <w:lang w:bidi="hi-IN"/>
        </w:rPr>
        <w:t>भाणी</w:t>
      </w:r>
      <w:r>
        <w:t xml:space="preserve"> </w:t>
      </w:r>
      <w:r>
        <w:rPr>
          <w:cs/>
          <w:lang w:bidi="hi-IN"/>
        </w:rPr>
        <w:t>॥</w:t>
      </w:r>
    </w:p>
    <w:p w:rsidR="00347EEB" w:rsidRDefault="00347EEB">
      <w:pPr>
        <w:pStyle w:val="SGGSRoman"/>
      </w:pPr>
      <w:r>
        <w:t>jis saahib bhaavai tis bakhas la-ay so saahib man bhaanee.</w:t>
      </w:r>
    </w:p>
    <w:p w:rsidR="00347EEB" w:rsidRDefault="00347EEB">
      <w:pPr>
        <w:pStyle w:val="SGGSTrans"/>
      </w:pPr>
      <w:r>
        <w:t>By His Pleasure, the Lord and Master forgives those who are pleasing to His Mind.</w:t>
      </w:r>
    </w:p>
    <w:p w:rsidR="00347EEB" w:rsidRDefault="00347EEB">
      <w:pPr>
        <w:pStyle w:val="SGGSGurm"/>
      </w:pPr>
      <w:r>
        <w:rPr>
          <w:cs/>
        </w:rPr>
        <w:t xml:space="preserve">ਜੇ ਕੋ ਓਸ ਦੀ ਰੀਸ ਕਰੇ ਸੋ ਮੂੜ ਅਜਾਣੀ ॥ </w:t>
      </w:r>
      <w:r>
        <w:rPr>
          <w:color w:val="008000"/>
          <w:sz w:val="18"/>
        </w:rPr>
        <w:t>(302)</w:t>
      </w:r>
    </w:p>
    <w:p w:rsidR="00347EEB" w:rsidRDefault="00347EEB">
      <w:pPr>
        <w:pStyle w:val="SGGSHindi"/>
      </w:pPr>
      <w:r>
        <w:rPr>
          <w:cs/>
          <w:lang w:bidi="hi-IN"/>
        </w:rPr>
        <w:t>जे</w:t>
      </w:r>
      <w:r>
        <w:t xml:space="preserve"> </w:t>
      </w:r>
      <w:r>
        <w:rPr>
          <w:cs/>
          <w:lang w:bidi="hi-IN"/>
        </w:rPr>
        <w:t>को</w:t>
      </w:r>
      <w:r>
        <w:t xml:space="preserve"> </w:t>
      </w:r>
      <w:r>
        <w:rPr>
          <w:cs/>
          <w:lang w:bidi="hi-IN"/>
        </w:rPr>
        <w:t>ओस</w:t>
      </w:r>
      <w:r>
        <w:t xml:space="preserve"> </w:t>
      </w:r>
      <w:r>
        <w:rPr>
          <w:cs/>
          <w:lang w:bidi="hi-IN"/>
        </w:rPr>
        <w:t>दी</w:t>
      </w:r>
      <w:r>
        <w:t xml:space="preserve"> </w:t>
      </w:r>
      <w:r>
        <w:rPr>
          <w:cs/>
          <w:lang w:bidi="hi-IN"/>
        </w:rPr>
        <w:t>रीस</w:t>
      </w:r>
      <w:r>
        <w:t xml:space="preserve"> </w:t>
      </w:r>
      <w:r>
        <w:rPr>
          <w:cs/>
          <w:lang w:bidi="hi-IN"/>
        </w:rPr>
        <w:t>करे</w:t>
      </w:r>
      <w:r>
        <w:t xml:space="preserve"> </w:t>
      </w:r>
      <w:r>
        <w:rPr>
          <w:cs/>
          <w:lang w:bidi="hi-IN"/>
        </w:rPr>
        <w:t>सो</w:t>
      </w:r>
      <w:r>
        <w:t xml:space="preserve"> </w:t>
      </w:r>
      <w:r>
        <w:rPr>
          <w:cs/>
          <w:lang w:bidi="hi-IN"/>
        </w:rPr>
        <w:t>मूड़</w:t>
      </w:r>
      <w:r>
        <w:t xml:space="preserve"> </w:t>
      </w:r>
      <w:r>
        <w:rPr>
          <w:cs/>
          <w:lang w:bidi="hi-IN"/>
        </w:rPr>
        <w:t>अजाणी</w:t>
      </w:r>
      <w:r>
        <w:t xml:space="preserve"> </w:t>
      </w:r>
      <w:r>
        <w:rPr>
          <w:cs/>
          <w:lang w:bidi="hi-IN"/>
        </w:rPr>
        <w:t>॥</w:t>
      </w:r>
    </w:p>
    <w:p w:rsidR="00347EEB" w:rsidRDefault="00347EEB">
      <w:pPr>
        <w:pStyle w:val="SGGSRoman"/>
      </w:pPr>
      <w:r>
        <w:t>jay ko os dee rees karay so moorh ajaanee.</w:t>
      </w:r>
    </w:p>
    <w:p w:rsidR="00347EEB" w:rsidRDefault="00347EEB">
      <w:pPr>
        <w:pStyle w:val="SGGSTrans"/>
      </w:pPr>
      <w:r>
        <w:t>One who tries to compete with Him is a senseless fool.</w:t>
      </w:r>
    </w:p>
    <w:p w:rsidR="00347EEB" w:rsidRDefault="00347EEB">
      <w:pPr>
        <w:pStyle w:val="SGGSGurm"/>
      </w:pPr>
      <w:r>
        <w:rPr>
          <w:cs/>
        </w:rPr>
        <w:t xml:space="preserve">ਜਿਸ ਨੋ ਸਤਿਗੁਰੁ ਮੇਲੇ ਸੁ ਗੁਣ ਰਵੈ ਗੁਣ ਆਖਿ ਵਖਾਣੀ ॥ </w:t>
      </w:r>
      <w:r>
        <w:rPr>
          <w:color w:val="008000"/>
          <w:sz w:val="18"/>
        </w:rPr>
        <w:t>(302)</w:t>
      </w:r>
    </w:p>
    <w:p w:rsidR="00347EEB" w:rsidRDefault="00347EEB">
      <w:pPr>
        <w:pStyle w:val="SGGSHindi"/>
      </w:pPr>
      <w:r>
        <w:rPr>
          <w:cs/>
          <w:lang w:bidi="hi-IN"/>
        </w:rPr>
        <w:t>जिस</w:t>
      </w:r>
      <w:r>
        <w:t xml:space="preserve"> </w:t>
      </w:r>
      <w:r>
        <w:rPr>
          <w:cs/>
          <w:lang w:bidi="hi-IN"/>
        </w:rPr>
        <w:t>नो</w:t>
      </w:r>
      <w:r>
        <w:t xml:space="preserve"> </w:t>
      </w:r>
      <w:r>
        <w:rPr>
          <w:cs/>
          <w:lang w:bidi="hi-IN"/>
        </w:rPr>
        <w:t>सतिगुरु</w:t>
      </w:r>
      <w:r>
        <w:t xml:space="preserve"> </w:t>
      </w:r>
      <w:r>
        <w:rPr>
          <w:cs/>
          <w:lang w:bidi="hi-IN"/>
        </w:rPr>
        <w:t>मेले</w:t>
      </w:r>
      <w:r>
        <w:t xml:space="preserve"> </w:t>
      </w:r>
      <w:r>
        <w:rPr>
          <w:cs/>
          <w:lang w:bidi="hi-IN"/>
        </w:rPr>
        <w:t>सु</w:t>
      </w:r>
      <w:r>
        <w:t xml:space="preserve"> </w:t>
      </w:r>
      <w:r>
        <w:rPr>
          <w:cs/>
          <w:lang w:bidi="hi-IN"/>
        </w:rPr>
        <w:t>गुण</w:t>
      </w:r>
      <w:r>
        <w:t xml:space="preserve"> </w:t>
      </w:r>
      <w:r>
        <w:rPr>
          <w:cs/>
          <w:lang w:bidi="hi-IN"/>
        </w:rPr>
        <w:t>रवै</w:t>
      </w:r>
      <w:r>
        <w:t xml:space="preserve"> </w:t>
      </w:r>
      <w:r>
        <w:rPr>
          <w:cs/>
          <w:lang w:bidi="hi-IN"/>
        </w:rPr>
        <w:t>गुण</w:t>
      </w:r>
      <w:r>
        <w:t xml:space="preserve"> </w:t>
      </w:r>
      <w:r>
        <w:rPr>
          <w:cs/>
          <w:lang w:bidi="hi-IN"/>
        </w:rPr>
        <w:t>आखि</w:t>
      </w:r>
      <w:r>
        <w:t xml:space="preserve"> </w:t>
      </w:r>
      <w:r>
        <w:rPr>
          <w:cs/>
          <w:lang w:bidi="hi-IN"/>
        </w:rPr>
        <w:t>वखाणी</w:t>
      </w:r>
      <w:r>
        <w:t xml:space="preserve"> </w:t>
      </w:r>
      <w:r>
        <w:rPr>
          <w:cs/>
          <w:lang w:bidi="hi-IN"/>
        </w:rPr>
        <w:t>॥</w:t>
      </w:r>
    </w:p>
    <w:p w:rsidR="00347EEB" w:rsidRDefault="00347EEB">
      <w:pPr>
        <w:pStyle w:val="SGGSRoman"/>
      </w:pPr>
      <w:r>
        <w:t>jis no satgur maylay so gun ravai gun aakh vakhaanee.</w:t>
      </w:r>
    </w:p>
    <w:p w:rsidR="00347EEB" w:rsidRDefault="00347EEB">
      <w:pPr>
        <w:pStyle w:val="SGGSTrans"/>
      </w:pPr>
      <w:r>
        <w:t>One who is united with the Lord by the True Guru, sings His Praises and speaks His Glories.</w:t>
      </w:r>
    </w:p>
    <w:p w:rsidR="00347EEB" w:rsidRDefault="00347EEB">
      <w:pPr>
        <w:pStyle w:val="SGGSGurm"/>
      </w:pPr>
      <w:r>
        <w:rPr>
          <w:cs/>
        </w:rPr>
        <w:t>ਨਾਨਕ ਸਚਾ ਸਚੁ ਹੈ ਬੁਝਿ ਸਚਿ ਸਮਾਣੀ ॥੫</w:t>
      </w:r>
      <w:r>
        <w:rPr>
          <w:cs/>
          <w:lang w:bidi="hi-IN"/>
        </w:rPr>
        <w:t xml:space="preserve">॥ </w:t>
      </w:r>
      <w:r>
        <w:rPr>
          <w:color w:val="008000"/>
          <w:sz w:val="18"/>
        </w:rPr>
        <w:t>(302)</w:t>
      </w:r>
    </w:p>
    <w:p w:rsidR="00347EEB" w:rsidRDefault="00347EEB">
      <w:pPr>
        <w:pStyle w:val="SGGSHindi"/>
      </w:pPr>
      <w:r>
        <w:rPr>
          <w:cs/>
          <w:lang w:bidi="hi-IN"/>
        </w:rPr>
        <w:t>नानक</w:t>
      </w:r>
      <w:r>
        <w:t xml:space="preserve"> </w:t>
      </w:r>
      <w:r>
        <w:rPr>
          <w:cs/>
          <w:lang w:bidi="hi-IN"/>
        </w:rPr>
        <w:t>सचा</w:t>
      </w:r>
      <w:r>
        <w:t xml:space="preserve"> </w:t>
      </w:r>
      <w:r>
        <w:rPr>
          <w:cs/>
          <w:lang w:bidi="hi-IN"/>
        </w:rPr>
        <w:t>सचु</w:t>
      </w:r>
      <w:r>
        <w:t xml:space="preserve"> </w:t>
      </w:r>
      <w:r>
        <w:rPr>
          <w:cs/>
          <w:lang w:bidi="hi-IN"/>
        </w:rPr>
        <w:t>है</w:t>
      </w:r>
      <w:r>
        <w:t xml:space="preserve"> </w:t>
      </w:r>
      <w:r>
        <w:rPr>
          <w:cs/>
          <w:lang w:bidi="hi-IN"/>
        </w:rPr>
        <w:t>बुझि</w:t>
      </w:r>
      <w:r>
        <w:t xml:space="preserve"> </w:t>
      </w:r>
      <w:r>
        <w:rPr>
          <w:cs/>
          <w:lang w:bidi="hi-IN"/>
        </w:rPr>
        <w:t>सचि</w:t>
      </w:r>
      <w:r>
        <w:t xml:space="preserve"> </w:t>
      </w:r>
      <w:r>
        <w:rPr>
          <w:cs/>
          <w:lang w:bidi="hi-IN"/>
        </w:rPr>
        <w:t>समाणी</w:t>
      </w:r>
      <w:r>
        <w:t xml:space="preserve"> </w:t>
      </w:r>
      <w:r>
        <w:rPr>
          <w:cs/>
          <w:lang w:bidi="hi-IN"/>
        </w:rPr>
        <w:t>॥५॥</w:t>
      </w:r>
    </w:p>
    <w:p w:rsidR="00347EEB" w:rsidRDefault="00347EEB">
      <w:pPr>
        <w:pStyle w:val="SGGSRoman"/>
      </w:pPr>
      <w:r>
        <w:t>naanak sachaa sach hai bujh sach samaanee. ||5||</w:t>
      </w:r>
    </w:p>
    <w:p w:rsidR="00347EEB" w:rsidRDefault="00347EEB">
      <w:pPr>
        <w:pStyle w:val="SGGSTrans"/>
      </w:pPr>
      <w:r>
        <w:t>O Nanak, the True Lord is True; one who understands Him is absorbed in Truth. ||5||</w:t>
      </w:r>
    </w:p>
    <w:p w:rsidR="00347EEB" w:rsidRDefault="00347EEB">
      <w:pPr>
        <w:pStyle w:val="SGGSGurm"/>
      </w:pPr>
      <w:r>
        <w:rPr>
          <w:cs/>
        </w:rPr>
        <w:t xml:space="preserve">ਸਲੋਕ ਮਃ ੪ </w:t>
      </w:r>
      <w:r>
        <w:rPr>
          <w:cs/>
          <w:lang w:bidi="hi-IN"/>
        </w:rPr>
        <w:t xml:space="preserve">॥ </w:t>
      </w:r>
      <w:r>
        <w:rPr>
          <w:color w:val="008000"/>
          <w:sz w:val="18"/>
        </w:rPr>
        <w:t>(302)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ਸਤਿ ਨਿਰੰਜਨ ਅਮਰੁ ਹੈ ਨਿਰਭਉ ਨਿਰਵੈਰੁ ਨਿਰੰਕਾਰੁ ॥ </w:t>
      </w:r>
      <w:r>
        <w:rPr>
          <w:color w:val="008000"/>
          <w:sz w:val="18"/>
        </w:rPr>
        <w:t>(302)</w:t>
      </w:r>
    </w:p>
    <w:p w:rsidR="00347EEB" w:rsidRDefault="00347EEB">
      <w:pPr>
        <w:pStyle w:val="SGGSHindi"/>
      </w:pPr>
      <w:r>
        <w:rPr>
          <w:cs/>
          <w:lang w:bidi="hi-IN"/>
        </w:rPr>
        <w:t>हरि</w:t>
      </w:r>
      <w:r>
        <w:t xml:space="preserve"> </w:t>
      </w:r>
      <w:r>
        <w:rPr>
          <w:cs/>
          <w:lang w:bidi="hi-IN"/>
        </w:rPr>
        <w:t>सति</w:t>
      </w:r>
      <w:r>
        <w:t xml:space="preserve"> </w:t>
      </w:r>
      <w:r>
        <w:rPr>
          <w:cs/>
          <w:lang w:bidi="hi-IN"/>
        </w:rPr>
        <w:t>निरंजन</w:t>
      </w:r>
      <w:r>
        <w:t xml:space="preserve"> </w:t>
      </w:r>
      <w:r>
        <w:rPr>
          <w:cs/>
          <w:lang w:bidi="hi-IN"/>
        </w:rPr>
        <w:t>अमरु</w:t>
      </w:r>
      <w:r>
        <w:t xml:space="preserve"> </w:t>
      </w:r>
      <w:r>
        <w:rPr>
          <w:cs/>
          <w:lang w:bidi="hi-IN"/>
        </w:rPr>
        <w:t>है</w:t>
      </w:r>
      <w:r>
        <w:t xml:space="preserve"> </w:t>
      </w:r>
      <w:r>
        <w:rPr>
          <w:cs/>
          <w:lang w:bidi="hi-IN"/>
        </w:rPr>
        <w:t>निरभउ</w:t>
      </w:r>
      <w:r>
        <w:t xml:space="preserve"> </w:t>
      </w:r>
      <w:r>
        <w:rPr>
          <w:cs/>
          <w:lang w:bidi="hi-IN"/>
        </w:rPr>
        <w:t>निरवैरु</w:t>
      </w:r>
      <w:r>
        <w:t xml:space="preserve"> </w:t>
      </w:r>
      <w:r>
        <w:rPr>
          <w:cs/>
          <w:lang w:bidi="hi-IN"/>
        </w:rPr>
        <w:t>निरंकारु</w:t>
      </w:r>
      <w:r>
        <w:t xml:space="preserve"> </w:t>
      </w:r>
      <w:r>
        <w:rPr>
          <w:cs/>
          <w:lang w:bidi="hi-IN"/>
        </w:rPr>
        <w:t>॥</w:t>
      </w:r>
    </w:p>
    <w:p w:rsidR="00347EEB" w:rsidRDefault="00347EEB">
      <w:pPr>
        <w:pStyle w:val="SGGSRoman"/>
      </w:pPr>
      <w:r>
        <w:t>har sat niranjan amar hai nirbha-o nirvair nirankaar.</w:t>
      </w:r>
    </w:p>
    <w:p w:rsidR="00347EEB" w:rsidRDefault="00347EEB">
      <w:pPr>
        <w:pStyle w:val="SGGSTrans"/>
      </w:pPr>
      <w:r>
        <w:t>The Lord is true, immaculate and eternal; He has no fear, hatred or form.</w:t>
      </w:r>
    </w:p>
    <w:p w:rsidR="00347EEB" w:rsidRDefault="00347EEB">
      <w:pPr>
        <w:pStyle w:val="SGGSGurm"/>
      </w:pPr>
      <w:r>
        <w:rPr>
          <w:cs/>
        </w:rPr>
        <w:t xml:space="preserve">ਜਿਨ ਜਪਿਆ ਇਕ ਮਨਿ ਇਕ ਚਿਤਿ ਤਿਨ ਲਥਾ ਹਉਮੈ ਭਾਰੁ ॥ </w:t>
      </w:r>
      <w:r>
        <w:rPr>
          <w:color w:val="008000"/>
          <w:sz w:val="18"/>
        </w:rPr>
        <w:t>(302)</w:t>
      </w:r>
    </w:p>
    <w:p w:rsidR="00347EEB" w:rsidRDefault="00347EEB">
      <w:pPr>
        <w:pStyle w:val="SGGSHindi"/>
      </w:pPr>
      <w:r>
        <w:rPr>
          <w:cs/>
          <w:lang w:bidi="hi-IN"/>
        </w:rPr>
        <w:t>जिन</w:t>
      </w:r>
      <w:r>
        <w:t xml:space="preserve"> </w:t>
      </w:r>
      <w:r>
        <w:rPr>
          <w:cs/>
          <w:lang w:bidi="hi-IN"/>
        </w:rPr>
        <w:t>जपिआ</w:t>
      </w:r>
      <w:r>
        <w:t xml:space="preserve"> </w:t>
      </w:r>
      <w:r>
        <w:rPr>
          <w:cs/>
          <w:lang w:bidi="hi-IN"/>
        </w:rPr>
        <w:t>इक</w:t>
      </w:r>
      <w:r>
        <w:t xml:space="preserve"> </w:t>
      </w:r>
      <w:r>
        <w:rPr>
          <w:cs/>
          <w:lang w:bidi="hi-IN"/>
        </w:rPr>
        <w:t>मनि</w:t>
      </w:r>
      <w:r>
        <w:t xml:space="preserve"> </w:t>
      </w:r>
      <w:r>
        <w:rPr>
          <w:cs/>
          <w:lang w:bidi="hi-IN"/>
        </w:rPr>
        <w:t>इक</w:t>
      </w:r>
      <w:r>
        <w:t xml:space="preserve"> </w:t>
      </w:r>
      <w:r>
        <w:rPr>
          <w:cs/>
          <w:lang w:bidi="hi-IN"/>
        </w:rPr>
        <w:t>चिति</w:t>
      </w:r>
      <w:r>
        <w:t xml:space="preserve"> </w:t>
      </w:r>
      <w:r>
        <w:rPr>
          <w:cs/>
          <w:lang w:bidi="hi-IN"/>
        </w:rPr>
        <w:t>तिन</w:t>
      </w:r>
      <w:r>
        <w:t xml:space="preserve"> </w:t>
      </w:r>
      <w:r>
        <w:rPr>
          <w:cs/>
          <w:lang w:bidi="hi-IN"/>
        </w:rPr>
        <w:t>लथा</w:t>
      </w:r>
      <w:r>
        <w:t xml:space="preserve"> </w:t>
      </w:r>
      <w:r>
        <w:rPr>
          <w:cs/>
          <w:lang w:bidi="hi-IN"/>
        </w:rPr>
        <w:t>हउमै</w:t>
      </w:r>
      <w:r>
        <w:t xml:space="preserve"> </w:t>
      </w:r>
      <w:r>
        <w:rPr>
          <w:cs/>
          <w:lang w:bidi="hi-IN"/>
        </w:rPr>
        <w:t>भारु</w:t>
      </w:r>
      <w:r>
        <w:t xml:space="preserve"> </w:t>
      </w:r>
      <w:r>
        <w:rPr>
          <w:cs/>
          <w:lang w:bidi="hi-IN"/>
        </w:rPr>
        <w:t>॥</w:t>
      </w:r>
    </w:p>
    <w:p w:rsidR="00347EEB" w:rsidRDefault="00347EEB">
      <w:pPr>
        <w:pStyle w:val="SGGSRoman"/>
      </w:pPr>
      <w:r>
        <w:t>jin japi-aa ik man ik chit tin lathaa ha-umai bhaar.</w:t>
      </w:r>
    </w:p>
    <w:p w:rsidR="00347EEB" w:rsidRDefault="00347EEB">
      <w:pPr>
        <w:pStyle w:val="SGGSTrans"/>
      </w:pPr>
      <w:r>
        <w:t>Those who chant and meditate on Him, who single-mindedly focus their consciousness on Him, are rid of the burden of their ego.</w:t>
      </w:r>
    </w:p>
    <w:p w:rsidR="00347EEB" w:rsidRDefault="00347EEB">
      <w:pPr>
        <w:pStyle w:val="SGGSGurm"/>
      </w:pPr>
      <w:r>
        <w:rPr>
          <w:cs/>
        </w:rPr>
        <w:t xml:space="preserve">ਜਿਨ ਗੁਰਮੁਖਿ ਹਰਿ ਆਰਾਧਿਆ ਤਿਨ ਸੰਤ ਜਨਾ ਜੈਕਾਰੁ ॥ </w:t>
      </w:r>
      <w:r>
        <w:rPr>
          <w:color w:val="008000"/>
          <w:sz w:val="18"/>
        </w:rPr>
        <w:t>(302)</w:t>
      </w:r>
    </w:p>
    <w:p w:rsidR="00347EEB" w:rsidRDefault="00347EEB">
      <w:pPr>
        <w:pStyle w:val="SGGSHindi"/>
      </w:pPr>
      <w:r>
        <w:rPr>
          <w:cs/>
          <w:lang w:bidi="hi-IN"/>
        </w:rPr>
        <w:t>जिन</w:t>
      </w:r>
      <w:r>
        <w:t xml:space="preserve"> </w:t>
      </w:r>
      <w:r>
        <w:rPr>
          <w:cs/>
          <w:lang w:bidi="hi-IN"/>
        </w:rPr>
        <w:t>गुरमुखि</w:t>
      </w:r>
      <w:r>
        <w:t xml:space="preserve"> </w:t>
      </w:r>
      <w:r>
        <w:rPr>
          <w:cs/>
          <w:lang w:bidi="hi-IN"/>
        </w:rPr>
        <w:t>हरि</w:t>
      </w:r>
      <w:r>
        <w:t xml:space="preserve"> </w:t>
      </w:r>
      <w:r>
        <w:rPr>
          <w:cs/>
          <w:lang w:bidi="hi-IN"/>
        </w:rPr>
        <w:t>आराधिआ</w:t>
      </w:r>
      <w:r>
        <w:t xml:space="preserve"> </w:t>
      </w:r>
      <w:r>
        <w:rPr>
          <w:cs/>
          <w:lang w:bidi="hi-IN"/>
        </w:rPr>
        <w:t>तिन</w:t>
      </w:r>
      <w:r>
        <w:t xml:space="preserve"> </w:t>
      </w:r>
      <w:r>
        <w:rPr>
          <w:cs/>
          <w:lang w:bidi="hi-IN"/>
        </w:rPr>
        <w:t>संत</w:t>
      </w:r>
      <w:r>
        <w:t xml:space="preserve"> </w:t>
      </w:r>
      <w:r>
        <w:rPr>
          <w:cs/>
          <w:lang w:bidi="hi-IN"/>
        </w:rPr>
        <w:t>जना</w:t>
      </w:r>
      <w:r>
        <w:t xml:space="preserve"> </w:t>
      </w:r>
      <w:r>
        <w:rPr>
          <w:cs/>
          <w:lang w:bidi="hi-IN"/>
        </w:rPr>
        <w:t>जैकारु</w:t>
      </w:r>
      <w:r>
        <w:t xml:space="preserve"> </w:t>
      </w:r>
      <w:r>
        <w:rPr>
          <w:cs/>
          <w:lang w:bidi="hi-IN"/>
        </w:rPr>
        <w:t>॥</w:t>
      </w:r>
    </w:p>
    <w:p w:rsidR="00347EEB" w:rsidRDefault="00347EEB">
      <w:pPr>
        <w:pStyle w:val="SGGSRoman"/>
      </w:pPr>
      <w:r>
        <w:t>jin gurmukh har aaraaDhi-aa tin sant janaa jaikaar.</w:t>
      </w:r>
    </w:p>
    <w:p w:rsidR="00347EEB" w:rsidRDefault="00347EEB">
      <w:pPr>
        <w:pStyle w:val="SGGSTrans"/>
      </w:pPr>
      <w:r>
        <w:t>Those Gurmukhs who worship and adore the Lord - hail to those Saintly beings!</w:t>
      </w:r>
    </w:p>
    <w:p w:rsidR="00347EEB" w:rsidRDefault="00347EEB">
      <w:pPr>
        <w:pStyle w:val="SGGSGurm"/>
      </w:pPr>
      <w:r>
        <w:rPr>
          <w:cs/>
        </w:rPr>
        <w:t xml:space="preserve">ਕੋਈ ਨਿੰਦਾ ਕਰੇ ਪੂਰੇ ਸਤਿਗੁਰੂ ਕੀ ਤਿਸ ਨੋ ਫਿਟੁ ਫਿਟੁ ਕਹੈ ਸਭੁ ਸੰਸਾਰੁ ॥ </w:t>
      </w:r>
      <w:r>
        <w:rPr>
          <w:color w:val="008000"/>
          <w:sz w:val="18"/>
        </w:rPr>
        <w:t>(302)</w:t>
      </w:r>
    </w:p>
    <w:p w:rsidR="00347EEB" w:rsidRDefault="00347EEB">
      <w:pPr>
        <w:pStyle w:val="SGGSHindi"/>
      </w:pPr>
      <w:r>
        <w:rPr>
          <w:cs/>
          <w:lang w:bidi="hi-IN"/>
        </w:rPr>
        <w:t>कोई</w:t>
      </w:r>
      <w:r>
        <w:t xml:space="preserve"> </w:t>
      </w:r>
      <w:r>
        <w:rPr>
          <w:cs/>
          <w:lang w:bidi="hi-IN"/>
        </w:rPr>
        <w:t>निंदा</w:t>
      </w:r>
      <w:r>
        <w:t xml:space="preserve"> </w:t>
      </w:r>
      <w:r>
        <w:rPr>
          <w:cs/>
          <w:lang w:bidi="hi-IN"/>
        </w:rPr>
        <w:t>करे</w:t>
      </w:r>
      <w:r>
        <w:t xml:space="preserve"> </w:t>
      </w:r>
      <w:r>
        <w:rPr>
          <w:cs/>
          <w:lang w:bidi="hi-IN"/>
        </w:rPr>
        <w:t>पूरे</w:t>
      </w:r>
      <w:r>
        <w:t xml:space="preserve"> </w:t>
      </w:r>
      <w:r>
        <w:rPr>
          <w:cs/>
          <w:lang w:bidi="hi-IN"/>
        </w:rPr>
        <w:t>सतिगुरू</w:t>
      </w:r>
      <w:r>
        <w:t xml:space="preserve"> </w:t>
      </w:r>
      <w:r>
        <w:rPr>
          <w:cs/>
          <w:lang w:bidi="hi-IN"/>
        </w:rPr>
        <w:t>की</w:t>
      </w:r>
      <w:r>
        <w:t xml:space="preserve"> </w:t>
      </w:r>
      <w:r>
        <w:rPr>
          <w:cs/>
          <w:lang w:bidi="hi-IN"/>
        </w:rPr>
        <w:t>तिस</w:t>
      </w:r>
      <w:r>
        <w:t xml:space="preserve"> </w:t>
      </w:r>
      <w:r>
        <w:rPr>
          <w:cs/>
          <w:lang w:bidi="hi-IN"/>
        </w:rPr>
        <w:t>नो</w:t>
      </w:r>
      <w:r>
        <w:t xml:space="preserve"> </w:t>
      </w:r>
      <w:r>
        <w:rPr>
          <w:cs/>
          <w:lang w:bidi="hi-IN"/>
        </w:rPr>
        <w:t>फिटु</w:t>
      </w:r>
      <w:r>
        <w:t xml:space="preserve"> </w:t>
      </w:r>
      <w:r>
        <w:rPr>
          <w:cs/>
          <w:lang w:bidi="hi-IN"/>
        </w:rPr>
        <w:t>फिटु</w:t>
      </w:r>
      <w:r>
        <w:t xml:space="preserve"> </w:t>
      </w:r>
      <w:r>
        <w:rPr>
          <w:cs/>
          <w:lang w:bidi="hi-IN"/>
        </w:rPr>
        <w:t>कहै</w:t>
      </w:r>
      <w:r>
        <w:t xml:space="preserve"> </w:t>
      </w:r>
      <w:r>
        <w:rPr>
          <w:cs/>
          <w:lang w:bidi="hi-IN"/>
        </w:rPr>
        <w:t>सभु</w:t>
      </w:r>
      <w:r>
        <w:t xml:space="preserve"> </w:t>
      </w:r>
      <w:r>
        <w:rPr>
          <w:cs/>
          <w:lang w:bidi="hi-IN"/>
        </w:rPr>
        <w:t>संसारु</w:t>
      </w:r>
      <w:r>
        <w:t xml:space="preserve"> </w:t>
      </w:r>
      <w:r>
        <w:rPr>
          <w:cs/>
          <w:lang w:bidi="hi-IN"/>
        </w:rPr>
        <w:t>॥</w:t>
      </w:r>
    </w:p>
    <w:p w:rsidR="00347EEB" w:rsidRDefault="00347EEB">
      <w:pPr>
        <w:pStyle w:val="SGGSRoman"/>
      </w:pPr>
      <w:r>
        <w:t>ko-ee nindaa karay pooray satguroo kee tis no fit fit kahai sabh sansaar.</w:t>
      </w:r>
    </w:p>
    <w:p w:rsidR="00347EEB" w:rsidRDefault="00347EEB">
      <w:pPr>
        <w:pStyle w:val="SGGSTrans"/>
      </w:pPr>
      <w:r>
        <w:t>If someone slanders the Perfect True Guru, he will be rebuked and reproached by the whole world.</w:t>
      </w:r>
    </w:p>
    <w:p w:rsidR="00347EEB" w:rsidRDefault="00347EEB">
      <w:pPr>
        <w:pStyle w:val="SGGSGurm"/>
      </w:pPr>
      <w:r>
        <w:rPr>
          <w:cs/>
        </w:rPr>
        <w:t xml:space="preserve">ਸਤਿਗੁਰ ਵਿਚਿ ਆਪਿ ਵਰਤਦਾ ਹਰਿ ਆਪੇ ਰਖਣਹਾਰੁ ॥ </w:t>
      </w:r>
      <w:r>
        <w:rPr>
          <w:color w:val="008000"/>
          <w:sz w:val="18"/>
        </w:rPr>
        <w:t>(302)</w:t>
      </w:r>
    </w:p>
    <w:p w:rsidR="00347EEB" w:rsidRDefault="00347EEB">
      <w:pPr>
        <w:pStyle w:val="SGGSHindi"/>
      </w:pPr>
      <w:r>
        <w:rPr>
          <w:cs/>
          <w:lang w:bidi="hi-IN"/>
        </w:rPr>
        <w:t>सतिगुर</w:t>
      </w:r>
      <w:r>
        <w:t xml:space="preserve"> </w:t>
      </w:r>
      <w:r>
        <w:rPr>
          <w:cs/>
          <w:lang w:bidi="hi-IN"/>
        </w:rPr>
        <w:t>विचि</w:t>
      </w:r>
      <w:r>
        <w:t xml:space="preserve"> </w:t>
      </w:r>
      <w:r>
        <w:rPr>
          <w:cs/>
          <w:lang w:bidi="hi-IN"/>
        </w:rPr>
        <w:t>आपि</w:t>
      </w:r>
      <w:r>
        <w:t xml:space="preserve"> </w:t>
      </w:r>
      <w:r>
        <w:rPr>
          <w:cs/>
          <w:lang w:bidi="hi-IN"/>
        </w:rPr>
        <w:t>वरतदा</w:t>
      </w:r>
      <w:r>
        <w:t xml:space="preserve"> </w:t>
      </w:r>
      <w:r>
        <w:rPr>
          <w:cs/>
          <w:lang w:bidi="hi-IN"/>
        </w:rPr>
        <w:t>हरि</w:t>
      </w:r>
      <w:r>
        <w:t xml:space="preserve"> </w:t>
      </w:r>
      <w:r>
        <w:rPr>
          <w:cs/>
          <w:lang w:bidi="hi-IN"/>
        </w:rPr>
        <w:t>आपे</w:t>
      </w:r>
      <w:r>
        <w:t xml:space="preserve"> </w:t>
      </w:r>
      <w:r>
        <w:rPr>
          <w:cs/>
          <w:lang w:bidi="hi-IN"/>
        </w:rPr>
        <w:t>रखणहारु</w:t>
      </w:r>
      <w:r>
        <w:t xml:space="preserve"> </w:t>
      </w:r>
      <w:r>
        <w:rPr>
          <w:cs/>
          <w:lang w:bidi="hi-IN"/>
        </w:rPr>
        <w:t>॥</w:t>
      </w:r>
    </w:p>
    <w:p w:rsidR="00347EEB" w:rsidRDefault="00347EEB">
      <w:pPr>
        <w:pStyle w:val="SGGSRoman"/>
      </w:pPr>
      <w:r>
        <w:t>satgur vich aap varatdaa har aapay rakhanhaar.</w:t>
      </w:r>
    </w:p>
    <w:p w:rsidR="00347EEB" w:rsidRDefault="00347EEB">
      <w:pPr>
        <w:pStyle w:val="SGGSTrans"/>
      </w:pPr>
      <w:r>
        <w:t>The Lord Himself abides within the True Guru; He Himself is His Protector.</w:t>
      </w:r>
    </w:p>
    <w:p w:rsidR="00347EEB" w:rsidRDefault="00347EEB">
      <w:pPr>
        <w:pStyle w:val="SGGSGurm"/>
      </w:pPr>
      <w:r>
        <w:rPr>
          <w:cs/>
        </w:rPr>
        <w:t xml:space="preserve">ਧਨੁ ਧੰਨੁ ਗੁਰੂ ਗੁਣ ਗਾਵਦਾ ਤਿਸ ਨੋ ਸਦਾ ਸਦਾ ਨਮਸਕਾਰੁ ॥ </w:t>
      </w:r>
      <w:r>
        <w:rPr>
          <w:color w:val="008000"/>
          <w:sz w:val="18"/>
        </w:rPr>
        <w:t>(302)</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गुण</w:t>
      </w:r>
      <w:r>
        <w:t xml:space="preserve"> </w:t>
      </w:r>
      <w:r>
        <w:rPr>
          <w:cs/>
          <w:lang w:bidi="hi-IN"/>
        </w:rPr>
        <w:t>गावदा</w:t>
      </w:r>
      <w:r>
        <w:t xml:space="preserve"> </w:t>
      </w:r>
      <w:r>
        <w:rPr>
          <w:cs/>
          <w:lang w:bidi="hi-IN"/>
        </w:rPr>
        <w:t>तिस</w:t>
      </w:r>
      <w:r>
        <w:t xml:space="preserve"> </w:t>
      </w:r>
      <w:r>
        <w:rPr>
          <w:cs/>
          <w:lang w:bidi="hi-IN"/>
        </w:rPr>
        <w:t>नो</w:t>
      </w:r>
      <w:r>
        <w:t xml:space="preserve"> </w:t>
      </w:r>
      <w:r>
        <w:rPr>
          <w:cs/>
          <w:lang w:bidi="hi-IN"/>
        </w:rPr>
        <w:t>सदा</w:t>
      </w:r>
      <w:r>
        <w:t xml:space="preserve"> </w:t>
      </w:r>
      <w:r>
        <w:rPr>
          <w:cs/>
          <w:lang w:bidi="hi-IN"/>
        </w:rPr>
        <w:t>सदा</w:t>
      </w:r>
      <w:r>
        <w:t xml:space="preserve"> </w:t>
      </w:r>
      <w:r>
        <w:rPr>
          <w:cs/>
          <w:lang w:bidi="hi-IN"/>
        </w:rPr>
        <w:t>नमसकारु</w:t>
      </w:r>
      <w:r>
        <w:t xml:space="preserve"> </w:t>
      </w:r>
      <w:r>
        <w:rPr>
          <w:cs/>
          <w:lang w:bidi="hi-IN"/>
        </w:rPr>
        <w:t>॥</w:t>
      </w:r>
    </w:p>
    <w:p w:rsidR="00347EEB" w:rsidRDefault="00347EEB">
      <w:pPr>
        <w:pStyle w:val="SGGSRoman"/>
      </w:pPr>
      <w:r>
        <w:t>Dhan Dhan guroo gun gaavdaa tis no sadaa sadaa namaskaar.</w:t>
      </w:r>
    </w:p>
    <w:p w:rsidR="00347EEB" w:rsidRDefault="00347EEB">
      <w:pPr>
        <w:pStyle w:val="SGGSTrans"/>
      </w:pPr>
      <w:r>
        <w:t>Blessed, Blessed is the Guru, who sings the Glories of God. Unto Him, I bow forever and ever in deepest reverence.</w:t>
      </w:r>
    </w:p>
    <w:p w:rsidR="00347EEB" w:rsidRDefault="00347EEB">
      <w:pPr>
        <w:pStyle w:val="SGGSGurm"/>
      </w:pPr>
      <w:r>
        <w:rPr>
          <w:cs/>
        </w:rPr>
        <w:t>ਜਨ ਨਾਨਕ ਤਿਨ ਕਉ ਵਾਰਿਆ ਜਿਨ ਜਪਿਆ ਸਿਰਜਣਹਾਰੁ ॥੧</w:t>
      </w:r>
      <w:r>
        <w:rPr>
          <w:cs/>
          <w:lang w:bidi="hi-IN"/>
        </w:rPr>
        <w:t xml:space="preserve">॥ </w:t>
      </w:r>
      <w:r>
        <w:rPr>
          <w:color w:val="008000"/>
          <w:sz w:val="18"/>
        </w:rPr>
        <w:t>(302)</w:t>
      </w:r>
    </w:p>
    <w:p w:rsidR="00347EEB" w:rsidRDefault="00347EEB">
      <w:pPr>
        <w:pStyle w:val="SGGSHindi"/>
      </w:pPr>
      <w:r>
        <w:rPr>
          <w:cs/>
          <w:lang w:bidi="hi-IN"/>
        </w:rPr>
        <w:t>जन</w:t>
      </w:r>
      <w:r>
        <w:t xml:space="preserve"> </w:t>
      </w:r>
      <w:r>
        <w:rPr>
          <w:cs/>
          <w:lang w:bidi="hi-IN"/>
        </w:rPr>
        <w:t>नानक</w:t>
      </w:r>
      <w:r>
        <w:t xml:space="preserve"> </w:t>
      </w:r>
      <w:r>
        <w:rPr>
          <w:cs/>
          <w:lang w:bidi="hi-IN"/>
        </w:rPr>
        <w:t>तिन</w:t>
      </w:r>
      <w:r>
        <w:t xml:space="preserve"> </w:t>
      </w:r>
      <w:r>
        <w:rPr>
          <w:cs/>
          <w:lang w:bidi="hi-IN"/>
        </w:rPr>
        <w:t>कउ</w:t>
      </w:r>
      <w:r>
        <w:t xml:space="preserve"> </w:t>
      </w:r>
      <w:r>
        <w:rPr>
          <w:cs/>
          <w:lang w:bidi="hi-IN"/>
        </w:rPr>
        <w:t>वारिआ</w:t>
      </w:r>
      <w:r>
        <w:t xml:space="preserve"> </w:t>
      </w:r>
      <w:r>
        <w:rPr>
          <w:cs/>
          <w:lang w:bidi="hi-IN"/>
        </w:rPr>
        <w:t>जिन</w:t>
      </w:r>
      <w:r>
        <w:t xml:space="preserve"> </w:t>
      </w:r>
      <w:r>
        <w:rPr>
          <w:cs/>
          <w:lang w:bidi="hi-IN"/>
        </w:rPr>
        <w:t>जपिआ</w:t>
      </w:r>
      <w:r>
        <w:t xml:space="preserve"> </w:t>
      </w:r>
      <w:r>
        <w:rPr>
          <w:cs/>
          <w:lang w:bidi="hi-IN"/>
        </w:rPr>
        <w:t>सिरजणहारु</w:t>
      </w:r>
      <w:r>
        <w:t xml:space="preserve"> </w:t>
      </w:r>
      <w:r>
        <w:rPr>
          <w:cs/>
          <w:lang w:bidi="hi-IN"/>
        </w:rPr>
        <w:t>॥१॥</w:t>
      </w:r>
    </w:p>
    <w:p w:rsidR="00347EEB" w:rsidRDefault="00347EEB">
      <w:pPr>
        <w:pStyle w:val="SGGSRoman"/>
      </w:pPr>
      <w:r>
        <w:t>jan naanak tin ka-o vaari-aa jin japi-aa sirjanhaar. ||1||</w:t>
      </w:r>
    </w:p>
    <w:p w:rsidR="00347EEB" w:rsidRDefault="00347EEB">
      <w:pPr>
        <w:pStyle w:val="SGGSTrans"/>
      </w:pPr>
      <w:r>
        <w:t>Servant Nanak is a sacrifice to those who have meditated on the Creator Lord. ||1||</w:t>
      </w:r>
    </w:p>
    <w:p w:rsidR="00347EEB" w:rsidRDefault="00347EEB">
      <w:pPr>
        <w:pStyle w:val="SGGSGurm"/>
      </w:pPr>
      <w:r>
        <w:rPr>
          <w:cs/>
        </w:rPr>
        <w:t xml:space="preserve">ਮਃ ੪ </w:t>
      </w:r>
      <w:r>
        <w:rPr>
          <w:cs/>
          <w:lang w:bidi="hi-IN"/>
        </w:rPr>
        <w:t xml:space="preserve">॥ </w:t>
      </w:r>
      <w:r>
        <w:rPr>
          <w:color w:val="008000"/>
          <w:sz w:val="18"/>
        </w:rPr>
        <w:t>(302)</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ਆਪੇ ਧਰਤੀ ਸਾਜੀਅਨੁ ਆਪੇ ਆਕਾਸੁ ॥ </w:t>
      </w:r>
      <w:r>
        <w:rPr>
          <w:color w:val="008000"/>
          <w:sz w:val="18"/>
        </w:rPr>
        <w:t>(302)</w:t>
      </w:r>
    </w:p>
    <w:p w:rsidR="00347EEB" w:rsidRDefault="00347EEB">
      <w:pPr>
        <w:pStyle w:val="SGGSHindi"/>
      </w:pPr>
      <w:r>
        <w:rPr>
          <w:cs/>
          <w:lang w:bidi="hi-IN"/>
        </w:rPr>
        <w:t>आपे</w:t>
      </w:r>
      <w:r>
        <w:t xml:space="preserve"> </w:t>
      </w:r>
      <w:r>
        <w:rPr>
          <w:cs/>
          <w:lang w:bidi="hi-IN"/>
        </w:rPr>
        <w:t>धरती</w:t>
      </w:r>
      <w:r>
        <w:t xml:space="preserve"> </w:t>
      </w:r>
      <w:r>
        <w:rPr>
          <w:cs/>
          <w:lang w:bidi="hi-IN"/>
        </w:rPr>
        <w:t>साजीअनु</w:t>
      </w:r>
      <w:r>
        <w:t xml:space="preserve"> </w:t>
      </w:r>
      <w:r>
        <w:rPr>
          <w:cs/>
          <w:lang w:bidi="hi-IN"/>
        </w:rPr>
        <w:t>आपे</w:t>
      </w:r>
      <w:r>
        <w:t xml:space="preserve"> </w:t>
      </w:r>
      <w:r>
        <w:rPr>
          <w:cs/>
          <w:lang w:bidi="hi-IN"/>
        </w:rPr>
        <w:t>आकासु</w:t>
      </w:r>
      <w:r>
        <w:t xml:space="preserve"> </w:t>
      </w:r>
      <w:r>
        <w:rPr>
          <w:cs/>
          <w:lang w:bidi="hi-IN"/>
        </w:rPr>
        <w:t>॥</w:t>
      </w:r>
    </w:p>
    <w:p w:rsidR="00347EEB" w:rsidRDefault="00347EEB">
      <w:pPr>
        <w:pStyle w:val="SGGSRoman"/>
      </w:pPr>
      <w:r>
        <w:t>aapay Dhartee saajee-an aapay aakaas.</w:t>
      </w:r>
    </w:p>
    <w:p w:rsidR="00347EEB" w:rsidRDefault="00347EEB">
      <w:pPr>
        <w:pStyle w:val="SGGSTrans"/>
      </w:pPr>
      <w:r>
        <w:t>He Himself made the earth; He Himself made the sky.</w:t>
      </w:r>
    </w:p>
    <w:p w:rsidR="00347EEB" w:rsidRDefault="00347EEB">
      <w:pPr>
        <w:pStyle w:val="SGGSGurm"/>
      </w:pPr>
      <w:r>
        <w:rPr>
          <w:cs/>
        </w:rPr>
        <w:t xml:space="preserve">ਵਿਚਿ ਆਪੇ ਜੰਤ ਉਪਾਇਅਨੁ ਮੁਖਿ ਆਪੇ ਦੇਇ ਗਿਰਾਸੁ ॥ </w:t>
      </w:r>
      <w:r>
        <w:rPr>
          <w:color w:val="008000"/>
          <w:sz w:val="18"/>
        </w:rPr>
        <w:t>(302)</w:t>
      </w:r>
    </w:p>
    <w:p w:rsidR="00347EEB" w:rsidRDefault="00347EEB">
      <w:pPr>
        <w:pStyle w:val="SGGSHindi"/>
      </w:pPr>
      <w:r>
        <w:rPr>
          <w:cs/>
          <w:lang w:bidi="hi-IN"/>
        </w:rPr>
        <w:t>विचि</w:t>
      </w:r>
      <w:r>
        <w:t xml:space="preserve"> </w:t>
      </w:r>
      <w:r>
        <w:rPr>
          <w:cs/>
          <w:lang w:bidi="hi-IN"/>
        </w:rPr>
        <w:t>आपे</w:t>
      </w:r>
      <w:r>
        <w:t xml:space="preserve"> </w:t>
      </w:r>
      <w:r>
        <w:rPr>
          <w:cs/>
          <w:lang w:bidi="hi-IN"/>
        </w:rPr>
        <w:t>जंत</w:t>
      </w:r>
      <w:r>
        <w:t xml:space="preserve"> </w:t>
      </w:r>
      <w:r>
        <w:rPr>
          <w:cs/>
          <w:lang w:bidi="hi-IN"/>
        </w:rPr>
        <w:t>उपाइअनु</w:t>
      </w:r>
      <w:r>
        <w:t xml:space="preserve"> </w:t>
      </w:r>
      <w:r>
        <w:rPr>
          <w:cs/>
          <w:lang w:bidi="hi-IN"/>
        </w:rPr>
        <w:t>मुखि</w:t>
      </w:r>
      <w:r>
        <w:t xml:space="preserve"> </w:t>
      </w:r>
      <w:r>
        <w:rPr>
          <w:cs/>
          <w:lang w:bidi="hi-IN"/>
        </w:rPr>
        <w:t>आपे</w:t>
      </w:r>
      <w:r>
        <w:t xml:space="preserve"> </w:t>
      </w:r>
      <w:r>
        <w:rPr>
          <w:cs/>
          <w:lang w:bidi="hi-IN"/>
        </w:rPr>
        <w:t>देइ</w:t>
      </w:r>
      <w:r>
        <w:t xml:space="preserve"> </w:t>
      </w:r>
      <w:r>
        <w:rPr>
          <w:cs/>
          <w:lang w:bidi="hi-IN"/>
        </w:rPr>
        <w:t>गिरासु</w:t>
      </w:r>
      <w:r>
        <w:t xml:space="preserve"> </w:t>
      </w:r>
      <w:r>
        <w:rPr>
          <w:cs/>
          <w:lang w:bidi="hi-IN"/>
        </w:rPr>
        <w:t>॥</w:t>
      </w:r>
    </w:p>
    <w:p w:rsidR="00347EEB" w:rsidRDefault="00347EEB">
      <w:pPr>
        <w:pStyle w:val="SGGSRoman"/>
      </w:pPr>
      <w:r>
        <w:t>vich aapay jant upaa-i-an mukh aapay day-ay giraas.</w:t>
      </w:r>
    </w:p>
    <w:p w:rsidR="00347EEB" w:rsidRDefault="00347EEB">
      <w:pPr>
        <w:pStyle w:val="SGGSTrans"/>
      </w:pPr>
      <w:r>
        <w:t>He Himself created the beings there, and He Himself places food in their mouths.</w:t>
      </w:r>
    </w:p>
    <w:p w:rsidR="00347EEB" w:rsidRDefault="00347EEB">
      <w:pPr>
        <w:pStyle w:val="SGGSGurm"/>
      </w:pPr>
      <w:r>
        <w:rPr>
          <w:cs/>
        </w:rPr>
        <w:t xml:space="preserve">ਸਭੁ ਆਪੇ ਆਪਿ ਵਰਤਦਾ ਆਪੇ ਹੀ ਗੁਣਤਾਸੁ ॥ </w:t>
      </w:r>
      <w:r>
        <w:rPr>
          <w:color w:val="008000"/>
          <w:sz w:val="18"/>
        </w:rPr>
        <w:t>(302)</w:t>
      </w:r>
    </w:p>
    <w:p w:rsidR="00347EEB" w:rsidRDefault="00347EEB">
      <w:pPr>
        <w:pStyle w:val="SGGSHindi"/>
      </w:pPr>
      <w:r>
        <w:rPr>
          <w:cs/>
          <w:lang w:bidi="hi-IN"/>
        </w:rPr>
        <w:t>सभु</w:t>
      </w:r>
      <w:r>
        <w:t xml:space="preserve"> </w:t>
      </w:r>
      <w:r>
        <w:rPr>
          <w:cs/>
          <w:lang w:bidi="hi-IN"/>
        </w:rPr>
        <w:t>आपे</w:t>
      </w:r>
      <w:r>
        <w:t xml:space="preserve"> </w:t>
      </w:r>
      <w:r>
        <w:rPr>
          <w:cs/>
          <w:lang w:bidi="hi-IN"/>
        </w:rPr>
        <w:t>आपि</w:t>
      </w:r>
      <w:r>
        <w:t xml:space="preserve"> </w:t>
      </w:r>
      <w:r>
        <w:rPr>
          <w:cs/>
          <w:lang w:bidi="hi-IN"/>
        </w:rPr>
        <w:t>वरतदा</w:t>
      </w:r>
      <w:r>
        <w:t xml:space="preserve"> </w:t>
      </w:r>
      <w:r>
        <w:rPr>
          <w:cs/>
          <w:lang w:bidi="hi-IN"/>
        </w:rPr>
        <w:t>आपे</w:t>
      </w:r>
      <w:r>
        <w:t xml:space="preserve"> </w:t>
      </w:r>
      <w:r>
        <w:rPr>
          <w:cs/>
          <w:lang w:bidi="hi-IN"/>
        </w:rPr>
        <w:t>ही</w:t>
      </w:r>
      <w:r>
        <w:t xml:space="preserve"> </w:t>
      </w:r>
      <w:r>
        <w:rPr>
          <w:cs/>
          <w:lang w:bidi="hi-IN"/>
        </w:rPr>
        <w:t>गुणतासु</w:t>
      </w:r>
      <w:r>
        <w:t xml:space="preserve"> </w:t>
      </w:r>
      <w:r>
        <w:rPr>
          <w:cs/>
          <w:lang w:bidi="hi-IN"/>
        </w:rPr>
        <w:t>॥</w:t>
      </w:r>
    </w:p>
    <w:p w:rsidR="00347EEB" w:rsidRDefault="00347EEB">
      <w:pPr>
        <w:pStyle w:val="SGGSRoman"/>
      </w:pPr>
      <w:r>
        <w:t>sabh aapay aap varatdaa aapay hee guntaas.</w:t>
      </w:r>
    </w:p>
    <w:p w:rsidR="00347EEB" w:rsidRDefault="00347EEB">
      <w:pPr>
        <w:pStyle w:val="SGGSTrans"/>
      </w:pPr>
      <w:r>
        <w:t>He Himself is All-pervading; He Himself is the Treasure of Excellence.</w:t>
      </w:r>
    </w:p>
    <w:p w:rsidR="00347EEB" w:rsidRDefault="00347EEB">
      <w:pPr>
        <w:pStyle w:val="SGGSGurm"/>
      </w:pPr>
      <w:r>
        <w:rPr>
          <w:cs/>
        </w:rPr>
        <w:t>ਜਨ ਨਾਨਕ ਨਾਮੁ ਧਿਆਇ ਤੂ ਸਭਿ ਕਿਲਵਿਖ ਕਟੇ ਤਾਸੁ ॥੨</w:t>
      </w:r>
      <w:r>
        <w:rPr>
          <w:cs/>
          <w:lang w:bidi="hi-IN"/>
        </w:rPr>
        <w:t xml:space="preserve">॥ </w:t>
      </w:r>
      <w:r>
        <w:rPr>
          <w:color w:val="008000"/>
          <w:sz w:val="18"/>
        </w:rPr>
        <w:t>(302)</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w:t>
      </w:r>
      <w:r>
        <w:t xml:space="preserve"> </w:t>
      </w:r>
      <w:r>
        <w:rPr>
          <w:cs/>
          <w:lang w:bidi="hi-IN"/>
        </w:rPr>
        <w:t>तू</w:t>
      </w:r>
      <w:r>
        <w:t xml:space="preserve"> </w:t>
      </w:r>
      <w:r>
        <w:rPr>
          <w:cs/>
          <w:lang w:bidi="hi-IN"/>
        </w:rPr>
        <w:t>सभि</w:t>
      </w:r>
      <w:r>
        <w:t xml:space="preserve"> </w:t>
      </w:r>
      <w:r>
        <w:rPr>
          <w:cs/>
          <w:lang w:bidi="hi-IN"/>
        </w:rPr>
        <w:t>किलविख</w:t>
      </w:r>
      <w:r>
        <w:t xml:space="preserve"> </w:t>
      </w:r>
      <w:r>
        <w:rPr>
          <w:cs/>
          <w:lang w:bidi="hi-IN"/>
        </w:rPr>
        <w:t>कटे</w:t>
      </w:r>
      <w:r>
        <w:t xml:space="preserve"> </w:t>
      </w:r>
      <w:r>
        <w:rPr>
          <w:cs/>
          <w:lang w:bidi="hi-IN"/>
        </w:rPr>
        <w:t>तासु</w:t>
      </w:r>
      <w:r>
        <w:t xml:space="preserve"> </w:t>
      </w:r>
      <w:r>
        <w:rPr>
          <w:cs/>
          <w:lang w:bidi="hi-IN"/>
        </w:rPr>
        <w:t>॥२॥</w:t>
      </w:r>
    </w:p>
    <w:p w:rsidR="00347EEB" w:rsidRDefault="00347EEB">
      <w:pPr>
        <w:pStyle w:val="SGGSRoman"/>
      </w:pPr>
      <w:r>
        <w:t>jan naanak naam Dhi-aa-ay too sabh kilvikh katay taas. ||2||</w:t>
      </w:r>
    </w:p>
    <w:p w:rsidR="00347EEB" w:rsidRDefault="00347EEB">
      <w:pPr>
        <w:pStyle w:val="SGGSTrans"/>
      </w:pPr>
      <w:r>
        <w:t>O servant Nanak, meditate on the Naam, the Name of the Lord; He shall take away all your sinful mistakes. ||2||</w:t>
      </w:r>
    </w:p>
    <w:p w:rsidR="00347EEB" w:rsidRDefault="00347EEB">
      <w:pPr>
        <w:pStyle w:val="SGGSGurm"/>
      </w:pPr>
      <w:r>
        <w:rPr>
          <w:cs/>
        </w:rPr>
        <w:t xml:space="preserve">ਪਉੜੀ ॥ </w:t>
      </w:r>
      <w:r>
        <w:rPr>
          <w:color w:val="008000"/>
          <w:sz w:val="18"/>
        </w:rPr>
        <w:t>(302)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ਸਚਾ ਸਾਹਿਬੁ ਸਚੁ ਹੈ ਸਚੁ ਸਚੇ ਭਾਵੈ ॥ </w:t>
      </w:r>
      <w:r>
        <w:rPr>
          <w:color w:val="008000"/>
          <w:sz w:val="18"/>
        </w:rPr>
        <w:t>(302)</w:t>
      </w:r>
    </w:p>
    <w:p w:rsidR="00347EEB" w:rsidRDefault="00347EEB">
      <w:pPr>
        <w:pStyle w:val="SGGSHindi"/>
      </w:pPr>
      <w:r>
        <w:rPr>
          <w:cs/>
          <w:lang w:bidi="hi-IN"/>
        </w:rPr>
        <w:t>तू</w:t>
      </w:r>
      <w:r>
        <w:t xml:space="preserve"> </w:t>
      </w:r>
      <w:r>
        <w:rPr>
          <w:cs/>
          <w:lang w:bidi="hi-IN"/>
        </w:rPr>
        <w:t>सचा</w:t>
      </w:r>
      <w:r>
        <w:t xml:space="preserve"> </w:t>
      </w:r>
      <w:r>
        <w:rPr>
          <w:cs/>
          <w:lang w:bidi="hi-IN"/>
        </w:rPr>
        <w:t>साहिबु</w:t>
      </w:r>
      <w:r>
        <w:t xml:space="preserve"> </w:t>
      </w:r>
      <w:r>
        <w:rPr>
          <w:cs/>
          <w:lang w:bidi="hi-IN"/>
        </w:rPr>
        <w:t>सचु</w:t>
      </w:r>
      <w:r>
        <w:t xml:space="preserve"> </w:t>
      </w:r>
      <w:r>
        <w:rPr>
          <w:cs/>
          <w:lang w:bidi="hi-IN"/>
        </w:rPr>
        <w:t>है</w:t>
      </w:r>
      <w:r>
        <w:t xml:space="preserve"> </w:t>
      </w:r>
      <w:r>
        <w:rPr>
          <w:cs/>
          <w:lang w:bidi="hi-IN"/>
        </w:rPr>
        <w:t>सचु</w:t>
      </w:r>
      <w:r>
        <w:t xml:space="preserve"> </w:t>
      </w:r>
      <w:r>
        <w:rPr>
          <w:cs/>
          <w:lang w:bidi="hi-IN"/>
        </w:rPr>
        <w:t>सचे</w:t>
      </w:r>
      <w:r>
        <w:t xml:space="preserve"> </w:t>
      </w:r>
      <w:r>
        <w:rPr>
          <w:cs/>
          <w:lang w:bidi="hi-IN"/>
        </w:rPr>
        <w:t>भावै</w:t>
      </w:r>
      <w:r>
        <w:t xml:space="preserve"> </w:t>
      </w:r>
      <w:r>
        <w:rPr>
          <w:cs/>
          <w:lang w:bidi="hi-IN"/>
        </w:rPr>
        <w:t>॥</w:t>
      </w:r>
    </w:p>
    <w:p w:rsidR="00347EEB" w:rsidRDefault="00347EEB">
      <w:pPr>
        <w:pStyle w:val="SGGSRoman"/>
      </w:pPr>
      <w:r>
        <w:t>too sachaa saahib sach hai sach sachay bhaavai.</w:t>
      </w:r>
    </w:p>
    <w:p w:rsidR="00347EEB" w:rsidRDefault="00347EEB">
      <w:pPr>
        <w:pStyle w:val="SGGSTrans"/>
      </w:pPr>
      <w:r>
        <w:t>You, O True Lord and Master, are True; the Truth is pleasing to the True One.</w:t>
      </w:r>
    </w:p>
    <w:p w:rsidR="00347EEB" w:rsidRDefault="00347EEB">
      <w:pPr>
        <w:pStyle w:val="SGGSGurm"/>
      </w:pPr>
      <w:r>
        <w:rPr>
          <w:cs/>
        </w:rPr>
        <w:t xml:space="preserve">ਜੋ ਤੁਧੁ ਸਚੁ ਸਲਾਹਦੇ ਤਿਨ ਜਮ ਕੰਕਰੁ ਨੇੜਿ ਨ ਆਵੈ ॥ </w:t>
      </w:r>
      <w:r>
        <w:rPr>
          <w:color w:val="008000"/>
          <w:sz w:val="18"/>
        </w:rPr>
        <w:t>(302)</w:t>
      </w:r>
    </w:p>
    <w:p w:rsidR="00347EEB" w:rsidRDefault="00347EEB">
      <w:pPr>
        <w:pStyle w:val="SGGSHindi"/>
      </w:pPr>
      <w:r>
        <w:rPr>
          <w:cs/>
          <w:lang w:bidi="hi-IN"/>
        </w:rPr>
        <w:t>जो</w:t>
      </w:r>
      <w:r>
        <w:t xml:space="preserve"> </w:t>
      </w:r>
      <w:r>
        <w:rPr>
          <w:cs/>
          <w:lang w:bidi="hi-IN"/>
        </w:rPr>
        <w:t>तुधु</w:t>
      </w:r>
      <w:r>
        <w:t xml:space="preserve"> </w:t>
      </w:r>
      <w:r>
        <w:rPr>
          <w:cs/>
          <w:lang w:bidi="hi-IN"/>
        </w:rPr>
        <w:t>सचु</w:t>
      </w:r>
      <w:r>
        <w:t xml:space="preserve"> </w:t>
      </w:r>
      <w:r>
        <w:rPr>
          <w:cs/>
          <w:lang w:bidi="hi-IN"/>
        </w:rPr>
        <w:t>सलाहदे</w:t>
      </w:r>
      <w:r>
        <w:t xml:space="preserve"> </w:t>
      </w:r>
      <w:r>
        <w:rPr>
          <w:cs/>
          <w:lang w:bidi="hi-IN"/>
        </w:rPr>
        <w:t>तिन</w:t>
      </w:r>
      <w:r>
        <w:t xml:space="preserve"> </w:t>
      </w:r>
      <w:r>
        <w:rPr>
          <w:cs/>
          <w:lang w:bidi="hi-IN"/>
        </w:rPr>
        <w:t>जम</w:t>
      </w:r>
      <w:r>
        <w:t xml:space="preserve"> </w:t>
      </w:r>
      <w:r>
        <w:rPr>
          <w:cs/>
          <w:lang w:bidi="hi-IN"/>
        </w:rPr>
        <w:t>कंकरु</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jo tuDh sach salaahday tin jam kankar nayrh na aavai.</w:t>
      </w:r>
    </w:p>
    <w:p w:rsidR="00347EEB" w:rsidRDefault="00347EEB">
      <w:pPr>
        <w:pStyle w:val="SGGSTrans"/>
      </w:pPr>
      <w:r>
        <w:t>The Messenger of Death does not even approach those who praise You, O True Lord.</w:t>
      </w:r>
    </w:p>
    <w:p w:rsidR="00347EEB" w:rsidRDefault="00347EEB">
      <w:pPr>
        <w:pStyle w:val="SGGSGurm"/>
      </w:pPr>
      <w:r>
        <w:rPr>
          <w:cs/>
        </w:rPr>
        <w:t xml:space="preserve">ਤਿਨ ਕੇ ਮੁਖ ਦਰਿ ਉਜਲੇ ਜਿਨ ਹਰਿ ਹਿਰਦੈ ਸਚਾ ਭਾਵੈ ॥ </w:t>
      </w:r>
      <w:r>
        <w:rPr>
          <w:color w:val="008000"/>
          <w:sz w:val="18"/>
        </w:rPr>
        <w:t>(302)</w:t>
      </w:r>
    </w:p>
    <w:p w:rsidR="00347EEB" w:rsidRDefault="00347EEB">
      <w:pPr>
        <w:pStyle w:val="SGGSHindi"/>
      </w:pPr>
      <w:r>
        <w:rPr>
          <w:cs/>
          <w:lang w:bidi="hi-IN"/>
        </w:rPr>
        <w:t>तिन</w:t>
      </w:r>
      <w:r>
        <w:t xml:space="preserve"> </w:t>
      </w:r>
      <w:r>
        <w:rPr>
          <w:cs/>
          <w:lang w:bidi="hi-IN"/>
        </w:rPr>
        <w:t>के</w:t>
      </w:r>
      <w:r>
        <w:t xml:space="preserve"> </w:t>
      </w:r>
      <w:r>
        <w:rPr>
          <w:cs/>
          <w:lang w:bidi="hi-IN"/>
        </w:rPr>
        <w:t>मुख</w:t>
      </w:r>
      <w:r>
        <w:t xml:space="preserve"> </w:t>
      </w:r>
      <w:r>
        <w:rPr>
          <w:cs/>
          <w:lang w:bidi="hi-IN"/>
        </w:rPr>
        <w:t>दरि</w:t>
      </w:r>
      <w:r>
        <w:t xml:space="preserve"> </w:t>
      </w:r>
      <w:r>
        <w:rPr>
          <w:cs/>
          <w:lang w:bidi="hi-IN"/>
        </w:rPr>
        <w:t>उजले</w:t>
      </w:r>
      <w:r>
        <w:t xml:space="preserve"> </w:t>
      </w:r>
      <w:r>
        <w:rPr>
          <w:cs/>
          <w:lang w:bidi="hi-IN"/>
        </w:rPr>
        <w:t>जिन</w:t>
      </w:r>
      <w:r>
        <w:t xml:space="preserve"> </w:t>
      </w:r>
      <w:r>
        <w:rPr>
          <w:cs/>
          <w:lang w:bidi="hi-IN"/>
        </w:rPr>
        <w:t>हरि</w:t>
      </w:r>
      <w:r>
        <w:t xml:space="preserve"> </w:t>
      </w:r>
      <w:r>
        <w:rPr>
          <w:cs/>
          <w:lang w:bidi="hi-IN"/>
        </w:rPr>
        <w:t>हिरदै</w:t>
      </w:r>
      <w:r>
        <w:t xml:space="preserve"> </w:t>
      </w:r>
      <w:r>
        <w:rPr>
          <w:cs/>
          <w:lang w:bidi="hi-IN"/>
        </w:rPr>
        <w:t>सचा</w:t>
      </w:r>
      <w:r>
        <w:t xml:space="preserve"> </w:t>
      </w:r>
      <w:r>
        <w:rPr>
          <w:cs/>
          <w:lang w:bidi="hi-IN"/>
        </w:rPr>
        <w:t>भावै</w:t>
      </w:r>
      <w:r>
        <w:t xml:space="preserve"> </w:t>
      </w:r>
      <w:r>
        <w:rPr>
          <w:cs/>
          <w:lang w:bidi="hi-IN"/>
        </w:rPr>
        <w:t>॥</w:t>
      </w:r>
    </w:p>
    <w:p w:rsidR="00347EEB" w:rsidRDefault="00347EEB">
      <w:pPr>
        <w:pStyle w:val="SGGSRoman"/>
      </w:pPr>
      <w:r>
        <w:t>tin kay mukh dar ujlay jin har hirdai sachaa bhaavai.</w:t>
      </w:r>
    </w:p>
    <w:p w:rsidR="00347EEB" w:rsidRDefault="00347EEB">
      <w:pPr>
        <w:pStyle w:val="SGGSTrans"/>
      </w:pPr>
      <w:r>
        <w:t>Their faces are radiant in the Court of the Lord; the Lord is pleasing to their hearts.</w:t>
      </w:r>
    </w:p>
    <w:p w:rsidR="00347EEB" w:rsidRDefault="00347EEB">
      <w:pPr>
        <w:pStyle w:val="SGGSGurm"/>
      </w:pPr>
      <w:r>
        <w:rPr>
          <w:cs/>
        </w:rPr>
        <w:t xml:space="preserve">ਕੂੜਿਆਰ ਪਿਛਾਹਾ ਸਟੀਅਨਿ ਕੂੜੁ ਹਿਰਦੈ ਕਪਟੁ ਮਹਾ ਦੁਖੁ ਪਾਵੈ ॥ </w:t>
      </w:r>
      <w:r>
        <w:rPr>
          <w:color w:val="008000"/>
          <w:sz w:val="18"/>
        </w:rPr>
        <w:t>(302)</w:t>
      </w:r>
    </w:p>
    <w:p w:rsidR="00347EEB" w:rsidRDefault="00347EEB">
      <w:pPr>
        <w:pStyle w:val="SGGSHindi"/>
      </w:pPr>
      <w:r>
        <w:rPr>
          <w:cs/>
          <w:lang w:bidi="hi-IN"/>
        </w:rPr>
        <w:t>कूड़िआर</w:t>
      </w:r>
      <w:r>
        <w:t xml:space="preserve"> </w:t>
      </w:r>
      <w:r>
        <w:rPr>
          <w:cs/>
          <w:lang w:bidi="hi-IN"/>
        </w:rPr>
        <w:t>पिछाहा</w:t>
      </w:r>
      <w:r>
        <w:t xml:space="preserve"> </w:t>
      </w:r>
      <w:r>
        <w:rPr>
          <w:cs/>
          <w:lang w:bidi="hi-IN"/>
        </w:rPr>
        <w:t>सटीअनि</w:t>
      </w:r>
      <w:r>
        <w:t xml:space="preserve"> </w:t>
      </w:r>
      <w:r>
        <w:rPr>
          <w:cs/>
          <w:lang w:bidi="hi-IN"/>
        </w:rPr>
        <w:t>कूड़ु</w:t>
      </w:r>
      <w:r>
        <w:t xml:space="preserve"> </w:t>
      </w:r>
      <w:r>
        <w:rPr>
          <w:cs/>
          <w:lang w:bidi="hi-IN"/>
        </w:rPr>
        <w:t>हिरदै</w:t>
      </w:r>
      <w:r>
        <w:t xml:space="preserve"> </w:t>
      </w:r>
      <w:r>
        <w:rPr>
          <w:cs/>
          <w:lang w:bidi="hi-IN"/>
        </w:rPr>
        <w:t>कपटु</w:t>
      </w:r>
      <w:r>
        <w:t xml:space="preserve"> </w:t>
      </w:r>
      <w:r>
        <w:rPr>
          <w:cs/>
          <w:lang w:bidi="hi-IN"/>
        </w:rPr>
        <w:t>महा</w:t>
      </w:r>
      <w:r>
        <w:t xml:space="preserve"> </w:t>
      </w:r>
      <w:r>
        <w:rPr>
          <w:cs/>
          <w:lang w:bidi="hi-IN"/>
        </w:rPr>
        <w:t>दुखु</w:t>
      </w:r>
      <w:r>
        <w:t xml:space="preserve"> </w:t>
      </w:r>
      <w:r>
        <w:rPr>
          <w:cs/>
          <w:lang w:bidi="hi-IN"/>
        </w:rPr>
        <w:t>पावै</w:t>
      </w:r>
      <w:r>
        <w:t xml:space="preserve"> </w:t>
      </w:r>
      <w:r>
        <w:rPr>
          <w:cs/>
          <w:lang w:bidi="hi-IN"/>
        </w:rPr>
        <w:t>॥</w:t>
      </w:r>
    </w:p>
    <w:p w:rsidR="00347EEB" w:rsidRDefault="00347EEB">
      <w:pPr>
        <w:pStyle w:val="SGGSRoman"/>
      </w:pPr>
      <w:r>
        <w:t>koorhi-aar pichhaahaa satee-an koorh hirdai kapat mahaa dukh paavai.</w:t>
      </w:r>
    </w:p>
    <w:p w:rsidR="00347EEB" w:rsidRDefault="00347EEB">
      <w:pPr>
        <w:pStyle w:val="SGGSTrans"/>
      </w:pPr>
      <w:r>
        <w:t>The false ones are left behind; because of the falsehood and deceit in their hearts, they suffer in terrible pain.</w:t>
      </w:r>
    </w:p>
    <w:p w:rsidR="00347EEB" w:rsidRDefault="00347EEB">
      <w:pPr>
        <w:pStyle w:val="SGGSGurm"/>
      </w:pPr>
      <w:r>
        <w:rPr>
          <w:cs/>
        </w:rPr>
        <w:t>ਮੁਹ ਕਾਲੇ ਕੂੜਿਆਰੀਆ ਕੂੜਿਆਰ ਕੂੜੋ ਹੋਇ ਜਾਵੈ ॥੬</w:t>
      </w:r>
      <w:r>
        <w:rPr>
          <w:cs/>
          <w:lang w:bidi="hi-IN"/>
        </w:rPr>
        <w:t xml:space="preserve">॥ </w:t>
      </w:r>
      <w:r>
        <w:rPr>
          <w:color w:val="008000"/>
          <w:sz w:val="18"/>
        </w:rPr>
        <w:t>(302)</w:t>
      </w:r>
    </w:p>
    <w:p w:rsidR="00347EEB" w:rsidRDefault="00347EEB">
      <w:pPr>
        <w:pStyle w:val="SGGSHindi"/>
      </w:pPr>
      <w:r>
        <w:rPr>
          <w:cs/>
          <w:lang w:bidi="hi-IN"/>
        </w:rPr>
        <w:t>मुह</w:t>
      </w:r>
      <w:r>
        <w:t xml:space="preserve"> </w:t>
      </w:r>
      <w:r>
        <w:rPr>
          <w:cs/>
          <w:lang w:bidi="hi-IN"/>
        </w:rPr>
        <w:t>काले</w:t>
      </w:r>
      <w:r>
        <w:t xml:space="preserve"> </w:t>
      </w:r>
      <w:r>
        <w:rPr>
          <w:cs/>
          <w:lang w:bidi="hi-IN"/>
        </w:rPr>
        <w:t>कूड़िआरीआ</w:t>
      </w:r>
      <w:r>
        <w:t xml:space="preserve"> </w:t>
      </w:r>
      <w:r>
        <w:rPr>
          <w:cs/>
          <w:lang w:bidi="hi-IN"/>
        </w:rPr>
        <w:t>कूड़िआर</w:t>
      </w:r>
      <w:r>
        <w:t xml:space="preserve"> </w:t>
      </w:r>
      <w:r>
        <w:rPr>
          <w:cs/>
          <w:lang w:bidi="hi-IN"/>
        </w:rPr>
        <w:t>कूड़ो</w:t>
      </w:r>
      <w:r>
        <w:t xml:space="preserve"> </w:t>
      </w:r>
      <w:r>
        <w:rPr>
          <w:cs/>
          <w:lang w:bidi="hi-IN"/>
        </w:rPr>
        <w:t>होइ</w:t>
      </w:r>
      <w:r>
        <w:t xml:space="preserve"> </w:t>
      </w:r>
      <w:r>
        <w:rPr>
          <w:cs/>
          <w:lang w:bidi="hi-IN"/>
        </w:rPr>
        <w:t>जावै</w:t>
      </w:r>
      <w:r>
        <w:t xml:space="preserve"> </w:t>
      </w:r>
      <w:r>
        <w:rPr>
          <w:cs/>
          <w:lang w:bidi="hi-IN"/>
        </w:rPr>
        <w:t>॥६॥</w:t>
      </w:r>
    </w:p>
    <w:p w:rsidR="00347EEB" w:rsidRDefault="00347EEB">
      <w:pPr>
        <w:pStyle w:val="SGGSRoman"/>
      </w:pPr>
      <w:r>
        <w:t>muh kaalay koorhi-aaree-aa koorhi-aar koorho ho-ay jaavai. ||6||</w:t>
      </w:r>
    </w:p>
    <w:p w:rsidR="00347EEB" w:rsidRDefault="00347EEB">
      <w:pPr>
        <w:pStyle w:val="SGGSTrans"/>
      </w:pPr>
      <w:r>
        <w:t>Black are the faces of the false; the false remain just false. ||6||</w:t>
      </w:r>
    </w:p>
    <w:p w:rsidR="00347EEB" w:rsidRDefault="00347EEB">
      <w:pPr>
        <w:pStyle w:val="SGGSGurm"/>
      </w:pPr>
      <w:r>
        <w:rPr>
          <w:cs/>
        </w:rPr>
        <w:t xml:space="preserve">ਸਲੋਕ ਮਃ ੪ </w:t>
      </w:r>
      <w:r>
        <w:rPr>
          <w:cs/>
          <w:lang w:bidi="hi-IN"/>
        </w:rPr>
        <w:t xml:space="preserve">॥ </w:t>
      </w:r>
      <w:r>
        <w:rPr>
          <w:color w:val="008000"/>
          <w:sz w:val="18"/>
        </w:rPr>
        <w:t>(302)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ਸਤਿਗੁਰੁ ਧਰਤੀ ਧਰਮ ਹੈ ਤਿਸੁ ਵਿਚਿ ਜੇਹਾ ਕੋ ਬੀਜੇ ਤੇਹਾ ਫਲੁ ਪਾਏ ॥ </w:t>
      </w:r>
      <w:r>
        <w:rPr>
          <w:color w:val="008000"/>
          <w:sz w:val="18"/>
        </w:rPr>
        <w:t>(302)</w:t>
      </w:r>
    </w:p>
    <w:p w:rsidR="00347EEB" w:rsidRDefault="00347EEB">
      <w:pPr>
        <w:pStyle w:val="SGGSHindi"/>
      </w:pPr>
      <w:r>
        <w:rPr>
          <w:cs/>
          <w:lang w:bidi="hi-IN"/>
        </w:rPr>
        <w:t>सतिगुरु</w:t>
      </w:r>
      <w:r>
        <w:t xml:space="preserve"> </w:t>
      </w:r>
      <w:r>
        <w:rPr>
          <w:cs/>
          <w:lang w:bidi="hi-IN"/>
        </w:rPr>
        <w:t>धरती</w:t>
      </w:r>
      <w:r>
        <w:t xml:space="preserve"> </w:t>
      </w:r>
      <w:r>
        <w:rPr>
          <w:cs/>
          <w:lang w:bidi="hi-IN"/>
        </w:rPr>
        <w:t>धरम</w:t>
      </w:r>
      <w:r>
        <w:t xml:space="preserve"> </w:t>
      </w:r>
      <w:r>
        <w:rPr>
          <w:cs/>
          <w:lang w:bidi="hi-IN"/>
        </w:rPr>
        <w:t>है</w:t>
      </w:r>
      <w:r>
        <w:t xml:space="preserve"> </w:t>
      </w:r>
      <w:r>
        <w:rPr>
          <w:cs/>
          <w:lang w:bidi="hi-IN"/>
        </w:rPr>
        <w:t>तिसु</w:t>
      </w:r>
      <w:r>
        <w:t xml:space="preserve"> </w:t>
      </w:r>
      <w:r>
        <w:rPr>
          <w:cs/>
          <w:lang w:bidi="hi-IN"/>
        </w:rPr>
        <w:t>विचि</w:t>
      </w:r>
      <w:r>
        <w:t xml:space="preserve"> </w:t>
      </w:r>
      <w:r>
        <w:rPr>
          <w:cs/>
          <w:lang w:bidi="hi-IN"/>
        </w:rPr>
        <w:t>जेहा</w:t>
      </w:r>
      <w:r>
        <w:t xml:space="preserve"> </w:t>
      </w:r>
      <w:r>
        <w:rPr>
          <w:cs/>
          <w:lang w:bidi="hi-IN"/>
        </w:rPr>
        <w:t>को</w:t>
      </w:r>
      <w:r>
        <w:t xml:space="preserve"> </w:t>
      </w:r>
      <w:r>
        <w:rPr>
          <w:cs/>
          <w:lang w:bidi="hi-IN"/>
        </w:rPr>
        <w:t>बीजे</w:t>
      </w:r>
      <w:r>
        <w:t xml:space="preserve"> </w:t>
      </w:r>
      <w:r>
        <w:rPr>
          <w:cs/>
          <w:lang w:bidi="hi-IN"/>
        </w:rPr>
        <w:t>तेहा</w:t>
      </w:r>
      <w:r>
        <w:t xml:space="preserve"> </w:t>
      </w:r>
      <w:r>
        <w:rPr>
          <w:cs/>
          <w:lang w:bidi="hi-IN"/>
        </w:rPr>
        <w:t>फलु</w:t>
      </w:r>
      <w:r>
        <w:t xml:space="preserve"> </w:t>
      </w:r>
      <w:r>
        <w:rPr>
          <w:cs/>
          <w:lang w:bidi="hi-IN"/>
        </w:rPr>
        <w:t>पाए</w:t>
      </w:r>
      <w:r>
        <w:t xml:space="preserve"> </w:t>
      </w:r>
      <w:r>
        <w:rPr>
          <w:cs/>
          <w:lang w:bidi="hi-IN"/>
        </w:rPr>
        <w:t>॥</w:t>
      </w:r>
    </w:p>
    <w:p w:rsidR="00347EEB" w:rsidRDefault="00347EEB">
      <w:pPr>
        <w:pStyle w:val="SGGSRoman"/>
      </w:pPr>
      <w:r>
        <w:t>satgur Dhartee Dharam hai tis vich jayhaa ko beejay tayhaa fal paa-ay.</w:t>
      </w:r>
    </w:p>
    <w:p w:rsidR="00347EEB" w:rsidRDefault="00347EEB">
      <w:pPr>
        <w:pStyle w:val="SGGSTrans"/>
      </w:pPr>
      <w:r>
        <w:t>The True Guru is the field of Dharma; as one plants the seeds there, so are the fruits obtained.</w:t>
      </w:r>
    </w:p>
    <w:p w:rsidR="00347EEB" w:rsidRDefault="00347EEB">
      <w:pPr>
        <w:pStyle w:val="SGGSGurm"/>
      </w:pPr>
      <w:r>
        <w:rPr>
          <w:cs/>
        </w:rPr>
        <w:t xml:space="preserve">ਗੁਰਸਿਖੀ ਅੰਮ੍ਰਿਤੁ ਬੀਜਿਆ ਤਿਨ ਅੰਮ੍ਰਿਤ ਫਲੁ ਹਰਿ ਪਾਏ ॥ </w:t>
      </w:r>
      <w:r>
        <w:rPr>
          <w:color w:val="008000"/>
          <w:sz w:val="18"/>
        </w:rPr>
        <w:t>(302)</w:t>
      </w:r>
    </w:p>
    <w:p w:rsidR="00347EEB" w:rsidRDefault="00347EEB">
      <w:pPr>
        <w:pStyle w:val="SGGSHindi"/>
      </w:pPr>
      <w:r>
        <w:rPr>
          <w:cs/>
          <w:lang w:bidi="hi-IN"/>
        </w:rPr>
        <w:t>गुरसिखी</w:t>
      </w:r>
      <w:r>
        <w:t xml:space="preserve"> </w:t>
      </w:r>
      <w:r>
        <w:rPr>
          <w:cs/>
          <w:lang w:bidi="hi-IN"/>
        </w:rPr>
        <w:t>अम्रितु</w:t>
      </w:r>
      <w:r>
        <w:t xml:space="preserve"> </w:t>
      </w:r>
      <w:r>
        <w:rPr>
          <w:cs/>
          <w:lang w:bidi="hi-IN"/>
        </w:rPr>
        <w:t>बीजिआ</w:t>
      </w:r>
      <w:r>
        <w:t xml:space="preserve"> </w:t>
      </w:r>
      <w:r>
        <w:rPr>
          <w:cs/>
          <w:lang w:bidi="hi-IN"/>
        </w:rPr>
        <w:t>तिन</w:t>
      </w:r>
      <w:r>
        <w:t xml:space="preserve"> </w:t>
      </w:r>
      <w:r>
        <w:rPr>
          <w:cs/>
          <w:lang w:bidi="hi-IN"/>
        </w:rPr>
        <w:t>अम्रित</w:t>
      </w:r>
      <w:r>
        <w:t xml:space="preserve"> </w:t>
      </w:r>
      <w:r>
        <w:rPr>
          <w:cs/>
          <w:lang w:bidi="hi-IN"/>
        </w:rPr>
        <w:t>फलु</w:t>
      </w:r>
      <w:r>
        <w:t xml:space="preserve"> </w:t>
      </w:r>
      <w:r>
        <w:rPr>
          <w:cs/>
          <w:lang w:bidi="hi-IN"/>
        </w:rPr>
        <w:t>हरि</w:t>
      </w:r>
      <w:r>
        <w:t xml:space="preserve"> </w:t>
      </w:r>
      <w:r>
        <w:rPr>
          <w:cs/>
          <w:lang w:bidi="hi-IN"/>
        </w:rPr>
        <w:t>पाए</w:t>
      </w:r>
      <w:r>
        <w:t xml:space="preserve"> </w:t>
      </w:r>
      <w:r>
        <w:rPr>
          <w:cs/>
          <w:lang w:bidi="hi-IN"/>
        </w:rPr>
        <w:t>॥</w:t>
      </w:r>
    </w:p>
    <w:p w:rsidR="00347EEB" w:rsidRDefault="00347EEB">
      <w:pPr>
        <w:pStyle w:val="SGGSRoman"/>
      </w:pPr>
      <w:r>
        <w:t>gursikhee amrit beeji-aa tin amrit fal har paa-ay.</w:t>
      </w:r>
    </w:p>
    <w:p w:rsidR="00347EEB" w:rsidRDefault="00347EEB">
      <w:pPr>
        <w:pStyle w:val="SGGSTrans"/>
      </w:pPr>
      <w:r>
        <w:t>The GurSikhs plant ambrosial nectar, and obtain the Lord as their ambrosial fruit.</w:t>
      </w:r>
    </w:p>
    <w:p w:rsidR="00347EEB" w:rsidRDefault="00347EEB">
      <w:pPr>
        <w:pStyle w:val="SGGSGurm"/>
      </w:pPr>
      <w:r>
        <w:rPr>
          <w:cs/>
        </w:rPr>
        <w:t xml:space="preserve">ਓਨਾ ਹਲਤਿ ਪਲਤਿ ਮੁਖ ਉਜਲੇ ਓਇ ਹਰਿ ਦਰਗਹ ਸਚੀ ਪੈਨਾਏ ॥ </w:t>
      </w:r>
      <w:r>
        <w:rPr>
          <w:color w:val="008000"/>
          <w:sz w:val="18"/>
        </w:rPr>
        <w:t>(302)</w:t>
      </w:r>
    </w:p>
    <w:p w:rsidR="00347EEB" w:rsidRDefault="00347EEB">
      <w:pPr>
        <w:pStyle w:val="SGGSHindi"/>
      </w:pPr>
      <w:r>
        <w:rPr>
          <w:cs/>
          <w:lang w:bidi="hi-IN"/>
        </w:rPr>
        <w:t>ओना</w:t>
      </w:r>
      <w:r>
        <w:t xml:space="preserve"> </w:t>
      </w:r>
      <w:r>
        <w:rPr>
          <w:cs/>
          <w:lang w:bidi="hi-IN"/>
        </w:rPr>
        <w:t>हलति</w:t>
      </w:r>
      <w:r>
        <w:t xml:space="preserve"> </w:t>
      </w:r>
      <w:r>
        <w:rPr>
          <w:cs/>
          <w:lang w:bidi="hi-IN"/>
        </w:rPr>
        <w:t>पलति</w:t>
      </w:r>
      <w:r>
        <w:t xml:space="preserve"> </w:t>
      </w:r>
      <w:r>
        <w:rPr>
          <w:cs/>
          <w:lang w:bidi="hi-IN"/>
        </w:rPr>
        <w:t>मुख</w:t>
      </w:r>
      <w:r>
        <w:t xml:space="preserve"> </w:t>
      </w:r>
      <w:r>
        <w:rPr>
          <w:cs/>
          <w:lang w:bidi="hi-IN"/>
        </w:rPr>
        <w:t>उजले</w:t>
      </w:r>
      <w:r>
        <w:t xml:space="preserve"> </w:t>
      </w:r>
      <w:r>
        <w:rPr>
          <w:cs/>
          <w:lang w:bidi="hi-IN"/>
        </w:rPr>
        <w:t>ओइ</w:t>
      </w:r>
      <w:r>
        <w:t xml:space="preserve"> </w:t>
      </w:r>
      <w:r>
        <w:rPr>
          <w:cs/>
          <w:lang w:bidi="hi-IN"/>
        </w:rPr>
        <w:t>हरि</w:t>
      </w:r>
      <w:r>
        <w:t xml:space="preserve"> </w:t>
      </w:r>
      <w:r>
        <w:rPr>
          <w:cs/>
          <w:lang w:bidi="hi-IN"/>
        </w:rPr>
        <w:t>दरगह</w:t>
      </w:r>
      <w:r>
        <w:t xml:space="preserve"> </w:t>
      </w:r>
      <w:r>
        <w:rPr>
          <w:cs/>
          <w:lang w:bidi="hi-IN"/>
        </w:rPr>
        <w:t>सची</w:t>
      </w:r>
      <w:r>
        <w:t xml:space="preserve"> </w:t>
      </w:r>
      <w:r>
        <w:rPr>
          <w:cs/>
          <w:lang w:bidi="hi-IN"/>
        </w:rPr>
        <w:t>पैनाए</w:t>
      </w:r>
      <w:r>
        <w:t xml:space="preserve"> </w:t>
      </w:r>
      <w:r>
        <w:rPr>
          <w:cs/>
          <w:lang w:bidi="hi-IN"/>
        </w:rPr>
        <w:t>॥</w:t>
      </w:r>
    </w:p>
    <w:p w:rsidR="00347EEB" w:rsidRDefault="00347EEB">
      <w:pPr>
        <w:pStyle w:val="SGGSRoman"/>
      </w:pPr>
      <w:r>
        <w:t>onaa halat palat mukh ujlay o-ay har dargeh sachee painaa-ay.</w:t>
      </w:r>
    </w:p>
    <w:p w:rsidR="00347EEB" w:rsidRDefault="00347EEB">
      <w:pPr>
        <w:pStyle w:val="SGGSTrans"/>
      </w:pPr>
      <w:r>
        <w:t>Their faces are radiant in this world and the next; in the Court of the Lord, they are robed with honor.</w:t>
      </w:r>
    </w:p>
    <w:p w:rsidR="00347EEB" w:rsidRDefault="00347EEB">
      <w:pPr>
        <w:pStyle w:val="SGGSGurm"/>
      </w:pPr>
      <w:r>
        <w:rPr>
          <w:cs/>
        </w:rPr>
        <w:t xml:space="preserve">ਇਕਨ੍ਹ੍ਹਾ ਅੰਦਰਿ ਖੋਟੁ ਨਿਤ ਖੋਟੁ ਕਮਾਵਹਿ ਓਹੁ ਜੇਹਾ ਬੀਜੇ ਤੇਹਾ ਫਲੁ ਖਾਏ ॥ </w:t>
      </w:r>
      <w:r>
        <w:rPr>
          <w:color w:val="008000"/>
          <w:sz w:val="18"/>
        </w:rPr>
        <w:t>(302)</w:t>
      </w:r>
    </w:p>
    <w:p w:rsidR="00347EEB" w:rsidRDefault="00347EEB">
      <w:pPr>
        <w:pStyle w:val="SGGSHindi"/>
      </w:pPr>
      <w:r>
        <w:rPr>
          <w:cs/>
          <w:lang w:bidi="hi-IN"/>
        </w:rPr>
        <w:t>इकन्हा</w:t>
      </w:r>
      <w:r>
        <w:t xml:space="preserve"> </w:t>
      </w:r>
      <w:r>
        <w:rPr>
          <w:cs/>
          <w:lang w:bidi="hi-IN"/>
        </w:rPr>
        <w:t>अंदरि</w:t>
      </w:r>
      <w:r>
        <w:t xml:space="preserve"> </w:t>
      </w:r>
      <w:r>
        <w:rPr>
          <w:cs/>
          <w:lang w:bidi="hi-IN"/>
        </w:rPr>
        <w:t>खोटु</w:t>
      </w:r>
      <w:r>
        <w:t xml:space="preserve"> </w:t>
      </w:r>
      <w:r>
        <w:rPr>
          <w:cs/>
          <w:lang w:bidi="hi-IN"/>
        </w:rPr>
        <w:t>नित</w:t>
      </w:r>
      <w:r>
        <w:t xml:space="preserve"> </w:t>
      </w:r>
      <w:r>
        <w:rPr>
          <w:cs/>
          <w:lang w:bidi="hi-IN"/>
        </w:rPr>
        <w:t>खोटु</w:t>
      </w:r>
      <w:r>
        <w:t xml:space="preserve"> </w:t>
      </w:r>
      <w:r>
        <w:rPr>
          <w:cs/>
          <w:lang w:bidi="hi-IN"/>
        </w:rPr>
        <w:t>कमावहि</w:t>
      </w:r>
      <w:r>
        <w:t xml:space="preserve"> </w:t>
      </w:r>
      <w:r>
        <w:rPr>
          <w:cs/>
          <w:lang w:bidi="hi-IN"/>
        </w:rPr>
        <w:t>ओहु</w:t>
      </w:r>
      <w:r>
        <w:t xml:space="preserve"> </w:t>
      </w:r>
      <w:r>
        <w:rPr>
          <w:cs/>
          <w:lang w:bidi="hi-IN"/>
        </w:rPr>
        <w:t>जेहा</w:t>
      </w:r>
      <w:r>
        <w:t xml:space="preserve"> </w:t>
      </w:r>
      <w:r>
        <w:rPr>
          <w:cs/>
          <w:lang w:bidi="hi-IN"/>
        </w:rPr>
        <w:t>बीजे</w:t>
      </w:r>
      <w:r>
        <w:t xml:space="preserve"> </w:t>
      </w:r>
      <w:r>
        <w:rPr>
          <w:cs/>
          <w:lang w:bidi="hi-IN"/>
        </w:rPr>
        <w:t>तेहा</w:t>
      </w:r>
      <w:r>
        <w:t xml:space="preserve"> </w:t>
      </w:r>
      <w:r>
        <w:rPr>
          <w:cs/>
          <w:lang w:bidi="hi-IN"/>
        </w:rPr>
        <w:t>फलु</w:t>
      </w:r>
      <w:r>
        <w:t xml:space="preserve"> </w:t>
      </w:r>
      <w:r>
        <w:rPr>
          <w:cs/>
          <w:lang w:bidi="hi-IN"/>
        </w:rPr>
        <w:t>खाए</w:t>
      </w:r>
      <w:r>
        <w:t xml:space="preserve"> </w:t>
      </w:r>
      <w:r>
        <w:rPr>
          <w:cs/>
          <w:lang w:bidi="hi-IN"/>
        </w:rPr>
        <w:t>॥</w:t>
      </w:r>
    </w:p>
    <w:p w:rsidR="00347EEB" w:rsidRDefault="00347EEB">
      <w:pPr>
        <w:pStyle w:val="SGGSRoman"/>
      </w:pPr>
      <w:r>
        <w:t>ikn</w:t>
      </w:r>
      <w:r>
        <w:rPr>
          <w:vertAlign w:val="superscript"/>
        </w:rPr>
        <w:t>H</w:t>
      </w:r>
      <w:r>
        <w:t>aa andar khot nit khot kamaaveh oh jayhaa beejay tayhaa fal khaa-ay.</w:t>
      </w:r>
    </w:p>
    <w:p w:rsidR="00347EEB" w:rsidRDefault="00347EEB">
      <w:pPr>
        <w:pStyle w:val="SGGSTrans"/>
      </w:pPr>
      <w:r>
        <w:t>Some have cruelty in their hearts - they constantly act in cruelty; as they plant, so are the fruits which they eat.</w:t>
      </w:r>
    </w:p>
    <w:p w:rsidR="00347EEB" w:rsidRDefault="00347EEB">
      <w:pPr>
        <w:pStyle w:val="SGGSGurm"/>
      </w:pPr>
      <w:r>
        <w:rPr>
          <w:cs/>
        </w:rPr>
        <w:t xml:space="preserve">ਜਾ ਸਤਿਗੁਰੁ ਸਰਾਫੁ ਨਦਰਿ ਕਰਿ ਦੇਖੈ ਸੁਆਵਗੀਰ ਸਭਿ ਉਘੜਿ ਆਏ ॥ </w:t>
      </w:r>
      <w:r>
        <w:rPr>
          <w:color w:val="008000"/>
          <w:sz w:val="18"/>
        </w:rPr>
        <w:t>(303)</w:t>
      </w:r>
    </w:p>
    <w:p w:rsidR="00347EEB" w:rsidRDefault="00347EEB">
      <w:pPr>
        <w:pStyle w:val="SGGSHindi"/>
      </w:pPr>
      <w:r>
        <w:rPr>
          <w:cs/>
          <w:lang w:bidi="hi-IN"/>
        </w:rPr>
        <w:t>जा</w:t>
      </w:r>
      <w:r>
        <w:t xml:space="preserve"> </w:t>
      </w:r>
      <w:r>
        <w:rPr>
          <w:cs/>
          <w:lang w:bidi="hi-IN"/>
        </w:rPr>
        <w:t>सतिगुरु</w:t>
      </w:r>
      <w:r>
        <w:t xml:space="preserve"> </w:t>
      </w:r>
      <w:r>
        <w:rPr>
          <w:cs/>
          <w:lang w:bidi="hi-IN"/>
        </w:rPr>
        <w:t>सराफु</w:t>
      </w:r>
      <w:r>
        <w:t xml:space="preserve"> </w:t>
      </w:r>
      <w:r>
        <w:rPr>
          <w:cs/>
          <w:lang w:bidi="hi-IN"/>
        </w:rPr>
        <w:t>नदरि</w:t>
      </w:r>
      <w:r>
        <w:t xml:space="preserve"> </w:t>
      </w:r>
      <w:r>
        <w:rPr>
          <w:cs/>
          <w:lang w:bidi="hi-IN"/>
        </w:rPr>
        <w:t>करि</w:t>
      </w:r>
      <w:r>
        <w:t xml:space="preserve"> </w:t>
      </w:r>
      <w:r>
        <w:rPr>
          <w:cs/>
          <w:lang w:bidi="hi-IN"/>
        </w:rPr>
        <w:t>देखै</w:t>
      </w:r>
      <w:r>
        <w:t xml:space="preserve"> </w:t>
      </w:r>
      <w:r>
        <w:rPr>
          <w:cs/>
          <w:lang w:bidi="hi-IN"/>
        </w:rPr>
        <w:t>सुआवगीर</w:t>
      </w:r>
      <w:r>
        <w:t xml:space="preserve"> </w:t>
      </w:r>
      <w:r>
        <w:rPr>
          <w:cs/>
          <w:lang w:bidi="hi-IN"/>
        </w:rPr>
        <w:t>सभि</w:t>
      </w:r>
      <w:r>
        <w:t xml:space="preserve"> </w:t>
      </w:r>
      <w:r>
        <w:rPr>
          <w:cs/>
          <w:lang w:bidi="hi-IN"/>
        </w:rPr>
        <w:t>उघड़ि</w:t>
      </w:r>
      <w:r>
        <w:t xml:space="preserve"> </w:t>
      </w:r>
      <w:r>
        <w:rPr>
          <w:cs/>
          <w:lang w:bidi="hi-IN"/>
        </w:rPr>
        <w:t>आए</w:t>
      </w:r>
      <w:r>
        <w:t xml:space="preserve"> </w:t>
      </w:r>
      <w:r>
        <w:rPr>
          <w:cs/>
          <w:lang w:bidi="hi-IN"/>
        </w:rPr>
        <w:t>॥</w:t>
      </w:r>
    </w:p>
    <w:p w:rsidR="00347EEB" w:rsidRDefault="00347EEB">
      <w:pPr>
        <w:pStyle w:val="SGGSRoman"/>
      </w:pPr>
      <w:r>
        <w:t>jaa satgur saraaf nadar kar daykhai su-aavgeer sabh ugharh aa-ay.</w:t>
      </w:r>
    </w:p>
    <w:p w:rsidR="00347EEB" w:rsidRDefault="00347EEB">
      <w:pPr>
        <w:pStyle w:val="SGGSTrans"/>
      </w:pPr>
      <w:r>
        <w:t>When the True Guru, the Tester, observes with His Glance, the selfish ones are all exposed.</w:t>
      </w:r>
    </w:p>
    <w:p w:rsidR="00347EEB" w:rsidRDefault="00347EEB">
      <w:pPr>
        <w:pStyle w:val="SGGSGurm"/>
      </w:pPr>
      <w:r>
        <w:rPr>
          <w:cs/>
        </w:rPr>
        <w:t xml:space="preserve">ਓਇ ਜੇਹਾ ਚਿਤਵਹਿ ਨਿਤ ਤੇਹਾ ਪਾਇਨਿ ਓਇ ਤੇਹੋ ਜੇਹੇ ਦਯਿ ਵਜਾਏ ॥ </w:t>
      </w:r>
      <w:r>
        <w:rPr>
          <w:color w:val="008000"/>
          <w:sz w:val="18"/>
        </w:rPr>
        <w:t>(303)</w:t>
      </w:r>
    </w:p>
    <w:p w:rsidR="00347EEB" w:rsidRDefault="00347EEB">
      <w:pPr>
        <w:pStyle w:val="SGGSHindi"/>
      </w:pPr>
      <w:r>
        <w:rPr>
          <w:cs/>
          <w:lang w:bidi="hi-IN"/>
        </w:rPr>
        <w:t>ओइ</w:t>
      </w:r>
      <w:r>
        <w:t xml:space="preserve"> </w:t>
      </w:r>
      <w:r>
        <w:rPr>
          <w:cs/>
          <w:lang w:bidi="hi-IN"/>
        </w:rPr>
        <w:t>जेहा</w:t>
      </w:r>
      <w:r>
        <w:t xml:space="preserve"> </w:t>
      </w:r>
      <w:r>
        <w:rPr>
          <w:cs/>
          <w:lang w:bidi="hi-IN"/>
        </w:rPr>
        <w:t>चितवहि</w:t>
      </w:r>
      <w:r>
        <w:t xml:space="preserve"> </w:t>
      </w:r>
      <w:r>
        <w:rPr>
          <w:cs/>
          <w:lang w:bidi="hi-IN"/>
        </w:rPr>
        <w:t>नित</w:t>
      </w:r>
      <w:r>
        <w:t xml:space="preserve"> </w:t>
      </w:r>
      <w:r>
        <w:rPr>
          <w:cs/>
          <w:lang w:bidi="hi-IN"/>
        </w:rPr>
        <w:t>तेहा</w:t>
      </w:r>
      <w:r>
        <w:t xml:space="preserve"> </w:t>
      </w:r>
      <w:r>
        <w:rPr>
          <w:cs/>
          <w:lang w:bidi="hi-IN"/>
        </w:rPr>
        <w:t>पाइनि</w:t>
      </w:r>
      <w:r>
        <w:t xml:space="preserve"> </w:t>
      </w:r>
      <w:r>
        <w:rPr>
          <w:cs/>
          <w:lang w:bidi="hi-IN"/>
        </w:rPr>
        <w:t>ओइ</w:t>
      </w:r>
      <w:r>
        <w:t xml:space="preserve"> </w:t>
      </w:r>
      <w:r>
        <w:rPr>
          <w:cs/>
          <w:lang w:bidi="hi-IN"/>
        </w:rPr>
        <w:t>तेहो</w:t>
      </w:r>
      <w:r>
        <w:t xml:space="preserve"> </w:t>
      </w:r>
      <w:r>
        <w:rPr>
          <w:cs/>
          <w:lang w:bidi="hi-IN"/>
        </w:rPr>
        <w:t>जेहे</w:t>
      </w:r>
      <w:r>
        <w:t xml:space="preserve"> </w:t>
      </w:r>
      <w:r>
        <w:rPr>
          <w:cs/>
          <w:lang w:bidi="hi-IN"/>
        </w:rPr>
        <w:t>दयि</w:t>
      </w:r>
      <w:r>
        <w:t xml:space="preserve"> </w:t>
      </w:r>
      <w:r>
        <w:rPr>
          <w:cs/>
          <w:lang w:bidi="hi-IN"/>
        </w:rPr>
        <w:t>वजाए</w:t>
      </w:r>
      <w:r>
        <w:t xml:space="preserve"> </w:t>
      </w:r>
      <w:r>
        <w:rPr>
          <w:cs/>
          <w:lang w:bidi="hi-IN"/>
        </w:rPr>
        <w:t>॥</w:t>
      </w:r>
    </w:p>
    <w:p w:rsidR="00347EEB" w:rsidRDefault="00347EEB">
      <w:pPr>
        <w:pStyle w:val="SGGSRoman"/>
      </w:pPr>
      <w:r>
        <w:t>o-ay jayhaa chitvahi nit tayhaa paa-in o-ay tayho jayhay da-yi vajaa-ay.</w:t>
      </w:r>
    </w:p>
    <w:p w:rsidR="00347EEB" w:rsidRDefault="00347EEB">
      <w:pPr>
        <w:pStyle w:val="SGGSTrans"/>
      </w:pPr>
      <w:r>
        <w:t>As one thinks, so does he receive, and so does the Lord make him known.</w:t>
      </w:r>
    </w:p>
    <w:p w:rsidR="00347EEB" w:rsidRDefault="00347EEB">
      <w:pPr>
        <w:pStyle w:val="SGGSGurm"/>
      </w:pPr>
      <w:r>
        <w:rPr>
          <w:cs/>
        </w:rPr>
        <w:t>ਨਾਨਕ ਦੁਹੀ ਸਿਰੀ ਖਸਮੁ ਆਪੇ ਵਰਤੈ ਨਿਤ ਕਰਿ ਕਰਿ ਦੇਖੈ ਚਲਤ ਸਬਾਏ ॥੧</w:t>
      </w:r>
      <w:r>
        <w:rPr>
          <w:cs/>
          <w:lang w:bidi="hi-IN"/>
        </w:rPr>
        <w:t xml:space="preserve">॥ </w:t>
      </w:r>
      <w:r>
        <w:rPr>
          <w:color w:val="008000"/>
          <w:sz w:val="18"/>
        </w:rPr>
        <w:t>(303)</w:t>
      </w:r>
    </w:p>
    <w:p w:rsidR="00347EEB" w:rsidRDefault="00347EEB">
      <w:pPr>
        <w:pStyle w:val="SGGSHindi"/>
      </w:pPr>
      <w:r>
        <w:rPr>
          <w:cs/>
          <w:lang w:bidi="hi-IN"/>
        </w:rPr>
        <w:t>नानक</w:t>
      </w:r>
      <w:r>
        <w:t xml:space="preserve"> </w:t>
      </w:r>
      <w:r>
        <w:rPr>
          <w:cs/>
          <w:lang w:bidi="hi-IN"/>
        </w:rPr>
        <w:t>दुही</w:t>
      </w:r>
      <w:r>
        <w:t xml:space="preserve"> </w:t>
      </w:r>
      <w:r>
        <w:rPr>
          <w:cs/>
          <w:lang w:bidi="hi-IN"/>
        </w:rPr>
        <w:t>सिरी</w:t>
      </w:r>
      <w:r>
        <w:t xml:space="preserve"> </w:t>
      </w:r>
      <w:r>
        <w:rPr>
          <w:cs/>
          <w:lang w:bidi="hi-IN"/>
        </w:rPr>
        <w:t>खसमु</w:t>
      </w:r>
      <w:r>
        <w:t xml:space="preserve"> </w:t>
      </w:r>
      <w:r>
        <w:rPr>
          <w:cs/>
          <w:lang w:bidi="hi-IN"/>
        </w:rPr>
        <w:t>आपे</w:t>
      </w:r>
      <w:r>
        <w:t xml:space="preserve"> </w:t>
      </w:r>
      <w:r>
        <w:rPr>
          <w:cs/>
          <w:lang w:bidi="hi-IN"/>
        </w:rPr>
        <w:t>वरतै</w:t>
      </w:r>
      <w:r>
        <w:t xml:space="preserve"> </w:t>
      </w:r>
      <w:r>
        <w:rPr>
          <w:cs/>
          <w:lang w:bidi="hi-IN"/>
        </w:rPr>
        <w:t>नित</w:t>
      </w:r>
      <w:r>
        <w:t xml:space="preserve"> </w:t>
      </w:r>
      <w:r>
        <w:rPr>
          <w:cs/>
          <w:lang w:bidi="hi-IN"/>
        </w:rPr>
        <w:t>करि</w:t>
      </w:r>
      <w:r>
        <w:t xml:space="preserve"> </w:t>
      </w:r>
      <w:r>
        <w:rPr>
          <w:cs/>
          <w:lang w:bidi="hi-IN"/>
        </w:rPr>
        <w:t>करि</w:t>
      </w:r>
      <w:r>
        <w:t xml:space="preserve"> </w:t>
      </w:r>
      <w:r>
        <w:rPr>
          <w:cs/>
          <w:lang w:bidi="hi-IN"/>
        </w:rPr>
        <w:t>देखै</w:t>
      </w:r>
      <w:r>
        <w:t xml:space="preserve"> </w:t>
      </w:r>
      <w:r>
        <w:rPr>
          <w:cs/>
          <w:lang w:bidi="hi-IN"/>
        </w:rPr>
        <w:t>चलत</w:t>
      </w:r>
      <w:r>
        <w:t xml:space="preserve"> </w:t>
      </w:r>
      <w:r>
        <w:rPr>
          <w:cs/>
          <w:lang w:bidi="hi-IN"/>
        </w:rPr>
        <w:t>सबाए</w:t>
      </w:r>
      <w:r>
        <w:t xml:space="preserve"> </w:t>
      </w:r>
      <w:r>
        <w:rPr>
          <w:cs/>
          <w:lang w:bidi="hi-IN"/>
        </w:rPr>
        <w:t>॥१॥</w:t>
      </w:r>
    </w:p>
    <w:p w:rsidR="00347EEB" w:rsidRDefault="00347EEB">
      <w:pPr>
        <w:pStyle w:val="SGGSRoman"/>
      </w:pPr>
      <w:r>
        <w:t>naanak duhee siree khasam aapay vartai nit kar kar daykhai chalat sabaa-ay. ||1||</w:t>
      </w:r>
    </w:p>
    <w:p w:rsidR="00347EEB" w:rsidRDefault="00347EEB">
      <w:pPr>
        <w:pStyle w:val="SGGSTrans"/>
      </w:pPr>
      <w:r>
        <w:t>O Nanak, the Lord and Master is pervading at both ends; He continually acts, and beholds His own play. ||1||</w:t>
      </w:r>
    </w:p>
    <w:p w:rsidR="00347EEB" w:rsidRDefault="00347EEB">
      <w:pPr>
        <w:pStyle w:val="SGGSGurm"/>
      </w:pPr>
      <w:r>
        <w:rPr>
          <w:cs/>
        </w:rPr>
        <w:t xml:space="preserve">ਮਃ ੪ </w:t>
      </w:r>
      <w:r>
        <w:rPr>
          <w:cs/>
          <w:lang w:bidi="hi-IN"/>
        </w:rPr>
        <w:t xml:space="preserve">॥ </w:t>
      </w:r>
      <w:r>
        <w:rPr>
          <w:color w:val="008000"/>
          <w:sz w:val="18"/>
        </w:rPr>
        <w:t>(303)</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ਇਕੁ ਮਨੁ ਇਕੁ ਵਰਤਦਾ ਜਿਤੁ ਲਗੈ ਸੋ ਥਾਇ ਪਾਇ ॥ </w:t>
      </w:r>
      <w:r>
        <w:rPr>
          <w:color w:val="008000"/>
          <w:sz w:val="18"/>
        </w:rPr>
        <w:t>(303)</w:t>
      </w:r>
    </w:p>
    <w:p w:rsidR="00347EEB" w:rsidRDefault="00347EEB">
      <w:pPr>
        <w:pStyle w:val="SGGSHindi"/>
      </w:pPr>
      <w:r>
        <w:rPr>
          <w:cs/>
          <w:lang w:bidi="hi-IN"/>
        </w:rPr>
        <w:t>इकु</w:t>
      </w:r>
      <w:r>
        <w:t xml:space="preserve"> </w:t>
      </w:r>
      <w:r>
        <w:rPr>
          <w:cs/>
          <w:lang w:bidi="hi-IN"/>
        </w:rPr>
        <w:t>मनु</w:t>
      </w:r>
      <w:r>
        <w:t xml:space="preserve"> </w:t>
      </w:r>
      <w:r>
        <w:rPr>
          <w:cs/>
          <w:lang w:bidi="hi-IN"/>
        </w:rPr>
        <w:t>इकु</w:t>
      </w:r>
      <w:r>
        <w:t xml:space="preserve"> </w:t>
      </w:r>
      <w:r>
        <w:rPr>
          <w:cs/>
          <w:lang w:bidi="hi-IN"/>
        </w:rPr>
        <w:t>वरतदा</w:t>
      </w:r>
      <w:r>
        <w:t xml:space="preserve"> </w:t>
      </w:r>
      <w:r>
        <w:rPr>
          <w:cs/>
          <w:lang w:bidi="hi-IN"/>
        </w:rPr>
        <w:t>जितु</w:t>
      </w:r>
      <w:r>
        <w:t xml:space="preserve"> </w:t>
      </w:r>
      <w:r>
        <w:rPr>
          <w:cs/>
          <w:lang w:bidi="hi-IN"/>
        </w:rPr>
        <w:t>लगै</w:t>
      </w:r>
      <w:r>
        <w:t xml:space="preserve"> </w:t>
      </w:r>
      <w:r>
        <w:rPr>
          <w:cs/>
          <w:lang w:bidi="hi-IN"/>
        </w:rPr>
        <w:t>सो</w:t>
      </w:r>
      <w:r>
        <w:t xml:space="preserve"> </w:t>
      </w:r>
      <w:r>
        <w:rPr>
          <w:cs/>
          <w:lang w:bidi="hi-IN"/>
        </w:rPr>
        <w:t>थाइ</w:t>
      </w:r>
      <w:r>
        <w:t xml:space="preserve"> </w:t>
      </w:r>
      <w:r>
        <w:rPr>
          <w:cs/>
          <w:lang w:bidi="hi-IN"/>
        </w:rPr>
        <w:t>पाइ</w:t>
      </w:r>
      <w:r>
        <w:t xml:space="preserve"> </w:t>
      </w:r>
      <w:r>
        <w:rPr>
          <w:cs/>
          <w:lang w:bidi="hi-IN"/>
        </w:rPr>
        <w:t>॥</w:t>
      </w:r>
    </w:p>
    <w:p w:rsidR="00347EEB" w:rsidRDefault="00347EEB">
      <w:pPr>
        <w:pStyle w:val="SGGSRoman"/>
      </w:pPr>
      <w:r>
        <w:t>ik man ik varatdaa jit lagai so thaa-ay paa-ay.</w:t>
      </w:r>
    </w:p>
    <w:p w:rsidR="00347EEB" w:rsidRDefault="00347EEB">
      <w:pPr>
        <w:pStyle w:val="SGGSTrans"/>
      </w:pPr>
      <w:r>
        <w:t>The mortal is of one mind - whatever he dedicates it to, in that he is successful.</w:t>
      </w:r>
    </w:p>
    <w:p w:rsidR="00347EEB" w:rsidRDefault="00347EEB">
      <w:pPr>
        <w:pStyle w:val="SGGSGurm"/>
      </w:pPr>
      <w:r>
        <w:rPr>
          <w:cs/>
        </w:rPr>
        <w:t xml:space="preserve">ਕੋਈ ਗਲਾ ਕਰੇ ਘਨੇਰੀਆ ਜਿ ਘਰਿ ਵਥੁ ਹੋਵੈ ਸਾਈ ਖਾਇ ॥ </w:t>
      </w:r>
      <w:r>
        <w:rPr>
          <w:color w:val="008000"/>
          <w:sz w:val="18"/>
        </w:rPr>
        <w:t>(303)</w:t>
      </w:r>
    </w:p>
    <w:p w:rsidR="00347EEB" w:rsidRDefault="00347EEB">
      <w:pPr>
        <w:pStyle w:val="SGGSHindi"/>
      </w:pPr>
      <w:r>
        <w:rPr>
          <w:cs/>
          <w:lang w:bidi="hi-IN"/>
        </w:rPr>
        <w:t>कोई</w:t>
      </w:r>
      <w:r>
        <w:t xml:space="preserve"> </w:t>
      </w:r>
      <w:r>
        <w:rPr>
          <w:cs/>
          <w:lang w:bidi="hi-IN"/>
        </w:rPr>
        <w:t>गला</w:t>
      </w:r>
      <w:r>
        <w:t xml:space="preserve"> </w:t>
      </w:r>
      <w:r>
        <w:rPr>
          <w:cs/>
          <w:lang w:bidi="hi-IN"/>
        </w:rPr>
        <w:t>करे</w:t>
      </w:r>
      <w:r>
        <w:t xml:space="preserve"> </w:t>
      </w:r>
      <w:r>
        <w:rPr>
          <w:cs/>
          <w:lang w:bidi="hi-IN"/>
        </w:rPr>
        <w:t>घनेरीआ</w:t>
      </w:r>
      <w:r>
        <w:t xml:space="preserve"> </w:t>
      </w:r>
      <w:r>
        <w:rPr>
          <w:cs/>
          <w:lang w:bidi="hi-IN"/>
        </w:rPr>
        <w:t>जि</w:t>
      </w:r>
      <w:r>
        <w:t xml:space="preserve"> </w:t>
      </w:r>
      <w:r>
        <w:rPr>
          <w:cs/>
          <w:lang w:bidi="hi-IN"/>
        </w:rPr>
        <w:t>घरि</w:t>
      </w:r>
      <w:r>
        <w:t xml:space="preserve"> </w:t>
      </w:r>
      <w:r>
        <w:rPr>
          <w:cs/>
          <w:lang w:bidi="hi-IN"/>
        </w:rPr>
        <w:t>वथु</w:t>
      </w:r>
      <w:r>
        <w:t xml:space="preserve"> </w:t>
      </w:r>
      <w:r>
        <w:rPr>
          <w:cs/>
          <w:lang w:bidi="hi-IN"/>
        </w:rPr>
        <w:t>होवै</w:t>
      </w:r>
      <w:r>
        <w:t xml:space="preserve"> </w:t>
      </w:r>
      <w:r>
        <w:rPr>
          <w:cs/>
          <w:lang w:bidi="hi-IN"/>
        </w:rPr>
        <w:t>साई</w:t>
      </w:r>
      <w:r>
        <w:t xml:space="preserve"> </w:t>
      </w:r>
      <w:r>
        <w:rPr>
          <w:cs/>
          <w:lang w:bidi="hi-IN"/>
        </w:rPr>
        <w:t>खाइ</w:t>
      </w:r>
      <w:r>
        <w:t xml:space="preserve"> </w:t>
      </w:r>
      <w:r>
        <w:rPr>
          <w:cs/>
          <w:lang w:bidi="hi-IN"/>
        </w:rPr>
        <w:t>॥</w:t>
      </w:r>
    </w:p>
    <w:p w:rsidR="00347EEB" w:rsidRDefault="00347EEB">
      <w:pPr>
        <w:pStyle w:val="SGGSRoman"/>
      </w:pPr>
      <w:r>
        <w:t>ko-ee galaa karay ghanayree-aa je ghar vath hovai saa-ee khaa-ay.</w:t>
      </w:r>
    </w:p>
    <w:p w:rsidR="00347EEB" w:rsidRDefault="00347EEB">
      <w:pPr>
        <w:pStyle w:val="SGGSTrans"/>
      </w:pPr>
      <w:r>
        <w:t>Some talk a lot, but they eat only that which is in their own homes.</w:t>
      </w:r>
    </w:p>
    <w:p w:rsidR="00347EEB" w:rsidRDefault="00347EEB">
      <w:pPr>
        <w:pStyle w:val="SGGSGurm"/>
      </w:pPr>
      <w:r>
        <w:rPr>
          <w:cs/>
        </w:rPr>
        <w:t xml:space="preserve">ਬਿਨੁ ਸਤਿਗੁਰ ਸੋਝੀ ਨਾ ਪਵੈ ਅਹੰਕਾਰੁ ਨ ਵਿਚਹੁ ਜਾਇ ॥ </w:t>
      </w:r>
      <w:r>
        <w:rPr>
          <w:color w:val="008000"/>
          <w:sz w:val="18"/>
        </w:rPr>
        <w:t>(303)</w:t>
      </w:r>
    </w:p>
    <w:p w:rsidR="00347EEB" w:rsidRDefault="00347EEB">
      <w:pPr>
        <w:pStyle w:val="SGGSHindi"/>
      </w:pPr>
      <w:r>
        <w:rPr>
          <w:cs/>
          <w:lang w:bidi="hi-IN"/>
        </w:rPr>
        <w:t>बिनु</w:t>
      </w:r>
      <w:r>
        <w:t xml:space="preserve"> </w:t>
      </w:r>
      <w:r>
        <w:rPr>
          <w:cs/>
          <w:lang w:bidi="hi-IN"/>
        </w:rPr>
        <w:t>सतिगुर</w:t>
      </w:r>
      <w:r>
        <w:t xml:space="preserve"> </w:t>
      </w:r>
      <w:r>
        <w:rPr>
          <w:cs/>
          <w:lang w:bidi="hi-IN"/>
        </w:rPr>
        <w:t>सोझी</w:t>
      </w:r>
      <w:r>
        <w:t xml:space="preserve"> </w:t>
      </w:r>
      <w:r>
        <w:rPr>
          <w:cs/>
          <w:lang w:bidi="hi-IN"/>
        </w:rPr>
        <w:t>ना</w:t>
      </w:r>
      <w:r>
        <w:t xml:space="preserve"> </w:t>
      </w:r>
      <w:r>
        <w:rPr>
          <w:cs/>
          <w:lang w:bidi="hi-IN"/>
        </w:rPr>
        <w:t>पवै</w:t>
      </w:r>
      <w:r>
        <w:t xml:space="preserve"> </w:t>
      </w:r>
      <w:r>
        <w:rPr>
          <w:cs/>
          <w:lang w:bidi="hi-IN"/>
        </w:rPr>
        <w:t>अहंकारु</w:t>
      </w:r>
      <w:r>
        <w:t xml:space="preserve"> </w:t>
      </w:r>
      <w:r>
        <w:rPr>
          <w:cs/>
          <w:lang w:bidi="hi-IN"/>
        </w:rPr>
        <w:t>न</w:t>
      </w:r>
      <w:r>
        <w:t xml:space="preserve"> </w:t>
      </w:r>
      <w:r>
        <w:rPr>
          <w:cs/>
          <w:lang w:bidi="hi-IN"/>
        </w:rPr>
        <w:t>विचहु</w:t>
      </w:r>
      <w:r>
        <w:t xml:space="preserve"> </w:t>
      </w:r>
      <w:r>
        <w:rPr>
          <w:cs/>
          <w:lang w:bidi="hi-IN"/>
        </w:rPr>
        <w:t>जाइ</w:t>
      </w:r>
      <w:r>
        <w:t xml:space="preserve"> </w:t>
      </w:r>
      <w:r>
        <w:rPr>
          <w:cs/>
          <w:lang w:bidi="hi-IN"/>
        </w:rPr>
        <w:t>॥</w:t>
      </w:r>
    </w:p>
    <w:p w:rsidR="00347EEB" w:rsidRDefault="00347EEB">
      <w:pPr>
        <w:pStyle w:val="SGGSRoman"/>
      </w:pPr>
      <w:r>
        <w:t>bin satgur sojhee naa pavai aha</w:t>
      </w:r>
      <w:r>
        <w:rPr>
          <w:vertAlign w:val="superscript"/>
        </w:rPr>
        <w:t>N</w:t>
      </w:r>
      <w:r>
        <w:t>kaar na vichahu jaa-ay.</w:t>
      </w:r>
    </w:p>
    <w:p w:rsidR="00347EEB" w:rsidRDefault="00347EEB">
      <w:pPr>
        <w:pStyle w:val="SGGSTrans"/>
      </w:pPr>
      <w:r>
        <w:t>Without the True Guru, understanding is not obtained, and egotism does not depart from within.</w:t>
      </w:r>
    </w:p>
    <w:p w:rsidR="00347EEB" w:rsidRDefault="00347EEB">
      <w:pPr>
        <w:pStyle w:val="SGGSGurm"/>
      </w:pPr>
      <w:r>
        <w:rPr>
          <w:cs/>
        </w:rPr>
        <w:t xml:space="preserve">ਅਹੰਕਾਰੀਆ ਨੋ ਦੁਖ ਭੁਖ ਹੈ ਹਥੁ ਤਡਹਿ ਘਰਿ ਘਰਿ ਮੰਗਾਇ ॥ </w:t>
      </w:r>
      <w:r>
        <w:rPr>
          <w:color w:val="008000"/>
          <w:sz w:val="18"/>
        </w:rPr>
        <w:t>(303)</w:t>
      </w:r>
    </w:p>
    <w:p w:rsidR="00347EEB" w:rsidRDefault="00347EEB">
      <w:pPr>
        <w:pStyle w:val="SGGSHindi"/>
      </w:pPr>
      <w:r>
        <w:rPr>
          <w:cs/>
          <w:lang w:bidi="hi-IN"/>
        </w:rPr>
        <w:t>अहंकारीआ</w:t>
      </w:r>
      <w:r>
        <w:t xml:space="preserve"> </w:t>
      </w:r>
      <w:r>
        <w:rPr>
          <w:cs/>
          <w:lang w:bidi="hi-IN"/>
        </w:rPr>
        <w:t>नो</w:t>
      </w:r>
      <w:r>
        <w:t xml:space="preserve"> </w:t>
      </w:r>
      <w:r>
        <w:rPr>
          <w:cs/>
          <w:lang w:bidi="hi-IN"/>
        </w:rPr>
        <w:t>दुख</w:t>
      </w:r>
      <w:r>
        <w:t xml:space="preserve"> </w:t>
      </w:r>
      <w:r>
        <w:rPr>
          <w:cs/>
          <w:lang w:bidi="hi-IN"/>
        </w:rPr>
        <w:t>भुख</w:t>
      </w:r>
      <w:r>
        <w:t xml:space="preserve"> </w:t>
      </w:r>
      <w:r>
        <w:rPr>
          <w:cs/>
          <w:lang w:bidi="hi-IN"/>
        </w:rPr>
        <w:t>है</w:t>
      </w:r>
      <w:r>
        <w:t xml:space="preserve"> </w:t>
      </w:r>
      <w:r>
        <w:rPr>
          <w:cs/>
          <w:lang w:bidi="hi-IN"/>
        </w:rPr>
        <w:t>हथु</w:t>
      </w:r>
      <w:r>
        <w:t xml:space="preserve"> </w:t>
      </w:r>
      <w:r>
        <w:rPr>
          <w:cs/>
          <w:lang w:bidi="hi-IN"/>
        </w:rPr>
        <w:t>तडहि</w:t>
      </w:r>
      <w:r>
        <w:t xml:space="preserve"> </w:t>
      </w:r>
      <w:r>
        <w:rPr>
          <w:cs/>
          <w:lang w:bidi="hi-IN"/>
        </w:rPr>
        <w:t>घरि</w:t>
      </w:r>
      <w:r>
        <w:t xml:space="preserve"> </w:t>
      </w:r>
      <w:r>
        <w:rPr>
          <w:cs/>
          <w:lang w:bidi="hi-IN"/>
        </w:rPr>
        <w:t>घरि</w:t>
      </w:r>
      <w:r>
        <w:t xml:space="preserve"> </w:t>
      </w:r>
      <w:r>
        <w:rPr>
          <w:cs/>
          <w:lang w:bidi="hi-IN"/>
        </w:rPr>
        <w:t>मंगाइ</w:t>
      </w:r>
      <w:r>
        <w:t xml:space="preserve"> </w:t>
      </w:r>
      <w:r>
        <w:rPr>
          <w:cs/>
          <w:lang w:bidi="hi-IN"/>
        </w:rPr>
        <w:t>॥</w:t>
      </w:r>
    </w:p>
    <w:p w:rsidR="00347EEB" w:rsidRDefault="00347EEB">
      <w:pPr>
        <w:pStyle w:val="SGGSRoman"/>
      </w:pPr>
      <w:r>
        <w:t>aha</w:t>
      </w:r>
      <w:r>
        <w:rPr>
          <w:vertAlign w:val="superscript"/>
        </w:rPr>
        <w:t>N</w:t>
      </w:r>
      <w:r>
        <w:t>kaaree-aa no dukh bhukh hai hath tadeh ghar ghar mangaa-ay.</w:t>
      </w:r>
    </w:p>
    <w:p w:rsidR="00347EEB" w:rsidRDefault="00347EEB">
      <w:pPr>
        <w:pStyle w:val="SGGSTrans"/>
      </w:pPr>
      <w:r>
        <w:t>Suffering and hunger cling to the egotistical people; they hold out their hands and beg from door to door.</w:t>
      </w:r>
    </w:p>
    <w:p w:rsidR="00347EEB" w:rsidRDefault="00347EEB">
      <w:pPr>
        <w:pStyle w:val="SGGSGurm"/>
      </w:pPr>
      <w:r>
        <w:rPr>
          <w:cs/>
        </w:rPr>
        <w:t xml:space="preserve">ਕੂੜੁ ਠਗੀ ਗੁਝੀ ਨਾ ਰਹੈ ਮੁਲੰਮਾ ਪਾਜੁ ਲਹਿ ਜਾਇ ॥ </w:t>
      </w:r>
      <w:r>
        <w:rPr>
          <w:color w:val="008000"/>
          <w:sz w:val="18"/>
        </w:rPr>
        <w:t>(303)</w:t>
      </w:r>
    </w:p>
    <w:p w:rsidR="00347EEB" w:rsidRDefault="00347EEB">
      <w:pPr>
        <w:pStyle w:val="SGGSHindi"/>
      </w:pPr>
      <w:r>
        <w:rPr>
          <w:cs/>
          <w:lang w:bidi="hi-IN"/>
        </w:rPr>
        <w:t>कूड़ु</w:t>
      </w:r>
      <w:r>
        <w:t xml:space="preserve"> </w:t>
      </w:r>
      <w:r>
        <w:rPr>
          <w:cs/>
          <w:lang w:bidi="hi-IN"/>
        </w:rPr>
        <w:t>ठगी</w:t>
      </w:r>
      <w:r>
        <w:t xml:space="preserve"> </w:t>
      </w:r>
      <w:r>
        <w:rPr>
          <w:cs/>
          <w:lang w:bidi="hi-IN"/>
        </w:rPr>
        <w:t>गुझी</w:t>
      </w:r>
      <w:r>
        <w:t xml:space="preserve"> </w:t>
      </w:r>
      <w:r>
        <w:rPr>
          <w:cs/>
          <w:lang w:bidi="hi-IN"/>
        </w:rPr>
        <w:t>ना</w:t>
      </w:r>
      <w:r>
        <w:t xml:space="preserve"> </w:t>
      </w:r>
      <w:r>
        <w:rPr>
          <w:cs/>
          <w:lang w:bidi="hi-IN"/>
        </w:rPr>
        <w:t>रहै</w:t>
      </w:r>
      <w:r>
        <w:t xml:space="preserve"> </w:t>
      </w:r>
      <w:r>
        <w:rPr>
          <w:cs/>
          <w:lang w:bidi="hi-IN"/>
        </w:rPr>
        <w:t>मुलमा</w:t>
      </w:r>
      <w:r>
        <w:t xml:space="preserve"> </w:t>
      </w:r>
      <w:r>
        <w:rPr>
          <w:cs/>
          <w:lang w:bidi="hi-IN"/>
        </w:rPr>
        <w:t>पाजु</w:t>
      </w:r>
      <w:r>
        <w:t xml:space="preserve"> </w:t>
      </w:r>
      <w:r>
        <w:rPr>
          <w:cs/>
          <w:lang w:bidi="hi-IN"/>
        </w:rPr>
        <w:t>लहि</w:t>
      </w:r>
      <w:r>
        <w:t xml:space="preserve"> </w:t>
      </w:r>
      <w:r>
        <w:rPr>
          <w:cs/>
          <w:lang w:bidi="hi-IN"/>
        </w:rPr>
        <w:t>जाइ</w:t>
      </w:r>
      <w:r>
        <w:t xml:space="preserve"> </w:t>
      </w:r>
      <w:r>
        <w:rPr>
          <w:cs/>
          <w:lang w:bidi="hi-IN"/>
        </w:rPr>
        <w:t>॥</w:t>
      </w:r>
    </w:p>
    <w:p w:rsidR="00347EEB" w:rsidRDefault="00347EEB">
      <w:pPr>
        <w:pStyle w:val="SGGSRoman"/>
      </w:pPr>
      <w:r>
        <w:t>koorh thagee gujhee naa rahai mulammaa paaj leh jaa-ay.</w:t>
      </w:r>
    </w:p>
    <w:p w:rsidR="00347EEB" w:rsidRDefault="00347EEB">
      <w:pPr>
        <w:pStyle w:val="SGGSTrans"/>
      </w:pPr>
      <w:r>
        <w:t>Their falsehood and fraud cannot remain concealed; their false appearances fall off in the end.</w:t>
      </w:r>
    </w:p>
    <w:p w:rsidR="00347EEB" w:rsidRDefault="00347EEB">
      <w:pPr>
        <w:pStyle w:val="SGGSGurm"/>
      </w:pPr>
      <w:r>
        <w:rPr>
          <w:cs/>
        </w:rPr>
        <w:t xml:space="preserve">ਜਿਸੁ ਹੋਵੈ ਪੂਰਬਿ ਲਿਖਿਆ ਤਿਸੁ ਸਤਿਗੁਰੁ ਮਿਲੈ ਪ੍ਰਭੁ ਆਇ ॥ </w:t>
      </w:r>
      <w:r>
        <w:rPr>
          <w:color w:val="008000"/>
          <w:sz w:val="18"/>
        </w:rPr>
        <w:t>(303)</w:t>
      </w:r>
    </w:p>
    <w:p w:rsidR="00347EEB" w:rsidRDefault="00347EEB">
      <w:pPr>
        <w:pStyle w:val="SGGSHindi"/>
      </w:pPr>
      <w:r>
        <w:rPr>
          <w:cs/>
          <w:lang w:bidi="hi-IN"/>
        </w:rPr>
        <w:t>जिसु</w:t>
      </w:r>
      <w:r>
        <w:t xml:space="preserve"> </w:t>
      </w:r>
      <w:r>
        <w:rPr>
          <w:cs/>
          <w:lang w:bidi="hi-IN"/>
        </w:rPr>
        <w:t>होवै</w:t>
      </w:r>
      <w:r>
        <w:t xml:space="preserve"> </w:t>
      </w:r>
      <w:r>
        <w:rPr>
          <w:cs/>
          <w:lang w:bidi="hi-IN"/>
        </w:rPr>
        <w:t>पूरबि</w:t>
      </w:r>
      <w:r>
        <w:t xml:space="preserve"> </w:t>
      </w:r>
      <w:r>
        <w:rPr>
          <w:cs/>
          <w:lang w:bidi="hi-IN"/>
        </w:rPr>
        <w:t>लिखिआ</w:t>
      </w:r>
      <w:r>
        <w:t xml:space="preserve"> </w:t>
      </w:r>
      <w:r>
        <w:rPr>
          <w:cs/>
          <w:lang w:bidi="hi-IN"/>
        </w:rPr>
        <w:t>तिसु</w:t>
      </w:r>
      <w:r>
        <w:t xml:space="preserve"> </w:t>
      </w:r>
      <w:r>
        <w:rPr>
          <w:cs/>
          <w:lang w:bidi="hi-IN"/>
        </w:rPr>
        <w:t>सतिगुरु</w:t>
      </w:r>
      <w:r>
        <w:t xml:space="preserve"> </w:t>
      </w:r>
      <w:r>
        <w:rPr>
          <w:cs/>
          <w:lang w:bidi="hi-IN"/>
        </w:rPr>
        <w:t>मिलै</w:t>
      </w:r>
      <w:r>
        <w:t xml:space="preserve"> </w:t>
      </w:r>
      <w:r>
        <w:rPr>
          <w:cs/>
          <w:lang w:bidi="hi-IN"/>
        </w:rPr>
        <w:t>प्रभु</w:t>
      </w:r>
      <w:r>
        <w:t xml:space="preserve"> </w:t>
      </w:r>
      <w:r>
        <w:rPr>
          <w:cs/>
          <w:lang w:bidi="hi-IN"/>
        </w:rPr>
        <w:t>आइ</w:t>
      </w:r>
      <w:r>
        <w:t xml:space="preserve"> </w:t>
      </w:r>
      <w:r>
        <w:rPr>
          <w:cs/>
          <w:lang w:bidi="hi-IN"/>
        </w:rPr>
        <w:t>॥</w:t>
      </w:r>
    </w:p>
    <w:p w:rsidR="00347EEB" w:rsidRDefault="00347EEB">
      <w:pPr>
        <w:pStyle w:val="SGGSRoman"/>
      </w:pPr>
      <w:r>
        <w:t>jis hovai poorab likhi-aa tis satgur milai parabh aa-ay.</w:t>
      </w:r>
    </w:p>
    <w:p w:rsidR="00347EEB" w:rsidRDefault="00347EEB">
      <w:pPr>
        <w:pStyle w:val="SGGSTrans"/>
      </w:pPr>
      <w:r>
        <w:t>One who has such pre-ordained destiny comes to meet God through the True Guru.</w:t>
      </w:r>
    </w:p>
    <w:p w:rsidR="00347EEB" w:rsidRDefault="00347EEB">
      <w:pPr>
        <w:pStyle w:val="SGGSGurm"/>
      </w:pPr>
      <w:r>
        <w:rPr>
          <w:cs/>
        </w:rPr>
        <w:t xml:space="preserve">ਜਿਉ ਲੋਹਾ ਪਾਰਸਿ ਭੇਟੀਐ ਮਿਲਿ ਸੰਗਤਿ ਸੁਵਰਨੁ ਹੋਇ ਜਾਇ ॥ </w:t>
      </w:r>
      <w:r>
        <w:rPr>
          <w:color w:val="008000"/>
          <w:sz w:val="18"/>
        </w:rPr>
        <w:t>(303)</w:t>
      </w:r>
    </w:p>
    <w:p w:rsidR="00347EEB" w:rsidRDefault="00347EEB">
      <w:pPr>
        <w:pStyle w:val="SGGSHindi"/>
      </w:pPr>
      <w:r>
        <w:rPr>
          <w:cs/>
          <w:lang w:bidi="hi-IN"/>
        </w:rPr>
        <w:t>जिउ</w:t>
      </w:r>
      <w:r>
        <w:t xml:space="preserve"> </w:t>
      </w:r>
      <w:r>
        <w:rPr>
          <w:cs/>
          <w:lang w:bidi="hi-IN"/>
        </w:rPr>
        <w:t>लोहा</w:t>
      </w:r>
      <w:r>
        <w:t xml:space="preserve"> </w:t>
      </w:r>
      <w:r>
        <w:rPr>
          <w:cs/>
          <w:lang w:bidi="hi-IN"/>
        </w:rPr>
        <w:t>पारसि</w:t>
      </w:r>
      <w:r>
        <w:t xml:space="preserve"> </w:t>
      </w:r>
      <w:r>
        <w:rPr>
          <w:cs/>
          <w:lang w:bidi="hi-IN"/>
        </w:rPr>
        <w:t>भेटीऐ</w:t>
      </w:r>
      <w:r>
        <w:t xml:space="preserve"> </w:t>
      </w:r>
      <w:r>
        <w:rPr>
          <w:cs/>
          <w:lang w:bidi="hi-IN"/>
        </w:rPr>
        <w:t>मिलि</w:t>
      </w:r>
      <w:r>
        <w:t xml:space="preserve"> </w:t>
      </w:r>
      <w:r>
        <w:rPr>
          <w:cs/>
          <w:lang w:bidi="hi-IN"/>
        </w:rPr>
        <w:t>संगति</w:t>
      </w:r>
      <w:r>
        <w:t xml:space="preserve"> </w:t>
      </w:r>
      <w:r>
        <w:rPr>
          <w:cs/>
          <w:lang w:bidi="hi-IN"/>
        </w:rPr>
        <w:t>सुवरनु</w:t>
      </w:r>
      <w:r>
        <w:t xml:space="preserve"> </w:t>
      </w:r>
      <w:r>
        <w:rPr>
          <w:cs/>
          <w:lang w:bidi="hi-IN"/>
        </w:rPr>
        <w:t>होइ</w:t>
      </w:r>
      <w:r>
        <w:t xml:space="preserve"> </w:t>
      </w:r>
      <w:r>
        <w:rPr>
          <w:cs/>
          <w:lang w:bidi="hi-IN"/>
        </w:rPr>
        <w:t>जाइ</w:t>
      </w:r>
      <w:r>
        <w:t xml:space="preserve"> </w:t>
      </w:r>
      <w:r>
        <w:rPr>
          <w:cs/>
          <w:lang w:bidi="hi-IN"/>
        </w:rPr>
        <w:t>॥</w:t>
      </w:r>
    </w:p>
    <w:p w:rsidR="00347EEB" w:rsidRDefault="00347EEB">
      <w:pPr>
        <w:pStyle w:val="SGGSRoman"/>
      </w:pPr>
      <w:r>
        <w:t>ji-o lohaa paaras bhaytee-ai mil sangat suvran ho-ay jaa-ay.</w:t>
      </w:r>
    </w:p>
    <w:p w:rsidR="00347EEB" w:rsidRDefault="00347EEB">
      <w:pPr>
        <w:pStyle w:val="SGGSTrans"/>
      </w:pPr>
      <w:r>
        <w:t>Just as iron is transmuted into gold by the touch of the Philosopher's Stone, so are people transformed by joining the Sangat, the Holy Congregation.</w:t>
      </w:r>
    </w:p>
    <w:p w:rsidR="00347EEB" w:rsidRDefault="00347EEB">
      <w:pPr>
        <w:pStyle w:val="SGGSGurm"/>
      </w:pPr>
      <w:r>
        <w:rPr>
          <w:cs/>
        </w:rPr>
        <w:t>ਜਨ ਨਾਨਕ ਕੇ ਪ੍ਰਭ ਤੂ ਧਣੀ ਜਿਉ ਭਾਵੈ ਤਿਵੈ ਚਲਾਇ ॥੨</w:t>
      </w:r>
      <w:r>
        <w:rPr>
          <w:cs/>
          <w:lang w:bidi="hi-IN"/>
        </w:rPr>
        <w:t xml:space="preserve">॥ </w:t>
      </w:r>
      <w:r>
        <w:rPr>
          <w:color w:val="008000"/>
          <w:sz w:val="18"/>
        </w:rPr>
        <w:t>(303)</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तू</w:t>
      </w:r>
      <w:r>
        <w:t xml:space="preserve"> </w:t>
      </w:r>
      <w:r>
        <w:rPr>
          <w:cs/>
          <w:lang w:bidi="hi-IN"/>
        </w:rPr>
        <w:t>धणी</w:t>
      </w:r>
      <w:r>
        <w:t xml:space="preserve"> </w:t>
      </w:r>
      <w:r>
        <w:rPr>
          <w:cs/>
          <w:lang w:bidi="hi-IN"/>
        </w:rPr>
        <w:t>जिउ</w:t>
      </w:r>
      <w:r>
        <w:t xml:space="preserve"> </w:t>
      </w:r>
      <w:r>
        <w:rPr>
          <w:cs/>
          <w:lang w:bidi="hi-IN"/>
        </w:rPr>
        <w:t>भावै</w:t>
      </w:r>
      <w:r>
        <w:t xml:space="preserve"> </w:t>
      </w:r>
      <w:r>
        <w:rPr>
          <w:cs/>
          <w:lang w:bidi="hi-IN"/>
        </w:rPr>
        <w:t>तिवै</w:t>
      </w:r>
      <w:r>
        <w:t xml:space="preserve"> </w:t>
      </w:r>
      <w:r>
        <w:rPr>
          <w:cs/>
          <w:lang w:bidi="hi-IN"/>
        </w:rPr>
        <w:t>चलाइ</w:t>
      </w:r>
      <w:r>
        <w:t xml:space="preserve"> </w:t>
      </w:r>
      <w:r>
        <w:rPr>
          <w:cs/>
          <w:lang w:bidi="hi-IN"/>
        </w:rPr>
        <w:t>॥२॥</w:t>
      </w:r>
    </w:p>
    <w:p w:rsidR="00347EEB" w:rsidRDefault="00347EEB">
      <w:pPr>
        <w:pStyle w:val="SGGSRoman"/>
      </w:pPr>
      <w:r>
        <w:t>jan naanak kay parabh too Dhanee ji-o bhaavai tivai chalaa-ay. ||2||</w:t>
      </w:r>
    </w:p>
    <w:p w:rsidR="00347EEB" w:rsidRDefault="00347EEB">
      <w:pPr>
        <w:pStyle w:val="SGGSTrans"/>
      </w:pPr>
      <w:r>
        <w:t>O God, You are the Master of servant Nanak; as it pleases You, You lead him. ||2||</w:t>
      </w:r>
    </w:p>
    <w:p w:rsidR="00347EEB" w:rsidRDefault="00347EEB">
      <w:pPr>
        <w:pStyle w:val="SGGSGurm"/>
      </w:pPr>
      <w:r>
        <w:rPr>
          <w:cs/>
        </w:rPr>
        <w:t xml:space="preserve">ਪਉੜੀ ॥ </w:t>
      </w:r>
      <w:r>
        <w:rPr>
          <w:color w:val="008000"/>
          <w:sz w:val="18"/>
        </w:rPr>
        <w:t>(303)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ਹਰਿ ਹਿਰਦੈ ਸੇਵਿਆ ਤਿਨ ਹਰਿ ਆਪਿ ਮਿਲਾਏ ॥ </w:t>
      </w:r>
      <w:r>
        <w:rPr>
          <w:color w:val="008000"/>
          <w:sz w:val="18"/>
        </w:rPr>
        <w:t>(303)</w:t>
      </w:r>
    </w:p>
    <w:p w:rsidR="00347EEB" w:rsidRDefault="00347EEB">
      <w:pPr>
        <w:pStyle w:val="SGGSHindi"/>
      </w:pPr>
      <w:r>
        <w:rPr>
          <w:cs/>
          <w:lang w:bidi="hi-IN"/>
        </w:rPr>
        <w:t>जिन</w:t>
      </w:r>
      <w:r>
        <w:t xml:space="preserve"> </w:t>
      </w:r>
      <w:r>
        <w:rPr>
          <w:cs/>
          <w:lang w:bidi="hi-IN"/>
        </w:rPr>
        <w:t>हरि</w:t>
      </w:r>
      <w:r>
        <w:t xml:space="preserve"> </w:t>
      </w:r>
      <w:r>
        <w:rPr>
          <w:cs/>
          <w:lang w:bidi="hi-IN"/>
        </w:rPr>
        <w:t>हिरदै</w:t>
      </w:r>
      <w:r>
        <w:t xml:space="preserve"> </w:t>
      </w:r>
      <w:r>
        <w:rPr>
          <w:cs/>
          <w:lang w:bidi="hi-IN"/>
        </w:rPr>
        <w:t>सेविआ</w:t>
      </w:r>
      <w:r>
        <w:t xml:space="preserve"> </w:t>
      </w:r>
      <w:r>
        <w:rPr>
          <w:cs/>
          <w:lang w:bidi="hi-IN"/>
        </w:rPr>
        <w:t>तिन</w:t>
      </w:r>
      <w:r>
        <w:t xml:space="preserve"> </w:t>
      </w:r>
      <w:r>
        <w:rPr>
          <w:cs/>
          <w:lang w:bidi="hi-IN"/>
        </w:rPr>
        <w:t>हरि</w:t>
      </w:r>
      <w:r>
        <w:t xml:space="preserve"> </w:t>
      </w:r>
      <w:r>
        <w:rPr>
          <w:cs/>
          <w:lang w:bidi="hi-IN"/>
        </w:rPr>
        <w:t>आपि</w:t>
      </w:r>
      <w:r>
        <w:t xml:space="preserve"> </w:t>
      </w:r>
      <w:r>
        <w:rPr>
          <w:cs/>
          <w:lang w:bidi="hi-IN"/>
        </w:rPr>
        <w:t>मिलाए</w:t>
      </w:r>
      <w:r>
        <w:t xml:space="preserve"> </w:t>
      </w:r>
      <w:r>
        <w:rPr>
          <w:cs/>
          <w:lang w:bidi="hi-IN"/>
        </w:rPr>
        <w:t>॥</w:t>
      </w:r>
    </w:p>
    <w:p w:rsidR="00347EEB" w:rsidRDefault="00347EEB">
      <w:pPr>
        <w:pStyle w:val="SGGSRoman"/>
      </w:pPr>
      <w:r>
        <w:t>jin har hirdai sayvi-aa tin har aap milaa-ay.</w:t>
      </w:r>
    </w:p>
    <w:p w:rsidR="00347EEB" w:rsidRDefault="00347EEB">
      <w:pPr>
        <w:pStyle w:val="SGGSTrans"/>
      </w:pPr>
      <w:r>
        <w:t>One who serves the Lord with all his heart - the Lord Himself unites him with Himself.</w:t>
      </w:r>
    </w:p>
    <w:p w:rsidR="00347EEB" w:rsidRDefault="00347EEB">
      <w:pPr>
        <w:pStyle w:val="SGGSGurm"/>
      </w:pPr>
      <w:r>
        <w:rPr>
          <w:cs/>
        </w:rPr>
        <w:t xml:space="preserve">ਗੁਣ ਕੀ ਸਾਝਿ ਤਿਨ ਸਿਉ ਕਰੀ ਸਭਿ ਅਵਗਣ ਸਬਦਿ ਜਲਾਏ ॥ </w:t>
      </w:r>
      <w:r>
        <w:rPr>
          <w:color w:val="008000"/>
          <w:sz w:val="18"/>
        </w:rPr>
        <w:t>(303)</w:t>
      </w:r>
    </w:p>
    <w:p w:rsidR="00347EEB" w:rsidRDefault="00347EEB">
      <w:pPr>
        <w:pStyle w:val="SGGSHindi"/>
      </w:pPr>
      <w:r>
        <w:rPr>
          <w:cs/>
          <w:lang w:bidi="hi-IN"/>
        </w:rPr>
        <w:t>गुण</w:t>
      </w:r>
      <w:r>
        <w:t xml:space="preserve"> </w:t>
      </w:r>
      <w:r>
        <w:rPr>
          <w:cs/>
          <w:lang w:bidi="hi-IN"/>
        </w:rPr>
        <w:t>की</w:t>
      </w:r>
      <w:r>
        <w:t xml:space="preserve"> </w:t>
      </w:r>
      <w:r>
        <w:rPr>
          <w:cs/>
          <w:lang w:bidi="hi-IN"/>
        </w:rPr>
        <w:t>साझि</w:t>
      </w:r>
      <w:r>
        <w:t xml:space="preserve"> </w:t>
      </w:r>
      <w:r>
        <w:rPr>
          <w:cs/>
          <w:lang w:bidi="hi-IN"/>
        </w:rPr>
        <w:t>तिन</w:t>
      </w:r>
      <w:r>
        <w:t xml:space="preserve"> </w:t>
      </w:r>
      <w:r>
        <w:rPr>
          <w:cs/>
          <w:lang w:bidi="hi-IN"/>
        </w:rPr>
        <w:t>सिउ</w:t>
      </w:r>
      <w:r>
        <w:t xml:space="preserve"> </w:t>
      </w:r>
      <w:r>
        <w:rPr>
          <w:cs/>
          <w:lang w:bidi="hi-IN"/>
        </w:rPr>
        <w:t>करी</w:t>
      </w:r>
      <w:r>
        <w:t xml:space="preserve"> </w:t>
      </w:r>
      <w:r>
        <w:rPr>
          <w:cs/>
          <w:lang w:bidi="hi-IN"/>
        </w:rPr>
        <w:t>सभि</w:t>
      </w:r>
      <w:r>
        <w:t xml:space="preserve"> </w:t>
      </w:r>
      <w:r>
        <w:rPr>
          <w:cs/>
          <w:lang w:bidi="hi-IN"/>
        </w:rPr>
        <w:t>अवगण</w:t>
      </w:r>
      <w:r>
        <w:t xml:space="preserve"> </w:t>
      </w:r>
      <w:r>
        <w:rPr>
          <w:cs/>
          <w:lang w:bidi="hi-IN"/>
        </w:rPr>
        <w:t>सबदि</w:t>
      </w:r>
      <w:r>
        <w:t xml:space="preserve"> </w:t>
      </w:r>
      <w:r>
        <w:rPr>
          <w:cs/>
          <w:lang w:bidi="hi-IN"/>
        </w:rPr>
        <w:t>जलाए</w:t>
      </w:r>
      <w:r>
        <w:t xml:space="preserve"> </w:t>
      </w:r>
      <w:r>
        <w:rPr>
          <w:cs/>
          <w:lang w:bidi="hi-IN"/>
        </w:rPr>
        <w:t>॥</w:t>
      </w:r>
    </w:p>
    <w:p w:rsidR="00347EEB" w:rsidRDefault="00347EEB">
      <w:pPr>
        <w:pStyle w:val="SGGSRoman"/>
      </w:pPr>
      <w:r>
        <w:t>gun kee saajh tin si-o karee sabh avgan sabad jalaa-ay.</w:t>
      </w:r>
    </w:p>
    <w:p w:rsidR="00347EEB" w:rsidRDefault="00347EEB">
      <w:pPr>
        <w:pStyle w:val="SGGSTrans"/>
      </w:pPr>
      <w:r>
        <w:t>He enters into a partnership with virtue and merit, and burns off all his demerits with the fire of the Shabad.</w:t>
      </w:r>
    </w:p>
    <w:p w:rsidR="00347EEB" w:rsidRDefault="00347EEB">
      <w:pPr>
        <w:pStyle w:val="SGGSGurm"/>
      </w:pPr>
      <w:r>
        <w:rPr>
          <w:cs/>
        </w:rPr>
        <w:t xml:space="preserve">ਅਉਗਣ ਵਿਕਣਿ ਪਲਰੀ ਜਿਸੁ ਦੇਹਿ ਸੁ ਸਚੇ ਪਾਏ ॥ </w:t>
      </w:r>
      <w:r>
        <w:rPr>
          <w:color w:val="008000"/>
          <w:sz w:val="18"/>
        </w:rPr>
        <w:t>(303)</w:t>
      </w:r>
    </w:p>
    <w:p w:rsidR="00347EEB" w:rsidRDefault="00347EEB">
      <w:pPr>
        <w:pStyle w:val="SGGSHindi"/>
      </w:pPr>
      <w:r>
        <w:rPr>
          <w:cs/>
          <w:lang w:bidi="hi-IN"/>
        </w:rPr>
        <w:t>अउगण</w:t>
      </w:r>
      <w:r>
        <w:t xml:space="preserve"> </w:t>
      </w:r>
      <w:r>
        <w:rPr>
          <w:cs/>
          <w:lang w:bidi="hi-IN"/>
        </w:rPr>
        <w:t>विकणि</w:t>
      </w:r>
      <w:r>
        <w:t xml:space="preserve"> </w:t>
      </w:r>
      <w:r>
        <w:rPr>
          <w:cs/>
          <w:lang w:bidi="hi-IN"/>
        </w:rPr>
        <w:t>पलरी</w:t>
      </w:r>
      <w:r>
        <w:t xml:space="preserve"> </w:t>
      </w:r>
      <w:r>
        <w:rPr>
          <w:cs/>
          <w:lang w:bidi="hi-IN"/>
        </w:rPr>
        <w:t>जिसु</w:t>
      </w:r>
      <w:r>
        <w:t xml:space="preserve"> </w:t>
      </w:r>
      <w:r>
        <w:rPr>
          <w:cs/>
          <w:lang w:bidi="hi-IN"/>
        </w:rPr>
        <w:t>देहि</w:t>
      </w:r>
      <w:r>
        <w:t xml:space="preserve"> </w:t>
      </w:r>
      <w:r>
        <w:rPr>
          <w:cs/>
          <w:lang w:bidi="hi-IN"/>
        </w:rPr>
        <w:t>सु</w:t>
      </w:r>
      <w:r>
        <w:t xml:space="preserve"> </w:t>
      </w:r>
      <w:r>
        <w:rPr>
          <w:cs/>
          <w:lang w:bidi="hi-IN"/>
        </w:rPr>
        <w:t>सचे</w:t>
      </w:r>
      <w:r>
        <w:t xml:space="preserve"> </w:t>
      </w:r>
      <w:r>
        <w:rPr>
          <w:cs/>
          <w:lang w:bidi="hi-IN"/>
        </w:rPr>
        <w:t>पाए</w:t>
      </w:r>
      <w:r>
        <w:t xml:space="preserve"> </w:t>
      </w:r>
      <w:r>
        <w:rPr>
          <w:cs/>
          <w:lang w:bidi="hi-IN"/>
        </w:rPr>
        <w:t>॥</w:t>
      </w:r>
    </w:p>
    <w:p w:rsidR="00347EEB" w:rsidRDefault="00347EEB">
      <w:pPr>
        <w:pStyle w:val="SGGSRoman"/>
      </w:pPr>
      <w:r>
        <w:t>a-ugan vikan palree jis deh so sachay paa-ay.</w:t>
      </w:r>
    </w:p>
    <w:p w:rsidR="00347EEB" w:rsidRDefault="00347EEB">
      <w:pPr>
        <w:pStyle w:val="SGGSTrans"/>
      </w:pPr>
      <w:r>
        <w:t>Demerits are purchased cheap, like straw; he alone gathers merit, who is so blessed by the True Lord.</w:t>
      </w:r>
    </w:p>
    <w:p w:rsidR="00347EEB" w:rsidRDefault="00347EEB">
      <w:pPr>
        <w:pStyle w:val="SGGSGurm"/>
      </w:pPr>
      <w:r>
        <w:rPr>
          <w:cs/>
        </w:rPr>
        <w:t xml:space="preserve">ਬਲਿਹਾਰੀ ਗੁਰ ਆਪਣੇ ਜਿਨਿ ਅਉਗਣ ਮੇਟਿ ਗੁਣ ਪਰਗਟੀਆਏ ॥ </w:t>
      </w:r>
      <w:r>
        <w:rPr>
          <w:color w:val="008000"/>
          <w:sz w:val="18"/>
        </w:rPr>
        <w:t>(303)</w:t>
      </w:r>
    </w:p>
    <w:p w:rsidR="00347EEB" w:rsidRDefault="00347EEB">
      <w:pPr>
        <w:pStyle w:val="SGGSHindi"/>
      </w:pPr>
      <w:r>
        <w:rPr>
          <w:cs/>
          <w:lang w:bidi="hi-IN"/>
        </w:rPr>
        <w:t>बलिहारी</w:t>
      </w:r>
      <w:r>
        <w:t xml:space="preserve"> </w:t>
      </w:r>
      <w:r>
        <w:rPr>
          <w:cs/>
          <w:lang w:bidi="hi-IN"/>
        </w:rPr>
        <w:t>गुर</w:t>
      </w:r>
      <w:r>
        <w:t xml:space="preserve"> </w:t>
      </w:r>
      <w:r>
        <w:rPr>
          <w:cs/>
          <w:lang w:bidi="hi-IN"/>
        </w:rPr>
        <w:t>आपणे</w:t>
      </w:r>
      <w:r>
        <w:t xml:space="preserve"> </w:t>
      </w:r>
      <w:r>
        <w:rPr>
          <w:cs/>
          <w:lang w:bidi="hi-IN"/>
        </w:rPr>
        <w:t>जिनि</w:t>
      </w:r>
      <w:r>
        <w:t xml:space="preserve"> </w:t>
      </w:r>
      <w:r>
        <w:rPr>
          <w:cs/>
          <w:lang w:bidi="hi-IN"/>
        </w:rPr>
        <w:t>अउगण</w:t>
      </w:r>
      <w:r>
        <w:t xml:space="preserve"> </w:t>
      </w:r>
      <w:r>
        <w:rPr>
          <w:cs/>
          <w:lang w:bidi="hi-IN"/>
        </w:rPr>
        <w:t>मेटि</w:t>
      </w:r>
      <w:r>
        <w:t xml:space="preserve"> </w:t>
      </w:r>
      <w:r>
        <w:rPr>
          <w:cs/>
          <w:lang w:bidi="hi-IN"/>
        </w:rPr>
        <w:t>गुण</w:t>
      </w:r>
      <w:r>
        <w:t xml:space="preserve"> </w:t>
      </w:r>
      <w:r>
        <w:rPr>
          <w:cs/>
          <w:lang w:bidi="hi-IN"/>
        </w:rPr>
        <w:t>परगटीआए</w:t>
      </w:r>
      <w:r>
        <w:t xml:space="preserve"> </w:t>
      </w:r>
      <w:r>
        <w:rPr>
          <w:cs/>
          <w:lang w:bidi="hi-IN"/>
        </w:rPr>
        <w:t>॥</w:t>
      </w:r>
    </w:p>
    <w:p w:rsidR="00347EEB" w:rsidRDefault="00347EEB">
      <w:pPr>
        <w:pStyle w:val="SGGSRoman"/>
      </w:pPr>
      <w:r>
        <w:t>balihaaree gur aapnay jin a-ugan mayt gun pargatee-aa-ay.</w:t>
      </w:r>
    </w:p>
    <w:p w:rsidR="00347EEB" w:rsidRDefault="00347EEB">
      <w:pPr>
        <w:pStyle w:val="SGGSTrans"/>
      </w:pPr>
      <w:r>
        <w:t>I am a sacrifice to my Guru, who has erased my demerits, and revealed my virtuous merits.</w:t>
      </w:r>
    </w:p>
    <w:p w:rsidR="00347EEB" w:rsidRDefault="00347EEB">
      <w:pPr>
        <w:pStyle w:val="SGGSGurm"/>
      </w:pPr>
      <w:r>
        <w:rPr>
          <w:cs/>
        </w:rPr>
        <w:t>ਵਡੀ ਵਡਿਆਈ ਵਡੇ ਕੀ ਗੁਰਮੁਖਿ ਆਲਾਏ ॥੭</w:t>
      </w:r>
      <w:r>
        <w:rPr>
          <w:cs/>
          <w:lang w:bidi="hi-IN"/>
        </w:rPr>
        <w:t xml:space="preserve">॥ </w:t>
      </w:r>
      <w:r>
        <w:rPr>
          <w:color w:val="008000"/>
          <w:sz w:val="18"/>
        </w:rPr>
        <w:t>(303)</w:t>
      </w:r>
    </w:p>
    <w:p w:rsidR="00347EEB" w:rsidRDefault="00347EEB">
      <w:pPr>
        <w:pStyle w:val="SGGSHindi"/>
      </w:pPr>
      <w:r>
        <w:rPr>
          <w:cs/>
          <w:lang w:bidi="hi-IN"/>
        </w:rPr>
        <w:t>वडी</w:t>
      </w:r>
      <w:r>
        <w:t xml:space="preserve"> </w:t>
      </w:r>
      <w:r>
        <w:rPr>
          <w:cs/>
          <w:lang w:bidi="hi-IN"/>
        </w:rPr>
        <w:t>वडिआई</w:t>
      </w:r>
      <w:r>
        <w:t xml:space="preserve"> </w:t>
      </w:r>
      <w:r>
        <w:rPr>
          <w:cs/>
          <w:lang w:bidi="hi-IN"/>
        </w:rPr>
        <w:t>वडे</w:t>
      </w:r>
      <w:r>
        <w:t xml:space="preserve"> </w:t>
      </w:r>
      <w:r>
        <w:rPr>
          <w:cs/>
          <w:lang w:bidi="hi-IN"/>
        </w:rPr>
        <w:t>की</w:t>
      </w:r>
      <w:r>
        <w:t xml:space="preserve"> </w:t>
      </w:r>
      <w:r>
        <w:rPr>
          <w:cs/>
          <w:lang w:bidi="hi-IN"/>
        </w:rPr>
        <w:t>गुरमुखि</w:t>
      </w:r>
      <w:r>
        <w:t xml:space="preserve"> </w:t>
      </w:r>
      <w:r>
        <w:rPr>
          <w:cs/>
          <w:lang w:bidi="hi-IN"/>
        </w:rPr>
        <w:t>आलाए</w:t>
      </w:r>
      <w:r>
        <w:t xml:space="preserve"> </w:t>
      </w:r>
      <w:r>
        <w:rPr>
          <w:cs/>
          <w:lang w:bidi="hi-IN"/>
        </w:rPr>
        <w:t>॥७॥</w:t>
      </w:r>
    </w:p>
    <w:p w:rsidR="00347EEB" w:rsidRDefault="00347EEB">
      <w:pPr>
        <w:pStyle w:val="SGGSRoman"/>
      </w:pPr>
      <w:r>
        <w:t>vadee vadi-aa-ee vaday kee gurmukh aalaa-ay. ||7||</w:t>
      </w:r>
    </w:p>
    <w:p w:rsidR="00347EEB" w:rsidRDefault="00347EEB">
      <w:pPr>
        <w:pStyle w:val="SGGSTrans"/>
      </w:pPr>
      <w:r>
        <w:t>The Gurmukh chants the glorious greatness of the great Lord God. ||7||</w:t>
      </w:r>
    </w:p>
    <w:p w:rsidR="00347EEB" w:rsidRDefault="00347EEB">
      <w:pPr>
        <w:pStyle w:val="SGGSGurm"/>
      </w:pPr>
      <w:r>
        <w:rPr>
          <w:cs/>
        </w:rPr>
        <w:t xml:space="preserve">ਸਲੋਕ ਮਃ ੪ </w:t>
      </w:r>
      <w:r>
        <w:rPr>
          <w:cs/>
          <w:lang w:bidi="hi-IN"/>
        </w:rPr>
        <w:t xml:space="preserve">॥ </w:t>
      </w:r>
      <w:r>
        <w:rPr>
          <w:color w:val="008000"/>
          <w:sz w:val="18"/>
        </w:rPr>
        <w:t>(303)</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ਸਤਿਗੁਰ ਵਿਚਿ ਵਡੀ ਵਡਿਆਈ ਜੋ ਅਨਦਿਨੁ ਹਰਿ ਹਰਿ ਨਾਮੁ ਧਿਆਵੈ ॥ </w:t>
      </w:r>
      <w:r>
        <w:rPr>
          <w:color w:val="008000"/>
          <w:sz w:val="18"/>
        </w:rPr>
        <w:t>(303)</w:t>
      </w:r>
    </w:p>
    <w:p w:rsidR="00347EEB" w:rsidRDefault="00347EEB">
      <w:pPr>
        <w:pStyle w:val="SGGSHindi"/>
      </w:pPr>
      <w:r>
        <w:rPr>
          <w:cs/>
          <w:lang w:bidi="hi-IN"/>
        </w:rPr>
        <w:t>सतिगुर</w:t>
      </w:r>
      <w:r>
        <w:t xml:space="preserve"> </w:t>
      </w:r>
      <w:r>
        <w:rPr>
          <w:cs/>
          <w:lang w:bidi="hi-IN"/>
        </w:rPr>
        <w:t>विचि</w:t>
      </w:r>
      <w:r>
        <w:t xml:space="preserve"> </w:t>
      </w:r>
      <w:r>
        <w:rPr>
          <w:cs/>
          <w:lang w:bidi="hi-IN"/>
        </w:rPr>
        <w:t>वडी</w:t>
      </w:r>
      <w:r>
        <w:t xml:space="preserve"> </w:t>
      </w:r>
      <w:r>
        <w:rPr>
          <w:cs/>
          <w:lang w:bidi="hi-IN"/>
        </w:rPr>
        <w:t>वडिआई</w:t>
      </w:r>
      <w:r>
        <w:t xml:space="preserve"> </w:t>
      </w:r>
      <w:r>
        <w:rPr>
          <w:cs/>
          <w:lang w:bidi="hi-IN"/>
        </w:rPr>
        <w:t>जो</w:t>
      </w:r>
      <w:r>
        <w:t xml:space="preserve"> </w:t>
      </w:r>
      <w:r>
        <w:rPr>
          <w:cs/>
          <w:lang w:bidi="hi-IN"/>
        </w:rPr>
        <w:t>अनदिनु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w:t>
      </w:r>
    </w:p>
    <w:p w:rsidR="00347EEB" w:rsidRDefault="00347EEB">
      <w:pPr>
        <w:pStyle w:val="SGGSRoman"/>
      </w:pPr>
      <w:r>
        <w:t>satgur vich vadee vadi-aa-ee jo an-din har har naam Dhi-aavai.</w:t>
      </w:r>
    </w:p>
    <w:p w:rsidR="00347EEB" w:rsidRDefault="00347EEB">
      <w:pPr>
        <w:pStyle w:val="SGGSTrans"/>
      </w:pPr>
      <w:r>
        <w:t>Great is the greatness within the True Guru, who meditates night and day on the Name of the Lord, Har, Har.</w:t>
      </w:r>
    </w:p>
    <w:p w:rsidR="00347EEB" w:rsidRDefault="00347EEB">
      <w:pPr>
        <w:pStyle w:val="SGGSGurm"/>
      </w:pPr>
      <w:r>
        <w:rPr>
          <w:cs/>
        </w:rPr>
        <w:t xml:space="preserve">ਹਰਿ ਹਰਿ ਨਾਮੁ ਰਮਤ ਸੁਚ ਸੰਜਮੁ ਹਰਿ ਨਾਮੇ ਹੀ ਤ੍ਰਿਪਤਾਵੈ ॥ </w:t>
      </w:r>
      <w:r>
        <w:rPr>
          <w:color w:val="008000"/>
          <w:sz w:val="18"/>
        </w:rPr>
        <w:t>(303)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रमत</w:t>
      </w:r>
      <w:r>
        <w:t xml:space="preserve"> </w:t>
      </w:r>
      <w:r>
        <w:rPr>
          <w:cs/>
          <w:lang w:bidi="hi-IN"/>
        </w:rPr>
        <w:t>सुच</w:t>
      </w:r>
      <w:r>
        <w:t xml:space="preserve"> </w:t>
      </w:r>
      <w:r>
        <w:rPr>
          <w:cs/>
          <w:lang w:bidi="hi-IN"/>
        </w:rPr>
        <w:t>संजमु</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त्रिपतावै</w:t>
      </w:r>
      <w:r>
        <w:t xml:space="preserve"> </w:t>
      </w:r>
      <w:r>
        <w:rPr>
          <w:cs/>
          <w:lang w:bidi="hi-IN"/>
        </w:rPr>
        <w:t>॥</w:t>
      </w:r>
    </w:p>
    <w:p w:rsidR="00347EEB" w:rsidRDefault="00347EEB">
      <w:pPr>
        <w:pStyle w:val="SGGSRoman"/>
      </w:pPr>
      <w:r>
        <w:t>har har naam ramat such sanjam har naamay hee tariptaavai.</w:t>
      </w:r>
    </w:p>
    <w:p w:rsidR="00347EEB" w:rsidRDefault="00347EEB">
      <w:pPr>
        <w:pStyle w:val="SGGSTrans"/>
      </w:pPr>
      <w:r>
        <w:t>The repetition of the Name of the Lord, Har, Har, is his purity and self-restraint; with the Name of the Lord, He is satisfied.</w:t>
      </w:r>
    </w:p>
    <w:p w:rsidR="00347EEB" w:rsidRDefault="00347EEB">
      <w:pPr>
        <w:pStyle w:val="SGGSGurm"/>
      </w:pPr>
      <w:r>
        <w:rPr>
          <w:cs/>
        </w:rPr>
        <w:t xml:space="preserve">ਹਰਿ ਨਾਮੁ ਤਾਣੁ ਹਰਿ ਨਾਮੁ ਦੀਬਾਣੁ ਹਰਿ ਨਾਮੋ ਰਖ ਕਰਾਵੈ ॥ </w:t>
      </w:r>
      <w:r>
        <w:rPr>
          <w:color w:val="008000"/>
          <w:sz w:val="18"/>
        </w:rPr>
        <w:t>(303)</w:t>
      </w:r>
    </w:p>
    <w:p w:rsidR="00347EEB" w:rsidRDefault="00347EEB">
      <w:pPr>
        <w:pStyle w:val="SGGSHindi"/>
      </w:pPr>
      <w:r>
        <w:rPr>
          <w:cs/>
          <w:lang w:bidi="hi-IN"/>
        </w:rPr>
        <w:t>हरि</w:t>
      </w:r>
      <w:r>
        <w:t xml:space="preserve"> </w:t>
      </w:r>
      <w:r>
        <w:rPr>
          <w:cs/>
          <w:lang w:bidi="hi-IN"/>
        </w:rPr>
        <w:t>नामु</w:t>
      </w:r>
      <w:r>
        <w:t xml:space="preserve"> </w:t>
      </w:r>
      <w:r>
        <w:rPr>
          <w:cs/>
          <w:lang w:bidi="hi-IN"/>
        </w:rPr>
        <w:t>ताणु</w:t>
      </w:r>
      <w:r>
        <w:t xml:space="preserve"> </w:t>
      </w:r>
      <w:r>
        <w:rPr>
          <w:cs/>
          <w:lang w:bidi="hi-IN"/>
        </w:rPr>
        <w:t>हरि</w:t>
      </w:r>
      <w:r>
        <w:t xml:space="preserve"> </w:t>
      </w:r>
      <w:r>
        <w:rPr>
          <w:cs/>
          <w:lang w:bidi="hi-IN"/>
        </w:rPr>
        <w:t>नामु</w:t>
      </w:r>
      <w:r>
        <w:t xml:space="preserve"> </w:t>
      </w:r>
      <w:r>
        <w:rPr>
          <w:cs/>
          <w:lang w:bidi="hi-IN"/>
        </w:rPr>
        <w:t>दीबाणु</w:t>
      </w:r>
      <w:r>
        <w:t xml:space="preserve"> </w:t>
      </w:r>
      <w:r>
        <w:rPr>
          <w:cs/>
          <w:lang w:bidi="hi-IN"/>
        </w:rPr>
        <w:t>हरि</w:t>
      </w:r>
      <w:r>
        <w:t xml:space="preserve"> </w:t>
      </w:r>
      <w:r>
        <w:rPr>
          <w:cs/>
          <w:lang w:bidi="hi-IN"/>
        </w:rPr>
        <w:t>नामो</w:t>
      </w:r>
      <w:r>
        <w:t xml:space="preserve"> </w:t>
      </w:r>
      <w:r>
        <w:rPr>
          <w:cs/>
          <w:lang w:bidi="hi-IN"/>
        </w:rPr>
        <w:t>रख</w:t>
      </w:r>
      <w:r>
        <w:t xml:space="preserve"> </w:t>
      </w:r>
      <w:r>
        <w:rPr>
          <w:cs/>
          <w:lang w:bidi="hi-IN"/>
        </w:rPr>
        <w:t>करावै</w:t>
      </w:r>
      <w:r>
        <w:t xml:space="preserve"> </w:t>
      </w:r>
      <w:r>
        <w:rPr>
          <w:cs/>
          <w:lang w:bidi="hi-IN"/>
        </w:rPr>
        <w:t>॥</w:t>
      </w:r>
    </w:p>
    <w:p w:rsidR="00347EEB" w:rsidRDefault="00347EEB">
      <w:pPr>
        <w:pStyle w:val="SGGSRoman"/>
      </w:pPr>
      <w:r>
        <w:t>har naam taan har naam deebaan har naamo rakh karaavai.</w:t>
      </w:r>
    </w:p>
    <w:p w:rsidR="00347EEB" w:rsidRDefault="00347EEB">
      <w:pPr>
        <w:pStyle w:val="SGGSTrans"/>
      </w:pPr>
      <w:r>
        <w:t>The Lord's Name is His power, and the Lord's Name is His Royal Court; the Lord's Name protects Him.</w:t>
      </w:r>
    </w:p>
    <w:p w:rsidR="00347EEB" w:rsidRDefault="00347EEB">
      <w:pPr>
        <w:pStyle w:val="SGGSGurm"/>
      </w:pPr>
      <w:r>
        <w:rPr>
          <w:cs/>
        </w:rPr>
        <w:t xml:space="preserve">ਜੋ ਚਿਤੁ ਲਾਇ ਪੂਜੇ ਗੁਰ ਮੂਰਤਿ ਸੋ ਮਨ ਇਛੇ ਫਲ ਪਾਵੈ ॥ </w:t>
      </w:r>
      <w:r>
        <w:rPr>
          <w:color w:val="008000"/>
          <w:sz w:val="18"/>
        </w:rPr>
        <w:t>(303)</w:t>
      </w:r>
    </w:p>
    <w:p w:rsidR="00347EEB" w:rsidRDefault="00347EEB">
      <w:pPr>
        <w:pStyle w:val="SGGSHindi"/>
      </w:pPr>
      <w:r>
        <w:rPr>
          <w:cs/>
          <w:lang w:bidi="hi-IN"/>
        </w:rPr>
        <w:t>जो</w:t>
      </w:r>
      <w:r>
        <w:t xml:space="preserve"> </w:t>
      </w:r>
      <w:r>
        <w:rPr>
          <w:cs/>
          <w:lang w:bidi="hi-IN"/>
        </w:rPr>
        <w:t>चितु</w:t>
      </w:r>
      <w:r>
        <w:t xml:space="preserve"> </w:t>
      </w:r>
      <w:r>
        <w:rPr>
          <w:cs/>
          <w:lang w:bidi="hi-IN"/>
        </w:rPr>
        <w:t>लाइ</w:t>
      </w:r>
      <w:r>
        <w:t xml:space="preserve"> </w:t>
      </w:r>
      <w:r>
        <w:rPr>
          <w:cs/>
          <w:lang w:bidi="hi-IN"/>
        </w:rPr>
        <w:t>पूजे</w:t>
      </w:r>
      <w:r>
        <w:t xml:space="preserve"> </w:t>
      </w:r>
      <w:r>
        <w:rPr>
          <w:cs/>
          <w:lang w:bidi="hi-IN"/>
        </w:rPr>
        <w:t>गुर</w:t>
      </w:r>
      <w:r>
        <w:t xml:space="preserve"> </w:t>
      </w:r>
      <w:r>
        <w:rPr>
          <w:cs/>
          <w:lang w:bidi="hi-IN"/>
        </w:rPr>
        <w:t>मूरति</w:t>
      </w:r>
      <w:r>
        <w:t xml:space="preserve"> </w:t>
      </w:r>
      <w:r>
        <w:rPr>
          <w:cs/>
          <w:lang w:bidi="hi-IN"/>
        </w:rPr>
        <w:t>सो</w:t>
      </w:r>
      <w:r>
        <w:t xml:space="preserve"> </w:t>
      </w:r>
      <w:r>
        <w:rPr>
          <w:cs/>
          <w:lang w:bidi="hi-IN"/>
        </w:rPr>
        <w:t>मन</w:t>
      </w:r>
      <w:r>
        <w:t xml:space="preserve"> </w:t>
      </w:r>
      <w:r>
        <w:rPr>
          <w:cs/>
          <w:lang w:bidi="hi-IN"/>
        </w:rPr>
        <w:t>इछे</w:t>
      </w:r>
      <w:r>
        <w:t xml:space="preserve"> </w:t>
      </w:r>
      <w:r>
        <w:rPr>
          <w:cs/>
          <w:lang w:bidi="hi-IN"/>
        </w:rPr>
        <w:t>फल</w:t>
      </w:r>
      <w:r>
        <w:t xml:space="preserve"> </w:t>
      </w:r>
      <w:r>
        <w:rPr>
          <w:cs/>
          <w:lang w:bidi="hi-IN"/>
        </w:rPr>
        <w:t>पावै</w:t>
      </w:r>
      <w:r>
        <w:t xml:space="preserve"> </w:t>
      </w:r>
      <w:r>
        <w:rPr>
          <w:cs/>
          <w:lang w:bidi="hi-IN"/>
        </w:rPr>
        <w:t>॥</w:t>
      </w:r>
    </w:p>
    <w:p w:rsidR="00347EEB" w:rsidRDefault="00347EEB">
      <w:pPr>
        <w:pStyle w:val="SGGSRoman"/>
      </w:pPr>
      <w:r>
        <w:t>jo chit laa-ay poojay gur moorat so man ichhay fal paavai.</w:t>
      </w:r>
    </w:p>
    <w:p w:rsidR="00347EEB" w:rsidRDefault="00347EEB">
      <w:pPr>
        <w:pStyle w:val="SGGSTrans"/>
      </w:pPr>
      <w:r>
        <w:t>One who centers his consciousness and worships the Guru, obtains the fruits of his mind's desires.</w:t>
      </w:r>
    </w:p>
    <w:p w:rsidR="00347EEB" w:rsidRDefault="00347EEB">
      <w:pPr>
        <w:pStyle w:val="SGGSGurm"/>
      </w:pPr>
      <w:r>
        <w:rPr>
          <w:cs/>
        </w:rPr>
        <w:t xml:space="preserve">ਜੋ ਨਿੰਦਾ ਕਰੇ ਸਤਿਗੁਰ ਪੂਰੇ ਕੀ ਤਿਸੁ ਕਰਤਾ ਮਾਰ ਦਿਵਾਵੈ ॥ </w:t>
      </w:r>
      <w:r>
        <w:rPr>
          <w:color w:val="008000"/>
          <w:sz w:val="18"/>
        </w:rPr>
        <w:t>(303)</w:t>
      </w:r>
    </w:p>
    <w:p w:rsidR="00347EEB" w:rsidRDefault="00347EEB">
      <w:pPr>
        <w:pStyle w:val="SGGSHindi"/>
      </w:pPr>
      <w:r>
        <w:rPr>
          <w:cs/>
          <w:lang w:bidi="hi-IN"/>
        </w:rPr>
        <w:t>जो</w:t>
      </w:r>
      <w:r>
        <w:t xml:space="preserve"> </w:t>
      </w:r>
      <w:r>
        <w:rPr>
          <w:cs/>
          <w:lang w:bidi="hi-IN"/>
        </w:rPr>
        <w:t>निंदा</w:t>
      </w:r>
      <w:r>
        <w:t xml:space="preserve"> </w:t>
      </w:r>
      <w:r>
        <w:rPr>
          <w:cs/>
          <w:lang w:bidi="hi-IN"/>
        </w:rPr>
        <w:t>करे</w:t>
      </w:r>
      <w:r>
        <w:t xml:space="preserve"> </w:t>
      </w:r>
      <w:r>
        <w:rPr>
          <w:cs/>
          <w:lang w:bidi="hi-IN"/>
        </w:rPr>
        <w:t>सतिगुर</w:t>
      </w:r>
      <w:r>
        <w:t xml:space="preserve"> </w:t>
      </w:r>
      <w:r>
        <w:rPr>
          <w:cs/>
          <w:lang w:bidi="hi-IN"/>
        </w:rPr>
        <w:t>पूरे</w:t>
      </w:r>
      <w:r>
        <w:t xml:space="preserve"> </w:t>
      </w:r>
      <w:r>
        <w:rPr>
          <w:cs/>
          <w:lang w:bidi="hi-IN"/>
        </w:rPr>
        <w:t>की</w:t>
      </w:r>
      <w:r>
        <w:t xml:space="preserve"> </w:t>
      </w:r>
      <w:r>
        <w:rPr>
          <w:cs/>
          <w:lang w:bidi="hi-IN"/>
        </w:rPr>
        <w:t>तिसु</w:t>
      </w:r>
      <w:r>
        <w:t xml:space="preserve"> </w:t>
      </w:r>
      <w:r>
        <w:rPr>
          <w:cs/>
          <w:lang w:bidi="hi-IN"/>
        </w:rPr>
        <w:t>करता</w:t>
      </w:r>
      <w:r>
        <w:t xml:space="preserve"> </w:t>
      </w:r>
      <w:r>
        <w:rPr>
          <w:cs/>
          <w:lang w:bidi="hi-IN"/>
        </w:rPr>
        <w:t>मार</w:t>
      </w:r>
      <w:r>
        <w:t xml:space="preserve"> </w:t>
      </w:r>
      <w:r>
        <w:rPr>
          <w:cs/>
          <w:lang w:bidi="hi-IN"/>
        </w:rPr>
        <w:t>दिवावै</w:t>
      </w:r>
      <w:r>
        <w:t xml:space="preserve"> </w:t>
      </w:r>
      <w:r>
        <w:rPr>
          <w:cs/>
          <w:lang w:bidi="hi-IN"/>
        </w:rPr>
        <w:t>॥</w:t>
      </w:r>
    </w:p>
    <w:p w:rsidR="00347EEB" w:rsidRDefault="00347EEB">
      <w:pPr>
        <w:pStyle w:val="SGGSRoman"/>
      </w:pPr>
      <w:r>
        <w:t>jo nindaa karay satgur pooray kee tis kartaa maar divaavai.</w:t>
      </w:r>
    </w:p>
    <w:p w:rsidR="00347EEB" w:rsidRDefault="00347EEB">
      <w:pPr>
        <w:pStyle w:val="SGGSTrans"/>
      </w:pPr>
      <w:r>
        <w:t>But one who slanders the Perfect True Guru, shall be killed and destroyed by the Creator.</w:t>
      </w:r>
    </w:p>
    <w:p w:rsidR="00347EEB" w:rsidRDefault="00347EEB">
      <w:pPr>
        <w:pStyle w:val="SGGSGurm"/>
      </w:pPr>
      <w:r>
        <w:rPr>
          <w:cs/>
        </w:rPr>
        <w:t xml:space="preserve">ਫੇਰਿ ਓਹ ਵੇਲਾ ਓਸੁ ਹਥਿ ਨ ਆਵੈ ਓਹੁ ਆਪਣਾ ਬੀਜਿਆ ਆਪੇ ਖਾਵੈ ॥ </w:t>
      </w:r>
      <w:r>
        <w:rPr>
          <w:color w:val="008000"/>
          <w:sz w:val="18"/>
        </w:rPr>
        <w:t>(303)</w:t>
      </w:r>
    </w:p>
    <w:p w:rsidR="00347EEB" w:rsidRDefault="00347EEB">
      <w:pPr>
        <w:pStyle w:val="SGGSHindi"/>
      </w:pPr>
      <w:r>
        <w:rPr>
          <w:cs/>
          <w:lang w:bidi="hi-IN"/>
        </w:rPr>
        <w:t>फेरि</w:t>
      </w:r>
      <w:r>
        <w:t xml:space="preserve"> </w:t>
      </w:r>
      <w:r>
        <w:rPr>
          <w:cs/>
          <w:lang w:bidi="hi-IN"/>
        </w:rPr>
        <w:t>ओह</w:t>
      </w:r>
      <w:r>
        <w:t xml:space="preserve"> </w:t>
      </w:r>
      <w:r>
        <w:rPr>
          <w:cs/>
          <w:lang w:bidi="hi-IN"/>
        </w:rPr>
        <w:t>वेला</w:t>
      </w:r>
      <w:r>
        <w:t xml:space="preserve"> </w:t>
      </w:r>
      <w:r>
        <w:rPr>
          <w:cs/>
          <w:lang w:bidi="hi-IN"/>
        </w:rPr>
        <w:t>ओसु</w:t>
      </w:r>
      <w:r>
        <w:t xml:space="preserve"> </w:t>
      </w:r>
      <w:r>
        <w:rPr>
          <w:cs/>
          <w:lang w:bidi="hi-IN"/>
        </w:rPr>
        <w:t>हथि</w:t>
      </w:r>
      <w:r>
        <w:t xml:space="preserve"> </w:t>
      </w:r>
      <w:r>
        <w:rPr>
          <w:cs/>
          <w:lang w:bidi="hi-IN"/>
        </w:rPr>
        <w:t>न</w:t>
      </w:r>
      <w:r>
        <w:t xml:space="preserve"> </w:t>
      </w:r>
      <w:r>
        <w:rPr>
          <w:cs/>
          <w:lang w:bidi="hi-IN"/>
        </w:rPr>
        <w:t>आवै</w:t>
      </w:r>
      <w:r>
        <w:t xml:space="preserve"> </w:t>
      </w:r>
      <w:r>
        <w:rPr>
          <w:cs/>
          <w:lang w:bidi="hi-IN"/>
        </w:rPr>
        <w:t>ओहु</w:t>
      </w:r>
      <w:r>
        <w:t xml:space="preserve"> </w:t>
      </w:r>
      <w:r>
        <w:rPr>
          <w:cs/>
          <w:lang w:bidi="hi-IN"/>
        </w:rPr>
        <w:t>आपणा</w:t>
      </w:r>
      <w:r>
        <w:t xml:space="preserve"> </w:t>
      </w:r>
      <w:r>
        <w:rPr>
          <w:cs/>
          <w:lang w:bidi="hi-IN"/>
        </w:rPr>
        <w:t>बीजिआ</w:t>
      </w:r>
      <w:r>
        <w:t xml:space="preserve"> </w:t>
      </w:r>
      <w:r>
        <w:rPr>
          <w:cs/>
          <w:lang w:bidi="hi-IN"/>
        </w:rPr>
        <w:t>आपे</w:t>
      </w:r>
      <w:r>
        <w:t xml:space="preserve"> </w:t>
      </w:r>
      <w:r>
        <w:rPr>
          <w:cs/>
          <w:lang w:bidi="hi-IN"/>
        </w:rPr>
        <w:t>खावै</w:t>
      </w:r>
      <w:r>
        <w:t xml:space="preserve"> </w:t>
      </w:r>
      <w:r>
        <w:rPr>
          <w:cs/>
          <w:lang w:bidi="hi-IN"/>
        </w:rPr>
        <w:t>॥</w:t>
      </w:r>
    </w:p>
    <w:p w:rsidR="00347EEB" w:rsidRDefault="00347EEB">
      <w:pPr>
        <w:pStyle w:val="SGGSRoman"/>
      </w:pPr>
      <w:r>
        <w:t>fayr oh vaylaa os hath na aavai oh aapnaa beeji-aa aapay khaavai.</w:t>
      </w:r>
    </w:p>
    <w:p w:rsidR="00347EEB" w:rsidRDefault="00347EEB">
      <w:pPr>
        <w:pStyle w:val="SGGSTrans"/>
      </w:pPr>
      <w:r>
        <w:t>This opportunity shall not come into his hands again; he must eat what he himself has planted.</w:t>
      </w:r>
    </w:p>
    <w:p w:rsidR="00347EEB" w:rsidRDefault="00347EEB">
      <w:pPr>
        <w:pStyle w:val="SGGSGurm"/>
      </w:pPr>
      <w:r>
        <w:rPr>
          <w:cs/>
        </w:rPr>
        <w:t xml:space="preserve">ਨਰਕਿ ਘੋਰਿ ਮੁਹਿ ਕਾਲੈ ਖੜਿਆ ਜਿਉ ਤਸਕਰੁ ਪਾਇ ਗਲਾਵੈ ॥ </w:t>
      </w:r>
      <w:r>
        <w:rPr>
          <w:color w:val="008000"/>
          <w:sz w:val="18"/>
        </w:rPr>
        <w:t>(303)</w:t>
      </w:r>
    </w:p>
    <w:p w:rsidR="00347EEB" w:rsidRDefault="00347EEB">
      <w:pPr>
        <w:pStyle w:val="SGGSHindi"/>
      </w:pPr>
      <w:r>
        <w:rPr>
          <w:cs/>
          <w:lang w:bidi="hi-IN"/>
        </w:rPr>
        <w:t>नरकि</w:t>
      </w:r>
      <w:r>
        <w:t xml:space="preserve"> </w:t>
      </w:r>
      <w:r>
        <w:rPr>
          <w:cs/>
          <w:lang w:bidi="hi-IN"/>
        </w:rPr>
        <w:t>घोरि</w:t>
      </w:r>
      <w:r>
        <w:t xml:space="preserve"> </w:t>
      </w:r>
      <w:r>
        <w:rPr>
          <w:cs/>
          <w:lang w:bidi="hi-IN"/>
        </w:rPr>
        <w:t>मुहि</w:t>
      </w:r>
      <w:r>
        <w:t xml:space="preserve"> </w:t>
      </w:r>
      <w:r>
        <w:rPr>
          <w:cs/>
          <w:lang w:bidi="hi-IN"/>
        </w:rPr>
        <w:t>कालै</w:t>
      </w:r>
      <w:r>
        <w:t xml:space="preserve"> </w:t>
      </w:r>
      <w:r>
        <w:rPr>
          <w:cs/>
          <w:lang w:bidi="hi-IN"/>
        </w:rPr>
        <w:t>खड़िआ</w:t>
      </w:r>
      <w:r>
        <w:t xml:space="preserve"> </w:t>
      </w:r>
      <w:r>
        <w:rPr>
          <w:cs/>
          <w:lang w:bidi="hi-IN"/>
        </w:rPr>
        <w:t>जिउ</w:t>
      </w:r>
      <w:r>
        <w:t xml:space="preserve"> </w:t>
      </w:r>
      <w:r>
        <w:rPr>
          <w:cs/>
          <w:lang w:bidi="hi-IN"/>
        </w:rPr>
        <w:t>तसकरु</w:t>
      </w:r>
      <w:r>
        <w:t xml:space="preserve"> </w:t>
      </w:r>
      <w:r>
        <w:rPr>
          <w:cs/>
          <w:lang w:bidi="hi-IN"/>
        </w:rPr>
        <w:t>पाइ</w:t>
      </w:r>
      <w:r>
        <w:t xml:space="preserve"> </w:t>
      </w:r>
      <w:r>
        <w:rPr>
          <w:cs/>
          <w:lang w:bidi="hi-IN"/>
        </w:rPr>
        <w:t>गलावै</w:t>
      </w:r>
      <w:r>
        <w:t xml:space="preserve"> </w:t>
      </w:r>
      <w:r>
        <w:rPr>
          <w:cs/>
          <w:lang w:bidi="hi-IN"/>
        </w:rPr>
        <w:t>॥</w:t>
      </w:r>
    </w:p>
    <w:p w:rsidR="00347EEB" w:rsidRDefault="00347EEB">
      <w:pPr>
        <w:pStyle w:val="SGGSRoman"/>
      </w:pPr>
      <w:r>
        <w:t>narak ghor muhi kaalai kharhi-aa ji-o taskar paa-ay galaavai.</w:t>
      </w:r>
    </w:p>
    <w:p w:rsidR="00347EEB" w:rsidRDefault="00347EEB">
      <w:pPr>
        <w:pStyle w:val="SGGSTrans"/>
      </w:pPr>
      <w:r>
        <w:t>He shall be taken to the most horrible hell, with his face blackened like a thief, and a noose around his neck.</w:t>
      </w:r>
    </w:p>
    <w:p w:rsidR="00347EEB" w:rsidRDefault="00347EEB">
      <w:pPr>
        <w:pStyle w:val="SGGSGurm"/>
      </w:pPr>
      <w:r>
        <w:rPr>
          <w:cs/>
        </w:rPr>
        <w:t xml:space="preserve">ਫਿਰਿ ਸਤਿਗੁਰ ਕੀ ਸਰਣੀ ਪਵੈ ਤਾ ਉਬਰੈ ਜਾ ਹਰਿ ਹਰਿ ਨਾਮੁ ਧਿਆਵੈ ॥ </w:t>
      </w:r>
      <w:r>
        <w:rPr>
          <w:color w:val="008000"/>
          <w:sz w:val="18"/>
        </w:rPr>
        <w:t>(303)</w:t>
      </w:r>
    </w:p>
    <w:p w:rsidR="00347EEB" w:rsidRDefault="00347EEB">
      <w:pPr>
        <w:pStyle w:val="SGGSHindi"/>
      </w:pPr>
      <w:r>
        <w:rPr>
          <w:cs/>
          <w:lang w:bidi="hi-IN"/>
        </w:rPr>
        <w:t>फिरि</w:t>
      </w:r>
      <w:r>
        <w:t xml:space="preserve"> </w:t>
      </w:r>
      <w:r>
        <w:rPr>
          <w:cs/>
          <w:lang w:bidi="hi-IN"/>
        </w:rPr>
        <w:t>सतिगुर</w:t>
      </w:r>
      <w:r>
        <w:t xml:space="preserve"> </w:t>
      </w:r>
      <w:r>
        <w:rPr>
          <w:cs/>
          <w:lang w:bidi="hi-IN"/>
        </w:rPr>
        <w:t>की</w:t>
      </w:r>
      <w:r>
        <w:t xml:space="preserve"> </w:t>
      </w:r>
      <w:r>
        <w:rPr>
          <w:cs/>
          <w:lang w:bidi="hi-IN"/>
        </w:rPr>
        <w:t>सरणी</w:t>
      </w:r>
      <w:r>
        <w:t xml:space="preserve"> </w:t>
      </w:r>
      <w:r>
        <w:rPr>
          <w:cs/>
          <w:lang w:bidi="hi-IN"/>
        </w:rPr>
        <w:t>पवै</w:t>
      </w:r>
      <w:r>
        <w:t xml:space="preserve"> </w:t>
      </w:r>
      <w:r>
        <w:rPr>
          <w:cs/>
          <w:lang w:bidi="hi-IN"/>
        </w:rPr>
        <w:t>ता</w:t>
      </w:r>
      <w:r>
        <w:t xml:space="preserve"> </w:t>
      </w:r>
      <w:r>
        <w:rPr>
          <w:cs/>
          <w:lang w:bidi="hi-IN"/>
        </w:rPr>
        <w:t>उबरै</w:t>
      </w:r>
      <w:r>
        <w:t xml:space="preserve"> </w:t>
      </w:r>
      <w:r>
        <w:rPr>
          <w:cs/>
          <w:lang w:bidi="hi-IN"/>
        </w:rPr>
        <w:t>जा</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w:t>
      </w:r>
    </w:p>
    <w:p w:rsidR="00347EEB" w:rsidRDefault="00347EEB">
      <w:pPr>
        <w:pStyle w:val="SGGSRoman"/>
      </w:pPr>
      <w:r>
        <w:t>fir satgur kee sarnee pavai taa ubrai jaa har har naam Dhi-aavai.</w:t>
      </w:r>
    </w:p>
    <w:p w:rsidR="00347EEB" w:rsidRDefault="00347EEB">
      <w:pPr>
        <w:pStyle w:val="SGGSTrans"/>
      </w:pPr>
      <w:r>
        <w:t>But if he should again take to the Sanctuary of the True Guru, and meditate on the Name of the Lord, Har, Har, then he shall be saved.</w:t>
      </w:r>
    </w:p>
    <w:p w:rsidR="00347EEB" w:rsidRDefault="00347EEB">
      <w:pPr>
        <w:pStyle w:val="SGGSGurm"/>
      </w:pPr>
      <w:r>
        <w:rPr>
          <w:cs/>
        </w:rPr>
        <w:t>ਹਰਿ ਬਾਤਾ ਆਖਿ ਸੁਣਾਏ ਨਾਨਕੁ ਹਰਿ ਕਰਤੇ ਏਵੈ ਭਾਵੈ ॥੧</w:t>
      </w:r>
      <w:r>
        <w:rPr>
          <w:cs/>
          <w:lang w:bidi="hi-IN"/>
        </w:rPr>
        <w:t xml:space="preserve">॥ </w:t>
      </w:r>
      <w:r>
        <w:rPr>
          <w:color w:val="008000"/>
          <w:sz w:val="18"/>
        </w:rPr>
        <w:t>(303)</w:t>
      </w:r>
    </w:p>
    <w:p w:rsidR="00347EEB" w:rsidRDefault="00347EEB">
      <w:pPr>
        <w:pStyle w:val="SGGSHindi"/>
      </w:pPr>
      <w:r>
        <w:rPr>
          <w:cs/>
          <w:lang w:bidi="hi-IN"/>
        </w:rPr>
        <w:t>हरि</w:t>
      </w:r>
      <w:r>
        <w:t xml:space="preserve"> </w:t>
      </w:r>
      <w:r>
        <w:rPr>
          <w:cs/>
          <w:lang w:bidi="hi-IN"/>
        </w:rPr>
        <w:t>बाता</w:t>
      </w:r>
      <w:r>
        <w:t xml:space="preserve"> </w:t>
      </w:r>
      <w:r>
        <w:rPr>
          <w:cs/>
          <w:lang w:bidi="hi-IN"/>
        </w:rPr>
        <w:t>आखि</w:t>
      </w:r>
      <w:r>
        <w:t xml:space="preserve"> </w:t>
      </w:r>
      <w:r>
        <w:rPr>
          <w:cs/>
          <w:lang w:bidi="hi-IN"/>
        </w:rPr>
        <w:t>सुणाए</w:t>
      </w:r>
      <w:r>
        <w:t xml:space="preserve"> </w:t>
      </w:r>
      <w:r>
        <w:rPr>
          <w:cs/>
          <w:lang w:bidi="hi-IN"/>
        </w:rPr>
        <w:t>नानकु</w:t>
      </w:r>
      <w:r>
        <w:t xml:space="preserve"> </w:t>
      </w:r>
      <w:r>
        <w:rPr>
          <w:cs/>
          <w:lang w:bidi="hi-IN"/>
        </w:rPr>
        <w:t>हरि</w:t>
      </w:r>
      <w:r>
        <w:t xml:space="preserve"> </w:t>
      </w:r>
      <w:r>
        <w:rPr>
          <w:cs/>
          <w:lang w:bidi="hi-IN"/>
        </w:rPr>
        <w:t>करते</w:t>
      </w:r>
      <w:r>
        <w:t xml:space="preserve"> </w:t>
      </w:r>
      <w:r>
        <w:rPr>
          <w:cs/>
          <w:lang w:bidi="hi-IN"/>
        </w:rPr>
        <w:t>एवै</w:t>
      </w:r>
      <w:r>
        <w:t xml:space="preserve"> </w:t>
      </w:r>
      <w:r>
        <w:rPr>
          <w:cs/>
          <w:lang w:bidi="hi-IN"/>
        </w:rPr>
        <w:t>भावै</w:t>
      </w:r>
      <w:r>
        <w:t xml:space="preserve"> </w:t>
      </w:r>
      <w:r>
        <w:rPr>
          <w:cs/>
          <w:lang w:bidi="hi-IN"/>
        </w:rPr>
        <w:t>॥१॥</w:t>
      </w:r>
    </w:p>
    <w:p w:rsidR="00347EEB" w:rsidRDefault="00347EEB">
      <w:pPr>
        <w:pStyle w:val="SGGSRoman"/>
      </w:pPr>
      <w:r>
        <w:t>har baataa aakh sunaa-ay naanak har kartay ayvai bhaavai. ||1||</w:t>
      </w:r>
    </w:p>
    <w:p w:rsidR="00347EEB" w:rsidRDefault="00347EEB">
      <w:pPr>
        <w:pStyle w:val="SGGSTrans"/>
      </w:pPr>
      <w:r>
        <w:t>Nanak speaks and proclaims the Lord's Story; as it pleases the Creator, so does he speak. ||1||</w:t>
      </w:r>
    </w:p>
    <w:p w:rsidR="00347EEB" w:rsidRDefault="00347EEB">
      <w:pPr>
        <w:pStyle w:val="SGGSGurm"/>
      </w:pPr>
      <w:r>
        <w:rPr>
          <w:cs/>
        </w:rPr>
        <w:t xml:space="preserve">ਮਃ ੪ </w:t>
      </w:r>
      <w:r>
        <w:rPr>
          <w:cs/>
          <w:lang w:bidi="hi-IN"/>
        </w:rPr>
        <w:t xml:space="preserve">॥ </w:t>
      </w:r>
      <w:r>
        <w:rPr>
          <w:color w:val="008000"/>
          <w:sz w:val="18"/>
        </w:rPr>
        <w:t>(303)</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ਪੂਰੇ ਗੁਰ ਕਾ ਹੁਕਮੁ ਨ ਮੰਨੈ ਓਹੁ ਮਨਮੁਖੁ ਅਗਿਆਨੁ ਮੁਠਾ ਬਿਖੁ ਮਾਇਆ ॥ </w:t>
      </w:r>
      <w:r>
        <w:rPr>
          <w:color w:val="008000"/>
          <w:sz w:val="18"/>
        </w:rPr>
        <w:t>(303)</w:t>
      </w:r>
    </w:p>
    <w:p w:rsidR="00347EEB" w:rsidRDefault="00347EEB">
      <w:pPr>
        <w:pStyle w:val="SGGSHindi"/>
      </w:pPr>
      <w:r>
        <w:rPr>
          <w:cs/>
          <w:lang w:bidi="hi-IN"/>
        </w:rPr>
        <w:t>पूरे</w:t>
      </w:r>
      <w:r>
        <w:t xml:space="preserve"> </w:t>
      </w:r>
      <w:r>
        <w:rPr>
          <w:cs/>
          <w:lang w:bidi="hi-IN"/>
        </w:rPr>
        <w:t>गुर</w:t>
      </w:r>
      <w:r>
        <w:t xml:space="preserve"> </w:t>
      </w:r>
      <w:r>
        <w:rPr>
          <w:cs/>
          <w:lang w:bidi="hi-IN"/>
        </w:rPr>
        <w:t>का</w:t>
      </w:r>
      <w:r>
        <w:t xml:space="preserve"> </w:t>
      </w:r>
      <w:r>
        <w:rPr>
          <w:cs/>
          <w:lang w:bidi="hi-IN"/>
        </w:rPr>
        <w:t>हुकमु</w:t>
      </w:r>
      <w:r>
        <w:t xml:space="preserve"> </w:t>
      </w:r>
      <w:r>
        <w:rPr>
          <w:cs/>
          <w:lang w:bidi="hi-IN"/>
        </w:rPr>
        <w:t>न</w:t>
      </w:r>
      <w:r>
        <w:t xml:space="preserve"> </w:t>
      </w:r>
      <w:r>
        <w:rPr>
          <w:cs/>
          <w:lang w:bidi="hi-IN"/>
        </w:rPr>
        <w:t>मंनै</w:t>
      </w:r>
      <w:r>
        <w:t xml:space="preserve"> </w:t>
      </w:r>
      <w:r>
        <w:rPr>
          <w:cs/>
          <w:lang w:bidi="hi-IN"/>
        </w:rPr>
        <w:t>ओहु</w:t>
      </w:r>
      <w:r>
        <w:t xml:space="preserve"> </w:t>
      </w:r>
      <w:r>
        <w:rPr>
          <w:cs/>
          <w:lang w:bidi="hi-IN"/>
        </w:rPr>
        <w:t>मनमुखु</w:t>
      </w:r>
      <w:r>
        <w:t xml:space="preserve"> </w:t>
      </w:r>
      <w:r>
        <w:rPr>
          <w:cs/>
          <w:lang w:bidi="hi-IN"/>
        </w:rPr>
        <w:t>अगिआनु</w:t>
      </w:r>
      <w:r>
        <w:t xml:space="preserve"> </w:t>
      </w:r>
      <w:r>
        <w:rPr>
          <w:cs/>
          <w:lang w:bidi="hi-IN"/>
        </w:rPr>
        <w:t>मुठा</w:t>
      </w:r>
      <w:r>
        <w:t xml:space="preserve"> </w:t>
      </w:r>
      <w:r>
        <w:rPr>
          <w:cs/>
          <w:lang w:bidi="hi-IN"/>
        </w:rPr>
        <w:t>बिखु</w:t>
      </w:r>
      <w:r>
        <w:t xml:space="preserve"> </w:t>
      </w:r>
      <w:r>
        <w:rPr>
          <w:cs/>
          <w:lang w:bidi="hi-IN"/>
        </w:rPr>
        <w:t>माइआ</w:t>
      </w:r>
      <w:r>
        <w:t xml:space="preserve"> </w:t>
      </w:r>
      <w:r>
        <w:rPr>
          <w:cs/>
          <w:lang w:bidi="hi-IN"/>
        </w:rPr>
        <w:t>॥</w:t>
      </w:r>
    </w:p>
    <w:p w:rsidR="00347EEB" w:rsidRDefault="00347EEB">
      <w:pPr>
        <w:pStyle w:val="SGGSRoman"/>
      </w:pPr>
      <w:r>
        <w:t>pooray gur kaa hukam na mannai oh manmukh agi-aan muthaa bikh maa-i-aa.</w:t>
      </w:r>
    </w:p>
    <w:p w:rsidR="00347EEB" w:rsidRDefault="00347EEB">
      <w:pPr>
        <w:pStyle w:val="SGGSTrans"/>
      </w:pPr>
      <w:r>
        <w:t>One who does not obey the Hukam, the Command of the Perfect Guru - that self-willed manmukh is plundered by his ignorance and poisoned by Maya.</w:t>
      </w:r>
    </w:p>
    <w:p w:rsidR="00347EEB" w:rsidRDefault="00347EEB">
      <w:pPr>
        <w:pStyle w:val="SGGSGurm"/>
      </w:pPr>
      <w:r>
        <w:rPr>
          <w:cs/>
        </w:rPr>
        <w:t xml:space="preserve">ਓਸੁ ਅੰਦਰਿ ਕੂੜੁ ਕੂੜੋ ਕਰਿ ਬੁਝੈ ਅਣਹੋਦੇ ਝਗੜੇ ਦਯਿ ਓਸ ਦੈ ਗਲਿ ਪਾਇਆ ॥ </w:t>
      </w:r>
      <w:r>
        <w:rPr>
          <w:color w:val="008000"/>
          <w:sz w:val="18"/>
        </w:rPr>
        <w:t>(303)</w:t>
      </w:r>
    </w:p>
    <w:p w:rsidR="00347EEB" w:rsidRDefault="00347EEB">
      <w:pPr>
        <w:pStyle w:val="SGGSHindi"/>
      </w:pPr>
      <w:r>
        <w:rPr>
          <w:cs/>
          <w:lang w:bidi="hi-IN"/>
        </w:rPr>
        <w:t>ओसु</w:t>
      </w:r>
      <w:r>
        <w:t xml:space="preserve"> </w:t>
      </w:r>
      <w:r>
        <w:rPr>
          <w:cs/>
          <w:lang w:bidi="hi-IN"/>
        </w:rPr>
        <w:t>अंदरि</w:t>
      </w:r>
      <w:r>
        <w:t xml:space="preserve"> </w:t>
      </w:r>
      <w:r>
        <w:rPr>
          <w:cs/>
          <w:lang w:bidi="hi-IN"/>
        </w:rPr>
        <w:t>कूड़ु</w:t>
      </w:r>
      <w:r>
        <w:t xml:space="preserve"> </w:t>
      </w:r>
      <w:r>
        <w:rPr>
          <w:cs/>
          <w:lang w:bidi="hi-IN"/>
        </w:rPr>
        <w:t>कूड़ो</w:t>
      </w:r>
      <w:r>
        <w:t xml:space="preserve"> </w:t>
      </w:r>
      <w:r>
        <w:rPr>
          <w:cs/>
          <w:lang w:bidi="hi-IN"/>
        </w:rPr>
        <w:t>करि</w:t>
      </w:r>
      <w:r>
        <w:t xml:space="preserve"> </w:t>
      </w:r>
      <w:r>
        <w:rPr>
          <w:cs/>
          <w:lang w:bidi="hi-IN"/>
        </w:rPr>
        <w:t>बुझै</w:t>
      </w:r>
      <w:r>
        <w:t xml:space="preserve"> </w:t>
      </w:r>
      <w:r>
        <w:rPr>
          <w:cs/>
          <w:lang w:bidi="hi-IN"/>
        </w:rPr>
        <w:t>अणहोदे</w:t>
      </w:r>
      <w:r>
        <w:t xml:space="preserve"> </w:t>
      </w:r>
      <w:r>
        <w:rPr>
          <w:cs/>
          <w:lang w:bidi="hi-IN"/>
        </w:rPr>
        <w:t>झगड़े</w:t>
      </w:r>
      <w:r>
        <w:t xml:space="preserve"> </w:t>
      </w:r>
      <w:r>
        <w:rPr>
          <w:cs/>
          <w:lang w:bidi="hi-IN"/>
        </w:rPr>
        <w:t>दयि</w:t>
      </w:r>
      <w:r>
        <w:t xml:space="preserve"> </w:t>
      </w:r>
      <w:r>
        <w:rPr>
          <w:cs/>
          <w:lang w:bidi="hi-IN"/>
        </w:rPr>
        <w:t>ओस</w:t>
      </w:r>
      <w:r>
        <w:t xml:space="preserve"> </w:t>
      </w:r>
      <w:r>
        <w:rPr>
          <w:cs/>
          <w:lang w:bidi="hi-IN"/>
        </w:rPr>
        <w:t>दै</w:t>
      </w:r>
      <w:r>
        <w:t xml:space="preserve"> </w:t>
      </w:r>
      <w:r>
        <w:rPr>
          <w:cs/>
          <w:lang w:bidi="hi-IN"/>
        </w:rPr>
        <w:t>गलि</w:t>
      </w:r>
      <w:r>
        <w:t xml:space="preserve"> </w:t>
      </w:r>
      <w:r>
        <w:rPr>
          <w:cs/>
          <w:lang w:bidi="hi-IN"/>
        </w:rPr>
        <w:t>पाइआ</w:t>
      </w:r>
      <w:r>
        <w:t xml:space="preserve"> </w:t>
      </w:r>
      <w:r>
        <w:rPr>
          <w:cs/>
          <w:lang w:bidi="hi-IN"/>
        </w:rPr>
        <w:t>॥</w:t>
      </w:r>
    </w:p>
    <w:p w:rsidR="00347EEB" w:rsidRDefault="00347EEB">
      <w:pPr>
        <w:pStyle w:val="SGGSRoman"/>
      </w:pPr>
      <w:r>
        <w:t>os andar koorh koorho kar bujhai anhoday jhagrhay da-yi os dai gal paa-i-aa.</w:t>
      </w:r>
    </w:p>
    <w:p w:rsidR="00347EEB" w:rsidRDefault="00347EEB">
      <w:pPr>
        <w:pStyle w:val="SGGSTrans"/>
      </w:pPr>
      <w:r>
        <w:t>Within him is falsehood, and he sees everyone else as false; the Lord has tied these useless conflicts around his neck.</w:t>
      </w:r>
    </w:p>
    <w:p w:rsidR="00347EEB" w:rsidRDefault="00347EEB">
      <w:pPr>
        <w:pStyle w:val="SGGSGurm"/>
      </w:pPr>
      <w:r>
        <w:rPr>
          <w:cs/>
        </w:rPr>
        <w:t xml:space="preserve">ਓਹੁ ਗਲ ਫਰੋਸੀ ਕਰੇ ਬਹੁਤੇਰੀ ਓਸ ਦਾ ਬੋਲਿਆ ਕਿਸੈ ਨ ਭਾਇਆ ॥ </w:t>
      </w:r>
      <w:r>
        <w:rPr>
          <w:color w:val="008000"/>
          <w:sz w:val="18"/>
        </w:rPr>
        <w:t>(303)</w:t>
      </w:r>
    </w:p>
    <w:p w:rsidR="00347EEB" w:rsidRDefault="00347EEB">
      <w:pPr>
        <w:pStyle w:val="SGGSHindi"/>
      </w:pPr>
      <w:r>
        <w:rPr>
          <w:cs/>
          <w:lang w:bidi="hi-IN"/>
        </w:rPr>
        <w:t>ओहु</w:t>
      </w:r>
      <w:r>
        <w:t xml:space="preserve"> </w:t>
      </w:r>
      <w:r>
        <w:rPr>
          <w:cs/>
          <w:lang w:bidi="hi-IN"/>
        </w:rPr>
        <w:t>गल</w:t>
      </w:r>
      <w:r>
        <w:t xml:space="preserve"> </w:t>
      </w:r>
      <w:r>
        <w:rPr>
          <w:cs/>
          <w:lang w:bidi="hi-IN"/>
        </w:rPr>
        <w:t>फरोसी</w:t>
      </w:r>
      <w:r>
        <w:t xml:space="preserve"> </w:t>
      </w:r>
      <w:r>
        <w:rPr>
          <w:cs/>
          <w:lang w:bidi="hi-IN"/>
        </w:rPr>
        <w:t>करे</w:t>
      </w:r>
      <w:r>
        <w:t xml:space="preserve"> </w:t>
      </w:r>
      <w:r>
        <w:rPr>
          <w:cs/>
          <w:lang w:bidi="hi-IN"/>
        </w:rPr>
        <w:t>बहुतेरी</w:t>
      </w:r>
      <w:r>
        <w:t xml:space="preserve"> </w:t>
      </w:r>
      <w:r>
        <w:rPr>
          <w:cs/>
          <w:lang w:bidi="hi-IN"/>
        </w:rPr>
        <w:t>ओस</w:t>
      </w:r>
      <w:r>
        <w:t xml:space="preserve"> </w:t>
      </w:r>
      <w:r>
        <w:rPr>
          <w:cs/>
          <w:lang w:bidi="hi-IN"/>
        </w:rPr>
        <w:t>दा</w:t>
      </w:r>
      <w:r>
        <w:t xml:space="preserve"> </w:t>
      </w:r>
      <w:r>
        <w:rPr>
          <w:cs/>
          <w:lang w:bidi="hi-IN"/>
        </w:rPr>
        <w:t>बोलिआ</w:t>
      </w:r>
      <w:r>
        <w:t xml:space="preserve"> </w:t>
      </w:r>
      <w:r>
        <w:rPr>
          <w:cs/>
          <w:lang w:bidi="hi-IN"/>
        </w:rPr>
        <w:t>किसै</w:t>
      </w:r>
      <w:r>
        <w:t xml:space="preserve"> </w:t>
      </w:r>
      <w:r>
        <w:rPr>
          <w:cs/>
          <w:lang w:bidi="hi-IN"/>
        </w:rPr>
        <w:t>न</w:t>
      </w:r>
      <w:r>
        <w:t xml:space="preserve"> </w:t>
      </w:r>
      <w:r>
        <w:rPr>
          <w:cs/>
          <w:lang w:bidi="hi-IN"/>
        </w:rPr>
        <w:t>भाइआ</w:t>
      </w:r>
      <w:r>
        <w:t xml:space="preserve"> </w:t>
      </w:r>
      <w:r>
        <w:rPr>
          <w:cs/>
          <w:lang w:bidi="hi-IN"/>
        </w:rPr>
        <w:t>॥</w:t>
      </w:r>
    </w:p>
    <w:p w:rsidR="00347EEB" w:rsidRDefault="00347EEB">
      <w:pPr>
        <w:pStyle w:val="SGGSRoman"/>
      </w:pPr>
      <w:r>
        <w:t>oh gal farosee karay bahutayree os daa boli-aa kisai na bhaa-i-aa.</w:t>
      </w:r>
    </w:p>
    <w:p w:rsidR="00347EEB" w:rsidRDefault="00347EEB">
      <w:pPr>
        <w:pStyle w:val="SGGSTrans"/>
      </w:pPr>
      <w:r>
        <w:t>He babbles on and on, but the words he speaks please no one.</w:t>
      </w:r>
    </w:p>
    <w:p w:rsidR="00347EEB" w:rsidRDefault="00347EEB">
      <w:pPr>
        <w:pStyle w:val="SGGSGurm"/>
      </w:pPr>
      <w:r>
        <w:rPr>
          <w:cs/>
        </w:rPr>
        <w:t xml:space="preserve">ਓਹੁ ਘਰਿ ਘਰਿ ਹੰਢੈ ਜਿਉ ਰੰਨ ਦੋੁਹਾਗਣਿ ਓਸੁ ਨਾਲਿ ਮੁਹੁ ਜੋੜੇ ਓਸੁ ਭੀ ਲਛਣੁ ਲਾਇਆ ॥ </w:t>
      </w:r>
      <w:r>
        <w:rPr>
          <w:color w:val="008000"/>
          <w:sz w:val="18"/>
        </w:rPr>
        <w:t>(303)</w:t>
      </w:r>
    </w:p>
    <w:p w:rsidR="00347EEB" w:rsidRDefault="00347EEB">
      <w:pPr>
        <w:pStyle w:val="SGGSHindi"/>
      </w:pPr>
      <w:r>
        <w:rPr>
          <w:cs/>
          <w:lang w:bidi="hi-IN"/>
        </w:rPr>
        <w:t>ओहु</w:t>
      </w:r>
      <w:r>
        <w:t xml:space="preserve"> </w:t>
      </w:r>
      <w:r>
        <w:rPr>
          <w:cs/>
          <w:lang w:bidi="hi-IN"/>
        </w:rPr>
        <w:t>घरि</w:t>
      </w:r>
      <w:r>
        <w:t xml:space="preserve"> </w:t>
      </w:r>
      <w:r>
        <w:rPr>
          <w:cs/>
          <w:lang w:bidi="hi-IN"/>
        </w:rPr>
        <w:t>घरि</w:t>
      </w:r>
      <w:r>
        <w:t xml:space="preserve"> </w:t>
      </w:r>
      <w:r>
        <w:rPr>
          <w:cs/>
          <w:lang w:bidi="hi-IN"/>
        </w:rPr>
        <w:t>हंढै</w:t>
      </w:r>
      <w:r>
        <w:t xml:space="preserve"> </w:t>
      </w:r>
      <w:r>
        <w:rPr>
          <w:cs/>
          <w:lang w:bidi="hi-IN"/>
        </w:rPr>
        <w:t>जिउ</w:t>
      </w:r>
      <w:r>
        <w:t xml:space="preserve"> </w:t>
      </w:r>
      <w:r>
        <w:rPr>
          <w:cs/>
          <w:lang w:bidi="hi-IN"/>
        </w:rPr>
        <w:t>रंन</w:t>
      </w:r>
      <w:r>
        <w:t xml:space="preserve"> </w:t>
      </w:r>
      <w:r>
        <w:rPr>
          <w:cs/>
          <w:lang w:bidi="hi-IN"/>
        </w:rPr>
        <w:t>दोहागणि</w:t>
      </w:r>
      <w:r>
        <w:t xml:space="preserve"> </w:t>
      </w:r>
      <w:r>
        <w:rPr>
          <w:cs/>
          <w:lang w:bidi="hi-IN"/>
        </w:rPr>
        <w:t>ओसु</w:t>
      </w:r>
      <w:r>
        <w:t xml:space="preserve"> </w:t>
      </w:r>
      <w:r>
        <w:rPr>
          <w:cs/>
          <w:lang w:bidi="hi-IN"/>
        </w:rPr>
        <w:t>नालि</w:t>
      </w:r>
      <w:r>
        <w:t xml:space="preserve"> </w:t>
      </w:r>
      <w:r>
        <w:rPr>
          <w:cs/>
          <w:lang w:bidi="hi-IN"/>
        </w:rPr>
        <w:t>मुहु</w:t>
      </w:r>
      <w:r>
        <w:t xml:space="preserve"> </w:t>
      </w:r>
      <w:r>
        <w:rPr>
          <w:cs/>
          <w:lang w:bidi="hi-IN"/>
        </w:rPr>
        <w:t>जोड़े</w:t>
      </w:r>
      <w:r>
        <w:t xml:space="preserve"> </w:t>
      </w:r>
      <w:r>
        <w:rPr>
          <w:cs/>
          <w:lang w:bidi="hi-IN"/>
        </w:rPr>
        <w:t>ओसु</w:t>
      </w:r>
      <w:r>
        <w:t xml:space="preserve"> </w:t>
      </w:r>
      <w:r>
        <w:rPr>
          <w:cs/>
          <w:lang w:bidi="hi-IN"/>
        </w:rPr>
        <w:t>भी</w:t>
      </w:r>
      <w:r>
        <w:t xml:space="preserve"> </w:t>
      </w:r>
      <w:r>
        <w:rPr>
          <w:cs/>
          <w:lang w:bidi="hi-IN"/>
        </w:rPr>
        <w:t>लछणु</w:t>
      </w:r>
      <w:r>
        <w:t xml:space="preserve"> </w:t>
      </w:r>
      <w:r>
        <w:rPr>
          <w:cs/>
          <w:lang w:bidi="hi-IN"/>
        </w:rPr>
        <w:t>लाइआ</w:t>
      </w:r>
      <w:r>
        <w:t xml:space="preserve"> </w:t>
      </w:r>
      <w:r>
        <w:rPr>
          <w:cs/>
          <w:lang w:bidi="hi-IN"/>
        </w:rPr>
        <w:t>॥</w:t>
      </w:r>
    </w:p>
    <w:p w:rsidR="00347EEB" w:rsidRDefault="00347EEB">
      <w:pPr>
        <w:pStyle w:val="SGGSRoman"/>
      </w:pPr>
      <w:r>
        <w:t>oh ghar ghar handhai ji-o rann dohaagan os naal muhu jorhay os bhee lachhan laa-i-aa.</w:t>
      </w:r>
    </w:p>
    <w:p w:rsidR="00347EEB" w:rsidRDefault="00347EEB">
      <w:pPr>
        <w:pStyle w:val="SGGSTrans"/>
      </w:pPr>
      <w:r>
        <w:t>He wanders from house to house like an abandoned woman; whoever associates with him is stained by the mark of evil as well.</w:t>
      </w:r>
    </w:p>
    <w:p w:rsidR="00347EEB" w:rsidRDefault="00347EEB">
      <w:pPr>
        <w:pStyle w:val="SGGSGurm"/>
      </w:pPr>
      <w:r>
        <w:rPr>
          <w:cs/>
        </w:rPr>
        <w:t xml:space="preserve">ਗੁਰਮੁਖਿ ਹੋਇ ਸੁ ਅਲਿਪਤੋ ਵਰਤੈ ਓਸ ਦਾ ਪਾਸੁ ਛਡਿ ਗੁਰ ਪਾਸਿ ਬਹਿ ਜਾਇਆ ॥ </w:t>
      </w:r>
      <w:r>
        <w:rPr>
          <w:color w:val="008000"/>
          <w:sz w:val="18"/>
        </w:rPr>
        <w:t>(303)</w:t>
      </w:r>
    </w:p>
    <w:p w:rsidR="00347EEB" w:rsidRDefault="00347EEB">
      <w:pPr>
        <w:pStyle w:val="SGGSHindi"/>
      </w:pPr>
      <w:r>
        <w:rPr>
          <w:cs/>
          <w:lang w:bidi="hi-IN"/>
        </w:rPr>
        <w:t>गुरमुखि</w:t>
      </w:r>
      <w:r>
        <w:t xml:space="preserve"> </w:t>
      </w:r>
      <w:r>
        <w:rPr>
          <w:cs/>
          <w:lang w:bidi="hi-IN"/>
        </w:rPr>
        <w:t>होइ</w:t>
      </w:r>
      <w:r>
        <w:t xml:space="preserve"> </w:t>
      </w:r>
      <w:r>
        <w:rPr>
          <w:cs/>
          <w:lang w:bidi="hi-IN"/>
        </w:rPr>
        <w:t>सु</w:t>
      </w:r>
      <w:r>
        <w:t xml:space="preserve"> </w:t>
      </w:r>
      <w:r>
        <w:rPr>
          <w:cs/>
          <w:lang w:bidi="hi-IN"/>
        </w:rPr>
        <w:t>अलिपतो</w:t>
      </w:r>
      <w:r>
        <w:t xml:space="preserve"> </w:t>
      </w:r>
      <w:r>
        <w:rPr>
          <w:cs/>
          <w:lang w:bidi="hi-IN"/>
        </w:rPr>
        <w:t>वरतै</w:t>
      </w:r>
      <w:r>
        <w:t xml:space="preserve"> </w:t>
      </w:r>
      <w:r>
        <w:rPr>
          <w:cs/>
          <w:lang w:bidi="hi-IN"/>
        </w:rPr>
        <w:t>ओस</w:t>
      </w:r>
      <w:r>
        <w:t xml:space="preserve"> </w:t>
      </w:r>
      <w:r>
        <w:rPr>
          <w:cs/>
          <w:lang w:bidi="hi-IN"/>
        </w:rPr>
        <w:t>दा</w:t>
      </w:r>
      <w:r>
        <w:t xml:space="preserve"> </w:t>
      </w:r>
      <w:r>
        <w:rPr>
          <w:cs/>
          <w:lang w:bidi="hi-IN"/>
        </w:rPr>
        <w:t>पासु</w:t>
      </w:r>
      <w:r>
        <w:t xml:space="preserve"> </w:t>
      </w:r>
      <w:r>
        <w:rPr>
          <w:cs/>
          <w:lang w:bidi="hi-IN"/>
        </w:rPr>
        <w:t>छडि</w:t>
      </w:r>
      <w:r>
        <w:t xml:space="preserve"> </w:t>
      </w:r>
      <w:r>
        <w:rPr>
          <w:cs/>
          <w:lang w:bidi="hi-IN"/>
        </w:rPr>
        <w:t>गुर</w:t>
      </w:r>
      <w:r>
        <w:t xml:space="preserve"> </w:t>
      </w:r>
      <w:r>
        <w:rPr>
          <w:cs/>
          <w:lang w:bidi="hi-IN"/>
        </w:rPr>
        <w:t>पासि</w:t>
      </w:r>
      <w:r>
        <w:t xml:space="preserve"> </w:t>
      </w:r>
      <w:r>
        <w:rPr>
          <w:cs/>
          <w:lang w:bidi="hi-IN"/>
        </w:rPr>
        <w:t>बहि</w:t>
      </w:r>
      <w:r>
        <w:t xml:space="preserve"> </w:t>
      </w:r>
      <w:r>
        <w:rPr>
          <w:cs/>
          <w:lang w:bidi="hi-IN"/>
        </w:rPr>
        <w:t>जाइआ</w:t>
      </w:r>
      <w:r>
        <w:t xml:space="preserve"> </w:t>
      </w:r>
      <w:r>
        <w:rPr>
          <w:cs/>
          <w:lang w:bidi="hi-IN"/>
        </w:rPr>
        <w:t>॥</w:t>
      </w:r>
    </w:p>
    <w:p w:rsidR="00347EEB" w:rsidRDefault="00347EEB">
      <w:pPr>
        <w:pStyle w:val="SGGSRoman"/>
      </w:pPr>
      <w:r>
        <w:t>gurmukh ho-ay so alipato vartai os daa paas chhad gur paas bahi jaa-i-aa.</w:t>
      </w:r>
    </w:p>
    <w:p w:rsidR="00347EEB" w:rsidRDefault="00347EEB">
      <w:pPr>
        <w:pStyle w:val="SGGSTrans"/>
      </w:pPr>
      <w:r>
        <w:t>Those who become Gurmukh avoid him; they forsake his company and sit hear the Guru.</w:t>
      </w:r>
    </w:p>
    <w:p w:rsidR="00347EEB" w:rsidRDefault="00347EEB">
      <w:pPr>
        <w:pStyle w:val="SGGSGurm"/>
      </w:pPr>
      <w:r>
        <w:rPr>
          <w:cs/>
        </w:rPr>
        <w:t xml:space="preserve">ਜੋ ਗੁਰੁ ਗੋਪੇ ਆਪਣਾ ਸੁ ਭਲਾ ਨਾਹੀ ਪੰਚਹੁ ਓਨਿ ਲਾਹਾ ਮੂਲੁ ਸਭੁ ਗਵਾਇਆ ॥ </w:t>
      </w:r>
      <w:r>
        <w:rPr>
          <w:color w:val="008000"/>
          <w:sz w:val="18"/>
        </w:rPr>
        <w:t>(304)</w:t>
      </w:r>
    </w:p>
    <w:p w:rsidR="00347EEB" w:rsidRDefault="00347EEB">
      <w:pPr>
        <w:pStyle w:val="SGGSHindi"/>
      </w:pPr>
      <w:r>
        <w:rPr>
          <w:cs/>
          <w:lang w:bidi="hi-IN"/>
        </w:rPr>
        <w:t>जो</w:t>
      </w:r>
      <w:r>
        <w:t xml:space="preserve"> </w:t>
      </w:r>
      <w:r>
        <w:rPr>
          <w:cs/>
          <w:lang w:bidi="hi-IN"/>
        </w:rPr>
        <w:t>गुरु</w:t>
      </w:r>
      <w:r>
        <w:t xml:space="preserve"> </w:t>
      </w:r>
      <w:r>
        <w:rPr>
          <w:cs/>
          <w:lang w:bidi="hi-IN"/>
        </w:rPr>
        <w:t>गोपे</w:t>
      </w:r>
      <w:r>
        <w:t xml:space="preserve"> </w:t>
      </w:r>
      <w:r>
        <w:rPr>
          <w:cs/>
          <w:lang w:bidi="hi-IN"/>
        </w:rPr>
        <w:t>आपणा</w:t>
      </w:r>
      <w:r>
        <w:t xml:space="preserve"> </w:t>
      </w:r>
      <w:r>
        <w:rPr>
          <w:cs/>
          <w:lang w:bidi="hi-IN"/>
        </w:rPr>
        <w:t>सु</w:t>
      </w:r>
      <w:r>
        <w:t xml:space="preserve"> </w:t>
      </w:r>
      <w:r>
        <w:rPr>
          <w:cs/>
          <w:lang w:bidi="hi-IN"/>
        </w:rPr>
        <w:t>भला</w:t>
      </w:r>
      <w:r>
        <w:t xml:space="preserve"> </w:t>
      </w:r>
      <w:r>
        <w:rPr>
          <w:cs/>
          <w:lang w:bidi="hi-IN"/>
        </w:rPr>
        <w:t>नाही</w:t>
      </w:r>
      <w:r>
        <w:t xml:space="preserve"> </w:t>
      </w:r>
      <w:r>
        <w:rPr>
          <w:cs/>
          <w:lang w:bidi="hi-IN"/>
        </w:rPr>
        <w:t>पंचहु</w:t>
      </w:r>
      <w:r>
        <w:t xml:space="preserve"> </w:t>
      </w:r>
      <w:r>
        <w:rPr>
          <w:cs/>
          <w:lang w:bidi="hi-IN"/>
        </w:rPr>
        <w:t>ओनि</w:t>
      </w:r>
      <w:r>
        <w:t xml:space="preserve"> </w:t>
      </w:r>
      <w:r>
        <w:rPr>
          <w:cs/>
          <w:lang w:bidi="hi-IN"/>
        </w:rPr>
        <w:t>लाहा</w:t>
      </w:r>
      <w:r>
        <w:t xml:space="preserve"> </w:t>
      </w:r>
      <w:r>
        <w:rPr>
          <w:cs/>
          <w:lang w:bidi="hi-IN"/>
        </w:rPr>
        <w:t>मूलु</w:t>
      </w:r>
      <w:r>
        <w:t xml:space="preserve"> </w:t>
      </w:r>
      <w:r>
        <w:rPr>
          <w:cs/>
          <w:lang w:bidi="hi-IN"/>
        </w:rPr>
        <w:t>सभु</w:t>
      </w:r>
      <w:r>
        <w:t xml:space="preserve"> </w:t>
      </w:r>
      <w:r>
        <w:rPr>
          <w:cs/>
          <w:lang w:bidi="hi-IN"/>
        </w:rPr>
        <w:t>गवाइआ</w:t>
      </w:r>
      <w:r>
        <w:t xml:space="preserve"> </w:t>
      </w:r>
      <w:r>
        <w:rPr>
          <w:cs/>
          <w:lang w:bidi="hi-IN"/>
        </w:rPr>
        <w:t>॥</w:t>
      </w:r>
    </w:p>
    <w:p w:rsidR="00347EEB" w:rsidRDefault="00347EEB">
      <w:pPr>
        <w:pStyle w:val="SGGSRoman"/>
      </w:pPr>
      <w:r>
        <w:t>jo gur gopay aapnaa so bhalaa naahee panchahu on laahaa mool sabh gavaa-i-aa.</w:t>
      </w:r>
    </w:p>
    <w:p w:rsidR="00347EEB" w:rsidRDefault="00347EEB">
      <w:pPr>
        <w:pStyle w:val="SGGSTrans"/>
      </w:pPr>
      <w:r>
        <w:t>O chosen people, O self-elect, one who does not publicly affirm his Guru is not a good person; he loses all his profits and capital.</w:t>
      </w:r>
    </w:p>
    <w:p w:rsidR="00347EEB" w:rsidRDefault="00347EEB">
      <w:pPr>
        <w:pStyle w:val="SGGSGurm"/>
      </w:pPr>
      <w:r>
        <w:rPr>
          <w:cs/>
        </w:rPr>
        <w:t xml:space="preserve">ਪਹਿਲਾ ਆਗਮੁ ਨਿਗਮੁ ਨਾਨਕੁ ਆਖਿ ਸੁਣਾਏ ਪੂਰੇ ਗੁਰ ਕਾ ਬਚਨੁ ਉਪਰਿ ਆਇਆ ॥ </w:t>
      </w:r>
      <w:r>
        <w:rPr>
          <w:color w:val="008000"/>
          <w:sz w:val="18"/>
        </w:rPr>
        <w:t>(304)</w:t>
      </w:r>
    </w:p>
    <w:p w:rsidR="00347EEB" w:rsidRDefault="00347EEB">
      <w:pPr>
        <w:pStyle w:val="SGGSHindi"/>
      </w:pPr>
      <w:r>
        <w:rPr>
          <w:cs/>
          <w:lang w:bidi="hi-IN"/>
        </w:rPr>
        <w:t>पहिला</w:t>
      </w:r>
      <w:r>
        <w:t xml:space="preserve"> </w:t>
      </w:r>
      <w:r>
        <w:rPr>
          <w:cs/>
          <w:lang w:bidi="hi-IN"/>
        </w:rPr>
        <w:t>आगमु</w:t>
      </w:r>
      <w:r>
        <w:t xml:space="preserve"> </w:t>
      </w:r>
      <w:r>
        <w:rPr>
          <w:cs/>
          <w:lang w:bidi="hi-IN"/>
        </w:rPr>
        <w:t>निगमु</w:t>
      </w:r>
      <w:r>
        <w:t xml:space="preserve"> </w:t>
      </w:r>
      <w:r>
        <w:rPr>
          <w:cs/>
          <w:lang w:bidi="hi-IN"/>
        </w:rPr>
        <w:t>नानकु</w:t>
      </w:r>
      <w:r>
        <w:t xml:space="preserve"> </w:t>
      </w:r>
      <w:r>
        <w:rPr>
          <w:cs/>
          <w:lang w:bidi="hi-IN"/>
        </w:rPr>
        <w:t>आखि</w:t>
      </w:r>
      <w:r>
        <w:t xml:space="preserve"> </w:t>
      </w:r>
      <w:r>
        <w:rPr>
          <w:cs/>
          <w:lang w:bidi="hi-IN"/>
        </w:rPr>
        <w:t>सुणाए</w:t>
      </w:r>
      <w:r>
        <w:t xml:space="preserve"> </w:t>
      </w:r>
      <w:r>
        <w:rPr>
          <w:cs/>
          <w:lang w:bidi="hi-IN"/>
        </w:rPr>
        <w:t>पूरे</w:t>
      </w:r>
      <w:r>
        <w:t xml:space="preserve"> </w:t>
      </w:r>
      <w:r>
        <w:rPr>
          <w:cs/>
          <w:lang w:bidi="hi-IN"/>
        </w:rPr>
        <w:t>गुर</w:t>
      </w:r>
      <w:r>
        <w:t xml:space="preserve"> </w:t>
      </w:r>
      <w:r>
        <w:rPr>
          <w:cs/>
          <w:lang w:bidi="hi-IN"/>
        </w:rPr>
        <w:t>का</w:t>
      </w:r>
      <w:r>
        <w:t xml:space="preserve"> </w:t>
      </w:r>
      <w:r>
        <w:rPr>
          <w:cs/>
          <w:lang w:bidi="hi-IN"/>
        </w:rPr>
        <w:t>बचनु</w:t>
      </w:r>
      <w:r>
        <w:t xml:space="preserve"> </w:t>
      </w:r>
      <w:r>
        <w:rPr>
          <w:cs/>
          <w:lang w:bidi="hi-IN"/>
        </w:rPr>
        <w:t>उपरि</w:t>
      </w:r>
      <w:r>
        <w:t xml:space="preserve"> </w:t>
      </w:r>
      <w:r>
        <w:rPr>
          <w:cs/>
          <w:lang w:bidi="hi-IN"/>
        </w:rPr>
        <w:t>आइआ</w:t>
      </w:r>
      <w:r>
        <w:t xml:space="preserve"> </w:t>
      </w:r>
      <w:r>
        <w:rPr>
          <w:cs/>
          <w:lang w:bidi="hi-IN"/>
        </w:rPr>
        <w:t>॥</w:t>
      </w:r>
    </w:p>
    <w:p w:rsidR="00347EEB" w:rsidRDefault="00347EEB">
      <w:pPr>
        <w:pStyle w:val="SGGSRoman"/>
      </w:pPr>
      <w:r>
        <w:t>pahilaa aagam nigam naanak aakh sunaa-ay pooray gur kaa bachan upar aa-i-aa.</w:t>
      </w:r>
    </w:p>
    <w:p w:rsidR="00347EEB" w:rsidRDefault="00347EEB">
      <w:pPr>
        <w:pStyle w:val="SGGSTrans"/>
      </w:pPr>
      <w:r>
        <w:t>People used to chant and recite the Shaastras and the Vedas, O Nanak, but now the Words of the Perfect Guru have come to be the most exalted of all.</w:t>
      </w:r>
    </w:p>
    <w:p w:rsidR="00347EEB" w:rsidRDefault="00347EEB">
      <w:pPr>
        <w:pStyle w:val="SGGSGurm"/>
      </w:pPr>
      <w:r>
        <w:rPr>
          <w:cs/>
        </w:rPr>
        <w:t>ਗੁਰਸਿਖਾ ਵਡਿਆਈ ਭਾਵੈ ਗੁਰ ਪੂਰੇ ਕੀ ਮਨਮੁਖਾ ਓਹ ਵੇਲਾ ਹਥਿ ਨ ਆਇਆ ॥੨</w:t>
      </w:r>
      <w:r>
        <w:rPr>
          <w:cs/>
          <w:lang w:bidi="hi-IN"/>
        </w:rPr>
        <w:t xml:space="preserve">॥ </w:t>
      </w:r>
      <w:r>
        <w:rPr>
          <w:color w:val="008000"/>
          <w:sz w:val="18"/>
        </w:rPr>
        <w:t>(304)</w:t>
      </w:r>
    </w:p>
    <w:p w:rsidR="00347EEB" w:rsidRDefault="00347EEB">
      <w:pPr>
        <w:pStyle w:val="SGGSHindi"/>
      </w:pPr>
      <w:r>
        <w:rPr>
          <w:cs/>
          <w:lang w:bidi="hi-IN"/>
        </w:rPr>
        <w:t>गुरसिखा</w:t>
      </w:r>
      <w:r>
        <w:t xml:space="preserve"> </w:t>
      </w:r>
      <w:r>
        <w:rPr>
          <w:cs/>
          <w:lang w:bidi="hi-IN"/>
        </w:rPr>
        <w:t>वडिआई</w:t>
      </w:r>
      <w:r>
        <w:t xml:space="preserve"> </w:t>
      </w:r>
      <w:r>
        <w:rPr>
          <w:cs/>
          <w:lang w:bidi="hi-IN"/>
        </w:rPr>
        <w:t>भावै</w:t>
      </w:r>
      <w:r>
        <w:t xml:space="preserve"> </w:t>
      </w:r>
      <w:r>
        <w:rPr>
          <w:cs/>
          <w:lang w:bidi="hi-IN"/>
        </w:rPr>
        <w:t>गुर</w:t>
      </w:r>
      <w:r>
        <w:t xml:space="preserve"> </w:t>
      </w:r>
      <w:r>
        <w:rPr>
          <w:cs/>
          <w:lang w:bidi="hi-IN"/>
        </w:rPr>
        <w:t>पूरे</w:t>
      </w:r>
      <w:r>
        <w:t xml:space="preserve"> </w:t>
      </w:r>
      <w:r>
        <w:rPr>
          <w:cs/>
          <w:lang w:bidi="hi-IN"/>
        </w:rPr>
        <w:t>की</w:t>
      </w:r>
      <w:r>
        <w:t xml:space="preserve"> </w:t>
      </w:r>
      <w:r>
        <w:rPr>
          <w:cs/>
          <w:lang w:bidi="hi-IN"/>
        </w:rPr>
        <w:t>मनमुखा</w:t>
      </w:r>
      <w:r>
        <w:t xml:space="preserve"> </w:t>
      </w:r>
      <w:r>
        <w:rPr>
          <w:cs/>
          <w:lang w:bidi="hi-IN"/>
        </w:rPr>
        <w:t>ओह</w:t>
      </w:r>
      <w:r>
        <w:t xml:space="preserve"> </w:t>
      </w:r>
      <w:r>
        <w:rPr>
          <w:cs/>
          <w:lang w:bidi="hi-IN"/>
        </w:rPr>
        <w:t>वेला</w:t>
      </w:r>
      <w:r>
        <w:t xml:space="preserve"> </w:t>
      </w:r>
      <w:r>
        <w:rPr>
          <w:cs/>
          <w:lang w:bidi="hi-IN"/>
        </w:rPr>
        <w:t>हथि</w:t>
      </w:r>
      <w:r>
        <w:t xml:space="preserve"> </w:t>
      </w:r>
      <w:r>
        <w:rPr>
          <w:cs/>
          <w:lang w:bidi="hi-IN"/>
        </w:rPr>
        <w:t>न</w:t>
      </w:r>
      <w:r>
        <w:t xml:space="preserve"> </w:t>
      </w:r>
      <w:r>
        <w:rPr>
          <w:cs/>
          <w:lang w:bidi="hi-IN"/>
        </w:rPr>
        <w:t>आइआ</w:t>
      </w:r>
      <w:r>
        <w:t xml:space="preserve"> </w:t>
      </w:r>
      <w:r>
        <w:rPr>
          <w:cs/>
          <w:lang w:bidi="hi-IN"/>
        </w:rPr>
        <w:t>॥२॥</w:t>
      </w:r>
    </w:p>
    <w:p w:rsidR="00347EEB" w:rsidRDefault="00347EEB">
      <w:pPr>
        <w:pStyle w:val="SGGSRoman"/>
      </w:pPr>
      <w:r>
        <w:t>gursikhaa vadi-aa-ee bhaavai gur pooray kee manmukhaa oh vaylaa hath na aa-i-aa. ||2||</w:t>
      </w:r>
    </w:p>
    <w:p w:rsidR="00347EEB" w:rsidRDefault="00347EEB">
      <w:pPr>
        <w:pStyle w:val="SGGSTrans"/>
      </w:pPr>
      <w:r>
        <w:t>The glorious greatness of the Perfect Guru is pleasing to the GurSikh; the self-willed manmukhs have lost this opportunity. ||2||</w:t>
      </w:r>
    </w:p>
    <w:p w:rsidR="00347EEB" w:rsidRDefault="00347EEB">
      <w:pPr>
        <w:pStyle w:val="SGGSGurm"/>
      </w:pPr>
      <w:r>
        <w:rPr>
          <w:cs/>
        </w:rPr>
        <w:t xml:space="preserve">ਪਉੜੀ ॥ </w:t>
      </w:r>
      <w:r>
        <w:rPr>
          <w:color w:val="008000"/>
          <w:sz w:val="18"/>
        </w:rPr>
        <w:t>(304)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ਸਚੁ ਸਚਾ ਸਭ ਦੂ ਵਡਾ ਹੈ ਸੋ ਲਏ ਜਿਸੁ ਸਤਿਗੁਰੁ ਟਿਕੇ ॥ </w:t>
      </w:r>
      <w:r>
        <w:rPr>
          <w:color w:val="008000"/>
          <w:sz w:val="18"/>
        </w:rPr>
        <w:t>(304)</w:t>
      </w:r>
    </w:p>
    <w:p w:rsidR="00347EEB" w:rsidRDefault="00347EEB">
      <w:pPr>
        <w:pStyle w:val="SGGSHindi"/>
      </w:pPr>
      <w:r>
        <w:rPr>
          <w:cs/>
          <w:lang w:bidi="hi-IN"/>
        </w:rPr>
        <w:t>सचु</w:t>
      </w:r>
      <w:r>
        <w:t xml:space="preserve"> </w:t>
      </w:r>
      <w:r>
        <w:rPr>
          <w:cs/>
          <w:lang w:bidi="hi-IN"/>
        </w:rPr>
        <w:t>सचा</w:t>
      </w:r>
      <w:r>
        <w:t xml:space="preserve"> </w:t>
      </w:r>
      <w:r>
        <w:rPr>
          <w:cs/>
          <w:lang w:bidi="hi-IN"/>
        </w:rPr>
        <w:t>सभ</w:t>
      </w:r>
      <w:r>
        <w:t xml:space="preserve"> </w:t>
      </w:r>
      <w:r>
        <w:rPr>
          <w:cs/>
          <w:lang w:bidi="hi-IN"/>
        </w:rPr>
        <w:t>दू</w:t>
      </w:r>
      <w:r>
        <w:t xml:space="preserve"> </w:t>
      </w:r>
      <w:r>
        <w:rPr>
          <w:cs/>
          <w:lang w:bidi="hi-IN"/>
        </w:rPr>
        <w:t>वडा</w:t>
      </w:r>
      <w:r>
        <w:t xml:space="preserve"> </w:t>
      </w:r>
      <w:r>
        <w:rPr>
          <w:cs/>
          <w:lang w:bidi="hi-IN"/>
        </w:rPr>
        <w:t>है</w:t>
      </w:r>
      <w:r>
        <w:t xml:space="preserve"> </w:t>
      </w:r>
      <w:r>
        <w:rPr>
          <w:cs/>
          <w:lang w:bidi="hi-IN"/>
        </w:rPr>
        <w:t>सो</w:t>
      </w:r>
      <w:r>
        <w:t xml:space="preserve"> </w:t>
      </w:r>
      <w:r>
        <w:rPr>
          <w:cs/>
          <w:lang w:bidi="hi-IN"/>
        </w:rPr>
        <w:t>लए</w:t>
      </w:r>
      <w:r>
        <w:t xml:space="preserve"> </w:t>
      </w:r>
      <w:r>
        <w:rPr>
          <w:cs/>
          <w:lang w:bidi="hi-IN"/>
        </w:rPr>
        <w:t>जिसु</w:t>
      </w:r>
      <w:r>
        <w:t xml:space="preserve"> </w:t>
      </w:r>
      <w:r>
        <w:rPr>
          <w:cs/>
          <w:lang w:bidi="hi-IN"/>
        </w:rPr>
        <w:t>सतिगुरु</w:t>
      </w:r>
      <w:r>
        <w:t xml:space="preserve"> </w:t>
      </w:r>
      <w:r>
        <w:rPr>
          <w:cs/>
          <w:lang w:bidi="hi-IN"/>
        </w:rPr>
        <w:t>टिके</w:t>
      </w:r>
      <w:r>
        <w:t xml:space="preserve"> </w:t>
      </w:r>
      <w:r>
        <w:rPr>
          <w:cs/>
          <w:lang w:bidi="hi-IN"/>
        </w:rPr>
        <w:t>॥</w:t>
      </w:r>
    </w:p>
    <w:p w:rsidR="00347EEB" w:rsidRDefault="00347EEB">
      <w:pPr>
        <w:pStyle w:val="SGGSRoman"/>
      </w:pPr>
      <w:r>
        <w:t>sach sachaa sabh doo vadaa hai so la-ay jis satgur tikay.</w:t>
      </w:r>
    </w:p>
    <w:p w:rsidR="00347EEB" w:rsidRDefault="00347EEB">
      <w:pPr>
        <w:pStyle w:val="SGGSTrans"/>
      </w:pPr>
      <w:r>
        <w:t>The True Lord is truly the greatest of all; he alone obtains Him, who is anointed by the Guru.</w:t>
      </w:r>
    </w:p>
    <w:p w:rsidR="00347EEB" w:rsidRDefault="00347EEB">
      <w:pPr>
        <w:pStyle w:val="SGGSGurm"/>
      </w:pPr>
      <w:r>
        <w:rPr>
          <w:cs/>
        </w:rPr>
        <w:t xml:space="preserve">ਸੋ ਸਤਿਗੁਰੁ ਜਿ ਸਚੁ ਧਿਆਇਦਾ ਸਚੁ ਸਚਾ ਸਤਿਗੁਰੁ ਇਕੇ ॥ </w:t>
      </w:r>
      <w:r>
        <w:rPr>
          <w:color w:val="008000"/>
          <w:sz w:val="18"/>
        </w:rPr>
        <w:t>(304)</w:t>
      </w:r>
    </w:p>
    <w:p w:rsidR="00347EEB" w:rsidRDefault="00347EEB">
      <w:pPr>
        <w:pStyle w:val="SGGSHindi"/>
      </w:pPr>
      <w:r>
        <w:rPr>
          <w:cs/>
          <w:lang w:bidi="hi-IN"/>
        </w:rPr>
        <w:t>सो</w:t>
      </w:r>
      <w:r>
        <w:t xml:space="preserve"> </w:t>
      </w:r>
      <w:r>
        <w:rPr>
          <w:cs/>
          <w:lang w:bidi="hi-IN"/>
        </w:rPr>
        <w:t>सतिगुरु</w:t>
      </w:r>
      <w:r>
        <w:t xml:space="preserve"> </w:t>
      </w:r>
      <w:r>
        <w:rPr>
          <w:cs/>
          <w:lang w:bidi="hi-IN"/>
        </w:rPr>
        <w:t>जि</w:t>
      </w:r>
      <w:r>
        <w:t xml:space="preserve"> </w:t>
      </w:r>
      <w:r>
        <w:rPr>
          <w:cs/>
          <w:lang w:bidi="hi-IN"/>
        </w:rPr>
        <w:t>सचु</w:t>
      </w:r>
      <w:r>
        <w:t xml:space="preserve"> </w:t>
      </w:r>
      <w:r>
        <w:rPr>
          <w:cs/>
          <w:lang w:bidi="hi-IN"/>
        </w:rPr>
        <w:t>धिआइदा</w:t>
      </w:r>
      <w:r>
        <w:t xml:space="preserve"> </w:t>
      </w:r>
      <w:r>
        <w:rPr>
          <w:cs/>
          <w:lang w:bidi="hi-IN"/>
        </w:rPr>
        <w:t>सचु</w:t>
      </w:r>
      <w:r>
        <w:t xml:space="preserve"> </w:t>
      </w:r>
      <w:r>
        <w:rPr>
          <w:cs/>
          <w:lang w:bidi="hi-IN"/>
        </w:rPr>
        <w:t>सचा</w:t>
      </w:r>
      <w:r>
        <w:t xml:space="preserve"> </w:t>
      </w:r>
      <w:r>
        <w:rPr>
          <w:cs/>
          <w:lang w:bidi="hi-IN"/>
        </w:rPr>
        <w:t>सतिगुरु</w:t>
      </w:r>
      <w:r>
        <w:t xml:space="preserve"> </w:t>
      </w:r>
      <w:r>
        <w:rPr>
          <w:cs/>
          <w:lang w:bidi="hi-IN"/>
        </w:rPr>
        <w:t>इके</w:t>
      </w:r>
      <w:r>
        <w:t xml:space="preserve"> </w:t>
      </w:r>
      <w:r>
        <w:rPr>
          <w:cs/>
          <w:lang w:bidi="hi-IN"/>
        </w:rPr>
        <w:t>॥</w:t>
      </w:r>
    </w:p>
    <w:p w:rsidR="00347EEB" w:rsidRDefault="00347EEB">
      <w:pPr>
        <w:pStyle w:val="SGGSRoman"/>
      </w:pPr>
      <w:r>
        <w:t>so satgur je sach Dhi-aa-idaa sach sachaa satgur ikay.</w:t>
      </w:r>
    </w:p>
    <w:p w:rsidR="00347EEB" w:rsidRDefault="00347EEB">
      <w:pPr>
        <w:pStyle w:val="SGGSTrans"/>
      </w:pPr>
      <w:r>
        <w:t>He is the True Guru, who meditates on the True Lord. The True Lord and the True Guru are truly One.</w:t>
      </w:r>
    </w:p>
    <w:p w:rsidR="00347EEB" w:rsidRDefault="00347EEB">
      <w:pPr>
        <w:pStyle w:val="SGGSGurm"/>
      </w:pPr>
      <w:r>
        <w:rPr>
          <w:cs/>
        </w:rPr>
        <w:t xml:space="preserve">ਸੋਈ ਸਤਿਗੁਰੁ ਪੁਰਖੁ ਹੈ ਜਿਨਿ ਪੰਜੇ ਦੂਤ ਕੀਤੇ ਵਸਿ ਛਿਕੇ ॥ </w:t>
      </w:r>
      <w:r>
        <w:rPr>
          <w:color w:val="008000"/>
          <w:sz w:val="18"/>
        </w:rPr>
        <w:t>(304)</w:t>
      </w:r>
    </w:p>
    <w:p w:rsidR="00347EEB" w:rsidRDefault="00347EEB">
      <w:pPr>
        <w:pStyle w:val="SGGSHindi"/>
      </w:pPr>
      <w:r>
        <w:rPr>
          <w:cs/>
          <w:lang w:bidi="hi-IN"/>
        </w:rPr>
        <w:t>सोई</w:t>
      </w:r>
      <w:r>
        <w:t xml:space="preserve"> </w:t>
      </w:r>
      <w:r>
        <w:rPr>
          <w:cs/>
          <w:lang w:bidi="hi-IN"/>
        </w:rPr>
        <w:t>सतिगुरु</w:t>
      </w:r>
      <w:r>
        <w:t xml:space="preserve"> </w:t>
      </w:r>
      <w:r>
        <w:rPr>
          <w:cs/>
          <w:lang w:bidi="hi-IN"/>
        </w:rPr>
        <w:t>पुरखु</w:t>
      </w:r>
      <w:r>
        <w:t xml:space="preserve"> </w:t>
      </w:r>
      <w:r>
        <w:rPr>
          <w:cs/>
          <w:lang w:bidi="hi-IN"/>
        </w:rPr>
        <w:t>है</w:t>
      </w:r>
      <w:r>
        <w:t xml:space="preserve"> </w:t>
      </w:r>
      <w:r>
        <w:rPr>
          <w:cs/>
          <w:lang w:bidi="hi-IN"/>
        </w:rPr>
        <w:t>जिनि</w:t>
      </w:r>
      <w:r>
        <w:t xml:space="preserve"> </w:t>
      </w:r>
      <w:r>
        <w:rPr>
          <w:cs/>
          <w:lang w:bidi="hi-IN"/>
        </w:rPr>
        <w:t>पंजे</w:t>
      </w:r>
      <w:r>
        <w:t xml:space="preserve"> </w:t>
      </w:r>
      <w:r>
        <w:rPr>
          <w:cs/>
          <w:lang w:bidi="hi-IN"/>
        </w:rPr>
        <w:t>दूत</w:t>
      </w:r>
      <w:r>
        <w:t xml:space="preserve"> </w:t>
      </w:r>
      <w:r>
        <w:rPr>
          <w:cs/>
          <w:lang w:bidi="hi-IN"/>
        </w:rPr>
        <w:t>कीते</w:t>
      </w:r>
      <w:r>
        <w:t xml:space="preserve"> </w:t>
      </w:r>
      <w:r>
        <w:rPr>
          <w:cs/>
          <w:lang w:bidi="hi-IN"/>
        </w:rPr>
        <w:t>वसि</w:t>
      </w:r>
      <w:r>
        <w:t xml:space="preserve"> </w:t>
      </w:r>
      <w:r>
        <w:rPr>
          <w:cs/>
          <w:lang w:bidi="hi-IN"/>
        </w:rPr>
        <w:t>छिके</w:t>
      </w:r>
      <w:r>
        <w:t xml:space="preserve"> </w:t>
      </w:r>
      <w:r>
        <w:rPr>
          <w:cs/>
          <w:lang w:bidi="hi-IN"/>
        </w:rPr>
        <w:t>॥</w:t>
      </w:r>
    </w:p>
    <w:p w:rsidR="00347EEB" w:rsidRDefault="00347EEB">
      <w:pPr>
        <w:pStyle w:val="SGGSRoman"/>
      </w:pPr>
      <w:r>
        <w:t>so-ee satgur purakh hai jin panjay doot keetay vas chhikay.</w:t>
      </w:r>
    </w:p>
    <w:p w:rsidR="00347EEB" w:rsidRDefault="00347EEB">
      <w:pPr>
        <w:pStyle w:val="SGGSTrans"/>
      </w:pPr>
      <w:r>
        <w:t>He is the True Guru, the Primal Being, who has totally conquered his five passions.</w:t>
      </w:r>
    </w:p>
    <w:p w:rsidR="00347EEB" w:rsidRDefault="00347EEB">
      <w:pPr>
        <w:pStyle w:val="SGGSGurm"/>
      </w:pPr>
      <w:r>
        <w:rPr>
          <w:cs/>
        </w:rPr>
        <w:t xml:space="preserve">ਜਿ ਬਿਨੁ ਸਤਿਗੁਰ ਸੇਵੇ ਆਪੁ ਗਣਾਇਦੇ ਤਿਨ ਅੰਦਰਿ ਕੂੜੁ ਫਿਟੁ ਫਿਟੁ ਮੁਹ ਫਿਕੇ ॥ </w:t>
      </w:r>
      <w:r>
        <w:rPr>
          <w:color w:val="008000"/>
          <w:sz w:val="18"/>
        </w:rPr>
        <w:t>(304)</w:t>
      </w:r>
    </w:p>
    <w:p w:rsidR="00347EEB" w:rsidRDefault="00347EEB">
      <w:pPr>
        <w:pStyle w:val="SGGSHindi"/>
      </w:pPr>
      <w:r>
        <w:rPr>
          <w:cs/>
          <w:lang w:bidi="hi-IN"/>
        </w:rPr>
        <w:t>जि</w:t>
      </w:r>
      <w:r>
        <w:t xml:space="preserve"> </w:t>
      </w:r>
      <w:r>
        <w:rPr>
          <w:cs/>
          <w:lang w:bidi="hi-IN"/>
        </w:rPr>
        <w:t>बिनु</w:t>
      </w:r>
      <w:r>
        <w:t xml:space="preserve"> </w:t>
      </w:r>
      <w:r>
        <w:rPr>
          <w:cs/>
          <w:lang w:bidi="hi-IN"/>
        </w:rPr>
        <w:t>सतिगुर</w:t>
      </w:r>
      <w:r>
        <w:t xml:space="preserve"> </w:t>
      </w:r>
      <w:r>
        <w:rPr>
          <w:cs/>
          <w:lang w:bidi="hi-IN"/>
        </w:rPr>
        <w:t>सेवे</w:t>
      </w:r>
      <w:r>
        <w:t xml:space="preserve"> </w:t>
      </w:r>
      <w:r>
        <w:rPr>
          <w:cs/>
          <w:lang w:bidi="hi-IN"/>
        </w:rPr>
        <w:t>आपु</w:t>
      </w:r>
      <w:r>
        <w:t xml:space="preserve"> </w:t>
      </w:r>
      <w:r>
        <w:rPr>
          <w:cs/>
          <w:lang w:bidi="hi-IN"/>
        </w:rPr>
        <w:t>गणाइदे</w:t>
      </w:r>
      <w:r>
        <w:t xml:space="preserve"> </w:t>
      </w:r>
      <w:r>
        <w:rPr>
          <w:cs/>
          <w:lang w:bidi="hi-IN"/>
        </w:rPr>
        <w:t>तिन</w:t>
      </w:r>
      <w:r>
        <w:t xml:space="preserve"> </w:t>
      </w:r>
      <w:r>
        <w:rPr>
          <w:cs/>
          <w:lang w:bidi="hi-IN"/>
        </w:rPr>
        <w:t>अंदरि</w:t>
      </w:r>
      <w:r>
        <w:t xml:space="preserve"> </w:t>
      </w:r>
      <w:r>
        <w:rPr>
          <w:cs/>
          <w:lang w:bidi="hi-IN"/>
        </w:rPr>
        <w:t>कूड़ु</w:t>
      </w:r>
      <w:r>
        <w:t xml:space="preserve"> </w:t>
      </w:r>
      <w:r>
        <w:rPr>
          <w:cs/>
          <w:lang w:bidi="hi-IN"/>
        </w:rPr>
        <w:t>फिटु</w:t>
      </w:r>
      <w:r>
        <w:t xml:space="preserve"> </w:t>
      </w:r>
      <w:r>
        <w:rPr>
          <w:cs/>
          <w:lang w:bidi="hi-IN"/>
        </w:rPr>
        <w:t>फिटु</w:t>
      </w:r>
      <w:r>
        <w:t xml:space="preserve"> </w:t>
      </w:r>
      <w:r>
        <w:rPr>
          <w:cs/>
          <w:lang w:bidi="hi-IN"/>
        </w:rPr>
        <w:t>मुह</w:t>
      </w:r>
      <w:r>
        <w:t xml:space="preserve"> </w:t>
      </w:r>
      <w:r>
        <w:rPr>
          <w:cs/>
          <w:lang w:bidi="hi-IN"/>
        </w:rPr>
        <w:t>फिके</w:t>
      </w:r>
      <w:r>
        <w:t xml:space="preserve"> </w:t>
      </w:r>
      <w:r>
        <w:rPr>
          <w:cs/>
          <w:lang w:bidi="hi-IN"/>
        </w:rPr>
        <w:t>॥</w:t>
      </w:r>
    </w:p>
    <w:p w:rsidR="00347EEB" w:rsidRDefault="00347EEB">
      <w:pPr>
        <w:pStyle w:val="SGGSRoman"/>
      </w:pPr>
      <w:r>
        <w:t>je bin satgur sayvay aap ganaa-iday tin andar koorh fit fit muh fikay.</w:t>
      </w:r>
    </w:p>
    <w:p w:rsidR="00347EEB" w:rsidRDefault="00347EEB">
      <w:pPr>
        <w:pStyle w:val="SGGSTrans"/>
      </w:pPr>
      <w:r>
        <w:t>One who does not serve the True Guru, and who praises himself, is filled with falsehood within. Cursed, cursed is his ugly face.</w:t>
      </w:r>
    </w:p>
    <w:p w:rsidR="00347EEB" w:rsidRDefault="00347EEB">
      <w:pPr>
        <w:pStyle w:val="SGGSGurm"/>
      </w:pPr>
      <w:r>
        <w:rPr>
          <w:cs/>
        </w:rPr>
        <w:t>ਓਇ ਬੋਲੇ ਕਿਸੈ ਨ ਭਾਵਨੀ ਮੁਹ ਕਾਲੇ ਸਤਿਗੁਰ ਤੇ ਚੁਕੇ ॥੮</w:t>
      </w:r>
      <w:r>
        <w:rPr>
          <w:cs/>
          <w:lang w:bidi="hi-IN"/>
        </w:rPr>
        <w:t xml:space="preserve">॥ </w:t>
      </w:r>
      <w:r>
        <w:rPr>
          <w:color w:val="008000"/>
          <w:sz w:val="18"/>
        </w:rPr>
        <w:t>(304)</w:t>
      </w:r>
    </w:p>
    <w:p w:rsidR="00347EEB" w:rsidRDefault="00347EEB">
      <w:pPr>
        <w:pStyle w:val="SGGSHindi"/>
      </w:pPr>
      <w:r>
        <w:rPr>
          <w:cs/>
          <w:lang w:bidi="hi-IN"/>
        </w:rPr>
        <w:t>ओइ</w:t>
      </w:r>
      <w:r>
        <w:t xml:space="preserve"> </w:t>
      </w:r>
      <w:r>
        <w:rPr>
          <w:cs/>
          <w:lang w:bidi="hi-IN"/>
        </w:rPr>
        <w:t>बोले</w:t>
      </w:r>
      <w:r>
        <w:t xml:space="preserve"> </w:t>
      </w:r>
      <w:r>
        <w:rPr>
          <w:cs/>
          <w:lang w:bidi="hi-IN"/>
        </w:rPr>
        <w:t>किसै</w:t>
      </w:r>
      <w:r>
        <w:t xml:space="preserve"> </w:t>
      </w:r>
      <w:r>
        <w:rPr>
          <w:cs/>
          <w:lang w:bidi="hi-IN"/>
        </w:rPr>
        <w:t>न</w:t>
      </w:r>
      <w:r>
        <w:t xml:space="preserve"> </w:t>
      </w:r>
      <w:r>
        <w:rPr>
          <w:cs/>
          <w:lang w:bidi="hi-IN"/>
        </w:rPr>
        <w:t>भावनी</w:t>
      </w:r>
      <w:r>
        <w:t xml:space="preserve"> </w:t>
      </w:r>
      <w:r>
        <w:rPr>
          <w:cs/>
          <w:lang w:bidi="hi-IN"/>
        </w:rPr>
        <w:t>मुह</w:t>
      </w:r>
      <w:r>
        <w:t xml:space="preserve"> </w:t>
      </w:r>
      <w:r>
        <w:rPr>
          <w:cs/>
          <w:lang w:bidi="hi-IN"/>
        </w:rPr>
        <w:t>काले</w:t>
      </w:r>
      <w:r>
        <w:t xml:space="preserve"> </w:t>
      </w:r>
      <w:r>
        <w:rPr>
          <w:cs/>
          <w:lang w:bidi="hi-IN"/>
        </w:rPr>
        <w:t>सतिगुर</w:t>
      </w:r>
      <w:r>
        <w:t xml:space="preserve"> </w:t>
      </w:r>
      <w:r>
        <w:rPr>
          <w:cs/>
          <w:lang w:bidi="hi-IN"/>
        </w:rPr>
        <w:t>ते</w:t>
      </w:r>
      <w:r>
        <w:t xml:space="preserve"> </w:t>
      </w:r>
      <w:r>
        <w:rPr>
          <w:cs/>
          <w:lang w:bidi="hi-IN"/>
        </w:rPr>
        <w:t>चुके</w:t>
      </w:r>
      <w:r>
        <w:t xml:space="preserve"> </w:t>
      </w:r>
      <w:r>
        <w:rPr>
          <w:cs/>
          <w:lang w:bidi="hi-IN"/>
        </w:rPr>
        <w:t>॥८॥</w:t>
      </w:r>
    </w:p>
    <w:p w:rsidR="00347EEB" w:rsidRDefault="00347EEB">
      <w:pPr>
        <w:pStyle w:val="SGGSRoman"/>
      </w:pPr>
      <w:r>
        <w:t>o-ay bolay kisai na bhaavnee muh kaalay satgur tay chukay. ||8||</w:t>
      </w:r>
    </w:p>
    <w:p w:rsidR="00347EEB" w:rsidRDefault="00347EEB">
      <w:pPr>
        <w:pStyle w:val="SGGSTrans"/>
      </w:pPr>
      <w:r>
        <w:t>His words are not pleasing to anyone; his face is blackened, and he is separated from the True Guru. ||8||</w:t>
      </w:r>
    </w:p>
    <w:p w:rsidR="00347EEB" w:rsidRDefault="00347EEB">
      <w:pPr>
        <w:pStyle w:val="SGGSGurm"/>
      </w:pPr>
      <w:r>
        <w:rPr>
          <w:cs/>
        </w:rPr>
        <w:t xml:space="preserve">ਸਲੋਕ ਮਃ ੪ </w:t>
      </w:r>
      <w:r>
        <w:rPr>
          <w:cs/>
          <w:lang w:bidi="hi-IN"/>
        </w:rPr>
        <w:t xml:space="preserve">॥ </w:t>
      </w:r>
      <w:r>
        <w:rPr>
          <w:color w:val="008000"/>
          <w:sz w:val="18"/>
        </w:rPr>
        <w:t>(304)</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ਪ੍ਰਭ ਕਾ ਸਭੁ ਖੇਤੁ ਹੈ ਹਰਿ ਆਪਿ ਕਿਰਸਾਣੀ ਲਾਇਆ ॥ </w:t>
      </w:r>
      <w:r>
        <w:rPr>
          <w:color w:val="008000"/>
          <w:sz w:val="18"/>
        </w:rPr>
        <w:t>(304)</w:t>
      </w:r>
    </w:p>
    <w:p w:rsidR="00347EEB" w:rsidRDefault="00347EEB">
      <w:pPr>
        <w:pStyle w:val="SGGSHindi"/>
      </w:pPr>
      <w:r>
        <w:rPr>
          <w:cs/>
          <w:lang w:bidi="hi-IN"/>
        </w:rPr>
        <w:t>हरि</w:t>
      </w:r>
      <w:r>
        <w:t xml:space="preserve"> </w:t>
      </w:r>
      <w:r>
        <w:rPr>
          <w:cs/>
          <w:lang w:bidi="hi-IN"/>
        </w:rPr>
        <w:t>प्रभ</w:t>
      </w:r>
      <w:r>
        <w:t xml:space="preserve"> </w:t>
      </w:r>
      <w:r>
        <w:rPr>
          <w:cs/>
          <w:lang w:bidi="hi-IN"/>
        </w:rPr>
        <w:t>का</w:t>
      </w:r>
      <w:r>
        <w:t xml:space="preserve"> </w:t>
      </w:r>
      <w:r>
        <w:rPr>
          <w:cs/>
          <w:lang w:bidi="hi-IN"/>
        </w:rPr>
        <w:t>सभु</w:t>
      </w:r>
      <w:r>
        <w:t xml:space="preserve"> </w:t>
      </w:r>
      <w:r>
        <w:rPr>
          <w:cs/>
          <w:lang w:bidi="hi-IN"/>
        </w:rPr>
        <w:t>खेतु</w:t>
      </w:r>
      <w:r>
        <w:t xml:space="preserve"> </w:t>
      </w:r>
      <w:r>
        <w:rPr>
          <w:cs/>
          <w:lang w:bidi="hi-IN"/>
        </w:rPr>
        <w:t>है</w:t>
      </w:r>
      <w:r>
        <w:t xml:space="preserve"> </w:t>
      </w:r>
      <w:r>
        <w:rPr>
          <w:cs/>
          <w:lang w:bidi="hi-IN"/>
        </w:rPr>
        <w:t>हरि</w:t>
      </w:r>
      <w:r>
        <w:t xml:space="preserve"> </w:t>
      </w:r>
      <w:r>
        <w:rPr>
          <w:cs/>
          <w:lang w:bidi="hi-IN"/>
        </w:rPr>
        <w:t>आपि</w:t>
      </w:r>
      <w:r>
        <w:t xml:space="preserve"> </w:t>
      </w:r>
      <w:r>
        <w:rPr>
          <w:cs/>
          <w:lang w:bidi="hi-IN"/>
        </w:rPr>
        <w:t>किरसाणी</w:t>
      </w:r>
      <w:r>
        <w:t xml:space="preserve"> </w:t>
      </w:r>
      <w:r>
        <w:rPr>
          <w:cs/>
          <w:lang w:bidi="hi-IN"/>
        </w:rPr>
        <w:t>लाइआ</w:t>
      </w:r>
      <w:r>
        <w:t xml:space="preserve"> </w:t>
      </w:r>
      <w:r>
        <w:rPr>
          <w:cs/>
          <w:lang w:bidi="hi-IN"/>
        </w:rPr>
        <w:t>॥</w:t>
      </w:r>
    </w:p>
    <w:p w:rsidR="00347EEB" w:rsidRDefault="00347EEB">
      <w:pPr>
        <w:pStyle w:val="SGGSRoman"/>
      </w:pPr>
      <w:r>
        <w:t>har parabh kaa sabh khayt hai har aap kirsaanee laa-i-aa.</w:t>
      </w:r>
    </w:p>
    <w:p w:rsidR="00347EEB" w:rsidRDefault="00347EEB">
      <w:pPr>
        <w:pStyle w:val="SGGSTrans"/>
      </w:pPr>
      <w:r>
        <w:t>Everyone is the field of the Lord God; the Lord Himself cultivates this field.</w:t>
      </w:r>
    </w:p>
    <w:p w:rsidR="00347EEB" w:rsidRDefault="00347EEB">
      <w:pPr>
        <w:pStyle w:val="SGGSGurm"/>
      </w:pPr>
      <w:r>
        <w:rPr>
          <w:cs/>
        </w:rPr>
        <w:t xml:space="preserve">ਗੁਰਮੁਖਿ ਬਖਸਿ ਜਮਾਈਅਨੁ ਮਨਮੁਖੀ ਮੂਲੁ ਗਵਾਇਆ ॥ </w:t>
      </w:r>
      <w:r>
        <w:rPr>
          <w:color w:val="008000"/>
          <w:sz w:val="18"/>
        </w:rPr>
        <w:t>(304)</w:t>
      </w:r>
    </w:p>
    <w:p w:rsidR="00347EEB" w:rsidRDefault="00347EEB">
      <w:pPr>
        <w:pStyle w:val="SGGSHindi"/>
      </w:pPr>
      <w:r>
        <w:rPr>
          <w:cs/>
          <w:lang w:bidi="hi-IN"/>
        </w:rPr>
        <w:t>गुरमुखि</w:t>
      </w:r>
      <w:r>
        <w:t xml:space="preserve"> </w:t>
      </w:r>
      <w:r>
        <w:rPr>
          <w:cs/>
          <w:lang w:bidi="hi-IN"/>
        </w:rPr>
        <w:t>बखसि</w:t>
      </w:r>
      <w:r>
        <w:t xml:space="preserve"> </w:t>
      </w:r>
      <w:r>
        <w:rPr>
          <w:cs/>
          <w:lang w:bidi="hi-IN"/>
        </w:rPr>
        <w:t>जमाईअनु</w:t>
      </w:r>
      <w:r>
        <w:t xml:space="preserve"> </w:t>
      </w:r>
      <w:r>
        <w:rPr>
          <w:cs/>
          <w:lang w:bidi="hi-IN"/>
        </w:rPr>
        <w:t>मनमुखी</w:t>
      </w:r>
      <w:r>
        <w:t xml:space="preserve"> </w:t>
      </w:r>
      <w:r>
        <w:rPr>
          <w:cs/>
          <w:lang w:bidi="hi-IN"/>
        </w:rPr>
        <w:t>मूलु</w:t>
      </w:r>
      <w:r>
        <w:t xml:space="preserve"> </w:t>
      </w:r>
      <w:r>
        <w:rPr>
          <w:cs/>
          <w:lang w:bidi="hi-IN"/>
        </w:rPr>
        <w:t>गवाइआ</w:t>
      </w:r>
      <w:r>
        <w:t xml:space="preserve"> </w:t>
      </w:r>
      <w:r>
        <w:rPr>
          <w:cs/>
          <w:lang w:bidi="hi-IN"/>
        </w:rPr>
        <w:t>॥</w:t>
      </w:r>
    </w:p>
    <w:p w:rsidR="00347EEB" w:rsidRDefault="00347EEB">
      <w:pPr>
        <w:pStyle w:val="SGGSRoman"/>
      </w:pPr>
      <w:r>
        <w:t>gurmukh bakhas jamaa-ee-an manmukhee mool gavaa-i-aa.</w:t>
      </w:r>
    </w:p>
    <w:p w:rsidR="00347EEB" w:rsidRDefault="00347EEB">
      <w:pPr>
        <w:pStyle w:val="SGGSTrans"/>
      </w:pPr>
      <w:r>
        <w:t>The Gurmukh grows the crop of forgiveness, while the self-willed manmukh loses even his roots.</w:t>
      </w:r>
    </w:p>
    <w:p w:rsidR="00347EEB" w:rsidRDefault="00347EEB">
      <w:pPr>
        <w:pStyle w:val="SGGSGurm"/>
      </w:pPr>
      <w:r>
        <w:rPr>
          <w:cs/>
        </w:rPr>
        <w:t xml:space="preserve">ਸਭੁ ਕੋ ਬੀਜੇ ਆਪਣੇ ਭਲੇ ਨੋ ਹਰਿ ਭਾਵੈ ਸੋ ਖੇਤੁ ਜਮਾਇਆ ॥ </w:t>
      </w:r>
      <w:r>
        <w:rPr>
          <w:color w:val="008000"/>
          <w:sz w:val="18"/>
        </w:rPr>
        <w:t>(304)</w:t>
      </w:r>
    </w:p>
    <w:p w:rsidR="00347EEB" w:rsidRDefault="00347EEB">
      <w:pPr>
        <w:pStyle w:val="SGGSHindi"/>
      </w:pPr>
      <w:r>
        <w:rPr>
          <w:cs/>
          <w:lang w:bidi="hi-IN"/>
        </w:rPr>
        <w:t>सभु</w:t>
      </w:r>
      <w:r>
        <w:t xml:space="preserve"> </w:t>
      </w:r>
      <w:r>
        <w:rPr>
          <w:cs/>
          <w:lang w:bidi="hi-IN"/>
        </w:rPr>
        <w:t>को</w:t>
      </w:r>
      <w:r>
        <w:t xml:space="preserve"> </w:t>
      </w:r>
      <w:r>
        <w:rPr>
          <w:cs/>
          <w:lang w:bidi="hi-IN"/>
        </w:rPr>
        <w:t>बीजे</w:t>
      </w:r>
      <w:r>
        <w:t xml:space="preserve"> </w:t>
      </w:r>
      <w:r>
        <w:rPr>
          <w:cs/>
          <w:lang w:bidi="hi-IN"/>
        </w:rPr>
        <w:t>आपणे</w:t>
      </w:r>
      <w:r>
        <w:t xml:space="preserve"> </w:t>
      </w:r>
      <w:r>
        <w:rPr>
          <w:cs/>
          <w:lang w:bidi="hi-IN"/>
        </w:rPr>
        <w:t>भले</w:t>
      </w:r>
      <w:r>
        <w:t xml:space="preserve"> </w:t>
      </w:r>
      <w:r>
        <w:rPr>
          <w:cs/>
          <w:lang w:bidi="hi-IN"/>
        </w:rPr>
        <w:t>नो</w:t>
      </w:r>
      <w:r>
        <w:t xml:space="preserve"> </w:t>
      </w:r>
      <w:r>
        <w:rPr>
          <w:cs/>
          <w:lang w:bidi="hi-IN"/>
        </w:rPr>
        <w:t>हरि</w:t>
      </w:r>
      <w:r>
        <w:t xml:space="preserve"> </w:t>
      </w:r>
      <w:r>
        <w:rPr>
          <w:cs/>
          <w:lang w:bidi="hi-IN"/>
        </w:rPr>
        <w:t>भावै</w:t>
      </w:r>
      <w:r>
        <w:t xml:space="preserve"> </w:t>
      </w:r>
      <w:r>
        <w:rPr>
          <w:cs/>
          <w:lang w:bidi="hi-IN"/>
        </w:rPr>
        <w:t>सो</w:t>
      </w:r>
      <w:r>
        <w:t xml:space="preserve"> </w:t>
      </w:r>
      <w:r>
        <w:rPr>
          <w:cs/>
          <w:lang w:bidi="hi-IN"/>
        </w:rPr>
        <w:t>खेतु</w:t>
      </w:r>
      <w:r>
        <w:t xml:space="preserve"> </w:t>
      </w:r>
      <w:r>
        <w:rPr>
          <w:cs/>
          <w:lang w:bidi="hi-IN"/>
        </w:rPr>
        <w:t>जमाइआ</w:t>
      </w:r>
      <w:r>
        <w:t xml:space="preserve"> </w:t>
      </w:r>
      <w:r>
        <w:rPr>
          <w:cs/>
          <w:lang w:bidi="hi-IN"/>
        </w:rPr>
        <w:t>॥</w:t>
      </w:r>
    </w:p>
    <w:p w:rsidR="00347EEB" w:rsidRDefault="00347EEB">
      <w:pPr>
        <w:pStyle w:val="SGGSRoman"/>
      </w:pPr>
      <w:r>
        <w:t>sabh ko beejay aapnay bhalay no har bhaavai so khayt jamaa-i-aa.</w:t>
      </w:r>
    </w:p>
    <w:p w:rsidR="00347EEB" w:rsidRDefault="00347EEB">
      <w:pPr>
        <w:pStyle w:val="SGGSTrans"/>
      </w:pPr>
      <w:r>
        <w:t>They all plant for their own good, but the Lord causes to grow only that field with which He is pleased.</w:t>
      </w:r>
    </w:p>
    <w:p w:rsidR="00347EEB" w:rsidRDefault="00347EEB">
      <w:pPr>
        <w:pStyle w:val="SGGSGurm"/>
      </w:pPr>
      <w:r>
        <w:rPr>
          <w:cs/>
        </w:rPr>
        <w:t xml:space="preserve">ਗੁਰਸਿਖੀ ਹਰਿ ਅੰਮ੍ਰਿਤੁ ਬੀਜਿਆ ਹਰਿ ਅੰਮ੍ਰਿਤ ਨਾਮੁ ਫਲੁ ਅੰਮ੍ਰਿਤੁ ਪਾਇਆ ॥ </w:t>
      </w:r>
      <w:r>
        <w:rPr>
          <w:color w:val="008000"/>
          <w:sz w:val="18"/>
        </w:rPr>
        <w:t>(304)</w:t>
      </w:r>
    </w:p>
    <w:p w:rsidR="00347EEB" w:rsidRDefault="00347EEB">
      <w:pPr>
        <w:pStyle w:val="SGGSHindi"/>
      </w:pPr>
      <w:r>
        <w:rPr>
          <w:cs/>
          <w:lang w:bidi="hi-IN"/>
        </w:rPr>
        <w:t>गुरसिखी</w:t>
      </w:r>
      <w:r>
        <w:t xml:space="preserve"> </w:t>
      </w:r>
      <w:r>
        <w:rPr>
          <w:cs/>
          <w:lang w:bidi="hi-IN"/>
        </w:rPr>
        <w:t>हरि</w:t>
      </w:r>
      <w:r>
        <w:t xml:space="preserve"> </w:t>
      </w:r>
      <w:r>
        <w:rPr>
          <w:cs/>
          <w:lang w:bidi="hi-IN"/>
        </w:rPr>
        <w:t>अम्रितु</w:t>
      </w:r>
      <w:r>
        <w:t xml:space="preserve"> </w:t>
      </w:r>
      <w:r>
        <w:rPr>
          <w:cs/>
          <w:lang w:bidi="hi-IN"/>
        </w:rPr>
        <w:t>बीजिआ</w:t>
      </w:r>
      <w:r>
        <w:t xml:space="preserve"> </w:t>
      </w:r>
      <w:r>
        <w:rPr>
          <w:cs/>
          <w:lang w:bidi="hi-IN"/>
        </w:rPr>
        <w:t>हरि</w:t>
      </w:r>
      <w:r>
        <w:t xml:space="preserve"> </w:t>
      </w:r>
      <w:r>
        <w:rPr>
          <w:cs/>
          <w:lang w:bidi="hi-IN"/>
        </w:rPr>
        <w:t>अम्रित</w:t>
      </w:r>
      <w:r>
        <w:t xml:space="preserve"> </w:t>
      </w:r>
      <w:r>
        <w:rPr>
          <w:cs/>
          <w:lang w:bidi="hi-IN"/>
        </w:rPr>
        <w:t>नामु</w:t>
      </w:r>
      <w:r>
        <w:t xml:space="preserve"> </w:t>
      </w:r>
      <w:r>
        <w:rPr>
          <w:cs/>
          <w:lang w:bidi="hi-IN"/>
        </w:rPr>
        <w:t>फलु</w:t>
      </w:r>
      <w:r>
        <w:t xml:space="preserve"> </w:t>
      </w:r>
      <w:r>
        <w:rPr>
          <w:cs/>
          <w:lang w:bidi="hi-IN"/>
        </w:rPr>
        <w:t>अम्रितु</w:t>
      </w:r>
      <w:r>
        <w:t xml:space="preserve"> </w:t>
      </w:r>
      <w:r>
        <w:rPr>
          <w:cs/>
          <w:lang w:bidi="hi-IN"/>
        </w:rPr>
        <w:t>पाइआ</w:t>
      </w:r>
      <w:r>
        <w:t xml:space="preserve"> </w:t>
      </w:r>
      <w:r>
        <w:rPr>
          <w:cs/>
          <w:lang w:bidi="hi-IN"/>
        </w:rPr>
        <w:t>॥</w:t>
      </w:r>
    </w:p>
    <w:p w:rsidR="00347EEB" w:rsidRDefault="00347EEB">
      <w:pPr>
        <w:pStyle w:val="SGGSRoman"/>
      </w:pPr>
      <w:r>
        <w:t>gursikhee har amrit beeji-aa har amrit naam fal amrit paa-i-aa.</w:t>
      </w:r>
    </w:p>
    <w:p w:rsidR="00347EEB" w:rsidRDefault="00347EEB">
      <w:pPr>
        <w:pStyle w:val="SGGSTrans"/>
      </w:pPr>
      <w:r>
        <w:t>The GurSikh plants the seed of the Lord's Ambrosial Nectar, and obtains the Lord's Ambrosial Naam as his Ambrosial Fruit.</w:t>
      </w:r>
    </w:p>
    <w:p w:rsidR="00347EEB" w:rsidRDefault="00347EEB">
      <w:pPr>
        <w:pStyle w:val="SGGSGurm"/>
      </w:pPr>
      <w:r>
        <w:rPr>
          <w:cs/>
        </w:rPr>
        <w:t xml:space="preserve">ਜਮੁ ਚੂਹਾ ਕਿਰਸ ਨਿਤ ਕੁਰਕਦਾ ਹਰਿ ਕਰਤੈ ਮਾਰਿ ਕਢਾਇਆ ॥ </w:t>
      </w:r>
      <w:r>
        <w:rPr>
          <w:color w:val="008000"/>
          <w:sz w:val="18"/>
        </w:rPr>
        <w:t>(304)</w:t>
      </w:r>
    </w:p>
    <w:p w:rsidR="00347EEB" w:rsidRDefault="00347EEB">
      <w:pPr>
        <w:pStyle w:val="SGGSHindi"/>
      </w:pPr>
      <w:r>
        <w:rPr>
          <w:cs/>
          <w:lang w:bidi="hi-IN"/>
        </w:rPr>
        <w:t>जमु</w:t>
      </w:r>
      <w:r>
        <w:t xml:space="preserve"> </w:t>
      </w:r>
      <w:r>
        <w:rPr>
          <w:cs/>
          <w:lang w:bidi="hi-IN"/>
        </w:rPr>
        <w:t>चूहा</w:t>
      </w:r>
      <w:r>
        <w:t xml:space="preserve"> </w:t>
      </w:r>
      <w:r>
        <w:rPr>
          <w:cs/>
          <w:lang w:bidi="hi-IN"/>
        </w:rPr>
        <w:t>किरस</w:t>
      </w:r>
      <w:r>
        <w:t xml:space="preserve"> </w:t>
      </w:r>
      <w:r>
        <w:rPr>
          <w:cs/>
          <w:lang w:bidi="hi-IN"/>
        </w:rPr>
        <w:t>नित</w:t>
      </w:r>
      <w:r>
        <w:t xml:space="preserve"> </w:t>
      </w:r>
      <w:r>
        <w:rPr>
          <w:cs/>
          <w:lang w:bidi="hi-IN"/>
        </w:rPr>
        <w:t>कुरकदा</w:t>
      </w:r>
      <w:r>
        <w:t xml:space="preserve"> </w:t>
      </w:r>
      <w:r>
        <w:rPr>
          <w:cs/>
          <w:lang w:bidi="hi-IN"/>
        </w:rPr>
        <w:t>हरि</w:t>
      </w:r>
      <w:r>
        <w:t xml:space="preserve"> </w:t>
      </w:r>
      <w:r>
        <w:rPr>
          <w:cs/>
          <w:lang w:bidi="hi-IN"/>
        </w:rPr>
        <w:t>करतै</w:t>
      </w:r>
      <w:r>
        <w:t xml:space="preserve"> </w:t>
      </w:r>
      <w:r>
        <w:rPr>
          <w:cs/>
          <w:lang w:bidi="hi-IN"/>
        </w:rPr>
        <w:t>मारि</w:t>
      </w:r>
      <w:r>
        <w:t xml:space="preserve"> </w:t>
      </w:r>
      <w:r>
        <w:rPr>
          <w:cs/>
          <w:lang w:bidi="hi-IN"/>
        </w:rPr>
        <w:t>कढाइआ</w:t>
      </w:r>
      <w:r>
        <w:t xml:space="preserve"> </w:t>
      </w:r>
      <w:r>
        <w:rPr>
          <w:cs/>
          <w:lang w:bidi="hi-IN"/>
        </w:rPr>
        <w:t>॥</w:t>
      </w:r>
    </w:p>
    <w:p w:rsidR="00347EEB" w:rsidRDefault="00347EEB">
      <w:pPr>
        <w:pStyle w:val="SGGSRoman"/>
      </w:pPr>
      <w:r>
        <w:t>jam choohaa kiras nit kurkadaa har kartai maar kadhaa-i-aa.</w:t>
      </w:r>
    </w:p>
    <w:p w:rsidR="00347EEB" w:rsidRDefault="00347EEB">
      <w:pPr>
        <w:pStyle w:val="SGGSTrans"/>
      </w:pPr>
      <w:r>
        <w:t>The mouse of Death is continually gnawing away at the crop, but the Creator Lord has beaten it off and driven it away.</w:t>
      </w:r>
    </w:p>
    <w:p w:rsidR="00347EEB" w:rsidRDefault="00347EEB">
      <w:pPr>
        <w:pStyle w:val="SGGSGurm"/>
      </w:pPr>
      <w:r>
        <w:rPr>
          <w:cs/>
        </w:rPr>
        <w:t xml:space="preserve">ਕਿਰਸਾਣੀ ਜੰਮੀ ਭਾਉ ਕਰਿ ਹਰਿ ਬੋਹਲ ਬਖਸ ਜਮਾਇਆ ॥ </w:t>
      </w:r>
      <w:r>
        <w:rPr>
          <w:color w:val="008000"/>
          <w:sz w:val="18"/>
        </w:rPr>
        <w:t>(304)</w:t>
      </w:r>
    </w:p>
    <w:p w:rsidR="00347EEB" w:rsidRDefault="00347EEB">
      <w:pPr>
        <w:pStyle w:val="SGGSHindi"/>
      </w:pPr>
      <w:r>
        <w:rPr>
          <w:cs/>
          <w:lang w:bidi="hi-IN"/>
        </w:rPr>
        <w:t>किरसाणी</w:t>
      </w:r>
      <w:r>
        <w:t xml:space="preserve"> </w:t>
      </w:r>
      <w:r>
        <w:rPr>
          <w:cs/>
          <w:lang w:bidi="hi-IN"/>
        </w:rPr>
        <w:t>जमी</w:t>
      </w:r>
      <w:r>
        <w:t xml:space="preserve"> </w:t>
      </w:r>
      <w:r>
        <w:rPr>
          <w:cs/>
          <w:lang w:bidi="hi-IN"/>
        </w:rPr>
        <w:t>भाउ</w:t>
      </w:r>
      <w:r>
        <w:t xml:space="preserve"> </w:t>
      </w:r>
      <w:r>
        <w:rPr>
          <w:cs/>
          <w:lang w:bidi="hi-IN"/>
        </w:rPr>
        <w:t>करि</w:t>
      </w:r>
      <w:r>
        <w:t xml:space="preserve"> </w:t>
      </w:r>
      <w:r>
        <w:rPr>
          <w:cs/>
          <w:lang w:bidi="hi-IN"/>
        </w:rPr>
        <w:t>हरि</w:t>
      </w:r>
      <w:r>
        <w:t xml:space="preserve"> </w:t>
      </w:r>
      <w:r>
        <w:rPr>
          <w:cs/>
          <w:lang w:bidi="hi-IN"/>
        </w:rPr>
        <w:t>बोहल</w:t>
      </w:r>
      <w:r>
        <w:t xml:space="preserve"> </w:t>
      </w:r>
      <w:r>
        <w:rPr>
          <w:cs/>
          <w:lang w:bidi="hi-IN"/>
        </w:rPr>
        <w:t>बखस</w:t>
      </w:r>
      <w:r>
        <w:t xml:space="preserve"> </w:t>
      </w:r>
      <w:r>
        <w:rPr>
          <w:cs/>
          <w:lang w:bidi="hi-IN"/>
        </w:rPr>
        <w:t>जमाइआ</w:t>
      </w:r>
      <w:r>
        <w:t xml:space="preserve"> </w:t>
      </w:r>
      <w:r>
        <w:rPr>
          <w:cs/>
          <w:lang w:bidi="hi-IN"/>
        </w:rPr>
        <w:t>॥</w:t>
      </w:r>
    </w:p>
    <w:p w:rsidR="00347EEB" w:rsidRDefault="00347EEB">
      <w:pPr>
        <w:pStyle w:val="SGGSRoman"/>
      </w:pPr>
      <w:r>
        <w:t>kirsaanee jammee bhaa-o kar har bohal bakhas jamaa-i-aa.</w:t>
      </w:r>
    </w:p>
    <w:p w:rsidR="00347EEB" w:rsidRDefault="00347EEB">
      <w:pPr>
        <w:pStyle w:val="SGGSTrans"/>
      </w:pPr>
      <w:r>
        <w:t>The farm was successful, by the Love of the Lord, and the crop was produced by God's Grace.</w:t>
      </w:r>
    </w:p>
    <w:p w:rsidR="00347EEB" w:rsidRDefault="00347EEB">
      <w:pPr>
        <w:pStyle w:val="SGGSGurm"/>
      </w:pPr>
      <w:r>
        <w:rPr>
          <w:cs/>
        </w:rPr>
        <w:t xml:space="preserve">ਤਿਨ ਕਾ ਕਾੜਾ ਅੰਦੇਸਾ ਸਭੁ ਲਾਹਿਓਨੁ ਜਿਨੀ ਸਤਿਗੁਰੁ ਪੁਰਖੁ ਧਿਆਇਆ ॥ </w:t>
      </w:r>
      <w:r>
        <w:rPr>
          <w:color w:val="008000"/>
          <w:sz w:val="18"/>
        </w:rPr>
        <w:t>(304)</w:t>
      </w:r>
    </w:p>
    <w:p w:rsidR="00347EEB" w:rsidRDefault="00347EEB">
      <w:pPr>
        <w:pStyle w:val="SGGSHindi"/>
      </w:pPr>
      <w:r>
        <w:rPr>
          <w:cs/>
          <w:lang w:bidi="hi-IN"/>
        </w:rPr>
        <w:t>तिन</w:t>
      </w:r>
      <w:r>
        <w:t xml:space="preserve"> </w:t>
      </w:r>
      <w:r>
        <w:rPr>
          <w:cs/>
          <w:lang w:bidi="hi-IN"/>
        </w:rPr>
        <w:t>का</w:t>
      </w:r>
      <w:r>
        <w:t xml:space="preserve"> </w:t>
      </w:r>
      <w:r>
        <w:rPr>
          <w:cs/>
          <w:lang w:bidi="hi-IN"/>
        </w:rPr>
        <w:t>काड़ा</w:t>
      </w:r>
      <w:r>
        <w:t xml:space="preserve"> </w:t>
      </w:r>
      <w:r>
        <w:rPr>
          <w:cs/>
          <w:lang w:bidi="hi-IN"/>
        </w:rPr>
        <w:t>अंदेसा</w:t>
      </w:r>
      <w:r>
        <w:t xml:space="preserve"> </w:t>
      </w:r>
      <w:r>
        <w:rPr>
          <w:cs/>
          <w:lang w:bidi="hi-IN"/>
        </w:rPr>
        <w:t>सभु</w:t>
      </w:r>
      <w:r>
        <w:t xml:space="preserve"> </w:t>
      </w:r>
      <w:r>
        <w:rPr>
          <w:cs/>
          <w:lang w:bidi="hi-IN"/>
        </w:rPr>
        <w:t>लाहिओनु</w:t>
      </w:r>
      <w:r>
        <w:t xml:space="preserve"> </w:t>
      </w:r>
      <w:r>
        <w:rPr>
          <w:cs/>
          <w:lang w:bidi="hi-IN"/>
        </w:rPr>
        <w:t>जिनी</w:t>
      </w:r>
      <w:r>
        <w:t xml:space="preserve"> </w:t>
      </w:r>
      <w:r>
        <w:rPr>
          <w:cs/>
          <w:lang w:bidi="hi-IN"/>
        </w:rPr>
        <w:t>सतिगुरु</w:t>
      </w:r>
      <w:r>
        <w:t xml:space="preserve"> </w:t>
      </w:r>
      <w:r>
        <w:rPr>
          <w:cs/>
          <w:lang w:bidi="hi-IN"/>
        </w:rPr>
        <w:t>पुरखु</w:t>
      </w:r>
      <w:r>
        <w:t xml:space="preserve"> </w:t>
      </w:r>
      <w:r>
        <w:rPr>
          <w:cs/>
          <w:lang w:bidi="hi-IN"/>
        </w:rPr>
        <w:t>धिआइआ</w:t>
      </w:r>
      <w:r>
        <w:t xml:space="preserve"> </w:t>
      </w:r>
      <w:r>
        <w:rPr>
          <w:cs/>
          <w:lang w:bidi="hi-IN"/>
        </w:rPr>
        <w:t>॥</w:t>
      </w:r>
    </w:p>
    <w:p w:rsidR="00347EEB" w:rsidRDefault="00347EEB">
      <w:pPr>
        <w:pStyle w:val="SGGSRoman"/>
      </w:pPr>
      <w:r>
        <w:t>tin kaa kaarhaa andaysaa sabh laahi-on jinee satgur purakh Dhi-aa-i-aa.</w:t>
      </w:r>
    </w:p>
    <w:p w:rsidR="00347EEB" w:rsidRDefault="00347EEB">
      <w:pPr>
        <w:pStyle w:val="SGGSTrans"/>
      </w:pPr>
      <w:r>
        <w:t>He has removed all the burning and anxiety of those, who have meditated on the True Guru, the Primal Being.</w:t>
      </w:r>
    </w:p>
    <w:p w:rsidR="00347EEB" w:rsidRDefault="00347EEB">
      <w:pPr>
        <w:pStyle w:val="SGGSGurm"/>
      </w:pPr>
      <w:r>
        <w:rPr>
          <w:cs/>
        </w:rPr>
        <w:t>ਜਨ ਨਾਨਕ ਨਾਮੁ ਅਰਾਧਿਆ ਆਪਿ ਤਰਿਆ ਸਭੁ ਜਗਤੁ ਤਰਾਇਆ ॥੧</w:t>
      </w:r>
      <w:r>
        <w:rPr>
          <w:cs/>
          <w:lang w:bidi="hi-IN"/>
        </w:rPr>
        <w:t xml:space="preserve">॥ </w:t>
      </w:r>
      <w:r>
        <w:rPr>
          <w:color w:val="008000"/>
          <w:sz w:val="18"/>
        </w:rPr>
        <w:t>(304)</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अराधिआ</w:t>
      </w:r>
      <w:r>
        <w:t xml:space="preserve"> </w:t>
      </w:r>
      <w:r>
        <w:rPr>
          <w:cs/>
          <w:lang w:bidi="hi-IN"/>
        </w:rPr>
        <w:t>आपि</w:t>
      </w:r>
      <w:r>
        <w:t xml:space="preserve"> </w:t>
      </w:r>
      <w:r>
        <w:rPr>
          <w:cs/>
          <w:lang w:bidi="hi-IN"/>
        </w:rPr>
        <w:t>तरिआ</w:t>
      </w:r>
      <w:r>
        <w:t xml:space="preserve"> </w:t>
      </w:r>
      <w:r>
        <w:rPr>
          <w:cs/>
          <w:lang w:bidi="hi-IN"/>
        </w:rPr>
        <w:t>सभु</w:t>
      </w:r>
      <w:r>
        <w:t xml:space="preserve"> </w:t>
      </w:r>
      <w:r>
        <w:rPr>
          <w:cs/>
          <w:lang w:bidi="hi-IN"/>
        </w:rPr>
        <w:t>जगतु</w:t>
      </w:r>
      <w:r>
        <w:t xml:space="preserve"> </w:t>
      </w:r>
      <w:r>
        <w:rPr>
          <w:cs/>
          <w:lang w:bidi="hi-IN"/>
        </w:rPr>
        <w:t>तराइआ</w:t>
      </w:r>
      <w:r>
        <w:t xml:space="preserve"> </w:t>
      </w:r>
      <w:r>
        <w:rPr>
          <w:cs/>
          <w:lang w:bidi="hi-IN"/>
        </w:rPr>
        <w:t>॥१॥</w:t>
      </w:r>
    </w:p>
    <w:p w:rsidR="00347EEB" w:rsidRDefault="00347EEB">
      <w:pPr>
        <w:pStyle w:val="SGGSRoman"/>
      </w:pPr>
      <w:r>
        <w:t>jan naanak naam araaDhi-aa aap tari-aa sabh jagat taraa-i-aa. ||1||</w:t>
      </w:r>
    </w:p>
    <w:p w:rsidR="00347EEB" w:rsidRDefault="00347EEB">
      <w:pPr>
        <w:pStyle w:val="SGGSTrans"/>
      </w:pPr>
      <w:r>
        <w:t>O servant Nanak, one who worships and adores the Naam, the Name of the Lord, swims across, and saves the whole world as well. ||1||</w:t>
      </w:r>
    </w:p>
    <w:p w:rsidR="00347EEB" w:rsidRDefault="00347EEB">
      <w:pPr>
        <w:pStyle w:val="SGGSGurm"/>
      </w:pPr>
      <w:r>
        <w:rPr>
          <w:cs/>
        </w:rPr>
        <w:t xml:space="preserve">ਮਃ ੪ </w:t>
      </w:r>
      <w:r>
        <w:rPr>
          <w:cs/>
          <w:lang w:bidi="hi-IN"/>
        </w:rPr>
        <w:t xml:space="preserve">॥ </w:t>
      </w:r>
      <w:r>
        <w:rPr>
          <w:color w:val="008000"/>
          <w:sz w:val="18"/>
        </w:rPr>
        <w:t>(304)</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ਸਾਰਾ ਦਿਨੁ ਲਾਲਚਿ ਅਟਿਆ ਮਨਮੁਖਿ ਹੋਰੇ ਗਲਾ ॥ </w:t>
      </w:r>
      <w:r>
        <w:rPr>
          <w:color w:val="008000"/>
          <w:sz w:val="18"/>
        </w:rPr>
        <w:t>(304)</w:t>
      </w:r>
    </w:p>
    <w:p w:rsidR="00347EEB" w:rsidRDefault="00347EEB">
      <w:pPr>
        <w:pStyle w:val="SGGSHindi"/>
      </w:pPr>
      <w:r>
        <w:rPr>
          <w:cs/>
          <w:lang w:bidi="hi-IN"/>
        </w:rPr>
        <w:t>सारा</w:t>
      </w:r>
      <w:r>
        <w:t xml:space="preserve"> </w:t>
      </w:r>
      <w:r>
        <w:rPr>
          <w:cs/>
          <w:lang w:bidi="hi-IN"/>
        </w:rPr>
        <w:t>दिनु</w:t>
      </w:r>
      <w:r>
        <w:t xml:space="preserve"> </w:t>
      </w:r>
      <w:r>
        <w:rPr>
          <w:cs/>
          <w:lang w:bidi="hi-IN"/>
        </w:rPr>
        <w:t>लालचि</w:t>
      </w:r>
      <w:r>
        <w:t xml:space="preserve"> </w:t>
      </w:r>
      <w:r>
        <w:rPr>
          <w:cs/>
          <w:lang w:bidi="hi-IN"/>
        </w:rPr>
        <w:t>अटिआ</w:t>
      </w:r>
      <w:r>
        <w:t xml:space="preserve"> </w:t>
      </w:r>
      <w:r>
        <w:rPr>
          <w:cs/>
          <w:lang w:bidi="hi-IN"/>
        </w:rPr>
        <w:t>मनमुखि</w:t>
      </w:r>
      <w:r>
        <w:t xml:space="preserve"> </w:t>
      </w:r>
      <w:r>
        <w:rPr>
          <w:cs/>
          <w:lang w:bidi="hi-IN"/>
        </w:rPr>
        <w:t>होरे</w:t>
      </w:r>
      <w:r>
        <w:t xml:space="preserve"> </w:t>
      </w:r>
      <w:r>
        <w:rPr>
          <w:cs/>
          <w:lang w:bidi="hi-IN"/>
        </w:rPr>
        <w:t>गला</w:t>
      </w:r>
      <w:r>
        <w:t xml:space="preserve"> </w:t>
      </w:r>
      <w:r>
        <w:rPr>
          <w:cs/>
          <w:lang w:bidi="hi-IN"/>
        </w:rPr>
        <w:t>॥</w:t>
      </w:r>
    </w:p>
    <w:p w:rsidR="00347EEB" w:rsidRDefault="00347EEB">
      <w:pPr>
        <w:pStyle w:val="SGGSRoman"/>
      </w:pPr>
      <w:r>
        <w:t>saaraa din laalach ati-aa manmukh horay galaa.</w:t>
      </w:r>
    </w:p>
    <w:p w:rsidR="00347EEB" w:rsidRDefault="00347EEB">
      <w:pPr>
        <w:pStyle w:val="SGGSTrans"/>
      </w:pPr>
      <w:r>
        <w:t>The self-willed manmukh is occupied with greed all day long, although he may claim otherwise.</w:t>
      </w:r>
    </w:p>
    <w:p w:rsidR="00347EEB" w:rsidRDefault="00347EEB">
      <w:pPr>
        <w:pStyle w:val="SGGSGurm"/>
      </w:pPr>
      <w:r>
        <w:rPr>
          <w:cs/>
        </w:rPr>
        <w:t xml:space="preserve">ਰਾਤੀ ਊਘੈ ਦਬਿਆ ਨਵੇ ਸੋਤ ਸਭਿ ਢਿਲਾ ॥ </w:t>
      </w:r>
      <w:r>
        <w:rPr>
          <w:color w:val="008000"/>
          <w:sz w:val="18"/>
        </w:rPr>
        <w:t>(304)</w:t>
      </w:r>
    </w:p>
    <w:p w:rsidR="00347EEB" w:rsidRDefault="00347EEB">
      <w:pPr>
        <w:pStyle w:val="SGGSHindi"/>
      </w:pPr>
      <w:r>
        <w:rPr>
          <w:cs/>
          <w:lang w:bidi="hi-IN"/>
        </w:rPr>
        <w:t>राती</w:t>
      </w:r>
      <w:r>
        <w:t xml:space="preserve"> </w:t>
      </w:r>
      <w:r>
        <w:rPr>
          <w:cs/>
          <w:lang w:bidi="hi-IN"/>
        </w:rPr>
        <w:t>ऊघै</w:t>
      </w:r>
      <w:r>
        <w:t xml:space="preserve"> </w:t>
      </w:r>
      <w:r>
        <w:rPr>
          <w:cs/>
          <w:lang w:bidi="hi-IN"/>
        </w:rPr>
        <w:t>दबिआ</w:t>
      </w:r>
      <w:r>
        <w:t xml:space="preserve"> </w:t>
      </w:r>
      <w:r>
        <w:rPr>
          <w:cs/>
          <w:lang w:bidi="hi-IN"/>
        </w:rPr>
        <w:t>नवे</w:t>
      </w:r>
      <w:r>
        <w:t xml:space="preserve"> </w:t>
      </w:r>
      <w:r>
        <w:rPr>
          <w:cs/>
          <w:lang w:bidi="hi-IN"/>
        </w:rPr>
        <w:t>सोत</w:t>
      </w:r>
      <w:r>
        <w:t xml:space="preserve"> </w:t>
      </w:r>
      <w:r>
        <w:rPr>
          <w:cs/>
          <w:lang w:bidi="hi-IN"/>
        </w:rPr>
        <w:t>सभि</w:t>
      </w:r>
      <w:r>
        <w:t xml:space="preserve"> </w:t>
      </w:r>
      <w:r>
        <w:rPr>
          <w:cs/>
          <w:lang w:bidi="hi-IN"/>
        </w:rPr>
        <w:t>ढिला</w:t>
      </w:r>
      <w:r>
        <w:t xml:space="preserve"> </w:t>
      </w:r>
      <w:r>
        <w:rPr>
          <w:cs/>
          <w:lang w:bidi="hi-IN"/>
        </w:rPr>
        <w:t>॥</w:t>
      </w:r>
    </w:p>
    <w:p w:rsidR="00347EEB" w:rsidRDefault="00347EEB">
      <w:pPr>
        <w:pStyle w:val="SGGSRoman"/>
      </w:pPr>
      <w:r>
        <w:t>raatee ooghai dabi-aa navay sot sabh dhilaa.</w:t>
      </w:r>
    </w:p>
    <w:p w:rsidR="00347EEB" w:rsidRDefault="00347EEB">
      <w:pPr>
        <w:pStyle w:val="SGGSTrans"/>
      </w:pPr>
      <w:r>
        <w:t>At night, he is overcome by fatigue, and all his nine holes are weakened.</w:t>
      </w:r>
    </w:p>
    <w:p w:rsidR="00347EEB" w:rsidRDefault="00347EEB">
      <w:pPr>
        <w:pStyle w:val="SGGSGurm"/>
      </w:pPr>
      <w:r>
        <w:rPr>
          <w:cs/>
        </w:rPr>
        <w:t xml:space="preserve">ਮਨਮੁਖਾ ਦੈ ਸਿਰਿ ਜੋਰਾ ਅਮਰੁ ਹੈ ਨਿਤ ਦੇਵਹਿ ਭਲਾ ॥ </w:t>
      </w:r>
      <w:r>
        <w:rPr>
          <w:color w:val="008000"/>
          <w:sz w:val="18"/>
        </w:rPr>
        <w:t>(304)</w:t>
      </w:r>
    </w:p>
    <w:p w:rsidR="00347EEB" w:rsidRDefault="00347EEB">
      <w:pPr>
        <w:pStyle w:val="SGGSHindi"/>
      </w:pPr>
      <w:r>
        <w:rPr>
          <w:cs/>
          <w:lang w:bidi="hi-IN"/>
        </w:rPr>
        <w:t>मनमुखा</w:t>
      </w:r>
      <w:r>
        <w:t xml:space="preserve"> </w:t>
      </w:r>
      <w:r>
        <w:rPr>
          <w:cs/>
          <w:lang w:bidi="hi-IN"/>
        </w:rPr>
        <w:t>दै</w:t>
      </w:r>
      <w:r>
        <w:t xml:space="preserve"> </w:t>
      </w:r>
      <w:r>
        <w:rPr>
          <w:cs/>
          <w:lang w:bidi="hi-IN"/>
        </w:rPr>
        <w:t>सिरि</w:t>
      </w:r>
      <w:r>
        <w:t xml:space="preserve"> </w:t>
      </w:r>
      <w:r>
        <w:rPr>
          <w:cs/>
          <w:lang w:bidi="hi-IN"/>
        </w:rPr>
        <w:t>जोरा</w:t>
      </w:r>
      <w:r>
        <w:t xml:space="preserve"> </w:t>
      </w:r>
      <w:r>
        <w:rPr>
          <w:cs/>
          <w:lang w:bidi="hi-IN"/>
        </w:rPr>
        <w:t>अमरु</w:t>
      </w:r>
      <w:r>
        <w:t xml:space="preserve"> </w:t>
      </w:r>
      <w:r>
        <w:rPr>
          <w:cs/>
          <w:lang w:bidi="hi-IN"/>
        </w:rPr>
        <w:t>है</w:t>
      </w:r>
      <w:r>
        <w:t xml:space="preserve"> </w:t>
      </w:r>
      <w:r>
        <w:rPr>
          <w:cs/>
          <w:lang w:bidi="hi-IN"/>
        </w:rPr>
        <w:t>नित</w:t>
      </w:r>
      <w:r>
        <w:t xml:space="preserve"> </w:t>
      </w:r>
      <w:r>
        <w:rPr>
          <w:cs/>
          <w:lang w:bidi="hi-IN"/>
        </w:rPr>
        <w:t>देवहि</w:t>
      </w:r>
      <w:r>
        <w:t xml:space="preserve"> </w:t>
      </w:r>
      <w:r>
        <w:rPr>
          <w:cs/>
          <w:lang w:bidi="hi-IN"/>
        </w:rPr>
        <w:t>भला</w:t>
      </w:r>
      <w:r>
        <w:t xml:space="preserve"> </w:t>
      </w:r>
      <w:r>
        <w:rPr>
          <w:cs/>
          <w:lang w:bidi="hi-IN"/>
        </w:rPr>
        <w:t>॥</w:t>
      </w:r>
    </w:p>
    <w:p w:rsidR="00347EEB" w:rsidRDefault="00347EEB">
      <w:pPr>
        <w:pStyle w:val="SGGSRoman"/>
      </w:pPr>
      <w:r>
        <w:t>manmukhaa dai sir joraa amar hai nit dayveh bhalaa.</w:t>
      </w:r>
    </w:p>
    <w:p w:rsidR="00347EEB" w:rsidRDefault="00347EEB">
      <w:pPr>
        <w:pStyle w:val="SGGSTrans"/>
      </w:pPr>
      <w:r>
        <w:t>Over the head of the manmukh is the order of the woman; to her, he ever holds out his promises of goodness.</w:t>
      </w:r>
    </w:p>
    <w:p w:rsidR="00347EEB" w:rsidRDefault="00347EEB">
      <w:pPr>
        <w:pStyle w:val="SGGSGurm"/>
      </w:pPr>
      <w:r>
        <w:rPr>
          <w:cs/>
        </w:rPr>
        <w:t xml:space="preserve">ਜੋਰਾ ਦਾ ਆਖਿਆ ਪੁਰਖ ਕਮਾਵਦੇ ਸੇ ਅਪਵਿਤ ਅਮੇਧ ਖਲਾ ॥ </w:t>
      </w:r>
      <w:r>
        <w:rPr>
          <w:color w:val="008000"/>
          <w:sz w:val="18"/>
        </w:rPr>
        <w:t>(304)</w:t>
      </w:r>
    </w:p>
    <w:p w:rsidR="00347EEB" w:rsidRDefault="00347EEB">
      <w:pPr>
        <w:pStyle w:val="SGGSHindi"/>
      </w:pPr>
      <w:r>
        <w:rPr>
          <w:cs/>
          <w:lang w:bidi="hi-IN"/>
        </w:rPr>
        <w:t>जोरा</w:t>
      </w:r>
      <w:r>
        <w:t xml:space="preserve"> </w:t>
      </w:r>
      <w:r>
        <w:rPr>
          <w:cs/>
          <w:lang w:bidi="hi-IN"/>
        </w:rPr>
        <w:t>दा</w:t>
      </w:r>
      <w:r>
        <w:t xml:space="preserve"> </w:t>
      </w:r>
      <w:r>
        <w:rPr>
          <w:cs/>
          <w:lang w:bidi="hi-IN"/>
        </w:rPr>
        <w:t>आखिआ</w:t>
      </w:r>
      <w:r>
        <w:t xml:space="preserve"> </w:t>
      </w:r>
      <w:r>
        <w:rPr>
          <w:cs/>
          <w:lang w:bidi="hi-IN"/>
        </w:rPr>
        <w:t>पुरख</w:t>
      </w:r>
      <w:r>
        <w:t xml:space="preserve"> </w:t>
      </w:r>
      <w:r>
        <w:rPr>
          <w:cs/>
          <w:lang w:bidi="hi-IN"/>
        </w:rPr>
        <w:t>कमावदे</w:t>
      </w:r>
      <w:r>
        <w:t xml:space="preserve"> </w:t>
      </w:r>
      <w:r>
        <w:rPr>
          <w:cs/>
          <w:lang w:bidi="hi-IN"/>
        </w:rPr>
        <w:t>से</w:t>
      </w:r>
      <w:r>
        <w:t xml:space="preserve"> </w:t>
      </w:r>
      <w:r>
        <w:rPr>
          <w:cs/>
          <w:lang w:bidi="hi-IN"/>
        </w:rPr>
        <w:t>अपवित</w:t>
      </w:r>
      <w:r>
        <w:t xml:space="preserve"> </w:t>
      </w:r>
      <w:r>
        <w:rPr>
          <w:cs/>
          <w:lang w:bidi="hi-IN"/>
        </w:rPr>
        <w:t>अमेध</w:t>
      </w:r>
      <w:r>
        <w:t xml:space="preserve"> </w:t>
      </w:r>
      <w:r>
        <w:rPr>
          <w:cs/>
          <w:lang w:bidi="hi-IN"/>
        </w:rPr>
        <w:t>खला</w:t>
      </w:r>
      <w:r>
        <w:t xml:space="preserve"> </w:t>
      </w:r>
      <w:r>
        <w:rPr>
          <w:cs/>
          <w:lang w:bidi="hi-IN"/>
        </w:rPr>
        <w:t>॥</w:t>
      </w:r>
    </w:p>
    <w:p w:rsidR="00347EEB" w:rsidRDefault="00347EEB">
      <w:pPr>
        <w:pStyle w:val="SGGSRoman"/>
      </w:pPr>
      <w:r>
        <w:t>joraa daa aakhi-aa purakh kamaavday say apvit amayDh khalaa.</w:t>
      </w:r>
    </w:p>
    <w:p w:rsidR="00347EEB" w:rsidRDefault="00347EEB">
      <w:pPr>
        <w:pStyle w:val="SGGSTrans"/>
      </w:pPr>
      <w:r>
        <w:t>Those men who act according to the orders of women are impure, filthy and foolish.</w:t>
      </w:r>
    </w:p>
    <w:p w:rsidR="00347EEB" w:rsidRDefault="00347EEB">
      <w:pPr>
        <w:pStyle w:val="SGGSGurm"/>
      </w:pPr>
      <w:r>
        <w:rPr>
          <w:cs/>
        </w:rPr>
        <w:t xml:space="preserve">ਕਾਮਿ ਵਿਆਪੇ ਕੁਸੁਧ ਨਰ ਸੇ ਜੋਰਾ ਪੁਛਿ ਚਲਾ ॥ </w:t>
      </w:r>
      <w:r>
        <w:rPr>
          <w:color w:val="008000"/>
          <w:sz w:val="18"/>
        </w:rPr>
        <w:t>(304)</w:t>
      </w:r>
    </w:p>
    <w:p w:rsidR="00347EEB" w:rsidRDefault="00347EEB">
      <w:pPr>
        <w:pStyle w:val="SGGSHindi"/>
      </w:pPr>
      <w:r>
        <w:rPr>
          <w:cs/>
          <w:lang w:bidi="hi-IN"/>
        </w:rPr>
        <w:t>कामि</w:t>
      </w:r>
      <w:r>
        <w:t xml:space="preserve"> </w:t>
      </w:r>
      <w:r>
        <w:rPr>
          <w:cs/>
          <w:lang w:bidi="hi-IN"/>
        </w:rPr>
        <w:t>विआपे</w:t>
      </w:r>
      <w:r>
        <w:t xml:space="preserve"> </w:t>
      </w:r>
      <w:r>
        <w:rPr>
          <w:cs/>
          <w:lang w:bidi="hi-IN"/>
        </w:rPr>
        <w:t>कुसुध</w:t>
      </w:r>
      <w:r>
        <w:t xml:space="preserve"> </w:t>
      </w:r>
      <w:r>
        <w:rPr>
          <w:cs/>
          <w:lang w:bidi="hi-IN"/>
        </w:rPr>
        <w:t>नर</w:t>
      </w:r>
      <w:r>
        <w:t xml:space="preserve"> </w:t>
      </w:r>
      <w:r>
        <w:rPr>
          <w:cs/>
          <w:lang w:bidi="hi-IN"/>
        </w:rPr>
        <w:t>से</w:t>
      </w:r>
      <w:r>
        <w:t xml:space="preserve"> </w:t>
      </w:r>
      <w:r>
        <w:rPr>
          <w:cs/>
          <w:lang w:bidi="hi-IN"/>
        </w:rPr>
        <w:t>जोरा</w:t>
      </w:r>
      <w:r>
        <w:t xml:space="preserve"> </w:t>
      </w:r>
      <w:r>
        <w:rPr>
          <w:cs/>
          <w:lang w:bidi="hi-IN"/>
        </w:rPr>
        <w:t>पुछि</w:t>
      </w:r>
      <w:r>
        <w:t xml:space="preserve"> </w:t>
      </w:r>
      <w:r>
        <w:rPr>
          <w:cs/>
          <w:lang w:bidi="hi-IN"/>
        </w:rPr>
        <w:t>चला</w:t>
      </w:r>
      <w:r>
        <w:t xml:space="preserve"> </w:t>
      </w:r>
      <w:r>
        <w:rPr>
          <w:cs/>
          <w:lang w:bidi="hi-IN"/>
        </w:rPr>
        <w:t>॥</w:t>
      </w:r>
    </w:p>
    <w:p w:rsidR="00347EEB" w:rsidRDefault="00347EEB">
      <w:pPr>
        <w:pStyle w:val="SGGSRoman"/>
      </w:pPr>
      <w:r>
        <w:t>kaam vi-aapay kusuDh nar say joraa puchh chalaa.</w:t>
      </w:r>
    </w:p>
    <w:p w:rsidR="00347EEB" w:rsidRDefault="00347EEB">
      <w:pPr>
        <w:pStyle w:val="SGGSTrans"/>
      </w:pPr>
      <w:r>
        <w:t>Those impure men are engrossed in sexual desire; they consult their women and walk accordingly.</w:t>
      </w:r>
    </w:p>
    <w:p w:rsidR="00347EEB" w:rsidRDefault="00347EEB">
      <w:pPr>
        <w:pStyle w:val="SGGSGurm"/>
      </w:pPr>
      <w:r>
        <w:rPr>
          <w:cs/>
        </w:rPr>
        <w:t xml:space="preserve">ਸਤਿਗੁਰ ਕੈ ਆਖਿਐ ਜੋ ਚਲੈ ਸੋ ਸਤਿ ਪੁਰਖੁ ਭਲ ਭਲਾ ॥ </w:t>
      </w:r>
      <w:r>
        <w:rPr>
          <w:color w:val="008000"/>
          <w:sz w:val="18"/>
        </w:rPr>
        <w:t>(304)</w:t>
      </w:r>
    </w:p>
    <w:p w:rsidR="00347EEB" w:rsidRDefault="00347EEB">
      <w:pPr>
        <w:pStyle w:val="SGGSHindi"/>
      </w:pPr>
      <w:r>
        <w:rPr>
          <w:cs/>
          <w:lang w:bidi="hi-IN"/>
        </w:rPr>
        <w:t>सतिगुर</w:t>
      </w:r>
      <w:r>
        <w:t xml:space="preserve"> </w:t>
      </w:r>
      <w:r>
        <w:rPr>
          <w:cs/>
          <w:lang w:bidi="hi-IN"/>
        </w:rPr>
        <w:t>कै</w:t>
      </w:r>
      <w:r>
        <w:t xml:space="preserve"> </w:t>
      </w:r>
      <w:r>
        <w:rPr>
          <w:cs/>
          <w:lang w:bidi="hi-IN"/>
        </w:rPr>
        <w:t>आखिऐ</w:t>
      </w:r>
      <w:r>
        <w:t xml:space="preserve"> </w:t>
      </w:r>
      <w:r>
        <w:rPr>
          <w:cs/>
          <w:lang w:bidi="hi-IN"/>
        </w:rPr>
        <w:t>जो</w:t>
      </w:r>
      <w:r>
        <w:t xml:space="preserve"> </w:t>
      </w:r>
      <w:r>
        <w:rPr>
          <w:cs/>
          <w:lang w:bidi="hi-IN"/>
        </w:rPr>
        <w:t>चलै</w:t>
      </w:r>
      <w:r>
        <w:t xml:space="preserve"> </w:t>
      </w:r>
      <w:r>
        <w:rPr>
          <w:cs/>
          <w:lang w:bidi="hi-IN"/>
        </w:rPr>
        <w:t>सो</w:t>
      </w:r>
      <w:r>
        <w:t xml:space="preserve"> </w:t>
      </w:r>
      <w:r>
        <w:rPr>
          <w:cs/>
          <w:lang w:bidi="hi-IN"/>
        </w:rPr>
        <w:t>सति</w:t>
      </w:r>
      <w:r>
        <w:t xml:space="preserve"> </w:t>
      </w:r>
      <w:r>
        <w:rPr>
          <w:cs/>
          <w:lang w:bidi="hi-IN"/>
        </w:rPr>
        <w:t>पुरखु</w:t>
      </w:r>
      <w:r>
        <w:t xml:space="preserve"> </w:t>
      </w:r>
      <w:r>
        <w:rPr>
          <w:cs/>
          <w:lang w:bidi="hi-IN"/>
        </w:rPr>
        <w:t>भल</w:t>
      </w:r>
      <w:r>
        <w:t xml:space="preserve"> </w:t>
      </w:r>
      <w:r>
        <w:rPr>
          <w:cs/>
          <w:lang w:bidi="hi-IN"/>
        </w:rPr>
        <w:t>भला</w:t>
      </w:r>
      <w:r>
        <w:t xml:space="preserve"> </w:t>
      </w:r>
      <w:r>
        <w:rPr>
          <w:cs/>
          <w:lang w:bidi="hi-IN"/>
        </w:rPr>
        <w:t>॥</w:t>
      </w:r>
    </w:p>
    <w:p w:rsidR="00347EEB" w:rsidRDefault="00347EEB">
      <w:pPr>
        <w:pStyle w:val="SGGSRoman"/>
      </w:pPr>
      <w:r>
        <w:t>satgur kai aakhi-ai jo chalai so sat purakh bhal bhalaa.</w:t>
      </w:r>
    </w:p>
    <w:p w:rsidR="00347EEB" w:rsidRDefault="00347EEB">
      <w:pPr>
        <w:pStyle w:val="SGGSTrans"/>
      </w:pPr>
      <w:r>
        <w:t>One who walks as the True Guru tells him to, is the true man, the best of the best.</w:t>
      </w:r>
    </w:p>
    <w:p w:rsidR="00347EEB" w:rsidRDefault="00347EEB">
      <w:pPr>
        <w:pStyle w:val="SGGSGurm"/>
      </w:pPr>
      <w:r>
        <w:rPr>
          <w:cs/>
        </w:rPr>
        <w:t xml:space="preserve">ਜੋਰਾ ਪੁਰਖ ਸਭਿ ਆਪਿ ਉਪਾਇਅਨੁ ਹਰਿ ਖੇਲ ਸਭਿ ਖਿਲਾ ॥ </w:t>
      </w:r>
      <w:r>
        <w:rPr>
          <w:color w:val="008000"/>
          <w:sz w:val="18"/>
        </w:rPr>
        <w:t>(304)</w:t>
      </w:r>
    </w:p>
    <w:p w:rsidR="00347EEB" w:rsidRDefault="00347EEB">
      <w:pPr>
        <w:pStyle w:val="SGGSHindi"/>
      </w:pPr>
      <w:r>
        <w:rPr>
          <w:cs/>
          <w:lang w:bidi="hi-IN"/>
        </w:rPr>
        <w:t>जोरा</w:t>
      </w:r>
      <w:r>
        <w:t xml:space="preserve"> </w:t>
      </w:r>
      <w:r>
        <w:rPr>
          <w:cs/>
          <w:lang w:bidi="hi-IN"/>
        </w:rPr>
        <w:t>पुरख</w:t>
      </w:r>
      <w:r>
        <w:t xml:space="preserve"> </w:t>
      </w:r>
      <w:r>
        <w:rPr>
          <w:cs/>
          <w:lang w:bidi="hi-IN"/>
        </w:rPr>
        <w:t>सभि</w:t>
      </w:r>
      <w:r>
        <w:t xml:space="preserve"> </w:t>
      </w:r>
      <w:r>
        <w:rPr>
          <w:cs/>
          <w:lang w:bidi="hi-IN"/>
        </w:rPr>
        <w:t>आपि</w:t>
      </w:r>
      <w:r>
        <w:t xml:space="preserve"> </w:t>
      </w:r>
      <w:r>
        <w:rPr>
          <w:cs/>
          <w:lang w:bidi="hi-IN"/>
        </w:rPr>
        <w:t>उपाइअनु</w:t>
      </w:r>
      <w:r>
        <w:t xml:space="preserve"> </w:t>
      </w:r>
      <w:r>
        <w:rPr>
          <w:cs/>
          <w:lang w:bidi="hi-IN"/>
        </w:rPr>
        <w:t>हरि</w:t>
      </w:r>
      <w:r>
        <w:t xml:space="preserve"> </w:t>
      </w:r>
      <w:r>
        <w:rPr>
          <w:cs/>
          <w:lang w:bidi="hi-IN"/>
        </w:rPr>
        <w:t>खेल</w:t>
      </w:r>
      <w:r>
        <w:t xml:space="preserve"> </w:t>
      </w:r>
      <w:r>
        <w:rPr>
          <w:cs/>
          <w:lang w:bidi="hi-IN"/>
        </w:rPr>
        <w:t>सभि</w:t>
      </w:r>
      <w:r>
        <w:t xml:space="preserve"> </w:t>
      </w:r>
      <w:r>
        <w:rPr>
          <w:cs/>
          <w:lang w:bidi="hi-IN"/>
        </w:rPr>
        <w:t>खिला</w:t>
      </w:r>
      <w:r>
        <w:t xml:space="preserve"> </w:t>
      </w:r>
      <w:r>
        <w:rPr>
          <w:cs/>
          <w:lang w:bidi="hi-IN"/>
        </w:rPr>
        <w:t>॥</w:t>
      </w:r>
    </w:p>
    <w:p w:rsidR="00347EEB" w:rsidRDefault="00347EEB">
      <w:pPr>
        <w:pStyle w:val="SGGSRoman"/>
      </w:pPr>
      <w:r>
        <w:t>joraa purakh sabh aap upaa-i-an har khayl sabh khilaa.</w:t>
      </w:r>
    </w:p>
    <w:p w:rsidR="00347EEB" w:rsidRDefault="00347EEB">
      <w:pPr>
        <w:pStyle w:val="SGGSTrans"/>
      </w:pPr>
      <w:r>
        <w:t>He Himself created all women and men; the Lord Himself plays every play.</w:t>
      </w:r>
    </w:p>
    <w:p w:rsidR="00347EEB" w:rsidRDefault="00347EEB">
      <w:pPr>
        <w:pStyle w:val="SGGSGurm"/>
      </w:pPr>
      <w:r>
        <w:rPr>
          <w:cs/>
        </w:rPr>
        <w:t>ਸਭ ਤੇਰੀ ਬਣਤ ਬਣਾਵਣੀ ਨਾਨਕ ਭਲ ਭਲਾ ॥੨</w:t>
      </w:r>
      <w:r>
        <w:rPr>
          <w:cs/>
          <w:lang w:bidi="hi-IN"/>
        </w:rPr>
        <w:t xml:space="preserve">॥ </w:t>
      </w:r>
      <w:r>
        <w:rPr>
          <w:color w:val="008000"/>
          <w:sz w:val="18"/>
        </w:rPr>
        <w:t>(304)</w:t>
      </w:r>
    </w:p>
    <w:p w:rsidR="00347EEB" w:rsidRDefault="00347EEB">
      <w:pPr>
        <w:pStyle w:val="SGGSHindi"/>
      </w:pPr>
      <w:r>
        <w:rPr>
          <w:cs/>
          <w:lang w:bidi="hi-IN"/>
        </w:rPr>
        <w:t>सभ</w:t>
      </w:r>
      <w:r>
        <w:t xml:space="preserve"> </w:t>
      </w:r>
      <w:r>
        <w:rPr>
          <w:cs/>
          <w:lang w:bidi="hi-IN"/>
        </w:rPr>
        <w:t>तेरी</w:t>
      </w:r>
      <w:r>
        <w:t xml:space="preserve"> </w:t>
      </w:r>
      <w:r>
        <w:rPr>
          <w:cs/>
          <w:lang w:bidi="hi-IN"/>
        </w:rPr>
        <w:t>बणत</w:t>
      </w:r>
      <w:r>
        <w:t xml:space="preserve"> </w:t>
      </w:r>
      <w:r>
        <w:rPr>
          <w:cs/>
          <w:lang w:bidi="hi-IN"/>
        </w:rPr>
        <w:t>बणावणी</w:t>
      </w:r>
      <w:r>
        <w:t xml:space="preserve"> </w:t>
      </w:r>
      <w:r>
        <w:rPr>
          <w:cs/>
          <w:lang w:bidi="hi-IN"/>
        </w:rPr>
        <w:t>नानक</w:t>
      </w:r>
      <w:r>
        <w:t xml:space="preserve"> </w:t>
      </w:r>
      <w:r>
        <w:rPr>
          <w:cs/>
          <w:lang w:bidi="hi-IN"/>
        </w:rPr>
        <w:t>भल</w:t>
      </w:r>
      <w:r>
        <w:t xml:space="preserve"> </w:t>
      </w:r>
      <w:r>
        <w:rPr>
          <w:cs/>
          <w:lang w:bidi="hi-IN"/>
        </w:rPr>
        <w:t>भला</w:t>
      </w:r>
      <w:r>
        <w:t xml:space="preserve"> </w:t>
      </w:r>
      <w:r>
        <w:rPr>
          <w:cs/>
          <w:lang w:bidi="hi-IN"/>
        </w:rPr>
        <w:t>॥२॥</w:t>
      </w:r>
    </w:p>
    <w:p w:rsidR="00347EEB" w:rsidRDefault="00347EEB">
      <w:pPr>
        <w:pStyle w:val="SGGSRoman"/>
      </w:pPr>
      <w:r>
        <w:t>sabh tayree banat banaavanee naanak bhal bhalaa. ||2||</w:t>
      </w:r>
    </w:p>
    <w:p w:rsidR="00347EEB" w:rsidRDefault="00347EEB">
      <w:pPr>
        <w:pStyle w:val="SGGSTrans"/>
      </w:pPr>
      <w:r>
        <w:t>You created the entire creation; O Nanak, it is the best of the best. ||2||</w:t>
      </w:r>
    </w:p>
    <w:p w:rsidR="00347EEB" w:rsidRDefault="00347EEB">
      <w:pPr>
        <w:pStyle w:val="SGGSGurm"/>
      </w:pPr>
      <w:r>
        <w:rPr>
          <w:cs/>
        </w:rPr>
        <w:t xml:space="preserve">ਪਉੜੀ ॥ </w:t>
      </w:r>
      <w:r>
        <w:rPr>
          <w:color w:val="008000"/>
          <w:sz w:val="18"/>
        </w:rPr>
        <w:t>(304)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ਵੇਪਰਵਾਹੁ ਅਥਾਹੁ ਹੈ ਅਤੁਲੁ ਕਿਉ ਤੁਲੀਐ ॥ </w:t>
      </w:r>
      <w:r>
        <w:rPr>
          <w:color w:val="008000"/>
          <w:sz w:val="18"/>
        </w:rPr>
        <w:t>(304)</w:t>
      </w:r>
    </w:p>
    <w:p w:rsidR="00347EEB" w:rsidRDefault="00347EEB">
      <w:pPr>
        <w:pStyle w:val="SGGSHindi"/>
      </w:pPr>
      <w:r>
        <w:rPr>
          <w:cs/>
          <w:lang w:bidi="hi-IN"/>
        </w:rPr>
        <w:t>तू</w:t>
      </w:r>
      <w:r>
        <w:t xml:space="preserve"> </w:t>
      </w:r>
      <w:r>
        <w:rPr>
          <w:cs/>
          <w:lang w:bidi="hi-IN"/>
        </w:rPr>
        <w:t>वेपरवाहु</w:t>
      </w:r>
      <w:r>
        <w:t xml:space="preserve"> </w:t>
      </w:r>
      <w:r>
        <w:rPr>
          <w:cs/>
          <w:lang w:bidi="hi-IN"/>
        </w:rPr>
        <w:t>अथाहु</w:t>
      </w:r>
      <w:r>
        <w:t xml:space="preserve"> </w:t>
      </w:r>
      <w:r>
        <w:rPr>
          <w:cs/>
          <w:lang w:bidi="hi-IN"/>
        </w:rPr>
        <w:t>है</w:t>
      </w:r>
      <w:r>
        <w:t xml:space="preserve"> </w:t>
      </w:r>
      <w:r>
        <w:rPr>
          <w:cs/>
          <w:lang w:bidi="hi-IN"/>
        </w:rPr>
        <w:t>अतुलु</w:t>
      </w:r>
      <w:r>
        <w:t xml:space="preserve"> </w:t>
      </w:r>
      <w:r>
        <w:rPr>
          <w:cs/>
          <w:lang w:bidi="hi-IN"/>
        </w:rPr>
        <w:t>किउ</w:t>
      </w:r>
      <w:r>
        <w:t xml:space="preserve"> </w:t>
      </w:r>
      <w:r>
        <w:rPr>
          <w:cs/>
          <w:lang w:bidi="hi-IN"/>
        </w:rPr>
        <w:t>तुलीऐ</w:t>
      </w:r>
      <w:r>
        <w:t xml:space="preserve"> </w:t>
      </w:r>
      <w:r>
        <w:rPr>
          <w:cs/>
          <w:lang w:bidi="hi-IN"/>
        </w:rPr>
        <w:t>॥</w:t>
      </w:r>
    </w:p>
    <w:p w:rsidR="00347EEB" w:rsidRDefault="00347EEB">
      <w:pPr>
        <w:pStyle w:val="SGGSRoman"/>
      </w:pPr>
      <w:r>
        <w:t>too vayparvaahu athaahu hai atul ki-o tulee-ai.</w:t>
      </w:r>
    </w:p>
    <w:p w:rsidR="00347EEB" w:rsidRDefault="00347EEB">
      <w:pPr>
        <w:pStyle w:val="SGGSTrans"/>
      </w:pPr>
      <w:r>
        <w:t>You are carefree, unfathomable and immeasurable; how can You be measured?</w:t>
      </w:r>
    </w:p>
    <w:p w:rsidR="00347EEB" w:rsidRDefault="00347EEB">
      <w:pPr>
        <w:pStyle w:val="SGGSGurm"/>
      </w:pPr>
      <w:r>
        <w:rPr>
          <w:cs/>
        </w:rPr>
        <w:t xml:space="preserve">ਸੇ ਵਡਭਾਗੀ ਜਿ ਤੁਧੁ ਧਿਆਇਦੇ ਜਿਨ ਸਤਿਗੁਰੁ ਮਿਲੀਐ ॥ </w:t>
      </w:r>
      <w:r>
        <w:rPr>
          <w:color w:val="008000"/>
          <w:sz w:val="18"/>
        </w:rPr>
        <w:t>(304)</w:t>
      </w:r>
    </w:p>
    <w:p w:rsidR="00347EEB" w:rsidRDefault="00347EEB">
      <w:pPr>
        <w:pStyle w:val="SGGSHindi"/>
      </w:pPr>
      <w:r>
        <w:rPr>
          <w:cs/>
          <w:lang w:bidi="hi-IN"/>
        </w:rPr>
        <w:t>से</w:t>
      </w:r>
      <w:r>
        <w:t xml:space="preserve"> </w:t>
      </w:r>
      <w:r>
        <w:rPr>
          <w:cs/>
          <w:lang w:bidi="hi-IN"/>
        </w:rPr>
        <w:t>वडभागी</w:t>
      </w:r>
      <w:r>
        <w:t xml:space="preserve"> </w:t>
      </w:r>
      <w:r>
        <w:rPr>
          <w:cs/>
          <w:lang w:bidi="hi-IN"/>
        </w:rPr>
        <w:t>जि</w:t>
      </w:r>
      <w:r>
        <w:t xml:space="preserve"> </w:t>
      </w:r>
      <w:r>
        <w:rPr>
          <w:cs/>
          <w:lang w:bidi="hi-IN"/>
        </w:rPr>
        <w:t>तुधु</w:t>
      </w:r>
      <w:r>
        <w:t xml:space="preserve"> </w:t>
      </w:r>
      <w:r>
        <w:rPr>
          <w:cs/>
          <w:lang w:bidi="hi-IN"/>
        </w:rPr>
        <w:t>धिआइदे</w:t>
      </w:r>
      <w:r>
        <w:t xml:space="preserve"> </w:t>
      </w:r>
      <w:r>
        <w:rPr>
          <w:cs/>
          <w:lang w:bidi="hi-IN"/>
        </w:rPr>
        <w:t>जिन</w:t>
      </w:r>
      <w:r>
        <w:t xml:space="preserve"> </w:t>
      </w:r>
      <w:r>
        <w:rPr>
          <w:cs/>
          <w:lang w:bidi="hi-IN"/>
        </w:rPr>
        <w:t>सतिगुरु</w:t>
      </w:r>
      <w:r>
        <w:t xml:space="preserve"> </w:t>
      </w:r>
      <w:r>
        <w:rPr>
          <w:cs/>
          <w:lang w:bidi="hi-IN"/>
        </w:rPr>
        <w:t>मिलीऐ</w:t>
      </w:r>
      <w:r>
        <w:t xml:space="preserve"> </w:t>
      </w:r>
      <w:r>
        <w:rPr>
          <w:cs/>
          <w:lang w:bidi="hi-IN"/>
        </w:rPr>
        <w:t>॥</w:t>
      </w:r>
    </w:p>
    <w:p w:rsidR="00347EEB" w:rsidRDefault="00347EEB">
      <w:pPr>
        <w:pStyle w:val="SGGSRoman"/>
      </w:pPr>
      <w:r>
        <w:t>say vadbhaagee je tuDh Dhi-aa-iday jin satgur milee-ai.</w:t>
      </w:r>
    </w:p>
    <w:p w:rsidR="00347EEB" w:rsidRDefault="00347EEB">
      <w:pPr>
        <w:pStyle w:val="SGGSTrans"/>
      </w:pPr>
      <w:r>
        <w:t>Those who have met the True Guru and who meditate on You are very fortunate.</w:t>
      </w:r>
    </w:p>
    <w:p w:rsidR="00347EEB" w:rsidRDefault="00347EEB">
      <w:pPr>
        <w:pStyle w:val="SGGSGurm"/>
      </w:pPr>
      <w:r>
        <w:rPr>
          <w:cs/>
        </w:rPr>
        <w:t xml:space="preserve">ਸਤਿਗੁਰ ਕੀ ਬਾਣੀ ਸਤਿ ਸਰੂਪੁ ਹੈ ਗੁਰਬਾਣੀ ਬਣੀਐ ॥ </w:t>
      </w:r>
      <w:r>
        <w:rPr>
          <w:color w:val="008000"/>
          <w:sz w:val="18"/>
        </w:rPr>
        <w:t>(304)</w:t>
      </w:r>
    </w:p>
    <w:p w:rsidR="00347EEB" w:rsidRDefault="00347EEB">
      <w:pPr>
        <w:pStyle w:val="SGGSHindi"/>
      </w:pPr>
      <w:r>
        <w:rPr>
          <w:cs/>
          <w:lang w:bidi="hi-IN"/>
        </w:rPr>
        <w:t>सतिगुर</w:t>
      </w:r>
      <w:r>
        <w:t xml:space="preserve"> </w:t>
      </w:r>
      <w:r>
        <w:rPr>
          <w:cs/>
          <w:lang w:bidi="hi-IN"/>
        </w:rPr>
        <w:t>की</w:t>
      </w:r>
      <w:r>
        <w:t xml:space="preserve"> </w:t>
      </w:r>
      <w:r>
        <w:rPr>
          <w:cs/>
          <w:lang w:bidi="hi-IN"/>
        </w:rPr>
        <w:t>बाणी</w:t>
      </w:r>
      <w:r>
        <w:t xml:space="preserve"> </w:t>
      </w:r>
      <w:r>
        <w:rPr>
          <w:cs/>
          <w:lang w:bidi="hi-IN"/>
        </w:rPr>
        <w:t>सति</w:t>
      </w:r>
      <w:r>
        <w:t xml:space="preserve"> </w:t>
      </w:r>
      <w:r>
        <w:rPr>
          <w:cs/>
          <w:lang w:bidi="hi-IN"/>
        </w:rPr>
        <w:t>सरूपु</w:t>
      </w:r>
      <w:r>
        <w:t xml:space="preserve"> </w:t>
      </w:r>
      <w:r>
        <w:rPr>
          <w:cs/>
          <w:lang w:bidi="hi-IN"/>
        </w:rPr>
        <w:t>है</w:t>
      </w:r>
      <w:r>
        <w:t xml:space="preserve"> </w:t>
      </w:r>
      <w:r>
        <w:rPr>
          <w:cs/>
          <w:lang w:bidi="hi-IN"/>
        </w:rPr>
        <w:t>गुरबाणी</w:t>
      </w:r>
      <w:r>
        <w:t xml:space="preserve"> </w:t>
      </w:r>
      <w:r>
        <w:rPr>
          <w:cs/>
          <w:lang w:bidi="hi-IN"/>
        </w:rPr>
        <w:t>बणीऐ</w:t>
      </w:r>
      <w:r>
        <w:t xml:space="preserve"> </w:t>
      </w:r>
      <w:r>
        <w:rPr>
          <w:cs/>
          <w:lang w:bidi="hi-IN"/>
        </w:rPr>
        <w:t>॥</w:t>
      </w:r>
    </w:p>
    <w:p w:rsidR="00347EEB" w:rsidRDefault="00347EEB">
      <w:pPr>
        <w:pStyle w:val="SGGSRoman"/>
      </w:pPr>
      <w:r>
        <w:t>satgur kee banee sat saroop hai gurbaanee banee-ai.</w:t>
      </w:r>
    </w:p>
    <w:p w:rsidR="00347EEB" w:rsidRDefault="00347EEB">
      <w:pPr>
        <w:pStyle w:val="SGGSTrans"/>
      </w:pPr>
      <w:r>
        <w:t>The Word of the True Guru's Bani is the embodiment of Truth; through Gurbani, one becomes perfect.</w:t>
      </w:r>
    </w:p>
    <w:p w:rsidR="00347EEB" w:rsidRDefault="00347EEB">
      <w:pPr>
        <w:pStyle w:val="SGGSGurm"/>
      </w:pPr>
      <w:r>
        <w:rPr>
          <w:cs/>
        </w:rPr>
        <w:t xml:space="preserve">ਸਤਿਗੁਰ ਕੀ ਰੀਸੈ ਹੋਰਿ ਕਚੁ ਪਿਚੁ ਬੋਲਦੇ ਸੇ ਕੂੜਿਆਰ ਕੂੜੇ ਝੜਿ ਪੜੀਐ ॥ </w:t>
      </w:r>
      <w:r>
        <w:rPr>
          <w:color w:val="008000"/>
          <w:sz w:val="18"/>
        </w:rPr>
        <w:t>(304)</w:t>
      </w:r>
    </w:p>
    <w:p w:rsidR="00347EEB" w:rsidRDefault="00347EEB">
      <w:pPr>
        <w:pStyle w:val="SGGSHindi"/>
      </w:pPr>
      <w:r>
        <w:rPr>
          <w:cs/>
          <w:lang w:bidi="hi-IN"/>
        </w:rPr>
        <w:t>सतिगुर</w:t>
      </w:r>
      <w:r>
        <w:t xml:space="preserve"> </w:t>
      </w:r>
      <w:r>
        <w:rPr>
          <w:cs/>
          <w:lang w:bidi="hi-IN"/>
        </w:rPr>
        <w:t>की</w:t>
      </w:r>
      <w:r>
        <w:t xml:space="preserve"> </w:t>
      </w:r>
      <w:r>
        <w:rPr>
          <w:cs/>
          <w:lang w:bidi="hi-IN"/>
        </w:rPr>
        <w:t>रीसै</w:t>
      </w:r>
      <w:r>
        <w:t xml:space="preserve"> </w:t>
      </w:r>
      <w:r>
        <w:rPr>
          <w:cs/>
          <w:lang w:bidi="hi-IN"/>
        </w:rPr>
        <w:t>होरि</w:t>
      </w:r>
      <w:r>
        <w:t xml:space="preserve"> </w:t>
      </w:r>
      <w:r>
        <w:rPr>
          <w:cs/>
          <w:lang w:bidi="hi-IN"/>
        </w:rPr>
        <w:t>कचु</w:t>
      </w:r>
      <w:r>
        <w:t xml:space="preserve"> </w:t>
      </w:r>
      <w:r>
        <w:rPr>
          <w:cs/>
          <w:lang w:bidi="hi-IN"/>
        </w:rPr>
        <w:t>पिचु</w:t>
      </w:r>
      <w:r>
        <w:t xml:space="preserve"> </w:t>
      </w:r>
      <w:r>
        <w:rPr>
          <w:cs/>
          <w:lang w:bidi="hi-IN"/>
        </w:rPr>
        <w:t>बोलदे</w:t>
      </w:r>
      <w:r>
        <w:t xml:space="preserve"> </w:t>
      </w:r>
      <w:r>
        <w:rPr>
          <w:cs/>
          <w:lang w:bidi="hi-IN"/>
        </w:rPr>
        <w:t>से</w:t>
      </w:r>
      <w:r>
        <w:t xml:space="preserve"> </w:t>
      </w:r>
      <w:r>
        <w:rPr>
          <w:cs/>
          <w:lang w:bidi="hi-IN"/>
        </w:rPr>
        <w:t>कूड़िआर</w:t>
      </w:r>
      <w:r>
        <w:t xml:space="preserve"> </w:t>
      </w:r>
      <w:r>
        <w:rPr>
          <w:cs/>
          <w:lang w:bidi="hi-IN"/>
        </w:rPr>
        <w:t>कूड़े</w:t>
      </w:r>
      <w:r>
        <w:t xml:space="preserve"> </w:t>
      </w:r>
      <w:r>
        <w:rPr>
          <w:cs/>
          <w:lang w:bidi="hi-IN"/>
        </w:rPr>
        <w:t>झड़ि</w:t>
      </w:r>
      <w:r>
        <w:t xml:space="preserve"> </w:t>
      </w:r>
      <w:r>
        <w:rPr>
          <w:cs/>
          <w:lang w:bidi="hi-IN"/>
        </w:rPr>
        <w:t>पड़ीऐ</w:t>
      </w:r>
      <w:r>
        <w:t xml:space="preserve"> </w:t>
      </w:r>
      <w:r>
        <w:rPr>
          <w:cs/>
          <w:lang w:bidi="hi-IN"/>
        </w:rPr>
        <w:t>॥</w:t>
      </w:r>
    </w:p>
    <w:p w:rsidR="00347EEB" w:rsidRDefault="00347EEB">
      <w:pPr>
        <w:pStyle w:val="SGGSRoman"/>
      </w:pPr>
      <w:r>
        <w:t>satgur kee reesai hor kach pich bolday say koorhi-aar koorhay jharh parhee-ai.</w:t>
      </w:r>
    </w:p>
    <w:p w:rsidR="00347EEB" w:rsidRDefault="00347EEB">
      <w:pPr>
        <w:pStyle w:val="SGGSTrans"/>
      </w:pPr>
      <w:r>
        <w:t>Jealously emulating the True Guru, some others may speak of good and bad, but the false are destroyed by their falsehood.</w:t>
      </w:r>
    </w:p>
    <w:p w:rsidR="00347EEB" w:rsidRDefault="00347EEB">
      <w:pPr>
        <w:pStyle w:val="SGGSGurm"/>
      </w:pPr>
      <w:r>
        <w:rPr>
          <w:cs/>
        </w:rPr>
        <w:t>ਓਨ੍ਹ੍ਹਾ ਅੰਦਰਿ ਹੋਰੁ ਮੁਖਿ ਹੋਰੁ ਹੈ ਬਿਖੁ ਮਾਇਆ ਨੋ ਝਖਿ ਮਰਦੇ ਕੜੀਐ ॥੯</w:t>
      </w:r>
      <w:r>
        <w:rPr>
          <w:cs/>
          <w:lang w:bidi="hi-IN"/>
        </w:rPr>
        <w:t xml:space="preserve">॥ </w:t>
      </w:r>
      <w:r>
        <w:rPr>
          <w:color w:val="008000"/>
          <w:sz w:val="18"/>
        </w:rPr>
        <w:t>(304)</w:t>
      </w:r>
    </w:p>
    <w:p w:rsidR="00347EEB" w:rsidRDefault="00347EEB">
      <w:pPr>
        <w:pStyle w:val="SGGSHindi"/>
      </w:pPr>
      <w:r>
        <w:rPr>
          <w:cs/>
          <w:lang w:bidi="hi-IN"/>
        </w:rPr>
        <w:t>ओन्हा</w:t>
      </w:r>
      <w:r>
        <w:t xml:space="preserve"> </w:t>
      </w:r>
      <w:r>
        <w:rPr>
          <w:cs/>
          <w:lang w:bidi="hi-IN"/>
        </w:rPr>
        <w:t>अंदरि</w:t>
      </w:r>
      <w:r>
        <w:t xml:space="preserve"> </w:t>
      </w:r>
      <w:r>
        <w:rPr>
          <w:cs/>
          <w:lang w:bidi="hi-IN"/>
        </w:rPr>
        <w:t>होरु</w:t>
      </w:r>
      <w:r>
        <w:t xml:space="preserve"> </w:t>
      </w:r>
      <w:r>
        <w:rPr>
          <w:cs/>
          <w:lang w:bidi="hi-IN"/>
        </w:rPr>
        <w:t>मुखि</w:t>
      </w:r>
      <w:r>
        <w:t xml:space="preserve"> </w:t>
      </w:r>
      <w:r>
        <w:rPr>
          <w:cs/>
          <w:lang w:bidi="hi-IN"/>
        </w:rPr>
        <w:t>होरु</w:t>
      </w:r>
      <w:r>
        <w:t xml:space="preserve"> </w:t>
      </w:r>
      <w:r>
        <w:rPr>
          <w:cs/>
          <w:lang w:bidi="hi-IN"/>
        </w:rPr>
        <w:t>है</w:t>
      </w:r>
      <w:r>
        <w:t xml:space="preserve"> </w:t>
      </w:r>
      <w:r>
        <w:rPr>
          <w:cs/>
          <w:lang w:bidi="hi-IN"/>
        </w:rPr>
        <w:t>बिखु</w:t>
      </w:r>
      <w:r>
        <w:t xml:space="preserve"> </w:t>
      </w:r>
      <w:r>
        <w:rPr>
          <w:cs/>
          <w:lang w:bidi="hi-IN"/>
        </w:rPr>
        <w:t>माइआ</w:t>
      </w:r>
      <w:r>
        <w:t xml:space="preserve"> </w:t>
      </w:r>
      <w:r>
        <w:rPr>
          <w:cs/>
          <w:lang w:bidi="hi-IN"/>
        </w:rPr>
        <w:t>नो</w:t>
      </w:r>
      <w:r>
        <w:t xml:space="preserve"> </w:t>
      </w:r>
      <w:r>
        <w:rPr>
          <w:cs/>
          <w:lang w:bidi="hi-IN"/>
        </w:rPr>
        <w:t>झखि</w:t>
      </w:r>
      <w:r>
        <w:t xml:space="preserve"> </w:t>
      </w:r>
      <w:r>
        <w:rPr>
          <w:cs/>
          <w:lang w:bidi="hi-IN"/>
        </w:rPr>
        <w:t>मरदे</w:t>
      </w:r>
      <w:r>
        <w:t xml:space="preserve"> </w:t>
      </w:r>
      <w:r>
        <w:rPr>
          <w:cs/>
          <w:lang w:bidi="hi-IN"/>
        </w:rPr>
        <w:t>कड़ीऐ</w:t>
      </w:r>
      <w:r>
        <w:t xml:space="preserve"> </w:t>
      </w:r>
      <w:r>
        <w:rPr>
          <w:cs/>
          <w:lang w:bidi="hi-IN"/>
        </w:rPr>
        <w:t>॥९॥</w:t>
      </w:r>
    </w:p>
    <w:p w:rsidR="00347EEB" w:rsidRDefault="00347EEB">
      <w:pPr>
        <w:pStyle w:val="SGGSRoman"/>
      </w:pPr>
      <w:r>
        <w:t>on</w:t>
      </w:r>
      <w:r>
        <w:rPr>
          <w:vertAlign w:val="superscript"/>
        </w:rPr>
        <w:t>H</w:t>
      </w:r>
      <w:r>
        <w:t>aa andar hor mukh hor hai bikh maa-i-aa no jhakh marday karhee-ai. ||9||</w:t>
      </w:r>
    </w:p>
    <w:p w:rsidR="00347EEB" w:rsidRDefault="00347EEB">
      <w:pPr>
        <w:pStyle w:val="SGGSTrans"/>
      </w:pPr>
      <w:r>
        <w:t>Deep within them is one thing, and in their mouths is another; they suck in the poison of Maya, and then they painfully waste away. ||9||</w:t>
      </w:r>
    </w:p>
    <w:p w:rsidR="00347EEB" w:rsidRDefault="00347EEB">
      <w:pPr>
        <w:pStyle w:val="SGGSGurm"/>
      </w:pPr>
      <w:r>
        <w:rPr>
          <w:cs/>
        </w:rPr>
        <w:t xml:space="preserve">ਸਲੋਕ ਮਃ ੪ </w:t>
      </w:r>
      <w:r>
        <w:rPr>
          <w:cs/>
          <w:lang w:bidi="hi-IN"/>
        </w:rPr>
        <w:t xml:space="preserve">॥ </w:t>
      </w:r>
      <w:r>
        <w:rPr>
          <w:color w:val="008000"/>
          <w:sz w:val="18"/>
        </w:rPr>
        <w:t>(304)</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ਸਤਿਗੁਰ ਕੀ ਸੇਵਾ ਨਿਰਮਲੀ ਨਿਰਮਲ ਜਨੁ ਹੋਇ ਸੁ ਸੇਵਾ ਘਾਲੇ ॥ </w:t>
      </w:r>
      <w:r>
        <w:rPr>
          <w:color w:val="008000"/>
          <w:sz w:val="18"/>
        </w:rPr>
        <w:t>(304)</w:t>
      </w:r>
    </w:p>
    <w:p w:rsidR="00347EEB" w:rsidRDefault="00347EEB">
      <w:pPr>
        <w:pStyle w:val="SGGSHindi"/>
      </w:pPr>
      <w:r>
        <w:rPr>
          <w:cs/>
          <w:lang w:bidi="hi-IN"/>
        </w:rPr>
        <w:t>सतिगुर</w:t>
      </w:r>
      <w:r>
        <w:t xml:space="preserve"> </w:t>
      </w:r>
      <w:r>
        <w:rPr>
          <w:cs/>
          <w:lang w:bidi="hi-IN"/>
        </w:rPr>
        <w:t>की</w:t>
      </w:r>
      <w:r>
        <w:t xml:space="preserve"> </w:t>
      </w:r>
      <w:r>
        <w:rPr>
          <w:cs/>
          <w:lang w:bidi="hi-IN"/>
        </w:rPr>
        <w:t>सेवा</w:t>
      </w:r>
      <w:r>
        <w:t xml:space="preserve"> </w:t>
      </w:r>
      <w:r>
        <w:rPr>
          <w:cs/>
          <w:lang w:bidi="hi-IN"/>
        </w:rPr>
        <w:t>निरमली</w:t>
      </w:r>
      <w:r>
        <w:t xml:space="preserve"> </w:t>
      </w:r>
      <w:r>
        <w:rPr>
          <w:cs/>
          <w:lang w:bidi="hi-IN"/>
        </w:rPr>
        <w:t>निरमल</w:t>
      </w:r>
      <w:r>
        <w:t xml:space="preserve"> </w:t>
      </w:r>
      <w:r>
        <w:rPr>
          <w:cs/>
          <w:lang w:bidi="hi-IN"/>
        </w:rPr>
        <w:t>जनु</w:t>
      </w:r>
      <w:r>
        <w:t xml:space="preserve"> </w:t>
      </w:r>
      <w:r>
        <w:rPr>
          <w:cs/>
          <w:lang w:bidi="hi-IN"/>
        </w:rPr>
        <w:t>होइ</w:t>
      </w:r>
      <w:r>
        <w:t xml:space="preserve"> </w:t>
      </w:r>
      <w:r>
        <w:rPr>
          <w:cs/>
          <w:lang w:bidi="hi-IN"/>
        </w:rPr>
        <w:t>सु</w:t>
      </w:r>
      <w:r>
        <w:t xml:space="preserve"> </w:t>
      </w:r>
      <w:r>
        <w:rPr>
          <w:cs/>
          <w:lang w:bidi="hi-IN"/>
        </w:rPr>
        <w:t>सेवा</w:t>
      </w:r>
      <w:r>
        <w:t xml:space="preserve"> </w:t>
      </w:r>
      <w:r>
        <w:rPr>
          <w:cs/>
          <w:lang w:bidi="hi-IN"/>
        </w:rPr>
        <w:t>घाले</w:t>
      </w:r>
      <w:r>
        <w:t xml:space="preserve"> </w:t>
      </w:r>
      <w:r>
        <w:rPr>
          <w:cs/>
          <w:lang w:bidi="hi-IN"/>
        </w:rPr>
        <w:t>॥</w:t>
      </w:r>
    </w:p>
    <w:p w:rsidR="00347EEB" w:rsidRDefault="00347EEB">
      <w:pPr>
        <w:pStyle w:val="SGGSRoman"/>
      </w:pPr>
      <w:r>
        <w:t>satgur kee sayvaa nirmalee nirmal jan ho-ay so sayvaa ghaalay.</w:t>
      </w:r>
    </w:p>
    <w:p w:rsidR="00347EEB" w:rsidRDefault="00347EEB">
      <w:pPr>
        <w:pStyle w:val="SGGSTrans"/>
      </w:pPr>
      <w:r>
        <w:t>Service to the True Guru is immaculate and pure; those humble beings who are pure perform this service.</w:t>
      </w:r>
    </w:p>
    <w:p w:rsidR="00347EEB" w:rsidRDefault="00347EEB">
      <w:pPr>
        <w:pStyle w:val="SGGSGurm"/>
      </w:pPr>
      <w:r>
        <w:rPr>
          <w:cs/>
        </w:rPr>
        <w:t xml:space="preserve">ਜਿਨ ਅੰਦਰਿ ਕਪਟੁ ਵਿਕਾਰੁ ਝੂਠੁ ਓਇ ਆਪੇ ਸਚੈ ਵਖਿ ਕਢੇ ਜਜਮਾਲੇ ॥ </w:t>
      </w:r>
      <w:r>
        <w:rPr>
          <w:color w:val="008000"/>
          <w:sz w:val="18"/>
        </w:rPr>
        <w:t>(304)</w:t>
      </w:r>
    </w:p>
    <w:p w:rsidR="00347EEB" w:rsidRDefault="00347EEB">
      <w:pPr>
        <w:pStyle w:val="SGGSHindi"/>
      </w:pPr>
      <w:r>
        <w:rPr>
          <w:cs/>
          <w:lang w:bidi="hi-IN"/>
        </w:rPr>
        <w:t>जिन</w:t>
      </w:r>
      <w:r>
        <w:t xml:space="preserve"> </w:t>
      </w:r>
      <w:r>
        <w:rPr>
          <w:cs/>
          <w:lang w:bidi="hi-IN"/>
        </w:rPr>
        <w:t>अंदरि</w:t>
      </w:r>
      <w:r>
        <w:t xml:space="preserve"> </w:t>
      </w:r>
      <w:r>
        <w:rPr>
          <w:cs/>
          <w:lang w:bidi="hi-IN"/>
        </w:rPr>
        <w:t>कपटु</w:t>
      </w:r>
      <w:r>
        <w:t xml:space="preserve"> </w:t>
      </w:r>
      <w:r>
        <w:rPr>
          <w:cs/>
          <w:lang w:bidi="hi-IN"/>
        </w:rPr>
        <w:t>विकारु</w:t>
      </w:r>
      <w:r>
        <w:t xml:space="preserve"> </w:t>
      </w:r>
      <w:r>
        <w:rPr>
          <w:cs/>
          <w:lang w:bidi="hi-IN"/>
        </w:rPr>
        <w:t>झूठु</w:t>
      </w:r>
      <w:r>
        <w:t xml:space="preserve"> </w:t>
      </w:r>
      <w:r>
        <w:rPr>
          <w:cs/>
          <w:lang w:bidi="hi-IN"/>
        </w:rPr>
        <w:t>ओइ</w:t>
      </w:r>
      <w:r>
        <w:t xml:space="preserve"> </w:t>
      </w:r>
      <w:r>
        <w:rPr>
          <w:cs/>
          <w:lang w:bidi="hi-IN"/>
        </w:rPr>
        <w:t>आपे</w:t>
      </w:r>
      <w:r>
        <w:t xml:space="preserve"> </w:t>
      </w:r>
      <w:r>
        <w:rPr>
          <w:cs/>
          <w:lang w:bidi="hi-IN"/>
        </w:rPr>
        <w:t>सचै</w:t>
      </w:r>
      <w:r>
        <w:t xml:space="preserve"> </w:t>
      </w:r>
      <w:r>
        <w:rPr>
          <w:cs/>
          <w:lang w:bidi="hi-IN"/>
        </w:rPr>
        <w:t>वखि</w:t>
      </w:r>
      <w:r>
        <w:t xml:space="preserve"> </w:t>
      </w:r>
      <w:r>
        <w:rPr>
          <w:cs/>
          <w:lang w:bidi="hi-IN"/>
        </w:rPr>
        <w:t>कढे</w:t>
      </w:r>
      <w:r>
        <w:t xml:space="preserve"> </w:t>
      </w:r>
      <w:r>
        <w:rPr>
          <w:cs/>
          <w:lang w:bidi="hi-IN"/>
        </w:rPr>
        <w:t>जजमाले</w:t>
      </w:r>
      <w:r>
        <w:t xml:space="preserve"> </w:t>
      </w:r>
      <w:r>
        <w:rPr>
          <w:cs/>
          <w:lang w:bidi="hi-IN"/>
        </w:rPr>
        <w:t>॥</w:t>
      </w:r>
    </w:p>
    <w:p w:rsidR="00347EEB" w:rsidRDefault="00347EEB">
      <w:pPr>
        <w:pStyle w:val="SGGSRoman"/>
      </w:pPr>
      <w:r>
        <w:t>jin andar kapat vikaar jhooth o-ay aapay sachai vakh kadhay jajmaalay.</w:t>
      </w:r>
    </w:p>
    <w:p w:rsidR="00347EEB" w:rsidRDefault="00347EEB">
      <w:pPr>
        <w:pStyle w:val="SGGSTrans"/>
      </w:pPr>
      <w:r>
        <w:t>Those who have deceit, corruption and falsehood within - the True Lord Himself casts them out like lepers.</w:t>
      </w:r>
    </w:p>
    <w:p w:rsidR="00347EEB" w:rsidRDefault="00347EEB">
      <w:pPr>
        <w:pStyle w:val="SGGSGurm"/>
      </w:pPr>
      <w:r>
        <w:rPr>
          <w:cs/>
        </w:rPr>
        <w:t xml:space="preserve">ਸਚਿਆਰ ਸਿਖ ਬਹਿ ਸਤਿਗੁਰ ਪਾਸਿ ਘਾਲਨਿ ਕੂੜਿਆਰ ਨ ਲਭਨੀ ਕਿਤੈ ਥਾਇ ਭਾਲੇ ॥ </w:t>
      </w:r>
      <w:r>
        <w:rPr>
          <w:color w:val="008000"/>
          <w:sz w:val="18"/>
        </w:rPr>
        <w:t>(305)</w:t>
      </w:r>
    </w:p>
    <w:p w:rsidR="00347EEB" w:rsidRDefault="00347EEB">
      <w:pPr>
        <w:pStyle w:val="SGGSHindi"/>
      </w:pPr>
      <w:r>
        <w:rPr>
          <w:cs/>
          <w:lang w:bidi="hi-IN"/>
        </w:rPr>
        <w:t>सचिआर</w:t>
      </w:r>
      <w:r>
        <w:t xml:space="preserve"> </w:t>
      </w:r>
      <w:r>
        <w:rPr>
          <w:cs/>
          <w:lang w:bidi="hi-IN"/>
        </w:rPr>
        <w:t>सिख</w:t>
      </w:r>
      <w:r>
        <w:t xml:space="preserve"> </w:t>
      </w:r>
      <w:r>
        <w:rPr>
          <w:cs/>
          <w:lang w:bidi="hi-IN"/>
        </w:rPr>
        <w:t>बहि</w:t>
      </w:r>
      <w:r>
        <w:t xml:space="preserve"> </w:t>
      </w:r>
      <w:r>
        <w:rPr>
          <w:cs/>
          <w:lang w:bidi="hi-IN"/>
        </w:rPr>
        <w:t>सतिगुर</w:t>
      </w:r>
      <w:r>
        <w:t xml:space="preserve"> </w:t>
      </w:r>
      <w:r>
        <w:rPr>
          <w:cs/>
          <w:lang w:bidi="hi-IN"/>
        </w:rPr>
        <w:t>पासि</w:t>
      </w:r>
      <w:r>
        <w:t xml:space="preserve"> </w:t>
      </w:r>
      <w:r>
        <w:rPr>
          <w:cs/>
          <w:lang w:bidi="hi-IN"/>
        </w:rPr>
        <w:t>घालनि</w:t>
      </w:r>
      <w:r>
        <w:t xml:space="preserve"> </w:t>
      </w:r>
      <w:r>
        <w:rPr>
          <w:cs/>
          <w:lang w:bidi="hi-IN"/>
        </w:rPr>
        <w:t>कूड़िआर</w:t>
      </w:r>
      <w:r>
        <w:t xml:space="preserve"> </w:t>
      </w:r>
      <w:r>
        <w:rPr>
          <w:cs/>
          <w:lang w:bidi="hi-IN"/>
        </w:rPr>
        <w:t>न</w:t>
      </w:r>
      <w:r>
        <w:t xml:space="preserve"> </w:t>
      </w:r>
      <w:r>
        <w:rPr>
          <w:cs/>
          <w:lang w:bidi="hi-IN"/>
        </w:rPr>
        <w:t>लभनी</w:t>
      </w:r>
      <w:r>
        <w:t xml:space="preserve"> </w:t>
      </w:r>
      <w:r>
        <w:rPr>
          <w:cs/>
          <w:lang w:bidi="hi-IN"/>
        </w:rPr>
        <w:t>कितै</w:t>
      </w:r>
      <w:r>
        <w:t xml:space="preserve"> </w:t>
      </w:r>
      <w:r>
        <w:rPr>
          <w:cs/>
          <w:lang w:bidi="hi-IN"/>
        </w:rPr>
        <w:t>थाइ</w:t>
      </w:r>
      <w:r>
        <w:t xml:space="preserve"> </w:t>
      </w:r>
      <w:r>
        <w:rPr>
          <w:cs/>
          <w:lang w:bidi="hi-IN"/>
        </w:rPr>
        <w:t>भाले</w:t>
      </w:r>
      <w:r>
        <w:t xml:space="preserve"> </w:t>
      </w:r>
      <w:r>
        <w:rPr>
          <w:cs/>
          <w:lang w:bidi="hi-IN"/>
        </w:rPr>
        <w:t>॥</w:t>
      </w:r>
    </w:p>
    <w:p w:rsidR="00347EEB" w:rsidRDefault="00347EEB">
      <w:pPr>
        <w:pStyle w:val="SGGSRoman"/>
      </w:pPr>
      <w:r>
        <w:t>sachiaar sikh bahi satgur paas ghaalan koorhi-aar na labhnee kitai thaa-ay bhaalay.</w:t>
      </w:r>
    </w:p>
    <w:p w:rsidR="00347EEB" w:rsidRDefault="00347EEB">
      <w:pPr>
        <w:pStyle w:val="SGGSTrans"/>
      </w:pPr>
      <w:r>
        <w:t>The truthful Sikhs sit by the True Guru's side and serve Him. The false ones search, but find no place of rest.</w:t>
      </w:r>
    </w:p>
    <w:p w:rsidR="00347EEB" w:rsidRDefault="00347EEB">
      <w:pPr>
        <w:pStyle w:val="SGGSGurm"/>
      </w:pPr>
      <w:r>
        <w:rPr>
          <w:cs/>
        </w:rPr>
        <w:t xml:space="preserve">ਜਿਨਾ ਸਤਿਗੁਰ ਕਾ ਆਖਿਆ ਸੁਖਾਵੈ ਨਾਹੀ ਤਿਨਾ ਮੁਹ ਭਲੇਰੇ ਫਿਰਹਿ ਦਯਿ ਗਾਲੇ ॥ </w:t>
      </w:r>
      <w:r>
        <w:rPr>
          <w:color w:val="008000"/>
          <w:sz w:val="18"/>
        </w:rPr>
        <w:t>(305)</w:t>
      </w:r>
    </w:p>
    <w:p w:rsidR="00347EEB" w:rsidRDefault="00347EEB">
      <w:pPr>
        <w:pStyle w:val="SGGSHindi"/>
      </w:pPr>
      <w:r>
        <w:rPr>
          <w:cs/>
          <w:lang w:bidi="hi-IN"/>
        </w:rPr>
        <w:t>जिना</w:t>
      </w:r>
      <w:r>
        <w:t xml:space="preserve"> </w:t>
      </w:r>
      <w:r>
        <w:rPr>
          <w:cs/>
          <w:lang w:bidi="hi-IN"/>
        </w:rPr>
        <w:t>सतिगुर</w:t>
      </w:r>
      <w:r>
        <w:t xml:space="preserve"> </w:t>
      </w:r>
      <w:r>
        <w:rPr>
          <w:cs/>
          <w:lang w:bidi="hi-IN"/>
        </w:rPr>
        <w:t>का</w:t>
      </w:r>
      <w:r>
        <w:t xml:space="preserve"> </w:t>
      </w:r>
      <w:r>
        <w:rPr>
          <w:cs/>
          <w:lang w:bidi="hi-IN"/>
        </w:rPr>
        <w:t>आखिआ</w:t>
      </w:r>
      <w:r>
        <w:t xml:space="preserve"> </w:t>
      </w:r>
      <w:r>
        <w:rPr>
          <w:cs/>
          <w:lang w:bidi="hi-IN"/>
        </w:rPr>
        <w:t>सुखावै</w:t>
      </w:r>
      <w:r>
        <w:t xml:space="preserve"> </w:t>
      </w:r>
      <w:r>
        <w:rPr>
          <w:cs/>
          <w:lang w:bidi="hi-IN"/>
        </w:rPr>
        <w:t>नाही</w:t>
      </w:r>
      <w:r>
        <w:t xml:space="preserve"> </w:t>
      </w:r>
      <w:r>
        <w:rPr>
          <w:cs/>
          <w:lang w:bidi="hi-IN"/>
        </w:rPr>
        <w:t>तिना</w:t>
      </w:r>
      <w:r>
        <w:t xml:space="preserve"> </w:t>
      </w:r>
      <w:r>
        <w:rPr>
          <w:cs/>
          <w:lang w:bidi="hi-IN"/>
        </w:rPr>
        <w:t>मुह</w:t>
      </w:r>
      <w:r>
        <w:t xml:space="preserve"> </w:t>
      </w:r>
      <w:r>
        <w:rPr>
          <w:cs/>
          <w:lang w:bidi="hi-IN"/>
        </w:rPr>
        <w:t>भलेरे</w:t>
      </w:r>
      <w:r>
        <w:t xml:space="preserve"> </w:t>
      </w:r>
      <w:r>
        <w:rPr>
          <w:cs/>
          <w:lang w:bidi="hi-IN"/>
        </w:rPr>
        <w:t>फिरहि</w:t>
      </w:r>
      <w:r>
        <w:t xml:space="preserve"> </w:t>
      </w:r>
      <w:r>
        <w:rPr>
          <w:cs/>
          <w:lang w:bidi="hi-IN"/>
        </w:rPr>
        <w:t>दयि</w:t>
      </w:r>
      <w:r>
        <w:t xml:space="preserve"> </w:t>
      </w:r>
      <w:r>
        <w:rPr>
          <w:cs/>
          <w:lang w:bidi="hi-IN"/>
        </w:rPr>
        <w:t>गाले</w:t>
      </w:r>
      <w:r>
        <w:t xml:space="preserve"> </w:t>
      </w:r>
      <w:r>
        <w:rPr>
          <w:cs/>
          <w:lang w:bidi="hi-IN"/>
        </w:rPr>
        <w:t>॥</w:t>
      </w:r>
    </w:p>
    <w:p w:rsidR="00347EEB" w:rsidRDefault="00347EEB">
      <w:pPr>
        <w:pStyle w:val="SGGSRoman"/>
      </w:pPr>
      <w:r>
        <w:t>jinaa satgur kaa aakhi-aa sukhaavai naahee tinaa muh bhalayray fireh da-yi gaalay.</w:t>
      </w:r>
    </w:p>
    <w:p w:rsidR="00347EEB" w:rsidRDefault="00347EEB">
      <w:pPr>
        <w:pStyle w:val="SGGSTrans"/>
      </w:pPr>
      <w:r>
        <w:t>Those who are not pleased with the Words of the True Guru - their faces are cursed, and they wander around, condemned by God.</w:t>
      </w:r>
    </w:p>
    <w:p w:rsidR="00347EEB" w:rsidRDefault="00347EEB">
      <w:pPr>
        <w:pStyle w:val="SGGSGurm"/>
      </w:pPr>
      <w:r>
        <w:rPr>
          <w:cs/>
        </w:rPr>
        <w:t xml:space="preserve">ਜਿਨ ਅੰਦਰਿ ਪ੍ਰੀਤਿ ਨਹੀ ਹਰਿ ਕੇਰੀ ਸੇ ਕਿਚਰਕੁ ਵੇਰਾਈਅਨਿ ਮਨਮੁਖ ਬੇਤਾਲੇ ॥ </w:t>
      </w:r>
      <w:r>
        <w:rPr>
          <w:color w:val="008000"/>
          <w:sz w:val="18"/>
        </w:rPr>
        <w:t>(305)</w:t>
      </w:r>
    </w:p>
    <w:p w:rsidR="00347EEB" w:rsidRDefault="00347EEB">
      <w:pPr>
        <w:pStyle w:val="SGGSHindi"/>
      </w:pPr>
      <w:r>
        <w:rPr>
          <w:cs/>
          <w:lang w:bidi="hi-IN"/>
        </w:rPr>
        <w:t>जिन</w:t>
      </w:r>
      <w:r>
        <w:t xml:space="preserve"> </w:t>
      </w:r>
      <w:r>
        <w:rPr>
          <w:cs/>
          <w:lang w:bidi="hi-IN"/>
        </w:rPr>
        <w:t>अंदरि</w:t>
      </w:r>
      <w:r>
        <w:t xml:space="preserve"> </w:t>
      </w:r>
      <w:r>
        <w:rPr>
          <w:cs/>
          <w:lang w:bidi="hi-IN"/>
        </w:rPr>
        <w:t>प्रीति</w:t>
      </w:r>
      <w:r>
        <w:t xml:space="preserve"> </w:t>
      </w:r>
      <w:r>
        <w:rPr>
          <w:cs/>
          <w:lang w:bidi="hi-IN"/>
        </w:rPr>
        <w:t>नही</w:t>
      </w:r>
      <w:r>
        <w:t xml:space="preserve"> </w:t>
      </w:r>
      <w:r>
        <w:rPr>
          <w:cs/>
          <w:lang w:bidi="hi-IN"/>
        </w:rPr>
        <w:t>हरि</w:t>
      </w:r>
      <w:r>
        <w:t xml:space="preserve"> </w:t>
      </w:r>
      <w:r>
        <w:rPr>
          <w:cs/>
          <w:lang w:bidi="hi-IN"/>
        </w:rPr>
        <w:t>केरी</w:t>
      </w:r>
      <w:r>
        <w:t xml:space="preserve"> </w:t>
      </w:r>
      <w:r>
        <w:rPr>
          <w:cs/>
          <w:lang w:bidi="hi-IN"/>
        </w:rPr>
        <w:t>से</w:t>
      </w:r>
      <w:r>
        <w:t xml:space="preserve"> </w:t>
      </w:r>
      <w:r>
        <w:rPr>
          <w:cs/>
          <w:lang w:bidi="hi-IN"/>
        </w:rPr>
        <w:t>किचरकु</w:t>
      </w:r>
      <w:r>
        <w:t xml:space="preserve"> </w:t>
      </w:r>
      <w:r>
        <w:rPr>
          <w:cs/>
          <w:lang w:bidi="hi-IN"/>
        </w:rPr>
        <w:t>वेराईअनि</w:t>
      </w:r>
      <w:r>
        <w:t xml:space="preserve"> </w:t>
      </w:r>
      <w:r>
        <w:rPr>
          <w:cs/>
          <w:lang w:bidi="hi-IN"/>
        </w:rPr>
        <w:t>मनमुख</w:t>
      </w:r>
      <w:r>
        <w:t xml:space="preserve"> </w:t>
      </w:r>
      <w:r>
        <w:rPr>
          <w:cs/>
          <w:lang w:bidi="hi-IN"/>
        </w:rPr>
        <w:t>बेताले</w:t>
      </w:r>
      <w:r>
        <w:t xml:space="preserve"> </w:t>
      </w:r>
      <w:r>
        <w:rPr>
          <w:cs/>
          <w:lang w:bidi="hi-IN"/>
        </w:rPr>
        <w:t>॥</w:t>
      </w:r>
    </w:p>
    <w:p w:rsidR="00347EEB" w:rsidRDefault="00347EEB">
      <w:pPr>
        <w:pStyle w:val="SGGSRoman"/>
      </w:pPr>
      <w:r>
        <w:t>jin andar pareet nahee har kayree say kichrak vayraa-ee-an manmukh baytaalay.</w:t>
      </w:r>
    </w:p>
    <w:p w:rsidR="00347EEB" w:rsidRDefault="00347EEB">
      <w:pPr>
        <w:pStyle w:val="SGGSTrans"/>
      </w:pPr>
      <w:r>
        <w:t>Those who do not have the Love of the Lord within their hearts - how long can those demonic, self-willed manmukhs be consoled?</w:t>
      </w:r>
    </w:p>
    <w:p w:rsidR="00347EEB" w:rsidRDefault="00347EEB">
      <w:pPr>
        <w:pStyle w:val="SGGSGurm"/>
      </w:pPr>
      <w:r>
        <w:rPr>
          <w:cs/>
        </w:rPr>
        <w:t xml:space="preserve">ਸਤਿਗੁਰ ਨੋ ਮਿਲੈ ਸੁ ਆਪਣਾ ਮਨੁ ਥਾਇ ਰਖੈ ਓਹੁ ਆਪਿ ਵਰਤੈ ਆਪਣੀ ਵਥੁ ਨਾਲੇ ॥ </w:t>
      </w:r>
      <w:r>
        <w:rPr>
          <w:color w:val="008000"/>
          <w:sz w:val="18"/>
        </w:rPr>
        <w:t>(305)</w:t>
      </w:r>
    </w:p>
    <w:p w:rsidR="00347EEB" w:rsidRDefault="00347EEB">
      <w:pPr>
        <w:pStyle w:val="SGGSHindi"/>
      </w:pPr>
      <w:r>
        <w:rPr>
          <w:cs/>
          <w:lang w:bidi="hi-IN"/>
        </w:rPr>
        <w:t>सतिगुर</w:t>
      </w:r>
      <w:r>
        <w:t xml:space="preserve"> </w:t>
      </w:r>
      <w:r>
        <w:rPr>
          <w:cs/>
          <w:lang w:bidi="hi-IN"/>
        </w:rPr>
        <w:t>नो</w:t>
      </w:r>
      <w:r>
        <w:t xml:space="preserve"> </w:t>
      </w:r>
      <w:r>
        <w:rPr>
          <w:cs/>
          <w:lang w:bidi="hi-IN"/>
        </w:rPr>
        <w:t>मिलै</w:t>
      </w:r>
      <w:r>
        <w:t xml:space="preserve"> </w:t>
      </w:r>
      <w:r>
        <w:rPr>
          <w:cs/>
          <w:lang w:bidi="hi-IN"/>
        </w:rPr>
        <w:t>सु</w:t>
      </w:r>
      <w:r>
        <w:t xml:space="preserve"> </w:t>
      </w:r>
      <w:r>
        <w:rPr>
          <w:cs/>
          <w:lang w:bidi="hi-IN"/>
        </w:rPr>
        <w:t>आपणा</w:t>
      </w:r>
      <w:r>
        <w:t xml:space="preserve"> </w:t>
      </w:r>
      <w:r>
        <w:rPr>
          <w:cs/>
          <w:lang w:bidi="hi-IN"/>
        </w:rPr>
        <w:t>मनु</w:t>
      </w:r>
      <w:r>
        <w:t xml:space="preserve"> </w:t>
      </w:r>
      <w:r>
        <w:rPr>
          <w:cs/>
          <w:lang w:bidi="hi-IN"/>
        </w:rPr>
        <w:t>थाइ</w:t>
      </w:r>
      <w:r>
        <w:t xml:space="preserve"> </w:t>
      </w:r>
      <w:r>
        <w:rPr>
          <w:cs/>
          <w:lang w:bidi="hi-IN"/>
        </w:rPr>
        <w:t>रखै</w:t>
      </w:r>
      <w:r>
        <w:t xml:space="preserve"> </w:t>
      </w:r>
      <w:r>
        <w:rPr>
          <w:cs/>
          <w:lang w:bidi="hi-IN"/>
        </w:rPr>
        <w:t>ओहु</w:t>
      </w:r>
      <w:r>
        <w:t xml:space="preserve"> </w:t>
      </w:r>
      <w:r>
        <w:rPr>
          <w:cs/>
          <w:lang w:bidi="hi-IN"/>
        </w:rPr>
        <w:t>आपि</w:t>
      </w:r>
      <w:r>
        <w:t xml:space="preserve"> </w:t>
      </w:r>
      <w:r>
        <w:rPr>
          <w:cs/>
          <w:lang w:bidi="hi-IN"/>
        </w:rPr>
        <w:t>वरतै</w:t>
      </w:r>
      <w:r>
        <w:t xml:space="preserve"> </w:t>
      </w:r>
      <w:r>
        <w:rPr>
          <w:cs/>
          <w:lang w:bidi="hi-IN"/>
        </w:rPr>
        <w:t>आपणी</w:t>
      </w:r>
      <w:r>
        <w:t xml:space="preserve"> </w:t>
      </w:r>
      <w:r>
        <w:rPr>
          <w:cs/>
          <w:lang w:bidi="hi-IN"/>
        </w:rPr>
        <w:t>वथु</w:t>
      </w:r>
      <w:r>
        <w:t xml:space="preserve"> </w:t>
      </w:r>
      <w:r>
        <w:rPr>
          <w:cs/>
          <w:lang w:bidi="hi-IN"/>
        </w:rPr>
        <w:t>नाले</w:t>
      </w:r>
      <w:r>
        <w:t xml:space="preserve"> </w:t>
      </w:r>
      <w:r>
        <w:rPr>
          <w:cs/>
          <w:lang w:bidi="hi-IN"/>
        </w:rPr>
        <w:t>॥</w:t>
      </w:r>
    </w:p>
    <w:p w:rsidR="00347EEB" w:rsidRDefault="00347EEB">
      <w:pPr>
        <w:pStyle w:val="SGGSRoman"/>
      </w:pPr>
      <w:r>
        <w:t>satgur no milai so aapnaa man thaa-ay rakhai oh aap vartai aapnee vath naalay.</w:t>
      </w:r>
    </w:p>
    <w:p w:rsidR="00347EEB" w:rsidRDefault="00347EEB">
      <w:pPr>
        <w:pStyle w:val="SGGSTrans"/>
      </w:pPr>
      <w:r>
        <w:t>One who meets the True Guru, keeps his mind in its own place; he spends only his own assets.</w:t>
      </w:r>
    </w:p>
    <w:p w:rsidR="00347EEB" w:rsidRDefault="00347EEB">
      <w:pPr>
        <w:pStyle w:val="SGGSGurm"/>
      </w:pPr>
      <w:r>
        <w:rPr>
          <w:cs/>
        </w:rPr>
        <w:t>ਜਨ ਨਾਨਕ ਇਕਨਾ ਗੁਰੁ ਮੇਲਿ ਸੁਖੁ ਦੇਵੈ ਇਕਿ ਆਪੇ ਵਖਿ ਕਢੈ ਠਗਵਾਲੇ ॥੧</w:t>
      </w:r>
      <w:r>
        <w:rPr>
          <w:cs/>
          <w:lang w:bidi="hi-IN"/>
        </w:rPr>
        <w:t xml:space="preserve">॥ </w:t>
      </w:r>
      <w:r>
        <w:rPr>
          <w:color w:val="008000"/>
          <w:sz w:val="18"/>
        </w:rPr>
        <w:t>(305)</w:t>
      </w:r>
    </w:p>
    <w:p w:rsidR="00347EEB" w:rsidRDefault="00347EEB">
      <w:pPr>
        <w:pStyle w:val="SGGSHindi"/>
      </w:pPr>
      <w:r>
        <w:rPr>
          <w:cs/>
          <w:lang w:bidi="hi-IN"/>
        </w:rPr>
        <w:t>जन</w:t>
      </w:r>
      <w:r>
        <w:t xml:space="preserve"> </w:t>
      </w:r>
      <w:r>
        <w:rPr>
          <w:cs/>
          <w:lang w:bidi="hi-IN"/>
        </w:rPr>
        <w:t>नानक</w:t>
      </w:r>
      <w:r>
        <w:t xml:space="preserve"> </w:t>
      </w:r>
      <w:r>
        <w:rPr>
          <w:cs/>
          <w:lang w:bidi="hi-IN"/>
        </w:rPr>
        <w:t>इकना</w:t>
      </w:r>
      <w:r>
        <w:t xml:space="preserve"> </w:t>
      </w:r>
      <w:r>
        <w:rPr>
          <w:cs/>
          <w:lang w:bidi="hi-IN"/>
        </w:rPr>
        <w:t>गुरु</w:t>
      </w:r>
      <w:r>
        <w:t xml:space="preserve"> </w:t>
      </w:r>
      <w:r>
        <w:rPr>
          <w:cs/>
          <w:lang w:bidi="hi-IN"/>
        </w:rPr>
        <w:t>मेलि</w:t>
      </w:r>
      <w:r>
        <w:t xml:space="preserve"> </w:t>
      </w:r>
      <w:r>
        <w:rPr>
          <w:cs/>
          <w:lang w:bidi="hi-IN"/>
        </w:rPr>
        <w:t>सुखु</w:t>
      </w:r>
      <w:r>
        <w:t xml:space="preserve"> </w:t>
      </w:r>
      <w:r>
        <w:rPr>
          <w:cs/>
          <w:lang w:bidi="hi-IN"/>
        </w:rPr>
        <w:t>देवै</w:t>
      </w:r>
      <w:r>
        <w:t xml:space="preserve"> </w:t>
      </w:r>
      <w:r>
        <w:rPr>
          <w:cs/>
          <w:lang w:bidi="hi-IN"/>
        </w:rPr>
        <w:t>इकि</w:t>
      </w:r>
      <w:r>
        <w:t xml:space="preserve"> </w:t>
      </w:r>
      <w:r>
        <w:rPr>
          <w:cs/>
          <w:lang w:bidi="hi-IN"/>
        </w:rPr>
        <w:t>आपे</w:t>
      </w:r>
      <w:r>
        <w:t xml:space="preserve"> </w:t>
      </w:r>
      <w:r>
        <w:rPr>
          <w:cs/>
          <w:lang w:bidi="hi-IN"/>
        </w:rPr>
        <w:t>वखि</w:t>
      </w:r>
      <w:r>
        <w:t xml:space="preserve"> </w:t>
      </w:r>
      <w:r>
        <w:rPr>
          <w:cs/>
          <w:lang w:bidi="hi-IN"/>
        </w:rPr>
        <w:t>कढै</w:t>
      </w:r>
      <w:r>
        <w:t xml:space="preserve"> </w:t>
      </w:r>
      <w:r>
        <w:rPr>
          <w:cs/>
          <w:lang w:bidi="hi-IN"/>
        </w:rPr>
        <w:t>ठगवाले</w:t>
      </w:r>
      <w:r>
        <w:t xml:space="preserve"> </w:t>
      </w:r>
      <w:r>
        <w:rPr>
          <w:cs/>
          <w:lang w:bidi="hi-IN"/>
        </w:rPr>
        <w:t>॥१॥</w:t>
      </w:r>
    </w:p>
    <w:p w:rsidR="00347EEB" w:rsidRDefault="00347EEB">
      <w:pPr>
        <w:pStyle w:val="SGGSRoman"/>
      </w:pPr>
      <w:r>
        <w:t>jan naanak iknaa gur mayl sukh dayvai ik aapay vakh kadhai thagvaalay. ||1||</w:t>
      </w:r>
    </w:p>
    <w:p w:rsidR="00347EEB" w:rsidRDefault="00347EEB">
      <w:pPr>
        <w:pStyle w:val="SGGSTrans"/>
      </w:pPr>
      <w:r>
        <w:t>O servant Nanak, some are united with the Guru; to some, the Lord grants peace, while others - deceitful cheats - suffer in isolation. ||1||</w:t>
      </w:r>
    </w:p>
    <w:p w:rsidR="00347EEB" w:rsidRDefault="00347EEB">
      <w:pPr>
        <w:pStyle w:val="SGGSGurm"/>
      </w:pPr>
      <w:r>
        <w:rPr>
          <w:cs/>
        </w:rPr>
        <w:t xml:space="preserve">ਮਃ ੪ </w:t>
      </w:r>
      <w:r>
        <w:rPr>
          <w:cs/>
          <w:lang w:bidi="hi-IN"/>
        </w:rPr>
        <w:t xml:space="preserve">॥ </w:t>
      </w:r>
      <w:r>
        <w:rPr>
          <w:color w:val="008000"/>
          <w:sz w:val="18"/>
        </w:rPr>
        <w:t>(305)</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ਜਿਨਾ ਅੰਦਰਿ ਨਾਮੁ ਨਿਧਾਨੁ ਹਰਿ ਤਿਨ ਕੇ ਕਾਜ ਦਯਿ ਆਦੇ ਰਾਸਿ ॥ </w:t>
      </w:r>
      <w:r>
        <w:rPr>
          <w:color w:val="008000"/>
          <w:sz w:val="18"/>
        </w:rPr>
        <w:t>(305)</w:t>
      </w:r>
    </w:p>
    <w:p w:rsidR="00347EEB" w:rsidRDefault="00347EEB">
      <w:pPr>
        <w:pStyle w:val="SGGSHindi"/>
      </w:pPr>
      <w:r>
        <w:rPr>
          <w:cs/>
          <w:lang w:bidi="hi-IN"/>
        </w:rPr>
        <w:t>जिना</w:t>
      </w:r>
      <w:r>
        <w:t xml:space="preserve"> </w:t>
      </w:r>
      <w:r>
        <w:rPr>
          <w:cs/>
          <w:lang w:bidi="hi-IN"/>
        </w:rPr>
        <w:t>अंदरि</w:t>
      </w:r>
      <w:r>
        <w:t xml:space="preserve"> </w:t>
      </w:r>
      <w:r>
        <w:rPr>
          <w:cs/>
          <w:lang w:bidi="hi-IN"/>
        </w:rPr>
        <w:t>नामु</w:t>
      </w:r>
      <w:r>
        <w:t xml:space="preserve"> </w:t>
      </w:r>
      <w:r>
        <w:rPr>
          <w:cs/>
          <w:lang w:bidi="hi-IN"/>
        </w:rPr>
        <w:t>निधानु</w:t>
      </w:r>
      <w:r>
        <w:t xml:space="preserve"> </w:t>
      </w:r>
      <w:r>
        <w:rPr>
          <w:cs/>
          <w:lang w:bidi="hi-IN"/>
        </w:rPr>
        <w:t>हरि</w:t>
      </w:r>
      <w:r>
        <w:t xml:space="preserve"> </w:t>
      </w:r>
      <w:r>
        <w:rPr>
          <w:cs/>
          <w:lang w:bidi="hi-IN"/>
        </w:rPr>
        <w:t>तिन</w:t>
      </w:r>
      <w:r>
        <w:t xml:space="preserve"> </w:t>
      </w:r>
      <w:r>
        <w:rPr>
          <w:cs/>
          <w:lang w:bidi="hi-IN"/>
        </w:rPr>
        <w:t>के</w:t>
      </w:r>
      <w:r>
        <w:t xml:space="preserve"> </w:t>
      </w:r>
      <w:r>
        <w:rPr>
          <w:cs/>
          <w:lang w:bidi="hi-IN"/>
        </w:rPr>
        <w:t>काज</w:t>
      </w:r>
      <w:r>
        <w:t xml:space="preserve"> </w:t>
      </w:r>
      <w:r>
        <w:rPr>
          <w:cs/>
          <w:lang w:bidi="hi-IN"/>
        </w:rPr>
        <w:t>दयि</w:t>
      </w:r>
      <w:r>
        <w:t xml:space="preserve"> </w:t>
      </w:r>
      <w:r>
        <w:rPr>
          <w:cs/>
          <w:lang w:bidi="hi-IN"/>
        </w:rPr>
        <w:t>आदे</w:t>
      </w:r>
      <w:r>
        <w:t xml:space="preserve"> </w:t>
      </w:r>
      <w:r>
        <w:rPr>
          <w:cs/>
          <w:lang w:bidi="hi-IN"/>
        </w:rPr>
        <w:t>रासि</w:t>
      </w:r>
      <w:r>
        <w:t xml:space="preserve"> </w:t>
      </w:r>
      <w:r>
        <w:rPr>
          <w:cs/>
          <w:lang w:bidi="hi-IN"/>
        </w:rPr>
        <w:t>॥</w:t>
      </w:r>
    </w:p>
    <w:p w:rsidR="00347EEB" w:rsidRDefault="00347EEB">
      <w:pPr>
        <w:pStyle w:val="SGGSRoman"/>
      </w:pPr>
      <w:r>
        <w:t>jinaa andar naam niDhaan har tin kay kaaj da-yi aaday raas.</w:t>
      </w:r>
    </w:p>
    <w:p w:rsidR="00347EEB" w:rsidRDefault="00347EEB">
      <w:pPr>
        <w:pStyle w:val="SGGSTrans"/>
      </w:pPr>
      <w:r>
        <w:t>Those who have the treasure of the Lord's Name deep within their hearts - the Lord resolves their affairs.</w:t>
      </w:r>
    </w:p>
    <w:p w:rsidR="00347EEB" w:rsidRDefault="00347EEB">
      <w:pPr>
        <w:pStyle w:val="SGGSGurm"/>
      </w:pPr>
      <w:r>
        <w:rPr>
          <w:cs/>
        </w:rPr>
        <w:t xml:space="preserve">ਤਿਨ ਚੂਕੀ ਮੁਹਤਾਜੀ ਲੋਕਨ ਕੀ ਹਰਿ ਪ੍ਰਭੁ ਅੰਗੁ ਕਰਿ ਬੈਠਾ ਪਾਸਿ ॥ </w:t>
      </w:r>
      <w:r>
        <w:rPr>
          <w:color w:val="008000"/>
          <w:sz w:val="18"/>
        </w:rPr>
        <w:t>(305)</w:t>
      </w:r>
    </w:p>
    <w:p w:rsidR="00347EEB" w:rsidRDefault="00347EEB">
      <w:pPr>
        <w:pStyle w:val="SGGSHindi"/>
      </w:pPr>
      <w:r>
        <w:rPr>
          <w:cs/>
          <w:lang w:bidi="hi-IN"/>
        </w:rPr>
        <w:t>तिन</w:t>
      </w:r>
      <w:r>
        <w:t xml:space="preserve"> </w:t>
      </w:r>
      <w:r>
        <w:rPr>
          <w:cs/>
          <w:lang w:bidi="hi-IN"/>
        </w:rPr>
        <w:t>चूकी</w:t>
      </w:r>
      <w:r>
        <w:t xml:space="preserve"> </w:t>
      </w:r>
      <w:r>
        <w:rPr>
          <w:cs/>
          <w:lang w:bidi="hi-IN"/>
        </w:rPr>
        <w:t>मुहताजी</w:t>
      </w:r>
      <w:r>
        <w:t xml:space="preserve"> </w:t>
      </w:r>
      <w:r>
        <w:rPr>
          <w:cs/>
          <w:lang w:bidi="hi-IN"/>
        </w:rPr>
        <w:t>लोकन</w:t>
      </w:r>
      <w:r>
        <w:t xml:space="preserve"> </w:t>
      </w:r>
      <w:r>
        <w:rPr>
          <w:cs/>
          <w:lang w:bidi="hi-IN"/>
        </w:rPr>
        <w:t>की</w:t>
      </w:r>
      <w:r>
        <w:t xml:space="preserve"> </w:t>
      </w:r>
      <w:r>
        <w:rPr>
          <w:cs/>
          <w:lang w:bidi="hi-IN"/>
        </w:rPr>
        <w:t>हरि</w:t>
      </w:r>
      <w:r>
        <w:t xml:space="preserve"> </w:t>
      </w:r>
      <w:r>
        <w:rPr>
          <w:cs/>
          <w:lang w:bidi="hi-IN"/>
        </w:rPr>
        <w:t>प्रभु</w:t>
      </w:r>
      <w:r>
        <w:t xml:space="preserve"> </w:t>
      </w:r>
      <w:r>
        <w:rPr>
          <w:cs/>
          <w:lang w:bidi="hi-IN"/>
        </w:rPr>
        <w:t>अंगु</w:t>
      </w:r>
      <w:r>
        <w:t xml:space="preserve"> </w:t>
      </w:r>
      <w:r>
        <w:rPr>
          <w:cs/>
          <w:lang w:bidi="hi-IN"/>
        </w:rPr>
        <w:t>करि</w:t>
      </w:r>
      <w:r>
        <w:t xml:space="preserve"> </w:t>
      </w:r>
      <w:r>
        <w:rPr>
          <w:cs/>
          <w:lang w:bidi="hi-IN"/>
        </w:rPr>
        <w:t>बैठा</w:t>
      </w:r>
      <w:r>
        <w:t xml:space="preserve"> </w:t>
      </w:r>
      <w:r>
        <w:rPr>
          <w:cs/>
          <w:lang w:bidi="hi-IN"/>
        </w:rPr>
        <w:t>पासि</w:t>
      </w:r>
      <w:r>
        <w:t xml:space="preserve"> </w:t>
      </w:r>
      <w:r>
        <w:rPr>
          <w:cs/>
          <w:lang w:bidi="hi-IN"/>
        </w:rPr>
        <w:t>॥</w:t>
      </w:r>
    </w:p>
    <w:p w:rsidR="00347EEB" w:rsidRDefault="00347EEB">
      <w:pPr>
        <w:pStyle w:val="SGGSRoman"/>
      </w:pPr>
      <w:r>
        <w:t>tin chookee muhtaajee lokan kee har parabh ang kar baithaa paas.</w:t>
      </w:r>
    </w:p>
    <w:p w:rsidR="00347EEB" w:rsidRDefault="00347EEB">
      <w:pPr>
        <w:pStyle w:val="SGGSTrans"/>
      </w:pPr>
      <w:r>
        <w:t>They are no longer subservient to other people; the Lord God sits by them, at their side.</w:t>
      </w:r>
    </w:p>
    <w:p w:rsidR="00347EEB" w:rsidRDefault="00347EEB">
      <w:pPr>
        <w:pStyle w:val="SGGSGurm"/>
      </w:pPr>
      <w:r>
        <w:rPr>
          <w:cs/>
        </w:rPr>
        <w:t xml:space="preserve">ਜਾਂ ਕਰਤਾ ਵਲਿ ਤਾ ਸਭੁ ਕੋ ਵਲਿ ਸਭਿ ਦਰਸਨੁ ਦੇਖਿ ਕਰਹਿ ਸਾਬਾਸਿ ॥ </w:t>
      </w:r>
      <w:r>
        <w:rPr>
          <w:color w:val="008000"/>
          <w:sz w:val="18"/>
        </w:rPr>
        <w:t>(305)</w:t>
      </w:r>
    </w:p>
    <w:p w:rsidR="00347EEB" w:rsidRDefault="00347EEB">
      <w:pPr>
        <w:pStyle w:val="SGGSHindi"/>
      </w:pPr>
      <w:r>
        <w:rPr>
          <w:cs/>
          <w:lang w:bidi="hi-IN"/>
        </w:rPr>
        <w:t>जां</w:t>
      </w:r>
      <w:r>
        <w:t xml:space="preserve"> </w:t>
      </w:r>
      <w:r>
        <w:rPr>
          <w:cs/>
          <w:lang w:bidi="hi-IN"/>
        </w:rPr>
        <w:t>करता</w:t>
      </w:r>
      <w:r>
        <w:t xml:space="preserve"> </w:t>
      </w:r>
      <w:r>
        <w:rPr>
          <w:cs/>
          <w:lang w:bidi="hi-IN"/>
        </w:rPr>
        <w:t>वलि</w:t>
      </w:r>
      <w:r>
        <w:t xml:space="preserve"> </w:t>
      </w:r>
      <w:r>
        <w:rPr>
          <w:cs/>
          <w:lang w:bidi="hi-IN"/>
        </w:rPr>
        <w:t>ता</w:t>
      </w:r>
      <w:r>
        <w:t xml:space="preserve"> </w:t>
      </w:r>
      <w:r>
        <w:rPr>
          <w:cs/>
          <w:lang w:bidi="hi-IN"/>
        </w:rPr>
        <w:t>सभु</w:t>
      </w:r>
      <w:r>
        <w:t xml:space="preserve"> </w:t>
      </w:r>
      <w:r>
        <w:rPr>
          <w:cs/>
          <w:lang w:bidi="hi-IN"/>
        </w:rPr>
        <w:t>को</w:t>
      </w:r>
      <w:r>
        <w:t xml:space="preserve"> </w:t>
      </w:r>
      <w:r>
        <w:rPr>
          <w:cs/>
          <w:lang w:bidi="hi-IN"/>
        </w:rPr>
        <w:t>वलि</w:t>
      </w:r>
      <w:r>
        <w:t xml:space="preserve"> </w:t>
      </w:r>
      <w:r>
        <w:rPr>
          <w:cs/>
          <w:lang w:bidi="hi-IN"/>
        </w:rPr>
        <w:t>सभि</w:t>
      </w:r>
      <w:r>
        <w:t xml:space="preserve"> </w:t>
      </w:r>
      <w:r>
        <w:rPr>
          <w:cs/>
          <w:lang w:bidi="hi-IN"/>
        </w:rPr>
        <w:t>दरसनु</w:t>
      </w:r>
      <w:r>
        <w:t xml:space="preserve"> </w:t>
      </w:r>
      <w:r>
        <w:rPr>
          <w:cs/>
          <w:lang w:bidi="hi-IN"/>
        </w:rPr>
        <w:t>देखि</w:t>
      </w:r>
      <w:r>
        <w:t xml:space="preserve"> </w:t>
      </w:r>
      <w:r>
        <w:rPr>
          <w:cs/>
          <w:lang w:bidi="hi-IN"/>
        </w:rPr>
        <w:t>करहि</w:t>
      </w:r>
      <w:r>
        <w:t xml:space="preserve"> </w:t>
      </w:r>
      <w:r>
        <w:rPr>
          <w:cs/>
          <w:lang w:bidi="hi-IN"/>
        </w:rPr>
        <w:t>साबासि</w:t>
      </w:r>
      <w:r>
        <w:t xml:space="preserve"> </w:t>
      </w:r>
      <w:r>
        <w:rPr>
          <w:cs/>
          <w:lang w:bidi="hi-IN"/>
        </w:rPr>
        <w:t>॥</w:t>
      </w:r>
    </w:p>
    <w:p w:rsidR="00347EEB" w:rsidRDefault="00347EEB">
      <w:pPr>
        <w:pStyle w:val="SGGSRoman"/>
      </w:pPr>
      <w:r>
        <w:t>jaa</w:t>
      </w:r>
      <w:r>
        <w:rPr>
          <w:vertAlign w:val="superscript"/>
        </w:rPr>
        <w:t>N</w:t>
      </w:r>
      <w:r>
        <w:t xml:space="preserve"> kartaa val taa sabh ko val sabh darsan daykh karahi saabaas.</w:t>
      </w:r>
    </w:p>
    <w:p w:rsidR="00347EEB" w:rsidRDefault="00347EEB">
      <w:pPr>
        <w:pStyle w:val="SGGSTrans"/>
      </w:pPr>
      <w:r>
        <w:t>When the Creator is on their side, then everyone is on their side. Beholding their vision, everyone applauds them.</w:t>
      </w:r>
    </w:p>
    <w:p w:rsidR="00347EEB" w:rsidRDefault="00347EEB">
      <w:pPr>
        <w:pStyle w:val="SGGSGurm"/>
      </w:pPr>
      <w:r>
        <w:rPr>
          <w:cs/>
        </w:rPr>
        <w:t xml:space="preserve">ਸਾਹੁ ਪਾਤਿਸਾਹੁ ਸਭੁ ਹਰਿ ਕਾ ਕੀਆ ਸਭਿ ਜਨ ਕਉ ਆਇ ਕਰਹਿ ਰਹਰਾਸਿ ॥ </w:t>
      </w:r>
      <w:r>
        <w:rPr>
          <w:color w:val="008000"/>
          <w:sz w:val="18"/>
        </w:rPr>
        <w:t>(305)</w:t>
      </w:r>
    </w:p>
    <w:p w:rsidR="00347EEB" w:rsidRDefault="00347EEB">
      <w:pPr>
        <w:pStyle w:val="SGGSHindi"/>
      </w:pPr>
      <w:r>
        <w:rPr>
          <w:cs/>
          <w:lang w:bidi="hi-IN"/>
        </w:rPr>
        <w:t>साहु</w:t>
      </w:r>
      <w:r>
        <w:t xml:space="preserve"> </w:t>
      </w:r>
      <w:r>
        <w:rPr>
          <w:cs/>
          <w:lang w:bidi="hi-IN"/>
        </w:rPr>
        <w:t>पातिसाहु</w:t>
      </w:r>
      <w:r>
        <w:t xml:space="preserve"> </w:t>
      </w:r>
      <w:r>
        <w:rPr>
          <w:cs/>
          <w:lang w:bidi="hi-IN"/>
        </w:rPr>
        <w:t>सभु</w:t>
      </w:r>
      <w:r>
        <w:t xml:space="preserve"> </w:t>
      </w:r>
      <w:r>
        <w:rPr>
          <w:cs/>
          <w:lang w:bidi="hi-IN"/>
        </w:rPr>
        <w:t>हरि</w:t>
      </w:r>
      <w:r>
        <w:t xml:space="preserve"> </w:t>
      </w:r>
      <w:r>
        <w:rPr>
          <w:cs/>
          <w:lang w:bidi="hi-IN"/>
        </w:rPr>
        <w:t>का</w:t>
      </w:r>
      <w:r>
        <w:t xml:space="preserve"> </w:t>
      </w:r>
      <w:r>
        <w:rPr>
          <w:cs/>
          <w:lang w:bidi="hi-IN"/>
        </w:rPr>
        <w:t>कीआ</w:t>
      </w:r>
      <w:r>
        <w:t xml:space="preserve"> </w:t>
      </w:r>
      <w:r>
        <w:rPr>
          <w:cs/>
          <w:lang w:bidi="hi-IN"/>
        </w:rPr>
        <w:t>सभि</w:t>
      </w:r>
      <w:r>
        <w:t xml:space="preserve"> </w:t>
      </w:r>
      <w:r>
        <w:rPr>
          <w:cs/>
          <w:lang w:bidi="hi-IN"/>
        </w:rPr>
        <w:t>जन</w:t>
      </w:r>
      <w:r>
        <w:t xml:space="preserve"> </w:t>
      </w:r>
      <w:r>
        <w:rPr>
          <w:cs/>
          <w:lang w:bidi="hi-IN"/>
        </w:rPr>
        <w:t>कउ</w:t>
      </w:r>
      <w:r>
        <w:t xml:space="preserve"> </w:t>
      </w:r>
      <w:r>
        <w:rPr>
          <w:cs/>
          <w:lang w:bidi="hi-IN"/>
        </w:rPr>
        <w:t>आइ</w:t>
      </w:r>
      <w:r>
        <w:t xml:space="preserve"> </w:t>
      </w:r>
      <w:r>
        <w:rPr>
          <w:cs/>
          <w:lang w:bidi="hi-IN"/>
        </w:rPr>
        <w:t>करहि</w:t>
      </w:r>
      <w:r>
        <w:t xml:space="preserve"> </w:t>
      </w:r>
      <w:r>
        <w:rPr>
          <w:cs/>
          <w:lang w:bidi="hi-IN"/>
        </w:rPr>
        <w:t>रहरासि</w:t>
      </w:r>
      <w:r>
        <w:t xml:space="preserve"> </w:t>
      </w:r>
      <w:r>
        <w:rPr>
          <w:cs/>
          <w:lang w:bidi="hi-IN"/>
        </w:rPr>
        <w:t>॥</w:t>
      </w:r>
    </w:p>
    <w:p w:rsidR="00347EEB" w:rsidRDefault="00347EEB">
      <w:pPr>
        <w:pStyle w:val="SGGSRoman"/>
      </w:pPr>
      <w:r>
        <w:t>saahu paatisaahu sabh har kaa kee-aa sabh jan ka-o aa-ay karahi rahraas.</w:t>
      </w:r>
    </w:p>
    <w:p w:rsidR="00347EEB" w:rsidRDefault="00347EEB">
      <w:pPr>
        <w:pStyle w:val="SGGSTrans"/>
      </w:pPr>
      <w:r>
        <w:t>Kings and emperors are all created by the Lord; they all come and bow in reverence to the Lord's humble servant.</w:t>
      </w:r>
    </w:p>
    <w:p w:rsidR="00347EEB" w:rsidRDefault="00347EEB">
      <w:pPr>
        <w:pStyle w:val="SGGSGurm"/>
      </w:pPr>
      <w:r>
        <w:rPr>
          <w:cs/>
        </w:rPr>
        <w:t xml:space="preserve">ਗੁਰ ਪੂਰੇ ਕੀ ਵਡੀ ਵਡਿਆਈ ਹਰਿ ਵਡਾ ਸੇਵਿ ਅਤੁਲੁ ਸੁਖੁ ਪਾਇਆ ॥ </w:t>
      </w:r>
      <w:r>
        <w:rPr>
          <w:color w:val="008000"/>
          <w:sz w:val="18"/>
        </w:rPr>
        <w:t>(305)</w:t>
      </w:r>
    </w:p>
    <w:p w:rsidR="00347EEB" w:rsidRDefault="00347EEB">
      <w:pPr>
        <w:pStyle w:val="SGGSHindi"/>
      </w:pPr>
      <w:r>
        <w:rPr>
          <w:cs/>
          <w:lang w:bidi="hi-IN"/>
        </w:rPr>
        <w:t>गुर</w:t>
      </w:r>
      <w:r>
        <w:t xml:space="preserve"> </w:t>
      </w:r>
      <w:r>
        <w:rPr>
          <w:cs/>
          <w:lang w:bidi="hi-IN"/>
        </w:rPr>
        <w:t>पूरे</w:t>
      </w:r>
      <w:r>
        <w:t xml:space="preserve"> </w:t>
      </w:r>
      <w:r>
        <w:rPr>
          <w:cs/>
          <w:lang w:bidi="hi-IN"/>
        </w:rPr>
        <w:t>की</w:t>
      </w:r>
      <w:r>
        <w:t xml:space="preserve"> </w:t>
      </w:r>
      <w:r>
        <w:rPr>
          <w:cs/>
          <w:lang w:bidi="hi-IN"/>
        </w:rPr>
        <w:t>वडी</w:t>
      </w:r>
      <w:r>
        <w:t xml:space="preserve"> </w:t>
      </w:r>
      <w:r>
        <w:rPr>
          <w:cs/>
          <w:lang w:bidi="hi-IN"/>
        </w:rPr>
        <w:t>वडिआई</w:t>
      </w:r>
      <w:r>
        <w:t xml:space="preserve"> </w:t>
      </w:r>
      <w:r>
        <w:rPr>
          <w:cs/>
          <w:lang w:bidi="hi-IN"/>
        </w:rPr>
        <w:t>हरि</w:t>
      </w:r>
      <w:r>
        <w:t xml:space="preserve"> </w:t>
      </w:r>
      <w:r>
        <w:rPr>
          <w:cs/>
          <w:lang w:bidi="hi-IN"/>
        </w:rPr>
        <w:t>वडा</w:t>
      </w:r>
      <w:r>
        <w:t xml:space="preserve"> </w:t>
      </w:r>
      <w:r>
        <w:rPr>
          <w:cs/>
          <w:lang w:bidi="hi-IN"/>
        </w:rPr>
        <w:t>सेवि</w:t>
      </w:r>
      <w:r>
        <w:t xml:space="preserve"> </w:t>
      </w:r>
      <w:r>
        <w:rPr>
          <w:cs/>
          <w:lang w:bidi="hi-IN"/>
        </w:rPr>
        <w:t>अतुलु</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gur pooray kee vadee vadi-aa-ee har vadaa sayv atul sukh paa-i-aa.</w:t>
      </w:r>
    </w:p>
    <w:p w:rsidR="00347EEB" w:rsidRDefault="00347EEB">
      <w:pPr>
        <w:pStyle w:val="SGGSTrans"/>
      </w:pPr>
      <w:r>
        <w:t>Great is the greatness of the Perfect Guru. Serving the Great Lord, I have obtained immeasurable peace.</w:t>
      </w:r>
    </w:p>
    <w:p w:rsidR="00347EEB" w:rsidRDefault="00347EEB">
      <w:pPr>
        <w:pStyle w:val="SGGSGurm"/>
      </w:pPr>
      <w:r>
        <w:rPr>
          <w:cs/>
        </w:rPr>
        <w:t xml:space="preserve">ਗੁਰਿ ਪੂਰੈ ਦਾਨੁ ਦੀਆ ਹਰਿ ਨਿਹਚਲੁ ਨਿਤ ਬਖਸੇ ਚੜੈ ਸਵਾਇਆ ॥ </w:t>
      </w:r>
      <w:r>
        <w:rPr>
          <w:color w:val="008000"/>
          <w:sz w:val="18"/>
        </w:rPr>
        <w:t>(305)</w:t>
      </w:r>
    </w:p>
    <w:p w:rsidR="00347EEB" w:rsidRDefault="00347EEB">
      <w:pPr>
        <w:pStyle w:val="SGGSHindi"/>
      </w:pPr>
      <w:r>
        <w:rPr>
          <w:cs/>
          <w:lang w:bidi="hi-IN"/>
        </w:rPr>
        <w:t>गुरि</w:t>
      </w:r>
      <w:r>
        <w:t xml:space="preserve"> </w:t>
      </w:r>
      <w:r>
        <w:rPr>
          <w:cs/>
          <w:lang w:bidi="hi-IN"/>
        </w:rPr>
        <w:t>पूरै</w:t>
      </w:r>
      <w:r>
        <w:t xml:space="preserve"> </w:t>
      </w:r>
      <w:r>
        <w:rPr>
          <w:cs/>
          <w:lang w:bidi="hi-IN"/>
        </w:rPr>
        <w:t>दानु</w:t>
      </w:r>
      <w:r>
        <w:t xml:space="preserve"> </w:t>
      </w:r>
      <w:r>
        <w:rPr>
          <w:cs/>
          <w:lang w:bidi="hi-IN"/>
        </w:rPr>
        <w:t>दीआ</w:t>
      </w:r>
      <w:r>
        <w:t xml:space="preserve"> </w:t>
      </w:r>
      <w:r>
        <w:rPr>
          <w:cs/>
          <w:lang w:bidi="hi-IN"/>
        </w:rPr>
        <w:t>हरि</w:t>
      </w:r>
      <w:r>
        <w:t xml:space="preserve"> </w:t>
      </w:r>
      <w:r>
        <w:rPr>
          <w:cs/>
          <w:lang w:bidi="hi-IN"/>
        </w:rPr>
        <w:t>निहचलु</w:t>
      </w:r>
      <w:r>
        <w:t xml:space="preserve"> </w:t>
      </w:r>
      <w:r>
        <w:rPr>
          <w:cs/>
          <w:lang w:bidi="hi-IN"/>
        </w:rPr>
        <w:t>नित</w:t>
      </w:r>
      <w:r>
        <w:t xml:space="preserve"> </w:t>
      </w:r>
      <w:r>
        <w:rPr>
          <w:cs/>
          <w:lang w:bidi="hi-IN"/>
        </w:rPr>
        <w:t>बखसे</w:t>
      </w:r>
      <w:r>
        <w:t xml:space="preserve"> </w:t>
      </w:r>
      <w:r>
        <w:rPr>
          <w:cs/>
          <w:lang w:bidi="hi-IN"/>
        </w:rPr>
        <w:t>चड़ै</w:t>
      </w:r>
      <w:r>
        <w:t xml:space="preserve"> </w:t>
      </w:r>
      <w:r>
        <w:rPr>
          <w:cs/>
          <w:lang w:bidi="hi-IN"/>
        </w:rPr>
        <w:t>सवाइआ</w:t>
      </w:r>
      <w:r>
        <w:t xml:space="preserve"> </w:t>
      </w:r>
      <w:r>
        <w:rPr>
          <w:cs/>
          <w:lang w:bidi="hi-IN"/>
        </w:rPr>
        <w:t>॥</w:t>
      </w:r>
    </w:p>
    <w:p w:rsidR="00347EEB" w:rsidRDefault="00347EEB">
      <w:pPr>
        <w:pStyle w:val="SGGSRoman"/>
      </w:pPr>
      <w:r>
        <w:t>gur poorai daan dee-aa har nihchal nit bakhsay charhai savaa-i-aa.</w:t>
      </w:r>
    </w:p>
    <w:p w:rsidR="00347EEB" w:rsidRDefault="00347EEB">
      <w:pPr>
        <w:pStyle w:val="SGGSTrans"/>
      </w:pPr>
      <w:r>
        <w:t>The Lord has bestowed this eternal gift upon the Perfect Guru; His blessings increase day by day.</w:t>
      </w:r>
    </w:p>
    <w:p w:rsidR="00347EEB" w:rsidRDefault="00347EEB">
      <w:pPr>
        <w:pStyle w:val="SGGSGurm"/>
      </w:pPr>
      <w:r>
        <w:rPr>
          <w:cs/>
        </w:rPr>
        <w:t xml:space="preserve">ਕੋਈ ਨਿੰਦਕੁ ਵਡਿਆਈ ਦੇਖਿ ਨ ਸਕੈ ਸੋ ਕਰਤੈ ਆਪਿ ਪਚਾਇਆ ॥ </w:t>
      </w:r>
      <w:r>
        <w:rPr>
          <w:color w:val="008000"/>
          <w:sz w:val="18"/>
        </w:rPr>
        <w:t>(305)</w:t>
      </w:r>
    </w:p>
    <w:p w:rsidR="00347EEB" w:rsidRDefault="00347EEB">
      <w:pPr>
        <w:pStyle w:val="SGGSHindi"/>
      </w:pPr>
      <w:r>
        <w:rPr>
          <w:cs/>
          <w:lang w:bidi="hi-IN"/>
        </w:rPr>
        <w:t>कोई</w:t>
      </w:r>
      <w:r>
        <w:t xml:space="preserve"> </w:t>
      </w:r>
      <w:r>
        <w:rPr>
          <w:cs/>
          <w:lang w:bidi="hi-IN"/>
        </w:rPr>
        <w:t>निंदकु</w:t>
      </w:r>
      <w:r>
        <w:t xml:space="preserve"> </w:t>
      </w:r>
      <w:r>
        <w:rPr>
          <w:cs/>
          <w:lang w:bidi="hi-IN"/>
        </w:rPr>
        <w:t>वडिआई</w:t>
      </w:r>
      <w:r>
        <w:t xml:space="preserve"> </w:t>
      </w:r>
      <w:r>
        <w:rPr>
          <w:cs/>
          <w:lang w:bidi="hi-IN"/>
        </w:rPr>
        <w:t>देखि</w:t>
      </w:r>
      <w:r>
        <w:t xml:space="preserve"> </w:t>
      </w:r>
      <w:r>
        <w:rPr>
          <w:cs/>
          <w:lang w:bidi="hi-IN"/>
        </w:rPr>
        <w:t>न</w:t>
      </w:r>
      <w:r>
        <w:t xml:space="preserve"> </w:t>
      </w:r>
      <w:r>
        <w:rPr>
          <w:cs/>
          <w:lang w:bidi="hi-IN"/>
        </w:rPr>
        <w:t>सकै</w:t>
      </w:r>
      <w:r>
        <w:t xml:space="preserve"> </w:t>
      </w:r>
      <w:r>
        <w:rPr>
          <w:cs/>
          <w:lang w:bidi="hi-IN"/>
        </w:rPr>
        <w:t>सो</w:t>
      </w:r>
      <w:r>
        <w:t xml:space="preserve"> </w:t>
      </w:r>
      <w:r>
        <w:rPr>
          <w:cs/>
          <w:lang w:bidi="hi-IN"/>
        </w:rPr>
        <w:t>करतै</w:t>
      </w:r>
      <w:r>
        <w:t xml:space="preserve"> </w:t>
      </w:r>
      <w:r>
        <w:rPr>
          <w:cs/>
          <w:lang w:bidi="hi-IN"/>
        </w:rPr>
        <w:t>आपि</w:t>
      </w:r>
      <w:r>
        <w:t xml:space="preserve"> </w:t>
      </w:r>
      <w:r>
        <w:rPr>
          <w:cs/>
          <w:lang w:bidi="hi-IN"/>
        </w:rPr>
        <w:t>पचाइआ</w:t>
      </w:r>
      <w:r>
        <w:t xml:space="preserve"> </w:t>
      </w:r>
      <w:r>
        <w:rPr>
          <w:cs/>
          <w:lang w:bidi="hi-IN"/>
        </w:rPr>
        <w:t>॥</w:t>
      </w:r>
    </w:p>
    <w:p w:rsidR="00347EEB" w:rsidRDefault="00347EEB">
      <w:pPr>
        <w:pStyle w:val="SGGSRoman"/>
      </w:pPr>
      <w:r>
        <w:t>ko-ee nindak vadi-aa-ee daykh na sakai so kartai aap pachaa-i-aa.</w:t>
      </w:r>
    </w:p>
    <w:p w:rsidR="00347EEB" w:rsidRDefault="00347EEB">
      <w:pPr>
        <w:pStyle w:val="SGGSTrans"/>
      </w:pPr>
      <w:r>
        <w:t>The slanderer, who cannot endure His greatness, is destroyed by the Creator Himself.</w:t>
      </w:r>
    </w:p>
    <w:p w:rsidR="00347EEB" w:rsidRDefault="00347EEB">
      <w:pPr>
        <w:pStyle w:val="SGGSGurm"/>
      </w:pPr>
      <w:r>
        <w:rPr>
          <w:cs/>
        </w:rPr>
        <w:t>ਜਨੁ ਨਾਨਕੁ ਗੁਣ ਬੋਲੈ ਕਰਤੇ ਕੇ ਭਗਤਾ ਨੋ ਸਦਾ ਰਖਦਾ ਆਇਆ ॥੨</w:t>
      </w:r>
      <w:r>
        <w:rPr>
          <w:cs/>
          <w:lang w:bidi="hi-IN"/>
        </w:rPr>
        <w:t xml:space="preserve">॥ </w:t>
      </w:r>
      <w:r>
        <w:rPr>
          <w:color w:val="008000"/>
          <w:sz w:val="18"/>
        </w:rPr>
        <w:t>(305)</w:t>
      </w:r>
    </w:p>
    <w:p w:rsidR="00347EEB" w:rsidRDefault="00347EEB">
      <w:pPr>
        <w:pStyle w:val="SGGSHindi"/>
      </w:pPr>
      <w:r>
        <w:rPr>
          <w:cs/>
          <w:lang w:bidi="hi-IN"/>
        </w:rPr>
        <w:t>जनु</w:t>
      </w:r>
      <w:r>
        <w:t xml:space="preserve"> </w:t>
      </w:r>
      <w:r>
        <w:rPr>
          <w:cs/>
          <w:lang w:bidi="hi-IN"/>
        </w:rPr>
        <w:t>नानकु</w:t>
      </w:r>
      <w:r>
        <w:t xml:space="preserve"> </w:t>
      </w:r>
      <w:r>
        <w:rPr>
          <w:cs/>
          <w:lang w:bidi="hi-IN"/>
        </w:rPr>
        <w:t>गुण</w:t>
      </w:r>
      <w:r>
        <w:t xml:space="preserve"> </w:t>
      </w:r>
      <w:r>
        <w:rPr>
          <w:cs/>
          <w:lang w:bidi="hi-IN"/>
        </w:rPr>
        <w:t>बोलै</w:t>
      </w:r>
      <w:r>
        <w:t xml:space="preserve"> </w:t>
      </w:r>
      <w:r>
        <w:rPr>
          <w:cs/>
          <w:lang w:bidi="hi-IN"/>
        </w:rPr>
        <w:t>करते</w:t>
      </w:r>
      <w:r>
        <w:t xml:space="preserve"> </w:t>
      </w:r>
      <w:r>
        <w:rPr>
          <w:cs/>
          <w:lang w:bidi="hi-IN"/>
        </w:rPr>
        <w:t>के</w:t>
      </w:r>
      <w:r>
        <w:t xml:space="preserve"> </w:t>
      </w:r>
      <w:r>
        <w:rPr>
          <w:cs/>
          <w:lang w:bidi="hi-IN"/>
        </w:rPr>
        <w:t>भगता</w:t>
      </w:r>
      <w:r>
        <w:t xml:space="preserve"> </w:t>
      </w:r>
      <w:r>
        <w:rPr>
          <w:cs/>
          <w:lang w:bidi="hi-IN"/>
        </w:rPr>
        <w:t>नो</w:t>
      </w:r>
      <w:r>
        <w:t xml:space="preserve"> </w:t>
      </w:r>
      <w:r>
        <w:rPr>
          <w:cs/>
          <w:lang w:bidi="hi-IN"/>
        </w:rPr>
        <w:t>सदा</w:t>
      </w:r>
      <w:r>
        <w:t xml:space="preserve"> </w:t>
      </w:r>
      <w:r>
        <w:rPr>
          <w:cs/>
          <w:lang w:bidi="hi-IN"/>
        </w:rPr>
        <w:t>रखदा</w:t>
      </w:r>
      <w:r>
        <w:t xml:space="preserve"> </w:t>
      </w:r>
      <w:r>
        <w:rPr>
          <w:cs/>
          <w:lang w:bidi="hi-IN"/>
        </w:rPr>
        <w:t>आइआ</w:t>
      </w:r>
      <w:r>
        <w:t xml:space="preserve"> </w:t>
      </w:r>
      <w:r>
        <w:rPr>
          <w:cs/>
          <w:lang w:bidi="hi-IN"/>
        </w:rPr>
        <w:t>॥२॥</w:t>
      </w:r>
    </w:p>
    <w:p w:rsidR="00347EEB" w:rsidRDefault="00347EEB">
      <w:pPr>
        <w:pStyle w:val="SGGSRoman"/>
      </w:pPr>
      <w:r>
        <w:t>jan naanak gun bolai kartay kay bhagtaa no sadaa rakh-daa aa-i-aa. ||2||</w:t>
      </w:r>
    </w:p>
    <w:p w:rsidR="00347EEB" w:rsidRDefault="00347EEB">
      <w:pPr>
        <w:pStyle w:val="SGGSTrans"/>
      </w:pPr>
      <w:r>
        <w:t>Servant Nanak chants the Glorious Praises of the Creator, who protects His devotees forever. ||2||</w:t>
      </w:r>
    </w:p>
    <w:p w:rsidR="00347EEB" w:rsidRDefault="00347EEB">
      <w:pPr>
        <w:pStyle w:val="SGGSGurm"/>
      </w:pPr>
      <w:r>
        <w:rPr>
          <w:cs/>
        </w:rPr>
        <w:t xml:space="preserve">ਪਉੜੀ ॥ </w:t>
      </w:r>
      <w:r>
        <w:rPr>
          <w:color w:val="008000"/>
          <w:sz w:val="18"/>
        </w:rPr>
        <w:t>(305)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ਸਾਹਿਬੁ ਅਗਮ ਦਇਆਲੁ ਹੈ ਵਡ ਦਾਤਾ ਦਾਣਾ ॥ </w:t>
      </w:r>
      <w:r>
        <w:rPr>
          <w:color w:val="008000"/>
          <w:sz w:val="18"/>
        </w:rPr>
        <w:t>(305)</w:t>
      </w:r>
    </w:p>
    <w:p w:rsidR="00347EEB" w:rsidRDefault="00347EEB">
      <w:pPr>
        <w:pStyle w:val="SGGSHindi"/>
      </w:pPr>
      <w:r>
        <w:rPr>
          <w:cs/>
          <w:lang w:bidi="hi-IN"/>
        </w:rPr>
        <w:t>तू</w:t>
      </w:r>
      <w:r>
        <w:t xml:space="preserve"> </w:t>
      </w:r>
      <w:r>
        <w:rPr>
          <w:cs/>
          <w:lang w:bidi="hi-IN"/>
        </w:rPr>
        <w:t>साहिबु</w:t>
      </w:r>
      <w:r>
        <w:t xml:space="preserve"> </w:t>
      </w:r>
      <w:r>
        <w:rPr>
          <w:cs/>
          <w:lang w:bidi="hi-IN"/>
        </w:rPr>
        <w:t>अगम</w:t>
      </w:r>
      <w:r>
        <w:t xml:space="preserve"> </w:t>
      </w:r>
      <w:r>
        <w:rPr>
          <w:cs/>
          <w:lang w:bidi="hi-IN"/>
        </w:rPr>
        <w:t>दइआलु</w:t>
      </w:r>
      <w:r>
        <w:t xml:space="preserve"> </w:t>
      </w:r>
      <w:r>
        <w:rPr>
          <w:cs/>
          <w:lang w:bidi="hi-IN"/>
        </w:rPr>
        <w:t>है</w:t>
      </w:r>
      <w:r>
        <w:t xml:space="preserve"> </w:t>
      </w:r>
      <w:r>
        <w:rPr>
          <w:cs/>
          <w:lang w:bidi="hi-IN"/>
        </w:rPr>
        <w:t>वड</w:t>
      </w:r>
      <w:r>
        <w:t xml:space="preserve"> </w:t>
      </w:r>
      <w:r>
        <w:rPr>
          <w:cs/>
          <w:lang w:bidi="hi-IN"/>
        </w:rPr>
        <w:t>दाता</w:t>
      </w:r>
      <w:r>
        <w:t xml:space="preserve"> </w:t>
      </w:r>
      <w:r>
        <w:rPr>
          <w:cs/>
          <w:lang w:bidi="hi-IN"/>
        </w:rPr>
        <w:t>दाणा</w:t>
      </w:r>
      <w:r>
        <w:t xml:space="preserve"> </w:t>
      </w:r>
      <w:r>
        <w:rPr>
          <w:cs/>
          <w:lang w:bidi="hi-IN"/>
        </w:rPr>
        <w:t>॥</w:t>
      </w:r>
    </w:p>
    <w:p w:rsidR="00347EEB" w:rsidRDefault="00347EEB">
      <w:pPr>
        <w:pStyle w:val="SGGSRoman"/>
      </w:pPr>
      <w:r>
        <w:t>too saahib agam da-i-aal hai vad daataa daanaa.</w:t>
      </w:r>
    </w:p>
    <w:p w:rsidR="00347EEB" w:rsidRDefault="00347EEB">
      <w:pPr>
        <w:pStyle w:val="SGGSTrans"/>
      </w:pPr>
      <w:r>
        <w:t>You, O Lord and Master, are inaccessible and merciful; You are the Great Giver, All-knowing.</w:t>
      </w:r>
    </w:p>
    <w:p w:rsidR="00347EEB" w:rsidRDefault="00347EEB">
      <w:pPr>
        <w:pStyle w:val="SGGSGurm"/>
      </w:pPr>
      <w:r>
        <w:rPr>
          <w:cs/>
        </w:rPr>
        <w:t xml:space="preserve">ਤੁਧੁ ਜੇਵਡੁ ਮੈ ਹੋਰੁ ਕੋ ਦਿਸਿ ਨ ਆਵਈ ਤੂਹੈਂ ਸੁਘੜੁ ਮੇਰੈ ਮਨਿ ਭਾਣਾ ॥ </w:t>
      </w:r>
      <w:r>
        <w:rPr>
          <w:color w:val="008000"/>
          <w:sz w:val="18"/>
        </w:rPr>
        <w:t>(305)</w:t>
      </w:r>
    </w:p>
    <w:p w:rsidR="00347EEB" w:rsidRDefault="00347EEB">
      <w:pPr>
        <w:pStyle w:val="SGGSHindi"/>
      </w:pPr>
      <w:r>
        <w:rPr>
          <w:cs/>
          <w:lang w:bidi="hi-IN"/>
        </w:rPr>
        <w:t>तुधु</w:t>
      </w:r>
      <w:r>
        <w:t xml:space="preserve"> </w:t>
      </w:r>
      <w:r>
        <w:rPr>
          <w:cs/>
          <w:lang w:bidi="hi-IN"/>
        </w:rPr>
        <w:t>जेवडु</w:t>
      </w:r>
      <w:r>
        <w:t xml:space="preserve"> </w:t>
      </w:r>
      <w:r>
        <w:rPr>
          <w:cs/>
          <w:lang w:bidi="hi-IN"/>
        </w:rPr>
        <w:t>मै</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न</w:t>
      </w:r>
      <w:r>
        <w:t xml:space="preserve"> </w:t>
      </w:r>
      <w:r>
        <w:rPr>
          <w:cs/>
          <w:lang w:bidi="hi-IN"/>
        </w:rPr>
        <w:t>आवई</w:t>
      </w:r>
      <w:r>
        <w:t xml:space="preserve"> </w:t>
      </w:r>
      <w:r>
        <w:rPr>
          <w:cs/>
          <w:lang w:bidi="hi-IN"/>
        </w:rPr>
        <w:t>तूहैं</w:t>
      </w:r>
      <w:r>
        <w:t xml:space="preserve"> </w:t>
      </w:r>
      <w:r>
        <w:rPr>
          <w:cs/>
          <w:lang w:bidi="hi-IN"/>
        </w:rPr>
        <w:t>सुघड़ु</w:t>
      </w:r>
      <w:r>
        <w:t xml:space="preserve"> </w:t>
      </w:r>
      <w:r>
        <w:rPr>
          <w:cs/>
          <w:lang w:bidi="hi-IN"/>
        </w:rPr>
        <w:t>मेरै</w:t>
      </w:r>
      <w:r>
        <w:t xml:space="preserve"> </w:t>
      </w:r>
      <w:r>
        <w:rPr>
          <w:cs/>
          <w:lang w:bidi="hi-IN"/>
        </w:rPr>
        <w:t>मनि</w:t>
      </w:r>
      <w:r>
        <w:t xml:space="preserve"> </w:t>
      </w:r>
      <w:r>
        <w:rPr>
          <w:cs/>
          <w:lang w:bidi="hi-IN"/>
        </w:rPr>
        <w:t>भाणा</w:t>
      </w:r>
      <w:r>
        <w:t xml:space="preserve"> </w:t>
      </w:r>
      <w:r>
        <w:rPr>
          <w:cs/>
          <w:lang w:bidi="hi-IN"/>
        </w:rPr>
        <w:t>॥</w:t>
      </w:r>
    </w:p>
    <w:p w:rsidR="00347EEB" w:rsidRDefault="00347EEB">
      <w:pPr>
        <w:pStyle w:val="SGGSRoman"/>
      </w:pPr>
      <w:r>
        <w:t>tuDh jayvad mai hor ko dis na aavee toohai</w:t>
      </w:r>
      <w:r>
        <w:rPr>
          <w:vertAlign w:val="superscript"/>
        </w:rPr>
        <w:t>N</w:t>
      </w:r>
      <w:r>
        <w:t xml:space="preserve"> sugharh mayrai man bhaanaa.</w:t>
      </w:r>
    </w:p>
    <w:p w:rsidR="00347EEB" w:rsidRDefault="00347EEB">
      <w:pPr>
        <w:pStyle w:val="SGGSTrans"/>
      </w:pPr>
      <w:r>
        <w:t>I can see no other as great as You; O Lord of Wisdom, You are pleasing to my mind.</w:t>
      </w:r>
    </w:p>
    <w:p w:rsidR="00347EEB" w:rsidRDefault="00347EEB">
      <w:pPr>
        <w:pStyle w:val="SGGSGurm"/>
      </w:pPr>
      <w:r>
        <w:rPr>
          <w:cs/>
        </w:rPr>
        <w:t xml:space="preserve">ਮੋਹੁ ਕੁਟੰਬੁ ਦਿਸਿ ਆਵਦਾ ਸਭੁ ਚਲਣਹਾਰਾ ਆਵਣ ਜਾਣਾ ॥ </w:t>
      </w:r>
      <w:r>
        <w:rPr>
          <w:color w:val="008000"/>
          <w:sz w:val="18"/>
        </w:rPr>
        <w:t>(305)</w:t>
      </w:r>
    </w:p>
    <w:p w:rsidR="00347EEB" w:rsidRDefault="00347EEB">
      <w:pPr>
        <w:pStyle w:val="SGGSHindi"/>
      </w:pPr>
      <w:r>
        <w:rPr>
          <w:cs/>
          <w:lang w:bidi="hi-IN"/>
        </w:rPr>
        <w:t>मोहु</w:t>
      </w:r>
      <w:r>
        <w:t xml:space="preserve"> </w:t>
      </w:r>
      <w:r>
        <w:rPr>
          <w:cs/>
          <w:lang w:bidi="hi-IN"/>
        </w:rPr>
        <w:t>कुट्मबु</w:t>
      </w:r>
      <w:r>
        <w:t xml:space="preserve"> </w:t>
      </w:r>
      <w:r>
        <w:rPr>
          <w:cs/>
          <w:lang w:bidi="hi-IN"/>
        </w:rPr>
        <w:t>दिसि</w:t>
      </w:r>
      <w:r>
        <w:t xml:space="preserve"> </w:t>
      </w:r>
      <w:r>
        <w:rPr>
          <w:cs/>
          <w:lang w:bidi="hi-IN"/>
        </w:rPr>
        <w:t>आवदा</w:t>
      </w:r>
      <w:r>
        <w:t xml:space="preserve"> </w:t>
      </w:r>
      <w:r>
        <w:rPr>
          <w:cs/>
          <w:lang w:bidi="hi-IN"/>
        </w:rPr>
        <w:t>सभु</w:t>
      </w:r>
      <w:r>
        <w:t xml:space="preserve"> </w:t>
      </w:r>
      <w:r>
        <w:rPr>
          <w:cs/>
          <w:lang w:bidi="hi-IN"/>
        </w:rPr>
        <w:t>चलणहारा</w:t>
      </w:r>
      <w:r>
        <w:t xml:space="preserve"> </w:t>
      </w:r>
      <w:r>
        <w:rPr>
          <w:cs/>
          <w:lang w:bidi="hi-IN"/>
        </w:rPr>
        <w:t>आवण</w:t>
      </w:r>
      <w:r>
        <w:t xml:space="preserve"> </w:t>
      </w:r>
      <w:r>
        <w:rPr>
          <w:cs/>
          <w:lang w:bidi="hi-IN"/>
        </w:rPr>
        <w:t>जाणा</w:t>
      </w:r>
      <w:r>
        <w:t xml:space="preserve"> </w:t>
      </w:r>
      <w:r>
        <w:rPr>
          <w:cs/>
          <w:lang w:bidi="hi-IN"/>
        </w:rPr>
        <w:t>॥</w:t>
      </w:r>
    </w:p>
    <w:p w:rsidR="00347EEB" w:rsidRDefault="00347EEB">
      <w:pPr>
        <w:pStyle w:val="SGGSRoman"/>
      </w:pPr>
      <w:r>
        <w:t>moh kutamb dis aavdaa sabh chalanhaaraa aavan jaanaa.</w:t>
      </w:r>
    </w:p>
    <w:p w:rsidR="00347EEB" w:rsidRDefault="00347EEB">
      <w:pPr>
        <w:pStyle w:val="SGGSTrans"/>
      </w:pPr>
      <w:r>
        <w:t>Emotional attachment to your family and everything you see is temporary, coming and going.</w:t>
      </w:r>
    </w:p>
    <w:p w:rsidR="00347EEB" w:rsidRDefault="00347EEB">
      <w:pPr>
        <w:pStyle w:val="SGGSGurm"/>
      </w:pPr>
      <w:r>
        <w:rPr>
          <w:cs/>
        </w:rPr>
        <w:t xml:space="preserve">ਜੋ ਬਿਨੁ ਸਚੇ ਹੋਰਤੁ ਚਿਤੁ ਲਾਇਦੇ ਸੇ ਕੂੜਿਆਰ ਕੂੜਾ ਤਿਨ ਮਾਣਾ ॥ </w:t>
      </w:r>
      <w:r>
        <w:rPr>
          <w:color w:val="008000"/>
          <w:sz w:val="18"/>
        </w:rPr>
        <w:t>(305)</w:t>
      </w:r>
    </w:p>
    <w:p w:rsidR="00347EEB" w:rsidRDefault="00347EEB">
      <w:pPr>
        <w:pStyle w:val="SGGSHindi"/>
      </w:pPr>
      <w:r>
        <w:rPr>
          <w:cs/>
          <w:lang w:bidi="hi-IN"/>
        </w:rPr>
        <w:t>जो</w:t>
      </w:r>
      <w:r>
        <w:t xml:space="preserve"> </w:t>
      </w:r>
      <w:r>
        <w:rPr>
          <w:cs/>
          <w:lang w:bidi="hi-IN"/>
        </w:rPr>
        <w:t>बिनु</w:t>
      </w:r>
      <w:r>
        <w:t xml:space="preserve"> </w:t>
      </w:r>
      <w:r>
        <w:rPr>
          <w:cs/>
          <w:lang w:bidi="hi-IN"/>
        </w:rPr>
        <w:t>सचे</w:t>
      </w:r>
      <w:r>
        <w:t xml:space="preserve"> </w:t>
      </w:r>
      <w:r>
        <w:rPr>
          <w:cs/>
          <w:lang w:bidi="hi-IN"/>
        </w:rPr>
        <w:t>होरतु</w:t>
      </w:r>
      <w:r>
        <w:t xml:space="preserve"> </w:t>
      </w:r>
      <w:r>
        <w:rPr>
          <w:cs/>
          <w:lang w:bidi="hi-IN"/>
        </w:rPr>
        <w:t>चितु</w:t>
      </w:r>
      <w:r>
        <w:t xml:space="preserve"> </w:t>
      </w:r>
      <w:r>
        <w:rPr>
          <w:cs/>
          <w:lang w:bidi="hi-IN"/>
        </w:rPr>
        <w:t>लाइदे</w:t>
      </w:r>
      <w:r>
        <w:t xml:space="preserve"> </w:t>
      </w:r>
      <w:r>
        <w:rPr>
          <w:cs/>
          <w:lang w:bidi="hi-IN"/>
        </w:rPr>
        <w:t>से</w:t>
      </w:r>
      <w:r>
        <w:t xml:space="preserve"> </w:t>
      </w:r>
      <w:r>
        <w:rPr>
          <w:cs/>
          <w:lang w:bidi="hi-IN"/>
        </w:rPr>
        <w:t>कूड़िआर</w:t>
      </w:r>
      <w:r>
        <w:t xml:space="preserve"> </w:t>
      </w:r>
      <w:r>
        <w:rPr>
          <w:cs/>
          <w:lang w:bidi="hi-IN"/>
        </w:rPr>
        <w:t>कूड़ा</w:t>
      </w:r>
      <w:r>
        <w:t xml:space="preserve"> </w:t>
      </w:r>
      <w:r>
        <w:rPr>
          <w:cs/>
          <w:lang w:bidi="hi-IN"/>
        </w:rPr>
        <w:t>तिन</w:t>
      </w:r>
      <w:r>
        <w:t xml:space="preserve"> </w:t>
      </w:r>
      <w:r>
        <w:rPr>
          <w:cs/>
          <w:lang w:bidi="hi-IN"/>
        </w:rPr>
        <w:t>माणा</w:t>
      </w:r>
      <w:r>
        <w:t xml:space="preserve"> </w:t>
      </w:r>
      <w:r>
        <w:rPr>
          <w:cs/>
          <w:lang w:bidi="hi-IN"/>
        </w:rPr>
        <w:t>॥</w:t>
      </w:r>
    </w:p>
    <w:p w:rsidR="00347EEB" w:rsidRDefault="00347EEB">
      <w:pPr>
        <w:pStyle w:val="SGGSRoman"/>
      </w:pPr>
      <w:r>
        <w:t>jo bin sachay horat chit laa-iday say koorhi-aar koorhaa tin maanaa.</w:t>
      </w:r>
    </w:p>
    <w:p w:rsidR="00347EEB" w:rsidRDefault="00347EEB">
      <w:pPr>
        <w:pStyle w:val="SGGSTrans"/>
      </w:pPr>
      <w:r>
        <w:t>Those who attach their consciousness to anything except the True Lord are false, and false is their pride.</w:t>
      </w:r>
    </w:p>
    <w:p w:rsidR="00347EEB" w:rsidRDefault="00347EEB">
      <w:pPr>
        <w:pStyle w:val="SGGSGurm"/>
      </w:pPr>
      <w:r>
        <w:rPr>
          <w:cs/>
        </w:rPr>
        <w:t>ਨਾਨਕ ਸਚੁ ਧਿਆਇ ਤੂ ਬਿਨੁ ਸਚੇ ਪਚਿ ਪਚਿ ਮੁਏ ਅਜਾਣਾ ॥੧੦</w:t>
      </w:r>
      <w:r>
        <w:rPr>
          <w:cs/>
          <w:lang w:bidi="hi-IN"/>
        </w:rPr>
        <w:t xml:space="preserve">॥ </w:t>
      </w:r>
      <w:r>
        <w:rPr>
          <w:color w:val="008000"/>
          <w:sz w:val="18"/>
        </w:rPr>
        <w:t>(305)</w:t>
      </w:r>
    </w:p>
    <w:p w:rsidR="00347EEB" w:rsidRDefault="00347EEB">
      <w:pPr>
        <w:pStyle w:val="SGGSHindi"/>
      </w:pPr>
      <w:r>
        <w:rPr>
          <w:cs/>
          <w:lang w:bidi="hi-IN"/>
        </w:rPr>
        <w:t>नानक</w:t>
      </w:r>
      <w:r>
        <w:t xml:space="preserve"> </w:t>
      </w:r>
      <w:r>
        <w:rPr>
          <w:cs/>
          <w:lang w:bidi="hi-IN"/>
        </w:rPr>
        <w:t>सचु</w:t>
      </w:r>
      <w:r>
        <w:t xml:space="preserve"> </w:t>
      </w:r>
      <w:r>
        <w:rPr>
          <w:cs/>
          <w:lang w:bidi="hi-IN"/>
        </w:rPr>
        <w:t>धिआइ</w:t>
      </w:r>
      <w:r>
        <w:t xml:space="preserve"> </w:t>
      </w:r>
      <w:r>
        <w:rPr>
          <w:cs/>
          <w:lang w:bidi="hi-IN"/>
        </w:rPr>
        <w:t>तू</w:t>
      </w:r>
      <w:r>
        <w:t xml:space="preserve"> </w:t>
      </w:r>
      <w:r>
        <w:rPr>
          <w:cs/>
          <w:lang w:bidi="hi-IN"/>
        </w:rPr>
        <w:t>बिनु</w:t>
      </w:r>
      <w:r>
        <w:t xml:space="preserve"> </w:t>
      </w:r>
      <w:r>
        <w:rPr>
          <w:cs/>
          <w:lang w:bidi="hi-IN"/>
        </w:rPr>
        <w:t>सचे</w:t>
      </w:r>
      <w:r>
        <w:t xml:space="preserve"> </w:t>
      </w:r>
      <w:r>
        <w:rPr>
          <w:cs/>
          <w:lang w:bidi="hi-IN"/>
        </w:rPr>
        <w:t>पचि</w:t>
      </w:r>
      <w:r>
        <w:t xml:space="preserve"> </w:t>
      </w:r>
      <w:r>
        <w:rPr>
          <w:cs/>
          <w:lang w:bidi="hi-IN"/>
        </w:rPr>
        <w:t>पचि</w:t>
      </w:r>
      <w:r>
        <w:t xml:space="preserve"> </w:t>
      </w:r>
      <w:r>
        <w:rPr>
          <w:cs/>
          <w:lang w:bidi="hi-IN"/>
        </w:rPr>
        <w:t>मुए</w:t>
      </w:r>
      <w:r>
        <w:t xml:space="preserve"> </w:t>
      </w:r>
      <w:r>
        <w:rPr>
          <w:cs/>
          <w:lang w:bidi="hi-IN"/>
        </w:rPr>
        <w:t>अजाणा</w:t>
      </w:r>
      <w:r>
        <w:t xml:space="preserve"> </w:t>
      </w:r>
      <w:r>
        <w:rPr>
          <w:cs/>
          <w:lang w:bidi="hi-IN"/>
        </w:rPr>
        <w:t>॥१०॥</w:t>
      </w:r>
    </w:p>
    <w:p w:rsidR="00347EEB" w:rsidRDefault="00347EEB">
      <w:pPr>
        <w:pStyle w:val="SGGSRoman"/>
      </w:pPr>
      <w:r>
        <w:t>naanak sach Dhi-aa-ay too bin sachay pach pach mu-ay ajaanaa. ||10||</w:t>
      </w:r>
    </w:p>
    <w:p w:rsidR="00347EEB" w:rsidRDefault="00347EEB">
      <w:pPr>
        <w:pStyle w:val="SGGSTrans"/>
      </w:pPr>
      <w:r>
        <w:t>O Nanak, meditate on the True Lord; without the True Lord, the ignorant rot away and putrefy to death. ||10||</w:t>
      </w:r>
    </w:p>
    <w:p w:rsidR="00347EEB" w:rsidRDefault="00347EEB">
      <w:pPr>
        <w:pStyle w:val="SGGSGurm"/>
      </w:pPr>
      <w:r>
        <w:rPr>
          <w:cs/>
        </w:rPr>
        <w:t xml:space="preserve">ਸਲੋਕ ਮਃ ੪ </w:t>
      </w:r>
      <w:r>
        <w:rPr>
          <w:cs/>
          <w:lang w:bidi="hi-IN"/>
        </w:rPr>
        <w:t xml:space="preserve">॥ </w:t>
      </w:r>
      <w:r>
        <w:rPr>
          <w:color w:val="008000"/>
          <w:sz w:val="18"/>
        </w:rPr>
        <w:t>(305)</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ਅਗੋ ਦੇ ਸਤ ਭਾਉ ਨ ਦਿਚੈ ਪਿਛੋ ਦੇ ਆਖਿਆ ਕੰਮਿ ਨ ਆਵੈ ॥ </w:t>
      </w:r>
      <w:r>
        <w:rPr>
          <w:color w:val="008000"/>
          <w:sz w:val="18"/>
        </w:rPr>
        <w:t>(305)</w:t>
      </w:r>
    </w:p>
    <w:p w:rsidR="00347EEB" w:rsidRDefault="00347EEB">
      <w:pPr>
        <w:pStyle w:val="SGGSHindi"/>
      </w:pPr>
      <w:r>
        <w:rPr>
          <w:cs/>
          <w:lang w:bidi="hi-IN"/>
        </w:rPr>
        <w:t>अगो</w:t>
      </w:r>
      <w:r>
        <w:t xml:space="preserve"> </w:t>
      </w:r>
      <w:r>
        <w:rPr>
          <w:cs/>
          <w:lang w:bidi="hi-IN"/>
        </w:rPr>
        <w:t>दे</w:t>
      </w:r>
      <w:r>
        <w:t xml:space="preserve"> </w:t>
      </w:r>
      <w:r>
        <w:rPr>
          <w:cs/>
          <w:lang w:bidi="hi-IN"/>
        </w:rPr>
        <w:t>सत</w:t>
      </w:r>
      <w:r>
        <w:t xml:space="preserve"> </w:t>
      </w:r>
      <w:r>
        <w:rPr>
          <w:cs/>
          <w:lang w:bidi="hi-IN"/>
        </w:rPr>
        <w:t>भाउ</w:t>
      </w:r>
      <w:r>
        <w:t xml:space="preserve"> </w:t>
      </w:r>
      <w:r>
        <w:rPr>
          <w:cs/>
          <w:lang w:bidi="hi-IN"/>
        </w:rPr>
        <w:t>न</w:t>
      </w:r>
      <w:r>
        <w:t xml:space="preserve"> </w:t>
      </w:r>
      <w:r>
        <w:rPr>
          <w:cs/>
          <w:lang w:bidi="hi-IN"/>
        </w:rPr>
        <w:t>दिचै</w:t>
      </w:r>
      <w:r>
        <w:t xml:space="preserve"> </w:t>
      </w:r>
      <w:r>
        <w:rPr>
          <w:cs/>
          <w:lang w:bidi="hi-IN"/>
        </w:rPr>
        <w:t>पिछो</w:t>
      </w:r>
      <w:r>
        <w:t xml:space="preserve"> </w:t>
      </w:r>
      <w:r>
        <w:rPr>
          <w:cs/>
          <w:lang w:bidi="hi-IN"/>
        </w:rPr>
        <w:t>दे</w:t>
      </w:r>
      <w:r>
        <w:t xml:space="preserve"> </w:t>
      </w:r>
      <w:r>
        <w:rPr>
          <w:cs/>
          <w:lang w:bidi="hi-IN"/>
        </w:rPr>
        <w:t>आखिआ</w:t>
      </w:r>
      <w:r>
        <w:t xml:space="preserve"> </w:t>
      </w:r>
      <w:r>
        <w:rPr>
          <w:cs/>
          <w:lang w:bidi="hi-IN"/>
        </w:rPr>
        <w:t>कमि</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ago day sat bhaa-o na dichai pichho day aakhi-aa kamm na aavai.</w:t>
      </w:r>
    </w:p>
    <w:p w:rsidR="00347EEB" w:rsidRDefault="00347EEB">
      <w:pPr>
        <w:pStyle w:val="SGGSTrans"/>
      </w:pPr>
      <w:r>
        <w:t>At first, he did not show respect to the Guru; later, he offered excuses, but it is no use.</w:t>
      </w:r>
    </w:p>
    <w:p w:rsidR="00347EEB" w:rsidRDefault="00347EEB">
      <w:pPr>
        <w:pStyle w:val="SGGSGurm"/>
      </w:pPr>
      <w:r>
        <w:rPr>
          <w:cs/>
        </w:rPr>
        <w:t xml:space="preserve">ਅਧ ਵਿਚਿ ਫਿਰੈ ਮਨਮੁਖੁ ਵੇਚਾਰਾ ਗਲੀ ਕਿਉ ਸੁਖੁ ਪਾਵੈ ॥ </w:t>
      </w:r>
      <w:r>
        <w:rPr>
          <w:color w:val="008000"/>
          <w:sz w:val="18"/>
        </w:rPr>
        <w:t>(305)</w:t>
      </w:r>
    </w:p>
    <w:p w:rsidR="00347EEB" w:rsidRDefault="00347EEB">
      <w:pPr>
        <w:pStyle w:val="SGGSHindi"/>
      </w:pPr>
      <w:r>
        <w:rPr>
          <w:cs/>
          <w:lang w:bidi="hi-IN"/>
        </w:rPr>
        <w:t>अध</w:t>
      </w:r>
      <w:r>
        <w:t xml:space="preserve"> </w:t>
      </w:r>
      <w:r>
        <w:rPr>
          <w:cs/>
          <w:lang w:bidi="hi-IN"/>
        </w:rPr>
        <w:t>विचि</w:t>
      </w:r>
      <w:r>
        <w:t xml:space="preserve"> </w:t>
      </w:r>
      <w:r>
        <w:rPr>
          <w:cs/>
          <w:lang w:bidi="hi-IN"/>
        </w:rPr>
        <w:t>फिरै</w:t>
      </w:r>
      <w:r>
        <w:t xml:space="preserve"> </w:t>
      </w:r>
      <w:r>
        <w:rPr>
          <w:cs/>
          <w:lang w:bidi="hi-IN"/>
        </w:rPr>
        <w:t>मनमुखु</w:t>
      </w:r>
      <w:r>
        <w:t xml:space="preserve"> </w:t>
      </w:r>
      <w:r>
        <w:rPr>
          <w:cs/>
          <w:lang w:bidi="hi-IN"/>
        </w:rPr>
        <w:t>वेचारा</w:t>
      </w:r>
      <w:r>
        <w:t xml:space="preserve"> </w:t>
      </w:r>
      <w:r>
        <w:rPr>
          <w:cs/>
          <w:lang w:bidi="hi-IN"/>
        </w:rPr>
        <w:t>गली</w:t>
      </w:r>
      <w:r>
        <w:t xml:space="preserve"> </w:t>
      </w:r>
      <w:r>
        <w:rPr>
          <w:cs/>
          <w:lang w:bidi="hi-IN"/>
        </w:rPr>
        <w:t>किउ</w:t>
      </w:r>
      <w:r>
        <w:t xml:space="preserve"> </w:t>
      </w:r>
      <w:r>
        <w:rPr>
          <w:cs/>
          <w:lang w:bidi="hi-IN"/>
        </w:rPr>
        <w:t>सुखु</w:t>
      </w:r>
      <w:r>
        <w:t xml:space="preserve"> </w:t>
      </w:r>
      <w:r>
        <w:rPr>
          <w:cs/>
          <w:lang w:bidi="hi-IN"/>
        </w:rPr>
        <w:t>पावै</w:t>
      </w:r>
      <w:r>
        <w:t xml:space="preserve"> </w:t>
      </w:r>
      <w:r>
        <w:rPr>
          <w:cs/>
          <w:lang w:bidi="hi-IN"/>
        </w:rPr>
        <w:t>॥</w:t>
      </w:r>
    </w:p>
    <w:p w:rsidR="00347EEB" w:rsidRDefault="00347EEB">
      <w:pPr>
        <w:pStyle w:val="SGGSRoman"/>
      </w:pPr>
      <w:r>
        <w:t>aDh vich firai manmukh vaychaaraa galee ki-o sukh paavai.</w:t>
      </w:r>
    </w:p>
    <w:p w:rsidR="00347EEB" w:rsidRDefault="00347EEB">
      <w:pPr>
        <w:pStyle w:val="SGGSTrans"/>
      </w:pPr>
      <w:r>
        <w:t>The wretched, self-willed manmukhs wander around and are stuck mid-way; how can they find peace by mere words?</w:t>
      </w:r>
    </w:p>
    <w:p w:rsidR="00347EEB" w:rsidRDefault="00347EEB">
      <w:pPr>
        <w:pStyle w:val="SGGSGurm"/>
      </w:pPr>
      <w:r>
        <w:rPr>
          <w:cs/>
        </w:rPr>
        <w:t xml:space="preserve">ਜਿਸੁ ਅੰਦਰਿ ਪ੍ਰੀਤਿ ਨਹੀ ਸਤਿਗੁਰ ਕੀ ਸੁ ਕੂੜੀ ਆਵੈ ਕੂੜੀ ਜਾਵੈ ॥ </w:t>
      </w:r>
      <w:r>
        <w:rPr>
          <w:color w:val="008000"/>
          <w:sz w:val="18"/>
        </w:rPr>
        <w:t>(305)</w:t>
      </w:r>
    </w:p>
    <w:p w:rsidR="00347EEB" w:rsidRDefault="00347EEB">
      <w:pPr>
        <w:pStyle w:val="SGGSHindi"/>
      </w:pPr>
      <w:r>
        <w:rPr>
          <w:cs/>
          <w:lang w:bidi="hi-IN"/>
        </w:rPr>
        <w:t>जिसु</w:t>
      </w:r>
      <w:r>
        <w:t xml:space="preserve"> </w:t>
      </w:r>
      <w:r>
        <w:rPr>
          <w:cs/>
          <w:lang w:bidi="hi-IN"/>
        </w:rPr>
        <w:t>अंदरि</w:t>
      </w:r>
      <w:r>
        <w:t xml:space="preserve"> </w:t>
      </w:r>
      <w:r>
        <w:rPr>
          <w:cs/>
          <w:lang w:bidi="hi-IN"/>
        </w:rPr>
        <w:t>प्रीति</w:t>
      </w:r>
      <w:r>
        <w:t xml:space="preserve"> </w:t>
      </w:r>
      <w:r>
        <w:rPr>
          <w:cs/>
          <w:lang w:bidi="hi-IN"/>
        </w:rPr>
        <w:t>नही</w:t>
      </w:r>
      <w:r>
        <w:t xml:space="preserve"> </w:t>
      </w:r>
      <w:r>
        <w:rPr>
          <w:cs/>
          <w:lang w:bidi="hi-IN"/>
        </w:rPr>
        <w:t>सतिगुर</w:t>
      </w:r>
      <w:r>
        <w:t xml:space="preserve"> </w:t>
      </w:r>
      <w:r>
        <w:rPr>
          <w:cs/>
          <w:lang w:bidi="hi-IN"/>
        </w:rPr>
        <w:t>की</w:t>
      </w:r>
      <w:r>
        <w:t xml:space="preserve"> </w:t>
      </w:r>
      <w:r>
        <w:rPr>
          <w:cs/>
          <w:lang w:bidi="hi-IN"/>
        </w:rPr>
        <w:t>सु</w:t>
      </w:r>
      <w:r>
        <w:t xml:space="preserve"> </w:t>
      </w:r>
      <w:r>
        <w:rPr>
          <w:cs/>
          <w:lang w:bidi="hi-IN"/>
        </w:rPr>
        <w:t>कूड़ी</w:t>
      </w:r>
      <w:r>
        <w:t xml:space="preserve"> </w:t>
      </w:r>
      <w:r>
        <w:rPr>
          <w:cs/>
          <w:lang w:bidi="hi-IN"/>
        </w:rPr>
        <w:t>आवै</w:t>
      </w:r>
      <w:r>
        <w:t xml:space="preserve"> </w:t>
      </w:r>
      <w:r>
        <w:rPr>
          <w:cs/>
          <w:lang w:bidi="hi-IN"/>
        </w:rPr>
        <w:t>कूड़ी</w:t>
      </w:r>
      <w:r>
        <w:t xml:space="preserve"> </w:t>
      </w:r>
      <w:r>
        <w:rPr>
          <w:cs/>
          <w:lang w:bidi="hi-IN"/>
        </w:rPr>
        <w:t>जावै</w:t>
      </w:r>
      <w:r>
        <w:t xml:space="preserve"> </w:t>
      </w:r>
      <w:r>
        <w:rPr>
          <w:cs/>
          <w:lang w:bidi="hi-IN"/>
        </w:rPr>
        <w:t>॥</w:t>
      </w:r>
    </w:p>
    <w:p w:rsidR="00347EEB" w:rsidRDefault="00347EEB">
      <w:pPr>
        <w:pStyle w:val="SGGSRoman"/>
      </w:pPr>
      <w:r>
        <w:t>jis andar pareet nahee satgur kee so koorhee aavai koorhee jaavai.</w:t>
      </w:r>
    </w:p>
    <w:p w:rsidR="00347EEB" w:rsidRDefault="00347EEB">
      <w:pPr>
        <w:pStyle w:val="SGGSTrans"/>
      </w:pPr>
      <w:r>
        <w:t>Those who have no love for the True Guru within their hearts come with falsehood, and leave with falsehood.</w:t>
      </w:r>
    </w:p>
    <w:p w:rsidR="00347EEB" w:rsidRDefault="00347EEB">
      <w:pPr>
        <w:pStyle w:val="SGGSGurm"/>
      </w:pPr>
      <w:r>
        <w:rPr>
          <w:cs/>
        </w:rPr>
        <w:t xml:space="preserve">ਜੇ ਕ੍ਰਿਪਾ ਕਰੇ ਮੇਰਾ ਹਰਿ ਪ੍ਰਭੁ ਕਰਤਾ ਤਾਂ ਸਤਿਗੁਰੁ ਪਾਰਬ੍ਰਹਮੁ ਨਦਰੀ ਆਵੈ ॥ </w:t>
      </w:r>
      <w:r>
        <w:rPr>
          <w:color w:val="008000"/>
          <w:sz w:val="18"/>
        </w:rPr>
        <w:t>(305)</w:t>
      </w:r>
    </w:p>
    <w:p w:rsidR="00347EEB" w:rsidRDefault="00347EEB">
      <w:pPr>
        <w:pStyle w:val="SGGSHindi"/>
      </w:pPr>
      <w:r>
        <w:rPr>
          <w:cs/>
          <w:lang w:bidi="hi-IN"/>
        </w:rPr>
        <w:t>जे</w:t>
      </w:r>
      <w:r>
        <w:t xml:space="preserve"> </w:t>
      </w:r>
      <w:r>
        <w:rPr>
          <w:cs/>
          <w:lang w:bidi="hi-IN"/>
        </w:rPr>
        <w:t>क्रिपा</w:t>
      </w:r>
      <w:r>
        <w:t xml:space="preserve"> </w:t>
      </w:r>
      <w:r>
        <w:rPr>
          <w:cs/>
          <w:lang w:bidi="hi-IN"/>
        </w:rPr>
        <w:t>करे</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करता</w:t>
      </w:r>
      <w:r>
        <w:t xml:space="preserve"> </w:t>
      </w:r>
      <w:r>
        <w:rPr>
          <w:cs/>
          <w:lang w:bidi="hi-IN"/>
        </w:rPr>
        <w:t>तां</w:t>
      </w:r>
      <w:r>
        <w:t xml:space="preserve"> </w:t>
      </w:r>
      <w:r>
        <w:rPr>
          <w:cs/>
          <w:lang w:bidi="hi-IN"/>
        </w:rPr>
        <w:t>सतिगुरु</w:t>
      </w:r>
      <w:r>
        <w:t xml:space="preserve"> </w:t>
      </w:r>
      <w:r>
        <w:rPr>
          <w:cs/>
          <w:lang w:bidi="hi-IN"/>
        </w:rPr>
        <w:t>पारब्रहमु</w:t>
      </w:r>
      <w:r>
        <w:t xml:space="preserve"> </w:t>
      </w:r>
      <w:r>
        <w:rPr>
          <w:cs/>
          <w:lang w:bidi="hi-IN"/>
        </w:rPr>
        <w:t>नदरी</w:t>
      </w:r>
      <w:r>
        <w:t xml:space="preserve"> </w:t>
      </w:r>
      <w:r>
        <w:rPr>
          <w:cs/>
          <w:lang w:bidi="hi-IN"/>
        </w:rPr>
        <w:t>आवै</w:t>
      </w:r>
      <w:r>
        <w:t xml:space="preserve"> </w:t>
      </w:r>
      <w:r>
        <w:rPr>
          <w:cs/>
          <w:lang w:bidi="hi-IN"/>
        </w:rPr>
        <w:t>॥</w:t>
      </w:r>
    </w:p>
    <w:p w:rsidR="00347EEB" w:rsidRDefault="00347EEB">
      <w:pPr>
        <w:pStyle w:val="SGGSRoman"/>
      </w:pPr>
      <w:r>
        <w:t>jay kirpaa karay mayraa har parabh kartaa taa</w:t>
      </w:r>
      <w:r>
        <w:rPr>
          <w:vertAlign w:val="superscript"/>
        </w:rPr>
        <w:t>N</w:t>
      </w:r>
      <w:r>
        <w:t xml:space="preserve"> satgur paarbarahm nadree aavai.</w:t>
      </w:r>
    </w:p>
    <w:p w:rsidR="00347EEB" w:rsidRDefault="00347EEB">
      <w:pPr>
        <w:pStyle w:val="SGGSTrans"/>
      </w:pPr>
      <w:r>
        <w:t>When my Lord God, the Creator, grants His Grace, then they come to see the True Guru as the Supreme Lord God.</w:t>
      </w:r>
    </w:p>
    <w:p w:rsidR="00347EEB" w:rsidRDefault="00347EEB">
      <w:pPr>
        <w:pStyle w:val="SGGSGurm"/>
      </w:pPr>
      <w:r>
        <w:rPr>
          <w:cs/>
        </w:rPr>
        <w:t xml:space="preserve">ਤਾ ਅਪਿਉ ਪੀਵੈ ਸਬਦੁ ਗੁਰ ਕੇਰਾ ਸਭੁ ਕਾੜਾ ਅੰਦੇਸਾ ਭਰਮੁ ਚੁਕਾਵੈ ॥ </w:t>
      </w:r>
      <w:r>
        <w:rPr>
          <w:color w:val="008000"/>
          <w:sz w:val="18"/>
        </w:rPr>
        <w:t>(305)</w:t>
      </w:r>
    </w:p>
    <w:p w:rsidR="00347EEB" w:rsidRDefault="00347EEB">
      <w:pPr>
        <w:pStyle w:val="SGGSHindi"/>
      </w:pPr>
      <w:r>
        <w:rPr>
          <w:cs/>
          <w:lang w:bidi="hi-IN"/>
        </w:rPr>
        <w:t>ता</w:t>
      </w:r>
      <w:r>
        <w:t xml:space="preserve"> </w:t>
      </w:r>
      <w:r>
        <w:rPr>
          <w:cs/>
          <w:lang w:bidi="hi-IN"/>
        </w:rPr>
        <w:t>अपिउ</w:t>
      </w:r>
      <w:r>
        <w:t xml:space="preserve"> </w:t>
      </w:r>
      <w:r>
        <w:rPr>
          <w:cs/>
          <w:lang w:bidi="hi-IN"/>
        </w:rPr>
        <w:t>पीवै</w:t>
      </w:r>
      <w:r>
        <w:t xml:space="preserve"> </w:t>
      </w:r>
      <w:r>
        <w:rPr>
          <w:cs/>
          <w:lang w:bidi="hi-IN"/>
        </w:rPr>
        <w:t>सबदु</w:t>
      </w:r>
      <w:r>
        <w:t xml:space="preserve"> </w:t>
      </w:r>
      <w:r>
        <w:rPr>
          <w:cs/>
          <w:lang w:bidi="hi-IN"/>
        </w:rPr>
        <w:t>गुर</w:t>
      </w:r>
      <w:r>
        <w:t xml:space="preserve"> </w:t>
      </w:r>
      <w:r>
        <w:rPr>
          <w:cs/>
          <w:lang w:bidi="hi-IN"/>
        </w:rPr>
        <w:t>केरा</w:t>
      </w:r>
      <w:r>
        <w:t xml:space="preserve"> </w:t>
      </w:r>
      <w:r>
        <w:rPr>
          <w:cs/>
          <w:lang w:bidi="hi-IN"/>
        </w:rPr>
        <w:t>सभु</w:t>
      </w:r>
      <w:r>
        <w:t xml:space="preserve"> </w:t>
      </w:r>
      <w:r>
        <w:rPr>
          <w:cs/>
          <w:lang w:bidi="hi-IN"/>
        </w:rPr>
        <w:t>काड़ा</w:t>
      </w:r>
      <w:r>
        <w:t xml:space="preserve"> </w:t>
      </w:r>
      <w:r>
        <w:rPr>
          <w:cs/>
          <w:lang w:bidi="hi-IN"/>
        </w:rPr>
        <w:t>अंदेसा</w:t>
      </w:r>
      <w:r>
        <w:t xml:space="preserve"> </w:t>
      </w:r>
      <w:r>
        <w:rPr>
          <w:cs/>
          <w:lang w:bidi="hi-IN"/>
        </w:rPr>
        <w:t>भरमु</w:t>
      </w:r>
      <w:r>
        <w:t xml:space="preserve"> </w:t>
      </w:r>
      <w:r>
        <w:rPr>
          <w:cs/>
          <w:lang w:bidi="hi-IN"/>
        </w:rPr>
        <w:t>चुकावै</w:t>
      </w:r>
      <w:r>
        <w:t xml:space="preserve"> </w:t>
      </w:r>
      <w:r>
        <w:rPr>
          <w:cs/>
          <w:lang w:bidi="hi-IN"/>
        </w:rPr>
        <w:t>॥</w:t>
      </w:r>
    </w:p>
    <w:p w:rsidR="00347EEB" w:rsidRDefault="00347EEB">
      <w:pPr>
        <w:pStyle w:val="SGGSRoman"/>
      </w:pPr>
      <w:r>
        <w:t>taa api-o peevai sabad gur kayraa sabh kaarhaa andaysaa bharam chukhaavai.</w:t>
      </w:r>
    </w:p>
    <w:p w:rsidR="00347EEB" w:rsidRDefault="00347EEB">
      <w:pPr>
        <w:pStyle w:val="SGGSTrans"/>
      </w:pPr>
      <w:r>
        <w:t>Then, they drink in the Nectar, the Word of the Guru's Shabad; all burning, anxiety, and doubts are eliminated.</w:t>
      </w:r>
    </w:p>
    <w:p w:rsidR="00347EEB" w:rsidRDefault="00347EEB">
      <w:pPr>
        <w:pStyle w:val="SGGSGurm"/>
      </w:pPr>
      <w:r>
        <w:rPr>
          <w:cs/>
        </w:rPr>
        <w:t>ਸਦਾ ਅਨੰਦਿ ਰਹੈ ਦਿਨੁ ਰਾਤੀ ਜਨ ਨਾਨਕ ਅਨਦਿਨੁ ਹਰਿ ਗੁਣ ਗਾਵੈ ॥੧</w:t>
      </w:r>
      <w:r>
        <w:rPr>
          <w:cs/>
          <w:lang w:bidi="hi-IN"/>
        </w:rPr>
        <w:t xml:space="preserve">॥ </w:t>
      </w:r>
      <w:r>
        <w:rPr>
          <w:color w:val="008000"/>
          <w:sz w:val="18"/>
        </w:rPr>
        <w:t>(305)</w:t>
      </w:r>
    </w:p>
    <w:p w:rsidR="00347EEB" w:rsidRDefault="00347EEB">
      <w:pPr>
        <w:pStyle w:val="SGGSHindi"/>
      </w:pPr>
      <w:r>
        <w:rPr>
          <w:cs/>
          <w:lang w:bidi="hi-IN"/>
        </w:rPr>
        <w:t>सदा</w:t>
      </w:r>
      <w:r>
        <w:t xml:space="preserve"> </w:t>
      </w:r>
      <w:r>
        <w:rPr>
          <w:cs/>
          <w:lang w:bidi="hi-IN"/>
        </w:rPr>
        <w:t>अनंदि</w:t>
      </w:r>
      <w:r>
        <w:t xml:space="preserve"> </w:t>
      </w:r>
      <w:r>
        <w:rPr>
          <w:cs/>
          <w:lang w:bidi="hi-IN"/>
        </w:rPr>
        <w:t>रहै</w:t>
      </w:r>
      <w:r>
        <w:t xml:space="preserve"> </w:t>
      </w:r>
      <w:r>
        <w:rPr>
          <w:cs/>
          <w:lang w:bidi="hi-IN"/>
        </w:rPr>
        <w:t>दिनु</w:t>
      </w:r>
      <w:r>
        <w:t xml:space="preserve"> </w:t>
      </w:r>
      <w:r>
        <w:rPr>
          <w:cs/>
          <w:lang w:bidi="hi-IN"/>
        </w:rPr>
        <w:t>राती</w:t>
      </w:r>
      <w:r>
        <w:t xml:space="preserve"> </w:t>
      </w:r>
      <w:r>
        <w:rPr>
          <w:cs/>
          <w:lang w:bidi="hi-IN"/>
        </w:rPr>
        <w:t>जन</w:t>
      </w:r>
      <w:r>
        <w:t xml:space="preserve"> </w:t>
      </w:r>
      <w:r>
        <w:rPr>
          <w:cs/>
          <w:lang w:bidi="hi-IN"/>
        </w:rPr>
        <w:t>नानक</w:t>
      </w:r>
      <w:r>
        <w:t xml:space="preserve"> </w:t>
      </w:r>
      <w:r>
        <w:rPr>
          <w:cs/>
          <w:lang w:bidi="hi-IN"/>
        </w:rPr>
        <w:t>अनदिनु</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॥१॥</w:t>
      </w:r>
    </w:p>
    <w:p w:rsidR="00347EEB" w:rsidRDefault="00347EEB">
      <w:pPr>
        <w:pStyle w:val="SGGSRoman"/>
      </w:pPr>
      <w:r>
        <w:t>sadaa anand rahai din raatee jan naanak an-din har gun gaavai. ||1||</w:t>
      </w:r>
    </w:p>
    <w:p w:rsidR="00347EEB" w:rsidRDefault="00347EEB">
      <w:pPr>
        <w:pStyle w:val="SGGSTrans"/>
      </w:pPr>
      <w:r>
        <w:t>They remain in ecstasy forever, day and night; O servant Nanak, they sing the Glorious Praises of the Lord, night and day. ||1||</w:t>
      </w:r>
    </w:p>
    <w:p w:rsidR="00347EEB" w:rsidRDefault="00347EEB">
      <w:pPr>
        <w:pStyle w:val="SGGSGurm"/>
      </w:pPr>
      <w:r>
        <w:rPr>
          <w:cs/>
        </w:rPr>
        <w:t xml:space="preserve">ਮਃ ੪ </w:t>
      </w:r>
      <w:r>
        <w:rPr>
          <w:cs/>
          <w:lang w:bidi="hi-IN"/>
        </w:rPr>
        <w:t xml:space="preserve">॥ </w:t>
      </w:r>
      <w:r>
        <w:rPr>
          <w:color w:val="008000"/>
          <w:sz w:val="18"/>
        </w:rPr>
        <w:t>(305)</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ਗੁਰ ਸਤਿਗੁਰ ਕਾ ਜੋ ਸਿਖੁ ਅਖਾਏ ਸੁ ਭਲਕੇ ਉਠਿ ਹਰਿ ਨਾਮੁ ਧਿਆਵੈ ॥ </w:t>
      </w:r>
      <w:r>
        <w:rPr>
          <w:color w:val="008000"/>
          <w:sz w:val="18"/>
        </w:rPr>
        <w:t>(305)</w:t>
      </w:r>
    </w:p>
    <w:p w:rsidR="00347EEB" w:rsidRDefault="00347EEB">
      <w:pPr>
        <w:pStyle w:val="SGGSHindi"/>
      </w:pPr>
      <w:r>
        <w:rPr>
          <w:cs/>
          <w:lang w:bidi="hi-IN"/>
        </w:rPr>
        <w:t>गुर</w:t>
      </w:r>
      <w:r>
        <w:t xml:space="preserve"> </w:t>
      </w:r>
      <w:r>
        <w:rPr>
          <w:cs/>
          <w:lang w:bidi="hi-IN"/>
        </w:rPr>
        <w:t>सतिगुर</w:t>
      </w:r>
      <w:r>
        <w:t xml:space="preserve"> </w:t>
      </w:r>
      <w:r>
        <w:rPr>
          <w:cs/>
          <w:lang w:bidi="hi-IN"/>
        </w:rPr>
        <w:t>का</w:t>
      </w:r>
      <w:r>
        <w:t xml:space="preserve"> </w:t>
      </w:r>
      <w:r>
        <w:rPr>
          <w:cs/>
          <w:lang w:bidi="hi-IN"/>
        </w:rPr>
        <w:t>जो</w:t>
      </w:r>
      <w:r>
        <w:t xml:space="preserve"> </w:t>
      </w:r>
      <w:r>
        <w:rPr>
          <w:cs/>
          <w:lang w:bidi="hi-IN"/>
        </w:rPr>
        <w:t>सिखु</w:t>
      </w:r>
      <w:r>
        <w:t xml:space="preserve"> </w:t>
      </w:r>
      <w:r>
        <w:rPr>
          <w:cs/>
          <w:lang w:bidi="hi-IN"/>
        </w:rPr>
        <w:t>अखाए</w:t>
      </w:r>
      <w:r>
        <w:t xml:space="preserve"> </w:t>
      </w:r>
      <w:r>
        <w:rPr>
          <w:cs/>
          <w:lang w:bidi="hi-IN"/>
        </w:rPr>
        <w:t>सु</w:t>
      </w:r>
      <w:r>
        <w:t xml:space="preserve"> </w:t>
      </w:r>
      <w:r>
        <w:rPr>
          <w:cs/>
          <w:lang w:bidi="hi-IN"/>
        </w:rPr>
        <w:t>भलके</w:t>
      </w:r>
      <w:r>
        <w:t xml:space="preserve"> </w:t>
      </w:r>
      <w:r>
        <w:rPr>
          <w:cs/>
          <w:lang w:bidi="hi-IN"/>
        </w:rPr>
        <w:t>उठि</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w:t>
      </w:r>
    </w:p>
    <w:p w:rsidR="00347EEB" w:rsidRDefault="00347EEB">
      <w:pPr>
        <w:pStyle w:val="SGGSRoman"/>
      </w:pPr>
      <w:r>
        <w:t>gur satgur kaa jo sikh akhaa-ay so bhalkay uth har naam Dhi-aavai.</w:t>
      </w:r>
    </w:p>
    <w:p w:rsidR="00347EEB" w:rsidRDefault="00347EEB">
      <w:pPr>
        <w:pStyle w:val="SGGSTrans"/>
      </w:pPr>
      <w:r>
        <w:t>One who calls himself a Sikh of the Guru, the True Guru, shall rise in the early morning hours and meditate on the Lord's Name.</w:t>
      </w:r>
    </w:p>
    <w:p w:rsidR="00347EEB" w:rsidRDefault="00347EEB">
      <w:pPr>
        <w:pStyle w:val="SGGSGurm"/>
      </w:pPr>
      <w:r>
        <w:rPr>
          <w:cs/>
        </w:rPr>
        <w:t xml:space="preserve">ਉਦਮੁ ਕਰੇ ਭਲਕੇ ਪਰਭਾਤੀ ਇਸਨਾਨੁ ਕਰੇ ਅੰਮ੍ਰਿਤ ਸਰਿ ਨਾਵੈ ॥ </w:t>
      </w:r>
      <w:r>
        <w:rPr>
          <w:color w:val="008000"/>
          <w:sz w:val="18"/>
        </w:rPr>
        <w:t>(305)</w:t>
      </w:r>
    </w:p>
    <w:p w:rsidR="00347EEB" w:rsidRDefault="00347EEB">
      <w:pPr>
        <w:pStyle w:val="SGGSHindi"/>
      </w:pPr>
      <w:r>
        <w:rPr>
          <w:cs/>
          <w:lang w:bidi="hi-IN"/>
        </w:rPr>
        <w:t>उदमु</w:t>
      </w:r>
      <w:r>
        <w:t xml:space="preserve"> </w:t>
      </w:r>
      <w:r>
        <w:rPr>
          <w:cs/>
          <w:lang w:bidi="hi-IN"/>
        </w:rPr>
        <w:t>करे</w:t>
      </w:r>
      <w:r>
        <w:t xml:space="preserve"> </w:t>
      </w:r>
      <w:r>
        <w:rPr>
          <w:cs/>
          <w:lang w:bidi="hi-IN"/>
        </w:rPr>
        <w:t>भलके</w:t>
      </w:r>
      <w:r>
        <w:t xml:space="preserve"> </w:t>
      </w:r>
      <w:r>
        <w:rPr>
          <w:cs/>
          <w:lang w:bidi="hi-IN"/>
        </w:rPr>
        <w:t>परभाती</w:t>
      </w:r>
      <w:r>
        <w:t xml:space="preserve"> </w:t>
      </w:r>
      <w:r>
        <w:rPr>
          <w:cs/>
          <w:lang w:bidi="hi-IN"/>
        </w:rPr>
        <w:t>इसनानु</w:t>
      </w:r>
      <w:r>
        <w:t xml:space="preserve"> </w:t>
      </w:r>
      <w:r>
        <w:rPr>
          <w:cs/>
          <w:lang w:bidi="hi-IN"/>
        </w:rPr>
        <w:t>करे</w:t>
      </w:r>
      <w:r>
        <w:t xml:space="preserve"> </w:t>
      </w:r>
      <w:r>
        <w:rPr>
          <w:cs/>
          <w:lang w:bidi="hi-IN"/>
        </w:rPr>
        <w:t>अम्रित</w:t>
      </w:r>
      <w:r>
        <w:t xml:space="preserve"> </w:t>
      </w:r>
      <w:r>
        <w:rPr>
          <w:cs/>
          <w:lang w:bidi="hi-IN"/>
        </w:rPr>
        <w:t>सरि</w:t>
      </w:r>
      <w:r>
        <w:t xml:space="preserve"> </w:t>
      </w:r>
      <w:r>
        <w:rPr>
          <w:cs/>
          <w:lang w:bidi="hi-IN"/>
        </w:rPr>
        <w:t>नावै</w:t>
      </w:r>
      <w:r>
        <w:t xml:space="preserve"> </w:t>
      </w:r>
      <w:r>
        <w:rPr>
          <w:cs/>
          <w:lang w:bidi="hi-IN"/>
        </w:rPr>
        <w:t>॥</w:t>
      </w:r>
    </w:p>
    <w:p w:rsidR="00347EEB" w:rsidRDefault="00347EEB">
      <w:pPr>
        <w:pStyle w:val="SGGSRoman"/>
      </w:pPr>
      <w:r>
        <w:t>udam karay bhalkay parbhaatee isnaan karay amrit sar naavai.</w:t>
      </w:r>
    </w:p>
    <w:p w:rsidR="00347EEB" w:rsidRDefault="00347EEB">
      <w:pPr>
        <w:pStyle w:val="SGGSTrans"/>
      </w:pPr>
      <w:r>
        <w:t>Upon arising early in the morning, he is to bathe, and cleanse himself in the pool of nectar.</w:t>
      </w:r>
    </w:p>
    <w:p w:rsidR="00347EEB" w:rsidRDefault="00347EEB">
      <w:pPr>
        <w:pStyle w:val="SGGSGurm"/>
      </w:pPr>
      <w:r>
        <w:rPr>
          <w:cs/>
        </w:rPr>
        <w:t xml:space="preserve">ਉਪਦੇਸਿ ਗੁਰੂ ਹਰਿ ਹਰਿ ਜਪੁ ਜਾਪੈ ਸਭਿ ਕਿਲਵਿਖ ਪਾਪ ਦੋਖ ਲਹਿ ਜਾਵੈ ॥ </w:t>
      </w:r>
      <w:r>
        <w:rPr>
          <w:color w:val="008000"/>
          <w:sz w:val="18"/>
        </w:rPr>
        <w:t>(305)</w:t>
      </w:r>
    </w:p>
    <w:p w:rsidR="00347EEB" w:rsidRDefault="00347EEB">
      <w:pPr>
        <w:pStyle w:val="SGGSHindi"/>
      </w:pPr>
      <w:r>
        <w:rPr>
          <w:cs/>
          <w:lang w:bidi="hi-IN"/>
        </w:rPr>
        <w:t>उपदेसि</w:t>
      </w:r>
      <w:r>
        <w:t xml:space="preserve"> </w:t>
      </w:r>
      <w:r>
        <w:rPr>
          <w:cs/>
          <w:lang w:bidi="hi-IN"/>
        </w:rPr>
        <w:t>गुरू</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जापै</w:t>
      </w:r>
      <w:r>
        <w:t xml:space="preserve"> </w:t>
      </w:r>
      <w:r>
        <w:rPr>
          <w:cs/>
          <w:lang w:bidi="hi-IN"/>
        </w:rPr>
        <w:t>सभि</w:t>
      </w:r>
      <w:r>
        <w:t xml:space="preserve"> </w:t>
      </w:r>
      <w:r>
        <w:rPr>
          <w:cs/>
          <w:lang w:bidi="hi-IN"/>
        </w:rPr>
        <w:t>किलविख</w:t>
      </w:r>
      <w:r>
        <w:t xml:space="preserve"> </w:t>
      </w:r>
      <w:r>
        <w:rPr>
          <w:cs/>
          <w:lang w:bidi="hi-IN"/>
        </w:rPr>
        <w:t>पाप</w:t>
      </w:r>
      <w:r>
        <w:t xml:space="preserve"> </w:t>
      </w:r>
      <w:r>
        <w:rPr>
          <w:cs/>
          <w:lang w:bidi="hi-IN"/>
        </w:rPr>
        <w:t>दोख</w:t>
      </w:r>
      <w:r>
        <w:t xml:space="preserve"> </w:t>
      </w:r>
      <w:r>
        <w:rPr>
          <w:cs/>
          <w:lang w:bidi="hi-IN"/>
        </w:rPr>
        <w:t>लहि</w:t>
      </w:r>
      <w:r>
        <w:t xml:space="preserve"> </w:t>
      </w:r>
      <w:r>
        <w:rPr>
          <w:cs/>
          <w:lang w:bidi="hi-IN"/>
        </w:rPr>
        <w:t>जावै</w:t>
      </w:r>
      <w:r>
        <w:t xml:space="preserve"> </w:t>
      </w:r>
      <w:r>
        <w:rPr>
          <w:cs/>
          <w:lang w:bidi="hi-IN"/>
        </w:rPr>
        <w:t>॥</w:t>
      </w:r>
    </w:p>
    <w:p w:rsidR="00347EEB" w:rsidRDefault="00347EEB">
      <w:pPr>
        <w:pStyle w:val="SGGSRoman"/>
      </w:pPr>
      <w:r>
        <w:t>updays guroo har har jap jaapai sabh kilvikh paap dokh leh jaavai.</w:t>
      </w:r>
    </w:p>
    <w:p w:rsidR="00347EEB" w:rsidRDefault="00347EEB">
      <w:pPr>
        <w:pStyle w:val="SGGSTrans"/>
      </w:pPr>
      <w:r>
        <w:t>Following the Instructions of the Guru, he is to chant the Name of the Lord, Har, Har. All sins, misdeeds and negativity shall be erased.</w:t>
      </w:r>
    </w:p>
    <w:p w:rsidR="00347EEB" w:rsidRDefault="00347EEB">
      <w:pPr>
        <w:pStyle w:val="SGGSGurm"/>
      </w:pPr>
      <w:r>
        <w:rPr>
          <w:cs/>
        </w:rPr>
        <w:t xml:space="preserve">ਫਿਰਿ ਚੜੈ ਦਿਵਸੁ ਗੁਰਬਾਣੀ ਗਾਵੈ ਬਹਦਿਆ ਉਠਦਿਆ ਹਰਿ ਨਾਮੁ ਧਿਆਵੈ ॥ </w:t>
      </w:r>
      <w:r>
        <w:rPr>
          <w:color w:val="008000"/>
          <w:sz w:val="18"/>
        </w:rPr>
        <w:t>(305)</w:t>
      </w:r>
    </w:p>
    <w:p w:rsidR="00347EEB" w:rsidRDefault="00347EEB">
      <w:pPr>
        <w:pStyle w:val="SGGSHindi"/>
      </w:pPr>
      <w:r>
        <w:rPr>
          <w:cs/>
          <w:lang w:bidi="hi-IN"/>
        </w:rPr>
        <w:t>फिरि</w:t>
      </w:r>
      <w:r>
        <w:t xml:space="preserve"> </w:t>
      </w:r>
      <w:r>
        <w:rPr>
          <w:cs/>
          <w:lang w:bidi="hi-IN"/>
        </w:rPr>
        <w:t>चड़ै</w:t>
      </w:r>
      <w:r>
        <w:t xml:space="preserve"> </w:t>
      </w:r>
      <w:r>
        <w:rPr>
          <w:cs/>
          <w:lang w:bidi="hi-IN"/>
        </w:rPr>
        <w:t>दिवसु</w:t>
      </w:r>
      <w:r>
        <w:t xml:space="preserve"> </w:t>
      </w:r>
      <w:r>
        <w:rPr>
          <w:cs/>
          <w:lang w:bidi="hi-IN"/>
        </w:rPr>
        <w:t>गुरबाणी</w:t>
      </w:r>
      <w:r>
        <w:t xml:space="preserve"> </w:t>
      </w:r>
      <w:r>
        <w:rPr>
          <w:cs/>
          <w:lang w:bidi="hi-IN"/>
        </w:rPr>
        <w:t>गावै</w:t>
      </w:r>
      <w:r>
        <w:t xml:space="preserve"> </w:t>
      </w:r>
      <w:r>
        <w:rPr>
          <w:cs/>
          <w:lang w:bidi="hi-IN"/>
        </w:rPr>
        <w:t>बहदिआ</w:t>
      </w:r>
      <w:r>
        <w:t xml:space="preserve"> </w:t>
      </w:r>
      <w:r>
        <w:rPr>
          <w:cs/>
          <w:lang w:bidi="hi-IN"/>
        </w:rPr>
        <w:t>उठदिआ</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w:t>
      </w:r>
    </w:p>
    <w:p w:rsidR="00347EEB" w:rsidRDefault="00347EEB">
      <w:pPr>
        <w:pStyle w:val="SGGSRoman"/>
      </w:pPr>
      <w:r>
        <w:t>fir charhai divas gurbaanee gaavai bahdi-aa uth-di-aa har naam Dhi-aavai.</w:t>
      </w:r>
    </w:p>
    <w:p w:rsidR="00347EEB" w:rsidRDefault="00347EEB">
      <w:pPr>
        <w:pStyle w:val="SGGSTrans"/>
      </w:pPr>
      <w:r>
        <w:t>Then, at the rising of the sun, he is to sing Gurbani; whether sitting down or standing up, he is to meditate on the Lord's Name.</w:t>
      </w:r>
    </w:p>
    <w:p w:rsidR="00347EEB" w:rsidRDefault="00347EEB">
      <w:pPr>
        <w:pStyle w:val="SGGSGurm"/>
      </w:pPr>
      <w:r>
        <w:rPr>
          <w:cs/>
        </w:rPr>
        <w:t xml:space="preserve">ਜੋ ਸਾਸਿ ਗਿਰਾਸਿ ਧਿਆਏ ਮੇਰਾ ਹਰਿ ਹਰਿ ਸੋ ਗੁਰਸਿਖੁ ਗੁਰੂ ਮਨਿ ਭਾਵੈ ॥ </w:t>
      </w:r>
      <w:r>
        <w:rPr>
          <w:color w:val="008000"/>
          <w:sz w:val="18"/>
        </w:rPr>
        <w:t>(305)</w:t>
      </w:r>
    </w:p>
    <w:p w:rsidR="00347EEB" w:rsidRDefault="00347EEB">
      <w:pPr>
        <w:pStyle w:val="SGGSHindi"/>
      </w:pPr>
      <w:r>
        <w:rPr>
          <w:cs/>
          <w:lang w:bidi="hi-IN"/>
        </w:rPr>
        <w:t>जो</w:t>
      </w:r>
      <w:r>
        <w:t xml:space="preserve"> </w:t>
      </w:r>
      <w:r>
        <w:rPr>
          <w:cs/>
          <w:lang w:bidi="hi-IN"/>
        </w:rPr>
        <w:t>सासि</w:t>
      </w:r>
      <w:r>
        <w:t xml:space="preserve"> </w:t>
      </w:r>
      <w:r>
        <w:rPr>
          <w:cs/>
          <w:lang w:bidi="hi-IN"/>
        </w:rPr>
        <w:t>गिरासि</w:t>
      </w:r>
      <w:r>
        <w:t xml:space="preserve"> </w:t>
      </w:r>
      <w:r>
        <w:rPr>
          <w:cs/>
          <w:lang w:bidi="hi-IN"/>
        </w:rPr>
        <w:t>धिआए</w:t>
      </w:r>
      <w:r>
        <w:t xml:space="preserve"> </w:t>
      </w:r>
      <w:r>
        <w:rPr>
          <w:cs/>
          <w:lang w:bidi="hi-IN"/>
        </w:rPr>
        <w:t>मेरा</w:t>
      </w:r>
      <w:r>
        <w:t xml:space="preserve"> </w:t>
      </w:r>
      <w:r>
        <w:rPr>
          <w:cs/>
          <w:lang w:bidi="hi-IN"/>
        </w:rPr>
        <w:t>हरि</w:t>
      </w:r>
      <w:r>
        <w:t xml:space="preserve"> </w:t>
      </w:r>
      <w:r>
        <w:rPr>
          <w:cs/>
          <w:lang w:bidi="hi-IN"/>
        </w:rPr>
        <w:t>हरि</w:t>
      </w:r>
      <w:r>
        <w:t xml:space="preserve"> </w:t>
      </w:r>
      <w:r>
        <w:rPr>
          <w:cs/>
          <w:lang w:bidi="hi-IN"/>
        </w:rPr>
        <w:t>सो</w:t>
      </w:r>
      <w:r>
        <w:t xml:space="preserve"> </w:t>
      </w:r>
      <w:r>
        <w:rPr>
          <w:cs/>
          <w:lang w:bidi="hi-IN"/>
        </w:rPr>
        <w:t>गुरसिखु</w:t>
      </w:r>
      <w:r>
        <w:t xml:space="preserve"> </w:t>
      </w:r>
      <w:r>
        <w:rPr>
          <w:cs/>
          <w:lang w:bidi="hi-IN"/>
        </w:rPr>
        <w:t>गुरू</w:t>
      </w:r>
      <w:r>
        <w:t xml:space="preserve"> </w:t>
      </w:r>
      <w:r>
        <w:rPr>
          <w:cs/>
          <w:lang w:bidi="hi-IN"/>
        </w:rPr>
        <w:t>मनि</w:t>
      </w:r>
      <w:r>
        <w:t xml:space="preserve"> </w:t>
      </w:r>
      <w:r>
        <w:rPr>
          <w:cs/>
          <w:lang w:bidi="hi-IN"/>
        </w:rPr>
        <w:t>भावै</w:t>
      </w:r>
      <w:r>
        <w:t xml:space="preserve"> </w:t>
      </w:r>
      <w:r>
        <w:rPr>
          <w:cs/>
          <w:lang w:bidi="hi-IN"/>
        </w:rPr>
        <w:t>॥</w:t>
      </w:r>
    </w:p>
    <w:p w:rsidR="00347EEB" w:rsidRDefault="00347EEB">
      <w:pPr>
        <w:pStyle w:val="SGGSRoman"/>
      </w:pPr>
      <w:r>
        <w:t>jo saas giraas Dhi-aa-ay mayraa har har so gursikh guroo man bhaavai.</w:t>
      </w:r>
    </w:p>
    <w:p w:rsidR="00347EEB" w:rsidRDefault="00347EEB">
      <w:pPr>
        <w:pStyle w:val="SGGSTrans"/>
      </w:pPr>
      <w:r>
        <w:t>One who meditates on my Lord, Har, Har, with every breath and every morsel of food - that GurSikh becomes pleasing to the Guru's Mind.</w:t>
      </w:r>
    </w:p>
    <w:p w:rsidR="00347EEB" w:rsidRDefault="00347EEB">
      <w:pPr>
        <w:pStyle w:val="SGGSGurm"/>
      </w:pPr>
      <w:r>
        <w:rPr>
          <w:cs/>
        </w:rPr>
        <w:t xml:space="preserve">ਜਿਸ ਨੋ ਦਇਆਲੁ ਹੋਵੈ ਮੇਰਾ ਸੁਆਮੀ ਤਿਸੁ ਗੁਰਸਿਖ ਗੁਰੂ ਉਪਦੇਸੁ ਸੁਣਾਵੈ ॥ </w:t>
      </w:r>
      <w:r>
        <w:rPr>
          <w:color w:val="008000"/>
          <w:sz w:val="18"/>
        </w:rPr>
        <w:t>(306)</w:t>
      </w:r>
    </w:p>
    <w:p w:rsidR="00347EEB" w:rsidRDefault="00347EEB">
      <w:pPr>
        <w:pStyle w:val="SGGSHindi"/>
      </w:pPr>
      <w:r>
        <w:rPr>
          <w:cs/>
          <w:lang w:bidi="hi-IN"/>
        </w:rPr>
        <w:t>जिस</w:t>
      </w:r>
      <w:r>
        <w:t xml:space="preserve"> </w:t>
      </w:r>
      <w:r>
        <w:rPr>
          <w:cs/>
          <w:lang w:bidi="hi-IN"/>
        </w:rPr>
        <w:t>नो</w:t>
      </w:r>
      <w:r>
        <w:t xml:space="preserve"> </w:t>
      </w:r>
      <w:r>
        <w:rPr>
          <w:cs/>
          <w:lang w:bidi="hi-IN"/>
        </w:rPr>
        <w:t>दइआलु</w:t>
      </w:r>
      <w:r>
        <w:t xml:space="preserve"> </w:t>
      </w:r>
      <w:r>
        <w:rPr>
          <w:cs/>
          <w:lang w:bidi="hi-IN"/>
        </w:rPr>
        <w:t>होवै</w:t>
      </w:r>
      <w:r>
        <w:t xml:space="preserve"> </w:t>
      </w:r>
      <w:r>
        <w:rPr>
          <w:cs/>
          <w:lang w:bidi="hi-IN"/>
        </w:rPr>
        <w:t>मेरा</w:t>
      </w:r>
      <w:r>
        <w:t xml:space="preserve"> </w:t>
      </w:r>
      <w:r>
        <w:rPr>
          <w:cs/>
          <w:lang w:bidi="hi-IN"/>
        </w:rPr>
        <w:t>सुआमी</w:t>
      </w:r>
      <w:r>
        <w:t xml:space="preserve"> </w:t>
      </w:r>
      <w:r>
        <w:rPr>
          <w:cs/>
          <w:lang w:bidi="hi-IN"/>
        </w:rPr>
        <w:t>तिसु</w:t>
      </w:r>
      <w:r>
        <w:t xml:space="preserve"> </w:t>
      </w:r>
      <w:r>
        <w:rPr>
          <w:cs/>
          <w:lang w:bidi="hi-IN"/>
        </w:rPr>
        <w:t>गुरसिख</w:t>
      </w:r>
      <w:r>
        <w:t xml:space="preserve"> </w:t>
      </w:r>
      <w:r>
        <w:rPr>
          <w:cs/>
          <w:lang w:bidi="hi-IN"/>
        </w:rPr>
        <w:t>गुरू</w:t>
      </w:r>
      <w:r>
        <w:t xml:space="preserve"> </w:t>
      </w:r>
      <w:r>
        <w:rPr>
          <w:cs/>
          <w:lang w:bidi="hi-IN"/>
        </w:rPr>
        <w:t>उपदेसु</w:t>
      </w:r>
      <w:r>
        <w:t xml:space="preserve"> </w:t>
      </w:r>
      <w:r>
        <w:rPr>
          <w:cs/>
          <w:lang w:bidi="hi-IN"/>
        </w:rPr>
        <w:t>सुणावै</w:t>
      </w:r>
      <w:r>
        <w:t xml:space="preserve"> </w:t>
      </w:r>
      <w:r>
        <w:rPr>
          <w:cs/>
          <w:lang w:bidi="hi-IN"/>
        </w:rPr>
        <w:t>॥</w:t>
      </w:r>
    </w:p>
    <w:p w:rsidR="00347EEB" w:rsidRDefault="00347EEB">
      <w:pPr>
        <w:pStyle w:val="SGGSRoman"/>
      </w:pPr>
      <w:r>
        <w:t>jis no da-i-aal hovai mayraa su-aamee tis gursikh guroo updays sunaavai.</w:t>
      </w:r>
    </w:p>
    <w:p w:rsidR="00347EEB" w:rsidRDefault="00347EEB">
      <w:pPr>
        <w:pStyle w:val="SGGSTrans"/>
      </w:pPr>
      <w:r>
        <w:t>That person, unto whom my Lord and Master is kind and compassionate - upon that GurSikh, the Guru's Teachings are bestowed.</w:t>
      </w:r>
    </w:p>
    <w:p w:rsidR="00347EEB" w:rsidRDefault="00347EEB">
      <w:pPr>
        <w:pStyle w:val="SGGSGurm"/>
      </w:pPr>
      <w:r>
        <w:rPr>
          <w:cs/>
        </w:rPr>
        <w:t>ਜਨੁ ਨਾਨਕੁ ਧੂੜਿ ਮੰਗੈ ਤਿਸੁ ਗੁਰਸਿਖ ਕੀ ਜੋ ਆਪਿ ਜਪੈ ਅਵਰਹ ਨਾਮੁ ਜਪਾਵੈ ॥੨</w:t>
      </w:r>
      <w:r>
        <w:rPr>
          <w:cs/>
          <w:lang w:bidi="hi-IN"/>
        </w:rPr>
        <w:t xml:space="preserve">॥ </w:t>
      </w:r>
      <w:r>
        <w:rPr>
          <w:color w:val="008000"/>
          <w:sz w:val="18"/>
        </w:rPr>
        <w:t>(306)</w:t>
      </w:r>
    </w:p>
    <w:p w:rsidR="00347EEB" w:rsidRDefault="00347EEB">
      <w:pPr>
        <w:pStyle w:val="SGGSHindi"/>
      </w:pPr>
      <w:r>
        <w:rPr>
          <w:cs/>
          <w:lang w:bidi="hi-IN"/>
        </w:rPr>
        <w:t>जनु</w:t>
      </w:r>
      <w:r>
        <w:t xml:space="preserve"> </w:t>
      </w:r>
      <w:r>
        <w:rPr>
          <w:cs/>
          <w:lang w:bidi="hi-IN"/>
        </w:rPr>
        <w:t>नानकु</w:t>
      </w:r>
      <w:r>
        <w:t xml:space="preserve"> </w:t>
      </w:r>
      <w:r>
        <w:rPr>
          <w:cs/>
          <w:lang w:bidi="hi-IN"/>
        </w:rPr>
        <w:t>धूड़ि</w:t>
      </w:r>
      <w:r>
        <w:t xml:space="preserve"> </w:t>
      </w:r>
      <w:r>
        <w:rPr>
          <w:cs/>
          <w:lang w:bidi="hi-IN"/>
        </w:rPr>
        <w:t>मंगै</w:t>
      </w:r>
      <w:r>
        <w:t xml:space="preserve"> </w:t>
      </w:r>
      <w:r>
        <w:rPr>
          <w:cs/>
          <w:lang w:bidi="hi-IN"/>
        </w:rPr>
        <w:t>तिसु</w:t>
      </w:r>
      <w:r>
        <w:t xml:space="preserve"> </w:t>
      </w:r>
      <w:r>
        <w:rPr>
          <w:cs/>
          <w:lang w:bidi="hi-IN"/>
        </w:rPr>
        <w:t>गुरसिख</w:t>
      </w:r>
      <w:r>
        <w:t xml:space="preserve"> </w:t>
      </w:r>
      <w:r>
        <w:rPr>
          <w:cs/>
          <w:lang w:bidi="hi-IN"/>
        </w:rPr>
        <w:t>की</w:t>
      </w:r>
      <w:r>
        <w:t xml:space="preserve"> </w:t>
      </w:r>
      <w:r>
        <w:rPr>
          <w:cs/>
          <w:lang w:bidi="hi-IN"/>
        </w:rPr>
        <w:t>जो</w:t>
      </w:r>
      <w:r>
        <w:t xml:space="preserve"> </w:t>
      </w:r>
      <w:r>
        <w:rPr>
          <w:cs/>
          <w:lang w:bidi="hi-IN"/>
        </w:rPr>
        <w:t>आपि</w:t>
      </w:r>
      <w:r>
        <w:t xml:space="preserve"> </w:t>
      </w:r>
      <w:r>
        <w:rPr>
          <w:cs/>
          <w:lang w:bidi="hi-IN"/>
        </w:rPr>
        <w:t>जपै</w:t>
      </w:r>
      <w:r>
        <w:t xml:space="preserve"> </w:t>
      </w:r>
      <w:r>
        <w:rPr>
          <w:cs/>
          <w:lang w:bidi="hi-IN"/>
        </w:rPr>
        <w:t>अवरह</w:t>
      </w:r>
      <w:r>
        <w:t xml:space="preserve"> </w:t>
      </w:r>
      <w:r>
        <w:rPr>
          <w:cs/>
          <w:lang w:bidi="hi-IN"/>
        </w:rPr>
        <w:t>नामु</w:t>
      </w:r>
      <w:r>
        <w:t xml:space="preserve"> </w:t>
      </w:r>
      <w:r>
        <w:rPr>
          <w:cs/>
          <w:lang w:bidi="hi-IN"/>
        </w:rPr>
        <w:t>जपावै</w:t>
      </w:r>
      <w:r>
        <w:t xml:space="preserve"> </w:t>
      </w:r>
      <w:r>
        <w:rPr>
          <w:cs/>
          <w:lang w:bidi="hi-IN"/>
        </w:rPr>
        <w:t>॥२॥</w:t>
      </w:r>
    </w:p>
    <w:p w:rsidR="00347EEB" w:rsidRDefault="00347EEB">
      <w:pPr>
        <w:pStyle w:val="SGGSRoman"/>
      </w:pPr>
      <w:r>
        <w:t>jan naanak Dhoorh mangai tis gursikh kee jo aap japai avrah naam japaavai. ||2||</w:t>
      </w:r>
    </w:p>
    <w:p w:rsidR="00347EEB" w:rsidRDefault="00347EEB">
      <w:pPr>
        <w:pStyle w:val="SGGSTrans"/>
      </w:pPr>
      <w:r>
        <w:t>Servant Nanak begs for the dust of the feet of that GurSikh, who himself chants the Naam, and inspires others to chant it. ||2||</w:t>
      </w:r>
    </w:p>
    <w:p w:rsidR="00347EEB" w:rsidRDefault="00347EEB">
      <w:pPr>
        <w:pStyle w:val="SGGSGurm"/>
      </w:pPr>
      <w:r>
        <w:rPr>
          <w:cs/>
        </w:rPr>
        <w:t xml:space="preserve">ਪਉੜੀ ॥ </w:t>
      </w:r>
      <w:r>
        <w:rPr>
          <w:color w:val="008000"/>
          <w:sz w:val="18"/>
        </w:rPr>
        <w:t>(306)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 ਤੁਧੁ ਸਚੁ ਧਿਆਇਦੇ ਸੇ ਵਿਰਲੇ ਥੋੜੇ ॥ </w:t>
      </w:r>
      <w:r>
        <w:rPr>
          <w:color w:val="008000"/>
          <w:sz w:val="18"/>
        </w:rPr>
        <w:t>(306)</w:t>
      </w:r>
    </w:p>
    <w:p w:rsidR="00347EEB" w:rsidRDefault="00347EEB">
      <w:pPr>
        <w:pStyle w:val="SGGSHindi"/>
      </w:pPr>
      <w:r>
        <w:rPr>
          <w:cs/>
          <w:lang w:bidi="hi-IN"/>
        </w:rPr>
        <w:t>जो</w:t>
      </w:r>
      <w:r>
        <w:t xml:space="preserve"> </w:t>
      </w:r>
      <w:r>
        <w:rPr>
          <w:cs/>
          <w:lang w:bidi="hi-IN"/>
        </w:rPr>
        <w:t>तुधु</w:t>
      </w:r>
      <w:r>
        <w:t xml:space="preserve"> </w:t>
      </w:r>
      <w:r>
        <w:rPr>
          <w:cs/>
          <w:lang w:bidi="hi-IN"/>
        </w:rPr>
        <w:t>सचु</w:t>
      </w:r>
      <w:r>
        <w:t xml:space="preserve"> </w:t>
      </w:r>
      <w:r>
        <w:rPr>
          <w:cs/>
          <w:lang w:bidi="hi-IN"/>
        </w:rPr>
        <w:t>धिआइदे</w:t>
      </w:r>
      <w:r>
        <w:t xml:space="preserve"> </w:t>
      </w:r>
      <w:r>
        <w:rPr>
          <w:cs/>
          <w:lang w:bidi="hi-IN"/>
        </w:rPr>
        <w:t>से</w:t>
      </w:r>
      <w:r>
        <w:t xml:space="preserve"> </w:t>
      </w:r>
      <w:r>
        <w:rPr>
          <w:cs/>
          <w:lang w:bidi="hi-IN"/>
        </w:rPr>
        <w:t>विरले</w:t>
      </w:r>
      <w:r>
        <w:t xml:space="preserve"> </w:t>
      </w:r>
      <w:r>
        <w:rPr>
          <w:cs/>
          <w:lang w:bidi="hi-IN"/>
        </w:rPr>
        <w:t>थोड़े</w:t>
      </w:r>
      <w:r>
        <w:t xml:space="preserve"> </w:t>
      </w:r>
      <w:r>
        <w:rPr>
          <w:cs/>
          <w:lang w:bidi="hi-IN"/>
        </w:rPr>
        <w:t>॥</w:t>
      </w:r>
    </w:p>
    <w:p w:rsidR="00347EEB" w:rsidRDefault="00347EEB">
      <w:pPr>
        <w:pStyle w:val="SGGSRoman"/>
      </w:pPr>
      <w:r>
        <w:t>jo tuDh sach Dhi-aa-iday say virlay thorhay.</w:t>
      </w:r>
    </w:p>
    <w:p w:rsidR="00347EEB" w:rsidRDefault="00347EEB">
      <w:pPr>
        <w:pStyle w:val="SGGSTrans"/>
      </w:pPr>
      <w:r>
        <w:t>Those who meditate on You, O True Lord - they are very rare.</w:t>
      </w:r>
    </w:p>
    <w:p w:rsidR="00347EEB" w:rsidRDefault="00347EEB">
      <w:pPr>
        <w:pStyle w:val="SGGSGurm"/>
      </w:pPr>
      <w:r>
        <w:rPr>
          <w:cs/>
        </w:rPr>
        <w:t xml:space="preserve">ਜੋ ਮਨਿ ਚਿਤਿ ਇਕੁ ਅਰਾਧਦੇ ਤਿਨ ਕੀ ਬਰਕਤਿ ਖਾਹਿ ਅਸੰਖ ਕਰੋੜੇ ॥ </w:t>
      </w:r>
      <w:r>
        <w:rPr>
          <w:color w:val="008000"/>
          <w:sz w:val="18"/>
        </w:rPr>
        <w:t>(306)</w:t>
      </w:r>
    </w:p>
    <w:p w:rsidR="00347EEB" w:rsidRDefault="00347EEB">
      <w:pPr>
        <w:pStyle w:val="SGGSHindi"/>
      </w:pPr>
      <w:r>
        <w:rPr>
          <w:cs/>
          <w:lang w:bidi="hi-IN"/>
        </w:rPr>
        <w:t>जो</w:t>
      </w:r>
      <w:r>
        <w:t xml:space="preserve"> </w:t>
      </w:r>
      <w:r>
        <w:rPr>
          <w:cs/>
          <w:lang w:bidi="hi-IN"/>
        </w:rPr>
        <w:t>मनि</w:t>
      </w:r>
      <w:r>
        <w:t xml:space="preserve"> </w:t>
      </w:r>
      <w:r>
        <w:rPr>
          <w:cs/>
          <w:lang w:bidi="hi-IN"/>
        </w:rPr>
        <w:t>चिति</w:t>
      </w:r>
      <w:r>
        <w:t xml:space="preserve"> </w:t>
      </w:r>
      <w:r>
        <w:rPr>
          <w:cs/>
          <w:lang w:bidi="hi-IN"/>
        </w:rPr>
        <w:t>इकु</w:t>
      </w:r>
      <w:r>
        <w:t xml:space="preserve"> </w:t>
      </w:r>
      <w:r>
        <w:rPr>
          <w:cs/>
          <w:lang w:bidi="hi-IN"/>
        </w:rPr>
        <w:t>अराधदे</w:t>
      </w:r>
      <w:r>
        <w:t xml:space="preserve"> </w:t>
      </w:r>
      <w:r>
        <w:rPr>
          <w:cs/>
          <w:lang w:bidi="hi-IN"/>
        </w:rPr>
        <w:t>तिन</w:t>
      </w:r>
      <w:r>
        <w:t xml:space="preserve"> </w:t>
      </w:r>
      <w:r>
        <w:rPr>
          <w:cs/>
          <w:lang w:bidi="hi-IN"/>
        </w:rPr>
        <w:t>की</w:t>
      </w:r>
      <w:r>
        <w:t xml:space="preserve"> </w:t>
      </w:r>
      <w:r>
        <w:rPr>
          <w:cs/>
          <w:lang w:bidi="hi-IN"/>
        </w:rPr>
        <w:t>बरकति</w:t>
      </w:r>
      <w:r>
        <w:t xml:space="preserve"> </w:t>
      </w:r>
      <w:r>
        <w:rPr>
          <w:cs/>
          <w:lang w:bidi="hi-IN"/>
        </w:rPr>
        <w:t>खाहि</w:t>
      </w:r>
      <w:r>
        <w:t xml:space="preserve"> </w:t>
      </w:r>
      <w:r>
        <w:rPr>
          <w:cs/>
          <w:lang w:bidi="hi-IN"/>
        </w:rPr>
        <w:t>असंख</w:t>
      </w:r>
      <w:r>
        <w:t xml:space="preserve"> </w:t>
      </w:r>
      <w:r>
        <w:rPr>
          <w:cs/>
          <w:lang w:bidi="hi-IN"/>
        </w:rPr>
        <w:t>करोड़े</w:t>
      </w:r>
      <w:r>
        <w:t xml:space="preserve"> </w:t>
      </w:r>
      <w:r>
        <w:rPr>
          <w:cs/>
          <w:lang w:bidi="hi-IN"/>
        </w:rPr>
        <w:t>॥</w:t>
      </w:r>
    </w:p>
    <w:p w:rsidR="00347EEB" w:rsidRDefault="00347EEB">
      <w:pPr>
        <w:pStyle w:val="SGGSRoman"/>
      </w:pPr>
      <w:r>
        <w:t>jo man chit ik araaDh-day tin kee barkat khaahi asa</w:t>
      </w:r>
      <w:r>
        <w:rPr>
          <w:vertAlign w:val="superscript"/>
        </w:rPr>
        <w:t>N</w:t>
      </w:r>
      <w:r>
        <w:t>kh karorhay.</w:t>
      </w:r>
    </w:p>
    <w:p w:rsidR="00347EEB" w:rsidRDefault="00347EEB">
      <w:pPr>
        <w:pStyle w:val="SGGSTrans"/>
      </w:pPr>
      <w:r>
        <w:t>Those who worship and adore the One Lord in their conscious minds - through their generosity, countless millions are fed.</w:t>
      </w:r>
    </w:p>
    <w:p w:rsidR="00347EEB" w:rsidRDefault="00347EEB">
      <w:pPr>
        <w:pStyle w:val="SGGSGurm"/>
      </w:pPr>
      <w:r>
        <w:rPr>
          <w:cs/>
        </w:rPr>
        <w:t xml:space="preserve">ਤੁਧੁਨੋ ਸਭ ਧਿਆਇਦੀ ਸੇ ਥਾਇ ਪਏ ਜੋ ਸਾਹਿਬ ਲੋੜੇ ॥ </w:t>
      </w:r>
      <w:r>
        <w:rPr>
          <w:color w:val="008000"/>
          <w:sz w:val="18"/>
        </w:rPr>
        <w:t>(306)</w:t>
      </w:r>
    </w:p>
    <w:p w:rsidR="00347EEB" w:rsidRDefault="00347EEB">
      <w:pPr>
        <w:pStyle w:val="SGGSHindi"/>
      </w:pPr>
      <w:r>
        <w:rPr>
          <w:cs/>
          <w:lang w:bidi="hi-IN"/>
        </w:rPr>
        <w:t>तुधुनो</w:t>
      </w:r>
      <w:r>
        <w:t xml:space="preserve"> </w:t>
      </w:r>
      <w:r>
        <w:rPr>
          <w:cs/>
          <w:lang w:bidi="hi-IN"/>
        </w:rPr>
        <w:t>सभ</w:t>
      </w:r>
      <w:r>
        <w:t xml:space="preserve"> </w:t>
      </w:r>
      <w:r>
        <w:rPr>
          <w:cs/>
          <w:lang w:bidi="hi-IN"/>
        </w:rPr>
        <w:t>धिआइदी</w:t>
      </w:r>
      <w:r>
        <w:t xml:space="preserve"> </w:t>
      </w:r>
      <w:r>
        <w:rPr>
          <w:cs/>
          <w:lang w:bidi="hi-IN"/>
        </w:rPr>
        <w:t>से</w:t>
      </w:r>
      <w:r>
        <w:t xml:space="preserve"> </w:t>
      </w:r>
      <w:r>
        <w:rPr>
          <w:cs/>
          <w:lang w:bidi="hi-IN"/>
        </w:rPr>
        <w:t>थाइ</w:t>
      </w:r>
      <w:r>
        <w:t xml:space="preserve"> </w:t>
      </w:r>
      <w:r>
        <w:rPr>
          <w:cs/>
          <w:lang w:bidi="hi-IN"/>
        </w:rPr>
        <w:t>पए</w:t>
      </w:r>
      <w:r>
        <w:t xml:space="preserve"> </w:t>
      </w:r>
      <w:r>
        <w:rPr>
          <w:cs/>
          <w:lang w:bidi="hi-IN"/>
        </w:rPr>
        <w:t>जो</w:t>
      </w:r>
      <w:r>
        <w:t xml:space="preserve"> </w:t>
      </w:r>
      <w:r>
        <w:rPr>
          <w:cs/>
          <w:lang w:bidi="hi-IN"/>
        </w:rPr>
        <w:t>साहिब</w:t>
      </w:r>
      <w:r>
        <w:t xml:space="preserve"> </w:t>
      </w:r>
      <w:r>
        <w:rPr>
          <w:cs/>
          <w:lang w:bidi="hi-IN"/>
        </w:rPr>
        <w:t>लोड़े</w:t>
      </w:r>
      <w:r>
        <w:t xml:space="preserve"> </w:t>
      </w:r>
      <w:r>
        <w:rPr>
          <w:cs/>
          <w:lang w:bidi="hi-IN"/>
        </w:rPr>
        <w:t>॥</w:t>
      </w:r>
    </w:p>
    <w:p w:rsidR="00347EEB" w:rsidRDefault="00347EEB">
      <w:pPr>
        <w:pStyle w:val="SGGSRoman"/>
      </w:pPr>
      <w:r>
        <w:t>tuDhuno sabh Dhi-aa-idee say thaa-ay pa-ay jo saahib lorhay.</w:t>
      </w:r>
    </w:p>
    <w:p w:rsidR="00347EEB" w:rsidRDefault="00347EEB">
      <w:pPr>
        <w:pStyle w:val="SGGSTrans"/>
      </w:pPr>
      <w:r>
        <w:t>All meditate on You, but they alone are accepted, who are pleasing to their Lord and Master.</w:t>
      </w:r>
    </w:p>
    <w:p w:rsidR="00347EEB" w:rsidRDefault="00347EEB">
      <w:pPr>
        <w:pStyle w:val="SGGSGurm"/>
      </w:pPr>
      <w:r>
        <w:rPr>
          <w:cs/>
        </w:rPr>
        <w:t xml:space="preserve">ਜੋ ਬਿਨੁ ਸਤਿਗੁਰ ਸੇਵੇ ਖਾਦੇ ਪੈਨਦੇ ਸੇ ਮੁਏ ਮਰਿ ਜੰਮੇ ਕੋੜ੍ਹੇ ॥ </w:t>
      </w:r>
      <w:r>
        <w:rPr>
          <w:color w:val="008000"/>
          <w:sz w:val="18"/>
        </w:rPr>
        <w:t>(306)</w:t>
      </w:r>
    </w:p>
    <w:p w:rsidR="00347EEB" w:rsidRDefault="00347EEB">
      <w:pPr>
        <w:pStyle w:val="SGGSHindi"/>
      </w:pPr>
      <w:r>
        <w:rPr>
          <w:cs/>
          <w:lang w:bidi="hi-IN"/>
        </w:rPr>
        <w:t>जो</w:t>
      </w:r>
      <w:r>
        <w:t xml:space="preserve"> </w:t>
      </w:r>
      <w:r>
        <w:rPr>
          <w:cs/>
          <w:lang w:bidi="hi-IN"/>
        </w:rPr>
        <w:t>बिनु</w:t>
      </w:r>
      <w:r>
        <w:t xml:space="preserve"> </w:t>
      </w:r>
      <w:r>
        <w:rPr>
          <w:cs/>
          <w:lang w:bidi="hi-IN"/>
        </w:rPr>
        <w:t>सतिगुर</w:t>
      </w:r>
      <w:r>
        <w:t xml:space="preserve"> </w:t>
      </w:r>
      <w:r>
        <w:rPr>
          <w:cs/>
          <w:lang w:bidi="hi-IN"/>
        </w:rPr>
        <w:t>सेवे</w:t>
      </w:r>
      <w:r>
        <w:t xml:space="preserve"> </w:t>
      </w:r>
      <w:r>
        <w:rPr>
          <w:cs/>
          <w:lang w:bidi="hi-IN"/>
        </w:rPr>
        <w:t>खादे</w:t>
      </w:r>
      <w:r>
        <w:t xml:space="preserve"> </w:t>
      </w:r>
      <w:r>
        <w:rPr>
          <w:cs/>
          <w:lang w:bidi="hi-IN"/>
        </w:rPr>
        <w:t>पैनदे</w:t>
      </w:r>
      <w:r>
        <w:t xml:space="preserve"> </w:t>
      </w:r>
      <w:r>
        <w:rPr>
          <w:cs/>
          <w:lang w:bidi="hi-IN"/>
        </w:rPr>
        <w:t>से</w:t>
      </w:r>
      <w:r>
        <w:t xml:space="preserve"> </w:t>
      </w:r>
      <w:r>
        <w:rPr>
          <w:cs/>
          <w:lang w:bidi="hi-IN"/>
        </w:rPr>
        <w:t>मुए</w:t>
      </w:r>
      <w:r>
        <w:t xml:space="preserve"> </w:t>
      </w:r>
      <w:r>
        <w:rPr>
          <w:cs/>
          <w:lang w:bidi="hi-IN"/>
        </w:rPr>
        <w:t>मरि</w:t>
      </w:r>
      <w:r>
        <w:t xml:space="preserve"> </w:t>
      </w:r>
      <w:r>
        <w:rPr>
          <w:cs/>
          <w:lang w:bidi="hi-IN"/>
        </w:rPr>
        <w:t>जमे</w:t>
      </w:r>
      <w:r>
        <w:t xml:space="preserve"> </w:t>
      </w:r>
      <w:r>
        <w:rPr>
          <w:cs/>
          <w:lang w:bidi="hi-IN"/>
        </w:rPr>
        <w:t>कोड़्हे</w:t>
      </w:r>
      <w:r>
        <w:t xml:space="preserve"> </w:t>
      </w:r>
      <w:r>
        <w:rPr>
          <w:cs/>
          <w:lang w:bidi="hi-IN"/>
        </w:rPr>
        <w:t>॥</w:t>
      </w:r>
    </w:p>
    <w:p w:rsidR="00347EEB" w:rsidRDefault="00347EEB">
      <w:pPr>
        <w:pStyle w:val="SGGSRoman"/>
      </w:pPr>
      <w:r>
        <w:t>jo bin satgur sayvay khaaday painday say mu-ay mar jammay korh</w:t>
      </w:r>
      <w:r>
        <w:rPr>
          <w:vertAlign w:val="superscript"/>
        </w:rPr>
        <w:t>H</w:t>
      </w:r>
      <w:r>
        <w:t>ay.</w:t>
      </w:r>
    </w:p>
    <w:p w:rsidR="00347EEB" w:rsidRDefault="00347EEB">
      <w:pPr>
        <w:pStyle w:val="SGGSTrans"/>
      </w:pPr>
      <w:r>
        <w:t>Those who eat and dress without serving the True Guru die; after death, those wretched lepers are consigned to reincarnation.</w:t>
      </w:r>
    </w:p>
    <w:p w:rsidR="00347EEB" w:rsidRDefault="00347EEB">
      <w:pPr>
        <w:pStyle w:val="SGGSGurm"/>
      </w:pPr>
      <w:r>
        <w:rPr>
          <w:cs/>
        </w:rPr>
        <w:t xml:space="preserve">ਓਇ ਹਾਜਰੁ ਮਿਠਾ ਬੋਲਦੇ ਬਾਹਰਿ ਵਿਸੁ ਕਢਹਿ ਮੁਖਿ ਘੋਲੇ ॥ </w:t>
      </w:r>
      <w:r>
        <w:rPr>
          <w:color w:val="008000"/>
          <w:sz w:val="18"/>
        </w:rPr>
        <w:t>(306)</w:t>
      </w:r>
    </w:p>
    <w:p w:rsidR="00347EEB" w:rsidRDefault="00347EEB">
      <w:pPr>
        <w:pStyle w:val="SGGSHindi"/>
      </w:pPr>
      <w:r>
        <w:rPr>
          <w:cs/>
          <w:lang w:bidi="hi-IN"/>
        </w:rPr>
        <w:t>ओइ</w:t>
      </w:r>
      <w:r>
        <w:t xml:space="preserve"> </w:t>
      </w:r>
      <w:r>
        <w:rPr>
          <w:cs/>
          <w:lang w:bidi="hi-IN"/>
        </w:rPr>
        <w:t>हाजरु</w:t>
      </w:r>
      <w:r>
        <w:t xml:space="preserve"> </w:t>
      </w:r>
      <w:r>
        <w:rPr>
          <w:cs/>
          <w:lang w:bidi="hi-IN"/>
        </w:rPr>
        <w:t>मिठा</w:t>
      </w:r>
      <w:r>
        <w:t xml:space="preserve"> </w:t>
      </w:r>
      <w:r>
        <w:rPr>
          <w:cs/>
          <w:lang w:bidi="hi-IN"/>
        </w:rPr>
        <w:t>बोलदे</w:t>
      </w:r>
      <w:r>
        <w:t xml:space="preserve"> </w:t>
      </w:r>
      <w:r>
        <w:rPr>
          <w:cs/>
          <w:lang w:bidi="hi-IN"/>
        </w:rPr>
        <w:t>बाहरि</w:t>
      </w:r>
      <w:r>
        <w:t xml:space="preserve"> </w:t>
      </w:r>
      <w:r>
        <w:rPr>
          <w:cs/>
          <w:lang w:bidi="hi-IN"/>
        </w:rPr>
        <w:t>विसु</w:t>
      </w:r>
      <w:r>
        <w:t xml:space="preserve"> </w:t>
      </w:r>
      <w:r>
        <w:rPr>
          <w:cs/>
          <w:lang w:bidi="hi-IN"/>
        </w:rPr>
        <w:t>कढहि</w:t>
      </w:r>
      <w:r>
        <w:t xml:space="preserve"> </w:t>
      </w:r>
      <w:r>
        <w:rPr>
          <w:cs/>
          <w:lang w:bidi="hi-IN"/>
        </w:rPr>
        <w:t>मुखि</w:t>
      </w:r>
      <w:r>
        <w:t xml:space="preserve"> </w:t>
      </w:r>
      <w:r>
        <w:rPr>
          <w:cs/>
          <w:lang w:bidi="hi-IN"/>
        </w:rPr>
        <w:t>घोले</w:t>
      </w:r>
      <w:r>
        <w:t xml:space="preserve"> </w:t>
      </w:r>
      <w:r>
        <w:rPr>
          <w:cs/>
          <w:lang w:bidi="hi-IN"/>
        </w:rPr>
        <w:t>॥</w:t>
      </w:r>
    </w:p>
    <w:p w:rsidR="00347EEB" w:rsidRDefault="00347EEB">
      <w:pPr>
        <w:pStyle w:val="SGGSRoman"/>
      </w:pPr>
      <w:r>
        <w:t>o-ay haajar mithaa bolday baahar vis kadheh mukh gholay.</w:t>
      </w:r>
    </w:p>
    <w:p w:rsidR="00347EEB" w:rsidRDefault="00347EEB">
      <w:pPr>
        <w:pStyle w:val="SGGSTrans"/>
      </w:pPr>
      <w:r>
        <w:t>In His Sublime Presence, they talk sweetly, but behind His back, they exude poison from their mouths.</w:t>
      </w:r>
    </w:p>
    <w:p w:rsidR="00347EEB" w:rsidRDefault="00347EEB">
      <w:pPr>
        <w:pStyle w:val="SGGSGurm"/>
      </w:pPr>
      <w:r>
        <w:rPr>
          <w:cs/>
        </w:rPr>
        <w:t>ਮਨਿ ਖੋਟੇ ਦਯਿ ਵਿਛੋੜੇ ॥੧੧</w:t>
      </w:r>
      <w:r>
        <w:rPr>
          <w:cs/>
          <w:lang w:bidi="hi-IN"/>
        </w:rPr>
        <w:t xml:space="preserve">॥ </w:t>
      </w:r>
      <w:r>
        <w:rPr>
          <w:color w:val="008000"/>
          <w:sz w:val="18"/>
        </w:rPr>
        <w:t>(306)</w:t>
      </w:r>
    </w:p>
    <w:p w:rsidR="00347EEB" w:rsidRDefault="00347EEB">
      <w:pPr>
        <w:pStyle w:val="SGGSHindi"/>
      </w:pPr>
      <w:r>
        <w:rPr>
          <w:cs/>
          <w:lang w:bidi="hi-IN"/>
        </w:rPr>
        <w:t>मनि</w:t>
      </w:r>
      <w:r>
        <w:t xml:space="preserve"> </w:t>
      </w:r>
      <w:r>
        <w:rPr>
          <w:cs/>
          <w:lang w:bidi="hi-IN"/>
        </w:rPr>
        <w:t>खोटे</w:t>
      </w:r>
      <w:r>
        <w:t xml:space="preserve"> </w:t>
      </w:r>
      <w:r>
        <w:rPr>
          <w:cs/>
          <w:lang w:bidi="hi-IN"/>
        </w:rPr>
        <w:t>दयि</w:t>
      </w:r>
      <w:r>
        <w:t xml:space="preserve"> </w:t>
      </w:r>
      <w:r>
        <w:rPr>
          <w:cs/>
          <w:lang w:bidi="hi-IN"/>
        </w:rPr>
        <w:t>विछोड़े</w:t>
      </w:r>
      <w:r>
        <w:t xml:space="preserve"> </w:t>
      </w:r>
      <w:r>
        <w:rPr>
          <w:cs/>
          <w:lang w:bidi="hi-IN"/>
        </w:rPr>
        <w:t>॥११॥</w:t>
      </w:r>
    </w:p>
    <w:p w:rsidR="00347EEB" w:rsidRDefault="00347EEB">
      <w:pPr>
        <w:pStyle w:val="SGGSRoman"/>
      </w:pPr>
      <w:r>
        <w:t>man khotay da-yi vichhorhay. ||11||</w:t>
      </w:r>
    </w:p>
    <w:p w:rsidR="00347EEB" w:rsidRDefault="00347EEB">
      <w:pPr>
        <w:pStyle w:val="SGGSTrans"/>
      </w:pPr>
      <w:r>
        <w:t>The evil-minded are consigned to separation from the Lord. ||11||</w:t>
      </w:r>
    </w:p>
    <w:p w:rsidR="00347EEB" w:rsidRDefault="00347EEB">
      <w:pPr>
        <w:pStyle w:val="SGGSGurm"/>
      </w:pPr>
      <w:r>
        <w:rPr>
          <w:cs/>
        </w:rPr>
        <w:t xml:space="preserve">ਸਲੋਕ ਮਃ ੪ </w:t>
      </w:r>
      <w:r>
        <w:rPr>
          <w:cs/>
          <w:lang w:bidi="hi-IN"/>
        </w:rPr>
        <w:t xml:space="preserve">॥ </w:t>
      </w:r>
      <w:r>
        <w:rPr>
          <w:color w:val="008000"/>
          <w:sz w:val="18"/>
        </w:rPr>
        <w:t>(306)</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ਮਲੁ ਜੂਈ ਭਰਿਆ ਨੀਲਾ ਕਾਲਾ ਖਿਧੋਲੜਾ ਤਿਨਿ ਵੇਮੁਖਿ ਵੇਮੁਖੈ ਨੋ ਪਾਇਆ ॥ </w:t>
      </w:r>
      <w:r>
        <w:rPr>
          <w:color w:val="008000"/>
          <w:sz w:val="18"/>
        </w:rPr>
        <w:t>(306)</w:t>
      </w:r>
    </w:p>
    <w:p w:rsidR="00347EEB" w:rsidRDefault="00347EEB">
      <w:pPr>
        <w:pStyle w:val="SGGSHindi"/>
      </w:pPr>
      <w:r>
        <w:rPr>
          <w:cs/>
          <w:lang w:bidi="hi-IN"/>
        </w:rPr>
        <w:t>मलु</w:t>
      </w:r>
      <w:r>
        <w:t xml:space="preserve"> </w:t>
      </w:r>
      <w:r>
        <w:rPr>
          <w:cs/>
          <w:lang w:bidi="hi-IN"/>
        </w:rPr>
        <w:t>जूई</w:t>
      </w:r>
      <w:r>
        <w:t xml:space="preserve"> </w:t>
      </w:r>
      <w:r>
        <w:rPr>
          <w:cs/>
          <w:lang w:bidi="hi-IN"/>
        </w:rPr>
        <w:t>भरिआ</w:t>
      </w:r>
      <w:r>
        <w:t xml:space="preserve"> </w:t>
      </w:r>
      <w:r>
        <w:rPr>
          <w:cs/>
          <w:lang w:bidi="hi-IN"/>
        </w:rPr>
        <w:t>नीला</w:t>
      </w:r>
      <w:r>
        <w:t xml:space="preserve"> </w:t>
      </w:r>
      <w:r>
        <w:rPr>
          <w:cs/>
          <w:lang w:bidi="hi-IN"/>
        </w:rPr>
        <w:t>काला</w:t>
      </w:r>
      <w:r>
        <w:t xml:space="preserve"> </w:t>
      </w:r>
      <w:r>
        <w:rPr>
          <w:cs/>
          <w:lang w:bidi="hi-IN"/>
        </w:rPr>
        <w:t>खिधोलड़ा</w:t>
      </w:r>
      <w:r>
        <w:t xml:space="preserve"> </w:t>
      </w:r>
      <w:r>
        <w:rPr>
          <w:cs/>
          <w:lang w:bidi="hi-IN"/>
        </w:rPr>
        <w:t>तिनि</w:t>
      </w:r>
      <w:r>
        <w:t xml:space="preserve"> </w:t>
      </w:r>
      <w:r>
        <w:rPr>
          <w:cs/>
          <w:lang w:bidi="hi-IN"/>
        </w:rPr>
        <w:t>वेमुखि</w:t>
      </w:r>
      <w:r>
        <w:t xml:space="preserve"> </w:t>
      </w:r>
      <w:r>
        <w:rPr>
          <w:cs/>
          <w:lang w:bidi="hi-IN"/>
        </w:rPr>
        <w:t>वेमुखै</w:t>
      </w:r>
      <w:r>
        <w:t xml:space="preserve"> </w:t>
      </w:r>
      <w:r>
        <w:rPr>
          <w:cs/>
          <w:lang w:bidi="hi-IN"/>
        </w:rPr>
        <w:t>नो</w:t>
      </w:r>
      <w:r>
        <w:t xml:space="preserve"> </w:t>
      </w:r>
      <w:r>
        <w:rPr>
          <w:cs/>
          <w:lang w:bidi="hi-IN"/>
        </w:rPr>
        <w:t>पाइआ</w:t>
      </w:r>
      <w:r>
        <w:t xml:space="preserve"> </w:t>
      </w:r>
      <w:r>
        <w:rPr>
          <w:cs/>
          <w:lang w:bidi="hi-IN"/>
        </w:rPr>
        <w:t>॥</w:t>
      </w:r>
    </w:p>
    <w:p w:rsidR="00347EEB" w:rsidRDefault="00347EEB">
      <w:pPr>
        <w:pStyle w:val="SGGSRoman"/>
      </w:pPr>
      <w:r>
        <w:t>mal joo-ee bhari-aa neelaa kaalaa khiDholrhaa tin vaimukh vaymukhai no paa-i-aa.</w:t>
      </w:r>
    </w:p>
    <w:p w:rsidR="00347EEB" w:rsidRDefault="00347EEB">
      <w:pPr>
        <w:pStyle w:val="SGGSTrans"/>
      </w:pPr>
      <w:r>
        <w:t>The faithless baymukh sent out his faithless servant, wearing a blue-black coat, filled with filth and vermin.</w:t>
      </w:r>
    </w:p>
    <w:p w:rsidR="00347EEB" w:rsidRDefault="00347EEB">
      <w:pPr>
        <w:pStyle w:val="SGGSGurm"/>
      </w:pPr>
      <w:r>
        <w:rPr>
          <w:cs/>
        </w:rPr>
        <w:t xml:space="preserve">ਪਾਸਿ ਨ ਦੇਈ ਕੋਈ ਬਹਣਿ ਜਗਤ ਮਹਿ ਗੂਹ ਪੜਿ ਸਗਵੀ ਮਲੁ ਲਾਇ ਮਨਮੁਖੁ ਆਇਆ ॥ </w:t>
      </w:r>
      <w:r>
        <w:rPr>
          <w:color w:val="008000"/>
          <w:sz w:val="18"/>
        </w:rPr>
        <w:t>(306)</w:t>
      </w:r>
    </w:p>
    <w:p w:rsidR="00347EEB" w:rsidRDefault="00347EEB">
      <w:pPr>
        <w:pStyle w:val="SGGSHindi"/>
      </w:pPr>
      <w:r>
        <w:rPr>
          <w:cs/>
          <w:lang w:bidi="hi-IN"/>
        </w:rPr>
        <w:t>पासि</w:t>
      </w:r>
      <w:r>
        <w:t xml:space="preserve"> </w:t>
      </w:r>
      <w:r>
        <w:rPr>
          <w:cs/>
          <w:lang w:bidi="hi-IN"/>
        </w:rPr>
        <w:t>न</w:t>
      </w:r>
      <w:r>
        <w:t xml:space="preserve"> </w:t>
      </w:r>
      <w:r>
        <w:rPr>
          <w:cs/>
          <w:lang w:bidi="hi-IN"/>
        </w:rPr>
        <w:t>देई</w:t>
      </w:r>
      <w:r>
        <w:t xml:space="preserve"> </w:t>
      </w:r>
      <w:r>
        <w:rPr>
          <w:cs/>
          <w:lang w:bidi="hi-IN"/>
        </w:rPr>
        <w:t>कोई</w:t>
      </w:r>
      <w:r>
        <w:t xml:space="preserve"> </w:t>
      </w:r>
      <w:r>
        <w:rPr>
          <w:cs/>
          <w:lang w:bidi="hi-IN"/>
        </w:rPr>
        <w:t>बहणि</w:t>
      </w:r>
      <w:r>
        <w:t xml:space="preserve"> </w:t>
      </w:r>
      <w:r>
        <w:rPr>
          <w:cs/>
          <w:lang w:bidi="hi-IN"/>
        </w:rPr>
        <w:t>जगत</w:t>
      </w:r>
      <w:r>
        <w:t xml:space="preserve"> </w:t>
      </w:r>
      <w:r>
        <w:rPr>
          <w:cs/>
          <w:lang w:bidi="hi-IN"/>
        </w:rPr>
        <w:t>महि</w:t>
      </w:r>
      <w:r>
        <w:t xml:space="preserve"> </w:t>
      </w:r>
      <w:r>
        <w:rPr>
          <w:cs/>
          <w:lang w:bidi="hi-IN"/>
        </w:rPr>
        <w:t>गूह</w:t>
      </w:r>
      <w:r>
        <w:t xml:space="preserve"> </w:t>
      </w:r>
      <w:r>
        <w:rPr>
          <w:cs/>
          <w:lang w:bidi="hi-IN"/>
        </w:rPr>
        <w:t>पड़ि</w:t>
      </w:r>
      <w:r>
        <w:t xml:space="preserve"> </w:t>
      </w:r>
      <w:r>
        <w:rPr>
          <w:cs/>
          <w:lang w:bidi="hi-IN"/>
        </w:rPr>
        <w:t>सगवी</w:t>
      </w:r>
      <w:r>
        <w:t xml:space="preserve"> </w:t>
      </w:r>
      <w:r>
        <w:rPr>
          <w:cs/>
          <w:lang w:bidi="hi-IN"/>
        </w:rPr>
        <w:t>मलु</w:t>
      </w:r>
      <w:r>
        <w:t xml:space="preserve"> </w:t>
      </w:r>
      <w:r>
        <w:rPr>
          <w:cs/>
          <w:lang w:bidi="hi-IN"/>
        </w:rPr>
        <w:t>लाइ</w:t>
      </w:r>
      <w:r>
        <w:t xml:space="preserve"> </w:t>
      </w:r>
      <w:r>
        <w:rPr>
          <w:cs/>
          <w:lang w:bidi="hi-IN"/>
        </w:rPr>
        <w:t>मनमुखु</w:t>
      </w:r>
      <w:r>
        <w:t xml:space="preserve"> </w:t>
      </w:r>
      <w:r>
        <w:rPr>
          <w:cs/>
          <w:lang w:bidi="hi-IN"/>
        </w:rPr>
        <w:t>आइआ</w:t>
      </w:r>
      <w:r>
        <w:t xml:space="preserve"> </w:t>
      </w:r>
      <w:r>
        <w:rPr>
          <w:cs/>
          <w:lang w:bidi="hi-IN"/>
        </w:rPr>
        <w:t>॥</w:t>
      </w:r>
    </w:p>
    <w:p w:rsidR="00347EEB" w:rsidRDefault="00347EEB">
      <w:pPr>
        <w:pStyle w:val="SGGSRoman"/>
      </w:pPr>
      <w:r>
        <w:t>paas na day-ee ko-ee bahan jagat meh gooh parh sagvee mal laa-ay manmukh aa-i-aa.</w:t>
      </w:r>
    </w:p>
    <w:p w:rsidR="00347EEB" w:rsidRDefault="00347EEB">
      <w:pPr>
        <w:pStyle w:val="SGGSTrans"/>
      </w:pPr>
      <w:r>
        <w:t>No one in the world will sit near him; the self-willed manmukh fell into manure, and returned with even more filth covering him.</w:t>
      </w:r>
    </w:p>
    <w:p w:rsidR="00347EEB" w:rsidRDefault="00347EEB">
      <w:pPr>
        <w:pStyle w:val="SGGSGurm"/>
      </w:pPr>
      <w:r>
        <w:rPr>
          <w:cs/>
        </w:rPr>
        <w:t xml:space="preserve">ਪਰਾਈ ਜੋ ਨਿੰਦਾ ਚੁਗਲੀ ਨੋ ਵੇਮੁਖੁ ਕਰਿ ਕੈ ਭੇਜਿਆ ਓਥੈ ਭੀ ਮੁਹੁ ਕਾਲਾ ਦੁਹਾ ਵੇਮੁਖਾ ਦਾ ਕਰਾਇਆ ॥ </w:t>
      </w:r>
      <w:r>
        <w:rPr>
          <w:color w:val="008000"/>
          <w:sz w:val="18"/>
        </w:rPr>
        <w:t>(306)</w:t>
      </w:r>
    </w:p>
    <w:p w:rsidR="00347EEB" w:rsidRDefault="00347EEB">
      <w:pPr>
        <w:pStyle w:val="SGGSHindi"/>
      </w:pPr>
      <w:r>
        <w:rPr>
          <w:cs/>
          <w:lang w:bidi="hi-IN"/>
        </w:rPr>
        <w:t>पराई</w:t>
      </w:r>
      <w:r>
        <w:t xml:space="preserve"> </w:t>
      </w:r>
      <w:r>
        <w:rPr>
          <w:cs/>
          <w:lang w:bidi="hi-IN"/>
        </w:rPr>
        <w:t>जो</w:t>
      </w:r>
      <w:r>
        <w:t xml:space="preserve"> </w:t>
      </w:r>
      <w:r>
        <w:rPr>
          <w:cs/>
          <w:lang w:bidi="hi-IN"/>
        </w:rPr>
        <w:t>निंदा</w:t>
      </w:r>
      <w:r>
        <w:t xml:space="preserve"> </w:t>
      </w:r>
      <w:r>
        <w:rPr>
          <w:cs/>
          <w:lang w:bidi="hi-IN"/>
        </w:rPr>
        <w:t>चुगली</w:t>
      </w:r>
      <w:r>
        <w:t xml:space="preserve"> </w:t>
      </w:r>
      <w:r>
        <w:rPr>
          <w:cs/>
          <w:lang w:bidi="hi-IN"/>
        </w:rPr>
        <w:t>नो</w:t>
      </w:r>
      <w:r>
        <w:t xml:space="preserve"> </w:t>
      </w:r>
      <w:r>
        <w:rPr>
          <w:cs/>
          <w:lang w:bidi="hi-IN"/>
        </w:rPr>
        <w:t>वेमुखु</w:t>
      </w:r>
      <w:r>
        <w:t xml:space="preserve"> </w:t>
      </w:r>
      <w:r>
        <w:rPr>
          <w:cs/>
          <w:lang w:bidi="hi-IN"/>
        </w:rPr>
        <w:t>करि</w:t>
      </w:r>
      <w:r>
        <w:t xml:space="preserve"> </w:t>
      </w:r>
      <w:r>
        <w:rPr>
          <w:cs/>
          <w:lang w:bidi="hi-IN"/>
        </w:rPr>
        <w:t>कै</w:t>
      </w:r>
      <w:r>
        <w:t xml:space="preserve"> </w:t>
      </w:r>
      <w:r>
        <w:rPr>
          <w:cs/>
          <w:lang w:bidi="hi-IN"/>
        </w:rPr>
        <w:t>भेजिआ</w:t>
      </w:r>
      <w:r>
        <w:t xml:space="preserve"> </w:t>
      </w:r>
      <w:r>
        <w:rPr>
          <w:cs/>
          <w:lang w:bidi="hi-IN"/>
        </w:rPr>
        <w:t>ओथै</w:t>
      </w:r>
      <w:r>
        <w:t xml:space="preserve"> </w:t>
      </w:r>
      <w:r>
        <w:rPr>
          <w:cs/>
          <w:lang w:bidi="hi-IN"/>
        </w:rPr>
        <w:t>भी</w:t>
      </w:r>
      <w:r>
        <w:t xml:space="preserve"> </w:t>
      </w:r>
      <w:r>
        <w:rPr>
          <w:cs/>
          <w:lang w:bidi="hi-IN"/>
        </w:rPr>
        <w:t>मुहु</w:t>
      </w:r>
      <w:r>
        <w:t xml:space="preserve"> </w:t>
      </w:r>
      <w:r>
        <w:rPr>
          <w:cs/>
          <w:lang w:bidi="hi-IN"/>
        </w:rPr>
        <w:t>काला</w:t>
      </w:r>
      <w:r>
        <w:t xml:space="preserve"> </w:t>
      </w:r>
      <w:r>
        <w:rPr>
          <w:cs/>
          <w:lang w:bidi="hi-IN"/>
        </w:rPr>
        <w:t>दुहा</w:t>
      </w:r>
      <w:r>
        <w:t xml:space="preserve"> </w:t>
      </w:r>
      <w:r>
        <w:rPr>
          <w:cs/>
          <w:lang w:bidi="hi-IN"/>
        </w:rPr>
        <w:t>वेमुखा</w:t>
      </w:r>
      <w:r>
        <w:t xml:space="preserve"> </w:t>
      </w:r>
      <w:r>
        <w:rPr>
          <w:cs/>
          <w:lang w:bidi="hi-IN"/>
        </w:rPr>
        <w:t>दा</w:t>
      </w:r>
      <w:r>
        <w:t xml:space="preserve"> </w:t>
      </w:r>
      <w:r>
        <w:rPr>
          <w:cs/>
          <w:lang w:bidi="hi-IN"/>
        </w:rPr>
        <w:t>कराइआ</w:t>
      </w:r>
      <w:r>
        <w:t xml:space="preserve"> </w:t>
      </w:r>
      <w:r>
        <w:rPr>
          <w:cs/>
          <w:lang w:bidi="hi-IN"/>
        </w:rPr>
        <w:t>॥</w:t>
      </w:r>
    </w:p>
    <w:p w:rsidR="00347EEB" w:rsidRDefault="00347EEB">
      <w:pPr>
        <w:pStyle w:val="SGGSRoman"/>
      </w:pPr>
      <w:r>
        <w:t>paraa-ee jo nindaa chuglee no vaimukh kar kai bhayji-aa othai bhee muhu kaalaa duhaa vaymukhaa daa karaa-i-aa.</w:t>
      </w:r>
    </w:p>
    <w:p w:rsidR="00347EEB" w:rsidRDefault="00347EEB">
      <w:pPr>
        <w:pStyle w:val="SGGSTrans"/>
      </w:pPr>
      <w:r>
        <w:t>The faithless baymukh was sent to slander and back-bite others, but when he went there, the faces of both he and his faithless master were blackened instead.</w:t>
      </w:r>
    </w:p>
    <w:p w:rsidR="00347EEB" w:rsidRDefault="00347EEB">
      <w:pPr>
        <w:pStyle w:val="SGGSGurm"/>
      </w:pPr>
      <w:r>
        <w:rPr>
          <w:cs/>
        </w:rPr>
        <w:t xml:space="preserve">ਤੜ ਸੁਣਿਆ ਸਭਤੁ ਜਗਤ ਵਿਚਿ ਭਾਈ ਵੇਮੁਖੁ ਸਣੈ ਨਫਰੈ ਪਉਲੀ ਪਉਦੀ ਫਾਵਾ ਹੋਇ ਕੈ ਉਠਿ ਘਰਿ ਆਇਆ ॥ </w:t>
      </w:r>
      <w:r>
        <w:rPr>
          <w:color w:val="008000"/>
          <w:sz w:val="18"/>
        </w:rPr>
        <w:t>(306)</w:t>
      </w:r>
    </w:p>
    <w:p w:rsidR="00347EEB" w:rsidRDefault="00347EEB">
      <w:pPr>
        <w:pStyle w:val="SGGSHindi"/>
      </w:pPr>
      <w:r>
        <w:rPr>
          <w:cs/>
          <w:lang w:bidi="hi-IN"/>
        </w:rPr>
        <w:t>तड़</w:t>
      </w:r>
      <w:r>
        <w:t xml:space="preserve"> </w:t>
      </w:r>
      <w:r>
        <w:rPr>
          <w:cs/>
          <w:lang w:bidi="hi-IN"/>
        </w:rPr>
        <w:t>सुणिआ</w:t>
      </w:r>
      <w:r>
        <w:t xml:space="preserve"> </w:t>
      </w:r>
      <w:r>
        <w:rPr>
          <w:cs/>
          <w:lang w:bidi="hi-IN"/>
        </w:rPr>
        <w:t>सभतु</w:t>
      </w:r>
      <w:r>
        <w:t xml:space="preserve"> </w:t>
      </w:r>
      <w:r>
        <w:rPr>
          <w:cs/>
          <w:lang w:bidi="hi-IN"/>
        </w:rPr>
        <w:t>जगत</w:t>
      </w:r>
      <w:r>
        <w:t xml:space="preserve"> </w:t>
      </w:r>
      <w:r>
        <w:rPr>
          <w:cs/>
          <w:lang w:bidi="hi-IN"/>
        </w:rPr>
        <w:t>विचि</w:t>
      </w:r>
      <w:r>
        <w:t xml:space="preserve"> </w:t>
      </w:r>
      <w:r>
        <w:rPr>
          <w:cs/>
          <w:lang w:bidi="hi-IN"/>
        </w:rPr>
        <w:t>भाई</w:t>
      </w:r>
      <w:r>
        <w:t xml:space="preserve"> </w:t>
      </w:r>
      <w:r>
        <w:rPr>
          <w:cs/>
          <w:lang w:bidi="hi-IN"/>
        </w:rPr>
        <w:t>वेमुखु</w:t>
      </w:r>
      <w:r>
        <w:t xml:space="preserve"> </w:t>
      </w:r>
      <w:r>
        <w:rPr>
          <w:cs/>
          <w:lang w:bidi="hi-IN"/>
        </w:rPr>
        <w:t>सणै</w:t>
      </w:r>
      <w:r>
        <w:t xml:space="preserve"> </w:t>
      </w:r>
      <w:r>
        <w:rPr>
          <w:cs/>
          <w:lang w:bidi="hi-IN"/>
        </w:rPr>
        <w:t>नफरै</w:t>
      </w:r>
      <w:r>
        <w:t xml:space="preserve"> </w:t>
      </w:r>
      <w:r>
        <w:rPr>
          <w:cs/>
          <w:lang w:bidi="hi-IN"/>
        </w:rPr>
        <w:t>पउली</w:t>
      </w:r>
      <w:r>
        <w:t xml:space="preserve"> </w:t>
      </w:r>
      <w:r>
        <w:rPr>
          <w:cs/>
          <w:lang w:bidi="hi-IN"/>
        </w:rPr>
        <w:t>पउदी</w:t>
      </w:r>
      <w:r>
        <w:t xml:space="preserve"> </w:t>
      </w:r>
      <w:r>
        <w:rPr>
          <w:cs/>
          <w:lang w:bidi="hi-IN"/>
        </w:rPr>
        <w:t>फावा</w:t>
      </w:r>
      <w:r>
        <w:t xml:space="preserve"> </w:t>
      </w:r>
      <w:r>
        <w:rPr>
          <w:cs/>
          <w:lang w:bidi="hi-IN"/>
        </w:rPr>
        <w:t>होइ</w:t>
      </w:r>
      <w:r>
        <w:t xml:space="preserve"> </w:t>
      </w:r>
      <w:r>
        <w:rPr>
          <w:cs/>
          <w:lang w:bidi="hi-IN"/>
        </w:rPr>
        <w:t>कै</w:t>
      </w:r>
      <w:r>
        <w:t xml:space="preserve"> </w:t>
      </w:r>
      <w:r>
        <w:rPr>
          <w:cs/>
          <w:lang w:bidi="hi-IN"/>
        </w:rPr>
        <w:t>उठि</w:t>
      </w:r>
      <w:r>
        <w:t xml:space="preserve"> </w:t>
      </w:r>
      <w:r>
        <w:rPr>
          <w:cs/>
          <w:lang w:bidi="hi-IN"/>
        </w:rPr>
        <w:t>घरि</w:t>
      </w:r>
      <w:r>
        <w:t xml:space="preserve"> </w:t>
      </w:r>
      <w:r>
        <w:rPr>
          <w:cs/>
          <w:lang w:bidi="hi-IN"/>
        </w:rPr>
        <w:t>आइआ</w:t>
      </w:r>
      <w:r>
        <w:t xml:space="preserve"> </w:t>
      </w:r>
      <w:r>
        <w:rPr>
          <w:cs/>
          <w:lang w:bidi="hi-IN"/>
        </w:rPr>
        <w:t>॥</w:t>
      </w:r>
    </w:p>
    <w:p w:rsidR="00347EEB" w:rsidRDefault="00347EEB">
      <w:pPr>
        <w:pStyle w:val="SGGSRoman"/>
      </w:pPr>
      <w:r>
        <w:t>tarh suni-aa sabhat jagat vich bhaa-ee vaimukh sanai nafrai pa-ulee pa-udee faavaa ho-ay kai uth ghar aa-i-aa.</w:t>
      </w:r>
    </w:p>
    <w:p w:rsidR="00347EEB" w:rsidRDefault="00347EEB">
      <w:pPr>
        <w:pStyle w:val="SGGSTrans"/>
      </w:pPr>
      <w:r>
        <w:t>It was immediately heard throughout the whole world, O Siblings of Destiny, that this faithless man, along with his servant, was kicked and beaten with shoes; in humiliation, they got up and returned to their homes.</w:t>
      </w:r>
    </w:p>
    <w:p w:rsidR="00347EEB" w:rsidRDefault="00347EEB">
      <w:pPr>
        <w:pStyle w:val="SGGSGurm"/>
      </w:pPr>
      <w:r>
        <w:rPr>
          <w:cs/>
        </w:rPr>
        <w:t>ਅਗੈ ਸੰਗਤੀ ਕੁੜਮੀ ਵੇਮੁਖ</w:t>
      </w:r>
      <w:r w:rsidR="00F64C68">
        <w:rPr>
          <w:cs/>
        </w:rPr>
        <w:t>ੁ ਰਲਣਾ ਨ ਮਿਲੈ ਤਾ ਵਹੁਟੀ ਭਤੀਜੀ</w:t>
      </w:r>
      <w:r w:rsidR="00F64C68" w:rsidRPr="00F64C68">
        <w:rPr>
          <w:cs/>
        </w:rPr>
        <w:t></w:t>
      </w:r>
      <w:r>
        <w:rPr>
          <w:cs/>
        </w:rPr>
        <w:t xml:space="preserve"> ਫਿਰਿ ਆਣਿ ਘਰਿ ਪਾਇਆ ॥ </w:t>
      </w:r>
      <w:r>
        <w:rPr>
          <w:color w:val="008000"/>
          <w:sz w:val="18"/>
        </w:rPr>
        <w:t>(306)</w:t>
      </w:r>
    </w:p>
    <w:p w:rsidR="00347EEB" w:rsidRDefault="00347EEB">
      <w:pPr>
        <w:pStyle w:val="SGGSHindi"/>
      </w:pPr>
      <w:r>
        <w:rPr>
          <w:cs/>
          <w:lang w:bidi="hi-IN"/>
        </w:rPr>
        <w:t>अगै</w:t>
      </w:r>
      <w:r>
        <w:t xml:space="preserve"> </w:t>
      </w:r>
      <w:r>
        <w:rPr>
          <w:cs/>
          <w:lang w:bidi="hi-IN"/>
        </w:rPr>
        <w:t>संगती</w:t>
      </w:r>
      <w:r>
        <w:t xml:space="preserve"> </w:t>
      </w:r>
      <w:r>
        <w:rPr>
          <w:cs/>
          <w:lang w:bidi="hi-IN"/>
        </w:rPr>
        <w:t>कुड़मी</w:t>
      </w:r>
      <w:r>
        <w:t xml:space="preserve"> </w:t>
      </w:r>
      <w:r>
        <w:rPr>
          <w:cs/>
          <w:lang w:bidi="hi-IN"/>
        </w:rPr>
        <w:t>वेमुखु</w:t>
      </w:r>
      <w:r>
        <w:t xml:space="preserve"> </w:t>
      </w:r>
      <w:r>
        <w:rPr>
          <w:cs/>
          <w:lang w:bidi="hi-IN"/>
        </w:rPr>
        <w:t>रलणा</w:t>
      </w:r>
      <w:r>
        <w:t xml:space="preserve"> </w:t>
      </w:r>
      <w:r>
        <w:rPr>
          <w:cs/>
          <w:lang w:bidi="hi-IN"/>
        </w:rPr>
        <w:t>न</w:t>
      </w:r>
      <w:r>
        <w:t xml:space="preserve"> </w:t>
      </w:r>
      <w:r>
        <w:rPr>
          <w:cs/>
          <w:lang w:bidi="hi-IN"/>
        </w:rPr>
        <w:t>मिलै</w:t>
      </w:r>
      <w:r>
        <w:t xml:space="preserve"> </w:t>
      </w:r>
      <w:r>
        <w:rPr>
          <w:cs/>
          <w:lang w:bidi="hi-IN"/>
        </w:rPr>
        <w:t>ता</w:t>
      </w:r>
      <w:r>
        <w:t xml:space="preserve"> </w:t>
      </w:r>
      <w:r>
        <w:rPr>
          <w:cs/>
          <w:lang w:bidi="hi-IN"/>
        </w:rPr>
        <w:t>वहुटी</w:t>
      </w:r>
      <w:r>
        <w:t xml:space="preserve"> </w:t>
      </w:r>
      <w:r>
        <w:rPr>
          <w:cs/>
          <w:lang w:bidi="hi-IN"/>
        </w:rPr>
        <w:t>भतीजीं</w:t>
      </w:r>
      <w:r>
        <w:t xml:space="preserve"> </w:t>
      </w:r>
      <w:r>
        <w:rPr>
          <w:cs/>
          <w:lang w:bidi="hi-IN"/>
        </w:rPr>
        <w:t>फिरि</w:t>
      </w:r>
      <w:r>
        <w:t xml:space="preserve"> </w:t>
      </w:r>
      <w:r>
        <w:rPr>
          <w:cs/>
          <w:lang w:bidi="hi-IN"/>
        </w:rPr>
        <w:t>आणि</w:t>
      </w:r>
      <w:r>
        <w:t xml:space="preserve"> </w:t>
      </w:r>
      <w:r>
        <w:rPr>
          <w:cs/>
          <w:lang w:bidi="hi-IN"/>
        </w:rPr>
        <w:t>घरि</w:t>
      </w:r>
      <w:r>
        <w:t xml:space="preserve"> </w:t>
      </w:r>
      <w:r>
        <w:rPr>
          <w:cs/>
          <w:lang w:bidi="hi-IN"/>
        </w:rPr>
        <w:t>पाइआ</w:t>
      </w:r>
      <w:r>
        <w:t xml:space="preserve"> </w:t>
      </w:r>
      <w:r>
        <w:rPr>
          <w:cs/>
          <w:lang w:bidi="hi-IN"/>
        </w:rPr>
        <w:t>॥</w:t>
      </w:r>
    </w:p>
    <w:p w:rsidR="00347EEB" w:rsidRDefault="00347EEB">
      <w:pPr>
        <w:pStyle w:val="SGGSRoman"/>
      </w:pPr>
      <w:r>
        <w:t>agai sangtee kurhmee vaimukh ralnaa na milai taa vahutee bhateejee</w:t>
      </w:r>
      <w:r>
        <w:rPr>
          <w:vertAlign w:val="superscript"/>
        </w:rPr>
        <w:t>N</w:t>
      </w:r>
      <w:r>
        <w:t xml:space="preserve"> fir aan ghar paa-i-aa.</w:t>
      </w:r>
    </w:p>
    <w:p w:rsidR="00347EEB" w:rsidRDefault="00347EEB">
      <w:pPr>
        <w:pStyle w:val="SGGSTrans"/>
      </w:pPr>
      <w:r>
        <w:t>The faithless baymukh was not allowed to mingle with others; his wife and niece then brought him home to lie down.</w:t>
      </w:r>
    </w:p>
    <w:p w:rsidR="00347EEB" w:rsidRDefault="00347EEB">
      <w:pPr>
        <w:pStyle w:val="SGGSGurm"/>
      </w:pPr>
      <w:r>
        <w:rPr>
          <w:cs/>
        </w:rPr>
        <w:t xml:space="preserve">ਹਲਤੁ ਪਲਤੁ ਦੋਵੈ ਗਏ ਨਿਤ ਭੁਖਾ ਕੂਕੇ ਤਿਹਾਇਆ ॥ </w:t>
      </w:r>
      <w:r>
        <w:rPr>
          <w:color w:val="008000"/>
          <w:sz w:val="18"/>
        </w:rPr>
        <w:t>(306)</w:t>
      </w:r>
    </w:p>
    <w:p w:rsidR="00347EEB" w:rsidRDefault="00347EEB">
      <w:pPr>
        <w:pStyle w:val="SGGSHindi"/>
      </w:pPr>
      <w:r>
        <w:rPr>
          <w:cs/>
          <w:lang w:bidi="hi-IN"/>
        </w:rPr>
        <w:t>हलतु</w:t>
      </w:r>
      <w:r>
        <w:t xml:space="preserve"> </w:t>
      </w:r>
      <w:r>
        <w:rPr>
          <w:cs/>
          <w:lang w:bidi="hi-IN"/>
        </w:rPr>
        <w:t>पलतु</w:t>
      </w:r>
      <w:r>
        <w:t xml:space="preserve"> </w:t>
      </w:r>
      <w:r>
        <w:rPr>
          <w:cs/>
          <w:lang w:bidi="hi-IN"/>
        </w:rPr>
        <w:t>दोवै</w:t>
      </w:r>
      <w:r>
        <w:t xml:space="preserve"> </w:t>
      </w:r>
      <w:r>
        <w:rPr>
          <w:cs/>
          <w:lang w:bidi="hi-IN"/>
        </w:rPr>
        <w:t>गए</w:t>
      </w:r>
      <w:r>
        <w:t xml:space="preserve"> </w:t>
      </w:r>
      <w:r>
        <w:rPr>
          <w:cs/>
          <w:lang w:bidi="hi-IN"/>
        </w:rPr>
        <w:t>नित</w:t>
      </w:r>
      <w:r>
        <w:t xml:space="preserve"> </w:t>
      </w:r>
      <w:r>
        <w:rPr>
          <w:cs/>
          <w:lang w:bidi="hi-IN"/>
        </w:rPr>
        <w:t>भुखा</w:t>
      </w:r>
      <w:r>
        <w:t xml:space="preserve"> </w:t>
      </w:r>
      <w:r>
        <w:rPr>
          <w:cs/>
          <w:lang w:bidi="hi-IN"/>
        </w:rPr>
        <w:t>कूके</w:t>
      </w:r>
      <w:r>
        <w:t xml:space="preserve"> </w:t>
      </w:r>
      <w:r>
        <w:rPr>
          <w:cs/>
          <w:lang w:bidi="hi-IN"/>
        </w:rPr>
        <w:t>तिहाइआ</w:t>
      </w:r>
      <w:r>
        <w:t xml:space="preserve"> </w:t>
      </w:r>
      <w:r>
        <w:rPr>
          <w:cs/>
          <w:lang w:bidi="hi-IN"/>
        </w:rPr>
        <w:t>॥</w:t>
      </w:r>
    </w:p>
    <w:p w:rsidR="00347EEB" w:rsidRDefault="00347EEB">
      <w:pPr>
        <w:pStyle w:val="SGGSRoman"/>
      </w:pPr>
      <w:r>
        <w:t>halat palat dovai ga-ay nit bhukhaa kookay tihaa-i-aa.</w:t>
      </w:r>
    </w:p>
    <w:p w:rsidR="00347EEB" w:rsidRDefault="00347EEB">
      <w:pPr>
        <w:pStyle w:val="SGGSTrans"/>
      </w:pPr>
      <w:r>
        <w:t>He has lost both this world and the next; he cries out continually, in hunger and thirst.</w:t>
      </w:r>
    </w:p>
    <w:p w:rsidR="00347EEB" w:rsidRDefault="00347EEB">
      <w:pPr>
        <w:pStyle w:val="SGGSGurm"/>
      </w:pPr>
      <w:r>
        <w:rPr>
          <w:cs/>
        </w:rPr>
        <w:t xml:space="preserve">ਧਨੁ ਧਨੁ ਸੁਆਮੀ ਕਰਤਾ ਪੁਰਖੁ ਹੈ ਜਿਨਿ ਨਿਆਉ ਸਚੁ ਬਹਿ ਆਪਿ ਕਰਾਇਆ ॥ </w:t>
      </w:r>
      <w:r>
        <w:rPr>
          <w:color w:val="008000"/>
          <w:sz w:val="18"/>
        </w:rPr>
        <w:t>(306)</w:t>
      </w:r>
    </w:p>
    <w:p w:rsidR="00347EEB" w:rsidRDefault="00347EEB">
      <w:pPr>
        <w:pStyle w:val="SGGSHindi"/>
      </w:pPr>
      <w:r>
        <w:rPr>
          <w:cs/>
          <w:lang w:bidi="hi-IN"/>
        </w:rPr>
        <w:t>धनु</w:t>
      </w:r>
      <w:r>
        <w:t xml:space="preserve"> </w:t>
      </w:r>
      <w:r>
        <w:rPr>
          <w:cs/>
          <w:lang w:bidi="hi-IN"/>
        </w:rPr>
        <w:t>धनु</w:t>
      </w:r>
      <w:r>
        <w:t xml:space="preserve"> </w:t>
      </w:r>
      <w:r>
        <w:rPr>
          <w:cs/>
          <w:lang w:bidi="hi-IN"/>
        </w:rPr>
        <w:t>सुआमी</w:t>
      </w:r>
      <w:r>
        <w:t xml:space="preserve"> </w:t>
      </w:r>
      <w:r>
        <w:rPr>
          <w:cs/>
          <w:lang w:bidi="hi-IN"/>
        </w:rPr>
        <w:t>करता</w:t>
      </w:r>
      <w:r>
        <w:t xml:space="preserve"> </w:t>
      </w:r>
      <w:r>
        <w:rPr>
          <w:cs/>
          <w:lang w:bidi="hi-IN"/>
        </w:rPr>
        <w:t>पुरखु</w:t>
      </w:r>
      <w:r>
        <w:t xml:space="preserve"> </w:t>
      </w:r>
      <w:r>
        <w:rPr>
          <w:cs/>
          <w:lang w:bidi="hi-IN"/>
        </w:rPr>
        <w:t>है</w:t>
      </w:r>
      <w:r>
        <w:t xml:space="preserve"> </w:t>
      </w:r>
      <w:r>
        <w:rPr>
          <w:cs/>
          <w:lang w:bidi="hi-IN"/>
        </w:rPr>
        <w:t>जिनि</w:t>
      </w:r>
      <w:r>
        <w:t xml:space="preserve"> </w:t>
      </w:r>
      <w:r>
        <w:rPr>
          <w:cs/>
          <w:lang w:bidi="hi-IN"/>
        </w:rPr>
        <w:t>निआउ</w:t>
      </w:r>
      <w:r>
        <w:t xml:space="preserve"> </w:t>
      </w:r>
      <w:r>
        <w:rPr>
          <w:cs/>
          <w:lang w:bidi="hi-IN"/>
        </w:rPr>
        <w:t>सचु</w:t>
      </w:r>
      <w:r>
        <w:t xml:space="preserve"> </w:t>
      </w:r>
      <w:r>
        <w:rPr>
          <w:cs/>
          <w:lang w:bidi="hi-IN"/>
        </w:rPr>
        <w:t>बहि</w:t>
      </w:r>
      <w:r>
        <w:t xml:space="preserve"> </w:t>
      </w:r>
      <w:r>
        <w:rPr>
          <w:cs/>
          <w:lang w:bidi="hi-IN"/>
        </w:rPr>
        <w:t>आपि</w:t>
      </w:r>
      <w:r>
        <w:t xml:space="preserve"> </w:t>
      </w:r>
      <w:r>
        <w:rPr>
          <w:cs/>
          <w:lang w:bidi="hi-IN"/>
        </w:rPr>
        <w:t>कराइआ</w:t>
      </w:r>
      <w:r>
        <w:t xml:space="preserve"> </w:t>
      </w:r>
      <w:r>
        <w:rPr>
          <w:cs/>
          <w:lang w:bidi="hi-IN"/>
        </w:rPr>
        <w:t>॥</w:t>
      </w:r>
    </w:p>
    <w:p w:rsidR="00347EEB" w:rsidRDefault="00347EEB">
      <w:pPr>
        <w:pStyle w:val="SGGSRoman"/>
      </w:pPr>
      <w:r>
        <w:t>Dhan Dhan su-aamee kartaa purakh hai jin ni-aa-o sach bahi aap karaa-i-aa.</w:t>
      </w:r>
    </w:p>
    <w:p w:rsidR="00347EEB" w:rsidRDefault="00347EEB">
      <w:pPr>
        <w:pStyle w:val="SGGSTrans"/>
      </w:pPr>
      <w:r>
        <w:t>Blessed, blessed is the Creator, the Primal Being, our Lord and Master; He Himself sits and dispenses true justice.</w:t>
      </w:r>
    </w:p>
    <w:p w:rsidR="00347EEB" w:rsidRDefault="00347EEB">
      <w:pPr>
        <w:pStyle w:val="SGGSGurm"/>
      </w:pPr>
      <w:r>
        <w:rPr>
          <w:cs/>
        </w:rPr>
        <w:t xml:space="preserve">ਜੋ ਨਿੰਦਾ ਕਰੇ ਸਤਿਗੁਰ ਪੂਰੇ ਕੀ ਸੋ ਸਾਚੈ ਮਾਰਿ ਪਚਾਇਆ ॥ </w:t>
      </w:r>
      <w:r>
        <w:rPr>
          <w:color w:val="008000"/>
          <w:sz w:val="18"/>
        </w:rPr>
        <w:t>(306)</w:t>
      </w:r>
    </w:p>
    <w:p w:rsidR="00347EEB" w:rsidRDefault="00347EEB">
      <w:pPr>
        <w:pStyle w:val="SGGSHindi"/>
      </w:pPr>
      <w:r>
        <w:rPr>
          <w:cs/>
          <w:lang w:bidi="hi-IN"/>
        </w:rPr>
        <w:t>जो</w:t>
      </w:r>
      <w:r>
        <w:t xml:space="preserve"> </w:t>
      </w:r>
      <w:r>
        <w:rPr>
          <w:cs/>
          <w:lang w:bidi="hi-IN"/>
        </w:rPr>
        <w:t>निंदा</w:t>
      </w:r>
      <w:r>
        <w:t xml:space="preserve"> </w:t>
      </w:r>
      <w:r>
        <w:rPr>
          <w:cs/>
          <w:lang w:bidi="hi-IN"/>
        </w:rPr>
        <w:t>करे</w:t>
      </w:r>
      <w:r>
        <w:t xml:space="preserve"> </w:t>
      </w:r>
      <w:r>
        <w:rPr>
          <w:cs/>
          <w:lang w:bidi="hi-IN"/>
        </w:rPr>
        <w:t>सतिगुर</w:t>
      </w:r>
      <w:r>
        <w:t xml:space="preserve"> </w:t>
      </w:r>
      <w:r>
        <w:rPr>
          <w:cs/>
          <w:lang w:bidi="hi-IN"/>
        </w:rPr>
        <w:t>पूरे</w:t>
      </w:r>
      <w:r>
        <w:t xml:space="preserve"> </w:t>
      </w:r>
      <w:r>
        <w:rPr>
          <w:cs/>
          <w:lang w:bidi="hi-IN"/>
        </w:rPr>
        <w:t>की</w:t>
      </w:r>
      <w:r>
        <w:t xml:space="preserve"> </w:t>
      </w:r>
      <w:r>
        <w:rPr>
          <w:cs/>
          <w:lang w:bidi="hi-IN"/>
        </w:rPr>
        <w:t>सो</w:t>
      </w:r>
      <w:r>
        <w:t xml:space="preserve"> </w:t>
      </w:r>
      <w:r>
        <w:rPr>
          <w:cs/>
          <w:lang w:bidi="hi-IN"/>
        </w:rPr>
        <w:t>साचै</w:t>
      </w:r>
      <w:r>
        <w:t xml:space="preserve"> </w:t>
      </w:r>
      <w:r>
        <w:rPr>
          <w:cs/>
          <w:lang w:bidi="hi-IN"/>
        </w:rPr>
        <w:t>मारि</w:t>
      </w:r>
      <w:r>
        <w:t xml:space="preserve"> </w:t>
      </w:r>
      <w:r>
        <w:rPr>
          <w:cs/>
          <w:lang w:bidi="hi-IN"/>
        </w:rPr>
        <w:t>पचाइआ</w:t>
      </w:r>
      <w:r>
        <w:t xml:space="preserve"> </w:t>
      </w:r>
      <w:r>
        <w:rPr>
          <w:cs/>
          <w:lang w:bidi="hi-IN"/>
        </w:rPr>
        <w:t>॥</w:t>
      </w:r>
    </w:p>
    <w:p w:rsidR="00347EEB" w:rsidRDefault="00347EEB">
      <w:pPr>
        <w:pStyle w:val="SGGSRoman"/>
      </w:pPr>
      <w:r>
        <w:t>jo nindaa karay satgur pooray kee so saachai maar pachaa-i-aa.</w:t>
      </w:r>
    </w:p>
    <w:p w:rsidR="00347EEB" w:rsidRDefault="00347EEB">
      <w:pPr>
        <w:pStyle w:val="SGGSTrans"/>
      </w:pPr>
      <w:r>
        <w:t>One who slanders the Perfect True Guru is punished and destroyed by the True Lord.</w:t>
      </w:r>
    </w:p>
    <w:p w:rsidR="00347EEB" w:rsidRDefault="00347EEB">
      <w:pPr>
        <w:pStyle w:val="SGGSGurm"/>
      </w:pPr>
      <w:r>
        <w:rPr>
          <w:cs/>
        </w:rPr>
        <w:t>ਏਹੁ ਅਖਰੁ ਤਿਨਿ ਆਖਿਆ ਜਿਨਿ ਜਗਤੁ ਸਭੁ ਉਪਾਇਆ ॥੧</w:t>
      </w:r>
      <w:r>
        <w:rPr>
          <w:cs/>
          <w:lang w:bidi="hi-IN"/>
        </w:rPr>
        <w:t xml:space="preserve">॥ </w:t>
      </w:r>
      <w:r>
        <w:rPr>
          <w:color w:val="008000"/>
          <w:sz w:val="18"/>
        </w:rPr>
        <w:t>(306)</w:t>
      </w:r>
    </w:p>
    <w:p w:rsidR="00347EEB" w:rsidRDefault="00347EEB">
      <w:pPr>
        <w:pStyle w:val="SGGSHindi"/>
      </w:pPr>
      <w:r>
        <w:rPr>
          <w:cs/>
          <w:lang w:bidi="hi-IN"/>
        </w:rPr>
        <w:t>एहु</w:t>
      </w:r>
      <w:r>
        <w:t xml:space="preserve"> </w:t>
      </w:r>
      <w:r>
        <w:rPr>
          <w:cs/>
          <w:lang w:bidi="hi-IN"/>
        </w:rPr>
        <w:t>अखरु</w:t>
      </w:r>
      <w:r>
        <w:t xml:space="preserve"> </w:t>
      </w:r>
      <w:r>
        <w:rPr>
          <w:cs/>
          <w:lang w:bidi="hi-IN"/>
        </w:rPr>
        <w:t>तिनि</w:t>
      </w:r>
      <w:r>
        <w:t xml:space="preserve"> </w:t>
      </w:r>
      <w:r>
        <w:rPr>
          <w:cs/>
          <w:lang w:bidi="hi-IN"/>
        </w:rPr>
        <w:t>आखिआ</w:t>
      </w:r>
      <w:r>
        <w:t xml:space="preserve"> </w:t>
      </w:r>
      <w:r>
        <w:rPr>
          <w:cs/>
          <w:lang w:bidi="hi-IN"/>
        </w:rPr>
        <w:t>जिनि</w:t>
      </w:r>
      <w:r>
        <w:t xml:space="preserve"> </w:t>
      </w:r>
      <w:r>
        <w:rPr>
          <w:cs/>
          <w:lang w:bidi="hi-IN"/>
        </w:rPr>
        <w:t>जगतु</w:t>
      </w:r>
      <w:r>
        <w:t xml:space="preserve"> </w:t>
      </w:r>
      <w:r>
        <w:rPr>
          <w:cs/>
          <w:lang w:bidi="hi-IN"/>
        </w:rPr>
        <w:t>सभु</w:t>
      </w:r>
      <w:r>
        <w:t xml:space="preserve"> </w:t>
      </w:r>
      <w:r>
        <w:rPr>
          <w:cs/>
          <w:lang w:bidi="hi-IN"/>
        </w:rPr>
        <w:t>उपाइआ</w:t>
      </w:r>
      <w:r>
        <w:t xml:space="preserve"> </w:t>
      </w:r>
      <w:r>
        <w:rPr>
          <w:cs/>
          <w:lang w:bidi="hi-IN"/>
        </w:rPr>
        <w:t>॥१॥</w:t>
      </w:r>
    </w:p>
    <w:p w:rsidR="00347EEB" w:rsidRDefault="00347EEB">
      <w:pPr>
        <w:pStyle w:val="SGGSRoman"/>
      </w:pPr>
      <w:r>
        <w:t>ayhu akhar tin aakhi-aa jin jagat sabh upaa-i-aa. ||1||</w:t>
      </w:r>
    </w:p>
    <w:p w:rsidR="00347EEB" w:rsidRDefault="00347EEB">
      <w:pPr>
        <w:pStyle w:val="SGGSTrans"/>
      </w:pPr>
      <w:r>
        <w:t>This Word is spoken by the One who created the whole universe. ||1||</w:t>
      </w:r>
    </w:p>
    <w:p w:rsidR="00347EEB" w:rsidRDefault="00347EEB">
      <w:pPr>
        <w:pStyle w:val="SGGSGurm"/>
      </w:pPr>
      <w:r>
        <w:rPr>
          <w:cs/>
        </w:rPr>
        <w:t xml:space="preserve">ਮਃ ੪ </w:t>
      </w:r>
      <w:r>
        <w:rPr>
          <w:cs/>
          <w:lang w:bidi="hi-IN"/>
        </w:rPr>
        <w:t xml:space="preserve">॥ </w:t>
      </w:r>
      <w:r>
        <w:rPr>
          <w:color w:val="008000"/>
          <w:sz w:val="18"/>
        </w:rPr>
        <w:t>(306)</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ਸਾਹਿਬੁ ਜਿਸ ਕਾ ਨੰਗਾ ਭੁਖਾ ਹੋਵੈ ਤਿਸ ਦਾ ਨਫਰੁ ਕਿਥਹੁ ਰਜਿ ਖਾਏ ॥ </w:t>
      </w:r>
      <w:r>
        <w:rPr>
          <w:color w:val="008000"/>
          <w:sz w:val="18"/>
        </w:rPr>
        <w:t>(306)</w:t>
      </w:r>
    </w:p>
    <w:p w:rsidR="00347EEB" w:rsidRDefault="00347EEB">
      <w:pPr>
        <w:pStyle w:val="SGGSHindi"/>
      </w:pPr>
      <w:r>
        <w:rPr>
          <w:cs/>
          <w:lang w:bidi="hi-IN"/>
        </w:rPr>
        <w:t>साहिबु</w:t>
      </w:r>
      <w:r>
        <w:t xml:space="preserve"> </w:t>
      </w:r>
      <w:r>
        <w:rPr>
          <w:cs/>
          <w:lang w:bidi="hi-IN"/>
        </w:rPr>
        <w:t>जिस</w:t>
      </w:r>
      <w:r>
        <w:t xml:space="preserve"> </w:t>
      </w:r>
      <w:r>
        <w:rPr>
          <w:cs/>
          <w:lang w:bidi="hi-IN"/>
        </w:rPr>
        <w:t>का</w:t>
      </w:r>
      <w:r>
        <w:t xml:space="preserve"> </w:t>
      </w:r>
      <w:r>
        <w:rPr>
          <w:cs/>
          <w:lang w:bidi="hi-IN"/>
        </w:rPr>
        <w:t>नंगा</w:t>
      </w:r>
      <w:r>
        <w:t xml:space="preserve"> </w:t>
      </w:r>
      <w:r>
        <w:rPr>
          <w:cs/>
          <w:lang w:bidi="hi-IN"/>
        </w:rPr>
        <w:t>भुखा</w:t>
      </w:r>
      <w:r>
        <w:t xml:space="preserve"> </w:t>
      </w:r>
      <w:r>
        <w:rPr>
          <w:cs/>
          <w:lang w:bidi="hi-IN"/>
        </w:rPr>
        <w:t>होवै</w:t>
      </w:r>
      <w:r>
        <w:t xml:space="preserve"> </w:t>
      </w:r>
      <w:r>
        <w:rPr>
          <w:cs/>
          <w:lang w:bidi="hi-IN"/>
        </w:rPr>
        <w:t>तिस</w:t>
      </w:r>
      <w:r>
        <w:t xml:space="preserve"> </w:t>
      </w:r>
      <w:r>
        <w:rPr>
          <w:cs/>
          <w:lang w:bidi="hi-IN"/>
        </w:rPr>
        <w:t>दा</w:t>
      </w:r>
      <w:r>
        <w:t xml:space="preserve"> </w:t>
      </w:r>
      <w:r>
        <w:rPr>
          <w:cs/>
          <w:lang w:bidi="hi-IN"/>
        </w:rPr>
        <w:t>नफरु</w:t>
      </w:r>
      <w:r>
        <w:t xml:space="preserve"> </w:t>
      </w:r>
      <w:r>
        <w:rPr>
          <w:cs/>
          <w:lang w:bidi="hi-IN"/>
        </w:rPr>
        <w:t>किथहु</w:t>
      </w:r>
      <w:r>
        <w:t xml:space="preserve"> </w:t>
      </w:r>
      <w:r>
        <w:rPr>
          <w:cs/>
          <w:lang w:bidi="hi-IN"/>
        </w:rPr>
        <w:t>रजि</w:t>
      </w:r>
      <w:r>
        <w:t xml:space="preserve"> </w:t>
      </w:r>
      <w:r>
        <w:rPr>
          <w:cs/>
          <w:lang w:bidi="hi-IN"/>
        </w:rPr>
        <w:t>खाए</w:t>
      </w:r>
      <w:r>
        <w:t xml:space="preserve"> </w:t>
      </w:r>
      <w:r>
        <w:rPr>
          <w:cs/>
          <w:lang w:bidi="hi-IN"/>
        </w:rPr>
        <w:t>॥</w:t>
      </w:r>
    </w:p>
    <w:p w:rsidR="00347EEB" w:rsidRDefault="00347EEB">
      <w:pPr>
        <w:pStyle w:val="SGGSRoman"/>
      </w:pPr>
      <w:r>
        <w:t>saahib jis kaa nangaa bhukhaa hovai tis daa nafar kithhu raj khaa-ay.</w:t>
      </w:r>
    </w:p>
    <w:p w:rsidR="00347EEB" w:rsidRDefault="00347EEB">
      <w:pPr>
        <w:pStyle w:val="SGGSTrans"/>
      </w:pPr>
      <w:r>
        <w:t>One who has a poor beggar for a master - how can he be well-fed?</w:t>
      </w:r>
    </w:p>
    <w:p w:rsidR="00347EEB" w:rsidRDefault="00347EEB">
      <w:pPr>
        <w:pStyle w:val="SGGSGurm"/>
      </w:pPr>
      <w:r>
        <w:rPr>
          <w:cs/>
        </w:rPr>
        <w:t xml:space="preserve">ਜਿ ਸਾਹਿਬ ਕੈ ਘਰਿ ਵਥੁ ਹੋਵੈ ਸੁ ਨਫਰੈ ਹਥਿ ਆਵੈ ਅਣਹੋਦੀ ਕਿਥਹੁ ਪਾਏ ॥ </w:t>
      </w:r>
      <w:r>
        <w:rPr>
          <w:color w:val="008000"/>
          <w:sz w:val="18"/>
        </w:rPr>
        <w:t>(306)</w:t>
      </w:r>
    </w:p>
    <w:p w:rsidR="00347EEB" w:rsidRDefault="00347EEB">
      <w:pPr>
        <w:pStyle w:val="SGGSHindi"/>
      </w:pPr>
      <w:r>
        <w:rPr>
          <w:cs/>
          <w:lang w:bidi="hi-IN"/>
        </w:rPr>
        <w:t>जि</w:t>
      </w:r>
      <w:r>
        <w:t xml:space="preserve"> </w:t>
      </w:r>
      <w:r>
        <w:rPr>
          <w:cs/>
          <w:lang w:bidi="hi-IN"/>
        </w:rPr>
        <w:t>साहिब</w:t>
      </w:r>
      <w:r>
        <w:t xml:space="preserve"> </w:t>
      </w:r>
      <w:r>
        <w:rPr>
          <w:cs/>
          <w:lang w:bidi="hi-IN"/>
        </w:rPr>
        <w:t>कै</w:t>
      </w:r>
      <w:r>
        <w:t xml:space="preserve"> </w:t>
      </w:r>
      <w:r>
        <w:rPr>
          <w:cs/>
          <w:lang w:bidi="hi-IN"/>
        </w:rPr>
        <w:t>घरि</w:t>
      </w:r>
      <w:r>
        <w:t xml:space="preserve"> </w:t>
      </w:r>
      <w:r>
        <w:rPr>
          <w:cs/>
          <w:lang w:bidi="hi-IN"/>
        </w:rPr>
        <w:t>वथु</w:t>
      </w:r>
      <w:r>
        <w:t xml:space="preserve"> </w:t>
      </w:r>
      <w:r>
        <w:rPr>
          <w:cs/>
          <w:lang w:bidi="hi-IN"/>
        </w:rPr>
        <w:t>होवै</w:t>
      </w:r>
      <w:r>
        <w:t xml:space="preserve"> </w:t>
      </w:r>
      <w:r>
        <w:rPr>
          <w:cs/>
          <w:lang w:bidi="hi-IN"/>
        </w:rPr>
        <w:t>सु</w:t>
      </w:r>
      <w:r>
        <w:t xml:space="preserve"> </w:t>
      </w:r>
      <w:r>
        <w:rPr>
          <w:cs/>
          <w:lang w:bidi="hi-IN"/>
        </w:rPr>
        <w:t>नफरै</w:t>
      </w:r>
      <w:r>
        <w:t xml:space="preserve"> </w:t>
      </w:r>
      <w:r>
        <w:rPr>
          <w:cs/>
          <w:lang w:bidi="hi-IN"/>
        </w:rPr>
        <w:t>हथि</w:t>
      </w:r>
      <w:r>
        <w:t xml:space="preserve"> </w:t>
      </w:r>
      <w:r>
        <w:rPr>
          <w:cs/>
          <w:lang w:bidi="hi-IN"/>
        </w:rPr>
        <w:t>आवै</w:t>
      </w:r>
      <w:r>
        <w:t xml:space="preserve"> </w:t>
      </w:r>
      <w:r>
        <w:rPr>
          <w:cs/>
          <w:lang w:bidi="hi-IN"/>
        </w:rPr>
        <w:t>अणहोदी</w:t>
      </w:r>
      <w:r>
        <w:t xml:space="preserve"> </w:t>
      </w:r>
      <w:r>
        <w:rPr>
          <w:cs/>
          <w:lang w:bidi="hi-IN"/>
        </w:rPr>
        <w:t>किथहु</w:t>
      </w:r>
      <w:r>
        <w:t xml:space="preserve"> </w:t>
      </w:r>
      <w:r>
        <w:rPr>
          <w:cs/>
          <w:lang w:bidi="hi-IN"/>
        </w:rPr>
        <w:t>पाए</w:t>
      </w:r>
      <w:r>
        <w:t xml:space="preserve"> </w:t>
      </w:r>
      <w:r>
        <w:rPr>
          <w:cs/>
          <w:lang w:bidi="hi-IN"/>
        </w:rPr>
        <w:t>॥</w:t>
      </w:r>
    </w:p>
    <w:p w:rsidR="00347EEB" w:rsidRDefault="00347EEB">
      <w:pPr>
        <w:pStyle w:val="SGGSRoman"/>
      </w:pPr>
      <w:r>
        <w:t>je saahib kai ghar vath hovai so nafrai hath aavai anhodee kithhu paa-ay.</w:t>
      </w:r>
    </w:p>
    <w:p w:rsidR="00347EEB" w:rsidRDefault="00347EEB">
      <w:pPr>
        <w:pStyle w:val="SGGSTrans"/>
      </w:pPr>
      <w:r>
        <w:t>If there is something in his master's house, he can get it; but how can he get what is not there?</w:t>
      </w:r>
    </w:p>
    <w:p w:rsidR="00347EEB" w:rsidRDefault="00347EEB">
      <w:pPr>
        <w:pStyle w:val="SGGSGurm"/>
      </w:pPr>
      <w:r>
        <w:rPr>
          <w:cs/>
        </w:rPr>
        <w:t xml:space="preserve">ਜਿਸ ਦੀ ਸੇਵਾ ਕੀਤੀ ਫਿਰਿ ਲੇਖਾ ਮੰਗੀਐ ਸਾ ਸੇਵਾ ਅਉਖੀ ਹੋਈ ॥ </w:t>
      </w:r>
      <w:r>
        <w:rPr>
          <w:color w:val="008000"/>
          <w:sz w:val="18"/>
        </w:rPr>
        <w:t>(306)</w:t>
      </w:r>
    </w:p>
    <w:p w:rsidR="00347EEB" w:rsidRDefault="00347EEB">
      <w:pPr>
        <w:pStyle w:val="SGGSHindi"/>
      </w:pPr>
      <w:r>
        <w:rPr>
          <w:cs/>
          <w:lang w:bidi="hi-IN"/>
        </w:rPr>
        <w:t>जिस</w:t>
      </w:r>
      <w:r>
        <w:t xml:space="preserve"> </w:t>
      </w:r>
      <w:r>
        <w:rPr>
          <w:cs/>
          <w:lang w:bidi="hi-IN"/>
        </w:rPr>
        <w:t>दी</w:t>
      </w:r>
      <w:r>
        <w:t xml:space="preserve"> </w:t>
      </w:r>
      <w:r>
        <w:rPr>
          <w:cs/>
          <w:lang w:bidi="hi-IN"/>
        </w:rPr>
        <w:t>सेवा</w:t>
      </w:r>
      <w:r>
        <w:t xml:space="preserve"> </w:t>
      </w:r>
      <w:r>
        <w:rPr>
          <w:cs/>
          <w:lang w:bidi="hi-IN"/>
        </w:rPr>
        <w:t>कीती</w:t>
      </w:r>
      <w:r>
        <w:t xml:space="preserve"> </w:t>
      </w:r>
      <w:r>
        <w:rPr>
          <w:cs/>
          <w:lang w:bidi="hi-IN"/>
        </w:rPr>
        <w:t>फिरि</w:t>
      </w:r>
      <w:r>
        <w:t xml:space="preserve"> </w:t>
      </w:r>
      <w:r>
        <w:rPr>
          <w:cs/>
          <w:lang w:bidi="hi-IN"/>
        </w:rPr>
        <w:t>लेखा</w:t>
      </w:r>
      <w:r>
        <w:t xml:space="preserve"> </w:t>
      </w:r>
      <w:r>
        <w:rPr>
          <w:cs/>
          <w:lang w:bidi="hi-IN"/>
        </w:rPr>
        <w:t>मंगीऐ</w:t>
      </w:r>
      <w:r>
        <w:t xml:space="preserve"> </w:t>
      </w:r>
      <w:r>
        <w:rPr>
          <w:cs/>
          <w:lang w:bidi="hi-IN"/>
        </w:rPr>
        <w:t>सा</w:t>
      </w:r>
      <w:r>
        <w:t xml:space="preserve"> </w:t>
      </w:r>
      <w:r>
        <w:rPr>
          <w:cs/>
          <w:lang w:bidi="hi-IN"/>
        </w:rPr>
        <w:t>सेवा</w:t>
      </w:r>
      <w:r>
        <w:t xml:space="preserve"> </w:t>
      </w:r>
      <w:r>
        <w:rPr>
          <w:cs/>
          <w:lang w:bidi="hi-IN"/>
        </w:rPr>
        <w:t>अउखी</w:t>
      </w:r>
      <w:r>
        <w:t xml:space="preserve"> </w:t>
      </w:r>
      <w:r>
        <w:rPr>
          <w:cs/>
          <w:lang w:bidi="hi-IN"/>
        </w:rPr>
        <w:t>होई</w:t>
      </w:r>
      <w:r>
        <w:t xml:space="preserve"> </w:t>
      </w:r>
      <w:r>
        <w:rPr>
          <w:cs/>
          <w:lang w:bidi="hi-IN"/>
        </w:rPr>
        <w:t>॥</w:t>
      </w:r>
    </w:p>
    <w:p w:rsidR="00347EEB" w:rsidRDefault="00347EEB">
      <w:pPr>
        <w:pStyle w:val="SGGSRoman"/>
      </w:pPr>
      <w:r>
        <w:t>jis dee sayvaa keetee fir laykhaa mangee-ai saa sayvaa a-ukhee ho-ee.</w:t>
      </w:r>
    </w:p>
    <w:p w:rsidR="00347EEB" w:rsidRDefault="00347EEB">
      <w:pPr>
        <w:pStyle w:val="SGGSTrans"/>
      </w:pPr>
      <w:r>
        <w:t>Serving him, who will be called to answer for his account? That service is painful and useless.</w:t>
      </w:r>
    </w:p>
    <w:p w:rsidR="00347EEB" w:rsidRDefault="00347EEB">
      <w:pPr>
        <w:pStyle w:val="SGGSGurm"/>
      </w:pPr>
      <w:r>
        <w:rPr>
          <w:cs/>
        </w:rPr>
        <w:t>ਨਾਨਕ ਸੇਵਾ ਕਰਹੁ ਹਰਿ ਗੁਰ ਸਫਲ ਦਰਸਨ ਕੀ ਫਿਰਿ ਲੇਖਾ ਮੰਗੈ ਨ ਕੋਈ ॥੨</w:t>
      </w:r>
      <w:r>
        <w:rPr>
          <w:cs/>
          <w:lang w:bidi="hi-IN"/>
        </w:rPr>
        <w:t xml:space="preserve">॥ </w:t>
      </w:r>
      <w:r>
        <w:rPr>
          <w:color w:val="008000"/>
          <w:sz w:val="18"/>
        </w:rPr>
        <w:t>(306)</w:t>
      </w:r>
    </w:p>
    <w:p w:rsidR="00347EEB" w:rsidRDefault="00347EEB">
      <w:pPr>
        <w:pStyle w:val="SGGSHindi"/>
      </w:pPr>
      <w:r>
        <w:rPr>
          <w:cs/>
          <w:lang w:bidi="hi-IN"/>
        </w:rPr>
        <w:t>नानक</w:t>
      </w:r>
      <w:r>
        <w:t xml:space="preserve"> </w:t>
      </w:r>
      <w:r>
        <w:rPr>
          <w:cs/>
          <w:lang w:bidi="hi-IN"/>
        </w:rPr>
        <w:t>सेवा</w:t>
      </w:r>
      <w:r>
        <w:t xml:space="preserve"> </w:t>
      </w:r>
      <w:r>
        <w:rPr>
          <w:cs/>
          <w:lang w:bidi="hi-IN"/>
        </w:rPr>
        <w:t>करहु</w:t>
      </w:r>
      <w:r>
        <w:t xml:space="preserve"> </w:t>
      </w:r>
      <w:r>
        <w:rPr>
          <w:cs/>
          <w:lang w:bidi="hi-IN"/>
        </w:rPr>
        <w:t>हरि</w:t>
      </w:r>
      <w:r>
        <w:t xml:space="preserve"> </w:t>
      </w:r>
      <w:r>
        <w:rPr>
          <w:cs/>
          <w:lang w:bidi="hi-IN"/>
        </w:rPr>
        <w:t>गुर</w:t>
      </w:r>
      <w:r>
        <w:t xml:space="preserve"> </w:t>
      </w:r>
      <w:r>
        <w:rPr>
          <w:cs/>
          <w:lang w:bidi="hi-IN"/>
        </w:rPr>
        <w:t>सफल</w:t>
      </w:r>
      <w:r>
        <w:t xml:space="preserve"> </w:t>
      </w:r>
      <w:r>
        <w:rPr>
          <w:cs/>
          <w:lang w:bidi="hi-IN"/>
        </w:rPr>
        <w:t>दरसन</w:t>
      </w:r>
      <w:r>
        <w:t xml:space="preserve"> </w:t>
      </w:r>
      <w:r>
        <w:rPr>
          <w:cs/>
          <w:lang w:bidi="hi-IN"/>
        </w:rPr>
        <w:t>की</w:t>
      </w:r>
      <w:r>
        <w:t xml:space="preserve"> </w:t>
      </w:r>
      <w:r>
        <w:rPr>
          <w:cs/>
          <w:lang w:bidi="hi-IN"/>
        </w:rPr>
        <w:t>फिरि</w:t>
      </w:r>
      <w:r>
        <w:t xml:space="preserve"> </w:t>
      </w:r>
      <w:r>
        <w:rPr>
          <w:cs/>
          <w:lang w:bidi="hi-IN"/>
        </w:rPr>
        <w:t>लेखा</w:t>
      </w:r>
      <w:r>
        <w:t xml:space="preserve"> </w:t>
      </w:r>
      <w:r>
        <w:rPr>
          <w:cs/>
          <w:lang w:bidi="hi-IN"/>
        </w:rPr>
        <w:t>मंगै</w:t>
      </w:r>
      <w:r>
        <w:t xml:space="preserve"> </w:t>
      </w:r>
      <w:r>
        <w:rPr>
          <w:cs/>
          <w:lang w:bidi="hi-IN"/>
        </w:rPr>
        <w:t>न</w:t>
      </w:r>
      <w:r>
        <w:t xml:space="preserve"> </w:t>
      </w:r>
      <w:r>
        <w:rPr>
          <w:cs/>
          <w:lang w:bidi="hi-IN"/>
        </w:rPr>
        <w:t>कोई</w:t>
      </w:r>
      <w:r>
        <w:t xml:space="preserve"> </w:t>
      </w:r>
      <w:r>
        <w:rPr>
          <w:cs/>
          <w:lang w:bidi="hi-IN"/>
        </w:rPr>
        <w:t>॥२॥</w:t>
      </w:r>
    </w:p>
    <w:p w:rsidR="00347EEB" w:rsidRDefault="00347EEB">
      <w:pPr>
        <w:pStyle w:val="SGGSRoman"/>
      </w:pPr>
      <w:r>
        <w:t>naanak sayvaa karahu har gur safal darsan kee fir laykhaa mangai na ko-ee. ||2||</w:t>
      </w:r>
    </w:p>
    <w:p w:rsidR="00347EEB" w:rsidRDefault="00347EEB">
      <w:pPr>
        <w:pStyle w:val="SGGSTrans"/>
      </w:pPr>
      <w:r>
        <w:t>O Nanak, serve the Guru, the Lord Incarnate; the Blessed Vision of His Darshan is profitable, and in the end, you shall not be called to account. ||2||</w:t>
      </w:r>
    </w:p>
    <w:p w:rsidR="00347EEB" w:rsidRDefault="00347EEB">
      <w:pPr>
        <w:pStyle w:val="SGGSGurm"/>
      </w:pPr>
      <w:r>
        <w:rPr>
          <w:cs/>
        </w:rPr>
        <w:t xml:space="preserve">ਪਉੜੀ ॥ </w:t>
      </w:r>
      <w:r>
        <w:rPr>
          <w:color w:val="008000"/>
          <w:sz w:val="18"/>
        </w:rPr>
        <w:t>(306)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ਨਾਨਕ ਵੀਚਾਰਹਿ ਸੰਤ ਜਨ ਚਾਰਿ ਵੇਦ ਕਹੰਦੇ ॥ </w:t>
      </w:r>
      <w:r>
        <w:rPr>
          <w:color w:val="008000"/>
          <w:sz w:val="18"/>
        </w:rPr>
        <w:t>(306)</w:t>
      </w:r>
    </w:p>
    <w:p w:rsidR="00347EEB" w:rsidRDefault="00347EEB">
      <w:pPr>
        <w:pStyle w:val="SGGSHindi"/>
      </w:pPr>
      <w:r>
        <w:rPr>
          <w:cs/>
          <w:lang w:bidi="hi-IN"/>
        </w:rPr>
        <w:t>नानक</w:t>
      </w:r>
      <w:r>
        <w:t xml:space="preserve"> </w:t>
      </w:r>
      <w:r>
        <w:rPr>
          <w:cs/>
          <w:lang w:bidi="hi-IN"/>
        </w:rPr>
        <w:t>वीचारहि</w:t>
      </w:r>
      <w:r>
        <w:t xml:space="preserve"> </w:t>
      </w:r>
      <w:r>
        <w:rPr>
          <w:cs/>
          <w:lang w:bidi="hi-IN"/>
        </w:rPr>
        <w:t>संत</w:t>
      </w:r>
      <w:r>
        <w:t xml:space="preserve"> </w:t>
      </w:r>
      <w:r>
        <w:rPr>
          <w:cs/>
          <w:lang w:bidi="hi-IN"/>
        </w:rPr>
        <w:t>जन</w:t>
      </w:r>
      <w:r>
        <w:t xml:space="preserve"> </w:t>
      </w:r>
      <w:r>
        <w:rPr>
          <w:cs/>
          <w:lang w:bidi="hi-IN"/>
        </w:rPr>
        <w:t>चारि</w:t>
      </w:r>
      <w:r>
        <w:t xml:space="preserve"> </w:t>
      </w:r>
      <w:r>
        <w:rPr>
          <w:cs/>
          <w:lang w:bidi="hi-IN"/>
        </w:rPr>
        <w:t>वेद</w:t>
      </w:r>
      <w:r>
        <w:t xml:space="preserve"> </w:t>
      </w:r>
      <w:r>
        <w:rPr>
          <w:cs/>
          <w:lang w:bidi="hi-IN"/>
        </w:rPr>
        <w:t>कहंदे</w:t>
      </w:r>
      <w:r>
        <w:t xml:space="preserve"> </w:t>
      </w:r>
      <w:r>
        <w:rPr>
          <w:cs/>
          <w:lang w:bidi="hi-IN"/>
        </w:rPr>
        <w:t>॥</w:t>
      </w:r>
    </w:p>
    <w:p w:rsidR="00347EEB" w:rsidRDefault="00347EEB">
      <w:pPr>
        <w:pStyle w:val="SGGSRoman"/>
      </w:pPr>
      <w:r>
        <w:t>naanak vichaareh sant jan chaar vayd kahanday.</w:t>
      </w:r>
    </w:p>
    <w:p w:rsidR="00347EEB" w:rsidRDefault="00347EEB">
      <w:pPr>
        <w:pStyle w:val="SGGSTrans"/>
      </w:pPr>
      <w:r>
        <w:t>O Nanak, the Saints consider, and the four Vedas proclaim,</w:t>
      </w:r>
    </w:p>
    <w:p w:rsidR="00347EEB" w:rsidRDefault="00347EEB">
      <w:pPr>
        <w:pStyle w:val="SGGSGurm"/>
      </w:pPr>
      <w:r>
        <w:rPr>
          <w:cs/>
        </w:rPr>
        <w:t xml:space="preserve">ਭਗਤ ਮੁਖੈ ਤੇ ਬੋਲਦੇ ਸੇ ਵਚਨ ਹੋਵੰਦੇ ॥ </w:t>
      </w:r>
      <w:r>
        <w:rPr>
          <w:color w:val="008000"/>
          <w:sz w:val="18"/>
        </w:rPr>
        <w:t>(306)</w:t>
      </w:r>
    </w:p>
    <w:p w:rsidR="00347EEB" w:rsidRDefault="00347EEB">
      <w:pPr>
        <w:pStyle w:val="SGGSHindi"/>
      </w:pPr>
      <w:r>
        <w:rPr>
          <w:cs/>
          <w:lang w:bidi="hi-IN"/>
        </w:rPr>
        <w:t>भगत</w:t>
      </w:r>
      <w:r>
        <w:t xml:space="preserve"> </w:t>
      </w:r>
      <w:r>
        <w:rPr>
          <w:cs/>
          <w:lang w:bidi="hi-IN"/>
        </w:rPr>
        <w:t>मुखै</w:t>
      </w:r>
      <w:r>
        <w:t xml:space="preserve"> </w:t>
      </w:r>
      <w:r>
        <w:rPr>
          <w:cs/>
          <w:lang w:bidi="hi-IN"/>
        </w:rPr>
        <w:t>ते</w:t>
      </w:r>
      <w:r>
        <w:t xml:space="preserve"> </w:t>
      </w:r>
      <w:r>
        <w:rPr>
          <w:cs/>
          <w:lang w:bidi="hi-IN"/>
        </w:rPr>
        <w:t>बोलदे</w:t>
      </w:r>
      <w:r>
        <w:t xml:space="preserve"> </w:t>
      </w:r>
      <w:r>
        <w:rPr>
          <w:cs/>
          <w:lang w:bidi="hi-IN"/>
        </w:rPr>
        <w:t>से</w:t>
      </w:r>
      <w:r>
        <w:t xml:space="preserve"> </w:t>
      </w:r>
      <w:r>
        <w:rPr>
          <w:cs/>
          <w:lang w:bidi="hi-IN"/>
        </w:rPr>
        <w:t>वचन</w:t>
      </w:r>
      <w:r>
        <w:t xml:space="preserve"> </w:t>
      </w:r>
      <w:r>
        <w:rPr>
          <w:cs/>
          <w:lang w:bidi="hi-IN"/>
        </w:rPr>
        <w:t>होवंदे</w:t>
      </w:r>
      <w:r>
        <w:t xml:space="preserve"> </w:t>
      </w:r>
      <w:r>
        <w:rPr>
          <w:cs/>
          <w:lang w:bidi="hi-IN"/>
        </w:rPr>
        <w:t>॥</w:t>
      </w:r>
    </w:p>
    <w:p w:rsidR="00347EEB" w:rsidRDefault="00347EEB">
      <w:pPr>
        <w:pStyle w:val="SGGSRoman"/>
      </w:pPr>
      <w:r>
        <w:t>bhagat mukhai tay bolday say vachan hovanday.</w:t>
      </w:r>
    </w:p>
    <w:p w:rsidR="00347EEB" w:rsidRDefault="00347EEB">
      <w:pPr>
        <w:pStyle w:val="SGGSTrans"/>
      </w:pPr>
      <w:r>
        <w:t>that whatever the Lord's devotees utter with their mouths, shall come to pass.</w:t>
      </w:r>
    </w:p>
    <w:p w:rsidR="00347EEB" w:rsidRDefault="00347EEB">
      <w:pPr>
        <w:pStyle w:val="SGGSGurm"/>
      </w:pPr>
      <w:r>
        <w:rPr>
          <w:cs/>
        </w:rPr>
        <w:t xml:space="preserve">ਪ੍ਰਗਟ ਪਹਾਰਾ ਜਾਪਦਾ ਸਭਿ ਲੋਕ ਸੁਣੰਦੇ ॥ </w:t>
      </w:r>
      <w:r>
        <w:rPr>
          <w:color w:val="008000"/>
          <w:sz w:val="18"/>
        </w:rPr>
        <w:t>(306)</w:t>
      </w:r>
    </w:p>
    <w:p w:rsidR="00347EEB" w:rsidRDefault="00347EEB">
      <w:pPr>
        <w:pStyle w:val="SGGSHindi"/>
      </w:pPr>
      <w:r>
        <w:rPr>
          <w:cs/>
          <w:lang w:bidi="hi-IN"/>
        </w:rPr>
        <w:t>प्रगट</w:t>
      </w:r>
      <w:r>
        <w:t xml:space="preserve"> </w:t>
      </w:r>
      <w:r>
        <w:rPr>
          <w:cs/>
          <w:lang w:bidi="hi-IN"/>
        </w:rPr>
        <w:t>पहारा</w:t>
      </w:r>
      <w:r>
        <w:t xml:space="preserve"> </w:t>
      </w:r>
      <w:r>
        <w:rPr>
          <w:cs/>
          <w:lang w:bidi="hi-IN"/>
        </w:rPr>
        <w:t>जापदा</w:t>
      </w:r>
      <w:r>
        <w:t xml:space="preserve"> </w:t>
      </w:r>
      <w:r>
        <w:rPr>
          <w:cs/>
          <w:lang w:bidi="hi-IN"/>
        </w:rPr>
        <w:t>सभि</w:t>
      </w:r>
      <w:r>
        <w:t xml:space="preserve"> </w:t>
      </w:r>
      <w:r>
        <w:rPr>
          <w:cs/>
          <w:lang w:bidi="hi-IN"/>
        </w:rPr>
        <w:t>लोक</w:t>
      </w:r>
      <w:r>
        <w:t xml:space="preserve"> </w:t>
      </w:r>
      <w:r>
        <w:rPr>
          <w:cs/>
          <w:lang w:bidi="hi-IN"/>
        </w:rPr>
        <w:t>सुणंदे</w:t>
      </w:r>
      <w:r>
        <w:t xml:space="preserve"> </w:t>
      </w:r>
      <w:r>
        <w:rPr>
          <w:cs/>
          <w:lang w:bidi="hi-IN"/>
        </w:rPr>
        <w:t>॥</w:t>
      </w:r>
    </w:p>
    <w:p w:rsidR="00347EEB" w:rsidRDefault="00347EEB">
      <w:pPr>
        <w:pStyle w:val="SGGSRoman"/>
      </w:pPr>
      <w:r>
        <w:t>pargat pahaaraa jaapdaa sabh lok sunanday.</w:t>
      </w:r>
    </w:p>
    <w:p w:rsidR="00347EEB" w:rsidRDefault="00347EEB">
      <w:pPr>
        <w:pStyle w:val="SGGSTrans"/>
      </w:pPr>
      <w:r>
        <w:t>He is manifest in His cosmic workshop. All people hear of this.</w:t>
      </w:r>
    </w:p>
    <w:p w:rsidR="00347EEB" w:rsidRDefault="00347EEB">
      <w:pPr>
        <w:pStyle w:val="SGGSGurm"/>
      </w:pPr>
      <w:r>
        <w:rPr>
          <w:cs/>
        </w:rPr>
        <w:t xml:space="preserve">ਸੁਖੁ ਨ ਪਾਇਨਿ ਮੁਗਧ ਨਰ ਸੰਤ ਨਾਲਿ ਖਹੰਦੇ ॥ </w:t>
      </w:r>
      <w:r>
        <w:rPr>
          <w:color w:val="008000"/>
          <w:sz w:val="18"/>
        </w:rPr>
        <w:t>(306)</w:t>
      </w:r>
    </w:p>
    <w:p w:rsidR="00347EEB" w:rsidRDefault="00347EEB">
      <w:pPr>
        <w:pStyle w:val="SGGSHindi"/>
      </w:pPr>
      <w:r>
        <w:rPr>
          <w:cs/>
          <w:lang w:bidi="hi-IN"/>
        </w:rPr>
        <w:t>सुखु</w:t>
      </w:r>
      <w:r>
        <w:t xml:space="preserve"> </w:t>
      </w:r>
      <w:r>
        <w:rPr>
          <w:cs/>
          <w:lang w:bidi="hi-IN"/>
        </w:rPr>
        <w:t>न</w:t>
      </w:r>
      <w:r>
        <w:t xml:space="preserve"> </w:t>
      </w:r>
      <w:r>
        <w:rPr>
          <w:cs/>
          <w:lang w:bidi="hi-IN"/>
        </w:rPr>
        <w:t>पाइनि</w:t>
      </w:r>
      <w:r>
        <w:t xml:space="preserve"> </w:t>
      </w:r>
      <w:r>
        <w:rPr>
          <w:cs/>
          <w:lang w:bidi="hi-IN"/>
        </w:rPr>
        <w:t>मुगध</w:t>
      </w:r>
      <w:r>
        <w:t xml:space="preserve"> </w:t>
      </w:r>
      <w:r>
        <w:rPr>
          <w:cs/>
          <w:lang w:bidi="hi-IN"/>
        </w:rPr>
        <w:t>नर</w:t>
      </w:r>
      <w:r>
        <w:t xml:space="preserve"> </w:t>
      </w:r>
      <w:r>
        <w:rPr>
          <w:cs/>
          <w:lang w:bidi="hi-IN"/>
        </w:rPr>
        <w:t>संत</w:t>
      </w:r>
      <w:r>
        <w:t xml:space="preserve"> </w:t>
      </w:r>
      <w:r>
        <w:rPr>
          <w:cs/>
          <w:lang w:bidi="hi-IN"/>
        </w:rPr>
        <w:t>नालि</w:t>
      </w:r>
      <w:r>
        <w:t xml:space="preserve"> </w:t>
      </w:r>
      <w:r>
        <w:rPr>
          <w:cs/>
          <w:lang w:bidi="hi-IN"/>
        </w:rPr>
        <w:t>खहंदे</w:t>
      </w:r>
      <w:r>
        <w:t xml:space="preserve"> </w:t>
      </w:r>
      <w:r>
        <w:rPr>
          <w:cs/>
          <w:lang w:bidi="hi-IN"/>
        </w:rPr>
        <w:t>॥</w:t>
      </w:r>
    </w:p>
    <w:p w:rsidR="00347EEB" w:rsidRDefault="00347EEB">
      <w:pPr>
        <w:pStyle w:val="SGGSRoman"/>
      </w:pPr>
      <w:r>
        <w:t>sukh na paa-in mugaDh nar sant naal khahanday.</w:t>
      </w:r>
    </w:p>
    <w:p w:rsidR="00347EEB" w:rsidRDefault="00347EEB">
      <w:pPr>
        <w:pStyle w:val="SGGSTrans"/>
      </w:pPr>
      <w:r>
        <w:t>The stubborn men who fight with the Saints shall never find peace.</w:t>
      </w:r>
    </w:p>
    <w:p w:rsidR="00347EEB" w:rsidRDefault="00347EEB">
      <w:pPr>
        <w:pStyle w:val="SGGSGurm"/>
      </w:pPr>
      <w:r>
        <w:rPr>
          <w:cs/>
        </w:rPr>
        <w:t xml:space="preserve">ਓਇ ਲੋਚਨਿ ਓਨਾ ਗੁਣੈ ਨੋ ਓਇ ਅਹੰਕਾਰਿ ਸੜੰਦੇ ॥ </w:t>
      </w:r>
      <w:r>
        <w:rPr>
          <w:color w:val="008000"/>
          <w:sz w:val="18"/>
        </w:rPr>
        <w:t>(306)</w:t>
      </w:r>
    </w:p>
    <w:p w:rsidR="00347EEB" w:rsidRDefault="00347EEB">
      <w:pPr>
        <w:pStyle w:val="SGGSHindi"/>
      </w:pPr>
      <w:r>
        <w:rPr>
          <w:cs/>
          <w:lang w:bidi="hi-IN"/>
        </w:rPr>
        <w:t>ओइ</w:t>
      </w:r>
      <w:r>
        <w:t xml:space="preserve"> </w:t>
      </w:r>
      <w:r>
        <w:rPr>
          <w:cs/>
          <w:lang w:bidi="hi-IN"/>
        </w:rPr>
        <w:t>लोचनि</w:t>
      </w:r>
      <w:r>
        <w:t xml:space="preserve"> </w:t>
      </w:r>
      <w:r>
        <w:rPr>
          <w:cs/>
          <w:lang w:bidi="hi-IN"/>
        </w:rPr>
        <w:t>ओना</w:t>
      </w:r>
      <w:r>
        <w:t xml:space="preserve"> </w:t>
      </w:r>
      <w:r>
        <w:rPr>
          <w:cs/>
          <w:lang w:bidi="hi-IN"/>
        </w:rPr>
        <w:t>गुणै</w:t>
      </w:r>
      <w:r>
        <w:t xml:space="preserve"> </w:t>
      </w:r>
      <w:r>
        <w:rPr>
          <w:cs/>
          <w:lang w:bidi="hi-IN"/>
        </w:rPr>
        <w:t>नो</w:t>
      </w:r>
      <w:r>
        <w:t xml:space="preserve"> </w:t>
      </w:r>
      <w:r>
        <w:rPr>
          <w:cs/>
          <w:lang w:bidi="hi-IN"/>
        </w:rPr>
        <w:t>ओइ</w:t>
      </w:r>
      <w:r>
        <w:t xml:space="preserve"> </w:t>
      </w:r>
      <w:r>
        <w:rPr>
          <w:cs/>
          <w:lang w:bidi="hi-IN"/>
        </w:rPr>
        <w:t>अहंकारि</w:t>
      </w:r>
      <w:r>
        <w:t xml:space="preserve"> </w:t>
      </w:r>
      <w:r>
        <w:rPr>
          <w:cs/>
          <w:lang w:bidi="hi-IN"/>
        </w:rPr>
        <w:t>सड़ंदे</w:t>
      </w:r>
      <w:r>
        <w:t xml:space="preserve"> </w:t>
      </w:r>
      <w:r>
        <w:rPr>
          <w:cs/>
          <w:lang w:bidi="hi-IN"/>
        </w:rPr>
        <w:t>॥</w:t>
      </w:r>
    </w:p>
    <w:p w:rsidR="00347EEB" w:rsidRDefault="00347EEB">
      <w:pPr>
        <w:pStyle w:val="SGGSRoman"/>
      </w:pPr>
      <w:r>
        <w:t>o-ay lochan onaa gunai no o-ay aha</w:t>
      </w:r>
      <w:r>
        <w:rPr>
          <w:vertAlign w:val="superscript"/>
        </w:rPr>
        <w:t>N</w:t>
      </w:r>
      <w:r>
        <w:t>kaar sarhanday.</w:t>
      </w:r>
    </w:p>
    <w:p w:rsidR="00347EEB" w:rsidRDefault="00347EEB">
      <w:pPr>
        <w:pStyle w:val="SGGSTrans"/>
      </w:pPr>
      <w:r>
        <w:t>The Saints seek to bless them with virtue, but they only burn in their egos.</w:t>
      </w:r>
    </w:p>
    <w:p w:rsidR="00347EEB" w:rsidRDefault="00347EEB">
      <w:pPr>
        <w:pStyle w:val="SGGSGurm"/>
      </w:pPr>
      <w:r>
        <w:rPr>
          <w:cs/>
        </w:rPr>
        <w:t xml:space="preserve">ਓਇ ਵਿਚਾਰੇ ਕਿਆ ਕਰਹਿ ਜਾ ਭਾਗ ਧੁਰਿ ਮੰਦੇ ॥ </w:t>
      </w:r>
      <w:r>
        <w:rPr>
          <w:color w:val="008000"/>
          <w:sz w:val="18"/>
        </w:rPr>
        <w:t>(306)</w:t>
      </w:r>
    </w:p>
    <w:p w:rsidR="00347EEB" w:rsidRDefault="00347EEB">
      <w:pPr>
        <w:pStyle w:val="SGGSHindi"/>
      </w:pPr>
      <w:r>
        <w:rPr>
          <w:cs/>
          <w:lang w:bidi="hi-IN"/>
        </w:rPr>
        <w:t>ओइ</w:t>
      </w:r>
      <w:r>
        <w:t xml:space="preserve"> </w:t>
      </w:r>
      <w:r>
        <w:rPr>
          <w:cs/>
          <w:lang w:bidi="hi-IN"/>
        </w:rPr>
        <w:t>विचारे</w:t>
      </w:r>
      <w:r>
        <w:t xml:space="preserve"> </w:t>
      </w:r>
      <w:r>
        <w:rPr>
          <w:cs/>
          <w:lang w:bidi="hi-IN"/>
        </w:rPr>
        <w:t>किआ</w:t>
      </w:r>
      <w:r>
        <w:t xml:space="preserve"> </w:t>
      </w:r>
      <w:r>
        <w:rPr>
          <w:cs/>
          <w:lang w:bidi="hi-IN"/>
        </w:rPr>
        <w:t>करहि</w:t>
      </w:r>
      <w:r>
        <w:t xml:space="preserve"> </w:t>
      </w:r>
      <w:r>
        <w:rPr>
          <w:cs/>
          <w:lang w:bidi="hi-IN"/>
        </w:rPr>
        <w:t>जा</w:t>
      </w:r>
      <w:r>
        <w:t xml:space="preserve"> </w:t>
      </w:r>
      <w:r>
        <w:rPr>
          <w:cs/>
          <w:lang w:bidi="hi-IN"/>
        </w:rPr>
        <w:t>भाग</w:t>
      </w:r>
      <w:r>
        <w:t xml:space="preserve"> </w:t>
      </w:r>
      <w:r>
        <w:rPr>
          <w:cs/>
          <w:lang w:bidi="hi-IN"/>
        </w:rPr>
        <w:t>धुरि</w:t>
      </w:r>
      <w:r>
        <w:t xml:space="preserve"> </w:t>
      </w:r>
      <w:r>
        <w:rPr>
          <w:cs/>
          <w:lang w:bidi="hi-IN"/>
        </w:rPr>
        <w:t>मंदे</w:t>
      </w:r>
      <w:r>
        <w:t xml:space="preserve"> </w:t>
      </w:r>
      <w:r>
        <w:rPr>
          <w:cs/>
          <w:lang w:bidi="hi-IN"/>
        </w:rPr>
        <w:t>॥</w:t>
      </w:r>
    </w:p>
    <w:p w:rsidR="00347EEB" w:rsidRDefault="00347EEB">
      <w:pPr>
        <w:pStyle w:val="SGGSRoman"/>
      </w:pPr>
      <w:r>
        <w:t>o-ay vichaaray ki-aa karahi jaa bhaag Dhur manday.</w:t>
      </w:r>
    </w:p>
    <w:p w:rsidR="00347EEB" w:rsidRDefault="00347EEB">
      <w:pPr>
        <w:pStyle w:val="SGGSTrans"/>
      </w:pPr>
      <w:r>
        <w:t>What can those wretched ones do, since, from the very beginning, their destiny is cursed with evil.</w:t>
      </w:r>
    </w:p>
    <w:p w:rsidR="00347EEB" w:rsidRDefault="00347EEB">
      <w:pPr>
        <w:pStyle w:val="SGGSGurm"/>
      </w:pPr>
      <w:r>
        <w:rPr>
          <w:cs/>
        </w:rPr>
        <w:t xml:space="preserve">ਜੋ ਮਾਰੇ ਤਿਨਿ ਪਾਰਬ੍ਰਹਮਿ ਸੇ ਕਿਸੈ ਨ ਸੰਦੇ ॥ </w:t>
      </w:r>
      <w:r>
        <w:rPr>
          <w:color w:val="008000"/>
          <w:sz w:val="18"/>
        </w:rPr>
        <w:t>(306)</w:t>
      </w:r>
    </w:p>
    <w:p w:rsidR="00347EEB" w:rsidRDefault="00347EEB">
      <w:pPr>
        <w:pStyle w:val="SGGSHindi"/>
      </w:pPr>
      <w:r>
        <w:rPr>
          <w:cs/>
          <w:lang w:bidi="hi-IN"/>
        </w:rPr>
        <w:t>जो</w:t>
      </w:r>
      <w:r>
        <w:t xml:space="preserve"> </w:t>
      </w:r>
      <w:r>
        <w:rPr>
          <w:cs/>
          <w:lang w:bidi="hi-IN"/>
        </w:rPr>
        <w:t>मारे</w:t>
      </w:r>
      <w:r>
        <w:t xml:space="preserve"> </w:t>
      </w:r>
      <w:r>
        <w:rPr>
          <w:cs/>
          <w:lang w:bidi="hi-IN"/>
        </w:rPr>
        <w:t>तिनि</w:t>
      </w:r>
      <w:r>
        <w:t xml:space="preserve"> </w:t>
      </w:r>
      <w:r>
        <w:rPr>
          <w:cs/>
          <w:lang w:bidi="hi-IN"/>
        </w:rPr>
        <w:t>पारब्रहमि</w:t>
      </w:r>
      <w:r>
        <w:t xml:space="preserve"> </w:t>
      </w:r>
      <w:r>
        <w:rPr>
          <w:cs/>
          <w:lang w:bidi="hi-IN"/>
        </w:rPr>
        <w:t>से</w:t>
      </w:r>
      <w:r>
        <w:t xml:space="preserve"> </w:t>
      </w:r>
      <w:r>
        <w:rPr>
          <w:cs/>
          <w:lang w:bidi="hi-IN"/>
        </w:rPr>
        <w:t>किसै</w:t>
      </w:r>
      <w:r>
        <w:t xml:space="preserve"> </w:t>
      </w:r>
      <w:r>
        <w:rPr>
          <w:cs/>
          <w:lang w:bidi="hi-IN"/>
        </w:rPr>
        <w:t>न</w:t>
      </w:r>
      <w:r>
        <w:t xml:space="preserve"> </w:t>
      </w:r>
      <w:r>
        <w:rPr>
          <w:cs/>
          <w:lang w:bidi="hi-IN"/>
        </w:rPr>
        <w:t>संदे</w:t>
      </w:r>
      <w:r>
        <w:t xml:space="preserve"> </w:t>
      </w:r>
      <w:r>
        <w:rPr>
          <w:cs/>
          <w:lang w:bidi="hi-IN"/>
        </w:rPr>
        <w:t>॥</w:t>
      </w:r>
    </w:p>
    <w:p w:rsidR="00347EEB" w:rsidRDefault="00347EEB">
      <w:pPr>
        <w:pStyle w:val="SGGSRoman"/>
      </w:pPr>
      <w:r>
        <w:t>jo maaray tin paarbarahm say kisai na sanday.</w:t>
      </w:r>
    </w:p>
    <w:p w:rsidR="00347EEB" w:rsidRDefault="00347EEB">
      <w:pPr>
        <w:pStyle w:val="SGGSTrans"/>
      </w:pPr>
      <w:r>
        <w:t>Those who are struck down by the Supreme Lord God are of no use to anyone.</w:t>
      </w:r>
    </w:p>
    <w:p w:rsidR="00347EEB" w:rsidRDefault="00347EEB">
      <w:pPr>
        <w:pStyle w:val="SGGSGurm"/>
      </w:pPr>
      <w:r>
        <w:rPr>
          <w:cs/>
        </w:rPr>
        <w:t xml:space="preserve">ਵੈਰੁ ਕਰਹਿ ਨਿਰਵੈਰ ਨਾਲਿ ਧਰਮ ਨਿਆਇ ਪਚੰਦੇ ॥ </w:t>
      </w:r>
      <w:r>
        <w:rPr>
          <w:color w:val="008000"/>
          <w:sz w:val="18"/>
        </w:rPr>
        <w:t>(306)</w:t>
      </w:r>
    </w:p>
    <w:p w:rsidR="00347EEB" w:rsidRDefault="00347EEB">
      <w:pPr>
        <w:pStyle w:val="SGGSHindi"/>
      </w:pPr>
      <w:r>
        <w:rPr>
          <w:cs/>
          <w:lang w:bidi="hi-IN"/>
        </w:rPr>
        <w:t>वैरु</w:t>
      </w:r>
      <w:r>
        <w:t xml:space="preserve"> </w:t>
      </w:r>
      <w:r>
        <w:rPr>
          <w:cs/>
          <w:lang w:bidi="hi-IN"/>
        </w:rPr>
        <w:t>करहि</w:t>
      </w:r>
      <w:r>
        <w:t xml:space="preserve"> </w:t>
      </w:r>
      <w:r>
        <w:rPr>
          <w:cs/>
          <w:lang w:bidi="hi-IN"/>
        </w:rPr>
        <w:t>निरवैर</w:t>
      </w:r>
      <w:r>
        <w:t xml:space="preserve"> </w:t>
      </w:r>
      <w:r>
        <w:rPr>
          <w:cs/>
          <w:lang w:bidi="hi-IN"/>
        </w:rPr>
        <w:t>नालि</w:t>
      </w:r>
      <w:r>
        <w:t xml:space="preserve"> </w:t>
      </w:r>
      <w:r>
        <w:rPr>
          <w:cs/>
          <w:lang w:bidi="hi-IN"/>
        </w:rPr>
        <w:t>धरम</w:t>
      </w:r>
      <w:r>
        <w:t xml:space="preserve"> </w:t>
      </w:r>
      <w:r>
        <w:rPr>
          <w:cs/>
          <w:lang w:bidi="hi-IN"/>
        </w:rPr>
        <w:t>निआइ</w:t>
      </w:r>
      <w:r>
        <w:t xml:space="preserve"> </w:t>
      </w:r>
      <w:r>
        <w:rPr>
          <w:cs/>
          <w:lang w:bidi="hi-IN"/>
        </w:rPr>
        <w:t>पचंदे</w:t>
      </w:r>
      <w:r>
        <w:t xml:space="preserve"> </w:t>
      </w:r>
      <w:r>
        <w:rPr>
          <w:cs/>
          <w:lang w:bidi="hi-IN"/>
        </w:rPr>
        <w:t>॥</w:t>
      </w:r>
    </w:p>
    <w:p w:rsidR="00347EEB" w:rsidRDefault="00347EEB">
      <w:pPr>
        <w:pStyle w:val="SGGSRoman"/>
      </w:pPr>
      <w:r>
        <w:t>vair karahi nirvair naal Dharam ni-aa-ay pachanday.</w:t>
      </w:r>
    </w:p>
    <w:p w:rsidR="00347EEB" w:rsidRDefault="00347EEB">
      <w:pPr>
        <w:pStyle w:val="SGGSTrans"/>
      </w:pPr>
      <w:r>
        <w:t>Those who hate the One who has no hatred - according to the true justice of Dharma, they shall perish.</w:t>
      </w:r>
    </w:p>
    <w:p w:rsidR="00347EEB" w:rsidRDefault="00347EEB">
      <w:pPr>
        <w:pStyle w:val="SGGSGurm"/>
      </w:pPr>
      <w:r>
        <w:rPr>
          <w:cs/>
        </w:rPr>
        <w:t xml:space="preserve">ਜੋ ਜੋ ਸੰਤਿ ਸਰਾਪਿਆ ਸੇ ਫਿਰਹਿ ਭਵੰਦੇ ॥ </w:t>
      </w:r>
      <w:r>
        <w:rPr>
          <w:color w:val="008000"/>
          <w:sz w:val="18"/>
        </w:rPr>
        <w:t>(306)</w:t>
      </w:r>
    </w:p>
    <w:p w:rsidR="00347EEB" w:rsidRDefault="00347EEB">
      <w:pPr>
        <w:pStyle w:val="SGGSHindi"/>
      </w:pPr>
      <w:r>
        <w:rPr>
          <w:cs/>
          <w:lang w:bidi="hi-IN"/>
        </w:rPr>
        <w:t>जो</w:t>
      </w:r>
      <w:r>
        <w:t xml:space="preserve"> </w:t>
      </w:r>
      <w:r>
        <w:rPr>
          <w:cs/>
          <w:lang w:bidi="hi-IN"/>
        </w:rPr>
        <w:t>जो</w:t>
      </w:r>
      <w:r>
        <w:t xml:space="preserve"> </w:t>
      </w:r>
      <w:r>
        <w:rPr>
          <w:cs/>
          <w:lang w:bidi="hi-IN"/>
        </w:rPr>
        <w:t>संति</w:t>
      </w:r>
      <w:r>
        <w:t xml:space="preserve"> </w:t>
      </w:r>
      <w:r>
        <w:rPr>
          <w:cs/>
          <w:lang w:bidi="hi-IN"/>
        </w:rPr>
        <w:t>सरापिआ</w:t>
      </w:r>
      <w:r>
        <w:t xml:space="preserve"> </w:t>
      </w:r>
      <w:r>
        <w:rPr>
          <w:cs/>
          <w:lang w:bidi="hi-IN"/>
        </w:rPr>
        <w:t>से</w:t>
      </w:r>
      <w:r>
        <w:t xml:space="preserve"> </w:t>
      </w:r>
      <w:r>
        <w:rPr>
          <w:cs/>
          <w:lang w:bidi="hi-IN"/>
        </w:rPr>
        <w:t>फिरहि</w:t>
      </w:r>
      <w:r>
        <w:t xml:space="preserve"> </w:t>
      </w:r>
      <w:r>
        <w:rPr>
          <w:cs/>
          <w:lang w:bidi="hi-IN"/>
        </w:rPr>
        <w:t>भवंदे</w:t>
      </w:r>
      <w:r>
        <w:t xml:space="preserve"> </w:t>
      </w:r>
      <w:r>
        <w:rPr>
          <w:cs/>
          <w:lang w:bidi="hi-IN"/>
        </w:rPr>
        <w:t>॥</w:t>
      </w:r>
    </w:p>
    <w:p w:rsidR="00347EEB" w:rsidRDefault="00347EEB">
      <w:pPr>
        <w:pStyle w:val="SGGSRoman"/>
      </w:pPr>
      <w:r>
        <w:t>jo jo sant saraapi-aa say fireh bhavanday.</w:t>
      </w:r>
    </w:p>
    <w:p w:rsidR="00347EEB" w:rsidRDefault="00347EEB">
      <w:pPr>
        <w:pStyle w:val="SGGSTrans"/>
      </w:pPr>
      <w:r>
        <w:t>Those who are cursed by the Saints will continue wandering aimlessly.</w:t>
      </w:r>
    </w:p>
    <w:p w:rsidR="00347EEB" w:rsidRDefault="00347EEB">
      <w:pPr>
        <w:pStyle w:val="SGGSGurm"/>
      </w:pPr>
      <w:r>
        <w:rPr>
          <w:cs/>
        </w:rPr>
        <w:t>ਪੇਡੁ ਮੁੰਢਾਹੂੰ ਕਟਿਆ ਤਿਸੁ ਡਾਲ ਸੁਕੰਦੇ ॥੧੨</w:t>
      </w:r>
      <w:r>
        <w:rPr>
          <w:cs/>
          <w:lang w:bidi="hi-IN"/>
        </w:rPr>
        <w:t xml:space="preserve">॥ </w:t>
      </w:r>
      <w:r>
        <w:rPr>
          <w:color w:val="008000"/>
          <w:sz w:val="18"/>
        </w:rPr>
        <w:t>(306)</w:t>
      </w:r>
    </w:p>
    <w:p w:rsidR="00347EEB" w:rsidRDefault="00347EEB">
      <w:pPr>
        <w:pStyle w:val="SGGSHindi"/>
      </w:pPr>
      <w:r>
        <w:rPr>
          <w:cs/>
          <w:lang w:bidi="hi-IN"/>
        </w:rPr>
        <w:t>पेडु</w:t>
      </w:r>
      <w:r>
        <w:t xml:space="preserve"> </w:t>
      </w:r>
      <w:r>
        <w:rPr>
          <w:cs/>
          <w:lang w:bidi="hi-IN"/>
        </w:rPr>
        <w:t>मुंढाहूं</w:t>
      </w:r>
      <w:r>
        <w:t xml:space="preserve"> </w:t>
      </w:r>
      <w:r>
        <w:rPr>
          <w:cs/>
          <w:lang w:bidi="hi-IN"/>
        </w:rPr>
        <w:t>कटिआ</w:t>
      </w:r>
      <w:r>
        <w:t xml:space="preserve"> </w:t>
      </w:r>
      <w:r>
        <w:rPr>
          <w:cs/>
          <w:lang w:bidi="hi-IN"/>
        </w:rPr>
        <w:t>तिसु</w:t>
      </w:r>
      <w:r>
        <w:t xml:space="preserve"> </w:t>
      </w:r>
      <w:r>
        <w:rPr>
          <w:cs/>
          <w:lang w:bidi="hi-IN"/>
        </w:rPr>
        <w:t>डाल</w:t>
      </w:r>
      <w:r>
        <w:t xml:space="preserve"> </w:t>
      </w:r>
      <w:r>
        <w:rPr>
          <w:cs/>
          <w:lang w:bidi="hi-IN"/>
        </w:rPr>
        <w:t>सुकंदे</w:t>
      </w:r>
      <w:r>
        <w:t xml:space="preserve"> </w:t>
      </w:r>
      <w:r>
        <w:rPr>
          <w:cs/>
          <w:lang w:bidi="hi-IN"/>
        </w:rPr>
        <w:t>॥१२॥</w:t>
      </w:r>
    </w:p>
    <w:p w:rsidR="00347EEB" w:rsidRDefault="00347EEB">
      <w:pPr>
        <w:pStyle w:val="SGGSRoman"/>
      </w:pPr>
      <w:r>
        <w:t>payd mu</w:t>
      </w:r>
      <w:r>
        <w:rPr>
          <w:vertAlign w:val="superscript"/>
        </w:rPr>
        <w:t>N</w:t>
      </w:r>
      <w:r>
        <w:t>dhaahoo</w:t>
      </w:r>
      <w:r>
        <w:rPr>
          <w:vertAlign w:val="superscript"/>
        </w:rPr>
        <w:t>N</w:t>
      </w:r>
      <w:r>
        <w:t xml:space="preserve"> kati-aa tis daal sukanday. ||12||</w:t>
      </w:r>
    </w:p>
    <w:p w:rsidR="00347EEB" w:rsidRDefault="00347EEB">
      <w:pPr>
        <w:pStyle w:val="SGGSTrans"/>
      </w:pPr>
      <w:r>
        <w:t>When the tree is cut off at its roots, the branches wither and die. ||12||</w:t>
      </w:r>
    </w:p>
    <w:p w:rsidR="00347EEB" w:rsidRDefault="00347EEB">
      <w:pPr>
        <w:pStyle w:val="SGGSGurm"/>
      </w:pPr>
      <w:r>
        <w:rPr>
          <w:cs/>
        </w:rPr>
        <w:t xml:space="preserve">ਸਲੋਕ ਮਃ ੪ </w:t>
      </w:r>
      <w:r>
        <w:rPr>
          <w:cs/>
          <w:lang w:bidi="hi-IN"/>
        </w:rPr>
        <w:t xml:space="preserve">॥ </w:t>
      </w:r>
      <w:r>
        <w:rPr>
          <w:color w:val="008000"/>
          <w:sz w:val="18"/>
        </w:rPr>
        <w:t>(306)</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ਅੰਤਰਿ ਹਰਿ ਗੁਰੂ ਧਿਆਇਦਾ ਵਡੀ ਵਡਿਆਈ ॥ </w:t>
      </w:r>
      <w:r>
        <w:rPr>
          <w:color w:val="008000"/>
          <w:sz w:val="18"/>
        </w:rPr>
        <w:t>(307)</w:t>
      </w:r>
    </w:p>
    <w:p w:rsidR="00347EEB" w:rsidRDefault="00347EEB">
      <w:pPr>
        <w:pStyle w:val="SGGSHindi"/>
      </w:pPr>
      <w:r>
        <w:rPr>
          <w:cs/>
          <w:lang w:bidi="hi-IN"/>
        </w:rPr>
        <w:t>अंतरि</w:t>
      </w:r>
      <w:r>
        <w:t xml:space="preserve"> </w:t>
      </w:r>
      <w:r>
        <w:rPr>
          <w:cs/>
          <w:lang w:bidi="hi-IN"/>
        </w:rPr>
        <w:t>हरि</w:t>
      </w:r>
      <w:r>
        <w:t xml:space="preserve"> </w:t>
      </w:r>
      <w:r>
        <w:rPr>
          <w:cs/>
          <w:lang w:bidi="hi-IN"/>
        </w:rPr>
        <w:t>गुरू</w:t>
      </w:r>
      <w:r>
        <w:t xml:space="preserve"> </w:t>
      </w:r>
      <w:r>
        <w:rPr>
          <w:cs/>
          <w:lang w:bidi="hi-IN"/>
        </w:rPr>
        <w:t>धिआइदा</w:t>
      </w:r>
      <w:r>
        <w:t xml:space="preserve"> </w:t>
      </w:r>
      <w:r>
        <w:rPr>
          <w:cs/>
          <w:lang w:bidi="hi-IN"/>
        </w:rPr>
        <w:t>वडी</w:t>
      </w:r>
      <w:r>
        <w:t xml:space="preserve"> </w:t>
      </w:r>
      <w:r>
        <w:rPr>
          <w:cs/>
          <w:lang w:bidi="hi-IN"/>
        </w:rPr>
        <w:t>वडिआई</w:t>
      </w:r>
      <w:r>
        <w:t xml:space="preserve"> </w:t>
      </w:r>
      <w:r>
        <w:rPr>
          <w:cs/>
          <w:lang w:bidi="hi-IN"/>
        </w:rPr>
        <w:t>॥</w:t>
      </w:r>
    </w:p>
    <w:p w:rsidR="00347EEB" w:rsidRDefault="00347EEB">
      <w:pPr>
        <w:pStyle w:val="SGGSRoman"/>
      </w:pPr>
      <w:r>
        <w:t>antar har guroo Dhi-aa-idaa vadee vadi-aa-ee.</w:t>
      </w:r>
    </w:p>
    <w:p w:rsidR="00347EEB" w:rsidRDefault="00347EEB">
      <w:pPr>
        <w:pStyle w:val="SGGSTrans"/>
      </w:pPr>
      <w:r>
        <w:t>Great is the greatness of the Guru, who meditates on the Lord within.</w:t>
      </w:r>
    </w:p>
    <w:p w:rsidR="00347EEB" w:rsidRDefault="00347EEB">
      <w:pPr>
        <w:pStyle w:val="SGGSGurm"/>
      </w:pPr>
      <w:r>
        <w:rPr>
          <w:cs/>
        </w:rPr>
        <w:t xml:space="preserve">ਤੁਸਿ ਦਿਤੀ ਪੂਰੈ ਸਤਿਗੁਰੂ ਘਟੈ ਨਾਹੀ ਇਕੁ ਤਿਲੁ ਕਿਸੈ ਦੀ ਘਟਾਈ ॥ </w:t>
      </w:r>
      <w:r>
        <w:rPr>
          <w:color w:val="008000"/>
          <w:sz w:val="18"/>
        </w:rPr>
        <w:t>(307)</w:t>
      </w:r>
    </w:p>
    <w:p w:rsidR="00347EEB" w:rsidRDefault="00347EEB">
      <w:pPr>
        <w:pStyle w:val="SGGSHindi"/>
      </w:pPr>
      <w:r>
        <w:rPr>
          <w:cs/>
          <w:lang w:bidi="hi-IN"/>
        </w:rPr>
        <w:t>तुसि</w:t>
      </w:r>
      <w:r>
        <w:t xml:space="preserve"> </w:t>
      </w:r>
      <w:r>
        <w:rPr>
          <w:cs/>
          <w:lang w:bidi="hi-IN"/>
        </w:rPr>
        <w:t>दिती</w:t>
      </w:r>
      <w:r>
        <w:t xml:space="preserve"> </w:t>
      </w:r>
      <w:r>
        <w:rPr>
          <w:cs/>
          <w:lang w:bidi="hi-IN"/>
        </w:rPr>
        <w:t>पूरै</w:t>
      </w:r>
      <w:r>
        <w:t xml:space="preserve"> </w:t>
      </w:r>
      <w:r>
        <w:rPr>
          <w:cs/>
          <w:lang w:bidi="hi-IN"/>
        </w:rPr>
        <w:t>सतिगुरू</w:t>
      </w:r>
      <w:r>
        <w:t xml:space="preserve"> </w:t>
      </w:r>
      <w:r>
        <w:rPr>
          <w:cs/>
          <w:lang w:bidi="hi-IN"/>
        </w:rPr>
        <w:t>घटै</w:t>
      </w:r>
      <w:r>
        <w:t xml:space="preserve"> </w:t>
      </w:r>
      <w:r>
        <w:rPr>
          <w:cs/>
          <w:lang w:bidi="hi-IN"/>
        </w:rPr>
        <w:t>नाही</w:t>
      </w:r>
      <w:r>
        <w:t xml:space="preserve"> </w:t>
      </w:r>
      <w:r>
        <w:rPr>
          <w:cs/>
          <w:lang w:bidi="hi-IN"/>
        </w:rPr>
        <w:t>इकु</w:t>
      </w:r>
      <w:r>
        <w:t xml:space="preserve"> </w:t>
      </w:r>
      <w:r>
        <w:rPr>
          <w:cs/>
          <w:lang w:bidi="hi-IN"/>
        </w:rPr>
        <w:t>तिलु</w:t>
      </w:r>
      <w:r>
        <w:t xml:space="preserve"> </w:t>
      </w:r>
      <w:r>
        <w:rPr>
          <w:cs/>
          <w:lang w:bidi="hi-IN"/>
        </w:rPr>
        <w:t>किसै</w:t>
      </w:r>
      <w:r>
        <w:t xml:space="preserve"> </w:t>
      </w:r>
      <w:r>
        <w:rPr>
          <w:cs/>
          <w:lang w:bidi="hi-IN"/>
        </w:rPr>
        <w:t>दी</w:t>
      </w:r>
      <w:r>
        <w:t xml:space="preserve"> </w:t>
      </w:r>
      <w:r>
        <w:rPr>
          <w:cs/>
          <w:lang w:bidi="hi-IN"/>
        </w:rPr>
        <w:t>घटाई</w:t>
      </w:r>
      <w:r>
        <w:t xml:space="preserve"> </w:t>
      </w:r>
      <w:r>
        <w:rPr>
          <w:cs/>
          <w:lang w:bidi="hi-IN"/>
        </w:rPr>
        <w:t>॥</w:t>
      </w:r>
    </w:p>
    <w:p w:rsidR="00347EEB" w:rsidRDefault="00347EEB">
      <w:pPr>
        <w:pStyle w:val="SGGSRoman"/>
      </w:pPr>
      <w:r>
        <w:t>tus ditee poorai satguroo ghatai naahee ik til kisai dee ghataa-ee.</w:t>
      </w:r>
    </w:p>
    <w:p w:rsidR="00347EEB" w:rsidRDefault="00347EEB">
      <w:pPr>
        <w:pStyle w:val="SGGSTrans"/>
      </w:pPr>
      <w:r>
        <w:t>By His Pleasure, the Lord has bestowed this upon the Perfect True Guru; it is not diminished one bit by anyone's efforts.</w:t>
      </w:r>
    </w:p>
    <w:p w:rsidR="00347EEB" w:rsidRDefault="00347EEB">
      <w:pPr>
        <w:pStyle w:val="SGGSGurm"/>
      </w:pPr>
      <w:r>
        <w:rPr>
          <w:cs/>
        </w:rPr>
        <w:t xml:space="preserve">ਸਚੁ ਸਾਹਿਬੁ ਸਤਿਗੁਰੂ ਕੈ ਵਲਿ ਹੈ ਤਾਂ ਝਖਿ ਝਖਿ ਮਰੈ ਸਭ ਲੋੁਕਾਈ ॥ </w:t>
      </w:r>
      <w:r>
        <w:rPr>
          <w:color w:val="008000"/>
          <w:sz w:val="18"/>
        </w:rPr>
        <w:t>(307)</w:t>
      </w:r>
    </w:p>
    <w:p w:rsidR="00347EEB" w:rsidRDefault="00347EEB">
      <w:pPr>
        <w:pStyle w:val="SGGSHindi"/>
      </w:pPr>
      <w:r>
        <w:rPr>
          <w:cs/>
          <w:lang w:bidi="hi-IN"/>
        </w:rPr>
        <w:t>सचु</w:t>
      </w:r>
      <w:r>
        <w:t xml:space="preserve"> </w:t>
      </w:r>
      <w:r>
        <w:rPr>
          <w:cs/>
          <w:lang w:bidi="hi-IN"/>
        </w:rPr>
        <w:t>साहिबु</w:t>
      </w:r>
      <w:r>
        <w:t xml:space="preserve"> </w:t>
      </w:r>
      <w:r>
        <w:rPr>
          <w:cs/>
          <w:lang w:bidi="hi-IN"/>
        </w:rPr>
        <w:t>सतिगुरू</w:t>
      </w:r>
      <w:r>
        <w:t xml:space="preserve"> </w:t>
      </w:r>
      <w:r>
        <w:rPr>
          <w:cs/>
          <w:lang w:bidi="hi-IN"/>
        </w:rPr>
        <w:t>कै</w:t>
      </w:r>
      <w:r>
        <w:t xml:space="preserve"> </w:t>
      </w:r>
      <w:r>
        <w:rPr>
          <w:cs/>
          <w:lang w:bidi="hi-IN"/>
        </w:rPr>
        <w:t>वलि</w:t>
      </w:r>
      <w:r>
        <w:t xml:space="preserve"> </w:t>
      </w:r>
      <w:r>
        <w:rPr>
          <w:cs/>
          <w:lang w:bidi="hi-IN"/>
        </w:rPr>
        <w:t>है</w:t>
      </w:r>
      <w:r>
        <w:t xml:space="preserve"> </w:t>
      </w:r>
      <w:r>
        <w:rPr>
          <w:cs/>
          <w:lang w:bidi="hi-IN"/>
        </w:rPr>
        <w:t>तां</w:t>
      </w:r>
      <w:r>
        <w:t xml:space="preserve"> </w:t>
      </w:r>
      <w:r>
        <w:rPr>
          <w:cs/>
          <w:lang w:bidi="hi-IN"/>
        </w:rPr>
        <w:t>झखि</w:t>
      </w:r>
      <w:r>
        <w:t xml:space="preserve"> </w:t>
      </w:r>
      <w:r>
        <w:rPr>
          <w:cs/>
          <w:lang w:bidi="hi-IN"/>
        </w:rPr>
        <w:t>झखि</w:t>
      </w:r>
      <w:r>
        <w:t xml:space="preserve"> </w:t>
      </w:r>
      <w:r>
        <w:rPr>
          <w:cs/>
          <w:lang w:bidi="hi-IN"/>
        </w:rPr>
        <w:t>मरै</w:t>
      </w:r>
      <w:r>
        <w:t xml:space="preserve"> </w:t>
      </w:r>
      <w:r>
        <w:rPr>
          <w:cs/>
          <w:lang w:bidi="hi-IN"/>
        </w:rPr>
        <w:t>सभ</w:t>
      </w:r>
      <w:r>
        <w:t xml:space="preserve"> </w:t>
      </w:r>
      <w:r>
        <w:rPr>
          <w:cs/>
          <w:lang w:bidi="hi-IN"/>
        </w:rPr>
        <w:t>लोकाई</w:t>
      </w:r>
      <w:r>
        <w:t xml:space="preserve"> </w:t>
      </w:r>
      <w:r>
        <w:rPr>
          <w:cs/>
          <w:lang w:bidi="hi-IN"/>
        </w:rPr>
        <w:t>॥</w:t>
      </w:r>
    </w:p>
    <w:p w:rsidR="00347EEB" w:rsidRDefault="00347EEB">
      <w:pPr>
        <w:pStyle w:val="SGGSRoman"/>
      </w:pPr>
      <w:r>
        <w:t>sach saahib satguroo kai val hai taa</w:t>
      </w:r>
      <w:r>
        <w:rPr>
          <w:vertAlign w:val="superscript"/>
        </w:rPr>
        <w:t>N</w:t>
      </w:r>
      <w:r>
        <w:t xml:space="preserve"> jhakh jhakh marai sabh lokaa-ee.</w:t>
      </w:r>
    </w:p>
    <w:p w:rsidR="00347EEB" w:rsidRDefault="00347EEB">
      <w:pPr>
        <w:pStyle w:val="SGGSTrans"/>
      </w:pPr>
      <w:r>
        <w:t>The True Lord and Master is on the side of the True Guru; and so, all those who oppose Him waste away to death in anger, envy and conflict.</w:t>
      </w:r>
    </w:p>
    <w:p w:rsidR="00347EEB" w:rsidRDefault="00347EEB">
      <w:pPr>
        <w:pStyle w:val="SGGSGurm"/>
      </w:pPr>
      <w:r>
        <w:rPr>
          <w:cs/>
        </w:rPr>
        <w:t xml:space="preserve">ਨਿੰਦਕਾ ਕੇ ਮੁਹ ਕਾਲੇ ਕਰੇ ਹਰਿ ਕਰਤੈ ਆਪਿ ਵਧਾਈ ॥ </w:t>
      </w:r>
      <w:r>
        <w:rPr>
          <w:color w:val="008000"/>
          <w:sz w:val="18"/>
        </w:rPr>
        <w:t>(307)</w:t>
      </w:r>
    </w:p>
    <w:p w:rsidR="00347EEB" w:rsidRDefault="00347EEB">
      <w:pPr>
        <w:pStyle w:val="SGGSHindi"/>
      </w:pPr>
      <w:r>
        <w:rPr>
          <w:cs/>
          <w:lang w:bidi="hi-IN"/>
        </w:rPr>
        <w:t>निंदका</w:t>
      </w:r>
      <w:r>
        <w:t xml:space="preserve"> </w:t>
      </w:r>
      <w:r>
        <w:rPr>
          <w:cs/>
          <w:lang w:bidi="hi-IN"/>
        </w:rPr>
        <w:t>के</w:t>
      </w:r>
      <w:r>
        <w:t xml:space="preserve"> </w:t>
      </w:r>
      <w:r>
        <w:rPr>
          <w:cs/>
          <w:lang w:bidi="hi-IN"/>
        </w:rPr>
        <w:t>मुह</w:t>
      </w:r>
      <w:r>
        <w:t xml:space="preserve"> </w:t>
      </w:r>
      <w:r>
        <w:rPr>
          <w:cs/>
          <w:lang w:bidi="hi-IN"/>
        </w:rPr>
        <w:t>काले</w:t>
      </w:r>
      <w:r>
        <w:t xml:space="preserve"> </w:t>
      </w:r>
      <w:r>
        <w:rPr>
          <w:cs/>
          <w:lang w:bidi="hi-IN"/>
        </w:rPr>
        <w:t>करे</w:t>
      </w:r>
      <w:r>
        <w:t xml:space="preserve"> </w:t>
      </w:r>
      <w:r>
        <w:rPr>
          <w:cs/>
          <w:lang w:bidi="hi-IN"/>
        </w:rPr>
        <w:t>हरि</w:t>
      </w:r>
      <w:r>
        <w:t xml:space="preserve"> </w:t>
      </w:r>
      <w:r>
        <w:rPr>
          <w:cs/>
          <w:lang w:bidi="hi-IN"/>
        </w:rPr>
        <w:t>करतै</w:t>
      </w:r>
      <w:r>
        <w:t xml:space="preserve"> </w:t>
      </w:r>
      <w:r>
        <w:rPr>
          <w:cs/>
          <w:lang w:bidi="hi-IN"/>
        </w:rPr>
        <w:t>आपि</w:t>
      </w:r>
      <w:r>
        <w:t xml:space="preserve"> </w:t>
      </w:r>
      <w:r>
        <w:rPr>
          <w:cs/>
          <w:lang w:bidi="hi-IN"/>
        </w:rPr>
        <w:t>वधाई</w:t>
      </w:r>
      <w:r>
        <w:t xml:space="preserve"> </w:t>
      </w:r>
      <w:r>
        <w:rPr>
          <w:cs/>
          <w:lang w:bidi="hi-IN"/>
        </w:rPr>
        <w:t>॥</w:t>
      </w:r>
    </w:p>
    <w:p w:rsidR="00347EEB" w:rsidRDefault="00347EEB">
      <w:pPr>
        <w:pStyle w:val="SGGSRoman"/>
      </w:pPr>
      <w:r>
        <w:t>nindkaa kay muh kaalay karay har kartai aap vaDhaa-ee.</w:t>
      </w:r>
    </w:p>
    <w:p w:rsidR="00347EEB" w:rsidRDefault="00347EEB">
      <w:pPr>
        <w:pStyle w:val="SGGSTrans"/>
      </w:pPr>
      <w:r>
        <w:t>The Lord, the Creator, blackens the faces of the slanderers, and increases the glory of the Guru.</w:t>
      </w:r>
    </w:p>
    <w:p w:rsidR="00347EEB" w:rsidRDefault="00347EEB">
      <w:pPr>
        <w:pStyle w:val="SGGSGurm"/>
      </w:pPr>
      <w:r>
        <w:rPr>
          <w:cs/>
        </w:rPr>
        <w:t xml:space="preserve">ਜਿਉ ਜਿਉ ਨਿੰਦਕ ਨਿੰਦ ਕਰਹਿ ਤਿਉ ਤਿਉ ਨਿਤ ਨਿਤ ਚੜੈ ਸਵਾਈ ॥ </w:t>
      </w:r>
      <w:r>
        <w:rPr>
          <w:color w:val="008000"/>
          <w:sz w:val="18"/>
        </w:rPr>
        <w:t>(307)</w:t>
      </w:r>
    </w:p>
    <w:p w:rsidR="00347EEB" w:rsidRDefault="00347EEB">
      <w:pPr>
        <w:pStyle w:val="SGGSHindi"/>
      </w:pPr>
      <w:r>
        <w:rPr>
          <w:cs/>
          <w:lang w:bidi="hi-IN"/>
        </w:rPr>
        <w:t>जिउ</w:t>
      </w:r>
      <w:r>
        <w:t xml:space="preserve"> </w:t>
      </w:r>
      <w:r>
        <w:rPr>
          <w:cs/>
          <w:lang w:bidi="hi-IN"/>
        </w:rPr>
        <w:t>जिउ</w:t>
      </w:r>
      <w:r>
        <w:t xml:space="preserve"> </w:t>
      </w:r>
      <w:r>
        <w:rPr>
          <w:cs/>
          <w:lang w:bidi="hi-IN"/>
        </w:rPr>
        <w:t>निंदक</w:t>
      </w:r>
      <w:r>
        <w:t xml:space="preserve"> </w:t>
      </w:r>
      <w:r>
        <w:rPr>
          <w:cs/>
          <w:lang w:bidi="hi-IN"/>
        </w:rPr>
        <w:t>निंद</w:t>
      </w:r>
      <w:r>
        <w:t xml:space="preserve"> </w:t>
      </w:r>
      <w:r>
        <w:rPr>
          <w:cs/>
          <w:lang w:bidi="hi-IN"/>
        </w:rPr>
        <w:t>करहि</w:t>
      </w:r>
      <w:r>
        <w:t xml:space="preserve"> </w:t>
      </w:r>
      <w:r>
        <w:rPr>
          <w:cs/>
          <w:lang w:bidi="hi-IN"/>
        </w:rPr>
        <w:t>तिउ</w:t>
      </w:r>
      <w:r>
        <w:t xml:space="preserve"> </w:t>
      </w:r>
      <w:r>
        <w:rPr>
          <w:cs/>
          <w:lang w:bidi="hi-IN"/>
        </w:rPr>
        <w:t>तिउ</w:t>
      </w:r>
      <w:r>
        <w:t xml:space="preserve"> </w:t>
      </w:r>
      <w:r>
        <w:rPr>
          <w:cs/>
          <w:lang w:bidi="hi-IN"/>
        </w:rPr>
        <w:t>नित</w:t>
      </w:r>
      <w:r>
        <w:t xml:space="preserve"> </w:t>
      </w:r>
      <w:r>
        <w:rPr>
          <w:cs/>
          <w:lang w:bidi="hi-IN"/>
        </w:rPr>
        <w:t>नित</w:t>
      </w:r>
      <w:r>
        <w:t xml:space="preserve"> </w:t>
      </w:r>
      <w:r>
        <w:rPr>
          <w:cs/>
          <w:lang w:bidi="hi-IN"/>
        </w:rPr>
        <w:t>चड़ै</w:t>
      </w:r>
      <w:r>
        <w:t xml:space="preserve"> </w:t>
      </w:r>
      <w:r>
        <w:rPr>
          <w:cs/>
          <w:lang w:bidi="hi-IN"/>
        </w:rPr>
        <w:t>सवाई</w:t>
      </w:r>
      <w:r>
        <w:t xml:space="preserve"> </w:t>
      </w:r>
      <w:r>
        <w:rPr>
          <w:cs/>
          <w:lang w:bidi="hi-IN"/>
        </w:rPr>
        <w:t>॥</w:t>
      </w:r>
    </w:p>
    <w:p w:rsidR="00347EEB" w:rsidRDefault="00347EEB">
      <w:pPr>
        <w:pStyle w:val="SGGSRoman"/>
      </w:pPr>
      <w:r>
        <w:t>ji-o ji-o nindak nind karahi ti-o ti-o nit nit charhai savaa-ee.</w:t>
      </w:r>
    </w:p>
    <w:p w:rsidR="00347EEB" w:rsidRDefault="00347EEB">
      <w:pPr>
        <w:pStyle w:val="SGGSTrans"/>
      </w:pPr>
      <w:r>
        <w:t>As the slanderers spread their slander, so does the Guru's glory increase day by day.</w:t>
      </w:r>
    </w:p>
    <w:p w:rsidR="00347EEB" w:rsidRDefault="00347EEB">
      <w:pPr>
        <w:pStyle w:val="SGGSGurm"/>
      </w:pPr>
      <w:r>
        <w:rPr>
          <w:cs/>
        </w:rPr>
        <w:t>ਜਨ ਨਾਨਕ ਹਰਿ ਆਰਾਧਿਆ ਤਿਨਿ ਪੈਰੀ ਆਣਿ ਸਭ ਪਾਈ ॥੧</w:t>
      </w:r>
      <w:r>
        <w:rPr>
          <w:cs/>
          <w:lang w:bidi="hi-IN"/>
        </w:rPr>
        <w:t xml:space="preserve">॥ </w:t>
      </w:r>
      <w:r>
        <w:rPr>
          <w:color w:val="008000"/>
          <w:sz w:val="18"/>
        </w:rPr>
        <w:t>(307)</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आराधिआ</w:t>
      </w:r>
      <w:r>
        <w:t xml:space="preserve"> </w:t>
      </w:r>
      <w:r>
        <w:rPr>
          <w:cs/>
          <w:lang w:bidi="hi-IN"/>
        </w:rPr>
        <w:t>तिनि</w:t>
      </w:r>
      <w:r>
        <w:t xml:space="preserve"> </w:t>
      </w:r>
      <w:r>
        <w:rPr>
          <w:cs/>
          <w:lang w:bidi="hi-IN"/>
        </w:rPr>
        <w:t>पैरी</w:t>
      </w:r>
      <w:r>
        <w:t xml:space="preserve"> </w:t>
      </w:r>
      <w:r>
        <w:rPr>
          <w:cs/>
          <w:lang w:bidi="hi-IN"/>
        </w:rPr>
        <w:t>आणि</w:t>
      </w:r>
      <w:r>
        <w:t xml:space="preserve"> </w:t>
      </w:r>
      <w:r>
        <w:rPr>
          <w:cs/>
          <w:lang w:bidi="hi-IN"/>
        </w:rPr>
        <w:t>सभ</w:t>
      </w:r>
      <w:r>
        <w:t xml:space="preserve"> </w:t>
      </w:r>
      <w:r>
        <w:rPr>
          <w:cs/>
          <w:lang w:bidi="hi-IN"/>
        </w:rPr>
        <w:t>पाई</w:t>
      </w:r>
      <w:r>
        <w:t xml:space="preserve"> </w:t>
      </w:r>
      <w:r>
        <w:rPr>
          <w:cs/>
          <w:lang w:bidi="hi-IN"/>
        </w:rPr>
        <w:t>॥१॥</w:t>
      </w:r>
    </w:p>
    <w:p w:rsidR="00347EEB" w:rsidRDefault="00347EEB">
      <w:pPr>
        <w:pStyle w:val="SGGSRoman"/>
      </w:pPr>
      <w:r>
        <w:t>jan naanak har aaraaDhi-aa tin pairee aan sabh paa-ee. ||1||</w:t>
      </w:r>
    </w:p>
    <w:p w:rsidR="00347EEB" w:rsidRDefault="00347EEB">
      <w:pPr>
        <w:pStyle w:val="SGGSTrans"/>
      </w:pPr>
      <w:r>
        <w:t>Servant Nanak worships the Lord, who makes everyone fall at His Feet. ||1||</w:t>
      </w:r>
    </w:p>
    <w:p w:rsidR="00347EEB" w:rsidRDefault="00347EEB">
      <w:pPr>
        <w:pStyle w:val="SGGSGurm"/>
      </w:pPr>
      <w:r>
        <w:rPr>
          <w:cs/>
        </w:rPr>
        <w:t xml:space="preserve">ਮਃ ੪ </w:t>
      </w:r>
      <w:r>
        <w:rPr>
          <w:cs/>
          <w:lang w:bidi="hi-IN"/>
        </w:rPr>
        <w:t xml:space="preserve">॥ </w:t>
      </w:r>
      <w:r>
        <w:rPr>
          <w:color w:val="008000"/>
          <w:sz w:val="18"/>
        </w:rPr>
        <w:t>(307)</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ਸਤਿਗੁਰ ਸੇਤੀ ਗਣਤ ਜਿ ਰਖੈ ਹਲਤੁ ਪਲਤੁ ਸਭੁ ਤਿਸ ਕਾ ਗਇਆ ॥ </w:t>
      </w:r>
      <w:r>
        <w:rPr>
          <w:color w:val="008000"/>
          <w:sz w:val="18"/>
        </w:rPr>
        <w:t>(307)</w:t>
      </w:r>
    </w:p>
    <w:p w:rsidR="00347EEB" w:rsidRDefault="00347EEB">
      <w:pPr>
        <w:pStyle w:val="SGGSHindi"/>
      </w:pPr>
      <w:r>
        <w:rPr>
          <w:cs/>
          <w:lang w:bidi="hi-IN"/>
        </w:rPr>
        <w:t>सतिगुर</w:t>
      </w:r>
      <w:r>
        <w:t xml:space="preserve"> </w:t>
      </w:r>
      <w:r>
        <w:rPr>
          <w:cs/>
          <w:lang w:bidi="hi-IN"/>
        </w:rPr>
        <w:t>सेती</w:t>
      </w:r>
      <w:r>
        <w:t xml:space="preserve"> </w:t>
      </w:r>
      <w:r>
        <w:rPr>
          <w:cs/>
          <w:lang w:bidi="hi-IN"/>
        </w:rPr>
        <w:t>गणत</w:t>
      </w:r>
      <w:r>
        <w:t xml:space="preserve"> </w:t>
      </w:r>
      <w:r>
        <w:rPr>
          <w:cs/>
          <w:lang w:bidi="hi-IN"/>
        </w:rPr>
        <w:t>जि</w:t>
      </w:r>
      <w:r>
        <w:t xml:space="preserve"> </w:t>
      </w:r>
      <w:r>
        <w:rPr>
          <w:cs/>
          <w:lang w:bidi="hi-IN"/>
        </w:rPr>
        <w:t>रखै</w:t>
      </w:r>
      <w:r>
        <w:t xml:space="preserve"> </w:t>
      </w:r>
      <w:r>
        <w:rPr>
          <w:cs/>
          <w:lang w:bidi="hi-IN"/>
        </w:rPr>
        <w:t>हलतु</w:t>
      </w:r>
      <w:r>
        <w:t xml:space="preserve"> </w:t>
      </w:r>
      <w:r>
        <w:rPr>
          <w:cs/>
          <w:lang w:bidi="hi-IN"/>
        </w:rPr>
        <w:t>पलतु</w:t>
      </w:r>
      <w:r>
        <w:t xml:space="preserve"> </w:t>
      </w:r>
      <w:r>
        <w:rPr>
          <w:cs/>
          <w:lang w:bidi="hi-IN"/>
        </w:rPr>
        <w:t>सभु</w:t>
      </w:r>
      <w:r>
        <w:t xml:space="preserve"> </w:t>
      </w:r>
      <w:r>
        <w:rPr>
          <w:cs/>
          <w:lang w:bidi="hi-IN"/>
        </w:rPr>
        <w:t>तिस</w:t>
      </w:r>
      <w:r>
        <w:t xml:space="preserve"> </w:t>
      </w:r>
      <w:r>
        <w:rPr>
          <w:cs/>
          <w:lang w:bidi="hi-IN"/>
        </w:rPr>
        <w:t>का</w:t>
      </w:r>
      <w:r>
        <w:t xml:space="preserve"> </w:t>
      </w:r>
      <w:r>
        <w:rPr>
          <w:cs/>
          <w:lang w:bidi="hi-IN"/>
        </w:rPr>
        <w:t>गइआ</w:t>
      </w:r>
      <w:r>
        <w:t xml:space="preserve"> </w:t>
      </w:r>
      <w:r>
        <w:rPr>
          <w:cs/>
          <w:lang w:bidi="hi-IN"/>
        </w:rPr>
        <w:t>॥</w:t>
      </w:r>
    </w:p>
    <w:p w:rsidR="00347EEB" w:rsidRDefault="00347EEB">
      <w:pPr>
        <w:pStyle w:val="SGGSRoman"/>
      </w:pPr>
      <w:r>
        <w:t>satgur saytee ganat je rakhai halat palat sabh tis kaa ga-i-aa.</w:t>
      </w:r>
    </w:p>
    <w:p w:rsidR="00347EEB" w:rsidRDefault="00347EEB">
      <w:pPr>
        <w:pStyle w:val="SGGSTrans"/>
      </w:pPr>
      <w:r>
        <w:t>One who enters into a calculated relationship with the True Guru loses everything, this world and the next.</w:t>
      </w:r>
    </w:p>
    <w:p w:rsidR="00347EEB" w:rsidRDefault="00347EEB">
      <w:pPr>
        <w:pStyle w:val="SGGSGurm"/>
      </w:pPr>
      <w:r>
        <w:rPr>
          <w:cs/>
        </w:rPr>
        <w:t xml:space="preserve">ਨਿਤ ਝਹੀਆ ਪਾਏ ਝਗੂ ਸੁਟੇ ਝਖਦਾ ਝਖਦਾ ਝੜਿ ਪਇਆ ॥ </w:t>
      </w:r>
      <w:r>
        <w:rPr>
          <w:color w:val="008000"/>
          <w:sz w:val="18"/>
        </w:rPr>
        <w:t>(307)</w:t>
      </w:r>
    </w:p>
    <w:p w:rsidR="00347EEB" w:rsidRDefault="00347EEB">
      <w:pPr>
        <w:pStyle w:val="SGGSHindi"/>
      </w:pPr>
      <w:r>
        <w:rPr>
          <w:cs/>
          <w:lang w:bidi="hi-IN"/>
        </w:rPr>
        <w:t>नित</w:t>
      </w:r>
      <w:r>
        <w:t xml:space="preserve"> </w:t>
      </w:r>
      <w:r>
        <w:rPr>
          <w:cs/>
          <w:lang w:bidi="hi-IN"/>
        </w:rPr>
        <w:t>झहीआ</w:t>
      </w:r>
      <w:r>
        <w:t xml:space="preserve"> </w:t>
      </w:r>
      <w:r>
        <w:rPr>
          <w:cs/>
          <w:lang w:bidi="hi-IN"/>
        </w:rPr>
        <w:t>पाए</w:t>
      </w:r>
      <w:r>
        <w:t xml:space="preserve"> </w:t>
      </w:r>
      <w:r>
        <w:rPr>
          <w:cs/>
          <w:lang w:bidi="hi-IN"/>
        </w:rPr>
        <w:t>झगू</w:t>
      </w:r>
      <w:r>
        <w:t xml:space="preserve"> </w:t>
      </w:r>
      <w:r>
        <w:rPr>
          <w:cs/>
          <w:lang w:bidi="hi-IN"/>
        </w:rPr>
        <w:t>सुटे</w:t>
      </w:r>
      <w:r>
        <w:t xml:space="preserve"> </w:t>
      </w:r>
      <w:r>
        <w:rPr>
          <w:cs/>
          <w:lang w:bidi="hi-IN"/>
        </w:rPr>
        <w:t>झखदा</w:t>
      </w:r>
      <w:r>
        <w:t xml:space="preserve"> </w:t>
      </w:r>
      <w:r>
        <w:rPr>
          <w:cs/>
          <w:lang w:bidi="hi-IN"/>
        </w:rPr>
        <w:t>झखदा</w:t>
      </w:r>
      <w:r>
        <w:t xml:space="preserve"> </w:t>
      </w:r>
      <w:r>
        <w:rPr>
          <w:cs/>
          <w:lang w:bidi="hi-IN"/>
        </w:rPr>
        <w:t>झड़ि</w:t>
      </w:r>
      <w:r>
        <w:t xml:space="preserve"> </w:t>
      </w:r>
      <w:r>
        <w:rPr>
          <w:cs/>
          <w:lang w:bidi="hi-IN"/>
        </w:rPr>
        <w:t>पइआ</w:t>
      </w:r>
      <w:r>
        <w:t xml:space="preserve"> </w:t>
      </w:r>
      <w:r>
        <w:rPr>
          <w:cs/>
          <w:lang w:bidi="hi-IN"/>
        </w:rPr>
        <w:t>॥</w:t>
      </w:r>
    </w:p>
    <w:p w:rsidR="00347EEB" w:rsidRDefault="00347EEB">
      <w:pPr>
        <w:pStyle w:val="SGGSRoman"/>
      </w:pPr>
      <w:r>
        <w:t>nit jhahee-aa paa-ay jhagoo sutay jhakh-daa jhakh-daa jharh pa-i-aa.</w:t>
      </w:r>
    </w:p>
    <w:p w:rsidR="00347EEB" w:rsidRDefault="00347EEB">
      <w:pPr>
        <w:pStyle w:val="SGGSTrans"/>
      </w:pPr>
      <w:r>
        <w:t>He grinds his teeth continually and foams at the mouth; screaming in anger, he perishes.</w:t>
      </w:r>
    </w:p>
    <w:p w:rsidR="00347EEB" w:rsidRDefault="00347EEB">
      <w:pPr>
        <w:pStyle w:val="SGGSGurm"/>
      </w:pPr>
      <w:r>
        <w:rPr>
          <w:cs/>
        </w:rPr>
        <w:t xml:space="preserve">ਨਿਤ ਉਪਾਵ ਕਰੈ ਮਾਇਆ ਧਨ ਕਾਰਣਿ ਅਗਲਾ ਧਨੁ ਭੀ ਉਡਿ ਗਇਆ ॥ </w:t>
      </w:r>
      <w:r>
        <w:rPr>
          <w:color w:val="008000"/>
          <w:sz w:val="18"/>
        </w:rPr>
        <w:t>(307)</w:t>
      </w:r>
    </w:p>
    <w:p w:rsidR="00347EEB" w:rsidRDefault="00347EEB">
      <w:pPr>
        <w:pStyle w:val="SGGSHindi"/>
      </w:pPr>
      <w:r>
        <w:rPr>
          <w:cs/>
          <w:lang w:bidi="hi-IN"/>
        </w:rPr>
        <w:t>नित</w:t>
      </w:r>
      <w:r>
        <w:t xml:space="preserve"> </w:t>
      </w:r>
      <w:r>
        <w:rPr>
          <w:cs/>
          <w:lang w:bidi="hi-IN"/>
        </w:rPr>
        <w:t>उपाव</w:t>
      </w:r>
      <w:r>
        <w:t xml:space="preserve"> </w:t>
      </w:r>
      <w:r>
        <w:rPr>
          <w:cs/>
          <w:lang w:bidi="hi-IN"/>
        </w:rPr>
        <w:t>करै</w:t>
      </w:r>
      <w:r>
        <w:t xml:space="preserve"> </w:t>
      </w:r>
      <w:r>
        <w:rPr>
          <w:cs/>
          <w:lang w:bidi="hi-IN"/>
        </w:rPr>
        <w:t>माइआ</w:t>
      </w:r>
      <w:r>
        <w:t xml:space="preserve"> </w:t>
      </w:r>
      <w:r>
        <w:rPr>
          <w:cs/>
          <w:lang w:bidi="hi-IN"/>
        </w:rPr>
        <w:t>धन</w:t>
      </w:r>
      <w:r>
        <w:t xml:space="preserve"> </w:t>
      </w:r>
      <w:r>
        <w:rPr>
          <w:cs/>
          <w:lang w:bidi="hi-IN"/>
        </w:rPr>
        <w:t>कारणि</w:t>
      </w:r>
      <w:r>
        <w:t xml:space="preserve"> </w:t>
      </w:r>
      <w:r>
        <w:rPr>
          <w:cs/>
          <w:lang w:bidi="hi-IN"/>
        </w:rPr>
        <w:t>अगला</w:t>
      </w:r>
      <w:r>
        <w:t xml:space="preserve"> </w:t>
      </w:r>
      <w:r>
        <w:rPr>
          <w:cs/>
          <w:lang w:bidi="hi-IN"/>
        </w:rPr>
        <w:t>धनु</w:t>
      </w:r>
      <w:r>
        <w:t xml:space="preserve"> </w:t>
      </w:r>
      <w:r>
        <w:rPr>
          <w:cs/>
          <w:lang w:bidi="hi-IN"/>
        </w:rPr>
        <w:t>भी</w:t>
      </w:r>
      <w:r>
        <w:t xml:space="preserve"> </w:t>
      </w:r>
      <w:r>
        <w:rPr>
          <w:cs/>
          <w:lang w:bidi="hi-IN"/>
        </w:rPr>
        <w:t>उडि</w:t>
      </w:r>
      <w:r>
        <w:t xml:space="preserve"> </w:t>
      </w:r>
      <w:r>
        <w:rPr>
          <w:cs/>
          <w:lang w:bidi="hi-IN"/>
        </w:rPr>
        <w:t>गइआ</w:t>
      </w:r>
      <w:r>
        <w:t xml:space="preserve"> </w:t>
      </w:r>
      <w:r>
        <w:rPr>
          <w:cs/>
          <w:lang w:bidi="hi-IN"/>
        </w:rPr>
        <w:t>॥</w:t>
      </w:r>
    </w:p>
    <w:p w:rsidR="00347EEB" w:rsidRDefault="00347EEB">
      <w:pPr>
        <w:pStyle w:val="SGGSRoman"/>
      </w:pPr>
      <w:r>
        <w:t>nit upaav karai maa-i-aa Dhan kaaran aglaa Dhan bhee ud ga-i-aa.</w:t>
      </w:r>
    </w:p>
    <w:p w:rsidR="00347EEB" w:rsidRDefault="00347EEB">
      <w:pPr>
        <w:pStyle w:val="SGGSTrans"/>
      </w:pPr>
      <w:r>
        <w:t>He continually chases after Maya and wealth, but even his own wealth flies away.</w:t>
      </w:r>
    </w:p>
    <w:p w:rsidR="00347EEB" w:rsidRDefault="00347EEB">
      <w:pPr>
        <w:pStyle w:val="SGGSGurm"/>
      </w:pPr>
      <w:r>
        <w:rPr>
          <w:cs/>
        </w:rPr>
        <w:t xml:space="preserve">ਕਿਆ ਓਹੁ ਖਟੇ ਕਿਆ ਓਹੁ ਖਾਵੈ ਜਿਸੁ ਅੰਦਰਿ ਸਹਸਾ ਦੁਖੁ ਪਇਆ ॥ </w:t>
      </w:r>
      <w:r>
        <w:rPr>
          <w:color w:val="008000"/>
          <w:sz w:val="18"/>
        </w:rPr>
        <w:t>(307)</w:t>
      </w:r>
    </w:p>
    <w:p w:rsidR="00347EEB" w:rsidRDefault="00347EEB">
      <w:pPr>
        <w:pStyle w:val="SGGSHindi"/>
      </w:pPr>
      <w:r>
        <w:rPr>
          <w:cs/>
          <w:lang w:bidi="hi-IN"/>
        </w:rPr>
        <w:t>किआ</w:t>
      </w:r>
      <w:r>
        <w:t xml:space="preserve"> </w:t>
      </w:r>
      <w:r>
        <w:rPr>
          <w:cs/>
          <w:lang w:bidi="hi-IN"/>
        </w:rPr>
        <w:t>ओहु</w:t>
      </w:r>
      <w:r>
        <w:t xml:space="preserve"> </w:t>
      </w:r>
      <w:r>
        <w:rPr>
          <w:cs/>
          <w:lang w:bidi="hi-IN"/>
        </w:rPr>
        <w:t>खटे</w:t>
      </w:r>
      <w:r>
        <w:t xml:space="preserve"> </w:t>
      </w:r>
      <w:r>
        <w:rPr>
          <w:cs/>
          <w:lang w:bidi="hi-IN"/>
        </w:rPr>
        <w:t>किआ</w:t>
      </w:r>
      <w:r>
        <w:t xml:space="preserve"> </w:t>
      </w:r>
      <w:r>
        <w:rPr>
          <w:cs/>
          <w:lang w:bidi="hi-IN"/>
        </w:rPr>
        <w:t>ओहु</w:t>
      </w:r>
      <w:r>
        <w:t xml:space="preserve"> </w:t>
      </w:r>
      <w:r>
        <w:rPr>
          <w:cs/>
          <w:lang w:bidi="hi-IN"/>
        </w:rPr>
        <w:t>खावै</w:t>
      </w:r>
      <w:r>
        <w:t xml:space="preserve"> </w:t>
      </w:r>
      <w:r>
        <w:rPr>
          <w:cs/>
          <w:lang w:bidi="hi-IN"/>
        </w:rPr>
        <w:t>जिसु</w:t>
      </w:r>
      <w:r>
        <w:t xml:space="preserve"> </w:t>
      </w:r>
      <w:r>
        <w:rPr>
          <w:cs/>
          <w:lang w:bidi="hi-IN"/>
        </w:rPr>
        <w:t>अंदरि</w:t>
      </w:r>
      <w:r>
        <w:t xml:space="preserve"> </w:t>
      </w:r>
      <w:r>
        <w:rPr>
          <w:cs/>
          <w:lang w:bidi="hi-IN"/>
        </w:rPr>
        <w:t>सहसा</w:t>
      </w:r>
      <w:r>
        <w:t xml:space="preserve"> </w:t>
      </w:r>
      <w:r>
        <w:rPr>
          <w:cs/>
          <w:lang w:bidi="hi-IN"/>
        </w:rPr>
        <w:t>दुखु</w:t>
      </w:r>
      <w:r>
        <w:t xml:space="preserve"> </w:t>
      </w:r>
      <w:r>
        <w:rPr>
          <w:cs/>
          <w:lang w:bidi="hi-IN"/>
        </w:rPr>
        <w:t>पइआ</w:t>
      </w:r>
      <w:r>
        <w:t xml:space="preserve"> </w:t>
      </w:r>
      <w:r>
        <w:rPr>
          <w:cs/>
          <w:lang w:bidi="hi-IN"/>
        </w:rPr>
        <w:t>॥</w:t>
      </w:r>
    </w:p>
    <w:p w:rsidR="00347EEB" w:rsidRDefault="00347EEB">
      <w:pPr>
        <w:pStyle w:val="SGGSRoman"/>
      </w:pPr>
      <w:r>
        <w:t>ki-aa oh khatay ki-aa oh khaavai jis andar sahsaa dukh pa-i-aa.</w:t>
      </w:r>
    </w:p>
    <w:p w:rsidR="00347EEB" w:rsidRDefault="00347EEB">
      <w:pPr>
        <w:pStyle w:val="SGGSTrans"/>
      </w:pPr>
      <w:r>
        <w:t>What shall he earn, and what shall he eat? Within his heart, there is only cynicism and pain.</w:t>
      </w:r>
    </w:p>
    <w:p w:rsidR="00347EEB" w:rsidRDefault="00347EEB">
      <w:pPr>
        <w:pStyle w:val="SGGSGurm"/>
      </w:pPr>
      <w:r>
        <w:rPr>
          <w:cs/>
        </w:rPr>
        <w:t xml:space="preserve">ਨਿਰਵੈਰੈ ਨਾਲਿ ਜਿ ਵੈਰੁ ਰਚਾਏ ਸਭੁ ਪਾਪੁ ਜਗਤੈ ਕਾ ਤਿਨਿ ਸਿਰਿ ਲਇਆ ॥ </w:t>
      </w:r>
      <w:r>
        <w:rPr>
          <w:color w:val="008000"/>
          <w:sz w:val="18"/>
        </w:rPr>
        <w:t>(307)</w:t>
      </w:r>
    </w:p>
    <w:p w:rsidR="00347EEB" w:rsidRDefault="00347EEB">
      <w:pPr>
        <w:pStyle w:val="SGGSHindi"/>
      </w:pPr>
      <w:r>
        <w:rPr>
          <w:cs/>
          <w:lang w:bidi="hi-IN"/>
        </w:rPr>
        <w:t>निरवैरै</w:t>
      </w:r>
      <w:r>
        <w:t xml:space="preserve"> </w:t>
      </w:r>
      <w:r>
        <w:rPr>
          <w:cs/>
          <w:lang w:bidi="hi-IN"/>
        </w:rPr>
        <w:t>नालि</w:t>
      </w:r>
      <w:r>
        <w:t xml:space="preserve"> </w:t>
      </w:r>
      <w:r>
        <w:rPr>
          <w:cs/>
          <w:lang w:bidi="hi-IN"/>
        </w:rPr>
        <w:t>जि</w:t>
      </w:r>
      <w:r>
        <w:t xml:space="preserve"> </w:t>
      </w:r>
      <w:r>
        <w:rPr>
          <w:cs/>
          <w:lang w:bidi="hi-IN"/>
        </w:rPr>
        <w:t>वैरु</w:t>
      </w:r>
      <w:r>
        <w:t xml:space="preserve"> </w:t>
      </w:r>
      <w:r>
        <w:rPr>
          <w:cs/>
          <w:lang w:bidi="hi-IN"/>
        </w:rPr>
        <w:t>रचाए</w:t>
      </w:r>
      <w:r>
        <w:t xml:space="preserve"> </w:t>
      </w:r>
      <w:r>
        <w:rPr>
          <w:cs/>
          <w:lang w:bidi="hi-IN"/>
        </w:rPr>
        <w:t>सभु</w:t>
      </w:r>
      <w:r>
        <w:t xml:space="preserve"> </w:t>
      </w:r>
      <w:r>
        <w:rPr>
          <w:cs/>
          <w:lang w:bidi="hi-IN"/>
        </w:rPr>
        <w:t>पापु</w:t>
      </w:r>
      <w:r>
        <w:t xml:space="preserve"> </w:t>
      </w:r>
      <w:r>
        <w:rPr>
          <w:cs/>
          <w:lang w:bidi="hi-IN"/>
        </w:rPr>
        <w:t>जगतै</w:t>
      </w:r>
      <w:r>
        <w:t xml:space="preserve"> </w:t>
      </w:r>
      <w:r>
        <w:rPr>
          <w:cs/>
          <w:lang w:bidi="hi-IN"/>
        </w:rPr>
        <w:t>का</w:t>
      </w:r>
      <w:r>
        <w:t xml:space="preserve"> </w:t>
      </w:r>
      <w:r>
        <w:rPr>
          <w:cs/>
          <w:lang w:bidi="hi-IN"/>
        </w:rPr>
        <w:t>तिनि</w:t>
      </w:r>
      <w:r>
        <w:t xml:space="preserve"> </w:t>
      </w:r>
      <w:r>
        <w:rPr>
          <w:cs/>
          <w:lang w:bidi="hi-IN"/>
        </w:rPr>
        <w:t>सिरि</w:t>
      </w:r>
      <w:r>
        <w:t xml:space="preserve"> </w:t>
      </w:r>
      <w:r>
        <w:rPr>
          <w:cs/>
          <w:lang w:bidi="hi-IN"/>
        </w:rPr>
        <w:t>लइआ</w:t>
      </w:r>
      <w:r>
        <w:t xml:space="preserve"> </w:t>
      </w:r>
      <w:r>
        <w:rPr>
          <w:cs/>
          <w:lang w:bidi="hi-IN"/>
        </w:rPr>
        <w:t>॥</w:t>
      </w:r>
    </w:p>
    <w:p w:rsidR="00347EEB" w:rsidRDefault="00347EEB">
      <w:pPr>
        <w:pStyle w:val="SGGSRoman"/>
      </w:pPr>
      <w:r>
        <w:t>nirvairai naal je vair rachaa-ay sabh paap jagtai kaa tin sir la-i-aa.</w:t>
      </w:r>
    </w:p>
    <w:p w:rsidR="00347EEB" w:rsidRDefault="00347EEB">
      <w:pPr>
        <w:pStyle w:val="SGGSTrans"/>
      </w:pPr>
      <w:r>
        <w:t>One who hates the One who has no hatred, shall bear the load of all the sins of the world on his head.</w:t>
      </w:r>
    </w:p>
    <w:p w:rsidR="00347EEB" w:rsidRDefault="00347EEB">
      <w:pPr>
        <w:pStyle w:val="SGGSGurm"/>
      </w:pPr>
      <w:r>
        <w:rPr>
          <w:cs/>
        </w:rPr>
        <w:t xml:space="preserve">ਓਸੁ ਅਗੈ ਪਿਛੈ ਢੋਈ ਨਾਹੀ ਜਿਸੁ ਅੰਦਰਿ ਨਿੰਦਾ ਮੁਹਿ ਅੰਬੁ ਪਇਆ ॥ </w:t>
      </w:r>
      <w:r>
        <w:rPr>
          <w:color w:val="008000"/>
          <w:sz w:val="18"/>
        </w:rPr>
        <w:t>(307)</w:t>
      </w:r>
    </w:p>
    <w:p w:rsidR="00347EEB" w:rsidRDefault="00347EEB">
      <w:pPr>
        <w:pStyle w:val="SGGSHindi"/>
      </w:pPr>
      <w:r>
        <w:rPr>
          <w:cs/>
          <w:lang w:bidi="hi-IN"/>
        </w:rPr>
        <w:t>ओसु</w:t>
      </w:r>
      <w:r>
        <w:t xml:space="preserve"> </w:t>
      </w:r>
      <w:r>
        <w:rPr>
          <w:cs/>
          <w:lang w:bidi="hi-IN"/>
        </w:rPr>
        <w:t>अगै</w:t>
      </w:r>
      <w:r>
        <w:t xml:space="preserve"> </w:t>
      </w:r>
      <w:r>
        <w:rPr>
          <w:cs/>
          <w:lang w:bidi="hi-IN"/>
        </w:rPr>
        <w:t>पिछै</w:t>
      </w:r>
      <w:r>
        <w:t xml:space="preserve"> </w:t>
      </w:r>
      <w:r>
        <w:rPr>
          <w:cs/>
          <w:lang w:bidi="hi-IN"/>
        </w:rPr>
        <w:t>ढोई</w:t>
      </w:r>
      <w:r>
        <w:t xml:space="preserve"> </w:t>
      </w:r>
      <w:r>
        <w:rPr>
          <w:cs/>
          <w:lang w:bidi="hi-IN"/>
        </w:rPr>
        <w:t>नाही</w:t>
      </w:r>
      <w:r>
        <w:t xml:space="preserve"> </w:t>
      </w:r>
      <w:r>
        <w:rPr>
          <w:cs/>
          <w:lang w:bidi="hi-IN"/>
        </w:rPr>
        <w:t>जिसु</w:t>
      </w:r>
      <w:r>
        <w:t xml:space="preserve"> </w:t>
      </w:r>
      <w:r>
        <w:rPr>
          <w:cs/>
          <w:lang w:bidi="hi-IN"/>
        </w:rPr>
        <w:t>अंदरि</w:t>
      </w:r>
      <w:r>
        <w:t xml:space="preserve"> </w:t>
      </w:r>
      <w:r>
        <w:rPr>
          <w:cs/>
          <w:lang w:bidi="hi-IN"/>
        </w:rPr>
        <w:t>निंदा</w:t>
      </w:r>
      <w:r>
        <w:t xml:space="preserve"> </w:t>
      </w:r>
      <w:r>
        <w:rPr>
          <w:cs/>
          <w:lang w:bidi="hi-IN"/>
        </w:rPr>
        <w:t>मुहि</w:t>
      </w:r>
      <w:r>
        <w:t xml:space="preserve"> </w:t>
      </w:r>
      <w:r>
        <w:rPr>
          <w:cs/>
          <w:lang w:bidi="hi-IN"/>
        </w:rPr>
        <w:t>अ्मबु</w:t>
      </w:r>
      <w:r>
        <w:t xml:space="preserve"> </w:t>
      </w:r>
      <w:r>
        <w:rPr>
          <w:cs/>
          <w:lang w:bidi="hi-IN"/>
        </w:rPr>
        <w:t>पइआ</w:t>
      </w:r>
      <w:r>
        <w:t xml:space="preserve"> </w:t>
      </w:r>
      <w:r>
        <w:rPr>
          <w:cs/>
          <w:lang w:bidi="hi-IN"/>
        </w:rPr>
        <w:t>॥</w:t>
      </w:r>
    </w:p>
    <w:p w:rsidR="00347EEB" w:rsidRDefault="00347EEB">
      <w:pPr>
        <w:pStyle w:val="SGGSRoman"/>
      </w:pPr>
      <w:r>
        <w:t>os agai pichhai dho-ee naahee jis andar nindaa muhi amb pa-i-aa.</w:t>
      </w:r>
    </w:p>
    <w:p w:rsidR="00347EEB" w:rsidRDefault="00347EEB">
      <w:pPr>
        <w:pStyle w:val="SGGSTrans"/>
      </w:pPr>
      <w:r>
        <w:t>He shall find no shelter here or hereafter; his mouth blisters with the slander in his heart.</w:t>
      </w:r>
    </w:p>
    <w:p w:rsidR="00347EEB" w:rsidRDefault="00347EEB">
      <w:pPr>
        <w:pStyle w:val="SGGSGurm"/>
      </w:pPr>
      <w:r>
        <w:rPr>
          <w:cs/>
        </w:rPr>
        <w:t xml:space="preserve">ਜੇ ਸੁਇਨੇ ਨੋ ਓਹੁ ਹਥੁ ਪਾਏ ਤਾ ਖੇਹੂ ਸੇਤੀ ਰਲਿ ਗਇਆ ॥ </w:t>
      </w:r>
      <w:r>
        <w:rPr>
          <w:color w:val="008000"/>
          <w:sz w:val="18"/>
        </w:rPr>
        <w:t>(307)</w:t>
      </w:r>
    </w:p>
    <w:p w:rsidR="00347EEB" w:rsidRDefault="00347EEB">
      <w:pPr>
        <w:pStyle w:val="SGGSHindi"/>
      </w:pPr>
      <w:r>
        <w:rPr>
          <w:cs/>
          <w:lang w:bidi="hi-IN"/>
        </w:rPr>
        <w:t>जे</w:t>
      </w:r>
      <w:r>
        <w:t xml:space="preserve"> </w:t>
      </w:r>
      <w:r>
        <w:rPr>
          <w:cs/>
          <w:lang w:bidi="hi-IN"/>
        </w:rPr>
        <w:t>सुइने</w:t>
      </w:r>
      <w:r>
        <w:t xml:space="preserve"> </w:t>
      </w:r>
      <w:r>
        <w:rPr>
          <w:cs/>
          <w:lang w:bidi="hi-IN"/>
        </w:rPr>
        <w:t>नो</w:t>
      </w:r>
      <w:r>
        <w:t xml:space="preserve"> </w:t>
      </w:r>
      <w:r>
        <w:rPr>
          <w:cs/>
          <w:lang w:bidi="hi-IN"/>
        </w:rPr>
        <w:t>ओहु</w:t>
      </w:r>
      <w:r>
        <w:t xml:space="preserve"> </w:t>
      </w:r>
      <w:r>
        <w:rPr>
          <w:cs/>
          <w:lang w:bidi="hi-IN"/>
        </w:rPr>
        <w:t>हथु</w:t>
      </w:r>
      <w:r>
        <w:t xml:space="preserve"> </w:t>
      </w:r>
      <w:r>
        <w:rPr>
          <w:cs/>
          <w:lang w:bidi="hi-IN"/>
        </w:rPr>
        <w:t>पाए</w:t>
      </w:r>
      <w:r>
        <w:t xml:space="preserve"> </w:t>
      </w:r>
      <w:r>
        <w:rPr>
          <w:cs/>
          <w:lang w:bidi="hi-IN"/>
        </w:rPr>
        <w:t>ता</w:t>
      </w:r>
      <w:r>
        <w:t xml:space="preserve"> </w:t>
      </w:r>
      <w:r>
        <w:rPr>
          <w:cs/>
          <w:lang w:bidi="hi-IN"/>
        </w:rPr>
        <w:t>खेहू</w:t>
      </w:r>
      <w:r>
        <w:t xml:space="preserve"> </w:t>
      </w:r>
      <w:r>
        <w:rPr>
          <w:cs/>
          <w:lang w:bidi="hi-IN"/>
        </w:rPr>
        <w:t>सेती</w:t>
      </w:r>
      <w:r>
        <w:t xml:space="preserve"> </w:t>
      </w:r>
      <w:r>
        <w:rPr>
          <w:cs/>
          <w:lang w:bidi="hi-IN"/>
        </w:rPr>
        <w:t>रलि</w:t>
      </w:r>
      <w:r>
        <w:t xml:space="preserve"> </w:t>
      </w:r>
      <w:r>
        <w:rPr>
          <w:cs/>
          <w:lang w:bidi="hi-IN"/>
        </w:rPr>
        <w:t>गइआ</w:t>
      </w:r>
      <w:r>
        <w:t xml:space="preserve"> </w:t>
      </w:r>
      <w:r>
        <w:rPr>
          <w:cs/>
          <w:lang w:bidi="hi-IN"/>
        </w:rPr>
        <w:t>॥</w:t>
      </w:r>
    </w:p>
    <w:p w:rsidR="00347EEB" w:rsidRDefault="00347EEB">
      <w:pPr>
        <w:pStyle w:val="SGGSRoman"/>
      </w:pPr>
      <w:r>
        <w:t>jay su-inay no oh hath paa-ay taa khayhoo saytee ral ga-i-aa.</w:t>
      </w:r>
    </w:p>
    <w:p w:rsidR="00347EEB" w:rsidRDefault="00347EEB">
      <w:pPr>
        <w:pStyle w:val="SGGSTrans"/>
      </w:pPr>
      <w:r>
        <w:t>If gold comes into his hands, it turns to dust.</w:t>
      </w:r>
    </w:p>
    <w:p w:rsidR="00347EEB" w:rsidRDefault="00347EEB">
      <w:pPr>
        <w:pStyle w:val="SGGSGurm"/>
      </w:pPr>
      <w:r>
        <w:rPr>
          <w:cs/>
        </w:rPr>
        <w:t xml:space="preserve">ਜੇ ਗੁਰ ਕੀ ਸਰਣੀ ਫਿਰਿ ਓਹੁ ਆਵੈ ਤਾ ਪਿਛਲੇ ਅਉਗਣ ਬਖਸਿ ਲਇਆ ॥ </w:t>
      </w:r>
      <w:r>
        <w:rPr>
          <w:color w:val="008000"/>
          <w:sz w:val="18"/>
        </w:rPr>
        <w:t>(307)</w:t>
      </w:r>
    </w:p>
    <w:p w:rsidR="00347EEB" w:rsidRDefault="00347EEB">
      <w:pPr>
        <w:pStyle w:val="SGGSHindi"/>
      </w:pPr>
      <w:r>
        <w:rPr>
          <w:cs/>
          <w:lang w:bidi="hi-IN"/>
        </w:rPr>
        <w:t>जे</w:t>
      </w:r>
      <w:r>
        <w:t xml:space="preserve"> </w:t>
      </w:r>
      <w:r>
        <w:rPr>
          <w:cs/>
          <w:lang w:bidi="hi-IN"/>
        </w:rPr>
        <w:t>गुर</w:t>
      </w:r>
      <w:r>
        <w:t xml:space="preserve"> </w:t>
      </w:r>
      <w:r>
        <w:rPr>
          <w:cs/>
          <w:lang w:bidi="hi-IN"/>
        </w:rPr>
        <w:t>की</w:t>
      </w:r>
      <w:r>
        <w:t xml:space="preserve"> </w:t>
      </w:r>
      <w:r>
        <w:rPr>
          <w:cs/>
          <w:lang w:bidi="hi-IN"/>
        </w:rPr>
        <w:t>सरणी</w:t>
      </w:r>
      <w:r>
        <w:t xml:space="preserve"> </w:t>
      </w:r>
      <w:r>
        <w:rPr>
          <w:cs/>
          <w:lang w:bidi="hi-IN"/>
        </w:rPr>
        <w:t>फिरि</w:t>
      </w:r>
      <w:r>
        <w:t xml:space="preserve"> </w:t>
      </w:r>
      <w:r>
        <w:rPr>
          <w:cs/>
          <w:lang w:bidi="hi-IN"/>
        </w:rPr>
        <w:t>ओहु</w:t>
      </w:r>
      <w:r>
        <w:t xml:space="preserve"> </w:t>
      </w:r>
      <w:r>
        <w:rPr>
          <w:cs/>
          <w:lang w:bidi="hi-IN"/>
        </w:rPr>
        <w:t>आवै</w:t>
      </w:r>
      <w:r>
        <w:t xml:space="preserve"> </w:t>
      </w:r>
      <w:r>
        <w:rPr>
          <w:cs/>
          <w:lang w:bidi="hi-IN"/>
        </w:rPr>
        <w:t>ता</w:t>
      </w:r>
      <w:r>
        <w:t xml:space="preserve"> </w:t>
      </w:r>
      <w:r>
        <w:rPr>
          <w:cs/>
          <w:lang w:bidi="hi-IN"/>
        </w:rPr>
        <w:t>पिछले</w:t>
      </w:r>
      <w:r>
        <w:t xml:space="preserve"> </w:t>
      </w:r>
      <w:r>
        <w:rPr>
          <w:cs/>
          <w:lang w:bidi="hi-IN"/>
        </w:rPr>
        <w:t>अउगण</w:t>
      </w:r>
      <w:r>
        <w:t xml:space="preserve"> </w:t>
      </w:r>
      <w:r>
        <w:rPr>
          <w:cs/>
          <w:lang w:bidi="hi-IN"/>
        </w:rPr>
        <w:t>बखसि</w:t>
      </w:r>
      <w:r>
        <w:t xml:space="preserve"> </w:t>
      </w:r>
      <w:r>
        <w:rPr>
          <w:cs/>
          <w:lang w:bidi="hi-IN"/>
        </w:rPr>
        <w:t>लइआ</w:t>
      </w:r>
      <w:r>
        <w:t xml:space="preserve"> </w:t>
      </w:r>
      <w:r>
        <w:rPr>
          <w:cs/>
          <w:lang w:bidi="hi-IN"/>
        </w:rPr>
        <w:t>॥</w:t>
      </w:r>
    </w:p>
    <w:p w:rsidR="00347EEB" w:rsidRDefault="00347EEB">
      <w:pPr>
        <w:pStyle w:val="SGGSRoman"/>
      </w:pPr>
      <w:r>
        <w:t>jay gur kee sarnee fir oh aavai taa pichhlay a-ugan bakhas la-i-aa.</w:t>
      </w:r>
    </w:p>
    <w:p w:rsidR="00347EEB" w:rsidRDefault="00347EEB">
      <w:pPr>
        <w:pStyle w:val="SGGSTrans"/>
      </w:pPr>
      <w:r>
        <w:t>But if he should come again to the Sanctuary of the Guru, then even his past sins shall be forgiven.</w:t>
      </w:r>
    </w:p>
    <w:p w:rsidR="00347EEB" w:rsidRDefault="00347EEB">
      <w:pPr>
        <w:pStyle w:val="SGGSGurm"/>
      </w:pPr>
      <w:r>
        <w:rPr>
          <w:cs/>
        </w:rPr>
        <w:t>ਜਨ ਨਾਨਕ ਅਨਦਿਨੁ ਨਾਮੁ ਧਿਆਇਆ ਹਰਿ ਸਿਮਰਤ ਕਿਲਵਿਖ ਪਾਪ ਗਇਆ ॥੨</w:t>
      </w:r>
      <w:r>
        <w:rPr>
          <w:cs/>
          <w:lang w:bidi="hi-IN"/>
        </w:rPr>
        <w:t xml:space="preserve">॥ </w:t>
      </w:r>
      <w:r>
        <w:rPr>
          <w:color w:val="008000"/>
          <w:sz w:val="18"/>
        </w:rPr>
        <w:t>(307)</w:t>
      </w:r>
    </w:p>
    <w:p w:rsidR="00347EEB" w:rsidRDefault="00347EEB">
      <w:pPr>
        <w:pStyle w:val="SGGSHindi"/>
      </w:pPr>
      <w:r>
        <w:rPr>
          <w:cs/>
          <w:lang w:bidi="hi-IN"/>
        </w:rPr>
        <w:t>जन</w:t>
      </w:r>
      <w:r>
        <w:t xml:space="preserve"> </w:t>
      </w:r>
      <w:r>
        <w:rPr>
          <w:cs/>
          <w:lang w:bidi="hi-IN"/>
        </w:rPr>
        <w:t>नानक</w:t>
      </w:r>
      <w:r>
        <w:t xml:space="preserve"> </w:t>
      </w:r>
      <w:r>
        <w:rPr>
          <w:cs/>
          <w:lang w:bidi="hi-IN"/>
        </w:rPr>
        <w:t>अनदिनु</w:t>
      </w:r>
      <w:r>
        <w:t xml:space="preserve"> </w:t>
      </w:r>
      <w:r>
        <w:rPr>
          <w:cs/>
          <w:lang w:bidi="hi-IN"/>
        </w:rPr>
        <w:t>नामु</w:t>
      </w:r>
      <w:r>
        <w:t xml:space="preserve"> </w:t>
      </w:r>
      <w:r>
        <w:rPr>
          <w:cs/>
          <w:lang w:bidi="hi-IN"/>
        </w:rPr>
        <w:t>धिआइआ</w:t>
      </w:r>
      <w:r>
        <w:t xml:space="preserve"> </w:t>
      </w:r>
      <w:r>
        <w:rPr>
          <w:cs/>
          <w:lang w:bidi="hi-IN"/>
        </w:rPr>
        <w:t>हरि</w:t>
      </w:r>
      <w:r>
        <w:t xml:space="preserve"> </w:t>
      </w:r>
      <w:r>
        <w:rPr>
          <w:cs/>
          <w:lang w:bidi="hi-IN"/>
        </w:rPr>
        <w:t>सिमरत</w:t>
      </w:r>
      <w:r>
        <w:t xml:space="preserve"> </w:t>
      </w:r>
      <w:r>
        <w:rPr>
          <w:cs/>
          <w:lang w:bidi="hi-IN"/>
        </w:rPr>
        <w:t>किलविख</w:t>
      </w:r>
      <w:r>
        <w:t xml:space="preserve"> </w:t>
      </w:r>
      <w:r>
        <w:rPr>
          <w:cs/>
          <w:lang w:bidi="hi-IN"/>
        </w:rPr>
        <w:t>पाप</w:t>
      </w:r>
      <w:r>
        <w:t xml:space="preserve"> </w:t>
      </w:r>
      <w:r>
        <w:rPr>
          <w:cs/>
          <w:lang w:bidi="hi-IN"/>
        </w:rPr>
        <w:t>गइआ</w:t>
      </w:r>
      <w:r>
        <w:t xml:space="preserve"> </w:t>
      </w:r>
      <w:r>
        <w:rPr>
          <w:cs/>
          <w:lang w:bidi="hi-IN"/>
        </w:rPr>
        <w:t>॥२॥</w:t>
      </w:r>
    </w:p>
    <w:p w:rsidR="00347EEB" w:rsidRDefault="00347EEB">
      <w:pPr>
        <w:pStyle w:val="SGGSRoman"/>
      </w:pPr>
      <w:r>
        <w:t>jan naanak an-din naam Dhi-aa-i-aa har simrat kilvikh paap ga-i-aa. ||2||</w:t>
      </w:r>
    </w:p>
    <w:p w:rsidR="00347EEB" w:rsidRDefault="00347EEB">
      <w:pPr>
        <w:pStyle w:val="SGGSTrans"/>
      </w:pPr>
      <w:r>
        <w:t>Servant Nanak meditates on the Naam, night and day. Remembering the Lord in meditation, wickedness and sins are erased. ||2||</w:t>
      </w:r>
    </w:p>
    <w:p w:rsidR="00347EEB" w:rsidRDefault="00347EEB">
      <w:pPr>
        <w:pStyle w:val="SGGSGurm"/>
      </w:pPr>
      <w:r>
        <w:rPr>
          <w:cs/>
        </w:rPr>
        <w:t xml:space="preserve">ਪਉੜੀ ॥ </w:t>
      </w:r>
      <w:r>
        <w:rPr>
          <w:color w:val="008000"/>
          <w:sz w:val="18"/>
        </w:rPr>
        <w:t>(307)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ਤੂਹੈ ਸਚਾ ਸਚੁ ਤੂ ਸਭ ਦੂ ਉਪਰਿ ਤੂ ਦੀਬਾਣੁ ॥ </w:t>
      </w:r>
      <w:r>
        <w:rPr>
          <w:color w:val="008000"/>
          <w:sz w:val="18"/>
        </w:rPr>
        <w:t>(307)</w:t>
      </w:r>
    </w:p>
    <w:p w:rsidR="00347EEB" w:rsidRDefault="00347EEB">
      <w:pPr>
        <w:pStyle w:val="SGGSHindi"/>
      </w:pPr>
      <w:r>
        <w:rPr>
          <w:cs/>
          <w:lang w:bidi="hi-IN"/>
        </w:rPr>
        <w:t>तूहै</w:t>
      </w:r>
      <w:r>
        <w:t xml:space="preserve"> </w:t>
      </w:r>
      <w:r>
        <w:rPr>
          <w:cs/>
          <w:lang w:bidi="hi-IN"/>
        </w:rPr>
        <w:t>सचा</w:t>
      </w:r>
      <w:r>
        <w:t xml:space="preserve"> </w:t>
      </w:r>
      <w:r>
        <w:rPr>
          <w:cs/>
          <w:lang w:bidi="hi-IN"/>
        </w:rPr>
        <w:t>सचु</w:t>
      </w:r>
      <w:r>
        <w:t xml:space="preserve"> </w:t>
      </w:r>
      <w:r>
        <w:rPr>
          <w:cs/>
          <w:lang w:bidi="hi-IN"/>
        </w:rPr>
        <w:t>तू</w:t>
      </w:r>
      <w:r>
        <w:t xml:space="preserve"> </w:t>
      </w:r>
      <w:r>
        <w:rPr>
          <w:cs/>
          <w:lang w:bidi="hi-IN"/>
        </w:rPr>
        <w:t>सभ</w:t>
      </w:r>
      <w:r>
        <w:t xml:space="preserve"> </w:t>
      </w:r>
      <w:r>
        <w:rPr>
          <w:cs/>
          <w:lang w:bidi="hi-IN"/>
        </w:rPr>
        <w:t>दू</w:t>
      </w:r>
      <w:r>
        <w:t xml:space="preserve"> </w:t>
      </w:r>
      <w:r>
        <w:rPr>
          <w:cs/>
          <w:lang w:bidi="hi-IN"/>
        </w:rPr>
        <w:t>उपरि</w:t>
      </w:r>
      <w:r>
        <w:t xml:space="preserve"> </w:t>
      </w:r>
      <w:r>
        <w:rPr>
          <w:cs/>
          <w:lang w:bidi="hi-IN"/>
        </w:rPr>
        <w:t>तू</w:t>
      </w:r>
      <w:r>
        <w:t xml:space="preserve"> </w:t>
      </w:r>
      <w:r>
        <w:rPr>
          <w:cs/>
          <w:lang w:bidi="hi-IN"/>
        </w:rPr>
        <w:t>दीबाणु</w:t>
      </w:r>
      <w:r>
        <w:t xml:space="preserve"> </w:t>
      </w:r>
      <w:r>
        <w:rPr>
          <w:cs/>
          <w:lang w:bidi="hi-IN"/>
        </w:rPr>
        <w:t>॥</w:t>
      </w:r>
    </w:p>
    <w:p w:rsidR="00347EEB" w:rsidRDefault="00347EEB">
      <w:pPr>
        <w:pStyle w:val="SGGSRoman"/>
      </w:pPr>
      <w:r>
        <w:t>toohai sachaa sach too sabh doo upar too deebaan.</w:t>
      </w:r>
    </w:p>
    <w:p w:rsidR="00347EEB" w:rsidRDefault="00347EEB">
      <w:pPr>
        <w:pStyle w:val="SGGSTrans"/>
      </w:pPr>
      <w:r>
        <w:t>You are the Truest of the True; Your Regal Court is the most exalted of all.</w:t>
      </w:r>
    </w:p>
    <w:p w:rsidR="00347EEB" w:rsidRDefault="00347EEB">
      <w:pPr>
        <w:pStyle w:val="SGGSGurm"/>
      </w:pPr>
      <w:r>
        <w:rPr>
          <w:cs/>
        </w:rPr>
        <w:t xml:space="preserve">ਜੋ ਤੁਧੁ ਸਚੁ ਧਿਆਇਦੇ ਸਚੁ ਸੇਵਨਿ ਸਚੇ ਤੇਰਾ ਮਾਣੁ ॥ </w:t>
      </w:r>
      <w:r>
        <w:rPr>
          <w:color w:val="008000"/>
          <w:sz w:val="18"/>
        </w:rPr>
        <w:t>(307)</w:t>
      </w:r>
    </w:p>
    <w:p w:rsidR="00347EEB" w:rsidRDefault="00347EEB">
      <w:pPr>
        <w:pStyle w:val="SGGSHindi"/>
      </w:pPr>
      <w:r>
        <w:rPr>
          <w:cs/>
          <w:lang w:bidi="hi-IN"/>
        </w:rPr>
        <w:t>जो</w:t>
      </w:r>
      <w:r>
        <w:t xml:space="preserve"> </w:t>
      </w:r>
      <w:r>
        <w:rPr>
          <w:cs/>
          <w:lang w:bidi="hi-IN"/>
        </w:rPr>
        <w:t>तुधु</w:t>
      </w:r>
      <w:r>
        <w:t xml:space="preserve"> </w:t>
      </w:r>
      <w:r>
        <w:rPr>
          <w:cs/>
          <w:lang w:bidi="hi-IN"/>
        </w:rPr>
        <w:t>सचु</w:t>
      </w:r>
      <w:r>
        <w:t xml:space="preserve"> </w:t>
      </w:r>
      <w:r>
        <w:rPr>
          <w:cs/>
          <w:lang w:bidi="hi-IN"/>
        </w:rPr>
        <w:t>धिआइदे</w:t>
      </w:r>
      <w:r>
        <w:t xml:space="preserve"> </w:t>
      </w:r>
      <w:r>
        <w:rPr>
          <w:cs/>
          <w:lang w:bidi="hi-IN"/>
        </w:rPr>
        <w:t>सचु</w:t>
      </w:r>
      <w:r>
        <w:t xml:space="preserve"> </w:t>
      </w:r>
      <w:r>
        <w:rPr>
          <w:cs/>
          <w:lang w:bidi="hi-IN"/>
        </w:rPr>
        <w:t>सेवनि</w:t>
      </w:r>
      <w:r>
        <w:t xml:space="preserve"> </w:t>
      </w:r>
      <w:r>
        <w:rPr>
          <w:cs/>
          <w:lang w:bidi="hi-IN"/>
        </w:rPr>
        <w:t>सचे</w:t>
      </w:r>
      <w:r>
        <w:t xml:space="preserve"> </w:t>
      </w:r>
      <w:r>
        <w:rPr>
          <w:cs/>
          <w:lang w:bidi="hi-IN"/>
        </w:rPr>
        <w:t>तेरा</w:t>
      </w:r>
      <w:r>
        <w:t xml:space="preserve"> </w:t>
      </w:r>
      <w:r>
        <w:rPr>
          <w:cs/>
          <w:lang w:bidi="hi-IN"/>
        </w:rPr>
        <w:t>माणु</w:t>
      </w:r>
      <w:r>
        <w:t xml:space="preserve"> </w:t>
      </w:r>
      <w:r>
        <w:rPr>
          <w:cs/>
          <w:lang w:bidi="hi-IN"/>
        </w:rPr>
        <w:t>॥</w:t>
      </w:r>
    </w:p>
    <w:p w:rsidR="00347EEB" w:rsidRDefault="00347EEB">
      <w:pPr>
        <w:pStyle w:val="SGGSRoman"/>
      </w:pPr>
      <w:r>
        <w:t>jo tuDh sach Dhi-aa-iday sach sayvan sachay tayraa maan.</w:t>
      </w:r>
    </w:p>
    <w:p w:rsidR="00347EEB" w:rsidRDefault="00347EEB">
      <w:pPr>
        <w:pStyle w:val="SGGSTrans"/>
      </w:pPr>
      <w:r>
        <w:t>Those who meditate on You, O True Lord, serve the Truth; O True Lord, they take pride in You.</w:t>
      </w:r>
    </w:p>
    <w:p w:rsidR="00347EEB" w:rsidRDefault="00347EEB">
      <w:pPr>
        <w:pStyle w:val="SGGSGurm"/>
      </w:pPr>
      <w:r>
        <w:rPr>
          <w:cs/>
        </w:rPr>
        <w:t xml:space="preserve">ਓਨਾ ਅੰਦਰਿ ਸਚੁ ਮੁਖ ਉਜਲੇ ਸਚੁ ਬੋਲਨਿ ਸਚੇ ਤੇਰਾ ਤਾਣੁ ॥ </w:t>
      </w:r>
      <w:r>
        <w:rPr>
          <w:color w:val="008000"/>
          <w:sz w:val="18"/>
        </w:rPr>
        <w:t>(307)</w:t>
      </w:r>
    </w:p>
    <w:p w:rsidR="00347EEB" w:rsidRDefault="00347EEB">
      <w:pPr>
        <w:pStyle w:val="SGGSHindi"/>
      </w:pPr>
      <w:r>
        <w:rPr>
          <w:cs/>
          <w:lang w:bidi="hi-IN"/>
        </w:rPr>
        <w:t>ओना</w:t>
      </w:r>
      <w:r>
        <w:t xml:space="preserve"> </w:t>
      </w:r>
      <w:r>
        <w:rPr>
          <w:cs/>
          <w:lang w:bidi="hi-IN"/>
        </w:rPr>
        <w:t>अंदरि</w:t>
      </w:r>
      <w:r>
        <w:t xml:space="preserve"> </w:t>
      </w:r>
      <w:r>
        <w:rPr>
          <w:cs/>
          <w:lang w:bidi="hi-IN"/>
        </w:rPr>
        <w:t>सचु</w:t>
      </w:r>
      <w:r>
        <w:t xml:space="preserve"> </w:t>
      </w:r>
      <w:r>
        <w:rPr>
          <w:cs/>
          <w:lang w:bidi="hi-IN"/>
        </w:rPr>
        <w:t>मुख</w:t>
      </w:r>
      <w:r>
        <w:t xml:space="preserve"> </w:t>
      </w:r>
      <w:r>
        <w:rPr>
          <w:cs/>
          <w:lang w:bidi="hi-IN"/>
        </w:rPr>
        <w:t>उजले</w:t>
      </w:r>
      <w:r>
        <w:t xml:space="preserve"> </w:t>
      </w:r>
      <w:r>
        <w:rPr>
          <w:cs/>
          <w:lang w:bidi="hi-IN"/>
        </w:rPr>
        <w:t>सचु</w:t>
      </w:r>
      <w:r>
        <w:t xml:space="preserve"> </w:t>
      </w:r>
      <w:r>
        <w:rPr>
          <w:cs/>
          <w:lang w:bidi="hi-IN"/>
        </w:rPr>
        <w:t>बोलनि</w:t>
      </w:r>
      <w:r>
        <w:t xml:space="preserve"> </w:t>
      </w:r>
      <w:r>
        <w:rPr>
          <w:cs/>
          <w:lang w:bidi="hi-IN"/>
        </w:rPr>
        <w:t>सचे</w:t>
      </w:r>
      <w:r>
        <w:t xml:space="preserve"> </w:t>
      </w:r>
      <w:r>
        <w:rPr>
          <w:cs/>
          <w:lang w:bidi="hi-IN"/>
        </w:rPr>
        <w:t>तेरा</w:t>
      </w:r>
      <w:r>
        <w:t xml:space="preserve"> </w:t>
      </w:r>
      <w:r>
        <w:rPr>
          <w:cs/>
          <w:lang w:bidi="hi-IN"/>
        </w:rPr>
        <w:t>ताणु</w:t>
      </w:r>
      <w:r>
        <w:t xml:space="preserve"> </w:t>
      </w:r>
      <w:r>
        <w:rPr>
          <w:cs/>
          <w:lang w:bidi="hi-IN"/>
        </w:rPr>
        <w:t>॥</w:t>
      </w:r>
    </w:p>
    <w:p w:rsidR="00347EEB" w:rsidRDefault="00347EEB">
      <w:pPr>
        <w:pStyle w:val="SGGSRoman"/>
      </w:pPr>
      <w:r>
        <w:t>onaa andar sach mukh ujlay sach bolan sachay tayraa taan.</w:t>
      </w:r>
    </w:p>
    <w:p w:rsidR="00347EEB" w:rsidRDefault="00347EEB">
      <w:pPr>
        <w:pStyle w:val="SGGSTrans"/>
      </w:pPr>
      <w:r>
        <w:t>Within them is the Truth; their faces are radiant, and they speak the Truth. O True Lord, You are their strength.</w:t>
      </w:r>
    </w:p>
    <w:p w:rsidR="00347EEB" w:rsidRDefault="00347EEB">
      <w:pPr>
        <w:pStyle w:val="SGGSGurm"/>
      </w:pPr>
      <w:r>
        <w:rPr>
          <w:cs/>
        </w:rPr>
        <w:t xml:space="preserve">ਸੇ ਭਗਤ ਜਿਨੀ ਗੁਰਮੁਖਿ ਸਾਲਾਹਿਆ ਸਚੁ ਸਬਦੁ ਨੀਸਾਣੁ ॥ </w:t>
      </w:r>
      <w:r>
        <w:rPr>
          <w:color w:val="008000"/>
          <w:sz w:val="18"/>
        </w:rPr>
        <w:t>(307)</w:t>
      </w:r>
    </w:p>
    <w:p w:rsidR="00347EEB" w:rsidRDefault="00347EEB">
      <w:pPr>
        <w:pStyle w:val="SGGSHindi"/>
      </w:pPr>
      <w:r>
        <w:rPr>
          <w:cs/>
          <w:lang w:bidi="hi-IN"/>
        </w:rPr>
        <w:t>से</w:t>
      </w:r>
      <w:r>
        <w:t xml:space="preserve"> </w:t>
      </w:r>
      <w:r>
        <w:rPr>
          <w:cs/>
          <w:lang w:bidi="hi-IN"/>
        </w:rPr>
        <w:t>भगत</w:t>
      </w:r>
      <w:r>
        <w:t xml:space="preserve"> </w:t>
      </w:r>
      <w:r>
        <w:rPr>
          <w:cs/>
          <w:lang w:bidi="hi-IN"/>
        </w:rPr>
        <w:t>जिनी</w:t>
      </w:r>
      <w:r>
        <w:t xml:space="preserve"> </w:t>
      </w:r>
      <w:r>
        <w:rPr>
          <w:cs/>
          <w:lang w:bidi="hi-IN"/>
        </w:rPr>
        <w:t>गुरमुखि</w:t>
      </w:r>
      <w:r>
        <w:t xml:space="preserve"> </w:t>
      </w:r>
      <w:r>
        <w:rPr>
          <w:cs/>
          <w:lang w:bidi="hi-IN"/>
        </w:rPr>
        <w:t>सालाहिआ</w:t>
      </w:r>
      <w:r>
        <w:t xml:space="preserve"> </w:t>
      </w:r>
      <w:r>
        <w:rPr>
          <w:cs/>
          <w:lang w:bidi="hi-IN"/>
        </w:rPr>
        <w:t>सचु</w:t>
      </w:r>
      <w:r>
        <w:t xml:space="preserve"> </w:t>
      </w:r>
      <w:r>
        <w:rPr>
          <w:cs/>
          <w:lang w:bidi="hi-IN"/>
        </w:rPr>
        <w:t>सबदु</w:t>
      </w:r>
      <w:r>
        <w:t xml:space="preserve"> </w:t>
      </w:r>
      <w:r>
        <w:rPr>
          <w:cs/>
          <w:lang w:bidi="hi-IN"/>
        </w:rPr>
        <w:t>नीसाणु</w:t>
      </w:r>
      <w:r>
        <w:t xml:space="preserve"> </w:t>
      </w:r>
      <w:r>
        <w:rPr>
          <w:cs/>
          <w:lang w:bidi="hi-IN"/>
        </w:rPr>
        <w:t>॥</w:t>
      </w:r>
    </w:p>
    <w:p w:rsidR="00347EEB" w:rsidRDefault="00347EEB">
      <w:pPr>
        <w:pStyle w:val="SGGSRoman"/>
      </w:pPr>
      <w:r>
        <w:t>say bhagat jinee gurmukh salaahi-aa sach sabad neesaan.</w:t>
      </w:r>
    </w:p>
    <w:p w:rsidR="00347EEB" w:rsidRDefault="00347EEB">
      <w:pPr>
        <w:pStyle w:val="SGGSTrans"/>
      </w:pPr>
      <w:r>
        <w:t>Those who, as Gurmukh, praise You are Your devotees; they have the insignia and the banner of the Shabad, the True Word of God.</w:t>
      </w:r>
    </w:p>
    <w:p w:rsidR="00347EEB" w:rsidRDefault="00347EEB">
      <w:pPr>
        <w:pStyle w:val="SGGSGurm"/>
      </w:pPr>
      <w:r>
        <w:rPr>
          <w:cs/>
        </w:rPr>
        <w:t>ਸਚੁ ਜਿ ਸਚੇ ਸੇਵਦੇ ਤਿਨ ਵਾਰੀ ਸਦ ਕੁਰਬਾਣੁ ॥੧੩</w:t>
      </w:r>
      <w:r>
        <w:rPr>
          <w:cs/>
          <w:lang w:bidi="hi-IN"/>
        </w:rPr>
        <w:t xml:space="preserve">॥ </w:t>
      </w:r>
      <w:r>
        <w:rPr>
          <w:color w:val="008000"/>
          <w:sz w:val="18"/>
        </w:rPr>
        <w:t>(307)</w:t>
      </w:r>
    </w:p>
    <w:p w:rsidR="00347EEB" w:rsidRDefault="00347EEB">
      <w:pPr>
        <w:pStyle w:val="SGGSHindi"/>
      </w:pPr>
      <w:r>
        <w:rPr>
          <w:cs/>
          <w:lang w:bidi="hi-IN"/>
        </w:rPr>
        <w:t>सचु</w:t>
      </w:r>
      <w:r>
        <w:t xml:space="preserve"> </w:t>
      </w:r>
      <w:r>
        <w:rPr>
          <w:cs/>
          <w:lang w:bidi="hi-IN"/>
        </w:rPr>
        <w:t>जि</w:t>
      </w:r>
      <w:r>
        <w:t xml:space="preserve"> </w:t>
      </w:r>
      <w:r>
        <w:rPr>
          <w:cs/>
          <w:lang w:bidi="hi-IN"/>
        </w:rPr>
        <w:t>सचे</w:t>
      </w:r>
      <w:r>
        <w:t xml:space="preserve"> </w:t>
      </w:r>
      <w:r>
        <w:rPr>
          <w:cs/>
          <w:lang w:bidi="hi-IN"/>
        </w:rPr>
        <w:t>सेवदे</w:t>
      </w:r>
      <w:r>
        <w:t xml:space="preserve"> </w:t>
      </w:r>
      <w:r>
        <w:rPr>
          <w:cs/>
          <w:lang w:bidi="hi-IN"/>
        </w:rPr>
        <w:t>तिन</w:t>
      </w:r>
      <w:r>
        <w:t xml:space="preserve"> </w:t>
      </w:r>
      <w:r>
        <w:rPr>
          <w:cs/>
          <w:lang w:bidi="hi-IN"/>
        </w:rPr>
        <w:t>वारी</w:t>
      </w:r>
      <w:r>
        <w:t xml:space="preserve"> </w:t>
      </w:r>
      <w:r>
        <w:rPr>
          <w:cs/>
          <w:lang w:bidi="hi-IN"/>
        </w:rPr>
        <w:t>सद</w:t>
      </w:r>
      <w:r>
        <w:t xml:space="preserve"> </w:t>
      </w:r>
      <w:r>
        <w:rPr>
          <w:cs/>
          <w:lang w:bidi="hi-IN"/>
        </w:rPr>
        <w:t>कुरबाणु</w:t>
      </w:r>
      <w:r>
        <w:t xml:space="preserve"> </w:t>
      </w:r>
      <w:r>
        <w:rPr>
          <w:cs/>
          <w:lang w:bidi="hi-IN"/>
        </w:rPr>
        <w:t>॥१३॥</w:t>
      </w:r>
    </w:p>
    <w:p w:rsidR="00347EEB" w:rsidRDefault="00347EEB">
      <w:pPr>
        <w:pStyle w:val="SGGSRoman"/>
      </w:pPr>
      <w:r>
        <w:t>sach je sachay sayvday tin vaaree sad kurbaan. ||13||</w:t>
      </w:r>
    </w:p>
    <w:p w:rsidR="00347EEB" w:rsidRDefault="00347EEB">
      <w:pPr>
        <w:pStyle w:val="SGGSTrans"/>
      </w:pPr>
      <w:r>
        <w:t>I am truly a sacrifice, forever devoted to those who serve the True Lord. ||13||</w:t>
      </w:r>
    </w:p>
    <w:p w:rsidR="00347EEB" w:rsidRDefault="00347EEB">
      <w:pPr>
        <w:pStyle w:val="SGGSGurm"/>
      </w:pPr>
      <w:r>
        <w:rPr>
          <w:cs/>
        </w:rPr>
        <w:t xml:space="preserve">ਸਲੋਕ ਮਃ ੪ </w:t>
      </w:r>
      <w:r>
        <w:rPr>
          <w:cs/>
          <w:lang w:bidi="hi-IN"/>
        </w:rPr>
        <w:t xml:space="preserve">॥ </w:t>
      </w:r>
      <w:r>
        <w:rPr>
          <w:color w:val="008000"/>
          <w:sz w:val="18"/>
        </w:rPr>
        <w:t>(307)</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ਧੁਰਿ ਮਾਰੇ ਪੂਰੈ ਸਤਿਗੁਰੂ ਸੇਈ ਹੁਣਿ ਸਤਿਗੁਰਿ ਮਾਰੇ ॥ </w:t>
      </w:r>
      <w:r>
        <w:rPr>
          <w:color w:val="008000"/>
          <w:sz w:val="18"/>
        </w:rPr>
        <w:t>(307)</w:t>
      </w:r>
    </w:p>
    <w:p w:rsidR="00347EEB" w:rsidRDefault="00347EEB">
      <w:pPr>
        <w:pStyle w:val="SGGSHindi"/>
      </w:pPr>
      <w:r>
        <w:rPr>
          <w:cs/>
          <w:lang w:bidi="hi-IN"/>
        </w:rPr>
        <w:t>धुरि</w:t>
      </w:r>
      <w:r>
        <w:t xml:space="preserve"> </w:t>
      </w:r>
      <w:r>
        <w:rPr>
          <w:cs/>
          <w:lang w:bidi="hi-IN"/>
        </w:rPr>
        <w:t>मारे</w:t>
      </w:r>
      <w:r>
        <w:t xml:space="preserve"> </w:t>
      </w:r>
      <w:r>
        <w:rPr>
          <w:cs/>
          <w:lang w:bidi="hi-IN"/>
        </w:rPr>
        <w:t>पूरै</w:t>
      </w:r>
      <w:r>
        <w:t xml:space="preserve"> </w:t>
      </w:r>
      <w:r>
        <w:rPr>
          <w:cs/>
          <w:lang w:bidi="hi-IN"/>
        </w:rPr>
        <w:t>सतिगुरू</w:t>
      </w:r>
      <w:r>
        <w:t xml:space="preserve"> </w:t>
      </w:r>
      <w:r>
        <w:rPr>
          <w:cs/>
          <w:lang w:bidi="hi-IN"/>
        </w:rPr>
        <w:t>सेई</w:t>
      </w:r>
      <w:r>
        <w:t xml:space="preserve"> </w:t>
      </w:r>
      <w:r>
        <w:rPr>
          <w:cs/>
          <w:lang w:bidi="hi-IN"/>
        </w:rPr>
        <w:t>हुणि</w:t>
      </w:r>
      <w:r>
        <w:t xml:space="preserve"> </w:t>
      </w:r>
      <w:r>
        <w:rPr>
          <w:cs/>
          <w:lang w:bidi="hi-IN"/>
        </w:rPr>
        <w:t>सतिगुरि</w:t>
      </w:r>
      <w:r>
        <w:t xml:space="preserve"> </w:t>
      </w:r>
      <w:r>
        <w:rPr>
          <w:cs/>
          <w:lang w:bidi="hi-IN"/>
        </w:rPr>
        <w:t>मारे</w:t>
      </w:r>
      <w:r>
        <w:t xml:space="preserve"> </w:t>
      </w:r>
      <w:r>
        <w:rPr>
          <w:cs/>
          <w:lang w:bidi="hi-IN"/>
        </w:rPr>
        <w:t>॥</w:t>
      </w:r>
    </w:p>
    <w:p w:rsidR="00347EEB" w:rsidRDefault="00347EEB">
      <w:pPr>
        <w:pStyle w:val="SGGSRoman"/>
      </w:pPr>
      <w:r>
        <w:t>Dhur maaray poorai satguroo say-ee hun satgur maaray.</w:t>
      </w:r>
    </w:p>
    <w:p w:rsidR="00347EEB" w:rsidRDefault="00347EEB">
      <w:pPr>
        <w:pStyle w:val="SGGSTrans"/>
      </w:pPr>
      <w:r>
        <w:t>Those who were cursed by the Perfect True Guru, from the very beginning, are even now cursed by the True Guru.</w:t>
      </w:r>
    </w:p>
    <w:p w:rsidR="00347EEB" w:rsidRDefault="00347EEB">
      <w:pPr>
        <w:pStyle w:val="SGGSGurm"/>
      </w:pPr>
      <w:r>
        <w:rPr>
          <w:cs/>
        </w:rPr>
        <w:t xml:space="preserve">ਜੇ ਮੇਲਣ ਨੋ ਬਹੁਤੇਰਾ ਲੋਚੀਐ ਨ ਦੇਈ ਮਿਲਣ ਕਰਤਾਰੇ ॥ </w:t>
      </w:r>
      <w:r>
        <w:rPr>
          <w:color w:val="008000"/>
          <w:sz w:val="18"/>
        </w:rPr>
        <w:t>(307)</w:t>
      </w:r>
    </w:p>
    <w:p w:rsidR="00347EEB" w:rsidRDefault="00347EEB">
      <w:pPr>
        <w:pStyle w:val="SGGSHindi"/>
      </w:pPr>
      <w:r>
        <w:rPr>
          <w:cs/>
          <w:lang w:bidi="hi-IN"/>
        </w:rPr>
        <w:t>जे</w:t>
      </w:r>
      <w:r>
        <w:t xml:space="preserve"> </w:t>
      </w:r>
      <w:r>
        <w:rPr>
          <w:cs/>
          <w:lang w:bidi="hi-IN"/>
        </w:rPr>
        <w:t>मेलण</w:t>
      </w:r>
      <w:r>
        <w:t xml:space="preserve"> </w:t>
      </w:r>
      <w:r>
        <w:rPr>
          <w:cs/>
          <w:lang w:bidi="hi-IN"/>
        </w:rPr>
        <w:t>नो</w:t>
      </w:r>
      <w:r>
        <w:t xml:space="preserve"> </w:t>
      </w:r>
      <w:r>
        <w:rPr>
          <w:cs/>
          <w:lang w:bidi="hi-IN"/>
        </w:rPr>
        <w:t>बहुतेरा</w:t>
      </w:r>
      <w:r>
        <w:t xml:space="preserve"> </w:t>
      </w:r>
      <w:r>
        <w:rPr>
          <w:cs/>
          <w:lang w:bidi="hi-IN"/>
        </w:rPr>
        <w:t>लोचीऐ</w:t>
      </w:r>
      <w:r>
        <w:t xml:space="preserve"> </w:t>
      </w:r>
      <w:r>
        <w:rPr>
          <w:cs/>
          <w:lang w:bidi="hi-IN"/>
        </w:rPr>
        <w:t>न</w:t>
      </w:r>
      <w:r>
        <w:t xml:space="preserve"> </w:t>
      </w:r>
      <w:r>
        <w:rPr>
          <w:cs/>
          <w:lang w:bidi="hi-IN"/>
        </w:rPr>
        <w:t>देई</w:t>
      </w:r>
      <w:r>
        <w:t xml:space="preserve"> </w:t>
      </w:r>
      <w:r>
        <w:rPr>
          <w:cs/>
          <w:lang w:bidi="hi-IN"/>
        </w:rPr>
        <w:t>मिलण</w:t>
      </w:r>
      <w:r>
        <w:t xml:space="preserve"> </w:t>
      </w:r>
      <w:r>
        <w:rPr>
          <w:cs/>
          <w:lang w:bidi="hi-IN"/>
        </w:rPr>
        <w:t>करतारे</w:t>
      </w:r>
      <w:r>
        <w:t xml:space="preserve"> </w:t>
      </w:r>
      <w:r>
        <w:rPr>
          <w:cs/>
          <w:lang w:bidi="hi-IN"/>
        </w:rPr>
        <w:t>॥</w:t>
      </w:r>
    </w:p>
    <w:p w:rsidR="00347EEB" w:rsidRDefault="00347EEB">
      <w:pPr>
        <w:pStyle w:val="SGGSRoman"/>
      </w:pPr>
      <w:r>
        <w:t>jay maylan no bahutayraa lochee-ai na day-ee milan kartaaray.</w:t>
      </w:r>
    </w:p>
    <w:p w:rsidR="00347EEB" w:rsidRDefault="00347EEB">
      <w:pPr>
        <w:pStyle w:val="SGGSTrans"/>
      </w:pPr>
      <w:r>
        <w:t>Even though they may have a great longing to associate with the Guru, the Creator does not allow it.</w:t>
      </w:r>
    </w:p>
    <w:p w:rsidR="00347EEB" w:rsidRDefault="00347EEB">
      <w:pPr>
        <w:pStyle w:val="SGGSGurm"/>
      </w:pPr>
      <w:r>
        <w:rPr>
          <w:cs/>
        </w:rPr>
        <w:t xml:space="preserve">ਸਤਸੰਗਤਿ ਢੋਈ ਨਾ ਲਹਨਿ ਵਿਚਿ ਸੰਗਤਿ ਗੁਰਿ ਵੀਚਾਰੇ ॥ </w:t>
      </w:r>
      <w:r>
        <w:rPr>
          <w:color w:val="008000"/>
          <w:sz w:val="18"/>
        </w:rPr>
        <w:t>(307)</w:t>
      </w:r>
    </w:p>
    <w:p w:rsidR="00347EEB" w:rsidRDefault="00347EEB">
      <w:pPr>
        <w:pStyle w:val="SGGSHindi"/>
      </w:pPr>
      <w:r>
        <w:rPr>
          <w:cs/>
          <w:lang w:bidi="hi-IN"/>
        </w:rPr>
        <w:t>सतसंगति</w:t>
      </w:r>
      <w:r>
        <w:t xml:space="preserve"> </w:t>
      </w:r>
      <w:r>
        <w:rPr>
          <w:cs/>
          <w:lang w:bidi="hi-IN"/>
        </w:rPr>
        <w:t>ढोई</w:t>
      </w:r>
      <w:r>
        <w:t xml:space="preserve"> </w:t>
      </w:r>
      <w:r>
        <w:rPr>
          <w:cs/>
          <w:lang w:bidi="hi-IN"/>
        </w:rPr>
        <w:t>ना</w:t>
      </w:r>
      <w:r>
        <w:t xml:space="preserve"> </w:t>
      </w:r>
      <w:r>
        <w:rPr>
          <w:cs/>
          <w:lang w:bidi="hi-IN"/>
        </w:rPr>
        <w:t>लहनि</w:t>
      </w:r>
      <w:r>
        <w:t xml:space="preserve"> </w:t>
      </w:r>
      <w:r>
        <w:rPr>
          <w:cs/>
          <w:lang w:bidi="hi-IN"/>
        </w:rPr>
        <w:t>विचि</w:t>
      </w:r>
      <w:r>
        <w:t xml:space="preserve"> </w:t>
      </w:r>
      <w:r>
        <w:rPr>
          <w:cs/>
          <w:lang w:bidi="hi-IN"/>
        </w:rPr>
        <w:t>संगति</w:t>
      </w:r>
      <w:r>
        <w:t xml:space="preserve"> </w:t>
      </w:r>
      <w:r>
        <w:rPr>
          <w:cs/>
          <w:lang w:bidi="hi-IN"/>
        </w:rPr>
        <w:t>गुरि</w:t>
      </w:r>
      <w:r>
        <w:t xml:space="preserve"> </w:t>
      </w:r>
      <w:r>
        <w:rPr>
          <w:cs/>
          <w:lang w:bidi="hi-IN"/>
        </w:rPr>
        <w:t>वीचारे</w:t>
      </w:r>
      <w:r>
        <w:t xml:space="preserve"> </w:t>
      </w:r>
      <w:r>
        <w:rPr>
          <w:cs/>
          <w:lang w:bidi="hi-IN"/>
        </w:rPr>
        <w:t>॥</w:t>
      </w:r>
    </w:p>
    <w:p w:rsidR="00347EEB" w:rsidRDefault="00347EEB">
      <w:pPr>
        <w:pStyle w:val="SGGSRoman"/>
      </w:pPr>
      <w:r>
        <w:t>satsangat dho-ee naa lahan vich sangat gur veechaaray.</w:t>
      </w:r>
    </w:p>
    <w:p w:rsidR="00347EEB" w:rsidRDefault="00347EEB">
      <w:pPr>
        <w:pStyle w:val="SGGSTrans"/>
      </w:pPr>
      <w:r>
        <w:t>They shall not find shelter in the Sat Sangat, the True Congregation; in the Sangat, the Guru has proclaimed this.</w:t>
      </w:r>
    </w:p>
    <w:p w:rsidR="00347EEB" w:rsidRDefault="00347EEB">
      <w:pPr>
        <w:pStyle w:val="SGGSGurm"/>
      </w:pPr>
      <w:r>
        <w:rPr>
          <w:cs/>
        </w:rPr>
        <w:t xml:space="preserve">ਕੋਈ ਜਾਇ ਮਿਲੈ ਹੁਣਿ ਓਨਾ ਨੋ ਤਿਸੁ ਮਾਰੇ ਜਮੁ ਜੰਦਾਰੇ ॥ </w:t>
      </w:r>
      <w:r>
        <w:rPr>
          <w:color w:val="008000"/>
          <w:sz w:val="18"/>
        </w:rPr>
        <w:t>(307)</w:t>
      </w:r>
    </w:p>
    <w:p w:rsidR="00347EEB" w:rsidRDefault="00347EEB">
      <w:pPr>
        <w:pStyle w:val="SGGSHindi"/>
      </w:pPr>
      <w:r>
        <w:rPr>
          <w:cs/>
          <w:lang w:bidi="hi-IN"/>
        </w:rPr>
        <w:t>कोई</w:t>
      </w:r>
      <w:r>
        <w:t xml:space="preserve"> </w:t>
      </w:r>
      <w:r>
        <w:rPr>
          <w:cs/>
          <w:lang w:bidi="hi-IN"/>
        </w:rPr>
        <w:t>जाइ</w:t>
      </w:r>
      <w:r>
        <w:t xml:space="preserve"> </w:t>
      </w:r>
      <w:r>
        <w:rPr>
          <w:cs/>
          <w:lang w:bidi="hi-IN"/>
        </w:rPr>
        <w:t>मिलै</w:t>
      </w:r>
      <w:r>
        <w:t xml:space="preserve"> </w:t>
      </w:r>
      <w:r>
        <w:rPr>
          <w:cs/>
          <w:lang w:bidi="hi-IN"/>
        </w:rPr>
        <w:t>हुणि</w:t>
      </w:r>
      <w:r>
        <w:t xml:space="preserve"> </w:t>
      </w:r>
      <w:r>
        <w:rPr>
          <w:cs/>
          <w:lang w:bidi="hi-IN"/>
        </w:rPr>
        <w:t>ओना</w:t>
      </w:r>
      <w:r>
        <w:t xml:space="preserve"> </w:t>
      </w:r>
      <w:r>
        <w:rPr>
          <w:cs/>
          <w:lang w:bidi="hi-IN"/>
        </w:rPr>
        <w:t>नो</w:t>
      </w:r>
      <w:r>
        <w:t xml:space="preserve"> </w:t>
      </w:r>
      <w:r>
        <w:rPr>
          <w:cs/>
          <w:lang w:bidi="hi-IN"/>
        </w:rPr>
        <w:t>तिसु</w:t>
      </w:r>
      <w:r>
        <w:t xml:space="preserve"> </w:t>
      </w:r>
      <w:r>
        <w:rPr>
          <w:cs/>
          <w:lang w:bidi="hi-IN"/>
        </w:rPr>
        <w:t>मारे</w:t>
      </w:r>
      <w:r>
        <w:t xml:space="preserve"> </w:t>
      </w:r>
      <w:r>
        <w:rPr>
          <w:cs/>
          <w:lang w:bidi="hi-IN"/>
        </w:rPr>
        <w:t>जमु</w:t>
      </w:r>
      <w:r>
        <w:t xml:space="preserve"> </w:t>
      </w:r>
      <w:r>
        <w:rPr>
          <w:cs/>
          <w:lang w:bidi="hi-IN"/>
        </w:rPr>
        <w:t>जंदारे</w:t>
      </w:r>
      <w:r>
        <w:t xml:space="preserve"> </w:t>
      </w:r>
      <w:r>
        <w:rPr>
          <w:cs/>
          <w:lang w:bidi="hi-IN"/>
        </w:rPr>
        <w:t>॥</w:t>
      </w:r>
    </w:p>
    <w:p w:rsidR="00347EEB" w:rsidRDefault="00347EEB">
      <w:pPr>
        <w:pStyle w:val="SGGSRoman"/>
      </w:pPr>
      <w:r>
        <w:t>ko-ee jaa-ay milai hun onaa no tis maaray jam jandaaray.</w:t>
      </w:r>
    </w:p>
    <w:p w:rsidR="00347EEB" w:rsidRDefault="00347EEB">
      <w:pPr>
        <w:pStyle w:val="SGGSTrans"/>
      </w:pPr>
      <w:r>
        <w:t>Whoever goes out to meet them now, will be destroyed by the tyrant, the Messenger of Death.</w:t>
      </w:r>
    </w:p>
    <w:p w:rsidR="00347EEB" w:rsidRDefault="00347EEB">
      <w:pPr>
        <w:pStyle w:val="SGGSGurm"/>
      </w:pPr>
      <w:r>
        <w:rPr>
          <w:cs/>
        </w:rPr>
        <w:t xml:space="preserve">ਗੁਰਿ ਬਾਬੈ ਫਿਟਕੇ ਸੇ ਫਿਟੇ ਗੁਰਿ ਅੰਗਦਿ ਕੀਤੇ ਕੂੜਿਆਰੇ ॥ </w:t>
      </w:r>
      <w:r>
        <w:rPr>
          <w:color w:val="008000"/>
          <w:sz w:val="18"/>
        </w:rPr>
        <w:t>(307)</w:t>
      </w:r>
    </w:p>
    <w:p w:rsidR="00347EEB" w:rsidRDefault="00347EEB">
      <w:pPr>
        <w:pStyle w:val="SGGSHindi"/>
      </w:pPr>
      <w:r>
        <w:rPr>
          <w:cs/>
          <w:lang w:bidi="hi-IN"/>
        </w:rPr>
        <w:t>गुरि</w:t>
      </w:r>
      <w:r>
        <w:t xml:space="preserve"> </w:t>
      </w:r>
      <w:r>
        <w:rPr>
          <w:cs/>
          <w:lang w:bidi="hi-IN"/>
        </w:rPr>
        <w:t>बाबै</w:t>
      </w:r>
      <w:r>
        <w:t xml:space="preserve"> </w:t>
      </w:r>
      <w:r>
        <w:rPr>
          <w:cs/>
          <w:lang w:bidi="hi-IN"/>
        </w:rPr>
        <w:t>फिटके</w:t>
      </w:r>
      <w:r>
        <w:t xml:space="preserve"> </w:t>
      </w:r>
      <w:r>
        <w:rPr>
          <w:cs/>
          <w:lang w:bidi="hi-IN"/>
        </w:rPr>
        <w:t>से</w:t>
      </w:r>
      <w:r>
        <w:t xml:space="preserve"> </w:t>
      </w:r>
      <w:r>
        <w:rPr>
          <w:cs/>
          <w:lang w:bidi="hi-IN"/>
        </w:rPr>
        <w:t>फिटे</w:t>
      </w:r>
      <w:r>
        <w:t xml:space="preserve"> </w:t>
      </w:r>
      <w:r>
        <w:rPr>
          <w:cs/>
          <w:lang w:bidi="hi-IN"/>
        </w:rPr>
        <w:t>गुरि</w:t>
      </w:r>
      <w:r>
        <w:t xml:space="preserve"> </w:t>
      </w:r>
      <w:r>
        <w:rPr>
          <w:cs/>
          <w:lang w:bidi="hi-IN"/>
        </w:rPr>
        <w:t>अंगदि</w:t>
      </w:r>
      <w:r>
        <w:t xml:space="preserve"> </w:t>
      </w:r>
      <w:r>
        <w:rPr>
          <w:cs/>
          <w:lang w:bidi="hi-IN"/>
        </w:rPr>
        <w:t>कीते</w:t>
      </w:r>
      <w:r>
        <w:t xml:space="preserve"> </w:t>
      </w:r>
      <w:r>
        <w:rPr>
          <w:cs/>
          <w:lang w:bidi="hi-IN"/>
        </w:rPr>
        <w:t>कूड़िआरे</w:t>
      </w:r>
      <w:r>
        <w:t xml:space="preserve"> </w:t>
      </w:r>
      <w:r>
        <w:rPr>
          <w:cs/>
          <w:lang w:bidi="hi-IN"/>
        </w:rPr>
        <w:t>॥</w:t>
      </w:r>
    </w:p>
    <w:p w:rsidR="00347EEB" w:rsidRDefault="00347EEB">
      <w:pPr>
        <w:pStyle w:val="SGGSRoman"/>
      </w:pPr>
      <w:r>
        <w:t>gur baabai fitkay say fitay gur angad keetay koorhi-aaray.</w:t>
      </w:r>
    </w:p>
    <w:p w:rsidR="00347EEB" w:rsidRDefault="00347EEB">
      <w:pPr>
        <w:pStyle w:val="SGGSTrans"/>
      </w:pPr>
      <w:r>
        <w:t>Those who were condemned by Guru Nanak were declared counterfeit by Guru Angad as well.</w:t>
      </w:r>
    </w:p>
    <w:p w:rsidR="00347EEB" w:rsidRDefault="00347EEB">
      <w:pPr>
        <w:pStyle w:val="SGGSGurm"/>
      </w:pPr>
      <w:r>
        <w:rPr>
          <w:cs/>
        </w:rPr>
        <w:t xml:space="preserve">ਗੁਰਿ ਤੀਜੀ ਪੀੜੀ ਵੀਚਾਰਿਆ ਕਿਆ ਹਥਿ ਏਨਾ ਵੇਚਾਰੇ ॥ </w:t>
      </w:r>
      <w:r>
        <w:rPr>
          <w:color w:val="008000"/>
          <w:sz w:val="18"/>
        </w:rPr>
        <w:t>(307)</w:t>
      </w:r>
    </w:p>
    <w:p w:rsidR="00347EEB" w:rsidRDefault="00347EEB">
      <w:pPr>
        <w:pStyle w:val="SGGSHindi"/>
      </w:pPr>
      <w:r>
        <w:rPr>
          <w:cs/>
          <w:lang w:bidi="hi-IN"/>
        </w:rPr>
        <w:t>गुरि</w:t>
      </w:r>
      <w:r>
        <w:t xml:space="preserve"> </w:t>
      </w:r>
      <w:r>
        <w:rPr>
          <w:cs/>
          <w:lang w:bidi="hi-IN"/>
        </w:rPr>
        <w:t>तीजी</w:t>
      </w:r>
      <w:r>
        <w:t xml:space="preserve"> </w:t>
      </w:r>
      <w:r>
        <w:rPr>
          <w:cs/>
          <w:lang w:bidi="hi-IN"/>
        </w:rPr>
        <w:t>पीड़ी</w:t>
      </w:r>
      <w:r>
        <w:t xml:space="preserve"> </w:t>
      </w:r>
      <w:r>
        <w:rPr>
          <w:cs/>
          <w:lang w:bidi="hi-IN"/>
        </w:rPr>
        <w:t>वीचारिआ</w:t>
      </w:r>
      <w:r>
        <w:t xml:space="preserve"> </w:t>
      </w:r>
      <w:r>
        <w:rPr>
          <w:cs/>
          <w:lang w:bidi="hi-IN"/>
        </w:rPr>
        <w:t>किआ</w:t>
      </w:r>
      <w:r>
        <w:t xml:space="preserve"> </w:t>
      </w:r>
      <w:r>
        <w:rPr>
          <w:cs/>
          <w:lang w:bidi="hi-IN"/>
        </w:rPr>
        <w:t>हथि</w:t>
      </w:r>
      <w:r>
        <w:t xml:space="preserve"> </w:t>
      </w:r>
      <w:r>
        <w:rPr>
          <w:cs/>
          <w:lang w:bidi="hi-IN"/>
        </w:rPr>
        <w:t>एना</w:t>
      </w:r>
      <w:r>
        <w:t xml:space="preserve"> </w:t>
      </w:r>
      <w:r>
        <w:rPr>
          <w:cs/>
          <w:lang w:bidi="hi-IN"/>
        </w:rPr>
        <w:t>वेचारे</w:t>
      </w:r>
      <w:r>
        <w:t xml:space="preserve"> </w:t>
      </w:r>
      <w:r>
        <w:rPr>
          <w:cs/>
          <w:lang w:bidi="hi-IN"/>
        </w:rPr>
        <w:t>॥</w:t>
      </w:r>
    </w:p>
    <w:p w:rsidR="00347EEB" w:rsidRDefault="00347EEB">
      <w:pPr>
        <w:pStyle w:val="SGGSRoman"/>
      </w:pPr>
      <w:r>
        <w:t>gur teejee peerhee veechaari-aa ki-aa hath aynaa vaychaaray.</w:t>
      </w:r>
    </w:p>
    <w:p w:rsidR="00347EEB" w:rsidRDefault="00347EEB">
      <w:pPr>
        <w:pStyle w:val="SGGSTrans"/>
      </w:pPr>
      <w:r>
        <w:t>The Guru of the third generation thought, "What lies in the hands of these poor people?</w:t>
      </w:r>
    </w:p>
    <w:p w:rsidR="00347EEB" w:rsidRDefault="00347EEB">
      <w:pPr>
        <w:pStyle w:val="SGGSGurm"/>
      </w:pPr>
      <w:r>
        <w:rPr>
          <w:cs/>
        </w:rPr>
        <w:t xml:space="preserve">ਗੁਰੁ ਚਉਥੀ ਪੀੜੀ ਟਿਕਿਆ ਤਿਨਿ ਨਿੰਦਕ ਦੁਸਟ ਸਭਿ ਤਾਰੇ ॥ </w:t>
      </w:r>
      <w:r>
        <w:rPr>
          <w:color w:val="008000"/>
          <w:sz w:val="18"/>
        </w:rPr>
        <w:t>(307)</w:t>
      </w:r>
    </w:p>
    <w:p w:rsidR="00347EEB" w:rsidRDefault="00347EEB">
      <w:pPr>
        <w:pStyle w:val="SGGSHindi"/>
      </w:pPr>
      <w:r>
        <w:rPr>
          <w:cs/>
          <w:lang w:bidi="hi-IN"/>
        </w:rPr>
        <w:t>गुरु</w:t>
      </w:r>
      <w:r>
        <w:t xml:space="preserve"> </w:t>
      </w:r>
      <w:r>
        <w:rPr>
          <w:cs/>
          <w:lang w:bidi="hi-IN"/>
        </w:rPr>
        <w:t>चउथी</w:t>
      </w:r>
      <w:r>
        <w:t xml:space="preserve"> </w:t>
      </w:r>
      <w:r>
        <w:rPr>
          <w:cs/>
          <w:lang w:bidi="hi-IN"/>
        </w:rPr>
        <w:t>पीड़ी</w:t>
      </w:r>
      <w:r>
        <w:t xml:space="preserve"> </w:t>
      </w:r>
      <w:r>
        <w:rPr>
          <w:cs/>
          <w:lang w:bidi="hi-IN"/>
        </w:rPr>
        <w:t>टिकिआ</w:t>
      </w:r>
      <w:r>
        <w:t xml:space="preserve"> </w:t>
      </w:r>
      <w:r>
        <w:rPr>
          <w:cs/>
          <w:lang w:bidi="hi-IN"/>
        </w:rPr>
        <w:t>तिनि</w:t>
      </w:r>
      <w:r>
        <w:t xml:space="preserve"> </w:t>
      </w:r>
      <w:r>
        <w:rPr>
          <w:cs/>
          <w:lang w:bidi="hi-IN"/>
        </w:rPr>
        <w:t>निंदक</w:t>
      </w:r>
      <w:r>
        <w:t xml:space="preserve"> </w:t>
      </w:r>
      <w:r>
        <w:rPr>
          <w:cs/>
          <w:lang w:bidi="hi-IN"/>
        </w:rPr>
        <w:t>दुसट</w:t>
      </w:r>
      <w:r>
        <w:t xml:space="preserve"> </w:t>
      </w:r>
      <w:r>
        <w:rPr>
          <w:cs/>
          <w:lang w:bidi="hi-IN"/>
        </w:rPr>
        <w:t>सभि</w:t>
      </w:r>
      <w:r>
        <w:t xml:space="preserve"> </w:t>
      </w:r>
      <w:r>
        <w:rPr>
          <w:cs/>
          <w:lang w:bidi="hi-IN"/>
        </w:rPr>
        <w:t>तारे</w:t>
      </w:r>
      <w:r>
        <w:t xml:space="preserve"> </w:t>
      </w:r>
      <w:r>
        <w:rPr>
          <w:cs/>
          <w:lang w:bidi="hi-IN"/>
        </w:rPr>
        <w:t>॥</w:t>
      </w:r>
    </w:p>
    <w:p w:rsidR="00347EEB" w:rsidRDefault="00347EEB">
      <w:pPr>
        <w:pStyle w:val="SGGSRoman"/>
      </w:pPr>
      <w:r>
        <w:t>gur cha-uthee peerhee tiki-aa tin nindak dusat sabh taaray.</w:t>
      </w:r>
    </w:p>
    <w:p w:rsidR="00347EEB" w:rsidRDefault="00347EEB">
      <w:pPr>
        <w:pStyle w:val="SGGSTrans"/>
      </w:pPr>
      <w:r>
        <w:t>The Guru of the fourth generation saved all these slanderers and evil-doers.</w:t>
      </w:r>
    </w:p>
    <w:p w:rsidR="00347EEB" w:rsidRDefault="00347EEB">
      <w:pPr>
        <w:pStyle w:val="SGGSGurm"/>
      </w:pPr>
      <w:r>
        <w:rPr>
          <w:cs/>
        </w:rPr>
        <w:t xml:space="preserve">ਕੋਈ ਪੁਤੁ ਸਿਖੁ ਸੇਵਾ ਕਰੇ ਸਤਿਗੁਰੂ ਕੀ ਤਿਸੁ ਕਾਰਜ ਸਭਿ ਸਵਾਰੇ ॥ </w:t>
      </w:r>
      <w:r>
        <w:rPr>
          <w:color w:val="008000"/>
          <w:sz w:val="18"/>
        </w:rPr>
        <w:t>(307)</w:t>
      </w:r>
    </w:p>
    <w:p w:rsidR="00347EEB" w:rsidRDefault="00347EEB">
      <w:pPr>
        <w:pStyle w:val="SGGSHindi"/>
      </w:pPr>
      <w:r>
        <w:rPr>
          <w:cs/>
          <w:lang w:bidi="hi-IN"/>
        </w:rPr>
        <w:t>कोई</w:t>
      </w:r>
      <w:r>
        <w:t xml:space="preserve"> </w:t>
      </w:r>
      <w:r>
        <w:rPr>
          <w:cs/>
          <w:lang w:bidi="hi-IN"/>
        </w:rPr>
        <w:t>पुतु</w:t>
      </w:r>
      <w:r>
        <w:t xml:space="preserve"> </w:t>
      </w:r>
      <w:r>
        <w:rPr>
          <w:cs/>
          <w:lang w:bidi="hi-IN"/>
        </w:rPr>
        <w:t>सिखु</w:t>
      </w:r>
      <w:r>
        <w:t xml:space="preserve"> </w:t>
      </w:r>
      <w:r>
        <w:rPr>
          <w:cs/>
          <w:lang w:bidi="hi-IN"/>
        </w:rPr>
        <w:t>सेवा</w:t>
      </w:r>
      <w:r>
        <w:t xml:space="preserve"> </w:t>
      </w:r>
      <w:r>
        <w:rPr>
          <w:cs/>
          <w:lang w:bidi="hi-IN"/>
        </w:rPr>
        <w:t>करे</w:t>
      </w:r>
      <w:r>
        <w:t xml:space="preserve"> </w:t>
      </w:r>
      <w:r>
        <w:rPr>
          <w:cs/>
          <w:lang w:bidi="hi-IN"/>
        </w:rPr>
        <w:t>सतिगुरू</w:t>
      </w:r>
      <w:r>
        <w:t xml:space="preserve"> </w:t>
      </w:r>
      <w:r>
        <w:rPr>
          <w:cs/>
          <w:lang w:bidi="hi-IN"/>
        </w:rPr>
        <w:t>की</w:t>
      </w:r>
      <w:r>
        <w:t xml:space="preserve"> </w:t>
      </w:r>
      <w:r>
        <w:rPr>
          <w:cs/>
          <w:lang w:bidi="hi-IN"/>
        </w:rPr>
        <w:t>तिसु</w:t>
      </w:r>
      <w:r>
        <w:t xml:space="preserve"> </w:t>
      </w:r>
      <w:r>
        <w:rPr>
          <w:cs/>
          <w:lang w:bidi="hi-IN"/>
        </w:rPr>
        <w:t>कारज</w:t>
      </w:r>
      <w:r>
        <w:t xml:space="preserve"> </w:t>
      </w:r>
      <w:r>
        <w:rPr>
          <w:cs/>
          <w:lang w:bidi="hi-IN"/>
        </w:rPr>
        <w:t>सभि</w:t>
      </w:r>
      <w:r>
        <w:t xml:space="preserve"> </w:t>
      </w:r>
      <w:r>
        <w:rPr>
          <w:cs/>
          <w:lang w:bidi="hi-IN"/>
        </w:rPr>
        <w:t>सवारे</w:t>
      </w:r>
      <w:r>
        <w:t xml:space="preserve"> </w:t>
      </w:r>
      <w:r>
        <w:rPr>
          <w:cs/>
          <w:lang w:bidi="hi-IN"/>
        </w:rPr>
        <w:t>॥</w:t>
      </w:r>
    </w:p>
    <w:p w:rsidR="00347EEB" w:rsidRDefault="00347EEB">
      <w:pPr>
        <w:pStyle w:val="SGGSRoman"/>
      </w:pPr>
      <w:r>
        <w:t>ko-ee put sikh sayvaa karay satguroo kee tis kaaraj sabh savaaray.</w:t>
      </w:r>
    </w:p>
    <w:p w:rsidR="00347EEB" w:rsidRDefault="00347EEB">
      <w:pPr>
        <w:pStyle w:val="SGGSTrans"/>
      </w:pPr>
      <w:r>
        <w:t>If any son or Sikh serves the True Guru, then all of his affairs will be resolved.</w:t>
      </w:r>
    </w:p>
    <w:p w:rsidR="00347EEB" w:rsidRDefault="00347EEB">
      <w:pPr>
        <w:pStyle w:val="SGGSGurm"/>
      </w:pPr>
      <w:r>
        <w:rPr>
          <w:cs/>
        </w:rPr>
        <w:t xml:space="preserve">ਜੋ ਇਛੈ ਸੋ ਫਲੁ ਪਾਇਸੀ ਪੁਤੁ ਧਨੁ ਲਖਮੀ ਖੜਿ ਮੇਲੇ ਹਰਿ ਨਿਸਤਾਰੇ ॥ </w:t>
      </w:r>
      <w:r>
        <w:rPr>
          <w:color w:val="008000"/>
          <w:sz w:val="18"/>
        </w:rPr>
        <w:t>(307)</w:t>
      </w:r>
    </w:p>
    <w:p w:rsidR="00347EEB" w:rsidRDefault="00347EEB">
      <w:pPr>
        <w:pStyle w:val="SGGSHindi"/>
      </w:pPr>
      <w:r>
        <w:rPr>
          <w:cs/>
          <w:lang w:bidi="hi-IN"/>
        </w:rPr>
        <w:t>जो</w:t>
      </w:r>
      <w:r>
        <w:t xml:space="preserve"> </w:t>
      </w:r>
      <w:r>
        <w:rPr>
          <w:cs/>
          <w:lang w:bidi="hi-IN"/>
        </w:rPr>
        <w:t>इछै</w:t>
      </w:r>
      <w:r>
        <w:t xml:space="preserve"> </w:t>
      </w:r>
      <w:r>
        <w:rPr>
          <w:cs/>
          <w:lang w:bidi="hi-IN"/>
        </w:rPr>
        <w:t>सो</w:t>
      </w:r>
      <w:r>
        <w:t xml:space="preserve"> </w:t>
      </w:r>
      <w:r>
        <w:rPr>
          <w:cs/>
          <w:lang w:bidi="hi-IN"/>
        </w:rPr>
        <w:t>फलु</w:t>
      </w:r>
      <w:r>
        <w:t xml:space="preserve"> </w:t>
      </w:r>
      <w:r>
        <w:rPr>
          <w:cs/>
          <w:lang w:bidi="hi-IN"/>
        </w:rPr>
        <w:t>पाइसी</w:t>
      </w:r>
      <w:r>
        <w:t xml:space="preserve"> </w:t>
      </w:r>
      <w:r>
        <w:rPr>
          <w:cs/>
          <w:lang w:bidi="hi-IN"/>
        </w:rPr>
        <w:t>पुतु</w:t>
      </w:r>
      <w:r>
        <w:t xml:space="preserve"> </w:t>
      </w:r>
      <w:r>
        <w:rPr>
          <w:cs/>
          <w:lang w:bidi="hi-IN"/>
        </w:rPr>
        <w:t>धनु</w:t>
      </w:r>
      <w:r>
        <w:t xml:space="preserve"> </w:t>
      </w:r>
      <w:r>
        <w:rPr>
          <w:cs/>
          <w:lang w:bidi="hi-IN"/>
        </w:rPr>
        <w:t>लखमी</w:t>
      </w:r>
      <w:r>
        <w:t xml:space="preserve"> </w:t>
      </w:r>
      <w:r>
        <w:rPr>
          <w:cs/>
          <w:lang w:bidi="hi-IN"/>
        </w:rPr>
        <w:t>खड़ि</w:t>
      </w:r>
      <w:r>
        <w:t xml:space="preserve"> </w:t>
      </w:r>
      <w:r>
        <w:rPr>
          <w:cs/>
          <w:lang w:bidi="hi-IN"/>
        </w:rPr>
        <w:t>मेले</w:t>
      </w:r>
      <w:r>
        <w:t xml:space="preserve"> </w:t>
      </w:r>
      <w:r>
        <w:rPr>
          <w:cs/>
          <w:lang w:bidi="hi-IN"/>
        </w:rPr>
        <w:t>हरि</w:t>
      </w:r>
      <w:r>
        <w:t xml:space="preserve"> </w:t>
      </w:r>
      <w:r>
        <w:rPr>
          <w:cs/>
          <w:lang w:bidi="hi-IN"/>
        </w:rPr>
        <w:t>निसतारे</w:t>
      </w:r>
      <w:r>
        <w:t xml:space="preserve"> </w:t>
      </w:r>
      <w:r>
        <w:rPr>
          <w:cs/>
          <w:lang w:bidi="hi-IN"/>
        </w:rPr>
        <w:t>॥</w:t>
      </w:r>
    </w:p>
    <w:p w:rsidR="00347EEB" w:rsidRDefault="00347EEB">
      <w:pPr>
        <w:pStyle w:val="SGGSRoman"/>
      </w:pPr>
      <w:r>
        <w:t>jo ichhai so fal paa-isee put Dhan lakhmee kharh maylay har nistaaray.</w:t>
      </w:r>
    </w:p>
    <w:p w:rsidR="00347EEB" w:rsidRDefault="00347EEB">
      <w:pPr>
        <w:pStyle w:val="SGGSTrans"/>
      </w:pPr>
      <w:r>
        <w:t>He obtains the fruits of his desires - children, wealth, property, union with the Lord and emancipation.</w:t>
      </w:r>
    </w:p>
    <w:p w:rsidR="00347EEB" w:rsidRDefault="00347EEB">
      <w:pPr>
        <w:pStyle w:val="SGGSGurm"/>
      </w:pPr>
      <w:r>
        <w:rPr>
          <w:cs/>
        </w:rPr>
        <w:t xml:space="preserve">ਸਭਿ ਨਿਧਾਨ ਸਤਿਗੁਰੂ ਵਿਚਿ ਜਿਸੁ ਅੰਦਰਿ ਹਰਿ ਉਰ ਧਾਰੇ ॥ </w:t>
      </w:r>
      <w:r>
        <w:rPr>
          <w:color w:val="008000"/>
          <w:sz w:val="18"/>
        </w:rPr>
        <w:t>(307)</w:t>
      </w:r>
    </w:p>
    <w:p w:rsidR="00347EEB" w:rsidRDefault="00347EEB">
      <w:pPr>
        <w:pStyle w:val="SGGSHindi"/>
      </w:pPr>
      <w:r>
        <w:rPr>
          <w:cs/>
          <w:lang w:bidi="hi-IN"/>
        </w:rPr>
        <w:t>सभि</w:t>
      </w:r>
      <w:r>
        <w:t xml:space="preserve"> </w:t>
      </w:r>
      <w:r>
        <w:rPr>
          <w:cs/>
          <w:lang w:bidi="hi-IN"/>
        </w:rPr>
        <w:t>निधान</w:t>
      </w:r>
      <w:r>
        <w:t xml:space="preserve"> </w:t>
      </w:r>
      <w:r>
        <w:rPr>
          <w:cs/>
          <w:lang w:bidi="hi-IN"/>
        </w:rPr>
        <w:t>सतिगुरू</w:t>
      </w:r>
      <w:r>
        <w:t xml:space="preserve"> </w:t>
      </w:r>
      <w:r>
        <w:rPr>
          <w:cs/>
          <w:lang w:bidi="hi-IN"/>
        </w:rPr>
        <w:t>विचि</w:t>
      </w:r>
      <w:r>
        <w:t xml:space="preserve"> </w:t>
      </w:r>
      <w:r>
        <w:rPr>
          <w:cs/>
          <w:lang w:bidi="hi-IN"/>
        </w:rPr>
        <w:t>जिसु</w:t>
      </w:r>
      <w:r>
        <w:t xml:space="preserve"> </w:t>
      </w:r>
      <w:r>
        <w:rPr>
          <w:cs/>
          <w:lang w:bidi="hi-IN"/>
        </w:rPr>
        <w:t>अंदरि</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sabh niDhaan satguroo vich jis andar har ur Dhaaray.</w:t>
      </w:r>
    </w:p>
    <w:p w:rsidR="00347EEB" w:rsidRDefault="00347EEB">
      <w:pPr>
        <w:pStyle w:val="SGGSTrans"/>
      </w:pPr>
      <w:r>
        <w:t>All treasures are in the True Guru, who has enshrined the Lord within the heart.</w:t>
      </w:r>
    </w:p>
    <w:p w:rsidR="00347EEB" w:rsidRDefault="00347EEB">
      <w:pPr>
        <w:pStyle w:val="SGGSGurm"/>
      </w:pPr>
      <w:r>
        <w:rPr>
          <w:cs/>
        </w:rPr>
        <w:t xml:space="preserve">ਸੋ ਪਾਏ ਪੂਰਾ ਸਤਿਗੁਰੂ ਜਿਸੁ ਲਿਖਿਆ ਲਿਖਤੁ ਲਿਲਾਰੇ ॥ </w:t>
      </w:r>
      <w:r>
        <w:rPr>
          <w:color w:val="008000"/>
          <w:sz w:val="18"/>
        </w:rPr>
        <w:t>(307)</w:t>
      </w:r>
    </w:p>
    <w:p w:rsidR="00347EEB" w:rsidRDefault="00347EEB">
      <w:pPr>
        <w:pStyle w:val="SGGSHindi"/>
      </w:pPr>
      <w:r>
        <w:rPr>
          <w:cs/>
          <w:lang w:bidi="hi-IN"/>
        </w:rPr>
        <w:t>सो</w:t>
      </w:r>
      <w:r>
        <w:t xml:space="preserve"> </w:t>
      </w:r>
      <w:r>
        <w:rPr>
          <w:cs/>
          <w:lang w:bidi="hi-IN"/>
        </w:rPr>
        <w:t>पाए</w:t>
      </w:r>
      <w:r>
        <w:t xml:space="preserve"> </w:t>
      </w:r>
      <w:r>
        <w:rPr>
          <w:cs/>
          <w:lang w:bidi="hi-IN"/>
        </w:rPr>
        <w:t>पूरा</w:t>
      </w:r>
      <w:r>
        <w:t xml:space="preserve"> </w:t>
      </w:r>
      <w:r>
        <w:rPr>
          <w:cs/>
          <w:lang w:bidi="hi-IN"/>
        </w:rPr>
        <w:t>सतिगुरू</w:t>
      </w:r>
      <w:r>
        <w:t xml:space="preserve"> </w:t>
      </w:r>
      <w:r>
        <w:rPr>
          <w:cs/>
          <w:lang w:bidi="hi-IN"/>
        </w:rPr>
        <w:t>जिसु</w:t>
      </w:r>
      <w:r>
        <w:t xml:space="preserve"> </w:t>
      </w:r>
      <w:r>
        <w:rPr>
          <w:cs/>
          <w:lang w:bidi="hi-IN"/>
        </w:rPr>
        <w:t>लिखिआ</w:t>
      </w:r>
      <w:r>
        <w:t xml:space="preserve"> </w:t>
      </w:r>
      <w:r>
        <w:rPr>
          <w:cs/>
          <w:lang w:bidi="hi-IN"/>
        </w:rPr>
        <w:t>लिखतु</w:t>
      </w:r>
      <w:r>
        <w:t xml:space="preserve"> </w:t>
      </w:r>
      <w:r>
        <w:rPr>
          <w:cs/>
          <w:lang w:bidi="hi-IN"/>
        </w:rPr>
        <w:t>लिलारे</w:t>
      </w:r>
      <w:r>
        <w:t xml:space="preserve"> </w:t>
      </w:r>
      <w:r>
        <w:rPr>
          <w:cs/>
          <w:lang w:bidi="hi-IN"/>
        </w:rPr>
        <w:t>॥</w:t>
      </w:r>
    </w:p>
    <w:p w:rsidR="00347EEB" w:rsidRDefault="00347EEB">
      <w:pPr>
        <w:pStyle w:val="SGGSRoman"/>
      </w:pPr>
      <w:r>
        <w:t>so paa-ay pooraa satguroo jis likhi-aa likhat lilaaray.</w:t>
      </w:r>
    </w:p>
    <w:p w:rsidR="00347EEB" w:rsidRDefault="00347EEB">
      <w:pPr>
        <w:pStyle w:val="SGGSTrans"/>
      </w:pPr>
      <w:r>
        <w:t>He alone obtains the Perfect True Guru, on whose forehead such blessed destiny is pre-ordained.</w:t>
      </w:r>
    </w:p>
    <w:p w:rsidR="00347EEB" w:rsidRDefault="00347EEB">
      <w:pPr>
        <w:pStyle w:val="SGGSGurm"/>
      </w:pPr>
      <w:r>
        <w:rPr>
          <w:cs/>
        </w:rPr>
        <w:t>ਜਨੁ ਨਾਨਕੁ ਮਾਗੈ ਧੂੜਿ ਤਿਨ ਜੋ ਗੁਰਸਿਖ ਮਿਤ ਪਿਆਰੇ ॥੧</w:t>
      </w:r>
      <w:r>
        <w:rPr>
          <w:cs/>
          <w:lang w:bidi="hi-IN"/>
        </w:rPr>
        <w:t xml:space="preserve">॥ </w:t>
      </w:r>
      <w:r>
        <w:rPr>
          <w:color w:val="008000"/>
          <w:sz w:val="18"/>
        </w:rPr>
        <w:t>(307)</w:t>
      </w:r>
    </w:p>
    <w:p w:rsidR="00347EEB" w:rsidRDefault="00347EEB">
      <w:pPr>
        <w:pStyle w:val="SGGSHindi"/>
      </w:pPr>
      <w:r>
        <w:rPr>
          <w:cs/>
          <w:lang w:bidi="hi-IN"/>
        </w:rPr>
        <w:t>जनु</w:t>
      </w:r>
      <w:r>
        <w:t xml:space="preserve"> </w:t>
      </w:r>
      <w:r>
        <w:rPr>
          <w:cs/>
          <w:lang w:bidi="hi-IN"/>
        </w:rPr>
        <w:t>नानकु</w:t>
      </w:r>
      <w:r>
        <w:t xml:space="preserve"> </w:t>
      </w:r>
      <w:r>
        <w:rPr>
          <w:cs/>
          <w:lang w:bidi="hi-IN"/>
        </w:rPr>
        <w:t>मागै</w:t>
      </w:r>
      <w:r>
        <w:t xml:space="preserve"> </w:t>
      </w:r>
      <w:r>
        <w:rPr>
          <w:cs/>
          <w:lang w:bidi="hi-IN"/>
        </w:rPr>
        <w:t>धूड़ि</w:t>
      </w:r>
      <w:r>
        <w:t xml:space="preserve"> </w:t>
      </w:r>
      <w:r>
        <w:rPr>
          <w:cs/>
          <w:lang w:bidi="hi-IN"/>
        </w:rPr>
        <w:t>तिन</w:t>
      </w:r>
      <w:r>
        <w:t xml:space="preserve"> </w:t>
      </w:r>
      <w:r>
        <w:rPr>
          <w:cs/>
          <w:lang w:bidi="hi-IN"/>
        </w:rPr>
        <w:t>जो</w:t>
      </w:r>
      <w:r>
        <w:t xml:space="preserve"> </w:t>
      </w:r>
      <w:r>
        <w:rPr>
          <w:cs/>
          <w:lang w:bidi="hi-IN"/>
        </w:rPr>
        <w:t>गुरसिख</w:t>
      </w:r>
      <w:r>
        <w:t xml:space="preserve"> </w:t>
      </w:r>
      <w:r>
        <w:rPr>
          <w:cs/>
          <w:lang w:bidi="hi-IN"/>
        </w:rPr>
        <w:t>मित</w:t>
      </w:r>
      <w:r>
        <w:t xml:space="preserve"> </w:t>
      </w:r>
      <w:r>
        <w:rPr>
          <w:cs/>
          <w:lang w:bidi="hi-IN"/>
        </w:rPr>
        <w:t>पिआरे</w:t>
      </w:r>
      <w:r>
        <w:t xml:space="preserve"> </w:t>
      </w:r>
      <w:r>
        <w:rPr>
          <w:cs/>
          <w:lang w:bidi="hi-IN"/>
        </w:rPr>
        <w:t>॥१॥</w:t>
      </w:r>
    </w:p>
    <w:p w:rsidR="00347EEB" w:rsidRDefault="00347EEB">
      <w:pPr>
        <w:pStyle w:val="SGGSRoman"/>
      </w:pPr>
      <w:r>
        <w:t>jan naanak maagai Dhoorh tin jo gursikh mit pi-aaray. ||1||</w:t>
      </w:r>
    </w:p>
    <w:p w:rsidR="00347EEB" w:rsidRDefault="00347EEB">
      <w:pPr>
        <w:pStyle w:val="SGGSTrans"/>
      </w:pPr>
      <w:r>
        <w:t>Servant Nanak begs for the dust of the feet of those GurSikhs who love the Lord, their Friend. ||1||</w:t>
      </w:r>
    </w:p>
    <w:p w:rsidR="00347EEB" w:rsidRDefault="00347EEB">
      <w:pPr>
        <w:pStyle w:val="SGGSGurm"/>
      </w:pPr>
      <w:r>
        <w:rPr>
          <w:cs/>
        </w:rPr>
        <w:t xml:space="preserve">ਮਃ ੪ </w:t>
      </w:r>
      <w:r>
        <w:rPr>
          <w:cs/>
          <w:lang w:bidi="hi-IN"/>
        </w:rPr>
        <w:t xml:space="preserve">॥ </w:t>
      </w:r>
      <w:r>
        <w:rPr>
          <w:color w:val="008000"/>
          <w:sz w:val="18"/>
        </w:rPr>
        <w:t>(308)</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ਜਿਨ ਕਉ ਆਪਿ ਦੇਇ ਵਡਿਆਈ ਜਗਤੁ ਭੀ ਆਪੇ ਆਣਿ ਤਿਨ ਕਉ ਪੈਰੀ ਪਾਏ ॥ </w:t>
      </w:r>
      <w:r>
        <w:rPr>
          <w:color w:val="008000"/>
          <w:sz w:val="18"/>
        </w:rPr>
        <w:t>(308)</w:t>
      </w:r>
    </w:p>
    <w:p w:rsidR="00347EEB" w:rsidRDefault="00347EEB">
      <w:pPr>
        <w:pStyle w:val="SGGSHindi"/>
      </w:pPr>
      <w:r>
        <w:rPr>
          <w:cs/>
          <w:lang w:bidi="hi-IN"/>
        </w:rPr>
        <w:t>जिन</w:t>
      </w:r>
      <w:r>
        <w:t xml:space="preserve"> </w:t>
      </w:r>
      <w:r>
        <w:rPr>
          <w:cs/>
          <w:lang w:bidi="hi-IN"/>
        </w:rPr>
        <w:t>कउ</w:t>
      </w:r>
      <w:r>
        <w:t xml:space="preserve"> </w:t>
      </w:r>
      <w:r>
        <w:rPr>
          <w:cs/>
          <w:lang w:bidi="hi-IN"/>
        </w:rPr>
        <w:t>आपि</w:t>
      </w:r>
      <w:r>
        <w:t xml:space="preserve"> </w:t>
      </w:r>
      <w:r>
        <w:rPr>
          <w:cs/>
          <w:lang w:bidi="hi-IN"/>
        </w:rPr>
        <w:t>देइ</w:t>
      </w:r>
      <w:r>
        <w:t xml:space="preserve"> </w:t>
      </w:r>
      <w:r>
        <w:rPr>
          <w:cs/>
          <w:lang w:bidi="hi-IN"/>
        </w:rPr>
        <w:t>वडिआई</w:t>
      </w:r>
      <w:r>
        <w:t xml:space="preserve"> </w:t>
      </w:r>
      <w:r>
        <w:rPr>
          <w:cs/>
          <w:lang w:bidi="hi-IN"/>
        </w:rPr>
        <w:t>जगतु</w:t>
      </w:r>
      <w:r>
        <w:t xml:space="preserve"> </w:t>
      </w:r>
      <w:r>
        <w:rPr>
          <w:cs/>
          <w:lang w:bidi="hi-IN"/>
        </w:rPr>
        <w:t>भी</w:t>
      </w:r>
      <w:r>
        <w:t xml:space="preserve"> </w:t>
      </w:r>
      <w:r>
        <w:rPr>
          <w:cs/>
          <w:lang w:bidi="hi-IN"/>
        </w:rPr>
        <w:t>आपे</w:t>
      </w:r>
      <w:r>
        <w:t xml:space="preserve"> </w:t>
      </w:r>
      <w:r>
        <w:rPr>
          <w:cs/>
          <w:lang w:bidi="hi-IN"/>
        </w:rPr>
        <w:t>आणि</w:t>
      </w:r>
      <w:r>
        <w:t xml:space="preserve"> </w:t>
      </w:r>
      <w:r>
        <w:rPr>
          <w:cs/>
          <w:lang w:bidi="hi-IN"/>
        </w:rPr>
        <w:t>तिन</w:t>
      </w:r>
      <w:r>
        <w:t xml:space="preserve"> </w:t>
      </w:r>
      <w:r>
        <w:rPr>
          <w:cs/>
          <w:lang w:bidi="hi-IN"/>
        </w:rPr>
        <w:t>कउ</w:t>
      </w:r>
      <w:r>
        <w:t xml:space="preserve"> </w:t>
      </w:r>
      <w:r>
        <w:rPr>
          <w:cs/>
          <w:lang w:bidi="hi-IN"/>
        </w:rPr>
        <w:t>पैरी</w:t>
      </w:r>
      <w:r>
        <w:t xml:space="preserve"> </w:t>
      </w:r>
      <w:r>
        <w:rPr>
          <w:cs/>
          <w:lang w:bidi="hi-IN"/>
        </w:rPr>
        <w:t>पाए</w:t>
      </w:r>
      <w:r>
        <w:t xml:space="preserve"> </w:t>
      </w:r>
      <w:r>
        <w:rPr>
          <w:cs/>
          <w:lang w:bidi="hi-IN"/>
        </w:rPr>
        <w:t>॥</w:t>
      </w:r>
    </w:p>
    <w:p w:rsidR="00347EEB" w:rsidRDefault="00347EEB">
      <w:pPr>
        <w:pStyle w:val="SGGSRoman"/>
      </w:pPr>
      <w:r>
        <w:t>jin ka-o aap day-ay vadi-aa-ee jagat bhee aapay aan tin ka-o pairee paa-ay.</w:t>
      </w:r>
    </w:p>
    <w:p w:rsidR="00347EEB" w:rsidRDefault="00347EEB">
      <w:pPr>
        <w:pStyle w:val="SGGSTrans"/>
      </w:pPr>
      <w:r>
        <w:t>The Lord Himself bestows glorious greatness; He Himself causes the world to come and fall at their feet.</w:t>
      </w:r>
    </w:p>
    <w:p w:rsidR="00347EEB" w:rsidRDefault="00347EEB">
      <w:pPr>
        <w:pStyle w:val="SGGSGurm"/>
      </w:pPr>
      <w:r>
        <w:rPr>
          <w:cs/>
        </w:rPr>
        <w:t xml:space="preserve">ਡਰੀਐ ਤਾਂ ਜੇ ਕਿਛੁ ਆਪ ਦੂ ਕੀਚੈ ਸਭੁ ਕਰਤਾ ਆਪਣੀ ਕਲਾ ਵਧਾਏ ॥ </w:t>
      </w:r>
      <w:r>
        <w:rPr>
          <w:color w:val="008000"/>
          <w:sz w:val="18"/>
        </w:rPr>
        <w:t>(308)</w:t>
      </w:r>
    </w:p>
    <w:p w:rsidR="00347EEB" w:rsidRDefault="00347EEB">
      <w:pPr>
        <w:pStyle w:val="SGGSHindi"/>
      </w:pPr>
      <w:r>
        <w:rPr>
          <w:cs/>
          <w:lang w:bidi="hi-IN"/>
        </w:rPr>
        <w:t>डरीऐ</w:t>
      </w:r>
      <w:r>
        <w:t xml:space="preserve"> </w:t>
      </w:r>
      <w:r>
        <w:rPr>
          <w:cs/>
          <w:lang w:bidi="hi-IN"/>
        </w:rPr>
        <w:t>तां</w:t>
      </w:r>
      <w:r>
        <w:t xml:space="preserve"> </w:t>
      </w:r>
      <w:r>
        <w:rPr>
          <w:cs/>
          <w:lang w:bidi="hi-IN"/>
        </w:rPr>
        <w:t>जे</w:t>
      </w:r>
      <w:r>
        <w:t xml:space="preserve"> </w:t>
      </w:r>
      <w:r>
        <w:rPr>
          <w:cs/>
          <w:lang w:bidi="hi-IN"/>
        </w:rPr>
        <w:t>किछु</w:t>
      </w:r>
      <w:r>
        <w:t xml:space="preserve"> </w:t>
      </w:r>
      <w:r>
        <w:rPr>
          <w:cs/>
          <w:lang w:bidi="hi-IN"/>
        </w:rPr>
        <w:t>आप</w:t>
      </w:r>
      <w:r>
        <w:t xml:space="preserve"> </w:t>
      </w:r>
      <w:r>
        <w:rPr>
          <w:cs/>
          <w:lang w:bidi="hi-IN"/>
        </w:rPr>
        <w:t>दू</w:t>
      </w:r>
      <w:r>
        <w:t xml:space="preserve"> </w:t>
      </w:r>
      <w:r>
        <w:rPr>
          <w:cs/>
          <w:lang w:bidi="hi-IN"/>
        </w:rPr>
        <w:t>कीचै</w:t>
      </w:r>
      <w:r>
        <w:t xml:space="preserve"> </w:t>
      </w:r>
      <w:r>
        <w:rPr>
          <w:cs/>
          <w:lang w:bidi="hi-IN"/>
        </w:rPr>
        <w:t>सभु</w:t>
      </w:r>
      <w:r>
        <w:t xml:space="preserve"> </w:t>
      </w:r>
      <w:r>
        <w:rPr>
          <w:cs/>
          <w:lang w:bidi="hi-IN"/>
        </w:rPr>
        <w:t>करता</w:t>
      </w:r>
      <w:r>
        <w:t xml:space="preserve"> </w:t>
      </w:r>
      <w:r>
        <w:rPr>
          <w:cs/>
          <w:lang w:bidi="hi-IN"/>
        </w:rPr>
        <w:t>आपणी</w:t>
      </w:r>
      <w:r>
        <w:t xml:space="preserve"> </w:t>
      </w:r>
      <w:r>
        <w:rPr>
          <w:cs/>
          <w:lang w:bidi="hi-IN"/>
        </w:rPr>
        <w:t>कला</w:t>
      </w:r>
      <w:r>
        <w:t xml:space="preserve"> </w:t>
      </w:r>
      <w:r>
        <w:rPr>
          <w:cs/>
          <w:lang w:bidi="hi-IN"/>
        </w:rPr>
        <w:t>वधाए</w:t>
      </w:r>
      <w:r>
        <w:t xml:space="preserve"> </w:t>
      </w:r>
      <w:r>
        <w:rPr>
          <w:cs/>
          <w:lang w:bidi="hi-IN"/>
        </w:rPr>
        <w:t>॥</w:t>
      </w:r>
    </w:p>
    <w:p w:rsidR="00347EEB" w:rsidRDefault="00347EEB">
      <w:pPr>
        <w:pStyle w:val="SGGSRoman"/>
      </w:pPr>
      <w:r>
        <w:t>daree-ai taa</w:t>
      </w:r>
      <w:r>
        <w:rPr>
          <w:vertAlign w:val="superscript"/>
        </w:rPr>
        <w:t>N</w:t>
      </w:r>
      <w:r>
        <w:t xml:space="preserve"> jay kichh aap doo keechai sabh kartaa aapnee kalaa vaDhaa-ay.</w:t>
      </w:r>
    </w:p>
    <w:p w:rsidR="00347EEB" w:rsidRDefault="00347EEB">
      <w:pPr>
        <w:pStyle w:val="SGGSTrans"/>
      </w:pPr>
      <w:r>
        <w:t>We should only be afraid, if we try to do things by ourselves; the Creator is increasing His Power in every way.</w:t>
      </w:r>
    </w:p>
    <w:p w:rsidR="00347EEB" w:rsidRDefault="00347EEB">
      <w:pPr>
        <w:pStyle w:val="SGGSGurm"/>
      </w:pPr>
      <w:r>
        <w:rPr>
          <w:cs/>
        </w:rPr>
        <w:t xml:space="preserve">ਦੇਖਹੁ ਭਾਈ ਏਹੁ ਅਖਾੜਾ ਹਰਿ ਪ੍ਰੀਤਮ ਸਚੇ ਕਾ ਜਿਨਿ ਆਪਣੈ ਜੋਰਿ ਸਭਿ ਆਣਿ ਨਿਵਾਏ ॥ </w:t>
      </w:r>
      <w:r>
        <w:rPr>
          <w:color w:val="008000"/>
          <w:sz w:val="18"/>
        </w:rPr>
        <w:t>(308)</w:t>
      </w:r>
    </w:p>
    <w:p w:rsidR="00347EEB" w:rsidRDefault="00347EEB">
      <w:pPr>
        <w:pStyle w:val="SGGSHindi"/>
      </w:pPr>
      <w:r>
        <w:rPr>
          <w:cs/>
          <w:lang w:bidi="hi-IN"/>
        </w:rPr>
        <w:t>देखहु</w:t>
      </w:r>
      <w:r>
        <w:t xml:space="preserve"> </w:t>
      </w:r>
      <w:r>
        <w:rPr>
          <w:cs/>
          <w:lang w:bidi="hi-IN"/>
        </w:rPr>
        <w:t>भाई</w:t>
      </w:r>
      <w:r>
        <w:t xml:space="preserve"> </w:t>
      </w:r>
      <w:r>
        <w:rPr>
          <w:cs/>
          <w:lang w:bidi="hi-IN"/>
        </w:rPr>
        <w:t>एहु</w:t>
      </w:r>
      <w:r>
        <w:t xml:space="preserve"> </w:t>
      </w:r>
      <w:r>
        <w:rPr>
          <w:cs/>
          <w:lang w:bidi="hi-IN"/>
        </w:rPr>
        <w:t>अखाड़ा</w:t>
      </w:r>
      <w:r>
        <w:t xml:space="preserve"> </w:t>
      </w:r>
      <w:r>
        <w:rPr>
          <w:cs/>
          <w:lang w:bidi="hi-IN"/>
        </w:rPr>
        <w:t>हरि</w:t>
      </w:r>
      <w:r>
        <w:t xml:space="preserve"> </w:t>
      </w:r>
      <w:r>
        <w:rPr>
          <w:cs/>
          <w:lang w:bidi="hi-IN"/>
        </w:rPr>
        <w:t>प्रीतम</w:t>
      </w:r>
      <w:r>
        <w:t xml:space="preserve"> </w:t>
      </w:r>
      <w:r>
        <w:rPr>
          <w:cs/>
          <w:lang w:bidi="hi-IN"/>
        </w:rPr>
        <w:t>सचे</w:t>
      </w:r>
      <w:r>
        <w:t xml:space="preserve"> </w:t>
      </w:r>
      <w:r>
        <w:rPr>
          <w:cs/>
          <w:lang w:bidi="hi-IN"/>
        </w:rPr>
        <w:t>का</w:t>
      </w:r>
      <w:r>
        <w:t xml:space="preserve"> </w:t>
      </w:r>
      <w:r>
        <w:rPr>
          <w:cs/>
          <w:lang w:bidi="hi-IN"/>
        </w:rPr>
        <w:t>जिनि</w:t>
      </w:r>
      <w:r>
        <w:t xml:space="preserve"> </w:t>
      </w:r>
      <w:r>
        <w:rPr>
          <w:cs/>
          <w:lang w:bidi="hi-IN"/>
        </w:rPr>
        <w:t>आपणै</w:t>
      </w:r>
      <w:r>
        <w:t xml:space="preserve"> </w:t>
      </w:r>
      <w:r>
        <w:rPr>
          <w:cs/>
          <w:lang w:bidi="hi-IN"/>
        </w:rPr>
        <w:t>जोरि</w:t>
      </w:r>
      <w:r>
        <w:t xml:space="preserve"> </w:t>
      </w:r>
      <w:r>
        <w:rPr>
          <w:cs/>
          <w:lang w:bidi="hi-IN"/>
        </w:rPr>
        <w:t>सभि</w:t>
      </w:r>
      <w:r>
        <w:t xml:space="preserve"> </w:t>
      </w:r>
      <w:r>
        <w:rPr>
          <w:cs/>
          <w:lang w:bidi="hi-IN"/>
        </w:rPr>
        <w:t>आणि</w:t>
      </w:r>
      <w:r>
        <w:t xml:space="preserve"> </w:t>
      </w:r>
      <w:r>
        <w:rPr>
          <w:cs/>
          <w:lang w:bidi="hi-IN"/>
        </w:rPr>
        <w:t>निवाए</w:t>
      </w:r>
      <w:r>
        <w:t xml:space="preserve"> </w:t>
      </w:r>
      <w:r>
        <w:rPr>
          <w:cs/>
          <w:lang w:bidi="hi-IN"/>
        </w:rPr>
        <w:t>॥</w:t>
      </w:r>
    </w:p>
    <w:p w:rsidR="00347EEB" w:rsidRDefault="00347EEB">
      <w:pPr>
        <w:pStyle w:val="SGGSRoman"/>
      </w:pPr>
      <w:r>
        <w:t>daykhhu bhaa-ee ayhu akhaarhaa har pareetam sachay kaa jin aapnai jor sabh aan nivaa-ay.</w:t>
      </w:r>
    </w:p>
    <w:p w:rsidR="00347EEB" w:rsidRDefault="00347EEB">
      <w:pPr>
        <w:pStyle w:val="SGGSTrans"/>
      </w:pPr>
      <w:r>
        <w:t>Behold, O Siblings of Destiny: this is the Arena of the Beloved True Lord; His power brings everyone to bow in humility.</w:t>
      </w:r>
    </w:p>
    <w:p w:rsidR="00347EEB" w:rsidRDefault="00347EEB">
      <w:pPr>
        <w:pStyle w:val="SGGSGurm"/>
      </w:pPr>
      <w:r>
        <w:rPr>
          <w:cs/>
        </w:rPr>
        <w:t xml:space="preserve">ਆਪਣਿਆ ਭਗਤਾ ਕੀ ਰਖ ਕਰੇ ਹਰਿ ਸੁਆਮੀ ਨਿੰਦਕਾ ਦੁਸਟਾ ਕੇ ਮੁਹ ਕਾਲੇ ਕਰਾਏ ॥ </w:t>
      </w:r>
      <w:r>
        <w:rPr>
          <w:color w:val="008000"/>
          <w:sz w:val="18"/>
        </w:rPr>
        <w:t>(308)</w:t>
      </w:r>
    </w:p>
    <w:p w:rsidR="00347EEB" w:rsidRDefault="00347EEB">
      <w:pPr>
        <w:pStyle w:val="SGGSHindi"/>
      </w:pPr>
      <w:r>
        <w:rPr>
          <w:cs/>
          <w:lang w:bidi="hi-IN"/>
        </w:rPr>
        <w:t>आपणिआ</w:t>
      </w:r>
      <w:r>
        <w:t xml:space="preserve"> </w:t>
      </w:r>
      <w:r>
        <w:rPr>
          <w:cs/>
          <w:lang w:bidi="hi-IN"/>
        </w:rPr>
        <w:t>भगता</w:t>
      </w:r>
      <w:r>
        <w:t xml:space="preserve"> </w:t>
      </w:r>
      <w:r>
        <w:rPr>
          <w:cs/>
          <w:lang w:bidi="hi-IN"/>
        </w:rPr>
        <w:t>की</w:t>
      </w:r>
      <w:r>
        <w:t xml:space="preserve"> </w:t>
      </w:r>
      <w:r>
        <w:rPr>
          <w:cs/>
          <w:lang w:bidi="hi-IN"/>
        </w:rPr>
        <w:t>रख</w:t>
      </w:r>
      <w:r>
        <w:t xml:space="preserve"> </w:t>
      </w:r>
      <w:r>
        <w:rPr>
          <w:cs/>
          <w:lang w:bidi="hi-IN"/>
        </w:rPr>
        <w:t>करे</w:t>
      </w:r>
      <w:r>
        <w:t xml:space="preserve"> </w:t>
      </w:r>
      <w:r>
        <w:rPr>
          <w:cs/>
          <w:lang w:bidi="hi-IN"/>
        </w:rPr>
        <w:t>हरि</w:t>
      </w:r>
      <w:r>
        <w:t xml:space="preserve"> </w:t>
      </w:r>
      <w:r>
        <w:rPr>
          <w:cs/>
          <w:lang w:bidi="hi-IN"/>
        </w:rPr>
        <w:t>सुआमी</w:t>
      </w:r>
      <w:r>
        <w:t xml:space="preserve"> </w:t>
      </w:r>
      <w:r>
        <w:rPr>
          <w:cs/>
          <w:lang w:bidi="hi-IN"/>
        </w:rPr>
        <w:t>निंदका</w:t>
      </w:r>
      <w:r>
        <w:t xml:space="preserve"> </w:t>
      </w:r>
      <w:r>
        <w:rPr>
          <w:cs/>
          <w:lang w:bidi="hi-IN"/>
        </w:rPr>
        <w:t>दुसटा</w:t>
      </w:r>
      <w:r>
        <w:t xml:space="preserve"> </w:t>
      </w:r>
      <w:r>
        <w:rPr>
          <w:cs/>
          <w:lang w:bidi="hi-IN"/>
        </w:rPr>
        <w:t>के</w:t>
      </w:r>
      <w:r>
        <w:t xml:space="preserve"> </w:t>
      </w:r>
      <w:r>
        <w:rPr>
          <w:cs/>
          <w:lang w:bidi="hi-IN"/>
        </w:rPr>
        <w:t>मुह</w:t>
      </w:r>
      <w:r>
        <w:t xml:space="preserve"> </w:t>
      </w:r>
      <w:r>
        <w:rPr>
          <w:cs/>
          <w:lang w:bidi="hi-IN"/>
        </w:rPr>
        <w:t>काले</w:t>
      </w:r>
      <w:r>
        <w:t xml:space="preserve"> </w:t>
      </w:r>
      <w:r>
        <w:rPr>
          <w:cs/>
          <w:lang w:bidi="hi-IN"/>
        </w:rPr>
        <w:t>कराए</w:t>
      </w:r>
      <w:r>
        <w:t xml:space="preserve"> </w:t>
      </w:r>
      <w:r>
        <w:rPr>
          <w:cs/>
          <w:lang w:bidi="hi-IN"/>
        </w:rPr>
        <w:t>॥</w:t>
      </w:r>
    </w:p>
    <w:p w:rsidR="00347EEB" w:rsidRDefault="00347EEB">
      <w:pPr>
        <w:pStyle w:val="SGGSRoman"/>
      </w:pPr>
      <w:r>
        <w:t>aapni-aa bhagtaa kee rakh karay har su-aamee nindkaa dustaa kay muh kaalay karaa-ay.</w:t>
      </w:r>
    </w:p>
    <w:p w:rsidR="00347EEB" w:rsidRDefault="00347EEB">
      <w:pPr>
        <w:pStyle w:val="SGGSTrans"/>
      </w:pPr>
      <w:r>
        <w:t>The Lord, our Lord and Master, preserves and protects His devotees; He blackens the faces of the slanderers and evil-doers.</w:t>
      </w:r>
    </w:p>
    <w:p w:rsidR="00347EEB" w:rsidRDefault="00347EEB">
      <w:pPr>
        <w:pStyle w:val="SGGSGurm"/>
      </w:pPr>
      <w:r>
        <w:rPr>
          <w:cs/>
        </w:rPr>
        <w:t xml:space="preserve">ਸਤਿਗੁਰ ਕੀ ਵਡਿਆਈ ਨਿਤ ਚੜੈ ਸਵਾਈ ਹਰਿ ਕੀਰਤਿ ਭਗਤਿ ਨਿਤ ਆਪਿ ਕਰਾਏ ॥ </w:t>
      </w:r>
      <w:r>
        <w:rPr>
          <w:color w:val="008000"/>
          <w:sz w:val="18"/>
        </w:rPr>
        <w:t>(308)</w:t>
      </w:r>
    </w:p>
    <w:p w:rsidR="00347EEB" w:rsidRDefault="00347EEB">
      <w:pPr>
        <w:pStyle w:val="SGGSHindi"/>
      </w:pPr>
      <w:r>
        <w:rPr>
          <w:cs/>
          <w:lang w:bidi="hi-IN"/>
        </w:rPr>
        <w:t>सतिगुर</w:t>
      </w:r>
      <w:r>
        <w:t xml:space="preserve"> </w:t>
      </w:r>
      <w:r>
        <w:rPr>
          <w:cs/>
          <w:lang w:bidi="hi-IN"/>
        </w:rPr>
        <w:t>की</w:t>
      </w:r>
      <w:r>
        <w:t xml:space="preserve"> </w:t>
      </w:r>
      <w:r>
        <w:rPr>
          <w:cs/>
          <w:lang w:bidi="hi-IN"/>
        </w:rPr>
        <w:t>वडिआई</w:t>
      </w:r>
      <w:r>
        <w:t xml:space="preserve"> </w:t>
      </w:r>
      <w:r>
        <w:rPr>
          <w:cs/>
          <w:lang w:bidi="hi-IN"/>
        </w:rPr>
        <w:t>नित</w:t>
      </w:r>
      <w:r>
        <w:t xml:space="preserve"> </w:t>
      </w:r>
      <w:r>
        <w:rPr>
          <w:cs/>
          <w:lang w:bidi="hi-IN"/>
        </w:rPr>
        <w:t>चड़ै</w:t>
      </w:r>
      <w:r>
        <w:t xml:space="preserve"> </w:t>
      </w:r>
      <w:r>
        <w:rPr>
          <w:cs/>
          <w:lang w:bidi="hi-IN"/>
        </w:rPr>
        <w:t>सवाई</w:t>
      </w:r>
      <w:r>
        <w:t xml:space="preserve"> </w:t>
      </w:r>
      <w:r>
        <w:rPr>
          <w:cs/>
          <w:lang w:bidi="hi-IN"/>
        </w:rPr>
        <w:t>हरि</w:t>
      </w:r>
      <w:r>
        <w:t xml:space="preserve"> </w:t>
      </w:r>
      <w:r>
        <w:rPr>
          <w:cs/>
          <w:lang w:bidi="hi-IN"/>
        </w:rPr>
        <w:t>कीरति</w:t>
      </w:r>
      <w:r>
        <w:t xml:space="preserve"> </w:t>
      </w:r>
      <w:r>
        <w:rPr>
          <w:cs/>
          <w:lang w:bidi="hi-IN"/>
        </w:rPr>
        <w:t>भगति</w:t>
      </w:r>
      <w:r>
        <w:t xml:space="preserve"> </w:t>
      </w:r>
      <w:r>
        <w:rPr>
          <w:cs/>
          <w:lang w:bidi="hi-IN"/>
        </w:rPr>
        <w:t>नित</w:t>
      </w:r>
      <w:r>
        <w:t xml:space="preserve"> </w:t>
      </w:r>
      <w:r>
        <w:rPr>
          <w:cs/>
          <w:lang w:bidi="hi-IN"/>
        </w:rPr>
        <w:t>आपि</w:t>
      </w:r>
      <w:r>
        <w:t xml:space="preserve"> </w:t>
      </w:r>
      <w:r>
        <w:rPr>
          <w:cs/>
          <w:lang w:bidi="hi-IN"/>
        </w:rPr>
        <w:t>कराए</w:t>
      </w:r>
      <w:r>
        <w:t xml:space="preserve"> </w:t>
      </w:r>
      <w:r>
        <w:rPr>
          <w:cs/>
          <w:lang w:bidi="hi-IN"/>
        </w:rPr>
        <w:t>॥</w:t>
      </w:r>
    </w:p>
    <w:p w:rsidR="00347EEB" w:rsidRDefault="00347EEB">
      <w:pPr>
        <w:pStyle w:val="SGGSRoman"/>
      </w:pPr>
      <w:r>
        <w:t>satgur kee vadi-aa-ee nit charhai savaa-ee har keerat bhagat nit aap karaa-ay.</w:t>
      </w:r>
    </w:p>
    <w:p w:rsidR="00347EEB" w:rsidRDefault="00347EEB">
      <w:pPr>
        <w:pStyle w:val="SGGSTrans"/>
      </w:pPr>
      <w:r>
        <w:t>The glorious greatness of the True Guru increases day by day; the Lord inspires His devotees to continually sing the Kirtan of His Praises.</w:t>
      </w:r>
    </w:p>
    <w:p w:rsidR="00347EEB" w:rsidRDefault="00347EEB">
      <w:pPr>
        <w:pStyle w:val="SGGSGurm"/>
      </w:pPr>
      <w:r>
        <w:rPr>
          <w:cs/>
        </w:rPr>
        <w:t xml:space="preserve">ਅਨਦਿਨੁ ਨਾਮੁ ਜਪਹੁ ਗੁਰਸਿਖਹੁ ਹਰਿ ਕਰਤਾ ਸਤਿਗੁਰੁ ਘਰੀ ਵਸਾਏ ॥ </w:t>
      </w:r>
      <w:r>
        <w:rPr>
          <w:color w:val="008000"/>
          <w:sz w:val="18"/>
        </w:rPr>
        <w:t>(308)</w:t>
      </w:r>
    </w:p>
    <w:p w:rsidR="00347EEB" w:rsidRDefault="00347EEB">
      <w:pPr>
        <w:pStyle w:val="SGGSHindi"/>
      </w:pPr>
      <w:r>
        <w:rPr>
          <w:cs/>
          <w:lang w:bidi="hi-IN"/>
        </w:rPr>
        <w:t>अनदिनु</w:t>
      </w:r>
      <w:r>
        <w:t xml:space="preserve"> </w:t>
      </w:r>
      <w:r>
        <w:rPr>
          <w:cs/>
          <w:lang w:bidi="hi-IN"/>
        </w:rPr>
        <w:t>नामु</w:t>
      </w:r>
      <w:r>
        <w:t xml:space="preserve"> </w:t>
      </w:r>
      <w:r>
        <w:rPr>
          <w:cs/>
          <w:lang w:bidi="hi-IN"/>
        </w:rPr>
        <w:t>जपहु</w:t>
      </w:r>
      <w:r>
        <w:t xml:space="preserve"> </w:t>
      </w:r>
      <w:r>
        <w:rPr>
          <w:cs/>
          <w:lang w:bidi="hi-IN"/>
        </w:rPr>
        <w:t>गुरसिखहु</w:t>
      </w:r>
      <w:r>
        <w:t xml:space="preserve"> </w:t>
      </w:r>
      <w:r>
        <w:rPr>
          <w:cs/>
          <w:lang w:bidi="hi-IN"/>
        </w:rPr>
        <w:t>हरि</w:t>
      </w:r>
      <w:r>
        <w:t xml:space="preserve"> </w:t>
      </w:r>
      <w:r>
        <w:rPr>
          <w:cs/>
          <w:lang w:bidi="hi-IN"/>
        </w:rPr>
        <w:t>करता</w:t>
      </w:r>
      <w:r>
        <w:t xml:space="preserve"> </w:t>
      </w:r>
      <w:r>
        <w:rPr>
          <w:cs/>
          <w:lang w:bidi="hi-IN"/>
        </w:rPr>
        <w:t>सतिगुरु</w:t>
      </w:r>
      <w:r>
        <w:t xml:space="preserve"> </w:t>
      </w:r>
      <w:r>
        <w:rPr>
          <w:cs/>
          <w:lang w:bidi="hi-IN"/>
        </w:rPr>
        <w:t>घरी</w:t>
      </w:r>
      <w:r>
        <w:t xml:space="preserve"> </w:t>
      </w:r>
      <w:r>
        <w:rPr>
          <w:cs/>
          <w:lang w:bidi="hi-IN"/>
        </w:rPr>
        <w:t>वसाए</w:t>
      </w:r>
      <w:r>
        <w:t xml:space="preserve"> </w:t>
      </w:r>
      <w:r>
        <w:rPr>
          <w:cs/>
          <w:lang w:bidi="hi-IN"/>
        </w:rPr>
        <w:t>॥</w:t>
      </w:r>
    </w:p>
    <w:p w:rsidR="00347EEB" w:rsidRDefault="00347EEB">
      <w:pPr>
        <w:pStyle w:val="SGGSRoman"/>
      </w:pPr>
      <w:r>
        <w:t>an-din naam japahu gursikhahu har kartaa satgur gharee vasaa-ay.</w:t>
      </w:r>
    </w:p>
    <w:p w:rsidR="00347EEB" w:rsidRDefault="00347EEB">
      <w:pPr>
        <w:pStyle w:val="SGGSTrans"/>
      </w:pPr>
      <w:r>
        <w:t>O GurSikhs, chant the Naam, the Name of the Lord, night and day; through the True Guru, the Creator Lord will come to dwell within the home of your inner being.</w:t>
      </w:r>
    </w:p>
    <w:p w:rsidR="00347EEB" w:rsidRDefault="00347EEB">
      <w:pPr>
        <w:pStyle w:val="SGGSGurm"/>
      </w:pPr>
      <w:r>
        <w:rPr>
          <w:cs/>
        </w:rPr>
        <w:t xml:space="preserve">ਸਤਿਗੁਰ ਕੀ ਬਾਣੀ ਸਤਿ ਸਤਿ ਕਰਿ ਜਾਣਹੁ ਗੁਰਸਿਖਹੁ ਹਰਿ ਕਰਤਾ ਆਪਿ ਮੁਹਹੁ ਕਢਾਏ ॥ </w:t>
      </w:r>
      <w:r>
        <w:rPr>
          <w:color w:val="008000"/>
          <w:sz w:val="18"/>
        </w:rPr>
        <w:t>(308)</w:t>
      </w:r>
    </w:p>
    <w:p w:rsidR="00347EEB" w:rsidRDefault="00347EEB">
      <w:pPr>
        <w:pStyle w:val="SGGSHindi"/>
      </w:pPr>
      <w:r>
        <w:rPr>
          <w:cs/>
          <w:lang w:bidi="hi-IN"/>
        </w:rPr>
        <w:t>सतिगुर</w:t>
      </w:r>
      <w:r>
        <w:t xml:space="preserve"> </w:t>
      </w:r>
      <w:r>
        <w:rPr>
          <w:cs/>
          <w:lang w:bidi="hi-IN"/>
        </w:rPr>
        <w:t>की</w:t>
      </w:r>
      <w:r>
        <w:t xml:space="preserve"> </w:t>
      </w:r>
      <w:r>
        <w:rPr>
          <w:cs/>
          <w:lang w:bidi="hi-IN"/>
        </w:rPr>
        <w:t>बाणी</w:t>
      </w:r>
      <w:r>
        <w:t xml:space="preserve"> </w:t>
      </w:r>
      <w:r>
        <w:rPr>
          <w:cs/>
          <w:lang w:bidi="hi-IN"/>
        </w:rPr>
        <w:t>सति</w:t>
      </w:r>
      <w:r>
        <w:t xml:space="preserve"> </w:t>
      </w:r>
      <w:r>
        <w:rPr>
          <w:cs/>
          <w:lang w:bidi="hi-IN"/>
        </w:rPr>
        <w:t>सति</w:t>
      </w:r>
      <w:r>
        <w:t xml:space="preserve"> </w:t>
      </w:r>
      <w:r>
        <w:rPr>
          <w:cs/>
          <w:lang w:bidi="hi-IN"/>
        </w:rPr>
        <w:t>करि</w:t>
      </w:r>
      <w:r>
        <w:t xml:space="preserve"> </w:t>
      </w:r>
      <w:r>
        <w:rPr>
          <w:cs/>
          <w:lang w:bidi="hi-IN"/>
        </w:rPr>
        <w:t>जाणहु</w:t>
      </w:r>
      <w:r>
        <w:t xml:space="preserve"> </w:t>
      </w:r>
      <w:r>
        <w:rPr>
          <w:cs/>
          <w:lang w:bidi="hi-IN"/>
        </w:rPr>
        <w:t>गुरसिखहु</w:t>
      </w:r>
      <w:r>
        <w:t xml:space="preserve"> </w:t>
      </w:r>
      <w:r>
        <w:rPr>
          <w:cs/>
          <w:lang w:bidi="hi-IN"/>
        </w:rPr>
        <w:t>हरि</w:t>
      </w:r>
      <w:r>
        <w:t xml:space="preserve"> </w:t>
      </w:r>
      <w:r>
        <w:rPr>
          <w:cs/>
          <w:lang w:bidi="hi-IN"/>
        </w:rPr>
        <w:t>करता</w:t>
      </w:r>
      <w:r>
        <w:t xml:space="preserve"> </w:t>
      </w:r>
      <w:r>
        <w:rPr>
          <w:cs/>
          <w:lang w:bidi="hi-IN"/>
        </w:rPr>
        <w:t>आपि</w:t>
      </w:r>
      <w:r>
        <w:t xml:space="preserve"> </w:t>
      </w:r>
      <w:r>
        <w:rPr>
          <w:cs/>
          <w:lang w:bidi="hi-IN"/>
        </w:rPr>
        <w:t>मुहहु</w:t>
      </w:r>
      <w:r>
        <w:t xml:space="preserve"> </w:t>
      </w:r>
      <w:r>
        <w:rPr>
          <w:cs/>
          <w:lang w:bidi="hi-IN"/>
        </w:rPr>
        <w:t>कढाए</w:t>
      </w:r>
      <w:r>
        <w:t xml:space="preserve"> </w:t>
      </w:r>
      <w:r>
        <w:rPr>
          <w:cs/>
          <w:lang w:bidi="hi-IN"/>
        </w:rPr>
        <w:t>॥</w:t>
      </w:r>
    </w:p>
    <w:p w:rsidR="00347EEB" w:rsidRDefault="00347EEB">
      <w:pPr>
        <w:pStyle w:val="SGGSRoman"/>
      </w:pPr>
      <w:r>
        <w:t>satgur kee banee sat sat kar jaanhu gursikhahu har kartaa aap muhhu kadhaa-ay.</w:t>
      </w:r>
    </w:p>
    <w:p w:rsidR="00347EEB" w:rsidRDefault="00347EEB">
      <w:pPr>
        <w:pStyle w:val="SGGSTrans"/>
      </w:pPr>
      <w:r>
        <w:t>O GurSikhs, know that the Bani, the Word of the True Guru, is true, absolutely true. The Creator Lord Himself causes the Guru to chant it.</w:t>
      </w:r>
    </w:p>
    <w:p w:rsidR="00347EEB" w:rsidRDefault="00347EEB">
      <w:pPr>
        <w:pStyle w:val="SGGSGurm"/>
      </w:pPr>
      <w:r>
        <w:rPr>
          <w:cs/>
        </w:rPr>
        <w:t xml:space="preserve">ਗੁਰਸਿਖਾ ਕੇ ਮੁਹ ਉਜਲੇ ਕਰੇ ਹਰਿ ਪਿਆਰਾ ਗੁਰ ਕਾ ਜੈਕਾਰੁ ਸੰਸਾਰਿ ਸਭਤੁ ਕਰਾਏ ॥ </w:t>
      </w:r>
      <w:r>
        <w:rPr>
          <w:color w:val="008000"/>
          <w:sz w:val="18"/>
        </w:rPr>
        <w:t>(308)</w:t>
      </w:r>
    </w:p>
    <w:p w:rsidR="00347EEB" w:rsidRDefault="00347EEB">
      <w:pPr>
        <w:pStyle w:val="SGGSHindi"/>
      </w:pPr>
      <w:r>
        <w:rPr>
          <w:cs/>
          <w:lang w:bidi="hi-IN"/>
        </w:rPr>
        <w:t>गुरसिखा</w:t>
      </w:r>
      <w:r>
        <w:t xml:space="preserve"> </w:t>
      </w:r>
      <w:r>
        <w:rPr>
          <w:cs/>
          <w:lang w:bidi="hi-IN"/>
        </w:rPr>
        <w:t>के</w:t>
      </w:r>
      <w:r>
        <w:t xml:space="preserve"> </w:t>
      </w:r>
      <w:r>
        <w:rPr>
          <w:cs/>
          <w:lang w:bidi="hi-IN"/>
        </w:rPr>
        <w:t>मुह</w:t>
      </w:r>
      <w:r>
        <w:t xml:space="preserve"> </w:t>
      </w:r>
      <w:r>
        <w:rPr>
          <w:cs/>
          <w:lang w:bidi="hi-IN"/>
        </w:rPr>
        <w:t>उजले</w:t>
      </w:r>
      <w:r>
        <w:t xml:space="preserve"> </w:t>
      </w:r>
      <w:r>
        <w:rPr>
          <w:cs/>
          <w:lang w:bidi="hi-IN"/>
        </w:rPr>
        <w:t>करे</w:t>
      </w:r>
      <w:r>
        <w:t xml:space="preserve"> </w:t>
      </w:r>
      <w:r>
        <w:rPr>
          <w:cs/>
          <w:lang w:bidi="hi-IN"/>
        </w:rPr>
        <w:t>हरि</w:t>
      </w:r>
      <w:r>
        <w:t xml:space="preserve"> </w:t>
      </w:r>
      <w:r>
        <w:rPr>
          <w:cs/>
          <w:lang w:bidi="hi-IN"/>
        </w:rPr>
        <w:t>पिआरा</w:t>
      </w:r>
      <w:r>
        <w:t xml:space="preserve"> </w:t>
      </w:r>
      <w:r>
        <w:rPr>
          <w:cs/>
          <w:lang w:bidi="hi-IN"/>
        </w:rPr>
        <w:t>गुर</w:t>
      </w:r>
      <w:r>
        <w:t xml:space="preserve"> </w:t>
      </w:r>
      <w:r>
        <w:rPr>
          <w:cs/>
          <w:lang w:bidi="hi-IN"/>
        </w:rPr>
        <w:t>का</w:t>
      </w:r>
      <w:r>
        <w:t xml:space="preserve"> </w:t>
      </w:r>
      <w:r>
        <w:rPr>
          <w:cs/>
          <w:lang w:bidi="hi-IN"/>
        </w:rPr>
        <w:t>जैकारु</w:t>
      </w:r>
      <w:r>
        <w:t xml:space="preserve"> </w:t>
      </w:r>
      <w:r>
        <w:rPr>
          <w:cs/>
          <w:lang w:bidi="hi-IN"/>
        </w:rPr>
        <w:t>संसारि</w:t>
      </w:r>
      <w:r>
        <w:t xml:space="preserve"> </w:t>
      </w:r>
      <w:r>
        <w:rPr>
          <w:cs/>
          <w:lang w:bidi="hi-IN"/>
        </w:rPr>
        <w:t>सभतु</w:t>
      </w:r>
      <w:r>
        <w:t xml:space="preserve"> </w:t>
      </w:r>
      <w:r>
        <w:rPr>
          <w:cs/>
          <w:lang w:bidi="hi-IN"/>
        </w:rPr>
        <w:t>कराए</w:t>
      </w:r>
      <w:r>
        <w:t xml:space="preserve"> </w:t>
      </w:r>
      <w:r>
        <w:rPr>
          <w:cs/>
          <w:lang w:bidi="hi-IN"/>
        </w:rPr>
        <w:t>॥</w:t>
      </w:r>
    </w:p>
    <w:p w:rsidR="00347EEB" w:rsidRDefault="00347EEB">
      <w:pPr>
        <w:pStyle w:val="SGGSRoman"/>
      </w:pPr>
      <w:r>
        <w:t>gursikhaa kay muh ujlay karay har pi-aaraa gur kaa jaikaar sansaar sabhat karaa-ay.</w:t>
      </w:r>
    </w:p>
    <w:p w:rsidR="00347EEB" w:rsidRDefault="00347EEB">
      <w:pPr>
        <w:pStyle w:val="SGGSTrans"/>
      </w:pPr>
      <w:r>
        <w:t>The Beloved Lord makes the faces of His GurSikhs radiant; He makes the whole world applaud and acclaim the Guru.</w:t>
      </w:r>
    </w:p>
    <w:p w:rsidR="00347EEB" w:rsidRDefault="00347EEB">
      <w:pPr>
        <w:pStyle w:val="SGGSGurm"/>
      </w:pPr>
      <w:r>
        <w:rPr>
          <w:cs/>
        </w:rPr>
        <w:t>ਜਨੁ ਨਾਨਕੁ ਹਰਿ ਕਾ ਦਾਸੁ ਹੈ ਹਰਿ ਦਾਸਨ ਕੀ ਹਰਿ ਪੈਜ ਰਖਾਏ ॥੨</w:t>
      </w:r>
      <w:r>
        <w:rPr>
          <w:cs/>
          <w:lang w:bidi="hi-IN"/>
        </w:rPr>
        <w:t xml:space="preserve">॥ </w:t>
      </w:r>
      <w:r>
        <w:rPr>
          <w:color w:val="008000"/>
          <w:sz w:val="18"/>
        </w:rPr>
        <w:t>(308)</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है</w:t>
      </w:r>
      <w:r>
        <w:t xml:space="preserve"> </w:t>
      </w:r>
      <w:r>
        <w:rPr>
          <w:cs/>
          <w:lang w:bidi="hi-IN"/>
        </w:rPr>
        <w:t>हरि</w:t>
      </w:r>
      <w:r>
        <w:t xml:space="preserve"> </w:t>
      </w:r>
      <w:r>
        <w:rPr>
          <w:cs/>
          <w:lang w:bidi="hi-IN"/>
        </w:rPr>
        <w:t>दासन</w:t>
      </w:r>
      <w:r>
        <w:t xml:space="preserve"> </w:t>
      </w:r>
      <w:r>
        <w:rPr>
          <w:cs/>
          <w:lang w:bidi="hi-IN"/>
        </w:rPr>
        <w:t>की</w:t>
      </w:r>
      <w:r>
        <w:t xml:space="preserve"> </w:t>
      </w:r>
      <w:r>
        <w:rPr>
          <w:cs/>
          <w:lang w:bidi="hi-IN"/>
        </w:rPr>
        <w:t>हरि</w:t>
      </w:r>
      <w:r>
        <w:t xml:space="preserve"> </w:t>
      </w:r>
      <w:r>
        <w:rPr>
          <w:cs/>
          <w:lang w:bidi="hi-IN"/>
        </w:rPr>
        <w:t>पैज</w:t>
      </w:r>
      <w:r>
        <w:t xml:space="preserve"> </w:t>
      </w:r>
      <w:r>
        <w:rPr>
          <w:cs/>
          <w:lang w:bidi="hi-IN"/>
        </w:rPr>
        <w:t>रखाए</w:t>
      </w:r>
      <w:r>
        <w:t xml:space="preserve"> </w:t>
      </w:r>
      <w:r>
        <w:rPr>
          <w:cs/>
          <w:lang w:bidi="hi-IN"/>
        </w:rPr>
        <w:t>॥२॥</w:t>
      </w:r>
    </w:p>
    <w:p w:rsidR="00347EEB" w:rsidRDefault="00347EEB">
      <w:pPr>
        <w:pStyle w:val="SGGSRoman"/>
      </w:pPr>
      <w:r>
        <w:t>jan naanak har kaa daas hai har daasan kee har paij rakhaa-ay. ||2||</w:t>
      </w:r>
    </w:p>
    <w:p w:rsidR="00347EEB" w:rsidRDefault="00347EEB">
      <w:pPr>
        <w:pStyle w:val="SGGSTrans"/>
      </w:pPr>
      <w:r>
        <w:t>Servant Nanak is the slave of the Lord; the Lord Himself preserves the honor of His slave. ||2||</w:t>
      </w:r>
    </w:p>
    <w:p w:rsidR="00347EEB" w:rsidRDefault="00347EEB">
      <w:pPr>
        <w:pStyle w:val="SGGSGurm"/>
      </w:pPr>
      <w:r>
        <w:rPr>
          <w:cs/>
        </w:rPr>
        <w:t xml:space="preserve">ਪਉੜੀ ॥ </w:t>
      </w:r>
      <w:r>
        <w:rPr>
          <w:color w:val="008000"/>
          <w:sz w:val="18"/>
        </w:rPr>
        <w:t>(308)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ਸਚਾ ਸਾਹਿਬੁ ਆਪਿ ਹੈ ਸਚੁ ਸਾਹ ਹਮਾਰੇ ॥ </w:t>
      </w:r>
      <w:r>
        <w:rPr>
          <w:color w:val="008000"/>
          <w:sz w:val="18"/>
        </w:rPr>
        <w:t>(308)</w:t>
      </w:r>
    </w:p>
    <w:p w:rsidR="00347EEB" w:rsidRDefault="00347EEB">
      <w:pPr>
        <w:pStyle w:val="SGGSHindi"/>
      </w:pPr>
      <w:r>
        <w:rPr>
          <w:cs/>
          <w:lang w:bidi="hi-IN"/>
        </w:rPr>
        <w:t>तू</w:t>
      </w:r>
      <w:r>
        <w:t xml:space="preserve"> </w:t>
      </w:r>
      <w:r>
        <w:rPr>
          <w:cs/>
          <w:lang w:bidi="hi-IN"/>
        </w:rPr>
        <w:t>सचा</w:t>
      </w:r>
      <w:r>
        <w:t xml:space="preserve"> </w:t>
      </w:r>
      <w:r>
        <w:rPr>
          <w:cs/>
          <w:lang w:bidi="hi-IN"/>
        </w:rPr>
        <w:t>साहिबु</w:t>
      </w:r>
      <w:r>
        <w:t xml:space="preserve"> </w:t>
      </w:r>
      <w:r>
        <w:rPr>
          <w:cs/>
          <w:lang w:bidi="hi-IN"/>
        </w:rPr>
        <w:t>आपि</w:t>
      </w:r>
      <w:r>
        <w:t xml:space="preserve"> </w:t>
      </w:r>
      <w:r>
        <w:rPr>
          <w:cs/>
          <w:lang w:bidi="hi-IN"/>
        </w:rPr>
        <w:t>है</w:t>
      </w:r>
      <w:r>
        <w:t xml:space="preserve"> </w:t>
      </w:r>
      <w:r>
        <w:rPr>
          <w:cs/>
          <w:lang w:bidi="hi-IN"/>
        </w:rPr>
        <w:t>सचु</w:t>
      </w:r>
      <w:r>
        <w:t xml:space="preserve"> </w:t>
      </w:r>
      <w:r>
        <w:rPr>
          <w:cs/>
          <w:lang w:bidi="hi-IN"/>
        </w:rPr>
        <w:t>साह</w:t>
      </w:r>
      <w:r>
        <w:t xml:space="preserve"> </w:t>
      </w:r>
      <w:r>
        <w:rPr>
          <w:cs/>
          <w:lang w:bidi="hi-IN"/>
        </w:rPr>
        <w:t>हमारे</w:t>
      </w:r>
      <w:r>
        <w:t xml:space="preserve"> </w:t>
      </w:r>
      <w:r>
        <w:rPr>
          <w:cs/>
          <w:lang w:bidi="hi-IN"/>
        </w:rPr>
        <w:t>॥</w:t>
      </w:r>
    </w:p>
    <w:p w:rsidR="00347EEB" w:rsidRDefault="00347EEB">
      <w:pPr>
        <w:pStyle w:val="SGGSRoman"/>
      </w:pPr>
      <w:r>
        <w:t>too sachaa saahib aap hai sach saah hamaaray.</w:t>
      </w:r>
    </w:p>
    <w:p w:rsidR="00347EEB" w:rsidRDefault="00347EEB">
      <w:pPr>
        <w:pStyle w:val="SGGSTrans"/>
      </w:pPr>
      <w:r>
        <w:t>O My True Lord and Master, You Yourself are my True Lord King.</w:t>
      </w:r>
    </w:p>
    <w:p w:rsidR="00347EEB" w:rsidRDefault="00347EEB">
      <w:pPr>
        <w:pStyle w:val="SGGSGurm"/>
      </w:pPr>
      <w:r>
        <w:rPr>
          <w:cs/>
        </w:rPr>
        <w:t xml:space="preserve">ਸਚੁ ਪੂਜੀ ਨਾਮੁ ਦ੍ਰਿੜਾਇ ਪ੍ਰਭ ਵਣਜਾਰੇ ਥਾਰੇ ॥ </w:t>
      </w:r>
      <w:r>
        <w:rPr>
          <w:color w:val="008000"/>
          <w:sz w:val="18"/>
        </w:rPr>
        <w:t>(308)</w:t>
      </w:r>
    </w:p>
    <w:p w:rsidR="00347EEB" w:rsidRDefault="00347EEB">
      <w:pPr>
        <w:pStyle w:val="SGGSHindi"/>
      </w:pPr>
      <w:r>
        <w:rPr>
          <w:cs/>
          <w:lang w:bidi="hi-IN"/>
        </w:rPr>
        <w:t>सचु</w:t>
      </w:r>
      <w:r>
        <w:t xml:space="preserve"> </w:t>
      </w:r>
      <w:r>
        <w:rPr>
          <w:cs/>
          <w:lang w:bidi="hi-IN"/>
        </w:rPr>
        <w:t>पूजी</w:t>
      </w:r>
      <w:r>
        <w:t xml:space="preserve"> </w:t>
      </w:r>
      <w:r>
        <w:rPr>
          <w:cs/>
          <w:lang w:bidi="hi-IN"/>
        </w:rPr>
        <w:t>नामु</w:t>
      </w:r>
      <w:r>
        <w:t xml:space="preserve"> </w:t>
      </w:r>
      <w:r>
        <w:rPr>
          <w:cs/>
          <w:lang w:bidi="hi-IN"/>
        </w:rPr>
        <w:t>द्रिड़ाइ</w:t>
      </w:r>
      <w:r>
        <w:t xml:space="preserve"> </w:t>
      </w:r>
      <w:r>
        <w:rPr>
          <w:cs/>
          <w:lang w:bidi="hi-IN"/>
        </w:rPr>
        <w:t>प्रभ</w:t>
      </w:r>
      <w:r>
        <w:t xml:space="preserve"> </w:t>
      </w:r>
      <w:r>
        <w:rPr>
          <w:cs/>
          <w:lang w:bidi="hi-IN"/>
        </w:rPr>
        <w:t>वणजारे</w:t>
      </w:r>
      <w:r>
        <w:t xml:space="preserve"> </w:t>
      </w:r>
      <w:r>
        <w:rPr>
          <w:cs/>
          <w:lang w:bidi="hi-IN"/>
        </w:rPr>
        <w:t>थारे</w:t>
      </w:r>
      <w:r>
        <w:t xml:space="preserve"> </w:t>
      </w:r>
      <w:r>
        <w:rPr>
          <w:cs/>
          <w:lang w:bidi="hi-IN"/>
        </w:rPr>
        <w:t>॥</w:t>
      </w:r>
    </w:p>
    <w:p w:rsidR="00347EEB" w:rsidRDefault="00347EEB">
      <w:pPr>
        <w:pStyle w:val="SGGSRoman"/>
      </w:pPr>
      <w:r>
        <w:t>sach poojee naam drirh-aa-ay parabh vanjaaray thaaray.</w:t>
      </w:r>
    </w:p>
    <w:p w:rsidR="00347EEB" w:rsidRDefault="00347EEB">
      <w:pPr>
        <w:pStyle w:val="SGGSTrans"/>
      </w:pPr>
      <w:r>
        <w:t>Please, implant within me the true treasure of Your Name; O God, I am Your merchant.</w:t>
      </w:r>
    </w:p>
    <w:p w:rsidR="00347EEB" w:rsidRDefault="00347EEB">
      <w:pPr>
        <w:pStyle w:val="SGGSGurm"/>
      </w:pPr>
      <w:r>
        <w:rPr>
          <w:cs/>
        </w:rPr>
        <w:t xml:space="preserve">ਸਚੁ ਸੇਵਹਿ ਸਚੁ ਵਣੰਜਿ ਲੈਹਿ ਗੁਣ ਕਥਹ ਨਿਰਾਰੇ ॥ </w:t>
      </w:r>
      <w:r>
        <w:rPr>
          <w:color w:val="008000"/>
          <w:sz w:val="18"/>
        </w:rPr>
        <w:t>(308)</w:t>
      </w:r>
    </w:p>
    <w:p w:rsidR="00347EEB" w:rsidRDefault="00347EEB">
      <w:pPr>
        <w:pStyle w:val="SGGSHindi"/>
      </w:pPr>
      <w:r>
        <w:rPr>
          <w:cs/>
          <w:lang w:bidi="hi-IN"/>
        </w:rPr>
        <w:t>सचु</w:t>
      </w:r>
      <w:r>
        <w:t xml:space="preserve"> </w:t>
      </w:r>
      <w:r>
        <w:rPr>
          <w:cs/>
          <w:lang w:bidi="hi-IN"/>
        </w:rPr>
        <w:t>सेवहि</w:t>
      </w:r>
      <w:r>
        <w:t xml:space="preserve"> </w:t>
      </w:r>
      <w:r>
        <w:rPr>
          <w:cs/>
          <w:lang w:bidi="hi-IN"/>
        </w:rPr>
        <w:t>सचु</w:t>
      </w:r>
      <w:r>
        <w:t xml:space="preserve"> </w:t>
      </w:r>
      <w:r>
        <w:rPr>
          <w:cs/>
          <w:lang w:bidi="hi-IN"/>
        </w:rPr>
        <w:t>वणंजि</w:t>
      </w:r>
      <w:r>
        <w:t xml:space="preserve"> </w:t>
      </w:r>
      <w:r>
        <w:rPr>
          <w:cs/>
          <w:lang w:bidi="hi-IN"/>
        </w:rPr>
        <w:t>लैहि</w:t>
      </w:r>
      <w:r>
        <w:t xml:space="preserve"> </w:t>
      </w:r>
      <w:r>
        <w:rPr>
          <w:cs/>
          <w:lang w:bidi="hi-IN"/>
        </w:rPr>
        <w:t>गुण</w:t>
      </w:r>
      <w:r>
        <w:t xml:space="preserve"> </w:t>
      </w:r>
      <w:r>
        <w:rPr>
          <w:cs/>
          <w:lang w:bidi="hi-IN"/>
        </w:rPr>
        <w:t>कथह</w:t>
      </w:r>
      <w:r>
        <w:t xml:space="preserve"> </w:t>
      </w:r>
      <w:r>
        <w:rPr>
          <w:cs/>
          <w:lang w:bidi="hi-IN"/>
        </w:rPr>
        <w:t>निरारे</w:t>
      </w:r>
      <w:r>
        <w:t xml:space="preserve"> </w:t>
      </w:r>
      <w:r>
        <w:rPr>
          <w:cs/>
          <w:lang w:bidi="hi-IN"/>
        </w:rPr>
        <w:t>॥</w:t>
      </w:r>
    </w:p>
    <w:p w:rsidR="00347EEB" w:rsidRDefault="00347EEB">
      <w:pPr>
        <w:pStyle w:val="SGGSRoman"/>
      </w:pPr>
      <w:r>
        <w:t>sach sayveh sach vananj laihi gun kathah niraaray.</w:t>
      </w:r>
    </w:p>
    <w:p w:rsidR="00347EEB" w:rsidRDefault="00347EEB">
      <w:pPr>
        <w:pStyle w:val="SGGSTrans"/>
      </w:pPr>
      <w:r>
        <w:t>I serve the True One, and deal in the True One; I chant Your Wondrous Praises.</w:t>
      </w:r>
    </w:p>
    <w:p w:rsidR="00347EEB" w:rsidRDefault="00347EEB">
      <w:pPr>
        <w:pStyle w:val="SGGSGurm"/>
      </w:pPr>
      <w:r>
        <w:rPr>
          <w:cs/>
        </w:rPr>
        <w:t xml:space="preserve">ਸੇਵਕ ਭਾਇ ਸੇ ਜਨ ਮਿਲੇ ਗੁਰ ਸਬਦਿ ਸਵਾਰੇ ॥ </w:t>
      </w:r>
      <w:r>
        <w:rPr>
          <w:color w:val="008000"/>
          <w:sz w:val="18"/>
        </w:rPr>
        <w:t>(308)</w:t>
      </w:r>
    </w:p>
    <w:p w:rsidR="00347EEB" w:rsidRDefault="00347EEB">
      <w:pPr>
        <w:pStyle w:val="SGGSHindi"/>
      </w:pPr>
      <w:r>
        <w:rPr>
          <w:cs/>
          <w:lang w:bidi="hi-IN"/>
        </w:rPr>
        <w:t>सेवक</w:t>
      </w:r>
      <w:r>
        <w:t xml:space="preserve"> </w:t>
      </w:r>
      <w:r>
        <w:rPr>
          <w:cs/>
          <w:lang w:bidi="hi-IN"/>
        </w:rPr>
        <w:t>भाइ</w:t>
      </w:r>
      <w:r>
        <w:t xml:space="preserve"> </w:t>
      </w:r>
      <w:r>
        <w:rPr>
          <w:cs/>
          <w:lang w:bidi="hi-IN"/>
        </w:rPr>
        <w:t>से</w:t>
      </w:r>
      <w:r>
        <w:t xml:space="preserve"> </w:t>
      </w:r>
      <w:r>
        <w:rPr>
          <w:cs/>
          <w:lang w:bidi="hi-IN"/>
        </w:rPr>
        <w:t>जन</w:t>
      </w:r>
      <w:r>
        <w:t xml:space="preserve"> </w:t>
      </w:r>
      <w:r>
        <w:rPr>
          <w:cs/>
          <w:lang w:bidi="hi-IN"/>
        </w:rPr>
        <w:t>मिले</w:t>
      </w:r>
      <w:r>
        <w:t xml:space="preserve"> </w:t>
      </w:r>
      <w:r>
        <w:rPr>
          <w:cs/>
          <w:lang w:bidi="hi-IN"/>
        </w:rPr>
        <w:t>गुर</w:t>
      </w:r>
      <w:r>
        <w:t xml:space="preserve"> </w:t>
      </w:r>
      <w:r>
        <w:rPr>
          <w:cs/>
          <w:lang w:bidi="hi-IN"/>
        </w:rPr>
        <w:t>सबदि</w:t>
      </w:r>
      <w:r>
        <w:t xml:space="preserve"> </w:t>
      </w:r>
      <w:r>
        <w:rPr>
          <w:cs/>
          <w:lang w:bidi="hi-IN"/>
        </w:rPr>
        <w:t>सवारे</w:t>
      </w:r>
      <w:r>
        <w:t xml:space="preserve"> </w:t>
      </w:r>
      <w:r>
        <w:rPr>
          <w:cs/>
          <w:lang w:bidi="hi-IN"/>
        </w:rPr>
        <w:t>॥</w:t>
      </w:r>
    </w:p>
    <w:p w:rsidR="00347EEB" w:rsidRDefault="00347EEB">
      <w:pPr>
        <w:pStyle w:val="SGGSRoman"/>
      </w:pPr>
      <w:r>
        <w:t>sayvak bhaa-ay say jan milay gur sabad savaaray.</w:t>
      </w:r>
    </w:p>
    <w:p w:rsidR="00347EEB" w:rsidRDefault="00347EEB">
      <w:pPr>
        <w:pStyle w:val="SGGSTrans"/>
      </w:pPr>
      <w:r>
        <w:t>Those humble beings who serve the Lord with love meet Him; they are adorned with the Word of the Guru's Shabad.</w:t>
      </w:r>
    </w:p>
    <w:p w:rsidR="00347EEB" w:rsidRDefault="00347EEB">
      <w:pPr>
        <w:pStyle w:val="SGGSGurm"/>
      </w:pPr>
      <w:r>
        <w:rPr>
          <w:cs/>
        </w:rPr>
        <w:t>ਤੂ ਸਚਾ ਸਾਹਿਬੁ ਅਲਖੁ ਹੈ ਗੁਰ ਸਬਦਿ ਲਖਾਰੇ ॥੧੪</w:t>
      </w:r>
      <w:r>
        <w:rPr>
          <w:cs/>
          <w:lang w:bidi="hi-IN"/>
        </w:rPr>
        <w:t xml:space="preserve">॥ </w:t>
      </w:r>
      <w:r>
        <w:rPr>
          <w:color w:val="008000"/>
          <w:sz w:val="18"/>
        </w:rPr>
        <w:t>(308)</w:t>
      </w:r>
    </w:p>
    <w:p w:rsidR="00347EEB" w:rsidRDefault="00347EEB">
      <w:pPr>
        <w:pStyle w:val="SGGSHindi"/>
      </w:pPr>
      <w:r>
        <w:rPr>
          <w:cs/>
          <w:lang w:bidi="hi-IN"/>
        </w:rPr>
        <w:t>तू</w:t>
      </w:r>
      <w:r>
        <w:t xml:space="preserve"> </w:t>
      </w:r>
      <w:r>
        <w:rPr>
          <w:cs/>
          <w:lang w:bidi="hi-IN"/>
        </w:rPr>
        <w:t>सचा</w:t>
      </w:r>
      <w:r>
        <w:t xml:space="preserve"> </w:t>
      </w:r>
      <w:r>
        <w:rPr>
          <w:cs/>
          <w:lang w:bidi="hi-IN"/>
        </w:rPr>
        <w:t>साहिबु</w:t>
      </w:r>
      <w:r>
        <w:t xml:space="preserve"> </w:t>
      </w:r>
      <w:r>
        <w:rPr>
          <w:cs/>
          <w:lang w:bidi="hi-IN"/>
        </w:rPr>
        <w:t>अलखु</w:t>
      </w:r>
      <w:r>
        <w:t xml:space="preserve"> </w:t>
      </w:r>
      <w:r>
        <w:rPr>
          <w:cs/>
          <w:lang w:bidi="hi-IN"/>
        </w:rPr>
        <w:t>है</w:t>
      </w:r>
      <w:r>
        <w:t xml:space="preserve"> </w:t>
      </w:r>
      <w:r>
        <w:rPr>
          <w:cs/>
          <w:lang w:bidi="hi-IN"/>
        </w:rPr>
        <w:t>गुर</w:t>
      </w:r>
      <w:r>
        <w:t xml:space="preserve"> </w:t>
      </w:r>
      <w:r>
        <w:rPr>
          <w:cs/>
          <w:lang w:bidi="hi-IN"/>
        </w:rPr>
        <w:t>सबदि</w:t>
      </w:r>
      <w:r>
        <w:t xml:space="preserve"> </w:t>
      </w:r>
      <w:r>
        <w:rPr>
          <w:cs/>
          <w:lang w:bidi="hi-IN"/>
        </w:rPr>
        <w:t>लखारे</w:t>
      </w:r>
      <w:r>
        <w:t xml:space="preserve"> </w:t>
      </w:r>
      <w:r>
        <w:rPr>
          <w:cs/>
          <w:lang w:bidi="hi-IN"/>
        </w:rPr>
        <w:t>॥१४॥</w:t>
      </w:r>
    </w:p>
    <w:p w:rsidR="00347EEB" w:rsidRDefault="00347EEB">
      <w:pPr>
        <w:pStyle w:val="SGGSRoman"/>
      </w:pPr>
      <w:r>
        <w:t>too sachaa saahib alakh hai gur sabad lakhaaray. ||14||</w:t>
      </w:r>
    </w:p>
    <w:p w:rsidR="00347EEB" w:rsidRDefault="00347EEB">
      <w:pPr>
        <w:pStyle w:val="SGGSTrans"/>
      </w:pPr>
      <w:r>
        <w:t>O my True Lord and Master, You are unknowable; through the Word of the Guru's Shabad, You are known. ||14||</w:t>
      </w:r>
    </w:p>
    <w:p w:rsidR="00347EEB" w:rsidRDefault="00347EEB">
      <w:pPr>
        <w:pStyle w:val="SGGSGurm"/>
      </w:pPr>
      <w:r>
        <w:rPr>
          <w:cs/>
        </w:rPr>
        <w:t xml:space="preserve">ਸਲੋਕ ਮਃ ੪ </w:t>
      </w:r>
      <w:r>
        <w:rPr>
          <w:cs/>
          <w:lang w:bidi="hi-IN"/>
        </w:rPr>
        <w:t xml:space="preserve">॥ </w:t>
      </w:r>
      <w:r>
        <w:rPr>
          <w:color w:val="008000"/>
          <w:sz w:val="18"/>
        </w:rPr>
        <w:t>(308)</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ਜਿਸੁ ਅੰਦਰਿ ਤਾਤਿ ਪਰਾਈ ਹੋਵੈ ਤਿਸ ਦਾ ਕਦੇ ਨ ਹੋਵੀ ਭਲਾ ॥ </w:t>
      </w:r>
      <w:r>
        <w:rPr>
          <w:color w:val="008000"/>
          <w:sz w:val="18"/>
        </w:rPr>
        <w:t>(308)</w:t>
      </w:r>
    </w:p>
    <w:p w:rsidR="00347EEB" w:rsidRDefault="00347EEB">
      <w:pPr>
        <w:pStyle w:val="SGGSHindi"/>
      </w:pPr>
      <w:r>
        <w:rPr>
          <w:cs/>
          <w:lang w:bidi="hi-IN"/>
        </w:rPr>
        <w:t>जिसु</w:t>
      </w:r>
      <w:r>
        <w:t xml:space="preserve"> </w:t>
      </w:r>
      <w:r>
        <w:rPr>
          <w:cs/>
          <w:lang w:bidi="hi-IN"/>
        </w:rPr>
        <w:t>अंदरि</w:t>
      </w:r>
      <w:r>
        <w:t xml:space="preserve"> </w:t>
      </w:r>
      <w:r>
        <w:rPr>
          <w:cs/>
          <w:lang w:bidi="hi-IN"/>
        </w:rPr>
        <w:t>ताति</w:t>
      </w:r>
      <w:r>
        <w:t xml:space="preserve"> </w:t>
      </w:r>
      <w:r>
        <w:rPr>
          <w:cs/>
          <w:lang w:bidi="hi-IN"/>
        </w:rPr>
        <w:t>पराई</w:t>
      </w:r>
      <w:r>
        <w:t xml:space="preserve"> </w:t>
      </w:r>
      <w:r>
        <w:rPr>
          <w:cs/>
          <w:lang w:bidi="hi-IN"/>
        </w:rPr>
        <w:t>होवै</w:t>
      </w:r>
      <w:r>
        <w:t xml:space="preserve"> </w:t>
      </w:r>
      <w:r>
        <w:rPr>
          <w:cs/>
          <w:lang w:bidi="hi-IN"/>
        </w:rPr>
        <w:t>तिस</w:t>
      </w:r>
      <w:r>
        <w:t xml:space="preserve"> </w:t>
      </w:r>
      <w:r>
        <w:rPr>
          <w:cs/>
          <w:lang w:bidi="hi-IN"/>
        </w:rPr>
        <w:t>दा</w:t>
      </w:r>
      <w:r>
        <w:t xml:space="preserve"> </w:t>
      </w:r>
      <w:r>
        <w:rPr>
          <w:cs/>
          <w:lang w:bidi="hi-IN"/>
        </w:rPr>
        <w:t>कदे</w:t>
      </w:r>
      <w:r>
        <w:t xml:space="preserve"> </w:t>
      </w:r>
      <w:r>
        <w:rPr>
          <w:cs/>
          <w:lang w:bidi="hi-IN"/>
        </w:rPr>
        <w:t>न</w:t>
      </w:r>
      <w:r>
        <w:t xml:space="preserve"> </w:t>
      </w:r>
      <w:r>
        <w:rPr>
          <w:cs/>
          <w:lang w:bidi="hi-IN"/>
        </w:rPr>
        <w:t>होवी</w:t>
      </w:r>
      <w:r>
        <w:t xml:space="preserve"> </w:t>
      </w:r>
      <w:r>
        <w:rPr>
          <w:cs/>
          <w:lang w:bidi="hi-IN"/>
        </w:rPr>
        <w:t>भला</w:t>
      </w:r>
      <w:r>
        <w:t xml:space="preserve"> </w:t>
      </w:r>
      <w:r>
        <w:rPr>
          <w:cs/>
          <w:lang w:bidi="hi-IN"/>
        </w:rPr>
        <w:t>॥</w:t>
      </w:r>
    </w:p>
    <w:p w:rsidR="00347EEB" w:rsidRDefault="00347EEB">
      <w:pPr>
        <w:pStyle w:val="SGGSRoman"/>
      </w:pPr>
      <w:r>
        <w:t>jis andar taat paraa-ee hovai tis daa kaday na hovee bhalaa.</w:t>
      </w:r>
    </w:p>
    <w:p w:rsidR="00347EEB" w:rsidRDefault="00347EEB">
      <w:pPr>
        <w:pStyle w:val="SGGSTrans"/>
      </w:pPr>
      <w:r>
        <w:t>One whose heart is filled with jealousy of others, never comes to any good.</w:t>
      </w:r>
    </w:p>
    <w:p w:rsidR="00347EEB" w:rsidRDefault="00347EEB">
      <w:pPr>
        <w:pStyle w:val="SGGSGurm"/>
      </w:pPr>
      <w:r>
        <w:rPr>
          <w:cs/>
        </w:rPr>
        <w:t xml:space="preserve">ਓਸ ਦੈ ਆਖਿਐ ਕੋਈ ਨ ਲਗੈ ਨਿਤ ਓਜਾੜੀ ਪੂਕਾਰੇ ਖਲਾ ॥ </w:t>
      </w:r>
      <w:r>
        <w:rPr>
          <w:color w:val="008000"/>
          <w:sz w:val="18"/>
        </w:rPr>
        <w:t>(308)</w:t>
      </w:r>
    </w:p>
    <w:p w:rsidR="00347EEB" w:rsidRDefault="00347EEB">
      <w:pPr>
        <w:pStyle w:val="SGGSHindi"/>
      </w:pPr>
      <w:r>
        <w:rPr>
          <w:cs/>
          <w:lang w:bidi="hi-IN"/>
        </w:rPr>
        <w:t>ओस</w:t>
      </w:r>
      <w:r>
        <w:t xml:space="preserve"> </w:t>
      </w:r>
      <w:r>
        <w:rPr>
          <w:cs/>
          <w:lang w:bidi="hi-IN"/>
        </w:rPr>
        <w:t>दै</w:t>
      </w:r>
      <w:r>
        <w:t xml:space="preserve"> </w:t>
      </w:r>
      <w:r>
        <w:rPr>
          <w:cs/>
          <w:lang w:bidi="hi-IN"/>
        </w:rPr>
        <w:t>आखिऐ</w:t>
      </w:r>
      <w:r>
        <w:t xml:space="preserve"> </w:t>
      </w:r>
      <w:r>
        <w:rPr>
          <w:cs/>
          <w:lang w:bidi="hi-IN"/>
        </w:rPr>
        <w:t>कोई</w:t>
      </w:r>
      <w:r>
        <w:t xml:space="preserve"> </w:t>
      </w:r>
      <w:r>
        <w:rPr>
          <w:cs/>
          <w:lang w:bidi="hi-IN"/>
        </w:rPr>
        <w:t>न</w:t>
      </w:r>
      <w:r>
        <w:t xml:space="preserve"> </w:t>
      </w:r>
      <w:r>
        <w:rPr>
          <w:cs/>
          <w:lang w:bidi="hi-IN"/>
        </w:rPr>
        <w:t>लगै</w:t>
      </w:r>
      <w:r>
        <w:t xml:space="preserve"> </w:t>
      </w:r>
      <w:r>
        <w:rPr>
          <w:cs/>
          <w:lang w:bidi="hi-IN"/>
        </w:rPr>
        <w:t>नित</w:t>
      </w:r>
      <w:r>
        <w:t xml:space="preserve"> </w:t>
      </w:r>
      <w:r>
        <w:rPr>
          <w:cs/>
          <w:lang w:bidi="hi-IN"/>
        </w:rPr>
        <w:t>ओजाड़ी</w:t>
      </w:r>
      <w:r>
        <w:t xml:space="preserve"> </w:t>
      </w:r>
      <w:r>
        <w:rPr>
          <w:cs/>
          <w:lang w:bidi="hi-IN"/>
        </w:rPr>
        <w:t>पूकारे</w:t>
      </w:r>
      <w:r>
        <w:t xml:space="preserve"> </w:t>
      </w:r>
      <w:r>
        <w:rPr>
          <w:cs/>
          <w:lang w:bidi="hi-IN"/>
        </w:rPr>
        <w:t>खला</w:t>
      </w:r>
      <w:r>
        <w:t xml:space="preserve"> </w:t>
      </w:r>
      <w:r>
        <w:rPr>
          <w:cs/>
          <w:lang w:bidi="hi-IN"/>
        </w:rPr>
        <w:t>॥</w:t>
      </w:r>
    </w:p>
    <w:p w:rsidR="00347EEB" w:rsidRDefault="00347EEB">
      <w:pPr>
        <w:pStyle w:val="SGGSRoman"/>
      </w:pPr>
      <w:r>
        <w:t>os dai aakhi-ai ko-ee na lagai nit ojaarhee pookaaray khalaa.</w:t>
      </w:r>
    </w:p>
    <w:p w:rsidR="00347EEB" w:rsidRDefault="00347EEB">
      <w:pPr>
        <w:pStyle w:val="SGGSTrans"/>
      </w:pPr>
      <w:r>
        <w:t>No one pays any attention to what he says; he is just a fool, crying out endlessly in the wilderness.</w:t>
      </w:r>
    </w:p>
    <w:p w:rsidR="00347EEB" w:rsidRDefault="00347EEB">
      <w:pPr>
        <w:pStyle w:val="SGGSGurm"/>
      </w:pPr>
      <w:r>
        <w:rPr>
          <w:cs/>
        </w:rPr>
        <w:t xml:space="preserve">ਜਿਸੁ ਅੰਦਰਿ ਚੁਗਲੀ ਚੁਗਲੋ ਵਜੈ ਕੀਤਾ ਕਰਤਿਆ ਓਸ ਦਾ ਸਭੁ ਗਇਆ ॥ </w:t>
      </w:r>
      <w:r>
        <w:rPr>
          <w:color w:val="008000"/>
          <w:sz w:val="18"/>
        </w:rPr>
        <w:t>(308)</w:t>
      </w:r>
    </w:p>
    <w:p w:rsidR="00347EEB" w:rsidRDefault="00347EEB">
      <w:pPr>
        <w:pStyle w:val="SGGSHindi"/>
      </w:pPr>
      <w:r>
        <w:rPr>
          <w:cs/>
          <w:lang w:bidi="hi-IN"/>
        </w:rPr>
        <w:t>जिसु</w:t>
      </w:r>
      <w:r>
        <w:t xml:space="preserve"> </w:t>
      </w:r>
      <w:r>
        <w:rPr>
          <w:cs/>
          <w:lang w:bidi="hi-IN"/>
        </w:rPr>
        <w:t>अंदरि</w:t>
      </w:r>
      <w:r>
        <w:t xml:space="preserve"> </w:t>
      </w:r>
      <w:r>
        <w:rPr>
          <w:cs/>
          <w:lang w:bidi="hi-IN"/>
        </w:rPr>
        <w:t>चुगली</w:t>
      </w:r>
      <w:r>
        <w:t xml:space="preserve"> </w:t>
      </w:r>
      <w:r>
        <w:rPr>
          <w:cs/>
          <w:lang w:bidi="hi-IN"/>
        </w:rPr>
        <w:t>चुगलो</w:t>
      </w:r>
      <w:r>
        <w:t xml:space="preserve"> </w:t>
      </w:r>
      <w:r>
        <w:rPr>
          <w:cs/>
          <w:lang w:bidi="hi-IN"/>
        </w:rPr>
        <w:t>वजै</w:t>
      </w:r>
      <w:r>
        <w:t xml:space="preserve"> </w:t>
      </w:r>
      <w:r>
        <w:rPr>
          <w:cs/>
          <w:lang w:bidi="hi-IN"/>
        </w:rPr>
        <w:t>कीता</w:t>
      </w:r>
      <w:r>
        <w:t xml:space="preserve"> </w:t>
      </w:r>
      <w:r>
        <w:rPr>
          <w:cs/>
          <w:lang w:bidi="hi-IN"/>
        </w:rPr>
        <w:t>करतिआ</w:t>
      </w:r>
      <w:r>
        <w:t xml:space="preserve"> </w:t>
      </w:r>
      <w:r>
        <w:rPr>
          <w:cs/>
          <w:lang w:bidi="hi-IN"/>
        </w:rPr>
        <w:t>ओस</w:t>
      </w:r>
      <w:r>
        <w:t xml:space="preserve"> </w:t>
      </w:r>
      <w:r>
        <w:rPr>
          <w:cs/>
          <w:lang w:bidi="hi-IN"/>
        </w:rPr>
        <w:t>दा</w:t>
      </w:r>
      <w:r>
        <w:t xml:space="preserve"> </w:t>
      </w:r>
      <w:r>
        <w:rPr>
          <w:cs/>
          <w:lang w:bidi="hi-IN"/>
        </w:rPr>
        <w:t>सभु</w:t>
      </w:r>
      <w:r>
        <w:t xml:space="preserve"> </w:t>
      </w:r>
      <w:r>
        <w:rPr>
          <w:cs/>
          <w:lang w:bidi="hi-IN"/>
        </w:rPr>
        <w:t>गइआ</w:t>
      </w:r>
      <w:r>
        <w:t xml:space="preserve"> </w:t>
      </w:r>
      <w:r>
        <w:rPr>
          <w:cs/>
          <w:lang w:bidi="hi-IN"/>
        </w:rPr>
        <w:t>॥</w:t>
      </w:r>
    </w:p>
    <w:p w:rsidR="00347EEB" w:rsidRDefault="00347EEB">
      <w:pPr>
        <w:pStyle w:val="SGGSRoman"/>
      </w:pPr>
      <w:r>
        <w:t>jis andar chuglee chuglo vajai keetaa karti-aa os daa sabh ga-i-aa.</w:t>
      </w:r>
    </w:p>
    <w:p w:rsidR="00347EEB" w:rsidRDefault="00347EEB">
      <w:pPr>
        <w:pStyle w:val="SGGSTrans"/>
      </w:pPr>
      <w:r>
        <w:t>One whose heart is filled with malicious gossip, is known as a malicious gossip; everything he does is in vain.</w:t>
      </w:r>
    </w:p>
    <w:p w:rsidR="00347EEB" w:rsidRDefault="00347EEB">
      <w:pPr>
        <w:pStyle w:val="SGGSGurm"/>
      </w:pPr>
      <w:r>
        <w:rPr>
          <w:cs/>
        </w:rPr>
        <w:t xml:space="preserve">ਨਿਤ ਚੁਗਲੀ ਕਰੇ ਅਣਹੋਦੀ ਪਰਾਈ ਮੁਹੁ ਕਢਿ ਨ ਸਕੈ ਓਸ ਦਾ ਕਾਲਾ ਭਇਆ ॥ </w:t>
      </w:r>
      <w:r>
        <w:rPr>
          <w:color w:val="008000"/>
          <w:sz w:val="18"/>
        </w:rPr>
        <w:t>(308)</w:t>
      </w:r>
    </w:p>
    <w:p w:rsidR="00347EEB" w:rsidRDefault="00347EEB">
      <w:pPr>
        <w:pStyle w:val="SGGSHindi"/>
      </w:pPr>
      <w:r>
        <w:rPr>
          <w:cs/>
          <w:lang w:bidi="hi-IN"/>
        </w:rPr>
        <w:t>नित</w:t>
      </w:r>
      <w:r>
        <w:t xml:space="preserve"> </w:t>
      </w:r>
      <w:r>
        <w:rPr>
          <w:cs/>
          <w:lang w:bidi="hi-IN"/>
        </w:rPr>
        <w:t>चुगली</w:t>
      </w:r>
      <w:r>
        <w:t xml:space="preserve"> </w:t>
      </w:r>
      <w:r>
        <w:rPr>
          <w:cs/>
          <w:lang w:bidi="hi-IN"/>
        </w:rPr>
        <w:t>करे</w:t>
      </w:r>
      <w:r>
        <w:t xml:space="preserve"> </w:t>
      </w:r>
      <w:r>
        <w:rPr>
          <w:cs/>
          <w:lang w:bidi="hi-IN"/>
        </w:rPr>
        <w:t>अणहोदी</w:t>
      </w:r>
      <w:r>
        <w:t xml:space="preserve"> </w:t>
      </w:r>
      <w:r>
        <w:rPr>
          <w:cs/>
          <w:lang w:bidi="hi-IN"/>
        </w:rPr>
        <w:t>पराई</w:t>
      </w:r>
      <w:r>
        <w:t xml:space="preserve"> </w:t>
      </w:r>
      <w:r>
        <w:rPr>
          <w:cs/>
          <w:lang w:bidi="hi-IN"/>
        </w:rPr>
        <w:t>मुहु</w:t>
      </w:r>
      <w:r>
        <w:t xml:space="preserve"> </w:t>
      </w:r>
      <w:r>
        <w:rPr>
          <w:cs/>
          <w:lang w:bidi="hi-IN"/>
        </w:rPr>
        <w:t>कढि</w:t>
      </w:r>
      <w:r>
        <w:t xml:space="preserve"> </w:t>
      </w:r>
      <w:r>
        <w:rPr>
          <w:cs/>
          <w:lang w:bidi="hi-IN"/>
        </w:rPr>
        <w:t>न</w:t>
      </w:r>
      <w:r>
        <w:t xml:space="preserve"> </w:t>
      </w:r>
      <w:r>
        <w:rPr>
          <w:cs/>
          <w:lang w:bidi="hi-IN"/>
        </w:rPr>
        <w:t>सकै</w:t>
      </w:r>
      <w:r>
        <w:t xml:space="preserve"> </w:t>
      </w:r>
      <w:r>
        <w:rPr>
          <w:cs/>
          <w:lang w:bidi="hi-IN"/>
        </w:rPr>
        <w:t>ओस</w:t>
      </w:r>
      <w:r>
        <w:t xml:space="preserve"> </w:t>
      </w:r>
      <w:r>
        <w:rPr>
          <w:cs/>
          <w:lang w:bidi="hi-IN"/>
        </w:rPr>
        <w:t>दा</w:t>
      </w:r>
      <w:r>
        <w:t xml:space="preserve"> </w:t>
      </w:r>
      <w:r>
        <w:rPr>
          <w:cs/>
          <w:lang w:bidi="hi-IN"/>
        </w:rPr>
        <w:t>काला</w:t>
      </w:r>
      <w:r>
        <w:t xml:space="preserve"> </w:t>
      </w:r>
      <w:r>
        <w:rPr>
          <w:cs/>
          <w:lang w:bidi="hi-IN"/>
        </w:rPr>
        <w:t>भइआ</w:t>
      </w:r>
      <w:r>
        <w:t xml:space="preserve"> </w:t>
      </w:r>
      <w:r>
        <w:rPr>
          <w:cs/>
          <w:lang w:bidi="hi-IN"/>
        </w:rPr>
        <w:t>॥</w:t>
      </w:r>
    </w:p>
    <w:p w:rsidR="00347EEB" w:rsidRDefault="00347EEB">
      <w:pPr>
        <w:pStyle w:val="SGGSRoman"/>
      </w:pPr>
      <w:r>
        <w:t>nit chuglee karay anhodee paraa-ee muhu kadh na sakai os daa kaalaa bha-i-aa.</w:t>
      </w:r>
    </w:p>
    <w:p w:rsidR="00347EEB" w:rsidRDefault="00347EEB">
      <w:pPr>
        <w:pStyle w:val="SGGSTrans"/>
      </w:pPr>
      <w:r>
        <w:t>Night and day, he continually gossips about others; his face has been blackened, and he cannot show it to anyone.</w:t>
      </w:r>
    </w:p>
    <w:p w:rsidR="00347EEB" w:rsidRDefault="00347EEB">
      <w:pPr>
        <w:pStyle w:val="SGGSGurm"/>
      </w:pPr>
      <w:r>
        <w:rPr>
          <w:cs/>
        </w:rPr>
        <w:t xml:space="preserve">ਕਰਮ ਧਰਤੀ ਸਰੀਰੁ ਕਲਿਜੁਗ ਵਿਚਿ ਜੇਹਾ ਕੋ ਬੀਜੇ ਤੇਹਾ ਕੋ ਖਾਏ ॥ </w:t>
      </w:r>
      <w:r>
        <w:rPr>
          <w:color w:val="008000"/>
          <w:sz w:val="18"/>
        </w:rPr>
        <w:t>(308)</w:t>
      </w:r>
    </w:p>
    <w:p w:rsidR="00347EEB" w:rsidRDefault="00347EEB">
      <w:pPr>
        <w:pStyle w:val="SGGSHindi"/>
      </w:pPr>
      <w:r>
        <w:rPr>
          <w:cs/>
          <w:lang w:bidi="hi-IN"/>
        </w:rPr>
        <w:t>करम</w:t>
      </w:r>
      <w:r>
        <w:t xml:space="preserve"> </w:t>
      </w:r>
      <w:r>
        <w:rPr>
          <w:cs/>
          <w:lang w:bidi="hi-IN"/>
        </w:rPr>
        <w:t>धरती</w:t>
      </w:r>
      <w:r>
        <w:t xml:space="preserve"> </w:t>
      </w:r>
      <w:r>
        <w:rPr>
          <w:cs/>
          <w:lang w:bidi="hi-IN"/>
        </w:rPr>
        <w:t>सरीरु</w:t>
      </w:r>
      <w:r>
        <w:t xml:space="preserve"> </w:t>
      </w:r>
      <w:r>
        <w:rPr>
          <w:cs/>
          <w:lang w:bidi="hi-IN"/>
        </w:rPr>
        <w:t>कलिजुग</w:t>
      </w:r>
      <w:r>
        <w:t xml:space="preserve"> </w:t>
      </w:r>
      <w:r>
        <w:rPr>
          <w:cs/>
          <w:lang w:bidi="hi-IN"/>
        </w:rPr>
        <w:t>विचि</w:t>
      </w:r>
      <w:r>
        <w:t xml:space="preserve"> </w:t>
      </w:r>
      <w:r>
        <w:rPr>
          <w:cs/>
          <w:lang w:bidi="hi-IN"/>
        </w:rPr>
        <w:t>जेहा</w:t>
      </w:r>
      <w:r>
        <w:t xml:space="preserve"> </w:t>
      </w:r>
      <w:r>
        <w:rPr>
          <w:cs/>
          <w:lang w:bidi="hi-IN"/>
        </w:rPr>
        <w:t>को</w:t>
      </w:r>
      <w:r>
        <w:t xml:space="preserve"> </w:t>
      </w:r>
      <w:r>
        <w:rPr>
          <w:cs/>
          <w:lang w:bidi="hi-IN"/>
        </w:rPr>
        <w:t>बीजे</w:t>
      </w:r>
      <w:r>
        <w:t xml:space="preserve"> </w:t>
      </w:r>
      <w:r>
        <w:rPr>
          <w:cs/>
          <w:lang w:bidi="hi-IN"/>
        </w:rPr>
        <w:t>तेहा</w:t>
      </w:r>
      <w:r>
        <w:t xml:space="preserve"> </w:t>
      </w:r>
      <w:r>
        <w:rPr>
          <w:cs/>
          <w:lang w:bidi="hi-IN"/>
        </w:rPr>
        <w:t>को</w:t>
      </w:r>
      <w:r>
        <w:t xml:space="preserve"> </w:t>
      </w:r>
      <w:r>
        <w:rPr>
          <w:cs/>
          <w:lang w:bidi="hi-IN"/>
        </w:rPr>
        <w:t>खाए</w:t>
      </w:r>
      <w:r>
        <w:t xml:space="preserve"> </w:t>
      </w:r>
      <w:r>
        <w:rPr>
          <w:cs/>
          <w:lang w:bidi="hi-IN"/>
        </w:rPr>
        <w:t>॥</w:t>
      </w:r>
    </w:p>
    <w:p w:rsidR="00347EEB" w:rsidRDefault="00347EEB">
      <w:pPr>
        <w:pStyle w:val="SGGSRoman"/>
      </w:pPr>
      <w:r>
        <w:t>karam Dhartee sareer kalijug vich jayhaa ko beejay tayhaa ko khaa-ay.</w:t>
      </w:r>
    </w:p>
    <w:p w:rsidR="00347EEB" w:rsidRDefault="00347EEB">
      <w:pPr>
        <w:pStyle w:val="SGGSTrans"/>
      </w:pPr>
      <w:r>
        <w:t>The body is the field of action, in this Dark Age of Kali Yuga; as you plant, so shall you harvest.</w:t>
      </w:r>
    </w:p>
    <w:p w:rsidR="00347EEB" w:rsidRDefault="00347EEB">
      <w:pPr>
        <w:pStyle w:val="SGGSGurm"/>
      </w:pPr>
      <w:r>
        <w:rPr>
          <w:cs/>
        </w:rPr>
        <w:t xml:space="preserve">ਗਲਾ ਉਪਰਿ ਤਪਾਵਸੁ ਨ ਹੋਈ ਵਿਸੁ ਖਾਧੀ ਤਤਕਾਲ ਮਰਿ ਜਾਏ ॥ </w:t>
      </w:r>
      <w:r>
        <w:rPr>
          <w:color w:val="008000"/>
          <w:sz w:val="18"/>
        </w:rPr>
        <w:t>(308)</w:t>
      </w:r>
    </w:p>
    <w:p w:rsidR="00347EEB" w:rsidRDefault="00347EEB">
      <w:pPr>
        <w:pStyle w:val="SGGSHindi"/>
      </w:pPr>
      <w:r>
        <w:rPr>
          <w:cs/>
          <w:lang w:bidi="hi-IN"/>
        </w:rPr>
        <w:t>गला</w:t>
      </w:r>
      <w:r>
        <w:t xml:space="preserve"> </w:t>
      </w:r>
      <w:r>
        <w:rPr>
          <w:cs/>
          <w:lang w:bidi="hi-IN"/>
        </w:rPr>
        <w:t>उपरि</w:t>
      </w:r>
      <w:r>
        <w:t xml:space="preserve"> </w:t>
      </w:r>
      <w:r>
        <w:rPr>
          <w:cs/>
          <w:lang w:bidi="hi-IN"/>
        </w:rPr>
        <w:t>तपावसु</w:t>
      </w:r>
      <w:r>
        <w:t xml:space="preserve"> </w:t>
      </w:r>
      <w:r>
        <w:rPr>
          <w:cs/>
          <w:lang w:bidi="hi-IN"/>
        </w:rPr>
        <w:t>न</w:t>
      </w:r>
      <w:r>
        <w:t xml:space="preserve"> </w:t>
      </w:r>
      <w:r>
        <w:rPr>
          <w:cs/>
          <w:lang w:bidi="hi-IN"/>
        </w:rPr>
        <w:t>होई</w:t>
      </w:r>
      <w:r>
        <w:t xml:space="preserve"> </w:t>
      </w:r>
      <w:r>
        <w:rPr>
          <w:cs/>
          <w:lang w:bidi="hi-IN"/>
        </w:rPr>
        <w:t>विसु</w:t>
      </w:r>
      <w:r>
        <w:t xml:space="preserve"> </w:t>
      </w:r>
      <w:r>
        <w:rPr>
          <w:cs/>
          <w:lang w:bidi="hi-IN"/>
        </w:rPr>
        <w:t>खाधी</w:t>
      </w:r>
      <w:r>
        <w:t xml:space="preserve"> </w:t>
      </w:r>
      <w:r>
        <w:rPr>
          <w:cs/>
          <w:lang w:bidi="hi-IN"/>
        </w:rPr>
        <w:t>ततकाल</w:t>
      </w:r>
      <w:r>
        <w:t xml:space="preserve"> </w:t>
      </w:r>
      <w:r>
        <w:rPr>
          <w:cs/>
          <w:lang w:bidi="hi-IN"/>
        </w:rPr>
        <w:t>मरि</w:t>
      </w:r>
      <w:r>
        <w:t xml:space="preserve"> </w:t>
      </w:r>
      <w:r>
        <w:rPr>
          <w:cs/>
          <w:lang w:bidi="hi-IN"/>
        </w:rPr>
        <w:t>जाए</w:t>
      </w:r>
      <w:r>
        <w:t xml:space="preserve"> </w:t>
      </w:r>
      <w:r>
        <w:rPr>
          <w:cs/>
          <w:lang w:bidi="hi-IN"/>
        </w:rPr>
        <w:t>॥</w:t>
      </w:r>
    </w:p>
    <w:p w:rsidR="00347EEB" w:rsidRDefault="00347EEB">
      <w:pPr>
        <w:pStyle w:val="SGGSRoman"/>
      </w:pPr>
      <w:r>
        <w:t>galaa upar tapaavas na ho-ee vis khaaDhee tatkaal mar jaa-ay.</w:t>
      </w:r>
    </w:p>
    <w:p w:rsidR="00347EEB" w:rsidRDefault="00347EEB">
      <w:pPr>
        <w:pStyle w:val="SGGSTrans"/>
      </w:pPr>
      <w:r>
        <w:t>Justice is not passed on mere words; if someone eats poison, he dies.</w:t>
      </w:r>
    </w:p>
    <w:p w:rsidR="00347EEB" w:rsidRDefault="00347EEB">
      <w:pPr>
        <w:pStyle w:val="SGGSGurm"/>
      </w:pPr>
      <w:r>
        <w:rPr>
          <w:cs/>
        </w:rPr>
        <w:t xml:space="preserve">ਭਾਈ ਵੇਖਹੁ ਨਿਆਉ ਸਚੁ ਕਰਤੇ ਕਾ ਜੇਹਾ ਕੋਈ ਕਰੇ ਤੇਹਾ ਕੋਈ ਪਾਏ ॥ </w:t>
      </w:r>
      <w:r>
        <w:rPr>
          <w:color w:val="008000"/>
          <w:sz w:val="18"/>
        </w:rPr>
        <w:t>(308)</w:t>
      </w:r>
    </w:p>
    <w:p w:rsidR="00347EEB" w:rsidRDefault="00347EEB">
      <w:pPr>
        <w:pStyle w:val="SGGSHindi"/>
      </w:pPr>
      <w:r>
        <w:rPr>
          <w:cs/>
          <w:lang w:bidi="hi-IN"/>
        </w:rPr>
        <w:t>भाई</w:t>
      </w:r>
      <w:r>
        <w:t xml:space="preserve"> </w:t>
      </w:r>
      <w:r>
        <w:rPr>
          <w:cs/>
          <w:lang w:bidi="hi-IN"/>
        </w:rPr>
        <w:t>वेखहु</w:t>
      </w:r>
      <w:r>
        <w:t xml:space="preserve"> </w:t>
      </w:r>
      <w:r>
        <w:rPr>
          <w:cs/>
          <w:lang w:bidi="hi-IN"/>
        </w:rPr>
        <w:t>निआउ</w:t>
      </w:r>
      <w:r>
        <w:t xml:space="preserve"> </w:t>
      </w:r>
      <w:r>
        <w:rPr>
          <w:cs/>
          <w:lang w:bidi="hi-IN"/>
        </w:rPr>
        <w:t>सचु</w:t>
      </w:r>
      <w:r>
        <w:t xml:space="preserve"> </w:t>
      </w:r>
      <w:r>
        <w:rPr>
          <w:cs/>
          <w:lang w:bidi="hi-IN"/>
        </w:rPr>
        <w:t>करते</w:t>
      </w:r>
      <w:r>
        <w:t xml:space="preserve"> </w:t>
      </w:r>
      <w:r>
        <w:rPr>
          <w:cs/>
          <w:lang w:bidi="hi-IN"/>
        </w:rPr>
        <w:t>का</w:t>
      </w:r>
      <w:r>
        <w:t xml:space="preserve"> </w:t>
      </w:r>
      <w:r>
        <w:rPr>
          <w:cs/>
          <w:lang w:bidi="hi-IN"/>
        </w:rPr>
        <w:t>जेहा</w:t>
      </w:r>
      <w:r>
        <w:t xml:space="preserve"> </w:t>
      </w:r>
      <w:r>
        <w:rPr>
          <w:cs/>
          <w:lang w:bidi="hi-IN"/>
        </w:rPr>
        <w:t>कोई</w:t>
      </w:r>
      <w:r>
        <w:t xml:space="preserve"> </w:t>
      </w:r>
      <w:r>
        <w:rPr>
          <w:cs/>
          <w:lang w:bidi="hi-IN"/>
        </w:rPr>
        <w:t>करे</w:t>
      </w:r>
      <w:r>
        <w:t xml:space="preserve"> </w:t>
      </w:r>
      <w:r>
        <w:rPr>
          <w:cs/>
          <w:lang w:bidi="hi-IN"/>
        </w:rPr>
        <w:t>तेहा</w:t>
      </w:r>
      <w:r>
        <w:t xml:space="preserve"> </w:t>
      </w:r>
      <w:r>
        <w:rPr>
          <w:cs/>
          <w:lang w:bidi="hi-IN"/>
        </w:rPr>
        <w:t>कोई</w:t>
      </w:r>
      <w:r>
        <w:t xml:space="preserve"> </w:t>
      </w:r>
      <w:r>
        <w:rPr>
          <w:cs/>
          <w:lang w:bidi="hi-IN"/>
        </w:rPr>
        <w:t>पाए</w:t>
      </w:r>
      <w:r>
        <w:t xml:space="preserve"> </w:t>
      </w:r>
      <w:r>
        <w:rPr>
          <w:cs/>
          <w:lang w:bidi="hi-IN"/>
        </w:rPr>
        <w:t>॥</w:t>
      </w:r>
    </w:p>
    <w:p w:rsidR="00347EEB" w:rsidRDefault="00347EEB">
      <w:pPr>
        <w:pStyle w:val="SGGSRoman"/>
      </w:pPr>
      <w:r>
        <w:t>bhaa-ee vaykhhu ni-aa-o sach kartay kaa jayhaa ko-ee karay tayhaa ko-ee paa-ay.</w:t>
      </w:r>
    </w:p>
    <w:p w:rsidR="00347EEB" w:rsidRDefault="00347EEB">
      <w:pPr>
        <w:pStyle w:val="SGGSTrans"/>
      </w:pPr>
      <w:r>
        <w:t>O Siblings of Destiny, behold the justice of the True Creator; as people act, so they are rewarded.</w:t>
      </w:r>
    </w:p>
    <w:p w:rsidR="00347EEB" w:rsidRDefault="00347EEB">
      <w:pPr>
        <w:pStyle w:val="SGGSGurm"/>
      </w:pPr>
      <w:r>
        <w:rPr>
          <w:cs/>
        </w:rPr>
        <w:t>ਜਨ ਨਾਨਕ ਕਉ ਸਭ ਸੋਝੀ ਪਾਈ ਹਰਿ ਦਰ ਕੀਆ ਬਾਤਾ ਆਖਿ ਸੁਣਾਏ ॥੧</w:t>
      </w:r>
      <w:r>
        <w:rPr>
          <w:cs/>
          <w:lang w:bidi="hi-IN"/>
        </w:rPr>
        <w:t xml:space="preserve">॥ </w:t>
      </w:r>
      <w:r>
        <w:rPr>
          <w:color w:val="008000"/>
          <w:sz w:val="18"/>
        </w:rPr>
        <w:t>(308)</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सभ</w:t>
      </w:r>
      <w:r>
        <w:t xml:space="preserve"> </w:t>
      </w:r>
      <w:r>
        <w:rPr>
          <w:cs/>
          <w:lang w:bidi="hi-IN"/>
        </w:rPr>
        <w:t>सोझी</w:t>
      </w:r>
      <w:r>
        <w:t xml:space="preserve"> </w:t>
      </w:r>
      <w:r>
        <w:rPr>
          <w:cs/>
          <w:lang w:bidi="hi-IN"/>
        </w:rPr>
        <w:t>पाई</w:t>
      </w:r>
      <w:r>
        <w:t xml:space="preserve"> </w:t>
      </w:r>
      <w:r>
        <w:rPr>
          <w:cs/>
          <w:lang w:bidi="hi-IN"/>
        </w:rPr>
        <w:t>हरि</w:t>
      </w:r>
      <w:r>
        <w:t xml:space="preserve"> </w:t>
      </w:r>
      <w:r>
        <w:rPr>
          <w:cs/>
          <w:lang w:bidi="hi-IN"/>
        </w:rPr>
        <w:t>दर</w:t>
      </w:r>
      <w:r>
        <w:t xml:space="preserve"> </w:t>
      </w:r>
      <w:r>
        <w:rPr>
          <w:cs/>
          <w:lang w:bidi="hi-IN"/>
        </w:rPr>
        <w:t>कीआ</w:t>
      </w:r>
      <w:r>
        <w:t xml:space="preserve"> </w:t>
      </w:r>
      <w:r>
        <w:rPr>
          <w:cs/>
          <w:lang w:bidi="hi-IN"/>
        </w:rPr>
        <w:t>बाता</w:t>
      </w:r>
      <w:r>
        <w:t xml:space="preserve"> </w:t>
      </w:r>
      <w:r>
        <w:rPr>
          <w:cs/>
          <w:lang w:bidi="hi-IN"/>
        </w:rPr>
        <w:t>आखि</w:t>
      </w:r>
      <w:r>
        <w:t xml:space="preserve"> </w:t>
      </w:r>
      <w:r>
        <w:rPr>
          <w:cs/>
          <w:lang w:bidi="hi-IN"/>
        </w:rPr>
        <w:t>सुणाए</w:t>
      </w:r>
      <w:r>
        <w:t xml:space="preserve"> </w:t>
      </w:r>
      <w:r>
        <w:rPr>
          <w:cs/>
          <w:lang w:bidi="hi-IN"/>
        </w:rPr>
        <w:t>॥१॥</w:t>
      </w:r>
    </w:p>
    <w:p w:rsidR="00347EEB" w:rsidRDefault="00347EEB">
      <w:pPr>
        <w:pStyle w:val="SGGSRoman"/>
      </w:pPr>
      <w:r>
        <w:t>jan naanak ka-o sabh sojhee paa-ee har dar kee-aa baataa aakh sunaa-ay. ||1||</w:t>
      </w:r>
    </w:p>
    <w:p w:rsidR="00347EEB" w:rsidRDefault="00347EEB">
      <w:pPr>
        <w:pStyle w:val="SGGSTrans"/>
      </w:pPr>
      <w:r>
        <w:t>The Lord has bestowed total understanding upon servant Nanak; he speaks and proclaims the words of the Lord's Court. ||1||</w:t>
      </w:r>
    </w:p>
    <w:p w:rsidR="00347EEB" w:rsidRDefault="00347EEB">
      <w:pPr>
        <w:pStyle w:val="SGGSGurm"/>
      </w:pPr>
      <w:r>
        <w:rPr>
          <w:cs/>
        </w:rPr>
        <w:t xml:space="preserve">ਮਃ ੪ </w:t>
      </w:r>
      <w:r>
        <w:rPr>
          <w:cs/>
          <w:lang w:bidi="hi-IN"/>
        </w:rPr>
        <w:t xml:space="preserve">॥ </w:t>
      </w:r>
      <w:r>
        <w:rPr>
          <w:color w:val="008000"/>
          <w:sz w:val="18"/>
        </w:rPr>
        <w:t>(308)</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ਹੋਦੈ ਪਰਤਖਿ ਗੁਰੂ ਜੋ ਵਿਛੁੜੇ ਤਿਨ ਕਉ ਦਰਿ ਢੋਈ ਨਾਹੀ ॥ </w:t>
      </w:r>
      <w:r>
        <w:rPr>
          <w:color w:val="008000"/>
          <w:sz w:val="18"/>
        </w:rPr>
        <w:t>(308)</w:t>
      </w:r>
    </w:p>
    <w:p w:rsidR="00347EEB" w:rsidRDefault="00347EEB">
      <w:pPr>
        <w:pStyle w:val="SGGSHindi"/>
      </w:pPr>
      <w:r>
        <w:rPr>
          <w:cs/>
          <w:lang w:bidi="hi-IN"/>
        </w:rPr>
        <w:t>होदै</w:t>
      </w:r>
      <w:r>
        <w:t xml:space="preserve"> </w:t>
      </w:r>
      <w:r>
        <w:rPr>
          <w:cs/>
          <w:lang w:bidi="hi-IN"/>
        </w:rPr>
        <w:t>परतखि</w:t>
      </w:r>
      <w:r>
        <w:t xml:space="preserve"> </w:t>
      </w:r>
      <w:r>
        <w:rPr>
          <w:cs/>
          <w:lang w:bidi="hi-IN"/>
        </w:rPr>
        <w:t>गुरू</w:t>
      </w:r>
      <w:r>
        <w:t xml:space="preserve"> </w:t>
      </w:r>
      <w:r>
        <w:rPr>
          <w:cs/>
          <w:lang w:bidi="hi-IN"/>
        </w:rPr>
        <w:t>जो</w:t>
      </w:r>
      <w:r>
        <w:t xml:space="preserve"> </w:t>
      </w:r>
      <w:r>
        <w:rPr>
          <w:cs/>
          <w:lang w:bidi="hi-IN"/>
        </w:rPr>
        <w:t>विछुड़े</w:t>
      </w:r>
      <w:r>
        <w:t xml:space="preserve"> </w:t>
      </w:r>
      <w:r>
        <w:rPr>
          <w:cs/>
          <w:lang w:bidi="hi-IN"/>
        </w:rPr>
        <w:t>तिन</w:t>
      </w:r>
      <w:r>
        <w:t xml:space="preserve"> </w:t>
      </w:r>
      <w:r>
        <w:rPr>
          <w:cs/>
          <w:lang w:bidi="hi-IN"/>
        </w:rPr>
        <w:t>कउ</w:t>
      </w:r>
      <w:r>
        <w:t xml:space="preserve"> </w:t>
      </w:r>
      <w:r>
        <w:rPr>
          <w:cs/>
          <w:lang w:bidi="hi-IN"/>
        </w:rPr>
        <w:t>दरि</w:t>
      </w:r>
      <w:r>
        <w:t xml:space="preserve"> </w:t>
      </w:r>
      <w:r>
        <w:rPr>
          <w:cs/>
          <w:lang w:bidi="hi-IN"/>
        </w:rPr>
        <w:t>ढोई</w:t>
      </w:r>
      <w:r>
        <w:t xml:space="preserve"> </w:t>
      </w:r>
      <w:r>
        <w:rPr>
          <w:cs/>
          <w:lang w:bidi="hi-IN"/>
        </w:rPr>
        <w:t>नाही</w:t>
      </w:r>
      <w:r>
        <w:t xml:space="preserve"> </w:t>
      </w:r>
      <w:r>
        <w:rPr>
          <w:cs/>
          <w:lang w:bidi="hi-IN"/>
        </w:rPr>
        <w:t>॥</w:t>
      </w:r>
    </w:p>
    <w:p w:rsidR="00347EEB" w:rsidRDefault="00347EEB">
      <w:pPr>
        <w:pStyle w:val="SGGSRoman"/>
      </w:pPr>
      <w:r>
        <w:t>hodai partakh guroo jo vichhurhay tin ka-o dar dho-ee naahee.</w:t>
      </w:r>
    </w:p>
    <w:p w:rsidR="00347EEB" w:rsidRDefault="00347EEB">
      <w:pPr>
        <w:pStyle w:val="SGGSTrans"/>
      </w:pPr>
      <w:r>
        <w:t>Those who separate themselves from the Guru, in spite of His Constant Presence - they find no place of rest in the Court of the Lord.</w:t>
      </w:r>
    </w:p>
    <w:p w:rsidR="00347EEB" w:rsidRDefault="00347EEB">
      <w:pPr>
        <w:pStyle w:val="SGGSGurm"/>
      </w:pPr>
      <w:r>
        <w:rPr>
          <w:cs/>
        </w:rPr>
        <w:t xml:space="preserve">ਕੋਈ ਜਾਇ ਮਿਲੈ ਤਿਨ ਨਿੰਦਕਾ ਮੁਹ ਫਿਕੇ ਥੁਕ ਥੁਕ ਮੁਹਿ ਪਾਹੀ ॥ </w:t>
      </w:r>
      <w:r>
        <w:rPr>
          <w:color w:val="008000"/>
          <w:sz w:val="18"/>
        </w:rPr>
        <w:t>(308)</w:t>
      </w:r>
    </w:p>
    <w:p w:rsidR="00347EEB" w:rsidRDefault="00347EEB">
      <w:pPr>
        <w:pStyle w:val="SGGSHindi"/>
      </w:pPr>
      <w:r>
        <w:rPr>
          <w:cs/>
          <w:lang w:bidi="hi-IN"/>
        </w:rPr>
        <w:t>कोई</w:t>
      </w:r>
      <w:r>
        <w:t xml:space="preserve"> </w:t>
      </w:r>
      <w:r>
        <w:rPr>
          <w:cs/>
          <w:lang w:bidi="hi-IN"/>
        </w:rPr>
        <w:t>जाइ</w:t>
      </w:r>
      <w:r>
        <w:t xml:space="preserve"> </w:t>
      </w:r>
      <w:r>
        <w:rPr>
          <w:cs/>
          <w:lang w:bidi="hi-IN"/>
        </w:rPr>
        <w:t>मिलै</w:t>
      </w:r>
      <w:r>
        <w:t xml:space="preserve"> </w:t>
      </w:r>
      <w:r>
        <w:rPr>
          <w:cs/>
          <w:lang w:bidi="hi-IN"/>
        </w:rPr>
        <w:t>तिन</w:t>
      </w:r>
      <w:r>
        <w:t xml:space="preserve"> </w:t>
      </w:r>
      <w:r>
        <w:rPr>
          <w:cs/>
          <w:lang w:bidi="hi-IN"/>
        </w:rPr>
        <w:t>निंदका</w:t>
      </w:r>
      <w:r>
        <w:t xml:space="preserve"> </w:t>
      </w:r>
      <w:r>
        <w:rPr>
          <w:cs/>
          <w:lang w:bidi="hi-IN"/>
        </w:rPr>
        <w:t>मुह</w:t>
      </w:r>
      <w:r>
        <w:t xml:space="preserve"> </w:t>
      </w:r>
      <w:r>
        <w:rPr>
          <w:cs/>
          <w:lang w:bidi="hi-IN"/>
        </w:rPr>
        <w:t>फिके</w:t>
      </w:r>
      <w:r>
        <w:t xml:space="preserve"> </w:t>
      </w:r>
      <w:r>
        <w:rPr>
          <w:cs/>
          <w:lang w:bidi="hi-IN"/>
        </w:rPr>
        <w:t>थुक</w:t>
      </w:r>
      <w:r>
        <w:t xml:space="preserve"> </w:t>
      </w:r>
      <w:r>
        <w:rPr>
          <w:cs/>
          <w:lang w:bidi="hi-IN"/>
        </w:rPr>
        <w:t>थुक</w:t>
      </w:r>
      <w:r>
        <w:t xml:space="preserve"> </w:t>
      </w:r>
      <w:r>
        <w:rPr>
          <w:cs/>
          <w:lang w:bidi="hi-IN"/>
        </w:rPr>
        <w:t>मुहि</w:t>
      </w:r>
      <w:r>
        <w:t xml:space="preserve"> </w:t>
      </w:r>
      <w:r>
        <w:rPr>
          <w:cs/>
          <w:lang w:bidi="hi-IN"/>
        </w:rPr>
        <w:t>पाही</w:t>
      </w:r>
      <w:r>
        <w:t xml:space="preserve"> </w:t>
      </w:r>
      <w:r>
        <w:rPr>
          <w:cs/>
          <w:lang w:bidi="hi-IN"/>
        </w:rPr>
        <w:t>॥</w:t>
      </w:r>
    </w:p>
    <w:p w:rsidR="00347EEB" w:rsidRDefault="00347EEB">
      <w:pPr>
        <w:pStyle w:val="SGGSRoman"/>
      </w:pPr>
      <w:r>
        <w:t>ko-ee jaa-ay milai tin nindkaa muh fikay thuk thuk muhi paahee.</w:t>
      </w:r>
    </w:p>
    <w:p w:rsidR="00347EEB" w:rsidRDefault="00347EEB">
      <w:pPr>
        <w:pStyle w:val="SGGSTrans"/>
      </w:pPr>
      <w:r>
        <w:t>If someone goes to meet with those dull-faced slanderers, he will find their faces covered with spit.</w:t>
      </w:r>
    </w:p>
    <w:p w:rsidR="00347EEB" w:rsidRDefault="00347EEB">
      <w:pPr>
        <w:pStyle w:val="SGGSGurm"/>
      </w:pPr>
      <w:r>
        <w:rPr>
          <w:cs/>
        </w:rPr>
        <w:t xml:space="preserve">ਜੋ ਸਤਿਗੁਰਿ ਫਿਟਕੇ ਸੇ ਸਭ ਜਗਤਿ ਫਿਟਕੇ ਨਿਤ ਭੰਭਲ ਭੂਸੇ ਖਾਹੀ ॥ </w:t>
      </w:r>
      <w:r>
        <w:rPr>
          <w:color w:val="008000"/>
          <w:sz w:val="18"/>
        </w:rPr>
        <w:t>(308)</w:t>
      </w:r>
    </w:p>
    <w:p w:rsidR="00347EEB" w:rsidRDefault="00347EEB">
      <w:pPr>
        <w:pStyle w:val="SGGSHindi"/>
      </w:pPr>
      <w:r>
        <w:rPr>
          <w:cs/>
          <w:lang w:bidi="hi-IN"/>
        </w:rPr>
        <w:t>जो</w:t>
      </w:r>
      <w:r>
        <w:t xml:space="preserve"> </w:t>
      </w:r>
      <w:r>
        <w:rPr>
          <w:cs/>
          <w:lang w:bidi="hi-IN"/>
        </w:rPr>
        <w:t>सतिगुरि</w:t>
      </w:r>
      <w:r>
        <w:t xml:space="preserve"> </w:t>
      </w:r>
      <w:r>
        <w:rPr>
          <w:cs/>
          <w:lang w:bidi="hi-IN"/>
        </w:rPr>
        <w:t>फिटके</w:t>
      </w:r>
      <w:r>
        <w:t xml:space="preserve"> </w:t>
      </w:r>
      <w:r>
        <w:rPr>
          <w:cs/>
          <w:lang w:bidi="hi-IN"/>
        </w:rPr>
        <w:t>से</w:t>
      </w:r>
      <w:r>
        <w:t xml:space="preserve"> </w:t>
      </w:r>
      <w:r>
        <w:rPr>
          <w:cs/>
          <w:lang w:bidi="hi-IN"/>
        </w:rPr>
        <w:t>सभ</w:t>
      </w:r>
      <w:r>
        <w:t xml:space="preserve"> </w:t>
      </w:r>
      <w:r>
        <w:rPr>
          <w:cs/>
          <w:lang w:bidi="hi-IN"/>
        </w:rPr>
        <w:t>जगति</w:t>
      </w:r>
      <w:r>
        <w:t xml:space="preserve"> </w:t>
      </w:r>
      <w:r>
        <w:rPr>
          <w:cs/>
          <w:lang w:bidi="hi-IN"/>
        </w:rPr>
        <w:t>फिटके</w:t>
      </w:r>
      <w:r>
        <w:t xml:space="preserve"> </w:t>
      </w:r>
      <w:r>
        <w:rPr>
          <w:cs/>
          <w:lang w:bidi="hi-IN"/>
        </w:rPr>
        <w:t>नित</w:t>
      </w:r>
      <w:r>
        <w:t xml:space="preserve"> </w:t>
      </w:r>
      <w:r>
        <w:rPr>
          <w:cs/>
          <w:lang w:bidi="hi-IN"/>
        </w:rPr>
        <w:t>भ्मभल</w:t>
      </w:r>
      <w:r>
        <w:t xml:space="preserve"> </w:t>
      </w:r>
      <w:r>
        <w:rPr>
          <w:cs/>
          <w:lang w:bidi="hi-IN"/>
        </w:rPr>
        <w:t>भूसे</w:t>
      </w:r>
      <w:r>
        <w:t xml:space="preserve"> </w:t>
      </w:r>
      <w:r>
        <w:rPr>
          <w:cs/>
          <w:lang w:bidi="hi-IN"/>
        </w:rPr>
        <w:t>खाही</w:t>
      </w:r>
      <w:r>
        <w:t xml:space="preserve"> </w:t>
      </w:r>
      <w:r>
        <w:rPr>
          <w:cs/>
          <w:lang w:bidi="hi-IN"/>
        </w:rPr>
        <w:t>॥</w:t>
      </w:r>
    </w:p>
    <w:p w:rsidR="00347EEB" w:rsidRDefault="00347EEB">
      <w:pPr>
        <w:pStyle w:val="SGGSRoman"/>
      </w:pPr>
      <w:r>
        <w:t>jo satgur fitkay say sabh jagat fitkay nit bhambal bhoosay khaahee.</w:t>
      </w:r>
    </w:p>
    <w:p w:rsidR="00347EEB" w:rsidRDefault="00347EEB">
      <w:pPr>
        <w:pStyle w:val="SGGSTrans"/>
      </w:pPr>
      <w:r>
        <w:t>Those who are cursed by the True Guru, are cursed by all the world. They wander around endlessly.</w:t>
      </w:r>
    </w:p>
    <w:p w:rsidR="00347EEB" w:rsidRDefault="00347EEB">
      <w:pPr>
        <w:pStyle w:val="SGGSGurm"/>
      </w:pPr>
      <w:r>
        <w:rPr>
          <w:cs/>
        </w:rPr>
        <w:t xml:space="preserve">ਜਿਨ ਗੁਰੁ ਗੋਪਿਆ ਆਪਣਾ ਸੇ ਲੈਦੇ ਢਹਾ ਫਿਰਾਹੀ ॥ </w:t>
      </w:r>
      <w:r>
        <w:rPr>
          <w:color w:val="008000"/>
          <w:sz w:val="18"/>
        </w:rPr>
        <w:t>(308)</w:t>
      </w:r>
    </w:p>
    <w:p w:rsidR="00347EEB" w:rsidRDefault="00347EEB">
      <w:pPr>
        <w:pStyle w:val="SGGSHindi"/>
      </w:pPr>
      <w:r>
        <w:rPr>
          <w:cs/>
          <w:lang w:bidi="hi-IN"/>
        </w:rPr>
        <w:t>जिन</w:t>
      </w:r>
      <w:r>
        <w:t xml:space="preserve"> </w:t>
      </w:r>
      <w:r>
        <w:rPr>
          <w:cs/>
          <w:lang w:bidi="hi-IN"/>
        </w:rPr>
        <w:t>गुरु</w:t>
      </w:r>
      <w:r>
        <w:t xml:space="preserve"> </w:t>
      </w:r>
      <w:r>
        <w:rPr>
          <w:cs/>
          <w:lang w:bidi="hi-IN"/>
        </w:rPr>
        <w:t>गोपिआ</w:t>
      </w:r>
      <w:r>
        <w:t xml:space="preserve"> </w:t>
      </w:r>
      <w:r>
        <w:rPr>
          <w:cs/>
          <w:lang w:bidi="hi-IN"/>
        </w:rPr>
        <w:t>आपणा</w:t>
      </w:r>
      <w:r>
        <w:t xml:space="preserve"> </w:t>
      </w:r>
      <w:r>
        <w:rPr>
          <w:cs/>
          <w:lang w:bidi="hi-IN"/>
        </w:rPr>
        <w:t>से</w:t>
      </w:r>
      <w:r>
        <w:t xml:space="preserve"> </w:t>
      </w:r>
      <w:r>
        <w:rPr>
          <w:cs/>
          <w:lang w:bidi="hi-IN"/>
        </w:rPr>
        <w:t>लैदे</w:t>
      </w:r>
      <w:r>
        <w:t xml:space="preserve"> </w:t>
      </w:r>
      <w:r>
        <w:rPr>
          <w:cs/>
          <w:lang w:bidi="hi-IN"/>
        </w:rPr>
        <w:t>ढहा</w:t>
      </w:r>
      <w:r>
        <w:t xml:space="preserve"> </w:t>
      </w:r>
      <w:r>
        <w:rPr>
          <w:cs/>
          <w:lang w:bidi="hi-IN"/>
        </w:rPr>
        <w:t>फिराही</w:t>
      </w:r>
      <w:r>
        <w:t xml:space="preserve"> </w:t>
      </w:r>
      <w:r>
        <w:rPr>
          <w:cs/>
          <w:lang w:bidi="hi-IN"/>
        </w:rPr>
        <w:t>॥</w:t>
      </w:r>
    </w:p>
    <w:p w:rsidR="00347EEB" w:rsidRDefault="00347EEB">
      <w:pPr>
        <w:pStyle w:val="SGGSRoman"/>
      </w:pPr>
      <w:r>
        <w:t>jin gur gopi-aa aapnaa say laiday dhahaa firaa-ee.</w:t>
      </w:r>
    </w:p>
    <w:p w:rsidR="00347EEB" w:rsidRDefault="00347EEB">
      <w:pPr>
        <w:pStyle w:val="SGGSTrans"/>
      </w:pPr>
      <w:r>
        <w:t>Those who do not publicly affirm their Guru wander around, moaning and groaning.</w:t>
      </w:r>
    </w:p>
    <w:p w:rsidR="00347EEB" w:rsidRDefault="00347EEB">
      <w:pPr>
        <w:pStyle w:val="SGGSGurm"/>
      </w:pPr>
      <w:r>
        <w:rPr>
          <w:cs/>
        </w:rPr>
        <w:t xml:space="preserve">ਤਿਨ ਕੀ ਭੁਖ ਕਦੇ ਨ ਉਤਰੈ ਨਿਤ ਭੁਖਾ ਭੁਖ ਕੂਕਾਹੀ ॥ </w:t>
      </w:r>
      <w:r>
        <w:rPr>
          <w:color w:val="008000"/>
          <w:sz w:val="18"/>
        </w:rPr>
        <w:t>(308)</w:t>
      </w:r>
    </w:p>
    <w:p w:rsidR="00347EEB" w:rsidRDefault="00347EEB">
      <w:pPr>
        <w:pStyle w:val="SGGSHindi"/>
      </w:pPr>
      <w:r>
        <w:rPr>
          <w:cs/>
          <w:lang w:bidi="hi-IN"/>
        </w:rPr>
        <w:t>तिन</w:t>
      </w:r>
      <w:r>
        <w:t xml:space="preserve"> </w:t>
      </w:r>
      <w:r>
        <w:rPr>
          <w:cs/>
          <w:lang w:bidi="hi-IN"/>
        </w:rPr>
        <w:t>की</w:t>
      </w:r>
      <w:r>
        <w:t xml:space="preserve"> </w:t>
      </w:r>
      <w:r>
        <w:rPr>
          <w:cs/>
          <w:lang w:bidi="hi-IN"/>
        </w:rPr>
        <w:t>भुख</w:t>
      </w:r>
      <w:r>
        <w:t xml:space="preserve"> </w:t>
      </w:r>
      <w:r>
        <w:rPr>
          <w:cs/>
          <w:lang w:bidi="hi-IN"/>
        </w:rPr>
        <w:t>कदे</w:t>
      </w:r>
      <w:r>
        <w:t xml:space="preserve"> </w:t>
      </w:r>
      <w:r>
        <w:rPr>
          <w:cs/>
          <w:lang w:bidi="hi-IN"/>
        </w:rPr>
        <w:t>न</w:t>
      </w:r>
      <w:r>
        <w:t xml:space="preserve"> </w:t>
      </w:r>
      <w:r>
        <w:rPr>
          <w:cs/>
          <w:lang w:bidi="hi-IN"/>
        </w:rPr>
        <w:t>उतरै</w:t>
      </w:r>
      <w:r>
        <w:t xml:space="preserve"> </w:t>
      </w:r>
      <w:r>
        <w:rPr>
          <w:cs/>
          <w:lang w:bidi="hi-IN"/>
        </w:rPr>
        <w:t>नित</w:t>
      </w:r>
      <w:r>
        <w:t xml:space="preserve"> </w:t>
      </w:r>
      <w:r>
        <w:rPr>
          <w:cs/>
          <w:lang w:bidi="hi-IN"/>
        </w:rPr>
        <w:t>भुखा</w:t>
      </w:r>
      <w:r>
        <w:t xml:space="preserve"> </w:t>
      </w:r>
      <w:r>
        <w:rPr>
          <w:cs/>
          <w:lang w:bidi="hi-IN"/>
        </w:rPr>
        <w:t>भुख</w:t>
      </w:r>
      <w:r>
        <w:t xml:space="preserve"> </w:t>
      </w:r>
      <w:r>
        <w:rPr>
          <w:cs/>
          <w:lang w:bidi="hi-IN"/>
        </w:rPr>
        <w:t>कूकाही</w:t>
      </w:r>
      <w:r>
        <w:t xml:space="preserve"> </w:t>
      </w:r>
      <w:r>
        <w:rPr>
          <w:cs/>
          <w:lang w:bidi="hi-IN"/>
        </w:rPr>
        <w:t>॥</w:t>
      </w:r>
    </w:p>
    <w:p w:rsidR="00347EEB" w:rsidRDefault="00347EEB">
      <w:pPr>
        <w:pStyle w:val="SGGSRoman"/>
      </w:pPr>
      <w:r>
        <w:t>tin kee bhukh kaday na utrai nit bhukhaa bhukh kookaahee.</w:t>
      </w:r>
    </w:p>
    <w:p w:rsidR="00347EEB" w:rsidRDefault="00347EEB">
      <w:pPr>
        <w:pStyle w:val="SGGSTrans"/>
      </w:pPr>
      <w:r>
        <w:t>Their hunger shall never depart; afflicted by constant hunger, they cry out in pain.</w:t>
      </w:r>
    </w:p>
    <w:p w:rsidR="00347EEB" w:rsidRDefault="00347EEB">
      <w:pPr>
        <w:pStyle w:val="SGGSGurm"/>
      </w:pPr>
      <w:r>
        <w:rPr>
          <w:cs/>
        </w:rPr>
        <w:t xml:space="preserve">ਓਨਾ ਦਾ ਆਖਿਆ ਕੋ ਨਾ ਸੁਣੈ ਨਿਤ ਹਉਲੇ ਹਉਲਿ ਮਰਾਹੀ ॥ </w:t>
      </w:r>
      <w:r>
        <w:rPr>
          <w:color w:val="008000"/>
          <w:sz w:val="18"/>
        </w:rPr>
        <w:t>(308)</w:t>
      </w:r>
    </w:p>
    <w:p w:rsidR="00347EEB" w:rsidRDefault="00347EEB">
      <w:pPr>
        <w:pStyle w:val="SGGSHindi"/>
      </w:pPr>
      <w:r>
        <w:rPr>
          <w:cs/>
          <w:lang w:bidi="hi-IN"/>
        </w:rPr>
        <w:t>ओना</w:t>
      </w:r>
      <w:r>
        <w:t xml:space="preserve"> </w:t>
      </w:r>
      <w:r>
        <w:rPr>
          <w:cs/>
          <w:lang w:bidi="hi-IN"/>
        </w:rPr>
        <w:t>दा</w:t>
      </w:r>
      <w:r>
        <w:t xml:space="preserve"> </w:t>
      </w:r>
      <w:r>
        <w:rPr>
          <w:cs/>
          <w:lang w:bidi="hi-IN"/>
        </w:rPr>
        <w:t>आखिआ</w:t>
      </w:r>
      <w:r>
        <w:t xml:space="preserve"> </w:t>
      </w:r>
      <w:r>
        <w:rPr>
          <w:cs/>
          <w:lang w:bidi="hi-IN"/>
        </w:rPr>
        <w:t>को</w:t>
      </w:r>
      <w:r>
        <w:t xml:space="preserve"> </w:t>
      </w:r>
      <w:r>
        <w:rPr>
          <w:cs/>
          <w:lang w:bidi="hi-IN"/>
        </w:rPr>
        <w:t>ना</w:t>
      </w:r>
      <w:r>
        <w:t xml:space="preserve"> </w:t>
      </w:r>
      <w:r>
        <w:rPr>
          <w:cs/>
          <w:lang w:bidi="hi-IN"/>
        </w:rPr>
        <w:t>सुणै</w:t>
      </w:r>
      <w:r>
        <w:t xml:space="preserve"> </w:t>
      </w:r>
      <w:r>
        <w:rPr>
          <w:cs/>
          <w:lang w:bidi="hi-IN"/>
        </w:rPr>
        <w:t>नित</w:t>
      </w:r>
      <w:r>
        <w:t xml:space="preserve"> </w:t>
      </w:r>
      <w:r>
        <w:rPr>
          <w:cs/>
          <w:lang w:bidi="hi-IN"/>
        </w:rPr>
        <w:t>हउले</w:t>
      </w:r>
      <w:r>
        <w:t xml:space="preserve"> </w:t>
      </w:r>
      <w:r>
        <w:rPr>
          <w:cs/>
          <w:lang w:bidi="hi-IN"/>
        </w:rPr>
        <w:t>हउलि</w:t>
      </w:r>
      <w:r>
        <w:t xml:space="preserve"> </w:t>
      </w:r>
      <w:r>
        <w:rPr>
          <w:cs/>
          <w:lang w:bidi="hi-IN"/>
        </w:rPr>
        <w:t>मराही</w:t>
      </w:r>
      <w:r>
        <w:t xml:space="preserve"> </w:t>
      </w:r>
      <w:r>
        <w:rPr>
          <w:cs/>
          <w:lang w:bidi="hi-IN"/>
        </w:rPr>
        <w:t>॥</w:t>
      </w:r>
    </w:p>
    <w:p w:rsidR="00347EEB" w:rsidRDefault="00347EEB">
      <w:pPr>
        <w:pStyle w:val="SGGSRoman"/>
      </w:pPr>
      <w:r>
        <w:t>onaa daa aakhi-aa ko naa sunai nit ha-ulay ha-ul maraahee.</w:t>
      </w:r>
    </w:p>
    <w:p w:rsidR="00347EEB" w:rsidRDefault="00347EEB">
      <w:pPr>
        <w:pStyle w:val="SGGSTrans"/>
      </w:pPr>
      <w:r>
        <w:t>No one hears what they have to say; they live in constant fear and terror, until they finally die.</w:t>
      </w:r>
    </w:p>
    <w:p w:rsidR="00347EEB" w:rsidRDefault="00347EEB">
      <w:pPr>
        <w:pStyle w:val="SGGSGurm"/>
      </w:pPr>
      <w:r>
        <w:rPr>
          <w:cs/>
        </w:rPr>
        <w:t xml:space="preserve">ਸਤਿਗੁਰ ਕੀ ਵਡਿਆਈ ਵੇਖਿ ਨ ਸਕਨੀ ਓਨਾ ਅਗੈ ਪਿਛੈ ਥਾਉ ਨਾਹੀ ॥ </w:t>
      </w:r>
      <w:r>
        <w:rPr>
          <w:color w:val="008000"/>
          <w:sz w:val="18"/>
        </w:rPr>
        <w:t>(308)</w:t>
      </w:r>
    </w:p>
    <w:p w:rsidR="00347EEB" w:rsidRDefault="00347EEB">
      <w:pPr>
        <w:pStyle w:val="SGGSHindi"/>
      </w:pPr>
      <w:r>
        <w:rPr>
          <w:cs/>
          <w:lang w:bidi="hi-IN"/>
        </w:rPr>
        <w:t>सतिगुर</w:t>
      </w:r>
      <w:r>
        <w:t xml:space="preserve"> </w:t>
      </w:r>
      <w:r>
        <w:rPr>
          <w:cs/>
          <w:lang w:bidi="hi-IN"/>
        </w:rPr>
        <w:t>की</w:t>
      </w:r>
      <w:r>
        <w:t xml:space="preserve"> </w:t>
      </w:r>
      <w:r>
        <w:rPr>
          <w:cs/>
          <w:lang w:bidi="hi-IN"/>
        </w:rPr>
        <w:t>वडिआई</w:t>
      </w:r>
      <w:r>
        <w:t xml:space="preserve"> </w:t>
      </w:r>
      <w:r>
        <w:rPr>
          <w:cs/>
          <w:lang w:bidi="hi-IN"/>
        </w:rPr>
        <w:t>वेखि</w:t>
      </w:r>
      <w:r>
        <w:t xml:space="preserve"> </w:t>
      </w:r>
      <w:r>
        <w:rPr>
          <w:cs/>
          <w:lang w:bidi="hi-IN"/>
        </w:rPr>
        <w:t>न</w:t>
      </w:r>
      <w:r>
        <w:t xml:space="preserve"> </w:t>
      </w:r>
      <w:r>
        <w:rPr>
          <w:cs/>
          <w:lang w:bidi="hi-IN"/>
        </w:rPr>
        <w:t>सकनी</w:t>
      </w:r>
      <w:r>
        <w:t xml:space="preserve"> </w:t>
      </w:r>
      <w:r>
        <w:rPr>
          <w:cs/>
          <w:lang w:bidi="hi-IN"/>
        </w:rPr>
        <w:t>ओना</w:t>
      </w:r>
      <w:r>
        <w:t xml:space="preserve"> </w:t>
      </w:r>
      <w:r>
        <w:rPr>
          <w:cs/>
          <w:lang w:bidi="hi-IN"/>
        </w:rPr>
        <w:t>अगै</w:t>
      </w:r>
      <w:r>
        <w:t xml:space="preserve"> </w:t>
      </w:r>
      <w:r>
        <w:rPr>
          <w:cs/>
          <w:lang w:bidi="hi-IN"/>
        </w:rPr>
        <w:t>पिछै</w:t>
      </w:r>
      <w:r>
        <w:t xml:space="preserve"> </w:t>
      </w:r>
      <w:r>
        <w:rPr>
          <w:cs/>
          <w:lang w:bidi="hi-IN"/>
        </w:rPr>
        <w:t>थाउ</w:t>
      </w:r>
      <w:r>
        <w:t xml:space="preserve"> </w:t>
      </w:r>
      <w:r>
        <w:rPr>
          <w:cs/>
          <w:lang w:bidi="hi-IN"/>
        </w:rPr>
        <w:t>नाही</w:t>
      </w:r>
      <w:r>
        <w:t xml:space="preserve"> </w:t>
      </w:r>
      <w:r>
        <w:rPr>
          <w:cs/>
          <w:lang w:bidi="hi-IN"/>
        </w:rPr>
        <w:t>॥</w:t>
      </w:r>
    </w:p>
    <w:p w:rsidR="00347EEB" w:rsidRDefault="00347EEB">
      <w:pPr>
        <w:pStyle w:val="SGGSRoman"/>
      </w:pPr>
      <w:r>
        <w:t>satgur kee vadi-aa-ee vaykh na saknee onaa agai pichhai thaa-o naahee.</w:t>
      </w:r>
    </w:p>
    <w:p w:rsidR="00347EEB" w:rsidRDefault="00347EEB">
      <w:pPr>
        <w:pStyle w:val="SGGSTrans"/>
      </w:pPr>
      <w:r>
        <w:t>They cannot bear the glorious greatness of the True Guru, and they find no place of rest, here or hereafter.</w:t>
      </w:r>
    </w:p>
    <w:p w:rsidR="00347EEB" w:rsidRDefault="00347EEB">
      <w:pPr>
        <w:pStyle w:val="SGGSGurm"/>
      </w:pPr>
      <w:r>
        <w:rPr>
          <w:cs/>
        </w:rPr>
        <w:t xml:space="preserve">ਜੋ ਸਤਿਗੁਰਿ ਮਾਰੇ ਤਿਨ ਜਾਇ ਮਿਲਹਿ ਰਹਦੀ ਖੁਹਦੀ ਸਭ ਪਤਿ ਗਵਾਹੀ ॥ </w:t>
      </w:r>
      <w:r>
        <w:rPr>
          <w:color w:val="008000"/>
          <w:sz w:val="18"/>
        </w:rPr>
        <w:t>(308)</w:t>
      </w:r>
    </w:p>
    <w:p w:rsidR="00347EEB" w:rsidRDefault="00347EEB">
      <w:pPr>
        <w:pStyle w:val="SGGSHindi"/>
      </w:pPr>
      <w:r>
        <w:rPr>
          <w:cs/>
          <w:lang w:bidi="hi-IN"/>
        </w:rPr>
        <w:t>जो</w:t>
      </w:r>
      <w:r>
        <w:t xml:space="preserve"> </w:t>
      </w:r>
      <w:r>
        <w:rPr>
          <w:cs/>
          <w:lang w:bidi="hi-IN"/>
        </w:rPr>
        <w:t>सतिगुरि</w:t>
      </w:r>
      <w:r>
        <w:t xml:space="preserve"> </w:t>
      </w:r>
      <w:r>
        <w:rPr>
          <w:cs/>
          <w:lang w:bidi="hi-IN"/>
        </w:rPr>
        <w:t>मारे</w:t>
      </w:r>
      <w:r>
        <w:t xml:space="preserve"> </w:t>
      </w:r>
      <w:r>
        <w:rPr>
          <w:cs/>
          <w:lang w:bidi="hi-IN"/>
        </w:rPr>
        <w:t>तिन</w:t>
      </w:r>
      <w:r>
        <w:t xml:space="preserve"> </w:t>
      </w:r>
      <w:r>
        <w:rPr>
          <w:cs/>
          <w:lang w:bidi="hi-IN"/>
        </w:rPr>
        <w:t>जाइ</w:t>
      </w:r>
      <w:r>
        <w:t xml:space="preserve"> </w:t>
      </w:r>
      <w:r>
        <w:rPr>
          <w:cs/>
          <w:lang w:bidi="hi-IN"/>
        </w:rPr>
        <w:t>मिलहि</w:t>
      </w:r>
      <w:r>
        <w:t xml:space="preserve"> </w:t>
      </w:r>
      <w:r>
        <w:rPr>
          <w:cs/>
          <w:lang w:bidi="hi-IN"/>
        </w:rPr>
        <w:t>रहदी</w:t>
      </w:r>
      <w:r>
        <w:t xml:space="preserve"> </w:t>
      </w:r>
      <w:r>
        <w:rPr>
          <w:cs/>
          <w:lang w:bidi="hi-IN"/>
        </w:rPr>
        <w:t>खुहदी</w:t>
      </w:r>
      <w:r>
        <w:t xml:space="preserve"> </w:t>
      </w:r>
      <w:r>
        <w:rPr>
          <w:cs/>
          <w:lang w:bidi="hi-IN"/>
        </w:rPr>
        <w:t>सभ</w:t>
      </w:r>
      <w:r>
        <w:t xml:space="preserve"> </w:t>
      </w:r>
      <w:r>
        <w:rPr>
          <w:cs/>
          <w:lang w:bidi="hi-IN"/>
        </w:rPr>
        <w:t>पति</w:t>
      </w:r>
      <w:r>
        <w:t xml:space="preserve"> </w:t>
      </w:r>
      <w:r>
        <w:rPr>
          <w:cs/>
          <w:lang w:bidi="hi-IN"/>
        </w:rPr>
        <w:t>गवाही</w:t>
      </w:r>
      <w:r>
        <w:t xml:space="preserve"> </w:t>
      </w:r>
      <w:r>
        <w:rPr>
          <w:cs/>
          <w:lang w:bidi="hi-IN"/>
        </w:rPr>
        <w:t>॥</w:t>
      </w:r>
    </w:p>
    <w:p w:rsidR="00347EEB" w:rsidRDefault="00347EEB">
      <w:pPr>
        <w:pStyle w:val="SGGSRoman"/>
      </w:pPr>
      <w:r>
        <w:t>jo satgur maaray tin jaa-ay mileh rahdee khuhdee sabh pat gavaahee.</w:t>
      </w:r>
    </w:p>
    <w:p w:rsidR="00347EEB" w:rsidRDefault="00347EEB">
      <w:pPr>
        <w:pStyle w:val="SGGSTrans"/>
      </w:pPr>
      <w:r>
        <w:t>Those who go out to meet with those who have been cursed by the True Guru, lose all remnants of their honor.</w:t>
      </w:r>
    </w:p>
    <w:p w:rsidR="00347EEB" w:rsidRDefault="00347EEB">
      <w:pPr>
        <w:pStyle w:val="SGGSGurm"/>
      </w:pPr>
      <w:r>
        <w:rPr>
          <w:cs/>
        </w:rPr>
        <w:t xml:space="preserve">ਓਇ ਅਗੈ ਕੁਸਟੀ ਗੁਰ ਕੇ ਫਿਟਕੇ ਜਿ ਓਸੁ ਮਿਲੈ ਤਿਸੁ ਕੁਸਟੁ ਉਠਾਹੀ ॥ </w:t>
      </w:r>
      <w:r>
        <w:rPr>
          <w:color w:val="008000"/>
          <w:sz w:val="18"/>
        </w:rPr>
        <w:t>(309)</w:t>
      </w:r>
    </w:p>
    <w:p w:rsidR="00347EEB" w:rsidRDefault="00347EEB">
      <w:pPr>
        <w:pStyle w:val="SGGSHindi"/>
      </w:pPr>
      <w:r>
        <w:rPr>
          <w:cs/>
          <w:lang w:bidi="hi-IN"/>
        </w:rPr>
        <w:t>ओइ</w:t>
      </w:r>
      <w:r>
        <w:t xml:space="preserve"> </w:t>
      </w:r>
      <w:r>
        <w:rPr>
          <w:cs/>
          <w:lang w:bidi="hi-IN"/>
        </w:rPr>
        <w:t>अगै</w:t>
      </w:r>
      <w:r>
        <w:t xml:space="preserve"> </w:t>
      </w:r>
      <w:r>
        <w:rPr>
          <w:cs/>
          <w:lang w:bidi="hi-IN"/>
        </w:rPr>
        <w:t>कुसटी</w:t>
      </w:r>
      <w:r>
        <w:t xml:space="preserve"> </w:t>
      </w:r>
      <w:r>
        <w:rPr>
          <w:cs/>
          <w:lang w:bidi="hi-IN"/>
        </w:rPr>
        <w:t>गुर</w:t>
      </w:r>
      <w:r>
        <w:t xml:space="preserve"> </w:t>
      </w:r>
      <w:r>
        <w:rPr>
          <w:cs/>
          <w:lang w:bidi="hi-IN"/>
        </w:rPr>
        <w:t>के</w:t>
      </w:r>
      <w:r>
        <w:t xml:space="preserve"> </w:t>
      </w:r>
      <w:r>
        <w:rPr>
          <w:cs/>
          <w:lang w:bidi="hi-IN"/>
        </w:rPr>
        <w:t>फिटके</w:t>
      </w:r>
      <w:r>
        <w:t xml:space="preserve"> </w:t>
      </w:r>
      <w:r>
        <w:rPr>
          <w:cs/>
          <w:lang w:bidi="hi-IN"/>
        </w:rPr>
        <w:t>जि</w:t>
      </w:r>
      <w:r>
        <w:t xml:space="preserve"> </w:t>
      </w:r>
      <w:r>
        <w:rPr>
          <w:cs/>
          <w:lang w:bidi="hi-IN"/>
        </w:rPr>
        <w:t>ओसु</w:t>
      </w:r>
      <w:r>
        <w:t xml:space="preserve"> </w:t>
      </w:r>
      <w:r>
        <w:rPr>
          <w:cs/>
          <w:lang w:bidi="hi-IN"/>
        </w:rPr>
        <w:t>मिलै</w:t>
      </w:r>
      <w:r>
        <w:t xml:space="preserve"> </w:t>
      </w:r>
      <w:r>
        <w:rPr>
          <w:cs/>
          <w:lang w:bidi="hi-IN"/>
        </w:rPr>
        <w:t>तिसु</w:t>
      </w:r>
      <w:r>
        <w:t xml:space="preserve"> </w:t>
      </w:r>
      <w:r>
        <w:rPr>
          <w:cs/>
          <w:lang w:bidi="hi-IN"/>
        </w:rPr>
        <w:t>कुसटु</w:t>
      </w:r>
      <w:r>
        <w:t xml:space="preserve"> </w:t>
      </w:r>
      <w:r>
        <w:rPr>
          <w:cs/>
          <w:lang w:bidi="hi-IN"/>
        </w:rPr>
        <w:t>उठाही</w:t>
      </w:r>
      <w:r>
        <w:t xml:space="preserve"> </w:t>
      </w:r>
      <w:r>
        <w:rPr>
          <w:cs/>
          <w:lang w:bidi="hi-IN"/>
        </w:rPr>
        <w:t>॥</w:t>
      </w:r>
    </w:p>
    <w:p w:rsidR="00347EEB" w:rsidRDefault="00347EEB">
      <w:pPr>
        <w:pStyle w:val="SGGSRoman"/>
      </w:pPr>
      <w:r>
        <w:t>o-ay agai kustee gur kay fitkay je os milai tis kusat uthaahee.</w:t>
      </w:r>
    </w:p>
    <w:p w:rsidR="00347EEB" w:rsidRDefault="00347EEB">
      <w:pPr>
        <w:pStyle w:val="SGGSTrans"/>
      </w:pPr>
      <w:r>
        <w:t>They have already become like lepers; cursed by the Guru, whoever meets them is also afflicted with leprosy.</w:t>
      </w:r>
    </w:p>
    <w:p w:rsidR="00347EEB" w:rsidRDefault="00347EEB">
      <w:pPr>
        <w:pStyle w:val="SGGSGurm"/>
      </w:pPr>
      <w:r>
        <w:rPr>
          <w:cs/>
        </w:rPr>
        <w:t xml:space="preserve">ਹਰਿ ਤਿਨ ਕਾ ਦਰਸਨੁ ਨਾ ਕਰਹੁ ਜੋ ਦੂਜੈ ਭਾਇ ਚਿਤੁ ਲਾਹੀ ॥ </w:t>
      </w:r>
      <w:r>
        <w:rPr>
          <w:color w:val="008000"/>
          <w:sz w:val="18"/>
        </w:rPr>
        <w:t>(309)</w:t>
      </w:r>
    </w:p>
    <w:p w:rsidR="00347EEB" w:rsidRDefault="00347EEB">
      <w:pPr>
        <w:pStyle w:val="SGGSHindi"/>
      </w:pPr>
      <w:r>
        <w:rPr>
          <w:cs/>
          <w:lang w:bidi="hi-IN"/>
        </w:rPr>
        <w:t>हरि</w:t>
      </w:r>
      <w:r>
        <w:t xml:space="preserve"> </w:t>
      </w:r>
      <w:r>
        <w:rPr>
          <w:cs/>
          <w:lang w:bidi="hi-IN"/>
        </w:rPr>
        <w:t>तिन</w:t>
      </w:r>
      <w:r>
        <w:t xml:space="preserve"> </w:t>
      </w:r>
      <w:r>
        <w:rPr>
          <w:cs/>
          <w:lang w:bidi="hi-IN"/>
        </w:rPr>
        <w:t>का</w:t>
      </w:r>
      <w:r>
        <w:t xml:space="preserve"> </w:t>
      </w:r>
      <w:r>
        <w:rPr>
          <w:cs/>
          <w:lang w:bidi="hi-IN"/>
        </w:rPr>
        <w:t>दरसनु</w:t>
      </w:r>
      <w:r>
        <w:t xml:space="preserve"> </w:t>
      </w:r>
      <w:r>
        <w:rPr>
          <w:cs/>
          <w:lang w:bidi="hi-IN"/>
        </w:rPr>
        <w:t>ना</w:t>
      </w:r>
      <w:r>
        <w:t xml:space="preserve"> </w:t>
      </w:r>
      <w:r>
        <w:rPr>
          <w:cs/>
          <w:lang w:bidi="hi-IN"/>
        </w:rPr>
        <w:t>करहु</w:t>
      </w:r>
      <w:r>
        <w:t xml:space="preserve"> </w:t>
      </w:r>
      <w:r>
        <w:rPr>
          <w:cs/>
          <w:lang w:bidi="hi-IN"/>
        </w:rPr>
        <w:t>जो</w:t>
      </w:r>
      <w:r>
        <w:t xml:space="preserve"> </w:t>
      </w:r>
      <w:r>
        <w:rPr>
          <w:cs/>
          <w:lang w:bidi="hi-IN"/>
        </w:rPr>
        <w:t>दूजै</w:t>
      </w:r>
      <w:r>
        <w:t xml:space="preserve"> </w:t>
      </w:r>
      <w:r>
        <w:rPr>
          <w:cs/>
          <w:lang w:bidi="hi-IN"/>
        </w:rPr>
        <w:t>भाइ</w:t>
      </w:r>
      <w:r>
        <w:t xml:space="preserve"> </w:t>
      </w:r>
      <w:r>
        <w:rPr>
          <w:cs/>
          <w:lang w:bidi="hi-IN"/>
        </w:rPr>
        <w:t>चितु</w:t>
      </w:r>
      <w:r>
        <w:t xml:space="preserve"> </w:t>
      </w:r>
      <w:r>
        <w:rPr>
          <w:cs/>
          <w:lang w:bidi="hi-IN"/>
        </w:rPr>
        <w:t>लाही</w:t>
      </w:r>
      <w:r>
        <w:t xml:space="preserve"> </w:t>
      </w:r>
      <w:r>
        <w:rPr>
          <w:cs/>
          <w:lang w:bidi="hi-IN"/>
        </w:rPr>
        <w:t>॥</w:t>
      </w:r>
    </w:p>
    <w:p w:rsidR="00347EEB" w:rsidRDefault="00347EEB">
      <w:pPr>
        <w:pStyle w:val="SGGSRoman"/>
      </w:pPr>
      <w:r>
        <w:t>har tin kaa darsan naa karahu jo doojai bhaa-ay chit laahee.</w:t>
      </w:r>
    </w:p>
    <w:p w:rsidR="00347EEB" w:rsidRDefault="00347EEB">
      <w:pPr>
        <w:pStyle w:val="SGGSTrans"/>
      </w:pPr>
      <w:r>
        <w:t>O Lord, I pray that I may not even catch sight of those, who focus their consciousness on the love of duality.</w:t>
      </w:r>
    </w:p>
    <w:p w:rsidR="00347EEB" w:rsidRDefault="00347EEB">
      <w:pPr>
        <w:pStyle w:val="SGGSGurm"/>
      </w:pPr>
      <w:r>
        <w:rPr>
          <w:cs/>
        </w:rPr>
        <w:t xml:space="preserve">ਧੁਰਿ ਕਰਤੈ ਆਪਿ ਲਿਖਿ ਪਾਇਆ ਤਿਸੁ ਨਾਲਿ ਕਿਹੁ ਚਾਰਾ ਨਾਹੀ ॥ </w:t>
      </w:r>
      <w:r>
        <w:rPr>
          <w:color w:val="008000"/>
          <w:sz w:val="18"/>
        </w:rPr>
        <w:t>(309)</w:t>
      </w:r>
    </w:p>
    <w:p w:rsidR="00347EEB" w:rsidRDefault="00347EEB">
      <w:pPr>
        <w:pStyle w:val="SGGSHindi"/>
      </w:pPr>
      <w:r>
        <w:rPr>
          <w:cs/>
          <w:lang w:bidi="hi-IN"/>
        </w:rPr>
        <w:t>धुरि</w:t>
      </w:r>
      <w:r>
        <w:t xml:space="preserve"> </w:t>
      </w:r>
      <w:r>
        <w:rPr>
          <w:cs/>
          <w:lang w:bidi="hi-IN"/>
        </w:rPr>
        <w:t>करतै</w:t>
      </w:r>
      <w:r>
        <w:t xml:space="preserve"> </w:t>
      </w:r>
      <w:r>
        <w:rPr>
          <w:cs/>
          <w:lang w:bidi="hi-IN"/>
        </w:rPr>
        <w:t>आपि</w:t>
      </w:r>
      <w:r>
        <w:t xml:space="preserve"> </w:t>
      </w:r>
      <w:r>
        <w:rPr>
          <w:cs/>
          <w:lang w:bidi="hi-IN"/>
        </w:rPr>
        <w:t>लिखि</w:t>
      </w:r>
      <w:r>
        <w:t xml:space="preserve"> </w:t>
      </w:r>
      <w:r>
        <w:rPr>
          <w:cs/>
          <w:lang w:bidi="hi-IN"/>
        </w:rPr>
        <w:t>पाइआ</w:t>
      </w:r>
      <w:r>
        <w:t xml:space="preserve"> </w:t>
      </w:r>
      <w:r>
        <w:rPr>
          <w:cs/>
          <w:lang w:bidi="hi-IN"/>
        </w:rPr>
        <w:t>तिसु</w:t>
      </w:r>
      <w:r>
        <w:t xml:space="preserve"> </w:t>
      </w:r>
      <w:r>
        <w:rPr>
          <w:cs/>
          <w:lang w:bidi="hi-IN"/>
        </w:rPr>
        <w:t>नालि</w:t>
      </w:r>
      <w:r>
        <w:t xml:space="preserve"> </w:t>
      </w:r>
      <w:r>
        <w:rPr>
          <w:cs/>
          <w:lang w:bidi="hi-IN"/>
        </w:rPr>
        <w:t>किहु</w:t>
      </w:r>
      <w:r>
        <w:t xml:space="preserve"> </w:t>
      </w:r>
      <w:r>
        <w:rPr>
          <w:cs/>
          <w:lang w:bidi="hi-IN"/>
        </w:rPr>
        <w:t>चारा</w:t>
      </w:r>
      <w:r>
        <w:t xml:space="preserve"> </w:t>
      </w:r>
      <w:r>
        <w:rPr>
          <w:cs/>
          <w:lang w:bidi="hi-IN"/>
        </w:rPr>
        <w:t>नाही</w:t>
      </w:r>
      <w:r>
        <w:t xml:space="preserve"> </w:t>
      </w:r>
      <w:r>
        <w:rPr>
          <w:cs/>
          <w:lang w:bidi="hi-IN"/>
        </w:rPr>
        <w:t>॥</w:t>
      </w:r>
    </w:p>
    <w:p w:rsidR="00347EEB" w:rsidRDefault="00347EEB">
      <w:pPr>
        <w:pStyle w:val="SGGSRoman"/>
      </w:pPr>
      <w:r>
        <w:t>Dhur kartai aap likh paa-i-aa tis naal kihu chaaraa naahee.</w:t>
      </w:r>
    </w:p>
    <w:p w:rsidR="00347EEB" w:rsidRDefault="00347EEB">
      <w:pPr>
        <w:pStyle w:val="SGGSTrans"/>
      </w:pPr>
      <w:r>
        <w:t>That which the Creator pre-ordained from the very beginning - there can be no escape from that.</w:t>
      </w:r>
    </w:p>
    <w:p w:rsidR="00347EEB" w:rsidRDefault="00347EEB">
      <w:pPr>
        <w:pStyle w:val="SGGSGurm"/>
      </w:pPr>
      <w:r>
        <w:rPr>
          <w:cs/>
        </w:rPr>
        <w:t xml:space="preserve">ਜਨ ਨਾਨਕ ਨਾਮੁ ਅਰਾਧਿ ਤੂ ਤਿਸੁ ਅਪੜਿ ਕੋ ਨ ਸਕਾਹੀ ॥ </w:t>
      </w:r>
      <w:r>
        <w:rPr>
          <w:color w:val="008000"/>
          <w:sz w:val="18"/>
        </w:rPr>
        <w:t>(309)</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अराधि</w:t>
      </w:r>
      <w:r>
        <w:t xml:space="preserve"> </w:t>
      </w:r>
      <w:r>
        <w:rPr>
          <w:cs/>
          <w:lang w:bidi="hi-IN"/>
        </w:rPr>
        <w:t>तू</w:t>
      </w:r>
      <w:r>
        <w:t xml:space="preserve"> </w:t>
      </w:r>
      <w:r>
        <w:rPr>
          <w:cs/>
          <w:lang w:bidi="hi-IN"/>
        </w:rPr>
        <w:t>तिसु</w:t>
      </w:r>
      <w:r>
        <w:t xml:space="preserve"> </w:t>
      </w:r>
      <w:r>
        <w:rPr>
          <w:cs/>
          <w:lang w:bidi="hi-IN"/>
        </w:rPr>
        <w:t>अपड़ि</w:t>
      </w:r>
      <w:r>
        <w:t xml:space="preserve"> </w:t>
      </w:r>
      <w:r>
        <w:rPr>
          <w:cs/>
          <w:lang w:bidi="hi-IN"/>
        </w:rPr>
        <w:t>को</w:t>
      </w:r>
      <w:r>
        <w:t xml:space="preserve"> </w:t>
      </w:r>
      <w:r>
        <w:rPr>
          <w:cs/>
          <w:lang w:bidi="hi-IN"/>
        </w:rPr>
        <w:t>न</w:t>
      </w:r>
      <w:r>
        <w:t xml:space="preserve"> </w:t>
      </w:r>
      <w:r>
        <w:rPr>
          <w:cs/>
          <w:lang w:bidi="hi-IN"/>
        </w:rPr>
        <w:t>सकाही</w:t>
      </w:r>
      <w:r>
        <w:t xml:space="preserve"> </w:t>
      </w:r>
      <w:r>
        <w:rPr>
          <w:cs/>
          <w:lang w:bidi="hi-IN"/>
        </w:rPr>
        <w:t>॥</w:t>
      </w:r>
    </w:p>
    <w:p w:rsidR="00347EEB" w:rsidRDefault="00347EEB">
      <w:pPr>
        <w:pStyle w:val="SGGSRoman"/>
      </w:pPr>
      <w:r>
        <w:t>jan naanak naam araaDh too tis aparh ko na sakaahee.</w:t>
      </w:r>
    </w:p>
    <w:p w:rsidR="00347EEB" w:rsidRDefault="00347EEB">
      <w:pPr>
        <w:pStyle w:val="SGGSTrans"/>
      </w:pPr>
      <w:r>
        <w:t>O servant Nanak, worship and adore the Naam, the Name of the Lord; no one can equal it.</w:t>
      </w:r>
    </w:p>
    <w:p w:rsidR="00347EEB" w:rsidRDefault="00347EEB">
      <w:pPr>
        <w:pStyle w:val="SGGSGurm"/>
      </w:pPr>
      <w:r>
        <w:rPr>
          <w:cs/>
        </w:rPr>
        <w:t>ਨਾਵੈ ਕੀ ਵਡਿਆਈ ਵਡੀ ਹੈ ਨਿਤ ਸਵਾਈ ਚੜੈ ਚੜਾਹੀ ॥੨</w:t>
      </w:r>
      <w:r>
        <w:rPr>
          <w:cs/>
          <w:lang w:bidi="hi-IN"/>
        </w:rPr>
        <w:t xml:space="preserve">॥ </w:t>
      </w:r>
      <w:r>
        <w:rPr>
          <w:color w:val="008000"/>
          <w:sz w:val="18"/>
        </w:rPr>
        <w:t>(309)</w:t>
      </w:r>
    </w:p>
    <w:p w:rsidR="00347EEB" w:rsidRDefault="00347EEB">
      <w:pPr>
        <w:pStyle w:val="SGGSHindi"/>
      </w:pPr>
      <w:r>
        <w:rPr>
          <w:cs/>
          <w:lang w:bidi="hi-IN"/>
        </w:rPr>
        <w:t>नावै</w:t>
      </w:r>
      <w:r>
        <w:t xml:space="preserve"> </w:t>
      </w:r>
      <w:r>
        <w:rPr>
          <w:cs/>
          <w:lang w:bidi="hi-IN"/>
        </w:rPr>
        <w:t>की</w:t>
      </w:r>
      <w:r>
        <w:t xml:space="preserve"> </w:t>
      </w:r>
      <w:r>
        <w:rPr>
          <w:cs/>
          <w:lang w:bidi="hi-IN"/>
        </w:rPr>
        <w:t>वडिआई</w:t>
      </w:r>
      <w:r>
        <w:t xml:space="preserve"> </w:t>
      </w:r>
      <w:r>
        <w:rPr>
          <w:cs/>
          <w:lang w:bidi="hi-IN"/>
        </w:rPr>
        <w:t>वडी</w:t>
      </w:r>
      <w:r>
        <w:t xml:space="preserve"> </w:t>
      </w:r>
      <w:r>
        <w:rPr>
          <w:cs/>
          <w:lang w:bidi="hi-IN"/>
        </w:rPr>
        <w:t>है</w:t>
      </w:r>
      <w:r>
        <w:t xml:space="preserve"> </w:t>
      </w:r>
      <w:r>
        <w:rPr>
          <w:cs/>
          <w:lang w:bidi="hi-IN"/>
        </w:rPr>
        <w:t>नित</w:t>
      </w:r>
      <w:r>
        <w:t xml:space="preserve"> </w:t>
      </w:r>
      <w:r>
        <w:rPr>
          <w:cs/>
          <w:lang w:bidi="hi-IN"/>
        </w:rPr>
        <w:t>सवाई</w:t>
      </w:r>
      <w:r>
        <w:t xml:space="preserve"> </w:t>
      </w:r>
      <w:r>
        <w:rPr>
          <w:cs/>
          <w:lang w:bidi="hi-IN"/>
        </w:rPr>
        <w:t>चड़ै</w:t>
      </w:r>
      <w:r>
        <w:t xml:space="preserve"> </w:t>
      </w:r>
      <w:r>
        <w:rPr>
          <w:cs/>
          <w:lang w:bidi="hi-IN"/>
        </w:rPr>
        <w:t>चड़ाही</w:t>
      </w:r>
      <w:r>
        <w:t xml:space="preserve"> </w:t>
      </w:r>
      <w:r>
        <w:rPr>
          <w:cs/>
          <w:lang w:bidi="hi-IN"/>
        </w:rPr>
        <w:t>॥२॥</w:t>
      </w:r>
    </w:p>
    <w:p w:rsidR="00347EEB" w:rsidRDefault="00347EEB">
      <w:pPr>
        <w:pStyle w:val="SGGSRoman"/>
      </w:pPr>
      <w:r>
        <w:t>naavai kee vadi-aa-ee vadee hai nit savaa-ee charhai charhaahee. ||2||</w:t>
      </w:r>
    </w:p>
    <w:p w:rsidR="00347EEB" w:rsidRDefault="00347EEB">
      <w:pPr>
        <w:pStyle w:val="SGGSTrans"/>
      </w:pPr>
      <w:r>
        <w:t>Great is the greatness of His Name; it increases, day by day. ||2||</w:t>
      </w:r>
    </w:p>
    <w:p w:rsidR="00347EEB" w:rsidRDefault="00347EEB">
      <w:pPr>
        <w:pStyle w:val="SGGSGurm"/>
      </w:pPr>
      <w:r>
        <w:rPr>
          <w:cs/>
        </w:rPr>
        <w:t xml:space="preserve">ਮਃ ੪ </w:t>
      </w:r>
      <w:r>
        <w:rPr>
          <w:cs/>
          <w:lang w:bidi="hi-IN"/>
        </w:rPr>
        <w:t xml:space="preserve">॥ </w:t>
      </w:r>
      <w:r>
        <w:rPr>
          <w:color w:val="008000"/>
          <w:sz w:val="18"/>
        </w:rPr>
        <w:t>(309)</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ਜਿ ਹੋਂਦੈ ਗੁਰੂ ਬਹਿ ਟਿਕਿਆ ਤਿਸੁ ਜਨ ਕੀ ਵਡਿਆਈ ਵਡੀ ਹੋਈ ॥ </w:t>
      </w:r>
      <w:r>
        <w:rPr>
          <w:color w:val="008000"/>
          <w:sz w:val="18"/>
        </w:rPr>
        <w:t>(309)</w:t>
      </w:r>
    </w:p>
    <w:p w:rsidR="00347EEB" w:rsidRDefault="00347EEB">
      <w:pPr>
        <w:pStyle w:val="SGGSHindi"/>
      </w:pPr>
      <w:r>
        <w:rPr>
          <w:cs/>
          <w:lang w:bidi="hi-IN"/>
        </w:rPr>
        <w:t>जि</w:t>
      </w:r>
      <w:r>
        <w:t xml:space="preserve"> </w:t>
      </w:r>
      <w:r>
        <w:rPr>
          <w:cs/>
          <w:lang w:bidi="hi-IN"/>
        </w:rPr>
        <w:t>होंदै</w:t>
      </w:r>
      <w:r>
        <w:t xml:space="preserve"> </w:t>
      </w:r>
      <w:r>
        <w:rPr>
          <w:cs/>
          <w:lang w:bidi="hi-IN"/>
        </w:rPr>
        <w:t>गुरू</w:t>
      </w:r>
      <w:r>
        <w:t xml:space="preserve"> </w:t>
      </w:r>
      <w:r>
        <w:rPr>
          <w:cs/>
          <w:lang w:bidi="hi-IN"/>
        </w:rPr>
        <w:t>बहि</w:t>
      </w:r>
      <w:r>
        <w:t xml:space="preserve"> </w:t>
      </w:r>
      <w:r>
        <w:rPr>
          <w:cs/>
          <w:lang w:bidi="hi-IN"/>
        </w:rPr>
        <w:t>टिकिआ</w:t>
      </w:r>
      <w:r>
        <w:t xml:space="preserve"> </w:t>
      </w:r>
      <w:r>
        <w:rPr>
          <w:cs/>
          <w:lang w:bidi="hi-IN"/>
        </w:rPr>
        <w:t>तिसु</w:t>
      </w:r>
      <w:r>
        <w:t xml:space="preserve"> </w:t>
      </w:r>
      <w:r>
        <w:rPr>
          <w:cs/>
          <w:lang w:bidi="hi-IN"/>
        </w:rPr>
        <w:t>जन</w:t>
      </w:r>
      <w:r>
        <w:t xml:space="preserve"> </w:t>
      </w:r>
      <w:r>
        <w:rPr>
          <w:cs/>
          <w:lang w:bidi="hi-IN"/>
        </w:rPr>
        <w:t>की</w:t>
      </w:r>
      <w:r>
        <w:t xml:space="preserve"> </w:t>
      </w:r>
      <w:r>
        <w:rPr>
          <w:cs/>
          <w:lang w:bidi="hi-IN"/>
        </w:rPr>
        <w:t>वडिआई</w:t>
      </w:r>
      <w:r>
        <w:t xml:space="preserve"> </w:t>
      </w:r>
      <w:r>
        <w:rPr>
          <w:cs/>
          <w:lang w:bidi="hi-IN"/>
        </w:rPr>
        <w:t>वडी</w:t>
      </w:r>
      <w:r>
        <w:t xml:space="preserve"> </w:t>
      </w:r>
      <w:r>
        <w:rPr>
          <w:cs/>
          <w:lang w:bidi="hi-IN"/>
        </w:rPr>
        <w:t>होई</w:t>
      </w:r>
      <w:r>
        <w:t xml:space="preserve"> </w:t>
      </w:r>
      <w:r>
        <w:rPr>
          <w:cs/>
          <w:lang w:bidi="hi-IN"/>
        </w:rPr>
        <w:t>॥</w:t>
      </w:r>
    </w:p>
    <w:p w:rsidR="00347EEB" w:rsidRDefault="00347EEB">
      <w:pPr>
        <w:pStyle w:val="SGGSRoman"/>
      </w:pPr>
      <w:r>
        <w:t>je ho</w:t>
      </w:r>
      <w:r>
        <w:rPr>
          <w:vertAlign w:val="superscript"/>
        </w:rPr>
        <w:t>N</w:t>
      </w:r>
      <w:r>
        <w:t>dai guroo bahi tiki-aa tis jan kee vadi-aa-ee vadee ho-ee.</w:t>
      </w:r>
    </w:p>
    <w:p w:rsidR="00347EEB" w:rsidRDefault="00347EEB">
      <w:pPr>
        <w:pStyle w:val="SGGSTrans"/>
      </w:pPr>
      <w:r>
        <w:t>Great is the greatness of that humble being, whom the Guru Himself anointed in His Presence.</w:t>
      </w:r>
    </w:p>
    <w:p w:rsidR="00347EEB" w:rsidRDefault="00347EEB">
      <w:pPr>
        <w:pStyle w:val="SGGSGurm"/>
      </w:pPr>
      <w:r>
        <w:rPr>
          <w:cs/>
        </w:rPr>
        <w:t xml:space="preserve">ਤਿਸੁ ਕਉ ਜਗਤੁ ਨਿਵਿਆ ਸਭੁ ਪੈਰੀ ਪਇਆ ਜਸੁ ਵਰਤਿਆ ਲੋਈ ॥ </w:t>
      </w:r>
      <w:r>
        <w:rPr>
          <w:color w:val="008000"/>
          <w:sz w:val="18"/>
        </w:rPr>
        <w:t>(309)</w:t>
      </w:r>
    </w:p>
    <w:p w:rsidR="00347EEB" w:rsidRDefault="00347EEB">
      <w:pPr>
        <w:pStyle w:val="SGGSHindi"/>
      </w:pPr>
      <w:r>
        <w:rPr>
          <w:cs/>
          <w:lang w:bidi="hi-IN"/>
        </w:rPr>
        <w:t>तिसु</w:t>
      </w:r>
      <w:r>
        <w:t xml:space="preserve"> </w:t>
      </w:r>
      <w:r>
        <w:rPr>
          <w:cs/>
          <w:lang w:bidi="hi-IN"/>
        </w:rPr>
        <w:t>कउ</w:t>
      </w:r>
      <w:r>
        <w:t xml:space="preserve"> </w:t>
      </w:r>
      <w:r>
        <w:rPr>
          <w:cs/>
          <w:lang w:bidi="hi-IN"/>
        </w:rPr>
        <w:t>जगतु</w:t>
      </w:r>
      <w:r>
        <w:t xml:space="preserve"> </w:t>
      </w:r>
      <w:r>
        <w:rPr>
          <w:cs/>
          <w:lang w:bidi="hi-IN"/>
        </w:rPr>
        <w:t>निविआ</w:t>
      </w:r>
      <w:r>
        <w:t xml:space="preserve"> </w:t>
      </w:r>
      <w:r>
        <w:rPr>
          <w:cs/>
          <w:lang w:bidi="hi-IN"/>
        </w:rPr>
        <w:t>सभु</w:t>
      </w:r>
      <w:r>
        <w:t xml:space="preserve"> </w:t>
      </w:r>
      <w:r>
        <w:rPr>
          <w:cs/>
          <w:lang w:bidi="hi-IN"/>
        </w:rPr>
        <w:t>पैरी</w:t>
      </w:r>
      <w:r>
        <w:t xml:space="preserve"> </w:t>
      </w:r>
      <w:r>
        <w:rPr>
          <w:cs/>
          <w:lang w:bidi="hi-IN"/>
        </w:rPr>
        <w:t>पइआ</w:t>
      </w:r>
      <w:r>
        <w:t xml:space="preserve"> </w:t>
      </w:r>
      <w:r>
        <w:rPr>
          <w:cs/>
          <w:lang w:bidi="hi-IN"/>
        </w:rPr>
        <w:t>जसु</w:t>
      </w:r>
      <w:r>
        <w:t xml:space="preserve"> </w:t>
      </w:r>
      <w:r>
        <w:rPr>
          <w:cs/>
          <w:lang w:bidi="hi-IN"/>
        </w:rPr>
        <w:t>वरतिआ</w:t>
      </w:r>
      <w:r>
        <w:t xml:space="preserve"> </w:t>
      </w:r>
      <w:r>
        <w:rPr>
          <w:cs/>
          <w:lang w:bidi="hi-IN"/>
        </w:rPr>
        <w:t>लोई</w:t>
      </w:r>
      <w:r>
        <w:t xml:space="preserve"> </w:t>
      </w:r>
      <w:r>
        <w:rPr>
          <w:cs/>
          <w:lang w:bidi="hi-IN"/>
        </w:rPr>
        <w:t>॥</w:t>
      </w:r>
    </w:p>
    <w:p w:rsidR="00347EEB" w:rsidRDefault="00347EEB">
      <w:pPr>
        <w:pStyle w:val="SGGSRoman"/>
      </w:pPr>
      <w:r>
        <w:t>tis ka-o jagat nivi-aa sabh pairee pa-i-aa jas varti-aa lo-ee.</w:t>
      </w:r>
    </w:p>
    <w:p w:rsidR="00347EEB" w:rsidRDefault="00347EEB">
      <w:pPr>
        <w:pStyle w:val="SGGSTrans"/>
      </w:pPr>
      <w:r>
        <w:t>All the world comes and bows to him, falling at his feet. His praises spread throughout the world.</w:t>
      </w:r>
    </w:p>
    <w:p w:rsidR="00347EEB" w:rsidRDefault="00347EEB">
      <w:pPr>
        <w:pStyle w:val="SGGSGurm"/>
      </w:pPr>
      <w:r>
        <w:rPr>
          <w:cs/>
        </w:rPr>
        <w:t xml:space="preserve">ਤਿਸ ਕਉ ਖੰਡ ਬ੍ਰਹਮੰਡ ਨਮਸਕਾਰੁ ਕਰਹਿ ਜਿਸ ਕੈ ਮਸਤਕਿ ਹਥੁ ਧਰਿਆ ਗੁਰਿ ਪੂਰੈ ਸੋ ਪੂਰਾ ਹੋਈ ॥ </w:t>
      </w:r>
      <w:r>
        <w:rPr>
          <w:color w:val="008000"/>
          <w:sz w:val="18"/>
        </w:rPr>
        <w:t>(309)</w:t>
      </w:r>
    </w:p>
    <w:p w:rsidR="00347EEB" w:rsidRDefault="00347EEB">
      <w:pPr>
        <w:pStyle w:val="SGGSHindi"/>
      </w:pPr>
      <w:r>
        <w:rPr>
          <w:cs/>
          <w:lang w:bidi="hi-IN"/>
        </w:rPr>
        <w:t>तिस</w:t>
      </w:r>
      <w:r>
        <w:t xml:space="preserve"> </w:t>
      </w:r>
      <w:r>
        <w:rPr>
          <w:cs/>
          <w:lang w:bidi="hi-IN"/>
        </w:rPr>
        <w:t>कउ</w:t>
      </w:r>
      <w:r>
        <w:t xml:space="preserve"> </w:t>
      </w:r>
      <w:r>
        <w:rPr>
          <w:cs/>
          <w:lang w:bidi="hi-IN"/>
        </w:rPr>
        <w:t>खंड</w:t>
      </w:r>
      <w:r>
        <w:t xml:space="preserve"> </w:t>
      </w:r>
      <w:r>
        <w:rPr>
          <w:cs/>
          <w:lang w:bidi="hi-IN"/>
        </w:rPr>
        <w:t>ब्रहमंड</w:t>
      </w:r>
      <w:r>
        <w:t xml:space="preserve"> </w:t>
      </w:r>
      <w:r>
        <w:rPr>
          <w:cs/>
          <w:lang w:bidi="hi-IN"/>
        </w:rPr>
        <w:t>नमसकारु</w:t>
      </w:r>
      <w:r>
        <w:t xml:space="preserve"> </w:t>
      </w:r>
      <w:r>
        <w:rPr>
          <w:cs/>
          <w:lang w:bidi="hi-IN"/>
        </w:rPr>
        <w:t>करहि</w:t>
      </w:r>
      <w:r>
        <w:t xml:space="preserve"> </w:t>
      </w:r>
      <w:r>
        <w:rPr>
          <w:cs/>
          <w:lang w:bidi="hi-IN"/>
        </w:rPr>
        <w:t>जिस</w:t>
      </w:r>
      <w:r>
        <w:t xml:space="preserve"> </w:t>
      </w:r>
      <w:r>
        <w:rPr>
          <w:cs/>
          <w:lang w:bidi="hi-IN"/>
        </w:rPr>
        <w:t>कै</w:t>
      </w:r>
      <w:r>
        <w:t xml:space="preserve"> </w:t>
      </w:r>
      <w:r>
        <w:rPr>
          <w:cs/>
          <w:lang w:bidi="hi-IN"/>
        </w:rPr>
        <w:t>मसतकि</w:t>
      </w:r>
      <w:r>
        <w:t xml:space="preserve"> </w:t>
      </w:r>
      <w:r>
        <w:rPr>
          <w:cs/>
          <w:lang w:bidi="hi-IN"/>
        </w:rPr>
        <w:t>हथु</w:t>
      </w:r>
      <w:r>
        <w:t xml:space="preserve"> </w:t>
      </w:r>
      <w:r>
        <w:rPr>
          <w:cs/>
          <w:lang w:bidi="hi-IN"/>
        </w:rPr>
        <w:t>धरिआ</w:t>
      </w:r>
      <w:r>
        <w:t xml:space="preserve"> </w:t>
      </w:r>
      <w:r>
        <w:rPr>
          <w:cs/>
          <w:lang w:bidi="hi-IN"/>
        </w:rPr>
        <w:t>गुरि</w:t>
      </w:r>
      <w:r>
        <w:t xml:space="preserve"> </w:t>
      </w:r>
      <w:r>
        <w:rPr>
          <w:cs/>
          <w:lang w:bidi="hi-IN"/>
        </w:rPr>
        <w:t>पूरै</w:t>
      </w:r>
      <w:r>
        <w:t xml:space="preserve"> </w:t>
      </w:r>
      <w:r>
        <w:rPr>
          <w:cs/>
          <w:lang w:bidi="hi-IN"/>
        </w:rPr>
        <w:t>सो</w:t>
      </w:r>
      <w:r>
        <w:t xml:space="preserve"> </w:t>
      </w:r>
      <w:r>
        <w:rPr>
          <w:cs/>
          <w:lang w:bidi="hi-IN"/>
        </w:rPr>
        <w:t>पूरा</w:t>
      </w:r>
      <w:r>
        <w:t xml:space="preserve"> </w:t>
      </w:r>
      <w:r>
        <w:rPr>
          <w:cs/>
          <w:lang w:bidi="hi-IN"/>
        </w:rPr>
        <w:t>होई</w:t>
      </w:r>
      <w:r>
        <w:t xml:space="preserve"> </w:t>
      </w:r>
      <w:r>
        <w:rPr>
          <w:cs/>
          <w:lang w:bidi="hi-IN"/>
        </w:rPr>
        <w:t>॥</w:t>
      </w:r>
    </w:p>
    <w:p w:rsidR="00347EEB" w:rsidRDefault="00347EEB">
      <w:pPr>
        <w:pStyle w:val="SGGSRoman"/>
      </w:pPr>
      <w:r>
        <w:t>tis ka-o khand barahmand namaskaar karahi jis kai mastak hath Dhari-aa gur poorai so pooraa ho-ee.</w:t>
      </w:r>
    </w:p>
    <w:p w:rsidR="00347EEB" w:rsidRDefault="00347EEB">
      <w:pPr>
        <w:pStyle w:val="SGGSTrans"/>
      </w:pPr>
      <w:r>
        <w:t>The galaxies and solar systems bow in reverence to him; the Perfect Guru has placed His hand upon his head, and he has become perfect.</w:t>
      </w:r>
    </w:p>
    <w:p w:rsidR="00347EEB" w:rsidRDefault="00347EEB">
      <w:pPr>
        <w:pStyle w:val="SGGSGurm"/>
      </w:pPr>
      <w:r>
        <w:rPr>
          <w:cs/>
        </w:rPr>
        <w:t xml:space="preserve">ਗੁਰ ਕੀ ਵਡਿਆਈ ਨਿਤ ਚੜੈ ਸਵਾਈ ਅਪੜਿ ਕੋ ਨ ਸਕੋਈ ॥ </w:t>
      </w:r>
      <w:r>
        <w:rPr>
          <w:color w:val="008000"/>
          <w:sz w:val="18"/>
        </w:rPr>
        <w:t>(309)</w:t>
      </w:r>
    </w:p>
    <w:p w:rsidR="00347EEB" w:rsidRDefault="00347EEB">
      <w:pPr>
        <w:pStyle w:val="SGGSHindi"/>
      </w:pPr>
      <w:r>
        <w:rPr>
          <w:cs/>
          <w:lang w:bidi="hi-IN"/>
        </w:rPr>
        <w:t>गुर</w:t>
      </w:r>
      <w:r>
        <w:t xml:space="preserve"> </w:t>
      </w:r>
      <w:r>
        <w:rPr>
          <w:cs/>
          <w:lang w:bidi="hi-IN"/>
        </w:rPr>
        <w:t>की</w:t>
      </w:r>
      <w:r>
        <w:t xml:space="preserve"> </w:t>
      </w:r>
      <w:r>
        <w:rPr>
          <w:cs/>
          <w:lang w:bidi="hi-IN"/>
        </w:rPr>
        <w:t>वडिआई</w:t>
      </w:r>
      <w:r>
        <w:t xml:space="preserve"> </w:t>
      </w:r>
      <w:r>
        <w:rPr>
          <w:cs/>
          <w:lang w:bidi="hi-IN"/>
        </w:rPr>
        <w:t>नित</w:t>
      </w:r>
      <w:r>
        <w:t xml:space="preserve"> </w:t>
      </w:r>
      <w:r>
        <w:rPr>
          <w:cs/>
          <w:lang w:bidi="hi-IN"/>
        </w:rPr>
        <w:t>चड़ै</w:t>
      </w:r>
      <w:r>
        <w:t xml:space="preserve"> </w:t>
      </w:r>
      <w:r>
        <w:rPr>
          <w:cs/>
          <w:lang w:bidi="hi-IN"/>
        </w:rPr>
        <w:t>सवाई</w:t>
      </w:r>
      <w:r>
        <w:t xml:space="preserve"> </w:t>
      </w:r>
      <w:r>
        <w:rPr>
          <w:cs/>
          <w:lang w:bidi="hi-IN"/>
        </w:rPr>
        <w:t>अपड़ि</w:t>
      </w:r>
      <w:r>
        <w:t xml:space="preserve"> </w:t>
      </w:r>
      <w:r>
        <w:rPr>
          <w:cs/>
          <w:lang w:bidi="hi-IN"/>
        </w:rPr>
        <w:t>को</w:t>
      </w:r>
      <w:r>
        <w:t xml:space="preserve"> </w:t>
      </w:r>
      <w:r>
        <w:rPr>
          <w:cs/>
          <w:lang w:bidi="hi-IN"/>
        </w:rPr>
        <w:t>न</w:t>
      </w:r>
      <w:r>
        <w:t xml:space="preserve"> </w:t>
      </w:r>
      <w:r>
        <w:rPr>
          <w:cs/>
          <w:lang w:bidi="hi-IN"/>
        </w:rPr>
        <w:t>सकोई</w:t>
      </w:r>
      <w:r>
        <w:t xml:space="preserve"> </w:t>
      </w:r>
      <w:r>
        <w:rPr>
          <w:cs/>
          <w:lang w:bidi="hi-IN"/>
        </w:rPr>
        <w:t>॥</w:t>
      </w:r>
    </w:p>
    <w:p w:rsidR="00347EEB" w:rsidRDefault="00347EEB">
      <w:pPr>
        <w:pStyle w:val="SGGSRoman"/>
      </w:pPr>
      <w:r>
        <w:t>gur kee vadi-aa-ee nit charhai savaa-ee aparh ko na sako-ee.</w:t>
      </w:r>
    </w:p>
    <w:p w:rsidR="00347EEB" w:rsidRDefault="00347EEB">
      <w:pPr>
        <w:pStyle w:val="SGGSTrans"/>
      </w:pPr>
      <w:r>
        <w:t>The glorious greatness of the Guru increases day by day; no one can equal it.</w:t>
      </w:r>
    </w:p>
    <w:p w:rsidR="00347EEB" w:rsidRDefault="00347EEB">
      <w:pPr>
        <w:pStyle w:val="SGGSGurm"/>
      </w:pPr>
      <w:r>
        <w:rPr>
          <w:cs/>
        </w:rPr>
        <w:t>ਜਨੁ ਨਾਨਕੁ ਹਰਿ ਕਰਤੈ ਆਪਿ ਬਹਿ ਟਿਕਿਆ ਆਪੇ ਪੈਜ ਰਖੈ ਪ੍ਰਭੁ ਸੋਈ ॥੩</w:t>
      </w:r>
      <w:r>
        <w:rPr>
          <w:cs/>
          <w:lang w:bidi="hi-IN"/>
        </w:rPr>
        <w:t xml:space="preserve">॥ </w:t>
      </w:r>
      <w:r>
        <w:rPr>
          <w:color w:val="008000"/>
          <w:sz w:val="18"/>
        </w:rPr>
        <w:t>(309)</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करतै</w:t>
      </w:r>
      <w:r>
        <w:t xml:space="preserve"> </w:t>
      </w:r>
      <w:r>
        <w:rPr>
          <w:cs/>
          <w:lang w:bidi="hi-IN"/>
        </w:rPr>
        <w:t>आपि</w:t>
      </w:r>
      <w:r>
        <w:t xml:space="preserve"> </w:t>
      </w:r>
      <w:r>
        <w:rPr>
          <w:cs/>
          <w:lang w:bidi="hi-IN"/>
        </w:rPr>
        <w:t>बहि</w:t>
      </w:r>
      <w:r>
        <w:t xml:space="preserve"> </w:t>
      </w:r>
      <w:r>
        <w:rPr>
          <w:cs/>
          <w:lang w:bidi="hi-IN"/>
        </w:rPr>
        <w:t>टिकिआ</w:t>
      </w:r>
      <w:r>
        <w:t xml:space="preserve"> </w:t>
      </w:r>
      <w:r>
        <w:rPr>
          <w:cs/>
          <w:lang w:bidi="hi-IN"/>
        </w:rPr>
        <w:t>आपे</w:t>
      </w:r>
      <w:r>
        <w:t xml:space="preserve"> </w:t>
      </w:r>
      <w:r>
        <w:rPr>
          <w:cs/>
          <w:lang w:bidi="hi-IN"/>
        </w:rPr>
        <w:t>पैज</w:t>
      </w:r>
      <w:r>
        <w:t xml:space="preserve"> </w:t>
      </w:r>
      <w:r>
        <w:rPr>
          <w:cs/>
          <w:lang w:bidi="hi-IN"/>
        </w:rPr>
        <w:t>रखै</w:t>
      </w:r>
      <w:r>
        <w:t xml:space="preserve"> </w:t>
      </w:r>
      <w:r>
        <w:rPr>
          <w:cs/>
          <w:lang w:bidi="hi-IN"/>
        </w:rPr>
        <w:t>प्रभु</w:t>
      </w:r>
      <w:r>
        <w:t xml:space="preserve"> </w:t>
      </w:r>
      <w:r>
        <w:rPr>
          <w:cs/>
          <w:lang w:bidi="hi-IN"/>
        </w:rPr>
        <w:t>सोई</w:t>
      </w:r>
      <w:r>
        <w:t xml:space="preserve"> </w:t>
      </w:r>
      <w:r>
        <w:rPr>
          <w:cs/>
          <w:lang w:bidi="hi-IN"/>
        </w:rPr>
        <w:t>॥३॥</w:t>
      </w:r>
    </w:p>
    <w:p w:rsidR="00347EEB" w:rsidRDefault="00347EEB">
      <w:pPr>
        <w:pStyle w:val="SGGSRoman"/>
      </w:pPr>
      <w:r>
        <w:t>jan naanak har kartai aap bahi tiki-aa aapay paij rakhai parabh so-ee. ||3||</w:t>
      </w:r>
    </w:p>
    <w:p w:rsidR="00347EEB" w:rsidRDefault="00347EEB">
      <w:pPr>
        <w:pStyle w:val="SGGSTrans"/>
      </w:pPr>
      <w:r>
        <w:t>O servant Nanak, the Creator Lord Himself established him; God preserves his honor. ||3||</w:t>
      </w:r>
    </w:p>
    <w:p w:rsidR="00347EEB" w:rsidRDefault="00347EEB">
      <w:pPr>
        <w:pStyle w:val="SGGSGurm"/>
      </w:pPr>
      <w:r>
        <w:rPr>
          <w:cs/>
        </w:rPr>
        <w:t xml:space="preserve">ਪਉੜੀ ॥ </w:t>
      </w:r>
      <w:r>
        <w:rPr>
          <w:color w:val="008000"/>
          <w:sz w:val="18"/>
        </w:rPr>
        <w:t>(309)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ਕਾਇਆ ਕੋਟੁ ਅਪਾਰੁ ਹੈ ਅੰਦਰਿ ਹਟਨਾਲੇ ॥ </w:t>
      </w:r>
      <w:r>
        <w:rPr>
          <w:color w:val="008000"/>
          <w:sz w:val="18"/>
        </w:rPr>
        <w:t>(309)</w:t>
      </w:r>
    </w:p>
    <w:p w:rsidR="00347EEB" w:rsidRDefault="00347EEB">
      <w:pPr>
        <w:pStyle w:val="SGGSHindi"/>
      </w:pPr>
      <w:r>
        <w:rPr>
          <w:cs/>
          <w:lang w:bidi="hi-IN"/>
        </w:rPr>
        <w:t>काइआ</w:t>
      </w:r>
      <w:r>
        <w:t xml:space="preserve"> </w:t>
      </w:r>
      <w:r>
        <w:rPr>
          <w:cs/>
          <w:lang w:bidi="hi-IN"/>
        </w:rPr>
        <w:t>कोटु</w:t>
      </w:r>
      <w:r>
        <w:t xml:space="preserve"> </w:t>
      </w:r>
      <w:r>
        <w:rPr>
          <w:cs/>
          <w:lang w:bidi="hi-IN"/>
        </w:rPr>
        <w:t>अपारु</w:t>
      </w:r>
      <w:r>
        <w:t xml:space="preserve"> </w:t>
      </w:r>
      <w:r>
        <w:rPr>
          <w:cs/>
          <w:lang w:bidi="hi-IN"/>
        </w:rPr>
        <w:t>है</w:t>
      </w:r>
      <w:r>
        <w:t xml:space="preserve"> </w:t>
      </w:r>
      <w:r>
        <w:rPr>
          <w:cs/>
          <w:lang w:bidi="hi-IN"/>
        </w:rPr>
        <w:t>अंदरि</w:t>
      </w:r>
      <w:r>
        <w:t xml:space="preserve"> </w:t>
      </w:r>
      <w:r>
        <w:rPr>
          <w:cs/>
          <w:lang w:bidi="hi-IN"/>
        </w:rPr>
        <w:t>हटनाले</w:t>
      </w:r>
      <w:r>
        <w:t xml:space="preserve"> </w:t>
      </w:r>
      <w:r>
        <w:rPr>
          <w:cs/>
          <w:lang w:bidi="hi-IN"/>
        </w:rPr>
        <w:t>॥</w:t>
      </w:r>
    </w:p>
    <w:p w:rsidR="00347EEB" w:rsidRDefault="00347EEB">
      <w:pPr>
        <w:pStyle w:val="SGGSRoman"/>
      </w:pPr>
      <w:r>
        <w:t>kaa-i-aa kot apaar hai andar hatnaalay.</w:t>
      </w:r>
    </w:p>
    <w:p w:rsidR="00347EEB" w:rsidRDefault="00347EEB">
      <w:pPr>
        <w:pStyle w:val="SGGSTrans"/>
      </w:pPr>
      <w:r>
        <w:t>The human body is a great fortress, with its shops and streets within.</w:t>
      </w:r>
    </w:p>
    <w:p w:rsidR="00347EEB" w:rsidRDefault="00347EEB">
      <w:pPr>
        <w:pStyle w:val="SGGSGurm"/>
      </w:pPr>
      <w:r>
        <w:rPr>
          <w:cs/>
        </w:rPr>
        <w:t xml:space="preserve">ਗੁਰਮੁਖਿ ਸਉਦਾ ਜੋ ਕਰੇ ਹਰਿ ਵਸਤੁ ਸਮਾਲੇ ॥ </w:t>
      </w:r>
      <w:r>
        <w:rPr>
          <w:color w:val="008000"/>
          <w:sz w:val="18"/>
        </w:rPr>
        <w:t>(309)</w:t>
      </w:r>
    </w:p>
    <w:p w:rsidR="00347EEB" w:rsidRDefault="00347EEB">
      <w:pPr>
        <w:pStyle w:val="SGGSHindi"/>
      </w:pPr>
      <w:r>
        <w:rPr>
          <w:cs/>
          <w:lang w:bidi="hi-IN"/>
        </w:rPr>
        <w:t>गुरमुखि</w:t>
      </w:r>
      <w:r>
        <w:t xml:space="preserve"> </w:t>
      </w:r>
      <w:r>
        <w:rPr>
          <w:cs/>
          <w:lang w:bidi="hi-IN"/>
        </w:rPr>
        <w:t>सउदा</w:t>
      </w:r>
      <w:r>
        <w:t xml:space="preserve"> </w:t>
      </w:r>
      <w:r>
        <w:rPr>
          <w:cs/>
          <w:lang w:bidi="hi-IN"/>
        </w:rPr>
        <w:t>जो</w:t>
      </w:r>
      <w:r>
        <w:t xml:space="preserve"> </w:t>
      </w:r>
      <w:r>
        <w:rPr>
          <w:cs/>
          <w:lang w:bidi="hi-IN"/>
        </w:rPr>
        <w:t>करे</w:t>
      </w:r>
      <w:r>
        <w:t xml:space="preserve"> </w:t>
      </w:r>
      <w:r>
        <w:rPr>
          <w:cs/>
          <w:lang w:bidi="hi-IN"/>
        </w:rPr>
        <w:t>हरि</w:t>
      </w:r>
      <w:r>
        <w:t xml:space="preserve"> </w:t>
      </w:r>
      <w:r>
        <w:rPr>
          <w:cs/>
          <w:lang w:bidi="hi-IN"/>
        </w:rPr>
        <w:t>वसतु</w:t>
      </w:r>
      <w:r>
        <w:t xml:space="preserve"> </w:t>
      </w:r>
      <w:r>
        <w:rPr>
          <w:cs/>
          <w:lang w:bidi="hi-IN"/>
        </w:rPr>
        <w:t>समाले</w:t>
      </w:r>
      <w:r>
        <w:t xml:space="preserve"> </w:t>
      </w:r>
      <w:r>
        <w:rPr>
          <w:cs/>
          <w:lang w:bidi="hi-IN"/>
        </w:rPr>
        <w:t>॥</w:t>
      </w:r>
    </w:p>
    <w:p w:rsidR="00347EEB" w:rsidRDefault="00347EEB">
      <w:pPr>
        <w:pStyle w:val="SGGSRoman"/>
      </w:pPr>
      <w:r>
        <w:t>gurmukh sa-udaa jo karay har vasat samaalay.</w:t>
      </w:r>
    </w:p>
    <w:p w:rsidR="00347EEB" w:rsidRDefault="00347EEB">
      <w:pPr>
        <w:pStyle w:val="SGGSTrans"/>
      </w:pPr>
      <w:r>
        <w:t>The Gurmukh who comes to trade gathers the cargo of the Lord's Name.</w:t>
      </w:r>
    </w:p>
    <w:p w:rsidR="00347EEB" w:rsidRDefault="00347EEB">
      <w:pPr>
        <w:pStyle w:val="SGGSGurm"/>
      </w:pPr>
      <w:r>
        <w:rPr>
          <w:cs/>
        </w:rPr>
        <w:t xml:space="preserve">ਨਾਮੁ ਨਿਧਾਨੁ ਹਰਿ ਵਣਜੀਐ ਹੀਰੇ ਪਰਵਾਲੇ ॥ </w:t>
      </w:r>
      <w:r>
        <w:rPr>
          <w:color w:val="008000"/>
          <w:sz w:val="18"/>
        </w:rPr>
        <w:t>(309)</w:t>
      </w:r>
    </w:p>
    <w:p w:rsidR="00347EEB" w:rsidRDefault="00347EEB">
      <w:pPr>
        <w:pStyle w:val="SGGSHindi"/>
      </w:pPr>
      <w:r>
        <w:rPr>
          <w:cs/>
          <w:lang w:bidi="hi-IN"/>
        </w:rPr>
        <w:t>नामु</w:t>
      </w:r>
      <w:r>
        <w:t xml:space="preserve"> </w:t>
      </w:r>
      <w:r>
        <w:rPr>
          <w:cs/>
          <w:lang w:bidi="hi-IN"/>
        </w:rPr>
        <w:t>निधानु</w:t>
      </w:r>
      <w:r>
        <w:t xml:space="preserve"> </w:t>
      </w:r>
      <w:r>
        <w:rPr>
          <w:cs/>
          <w:lang w:bidi="hi-IN"/>
        </w:rPr>
        <w:t>हरि</w:t>
      </w:r>
      <w:r>
        <w:t xml:space="preserve"> </w:t>
      </w:r>
      <w:r>
        <w:rPr>
          <w:cs/>
          <w:lang w:bidi="hi-IN"/>
        </w:rPr>
        <w:t>वणजीऐ</w:t>
      </w:r>
      <w:r>
        <w:t xml:space="preserve"> </w:t>
      </w:r>
      <w:r>
        <w:rPr>
          <w:cs/>
          <w:lang w:bidi="hi-IN"/>
        </w:rPr>
        <w:t>हीरे</w:t>
      </w:r>
      <w:r>
        <w:t xml:space="preserve"> </w:t>
      </w:r>
      <w:r>
        <w:rPr>
          <w:cs/>
          <w:lang w:bidi="hi-IN"/>
        </w:rPr>
        <w:t>परवाले</w:t>
      </w:r>
      <w:r>
        <w:t xml:space="preserve"> </w:t>
      </w:r>
      <w:r>
        <w:rPr>
          <w:cs/>
          <w:lang w:bidi="hi-IN"/>
        </w:rPr>
        <w:t>॥</w:t>
      </w:r>
    </w:p>
    <w:p w:rsidR="00347EEB" w:rsidRDefault="00347EEB">
      <w:pPr>
        <w:pStyle w:val="SGGSRoman"/>
      </w:pPr>
      <w:r>
        <w:t>naam niDhaan har vanjee-ai heeray parvaalay.</w:t>
      </w:r>
    </w:p>
    <w:p w:rsidR="00347EEB" w:rsidRDefault="00347EEB">
      <w:pPr>
        <w:pStyle w:val="SGGSTrans"/>
      </w:pPr>
      <w:r>
        <w:t>He deals in the treasure of the Lord's Name, the jewels and the diamonds.</w:t>
      </w:r>
    </w:p>
    <w:p w:rsidR="00347EEB" w:rsidRDefault="00347EEB">
      <w:pPr>
        <w:pStyle w:val="SGGSGurm"/>
      </w:pPr>
      <w:r>
        <w:rPr>
          <w:cs/>
        </w:rPr>
        <w:t xml:space="preserve">ਵਿਣੁ ਕਾਇਆ ਜਿ ਹੋਰ ਥੈ ਧਨੁ ਖੋਜਦੇ ਸੇ ਮੂੜ ਬੇਤਾਲੇ ॥ </w:t>
      </w:r>
      <w:r>
        <w:rPr>
          <w:color w:val="008000"/>
          <w:sz w:val="18"/>
        </w:rPr>
        <w:t>(309)</w:t>
      </w:r>
    </w:p>
    <w:p w:rsidR="00347EEB" w:rsidRDefault="00347EEB">
      <w:pPr>
        <w:pStyle w:val="SGGSHindi"/>
      </w:pPr>
      <w:r>
        <w:rPr>
          <w:cs/>
          <w:lang w:bidi="hi-IN"/>
        </w:rPr>
        <w:t>विणु</w:t>
      </w:r>
      <w:r>
        <w:t xml:space="preserve"> </w:t>
      </w:r>
      <w:r>
        <w:rPr>
          <w:cs/>
          <w:lang w:bidi="hi-IN"/>
        </w:rPr>
        <w:t>काइआ</w:t>
      </w:r>
      <w:r>
        <w:t xml:space="preserve"> </w:t>
      </w:r>
      <w:r>
        <w:rPr>
          <w:cs/>
          <w:lang w:bidi="hi-IN"/>
        </w:rPr>
        <w:t>जि</w:t>
      </w:r>
      <w:r>
        <w:t xml:space="preserve"> </w:t>
      </w:r>
      <w:r>
        <w:rPr>
          <w:cs/>
          <w:lang w:bidi="hi-IN"/>
        </w:rPr>
        <w:t>होर</w:t>
      </w:r>
      <w:r>
        <w:t xml:space="preserve"> </w:t>
      </w:r>
      <w:r>
        <w:rPr>
          <w:cs/>
          <w:lang w:bidi="hi-IN"/>
        </w:rPr>
        <w:t>थै</w:t>
      </w:r>
      <w:r>
        <w:t xml:space="preserve"> </w:t>
      </w:r>
      <w:r>
        <w:rPr>
          <w:cs/>
          <w:lang w:bidi="hi-IN"/>
        </w:rPr>
        <w:t>धनु</w:t>
      </w:r>
      <w:r>
        <w:t xml:space="preserve"> </w:t>
      </w:r>
      <w:r>
        <w:rPr>
          <w:cs/>
          <w:lang w:bidi="hi-IN"/>
        </w:rPr>
        <w:t>खोजदे</w:t>
      </w:r>
      <w:r>
        <w:t xml:space="preserve"> </w:t>
      </w:r>
      <w:r>
        <w:rPr>
          <w:cs/>
          <w:lang w:bidi="hi-IN"/>
        </w:rPr>
        <w:t>से</w:t>
      </w:r>
      <w:r>
        <w:t xml:space="preserve"> </w:t>
      </w:r>
      <w:r>
        <w:rPr>
          <w:cs/>
          <w:lang w:bidi="hi-IN"/>
        </w:rPr>
        <w:t>मूड़</w:t>
      </w:r>
      <w:r>
        <w:t xml:space="preserve"> </w:t>
      </w:r>
      <w:r>
        <w:rPr>
          <w:cs/>
          <w:lang w:bidi="hi-IN"/>
        </w:rPr>
        <w:t>बेताले</w:t>
      </w:r>
      <w:r>
        <w:t xml:space="preserve"> </w:t>
      </w:r>
      <w:r>
        <w:rPr>
          <w:cs/>
          <w:lang w:bidi="hi-IN"/>
        </w:rPr>
        <w:t>॥</w:t>
      </w:r>
    </w:p>
    <w:p w:rsidR="00347EEB" w:rsidRDefault="00347EEB">
      <w:pPr>
        <w:pStyle w:val="SGGSRoman"/>
      </w:pPr>
      <w:r>
        <w:t>vin kaa-i-aa je hor thai Dhan khojday say moorh baytaalay.</w:t>
      </w:r>
    </w:p>
    <w:p w:rsidR="00347EEB" w:rsidRDefault="00347EEB">
      <w:pPr>
        <w:pStyle w:val="SGGSTrans"/>
      </w:pPr>
      <w:r>
        <w:t>Those who search for this treasure outside of the body, in other places, are foolish demons.</w:t>
      </w:r>
    </w:p>
    <w:p w:rsidR="00347EEB" w:rsidRDefault="00347EEB">
      <w:pPr>
        <w:pStyle w:val="SGGSGurm"/>
      </w:pPr>
      <w:r>
        <w:rPr>
          <w:cs/>
        </w:rPr>
        <w:t>ਸੇ ਉਝੜਿ ਭਰਮਿ ਭਵਾਈਅਹਿ ਜਿਉ ਝਾੜ ਮਿਰਗੁ ਭਾਲੇ ॥੧੫</w:t>
      </w:r>
      <w:r>
        <w:rPr>
          <w:cs/>
          <w:lang w:bidi="hi-IN"/>
        </w:rPr>
        <w:t xml:space="preserve">॥ </w:t>
      </w:r>
      <w:r>
        <w:rPr>
          <w:color w:val="008000"/>
          <w:sz w:val="18"/>
        </w:rPr>
        <w:t>(309)</w:t>
      </w:r>
    </w:p>
    <w:p w:rsidR="00347EEB" w:rsidRDefault="00347EEB">
      <w:pPr>
        <w:pStyle w:val="SGGSHindi"/>
      </w:pPr>
      <w:r>
        <w:rPr>
          <w:cs/>
          <w:lang w:bidi="hi-IN"/>
        </w:rPr>
        <w:t>से</w:t>
      </w:r>
      <w:r>
        <w:t xml:space="preserve"> </w:t>
      </w:r>
      <w:r>
        <w:rPr>
          <w:cs/>
          <w:lang w:bidi="hi-IN"/>
        </w:rPr>
        <w:t>उझड़ि</w:t>
      </w:r>
      <w:r>
        <w:t xml:space="preserve"> </w:t>
      </w:r>
      <w:r>
        <w:rPr>
          <w:cs/>
          <w:lang w:bidi="hi-IN"/>
        </w:rPr>
        <w:t>भरमि</w:t>
      </w:r>
      <w:r>
        <w:t xml:space="preserve"> </w:t>
      </w:r>
      <w:r>
        <w:rPr>
          <w:cs/>
          <w:lang w:bidi="hi-IN"/>
        </w:rPr>
        <w:t>भवाईअहि</w:t>
      </w:r>
      <w:r>
        <w:t xml:space="preserve"> </w:t>
      </w:r>
      <w:r>
        <w:rPr>
          <w:cs/>
          <w:lang w:bidi="hi-IN"/>
        </w:rPr>
        <w:t>जिउ</w:t>
      </w:r>
      <w:r>
        <w:t xml:space="preserve"> </w:t>
      </w:r>
      <w:r>
        <w:rPr>
          <w:cs/>
          <w:lang w:bidi="hi-IN"/>
        </w:rPr>
        <w:t>झाड़</w:t>
      </w:r>
      <w:r>
        <w:t xml:space="preserve"> </w:t>
      </w:r>
      <w:r>
        <w:rPr>
          <w:cs/>
          <w:lang w:bidi="hi-IN"/>
        </w:rPr>
        <w:t>मिरगु</w:t>
      </w:r>
      <w:r>
        <w:t xml:space="preserve"> </w:t>
      </w:r>
      <w:r>
        <w:rPr>
          <w:cs/>
          <w:lang w:bidi="hi-IN"/>
        </w:rPr>
        <w:t>भाले</w:t>
      </w:r>
      <w:r>
        <w:t xml:space="preserve"> </w:t>
      </w:r>
      <w:r>
        <w:rPr>
          <w:cs/>
          <w:lang w:bidi="hi-IN"/>
        </w:rPr>
        <w:t>॥१५॥</w:t>
      </w:r>
    </w:p>
    <w:p w:rsidR="00347EEB" w:rsidRDefault="00347EEB">
      <w:pPr>
        <w:pStyle w:val="SGGSRoman"/>
      </w:pPr>
      <w:r>
        <w:t>say ujharh bharam bhavaa-ee-ah ji-o jhaarh mirag bhaalay. ||15||</w:t>
      </w:r>
    </w:p>
    <w:p w:rsidR="00347EEB" w:rsidRDefault="00347EEB">
      <w:pPr>
        <w:pStyle w:val="SGGSTrans"/>
      </w:pPr>
      <w:r>
        <w:t>They wander around in the wilderness of doubt, like the deer who searches for the musk in the bushes. ||15||</w:t>
      </w:r>
    </w:p>
    <w:p w:rsidR="00347EEB" w:rsidRDefault="00347EEB">
      <w:pPr>
        <w:pStyle w:val="SGGSGurm"/>
      </w:pPr>
      <w:r>
        <w:rPr>
          <w:cs/>
        </w:rPr>
        <w:t xml:space="preserve">ਸਲੋਕ ਮਃ ੪ </w:t>
      </w:r>
      <w:r>
        <w:rPr>
          <w:cs/>
          <w:lang w:bidi="hi-IN"/>
        </w:rPr>
        <w:t xml:space="preserve">॥ </w:t>
      </w:r>
      <w:r>
        <w:rPr>
          <w:color w:val="008000"/>
          <w:sz w:val="18"/>
        </w:rPr>
        <w:t>(309)</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ਜੋ ਨਿੰਦਾ ਕਰੇ ਸਤਿਗੁਰ ਪੂਰੇ ਕੀ ਸੁ ਅਉਖਾ ਜਗ ਮਹਿ ਹੋਇਆ ॥ </w:t>
      </w:r>
      <w:r>
        <w:rPr>
          <w:color w:val="008000"/>
          <w:sz w:val="18"/>
        </w:rPr>
        <w:t>(309)</w:t>
      </w:r>
    </w:p>
    <w:p w:rsidR="00347EEB" w:rsidRDefault="00347EEB">
      <w:pPr>
        <w:pStyle w:val="SGGSHindi"/>
      </w:pPr>
      <w:r>
        <w:rPr>
          <w:cs/>
          <w:lang w:bidi="hi-IN"/>
        </w:rPr>
        <w:t>जो</w:t>
      </w:r>
      <w:r>
        <w:t xml:space="preserve"> </w:t>
      </w:r>
      <w:r>
        <w:rPr>
          <w:cs/>
          <w:lang w:bidi="hi-IN"/>
        </w:rPr>
        <w:t>निंदा</w:t>
      </w:r>
      <w:r>
        <w:t xml:space="preserve"> </w:t>
      </w:r>
      <w:r>
        <w:rPr>
          <w:cs/>
          <w:lang w:bidi="hi-IN"/>
        </w:rPr>
        <w:t>करे</w:t>
      </w:r>
      <w:r>
        <w:t xml:space="preserve"> </w:t>
      </w:r>
      <w:r>
        <w:rPr>
          <w:cs/>
          <w:lang w:bidi="hi-IN"/>
        </w:rPr>
        <w:t>सतिगुर</w:t>
      </w:r>
      <w:r>
        <w:t xml:space="preserve"> </w:t>
      </w:r>
      <w:r>
        <w:rPr>
          <w:cs/>
          <w:lang w:bidi="hi-IN"/>
        </w:rPr>
        <w:t>पूरे</w:t>
      </w:r>
      <w:r>
        <w:t xml:space="preserve"> </w:t>
      </w:r>
      <w:r>
        <w:rPr>
          <w:cs/>
          <w:lang w:bidi="hi-IN"/>
        </w:rPr>
        <w:t>की</w:t>
      </w:r>
      <w:r>
        <w:t xml:space="preserve"> </w:t>
      </w:r>
      <w:r>
        <w:rPr>
          <w:cs/>
          <w:lang w:bidi="hi-IN"/>
        </w:rPr>
        <w:t>सु</w:t>
      </w:r>
      <w:r>
        <w:t xml:space="preserve"> </w:t>
      </w:r>
      <w:r>
        <w:rPr>
          <w:cs/>
          <w:lang w:bidi="hi-IN"/>
        </w:rPr>
        <w:t>अउखा</w:t>
      </w:r>
      <w:r>
        <w:t xml:space="preserve"> </w:t>
      </w:r>
      <w:r>
        <w:rPr>
          <w:cs/>
          <w:lang w:bidi="hi-IN"/>
        </w:rPr>
        <w:t>जग</w:t>
      </w:r>
      <w:r>
        <w:t xml:space="preserve"> </w:t>
      </w:r>
      <w:r>
        <w:rPr>
          <w:cs/>
          <w:lang w:bidi="hi-IN"/>
        </w:rPr>
        <w:t>महि</w:t>
      </w:r>
      <w:r>
        <w:t xml:space="preserve"> </w:t>
      </w:r>
      <w:r>
        <w:rPr>
          <w:cs/>
          <w:lang w:bidi="hi-IN"/>
        </w:rPr>
        <w:t>होइआ</w:t>
      </w:r>
      <w:r>
        <w:t xml:space="preserve"> </w:t>
      </w:r>
      <w:r>
        <w:rPr>
          <w:cs/>
          <w:lang w:bidi="hi-IN"/>
        </w:rPr>
        <w:t>॥</w:t>
      </w:r>
    </w:p>
    <w:p w:rsidR="00347EEB" w:rsidRDefault="00347EEB">
      <w:pPr>
        <w:pStyle w:val="SGGSRoman"/>
      </w:pPr>
      <w:r>
        <w:t>jo nindaa karay satgur pooray kee so a-ukhaa jag meh ho-i-aa.</w:t>
      </w:r>
    </w:p>
    <w:p w:rsidR="00347EEB" w:rsidRDefault="00347EEB">
      <w:pPr>
        <w:pStyle w:val="SGGSTrans"/>
      </w:pPr>
      <w:r>
        <w:t>One who slanders the Perfect True Guru, shall have difficulty in this world.</w:t>
      </w:r>
    </w:p>
    <w:p w:rsidR="00347EEB" w:rsidRDefault="00347EEB">
      <w:pPr>
        <w:pStyle w:val="SGGSGurm"/>
      </w:pPr>
      <w:r>
        <w:rPr>
          <w:cs/>
        </w:rPr>
        <w:t xml:space="preserve">ਨਰਕ ਘੋਰੁ ਦੁਖ ਖੂਹੁ ਹੈ ਓਥੈ ਪਕੜਿ ਓਹੁ ਢੋਇਆ ॥ </w:t>
      </w:r>
      <w:r>
        <w:rPr>
          <w:color w:val="008000"/>
          <w:sz w:val="18"/>
        </w:rPr>
        <w:t>(309)</w:t>
      </w:r>
    </w:p>
    <w:p w:rsidR="00347EEB" w:rsidRDefault="00347EEB">
      <w:pPr>
        <w:pStyle w:val="SGGSHindi"/>
      </w:pPr>
      <w:r>
        <w:rPr>
          <w:cs/>
          <w:lang w:bidi="hi-IN"/>
        </w:rPr>
        <w:t>नरक</w:t>
      </w:r>
      <w:r>
        <w:t xml:space="preserve"> </w:t>
      </w:r>
      <w:r>
        <w:rPr>
          <w:cs/>
          <w:lang w:bidi="hi-IN"/>
        </w:rPr>
        <w:t>घोरु</w:t>
      </w:r>
      <w:r>
        <w:t xml:space="preserve"> </w:t>
      </w:r>
      <w:r>
        <w:rPr>
          <w:cs/>
          <w:lang w:bidi="hi-IN"/>
        </w:rPr>
        <w:t>दुख</w:t>
      </w:r>
      <w:r>
        <w:t xml:space="preserve"> </w:t>
      </w:r>
      <w:r>
        <w:rPr>
          <w:cs/>
          <w:lang w:bidi="hi-IN"/>
        </w:rPr>
        <w:t>खूहु</w:t>
      </w:r>
      <w:r>
        <w:t xml:space="preserve"> </w:t>
      </w:r>
      <w:r>
        <w:rPr>
          <w:cs/>
          <w:lang w:bidi="hi-IN"/>
        </w:rPr>
        <w:t>है</w:t>
      </w:r>
      <w:r>
        <w:t xml:space="preserve"> </w:t>
      </w:r>
      <w:r>
        <w:rPr>
          <w:cs/>
          <w:lang w:bidi="hi-IN"/>
        </w:rPr>
        <w:t>ओथै</w:t>
      </w:r>
      <w:r>
        <w:t xml:space="preserve"> </w:t>
      </w:r>
      <w:r>
        <w:rPr>
          <w:cs/>
          <w:lang w:bidi="hi-IN"/>
        </w:rPr>
        <w:t>पकड़ि</w:t>
      </w:r>
      <w:r>
        <w:t xml:space="preserve"> </w:t>
      </w:r>
      <w:r>
        <w:rPr>
          <w:cs/>
          <w:lang w:bidi="hi-IN"/>
        </w:rPr>
        <w:t>ओहु</w:t>
      </w:r>
      <w:r>
        <w:t xml:space="preserve"> </w:t>
      </w:r>
      <w:r>
        <w:rPr>
          <w:cs/>
          <w:lang w:bidi="hi-IN"/>
        </w:rPr>
        <w:t>ढोइआ</w:t>
      </w:r>
      <w:r>
        <w:t xml:space="preserve"> </w:t>
      </w:r>
      <w:r>
        <w:rPr>
          <w:cs/>
          <w:lang w:bidi="hi-IN"/>
        </w:rPr>
        <w:t>॥</w:t>
      </w:r>
    </w:p>
    <w:p w:rsidR="00347EEB" w:rsidRDefault="00347EEB">
      <w:pPr>
        <w:pStyle w:val="SGGSRoman"/>
      </w:pPr>
      <w:r>
        <w:t>narak ghor dukh khoohu hai othai pakarh oh dho-i-aa.</w:t>
      </w:r>
    </w:p>
    <w:p w:rsidR="00347EEB" w:rsidRDefault="00347EEB">
      <w:pPr>
        <w:pStyle w:val="SGGSTrans"/>
      </w:pPr>
      <w:r>
        <w:t>He is caught and thrown into the most horrible hell, the well of pain and suffering.</w:t>
      </w:r>
    </w:p>
    <w:p w:rsidR="00347EEB" w:rsidRDefault="00347EEB">
      <w:pPr>
        <w:pStyle w:val="SGGSGurm"/>
      </w:pPr>
      <w:r>
        <w:rPr>
          <w:cs/>
        </w:rPr>
        <w:t xml:space="preserve">ਕੂਕ ਪੁਕਾਰ ਕੋ ਨ ਸੁਣੇ ਓਹੁ ਅਉਖਾ ਹੋਇ ਹੋਇ ਰੋਇਆ ॥ </w:t>
      </w:r>
      <w:r>
        <w:rPr>
          <w:color w:val="008000"/>
          <w:sz w:val="18"/>
        </w:rPr>
        <w:t>(309)</w:t>
      </w:r>
    </w:p>
    <w:p w:rsidR="00347EEB" w:rsidRDefault="00347EEB">
      <w:pPr>
        <w:pStyle w:val="SGGSHindi"/>
      </w:pPr>
      <w:r>
        <w:rPr>
          <w:cs/>
          <w:lang w:bidi="hi-IN"/>
        </w:rPr>
        <w:t>कूक</w:t>
      </w:r>
      <w:r>
        <w:t xml:space="preserve"> </w:t>
      </w:r>
      <w:r>
        <w:rPr>
          <w:cs/>
          <w:lang w:bidi="hi-IN"/>
        </w:rPr>
        <w:t>पुकार</w:t>
      </w:r>
      <w:r>
        <w:t xml:space="preserve"> </w:t>
      </w:r>
      <w:r>
        <w:rPr>
          <w:cs/>
          <w:lang w:bidi="hi-IN"/>
        </w:rPr>
        <w:t>को</w:t>
      </w:r>
      <w:r>
        <w:t xml:space="preserve"> </w:t>
      </w:r>
      <w:r>
        <w:rPr>
          <w:cs/>
          <w:lang w:bidi="hi-IN"/>
        </w:rPr>
        <w:t>न</w:t>
      </w:r>
      <w:r>
        <w:t xml:space="preserve"> </w:t>
      </w:r>
      <w:r>
        <w:rPr>
          <w:cs/>
          <w:lang w:bidi="hi-IN"/>
        </w:rPr>
        <w:t>सुणे</w:t>
      </w:r>
      <w:r>
        <w:t xml:space="preserve"> </w:t>
      </w:r>
      <w:r>
        <w:rPr>
          <w:cs/>
          <w:lang w:bidi="hi-IN"/>
        </w:rPr>
        <w:t>ओहु</w:t>
      </w:r>
      <w:r>
        <w:t xml:space="preserve"> </w:t>
      </w:r>
      <w:r>
        <w:rPr>
          <w:cs/>
          <w:lang w:bidi="hi-IN"/>
        </w:rPr>
        <w:t>अउखा</w:t>
      </w:r>
      <w:r>
        <w:t xml:space="preserve"> </w:t>
      </w:r>
      <w:r>
        <w:rPr>
          <w:cs/>
          <w:lang w:bidi="hi-IN"/>
        </w:rPr>
        <w:t>होइ</w:t>
      </w:r>
      <w:r>
        <w:t xml:space="preserve"> </w:t>
      </w:r>
      <w:r>
        <w:rPr>
          <w:cs/>
          <w:lang w:bidi="hi-IN"/>
        </w:rPr>
        <w:t>होइ</w:t>
      </w:r>
      <w:r>
        <w:t xml:space="preserve"> </w:t>
      </w:r>
      <w:r>
        <w:rPr>
          <w:cs/>
          <w:lang w:bidi="hi-IN"/>
        </w:rPr>
        <w:t>रोइआ</w:t>
      </w:r>
      <w:r>
        <w:t xml:space="preserve"> </w:t>
      </w:r>
      <w:r>
        <w:rPr>
          <w:cs/>
          <w:lang w:bidi="hi-IN"/>
        </w:rPr>
        <w:t>॥</w:t>
      </w:r>
    </w:p>
    <w:p w:rsidR="00347EEB" w:rsidRDefault="00347EEB">
      <w:pPr>
        <w:pStyle w:val="SGGSRoman"/>
      </w:pPr>
      <w:r>
        <w:t>kook pukaar ko na sunay oh a-ukhaa ho-ay ho-ay ro-i-aa.</w:t>
      </w:r>
    </w:p>
    <w:p w:rsidR="00347EEB" w:rsidRDefault="00347EEB">
      <w:pPr>
        <w:pStyle w:val="SGGSTrans"/>
      </w:pPr>
      <w:r>
        <w:t>No one listens to his shrieks and cries; he cries out in pain and misery.</w:t>
      </w:r>
    </w:p>
    <w:p w:rsidR="00347EEB" w:rsidRDefault="00347EEB">
      <w:pPr>
        <w:pStyle w:val="SGGSGurm"/>
      </w:pPr>
      <w:r>
        <w:rPr>
          <w:cs/>
        </w:rPr>
        <w:t xml:space="preserve">ਓਨਿ ਹਲਤੁ ਪਲਤੁ ਸਭੁ ਗਵਾਇਆ ਲਾਹਾ ਮੂਲੁ ਸਭੁ ਖੋਇਆ ॥ </w:t>
      </w:r>
      <w:r>
        <w:rPr>
          <w:color w:val="008000"/>
          <w:sz w:val="18"/>
        </w:rPr>
        <w:t>(309)</w:t>
      </w:r>
    </w:p>
    <w:p w:rsidR="00347EEB" w:rsidRDefault="00347EEB">
      <w:pPr>
        <w:pStyle w:val="SGGSHindi"/>
      </w:pPr>
      <w:r>
        <w:rPr>
          <w:cs/>
          <w:lang w:bidi="hi-IN"/>
        </w:rPr>
        <w:t>ओनि</w:t>
      </w:r>
      <w:r>
        <w:t xml:space="preserve"> </w:t>
      </w:r>
      <w:r>
        <w:rPr>
          <w:cs/>
          <w:lang w:bidi="hi-IN"/>
        </w:rPr>
        <w:t>हलतु</w:t>
      </w:r>
      <w:r>
        <w:t xml:space="preserve"> </w:t>
      </w:r>
      <w:r>
        <w:rPr>
          <w:cs/>
          <w:lang w:bidi="hi-IN"/>
        </w:rPr>
        <w:t>पलतु</w:t>
      </w:r>
      <w:r>
        <w:t xml:space="preserve"> </w:t>
      </w:r>
      <w:r>
        <w:rPr>
          <w:cs/>
          <w:lang w:bidi="hi-IN"/>
        </w:rPr>
        <w:t>सभु</w:t>
      </w:r>
      <w:r>
        <w:t xml:space="preserve"> </w:t>
      </w:r>
      <w:r>
        <w:rPr>
          <w:cs/>
          <w:lang w:bidi="hi-IN"/>
        </w:rPr>
        <w:t>गवाइआ</w:t>
      </w:r>
      <w:r>
        <w:t xml:space="preserve"> </w:t>
      </w:r>
      <w:r>
        <w:rPr>
          <w:cs/>
          <w:lang w:bidi="hi-IN"/>
        </w:rPr>
        <w:t>लाहा</w:t>
      </w:r>
      <w:r>
        <w:t xml:space="preserve"> </w:t>
      </w:r>
      <w:r>
        <w:rPr>
          <w:cs/>
          <w:lang w:bidi="hi-IN"/>
        </w:rPr>
        <w:t>मूलु</w:t>
      </w:r>
      <w:r>
        <w:t xml:space="preserve"> </w:t>
      </w:r>
      <w:r>
        <w:rPr>
          <w:cs/>
          <w:lang w:bidi="hi-IN"/>
        </w:rPr>
        <w:t>सभु</w:t>
      </w:r>
      <w:r>
        <w:t xml:space="preserve"> </w:t>
      </w:r>
      <w:r>
        <w:rPr>
          <w:cs/>
          <w:lang w:bidi="hi-IN"/>
        </w:rPr>
        <w:t>खोइआ</w:t>
      </w:r>
      <w:r>
        <w:t xml:space="preserve"> </w:t>
      </w:r>
      <w:r>
        <w:rPr>
          <w:cs/>
          <w:lang w:bidi="hi-IN"/>
        </w:rPr>
        <w:t>॥</w:t>
      </w:r>
    </w:p>
    <w:p w:rsidR="00347EEB" w:rsidRDefault="00347EEB">
      <w:pPr>
        <w:pStyle w:val="SGGSRoman"/>
      </w:pPr>
      <w:r>
        <w:t>on halat palat sabh gavaa-i-aa laahaa mool sabh kho-i-aa.</w:t>
      </w:r>
    </w:p>
    <w:p w:rsidR="00347EEB" w:rsidRDefault="00347EEB">
      <w:pPr>
        <w:pStyle w:val="SGGSTrans"/>
      </w:pPr>
      <w:r>
        <w:t>He totally loses this world and the next; he has lost all of his investment and profit.</w:t>
      </w:r>
    </w:p>
    <w:p w:rsidR="00347EEB" w:rsidRDefault="00347EEB">
      <w:pPr>
        <w:pStyle w:val="SGGSGurm"/>
      </w:pPr>
      <w:r>
        <w:rPr>
          <w:cs/>
        </w:rPr>
        <w:t xml:space="preserve">ਓਹੁ ਤੇਲੀ ਸੰਦਾ ਬਲਦੁ ਕਰਿ ਨਿਤ ਭਲਕੇ ਉਠਿ ਪ੍ਰਭਿ ਜੋਇਆ ॥ </w:t>
      </w:r>
      <w:r>
        <w:rPr>
          <w:color w:val="008000"/>
          <w:sz w:val="18"/>
        </w:rPr>
        <w:t>(309)</w:t>
      </w:r>
    </w:p>
    <w:p w:rsidR="00347EEB" w:rsidRDefault="00347EEB">
      <w:pPr>
        <w:pStyle w:val="SGGSHindi"/>
      </w:pPr>
      <w:r>
        <w:rPr>
          <w:cs/>
          <w:lang w:bidi="hi-IN"/>
        </w:rPr>
        <w:t>ओहु</w:t>
      </w:r>
      <w:r>
        <w:t xml:space="preserve"> </w:t>
      </w:r>
      <w:r>
        <w:rPr>
          <w:cs/>
          <w:lang w:bidi="hi-IN"/>
        </w:rPr>
        <w:t>तेली</w:t>
      </w:r>
      <w:r>
        <w:t xml:space="preserve"> </w:t>
      </w:r>
      <w:r>
        <w:rPr>
          <w:cs/>
          <w:lang w:bidi="hi-IN"/>
        </w:rPr>
        <w:t>संदा</w:t>
      </w:r>
      <w:r>
        <w:t xml:space="preserve"> </w:t>
      </w:r>
      <w:r>
        <w:rPr>
          <w:cs/>
          <w:lang w:bidi="hi-IN"/>
        </w:rPr>
        <w:t>बलदु</w:t>
      </w:r>
      <w:r>
        <w:t xml:space="preserve"> </w:t>
      </w:r>
      <w:r>
        <w:rPr>
          <w:cs/>
          <w:lang w:bidi="hi-IN"/>
        </w:rPr>
        <w:t>करि</w:t>
      </w:r>
      <w:r>
        <w:t xml:space="preserve"> </w:t>
      </w:r>
      <w:r>
        <w:rPr>
          <w:cs/>
          <w:lang w:bidi="hi-IN"/>
        </w:rPr>
        <w:t>नित</w:t>
      </w:r>
      <w:r>
        <w:t xml:space="preserve"> </w:t>
      </w:r>
      <w:r>
        <w:rPr>
          <w:cs/>
          <w:lang w:bidi="hi-IN"/>
        </w:rPr>
        <w:t>भलके</w:t>
      </w:r>
      <w:r>
        <w:t xml:space="preserve"> </w:t>
      </w:r>
      <w:r>
        <w:rPr>
          <w:cs/>
          <w:lang w:bidi="hi-IN"/>
        </w:rPr>
        <w:t>उठि</w:t>
      </w:r>
      <w:r>
        <w:t xml:space="preserve"> </w:t>
      </w:r>
      <w:r>
        <w:rPr>
          <w:cs/>
          <w:lang w:bidi="hi-IN"/>
        </w:rPr>
        <w:t>प्रभि</w:t>
      </w:r>
      <w:r>
        <w:t xml:space="preserve"> </w:t>
      </w:r>
      <w:r>
        <w:rPr>
          <w:cs/>
          <w:lang w:bidi="hi-IN"/>
        </w:rPr>
        <w:t>जोइआ</w:t>
      </w:r>
      <w:r>
        <w:t xml:space="preserve"> </w:t>
      </w:r>
      <w:r>
        <w:rPr>
          <w:cs/>
          <w:lang w:bidi="hi-IN"/>
        </w:rPr>
        <w:t>॥</w:t>
      </w:r>
    </w:p>
    <w:p w:rsidR="00347EEB" w:rsidRDefault="00347EEB">
      <w:pPr>
        <w:pStyle w:val="SGGSRoman"/>
      </w:pPr>
      <w:r>
        <w:t>oh taylee sandaa balad kar nit bhalkay uth parabh jo-i-aa.</w:t>
      </w:r>
    </w:p>
    <w:p w:rsidR="00347EEB" w:rsidRDefault="00347EEB">
      <w:pPr>
        <w:pStyle w:val="SGGSTrans"/>
      </w:pPr>
      <w:r>
        <w:t>He is like the ox at the oil-press; each morning when he rises, God places the yoke upon him.</w:t>
      </w:r>
    </w:p>
    <w:p w:rsidR="00347EEB" w:rsidRDefault="00347EEB">
      <w:pPr>
        <w:pStyle w:val="SGGSGurm"/>
      </w:pPr>
      <w:r>
        <w:rPr>
          <w:cs/>
        </w:rPr>
        <w:t xml:space="preserve">ਹਰਿ ਵੇਖੈ ਸੁਣੈ ਨਿਤ ਸਭੁ ਕਿਛੁ ਤਿਦੂ ਕਿਛੁ ਗੁਝਾ ਨ ਹੋਇਆ ॥ </w:t>
      </w:r>
      <w:r>
        <w:rPr>
          <w:color w:val="008000"/>
          <w:sz w:val="18"/>
        </w:rPr>
        <w:t>(309)</w:t>
      </w:r>
    </w:p>
    <w:p w:rsidR="00347EEB" w:rsidRDefault="00347EEB">
      <w:pPr>
        <w:pStyle w:val="SGGSHindi"/>
      </w:pPr>
      <w:r>
        <w:rPr>
          <w:cs/>
          <w:lang w:bidi="hi-IN"/>
        </w:rPr>
        <w:t>हरि</w:t>
      </w:r>
      <w:r>
        <w:t xml:space="preserve"> </w:t>
      </w:r>
      <w:r>
        <w:rPr>
          <w:cs/>
          <w:lang w:bidi="hi-IN"/>
        </w:rPr>
        <w:t>वेखै</w:t>
      </w:r>
      <w:r>
        <w:t xml:space="preserve"> </w:t>
      </w:r>
      <w:r>
        <w:rPr>
          <w:cs/>
          <w:lang w:bidi="hi-IN"/>
        </w:rPr>
        <w:t>सुणै</w:t>
      </w:r>
      <w:r>
        <w:t xml:space="preserve"> </w:t>
      </w:r>
      <w:r>
        <w:rPr>
          <w:cs/>
          <w:lang w:bidi="hi-IN"/>
        </w:rPr>
        <w:t>नित</w:t>
      </w:r>
      <w:r>
        <w:t xml:space="preserve"> </w:t>
      </w:r>
      <w:r>
        <w:rPr>
          <w:cs/>
          <w:lang w:bidi="hi-IN"/>
        </w:rPr>
        <w:t>सभु</w:t>
      </w:r>
      <w:r>
        <w:t xml:space="preserve"> </w:t>
      </w:r>
      <w:r>
        <w:rPr>
          <w:cs/>
          <w:lang w:bidi="hi-IN"/>
        </w:rPr>
        <w:t>किछु</w:t>
      </w:r>
      <w:r>
        <w:t xml:space="preserve"> </w:t>
      </w:r>
      <w:r>
        <w:rPr>
          <w:cs/>
          <w:lang w:bidi="hi-IN"/>
        </w:rPr>
        <w:t>तिदू</w:t>
      </w:r>
      <w:r>
        <w:t xml:space="preserve"> </w:t>
      </w:r>
      <w:r>
        <w:rPr>
          <w:cs/>
          <w:lang w:bidi="hi-IN"/>
        </w:rPr>
        <w:t>किछु</w:t>
      </w:r>
      <w:r>
        <w:t xml:space="preserve"> </w:t>
      </w:r>
      <w:r>
        <w:rPr>
          <w:cs/>
          <w:lang w:bidi="hi-IN"/>
        </w:rPr>
        <w:t>गुझा</w:t>
      </w:r>
      <w:r>
        <w:t xml:space="preserve"> </w:t>
      </w:r>
      <w:r>
        <w:rPr>
          <w:cs/>
          <w:lang w:bidi="hi-IN"/>
        </w:rPr>
        <w:t>न</w:t>
      </w:r>
      <w:r>
        <w:t xml:space="preserve"> </w:t>
      </w:r>
      <w:r>
        <w:rPr>
          <w:cs/>
          <w:lang w:bidi="hi-IN"/>
        </w:rPr>
        <w:t>होइआ</w:t>
      </w:r>
      <w:r>
        <w:t xml:space="preserve"> </w:t>
      </w:r>
      <w:r>
        <w:rPr>
          <w:cs/>
          <w:lang w:bidi="hi-IN"/>
        </w:rPr>
        <w:t>॥</w:t>
      </w:r>
    </w:p>
    <w:p w:rsidR="00347EEB" w:rsidRDefault="00347EEB">
      <w:pPr>
        <w:pStyle w:val="SGGSRoman"/>
      </w:pPr>
      <w:r>
        <w:t>har vaykhai sunai nit sabh kichh tidoo kichh gujhaa na ho-i-aa.</w:t>
      </w:r>
    </w:p>
    <w:p w:rsidR="00347EEB" w:rsidRDefault="00347EEB">
      <w:pPr>
        <w:pStyle w:val="SGGSTrans"/>
      </w:pPr>
      <w:r>
        <w:t>The Lord always sees and hears everything; nothing can be concealed from Him.</w:t>
      </w:r>
    </w:p>
    <w:p w:rsidR="00347EEB" w:rsidRDefault="00347EEB">
      <w:pPr>
        <w:pStyle w:val="SGGSGurm"/>
      </w:pPr>
      <w:r>
        <w:rPr>
          <w:cs/>
        </w:rPr>
        <w:t xml:space="preserve">ਜੈਸਾ ਬੀਜੇ ਸੋ ਲੁਣੈ ਜੇਹਾ ਪੁਰਬਿ ਕਿਨੈ ਬੋਇਆ ॥ </w:t>
      </w:r>
      <w:r>
        <w:rPr>
          <w:color w:val="008000"/>
          <w:sz w:val="18"/>
        </w:rPr>
        <w:t>(309)</w:t>
      </w:r>
    </w:p>
    <w:p w:rsidR="00347EEB" w:rsidRDefault="00347EEB">
      <w:pPr>
        <w:pStyle w:val="SGGSHindi"/>
      </w:pPr>
      <w:r>
        <w:rPr>
          <w:cs/>
          <w:lang w:bidi="hi-IN"/>
        </w:rPr>
        <w:t>जैसा</w:t>
      </w:r>
      <w:r>
        <w:t xml:space="preserve"> </w:t>
      </w:r>
      <w:r>
        <w:rPr>
          <w:cs/>
          <w:lang w:bidi="hi-IN"/>
        </w:rPr>
        <w:t>बीजे</w:t>
      </w:r>
      <w:r>
        <w:t xml:space="preserve"> </w:t>
      </w:r>
      <w:r>
        <w:rPr>
          <w:cs/>
          <w:lang w:bidi="hi-IN"/>
        </w:rPr>
        <w:t>सो</w:t>
      </w:r>
      <w:r>
        <w:t xml:space="preserve"> </w:t>
      </w:r>
      <w:r>
        <w:rPr>
          <w:cs/>
          <w:lang w:bidi="hi-IN"/>
        </w:rPr>
        <w:t>लुणै</w:t>
      </w:r>
      <w:r>
        <w:t xml:space="preserve"> </w:t>
      </w:r>
      <w:r>
        <w:rPr>
          <w:cs/>
          <w:lang w:bidi="hi-IN"/>
        </w:rPr>
        <w:t>जेहा</w:t>
      </w:r>
      <w:r>
        <w:t xml:space="preserve"> </w:t>
      </w:r>
      <w:r>
        <w:rPr>
          <w:cs/>
          <w:lang w:bidi="hi-IN"/>
        </w:rPr>
        <w:t>पुरबि</w:t>
      </w:r>
      <w:r>
        <w:t xml:space="preserve"> </w:t>
      </w:r>
      <w:r>
        <w:rPr>
          <w:cs/>
          <w:lang w:bidi="hi-IN"/>
        </w:rPr>
        <w:t>किनै</w:t>
      </w:r>
      <w:r>
        <w:t xml:space="preserve"> </w:t>
      </w:r>
      <w:r>
        <w:rPr>
          <w:cs/>
          <w:lang w:bidi="hi-IN"/>
        </w:rPr>
        <w:t>बोइआ</w:t>
      </w:r>
      <w:r>
        <w:t xml:space="preserve"> </w:t>
      </w:r>
      <w:r>
        <w:rPr>
          <w:cs/>
          <w:lang w:bidi="hi-IN"/>
        </w:rPr>
        <w:t>॥</w:t>
      </w:r>
    </w:p>
    <w:p w:rsidR="00347EEB" w:rsidRDefault="00347EEB">
      <w:pPr>
        <w:pStyle w:val="SGGSRoman"/>
      </w:pPr>
      <w:r>
        <w:t>jaisaa beejay so lunai jayhaa purab kinai bo-i-aa.</w:t>
      </w:r>
    </w:p>
    <w:p w:rsidR="00347EEB" w:rsidRDefault="00347EEB">
      <w:pPr>
        <w:pStyle w:val="SGGSTrans"/>
      </w:pPr>
      <w:r>
        <w:t>As you plant, so shall you harvest, according to what you planted in the past.</w:t>
      </w:r>
    </w:p>
    <w:p w:rsidR="00347EEB" w:rsidRDefault="00347EEB">
      <w:pPr>
        <w:pStyle w:val="SGGSGurm"/>
      </w:pPr>
      <w:r>
        <w:rPr>
          <w:cs/>
        </w:rPr>
        <w:t xml:space="preserve">ਜਿਸੁ ਕ੍ਰਿਪਾ ਕਰੇ ਪ੍ਰਭੁ ਆਪਣੀ ਤਿਸੁ ਸਤਿਗੁਰ ਕੇ ਚਰਣ ਧੋਇਆ ॥ </w:t>
      </w:r>
      <w:r>
        <w:rPr>
          <w:color w:val="008000"/>
          <w:sz w:val="18"/>
        </w:rPr>
        <w:t>(309)</w:t>
      </w:r>
    </w:p>
    <w:p w:rsidR="00347EEB" w:rsidRDefault="00347EEB">
      <w:pPr>
        <w:pStyle w:val="SGGSHindi"/>
      </w:pPr>
      <w:r>
        <w:rPr>
          <w:cs/>
          <w:lang w:bidi="hi-IN"/>
        </w:rPr>
        <w:t>जिसु</w:t>
      </w:r>
      <w:r>
        <w:t xml:space="preserve"> </w:t>
      </w:r>
      <w:r>
        <w:rPr>
          <w:cs/>
          <w:lang w:bidi="hi-IN"/>
        </w:rPr>
        <w:t>क्रिपा</w:t>
      </w:r>
      <w:r>
        <w:t xml:space="preserve"> </w:t>
      </w:r>
      <w:r>
        <w:rPr>
          <w:cs/>
          <w:lang w:bidi="hi-IN"/>
        </w:rPr>
        <w:t>करे</w:t>
      </w:r>
      <w:r>
        <w:t xml:space="preserve"> </w:t>
      </w:r>
      <w:r>
        <w:rPr>
          <w:cs/>
          <w:lang w:bidi="hi-IN"/>
        </w:rPr>
        <w:t>प्रभु</w:t>
      </w:r>
      <w:r>
        <w:t xml:space="preserve"> </w:t>
      </w:r>
      <w:r>
        <w:rPr>
          <w:cs/>
          <w:lang w:bidi="hi-IN"/>
        </w:rPr>
        <w:t>आपणी</w:t>
      </w:r>
      <w:r>
        <w:t xml:space="preserve"> </w:t>
      </w:r>
      <w:r>
        <w:rPr>
          <w:cs/>
          <w:lang w:bidi="hi-IN"/>
        </w:rPr>
        <w:t>तिसु</w:t>
      </w:r>
      <w:r>
        <w:t xml:space="preserve"> </w:t>
      </w:r>
      <w:r>
        <w:rPr>
          <w:cs/>
          <w:lang w:bidi="hi-IN"/>
        </w:rPr>
        <w:t>सतिगुर</w:t>
      </w:r>
      <w:r>
        <w:t xml:space="preserve"> </w:t>
      </w:r>
      <w:r>
        <w:rPr>
          <w:cs/>
          <w:lang w:bidi="hi-IN"/>
        </w:rPr>
        <w:t>के</w:t>
      </w:r>
      <w:r>
        <w:t xml:space="preserve"> </w:t>
      </w:r>
      <w:r>
        <w:rPr>
          <w:cs/>
          <w:lang w:bidi="hi-IN"/>
        </w:rPr>
        <w:t>चरण</w:t>
      </w:r>
      <w:r>
        <w:t xml:space="preserve"> </w:t>
      </w:r>
      <w:r>
        <w:rPr>
          <w:cs/>
          <w:lang w:bidi="hi-IN"/>
        </w:rPr>
        <w:t>धोइआ</w:t>
      </w:r>
      <w:r>
        <w:t xml:space="preserve"> </w:t>
      </w:r>
      <w:r>
        <w:rPr>
          <w:cs/>
          <w:lang w:bidi="hi-IN"/>
        </w:rPr>
        <w:t>॥</w:t>
      </w:r>
    </w:p>
    <w:p w:rsidR="00347EEB" w:rsidRDefault="00347EEB">
      <w:pPr>
        <w:pStyle w:val="SGGSRoman"/>
      </w:pPr>
      <w:r>
        <w:t>jis kirpaa karay parabh aapnee tis satgur kay charan Dho-i-aa.</w:t>
      </w:r>
    </w:p>
    <w:p w:rsidR="00347EEB" w:rsidRDefault="00347EEB">
      <w:pPr>
        <w:pStyle w:val="SGGSTrans"/>
      </w:pPr>
      <w:r>
        <w:t>One who is blessed by God's Grace washes the feet of the True Guru.</w:t>
      </w:r>
    </w:p>
    <w:p w:rsidR="00347EEB" w:rsidRDefault="00347EEB">
      <w:pPr>
        <w:pStyle w:val="SGGSGurm"/>
      </w:pPr>
      <w:r>
        <w:rPr>
          <w:cs/>
        </w:rPr>
        <w:t xml:space="preserve">ਗੁਰ ਸਤਿਗੁਰ ਪਿਛੈ ਤਰਿ ਗਇਆ ਜਿਉ ਲੋਹਾ ਕਾਠ ਸੰਗੋਇਆ ॥ </w:t>
      </w:r>
      <w:r>
        <w:rPr>
          <w:color w:val="008000"/>
          <w:sz w:val="18"/>
        </w:rPr>
        <w:t>(309)</w:t>
      </w:r>
    </w:p>
    <w:p w:rsidR="00347EEB" w:rsidRDefault="00347EEB">
      <w:pPr>
        <w:pStyle w:val="SGGSHindi"/>
      </w:pPr>
      <w:r>
        <w:rPr>
          <w:cs/>
          <w:lang w:bidi="hi-IN"/>
        </w:rPr>
        <w:t>गुर</w:t>
      </w:r>
      <w:r>
        <w:t xml:space="preserve"> </w:t>
      </w:r>
      <w:r>
        <w:rPr>
          <w:cs/>
          <w:lang w:bidi="hi-IN"/>
        </w:rPr>
        <w:t>सतिगुर</w:t>
      </w:r>
      <w:r>
        <w:t xml:space="preserve"> </w:t>
      </w:r>
      <w:r>
        <w:rPr>
          <w:cs/>
          <w:lang w:bidi="hi-IN"/>
        </w:rPr>
        <w:t>पिछै</w:t>
      </w:r>
      <w:r>
        <w:t xml:space="preserve"> </w:t>
      </w:r>
      <w:r>
        <w:rPr>
          <w:cs/>
          <w:lang w:bidi="hi-IN"/>
        </w:rPr>
        <w:t>तरि</w:t>
      </w:r>
      <w:r>
        <w:t xml:space="preserve"> </w:t>
      </w:r>
      <w:r>
        <w:rPr>
          <w:cs/>
          <w:lang w:bidi="hi-IN"/>
        </w:rPr>
        <w:t>गइआ</w:t>
      </w:r>
      <w:r>
        <w:t xml:space="preserve"> </w:t>
      </w:r>
      <w:r>
        <w:rPr>
          <w:cs/>
          <w:lang w:bidi="hi-IN"/>
        </w:rPr>
        <w:t>जिउ</w:t>
      </w:r>
      <w:r>
        <w:t xml:space="preserve"> </w:t>
      </w:r>
      <w:r>
        <w:rPr>
          <w:cs/>
          <w:lang w:bidi="hi-IN"/>
        </w:rPr>
        <w:t>लोहा</w:t>
      </w:r>
      <w:r>
        <w:t xml:space="preserve"> </w:t>
      </w:r>
      <w:r>
        <w:rPr>
          <w:cs/>
          <w:lang w:bidi="hi-IN"/>
        </w:rPr>
        <w:t>काठ</w:t>
      </w:r>
      <w:r>
        <w:t xml:space="preserve"> </w:t>
      </w:r>
      <w:r>
        <w:rPr>
          <w:cs/>
          <w:lang w:bidi="hi-IN"/>
        </w:rPr>
        <w:t>संगोइआ</w:t>
      </w:r>
      <w:r>
        <w:t xml:space="preserve"> </w:t>
      </w:r>
      <w:r>
        <w:rPr>
          <w:cs/>
          <w:lang w:bidi="hi-IN"/>
        </w:rPr>
        <w:t>॥</w:t>
      </w:r>
    </w:p>
    <w:p w:rsidR="00347EEB" w:rsidRDefault="00347EEB">
      <w:pPr>
        <w:pStyle w:val="SGGSRoman"/>
      </w:pPr>
      <w:r>
        <w:t>gur satgur pichhai tar ga-i-aa ji-o lohaa kaath sango-i-aa.</w:t>
      </w:r>
    </w:p>
    <w:p w:rsidR="00347EEB" w:rsidRDefault="00347EEB">
      <w:pPr>
        <w:pStyle w:val="SGGSTrans"/>
      </w:pPr>
      <w:r>
        <w:t>He is carried across by the Guru, the True Guru, like iron which is carried across by wood.</w:t>
      </w:r>
    </w:p>
    <w:p w:rsidR="00347EEB" w:rsidRDefault="00347EEB">
      <w:pPr>
        <w:pStyle w:val="SGGSGurm"/>
      </w:pPr>
      <w:r>
        <w:rPr>
          <w:cs/>
        </w:rPr>
        <w:t>ਜਨ ਨਾਨਕ ਨਾਮੁ ਧਿਆਇ ਤੂ ਜਪਿ ਹਰਿ ਹਰਿ ਨਾਮਿ ਸੁਖੁ ਹੋਇਆ ॥੧</w:t>
      </w:r>
      <w:r>
        <w:rPr>
          <w:cs/>
          <w:lang w:bidi="hi-IN"/>
        </w:rPr>
        <w:t xml:space="preserve">॥ </w:t>
      </w:r>
      <w:r>
        <w:rPr>
          <w:color w:val="008000"/>
          <w:sz w:val="18"/>
        </w:rPr>
        <w:t>(309)</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w:t>
      </w:r>
      <w:r>
        <w:t xml:space="preserve"> </w:t>
      </w:r>
      <w:r>
        <w:rPr>
          <w:cs/>
          <w:lang w:bidi="hi-IN"/>
        </w:rPr>
        <w:t>तू</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सुखु</w:t>
      </w:r>
      <w:r>
        <w:t xml:space="preserve"> </w:t>
      </w:r>
      <w:r>
        <w:rPr>
          <w:cs/>
          <w:lang w:bidi="hi-IN"/>
        </w:rPr>
        <w:t>होइआ</w:t>
      </w:r>
      <w:r>
        <w:t xml:space="preserve"> </w:t>
      </w:r>
      <w:r>
        <w:rPr>
          <w:cs/>
          <w:lang w:bidi="hi-IN"/>
        </w:rPr>
        <w:t>॥१॥</w:t>
      </w:r>
    </w:p>
    <w:p w:rsidR="00347EEB" w:rsidRDefault="00347EEB">
      <w:pPr>
        <w:pStyle w:val="SGGSRoman"/>
      </w:pPr>
      <w:r>
        <w:t>jan naanak naam Dhi-aa-ay too jap har har naam sukh ho-i-aa. ||1||</w:t>
      </w:r>
    </w:p>
    <w:p w:rsidR="00347EEB" w:rsidRDefault="00347EEB">
      <w:pPr>
        <w:pStyle w:val="SGGSTrans"/>
      </w:pPr>
      <w:r>
        <w:t>O servant Nanak, meditate on the Naam, the Name of the Lord; chanting the Name of the Lord, Har, Har, peace is obtained. ||1||</w:t>
      </w:r>
    </w:p>
    <w:p w:rsidR="00347EEB" w:rsidRDefault="00347EEB">
      <w:pPr>
        <w:pStyle w:val="SGGSGurm"/>
      </w:pPr>
      <w:r>
        <w:rPr>
          <w:cs/>
        </w:rPr>
        <w:t xml:space="preserve">ਮਃ ੪ </w:t>
      </w:r>
      <w:r>
        <w:rPr>
          <w:cs/>
          <w:lang w:bidi="hi-IN"/>
        </w:rPr>
        <w:t xml:space="preserve">॥ </w:t>
      </w:r>
      <w:r>
        <w:rPr>
          <w:color w:val="008000"/>
          <w:sz w:val="18"/>
        </w:rPr>
        <w:t>(309)</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ਵਡਭਾਗੀਆ ਸੋਹਾਗਣੀ ਜਿਨਾ ਗੁਰਮੁਖਿ ਮਿਲਿਆ ਹਰਿ ਰਾਇ ॥ </w:t>
      </w:r>
      <w:r>
        <w:rPr>
          <w:color w:val="008000"/>
          <w:sz w:val="18"/>
        </w:rPr>
        <w:t>(309)</w:t>
      </w:r>
    </w:p>
    <w:p w:rsidR="00347EEB" w:rsidRDefault="00347EEB">
      <w:pPr>
        <w:pStyle w:val="SGGSHindi"/>
      </w:pPr>
      <w:r>
        <w:rPr>
          <w:cs/>
          <w:lang w:bidi="hi-IN"/>
        </w:rPr>
        <w:t>वडभागीआ</w:t>
      </w:r>
      <w:r>
        <w:t xml:space="preserve"> </w:t>
      </w:r>
      <w:r>
        <w:rPr>
          <w:cs/>
          <w:lang w:bidi="hi-IN"/>
        </w:rPr>
        <w:t>सोहागणी</w:t>
      </w:r>
      <w:r>
        <w:t xml:space="preserve"> </w:t>
      </w:r>
      <w:r>
        <w:rPr>
          <w:cs/>
          <w:lang w:bidi="hi-IN"/>
        </w:rPr>
        <w:t>जिना</w:t>
      </w:r>
      <w:r>
        <w:t xml:space="preserve"> </w:t>
      </w:r>
      <w:r>
        <w:rPr>
          <w:cs/>
          <w:lang w:bidi="hi-IN"/>
        </w:rPr>
        <w:t>गुरमुखि</w:t>
      </w:r>
      <w:r>
        <w:t xml:space="preserve"> </w:t>
      </w:r>
      <w:r>
        <w:rPr>
          <w:cs/>
          <w:lang w:bidi="hi-IN"/>
        </w:rPr>
        <w:t>मिलिआ</w:t>
      </w:r>
      <w:r>
        <w:t xml:space="preserve"> </w:t>
      </w:r>
      <w:r>
        <w:rPr>
          <w:cs/>
          <w:lang w:bidi="hi-IN"/>
        </w:rPr>
        <w:t>हरि</w:t>
      </w:r>
      <w:r>
        <w:t xml:space="preserve"> </w:t>
      </w:r>
      <w:r>
        <w:rPr>
          <w:cs/>
          <w:lang w:bidi="hi-IN"/>
        </w:rPr>
        <w:t>राइ</w:t>
      </w:r>
      <w:r>
        <w:t xml:space="preserve"> </w:t>
      </w:r>
      <w:r>
        <w:rPr>
          <w:cs/>
          <w:lang w:bidi="hi-IN"/>
        </w:rPr>
        <w:t>॥</w:t>
      </w:r>
    </w:p>
    <w:p w:rsidR="00347EEB" w:rsidRDefault="00347EEB">
      <w:pPr>
        <w:pStyle w:val="SGGSRoman"/>
      </w:pPr>
      <w:r>
        <w:t>vadbhaagee-aa sohaaganee jinaa gurmukh mili-aa har raa-ay.</w:t>
      </w:r>
    </w:p>
    <w:p w:rsidR="00347EEB" w:rsidRDefault="00347EEB">
      <w:pPr>
        <w:pStyle w:val="SGGSTrans"/>
      </w:pPr>
      <w:r>
        <w:t>Very fortunate is the soul-bride, who, as Gurmukh, meets the Lord, her King.</w:t>
      </w:r>
    </w:p>
    <w:p w:rsidR="00347EEB" w:rsidRDefault="00347EEB">
      <w:pPr>
        <w:pStyle w:val="SGGSGurm"/>
      </w:pPr>
      <w:r>
        <w:rPr>
          <w:cs/>
        </w:rPr>
        <w:t>ਅੰਤਰ ਜੋਤਿ ਪ੍ਰਗਾਸੀਆ ਨਾਨਕ ਨਾਮਿ ਸਮਾਇ ॥੨</w:t>
      </w:r>
      <w:r>
        <w:rPr>
          <w:cs/>
          <w:lang w:bidi="hi-IN"/>
        </w:rPr>
        <w:t xml:space="preserve">॥ </w:t>
      </w:r>
      <w:r>
        <w:rPr>
          <w:color w:val="008000"/>
          <w:sz w:val="18"/>
        </w:rPr>
        <w:t>(309)</w:t>
      </w:r>
    </w:p>
    <w:p w:rsidR="00347EEB" w:rsidRDefault="00347EEB">
      <w:pPr>
        <w:pStyle w:val="SGGSHindi"/>
      </w:pPr>
      <w:r>
        <w:rPr>
          <w:cs/>
          <w:lang w:bidi="hi-IN"/>
        </w:rPr>
        <w:t>अंतर</w:t>
      </w:r>
      <w:r>
        <w:t xml:space="preserve"> </w:t>
      </w:r>
      <w:r>
        <w:rPr>
          <w:cs/>
          <w:lang w:bidi="hi-IN"/>
        </w:rPr>
        <w:t>जोति</w:t>
      </w:r>
      <w:r>
        <w:t xml:space="preserve"> </w:t>
      </w:r>
      <w:r>
        <w:rPr>
          <w:cs/>
          <w:lang w:bidi="hi-IN"/>
        </w:rPr>
        <w:t>प्रगासीआ</w:t>
      </w:r>
      <w:r>
        <w:t xml:space="preserve"> </w:t>
      </w:r>
      <w:r>
        <w:rPr>
          <w:cs/>
          <w:lang w:bidi="hi-IN"/>
        </w:rPr>
        <w:t>नानक</w:t>
      </w:r>
      <w:r>
        <w:t xml:space="preserve"> </w:t>
      </w:r>
      <w:r>
        <w:rPr>
          <w:cs/>
          <w:lang w:bidi="hi-IN"/>
        </w:rPr>
        <w:t>नामि</w:t>
      </w:r>
      <w:r>
        <w:t xml:space="preserve"> </w:t>
      </w:r>
      <w:r>
        <w:rPr>
          <w:cs/>
          <w:lang w:bidi="hi-IN"/>
        </w:rPr>
        <w:t>समाइ</w:t>
      </w:r>
      <w:r>
        <w:t xml:space="preserve"> </w:t>
      </w:r>
      <w:r>
        <w:rPr>
          <w:cs/>
          <w:lang w:bidi="hi-IN"/>
        </w:rPr>
        <w:t>॥२॥</w:t>
      </w:r>
    </w:p>
    <w:p w:rsidR="00347EEB" w:rsidRDefault="00347EEB">
      <w:pPr>
        <w:pStyle w:val="SGGSRoman"/>
      </w:pPr>
      <w:r>
        <w:t>antar jot pargaasee-aa naanak naam samaa-ay. ||2||</w:t>
      </w:r>
    </w:p>
    <w:p w:rsidR="00347EEB" w:rsidRDefault="00347EEB">
      <w:pPr>
        <w:pStyle w:val="SGGSTrans"/>
      </w:pPr>
      <w:r>
        <w:t>Her inner being is illiminated with His Divine Light; O Nanak, she is absorbed in His Name. ||2||</w:t>
      </w:r>
    </w:p>
    <w:p w:rsidR="00347EEB" w:rsidRDefault="00347EEB">
      <w:pPr>
        <w:pStyle w:val="SGGSGurm"/>
      </w:pPr>
      <w:r>
        <w:rPr>
          <w:cs/>
        </w:rPr>
        <w:t xml:space="preserve">ਪਉੜੀ ॥ </w:t>
      </w:r>
      <w:r>
        <w:rPr>
          <w:color w:val="008000"/>
          <w:sz w:val="18"/>
        </w:rPr>
        <w:t>(309)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ਇਹੁ ਸਰੀਰੁ ਸਭੁ ਧਰਮੁ ਹੈ ਜਿਸੁ ਅੰਦਰਿ ਸਚੇ ਕੀ ਵਿਚਿ ਜੋਤਿ ॥ </w:t>
      </w:r>
      <w:r>
        <w:rPr>
          <w:color w:val="008000"/>
          <w:sz w:val="18"/>
        </w:rPr>
        <w:t>(309)</w:t>
      </w:r>
    </w:p>
    <w:p w:rsidR="00347EEB" w:rsidRDefault="00347EEB">
      <w:pPr>
        <w:pStyle w:val="SGGSHindi"/>
      </w:pPr>
      <w:r>
        <w:rPr>
          <w:cs/>
          <w:lang w:bidi="hi-IN"/>
        </w:rPr>
        <w:t>इहु</w:t>
      </w:r>
      <w:r>
        <w:t xml:space="preserve"> </w:t>
      </w:r>
      <w:r>
        <w:rPr>
          <w:cs/>
          <w:lang w:bidi="hi-IN"/>
        </w:rPr>
        <w:t>सरीरु</w:t>
      </w:r>
      <w:r>
        <w:t xml:space="preserve"> </w:t>
      </w:r>
      <w:r>
        <w:rPr>
          <w:cs/>
          <w:lang w:bidi="hi-IN"/>
        </w:rPr>
        <w:t>सभु</w:t>
      </w:r>
      <w:r>
        <w:t xml:space="preserve"> </w:t>
      </w:r>
      <w:r>
        <w:rPr>
          <w:cs/>
          <w:lang w:bidi="hi-IN"/>
        </w:rPr>
        <w:t>धरमु</w:t>
      </w:r>
      <w:r>
        <w:t xml:space="preserve"> </w:t>
      </w:r>
      <w:r>
        <w:rPr>
          <w:cs/>
          <w:lang w:bidi="hi-IN"/>
        </w:rPr>
        <w:t>है</w:t>
      </w:r>
      <w:r>
        <w:t xml:space="preserve"> </w:t>
      </w:r>
      <w:r>
        <w:rPr>
          <w:cs/>
          <w:lang w:bidi="hi-IN"/>
        </w:rPr>
        <w:t>जिसु</w:t>
      </w:r>
      <w:r>
        <w:t xml:space="preserve"> </w:t>
      </w:r>
      <w:r>
        <w:rPr>
          <w:cs/>
          <w:lang w:bidi="hi-IN"/>
        </w:rPr>
        <w:t>अंदरि</w:t>
      </w:r>
      <w:r>
        <w:t xml:space="preserve"> </w:t>
      </w:r>
      <w:r>
        <w:rPr>
          <w:cs/>
          <w:lang w:bidi="hi-IN"/>
        </w:rPr>
        <w:t>सचे</w:t>
      </w:r>
      <w:r>
        <w:t xml:space="preserve"> </w:t>
      </w:r>
      <w:r>
        <w:rPr>
          <w:cs/>
          <w:lang w:bidi="hi-IN"/>
        </w:rPr>
        <w:t>की</w:t>
      </w:r>
      <w:r>
        <w:t xml:space="preserve"> </w:t>
      </w:r>
      <w:r>
        <w:rPr>
          <w:cs/>
          <w:lang w:bidi="hi-IN"/>
        </w:rPr>
        <w:t>विचि</w:t>
      </w:r>
      <w:r>
        <w:t xml:space="preserve"> </w:t>
      </w:r>
      <w:r>
        <w:rPr>
          <w:cs/>
          <w:lang w:bidi="hi-IN"/>
        </w:rPr>
        <w:t>जोति</w:t>
      </w:r>
      <w:r>
        <w:t xml:space="preserve"> </w:t>
      </w:r>
      <w:r>
        <w:rPr>
          <w:cs/>
          <w:lang w:bidi="hi-IN"/>
        </w:rPr>
        <w:t>॥</w:t>
      </w:r>
    </w:p>
    <w:p w:rsidR="00347EEB" w:rsidRDefault="00347EEB">
      <w:pPr>
        <w:pStyle w:val="SGGSRoman"/>
      </w:pPr>
      <w:r>
        <w:t>ih sareer sabh Dharam hai jis andar sachay kee vich jot.</w:t>
      </w:r>
    </w:p>
    <w:p w:rsidR="00347EEB" w:rsidRDefault="00347EEB">
      <w:pPr>
        <w:pStyle w:val="SGGSTrans"/>
      </w:pPr>
      <w:r>
        <w:t>This body is the home of Dharma; the Divine Light of the True Lord is within it.</w:t>
      </w:r>
    </w:p>
    <w:p w:rsidR="00347EEB" w:rsidRDefault="00347EEB">
      <w:pPr>
        <w:pStyle w:val="SGGSGurm"/>
      </w:pPr>
      <w:r>
        <w:rPr>
          <w:cs/>
        </w:rPr>
        <w:t xml:space="preserve">ਗੁਹਜ ਰਤਨ ਵਿਚਿ ਲੁਕਿ ਰਹੇ ਕੋਈ ਗੁਰਮੁਖਿ ਸੇਵਕੁ ਕਢੈ ਖੋਤਿ ॥ </w:t>
      </w:r>
      <w:r>
        <w:rPr>
          <w:color w:val="008000"/>
          <w:sz w:val="18"/>
        </w:rPr>
        <w:t>(309)</w:t>
      </w:r>
    </w:p>
    <w:p w:rsidR="00347EEB" w:rsidRDefault="00347EEB">
      <w:pPr>
        <w:pStyle w:val="SGGSHindi"/>
      </w:pPr>
      <w:r>
        <w:rPr>
          <w:cs/>
          <w:lang w:bidi="hi-IN"/>
        </w:rPr>
        <w:t>गुहज</w:t>
      </w:r>
      <w:r>
        <w:t xml:space="preserve"> </w:t>
      </w:r>
      <w:r>
        <w:rPr>
          <w:cs/>
          <w:lang w:bidi="hi-IN"/>
        </w:rPr>
        <w:t>रतन</w:t>
      </w:r>
      <w:r>
        <w:t xml:space="preserve"> </w:t>
      </w:r>
      <w:r>
        <w:rPr>
          <w:cs/>
          <w:lang w:bidi="hi-IN"/>
        </w:rPr>
        <w:t>विचि</w:t>
      </w:r>
      <w:r>
        <w:t xml:space="preserve"> </w:t>
      </w:r>
      <w:r>
        <w:rPr>
          <w:cs/>
          <w:lang w:bidi="hi-IN"/>
        </w:rPr>
        <w:t>लुकि</w:t>
      </w:r>
      <w:r>
        <w:t xml:space="preserve"> </w:t>
      </w:r>
      <w:r>
        <w:rPr>
          <w:cs/>
          <w:lang w:bidi="hi-IN"/>
        </w:rPr>
        <w:t>रहे</w:t>
      </w:r>
      <w:r>
        <w:t xml:space="preserve"> </w:t>
      </w:r>
      <w:r>
        <w:rPr>
          <w:cs/>
          <w:lang w:bidi="hi-IN"/>
        </w:rPr>
        <w:t>कोई</w:t>
      </w:r>
      <w:r>
        <w:t xml:space="preserve"> </w:t>
      </w:r>
      <w:r>
        <w:rPr>
          <w:cs/>
          <w:lang w:bidi="hi-IN"/>
        </w:rPr>
        <w:t>गुरमुखि</w:t>
      </w:r>
      <w:r>
        <w:t xml:space="preserve"> </w:t>
      </w:r>
      <w:r>
        <w:rPr>
          <w:cs/>
          <w:lang w:bidi="hi-IN"/>
        </w:rPr>
        <w:t>सेवकु</w:t>
      </w:r>
      <w:r>
        <w:t xml:space="preserve"> </w:t>
      </w:r>
      <w:r>
        <w:rPr>
          <w:cs/>
          <w:lang w:bidi="hi-IN"/>
        </w:rPr>
        <w:t>कढै</w:t>
      </w:r>
      <w:r>
        <w:t xml:space="preserve"> </w:t>
      </w:r>
      <w:r>
        <w:rPr>
          <w:cs/>
          <w:lang w:bidi="hi-IN"/>
        </w:rPr>
        <w:t>खोति</w:t>
      </w:r>
      <w:r>
        <w:t xml:space="preserve"> </w:t>
      </w:r>
      <w:r>
        <w:rPr>
          <w:cs/>
          <w:lang w:bidi="hi-IN"/>
        </w:rPr>
        <w:t>॥</w:t>
      </w:r>
    </w:p>
    <w:p w:rsidR="00347EEB" w:rsidRDefault="00347EEB">
      <w:pPr>
        <w:pStyle w:val="SGGSRoman"/>
      </w:pPr>
      <w:r>
        <w:t>guhaj ratan vich luk rahay ko-ee gurmukh sayvak kadhai khot.</w:t>
      </w:r>
    </w:p>
    <w:p w:rsidR="00347EEB" w:rsidRDefault="00347EEB">
      <w:pPr>
        <w:pStyle w:val="SGGSTrans"/>
      </w:pPr>
      <w:r>
        <w:t>Hidden within it are the jewels of mystery; how rare is that Gurmukh, that selfless servant, who digs them out.</w:t>
      </w:r>
    </w:p>
    <w:p w:rsidR="00347EEB" w:rsidRDefault="00347EEB">
      <w:pPr>
        <w:pStyle w:val="SGGSGurm"/>
      </w:pPr>
      <w:r>
        <w:rPr>
          <w:cs/>
        </w:rPr>
        <w:t xml:space="preserve">ਸਭੁ ਆਤਮ ਰਾਮੁ ਪਛਾਣਿਆ ਤਾਂ ਇਕੁ ਰਵਿਆ ਇਕੋ ਓਤਿ ਪੋਤਿ ॥ </w:t>
      </w:r>
      <w:r>
        <w:rPr>
          <w:color w:val="008000"/>
          <w:sz w:val="18"/>
        </w:rPr>
        <w:t>(309)</w:t>
      </w:r>
    </w:p>
    <w:p w:rsidR="00347EEB" w:rsidRDefault="00347EEB">
      <w:pPr>
        <w:pStyle w:val="SGGSHindi"/>
      </w:pPr>
      <w:r>
        <w:rPr>
          <w:cs/>
          <w:lang w:bidi="hi-IN"/>
        </w:rPr>
        <w:t>सभु</w:t>
      </w:r>
      <w:r>
        <w:t xml:space="preserve"> </w:t>
      </w:r>
      <w:r>
        <w:rPr>
          <w:cs/>
          <w:lang w:bidi="hi-IN"/>
        </w:rPr>
        <w:t>आतम</w:t>
      </w:r>
      <w:r>
        <w:t xml:space="preserve"> </w:t>
      </w:r>
      <w:r>
        <w:rPr>
          <w:cs/>
          <w:lang w:bidi="hi-IN"/>
        </w:rPr>
        <w:t>रामु</w:t>
      </w:r>
      <w:r>
        <w:t xml:space="preserve"> </w:t>
      </w:r>
      <w:r>
        <w:rPr>
          <w:cs/>
          <w:lang w:bidi="hi-IN"/>
        </w:rPr>
        <w:t>पछाणिआ</w:t>
      </w:r>
      <w:r>
        <w:t xml:space="preserve"> </w:t>
      </w:r>
      <w:r>
        <w:rPr>
          <w:cs/>
          <w:lang w:bidi="hi-IN"/>
        </w:rPr>
        <w:t>तां</w:t>
      </w:r>
      <w:r>
        <w:t xml:space="preserve"> </w:t>
      </w:r>
      <w:r>
        <w:rPr>
          <w:cs/>
          <w:lang w:bidi="hi-IN"/>
        </w:rPr>
        <w:t>इकु</w:t>
      </w:r>
      <w:r>
        <w:t xml:space="preserve"> </w:t>
      </w:r>
      <w:r>
        <w:rPr>
          <w:cs/>
          <w:lang w:bidi="hi-IN"/>
        </w:rPr>
        <w:t>रविआ</w:t>
      </w:r>
      <w:r>
        <w:t xml:space="preserve"> </w:t>
      </w:r>
      <w:r>
        <w:rPr>
          <w:cs/>
          <w:lang w:bidi="hi-IN"/>
        </w:rPr>
        <w:t>इको</w:t>
      </w:r>
      <w:r>
        <w:t xml:space="preserve"> </w:t>
      </w:r>
      <w:r>
        <w:rPr>
          <w:cs/>
          <w:lang w:bidi="hi-IN"/>
        </w:rPr>
        <w:t>ओति</w:t>
      </w:r>
      <w:r>
        <w:t xml:space="preserve"> </w:t>
      </w:r>
      <w:r>
        <w:rPr>
          <w:cs/>
          <w:lang w:bidi="hi-IN"/>
        </w:rPr>
        <w:t>पोति</w:t>
      </w:r>
      <w:r>
        <w:t xml:space="preserve"> </w:t>
      </w:r>
      <w:r>
        <w:rPr>
          <w:cs/>
          <w:lang w:bidi="hi-IN"/>
        </w:rPr>
        <w:t>॥</w:t>
      </w:r>
    </w:p>
    <w:p w:rsidR="00347EEB" w:rsidRDefault="00347EEB">
      <w:pPr>
        <w:pStyle w:val="SGGSRoman"/>
      </w:pPr>
      <w:r>
        <w:t>sabh aatam raam pachhaani-aa taa</w:t>
      </w:r>
      <w:r>
        <w:rPr>
          <w:vertAlign w:val="superscript"/>
        </w:rPr>
        <w:t>N</w:t>
      </w:r>
      <w:r>
        <w:t xml:space="preserve"> ik ravi-aa iko ot pot.</w:t>
      </w:r>
    </w:p>
    <w:p w:rsidR="00347EEB" w:rsidRDefault="00347EEB">
      <w:pPr>
        <w:pStyle w:val="SGGSTrans"/>
      </w:pPr>
      <w:r>
        <w:t>When someone realizes the All-pervading Soul, then he sees the One and Only Lord permeating, through and through.</w:t>
      </w:r>
    </w:p>
    <w:p w:rsidR="00347EEB" w:rsidRDefault="00347EEB">
      <w:pPr>
        <w:pStyle w:val="SGGSGurm"/>
      </w:pPr>
      <w:r>
        <w:rPr>
          <w:cs/>
        </w:rPr>
        <w:t xml:space="preserve">ਇਕੁ ਦੇਖਿਆ ਇਕੁ ਮੰਨਿਆ ਇਕੋ ਸੁਣਿਆ ਸ੍ਰਵਣ ਸਰੋਤਿ ॥ </w:t>
      </w:r>
      <w:r>
        <w:rPr>
          <w:color w:val="008000"/>
          <w:sz w:val="18"/>
        </w:rPr>
        <w:t>(309)</w:t>
      </w:r>
    </w:p>
    <w:p w:rsidR="00347EEB" w:rsidRDefault="00347EEB">
      <w:pPr>
        <w:pStyle w:val="SGGSHindi"/>
      </w:pPr>
      <w:r>
        <w:rPr>
          <w:cs/>
          <w:lang w:bidi="hi-IN"/>
        </w:rPr>
        <w:t>इकु</w:t>
      </w:r>
      <w:r>
        <w:t xml:space="preserve"> </w:t>
      </w:r>
      <w:r>
        <w:rPr>
          <w:cs/>
          <w:lang w:bidi="hi-IN"/>
        </w:rPr>
        <w:t>देखिआ</w:t>
      </w:r>
      <w:r>
        <w:t xml:space="preserve"> </w:t>
      </w:r>
      <w:r>
        <w:rPr>
          <w:cs/>
          <w:lang w:bidi="hi-IN"/>
        </w:rPr>
        <w:t>इकु</w:t>
      </w:r>
      <w:r>
        <w:t xml:space="preserve"> </w:t>
      </w:r>
      <w:r>
        <w:rPr>
          <w:cs/>
          <w:lang w:bidi="hi-IN"/>
        </w:rPr>
        <w:t>मंनिआ</w:t>
      </w:r>
      <w:r>
        <w:t xml:space="preserve"> </w:t>
      </w:r>
      <w:r>
        <w:rPr>
          <w:cs/>
          <w:lang w:bidi="hi-IN"/>
        </w:rPr>
        <w:t>इको</w:t>
      </w:r>
      <w:r>
        <w:t xml:space="preserve"> </w:t>
      </w:r>
      <w:r>
        <w:rPr>
          <w:cs/>
          <w:lang w:bidi="hi-IN"/>
        </w:rPr>
        <w:t>सुणिआ</w:t>
      </w:r>
      <w:r>
        <w:t xml:space="preserve"> </w:t>
      </w:r>
      <w:r>
        <w:rPr>
          <w:cs/>
          <w:lang w:bidi="hi-IN"/>
        </w:rPr>
        <w:t>स्रवण</w:t>
      </w:r>
      <w:r>
        <w:t xml:space="preserve"> </w:t>
      </w:r>
      <w:r>
        <w:rPr>
          <w:cs/>
          <w:lang w:bidi="hi-IN"/>
        </w:rPr>
        <w:t>सरोति</w:t>
      </w:r>
      <w:r>
        <w:t xml:space="preserve"> </w:t>
      </w:r>
      <w:r>
        <w:rPr>
          <w:cs/>
          <w:lang w:bidi="hi-IN"/>
        </w:rPr>
        <w:t>॥</w:t>
      </w:r>
    </w:p>
    <w:p w:rsidR="00347EEB" w:rsidRDefault="00347EEB">
      <w:pPr>
        <w:pStyle w:val="SGGSRoman"/>
      </w:pPr>
      <w:r>
        <w:t>ik daykhi-aa ik mani-aa iko suni-aa sarvan sarot.</w:t>
      </w:r>
    </w:p>
    <w:p w:rsidR="00347EEB" w:rsidRDefault="00347EEB">
      <w:pPr>
        <w:pStyle w:val="SGGSTrans"/>
      </w:pPr>
      <w:r>
        <w:t>He sees the One, he believes in the One, and with his ears, he listens only to the One.</w:t>
      </w:r>
    </w:p>
    <w:p w:rsidR="00347EEB" w:rsidRDefault="00347EEB">
      <w:pPr>
        <w:pStyle w:val="SGGSGurm"/>
      </w:pPr>
      <w:r>
        <w:rPr>
          <w:cs/>
        </w:rPr>
        <w:t>ਜਨ ਨਾਨਕ ਨਾਮੁ ਸਲਾਹਿ ਤੂ ਸਚੁ ਸਚੇ ਸੇਵਾ ਤੇਰੀ ਹੋਤਿ</w:t>
      </w:r>
      <w:r>
        <w:rPr>
          <w:cs/>
          <w:lang w:bidi="hi-IN"/>
        </w:rPr>
        <w:t xml:space="preserve"> ॥</w:t>
      </w:r>
      <w:r>
        <w:t>੧੬</w:t>
      </w:r>
      <w:r>
        <w:rPr>
          <w:cs/>
        </w:rPr>
        <w:t xml:space="preserve">॥ </w:t>
      </w:r>
      <w:r>
        <w:rPr>
          <w:color w:val="008000"/>
          <w:sz w:val="18"/>
        </w:rPr>
        <w:t>(310)</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सलाहि</w:t>
      </w:r>
      <w:r>
        <w:t xml:space="preserve"> </w:t>
      </w:r>
      <w:r>
        <w:rPr>
          <w:cs/>
          <w:lang w:bidi="hi-IN"/>
        </w:rPr>
        <w:t>तू</w:t>
      </w:r>
      <w:r>
        <w:t xml:space="preserve"> </w:t>
      </w:r>
      <w:r>
        <w:rPr>
          <w:cs/>
          <w:lang w:bidi="hi-IN"/>
        </w:rPr>
        <w:t>सचु</w:t>
      </w:r>
      <w:r>
        <w:t xml:space="preserve"> </w:t>
      </w:r>
      <w:r>
        <w:rPr>
          <w:cs/>
          <w:lang w:bidi="hi-IN"/>
        </w:rPr>
        <w:t>सचे</w:t>
      </w:r>
      <w:r>
        <w:t xml:space="preserve"> </w:t>
      </w:r>
      <w:r>
        <w:rPr>
          <w:cs/>
          <w:lang w:bidi="hi-IN"/>
        </w:rPr>
        <w:t>सेवा</w:t>
      </w:r>
      <w:r>
        <w:t xml:space="preserve"> </w:t>
      </w:r>
      <w:r>
        <w:rPr>
          <w:cs/>
          <w:lang w:bidi="hi-IN"/>
        </w:rPr>
        <w:t>तेरी</w:t>
      </w:r>
      <w:r>
        <w:t xml:space="preserve"> </w:t>
      </w:r>
      <w:r>
        <w:rPr>
          <w:cs/>
          <w:lang w:bidi="hi-IN"/>
        </w:rPr>
        <w:t>होति</w:t>
      </w:r>
      <w:r>
        <w:t xml:space="preserve"> </w:t>
      </w:r>
      <w:r>
        <w:rPr>
          <w:cs/>
          <w:lang w:bidi="hi-IN"/>
        </w:rPr>
        <w:t>॥१६॥</w:t>
      </w:r>
    </w:p>
    <w:p w:rsidR="00347EEB" w:rsidRDefault="00347EEB">
      <w:pPr>
        <w:pStyle w:val="SGGSRoman"/>
      </w:pPr>
      <w:r>
        <w:t>jan naanak naam salaahi too sach sachay sayvaa tayree hot. ||16||</w:t>
      </w:r>
    </w:p>
    <w:p w:rsidR="00347EEB" w:rsidRDefault="00347EEB">
      <w:pPr>
        <w:pStyle w:val="SGGSTrans"/>
      </w:pPr>
      <w:r>
        <w:t>O servant Nanak, praise the Naam, the Name of the Lord; this is your service to the Lord, the Truest of the True. ||16||</w:t>
      </w:r>
    </w:p>
    <w:p w:rsidR="00347EEB" w:rsidRDefault="00347EEB">
      <w:pPr>
        <w:pStyle w:val="SGGSGurm"/>
      </w:pPr>
      <w:r>
        <w:rPr>
          <w:cs/>
        </w:rPr>
        <w:t xml:space="preserve">ਸਲੋਕ ਮਃ ੪ </w:t>
      </w:r>
      <w:r>
        <w:rPr>
          <w:cs/>
          <w:lang w:bidi="hi-IN"/>
        </w:rPr>
        <w:t xml:space="preserve">॥ </w:t>
      </w:r>
      <w:r>
        <w:rPr>
          <w:color w:val="008000"/>
          <w:sz w:val="18"/>
        </w:rPr>
        <w:t>(310)</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ਸਭਿ ਰਸ ਤਿਨ ਕੈ ਰਿਦੈ ਹਹਿ ਜਿਨ ਹਰਿ ਵਸਿਆ ਮਨ ਮਾਹਿ ॥ </w:t>
      </w:r>
      <w:r>
        <w:rPr>
          <w:color w:val="008000"/>
          <w:sz w:val="18"/>
        </w:rPr>
        <w:t>(310)</w:t>
      </w:r>
    </w:p>
    <w:p w:rsidR="00347EEB" w:rsidRDefault="00347EEB">
      <w:pPr>
        <w:pStyle w:val="SGGSHindi"/>
      </w:pPr>
      <w:r>
        <w:rPr>
          <w:cs/>
          <w:lang w:bidi="hi-IN"/>
        </w:rPr>
        <w:t>सभि</w:t>
      </w:r>
      <w:r>
        <w:t xml:space="preserve"> </w:t>
      </w:r>
      <w:r>
        <w:rPr>
          <w:cs/>
          <w:lang w:bidi="hi-IN"/>
        </w:rPr>
        <w:t>रस</w:t>
      </w:r>
      <w:r>
        <w:t xml:space="preserve"> </w:t>
      </w:r>
      <w:r>
        <w:rPr>
          <w:cs/>
          <w:lang w:bidi="hi-IN"/>
        </w:rPr>
        <w:t>तिन</w:t>
      </w:r>
      <w:r>
        <w:t xml:space="preserve"> </w:t>
      </w:r>
      <w:r>
        <w:rPr>
          <w:cs/>
          <w:lang w:bidi="hi-IN"/>
        </w:rPr>
        <w:t>कै</w:t>
      </w:r>
      <w:r>
        <w:t xml:space="preserve"> </w:t>
      </w:r>
      <w:r>
        <w:rPr>
          <w:cs/>
          <w:lang w:bidi="hi-IN"/>
        </w:rPr>
        <w:t>रिदै</w:t>
      </w:r>
      <w:r>
        <w:t xml:space="preserve"> </w:t>
      </w:r>
      <w:r>
        <w:rPr>
          <w:cs/>
          <w:lang w:bidi="hi-IN"/>
        </w:rPr>
        <w:t>हहि</w:t>
      </w:r>
      <w:r>
        <w:t xml:space="preserve"> </w:t>
      </w:r>
      <w:r>
        <w:rPr>
          <w:cs/>
          <w:lang w:bidi="hi-IN"/>
        </w:rPr>
        <w:t>जिन</w:t>
      </w:r>
      <w:r>
        <w:t xml:space="preserve"> </w:t>
      </w:r>
      <w:r>
        <w:rPr>
          <w:cs/>
          <w:lang w:bidi="hi-IN"/>
        </w:rPr>
        <w:t>हरि</w:t>
      </w:r>
      <w:r>
        <w:t xml:space="preserve"> </w:t>
      </w:r>
      <w:r>
        <w:rPr>
          <w:cs/>
          <w:lang w:bidi="hi-IN"/>
        </w:rPr>
        <w:t>वसिआ</w:t>
      </w:r>
      <w:r>
        <w:t xml:space="preserve"> </w:t>
      </w:r>
      <w:r>
        <w:rPr>
          <w:cs/>
          <w:lang w:bidi="hi-IN"/>
        </w:rPr>
        <w:t>मन</w:t>
      </w:r>
      <w:r>
        <w:t xml:space="preserve"> </w:t>
      </w:r>
      <w:r>
        <w:rPr>
          <w:cs/>
          <w:lang w:bidi="hi-IN"/>
        </w:rPr>
        <w:t>माहि</w:t>
      </w:r>
      <w:r>
        <w:t xml:space="preserve"> </w:t>
      </w:r>
      <w:r>
        <w:rPr>
          <w:cs/>
          <w:lang w:bidi="hi-IN"/>
        </w:rPr>
        <w:t>॥</w:t>
      </w:r>
    </w:p>
    <w:p w:rsidR="00347EEB" w:rsidRDefault="00347EEB">
      <w:pPr>
        <w:pStyle w:val="SGGSRoman"/>
      </w:pPr>
      <w:r>
        <w:t>sabh ras tin kai ridai heh jin har vasi-aa man maahi.</w:t>
      </w:r>
    </w:p>
    <w:p w:rsidR="00347EEB" w:rsidRDefault="00347EEB">
      <w:pPr>
        <w:pStyle w:val="SGGSTrans"/>
      </w:pPr>
      <w:r>
        <w:t>All joy is in the hearts of those, within whose minds the Lord abides.</w:t>
      </w:r>
    </w:p>
    <w:p w:rsidR="00347EEB" w:rsidRDefault="00347EEB">
      <w:pPr>
        <w:pStyle w:val="SGGSGurm"/>
      </w:pPr>
      <w:r>
        <w:rPr>
          <w:cs/>
        </w:rPr>
        <w:t xml:space="preserve">ਹਰਿ ਦਰਗਹਿ ਤੇ ਮੁਖ ਉਜਲੇ ਤਿਨ ਕਉ ਸਭਿ ਦੇਖਣ ਜਾਹਿ ॥ </w:t>
      </w:r>
      <w:r>
        <w:rPr>
          <w:color w:val="008000"/>
          <w:sz w:val="18"/>
        </w:rPr>
        <w:t>(310)</w:t>
      </w:r>
    </w:p>
    <w:p w:rsidR="00347EEB" w:rsidRDefault="00347EEB">
      <w:pPr>
        <w:pStyle w:val="SGGSHindi"/>
      </w:pPr>
      <w:r>
        <w:rPr>
          <w:cs/>
          <w:lang w:bidi="hi-IN"/>
        </w:rPr>
        <w:t>हरि</w:t>
      </w:r>
      <w:r>
        <w:t xml:space="preserve"> </w:t>
      </w:r>
      <w:r>
        <w:rPr>
          <w:cs/>
          <w:lang w:bidi="hi-IN"/>
        </w:rPr>
        <w:t>दरगहि</w:t>
      </w:r>
      <w:r>
        <w:t xml:space="preserve"> </w:t>
      </w:r>
      <w:r>
        <w:rPr>
          <w:cs/>
          <w:lang w:bidi="hi-IN"/>
        </w:rPr>
        <w:t>ते</w:t>
      </w:r>
      <w:r>
        <w:t xml:space="preserve"> </w:t>
      </w:r>
      <w:r>
        <w:rPr>
          <w:cs/>
          <w:lang w:bidi="hi-IN"/>
        </w:rPr>
        <w:t>मुख</w:t>
      </w:r>
      <w:r>
        <w:t xml:space="preserve"> </w:t>
      </w:r>
      <w:r>
        <w:rPr>
          <w:cs/>
          <w:lang w:bidi="hi-IN"/>
        </w:rPr>
        <w:t>उजले</w:t>
      </w:r>
      <w:r>
        <w:t xml:space="preserve"> </w:t>
      </w:r>
      <w:r>
        <w:rPr>
          <w:cs/>
          <w:lang w:bidi="hi-IN"/>
        </w:rPr>
        <w:t>तिन</w:t>
      </w:r>
      <w:r>
        <w:t xml:space="preserve"> </w:t>
      </w:r>
      <w:r>
        <w:rPr>
          <w:cs/>
          <w:lang w:bidi="hi-IN"/>
        </w:rPr>
        <w:t>कउ</w:t>
      </w:r>
      <w:r>
        <w:t xml:space="preserve"> </w:t>
      </w:r>
      <w:r>
        <w:rPr>
          <w:cs/>
          <w:lang w:bidi="hi-IN"/>
        </w:rPr>
        <w:t>सभि</w:t>
      </w:r>
      <w:r>
        <w:t xml:space="preserve"> </w:t>
      </w:r>
      <w:r>
        <w:rPr>
          <w:cs/>
          <w:lang w:bidi="hi-IN"/>
        </w:rPr>
        <w:t>देखण</w:t>
      </w:r>
      <w:r>
        <w:t xml:space="preserve"> </w:t>
      </w:r>
      <w:r>
        <w:rPr>
          <w:cs/>
          <w:lang w:bidi="hi-IN"/>
        </w:rPr>
        <w:t>जाहि</w:t>
      </w:r>
      <w:r>
        <w:t xml:space="preserve"> </w:t>
      </w:r>
      <w:r>
        <w:rPr>
          <w:cs/>
          <w:lang w:bidi="hi-IN"/>
        </w:rPr>
        <w:t>॥</w:t>
      </w:r>
    </w:p>
    <w:p w:rsidR="00347EEB" w:rsidRDefault="00347EEB">
      <w:pPr>
        <w:pStyle w:val="SGGSRoman"/>
      </w:pPr>
      <w:r>
        <w:t>har dargahi tay mukh ujlay tin ka-o sabh daykhan jaahi.</w:t>
      </w:r>
    </w:p>
    <w:p w:rsidR="00347EEB" w:rsidRDefault="00347EEB">
      <w:pPr>
        <w:pStyle w:val="SGGSTrans"/>
      </w:pPr>
      <w:r>
        <w:t>In the Court of the Lord, their faces are radiant, and everyone goes to see them.</w:t>
      </w:r>
    </w:p>
    <w:p w:rsidR="00347EEB" w:rsidRDefault="00347EEB">
      <w:pPr>
        <w:pStyle w:val="SGGSGurm"/>
      </w:pPr>
      <w:r>
        <w:rPr>
          <w:cs/>
        </w:rPr>
        <w:t xml:space="preserve">ਜਿਨ ਨਿਰਭਉ ਨਾਮੁ ਧਿਆਇਆ ਤਿਨ ਕਉ ਭਉ ਕੋਈ ਨਾਹਿ ॥ </w:t>
      </w:r>
      <w:r>
        <w:rPr>
          <w:color w:val="008000"/>
          <w:sz w:val="18"/>
        </w:rPr>
        <w:t>(310)</w:t>
      </w:r>
    </w:p>
    <w:p w:rsidR="00347EEB" w:rsidRDefault="00347EEB">
      <w:pPr>
        <w:pStyle w:val="SGGSHindi"/>
      </w:pPr>
      <w:r>
        <w:rPr>
          <w:cs/>
          <w:lang w:bidi="hi-IN"/>
        </w:rPr>
        <w:t>जिन</w:t>
      </w:r>
      <w:r>
        <w:t xml:space="preserve"> </w:t>
      </w:r>
      <w:r>
        <w:rPr>
          <w:cs/>
          <w:lang w:bidi="hi-IN"/>
        </w:rPr>
        <w:t>निरभउ</w:t>
      </w:r>
      <w:r>
        <w:t xml:space="preserve"> </w:t>
      </w:r>
      <w:r>
        <w:rPr>
          <w:cs/>
          <w:lang w:bidi="hi-IN"/>
        </w:rPr>
        <w:t>नामु</w:t>
      </w:r>
      <w:r>
        <w:t xml:space="preserve"> </w:t>
      </w:r>
      <w:r>
        <w:rPr>
          <w:cs/>
          <w:lang w:bidi="hi-IN"/>
        </w:rPr>
        <w:t>धिआइआ</w:t>
      </w:r>
      <w:r>
        <w:t xml:space="preserve"> </w:t>
      </w:r>
      <w:r>
        <w:rPr>
          <w:cs/>
          <w:lang w:bidi="hi-IN"/>
        </w:rPr>
        <w:t>तिन</w:t>
      </w:r>
      <w:r>
        <w:t xml:space="preserve"> </w:t>
      </w:r>
      <w:r>
        <w:rPr>
          <w:cs/>
          <w:lang w:bidi="hi-IN"/>
        </w:rPr>
        <w:t>कउ</w:t>
      </w:r>
      <w:r>
        <w:t xml:space="preserve"> </w:t>
      </w:r>
      <w:r>
        <w:rPr>
          <w:cs/>
          <w:lang w:bidi="hi-IN"/>
        </w:rPr>
        <w:t>भउ</w:t>
      </w:r>
      <w:r>
        <w:t xml:space="preserve"> </w:t>
      </w:r>
      <w:r>
        <w:rPr>
          <w:cs/>
          <w:lang w:bidi="hi-IN"/>
        </w:rPr>
        <w:t>कोई</w:t>
      </w:r>
      <w:r>
        <w:t xml:space="preserve"> </w:t>
      </w:r>
      <w:r>
        <w:rPr>
          <w:cs/>
          <w:lang w:bidi="hi-IN"/>
        </w:rPr>
        <w:t>नाहि</w:t>
      </w:r>
      <w:r>
        <w:t xml:space="preserve"> </w:t>
      </w:r>
      <w:r>
        <w:rPr>
          <w:cs/>
          <w:lang w:bidi="hi-IN"/>
        </w:rPr>
        <w:t>॥</w:t>
      </w:r>
    </w:p>
    <w:p w:rsidR="00347EEB" w:rsidRDefault="00347EEB">
      <w:pPr>
        <w:pStyle w:val="SGGSRoman"/>
      </w:pPr>
      <w:r>
        <w:t>jin nirbha-o naam Dhi-aa-i-aa tin ka-o bha-o ko-ee naahi.</w:t>
      </w:r>
    </w:p>
    <w:p w:rsidR="00347EEB" w:rsidRDefault="00347EEB">
      <w:pPr>
        <w:pStyle w:val="SGGSTrans"/>
      </w:pPr>
      <w:r>
        <w:t>Those who meditate on the Name of the Fearless Lord have no fear.</w:t>
      </w:r>
    </w:p>
    <w:p w:rsidR="00347EEB" w:rsidRDefault="00347EEB">
      <w:pPr>
        <w:pStyle w:val="SGGSGurm"/>
      </w:pPr>
      <w:r>
        <w:rPr>
          <w:cs/>
        </w:rPr>
        <w:t xml:space="preserve">ਹਰਿ ਉਤਮੁ ਤਿਨੀ ਸਰੇਵਿਆ ਜਿਨ ਕਉ ਧੁਰਿ ਲਿਖਿਆ ਆਹਿ ॥ </w:t>
      </w:r>
      <w:r>
        <w:rPr>
          <w:color w:val="008000"/>
          <w:sz w:val="18"/>
        </w:rPr>
        <w:t>(310)</w:t>
      </w:r>
    </w:p>
    <w:p w:rsidR="00347EEB" w:rsidRDefault="00347EEB">
      <w:pPr>
        <w:pStyle w:val="SGGSHindi"/>
      </w:pPr>
      <w:r>
        <w:rPr>
          <w:cs/>
          <w:lang w:bidi="hi-IN"/>
        </w:rPr>
        <w:t>हरि</w:t>
      </w:r>
      <w:r>
        <w:t xml:space="preserve"> </w:t>
      </w:r>
      <w:r>
        <w:rPr>
          <w:cs/>
          <w:lang w:bidi="hi-IN"/>
        </w:rPr>
        <w:t>उतमु</w:t>
      </w:r>
      <w:r>
        <w:t xml:space="preserve"> </w:t>
      </w:r>
      <w:r>
        <w:rPr>
          <w:cs/>
          <w:lang w:bidi="hi-IN"/>
        </w:rPr>
        <w:t>तिनी</w:t>
      </w:r>
      <w:r>
        <w:t xml:space="preserve"> </w:t>
      </w:r>
      <w:r>
        <w:rPr>
          <w:cs/>
          <w:lang w:bidi="hi-IN"/>
        </w:rPr>
        <w:t>सरेविआ</w:t>
      </w:r>
      <w:r>
        <w:t xml:space="preserve"> </w:t>
      </w:r>
      <w:r>
        <w:rPr>
          <w:cs/>
          <w:lang w:bidi="hi-IN"/>
        </w:rPr>
        <w:t>जिन</w:t>
      </w:r>
      <w:r>
        <w:t xml:space="preserve"> </w:t>
      </w:r>
      <w:r>
        <w:rPr>
          <w:cs/>
          <w:lang w:bidi="hi-IN"/>
        </w:rPr>
        <w:t>कउ</w:t>
      </w:r>
      <w:r>
        <w:t xml:space="preserve"> </w:t>
      </w:r>
      <w:r>
        <w:rPr>
          <w:cs/>
          <w:lang w:bidi="hi-IN"/>
        </w:rPr>
        <w:t>धुरि</w:t>
      </w:r>
      <w:r>
        <w:t xml:space="preserve"> </w:t>
      </w:r>
      <w:r>
        <w:rPr>
          <w:cs/>
          <w:lang w:bidi="hi-IN"/>
        </w:rPr>
        <w:t>लिखिआ</w:t>
      </w:r>
      <w:r>
        <w:t xml:space="preserve"> </w:t>
      </w:r>
      <w:r>
        <w:rPr>
          <w:cs/>
          <w:lang w:bidi="hi-IN"/>
        </w:rPr>
        <w:t>आहि</w:t>
      </w:r>
      <w:r>
        <w:t xml:space="preserve"> </w:t>
      </w:r>
      <w:r>
        <w:rPr>
          <w:cs/>
          <w:lang w:bidi="hi-IN"/>
        </w:rPr>
        <w:t>॥</w:t>
      </w:r>
    </w:p>
    <w:p w:rsidR="00347EEB" w:rsidRDefault="00347EEB">
      <w:pPr>
        <w:pStyle w:val="SGGSRoman"/>
      </w:pPr>
      <w:r>
        <w:t>har utam tinee sarayvi-aa jin ka-o Dhur likhi-aa aahi.</w:t>
      </w:r>
    </w:p>
    <w:p w:rsidR="00347EEB" w:rsidRDefault="00347EEB">
      <w:pPr>
        <w:pStyle w:val="SGGSTrans"/>
      </w:pPr>
      <w:r>
        <w:t>Those who have such pre-destined destiny remember the Sublime Lord.</w:t>
      </w:r>
    </w:p>
    <w:p w:rsidR="00347EEB" w:rsidRDefault="00347EEB">
      <w:pPr>
        <w:pStyle w:val="SGGSGurm"/>
      </w:pPr>
      <w:r>
        <w:rPr>
          <w:cs/>
        </w:rPr>
        <w:t xml:space="preserve">ਤੇ ਹਰਿ ਦਰਗਹਿ ਪੈਨਾਈਅਹਿ ਜਿਨ ਹਰਿ ਵੁਠਾ ਮਨ ਮਾਹਿ ॥ </w:t>
      </w:r>
      <w:r>
        <w:rPr>
          <w:color w:val="008000"/>
          <w:sz w:val="18"/>
        </w:rPr>
        <w:t>(310)</w:t>
      </w:r>
    </w:p>
    <w:p w:rsidR="00347EEB" w:rsidRDefault="00347EEB">
      <w:pPr>
        <w:pStyle w:val="SGGSHindi"/>
      </w:pPr>
      <w:r>
        <w:rPr>
          <w:cs/>
          <w:lang w:bidi="hi-IN"/>
        </w:rPr>
        <w:t>ते</w:t>
      </w:r>
      <w:r>
        <w:t xml:space="preserve"> </w:t>
      </w:r>
      <w:r>
        <w:rPr>
          <w:cs/>
          <w:lang w:bidi="hi-IN"/>
        </w:rPr>
        <w:t>हरि</w:t>
      </w:r>
      <w:r>
        <w:t xml:space="preserve"> </w:t>
      </w:r>
      <w:r>
        <w:rPr>
          <w:cs/>
          <w:lang w:bidi="hi-IN"/>
        </w:rPr>
        <w:t>दरगहि</w:t>
      </w:r>
      <w:r>
        <w:t xml:space="preserve"> </w:t>
      </w:r>
      <w:r>
        <w:rPr>
          <w:cs/>
          <w:lang w:bidi="hi-IN"/>
        </w:rPr>
        <w:t>पैनाईअहि</w:t>
      </w:r>
      <w:r>
        <w:t xml:space="preserve"> </w:t>
      </w:r>
      <w:r>
        <w:rPr>
          <w:cs/>
          <w:lang w:bidi="hi-IN"/>
        </w:rPr>
        <w:t>जिन</w:t>
      </w:r>
      <w:r>
        <w:t xml:space="preserve"> </w:t>
      </w:r>
      <w:r>
        <w:rPr>
          <w:cs/>
          <w:lang w:bidi="hi-IN"/>
        </w:rPr>
        <w:t>हरि</w:t>
      </w:r>
      <w:r>
        <w:t xml:space="preserve"> </w:t>
      </w:r>
      <w:r>
        <w:rPr>
          <w:cs/>
          <w:lang w:bidi="hi-IN"/>
        </w:rPr>
        <w:t>वुठा</w:t>
      </w:r>
      <w:r>
        <w:t xml:space="preserve"> </w:t>
      </w:r>
      <w:r>
        <w:rPr>
          <w:cs/>
          <w:lang w:bidi="hi-IN"/>
        </w:rPr>
        <w:t>मन</w:t>
      </w:r>
      <w:r>
        <w:t xml:space="preserve"> </w:t>
      </w:r>
      <w:r>
        <w:rPr>
          <w:cs/>
          <w:lang w:bidi="hi-IN"/>
        </w:rPr>
        <w:t>माहि</w:t>
      </w:r>
      <w:r>
        <w:t xml:space="preserve"> </w:t>
      </w:r>
      <w:r>
        <w:rPr>
          <w:cs/>
          <w:lang w:bidi="hi-IN"/>
        </w:rPr>
        <w:t>॥</w:t>
      </w:r>
    </w:p>
    <w:p w:rsidR="00347EEB" w:rsidRDefault="00347EEB">
      <w:pPr>
        <w:pStyle w:val="SGGSRoman"/>
      </w:pPr>
      <w:r>
        <w:t>tay har dargahi painaa-ee-ah jin har vuthaa man maahi.</w:t>
      </w:r>
    </w:p>
    <w:p w:rsidR="00347EEB" w:rsidRDefault="00347EEB">
      <w:pPr>
        <w:pStyle w:val="SGGSTrans"/>
      </w:pPr>
      <w:r>
        <w:t>Those, within whose minds the Lord abides, are robed with honor in the Court of the Lord.</w:t>
      </w:r>
    </w:p>
    <w:p w:rsidR="00347EEB" w:rsidRDefault="00347EEB">
      <w:pPr>
        <w:pStyle w:val="SGGSGurm"/>
      </w:pPr>
      <w:r>
        <w:rPr>
          <w:cs/>
        </w:rPr>
        <w:t xml:space="preserve">ਓਇ ਆਪਿ ਤਰੇ ਸਭ ਕੁਟੰਬ ਸਿਉ ਤਿਨ ਪਿਛੈ ਸਭੁ ਜਗਤੁ ਛਡਾਹਿ ॥ </w:t>
      </w:r>
      <w:r>
        <w:rPr>
          <w:color w:val="008000"/>
          <w:sz w:val="18"/>
        </w:rPr>
        <w:t>(310)</w:t>
      </w:r>
    </w:p>
    <w:p w:rsidR="00347EEB" w:rsidRDefault="00347EEB">
      <w:pPr>
        <w:pStyle w:val="SGGSHindi"/>
      </w:pPr>
      <w:r>
        <w:rPr>
          <w:cs/>
          <w:lang w:bidi="hi-IN"/>
        </w:rPr>
        <w:t>ओइ</w:t>
      </w:r>
      <w:r>
        <w:t xml:space="preserve"> </w:t>
      </w:r>
      <w:r>
        <w:rPr>
          <w:cs/>
          <w:lang w:bidi="hi-IN"/>
        </w:rPr>
        <w:t>आपि</w:t>
      </w:r>
      <w:r>
        <w:t xml:space="preserve"> </w:t>
      </w:r>
      <w:r>
        <w:rPr>
          <w:cs/>
          <w:lang w:bidi="hi-IN"/>
        </w:rPr>
        <w:t>तरे</w:t>
      </w:r>
      <w:r>
        <w:t xml:space="preserve"> </w:t>
      </w:r>
      <w:r>
        <w:rPr>
          <w:cs/>
          <w:lang w:bidi="hi-IN"/>
        </w:rPr>
        <w:t>सभ</w:t>
      </w:r>
      <w:r>
        <w:t xml:space="preserve"> </w:t>
      </w:r>
      <w:r>
        <w:rPr>
          <w:cs/>
          <w:lang w:bidi="hi-IN"/>
        </w:rPr>
        <w:t>कुट्मब</w:t>
      </w:r>
      <w:r>
        <w:t xml:space="preserve"> </w:t>
      </w:r>
      <w:r>
        <w:rPr>
          <w:cs/>
          <w:lang w:bidi="hi-IN"/>
        </w:rPr>
        <w:t>सिउ</w:t>
      </w:r>
      <w:r>
        <w:t xml:space="preserve"> </w:t>
      </w:r>
      <w:r>
        <w:rPr>
          <w:cs/>
          <w:lang w:bidi="hi-IN"/>
        </w:rPr>
        <w:t>तिन</w:t>
      </w:r>
      <w:r>
        <w:t xml:space="preserve"> </w:t>
      </w:r>
      <w:r>
        <w:rPr>
          <w:cs/>
          <w:lang w:bidi="hi-IN"/>
        </w:rPr>
        <w:t>पिछै</w:t>
      </w:r>
      <w:r>
        <w:t xml:space="preserve"> </w:t>
      </w:r>
      <w:r>
        <w:rPr>
          <w:cs/>
          <w:lang w:bidi="hi-IN"/>
        </w:rPr>
        <w:t>सभु</w:t>
      </w:r>
      <w:r>
        <w:t xml:space="preserve"> </w:t>
      </w:r>
      <w:r>
        <w:rPr>
          <w:cs/>
          <w:lang w:bidi="hi-IN"/>
        </w:rPr>
        <w:t>जगतु</w:t>
      </w:r>
      <w:r>
        <w:t xml:space="preserve"> </w:t>
      </w:r>
      <w:r>
        <w:rPr>
          <w:cs/>
          <w:lang w:bidi="hi-IN"/>
        </w:rPr>
        <w:t>छडाहि</w:t>
      </w:r>
      <w:r>
        <w:t xml:space="preserve"> </w:t>
      </w:r>
      <w:r>
        <w:rPr>
          <w:cs/>
          <w:lang w:bidi="hi-IN"/>
        </w:rPr>
        <w:t>॥</w:t>
      </w:r>
    </w:p>
    <w:p w:rsidR="00347EEB" w:rsidRDefault="00347EEB">
      <w:pPr>
        <w:pStyle w:val="SGGSRoman"/>
      </w:pPr>
      <w:r>
        <w:t>o-ay aap taray sabh kutamb si-o tin pichhai sabh jagat chhadaahi.</w:t>
      </w:r>
    </w:p>
    <w:p w:rsidR="00347EEB" w:rsidRDefault="00347EEB">
      <w:pPr>
        <w:pStyle w:val="SGGSTrans"/>
      </w:pPr>
      <w:r>
        <w:t>They are carried across, along with all their family, and the whole world is saved along with them.</w:t>
      </w:r>
    </w:p>
    <w:p w:rsidR="00347EEB" w:rsidRDefault="00347EEB">
      <w:pPr>
        <w:pStyle w:val="SGGSGurm"/>
      </w:pPr>
      <w:r>
        <w:rPr>
          <w:cs/>
        </w:rPr>
        <w:t>ਜਨ ਨਾਨਕ ਕਉ ਹਰਿ ਮੇਲਿ ਜਨ ਤਿਨ ਵੇਖਿ ਵੇਖਿ ਹਮ ਜੀਵਾਹਿ ॥੧</w:t>
      </w:r>
      <w:r>
        <w:rPr>
          <w:cs/>
          <w:lang w:bidi="hi-IN"/>
        </w:rPr>
        <w:t xml:space="preserve">॥ </w:t>
      </w:r>
      <w:r>
        <w:rPr>
          <w:color w:val="008000"/>
          <w:sz w:val="18"/>
        </w:rPr>
        <w:t>(310)</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मेलि</w:t>
      </w:r>
      <w:r>
        <w:t xml:space="preserve"> </w:t>
      </w:r>
      <w:r>
        <w:rPr>
          <w:cs/>
          <w:lang w:bidi="hi-IN"/>
        </w:rPr>
        <w:t>जन</w:t>
      </w:r>
      <w:r>
        <w:t xml:space="preserve"> </w:t>
      </w:r>
      <w:r>
        <w:rPr>
          <w:cs/>
          <w:lang w:bidi="hi-IN"/>
        </w:rPr>
        <w:t>तिन</w:t>
      </w:r>
      <w:r>
        <w:t xml:space="preserve"> </w:t>
      </w:r>
      <w:r>
        <w:rPr>
          <w:cs/>
          <w:lang w:bidi="hi-IN"/>
        </w:rPr>
        <w:t>वेखि</w:t>
      </w:r>
      <w:r>
        <w:t xml:space="preserve"> </w:t>
      </w:r>
      <w:r>
        <w:rPr>
          <w:cs/>
          <w:lang w:bidi="hi-IN"/>
        </w:rPr>
        <w:t>वेखि</w:t>
      </w:r>
      <w:r>
        <w:t xml:space="preserve"> </w:t>
      </w:r>
      <w:r>
        <w:rPr>
          <w:cs/>
          <w:lang w:bidi="hi-IN"/>
        </w:rPr>
        <w:t>हम</w:t>
      </w:r>
      <w:r>
        <w:t xml:space="preserve"> </w:t>
      </w:r>
      <w:r>
        <w:rPr>
          <w:cs/>
          <w:lang w:bidi="hi-IN"/>
        </w:rPr>
        <w:t>जीवाहि</w:t>
      </w:r>
      <w:r>
        <w:t xml:space="preserve"> </w:t>
      </w:r>
      <w:r>
        <w:rPr>
          <w:cs/>
          <w:lang w:bidi="hi-IN"/>
        </w:rPr>
        <w:t>॥१॥</w:t>
      </w:r>
    </w:p>
    <w:p w:rsidR="00347EEB" w:rsidRDefault="00347EEB">
      <w:pPr>
        <w:pStyle w:val="SGGSRoman"/>
      </w:pPr>
      <w:r>
        <w:t>jan naanak ka-o har mayl jan tin vaykh vaykh ham jeevaahi. ||1||</w:t>
      </w:r>
    </w:p>
    <w:p w:rsidR="00347EEB" w:rsidRDefault="00347EEB">
      <w:pPr>
        <w:pStyle w:val="SGGSTrans"/>
      </w:pPr>
      <w:r>
        <w:t>O Lord, please unite servant Nanak with Your humble servants; beholding them, beholding them, I live. ||1||</w:t>
      </w:r>
    </w:p>
    <w:p w:rsidR="00347EEB" w:rsidRDefault="00347EEB">
      <w:pPr>
        <w:pStyle w:val="SGGSGurm"/>
      </w:pPr>
      <w:r>
        <w:rPr>
          <w:cs/>
        </w:rPr>
        <w:t xml:space="preserve">ਮਃ ੪ </w:t>
      </w:r>
      <w:r>
        <w:rPr>
          <w:cs/>
          <w:lang w:bidi="hi-IN"/>
        </w:rPr>
        <w:t xml:space="preserve">॥ </w:t>
      </w:r>
      <w:r>
        <w:rPr>
          <w:color w:val="008000"/>
          <w:sz w:val="18"/>
        </w:rPr>
        <w:t>(310)</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 ਧਰਤੀ ਭਈ ਹਰੀਆਵਲੀ ਜਿਥੈ ਮੇਰਾ ਸਤਿਗੁਰੁ ਬੈਠਾ ਆਇ ॥ </w:t>
      </w:r>
      <w:r>
        <w:rPr>
          <w:color w:val="008000"/>
          <w:sz w:val="18"/>
        </w:rPr>
        <w:t>(310)</w:t>
      </w:r>
    </w:p>
    <w:p w:rsidR="00347EEB" w:rsidRDefault="00347EEB">
      <w:pPr>
        <w:pStyle w:val="SGGSHindi"/>
      </w:pPr>
      <w:r>
        <w:rPr>
          <w:cs/>
          <w:lang w:bidi="hi-IN"/>
        </w:rPr>
        <w:t>सा</w:t>
      </w:r>
      <w:r>
        <w:t xml:space="preserve"> </w:t>
      </w:r>
      <w:r>
        <w:rPr>
          <w:cs/>
          <w:lang w:bidi="hi-IN"/>
        </w:rPr>
        <w:t>धरती</w:t>
      </w:r>
      <w:r>
        <w:t xml:space="preserve"> </w:t>
      </w:r>
      <w:r>
        <w:rPr>
          <w:cs/>
          <w:lang w:bidi="hi-IN"/>
        </w:rPr>
        <w:t>भई</w:t>
      </w:r>
      <w:r>
        <w:t xml:space="preserve"> </w:t>
      </w:r>
      <w:r>
        <w:rPr>
          <w:cs/>
          <w:lang w:bidi="hi-IN"/>
        </w:rPr>
        <w:t>हरीआवली</w:t>
      </w:r>
      <w:r>
        <w:t xml:space="preserve"> </w:t>
      </w:r>
      <w:r>
        <w:rPr>
          <w:cs/>
          <w:lang w:bidi="hi-IN"/>
        </w:rPr>
        <w:t>जिथै</w:t>
      </w:r>
      <w:r>
        <w:t xml:space="preserve"> </w:t>
      </w:r>
      <w:r>
        <w:rPr>
          <w:cs/>
          <w:lang w:bidi="hi-IN"/>
        </w:rPr>
        <w:t>मेरा</w:t>
      </w:r>
      <w:r>
        <w:t xml:space="preserve"> </w:t>
      </w:r>
      <w:r>
        <w:rPr>
          <w:cs/>
          <w:lang w:bidi="hi-IN"/>
        </w:rPr>
        <w:t>सतिगुरु</w:t>
      </w:r>
      <w:r>
        <w:t xml:space="preserve"> </w:t>
      </w:r>
      <w:r>
        <w:rPr>
          <w:cs/>
          <w:lang w:bidi="hi-IN"/>
        </w:rPr>
        <w:t>बैठा</w:t>
      </w:r>
      <w:r>
        <w:t xml:space="preserve"> </w:t>
      </w:r>
      <w:r>
        <w:rPr>
          <w:cs/>
          <w:lang w:bidi="hi-IN"/>
        </w:rPr>
        <w:t>आइ</w:t>
      </w:r>
      <w:r>
        <w:t xml:space="preserve"> </w:t>
      </w:r>
      <w:r>
        <w:rPr>
          <w:cs/>
          <w:lang w:bidi="hi-IN"/>
        </w:rPr>
        <w:t>॥</w:t>
      </w:r>
    </w:p>
    <w:p w:rsidR="00347EEB" w:rsidRDefault="00347EEB">
      <w:pPr>
        <w:pStyle w:val="SGGSRoman"/>
      </w:pPr>
      <w:r>
        <w:t>saa Dhartee bha-ee haree-aavalee jithai mayraa satgur baithaa aa-ay.</w:t>
      </w:r>
    </w:p>
    <w:p w:rsidR="00347EEB" w:rsidRDefault="00347EEB">
      <w:pPr>
        <w:pStyle w:val="SGGSTrans"/>
      </w:pPr>
      <w:r>
        <w:t>That land, where my True Guru comes and sits, becomes green and fertile.</w:t>
      </w:r>
    </w:p>
    <w:p w:rsidR="00347EEB" w:rsidRDefault="00347EEB">
      <w:pPr>
        <w:pStyle w:val="SGGSGurm"/>
      </w:pPr>
      <w:r>
        <w:rPr>
          <w:cs/>
        </w:rPr>
        <w:t xml:space="preserve">ਸੇ ਜੰਤ ਭਏ ਹਰੀਆਵਲੇ ਜਿਨੀ ਮੇਰਾ ਸਤਿਗੁਰੁ ਦੇਖਿਆ ਜਾਇ ॥ </w:t>
      </w:r>
      <w:r>
        <w:rPr>
          <w:color w:val="008000"/>
          <w:sz w:val="18"/>
        </w:rPr>
        <w:t>(310)</w:t>
      </w:r>
    </w:p>
    <w:p w:rsidR="00347EEB" w:rsidRDefault="00347EEB">
      <w:pPr>
        <w:pStyle w:val="SGGSHindi"/>
      </w:pPr>
      <w:r>
        <w:rPr>
          <w:cs/>
          <w:lang w:bidi="hi-IN"/>
        </w:rPr>
        <w:t>से</w:t>
      </w:r>
      <w:r>
        <w:t xml:space="preserve"> </w:t>
      </w:r>
      <w:r>
        <w:rPr>
          <w:cs/>
          <w:lang w:bidi="hi-IN"/>
        </w:rPr>
        <w:t>जंत</w:t>
      </w:r>
      <w:r>
        <w:t xml:space="preserve"> </w:t>
      </w:r>
      <w:r>
        <w:rPr>
          <w:cs/>
          <w:lang w:bidi="hi-IN"/>
        </w:rPr>
        <w:t>भए</w:t>
      </w:r>
      <w:r>
        <w:t xml:space="preserve"> </w:t>
      </w:r>
      <w:r>
        <w:rPr>
          <w:cs/>
          <w:lang w:bidi="hi-IN"/>
        </w:rPr>
        <w:t>हरीआवले</w:t>
      </w:r>
      <w:r>
        <w:t xml:space="preserve"> </w:t>
      </w:r>
      <w:r>
        <w:rPr>
          <w:cs/>
          <w:lang w:bidi="hi-IN"/>
        </w:rPr>
        <w:t>जिनी</w:t>
      </w:r>
      <w:r>
        <w:t xml:space="preserve"> </w:t>
      </w:r>
      <w:r>
        <w:rPr>
          <w:cs/>
          <w:lang w:bidi="hi-IN"/>
        </w:rPr>
        <w:t>मेरा</w:t>
      </w:r>
      <w:r>
        <w:t xml:space="preserve"> </w:t>
      </w:r>
      <w:r>
        <w:rPr>
          <w:cs/>
          <w:lang w:bidi="hi-IN"/>
        </w:rPr>
        <w:t>सतिगुरु</w:t>
      </w:r>
      <w:r>
        <w:t xml:space="preserve"> </w:t>
      </w:r>
      <w:r>
        <w:rPr>
          <w:cs/>
          <w:lang w:bidi="hi-IN"/>
        </w:rPr>
        <w:t>देखिआ</w:t>
      </w:r>
      <w:r>
        <w:t xml:space="preserve"> </w:t>
      </w:r>
      <w:r>
        <w:rPr>
          <w:cs/>
          <w:lang w:bidi="hi-IN"/>
        </w:rPr>
        <w:t>जाइ</w:t>
      </w:r>
      <w:r>
        <w:t xml:space="preserve"> </w:t>
      </w:r>
      <w:r>
        <w:rPr>
          <w:cs/>
          <w:lang w:bidi="hi-IN"/>
        </w:rPr>
        <w:t>॥</w:t>
      </w:r>
    </w:p>
    <w:p w:rsidR="00347EEB" w:rsidRDefault="00347EEB">
      <w:pPr>
        <w:pStyle w:val="SGGSRoman"/>
      </w:pPr>
      <w:r>
        <w:t>say jant bha-ay haree-aavlay jinee mayraa satgur daykhi-aa jaa-ay.</w:t>
      </w:r>
    </w:p>
    <w:p w:rsidR="00347EEB" w:rsidRDefault="00347EEB">
      <w:pPr>
        <w:pStyle w:val="SGGSTrans"/>
      </w:pPr>
      <w:r>
        <w:t>Those beings who go and behold my True Guru are rejuvenated.</w:t>
      </w:r>
    </w:p>
    <w:p w:rsidR="00347EEB" w:rsidRDefault="00347EEB">
      <w:pPr>
        <w:pStyle w:val="SGGSGurm"/>
      </w:pPr>
      <w:r>
        <w:rPr>
          <w:cs/>
        </w:rPr>
        <w:t xml:space="preserve">ਧਨੁ ਧੰਨੁ ਪਿਤਾ ਧਨੁ ਧੰਨੁ ਕੁਲੁ ਧਨੁ ਧਨੁ ਸੁ ਜਨਨੀ ਜਿਨਿ ਗੁਰੂ ਜਣਿਆ ਮਾਇ ॥ </w:t>
      </w:r>
      <w:r>
        <w:rPr>
          <w:color w:val="008000"/>
          <w:sz w:val="18"/>
        </w:rPr>
        <w:t>(310)</w:t>
      </w:r>
    </w:p>
    <w:p w:rsidR="00347EEB" w:rsidRDefault="00347EEB">
      <w:pPr>
        <w:pStyle w:val="SGGSHindi"/>
      </w:pPr>
      <w:r>
        <w:rPr>
          <w:cs/>
          <w:lang w:bidi="hi-IN"/>
        </w:rPr>
        <w:t>धनु</w:t>
      </w:r>
      <w:r>
        <w:t xml:space="preserve"> </w:t>
      </w:r>
      <w:r>
        <w:rPr>
          <w:cs/>
          <w:lang w:bidi="hi-IN"/>
        </w:rPr>
        <w:t>धंनु</w:t>
      </w:r>
      <w:r>
        <w:t xml:space="preserve"> </w:t>
      </w:r>
      <w:r>
        <w:rPr>
          <w:cs/>
          <w:lang w:bidi="hi-IN"/>
        </w:rPr>
        <w:t>पिता</w:t>
      </w:r>
      <w:r>
        <w:t xml:space="preserve"> </w:t>
      </w:r>
      <w:r>
        <w:rPr>
          <w:cs/>
          <w:lang w:bidi="hi-IN"/>
        </w:rPr>
        <w:t>धनु</w:t>
      </w:r>
      <w:r>
        <w:t xml:space="preserve"> </w:t>
      </w:r>
      <w:r>
        <w:rPr>
          <w:cs/>
          <w:lang w:bidi="hi-IN"/>
        </w:rPr>
        <w:t>धंनु</w:t>
      </w:r>
      <w:r>
        <w:t xml:space="preserve"> </w:t>
      </w:r>
      <w:r>
        <w:rPr>
          <w:cs/>
          <w:lang w:bidi="hi-IN"/>
        </w:rPr>
        <w:t>कुलु</w:t>
      </w:r>
      <w:r>
        <w:t xml:space="preserve"> </w:t>
      </w:r>
      <w:r>
        <w:rPr>
          <w:cs/>
          <w:lang w:bidi="hi-IN"/>
        </w:rPr>
        <w:t>धनु</w:t>
      </w:r>
      <w:r>
        <w:t xml:space="preserve"> </w:t>
      </w:r>
      <w:r>
        <w:rPr>
          <w:cs/>
          <w:lang w:bidi="hi-IN"/>
        </w:rPr>
        <w:t>धनु</w:t>
      </w:r>
      <w:r>
        <w:t xml:space="preserve"> </w:t>
      </w:r>
      <w:r>
        <w:rPr>
          <w:cs/>
          <w:lang w:bidi="hi-IN"/>
        </w:rPr>
        <w:t>सु</w:t>
      </w:r>
      <w:r>
        <w:t xml:space="preserve"> </w:t>
      </w:r>
      <w:r>
        <w:rPr>
          <w:cs/>
          <w:lang w:bidi="hi-IN"/>
        </w:rPr>
        <w:t>जननी</w:t>
      </w:r>
      <w:r>
        <w:t xml:space="preserve"> </w:t>
      </w:r>
      <w:r>
        <w:rPr>
          <w:cs/>
          <w:lang w:bidi="hi-IN"/>
        </w:rPr>
        <w:t>जिनि</w:t>
      </w:r>
      <w:r>
        <w:t xml:space="preserve"> </w:t>
      </w:r>
      <w:r>
        <w:rPr>
          <w:cs/>
          <w:lang w:bidi="hi-IN"/>
        </w:rPr>
        <w:t>गुरू</w:t>
      </w:r>
      <w:r>
        <w:t xml:space="preserve"> </w:t>
      </w:r>
      <w:r>
        <w:rPr>
          <w:cs/>
          <w:lang w:bidi="hi-IN"/>
        </w:rPr>
        <w:t>जणिआ</w:t>
      </w:r>
      <w:r>
        <w:t xml:space="preserve"> </w:t>
      </w:r>
      <w:r>
        <w:rPr>
          <w:cs/>
          <w:lang w:bidi="hi-IN"/>
        </w:rPr>
        <w:t>माइ</w:t>
      </w:r>
      <w:r>
        <w:t xml:space="preserve"> </w:t>
      </w:r>
      <w:r>
        <w:rPr>
          <w:cs/>
          <w:lang w:bidi="hi-IN"/>
        </w:rPr>
        <w:t>॥</w:t>
      </w:r>
    </w:p>
    <w:p w:rsidR="00347EEB" w:rsidRDefault="00347EEB">
      <w:pPr>
        <w:pStyle w:val="SGGSRoman"/>
      </w:pPr>
      <w:r>
        <w:t>Dhan Dhan pitaa Dhan Dhan kul Dhan Dhan so jannee jin guroo jani-aa maa-ay.</w:t>
      </w:r>
    </w:p>
    <w:p w:rsidR="00347EEB" w:rsidRDefault="00347EEB">
      <w:pPr>
        <w:pStyle w:val="SGGSTrans"/>
      </w:pPr>
      <w:r>
        <w:t>Blessed, blessed is the father; blessed, blessed is the family; blessed, blessed is the mother, who gave birth to the Guru.</w:t>
      </w:r>
    </w:p>
    <w:p w:rsidR="00347EEB" w:rsidRDefault="00347EEB">
      <w:pPr>
        <w:pStyle w:val="SGGSGurm"/>
      </w:pPr>
      <w:r>
        <w:rPr>
          <w:cs/>
        </w:rPr>
        <w:t xml:space="preserve">ਧਨੁ ਧੰਨੁ ਗੁਰੂ ਜਿਨਿ ਨਾਮੁ ਅਰਾਧਿਆ ਆਪਿ ਤਰਿਆ ਜਿਨੀ ਡਿਠਾ ਤਿਨਾ ਲਏ ਛਡਾਇ ॥ </w:t>
      </w:r>
      <w:r>
        <w:rPr>
          <w:color w:val="008000"/>
          <w:sz w:val="18"/>
        </w:rPr>
        <w:t>(310)</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जिनि</w:t>
      </w:r>
      <w:r>
        <w:t xml:space="preserve"> </w:t>
      </w:r>
      <w:r>
        <w:rPr>
          <w:cs/>
          <w:lang w:bidi="hi-IN"/>
        </w:rPr>
        <w:t>नामु</w:t>
      </w:r>
      <w:r>
        <w:t xml:space="preserve"> </w:t>
      </w:r>
      <w:r>
        <w:rPr>
          <w:cs/>
          <w:lang w:bidi="hi-IN"/>
        </w:rPr>
        <w:t>अराधिआ</w:t>
      </w:r>
      <w:r>
        <w:t xml:space="preserve"> </w:t>
      </w:r>
      <w:r>
        <w:rPr>
          <w:cs/>
          <w:lang w:bidi="hi-IN"/>
        </w:rPr>
        <w:t>आपि</w:t>
      </w:r>
      <w:r>
        <w:t xml:space="preserve"> </w:t>
      </w:r>
      <w:r>
        <w:rPr>
          <w:cs/>
          <w:lang w:bidi="hi-IN"/>
        </w:rPr>
        <w:t>तरिआ</w:t>
      </w:r>
      <w:r>
        <w:t xml:space="preserve"> </w:t>
      </w:r>
      <w:r>
        <w:rPr>
          <w:cs/>
          <w:lang w:bidi="hi-IN"/>
        </w:rPr>
        <w:t>जिनी</w:t>
      </w:r>
      <w:r>
        <w:t xml:space="preserve"> </w:t>
      </w:r>
      <w:r>
        <w:rPr>
          <w:cs/>
          <w:lang w:bidi="hi-IN"/>
        </w:rPr>
        <w:t>डिठा</w:t>
      </w:r>
      <w:r>
        <w:t xml:space="preserve"> </w:t>
      </w:r>
      <w:r>
        <w:rPr>
          <w:cs/>
          <w:lang w:bidi="hi-IN"/>
        </w:rPr>
        <w:t>तिना</w:t>
      </w:r>
      <w:r>
        <w:t xml:space="preserve"> </w:t>
      </w:r>
      <w:r>
        <w:rPr>
          <w:cs/>
          <w:lang w:bidi="hi-IN"/>
        </w:rPr>
        <w:t>लए</w:t>
      </w:r>
      <w:r>
        <w:t xml:space="preserve"> </w:t>
      </w:r>
      <w:r>
        <w:rPr>
          <w:cs/>
          <w:lang w:bidi="hi-IN"/>
        </w:rPr>
        <w:t>छडाइ</w:t>
      </w:r>
      <w:r>
        <w:t xml:space="preserve"> </w:t>
      </w:r>
      <w:r>
        <w:rPr>
          <w:cs/>
          <w:lang w:bidi="hi-IN"/>
        </w:rPr>
        <w:t>॥</w:t>
      </w:r>
    </w:p>
    <w:p w:rsidR="00347EEB" w:rsidRDefault="00347EEB">
      <w:pPr>
        <w:pStyle w:val="SGGSRoman"/>
      </w:pPr>
      <w:r>
        <w:t>Dhan Dhan guroo jin naam araaDhi-aa aap tari-aa jinee dithaa tinaa la-ay chhadaa-ay.</w:t>
      </w:r>
    </w:p>
    <w:p w:rsidR="00347EEB" w:rsidRDefault="00347EEB">
      <w:pPr>
        <w:pStyle w:val="SGGSTrans"/>
      </w:pPr>
      <w:r>
        <w:t>Blessed, blessed is the Guru, who worships and adores the Naam; He saves Himself, and emancipates those who see Him.</w:t>
      </w:r>
    </w:p>
    <w:p w:rsidR="00347EEB" w:rsidRDefault="00347EEB">
      <w:pPr>
        <w:pStyle w:val="SGGSGurm"/>
      </w:pPr>
      <w:r>
        <w:rPr>
          <w:cs/>
        </w:rPr>
        <w:t>ਹਰਿ ਸਤਿਗੁਰੁ ਮੇਲਹੁ ਦਇਆ ਕਰਿ ਜਨੁ ਨਾਨਕੁ ਧੋਵੈ ਪਾਇ ॥੨</w:t>
      </w:r>
      <w:r>
        <w:rPr>
          <w:cs/>
          <w:lang w:bidi="hi-IN"/>
        </w:rPr>
        <w:t xml:space="preserve">॥ </w:t>
      </w:r>
      <w:r>
        <w:rPr>
          <w:color w:val="008000"/>
          <w:sz w:val="18"/>
        </w:rPr>
        <w:t>(310)</w:t>
      </w:r>
    </w:p>
    <w:p w:rsidR="00347EEB" w:rsidRDefault="00347EEB">
      <w:pPr>
        <w:pStyle w:val="SGGSHindi"/>
      </w:pPr>
      <w:r>
        <w:rPr>
          <w:cs/>
          <w:lang w:bidi="hi-IN"/>
        </w:rPr>
        <w:t>हरि</w:t>
      </w:r>
      <w:r>
        <w:t xml:space="preserve"> </w:t>
      </w:r>
      <w:r>
        <w:rPr>
          <w:cs/>
          <w:lang w:bidi="hi-IN"/>
        </w:rPr>
        <w:t>सतिगुरु</w:t>
      </w:r>
      <w:r>
        <w:t xml:space="preserve"> </w:t>
      </w:r>
      <w:r>
        <w:rPr>
          <w:cs/>
          <w:lang w:bidi="hi-IN"/>
        </w:rPr>
        <w:t>मेलहु</w:t>
      </w:r>
      <w:r>
        <w:t xml:space="preserve"> </w:t>
      </w:r>
      <w:r>
        <w:rPr>
          <w:cs/>
          <w:lang w:bidi="hi-IN"/>
        </w:rPr>
        <w:t>दइआ</w:t>
      </w:r>
      <w:r>
        <w:t xml:space="preserve"> </w:t>
      </w:r>
      <w:r>
        <w:rPr>
          <w:cs/>
          <w:lang w:bidi="hi-IN"/>
        </w:rPr>
        <w:t>करि</w:t>
      </w:r>
      <w:r>
        <w:t xml:space="preserve"> </w:t>
      </w:r>
      <w:r>
        <w:rPr>
          <w:cs/>
          <w:lang w:bidi="hi-IN"/>
        </w:rPr>
        <w:t>जनु</w:t>
      </w:r>
      <w:r>
        <w:t xml:space="preserve"> </w:t>
      </w:r>
      <w:r>
        <w:rPr>
          <w:cs/>
          <w:lang w:bidi="hi-IN"/>
        </w:rPr>
        <w:t>नानकु</w:t>
      </w:r>
      <w:r>
        <w:t xml:space="preserve"> </w:t>
      </w:r>
      <w:r>
        <w:rPr>
          <w:cs/>
          <w:lang w:bidi="hi-IN"/>
        </w:rPr>
        <w:t>धोवै</w:t>
      </w:r>
      <w:r>
        <w:t xml:space="preserve"> </w:t>
      </w:r>
      <w:r>
        <w:rPr>
          <w:cs/>
          <w:lang w:bidi="hi-IN"/>
        </w:rPr>
        <w:t>पाइ</w:t>
      </w:r>
      <w:r>
        <w:t xml:space="preserve"> </w:t>
      </w:r>
      <w:r>
        <w:rPr>
          <w:cs/>
          <w:lang w:bidi="hi-IN"/>
        </w:rPr>
        <w:t>॥२॥</w:t>
      </w:r>
    </w:p>
    <w:p w:rsidR="00347EEB" w:rsidRDefault="00347EEB">
      <w:pPr>
        <w:pStyle w:val="SGGSRoman"/>
      </w:pPr>
      <w:r>
        <w:t>har satgur maylhu da-i-aa kar jan naanak Dhovai paa-ay. ||2||</w:t>
      </w:r>
    </w:p>
    <w:p w:rsidR="00347EEB" w:rsidRDefault="00347EEB">
      <w:pPr>
        <w:pStyle w:val="SGGSTrans"/>
      </w:pPr>
      <w:r>
        <w:t>O Lord, be kind, and unite me with the True Guru, that servant Nanak may wash His feet. ||2||</w:t>
      </w:r>
    </w:p>
    <w:p w:rsidR="00347EEB" w:rsidRDefault="00347EEB">
      <w:pPr>
        <w:pStyle w:val="SGGSGurm"/>
      </w:pPr>
      <w:r>
        <w:rPr>
          <w:cs/>
        </w:rPr>
        <w:t xml:space="preserve">ਪਉੜੀ ॥ </w:t>
      </w:r>
      <w:r>
        <w:rPr>
          <w:color w:val="008000"/>
          <w:sz w:val="18"/>
        </w:rPr>
        <w:t>(310)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ਸਚੁ ਸਚਾ ਸਤਿਗੁਰੁ ਅਮਰੁ ਹੈ ਜਿਸੁ ਅੰਦਰਿ ਹਰਿ ਉਰਿ ਧਾਰਿਆ ॥ </w:t>
      </w:r>
      <w:r>
        <w:rPr>
          <w:color w:val="008000"/>
          <w:sz w:val="18"/>
        </w:rPr>
        <w:t>(310)</w:t>
      </w:r>
    </w:p>
    <w:p w:rsidR="00347EEB" w:rsidRDefault="00347EEB">
      <w:pPr>
        <w:pStyle w:val="SGGSHindi"/>
      </w:pPr>
      <w:r>
        <w:rPr>
          <w:cs/>
          <w:lang w:bidi="hi-IN"/>
        </w:rPr>
        <w:t>सचु</w:t>
      </w:r>
      <w:r>
        <w:t xml:space="preserve"> </w:t>
      </w:r>
      <w:r>
        <w:rPr>
          <w:cs/>
          <w:lang w:bidi="hi-IN"/>
        </w:rPr>
        <w:t>सचा</w:t>
      </w:r>
      <w:r>
        <w:t xml:space="preserve"> </w:t>
      </w:r>
      <w:r>
        <w:rPr>
          <w:cs/>
          <w:lang w:bidi="hi-IN"/>
        </w:rPr>
        <w:t>सतिगुरु</w:t>
      </w:r>
      <w:r>
        <w:t xml:space="preserve"> </w:t>
      </w:r>
      <w:r>
        <w:rPr>
          <w:cs/>
          <w:lang w:bidi="hi-IN"/>
        </w:rPr>
        <w:t>अमरु</w:t>
      </w:r>
      <w:r>
        <w:t xml:space="preserve"> </w:t>
      </w:r>
      <w:r>
        <w:rPr>
          <w:cs/>
          <w:lang w:bidi="hi-IN"/>
        </w:rPr>
        <w:t>है</w:t>
      </w:r>
      <w:r>
        <w:t xml:space="preserve"> </w:t>
      </w:r>
      <w:r>
        <w:rPr>
          <w:cs/>
          <w:lang w:bidi="hi-IN"/>
        </w:rPr>
        <w:t>जिसु</w:t>
      </w:r>
      <w:r>
        <w:t xml:space="preserve"> </w:t>
      </w:r>
      <w:r>
        <w:rPr>
          <w:cs/>
          <w:lang w:bidi="hi-IN"/>
        </w:rPr>
        <w:t>अंदरि</w:t>
      </w:r>
      <w:r>
        <w:t xml:space="preserve"> </w:t>
      </w:r>
      <w:r>
        <w:rPr>
          <w:cs/>
          <w:lang w:bidi="hi-IN"/>
        </w:rPr>
        <w:t>हरि</w:t>
      </w:r>
      <w:r>
        <w:t xml:space="preserve"> </w:t>
      </w:r>
      <w:r>
        <w:rPr>
          <w:cs/>
          <w:lang w:bidi="hi-IN"/>
        </w:rPr>
        <w:t>उरि</w:t>
      </w:r>
      <w:r>
        <w:t xml:space="preserve"> </w:t>
      </w:r>
      <w:r>
        <w:rPr>
          <w:cs/>
          <w:lang w:bidi="hi-IN"/>
        </w:rPr>
        <w:t>धारिआ</w:t>
      </w:r>
      <w:r>
        <w:t xml:space="preserve"> </w:t>
      </w:r>
      <w:r>
        <w:rPr>
          <w:cs/>
          <w:lang w:bidi="hi-IN"/>
        </w:rPr>
        <w:t>॥</w:t>
      </w:r>
    </w:p>
    <w:p w:rsidR="00347EEB" w:rsidRDefault="00347EEB">
      <w:pPr>
        <w:pStyle w:val="SGGSRoman"/>
      </w:pPr>
      <w:r>
        <w:t>sach sachaa satgur amar hai jis andar har ur Dhaari-aa.</w:t>
      </w:r>
    </w:p>
    <w:p w:rsidR="00347EEB" w:rsidRDefault="00347EEB">
      <w:pPr>
        <w:pStyle w:val="SGGSTrans"/>
      </w:pPr>
      <w:r>
        <w:t>Truest of the True is the Immortal True Guru; He has enshrined the Lord deep within His heart.</w:t>
      </w:r>
    </w:p>
    <w:p w:rsidR="00347EEB" w:rsidRDefault="00347EEB">
      <w:pPr>
        <w:pStyle w:val="SGGSGurm"/>
      </w:pPr>
      <w:r>
        <w:rPr>
          <w:cs/>
        </w:rPr>
        <w:t xml:space="preserve">ਸਚੁ ਸਚਾ ਸਤਿਗੁਰੁ ਪੁਰਖੁ ਹੈ ਜਿਨਿ ਕਾਮੁ ਕ੍ਰੋਧੁ ਬਿਖੁ ਮਾਰਿਆ ॥ </w:t>
      </w:r>
      <w:r>
        <w:rPr>
          <w:color w:val="008000"/>
          <w:sz w:val="18"/>
        </w:rPr>
        <w:t>(310)</w:t>
      </w:r>
    </w:p>
    <w:p w:rsidR="00347EEB" w:rsidRDefault="00347EEB">
      <w:pPr>
        <w:pStyle w:val="SGGSHindi"/>
      </w:pPr>
      <w:r>
        <w:rPr>
          <w:cs/>
          <w:lang w:bidi="hi-IN"/>
        </w:rPr>
        <w:t>सचु</w:t>
      </w:r>
      <w:r>
        <w:t xml:space="preserve"> </w:t>
      </w:r>
      <w:r>
        <w:rPr>
          <w:cs/>
          <w:lang w:bidi="hi-IN"/>
        </w:rPr>
        <w:t>सचा</w:t>
      </w:r>
      <w:r>
        <w:t xml:space="preserve"> </w:t>
      </w:r>
      <w:r>
        <w:rPr>
          <w:cs/>
          <w:lang w:bidi="hi-IN"/>
        </w:rPr>
        <w:t>सतिगुरु</w:t>
      </w:r>
      <w:r>
        <w:t xml:space="preserve"> </w:t>
      </w:r>
      <w:r>
        <w:rPr>
          <w:cs/>
          <w:lang w:bidi="hi-IN"/>
        </w:rPr>
        <w:t>पुरखु</w:t>
      </w:r>
      <w:r>
        <w:t xml:space="preserve"> </w:t>
      </w:r>
      <w:r>
        <w:rPr>
          <w:cs/>
          <w:lang w:bidi="hi-IN"/>
        </w:rPr>
        <w:t>है</w:t>
      </w:r>
      <w:r>
        <w:t xml:space="preserve"> </w:t>
      </w:r>
      <w:r>
        <w:rPr>
          <w:cs/>
          <w:lang w:bidi="hi-IN"/>
        </w:rPr>
        <w:t>जिनि</w:t>
      </w:r>
      <w:r>
        <w:t xml:space="preserve"> </w:t>
      </w:r>
      <w:r>
        <w:rPr>
          <w:cs/>
          <w:lang w:bidi="hi-IN"/>
        </w:rPr>
        <w:t>कामु</w:t>
      </w:r>
      <w:r>
        <w:t xml:space="preserve"> </w:t>
      </w:r>
      <w:r>
        <w:rPr>
          <w:cs/>
          <w:lang w:bidi="hi-IN"/>
        </w:rPr>
        <w:t>क्रोधु</w:t>
      </w:r>
      <w:r>
        <w:t xml:space="preserve"> </w:t>
      </w:r>
      <w:r>
        <w:rPr>
          <w:cs/>
          <w:lang w:bidi="hi-IN"/>
        </w:rPr>
        <w:t>बिखु</w:t>
      </w:r>
      <w:r>
        <w:t xml:space="preserve"> </w:t>
      </w:r>
      <w:r>
        <w:rPr>
          <w:cs/>
          <w:lang w:bidi="hi-IN"/>
        </w:rPr>
        <w:t>मारिआ</w:t>
      </w:r>
      <w:r>
        <w:t xml:space="preserve"> </w:t>
      </w:r>
      <w:r>
        <w:rPr>
          <w:cs/>
          <w:lang w:bidi="hi-IN"/>
        </w:rPr>
        <w:t>॥</w:t>
      </w:r>
    </w:p>
    <w:p w:rsidR="00347EEB" w:rsidRDefault="00347EEB">
      <w:pPr>
        <w:pStyle w:val="SGGSRoman"/>
      </w:pPr>
      <w:r>
        <w:t>sach sachaa satgur purakh hai jin kaam kroDh bikh maari-aa.</w:t>
      </w:r>
    </w:p>
    <w:p w:rsidR="00347EEB" w:rsidRDefault="00347EEB">
      <w:pPr>
        <w:pStyle w:val="SGGSTrans"/>
      </w:pPr>
      <w:r>
        <w:t>Truest of the True is the True Guru, the Primal Being, who has conquered sexual desire, anger and corruption.</w:t>
      </w:r>
    </w:p>
    <w:p w:rsidR="00347EEB" w:rsidRDefault="00347EEB">
      <w:pPr>
        <w:pStyle w:val="SGGSGurm"/>
      </w:pPr>
      <w:r>
        <w:rPr>
          <w:cs/>
        </w:rPr>
        <w:t xml:space="preserve">ਜਾ ਡਿਠਾ ਪੂਰਾ ਸਤਿਗੁਰੂ ਤਾਂ ਅੰਦਰਹੁ ਮਨੁ ਸਾਧਾਰਿਆ ॥ </w:t>
      </w:r>
      <w:r>
        <w:rPr>
          <w:color w:val="008000"/>
          <w:sz w:val="18"/>
        </w:rPr>
        <w:t>(310)</w:t>
      </w:r>
    </w:p>
    <w:p w:rsidR="00347EEB" w:rsidRDefault="00347EEB">
      <w:pPr>
        <w:pStyle w:val="SGGSHindi"/>
      </w:pPr>
      <w:r>
        <w:rPr>
          <w:cs/>
          <w:lang w:bidi="hi-IN"/>
        </w:rPr>
        <w:t>जा</w:t>
      </w:r>
      <w:r>
        <w:t xml:space="preserve"> </w:t>
      </w:r>
      <w:r>
        <w:rPr>
          <w:cs/>
          <w:lang w:bidi="hi-IN"/>
        </w:rPr>
        <w:t>डिठा</w:t>
      </w:r>
      <w:r>
        <w:t xml:space="preserve"> </w:t>
      </w:r>
      <w:r>
        <w:rPr>
          <w:cs/>
          <w:lang w:bidi="hi-IN"/>
        </w:rPr>
        <w:t>पूरा</w:t>
      </w:r>
      <w:r>
        <w:t xml:space="preserve"> </w:t>
      </w:r>
      <w:r>
        <w:rPr>
          <w:cs/>
          <w:lang w:bidi="hi-IN"/>
        </w:rPr>
        <w:t>सतिगुरू</w:t>
      </w:r>
      <w:r>
        <w:t xml:space="preserve"> </w:t>
      </w:r>
      <w:r>
        <w:rPr>
          <w:cs/>
          <w:lang w:bidi="hi-IN"/>
        </w:rPr>
        <w:t>तां</w:t>
      </w:r>
      <w:r>
        <w:t xml:space="preserve"> </w:t>
      </w:r>
      <w:r>
        <w:rPr>
          <w:cs/>
          <w:lang w:bidi="hi-IN"/>
        </w:rPr>
        <w:t>अंदरहु</w:t>
      </w:r>
      <w:r>
        <w:t xml:space="preserve"> </w:t>
      </w:r>
      <w:r>
        <w:rPr>
          <w:cs/>
          <w:lang w:bidi="hi-IN"/>
        </w:rPr>
        <w:t>मनु</w:t>
      </w:r>
      <w:r>
        <w:t xml:space="preserve"> </w:t>
      </w:r>
      <w:r>
        <w:rPr>
          <w:cs/>
          <w:lang w:bidi="hi-IN"/>
        </w:rPr>
        <w:t>साधारिआ</w:t>
      </w:r>
      <w:r>
        <w:t xml:space="preserve"> </w:t>
      </w:r>
      <w:r>
        <w:rPr>
          <w:cs/>
          <w:lang w:bidi="hi-IN"/>
        </w:rPr>
        <w:t>॥</w:t>
      </w:r>
    </w:p>
    <w:p w:rsidR="00347EEB" w:rsidRDefault="00347EEB">
      <w:pPr>
        <w:pStyle w:val="SGGSRoman"/>
      </w:pPr>
      <w:r>
        <w:t>jaa dithaa pooraa satguroo taa</w:t>
      </w:r>
      <w:r>
        <w:rPr>
          <w:vertAlign w:val="superscript"/>
        </w:rPr>
        <w:t>N</w:t>
      </w:r>
      <w:r>
        <w:t xml:space="preserve"> andrahu man saaDhaari-aa.</w:t>
      </w:r>
    </w:p>
    <w:p w:rsidR="00347EEB" w:rsidRDefault="00347EEB">
      <w:pPr>
        <w:pStyle w:val="SGGSTrans"/>
      </w:pPr>
      <w:r>
        <w:t>When I see the Perfect True Guru, then deep within, my mind is comforted and consoled.</w:t>
      </w:r>
    </w:p>
    <w:p w:rsidR="00347EEB" w:rsidRDefault="00347EEB">
      <w:pPr>
        <w:pStyle w:val="SGGSGurm"/>
      </w:pPr>
      <w:r>
        <w:rPr>
          <w:cs/>
        </w:rPr>
        <w:t xml:space="preserve">ਬਲਿਹਾਰੀ ਗੁਰ ਆਪਣੇ ਸਦਾ ਸਦਾ ਘੁਮਿ ਵਾਰਿਆ ॥ </w:t>
      </w:r>
      <w:r>
        <w:rPr>
          <w:color w:val="008000"/>
          <w:sz w:val="18"/>
        </w:rPr>
        <w:t>(310)</w:t>
      </w:r>
    </w:p>
    <w:p w:rsidR="00347EEB" w:rsidRDefault="00347EEB">
      <w:pPr>
        <w:pStyle w:val="SGGSHindi"/>
      </w:pPr>
      <w:r>
        <w:rPr>
          <w:cs/>
          <w:lang w:bidi="hi-IN"/>
        </w:rPr>
        <w:t>बलिहारी</w:t>
      </w:r>
      <w:r>
        <w:t xml:space="preserve"> </w:t>
      </w:r>
      <w:r>
        <w:rPr>
          <w:cs/>
          <w:lang w:bidi="hi-IN"/>
        </w:rPr>
        <w:t>गुर</w:t>
      </w:r>
      <w:r>
        <w:t xml:space="preserve"> </w:t>
      </w:r>
      <w:r>
        <w:rPr>
          <w:cs/>
          <w:lang w:bidi="hi-IN"/>
        </w:rPr>
        <w:t>आपणे</w:t>
      </w:r>
      <w:r>
        <w:t xml:space="preserve"> </w:t>
      </w:r>
      <w:r>
        <w:rPr>
          <w:cs/>
          <w:lang w:bidi="hi-IN"/>
        </w:rPr>
        <w:t>सदा</w:t>
      </w:r>
      <w:r>
        <w:t xml:space="preserve"> </w:t>
      </w:r>
      <w:r>
        <w:rPr>
          <w:cs/>
          <w:lang w:bidi="hi-IN"/>
        </w:rPr>
        <w:t>सदा</w:t>
      </w:r>
      <w:r>
        <w:t xml:space="preserve"> </w:t>
      </w:r>
      <w:r>
        <w:rPr>
          <w:cs/>
          <w:lang w:bidi="hi-IN"/>
        </w:rPr>
        <w:t>घुमि</w:t>
      </w:r>
      <w:r>
        <w:t xml:space="preserve"> </w:t>
      </w:r>
      <w:r>
        <w:rPr>
          <w:cs/>
          <w:lang w:bidi="hi-IN"/>
        </w:rPr>
        <w:t>वारिआ</w:t>
      </w:r>
      <w:r>
        <w:t xml:space="preserve"> </w:t>
      </w:r>
      <w:r>
        <w:rPr>
          <w:cs/>
          <w:lang w:bidi="hi-IN"/>
        </w:rPr>
        <w:t>॥</w:t>
      </w:r>
    </w:p>
    <w:p w:rsidR="00347EEB" w:rsidRDefault="00347EEB">
      <w:pPr>
        <w:pStyle w:val="SGGSRoman"/>
      </w:pPr>
      <w:r>
        <w:t>balihaaree gur aapnay sadaa sadaa ghum vaari-aa.</w:t>
      </w:r>
    </w:p>
    <w:p w:rsidR="00347EEB" w:rsidRDefault="00347EEB">
      <w:pPr>
        <w:pStyle w:val="SGGSTrans"/>
      </w:pPr>
      <w:r>
        <w:t>I am a sacrifice to my True Guru; I am devoted and dedicated to Him, forever and ever.</w:t>
      </w:r>
    </w:p>
    <w:p w:rsidR="00347EEB" w:rsidRDefault="00347EEB">
      <w:pPr>
        <w:pStyle w:val="SGGSGurm"/>
      </w:pPr>
      <w:r>
        <w:rPr>
          <w:cs/>
        </w:rPr>
        <w:t>ਗੁਰਮੁਖਿ ਜਿਤਾ ਮਨਮੁਖਿ ਹਾਰਿਆ ॥੧੭</w:t>
      </w:r>
      <w:r>
        <w:rPr>
          <w:cs/>
          <w:lang w:bidi="hi-IN"/>
        </w:rPr>
        <w:t xml:space="preserve">॥ </w:t>
      </w:r>
      <w:r>
        <w:rPr>
          <w:color w:val="008000"/>
          <w:sz w:val="18"/>
        </w:rPr>
        <w:t>(310)</w:t>
      </w:r>
    </w:p>
    <w:p w:rsidR="00347EEB" w:rsidRDefault="00347EEB">
      <w:pPr>
        <w:pStyle w:val="SGGSHindi"/>
      </w:pPr>
      <w:r>
        <w:rPr>
          <w:cs/>
          <w:lang w:bidi="hi-IN"/>
        </w:rPr>
        <w:t>गुरमुखि</w:t>
      </w:r>
      <w:r>
        <w:t xml:space="preserve"> </w:t>
      </w:r>
      <w:r>
        <w:rPr>
          <w:cs/>
          <w:lang w:bidi="hi-IN"/>
        </w:rPr>
        <w:t>जिता</w:t>
      </w:r>
      <w:r>
        <w:t xml:space="preserve"> </w:t>
      </w:r>
      <w:r>
        <w:rPr>
          <w:cs/>
          <w:lang w:bidi="hi-IN"/>
        </w:rPr>
        <w:t>मनमुखि</w:t>
      </w:r>
      <w:r>
        <w:t xml:space="preserve"> </w:t>
      </w:r>
      <w:r>
        <w:rPr>
          <w:cs/>
          <w:lang w:bidi="hi-IN"/>
        </w:rPr>
        <w:t>हारिआ</w:t>
      </w:r>
      <w:r>
        <w:t xml:space="preserve"> </w:t>
      </w:r>
      <w:r>
        <w:rPr>
          <w:cs/>
          <w:lang w:bidi="hi-IN"/>
        </w:rPr>
        <w:t>॥१७॥</w:t>
      </w:r>
    </w:p>
    <w:p w:rsidR="00347EEB" w:rsidRDefault="00347EEB">
      <w:pPr>
        <w:pStyle w:val="SGGSRoman"/>
      </w:pPr>
      <w:r>
        <w:t>gurmukh jitaa manmukh haari-aa. ||17||</w:t>
      </w:r>
    </w:p>
    <w:p w:rsidR="00347EEB" w:rsidRDefault="00347EEB">
      <w:pPr>
        <w:pStyle w:val="SGGSTrans"/>
      </w:pPr>
      <w:r>
        <w:t>A Gurmukh wins the battle of life whereas a self-willed manmukh loses it. ||17||</w:t>
      </w:r>
    </w:p>
    <w:p w:rsidR="00347EEB" w:rsidRDefault="00347EEB">
      <w:pPr>
        <w:pStyle w:val="SGGSGurm"/>
      </w:pPr>
      <w:r>
        <w:rPr>
          <w:cs/>
        </w:rPr>
        <w:t xml:space="preserve">ਸਲੋਕ ਮਃ ੪ </w:t>
      </w:r>
      <w:r>
        <w:rPr>
          <w:cs/>
          <w:lang w:bidi="hi-IN"/>
        </w:rPr>
        <w:t xml:space="preserve">॥ </w:t>
      </w:r>
      <w:r>
        <w:rPr>
          <w:color w:val="008000"/>
          <w:sz w:val="18"/>
        </w:rPr>
        <w:t>(310)</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ਕਰਿ ਕਿਰਪਾ ਸਤਿਗੁਰੁ ਮੇਲਿਓਨੁ ਮੁਖਿ ਗੁਰਮੁਖਿ ਨਾਮੁ ਧਿਆਇਸੀ ॥ </w:t>
      </w:r>
      <w:r>
        <w:rPr>
          <w:color w:val="008000"/>
          <w:sz w:val="18"/>
        </w:rPr>
        <w:t>(310)</w:t>
      </w:r>
    </w:p>
    <w:p w:rsidR="00347EEB" w:rsidRDefault="00347EEB">
      <w:pPr>
        <w:pStyle w:val="SGGSHindi"/>
      </w:pPr>
      <w:r>
        <w:rPr>
          <w:cs/>
          <w:lang w:bidi="hi-IN"/>
        </w:rPr>
        <w:t>करि</w:t>
      </w:r>
      <w:r>
        <w:t xml:space="preserve"> </w:t>
      </w:r>
      <w:r>
        <w:rPr>
          <w:cs/>
          <w:lang w:bidi="hi-IN"/>
        </w:rPr>
        <w:t>किरपा</w:t>
      </w:r>
      <w:r>
        <w:t xml:space="preserve"> </w:t>
      </w:r>
      <w:r>
        <w:rPr>
          <w:cs/>
          <w:lang w:bidi="hi-IN"/>
        </w:rPr>
        <w:t>सतिगुरु</w:t>
      </w:r>
      <w:r>
        <w:t xml:space="preserve"> </w:t>
      </w:r>
      <w:r>
        <w:rPr>
          <w:cs/>
          <w:lang w:bidi="hi-IN"/>
        </w:rPr>
        <w:t>मेलिओनु</w:t>
      </w:r>
      <w:r>
        <w:t xml:space="preserve"> </w:t>
      </w:r>
      <w:r>
        <w:rPr>
          <w:cs/>
          <w:lang w:bidi="hi-IN"/>
        </w:rPr>
        <w:t>मुखि</w:t>
      </w:r>
      <w:r>
        <w:t xml:space="preserve"> </w:t>
      </w:r>
      <w:r>
        <w:rPr>
          <w:cs/>
          <w:lang w:bidi="hi-IN"/>
        </w:rPr>
        <w:t>गुरमुखि</w:t>
      </w:r>
      <w:r>
        <w:t xml:space="preserve"> </w:t>
      </w:r>
      <w:r>
        <w:rPr>
          <w:cs/>
          <w:lang w:bidi="hi-IN"/>
        </w:rPr>
        <w:t>नामु</w:t>
      </w:r>
      <w:r>
        <w:t xml:space="preserve"> </w:t>
      </w:r>
      <w:r>
        <w:rPr>
          <w:cs/>
          <w:lang w:bidi="hi-IN"/>
        </w:rPr>
        <w:t>धिआइसी</w:t>
      </w:r>
      <w:r>
        <w:t xml:space="preserve"> </w:t>
      </w:r>
      <w:r>
        <w:rPr>
          <w:cs/>
          <w:lang w:bidi="hi-IN"/>
        </w:rPr>
        <w:t>॥</w:t>
      </w:r>
    </w:p>
    <w:p w:rsidR="00347EEB" w:rsidRDefault="00347EEB">
      <w:pPr>
        <w:pStyle w:val="SGGSRoman"/>
      </w:pPr>
      <w:r>
        <w:t>kar kirpaa satgur mayli-on mukh gurmukh naam Dhi-aa-isee.</w:t>
      </w:r>
    </w:p>
    <w:p w:rsidR="00347EEB" w:rsidRDefault="00347EEB">
      <w:pPr>
        <w:pStyle w:val="SGGSTrans"/>
      </w:pPr>
      <w:r>
        <w:t>By His Grace, He leads us to meet the True Guru; then, as Gurmukh, we chant the Lord's Name, and meditate on it.</w:t>
      </w:r>
    </w:p>
    <w:p w:rsidR="00347EEB" w:rsidRDefault="00347EEB">
      <w:pPr>
        <w:pStyle w:val="SGGSGurm"/>
      </w:pPr>
      <w:r>
        <w:rPr>
          <w:cs/>
        </w:rPr>
        <w:t xml:space="preserve">ਸੋ ਕਰੇ ਜਿ ਸਤਿਗੁਰ ਭਾਵਸੀ ਗੁਰੁ ਪੂਰਾ ਘਰੀ ਵਸਾਇਸੀ ॥ </w:t>
      </w:r>
      <w:r>
        <w:rPr>
          <w:color w:val="008000"/>
          <w:sz w:val="18"/>
        </w:rPr>
        <w:t>(310)</w:t>
      </w:r>
    </w:p>
    <w:p w:rsidR="00347EEB" w:rsidRDefault="00347EEB">
      <w:pPr>
        <w:pStyle w:val="SGGSHindi"/>
      </w:pPr>
      <w:r>
        <w:rPr>
          <w:cs/>
          <w:lang w:bidi="hi-IN"/>
        </w:rPr>
        <w:t>सो</w:t>
      </w:r>
      <w:r>
        <w:t xml:space="preserve"> </w:t>
      </w:r>
      <w:r>
        <w:rPr>
          <w:cs/>
          <w:lang w:bidi="hi-IN"/>
        </w:rPr>
        <w:t>करे</w:t>
      </w:r>
      <w:r>
        <w:t xml:space="preserve"> </w:t>
      </w:r>
      <w:r>
        <w:rPr>
          <w:cs/>
          <w:lang w:bidi="hi-IN"/>
        </w:rPr>
        <w:t>जि</w:t>
      </w:r>
      <w:r>
        <w:t xml:space="preserve"> </w:t>
      </w:r>
      <w:r>
        <w:rPr>
          <w:cs/>
          <w:lang w:bidi="hi-IN"/>
        </w:rPr>
        <w:t>सतिगुर</w:t>
      </w:r>
      <w:r>
        <w:t xml:space="preserve"> </w:t>
      </w:r>
      <w:r>
        <w:rPr>
          <w:cs/>
          <w:lang w:bidi="hi-IN"/>
        </w:rPr>
        <w:t>भावसी</w:t>
      </w:r>
      <w:r>
        <w:t xml:space="preserve"> </w:t>
      </w:r>
      <w:r>
        <w:rPr>
          <w:cs/>
          <w:lang w:bidi="hi-IN"/>
        </w:rPr>
        <w:t>गुरु</w:t>
      </w:r>
      <w:r>
        <w:t xml:space="preserve"> </w:t>
      </w:r>
      <w:r>
        <w:rPr>
          <w:cs/>
          <w:lang w:bidi="hi-IN"/>
        </w:rPr>
        <w:t>पूरा</w:t>
      </w:r>
      <w:r>
        <w:t xml:space="preserve"> </w:t>
      </w:r>
      <w:r>
        <w:rPr>
          <w:cs/>
          <w:lang w:bidi="hi-IN"/>
        </w:rPr>
        <w:t>घरी</w:t>
      </w:r>
      <w:r>
        <w:t xml:space="preserve"> </w:t>
      </w:r>
      <w:r>
        <w:rPr>
          <w:cs/>
          <w:lang w:bidi="hi-IN"/>
        </w:rPr>
        <w:t>वसाइसी</w:t>
      </w:r>
      <w:r>
        <w:t xml:space="preserve"> </w:t>
      </w:r>
      <w:r>
        <w:rPr>
          <w:cs/>
          <w:lang w:bidi="hi-IN"/>
        </w:rPr>
        <w:t>॥</w:t>
      </w:r>
    </w:p>
    <w:p w:rsidR="00347EEB" w:rsidRDefault="00347EEB">
      <w:pPr>
        <w:pStyle w:val="SGGSRoman"/>
      </w:pPr>
      <w:r>
        <w:t>so karay je satgur bhaavsee gur pooraa gharee vasaa-isee.</w:t>
      </w:r>
    </w:p>
    <w:p w:rsidR="00347EEB" w:rsidRDefault="00347EEB">
      <w:pPr>
        <w:pStyle w:val="SGGSTrans"/>
      </w:pPr>
      <w:r>
        <w:t>We do that which pleases the True Guru; the Perfect Guru comes to dwell in the home of the heart.</w:t>
      </w:r>
    </w:p>
    <w:p w:rsidR="00347EEB" w:rsidRDefault="00347EEB">
      <w:pPr>
        <w:pStyle w:val="SGGSGurm"/>
      </w:pPr>
      <w:r>
        <w:rPr>
          <w:cs/>
        </w:rPr>
        <w:t xml:space="preserve">ਜਿਨ ਅੰਦਰਿ ਨਾਮੁ ਨਿਧਾਨੁ ਹੈ ਤਿਨ ਕਾ ਭਉ ਸਭੁ ਗਵਾਇਸੀ ॥ </w:t>
      </w:r>
      <w:r>
        <w:rPr>
          <w:color w:val="008000"/>
          <w:sz w:val="18"/>
        </w:rPr>
        <w:t>(310)</w:t>
      </w:r>
    </w:p>
    <w:p w:rsidR="00347EEB" w:rsidRDefault="00347EEB">
      <w:pPr>
        <w:pStyle w:val="SGGSHindi"/>
      </w:pPr>
      <w:r>
        <w:rPr>
          <w:cs/>
          <w:lang w:bidi="hi-IN"/>
        </w:rPr>
        <w:t>जिन</w:t>
      </w:r>
      <w:r>
        <w:t xml:space="preserve"> </w:t>
      </w:r>
      <w:r>
        <w:rPr>
          <w:cs/>
          <w:lang w:bidi="hi-IN"/>
        </w:rPr>
        <w:t>अंदरि</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तिन</w:t>
      </w:r>
      <w:r>
        <w:t xml:space="preserve"> </w:t>
      </w:r>
      <w:r>
        <w:rPr>
          <w:cs/>
          <w:lang w:bidi="hi-IN"/>
        </w:rPr>
        <w:t>का</w:t>
      </w:r>
      <w:r>
        <w:t xml:space="preserve"> </w:t>
      </w:r>
      <w:r>
        <w:rPr>
          <w:cs/>
          <w:lang w:bidi="hi-IN"/>
        </w:rPr>
        <w:t>भउ</w:t>
      </w:r>
      <w:r>
        <w:t xml:space="preserve"> </w:t>
      </w:r>
      <w:r>
        <w:rPr>
          <w:cs/>
          <w:lang w:bidi="hi-IN"/>
        </w:rPr>
        <w:t>सभु</w:t>
      </w:r>
      <w:r>
        <w:t xml:space="preserve"> </w:t>
      </w:r>
      <w:r>
        <w:rPr>
          <w:cs/>
          <w:lang w:bidi="hi-IN"/>
        </w:rPr>
        <w:t>गवाइसी</w:t>
      </w:r>
      <w:r>
        <w:t xml:space="preserve"> </w:t>
      </w:r>
      <w:r>
        <w:rPr>
          <w:cs/>
          <w:lang w:bidi="hi-IN"/>
        </w:rPr>
        <w:t>॥</w:t>
      </w:r>
    </w:p>
    <w:p w:rsidR="00347EEB" w:rsidRDefault="00347EEB">
      <w:pPr>
        <w:pStyle w:val="SGGSRoman"/>
      </w:pPr>
      <w:r>
        <w:t>jin andar naam niDhaan hai tin kaa bha-o sabh gavaa-isee.</w:t>
      </w:r>
    </w:p>
    <w:p w:rsidR="00347EEB" w:rsidRDefault="00347EEB">
      <w:pPr>
        <w:pStyle w:val="SGGSTrans"/>
      </w:pPr>
      <w:r>
        <w:t>Those who have the treasure of the Naam deep within - all their fears are removed.</w:t>
      </w:r>
    </w:p>
    <w:p w:rsidR="00347EEB" w:rsidRDefault="00347EEB">
      <w:pPr>
        <w:pStyle w:val="SGGSGurm"/>
      </w:pPr>
      <w:r>
        <w:rPr>
          <w:cs/>
        </w:rPr>
        <w:t xml:space="preserve">ਜਿਨ ਰਖਣ ਕਉ ਹਰਿ ਆਪਿ ਹੋਇ ਹੋਰ ਕੇਤੀ ਝਖਿ ਝਖਿ ਜਾਇਸੀ ॥ </w:t>
      </w:r>
      <w:r>
        <w:rPr>
          <w:color w:val="008000"/>
          <w:sz w:val="18"/>
        </w:rPr>
        <w:t>(310)</w:t>
      </w:r>
    </w:p>
    <w:p w:rsidR="00347EEB" w:rsidRDefault="00347EEB">
      <w:pPr>
        <w:pStyle w:val="SGGSHindi"/>
      </w:pPr>
      <w:r>
        <w:rPr>
          <w:cs/>
          <w:lang w:bidi="hi-IN"/>
        </w:rPr>
        <w:t>जिन</w:t>
      </w:r>
      <w:r>
        <w:t xml:space="preserve"> </w:t>
      </w:r>
      <w:r>
        <w:rPr>
          <w:cs/>
          <w:lang w:bidi="hi-IN"/>
        </w:rPr>
        <w:t>रखण</w:t>
      </w:r>
      <w:r>
        <w:t xml:space="preserve"> </w:t>
      </w:r>
      <w:r>
        <w:rPr>
          <w:cs/>
          <w:lang w:bidi="hi-IN"/>
        </w:rPr>
        <w:t>कउ</w:t>
      </w:r>
      <w:r>
        <w:t xml:space="preserve"> </w:t>
      </w:r>
      <w:r>
        <w:rPr>
          <w:cs/>
          <w:lang w:bidi="hi-IN"/>
        </w:rPr>
        <w:t>हरि</w:t>
      </w:r>
      <w:r>
        <w:t xml:space="preserve"> </w:t>
      </w:r>
      <w:r>
        <w:rPr>
          <w:cs/>
          <w:lang w:bidi="hi-IN"/>
        </w:rPr>
        <w:t>आपि</w:t>
      </w:r>
      <w:r>
        <w:t xml:space="preserve"> </w:t>
      </w:r>
      <w:r>
        <w:rPr>
          <w:cs/>
          <w:lang w:bidi="hi-IN"/>
        </w:rPr>
        <w:t>होइ</w:t>
      </w:r>
      <w:r>
        <w:t xml:space="preserve"> </w:t>
      </w:r>
      <w:r>
        <w:rPr>
          <w:cs/>
          <w:lang w:bidi="hi-IN"/>
        </w:rPr>
        <w:t>होर</w:t>
      </w:r>
      <w:r>
        <w:t xml:space="preserve"> </w:t>
      </w:r>
      <w:r>
        <w:rPr>
          <w:cs/>
          <w:lang w:bidi="hi-IN"/>
        </w:rPr>
        <w:t>केती</w:t>
      </w:r>
      <w:r>
        <w:t xml:space="preserve"> </w:t>
      </w:r>
      <w:r>
        <w:rPr>
          <w:cs/>
          <w:lang w:bidi="hi-IN"/>
        </w:rPr>
        <w:t>झखि</w:t>
      </w:r>
      <w:r>
        <w:t xml:space="preserve"> </w:t>
      </w:r>
      <w:r>
        <w:rPr>
          <w:cs/>
          <w:lang w:bidi="hi-IN"/>
        </w:rPr>
        <w:t>झखि</w:t>
      </w:r>
      <w:r>
        <w:t xml:space="preserve"> </w:t>
      </w:r>
      <w:r>
        <w:rPr>
          <w:cs/>
          <w:lang w:bidi="hi-IN"/>
        </w:rPr>
        <w:t>जाइसी</w:t>
      </w:r>
      <w:r>
        <w:t xml:space="preserve"> </w:t>
      </w:r>
      <w:r>
        <w:rPr>
          <w:cs/>
          <w:lang w:bidi="hi-IN"/>
        </w:rPr>
        <w:t>॥</w:t>
      </w:r>
    </w:p>
    <w:p w:rsidR="00347EEB" w:rsidRDefault="00347EEB">
      <w:pPr>
        <w:pStyle w:val="SGGSRoman"/>
      </w:pPr>
      <w:r>
        <w:t>jin rakhan ka-o har aap ho-ay hor kaytee jhakh jhakh jaa-isee.</w:t>
      </w:r>
    </w:p>
    <w:p w:rsidR="00347EEB" w:rsidRDefault="00347EEB">
      <w:pPr>
        <w:pStyle w:val="SGGSTrans"/>
      </w:pPr>
      <w:r>
        <w:t>They are protected by the Lord Himself; others struggle and fight against them, but they only come to death.</w:t>
      </w:r>
    </w:p>
    <w:p w:rsidR="00347EEB" w:rsidRDefault="00347EEB">
      <w:pPr>
        <w:pStyle w:val="SGGSGurm"/>
      </w:pPr>
      <w:r>
        <w:rPr>
          <w:cs/>
        </w:rPr>
        <w:t>ਜਨ ਨਾਨਕ ਨਾਮੁ ਧਿਆਇ ਤੂ ਹਰਿ ਹਲਤਿ ਪਲਤਿ ਛੋਡਾਇਸੀ ॥੧</w:t>
      </w:r>
      <w:r>
        <w:rPr>
          <w:cs/>
          <w:lang w:bidi="hi-IN"/>
        </w:rPr>
        <w:t xml:space="preserve">॥ </w:t>
      </w:r>
      <w:r>
        <w:rPr>
          <w:color w:val="008000"/>
          <w:sz w:val="18"/>
        </w:rPr>
        <w:t>(310)</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w:t>
      </w:r>
      <w:r>
        <w:t xml:space="preserve"> </w:t>
      </w:r>
      <w:r>
        <w:rPr>
          <w:cs/>
          <w:lang w:bidi="hi-IN"/>
        </w:rPr>
        <w:t>तू</w:t>
      </w:r>
      <w:r>
        <w:t xml:space="preserve"> </w:t>
      </w:r>
      <w:r>
        <w:rPr>
          <w:cs/>
          <w:lang w:bidi="hi-IN"/>
        </w:rPr>
        <w:t>हरि</w:t>
      </w:r>
      <w:r>
        <w:t xml:space="preserve"> </w:t>
      </w:r>
      <w:r>
        <w:rPr>
          <w:cs/>
          <w:lang w:bidi="hi-IN"/>
        </w:rPr>
        <w:t>हलति</w:t>
      </w:r>
      <w:r>
        <w:t xml:space="preserve"> </w:t>
      </w:r>
      <w:r>
        <w:rPr>
          <w:cs/>
          <w:lang w:bidi="hi-IN"/>
        </w:rPr>
        <w:t>पलति</w:t>
      </w:r>
      <w:r>
        <w:t xml:space="preserve"> </w:t>
      </w:r>
      <w:r>
        <w:rPr>
          <w:cs/>
          <w:lang w:bidi="hi-IN"/>
        </w:rPr>
        <w:t>छोडाइसी</w:t>
      </w:r>
      <w:r>
        <w:t xml:space="preserve"> </w:t>
      </w:r>
      <w:r>
        <w:rPr>
          <w:cs/>
          <w:lang w:bidi="hi-IN"/>
        </w:rPr>
        <w:t>॥१॥</w:t>
      </w:r>
    </w:p>
    <w:p w:rsidR="00347EEB" w:rsidRDefault="00347EEB">
      <w:pPr>
        <w:pStyle w:val="SGGSRoman"/>
      </w:pPr>
      <w:r>
        <w:t>jan naanak naam Dhi-aa-ay too har halat palat chhodaa-isee. ||1||</w:t>
      </w:r>
    </w:p>
    <w:p w:rsidR="00347EEB" w:rsidRDefault="00347EEB">
      <w:pPr>
        <w:pStyle w:val="SGGSTrans"/>
      </w:pPr>
      <w:r>
        <w:t>O servant Nanak, meditate on the Naam; the Lord shall deliver you, here and hereafter. ||1||</w:t>
      </w:r>
    </w:p>
    <w:p w:rsidR="00347EEB" w:rsidRDefault="00347EEB">
      <w:pPr>
        <w:pStyle w:val="SGGSGurm"/>
      </w:pPr>
      <w:r>
        <w:rPr>
          <w:cs/>
        </w:rPr>
        <w:t xml:space="preserve">ਮਃ ੪ </w:t>
      </w:r>
      <w:r>
        <w:rPr>
          <w:cs/>
          <w:lang w:bidi="hi-IN"/>
        </w:rPr>
        <w:t xml:space="preserve">॥ </w:t>
      </w:r>
      <w:r>
        <w:rPr>
          <w:color w:val="008000"/>
          <w:sz w:val="18"/>
        </w:rPr>
        <w:t>(310)</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ਗੁਰਸਿਖਾ ਕੈ ਮਨਿ ਭਾਵਦੀ ਗੁਰ ਸਤਿਗੁਰ ਕੀ ਵਡਿਆਈ ॥ </w:t>
      </w:r>
      <w:r>
        <w:rPr>
          <w:color w:val="008000"/>
          <w:sz w:val="18"/>
        </w:rPr>
        <w:t>(310)</w:t>
      </w:r>
    </w:p>
    <w:p w:rsidR="00347EEB" w:rsidRDefault="00347EEB">
      <w:pPr>
        <w:pStyle w:val="SGGSHindi"/>
      </w:pPr>
      <w:r>
        <w:rPr>
          <w:cs/>
          <w:lang w:bidi="hi-IN"/>
        </w:rPr>
        <w:t>गुरसिखा</w:t>
      </w:r>
      <w:r>
        <w:t xml:space="preserve"> </w:t>
      </w:r>
      <w:r>
        <w:rPr>
          <w:cs/>
          <w:lang w:bidi="hi-IN"/>
        </w:rPr>
        <w:t>कै</w:t>
      </w:r>
      <w:r>
        <w:t xml:space="preserve"> </w:t>
      </w:r>
      <w:r>
        <w:rPr>
          <w:cs/>
          <w:lang w:bidi="hi-IN"/>
        </w:rPr>
        <w:t>मनि</w:t>
      </w:r>
      <w:r>
        <w:t xml:space="preserve"> </w:t>
      </w:r>
      <w:r>
        <w:rPr>
          <w:cs/>
          <w:lang w:bidi="hi-IN"/>
        </w:rPr>
        <w:t>भावदी</w:t>
      </w:r>
      <w:r>
        <w:t xml:space="preserve"> </w:t>
      </w:r>
      <w:r>
        <w:rPr>
          <w:cs/>
          <w:lang w:bidi="hi-IN"/>
        </w:rPr>
        <w:t>गुर</w:t>
      </w:r>
      <w:r>
        <w:t xml:space="preserve"> </w:t>
      </w:r>
      <w:r>
        <w:rPr>
          <w:cs/>
          <w:lang w:bidi="hi-IN"/>
        </w:rPr>
        <w:t>सतिगुर</w:t>
      </w:r>
      <w:r>
        <w:t xml:space="preserve"> </w:t>
      </w:r>
      <w:r>
        <w:rPr>
          <w:cs/>
          <w:lang w:bidi="hi-IN"/>
        </w:rPr>
        <w:t>की</w:t>
      </w:r>
      <w:r>
        <w:t xml:space="preserve"> </w:t>
      </w:r>
      <w:r>
        <w:rPr>
          <w:cs/>
          <w:lang w:bidi="hi-IN"/>
        </w:rPr>
        <w:t>वडिआई</w:t>
      </w:r>
      <w:r>
        <w:t xml:space="preserve"> </w:t>
      </w:r>
      <w:r>
        <w:rPr>
          <w:cs/>
          <w:lang w:bidi="hi-IN"/>
        </w:rPr>
        <w:t>॥</w:t>
      </w:r>
    </w:p>
    <w:p w:rsidR="00347EEB" w:rsidRDefault="00347EEB">
      <w:pPr>
        <w:pStyle w:val="SGGSRoman"/>
      </w:pPr>
      <w:r>
        <w:t>gursikhaa kai man bhaavdee gur satgur kee vadi-aa-ee.</w:t>
      </w:r>
    </w:p>
    <w:p w:rsidR="00347EEB" w:rsidRDefault="00347EEB">
      <w:pPr>
        <w:pStyle w:val="SGGSTrans"/>
      </w:pPr>
      <w:r>
        <w:t>The glorious greatness of the Guru, the True Guru, is pleasing to the GurSikh's mind.</w:t>
      </w:r>
    </w:p>
    <w:p w:rsidR="00347EEB" w:rsidRDefault="00347EEB">
      <w:pPr>
        <w:pStyle w:val="SGGSGurm"/>
      </w:pPr>
      <w:r>
        <w:rPr>
          <w:cs/>
        </w:rPr>
        <w:t xml:space="preserve">ਹਰਿ ਰਾਖਹੁ ਪੈਜ ਸਤਿਗੁਰੂ ਕੀ ਨਿਤ ਚੜੈ ਸਵਾਈ ॥ </w:t>
      </w:r>
      <w:r>
        <w:rPr>
          <w:color w:val="008000"/>
          <w:sz w:val="18"/>
        </w:rPr>
        <w:t>(310)</w:t>
      </w:r>
    </w:p>
    <w:p w:rsidR="00347EEB" w:rsidRDefault="00347EEB">
      <w:pPr>
        <w:pStyle w:val="SGGSHindi"/>
      </w:pPr>
      <w:r>
        <w:rPr>
          <w:cs/>
          <w:lang w:bidi="hi-IN"/>
        </w:rPr>
        <w:t>हरि</w:t>
      </w:r>
      <w:r>
        <w:t xml:space="preserve"> </w:t>
      </w:r>
      <w:r>
        <w:rPr>
          <w:cs/>
          <w:lang w:bidi="hi-IN"/>
        </w:rPr>
        <w:t>राखहु</w:t>
      </w:r>
      <w:r>
        <w:t xml:space="preserve"> </w:t>
      </w:r>
      <w:r>
        <w:rPr>
          <w:cs/>
          <w:lang w:bidi="hi-IN"/>
        </w:rPr>
        <w:t>पैज</w:t>
      </w:r>
      <w:r>
        <w:t xml:space="preserve"> </w:t>
      </w:r>
      <w:r>
        <w:rPr>
          <w:cs/>
          <w:lang w:bidi="hi-IN"/>
        </w:rPr>
        <w:t>सतिगुरू</w:t>
      </w:r>
      <w:r>
        <w:t xml:space="preserve"> </w:t>
      </w:r>
      <w:r>
        <w:rPr>
          <w:cs/>
          <w:lang w:bidi="hi-IN"/>
        </w:rPr>
        <w:t>की</w:t>
      </w:r>
      <w:r>
        <w:t xml:space="preserve"> </w:t>
      </w:r>
      <w:r>
        <w:rPr>
          <w:cs/>
          <w:lang w:bidi="hi-IN"/>
        </w:rPr>
        <w:t>नित</w:t>
      </w:r>
      <w:r>
        <w:t xml:space="preserve"> </w:t>
      </w:r>
      <w:r>
        <w:rPr>
          <w:cs/>
          <w:lang w:bidi="hi-IN"/>
        </w:rPr>
        <w:t>चड़ै</w:t>
      </w:r>
      <w:r>
        <w:t xml:space="preserve"> </w:t>
      </w:r>
      <w:r>
        <w:rPr>
          <w:cs/>
          <w:lang w:bidi="hi-IN"/>
        </w:rPr>
        <w:t>सवाई</w:t>
      </w:r>
      <w:r>
        <w:t xml:space="preserve"> </w:t>
      </w:r>
      <w:r>
        <w:rPr>
          <w:cs/>
          <w:lang w:bidi="hi-IN"/>
        </w:rPr>
        <w:t>॥</w:t>
      </w:r>
    </w:p>
    <w:p w:rsidR="00347EEB" w:rsidRDefault="00347EEB">
      <w:pPr>
        <w:pStyle w:val="SGGSRoman"/>
      </w:pPr>
      <w:r>
        <w:t>har raakho paij satguroo kee nit charhai savaa-ee.</w:t>
      </w:r>
    </w:p>
    <w:p w:rsidR="00347EEB" w:rsidRDefault="00347EEB">
      <w:pPr>
        <w:pStyle w:val="SGGSTrans"/>
      </w:pPr>
      <w:r>
        <w:t>The Lord preserves the honor of the True Guru, which increases day by day.</w:t>
      </w:r>
    </w:p>
    <w:p w:rsidR="00347EEB" w:rsidRDefault="00347EEB">
      <w:pPr>
        <w:pStyle w:val="SGGSGurm"/>
      </w:pPr>
      <w:r>
        <w:rPr>
          <w:cs/>
        </w:rPr>
        <w:t xml:space="preserve">ਗੁਰ ਸਤਿਗੁਰ ਕੈ ਮਨਿ ਪਾਰਬ੍ਰਹਮੁ ਹੈ ਪਾਰਬ੍ਰਹਮੁ ਛਡਾਈ ॥ </w:t>
      </w:r>
      <w:r>
        <w:rPr>
          <w:color w:val="008000"/>
          <w:sz w:val="18"/>
        </w:rPr>
        <w:t>(310)</w:t>
      </w:r>
    </w:p>
    <w:p w:rsidR="00347EEB" w:rsidRDefault="00347EEB">
      <w:pPr>
        <w:pStyle w:val="SGGSHindi"/>
      </w:pPr>
      <w:r>
        <w:rPr>
          <w:cs/>
          <w:lang w:bidi="hi-IN"/>
        </w:rPr>
        <w:t>गुर</w:t>
      </w:r>
      <w:r>
        <w:t xml:space="preserve"> </w:t>
      </w:r>
      <w:r>
        <w:rPr>
          <w:cs/>
          <w:lang w:bidi="hi-IN"/>
        </w:rPr>
        <w:t>सतिगुर</w:t>
      </w:r>
      <w:r>
        <w:t xml:space="preserve"> </w:t>
      </w:r>
      <w:r>
        <w:rPr>
          <w:cs/>
          <w:lang w:bidi="hi-IN"/>
        </w:rPr>
        <w:t>कै</w:t>
      </w:r>
      <w:r>
        <w:t xml:space="preserve"> </w:t>
      </w:r>
      <w:r>
        <w:rPr>
          <w:cs/>
          <w:lang w:bidi="hi-IN"/>
        </w:rPr>
        <w:t>मनि</w:t>
      </w:r>
      <w:r>
        <w:t xml:space="preserve"> </w:t>
      </w:r>
      <w:r>
        <w:rPr>
          <w:cs/>
          <w:lang w:bidi="hi-IN"/>
        </w:rPr>
        <w:t>पारब्रहमु</w:t>
      </w:r>
      <w:r>
        <w:t xml:space="preserve"> </w:t>
      </w:r>
      <w:r>
        <w:rPr>
          <w:cs/>
          <w:lang w:bidi="hi-IN"/>
        </w:rPr>
        <w:t>है</w:t>
      </w:r>
      <w:r>
        <w:t xml:space="preserve"> </w:t>
      </w:r>
      <w:r>
        <w:rPr>
          <w:cs/>
          <w:lang w:bidi="hi-IN"/>
        </w:rPr>
        <w:t>पारब्रहमु</w:t>
      </w:r>
      <w:r>
        <w:t xml:space="preserve"> </w:t>
      </w:r>
      <w:r>
        <w:rPr>
          <w:cs/>
          <w:lang w:bidi="hi-IN"/>
        </w:rPr>
        <w:t>छडाई</w:t>
      </w:r>
      <w:r>
        <w:t xml:space="preserve"> </w:t>
      </w:r>
      <w:r>
        <w:rPr>
          <w:cs/>
          <w:lang w:bidi="hi-IN"/>
        </w:rPr>
        <w:t>॥</w:t>
      </w:r>
    </w:p>
    <w:p w:rsidR="00347EEB" w:rsidRDefault="00347EEB">
      <w:pPr>
        <w:pStyle w:val="SGGSRoman"/>
      </w:pPr>
      <w:r>
        <w:t>gur satgur kai man paarbarahm hai paarbarahm chhadaa-ee.</w:t>
      </w:r>
    </w:p>
    <w:p w:rsidR="00347EEB" w:rsidRDefault="00347EEB">
      <w:pPr>
        <w:pStyle w:val="SGGSTrans"/>
      </w:pPr>
      <w:r>
        <w:t>The Supreme Lord God is in the Mind of the Guru, the True Guru; the Supreme Lord God saves Him.</w:t>
      </w:r>
    </w:p>
    <w:p w:rsidR="00347EEB" w:rsidRDefault="00347EEB">
      <w:pPr>
        <w:pStyle w:val="SGGSGurm"/>
      </w:pPr>
      <w:r>
        <w:rPr>
          <w:cs/>
        </w:rPr>
        <w:t xml:space="preserve">ਗੁਰ ਸਤਿਗੁਰ ਤਾਣੁ ਦੀਬਾਣੁ ਹਰਿ ਤਿਨਿ ਸਭ ਆਣਿ ਨਿਵਾਈ ॥ </w:t>
      </w:r>
      <w:r>
        <w:rPr>
          <w:color w:val="008000"/>
          <w:sz w:val="18"/>
        </w:rPr>
        <w:t>(310)</w:t>
      </w:r>
    </w:p>
    <w:p w:rsidR="00347EEB" w:rsidRDefault="00347EEB">
      <w:pPr>
        <w:pStyle w:val="SGGSHindi"/>
      </w:pPr>
      <w:r>
        <w:rPr>
          <w:cs/>
          <w:lang w:bidi="hi-IN"/>
        </w:rPr>
        <w:t>गुर</w:t>
      </w:r>
      <w:r>
        <w:t xml:space="preserve"> </w:t>
      </w:r>
      <w:r>
        <w:rPr>
          <w:cs/>
          <w:lang w:bidi="hi-IN"/>
        </w:rPr>
        <w:t>सतिगुर</w:t>
      </w:r>
      <w:r>
        <w:t xml:space="preserve"> </w:t>
      </w:r>
      <w:r>
        <w:rPr>
          <w:cs/>
          <w:lang w:bidi="hi-IN"/>
        </w:rPr>
        <w:t>ताणु</w:t>
      </w:r>
      <w:r>
        <w:t xml:space="preserve"> </w:t>
      </w:r>
      <w:r>
        <w:rPr>
          <w:cs/>
          <w:lang w:bidi="hi-IN"/>
        </w:rPr>
        <w:t>दीबाणु</w:t>
      </w:r>
      <w:r>
        <w:t xml:space="preserve"> </w:t>
      </w:r>
      <w:r>
        <w:rPr>
          <w:cs/>
          <w:lang w:bidi="hi-IN"/>
        </w:rPr>
        <w:t>हरि</w:t>
      </w:r>
      <w:r>
        <w:t xml:space="preserve"> </w:t>
      </w:r>
      <w:r>
        <w:rPr>
          <w:cs/>
          <w:lang w:bidi="hi-IN"/>
        </w:rPr>
        <w:t>तिनि</w:t>
      </w:r>
      <w:r>
        <w:t xml:space="preserve"> </w:t>
      </w:r>
      <w:r>
        <w:rPr>
          <w:cs/>
          <w:lang w:bidi="hi-IN"/>
        </w:rPr>
        <w:t>सभ</w:t>
      </w:r>
      <w:r>
        <w:t xml:space="preserve"> </w:t>
      </w:r>
      <w:r>
        <w:rPr>
          <w:cs/>
          <w:lang w:bidi="hi-IN"/>
        </w:rPr>
        <w:t>आणि</w:t>
      </w:r>
      <w:r>
        <w:t xml:space="preserve"> </w:t>
      </w:r>
      <w:r>
        <w:rPr>
          <w:cs/>
          <w:lang w:bidi="hi-IN"/>
        </w:rPr>
        <w:t>निवाई</w:t>
      </w:r>
      <w:r>
        <w:t xml:space="preserve"> </w:t>
      </w:r>
      <w:r>
        <w:rPr>
          <w:cs/>
          <w:lang w:bidi="hi-IN"/>
        </w:rPr>
        <w:t>॥</w:t>
      </w:r>
    </w:p>
    <w:p w:rsidR="00347EEB" w:rsidRDefault="00347EEB">
      <w:pPr>
        <w:pStyle w:val="SGGSRoman"/>
      </w:pPr>
      <w:r>
        <w:t>gur satgur taan deebaan har tin sabh aan nivaa-ee.</w:t>
      </w:r>
    </w:p>
    <w:p w:rsidR="00347EEB" w:rsidRDefault="00347EEB">
      <w:pPr>
        <w:pStyle w:val="SGGSTrans"/>
      </w:pPr>
      <w:r>
        <w:t>The Lord is the Power and Support of the Guru, the True Guru; all come to bow before Him.</w:t>
      </w:r>
    </w:p>
    <w:p w:rsidR="00347EEB" w:rsidRDefault="00347EEB">
      <w:pPr>
        <w:pStyle w:val="SGGSGurm"/>
      </w:pPr>
      <w:r>
        <w:rPr>
          <w:cs/>
        </w:rPr>
        <w:t xml:space="preserve">ਜਿਨੀ ਡਿਠਾ ਮੇਰਾ ਸਤਿਗੁਰੁ ਭਾਉ ਕਰਿ ਤਿਨ ਕੇ ਸਭਿ ਪਾਪ ਗਵਾਈ ॥ </w:t>
      </w:r>
      <w:r>
        <w:rPr>
          <w:color w:val="008000"/>
          <w:sz w:val="18"/>
        </w:rPr>
        <w:t>(310)</w:t>
      </w:r>
    </w:p>
    <w:p w:rsidR="00347EEB" w:rsidRDefault="00347EEB">
      <w:pPr>
        <w:pStyle w:val="SGGSHindi"/>
      </w:pPr>
      <w:r>
        <w:rPr>
          <w:cs/>
          <w:lang w:bidi="hi-IN"/>
        </w:rPr>
        <w:t>जिनी</w:t>
      </w:r>
      <w:r>
        <w:t xml:space="preserve"> </w:t>
      </w:r>
      <w:r>
        <w:rPr>
          <w:cs/>
          <w:lang w:bidi="hi-IN"/>
        </w:rPr>
        <w:t>डिठा</w:t>
      </w:r>
      <w:r>
        <w:t xml:space="preserve"> </w:t>
      </w:r>
      <w:r>
        <w:rPr>
          <w:cs/>
          <w:lang w:bidi="hi-IN"/>
        </w:rPr>
        <w:t>मेरा</w:t>
      </w:r>
      <w:r>
        <w:t xml:space="preserve"> </w:t>
      </w:r>
      <w:r>
        <w:rPr>
          <w:cs/>
          <w:lang w:bidi="hi-IN"/>
        </w:rPr>
        <w:t>सतिगुरु</w:t>
      </w:r>
      <w:r>
        <w:t xml:space="preserve"> </w:t>
      </w:r>
      <w:r>
        <w:rPr>
          <w:cs/>
          <w:lang w:bidi="hi-IN"/>
        </w:rPr>
        <w:t>भाउ</w:t>
      </w:r>
      <w:r>
        <w:t xml:space="preserve"> </w:t>
      </w:r>
      <w:r>
        <w:rPr>
          <w:cs/>
          <w:lang w:bidi="hi-IN"/>
        </w:rPr>
        <w:t>करि</w:t>
      </w:r>
      <w:r>
        <w:t xml:space="preserve"> </w:t>
      </w:r>
      <w:r>
        <w:rPr>
          <w:cs/>
          <w:lang w:bidi="hi-IN"/>
        </w:rPr>
        <w:t>तिन</w:t>
      </w:r>
      <w:r>
        <w:t xml:space="preserve"> </w:t>
      </w:r>
      <w:r>
        <w:rPr>
          <w:cs/>
          <w:lang w:bidi="hi-IN"/>
        </w:rPr>
        <w:t>के</w:t>
      </w:r>
      <w:r>
        <w:t xml:space="preserve"> </w:t>
      </w:r>
      <w:r>
        <w:rPr>
          <w:cs/>
          <w:lang w:bidi="hi-IN"/>
        </w:rPr>
        <w:t>सभि</w:t>
      </w:r>
      <w:r>
        <w:t xml:space="preserve"> </w:t>
      </w:r>
      <w:r>
        <w:rPr>
          <w:cs/>
          <w:lang w:bidi="hi-IN"/>
        </w:rPr>
        <w:t>पाप</w:t>
      </w:r>
      <w:r>
        <w:t xml:space="preserve"> </w:t>
      </w:r>
      <w:r>
        <w:rPr>
          <w:cs/>
          <w:lang w:bidi="hi-IN"/>
        </w:rPr>
        <w:t>गवाई</w:t>
      </w:r>
      <w:r>
        <w:t xml:space="preserve"> </w:t>
      </w:r>
      <w:r>
        <w:rPr>
          <w:cs/>
          <w:lang w:bidi="hi-IN"/>
        </w:rPr>
        <w:t>॥</w:t>
      </w:r>
    </w:p>
    <w:p w:rsidR="00347EEB" w:rsidRDefault="00347EEB">
      <w:pPr>
        <w:pStyle w:val="SGGSRoman"/>
      </w:pPr>
      <w:r>
        <w:t>jinee dithaa mayraa satgur bhaa-o kar tin kay sabh paap gavaa-ee.</w:t>
      </w:r>
    </w:p>
    <w:p w:rsidR="00347EEB" w:rsidRDefault="00347EEB">
      <w:pPr>
        <w:pStyle w:val="SGGSTrans"/>
      </w:pPr>
      <w:r>
        <w:t>Those who have gazed lovingly upon my True Guru - all their sins are taken away.</w:t>
      </w:r>
    </w:p>
    <w:p w:rsidR="00347EEB" w:rsidRDefault="00347EEB">
      <w:pPr>
        <w:pStyle w:val="SGGSGurm"/>
      </w:pPr>
      <w:r>
        <w:rPr>
          <w:cs/>
        </w:rPr>
        <w:t xml:space="preserve">ਹਰਿ ਦਰਗਹ ਤੇ ਮੁਖ ਉਜਲੇ ਬਹੁ ਸੋਭਾ ਪਾਈ ॥ </w:t>
      </w:r>
      <w:r>
        <w:rPr>
          <w:color w:val="008000"/>
          <w:sz w:val="18"/>
        </w:rPr>
        <w:t>(310)</w:t>
      </w:r>
    </w:p>
    <w:p w:rsidR="00347EEB" w:rsidRDefault="00347EEB">
      <w:pPr>
        <w:pStyle w:val="SGGSHindi"/>
      </w:pPr>
      <w:r>
        <w:rPr>
          <w:cs/>
          <w:lang w:bidi="hi-IN"/>
        </w:rPr>
        <w:t>हरि</w:t>
      </w:r>
      <w:r>
        <w:t xml:space="preserve"> </w:t>
      </w:r>
      <w:r>
        <w:rPr>
          <w:cs/>
          <w:lang w:bidi="hi-IN"/>
        </w:rPr>
        <w:t>दरगह</w:t>
      </w:r>
      <w:r>
        <w:t xml:space="preserve"> </w:t>
      </w:r>
      <w:r>
        <w:rPr>
          <w:cs/>
          <w:lang w:bidi="hi-IN"/>
        </w:rPr>
        <w:t>ते</w:t>
      </w:r>
      <w:r>
        <w:t xml:space="preserve"> </w:t>
      </w:r>
      <w:r>
        <w:rPr>
          <w:cs/>
          <w:lang w:bidi="hi-IN"/>
        </w:rPr>
        <w:t>मुख</w:t>
      </w:r>
      <w:r>
        <w:t xml:space="preserve"> </w:t>
      </w:r>
      <w:r>
        <w:rPr>
          <w:cs/>
          <w:lang w:bidi="hi-IN"/>
        </w:rPr>
        <w:t>उजले</w:t>
      </w:r>
      <w:r>
        <w:t xml:space="preserve"> </w:t>
      </w:r>
      <w:r>
        <w:rPr>
          <w:cs/>
          <w:lang w:bidi="hi-IN"/>
        </w:rPr>
        <w:t>बहु</w:t>
      </w:r>
      <w:r>
        <w:t xml:space="preserve"> </w:t>
      </w:r>
      <w:r>
        <w:rPr>
          <w:cs/>
          <w:lang w:bidi="hi-IN"/>
        </w:rPr>
        <w:t>सोभा</w:t>
      </w:r>
      <w:r>
        <w:t xml:space="preserve"> </w:t>
      </w:r>
      <w:r>
        <w:rPr>
          <w:cs/>
          <w:lang w:bidi="hi-IN"/>
        </w:rPr>
        <w:t>पाई</w:t>
      </w:r>
      <w:r>
        <w:t xml:space="preserve"> </w:t>
      </w:r>
      <w:r>
        <w:rPr>
          <w:cs/>
          <w:lang w:bidi="hi-IN"/>
        </w:rPr>
        <w:t>॥</w:t>
      </w:r>
    </w:p>
    <w:p w:rsidR="00347EEB" w:rsidRDefault="00347EEB">
      <w:pPr>
        <w:pStyle w:val="SGGSRoman"/>
      </w:pPr>
      <w:r>
        <w:t>har dargeh tay mukh ujlay baho sobhaa paa-ee.</w:t>
      </w:r>
    </w:p>
    <w:p w:rsidR="00347EEB" w:rsidRDefault="00347EEB">
      <w:pPr>
        <w:pStyle w:val="SGGSTrans"/>
      </w:pPr>
      <w:r>
        <w:t>Their faces are radiant in the Court of the Lord, and they obtain great glory.</w:t>
      </w:r>
    </w:p>
    <w:p w:rsidR="00347EEB" w:rsidRDefault="00347EEB">
      <w:pPr>
        <w:pStyle w:val="SGGSGurm"/>
      </w:pPr>
      <w:r>
        <w:rPr>
          <w:cs/>
        </w:rPr>
        <w:t>ਜਨੁ ਨਾਨਕੁ ਮੰਗੈ ਧੂੜਿ ਤਿਨ ਜੋ ਗੁਰ ਕੇ ਸਿਖ ਮੇਰੇ ਭਾਈ ॥੨</w:t>
      </w:r>
      <w:r>
        <w:rPr>
          <w:cs/>
          <w:lang w:bidi="hi-IN"/>
        </w:rPr>
        <w:t xml:space="preserve">॥ </w:t>
      </w:r>
      <w:r>
        <w:rPr>
          <w:color w:val="008000"/>
          <w:sz w:val="18"/>
        </w:rPr>
        <w:t>(310)</w:t>
      </w:r>
    </w:p>
    <w:p w:rsidR="00347EEB" w:rsidRDefault="00347EEB">
      <w:pPr>
        <w:pStyle w:val="SGGSHindi"/>
      </w:pPr>
      <w:r>
        <w:rPr>
          <w:cs/>
          <w:lang w:bidi="hi-IN"/>
        </w:rPr>
        <w:t>जनु</w:t>
      </w:r>
      <w:r>
        <w:t xml:space="preserve"> </w:t>
      </w:r>
      <w:r>
        <w:rPr>
          <w:cs/>
          <w:lang w:bidi="hi-IN"/>
        </w:rPr>
        <w:t>नानकु</w:t>
      </w:r>
      <w:r>
        <w:t xml:space="preserve"> </w:t>
      </w:r>
      <w:r>
        <w:rPr>
          <w:cs/>
          <w:lang w:bidi="hi-IN"/>
        </w:rPr>
        <w:t>मंगै</w:t>
      </w:r>
      <w:r>
        <w:t xml:space="preserve"> </w:t>
      </w:r>
      <w:r>
        <w:rPr>
          <w:cs/>
          <w:lang w:bidi="hi-IN"/>
        </w:rPr>
        <w:t>धूड़ि</w:t>
      </w:r>
      <w:r>
        <w:t xml:space="preserve"> </w:t>
      </w:r>
      <w:r>
        <w:rPr>
          <w:cs/>
          <w:lang w:bidi="hi-IN"/>
        </w:rPr>
        <w:t>तिन</w:t>
      </w:r>
      <w:r>
        <w:t xml:space="preserve"> </w:t>
      </w:r>
      <w:r>
        <w:rPr>
          <w:cs/>
          <w:lang w:bidi="hi-IN"/>
        </w:rPr>
        <w:t>जो</w:t>
      </w:r>
      <w:r>
        <w:t xml:space="preserve"> </w:t>
      </w:r>
      <w:r>
        <w:rPr>
          <w:cs/>
          <w:lang w:bidi="hi-IN"/>
        </w:rPr>
        <w:t>गुर</w:t>
      </w:r>
      <w:r>
        <w:t xml:space="preserve"> </w:t>
      </w:r>
      <w:r>
        <w:rPr>
          <w:cs/>
          <w:lang w:bidi="hi-IN"/>
        </w:rPr>
        <w:t>के</w:t>
      </w:r>
      <w:r>
        <w:t xml:space="preserve"> </w:t>
      </w:r>
      <w:r>
        <w:rPr>
          <w:cs/>
          <w:lang w:bidi="hi-IN"/>
        </w:rPr>
        <w:t>सिख</w:t>
      </w:r>
      <w:r>
        <w:t xml:space="preserve"> </w:t>
      </w:r>
      <w:r>
        <w:rPr>
          <w:cs/>
          <w:lang w:bidi="hi-IN"/>
        </w:rPr>
        <w:t>मेरे</w:t>
      </w:r>
      <w:r>
        <w:t xml:space="preserve"> </w:t>
      </w:r>
      <w:r>
        <w:rPr>
          <w:cs/>
          <w:lang w:bidi="hi-IN"/>
        </w:rPr>
        <w:t>भाई</w:t>
      </w:r>
      <w:r>
        <w:t xml:space="preserve"> </w:t>
      </w:r>
      <w:r>
        <w:rPr>
          <w:cs/>
          <w:lang w:bidi="hi-IN"/>
        </w:rPr>
        <w:t>॥२॥</w:t>
      </w:r>
    </w:p>
    <w:p w:rsidR="00347EEB" w:rsidRDefault="00347EEB">
      <w:pPr>
        <w:pStyle w:val="SGGSRoman"/>
      </w:pPr>
      <w:r>
        <w:t>jan naanak mangai Dhoorh tin jo gur kay sikh mayray bhaa-ee. ||2||</w:t>
      </w:r>
    </w:p>
    <w:p w:rsidR="00347EEB" w:rsidRDefault="00347EEB">
      <w:pPr>
        <w:pStyle w:val="SGGSTrans"/>
      </w:pPr>
      <w:r>
        <w:t>Servant Nanak begs for the dust of the feet of those GurSikhs, O my Siblings of Destiny. ||2||</w:t>
      </w:r>
    </w:p>
    <w:p w:rsidR="00347EEB" w:rsidRDefault="00347EEB">
      <w:pPr>
        <w:pStyle w:val="SGGSGurm"/>
      </w:pPr>
      <w:r>
        <w:rPr>
          <w:cs/>
        </w:rPr>
        <w:t xml:space="preserve">ਪਉੜੀ ॥ </w:t>
      </w:r>
      <w:r>
        <w:rPr>
          <w:color w:val="008000"/>
          <w:sz w:val="18"/>
        </w:rPr>
        <w:t>(310)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ਹਉ ਆਖਿ ਸਲਾਹੀ ਸਿਫਤਿ ਸਚੁ ਸਚੁ ਸਚੇ ਕੀ ਵਡਿਆਈ ॥ </w:t>
      </w:r>
      <w:r>
        <w:rPr>
          <w:color w:val="008000"/>
          <w:sz w:val="18"/>
        </w:rPr>
        <w:t>(310)</w:t>
      </w:r>
    </w:p>
    <w:p w:rsidR="00347EEB" w:rsidRDefault="00347EEB">
      <w:pPr>
        <w:pStyle w:val="SGGSHindi"/>
      </w:pPr>
      <w:r>
        <w:rPr>
          <w:cs/>
          <w:lang w:bidi="hi-IN"/>
        </w:rPr>
        <w:t>हउ</w:t>
      </w:r>
      <w:r>
        <w:t xml:space="preserve"> </w:t>
      </w:r>
      <w:r>
        <w:rPr>
          <w:cs/>
          <w:lang w:bidi="hi-IN"/>
        </w:rPr>
        <w:t>आखि</w:t>
      </w:r>
      <w:r>
        <w:t xml:space="preserve"> </w:t>
      </w:r>
      <w:r>
        <w:rPr>
          <w:cs/>
          <w:lang w:bidi="hi-IN"/>
        </w:rPr>
        <w:t>सलाही</w:t>
      </w:r>
      <w:r>
        <w:t xml:space="preserve"> </w:t>
      </w:r>
      <w:r>
        <w:rPr>
          <w:cs/>
          <w:lang w:bidi="hi-IN"/>
        </w:rPr>
        <w:t>सिफति</w:t>
      </w:r>
      <w:r>
        <w:t xml:space="preserve"> </w:t>
      </w:r>
      <w:r>
        <w:rPr>
          <w:cs/>
          <w:lang w:bidi="hi-IN"/>
        </w:rPr>
        <w:t>सचु</w:t>
      </w:r>
      <w:r>
        <w:t xml:space="preserve"> </w:t>
      </w:r>
      <w:r>
        <w:rPr>
          <w:cs/>
          <w:lang w:bidi="hi-IN"/>
        </w:rPr>
        <w:t>सचु</w:t>
      </w:r>
      <w:r>
        <w:t xml:space="preserve"> </w:t>
      </w:r>
      <w:r>
        <w:rPr>
          <w:cs/>
          <w:lang w:bidi="hi-IN"/>
        </w:rPr>
        <w:t>सचे</w:t>
      </w:r>
      <w:r>
        <w:t xml:space="preserve"> </w:t>
      </w:r>
      <w:r>
        <w:rPr>
          <w:cs/>
          <w:lang w:bidi="hi-IN"/>
        </w:rPr>
        <w:t>की</w:t>
      </w:r>
      <w:r>
        <w:t xml:space="preserve"> </w:t>
      </w:r>
      <w:r>
        <w:rPr>
          <w:cs/>
          <w:lang w:bidi="hi-IN"/>
        </w:rPr>
        <w:t>वडिआई</w:t>
      </w:r>
      <w:r>
        <w:t xml:space="preserve"> </w:t>
      </w:r>
      <w:r>
        <w:rPr>
          <w:cs/>
          <w:lang w:bidi="hi-IN"/>
        </w:rPr>
        <w:t>॥</w:t>
      </w:r>
    </w:p>
    <w:p w:rsidR="00347EEB" w:rsidRDefault="00347EEB">
      <w:pPr>
        <w:pStyle w:val="SGGSRoman"/>
      </w:pPr>
      <w:r>
        <w:t>ha-o aakh salaahee sifat sach sach sachay kee vadi-aa-ee.</w:t>
      </w:r>
    </w:p>
    <w:p w:rsidR="00347EEB" w:rsidRDefault="00347EEB">
      <w:pPr>
        <w:pStyle w:val="SGGSTrans"/>
      </w:pPr>
      <w:r>
        <w:t>I chant the Praises and Glories of the True One. True is the glorious greatness of the True Lord.</w:t>
      </w:r>
    </w:p>
    <w:p w:rsidR="00347EEB" w:rsidRDefault="00347EEB">
      <w:pPr>
        <w:pStyle w:val="SGGSGurm"/>
      </w:pPr>
      <w:r>
        <w:rPr>
          <w:cs/>
        </w:rPr>
        <w:t xml:space="preserve">ਸਾਲਾਹੀ ਸਚੁ ਸਲਾਹ ਸਚੁ ਸਚੁ ਕੀਮਤਿ ਕਿਨੈ ਨ ਪਾਈ ॥ </w:t>
      </w:r>
      <w:r>
        <w:rPr>
          <w:color w:val="008000"/>
          <w:sz w:val="18"/>
        </w:rPr>
        <w:t>(310)</w:t>
      </w:r>
    </w:p>
    <w:p w:rsidR="00347EEB" w:rsidRDefault="00347EEB">
      <w:pPr>
        <w:pStyle w:val="SGGSHindi"/>
      </w:pPr>
      <w:r>
        <w:rPr>
          <w:cs/>
          <w:lang w:bidi="hi-IN"/>
        </w:rPr>
        <w:t>सालाही</w:t>
      </w:r>
      <w:r>
        <w:t xml:space="preserve"> </w:t>
      </w:r>
      <w:r>
        <w:rPr>
          <w:cs/>
          <w:lang w:bidi="hi-IN"/>
        </w:rPr>
        <w:t>सचु</w:t>
      </w:r>
      <w:r>
        <w:t xml:space="preserve"> </w:t>
      </w:r>
      <w:r>
        <w:rPr>
          <w:cs/>
          <w:lang w:bidi="hi-IN"/>
        </w:rPr>
        <w:t>सलाह</w:t>
      </w:r>
      <w:r>
        <w:t xml:space="preserve"> </w:t>
      </w:r>
      <w:r>
        <w:rPr>
          <w:cs/>
          <w:lang w:bidi="hi-IN"/>
        </w:rPr>
        <w:t>सचु</w:t>
      </w:r>
      <w:r>
        <w:t xml:space="preserve"> </w:t>
      </w:r>
      <w:r>
        <w:rPr>
          <w:cs/>
          <w:lang w:bidi="hi-IN"/>
        </w:rPr>
        <w:t>सचु</w:t>
      </w:r>
      <w:r>
        <w:t xml:space="preserve"> </w:t>
      </w:r>
      <w:r>
        <w:rPr>
          <w:cs/>
          <w:lang w:bidi="hi-IN"/>
        </w:rPr>
        <w:t>कीमति</w:t>
      </w:r>
      <w:r>
        <w:t xml:space="preserve"> </w:t>
      </w:r>
      <w:r>
        <w:rPr>
          <w:cs/>
          <w:lang w:bidi="hi-IN"/>
        </w:rPr>
        <w:t>किनै</w:t>
      </w:r>
      <w:r>
        <w:t xml:space="preserve"> </w:t>
      </w:r>
      <w:r>
        <w:rPr>
          <w:cs/>
          <w:lang w:bidi="hi-IN"/>
        </w:rPr>
        <w:t>न</w:t>
      </w:r>
      <w:r>
        <w:t xml:space="preserve"> </w:t>
      </w:r>
      <w:r>
        <w:rPr>
          <w:cs/>
          <w:lang w:bidi="hi-IN"/>
        </w:rPr>
        <w:t>पाई</w:t>
      </w:r>
      <w:r>
        <w:t xml:space="preserve"> </w:t>
      </w:r>
      <w:r>
        <w:rPr>
          <w:cs/>
          <w:lang w:bidi="hi-IN"/>
        </w:rPr>
        <w:t>॥</w:t>
      </w:r>
    </w:p>
    <w:p w:rsidR="00347EEB" w:rsidRDefault="00347EEB">
      <w:pPr>
        <w:pStyle w:val="SGGSRoman"/>
      </w:pPr>
      <w:r>
        <w:t>saalaahee sach salaah sach sach keemat kinai na paa-ee.</w:t>
      </w:r>
    </w:p>
    <w:p w:rsidR="00347EEB" w:rsidRDefault="00347EEB">
      <w:pPr>
        <w:pStyle w:val="SGGSTrans"/>
      </w:pPr>
      <w:r>
        <w:t>I praise the True Lord, and the Praises of the True Lord. His worth cannot be estimated.</w:t>
      </w:r>
    </w:p>
    <w:p w:rsidR="00347EEB" w:rsidRDefault="00347EEB">
      <w:pPr>
        <w:pStyle w:val="SGGSGurm"/>
      </w:pPr>
      <w:r>
        <w:rPr>
          <w:cs/>
        </w:rPr>
        <w:t xml:space="preserve">ਸਚੁ ਸਚਾ ਰਸੁ ਜਿਨੀ ਚਖਿਆ ਸੇ ਤ੍ਰਿਪਤਿ ਰਹੇ ਆਘਾਈ ॥ </w:t>
      </w:r>
      <w:r>
        <w:rPr>
          <w:color w:val="008000"/>
          <w:sz w:val="18"/>
        </w:rPr>
        <w:t>(311)</w:t>
      </w:r>
    </w:p>
    <w:p w:rsidR="00347EEB" w:rsidRDefault="00347EEB">
      <w:pPr>
        <w:pStyle w:val="SGGSHindi"/>
      </w:pPr>
      <w:r>
        <w:rPr>
          <w:cs/>
          <w:lang w:bidi="hi-IN"/>
        </w:rPr>
        <w:t>सचु</w:t>
      </w:r>
      <w:r>
        <w:t xml:space="preserve"> </w:t>
      </w:r>
      <w:r>
        <w:rPr>
          <w:cs/>
          <w:lang w:bidi="hi-IN"/>
        </w:rPr>
        <w:t>सचा</w:t>
      </w:r>
      <w:r>
        <w:t xml:space="preserve"> </w:t>
      </w:r>
      <w:r>
        <w:rPr>
          <w:cs/>
          <w:lang w:bidi="hi-IN"/>
        </w:rPr>
        <w:t>रसु</w:t>
      </w:r>
      <w:r>
        <w:t xml:space="preserve"> </w:t>
      </w:r>
      <w:r>
        <w:rPr>
          <w:cs/>
          <w:lang w:bidi="hi-IN"/>
        </w:rPr>
        <w:t>जिनी</w:t>
      </w:r>
      <w:r>
        <w:t xml:space="preserve"> </w:t>
      </w:r>
      <w:r>
        <w:rPr>
          <w:cs/>
          <w:lang w:bidi="hi-IN"/>
        </w:rPr>
        <w:t>चखिआ</w:t>
      </w:r>
      <w:r>
        <w:t xml:space="preserve"> </w:t>
      </w:r>
      <w:r>
        <w:rPr>
          <w:cs/>
          <w:lang w:bidi="hi-IN"/>
        </w:rPr>
        <w:t>से</w:t>
      </w:r>
      <w:r>
        <w:t xml:space="preserve"> </w:t>
      </w:r>
      <w:r>
        <w:rPr>
          <w:cs/>
          <w:lang w:bidi="hi-IN"/>
        </w:rPr>
        <w:t>त्रिपति</w:t>
      </w:r>
      <w:r>
        <w:t xml:space="preserve"> </w:t>
      </w:r>
      <w:r>
        <w:rPr>
          <w:cs/>
          <w:lang w:bidi="hi-IN"/>
        </w:rPr>
        <w:t>रहे</w:t>
      </w:r>
      <w:r>
        <w:t xml:space="preserve"> </w:t>
      </w:r>
      <w:r>
        <w:rPr>
          <w:cs/>
          <w:lang w:bidi="hi-IN"/>
        </w:rPr>
        <w:t>आघाई</w:t>
      </w:r>
      <w:r>
        <w:t xml:space="preserve"> </w:t>
      </w:r>
      <w:r>
        <w:rPr>
          <w:cs/>
          <w:lang w:bidi="hi-IN"/>
        </w:rPr>
        <w:t>॥</w:t>
      </w:r>
    </w:p>
    <w:p w:rsidR="00347EEB" w:rsidRDefault="00347EEB">
      <w:pPr>
        <w:pStyle w:val="SGGSRoman"/>
      </w:pPr>
      <w:r>
        <w:t>sach sachaa ras jinee chakhi-aa say taripat rahay aaghaa-ee.</w:t>
      </w:r>
    </w:p>
    <w:p w:rsidR="00347EEB" w:rsidRDefault="00347EEB">
      <w:pPr>
        <w:pStyle w:val="SGGSTrans"/>
      </w:pPr>
      <w:r>
        <w:t>Those who have tasted the true essence of the True Lord, remain satisfied and fulfilled.</w:t>
      </w:r>
    </w:p>
    <w:p w:rsidR="00347EEB" w:rsidRDefault="00347EEB">
      <w:pPr>
        <w:pStyle w:val="SGGSGurm"/>
      </w:pPr>
      <w:r>
        <w:rPr>
          <w:cs/>
        </w:rPr>
        <w:t xml:space="preserve">ਇਹੁ ਹਰਿ ਰਸੁ ਸੇਈ ਜਾਣਦੇ ਜਿਉ ਗੂੰਗੈ ਮਿਠਿਆਈ ਖਾਈ ॥ </w:t>
      </w:r>
      <w:r>
        <w:rPr>
          <w:color w:val="008000"/>
          <w:sz w:val="18"/>
        </w:rPr>
        <w:t>(311)</w:t>
      </w:r>
    </w:p>
    <w:p w:rsidR="00347EEB" w:rsidRDefault="00347EEB">
      <w:pPr>
        <w:pStyle w:val="SGGSHindi"/>
      </w:pPr>
      <w:r>
        <w:rPr>
          <w:cs/>
          <w:lang w:bidi="hi-IN"/>
        </w:rPr>
        <w:t>इहु</w:t>
      </w:r>
      <w:r>
        <w:t xml:space="preserve"> </w:t>
      </w:r>
      <w:r>
        <w:rPr>
          <w:cs/>
          <w:lang w:bidi="hi-IN"/>
        </w:rPr>
        <w:t>हरि</w:t>
      </w:r>
      <w:r>
        <w:t xml:space="preserve"> </w:t>
      </w:r>
      <w:r>
        <w:rPr>
          <w:cs/>
          <w:lang w:bidi="hi-IN"/>
        </w:rPr>
        <w:t>रसु</w:t>
      </w:r>
      <w:r>
        <w:t xml:space="preserve"> </w:t>
      </w:r>
      <w:r>
        <w:rPr>
          <w:cs/>
          <w:lang w:bidi="hi-IN"/>
        </w:rPr>
        <w:t>सेई</w:t>
      </w:r>
      <w:r>
        <w:t xml:space="preserve"> </w:t>
      </w:r>
      <w:r>
        <w:rPr>
          <w:cs/>
          <w:lang w:bidi="hi-IN"/>
        </w:rPr>
        <w:t>जाणदे</w:t>
      </w:r>
      <w:r>
        <w:t xml:space="preserve"> </w:t>
      </w:r>
      <w:r>
        <w:rPr>
          <w:cs/>
          <w:lang w:bidi="hi-IN"/>
        </w:rPr>
        <w:t>जिउ</w:t>
      </w:r>
      <w:r>
        <w:t xml:space="preserve"> </w:t>
      </w:r>
      <w:r>
        <w:rPr>
          <w:cs/>
          <w:lang w:bidi="hi-IN"/>
        </w:rPr>
        <w:t>गूंगै</w:t>
      </w:r>
      <w:r>
        <w:t xml:space="preserve"> </w:t>
      </w:r>
      <w:r>
        <w:rPr>
          <w:cs/>
          <w:lang w:bidi="hi-IN"/>
        </w:rPr>
        <w:t>मिठिआई</w:t>
      </w:r>
      <w:r>
        <w:t xml:space="preserve"> </w:t>
      </w:r>
      <w:r>
        <w:rPr>
          <w:cs/>
          <w:lang w:bidi="hi-IN"/>
        </w:rPr>
        <w:t>खाई</w:t>
      </w:r>
      <w:r>
        <w:t xml:space="preserve"> </w:t>
      </w:r>
      <w:r>
        <w:rPr>
          <w:cs/>
          <w:lang w:bidi="hi-IN"/>
        </w:rPr>
        <w:t>॥</w:t>
      </w:r>
    </w:p>
    <w:p w:rsidR="00347EEB" w:rsidRDefault="00347EEB">
      <w:pPr>
        <w:pStyle w:val="SGGSRoman"/>
      </w:pPr>
      <w:r>
        <w:t>ih har ras say-ee jaanday ji-o goo</w:t>
      </w:r>
      <w:r>
        <w:rPr>
          <w:vertAlign w:val="superscript"/>
        </w:rPr>
        <w:t>N</w:t>
      </w:r>
      <w:r>
        <w:t>gai mithi-aa-ee khaa-ee.</w:t>
      </w:r>
    </w:p>
    <w:p w:rsidR="00347EEB" w:rsidRDefault="00347EEB">
      <w:pPr>
        <w:pStyle w:val="SGGSTrans"/>
      </w:pPr>
      <w:r>
        <w:t>They know this essence of the Lord, but they say nothing, like the mute who tastes the sweet candy, and says nothing.</w:t>
      </w:r>
    </w:p>
    <w:p w:rsidR="00347EEB" w:rsidRDefault="00347EEB">
      <w:pPr>
        <w:pStyle w:val="SGGSGurm"/>
      </w:pPr>
      <w:r>
        <w:rPr>
          <w:cs/>
        </w:rPr>
        <w:t>ਗੁਰਿ ਪੂਰੈ ਹਰਿ ਪ੍ਰਭੁ ਸੇਵਿਆ ਮਨਿ ਵਜੀ ਵਾਧਾਈ ॥੧੮</w:t>
      </w:r>
      <w:r>
        <w:rPr>
          <w:cs/>
          <w:lang w:bidi="hi-IN"/>
        </w:rPr>
        <w:t xml:space="preserve">॥ </w:t>
      </w:r>
      <w:r>
        <w:rPr>
          <w:color w:val="008000"/>
          <w:sz w:val="18"/>
        </w:rPr>
        <w:t>(311)</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प्रभु</w:t>
      </w:r>
      <w:r>
        <w:t xml:space="preserve"> </w:t>
      </w:r>
      <w:r>
        <w:rPr>
          <w:cs/>
          <w:lang w:bidi="hi-IN"/>
        </w:rPr>
        <w:t>सेविआ</w:t>
      </w:r>
      <w:r>
        <w:t xml:space="preserve"> </w:t>
      </w:r>
      <w:r>
        <w:rPr>
          <w:cs/>
          <w:lang w:bidi="hi-IN"/>
        </w:rPr>
        <w:t>मनि</w:t>
      </w:r>
      <w:r>
        <w:t xml:space="preserve"> </w:t>
      </w:r>
      <w:r>
        <w:rPr>
          <w:cs/>
          <w:lang w:bidi="hi-IN"/>
        </w:rPr>
        <w:t>वजी</w:t>
      </w:r>
      <w:r>
        <w:t xml:space="preserve"> </w:t>
      </w:r>
      <w:r>
        <w:rPr>
          <w:cs/>
          <w:lang w:bidi="hi-IN"/>
        </w:rPr>
        <w:t>वाधाई</w:t>
      </w:r>
      <w:r>
        <w:t xml:space="preserve"> </w:t>
      </w:r>
      <w:r>
        <w:rPr>
          <w:cs/>
          <w:lang w:bidi="hi-IN"/>
        </w:rPr>
        <w:t>॥१८॥</w:t>
      </w:r>
    </w:p>
    <w:p w:rsidR="00347EEB" w:rsidRDefault="00347EEB">
      <w:pPr>
        <w:pStyle w:val="SGGSRoman"/>
      </w:pPr>
      <w:r>
        <w:t>gur poorai har parabh sayvi-aa man vajee vaaDhaa-ee. ||18||</w:t>
      </w:r>
    </w:p>
    <w:p w:rsidR="00347EEB" w:rsidRDefault="00347EEB">
      <w:pPr>
        <w:pStyle w:val="SGGSTrans"/>
      </w:pPr>
      <w:r>
        <w:t>The Perfect Guru serves the Lord God; His vibration vibrates and resounds in the mind. ||18||</w:t>
      </w:r>
    </w:p>
    <w:p w:rsidR="00347EEB" w:rsidRDefault="00347EEB">
      <w:pPr>
        <w:pStyle w:val="SGGSGurm"/>
      </w:pPr>
      <w:r>
        <w:rPr>
          <w:cs/>
        </w:rPr>
        <w:t xml:space="preserve">ਸਲੋਕ ਮਃ ੪ </w:t>
      </w:r>
      <w:r>
        <w:rPr>
          <w:cs/>
          <w:lang w:bidi="hi-IN"/>
        </w:rPr>
        <w:t xml:space="preserve">॥ </w:t>
      </w:r>
      <w:r>
        <w:rPr>
          <w:color w:val="008000"/>
          <w:sz w:val="18"/>
        </w:rPr>
        <w:t>(311)</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ਜਿਨਾ ਅੰਦਰਿ ਉਮਰਥਲ ਸੇਈ ਜਾਣਨਿ ਸੂਲੀਆ ॥ </w:t>
      </w:r>
      <w:r>
        <w:rPr>
          <w:color w:val="008000"/>
          <w:sz w:val="18"/>
        </w:rPr>
        <w:t>(311)</w:t>
      </w:r>
    </w:p>
    <w:p w:rsidR="00347EEB" w:rsidRDefault="00347EEB">
      <w:pPr>
        <w:pStyle w:val="SGGSHindi"/>
      </w:pPr>
      <w:r>
        <w:rPr>
          <w:cs/>
          <w:lang w:bidi="hi-IN"/>
        </w:rPr>
        <w:t>जिना</w:t>
      </w:r>
      <w:r>
        <w:t xml:space="preserve"> </w:t>
      </w:r>
      <w:r>
        <w:rPr>
          <w:cs/>
          <w:lang w:bidi="hi-IN"/>
        </w:rPr>
        <w:t>अंदरि</w:t>
      </w:r>
      <w:r>
        <w:t xml:space="preserve"> </w:t>
      </w:r>
      <w:r>
        <w:rPr>
          <w:cs/>
          <w:lang w:bidi="hi-IN"/>
        </w:rPr>
        <w:t>उमरथल</w:t>
      </w:r>
      <w:r>
        <w:t xml:space="preserve"> </w:t>
      </w:r>
      <w:r>
        <w:rPr>
          <w:cs/>
          <w:lang w:bidi="hi-IN"/>
        </w:rPr>
        <w:t>सेई</w:t>
      </w:r>
      <w:r>
        <w:t xml:space="preserve"> </w:t>
      </w:r>
      <w:r>
        <w:rPr>
          <w:cs/>
          <w:lang w:bidi="hi-IN"/>
        </w:rPr>
        <w:t>जाणनि</w:t>
      </w:r>
      <w:r>
        <w:t xml:space="preserve"> </w:t>
      </w:r>
      <w:r>
        <w:rPr>
          <w:cs/>
          <w:lang w:bidi="hi-IN"/>
        </w:rPr>
        <w:t>सूलीआ</w:t>
      </w:r>
      <w:r>
        <w:t xml:space="preserve"> </w:t>
      </w:r>
      <w:r>
        <w:rPr>
          <w:cs/>
          <w:lang w:bidi="hi-IN"/>
        </w:rPr>
        <w:t>॥</w:t>
      </w:r>
    </w:p>
    <w:p w:rsidR="00347EEB" w:rsidRDefault="00347EEB">
      <w:pPr>
        <w:pStyle w:val="SGGSRoman"/>
      </w:pPr>
      <w:r>
        <w:t>jinaa andar umarthal say-ee jaanan soolee-aa.</w:t>
      </w:r>
    </w:p>
    <w:p w:rsidR="00347EEB" w:rsidRDefault="00347EEB">
      <w:pPr>
        <w:pStyle w:val="SGGSTrans"/>
      </w:pPr>
      <w:r>
        <w:t>Those who have a festering boil within - they alone know its pain.</w:t>
      </w:r>
    </w:p>
    <w:p w:rsidR="00347EEB" w:rsidRDefault="00347EEB">
      <w:pPr>
        <w:pStyle w:val="SGGSGurm"/>
      </w:pPr>
      <w:r>
        <w:rPr>
          <w:cs/>
        </w:rPr>
        <w:t xml:space="preserve">ਹਰਿ ਜਾਣਹਿ ਸੇਈ ਬਿਰਹੁ ਹਉ ਤਿਨ ਵਿਟਹੁ ਸਦ ਘੁਮਿ ਘੋਲੀਆ ॥ </w:t>
      </w:r>
      <w:r>
        <w:rPr>
          <w:color w:val="008000"/>
          <w:sz w:val="18"/>
        </w:rPr>
        <w:t>(311)</w:t>
      </w:r>
    </w:p>
    <w:p w:rsidR="00347EEB" w:rsidRDefault="00347EEB">
      <w:pPr>
        <w:pStyle w:val="SGGSHindi"/>
      </w:pPr>
      <w:r>
        <w:rPr>
          <w:cs/>
          <w:lang w:bidi="hi-IN"/>
        </w:rPr>
        <w:t>हरि</w:t>
      </w:r>
      <w:r>
        <w:t xml:space="preserve"> </w:t>
      </w:r>
      <w:r>
        <w:rPr>
          <w:cs/>
          <w:lang w:bidi="hi-IN"/>
        </w:rPr>
        <w:t>जाणहि</w:t>
      </w:r>
      <w:r>
        <w:t xml:space="preserve"> </w:t>
      </w:r>
      <w:r>
        <w:rPr>
          <w:cs/>
          <w:lang w:bidi="hi-IN"/>
        </w:rPr>
        <w:t>सेई</w:t>
      </w:r>
      <w:r>
        <w:t xml:space="preserve"> </w:t>
      </w:r>
      <w:r>
        <w:rPr>
          <w:cs/>
          <w:lang w:bidi="hi-IN"/>
        </w:rPr>
        <w:t>बिरहु</w:t>
      </w:r>
      <w:r>
        <w:t xml:space="preserve"> </w:t>
      </w:r>
      <w:r>
        <w:rPr>
          <w:cs/>
          <w:lang w:bidi="hi-IN"/>
        </w:rPr>
        <w:t>हउ</w:t>
      </w:r>
      <w:r>
        <w:t xml:space="preserve"> </w:t>
      </w:r>
      <w:r>
        <w:rPr>
          <w:cs/>
          <w:lang w:bidi="hi-IN"/>
        </w:rPr>
        <w:t>तिन</w:t>
      </w:r>
      <w:r>
        <w:t xml:space="preserve"> </w:t>
      </w:r>
      <w:r>
        <w:rPr>
          <w:cs/>
          <w:lang w:bidi="hi-IN"/>
        </w:rPr>
        <w:t>विटहु</w:t>
      </w:r>
      <w:r>
        <w:t xml:space="preserve"> </w:t>
      </w:r>
      <w:r>
        <w:rPr>
          <w:cs/>
          <w:lang w:bidi="hi-IN"/>
        </w:rPr>
        <w:t>सद</w:t>
      </w:r>
      <w:r>
        <w:t xml:space="preserve"> </w:t>
      </w:r>
      <w:r>
        <w:rPr>
          <w:cs/>
          <w:lang w:bidi="hi-IN"/>
        </w:rPr>
        <w:t>घुमि</w:t>
      </w:r>
      <w:r>
        <w:t xml:space="preserve"> </w:t>
      </w:r>
      <w:r>
        <w:rPr>
          <w:cs/>
          <w:lang w:bidi="hi-IN"/>
        </w:rPr>
        <w:t>घोलीआ</w:t>
      </w:r>
      <w:r>
        <w:t xml:space="preserve"> </w:t>
      </w:r>
      <w:r>
        <w:rPr>
          <w:cs/>
          <w:lang w:bidi="hi-IN"/>
        </w:rPr>
        <w:t>॥</w:t>
      </w:r>
    </w:p>
    <w:p w:rsidR="00347EEB" w:rsidRDefault="00347EEB">
      <w:pPr>
        <w:pStyle w:val="SGGSRoman"/>
      </w:pPr>
      <w:r>
        <w:t>har jaaneh say-ee birahu ha-o tin vitahu sad ghum gholee-aa.</w:t>
      </w:r>
    </w:p>
    <w:p w:rsidR="00347EEB" w:rsidRDefault="00347EEB">
      <w:pPr>
        <w:pStyle w:val="SGGSTrans"/>
      </w:pPr>
      <w:r>
        <w:t>Those who know the pain of separation from the Lord - I am forever a sacrifice, a sacrifice to them.</w:t>
      </w:r>
    </w:p>
    <w:p w:rsidR="00347EEB" w:rsidRDefault="00347EEB">
      <w:pPr>
        <w:pStyle w:val="SGGSGurm"/>
      </w:pPr>
      <w:r>
        <w:rPr>
          <w:cs/>
        </w:rPr>
        <w:t xml:space="preserve">ਹਰਿ ਮੇਲਹੁ ਸਜਣੁ ਪੁਰਖੁ ਮੇਰਾ ਸਿਰੁ ਤਿਨ ਵਿਟਹੁ ਤਲ ਰੋਲੀਆ ॥ </w:t>
      </w:r>
      <w:r>
        <w:rPr>
          <w:color w:val="008000"/>
          <w:sz w:val="18"/>
        </w:rPr>
        <w:t>(311)</w:t>
      </w:r>
    </w:p>
    <w:p w:rsidR="00347EEB" w:rsidRDefault="00347EEB">
      <w:pPr>
        <w:pStyle w:val="SGGSHindi"/>
      </w:pPr>
      <w:r>
        <w:rPr>
          <w:cs/>
          <w:lang w:bidi="hi-IN"/>
        </w:rPr>
        <w:t>हरि</w:t>
      </w:r>
      <w:r>
        <w:t xml:space="preserve"> </w:t>
      </w:r>
      <w:r>
        <w:rPr>
          <w:cs/>
          <w:lang w:bidi="hi-IN"/>
        </w:rPr>
        <w:t>मेलहु</w:t>
      </w:r>
      <w:r>
        <w:t xml:space="preserve"> </w:t>
      </w:r>
      <w:r>
        <w:rPr>
          <w:cs/>
          <w:lang w:bidi="hi-IN"/>
        </w:rPr>
        <w:t>सजणु</w:t>
      </w:r>
      <w:r>
        <w:t xml:space="preserve"> </w:t>
      </w:r>
      <w:r>
        <w:rPr>
          <w:cs/>
          <w:lang w:bidi="hi-IN"/>
        </w:rPr>
        <w:t>पुरखु</w:t>
      </w:r>
      <w:r>
        <w:t xml:space="preserve"> </w:t>
      </w:r>
      <w:r>
        <w:rPr>
          <w:cs/>
          <w:lang w:bidi="hi-IN"/>
        </w:rPr>
        <w:t>मेरा</w:t>
      </w:r>
      <w:r>
        <w:t xml:space="preserve"> </w:t>
      </w:r>
      <w:r>
        <w:rPr>
          <w:cs/>
          <w:lang w:bidi="hi-IN"/>
        </w:rPr>
        <w:t>सिरु</w:t>
      </w:r>
      <w:r>
        <w:t xml:space="preserve"> </w:t>
      </w:r>
      <w:r>
        <w:rPr>
          <w:cs/>
          <w:lang w:bidi="hi-IN"/>
        </w:rPr>
        <w:t>तिन</w:t>
      </w:r>
      <w:r>
        <w:t xml:space="preserve"> </w:t>
      </w:r>
      <w:r>
        <w:rPr>
          <w:cs/>
          <w:lang w:bidi="hi-IN"/>
        </w:rPr>
        <w:t>विटहु</w:t>
      </w:r>
      <w:r>
        <w:t xml:space="preserve"> </w:t>
      </w:r>
      <w:r>
        <w:rPr>
          <w:cs/>
          <w:lang w:bidi="hi-IN"/>
        </w:rPr>
        <w:t>तल</w:t>
      </w:r>
      <w:r>
        <w:t xml:space="preserve"> </w:t>
      </w:r>
      <w:r>
        <w:rPr>
          <w:cs/>
          <w:lang w:bidi="hi-IN"/>
        </w:rPr>
        <w:t>रोलीआ</w:t>
      </w:r>
      <w:r>
        <w:t xml:space="preserve"> </w:t>
      </w:r>
      <w:r>
        <w:rPr>
          <w:cs/>
          <w:lang w:bidi="hi-IN"/>
        </w:rPr>
        <w:t>॥</w:t>
      </w:r>
    </w:p>
    <w:p w:rsidR="00347EEB" w:rsidRDefault="00347EEB">
      <w:pPr>
        <w:pStyle w:val="SGGSRoman"/>
      </w:pPr>
      <w:r>
        <w:t>har maylhu sajan purakh mayraa sir tin vitahu tal rolee-aa.</w:t>
      </w:r>
    </w:p>
    <w:p w:rsidR="00347EEB" w:rsidRDefault="00347EEB">
      <w:pPr>
        <w:pStyle w:val="SGGSTrans"/>
      </w:pPr>
      <w:r>
        <w:t>O Lord, please lead me to meet the Guru, the Primal Being, my Friend; my head shall roll in the dust under His feet.</w:t>
      </w:r>
    </w:p>
    <w:p w:rsidR="00347EEB" w:rsidRDefault="00347EEB">
      <w:pPr>
        <w:pStyle w:val="SGGSGurm"/>
      </w:pPr>
      <w:r>
        <w:rPr>
          <w:cs/>
        </w:rPr>
        <w:t xml:space="preserve">ਜੋ ਸਿਖ ਗੁਰ ਕਾਰ ਕਮਾਵਹਿ ਹਉ ਗੁਲਮੁ ਤਿਨਾ ਕਾ ਗੋਲੀਆ ॥ </w:t>
      </w:r>
      <w:r>
        <w:rPr>
          <w:color w:val="008000"/>
          <w:sz w:val="18"/>
        </w:rPr>
        <w:t>(311)</w:t>
      </w:r>
    </w:p>
    <w:p w:rsidR="00347EEB" w:rsidRDefault="00347EEB">
      <w:pPr>
        <w:pStyle w:val="SGGSHindi"/>
      </w:pPr>
      <w:r>
        <w:rPr>
          <w:cs/>
          <w:lang w:bidi="hi-IN"/>
        </w:rPr>
        <w:t>जो</w:t>
      </w:r>
      <w:r>
        <w:t xml:space="preserve"> </w:t>
      </w:r>
      <w:r>
        <w:rPr>
          <w:cs/>
          <w:lang w:bidi="hi-IN"/>
        </w:rPr>
        <w:t>सिख</w:t>
      </w:r>
      <w:r>
        <w:t xml:space="preserve"> </w:t>
      </w:r>
      <w:r>
        <w:rPr>
          <w:cs/>
          <w:lang w:bidi="hi-IN"/>
        </w:rPr>
        <w:t>गुर</w:t>
      </w:r>
      <w:r>
        <w:t xml:space="preserve"> </w:t>
      </w:r>
      <w:r>
        <w:rPr>
          <w:cs/>
          <w:lang w:bidi="hi-IN"/>
        </w:rPr>
        <w:t>कार</w:t>
      </w:r>
      <w:r>
        <w:t xml:space="preserve"> </w:t>
      </w:r>
      <w:r>
        <w:rPr>
          <w:cs/>
          <w:lang w:bidi="hi-IN"/>
        </w:rPr>
        <w:t>कमावहि</w:t>
      </w:r>
      <w:r>
        <w:t xml:space="preserve"> </w:t>
      </w:r>
      <w:r>
        <w:rPr>
          <w:cs/>
          <w:lang w:bidi="hi-IN"/>
        </w:rPr>
        <w:t>हउ</w:t>
      </w:r>
      <w:r>
        <w:t xml:space="preserve"> </w:t>
      </w:r>
      <w:r>
        <w:rPr>
          <w:cs/>
          <w:lang w:bidi="hi-IN"/>
        </w:rPr>
        <w:t>गुलमु</w:t>
      </w:r>
      <w:r>
        <w:t xml:space="preserve"> </w:t>
      </w:r>
      <w:r>
        <w:rPr>
          <w:cs/>
          <w:lang w:bidi="hi-IN"/>
        </w:rPr>
        <w:t>तिना</w:t>
      </w:r>
      <w:r>
        <w:t xml:space="preserve"> </w:t>
      </w:r>
      <w:r>
        <w:rPr>
          <w:cs/>
          <w:lang w:bidi="hi-IN"/>
        </w:rPr>
        <w:t>का</w:t>
      </w:r>
      <w:r>
        <w:t xml:space="preserve"> </w:t>
      </w:r>
      <w:r>
        <w:rPr>
          <w:cs/>
          <w:lang w:bidi="hi-IN"/>
        </w:rPr>
        <w:t>गोलीआ</w:t>
      </w:r>
      <w:r>
        <w:t xml:space="preserve"> </w:t>
      </w:r>
      <w:r>
        <w:rPr>
          <w:cs/>
          <w:lang w:bidi="hi-IN"/>
        </w:rPr>
        <w:t>॥</w:t>
      </w:r>
    </w:p>
    <w:p w:rsidR="00347EEB" w:rsidRDefault="00347EEB">
      <w:pPr>
        <w:pStyle w:val="SGGSRoman"/>
      </w:pPr>
      <w:r>
        <w:t>jo sikh gur kaar kamaaveh ha-o gulam tinaa kaa golee-aa.</w:t>
      </w:r>
    </w:p>
    <w:p w:rsidR="00347EEB" w:rsidRDefault="00347EEB">
      <w:pPr>
        <w:pStyle w:val="SGGSTrans"/>
      </w:pPr>
      <w:r>
        <w:t>I am the slave of the slaves of those GurSikhs who serve Him.</w:t>
      </w:r>
    </w:p>
    <w:p w:rsidR="00347EEB" w:rsidRDefault="00347EEB">
      <w:pPr>
        <w:pStyle w:val="SGGSGurm"/>
      </w:pPr>
      <w:r>
        <w:rPr>
          <w:cs/>
        </w:rPr>
        <w:t xml:space="preserve">ਹਰਿ ਰੰਗਿ ਚਲੂਲੈ ਜੋ ਰਤੇ ਤਿਨ ਭਿਨੀ ਹਰਿ ਰੰਗਿ ਚੋਲੀਆ ॥ </w:t>
      </w:r>
      <w:r>
        <w:rPr>
          <w:color w:val="008000"/>
          <w:sz w:val="18"/>
        </w:rPr>
        <w:t>(311)</w:t>
      </w:r>
    </w:p>
    <w:p w:rsidR="00347EEB" w:rsidRDefault="00347EEB">
      <w:pPr>
        <w:pStyle w:val="SGGSHindi"/>
      </w:pPr>
      <w:r>
        <w:rPr>
          <w:cs/>
          <w:lang w:bidi="hi-IN"/>
        </w:rPr>
        <w:t>हरि</w:t>
      </w:r>
      <w:r>
        <w:t xml:space="preserve"> </w:t>
      </w:r>
      <w:r>
        <w:rPr>
          <w:cs/>
          <w:lang w:bidi="hi-IN"/>
        </w:rPr>
        <w:t>रंगि</w:t>
      </w:r>
      <w:r>
        <w:t xml:space="preserve"> </w:t>
      </w:r>
      <w:r>
        <w:rPr>
          <w:cs/>
          <w:lang w:bidi="hi-IN"/>
        </w:rPr>
        <w:t>चलूलै</w:t>
      </w:r>
      <w:r>
        <w:t xml:space="preserve"> </w:t>
      </w:r>
      <w:r>
        <w:rPr>
          <w:cs/>
          <w:lang w:bidi="hi-IN"/>
        </w:rPr>
        <w:t>जो</w:t>
      </w:r>
      <w:r>
        <w:t xml:space="preserve"> </w:t>
      </w:r>
      <w:r>
        <w:rPr>
          <w:cs/>
          <w:lang w:bidi="hi-IN"/>
        </w:rPr>
        <w:t>रते</w:t>
      </w:r>
      <w:r>
        <w:t xml:space="preserve"> </w:t>
      </w:r>
      <w:r>
        <w:rPr>
          <w:cs/>
          <w:lang w:bidi="hi-IN"/>
        </w:rPr>
        <w:t>तिन</w:t>
      </w:r>
      <w:r>
        <w:t xml:space="preserve"> </w:t>
      </w:r>
      <w:r>
        <w:rPr>
          <w:cs/>
          <w:lang w:bidi="hi-IN"/>
        </w:rPr>
        <w:t>भिनी</w:t>
      </w:r>
      <w:r>
        <w:t xml:space="preserve"> </w:t>
      </w:r>
      <w:r>
        <w:rPr>
          <w:cs/>
          <w:lang w:bidi="hi-IN"/>
        </w:rPr>
        <w:t>हरि</w:t>
      </w:r>
      <w:r>
        <w:t xml:space="preserve"> </w:t>
      </w:r>
      <w:r>
        <w:rPr>
          <w:cs/>
          <w:lang w:bidi="hi-IN"/>
        </w:rPr>
        <w:t>रंगि</w:t>
      </w:r>
      <w:r>
        <w:t xml:space="preserve"> </w:t>
      </w:r>
      <w:r>
        <w:rPr>
          <w:cs/>
          <w:lang w:bidi="hi-IN"/>
        </w:rPr>
        <w:t>चोलीआ</w:t>
      </w:r>
      <w:r>
        <w:t xml:space="preserve"> </w:t>
      </w:r>
      <w:r>
        <w:rPr>
          <w:cs/>
          <w:lang w:bidi="hi-IN"/>
        </w:rPr>
        <w:t>॥</w:t>
      </w:r>
    </w:p>
    <w:p w:rsidR="00347EEB" w:rsidRDefault="00347EEB">
      <w:pPr>
        <w:pStyle w:val="SGGSRoman"/>
      </w:pPr>
      <w:r>
        <w:t>har rang chaloolai jo ratay tin bhinee har rang cholee-aa.</w:t>
      </w:r>
    </w:p>
    <w:p w:rsidR="00347EEB" w:rsidRDefault="00347EEB">
      <w:pPr>
        <w:pStyle w:val="SGGSTrans"/>
      </w:pPr>
      <w:r>
        <w:t>Those who are imbued with the deep crimson color of the Lord's Love - their robes are drenched in the Love of the Lord.</w:t>
      </w:r>
    </w:p>
    <w:p w:rsidR="00347EEB" w:rsidRDefault="00347EEB">
      <w:pPr>
        <w:pStyle w:val="SGGSGurm"/>
      </w:pPr>
      <w:r>
        <w:rPr>
          <w:cs/>
        </w:rPr>
        <w:t>ਕਰਿ ਕਿਰਪਾ ਨਾਨਕ ਮੇਲਿ ਗੁਰ ਪਹਿ ਸਿਰੁ ਵੇਚਿਆ ਮੋਲੀਆ ॥੧</w:t>
      </w:r>
      <w:r>
        <w:rPr>
          <w:cs/>
          <w:lang w:bidi="hi-IN"/>
        </w:rPr>
        <w:t xml:space="preserve">॥ </w:t>
      </w:r>
      <w:r>
        <w:rPr>
          <w:color w:val="008000"/>
          <w:sz w:val="18"/>
        </w:rPr>
        <w:t>(311)</w:t>
      </w:r>
    </w:p>
    <w:p w:rsidR="00347EEB" w:rsidRDefault="00347EEB">
      <w:pPr>
        <w:pStyle w:val="SGGSHindi"/>
      </w:pPr>
      <w:r>
        <w:rPr>
          <w:cs/>
          <w:lang w:bidi="hi-IN"/>
        </w:rPr>
        <w:t>करि</w:t>
      </w:r>
      <w:r>
        <w:t xml:space="preserve"> </w:t>
      </w:r>
      <w:r>
        <w:rPr>
          <w:cs/>
          <w:lang w:bidi="hi-IN"/>
        </w:rPr>
        <w:t>किरपा</w:t>
      </w:r>
      <w:r>
        <w:t xml:space="preserve"> </w:t>
      </w:r>
      <w:r>
        <w:rPr>
          <w:cs/>
          <w:lang w:bidi="hi-IN"/>
        </w:rPr>
        <w:t>नानक</w:t>
      </w:r>
      <w:r>
        <w:t xml:space="preserve"> </w:t>
      </w:r>
      <w:r>
        <w:rPr>
          <w:cs/>
          <w:lang w:bidi="hi-IN"/>
        </w:rPr>
        <w:t>मेलि</w:t>
      </w:r>
      <w:r>
        <w:t xml:space="preserve"> </w:t>
      </w:r>
      <w:r>
        <w:rPr>
          <w:cs/>
          <w:lang w:bidi="hi-IN"/>
        </w:rPr>
        <w:t>गुर</w:t>
      </w:r>
      <w:r>
        <w:t xml:space="preserve"> </w:t>
      </w:r>
      <w:r>
        <w:rPr>
          <w:cs/>
          <w:lang w:bidi="hi-IN"/>
        </w:rPr>
        <w:t>पहि</w:t>
      </w:r>
      <w:r>
        <w:t xml:space="preserve"> </w:t>
      </w:r>
      <w:r>
        <w:rPr>
          <w:cs/>
          <w:lang w:bidi="hi-IN"/>
        </w:rPr>
        <w:t>सिरु</w:t>
      </w:r>
      <w:r>
        <w:t xml:space="preserve"> </w:t>
      </w:r>
      <w:r>
        <w:rPr>
          <w:cs/>
          <w:lang w:bidi="hi-IN"/>
        </w:rPr>
        <w:t>वेचिआ</w:t>
      </w:r>
      <w:r>
        <w:t xml:space="preserve"> </w:t>
      </w:r>
      <w:r>
        <w:rPr>
          <w:cs/>
          <w:lang w:bidi="hi-IN"/>
        </w:rPr>
        <w:t>मोलीआ</w:t>
      </w:r>
      <w:r>
        <w:t xml:space="preserve"> </w:t>
      </w:r>
      <w:r>
        <w:rPr>
          <w:cs/>
          <w:lang w:bidi="hi-IN"/>
        </w:rPr>
        <w:t>॥१॥</w:t>
      </w:r>
    </w:p>
    <w:p w:rsidR="00347EEB" w:rsidRDefault="00347EEB">
      <w:pPr>
        <w:pStyle w:val="SGGSRoman"/>
      </w:pPr>
      <w:r>
        <w:t>kar kirpaa naanak mayl gur peh sir vaychi-aa molee-aa. ||1||</w:t>
      </w:r>
    </w:p>
    <w:p w:rsidR="00347EEB" w:rsidRDefault="00347EEB">
      <w:pPr>
        <w:pStyle w:val="SGGSTrans"/>
      </w:pPr>
      <w:r>
        <w:t>Grant Your Grace, and lead Nanak to meet the Guru; I have sold my head to Him. ||1||</w:t>
      </w:r>
    </w:p>
    <w:p w:rsidR="00347EEB" w:rsidRDefault="00347EEB">
      <w:pPr>
        <w:pStyle w:val="SGGSGurm"/>
      </w:pPr>
      <w:r>
        <w:rPr>
          <w:cs/>
        </w:rPr>
        <w:t xml:space="preserve">ਮਃ ੪ </w:t>
      </w:r>
      <w:r>
        <w:rPr>
          <w:cs/>
          <w:lang w:bidi="hi-IN"/>
        </w:rPr>
        <w:t xml:space="preserve">॥ </w:t>
      </w:r>
      <w:r>
        <w:rPr>
          <w:color w:val="008000"/>
          <w:sz w:val="18"/>
        </w:rPr>
        <w:t>(311)</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ਅਉਗਣੀ ਭਰਿਆ ਸਰੀਰੁ ਹੈ ਕਿਉ ਸੰਤਹੁ ਨਿਰਮਲੁ ਹੋਇ ॥ </w:t>
      </w:r>
      <w:r>
        <w:rPr>
          <w:color w:val="008000"/>
          <w:sz w:val="18"/>
        </w:rPr>
        <w:t>(311)</w:t>
      </w:r>
    </w:p>
    <w:p w:rsidR="00347EEB" w:rsidRDefault="00347EEB">
      <w:pPr>
        <w:pStyle w:val="SGGSHindi"/>
      </w:pPr>
      <w:r>
        <w:rPr>
          <w:cs/>
          <w:lang w:bidi="hi-IN"/>
        </w:rPr>
        <w:t>अउगणी</w:t>
      </w:r>
      <w:r>
        <w:t xml:space="preserve"> </w:t>
      </w:r>
      <w:r>
        <w:rPr>
          <w:cs/>
          <w:lang w:bidi="hi-IN"/>
        </w:rPr>
        <w:t>भरिआ</w:t>
      </w:r>
      <w:r>
        <w:t xml:space="preserve"> </w:t>
      </w:r>
      <w:r>
        <w:rPr>
          <w:cs/>
          <w:lang w:bidi="hi-IN"/>
        </w:rPr>
        <w:t>सरीरु</w:t>
      </w:r>
      <w:r>
        <w:t xml:space="preserve"> </w:t>
      </w:r>
      <w:r>
        <w:rPr>
          <w:cs/>
          <w:lang w:bidi="hi-IN"/>
        </w:rPr>
        <w:t>है</w:t>
      </w:r>
      <w:r>
        <w:t xml:space="preserve"> </w:t>
      </w:r>
      <w:r>
        <w:rPr>
          <w:cs/>
          <w:lang w:bidi="hi-IN"/>
        </w:rPr>
        <w:t>किउ</w:t>
      </w:r>
      <w:r>
        <w:t xml:space="preserve"> </w:t>
      </w:r>
      <w:r>
        <w:rPr>
          <w:cs/>
          <w:lang w:bidi="hi-IN"/>
        </w:rPr>
        <w:t>संतहु</w:t>
      </w:r>
      <w:r>
        <w:t xml:space="preserve"> </w:t>
      </w:r>
      <w:r>
        <w:rPr>
          <w:cs/>
          <w:lang w:bidi="hi-IN"/>
        </w:rPr>
        <w:t>निरमलु</w:t>
      </w:r>
      <w:r>
        <w:t xml:space="preserve"> </w:t>
      </w:r>
      <w:r>
        <w:rPr>
          <w:cs/>
          <w:lang w:bidi="hi-IN"/>
        </w:rPr>
        <w:t>होइ</w:t>
      </w:r>
      <w:r>
        <w:t xml:space="preserve"> </w:t>
      </w:r>
      <w:r>
        <w:rPr>
          <w:cs/>
          <w:lang w:bidi="hi-IN"/>
        </w:rPr>
        <w:t>॥</w:t>
      </w:r>
    </w:p>
    <w:p w:rsidR="00347EEB" w:rsidRDefault="00347EEB">
      <w:pPr>
        <w:pStyle w:val="SGGSRoman"/>
      </w:pPr>
      <w:r>
        <w:t>a-uganee bhari-aa sareer hai ki-o santahu nirmal ho-ay.</w:t>
      </w:r>
    </w:p>
    <w:p w:rsidR="00347EEB" w:rsidRDefault="00347EEB">
      <w:pPr>
        <w:pStyle w:val="SGGSTrans"/>
      </w:pPr>
      <w:r>
        <w:t>The body is full of mistakes and misdeeds; how can it become pure, O Saints?</w:t>
      </w:r>
    </w:p>
    <w:p w:rsidR="00347EEB" w:rsidRDefault="00347EEB">
      <w:pPr>
        <w:pStyle w:val="SGGSGurm"/>
      </w:pPr>
      <w:r>
        <w:rPr>
          <w:cs/>
        </w:rPr>
        <w:t xml:space="preserve">ਗੁਰਮੁਖਿ ਗੁਣ ਵੇਹਾਝੀਅਹਿ ਮਲੁ ਹਉਮੈ ਕਢੈ ਧੋਇ ॥ </w:t>
      </w:r>
      <w:r>
        <w:rPr>
          <w:color w:val="008000"/>
          <w:sz w:val="18"/>
        </w:rPr>
        <w:t>(311)</w:t>
      </w:r>
    </w:p>
    <w:p w:rsidR="00347EEB" w:rsidRDefault="00347EEB">
      <w:pPr>
        <w:pStyle w:val="SGGSHindi"/>
      </w:pPr>
      <w:r>
        <w:rPr>
          <w:cs/>
          <w:lang w:bidi="hi-IN"/>
        </w:rPr>
        <w:t>गुरमुखि</w:t>
      </w:r>
      <w:r>
        <w:t xml:space="preserve"> </w:t>
      </w:r>
      <w:r>
        <w:rPr>
          <w:cs/>
          <w:lang w:bidi="hi-IN"/>
        </w:rPr>
        <w:t>गुण</w:t>
      </w:r>
      <w:r>
        <w:t xml:space="preserve"> </w:t>
      </w:r>
      <w:r>
        <w:rPr>
          <w:cs/>
          <w:lang w:bidi="hi-IN"/>
        </w:rPr>
        <w:t>वेहाझीअहि</w:t>
      </w:r>
      <w:r>
        <w:t xml:space="preserve"> </w:t>
      </w:r>
      <w:r>
        <w:rPr>
          <w:cs/>
          <w:lang w:bidi="hi-IN"/>
        </w:rPr>
        <w:t>मलु</w:t>
      </w:r>
      <w:r>
        <w:t xml:space="preserve"> </w:t>
      </w:r>
      <w:r>
        <w:rPr>
          <w:cs/>
          <w:lang w:bidi="hi-IN"/>
        </w:rPr>
        <w:t>हउमै</w:t>
      </w:r>
      <w:r>
        <w:t xml:space="preserve"> </w:t>
      </w:r>
      <w:r>
        <w:rPr>
          <w:cs/>
          <w:lang w:bidi="hi-IN"/>
        </w:rPr>
        <w:t>कढै</w:t>
      </w:r>
      <w:r>
        <w:t xml:space="preserve"> </w:t>
      </w:r>
      <w:r>
        <w:rPr>
          <w:cs/>
          <w:lang w:bidi="hi-IN"/>
        </w:rPr>
        <w:t>धोइ</w:t>
      </w:r>
      <w:r>
        <w:t xml:space="preserve"> </w:t>
      </w:r>
      <w:r>
        <w:rPr>
          <w:cs/>
          <w:lang w:bidi="hi-IN"/>
        </w:rPr>
        <w:t>॥</w:t>
      </w:r>
    </w:p>
    <w:p w:rsidR="00347EEB" w:rsidRDefault="00347EEB">
      <w:pPr>
        <w:pStyle w:val="SGGSRoman"/>
      </w:pPr>
      <w:r>
        <w:t>gurmukh gun vayhaajhee-ah mal ha-umai kadhai Dho-ay.</w:t>
      </w:r>
    </w:p>
    <w:p w:rsidR="00347EEB" w:rsidRDefault="00347EEB">
      <w:pPr>
        <w:pStyle w:val="SGGSTrans"/>
      </w:pPr>
      <w:r>
        <w:t>The Gurmukh purchases virtues, which wash off the sin of egotism.</w:t>
      </w:r>
    </w:p>
    <w:p w:rsidR="00347EEB" w:rsidRDefault="00347EEB">
      <w:pPr>
        <w:pStyle w:val="SGGSGurm"/>
      </w:pPr>
      <w:r>
        <w:rPr>
          <w:cs/>
        </w:rPr>
        <w:t xml:space="preserve">ਸਚੁ ਵਣੰਜਹਿ ਰੰਗ ਸਿਉ ਸਚੁ ਸਉਦਾ ਹੋਇ ॥ </w:t>
      </w:r>
      <w:r>
        <w:rPr>
          <w:color w:val="008000"/>
          <w:sz w:val="18"/>
        </w:rPr>
        <w:t>(311)</w:t>
      </w:r>
    </w:p>
    <w:p w:rsidR="00347EEB" w:rsidRDefault="00347EEB">
      <w:pPr>
        <w:pStyle w:val="SGGSHindi"/>
      </w:pPr>
      <w:r>
        <w:rPr>
          <w:cs/>
          <w:lang w:bidi="hi-IN"/>
        </w:rPr>
        <w:t>सचु</w:t>
      </w:r>
      <w:r>
        <w:t xml:space="preserve"> </w:t>
      </w:r>
      <w:r>
        <w:rPr>
          <w:cs/>
          <w:lang w:bidi="hi-IN"/>
        </w:rPr>
        <w:t>वणंजहि</w:t>
      </w:r>
      <w:r>
        <w:t xml:space="preserve"> </w:t>
      </w:r>
      <w:r>
        <w:rPr>
          <w:cs/>
          <w:lang w:bidi="hi-IN"/>
        </w:rPr>
        <w:t>रंग</w:t>
      </w:r>
      <w:r>
        <w:t xml:space="preserve"> </w:t>
      </w:r>
      <w:r>
        <w:rPr>
          <w:cs/>
          <w:lang w:bidi="hi-IN"/>
        </w:rPr>
        <w:t>सिउ</w:t>
      </w:r>
      <w:r>
        <w:t xml:space="preserve"> </w:t>
      </w:r>
      <w:r>
        <w:rPr>
          <w:cs/>
          <w:lang w:bidi="hi-IN"/>
        </w:rPr>
        <w:t>सचु</w:t>
      </w:r>
      <w:r>
        <w:t xml:space="preserve"> </w:t>
      </w:r>
      <w:r>
        <w:rPr>
          <w:cs/>
          <w:lang w:bidi="hi-IN"/>
        </w:rPr>
        <w:t>सउदा</w:t>
      </w:r>
      <w:r>
        <w:t xml:space="preserve"> </w:t>
      </w:r>
      <w:r>
        <w:rPr>
          <w:cs/>
          <w:lang w:bidi="hi-IN"/>
        </w:rPr>
        <w:t>होइ</w:t>
      </w:r>
      <w:r>
        <w:t xml:space="preserve"> </w:t>
      </w:r>
      <w:r>
        <w:rPr>
          <w:cs/>
          <w:lang w:bidi="hi-IN"/>
        </w:rPr>
        <w:t>॥</w:t>
      </w:r>
    </w:p>
    <w:p w:rsidR="00347EEB" w:rsidRDefault="00347EEB">
      <w:pPr>
        <w:pStyle w:val="SGGSRoman"/>
      </w:pPr>
      <w:r>
        <w:t>sach vana</w:t>
      </w:r>
      <w:r>
        <w:rPr>
          <w:vertAlign w:val="superscript"/>
        </w:rPr>
        <w:t>N</w:t>
      </w:r>
      <w:r>
        <w:t>jahi rang si-o sach sa-udaa ho-ay.</w:t>
      </w:r>
    </w:p>
    <w:p w:rsidR="00347EEB" w:rsidRDefault="00347EEB">
      <w:pPr>
        <w:pStyle w:val="SGGSTrans"/>
      </w:pPr>
      <w:r>
        <w:t>True is the trade which purchases the True Lord with love.</w:t>
      </w:r>
    </w:p>
    <w:p w:rsidR="00347EEB" w:rsidRDefault="00347EEB">
      <w:pPr>
        <w:pStyle w:val="SGGSGurm"/>
      </w:pPr>
      <w:r>
        <w:rPr>
          <w:cs/>
        </w:rPr>
        <w:t xml:space="preserve">ਤੋਟਾ ਮੂਲਿ ਨ ਆਵਈ ਲਾਹਾ ਹਰਿ ਭਾਵੈ ਸੋਇ ॥ </w:t>
      </w:r>
      <w:r>
        <w:rPr>
          <w:color w:val="008000"/>
          <w:sz w:val="18"/>
        </w:rPr>
        <w:t>(311)</w:t>
      </w:r>
    </w:p>
    <w:p w:rsidR="00347EEB" w:rsidRDefault="00347EEB">
      <w:pPr>
        <w:pStyle w:val="SGGSHindi"/>
      </w:pPr>
      <w:r>
        <w:rPr>
          <w:cs/>
          <w:lang w:bidi="hi-IN"/>
        </w:rPr>
        <w:t>तोटा</w:t>
      </w:r>
      <w:r>
        <w:t xml:space="preserve"> </w:t>
      </w:r>
      <w:r>
        <w:rPr>
          <w:cs/>
          <w:lang w:bidi="hi-IN"/>
        </w:rPr>
        <w:t>मूलि</w:t>
      </w:r>
      <w:r>
        <w:t xml:space="preserve"> </w:t>
      </w:r>
      <w:r>
        <w:rPr>
          <w:cs/>
          <w:lang w:bidi="hi-IN"/>
        </w:rPr>
        <w:t>न</w:t>
      </w:r>
      <w:r>
        <w:t xml:space="preserve"> </w:t>
      </w:r>
      <w:r>
        <w:rPr>
          <w:cs/>
          <w:lang w:bidi="hi-IN"/>
        </w:rPr>
        <w:t>आवई</w:t>
      </w:r>
      <w:r>
        <w:t xml:space="preserve"> </w:t>
      </w:r>
      <w:r>
        <w:rPr>
          <w:cs/>
          <w:lang w:bidi="hi-IN"/>
        </w:rPr>
        <w:t>लाहा</w:t>
      </w:r>
      <w:r>
        <w:t xml:space="preserve"> </w:t>
      </w:r>
      <w:r>
        <w:rPr>
          <w:cs/>
          <w:lang w:bidi="hi-IN"/>
        </w:rPr>
        <w:t>हरि</w:t>
      </w:r>
      <w:r>
        <w:t xml:space="preserve"> </w:t>
      </w:r>
      <w:r>
        <w:rPr>
          <w:cs/>
          <w:lang w:bidi="hi-IN"/>
        </w:rPr>
        <w:t>भावै</w:t>
      </w:r>
      <w:r>
        <w:t xml:space="preserve"> </w:t>
      </w:r>
      <w:r>
        <w:rPr>
          <w:cs/>
          <w:lang w:bidi="hi-IN"/>
        </w:rPr>
        <w:t>सोइ</w:t>
      </w:r>
      <w:r>
        <w:t xml:space="preserve"> </w:t>
      </w:r>
      <w:r>
        <w:rPr>
          <w:cs/>
          <w:lang w:bidi="hi-IN"/>
        </w:rPr>
        <w:t>॥</w:t>
      </w:r>
    </w:p>
    <w:p w:rsidR="00347EEB" w:rsidRDefault="00347EEB">
      <w:pPr>
        <w:pStyle w:val="SGGSRoman"/>
      </w:pPr>
      <w:r>
        <w:t>totaa mool na aavee laahaa har bhaavai so-ay.</w:t>
      </w:r>
    </w:p>
    <w:p w:rsidR="00347EEB" w:rsidRDefault="00347EEB">
      <w:pPr>
        <w:pStyle w:val="SGGSTrans"/>
      </w:pPr>
      <w:r>
        <w:t>No loss will come from this, and the profit comes by the Lord's Will.</w:t>
      </w:r>
    </w:p>
    <w:p w:rsidR="00347EEB" w:rsidRDefault="00347EEB">
      <w:pPr>
        <w:pStyle w:val="SGGSGurm"/>
      </w:pPr>
      <w:r>
        <w:rPr>
          <w:cs/>
        </w:rPr>
        <w:t>ਨਾਨਕ ਤਿਨ ਸਚੁ ਵਣੰਜਿਆ ਜਿਨਾ ਧੁਰਿ ਲਿਖਿਆ ਪਰਾਪਤਿ ਹੋਇ ॥੨</w:t>
      </w:r>
      <w:r>
        <w:rPr>
          <w:cs/>
          <w:lang w:bidi="hi-IN"/>
        </w:rPr>
        <w:t xml:space="preserve">॥ </w:t>
      </w:r>
      <w:r>
        <w:rPr>
          <w:color w:val="008000"/>
          <w:sz w:val="18"/>
        </w:rPr>
        <w:t>(311)</w:t>
      </w:r>
    </w:p>
    <w:p w:rsidR="00347EEB" w:rsidRDefault="00347EEB">
      <w:pPr>
        <w:pStyle w:val="SGGSHindi"/>
      </w:pPr>
      <w:r>
        <w:rPr>
          <w:cs/>
          <w:lang w:bidi="hi-IN"/>
        </w:rPr>
        <w:t>नानक</w:t>
      </w:r>
      <w:r>
        <w:t xml:space="preserve"> </w:t>
      </w:r>
      <w:r>
        <w:rPr>
          <w:cs/>
          <w:lang w:bidi="hi-IN"/>
        </w:rPr>
        <w:t>तिन</w:t>
      </w:r>
      <w:r>
        <w:t xml:space="preserve"> </w:t>
      </w:r>
      <w:r>
        <w:rPr>
          <w:cs/>
          <w:lang w:bidi="hi-IN"/>
        </w:rPr>
        <w:t>सचु</w:t>
      </w:r>
      <w:r>
        <w:t xml:space="preserve"> </w:t>
      </w:r>
      <w:r>
        <w:rPr>
          <w:cs/>
          <w:lang w:bidi="hi-IN"/>
        </w:rPr>
        <w:t>वणंजिआ</w:t>
      </w:r>
      <w:r>
        <w:t xml:space="preserve"> </w:t>
      </w:r>
      <w:r>
        <w:rPr>
          <w:cs/>
          <w:lang w:bidi="hi-IN"/>
        </w:rPr>
        <w:t>जिना</w:t>
      </w:r>
      <w:r>
        <w:t xml:space="preserve"> </w:t>
      </w:r>
      <w:r>
        <w:rPr>
          <w:cs/>
          <w:lang w:bidi="hi-IN"/>
        </w:rPr>
        <w:t>धुरि</w:t>
      </w:r>
      <w:r>
        <w:t xml:space="preserve"> </w:t>
      </w:r>
      <w:r>
        <w:rPr>
          <w:cs/>
          <w:lang w:bidi="hi-IN"/>
        </w:rPr>
        <w:t>लिखिआ</w:t>
      </w:r>
      <w:r>
        <w:t xml:space="preserve"> </w:t>
      </w:r>
      <w:r>
        <w:rPr>
          <w:cs/>
          <w:lang w:bidi="hi-IN"/>
        </w:rPr>
        <w:t>परापति</w:t>
      </w:r>
      <w:r>
        <w:t xml:space="preserve"> </w:t>
      </w:r>
      <w:r>
        <w:rPr>
          <w:cs/>
          <w:lang w:bidi="hi-IN"/>
        </w:rPr>
        <w:t>होइ</w:t>
      </w:r>
      <w:r>
        <w:t xml:space="preserve"> </w:t>
      </w:r>
      <w:r>
        <w:rPr>
          <w:cs/>
          <w:lang w:bidi="hi-IN"/>
        </w:rPr>
        <w:t>॥२॥</w:t>
      </w:r>
    </w:p>
    <w:p w:rsidR="00347EEB" w:rsidRDefault="00347EEB">
      <w:pPr>
        <w:pStyle w:val="SGGSRoman"/>
      </w:pPr>
      <w:r>
        <w:t>naanak tin sach vananji-aa jinaa Dhur likhi-aa paraapat ho-ay. ||2||</w:t>
      </w:r>
    </w:p>
    <w:p w:rsidR="00347EEB" w:rsidRDefault="00347EEB">
      <w:pPr>
        <w:pStyle w:val="SGGSTrans"/>
      </w:pPr>
      <w:r>
        <w:t>O Nanak, they alone purchase the Truth, who are blessed with such pre-ordained destiny. ||2||</w:t>
      </w:r>
    </w:p>
    <w:p w:rsidR="00347EEB" w:rsidRDefault="00347EEB">
      <w:pPr>
        <w:pStyle w:val="SGGSGurm"/>
      </w:pPr>
      <w:r>
        <w:rPr>
          <w:cs/>
        </w:rPr>
        <w:t xml:space="preserve">ਪਉੜੀ ॥ </w:t>
      </w:r>
      <w:r>
        <w:rPr>
          <w:color w:val="008000"/>
          <w:sz w:val="18"/>
        </w:rPr>
        <w:t>(311)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ਸਾਲਾਹੀ ਸਚੁ ਸਾਲਾਹਣਾ ਸਚੁ ਸਚਾ ਪੁਰਖੁ ਨਿਰਾਲੇ ॥ </w:t>
      </w:r>
      <w:r>
        <w:rPr>
          <w:color w:val="008000"/>
          <w:sz w:val="18"/>
        </w:rPr>
        <w:t>(311)</w:t>
      </w:r>
    </w:p>
    <w:p w:rsidR="00347EEB" w:rsidRDefault="00347EEB">
      <w:pPr>
        <w:pStyle w:val="SGGSHindi"/>
      </w:pPr>
      <w:r>
        <w:rPr>
          <w:cs/>
          <w:lang w:bidi="hi-IN"/>
        </w:rPr>
        <w:t>सालाही</w:t>
      </w:r>
      <w:r>
        <w:t xml:space="preserve"> </w:t>
      </w:r>
      <w:r>
        <w:rPr>
          <w:cs/>
          <w:lang w:bidi="hi-IN"/>
        </w:rPr>
        <w:t>सचु</w:t>
      </w:r>
      <w:r>
        <w:t xml:space="preserve"> </w:t>
      </w:r>
      <w:r>
        <w:rPr>
          <w:cs/>
          <w:lang w:bidi="hi-IN"/>
        </w:rPr>
        <w:t>सालाहणा</w:t>
      </w:r>
      <w:r>
        <w:t xml:space="preserve"> </w:t>
      </w:r>
      <w:r>
        <w:rPr>
          <w:cs/>
          <w:lang w:bidi="hi-IN"/>
        </w:rPr>
        <w:t>सचु</w:t>
      </w:r>
      <w:r>
        <w:t xml:space="preserve"> </w:t>
      </w:r>
      <w:r>
        <w:rPr>
          <w:cs/>
          <w:lang w:bidi="hi-IN"/>
        </w:rPr>
        <w:t>सचा</w:t>
      </w:r>
      <w:r>
        <w:t xml:space="preserve"> </w:t>
      </w:r>
      <w:r>
        <w:rPr>
          <w:cs/>
          <w:lang w:bidi="hi-IN"/>
        </w:rPr>
        <w:t>पुरखु</w:t>
      </w:r>
      <w:r>
        <w:t xml:space="preserve"> </w:t>
      </w:r>
      <w:r>
        <w:rPr>
          <w:cs/>
          <w:lang w:bidi="hi-IN"/>
        </w:rPr>
        <w:t>निराले</w:t>
      </w:r>
      <w:r>
        <w:t xml:space="preserve"> </w:t>
      </w:r>
      <w:r>
        <w:rPr>
          <w:cs/>
          <w:lang w:bidi="hi-IN"/>
        </w:rPr>
        <w:t>॥</w:t>
      </w:r>
    </w:p>
    <w:p w:rsidR="00347EEB" w:rsidRDefault="00347EEB">
      <w:pPr>
        <w:pStyle w:val="SGGSRoman"/>
      </w:pPr>
      <w:r>
        <w:t>saalaahee sach salaahnaa sach sachaa purakh niraalay.</w:t>
      </w:r>
    </w:p>
    <w:p w:rsidR="00347EEB" w:rsidRDefault="00347EEB">
      <w:pPr>
        <w:pStyle w:val="SGGSTrans"/>
      </w:pPr>
      <w:r>
        <w:t>I praise the True One, who alone is worthy of praise. The True Primal Being is True - this is His unique quality.</w:t>
      </w:r>
    </w:p>
    <w:p w:rsidR="00347EEB" w:rsidRDefault="00347EEB">
      <w:pPr>
        <w:pStyle w:val="SGGSGurm"/>
      </w:pPr>
      <w:r>
        <w:rPr>
          <w:cs/>
        </w:rPr>
        <w:t xml:space="preserve">ਸਚੁ ਸੇਵੀ ਸਚੁ ਮਨਿ ਵਸੈ ਸਚੁ ਸਚਾ ਹਰਿ ਰਖਵਾਲੇ ॥ </w:t>
      </w:r>
      <w:r>
        <w:rPr>
          <w:color w:val="008000"/>
          <w:sz w:val="18"/>
        </w:rPr>
        <w:t>(311)</w:t>
      </w:r>
    </w:p>
    <w:p w:rsidR="00347EEB" w:rsidRDefault="00347EEB">
      <w:pPr>
        <w:pStyle w:val="SGGSHindi"/>
      </w:pPr>
      <w:r>
        <w:rPr>
          <w:cs/>
          <w:lang w:bidi="hi-IN"/>
        </w:rPr>
        <w:t>सचु</w:t>
      </w:r>
      <w:r>
        <w:t xml:space="preserve"> </w:t>
      </w:r>
      <w:r>
        <w:rPr>
          <w:cs/>
          <w:lang w:bidi="hi-IN"/>
        </w:rPr>
        <w:t>सेवी</w:t>
      </w:r>
      <w:r>
        <w:t xml:space="preserve"> </w:t>
      </w:r>
      <w:r>
        <w:rPr>
          <w:cs/>
          <w:lang w:bidi="hi-IN"/>
        </w:rPr>
        <w:t>सचु</w:t>
      </w:r>
      <w:r>
        <w:t xml:space="preserve"> </w:t>
      </w:r>
      <w:r>
        <w:rPr>
          <w:cs/>
          <w:lang w:bidi="hi-IN"/>
        </w:rPr>
        <w:t>मनि</w:t>
      </w:r>
      <w:r>
        <w:t xml:space="preserve"> </w:t>
      </w:r>
      <w:r>
        <w:rPr>
          <w:cs/>
          <w:lang w:bidi="hi-IN"/>
        </w:rPr>
        <w:t>वसै</w:t>
      </w:r>
      <w:r>
        <w:t xml:space="preserve"> </w:t>
      </w:r>
      <w:r>
        <w:rPr>
          <w:cs/>
          <w:lang w:bidi="hi-IN"/>
        </w:rPr>
        <w:t>सचु</w:t>
      </w:r>
      <w:r>
        <w:t xml:space="preserve"> </w:t>
      </w:r>
      <w:r>
        <w:rPr>
          <w:cs/>
          <w:lang w:bidi="hi-IN"/>
        </w:rPr>
        <w:t>सचा</w:t>
      </w:r>
      <w:r>
        <w:t xml:space="preserve"> </w:t>
      </w:r>
      <w:r>
        <w:rPr>
          <w:cs/>
          <w:lang w:bidi="hi-IN"/>
        </w:rPr>
        <w:t>हरि</w:t>
      </w:r>
      <w:r>
        <w:t xml:space="preserve"> </w:t>
      </w:r>
      <w:r>
        <w:rPr>
          <w:cs/>
          <w:lang w:bidi="hi-IN"/>
        </w:rPr>
        <w:t>रखवाले</w:t>
      </w:r>
      <w:r>
        <w:t xml:space="preserve"> </w:t>
      </w:r>
      <w:r>
        <w:rPr>
          <w:cs/>
          <w:lang w:bidi="hi-IN"/>
        </w:rPr>
        <w:t>॥</w:t>
      </w:r>
    </w:p>
    <w:p w:rsidR="00347EEB" w:rsidRDefault="00347EEB">
      <w:pPr>
        <w:pStyle w:val="SGGSRoman"/>
      </w:pPr>
      <w:r>
        <w:t>sach sayvee sach man vasai sach sachaa har rakhvaalay.</w:t>
      </w:r>
    </w:p>
    <w:p w:rsidR="00347EEB" w:rsidRDefault="00347EEB">
      <w:pPr>
        <w:pStyle w:val="SGGSTrans"/>
      </w:pPr>
      <w:r>
        <w:t>Serving the True Lord, the Truth comes to dwell in the mind. The Lord, the Truest of the True, is my Protector.</w:t>
      </w:r>
    </w:p>
    <w:p w:rsidR="00347EEB" w:rsidRDefault="00347EEB">
      <w:pPr>
        <w:pStyle w:val="SGGSGurm"/>
      </w:pPr>
      <w:r>
        <w:rPr>
          <w:cs/>
        </w:rPr>
        <w:t xml:space="preserve">ਸਚੁ ਸਚਾ ਜਿਨੀ ਅਰਾਧਿਆ ਸੇ ਜਾਇ ਰਲੇ ਸਚ ਨਾਲੇ ॥ </w:t>
      </w:r>
      <w:r>
        <w:rPr>
          <w:color w:val="008000"/>
          <w:sz w:val="18"/>
        </w:rPr>
        <w:t>(311)</w:t>
      </w:r>
    </w:p>
    <w:p w:rsidR="00347EEB" w:rsidRDefault="00347EEB">
      <w:pPr>
        <w:pStyle w:val="SGGSHindi"/>
      </w:pPr>
      <w:r>
        <w:rPr>
          <w:cs/>
          <w:lang w:bidi="hi-IN"/>
        </w:rPr>
        <w:t>सचु</w:t>
      </w:r>
      <w:r>
        <w:t xml:space="preserve"> </w:t>
      </w:r>
      <w:r>
        <w:rPr>
          <w:cs/>
          <w:lang w:bidi="hi-IN"/>
        </w:rPr>
        <w:t>सचा</w:t>
      </w:r>
      <w:r>
        <w:t xml:space="preserve"> </w:t>
      </w:r>
      <w:r>
        <w:rPr>
          <w:cs/>
          <w:lang w:bidi="hi-IN"/>
        </w:rPr>
        <w:t>जिनी</w:t>
      </w:r>
      <w:r>
        <w:t xml:space="preserve"> </w:t>
      </w:r>
      <w:r>
        <w:rPr>
          <w:cs/>
          <w:lang w:bidi="hi-IN"/>
        </w:rPr>
        <w:t>अराधिआ</w:t>
      </w:r>
      <w:r>
        <w:t xml:space="preserve"> </w:t>
      </w:r>
      <w:r>
        <w:rPr>
          <w:cs/>
          <w:lang w:bidi="hi-IN"/>
        </w:rPr>
        <w:t>से</w:t>
      </w:r>
      <w:r>
        <w:t xml:space="preserve"> </w:t>
      </w:r>
      <w:r>
        <w:rPr>
          <w:cs/>
          <w:lang w:bidi="hi-IN"/>
        </w:rPr>
        <w:t>जाइ</w:t>
      </w:r>
      <w:r>
        <w:t xml:space="preserve"> </w:t>
      </w:r>
      <w:r>
        <w:rPr>
          <w:cs/>
          <w:lang w:bidi="hi-IN"/>
        </w:rPr>
        <w:t>रले</w:t>
      </w:r>
      <w:r>
        <w:t xml:space="preserve"> </w:t>
      </w:r>
      <w:r>
        <w:rPr>
          <w:cs/>
          <w:lang w:bidi="hi-IN"/>
        </w:rPr>
        <w:t>सच</w:t>
      </w:r>
      <w:r>
        <w:t xml:space="preserve"> </w:t>
      </w:r>
      <w:r>
        <w:rPr>
          <w:cs/>
          <w:lang w:bidi="hi-IN"/>
        </w:rPr>
        <w:t>नाले</w:t>
      </w:r>
      <w:r>
        <w:t xml:space="preserve"> </w:t>
      </w:r>
      <w:r>
        <w:rPr>
          <w:cs/>
          <w:lang w:bidi="hi-IN"/>
        </w:rPr>
        <w:t>॥</w:t>
      </w:r>
    </w:p>
    <w:p w:rsidR="00347EEB" w:rsidRDefault="00347EEB">
      <w:pPr>
        <w:pStyle w:val="SGGSRoman"/>
      </w:pPr>
      <w:r>
        <w:t>sach sachaa jinee araaDhi-aa say jaa-ay ralay sach naalay.</w:t>
      </w:r>
    </w:p>
    <w:p w:rsidR="00347EEB" w:rsidRDefault="00347EEB">
      <w:pPr>
        <w:pStyle w:val="SGGSTrans"/>
      </w:pPr>
      <w:r>
        <w:t>Those who worship and adore the Truest of the True, shall go and merge with the True Lord.</w:t>
      </w:r>
    </w:p>
    <w:p w:rsidR="00347EEB" w:rsidRDefault="00347EEB">
      <w:pPr>
        <w:pStyle w:val="SGGSGurm"/>
      </w:pPr>
      <w:r>
        <w:rPr>
          <w:cs/>
        </w:rPr>
        <w:t xml:space="preserve">ਸਚੁ ਸਚਾ ਜਿਨੀ ਨ ਸੇਵਿਆ ਸੇ ਮਨਮੁਖ ਮੂੜ ਬੇਤਾਲੇ ॥ </w:t>
      </w:r>
      <w:r>
        <w:rPr>
          <w:color w:val="008000"/>
          <w:sz w:val="18"/>
        </w:rPr>
        <w:t>(311)</w:t>
      </w:r>
    </w:p>
    <w:p w:rsidR="00347EEB" w:rsidRDefault="00347EEB">
      <w:pPr>
        <w:pStyle w:val="SGGSHindi"/>
      </w:pPr>
      <w:r>
        <w:rPr>
          <w:cs/>
          <w:lang w:bidi="hi-IN"/>
        </w:rPr>
        <w:t>सचु</w:t>
      </w:r>
      <w:r>
        <w:t xml:space="preserve"> </w:t>
      </w:r>
      <w:r>
        <w:rPr>
          <w:cs/>
          <w:lang w:bidi="hi-IN"/>
        </w:rPr>
        <w:t>सचा</w:t>
      </w:r>
      <w:r>
        <w:t xml:space="preserve"> </w:t>
      </w:r>
      <w:r>
        <w:rPr>
          <w:cs/>
          <w:lang w:bidi="hi-IN"/>
        </w:rPr>
        <w:t>जिनी</w:t>
      </w:r>
      <w:r>
        <w:t xml:space="preserve"> </w:t>
      </w:r>
      <w:r>
        <w:rPr>
          <w:cs/>
          <w:lang w:bidi="hi-IN"/>
        </w:rPr>
        <w:t>न</w:t>
      </w:r>
      <w:r>
        <w:t xml:space="preserve"> </w:t>
      </w:r>
      <w:r>
        <w:rPr>
          <w:cs/>
          <w:lang w:bidi="hi-IN"/>
        </w:rPr>
        <w:t>सेविआ</w:t>
      </w:r>
      <w:r>
        <w:t xml:space="preserve"> </w:t>
      </w:r>
      <w:r>
        <w:rPr>
          <w:cs/>
          <w:lang w:bidi="hi-IN"/>
        </w:rPr>
        <w:t>से</w:t>
      </w:r>
      <w:r>
        <w:t xml:space="preserve"> </w:t>
      </w:r>
      <w:r>
        <w:rPr>
          <w:cs/>
          <w:lang w:bidi="hi-IN"/>
        </w:rPr>
        <w:t>मनमुख</w:t>
      </w:r>
      <w:r>
        <w:t xml:space="preserve"> </w:t>
      </w:r>
      <w:r>
        <w:rPr>
          <w:cs/>
          <w:lang w:bidi="hi-IN"/>
        </w:rPr>
        <w:t>मूड़</w:t>
      </w:r>
      <w:r>
        <w:t xml:space="preserve"> </w:t>
      </w:r>
      <w:r>
        <w:rPr>
          <w:cs/>
          <w:lang w:bidi="hi-IN"/>
        </w:rPr>
        <w:t>बेताले</w:t>
      </w:r>
      <w:r>
        <w:t xml:space="preserve"> </w:t>
      </w:r>
      <w:r>
        <w:rPr>
          <w:cs/>
          <w:lang w:bidi="hi-IN"/>
        </w:rPr>
        <w:t>॥</w:t>
      </w:r>
    </w:p>
    <w:p w:rsidR="00347EEB" w:rsidRDefault="00347EEB">
      <w:pPr>
        <w:pStyle w:val="SGGSRoman"/>
      </w:pPr>
      <w:r>
        <w:t>sach sachaa jinee na sayvi-aa say manmukh moorh baytaalay.</w:t>
      </w:r>
    </w:p>
    <w:p w:rsidR="00347EEB" w:rsidRDefault="00347EEB">
      <w:pPr>
        <w:pStyle w:val="SGGSTrans"/>
      </w:pPr>
      <w:r>
        <w:t>Those who do not serve the Truest of the True - those self-willed manmukhs are foolish demons.</w:t>
      </w:r>
    </w:p>
    <w:p w:rsidR="00347EEB" w:rsidRDefault="00347EEB">
      <w:pPr>
        <w:pStyle w:val="SGGSGurm"/>
      </w:pPr>
      <w:r>
        <w:rPr>
          <w:cs/>
        </w:rPr>
        <w:t>ਓਹ ਆਲੁ ਪਤਾਲੁ ਮੁਹਹੁ ਬੋਲਦੇ ਜਿਉ ਪੀਤੈ ਮਦਿ ਮਤਵਾਲੇ ॥੧੯</w:t>
      </w:r>
      <w:r>
        <w:rPr>
          <w:cs/>
          <w:lang w:bidi="hi-IN"/>
        </w:rPr>
        <w:t xml:space="preserve">॥ </w:t>
      </w:r>
      <w:r>
        <w:rPr>
          <w:color w:val="008000"/>
          <w:sz w:val="18"/>
        </w:rPr>
        <w:t>(311)</w:t>
      </w:r>
    </w:p>
    <w:p w:rsidR="00347EEB" w:rsidRDefault="00347EEB">
      <w:pPr>
        <w:pStyle w:val="SGGSHindi"/>
      </w:pPr>
      <w:r>
        <w:rPr>
          <w:cs/>
          <w:lang w:bidi="hi-IN"/>
        </w:rPr>
        <w:t>ओह</w:t>
      </w:r>
      <w:r>
        <w:t xml:space="preserve"> </w:t>
      </w:r>
      <w:r>
        <w:rPr>
          <w:cs/>
          <w:lang w:bidi="hi-IN"/>
        </w:rPr>
        <w:t>आलु</w:t>
      </w:r>
      <w:r>
        <w:t xml:space="preserve"> </w:t>
      </w:r>
      <w:r>
        <w:rPr>
          <w:cs/>
          <w:lang w:bidi="hi-IN"/>
        </w:rPr>
        <w:t>पतालु</w:t>
      </w:r>
      <w:r>
        <w:t xml:space="preserve"> </w:t>
      </w:r>
      <w:r>
        <w:rPr>
          <w:cs/>
          <w:lang w:bidi="hi-IN"/>
        </w:rPr>
        <w:t>मुहहु</w:t>
      </w:r>
      <w:r>
        <w:t xml:space="preserve"> </w:t>
      </w:r>
      <w:r>
        <w:rPr>
          <w:cs/>
          <w:lang w:bidi="hi-IN"/>
        </w:rPr>
        <w:t>बोलदे</w:t>
      </w:r>
      <w:r>
        <w:t xml:space="preserve"> </w:t>
      </w:r>
      <w:r>
        <w:rPr>
          <w:cs/>
          <w:lang w:bidi="hi-IN"/>
        </w:rPr>
        <w:t>जिउ</w:t>
      </w:r>
      <w:r>
        <w:t xml:space="preserve"> </w:t>
      </w:r>
      <w:r>
        <w:rPr>
          <w:cs/>
          <w:lang w:bidi="hi-IN"/>
        </w:rPr>
        <w:t>पीतै</w:t>
      </w:r>
      <w:r>
        <w:t xml:space="preserve"> </w:t>
      </w:r>
      <w:r>
        <w:rPr>
          <w:cs/>
          <w:lang w:bidi="hi-IN"/>
        </w:rPr>
        <w:t>मदि</w:t>
      </w:r>
      <w:r>
        <w:t xml:space="preserve"> </w:t>
      </w:r>
      <w:r>
        <w:rPr>
          <w:cs/>
          <w:lang w:bidi="hi-IN"/>
        </w:rPr>
        <w:t>मतवाले</w:t>
      </w:r>
      <w:r>
        <w:t xml:space="preserve"> </w:t>
      </w:r>
      <w:r>
        <w:rPr>
          <w:cs/>
          <w:lang w:bidi="hi-IN"/>
        </w:rPr>
        <w:t>॥१९॥</w:t>
      </w:r>
    </w:p>
    <w:p w:rsidR="00347EEB" w:rsidRDefault="00347EEB">
      <w:pPr>
        <w:pStyle w:val="SGGSRoman"/>
      </w:pPr>
      <w:r>
        <w:t>oh aal pataal muhhu bolday ji-o peetai mad matvaalay. ||19||</w:t>
      </w:r>
    </w:p>
    <w:p w:rsidR="00347EEB" w:rsidRDefault="00347EEB">
      <w:pPr>
        <w:pStyle w:val="SGGSTrans"/>
      </w:pPr>
      <w:r>
        <w:t>With their mouths, they babble on about this and that, like the drunkard who has drunk his wine. ||19||</w:t>
      </w:r>
    </w:p>
    <w:p w:rsidR="00347EEB" w:rsidRDefault="00347EEB">
      <w:pPr>
        <w:pStyle w:val="SGGSGurm"/>
      </w:pPr>
      <w:r>
        <w:rPr>
          <w:cs/>
        </w:rPr>
        <w:t xml:space="preserve">ਮਃ ੪ </w:t>
      </w:r>
      <w:r>
        <w:rPr>
          <w:cs/>
          <w:lang w:bidi="hi-IN"/>
        </w:rPr>
        <w:t xml:space="preserve">॥ </w:t>
      </w:r>
      <w:r>
        <w:rPr>
          <w:color w:val="008000"/>
          <w:sz w:val="18"/>
        </w:rPr>
        <w:t>(311)</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ਸਤਸੰਗਤਿ ਮਹਿ ਹਰਿ ਉਸਤਤਿ ਹੈ ਸੰਗਿ ਸਾਧੂ ਮਿਲੇ ਪਿਆਰਿਆ ॥ </w:t>
      </w:r>
      <w:r>
        <w:rPr>
          <w:color w:val="008000"/>
          <w:sz w:val="18"/>
        </w:rPr>
        <w:t>(311)</w:t>
      </w:r>
    </w:p>
    <w:p w:rsidR="00347EEB" w:rsidRDefault="00347EEB">
      <w:pPr>
        <w:pStyle w:val="SGGSHindi"/>
      </w:pPr>
      <w:r>
        <w:rPr>
          <w:cs/>
          <w:lang w:bidi="hi-IN"/>
        </w:rPr>
        <w:t>सतसंगति</w:t>
      </w:r>
      <w:r>
        <w:t xml:space="preserve"> </w:t>
      </w:r>
      <w:r>
        <w:rPr>
          <w:cs/>
          <w:lang w:bidi="hi-IN"/>
        </w:rPr>
        <w:t>महि</w:t>
      </w:r>
      <w:r>
        <w:t xml:space="preserve"> </w:t>
      </w:r>
      <w:r>
        <w:rPr>
          <w:cs/>
          <w:lang w:bidi="hi-IN"/>
        </w:rPr>
        <w:t>हरि</w:t>
      </w:r>
      <w:r>
        <w:t xml:space="preserve"> </w:t>
      </w:r>
      <w:r>
        <w:rPr>
          <w:cs/>
          <w:lang w:bidi="hi-IN"/>
        </w:rPr>
        <w:t>उसतति</w:t>
      </w:r>
      <w:r>
        <w:t xml:space="preserve"> </w:t>
      </w:r>
      <w:r>
        <w:rPr>
          <w:cs/>
          <w:lang w:bidi="hi-IN"/>
        </w:rPr>
        <w:t>है</w:t>
      </w:r>
      <w:r>
        <w:t xml:space="preserve"> </w:t>
      </w:r>
      <w:r>
        <w:rPr>
          <w:cs/>
          <w:lang w:bidi="hi-IN"/>
        </w:rPr>
        <w:t>संगि</w:t>
      </w:r>
      <w:r>
        <w:t xml:space="preserve"> </w:t>
      </w:r>
      <w:r>
        <w:rPr>
          <w:cs/>
          <w:lang w:bidi="hi-IN"/>
        </w:rPr>
        <w:t>साधू</w:t>
      </w:r>
      <w:r>
        <w:t xml:space="preserve"> </w:t>
      </w:r>
      <w:r>
        <w:rPr>
          <w:cs/>
          <w:lang w:bidi="hi-IN"/>
        </w:rPr>
        <w:t>मिले</w:t>
      </w:r>
      <w:r>
        <w:t xml:space="preserve"> </w:t>
      </w:r>
      <w:r>
        <w:rPr>
          <w:cs/>
          <w:lang w:bidi="hi-IN"/>
        </w:rPr>
        <w:t>पिआरिआ</w:t>
      </w:r>
      <w:r>
        <w:t xml:space="preserve"> </w:t>
      </w:r>
      <w:r>
        <w:rPr>
          <w:cs/>
          <w:lang w:bidi="hi-IN"/>
        </w:rPr>
        <w:t>॥</w:t>
      </w:r>
    </w:p>
    <w:p w:rsidR="00347EEB" w:rsidRDefault="00347EEB">
      <w:pPr>
        <w:pStyle w:val="SGGSRoman"/>
      </w:pPr>
      <w:r>
        <w:t>satsangat meh har ustat hai sang saaDhoo milay pi-aari-aa.</w:t>
      </w:r>
    </w:p>
    <w:p w:rsidR="00347EEB" w:rsidRDefault="00347EEB">
      <w:pPr>
        <w:pStyle w:val="SGGSTrans"/>
      </w:pPr>
      <w:r>
        <w:t>In the Sat Sangat, the True Congregation, the Lord's Praises are sung. In the Saadh Sangat, the Company of the Holy, the Beloved Lord is met.</w:t>
      </w:r>
    </w:p>
    <w:p w:rsidR="00347EEB" w:rsidRDefault="00347EEB">
      <w:pPr>
        <w:pStyle w:val="SGGSGurm"/>
      </w:pPr>
      <w:r>
        <w:rPr>
          <w:cs/>
        </w:rPr>
        <w:t xml:space="preserve">ਓਇ ਪੁਰਖ ਪ੍ਰਾਣੀ ਧੰਨਿ ਜਨ ਹਹਿ ਉਪਦੇਸੁ ਕਰਹਿ ਪਰਉਪਕਾਰਿਆ ॥ </w:t>
      </w:r>
      <w:r>
        <w:rPr>
          <w:color w:val="008000"/>
          <w:sz w:val="18"/>
        </w:rPr>
        <w:t>(311)</w:t>
      </w:r>
    </w:p>
    <w:p w:rsidR="00347EEB" w:rsidRDefault="00347EEB">
      <w:pPr>
        <w:pStyle w:val="SGGSHindi"/>
      </w:pPr>
      <w:r>
        <w:rPr>
          <w:cs/>
          <w:lang w:bidi="hi-IN"/>
        </w:rPr>
        <w:t>ओइ</w:t>
      </w:r>
      <w:r>
        <w:t xml:space="preserve"> </w:t>
      </w:r>
      <w:r>
        <w:rPr>
          <w:cs/>
          <w:lang w:bidi="hi-IN"/>
        </w:rPr>
        <w:t>पुरख</w:t>
      </w:r>
      <w:r>
        <w:t xml:space="preserve"> </w:t>
      </w:r>
      <w:r>
        <w:rPr>
          <w:cs/>
          <w:lang w:bidi="hi-IN"/>
        </w:rPr>
        <w:t>प्राणी</w:t>
      </w:r>
      <w:r>
        <w:t xml:space="preserve"> </w:t>
      </w:r>
      <w:r>
        <w:rPr>
          <w:cs/>
          <w:lang w:bidi="hi-IN"/>
        </w:rPr>
        <w:t>धंनि</w:t>
      </w:r>
      <w:r>
        <w:t xml:space="preserve"> </w:t>
      </w:r>
      <w:r>
        <w:rPr>
          <w:cs/>
          <w:lang w:bidi="hi-IN"/>
        </w:rPr>
        <w:t>जन</w:t>
      </w:r>
      <w:r>
        <w:t xml:space="preserve"> </w:t>
      </w:r>
      <w:r>
        <w:rPr>
          <w:cs/>
          <w:lang w:bidi="hi-IN"/>
        </w:rPr>
        <w:t>हहि</w:t>
      </w:r>
      <w:r>
        <w:t xml:space="preserve"> </w:t>
      </w:r>
      <w:r>
        <w:rPr>
          <w:cs/>
          <w:lang w:bidi="hi-IN"/>
        </w:rPr>
        <w:t>उपदेसु</w:t>
      </w:r>
      <w:r>
        <w:t xml:space="preserve"> </w:t>
      </w:r>
      <w:r>
        <w:rPr>
          <w:cs/>
          <w:lang w:bidi="hi-IN"/>
        </w:rPr>
        <w:t>करहि</w:t>
      </w:r>
      <w:r>
        <w:t xml:space="preserve"> </w:t>
      </w:r>
      <w:r>
        <w:rPr>
          <w:cs/>
          <w:lang w:bidi="hi-IN"/>
        </w:rPr>
        <w:t>परउपकारिआ</w:t>
      </w:r>
      <w:r>
        <w:t xml:space="preserve"> </w:t>
      </w:r>
      <w:r>
        <w:rPr>
          <w:cs/>
          <w:lang w:bidi="hi-IN"/>
        </w:rPr>
        <w:t>॥</w:t>
      </w:r>
    </w:p>
    <w:p w:rsidR="00347EEB" w:rsidRDefault="00347EEB">
      <w:pPr>
        <w:pStyle w:val="SGGSRoman"/>
      </w:pPr>
      <w:r>
        <w:t>o-ay purakh paraanee Dhan jan heh updays karahi par-upkaari-aa.</w:t>
      </w:r>
    </w:p>
    <w:p w:rsidR="00347EEB" w:rsidRDefault="00347EEB">
      <w:pPr>
        <w:pStyle w:val="SGGSTrans"/>
      </w:pPr>
      <w:r>
        <w:t>Blessed is that mortal being, who shares the Teachings for the good of others.</w:t>
      </w:r>
    </w:p>
    <w:p w:rsidR="00347EEB" w:rsidRDefault="00347EEB">
      <w:pPr>
        <w:pStyle w:val="SGGSGurm"/>
      </w:pPr>
      <w:r>
        <w:rPr>
          <w:cs/>
        </w:rPr>
        <w:t xml:space="preserve">ਹਰਿ ਨਾਮੁ ਦ੍ਰਿੜਾਵਹਿ ਹਰਿ ਨਾਮੁ ਸੁਣਾਵਹਿ ਹਰਿ ਨਾਮੇ ਜਗੁ ਨਿਸਤਾਰਿਆ ॥ </w:t>
      </w:r>
      <w:r>
        <w:rPr>
          <w:color w:val="008000"/>
          <w:sz w:val="18"/>
        </w:rPr>
        <w:t>(311)</w:t>
      </w:r>
    </w:p>
    <w:p w:rsidR="00347EEB" w:rsidRDefault="00347EEB">
      <w:pPr>
        <w:pStyle w:val="SGGSHindi"/>
      </w:pPr>
      <w:r>
        <w:rPr>
          <w:cs/>
          <w:lang w:bidi="hi-IN"/>
        </w:rPr>
        <w:t>हरि</w:t>
      </w:r>
      <w:r>
        <w:t xml:space="preserve"> </w:t>
      </w:r>
      <w:r>
        <w:rPr>
          <w:cs/>
          <w:lang w:bidi="hi-IN"/>
        </w:rPr>
        <w:t>नामु</w:t>
      </w:r>
      <w:r>
        <w:t xml:space="preserve"> </w:t>
      </w:r>
      <w:r>
        <w:rPr>
          <w:cs/>
          <w:lang w:bidi="hi-IN"/>
        </w:rPr>
        <w:t>द्रिड़ावहि</w:t>
      </w:r>
      <w:r>
        <w:t xml:space="preserve"> </w:t>
      </w:r>
      <w:r>
        <w:rPr>
          <w:cs/>
          <w:lang w:bidi="hi-IN"/>
        </w:rPr>
        <w:t>हरि</w:t>
      </w:r>
      <w:r>
        <w:t xml:space="preserve"> </w:t>
      </w:r>
      <w:r>
        <w:rPr>
          <w:cs/>
          <w:lang w:bidi="hi-IN"/>
        </w:rPr>
        <w:t>नामु</w:t>
      </w:r>
      <w:r>
        <w:t xml:space="preserve"> </w:t>
      </w:r>
      <w:r>
        <w:rPr>
          <w:cs/>
          <w:lang w:bidi="hi-IN"/>
        </w:rPr>
        <w:t>सुणावहि</w:t>
      </w:r>
      <w:r>
        <w:t xml:space="preserve"> </w:t>
      </w:r>
      <w:r>
        <w:rPr>
          <w:cs/>
          <w:lang w:bidi="hi-IN"/>
        </w:rPr>
        <w:t>हरि</w:t>
      </w:r>
      <w:r>
        <w:t xml:space="preserve"> </w:t>
      </w:r>
      <w:r>
        <w:rPr>
          <w:cs/>
          <w:lang w:bidi="hi-IN"/>
        </w:rPr>
        <w:t>नामे</w:t>
      </w:r>
      <w:r>
        <w:t xml:space="preserve"> </w:t>
      </w:r>
      <w:r>
        <w:rPr>
          <w:cs/>
          <w:lang w:bidi="hi-IN"/>
        </w:rPr>
        <w:t>जगु</w:t>
      </w:r>
      <w:r>
        <w:t xml:space="preserve"> </w:t>
      </w:r>
      <w:r>
        <w:rPr>
          <w:cs/>
          <w:lang w:bidi="hi-IN"/>
        </w:rPr>
        <w:t>निसतारिआ</w:t>
      </w:r>
      <w:r>
        <w:t xml:space="preserve"> </w:t>
      </w:r>
      <w:r>
        <w:rPr>
          <w:cs/>
          <w:lang w:bidi="hi-IN"/>
        </w:rPr>
        <w:t>॥</w:t>
      </w:r>
    </w:p>
    <w:p w:rsidR="00347EEB" w:rsidRDefault="00347EEB">
      <w:pPr>
        <w:pStyle w:val="SGGSRoman"/>
      </w:pPr>
      <w:r>
        <w:t>har naam darirhaaveh har naam sunaaveh har naamay jag nistaari-aa.</w:t>
      </w:r>
    </w:p>
    <w:p w:rsidR="00347EEB" w:rsidRDefault="00347EEB">
      <w:pPr>
        <w:pStyle w:val="SGGSTrans"/>
      </w:pPr>
      <w:r>
        <w:t>He implants the Name of the Lord, and he preaches the Name of the Lord; through the Name of the Lord, the world is saved.</w:t>
      </w:r>
    </w:p>
    <w:p w:rsidR="00347EEB" w:rsidRDefault="00347EEB">
      <w:pPr>
        <w:pStyle w:val="SGGSGurm"/>
      </w:pPr>
      <w:r>
        <w:rPr>
          <w:cs/>
        </w:rPr>
        <w:t xml:space="preserve">ਗੁਰ ਵੇਖਣ ਕਉ ਸਭੁ ਕੋਈ ਲੋਚੈ ਨਵ ਖੰਡ ਜਗਤਿ ਨਮਸਕਾਰਿਆ ॥ </w:t>
      </w:r>
      <w:r>
        <w:rPr>
          <w:color w:val="008000"/>
          <w:sz w:val="18"/>
        </w:rPr>
        <w:t>(311)</w:t>
      </w:r>
    </w:p>
    <w:p w:rsidR="00347EEB" w:rsidRDefault="00347EEB">
      <w:pPr>
        <w:pStyle w:val="SGGSHindi"/>
      </w:pPr>
      <w:r>
        <w:rPr>
          <w:cs/>
          <w:lang w:bidi="hi-IN"/>
        </w:rPr>
        <w:t>गुर</w:t>
      </w:r>
      <w:r>
        <w:t xml:space="preserve"> </w:t>
      </w:r>
      <w:r>
        <w:rPr>
          <w:cs/>
          <w:lang w:bidi="hi-IN"/>
        </w:rPr>
        <w:t>वेखण</w:t>
      </w:r>
      <w:r>
        <w:t xml:space="preserve"> </w:t>
      </w:r>
      <w:r>
        <w:rPr>
          <w:cs/>
          <w:lang w:bidi="hi-IN"/>
        </w:rPr>
        <w:t>कउ</w:t>
      </w:r>
      <w:r>
        <w:t xml:space="preserve"> </w:t>
      </w:r>
      <w:r>
        <w:rPr>
          <w:cs/>
          <w:lang w:bidi="hi-IN"/>
        </w:rPr>
        <w:t>सभु</w:t>
      </w:r>
      <w:r>
        <w:t xml:space="preserve"> </w:t>
      </w:r>
      <w:r>
        <w:rPr>
          <w:cs/>
          <w:lang w:bidi="hi-IN"/>
        </w:rPr>
        <w:t>कोई</w:t>
      </w:r>
      <w:r>
        <w:t xml:space="preserve"> </w:t>
      </w:r>
      <w:r>
        <w:rPr>
          <w:cs/>
          <w:lang w:bidi="hi-IN"/>
        </w:rPr>
        <w:t>लोचै</w:t>
      </w:r>
      <w:r>
        <w:t xml:space="preserve"> </w:t>
      </w:r>
      <w:r>
        <w:rPr>
          <w:cs/>
          <w:lang w:bidi="hi-IN"/>
        </w:rPr>
        <w:t>नव</w:t>
      </w:r>
      <w:r>
        <w:t xml:space="preserve"> </w:t>
      </w:r>
      <w:r>
        <w:rPr>
          <w:cs/>
          <w:lang w:bidi="hi-IN"/>
        </w:rPr>
        <w:t>खंड</w:t>
      </w:r>
      <w:r>
        <w:t xml:space="preserve"> </w:t>
      </w:r>
      <w:r>
        <w:rPr>
          <w:cs/>
          <w:lang w:bidi="hi-IN"/>
        </w:rPr>
        <w:t>जगति</w:t>
      </w:r>
      <w:r>
        <w:t xml:space="preserve"> </w:t>
      </w:r>
      <w:r>
        <w:rPr>
          <w:cs/>
          <w:lang w:bidi="hi-IN"/>
        </w:rPr>
        <w:t>नमसकारिआ</w:t>
      </w:r>
      <w:r>
        <w:t xml:space="preserve"> </w:t>
      </w:r>
      <w:r>
        <w:rPr>
          <w:cs/>
          <w:lang w:bidi="hi-IN"/>
        </w:rPr>
        <w:t>॥</w:t>
      </w:r>
    </w:p>
    <w:p w:rsidR="00347EEB" w:rsidRDefault="00347EEB">
      <w:pPr>
        <w:pStyle w:val="SGGSRoman"/>
      </w:pPr>
      <w:r>
        <w:t>gur vaykhan ka-o sabh ko-ee lochai nav khand jagat namaskaari-aa.</w:t>
      </w:r>
    </w:p>
    <w:p w:rsidR="00347EEB" w:rsidRDefault="00347EEB">
      <w:pPr>
        <w:pStyle w:val="SGGSTrans"/>
      </w:pPr>
      <w:r>
        <w:t>Everyone longs to see the Guru; the world, and the nine continents, bow down to Him.</w:t>
      </w:r>
    </w:p>
    <w:p w:rsidR="00347EEB" w:rsidRDefault="00347EEB">
      <w:pPr>
        <w:pStyle w:val="SGGSGurm"/>
      </w:pPr>
      <w:r>
        <w:rPr>
          <w:cs/>
        </w:rPr>
        <w:t xml:space="preserve">ਤੁਧੁ ਆਪੇ ਆਪੁ ਰਖਿਆ ਸਤਿਗੁਰ ਵਿਚਿ ਗੁਰੁ ਆਪੇ ਤੁਧੁ ਸਵਾਰਿਆ ॥ </w:t>
      </w:r>
      <w:r>
        <w:rPr>
          <w:color w:val="008000"/>
          <w:sz w:val="18"/>
        </w:rPr>
        <w:t>(311)</w:t>
      </w:r>
    </w:p>
    <w:p w:rsidR="00347EEB" w:rsidRDefault="00347EEB">
      <w:pPr>
        <w:pStyle w:val="SGGSHindi"/>
      </w:pPr>
      <w:r>
        <w:rPr>
          <w:cs/>
          <w:lang w:bidi="hi-IN"/>
        </w:rPr>
        <w:t>तुधु</w:t>
      </w:r>
      <w:r>
        <w:t xml:space="preserve"> </w:t>
      </w:r>
      <w:r>
        <w:rPr>
          <w:cs/>
          <w:lang w:bidi="hi-IN"/>
        </w:rPr>
        <w:t>आपे</w:t>
      </w:r>
      <w:r>
        <w:t xml:space="preserve"> </w:t>
      </w:r>
      <w:r>
        <w:rPr>
          <w:cs/>
          <w:lang w:bidi="hi-IN"/>
        </w:rPr>
        <w:t>आपु</w:t>
      </w:r>
      <w:r>
        <w:t xml:space="preserve"> </w:t>
      </w:r>
      <w:r>
        <w:rPr>
          <w:cs/>
          <w:lang w:bidi="hi-IN"/>
        </w:rPr>
        <w:t>रखिआ</w:t>
      </w:r>
      <w:r>
        <w:t xml:space="preserve"> </w:t>
      </w:r>
      <w:r>
        <w:rPr>
          <w:cs/>
          <w:lang w:bidi="hi-IN"/>
        </w:rPr>
        <w:t>सतिगुर</w:t>
      </w:r>
      <w:r>
        <w:t xml:space="preserve"> </w:t>
      </w:r>
      <w:r>
        <w:rPr>
          <w:cs/>
          <w:lang w:bidi="hi-IN"/>
        </w:rPr>
        <w:t>विचि</w:t>
      </w:r>
      <w:r>
        <w:t xml:space="preserve"> </w:t>
      </w:r>
      <w:r>
        <w:rPr>
          <w:cs/>
          <w:lang w:bidi="hi-IN"/>
        </w:rPr>
        <w:t>गुरु</w:t>
      </w:r>
      <w:r>
        <w:t xml:space="preserve"> </w:t>
      </w:r>
      <w:r>
        <w:rPr>
          <w:cs/>
          <w:lang w:bidi="hi-IN"/>
        </w:rPr>
        <w:t>आपे</w:t>
      </w:r>
      <w:r>
        <w:t xml:space="preserve"> </w:t>
      </w:r>
      <w:r>
        <w:rPr>
          <w:cs/>
          <w:lang w:bidi="hi-IN"/>
        </w:rPr>
        <w:t>तुधु</w:t>
      </w:r>
      <w:r>
        <w:t xml:space="preserve"> </w:t>
      </w:r>
      <w:r>
        <w:rPr>
          <w:cs/>
          <w:lang w:bidi="hi-IN"/>
        </w:rPr>
        <w:t>सवारिआ</w:t>
      </w:r>
      <w:r>
        <w:t xml:space="preserve"> </w:t>
      </w:r>
      <w:r>
        <w:rPr>
          <w:cs/>
          <w:lang w:bidi="hi-IN"/>
        </w:rPr>
        <w:t>॥</w:t>
      </w:r>
    </w:p>
    <w:p w:rsidR="00347EEB" w:rsidRDefault="00347EEB">
      <w:pPr>
        <w:pStyle w:val="SGGSRoman"/>
      </w:pPr>
      <w:r>
        <w:t>tuDh aapay aap rakhi-aa satgur vich gur aapay tuDh savaari-aa.</w:t>
      </w:r>
    </w:p>
    <w:p w:rsidR="00347EEB" w:rsidRDefault="00347EEB">
      <w:pPr>
        <w:pStyle w:val="SGGSTrans"/>
      </w:pPr>
      <w:r>
        <w:t>You Yourself have established the True Guru; You Yourself have adorned the Guru.</w:t>
      </w:r>
    </w:p>
    <w:p w:rsidR="00347EEB" w:rsidRDefault="00347EEB">
      <w:pPr>
        <w:pStyle w:val="SGGSGurm"/>
      </w:pPr>
      <w:r>
        <w:rPr>
          <w:cs/>
        </w:rPr>
        <w:t xml:space="preserve">ਤੂ ਆਪੇ ਪੂਜਹਿ ਪੂਜ ਕਰਾਵਹਿ ਸਤਿਗੁਰ ਕਉ ਸਿਰਜਣਹਾਰਿਆ ॥ </w:t>
      </w:r>
      <w:r>
        <w:rPr>
          <w:color w:val="008000"/>
          <w:sz w:val="18"/>
        </w:rPr>
        <w:t>(311)</w:t>
      </w:r>
    </w:p>
    <w:p w:rsidR="00347EEB" w:rsidRDefault="00347EEB">
      <w:pPr>
        <w:pStyle w:val="SGGSHindi"/>
      </w:pPr>
      <w:r>
        <w:rPr>
          <w:cs/>
          <w:lang w:bidi="hi-IN"/>
        </w:rPr>
        <w:t>तू</w:t>
      </w:r>
      <w:r>
        <w:t xml:space="preserve"> </w:t>
      </w:r>
      <w:r>
        <w:rPr>
          <w:cs/>
          <w:lang w:bidi="hi-IN"/>
        </w:rPr>
        <w:t>आपे</w:t>
      </w:r>
      <w:r>
        <w:t xml:space="preserve"> </w:t>
      </w:r>
      <w:r>
        <w:rPr>
          <w:cs/>
          <w:lang w:bidi="hi-IN"/>
        </w:rPr>
        <w:t>पूजहि</w:t>
      </w:r>
      <w:r>
        <w:t xml:space="preserve"> </w:t>
      </w:r>
      <w:r>
        <w:rPr>
          <w:cs/>
          <w:lang w:bidi="hi-IN"/>
        </w:rPr>
        <w:t>पूज</w:t>
      </w:r>
      <w:r>
        <w:t xml:space="preserve"> </w:t>
      </w:r>
      <w:r>
        <w:rPr>
          <w:cs/>
          <w:lang w:bidi="hi-IN"/>
        </w:rPr>
        <w:t>करावहि</w:t>
      </w:r>
      <w:r>
        <w:t xml:space="preserve"> </w:t>
      </w:r>
      <w:r>
        <w:rPr>
          <w:cs/>
          <w:lang w:bidi="hi-IN"/>
        </w:rPr>
        <w:t>सतिगुर</w:t>
      </w:r>
      <w:r>
        <w:t xml:space="preserve"> </w:t>
      </w:r>
      <w:r>
        <w:rPr>
          <w:cs/>
          <w:lang w:bidi="hi-IN"/>
        </w:rPr>
        <w:t>कउ</w:t>
      </w:r>
      <w:r>
        <w:t xml:space="preserve"> </w:t>
      </w:r>
      <w:r>
        <w:rPr>
          <w:cs/>
          <w:lang w:bidi="hi-IN"/>
        </w:rPr>
        <w:t>सिरजणहारिआ</w:t>
      </w:r>
      <w:r>
        <w:t xml:space="preserve"> </w:t>
      </w:r>
      <w:r>
        <w:rPr>
          <w:cs/>
          <w:lang w:bidi="hi-IN"/>
        </w:rPr>
        <w:t>॥</w:t>
      </w:r>
    </w:p>
    <w:p w:rsidR="00347EEB" w:rsidRDefault="00347EEB">
      <w:pPr>
        <w:pStyle w:val="SGGSRoman"/>
      </w:pPr>
      <w:r>
        <w:t>too aapay poojeh pooj karaaveh satgur ka-o sirjanhaari-aa.</w:t>
      </w:r>
    </w:p>
    <w:p w:rsidR="00347EEB" w:rsidRDefault="00347EEB">
      <w:pPr>
        <w:pStyle w:val="SGGSTrans"/>
      </w:pPr>
      <w:r>
        <w:t>You Yourself worship and adore the True Guru; You inspire others to worship Him as well, O Creator Lord.</w:t>
      </w:r>
    </w:p>
    <w:p w:rsidR="00347EEB" w:rsidRDefault="00347EEB">
      <w:pPr>
        <w:pStyle w:val="SGGSGurm"/>
      </w:pPr>
      <w:r>
        <w:rPr>
          <w:cs/>
        </w:rPr>
        <w:t xml:space="preserve">ਕੋਈ ਵਿਛੁੜਿ ਜਾਇ ਸਤਿਗੁਰੂ ਪਾਸਹੁ ਤਿਸੁ ਕਾਲਾ ਮੁਹੁ ਜਮਿ ਮਾਰਿਆ ॥ </w:t>
      </w:r>
      <w:r>
        <w:rPr>
          <w:color w:val="008000"/>
          <w:sz w:val="18"/>
        </w:rPr>
        <w:t>(311)</w:t>
      </w:r>
    </w:p>
    <w:p w:rsidR="00347EEB" w:rsidRDefault="00347EEB">
      <w:pPr>
        <w:pStyle w:val="SGGSHindi"/>
      </w:pPr>
      <w:r>
        <w:rPr>
          <w:cs/>
          <w:lang w:bidi="hi-IN"/>
        </w:rPr>
        <w:t>कोई</w:t>
      </w:r>
      <w:r>
        <w:t xml:space="preserve"> </w:t>
      </w:r>
      <w:r>
        <w:rPr>
          <w:cs/>
          <w:lang w:bidi="hi-IN"/>
        </w:rPr>
        <w:t>विछुड़ि</w:t>
      </w:r>
      <w:r>
        <w:t xml:space="preserve"> </w:t>
      </w:r>
      <w:r>
        <w:rPr>
          <w:cs/>
          <w:lang w:bidi="hi-IN"/>
        </w:rPr>
        <w:t>जाइ</w:t>
      </w:r>
      <w:r>
        <w:t xml:space="preserve"> </w:t>
      </w:r>
      <w:r>
        <w:rPr>
          <w:cs/>
          <w:lang w:bidi="hi-IN"/>
        </w:rPr>
        <w:t>सतिगुरू</w:t>
      </w:r>
      <w:r>
        <w:t xml:space="preserve"> </w:t>
      </w:r>
      <w:r>
        <w:rPr>
          <w:cs/>
          <w:lang w:bidi="hi-IN"/>
        </w:rPr>
        <w:t>पासहु</w:t>
      </w:r>
      <w:r>
        <w:t xml:space="preserve"> </w:t>
      </w:r>
      <w:r>
        <w:rPr>
          <w:cs/>
          <w:lang w:bidi="hi-IN"/>
        </w:rPr>
        <w:t>तिसु</w:t>
      </w:r>
      <w:r>
        <w:t xml:space="preserve"> </w:t>
      </w:r>
      <w:r>
        <w:rPr>
          <w:cs/>
          <w:lang w:bidi="hi-IN"/>
        </w:rPr>
        <w:t>काला</w:t>
      </w:r>
      <w:r>
        <w:t xml:space="preserve"> </w:t>
      </w:r>
      <w:r>
        <w:rPr>
          <w:cs/>
          <w:lang w:bidi="hi-IN"/>
        </w:rPr>
        <w:t>मुहु</w:t>
      </w:r>
      <w:r>
        <w:t xml:space="preserve"> </w:t>
      </w:r>
      <w:r>
        <w:rPr>
          <w:cs/>
          <w:lang w:bidi="hi-IN"/>
        </w:rPr>
        <w:t>जमि</w:t>
      </w:r>
      <w:r>
        <w:t xml:space="preserve"> </w:t>
      </w:r>
      <w:r>
        <w:rPr>
          <w:cs/>
          <w:lang w:bidi="hi-IN"/>
        </w:rPr>
        <w:t>मारिआ</w:t>
      </w:r>
      <w:r>
        <w:t xml:space="preserve"> </w:t>
      </w:r>
      <w:r>
        <w:rPr>
          <w:cs/>
          <w:lang w:bidi="hi-IN"/>
        </w:rPr>
        <w:t>॥</w:t>
      </w:r>
    </w:p>
    <w:p w:rsidR="00347EEB" w:rsidRDefault="00347EEB">
      <w:pPr>
        <w:pStyle w:val="SGGSRoman"/>
      </w:pPr>
      <w:r>
        <w:t>ko-ee vichhurh jaa-ay satguroo paashu tis kaalaa muhu jam maari-aa.</w:t>
      </w:r>
    </w:p>
    <w:p w:rsidR="00347EEB" w:rsidRDefault="00347EEB">
      <w:pPr>
        <w:pStyle w:val="SGGSTrans"/>
      </w:pPr>
      <w:r>
        <w:t>If someone separates himself from the True Guru, his face is blackened, and he is destroyed by the Messenger of Death.</w:t>
      </w:r>
    </w:p>
    <w:p w:rsidR="00347EEB" w:rsidRDefault="00347EEB">
      <w:pPr>
        <w:pStyle w:val="SGGSGurm"/>
      </w:pPr>
      <w:r>
        <w:rPr>
          <w:cs/>
        </w:rPr>
        <w:t xml:space="preserve">ਤਿਸੁ ਅਗੈ ਪਿਛੈ ਢੋਈ ਨਾਹੀ ਗੁਰਸਿਖੀ ਮਨਿ ਵੀਚਾਰਿਆ ॥ </w:t>
      </w:r>
      <w:r>
        <w:rPr>
          <w:color w:val="008000"/>
          <w:sz w:val="18"/>
        </w:rPr>
        <w:t>(312)</w:t>
      </w:r>
    </w:p>
    <w:p w:rsidR="00347EEB" w:rsidRDefault="00347EEB">
      <w:pPr>
        <w:pStyle w:val="SGGSHindi"/>
      </w:pPr>
      <w:r>
        <w:rPr>
          <w:cs/>
          <w:lang w:bidi="hi-IN"/>
        </w:rPr>
        <w:t>तिसु</w:t>
      </w:r>
      <w:r>
        <w:t xml:space="preserve"> </w:t>
      </w:r>
      <w:r>
        <w:rPr>
          <w:cs/>
          <w:lang w:bidi="hi-IN"/>
        </w:rPr>
        <w:t>अगै</w:t>
      </w:r>
      <w:r>
        <w:t xml:space="preserve"> </w:t>
      </w:r>
      <w:r>
        <w:rPr>
          <w:cs/>
          <w:lang w:bidi="hi-IN"/>
        </w:rPr>
        <w:t>पिछै</w:t>
      </w:r>
      <w:r>
        <w:t xml:space="preserve"> </w:t>
      </w:r>
      <w:r>
        <w:rPr>
          <w:cs/>
          <w:lang w:bidi="hi-IN"/>
        </w:rPr>
        <w:t>ढोई</w:t>
      </w:r>
      <w:r>
        <w:t xml:space="preserve"> </w:t>
      </w:r>
      <w:r>
        <w:rPr>
          <w:cs/>
          <w:lang w:bidi="hi-IN"/>
        </w:rPr>
        <w:t>नाही</w:t>
      </w:r>
      <w:r>
        <w:t xml:space="preserve"> </w:t>
      </w:r>
      <w:r>
        <w:rPr>
          <w:cs/>
          <w:lang w:bidi="hi-IN"/>
        </w:rPr>
        <w:t>गुरसिखी</w:t>
      </w:r>
      <w:r>
        <w:t xml:space="preserve"> </w:t>
      </w:r>
      <w:r>
        <w:rPr>
          <w:cs/>
          <w:lang w:bidi="hi-IN"/>
        </w:rPr>
        <w:t>मनि</w:t>
      </w:r>
      <w:r>
        <w:t xml:space="preserve"> </w:t>
      </w:r>
      <w:r>
        <w:rPr>
          <w:cs/>
          <w:lang w:bidi="hi-IN"/>
        </w:rPr>
        <w:t>वीचारिआ</w:t>
      </w:r>
      <w:r>
        <w:t xml:space="preserve"> </w:t>
      </w:r>
      <w:r>
        <w:rPr>
          <w:cs/>
          <w:lang w:bidi="hi-IN"/>
        </w:rPr>
        <w:t>॥</w:t>
      </w:r>
    </w:p>
    <w:p w:rsidR="00347EEB" w:rsidRDefault="00347EEB">
      <w:pPr>
        <w:pStyle w:val="SGGSRoman"/>
      </w:pPr>
      <w:r>
        <w:t>tis agai pichhai dho-ee naahee gursikhee man veechaari-aa.</w:t>
      </w:r>
    </w:p>
    <w:p w:rsidR="00347EEB" w:rsidRDefault="00347EEB">
      <w:pPr>
        <w:pStyle w:val="SGGSTrans"/>
      </w:pPr>
      <w:r>
        <w:t>He shall find no shelter, here or hereafter; the GurSikhs have realized this in their minds.</w:t>
      </w:r>
    </w:p>
    <w:p w:rsidR="00347EEB" w:rsidRDefault="00347EEB">
      <w:pPr>
        <w:pStyle w:val="SGGSGurm"/>
      </w:pPr>
      <w:r>
        <w:rPr>
          <w:cs/>
        </w:rPr>
        <w:t xml:space="preserve">ਸਤਿਗੁਰੂ ਨੋ ਮਿਲੇ ਸੇਈ ਜਨ ਉਬਰੇ ਜਿਨ ਹਿਰਦੈ ਨਾਮੁ ਸਮਾਰਿਆ ॥ </w:t>
      </w:r>
      <w:r>
        <w:rPr>
          <w:color w:val="008000"/>
          <w:sz w:val="18"/>
        </w:rPr>
        <w:t>(312)</w:t>
      </w:r>
    </w:p>
    <w:p w:rsidR="00347EEB" w:rsidRDefault="00347EEB">
      <w:pPr>
        <w:pStyle w:val="SGGSHindi"/>
      </w:pPr>
      <w:r>
        <w:rPr>
          <w:cs/>
          <w:lang w:bidi="hi-IN"/>
        </w:rPr>
        <w:t>सतिगुरू</w:t>
      </w:r>
      <w:r>
        <w:t xml:space="preserve"> </w:t>
      </w:r>
      <w:r>
        <w:rPr>
          <w:cs/>
          <w:lang w:bidi="hi-IN"/>
        </w:rPr>
        <w:t>नो</w:t>
      </w:r>
      <w:r>
        <w:t xml:space="preserve"> </w:t>
      </w:r>
      <w:r>
        <w:rPr>
          <w:cs/>
          <w:lang w:bidi="hi-IN"/>
        </w:rPr>
        <w:t>मिले</w:t>
      </w:r>
      <w:r>
        <w:t xml:space="preserve"> </w:t>
      </w:r>
      <w:r>
        <w:rPr>
          <w:cs/>
          <w:lang w:bidi="hi-IN"/>
        </w:rPr>
        <w:t>सेई</w:t>
      </w:r>
      <w:r>
        <w:t xml:space="preserve"> </w:t>
      </w:r>
      <w:r>
        <w:rPr>
          <w:cs/>
          <w:lang w:bidi="hi-IN"/>
        </w:rPr>
        <w:t>जन</w:t>
      </w:r>
      <w:r>
        <w:t xml:space="preserve"> </w:t>
      </w:r>
      <w:r>
        <w:rPr>
          <w:cs/>
          <w:lang w:bidi="hi-IN"/>
        </w:rPr>
        <w:t>उबरे</w:t>
      </w:r>
      <w:r>
        <w:t xml:space="preserve"> </w:t>
      </w:r>
      <w:r>
        <w:rPr>
          <w:cs/>
          <w:lang w:bidi="hi-IN"/>
        </w:rPr>
        <w:t>जिन</w:t>
      </w:r>
      <w:r>
        <w:t xml:space="preserve"> </w:t>
      </w:r>
      <w:r>
        <w:rPr>
          <w:cs/>
          <w:lang w:bidi="hi-IN"/>
        </w:rPr>
        <w:t>हिरदै</w:t>
      </w:r>
      <w:r>
        <w:t xml:space="preserve"> </w:t>
      </w:r>
      <w:r>
        <w:rPr>
          <w:cs/>
          <w:lang w:bidi="hi-IN"/>
        </w:rPr>
        <w:t>नामु</w:t>
      </w:r>
      <w:r>
        <w:t xml:space="preserve"> </w:t>
      </w:r>
      <w:r>
        <w:rPr>
          <w:cs/>
          <w:lang w:bidi="hi-IN"/>
        </w:rPr>
        <w:t>समारिआ</w:t>
      </w:r>
      <w:r>
        <w:t xml:space="preserve"> </w:t>
      </w:r>
      <w:r>
        <w:rPr>
          <w:cs/>
          <w:lang w:bidi="hi-IN"/>
        </w:rPr>
        <w:t>॥</w:t>
      </w:r>
    </w:p>
    <w:p w:rsidR="00347EEB" w:rsidRDefault="00347EEB">
      <w:pPr>
        <w:pStyle w:val="SGGSRoman"/>
      </w:pPr>
      <w:r>
        <w:t>satguroo no milay say-ee jan ubray jin hirdai naam samaari-aa.</w:t>
      </w:r>
    </w:p>
    <w:p w:rsidR="00347EEB" w:rsidRDefault="00347EEB">
      <w:pPr>
        <w:pStyle w:val="SGGSTrans"/>
      </w:pPr>
      <w:r>
        <w:t>That humble being who meets the True Guru is saved; he cherishes the Naam, the Name of the Lord, in his heart.</w:t>
      </w:r>
    </w:p>
    <w:p w:rsidR="00347EEB" w:rsidRDefault="00347EEB">
      <w:pPr>
        <w:pStyle w:val="SGGSGurm"/>
      </w:pPr>
      <w:r>
        <w:rPr>
          <w:cs/>
        </w:rPr>
        <w:t>ਜਨ ਨਾਨਕ ਕੇ ਗੁਰਸਿਖ ਪੁਤਹਹੁ ਹਰਿ ਜਪਿਅਹੁ ਹਰਿ ਨਿਸਤਾਰਿਆ ॥੨</w:t>
      </w:r>
      <w:r>
        <w:rPr>
          <w:cs/>
          <w:lang w:bidi="hi-IN"/>
        </w:rPr>
        <w:t xml:space="preserve">॥ </w:t>
      </w:r>
      <w:r>
        <w:rPr>
          <w:color w:val="008000"/>
          <w:sz w:val="18"/>
        </w:rPr>
        <w:t>(312)</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गुरसिख</w:t>
      </w:r>
      <w:r>
        <w:t xml:space="preserve"> </w:t>
      </w:r>
      <w:r>
        <w:rPr>
          <w:cs/>
          <w:lang w:bidi="hi-IN"/>
        </w:rPr>
        <w:t>पुतहहु</w:t>
      </w:r>
      <w:r>
        <w:t xml:space="preserve"> </w:t>
      </w:r>
      <w:r>
        <w:rPr>
          <w:cs/>
          <w:lang w:bidi="hi-IN"/>
        </w:rPr>
        <w:t>हरि</w:t>
      </w:r>
      <w:r>
        <w:t xml:space="preserve"> </w:t>
      </w:r>
      <w:r>
        <w:rPr>
          <w:cs/>
          <w:lang w:bidi="hi-IN"/>
        </w:rPr>
        <w:t>जपिअहु</w:t>
      </w:r>
      <w:r>
        <w:t xml:space="preserve"> </w:t>
      </w:r>
      <w:r>
        <w:rPr>
          <w:cs/>
          <w:lang w:bidi="hi-IN"/>
        </w:rPr>
        <w:t>हरि</w:t>
      </w:r>
      <w:r>
        <w:t xml:space="preserve"> </w:t>
      </w:r>
      <w:r>
        <w:rPr>
          <w:cs/>
          <w:lang w:bidi="hi-IN"/>
        </w:rPr>
        <w:t>निसतारिआ</w:t>
      </w:r>
      <w:r>
        <w:t xml:space="preserve"> </w:t>
      </w:r>
      <w:r>
        <w:rPr>
          <w:cs/>
          <w:lang w:bidi="hi-IN"/>
        </w:rPr>
        <w:t>॥२॥</w:t>
      </w:r>
    </w:p>
    <w:p w:rsidR="00347EEB" w:rsidRDefault="00347EEB">
      <w:pPr>
        <w:pStyle w:val="SGGSRoman"/>
      </w:pPr>
      <w:r>
        <w:t>jan naanak kay gursikh puthahu har japi-ahu har nistaari-aa. ||2||</w:t>
      </w:r>
    </w:p>
    <w:p w:rsidR="00347EEB" w:rsidRDefault="00347EEB">
      <w:pPr>
        <w:pStyle w:val="SGGSTrans"/>
      </w:pPr>
      <w:r>
        <w:t>Servant Nanak says: O GurSikhs, O my sons, meditate on the Lord; only the Lord shall save you. ||2||</w:t>
      </w:r>
    </w:p>
    <w:p w:rsidR="00347EEB" w:rsidRDefault="00347EEB">
      <w:pPr>
        <w:pStyle w:val="SGGSGurm"/>
      </w:pPr>
      <w:r>
        <w:rPr>
          <w:cs/>
        </w:rPr>
        <w:t xml:space="preserve">ਪਉੜੀ ॥ </w:t>
      </w:r>
      <w:r>
        <w:rPr>
          <w:color w:val="008000"/>
          <w:sz w:val="18"/>
        </w:rPr>
        <w:t>(312)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ਸਚੁ ਸਚੇ ਕੀ ਸਿਫਤਿ ਸਲਾਹ ਹੈ ਸੋ ਕਰੇ ਜਿਸੁ ਅੰਦਰੁ ਭਿਜੈ ॥ </w:t>
      </w:r>
      <w:r>
        <w:rPr>
          <w:color w:val="008000"/>
          <w:sz w:val="18"/>
        </w:rPr>
        <w:t>(312)</w:t>
      </w:r>
    </w:p>
    <w:p w:rsidR="00347EEB" w:rsidRDefault="00347EEB">
      <w:pPr>
        <w:pStyle w:val="SGGSHindi"/>
      </w:pPr>
      <w:r>
        <w:rPr>
          <w:cs/>
          <w:lang w:bidi="hi-IN"/>
        </w:rPr>
        <w:t>सचु</w:t>
      </w:r>
      <w:r>
        <w:t xml:space="preserve"> </w:t>
      </w:r>
      <w:r>
        <w:rPr>
          <w:cs/>
          <w:lang w:bidi="hi-IN"/>
        </w:rPr>
        <w:t>सचे</w:t>
      </w:r>
      <w:r>
        <w:t xml:space="preserve"> </w:t>
      </w:r>
      <w:r>
        <w:rPr>
          <w:cs/>
          <w:lang w:bidi="hi-IN"/>
        </w:rPr>
        <w:t>की</w:t>
      </w:r>
      <w:r>
        <w:t xml:space="preserve"> </w:t>
      </w:r>
      <w:r>
        <w:rPr>
          <w:cs/>
          <w:lang w:bidi="hi-IN"/>
        </w:rPr>
        <w:t>सिफति</w:t>
      </w:r>
      <w:r>
        <w:t xml:space="preserve"> </w:t>
      </w:r>
      <w:r>
        <w:rPr>
          <w:cs/>
          <w:lang w:bidi="hi-IN"/>
        </w:rPr>
        <w:t>सलाह</w:t>
      </w:r>
      <w:r>
        <w:t xml:space="preserve"> </w:t>
      </w:r>
      <w:r>
        <w:rPr>
          <w:cs/>
          <w:lang w:bidi="hi-IN"/>
        </w:rPr>
        <w:t>है</w:t>
      </w:r>
      <w:r>
        <w:t xml:space="preserve"> </w:t>
      </w:r>
      <w:r>
        <w:rPr>
          <w:cs/>
          <w:lang w:bidi="hi-IN"/>
        </w:rPr>
        <w:t>सो</w:t>
      </w:r>
      <w:r>
        <w:t xml:space="preserve"> </w:t>
      </w:r>
      <w:r>
        <w:rPr>
          <w:cs/>
          <w:lang w:bidi="hi-IN"/>
        </w:rPr>
        <w:t>करे</w:t>
      </w:r>
      <w:r>
        <w:t xml:space="preserve"> </w:t>
      </w:r>
      <w:r>
        <w:rPr>
          <w:cs/>
          <w:lang w:bidi="hi-IN"/>
        </w:rPr>
        <w:t>जिसु</w:t>
      </w:r>
      <w:r>
        <w:t xml:space="preserve"> </w:t>
      </w:r>
      <w:r>
        <w:rPr>
          <w:cs/>
          <w:lang w:bidi="hi-IN"/>
        </w:rPr>
        <w:t>अंदरु</w:t>
      </w:r>
      <w:r>
        <w:t xml:space="preserve"> </w:t>
      </w:r>
      <w:r>
        <w:rPr>
          <w:cs/>
          <w:lang w:bidi="hi-IN"/>
        </w:rPr>
        <w:t>भिजै</w:t>
      </w:r>
      <w:r>
        <w:t xml:space="preserve"> </w:t>
      </w:r>
      <w:r>
        <w:rPr>
          <w:cs/>
          <w:lang w:bidi="hi-IN"/>
        </w:rPr>
        <w:t>॥</w:t>
      </w:r>
    </w:p>
    <w:p w:rsidR="00347EEB" w:rsidRDefault="00347EEB">
      <w:pPr>
        <w:pStyle w:val="SGGSRoman"/>
      </w:pPr>
      <w:r>
        <w:t>sach sachay kee sifat salaah hai so karay jis andar bhijai.</w:t>
      </w:r>
    </w:p>
    <w:p w:rsidR="00347EEB" w:rsidRDefault="00347EEB">
      <w:pPr>
        <w:pStyle w:val="SGGSTrans"/>
      </w:pPr>
      <w:r>
        <w:t>True are the Praises and the Glories of the True One; he alone speaks them, whose mind is softened within.</w:t>
      </w:r>
    </w:p>
    <w:p w:rsidR="00347EEB" w:rsidRDefault="00347EEB">
      <w:pPr>
        <w:pStyle w:val="SGGSGurm"/>
      </w:pPr>
      <w:r>
        <w:rPr>
          <w:cs/>
        </w:rPr>
        <w:t xml:space="preserve">ਜਿਨੀ ਇਕ ਮਨਿ ਇਕੁ ਅਰਾਧਿਆ ਤਿਨ ਕਾ ਕੰਧੁ ਨ ਕਬਹੂ ਛਿਜੈ ॥ </w:t>
      </w:r>
      <w:r>
        <w:rPr>
          <w:color w:val="008000"/>
          <w:sz w:val="18"/>
        </w:rPr>
        <w:t>(312)</w:t>
      </w:r>
    </w:p>
    <w:p w:rsidR="00347EEB" w:rsidRDefault="00347EEB">
      <w:pPr>
        <w:pStyle w:val="SGGSHindi"/>
      </w:pPr>
      <w:r>
        <w:rPr>
          <w:cs/>
          <w:lang w:bidi="hi-IN"/>
        </w:rPr>
        <w:t>जिनी</w:t>
      </w:r>
      <w:r>
        <w:t xml:space="preserve"> </w:t>
      </w:r>
      <w:r>
        <w:rPr>
          <w:cs/>
          <w:lang w:bidi="hi-IN"/>
        </w:rPr>
        <w:t>इक</w:t>
      </w:r>
      <w:r>
        <w:t xml:space="preserve"> </w:t>
      </w:r>
      <w:r>
        <w:rPr>
          <w:cs/>
          <w:lang w:bidi="hi-IN"/>
        </w:rPr>
        <w:t>मनि</w:t>
      </w:r>
      <w:r>
        <w:t xml:space="preserve"> </w:t>
      </w:r>
      <w:r>
        <w:rPr>
          <w:cs/>
          <w:lang w:bidi="hi-IN"/>
        </w:rPr>
        <w:t>इकु</w:t>
      </w:r>
      <w:r>
        <w:t xml:space="preserve"> </w:t>
      </w:r>
      <w:r>
        <w:rPr>
          <w:cs/>
          <w:lang w:bidi="hi-IN"/>
        </w:rPr>
        <w:t>अराधिआ</w:t>
      </w:r>
      <w:r>
        <w:t xml:space="preserve"> </w:t>
      </w:r>
      <w:r>
        <w:rPr>
          <w:cs/>
          <w:lang w:bidi="hi-IN"/>
        </w:rPr>
        <w:t>तिन</w:t>
      </w:r>
      <w:r>
        <w:t xml:space="preserve"> </w:t>
      </w:r>
      <w:r>
        <w:rPr>
          <w:cs/>
          <w:lang w:bidi="hi-IN"/>
        </w:rPr>
        <w:t>का</w:t>
      </w:r>
      <w:r>
        <w:t xml:space="preserve"> </w:t>
      </w:r>
      <w:r>
        <w:rPr>
          <w:cs/>
          <w:lang w:bidi="hi-IN"/>
        </w:rPr>
        <w:t>कंधु</w:t>
      </w:r>
      <w:r>
        <w:t xml:space="preserve"> </w:t>
      </w:r>
      <w:r>
        <w:rPr>
          <w:cs/>
          <w:lang w:bidi="hi-IN"/>
        </w:rPr>
        <w:t>न</w:t>
      </w:r>
      <w:r>
        <w:t xml:space="preserve"> </w:t>
      </w:r>
      <w:r>
        <w:rPr>
          <w:cs/>
          <w:lang w:bidi="hi-IN"/>
        </w:rPr>
        <w:t>कबहू</w:t>
      </w:r>
      <w:r>
        <w:t xml:space="preserve"> </w:t>
      </w:r>
      <w:r>
        <w:rPr>
          <w:cs/>
          <w:lang w:bidi="hi-IN"/>
        </w:rPr>
        <w:t>छिजै</w:t>
      </w:r>
      <w:r>
        <w:t xml:space="preserve"> </w:t>
      </w:r>
      <w:r>
        <w:rPr>
          <w:cs/>
          <w:lang w:bidi="hi-IN"/>
        </w:rPr>
        <w:t>॥</w:t>
      </w:r>
    </w:p>
    <w:p w:rsidR="00347EEB" w:rsidRDefault="00347EEB">
      <w:pPr>
        <w:pStyle w:val="SGGSRoman"/>
      </w:pPr>
      <w:r>
        <w:t>jinee ik man ik araaDhi-aa tin kaa kanDh na kabhoo chhijai.</w:t>
      </w:r>
    </w:p>
    <w:p w:rsidR="00347EEB" w:rsidRDefault="00347EEB">
      <w:pPr>
        <w:pStyle w:val="SGGSTrans"/>
      </w:pPr>
      <w:r>
        <w:t>Those who worship the One Lord with single-minded devotion - their bodies shall never perish.</w:t>
      </w:r>
    </w:p>
    <w:p w:rsidR="00347EEB" w:rsidRDefault="00347EEB">
      <w:pPr>
        <w:pStyle w:val="SGGSGurm"/>
      </w:pPr>
      <w:r>
        <w:rPr>
          <w:cs/>
        </w:rPr>
        <w:t xml:space="preserve">ਧਨੁ ਧਨੁ ਪੁਰਖ ਸਾਬਾਸਿ ਹੈ ਜਿਨ ਸਚੁ ਰਸਨਾ ਅੰਮ੍ਰਿਤੁ ਪਿਜੈ ॥ </w:t>
      </w:r>
      <w:r>
        <w:rPr>
          <w:color w:val="008000"/>
          <w:sz w:val="18"/>
        </w:rPr>
        <w:t>(312)</w:t>
      </w:r>
    </w:p>
    <w:p w:rsidR="00347EEB" w:rsidRDefault="00347EEB">
      <w:pPr>
        <w:pStyle w:val="SGGSHindi"/>
      </w:pPr>
      <w:r>
        <w:rPr>
          <w:cs/>
          <w:lang w:bidi="hi-IN"/>
        </w:rPr>
        <w:t>धनु</w:t>
      </w:r>
      <w:r>
        <w:t xml:space="preserve"> </w:t>
      </w:r>
      <w:r>
        <w:rPr>
          <w:cs/>
          <w:lang w:bidi="hi-IN"/>
        </w:rPr>
        <w:t>धनु</w:t>
      </w:r>
      <w:r>
        <w:t xml:space="preserve"> </w:t>
      </w:r>
      <w:r>
        <w:rPr>
          <w:cs/>
          <w:lang w:bidi="hi-IN"/>
        </w:rPr>
        <w:t>पुरख</w:t>
      </w:r>
      <w:r>
        <w:t xml:space="preserve"> </w:t>
      </w:r>
      <w:r>
        <w:rPr>
          <w:cs/>
          <w:lang w:bidi="hi-IN"/>
        </w:rPr>
        <w:t>साबासि</w:t>
      </w:r>
      <w:r>
        <w:t xml:space="preserve"> </w:t>
      </w:r>
      <w:r>
        <w:rPr>
          <w:cs/>
          <w:lang w:bidi="hi-IN"/>
        </w:rPr>
        <w:t>है</w:t>
      </w:r>
      <w:r>
        <w:t xml:space="preserve"> </w:t>
      </w:r>
      <w:r>
        <w:rPr>
          <w:cs/>
          <w:lang w:bidi="hi-IN"/>
        </w:rPr>
        <w:t>जिन</w:t>
      </w:r>
      <w:r>
        <w:t xml:space="preserve"> </w:t>
      </w:r>
      <w:r>
        <w:rPr>
          <w:cs/>
          <w:lang w:bidi="hi-IN"/>
        </w:rPr>
        <w:t>सचु</w:t>
      </w:r>
      <w:r>
        <w:t xml:space="preserve"> </w:t>
      </w:r>
      <w:r>
        <w:rPr>
          <w:cs/>
          <w:lang w:bidi="hi-IN"/>
        </w:rPr>
        <w:t>रसना</w:t>
      </w:r>
      <w:r>
        <w:t xml:space="preserve"> </w:t>
      </w:r>
      <w:r>
        <w:rPr>
          <w:cs/>
          <w:lang w:bidi="hi-IN"/>
        </w:rPr>
        <w:t>अम्रितु</w:t>
      </w:r>
      <w:r>
        <w:t xml:space="preserve"> </w:t>
      </w:r>
      <w:r>
        <w:rPr>
          <w:cs/>
          <w:lang w:bidi="hi-IN"/>
        </w:rPr>
        <w:t>पिजै</w:t>
      </w:r>
      <w:r>
        <w:t xml:space="preserve"> </w:t>
      </w:r>
      <w:r>
        <w:rPr>
          <w:cs/>
          <w:lang w:bidi="hi-IN"/>
        </w:rPr>
        <w:t>॥</w:t>
      </w:r>
    </w:p>
    <w:p w:rsidR="00347EEB" w:rsidRDefault="00347EEB">
      <w:pPr>
        <w:pStyle w:val="SGGSRoman"/>
      </w:pPr>
      <w:r>
        <w:t>Dhan Dhan purakh saabaas hai jin sach rasnaa amrit pijai.</w:t>
      </w:r>
    </w:p>
    <w:p w:rsidR="00347EEB" w:rsidRDefault="00347EEB">
      <w:pPr>
        <w:pStyle w:val="SGGSTrans"/>
      </w:pPr>
      <w:r>
        <w:t>Blessed, blessed and acclaimed is that person, who tastes with his tongue the Ambrosial Nectar of the True Name.</w:t>
      </w:r>
    </w:p>
    <w:p w:rsidR="00347EEB" w:rsidRDefault="00347EEB">
      <w:pPr>
        <w:pStyle w:val="SGGSGurm"/>
      </w:pPr>
      <w:r>
        <w:rPr>
          <w:cs/>
        </w:rPr>
        <w:t xml:space="preserve">ਸਚੁ ਸਚਾ ਜਿਨ ਮਨਿ ਭਾਵਦਾ ਸੇ ਮਨਿ ਸਚੀ ਦਰਗਹ ਲਿਜੈ ॥ </w:t>
      </w:r>
      <w:r>
        <w:rPr>
          <w:color w:val="008000"/>
          <w:sz w:val="18"/>
        </w:rPr>
        <w:t>(312)</w:t>
      </w:r>
    </w:p>
    <w:p w:rsidR="00347EEB" w:rsidRDefault="00347EEB">
      <w:pPr>
        <w:pStyle w:val="SGGSHindi"/>
      </w:pPr>
      <w:r>
        <w:rPr>
          <w:cs/>
          <w:lang w:bidi="hi-IN"/>
        </w:rPr>
        <w:t>सचु</w:t>
      </w:r>
      <w:r>
        <w:t xml:space="preserve"> </w:t>
      </w:r>
      <w:r>
        <w:rPr>
          <w:cs/>
          <w:lang w:bidi="hi-IN"/>
        </w:rPr>
        <w:t>सचा</w:t>
      </w:r>
      <w:r>
        <w:t xml:space="preserve"> </w:t>
      </w:r>
      <w:r>
        <w:rPr>
          <w:cs/>
          <w:lang w:bidi="hi-IN"/>
        </w:rPr>
        <w:t>जिन</w:t>
      </w:r>
      <w:r>
        <w:t xml:space="preserve"> </w:t>
      </w:r>
      <w:r>
        <w:rPr>
          <w:cs/>
          <w:lang w:bidi="hi-IN"/>
        </w:rPr>
        <w:t>मनि</w:t>
      </w:r>
      <w:r>
        <w:t xml:space="preserve"> </w:t>
      </w:r>
      <w:r>
        <w:rPr>
          <w:cs/>
          <w:lang w:bidi="hi-IN"/>
        </w:rPr>
        <w:t>भावदा</w:t>
      </w:r>
      <w:r>
        <w:t xml:space="preserve"> </w:t>
      </w:r>
      <w:r>
        <w:rPr>
          <w:cs/>
          <w:lang w:bidi="hi-IN"/>
        </w:rPr>
        <w:t>से</w:t>
      </w:r>
      <w:r>
        <w:t xml:space="preserve"> </w:t>
      </w:r>
      <w:r>
        <w:rPr>
          <w:cs/>
          <w:lang w:bidi="hi-IN"/>
        </w:rPr>
        <w:t>मनि</w:t>
      </w:r>
      <w:r>
        <w:t xml:space="preserve"> </w:t>
      </w:r>
      <w:r>
        <w:rPr>
          <w:cs/>
          <w:lang w:bidi="hi-IN"/>
        </w:rPr>
        <w:t>सची</w:t>
      </w:r>
      <w:r>
        <w:t xml:space="preserve"> </w:t>
      </w:r>
      <w:r>
        <w:rPr>
          <w:cs/>
          <w:lang w:bidi="hi-IN"/>
        </w:rPr>
        <w:t>दरगह</w:t>
      </w:r>
      <w:r>
        <w:t xml:space="preserve"> </w:t>
      </w:r>
      <w:r>
        <w:rPr>
          <w:cs/>
          <w:lang w:bidi="hi-IN"/>
        </w:rPr>
        <w:t>लिजै</w:t>
      </w:r>
      <w:r>
        <w:t xml:space="preserve"> </w:t>
      </w:r>
      <w:r>
        <w:rPr>
          <w:cs/>
          <w:lang w:bidi="hi-IN"/>
        </w:rPr>
        <w:t>॥</w:t>
      </w:r>
    </w:p>
    <w:p w:rsidR="00347EEB" w:rsidRDefault="00347EEB">
      <w:pPr>
        <w:pStyle w:val="SGGSRoman"/>
      </w:pPr>
      <w:r>
        <w:t>sach sachaa jin man bhaavdaa say man sachee dargeh lijai.</w:t>
      </w:r>
    </w:p>
    <w:p w:rsidR="00347EEB" w:rsidRDefault="00347EEB">
      <w:pPr>
        <w:pStyle w:val="SGGSTrans"/>
      </w:pPr>
      <w:r>
        <w:t>One whose mind is pleased with the Truest of the True is accepted in the True Court.</w:t>
      </w:r>
    </w:p>
    <w:p w:rsidR="00347EEB" w:rsidRDefault="00347EEB">
      <w:pPr>
        <w:pStyle w:val="SGGSGurm"/>
      </w:pPr>
      <w:r>
        <w:rPr>
          <w:cs/>
        </w:rPr>
        <w:t>ਧਨੁ ਧੰਨੁ ਜਨਮੁ ਸਚਿਆਰੀਆ ਮੁਖ ਉਜਲ ਸਚੁ ਕਰਿਜੈ ॥੨੦</w:t>
      </w:r>
      <w:r>
        <w:rPr>
          <w:cs/>
          <w:lang w:bidi="hi-IN"/>
        </w:rPr>
        <w:t xml:space="preserve">॥ </w:t>
      </w:r>
      <w:r>
        <w:rPr>
          <w:color w:val="008000"/>
          <w:sz w:val="18"/>
        </w:rPr>
        <w:t>(312)</w:t>
      </w:r>
    </w:p>
    <w:p w:rsidR="00347EEB" w:rsidRDefault="00347EEB">
      <w:pPr>
        <w:pStyle w:val="SGGSHindi"/>
      </w:pPr>
      <w:r>
        <w:rPr>
          <w:cs/>
          <w:lang w:bidi="hi-IN"/>
        </w:rPr>
        <w:t>धनु</w:t>
      </w:r>
      <w:r>
        <w:t xml:space="preserve"> </w:t>
      </w:r>
      <w:r>
        <w:rPr>
          <w:cs/>
          <w:lang w:bidi="hi-IN"/>
        </w:rPr>
        <w:t>धंनु</w:t>
      </w:r>
      <w:r>
        <w:t xml:space="preserve"> </w:t>
      </w:r>
      <w:r>
        <w:rPr>
          <w:cs/>
          <w:lang w:bidi="hi-IN"/>
        </w:rPr>
        <w:t>जनमु</w:t>
      </w:r>
      <w:r>
        <w:t xml:space="preserve"> </w:t>
      </w:r>
      <w:r>
        <w:rPr>
          <w:cs/>
          <w:lang w:bidi="hi-IN"/>
        </w:rPr>
        <w:t>सचिआरीआ</w:t>
      </w:r>
      <w:r>
        <w:t xml:space="preserve"> </w:t>
      </w:r>
      <w:r>
        <w:rPr>
          <w:cs/>
          <w:lang w:bidi="hi-IN"/>
        </w:rPr>
        <w:t>मुख</w:t>
      </w:r>
      <w:r>
        <w:t xml:space="preserve"> </w:t>
      </w:r>
      <w:r>
        <w:rPr>
          <w:cs/>
          <w:lang w:bidi="hi-IN"/>
        </w:rPr>
        <w:t>उजल</w:t>
      </w:r>
      <w:r>
        <w:t xml:space="preserve"> </w:t>
      </w:r>
      <w:r>
        <w:rPr>
          <w:cs/>
          <w:lang w:bidi="hi-IN"/>
        </w:rPr>
        <w:t>सचु</w:t>
      </w:r>
      <w:r>
        <w:t xml:space="preserve"> </w:t>
      </w:r>
      <w:r>
        <w:rPr>
          <w:cs/>
          <w:lang w:bidi="hi-IN"/>
        </w:rPr>
        <w:t>करिजै</w:t>
      </w:r>
      <w:r>
        <w:t xml:space="preserve"> </w:t>
      </w:r>
      <w:r>
        <w:rPr>
          <w:cs/>
          <w:lang w:bidi="hi-IN"/>
        </w:rPr>
        <w:t>॥२०॥</w:t>
      </w:r>
    </w:p>
    <w:p w:rsidR="00347EEB" w:rsidRDefault="00347EEB">
      <w:pPr>
        <w:pStyle w:val="SGGSRoman"/>
      </w:pPr>
      <w:r>
        <w:t>Dhan Dhan janam sachi-aaree-aa mukh ujal sach karijai. ||20||</w:t>
      </w:r>
    </w:p>
    <w:p w:rsidR="00347EEB" w:rsidRDefault="00347EEB">
      <w:pPr>
        <w:pStyle w:val="SGGSTrans"/>
      </w:pPr>
      <w:r>
        <w:t>Blessed, blessed is the birth of those true beings; the True Lord brightens their faces. ||20||</w:t>
      </w:r>
    </w:p>
    <w:p w:rsidR="00347EEB" w:rsidRDefault="00347EEB">
      <w:pPr>
        <w:pStyle w:val="SGGSGurm"/>
      </w:pPr>
      <w:r>
        <w:rPr>
          <w:cs/>
        </w:rPr>
        <w:t xml:space="preserve">ਸਲੋਕ ਮਃ ੪ </w:t>
      </w:r>
      <w:r>
        <w:rPr>
          <w:cs/>
          <w:lang w:bidi="hi-IN"/>
        </w:rPr>
        <w:t xml:space="preserve">॥ </w:t>
      </w:r>
      <w:r>
        <w:rPr>
          <w:color w:val="008000"/>
          <w:sz w:val="18"/>
        </w:rPr>
        <w:t>(312)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ਸਾਕਤ ਜਾਇ ਨਿਵਹਿ ਗੁਰ ਆਗੈ ਮਨਿ ਖੋਟੇ ਕੂੜਿ ਕੂੜਿਆਰੇ ॥ </w:t>
      </w:r>
      <w:r>
        <w:rPr>
          <w:color w:val="008000"/>
          <w:sz w:val="18"/>
        </w:rPr>
        <w:t>(312)</w:t>
      </w:r>
    </w:p>
    <w:p w:rsidR="00347EEB" w:rsidRDefault="00347EEB">
      <w:pPr>
        <w:pStyle w:val="SGGSHindi"/>
      </w:pPr>
      <w:r>
        <w:rPr>
          <w:cs/>
          <w:lang w:bidi="hi-IN"/>
        </w:rPr>
        <w:t>साकत</w:t>
      </w:r>
      <w:r>
        <w:t xml:space="preserve"> </w:t>
      </w:r>
      <w:r>
        <w:rPr>
          <w:cs/>
          <w:lang w:bidi="hi-IN"/>
        </w:rPr>
        <w:t>जाइ</w:t>
      </w:r>
      <w:r>
        <w:t xml:space="preserve"> </w:t>
      </w:r>
      <w:r>
        <w:rPr>
          <w:cs/>
          <w:lang w:bidi="hi-IN"/>
        </w:rPr>
        <w:t>निवहि</w:t>
      </w:r>
      <w:r>
        <w:t xml:space="preserve"> </w:t>
      </w:r>
      <w:r>
        <w:rPr>
          <w:cs/>
          <w:lang w:bidi="hi-IN"/>
        </w:rPr>
        <w:t>गुर</w:t>
      </w:r>
      <w:r>
        <w:t xml:space="preserve"> </w:t>
      </w:r>
      <w:r>
        <w:rPr>
          <w:cs/>
          <w:lang w:bidi="hi-IN"/>
        </w:rPr>
        <w:t>आगै</w:t>
      </w:r>
      <w:r>
        <w:t xml:space="preserve"> </w:t>
      </w:r>
      <w:r>
        <w:rPr>
          <w:cs/>
          <w:lang w:bidi="hi-IN"/>
        </w:rPr>
        <w:t>मनि</w:t>
      </w:r>
      <w:r>
        <w:t xml:space="preserve"> </w:t>
      </w:r>
      <w:r>
        <w:rPr>
          <w:cs/>
          <w:lang w:bidi="hi-IN"/>
        </w:rPr>
        <w:t>खोटे</w:t>
      </w:r>
      <w:r>
        <w:t xml:space="preserve"> </w:t>
      </w:r>
      <w:r>
        <w:rPr>
          <w:cs/>
          <w:lang w:bidi="hi-IN"/>
        </w:rPr>
        <w:t>कूड़ि</w:t>
      </w:r>
      <w:r>
        <w:t xml:space="preserve"> </w:t>
      </w:r>
      <w:r>
        <w:rPr>
          <w:cs/>
          <w:lang w:bidi="hi-IN"/>
        </w:rPr>
        <w:t>कूड़िआरे</w:t>
      </w:r>
      <w:r>
        <w:t xml:space="preserve"> </w:t>
      </w:r>
      <w:r>
        <w:rPr>
          <w:cs/>
          <w:lang w:bidi="hi-IN"/>
        </w:rPr>
        <w:t>॥</w:t>
      </w:r>
    </w:p>
    <w:p w:rsidR="00347EEB" w:rsidRDefault="00347EEB">
      <w:pPr>
        <w:pStyle w:val="SGGSRoman"/>
      </w:pPr>
      <w:r>
        <w:t>saakat jaa-ay niveh gur aagai man khotay koorh koorhi-aaray.</w:t>
      </w:r>
    </w:p>
    <w:p w:rsidR="00347EEB" w:rsidRDefault="00347EEB">
      <w:pPr>
        <w:pStyle w:val="SGGSTrans"/>
      </w:pPr>
      <w:r>
        <w:t>The faithless cynics go and bow before the Guru, but their minds are corrupt and false, totally false.</w:t>
      </w:r>
    </w:p>
    <w:p w:rsidR="00347EEB" w:rsidRDefault="00347EEB">
      <w:pPr>
        <w:pStyle w:val="SGGSGurm"/>
      </w:pPr>
      <w:r>
        <w:rPr>
          <w:cs/>
        </w:rPr>
        <w:t xml:space="preserve">ਜਾ ਗੁਰੁ ਕਹੈ ਉਠਹੁ ਮੇਰੇ ਭਾਈ ਬਹਿ ਜਾਹਿ ਘੁਸਰਿ ਬਗੁਲਾਰੇ ॥ </w:t>
      </w:r>
      <w:r>
        <w:rPr>
          <w:color w:val="008000"/>
          <w:sz w:val="18"/>
        </w:rPr>
        <w:t>(312)</w:t>
      </w:r>
    </w:p>
    <w:p w:rsidR="00347EEB" w:rsidRDefault="00347EEB">
      <w:pPr>
        <w:pStyle w:val="SGGSHindi"/>
      </w:pPr>
      <w:r>
        <w:rPr>
          <w:cs/>
          <w:lang w:bidi="hi-IN"/>
        </w:rPr>
        <w:t>जा</w:t>
      </w:r>
      <w:r>
        <w:t xml:space="preserve"> </w:t>
      </w:r>
      <w:r>
        <w:rPr>
          <w:cs/>
          <w:lang w:bidi="hi-IN"/>
        </w:rPr>
        <w:t>गुरु</w:t>
      </w:r>
      <w:r>
        <w:t xml:space="preserve"> </w:t>
      </w:r>
      <w:r>
        <w:rPr>
          <w:cs/>
          <w:lang w:bidi="hi-IN"/>
        </w:rPr>
        <w:t>कहै</w:t>
      </w:r>
      <w:r>
        <w:t xml:space="preserve"> </w:t>
      </w:r>
      <w:r>
        <w:rPr>
          <w:cs/>
          <w:lang w:bidi="hi-IN"/>
        </w:rPr>
        <w:t>उठहु</w:t>
      </w:r>
      <w:r>
        <w:t xml:space="preserve"> </w:t>
      </w:r>
      <w:r>
        <w:rPr>
          <w:cs/>
          <w:lang w:bidi="hi-IN"/>
        </w:rPr>
        <w:t>मेरे</w:t>
      </w:r>
      <w:r>
        <w:t xml:space="preserve"> </w:t>
      </w:r>
      <w:r>
        <w:rPr>
          <w:cs/>
          <w:lang w:bidi="hi-IN"/>
        </w:rPr>
        <w:t>भाई</w:t>
      </w:r>
      <w:r>
        <w:t xml:space="preserve"> </w:t>
      </w:r>
      <w:r>
        <w:rPr>
          <w:cs/>
          <w:lang w:bidi="hi-IN"/>
        </w:rPr>
        <w:t>बहि</w:t>
      </w:r>
      <w:r>
        <w:t xml:space="preserve"> </w:t>
      </w:r>
      <w:r>
        <w:rPr>
          <w:cs/>
          <w:lang w:bidi="hi-IN"/>
        </w:rPr>
        <w:t>जाहि</w:t>
      </w:r>
      <w:r>
        <w:t xml:space="preserve"> </w:t>
      </w:r>
      <w:r>
        <w:rPr>
          <w:cs/>
          <w:lang w:bidi="hi-IN"/>
        </w:rPr>
        <w:t>घुसरि</w:t>
      </w:r>
      <w:r>
        <w:t xml:space="preserve"> </w:t>
      </w:r>
      <w:r>
        <w:rPr>
          <w:cs/>
          <w:lang w:bidi="hi-IN"/>
        </w:rPr>
        <w:t>बगुलारे</w:t>
      </w:r>
      <w:r>
        <w:t xml:space="preserve"> </w:t>
      </w:r>
      <w:r>
        <w:rPr>
          <w:cs/>
          <w:lang w:bidi="hi-IN"/>
        </w:rPr>
        <w:t>॥</w:t>
      </w:r>
    </w:p>
    <w:p w:rsidR="00347EEB" w:rsidRDefault="00347EEB">
      <w:pPr>
        <w:pStyle w:val="SGGSRoman"/>
      </w:pPr>
      <w:r>
        <w:t>jaa gur kahai uthahu mayray bhaa-ee bahi jaahi ghusar bagulaaray.</w:t>
      </w:r>
    </w:p>
    <w:p w:rsidR="00347EEB" w:rsidRDefault="00347EEB">
      <w:pPr>
        <w:pStyle w:val="SGGSTrans"/>
      </w:pPr>
      <w:r>
        <w:t>When the Guru says, "Rise up, my Siblings of Destiny", they sit down, crowded in like cranes.</w:t>
      </w:r>
    </w:p>
    <w:p w:rsidR="00347EEB" w:rsidRDefault="00347EEB">
      <w:pPr>
        <w:pStyle w:val="SGGSGurm"/>
      </w:pPr>
      <w:r>
        <w:rPr>
          <w:cs/>
        </w:rPr>
        <w:t xml:space="preserve">ਗੁਰਸਿਖਾ ਅੰਦਰਿ ਸਤਿਗੁਰੁ ਵਰਤੈ ਚੁਣਿ ਕਢੇ ਲਧੋਵਾਰੇ ॥ </w:t>
      </w:r>
      <w:r>
        <w:rPr>
          <w:color w:val="008000"/>
          <w:sz w:val="18"/>
        </w:rPr>
        <w:t>(312)</w:t>
      </w:r>
    </w:p>
    <w:p w:rsidR="00347EEB" w:rsidRDefault="00347EEB">
      <w:pPr>
        <w:pStyle w:val="SGGSHindi"/>
      </w:pPr>
      <w:r>
        <w:rPr>
          <w:cs/>
          <w:lang w:bidi="hi-IN"/>
        </w:rPr>
        <w:t>गुरसिखा</w:t>
      </w:r>
      <w:r>
        <w:t xml:space="preserve"> </w:t>
      </w:r>
      <w:r>
        <w:rPr>
          <w:cs/>
          <w:lang w:bidi="hi-IN"/>
        </w:rPr>
        <w:t>अंदरि</w:t>
      </w:r>
      <w:r>
        <w:t xml:space="preserve"> </w:t>
      </w:r>
      <w:r>
        <w:rPr>
          <w:cs/>
          <w:lang w:bidi="hi-IN"/>
        </w:rPr>
        <w:t>सतिगुरु</w:t>
      </w:r>
      <w:r>
        <w:t xml:space="preserve"> </w:t>
      </w:r>
      <w:r>
        <w:rPr>
          <w:cs/>
          <w:lang w:bidi="hi-IN"/>
        </w:rPr>
        <w:t>वरतै</w:t>
      </w:r>
      <w:r>
        <w:t xml:space="preserve"> </w:t>
      </w:r>
      <w:r>
        <w:rPr>
          <w:cs/>
          <w:lang w:bidi="hi-IN"/>
        </w:rPr>
        <w:t>चुणि</w:t>
      </w:r>
      <w:r>
        <w:t xml:space="preserve"> </w:t>
      </w:r>
      <w:r>
        <w:rPr>
          <w:cs/>
          <w:lang w:bidi="hi-IN"/>
        </w:rPr>
        <w:t>कढे</w:t>
      </w:r>
      <w:r>
        <w:t xml:space="preserve"> </w:t>
      </w:r>
      <w:r>
        <w:rPr>
          <w:cs/>
          <w:lang w:bidi="hi-IN"/>
        </w:rPr>
        <w:t>लधोवारे</w:t>
      </w:r>
      <w:r>
        <w:t xml:space="preserve"> </w:t>
      </w:r>
      <w:r>
        <w:rPr>
          <w:cs/>
          <w:lang w:bidi="hi-IN"/>
        </w:rPr>
        <w:t>॥</w:t>
      </w:r>
    </w:p>
    <w:p w:rsidR="00347EEB" w:rsidRDefault="00347EEB">
      <w:pPr>
        <w:pStyle w:val="SGGSRoman"/>
      </w:pPr>
      <w:r>
        <w:t>gursikhaa andar satgur vartai chun kadhay laDhovaaray.</w:t>
      </w:r>
    </w:p>
    <w:p w:rsidR="00347EEB" w:rsidRDefault="00347EEB">
      <w:pPr>
        <w:pStyle w:val="SGGSTrans"/>
      </w:pPr>
      <w:r>
        <w:t>The True Guru prevails among His GurSikhs; they pick out and expel the wanderers.</w:t>
      </w:r>
    </w:p>
    <w:p w:rsidR="00347EEB" w:rsidRDefault="00347EEB">
      <w:pPr>
        <w:pStyle w:val="SGGSGurm"/>
      </w:pPr>
      <w:r>
        <w:rPr>
          <w:cs/>
        </w:rPr>
        <w:t xml:space="preserve">ਓਇ ਅਗੈ ਪਿਛੈ ਬਹਿ ਮੁਹੁ ਛਪਾਇਨਿ ਨ ਰਲਨੀ ਖੋਟੇਆਰੇ ॥ </w:t>
      </w:r>
      <w:r>
        <w:rPr>
          <w:color w:val="008000"/>
          <w:sz w:val="18"/>
        </w:rPr>
        <w:t>(312)</w:t>
      </w:r>
    </w:p>
    <w:p w:rsidR="00347EEB" w:rsidRDefault="00347EEB">
      <w:pPr>
        <w:pStyle w:val="SGGSHindi"/>
      </w:pPr>
      <w:r>
        <w:rPr>
          <w:cs/>
          <w:lang w:bidi="hi-IN"/>
        </w:rPr>
        <w:t>ओइ</w:t>
      </w:r>
      <w:r>
        <w:t xml:space="preserve"> </w:t>
      </w:r>
      <w:r>
        <w:rPr>
          <w:cs/>
          <w:lang w:bidi="hi-IN"/>
        </w:rPr>
        <w:t>अगै</w:t>
      </w:r>
      <w:r>
        <w:t xml:space="preserve"> </w:t>
      </w:r>
      <w:r>
        <w:rPr>
          <w:cs/>
          <w:lang w:bidi="hi-IN"/>
        </w:rPr>
        <w:t>पिछै</w:t>
      </w:r>
      <w:r>
        <w:t xml:space="preserve"> </w:t>
      </w:r>
      <w:r>
        <w:rPr>
          <w:cs/>
          <w:lang w:bidi="hi-IN"/>
        </w:rPr>
        <w:t>बहि</w:t>
      </w:r>
      <w:r>
        <w:t xml:space="preserve"> </w:t>
      </w:r>
      <w:r>
        <w:rPr>
          <w:cs/>
          <w:lang w:bidi="hi-IN"/>
        </w:rPr>
        <w:t>मुहु</w:t>
      </w:r>
      <w:r>
        <w:t xml:space="preserve"> </w:t>
      </w:r>
      <w:r>
        <w:rPr>
          <w:cs/>
          <w:lang w:bidi="hi-IN"/>
        </w:rPr>
        <w:t>छपाइनि</w:t>
      </w:r>
      <w:r>
        <w:t xml:space="preserve"> </w:t>
      </w:r>
      <w:r>
        <w:rPr>
          <w:cs/>
          <w:lang w:bidi="hi-IN"/>
        </w:rPr>
        <w:t>न</w:t>
      </w:r>
      <w:r>
        <w:t xml:space="preserve"> </w:t>
      </w:r>
      <w:r>
        <w:rPr>
          <w:cs/>
          <w:lang w:bidi="hi-IN"/>
        </w:rPr>
        <w:t>रलनी</w:t>
      </w:r>
      <w:r>
        <w:t xml:space="preserve"> </w:t>
      </w:r>
      <w:r>
        <w:rPr>
          <w:cs/>
          <w:lang w:bidi="hi-IN"/>
        </w:rPr>
        <w:t>खोटेआरे</w:t>
      </w:r>
      <w:r>
        <w:t xml:space="preserve"> </w:t>
      </w:r>
      <w:r>
        <w:rPr>
          <w:cs/>
          <w:lang w:bidi="hi-IN"/>
        </w:rPr>
        <w:t>॥</w:t>
      </w:r>
    </w:p>
    <w:p w:rsidR="00347EEB" w:rsidRDefault="00347EEB">
      <w:pPr>
        <w:pStyle w:val="SGGSRoman"/>
      </w:pPr>
      <w:r>
        <w:t>o-ay agai pichhai bahi muhu chhapaa-in na ralnee khotay-aaray.</w:t>
      </w:r>
    </w:p>
    <w:p w:rsidR="00347EEB" w:rsidRDefault="00347EEB">
      <w:pPr>
        <w:pStyle w:val="SGGSTrans"/>
      </w:pPr>
      <w:r>
        <w:t>Sitting here and there, they hide their faces; being counterfeit, they cannot mix with the genuine.</w:t>
      </w:r>
    </w:p>
    <w:p w:rsidR="00347EEB" w:rsidRDefault="00347EEB">
      <w:pPr>
        <w:pStyle w:val="SGGSGurm"/>
      </w:pPr>
      <w:r>
        <w:rPr>
          <w:cs/>
        </w:rPr>
        <w:t xml:space="preserve">ਓਨਾ ਦਾ ਭਖੁ ਸੁ ਓਥੈ ਨਾਹੀ ਜਾਇ ਕੂੜੁ ਲਹਨਿ ਭੇਡਾਰੇ ॥ </w:t>
      </w:r>
      <w:r>
        <w:rPr>
          <w:color w:val="008000"/>
          <w:sz w:val="18"/>
        </w:rPr>
        <w:t>(312)</w:t>
      </w:r>
    </w:p>
    <w:p w:rsidR="00347EEB" w:rsidRDefault="00347EEB">
      <w:pPr>
        <w:pStyle w:val="SGGSHindi"/>
      </w:pPr>
      <w:r>
        <w:rPr>
          <w:cs/>
          <w:lang w:bidi="hi-IN"/>
        </w:rPr>
        <w:t>ओना</w:t>
      </w:r>
      <w:r>
        <w:t xml:space="preserve"> </w:t>
      </w:r>
      <w:r>
        <w:rPr>
          <w:cs/>
          <w:lang w:bidi="hi-IN"/>
        </w:rPr>
        <w:t>दा</w:t>
      </w:r>
      <w:r>
        <w:t xml:space="preserve"> </w:t>
      </w:r>
      <w:r>
        <w:rPr>
          <w:cs/>
          <w:lang w:bidi="hi-IN"/>
        </w:rPr>
        <w:t>भखु</w:t>
      </w:r>
      <w:r>
        <w:t xml:space="preserve"> </w:t>
      </w:r>
      <w:r>
        <w:rPr>
          <w:cs/>
          <w:lang w:bidi="hi-IN"/>
        </w:rPr>
        <w:t>सु</w:t>
      </w:r>
      <w:r>
        <w:t xml:space="preserve"> </w:t>
      </w:r>
      <w:r>
        <w:rPr>
          <w:cs/>
          <w:lang w:bidi="hi-IN"/>
        </w:rPr>
        <w:t>ओथै</w:t>
      </w:r>
      <w:r>
        <w:t xml:space="preserve"> </w:t>
      </w:r>
      <w:r>
        <w:rPr>
          <w:cs/>
          <w:lang w:bidi="hi-IN"/>
        </w:rPr>
        <w:t>नाही</w:t>
      </w:r>
      <w:r>
        <w:t xml:space="preserve"> </w:t>
      </w:r>
      <w:r>
        <w:rPr>
          <w:cs/>
          <w:lang w:bidi="hi-IN"/>
        </w:rPr>
        <w:t>जाइ</w:t>
      </w:r>
      <w:r>
        <w:t xml:space="preserve"> </w:t>
      </w:r>
      <w:r>
        <w:rPr>
          <w:cs/>
          <w:lang w:bidi="hi-IN"/>
        </w:rPr>
        <w:t>कूड़ु</w:t>
      </w:r>
      <w:r>
        <w:t xml:space="preserve"> </w:t>
      </w:r>
      <w:r>
        <w:rPr>
          <w:cs/>
          <w:lang w:bidi="hi-IN"/>
        </w:rPr>
        <w:t>लहनि</w:t>
      </w:r>
      <w:r>
        <w:t xml:space="preserve"> </w:t>
      </w:r>
      <w:r>
        <w:rPr>
          <w:cs/>
          <w:lang w:bidi="hi-IN"/>
        </w:rPr>
        <w:t>भेडारे</w:t>
      </w:r>
      <w:r>
        <w:t xml:space="preserve"> </w:t>
      </w:r>
      <w:r>
        <w:rPr>
          <w:cs/>
          <w:lang w:bidi="hi-IN"/>
        </w:rPr>
        <w:t>॥</w:t>
      </w:r>
    </w:p>
    <w:p w:rsidR="00347EEB" w:rsidRDefault="00347EEB">
      <w:pPr>
        <w:pStyle w:val="SGGSRoman"/>
      </w:pPr>
      <w:r>
        <w:t>onaa daa bhakh so othai naahee jaa-ay koorh lahan bhaydaaray.</w:t>
      </w:r>
    </w:p>
    <w:p w:rsidR="00347EEB" w:rsidRDefault="00347EEB">
      <w:pPr>
        <w:pStyle w:val="SGGSTrans"/>
      </w:pPr>
      <w:r>
        <w:t>There is no food for them there; the false go into the filth like sheep.</w:t>
      </w:r>
    </w:p>
    <w:p w:rsidR="00347EEB" w:rsidRDefault="00347EEB">
      <w:pPr>
        <w:pStyle w:val="SGGSGurm"/>
      </w:pPr>
      <w:r>
        <w:rPr>
          <w:cs/>
        </w:rPr>
        <w:t xml:space="preserve">ਜੇ ਸਾਕਤੁ ਨਰੁ ਖਾਵਾਈਐ ਲੋਚੀਐ ਬਿਖੁ ਕਢੈ ਮੁਖਿ ਉਗਲਾਰੇ ॥ </w:t>
      </w:r>
      <w:r>
        <w:rPr>
          <w:color w:val="008000"/>
          <w:sz w:val="18"/>
        </w:rPr>
        <w:t>(312)</w:t>
      </w:r>
    </w:p>
    <w:p w:rsidR="00347EEB" w:rsidRDefault="00347EEB">
      <w:pPr>
        <w:pStyle w:val="SGGSHindi"/>
      </w:pPr>
      <w:r>
        <w:rPr>
          <w:cs/>
          <w:lang w:bidi="hi-IN"/>
        </w:rPr>
        <w:t>जे</w:t>
      </w:r>
      <w:r>
        <w:t xml:space="preserve"> </w:t>
      </w:r>
      <w:r>
        <w:rPr>
          <w:cs/>
          <w:lang w:bidi="hi-IN"/>
        </w:rPr>
        <w:t>साकतु</w:t>
      </w:r>
      <w:r>
        <w:t xml:space="preserve"> </w:t>
      </w:r>
      <w:r>
        <w:rPr>
          <w:cs/>
          <w:lang w:bidi="hi-IN"/>
        </w:rPr>
        <w:t>नरु</w:t>
      </w:r>
      <w:r>
        <w:t xml:space="preserve"> </w:t>
      </w:r>
      <w:r>
        <w:rPr>
          <w:cs/>
          <w:lang w:bidi="hi-IN"/>
        </w:rPr>
        <w:t>खावाईऐ</w:t>
      </w:r>
      <w:r>
        <w:t xml:space="preserve"> </w:t>
      </w:r>
      <w:r>
        <w:rPr>
          <w:cs/>
          <w:lang w:bidi="hi-IN"/>
        </w:rPr>
        <w:t>लोचीऐ</w:t>
      </w:r>
      <w:r>
        <w:t xml:space="preserve"> </w:t>
      </w:r>
      <w:r>
        <w:rPr>
          <w:cs/>
          <w:lang w:bidi="hi-IN"/>
        </w:rPr>
        <w:t>बिखु</w:t>
      </w:r>
      <w:r>
        <w:t xml:space="preserve"> </w:t>
      </w:r>
      <w:r>
        <w:rPr>
          <w:cs/>
          <w:lang w:bidi="hi-IN"/>
        </w:rPr>
        <w:t>कढै</w:t>
      </w:r>
      <w:r>
        <w:t xml:space="preserve"> </w:t>
      </w:r>
      <w:r>
        <w:rPr>
          <w:cs/>
          <w:lang w:bidi="hi-IN"/>
        </w:rPr>
        <w:t>मुखि</w:t>
      </w:r>
      <w:r>
        <w:t xml:space="preserve"> </w:t>
      </w:r>
      <w:r>
        <w:rPr>
          <w:cs/>
          <w:lang w:bidi="hi-IN"/>
        </w:rPr>
        <w:t>उगलारे</w:t>
      </w:r>
      <w:r>
        <w:t xml:space="preserve"> </w:t>
      </w:r>
      <w:r>
        <w:rPr>
          <w:cs/>
          <w:lang w:bidi="hi-IN"/>
        </w:rPr>
        <w:t>॥</w:t>
      </w:r>
    </w:p>
    <w:p w:rsidR="00347EEB" w:rsidRDefault="00347EEB">
      <w:pPr>
        <w:pStyle w:val="SGGSRoman"/>
      </w:pPr>
      <w:r>
        <w:t>jay saakat nar khaavaa-ee-ai lochee-ai bikh kadhai mukh uglaaray.</w:t>
      </w:r>
    </w:p>
    <w:p w:rsidR="00347EEB" w:rsidRDefault="00347EEB">
      <w:pPr>
        <w:pStyle w:val="SGGSTrans"/>
      </w:pPr>
      <w:r>
        <w:t>If you try to feed the faithless cynic, he will spit out poison from his mouth.</w:t>
      </w:r>
    </w:p>
    <w:p w:rsidR="00347EEB" w:rsidRDefault="00347EEB">
      <w:pPr>
        <w:pStyle w:val="SGGSGurm"/>
      </w:pPr>
      <w:r>
        <w:rPr>
          <w:cs/>
        </w:rPr>
        <w:t xml:space="preserve">ਹਰਿ ਸਾਕਤ ਸੇਤੀ ਸੰਗੁ ਨ ਕਰੀਅਹੁ ਓਇ ਮਾਰੇ ਸਿਰਜਣਹਾਰੇ ॥ </w:t>
      </w:r>
      <w:r>
        <w:rPr>
          <w:color w:val="008000"/>
          <w:sz w:val="18"/>
        </w:rPr>
        <w:t>(312)</w:t>
      </w:r>
    </w:p>
    <w:p w:rsidR="00347EEB" w:rsidRDefault="00347EEB">
      <w:pPr>
        <w:pStyle w:val="SGGSHindi"/>
      </w:pPr>
      <w:r>
        <w:rPr>
          <w:cs/>
          <w:lang w:bidi="hi-IN"/>
        </w:rPr>
        <w:t>हरि</w:t>
      </w:r>
      <w:r>
        <w:t xml:space="preserve"> </w:t>
      </w:r>
      <w:r>
        <w:rPr>
          <w:cs/>
          <w:lang w:bidi="hi-IN"/>
        </w:rPr>
        <w:t>साकत</w:t>
      </w:r>
      <w:r>
        <w:t xml:space="preserve"> </w:t>
      </w:r>
      <w:r>
        <w:rPr>
          <w:cs/>
          <w:lang w:bidi="hi-IN"/>
        </w:rPr>
        <w:t>सेती</w:t>
      </w:r>
      <w:r>
        <w:t xml:space="preserve"> </w:t>
      </w:r>
      <w:r>
        <w:rPr>
          <w:cs/>
          <w:lang w:bidi="hi-IN"/>
        </w:rPr>
        <w:t>संगु</w:t>
      </w:r>
      <w:r>
        <w:t xml:space="preserve"> </w:t>
      </w:r>
      <w:r>
        <w:rPr>
          <w:cs/>
          <w:lang w:bidi="hi-IN"/>
        </w:rPr>
        <w:t>न</w:t>
      </w:r>
      <w:r>
        <w:t xml:space="preserve"> </w:t>
      </w:r>
      <w:r>
        <w:rPr>
          <w:cs/>
          <w:lang w:bidi="hi-IN"/>
        </w:rPr>
        <w:t>करीअहु</w:t>
      </w:r>
      <w:r>
        <w:t xml:space="preserve"> </w:t>
      </w:r>
      <w:r>
        <w:rPr>
          <w:cs/>
          <w:lang w:bidi="hi-IN"/>
        </w:rPr>
        <w:t>ओइ</w:t>
      </w:r>
      <w:r>
        <w:t xml:space="preserve"> </w:t>
      </w:r>
      <w:r>
        <w:rPr>
          <w:cs/>
          <w:lang w:bidi="hi-IN"/>
        </w:rPr>
        <w:t>मारे</w:t>
      </w:r>
      <w:r>
        <w:t xml:space="preserve"> </w:t>
      </w:r>
      <w:r>
        <w:rPr>
          <w:cs/>
          <w:lang w:bidi="hi-IN"/>
        </w:rPr>
        <w:t>सिरजणहारे</w:t>
      </w:r>
      <w:r>
        <w:t xml:space="preserve"> </w:t>
      </w:r>
      <w:r>
        <w:rPr>
          <w:cs/>
          <w:lang w:bidi="hi-IN"/>
        </w:rPr>
        <w:t>॥</w:t>
      </w:r>
    </w:p>
    <w:p w:rsidR="00347EEB" w:rsidRDefault="00347EEB">
      <w:pPr>
        <w:pStyle w:val="SGGSRoman"/>
      </w:pPr>
      <w:r>
        <w:t>har saakat saytee sang na karee-ahu o-ay maaray sirjanhaaray.</w:t>
      </w:r>
    </w:p>
    <w:p w:rsidR="00347EEB" w:rsidRDefault="00347EEB">
      <w:pPr>
        <w:pStyle w:val="SGGSTrans"/>
      </w:pPr>
      <w:r>
        <w:t>O Lord, let me not be in the company of the faithless cynic, who is cursed by the Creator Lord.</w:t>
      </w:r>
    </w:p>
    <w:p w:rsidR="00347EEB" w:rsidRDefault="00347EEB">
      <w:pPr>
        <w:pStyle w:val="SGGSGurm"/>
      </w:pPr>
      <w:r>
        <w:rPr>
          <w:cs/>
        </w:rPr>
        <w:t>ਜਿਸ ਕਾ ਇਹੁ ਖੇਲੁ ਸੋਈ ਕਰਿ ਵੇਖੈ ਜਨ ਨਾਨਕ ਨਾਮੁ ਸਮਾਰੇ ॥੧</w:t>
      </w:r>
      <w:r>
        <w:rPr>
          <w:cs/>
          <w:lang w:bidi="hi-IN"/>
        </w:rPr>
        <w:t xml:space="preserve">॥ </w:t>
      </w:r>
      <w:r>
        <w:rPr>
          <w:color w:val="008000"/>
          <w:sz w:val="18"/>
        </w:rPr>
        <w:t>(312)</w:t>
      </w:r>
    </w:p>
    <w:p w:rsidR="00347EEB" w:rsidRDefault="00347EEB">
      <w:pPr>
        <w:pStyle w:val="SGGSHindi"/>
      </w:pPr>
      <w:r>
        <w:rPr>
          <w:cs/>
          <w:lang w:bidi="hi-IN"/>
        </w:rPr>
        <w:t>जिस</w:t>
      </w:r>
      <w:r>
        <w:t xml:space="preserve"> </w:t>
      </w:r>
      <w:r>
        <w:rPr>
          <w:cs/>
          <w:lang w:bidi="hi-IN"/>
        </w:rPr>
        <w:t>का</w:t>
      </w:r>
      <w:r>
        <w:t xml:space="preserve"> </w:t>
      </w:r>
      <w:r>
        <w:rPr>
          <w:cs/>
          <w:lang w:bidi="hi-IN"/>
        </w:rPr>
        <w:t>इहु</w:t>
      </w:r>
      <w:r>
        <w:t xml:space="preserve"> </w:t>
      </w:r>
      <w:r>
        <w:rPr>
          <w:cs/>
          <w:lang w:bidi="hi-IN"/>
        </w:rPr>
        <w:t>खेलु</w:t>
      </w:r>
      <w:r>
        <w:t xml:space="preserve"> </w:t>
      </w:r>
      <w:r>
        <w:rPr>
          <w:cs/>
          <w:lang w:bidi="hi-IN"/>
        </w:rPr>
        <w:t>सोई</w:t>
      </w:r>
      <w:r>
        <w:t xml:space="preserve"> </w:t>
      </w:r>
      <w:r>
        <w:rPr>
          <w:cs/>
          <w:lang w:bidi="hi-IN"/>
        </w:rPr>
        <w:t>करि</w:t>
      </w:r>
      <w:r>
        <w:t xml:space="preserve"> </w:t>
      </w:r>
      <w:r>
        <w:rPr>
          <w:cs/>
          <w:lang w:bidi="hi-IN"/>
        </w:rPr>
        <w:t>वेखै</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समारे</w:t>
      </w:r>
      <w:r>
        <w:t xml:space="preserve"> </w:t>
      </w:r>
      <w:r>
        <w:rPr>
          <w:cs/>
          <w:lang w:bidi="hi-IN"/>
        </w:rPr>
        <w:t>॥१॥</w:t>
      </w:r>
    </w:p>
    <w:p w:rsidR="00347EEB" w:rsidRDefault="00347EEB">
      <w:pPr>
        <w:pStyle w:val="SGGSRoman"/>
      </w:pPr>
      <w:r>
        <w:t>jis kaa ih khayl so-ee kar vaykhai jan naanak naam samaaray. ||1||</w:t>
      </w:r>
    </w:p>
    <w:p w:rsidR="00347EEB" w:rsidRDefault="00347EEB">
      <w:pPr>
        <w:pStyle w:val="SGGSTrans"/>
      </w:pPr>
      <w:r>
        <w:t>This drama belongs to the Lord; He performs it, and He watches over it. Servant Nanak cherishes the Naam, the Name of the Lord. ||1||</w:t>
      </w:r>
    </w:p>
    <w:p w:rsidR="00347EEB" w:rsidRDefault="00347EEB">
      <w:pPr>
        <w:pStyle w:val="SGGSGurm"/>
      </w:pPr>
      <w:r>
        <w:rPr>
          <w:cs/>
        </w:rPr>
        <w:t xml:space="preserve">ਮਃ ੪ </w:t>
      </w:r>
      <w:r>
        <w:rPr>
          <w:cs/>
          <w:lang w:bidi="hi-IN"/>
        </w:rPr>
        <w:t xml:space="preserve">॥ </w:t>
      </w:r>
      <w:r>
        <w:rPr>
          <w:color w:val="008000"/>
          <w:sz w:val="18"/>
        </w:rPr>
        <w:t>(312)</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ਸਤਿਗੁਰੁ ਪੁਰਖੁ ਅਗੰਮੁ ਹੈ ਜਿਸੁ ਅੰਦਰਿ ਹਰਿ ਉਰਿ ਧਾਰਿਆ ॥ </w:t>
      </w:r>
      <w:r>
        <w:rPr>
          <w:color w:val="008000"/>
          <w:sz w:val="18"/>
        </w:rPr>
        <w:t>(312)</w:t>
      </w:r>
    </w:p>
    <w:p w:rsidR="00347EEB" w:rsidRDefault="00347EEB">
      <w:pPr>
        <w:pStyle w:val="SGGSHindi"/>
      </w:pPr>
      <w:r>
        <w:rPr>
          <w:cs/>
          <w:lang w:bidi="hi-IN"/>
        </w:rPr>
        <w:t>सतिगुरु</w:t>
      </w:r>
      <w:r>
        <w:t xml:space="preserve"> </w:t>
      </w:r>
      <w:r>
        <w:rPr>
          <w:cs/>
          <w:lang w:bidi="hi-IN"/>
        </w:rPr>
        <w:t>पुरखु</w:t>
      </w:r>
      <w:r>
        <w:t xml:space="preserve"> </w:t>
      </w:r>
      <w:r>
        <w:rPr>
          <w:cs/>
          <w:lang w:bidi="hi-IN"/>
        </w:rPr>
        <w:t>अगमु</w:t>
      </w:r>
      <w:r>
        <w:t xml:space="preserve"> </w:t>
      </w:r>
      <w:r>
        <w:rPr>
          <w:cs/>
          <w:lang w:bidi="hi-IN"/>
        </w:rPr>
        <w:t>है</w:t>
      </w:r>
      <w:r>
        <w:t xml:space="preserve"> </w:t>
      </w:r>
      <w:r>
        <w:rPr>
          <w:cs/>
          <w:lang w:bidi="hi-IN"/>
        </w:rPr>
        <w:t>जिसु</w:t>
      </w:r>
      <w:r>
        <w:t xml:space="preserve"> </w:t>
      </w:r>
      <w:r>
        <w:rPr>
          <w:cs/>
          <w:lang w:bidi="hi-IN"/>
        </w:rPr>
        <w:t>अंदरि</w:t>
      </w:r>
      <w:r>
        <w:t xml:space="preserve"> </w:t>
      </w:r>
      <w:r>
        <w:rPr>
          <w:cs/>
          <w:lang w:bidi="hi-IN"/>
        </w:rPr>
        <w:t>हरि</w:t>
      </w:r>
      <w:r>
        <w:t xml:space="preserve"> </w:t>
      </w:r>
      <w:r>
        <w:rPr>
          <w:cs/>
          <w:lang w:bidi="hi-IN"/>
        </w:rPr>
        <w:t>उरि</w:t>
      </w:r>
      <w:r>
        <w:t xml:space="preserve"> </w:t>
      </w:r>
      <w:r>
        <w:rPr>
          <w:cs/>
          <w:lang w:bidi="hi-IN"/>
        </w:rPr>
        <w:t>धारिआ</w:t>
      </w:r>
      <w:r>
        <w:t xml:space="preserve"> </w:t>
      </w:r>
      <w:r>
        <w:rPr>
          <w:cs/>
          <w:lang w:bidi="hi-IN"/>
        </w:rPr>
        <w:t>॥</w:t>
      </w:r>
    </w:p>
    <w:p w:rsidR="00347EEB" w:rsidRDefault="00347EEB">
      <w:pPr>
        <w:pStyle w:val="SGGSRoman"/>
      </w:pPr>
      <w:r>
        <w:t>satgur purakh agamm hai jis andar har ur Dhaari-aa.</w:t>
      </w:r>
    </w:p>
    <w:p w:rsidR="00347EEB" w:rsidRDefault="00347EEB">
      <w:pPr>
        <w:pStyle w:val="SGGSTrans"/>
      </w:pPr>
      <w:r>
        <w:t>The True Guru, the Primal Being, is inaccessible; He has enshrined the Lord's Name within His heart.</w:t>
      </w:r>
    </w:p>
    <w:p w:rsidR="00347EEB" w:rsidRDefault="00347EEB">
      <w:pPr>
        <w:pStyle w:val="SGGSGurm"/>
      </w:pPr>
      <w:r>
        <w:rPr>
          <w:cs/>
        </w:rPr>
        <w:t xml:space="preserve">ਸਤਿਗੁਰੂ ਨੋ ਅਪੜਿ ਕੋਇ ਨ ਸਕਈ ਜਿਸੁ ਵਲਿ ਸਿਰਜਣਹਾਰਿਆ ॥ </w:t>
      </w:r>
      <w:r>
        <w:rPr>
          <w:color w:val="008000"/>
          <w:sz w:val="18"/>
        </w:rPr>
        <w:t>(312)</w:t>
      </w:r>
    </w:p>
    <w:p w:rsidR="00347EEB" w:rsidRDefault="00347EEB">
      <w:pPr>
        <w:pStyle w:val="SGGSHindi"/>
      </w:pPr>
      <w:r>
        <w:rPr>
          <w:cs/>
          <w:lang w:bidi="hi-IN"/>
        </w:rPr>
        <w:t>सतिगुरू</w:t>
      </w:r>
      <w:r>
        <w:t xml:space="preserve"> </w:t>
      </w:r>
      <w:r>
        <w:rPr>
          <w:cs/>
          <w:lang w:bidi="hi-IN"/>
        </w:rPr>
        <w:t>नो</w:t>
      </w:r>
      <w:r>
        <w:t xml:space="preserve"> </w:t>
      </w:r>
      <w:r>
        <w:rPr>
          <w:cs/>
          <w:lang w:bidi="hi-IN"/>
        </w:rPr>
        <w:t>अपड़ि</w:t>
      </w:r>
      <w:r>
        <w:t xml:space="preserve"> </w:t>
      </w:r>
      <w:r>
        <w:rPr>
          <w:cs/>
          <w:lang w:bidi="hi-IN"/>
        </w:rPr>
        <w:t>कोइ</w:t>
      </w:r>
      <w:r>
        <w:t xml:space="preserve"> </w:t>
      </w:r>
      <w:r>
        <w:rPr>
          <w:cs/>
          <w:lang w:bidi="hi-IN"/>
        </w:rPr>
        <w:t>न</w:t>
      </w:r>
      <w:r>
        <w:t xml:space="preserve"> </w:t>
      </w:r>
      <w:r>
        <w:rPr>
          <w:cs/>
          <w:lang w:bidi="hi-IN"/>
        </w:rPr>
        <w:t>सकई</w:t>
      </w:r>
      <w:r>
        <w:t xml:space="preserve"> </w:t>
      </w:r>
      <w:r>
        <w:rPr>
          <w:cs/>
          <w:lang w:bidi="hi-IN"/>
        </w:rPr>
        <w:t>जिसु</w:t>
      </w:r>
      <w:r>
        <w:t xml:space="preserve"> </w:t>
      </w:r>
      <w:r>
        <w:rPr>
          <w:cs/>
          <w:lang w:bidi="hi-IN"/>
        </w:rPr>
        <w:t>वलि</w:t>
      </w:r>
      <w:r>
        <w:t xml:space="preserve"> </w:t>
      </w:r>
      <w:r>
        <w:rPr>
          <w:cs/>
          <w:lang w:bidi="hi-IN"/>
        </w:rPr>
        <w:t>सिरजणहारिआ</w:t>
      </w:r>
      <w:r>
        <w:t xml:space="preserve"> </w:t>
      </w:r>
      <w:r>
        <w:rPr>
          <w:cs/>
          <w:lang w:bidi="hi-IN"/>
        </w:rPr>
        <w:t>॥</w:t>
      </w:r>
    </w:p>
    <w:p w:rsidR="00347EEB" w:rsidRDefault="00347EEB">
      <w:pPr>
        <w:pStyle w:val="SGGSRoman"/>
      </w:pPr>
      <w:r>
        <w:t>satguroo no aparh ko-ay na sak-ee jis val sirjanhaari-aa.</w:t>
      </w:r>
    </w:p>
    <w:p w:rsidR="00347EEB" w:rsidRDefault="00347EEB">
      <w:pPr>
        <w:pStyle w:val="SGGSTrans"/>
      </w:pPr>
      <w:r>
        <w:t>No one can equal the True Guru; the Creator Lord is on His side.</w:t>
      </w:r>
    </w:p>
    <w:p w:rsidR="00347EEB" w:rsidRDefault="00347EEB">
      <w:pPr>
        <w:pStyle w:val="SGGSGurm"/>
      </w:pPr>
      <w:r>
        <w:rPr>
          <w:cs/>
        </w:rPr>
        <w:t xml:space="preserve">ਸਤਿਗੁਰੂ ਕਾ ਖੜਗੁ ਸੰਜੋਉ ਹਰਿ ਭਗਤਿ ਹੈ ਜਿਤੁ ਕਾਲੁ ਕੰਟਕੁ ਮਾਰਿ ਵਿਡਾਰਿਆ ॥ </w:t>
      </w:r>
      <w:r>
        <w:rPr>
          <w:color w:val="008000"/>
          <w:sz w:val="18"/>
        </w:rPr>
        <w:t>(312)</w:t>
      </w:r>
    </w:p>
    <w:p w:rsidR="00347EEB" w:rsidRDefault="00347EEB">
      <w:pPr>
        <w:pStyle w:val="SGGSHindi"/>
      </w:pPr>
      <w:r>
        <w:rPr>
          <w:cs/>
          <w:lang w:bidi="hi-IN"/>
        </w:rPr>
        <w:t>सतिगुरू</w:t>
      </w:r>
      <w:r>
        <w:t xml:space="preserve"> </w:t>
      </w:r>
      <w:r>
        <w:rPr>
          <w:cs/>
          <w:lang w:bidi="hi-IN"/>
        </w:rPr>
        <w:t>का</w:t>
      </w:r>
      <w:r>
        <w:t xml:space="preserve"> </w:t>
      </w:r>
      <w:r>
        <w:rPr>
          <w:cs/>
          <w:lang w:bidi="hi-IN"/>
        </w:rPr>
        <w:t>खड़गु</w:t>
      </w:r>
      <w:r>
        <w:t xml:space="preserve"> </w:t>
      </w:r>
      <w:r>
        <w:rPr>
          <w:cs/>
          <w:lang w:bidi="hi-IN"/>
        </w:rPr>
        <w:t>संजोउ</w:t>
      </w:r>
      <w:r>
        <w:t xml:space="preserve"> </w:t>
      </w:r>
      <w:r>
        <w:rPr>
          <w:cs/>
          <w:lang w:bidi="hi-IN"/>
        </w:rPr>
        <w:t>हरि</w:t>
      </w:r>
      <w:r>
        <w:t xml:space="preserve"> </w:t>
      </w:r>
      <w:r>
        <w:rPr>
          <w:cs/>
          <w:lang w:bidi="hi-IN"/>
        </w:rPr>
        <w:t>भगति</w:t>
      </w:r>
      <w:r>
        <w:t xml:space="preserve"> </w:t>
      </w:r>
      <w:r>
        <w:rPr>
          <w:cs/>
          <w:lang w:bidi="hi-IN"/>
        </w:rPr>
        <w:t>है</w:t>
      </w:r>
      <w:r>
        <w:t xml:space="preserve"> </w:t>
      </w:r>
      <w:r>
        <w:rPr>
          <w:cs/>
          <w:lang w:bidi="hi-IN"/>
        </w:rPr>
        <w:t>जितु</w:t>
      </w:r>
      <w:r>
        <w:t xml:space="preserve"> </w:t>
      </w:r>
      <w:r>
        <w:rPr>
          <w:cs/>
          <w:lang w:bidi="hi-IN"/>
        </w:rPr>
        <w:t>कालु</w:t>
      </w:r>
      <w:r>
        <w:t xml:space="preserve"> </w:t>
      </w:r>
      <w:r>
        <w:rPr>
          <w:cs/>
          <w:lang w:bidi="hi-IN"/>
        </w:rPr>
        <w:t>कंटकु</w:t>
      </w:r>
      <w:r>
        <w:t xml:space="preserve"> </w:t>
      </w:r>
      <w:r>
        <w:rPr>
          <w:cs/>
          <w:lang w:bidi="hi-IN"/>
        </w:rPr>
        <w:t>मारि</w:t>
      </w:r>
      <w:r>
        <w:t xml:space="preserve"> </w:t>
      </w:r>
      <w:r>
        <w:rPr>
          <w:cs/>
          <w:lang w:bidi="hi-IN"/>
        </w:rPr>
        <w:t>विडारिआ</w:t>
      </w:r>
      <w:r>
        <w:t xml:space="preserve"> </w:t>
      </w:r>
      <w:r>
        <w:rPr>
          <w:cs/>
          <w:lang w:bidi="hi-IN"/>
        </w:rPr>
        <w:t>॥</w:t>
      </w:r>
    </w:p>
    <w:p w:rsidR="00347EEB" w:rsidRDefault="00347EEB">
      <w:pPr>
        <w:pStyle w:val="SGGSRoman"/>
      </w:pPr>
      <w:r>
        <w:t>satguroo kaa kharhag sanjo-o har bhagat hai jit kaal kantak maar vidaari-aa.</w:t>
      </w:r>
    </w:p>
    <w:p w:rsidR="00347EEB" w:rsidRDefault="00347EEB">
      <w:pPr>
        <w:pStyle w:val="SGGSTrans"/>
      </w:pPr>
      <w:r>
        <w:t>Devotional worship of the Lord is the sword and armor of the True Guru; He has killed and cast out Death, the torturer.</w:t>
      </w:r>
    </w:p>
    <w:p w:rsidR="00347EEB" w:rsidRDefault="00347EEB">
      <w:pPr>
        <w:pStyle w:val="SGGSGurm"/>
      </w:pPr>
      <w:r>
        <w:rPr>
          <w:cs/>
        </w:rPr>
        <w:t xml:space="preserve">ਸਤਿਗੁਰੂ ਕਾ ਰਖਣਹਾਰਾ ਹਰਿ ਆਪਿ ਹੈ ਸਤਿਗੁਰੂ ਕੈ ਪਿਛੈ ਹਰਿ ਸਭਿ ਉਬਾਰਿਆ ॥ </w:t>
      </w:r>
      <w:r>
        <w:rPr>
          <w:color w:val="008000"/>
          <w:sz w:val="18"/>
        </w:rPr>
        <w:t>(312)</w:t>
      </w:r>
    </w:p>
    <w:p w:rsidR="00347EEB" w:rsidRDefault="00347EEB">
      <w:pPr>
        <w:pStyle w:val="SGGSHindi"/>
      </w:pPr>
      <w:r>
        <w:rPr>
          <w:cs/>
          <w:lang w:bidi="hi-IN"/>
        </w:rPr>
        <w:t>सतिगुरू</w:t>
      </w:r>
      <w:r>
        <w:t xml:space="preserve"> </w:t>
      </w:r>
      <w:r>
        <w:rPr>
          <w:cs/>
          <w:lang w:bidi="hi-IN"/>
        </w:rPr>
        <w:t>का</w:t>
      </w:r>
      <w:r>
        <w:t xml:space="preserve"> </w:t>
      </w:r>
      <w:r>
        <w:rPr>
          <w:cs/>
          <w:lang w:bidi="hi-IN"/>
        </w:rPr>
        <w:t>रखणहारा</w:t>
      </w:r>
      <w:r>
        <w:t xml:space="preserve"> </w:t>
      </w:r>
      <w:r>
        <w:rPr>
          <w:cs/>
          <w:lang w:bidi="hi-IN"/>
        </w:rPr>
        <w:t>हरि</w:t>
      </w:r>
      <w:r>
        <w:t xml:space="preserve"> </w:t>
      </w:r>
      <w:r>
        <w:rPr>
          <w:cs/>
          <w:lang w:bidi="hi-IN"/>
        </w:rPr>
        <w:t>आपि</w:t>
      </w:r>
      <w:r>
        <w:t xml:space="preserve"> </w:t>
      </w:r>
      <w:r>
        <w:rPr>
          <w:cs/>
          <w:lang w:bidi="hi-IN"/>
        </w:rPr>
        <w:t>है</w:t>
      </w:r>
      <w:r>
        <w:t xml:space="preserve"> </w:t>
      </w:r>
      <w:r>
        <w:rPr>
          <w:cs/>
          <w:lang w:bidi="hi-IN"/>
        </w:rPr>
        <w:t>सतिगुरू</w:t>
      </w:r>
      <w:r>
        <w:t xml:space="preserve"> </w:t>
      </w:r>
      <w:r>
        <w:rPr>
          <w:cs/>
          <w:lang w:bidi="hi-IN"/>
        </w:rPr>
        <w:t>कै</w:t>
      </w:r>
      <w:r>
        <w:t xml:space="preserve"> </w:t>
      </w:r>
      <w:r>
        <w:rPr>
          <w:cs/>
          <w:lang w:bidi="hi-IN"/>
        </w:rPr>
        <w:t>पिछै</w:t>
      </w:r>
      <w:r>
        <w:t xml:space="preserve"> </w:t>
      </w:r>
      <w:r>
        <w:rPr>
          <w:cs/>
          <w:lang w:bidi="hi-IN"/>
        </w:rPr>
        <w:t>हरि</w:t>
      </w:r>
      <w:r>
        <w:t xml:space="preserve"> </w:t>
      </w:r>
      <w:r>
        <w:rPr>
          <w:cs/>
          <w:lang w:bidi="hi-IN"/>
        </w:rPr>
        <w:t>सभि</w:t>
      </w:r>
      <w:r>
        <w:t xml:space="preserve"> </w:t>
      </w:r>
      <w:r>
        <w:rPr>
          <w:cs/>
          <w:lang w:bidi="hi-IN"/>
        </w:rPr>
        <w:t>उबारिआ</w:t>
      </w:r>
      <w:r>
        <w:t xml:space="preserve"> </w:t>
      </w:r>
      <w:r>
        <w:rPr>
          <w:cs/>
          <w:lang w:bidi="hi-IN"/>
        </w:rPr>
        <w:t>॥</w:t>
      </w:r>
    </w:p>
    <w:p w:rsidR="00347EEB" w:rsidRDefault="00347EEB">
      <w:pPr>
        <w:pStyle w:val="SGGSRoman"/>
      </w:pPr>
      <w:r>
        <w:t>satguroo kaa rakhanhaaraa har aap hai satguroo kai pichhai har sabh ubaari-aa.</w:t>
      </w:r>
    </w:p>
    <w:p w:rsidR="00347EEB" w:rsidRDefault="00347EEB">
      <w:pPr>
        <w:pStyle w:val="SGGSTrans"/>
      </w:pPr>
      <w:r>
        <w:t>The Lord Himself is the Protector of the True Guru. The Lord saves all those who follow in the footsteps of the True Guru.</w:t>
      </w:r>
    </w:p>
    <w:p w:rsidR="00347EEB" w:rsidRDefault="00347EEB">
      <w:pPr>
        <w:pStyle w:val="SGGSGurm"/>
      </w:pPr>
      <w:r>
        <w:rPr>
          <w:cs/>
        </w:rPr>
        <w:t xml:space="preserve">ਜੋ ਮੰਦਾ ਚਿਤਵੈ ਪੂਰੇ ਸਤਿਗੁਰੂ ਕਾ ਸੋ ਆਪਿ ਉਪਾਵਣਹਾਰੈ ਮਾਰਿਆ ॥ </w:t>
      </w:r>
      <w:r>
        <w:rPr>
          <w:color w:val="008000"/>
          <w:sz w:val="18"/>
        </w:rPr>
        <w:t>(312)</w:t>
      </w:r>
    </w:p>
    <w:p w:rsidR="00347EEB" w:rsidRDefault="00347EEB">
      <w:pPr>
        <w:pStyle w:val="SGGSHindi"/>
      </w:pPr>
      <w:r>
        <w:rPr>
          <w:cs/>
          <w:lang w:bidi="hi-IN"/>
        </w:rPr>
        <w:t>जो</w:t>
      </w:r>
      <w:r>
        <w:t xml:space="preserve"> </w:t>
      </w:r>
      <w:r>
        <w:rPr>
          <w:cs/>
          <w:lang w:bidi="hi-IN"/>
        </w:rPr>
        <w:t>मंदा</w:t>
      </w:r>
      <w:r>
        <w:t xml:space="preserve"> </w:t>
      </w:r>
      <w:r>
        <w:rPr>
          <w:cs/>
          <w:lang w:bidi="hi-IN"/>
        </w:rPr>
        <w:t>चितवै</w:t>
      </w:r>
      <w:r>
        <w:t xml:space="preserve"> </w:t>
      </w:r>
      <w:r>
        <w:rPr>
          <w:cs/>
          <w:lang w:bidi="hi-IN"/>
        </w:rPr>
        <w:t>पूरे</w:t>
      </w:r>
      <w:r>
        <w:t xml:space="preserve"> </w:t>
      </w:r>
      <w:r>
        <w:rPr>
          <w:cs/>
          <w:lang w:bidi="hi-IN"/>
        </w:rPr>
        <w:t>सतिगुरू</w:t>
      </w:r>
      <w:r>
        <w:t xml:space="preserve"> </w:t>
      </w:r>
      <w:r>
        <w:rPr>
          <w:cs/>
          <w:lang w:bidi="hi-IN"/>
        </w:rPr>
        <w:t>का</w:t>
      </w:r>
      <w:r>
        <w:t xml:space="preserve"> </w:t>
      </w:r>
      <w:r>
        <w:rPr>
          <w:cs/>
          <w:lang w:bidi="hi-IN"/>
        </w:rPr>
        <w:t>सो</w:t>
      </w:r>
      <w:r>
        <w:t xml:space="preserve"> </w:t>
      </w:r>
      <w:r>
        <w:rPr>
          <w:cs/>
          <w:lang w:bidi="hi-IN"/>
        </w:rPr>
        <w:t>आपि</w:t>
      </w:r>
      <w:r>
        <w:t xml:space="preserve"> </w:t>
      </w:r>
      <w:r>
        <w:rPr>
          <w:cs/>
          <w:lang w:bidi="hi-IN"/>
        </w:rPr>
        <w:t>उपावणहारै</w:t>
      </w:r>
      <w:r>
        <w:t xml:space="preserve"> </w:t>
      </w:r>
      <w:r>
        <w:rPr>
          <w:cs/>
          <w:lang w:bidi="hi-IN"/>
        </w:rPr>
        <w:t>मारिआ</w:t>
      </w:r>
      <w:r>
        <w:t xml:space="preserve"> </w:t>
      </w:r>
      <w:r>
        <w:rPr>
          <w:cs/>
          <w:lang w:bidi="hi-IN"/>
        </w:rPr>
        <w:t>॥</w:t>
      </w:r>
    </w:p>
    <w:p w:rsidR="00347EEB" w:rsidRDefault="00347EEB">
      <w:pPr>
        <w:pStyle w:val="SGGSRoman"/>
      </w:pPr>
      <w:r>
        <w:t>jo mandaa chitvai pooray satguroo kaa so aap upaavanhaarai maari-aa.</w:t>
      </w:r>
    </w:p>
    <w:p w:rsidR="00347EEB" w:rsidRDefault="00347EEB">
      <w:pPr>
        <w:pStyle w:val="SGGSTrans"/>
      </w:pPr>
      <w:r>
        <w:t>One who thinks evil of the Perfect True Guru - the Creator Lord Himself destroys him.</w:t>
      </w:r>
    </w:p>
    <w:p w:rsidR="00347EEB" w:rsidRDefault="00347EEB">
      <w:pPr>
        <w:pStyle w:val="SGGSGurm"/>
      </w:pPr>
      <w:r>
        <w:rPr>
          <w:cs/>
        </w:rPr>
        <w:t>ਏਹ ਗਲ ਹੋਵੈ ਹਰਿ ਦਰਗਹ ਸਚੇ ਕੀ ਜਨ ਨਾਨਕ ਅਗਮੁ ਵੀਚਾਰਿਆ ॥੨</w:t>
      </w:r>
      <w:r>
        <w:rPr>
          <w:cs/>
          <w:lang w:bidi="hi-IN"/>
        </w:rPr>
        <w:t xml:space="preserve">॥ </w:t>
      </w:r>
      <w:r>
        <w:rPr>
          <w:color w:val="008000"/>
          <w:sz w:val="18"/>
        </w:rPr>
        <w:t>(312)</w:t>
      </w:r>
    </w:p>
    <w:p w:rsidR="00347EEB" w:rsidRDefault="00347EEB">
      <w:pPr>
        <w:pStyle w:val="SGGSHindi"/>
      </w:pPr>
      <w:r>
        <w:rPr>
          <w:cs/>
          <w:lang w:bidi="hi-IN"/>
        </w:rPr>
        <w:t>एह</w:t>
      </w:r>
      <w:r>
        <w:t xml:space="preserve"> </w:t>
      </w:r>
      <w:r>
        <w:rPr>
          <w:cs/>
          <w:lang w:bidi="hi-IN"/>
        </w:rPr>
        <w:t>गल</w:t>
      </w:r>
      <w:r>
        <w:t xml:space="preserve"> </w:t>
      </w:r>
      <w:r>
        <w:rPr>
          <w:cs/>
          <w:lang w:bidi="hi-IN"/>
        </w:rPr>
        <w:t>होवै</w:t>
      </w:r>
      <w:r>
        <w:t xml:space="preserve"> </w:t>
      </w:r>
      <w:r>
        <w:rPr>
          <w:cs/>
          <w:lang w:bidi="hi-IN"/>
        </w:rPr>
        <w:t>हरि</w:t>
      </w:r>
      <w:r>
        <w:t xml:space="preserve"> </w:t>
      </w:r>
      <w:r>
        <w:rPr>
          <w:cs/>
          <w:lang w:bidi="hi-IN"/>
        </w:rPr>
        <w:t>दरगह</w:t>
      </w:r>
      <w:r>
        <w:t xml:space="preserve"> </w:t>
      </w:r>
      <w:r>
        <w:rPr>
          <w:cs/>
          <w:lang w:bidi="hi-IN"/>
        </w:rPr>
        <w:t>सचे</w:t>
      </w:r>
      <w:r>
        <w:t xml:space="preserve"> </w:t>
      </w:r>
      <w:r>
        <w:rPr>
          <w:cs/>
          <w:lang w:bidi="hi-IN"/>
        </w:rPr>
        <w:t>की</w:t>
      </w:r>
      <w:r>
        <w:t xml:space="preserve"> </w:t>
      </w:r>
      <w:r>
        <w:rPr>
          <w:cs/>
          <w:lang w:bidi="hi-IN"/>
        </w:rPr>
        <w:t>जन</w:t>
      </w:r>
      <w:r>
        <w:t xml:space="preserve"> </w:t>
      </w:r>
      <w:r>
        <w:rPr>
          <w:cs/>
          <w:lang w:bidi="hi-IN"/>
        </w:rPr>
        <w:t>नानक</w:t>
      </w:r>
      <w:r>
        <w:t xml:space="preserve"> </w:t>
      </w:r>
      <w:r>
        <w:rPr>
          <w:cs/>
          <w:lang w:bidi="hi-IN"/>
        </w:rPr>
        <w:t>अगमु</w:t>
      </w:r>
      <w:r>
        <w:t xml:space="preserve"> </w:t>
      </w:r>
      <w:r>
        <w:rPr>
          <w:cs/>
          <w:lang w:bidi="hi-IN"/>
        </w:rPr>
        <w:t>वीचारिआ</w:t>
      </w:r>
      <w:r>
        <w:t xml:space="preserve"> </w:t>
      </w:r>
      <w:r>
        <w:rPr>
          <w:cs/>
          <w:lang w:bidi="hi-IN"/>
        </w:rPr>
        <w:t>॥२॥</w:t>
      </w:r>
    </w:p>
    <w:p w:rsidR="00347EEB" w:rsidRDefault="00347EEB">
      <w:pPr>
        <w:pStyle w:val="SGGSRoman"/>
      </w:pPr>
      <w:r>
        <w:t>ayh gal hovai har dargeh sachay kee jan naanak agam veechaari-aa. ||2||</w:t>
      </w:r>
    </w:p>
    <w:p w:rsidR="00347EEB" w:rsidRDefault="00347EEB">
      <w:pPr>
        <w:pStyle w:val="SGGSTrans"/>
      </w:pPr>
      <w:r>
        <w:t>These words will be confirmed as true in the Court of the Lord; servant Nanak reveals this mystery. ||2||</w:t>
      </w:r>
    </w:p>
    <w:p w:rsidR="00347EEB" w:rsidRDefault="00347EEB">
      <w:pPr>
        <w:pStyle w:val="SGGSGurm"/>
      </w:pPr>
      <w:r>
        <w:rPr>
          <w:cs/>
        </w:rPr>
        <w:t xml:space="preserve">ਪਉੜੀ ॥ </w:t>
      </w:r>
      <w:r>
        <w:rPr>
          <w:color w:val="008000"/>
          <w:sz w:val="18"/>
        </w:rPr>
        <w:t>(312)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ਸਚੁ ਸੁਤਿਆ ਜਿਨੀ ਅਰਾਧਿਆ ਜਾ ਉਠੇ ਤਾ ਸਚੁ ਚਵੇ ॥ </w:t>
      </w:r>
      <w:r>
        <w:rPr>
          <w:color w:val="008000"/>
          <w:sz w:val="18"/>
        </w:rPr>
        <w:t>(312)</w:t>
      </w:r>
    </w:p>
    <w:p w:rsidR="00347EEB" w:rsidRDefault="00347EEB">
      <w:pPr>
        <w:pStyle w:val="SGGSHindi"/>
      </w:pPr>
      <w:r>
        <w:rPr>
          <w:cs/>
          <w:lang w:bidi="hi-IN"/>
        </w:rPr>
        <w:t>सचु</w:t>
      </w:r>
      <w:r>
        <w:t xml:space="preserve"> </w:t>
      </w:r>
      <w:r>
        <w:rPr>
          <w:cs/>
          <w:lang w:bidi="hi-IN"/>
        </w:rPr>
        <w:t>सुतिआ</w:t>
      </w:r>
      <w:r>
        <w:t xml:space="preserve"> </w:t>
      </w:r>
      <w:r>
        <w:rPr>
          <w:cs/>
          <w:lang w:bidi="hi-IN"/>
        </w:rPr>
        <w:t>जिनी</w:t>
      </w:r>
      <w:r>
        <w:t xml:space="preserve"> </w:t>
      </w:r>
      <w:r>
        <w:rPr>
          <w:cs/>
          <w:lang w:bidi="hi-IN"/>
        </w:rPr>
        <w:t>अराधिआ</w:t>
      </w:r>
      <w:r>
        <w:t xml:space="preserve"> </w:t>
      </w:r>
      <w:r>
        <w:rPr>
          <w:cs/>
          <w:lang w:bidi="hi-IN"/>
        </w:rPr>
        <w:t>जा</w:t>
      </w:r>
      <w:r>
        <w:t xml:space="preserve"> </w:t>
      </w:r>
      <w:r>
        <w:rPr>
          <w:cs/>
          <w:lang w:bidi="hi-IN"/>
        </w:rPr>
        <w:t>उठे</w:t>
      </w:r>
      <w:r>
        <w:t xml:space="preserve"> </w:t>
      </w:r>
      <w:r>
        <w:rPr>
          <w:cs/>
          <w:lang w:bidi="hi-IN"/>
        </w:rPr>
        <w:t>ता</w:t>
      </w:r>
      <w:r>
        <w:t xml:space="preserve"> </w:t>
      </w:r>
      <w:r>
        <w:rPr>
          <w:cs/>
          <w:lang w:bidi="hi-IN"/>
        </w:rPr>
        <w:t>सचु</w:t>
      </w:r>
      <w:r>
        <w:t xml:space="preserve"> </w:t>
      </w:r>
      <w:r>
        <w:rPr>
          <w:cs/>
          <w:lang w:bidi="hi-IN"/>
        </w:rPr>
        <w:t>चवे</w:t>
      </w:r>
      <w:r>
        <w:t xml:space="preserve"> </w:t>
      </w:r>
      <w:r>
        <w:rPr>
          <w:cs/>
          <w:lang w:bidi="hi-IN"/>
        </w:rPr>
        <w:t>॥</w:t>
      </w:r>
    </w:p>
    <w:p w:rsidR="00347EEB" w:rsidRDefault="00347EEB">
      <w:pPr>
        <w:pStyle w:val="SGGSRoman"/>
      </w:pPr>
      <w:r>
        <w:t>sach suti-aa jinee araaDhi-aa jaa uthay taa sach chavay.</w:t>
      </w:r>
    </w:p>
    <w:p w:rsidR="00347EEB" w:rsidRDefault="00347EEB">
      <w:pPr>
        <w:pStyle w:val="SGGSTrans"/>
      </w:pPr>
      <w:r>
        <w:t>Those who dwell upon the True Lord while asleep, utter the True Name when they are awake.</w:t>
      </w:r>
    </w:p>
    <w:p w:rsidR="00347EEB" w:rsidRDefault="00347EEB">
      <w:pPr>
        <w:pStyle w:val="SGGSGurm"/>
      </w:pPr>
      <w:r>
        <w:rPr>
          <w:cs/>
        </w:rPr>
        <w:t xml:space="preserve">ਸੇ ਵਿਰਲੇ ਜੁਗ ਮਹਿ ਜਾਣੀਅਹਿ ਜੋ ਗੁਰਮੁਖਿ ਸਚੁ ਰਵੇ ॥ </w:t>
      </w:r>
      <w:r>
        <w:rPr>
          <w:color w:val="008000"/>
          <w:sz w:val="18"/>
        </w:rPr>
        <w:t>(312)</w:t>
      </w:r>
    </w:p>
    <w:p w:rsidR="00347EEB" w:rsidRDefault="00347EEB">
      <w:pPr>
        <w:pStyle w:val="SGGSHindi"/>
      </w:pPr>
      <w:r>
        <w:rPr>
          <w:cs/>
          <w:lang w:bidi="hi-IN"/>
        </w:rPr>
        <w:t>से</w:t>
      </w:r>
      <w:r>
        <w:t xml:space="preserve"> </w:t>
      </w:r>
      <w:r>
        <w:rPr>
          <w:cs/>
          <w:lang w:bidi="hi-IN"/>
        </w:rPr>
        <w:t>विरले</w:t>
      </w:r>
      <w:r>
        <w:t xml:space="preserve"> </w:t>
      </w:r>
      <w:r>
        <w:rPr>
          <w:cs/>
          <w:lang w:bidi="hi-IN"/>
        </w:rPr>
        <w:t>जुग</w:t>
      </w:r>
      <w:r>
        <w:t xml:space="preserve"> </w:t>
      </w:r>
      <w:r>
        <w:rPr>
          <w:cs/>
          <w:lang w:bidi="hi-IN"/>
        </w:rPr>
        <w:t>महि</w:t>
      </w:r>
      <w:r>
        <w:t xml:space="preserve"> </w:t>
      </w:r>
      <w:r>
        <w:rPr>
          <w:cs/>
          <w:lang w:bidi="hi-IN"/>
        </w:rPr>
        <w:t>जाणीअहि</w:t>
      </w:r>
      <w:r>
        <w:t xml:space="preserve"> </w:t>
      </w:r>
      <w:r>
        <w:rPr>
          <w:cs/>
          <w:lang w:bidi="hi-IN"/>
        </w:rPr>
        <w:t>जो</w:t>
      </w:r>
      <w:r>
        <w:t xml:space="preserve"> </w:t>
      </w:r>
      <w:r>
        <w:rPr>
          <w:cs/>
          <w:lang w:bidi="hi-IN"/>
        </w:rPr>
        <w:t>गुरमुखि</w:t>
      </w:r>
      <w:r>
        <w:t xml:space="preserve"> </w:t>
      </w:r>
      <w:r>
        <w:rPr>
          <w:cs/>
          <w:lang w:bidi="hi-IN"/>
        </w:rPr>
        <w:t>सचु</w:t>
      </w:r>
      <w:r>
        <w:t xml:space="preserve"> </w:t>
      </w:r>
      <w:r>
        <w:rPr>
          <w:cs/>
          <w:lang w:bidi="hi-IN"/>
        </w:rPr>
        <w:t>रवे</w:t>
      </w:r>
      <w:r>
        <w:t xml:space="preserve"> </w:t>
      </w:r>
      <w:r>
        <w:rPr>
          <w:cs/>
          <w:lang w:bidi="hi-IN"/>
        </w:rPr>
        <w:t>॥</w:t>
      </w:r>
    </w:p>
    <w:p w:rsidR="00347EEB" w:rsidRDefault="00347EEB">
      <w:pPr>
        <w:pStyle w:val="SGGSRoman"/>
      </w:pPr>
      <w:r>
        <w:t>say virlay jug meh jaanee-ahi jo gurmukh sach ravay.</w:t>
      </w:r>
    </w:p>
    <w:p w:rsidR="00347EEB" w:rsidRDefault="00347EEB">
      <w:pPr>
        <w:pStyle w:val="SGGSTrans"/>
      </w:pPr>
      <w:r>
        <w:t>How rare in the world are those Gurmukhs who dwell upon the True Lord.</w:t>
      </w:r>
    </w:p>
    <w:p w:rsidR="00347EEB" w:rsidRDefault="00347EEB">
      <w:pPr>
        <w:pStyle w:val="SGGSGurm"/>
      </w:pPr>
      <w:r>
        <w:rPr>
          <w:cs/>
        </w:rPr>
        <w:t xml:space="preserve">ਹਉ ਬਲਿਹਾਰੀ ਤਿਨ ਕਉ ਜਿ ਅਨਦਿਨੁ ਸਚੁ ਲਵੇ ॥ </w:t>
      </w:r>
      <w:r>
        <w:rPr>
          <w:color w:val="008000"/>
          <w:sz w:val="18"/>
        </w:rPr>
        <w:t>(312)</w:t>
      </w:r>
    </w:p>
    <w:p w:rsidR="00347EEB" w:rsidRDefault="00347EEB">
      <w:pPr>
        <w:pStyle w:val="SGGSHindi"/>
      </w:pPr>
      <w:r>
        <w:rPr>
          <w:cs/>
          <w:lang w:bidi="hi-IN"/>
        </w:rPr>
        <w:t>हउ</w:t>
      </w:r>
      <w:r>
        <w:t xml:space="preserve"> </w:t>
      </w:r>
      <w:r>
        <w:rPr>
          <w:cs/>
          <w:lang w:bidi="hi-IN"/>
        </w:rPr>
        <w:t>बलिहारी</w:t>
      </w:r>
      <w:r>
        <w:t xml:space="preserve"> </w:t>
      </w:r>
      <w:r>
        <w:rPr>
          <w:cs/>
          <w:lang w:bidi="hi-IN"/>
        </w:rPr>
        <w:t>तिन</w:t>
      </w:r>
      <w:r>
        <w:t xml:space="preserve"> </w:t>
      </w:r>
      <w:r>
        <w:rPr>
          <w:cs/>
          <w:lang w:bidi="hi-IN"/>
        </w:rPr>
        <w:t>कउ</w:t>
      </w:r>
      <w:r>
        <w:t xml:space="preserve"> </w:t>
      </w:r>
      <w:r>
        <w:rPr>
          <w:cs/>
          <w:lang w:bidi="hi-IN"/>
        </w:rPr>
        <w:t>जि</w:t>
      </w:r>
      <w:r>
        <w:t xml:space="preserve"> </w:t>
      </w:r>
      <w:r>
        <w:rPr>
          <w:cs/>
          <w:lang w:bidi="hi-IN"/>
        </w:rPr>
        <w:t>अनदिनु</w:t>
      </w:r>
      <w:r>
        <w:t xml:space="preserve"> </w:t>
      </w:r>
      <w:r>
        <w:rPr>
          <w:cs/>
          <w:lang w:bidi="hi-IN"/>
        </w:rPr>
        <w:t>सचु</w:t>
      </w:r>
      <w:r>
        <w:t xml:space="preserve"> </w:t>
      </w:r>
      <w:r>
        <w:rPr>
          <w:cs/>
          <w:lang w:bidi="hi-IN"/>
        </w:rPr>
        <w:t>लवे</w:t>
      </w:r>
      <w:r>
        <w:t xml:space="preserve"> </w:t>
      </w:r>
      <w:r>
        <w:rPr>
          <w:cs/>
          <w:lang w:bidi="hi-IN"/>
        </w:rPr>
        <w:t>॥</w:t>
      </w:r>
    </w:p>
    <w:p w:rsidR="00347EEB" w:rsidRDefault="00347EEB">
      <w:pPr>
        <w:pStyle w:val="SGGSRoman"/>
      </w:pPr>
      <w:r>
        <w:t>ha-o balihaaree tin ka-o je an-din sach lavay.</w:t>
      </w:r>
    </w:p>
    <w:p w:rsidR="00347EEB" w:rsidRDefault="00347EEB">
      <w:pPr>
        <w:pStyle w:val="SGGSTrans"/>
      </w:pPr>
      <w:r>
        <w:t>I am a sacrifice to those who chant the True Name, night and day.</w:t>
      </w:r>
    </w:p>
    <w:p w:rsidR="00347EEB" w:rsidRDefault="00347EEB">
      <w:pPr>
        <w:pStyle w:val="SGGSGurm"/>
      </w:pPr>
      <w:r>
        <w:rPr>
          <w:cs/>
        </w:rPr>
        <w:t xml:space="preserve">ਜਿਨ ਮਨਿ ਤਨਿ ਸਚਾ ਭਾਵਦਾ ਸੇ ਸਚੀ ਦਰਗਹ ਗਵੇ ॥ </w:t>
      </w:r>
      <w:r>
        <w:rPr>
          <w:color w:val="008000"/>
          <w:sz w:val="18"/>
        </w:rPr>
        <w:t>(312)</w:t>
      </w:r>
    </w:p>
    <w:p w:rsidR="00347EEB" w:rsidRDefault="00347EEB">
      <w:pPr>
        <w:pStyle w:val="SGGSHindi"/>
      </w:pPr>
      <w:r>
        <w:rPr>
          <w:cs/>
          <w:lang w:bidi="hi-IN"/>
        </w:rPr>
        <w:t>जिन</w:t>
      </w:r>
      <w:r>
        <w:t xml:space="preserve"> </w:t>
      </w:r>
      <w:r>
        <w:rPr>
          <w:cs/>
          <w:lang w:bidi="hi-IN"/>
        </w:rPr>
        <w:t>मनि</w:t>
      </w:r>
      <w:r>
        <w:t xml:space="preserve"> </w:t>
      </w:r>
      <w:r>
        <w:rPr>
          <w:cs/>
          <w:lang w:bidi="hi-IN"/>
        </w:rPr>
        <w:t>तनि</w:t>
      </w:r>
      <w:r>
        <w:t xml:space="preserve"> </w:t>
      </w:r>
      <w:r>
        <w:rPr>
          <w:cs/>
          <w:lang w:bidi="hi-IN"/>
        </w:rPr>
        <w:t>सचा</w:t>
      </w:r>
      <w:r>
        <w:t xml:space="preserve"> </w:t>
      </w:r>
      <w:r>
        <w:rPr>
          <w:cs/>
          <w:lang w:bidi="hi-IN"/>
        </w:rPr>
        <w:t>भावदा</w:t>
      </w:r>
      <w:r>
        <w:t xml:space="preserve"> </w:t>
      </w:r>
      <w:r>
        <w:rPr>
          <w:cs/>
          <w:lang w:bidi="hi-IN"/>
        </w:rPr>
        <w:t>से</w:t>
      </w:r>
      <w:r>
        <w:t xml:space="preserve"> </w:t>
      </w:r>
      <w:r>
        <w:rPr>
          <w:cs/>
          <w:lang w:bidi="hi-IN"/>
        </w:rPr>
        <w:t>सची</w:t>
      </w:r>
      <w:r>
        <w:t xml:space="preserve"> </w:t>
      </w:r>
      <w:r>
        <w:rPr>
          <w:cs/>
          <w:lang w:bidi="hi-IN"/>
        </w:rPr>
        <w:t>दरगह</w:t>
      </w:r>
      <w:r>
        <w:t xml:space="preserve"> </w:t>
      </w:r>
      <w:r>
        <w:rPr>
          <w:cs/>
          <w:lang w:bidi="hi-IN"/>
        </w:rPr>
        <w:t>गवे</w:t>
      </w:r>
      <w:r>
        <w:t xml:space="preserve"> </w:t>
      </w:r>
      <w:r>
        <w:rPr>
          <w:cs/>
          <w:lang w:bidi="hi-IN"/>
        </w:rPr>
        <w:t>॥</w:t>
      </w:r>
    </w:p>
    <w:p w:rsidR="00347EEB" w:rsidRDefault="00347EEB">
      <w:pPr>
        <w:pStyle w:val="SGGSRoman"/>
      </w:pPr>
      <w:r>
        <w:t>jin man tan sachaa bhaavdaa say sachee dargeh gavay.</w:t>
      </w:r>
    </w:p>
    <w:p w:rsidR="00347EEB" w:rsidRDefault="00347EEB">
      <w:pPr>
        <w:pStyle w:val="SGGSTrans"/>
      </w:pPr>
      <w:r>
        <w:t>The True Lord is pleasing to their minds and bodies; they go to the Court of the True Lord.</w:t>
      </w:r>
    </w:p>
    <w:p w:rsidR="00347EEB" w:rsidRDefault="00347EEB">
      <w:pPr>
        <w:pStyle w:val="SGGSGurm"/>
      </w:pPr>
      <w:r>
        <w:rPr>
          <w:cs/>
        </w:rPr>
        <w:t>ਜਨੁ ਨਾਨਕੁ ਬੋਲੈ ਸਚੁ ਨਾਮੁ ਸਚੁ ਸਚਾ ਸਦਾ ਨਵੇ ॥੨੧</w:t>
      </w:r>
      <w:r>
        <w:rPr>
          <w:cs/>
          <w:lang w:bidi="hi-IN"/>
        </w:rPr>
        <w:t xml:space="preserve">॥ </w:t>
      </w:r>
      <w:r>
        <w:rPr>
          <w:color w:val="008000"/>
          <w:sz w:val="18"/>
        </w:rPr>
        <w:t>(312)</w:t>
      </w:r>
    </w:p>
    <w:p w:rsidR="00347EEB" w:rsidRDefault="00347EEB">
      <w:pPr>
        <w:pStyle w:val="SGGSHindi"/>
      </w:pPr>
      <w:r>
        <w:rPr>
          <w:cs/>
          <w:lang w:bidi="hi-IN"/>
        </w:rPr>
        <w:t>जनु</w:t>
      </w:r>
      <w:r>
        <w:t xml:space="preserve"> </w:t>
      </w:r>
      <w:r>
        <w:rPr>
          <w:cs/>
          <w:lang w:bidi="hi-IN"/>
        </w:rPr>
        <w:t>नानकु</w:t>
      </w:r>
      <w:r>
        <w:t xml:space="preserve"> </w:t>
      </w:r>
      <w:r>
        <w:rPr>
          <w:cs/>
          <w:lang w:bidi="hi-IN"/>
        </w:rPr>
        <w:t>बोलै</w:t>
      </w:r>
      <w:r>
        <w:t xml:space="preserve"> </w:t>
      </w:r>
      <w:r>
        <w:rPr>
          <w:cs/>
          <w:lang w:bidi="hi-IN"/>
        </w:rPr>
        <w:t>सचु</w:t>
      </w:r>
      <w:r>
        <w:t xml:space="preserve"> </w:t>
      </w:r>
      <w:r>
        <w:rPr>
          <w:cs/>
          <w:lang w:bidi="hi-IN"/>
        </w:rPr>
        <w:t>नामु</w:t>
      </w:r>
      <w:r>
        <w:t xml:space="preserve"> </w:t>
      </w:r>
      <w:r>
        <w:rPr>
          <w:cs/>
          <w:lang w:bidi="hi-IN"/>
        </w:rPr>
        <w:t>सचु</w:t>
      </w:r>
      <w:r>
        <w:t xml:space="preserve"> </w:t>
      </w:r>
      <w:r>
        <w:rPr>
          <w:cs/>
          <w:lang w:bidi="hi-IN"/>
        </w:rPr>
        <w:t>सचा</w:t>
      </w:r>
      <w:r>
        <w:t xml:space="preserve"> </w:t>
      </w:r>
      <w:r>
        <w:rPr>
          <w:cs/>
          <w:lang w:bidi="hi-IN"/>
        </w:rPr>
        <w:t>सदा</w:t>
      </w:r>
      <w:r>
        <w:t xml:space="preserve"> </w:t>
      </w:r>
      <w:r>
        <w:rPr>
          <w:cs/>
          <w:lang w:bidi="hi-IN"/>
        </w:rPr>
        <w:t>नवे</w:t>
      </w:r>
      <w:r>
        <w:t xml:space="preserve"> </w:t>
      </w:r>
      <w:r>
        <w:rPr>
          <w:cs/>
          <w:lang w:bidi="hi-IN"/>
        </w:rPr>
        <w:t>॥२१॥</w:t>
      </w:r>
    </w:p>
    <w:p w:rsidR="00347EEB" w:rsidRDefault="00347EEB">
      <w:pPr>
        <w:pStyle w:val="SGGSRoman"/>
      </w:pPr>
      <w:r>
        <w:t>jan naanak bolai sach naam sach sachaa sadaa navay. ||21||</w:t>
      </w:r>
    </w:p>
    <w:p w:rsidR="00347EEB" w:rsidRDefault="00347EEB">
      <w:pPr>
        <w:pStyle w:val="SGGSTrans"/>
      </w:pPr>
      <w:r>
        <w:t>Servant Nanak chants the True Name; truly, the True Lord is forever brand new. ||21||</w:t>
      </w:r>
    </w:p>
    <w:p w:rsidR="00347EEB" w:rsidRDefault="00347EEB">
      <w:pPr>
        <w:pStyle w:val="SGGSGurm"/>
      </w:pPr>
      <w:r>
        <w:rPr>
          <w:cs/>
        </w:rPr>
        <w:t xml:space="preserve">ਸਲੋਕੁ ਮਃ ੪ </w:t>
      </w:r>
      <w:r>
        <w:rPr>
          <w:cs/>
          <w:lang w:bidi="hi-IN"/>
        </w:rPr>
        <w:t>॥</w:t>
      </w:r>
      <w:r>
        <w:t xml:space="preserve"> </w:t>
      </w:r>
      <w:r>
        <w:rPr>
          <w:color w:val="008000"/>
          <w:sz w:val="18"/>
        </w:rPr>
        <w:t>(312)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ਕਿਆ ਸਵਣਾ ਕਿਆ ਜਾਗਣਾ ਗੁਰਮੁਖਿ ਤੇ ਪਰਵਾਣੁ ॥ </w:t>
      </w:r>
      <w:r>
        <w:rPr>
          <w:color w:val="008000"/>
          <w:sz w:val="18"/>
        </w:rPr>
        <w:t>(312)</w:t>
      </w:r>
    </w:p>
    <w:p w:rsidR="00347EEB" w:rsidRDefault="00347EEB">
      <w:pPr>
        <w:pStyle w:val="SGGSHindi"/>
      </w:pPr>
      <w:r>
        <w:rPr>
          <w:cs/>
          <w:lang w:bidi="hi-IN"/>
        </w:rPr>
        <w:t>किआ</w:t>
      </w:r>
      <w:r>
        <w:t xml:space="preserve"> </w:t>
      </w:r>
      <w:r>
        <w:rPr>
          <w:cs/>
          <w:lang w:bidi="hi-IN"/>
        </w:rPr>
        <w:t>सवणा</w:t>
      </w:r>
      <w:r>
        <w:t xml:space="preserve"> </w:t>
      </w:r>
      <w:r>
        <w:rPr>
          <w:cs/>
          <w:lang w:bidi="hi-IN"/>
        </w:rPr>
        <w:t>किआ</w:t>
      </w:r>
      <w:r>
        <w:t xml:space="preserve"> </w:t>
      </w:r>
      <w:r>
        <w:rPr>
          <w:cs/>
          <w:lang w:bidi="hi-IN"/>
        </w:rPr>
        <w:t>जागणा</w:t>
      </w:r>
      <w:r>
        <w:t xml:space="preserve"> </w:t>
      </w:r>
      <w:r>
        <w:rPr>
          <w:cs/>
          <w:lang w:bidi="hi-IN"/>
        </w:rPr>
        <w:t>गुरमुखि</w:t>
      </w:r>
      <w:r>
        <w:t xml:space="preserve"> </w:t>
      </w:r>
      <w:r>
        <w:rPr>
          <w:cs/>
          <w:lang w:bidi="hi-IN"/>
        </w:rPr>
        <w:t>ते</w:t>
      </w:r>
      <w:r>
        <w:t xml:space="preserve"> </w:t>
      </w:r>
      <w:r>
        <w:rPr>
          <w:cs/>
          <w:lang w:bidi="hi-IN"/>
        </w:rPr>
        <w:t>परवाणु</w:t>
      </w:r>
      <w:r>
        <w:t xml:space="preserve"> </w:t>
      </w:r>
      <w:r>
        <w:rPr>
          <w:cs/>
          <w:lang w:bidi="hi-IN"/>
        </w:rPr>
        <w:t>॥</w:t>
      </w:r>
    </w:p>
    <w:p w:rsidR="00347EEB" w:rsidRDefault="00347EEB">
      <w:pPr>
        <w:pStyle w:val="SGGSRoman"/>
      </w:pPr>
      <w:r>
        <w:t>ki-aa savnaa ki-aa jaagnaa gurmukh tay parvaan.</w:t>
      </w:r>
    </w:p>
    <w:p w:rsidR="00347EEB" w:rsidRDefault="00347EEB">
      <w:pPr>
        <w:pStyle w:val="SGGSTrans"/>
      </w:pPr>
      <w:r>
        <w:t>Who is asleep, and who is awake? Those who are Gurmukh are approved.</w:t>
      </w:r>
    </w:p>
    <w:p w:rsidR="00347EEB" w:rsidRDefault="00347EEB">
      <w:pPr>
        <w:pStyle w:val="SGGSGurm"/>
      </w:pPr>
      <w:r>
        <w:rPr>
          <w:cs/>
        </w:rPr>
        <w:t xml:space="preserve">ਜਿਨਾ ਸਾਸਿ ਗਿਰਾਸਿ ਨ ਵਿਸਰੈ ਸੇ ਪੂਰੇ ਪੁਰਖ ਪਰਧਾਨ ॥ </w:t>
      </w:r>
      <w:r>
        <w:rPr>
          <w:color w:val="008000"/>
          <w:sz w:val="18"/>
        </w:rPr>
        <w:t>(313)</w:t>
      </w:r>
    </w:p>
    <w:p w:rsidR="00347EEB" w:rsidRDefault="00347EEB">
      <w:pPr>
        <w:pStyle w:val="SGGSHindi"/>
      </w:pPr>
      <w:r>
        <w:rPr>
          <w:cs/>
          <w:lang w:bidi="hi-IN"/>
        </w:rPr>
        <w:t>जिना</w:t>
      </w:r>
      <w:r>
        <w:t xml:space="preserve"> </w:t>
      </w:r>
      <w:r>
        <w:rPr>
          <w:cs/>
          <w:lang w:bidi="hi-IN"/>
        </w:rPr>
        <w:t>सासि</w:t>
      </w:r>
      <w:r>
        <w:t xml:space="preserve"> </w:t>
      </w:r>
      <w:r>
        <w:rPr>
          <w:cs/>
          <w:lang w:bidi="hi-IN"/>
        </w:rPr>
        <w:t>गिरासि</w:t>
      </w:r>
      <w:r>
        <w:t xml:space="preserve"> </w:t>
      </w:r>
      <w:r>
        <w:rPr>
          <w:cs/>
          <w:lang w:bidi="hi-IN"/>
        </w:rPr>
        <w:t>न</w:t>
      </w:r>
      <w:r>
        <w:t xml:space="preserve"> </w:t>
      </w:r>
      <w:r>
        <w:rPr>
          <w:cs/>
          <w:lang w:bidi="hi-IN"/>
        </w:rPr>
        <w:t>विसरै</w:t>
      </w:r>
      <w:r>
        <w:t xml:space="preserve"> </w:t>
      </w:r>
      <w:r>
        <w:rPr>
          <w:cs/>
          <w:lang w:bidi="hi-IN"/>
        </w:rPr>
        <w:t>से</w:t>
      </w:r>
      <w:r>
        <w:t xml:space="preserve"> </w:t>
      </w:r>
      <w:r>
        <w:rPr>
          <w:cs/>
          <w:lang w:bidi="hi-IN"/>
        </w:rPr>
        <w:t>पूरे</w:t>
      </w:r>
      <w:r>
        <w:t xml:space="preserve"> </w:t>
      </w:r>
      <w:r>
        <w:rPr>
          <w:cs/>
          <w:lang w:bidi="hi-IN"/>
        </w:rPr>
        <w:t>पुरख</w:t>
      </w:r>
      <w:r>
        <w:t xml:space="preserve"> </w:t>
      </w:r>
      <w:r>
        <w:rPr>
          <w:cs/>
          <w:lang w:bidi="hi-IN"/>
        </w:rPr>
        <w:t>परधान</w:t>
      </w:r>
      <w:r>
        <w:t xml:space="preserve"> </w:t>
      </w:r>
      <w:r>
        <w:rPr>
          <w:cs/>
          <w:lang w:bidi="hi-IN"/>
        </w:rPr>
        <w:t>॥</w:t>
      </w:r>
    </w:p>
    <w:p w:rsidR="00347EEB" w:rsidRDefault="00347EEB">
      <w:pPr>
        <w:pStyle w:val="SGGSRoman"/>
      </w:pPr>
      <w:r>
        <w:t>jinaa saas giraas na visrai say pooray purakh parDhaan.</w:t>
      </w:r>
    </w:p>
    <w:p w:rsidR="00347EEB" w:rsidRDefault="00347EEB">
      <w:pPr>
        <w:pStyle w:val="SGGSTrans"/>
      </w:pPr>
      <w:r>
        <w:t>Those who do not forget the Lord, with each and every breath and morsel of food, are the perfect and famous persons.</w:t>
      </w:r>
    </w:p>
    <w:p w:rsidR="00347EEB" w:rsidRDefault="00347EEB">
      <w:pPr>
        <w:pStyle w:val="SGGSGurm"/>
      </w:pPr>
      <w:r>
        <w:rPr>
          <w:cs/>
        </w:rPr>
        <w:t xml:space="preserve">ਕਰਮੀ ਸਤਿਗੁਰੁ ਪਾਈਐ ਅਨਦਿਨੁ ਲਗੈ ਧਿਆਨੁ ॥ </w:t>
      </w:r>
      <w:r>
        <w:rPr>
          <w:color w:val="008000"/>
          <w:sz w:val="18"/>
        </w:rPr>
        <w:t>(313)</w:t>
      </w:r>
    </w:p>
    <w:p w:rsidR="00347EEB" w:rsidRDefault="00347EEB">
      <w:pPr>
        <w:pStyle w:val="SGGSHindi"/>
      </w:pPr>
      <w:r>
        <w:rPr>
          <w:cs/>
          <w:lang w:bidi="hi-IN"/>
        </w:rPr>
        <w:t>करमी</w:t>
      </w:r>
      <w:r>
        <w:t xml:space="preserve"> </w:t>
      </w:r>
      <w:r>
        <w:rPr>
          <w:cs/>
          <w:lang w:bidi="hi-IN"/>
        </w:rPr>
        <w:t>सतिगुरु</w:t>
      </w:r>
      <w:r>
        <w:t xml:space="preserve"> </w:t>
      </w:r>
      <w:r>
        <w:rPr>
          <w:cs/>
          <w:lang w:bidi="hi-IN"/>
        </w:rPr>
        <w:t>पाईऐ</w:t>
      </w:r>
      <w:r>
        <w:t xml:space="preserve"> </w:t>
      </w:r>
      <w:r>
        <w:rPr>
          <w:cs/>
          <w:lang w:bidi="hi-IN"/>
        </w:rPr>
        <w:t>अनदिनु</w:t>
      </w:r>
      <w:r>
        <w:t xml:space="preserve"> </w:t>
      </w:r>
      <w:r>
        <w:rPr>
          <w:cs/>
          <w:lang w:bidi="hi-IN"/>
        </w:rPr>
        <w:t>लगै</w:t>
      </w:r>
      <w:r>
        <w:t xml:space="preserve"> </w:t>
      </w:r>
      <w:r>
        <w:rPr>
          <w:cs/>
          <w:lang w:bidi="hi-IN"/>
        </w:rPr>
        <w:t>धिआनु</w:t>
      </w:r>
      <w:r>
        <w:t xml:space="preserve"> </w:t>
      </w:r>
      <w:r>
        <w:rPr>
          <w:cs/>
          <w:lang w:bidi="hi-IN"/>
        </w:rPr>
        <w:t>॥</w:t>
      </w:r>
    </w:p>
    <w:p w:rsidR="00347EEB" w:rsidRDefault="00347EEB">
      <w:pPr>
        <w:pStyle w:val="SGGSRoman"/>
      </w:pPr>
      <w:r>
        <w:t>karmee satgur paa-ee-ai an-din lagai Dhi-aan.</w:t>
      </w:r>
    </w:p>
    <w:p w:rsidR="00347EEB" w:rsidRDefault="00347EEB">
      <w:pPr>
        <w:pStyle w:val="SGGSTrans"/>
      </w:pPr>
      <w:r>
        <w:t>By His Grace they find the True Guru; night and day, they meditate.</w:t>
      </w:r>
    </w:p>
    <w:p w:rsidR="00347EEB" w:rsidRDefault="00347EEB">
      <w:pPr>
        <w:pStyle w:val="SGGSGurm"/>
      </w:pPr>
      <w:r>
        <w:rPr>
          <w:cs/>
        </w:rPr>
        <w:t xml:space="preserve">ਤਿਨ ਕੀ ਸੰਗਤਿ ਮਿਲਿ ਰਹਾ ਦਰਗਹ ਪਾਈ ਮਾਨੁ ॥ </w:t>
      </w:r>
      <w:r>
        <w:rPr>
          <w:color w:val="008000"/>
          <w:sz w:val="18"/>
        </w:rPr>
        <w:t>(313)</w:t>
      </w:r>
    </w:p>
    <w:p w:rsidR="00347EEB" w:rsidRDefault="00347EEB">
      <w:pPr>
        <w:pStyle w:val="SGGSHindi"/>
      </w:pPr>
      <w:r>
        <w:rPr>
          <w:cs/>
          <w:lang w:bidi="hi-IN"/>
        </w:rPr>
        <w:t>तिन</w:t>
      </w:r>
      <w:r>
        <w:t xml:space="preserve"> </w:t>
      </w:r>
      <w:r>
        <w:rPr>
          <w:cs/>
          <w:lang w:bidi="hi-IN"/>
        </w:rPr>
        <w:t>की</w:t>
      </w:r>
      <w:r>
        <w:t xml:space="preserve"> </w:t>
      </w:r>
      <w:r>
        <w:rPr>
          <w:cs/>
          <w:lang w:bidi="hi-IN"/>
        </w:rPr>
        <w:t>संगति</w:t>
      </w:r>
      <w:r>
        <w:t xml:space="preserve"> </w:t>
      </w:r>
      <w:r>
        <w:rPr>
          <w:cs/>
          <w:lang w:bidi="hi-IN"/>
        </w:rPr>
        <w:t>मिलि</w:t>
      </w:r>
      <w:r>
        <w:t xml:space="preserve"> </w:t>
      </w:r>
      <w:r>
        <w:rPr>
          <w:cs/>
          <w:lang w:bidi="hi-IN"/>
        </w:rPr>
        <w:t>रहा</w:t>
      </w:r>
      <w:r>
        <w:t xml:space="preserve"> </w:t>
      </w:r>
      <w:r>
        <w:rPr>
          <w:cs/>
          <w:lang w:bidi="hi-IN"/>
        </w:rPr>
        <w:t>दरगह</w:t>
      </w:r>
      <w:r>
        <w:t xml:space="preserve"> </w:t>
      </w:r>
      <w:r>
        <w:rPr>
          <w:cs/>
          <w:lang w:bidi="hi-IN"/>
        </w:rPr>
        <w:t>पाई</w:t>
      </w:r>
      <w:r>
        <w:t xml:space="preserve"> </w:t>
      </w:r>
      <w:r>
        <w:rPr>
          <w:cs/>
          <w:lang w:bidi="hi-IN"/>
        </w:rPr>
        <w:t>मानु</w:t>
      </w:r>
      <w:r>
        <w:t xml:space="preserve"> </w:t>
      </w:r>
      <w:r>
        <w:rPr>
          <w:cs/>
          <w:lang w:bidi="hi-IN"/>
        </w:rPr>
        <w:t>॥</w:t>
      </w:r>
    </w:p>
    <w:p w:rsidR="00347EEB" w:rsidRDefault="00347EEB">
      <w:pPr>
        <w:pStyle w:val="SGGSRoman"/>
      </w:pPr>
      <w:r>
        <w:t>tin kee sangat mil rahaa dargeh paa-ee maan.</w:t>
      </w:r>
    </w:p>
    <w:p w:rsidR="00347EEB" w:rsidRDefault="00347EEB">
      <w:pPr>
        <w:pStyle w:val="SGGSTrans"/>
      </w:pPr>
      <w:r>
        <w:t>I join the society of those persons, and in so doing, I am honored in the Court of the Lord.</w:t>
      </w:r>
    </w:p>
    <w:p w:rsidR="00347EEB" w:rsidRDefault="00347EEB">
      <w:pPr>
        <w:pStyle w:val="SGGSGurm"/>
      </w:pPr>
      <w:r>
        <w:rPr>
          <w:cs/>
        </w:rPr>
        <w:t xml:space="preserve">ਸਉਦੇ ਵਾਹੁ ਵਾਹੁ ਉਚਰਹਿ ਉਠਦੇ ਭੀ ਵਾਹੁ ਕਰੇਨਿ ॥ </w:t>
      </w:r>
      <w:r>
        <w:rPr>
          <w:color w:val="008000"/>
          <w:sz w:val="18"/>
        </w:rPr>
        <w:t>(313)</w:t>
      </w:r>
    </w:p>
    <w:p w:rsidR="00347EEB" w:rsidRDefault="00347EEB">
      <w:pPr>
        <w:pStyle w:val="SGGSHindi"/>
      </w:pPr>
      <w:r>
        <w:rPr>
          <w:cs/>
          <w:lang w:bidi="hi-IN"/>
        </w:rPr>
        <w:t>सउदे</w:t>
      </w:r>
      <w:r>
        <w:t xml:space="preserve"> </w:t>
      </w:r>
      <w:r>
        <w:rPr>
          <w:cs/>
          <w:lang w:bidi="hi-IN"/>
        </w:rPr>
        <w:t>वाहु</w:t>
      </w:r>
      <w:r>
        <w:t xml:space="preserve"> </w:t>
      </w:r>
      <w:r>
        <w:rPr>
          <w:cs/>
          <w:lang w:bidi="hi-IN"/>
        </w:rPr>
        <w:t>वाहु</w:t>
      </w:r>
      <w:r>
        <w:t xml:space="preserve"> </w:t>
      </w:r>
      <w:r>
        <w:rPr>
          <w:cs/>
          <w:lang w:bidi="hi-IN"/>
        </w:rPr>
        <w:t>उचरहि</w:t>
      </w:r>
      <w:r>
        <w:t xml:space="preserve"> </w:t>
      </w:r>
      <w:r>
        <w:rPr>
          <w:cs/>
          <w:lang w:bidi="hi-IN"/>
        </w:rPr>
        <w:t>उठदे</w:t>
      </w:r>
      <w:r>
        <w:t xml:space="preserve"> </w:t>
      </w:r>
      <w:r>
        <w:rPr>
          <w:cs/>
          <w:lang w:bidi="hi-IN"/>
        </w:rPr>
        <w:t>भी</w:t>
      </w:r>
      <w:r>
        <w:t xml:space="preserve"> </w:t>
      </w:r>
      <w:r>
        <w:rPr>
          <w:cs/>
          <w:lang w:bidi="hi-IN"/>
        </w:rPr>
        <w:t>वाहु</w:t>
      </w:r>
      <w:r>
        <w:t xml:space="preserve"> </w:t>
      </w:r>
      <w:r>
        <w:rPr>
          <w:cs/>
          <w:lang w:bidi="hi-IN"/>
        </w:rPr>
        <w:t>करेनि</w:t>
      </w:r>
      <w:r>
        <w:t xml:space="preserve"> </w:t>
      </w:r>
      <w:r>
        <w:rPr>
          <w:cs/>
          <w:lang w:bidi="hi-IN"/>
        </w:rPr>
        <w:t>॥</w:t>
      </w:r>
    </w:p>
    <w:p w:rsidR="00347EEB" w:rsidRDefault="00347EEB">
      <w:pPr>
        <w:pStyle w:val="SGGSRoman"/>
      </w:pPr>
      <w:r>
        <w:t>sa-uday vaahu vaahu uchrahi uth-day bhee vaahu karayn.</w:t>
      </w:r>
    </w:p>
    <w:p w:rsidR="00347EEB" w:rsidRDefault="00347EEB">
      <w:pPr>
        <w:pStyle w:val="SGGSTrans"/>
      </w:pPr>
      <w:r>
        <w:t>While asleep, they chant, "Waaho! Waaho!", and while awake, they chant, "Waaho!" as well.</w:t>
      </w:r>
    </w:p>
    <w:p w:rsidR="00347EEB" w:rsidRDefault="00347EEB">
      <w:pPr>
        <w:pStyle w:val="SGGSGurm"/>
      </w:pPr>
      <w:r>
        <w:rPr>
          <w:cs/>
        </w:rPr>
        <w:t>ਨਾਨਕ ਤੇ ਮੁਖ ਉਜਲੇ ਜਿ ਨਿਤ ਉਠਿ ਸੰਮਾਲੇਨਿ ॥੧</w:t>
      </w:r>
      <w:r>
        <w:rPr>
          <w:cs/>
          <w:lang w:bidi="hi-IN"/>
        </w:rPr>
        <w:t xml:space="preserve">॥ </w:t>
      </w:r>
      <w:r>
        <w:rPr>
          <w:color w:val="008000"/>
          <w:sz w:val="18"/>
        </w:rPr>
        <w:t>(313)</w:t>
      </w:r>
    </w:p>
    <w:p w:rsidR="00347EEB" w:rsidRDefault="00347EEB">
      <w:pPr>
        <w:pStyle w:val="SGGSHindi"/>
      </w:pPr>
      <w:r>
        <w:rPr>
          <w:cs/>
          <w:lang w:bidi="hi-IN"/>
        </w:rPr>
        <w:t>नानक</w:t>
      </w:r>
      <w:r>
        <w:t xml:space="preserve"> </w:t>
      </w:r>
      <w:r>
        <w:rPr>
          <w:cs/>
          <w:lang w:bidi="hi-IN"/>
        </w:rPr>
        <w:t>ते</w:t>
      </w:r>
      <w:r>
        <w:t xml:space="preserve"> </w:t>
      </w:r>
      <w:r>
        <w:rPr>
          <w:cs/>
          <w:lang w:bidi="hi-IN"/>
        </w:rPr>
        <w:t>मुख</w:t>
      </w:r>
      <w:r>
        <w:t xml:space="preserve"> </w:t>
      </w:r>
      <w:r>
        <w:rPr>
          <w:cs/>
          <w:lang w:bidi="hi-IN"/>
        </w:rPr>
        <w:t>उजले</w:t>
      </w:r>
      <w:r>
        <w:t xml:space="preserve"> </w:t>
      </w:r>
      <w:r>
        <w:rPr>
          <w:cs/>
          <w:lang w:bidi="hi-IN"/>
        </w:rPr>
        <w:t>जि</w:t>
      </w:r>
      <w:r>
        <w:t xml:space="preserve"> </w:t>
      </w:r>
      <w:r>
        <w:rPr>
          <w:cs/>
          <w:lang w:bidi="hi-IN"/>
        </w:rPr>
        <w:t>नित</w:t>
      </w:r>
      <w:r>
        <w:t xml:space="preserve"> </w:t>
      </w:r>
      <w:r>
        <w:rPr>
          <w:cs/>
          <w:lang w:bidi="hi-IN"/>
        </w:rPr>
        <w:t>उठि</w:t>
      </w:r>
      <w:r>
        <w:t xml:space="preserve"> </w:t>
      </w:r>
      <w:r>
        <w:rPr>
          <w:cs/>
          <w:lang w:bidi="hi-IN"/>
        </w:rPr>
        <w:t>समालेनि</w:t>
      </w:r>
      <w:r>
        <w:t xml:space="preserve"> </w:t>
      </w:r>
      <w:r>
        <w:rPr>
          <w:cs/>
          <w:lang w:bidi="hi-IN"/>
        </w:rPr>
        <w:t>॥१॥</w:t>
      </w:r>
    </w:p>
    <w:p w:rsidR="00347EEB" w:rsidRDefault="00347EEB">
      <w:pPr>
        <w:pStyle w:val="SGGSRoman"/>
      </w:pPr>
      <w:r>
        <w:t>naanak tay mukh ujlay je nit uth samaalayn. ||1||</w:t>
      </w:r>
    </w:p>
    <w:p w:rsidR="00347EEB" w:rsidRDefault="00347EEB">
      <w:pPr>
        <w:pStyle w:val="SGGSTrans"/>
      </w:pPr>
      <w:r>
        <w:t>O Nanak, radiant are the faces of those, who rise up early each day, and dwell upon the Lord. ||1||</w:t>
      </w:r>
    </w:p>
    <w:p w:rsidR="00347EEB" w:rsidRDefault="00347EEB">
      <w:pPr>
        <w:pStyle w:val="SGGSGurm"/>
      </w:pPr>
      <w:r>
        <w:rPr>
          <w:cs/>
        </w:rPr>
        <w:t xml:space="preserve">ਮਃ ੪ </w:t>
      </w:r>
      <w:r>
        <w:rPr>
          <w:cs/>
          <w:lang w:bidi="hi-IN"/>
        </w:rPr>
        <w:t xml:space="preserve">॥ </w:t>
      </w:r>
      <w:r>
        <w:rPr>
          <w:color w:val="008000"/>
          <w:sz w:val="18"/>
        </w:rPr>
        <w:t>(313)</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ਸਤਿਗੁਰੁ ਸੇਵੀਐ ਆਪਣਾ ਪਾਈਐ ਨਾਮੁ ਅਪਾਰੁ ॥ </w:t>
      </w:r>
      <w:r>
        <w:rPr>
          <w:color w:val="008000"/>
          <w:sz w:val="18"/>
        </w:rPr>
        <w:t>(313)</w:t>
      </w:r>
    </w:p>
    <w:p w:rsidR="00347EEB" w:rsidRDefault="00347EEB">
      <w:pPr>
        <w:pStyle w:val="SGGSHindi"/>
      </w:pPr>
      <w:r>
        <w:rPr>
          <w:cs/>
          <w:lang w:bidi="hi-IN"/>
        </w:rPr>
        <w:t>सतिगुरु</w:t>
      </w:r>
      <w:r>
        <w:t xml:space="preserve"> </w:t>
      </w:r>
      <w:r>
        <w:rPr>
          <w:cs/>
          <w:lang w:bidi="hi-IN"/>
        </w:rPr>
        <w:t>सेवीऐ</w:t>
      </w:r>
      <w:r>
        <w:t xml:space="preserve"> </w:t>
      </w:r>
      <w:r>
        <w:rPr>
          <w:cs/>
          <w:lang w:bidi="hi-IN"/>
        </w:rPr>
        <w:t>आपणा</w:t>
      </w:r>
      <w:r>
        <w:t xml:space="preserve"> </w:t>
      </w:r>
      <w:r>
        <w:rPr>
          <w:cs/>
          <w:lang w:bidi="hi-IN"/>
        </w:rPr>
        <w:t>पाईऐ</w:t>
      </w:r>
      <w:r>
        <w:t xml:space="preserve"> </w:t>
      </w:r>
      <w:r>
        <w:rPr>
          <w:cs/>
          <w:lang w:bidi="hi-IN"/>
        </w:rPr>
        <w:t>नामु</w:t>
      </w:r>
      <w:r>
        <w:t xml:space="preserve"> </w:t>
      </w:r>
      <w:r>
        <w:rPr>
          <w:cs/>
          <w:lang w:bidi="hi-IN"/>
        </w:rPr>
        <w:t>अपारु</w:t>
      </w:r>
      <w:r>
        <w:t xml:space="preserve"> </w:t>
      </w:r>
      <w:r>
        <w:rPr>
          <w:cs/>
          <w:lang w:bidi="hi-IN"/>
        </w:rPr>
        <w:t>॥</w:t>
      </w:r>
    </w:p>
    <w:p w:rsidR="00347EEB" w:rsidRDefault="00347EEB">
      <w:pPr>
        <w:pStyle w:val="SGGSRoman"/>
      </w:pPr>
      <w:r>
        <w:t>satgur sayvee-ai aapnaa paa-ee-ai naam apaar.</w:t>
      </w:r>
    </w:p>
    <w:p w:rsidR="00347EEB" w:rsidRDefault="00347EEB">
      <w:pPr>
        <w:pStyle w:val="SGGSTrans"/>
      </w:pPr>
      <w:r>
        <w:t>Serving his True Guru, one obtains the Naam, the Name of the Infinite Lord.</w:t>
      </w:r>
    </w:p>
    <w:p w:rsidR="00347EEB" w:rsidRDefault="00347EEB">
      <w:pPr>
        <w:pStyle w:val="SGGSGurm"/>
      </w:pPr>
      <w:r>
        <w:rPr>
          <w:cs/>
        </w:rPr>
        <w:t xml:space="preserve">ਭਉਜਲਿ ਡੁਬਦਿਆ ਕਢਿ ਲਏ ਹਰਿ ਦਾਤਿ ਕਰੇ ਦਾਤਾਰੁ ॥ </w:t>
      </w:r>
      <w:r>
        <w:rPr>
          <w:color w:val="008000"/>
          <w:sz w:val="18"/>
        </w:rPr>
        <w:t>(313)</w:t>
      </w:r>
    </w:p>
    <w:p w:rsidR="00347EEB" w:rsidRDefault="00347EEB">
      <w:pPr>
        <w:pStyle w:val="SGGSHindi"/>
      </w:pPr>
      <w:r>
        <w:rPr>
          <w:cs/>
          <w:lang w:bidi="hi-IN"/>
        </w:rPr>
        <w:t>भउजलि</w:t>
      </w:r>
      <w:r>
        <w:t xml:space="preserve"> </w:t>
      </w:r>
      <w:r>
        <w:rPr>
          <w:cs/>
          <w:lang w:bidi="hi-IN"/>
        </w:rPr>
        <w:t>डुबदिआ</w:t>
      </w:r>
      <w:r>
        <w:t xml:space="preserve"> </w:t>
      </w:r>
      <w:r>
        <w:rPr>
          <w:cs/>
          <w:lang w:bidi="hi-IN"/>
        </w:rPr>
        <w:t>कढि</w:t>
      </w:r>
      <w:r>
        <w:t xml:space="preserve"> </w:t>
      </w:r>
      <w:r>
        <w:rPr>
          <w:cs/>
          <w:lang w:bidi="hi-IN"/>
        </w:rPr>
        <w:t>लए</w:t>
      </w:r>
      <w:r>
        <w:t xml:space="preserve"> </w:t>
      </w:r>
      <w:r>
        <w:rPr>
          <w:cs/>
          <w:lang w:bidi="hi-IN"/>
        </w:rPr>
        <w:t>हरि</w:t>
      </w:r>
      <w:r>
        <w:t xml:space="preserve"> </w:t>
      </w:r>
      <w:r>
        <w:rPr>
          <w:cs/>
          <w:lang w:bidi="hi-IN"/>
        </w:rPr>
        <w:t>दाति</w:t>
      </w:r>
      <w:r>
        <w:t xml:space="preserve"> </w:t>
      </w:r>
      <w:r>
        <w:rPr>
          <w:cs/>
          <w:lang w:bidi="hi-IN"/>
        </w:rPr>
        <w:t>करे</w:t>
      </w:r>
      <w:r>
        <w:t xml:space="preserve"> </w:t>
      </w:r>
      <w:r>
        <w:rPr>
          <w:cs/>
          <w:lang w:bidi="hi-IN"/>
        </w:rPr>
        <w:t>दातारु</w:t>
      </w:r>
      <w:r>
        <w:t xml:space="preserve"> </w:t>
      </w:r>
      <w:r>
        <w:rPr>
          <w:cs/>
          <w:lang w:bidi="hi-IN"/>
        </w:rPr>
        <w:t>॥</w:t>
      </w:r>
    </w:p>
    <w:p w:rsidR="00347EEB" w:rsidRDefault="00347EEB">
      <w:pPr>
        <w:pStyle w:val="SGGSRoman"/>
      </w:pPr>
      <w:r>
        <w:t>bha-ojal dubdi-aa kadh la-ay har daat karay daataar.</w:t>
      </w:r>
    </w:p>
    <w:p w:rsidR="00347EEB" w:rsidRDefault="00347EEB">
      <w:pPr>
        <w:pStyle w:val="SGGSTrans"/>
      </w:pPr>
      <w:r>
        <w:t>The drowning person is lifted up and out of the terrifying world-ocean; the Great Giver gives the gift of the Lord's Name.</w:t>
      </w:r>
    </w:p>
    <w:p w:rsidR="00347EEB" w:rsidRDefault="00347EEB">
      <w:pPr>
        <w:pStyle w:val="SGGSGurm"/>
      </w:pPr>
      <w:r>
        <w:rPr>
          <w:cs/>
        </w:rPr>
        <w:t xml:space="preserve">ਧੰਨੁ ਧੰਨੁ ਸੇ ਸਾਹ ਹੈ ਜਿ ਨਾਮਿ ਕਰਹਿ ਵਾਪਾਰੁ ॥ </w:t>
      </w:r>
      <w:r>
        <w:rPr>
          <w:color w:val="008000"/>
          <w:sz w:val="18"/>
        </w:rPr>
        <w:t>(313)</w:t>
      </w:r>
    </w:p>
    <w:p w:rsidR="00347EEB" w:rsidRDefault="00347EEB">
      <w:pPr>
        <w:pStyle w:val="SGGSHindi"/>
      </w:pPr>
      <w:r>
        <w:rPr>
          <w:cs/>
          <w:lang w:bidi="hi-IN"/>
        </w:rPr>
        <w:t>धंनु</w:t>
      </w:r>
      <w:r>
        <w:t xml:space="preserve"> </w:t>
      </w:r>
      <w:r>
        <w:rPr>
          <w:cs/>
          <w:lang w:bidi="hi-IN"/>
        </w:rPr>
        <w:t>धंनु</w:t>
      </w:r>
      <w:r>
        <w:t xml:space="preserve"> </w:t>
      </w:r>
      <w:r>
        <w:rPr>
          <w:cs/>
          <w:lang w:bidi="hi-IN"/>
        </w:rPr>
        <w:t>से</w:t>
      </w:r>
      <w:r>
        <w:t xml:space="preserve"> </w:t>
      </w:r>
      <w:r>
        <w:rPr>
          <w:cs/>
          <w:lang w:bidi="hi-IN"/>
        </w:rPr>
        <w:t>साह</w:t>
      </w:r>
      <w:r>
        <w:t xml:space="preserve"> </w:t>
      </w:r>
      <w:r>
        <w:rPr>
          <w:cs/>
          <w:lang w:bidi="hi-IN"/>
        </w:rPr>
        <w:t>है</w:t>
      </w:r>
      <w:r>
        <w:t xml:space="preserve"> </w:t>
      </w:r>
      <w:r>
        <w:rPr>
          <w:cs/>
          <w:lang w:bidi="hi-IN"/>
        </w:rPr>
        <w:t>जि</w:t>
      </w:r>
      <w:r>
        <w:t xml:space="preserve"> </w:t>
      </w:r>
      <w:r>
        <w:rPr>
          <w:cs/>
          <w:lang w:bidi="hi-IN"/>
        </w:rPr>
        <w:t>नामि</w:t>
      </w:r>
      <w:r>
        <w:t xml:space="preserve"> </w:t>
      </w:r>
      <w:r>
        <w:rPr>
          <w:cs/>
          <w:lang w:bidi="hi-IN"/>
        </w:rPr>
        <w:t>करहि</w:t>
      </w:r>
      <w:r>
        <w:t xml:space="preserve"> </w:t>
      </w:r>
      <w:r>
        <w:rPr>
          <w:cs/>
          <w:lang w:bidi="hi-IN"/>
        </w:rPr>
        <w:t>वापारु</w:t>
      </w:r>
      <w:r>
        <w:t xml:space="preserve"> </w:t>
      </w:r>
      <w:r>
        <w:rPr>
          <w:cs/>
          <w:lang w:bidi="hi-IN"/>
        </w:rPr>
        <w:t>॥</w:t>
      </w:r>
    </w:p>
    <w:p w:rsidR="00347EEB" w:rsidRDefault="00347EEB">
      <w:pPr>
        <w:pStyle w:val="SGGSRoman"/>
      </w:pPr>
      <w:r>
        <w:t>Dhan Dhan say saah hai je naam karahi vaapaar.</w:t>
      </w:r>
    </w:p>
    <w:p w:rsidR="00347EEB" w:rsidRDefault="00347EEB">
      <w:pPr>
        <w:pStyle w:val="SGGSTrans"/>
      </w:pPr>
      <w:r>
        <w:t>Blessed, blessed are those bankers who trade the Naam.</w:t>
      </w:r>
    </w:p>
    <w:p w:rsidR="00347EEB" w:rsidRDefault="00347EEB">
      <w:pPr>
        <w:pStyle w:val="SGGSGurm"/>
      </w:pPr>
      <w:r>
        <w:rPr>
          <w:cs/>
        </w:rPr>
        <w:t xml:space="preserve">ਵਣਜਾਰੇ ਸਿਖ ਆਵਦੇ ਸਬਦਿ ਲਘਾਵਣਹਾਰੁ ॥ </w:t>
      </w:r>
      <w:r>
        <w:rPr>
          <w:color w:val="008000"/>
          <w:sz w:val="18"/>
        </w:rPr>
        <w:t>(313)</w:t>
      </w:r>
    </w:p>
    <w:p w:rsidR="00347EEB" w:rsidRDefault="00347EEB">
      <w:pPr>
        <w:pStyle w:val="SGGSHindi"/>
      </w:pPr>
      <w:r>
        <w:rPr>
          <w:cs/>
          <w:lang w:bidi="hi-IN"/>
        </w:rPr>
        <w:t>वणजारे</w:t>
      </w:r>
      <w:r>
        <w:t xml:space="preserve"> </w:t>
      </w:r>
      <w:r>
        <w:rPr>
          <w:cs/>
          <w:lang w:bidi="hi-IN"/>
        </w:rPr>
        <w:t>सिख</w:t>
      </w:r>
      <w:r>
        <w:t xml:space="preserve"> </w:t>
      </w:r>
      <w:r>
        <w:rPr>
          <w:cs/>
          <w:lang w:bidi="hi-IN"/>
        </w:rPr>
        <w:t>आवदे</w:t>
      </w:r>
      <w:r>
        <w:t xml:space="preserve"> </w:t>
      </w:r>
      <w:r>
        <w:rPr>
          <w:cs/>
          <w:lang w:bidi="hi-IN"/>
        </w:rPr>
        <w:t>सबदि</w:t>
      </w:r>
      <w:r>
        <w:t xml:space="preserve"> </w:t>
      </w:r>
      <w:r>
        <w:rPr>
          <w:cs/>
          <w:lang w:bidi="hi-IN"/>
        </w:rPr>
        <w:t>लघावणहारु</w:t>
      </w:r>
      <w:r>
        <w:t xml:space="preserve"> </w:t>
      </w:r>
      <w:r>
        <w:rPr>
          <w:cs/>
          <w:lang w:bidi="hi-IN"/>
        </w:rPr>
        <w:t>॥</w:t>
      </w:r>
    </w:p>
    <w:p w:rsidR="00347EEB" w:rsidRDefault="00347EEB">
      <w:pPr>
        <w:pStyle w:val="SGGSRoman"/>
      </w:pPr>
      <w:r>
        <w:t>vanjaaray sikh aavday sabad laghaavanhaar.</w:t>
      </w:r>
    </w:p>
    <w:p w:rsidR="00347EEB" w:rsidRDefault="00347EEB">
      <w:pPr>
        <w:pStyle w:val="SGGSTrans"/>
      </w:pPr>
      <w:r>
        <w:t>The Sikhs, the traders come, and through the Word of His Shabad, they are carried across.</w:t>
      </w:r>
    </w:p>
    <w:p w:rsidR="00347EEB" w:rsidRDefault="00347EEB">
      <w:pPr>
        <w:pStyle w:val="SGGSGurm"/>
      </w:pPr>
      <w:r>
        <w:rPr>
          <w:cs/>
        </w:rPr>
        <w:t>ਜਨ ਨਾਨਕ ਜਿਨ ਕਉ ਕ੍ਰਿਪਾ ਭਈ ਤਿਨ ਸੇਵਿਆ ਸਿਰਜਣਹਾਰੁ ॥੨</w:t>
      </w:r>
      <w:r>
        <w:rPr>
          <w:cs/>
          <w:lang w:bidi="hi-IN"/>
        </w:rPr>
        <w:t xml:space="preserve">॥ </w:t>
      </w:r>
      <w:r>
        <w:rPr>
          <w:color w:val="008000"/>
          <w:sz w:val="18"/>
        </w:rPr>
        <w:t>(313)</w:t>
      </w:r>
    </w:p>
    <w:p w:rsidR="00347EEB" w:rsidRDefault="00347EEB">
      <w:pPr>
        <w:pStyle w:val="SGGSHindi"/>
      </w:pPr>
      <w:r>
        <w:rPr>
          <w:cs/>
          <w:lang w:bidi="hi-IN"/>
        </w:rPr>
        <w:t>जन</w:t>
      </w:r>
      <w:r>
        <w:t xml:space="preserve"> </w:t>
      </w:r>
      <w:r>
        <w:rPr>
          <w:cs/>
          <w:lang w:bidi="hi-IN"/>
        </w:rPr>
        <w:t>नानक</w:t>
      </w:r>
      <w:r>
        <w:t xml:space="preserve"> </w:t>
      </w:r>
      <w:r>
        <w:rPr>
          <w:cs/>
          <w:lang w:bidi="hi-IN"/>
        </w:rPr>
        <w:t>जिन</w:t>
      </w:r>
      <w:r>
        <w:t xml:space="preserve"> </w:t>
      </w:r>
      <w:r>
        <w:rPr>
          <w:cs/>
          <w:lang w:bidi="hi-IN"/>
        </w:rPr>
        <w:t>कउ</w:t>
      </w:r>
      <w:r>
        <w:t xml:space="preserve"> </w:t>
      </w:r>
      <w:r>
        <w:rPr>
          <w:cs/>
          <w:lang w:bidi="hi-IN"/>
        </w:rPr>
        <w:t>क्रिपा</w:t>
      </w:r>
      <w:r>
        <w:t xml:space="preserve"> </w:t>
      </w:r>
      <w:r>
        <w:rPr>
          <w:cs/>
          <w:lang w:bidi="hi-IN"/>
        </w:rPr>
        <w:t>भई</w:t>
      </w:r>
      <w:r>
        <w:t xml:space="preserve"> </w:t>
      </w:r>
      <w:r>
        <w:rPr>
          <w:cs/>
          <w:lang w:bidi="hi-IN"/>
        </w:rPr>
        <w:t>तिन</w:t>
      </w:r>
      <w:r>
        <w:t xml:space="preserve"> </w:t>
      </w:r>
      <w:r>
        <w:rPr>
          <w:cs/>
          <w:lang w:bidi="hi-IN"/>
        </w:rPr>
        <w:t>सेविआ</w:t>
      </w:r>
      <w:r>
        <w:t xml:space="preserve"> </w:t>
      </w:r>
      <w:r>
        <w:rPr>
          <w:cs/>
          <w:lang w:bidi="hi-IN"/>
        </w:rPr>
        <w:t>सिरजणहारु</w:t>
      </w:r>
      <w:r>
        <w:t xml:space="preserve"> </w:t>
      </w:r>
      <w:r>
        <w:rPr>
          <w:cs/>
          <w:lang w:bidi="hi-IN"/>
        </w:rPr>
        <w:t>॥२॥</w:t>
      </w:r>
    </w:p>
    <w:p w:rsidR="00347EEB" w:rsidRDefault="00347EEB">
      <w:pPr>
        <w:pStyle w:val="SGGSRoman"/>
      </w:pPr>
      <w:r>
        <w:t>jan naanak jin ka-o kirpaa bha-ee tin sayvi-aa sirjanhaar. ||2||</w:t>
      </w:r>
    </w:p>
    <w:p w:rsidR="00347EEB" w:rsidRDefault="00347EEB">
      <w:pPr>
        <w:pStyle w:val="SGGSTrans"/>
      </w:pPr>
      <w:r>
        <w:t>O servant Nanak, they alone serve the Creator Lord, who are blessed by His Grace. ||2||</w:t>
      </w:r>
    </w:p>
    <w:p w:rsidR="00347EEB" w:rsidRDefault="00347EEB">
      <w:pPr>
        <w:pStyle w:val="SGGSGurm"/>
      </w:pPr>
      <w:r>
        <w:rPr>
          <w:cs/>
        </w:rPr>
        <w:t xml:space="preserve">ਪਉੜੀ ॥ </w:t>
      </w:r>
      <w:r>
        <w:rPr>
          <w:color w:val="008000"/>
          <w:sz w:val="18"/>
        </w:rPr>
        <w:t>(313)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ਸਚੁ ਸਚੇ ਕੇ ਜਨ ਭਗਤ ਹਹਿ ਸਚੁ ਸਚਾ ਜਿਨੀ ਅਰਾਧਿਆ ॥ </w:t>
      </w:r>
      <w:r>
        <w:rPr>
          <w:color w:val="008000"/>
          <w:sz w:val="18"/>
        </w:rPr>
        <w:t>(313)</w:t>
      </w:r>
    </w:p>
    <w:p w:rsidR="00347EEB" w:rsidRDefault="00347EEB">
      <w:pPr>
        <w:pStyle w:val="SGGSHindi"/>
      </w:pPr>
      <w:r>
        <w:rPr>
          <w:cs/>
          <w:lang w:bidi="hi-IN"/>
        </w:rPr>
        <w:t>सचु</w:t>
      </w:r>
      <w:r>
        <w:t xml:space="preserve"> </w:t>
      </w:r>
      <w:r>
        <w:rPr>
          <w:cs/>
          <w:lang w:bidi="hi-IN"/>
        </w:rPr>
        <w:t>सचे</w:t>
      </w:r>
      <w:r>
        <w:t xml:space="preserve"> </w:t>
      </w:r>
      <w:r>
        <w:rPr>
          <w:cs/>
          <w:lang w:bidi="hi-IN"/>
        </w:rPr>
        <w:t>के</w:t>
      </w:r>
      <w:r>
        <w:t xml:space="preserve"> </w:t>
      </w:r>
      <w:r>
        <w:rPr>
          <w:cs/>
          <w:lang w:bidi="hi-IN"/>
        </w:rPr>
        <w:t>जन</w:t>
      </w:r>
      <w:r>
        <w:t xml:space="preserve"> </w:t>
      </w:r>
      <w:r>
        <w:rPr>
          <w:cs/>
          <w:lang w:bidi="hi-IN"/>
        </w:rPr>
        <w:t>भगत</w:t>
      </w:r>
      <w:r>
        <w:t xml:space="preserve"> </w:t>
      </w:r>
      <w:r>
        <w:rPr>
          <w:cs/>
          <w:lang w:bidi="hi-IN"/>
        </w:rPr>
        <w:t>हहि</w:t>
      </w:r>
      <w:r>
        <w:t xml:space="preserve"> </w:t>
      </w:r>
      <w:r>
        <w:rPr>
          <w:cs/>
          <w:lang w:bidi="hi-IN"/>
        </w:rPr>
        <w:t>सचु</w:t>
      </w:r>
      <w:r>
        <w:t xml:space="preserve"> </w:t>
      </w:r>
      <w:r>
        <w:rPr>
          <w:cs/>
          <w:lang w:bidi="hi-IN"/>
        </w:rPr>
        <w:t>सचा</w:t>
      </w:r>
      <w:r>
        <w:t xml:space="preserve"> </w:t>
      </w:r>
      <w:r>
        <w:rPr>
          <w:cs/>
          <w:lang w:bidi="hi-IN"/>
        </w:rPr>
        <w:t>जिनी</w:t>
      </w:r>
      <w:r>
        <w:t xml:space="preserve"> </w:t>
      </w:r>
      <w:r>
        <w:rPr>
          <w:cs/>
          <w:lang w:bidi="hi-IN"/>
        </w:rPr>
        <w:t>अराधिआ</w:t>
      </w:r>
      <w:r>
        <w:t xml:space="preserve"> </w:t>
      </w:r>
      <w:r>
        <w:rPr>
          <w:cs/>
          <w:lang w:bidi="hi-IN"/>
        </w:rPr>
        <w:t>॥</w:t>
      </w:r>
    </w:p>
    <w:p w:rsidR="00347EEB" w:rsidRDefault="00347EEB">
      <w:pPr>
        <w:pStyle w:val="SGGSRoman"/>
      </w:pPr>
      <w:r>
        <w:t>sach sachay kay jan bhagat heh sach sachaa jinee araaDhi-aa.</w:t>
      </w:r>
    </w:p>
    <w:p w:rsidR="00347EEB" w:rsidRDefault="00347EEB">
      <w:pPr>
        <w:pStyle w:val="SGGSTrans"/>
      </w:pPr>
      <w:r>
        <w:t>Those who truly worship and adore the True Lord, are truly the humble devotees of the True Lord.</w:t>
      </w:r>
    </w:p>
    <w:p w:rsidR="00347EEB" w:rsidRDefault="00347EEB">
      <w:pPr>
        <w:pStyle w:val="SGGSGurm"/>
      </w:pPr>
      <w:r>
        <w:rPr>
          <w:cs/>
        </w:rPr>
        <w:t xml:space="preserve">ਜਿਨ ਗੁਰਮੁਖਿ ਖੋਜਿ ਢੰਢੋਲਿਆ ਤਿਨ ਅੰਦਰਹੁ ਹੀ ਸਚੁ ਲਾਧਿਆ ॥ </w:t>
      </w:r>
      <w:r>
        <w:rPr>
          <w:color w:val="008000"/>
          <w:sz w:val="18"/>
        </w:rPr>
        <w:t>(313)</w:t>
      </w:r>
    </w:p>
    <w:p w:rsidR="00347EEB" w:rsidRDefault="00347EEB">
      <w:pPr>
        <w:pStyle w:val="SGGSHindi"/>
      </w:pPr>
      <w:r>
        <w:rPr>
          <w:cs/>
          <w:lang w:bidi="hi-IN"/>
        </w:rPr>
        <w:t>जिन</w:t>
      </w:r>
      <w:r>
        <w:t xml:space="preserve"> </w:t>
      </w:r>
      <w:r>
        <w:rPr>
          <w:cs/>
          <w:lang w:bidi="hi-IN"/>
        </w:rPr>
        <w:t>गुरमुखि</w:t>
      </w:r>
      <w:r>
        <w:t xml:space="preserve"> </w:t>
      </w:r>
      <w:r>
        <w:rPr>
          <w:cs/>
          <w:lang w:bidi="hi-IN"/>
        </w:rPr>
        <w:t>खोजि</w:t>
      </w:r>
      <w:r>
        <w:t xml:space="preserve"> </w:t>
      </w:r>
      <w:r>
        <w:rPr>
          <w:cs/>
          <w:lang w:bidi="hi-IN"/>
        </w:rPr>
        <w:t>ढंढोलिआ</w:t>
      </w:r>
      <w:r>
        <w:t xml:space="preserve"> </w:t>
      </w:r>
      <w:r>
        <w:rPr>
          <w:cs/>
          <w:lang w:bidi="hi-IN"/>
        </w:rPr>
        <w:t>तिन</w:t>
      </w:r>
      <w:r>
        <w:t xml:space="preserve"> </w:t>
      </w:r>
      <w:r>
        <w:rPr>
          <w:cs/>
          <w:lang w:bidi="hi-IN"/>
        </w:rPr>
        <w:t>अंदरहु</w:t>
      </w:r>
      <w:r>
        <w:t xml:space="preserve"> </w:t>
      </w:r>
      <w:r>
        <w:rPr>
          <w:cs/>
          <w:lang w:bidi="hi-IN"/>
        </w:rPr>
        <w:t>ही</w:t>
      </w:r>
      <w:r>
        <w:t xml:space="preserve"> </w:t>
      </w:r>
      <w:r>
        <w:rPr>
          <w:cs/>
          <w:lang w:bidi="hi-IN"/>
        </w:rPr>
        <w:t>सचु</w:t>
      </w:r>
      <w:r>
        <w:t xml:space="preserve"> </w:t>
      </w:r>
      <w:r>
        <w:rPr>
          <w:cs/>
          <w:lang w:bidi="hi-IN"/>
        </w:rPr>
        <w:t>लाधिआ</w:t>
      </w:r>
      <w:r>
        <w:t xml:space="preserve"> </w:t>
      </w:r>
      <w:r>
        <w:rPr>
          <w:cs/>
          <w:lang w:bidi="hi-IN"/>
        </w:rPr>
        <w:t>॥</w:t>
      </w:r>
    </w:p>
    <w:p w:rsidR="00347EEB" w:rsidRDefault="00347EEB">
      <w:pPr>
        <w:pStyle w:val="SGGSRoman"/>
      </w:pPr>
      <w:r>
        <w:t>jin gurmukh khoj dhandholi-aa tin andrahu hee sach laaDhi-aa.</w:t>
      </w:r>
    </w:p>
    <w:p w:rsidR="00347EEB" w:rsidRDefault="00347EEB">
      <w:pPr>
        <w:pStyle w:val="SGGSTrans"/>
      </w:pPr>
      <w:r>
        <w:t>Those Gurmukhs who search and seek, find the True One within themselves.</w:t>
      </w:r>
    </w:p>
    <w:p w:rsidR="00347EEB" w:rsidRDefault="00347EEB">
      <w:pPr>
        <w:pStyle w:val="SGGSGurm"/>
      </w:pPr>
      <w:r>
        <w:rPr>
          <w:cs/>
        </w:rPr>
        <w:t xml:space="preserve">ਸਚੁ ਸਾਹਿਬੁ ਸਚੁ ਜਿਨੀ ਸੇਵਿਆ ਕਾਲੁ ਕੰਟਕੁ ਮਾਰਿ ਤਿਨੀ ਸਾਧਿਆ ॥ </w:t>
      </w:r>
      <w:r>
        <w:rPr>
          <w:color w:val="008000"/>
          <w:sz w:val="18"/>
        </w:rPr>
        <w:t>(313)</w:t>
      </w:r>
    </w:p>
    <w:p w:rsidR="00347EEB" w:rsidRDefault="00347EEB">
      <w:pPr>
        <w:pStyle w:val="SGGSHindi"/>
      </w:pPr>
      <w:r>
        <w:rPr>
          <w:cs/>
          <w:lang w:bidi="hi-IN"/>
        </w:rPr>
        <w:t>सचु</w:t>
      </w:r>
      <w:r>
        <w:t xml:space="preserve"> </w:t>
      </w:r>
      <w:r>
        <w:rPr>
          <w:cs/>
          <w:lang w:bidi="hi-IN"/>
        </w:rPr>
        <w:t>साहिबु</w:t>
      </w:r>
      <w:r>
        <w:t xml:space="preserve"> </w:t>
      </w:r>
      <w:r>
        <w:rPr>
          <w:cs/>
          <w:lang w:bidi="hi-IN"/>
        </w:rPr>
        <w:t>सचु</w:t>
      </w:r>
      <w:r>
        <w:t xml:space="preserve"> </w:t>
      </w:r>
      <w:r>
        <w:rPr>
          <w:cs/>
          <w:lang w:bidi="hi-IN"/>
        </w:rPr>
        <w:t>जिनी</w:t>
      </w:r>
      <w:r>
        <w:t xml:space="preserve"> </w:t>
      </w:r>
      <w:r>
        <w:rPr>
          <w:cs/>
          <w:lang w:bidi="hi-IN"/>
        </w:rPr>
        <w:t>सेविआ</w:t>
      </w:r>
      <w:r>
        <w:t xml:space="preserve"> </w:t>
      </w:r>
      <w:r>
        <w:rPr>
          <w:cs/>
          <w:lang w:bidi="hi-IN"/>
        </w:rPr>
        <w:t>कालु</w:t>
      </w:r>
      <w:r>
        <w:t xml:space="preserve"> </w:t>
      </w:r>
      <w:r>
        <w:rPr>
          <w:cs/>
          <w:lang w:bidi="hi-IN"/>
        </w:rPr>
        <w:t>कंटकु</w:t>
      </w:r>
      <w:r>
        <w:t xml:space="preserve"> </w:t>
      </w:r>
      <w:r>
        <w:rPr>
          <w:cs/>
          <w:lang w:bidi="hi-IN"/>
        </w:rPr>
        <w:t>मारि</w:t>
      </w:r>
      <w:r>
        <w:t xml:space="preserve"> </w:t>
      </w:r>
      <w:r>
        <w:rPr>
          <w:cs/>
          <w:lang w:bidi="hi-IN"/>
        </w:rPr>
        <w:t>तिनी</w:t>
      </w:r>
      <w:r>
        <w:t xml:space="preserve"> </w:t>
      </w:r>
      <w:r>
        <w:rPr>
          <w:cs/>
          <w:lang w:bidi="hi-IN"/>
        </w:rPr>
        <w:t>साधिआ</w:t>
      </w:r>
      <w:r>
        <w:t xml:space="preserve"> </w:t>
      </w:r>
      <w:r>
        <w:rPr>
          <w:cs/>
          <w:lang w:bidi="hi-IN"/>
        </w:rPr>
        <w:t>॥</w:t>
      </w:r>
    </w:p>
    <w:p w:rsidR="00347EEB" w:rsidRDefault="00347EEB">
      <w:pPr>
        <w:pStyle w:val="SGGSRoman"/>
      </w:pPr>
      <w:r>
        <w:t>sach saahib sach jinee sayvi-aa kaal kantak maar tinee saaDhi-aa.</w:t>
      </w:r>
    </w:p>
    <w:p w:rsidR="00347EEB" w:rsidRDefault="00347EEB">
      <w:pPr>
        <w:pStyle w:val="SGGSTrans"/>
      </w:pPr>
      <w:r>
        <w:t>Those who truly serve their True Lord and Master, overwhelm and conquer Death, the torturer.</w:t>
      </w:r>
    </w:p>
    <w:p w:rsidR="00347EEB" w:rsidRDefault="00347EEB">
      <w:pPr>
        <w:pStyle w:val="SGGSGurm"/>
      </w:pPr>
      <w:r>
        <w:rPr>
          <w:cs/>
        </w:rPr>
        <w:t xml:space="preserve">ਸਚੁ ਸਚਾ ਸਭ ਦੂ ਵਡਾ ਹੈ ਸਚੁ ਸੇਵਨਿ ਸੇ ਸਚਿ ਰਲਾਧਿਆ ॥ </w:t>
      </w:r>
      <w:r>
        <w:rPr>
          <w:color w:val="008000"/>
          <w:sz w:val="18"/>
        </w:rPr>
        <w:t>(313)</w:t>
      </w:r>
    </w:p>
    <w:p w:rsidR="00347EEB" w:rsidRDefault="00347EEB">
      <w:pPr>
        <w:pStyle w:val="SGGSHindi"/>
      </w:pPr>
      <w:r>
        <w:rPr>
          <w:cs/>
          <w:lang w:bidi="hi-IN"/>
        </w:rPr>
        <w:t>सचु</w:t>
      </w:r>
      <w:r>
        <w:t xml:space="preserve"> </w:t>
      </w:r>
      <w:r>
        <w:rPr>
          <w:cs/>
          <w:lang w:bidi="hi-IN"/>
        </w:rPr>
        <w:t>सचा</w:t>
      </w:r>
      <w:r>
        <w:t xml:space="preserve"> </w:t>
      </w:r>
      <w:r>
        <w:rPr>
          <w:cs/>
          <w:lang w:bidi="hi-IN"/>
        </w:rPr>
        <w:t>सभ</w:t>
      </w:r>
      <w:r>
        <w:t xml:space="preserve"> </w:t>
      </w:r>
      <w:r>
        <w:rPr>
          <w:cs/>
          <w:lang w:bidi="hi-IN"/>
        </w:rPr>
        <w:t>दू</w:t>
      </w:r>
      <w:r>
        <w:t xml:space="preserve"> </w:t>
      </w:r>
      <w:r>
        <w:rPr>
          <w:cs/>
          <w:lang w:bidi="hi-IN"/>
        </w:rPr>
        <w:t>वडा</w:t>
      </w:r>
      <w:r>
        <w:t xml:space="preserve"> </w:t>
      </w:r>
      <w:r>
        <w:rPr>
          <w:cs/>
          <w:lang w:bidi="hi-IN"/>
        </w:rPr>
        <w:t>है</w:t>
      </w:r>
      <w:r>
        <w:t xml:space="preserve"> </w:t>
      </w:r>
      <w:r>
        <w:rPr>
          <w:cs/>
          <w:lang w:bidi="hi-IN"/>
        </w:rPr>
        <w:t>सचु</w:t>
      </w:r>
      <w:r>
        <w:t xml:space="preserve"> </w:t>
      </w:r>
      <w:r>
        <w:rPr>
          <w:cs/>
          <w:lang w:bidi="hi-IN"/>
        </w:rPr>
        <w:t>सेवनि</w:t>
      </w:r>
      <w:r>
        <w:t xml:space="preserve"> </w:t>
      </w:r>
      <w:r>
        <w:rPr>
          <w:cs/>
          <w:lang w:bidi="hi-IN"/>
        </w:rPr>
        <w:t>से</w:t>
      </w:r>
      <w:r>
        <w:t xml:space="preserve"> </w:t>
      </w:r>
      <w:r>
        <w:rPr>
          <w:cs/>
          <w:lang w:bidi="hi-IN"/>
        </w:rPr>
        <w:t>सचि</w:t>
      </w:r>
      <w:r>
        <w:t xml:space="preserve"> </w:t>
      </w:r>
      <w:r>
        <w:rPr>
          <w:cs/>
          <w:lang w:bidi="hi-IN"/>
        </w:rPr>
        <w:t>रलाधिआ</w:t>
      </w:r>
      <w:r>
        <w:t xml:space="preserve"> </w:t>
      </w:r>
      <w:r>
        <w:rPr>
          <w:cs/>
          <w:lang w:bidi="hi-IN"/>
        </w:rPr>
        <w:t>॥</w:t>
      </w:r>
    </w:p>
    <w:p w:rsidR="00347EEB" w:rsidRDefault="00347EEB">
      <w:pPr>
        <w:pStyle w:val="SGGSRoman"/>
      </w:pPr>
      <w:r>
        <w:t>sach sachaa sabh doo vadaa hai sach sayvan say sach ralaaDhi-aa.</w:t>
      </w:r>
    </w:p>
    <w:p w:rsidR="00347EEB" w:rsidRDefault="00347EEB">
      <w:pPr>
        <w:pStyle w:val="SGGSTrans"/>
      </w:pPr>
      <w:r>
        <w:t>The True One is truly the greatest of all; those who serve the True One are blended with the True One.</w:t>
      </w:r>
    </w:p>
    <w:p w:rsidR="00347EEB" w:rsidRDefault="00347EEB">
      <w:pPr>
        <w:pStyle w:val="SGGSGurm"/>
      </w:pPr>
      <w:r>
        <w:rPr>
          <w:cs/>
        </w:rPr>
        <w:t>ਸਚੁ ਸਚੇ ਨੋ ਸਾਬਾਸਿ ਹੈ ਸਚੁ ਸਚਾ ਸੇਵਿ ਫਲਾਧਿਆ ॥੨੨</w:t>
      </w:r>
      <w:r>
        <w:rPr>
          <w:cs/>
          <w:lang w:bidi="hi-IN"/>
        </w:rPr>
        <w:t xml:space="preserve">॥ </w:t>
      </w:r>
      <w:r>
        <w:rPr>
          <w:color w:val="008000"/>
          <w:sz w:val="18"/>
        </w:rPr>
        <w:t>(313)</w:t>
      </w:r>
    </w:p>
    <w:p w:rsidR="00347EEB" w:rsidRDefault="00347EEB">
      <w:pPr>
        <w:pStyle w:val="SGGSHindi"/>
      </w:pPr>
      <w:r>
        <w:rPr>
          <w:cs/>
          <w:lang w:bidi="hi-IN"/>
        </w:rPr>
        <w:t>सचु</w:t>
      </w:r>
      <w:r>
        <w:t xml:space="preserve"> </w:t>
      </w:r>
      <w:r>
        <w:rPr>
          <w:cs/>
          <w:lang w:bidi="hi-IN"/>
        </w:rPr>
        <w:t>सचे</w:t>
      </w:r>
      <w:r>
        <w:t xml:space="preserve"> </w:t>
      </w:r>
      <w:r>
        <w:rPr>
          <w:cs/>
          <w:lang w:bidi="hi-IN"/>
        </w:rPr>
        <w:t>नो</w:t>
      </w:r>
      <w:r>
        <w:t xml:space="preserve"> </w:t>
      </w:r>
      <w:r>
        <w:rPr>
          <w:cs/>
          <w:lang w:bidi="hi-IN"/>
        </w:rPr>
        <w:t>साबासि</w:t>
      </w:r>
      <w:r>
        <w:t xml:space="preserve"> </w:t>
      </w:r>
      <w:r>
        <w:rPr>
          <w:cs/>
          <w:lang w:bidi="hi-IN"/>
        </w:rPr>
        <w:t>है</w:t>
      </w:r>
      <w:r>
        <w:t xml:space="preserve"> </w:t>
      </w:r>
      <w:r>
        <w:rPr>
          <w:cs/>
          <w:lang w:bidi="hi-IN"/>
        </w:rPr>
        <w:t>सचु</w:t>
      </w:r>
      <w:r>
        <w:t xml:space="preserve"> </w:t>
      </w:r>
      <w:r>
        <w:rPr>
          <w:cs/>
          <w:lang w:bidi="hi-IN"/>
        </w:rPr>
        <w:t>सचा</w:t>
      </w:r>
      <w:r>
        <w:t xml:space="preserve"> </w:t>
      </w:r>
      <w:r>
        <w:rPr>
          <w:cs/>
          <w:lang w:bidi="hi-IN"/>
        </w:rPr>
        <w:t>सेवि</w:t>
      </w:r>
      <w:r>
        <w:t xml:space="preserve"> </w:t>
      </w:r>
      <w:r>
        <w:rPr>
          <w:cs/>
          <w:lang w:bidi="hi-IN"/>
        </w:rPr>
        <w:t>फलाधिआ</w:t>
      </w:r>
      <w:r>
        <w:t xml:space="preserve"> </w:t>
      </w:r>
      <w:r>
        <w:rPr>
          <w:cs/>
          <w:lang w:bidi="hi-IN"/>
        </w:rPr>
        <w:t>॥२२॥</w:t>
      </w:r>
    </w:p>
    <w:p w:rsidR="00347EEB" w:rsidRDefault="00347EEB">
      <w:pPr>
        <w:pStyle w:val="SGGSRoman"/>
      </w:pPr>
      <w:r>
        <w:t>sach sachay no saabaas hai sach sachaa sayv falaaDhi-aa. ||22||</w:t>
      </w:r>
    </w:p>
    <w:p w:rsidR="00347EEB" w:rsidRDefault="00347EEB">
      <w:pPr>
        <w:pStyle w:val="SGGSTrans"/>
      </w:pPr>
      <w:r>
        <w:t>Blessed and acclaimed is the Truest of the True; serving the Truest of the True, one blossoms forth in fruition. ||22||</w:t>
      </w:r>
    </w:p>
    <w:p w:rsidR="00347EEB" w:rsidRDefault="00347EEB">
      <w:pPr>
        <w:pStyle w:val="SGGSGurm"/>
      </w:pPr>
      <w:r>
        <w:rPr>
          <w:cs/>
        </w:rPr>
        <w:t xml:space="preserve">ਸਲੋਕ ਮਃ ੪ </w:t>
      </w:r>
      <w:r>
        <w:rPr>
          <w:cs/>
          <w:lang w:bidi="hi-IN"/>
        </w:rPr>
        <w:t xml:space="preserve">॥ </w:t>
      </w:r>
      <w:r>
        <w:rPr>
          <w:color w:val="008000"/>
          <w:sz w:val="18"/>
        </w:rPr>
        <w:t>(313)</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ਮਨਮੁਖੁ ਪ੍ਰਾਣੀ ਮੁਗਧੁ ਹੈ ਨਾਮਹੀਣ ਭਰਮਾਇ ॥ </w:t>
      </w:r>
      <w:r>
        <w:rPr>
          <w:color w:val="008000"/>
          <w:sz w:val="18"/>
        </w:rPr>
        <w:t>(313)</w:t>
      </w:r>
    </w:p>
    <w:p w:rsidR="00347EEB" w:rsidRDefault="00347EEB">
      <w:pPr>
        <w:pStyle w:val="SGGSHindi"/>
      </w:pPr>
      <w:r>
        <w:rPr>
          <w:cs/>
          <w:lang w:bidi="hi-IN"/>
        </w:rPr>
        <w:t>मनमुखु</w:t>
      </w:r>
      <w:r>
        <w:t xml:space="preserve"> </w:t>
      </w:r>
      <w:r>
        <w:rPr>
          <w:cs/>
          <w:lang w:bidi="hi-IN"/>
        </w:rPr>
        <w:t>प्राणी</w:t>
      </w:r>
      <w:r>
        <w:t xml:space="preserve"> </w:t>
      </w:r>
      <w:r>
        <w:rPr>
          <w:cs/>
          <w:lang w:bidi="hi-IN"/>
        </w:rPr>
        <w:t>मुगधु</w:t>
      </w:r>
      <w:r>
        <w:t xml:space="preserve"> </w:t>
      </w:r>
      <w:r>
        <w:rPr>
          <w:cs/>
          <w:lang w:bidi="hi-IN"/>
        </w:rPr>
        <w:t>है</w:t>
      </w:r>
      <w:r>
        <w:t xml:space="preserve"> </w:t>
      </w:r>
      <w:r>
        <w:rPr>
          <w:cs/>
          <w:lang w:bidi="hi-IN"/>
        </w:rPr>
        <w:t>नामहीण</w:t>
      </w:r>
      <w:r>
        <w:t xml:space="preserve"> </w:t>
      </w:r>
      <w:r>
        <w:rPr>
          <w:cs/>
          <w:lang w:bidi="hi-IN"/>
        </w:rPr>
        <w:t>भरमाइ</w:t>
      </w:r>
      <w:r>
        <w:t xml:space="preserve"> </w:t>
      </w:r>
      <w:r>
        <w:rPr>
          <w:cs/>
          <w:lang w:bidi="hi-IN"/>
        </w:rPr>
        <w:t>॥</w:t>
      </w:r>
    </w:p>
    <w:p w:rsidR="00347EEB" w:rsidRDefault="00347EEB">
      <w:pPr>
        <w:pStyle w:val="SGGSRoman"/>
      </w:pPr>
      <w:r>
        <w:t>manmukh paraanee mugaDh hai naamheen bharmaa-ay.</w:t>
      </w:r>
    </w:p>
    <w:p w:rsidR="00347EEB" w:rsidRDefault="00347EEB">
      <w:pPr>
        <w:pStyle w:val="SGGSTrans"/>
      </w:pPr>
      <w:r>
        <w:t>The self-willed manmukh is foolish; he wanders around without the Naam, the Name of the Lord.</w:t>
      </w:r>
    </w:p>
    <w:p w:rsidR="00347EEB" w:rsidRDefault="00347EEB">
      <w:pPr>
        <w:pStyle w:val="SGGSGurm"/>
      </w:pPr>
      <w:r>
        <w:rPr>
          <w:cs/>
        </w:rPr>
        <w:t xml:space="preserve">ਬਿਨੁ ਗੁਰ ਮਨੂਆ ਨਾ ਟਿਕੈ ਫਿਰਿ ਫਿਰਿ ਜੂਨੀ ਪਾਇ ॥ </w:t>
      </w:r>
      <w:r>
        <w:rPr>
          <w:color w:val="008000"/>
          <w:sz w:val="18"/>
        </w:rPr>
        <w:t>(313)</w:t>
      </w:r>
    </w:p>
    <w:p w:rsidR="00347EEB" w:rsidRDefault="00347EEB">
      <w:pPr>
        <w:pStyle w:val="SGGSHindi"/>
      </w:pPr>
      <w:r>
        <w:rPr>
          <w:cs/>
          <w:lang w:bidi="hi-IN"/>
        </w:rPr>
        <w:t>बिनु</w:t>
      </w:r>
      <w:r>
        <w:t xml:space="preserve"> </w:t>
      </w:r>
      <w:r>
        <w:rPr>
          <w:cs/>
          <w:lang w:bidi="hi-IN"/>
        </w:rPr>
        <w:t>गुर</w:t>
      </w:r>
      <w:r>
        <w:t xml:space="preserve"> </w:t>
      </w:r>
      <w:r>
        <w:rPr>
          <w:cs/>
          <w:lang w:bidi="hi-IN"/>
        </w:rPr>
        <w:t>मनूआ</w:t>
      </w:r>
      <w:r>
        <w:t xml:space="preserve"> </w:t>
      </w:r>
      <w:r>
        <w:rPr>
          <w:cs/>
          <w:lang w:bidi="hi-IN"/>
        </w:rPr>
        <w:t>ना</w:t>
      </w:r>
      <w:r>
        <w:t xml:space="preserve"> </w:t>
      </w:r>
      <w:r>
        <w:rPr>
          <w:cs/>
          <w:lang w:bidi="hi-IN"/>
        </w:rPr>
        <w:t>टिकै</w:t>
      </w:r>
      <w:r>
        <w:t xml:space="preserve"> </w:t>
      </w:r>
      <w:r>
        <w:rPr>
          <w:cs/>
          <w:lang w:bidi="hi-IN"/>
        </w:rPr>
        <w:t>फिरि</w:t>
      </w:r>
      <w:r>
        <w:t xml:space="preserve"> </w:t>
      </w:r>
      <w:r>
        <w:rPr>
          <w:cs/>
          <w:lang w:bidi="hi-IN"/>
        </w:rPr>
        <w:t>फिरि</w:t>
      </w:r>
      <w:r>
        <w:t xml:space="preserve"> </w:t>
      </w:r>
      <w:r>
        <w:rPr>
          <w:cs/>
          <w:lang w:bidi="hi-IN"/>
        </w:rPr>
        <w:t>जूनी</w:t>
      </w:r>
      <w:r>
        <w:t xml:space="preserve"> </w:t>
      </w:r>
      <w:r>
        <w:rPr>
          <w:cs/>
          <w:lang w:bidi="hi-IN"/>
        </w:rPr>
        <w:t>पाइ</w:t>
      </w:r>
      <w:r>
        <w:t xml:space="preserve"> </w:t>
      </w:r>
      <w:r>
        <w:rPr>
          <w:cs/>
          <w:lang w:bidi="hi-IN"/>
        </w:rPr>
        <w:t>॥</w:t>
      </w:r>
    </w:p>
    <w:p w:rsidR="00347EEB" w:rsidRDefault="00347EEB">
      <w:pPr>
        <w:pStyle w:val="SGGSRoman"/>
      </w:pPr>
      <w:r>
        <w:t>bin gur manoo-aa naa tikai fir fir joonee paa-ay.</w:t>
      </w:r>
    </w:p>
    <w:p w:rsidR="00347EEB" w:rsidRDefault="00347EEB">
      <w:pPr>
        <w:pStyle w:val="SGGSTrans"/>
      </w:pPr>
      <w:r>
        <w:t>Without the Guru, his mind is not held steady, and he is reincarnated, over and over again.</w:t>
      </w:r>
    </w:p>
    <w:p w:rsidR="00347EEB" w:rsidRDefault="00347EEB">
      <w:pPr>
        <w:pStyle w:val="SGGSGurm"/>
      </w:pPr>
      <w:r>
        <w:rPr>
          <w:cs/>
        </w:rPr>
        <w:t xml:space="preserve">ਹਰਿ ਪ੍ਰਭੁ ਆਪਿ ਦਇਆਲ ਹੋਹਿ ਤਾਂ ਸਤਿਗੁਰੁ ਮਿਲਿਆ ਆਇ ॥ </w:t>
      </w:r>
      <w:r>
        <w:rPr>
          <w:color w:val="008000"/>
          <w:sz w:val="18"/>
        </w:rPr>
        <w:t>(313)</w:t>
      </w:r>
    </w:p>
    <w:p w:rsidR="00347EEB" w:rsidRDefault="00347EEB">
      <w:pPr>
        <w:pStyle w:val="SGGSHindi"/>
      </w:pPr>
      <w:r>
        <w:rPr>
          <w:cs/>
          <w:lang w:bidi="hi-IN"/>
        </w:rPr>
        <w:t>हरि</w:t>
      </w:r>
      <w:r>
        <w:t xml:space="preserve"> </w:t>
      </w:r>
      <w:r>
        <w:rPr>
          <w:cs/>
          <w:lang w:bidi="hi-IN"/>
        </w:rPr>
        <w:t>प्रभु</w:t>
      </w:r>
      <w:r>
        <w:t xml:space="preserve"> </w:t>
      </w:r>
      <w:r>
        <w:rPr>
          <w:cs/>
          <w:lang w:bidi="hi-IN"/>
        </w:rPr>
        <w:t>आपि</w:t>
      </w:r>
      <w:r>
        <w:t xml:space="preserve"> </w:t>
      </w:r>
      <w:r>
        <w:rPr>
          <w:cs/>
          <w:lang w:bidi="hi-IN"/>
        </w:rPr>
        <w:t>दइआल</w:t>
      </w:r>
      <w:r>
        <w:t xml:space="preserve"> </w:t>
      </w:r>
      <w:r>
        <w:rPr>
          <w:cs/>
          <w:lang w:bidi="hi-IN"/>
        </w:rPr>
        <w:t>होहि</w:t>
      </w:r>
      <w:r>
        <w:t xml:space="preserve"> </w:t>
      </w:r>
      <w:r>
        <w:rPr>
          <w:cs/>
          <w:lang w:bidi="hi-IN"/>
        </w:rPr>
        <w:t>तां</w:t>
      </w:r>
      <w:r>
        <w:t xml:space="preserve"> </w:t>
      </w:r>
      <w:r>
        <w:rPr>
          <w:cs/>
          <w:lang w:bidi="hi-IN"/>
        </w:rPr>
        <w:t>सतिगुरु</w:t>
      </w:r>
      <w:r>
        <w:t xml:space="preserve"> </w:t>
      </w:r>
      <w:r>
        <w:rPr>
          <w:cs/>
          <w:lang w:bidi="hi-IN"/>
        </w:rPr>
        <w:t>मिलिआ</w:t>
      </w:r>
      <w:r>
        <w:t xml:space="preserve"> </w:t>
      </w:r>
      <w:r>
        <w:rPr>
          <w:cs/>
          <w:lang w:bidi="hi-IN"/>
        </w:rPr>
        <w:t>आइ</w:t>
      </w:r>
      <w:r>
        <w:t xml:space="preserve"> </w:t>
      </w:r>
      <w:r>
        <w:rPr>
          <w:cs/>
          <w:lang w:bidi="hi-IN"/>
        </w:rPr>
        <w:t>॥</w:t>
      </w:r>
    </w:p>
    <w:p w:rsidR="00347EEB" w:rsidRDefault="00347EEB">
      <w:pPr>
        <w:pStyle w:val="SGGSRoman"/>
      </w:pPr>
      <w:r>
        <w:t>har parabh aap da-i-aal hohi taa</w:t>
      </w:r>
      <w:r>
        <w:rPr>
          <w:vertAlign w:val="superscript"/>
        </w:rPr>
        <w:t>N</w:t>
      </w:r>
      <w:r>
        <w:t xml:space="preserve"> satgur mili-aa aa-ay.</w:t>
      </w:r>
    </w:p>
    <w:p w:rsidR="00347EEB" w:rsidRDefault="00347EEB">
      <w:pPr>
        <w:pStyle w:val="SGGSTrans"/>
      </w:pPr>
      <w:r>
        <w:t>But when the Lord God Himself becomes merciful to him, then the True Guru comes to meet him.</w:t>
      </w:r>
    </w:p>
    <w:p w:rsidR="00347EEB" w:rsidRDefault="00347EEB">
      <w:pPr>
        <w:pStyle w:val="SGGSGurm"/>
      </w:pPr>
      <w:r>
        <w:rPr>
          <w:cs/>
        </w:rPr>
        <w:t>ਜਨ ਨਾਨਕ ਨਾਮੁ ਸਲਾਹਿ ਤੂ ਜਨਮ ਮਰਣ ਦੁਖੁ ਜਾਇ ॥੧</w:t>
      </w:r>
      <w:r>
        <w:rPr>
          <w:cs/>
          <w:lang w:bidi="hi-IN"/>
        </w:rPr>
        <w:t xml:space="preserve">॥ </w:t>
      </w:r>
      <w:r>
        <w:rPr>
          <w:color w:val="008000"/>
          <w:sz w:val="18"/>
        </w:rPr>
        <w:t>(313)</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सलाहि</w:t>
      </w:r>
      <w:r>
        <w:t xml:space="preserve"> </w:t>
      </w:r>
      <w:r>
        <w:rPr>
          <w:cs/>
          <w:lang w:bidi="hi-IN"/>
        </w:rPr>
        <w:t>तू</w:t>
      </w:r>
      <w:r>
        <w:t xml:space="preserve"> </w:t>
      </w:r>
      <w:r>
        <w:rPr>
          <w:cs/>
          <w:lang w:bidi="hi-IN"/>
        </w:rPr>
        <w:t>जनम</w:t>
      </w:r>
      <w:r>
        <w:t xml:space="preserve"> </w:t>
      </w:r>
      <w:r>
        <w:rPr>
          <w:cs/>
          <w:lang w:bidi="hi-IN"/>
        </w:rPr>
        <w:t>मरण</w:t>
      </w:r>
      <w:r>
        <w:t xml:space="preserve"> </w:t>
      </w:r>
      <w:r>
        <w:rPr>
          <w:cs/>
          <w:lang w:bidi="hi-IN"/>
        </w:rPr>
        <w:t>दुखु</w:t>
      </w:r>
      <w:r>
        <w:t xml:space="preserve"> </w:t>
      </w:r>
      <w:r>
        <w:rPr>
          <w:cs/>
          <w:lang w:bidi="hi-IN"/>
        </w:rPr>
        <w:t>जाइ</w:t>
      </w:r>
      <w:r>
        <w:t xml:space="preserve"> </w:t>
      </w:r>
      <w:r>
        <w:rPr>
          <w:cs/>
          <w:lang w:bidi="hi-IN"/>
        </w:rPr>
        <w:t>॥१॥</w:t>
      </w:r>
    </w:p>
    <w:p w:rsidR="00347EEB" w:rsidRDefault="00347EEB">
      <w:pPr>
        <w:pStyle w:val="SGGSRoman"/>
      </w:pPr>
      <w:r>
        <w:t>jan naanak naam salaahi too janam maran dukh jaa-ay. ||1||</w:t>
      </w:r>
    </w:p>
    <w:p w:rsidR="00347EEB" w:rsidRDefault="00347EEB">
      <w:pPr>
        <w:pStyle w:val="SGGSTrans"/>
      </w:pPr>
      <w:r>
        <w:t>O servant Nanak, praise the Naam; the pains of birth and death shall come to an end. ||1||</w:t>
      </w:r>
    </w:p>
    <w:p w:rsidR="00347EEB" w:rsidRDefault="00347EEB">
      <w:pPr>
        <w:pStyle w:val="SGGSGurm"/>
      </w:pPr>
      <w:r>
        <w:rPr>
          <w:cs/>
        </w:rPr>
        <w:t xml:space="preserve">ਮਃ ੪ </w:t>
      </w:r>
      <w:r>
        <w:rPr>
          <w:cs/>
          <w:lang w:bidi="hi-IN"/>
        </w:rPr>
        <w:t xml:space="preserve">॥ </w:t>
      </w:r>
      <w:r>
        <w:rPr>
          <w:color w:val="008000"/>
          <w:sz w:val="18"/>
        </w:rPr>
        <w:t>(313)</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ਗੁਰੁ ਸਾਲਾਹੀ ਆਪਣਾ ਬਹੁ ਬਿਧਿ ਰੰਗਿ ਸੁਭਾਇ ॥ </w:t>
      </w:r>
      <w:r>
        <w:rPr>
          <w:color w:val="008000"/>
          <w:sz w:val="18"/>
        </w:rPr>
        <w:t>(313)</w:t>
      </w:r>
    </w:p>
    <w:p w:rsidR="00347EEB" w:rsidRDefault="00347EEB">
      <w:pPr>
        <w:pStyle w:val="SGGSHindi"/>
      </w:pPr>
      <w:r>
        <w:rPr>
          <w:cs/>
          <w:lang w:bidi="hi-IN"/>
        </w:rPr>
        <w:t>गुरु</w:t>
      </w:r>
      <w:r>
        <w:t xml:space="preserve"> </w:t>
      </w:r>
      <w:r>
        <w:rPr>
          <w:cs/>
          <w:lang w:bidi="hi-IN"/>
        </w:rPr>
        <w:t>सालाही</w:t>
      </w:r>
      <w:r>
        <w:t xml:space="preserve"> </w:t>
      </w:r>
      <w:r>
        <w:rPr>
          <w:cs/>
          <w:lang w:bidi="hi-IN"/>
        </w:rPr>
        <w:t>आपणा</w:t>
      </w:r>
      <w:r>
        <w:t xml:space="preserve"> </w:t>
      </w:r>
      <w:r>
        <w:rPr>
          <w:cs/>
          <w:lang w:bidi="hi-IN"/>
        </w:rPr>
        <w:t>बहु</w:t>
      </w:r>
      <w:r>
        <w:t xml:space="preserve"> </w:t>
      </w:r>
      <w:r>
        <w:rPr>
          <w:cs/>
          <w:lang w:bidi="hi-IN"/>
        </w:rPr>
        <w:t>बिधि</w:t>
      </w:r>
      <w:r>
        <w:t xml:space="preserve"> </w:t>
      </w:r>
      <w:r>
        <w:rPr>
          <w:cs/>
          <w:lang w:bidi="hi-IN"/>
        </w:rPr>
        <w:t>रंगि</w:t>
      </w:r>
      <w:r>
        <w:t xml:space="preserve"> </w:t>
      </w:r>
      <w:r>
        <w:rPr>
          <w:cs/>
          <w:lang w:bidi="hi-IN"/>
        </w:rPr>
        <w:t>सुभाइ</w:t>
      </w:r>
      <w:r>
        <w:t xml:space="preserve"> </w:t>
      </w:r>
      <w:r>
        <w:rPr>
          <w:cs/>
          <w:lang w:bidi="hi-IN"/>
        </w:rPr>
        <w:t>॥</w:t>
      </w:r>
    </w:p>
    <w:p w:rsidR="00347EEB" w:rsidRDefault="00347EEB">
      <w:pPr>
        <w:pStyle w:val="SGGSRoman"/>
      </w:pPr>
      <w:r>
        <w:t>gur saalaahee aapnaa baho biDh rang subhaa-ay.</w:t>
      </w:r>
    </w:p>
    <w:p w:rsidR="00347EEB" w:rsidRDefault="00347EEB">
      <w:pPr>
        <w:pStyle w:val="SGGSTrans"/>
      </w:pPr>
      <w:r>
        <w:t>I praise my Guru in so many ways, with joyful love and affection.</w:t>
      </w:r>
    </w:p>
    <w:p w:rsidR="00347EEB" w:rsidRDefault="00347EEB">
      <w:pPr>
        <w:pStyle w:val="SGGSGurm"/>
      </w:pPr>
      <w:r>
        <w:rPr>
          <w:cs/>
        </w:rPr>
        <w:t xml:space="preserve">ਸਤਿਗੁਰ ਸੇਤੀ ਮਨੁ ਰਤਾ ਰਖਿਆ ਬਣਤ ਬਣਾਇ ॥ </w:t>
      </w:r>
      <w:r>
        <w:rPr>
          <w:color w:val="008000"/>
          <w:sz w:val="18"/>
        </w:rPr>
        <w:t>(313)</w:t>
      </w:r>
    </w:p>
    <w:p w:rsidR="00347EEB" w:rsidRDefault="00347EEB">
      <w:pPr>
        <w:pStyle w:val="SGGSHindi"/>
      </w:pPr>
      <w:r>
        <w:rPr>
          <w:cs/>
          <w:lang w:bidi="hi-IN"/>
        </w:rPr>
        <w:t>सतिगुर</w:t>
      </w:r>
      <w:r>
        <w:t xml:space="preserve"> </w:t>
      </w:r>
      <w:r>
        <w:rPr>
          <w:cs/>
          <w:lang w:bidi="hi-IN"/>
        </w:rPr>
        <w:t>सेती</w:t>
      </w:r>
      <w:r>
        <w:t xml:space="preserve"> </w:t>
      </w:r>
      <w:r>
        <w:rPr>
          <w:cs/>
          <w:lang w:bidi="hi-IN"/>
        </w:rPr>
        <w:t>मनु</w:t>
      </w:r>
      <w:r>
        <w:t xml:space="preserve"> </w:t>
      </w:r>
      <w:r>
        <w:rPr>
          <w:cs/>
          <w:lang w:bidi="hi-IN"/>
        </w:rPr>
        <w:t>रता</w:t>
      </w:r>
      <w:r>
        <w:t xml:space="preserve"> </w:t>
      </w:r>
      <w:r>
        <w:rPr>
          <w:cs/>
          <w:lang w:bidi="hi-IN"/>
        </w:rPr>
        <w:t>रखिआ</w:t>
      </w:r>
      <w:r>
        <w:t xml:space="preserve"> </w:t>
      </w:r>
      <w:r>
        <w:rPr>
          <w:cs/>
          <w:lang w:bidi="hi-IN"/>
        </w:rPr>
        <w:t>बणत</w:t>
      </w:r>
      <w:r>
        <w:t xml:space="preserve"> </w:t>
      </w:r>
      <w:r>
        <w:rPr>
          <w:cs/>
          <w:lang w:bidi="hi-IN"/>
        </w:rPr>
        <w:t>बणाइ</w:t>
      </w:r>
      <w:r>
        <w:t xml:space="preserve"> </w:t>
      </w:r>
      <w:r>
        <w:rPr>
          <w:cs/>
          <w:lang w:bidi="hi-IN"/>
        </w:rPr>
        <w:t>॥</w:t>
      </w:r>
    </w:p>
    <w:p w:rsidR="00347EEB" w:rsidRDefault="00347EEB">
      <w:pPr>
        <w:pStyle w:val="SGGSRoman"/>
      </w:pPr>
      <w:r>
        <w:t>satgur saytee man rataa rakhi-aa banat banaa-ay.</w:t>
      </w:r>
    </w:p>
    <w:p w:rsidR="00347EEB" w:rsidRDefault="00347EEB">
      <w:pPr>
        <w:pStyle w:val="SGGSTrans"/>
      </w:pPr>
      <w:r>
        <w:t>My mind is imbued with the True Guru; He has preserved the make of its making.</w:t>
      </w:r>
    </w:p>
    <w:p w:rsidR="00347EEB" w:rsidRDefault="00347EEB">
      <w:pPr>
        <w:pStyle w:val="SGGSGurm"/>
      </w:pPr>
      <w:r>
        <w:rPr>
          <w:cs/>
        </w:rPr>
        <w:t xml:space="preserve">ਜਿਹਵਾ ਸਾਲਾਹਿ ਨ ਰਜਈ ਹਰਿ ਪ੍ਰੀਤਮ ਚਿਤੁ ਲਾਇ ॥ </w:t>
      </w:r>
      <w:r>
        <w:rPr>
          <w:color w:val="008000"/>
          <w:sz w:val="18"/>
        </w:rPr>
        <w:t>(313)</w:t>
      </w:r>
    </w:p>
    <w:p w:rsidR="00347EEB" w:rsidRDefault="00347EEB">
      <w:pPr>
        <w:pStyle w:val="SGGSHindi"/>
      </w:pPr>
      <w:r>
        <w:rPr>
          <w:cs/>
          <w:lang w:bidi="hi-IN"/>
        </w:rPr>
        <w:t>जिहवा</w:t>
      </w:r>
      <w:r>
        <w:t xml:space="preserve"> </w:t>
      </w:r>
      <w:r>
        <w:rPr>
          <w:cs/>
          <w:lang w:bidi="hi-IN"/>
        </w:rPr>
        <w:t>सालाहि</w:t>
      </w:r>
      <w:r>
        <w:t xml:space="preserve"> </w:t>
      </w:r>
      <w:r>
        <w:rPr>
          <w:cs/>
          <w:lang w:bidi="hi-IN"/>
        </w:rPr>
        <w:t>न</w:t>
      </w:r>
      <w:r>
        <w:t xml:space="preserve"> </w:t>
      </w:r>
      <w:r>
        <w:rPr>
          <w:cs/>
          <w:lang w:bidi="hi-IN"/>
        </w:rPr>
        <w:t>रजई</w:t>
      </w:r>
      <w:r>
        <w:t xml:space="preserve"> </w:t>
      </w:r>
      <w:r>
        <w:rPr>
          <w:cs/>
          <w:lang w:bidi="hi-IN"/>
        </w:rPr>
        <w:t>हरि</w:t>
      </w:r>
      <w:r>
        <w:t xml:space="preserve"> </w:t>
      </w:r>
      <w:r>
        <w:rPr>
          <w:cs/>
          <w:lang w:bidi="hi-IN"/>
        </w:rPr>
        <w:t>प्रीतम</w:t>
      </w:r>
      <w:r>
        <w:t xml:space="preserve"> </w:t>
      </w:r>
      <w:r>
        <w:rPr>
          <w:cs/>
          <w:lang w:bidi="hi-IN"/>
        </w:rPr>
        <w:t>चितु</w:t>
      </w:r>
      <w:r>
        <w:t xml:space="preserve"> </w:t>
      </w:r>
      <w:r>
        <w:rPr>
          <w:cs/>
          <w:lang w:bidi="hi-IN"/>
        </w:rPr>
        <w:t>लाइ</w:t>
      </w:r>
      <w:r>
        <w:t xml:space="preserve"> </w:t>
      </w:r>
      <w:r>
        <w:rPr>
          <w:cs/>
          <w:lang w:bidi="hi-IN"/>
        </w:rPr>
        <w:t>॥</w:t>
      </w:r>
    </w:p>
    <w:p w:rsidR="00347EEB" w:rsidRDefault="00347EEB">
      <w:pPr>
        <w:pStyle w:val="SGGSRoman"/>
      </w:pPr>
      <w:r>
        <w:t>jihvaa saalaahi na raj-ee har pareetam chit laa-ay.</w:t>
      </w:r>
    </w:p>
    <w:p w:rsidR="00347EEB" w:rsidRDefault="00347EEB">
      <w:pPr>
        <w:pStyle w:val="SGGSTrans"/>
      </w:pPr>
      <w:r>
        <w:t>My tongue is not satisfied by praising Him; He has linked my consciousness with the Lord, my Beloved.</w:t>
      </w:r>
    </w:p>
    <w:p w:rsidR="00347EEB" w:rsidRDefault="00347EEB">
      <w:pPr>
        <w:pStyle w:val="SGGSGurm"/>
      </w:pPr>
      <w:r>
        <w:rPr>
          <w:cs/>
        </w:rPr>
        <w:t>ਨਾਨਕ ਨਾਵੈ ਕੀ ਮਨਿ ਭੁਖ ਹੈ ਮਨੁ ਤ੍ਰਿਪਤੈ ਹਰਿ ਰਸੁ ਖਾਇ ॥੨</w:t>
      </w:r>
      <w:r>
        <w:rPr>
          <w:cs/>
          <w:lang w:bidi="hi-IN"/>
        </w:rPr>
        <w:t xml:space="preserve">॥ </w:t>
      </w:r>
      <w:r>
        <w:rPr>
          <w:color w:val="008000"/>
          <w:sz w:val="18"/>
        </w:rPr>
        <w:t>(313)</w:t>
      </w:r>
    </w:p>
    <w:p w:rsidR="00347EEB" w:rsidRDefault="00347EEB">
      <w:pPr>
        <w:pStyle w:val="SGGSHindi"/>
      </w:pPr>
      <w:r>
        <w:rPr>
          <w:cs/>
          <w:lang w:bidi="hi-IN"/>
        </w:rPr>
        <w:t>नानक</w:t>
      </w:r>
      <w:r>
        <w:t xml:space="preserve"> </w:t>
      </w:r>
      <w:r>
        <w:rPr>
          <w:cs/>
          <w:lang w:bidi="hi-IN"/>
        </w:rPr>
        <w:t>नावै</w:t>
      </w:r>
      <w:r>
        <w:t xml:space="preserve"> </w:t>
      </w:r>
      <w:r>
        <w:rPr>
          <w:cs/>
          <w:lang w:bidi="hi-IN"/>
        </w:rPr>
        <w:t>की</w:t>
      </w:r>
      <w:r>
        <w:t xml:space="preserve"> </w:t>
      </w:r>
      <w:r>
        <w:rPr>
          <w:cs/>
          <w:lang w:bidi="hi-IN"/>
        </w:rPr>
        <w:t>मनि</w:t>
      </w:r>
      <w:r>
        <w:t xml:space="preserve"> </w:t>
      </w:r>
      <w:r>
        <w:rPr>
          <w:cs/>
          <w:lang w:bidi="hi-IN"/>
        </w:rPr>
        <w:t>भुख</w:t>
      </w:r>
      <w:r>
        <w:t xml:space="preserve"> </w:t>
      </w:r>
      <w:r>
        <w:rPr>
          <w:cs/>
          <w:lang w:bidi="hi-IN"/>
        </w:rPr>
        <w:t>है</w:t>
      </w:r>
      <w:r>
        <w:t xml:space="preserve"> </w:t>
      </w:r>
      <w:r>
        <w:rPr>
          <w:cs/>
          <w:lang w:bidi="hi-IN"/>
        </w:rPr>
        <w:t>मनु</w:t>
      </w:r>
      <w:r>
        <w:t xml:space="preserve"> </w:t>
      </w:r>
      <w:r>
        <w:rPr>
          <w:cs/>
          <w:lang w:bidi="hi-IN"/>
        </w:rPr>
        <w:t>त्रिपतै</w:t>
      </w:r>
      <w:r>
        <w:t xml:space="preserve"> </w:t>
      </w:r>
      <w:r>
        <w:rPr>
          <w:cs/>
          <w:lang w:bidi="hi-IN"/>
        </w:rPr>
        <w:t>हरि</w:t>
      </w:r>
      <w:r>
        <w:t xml:space="preserve"> </w:t>
      </w:r>
      <w:r>
        <w:rPr>
          <w:cs/>
          <w:lang w:bidi="hi-IN"/>
        </w:rPr>
        <w:t>रसु</w:t>
      </w:r>
      <w:r>
        <w:t xml:space="preserve"> </w:t>
      </w:r>
      <w:r>
        <w:rPr>
          <w:cs/>
          <w:lang w:bidi="hi-IN"/>
        </w:rPr>
        <w:t>खाइ</w:t>
      </w:r>
      <w:r>
        <w:t xml:space="preserve"> </w:t>
      </w:r>
      <w:r>
        <w:rPr>
          <w:cs/>
          <w:lang w:bidi="hi-IN"/>
        </w:rPr>
        <w:t>॥२॥</w:t>
      </w:r>
    </w:p>
    <w:p w:rsidR="00347EEB" w:rsidRDefault="00347EEB">
      <w:pPr>
        <w:pStyle w:val="SGGSRoman"/>
      </w:pPr>
      <w:r>
        <w:t>naanak naavai kee man bhukh hai man tariptai har ras khaa-ay. ||2||</w:t>
      </w:r>
    </w:p>
    <w:p w:rsidR="00347EEB" w:rsidRDefault="00347EEB">
      <w:pPr>
        <w:pStyle w:val="SGGSTrans"/>
      </w:pPr>
      <w:r>
        <w:t>O Nanak, my mind hungers for the Name of the Lord; my mind is satisfied, tasting the sublime essence of the Lord. ||2||</w:t>
      </w:r>
    </w:p>
    <w:p w:rsidR="00347EEB" w:rsidRDefault="00347EEB">
      <w:pPr>
        <w:pStyle w:val="SGGSGurm"/>
      </w:pPr>
      <w:r>
        <w:rPr>
          <w:cs/>
        </w:rPr>
        <w:t xml:space="preserve">ਪਉੜੀ ॥ </w:t>
      </w:r>
      <w:r>
        <w:rPr>
          <w:color w:val="008000"/>
          <w:sz w:val="18"/>
        </w:rPr>
        <w:t>(313)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ਸਚੁ ਸਚਾ ਕੁਦਰਤਿ ਜਾਣੀਐ ਦਿਨੁ ਰਾਤੀ ਜਿਨਿ ਬਣਾਈਆ ॥ </w:t>
      </w:r>
      <w:r>
        <w:rPr>
          <w:color w:val="008000"/>
          <w:sz w:val="18"/>
        </w:rPr>
        <w:t>(313)</w:t>
      </w:r>
    </w:p>
    <w:p w:rsidR="00347EEB" w:rsidRDefault="00347EEB">
      <w:pPr>
        <w:pStyle w:val="SGGSHindi"/>
      </w:pPr>
      <w:r>
        <w:rPr>
          <w:cs/>
          <w:lang w:bidi="hi-IN"/>
        </w:rPr>
        <w:t>सचु</w:t>
      </w:r>
      <w:r>
        <w:t xml:space="preserve"> </w:t>
      </w:r>
      <w:r>
        <w:rPr>
          <w:cs/>
          <w:lang w:bidi="hi-IN"/>
        </w:rPr>
        <w:t>सचा</w:t>
      </w:r>
      <w:r>
        <w:t xml:space="preserve"> </w:t>
      </w:r>
      <w:r>
        <w:rPr>
          <w:cs/>
          <w:lang w:bidi="hi-IN"/>
        </w:rPr>
        <w:t>कुदरति</w:t>
      </w:r>
      <w:r>
        <w:t xml:space="preserve"> </w:t>
      </w:r>
      <w:r>
        <w:rPr>
          <w:cs/>
          <w:lang w:bidi="hi-IN"/>
        </w:rPr>
        <w:t>जाणीऐ</w:t>
      </w:r>
      <w:r>
        <w:t xml:space="preserve"> </w:t>
      </w:r>
      <w:r>
        <w:rPr>
          <w:cs/>
          <w:lang w:bidi="hi-IN"/>
        </w:rPr>
        <w:t>दिनु</w:t>
      </w:r>
      <w:r>
        <w:t xml:space="preserve"> </w:t>
      </w:r>
      <w:r>
        <w:rPr>
          <w:cs/>
          <w:lang w:bidi="hi-IN"/>
        </w:rPr>
        <w:t>राती</w:t>
      </w:r>
      <w:r>
        <w:t xml:space="preserve"> </w:t>
      </w:r>
      <w:r>
        <w:rPr>
          <w:cs/>
          <w:lang w:bidi="hi-IN"/>
        </w:rPr>
        <w:t>जिनि</w:t>
      </w:r>
      <w:r>
        <w:t xml:space="preserve"> </w:t>
      </w:r>
      <w:r>
        <w:rPr>
          <w:cs/>
          <w:lang w:bidi="hi-IN"/>
        </w:rPr>
        <w:t>बणाईआ</w:t>
      </w:r>
      <w:r>
        <w:t xml:space="preserve"> </w:t>
      </w:r>
      <w:r>
        <w:rPr>
          <w:cs/>
          <w:lang w:bidi="hi-IN"/>
        </w:rPr>
        <w:t>॥</w:t>
      </w:r>
    </w:p>
    <w:p w:rsidR="00347EEB" w:rsidRDefault="00347EEB">
      <w:pPr>
        <w:pStyle w:val="SGGSRoman"/>
      </w:pPr>
      <w:r>
        <w:t>sach sachaa kudrat jaanee-ai din raatee jin banaa-ee-aa.</w:t>
      </w:r>
    </w:p>
    <w:p w:rsidR="00347EEB" w:rsidRDefault="00347EEB">
      <w:pPr>
        <w:pStyle w:val="SGGSTrans"/>
      </w:pPr>
      <w:r>
        <w:t>The True Lord is truly known for His all-powerful creative nature; He fashioned the days and the nights.</w:t>
      </w:r>
    </w:p>
    <w:p w:rsidR="00347EEB" w:rsidRDefault="00347EEB">
      <w:pPr>
        <w:pStyle w:val="SGGSGurm"/>
      </w:pPr>
      <w:r>
        <w:rPr>
          <w:cs/>
        </w:rPr>
        <w:t xml:space="preserve">ਸੋ ਸਚੁ ਸਲਾਹੀ ਸਦਾ ਸਦਾ ਸਚੁ ਸਚੇ ਕੀਆ ਵਡਿਆਈਆ ॥ </w:t>
      </w:r>
      <w:r>
        <w:rPr>
          <w:color w:val="008000"/>
          <w:sz w:val="18"/>
        </w:rPr>
        <w:t>(313)</w:t>
      </w:r>
    </w:p>
    <w:p w:rsidR="00347EEB" w:rsidRDefault="00347EEB">
      <w:pPr>
        <w:pStyle w:val="SGGSHindi"/>
      </w:pPr>
      <w:r>
        <w:rPr>
          <w:cs/>
          <w:lang w:bidi="hi-IN"/>
        </w:rPr>
        <w:t>सो</w:t>
      </w:r>
      <w:r>
        <w:t xml:space="preserve"> </w:t>
      </w:r>
      <w:r>
        <w:rPr>
          <w:cs/>
          <w:lang w:bidi="hi-IN"/>
        </w:rPr>
        <w:t>सचु</w:t>
      </w:r>
      <w:r>
        <w:t xml:space="preserve"> </w:t>
      </w:r>
      <w:r>
        <w:rPr>
          <w:cs/>
          <w:lang w:bidi="hi-IN"/>
        </w:rPr>
        <w:t>सलाही</w:t>
      </w:r>
      <w:r>
        <w:t xml:space="preserve"> </w:t>
      </w:r>
      <w:r>
        <w:rPr>
          <w:cs/>
          <w:lang w:bidi="hi-IN"/>
        </w:rPr>
        <w:t>सदा</w:t>
      </w:r>
      <w:r>
        <w:t xml:space="preserve"> </w:t>
      </w:r>
      <w:r>
        <w:rPr>
          <w:cs/>
          <w:lang w:bidi="hi-IN"/>
        </w:rPr>
        <w:t>सदा</w:t>
      </w:r>
      <w:r>
        <w:t xml:space="preserve"> </w:t>
      </w:r>
      <w:r>
        <w:rPr>
          <w:cs/>
          <w:lang w:bidi="hi-IN"/>
        </w:rPr>
        <w:t>सचु</w:t>
      </w:r>
      <w:r>
        <w:t xml:space="preserve"> </w:t>
      </w:r>
      <w:r>
        <w:rPr>
          <w:cs/>
          <w:lang w:bidi="hi-IN"/>
        </w:rPr>
        <w:t>सचे</w:t>
      </w:r>
      <w:r>
        <w:t xml:space="preserve"> </w:t>
      </w:r>
      <w:r>
        <w:rPr>
          <w:cs/>
          <w:lang w:bidi="hi-IN"/>
        </w:rPr>
        <w:t>कीआ</w:t>
      </w:r>
      <w:r>
        <w:t xml:space="preserve"> </w:t>
      </w:r>
      <w:r>
        <w:rPr>
          <w:cs/>
          <w:lang w:bidi="hi-IN"/>
        </w:rPr>
        <w:t>वडिआईआ</w:t>
      </w:r>
      <w:r>
        <w:t xml:space="preserve"> </w:t>
      </w:r>
      <w:r>
        <w:rPr>
          <w:cs/>
          <w:lang w:bidi="hi-IN"/>
        </w:rPr>
        <w:t>॥</w:t>
      </w:r>
    </w:p>
    <w:p w:rsidR="00347EEB" w:rsidRDefault="00347EEB">
      <w:pPr>
        <w:pStyle w:val="SGGSRoman"/>
      </w:pPr>
      <w:r>
        <w:t>so sach salaahee sadaa sadaa sach sachay kee-aa vadi-aa-ee-aa.</w:t>
      </w:r>
    </w:p>
    <w:p w:rsidR="00347EEB" w:rsidRDefault="00347EEB">
      <w:pPr>
        <w:pStyle w:val="SGGSTrans"/>
      </w:pPr>
      <w:r>
        <w:t>I praise that True Lord, forever and ever; True is the glorious greatness of the True Lord.</w:t>
      </w:r>
    </w:p>
    <w:p w:rsidR="00347EEB" w:rsidRDefault="00347EEB">
      <w:pPr>
        <w:pStyle w:val="SGGSGurm"/>
      </w:pPr>
      <w:r>
        <w:rPr>
          <w:cs/>
        </w:rPr>
        <w:t xml:space="preserve">ਸਾਲਾਹੀ ਸਚੁ ਸਲਾਹ ਸਚੁ ਸਚੁ ਕੀਮਤਿ ਕਿਨੈ ਨ ਪਾਈਆ ॥ </w:t>
      </w:r>
      <w:r>
        <w:rPr>
          <w:color w:val="008000"/>
          <w:sz w:val="18"/>
        </w:rPr>
        <w:t>(313)</w:t>
      </w:r>
    </w:p>
    <w:p w:rsidR="00347EEB" w:rsidRDefault="00347EEB">
      <w:pPr>
        <w:pStyle w:val="SGGSHindi"/>
      </w:pPr>
      <w:r>
        <w:rPr>
          <w:cs/>
          <w:lang w:bidi="hi-IN"/>
        </w:rPr>
        <w:t>सालाही</w:t>
      </w:r>
      <w:r>
        <w:t xml:space="preserve"> </w:t>
      </w:r>
      <w:r>
        <w:rPr>
          <w:cs/>
          <w:lang w:bidi="hi-IN"/>
        </w:rPr>
        <w:t>सचु</w:t>
      </w:r>
      <w:r>
        <w:t xml:space="preserve"> </w:t>
      </w:r>
      <w:r>
        <w:rPr>
          <w:cs/>
          <w:lang w:bidi="hi-IN"/>
        </w:rPr>
        <w:t>सलाह</w:t>
      </w:r>
      <w:r>
        <w:t xml:space="preserve"> </w:t>
      </w:r>
      <w:r>
        <w:rPr>
          <w:cs/>
          <w:lang w:bidi="hi-IN"/>
        </w:rPr>
        <w:t>सचु</w:t>
      </w:r>
      <w:r>
        <w:t xml:space="preserve"> </w:t>
      </w:r>
      <w:r>
        <w:rPr>
          <w:cs/>
          <w:lang w:bidi="hi-IN"/>
        </w:rPr>
        <w:t>सचु</w:t>
      </w:r>
      <w:r>
        <w:t xml:space="preserve"> </w:t>
      </w:r>
      <w:r>
        <w:rPr>
          <w:cs/>
          <w:lang w:bidi="hi-IN"/>
        </w:rPr>
        <w:t>कीमति</w:t>
      </w:r>
      <w:r>
        <w:t xml:space="preserve"> </w:t>
      </w:r>
      <w:r>
        <w:rPr>
          <w:cs/>
          <w:lang w:bidi="hi-IN"/>
        </w:rPr>
        <w:t>किनै</w:t>
      </w:r>
      <w:r>
        <w:t xml:space="preserve"> </w:t>
      </w:r>
      <w:r>
        <w:rPr>
          <w:cs/>
          <w:lang w:bidi="hi-IN"/>
        </w:rPr>
        <w:t>न</w:t>
      </w:r>
      <w:r>
        <w:t xml:space="preserve"> </w:t>
      </w:r>
      <w:r>
        <w:rPr>
          <w:cs/>
          <w:lang w:bidi="hi-IN"/>
        </w:rPr>
        <w:t>पाईआ</w:t>
      </w:r>
      <w:r>
        <w:t xml:space="preserve"> </w:t>
      </w:r>
      <w:r>
        <w:rPr>
          <w:cs/>
          <w:lang w:bidi="hi-IN"/>
        </w:rPr>
        <w:t>॥</w:t>
      </w:r>
    </w:p>
    <w:p w:rsidR="00347EEB" w:rsidRDefault="00347EEB">
      <w:pPr>
        <w:pStyle w:val="SGGSRoman"/>
      </w:pPr>
      <w:r>
        <w:t>saalaahee sach salaah sach sach keemat kinai na paa-ee-aa.</w:t>
      </w:r>
    </w:p>
    <w:p w:rsidR="00347EEB" w:rsidRDefault="00347EEB">
      <w:pPr>
        <w:pStyle w:val="SGGSTrans"/>
      </w:pPr>
      <w:r>
        <w:t>True are the Praises of the Praiseworthy True Lord; the value of the True Lord cannot be appraised.</w:t>
      </w:r>
    </w:p>
    <w:p w:rsidR="00347EEB" w:rsidRDefault="00347EEB">
      <w:pPr>
        <w:pStyle w:val="SGGSGurm"/>
      </w:pPr>
      <w:r>
        <w:rPr>
          <w:cs/>
        </w:rPr>
        <w:t xml:space="preserve">ਜਾ ਮਿਲਿਆ ਪੂਰਾ ਸਤਿਗੁਰੂ ਤਾ ਹਾਜਰੁ ਨਦਰੀ ਆਈਆ ॥ </w:t>
      </w:r>
      <w:r>
        <w:rPr>
          <w:color w:val="008000"/>
          <w:sz w:val="18"/>
        </w:rPr>
        <w:t>(313)</w:t>
      </w:r>
    </w:p>
    <w:p w:rsidR="00347EEB" w:rsidRDefault="00347EEB">
      <w:pPr>
        <w:pStyle w:val="SGGSHindi"/>
      </w:pPr>
      <w:r>
        <w:rPr>
          <w:cs/>
          <w:lang w:bidi="hi-IN"/>
        </w:rPr>
        <w:t>जा</w:t>
      </w:r>
      <w:r>
        <w:t xml:space="preserve"> </w:t>
      </w:r>
      <w:r>
        <w:rPr>
          <w:cs/>
          <w:lang w:bidi="hi-IN"/>
        </w:rPr>
        <w:t>मिलिआ</w:t>
      </w:r>
      <w:r>
        <w:t xml:space="preserve"> </w:t>
      </w:r>
      <w:r>
        <w:rPr>
          <w:cs/>
          <w:lang w:bidi="hi-IN"/>
        </w:rPr>
        <w:t>पूरा</w:t>
      </w:r>
      <w:r>
        <w:t xml:space="preserve"> </w:t>
      </w:r>
      <w:r>
        <w:rPr>
          <w:cs/>
          <w:lang w:bidi="hi-IN"/>
        </w:rPr>
        <w:t>सतिगुरू</w:t>
      </w:r>
      <w:r>
        <w:t xml:space="preserve"> </w:t>
      </w:r>
      <w:r>
        <w:rPr>
          <w:cs/>
          <w:lang w:bidi="hi-IN"/>
        </w:rPr>
        <w:t>ता</w:t>
      </w:r>
      <w:r>
        <w:t xml:space="preserve"> </w:t>
      </w:r>
      <w:r>
        <w:rPr>
          <w:cs/>
          <w:lang w:bidi="hi-IN"/>
        </w:rPr>
        <w:t>हाजरु</w:t>
      </w:r>
      <w:r>
        <w:t xml:space="preserve"> </w:t>
      </w:r>
      <w:r>
        <w:rPr>
          <w:cs/>
          <w:lang w:bidi="hi-IN"/>
        </w:rPr>
        <w:t>नदरी</w:t>
      </w:r>
      <w:r>
        <w:t xml:space="preserve"> </w:t>
      </w:r>
      <w:r>
        <w:rPr>
          <w:cs/>
          <w:lang w:bidi="hi-IN"/>
        </w:rPr>
        <w:t>आईआ</w:t>
      </w:r>
      <w:r>
        <w:t xml:space="preserve"> </w:t>
      </w:r>
      <w:r>
        <w:rPr>
          <w:cs/>
          <w:lang w:bidi="hi-IN"/>
        </w:rPr>
        <w:t>॥</w:t>
      </w:r>
    </w:p>
    <w:p w:rsidR="00347EEB" w:rsidRDefault="00347EEB">
      <w:pPr>
        <w:pStyle w:val="SGGSRoman"/>
      </w:pPr>
      <w:r>
        <w:t>jaa mili-aa pooraa satguroo taa haajar nadree aa-ee-aa.</w:t>
      </w:r>
    </w:p>
    <w:p w:rsidR="00347EEB" w:rsidRDefault="00347EEB">
      <w:pPr>
        <w:pStyle w:val="SGGSTrans"/>
      </w:pPr>
      <w:r>
        <w:t>When someone meets the Perfect True Guru, then His Sublime Presence comes to be seen.</w:t>
      </w:r>
    </w:p>
    <w:p w:rsidR="00347EEB" w:rsidRDefault="00347EEB">
      <w:pPr>
        <w:pStyle w:val="SGGSGurm"/>
      </w:pPr>
      <w:r>
        <w:rPr>
          <w:cs/>
        </w:rPr>
        <w:t>ਸਚੁ ਗੁਰਮੁਖਿ ਜਿਨੀ ਸਲਾਹਿਆ ਤਿਨਾ ਭੁਖਾ ਸਭਿ ਗਵਾਈਆ ॥੨੩</w:t>
      </w:r>
      <w:r>
        <w:rPr>
          <w:cs/>
          <w:lang w:bidi="hi-IN"/>
        </w:rPr>
        <w:t xml:space="preserve">॥ </w:t>
      </w:r>
      <w:r>
        <w:rPr>
          <w:color w:val="008000"/>
          <w:sz w:val="18"/>
        </w:rPr>
        <w:t>(313)</w:t>
      </w:r>
    </w:p>
    <w:p w:rsidR="00347EEB" w:rsidRDefault="00347EEB">
      <w:pPr>
        <w:pStyle w:val="SGGSHindi"/>
      </w:pPr>
      <w:r>
        <w:rPr>
          <w:cs/>
          <w:lang w:bidi="hi-IN"/>
        </w:rPr>
        <w:t>सचु</w:t>
      </w:r>
      <w:r>
        <w:t xml:space="preserve"> </w:t>
      </w:r>
      <w:r>
        <w:rPr>
          <w:cs/>
          <w:lang w:bidi="hi-IN"/>
        </w:rPr>
        <w:t>गुरमुखि</w:t>
      </w:r>
      <w:r>
        <w:t xml:space="preserve"> </w:t>
      </w:r>
      <w:r>
        <w:rPr>
          <w:cs/>
          <w:lang w:bidi="hi-IN"/>
        </w:rPr>
        <w:t>जिनी</w:t>
      </w:r>
      <w:r>
        <w:t xml:space="preserve"> </w:t>
      </w:r>
      <w:r>
        <w:rPr>
          <w:cs/>
          <w:lang w:bidi="hi-IN"/>
        </w:rPr>
        <w:t>सलाहिआ</w:t>
      </w:r>
      <w:r>
        <w:t xml:space="preserve"> </w:t>
      </w:r>
      <w:r>
        <w:rPr>
          <w:cs/>
          <w:lang w:bidi="hi-IN"/>
        </w:rPr>
        <w:t>तिना</w:t>
      </w:r>
      <w:r>
        <w:t xml:space="preserve"> </w:t>
      </w:r>
      <w:r>
        <w:rPr>
          <w:cs/>
          <w:lang w:bidi="hi-IN"/>
        </w:rPr>
        <w:t>भुखा</w:t>
      </w:r>
      <w:r>
        <w:t xml:space="preserve"> </w:t>
      </w:r>
      <w:r>
        <w:rPr>
          <w:cs/>
          <w:lang w:bidi="hi-IN"/>
        </w:rPr>
        <w:t>सभि</w:t>
      </w:r>
      <w:r>
        <w:t xml:space="preserve"> </w:t>
      </w:r>
      <w:r>
        <w:rPr>
          <w:cs/>
          <w:lang w:bidi="hi-IN"/>
        </w:rPr>
        <w:t>गवाईआ</w:t>
      </w:r>
      <w:r>
        <w:t xml:space="preserve"> </w:t>
      </w:r>
      <w:r>
        <w:rPr>
          <w:cs/>
          <w:lang w:bidi="hi-IN"/>
        </w:rPr>
        <w:t>॥२३॥</w:t>
      </w:r>
    </w:p>
    <w:p w:rsidR="00347EEB" w:rsidRDefault="00347EEB">
      <w:pPr>
        <w:pStyle w:val="SGGSRoman"/>
      </w:pPr>
      <w:r>
        <w:t>sach gurmukh jinee sahaali-aa tinaa bhukhaa sabh gavaa-ee-aa. ||23||</w:t>
      </w:r>
    </w:p>
    <w:p w:rsidR="00347EEB" w:rsidRDefault="00347EEB">
      <w:pPr>
        <w:pStyle w:val="SGGSTrans"/>
      </w:pPr>
      <w:r>
        <w:t>Those Gurmukhs who praise the True Lord - all their hunger is gone. ||23||</w:t>
      </w:r>
    </w:p>
    <w:p w:rsidR="00347EEB" w:rsidRDefault="00347EEB">
      <w:pPr>
        <w:pStyle w:val="SGGSGurm"/>
      </w:pPr>
      <w:r>
        <w:rPr>
          <w:cs/>
        </w:rPr>
        <w:t xml:space="preserve">ਸਲੋਕ ਮਃ ੪ </w:t>
      </w:r>
      <w:r>
        <w:rPr>
          <w:cs/>
          <w:lang w:bidi="hi-IN"/>
        </w:rPr>
        <w:t xml:space="preserve">॥ </w:t>
      </w:r>
      <w:r>
        <w:rPr>
          <w:color w:val="008000"/>
          <w:sz w:val="18"/>
        </w:rPr>
        <w:t>(313)</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ਮੈ ਮਨੁ ਤਨੁ ਖੋਜਿ ਖੋਜੇਦਿਆ ਸੋ ਪ੍ਰਭੁ ਲਧਾ ਲੋੜਿ ॥ </w:t>
      </w:r>
      <w:r>
        <w:rPr>
          <w:color w:val="008000"/>
          <w:sz w:val="18"/>
        </w:rPr>
        <w:t>(313)</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खोजि</w:t>
      </w:r>
      <w:r>
        <w:t xml:space="preserve"> </w:t>
      </w:r>
      <w:r>
        <w:rPr>
          <w:cs/>
          <w:lang w:bidi="hi-IN"/>
        </w:rPr>
        <w:t>खोजेदिआ</w:t>
      </w:r>
      <w:r>
        <w:t xml:space="preserve"> </w:t>
      </w:r>
      <w:r>
        <w:rPr>
          <w:cs/>
          <w:lang w:bidi="hi-IN"/>
        </w:rPr>
        <w:t>सो</w:t>
      </w:r>
      <w:r>
        <w:t xml:space="preserve"> </w:t>
      </w:r>
      <w:r>
        <w:rPr>
          <w:cs/>
          <w:lang w:bidi="hi-IN"/>
        </w:rPr>
        <w:t>प्रभु</w:t>
      </w:r>
      <w:r>
        <w:t xml:space="preserve"> </w:t>
      </w:r>
      <w:r>
        <w:rPr>
          <w:cs/>
          <w:lang w:bidi="hi-IN"/>
        </w:rPr>
        <w:t>लधा</w:t>
      </w:r>
      <w:r>
        <w:t xml:space="preserve"> </w:t>
      </w:r>
      <w:r>
        <w:rPr>
          <w:cs/>
          <w:lang w:bidi="hi-IN"/>
        </w:rPr>
        <w:t>लोड़ि</w:t>
      </w:r>
      <w:r>
        <w:t xml:space="preserve"> </w:t>
      </w:r>
      <w:r>
        <w:rPr>
          <w:cs/>
          <w:lang w:bidi="hi-IN"/>
        </w:rPr>
        <w:t>॥</w:t>
      </w:r>
    </w:p>
    <w:p w:rsidR="00347EEB" w:rsidRDefault="00347EEB">
      <w:pPr>
        <w:pStyle w:val="SGGSRoman"/>
      </w:pPr>
      <w:r>
        <w:t>mai man tan khoj khojaydi-aa so parabh laDhaa lorh.</w:t>
      </w:r>
    </w:p>
    <w:p w:rsidR="00347EEB" w:rsidRDefault="00347EEB">
      <w:pPr>
        <w:pStyle w:val="SGGSTrans"/>
      </w:pPr>
      <w:r>
        <w:t>Searching and examining my mind and body, I have found that God, whom I longed for.</w:t>
      </w:r>
    </w:p>
    <w:p w:rsidR="00347EEB" w:rsidRDefault="00347EEB">
      <w:pPr>
        <w:pStyle w:val="SGGSGurm"/>
      </w:pPr>
      <w:r>
        <w:rPr>
          <w:cs/>
        </w:rPr>
        <w:t>ਵਿਸਟੁ ਗੁਰੂ ਮੈ ਪਾਇਆ ਜਿਨਿ ਹਰਿ ਪ੍ਰਭੁ ਦਿਤਾ ਜੋੜਿ ॥੧</w:t>
      </w:r>
      <w:r>
        <w:rPr>
          <w:cs/>
          <w:lang w:bidi="hi-IN"/>
        </w:rPr>
        <w:t xml:space="preserve">॥ </w:t>
      </w:r>
      <w:r>
        <w:rPr>
          <w:color w:val="008000"/>
          <w:sz w:val="18"/>
        </w:rPr>
        <w:t>(313)</w:t>
      </w:r>
    </w:p>
    <w:p w:rsidR="00347EEB" w:rsidRDefault="00347EEB">
      <w:pPr>
        <w:pStyle w:val="SGGSHindi"/>
      </w:pPr>
      <w:r>
        <w:rPr>
          <w:cs/>
          <w:lang w:bidi="hi-IN"/>
        </w:rPr>
        <w:t>विसटु</w:t>
      </w:r>
      <w:r>
        <w:t xml:space="preserve"> </w:t>
      </w:r>
      <w:r>
        <w:rPr>
          <w:cs/>
          <w:lang w:bidi="hi-IN"/>
        </w:rPr>
        <w:t>गुरू</w:t>
      </w:r>
      <w:r>
        <w:t xml:space="preserve"> </w:t>
      </w:r>
      <w:r>
        <w:rPr>
          <w:cs/>
          <w:lang w:bidi="hi-IN"/>
        </w:rPr>
        <w:t>मै</w:t>
      </w:r>
      <w:r>
        <w:t xml:space="preserve"> </w:t>
      </w:r>
      <w:r>
        <w:rPr>
          <w:cs/>
          <w:lang w:bidi="hi-IN"/>
        </w:rPr>
        <w:t>पाइआ</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दिता</w:t>
      </w:r>
      <w:r>
        <w:t xml:space="preserve"> </w:t>
      </w:r>
      <w:r>
        <w:rPr>
          <w:cs/>
          <w:lang w:bidi="hi-IN"/>
        </w:rPr>
        <w:t>जोड़ि</w:t>
      </w:r>
      <w:r>
        <w:t xml:space="preserve"> </w:t>
      </w:r>
      <w:r>
        <w:rPr>
          <w:cs/>
          <w:lang w:bidi="hi-IN"/>
        </w:rPr>
        <w:t>॥१॥</w:t>
      </w:r>
    </w:p>
    <w:p w:rsidR="00347EEB" w:rsidRDefault="00347EEB">
      <w:pPr>
        <w:pStyle w:val="SGGSRoman"/>
      </w:pPr>
      <w:r>
        <w:t>visat guroo mai paa-i-aa jin har parabh ditaa jorh. ||1||</w:t>
      </w:r>
    </w:p>
    <w:p w:rsidR="00347EEB" w:rsidRDefault="00347EEB">
      <w:pPr>
        <w:pStyle w:val="SGGSTrans"/>
      </w:pPr>
      <w:r>
        <w:t>I have found the Guru, the Divine Intermediary, who has united me with the Lord God. ||1||</w:t>
      </w:r>
    </w:p>
    <w:p w:rsidR="00347EEB" w:rsidRDefault="00347EEB">
      <w:pPr>
        <w:pStyle w:val="SGGSGurm"/>
      </w:pPr>
      <w:r>
        <w:rPr>
          <w:cs/>
        </w:rPr>
        <w:t xml:space="preserve">ਪਉੜੀ ॥ </w:t>
      </w:r>
      <w:r>
        <w:rPr>
          <w:color w:val="008000"/>
          <w:sz w:val="18"/>
        </w:rPr>
        <w:t>(314)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ਕਰਤਾ ਸਭੁ ਕਿਛੁ ਜਾਣਦਾ ਜੋ ਜੀਆ ਅੰਦਰਿ ਵਰਤੈ ॥ </w:t>
      </w:r>
      <w:r>
        <w:rPr>
          <w:color w:val="008000"/>
          <w:sz w:val="18"/>
        </w:rPr>
        <w:t>(314)</w:t>
      </w:r>
    </w:p>
    <w:p w:rsidR="00347EEB" w:rsidRDefault="00347EEB">
      <w:pPr>
        <w:pStyle w:val="SGGSHindi"/>
      </w:pPr>
      <w:r>
        <w:rPr>
          <w:cs/>
          <w:lang w:bidi="hi-IN"/>
        </w:rPr>
        <w:t>तू</w:t>
      </w:r>
      <w:r>
        <w:t xml:space="preserve"> </w:t>
      </w:r>
      <w:r>
        <w:rPr>
          <w:cs/>
          <w:lang w:bidi="hi-IN"/>
        </w:rPr>
        <w:t>करता</w:t>
      </w:r>
      <w:r>
        <w:t xml:space="preserve"> </w:t>
      </w:r>
      <w:r>
        <w:rPr>
          <w:cs/>
          <w:lang w:bidi="hi-IN"/>
        </w:rPr>
        <w:t>सभु</w:t>
      </w:r>
      <w:r>
        <w:t xml:space="preserve"> </w:t>
      </w:r>
      <w:r>
        <w:rPr>
          <w:cs/>
          <w:lang w:bidi="hi-IN"/>
        </w:rPr>
        <w:t>किछु</w:t>
      </w:r>
      <w:r>
        <w:t xml:space="preserve"> </w:t>
      </w:r>
      <w:r>
        <w:rPr>
          <w:cs/>
          <w:lang w:bidi="hi-IN"/>
        </w:rPr>
        <w:t>जाणदा</w:t>
      </w:r>
      <w:r>
        <w:t xml:space="preserve"> </w:t>
      </w:r>
      <w:r>
        <w:rPr>
          <w:cs/>
          <w:lang w:bidi="hi-IN"/>
        </w:rPr>
        <w:t>जो</w:t>
      </w:r>
      <w:r>
        <w:t xml:space="preserve"> </w:t>
      </w:r>
      <w:r>
        <w:rPr>
          <w:cs/>
          <w:lang w:bidi="hi-IN"/>
        </w:rPr>
        <w:t>जीआ</w:t>
      </w:r>
      <w:r>
        <w:t xml:space="preserve"> </w:t>
      </w:r>
      <w:r>
        <w:rPr>
          <w:cs/>
          <w:lang w:bidi="hi-IN"/>
        </w:rPr>
        <w:t>अंदरि</w:t>
      </w:r>
      <w:r>
        <w:t xml:space="preserve"> </w:t>
      </w:r>
      <w:r>
        <w:rPr>
          <w:cs/>
          <w:lang w:bidi="hi-IN"/>
        </w:rPr>
        <w:t>वरतै</w:t>
      </w:r>
      <w:r>
        <w:t xml:space="preserve"> </w:t>
      </w:r>
      <w:r>
        <w:rPr>
          <w:cs/>
          <w:lang w:bidi="hi-IN"/>
        </w:rPr>
        <w:t>॥</w:t>
      </w:r>
    </w:p>
    <w:p w:rsidR="00347EEB" w:rsidRDefault="00347EEB">
      <w:pPr>
        <w:pStyle w:val="SGGSRoman"/>
      </w:pPr>
      <w:r>
        <w:t>too kartaa sabh kichh jaandaa jo jee-aa andar vartai.</w:t>
      </w:r>
    </w:p>
    <w:p w:rsidR="00347EEB" w:rsidRDefault="00347EEB">
      <w:pPr>
        <w:pStyle w:val="SGGSTrans"/>
      </w:pPr>
      <w:r>
        <w:t>You, O Creator, know everything which occurs within our beings.</w:t>
      </w:r>
    </w:p>
    <w:p w:rsidR="00347EEB" w:rsidRDefault="00347EEB">
      <w:pPr>
        <w:pStyle w:val="SGGSGurm"/>
      </w:pPr>
      <w:r>
        <w:rPr>
          <w:cs/>
        </w:rPr>
        <w:t xml:space="preserve">ਤੂ ਕਰਤਾ ਆਪਿ ਅਗਣਤੁ ਹੈ ਸਭੁ ਜਗੁ ਵਿਚਿ ਗਣਤੈ ॥ </w:t>
      </w:r>
      <w:r>
        <w:rPr>
          <w:color w:val="008000"/>
          <w:sz w:val="18"/>
        </w:rPr>
        <w:t>(314)</w:t>
      </w:r>
    </w:p>
    <w:p w:rsidR="00347EEB" w:rsidRDefault="00347EEB">
      <w:pPr>
        <w:pStyle w:val="SGGSHindi"/>
      </w:pPr>
      <w:r>
        <w:rPr>
          <w:cs/>
          <w:lang w:bidi="hi-IN"/>
        </w:rPr>
        <w:t>तू</w:t>
      </w:r>
      <w:r>
        <w:t xml:space="preserve"> </w:t>
      </w:r>
      <w:r>
        <w:rPr>
          <w:cs/>
          <w:lang w:bidi="hi-IN"/>
        </w:rPr>
        <w:t>करता</w:t>
      </w:r>
      <w:r>
        <w:t xml:space="preserve"> </w:t>
      </w:r>
      <w:r>
        <w:rPr>
          <w:cs/>
          <w:lang w:bidi="hi-IN"/>
        </w:rPr>
        <w:t>आपि</w:t>
      </w:r>
      <w:r>
        <w:t xml:space="preserve"> </w:t>
      </w:r>
      <w:r>
        <w:rPr>
          <w:cs/>
          <w:lang w:bidi="hi-IN"/>
        </w:rPr>
        <w:t>अगणतु</w:t>
      </w:r>
      <w:r>
        <w:t xml:space="preserve"> </w:t>
      </w:r>
      <w:r>
        <w:rPr>
          <w:cs/>
          <w:lang w:bidi="hi-IN"/>
        </w:rPr>
        <w:t>है</w:t>
      </w:r>
      <w:r>
        <w:t xml:space="preserve"> </w:t>
      </w:r>
      <w:r>
        <w:rPr>
          <w:cs/>
          <w:lang w:bidi="hi-IN"/>
        </w:rPr>
        <w:t>सभु</w:t>
      </w:r>
      <w:r>
        <w:t xml:space="preserve"> </w:t>
      </w:r>
      <w:r>
        <w:rPr>
          <w:cs/>
          <w:lang w:bidi="hi-IN"/>
        </w:rPr>
        <w:t>जगु</w:t>
      </w:r>
      <w:r>
        <w:t xml:space="preserve"> </w:t>
      </w:r>
      <w:r>
        <w:rPr>
          <w:cs/>
          <w:lang w:bidi="hi-IN"/>
        </w:rPr>
        <w:t>विचि</w:t>
      </w:r>
      <w:r>
        <w:t xml:space="preserve"> </w:t>
      </w:r>
      <w:r>
        <w:rPr>
          <w:cs/>
          <w:lang w:bidi="hi-IN"/>
        </w:rPr>
        <w:t>गणतै</w:t>
      </w:r>
      <w:r>
        <w:t xml:space="preserve"> </w:t>
      </w:r>
      <w:r>
        <w:rPr>
          <w:cs/>
          <w:lang w:bidi="hi-IN"/>
        </w:rPr>
        <w:t>॥</w:t>
      </w:r>
    </w:p>
    <w:p w:rsidR="00347EEB" w:rsidRDefault="00347EEB">
      <w:pPr>
        <w:pStyle w:val="SGGSRoman"/>
      </w:pPr>
      <w:r>
        <w:t>too kartaa aap agnat hai sabh jag vich gantai.</w:t>
      </w:r>
    </w:p>
    <w:p w:rsidR="00347EEB" w:rsidRDefault="00347EEB">
      <w:pPr>
        <w:pStyle w:val="SGGSTrans"/>
      </w:pPr>
      <w:r>
        <w:t>You Yourself, O Creator, are incalculable, while the entire world is within the realm of calculation.</w:t>
      </w:r>
    </w:p>
    <w:p w:rsidR="00347EEB" w:rsidRDefault="00347EEB">
      <w:pPr>
        <w:pStyle w:val="SGGSGurm"/>
      </w:pPr>
      <w:r>
        <w:rPr>
          <w:cs/>
        </w:rPr>
        <w:t xml:space="preserve">ਸਭੁ ਕੀਤਾ ਤੇਰਾ ਵਰਤਦਾ ਸਭ ਤੇਰੀ ਬਣਤੈ ॥ </w:t>
      </w:r>
      <w:r>
        <w:rPr>
          <w:color w:val="008000"/>
          <w:sz w:val="18"/>
        </w:rPr>
        <w:t>(314)</w:t>
      </w:r>
    </w:p>
    <w:p w:rsidR="00347EEB" w:rsidRDefault="00347EEB">
      <w:pPr>
        <w:pStyle w:val="SGGSHindi"/>
      </w:pPr>
      <w:r>
        <w:rPr>
          <w:cs/>
          <w:lang w:bidi="hi-IN"/>
        </w:rPr>
        <w:t>सभु</w:t>
      </w:r>
      <w:r>
        <w:t xml:space="preserve"> </w:t>
      </w:r>
      <w:r>
        <w:rPr>
          <w:cs/>
          <w:lang w:bidi="hi-IN"/>
        </w:rPr>
        <w:t>कीता</w:t>
      </w:r>
      <w:r>
        <w:t xml:space="preserve"> </w:t>
      </w:r>
      <w:r>
        <w:rPr>
          <w:cs/>
          <w:lang w:bidi="hi-IN"/>
        </w:rPr>
        <w:t>तेरा</w:t>
      </w:r>
      <w:r>
        <w:t xml:space="preserve"> </w:t>
      </w:r>
      <w:r>
        <w:rPr>
          <w:cs/>
          <w:lang w:bidi="hi-IN"/>
        </w:rPr>
        <w:t>वरतदा</w:t>
      </w:r>
      <w:r>
        <w:t xml:space="preserve"> </w:t>
      </w:r>
      <w:r>
        <w:rPr>
          <w:cs/>
          <w:lang w:bidi="hi-IN"/>
        </w:rPr>
        <w:t>सभ</w:t>
      </w:r>
      <w:r>
        <w:t xml:space="preserve"> </w:t>
      </w:r>
      <w:r>
        <w:rPr>
          <w:cs/>
          <w:lang w:bidi="hi-IN"/>
        </w:rPr>
        <w:t>तेरी</w:t>
      </w:r>
      <w:r>
        <w:t xml:space="preserve"> </w:t>
      </w:r>
      <w:r>
        <w:rPr>
          <w:cs/>
          <w:lang w:bidi="hi-IN"/>
        </w:rPr>
        <w:t>बणतै</w:t>
      </w:r>
      <w:r>
        <w:t xml:space="preserve"> </w:t>
      </w:r>
      <w:r>
        <w:rPr>
          <w:cs/>
          <w:lang w:bidi="hi-IN"/>
        </w:rPr>
        <w:t>॥</w:t>
      </w:r>
    </w:p>
    <w:p w:rsidR="00347EEB" w:rsidRDefault="00347EEB">
      <w:pPr>
        <w:pStyle w:val="SGGSRoman"/>
      </w:pPr>
      <w:r>
        <w:t>sabh keetaa tayraa varatdaa sabh tayree bantai.</w:t>
      </w:r>
    </w:p>
    <w:p w:rsidR="00347EEB" w:rsidRDefault="00347EEB">
      <w:pPr>
        <w:pStyle w:val="SGGSTrans"/>
      </w:pPr>
      <w:r>
        <w:t>Everything happens according to Your Will; You created all.</w:t>
      </w:r>
    </w:p>
    <w:p w:rsidR="00347EEB" w:rsidRDefault="00347EEB">
      <w:pPr>
        <w:pStyle w:val="SGGSGurm"/>
      </w:pPr>
      <w:r>
        <w:rPr>
          <w:cs/>
        </w:rPr>
        <w:t xml:space="preserve">ਤੂ ਘਟਿ ਘਟਿ ਇਕੁ ਵਰਤਦਾ ਸਚੁ ਸਾਹਿਬ ਚਲਤੈ ॥ </w:t>
      </w:r>
      <w:r>
        <w:rPr>
          <w:color w:val="008000"/>
          <w:sz w:val="18"/>
        </w:rPr>
        <w:t>(314)</w:t>
      </w:r>
    </w:p>
    <w:p w:rsidR="00347EEB" w:rsidRDefault="00347EEB">
      <w:pPr>
        <w:pStyle w:val="SGGSHindi"/>
      </w:pPr>
      <w:r>
        <w:rPr>
          <w:cs/>
          <w:lang w:bidi="hi-IN"/>
        </w:rPr>
        <w:t>तू</w:t>
      </w:r>
      <w:r>
        <w:t xml:space="preserve"> </w:t>
      </w:r>
      <w:r>
        <w:rPr>
          <w:cs/>
          <w:lang w:bidi="hi-IN"/>
        </w:rPr>
        <w:t>घटि</w:t>
      </w:r>
      <w:r>
        <w:t xml:space="preserve"> </w:t>
      </w:r>
      <w:r>
        <w:rPr>
          <w:cs/>
          <w:lang w:bidi="hi-IN"/>
        </w:rPr>
        <w:t>घटि</w:t>
      </w:r>
      <w:r>
        <w:t xml:space="preserve"> </w:t>
      </w:r>
      <w:r>
        <w:rPr>
          <w:cs/>
          <w:lang w:bidi="hi-IN"/>
        </w:rPr>
        <w:t>इकु</w:t>
      </w:r>
      <w:r>
        <w:t xml:space="preserve"> </w:t>
      </w:r>
      <w:r>
        <w:rPr>
          <w:cs/>
          <w:lang w:bidi="hi-IN"/>
        </w:rPr>
        <w:t>वरतदा</w:t>
      </w:r>
      <w:r>
        <w:t xml:space="preserve"> </w:t>
      </w:r>
      <w:r>
        <w:rPr>
          <w:cs/>
          <w:lang w:bidi="hi-IN"/>
        </w:rPr>
        <w:t>सचु</w:t>
      </w:r>
      <w:r>
        <w:t xml:space="preserve"> </w:t>
      </w:r>
      <w:r>
        <w:rPr>
          <w:cs/>
          <w:lang w:bidi="hi-IN"/>
        </w:rPr>
        <w:t>साहिब</w:t>
      </w:r>
      <w:r>
        <w:t xml:space="preserve"> </w:t>
      </w:r>
      <w:r>
        <w:rPr>
          <w:cs/>
          <w:lang w:bidi="hi-IN"/>
        </w:rPr>
        <w:t>चलतै</w:t>
      </w:r>
      <w:r>
        <w:t xml:space="preserve"> </w:t>
      </w:r>
      <w:r>
        <w:rPr>
          <w:cs/>
          <w:lang w:bidi="hi-IN"/>
        </w:rPr>
        <w:t>॥</w:t>
      </w:r>
    </w:p>
    <w:p w:rsidR="00347EEB" w:rsidRDefault="00347EEB">
      <w:pPr>
        <w:pStyle w:val="SGGSRoman"/>
      </w:pPr>
      <w:r>
        <w:t>too ghat ghat ik varatdaa sach saahib chaltai.</w:t>
      </w:r>
    </w:p>
    <w:p w:rsidR="00347EEB" w:rsidRDefault="00347EEB">
      <w:pPr>
        <w:pStyle w:val="SGGSTrans"/>
      </w:pPr>
      <w:r>
        <w:t>You are the One, pervading in each and every heart; O True Lord and Master, this is Your play.</w:t>
      </w:r>
    </w:p>
    <w:p w:rsidR="00347EEB" w:rsidRDefault="00347EEB">
      <w:pPr>
        <w:pStyle w:val="SGGSGurm"/>
      </w:pPr>
      <w:r>
        <w:rPr>
          <w:cs/>
        </w:rPr>
        <w:t>ਸਤਿਗੁਰ ਨੋ ਮਿਲੇ ਸੁ ਹਰਿ ਮਿਲੇ ਨਾਹੀ ਕਿਸੈ ਪਰਤੈ ॥੨੪</w:t>
      </w:r>
      <w:r>
        <w:rPr>
          <w:cs/>
          <w:lang w:bidi="hi-IN"/>
        </w:rPr>
        <w:t xml:space="preserve">॥ </w:t>
      </w:r>
      <w:r>
        <w:rPr>
          <w:color w:val="008000"/>
          <w:sz w:val="18"/>
        </w:rPr>
        <w:t>(314)</w:t>
      </w:r>
    </w:p>
    <w:p w:rsidR="00347EEB" w:rsidRDefault="00347EEB">
      <w:pPr>
        <w:pStyle w:val="SGGSHindi"/>
      </w:pPr>
      <w:r>
        <w:rPr>
          <w:cs/>
          <w:lang w:bidi="hi-IN"/>
        </w:rPr>
        <w:t>सतिगुर</w:t>
      </w:r>
      <w:r>
        <w:t xml:space="preserve"> </w:t>
      </w:r>
      <w:r>
        <w:rPr>
          <w:cs/>
          <w:lang w:bidi="hi-IN"/>
        </w:rPr>
        <w:t>नो</w:t>
      </w:r>
      <w:r>
        <w:t xml:space="preserve"> </w:t>
      </w:r>
      <w:r>
        <w:rPr>
          <w:cs/>
          <w:lang w:bidi="hi-IN"/>
        </w:rPr>
        <w:t>मिले</w:t>
      </w:r>
      <w:r>
        <w:t xml:space="preserve"> </w:t>
      </w:r>
      <w:r>
        <w:rPr>
          <w:cs/>
          <w:lang w:bidi="hi-IN"/>
        </w:rPr>
        <w:t>सु</w:t>
      </w:r>
      <w:r>
        <w:t xml:space="preserve"> </w:t>
      </w:r>
      <w:r>
        <w:rPr>
          <w:cs/>
          <w:lang w:bidi="hi-IN"/>
        </w:rPr>
        <w:t>हरि</w:t>
      </w:r>
      <w:r>
        <w:t xml:space="preserve"> </w:t>
      </w:r>
      <w:r>
        <w:rPr>
          <w:cs/>
          <w:lang w:bidi="hi-IN"/>
        </w:rPr>
        <w:t>मिले</w:t>
      </w:r>
      <w:r>
        <w:t xml:space="preserve"> </w:t>
      </w:r>
      <w:r>
        <w:rPr>
          <w:cs/>
          <w:lang w:bidi="hi-IN"/>
        </w:rPr>
        <w:t>नाही</w:t>
      </w:r>
      <w:r>
        <w:t xml:space="preserve"> </w:t>
      </w:r>
      <w:r>
        <w:rPr>
          <w:cs/>
          <w:lang w:bidi="hi-IN"/>
        </w:rPr>
        <w:t>किसै</w:t>
      </w:r>
      <w:r>
        <w:t xml:space="preserve"> </w:t>
      </w:r>
      <w:r>
        <w:rPr>
          <w:cs/>
          <w:lang w:bidi="hi-IN"/>
        </w:rPr>
        <w:t>परतै</w:t>
      </w:r>
      <w:r>
        <w:t xml:space="preserve"> </w:t>
      </w:r>
      <w:r>
        <w:rPr>
          <w:cs/>
          <w:lang w:bidi="hi-IN"/>
        </w:rPr>
        <w:t>॥२४॥</w:t>
      </w:r>
    </w:p>
    <w:p w:rsidR="00347EEB" w:rsidRDefault="00347EEB">
      <w:pPr>
        <w:pStyle w:val="SGGSRoman"/>
      </w:pPr>
      <w:r>
        <w:t>satgur no milay so har milay naahee kisai partai. ||24||</w:t>
      </w:r>
    </w:p>
    <w:p w:rsidR="00347EEB" w:rsidRDefault="00347EEB">
      <w:pPr>
        <w:pStyle w:val="SGGSTrans"/>
      </w:pPr>
      <w:r>
        <w:t>One who meets the True Guru meets the Lord; no one can turn him away. ||24||</w:t>
      </w:r>
    </w:p>
    <w:p w:rsidR="00347EEB" w:rsidRDefault="00347EEB">
      <w:pPr>
        <w:pStyle w:val="SGGSGurm"/>
      </w:pPr>
      <w:r>
        <w:rPr>
          <w:cs/>
        </w:rPr>
        <w:t xml:space="preserve">ਸਲੋਕੁ ਮਃ ੪ </w:t>
      </w:r>
      <w:r>
        <w:rPr>
          <w:cs/>
          <w:lang w:bidi="hi-IN"/>
        </w:rPr>
        <w:t xml:space="preserve">॥ </w:t>
      </w:r>
      <w:r>
        <w:rPr>
          <w:color w:val="008000"/>
          <w:sz w:val="18"/>
        </w:rPr>
        <w:t>(314)</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ਇਹੁ ਮਨੂਆ ਦ੍ਰਿੜੁ ਕਰਿ ਰਖੀਐ ਗੁਰਮੁਖਿ ਲਾਈਐ ਚਿਤੁ ॥ </w:t>
      </w:r>
      <w:r>
        <w:rPr>
          <w:color w:val="008000"/>
          <w:sz w:val="18"/>
        </w:rPr>
        <w:t>(314)</w:t>
      </w:r>
    </w:p>
    <w:p w:rsidR="00347EEB" w:rsidRDefault="00347EEB">
      <w:pPr>
        <w:pStyle w:val="SGGSHindi"/>
      </w:pPr>
      <w:r>
        <w:rPr>
          <w:cs/>
          <w:lang w:bidi="hi-IN"/>
        </w:rPr>
        <w:t>इहु</w:t>
      </w:r>
      <w:r>
        <w:t xml:space="preserve"> </w:t>
      </w:r>
      <w:r>
        <w:rPr>
          <w:cs/>
          <w:lang w:bidi="hi-IN"/>
        </w:rPr>
        <w:t>मनूआ</w:t>
      </w:r>
      <w:r>
        <w:t xml:space="preserve"> </w:t>
      </w:r>
      <w:r>
        <w:rPr>
          <w:cs/>
          <w:lang w:bidi="hi-IN"/>
        </w:rPr>
        <w:t>द्रिड़ु</w:t>
      </w:r>
      <w:r>
        <w:t xml:space="preserve"> </w:t>
      </w:r>
      <w:r>
        <w:rPr>
          <w:cs/>
          <w:lang w:bidi="hi-IN"/>
        </w:rPr>
        <w:t>करि</w:t>
      </w:r>
      <w:r>
        <w:t xml:space="preserve"> </w:t>
      </w:r>
      <w:r>
        <w:rPr>
          <w:cs/>
          <w:lang w:bidi="hi-IN"/>
        </w:rPr>
        <w:t>रखीऐ</w:t>
      </w:r>
      <w:r>
        <w:t xml:space="preserve"> </w:t>
      </w:r>
      <w:r>
        <w:rPr>
          <w:cs/>
          <w:lang w:bidi="hi-IN"/>
        </w:rPr>
        <w:t>गुरमुखि</w:t>
      </w:r>
      <w:r>
        <w:t xml:space="preserve"> </w:t>
      </w:r>
      <w:r>
        <w:rPr>
          <w:cs/>
          <w:lang w:bidi="hi-IN"/>
        </w:rPr>
        <w:t>लाईऐ</w:t>
      </w:r>
      <w:r>
        <w:t xml:space="preserve"> </w:t>
      </w:r>
      <w:r>
        <w:rPr>
          <w:cs/>
          <w:lang w:bidi="hi-IN"/>
        </w:rPr>
        <w:t>चितु</w:t>
      </w:r>
      <w:r>
        <w:t xml:space="preserve"> </w:t>
      </w:r>
      <w:r>
        <w:rPr>
          <w:cs/>
          <w:lang w:bidi="hi-IN"/>
        </w:rPr>
        <w:t>॥</w:t>
      </w:r>
    </w:p>
    <w:p w:rsidR="00347EEB" w:rsidRDefault="00347EEB">
      <w:pPr>
        <w:pStyle w:val="SGGSRoman"/>
      </w:pPr>
      <w:r>
        <w:t>ih manoo-aa darirh kar rakhee-ai gurmukh laa-ee-ai chit.</w:t>
      </w:r>
    </w:p>
    <w:p w:rsidR="00347EEB" w:rsidRDefault="00347EEB">
      <w:pPr>
        <w:pStyle w:val="SGGSTrans"/>
      </w:pPr>
      <w:r>
        <w:t>Hold this mind steady and stable; become Gurmukh and focus your consciousness.</w:t>
      </w:r>
    </w:p>
    <w:p w:rsidR="00347EEB" w:rsidRDefault="00347EEB">
      <w:pPr>
        <w:pStyle w:val="SGGSGurm"/>
      </w:pPr>
      <w:r>
        <w:rPr>
          <w:cs/>
        </w:rPr>
        <w:t xml:space="preserve">ਕਿਉ ਸਾਸਿ ਗਿਰਾਸਿ ਵਿਸਾਰੀਐ ਬਹਦਿਆ ਉਠਦਿਆ ਨਿਤ ॥ </w:t>
      </w:r>
      <w:r>
        <w:rPr>
          <w:color w:val="008000"/>
          <w:sz w:val="18"/>
        </w:rPr>
        <w:t>(314)</w:t>
      </w:r>
    </w:p>
    <w:p w:rsidR="00347EEB" w:rsidRDefault="00347EEB">
      <w:pPr>
        <w:pStyle w:val="SGGSHindi"/>
      </w:pPr>
      <w:r>
        <w:rPr>
          <w:cs/>
          <w:lang w:bidi="hi-IN"/>
        </w:rPr>
        <w:t>किउ</w:t>
      </w:r>
      <w:r>
        <w:t xml:space="preserve"> </w:t>
      </w:r>
      <w:r>
        <w:rPr>
          <w:cs/>
          <w:lang w:bidi="hi-IN"/>
        </w:rPr>
        <w:t>सासि</w:t>
      </w:r>
      <w:r>
        <w:t xml:space="preserve"> </w:t>
      </w:r>
      <w:r>
        <w:rPr>
          <w:cs/>
          <w:lang w:bidi="hi-IN"/>
        </w:rPr>
        <w:t>गिरासि</w:t>
      </w:r>
      <w:r>
        <w:t xml:space="preserve"> </w:t>
      </w:r>
      <w:r>
        <w:rPr>
          <w:cs/>
          <w:lang w:bidi="hi-IN"/>
        </w:rPr>
        <w:t>विसारीऐ</w:t>
      </w:r>
      <w:r>
        <w:t xml:space="preserve"> </w:t>
      </w:r>
      <w:r>
        <w:rPr>
          <w:cs/>
          <w:lang w:bidi="hi-IN"/>
        </w:rPr>
        <w:t>बहदिआ</w:t>
      </w:r>
      <w:r>
        <w:t xml:space="preserve"> </w:t>
      </w:r>
      <w:r>
        <w:rPr>
          <w:cs/>
          <w:lang w:bidi="hi-IN"/>
        </w:rPr>
        <w:t>उठदिआ</w:t>
      </w:r>
      <w:r>
        <w:t xml:space="preserve"> </w:t>
      </w:r>
      <w:r>
        <w:rPr>
          <w:cs/>
          <w:lang w:bidi="hi-IN"/>
        </w:rPr>
        <w:t>नित</w:t>
      </w:r>
      <w:r>
        <w:t xml:space="preserve"> </w:t>
      </w:r>
      <w:r>
        <w:rPr>
          <w:cs/>
          <w:lang w:bidi="hi-IN"/>
        </w:rPr>
        <w:t>॥</w:t>
      </w:r>
    </w:p>
    <w:p w:rsidR="00347EEB" w:rsidRDefault="00347EEB">
      <w:pPr>
        <w:pStyle w:val="SGGSRoman"/>
      </w:pPr>
      <w:r>
        <w:t>ki-o saas giraas visaaree-ai bahdi-aa uth-di-aa nit.</w:t>
      </w:r>
    </w:p>
    <w:p w:rsidR="00347EEB" w:rsidRDefault="00347EEB">
      <w:pPr>
        <w:pStyle w:val="SGGSTrans"/>
      </w:pPr>
      <w:r>
        <w:t>How could you ever forget Him, with each breath and morsel of food, sitting down or standing up?</w:t>
      </w:r>
    </w:p>
    <w:p w:rsidR="00347EEB" w:rsidRDefault="00347EEB">
      <w:pPr>
        <w:pStyle w:val="SGGSGurm"/>
      </w:pPr>
      <w:r>
        <w:rPr>
          <w:cs/>
        </w:rPr>
        <w:t>ਮਰਣ ਜੀਵਣ ਕੀ ਚਿੰਤਾ ਗਈ ਇਹੁ ਜੀਅੜਾ ਹਰਿ ਪ੍ਰਭ ਵਸਿ</w:t>
      </w:r>
      <w:r>
        <w:rPr>
          <w:cs/>
          <w:lang w:bidi="hi-IN"/>
        </w:rPr>
        <w:t xml:space="preserve"> ॥ </w:t>
      </w:r>
      <w:r>
        <w:rPr>
          <w:color w:val="008000"/>
          <w:sz w:val="18"/>
        </w:rPr>
        <w:t>(314)</w:t>
      </w:r>
    </w:p>
    <w:p w:rsidR="00347EEB" w:rsidRDefault="00347EEB">
      <w:pPr>
        <w:pStyle w:val="SGGSHindi"/>
      </w:pPr>
      <w:r>
        <w:rPr>
          <w:cs/>
          <w:lang w:bidi="hi-IN"/>
        </w:rPr>
        <w:t>मरण</w:t>
      </w:r>
      <w:r>
        <w:t xml:space="preserve"> </w:t>
      </w:r>
      <w:r>
        <w:rPr>
          <w:cs/>
          <w:lang w:bidi="hi-IN"/>
        </w:rPr>
        <w:t>जीवण</w:t>
      </w:r>
      <w:r>
        <w:t xml:space="preserve"> </w:t>
      </w:r>
      <w:r>
        <w:rPr>
          <w:cs/>
          <w:lang w:bidi="hi-IN"/>
        </w:rPr>
        <w:t>की</w:t>
      </w:r>
      <w:r>
        <w:t xml:space="preserve"> </w:t>
      </w:r>
      <w:r>
        <w:rPr>
          <w:cs/>
          <w:lang w:bidi="hi-IN"/>
        </w:rPr>
        <w:t>चिंता</w:t>
      </w:r>
      <w:r>
        <w:t xml:space="preserve"> </w:t>
      </w:r>
      <w:r>
        <w:rPr>
          <w:cs/>
          <w:lang w:bidi="hi-IN"/>
        </w:rPr>
        <w:t>गई</w:t>
      </w:r>
      <w:r>
        <w:t xml:space="preserve"> </w:t>
      </w:r>
      <w:r>
        <w:rPr>
          <w:cs/>
          <w:lang w:bidi="hi-IN"/>
        </w:rPr>
        <w:t>इहु</w:t>
      </w:r>
      <w:r>
        <w:t xml:space="preserve"> </w:t>
      </w:r>
      <w:r>
        <w:rPr>
          <w:cs/>
          <w:lang w:bidi="hi-IN"/>
        </w:rPr>
        <w:t>जीअड़ा</w:t>
      </w:r>
      <w:r>
        <w:t xml:space="preserve"> </w:t>
      </w:r>
      <w:r>
        <w:rPr>
          <w:cs/>
          <w:lang w:bidi="hi-IN"/>
        </w:rPr>
        <w:t>हरि</w:t>
      </w:r>
      <w:r>
        <w:t xml:space="preserve"> </w:t>
      </w:r>
      <w:r>
        <w:rPr>
          <w:cs/>
          <w:lang w:bidi="hi-IN"/>
        </w:rPr>
        <w:t>प्रभ</w:t>
      </w:r>
      <w:r>
        <w:t xml:space="preserve"> </w:t>
      </w:r>
      <w:r>
        <w:rPr>
          <w:cs/>
          <w:lang w:bidi="hi-IN"/>
        </w:rPr>
        <w:t>वसि</w:t>
      </w:r>
      <w:r>
        <w:t xml:space="preserve"> </w:t>
      </w:r>
      <w:r>
        <w:rPr>
          <w:cs/>
          <w:lang w:bidi="hi-IN"/>
        </w:rPr>
        <w:t>॥</w:t>
      </w:r>
    </w:p>
    <w:p w:rsidR="00347EEB" w:rsidRDefault="00347EEB">
      <w:pPr>
        <w:pStyle w:val="SGGSRoman"/>
      </w:pPr>
      <w:r>
        <w:t>maran jeevan kee chintaa ga-ee ih jee-arhaa har parabh vas.</w:t>
      </w:r>
    </w:p>
    <w:p w:rsidR="00347EEB" w:rsidRDefault="00347EEB">
      <w:pPr>
        <w:pStyle w:val="SGGSTrans"/>
      </w:pPr>
      <w:r>
        <w:t>My anxiety about birth and death has ended; this soul is under the control of the Lord God.</w:t>
      </w:r>
    </w:p>
    <w:p w:rsidR="00347EEB" w:rsidRDefault="00347EEB">
      <w:pPr>
        <w:pStyle w:val="SGGSGurm"/>
      </w:pPr>
      <w:r>
        <w:rPr>
          <w:cs/>
        </w:rPr>
        <w:t>ਜਿਉ ਭਾਵੈ ਤਿਉ ਰਖੁ ਤੂ ਜਨ ਨਾਨਕ ਨਾਮੁ ਬਖਸਿ ॥੧</w:t>
      </w:r>
      <w:r>
        <w:rPr>
          <w:cs/>
          <w:lang w:bidi="hi-IN"/>
        </w:rPr>
        <w:t xml:space="preserve">॥ </w:t>
      </w:r>
      <w:r>
        <w:rPr>
          <w:color w:val="008000"/>
          <w:sz w:val="18"/>
        </w:rPr>
        <w:t>(314)</w:t>
      </w:r>
    </w:p>
    <w:p w:rsidR="00347EEB" w:rsidRDefault="00347EEB">
      <w:pPr>
        <w:pStyle w:val="SGGSHindi"/>
      </w:pPr>
      <w:r>
        <w:rPr>
          <w:cs/>
          <w:lang w:bidi="hi-IN"/>
        </w:rPr>
        <w:t>जिउ</w:t>
      </w:r>
      <w:r>
        <w:t xml:space="preserve"> </w:t>
      </w:r>
      <w:r>
        <w:rPr>
          <w:cs/>
          <w:lang w:bidi="hi-IN"/>
        </w:rPr>
        <w:t>भावै</w:t>
      </w:r>
      <w:r>
        <w:t xml:space="preserve"> </w:t>
      </w:r>
      <w:r>
        <w:rPr>
          <w:cs/>
          <w:lang w:bidi="hi-IN"/>
        </w:rPr>
        <w:t>तिउ</w:t>
      </w:r>
      <w:r>
        <w:t xml:space="preserve"> </w:t>
      </w:r>
      <w:r>
        <w:rPr>
          <w:cs/>
          <w:lang w:bidi="hi-IN"/>
        </w:rPr>
        <w:t>रखु</w:t>
      </w:r>
      <w:r>
        <w:t xml:space="preserve"> </w:t>
      </w:r>
      <w:r>
        <w:rPr>
          <w:cs/>
          <w:lang w:bidi="hi-IN"/>
        </w:rPr>
        <w:t>तू</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बखसि</w:t>
      </w:r>
      <w:r>
        <w:t xml:space="preserve"> </w:t>
      </w:r>
      <w:r>
        <w:rPr>
          <w:cs/>
          <w:lang w:bidi="hi-IN"/>
        </w:rPr>
        <w:t>॥१॥</w:t>
      </w:r>
    </w:p>
    <w:p w:rsidR="00347EEB" w:rsidRDefault="00347EEB">
      <w:pPr>
        <w:pStyle w:val="SGGSRoman"/>
      </w:pPr>
      <w:r>
        <w:t>ji-o bhaavai ti-o rakh too jan naanak naam bakhas. ||1||</w:t>
      </w:r>
    </w:p>
    <w:p w:rsidR="00347EEB" w:rsidRDefault="00347EEB">
      <w:pPr>
        <w:pStyle w:val="SGGSTrans"/>
      </w:pPr>
      <w:r>
        <w:t>If it pleases You, then save servant Nanak, and bless him with Your Name. ||1||</w:t>
      </w:r>
    </w:p>
    <w:p w:rsidR="00347EEB" w:rsidRDefault="00347EEB">
      <w:pPr>
        <w:pStyle w:val="SGGSGurm"/>
      </w:pPr>
      <w:r>
        <w:rPr>
          <w:cs/>
        </w:rPr>
        <w:t xml:space="preserve">ਪਉੜੀ ॥ </w:t>
      </w:r>
      <w:r>
        <w:rPr>
          <w:color w:val="008000"/>
          <w:sz w:val="18"/>
        </w:rPr>
        <w:t>(314)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 ਸੇਵਾ ਕੀਤੀ ਸਫਲ ਹੈ ਜਿਤੁ ਸਤਿਗੁਰ ਕਾ ਮਨੁ ਮੰਨੇ ॥ </w:t>
      </w:r>
      <w:r>
        <w:rPr>
          <w:color w:val="008000"/>
          <w:sz w:val="18"/>
        </w:rPr>
        <w:t>(314)</w:t>
      </w:r>
    </w:p>
    <w:p w:rsidR="00347EEB" w:rsidRDefault="00347EEB">
      <w:pPr>
        <w:pStyle w:val="SGGSHindi"/>
      </w:pPr>
      <w:r>
        <w:rPr>
          <w:cs/>
          <w:lang w:bidi="hi-IN"/>
        </w:rPr>
        <w:t>सा</w:t>
      </w:r>
      <w:r>
        <w:t xml:space="preserve"> </w:t>
      </w:r>
      <w:r>
        <w:rPr>
          <w:cs/>
          <w:lang w:bidi="hi-IN"/>
        </w:rPr>
        <w:t>सेवा</w:t>
      </w:r>
      <w:r>
        <w:t xml:space="preserve"> </w:t>
      </w:r>
      <w:r>
        <w:rPr>
          <w:cs/>
          <w:lang w:bidi="hi-IN"/>
        </w:rPr>
        <w:t>कीती</w:t>
      </w:r>
      <w:r>
        <w:t xml:space="preserve"> </w:t>
      </w:r>
      <w:r>
        <w:rPr>
          <w:cs/>
          <w:lang w:bidi="hi-IN"/>
        </w:rPr>
        <w:t>सफल</w:t>
      </w:r>
      <w:r>
        <w:t xml:space="preserve"> </w:t>
      </w:r>
      <w:r>
        <w:rPr>
          <w:cs/>
          <w:lang w:bidi="hi-IN"/>
        </w:rPr>
        <w:t>है</w:t>
      </w:r>
      <w:r>
        <w:t xml:space="preserve"> </w:t>
      </w:r>
      <w:r>
        <w:rPr>
          <w:cs/>
          <w:lang w:bidi="hi-IN"/>
        </w:rPr>
        <w:t>जितु</w:t>
      </w:r>
      <w:r>
        <w:t xml:space="preserve"> </w:t>
      </w:r>
      <w:r>
        <w:rPr>
          <w:cs/>
          <w:lang w:bidi="hi-IN"/>
        </w:rPr>
        <w:t>सतिगुर</w:t>
      </w:r>
      <w:r>
        <w:t xml:space="preserve"> </w:t>
      </w:r>
      <w:r>
        <w:rPr>
          <w:cs/>
          <w:lang w:bidi="hi-IN"/>
        </w:rPr>
        <w:t>का</w:t>
      </w:r>
      <w:r>
        <w:t xml:space="preserve"> </w:t>
      </w:r>
      <w:r>
        <w:rPr>
          <w:cs/>
          <w:lang w:bidi="hi-IN"/>
        </w:rPr>
        <w:t>मनु</w:t>
      </w:r>
      <w:r>
        <w:t xml:space="preserve"> </w:t>
      </w:r>
      <w:r>
        <w:rPr>
          <w:cs/>
          <w:lang w:bidi="hi-IN"/>
        </w:rPr>
        <w:t>मंने</w:t>
      </w:r>
      <w:r>
        <w:t xml:space="preserve"> </w:t>
      </w:r>
      <w:r>
        <w:rPr>
          <w:cs/>
          <w:lang w:bidi="hi-IN"/>
        </w:rPr>
        <w:t>॥</w:t>
      </w:r>
    </w:p>
    <w:p w:rsidR="00347EEB" w:rsidRDefault="00347EEB">
      <w:pPr>
        <w:pStyle w:val="SGGSRoman"/>
      </w:pPr>
      <w:r>
        <w:t>saa sayvaa keetee safal hai jit satgur kaa man mannay.</w:t>
      </w:r>
    </w:p>
    <w:p w:rsidR="00347EEB" w:rsidRDefault="00347EEB">
      <w:pPr>
        <w:pStyle w:val="SGGSTrans"/>
      </w:pPr>
      <w:r>
        <w:t>Fruitful and rewarding is that service, which is pleasing to the Guru's Mind.</w:t>
      </w:r>
    </w:p>
    <w:p w:rsidR="00347EEB" w:rsidRDefault="00347EEB">
      <w:pPr>
        <w:pStyle w:val="SGGSGurm"/>
      </w:pPr>
      <w:r>
        <w:rPr>
          <w:cs/>
        </w:rPr>
        <w:t xml:space="preserve">ਜਾ ਸਤਿਗੁਰ ਕਾ ਮਨੁ ਮੰਨਿਆ ਤਾ ਪਾਪ ਕਸੰਮਲ ਭੰਨੇ ॥ </w:t>
      </w:r>
      <w:r>
        <w:rPr>
          <w:color w:val="008000"/>
          <w:sz w:val="18"/>
        </w:rPr>
        <w:t>(314)</w:t>
      </w:r>
    </w:p>
    <w:p w:rsidR="00347EEB" w:rsidRDefault="00347EEB">
      <w:pPr>
        <w:pStyle w:val="SGGSHindi"/>
      </w:pPr>
      <w:r>
        <w:rPr>
          <w:cs/>
          <w:lang w:bidi="hi-IN"/>
        </w:rPr>
        <w:t>जा</w:t>
      </w:r>
      <w:r>
        <w:t xml:space="preserve"> </w:t>
      </w:r>
      <w:r>
        <w:rPr>
          <w:cs/>
          <w:lang w:bidi="hi-IN"/>
        </w:rPr>
        <w:t>सतिगुर</w:t>
      </w:r>
      <w:r>
        <w:t xml:space="preserve"> </w:t>
      </w:r>
      <w:r>
        <w:rPr>
          <w:cs/>
          <w:lang w:bidi="hi-IN"/>
        </w:rPr>
        <w:t>का</w:t>
      </w:r>
      <w:r>
        <w:t xml:space="preserve"> </w:t>
      </w:r>
      <w:r>
        <w:rPr>
          <w:cs/>
          <w:lang w:bidi="hi-IN"/>
        </w:rPr>
        <w:t>मनु</w:t>
      </w:r>
      <w:r>
        <w:t xml:space="preserve"> </w:t>
      </w:r>
      <w:r>
        <w:rPr>
          <w:cs/>
          <w:lang w:bidi="hi-IN"/>
        </w:rPr>
        <w:t>मंनिआ</w:t>
      </w:r>
      <w:r>
        <w:t xml:space="preserve"> </w:t>
      </w:r>
      <w:r>
        <w:rPr>
          <w:cs/>
          <w:lang w:bidi="hi-IN"/>
        </w:rPr>
        <w:t>ता</w:t>
      </w:r>
      <w:r>
        <w:t xml:space="preserve"> </w:t>
      </w:r>
      <w:r>
        <w:rPr>
          <w:cs/>
          <w:lang w:bidi="hi-IN"/>
        </w:rPr>
        <w:t>पाप</w:t>
      </w:r>
      <w:r>
        <w:t xml:space="preserve"> </w:t>
      </w:r>
      <w:r>
        <w:rPr>
          <w:cs/>
          <w:lang w:bidi="hi-IN"/>
        </w:rPr>
        <w:t>कसमल</w:t>
      </w:r>
      <w:r>
        <w:t xml:space="preserve"> </w:t>
      </w:r>
      <w:r>
        <w:rPr>
          <w:cs/>
          <w:lang w:bidi="hi-IN"/>
        </w:rPr>
        <w:t>भंने</w:t>
      </w:r>
      <w:r>
        <w:t xml:space="preserve"> </w:t>
      </w:r>
      <w:r>
        <w:rPr>
          <w:cs/>
          <w:lang w:bidi="hi-IN"/>
        </w:rPr>
        <w:t>॥</w:t>
      </w:r>
    </w:p>
    <w:p w:rsidR="00347EEB" w:rsidRDefault="00347EEB">
      <w:pPr>
        <w:pStyle w:val="SGGSRoman"/>
      </w:pPr>
      <w:r>
        <w:t>jaa satgur kaa man mani-aa taa paap kasamal bhannay.</w:t>
      </w:r>
    </w:p>
    <w:p w:rsidR="00347EEB" w:rsidRDefault="00347EEB">
      <w:pPr>
        <w:pStyle w:val="SGGSTrans"/>
      </w:pPr>
      <w:r>
        <w:t>When the Mind of the True Guru is pleased, then sins and misdeeds run away.</w:t>
      </w:r>
    </w:p>
    <w:p w:rsidR="00347EEB" w:rsidRDefault="00347EEB">
      <w:pPr>
        <w:pStyle w:val="SGGSGurm"/>
      </w:pPr>
      <w:r>
        <w:rPr>
          <w:cs/>
        </w:rPr>
        <w:t xml:space="preserve">ਉਪਦੇਸੁ ਜਿ ਦਿਤਾ ਸਤਿਗੁਰੂ ਸੋ ਸੁਣਿਆ ਸਿਖੀ ਕੰਨੇ ॥ </w:t>
      </w:r>
      <w:r>
        <w:rPr>
          <w:color w:val="008000"/>
          <w:sz w:val="18"/>
        </w:rPr>
        <w:t>(314)</w:t>
      </w:r>
    </w:p>
    <w:p w:rsidR="00347EEB" w:rsidRDefault="00347EEB">
      <w:pPr>
        <w:pStyle w:val="SGGSHindi"/>
      </w:pPr>
      <w:r>
        <w:rPr>
          <w:cs/>
          <w:lang w:bidi="hi-IN"/>
        </w:rPr>
        <w:t>उपदेसु</w:t>
      </w:r>
      <w:r>
        <w:t xml:space="preserve"> </w:t>
      </w:r>
      <w:r>
        <w:rPr>
          <w:cs/>
          <w:lang w:bidi="hi-IN"/>
        </w:rPr>
        <w:t>जि</w:t>
      </w:r>
      <w:r>
        <w:t xml:space="preserve"> </w:t>
      </w:r>
      <w:r>
        <w:rPr>
          <w:cs/>
          <w:lang w:bidi="hi-IN"/>
        </w:rPr>
        <w:t>दिता</w:t>
      </w:r>
      <w:r>
        <w:t xml:space="preserve"> </w:t>
      </w:r>
      <w:r>
        <w:rPr>
          <w:cs/>
          <w:lang w:bidi="hi-IN"/>
        </w:rPr>
        <w:t>सतिगुरू</w:t>
      </w:r>
      <w:r>
        <w:t xml:space="preserve"> </w:t>
      </w:r>
      <w:r>
        <w:rPr>
          <w:cs/>
          <w:lang w:bidi="hi-IN"/>
        </w:rPr>
        <w:t>सो</w:t>
      </w:r>
      <w:r>
        <w:t xml:space="preserve"> </w:t>
      </w:r>
      <w:r>
        <w:rPr>
          <w:cs/>
          <w:lang w:bidi="hi-IN"/>
        </w:rPr>
        <w:t>सुणिआ</w:t>
      </w:r>
      <w:r>
        <w:t xml:space="preserve"> </w:t>
      </w:r>
      <w:r>
        <w:rPr>
          <w:cs/>
          <w:lang w:bidi="hi-IN"/>
        </w:rPr>
        <w:t>सिखी</w:t>
      </w:r>
      <w:r>
        <w:t xml:space="preserve"> </w:t>
      </w:r>
      <w:r>
        <w:rPr>
          <w:cs/>
          <w:lang w:bidi="hi-IN"/>
        </w:rPr>
        <w:t>कंने</w:t>
      </w:r>
      <w:r>
        <w:t xml:space="preserve"> </w:t>
      </w:r>
      <w:r>
        <w:rPr>
          <w:cs/>
          <w:lang w:bidi="hi-IN"/>
        </w:rPr>
        <w:t>॥</w:t>
      </w:r>
    </w:p>
    <w:p w:rsidR="00347EEB" w:rsidRDefault="00347EEB">
      <w:pPr>
        <w:pStyle w:val="SGGSRoman"/>
      </w:pPr>
      <w:r>
        <w:t>updays je ditaa satguroo so suni-aa sikhee kannay.</w:t>
      </w:r>
    </w:p>
    <w:p w:rsidR="00347EEB" w:rsidRDefault="00347EEB">
      <w:pPr>
        <w:pStyle w:val="SGGSTrans"/>
      </w:pPr>
      <w:r>
        <w:t>The Sikhs listen to the Teachings imparted by the True Guru.</w:t>
      </w:r>
    </w:p>
    <w:p w:rsidR="00347EEB" w:rsidRDefault="00347EEB">
      <w:pPr>
        <w:pStyle w:val="SGGSGurm"/>
      </w:pPr>
      <w:r>
        <w:rPr>
          <w:cs/>
        </w:rPr>
        <w:t xml:space="preserve">ਜਿਨ ਸਤਿਗੁਰ ਕਾ ਭਾਣਾ ਮੰਨਿਆ ਤਿਨ ਚੜੀ ਚਵਗਣਿ ਵੰਨੇ ॥ </w:t>
      </w:r>
      <w:r>
        <w:rPr>
          <w:color w:val="008000"/>
          <w:sz w:val="18"/>
        </w:rPr>
        <w:t>(314)</w:t>
      </w:r>
    </w:p>
    <w:p w:rsidR="00347EEB" w:rsidRDefault="00347EEB">
      <w:pPr>
        <w:pStyle w:val="SGGSHindi"/>
      </w:pPr>
      <w:r>
        <w:rPr>
          <w:cs/>
          <w:lang w:bidi="hi-IN"/>
        </w:rPr>
        <w:t>जिन</w:t>
      </w:r>
      <w:r>
        <w:t xml:space="preserve"> </w:t>
      </w:r>
      <w:r>
        <w:rPr>
          <w:cs/>
          <w:lang w:bidi="hi-IN"/>
        </w:rPr>
        <w:t>सतिगुर</w:t>
      </w:r>
      <w:r>
        <w:t xml:space="preserve"> </w:t>
      </w:r>
      <w:r>
        <w:rPr>
          <w:cs/>
          <w:lang w:bidi="hi-IN"/>
        </w:rPr>
        <w:t>का</w:t>
      </w:r>
      <w:r>
        <w:t xml:space="preserve"> </w:t>
      </w:r>
      <w:r>
        <w:rPr>
          <w:cs/>
          <w:lang w:bidi="hi-IN"/>
        </w:rPr>
        <w:t>भाणा</w:t>
      </w:r>
      <w:r>
        <w:t xml:space="preserve"> </w:t>
      </w:r>
      <w:r>
        <w:rPr>
          <w:cs/>
          <w:lang w:bidi="hi-IN"/>
        </w:rPr>
        <w:t>मंनिआ</w:t>
      </w:r>
      <w:r>
        <w:t xml:space="preserve"> </w:t>
      </w:r>
      <w:r>
        <w:rPr>
          <w:cs/>
          <w:lang w:bidi="hi-IN"/>
        </w:rPr>
        <w:t>तिन</w:t>
      </w:r>
      <w:r>
        <w:t xml:space="preserve"> </w:t>
      </w:r>
      <w:r>
        <w:rPr>
          <w:cs/>
          <w:lang w:bidi="hi-IN"/>
        </w:rPr>
        <w:t>चड़ी</w:t>
      </w:r>
      <w:r>
        <w:t xml:space="preserve"> </w:t>
      </w:r>
      <w:r>
        <w:rPr>
          <w:cs/>
          <w:lang w:bidi="hi-IN"/>
        </w:rPr>
        <w:t>चवगणि</w:t>
      </w:r>
      <w:r>
        <w:t xml:space="preserve"> </w:t>
      </w:r>
      <w:r>
        <w:rPr>
          <w:cs/>
          <w:lang w:bidi="hi-IN"/>
        </w:rPr>
        <w:t>वंने</w:t>
      </w:r>
      <w:r>
        <w:t xml:space="preserve"> </w:t>
      </w:r>
      <w:r>
        <w:rPr>
          <w:cs/>
          <w:lang w:bidi="hi-IN"/>
        </w:rPr>
        <w:t>॥</w:t>
      </w:r>
    </w:p>
    <w:p w:rsidR="00347EEB" w:rsidRDefault="00347EEB">
      <w:pPr>
        <w:pStyle w:val="SGGSRoman"/>
      </w:pPr>
      <w:r>
        <w:t>jin satgur kaa bhaanaa mani-aa tin charhee chavgan vannay.</w:t>
      </w:r>
    </w:p>
    <w:p w:rsidR="00347EEB" w:rsidRDefault="00347EEB">
      <w:pPr>
        <w:pStyle w:val="SGGSTrans"/>
      </w:pPr>
      <w:r>
        <w:t>Those who surrender to the True Guru's Will are imbued with the four-fold Love of the Lord.</w:t>
      </w:r>
    </w:p>
    <w:p w:rsidR="00347EEB" w:rsidRDefault="00347EEB">
      <w:pPr>
        <w:pStyle w:val="SGGSGurm"/>
      </w:pPr>
      <w:r>
        <w:rPr>
          <w:cs/>
        </w:rPr>
        <w:t>ਇਹ ਚਾਲ ਨਿਰਾਲੀ ਗੁਰਮੁਖੀ ਗੁਰ ਦੀਖਿਆ ਸੁਣਿ ਮਨੁ ਭਿੰਨੇ ॥੨੫</w:t>
      </w:r>
      <w:r>
        <w:rPr>
          <w:cs/>
          <w:lang w:bidi="hi-IN"/>
        </w:rPr>
        <w:t xml:space="preserve">॥ </w:t>
      </w:r>
      <w:r>
        <w:rPr>
          <w:color w:val="008000"/>
          <w:sz w:val="18"/>
        </w:rPr>
        <w:t>(314)</w:t>
      </w:r>
    </w:p>
    <w:p w:rsidR="00347EEB" w:rsidRDefault="00347EEB">
      <w:pPr>
        <w:pStyle w:val="SGGSHindi"/>
      </w:pPr>
      <w:r>
        <w:rPr>
          <w:cs/>
          <w:lang w:bidi="hi-IN"/>
        </w:rPr>
        <w:t>इह</w:t>
      </w:r>
      <w:r>
        <w:t xml:space="preserve"> </w:t>
      </w:r>
      <w:r>
        <w:rPr>
          <w:cs/>
          <w:lang w:bidi="hi-IN"/>
        </w:rPr>
        <w:t>चाल</w:t>
      </w:r>
      <w:r>
        <w:t xml:space="preserve"> </w:t>
      </w:r>
      <w:r>
        <w:rPr>
          <w:cs/>
          <w:lang w:bidi="hi-IN"/>
        </w:rPr>
        <w:t>निराली</w:t>
      </w:r>
      <w:r>
        <w:t xml:space="preserve"> </w:t>
      </w:r>
      <w:r>
        <w:rPr>
          <w:cs/>
          <w:lang w:bidi="hi-IN"/>
        </w:rPr>
        <w:t>गुरमुखी</w:t>
      </w:r>
      <w:r>
        <w:t xml:space="preserve"> </w:t>
      </w:r>
      <w:r>
        <w:rPr>
          <w:cs/>
          <w:lang w:bidi="hi-IN"/>
        </w:rPr>
        <w:t>गुर</w:t>
      </w:r>
      <w:r>
        <w:t xml:space="preserve"> </w:t>
      </w:r>
      <w:r>
        <w:rPr>
          <w:cs/>
          <w:lang w:bidi="hi-IN"/>
        </w:rPr>
        <w:t>दीखिआ</w:t>
      </w:r>
      <w:r>
        <w:t xml:space="preserve"> </w:t>
      </w:r>
      <w:r>
        <w:rPr>
          <w:cs/>
          <w:lang w:bidi="hi-IN"/>
        </w:rPr>
        <w:t>सुणि</w:t>
      </w:r>
      <w:r>
        <w:t xml:space="preserve"> </w:t>
      </w:r>
      <w:r>
        <w:rPr>
          <w:cs/>
          <w:lang w:bidi="hi-IN"/>
        </w:rPr>
        <w:t>मनु</w:t>
      </w:r>
      <w:r>
        <w:t xml:space="preserve"> </w:t>
      </w:r>
      <w:r>
        <w:rPr>
          <w:cs/>
          <w:lang w:bidi="hi-IN"/>
        </w:rPr>
        <w:t>भिंने</w:t>
      </w:r>
      <w:r>
        <w:t xml:space="preserve"> </w:t>
      </w:r>
      <w:r>
        <w:rPr>
          <w:cs/>
          <w:lang w:bidi="hi-IN"/>
        </w:rPr>
        <w:t>॥२५॥</w:t>
      </w:r>
    </w:p>
    <w:p w:rsidR="00347EEB" w:rsidRDefault="00347EEB">
      <w:pPr>
        <w:pStyle w:val="SGGSRoman"/>
      </w:pPr>
      <w:r>
        <w:t>ih chaal niraalee gurmukhee gur deekhi-aa sun man bhinnay. ||25||</w:t>
      </w:r>
    </w:p>
    <w:p w:rsidR="00347EEB" w:rsidRDefault="00347EEB">
      <w:pPr>
        <w:pStyle w:val="SGGSTrans"/>
      </w:pPr>
      <w:r>
        <w:t>This is the unique and distinct life-style of the Gurmukhs: listening to the Guru's Teachings, their minds blossom forth. ||25||</w:t>
      </w:r>
    </w:p>
    <w:p w:rsidR="00347EEB" w:rsidRDefault="00347EEB">
      <w:pPr>
        <w:pStyle w:val="SGGSGurm"/>
      </w:pPr>
      <w:r>
        <w:rPr>
          <w:cs/>
        </w:rPr>
        <w:t xml:space="preserve">ਪਉੜੀ ॥ </w:t>
      </w:r>
      <w:r>
        <w:rPr>
          <w:color w:val="008000"/>
          <w:sz w:val="18"/>
        </w:rPr>
        <w:t>(314)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ਕੇ ਚਿਤ ਕਠੋਰ ਹਹਿ ਸੇ ਬਹਹਿ ਨ ਸਤਿਗੁਰ ਪਾਸਿ ॥ </w:t>
      </w:r>
      <w:r>
        <w:rPr>
          <w:color w:val="008000"/>
          <w:sz w:val="18"/>
        </w:rPr>
        <w:t>(314)</w:t>
      </w:r>
    </w:p>
    <w:p w:rsidR="00347EEB" w:rsidRDefault="00347EEB">
      <w:pPr>
        <w:pStyle w:val="SGGSHindi"/>
      </w:pPr>
      <w:r>
        <w:rPr>
          <w:cs/>
          <w:lang w:bidi="hi-IN"/>
        </w:rPr>
        <w:t>जिन</w:t>
      </w:r>
      <w:r>
        <w:t xml:space="preserve"> </w:t>
      </w:r>
      <w:r>
        <w:rPr>
          <w:cs/>
          <w:lang w:bidi="hi-IN"/>
        </w:rPr>
        <w:t>के</w:t>
      </w:r>
      <w:r>
        <w:t xml:space="preserve"> </w:t>
      </w:r>
      <w:r>
        <w:rPr>
          <w:cs/>
          <w:lang w:bidi="hi-IN"/>
        </w:rPr>
        <w:t>चित</w:t>
      </w:r>
      <w:r>
        <w:t xml:space="preserve"> </w:t>
      </w:r>
      <w:r>
        <w:rPr>
          <w:cs/>
          <w:lang w:bidi="hi-IN"/>
        </w:rPr>
        <w:t>कठोर</w:t>
      </w:r>
      <w:r>
        <w:t xml:space="preserve"> </w:t>
      </w:r>
      <w:r>
        <w:rPr>
          <w:cs/>
          <w:lang w:bidi="hi-IN"/>
        </w:rPr>
        <w:t>हहि</w:t>
      </w:r>
      <w:r>
        <w:t xml:space="preserve"> </w:t>
      </w:r>
      <w:r>
        <w:rPr>
          <w:cs/>
          <w:lang w:bidi="hi-IN"/>
        </w:rPr>
        <w:t>से</w:t>
      </w:r>
      <w:r>
        <w:t xml:space="preserve"> </w:t>
      </w:r>
      <w:r>
        <w:rPr>
          <w:cs/>
          <w:lang w:bidi="hi-IN"/>
        </w:rPr>
        <w:t>बहहि</w:t>
      </w:r>
      <w:r>
        <w:t xml:space="preserve"> </w:t>
      </w:r>
      <w:r>
        <w:rPr>
          <w:cs/>
          <w:lang w:bidi="hi-IN"/>
        </w:rPr>
        <w:t>न</w:t>
      </w:r>
      <w:r>
        <w:t xml:space="preserve"> </w:t>
      </w:r>
      <w:r>
        <w:rPr>
          <w:cs/>
          <w:lang w:bidi="hi-IN"/>
        </w:rPr>
        <w:t>सतिगुर</w:t>
      </w:r>
      <w:r>
        <w:t xml:space="preserve"> </w:t>
      </w:r>
      <w:r>
        <w:rPr>
          <w:cs/>
          <w:lang w:bidi="hi-IN"/>
        </w:rPr>
        <w:t>पासि</w:t>
      </w:r>
      <w:r>
        <w:t xml:space="preserve"> </w:t>
      </w:r>
      <w:r>
        <w:rPr>
          <w:cs/>
          <w:lang w:bidi="hi-IN"/>
        </w:rPr>
        <w:t>॥</w:t>
      </w:r>
    </w:p>
    <w:p w:rsidR="00347EEB" w:rsidRDefault="00347EEB">
      <w:pPr>
        <w:pStyle w:val="SGGSRoman"/>
      </w:pPr>
      <w:r>
        <w:t>jin kay chit kathor heh say baheh na satgur paas.</w:t>
      </w:r>
    </w:p>
    <w:p w:rsidR="00347EEB" w:rsidRDefault="00347EEB">
      <w:pPr>
        <w:pStyle w:val="SGGSTrans"/>
      </w:pPr>
      <w:r>
        <w:t>Those who have hearts as hard as stone, do not sit near the True Guru.</w:t>
      </w:r>
    </w:p>
    <w:p w:rsidR="00347EEB" w:rsidRDefault="00347EEB">
      <w:pPr>
        <w:pStyle w:val="SGGSGurm"/>
      </w:pPr>
      <w:r>
        <w:rPr>
          <w:cs/>
        </w:rPr>
        <w:t xml:space="preserve">ਓਥੈ ਸਚੁ ਵਰਤਦਾ ਕੂੜਿਆਰਾ ਚਿਤ ਉਦਾਸਿ ॥ </w:t>
      </w:r>
      <w:r>
        <w:rPr>
          <w:color w:val="008000"/>
          <w:sz w:val="18"/>
        </w:rPr>
        <w:t>(314)</w:t>
      </w:r>
    </w:p>
    <w:p w:rsidR="00347EEB" w:rsidRDefault="00347EEB">
      <w:pPr>
        <w:pStyle w:val="SGGSHindi"/>
      </w:pPr>
      <w:r>
        <w:rPr>
          <w:cs/>
          <w:lang w:bidi="hi-IN"/>
        </w:rPr>
        <w:t>ओथै</w:t>
      </w:r>
      <w:r>
        <w:t xml:space="preserve"> </w:t>
      </w:r>
      <w:r>
        <w:rPr>
          <w:cs/>
          <w:lang w:bidi="hi-IN"/>
        </w:rPr>
        <w:t>सचु</w:t>
      </w:r>
      <w:r>
        <w:t xml:space="preserve"> </w:t>
      </w:r>
      <w:r>
        <w:rPr>
          <w:cs/>
          <w:lang w:bidi="hi-IN"/>
        </w:rPr>
        <w:t>वरतदा</w:t>
      </w:r>
      <w:r>
        <w:t xml:space="preserve"> </w:t>
      </w:r>
      <w:r>
        <w:rPr>
          <w:cs/>
          <w:lang w:bidi="hi-IN"/>
        </w:rPr>
        <w:t>कूड़िआरा</w:t>
      </w:r>
      <w:r>
        <w:t xml:space="preserve"> </w:t>
      </w:r>
      <w:r>
        <w:rPr>
          <w:cs/>
          <w:lang w:bidi="hi-IN"/>
        </w:rPr>
        <w:t>चित</w:t>
      </w:r>
      <w:r>
        <w:t xml:space="preserve"> </w:t>
      </w:r>
      <w:r>
        <w:rPr>
          <w:cs/>
          <w:lang w:bidi="hi-IN"/>
        </w:rPr>
        <w:t>उदासि</w:t>
      </w:r>
      <w:r>
        <w:t xml:space="preserve"> </w:t>
      </w:r>
      <w:r>
        <w:rPr>
          <w:cs/>
          <w:lang w:bidi="hi-IN"/>
        </w:rPr>
        <w:t>॥</w:t>
      </w:r>
    </w:p>
    <w:p w:rsidR="00347EEB" w:rsidRDefault="00347EEB">
      <w:pPr>
        <w:pStyle w:val="SGGSRoman"/>
      </w:pPr>
      <w:r>
        <w:t>othai sach varatdaa koorhi-aaraa chit udaas.</w:t>
      </w:r>
    </w:p>
    <w:p w:rsidR="00347EEB" w:rsidRDefault="00347EEB">
      <w:pPr>
        <w:pStyle w:val="SGGSTrans"/>
      </w:pPr>
      <w:r>
        <w:t>Truth prevails there; the false ones do not attune their consciousness to it.</w:t>
      </w:r>
    </w:p>
    <w:p w:rsidR="00347EEB" w:rsidRDefault="00347EEB">
      <w:pPr>
        <w:pStyle w:val="SGGSGurm"/>
      </w:pPr>
      <w:r>
        <w:rPr>
          <w:cs/>
        </w:rPr>
        <w:t xml:space="preserve">ਓਇ ਵਲੁ ਛਲੁ ਕਰਿ ਝਤਿ ਕਢਦੇ ਫਿਰਿ ਜਾਇ ਬਹਹਿ ਕੂੜਿਆਰਾ ਪਾਸਿ ॥ </w:t>
      </w:r>
      <w:r>
        <w:rPr>
          <w:color w:val="008000"/>
          <w:sz w:val="18"/>
        </w:rPr>
        <w:t>(314)</w:t>
      </w:r>
    </w:p>
    <w:p w:rsidR="00347EEB" w:rsidRDefault="00347EEB">
      <w:pPr>
        <w:pStyle w:val="SGGSHindi"/>
      </w:pPr>
      <w:r>
        <w:rPr>
          <w:cs/>
          <w:lang w:bidi="hi-IN"/>
        </w:rPr>
        <w:t>ओइ</w:t>
      </w:r>
      <w:r>
        <w:t xml:space="preserve"> </w:t>
      </w:r>
      <w:r>
        <w:rPr>
          <w:cs/>
          <w:lang w:bidi="hi-IN"/>
        </w:rPr>
        <w:t>वलु</w:t>
      </w:r>
      <w:r>
        <w:t xml:space="preserve"> </w:t>
      </w:r>
      <w:r>
        <w:rPr>
          <w:cs/>
          <w:lang w:bidi="hi-IN"/>
        </w:rPr>
        <w:t>छलु</w:t>
      </w:r>
      <w:r>
        <w:t xml:space="preserve"> </w:t>
      </w:r>
      <w:r>
        <w:rPr>
          <w:cs/>
          <w:lang w:bidi="hi-IN"/>
        </w:rPr>
        <w:t>करि</w:t>
      </w:r>
      <w:r>
        <w:t xml:space="preserve"> </w:t>
      </w:r>
      <w:r>
        <w:rPr>
          <w:cs/>
          <w:lang w:bidi="hi-IN"/>
        </w:rPr>
        <w:t>झति</w:t>
      </w:r>
      <w:r>
        <w:t xml:space="preserve"> </w:t>
      </w:r>
      <w:r>
        <w:rPr>
          <w:cs/>
          <w:lang w:bidi="hi-IN"/>
        </w:rPr>
        <w:t>कढदे</w:t>
      </w:r>
      <w:r>
        <w:t xml:space="preserve"> </w:t>
      </w:r>
      <w:r>
        <w:rPr>
          <w:cs/>
          <w:lang w:bidi="hi-IN"/>
        </w:rPr>
        <w:t>फिरि</w:t>
      </w:r>
      <w:r>
        <w:t xml:space="preserve"> </w:t>
      </w:r>
      <w:r>
        <w:rPr>
          <w:cs/>
          <w:lang w:bidi="hi-IN"/>
        </w:rPr>
        <w:t>जाइ</w:t>
      </w:r>
      <w:r>
        <w:t xml:space="preserve"> </w:t>
      </w:r>
      <w:r>
        <w:rPr>
          <w:cs/>
          <w:lang w:bidi="hi-IN"/>
        </w:rPr>
        <w:t>बहहि</w:t>
      </w:r>
      <w:r>
        <w:t xml:space="preserve"> </w:t>
      </w:r>
      <w:r>
        <w:rPr>
          <w:cs/>
          <w:lang w:bidi="hi-IN"/>
        </w:rPr>
        <w:t>कूड़िआरा</w:t>
      </w:r>
      <w:r>
        <w:t xml:space="preserve"> </w:t>
      </w:r>
      <w:r>
        <w:rPr>
          <w:cs/>
          <w:lang w:bidi="hi-IN"/>
        </w:rPr>
        <w:t>पासि</w:t>
      </w:r>
      <w:r>
        <w:t xml:space="preserve"> </w:t>
      </w:r>
      <w:r>
        <w:rPr>
          <w:cs/>
          <w:lang w:bidi="hi-IN"/>
        </w:rPr>
        <w:t>॥</w:t>
      </w:r>
    </w:p>
    <w:p w:rsidR="00347EEB" w:rsidRDefault="00347EEB">
      <w:pPr>
        <w:pStyle w:val="SGGSRoman"/>
      </w:pPr>
      <w:r>
        <w:t>o-ay val chhal kar jhat kadh-day fir jaa-ay baheh koorhi-aaraa paas.</w:t>
      </w:r>
    </w:p>
    <w:p w:rsidR="00347EEB" w:rsidRDefault="00347EEB">
      <w:pPr>
        <w:pStyle w:val="SGGSTrans"/>
      </w:pPr>
      <w:r>
        <w:t>By hook or by crook, they pass their time, and then they go back to sit with the false ones again.</w:t>
      </w:r>
    </w:p>
    <w:p w:rsidR="00347EEB" w:rsidRDefault="00347EEB">
      <w:pPr>
        <w:pStyle w:val="SGGSGurm"/>
      </w:pPr>
      <w:r>
        <w:rPr>
          <w:cs/>
        </w:rPr>
        <w:t xml:space="preserve">ਵਿਚਿ ਸਚੇ ਕੂੜੁ ਨ ਗਡਈ ਮਨਿ ਵੇਖਹੁ ਕੋ ਨਿਰਜਾਸਿ ॥ </w:t>
      </w:r>
      <w:r>
        <w:rPr>
          <w:color w:val="008000"/>
          <w:sz w:val="18"/>
        </w:rPr>
        <w:t>(314)</w:t>
      </w:r>
    </w:p>
    <w:p w:rsidR="00347EEB" w:rsidRDefault="00347EEB">
      <w:pPr>
        <w:pStyle w:val="SGGSHindi"/>
      </w:pPr>
      <w:r>
        <w:rPr>
          <w:cs/>
          <w:lang w:bidi="hi-IN"/>
        </w:rPr>
        <w:t>विचि</w:t>
      </w:r>
      <w:r>
        <w:t xml:space="preserve"> </w:t>
      </w:r>
      <w:r>
        <w:rPr>
          <w:cs/>
          <w:lang w:bidi="hi-IN"/>
        </w:rPr>
        <w:t>सचे</w:t>
      </w:r>
      <w:r>
        <w:t xml:space="preserve"> </w:t>
      </w:r>
      <w:r>
        <w:rPr>
          <w:cs/>
          <w:lang w:bidi="hi-IN"/>
        </w:rPr>
        <w:t>कूड़ु</w:t>
      </w:r>
      <w:r>
        <w:t xml:space="preserve"> </w:t>
      </w:r>
      <w:r>
        <w:rPr>
          <w:cs/>
          <w:lang w:bidi="hi-IN"/>
        </w:rPr>
        <w:t>न</w:t>
      </w:r>
      <w:r>
        <w:t xml:space="preserve"> </w:t>
      </w:r>
      <w:r>
        <w:rPr>
          <w:cs/>
          <w:lang w:bidi="hi-IN"/>
        </w:rPr>
        <w:t>गडई</w:t>
      </w:r>
      <w:r>
        <w:t xml:space="preserve"> </w:t>
      </w:r>
      <w:r>
        <w:rPr>
          <w:cs/>
          <w:lang w:bidi="hi-IN"/>
        </w:rPr>
        <w:t>मनि</w:t>
      </w:r>
      <w:r>
        <w:t xml:space="preserve"> </w:t>
      </w:r>
      <w:r>
        <w:rPr>
          <w:cs/>
          <w:lang w:bidi="hi-IN"/>
        </w:rPr>
        <w:t>वेखहु</w:t>
      </w:r>
      <w:r>
        <w:t xml:space="preserve"> </w:t>
      </w:r>
      <w:r>
        <w:rPr>
          <w:cs/>
          <w:lang w:bidi="hi-IN"/>
        </w:rPr>
        <w:t>को</w:t>
      </w:r>
      <w:r>
        <w:t xml:space="preserve"> </w:t>
      </w:r>
      <w:r>
        <w:rPr>
          <w:cs/>
          <w:lang w:bidi="hi-IN"/>
        </w:rPr>
        <w:t>निरजासि</w:t>
      </w:r>
      <w:r>
        <w:t xml:space="preserve"> </w:t>
      </w:r>
      <w:r>
        <w:rPr>
          <w:cs/>
          <w:lang w:bidi="hi-IN"/>
        </w:rPr>
        <w:t>॥</w:t>
      </w:r>
    </w:p>
    <w:p w:rsidR="00347EEB" w:rsidRDefault="00347EEB">
      <w:pPr>
        <w:pStyle w:val="SGGSRoman"/>
      </w:pPr>
      <w:r>
        <w:t>vich sachay koorh na gad-ee man vaykhhu ko nirjaas.</w:t>
      </w:r>
    </w:p>
    <w:p w:rsidR="00347EEB" w:rsidRDefault="00347EEB">
      <w:pPr>
        <w:pStyle w:val="SGGSTrans"/>
      </w:pPr>
      <w:r>
        <w:t>Falsehood does not mix with the Truth; O people, check it out and see.</w:t>
      </w:r>
    </w:p>
    <w:p w:rsidR="00347EEB" w:rsidRDefault="00347EEB">
      <w:pPr>
        <w:pStyle w:val="SGGSGurm"/>
      </w:pPr>
      <w:r>
        <w:rPr>
          <w:cs/>
        </w:rPr>
        <w:t>ਕੂੜਿਆਰ ਕੂੜਿਆਰੀ ਜਾਇ ਰਲੇ ਸਚਿਆਰ ਸਿਖ ਬੈਠੇ ਸਤਿਗੁਰ ਪਾਸਿ ॥੨੬</w:t>
      </w:r>
      <w:r>
        <w:rPr>
          <w:cs/>
          <w:lang w:bidi="hi-IN"/>
        </w:rPr>
        <w:t xml:space="preserve">॥ </w:t>
      </w:r>
      <w:r>
        <w:rPr>
          <w:color w:val="008000"/>
          <w:sz w:val="18"/>
        </w:rPr>
        <w:t>(314)</w:t>
      </w:r>
    </w:p>
    <w:p w:rsidR="00347EEB" w:rsidRDefault="00347EEB">
      <w:pPr>
        <w:pStyle w:val="SGGSHindi"/>
      </w:pPr>
      <w:r>
        <w:rPr>
          <w:cs/>
          <w:lang w:bidi="hi-IN"/>
        </w:rPr>
        <w:t>कूड़िआर</w:t>
      </w:r>
      <w:r>
        <w:t xml:space="preserve"> </w:t>
      </w:r>
      <w:r>
        <w:rPr>
          <w:cs/>
          <w:lang w:bidi="hi-IN"/>
        </w:rPr>
        <w:t>कूड़िआरी</w:t>
      </w:r>
      <w:r>
        <w:t xml:space="preserve"> </w:t>
      </w:r>
      <w:r>
        <w:rPr>
          <w:cs/>
          <w:lang w:bidi="hi-IN"/>
        </w:rPr>
        <w:t>जाइ</w:t>
      </w:r>
      <w:r>
        <w:t xml:space="preserve"> </w:t>
      </w:r>
      <w:r>
        <w:rPr>
          <w:cs/>
          <w:lang w:bidi="hi-IN"/>
        </w:rPr>
        <w:t>रले</w:t>
      </w:r>
      <w:r>
        <w:t xml:space="preserve"> </w:t>
      </w:r>
      <w:r>
        <w:rPr>
          <w:cs/>
          <w:lang w:bidi="hi-IN"/>
        </w:rPr>
        <w:t>सचिआर</w:t>
      </w:r>
      <w:r>
        <w:t xml:space="preserve"> </w:t>
      </w:r>
      <w:r>
        <w:rPr>
          <w:cs/>
          <w:lang w:bidi="hi-IN"/>
        </w:rPr>
        <w:t>सिख</w:t>
      </w:r>
      <w:r>
        <w:t xml:space="preserve"> </w:t>
      </w:r>
      <w:r>
        <w:rPr>
          <w:cs/>
          <w:lang w:bidi="hi-IN"/>
        </w:rPr>
        <w:t>बैठे</w:t>
      </w:r>
      <w:r>
        <w:t xml:space="preserve"> </w:t>
      </w:r>
      <w:r>
        <w:rPr>
          <w:cs/>
          <w:lang w:bidi="hi-IN"/>
        </w:rPr>
        <w:t>सतिगुर</w:t>
      </w:r>
      <w:r>
        <w:t xml:space="preserve"> </w:t>
      </w:r>
      <w:r>
        <w:rPr>
          <w:cs/>
          <w:lang w:bidi="hi-IN"/>
        </w:rPr>
        <w:t>पासि</w:t>
      </w:r>
      <w:r>
        <w:t xml:space="preserve"> </w:t>
      </w:r>
      <w:r>
        <w:rPr>
          <w:cs/>
          <w:lang w:bidi="hi-IN"/>
        </w:rPr>
        <w:t>॥२६॥</w:t>
      </w:r>
    </w:p>
    <w:p w:rsidR="00347EEB" w:rsidRDefault="00347EEB">
      <w:pPr>
        <w:pStyle w:val="SGGSRoman"/>
      </w:pPr>
      <w:r>
        <w:t>koorhi-aar khoorhi-aaree jaa-ay ralay sachiaar sikh baithay satgur paas. ||26||</w:t>
      </w:r>
    </w:p>
    <w:p w:rsidR="00347EEB" w:rsidRDefault="00347EEB">
      <w:pPr>
        <w:pStyle w:val="SGGSTrans"/>
      </w:pPr>
      <w:r>
        <w:t>The false go and mingle with the false, while the truthful Sikhs sit by the side of the True Guru. ||26||</w:t>
      </w:r>
    </w:p>
    <w:p w:rsidR="00347EEB" w:rsidRDefault="00347EEB">
      <w:pPr>
        <w:pStyle w:val="SGGSGurm"/>
      </w:pPr>
      <w:r>
        <w:rPr>
          <w:cs/>
        </w:rPr>
        <w:t xml:space="preserve">ਸਲੋਕ ਮਃ ੪ </w:t>
      </w:r>
      <w:r>
        <w:rPr>
          <w:cs/>
          <w:lang w:bidi="hi-IN"/>
        </w:rPr>
        <w:t xml:space="preserve">॥ </w:t>
      </w:r>
      <w:r>
        <w:rPr>
          <w:color w:val="008000"/>
          <w:sz w:val="18"/>
        </w:rPr>
        <w:t>(315)</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ਤਪਾ ਨ ਹੋਵੈ ਅੰਦ੍ਰਹੁ ਲੋਭੀ ਨਿਤ ਮਾਇਆ ਨੋ ਫਿਰੈ ਜਜਮਾਲਿਆ ॥ </w:t>
      </w:r>
      <w:r>
        <w:rPr>
          <w:color w:val="008000"/>
          <w:sz w:val="18"/>
        </w:rPr>
        <w:t>(315)</w:t>
      </w:r>
    </w:p>
    <w:p w:rsidR="00347EEB" w:rsidRDefault="00347EEB">
      <w:pPr>
        <w:pStyle w:val="SGGSHindi"/>
      </w:pPr>
      <w:r>
        <w:rPr>
          <w:cs/>
          <w:lang w:bidi="hi-IN"/>
        </w:rPr>
        <w:t>तपा</w:t>
      </w:r>
      <w:r>
        <w:t xml:space="preserve"> </w:t>
      </w:r>
      <w:r>
        <w:rPr>
          <w:cs/>
          <w:lang w:bidi="hi-IN"/>
        </w:rPr>
        <w:t>न</w:t>
      </w:r>
      <w:r>
        <w:t xml:space="preserve"> </w:t>
      </w:r>
      <w:r>
        <w:rPr>
          <w:cs/>
          <w:lang w:bidi="hi-IN"/>
        </w:rPr>
        <w:t>होवै</w:t>
      </w:r>
      <w:r>
        <w:t xml:space="preserve"> </w:t>
      </w:r>
      <w:r>
        <w:rPr>
          <w:cs/>
          <w:lang w:bidi="hi-IN"/>
        </w:rPr>
        <w:t>अंद्रहु</w:t>
      </w:r>
      <w:r>
        <w:t xml:space="preserve"> </w:t>
      </w:r>
      <w:r>
        <w:rPr>
          <w:cs/>
          <w:lang w:bidi="hi-IN"/>
        </w:rPr>
        <w:t>लोभी</w:t>
      </w:r>
      <w:r>
        <w:t xml:space="preserve"> </w:t>
      </w:r>
      <w:r>
        <w:rPr>
          <w:cs/>
          <w:lang w:bidi="hi-IN"/>
        </w:rPr>
        <w:t>नित</w:t>
      </w:r>
      <w:r>
        <w:t xml:space="preserve"> </w:t>
      </w:r>
      <w:r>
        <w:rPr>
          <w:cs/>
          <w:lang w:bidi="hi-IN"/>
        </w:rPr>
        <w:t>माइआ</w:t>
      </w:r>
      <w:r>
        <w:t xml:space="preserve"> </w:t>
      </w:r>
      <w:r>
        <w:rPr>
          <w:cs/>
          <w:lang w:bidi="hi-IN"/>
        </w:rPr>
        <w:t>नो</w:t>
      </w:r>
      <w:r>
        <w:t xml:space="preserve"> </w:t>
      </w:r>
      <w:r>
        <w:rPr>
          <w:cs/>
          <w:lang w:bidi="hi-IN"/>
        </w:rPr>
        <w:t>फिरै</w:t>
      </w:r>
      <w:r>
        <w:t xml:space="preserve"> </w:t>
      </w:r>
      <w:r>
        <w:rPr>
          <w:cs/>
          <w:lang w:bidi="hi-IN"/>
        </w:rPr>
        <w:t>जजमालिआ</w:t>
      </w:r>
      <w:r>
        <w:t xml:space="preserve"> </w:t>
      </w:r>
      <w:r>
        <w:rPr>
          <w:cs/>
          <w:lang w:bidi="hi-IN"/>
        </w:rPr>
        <w:t>॥</w:t>
      </w:r>
    </w:p>
    <w:p w:rsidR="00347EEB" w:rsidRDefault="00347EEB">
      <w:pPr>
        <w:pStyle w:val="SGGSRoman"/>
      </w:pPr>
      <w:r>
        <w:t>tapaa na hovai andarahu lobhee nit maa-i-aa no firai jajmaali-aa.</w:t>
      </w:r>
    </w:p>
    <w:p w:rsidR="00347EEB" w:rsidRDefault="00347EEB">
      <w:pPr>
        <w:pStyle w:val="SGGSTrans"/>
      </w:pPr>
      <w:r>
        <w:t>He is not a penitent, who is greedy within his heart, and who constantly chases after Maya like a leper.</w:t>
      </w:r>
    </w:p>
    <w:p w:rsidR="00347EEB" w:rsidRDefault="00347EEB">
      <w:pPr>
        <w:pStyle w:val="SGGSGurm"/>
      </w:pPr>
      <w:r>
        <w:rPr>
          <w:cs/>
        </w:rPr>
        <w:t xml:space="preserve">ਅਗੋ ਦੇ ਸਦਿਆ ਸਤੈ ਦੀ ਭਿਖਿਆ ਲਏ ਨਾਹੀ ਪਿਛੋ ਦੇ ਪਛੁਤਾਇ ਕੈ ਆਣਿ ਤਪੈ ਪੁਤੁ ਵਿਚਿ ਬਹਾਲਿਆ ॥ </w:t>
      </w:r>
      <w:r>
        <w:rPr>
          <w:color w:val="008000"/>
          <w:sz w:val="18"/>
        </w:rPr>
        <w:t>(315)</w:t>
      </w:r>
    </w:p>
    <w:p w:rsidR="00347EEB" w:rsidRDefault="00347EEB">
      <w:pPr>
        <w:pStyle w:val="SGGSHindi"/>
      </w:pPr>
      <w:r>
        <w:rPr>
          <w:cs/>
          <w:lang w:bidi="hi-IN"/>
        </w:rPr>
        <w:t>अगो</w:t>
      </w:r>
      <w:r>
        <w:t xml:space="preserve"> </w:t>
      </w:r>
      <w:r>
        <w:rPr>
          <w:cs/>
          <w:lang w:bidi="hi-IN"/>
        </w:rPr>
        <w:t>दे</w:t>
      </w:r>
      <w:r>
        <w:t xml:space="preserve"> </w:t>
      </w:r>
      <w:r>
        <w:rPr>
          <w:cs/>
          <w:lang w:bidi="hi-IN"/>
        </w:rPr>
        <w:t>सदिआ</w:t>
      </w:r>
      <w:r>
        <w:t xml:space="preserve"> </w:t>
      </w:r>
      <w:r>
        <w:rPr>
          <w:cs/>
          <w:lang w:bidi="hi-IN"/>
        </w:rPr>
        <w:t>सतै</w:t>
      </w:r>
      <w:r>
        <w:t xml:space="preserve"> </w:t>
      </w:r>
      <w:r>
        <w:rPr>
          <w:cs/>
          <w:lang w:bidi="hi-IN"/>
        </w:rPr>
        <w:t>दी</w:t>
      </w:r>
      <w:r>
        <w:t xml:space="preserve"> </w:t>
      </w:r>
      <w:r>
        <w:rPr>
          <w:cs/>
          <w:lang w:bidi="hi-IN"/>
        </w:rPr>
        <w:t>भिखिआ</w:t>
      </w:r>
      <w:r>
        <w:t xml:space="preserve"> </w:t>
      </w:r>
      <w:r>
        <w:rPr>
          <w:cs/>
          <w:lang w:bidi="hi-IN"/>
        </w:rPr>
        <w:t>लए</w:t>
      </w:r>
      <w:r>
        <w:t xml:space="preserve"> </w:t>
      </w:r>
      <w:r>
        <w:rPr>
          <w:cs/>
          <w:lang w:bidi="hi-IN"/>
        </w:rPr>
        <w:t>नाही</w:t>
      </w:r>
      <w:r>
        <w:t xml:space="preserve"> </w:t>
      </w:r>
      <w:r>
        <w:rPr>
          <w:cs/>
          <w:lang w:bidi="hi-IN"/>
        </w:rPr>
        <w:t>पिछो</w:t>
      </w:r>
      <w:r>
        <w:t xml:space="preserve"> </w:t>
      </w:r>
      <w:r>
        <w:rPr>
          <w:cs/>
          <w:lang w:bidi="hi-IN"/>
        </w:rPr>
        <w:t>दे</w:t>
      </w:r>
      <w:r>
        <w:t xml:space="preserve"> </w:t>
      </w:r>
      <w:r>
        <w:rPr>
          <w:cs/>
          <w:lang w:bidi="hi-IN"/>
        </w:rPr>
        <w:t>पछुताइ</w:t>
      </w:r>
      <w:r>
        <w:t xml:space="preserve"> </w:t>
      </w:r>
      <w:r>
        <w:rPr>
          <w:cs/>
          <w:lang w:bidi="hi-IN"/>
        </w:rPr>
        <w:t>कै</w:t>
      </w:r>
      <w:r>
        <w:t xml:space="preserve"> </w:t>
      </w:r>
      <w:r>
        <w:rPr>
          <w:cs/>
          <w:lang w:bidi="hi-IN"/>
        </w:rPr>
        <w:t>आणि</w:t>
      </w:r>
      <w:r>
        <w:t xml:space="preserve"> </w:t>
      </w:r>
      <w:r>
        <w:rPr>
          <w:cs/>
          <w:lang w:bidi="hi-IN"/>
        </w:rPr>
        <w:t>तपै</w:t>
      </w:r>
      <w:r>
        <w:t xml:space="preserve"> </w:t>
      </w:r>
      <w:r>
        <w:rPr>
          <w:cs/>
          <w:lang w:bidi="hi-IN"/>
        </w:rPr>
        <w:t>पुतु</w:t>
      </w:r>
      <w:r>
        <w:t xml:space="preserve"> </w:t>
      </w:r>
      <w:r>
        <w:rPr>
          <w:cs/>
          <w:lang w:bidi="hi-IN"/>
        </w:rPr>
        <w:t>विचि</w:t>
      </w:r>
      <w:r>
        <w:t xml:space="preserve"> </w:t>
      </w:r>
      <w:r>
        <w:rPr>
          <w:cs/>
          <w:lang w:bidi="hi-IN"/>
        </w:rPr>
        <w:t>बहालिआ</w:t>
      </w:r>
      <w:r>
        <w:t xml:space="preserve"> </w:t>
      </w:r>
      <w:r>
        <w:rPr>
          <w:cs/>
          <w:lang w:bidi="hi-IN"/>
        </w:rPr>
        <w:t>॥</w:t>
      </w:r>
    </w:p>
    <w:p w:rsidR="00347EEB" w:rsidRDefault="00347EEB">
      <w:pPr>
        <w:pStyle w:val="SGGSRoman"/>
      </w:pPr>
      <w:r>
        <w:t>ago day sadi-aa satai dee bhikhi-aa la-ay naahee pichho day pachhutaa-ay kai aan tapai put vich bahaali-aa.</w:t>
      </w:r>
    </w:p>
    <w:p w:rsidR="00347EEB" w:rsidRDefault="00347EEB">
      <w:pPr>
        <w:pStyle w:val="SGGSTrans"/>
      </w:pPr>
      <w:r>
        <w:t>When this penitent was first invited, he refused our charity; but later he repented and sent his son, who was seated in the congregation.</w:t>
      </w:r>
    </w:p>
    <w:p w:rsidR="00347EEB" w:rsidRDefault="00347EEB">
      <w:pPr>
        <w:pStyle w:val="SGGSGurm"/>
      </w:pPr>
      <w:r>
        <w:rPr>
          <w:cs/>
        </w:rPr>
        <w:t xml:space="preserve">ਪੰਚ ਲੋਗ ਸਭਿ ਹਸਣ ਲਗੇ ਤਪਾ ਲੋਭਿ ਲਹਰਿ ਹੈ ਗਾਲਿਆ ॥ </w:t>
      </w:r>
      <w:r>
        <w:rPr>
          <w:color w:val="008000"/>
          <w:sz w:val="18"/>
        </w:rPr>
        <w:t>(315)</w:t>
      </w:r>
    </w:p>
    <w:p w:rsidR="00347EEB" w:rsidRDefault="00347EEB">
      <w:pPr>
        <w:pStyle w:val="SGGSHindi"/>
      </w:pPr>
      <w:r>
        <w:rPr>
          <w:cs/>
          <w:lang w:bidi="hi-IN"/>
        </w:rPr>
        <w:t>पंच</w:t>
      </w:r>
      <w:r>
        <w:t xml:space="preserve"> </w:t>
      </w:r>
      <w:r>
        <w:rPr>
          <w:cs/>
          <w:lang w:bidi="hi-IN"/>
        </w:rPr>
        <w:t>लोग</w:t>
      </w:r>
      <w:r>
        <w:t xml:space="preserve"> </w:t>
      </w:r>
      <w:r>
        <w:rPr>
          <w:cs/>
          <w:lang w:bidi="hi-IN"/>
        </w:rPr>
        <w:t>सभि</w:t>
      </w:r>
      <w:r>
        <w:t xml:space="preserve"> </w:t>
      </w:r>
      <w:r>
        <w:rPr>
          <w:cs/>
          <w:lang w:bidi="hi-IN"/>
        </w:rPr>
        <w:t>हसण</w:t>
      </w:r>
      <w:r>
        <w:t xml:space="preserve"> </w:t>
      </w:r>
      <w:r>
        <w:rPr>
          <w:cs/>
          <w:lang w:bidi="hi-IN"/>
        </w:rPr>
        <w:t>लगे</w:t>
      </w:r>
      <w:r>
        <w:t xml:space="preserve"> </w:t>
      </w:r>
      <w:r>
        <w:rPr>
          <w:cs/>
          <w:lang w:bidi="hi-IN"/>
        </w:rPr>
        <w:t>तपा</w:t>
      </w:r>
      <w:r>
        <w:t xml:space="preserve"> </w:t>
      </w:r>
      <w:r>
        <w:rPr>
          <w:cs/>
          <w:lang w:bidi="hi-IN"/>
        </w:rPr>
        <w:t>लोभि</w:t>
      </w:r>
      <w:r>
        <w:t xml:space="preserve"> </w:t>
      </w:r>
      <w:r>
        <w:rPr>
          <w:cs/>
          <w:lang w:bidi="hi-IN"/>
        </w:rPr>
        <w:t>लहरि</w:t>
      </w:r>
      <w:r>
        <w:t xml:space="preserve"> </w:t>
      </w:r>
      <w:r>
        <w:rPr>
          <w:cs/>
          <w:lang w:bidi="hi-IN"/>
        </w:rPr>
        <w:t>है</w:t>
      </w:r>
      <w:r>
        <w:t xml:space="preserve"> </w:t>
      </w:r>
      <w:r>
        <w:rPr>
          <w:cs/>
          <w:lang w:bidi="hi-IN"/>
        </w:rPr>
        <w:t>गालिआ</w:t>
      </w:r>
      <w:r>
        <w:t xml:space="preserve"> </w:t>
      </w:r>
      <w:r>
        <w:rPr>
          <w:cs/>
          <w:lang w:bidi="hi-IN"/>
        </w:rPr>
        <w:t>॥</w:t>
      </w:r>
    </w:p>
    <w:p w:rsidR="00347EEB" w:rsidRDefault="00347EEB">
      <w:pPr>
        <w:pStyle w:val="SGGSRoman"/>
      </w:pPr>
      <w:r>
        <w:t>panch log sabh hasan lagay tapaa lobh lahar hai gaali-aa.</w:t>
      </w:r>
    </w:p>
    <w:p w:rsidR="00347EEB" w:rsidRDefault="00347EEB">
      <w:pPr>
        <w:pStyle w:val="SGGSTrans"/>
      </w:pPr>
      <w:r>
        <w:t>The village elders all laughed, saying that the waves of greed have destroyed this penitent.</w:t>
      </w:r>
    </w:p>
    <w:p w:rsidR="00347EEB" w:rsidRDefault="00347EEB">
      <w:pPr>
        <w:pStyle w:val="SGGSGurm"/>
      </w:pPr>
      <w:r>
        <w:rPr>
          <w:cs/>
        </w:rPr>
        <w:t xml:space="preserve">ਜਿਥੈ ਥੋੜਾ ਧਨੁ ਵੇਖੈ ਤਿਥੈ ਤਪਾ ਭਿਟੈ ਨਾਹੀ ਧਨਿ ਬਹੁਤੈ ਡਿਠੈ ਤਪੈ ਧਰਮੁ ਹਾਰਿਆ ॥ </w:t>
      </w:r>
      <w:r>
        <w:rPr>
          <w:color w:val="008000"/>
          <w:sz w:val="18"/>
        </w:rPr>
        <w:t>(315)</w:t>
      </w:r>
    </w:p>
    <w:p w:rsidR="00347EEB" w:rsidRDefault="00347EEB">
      <w:pPr>
        <w:pStyle w:val="SGGSHindi"/>
      </w:pPr>
      <w:r>
        <w:rPr>
          <w:cs/>
          <w:lang w:bidi="hi-IN"/>
        </w:rPr>
        <w:t>जिथै</w:t>
      </w:r>
      <w:r>
        <w:t xml:space="preserve"> </w:t>
      </w:r>
      <w:r>
        <w:rPr>
          <w:cs/>
          <w:lang w:bidi="hi-IN"/>
        </w:rPr>
        <w:t>थोड़ा</w:t>
      </w:r>
      <w:r>
        <w:t xml:space="preserve"> </w:t>
      </w:r>
      <w:r>
        <w:rPr>
          <w:cs/>
          <w:lang w:bidi="hi-IN"/>
        </w:rPr>
        <w:t>धनु</w:t>
      </w:r>
      <w:r>
        <w:t xml:space="preserve"> </w:t>
      </w:r>
      <w:r>
        <w:rPr>
          <w:cs/>
          <w:lang w:bidi="hi-IN"/>
        </w:rPr>
        <w:t>वेखै</w:t>
      </w:r>
      <w:r>
        <w:t xml:space="preserve"> </w:t>
      </w:r>
      <w:r>
        <w:rPr>
          <w:cs/>
          <w:lang w:bidi="hi-IN"/>
        </w:rPr>
        <w:t>तिथै</w:t>
      </w:r>
      <w:r>
        <w:t xml:space="preserve"> </w:t>
      </w:r>
      <w:r>
        <w:rPr>
          <w:cs/>
          <w:lang w:bidi="hi-IN"/>
        </w:rPr>
        <w:t>तपा</w:t>
      </w:r>
      <w:r>
        <w:t xml:space="preserve"> </w:t>
      </w:r>
      <w:r>
        <w:rPr>
          <w:cs/>
          <w:lang w:bidi="hi-IN"/>
        </w:rPr>
        <w:t>भिटै</w:t>
      </w:r>
      <w:r>
        <w:t xml:space="preserve"> </w:t>
      </w:r>
      <w:r>
        <w:rPr>
          <w:cs/>
          <w:lang w:bidi="hi-IN"/>
        </w:rPr>
        <w:t>नाही</w:t>
      </w:r>
      <w:r>
        <w:t xml:space="preserve"> </w:t>
      </w:r>
      <w:r>
        <w:rPr>
          <w:cs/>
          <w:lang w:bidi="hi-IN"/>
        </w:rPr>
        <w:t>धनि</w:t>
      </w:r>
      <w:r>
        <w:t xml:space="preserve"> </w:t>
      </w:r>
      <w:r>
        <w:rPr>
          <w:cs/>
          <w:lang w:bidi="hi-IN"/>
        </w:rPr>
        <w:t>बहुतै</w:t>
      </w:r>
      <w:r>
        <w:t xml:space="preserve"> </w:t>
      </w:r>
      <w:r>
        <w:rPr>
          <w:cs/>
          <w:lang w:bidi="hi-IN"/>
        </w:rPr>
        <w:t>डिठै</w:t>
      </w:r>
      <w:r>
        <w:t xml:space="preserve"> </w:t>
      </w:r>
      <w:r>
        <w:rPr>
          <w:cs/>
          <w:lang w:bidi="hi-IN"/>
        </w:rPr>
        <w:t>तपै</w:t>
      </w:r>
      <w:r>
        <w:t xml:space="preserve"> </w:t>
      </w:r>
      <w:r>
        <w:rPr>
          <w:cs/>
          <w:lang w:bidi="hi-IN"/>
        </w:rPr>
        <w:t>धरमु</w:t>
      </w:r>
      <w:r>
        <w:t xml:space="preserve"> </w:t>
      </w:r>
      <w:r>
        <w:rPr>
          <w:cs/>
          <w:lang w:bidi="hi-IN"/>
        </w:rPr>
        <w:t>हारिआ</w:t>
      </w:r>
      <w:r>
        <w:t xml:space="preserve"> </w:t>
      </w:r>
      <w:r>
        <w:rPr>
          <w:cs/>
          <w:lang w:bidi="hi-IN"/>
        </w:rPr>
        <w:t>॥</w:t>
      </w:r>
    </w:p>
    <w:p w:rsidR="00347EEB" w:rsidRDefault="00347EEB">
      <w:pPr>
        <w:pStyle w:val="SGGSRoman"/>
      </w:pPr>
      <w:r>
        <w:t>jithai thorhaa Dhan vaykhai tithai tapaa bhitai naahee Dhan bahutai dithai tapai Dharam haari-aa.</w:t>
      </w:r>
    </w:p>
    <w:p w:rsidR="00347EEB" w:rsidRDefault="00347EEB">
      <w:pPr>
        <w:pStyle w:val="SGGSTrans"/>
      </w:pPr>
      <w:r>
        <w:t>If he sees only a little wealth, he does not bother to go there; but when he sees a lot of wealth, the penitent forsakes his vows.</w:t>
      </w:r>
    </w:p>
    <w:p w:rsidR="00347EEB" w:rsidRDefault="00347EEB">
      <w:pPr>
        <w:pStyle w:val="SGGSGurm"/>
      </w:pPr>
      <w:r>
        <w:rPr>
          <w:cs/>
        </w:rPr>
        <w:t xml:space="preserve">ਭਾਈ ਏਹੁ ਤਪਾ ਨ ਹੋਵੀ ਬਗੁਲਾ ਹੈ ਬਹਿ ਸਾਧ ਜਨਾ ਵੀਚਾਰਿਆ ॥ </w:t>
      </w:r>
      <w:r>
        <w:rPr>
          <w:color w:val="008000"/>
          <w:sz w:val="18"/>
        </w:rPr>
        <w:t>(315)</w:t>
      </w:r>
    </w:p>
    <w:p w:rsidR="00347EEB" w:rsidRDefault="00347EEB">
      <w:pPr>
        <w:pStyle w:val="SGGSHindi"/>
      </w:pPr>
      <w:r>
        <w:rPr>
          <w:cs/>
          <w:lang w:bidi="hi-IN"/>
        </w:rPr>
        <w:t>भाई</w:t>
      </w:r>
      <w:r>
        <w:t xml:space="preserve"> </w:t>
      </w:r>
      <w:r>
        <w:rPr>
          <w:cs/>
          <w:lang w:bidi="hi-IN"/>
        </w:rPr>
        <w:t>एहु</w:t>
      </w:r>
      <w:r>
        <w:t xml:space="preserve"> </w:t>
      </w:r>
      <w:r>
        <w:rPr>
          <w:cs/>
          <w:lang w:bidi="hi-IN"/>
        </w:rPr>
        <w:t>तपा</w:t>
      </w:r>
      <w:r>
        <w:t xml:space="preserve"> </w:t>
      </w:r>
      <w:r>
        <w:rPr>
          <w:cs/>
          <w:lang w:bidi="hi-IN"/>
        </w:rPr>
        <w:t>न</w:t>
      </w:r>
      <w:r>
        <w:t xml:space="preserve"> </w:t>
      </w:r>
      <w:r>
        <w:rPr>
          <w:cs/>
          <w:lang w:bidi="hi-IN"/>
        </w:rPr>
        <w:t>होवी</w:t>
      </w:r>
      <w:r>
        <w:t xml:space="preserve"> </w:t>
      </w:r>
      <w:r>
        <w:rPr>
          <w:cs/>
          <w:lang w:bidi="hi-IN"/>
        </w:rPr>
        <w:t>बगुला</w:t>
      </w:r>
      <w:r>
        <w:t xml:space="preserve"> </w:t>
      </w:r>
      <w:r>
        <w:rPr>
          <w:cs/>
          <w:lang w:bidi="hi-IN"/>
        </w:rPr>
        <w:t>है</w:t>
      </w:r>
      <w:r>
        <w:t xml:space="preserve"> </w:t>
      </w:r>
      <w:r>
        <w:rPr>
          <w:cs/>
          <w:lang w:bidi="hi-IN"/>
        </w:rPr>
        <w:t>बहि</w:t>
      </w:r>
      <w:r>
        <w:t xml:space="preserve"> </w:t>
      </w:r>
      <w:r>
        <w:rPr>
          <w:cs/>
          <w:lang w:bidi="hi-IN"/>
        </w:rPr>
        <w:t>साध</w:t>
      </w:r>
      <w:r>
        <w:t xml:space="preserve"> </w:t>
      </w:r>
      <w:r>
        <w:rPr>
          <w:cs/>
          <w:lang w:bidi="hi-IN"/>
        </w:rPr>
        <w:t>जना</w:t>
      </w:r>
      <w:r>
        <w:t xml:space="preserve"> </w:t>
      </w:r>
      <w:r>
        <w:rPr>
          <w:cs/>
          <w:lang w:bidi="hi-IN"/>
        </w:rPr>
        <w:t>वीचारिआ</w:t>
      </w:r>
      <w:r>
        <w:t xml:space="preserve"> </w:t>
      </w:r>
      <w:r>
        <w:rPr>
          <w:cs/>
          <w:lang w:bidi="hi-IN"/>
        </w:rPr>
        <w:t>॥</w:t>
      </w:r>
    </w:p>
    <w:p w:rsidR="00347EEB" w:rsidRDefault="00347EEB">
      <w:pPr>
        <w:pStyle w:val="SGGSRoman"/>
      </w:pPr>
      <w:r>
        <w:t>bhaa-ee ayhu tapaa na hovee bagulaa hai bahi saaDh janaa veechaari-aa.</w:t>
      </w:r>
    </w:p>
    <w:p w:rsidR="00347EEB" w:rsidRDefault="00347EEB">
      <w:pPr>
        <w:pStyle w:val="SGGSTrans"/>
      </w:pPr>
      <w:r>
        <w:t>O Siblings of Destiny, he is not a penitent - he is only a stork. Sitting together, the Holy Congregation has so decided.</w:t>
      </w:r>
    </w:p>
    <w:p w:rsidR="00347EEB" w:rsidRDefault="00347EEB">
      <w:pPr>
        <w:pStyle w:val="SGGSGurm"/>
      </w:pPr>
      <w:r>
        <w:rPr>
          <w:cs/>
        </w:rPr>
        <w:t xml:space="preserve">ਸਤ ਪੁਰਖ ਕੀ ਤਪਾ ਨਿੰਦਾ ਕਰੈ ਸੰਸਾਰੈ ਕੀ ਉਸਤਤੀ ਵਿਚਿ ਹੋਵੈ ਏਤੁ ਦੋਖੈ ਤਪਾ ਦਯਿ ਮਾਰਿਆ ॥ </w:t>
      </w:r>
      <w:r>
        <w:rPr>
          <w:color w:val="008000"/>
          <w:sz w:val="18"/>
        </w:rPr>
        <w:t>(315)</w:t>
      </w:r>
    </w:p>
    <w:p w:rsidR="00347EEB" w:rsidRDefault="00347EEB">
      <w:pPr>
        <w:pStyle w:val="SGGSHindi"/>
      </w:pPr>
      <w:r>
        <w:rPr>
          <w:cs/>
          <w:lang w:bidi="hi-IN"/>
        </w:rPr>
        <w:t>सत</w:t>
      </w:r>
      <w:r>
        <w:t xml:space="preserve"> </w:t>
      </w:r>
      <w:r>
        <w:rPr>
          <w:cs/>
          <w:lang w:bidi="hi-IN"/>
        </w:rPr>
        <w:t>पुरख</w:t>
      </w:r>
      <w:r>
        <w:t xml:space="preserve"> </w:t>
      </w:r>
      <w:r>
        <w:rPr>
          <w:cs/>
          <w:lang w:bidi="hi-IN"/>
        </w:rPr>
        <w:t>की</w:t>
      </w:r>
      <w:r>
        <w:t xml:space="preserve"> </w:t>
      </w:r>
      <w:r>
        <w:rPr>
          <w:cs/>
          <w:lang w:bidi="hi-IN"/>
        </w:rPr>
        <w:t>तपा</w:t>
      </w:r>
      <w:r>
        <w:t xml:space="preserve"> </w:t>
      </w:r>
      <w:r>
        <w:rPr>
          <w:cs/>
          <w:lang w:bidi="hi-IN"/>
        </w:rPr>
        <w:t>निंदा</w:t>
      </w:r>
      <w:r>
        <w:t xml:space="preserve"> </w:t>
      </w:r>
      <w:r>
        <w:rPr>
          <w:cs/>
          <w:lang w:bidi="hi-IN"/>
        </w:rPr>
        <w:t>करै</w:t>
      </w:r>
      <w:r>
        <w:t xml:space="preserve"> </w:t>
      </w:r>
      <w:r>
        <w:rPr>
          <w:cs/>
          <w:lang w:bidi="hi-IN"/>
        </w:rPr>
        <w:t>संसारै</w:t>
      </w:r>
      <w:r>
        <w:t xml:space="preserve"> </w:t>
      </w:r>
      <w:r>
        <w:rPr>
          <w:cs/>
          <w:lang w:bidi="hi-IN"/>
        </w:rPr>
        <w:t>की</w:t>
      </w:r>
      <w:r>
        <w:t xml:space="preserve"> </w:t>
      </w:r>
      <w:r>
        <w:rPr>
          <w:cs/>
          <w:lang w:bidi="hi-IN"/>
        </w:rPr>
        <w:t>उसतती</w:t>
      </w:r>
      <w:r>
        <w:t xml:space="preserve"> </w:t>
      </w:r>
      <w:r>
        <w:rPr>
          <w:cs/>
          <w:lang w:bidi="hi-IN"/>
        </w:rPr>
        <w:t>विचि</w:t>
      </w:r>
      <w:r>
        <w:t xml:space="preserve"> </w:t>
      </w:r>
      <w:r>
        <w:rPr>
          <w:cs/>
          <w:lang w:bidi="hi-IN"/>
        </w:rPr>
        <w:t>होवै</w:t>
      </w:r>
      <w:r>
        <w:t xml:space="preserve"> </w:t>
      </w:r>
      <w:r>
        <w:rPr>
          <w:cs/>
          <w:lang w:bidi="hi-IN"/>
        </w:rPr>
        <w:t>एतु</w:t>
      </w:r>
      <w:r>
        <w:t xml:space="preserve"> </w:t>
      </w:r>
      <w:r>
        <w:rPr>
          <w:cs/>
          <w:lang w:bidi="hi-IN"/>
        </w:rPr>
        <w:t>दोखै</w:t>
      </w:r>
      <w:r>
        <w:t xml:space="preserve"> </w:t>
      </w:r>
      <w:r>
        <w:rPr>
          <w:cs/>
          <w:lang w:bidi="hi-IN"/>
        </w:rPr>
        <w:t>तपा</w:t>
      </w:r>
      <w:r>
        <w:t xml:space="preserve"> </w:t>
      </w:r>
      <w:r>
        <w:rPr>
          <w:cs/>
          <w:lang w:bidi="hi-IN"/>
        </w:rPr>
        <w:t>दयि</w:t>
      </w:r>
      <w:r>
        <w:t xml:space="preserve"> </w:t>
      </w:r>
      <w:r>
        <w:rPr>
          <w:cs/>
          <w:lang w:bidi="hi-IN"/>
        </w:rPr>
        <w:t>मारिआ</w:t>
      </w:r>
      <w:r>
        <w:t xml:space="preserve"> </w:t>
      </w:r>
      <w:r>
        <w:rPr>
          <w:cs/>
          <w:lang w:bidi="hi-IN"/>
        </w:rPr>
        <w:t>॥</w:t>
      </w:r>
    </w:p>
    <w:p w:rsidR="00347EEB" w:rsidRDefault="00347EEB">
      <w:pPr>
        <w:pStyle w:val="SGGSRoman"/>
      </w:pPr>
      <w:r>
        <w:t>sat purakh kee tapaa nindaa karai sansaarai kee ustatee vich hovai ayt dokhai tapaa da-yi maari-aa.</w:t>
      </w:r>
    </w:p>
    <w:p w:rsidR="00347EEB" w:rsidRDefault="00347EEB">
      <w:pPr>
        <w:pStyle w:val="SGGSTrans"/>
      </w:pPr>
      <w:r>
        <w:t>The penitent slanders the True Primal Being, and sings the praises of the material world. For this sin, he is cursed by the Lord.</w:t>
      </w:r>
    </w:p>
    <w:p w:rsidR="00347EEB" w:rsidRDefault="00347EEB">
      <w:pPr>
        <w:pStyle w:val="SGGSGurm"/>
      </w:pPr>
      <w:r>
        <w:rPr>
          <w:cs/>
        </w:rPr>
        <w:t xml:space="preserve">ਮਹਾ ਪੁਰਖਾਂ ਕੀ ਨਿੰਦਾ ਕਾ ਵੇਖੁ ਜਿ ਤਪੇ ਨੋ ਫਲੁ ਲਗਾ ਸਭੁ ਗਇਆ ਤਪੇ ਕਾ ਘਾਲਿਆ ॥ </w:t>
      </w:r>
      <w:r>
        <w:rPr>
          <w:color w:val="008000"/>
          <w:sz w:val="18"/>
        </w:rPr>
        <w:t>(315)</w:t>
      </w:r>
    </w:p>
    <w:p w:rsidR="00347EEB" w:rsidRDefault="00347EEB">
      <w:pPr>
        <w:pStyle w:val="SGGSHindi"/>
      </w:pPr>
      <w:r>
        <w:rPr>
          <w:cs/>
          <w:lang w:bidi="hi-IN"/>
        </w:rPr>
        <w:t>महा</w:t>
      </w:r>
      <w:r>
        <w:t xml:space="preserve"> </w:t>
      </w:r>
      <w:r>
        <w:rPr>
          <w:cs/>
          <w:lang w:bidi="hi-IN"/>
        </w:rPr>
        <w:t>पुरखां</w:t>
      </w:r>
      <w:r>
        <w:t xml:space="preserve"> </w:t>
      </w:r>
      <w:r>
        <w:rPr>
          <w:cs/>
          <w:lang w:bidi="hi-IN"/>
        </w:rPr>
        <w:t>की</w:t>
      </w:r>
      <w:r>
        <w:t xml:space="preserve"> </w:t>
      </w:r>
      <w:r>
        <w:rPr>
          <w:cs/>
          <w:lang w:bidi="hi-IN"/>
        </w:rPr>
        <w:t>निंदा</w:t>
      </w:r>
      <w:r>
        <w:t xml:space="preserve"> </w:t>
      </w:r>
      <w:r>
        <w:rPr>
          <w:cs/>
          <w:lang w:bidi="hi-IN"/>
        </w:rPr>
        <w:t>का</w:t>
      </w:r>
      <w:r>
        <w:t xml:space="preserve"> </w:t>
      </w:r>
      <w:r>
        <w:rPr>
          <w:cs/>
          <w:lang w:bidi="hi-IN"/>
        </w:rPr>
        <w:t>वेखु</w:t>
      </w:r>
      <w:r>
        <w:t xml:space="preserve"> </w:t>
      </w:r>
      <w:r>
        <w:rPr>
          <w:cs/>
          <w:lang w:bidi="hi-IN"/>
        </w:rPr>
        <w:t>जि</w:t>
      </w:r>
      <w:r>
        <w:t xml:space="preserve"> </w:t>
      </w:r>
      <w:r>
        <w:rPr>
          <w:cs/>
          <w:lang w:bidi="hi-IN"/>
        </w:rPr>
        <w:t>तपे</w:t>
      </w:r>
      <w:r>
        <w:t xml:space="preserve"> </w:t>
      </w:r>
      <w:r>
        <w:rPr>
          <w:cs/>
          <w:lang w:bidi="hi-IN"/>
        </w:rPr>
        <w:t>नो</w:t>
      </w:r>
      <w:r>
        <w:t xml:space="preserve"> </w:t>
      </w:r>
      <w:r>
        <w:rPr>
          <w:cs/>
          <w:lang w:bidi="hi-IN"/>
        </w:rPr>
        <w:t>फलु</w:t>
      </w:r>
      <w:r>
        <w:t xml:space="preserve"> </w:t>
      </w:r>
      <w:r>
        <w:rPr>
          <w:cs/>
          <w:lang w:bidi="hi-IN"/>
        </w:rPr>
        <w:t>लगा</w:t>
      </w:r>
      <w:r>
        <w:t xml:space="preserve"> </w:t>
      </w:r>
      <w:r>
        <w:rPr>
          <w:cs/>
          <w:lang w:bidi="hi-IN"/>
        </w:rPr>
        <w:t>सभु</w:t>
      </w:r>
      <w:r>
        <w:t xml:space="preserve"> </w:t>
      </w:r>
      <w:r>
        <w:rPr>
          <w:cs/>
          <w:lang w:bidi="hi-IN"/>
        </w:rPr>
        <w:t>गइआ</w:t>
      </w:r>
      <w:r>
        <w:t xml:space="preserve"> </w:t>
      </w:r>
      <w:r>
        <w:rPr>
          <w:cs/>
          <w:lang w:bidi="hi-IN"/>
        </w:rPr>
        <w:t>तपे</w:t>
      </w:r>
      <w:r>
        <w:t xml:space="preserve"> </w:t>
      </w:r>
      <w:r>
        <w:rPr>
          <w:cs/>
          <w:lang w:bidi="hi-IN"/>
        </w:rPr>
        <w:t>का</w:t>
      </w:r>
      <w:r>
        <w:t xml:space="preserve"> </w:t>
      </w:r>
      <w:r>
        <w:rPr>
          <w:cs/>
          <w:lang w:bidi="hi-IN"/>
        </w:rPr>
        <w:t>घालिआ</w:t>
      </w:r>
      <w:r>
        <w:t xml:space="preserve"> </w:t>
      </w:r>
      <w:r>
        <w:rPr>
          <w:cs/>
          <w:lang w:bidi="hi-IN"/>
        </w:rPr>
        <w:t>॥</w:t>
      </w:r>
    </w:p>
    <w:p w:rsidR="00347EEB" w:rsidRDefault="00347EEB">
      <w:pPr>
        <w:pStyle w:val="SGGSRoman"/>
      </w:pPr>
      <w:r>
        <w:t>mahaa purkhaa</w:t>
      </w:r>
      <w:r>
        <w:rPr>
          <w:vertAlign w:val="superscript"/>
        </w:rPr>
        <w:t>N</w:t>
      </w:r>
      <w:r>
        <w:t xml:space="preserve"> kee nindaa kaa vaykh je tapay no fal lagaa sabh ga-i-aa tapay kaa ghaali-aa.</w:t>
      </w:r>
    </w:p>
    <w:p w:rsidR="00347EEB" w:rsidRDefault="00347EEB">
      <w:pPr>
        <w:pStyle w:val="SGGSTrans"/>
      </w:pPr>
      <w:r>
        <w:t>Behold the fruit the penitent gathers, for slandering the Great Primal Being; all his labors have gone in vain.</w:t>
      </w:r>
    </w:p>
    <w:p w:rsidR="00347EEB" w:rsidRDefault="00347EEB">
      <w:pPr>
        <w:pStyle w:val="SGGSGurm"/>
      </w:pPr>
      <w:r>
        <w:rPr>
          <w:cs/>
        </w:rPr>
        <w:t xml:space="preserve">ਬਾਹਰਿ ਬਹੈ ਪੰਚਾ ਵਿਚਿ ਤਪਾ ਸਦਾਏ ॥ </w:t>
      </w:r>
      <w:r>
        <w:rPr>
          <w:color w:val="008000"/>
          <w:sz w:val="18"/>
        </w:rPr>
        <w:t>(315)</w:t>
      </w:r>
    </w:p>
    <w:p w:rsidR="00347EEB" w:rsidRDefault="00347EEB">
      <w:pPr>
        <w:pStyle w:val="SGGSHindi"/>
      </w:pPr>
      <w:r>
        <w:rPr>
          <w:cs/>
          <w:lang w:bidi="hi-IN"/>
        </w:rPr>
        <w:t>बाहरि</w:t>
      </w:r>
      <w:r>
        <w:t xml:space="preserve"> </w:t>
      </w:r>
      <w:r>
        <w:rPr>
          <w:cs/>
          <w:lang w:bidi="hi-IN"/>
        </w:rPr>
        <w:t>बहै</w:t>
      </w:r>
      <w:r>
        <w:t xml:space="preserve"> </w:t>
      </w:r>
      <w:r>
        <w:rPr>
          <w:cs/>
          <w:lang w:bidi="hi-IN"/>
        </w:rPr>
        <w:t>पंचा</w:t>
      </w:r>
      <w:r>
        <w:t xml:space="preserve"> </w:t>
      </w:r>
      <w:r>
        <w:rPr>
          <w:cs/>
          <w:lang w:bidi="hi-IN"/>
        </w:rPr>
        <w:t>विचि</w:t>
      </w:r>
      <w:r>
        <w:t xml:space="preserve"> </w:t>
      </w:r>
      <w:r>
        <w:rPr>
          <w:cs/>
          <w:lang w:bidi="hi-IN"/>
        </w:rPr>
        <w:t>तपा</w:t>
      </w:r>
      <w:r>
        <w:t xml:space="preserve"> </w:t>
      </w:r>
      <w:r>
        <w:rPr>
          <w:cs/>
          <w:lang w:bidi="hi-IN"/>
        </w:rPr>
        <w:t>सदाए</w:t>
      </w:r>
      <w:r>
        <w:t xml:space="preserve"> </w:t>
      </w:r>
      <w:r>
        <w:rPr>
          <w:cs/>
          <w:lang w:bidi="hi-IN"/>
        </w:rPr>
        <w:t>॥</w:t>
      </w:r>
    </w:p>
    <w:p w:rsidR="00347EEB" w:rsidRDefault="00347EEB">
      <w:pPr>
        <w:pStyle w:val="SGGSRoman"/>
      </w:pPr>
      <w:r>
        <w:t>baahar bahai panchaa vich tapaa sadaa-ay.</w:t>
      </w:r>
    </w:p>
    <w:p w:rsidR="00347EEB" w:rsidRDefault="00347EEB">
      <w:pPr>
        <w:pStyle w:val="SGGSTrans"/>
      </w:pPr>
      <w:r>
        <w:t>When he sits outside among the elders, he is called a penitent;</w:t>
      </w:r>
    </w:p>
    <w:p w:rsidR="00347EEB" w:rsidRDefault="00347EEB">
      <w:pPr>
        <w:pStyle w:val="SGGSGurm"/>
      </w:pPr>
      <w:r>
        <w:rPr>
          <w:cs/>
        </w:rPr>
        <w:t xml:space="preserve">ਅੰਦਰਿ ਬਹੈ ਤਪਾ ਪਾਪ ਕਮਾਏ ॥ </w:t>
      </w:r>
      <w:r>
        <w:rPr>
          <w:color w:val="008000"/>
          <w:sz w:val="18"/>
        </w:rPr>
        <w:t>(315)</w:t>
      </w:r>
    </w:p>
    <w:p w:rsidR="00347EEB" w:rsidRDefault="00347EEB">
      <w:pPr>
        <w:pStyle w:val="SGGSHindi"/>
      </w:pPr>
      <w:r>
        <w:rPr>
          <w:cs/>
          <w:lang w:bidi="hi-IN"/>
        </w:rPr>
        <w:t>अंदरि</w:t>
      </w:r>
      <w:r>
        <w:t xml:space="preserve"> </w:t>
      </w:r>
      <w:r>
        <w:rPr>
          <w:cs/>
          <w:lang w:bidi="hi-IN"/>
        </w:rPr>
        <w:t>बहै</w:t>
      </w:r>
      <w:r>
        <w:t xml:space="preserve"> </w:t>
      </w:r>
      <w:r>
        <w:rPr>
          <w:cs/>
          <w:lang w:bidi="hi-IN"/>
        </w:rPr>
        <w:t>तपा</w:t>
      </w:r>
      <w:r>
        <w:t xml:space="preserve"> </w:t>
      </w:r>
      <w:r>
        <w:rPr>
          <w:cs/>
          <w:lang w:bidi="hi-IN"/>
        </w:rPr>
        <w:t>पाप</w:t>
      </w:r>
      <w:r>
        <w:t xml:space="preserve"> </w:t>
      </w:r>
      <w:r>
        <w:rPr>
          <w:cs/>
          <w:lang w:bidi="hi-IN"/>
        </w:rPr>
        <w:t>कमाए</w:t>
      </w:r>
      <w:r>
        <w:t xml:space="preserve"> </w:t>
      </w:r>
      <w:r>
        <w:rPr>
          <w:cs/>
          <w:lang w:bidi="hi-IN"/>
        </w:rPr>
        <w:t>॥</w:t>
      </w:r>
    </w:p>
    <w:p w:rsidR="00347EEB" w:rsidRDefault="00347EEB">
      <w:pPr>
        <w:pStyle w:val="SGGSRoman"/>
      </w:pPr>
      <w:r>
        <w:t>andar bahai tapaa paap kamaa-ay.</w:t>
      </w:r>
    </w:p>
    <w:p w:rsidR="00347EEB" w:rsidRDefault="00347EEB">
      <w:pPr>
        <w:pStyle w:val="SGGSTrans"/>
      </w:pPr>
      <w:r>
        <w:t>but when he sits within the congregation, the penitent commits sin.</w:t>
      </w:r>
    </w:p>
    <w:p w:rsidR="00347EEB" w:rsidRDefault="00347EEB">
      <w:pPr>
        <w:pStyle w:val="SGGSGurm"/>
      </w:pPr>
      <w:r>
        <w:rPr>
          <w:cs/>
        </w:rPr>
        <w:t xml:space="preserve">ਹਰਿ ਅੰਦਰਲਾ ਪਾਪੁ ਪੰਚਾ ਨੋ ਉਘਾ ਕਰਿ ਵੇਖਾਲਿਆ ॥ </w:t>
      </w:r>
      <w:r>
        <w:rPr>
          <w:color w:val="008000"/>
          <w:sz w:val="18"/>
        </w:rPr>
        <w:t>(316)</w:t>
      </w:r>
    </w:p>
    <w:p w:rsidR="00347EEB" w:rsidRDefault="00347EEB">
      <w:pPr>
        <w:pStyle w:val="SGGSHindi"/>
      </w:pPr>
      <w:r>
        <w:rPr>
          <w:cs/>
          <w:lang w:bidi="hi-IN"/>
        </w:rPr>
        <w:t>हरि</w:t>
      </w:r>
      <w:r>
        <w:t xml:space="preserve"> </w:t>
      </w:r>
      <w:r>
        <w:rPr>
          <w:cs/>
          <w:lang w:bidi="hi-IN"/>
        </w:rPr>
        <w:t>अंदरला</w:t>
      </w:r>
      <w:r>
        <w:t xml:space="preserve"> </w:t>
      </w:r>
      <w:r>
        <w:rPr>
          <w:cs/>
          <w:lang w:bidi="hi-IN"/>
        </w:rPr>
        <w:t>पापु</w:t>
      </w:r>
      <w:r>
        <w:t xml:space="preserve"> </w:t>
      </w:r>
      <w:r>
        <w:rPr>
          <w:cs/>
          <w:lang w:bidi="hi-IN"/>
        </w:rPr>
        <w:t>पंचा</w:t>
      </w:r>
      <w:r>
        <w:t xml:space="preserve"> </w:t>
      </w:r>
      <w:r>
        <w:rPr>
          <w:cs/>
          <w:lang w:bidi="hi-IN"/>
        </w:rPr>
        <w:t>नो</w:t>
      </w:r>
      <w:r>
        <w:t xml:space="preserve"> </w:t>
      </w:r>
      <w:r>
        <w:rPr>
          <w:cs/>
          <w:lang w:bidi="hi-IN"/>
        </w:rPr>
        <w:t>उघा</w:t>
      </w:r>
      <w:r>
        <w:t xml:space="preserve"> </w:t>
      </w:r>
      <w:r>
        <w:rPr>
          <w:cs/>
          <w:lang w:bidi="hi-IN"/>
        </w:rPr>
        <w:t>करि</w:t>
      </w:r>
      <w:r>
        <w:t xml:space="preserve"> </w:t>
      </w:r>
      <w:r>
        <w:rPr>
          <w:cs/>
          <w:lang w:bidi="hi-IN"/>
        </w:rPr>
        <w:t>वेखालिआ</w:t>
      </w:r>
      <w:r>
        <w:t xml:space="preserve"> </w:t>
      </w:r>
      <w:r>
        <w:rPr>
          <w:cs/>
          <w:lang w:bidi="hi-IN"/>
        </w:rPr>
        <w:t>॥</w:t>
      </w:r>
    </w:p>
    <w:p w:rsidR="00347EEB" w:rsidRDefault="00347EEB">
      <w:pPr>
        <w:pStyle w:val="SGGSRoman"/>
      </w:pPr>
      <w:r>
        <w:t>har andarlaa paap panchaa no ughaa kar vaykhaali-aa.</w:t>
      </w:r>
    </w:p>
    <w:p w:rsidR="00347EEB" w:rsidRDefault="00347EEB">
      <w:pPr>
        <w:pStyle w:val="SGGSTrans"/>
      </w:pPr>
      <w:r>
        <w:t>The Lord has exposed the penitent's secret sin to the elders.</w:t>
      </w:r>
    </w:p>
    <w:p w:rsidR="00347EEB" w:rsidRDefault="00347EEB">
      <w:pPr>
        <w:pStyle w:val="SGGSGurm"/>
      </w:pPr>
      <w:r>
        <w:rPr>
          <w:cs/>
        </w:rPr>
        <w:t xml:space="preserve">ਧਰਮ ਰਾਇ ਜਮਕੰਕਰਾ ਨੋ ਆਖਿ ਛਡਿਆ ਏਸੁ ਤਪੇ ਨੋ ਤਿਥੈ ਖੜਿ ਪਾਇਹੁ ਜਿਥੈ ਮਹਾ ਮਹਾਂ ਹਤਿਆਰਿਆ ॥ </w:t>
      </w:r>
      <w:r>
        <w:rPr>
          <w:color w:val="008000"/>
          <w:sz w:val="18"/>
        </w:rPr>
        <w:t>(316)</w:t>
      </w:r>
    </w:p>
    <w:p w:rsidR="00347EEB" w:rsidRDefault="00347EEB">
      <w:pPr>
        <w:pStyle w:val="SGGSHindi"/>
      </w:pPr>
      <w:r>
        <w:rPr>
          <w:cs/>
          <w:lang w:bidi="hi-IN"/>
        </w:rPr>
        <w:t>धरम</w:t>
      </w:r>
      <w:r>
        <w:t xml:space="preserve"> </w:t>
      </w:r>
      <w:r>
        <w:rPr>
          <w:cs/>
          <w:lang w:bidi="hi-IN"/>
        </w:rPr>
        <w:t>राइ</w:t>
      </w:r>
      <w:r>
        <w:t xml:space="preserve"> </w:t>
      </w:r>
      <w:r>
        <w:rPr>
          <w:cs/>
          <w:lang w:bidi="hi-IN"/>
        </w:rPr>
        <w:t>जमकंकरा</w:t>
      </w:r>
      <w:r>
        <w:t xml:space="preserve"> </w:t>
      </w:r>
      <w:r>
        <w:rPr>
          <w:cs/>
          <w:lang w:bidi="hi-IN"/>
        </w:rPr>
        <w:t>नो</w:t>
      </w:r>
      <w:r>
        <w:t xml:space="preserve"> </w:t>
      </w:r>
      <w:r>
        <w:rPr>
          <w:cs/>
          <w:lang w:bidi="hi-IN"/>
        </w:rPr>
        <w:t>आखि</w:t>
      </w:r>
      <w:r>
        <w:t xml:space="preserve"> </w:t>
      </w:r>
      <w:r>
        <w:rPr>
          <w:cs/>
          <w:lang w:bidi="hi-IN"/>
        </w:rPr>
        <w:t>छडिआ</w:t>
      </w:r>
      <w:r>
        <w:t xml:space="preserve"> </w:t>
      </w:r>
      <w:r>
        <w:rPr>
          <w:cs/>
          <w:lang w:bidi="hi-IN"/>
        </w:rPr>
        <w:t>एसु</w:t>
      </w:r>
      <w:r>
        <w:t xml:space="preserve"> </w:t>
      </w:r>
      <w:r>
        <w:rPr>
          <w:cs/>
          <w:lang w:bidi="hi-IN"/>
        </w:rPr>
        <w:t>तपे</w:t>
      </w:r>
      <w:r>
        <w:t xml:space="preserve"> </w:t>
      </w:r>
      <w:r>
        <w:rPr>
          <w:cs/>
          <w:lang w:bidi="hi-IN"/>
        </w:rPr>
        <w:t>नो</w:t>
      </w:r>
      <w:r>
        <w:t xml:space="preserve"> </w:t>
      </w:r>
      <w:r>
        <w:rPr>
          <w:cs/>
          <w:lang w:bidi="hi-IN"/>
        </w:rPr>
        <w:t>तिथै</w:t>
      </w:r>
      <w:r>
        <w:t xml:space="preserve"> </w:t>
      </w:r>
      <w:r>
        <w:rPr>
          <w:cs/>
          <w:lang w:bidi="hi-IN"/>
        </w:rPr>
        <w:t>खड़ि</w:t>
      </w:r>
      <w:r>
        <w:t xml:space="preserve"> </w:t>
      </w:r>
      <w:r>
        <w:rPr>
          <w:cs/>
          <w:lang w:bidi="hi-IN"/>
        </w:rPr>
        <w:t>पाइहु</w:t>
      </w:r>
      <w:r>
        <w:t xml:space="preserve"> </w:t>
      </w:r>
      <w:r>
        <w:rPr>
          <w:cs/>
          <w:lang w:bidi="hi-IN"/>
        </w:rPr>
        <w:t>जिथै</w:t>
      </w:r>
      <w:r>
        <w:t xml:space="preserve"> </w:t>
      </w:r>
      <w:r>
        <w:rPr>
          <w:cs/>
          <w:lang w:bidi="hi-IN"/>
        </w:rPr>
        <w:t>महा</w:t>
      </w:r>
      <w:r>
        <w:t xml:space="preserve"> </w:t>
      </w:r>
      <w:r>
        <w:rPr>
          <w:cs/>
          <w:lang w:bidi="hi-IN"/>
        </w:rPr>
        <w:t>महां</w:t>
      </w:r>
      <w:r>
        <w:t xml:space="preserve"> </w:t>
      </w:r>
      <w:r>
        <w:rPr>
          <w:cs/>
          <w:lang w:bidi="hi-IN"/>
        </w:rPr>
        <w:t>हतिआरिआ</w:t>
      </w:r>
      <w:r>
        <w:t xml:space="preserve"> </w:t>
      </w:r>
      <w:r>
        <w:rPr>
          <w:cs/>
          <w:lang w:bidi="hi-IN"/>
        </w:rPr>
        <w:t>॥</w:t>
      </w:r>
    </w:p>
    <w:p w:rsidR="00347EEB" w:rsidRDefault="00347EEB">
      <w:pPr>
        <w:pStyle w:val="SGGSRoman"/>
      </w:pPr>
      <w:r>
        <w:t>Dharam raa-ay jamkankraa no aakh chhadi-aa ays tapay no tithai kharh paa-ihu jithai mahaa mahaa</w:t>
      </w:r>
      <w:r>
        <w:rPr>
          <w:vertAlign w:val="superscript"/>
        </w:rPr>
        <w:t>N</w:t>
      </w:r>
      <w:r>
        <w:t xml:space="preserve"> hati-aari-aa.</w:t>
      </w:r>
    </w:p>
    <w:p w:rsidR="00347EEB" w:rsidRDefault="00347EEB">
      <w:pPr>
        <w:pStyle w:val="SGGSTrans"/>
      </w:pPr>
      <w:r>
        <w:t>The Righteous Judge of Dharma said to the Messenger of Death, "Take this penitent and put him with the worst of the worst murderers".</w:t>
      </w:r>
    </w:p>
    <w:p w:rsidR="00347EEB" w:rsidRDefault="00347EEB">
      <w:pPr>
        <w:pStyle w:val="SGGSGurm"/>
      </w:pPr>
      <w:r>
        <w:rPr>
          <w:cs/>
        </w:rPr>
        <w:t xml:space="preserve">ਫਿਰਿ ਏਸੁ ਤਪੇ ਦੈ ਮੁਹਿ ਕੋਈ ਲਗਹੁ ਨਾਹੀ ਏਹੁ ਸਤਿਗੁਰਿ ਹੈ ਫਿਟਕਾਰਿਆ ॥ </w:t>
      </w:r>
      <w:r>
        <w:rPr>
          <w:color w:val="008000"/>
          <w:sz w:val="18"/>
        </w:rPr>
        <w:t>(316)</w:t>
      </w:r>
    </w:p>
    <w:p w:rsidR="00347EEB" w:rsidRDefault="00347EEB">
      <w:pPr>
        <w:pStyle w:val="SGGSHindi"/>
      </w:pPr>
      <w:r>
        <w:rPr>
          <w:cs/>
          <w:lang w:bidi="hi-IN"/>
        </w:rPr>
        <w:t>फिरि</w:t>
      </w:r>
      <w:r>
        <w:t xml:space="preserve"> </w:t>
      </w:r>
      <w:r>
        <w:rPr>
          <w:cs/>
          <w:lang w:bidi="hi-IN"/>
        </w:rPr>
        <w:t>एसु</w:t>
      </w:r>
      <w:r>
        <w:t xml:space="preserve"> </w:t>
      </w:r>
      <w:r>
        <w:rPr>
          <w:cs/>
          <w:lang w:bidi="hi-IN"/>
        </w:rPr>
        <w:t>तपे</w:t>
      </w:r>
      <w:r>
        <w:t xml:space="preserve"> </w:t>
      </w:r>
      <w:r>
        <w:rPr>
          <w:cs/>
          <w:lang w:bidi="hi-IN"/>
        </w:rPr>
        <w:t>दै</w:t>
      </w:r>
      <w:r>
        <w:t xml:space="preserve"> </w:t>
      </w:r>
      <w:r>
        <w:rPr>
          <w:cs/>
          <w:lang w:bidi="hi-IN"/>
        </w:rPr>
        <w:t>मुहि</w:t>
      </w:r>
      <w:r>
        <w:t xml:space="preserve"> </w:t>
      </w:r>
      <w:r>
        <w:rPr>
          <w:cs/>
          <w:lang w:bidi="hi-IN"/>
        </w:rPr>
        <w:t>कोई</w:t>
      </w:r>
      <w:r>
        <w:t xml:space="preserve"> </w:t>
      </w:r>
      <w:r>
        <w:rPr>
          <w:cs/>
          <w:lang w:bidi="hi-IN"/>
        </w:rPr>
        <w:t>लगहु</w:t>
      </w:r>
      <w:r>
        <w:t xml:space="preserve"> </w:t>
      </w:r>
      <w:r>
        <w:rPr>
          <w:cs/>
          <w:lang w:bidi="hi-IN"/>
        </w:rPr>
        <w:t>नाही</w:t>
      </w:r>
      <w:r>
        <w:t xml:space="preserve"> </w:t>
      </w:r>
      <w:r>
        <w:rPr>
          <w:cs/>
          <w:lang w:bidi="hi-IN"/>
        </w:rPr>
        <w:t>एहु</w:t>
      </w:r>
      <w:r>
        <w:t xml:space="preserve"> </w:t>
      </w:r>
      <w:r>
        <w:rPr>
          <w:cs/>
          <w:lang w:bidi="hi-IN"/>
        </w:rPr>
        <w:t>सतिगुरि</w:t>
      </w:r>
      <w:r>
        <w:t xml:space="preserve"> </w:t>
      </w:r>
      <w:r>
        <w:rPr>
          <w:cs/>
          <w:lang w:bidi="hi-IN"/>
        </w:rPr>
        <w:t>है</w:t>
      </w:r>
      <w:r>
        <w:t xml:space="preserve"> </w:t>
      </w:r>
      <w:r>
        <w:rPr>
          <w:cs/>
          <w:lang w:bidi="hi-IN"/>
        </w:rPr>
        <w:t>फिटकारिआ</w:t>
      </w:r>
      <w:r>
        <w:t xml:space="preserve"> </w:t>
      </w:r>
      <w:r>
        <w:rPr>
          <w:cs/>
          <w:lang w:bidi="hi-IN"/>
        </w:rPr>
        <w:t>॥</w:t>
      </w:r>
    </w:p>
    <w:p w:rsidR="00347EEB" w:rsidRDefault="00347EEB">
      <w:pPr>
        <w:pStyle w:val="SGGSRoman"/>
      </w:pPr>
      <w:r>
        <w:t>fir ays tapay dai muhi ko-ee lagahu naahee ayhu satgur hai fitkaari-aa.</w:t>
      </w:r>
    </w:p>
    <w:p w:rsidR="00347EEB" w:rsidRDefault="00347EEB">
      <w:pPr>
        <w:pStyle w:val="SGGSTrans"/>
      </w:pPr>
      <w:r>
        <w:t>No one is to look at the face of this penitent again. He has been cursed by the True Guru.</w:t>
      </w:r>
    </w:p>
    <w:p w:rsidR="00347EEB" w:rsidRDefault="00347EEB">
      <w:pPr>
        <w:pStyle w:val="SGGSGurm"/>
      </w:pPr>
      <w:r>
        <w:rPr>
          <w:cs/>
        </w:rPr>
        <w:t xml:space="preserve">ਹਰਿ ਕੈ ਦਰਿ ਵਰਤਿਆ ਸੁ ਨਾਨਕਿ ਆਖਿ ਸੁਣਾਇਆ ॥ </w:t>
      </w:r>
      <w:r>
        <w:rPr>
          <w:color w:val="008000"/>
          <w:sz w:val="18"/>
        </w:rPr>
        <w:t>(316)</w:t>
      </w:r>
    </w:p>
    <w:p w:rsidR="00347EEB" w:rsidRDefault="00347EEB">
      <w:pPr>
        <w:pStyle w:val="SGGSHindi"/>
      </w:pPr>
      <w:r>
        <w:rPr>
          <w:cs/>
          <w:lang w:bidi="hi-IN"/>
        </w:rPr>
        <w:t>हरि</w:t>
      </w:r>
      <w:r>
        <w:t xml:space="preserve"> </w:t>
      </w:r>
      <w:r>
        <w:rPr>
          <w:cs/>
          <w:lang w:bidi="hi-IN"/>
        </w:rPr>
        <w:t>कै</w:t>
      </w:r>
      <w:r>
        <w:t xml:space="preserve"> </w:t>
      </w:r>
      <w:r>
        <w:rPr>
          <w:cs/>
          <w:lang w:bidi="hi-IN"/>
        </w:rPr>
        <w:t>दरि</w:t>
      </w:r>
      <w:r>
        <w:t xml:space="preserve"> </w:t>
      </w:r>
      <w:r>
        <w:rPr>
          <w:cs/>
          <w:lang w:bidi="hi-IN"/>
        </w:rPr>
        <w:t>वरतिआ</w:t>
      </w:r>
      <w:r>
        <w:t xml:space="preserve"> </w:t>
      </w:r>
      <w:r>
        <w:rPr>
          <w:cs/>
          <w:lang w:bidi="hi-IN"/>
        </w:rPr>
        <w:t>सु</w:t>
      </w:r>
      <w:r>
        <w:t xml:space="preserve"> </w:t>
      </w:r>
      <w:r>
        <w:rPr>
          <w:cs/>
          <w:lang w:bidi="hi-IN"/>
        </w:rPr>
        <w:t>नानकि</w:t>
      </w:r>
      <w:r>
        <w:t xml:space="preserve"> </w:t>
      </w:r>
      <w:r>
        <w:rPr>
          <w:cs/>
          <w:lang w:bidi="hi-IN"/>
        </w:rPr>
        <w:t>आखि</w:t>
      </w:r>
      <w:r>
        <w:t xml:space="preserve"> </w:t>
      </w:r>
      <w:r>
        <w:rPr>
          <w:cs/>
          <w:lang w:bidi="hi-IN"/>
        </w:rPr>
        <w:t>सुणाइआ</w:t>
      </w:r>
      <w:r>
        <w:t xml:space="preserve"> </w:t>
      </w:r>
      <w:r>
        <w:rPr>
          <w:cs/>
          <w:lang w:bidi="hi-IN"/>
        </w:rPr>
        <w:t>॥</w:t>
      </w:r>
    </w:p>
    <w:p w:rsidR="00347EEB" w:rsidRDefault="00347EEB">
      <w:pPr>
        <w:pStyle w:val="SGGSRoman"/>
      </w:pPr>
      <w:r>
        <w:t>har kai dar varti-aa so naanak aakh sunaa-i-aa.</w:t>
      </w:r>
    </w:p>
    <w:p w:rsidR="00347EEB" w:rsidRDefault="00347EEB">
      <w:pPr>
        <w:pStyle w:val="SGGSTrans"/>
      </w:pPr>
      <w:r>
        <w:t>Nanak speaks and reveals what has taken place in the Court of the Lord.</w:t>
      </w:r>
    </w:p>
    <w:p w:rsidR="00347EEB" w:rsidRDefault="00347EEB">
      <w:pPr>
        <w:pStyle w:val="SGGSGurm"/>
      </w:pPr>
      <w:r>
        <w:rPr>
          <w:cs/>
        </w:rPr>
        <w:t>ਸੋ ਬੂਝੈ ਜੁ ਦਯਿ ਸਵਾਰਿਆ ॥੧</w:t>
      </w:r>
      <w:r>
        <w:rPr>
          <w:cs/>
          <w:lang w:bidi="hi-IN"/>
        </w:rPr>
        <w:t xml:space="preserve">॥ </w:t>
      </w:r>
      <w:r>
        <w:rPr>
          <w:color w:val="008000"/>
          <w:sz w:val="18"/>
        </w:rPr>
        <w:t>(316)</w:t>
      </w:r>
    </w:p>
    <w:p w:rsidR="00347EEB" w:rsidRDefault="00347EEB">
      <w:pPr>
        <w:pStyle w:val="SGGSHindi"/>
      </w:pPr>
      <w:r>
        <w:rPr>
          <w:cs/>
          <w:lang w:bidi="hi-IN"/>
        </w:rPr>
        <w:t>सो</w:t>
      </w:r>
      <w:r>
        <w:t xml:space="preserve"> </w:t>
      </w:r>
      <w:r>
        <w:rPr>
          <w:cs/>
          <w:lang w:bidi="hi-IN"/>
        </w:rPr>
        <w:t>बूझै</w:t>
      </w:r>
      <w:r>
        <w:t xml:space="preserve"> </w:t>
      </w:r>
      <w:r>
        <w:rPr>
          <w:cs/>
          <w:lang w:bidi="hi-IN"/>
        </w:rPr>
        <w:t>जु</w:t>
      </w:r>
      <w:r>
        <w:t xml:space="preserve"> </w:t>
      </w:r>
      <w:r>
        <w:rPr>
          <w:cs/>
          <w:lang w:bidi="hi-IN"/>
        </w:rPr>
        <w:t>दयि</w:t>
      </w:r>
      <w:r>
        <w:t xml:space="preserve"> </w:t>
      </w:r>
      <w:r>
        <w:rPr>
          <w:cs/>
          <w:lang w:bidi="hi-IN"/>
        </w:rPr>
        <w:t>सवारिआ</w:t>
      </w:r>
      <w:r>
        <w:t xml:space="preserve"> </w:t>
      </w:r>
      <w:r>
        <w:rPr>
          <w:cs/>
          <w:lang w:bidi="hi-IN"/>
        </w:rPr>
        <w:t>॥१॥</w:t>
      </w:r>
    </w:p>
    <w:p w:rsidR="00347EEB" w:rsidRDefault="00347EEB">
      <w:pPr>
        <w:pStyle w:val="SGGSRoman"/>
      </w:pPr>
      <w:r>
        <w:t>so boojhai jo da-yi savaari-aa. ||1||</w:t>
      </w:r>
    </w:p>
    <w:p w:rsidR="00347EEB" w:rsidRDefault="00347EEB">
      <w:pPr>
        <w:pStyle w:val="SGGSTrans"/>
      </w:pPr>
      <w:r>
        <w:t>He alone understands, who is blessed and adorned by the Lord. ||1||</w:t>
      </w:r>
    </w:p>
    <w:p w:rsidR="00347EEB" w:rsidRDefault="00347EEB">
      <w:pPr>
        <w:pStyle w:val="SGGSGurm"/>
      </w:pPr>
      <w:r>
        <w:rPr>
          <w:cs/>
        </w:rPr>
        <w:t xml:space="preserve">ਮਃ ੪ </w:t>
      </w:r>
      <w:r>
        <w:rPr>
          <w:cs/>
          <w:lang w:bidi="hi-IN"/>
        </w:rPr>
        <w:t xml:space="preserve">॥ </w:t>
      </w:r>
      <w:r>
        <w:rPr>
          <w:color w:val="008000"/>
          <w:sz w:val="18"/>
        </w:rPr>
        <w:t>(316)</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ਭਗਤਾਂ ਹਰਿ ਆਰਾਧਿਆ ਹਰਿ ਕੀ ਵਡਿਆਈ ॥ </w:t>
      </w:r>
      <w:r>
        <w:rPr>
          <w:color w:val="008000"/>
          <w:sz w:val="18"/>
        </w:rPr>
        <w:t>(316)</w:t>
      </w:r>
    </w:p>
    <w:p w:rsidR="00347EEB" w:rsidRDefault="00347EEB">
      <w:pPr>
        <w:pStyle w:val="SGGSHindi"/>
      </w:pPr>
      <w:r>
        <w:rPr>
          <w:cs/>
          <w:lang w:bidi="hi-IN"/>
        </w:rPr>
        <w:t>हरि</w:t>
      </w:r>
      <w:r>
        <w:t xml:space="preserve"> </w:t>
      </w:r>
      <w:r>
        <w:rPr>
          <w:cs/>
          <w:lang w:bidi="hi-IN"/>
        </w:rPr>
        <w:t>भगतां</w:t>
      </w:r>
      <w:r>
        <w:t xml:space="preserve"> </w:t>
      </w:r>
      <w:r>
        <w:rPr>
          <w:cs/>
          <w:lang w:bidi="hi-IN"/>
        </w:rPr>
        <w:t>हरि</w:t>
      </w:r>
      <w:r>
        <w:t xml:space="preserve"> </w:t>
      </w:r>
      <w:r>
        <w:rPr>
          <w:cs/>
          <w:lang w:bidi="hi-IN"/>
        </w:rPr>
        <w:t>आराधिआ</w:t>
      </w:r>
      <w:r>
        <w:t xml:space="preserve"> </w:t>
      </w:r>
      <w:r>
        <w:rPr>
          <w:cs/>
          <w:lang w:bidi="hi-IN"/>
        </w:rPr>
        <w:t>हरि</w:t>
      </w:r>
      <w:r>
        <w:t xml:space="preserve"> </w:t>
      </w:r>
      <w:r>
        <w:rPr>
          <w:cs/>
          <w:lang w:bidi="hi-IN"/>
        </w:rPr>
        <w:t>की</w:t>
      </w:r>
      <w:r>
        <w:t xml:space="preserve"> </w:t>
      </w:r>
      <w:r>
        <w:rPr>
          <w:cs/>
          <w:lang w:bidi="hi-IN"/>
        </w:rPr>
        <w:t>वडिआई</w:t>
      </w:r>
      <w:r>
        <w:t xml:space="preserve"> </w:t>
      </w:r>
      <w:r>
        <w:rPr>
          <w:cs/>
          <w:lang w:bidi="hi-IN"/>
        </w:rPr>
        <w:t>॥</w:t>
      </w:r>
    </w:p>
    <w:p w:rsidR="00347EEB" w:rsidRDefault="00347EEB">
      <w:pPr>
        <w:pStyle w:val="SGGSRoman"/>
      </w:pPr>
      <w:r>
        <w:t>har bhagtaa</w:t>
      </w:r>
      <w:r>
        <w:rPr>
          <w:vertAlign w:val="superscript"/>
        </w:rPr>
        <w:t>N</w:t>
      </w:r>
      <w:r>
        <w:t xml:space="preserve"> har aaraaDhi-aa har kee vadi-aa-ee.</w:t>
      </w:r>
    </w:p>
    <w:p w:rsidR="00347EEB" w:rsidRDefault="00347EEB">
      <w:pPr>
        <w:pStyle w:val="SGGSTrans"/>
      </w:pPr>
      <w:r>
        <w:t>The devotees of the Lord worship and adore the Lord, and the glorious greatness of the Lord.</w:t>
      </w:r>
    </w:p>
    <w:p w:rsidR="00347EEB" w:rsidRDefault="00347EEB">
      <w:pPr>
        <w:pStyle w:val="SGGSGurm"/>
      </w:pPr>
      <w:r>
        <w:rPr>
          <w:cs/>
        </w:rPr>
        <w:t xml:space="preserve">ਹਰਿ ਕੀਰਤਨੁ ਭਗਤ ਨਿਤ ਗਾਂਵਦੇ ਹਰਿ ਨਾਮੁ ਸੁਖਦਾਈ ॥ </w:t>
      </w:r>
      <w:r>
        <w:rPr>
          <w:color w:val="008000"/>
          <w:sz w:val="18"/>
        </w:rPr>
        <w:t>(316)</w:t>
      </w:r>
    </w:p>
    <w:p w:rsidR="00347EEB" w:rsidRDefault="00347EEB">
      <w:pPr>
        <w:pStyle w:val="SGGSHindi"/>
      </w:pPr>
      <w:r>
        <w:rPr>
          <w:cs/>
          <w:lang w:bidi="hi-IN"/>
        </w:rPr>
        <w:t>हरि</w:t>
      </w:r>
      <w:r>
        <w:t xml:space="preserve"> </w:t>
      </w:r>
      <w:r>
        <w:rPr>
          <w:cs/>
          <w:lang w:bidi="hi-IN"/>
        </w:rPr>
        <w:t>कीरतनु</w:t>
      </w:r>
      <w:r>
        <w:t xml:space="preserve"> </w:t>
      </w:r>
      <w:r>
        <w:rPr>
          <w:cs/>
          <w:lang w:bidi="hi-IN"/>
        </w:rPr>
        <w:t>भगत</w:t>
      </w:r>
      <w:r>
        <w:t xml:space="preserve"> </w:t>
      </w:r>
      <w:r>
        <w:rPr>
          <w:cs/>
          <w:lang w:bidi="hi-IN"/>
        </w:rPr>
        <w:t>नित</w:t>
      </w:r>
      <w:r>
        <w:t xml:space="preserve"> </w:t>
      </w:r>
      <w:r>
        <w:rPr>
          <w:cs/>
          <w:lang w:bidi="hi-IN"/>
        </w:rPr>
        <w:t>गांवदे</w:t>
      </w:r>
      <w:r>
        <w:t xml:space="preserve"> </w:t>
      </w:r>
      <w:r>
        <w:rPr>
          <w:cs/>
          <w:lang w:bidi="hi-IN"/>
        </w:rPr>
        <w:t>हरि</w:t>
      </w:r>
      <w:r>
        <w:t xml:space="preserve"> </w:t>
      </w:r>
      <w:r>
        <w:rPr>
          <w:cs/>
          <w:lang w:bidi="hi-IN"/>
        </w:rPr>
        <w:t>नामु</w:t>
      </w:r>
      <w:r>
        <w:t xml:space="preserve"> </w:t>
      </w:r>
      <w:r>
        <w:rPr>
          <w:cs/>
          <w:lang w:bidi="hi-IN"/>
        </w:rPr>
        <w:t>सुखदाई</w:t>
      </w:r>
      <w:r>
        <w:t xml:space="preserve"> </w:t>
      </w:r>
      <w:r>
        <w:rPr>
          <w:cs/>
          <w:lang w:bidi="hi-IN"/>
        </w:rPr>
        <w:t>॥</w:t>
      </w:r>
    </w:p>
    <w:p w:rsidR="00347EEB" w:rsidRDefault="00347EEB">
      <w:pPr>
        <w:pStyle w:val="SGGSRoman"/>
      </w:pPr>
      <w:r>
        <w:t>har keertan bhagat nit gaa</w:t>
      </w:r>
      <w:r>
        <w:rPr>
          <w:vertAlign w:val="superscript"/>
        </w:rPr>
        <w:t>N</w:t>
      </w:r>
      <w:r>
        <w:t>vday har naam sukh-daa-ee.</w:t>
      </w:r>
    </w:p>
    <w:p w:rsidR="00347EEB" w:rsidRDefault="00347EEB">
      <w:pPr>
        <w:pStyle w:val="SGGSTrans"/>
      </w:pPr>
      <w:r>
        <w:t>The Lord's devotees continually sing the Kirtan of His Praises; the Name of the Lord is the Giver of peace.</w:t>
      </w:r>
    </w:p>
    <w:p w:rsidR="00347EEB" w:rsidRDefault="00347EEB">
      <w:pPr>
        <w:pStyle w:val="SGGSGurm"/>
      </w:pPr>
      <w:r>
        <w:rPr>
          <w:cs/>
        </w:rPr>
        <w:t xml:space="preserve">ਹਰਿ ਭਗਤਾਂ ਨੋ ਨਿਤ ਨਾਵੈ ਦੀ ਵਡਿਆਈ ਬਖਸੀਅਨੁ ਨਿਤ ਚੜੈ ਸਵਾਈ ॥ </w:t>
      </w:r>
      <w:r>
        <w:rPr>
          <w:color w:val="008000"/>
          <w:sz w:val="18"/>
        </w:rPr>
        <w:t>(316)</w:t>
      </w:r>
    </w:p>
    <w:p w:rsidR="00347EEB" w:rsidRDefault="00347EEB">
      <w:pPr>
        <w:pStyle w:val="SGGSHindi"/>
      </w:pPr>
      <w:r>
        <w:rPr>
          <w:cs/>
          <w:lang w:bidi="hi-IN"/>
        </w:rPr>
        <w:t>हरि</w:t>
      </w:r>
      <w:r>
        <w:t xml:space="preserve"> </w:t>
      </w:r>
      <w:r>
        <w:rPr>
          <w:cs/>
          <w:lang w:bidi="hi-IN"/>
        </w:rPr>
        <w:t>भगतां</w:t>
      </w:r>
      <w:r>
        <w:t xml:space="preserve"> </w:t>
      </w:r>
      <w:r>
        <w:rPr>
          <w:cs/>
          <w:lang w:bidi="hi-IN"/>
        </w:rPr>
        <w:t>नो</w:t>
      </w:r>
      <w:r>
        <w:t xml:space="preserve"> </w:t>
      </w:r>
      <w:r>
        <w:rPr>
          <w:cs/>
          <w:lang w:bidi="hi-IN"/>
        </w:rPr>
        <w:t>नित</w:t>
      </w:r>
      <w:r>
        <w:t xml:space="preserve"> </w:t>
      </w:r>
      <w:r>
        <w:rPr>
          <w:cs/>
          <w:lang w:bidi="hi-IN"/>
        </w:rPr>
        <w:t>नावै</w:t>
      </w:r>
      <w:r>
        <w:t xml:space="preserve"> </w:t>
      </w:r>
      <w:r>
        <w:rPr>
          <w:cs/>
          <w:lang w:bidi="hi-IN"/>
        </w:rPr>
        <w:t>दी</w:t>
      </w:r>
      <w:r>
        <w:t xml:space="preserve"> </w:t>
      </w:r>
      <w:r>
        <w:rPr>
          <w:cs/>
          <w:lang w:bidi="hi-IN"/>
        </w:rPr>
        <w:t>वडिआई</w:t>
      </w:r>
      <w:r>
        <w:t xml:space="preserve"> </w:t>
      </w:r>
      <w:r>
        <w:rPr>
          <w:cs/>
          <w:lang w:bidi="hi-IN"/>
        </w:rPr>
        <w:t>बखसीअनु</w:t>
      </w:r>
      <w:r>
        <w:t xml:space="preserve"> </w:t>
      </w:r>
      <w:r>
        <w:rPr>
          <w:cs/>
          <w:lang w:bidi="hi-IN"/>
        </w:rPr>
        <w:t>नित</w:t>
      </w:r>
      <w:r>
        <w:t xml:space="preserve"> </w:t>
      </w:r>
      <w:r>
        <w:rPr>
          <w:cs/>
          <w:lang w:bidi="hi-IN"/>
        </w:rPr>
        <w:t>चड़ै</w:t>
      </w:r>
      <w:r>
        <w:t xml:space="preserve"> </w:t>
      </w:r>
      <w:r>
        <w:rPr>
          <w:cs/>
          <w:lang w:bidi="hi-IN"/>
        </w:rPr>
        <w:t>सवाई</w:t>
      </w:r>
      <w:r>
        <w:t xml:space="preserve"> </w:t>
      </w:r>
      <w:r>
        <w:rPr>
          <w:cs/>
          <w:lang w:bidi="hi-IN"/>
        </w:rPr>
        <w:t>॥</w:t>
      </w:r>
    </w:p>
    <w:p w:rsidR="00347EEB" w:rsidRDefault="00347EEB">
      <w:pPr>
        <w:pStyle w:val="SGGSRoman"/>
      </w:pPr>
      <w:r>
        <w:t>har bhagtaa</w:t>
      </w:r>
      <w:r>
        <w:rPr>
          <w:vertAlign w:val="superscript"/>
        </w:rPr>
        <w:t>N</w:t>
      </w:r>
      <w:r>
        <w:t xml:space="preserve"> no nit naavai dee vadi-aa-ee bakhsee-an nit charhai savaa-ee.</w:t>
      </w:r>
    </w:p>
    <w:p w:rsidR="00347EEB" w:rsidRDefault="00347EEB">
      <w:pPr>
        <w:pStyle w:val="SGGSTrans"/>
      </w:pPr>
      <w:r>
        <w:t>The Lord ever bestows upon His devotees the glorious greatness of His Name, which increases day by day.</w:t>
      </w:r>
    </w:p>
    <w:p w:rsidR="00347EEB" w:rsidRDefault="00347EEB">
      <w:pPr>
        <w:pStyle w:val="SGGSGurm"/>
      </w:pPr>
      <w:r>
        <w:rPr>
          <w:cs/>
        </w:rPr>
        <w:t xml:space="preserve">ਹਰਿ ਭਗਤਾਂ ਨੋ ਥਿਰੁ ਘਰੀ ਬਹਾਲਿਅਨੁ ਅਪਣੀ ਪੈਜ ਰਖਾਈ ॥ </w:t>
      </w:r>
      <w:r>
        <w:rPr>
          <w:color w:val="008000"/>
          <w:sz w:val="18"/>
        </w:rPr>
        <w:t>(316)</w:t>
      </w:r>
    </w:p>
    <w:p w:rsidR="00347EEB" w:rsidRDefault="00347EEB">
      <w:pPr>
        <w:pStyle w:val="SGGSHindi"/>
      </w:pPr>
      <w:r>
        <w:rPr>
          <w:cs/>
          <w:lang w:bidi="hi-IN"/>
        </w:rPr>
        <w:t>हरि</w:t>
      </w:r>
      <w:r>
        <w:t xml:space="preserve"> </w:t>
      </w:r>
      <w:r>
        <w:rPr>
          <w:cs/>
          <w:lang w:bidi="hi-IN"/>
        </w:rPr>
        <w:t>भगतां</w:t>
      </w:r>
      <w:r>
        <w:t xml:space="preserve"> </w:t>
      </w:r>
      <w:r>
        <w:rPr>
          <w:cs/>
          <w:lang w:bidi="hi-IN"/>
        </w:rPr>
        <w:t>नो</w:t>
      </w:r>
      <w:r>
        <w:t xml:space="preserve"> </w:t>
      </w:r>
      <w:r>
        <w:rPr>
          <w:cs/>
          <w:lang w:bidi="hi-IN"/>
        </w:rPr>
        <w:t>थिरु</w:t>
      </w:r>
      <w:r>
        <w:t xml:space="preserve"> </w:t>
      </w:r>
      <w:r>
        <w:rPr>
          <w:cs/>
          <w:lang w:bidi="hi-IN"/>
        </w:rPr>
        <w:t>घरी</w:t>
      </w:r>
      <w:r>
        <w:t xml:space="preserve"> </w:t>
      </w:r>
      <w:r>
        <w:rPr>
          <w:cs/>
          <w:lang w:bidi="hi-IN"/>
        </w:rPr>
        <w:t>बहालिअनु</w:t>
      </w:r>
      <w:r>
        <w:t xml:space="preserve"> </w:t>
      </w:r>
      <w:r>
        <w:rPr>
          <w:cs/>
          <w:lang w:bidi="hi-IN"/>
        </w:rPr>
        <w:t>अपणी</w:t>
      </w:r>
      <w:r>
        <w:t xml:space="preserve"> </w:t>
      </w:r>
      <w:r>
        <w:rPr>
          <w:cs/>
          <w:lang w:bidi="hi-IN"/>
        </w:rPr>
        <w:t>पैज</w:t>
      </w:r>
      <w:r>
        <w:t xml:space="preserve"> </w:t>
      </w:r>
      <w:r>
        <w:rPr>
          <w:cs/>
          <w:lang w:bidi="hi-IN"/>
        </w:rPr>
        <w:t>रखाई</w:t>
      </w:r>
      <w:r>
        <w:t xml:space="preserve"> </w:t>
      </w:r>
      <w:r>
        <w:rPr>
          <w:cs/>
          <w:lang w:bidi="hi-IN"/>
        </w:rPr>
        <w:t>॥</w:t>
      </w:r>
    </w:p>
    <w:p w:rsidR="00347EEB" w:rsidRDefault="00347EEB">
      <w:pPr>
        <w:pStyle w:val="SGGSRoman"/>
      </w:pPr>
      <w:r>
        <w:t>har bhagtaa</w:t>
      </w:r>
      <w:r>
        <w:rPr>
          <w:vertAlign w:val="superscript"/>
        </w:rPr>
        <w:t>N</w:t>
      </w:r>
      <w:r>
        <w:t xml:space="preserve"> no thir gharee bahaali-an apnee paij rakhaa-ee.</w:t>
      </w:r>
    </w:p>
    <w:p w:rsidR="00347EEB" w:rsidRDefault="00347EEB">
      <w:pPr>
        <w:pStyle w:val="SGGSTrans"/>
      </w:pPr>
      <w:r>
        <w:t>The Lord inspires His devotees to sit, steady and stable, in the home of their inner being. He preserves their honor.</w:t>
      </w:r>
    </w:p>
    <w:p w:rsidR="00347EEB" w:rsidRDefault="00347EEB">
      <w:pPr>
        <w:pStyle w:val="SGGSGurm"/>
      </w:pPr>
      <w:r>
        <w:rPr>
          <w:cs/>
        </w:rPr>
        <w:t xml:space="preserve">ਨਿੰਦਕਾਂ ਪਾਸਹੁ ਹਰਿ ਲੇਖਾ ਮੰਗਸੀ ਬਹੁ ਦੇਇ ਸਜਾਈ ॥ </w:t>
      </w:r>
      <w:r>
        <w:rPr>
          <w:color w:val="008000"/>
          <w:sz w:val="18"/>
        </w:rPr>
        <w:t>(316)</w:t>
      </w:r>
    </w:p>
    <w:p w:rsidR="00347EEB" w:rsidRDefault="00347EEB">
      <w:pPr>
        <w:pStyle w:val="SGGSHindi"/>
      </w:pPr>
      <w:r>
        <w:rPr>
          <w:cs/>
          <w:lang w:bidi="hi-IN"/>
        </w:rPr>
        <w:t>निंदकां</w:t>
      </w:r>
      <w:r>
        <w:t xml:space="preserve"> </w:t>
      </w:r>
      <w:r>
        <w:rPr>
          <w:cs/>
          <w:lang w:bidi="hi-IN"/>
        </w:rPr>
        <w:t>पासहु</w:t>
      </w:r>
      <w:r>
        <w:t xml:space="preserve"> </w:t>
      </w:r>
      <w:r>
        <w:rPr>
          <w:cs/>
          <w:lang w:bidi="hi-IN"/>
        </w:rPr>
        <w:t>हरि</w:t>
      </w:r>
      <w:r>
        <w:t xml:space="preserve"> </w:t>
      </w:r>
      <w:r>
        <w:rPr>
          <w:cs/>
          <w:lang w:bidi="hi-IN"/>
        </w:rPr>
        <w:t>लेखा</w:t>
      </w:r>
      <w:r>
        <w:t xml:space="preserve"> </w:t>
      </w:r>
      <w:r>
        <w:rPr>
          <w:cs/>
          <w:lang w:bidi="hi-IN"/>
        </w:rPr>
        <w:t>मंगसी</w:t>
      </w:r>
      <w:r>
        <w:t xml:space="preserve"> </w:t>
      </w:r>
      <w:r>
        <w:rPr>
          <w:cs/>
          <w:lang w:bidi="hi-IN"/>
        </w:rPr>
        <w:t>बहु</w:t>
      </w:r>
      <w:r>
        <w:t xml:space="preserve"> </w:t>
      </w:r>
      <w:r>
        <w:rPr>
          <w:cs/>
          <w:lang w:bidi="hi-IN"/>
        </w:rPr>
        <w:t>देइ</w:t>
      </w:r>
      <w:r>
        <w:t xml:space="preserve"> </w:t>
      </w:r>
      <w:r>
        <w:rPr>
          <w:cs/>
          <w:lang w:bidi="hi-IN"/>
        </w:rPr>
        <w:t>सजाई</w:t>
      </w:r>
      <w:r>
        <w:t xml:space="preserve"> </w:t>
      </w:r>
      <w:r>
        <w:rPr>
          <w:cs/>
          <w:lang w:bidi="hi-IN"/>
        </w:rPr>
        <w:t>॥</w:t>
      </w:r>
    </w:p>
    <w:p w:rsidR="00347EEB" w:rsidRDefault="00347EEB">
      <w:pPr>
        <w:pStyle w:val="SGGSRoman"/>
      </w:pPr>
      <w:r>
        <w:t>nindkaa</w:t>
      </w:r>
      <w:r>
        <w:rPr>
          <w:vertAlign w:val="superscript"/>
        </w:rPr>
        <w:t>N</w:t>
      </w:r>
      <w:r>
        <w:t xml:space="preserve"> paashu har laykhaa mangsee baho day-ay sajaa-ee.</w:t>
      </w:r>
    </w:p>
    <w:p w:rsidR="00347EEB" w:rsidRDefault="00347EEB">
      <w:pPr>
        <w:pStyle w:val="SGGSTrans"/>
      </w:pPr>
      <w:r>
        <w:t>The Lord summons the slanderers to answer for their accounts, and He punishes them severely.</w:t>
      </w:r>
    </w:p>
    <w:p w:rsidR="00347EEB" w:rsidRDefault="00347EEB">
      <w:pPr>
        <w:pStyle w:val="SGGSGurm"/>
      </w:pPr>
      <w:r>
        <w:rPr>
          <w:cs/>
        </w:rPr>
        <w:t xml:space="preserve">ਜੇਹਾ ਨਿੰਦਕ ਅਪਣੈ ਜੀਇ ਕਮਾਵਦੇ ਤੇਹੋ ਫਲੁ ਪਾਈ ॥ </w:t>
      </w:r>
      <w:r>
        <w:rPr>
          <w:color w:val="008000"/>
          <w:sz w:val="18"/>
        </w:rPr>
        <w:t>(316)</w:t>
      </w:r>
    </w:p>
    <w:p w:rsidR="00347EEB" w:rsidRDefault="00347EEB">
      <w:pPr>
        <w:pStyle w:val="SGGSHindi"/>
      </w:pPr>
      <w:r>
        <w:rPr>
          <w:cs/>
          <w:lang w:bidi="hi-IN"/>
        </w:rPr>
        <w:t>जेहा</w:t>
      </w:r>
      <w:r>
        <w:t xml:space="preserve"> </w:t>
      </w:r>
      <w:r>
        <w:rPr>
          <w:cs/>
          <w:lang w:bidi="hi-IN"/>
        </w:rPr>
        <w:t>निंदक</w:t>
      </w:r>
      <w:r>
        <w:t xml:space="preserve"> </w:t>
      </w:r>
      <w:r>
        <w:rPr>
          <w:cs/>
          <w:lang w:bidi="hi-IN"/>
        </w:rPr>
        <w:t>अपणै</w:t>
      </w:r>
      <w:r>
        <w:t xml:space="preserve"> </w:t>
      </w:r>
      <w:r>
        <w:rPr>
          <w:cs/>
          <w:lang w:bidi="hi-IN"/>
        </w:rPr>
        <w:t>जीइ</w:t>
      </w:r>
      <w:r>
        <w:t xml:space="preserve"> </w:t>
      </w:r>
      <w:r>
        <w:rPr>
          <w:cs/>
          <w:lang w:bidi="hi-IN"/>
        </w:rPr>
        <w:t>कमावदे</w:t>
      </w:r>
      <w:r>
        <w:t xml:space="preserve"> </w:t>
      </w:r>
      <w:r>
        <w:rPr>
          <w:cs/>
          <w:lang w:bidi="hi-IN"/>
        </w:rPr>
        <w:t>तेहो</w:t>
      </w:r>
      <w:r>
        <w:t xml:space="preserve"> </w:t>
      </w:r>
      <w:r>
        <w:rPr>
          <w:cs/>
          <w:lang w:bidi="hi-IN"/>
        </w:rPr>
        <w:t>फलु</w:t>
      </w:r>
      <w:r>
        <w:t xml:space="preserve"> </w:t>
      </w:r>
      <w:r>
        <w:rPr>
          <w:cs/>
          <w:lang w:bidi="hi-IN"/>
        </w:rPr>
        <w:t>पाई</w:t>
      </w:r>
      <w:r>
        <w:t xml:space="preserve"> </w:t>
      </w:r>
      <w:r>
        <w:rPr>
          <w:cs/>
          <w:lang w:bidi="hi-IN"/>
        </w:rPr>
        <w:t>॥</w:t>
      </w:r>
    </w:p>
    <w:p w:rsidR="00347EEB" w:rsidRDefault="00347EEB">
      <w:pPr>
        <w:pStyle w:val="SGGSRoman"/>
      </w:pPr>
      <w:r>
        <w:t>jayhaa nindak apnai jee-ay kamaavday tayho fal paa-ee.</w:t>
      </w:r>
    </w:p>
    <w:p w:rsidR="00347EEB" w:rsidRDefault="00347EEB">
      <w:pPr>
        <w:pStyle w:val="SGGSTrans"/>
      </w:pPr>
      <w:r>
        <w:t>As the slanderers think of acting, so are the fruits they obtain.</w:t>
      </w:r>
    </w:p>
    <w:p w:rsidR="00347EEB" w:rsidRDefault="00347EEB">
      <w:pPr>
        <w:pStyle w:val="SGGSGurm"/>
      </w:pPr>
      <w:r>
        <w:rPr>
          <w:cs/>
        </w:rPr>
        <w:t xml:space="preserve">ਅੰਦਰਿ ਕਮਾਣਾ ਸਰਪਰ ਉਘੜੈ ਭਾਵੈ ਕੋਈ ਬਹਿ ਧਰਤੀ ਵਿਚਿ ਕਮਾਈ ॥ </w:t>
      </w:r>
      <w:r>
        <w:rPr>
          <w:color w:val="008000"/>
          <w:sz w:val="18"/>
        </w:rPr>
        <w:t>(316)</w:t>
      </w:r>
    </w:p>
    <w:p w:rsidR="00347EEB" w:rsidRDefault="00347EEB">
      <w:pPr>
        <w:pStyle w:val="SGGSHindi"/>
      </w:pPr>
      <w:r>
        <w:rPr>
          <w:cs/>
          <w:lang w:bidi="hi-IN"/>
        </w:rPr>
        <w:t>अंदरि</w:t>
      </w:r>
      <w:r>
        <w:t xml:space="preserve"> </w:t>
      </w:r>
      <w:r>
        <w:rPr>
          <w:cs/>
          <w:lang w:bidi="hi-IN"/>
        </w:rPr>
        <w:t>कमाणा</w:t>
      </w:r>
      <w:r>
        <w:t xml:space="preserve"> </w:t>
      </w:r>
      <w:r>
        <w:rPr>
          <w:cs/>
          <w:lang w:bidi="hi-IN"/>
        </w:rPr>
        <w:t>सरपर</w:t>
      </w:r>
      <w:r>
        <w:t xml:space="preserve"> </w:t>
      </w:r>
      <w:r>
        <w:rPr>
          <w:cs/>
          <w:lang w:bidi="hi-IN"/>
        </w:rPr>
        <w:t>उघड़ै</w:t>
      </w:r>
      <w:r>
        <w:t xml:space="preserve"> </w:t>
      </w:r>
      <w:r>
        <w:rPr>
          <w:cs/>
          <w:lang w:bidi="hi-IN"/>
        </w:rPr>
        <w:t>भावै</w:t>
      </w:r>
      <w:r>
        <w:t xml:space="preserve"> </w:t>
      </w:r>
      <w:r>
        <w:rPr>
          <w:cs/>
          <w:lang w:bidi="hi-IN"/>
        </w:rPr>
        <w:t>कोई</w:t>
      </w:r>
      <w:r>
        <w:t xml:space="preserve"> </w:t>
      </w:r>
      <w:r>
        <w:rPr>
          <w:cs/>
          <w:lang w:bidi="hi-IN"/>
        </w:rPr>
        <w:t>बहि</w:t>
      </w:r>
      <w:r>
        <w:t xml:space="preserve"> </w:t>
      </w:r>
      <w:r>
        <w:rPr>
          <w:cs/>
          <w:lang w:bidi="hi-IN"/>
        </w:rPr>
        <w:t>धरती</w:t>
      </w:r>
      <w:r>
        <w:t xml:space="preserve"> </w:t>
      </w:r>
      <w:r>
        <w:rPr>
          <w:cs/>
          <w:lang w:bidi="hi-IN"/>
        </w:rPr>
        <w:t>विचि</w:t>
      </w:r>
      <w:r>
        <w:t xml:space="preserve"> </w:t>
      </w:r>
      <w:r>
        <w:rPr>
          <w:cs/>
          <w:lang w:bidi="hi-IN"/>
        </w:rPr>
        <w:t>कमाई</w:t>
      </w:r>
      <w:r>
        <w:t xml:space="preserve"> </w:t>
      </w:r>
      <w:r>
        <w:rPr>
          <w:cs/>
          <w:lang w:bidi="hi-IN"/>
        </w:rPr>
        <w:t>॥</w:t>
      </w:r>
    </w:p>
    <w:p w:rsidR="00347EEB" w:rsidRDefault="00347EEB">
      <w:pPr>
        <w:pStyle w:val="SGGSRoman"/>
      </w:pPr>
      <w:r>
        <w:t>andar kamaanaa sarpar ugh-rhai bhaavai ko-ee bahi Dhartee vich kamaa-ee.</w:t>
      </w:r>
    </w:p>
    <w:p w:rsidR="00347EEB" w:rsidRDefault="00347EEB">
      <w:pPr>
        <w:pStyle w:val="SGGSTrans"/>
      </w:pPr>
      <w:r>
        <w:t>Actions done in secrecy are sure to come to light, even if one does it underground.</w:t>
      </w:r>
    </w:p>
    <w:p w:rsidR="00347EEB" w:rsidRDefault="00347EEB">
      <w:pPr>
        <w:pStyle w:val="SGGSGurm"/>
      </w:pPr>
      <w:r>
        <w:rPr>
          <w:cs/>
        </w:rPr>
        <w:t>ਜਨ ਨਾਨਕੁ ਦੇਖਿ ਵਿਗਸਿਆ ਹਰਿ ਕੀ ਵਡਿਆਈ ॥੨</w:t>
      </w:r>
      <w:r>
        <w:rPr>
          <w:cs/>
          <w:lang w:bidi="hi-IN"/>
        </w:rPr>
        <w:t xml:space="preserve">॥ </w:t>
      </w:r>
      <w:r>
        <w:rPr>
          <w:color w:val="008000"/>
          <w:sz w:val="18"/>
        </w:rPr>
        <w:t>(316)</w:t>
      </w:r>
    </w:p>
    <w:p w:rsidR="00347EEB" w:rsidRDefault="00347EEB">
      <w:pPr>
        <w:pStyle w:val="SGGSHindi"/>
      </w:pPr>
      <w:r>
        <w:rPr>
          <w:cs/>
          <w:lang w:bidi="hi-IN"/>
        </w:rPr>
        <w:t>जन</w:t>
      </w:r>
      <w:r>
        <w:t xml:space="preserve"> </w:t>
      </w:r>
      <w:r>
        <w:rPr>
          <w:cs/>
          <w:lang w:bidi="hi-IN"/>
        </w:rPr>
        <w:t>नानकु</w:t>
      </w:r>
      <w:r>
        <w:t xml:space="preserve"> </w:t>
      </w:r>
      <w:r>
        <w:rPr>
          <w:cs/>
          <w:lang w:bidi="hi-IN"/>
        </w:rPr>
        <w:t>देखि</w:t>
      </w:r>
      <w:r>
        <w:t xml:space="preserve"> </w:t>
      </w:r>
      <w:r>
        <w:rPr>
          <w:cs/>
          <w:lang w:bidi="hi-IN"/>
        </w:rPr>
        <w:t>विगसिआ</w:t>
      </w:r>
      <w:r>
        <w:t xml:space="preserve"> </w:t>
      </w:r>
      <w:r>
        <w:rPr>
          <w:cs/>
          <w:lang w:bidi="hi-IN"/>
        </w:rPr>
        <w:t>हरि</w:t>
      </w:r>
      <w:r>
        <w:t xml:space="preserve"> </w:t>
      </w:r>
      <w:r>
        <w:rPr>
          <w:cs/>
          <w:lang w:bidi="hi-IN"/>
        </w:rPr>
        <w:t>की</w:t>
      </w:r>
      <w:r>
        <w:t xml:space="preserve"> </w:t>
      </w:r>
      <w:r>
        <w:rPr>
          <w:cs/>
          <w:lang w:bidi="hi-IN"/>
        </w:rPr>
        <w:t>वडिआई</w:t>
      </w:r>
      <w:r>
        <w:t xml:space="preserve"> </w:t>
      </w:r>
      <w:r>
        <w:rPr>
          <w:cs/>
          <w:lang w:bidi="hi-IN"/>
        </w:rPr>
        <w:t>॥२॥</w:t>
      </w:r>
    </w:p>
    <w:p w:rsidR="00347EEB" w:rsidRDefault="00347EEB">
      <w:pPr>
        <w:pStyle w:val="SGGSRoman"/>
      </w:pPr>
      <w:r>
        <w:t>jan naanak daykh vigsi-aa har kee vadi-aa-ee. ||2||</w:t>
      </w:r>
    </w:p>
    <w:p w:rsidR="00347EEB" w:rsidRDefault="00347EEB">
      <w:pPr>
        <w:pStyle w:val="SGGSTrans"/>
      </w:pPr>
      <w:r>
        <w:t>Servant Nanak blossoms forth in joy, beholding the glorious greatness of the Lord. ||2||</w:t>
      </w:r>
    </w:p>
    <w:p w:rsidR="00347EEB" w:rsidRDefault="00347EEB">
      <w:pPr>
        <w:pStyle w:val="SGGSGurm"/>
      </w:pPr>
      <w:r>
        <w:rPr>
          <w:cs/>
        </w:rPr>
        <w:t xml:space="preserve">ਸਲੋਕ ਮਃ ੪ </w:t>
      </w:r>
      <w:r>
        <w:rPr>
          <w:cs/>
          <w:lang w:bidi="hi-IN"/>
        </w:rPr>
        <w:t xml:space="preserve">॥ </w:t>
      </w:r>
      <w:r>
        <w:rPr>
          <w:color w:val="008000"/>
          <w:sz w:val="18"/>
        </w:rPr>
        <w:t>(316)</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ਮਨਮੁਖ ਮੂਲਹੁ ਭੁਲਿਆ ਵਿਚਿ ਲਬੁ ਲੋਭੁ ਅਹੰਕਾਰੁ ॥ </w:t>
      </w:r>
      <w:r>
        <w:rPr>
          <w:color w:val="008000"/>
          <w:sz w:val="18"/>
        </w:rPr>
        <w:t>(316)</w:t>
      </w:r>
    </w:p>
    <w:p w:rsidR="00347EEB" w:rsidRDefault="00347EEB">
      <w:pPr>
        <w:pStyle w:val="SGGSHindi"/>
      </w:pPr>
      <w:r>
        <w:rPr>
          <w:cs/>
          <w:lang w:bidi="hi-IN"/>
        </w:rPr>
        <w:t>मनमुख</w:t>
      </w:r>
      <w:r>
        <w:t xml:space="preserve"> </w:t>
      </w:r>
      <w:r>
        <w:rPr>
          <w:cs/>
          <w:lang w:bidi="hi-IN"/>
        </w:rPr>
        <w:t>मूलहु</w:t>
      </w:r>
      <w:r>
        <w:t xml:space="preserve"> </w:t>
      </w:r>
      <w:r>
        <w:rPr>
          <w:cs/>
          <w:lang w:bidi="hi-IN"/>
        </w:rPr>
        <w:t>भुलिआ</w:t>
      </w:r>
      <w:r>
        <w:t xml:space="preserve"> </w:t>
      </w:r>
      <w:r>
        <w:rPr>
          <w:cs/>
          <w:lang w:bidi="hi-IN"/>
        </w:rPr>
        <w:t>विचि</w:t>
      </w:r>
      <w:r>
        <w:t xml:space="preserve"> </w:t>
      </w:r>
      <w:r>
        <w:rPr>
          <w:cs/>
          <w:lang w:bidi="hi-IN"/>
        </w:rPr>
        <w:t>लबु</w:t>
      </w:r>
      <w:r>
        <w:t xml:space="preserve"> </w:t>
      </w:r>
      <w:r>
        <w:rPr>
          <w:cs/>
          <w:lang w:bidi="hi-IN"/>
        </w:rPr>
        <w:t>लोभु</w:t>
      </w:r>
      <w:r>
        <w:t xml:space="preserve"> </w:t>
      </w:r>
      <w:r>
        <w:rPr>
          <w:cs/>
          <w:lang w:bidi="hi-IN"/>
        </w:rPr>
        <w:t>अहंकारु</w:t>
      </w:r>
      <w:r>
        <w:t xml:space="preserve"> </w:t>
      </w:r>
      <w:r>
        <w:rPr>
          <w:cs/>
          <w:lang w:bidi="hi-IN"/>
        </w:rPr>
        <w:t>॥</w:t>
      </w:r>
    </w:p>
    <w:p w:rsidR="00347EEB" w:rsidRDefault="00347EEB">
      <w:pPr>
        <w:pStyle w:val="SGGSRoman"/>
      </w:pPr>
      <w:r>
        <w:t>manmukh moolhu bhuli-aa vich lab lobh aha</w:t>
      </w:r>
      <w:r>
        <w:rPr>
          <w:vertAlign w:val="superscript"/>
        </w:rPr>
        <w:t>N</w:t>
      </w:r>
      <w:r>
        <w:t>kaar.</w:t>
      </w:r>
    </w:p>
    <w:p w:rsidR="00347EEB" w:rsidRDefault="00347EEB">
      <w:pPr>
        <w:pStyle w:val="SGGSTrans"/>
      </w:pPr>
      <w:r>
        <w:t>The self-willed manmukhs forget the Primal Lord, the Source of all; they are caught in greed and egotism.</w:t>
      </w:r>
    </w:p>
    <w:p w:rsidR="00347EEB" w:rsidRDefault="00347EEB">
      <w:pPr>
        <w:pStyle w:val="SGGSGurm"/>
      </w:pPr>
      <w:r>
        <w:rPr>
          <w:cs/>
        </w:rPr>
        <w:t xml:space="preserve">ਝਗੜਾ ਕਰਦਿਆ ਅਨਦਿਨੁ ਗੁਦਰੈ ਸਬਦਿ ਨ ਕਰਹਿ ਵੀਚਾਰੁ ॥ </w:t>
      </w:r>
      <w:r>
        <w:rPr>
          <w:color w:val="008000"/>
          <w:sz w:val="18"/>
        </w:rPr>
        <w:t>(316)</w:t>
      </w:r>
    </w:p>
    <w:p w:rsidR="00347EEB" w:rsidRDefault="00347EEB">
      <w:pPr>
        <w:pStyle w:val="SGGSHindi"/>
      </w:pPr>
      <w:r>
        <w:rPr>
          <w:cs/>
          <w:lang w:bidi="hi-IN"/>
        </w:rPr>
        <w:t>झगड़ा</w:t>
      </w:r>
      <w:r>
        <w:t xml:space="preserve"> </w:t>
      </w:r>
      <w:r>
        <w:rPr>
          <w:cs/>
          <w:lang w:bidi="hi-IN"/>
        </w:rPr>
        <w:t>करदिआ</w:t>
      </w:r>
      <w:r>
        <w:t xml:space="preserve"> </w:t>
      </w:r>
      <w:r>
        <w:rPr>
          <w:cs/>
          <w:lang w:bidi="hi-IN"/>
        </w:rPr>
        <w:t>अनदिनु</w:t>
      </w:r>
      <w:r>
        <w:t xml:space="preserve"> </w:t>
      </w:r>
      <w:r>
        <w:rPr>
          <w:cs/>
          <w:lang w:bidi="hi-IN"/>
        </w:rPr>
        <w:t>गुदरै</w:t>
      </w:r>
      <w:r>
        <w:t xml:space="preserve"> </w:t>
      </w:r>
      <w:r>
        <w:rPr>
          <w:cs/>
          <w:lang w:bidi="hi-IN"/>
        </w:rPr>
        <w:t>सबदि</w:t>
      </w:r>
      <w:r>
        <w:t xml:space="preserve"> </w:t>
      </w:r>
      <w:r>
        <w:rPr>
          <w:cs/>
          <w:lang w:bidi="hi-IN"/>
        </w:rPr>
        <w:t>न</w:t>
      </w:r>
      <w:r>
        <w:t xml:space="preserve"> </w:t>
      </w:r>
      <w:r>
        <w:rPr>
          <w:cs/>
          <w:lang w:bidi="hi-IN"/>
        </w:rPr>
        <w:t>करहि</w:t>
      </w:r>
      <w:r>
        <w:t xml:space="preserve"> </w:t>
      </w:r>
      <w:r>
        <w:rPr>
          <w:cs/>
          <w:lang w:bidi="hi-IN"/>
        </w:rPr>
        <w:t>वीचारु</w:t>
      </w:r>
      <w:r>
        <w:t xml:space="preserve"> </w:t>
      </w:r>
      <w:r>
        <w:rPr>
          <w:cs/>
          <w:lang w:bidi="hi-IN"/>
        </w:rPr>
        <w:t>॥</w:t>
      </w:r>
    </w:p>
    <w:p w:rsidR="00347EEB" w:rsidRDefault="00347EEB">
      <w:pPr>
        <w:pStyle w:val="SGGSRoman"/>
      </w:pPr>
      <w:r>
        <w:t>jhagrhaa kardi-aa an-din gudrai sabad na karahi veechaar.</w:t>
      </w:r>
    </w:p>
    <w:p w:rsidR="00347EEB" w:rsidRDefault="00347EEB">
      <w:pPr>
        <w:pStyle w:val="SGGSTrans"/>
      </w:pPr>
      <w:r>
        <w:t>They pass their nights and days in conflict and struggle; they do not contemplate the Word of the Shabad.</w:t>
      </w:r>
    </w:p>
    <w:p w:rsidR="00347EEB" w:rsidRDefault="00347EEB">
      <w:pPr>
        <w:pStyle w:val="SGGSGurm"/>
      </w:pPr>
      <w:r>
        <w:rPr>
          <w:cs/>
        </w:rPr>
        <w:t xml:space="preserve">ਸੁਧਿ ਮਤਿ ਕਰਤੈ ਸਭ ਹਿਰਿ ਲਈ ਬੋਲਨਿ ਸਭੁ ਵਿਕਾਰੁ ॥ </w:t>
      </w:r>
      <w:r>
        <w:rPr>
          <w:color w:val="008000"/>
          <w:sz w:val="18"/>
        </w:rPr>
        <w:t>(316)</w:t>
      </w:r>
    </w:p>
    <w:p w:rsidR="00347EEB" w:rsidRDefault="00347EEB">
      <w:pPr>
        <w:pStyle w:val="SGGSHindi"/>
      </w:pPr>
      <w:r>
        <w:rPr>
          <w:cs/>
          <w:lang w:bidi="hi-IN"/>
        </w:rPr>
        <w:t>सुधि</w:t>
      </w:r>
      <w:r>
        <w:t xml:space="preserve"> </w:t>
      </w:r>
      <w:r>
        <w:rPr>
          <w:cs/>
          <w:lang w:bidi="hi-IN"/>
        </w:rPr>
        <w:t>मति</w:t>
      </w:r>
      <w:r>
        <w:t xml:space="preserve"> </w:t>
      </w:r>
      <w:r>
        <w:rPr>
          <w:cs/>
          <w:lang w:bidi="hi-IN"/>
        </w:rPr>
        <w:t>करतै</w:t>
      </w:r>
      <w:r>
        <w:t xml:space="preserve"> </w:t>
      </w:r>
      <w:r>
        <w:rPr>
          <w:cs/>
          <w:lang w:bidi="hi-IN"/>
        </w:rPr>
        <w:t>सभ</w:t>
      </w:r>
      <w:r>
        <w:t xml:space="preserve"> </w:t>
      </w:r>
      <w:r>
        <w:rPr>
          <w:cs/>
          <w:lang w:bidi="hi-IN"/>
        </w:rPr>
        <w:t>हिरि</w:t>
      </w:r>
      <w:r>
        <w:t xml:space="preserve"> </w:t>
      </w:r>
      <w:r>
        <w:rPr>
          <w:cs/>
          <w:lang w:bidi="hi-IN"/>
        </w:rPr>
        <w:t>लई</w:t>
      </w:r>
      <w:r>
        <w:t xml:space="preserve"> </w:t>
      </w:r>
      <w:r>
        <w:rPr>
          <w:cs/>
          <w:lang w:bidi="hi-IN"/>
        </w:rPr>
        <w:t>बोलनि</w:t>
      </w:r>
      <w:r>
        <w:t xml:space="preserve"> </w:t>
      </w:r>
      <w:r>
        <w:rPr>
          <w:cs/>
          <w:lang w:bidi="hi-IN"/>
        </w:rPr>
        <w:t>सभु</w:t>
      </w:r>
      <w:r>
        <w:t xml:space="preserve"> </w:t>
      </w:r>
      <w:r>
        <w:rPr>
          <w:cs/>
          <w:lang w:bidi="hi-IN"/>
        </w:rPr>
        <w:t>विकारु</w:t>
      </w:r>
      <w:r>
        <w:t xml:space="preserve"> </w:t>
      </w:r>
      <w:r>
        <w:rPr>
          <w:cs/>
          <w:lang w:bidi="hi-IN"/>
        </w:rPr>
        <w:t>॥</w:t>
      </w:r>
    </w:p>
    <w:p w:rsidR="00347EEB" w:rsidRDefault="00347EEB">
      <w:pPr>
        <w:pStyle w:val="SGGSRoman"/>
      </w:pPr>
      <w:r>
        <w:t>suDh mat kartai sabh hir la-ee bolan sabh vikaar.</w:t>
      </w:r>
    </w:p>
    <w:p w:rsidR="00347EEB" w:rsidRDefault="00347EEB">
      <w:pPr>
        <w:pStyle w:val="SGGSTrans"/>
      </w:pPr>
      <w:r>
        <w:t>The Creator has taken away all their understanding and purity; all their speech is evil and corrupt.</w:t>
      </w:r>
    </w:p>
    <w:p w:rsidR="00347EEB" w:rsidRDefault="00347EEB">
      <w:pPr>
        <w:pStyle w:val="SGGSGurm"/>
      </w:pPr>
      <w:r>
        <w:rPr>
          <w:cs/>
        </w:rPr>
        <w:t xml:space="preserve">ਦਿਤੈ ਕਿਤੈ ਨ ਸੰਤੋਖੀਅਹਿ ਅੰਤਰਿ ਤਿਸਨਾ ਬਹੁ ਅਗਿਆਨੁ ਅੰਧ੍ਯ੍ਯਾਰੁ ॥ </w:t>
      </w:r>
      <w:r>
        <w:rPr>
          <w:color w:val="008000"/>
          <w:sz w:val="18"/>
        </w:rPr>
        <w:t>(316)</w:t>
      </w:r>
    </w:p>
    <w:p w:rsidR="00347EEB" w:rsidRDefault="00347EEB">
      <w:pPr>
        <w:pStyle w:val="SGGSHindi"/>
      </w:pPr>
      <w:r>
        <w:rPr>
          <w:cs/>
          <w:lang w:bidi="hi-IN"/>
        </w:rPr>
        <w:t>दितै</w:t>
      </w:r>
      <w:r>
        <w:t xml:space="preserve"> </w:t>
      </w:r>
      <w:r>
        <w:rPr>
          <w:cs/>
          <w:lang w:bidi="hi-IN"/>
        </w:rPr>
        <w:t>कितै</w:t>
      </w:r>
      <w:r>
        <w:t xml:space="preserve"> </w:t>
      </w:r>
      <w:r>
        <w:rPr>
          <w:cs/>
          <w:lang w:bidi="hi-IN"/>
        </w:rPr>
        <w:t>न</w:t>
      </w:r>
      <w:r>
        <w:t xml:space="preserve"> </w:t>
      </w:r>
      <w:r>
        <w:rPr>
          <w:cs/>
          <w:lang w:bidi="hi-IN"/>
        </w:rPr>
        <w:t>संतोखीअहि</w:t>
      </w:r>
      <w:r>
        <w:t xml:space="preserve"> </w:t>
      </w:r>
      <w:r>
        <w:rPr>
          <w:cs/>
          <w:lang w:bidi="hi-IN"/>
        </w:rPr>
        <w:t>अंतरि</w:t>
      </w:r>
      <w:r>
        <w:t xml:space="preserve"> </w:t>
      </w:r>
      <w:r>
        <w:rPr>
          <w:cs/>
          <w:lang w:bidi="hi-IN"/>
        </w:rPr>
        <w:t>तिसना</w:t>
      </w:r>
      <w:r>
        <w:t xml:space="preserve"> </w:t>
      </w:r>
      <w:r>
        <w:rPr>
          <w:cs/>
          <w:lang w:bidi="hi-IN"/>
        </w:rPr>
        <w:t>बहु</w:t>
      </w:r>
      <w:r>
        <w:t xml:space="preserve"> </w:t>
      </w:r>
      <w:r>
        <w:rPr>
          <w:cs/>
          <w:lang w:bidi="hi-IN"/>
        </w:rPr>
        <w:t>अगिआनु</w:t>
      </w:r>
      <w:r>
        <w:t xml:space="preserve"> </w:t>
      </w:r>
      <w:r>
        <w:rPr>
          <w:cs/>
          <w:lang w:bidi="hi-IN"/>
        </w:rPr>
        <w:t>अंध्यारु</w:t>
      </w:r>
      <w:r>
        <w:t xml:space="preserve"> </w:t>
      </w:r>
      <w:r>
        <w:rPr>
          <w:cs/>
          <w:lang w:bidi="hi-IN"/>
        </w:rPr>
        <w:t>॥</w:t>
      </w:r>
    </w:p>
    <w:p w:rsidR="00347EEB" w:rsidRDefault="00347EEB">
      <w:pPr>
        <w:pStyle w:val="SGGSRoman"/>
      </w:pPr>
      <w:r>
        <w:t>ditai kitai na santokhee-ah antar tisnaa baho agi-aan anDh-yaar.</w:t>
      </w:r>
    </w:p>
    <w:p w:rsidR="00347EEB" w:rsidRDefault="00347EEB">
      <w:pPr>
        <w:pStyle w:val="SGGSTrans"/>
      </w:pPr>
      <w:r>
        <w:t>No matter what they are given, they are not satisfied; within their hearts there is great desire, ignorance and darkness.</w:t>
      </w:r>
    </w:p>
    <w:p w:rsidR="00347EEB" w:rsidRDefault="00347EEB">
      <w:pPr>
        <w:pStyle w:val="SGGSGurm"/>
      </w:pPr>
      <w:r>
        <w:rPr>
          <w:cs/>
        </w:rPr>
        <w:t>ਨਾਨਕ ਮਨਮੁਖਾ ਨਾਲੋ ਤੁਟੀ ਭਲੀ ਜਿਨ ਮਾਇਆ ਮੋਹ ਪਿਆਰੁ ॥੧</w:t>
      </w:r>
      <w:r>
        <w:rPr>
          <w:cs/>
          <w:lang w:bidi="hi-IN"/>
        </w:rPr>
        <w:t xml:space="preserve">॥ </w:t>
      </w:r>
      <w:r>
        <w:rPr>
          <w:color w:val="008000"/>
          <w:sz w:val="18"/>
        </w:rPr>
        <w:t>(316)</w:t>
      </w:r>
    </w:p>
    <w:p w:rsidR="00347EEB" w:rsidRDefault="00347EEB">
      <w:pPr>
        <w:pStyle w:val="SGGSHindi"/>
      </w:pPr>
      <w:r>
        <w:rPr>
          <w:cs/>
          <w:lang w:bidi="hi-IN"/>
        </w:rPr>
        <w:t>नानक</w:t>
      </w:r>
      <w:r>
        <w:t xml:space="preserve"> </w:t>
      </w:r>
      <w:r>
        <w:rPr>
          <w:cs/>
          <w:lang w:bidi="hi-IN"/>
        </w:rPr>
        <w:t>मनमुखा</w:t>
      </w:r>
      <w:r>
        <w:t xml:space="preserve"> </w:t>
      </w:r>
      <w:r>
        <w:rPr>
          <w:cs/>
          <w:lang w:bidi="hi-IN"/>
        </w:rPr>
        <w:t>नालो</w:t>
      </w:r>
      <w:r>
        <w:t xml:space="preserve"> </w:t>
      </w:r>
      <w:r>
        <w:rPr>
          <w:cs/>
          <w:lang w:bidi="hi-IN"/>
        </w:rPr>
        <w:t>तुटी</w:t>
      </w:r>
      <w:r>
        <w:t xml:space="preserve"> </w:t>
      </w:r>
      <w:r>
        <w:rPr>
          <w:cs/>
          <w:lang w:bidi="hi-IN"/>
        </w:rPr>
        <w:t>भली</w:t>
      </w:r>
      <w:r>
        <w:t xml:space="preserve"> </w:t>
      </w:r>
      <w:r>
        <w:rPr>
          <w:cs/>
          <w:lang w:bidi="hi-IN"/>
        </w:rPr>
        <w:t>जिन</w:t>
      </w:r>
      <w:r>
        <w:t xml:space="preserve"> </w:t>
      </w:r>
      <w:r>
        <w:rPr>
          <w:cs/>
          <w:lang w:bidi="hi-IN"/>
        </w:rPr>
        <w:t>माइआ</w:t>
      </w:r>
      <w:r>
        <w:t xml:space="preserve"> </w:t>
      </w:r>
      <w:r>
        <w:rPr>
          <w:cs/>
          <w:lang w:bidi="hi-IN"/>
        </w:rPr>
        <w:t>मोह</w:t>
      </w:r>
      <w:r>
        <w:t xml:space="preserve"> </w:t>
      </w:r>
      <w:r>
        <w:rPr>
          <w:cs/>
          <w:lang w:bidi="hi-IN"/>
        </w:rPr>
        <w:t>पिआरु</w:t>
      </w:r>
      <w:r>
        <w:t xml:space="preserve"> </w:t>
      </w:r>
      <w:r>
        <w:rPr>
          <w:cs/>
          <w:lang w:bidi="hi-IN"/>
        </w:rPr>
        <w:t>॥१॥</w:t>
      </w:r>
    </w:p>
    <w:p w:rsidR="00347EEB" w:rsidRDefault="00347EEB">
      <w:pPr>
        <w:pStyle w:val="SGGSRoman"/>
      </w:pPr>
      <w:r>
        <w:t>naanak manmukhaa naalo tutee bhalee jin maa-i-aa moh pi-aar. ||1||</w:t>
      </w:r>
    </w:p>
    <w:p w:rsidR="00347EEB" w:rsidRDefault="00347EEB">
      <w:pPr>
        <w:pStyle w:val="SGGSTrans"/>
      </w:pPr>
      <w:r>
        <w:t>O Nanak, it is good to break away from the self-willed manmukhs, who have love and attachment to Maya. ||1||</w:t>
      </w:r>
    </w:p>
    <w:p w:rsidR="00347EEB" w:rsidRDefault="00347EEB">
      <w:pPr>
        <w:pStyle w:val="SGGSGurm"/>
      </w:pPr>
      <w:r>
        <w:rPr>
          <w:cs/>
        </w:rPr>
        <w:t xml:space="preserve">ਮਃ ੪ </w:t>
      </w:r>
      <w:r>
        <w:rPr>
          <w:cs/>
          <w:lang w:bidi="hi-IN"/>
        </w:rPr>
        <w:t xml:space="preserve">॥ </w:t>
      </w:r>
      <w:r>
        <w:rPr>
          <w:color w:val="008000"/>
          <w:sz w:val="18"/>
        </w:rPr>
        <w:t>(316)</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ਜਿਨਾ ਅੰਦਰਿ ਦੂਜਾ ਭਾਉ ਹੈ ਤਿਨ੍ਹ੍ਹਾ ਗੁਰਮੁਖਿ ਪ੍ਰੀਤਿ ਨ ਹੋਇ ॥ </w:t>
      </w:r>
      <w:r>
        <w:rPr>
          <w:color w:val="008000"/>
          <w:sz w:val="18"/>
        </w:rPr>
        <w:t>(316)</w:t>
      </w:r>
    </w:p>
    <w:p w:rsidR="00347EEB" w:rsidRDefault="00347EEB">
      <w:pPr>
        <w:pStyle w:val="SGGSHindi"/>
      </w:pPr>
      <w:r>
        <w:rPr>
          <w:cs/>
          <w:lang w:bidi="hi-IN"/>
        </w:rPr>
        <w:t>जिना</w:t>
      </w:r>
      <w:r>
        <w:t xml:space="preserve"> </w:t>
      </w:r>
      <w:r>
        <w:rPr>
          <w:cs/>
          <w:lang w:bidi="hi-IN"/>
        </w:rPr>
        <w:t>अंदरि</w:t>
      </w:r>
      <w:r>
        <w:t xml:space="preserve"> </w:t>
      </w:r>
      <w:r>
        <w:rPr>
          <w:cs/>
          <w:lang w:bidi="hi-IN"/>
        </w:rPr>
        <w:t>दूजा</w:t>
      </w:r>
      <w:r>
        <w:t xml:space="preserve"> </w:t>
      </w:r>
      <w:r>
        <w:rPr>
          <w:cs/>
          <w:lang w:bidi="hi-IN"/>
        </w:rPr>
        <w:t>भाउ</w:t>
      </w:r>
      <w:r>
        <w:t xml:space="preserve"> </w:t>
      </w:r>
      <w:r>
        <w:rPr>
          <w:cs/>
          <w:lang w:bidi="hi-IN"/>
        </w:rPr>
        <w:t>है</w:t>
      </w:r>
      <w:r>
        <w:t xml:space="preserve"> </w:t>
      </w:r>
      <w:r>
        <w:rPr>
          <w:cs/>
          <w:lang w:bidi="hi-IN"/>
        </w:rPr>
        <w:t>तिन्हा</w:t>
      </w:r>
      <w:r>
        <w:t xml:space="preserve"> </w:t>
      </w:r>
      <w:r>
        <w:rPr>
          <w:cs/>
          <w:lang w:bidi="hi-IN"/>
        </w:rPr>
        <w:t>गुरमुखि</w:t>
      </w:r>
      <w:r>
        <w:t xml:space="preserve"> </w:t>
      </w:r>
      <w:r>
        <w:rPr>
          <w:cs/>
          <w:lang w:bidi="hi-IN"/>
        </w:rPr>
        <w:t>प्रीति</w:t>
      </w:r>
      <w:r>
        <w:t xml:space="preserve"> </w:t>
      </w:r>
      <w:r>
        <w:rPr>
          <w:cs/>
          <w:lang w:bidi="hi-IN"/>
        </w:rPr>
        <w:t>न</w:t>
      </w:r>
      <w:r>
        <w:t xml:space="preserve"> </w:t>
      </w:r>
      <w:r>
        <w:rPr>
          <w:cs/>
          <w:lang w:bidi="hi-IN"/>
        </w:rPr>
        <w:t>होइ</w:t>
      </w:r>
      <w:r>
        <w:t xml:space="preserve"> </w:t>
      </w:r>
      <w:r>
        <w:rPr>
          <w:cs/>
          <w:lang w:bidi="hi-IN"/>
        </w:rPr>
        <w:t>॥</w:t>
      </w:r>
    </w:p>
    <w:p w:rsidR="00347EEB" w:rsidRDefault="00347EEB">
      <w:pPr>
        <w:pStyle w:val="SGGSRoman"/>
      </w:pPr>
      <w:r>
        <w:t>jinaa andar doojaa bhaa-o hai tin</w:t>
      </w:r>
      <w:r>
        <w:rPr>
          <w:vertAlign w:val="superscript"/>
        </w:rPr>
        <w:t>H</w:t>
      </w:r>
      <w:r>
        <w:t>aa gurmukh pareet na ho-ay.</w:t>
      </w:r>
    </w:p>
    <w:p w:rsidR="00347EEB" w:rsidRDefault="00347EEB">
      <w:pPr>
        <w:pStyle w:val="SGGSTrans"/>
      </w:pPr>
      <w:r>
        <w:t>Those whose hearts are filled with the love of duality, do not love the Gurmukhs.</w:t>
      </w:r>
    </w:p>
    <w:p w:rsidR="00347EEB" w:rsidRDefault="00347EEB">
      <w:pPr>
        <w:pStyle w:val="SGGSGurm"/>
      </w:pPr>
      <w:r>
        <w:rPr>
          <w:cs/>
        </w:rPr>
        <w:t xml:space="preserve">ਓਹੁ ਆਵੈ ਜਾਇ ਭਵਾਈਐ ਸੁਪਨੈ ਸੁਖੁ ਨ ਕੋਇ ॥ </w:t>
      </w:r>
      <w:r>
        <w:rPr>
          <w:color w:val="008000"/>
          <w:sz w:val="18"/>
        </w:rPr>
        <w:t>(316)</w:t>
      </w:r>
    </w:p>
    <w:p w:rsidR="00347EEB" w:rsidRDefault="00347EEB">
      <w:pPr>
        <w:pStyle w:val="SGGSHindi"/>
      </w:pPr>
      <w:r>
        <w:rPr>
          <w:cs/>
          <w:lang w:bidi="hi-IN"/>
        </w:rPr>
        <w:t>ओहु</w:t>
      </w:r>
      <w:r>
        <w:t xml:space="preserve"> </w:t>
      </w:r>
      <w:r>
        <w:rPr>
          <w:cs/>
          <w:lang w:bidi="hi-IN"/>
        </w:rPr>
        <w:t>आवै</w:t>
      </w:r>
      <w:r>
        <w:t xml:space="preserve"> </w:t>
      </w:r>
      <w:r>
        <w:rPr>
          <w:cs/>
          <w:lang w:bidi="hi-IN"/>
        </w:rPr>
        <w:t>जाइ</w:t>
      </w:r>
      <w:r>
        <w:t xml:space="preserve"> </w:t>
      </w:r>
      <w:r>
        <w:rPr>
          <w:cs/>
          <w:lang w:bidi="hi-IN"/>
        </w:rPr>
        <w:t>भवाईऐ</w:t>
      </w:r>
      <w:r>
        <w:t xml:space="preserve"> </w:t>
      </w:r>
      <w:r>
        <w:rPr>
          <w:cs/>
          <w:lang w:bidi="hi-IN"/>
        </w:rPr>
        <w:t>सुपनै</w:t>
      </w:r>
      <w:r>
        <w:t xml:space="preserve"> </w:t>
      </w:r>
      <w:r>
        <w:rPr>
          <w:cs/>
          <w:lang w:bidi="hi-IN"/>
        </w:rPr>
        <w:t>सुखु</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ohu aavai jaa-ay bhavaa-ee-ai supnai sukh na ko-ay.</w:t>
      </w:r>
    </w:p>
    <w:p w:rsidR="00347EEB" w:rsidRDefault="00347EEB">
      <w:pPr>
        <w:pStyle w:val="SGGSTrans"/>
      </w:pPr>
      <w:r>
        <w:t>They come and go, and wander in reincarnation; even in their dreams, they find no peace.</w:t>
      </w:r>
    </w:p>
    <w:p w:rsidR="00347EEB" w:rsidRDefault="00347EEB">
      <w:pPr>
        <w:pStyle w:val="SGGSGurm"/>
      </w:pPr>
      <w:r>
        <w:rPr>
          <w:cs/>
        </w:rPr>
        <w:t xml:space="preserve">ਕੂੜੁ ਕਮਾਵੈ ਕੂੜੁ ਉਚਰੈ ਕੂੜਿ ਲਗਿਆ ਕੂੜੁ ਹੋਇ ॥ </w:t>
      </w:r>
      <w:r>
        <w:rPr>
          <w:color w:val="008000"/>
          <w:sz w:val="18"/>
        </w:rPr>
        <w:t>(316)</w:t>
      </w:r>
    </w:p>
    <w:p w:rsidR="00347EEB" w:rsidRDefault="00347EEB">
      <w:pPr>
        <w:pStyle w:val="SGGSHindi"/>
      </w:pPr>
      <w:r>
        <w:rPr>
          <w:cs/>
          <w:lang w:bidi="hi-IN"/>
        </w:rPr>
        <w:t>कूड़ु</w:t>
      </w:r>
      <w:r>
        <w:t xml:space="preserve"> </w:t>
      </w:r>
      <w:r>
        <w:rPr>
          <w:cs/>
          <w:lang w:bidi="hi-IN"/>
        </w:rPr>
        <w:t>कमावै</w:t>
      </w:r>
      <w:r>
        <w:t xml:space="preserve"> </w:t>
      </w:r>
      <w:r>
        <w:rPr>
          <w:cs/>
          <w:lang w:bidi="hi-IN"/>
        </w:rPr>
        <w:t>कूड़ु</w:t>
      </w:r>
      <w:r>
        <w:t xml:space="preserve"> </w:t>
      </w:r>
      <w:r>
        <w:rPr>
          <w:cs/>
          <w:lang w:bidi="hi-IN"/>
        </w:rPr>
        <w:t>उचरै</w:t>
      </w:r>
      <w:r>
        <w:t xml:space="preserve"> </w:t>
      </w:r>
      <w:r>
        <w:rPr>
          <w:cs/>
          <w:lang w:bidi="hi-IN"/>
        </w:rPr>
        <w:t>कूड़ि</w:t>
      </w:r>
      <w:r>
        <w:t xml:space="preserve"> </w:t>
      </w:r>
      <w:r>
        <w:rPr>
          <w:cs/>
          <w:lang w:bidi="hi-IN"/>
        </w:rPr>
        <w:t>लगिआ</w:t>
      </w:r>
      <w:r>
        <w:t xml:space="preserve"> </w:t>
      </w:r>
      <w:r>
        <w:rPr>
          <w:cs/>
          <w:lang w:bidi="hi-IN"/>
        </w:rPr>
        <w:t>कूड़ु</w:t>
      </w:r>
      <w:r>
        <w:t xml:space="preserve"> </w:t>
      </w:r>
      <w:r>
        <w:rPr>
          <w:cs/>
          <w:lang w:bidi="hi-IN"/>
        </w:rPr>
        <w:t>होइ</w:t>
      </w:r>
      <w:r>
        <w:t xml:space="preserve"> </w:t>
      </w:r>
      <w:r>
        <w:rPr>
          <w:cs/>
          <w:lang w:bidi="hi-IN"/>
        </w:rPr>
        <w:t>॥</w:t>
      </w:r>
    </w:p>
    <w:p w:rsidR="00347EEB" w:rsidRDefault="00347EEB">
      <w:pPr>
        <w:pStyle w:val="SGGSRoman"/>
      </w:pPr>
      <w:r>
        <w:t>koorh kamaavai koorh uchrai koorh lagi-aa koorh ho-ay.</w:t>
      </w:r>
    </w:p>
    <w:p w:rsidR="00347EEB" w:rsidRDefault="00347EEB">
      <w:pPr>
        <w:pStyle w:val="SGGSTrans"/>
      </w:pPr>
      <w:r>
        <w:t>They practice falsehood and they speak falsehood; attached to falsehood, they become false.</w:t>
      </w:r>
    </w:p>
    <w:p w:rsidR="00347EEB" w:rsidRDefault="00347EEB">
      <w:pPr>
        <w:pStyle w:val="SGGSGurm"/>
      </w:pPr>
      <w:r>
        <w:rPr>
          <w:cs/>
        </w:rPr>
        <w:t xml:space="preserve">ਮਾਇਆ ਮੋਹੁ ਸਭੁ ਦੁਖੁ ਹੈ ਦੁਖਿ ਬਿਨਸੈ ਦੁਖੁ ਰੋਇ ॥ </w:t>
      </w:r>
      <w:r>
        <w:rPr>
          <w:color w:val="008000"/>
          <w:sz w:val="18"/>
        </w:rPr>
        <w:t>(316)</w:t>
      </w:r>
    </w:p>
    <w:p w:rsidR="00347EEB" w:rsidRDefault="00347EEB">
      <w:pPr>
        <w:pStyle w:val="SGGSHindi"/>
      </w:pPr>
      <w:r>
        <w:rPr>
          <w:cs/>
          <w:lang w:bidi="hi-IN"/>
        </w:rPr>
        <w:t>माइआ</w:t>
      </w:r>
      <w:r>
        <w:t xml:space="preserve"> </w:t>
      </w:r>
      <w:r>
        <w:rPr>
          <w:cs/>
          <w:lang w:bidi="hi-IN"/>
        </w:rPr>
        <w:t>मोहु</w:t>
      </w:r>
      <w:r>
        <w:t xml:space="preserve"> </w:t>
      </w:r>
      <w:r>
        <w:rPr>
          <w:cs/>
          <w:lang w:bidi="hi-IN"/>
        </w:rPr>
        <w:t>सभु</w:t>
      </w:r>
      <w:r>
        <w:t xml:space="preserve"> </w:t>
      </w:r>
      <w:r>
        <w:rPr>
          <w:cs/>
          <w:lang w:bidi="hi-IN"/>
        </w:rPr>
        <w:t>दुखु</w:t>
      </w:r>
      <w:r>
        <w:t xml:space="preserve"> </w:t>
      </w:r>
      <w:r>
        <w:rPr>
          <w:cs/>
          <w:lang w:bidi="hi-IN"/>
        </w:rPr>
        <w:t>है</w:t>
      </w:r>
      <w:r>
        <w:t xml:space="preserve"> </w:t>
      </w:r>
      <w:r>
        <w:rPr>
          <w:cs/>
          <w:lang w:bidi="hi-IN"/>
        </w:rPr>
        <w:t>दुखि</w:t>
      </w:r>
      <w:r>
        <w:t xml:space="preserve"> </w:t>
      </w:r>
      <w:r>
        <w:rPr>
          <w:cs/>
          <w:lang w:bidi="hi-IN"/>
        </w:rPr>
        <w:t>बिनसै</w:t>
      </w:r>
      <w:r>
        <w:t xml:space="preserve"> </w:t>
      </w:r>
      <w:r>
        <w:rPr>
          <w:cs/>
          <w:lang w:bidi="hi-IN"/>
        </w:rPr>
        <w:t>दुखु</w:t>
      </w:r>
      <w:r>
        <w:t xml:space="preserve"> </w:t>
      </w:r>
      <w:r>
        <w:rPr>
          <w:cs/>
          <w:lang w:bidi="hi-IN"/>
        </w:rPr>
        <w:t>रोइ</w:t>
      </w:r>
      <w:r>
        <w:t xml:space="preserve"> </w:t>
      </w:r>
      <w:r>
        <w:rPr>
          <w:cs/>
          <w:lang w:bidi="hi-IN"/>
        </w:rPr>
        <w:t>॥</w:t>
      </w:r>
    </w:p>
    <w:p w:rsidR="00347EEB" w:rsidRDefault="00347EEB">
      <w:pPr>
        <w:pStyle w:val="SGGSRoman"/>
      </w:pPr>
      <w:r>
        <w:t>maa-i-aa moh sabh dukh hai dukh binsai dukh ro-ay.</w:t>
      </w:r>
    </w:p>
    <w:p w:rsidR="00347EEB" w:rsidRDefault="00347EEB">
      <w:pPr>
        <w:pStyle w:val="SGGSTrans"/>
      </w:pPr>
      <w:r>
        <w:t>The love of Maya is total pain; in pain they perish, and in pain they cry out.</w:t>
      </w:r>
    </w:p>
    <w:p w:rsidR="00347EEB" w:rsidRDefault="00347EEB">
      <w:pPr>
        <w:pStyle w:val="SGGSGurm"/>
      </w:pPr>
      <w:r>
        <w:rPr>
          <w:cs/>
        </w:rPr>
        <w:t xml:space="preserve">ਨਾਨਕ ਧਾਤੁ ਲਿਵੈ ਜੋੜੁ ਨ ਆਵਈ ਜੇ ਲੋਚੈ ਸਭੁ ਕੋਇ ॥ </w:t>
      </w:r>
      <w:r>
        <w:rPr>
          <w:color w:val="008000"/>
          <w:sz w:val="18"/>
        </w:rPr>
        <w:t>(316)</w:t>
      </w:r>
    </w:p>
    <w:p w:rsidR="00347EEB" w:rsidRDefault="00347EEB">
      <w:pPr>
        <w:pStyle w:val="SGGSHindi"/>
      </w:pPr>
      <w:r>
        <w:rPr>
          <w:cs/>
          <w:lang w:bidi="hi-IN"/>
        </w:rPr>
        <w:t>नानक</w:t>
      </w:r>
      <w:r>
        <w:t xml:space="preserve"> </w:t>
      </w:r>
      <w:r>
        <w:rPr>
          <w:cs/>
          <w:lang w:bidi="hi-IN"/>
        </w:rPr>
        <w:t>धातु</w:t>
      </w:r>
      <w:r>
        <w:t xml:space="preserve"> </w:t>
      </w:r>
      <w:r>
        <w:rPr>
          <w:cs/>
          <w:lang w:bidi="hi-IN"/>
        </w:rPr>
        <w:t>लिवै</w:t>
      </w:r>
      <w:r>
        <w:t xml:space="preserve"> </w:t>
      </w:r>
      <w:r>
        <w:rPr>
          <w:cs/>
          <w:lang w:bidi="hi-IN"/>
        </w:rPr>
        <w:t>जोड़ु</w:t>
      </w:r>
      <w:r>
        <w:t xml:space="preserve"> </w:t>
      </w:r>
      <w:r>
        <w:rPr>
          <w:cs/>
          <w:lang w:bidi="hi-IN"/>
        </w:rPr>
        <w:t>न</w:t>
      </w:r>
      <w:r>
        <w:t xml:space="preserve"> </w:t>
      </w:r>
      <w:r>
        <w:rPr>
          <w:cs/>
          <w:lang w:bidi="hi-IN"/>
        </w:rPr>
        <w:t>आवई</w:t>
      </w:r>
      <w:r>
        <w:t xml:space="preserve"> </w:t>
      </w:r>
      <w:r>
        <w:rPr>
          <w:cs/>
          <w:lang w:bidi="hi-IN"/>
        </w:rPr>
        <w:t>जे</w:t>
      </w:r>
      <w:r>
        <w:t xml:space="preserve"> </w:t>
      </w:r>
      <w:r>
        <w:rPr>
          <w:cs/>
          <w:lang w:bidi="hi-IN"/>
        </w:rPr>
        <w:t>लोचै</w:t>
      </w:r>
      <w:r>
        <w:t xml:space="preserve"> </w:t>
      </w:r>
      <w:r>
        <w:rPr>
          <w:cs/>
          <w:lang w:bidi="hi-IN"/>
        </w:rPr>
        <w:t>सभु</w:t>
      </w:r>
      <w:r>
        <w:t xml:space="preserve"> </w:t>
      </w:r>
      <w:r>
        <w:rPr>
          <w:cs/>
          <w:lang w:bidi="hi-IN"/>
        </w:rPr>
        <w:t>कोइ</w:t>
      </w:r>
      <w:r>
        <w:t xml:space="preserve"> </w:t>
      </w:r>
      <w:r>
        <w:rPr>
          <w:cs/>
          <w:lang w:bidi="hi-IN"/>
        </w:rPr>
        <w:t>॥</w:t>
      </w:r>
    </w:p>
    <w:p w:rsidR="00347EEB" w:rsidRDefault="00347EEB">
      <w:pPr>
        <w:pStyle w:val="SGGSRoman"/>
      </w:pPr>
      <w:r>
        <w:t>naanak Dhaat livai jorh na aavee jay lochai sabh ko-ay.</w:t>
      </w:r>
    </w:p>
    <w:p w:rsidR="00347EEB" w:rsidRDefault="00347EEB">
      <w:pPr>
        <w:pStyle w:val="SGGSTrans"/>
      </w:pPr>
      <w:r>
        <w:t>O Nanak, there can be no union between the love of worldliness and the love of the Lord, no matter how much everyone may desire it.</w:t>
      </w:r>
    </w:p>
    <w:p w:rsidR="00347EEB" w:rsidRDefault="00347EEB">
      <w:pPr>
        <w:pStyle w:val="SGGSGurm"/>
      </w:pPr>
      <w:r>
        <w:rPr>
          <w:cs/>
        </w:rPr>
        <w:t>ਜਿਨ ਕਉ ਪੋਤੈ ਪੁੰਨੁ ਪਇਆ ਤਿਨਾ ਗੁਰ ਸਬਦੀ ਸੁਖੁ ਹੋਇ ॥੨</w:t>
      </w:r>
      <w:r>
        <w:rPr>
          <w:cs/>
          <w:lang w:bidi="hi-IN"/>
        </w:rPr>
        <w:t xml:space="preserve">॥ </w:t>
      </w:r>
      <w:r>
        <w:rPr>
          <w:color w:val="008000"/>
          <w:sz w:val="18"/>
        </w:rPr>
        <w:t>(316)</w:t>
      </w:r>
    </w:p>
    <w:p w:rsidR="00347EEB" w:rsidRDefault="00347EEB">
      <w:pPr>
        <w:pStyle w:val="SGGSHindi"/>
      </w:pPr>
      <w:r>
        <w:rPr>
          <w:cs/>
          <w:lang w:bidi="hi-IN"/>
        </w:rPr>
        <w:t>जिन</w:t>
      </w:r>
      <w:r>
        <w:t xml:space="preserve"> </w:t>
      </w:r>
      <w:r>
        <w:rPr>
          <w:cs/>
          <w:lang w:bidi="hi-IN"/>
        </w:rPr>
        <w:t>कउ</w:t>
      </w:r>
      <w:r>
        <w:t xml:space="preserve"> </w:t>
      </w:r>
      <w:r>
        <w:rPr>
          <w:cs/>
          <w:lang w:bidi="hi-IN"/>
        </w:rPr>
        <w:t>पोतै</w:t>
      </w:r>
      <w:r>
        <w:t xml:space="preserve"> </w:t>
      </w:r>
      <w:r>
        <w:rPr>
          <w:cs/>
          <w:lang w:bidi="hi-IN"/>
        </w:rPr>
        <w:t>पुंनु</w:t>
      </w:r>
      <w:r>
        <w:t xml:space="preserve"> </w:t>
      </w:r>
      <w:r>
        <w:rPr>
          <w:cs/>
          <w:lang w:bidi="hi-IN"/>
        </w:rPr>
        <w:t>पइआ</w:t>
      </w:r>
      <w:r>
        <w:t xml:space="preserve"> </w:t>
      </w:r>
      <w:r>
        <w:rPr>
          <w:cs/>
          <w:lang w:bidi="hi-IN"/>
        </w:rPr>
        <w:t>तिना</w:t>
      </w:r>
      <w:r>
        <w:t xml:space="preserve"> </w:t>
      </w:r>
      <w:r>
        <w:rPr>
          <w:cs/>
          <w:lang w:bidi="hi-IN"/>
        </w:rPr>
        <w:t>गुर</w:t>
      </w:r>
      <w:r>
        <w:t xml:space="preserve"> </w:t>
      </w:r>
      <w:r>
        <w:rPr>
          <w:cs/>
          <w:lang w:bidi="hi-IN"/>
        </w:rPr>
        <w:t>सबदी</w:t>
      </w:r>
      <w:r>
        <w:t xml:space="preserve"> </w:t>
      </w:r>
      <w:r>
        <w:rPr>
          <w:cs/>
          <w:lang w:bidi="hi-IN"/>
        </w:rPr>
        <w:t>सुखु</w:t>
      </w:r>
      <w:r>
        <w:t xml:space="preserve"> </w:t>
      </w:r>
      <w:r>
        <w:rPr>
          <w:cs/>
          <w:lang w:bidi="hi-IN"/>
        </w:rPr>
        <w:t>होइ</w:t>
      </w:r>
      <w:r>
        <w:t xml:space="preserve"> </w:t>
      </w:r>
      <w:r>
        <w:rPr>
          <w:cs/>
          <w:lang w:bidi="hi-IN"/>
        </w:rPr>
        <w:t>॥२॥</w:t>
      </w:r>
    </w:p>
    <w:p w:rsidR="00347EEB" w:rsidRDefault="00347EEB">
      <w:pPr>
        <w:pStyle w:val="SGGSRoman"/>
      </w:pPr>
      <w:r>
        <w:t>jin ka-o potai punn pa-i-aa tinaa gur sabdee sukh ho-ay. ||2||</w:t>
      </w:r>
    </w:p>
    <w:p w:rsidR="00347EEB" w:rsidRDefault="00347EEB">
      <w:pPr>
        <w:pStyle w:val="SGGSTrans"/>
      </w:pPr>
      <w:r>
        <w:t>Those who have the treasure of virtuous deeds find peace through the Word of the Guru's Shabad. ||2||</w:t>
      </w:r>
    </w:p>
    <w:p w:rsidR="00347EEB" w:rsidRDefault="00347EEB">
      <w:pPr>
        <w:pStyle w:val="SGGSGurm"/>
      </w:pPr>
      <w:r>
        <w:rPr>
          <w:cs/>
        </w:rPr>
        <w:t xml:space="preserve">ਪਉੜੀ ॥ </w:t>
      </w:r>
      <w:r>
        <w:rPr>
          <w:color w:val="008000"/>
          <w:sz w:val="18"/>
        </w:rPr>
        <w:t>(317)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ਜੇਵੇਹੇ ਕਰਮ ਕਮਾਵਦਾ ਤੇਵੇਹੇ ਫਲਤੇ ॥ </w:t>
      </w:r>
      <w:r>
        <w:rPr>
          <w:color w:val="008000"/>
          <w:sz w:val="18"/>
        </w:rPr>
        <w:t>(317)</w:t>
      </w:r>
    </w:p>
    <w:p w:rsidR="00347EEB" w:rsidRDefault="00347EEB">
      <w:pPr>
        <w:pStyle w:val="SGGSHindi"/>
      </w:pPr>
      <w:r>
        <w:rPr>
          <w:cs/>
          <w:lang w:bidi="hi-IN"/>
        </w:rPr>
        <w:t>जेवेहे</w:t>
      </w:r>
      <w:r>
        <w:t xml:space="preserve"> </w:t>
      </w:r>
      <w:r>
        <w:rPr>
          <w:cs/>
          <w:lang w:bidi="hi-IN"/>
        </w:rPr>
        <w:t>करम</w:t>
      </w:r>
      <w:r>
        <w:t xml:space="preserve"> </w:t>
      </w:r>
      <w:r>
        <w:rPr>
          <w:cs/>
          <w:lang w:bidi="hi-IN"/>
        </w:rPr>
        <w:t>कमावदा</w:t>
      </w:r>
      <w:r>
        <w:t xml:space="preserve"> </w:t>
      </w:r>
      <w:r>
        <w:rPr>
          <w:cs/>
          <w:lang w:bidi="hi-IN"/>
        </w:rPr>
        <w:t>तेवेहे</w:t>
      </w:r>
      <w:r>
        <w:t xml:space="preserve"> </w:t>
      </w:r>
      <w:r>
        <w:rPr>
          <w:cs/>
          <w:lang w:bidi="hi-IN"/>
        </w:rPr>
        <w:t>फलते</w:t>
      </w:r>
      <w:r>
        <w:t xml:space="preserve"> </w:t>
      </w:r>
      <w:r>
        <w:rPr>
          <w:cs/>
          <w:lang w:bidi="hi-IN"/>
        </w:rPr>
        <w:t>॥</w:t>
      </w:r>
    </w:p>
    <w:p w:rsidR="00347EEB" w:rsidRDefault="00347EEB">
      <w:pPr>
        <w:pStyle w:val="SGGSRoman"/>
      </w:pPr>
      <w:r>
        <w:t>javayhay karam kamaavdaa tavayhay faltay.</w:t>
      </w:r>
    </w:p>
    <w:p w:rsidR="00347EEB" w:rsidRDefault="00347EEB">
      <w:pPr>
        <w:pStyle w:val="SGGSTrans"/>
      </w:pPr>
      <w:r>
        <w:t>According to the deeds which one does, so are the fruits one obtains.</w:t>
      </w:r>
    </w:p>
    <w:p w:rsidR="00347EEB" w:rsidRDefault="00347EEB">
      <w:pPr>
        <w:pStyle w:val="SGGSGurm"/>
      </w:pPr>
      <w:r>
        <w:rPr>
          <w:cs/>
        </w:rPr>
        <w:t xml:space="preserve">ਚਬੇ ਤਤਾ ਲੋਹ ਸਾਰੁ ਵਿਚਿ ਸੰਘੈ ਪਲਤੇ ॥ </w:t>
      </w:r>
      <w:r>
        <w:rPr>
          <w:color w:val="008000"/>
          <w:sz w:val="18"/>
        </w:rPr>
        <w:t>(317)</w:t>
      </w:r>
    </w:p>
    <w:p w:rsidR="00347EEB" w:rsidRDefault="00347EEB">
      <w:pPr>
        <w:pStyle w:val="SGGSHindi"/>
      </w:pPr>
      <w:r>
        <w:rPr>
          <w:cs/>
          <w:lang w:bidi="hi-IN"/>
        </w:rPr>
        <w:t>चबे</w:t>
      </w:r>
      <w:r>
        <w:t xml:space="preserve"> </w:t>
      </w:r>
      <w:r>
        <w:rPr>
          <w:cs/>
          <w:lang w:bidi="hi-IN"/>
        </w:rPr>
        <w:t>तता</w:t>
      </w:r>
      <w:r>
        <w:t xml:space="preserve"> </w:t>
      </w:r>
      <w:r>
        <w:rPr>
          <w:cs/>
          <w:lang w:bidi="hi-IN"/>
        </w:rPr>
        <w:t>लोह</w:t>
      </w:r>
      <w:r>
        <w:t xml:space="preserve"> </w:t>
      </w:r>
      <w:r>
        <w:rPr>
          <w:cs/>
          <w:lang w:bidi="hi-IN"/>
        </w:rPr>
        <w:t>सारु</w:t>
      </w:r>
      <w:r>
        <w:t xml:space="preserve"> </w:t>
      </w:r>
      <w:r>
        <w:rPr>
          <w:cs/>
          <w:lang w:bidi="hi-IN"/>
        </w:rPr>
        <w:t>विचि</w:t>
      </w:r>
      <w:r>
        <w:t xml:space="preserve"> </w:t>
      </w:r>
      <w:r>
        <w:rPr>
          <w:cs/>
          <w:lang w:bidi="hi-IN"/>
        </w:rPr>
        <w:t>संघै</w:t>
      </w:r>
      <w:r>
        <w:t xml:space="preserve"> </w:t>
      </w:r>
      <w:r>
        <w:rPr>
          <w:cs/>
          <w:lang w:bidi="hi-IN"/>
        </w:rPr>
        <w:t>पलते</w:t>
      </w:r>
      <w:r>
        <w:t xml:space="preserve"> </w:t>
      </w:r>
      <w:r>
        <w:rPr>
          <w:cs/>
          <w:lang w:bidi="hi-IN"/>
        </w:rPr>
        <w:t>॥</w:t>
      </w:r>
    </w:p>
    <w:p w:rsidR="00347EEB" w:rsidRDefault="00347EEB">
      <w:pPr>
        <w:pStyle w:val="SGGSRoman"/>
      </w:pPr>
      <w:r>
        <w:t>chabay tataa loh saar vich sanghai paltay.</w:t>
      </w:r>
    </w:p>
    <w:p w:rsidR="00347EEB" w:rsidRDefault="00347EEB">
      <w:pPr>
        <w:pStyle w:val="SGGSTrans"/>
      </w:pPr>
      <w:r>
        <w:t>If someone chews on red-hot iron, his throat will be burned.</w:t>
      </w:r>
    </w:p>
    <w:p w:rsidR="00347EEB" w:rsidRDefault="00347EEB">
      <w:pPr>
        <w:pStyle w:val="SGGSGurm"/>
      </w:pPr>
      <w:r>
        <w:rPr>
          <w:cs/>
        </w:rPr>
        <w:t xml:space="preserve">ਘਤਿ ਗਲਾਵਾਂ ਚਾਲਿਆ ਤਿਨਿ ਦੂਤਿ ਅਮਲ ਤੇ ॥ </w:t>
      </w:r>
      <w:r>
        <w:rPr>
          <w:color w:val="008000"/>
          <w:sz w:val="18"/>
        </w:rPr>
        <w:t>(317)</w:t>
      </w:r>
    </w:p>
    <w:p w:rsidR="00347EEB" w:rsidRDefault="00347EEB">
      <w:pPr>
        <w:pStyle w:val="SGGSHindi"/>
      </w:pPr>
      <w:r>
        <w:rPr>
          <w:cs/>
          <w:lang w:bidi="hi-IN"/>
        </w:rPr>
        <w:t>घति</w:t>
      </w:r>
      <w:r>
        <w:t xml:space="preserve"> </w:t>
      </w:r>
      <w:r>
        <w:rPr>
          <w:cs/>
          <w:lang w:bidi="hi-IN"/>
        </w:rPr>
        <w:t>गलावां</w:t>
      </w:r>
      <w:r>
        <w:t xml:space="preserve"> </w:t>
      </w:r>
      <w:r>
        <w:rPr>
          <w:cs/>
          <w:lang w:bidi="hi-IN"/>
        </w:rPr>
        <w:t>चालिआ</w:t>
      </w:r>
      <w:r>
        <w:t xml:space="preserve"> </w:t>
      </w:r>
      <w:r>
        <w:rPr>
          <w:cs/>
          <w:lang w:bidi="hi-IN"/>
        </w:rPr>
        <w:t>तिनि</w:t>
      </w:r>
      <w:r>
        <w:t xml:space="preserve"> </w:t>
      </w:r>
      <w:r>
        <w:rPr>
          <w:cs/>
          <w:lang w:bidi="hi-IN"/>
        </w:rPr>
        <w:t>दूति</w:t>
      </w:r>
      <w:r>
        <w:t xml:space="preserve"> </w:t>
      </w:r>
      <w:r>
        <w:rPr>
          <w:cs/>
          <w:lang w:bidi="hi-IN"/>
        </w:rPr>
        <w:t>अमल</w:t>
      </w:r>
      <w:r>
        <w:t xml:space="preserve"> </w:t>
      </w:r>
      <w:r>
        <w:rPr>
          <w:cs/>
          <w:lang w:bidi="hi-IN"/>
        </w:rPr>
        <w:t>ते</w:t>
      </w:r>
      <w:r>
        <w:t xml:space="preserve"> </w:t>
      </w:r>
      <w:r>
        <w:rPr>
          <w:cs/>
          <w:lang w:bidi="hi-IN"/>
        </w:rPr>
        <w:t>॥</w:t>
      </w:r>
    </w:p>
    <w:p w:rsidR="00347EEB" w:rsidRDefault="00347EEB">
      <w:pPr>
        <w:pStyle w:val="SGGSRoman"/>
      </w:pPr>
      <w:r>
        <w:t>ghat galaavaa</w:t>
      </w:r>
      <w:r>
        <w:rPr>
          <w:vertAlign w:val="superscript"/>
        </w:rPr>
        <w:t>N</w:t>
      </w:r>
      <w:r>
        <w:t xml:space="preserve"> chaali-aa tin doot amal tay.</w:t>
      </w:r>
    </w:p>
    <w:p w:rsidR="00347EEB" w:rsidRDefault="00347EEB">
      <w:pPr>
        <w:pStyle w:val="SGGSTrans"/>
      </w:pPr>
      <w:r>
        <w:t>The halter is put around his neck and he is led away, because of the evil deeds he has done.</w:t>
      </w:r>
    </w:p>
    <w:p w:rsidR="00347EEB" w:rsidRDefault="00347EEB">
      <w:pPr>
        <w:pStyle w:val="SGGSGurm"/>
      </w:pPr>
      <w:r>
        <w:rPr>
          <w:cs/>
        </w:rPr>
        <w:t xml:space="preserve">ਕਾਈ ਆਸ ਨ ਪੁੰਨੀਆ ਨਿਤ ਪਰ ਮਲੁ ਹਿਰਤੇ ॥ </w:t>
      </w:r>
      <w:r>
        <w:rPr>
          <w:color w:val="008000"/>
          <w:sz w:val="18"/>
        </w:rPr>
        <w:t>(317)</w:t>
      </w:r>
    </w:p>
    <w:p w:rsidR="00347EEB" w:rsidRDefault="00347EEB">
      <w:pPr>
        <w:pStyle w:val="SGGSHindi"/>
      </w:pPr>
      <w:r>
        <w:rPr>
          <w:cs/>
          <w:lang w:bidi="hi-IN"/>
        </w:rPr>
        <w:t>काई</w:t>
      </w:r>
      <w:r>
        <w:t xml:space="preserve"> </w:t>
      </w:r>
      <w:r>
        <w:rPr>
          <w:cs/>
          <w:lang w:bidi="hi-IN"/>
        </w:rPr>
        <w:t>आस</w:t>
      </w:r>
      <w:r>
        <w:t xml:space="preserve"> </w:t>
      </w:r>
      <w:r>
        <w:rPr>
          <w:cs/>
          <w:lang w:bidi="hi-IN"/>
        </w:rPr>
        <w:t>न</w:t>
      </w:r>
      <w:r>
        <w:t xml:space="preserve"> </w:t>
      </w:r>
      <w:r>
        <w:rPr>
          <w:cs/>
          <w:lang w:bidi="hi-IN"/>
        </w:rPr>
        <w:t>पुंनीआ</w:t>
      </w:r>
      <w:r>
        <w:t xml:space="preserve"> </w:t>
      </w:r>
      <w:r>
        <w:rPr>
          <w:cs/>
          <w:lang w:bidi="hi-IN"/>
        </w:rPr>
        <w:t>नित</w:t>
      </w:r>
      <w:r>
        <w:t xml:space="preserve"> </w:t>
      </w:r>
      <w:r>
        <w:rPr>
          <w:cs/>
          <w:lang w:bidi="hi-IN"/>
        </w:rPr>
        <w:t>पर</w:t>
      </w:r>
      <w:r>
        <w:t xml:space="preserve"> </w:t>
      </w:r>
      <w:r>
        <w:rPr>
          <w:cs/>
          <w:lang w:bidi="hi-IN"/>
        </w:rPr>
        <w:t>मलु</w:t>
      </w:r>
      <w:r>
        <w:t xml:space="preserve"> </w:t>
      </w:r>
      <w:r>
        <w:rPr>
          <w:cs/>
          <w:lang w:bidi="hi-IN"/>
        </w:rPr>
        <w:t>हिरते</w:t>
      </w:r>
      <w:r>
        <w:t xml:space="preserve"> </w:t>
      </w:r>
      <w:r>
        <w:rPr>
          <w:cs/>
          <w:lang w:bidi="hi-IN"/>
        </w:rPr>
        <w:t>॥</w:t>
      </w:r>
    </w:p>
    <w:p w:rsidR="00347EEB" w:rsidRDefault="00347EEB">
      <w:pPr>
        <w:pStyle w:val="SGGSRoman"/>
      </w:pPr>
      <w:r>
        <w:t>kaa-ee aas na punnee-aa nit par mal hirtay.</w:t>
      </w:r>
    </w:p>
    <w:p w:rsidR="00347EEB" w:rsidRDefault="00347EEB">
      <w:pPr>
        <w:pStyle w:val="SGGSTrans"/>
      </w:pPr>
      <w:r>
        <w:t>None of his desires are fulfilled; he continually steals the filth of others.</w:t>
      </w:r>
    </w:p>
    <w:p w:rsidR="00347EEB" w:rsidRDefault="00347EEB">
      <w:pPr>
        <w:pStyle w:val="SGGSGurm"/>
      </w:pPr>
      <w:r>
        <w:rPr>
          <w:cs/>
        </w:rPr>
        <w:t xml:space="preserve">ਕੀਆ ਨ ਜਾਣੈ ਅਕਿਰਤਘਣ ਵਿਚਿ ਜੋਨੀ ਫਿਰਤੇ ॥ </w:t>
      </w:r>
      <w:r>
        <w:rPr>
          <w:color w:val="008000"/>
          <w:sz w:val="18"/>
        </w:rPr>
        <w:t>(317)</w:t>
      </w:r>
    </w:p>
    <w:p w:rsidR="00347EEB" w:rsidRDefault="00347EEB">
      <w:pPr>
        <w:pStyle w:val="SGGSHindi"/>
      </w:pPr>
      <w:r>
        <w:rPr>
          <w:cs/>
          <w:lang w:bidi="hi-IN"/>
        </w:rPr>
        <w:t>कीआ</w:t>
      </w:r>
      <w:r>
        <w:t xml:space="preserve"> </w:t>
      </w:r>
      <w:r>
        <w:rPr>
          <w:cs/>
          <w:lang w:bidi="hi-IN"/>
        </w:rPr>
        <w:t>न</w:t>
      </w:r>
      <w:r>
        <w:t xml:space="preserve"> </w:t>
      </w:r>
      <w:r>
        <w:rPr>
          <w:cs/>
          <w:lang w:bidi="hi-IN"/>
        </w:rPr>
        <w:t>जाणै</w:t>
      </w:r>
      <w:r>
        <w:t xml:space="preserve"> </w:t>
      </w:r>
      <w:r>
        <w:rPr>
          <w:cs/>
          <w:lang w:bidi="hi-IN"/>
        </w:rPr>
        <w:t>अकिरतघण</w:t>
      </w:r>
      <w:r>
        <w:t xml:space="preserve"> </w:t>
      </w:r>
      <w:r>
        <w:rPr>
          <w:cs/>
          <w:lang w:bidi="hi-IN"/>
        </w:rPr>
        <w:t>विचि</w:t>
      </w:r>
      <w:r>
        <w:t xml:space="preserve"> </w:t>
      </w:r>
      <w:r>
        <w:rPr>
          <w:cs/>
          <w:lang w:bidi="hi-IN"/>
        </w:rPr>
        <w:t>जोनी</w:t>
      </w:r>
      <w:r>
        <w:t xml:space="preserve"> </w:t>
      </w:r>
      <w:r>
        <w:rPr>
          <w:cs/>
          <w:lang w:bidi="hi-IN"/>
        </w:rPr>
        <w:t>फिरते</w:t>
      </w:r>
      <w:r>
        <w:t xml:space="preserve"> </w:t>
      </w:r>
      <w:r>
        <w:rPr>
          <w:cs/>
          <w:lang w:bidi="hi-IN"/>
        </w:rPr>
        <w:t>॥</w:t>
      </w:r>
    </w:p>
    <w:p w:rsidR="00347EEB" w:rsidRDefault="00347EEB">
      <w:pPr>
        <w:pStyle w:val="SGGSRoman"/>
      </w:pPr>
      <w:r>
        <w:t>kee-aa na jaanai aakirat-ghan vich jonee firtay.</w:t>
      </w:r>
    </w:p>
    <w:p w:rsidR="00347EEB" w:rsidRDefault="00347EEB">
      <w:pPr>
        <w:pStyle w:val="SGGSTrans"/>
      </w:pPr>
      <w:r>
        <w:t>The ungrateful wretch does not appreciate what he has been given; he wanders lost in reincarnation.</w:t>
      </w:r>
    </w:p>
    <w:p w:rsidR="00347EEB" w:rsidRDefault="00347EEB">
      <w:pPr>
        <w:pStyle w:val="SGGSGurm"/>
      </w:pPr>
      <w:r>
        <w:rPr>
          <w:cs/>
        </w:rPr>
        <w:t xml:space="preserve">ਸਭੇ ਧਿਰਾਂ ਨਿਖੁਟੀਅਸੁ ਹਿਰਿ ਲਈਅਸੁ ਧਰ ਤੇ ॥ </w:t>
      </w:r>
      <w:r>
        <w:rPr>
          <w:color w:val="008000"/>
          <w:sz w:val="18"/>
        </w:rPr>
        <w:t>(317)</w:t>
      </w:r>
    </w:p>
    <w:p w:rsidR="00347EEB" w:rsidRDefault="00347EEB">
      <w:pPr>
        <w:pStyle w:val="SGGSHindi"/>
      </w:pPr>
      <w:r>
        <w:rPr>
          <w:cs/>
          <w:lang w:bidi="hi-IN"/>
        </w:rPr>
        <w:t>सभे</w:t>
      </w:r>
      <w:r>
        <w:t xml:space="preserve"> </w:t>
      </w:r>
      <w:r>
        <w:rPr>
          <w:cs/>
          <w:lang w:bidi="hi-IN"/>
        </w:rPr>
        <w:t>धिरां</w:t>
      </w:r>
      <w:r>
        <w:t xml:space="preserve"> </w:t>
      </w:r>
      <w:r>
        <w:rPr>
          <w:cs/>
          <w:lang w:bidi="hi-IN"/>
        </w:rPr>
        <w:t>निखुटीअसु</w:t>
      </w:r>
      <w:r>
        <w:t xml:space="preserve"> </w:t>
      </w:r>
      <w:r>
        <w:rPr>
          <w:cs/>
          <w:lang w:bidi="hi-IN"/>
        </w:rPr>
        <w:t>हिरि</w:t>
      </w:r>
      <w:r>
        <w:t xml:space="preserve"> </w:t>
      </w:r>
      <w:r>
        <w:rPr>
          <w:cs/>
          <w:lang w:bidi="hi-IN"/>
        </w:rPr>
        <w:t>लईअसु</w:t>
      </w:r>
      <w:r>
        <w:t xml:space="preserve"> </w:t>
      </w:r>
      <w:r>
        <w:rPr>
          <w:cs/>
          <w:lang w:bidi="hi-IN"/>
        </w:rPr>
        <w:t>धर</w:t>
      </w:r>
      <w:r>
        <w:t xml:space="preserve"> </w:t>
      </w:r>
      <w:r>
        <w:rPr>
          <w:cs/>
          <w:lang w:bidi="hi-IN"/>
        </w:rPr>
        <w:t>ते</w:t>
      </w:r>
      <w:r>
        <w:t xml:space="preserve"> </w:t>
      </w:r>
      <w:r>
        <w:rPr>
          <w:cs/>
          <w:lang w:bidi="hi-IN"/>
        </w:rPr>
        <w:t>॥</w:t>
      </w:r>
    </w:p>
    <w:p w:rsidR="00347EEB" w:rsidRDefault="00347EEB">
      <w:pPr>
        <w:pStyle w:val="SGGSRoman"/>
      </w:pPr>
      <w:r>
        <w:t>sabhay Dhiraa</w:t>
      </w:r>
      <w:r>
        <w:rPr>
          <w:vertAlign w:val="superscript"/>
        </w:rPr>
        <w:t>N</w:t>
      </w:r>
      <w:r>
        <w:t xml:space="preserve"> nikhutee-as hir la-ee-as Dhar tay.</w:t>
      </w:r>
    </w:p>
    <w:p w:rsidR="00347EEB" w:rsidRDefault="00347EEB">
      <w:pPr>
        <w:pStyle w:val="SGGSTrans"/>
      </w:pPr>
      <w:r>
        <w:t>He loses all support, when the Support of the Lord is taken away from him.</w:t>
      </w:r>
    </w:p>
    <w:p w:rsidR="00347EEB" w:rsidRDefault="00347EEB">
      <w:pPr>
        <w:pStyle w:val="SGGSGurm"/>
      </w:pPr>
      <w:r>
        <w:rPr>
          <w:cs/>
        </w:rPr>
        <w:t xml:space="preserve">ਵਿਝਣ ਕਲਹ ਨ ਦੇਵਦਾ ਤਾਂ ਲਇਆ ਕਰਤੇ ॥ </w:t>
      </w:r>
      <w:r>
        <w:rPr>
          <w:color w:val="008000"/>
          <w:sz w:val="18"/>
        </w:rPr>
        <w:t>(317)</w:t>
      </w:r>
    </w:p>
    <w:p w:rsidR="00347EEB" w:rsidRDefault="00347EEB">
      <w:pPr>
        <w:pStyle w:val="SGGSHindi"/>
      </w:pPr>
      <w:r>
        <w:rPr>
          <w:cs/>
          <w:lang w:bidi="hi-IN"/>
        </w:rPr>
        <w:t>विझण</w:t>
      </w:r>
      <w:r>
        <w:t xml:space="preserve"> </w:t>
      </w:r>
      <w:r>
        <w:rPr>
          <w:cs/>
          <w:lang w:bidi="hi-IN"/>
        </w:rPr>
        <w:t>कलह</w:t>
      </w:r>
      <w:r>
        <w:t xml:space="preserve"> </w:t>
      </w:r>
      <w:r>
        <w:rPr>
          <w:cs/>
          <w:lang w:bidi="hi-IN"/>
        </w:rPr>
        <w:t>न</w:t>
      </w:r>
      <w:r>
        <w:t xml:space="preserve"> </w:t>
      </w:r>
      <w:r>
        <w:rPr>
          <w:cs/>
          <w:lang w:bidi="hi-IN"/>
        </w:rPr>
        <w:t>देवदा</w:t>
      </w:r>
      <w:r>
        <w:t xml:space="preserve"> </w:t>
      </w:r>
      <w:r>
        <w:rPr>
          <w:cs/>
          <w:lang w:bidi="hi-IN"/>
        </w:rPr>
        <w:t>तां</w:t>
      </w:r>
      <w:r>
        <w:t xml:space="preserve"> </w:t>
      </w:r>
      <w:r>
        <w:rPr>
          <w:cs/>
          <w:lang w:bidi="hi-IN"/>
        </w:rPr>
        <w:t>लइआ</w:t>
      </w:r>
      <w:r>
        <w:t xml:space="preserve"> </w:t>
      </w:r>
      <w:r>
        <w:rPr>
          <w:cs/>
          <w:lang w:bidi="hi-IN"/>
        </w:rPr>
        <w:t>करते</w:t>
      </w:r>
      <w:r>
        <w:t xml:space="preserve"> </w:t>
      </w:r>
      <w:r>
        <w:rPr>
          <w:cs/>
          <w:lang w:bidi="hi-IN"/>
        </w:rPr>
        <w:t>॥</w:t>
      </w:r>
    </w:p>
    <w:p w:rsidR="00347EEB" w:rsidRDefault="00347EEB">
      <w:pPr>
        <w:pStyle w:val="SGGSRoman"/>
      </w:pPr>
      <w:r>
        <w:t>vijhan kalah na dayvdaa taa</w:t>
      </w:r>
      <w:r>
        <w:rPr>
          <w:vertAlign w:val="superscript"/>
        </w:rPr>
        <w:t>N</w:t>
      </w:r>
      <w:r>
        <w:t xml:space="preserve"> la-i-aa kartay.</w:t>
      </w:r>
    </w:p>
    <w:p w:rsidR="00347EEB" w:rsidRDefault="00347EEB">
      <w:pPr>
        <w:pStyle w:val="SGGSTrans"/>
      </w:pPr>
      <w:r>
        <w:t>He does not let the embers of strife die down, and so the Creator destroys him.</w:t>
      </w:r>
    </w:p>
    <w:p w:rsidR="00347EEB" w:rsidRDefault="00347EEB">
      <w:pPr>
        <w:pStyle w:val="SGGSGurm"/>
      </w:pPr>
      <w:r>
        <w:rPr>
          <w:cs/>
        </w:rPr>
        <w:t>ਜੋ ਜੋ ਕਰਤੇ ਅਹੰਮੇਉ ਝੜਿ ਧਰਤੀ ਪੜਤੇ ॥੩੨</w:t>
      </w:r>
      <w:r>
        <w:rPr>
          <w:cs/>
          <w:lang w:bidi="hi-IN"/>
        </w:rPr>
        <w:t xml:space="preserve">॥ </w:t>
      </w:r>
      <w:r>
        <w:rPr>
          <w:color w:val="008000"/>
          <w:sz w:val="18"/>
        </w:rPr>
        <w:t>(317)</w:t>
      </w:r>
    </w:p>
    <w:p w:rsidR="00347EEB" w:rsidRDefault="00347EEB">
      <w:pPr>
        <w:pStyle w:val="SGGSHindi"/>
      </w:pPr>
      <w:r>
        <w:rPr>
          <w:cs/>
          <w:lang w:bidi="hi-IN"/>
        </w:rPr>
        <w:t>जो</w:t>
      </w:r>
      <w:r>
        <w:t xml:space="preserve"> </w:t>
      </w:r>
      <w:r>
        <w:rPr>
          <w:cs/>
          <w:lang w:bidi="hi-IN"/>
        </w:rPr>
        <w:t>जो</w:t>
      </w:r>
      <w:r>
        <w:t xml:space="preserve"> </w:t>
      </w:r>
      <w:r>
        <w:rPr>
          <w:cs/>
          <w:lang w:bidi="hi-IN"/>
        </w:rPr>
        <w:t>करते</w:t>
      </w:r>
      <w:r>
        <w:t xml:space="preserve"> </w:t>
      </w:r>
      <w:r>
        <w:rPr>
          <w:cs/>
          <w:lang w:bidi="hi-IN"/>
        </w:rPr>
        <w:t>अहमेउ</w:t>
      </w:r>
      <w:r>
        <w:t xml:space="preserve"> </w:t>
      </w:r>
      <w:r>
        <w:rPr>
          <w:cs/>
          <w:lang w:bidi="hi-IN"/>
        </w:rPr>
        <w:t>झड़ि</w:t>
      </w:r>
      <w:r>
        <w:t xml:space="preserve"> </w:t>
      </w:r>
      <w:r>
        <w:rPr>
          <w:cs/>
          <w:lang w:bidi="hi-IN"/>
        </w:rPr>
        <w:t>धरती</w:t>
      </w:r>
      <w:r>
        <w:t xml:space="preserve"> </w:t>
      </w:r>
      <w:r>
        <w:rPr>
          <w:cs/>
          <w:lang w:bidi="hi-IN"/>
        </w:rPr>
        <w:t>पड़ते</w:t>
      </w:r>
      <w:r>
        <w:t xml:space="preserve"> </w:t>
      </w:r>
      <w:r>
        <w:rPr>
          <w:cs/>
          <w:lang w:bidi="hi-IN"/>
        </w:rPr>
        <w:t>॥३२॥</w:t>
      </w:r>
    </w:p>
    <w:p w:rsidR="00347EEB" w:rsidRDefault="00347EEB">
      <w:pPr>
        <w:pStyle w:val="SGGSRoman"/>
      </w:pPr>
      <w:r>
        <w:t>jo jo kartay ahamay-o jharh Dhartee parh-tay. ||32||</w:t>
      </w:r>
    </w:p>
    <w:p w:rsidR="00347EEB" w:rsidRDefault="00347EEB">
      <w:pPr>
        <w:pStyle w:val="SGGSTrans"/>
      </w:pPr>
      <w:r>
        <w:t>Those who indulge in egotism crumble and fall to the ground. ||32||</w:t>
      </w:r>
    </w:p>
    <w:p w:rsidR="00347EEB" w:rsidRDefault="00347EEB">
      <w:pPr>
        <w:pStyle w:val="SGGSGurm"/>
      </w:pPr>
      <w:r>
        <w:rPr>
          <w:cs/>
        </w:rPr>
        <w:t xml:space="preserve">ਮਃ ੪ </w:t>
      </w:r>
      <w:r>
        <w:rPr>
          <w:cs/>
          <w:lang w:bidi="hi-IN"/>
        </w:rPr>
        <w:t xml:space="preserve">॥ </w:t>
      </w:r>
      <w:r>
        <w:rPr>
          <w:color w:val="008000"/>
          <w:sz w:val="18"/>
        </w:rPr>
        <w:t>(317)</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ਸਤਿਗੁਰ ਕੇ ਜੀਅ ਕੀ ਸਾਰ ਨ ਜਾਪੈ ਕਿ ਪੂਰੈ ਸਤਿਗੁਰ ਭਾਵੈ ॥ </w:t>
      </w:r>
      <w:r>
        <w:rPr>
          <w:color w:val="008000"/>
          <w:sz w:val="18"/>
        </w:rPr>
        <w:t>(317)</w:t>
      </w:r>
    </w:p>
    <w:p w:rsidR="00347EEB" w:rsidRDefault="00347EEB">
      <w:pPr>
        <w:pStyle w:val="SGGSHindi"/>
      </w:pPr>
      <w:r>
        <w:rPr>
          <w:cs/>
          <w:lang w:bidi="hi-IN"/>
        </w:rPr>
        <w:t>सतिगुर</w:t>
      </w:r>
      <w:r>
        <w:t xml:space="preserve"> </w:t>
      </w:r>
      <w:r>
        <w:rPr>
          <w:cs/>
          <w:lang w:bidi="hi-IN"/>
        </w:rPr>
        <w:t>के</w:t>
      </w:r>
      <w:r>
        <w:t xml:space="preserve"> </w:t>
      </w:r>
      <w:r>
        <w:rPr>
          <w:cs/>
          <w:lang w:bidi="hi-IN"/>
        </w:rPr>
        <w:t>जीअ</w:t>
      </w:r>
      <w:r>
        <w:t xml:space="preserve"> </w:t>
      </w:r>
      <w:r>
        <w:rPr>
          <w:cs/>
          <w:lang w:bidi="hi-IN"/>
        </w:rPr>
        <w:t>की</w:t>
      </w:r>
      <w:r>
        <w:t xml:space="preserve"> </w:t>
      </w:r>
      <w:r>
        <w:rPr>
          <w:cs/>
          <w:lang w:bidi="hi-IN"/>
        </w:rPr>
        <w:t>सार</w:t>
      </w:r>
      <w:r>
        <w:t xml:space="preserve"> </w:t>
      </w:r>
      <w:r>
        <w:rPr>
          <w:cs/>
          <w:lang w:bidi="hi-IN"/>
        </w:rPr>
        <w:t>न</w:t>
      </w:r>
      <w:r>
        <w:t xml:space="preserve"> </w:t>
      </w:r>
      <w:r>
        <w:rPr>
          <w:cs/>
          <w:lang w:bidi="hi-IN"/>
        </w:rPr>
        <w:t>जापै</w:t>
      </w:r>
      <w:r>
        <w:t xml:space="preserve"> </w:t>
      </w:r>
      <w:r>
        <w:rPr>
          <w:cs/>
          <w:lang w:bidi="hi-IN"/>
        </w:rPr>
        <w:t>कि</w:t>
      </w:r>
      <w:r>
        <w:t xml:space="preserve"> </w:t>
      </w:r>
      <w:r>
        <w:rPr>
          <w:cs/>
          <w:lang w:bidi="hi-IN"/>
        </w:rPr>
        <w:t>पूरै</w:t>
      </w:r>
      <w:r>
        <w:t xml:space="preserve"> </w:t>
      </w:r>
      <w:r>
        <w:rPr>
          <w:cs/>
          <w:lang w:bidi="hi-IN"/>
        </w:rPr>
        <w:t>सतिगुर</w:t>
      </w:r>
      <w:r>
        <w:t xml:space="preserve"> </w:t>
      </w:r>
      <w:r>
        <w:rPr>
          <w:cs/>
          <w:lang w:bidi="hi-IN"/>
        </w:rPr>
        <w:t>भावै</w:t>
      </w:r>
      <w:r>
        <w:t xml:space="preserve"> </w:t>
      </w:r>
      <w:r>
        <w:rPr>
          <w:cs/>
          <w:lang w:bidi="hi-IN"/>
        </w:rPr>
        <w:t>॥</w:t>
      </w:r>
    </w:p>
    <w:p w:rsidR="00347EEB" w:rsidRDefault="00347EEB">
      <w:pPr>
        <w:pStyle w:val="SGGSRoman"/>
      </w:pPr>
      <w:r>
        <w:t>satgur kay jee-a kee saar na jaapai ke poorai satgur bhaavai.</w:t>
      </w:r>
    </w:p>
    <w:p w:rsidR="00347EEB" w:rsidRDefault="00347EEB">
      <w:pPr>
        <w:pStyle w:val="SGGSTrans"/>
      </w:pPr>
      <w:r>
        <w:t>The sublime state of the True Guru is not known; no one knows what pleases the Perfect True Guru.</w:t>
      </w:r>
    </w:p>
    <w:p w:rsidR="00347EEB" w:rsidRDefault="00347EEB">
      <w:pPr>
        <w:pStyle w:val="SGGSGurm"/>
      </w:pPr>
      <w:r>
        <w:rPr>
          <w:cs/>
        </w:rPr>
        <w:t xml:space="preserve">ਗੁਰਸਿਖਾਂ ਅੰਦਰਿ ਸਤਿਗੁਰੂ ਵਰਤੈ ਜੋ ਸਿਖਾਂ ਨੋ ਲੋਚੈ ਸੋ ਗੁਰ ਖੁਸੀ ਆਵੈ ॥ </w:t>
      </w:r>
      <w:r>
        <w:rPr>
          <w:color w:val="008000"/>
          <w:sz w:val="18"/>
        </w:rPr>
        <w:t>(317)</w:t>
      </w:r>
    </w:p>
    <w:p w:rsidR="00347EEB" w:rsidRDefault="00347EEB">
      <w:pPr>
        <w:pStyle w:val="SGGSHindi"/>
      </w:pPr>
      <w:r>
        <w:rPr>
          <w:cs/>
          <w:lang w:bidi="hi-IN"/>
        </w:rPr>
        <w:t>गुरसिखां</w:t>
      </w:r>
      <w:r>
        <w:t xml:space="preserve"> </w:t>
      </w:r>
      <w:r>
        <w:rPr>
          <w:cs/>
          <w:lang w:bidi="hi-IN"/>
        </w:rPr>
        <w:t>अंदरि</w:t>
      </w:r>
      <w:r>
        <w:t xml:space="preserve"> </w:t>
      </w:r>
      <w:r>
        <w:rPr>
          <w:cs/>
          <w:lang w:bidi="hi-IN"/>
        </w:rPr>
        <w:t>सतिगुरू</w:t>
      </w:r>
      <w:r>
        <w:t xml:space="preserve"> </w:t>
      </w:r>
      <w:r>
        <w:rPr>
          <w:cs/>
          <w:lang w:bidi="hi-IN"/>
        </w:rPr>
        <w:t>वरतै</w:t>
      </w:r>
      <w:r>
        <w:t xml:space="preserve"> </w:t>
      </w:r>
      <w:r>
        <w:rPr>
          <w:cs/>
          <w:lang w:bidi="hi-IN"/>
        </w:rPr>
        <w:t>जो</w:t>
      </w:r>
      <w:r>
        <w:t xml:space="preserve"> </w:t>
      </w:r>
      <w:r>
        <w:rPr>
          <w:cs/>
          <w:lang w:bidi="hi-IN"/>
        </w:rPr>
        <w:t>सिखां</w:t>
      </w:r>
      <w:r>
        <w:t xml:space="preserve"> </w:t>
      </w:r>
      <w:r>
        <w:rPr>
          <w:cs/>
          <w:lang w:bidi="hi-IN"/>
        </w:rPr>
        <w:t>नो</w:t>
      </w:r>
      <w:r>
        <w:t xml:space="preserve"> </w:t>
      </w:r>
      <w:r>
        <w:rPr>
          <w:cs/>
          <w:lang w:bidi="hi-IN"/>
        </w:rPr>
        <w:t>लोचै</w:t>
      </w:r>
      <w:r>
        <w:t xml:space="preserve"> </w:t>
      </w:r>
      <w:r>
        <w:rPr>
          <w:cs/>
          <w:lang w:bidi="hi-IN"/>
        </w:rPr>
        <w:t>सो</w:t>
      </w:r>
      <w:r>
        <w:t xml:space="preserve"> </w:t>
      </w:r>
      <w:r>
        <w:rPr>
          <w:cs/>
          <w:lang w:bidi="hi-IN"/>
        </w:rPr>
        <w:t>गुर</w:t>
      </w:r>
      <w:r>
        <w:t xml:space="preserve"> </w:t>
      </w:r>
      <w:r>
        <w:rPr>
          <w:cs/>
          <w:lang w:bidi="hi-IN"/>
        </w:rPr>
        <w:t>खुसी</w:t>
      </w:r>
      <w:r>
        <w:t xml:space="preserve"> </w:t>
      </w:r>
      <w:r>
        <w:rPr>
          <w:cs/>
          <w:lang w:bidi="hi-IN"/>
        </w:rPr>
        <w:t>आवै</w:t>
      </w:r>
      <w:r>
        <w:t xml:space="preserve"> </w:t>
      </w:r>
      <w:r>
        <w:rPr>
          <w:cs/>
          <w:lang w:bidi="hi-IN"/>
        </w:rPr>
        <w:t>॥</w:t>
      </w:r>
    </w:p>
    <w:p w:rsidR="00347EEB" w:rsidRDefault="00347EEB">
      <w:pPr>
        <w:pStyle w:val="SGGSRoman"/>
      </w:pPr>
      <w:r>
        <w:t>gursikhaa</w:t>
      </w:r>
      <w:r>
        <w:rPr>
          <w:vertAlign w:val="superscript"/>
        </w:rPr>
        <w:t>N</w:t>
      </w:r>
      <w:r>
        <w:t xml:space="preserve"> andar satguroo vartai jo sikhaa</w:t>
      </w:r>
      <w:r>
        <w:rPr>
          <w:vertAlign w:val="superscript"/>
        </w:rPr>
        <w:t>N</w:t>
      </w:r>
      <w:r>
        <w:t xml:space="preserve"> no lochai so gur khusee aavai.</w:t>
      </w:r>
    </w:p>
    <w:p w:rsidR="00347EEB" w:rsidRDefault="00347EEB">
      <w:pPr>
        <w:pStyle w:val="SGGSTrans"/>
      </w:pPr>
      <w:r>
        <w:t>Deep within the hearts of His GurSikhs, the True Guru is pervading. The Guru is pleased with those who long for His Sikhs.</w:t>
      </w:r>
    </w:p>
    <w:p w:rsidR="00347EEB" w:rsidRDefault="00347EEB">
      <w:pPr>
        <w:pStyle w:val="SGGSGurm"/>
      </w:pPr>
      <w:r>
        <w:rPr>
          <w:cs/>
        </w:rPr>
        <w:t xml:space="preserve">ਸਤਿਗੁਰੁ ਆਖੈ ਸੁ ਕਾਰ ਕਮਾਵਨਿ ਸੁ ਜਪੁ ਕਮਾਵਹਿ ਗੁਰਸਿਖਾਂ ਕੀ ਘਾਲ ਸਚਾ ਥਾਇ ਪਾਵੈ ॥ </w:t>
      </w:r>
      <w:r>
        <w:rPr>
          <w:color w:val="008000"/>
          <w:sz w:val="18"/>
        </w:rPr>
        <w:t>(317)</w:t>
      </w:r>
    </w:p>
    <w:p w:rsidR="00347EEB" w:rsidRDefault="00347EEB">
      <w:pPr>
        <w:pStyle w:val="SGGSHindi"/>
      </w:pPr>
      <w:r>
        <w:rPr>
          <w:cs/>
          <w:lang w:bidi="hi-IN"/>
        </w:rPr>
        <w:t>सतिगुरु</w:t>
      </w:r>
      <w:r>
        <w:t xml:space="preserve"> </w:t>
      </w:r>
      <w:r>
        <w:rPr>
          <w:cs/>
          <w:lang w:bidi="hi-IN"/>
        </w:rPr>
        <w:t>आखै</w:t>
      </w:r>
      <w:r>
        <w:t xml:space="preserve"> </w:t>
      </w:r>
      <w:r>
        <w:rPr>
          <w:cs/>
          <w:lang w:bidi="hi-IN"/>
        </w:rPr>
        <w:t>सु</w:t>
      </w:r>
      <w:r>
        <w:t xml:space="preserve"> </w:t>
      </w:r>
      <w:r>
        <w:rPr>
          <w:cs/>
          <w:lang w:bidi="hi-IN"/>
        </w:rPr>
        <w:t>कार</w:t>
      </w:r>
      <w:r>
        <w:t xml:space="preserve"> </w:t>
      </w:r>
      <w:r>
        <w:rPr>
          <w:cs/>
          <w:lang w:bidi="hi-IN"/>
        </w:rPr>
        <w:t>कमावनि</w:t>
      </w:r>
      <w:r>
        <w:t xml:space="preserve"> </w:t>
      </w:r>
      <w:r>
        <w:rPr>
          <w:cs/>
          <w:lang w:bidi="hi-IN"/>
        </w:rPr>
        <w:t>सु</w:t>
      </w:r>
      <w:r>
        <w:t xml:space="preserve"> </w:t>
      </w:r>
      <w:r>
        <w:rPr>
          <w:cs/>
          <w:lang w:bidi="hi-IN"/>
        </w:rPr>
        <w:t>जपु</w:t>
      </w:r>
      <w:r>
        <w:t xml:space="preserve"> </w:t>
      </w:r>
      <w:r>
        <w:rPr>
          <w:cs/>
          <w:lang w:bidi="hi-IN"/>
        </w:rPr>
        <w:t>कमावहि</w:t>
      </w:r>
      <w:r>
        <w:t xml:space="preserve"> </w:t>
      </w:r>
      <w:r>
        <w:rPr>
          <w:cs/>
          <w:lang w:bidi="hi-IN"/>
        </w:rPr>
        <w:t>गुरसिखां</w:t>
      </w:r>
      <w:r>
        <w:t xml:space="preserve"> </w:t>
      </w:r>
      <w:r>
        <w:rPr>
          <w:cs/>
          <w:lang w:bidi="hi-IN"/>
        </w:rPr>
        <w:t>की</w:t>
      </w:r>
      <w:r>
        <w:t xml:space="preserve"> </w:t>
      </w:r>
      <w:r>
        <w:rPr>
          <w:cs/>
          <w:lang w:bidi="hi-IN"/>
        </w:rPr>
        <w:t>घाल</w:t>
      </w:r>
      <w:r>
        <w:t xml:space="preserve"> </w:t>
      </w:r>
      <w:r>
        <w:rPr>
          <w:cs/>
          <w:lang w:bidi="hi-IN"/>
        </w:rPr>
        <w:t>सचा</w:t>
      </w:r>
      <w:r>
        <w:t xml:space="preserve"> </w:t>
      </w:r>
      <w:r>
        <w:rPr>
          <w:cs/>
          <w:lang w:bidi="hi-IN"/>
        </w:rPr>
        <w:t>थाइ</w:t>
      </w:r>
      <w:r>
        <w:t xml:space="preserve"> </w:t>
      </w:r>
      <w:r>
        <w:rPr>
          <w:cs/>
          <w:lang w:bidi="hi-IN"/>
        </w:rPr>
        <w:t>पावै</w:t>
      </w:r>
      <w:r>
        <w:t xml:space="preserve"> </w:t>
      </w:r>
      <w:r>
        <w:rPr>
          <w:cs/>
          <w:lang w:bidi="hi-IN"/>
        </w:rPr>
        <w:t>॥</w:t>
      </w:r>
    </w:p>
    <w:p w:rsidR="00347EEB" w:rsidRDefault="00347EEB">
      <w:pPr>
        <w:pStyle w:val="SGGSRoman"/>
      </w:pPr>
      <w:r>
        <w:t>satgur aakhai so kaar kamaavan so jap kamaaveh gursikhaa</w:t>
      </w:r>
      <w:r>
        <w:rPr>
          <w:vertAlign w:val="superscript"/>
        </w:rPr>
        <w:t>N</w:t>
      </w:r>
      <w:r>
        <w:t xml:space="preserve"> kee ghaal sachaa thaa-ay paavai.</w:t>
      </w:r>
    </w:p>
    <w:p w:rsidR="00347EEB" w:rsidRDefault="00347EEB">
      <w:pPr>
        <w:pStyle w:val="SGGSTrans"/>
      </w:pPr>
      <w:r>
        <w:t>As the True Guru directs them, they do their work and chant their prayers. The True Lord accepts the service of His GurSikhs.</w:t>
      </w:r>
    </w:p>
    <w:p w:rsidR="00347EEB" w:rsidRDefault="00347EEB">
      <w:pPr>
        <w:pStyle w:val="SGGSGurm"/>
      </w:pPr>
      <w:r>
        <w:rPr>
          <w:cs/>
        </w:rPr>
        <w:t xml:space="preserve">ਵਿਣੁ ਸਤਿਗੁਰ ਕੇ ਹੁਕਮੈ ਜਿ ਗੁਰਸਿਖਾਂ ਪਾਸਹੁ ਕੰਮੁ ਕਰਾਇਆ ਲੋੜੇ ਤਿਸੁ ਗੁਰਸਿਖੁ ਫਿਰਿ ਨੇੜਿ ਨ ਆਵੈ ॥ </w:t>
      </w:r>
      <w:r>
        <w:rPr>
          <w:color w:val="008000"/>
          <w:sz w:val="18"/>
        </w:rPr>
        <w:t>(317)</w:t>
      </w:r>
    </w:p>
    <w:p w:rsidR="00347EEB" w:rsidRDefault="00347EEB">
      <w:pPr>
        <w:pStyle w:val="SGGSHindi"/>
      </w:pPr>
      <w:r>
        <w:rPr>
          <w:cs/>
          <w:lang w:bidi="hi-IN"/>
        </w:rPr>
        <w:t>विणु</w:t>
      </w:r>
      <w:r>
        <w:t xml:space="preserve"> </w:t>
      </w:r>
      <w:r>
        <w:rPr>
          <w:cs/>
          <w:lang w:bidi="hi-IN"/>
        </w:rPr>
        <w:t>सतिगुर</w:t>
      </w:r>
      <w:r>
        <w:t xml:space="preserve"> </w:t>
      </w:r>
      <w:r>
        <w:rPr>
          <w:cs/>
          <w:lang w:bidi="hi-IN"/>
        </w:rPr>
        <w:t>के</w:t>
      </w:r>
      <w:r>
        <w:t xml:space="preserve"> </w:t>
      </w:r>
      <w:r>
        <w:rPr>
          <w:cs/>
          <w:lang w:bidi="hi-IN"/>
        </w:rPr>
        <w:t>हुकमै</w:t>
      </w:r>
      <w:r>
        <w:t xml:space="preserve"> </w:t>
      </w:r>
      <w:r>
        <w:rPr>
          <w:cs/>
          <w:lang w:bidi="hi-IN"/>
        </w:rPr>
        <w:t>जि</w:t>
      </w:r>
      <w:r>
        <w:t xml:space="preserve"> </w:t>
      </w:r>
      <w:r>
        <w:rPr>
          <w:cs/>
          <w:lang w:bidi="hi-IN"/>
        </w:rPr>
        <w:t>गुरसिखां</w:t>
      </w:r>
      <w:r>
        <w:t xml:space="preserve"> </w:t>
      </w:r>
      <w:r>
        <w:rPr>
          <w:cs/>
          <w:lang w:bidi="hi-IN"/>
        </w:rPr>
        <w:t>पासहु</w:t>
      </w:r>
      <w:r>
        <w:t xml:space="preserve"> </w:t>
      </w:r>
      <w:r>
        <w:rPr>
          <w:cs/>
          <w:lang w:bidi="hi-IN"/>
        </w:rPr>
        <w:t>कमु</w:t>
      </w:r>
      <w:r>
        <w:t xml:space="preserve"> </w:t>
      </w:r>
      <w:r>
        <w:rPr>
          <w:cs/>
          <w:lang w:bidi="hi-IN"/>
        </w:rPr>
        <w:t>कराइआ</w:t>
      </w:r>
      <w:r>
        <w:t xml:space="preserve"> </w:t>
      </w:r>
      <w:r>
        <w:rPr>
          <w:cs/>
          <w:lang w:bidi="hi-IN"/>
        </w:rPr>
        <w:t>लोड़े</w:t>
      </w:r>
      <w:r>
        <w:t xml:space="preserve"> </w:t>
      </w:r>
      <w:r>
        <w:rPr>
          <w:cs/>
          <w:lang w:bidi="hi-IN"/>
        </w:rPr>
        <w:t>तिसु</w:t>
      </w:r>
      <w:r>
        <w:t xml:space="preserve"> </w:t>
      </w:r>
      <w:r>
        <w:rPr>
          <w:cs/>
          <w:lang w:bidi="hi-IN"/>
        </w:rPr>
        <w:t>गुरसिखु</w:t>
      </w:r>
      <w:r>
        <w:t xml:space="preserve"> </w:t>
      </w:r>
      <w:r>
        <w:rPr>
          <w:cs/>
          <w:lang w:bidi="hi-IN"/>
        </w:rPr>
        <w:t>फिरि</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vin satgur kay hukmai je gursikhaa</w:t>
      </w:r>
      <w:r>
        <w:rPr>
          <w:vertAlign w:val="superscript"/>
        </w:rPr>
        <w:t>N</w:t>
      </w:r>
      <w:r>
        <w:t xml:space="preserve"> paashu kamm karaa-i-aa lorhay tis gursikh fir nayrh na aavai.</w:t>
      </w:r>
    </w:p>
    <w:p w:rsidR="00347EEB" w:rsidRDefault="00347EEB">
      <w:pPr>
        <w:pStyle w:val="SGGSTrans"/>
      </w:pPr>
      <w:r>
        <w:t>But those who want the GurSikhs to work for them, without the Order of the True Guru - the Guru's Sikhs shall not come near them again.</w:t>
      </w:r>
    </w:p>
    <w:p w:rsidR="00347EEB" w:rsidRDefault="00347EEB">
      <w:pPr>
        <w:pStyle w:val="SGGSGurm"/>
      </w:pPr>
      <w:r>
        <w:rPr>
          <w:cs/>
        </w:rPr>
        <w:t xml:space="preserve">ਗੁਰ ਸਤਿਗੁਰ ਅਗੈ ਕੋ ਜੀਉ ਲਾਇ ਘਾਲੈ ਤਿਸੁ ਅਗੈ ਗੁਰਸਿਖੁ ਕਾਰ ਕਮਾਵੈ ॥ </w:t>
      </w:r>
      <w:r>
        <w:rPr>
          <w:color w:val="008000"/>
          <w:sz w:val="18"/>
        </w:rPr>
        <w:t>(317)</w:t>
      </w:r>
    </w:p>
    <w:p w:rsidR="00347EEB" w:rsidRDefault="00347EEB">
      <w:pPr>
        <w:pStyle w:val="SGGSHindi"/>
      </w:pPr>
      <w:r>
        <w:rPr>
          <w:cs/>
          <w:lang w:bidi="hi-IN"/>
        </w:rPr>
        <w:t>गुर</w:t>
      </w:r>
      <w:r>
        <w:t xml:space="preserve"> </w:t>
      </w:r>
      <w:r>
        <w:rPr>
          <w:cs/>
          <w:lang w:bidi="hi-IN"/>
        </w:rPr>
        <w:t>सतिगुर</w:t>
      </w:r>
      <w:r>
        <w:t xml:space="preserve"> </w:t>
      </w:r>
      <w:r>
        <w:rPr>
          <w:cs/>
          <w:lang w:bidi="hi-IN"/>
        </w:rPr>
        <w:t>अगै</w:t>
      </w:r>
      <w:r>
        <w:t xml:space="preserve"> </w:t>
      </w:r>
      <w:r>
        <w:rPr>
          <w:cs/>
          <w:lang w:bidi="hi-IN"/>
        </w:rPr>
        <w:t>को</w:t>
      </w:r>
      <w:r>
        <w:t xml:space="preserve"> </w:t>
      </w:r>
      <w:r>
        <w:rPr>
          <w:cs/>
          <w:lang w:bidi="hi-IN"/>
        </w:rPr>
        <w:t>जीउ</w:t>
      </w:r>
      <w:r>
        <w:t xml:space="preserve"> </w:t>
      </w:r>
      <w:r>
        <w:rPr>
          <w:cs/>
          <w:lang w:bidi="hi-IN"/>
        </w:rPr>
        <w:t>लाइ</w:t>
      </w:r>
      <w:r>
        <w:t xml:space="preserve"> </w:t>
      </w:r>
      <w:r>
        <w:rPr>
          <w:cs/>
          <w:lang w:bidi="hi-IN"/>
        </w:rPr>
        <w:t>घालै</w:t>
      </w:r>
      <w:r>
        <w:t xml:space="preserve"> </w:t>
      </w:r>
      <w:r>
        <w:rPr>
          <w:cs/>
          <w:lang w:bidi="hi-IN"/>
        </w:rPr>
        <w:t>तिसु</w:t>
      </w:r>
      <w:r>
        <w:t xml:space="preserve"> </w:t>
      </w:r>
      <w:r>
        <w:rPr>
          <w:cs/>
          <w:lang w:bidi="hi-IN"/>
        </w:rPr>
        <w:t>अगै</w:t>
      </w:r>
      <w:r>
        <w:t xml:space="preserve"> </w:t>
      </w:r>
      <w:r>
        <w:rPr>
          <w:cs/>
          <w:lang w:bidi="hi-IN"/>
        </w:rPr>
        <w:t>गुरसिखु</w:t>
      </w:r>
      <w:r>
        <w:t xml:space="preserve"> </w:t>
      </w:r>
      <w:r>
        <w:rPr>
          <w:cs/>
          <w:lang w:bidi="hi-IN"/>
        </w:rPr>
        <w:t>कार</w:t>
      </w:r>
      <w:r>
        <w:t xml:space="preserve"> </w:t>
      </w:r>
      <w:r>
        <w:rPr>
          <w:cs/>
          <w:lang w:bidi="hi-IN"/>
        </w:rPr>
        <w:t>कमावै</w:t>
      </w:r>
      <w:r>
        <w:t xml:space="preserve"> </w:t>
      </w:r>
      <w:r>
        <w:rPr>
          <w:cs/>
          <w:lang w:bidi="hi-IN"/>
        </w:rPr>
        <w:t>॥</w:t>
      </w:r>
    </w:p>
    <w:p w:rsidR="00347EEB" w:rsidRDefault="00347EEB">
      <w:pPr>
        <w:pStyle w:val="SGGSRoman"/>
      </w:pPr>
      <w:r>
        <w:t>gur satgur agai ko jee-o laa-ay ghaalai tis agai gursikh kaar kamaavai.</w:t>
      </w:r>
    </w:p>
    <w:p w:rsidR="00347EEB" w:rsidRDefault="00347EEB">
      <w:pPr>
        <w:pStyle w:val="SGGSTrans"/>
      </w:pPr>
      <w:r>
        <w:t>One who works diligently for the Guru, the True Guru - the GurSikhs work for him.</w:t>
      </w:r>
    </w:p>
    <w:p w:rsidR="00347EEB" w:rsidRDefault="00347EEB">
      <w:pPr>
        <w:pStyle w:val="SGGSGurm"/>
      </w:pPr>
      <w:r>
        <w:rPr>
          <w:cs/>
        </w:rPr>
        <w:t xml:space="preserve">ਜਿ ਠਗੀ ਆਵੈ ਠਗੀ ਉਠਿ ਜਾਇ ਤਿਸੁ ਨੇੜੈ ਗੁਰਸਿਖੁ ਮੂਲਿ ਨ ਆਵੈ ॥ </w:t>
      </w:r>
      <w:r>
        <w:rPr>
          <w:color w:val="008000"/>
          <w:sz w:val="18"/>
        </w:rPr>
        <w:t>(317)</w:t>
      </w:r>
    </w:p>
    <w:p w:rsidR="00347EEB" w:rsidRDefault="00347EEB">
      <w:pPr>
        <w:pStyle w:val="SGGSHindi"/>
      </w:pPr>
      <w:r>
        <w:rPr>
          <w:cs/>
          <w:lang w:bidi="hi-IN"/>
        </w:rPr>
        <w:t>जि</w:t>
      </w:r>
      <w:r>
        <w:t xml:space="preserve"> </w:t>
      </w:r>
      <w:r>
        <w:rPr>
          <w:cs/>
          <w:lang w:bidi="hi-IN"/>
        </w:rPr>
        <w:t>ठगी</w:t>
      </w:r>
      <w:r>
        <w:t xml:space="preserve"> </w:t>
      </w:r>
      <w:r>
        <w:rPr>
          <w:cs/>
          <w:lang w:bidi="hi-IN"/>
        </w:rPr>
        <w:t>आवै</w:t>
      </w:r>
      <w:r>
        <w:t xml:space="preserve"> </w:t>
      </w:r>
      <w:r>
        <w:rPr>
          <w:cs/>
          <w:lang w:bidi="hi-IN"/>
        </w:rPr>
        <w:t>ठगी</w:t>
      </w:r>
      <w:r>
        <w:t xml:space="preserve"> </w:t>
      </w:r>
      <w:r>
        <w:rPr>
          <w:cs/>
          <w:lang w:bidi="hi-IN"/>
        </w:rPr>
        <w:t>उठि</w:t>
      </w:r>
      <w:r>
        <w:t xml:space="preserve"> </w:t>
      </w:r>
      <w:r>
        <w:rPr>
          <w:cs/>
          <w:lang w:bidi="hi-IN"/>
        </w:rPr>
        <w:t>जाइ</w:t>
      </w:r>
      <w:r>
        <w:t xml:space="preserve"> </w:t>
      </w:r>
      <w:r>
        <w:rPr>
          <w:cs/>
          <w:lang w:bidi="hi-IN"/>
        </w:rPr>
        <w:t>तिसु</w:t>
      </w:r>
      <w:r>
        <w:t xml:space="preserve"> </w:t>
      </w:r>
      <w:r>
        <w:rPr>
          <w:cs/>
          <w:lang w:bidi="hi-IN"/>
        </w:rPr>
        <w:t>नेड़ै</w:t>
      </w:r>
      <w:r>
        <w:t xml:space="preserve"> </w:t>
      </w:r>
      <w:r>
        <w:rPr>
          <w:cs/>
          <w:lang w:bidi="hi-IN"/>
        </w:rPr>
        <w:t>गुरसिखु</w:t>
      </w:r>
      <w:r>
        <w:t xml:space="preserve"> </w:t>
      </w:r>
      <w:r>
        <w:rPr>
          <w:cs/>
          <w:lang w:bidi="hi-IN"/>
        </w:rPr>
        <w:t>मूलि</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je thagee aavai thagee uth jaa-ay tis nayrhai gursikh mool na aavai.</w:t>
      </w:r>
    </w:p>
    <w:p w:rsidR="00347EEB" w:rsidRDefault="00347EEB">
      <w:pPr>
        <w:pStyle w:val="SGGSTrans"/>
      </w:pPr>
      <w:r>
        <w:t>One who comes to deceive, who rises up and goes out to deceive - the GurSikhs shall never come near him.</w:t>
      </w:r>
    </w:p>
    <w:p w:rsidR="00347EEB" w:rsidRDefault="00347EEB">
      <w:pPr>
        <w:pStyle w:val="SGGSGurm"/>
      </w:pPr>
      <w:r>
        <w:rPr>
          <w:cs/>
        </w:rPr>
        <w:t xml:space="preserve">ਬ੍ਰਹਮੁ ਬੀਚਾਰੁ ਨਾਨਕੁ ਆਖਿ ਸੁਣਾਵੈ ॥ </w:t>
      </w:r>
      <w:r>
        <w:rPr>
          <w:color w:val="008000"/>
          <w:sz w:val="18"/>
        </w:rPr>
        <w:t>(317)</w:t>
      </w:r>
    </w:p>
    <w:p w:rsidR="00347EEB" w:rsidRDefault="00347EEB">
      <w:pPr>
        <w:pStyle w:val="SGGSHindi"/>
      </w:pPr>
      <w:r>
        <w:rPr>
          <w:cs/>
          <w:lang w:bidi="hi-IN"/>
        </w:rPr>
        <w:t>ब्रहमु</w:t>
      </w:r>
      <w:r>
        <w:t xml:space="preserve"> </w:t>
      </w:r>
      <w:r>
        <w:rPr>
          <w:cs/>
          <w:lang w:bidi="hi-IN"/>
        </w:rPr>
        <w:t>बीचारु</w:t>
      </w:r>
      <w:r>
        <w:t xml:space="preserve"> </w:t>
      </w:r>
      <w:r>
        <w:rPr>
          <w:cs/>
          <w:lang w:bidi="hi-IN"/>
        </w:rPr>
        <w:t>नानकु</w:t>
      </w:r>
      <w:r>
        <w:t xml:space="preserve"> </w:t>
      </w:r>
      <w:r>
        <w:rPr>
          <w:cs/>
          <w:lang w:bidi="hi-IN"/>
        </w:rPr>
        <w:t>आखि</w:t>
      </w:r>
      <w:r>
        <w:t xml:space="preserve"> </w:t>
      </w:r>
      <w:r>
        <w:rPr>
          <w:cs/>
          <w:lang w:bidi="hi-IN"/>
        </w:rPr>
        <w:t>सुणावै</w:t>
      </w:r>
      <w:r>
        <w:t xml:space="preserve"> </w:t>
      </w:r>
      <w:r>
        <w:rPr>
          <w:cs/>
          <w:lang w:bidi="hi-IN"/>
        </w:rPr>
        <w:t>॥</w:t>
      </w:r>
    </w:p>
    <w:p w:rsidR="00347EEB" w:rsidRDefault="00347EEB">
      <w:pPr>
        <w:pStyle w:val="SGGSRoman"/>
      </w:pPr>
      <w:r>
        <w:t>barahm beechaar naanak aakh sunaavai.</w:t>
      </w:r>
    </w:p>
    <w:p w:rsidR="00347EEB" w:rsidRDefault="00347EEB">
      <w:pPr>
        <w:pStyle w:val="SGGSTrans"/>
      </w:pPr>
      <w:r>
        <w:t>Nanak proclaims and announces this wisdom of God.</w:t>
      </w:r>
    </w:p>
    <w:p w:rsidR="00347EEB" w:rsidRDefault="00347EEB">
      <w:pPr>
        <w:pStyle w:val="SGGSGurm"/>
      </w:pPr>
      <w:r>
        <w:rPr>
          <w:cs/>
        </w:rPr>
        <w:t>ਜਿ ਵਿਣੁ ਸਤਿਗੁਰ ਕੇ ਮਨੁ ਮੰਨੇ ਕੰਮੁ ਕਰਾਏ ਸੋ ਜੰਤੁ ਮਹਾ ਦੁਖੁ ਪਾਵੈ ॥੨</w:t>
      </w:r>
      <w:r>
        <w:rPr>
          <w:cs/>
          <w:lang w:bidi="hi-IN"/>
        </w:rPr>
        <w:t xml:space="preserve">॥ </w:t>
      </w:r>
      <w:r>
        <w:rPr>
          <w:color w:val="008000"/>
          <w:sz w:val="18"/>
        </w:rPr>
        <w:t>(317)</w:t>
      </w:r>
    </w:p>
    <w:p w:rsidR="00347EEB" w:rsidRDefault="00347EEB">
      <w:pPr>
        <w:pStyle w:val="SGGSHindi"/>
      </w:pPr>
      <w:r>
        <w:rPr>
          <w:cs/>
          <w:lang w:bidi="hi-IN"/>
        </w:rPr>
        <w:t>जि</w:t>
      </w:r>
      <w:r>
        <w:t xml:space="preserve"> </w:t>
      </w:r>
      <w:r>
        <w:rPr>
          <w:cs/>
          <w:lang w:bidi="hi-IN"/>
        </w:rPr>
        <w:t>विणु</w:t>
      </w:r>
      <w:r>
        <w:t xml:space="preserve"> </w:t>
      </w:r>
      <w:r>
        <w:rPr>
          <w:cs/>
          <w:lang w:bidi="hi-IN"/>
        </w:rPr>
        <w:t>सतिगुर</w:t>
      </w:r>
      <w:r>
        <w:t xml:space="preserve"> </w:t>
      </w:r>
      <w:r>
        <w:rPr>
          <w:cs/>
          <w:lang w:bidi="hi-IN"/>
        </w:rPr>
        <w:t>के</w:t>
      </w:r>
      <w:r>
        <w:t xml:space="preserve"> </w:t>
      </w:r>
      <w:r>
        <w:rPr>
          <w:cs/>
          <w:lang w:bidi="hi-IN"/>
        </w:rPr>
        <w:t>मनु</w:t>
      </w:r>
      <w:r>
        <w:t xml:space="preserve"> </w:t>
      </w:r>
      <w:r>
        <w:rPr>
          <w:cs/>
          <w:lang w:bidi="hi-IN"/>
        </w:rPr>
        <w:t>मंने</w:t>
      </w:r>
      <w:r>
        <w:t xml:space="preserve"> </w:t>
      </w:r>
      <w:r>
        <w:rPr>
          <w:cs/>
          <w:lang w:bidi="hi-IN"/>
        </w:rPr>
        <w:t>कमु</w:t>
      </w:r>
      <w:r>
        <w:t xml:space="preserve"> </w:t>
      </w:r>
      <w:r>
        <w:rPr>
          <w:cs/>
          <w:lang w:bidi="hi-IN"/>
        </w:rPr>
        <w:t>कराए</w:t>
      </w:r>
      <w:r>
        <w:t xml:space="preserve"> </w:t>
      </w:r>
      <w:r>
        <w:rPr>
          <w:cs/>
          <w:lang w:bidi="hi-IN"/>
        </w:rPr>
        <w:t>सो</w:t>
      </w:r>
      <w:r>
        <w:t xml:space="preserve"> </w:t>
      </w:r>
      <w:r>
        <w:rPr>
          <w:cs/>
          <w:lang w:bidi="hi-IN"/>
        </w:rPr>
        <w:t>जंतु</w:t>
      </w:r>
      <w:r>
        <w:t xml:space="preserve"> </w:t>
      </w:r>
      <w:r>
        <w:rPr>
          <w:cs/>
          <w:lang w:bidi="hi-IN"/>
        </w:rPr>
        <w:t>महा</w:t>
      </w:r>
      <w:r>
        <w:t xml:space="preserve"> </w:t>
      </w:r>
      <w:r>
        <w:rPr>
          <w:cs/>
          <w:lang w:bidi="hi-IN"/>
        </w:rPr>
        <w:t>दुखु</w:t>
      </w:r>
      <w:r>
        <w:t xml:space="preserve"> </w:t>
      </w:r>
      <w:r>
        <w:rPr>
          <w:cs/>
          <w:lang w:bidi="hi-IN"/>
        </w:rPr>
        <w:t>पावै</w:t>
      </w:r>
      <w:r>
        <w:t xml:space="preserve"> </w:t>
      </w:r>
      <w:r>
        <w:rPr>
          <w:cs/>
          <w:lang w:bidi="hi-IN"/>
        </w:rPr>
        <w:t>॥२॥</w:t>
      </w:r>
    </w:p>
    <w:p w:rsidR="00347EEB" w:rsidRDefault="00347EEB">
      <w:pPr>
        <w:pStyle w:val="SGGSRoman"/>
      </w:pPr>
      <w:r>
        <w:t>je vin satgur kay man mannay kamm karaa-ay so jant mahaa dukh paavai. ||2||</w:t>
      </w:r>
    </w:p>
    <w:p w:rsidR="00347EEB" w:rsidRDefault="00347EEB">
      <w:pPr>
        <w:pStyle w:val="SGGSTrans"/>
      </w:pPr>
      <w:r>
        <w:t>One who is not pleasing to the Mind of the True Guru may do his deeds, but that being will only suffer in terrible pain. ||2||</w:t>
      </w:r>
    </w:p>
    <w:p w:rsidR="00347EEB" w:rsidRDefault="00347EEB">
      <w:pPr>
        <w:pStyle w:val="SGGSGurm"/>
      </w:pPr>
      <w:r>
        <w:rPr>
          <w:cs/>
        </w:rPr>
        <w:t xml:space="preserve">ਪਉੜੀ ॥ </w:t>
      </w:r>
      <w:r>
        <w:rPr>
          <w:color w:val="008000"/>
          <w:sz w:val="18"/>
        </w:rPr>
        <w:t>(317)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ਸਚਾ ਸਾਹਿਬੁ ਅਤਿ ਵਡਾ ਤੁਹਿ ਜੇਵਡੁ ਤੂੰ ਵਡ ਵਡੇ ॥ </w:t>
      </w:r>
      <w:r>
        <w:rPr>
          <w:color w:val="008000"/>
          <w:sz w:val="18"/>
        </w:rPr>
        <w:t>(317)</w:t>
      </w:r>
    </w:p>
    <w:p w:rsidR="00347EEB" w:rsidRDefault="00347EEB">
      <w:pPr>
        <w:pStyle w:val="SGGSHindi"/>
      </w:pPr>
      <w:r>
        <w:rPr>
          <w:cs/>
          <w:lang w:bidi="hi-IN"/>
        </w:rPr>
        <w:t>तूं</w:t>
      </w:r>
      <w:r>
        <w:t xml:space="preserve"> </w:t>
      </w:r>
      <w:r>
        <w:rPr>
          <w:cs/>
          <w:lang w:bidi="hi-IN"/>
        </w:rPr>
        <w:t>सचा</w:t>
      </w:r>
      <w:r>
        <w:t xml:space="preserve"> </w:t>
      </w:r>
      <w:r>
        <w:rPr>
          <w:cs/>
          <w:lang w:bidi="hi-IN"/>
        </w:rPr>
        <w:t>साहिबु</w:t>
      </w:r>
      <w:r>
        <w:t xml:space="preserve"> </w:t>
      </w:r>
      <w:r>
        <w:rPr>
          <w:cs/>
          <w:lang w:bidi="hi-IN"/>
        </w:rPr>
        <w:t>अति</w:t>
      </w:r>
      <w:r>
        <w:t xml:space="preserve"> </w:t>
      </w:r>
      <w:r>
        <w:rPr>
          <w:cs/>
          <w:lang w:bidi="hi-IN"/>
        </w:rPr>
        <w:t>वडा</w:t>
      </w:r>
      <w:r>
        <w:t xml:space="preserve"> </w:t>
      </w:r>
      <w:r>
        <w:rPr>
          <w:cs/>
          <w:lang w:bidi="hi-IN"/>
        </w:rPr>
        <w:t>तुहि</w:t>
      </w:r>
      <w:r>
        <w:t xml:space="preserve"> </w:t>
      </w:r>
      <w:r>
        <w:rPr>
          <w:cs/>
          <w:lang w:bidi="hi-IN"/>
        </w:rPr>
        <w:t>जेवडु</w:t>
      </w:r>
      <w:r>
        <w:t xml:space="preserve"> </w:t>
      </w:r>
      <w:r>
        <w:rPr>
          <w:cs/>
          <w:lang w:bidi="hi-IN"/>
        </w:rPr>
        <w:t>तूं</w:t>
      </w:r>
      <w:r>
        <w:t xml:space="preserve"> </w:t>
      </w:r>
      <w:r>
        <w:rPr>
          <w:cs/>
          <w:lang w:bidi="hi-IN"/>
        </w:rPr>
        <w:t>वड</w:t>
      </w:r>
      <w:r>
        <w:t xml:space="preserve"> </w:t>
      </w:r>
      <w:r>
        <w:rPr>
          <w:cs/>
          <w:lang w:bidi="hi-IN"/>
        </w:rPr>
        <w:t>वडे</w:t>
      </w:r>
      <w:r>
        <w:t xml:space="preserve"> </w:t>
      </w:r>
      <w:r>
        <w:rPr>
          <w:cs/>
          <w:lang w:bidi="hi-IN"/>
        </w:rPr>
        <w:t>॥</w:t>
      </w:r>
    </w:p>
    <w:p w:rsidR="00347EEB" w:rsidRDefault="00347EEB">
      <w:pPr>
        <w:pStyle w:val="SGGSRoman"/>
      </w:pPr>
      <w:r>
        <w:t>too</w:t>
      </w:r>
      <w:r>
        <w:rPr>
          <w:vertAlign w:val="superscript"/>
        </w:rPr>
        <w:t>N</w:t>
      </w:r>
      <w:r>
        <w:t xml:space="preserve"> sachaa saahib at vadaa tuhi jayvad too</w:t>
      </w:r>
      <w:r>
        <w:rPr>
          <w:vertAlign w:val="superscript"/>
        </w:rPr>
        <w:t>N</w:t>
      </w:r>
      <w:r>
        <w:t xml:space="preserve"> vad vaday.</w:t>
      </w:r>
    </w:p>
    <w:p w:rsidR="00347EEB" w:rsidRDefault="00347EEB">
      <w:pPr>
        <w:pStyle w:val="SGGSTrans"/>
      </w:pPr>
      <w:r>
        <w:t>O True Lord and Master, You are so very great. As great as You are, You are the greatest of the great.</w:t>
      </w:r>
    </w:p>
    <w:p w:rsidR="00347EEB" w:rsidRDefault="00347EEB">
      <w:pPr>
        <w:pStyle w:val="SGGSGurm"/>
      </w:pPr>
      <w:r>
        <w:rPr>
          <w:cs/>
        </w:rPr>
        <w:t xml:space="preserve">ਜਿਸੁ ਤੂੰ ਮੇਲਹਿ ਸੋ ਤੁਧੁ ਮਿਲੈ ਤੂੰ ਆਪੇ ਬਖਸਿ ਲੈਹਿ ਲੇਖਾ ਛਡੇ ॥ </w:t>
      </w:r>
      <w:r>
        <w:rPr>
          <w:color w:val="008000"/>
          <w:sz w:val="18"/>
        </w:rPr>
        <w:t>(317)</w:t>
      </w:r>
    </w:p>
    <w:p w:rsidR="00347EEB" w:rsidRDefault="00347EEB">
      <w:pPr>
        <w:pStyle w:val="SGGSHindi"/>
      </w:pPr>
      <w:r>
        <w:rPr>
          <w:cs/>
          <w:lang w:bidi="hi-IN"/>
        </w:rPr>
        <w:t>जिसु</w:t>
      </w:r>
      <w:r>
        <w:t xml:space="preserve"> </w:t>
      </w:r>
      <w:r>
        <w:rPr>
          <w:cs/>
          <w:lang w:bidi="hi-IN"/>
        </w:rPr>
        <w:t>तूं</w:t>
      </w:r>
      <w:r>
        <w:t xml:space="preserve"> </w:t>
      </w:r>
      <w:r>
        <w:rPr>
          <w:cs/>
          <w:lang w:bidi="hi-IN"/>
        </w:rPr>
        <w:t>मेलहि</w:t>
      </w:r>
      <w:r>
        <w:t xml:space="preserve"> </w:t>
      </w:r>
      <w:r>
        <w:rPr>
          <w:cs/>
          <w:lang w:bidi="hi-IN"/>
        </w:rPr>
        <w:t>सो</w:t>
      </w:r>
      <w:r>
        <w:t xml:space="preserve"> </w:t>
      </w:r>
      <w:r>
        <w:rPr>
          <w:cs/>
          <w:lang w:bidi="hi-IN"/>
        </w:rPr>
        <w:t>तुधु</w:t>
      </w:r>
      <w:r>
        <w:t xml:space="preserve"> </w:t>
      </w:r>
      <w:r>
        <w:rPr>
          <w:cs/>
          <w:lang w:bidi="hi-IN"/>
        </w:rPr>
        <w:t>मिलै</w:t>
      </w:r>
      <w:r>
        <w:t xml:space="preserve"> </w:t>
      </w:r>
      <w:r>
        <w:rPr>
          <w:cs/>
          <w:lang w:bidi="hi-IN"/>
        </w:rPr>
        <w:t>तूं</w:t>
      </w:r>
      <w:r>
        <w:t xml:space="preserve"> </w:t>
      </w:r>
      <w:r>
        <w:rPr>
          <w:cs/>
          <w:lang w:bidi="hi-IN"/>
        </w:rPr>
        <w:t>आपे</w:t>
      </w:r>
      <w:r>
        <w:t xml:space="preserve"> </w:t>
      </w:r>
      <w:r>
        <w:rPr>
          <w:cs/>
          <w:lang w:bidi="hi-IN"/>
        </w:rPr>
        <w:t>बखसि</w:t>
      </w:r>
      <w:r>
        <w:t xml:space="preserve"> </w:t>
      </w:r>
      <w:r>
        <w:rPr>
          <w:cs/>
          <w:lang w:bidi="hi-IN"/>
        </w:rPr>
        <w:t>लैहि</w:t>
      </w:r>
      <w:r>
        <w:t xml:space="preserve"> </w:t>
      </w:r>
      <w:r>
        <w:rPr>
          <w:cs/>
          <w:lang w:bidi="hi-IN"/>
        </w:rPr>
        <w:t>लेखा</w:t>
      </w:r>
      <w:r>
        <w:t xml:space="preserve"> </w:t>
      </w:r>
      <w:r>
        <w:rPr>
          <w:cs/>
          <w:lang w:bidi="hi-IN"/>
        </w:rPr>
        <w:t>छडे</w:t>
      </w:r>
      <w:r>
        <w:t xml:space="preserve"> </w:t>
      </w:r>
      <w:r>
        <w:rPr>
          <w:cs/>
          <w:lang w:bidi="hi-IN"/>
        </w:rPr>
        <w:t>॥</w:t>
      </w:r>
    </w:p>
    <w:p w:rsidR="00347EEB" w:rsidRDefault="00347EEB">
      <w:pPr>
        <w:pStyle w:val="SGGSRoman"/>
      </w:pPr>
      <w:r>
        <w:t>jis too</w:t>
      </w:r>
      <w:r>
        <w:rPr>
          <w:vertAlign w:val="superscript"/>
        </w:rPr>
        <w:t>N</w:t>
      </w:r>
      <w:r>
        <w:t xml:space="preserve"> mayleh so tuDh milai too</w:t>
      </w:r>
      <w:r>
        <w:rPr>
          <w:vertAlign w:val="superscript"/>
        </w:rPr>
        <w:t>N</w:t>
      </w:r>
      <w:r>
        <w:t xml:space="preserve"> aapay bakhas laihi laykhaa chhaday.</w:t>
      </w:r>
    </w:p>
    <w:p w:rsidR="00347EEB" w:rsidRDefault="00347EEB">
      <w:pPr>
        <w:pStyle w:val="SGGSTrans"/>
      </w:pPr>
      <w:r>
        <w:t>He alone is united with You, whom You unite with Yourself. You Yourself bless and forgive us, and tear up our accounts.</w:t>
      </w:r>
    </w:p>
    <w:p w:rsidR="00347EEB" w:rsidRDefault="00347EEB">
      <w:pPr>
        <w:pStyle w:val="SGGSGurm"/>
      </w:pPr>
      <w:r>
        <w:rPr>
          <w:cs/>
        </w:rPr>
        <w:t xml:space="preserve">ਜਿਸ ਨੋ ਤੂੰ ਆਪਿ ਮਿਲਾਇਦਾ ਸੋ ਸਤਿਗੁਰੁ ਸੇਵੇ ਮਨੁ ਗਡ ਗਡੇ ॥ </w:t>
      </w:r>
      <w:r>
        <w:rPr>
          <w:color w:val="008000"/>
          <w:sz w:val="18"/>
        </w:rPr>
        <w:t>(317)</w:t>
      </w:r>
    </w:p>
    <w:p w:rsidR="00347EEB" w:rsidRDefault="00347EEB">
      <w:pPr>
        <w:pStyle w:val="SGGSHindi"/>
      </w:pPr>
      <w:r>
        <w:rPr>
          <w:cs/>
          <w:lang w:bidi="hi-IN"/>
        </w:rPr>
        <w:t>जिस</w:t>
      </w:r>
      <w:r>
        <w:t xml:space="preserve"> </w:t>
      </w:r>
      <w:r>
        <w:rPr>
          <w:cs/>
          <w:lang w:bidi="hi-IN"/>
        </w:rPr>
        <w:t>नो</w:t>
      </w:r>
      <w:r>
        <w:t xml:space="preserve"> </w:t>
      </w:r>
      <w:r>
        <w:rPr>
          <w:cs/>
          <w:lang w:bidi="hi-IN"/>
        </w:rPr>
        <w:t>तूं</w:t>
      </w:r>
      <w:r>
        <w:t xml:space="preserve"> </w:t>
      </w:r>
      <w:r>
        <w:rPr>
          <w:cs/>
          <w:lang w:bidi="hi-IN"/>
        </w:rPr>
        <w:t>आपि</w:t>
      </w:r>
      <w:r>
        <w:t xml:space="preserve"> </w:t>
      </w:r>
      <w:r>
        <w:rPr>
          <w:cs/>
          <w:lang w:bidi="hi-IN"/>
        </w:rPr>
        <w:t>मिलाइदा</w:t>
      </w:r>
      <w:r>
        <w:t xml:space="preserve"> </w:t>
      </w:r>
      <w:r>
        <w:rPr>
          <w:cs/>
          <w:lang w:bidi="hi-IN"/>
        </w:rPr>
        <w:t>सो</w:t>
      </w:r>
      <w:r>
        <w:t xml:space="preserve"> </w:t>
      </w:r>
      <w:r>
        <w:rPr>
          <w:cs/>
          <w:lang w:bidi="hi-IN"/>
        </w:rPr>
        <w:t>सतिगुरु</w:t>
      </w:r>
      <w:r>
        <w:t xml:space="preserve"> </w:t>
      </w:r>
      <w:r>
        <w:rPr>
          <w:cs/>
          <w:lang w:bidi="hi-IN"/>
        </w:rPr>
        <w:t>सेवे</w:t>
      </w:r>
      <w:r>
        <w:t xml:space="preserve"> </w:t>
      </w:r>
      <w:r>
        <w:rPr>
          <w:cs/>
          <w:lang w:bidi="hi-IN"/>
        </w:rPr>
        <w:t>मनु</w:t>
      </w:r>
      <w:r>
        <w:t xml:space="preserve"> </w:t>
      </w:r>
      <w:r>
        <w:rPr>
          <w:cs/>
          <w:lang w:bidi="hi-IN"/>
        </w:rPr>
        <w:t>गड</w:t>
      </w:r>
      <w:r>
        <w:t xml:space="preserve"> </w:t>
      </w:r>
      <w:r>
        <w:rPr>
          <w:cs/>
          <w:lang w:bidi="hi-IN"/>
        </w:rPr>
        <w:t>गडे</w:t>
      </w:r>
      <w:r>
        <w:t xml:space="preserve"> </w:t>
      </w:r>
      <w:r>
        <w:rPr>
          <w:cs/>
          <w:lang w:bidi="hi-IN"/>
        </w:rPr>
        <w:t>॥</w:t>
      </w:r>
    </w:p>
    <w:p w:rsidR="00347EEB" w:rsidRDefault="00347EEB">
      <w:pPr>
        <w:pStyle w:val="SGGSRoman"/>
      </w:pPr>
      <w:r>
        <w:t>jis no too</w:t>
      </w:r>
      <w:r>
        <w:rPr>
          <w:vertAlign w:val="superscript"/>
        </w:rPr>
        <w:t>N</w:t>
      </w:r>
      <w:r>
        <w:t xml:space="preserve"> aap milaa-idaa so satgur sayvay man gad gaday.</w:t>
      </w:r>
    </w:p>
    <w:p w:rsidR="00347EEB" w:rsidRDefault="00347EEB">
      <w:pPr>
        <w:pStyle w:val="SGGSTrans"/>
      </w:pPr>
      <w:r>
        <w:t>One whom You unite with Yourself, whole-heartedly serves the True Guru.</w:t>
      </w:r>
    </w:p>
    <w:p w:rsidR="00347EEB" w:rsidRDefault="00347EEB">
      <w:pPr>
        <w:pStyle w:val="SGGSGurm"/>
      </w:pPr>
      <w:r>
        <w:rPr>
          <w:cs/>
        </w:rPr>
        <w:t xml:space="preserve">ਤੂੰ ਸਚਾ ਸਾਹਿਬੁ ਸਚੁ ਤੂ ਸਭੁ ਜੀਉ ਪਿੰਡੁ ਚੰਮੁ ਤੇਰਾ ਹਡੇ ॥ </w:t>
      </w:r>
      <w:r>
        <w:rPr>
          <w:color w:val="008000"/>
          <w:sz w:val="18"/>
        </w:rPr>
        <w:t>(317)</w:t>
      </w:r>
    </w:p>
    <w:p w:rsidR="00347EEB" w:rsidRDefault="00347EEB">
      <w:pPr>
        <w:pStyle w:val="SGGSHindi"/>
      </w:pPr>
      <w:r>
        <w:rPr>
          <w:cs/>
          <w:lang w:bidi="hi-IN"/>
        </w:rPr>
        <w:t>तूं</w:t>
      </w:r>
      <w:r>
        <w:t xml:space="preserve"> </w:t>
      </w:r>
      <w:r>
        <w:rPr>
          <w:cs/>
          <w:lang w:bidi="hi-IN"/>
        </w:rPr>
        <w:t>सचा</w:t>
      </w:r>
      <w:r>
        <w:t xml:space="preserve"> </w:t>
      </w:r>
      <w:r>
        <w:rPr>
          <w:cs/>
          <w:lang w:bidi="hi-IN"/>
        </w:rPr>
        <w:t>साहिबु</w:t>
      </w:r>
      <w:r>
        <w:t xml:space="preserve"> </w:t>
      </w:r>
      <w:r>
        <w:rPr>
          <w:cs/>
          <w:lang w:bidi="hi-IN"/>
        </w:rPr>
        <w:t>सचु</w:t>
      </w:r>
      <w:r>
        <w:t xml:space="preserve"> </w:t>
      </w:r>
      <w:r>
        <w:rPr>
          <w:cs/>
          <w:lang w:bidi="hi-IN"/>
        </w:rPr>
        <w:t>तू</w:t>
      </w:r>
      <w:r>
        <w:t xml:space="preserve"> </w:t>
      </w:r>
      <w:r>
        <w:rPr>
          <w:cs/>
          <w:lang w:bidi="hi-IN"/>
        </w:rPr>
        <w:t>सभु</w:t>
      </w:r>
      <w:r>
        <w:t xml:space="preserve"> </w:t>
      </w:r>
      <w:r>
        <w:rPr>
          <w:cs/>
          <w:lang w:bidi="hi-IN"/>
        </w:rPr>
        <w:t>जीउ</w:t>
      </w:r>
      <w:r>
        <w:t xml:space="preserve"> </w:t>
      </w:r>
      <w:r>
        <w:rPr>
          <w:cs/>
          <w:lang w:bidi="hi-IN"/>
        </w:rPr>
        <w:t>पिंडु</w:t>
      </w:r>
      <w:r>
        <w:t xml:space="preserve"> </w:t>
      </w:r>
      <w:r>
        <w:rPr>
          <w:cs/>
          <w:lang w:bidi="hi-IN"/>
        </w:rPr>
        <w:t>चमु</w:t>
      </w:r>
      <w:r>
        <w:t xml:space="preserve"> </w:t>
      </w:r>
      <w:r>
        <w:rPr>
          <w:cs/>
          <w:lang w:bidi="hi-IN"/>
        </w:rPr>
        <w:t>तेरा</w:t>
      </w:r>
      <w:r>
        <w:t xml:space="preserve"> </w:t>
      </w:r>
      <w:r>
        <w:rPr>
          <w:cs/>
          <w:lang w:bidi="hi-IN"/>
        </w:rPr>
        <w:t>हडे</w:t>
      </w:r>
      <w:r>
        <w:t xml:space="preserve"> </w:t>
      </w:r>
      <w:r>
        <w:rPr>
          <w:cs/>
          <w:lang w:bidi="hi-IN"/>
        </w:rPr>
        <w:t>॥</w:t>
      </w:r>
    </w:p>
    <w:p w:rsidR="00347EEB" w:rsidRDefault="00347EEB">
      <w:pPr>
        <w:pStyle w:val="SGGSRoman"/>
      </w:pPr>
      <w:r>
        <w:t>too</w:t>
      </w:r>
      <w:r>
        <w:rPr>
          <w:vertAlign w:val="superscript"/>
        </w:rPr>
        <w:t>N</w:t>
      </w:r>
      <w:r>
        <w:t xml:space="preserve"> sachaa saahib sach too sabh jee-o pind chamm tayraa haday.</w:t>
      </w:r>
    </w:p>
    <w:p w:rsidR="00347EEB" w:rsidRDefault="00347EEB">
      <w:pPr>
        <w:pStyle w:val="SGGSTrans"/>
      </w:pPr>
      <w:r>
        <w:t>You are the True One, the True Lord and Master; my soul, body, flesh and bones are all Yours.</w:t>
      </w:r>
    </w:p>
    <w:p w:rsidR="00347EEB" w:rsidRDefault="00347EEB">
      <w:pPr>
        <w:pStyle w:val="SGGSGurm"/>
      </w:pPr>
      <w:r>
        <w:rPr>
          <w:cs/>
        </w:rPr>
        <w:t>ਜਿਉ ਭਾਵੈ ਤਿਉ ਰਖੁ ਤੂੰ ਸਚਿਆ ਨਾਨਕ ਮਨਿ ਆਸ ਤੇਰੀ ਵਡ ਵਡੇ ॥੩੩</w:t>
      </w:r>
      <w:r>
        <w:rPr>
          <w:cs/>
          <w:lang w:bidi="hi-IN"/>
        </w:rPr>
        <w:t>॥</w:t>
      </w:r>
      <w:r>
        <w:t>੧</w:t>
      </w:r>
      <w:r>
        <w:rPr>
          <w:cs/>
        </w:rPr>
        <w:t xml:space="preserve">॥ ਸੁਧੁ ॥ </w:t>
      </w:r>
      <w:r>
        <w:rPr>
          <w:color w:val="008000"/>
          <w:sz w:val="18"/>
        </w:rPr>
        <w:t>(317)</w:t>
      </w:r>
    </w:p>
    <w:p w:rsidR="00347EEB" w:rsidRDefault="00347EEB">
      <w:pPr>
        <w:pStyle w:val="SGGSHindi"/>
      </w:pPr>
      <w:r>
        <w:rPr>
          <w:cs/>
          <w:lang w:bidi="hi-IN"/>
        </w:rPr>
        <w:t>जिउ</w:t>
      </w:r>
      <w:r>
        <w:t xml:space="preserve"> </w:t>
      </w:r>
      <w:r>
        <w:rPr>
          <w:cs/>
          <w:lang w:bidi="hi-IN"/>
        </w:rPr>
        <w:t>भावै</w:t>
      </w:r>
      <w:r>
        <w:t xml:space="preserve"> </w:t>
      </w:r>
      <w:r>
        <w:rPr>
          <w:cs/>
          <w:lang w:bidi="hi-IN"/>
        </w:rPr>
        <w:t>तिउ</w:t>
      </w:r>
      <w:r>
        <w:t xml:space="preserve"> </w:t>
      </w:r>
      <w:r>
        <w:rPr>
          <w:cs/>
          <w:lang w:bidi="hi-IN"/>
        </w:rPr>
        <w:t>रखु</w:t>
      </w:r>
      <w:r>
        <w:t xml:space="preserve"> </w:t>
      </w:r>
      <w:r>
        <w:rPr>
          <w:cs/>
          <w:lang w:bidi="hi-IN"/>
        </w:rPr>
        <w:t>तूं</w:t>
      </w:r>
      <w:r>
        <w:t xml:space="preserve"> </w:t>
      </w:r>
      <w:r>
        <w:rPr>
          <w:cs/>
          <w:lang w:bidi="hi-IN"/>
        </w:rPr>
        <w:t>सचिआ</w:t>
      </w:r>
      <w:r>
        <w:t xml:space="preserve"> </w:t>
      </w:r>
      <w:r>
        <w:rPr>
          <w:cs/>
          <w:lang w:bidi="hi-IN"/>
        </w:rPr>
        <w:t>नानक</w:t>
      </w:r>
      <w:r>
        <w:t xml:space="preserve"> </w:t>
      </w:r>
      <w:r>
        <w:rPr>
          <w:cs/>
          <w:lang w:bidi="hi-IN"/>
        </w:rPr>
        <w:t>मनि</w:t>
      </w:r>
      <w:r>
        <w:t xml:space="preserve"> </w:t>
      </w:r>
      <w:r>
        <w:rPr>
          <w:cs/>
          <w:lang w:bidi="hi-IN"/>
        </w:rPr>
        <w:t>आस</w:t>
      </w:r>
      <w:r>
        <w:t xml:space="preserve"> </w:t>
      </w:r>
      <w:r>
        <w:rPr>
          <w:cs/>
          <w:lang w:bidi="hi-IN"/>
        </w:rPr>
        <w:t>तेरी</w:t>
      </w:r>
      <w:r>
        <w:t xml:space="preserve"> </w:t>
      </w:r>
      <w:r>
        <w:rPr>
          <w:cs/>
          <w:lang w:bidi="hi-IN"/>
        </w:rPr>
        <w:t>वड</w:t>
      </w:r>
      <w:r>
        <w:t xml:space="preserve"> </w:t>
      </w:r>
      <w:r>
        <w:rPr>
          <w:cs/>
          <w:lang w:bidi="hi-IN"/>
        </w:rPr>
        <w:t>वडे</w:t>
      </w:r>
      <w:r>
        <w:t xml:space="preserve"> </w:t>
      </w:r>
      <w:r>
        <w:rPr>
          <w:cs/>
          <w:lang w:bidi="hi-IN"/>
        </w:rPr>
        <w:t>॥३३॥१॥</w:t>
      </w:r>
      <w:r>
        <w:t xml:space="preserve"> </w:t>
      </w:r>
      <w:r>
        <w:rPr>
          <w:cs/>
          <w:lang w:bidi="hi-IN"/>
        </w:rPr>
        <w:t>सुधु</w:t>
      </w:r>
      <w:r>
        <w:t xml:space="preserve"> </w:t>
      </w:r>
      <w:r>
        <w:rPr>
          <w:cs/>
          <w:lang w:bidi="hi-IN"/>
        </w:rPr>
        <w:t>॥</w:t>
      </w:r>
    </w:p>
    <w:p w:rsidR="00347EEB" w:rsidRDefault="00347EEB">
      <w:pPr>
        <w:pStyle w:val="SGGSRoman"/>
      </w:pPr>
      <w:r>
        <w:t>ji-o bhaavai ti-o rakh too</w:t>
      </w:r>
      <w:r>
        <w:rPr>
          <w:vertAlign w:val="superscript"/>
        </w:rPr>
        <w:t>N</w:t>
      </w:r>
      <w:r>
        <w:t xml:space="preserve"> sachi-aa naanak man aas tayree vad vaday. ||33||1|| suDh.</w:t>
      </w:r>
    </w:p>
    <w:p w:rsidR="00347EEB" w:rsidRDefault="00347EEB">
      <w:pPr>
        <w:pStyle w:val="SGGSTrans"/>
      </w:pPr>
      <w:r>
        <w:t>If it pleases You, then save me, True Lord. Nanak places the hopes of his mind in You alone, O greatest of the great! ||33||1|| Sudh||</w:t>
      </w:r>
    </w:p>
    <w:p w:rsidR="00347EEB" w:rsidRDefault="00347EEB">
      <w:pPr>
        <w:pStyle w:val="SGGSGurm"/>
      </w:pPr>
      <w:r>
        <w:rPr>
          <w:cs/>
        </w:rPr>
        <w:t xml:space="preserve">ਆਸਾ ਮਹਲਾ ੪ </w:t>
      </w:r>
      <w:r>
        <w:rPr>
          <w:cs/>
          <w:lang w:bidi="hi-IN"/>
        </w:rPr>
        <w:t xml:space="preserve">॥ </w:t>
      </w:r>
      <w:r>
        <w:rPr>
          <w:color w:val="008000"/>
          <w:sz w:val="18"/>
        </w:rPr>
        <w:t>(348)</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ਸੋ ਪੁਰਖੁ ਨਿਰੰਜਨੁ ਹਰਿ ਪੁਰਖੁ ਨਿਰੰਜਨੁ ਹਰਿ ਅਗਮਾ ਅਗਮ ਅਪਾਰਾ ॥ </w:t>
      </w:r>
      <w:r>
        <w:rPr>
          <w:color w:val="008000"/>
          <w:sz w:val="18"/>
        </w:rPr>
        <w:t>(348)</w:t>
      </w:r>
    </w:p>
    <w:p w:rsidR="00347EEB" w:rsidRDefault="00347EEB">
      <w:pPr>
        <w:pStyle w:val="SGGSHindi"/>
      </w:pPr>
      <w:r>
        <w:rPr>
          <w:cs/>
          <w:lang w:bidi="hi-IN"/>
        </w:rPr>
        <w:t>सो</w:t>
      </w:r>
      <w:r>
        <w:t xml:space="preserve"> </w:t>
      </w:r>
      <w:r>
        <w:rPr>
          <w:cs/>
          <w:lang w:bidi="hi-IN"/>
        </w:rPr>
        <w:t>पुरखु</w:t>
      </w:r>
      <w:r>
        <w:t xml:space="preserve"> </w:t>
      </w:r>
      <w:r>
        <w:rPr>
          <w:cs/>
          <w:lang w:bidi="hi-IN"/>
        </w:rPr>
        <w:t>निरंजनु</w:t>
      </w:r>
      <w:r>
        <w:t xml:space="preserve"> </w:t>
      </w:r>
      <w:r>
        <w:rPr>
          <w:cs/>
          <w:lang w:bidi="hi-IN"/>
        </w:rPr>
        <w:t>हरि</w:t>
      </w:r>
      <w:r>
        <w:t xml:space="preserve"> </w:t>
      </w:r>
      <w:r>
        <w:rPr>
          <w:cs/>
          <w:lang w:bidi="hi-IN"/>
        </w:rPr>
        <w:t>पुरखु</w:t>
      </w:r>
      <w:r>
        <w:t xml:space="preserve"> </w:t>
      </w:r>
      <w:r>
        <w:rPr>
          <w:cs/>
          <w:lang w:bidi="hi-IN"/>
        </w:rPr>
        <w:t>निरंजनु</w:t>
      </w:r>
      <w:r>
        <w:t xml:space="preserve"> </w:t>
      </w:r>
      <w:r>
        <w:rPr>
          <w:cs/>
          <w:lang w:bidi="hi-IN"/>
        </w:rPr>
        <w:t>हरि</w:t>
      </w:r>
      <w:r>
        <w:t xml:space="preserve"> </w:t>
      </w:r>
      <w:r>
        <w:rPr>
          <w:cs/>
          <w:lang w:bidi="hi-IN"/>
        </w:rPr>
        <w:t>अगमा</w:t>
      </w:r>
      <w:r>
        <w:t xml:space="preserve"> </w:t>
      </w:r>
      <w:r>
        <w:rPr>
          <w:cs/>
          <w:lang w:bidi="hi-IN"/>
        </w:rPr>
        <w:t>अगम</w:t>
      </w:r>
      <w:r>
        <w:t xml:space="preserve"> </w:t>
      </w:r>
      <w:r>
        <w:rPr>
          <w:cs/>
          <w:lang w:bidi="hi-IN"/>
        </w:rPr>
        <w:t>अपारा</w:t>
      </w:r>
      <w:r>
        <w:t xml:space="preserve"> </w:t>
      </w:r>
      <w:r>
        <w:rPr>
          <w:cs/>
          <w:lang w:bidi="hi-IN"/>
        </w:rPr>
        <w:t>॥</w:t>
      </w:r>
    </w:p>
    <w:p w:rsidR="00347EEB" w:rsidRDefault="00347EEB">
      <w:pPr>
        <w:pStyle w:val="SGGSRoman"/>
      </w:pPr>
      <w:r>
        <w:t>so purakh niranjan har purakh niranjan har agmaa agam apaaraa.</w:t>
      </w:r>
    </w:p>
    <w:p w:rsidR="00347EEB" w:rsidRDefault="00347EEB">
      <w:pPr>
        <w:pStyle w:val="SGGSTrans"/>
      </w:pPr>
      <w:r>
        <w:t>That Lord is Immaculate; the Lord God is Immaculate. The Lord is Unapproachable, Unfathomable and Incomparable.</w:t>
      </w:r>
    </w:p>
    <w:p w:rsidR="00347EEB" w:rsidRDefault="00347EEB">
      <w:pPr>
        <w:pStyle w:val="SGGSGurm"/>
      </w:pPr>
      <w:r>
        <w:rPr>
          <w:cs/>
        </w:rPr>
        <w:t xml:space="preserve">ਸਭਿ ਧਿਆਵਹਿ ਸਭਿ ਧਿਆਵਹਿ ਤੁਧੁ ਜੀ ਹਰਿ ਸਚੇ ਸਿਰਜਣਹਾਰਾ ॥ </w:t>
      </w:r>
      <w:r>
        <w:rPr>
          <w:color w:val="008000"/>
          <w:sz w:val="18"/>
        </w:rPr>
        <w:t>(348)</w:t>
      </w:r>
    </w:p>
    <w:p w:rsidR="00347EEB" w:rsidRDefault="00347EEB">
      <w:pPr>
        <w:pStyle w:val="SGGSHindi"/>
      </w:pPr>
      <w:r>
        <w:rPr>
          <w:cs/>
          <w:lang w:bidi="hi-IN"/>
        </w:rPr>
        <w:t>सभि</w:t>
      </w:r>
      <w:r>
        <w:t xml:space="preserve"> </w:t>
      </w:r>
      <w:r>
        <w:rPr>
          <w:cs/>
          <w:lang w:bidi="hi-IN"/>
        </w:rPr>
        <w:t>धिआवहि</w:t>
      </w:r>
      <w:r>
        <w:t xml:space="preserve"> </w:t>
      </w:r>
      <w:r>
        <w:rPr>
          <w:cs/>
          <w:lang w:bidi="hi-IN"/>
        </w:rPr>
        <w:t>सभि</w:t>
      </w:r>
      <w:r>
        <w:t xml:space="preserve"> </w:t>
      </w:r>
      <w:r>
        <w:rPr>
          <w:cs/>
          <w:lang w:bidi="hi-IN"/>
        </w:rPr>
        <w:t>धिआवहि</w:t>
      </w:r>
      <w:r>
        <w:t xml:space="preserve"> </w:t>
      </w:r>
      <w:r>
        <w:rPr>
          <w:cs/>
          <w:lang w:bidi="hi-IN"/>
        </w:rPr>
        <w:t>तुधु</w:t>
      </w:r>
      <w:r>
        <w:t xml:space="preserve"> </w:t>
      </w:r>
      <w:r>
        <w:rPr>
          <w:cs/>
          <w:lang w:bidi="hi-IN"/>
        </w:rPr>
        <w:t>जी</w:t>
      </w:r>
      <w:r>
        <w:t xml:space="preserve"> </w:t>
      </w:r>
      <w:r>
        <w:rPr>
          <w:cs/>
          <w:lang w:bidi="hi-IN"/>
        </w:rPr>
        <w:t>हरि</w:t>
      </w:r>
      <w:r>
        <w:t xml:space="preserve"> </w:t>
      </w:r>
      <w:r>
        <w:rPr>
          <w:cs/>
          <w:lang w:bidi="hi-IN"/>
        </w:rPr>
        <w:t>सचे</w:t>
      </w:r>
      <w:r>
        <w:t xml:space="preserve"> </w:t>
      </w:r>
      <w:r>
        <w:rPr>
          <w:cs/>
          <w:lang w:bidi="hi-IN"/>
        </w:rPr>
        <w:t>सिरजणहारा</w:t>
      </w:r>
      <w:r>
        <w:t xml:space="preserve"> </w:t>
      </w:r>
      <w:r>
        <w:rPr>
          <w:cs/>
          <w:lang w:bidi="hi-IN"/>
        </w:rPr>
        <w:t>॥</w:t>
      </w:r>
    </w:p>
    <w:p w:rsidR="00347EEB" w:rsidRDefault="00347EEB">
      <w:pPr>
        <w:pStyle w:val="SGGSRoman"/>
      </w:pPr>
      <w:r>
        <w:t>sabh Dhi-aavahi sabh Dhi-aavahi tuDh jee har sachay sirjanhaaraa.</w:t>
      </w:r>
    </w:p>
    <w:p w:rsidR="00347EEB" w:rsidRDefault="00347EEB">
      <w:pPr>
        <w:pStyle w:val="SGGSTrans"/>
      </w:pPr>
      <w:r>
        <w:t>All meditate, all meditate on You, O Dear Lord, O True Creator.</w:t>
      </w:r>
    </w:p>
    <w:p w:rsidR="00347EEB" w:rsidRDefault="00347EEB">
      <w:pPr>
        <w:pStyle w:val="SGGSGurm"/>
      </w:pPr>
      <w:r>
        <w:rPr>
          <w:cs/>
        </w:rPr>
        <w:t xml:space="preserve">ਸਭਿ ਜੀਅ ਤੁਮਾਰੇ ਜੀ ਤੂੰ ਜੀਆ ਕਾ ਦਾਤਾਰਾ ॥ </w:t>
      </w:r>
      <w:r>
        <w:rPr>
          <w:color w:val="008000"/>
          <w:sz w:val="18"/>
        </w:rPr>
        <w:t>(348)</w:t>
      </w:r>
    </w:p>
    <w:p w:rsidR="00347EEB" w:rsidRDefault="00347EEB">
      <w:pPr>
        <w:pStyle w:val="SGGSHindi"/>
      </w:pPr>
      <w:r>
        <w:rPr>
          <w:cs/>
          <w:lang w:bidi="hi-IN"/>
        </w:rPr>
        <w:t>सभि</w:t>
      </w:r>
      <w:r>
        <w:t xml:space="preserve"> </w:t>
      </w:r>
      <w:r>
        <w:rPr>
          <w:cs/>
          <w:lang w:bidi="hi-IN"/>
        </w:rPr>
        <w:t>जीअ</w:t>
      </w:r>
      <w:r>
        <w:t xml:space="preserve"> </w:t>
      </w:r>
      <w:r>
        <w:rPr>
          <w:cs/>
          <w:lang w:bidi="hi-IN"/>
        </w:rPr>
        <w:t>तुमारे</w:t>
      </w:r>
      <w:r>
        <w:t xml:space="preserve"> </w:t>
      </w:r>
      <w:r>
        <w:rPr>
          <w:cs/>
          <w:lang w:bidi="hi-IN"/>
        </w:rPr>
        <w:t>जी</w:t>
      </w:r>
      <w:r>
        <w:t xml:space="preserve"> </w:t>
      </w:r>
      <w:r>
        <w:rPr>
          <w:cs/>
          <w:lang w:bidi="hi-IN"/>
        </w:rPr>
        <w:t>तूं</w:t>
      </w:r>
      <w:r>
        <w:t xml:space="preserve"> </w:t>
      </w:r>
      <w:r>
        <w:rPr>
          <w:cs/>
          <w:lang w:bidi="hi-IN"/>
        </w:rPr>
        <w:t>जीआ</w:t>
      </w:r>
      <w:r>
        <w:t xml:space="preserve"> </w:t>
      </w:r>
      <w:r>
        <w:rPr>
          <w:cs/>
          <w:lang w:bidi="hi-IN"/>
        </w:rPr>
        <w:t>का</w:t>
      </w:r>
      <w:r>
        <w:t xml:space="preserve"> </w:t>
      </w:r>
      <w:r>
        <w:rPr>
          <w:cs/>
          <w:lang w:bidi="hi-IN"/>
        </w:rPr>
        <w:t>दातारा</w:t>
      </w:r>
      <w:r>
        <w:t xml:space="preserve"> </w:t>
      </w:r>
      <w:r>
        <w:rPr>
          <w:cs/>
          <w:lang w:bidi="hi-IN"/>
        </w:rPr>
        <w:t>॥</w:t>
      </w:r>
    </w:p>
    <w:p w:rsidR="00347EEB" w:rsidRDefault="00347EEB">
      <w:pPr>
        <w:pStyle w:val="SGGSRoman"/>
      </w:pPr>
      <w:r>
        <w:t>sabh jee-a tumaaray jee too</w:t>
      </w:r>
      <w:r>
        <w:rPr>
          <w:vertAlign w:val="superscript"/>
        </w:rPr>
        <w:t>N</w:t>
      </w:r>
      <w:r>
        <w:t xml:space="preserve"> jee-aa kaa daataaraa.</w:t>
      </w:r>
    </w:p>
    <w:p w:rsidR="00347EEB" w:rsidRDefault="00347EEB">
      <w:pPr>
        <w:pStyle w:val="SGGSTrans"/>
      </w:pPr>
      <w:r>
        <w:t>All beings are Yours; You are the Giver of all beings.</w:t>
      </w:r>
    </w:p>
    <w:p w:rsidR="00347EEB" w:rsidRDefault="00347EEB">
      <w:pPr>
        <w:pStyle w:val="SGGSGurm"/>
      </w:pPr>
      <w:r>
        <w:rPr>
          <w:cs/>
        </w:rPr>
        <w:t xml:space="preserve">ਹਰਿ ਧਿਆਵਹੁ ਸੰਤਹੁ ਜੀ ਸਭਿ ਦੂਖ ਵਿਸਾਰਣਹਾਰਾ ॥ </w:t>
      </w:r>
      <w:r>
        <w:rPr>
          <w:color w:val="008000"/>
          <w:sz w:val="18"/>
        </w:rPr>
        <w:t>(348)</w:t>
      </w:r>
    </w:p>
    <w:p w:rsidR="00347EEB" w:rsidRDefault="00347EEB">
      <w:pPr>
        <w:pStyle w:val="SGGSHindi"/>
      </w:pPr>
      <w:r>
        <w:rPr>
          <w:cs/>
          <w:lang w:bidi="hi-IN"/>
        </w:rPr>
        <w:t>हरि</w:t>
      </w:r>
      <w:r>
        <w:t xml:space="preserve"> </w:t>
      </w:r>
      <w:r>
        <w:rPr>
          <w:cs/>
          <w:lang w:bidi="hi-IN"/>
        </w:rPr>
        <w:t>धिआवहु</w:t>
      </w:r>
      <w:r>
        <w:t xml:space="preserve"> </w:t>
      </w:r>
      <w:r>
        <w:rPr>
          <w:cs/>
          <w:lang w:bidi="hi-IN"/>
        </w:rPr>
        <w:t>संतहु</w:t>
      </w:r>
      <w:r>
        <w:t xml:space="preserve"> </w:t>
      </w:r>
      <w:r>
        <w:rPr>
          <w:cs/>
          <w:lang w:bidi="hi-IN"/>
        </w:rPr>
        <w:t>जी</w:t>
      </w:r>
      <w:r>
        <w:t xml:space="preserve"> </w:t>
      </w:r>
      <w:r>
        <w:rPr>
          <w:cs/>
          <w:lang w:bidi="hi-IN"/>
        </w:rPr>
        <w:t>सभि</w:t>
      </w:r>
      <w:r>
        <w:t xml:space="preserve"> </w:t>
      </w:r>
      <w:r>
        <w:rPr>
          <w:cs/>
          <w:lang w:bidi="hi-IN"/>
        </w:rPr>
        <w:t>दूख</w:t>
      </w:r>
      <w:r>
        <w:t xml:space="preserve"> </w:t>
      </w:r>
      <w:r>
        <w:rPr>
          <w:cs/>
          <w:lang w:bidi="hi-IN"/>
        </w:rPr>
        <w:t>विसारणहारा</w:t>
      </w:r>
      <w:r>
        <w:t xml:space="preserve"> </w:t>
      </w:r>
      <w:r>
        <w:rPr>
          <w:cs/>
          <w:lang w:bidi="hi-IN"/>
        </w:rPr>
        <w:t>॥</w:t>
      </w:r>
    </w:p>
    <w:p w:rsidR="00347EEB" w:rsidRDefault="00347EEB">
      <w:pPr>
        <w:pStyle w:val="SGGSRoman"/>
      </w:pPr>
      <w:r>
        <w:t>har Dhi-aavahu santahu jee sabh dookh visaaranhaaraa.</w:t>
      </w:r>
    </w:p>
    <w:p w:rsidR="00347EEB" w:rsidRDefault="00347EEB">
      <w:pPr>
        <w:pStyle w:val="SGGSTrans"/>
      </w:pPr>
      <w:r>
        <w:t>So meditate on the Lord, O Saints; He is the One who takes away all pain.</w:t>
      </w:r>
    </w:p>
    <w:p w:rsidR="00347EEB" w:rsidRDefault="00347EEB">
      <w:pPr>
        <w:pStyle w:val="SGGSGurm"/>
      </w:pPr>
      <w:r>
        <w:rPr>
          <w:cs/>
        </w:rPr>
        <w:t>ਹਰਿ ਆਪੇ ਠਾਕੁਰੁ ਹਰਿ ਆਪੇ ਸੇਵਕੁ ਜੀ ਕਿਆ ਨਾਨਕ ਜੰਤ ਵਿਚਾਰਾ ॥੧</w:t>
      </w:r>
      <w:r>
        <w:rPr>
          <w:cs/>
          <w:lang w:bidi="hi-IN"/>
        </w:rPr>
        <w:t xml:space="preserve">॥ </w:t>
      </w:r>
      <w:r>
        <w:rPr>
          <w:color w:val="008000"/>
          <w:sz w:val="18"/>
        </w:rPr>
        <w:t>(348)</w:t>
      </w:r>
    </w:p>
    <w:p w:rsidR="00347EEB" w:rsidRDefault="00347EEB">
      <w:pPr>
        <w:pStyle w:val="SGGSHindi"/>
      </w:pPr>
      <w:r>
        <w:rPr>
          <w:cs/>
          <w:lang w:bidi="hi-IN"/>
        </w:rPr>
        <w:t>हरि</w:t>
      </w:r>
      <w:r>
        <w:t xml:space="preserve"> </w:t>
      </w:r>
      <w:r>
        <w:rPr>
          <w:cs/>
          <w:lang w:bidi="hi-IN"/>
        </w:rPr>
        <w:t>आपे</w:t>
      </w:r>
      <w:r>
        <w:t xml:space="preserve"> </w:t>
      </w:r>
      <w:r>
        <w:rPr>
          <w:cs/>
          <w:lang w:bidi="hi-IN"/>
        </w:rPr>
        <w:t>ठाकुरु</w:t>
      </w:r>
      <w:r>
        <w:t xml:space="preserve"> </w:t>
      </w:r>
      <w:r>
        <w:rPr>
          <w:cs/>
          <w:lang w:bidi="hi-IN"/>
        </w:rPr>
        <w:t>हरि</w:t>
      </w:r>
      <w:r>
        <w:t xml:space="preserve"> </w:t>
      </w:r>
      <w:r>
        <w:rPr>
          <w:cs/>
          <w:lang w:bidi="hi-IN"/>
        </w:rPr>
        <w:t>आपे</w:t>
      </w:r>
      <w:r>
        <w:t xml:space="preserve"> </w:t>
      </w:r>
      <w:r>
        <w:rPr>
          <w:cs/>
          <w:lang w:bidi="hi-IN"/>
        </w:rPr>
        <w:t>सेवकु</w:t>
      </w:r>
      <w:r>
        <w:t xml:space="preserve"> </w:t>
      </w:r>
      <w:r>
        <w:rPr>
          <w:cs/>
          <w:lang w:bidi="hi-IN"/>
        </w:rPr>
        <w:t>जी</w:t>
      </w:r>
      <w:r>
        <w:t xml:space="preserve"> </w:t>
      </w:r>
      <w:r>
        <w:rPr>
          <w:cs/>
          <w:lang w:bidi="hi-IN"/>
        </w:rPr>
        <w:t>किआ</w:t>
      </w:r>
      <w:r>
        <w:t xml:space="preserve"> </w:t>
      </w:r>
      <w:r>
        <w:rPr>
          <w:cs/>
          <w:lang w:bidi="hi-IN"/>
        </w:rPr>
        <w:t>नानक</w:t>
      </w:r>
      <w:r>
        <w:t xml:space="preserve"> </w:t>
      </w:r>
      <w:r>
        <w:rPr>
          <w:cs/>
          <w:lang w:bidi="hi-IN"/>
        </w:rPr>
        <w:t>जंत</w:t>
      </w:r>
      <w:r>
        <w:t xml:space="preserve"> </w:t>
      </w:r>
      <w:r>
        <w:rPr>
          <w:cs/>
          <w:lang w:bidi="hi-IN"/>
        </w:rPr>
        <w:t>विचारा</w:t>
      </w:r>
      <w:r>
        <w:t xml:space="preserve"> </w:t>
      </w:r>
      <w:r>
        <w:rPr>
          <w:cs/>
          <w:lang w:bidi="hi-IN"/>
        </w:rPr>
        <w:t>॥१॥</w:t>
      </w:r>
    </w:p>
    <w:p w:rsidR="00347EEB" w:rsidRDefault="00347EEB">
      <w:pPr>
        <w:pStyle w:val="SGGSRoman"/>
      </w:pPr>
      <w:r>
        <w:t>har aapay thaakur har aapay sayvak jee ki-aa naanak jant vichaaraa. ||1||</w:t>
      </w:r>
    </w:p>
    <w:p w:rsidR="00347EEB" w:rsidRDefault="00347EEB">
      <w:pPr>
        <w:pStyle w:val="SGGSTrans"/>
      </w:pPr>
      <w:r>
        <w:t>The Lord Himself is the Master, and He Himself is His own servant. O Nanak, how insignificant are mortal beings! ||1||</w:t>
      </w:r>
    </w:p>
    <w:p w:rsidR="00347EEB" w:rsidRDefault="00347EEB">
      <w:pPr>
        <w:pStyle w:val="SGGSGurm"/>
      </w:pPr>
      <w:r>
        <w:rPr>
          <w:cs/>
        </w:rPr>
        <w:t xml:space="preserve">ਤੂੰ ਘਟ ਘਟ ਅੰਤਰਿ ਸਰਬ ਨਿਰੰਤਰਿ ਜੀ ਹਰਿ ਏਕੋ ਪੁਰਖੁ ਸਮਾਣਾ ॥ </w:t>
      </w:r>
      <w:r>
        <w:rPr>
          <w:color w:val="008000"/>
          <w:sz w:val="18"/>
        </w:rPr>
        <w:t>(348)</w:t>
      </w:r>
    </w:p>
    <w:p w:rsidR="00347EEB" w:rsidRDefault="00347EEB">
      <w:pPr>
        <w:pStyle w:val="SGGSHindi"/>
      </w:pPr>
      <w:r>
        <w:rPr>
          <w:cs/>
          <w:lang w:bidi="hi-IN"/>
        </w:rPr>
        <w:t>तूं</w:t>
      </w:r>
      <w:r>
        <w:t xml:space="preserve"> </w:t>
      </w:r>
      <w:r>
        <w:rPr>
          <w:cs/>
          <w:lang w:bidi="hi-IN"/>
        </w:rPr>
        <w:t>घट</w:t>
      </w:r>
      <w:r>
        <w:t xml:space="preserve"> </w:t>
      </w:r>
      <w:r>
        <w:rPr>
          <w:cs/>
          <w:lang w:bidi="hi-IN"/>
        </w:rPr>
        <w:t>घट</w:t>
      </w:r>
      <w:r>
        <w:t xml:space="preserve"> </w:t>
      </w:r>
      <w:r>
        <w:rPr>
          <w:cs/>
          <w:lang w:bidi="hi-IN"/>
        </w:rPr>
        <w:t>अंतरि</w:t>
      </w:r>
      <w:r>
        <w:t xml:space="preserve"> </w:t>
      </w:r>
      <w:r>
        <w:rPr>
          <w:cs/>
          <w:lang w:bidi="hi-IN"/>
        </w:rPr>
        <w:t>सरब</w:t>
      </w:r>
      <w:r>
        <w:t xml:space="preserve"> </w:t>
      </w:r>
      <w:r>
        <w:rPr>
          <w:cs/>
          <w:lang w:bidi="hi-IN"/>
        </w:rPr>
        <w:t>निरंतरि</w:t>
      </w:r>
      <w:r>
        <w:t xml:space="preserve"> </w:t>
      </w:r>
      <w:r>
        <w:rPr>
          <w:cs/>
          <w:lang w:bidi="hi-IN"/>
        </w:rPr>
        <w:t>जी</w:t>
      </w:r>
      <w:r>
        <w:t xml:space="preserve"> </w:t>
      </w:r>
      <w:r>
        <w:rPr>
          <w:cs/>
          <w:lang w:bidi="hi-IN"/>
        </w:rPr>
        <w:t>हरि</w:t>
      </w:r>
      <w:r>
        <w:t xml:space="preserve"> </w:t>
      </w:r>
      <w:r>
        <w:rPr>
          <w:cs/>
          <w:lang w:bidi="hi-IN"/>
        </w:rPr>
        <w:t>एको</w:t>
      </w:r>
      <w:r>
        <w:t xml:space="preserve"> </w:t>
      </w:r>
      <w:r>
        <w:rPr>
          <w:cs/>
          <w:lang w:bidi="hi-IN"/>
        </w:rPr>
        <w:t>पुरखु</w:t>
      </w:r>
      <w:r>
        <w:t xml:space="preserve"> </w:t>
      </w:r>
      <w:r>
        <w:rPr>
          <w:cs/>
          <w:lang w:bidi="hi-IN"/>
        </w:rPr>
        <w:t>समाणा</w:t>
      </w:r>
      <w:r>
        <w:t xml:space="preserve"> </w:t>
      </w:r>
      <w:r>
        <w:rPr>
          <w:cs/>
          <w:lang w:bidi="hi-IN"/>
        </w:rPr>
        <w:t>॥</w:t>
      </w:r>
    </w:p>
    <w:p w:rsidR="00347EEB" w:rsidRDefault="00347EEB">
      <w:pPr>
        <w:pStyle w:val="SGGSRoman"/>
      </w:pPr>
      <w:r>
        <w:t>too</w:t>
      </w:r>
      <w:r>
        <w:rPr>
          <w:vertAlign w:val="superscript"/>
        </w:rPr>
        <w:t>N</w:t>
      </w:r>
      <w:r>
        <w:t xml:space="preserve"> ghat ghat antar sarab nirantar jee har ayko purakh samaanaa.</w:t>
      </w:r>
    </w:p>
    <w:p w:rsidR="00347EEB" w:rsidRDefault="00347EEB">
      <w:pPr>
        <w:pStyle w:val="SGGSTrans"/>
      </w:pPr>
      <w:r>
        <w:t>You are totally pervading within each and every heart; O Lord, You are the One Primal Being, All-permeating.</w:t>
      </w:r>
    </w:p>
    <w:p w:rsidR="00347EEB" w:rsidRDefault="00347EEB">
      <w:pPr>
        <w:pStyle w:val="SGGSGurm"/>
      </w:pPr>
      <w:r>
        <w:rPr>
          <w:cs/>
        </w:rPr>
        <w:t xml:space="preserve">ਇਕਿ ਦਾਤੇ ਇਕਿ ਭੇਖਾਰੀ ਜੀ ਸਭਿ ਤੇਰੇ ਚੋਜ ਵਿਡਾਣਾ ॥ </w:t>
      </w:r>
      <w:r>
        <w:rPr>
          <w:color w:val="008000"/>
          <w:sz w:val="18"/>
        </w:rPr>
        <w:t>(348)</w:t>
      </w:r>
    </w:p>
    <w:p w:rsidR="00347EEB" w:rsidRDefault="00347EEB">
      <w:pPr>
        <w:pStyle w:val="SGGSHindi"/>
      </w:pPr>
      <w:r>
        <w:rPr>
          <w:cs/>
          <w:lang w:bidi="hi-IN"/>
        </w:rPr>
        <w:t>इकि</w:t>
      </w:r>
      <w:r>
        <w:t xml:space="preserve"> </w:t>
      </w:r>
      <w:r>
        <w:rPr>
          <w:cs/>
          <w:lang w:bidi="hi-IN"/>
        </w:rPr>
        <w:t>दाते</w:t>
      </w:r>
      <w:r>
        <w:t xml:space="preserve"> </w:t>
      </w:r>
      <w:r>
        <w:rPr>
          <w:cs/>
          <w:lang w:bidi="hi-IN"/>
        </w:rPr>
        <w:t>इकि</w:t>
      </w:r>
      <w:r>
        <w:t xml:space="preserve"> </w:t>
      </w:r>
      <w:r>
        <w:rPr>
          <w:cs/>
          <w:lang w:bidi="hi-IN"/>
        </w:rPr>
        <w:t>भेखारी</w:t>
      </w:r>
      <w:r>
        <w:t xml:space="preserve"> </w:t>
      </w:r>
      <w:r>
        <w:rPr>
          <w:cs/>
          <w:lang w:bidi="hi-IN"/>
        </w:rPr>
        <w:t>जी</w:t>
      </w:r>
      <w:r>
        <w:t xml:space="preserve"> </w:t>
      </w:r>
      <w:r>
        <w:rPr>
          <w:cs/>
          <w:lang w:bidi="hi-IN"/>
        </w:rPr>
        <w:t>सभि</w:t>
      </w:r>
      <w:r>
        <w:t xml:space="preserve"> </w:t>
      </w:r>
      <w:r>
        <w:rPr>
          <w:cs/>
          <w:lang w:bidi="hi-IN"/>
        </w:rPr>
        <w:t>तेरे</w:t>
      </w:r>
      <w:r>
        <w:t xml:space="preserve"> </w:t>
      </w:r>
      <w:r>
        <w:rPr>
          <w:cs/>
          <w:lang w:bidi="hi-IN"/>
        </w:rPr>
        <w:t>चोज</w:t>
      </w:r>
      <w:r>
        <w:t xml:space="preserve"> </w:t>
      </w:r>
      <w:r>
        <w:rPr>
          <w:cs/>
          <w:lang w:bidi="hi-IN"/>
        </w:rPr>
        <w:t>विडाणा</w:t>
      </w:r>
      <w:r>
        <w:t xml:space="preserve"> </w:t>
      </w:r>
      <w:r>
        <w:rPr>
          <w:cs/>
          <w:lang w:bidi="hi-IN"/>
        </w:rPr>
        <w:t>॥</w:t>
      </w:r>
    </w:p>
    <w:p w:rsidR="00347EEB" w:rsidRDefault="00347EEB">
      <w:pPr>
        <w:pStyle w:val="SGGSRoman"/>
      </w:pPr>
      <w:r>
        <w:t>ik daatay ik bhaykhaaree jee sabh tayray choj vidaanaa.</w:t>
      </w:r>
    </w:p>
    <w:p w:rsidR="00347EEB" w:rsidRDefault="00347EEB">
      <w:pPr>
        <w:pStyle w:val="SGGSTrans"/>
      </w:pPr>
      <w:r>
        <w:t>Some are givers, and some are beggars; all of this is Your wondrous play!</w:t>
      </w:r>
    </w:p>
    <w:p w:rsidR="00347EEB" w:rsidRDefault="00347EEB">
      <w:pPr>
        <w:pStyle w:val="SGGSGurm"/>
      </w:pPr>
      <w:r>
        <w:rPr>
          <w:cs/>
        </w:rPr>
        <w:t xml:space="preserve">ਤੂੰ ਆਪੇ ਦਾਤਾ ਆਪੇ ਭੁਗਤਾ ਜੀ ਹਉ ਤੁਧੁ ਬਿਨੁ ਅਵਰੁ ਨ ਜਾਣਾ ॥ </w:t>
      </w:r>
      <w:r>
        <w:rPr>
          <w:color w:val="008000"/>
          <w:sz w:val="18"/>
        </w:rPr>
        <w:t>(348)</w:t>
      </w:r>
    </w:p>
    <w:p w:rsidR="00347EEB" w:rsidRDefault="00347EEB">
      <w:pPr>
        <w:pStyle w:val="SGGSHindi"/>
      </w:pPr>
      <w:r>
        <w:rPr>
          <w:cs/>
          <w:lang w:bidi="hi-IN"/>
        </w:rPr>
        <w:t>तूं</w:t>
      </w:r>
      <w:r>
        <w:t xml:space="preserve"> </w:t>
      </w:r>
      <w:r>
        <w:rPr>
          <w:cs/>
          <w:lang w:bidi="hi-IN"/>
        </w:rPr>
        <w:t>आपे</w:t>
      </w:r>
      <w:r>
        <w:t xml:space="preserve"> </w:t>
      </w:r>
      <w:r>
        <w:rPr>
          <w:cs/>
          <w:lang w:bidi="hi-IN"/>
        </w:rPr>
        <w:t>दाता</w:t>
      </w:r>
      <w:r>
        <w:t xml:space="preserve"> </w:t>
      </w:r>
      <w:r>
        <w:rPr>
          <w:cs/>
          <w:lang w:bidi="hi-IN"/>
        </w:rPr>
        <w:t>आपे</w:t>
      </w:r>
      <w:r>
        <w:t xml:space="preserve"> </w:t>
      </w:r>
      <w:r>
        <w:rPr>
          <w:cs/>
          <w:lang w:bidi="hi-IN"/>
        </w:rPr>
        <w:t>भुगता</w:t>
      </w:r>
      <w:r>
        <w:t xml:space="preserve"> </w:t>
      </w:r>
      <w:r>
        <w:rPr>
          <w:cs/>
          <w:lang w:bidi="hi-IN"/>
        </w:rPr>
        <w:t>जी</w:t>
      </w:r>
      <w:r>
        <w:t xml:space="preserve"> </w:t>
      </w:r>
      <w:r>
        <w:rPr>
          <w:cs/>
          <w:lang w:bidi="hi-IN"/>
        </w:rPr>
        <w:t>हउ</w:t>
      </w:r>
      <w:r>
        <w:t xml:space="preserve"> </w:t>
      </w:r>
      <w:r>
        <w:rPr>
          <w:cs/>
          <w:lang w:bidi="hi-IN"/>
        </w:rPr>
        <w:t>तुधु</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जाणा</w:t>
      </w:r>
      <w:r>
        <w:t xml:space="preserve"> </w:t>
      </w:r>
      <w:r>
        <w:rPr>
          <w:cs/>
          <w:lang w:bidi="hi-IN"/>
        </w:rPr>
        <w:t>॥</w:t>
      </w:r>
    </w:p>
    <w:p w:rsidR="00347EEB" w:rsidRDefault="00347EEB">
      <w:pPr>
        <w:pStyle w:val="SGGSRoman"/>
      </w:pPr>
      <w:r>
        <w:t>too</w:t>
      </w:r>
      <w:r>
        <w:rPr>
          <w:vertAlign w:val="superscript"/>
        </w:rPr>
        <w:t>N</w:t>
      </w:r>
      <w:r>
        <w:t xml:space="preserve"> aapay daataa aapay bhugtaa jee ha-o tuDh bin avar na jaanaa.</w:t>
      </w:r>
    </w:p>
    <w:p w:rsidR="00347EEB" w:rsidRDefault="00347EEB">
      <w:pPr>
        <w:pStyle w:val="SGGSTrans"/>
      </w:pPr>
      <w:r>
        <w:t>You Yourself are the Giver, and You Yourself are the Enjoyer. I know of no other than You.</w:t>
      </w:r>
    </w:p>
    <w:p w:rsidR="00347EEB" w:rsidRDefault="00347EEB">
      <w:pPr>
        <w:pStyle w:val="SGGSGurm"/>
      </w:pPr>
      <w:r>
        <w:rPr>
          <w:cs/>
        </w:rPr>
        <w:t xml:space="preserve">ਤੂੰ ਪਾਰਬ੍ਰਹਮੁ ਬੇਅੰਤੁ ਬੇਅੰਤੁ ਜੀ ਤੇਰੇ ਕਿਆ ਗੁਣ ਆਖਿ ਵਖਾਣਾ ॥ </w:t>
      </w:r>
      <w:r>
        <w:rPr>
          <w:color w:val="008000"/>
          <w:sz w:val="18"/>
        </w:rPr>
        <w:t>(348)</w:t>
      </w:r>
    </w:p>
    <w:p w:rsidR="00347EEB" w:rsidRDefault="00347EEB">
      <w:pPr>
        <w:pStyle w:val="SGGSHindi"/>
      </w:pPr>
      <w:r>
        <w:rPr>
          <w:cs/>
          <w:lang w:bidi="hi-IN"/>
        </w:rPr>
        <w:t>तूं</w:t>
      </w:r>
      <w:r>
        <w:t xml:space="preserve"> </w:t>
      </w:r>
      <w:r>
        <w:rPr>
          <w:cs/>
          <w:lang w:bidi="hi-IN"/>
        </w:rPr>
        <w:t>पारब्रहमु</w:t>
      </w:r>
      <w:r>
        <w:t xml:space="preserve"> </w:t>
      </w:r>
      <w:r>
        <w:rPr>
          <w:cs/>
          <w:lang w:bidi="hi-IN"/>
        </w:rPr>
        <w:t>बेअंतु</w:t>
      </w:r>
      <w:r>
        <w:t xml:space="preserve"> </w:t>
      </w:r>
      <w:r>
        <w:rPr>
          <w:cs/>
          <w:lang w:bidi="hi-IN"/>
        </w:rPr>
        <w:t>बेअंतु</w:t>
      </w:r>
      <w:r>
        <w:t xml:space="preserve"> </w:t>
      </w:r>
      <w:r>
        <w:rPr>
          <w:cs/>
          <w:lang w:bidi="hi-IN"/>
        </w:rPr>
        <w:t>जी</w:t>
      </w:r>
      <w:r>
        <w:t xml:space="preserve"> </w:t>
      </w:r>
      <w:r>
        <w:rPr>
          <w:cs/>
          <w:lang w:bidi="hi-IN"/>
        </w:rPr>
        <w:t>तेरे</w:t>
      </w:r>
      <w:r>
        <w:t xml:space="preserve"> </w:t>
      </w:r>
      <w:r>
        <w:rPr>
          <w:cs/>
          <w:lang w:bidi="hi-IN"/>
        </w:rPr>
        <w:t>किआ</w:t>
      </w:r>
      <w:r>
        <w:t xml:space="preserve"> </w:t>
      </w:r>
      <w:r>
        <w:rPr>
          <w:cs/>
          <w:lang w:bidi="hi-IN"/>
        </w:rPr>
        <w:t>गुण</w:t>
      </w:r>
      <w:r>
        <w:t xml:space="preserve"> </w:t>
      </w:r>
      <w:r>
        <w:rPr>
          <w:cs/>
          <w:lang w:bidi="hi-IN"/>
        </w:rPr>
        <w:t>आखि</w:t>
      </w:r>
      <w:r>
        <w:t xml:space="preserve"> </w:t>
      </w:r>
      <w:r>
        <w:rPr>
          <w:cs/>
          <w:lang w:bidi="hi-IN"/>
        </w:rPr>
        <w:t>वखाणा</w:t>
      </w:r>
      <w:r>
        <w:t xml:space="preserve"> </w:t>
      </w:r>
      <w:r>
        <w:rPr>
          <w:cs/>
          <w:lang w:bidi="hi-IN"/>
        </w:rPr>
        <w:t>॥</w:t>
      </w:r>
    </w:p>
    <w:p w:rsidR="00347EEB" w:rsidRDefault="00347EEB">
      <w:pPr>
        <w:pStyle w:val="SGGSRoman"/>
      </w:pPr>
      <w:r>
        <w:t>too</w:t>
      </w:r>
      <w:r>
        <w:rPr>
          <w:vertAlign w:val="superscript"/>
        </w:rPr>
        <w:t>N</w:t>
      </w:r>
      <w:r>
        <w:t xml:space="preserve"> paarbarahm bay-ant bay-ant jee tayray ki-aa gun aakh vakhaanaa.</w:t>
      </w:r>
    </w:p>
    <w:p w:rsidR="00347EEB" w:rsidRDefault="00347EEB">
      <w:pPr>
        <w:pStyle w:val="SGGSTrans"/>
      </w:pPr>
      <w:r>
        <w:t>You are the Supreme Lord God, Infinite and Eternal; what Glorious Praises of Yours should I speak and chant?</w:t>
      </w:r>
    </w:p>
    <w:p w:rsidR="00347EEB" w:rsidRDefault="00347EEB">
      <w:pPr>
        <w:pStyle w:val="SGGSGurm"/>
      </w:pPr>
      <w:r>
        <w:rPr>
          <w:cs/>
        </w:rPr>
        <w:t>ਜੋ ਸੇਵਹਿ ਜੋ ਸੇਵਹਿ ਤੁਧੁ ਜੀ ਜਨੁ ਨਾਨਕੁ ਤਿਨ੍ਹ੍ਹ ਕੁਰਬਾਣਾ ॥੨</w:t>
      </w:r>
      <w:r>
        <w:rPr>
          <w:cs/>
          <w:lang w:bidi="hi-IN"/>
        </w:rPr>
        <w:t xml:space="preserve">॥ </w:t>
      </w:r>
      <w:r>
        <w:rPr>
          <w:color w:val="008000"/>
          <w:sz w:val="18"/>
        </w:rPr>
        <w:t>(348)</w:t>
      </w:r>
    </w:p>
    <w:p w:rsidR="00347EEB" w:rsidRDefault="00347EEB">
      <w:pPr>
        <w:pStyle w:val="SGGSHindi"/>
      </w:pPr>
      <w:r>
        <w:rPr>
          <w:cs/>
          <w:lang w:bidi="hi-IN"/>
        </w:rPr>
        <w:t>जो</w:t>
      </w:r>
      <w:r>
        <w:t xml:space="preserve"> </w:t>
      </w:r>
      <w:r>
        <w:rPr>
          <w:cs/>
          <w:lang w:bidi="hi-IN"/>
        </w:rPr>
        <w:t>सेवहि</w:t>
      </w:r>
      <w:r>
        <w:t xml:space="preserve"> </w:t>
      </w:r>
      <w:r>
        <w:rPr>
          <w:cs/>
          <w:lang w:bidi="hi-IN"/>
        </w:rPr>
        <w:t>जो</w:t>
      </w:r>
      <w:r>
        <w:t xml:space="preserve"> </w:t>
      </w:r>
      <w:r>
        <w:rPr>
          <w:cs/>
          <w:lang w:bidi="hi-IN"/>
        </w:rPr>
        <w:t>सेवहि</w:t>
      </w:r>
      <w:r>
        <w:t xml:space="preserve"> </w:t>
      </w:r>
      <w:r>
        <w:rPr>
          <w:cs/>
          <w:lang w:bidi="hi-IN"/>
        </w:rPr>
        <w:t>तुधु</w:t>
      </w:r>
      <w:r>
        <w:t xml:space="preserve"> </w:t>
      </w:r>
      <w:r>
        <w:rPr>
          <w:cs/>
          <w:lang w:bidi="hi-IN"/>
        </w:rPr>
        <w:t>जी</w:t>
      </w:r>
      <w:r>
        <w:t xml:space="preserve"> </w:t>
      </w:r>
      <w:r>
        <w:rPr>
          <w:cs/>
          <w:lang w:bidi="hi-IN"/>
        </w:rPr>
        <w:t>जनु</w:t>
      </w:r>
      <w:r>
        <w:t xml:space="preserve"> </w:t>
      </w:r>
      <w:r>
        <w:rPr>
          <w:cs/>
          <w:lang w:bidi="hi-IN"/>
        </w:rPr>
        <w:t>नानकु</w:t>
      </w:r>
      <w:r>
        <w:t xml:space="preserve"> </w:t>
      </w:r>
      <w:r>
        <w:rPr>
          <w:cs/>
          <w:lang w:bidi="hi-IN"/>
        </w:rPr>
        <w:t>तिन्ह</w:t>
      </w:r>
      <w:r>
        <w:t xml:space="preserve"> </w:t>
      </w:r>
      <w:r>
        <w:rPr>
          <w:cs/>
          <w:lang w:bidi="hi-IN"/>
        </w:rPr>
        <w:t>कुरबाणा</w:t>
      </w:r>
      <w:r>
        <w:t xml:space="preserve"> </w:t>
      </w:r>
      <w:r>
        <w:rPr>
          <w:cs/>
          <w:lang w:bidi="hi-IN"/>
        </w:rPr>
        <w:t>॥२॥</w:t>
      </w:r>
    </w:p>
    <w:p w:rsidR="00347EEB" w:rsidRDefault="00347EEB">
      <w:pPr>
        <w:pStyle w:val="SGGSRoman"/>
      </w:pPr>
      <w:r>
        <w:t>jo sayveh jo sayveh tuDh jee jan naanak tin</w:t>
      </w:r>
      <w:r>
        <w:rPr>
          <w:vertAlign w:val="superscript"/>
        </w:rPr>
        <w:t>H</w:t>
      </w:r>
      <w:r>
        <w:t xml:space="preserve"> kurbaanaa. ||2||</w:t>
      </w:r>
    </w:p>
    <w:p w:rsidR="00347EEB" w:rsidRDefault="00347EEB">
      <w:pPr>
        <w:pStyle w:val="SGGSTrans"/>
      </w:pPr>
      <w:r>
        <w:t>Unto those who serve, unto those who serve You, slave Nanak is a sacrifice. ||2||</w:t>
      </w:r>
    </w:p>
    <w:p w:rsidR="00347EEB" w:rsidRDefault="00347EEB">
      <w:pPr>
        <w:pStyle w:val="SGGSGurm"/>
      </w:pPr>
      <w:r>
        <w:rPr>
          <w:cs/>
        </w:rPr>
        <w:t xml:space="preserve">ਹਰਿ ਧਿਆਵਹਿ ਹਰਿ ਧਿਆਵਹਿ ਤੁਧੁ ਜੀ ਸੇ ਜਨ ਜੁਗ ਮਹਿ ਸੁਖ ਵਾਸੀ ॥ </w:t>
      </w:r>
      <w:r>
        <w:rPr>
          <w:color w:val="008000"/>
          <w:sz w:val="18"/>
        </w:rPr>
        <w:t>(348)</w:t>
      </w:r>
    </w:p>
    <w:p w:rsidR="00347EEB" w:rsidRDefault="00347EEB">
      <w:pPr>
        <w:pStyle w:val="SGGSHindi"/>
      </w:pPr>
      <w:r>
        <w:rPr>
          <w:cs/>
          <w:lang w:bidi="hi-IN"/>
        </w:rPr>
        <w:t>हरि</w:t>
      </w:r>
      <w:r>
        <w:t xml:space="preserve"> </w:t>
      </w:r>
      <w:r>
        <w:rPr>
          <w:cs/>
          <w:lang w:bidi="hi-IN"/>
        </w:rPr>
        <w:t>धिआवहि</w:t>
      </w:r>
      <w:r>
        <w:t xml:space="preserve"> </w:t>
      </w:r>
      <w:r>
        <w:rPr>
          <w:cs/>
          <w:lang w:bidi="hi-IN"/>
        </w:rPr>
        <w:t>हरि</w:t>
      </w:r>
      <w:r>
        <w:t xml:space="preserve"> </w:t>
      </w:r>
      <w:r>
        <w:rPr>
          <w:cs/>
          <w:lang w:bidi="hi-IN"/>
        </w:rPr>
        <w:t>धिआवहि</w:t>
      </w:r>
      <w:r>
        <w:t xml:space="preserve"> </w:t>
      </w:r>
      <w:r>
        <w:rPr>
          <w:cs/>
          <w:lang w:bidi="hi-IN"/>
        </w:rPr>
        <w:t>तुधु</w:t>
      </w:r>
      <w:r>
        <w:t xml:space="preserve"> </w:t>
      </w:r>
      <w:r>
        <w:rPr>
          <w:cs/>
          <w:lang w:bidi="hi-IN"/>
        </w:rPr>
        <w:t>जी</w:t>
      </w:r>
      <w:r>
        <w:t xml:space="preserve"> </w:t>
      </w:r>
      <w:r>
        <w:rPr>
          <w:cs/>
          <w:lang w:bidi="hi-IN"/>
        </w:rPr>
        <w:t>से</w:t>
      </w:r>
      <w:r>
        <w:t xml:space="preserve"> </w:t>
      </w:r>
      <w:r>
        <w:rPr>
          <w:cs/>
          <w:lang w:bidi="hi-IN"/>
        </w:rPr>
        <w:t>जन</w:t>
      </w:r>
      <w:r>
        <w:t xml:space="preserve"> </w:t>
      </w:r>
      <w:r>
        <w:rPr>
          <w:cs/>
          <w:lang w:bidi="hi-IN"/>
        </w:rPr>
        <w:t>जुग</w:t>
      </w:r>
      <w:r>
        <w:t xml:space="preserve"> </w:t>
      </w:r>
      <w:r>
        <w:rPr>
          <w:cs/>
          <w:lang w:bidi="hi-IN"/>
        </w:rPr>
        <w:t>महि</w:t>
      </w:r>
      <w:r>
        <w:t xml:space="preserve"> </w:t>
      </w:r>
      <w:r>
        <w:rPr>
          <w:cs/>
          <w:lang w:bidi="hi-IN"/>
        </w:rPr>
        <w:t>सुख</w:t>
      </w:r>
      <w:r>
        <w:t xml:space="preserve"> </w:t>
      </w:r>
      <w:r>
        <w:rPr>
          <w:cs/>
          <w:lang w:bidi="hi-IN"/>
        </w:rPr>
        <w:t>वासी</w:t>
      </w:r>
      <w:r>
        <w:t xml:space="preserve"> </w:t>
      </w:r>
      <w:r>
        <w:rPr>
          <w:cs/>
          <w:lang w:bidi="hi-IN"/>
        </w:rPr>
        <w:t>॥</w:t>
      </w:r>
    </w:p>
    <w:p w:rsidR="00347EEB" w:rsidRDefault="00347EEB">
      <w:pPr>
        <w:pStyle w:val="SGGSRoman"/>
      </w:pPr>
      <w:r>
        <w:t>har Dhi-aavahi har Dhi-aavahi tuDh jee say jan jug meh sukh vaasee.</w:t>
      </w:r>
    </w:p>
    <w:p w:rsidR="00347EEB" w:rsidRDefault="00347EEB">
      <w:pPr>
        <w:pStyle w:val="SGGSTrans"/>
      </w:pPr>
      <w:r>
        <w:t>Those who meditate on the Lord, those who meditate on You, O Dear Lord, those humble beings dwell in peace in this world.</w:t>
      </w:r>
    </w:p>
    <w:p w:rsidR="00347EEB" w:rsidRDefault="00347EEB">
      <w:pPr>
        <w:pStyle w:val="SGGSGurm"/>
      </w:pPr>
      <w:r>
        <w:rPr>
          <w:cs/>
        </w:rPr>
        <w:t xml:space="preserve">ਸੇ ਮੁਕਤੁ ਸੇ ਮੁਕਤੁ ਭਏ ਜਿਨ੍ਹ੍ਹ ਹਰਿ ਧਿਆਇਆ ਜੀਉ ਤਿਨ ਟੂਟੀ ਜਮ ਕੀ ਫਾਸੀ ॥ </w:t>
      </w:r>
      <w:r>
        <w:rPr>
          <w:color w:val="008000"/>
          <w:sz w:val="18"/>
        </w:rPr>
        <w:t>(348)</w:t>
      </w:r>
    </w:p>
    <w:p w:rsidR="00347EEB" w:rsidRDefault="00347EEB">
      <w:pPr>
        <w:pStyle w:val="SGGSHindi"/>
      </w:pPr>
      <w:r>
        <w:rPr>
          <w:cs/>
          <w:lang w:bidi="hi-IN"/>
        </w:rPr>
        <w:t>से</w:t>
      </w:r>
      <w:r>
        <w:t xml:space="preserve"> </w:t>
      </w:r>
      <w:r>
        <w:rPr>
          <w:cs/>
          <w:lang w:bidi="hi-IN"/>
        </w:rPr>
        <w:t>मुकतु</w:t>
      </w:r>
      <w:r>
        <w:t xml:space="preserve"> </w:t>
      </w:r>
      <w:r>
        <w:rPr>
          <w:cs/>
          <w:lang w:bidi="hi-IN"/>
        </w:rPr>
        <w:t>से</w:t>
      </w:r>
      <w:r>
        <w:t xml:space="preserve"> </w:t>
      </w:r>
      <w:r>
        <w:rPr>
          <w:cs/>
          <w:lang w:bidi="hi-IN"/>
        </w:rPr>
        <w:t>मुकतु</w:t>
      </w:r>
      <w:r>
        <w:t xml:space="preserve"> </w:t>
      </w:r>
      <w:r>
        <w:rPr>
          <w:cs/>
          <w:lang w:bidi="hi-IN"/>
        </w:rPr>
        <w:t>भए</w:t>
      </w:r>
      <w:r>
        <w:t xml:space="preserve"> </w:t>
      </w:r>
      <w:r>
        <w:rPr>
          <w:cs/>
          <w:lang w:bidi="hi-IN"/>
        </w:rPr>
        <w:t>जिन्ह</w:t>
      </w:r>
      <w:r>
        <w:t xml:space="preserve"> </w:t>
      </w:r>
      <w:r>
        <w:rPr>
          <w:cs/>
          <w:lang w:bidi="hi-IN"/>
        </w:rPr>
        <w:t>हरि</w:t>
      </w:r>
      <w:r>
        <w:t xml:space="preserve"> </w:t>
      </w:r>
      <w:r>
        <w:rPr>
          <w:cs/>
          <w:lang w:bidi="hi-IN"/>
        </w:rPr>
        <w:t>धिआइआ</w:t>
      </w:r>
      <w:r>
        <w:t xml:space="preserve"> </w:t>
      </w:r>
      <w:r>
        <w:rPr>
          <w:cs/>
          <w:lang w:bidi="hi-IN"/>
        </w:rPr>
        <w:t>जीउ</w:t>
      </w:r>
      <w:r>
        <w:t xml:space="preserve"> </w:t>
      </w:r>
      <w:r>
        <w:rPr>
          <w:cs/>
          <w:lang w:bidi="hi-IN"/>
        </w:rPr>
        <w:t>तिन</w:t>
      </w:r>
      <w:r>
        <w:t xml:space="preserve"> </w:t>
      </w:r>
      <w:r>
        <w:rPr>
          <w:cs/>
          <w:lang w:bidi="hi-IN"/>
        </w:rPr>
        <w:t>टूटी</w:t>
      </w:r>
      <w:r>
        <w:t xml:space="preserve"> </w:t>
      </w:r>
      <w:r>
        <w:rPr>
          <w:cs/>
          <w:lang w:bidi="hi-IN"/>
        </w:rPr>
        <w:t>जम</w:t>
      </w:r>
      <w:r>
        <w:t xml:space="preserve"> </w:t>
      </w:r>
      <w:r>
        <w:rPr>
          <w:cs/>
          <w:lang w:bidi="hi-IN"/>
        </w:rPr>
        <w:t>की</w:t>
      </w:r>
      <w:r>
        <w:t xml:space="preserve"> </w:t>
      </w:r>
      <w:r>
        <w:rPr>
          <w:cs/>
          <w:lang w:bidi="hi-IN"/>
        </w:rPr>
        <w:t>फासी</w:t>
      </w:r>
      <w:r>
        <w:t xml:space="preserve"> </w:t>
      </w:r>
      <w:r>
        <w:rPr>
          <w:cs/>
          <w:lang w:bidi="hi-IN"/>
        </w:rPr>
        <w:t>॥</w:t>
      </w:r>
    </w:p>
    <w:p w:rsidR="00347EEB" w:rsidRDefault="00347EEB">
      <w:pPr>
        <w:pStyle w:val="SGGSRoman"/>
      </w:pPr>
      <w:r>
        <w:t>say mukat say mukat bha-ay jin</w:t>
      </w:r>
      <w:r>
        <w:rPr>
          <w:vertAlign w:val="superscript"/>
        </w:rPr>
        <w:t>H</w:t>
      </w:r>
      <w:r>
        <w:t xml:space="preserve"> har Dhi-aa-i-aa jee-o tin tootee jam kee faasee.</w:t>
      </w:r>
    </w:p>
    <w:p w:rsidR="00347EEB" w:rsidRDefault="00347EEB">
      <w:pPr>
        <w:pStyle w:val="SGGSTrans"/>
      </w:pPr>
      <w:r>
        <w:t>They are liberated, they are liberated, who meditate on the Lord; the noose of Death is cut away from them.</w:t>
      </w:r>
    </w:p>
    <w:p w:rsidR="00347EEB" w:rsidRDefault="00347EEB">
      <w:pPr>
        <w:pStyle w:val="SGGSGurm"/>
      </w:pPr>
      <w:r>
        <w:rPr>
          <w:cs/>
        </w:rPr>
        <w:t xml:space="preserve">ਜਿਨ ਨਿਰਭਉ ਜਿਨ੍ਹ੍ਹ ਹਰਿ ਨਿਰਭਉ ਧਿਆਇਆ ਜੀਉ ਤਿਨ ਕਾ ਭਉ ਸਭੁ ਗਵਾਸੀ ॥ </w:t>
      </w:r>
      <w:r>
        <w:rPr>
          <w:color w:val="008000"/>
          <w:sz w:val="18"/>
        </w:rPr>
        <w:t>(348)</w:t>
      </w:r>
    </w:p>
    <w:p w:rsidR="00347EEB" w:rsidRDefault="00347EEB">
      <w:pPr>
        <w:pStyle w:val="SGGSHindi"/>
      </w:pPr>
      <w:r>
        <w:rPr>
          <w:cs/>
          <w:lang w:bidi="hi-IN"/>
        </w:rPr>
        <w:t>जिन</w:t>
      </w:r>
      <w:r>
        <w:t xml:space="preserve"> </w:t>
      </w:r>
      <w:r>
        <w:rPr>
          <w:cs/>
          <w:lang w:bidi="hi-IN"/>
        </w:rPr>
        <w:t>निरभउ</w:t>
      </w:r>
      <w:r>
        <w:t xml:space="preserve"> </w:t>
      </w:r>
      <w:r>
        <w:rPr>
          <w:cs/>
          <w:lang w:bidi="hi-IN"/>
        </w:rPr>
        <w:t>जिन्ह</w:t>
      </w:r>
      <w:r>
        <w:t xml:space="preserve"> </w:t>
      </w:r>
      <w:r>
        <w:rPr>
          <w:cs/>
          <w:lang w:bidi="hi-IN"/>
        </w:rPr>
        <w:t>हरि</w:t>
      </w:r>
      <w:r>
        <w:t xml:space="preserve"> </w:t>
      </w:r>
      <w:r>
        <w:rPr>
          <w:cs/>
          <w:lang w:bidi="hi-IN"/>
        </w:rPr>
        <w:t>निरभउ</w:t>
      </w:r>
      <w:r>
        <w:t xml:space="preserve"> </w:t>
      </w:r>
      <w:r>
        <w:rPr>
          <w:cs/>
          <w:lang w:bidi="hi-IN"/>
        </w:rPr>
        <w:t>धिआइआ</w:t>
      </w:r>
      <w:r>
        <w:t xml:space="preserve"> </w:t>
      </w:r>
      <w:r>
        <w:rPr>
          <w:cs/>
          <w:lang w:bidi="hi-IN"/>
        </w:rPr>
        <w:t>जीउ</w:t>
      </w:r>
      <w:r>
        <w:t xml:space="preserve"> </w:t>
      </w:r>
      <w:r>
        <w:rPr>
          <w:cs/>
          <w:lang w:bidi="hi-IN"/>
        </w:rPr>
        <w:t>तिन</w:t>
      </w:r>
      <w:r>
        <w:t xml:space="preserve"> </w:t>
      </w:r>
      <w:r>
        <w:rPr>
          <w:cs/>
          <w:lang w:bidi="hi-IN"/>
        </w:rPr>
        <w:t>का</w:t>
      </w:r>
      <w:r>
        <w:t xml:space="preserve"> </w:t>
      </w:r>
      <w:r>
        <w:rPr>
          <w:cs/>
          <w:lang w:bidi="hi-IN"/>
        </w:rPr>
        <w:t>भउ</w:t>
      </w:r>
      <w:r>
        <w:t xml:space="preserve"> </w:t>
      </w:r>
      <w:r>
        <w:rPr>
          <w:cs/>
          <w:lang w:bidi="hi-IN"/>
        </w:rPr>
        <w:t>सभु</w:t>
      </w:r>
      <w:r>
        <w:t xml:space="preserve"> </w:t>
      </w:r>
      <w:r>
        <w:rPr>
          <w:cs/>
          <w:lang w:bidi="hi-IN"/>
        </w:rPr>
        <w:t>गवासी</w:t>
      </w:r>
      <w:r>
        <w:t xml:space="preserve"> </w:t>
      </w:r>
      <w:r>
        <w:rPr>
          <w:cs/>
          <w:lang w:bidi="hi-IN"/>
        </w:rPr>
        <w:t>॥</w:t>
      </w:r>
    </w:p>
    <w:p w:rsidR="00347EEB" w:rsidRDefault="00347EEB">
      <w:pPr>
        <w:pStyle w:val="SGGSRoman"/>
      </w:pPr>
      <w:r>
        <w:t>jin nirbha-o jin</w:t>
      </w:r>
      <w:r>
        <w:rPr>
          <w:vertAlign w:val="superscript"/>
        </w:rPr>
        <w:t>H</w:t>
      </w:r>
      <w:r>
        <w:t xml:space="preserve"> har nirbha-o Dhi-aa-i-aa jee-o tin kaa bha-o sabh gavaasee.</w:t>
      </w:r>
    </w:p>
    <w:p w:rsidR="00347EEB" w:rsidRDefault="00347EEB">
      <w:pPr>
        <w:pStyle w:val="SGGSTrans"/>
      </w:pPr>
      <w:r>
        <w:t>Those who meditate on the Fearless One, on the Fearless Lord, all their fears are dispelled.</w:t>
      </w:r>
    </w:p>
    <w:p w:rsidR="00347EEB" w:rsidRDefault="00347EEB">
      <w:pPr>
        <w:pStyle w:val="SGGSGurm"/>
      </w:pPr>
      <w:r>
        <w:rPr>
          <w:cs/>
        </w:rPr>
        <w:t xml:space="preserve">ਜਿਨ੍ਹ੍ਹ ਸੇਵਿਆ ਜਿਨ੍ਹ੍ਹ ਸੇਵਿਆ ਮੇਰਾ ਹਰਿ ਜੀਉ ਤੇ ਹਰਿ ਹਰਿ ਰੂਪਿ ਸਮਾਸੀ ॥ </w:t>
      </w:r>
      <w:r>
        <w:rPr>
          <w:color w:val="008000"/>
          <w:sz w:val="18"/>
        </w:rPr>
        <w:t>(348)</w:t>
      </w:r>
    </w:p>
    <w:p w:rsidR="00347EEB" w:rsidRDefault="00347EEB">
      <w:pPr>
        <w:pStyle w:val="SGGSHindi"/>
      </w:pPr>
      <w:r>
        <w:rPr>
          <w:cs/>
          <w:lang w:bidi="hi-IN"/>
        </w:rPr>
        <w:t>जिन्ह</w:t>
      </w:r>
      <w:r>
        <w:t xml:space="preserve"> </w:t>
      </w:r>
      <w:r>
        <w:rPr>
          <w:cs/>
          <w:lang w:bidi="hi-IN"/>
        </w:rPr>
        <w:t>सेविआ</w:t>
      </w:r>
      <w:r>
        <w:t xml:space="preserve"> </w:t>
      </w:r>
      <w:r>
        <w:rPr>
          <w:cs/>
          <w:lang w:bidi="hi-IN"/>
        </w:rPr>
        <w:t>जिन्ह</w:t>
      </w:r>
      <w:r>
        <w:t xml:space="preserve"> </w:t>
      </w:r>
      <w:r>
        <w:rPr>
          <w:cs/>
          <w:lang w:bidi="hi-IN"/>
        </w:rPr>
        <w:t>सेविआ</w:t>
      </w:r>
      <w:r>
        <w:t xml:space="preserve"> </w:t>
      </w:r>
      <w:r>
        <w:rPr>
          <w:cs/>
          <w:lang w:bidi="hi-IN"/>
        </w:rPr>
        <w:t>मेरा</w:t>
      </w:r>
      <w:r>
        <w:t xml:space="preserve"> </w:t>
      </w:r>
      <w:r>
        <w:rPr>
          <w:cs/>
          <w:lang w:bidi="hi-IN"/>
        </w:rPr>
        <w:t>हरि</w:t>
      </w:r>
      <w:r>
        <w:t xml:space="preserve"> </w:t>
      </w:r>
      <w:r>
        <w:rPr>
          <w:cs/>
          <w:lang w:bidi="hi-IN"/>
        </w:rPr>
        <w:t>जीउ</w:t>
      </w:r>
      <w:r>
        <w:t xml:space="preserve"> </w:t>
      </w:r>
      <w:r>
        <w:rPr>
          <w:cs/>
          <w:lang w:bidi="hi-IN"/>
        </w:rPr>
        <w:t>ते</w:t>
      </w:r>
      <w:r>
        <w:t xml:space="preserve"> </w:t>
      </w:r>
      <w:r>
        <w:rPr>
          <w:cs/>
          <w:lang w:bidi="hi-IN"/>
        </w:rPr>
        <w:t>हरि</w:t>
      </w:r>
      <w:r>
        <w:t xml:space="preserve"> </w:t>
      </w:r>
      <w:r>
        <w:rPr>
          <w:cs/>
          <w:lang w:bidi="hi-IN"/>
        </w:rPr>
        <w:t>हरि</w:t>
      </w:r>
      <w:r>
        <w:t xml:space="preserve"> </w:t>
      </w:r>
      <w:r>
        <w:rPr>
          <w:cs/>
          <w:lang w:bidi="hi-IN"/>
        </w:rPr>
        <w:t>रूपि</w:t>
      </w:r>
      <w:r>
        <w:t xml:space="preserve"> </w:t>
      </w:r>
      <w:r>
        <w:rPr>
          <w:cs/>
          <w:lang w:bidi="hi-IN"/>
        </w:rPr>
        <w:t>समासी</w:t>
      </w:r>
      <w:r>
        <w:t xml:space="preserve"> </w:t>
      </w:r>
      <w:r>
        <w:rPr>
          <w:cs/>
          <w:lang w:bidi="hi-IN"/>
        </w:rPr>
        <w:t>॥</w:t>
      </w:r>
    </w:p>
    <w:p w:rsidR="00347EEB" w:rsidRDefault="00347EEB">
      <w:pPr>
        <w:pStyle w:val="SGGSRoman"/>
      </w:pPr>
      <w:r>
        <w:t>jin</w:t>
      </w:r>
      <w:r>
        <w:rPr>
          <w:vertAlign w:val="superscript"/>
        </w:rPr>
        <w:t>H</w:t>
      </w:r>
      <w:r>
        <w:t xml:space="preserve"> sayvi-aa jin</w:t>
      </w:r>
      <w:r>
        <w:rPr>
          <w:vertAlign w:val="superscript"/>
        </w:rPr>
        <w:t>H</w:t>
      </w:r>
      <w:r>
        <w:t xml:space="preserve"> sayvi-aa mayraa har jee-o tay har har roop samaasee.</w:t>
      </w:r>
    </w:p>
    <w:p w:rsidR="00347EEB" w:rsidRDefault="00347EEB">
      <w:pPr>
        <w:pStyle w:val="SGGSTrans"/>
      </w:pPr>
      <w:r>
        <w:t>Those who have served, those who have served my Dear Lord, are absorbed into the Being of the Lord, Har, Har.</w:t>
      </w:r>
    </w:p>
    <w:p w:rsidR="00347EEB" w:rsidRDefault="00347EEB">
      <w:pPr>
        <w:pStyle w:val="SGGSGurm"/>
      </w:pPr>
      <w:r>
        <w:rPr>
          <w:cs/>
        </w:rPr>
        <w:t>ਸੇ ਧੰਨੁ ਸੇ ਧੰਨੁ ਜਿਨ ਹਰਿ ਧਿਆਇਆ ਜੀਉ ਜਨੁ ਨਾਨਕੁ ਤਿਨ ਬਲਿ ਜਾਸੀ ॥੩</w:t>
      </w:r>
      <w:r>
        <w:rPr>
          <w:cs/>
          <w:lang w:bidi="hi-IN"/>
        </w:rPr>
        <w:t xml:space="preserve">॥ </w:t>
      </w:r>
      <w:r>
        <w:rPr>
          <w:color w:val="008000"/>
          <w:sz w:val="18"/>
        </w:rPr>
        <w:t>(348)</w:t>
      </w:r>
    </w:p>
    <w:p w:rsidR="00347EEB" w:rsidRDefault="00347EEB">
      <w:pPr>
        <w:pStyle w:val="SGGSHindi"/>
      </w:pPr>
      <w:r>
        <w:rPr>
          <w:cs/>
          <w:lang w:bidi="hi-IN"/>
        </w:rPr>
        <w:t>से</w:t>
      </w:r>
      <w:r>
        <w:t xml:space="preserve"> </w:t>
      </w:r>
      <w:r>
        <w:rPr>
          <w:cs/>
          <w:lang w:bidi="hi-IN"/>
        </w:rPr>
        <w:t>धंनु</w:t>
      </w:r>
      <w:r>
        <w:t xml:space="preserve"> </w:t>
      </w:r>
      <w:r>
        <w:rPr>
          <w:cs/>
          <w:lang w:bidi="hi-IN"/>
        </w:rPr>
        <w:t>से</w:t>
      </w:r>
      <w:r>
        <w:t xml:space="preserve"> </w:t>
      </w:r>
      <w:r>
        <w:rPr>
          <w:cs/>
          <w:lang w:bidi="hi-IN"/>
        </w:rPr>
        <w:t>धंनु</w:t>
      </w:r>
      <w:r>
        <w:t xml:space="preserve"> </w:t>
      </w:r>
      <w:r>
        <w:rPr>
          <w:cs/>
          <w:lang w:bidi="hi-IN"/>
        </w:rPr>
        <w:t>जिन</w:t>
      </w:r>
      <w:r>
        <w:t xml:space="preserve"> </w:t>
      </w:r>
      <w:r>
        <w:rPr>
          <w:cs/>
          <w:lang w:bidi="hi-IN"/>
        </w:rPr>
        <w:t>हरि</w:t>
      </w:r>
      <w:r>
        <w:t xml:space="preserve"> </w:t>
      </w:r>
      <w:r>
        <w:rPr>
          <w:cs/>
          <w:lang w:bidi="hi-IN"/>
        </w:rPr>
        <w:t>धिआइआ</w:t>
      </w:r>
      <w:r>
        <w:t xml:space="preserve"> </w:t>
      </w:r>
      <w:r>
        <w:rPr>
          <w:cs/>
          <w:lang w:bidi="hi-IN"/>
        </w:rPr>
        <w:t>जीउ</w:t>
      </w:r>
      <w:r>
        <w:t xml:space="preserve"> </w:t>
      </w:r>
      <w:r>
        <w:rPr>
          <w:cs/>
          <w:lang w:bidi="hi-IN"/>
        </w:rPr>
        <w:t>जनु</w:t>
      </w:r>
      <w:r>
        <w:t xml:space="preserve"> </w:t>
      </w:r>
      <w:r>
        <w:rPr>
          <w:cs/>
          <w:lang w:bidi="hi-IN"/>
        </w:rPr>
        <w:t>नानकु</w:t>
      </w:r>
      <w:r>
        <w:t xml:space="preserve"> </w:t>
      </w:r>
      <w:r>
        <w:rPr>
          <w:cs/>
          <w:lang w:bidi="hi-IN"/>
        </w:rPr>
        <w:t>तिन</w:t>
      </w:r>
      <w:r>
        <w:t xml:space="preserve"> </w:t>
      </w:r>
      <w:r>
        <w:rPr>
          <w:cs/>
          <w:lang w:bidi="hi-IN"/>
        </w:rPr>
        <w:t>बलि</w:t>
      </w:r>
      <w:r>
        <w:t xml:space="preserve"> </w:t>
      </w:r>
      <w:r>
        <w:rPr>
          <w:cs/>
          <w:lang w:bidi="hi-IN"/>
        </w:rPr>
        <w:t>जासी</w:t>
      </w:r>
      <w:r>
        <w:t xml:space="preserve"> </w:t>
      </w:r>
      <w:r>
        <w:rPr>
          <w:cs/>
          <w:lang w:bidi="hi-IN"/>
        </w:rPr>
        <w:t>॥३॥</w:t>
      </w:r>
    </w:p>
    <w:p w:rsidR="00347EEB" w:rsidRDefault="00347EEB">
      <w:pPr>
        <w:pStyle w:val="SGGSRoman"/>
      </w:pPr>
      <w:r>
        <w:t>say Dhan say Dhan jin har Dhi-aa-i-aa jee-o jan naanak tin bal jaasee. ||3||</w:t>
      </w:r>
    </w:p>
    <w:p w:rsidR="00347EEB" w:rsidRDefault="00347EEB">
      <w:pPr>
        <w:pStyle w:val="SGGSTrans"/>
      </w:pPr>
      <w:r>
        <w:t>Blessed are they, blessed are they, who have meditated on the Dear Lord; slave Nanak is a sacrifice to them. ||3||</w:t>
      </w:r>
    </w:p>
    <w:p w:rsidR="00347EEB" w:rsidRDefault="00347EEB">
      <w:pPr>
        <w:pStyle w:val="SGGSGurm"/>
      </w:pPr>
      <w:r>
        <w:rPr>
          <w:cs/>
        </w:rPr>
        <w:t xml:space="preserve">ਤੇਰੀ ਭਗਤਿ ਤੇਰੀ ਭਗਤਿ ਭੰਡਾਰ ਜੀ ਭਰੇ ਬੇਅੰਤ ਬੇਅੰਤਾ ॥ </w:t>
      </w:r>
      <w:r>
        <w:rPr>
          <w:color w:val="008000"/>
          <w:sz w:val="18"/>
        </w:rPr>
        <w:t>(348)</w:t>
      </w:r>
    </w:p>
    <w:p w:rsidR="00347EEB" w:rsidRDefault="00347EEB">
      <w:pPr>
        <w:pStyle w:val="SGGSHindi"/>
      </w:pPr>
      <w:r>
        <w:rPr>
          <w:cs/>
          <w:lang w:bidi="hi-IN"/>
        </w:rPr>
        <w:t>तेरी</w:t>
      </w:r>
      <w:r>
        <w:t xml:space="preserve"> </w:t>
      </w:r>
      <w:r>
        <w:rPr>
          <w:cs/>
          <w:lang w:bidi="hi-IN"/>
        </w:rPr>
        <w:t>भगति</w:t>
      </w:r>
      <w:r>
        <w:t xml:space="preserve"> </w:t>
      </w:r>
      <w:r>
        <w:rPr>
          <w:cs/>
          <w:lang w:bidi="hi-IN"/>
        </w:rPr>
        <w:t>तेरी</w:t>
      </w:r>
      <w:r>
        <w:t xml:space="preserve"> </w:t>
      </w:r>
      <w:r>
        <w:rPr>
          <w:cs/>
          <w:lang w:bidi="hi-IN"/>
        </w:rPr>
        <w:t>भगति</w:t>
      </w:r>
      <w:r>
        <w:t xml:space="preserve"> </w:t>
      </w:r>
      <w:r>
        <w:rPr>
          <w:cs/>
          <w:lang w:bidi="hi-IN"/>
        </w:rPr>
        <w:t>भंडार</w:t>
      </w:r>
      <w:r>
        <w:t xml:space="preserve"> </w:t>
      </w:r>
      <w:r>
        <w:rPr>
          <w:cs/>
          <w:lang w:bidi="hi-IN"/>
        </w:rPr>
        <w:t>जी</w:t>
      </w:r>
      <w:r>
        <w:t xml:space="preserve"> </w:t>
      </w:r>
      <w:r>
        <w:rPr>
          <w:cs/>
          <w:lang w:bidi="hi-IN"/>
        </w:rPr>
        <w:t>भरे</w:t>
      </w:r>
      <w:r>
        <w:t xml:space="preserve"> </w:t>
      </w:r>
      <w:r>
        <w:rPr>
          <w:cs/>
          <w:lang w:bidi="hi-IN"/>
        </w:rPr>
        <w:t>बेअंत</w:t>
      </w:r>
      <w:r>
        <w:t xml:space="preserve"> </w:t>
      </w:r>
      <w:r>
        <w:rPr>
          <w:cs/>
          <w:lang w:bidi="hi-IN"/>
        </w:rPr>
        <w:t>बेअंता</w:t>
      </w:r>
      <w:r>
        <w:t xml:space="preserve"> </w:t>
      </w:r>
      <w:r>
        <w:rPr>
          <w:cs/>
          <w:lang w:bidi="hi-IN"/>
        </w:rPr>
        <w:t>॥</w:t>
      </w:r>
    </w:p>
    <w:p w:rsidR="00347EEB" w:rsidRDefault="00347EEB">
      <w:pPr>
        <w:pStyle w:val="SGGSRoman"/>
      </w:pPr>
      <w:r>
        <w:t>tayree bhagat tayree bhagat bhandaar jee bharay bay-ant bay-antaa.</w:t>
      </w:r>
    </w:p>
    <w:p w:rsidR="00347EEB" w:rsidRDefault="00347EEB">
      <w:pPr>
        <w:pStyle w:val="SGGSTrans"/>
      </w:pPr>
      <w:r>
        <w:t>Devotion to You, devotion to You, is a treasure, overflowing, infinite and endless.</w:t>
      </w:r>
    </w:p>
    <w:p w:rsidR="00347EEB" w:rsidRDefault="00347EEB">
      <w:pPr>
        <w:pStyle w:val="SGGSGurm"/>
      </w:pPr>
      <w:r>
        <w:rPr>
          <w:cs/>
        </w:rPr>
        <w:t xml:space="preserve">ਤੇਰੇ ਭਗਤ ਤੇਰੇ ਭਗਤ ਸਲਾਹਨਿ ਤੁਧੁ ਜੀ ਹਰਿ ਅਨਿਕ ਅਨੇਕ ਅਨੰਤਾ ॥ </w:t>
      </w:r>
      <w:r>
        <w:rPr>
          <w:color w:val="008000"/>
          <w:sz w:val="18"/>
        </w:rPr>
        <w:t>(348)</w:t>
      </w:r>
    </w:p>
    <w:p w:rsidR="00347EEB" w:rsidRDefault="00347EEB">
      <w:pPr>
        <w:pStyle w:val="SGGSHindi"/>
      </w:pPr>
      <w:r>
        <w:rPr>
          <w:cs/>
          <w:lang w:bidi="hi-IN"/>
        </w:rPr>
        <w:t>तेरे</w:t>
      </w:r>
      <w:r>
        <w:t xml:space="preserve"> </w:t>
      </w:r>
      <w:r>
        <w:rPr>
          <w:cs/>
          <w:lang w:bidi="hi-IN"/>
        </w:rPr>
        <w:t>भगत</w:t>
      </w:r>
      <w:r>
        <w:t xml:space="preserve"> </w:t>
      </w:r>
      <w:r>
        <w:rPr>
          <w:cs/>
          <w:lang w:bidi="hi-IN"/>
        </w:rPr>
        <w:t>तेरे</w:t>
      </w:r>
      <w:r>
        <w:t xml:space="preserve"> </w:t>
      </w:r>
      <w:r>
        <w:rPr>
          <w:cs/>
          <w:lang w:bidi="hi-IN"/>
        </w:rPr>
        <w:t>भगत</w:t>
      </w:r>
      <w:r>
        <w:t xml:space="preserve"> </w:t>
      </w:r>
      <w:r>
        <w:rPr>
          <w:cs/>
          <w:lang w:bidi="hi-IN"/>
        </w:rPr>
        <w:t>सलाहनि</w:t>
      </w:r>
      <w:r>
        <w:t xml:space="preserve"> </w:t>
      </w:r>
      <w:r>
        <w:rPr>
          <w:cs/>
          <w:lang w:bidi="hi-IN"/>
        </w:rPr>
        <w:t>तुधु</w:t>
      </w:r>
      <w:r>
        <w:t xml:space="preserve"> </w:t>
      </w:r>
      <w:r>
        <w:rPr>
          <w:cs/>
          <w:lang w:bidi="hi-IN"/>
        </w:rPr>
        <w:t>जी</w:t>
      </w:r>
      <w:r>
        <w:t xml:space="preserve"> </w:t>
      </w:r>
      <w:r>
        <w:rPr>
          <w:cs/>
          <w:lang w:bidi="hi-IN"/>
        </w:rPr>
        <w:t>हरि</w:t>
      </w:r>
      <w:r>
        <w:t xml:space="preserve"> </w:t>
      </w:r>
      <w:r>
        <w:rPr>
          <w:cs/>
          <w:lang w:bidi="hi-IN"/>
        </w:rPr>
        <w:t>अनिक</w:t>
      </w:r>
      <w:r>
        <w:t xml:space="preserve"> </w:t>
      </w:r>
      <w:r>
        <w:rPr>
          <w:cs/>
          <w:lang w:bidi="hi-IN"/>
        </w:rPr>
        <w:t>अनेक</w:t>
      </w:r>
      <w:r>
        <w:t xml:space="preserve"> </w:t>
      </w:r>
      <w:r>
        <w:rPr>
          <w:cs/>
          <w:lang w:bidi="hi-IN"/>
        </w:rPr>
        <w:t>अनंता</w:t>
      </w:r>
      <w:r>
        <w:t xml:space="preserve"> </w:t>
      </w:r>
      <w:r>
        <w:rPr>
          <w:cs/>
          <w:lang w:bidi="hi-IN"/>
        </w:rPr>
        <w:t>॥</w:t>
      </w:r>
    </w:p>
    <w:p w:rsidR="00347EEB" w:rsidRDefault="00347EEB">
      <w:pPr>
        <w:pStyle w:val="SGGSRoman"/>
      </w:pPr>
      <w:r>
        <w:t>tayray bhagat tayray bhagat salaahan tuDh jee har anik anayk anantaa.</w:t>
      </w:r>
    </w:p>
    <w:p w:rsidR="00347EEB" w:rsidRDefault="00347EEB">
      <w:pPr>
        <w:pStyle w:val="SGGSTrans"/>
      </w:pPr>
      <w:r>
        <w:t>Your devotees, Your devotees praise You, O Dear Lord, in many and various ways.</w:t>
      </w:r>
    </w:p>
    <w:p w:rsidR="00347EEB" w:rsidRDefault="00347EEB">
      <w:pPr>
        <w:pStyle w:val="SGGSGurm"/>
      </w:pPr>
      <w:r>
        <w:rPr>
          <w:cs/>
        </w:rPr>
        <w:t xml:space="preserve">ਤੇਰੀ ਅਨਿਕ ਤੇਰੀ ਅਨਿਕ ਕਰਹਿ ਹਰਿ ਪੂਜਾ ਜੀ ਤਪੁ ਤਾਪਹਿ ਜਪਹਿ ਬੇਅੰਤਾ ॥ </w:t>
      </w:r>
      <w:r>
        <w:rPr>
          <w:color w:val="008000"/>
          <w:sz w:val="18"/>
        </w:rPr>
        <w:t>(348)</w:t>
      </w:r>
    </w:p>
    <w:p w:rsidR="00347EEB" w:rsidRDefault="00347EEB">
      <w:pPr>
        <w:pStyle w:val="SGGSHindi"/>
      </w:pPr>
      <w:r>
        <w:rPr>
          <w:cs/>
          <w:lang w:bidi="hi-IN"/>
        </w:rPr>
        <w:t>तेरी</w:t>
      </w:r>
      <w:r>
        <w:t xml:space="preserve"> </w:t>
      </w:r>
      <w:r>
        <w:rPr>
          <w:cs/>
          <w:lang w:bidi="hi-IN"/>
        </w:rPr>
        <w:t>अनिक</w:t>
      </w:r>
      <w:r>
        <w:t xml:space="preserve"> </w:t>
      </w:r>
      <w:r>
        <w:rPr>
          <w:cs/>
          <w:lang w:bidi="hi-IN"/>
        </w:rPr>
        <w:t>तेरी</w:t>
      </w:r>
      <w:r>
        <w:t xml:space="preserve"> </w:t>
      </w:r>
      <w:r>
        <w:rPr>
          <w:cs/>
          <w:lang w:bidi="hi-IN"/>
        </w:rPr>
        <w:t>अनिक</w:t>
      </w:r>
      <w:r>
        <w:t xml:space="preserve"> </w:t>
      </w:r>
      <w:r>
        <w:rPr>
          <w:cs/>
          <w:lang w:bidi="hi-IN"/>
        </w:rPr>
        <w:t>करहि</w:t>
      </w:r>
      <w:r>
        <w:t xml:space="preserve"> </w:t>
      </w:r>
      <w:r>
        <w:rPr>
          <w:cs/>
          <w:lang w:bidi="hi-IN"/>
        </w:rPr>
        <w:t>हरि</w:t>
      </w:r>
      <w:r>
        <w:t xml:space="preserve"> </w:t>
      </w:r>
      <w:r>
        <w:rPr>
          <w:cs/>
          <w:lang w:bidi="hi-IN"/>
        </w:rPr>
        <w:t>पूजा</w:t>
      </w:r>
      <w:r>
        <w:t xml:space="preserve"> </w:t>
      </w:r>
      <w:r>
        <w:rPr>
          <w:cs/>
          <w:lang w:bidi="hi-IN"/>
        </w:rPr>
        <w:t>जी</w:t>
      </w:r>
      <w:r>
        <w:t xml:space="preserve"> </w:t>
      </w:r>
      <w:r>
        <w:rPr>
          <w:cs/>
          <w:lang w:bidi="hi-IN"/>
        </w:rPr>
        <w:t>तपु</w:t>
      </w:r>
      <w:r>
        <w:t xml:space="preserve"> </w:t>
      </w:r>
      <w:r>
        <w:rPr>
          <w:cs/>
          <w:lang w:bidi="hi-IN"/>
        </w:rPr>
        <w:t>तापहि</w:t>
      </w:r>
      <w:r>
        <w:t xml:space="preserve"> </w:t>
      </w:r>
      <w:r>
        <w:rPr>
          <w:cs/>
          <w:lang w:bidi="hi-IN"/>
        </w:rPr>
        <w:t>जपहि</w:t>
      </w:r>
      <w:r>
        <w:t xml:space="preserve"> </w:t>
      </w:r>
      <w:r>
        <w:rPr>
          <w:cs/>
          <w:lang w:bidi="hi-IN"/>
        </w:rPr>
        <w:t>बेअंता</w:t>
      </w:r>
      <w:r>
        <w:t xml:space="preserve"> </w:t>
      </w:r>
      <w:r>
        <w:rPr>
          <w:cs/>
          <w:lang w:bidi="hi-IN"/>
        </w:rPr>
        <w:t>॥</w:t>
      </w:r>
    </w:p>
    <w:p w:rsidR="00347EEB" w:rsidRDefault="00347EEB">
      <w:pPr>
        <w:pStyle w:val="SGGSRoman"/>
      </w:pPr>
      <w:r>
        <w:t>tayree anik tayree anik karahi har poojaa jee tap taapeh jaapeh bay-antaa.</w:t>
      </w:r>
    </w:p>
    <w:p w:rsidR="00347EEB" w:rsidRDefault="00347EEB">
      <w:pPr>
        <w:pStyle w:val="SGGSTrans"/>
      </w:pPr>
      <w:r>
        <w:t>For You, so many, for You, so very many, O Dear Lord, perform worship and adoration; they practice penance and endlessly chant in meditation.</w:t>
      </w:r>
    </w:p>
    <w:p w:rsidR="00347EEB" w:rsidRDefault="00347EEB">
      <w:pPr>
        <w:pStyle w:val="SGGSGurm"/>
      </w:pPr>
      <w:r>
        <w:rPr>
          <w:cs/>
        </w:rPr>
        <w:t xml:space="preserve">ਤੇਰੇ ਅਨੇਕ ਤੇਰੇ ਅਨੇਕ ਪੜਹਿ ਬਹੁ ਸਿੰਮ੍ਰਿਤਿ ਸਾਸਤ ਜੀ ਕਰਿ ਕਿਰਿਆ ਖਟੁ ਕਰਮ ਕਰੰਤਾ ॥ </w:t>
      </w:r>
      <w:r>
        <w:rPr>
          <w:color w:val="008000"/>
          <w:sz w:val="18"/>
        </w:rPr>
        <w:t>(348)</w:t>
      </w:r>
    </w:p>
    <w:p w:rsidR="00347EEB" w:rsidRDefault="00347EEB">
      <w:pPr>
        <w:pStyle w:val="SGGSHindi"/>
      </w:pPr>
      <w:r>
        <w:rPr>
          <w:cs/>
          <w:lang w:bidi="hi-IN"/>
        </w:rPr>
        <w:t>तेरे</w:t>
      </w:r>
      <w:r>
        <w:t xml:space="preserve"> </w:t>
      </w:r>
      <w:r>
        <w:rPr>
          <w:cs/>
          <w:lang w:bidi="hi-IN"/>
        </w:rPr>
        <w:t>अनेक</w:t>
      </w:r>
      <w:r>
        <w:t xml:space="preserve"> </w:t>
      </w:r>
      <w:r>
        <w:rPr>
          <w:cs/>
          <w:lang w:bidi="hi-IN"/>
        </w:rPr>
        <w:t>तेरे</w:t>
      </w:r>
      <w:r>
        <w:t xml:space="preserve"> </w:t>
      </w:r>
      <w:r>
        <w:rPr>
          <w:cs/>
          <w:lang w:bidi="hi-IN"/>
        </w:rPr>
        <w:t>अनेक</w:t>
      </w:r>
      <w:r>
        <w:t xml:space="preserve"> </w:t>
      </w:r>
      <w:r>
        <w:rPr>
          <w:cs/>
          <w:lang w:bidi="hi-IN"/>
        </w:rPr>
        <w:t>पड़हि</w:t>
      </w:r>
      <w:r>
        <w:t xml:space="preserve"> </w:t>
      </w:r>
      <w:r>
        <w:rPr>
          <w:cs/>
          <w:lang w:bidi="hi-IN"/>
        </w:rPr>
        <w:t>बहु</w:t>
      </w:r>
      <w:r>
        <w:t xml:space="preserve"> </w:t>
      </w:r>
      <w:r>
        <w:rPr>
          <w:cs/>
          <w:lang w:bidi="hi-IN"/>
        </w:rPr>
        <w:t>सिम्रिति</w:t>
      </w:r>
      <w:r>
        <w:t xml:space="preserve"> </w:t>
      </w:r>
      <w:r>
        <w:rPr>
          <w:cs/>
          <w:lang w:bidi="hi-IN"/>
        </w:rPr>
        <w:t>सासत</w:t>
      </w:r>
      <w:r>
        <w:t xml:space="preserve"> </w:t>
      </w:r>
      <w:r>
        <w:rPr>
          <w:cs/>
          <w:lang w:bidi="hi-IN"/>
        </w:rPr>
        <w:t>जी</w:t>
      </w:r>
      <w:r>
        <w:t xml:space="preserve"> </w:t>
      </w:r>
      <w:r>
        <w:rPr>
          <w:cs/>
          <w:lang w:bidi="hi-IN"/>
        </w:rPr>
        <w:t>करि</w:t>
      </w:r>
      <w:r>
        <w:t xml:space="preserve"> </w:t>
      </w:r>
      <w:r>
        <w:rPr>
          <w:cs/>
          <w:lang w:bidi="hi-IN"/>
        </w:rPr>
        <w:t>किरिआ</w:t>
      </w:r>
      <w:r>
        <w:t xml:space="preserve"> </w:t>
      </w:r>
      <w:r>
        <w:rPr>
          <w:cs/>
          <w:lang w:bidi="hi-IN"/>
        </w:rPr>
        <w:t>खटु</w:t>
      </w:r>
      <w:r>
        <w:t xml:space="preserve"> </w:t>
      </w:r>
      <w:r>
        <w:rPr>
          <w:cs/>
          <w:lang w:bidi="hi-IN"/>
        </w:rPr>
        <w:t>करम</w:t>
      </w:r>
      <w:r>
        <w:t xml:space="preserve"> </w:t>
      </w:r>
      <w:r>
        <w:rPr>
          <w:cs/>
          <w:lang w:bidi="hi-IN"/>
        </w:rPr>
        <w:t>करंता</w:t>
      </w:r>
      <w:r>
        <w:t xml:space="preserve"> </w:t>
      </w:r>
      <w:r>
        <w:rPr>
          <w:cs/>
          <w:lang w:bidi="hi-IN"/>
        </w:rPr>
        <w:t>॥</w:t>
      </w:r>
    </w:p>
    <w:p w:rsidR="00347EEB" w:rsidRDefault="00347EEB">
      <w:pPr>
        <w:pStyle w:val="SGGSRoman"/>
      </w:pPr>
      <w:r>
        <w:t>tayray anayk tayray anayk parheh baho simrit saasat jee kar kiri-aa khat karam karantaa.</w:t>
      </w:r>
    </w:p>
    <w:p w:rsidR="00347EEB" w:rsidRDefault="00347EEB">
      <w:pPr>
        <w:pStyle w:val="SGGSTrans"/>
      </w:pPr>
      <w:r>
        <w:t>For You, many - for You, so very many read the various Simritees and Shaastras; they perform religious rituals and the six ceremonies.</w:t>
      </w:r>
    </w:p>
    <w:p w:rsidR="00347EEB" w:rsidRDefault="00347EEB">
      <w:pPr>
        <w:pStyle w:val="SGGSGurm"/>
      </w:pPr>
      <w:r>
        <w:rPr>
          <w:cs/>
        </w:rPr>
        <w:t>ਸੇ ਭਗਤ ਸੇ ਭਗਤ ਭਲੇ ਜਨ ਨਾਨਕ ਜੀ ਜੋ ਭਾਵਹਿ ਮੇਰੇ ਹਰਿ ਭਗਵੰਤਾ ॥੪</w:t>
      </w:r>
      <w:r>
        <w:rPr>
          <w:cs/>
          <w:lang w:bidi="hi-IN"/>
        </w:rPr>
        <w:t xml:space="preserve">॥ </w:t>
      </w:r>
      <w:r>
        <w:rPr>
          <w:color w:val="008000"/>
          <w:sz w:val="18"/>
        </w:rPr>
        <w:t>(348)</w:t>
      </w:r>
    </w:p>
    <w:p w:rsidR="00347EEB" w:rsidRDefault="00347EEB">
      <w:pPr>
        <w:pStyle w:val="SGGSHindi"/>
      </w:pPr>
      <w:r>
        <w:rPr>
          <w:cs/>
          <w:lang w:bidi="hi-IN"/>
        </w:rPr>
        <w:t>से</w:t>
      </w:r>
      <w:r>
        <w:t xml:space="preserve"> </w:t>
      </w:r>
      <w:r>
        <w:rPr>
          <w:cs/>
          <w:lang w:bidi="hi-IN"/>
        </w:rPr>
        <w:t>भगत</w:t>
      </w:r>
      <w:r>
        <w:t xml:space="preserve"> </w:t>
      </w:r>
      <w:r>
        <w:rPr>
          <w:cs/>
          <w:lang w:bidi="hi-IN"/>
        </w:rPr>
        <w:t>से</w:t>
      </w:r>
      <w:r>
        <w:t xml:space="preserve"> </w:t>
      </w:r>
      <w:r>
        <w:rPr>
          <w:cs/>
          <w:lang w:bidi="hi-IN"/>
        </w:rPr>
        <w:t>भगत</w:t>
      </w:r>
      <w:r>
        <w:t xml:space="preserve"> </w:t>
      </w:r>
      <w:r>
        <w:rPr>
          <w:cs/>
          <w:lang w:bidi="hi-IN"/>
        </w:rPr>
        <w:t>भले</w:t>
      </w:r>
      <w:r>
        <w:t xml:space="preserve"> </w:t>
      </w:r>
      <w:r>
        <w:rPr>
          <w:cs/>
          <w:lang w:bidi="hi-IN"/>
        </w:rPr>
        <w:t>जन</w:t>
      </w:r>
      <w:r>
        <w:t xml:space="preserve"> </w:t>
      </w:r>
      <w:r>
        <w:rPr>
          <w:cs/>
          <w:lang w:bidi="hi-IN"/>
        </w:rPr>
        <w:t>नानक</w:t>
      </w:r>
      <w:r>
        <w:t xml:space="preserve"> </w:t>
      </w:r>
      <w:r>
        <w:rPr>
          <w:cs/>
          <w:lang w:bidi="hi-IN"/>
        </w:rPr>
        <w:t>जी</w:t>
      </w:r>
      <w:r>
        <w:t xml:space="preserve"> </w:t>
      </w:r>
      <w:r>
        <w:rPr>
          <w:cs/>
          <w:lang w:bidi="hi-IN"/>
        </w:rPr>
        <w:t>जो</w:t>
      </w:r>
      <w:r>
        <w:t xml:space="preserve"> </w:t>
      </w:r>
      <w:r>
        <w:rPr>
          <w:cs/>
          <w:lang w:bidi="hi-IN"/>
        </w:rPr>
        <w:t>भावहि</w:t>
      </w:r>
      <w:r>
        <w:t xml:space="preserve"> </w:t>
      </w:r>
      <w:r>
        <w:rPr>
          <w:cs/>
          <w:lang w:bidi="hi-IN"/>
        </w:rPr>
        <w:t>मेरे</w:t>
      </w:r>
      <w:r>
        <w:t xml:space="preserve"> </w:t>
      </w:r>
      <w:r>
        <w:rPr>
          <w:cs/>
          <w:lang w:bidi="hi-IN"/>
        </w:rPr>
        <w:t>हरि</w:t>
      </w:r>
      <w:r>
        <w:t xml:space="preserve"> </w:t>
      </w:r>
      <w:r>
        <w:rPr>
          <w:cs/>
          <w:lang w:bidi="hi-IN"/>
        </w:rPr>
        <w:t>भगवंता</w:t>
      </w:r>
      <w:r>
        <w:t xml:space="preserve"> </w:t>
      </w:r>
      <w:r>
        <w:rPr>
          <w:cs/>
          <w:lang w:bidi="hi-IN"/>
        </w:rPr>
        <w:t>॥४॥</w:t>
      </w:r>
    </w:p>
    <w:p w:rsidR="00347EEB" w:rsidRDefault="00347EEB">
      <w:pPr>
        <w:pStyle w:val="SGGSRoman"/>
      </w:pPr>
      <w:r>
        <w:t>say bhagat say bhagat bhalay jan naanak jee jo bhaaveh mayray har bhagvantaa. ||4||</w:t>
      </w:r>
    </w:p>
    <w:p w:rsidR="00347EEB" w:rsidRDefault="00347EEB">
      <w:pPr>
        <w:pStyle w:val="SGGSTrans"/>
      </w:pPr>
      <w:r>
        <w:t>Those devotees, those devotees are good, O servant Nanak, who are pleasing to my Lord God. ||4||</w:t>
      </w:r>
    </w:p>
    <w:p w:rsidR="00347EEB" w:rsidRDefault="00347EEB">
      <w:pPr>
        <w:pStyle w:val="SGGSGurm"/>
      </w:pPr>
      <w:r>
        <w:rPr>
          <w:cs/>
        </w:rPr>
        <w:t xml:space="preserve">ਤੂੰ ਆਦਿ ਪੁਰਖੁ ਅਪਰੰਪਰੁ ਕਰਤਾ ਜੀ ਤੁਧੁ ਜੇਵਡੁ ਅਵਰੁ ਨ ਕੋਈ ॥ </w:t>
      </w:r>
      <w:r>
        <w:rPr>
          <w:color w:val="008000"/>
          <w:sz w:val="18"/>
        </w:rPr>
        <w:t>(348)</w:t>
      </w:r>
    </w:p>
    <w:p w:rsidR="00347EEB" w:rsidRDefault="00347EEB">
      <w:pPr>
        <w:pStyle w:val="SGGSHindi"/>
      </w:pPr>
      <w:r>
        <w:rPr>
          <w:cs/>
          <w:lang w:bidi="hi-IN"/>
        </w:rPr>
        <w:t>तूं</w:t>
      </w:r>
      <w:r>
        <w:t xml:space="preserve"> </w:t>
      </w:r>
      <w:r>
        <w:rPr>
          <w:cs/>
          <w:lang w:bidi="hi-IN"/>
        </w:rPr>
        <w:t>आदि</w:t>
      </w:r>
      <w:r>
        <w:t xml:space="preserve"> </w:t>
      </w:r>
      <w:r>
        <w:rPr>
          <w:cs/>
          <w:lang w:bidi="hi-IN"/>
        </w:rPr>
        <w:t>पुरखु</w:t>
      </w:r>
      <w:r>
        <w:t xml:space="preserve"> </w:t>
      </w:r>
      <w:r>
        <w:rPr>
          <w:cs/>
          <w:lang w:bidi="hi-IN"/>
        </w:rPr>
        <w:t>अपर्मपरु</w:t>
      </w:r>
      <w:r>
        <w:t xml:space="preserve"> </w:t>
      </w:r>
      <w:r>
        <w:rPr>
          <w:cs/>
          <w:lang w:bidi="hi-IN"/>
        </w:rPr>
        <w:t>करता</w:t>
      </w:r>
      <w:r>
        <w:t xml:space="preserve"> </w:t>
      </w:r>
      <w:r>
        <w:rPr>
          <w:cs/>
          <w:lang w:bidi="hi-IN"/>
        </w:rPr>
        <w:t>जी</w:t>
      </w:r>
      <w:r>
        <w:t xml:space="preserve"> </w:t>
      </w:r>
      <w:r>
        <w:rPr>
          <w:cs/>
          <w:lang w:bidi="hi-IN"/>
        </w:rPr>
        <w:t>तुधु</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too</w:t>
      </w:r>
      <w:r>
        <w:rPr>
          <w:vertAlign w:val="superscript"/>
        </w:rPr>
        <w:t>N</w:t>
      </w:r>
      <w:r>
        <w:t xml:space="preserve"> aad purakh aprampar kartaa jee tuDh jayvad avar na ko-ee.</w:t>
      </w:r>
    </w:p>
    <w:p w:rsidR="00347EEB" w:rsidRDefault="00347EEB">
      <w:pPr>
        <w:pStyle w:val="SGGSTrans"/>
      </w:pPr>
      <w:r>
        <w:t>You are the Primal Being, the Unrivalled Creator Lord; there is no other as Great as You.</w:t>
      </w:r>
    </w:p>
    <w:p w:rsidR="00347EEB" w:rsidRDefault="00347EEB">
      <w:pPr>
        <w:pStyle w:val="SGGSGurm"/>
      </w:pPr>
      <w:r>
        <w:rPr>
          <w:cs/>
        </w:rPr>
        <w:t xml:space="preserve">ਤੂੰ ਜੁਗੁ ਜੁਗੁ ਏਕੋ ਸਦਾ ਸਦਾ ਤੂੰ ਏਕੋ ਜੀ ਤੂੰ ਨਿਹਚਲੁ ਕਰਤਾ ਸੋਈ ॥ </w:t>
      </w:r>
      <w:r>
        <w:rPr>
          <w:color w:val="008000"/>
          <w:sz w:val="18"/>
        </w:rPr>
        <w:t>(348)</w:t>
      </w:r>
    </w:p>
    <w:p w:rsidR="00347EEB" w:rsidRDefault="00347EEB">
      <w:pPr>
        <w:pStyle w:val="SGGSHindi"/>
      </w:pPr>
      <w:r>
        <w:rPr>
          <w:cs/>
          <w:lang w:bidi="hi-IN"/>
        </w:rPr>
        <w:t>तूं</w:t>
      </w:r>
      <w:r>
        <w:t xml:space="preserve"> </w:t>
      </w:r>
      <w:r>
        <w:rPr>
          <w:cs/>
          <w:lang w:bidi="hi-IN"/>
        </w:rPr>
        <w:t>जुगु</w:t>
      </w:r>
      <w:r>
        <w:t xml:space="preserve"> </w:t>
      </w:r>
      <w:r>
        <w:rPr>
          <w:cs/>
          <w:lang w:bidi="hi-IN"/>
        </w:rPr>
        <w:t>जुगु</w:t>
      </w:r>
      <w:r>
        <w:t xml:space="preserve"> </w:t>
      </w:r>
      <w:r>
        <w:rPr>
          <w:cs/>
          <w:lang w:bidi="hi-IN"/>
        </w:rPr>
        <w:t>एको</w:t>
      </w:r>
      <w:r>
        <w:t xml:space="preserve"> </w:t>
      </w:r>
      <w:r>
        <w:rPr>
          <w:cs/>
          <w:lang w:bidi="hi-IN"/>
        </w:rPr>
        <w:t>सदा</w:t>
      </w:r>
      <w:r>
        <w:t xml:space="preserve"> </w:t>
      </w:r>
      <w:r>
        <w:rPr>
          <w:cs/>
          <w:lang w:bidi="hi-IN"/>
        </w:rPr>
        <w:t>सदा</w:t>
      </w:r>
      <w:r>
        <w:t xml:space="preserve"> </w:t>
      </w:r>
      <w:r>
        <w:rPr>
          <w:cs/>
          <w:lang w:bidi="hi-IN"/>
        </w:rPr>
        <w:t>तूं</w:t>
      </w:r>
      <w:r>
        <w:t xml:space="preserve"> </w:t>
      </w:r>
      <w:r>
        <w:rPr>
          <w:cs/>
          <w:lang w:bidi="hi-IN"/>
        </w:rPr>
        <w:t>एको</w:t>
      </w:r>
      <w:r>
        <w:t xml:space="preserve"> </w:t>
      </w:r>
      <w:r>
        <w:rPr>
          <w:cs/>
          <w:lang w:bidi="hi-IN"/>
        </w:rPr>
        <w:t>जी</w:t>
      </w:r>
      <w:r>
        <w:t xml:space="preserve"> </w:t>
      </w:r>
      <w:r>
        <w:rPr>
          <w:cs/>
          <w:lang w:bidi="hi-IN"/>
        </w:rPr>
        <w:t>तूं</w:t>
      </w:r>
      <w:r>
        <w:t xml:space="preserve"> </w:t>
      </w:r>
      <w:r>
        <w:rPr>
          <w:cs/>
          <w:lang w:bidi="hi-IN"/>
        </w:rPr>
        <w:t>निहचलु</w:t>
      </w:r>
      <w:r>
        <w:t xml:space="preserve"> </w:t>
      </w:r>
      <w:r>
        <w:rPr>
          <w:cs/>
          <w:lang w:bidi="hi-IN"/>
        </w:rPr>
        <w:t>करता</w:t>
      </w:r>
      <w:r>
        <w:t xml:space="preserve"> </w:t>
      </w:r>
      <w:r>
        <w:rPr>
          <w:cs/>
          <w:lang w:bidi="hi-IN"/>
        </w:rPr>
        <w:t>सोई</w:t>
      </w:r>
      <w:r>
        <w:t xml:space="preserve"> </w:t>
      </w:r>
      <w:r>
        <w:rPr>
          <w:cs/>
          <w:lang w:bidi="hi-IN"/>
        </w:rPr>
        <w:t>॥</w:t>
      </w:r>
    </w:p>
    <w:p w:rsidR="00347EEB" w:rsidRDefault="00347EEB">
      <w:pPr>
        <w:pStyle w:val="SGGSRoman"/>
      </w:pPr>
      <w:r>
        <w:t>too</w:t>
      </w:r>
      <w:r>
        <w:rPr>
          <w:vertAlign w:val="superscript"/>
        </w:rPr>
        <w:t>N</w:t>
      </w:r>
      <w:r>
        <w:t xml:space="preserve"> jug jug ayko sadaa sadaa too</w:t>
      </w:r>
      <w:r>
        <w:rPr>
          <w:vertAlign w:val="superscript"/>
        </w:rPr>
        <w:t>N</w:t>
      </w:r>
      <w:r>
        <w:t xml:space="preserve"> ayko jee too</w:t>
      </w:r>
      <w:r>
        <w:rPr>
          <w:vertAlign w:val="superscript"/>
        </w:rPr>
        <w:t>N</w:t>
      </w:r>
      <w:r>
        <w:t xml:space="preserve"> nihchal kartaa so-ee.</w:t>
      </w:r>
    </w:p>
    <w:p w:rsidR="00347EEB" w:rsidRDefault="00347EEB">
      <w:pPr>
        <w:pStyle w:val="SGGSTrans"/>
      </w:pPr>
      <w:r>
        <w:t>You are the One, age after age; forever and ever, You are One and the same. You are the Eternal, Unchanging Creator.</w:t>
      </w:r>
    </w:p>
    <w:p w:rsidR="00347EEB" w:rsidRDefault="00347EEB">
      <w:pPr>
        <w:pStyle w:val="SGGSGurm"/>
      </w:pPr>
      <w:r>
        <w:rPr>
          <w:cs/>
        </w:rPr>
        <w:t xml:space="preserve">ਤੁਧੁ ਆਪੇ ਭਾਵੈ ਸੋਈ ਵਰਤੈ ਜੀ ਤੂੰ ਆਪੇ ਕਰਹਿ ਸੁ ਹੋਈ ॥ </w:t>
      </w:r>
      <w:r>
        <w:rPr>
          <w:color w:val="008000"/>
          <w:sz w:val="18"/>
        </w:rPr>
        <w:t>(348)</w:t>
      </w:r>
    </w:p>
    <w:p w:rsidR="00347EEB" w:rsidRDefault="00347EEB">
      <w:pPr>
        <w:pStyle w:val="SGGSHindi"/>
      </w:pPr>
      <w:r>
        <w:rPr>
          <w:cs/>
          <w:lang w:bidi="hi-IN"/>
        </w:rPr>
        <w:t>तुधु</w:t>
      </w:r>
      <w:r>
        <w:t xml:space="preserve"> </w:t>
      </w:r>
      <w:r>
        <w:rPr>
          <w:cs/>
          <w:lang w:bidi="hi-IN"/>
        </w:rPr>
        <w:t>आपे</w:t>
      </w:r>
      <w:r>
        <w:t xml:space="preserve"> </w:t>
      </w:r>
      <w:r>
        <w:rPr>
          <w:cs/>
          <w:lang w:bidi="hi-IN"/>
        </w:rPr>
        <w:t>भावै</w:t>
      </w:r>
      <w:r>
        <w:t xml:space="preserve"> </w:t>
      </w:r>
      <w:r>
        <w:rPr>
          <w:cs/>
          <w:lang w:bidi="hi-IN"/>
        </w:rPr>
        <w:t>सोई</w:t>
      </w:r>
      <w:r>
        <w:t xml:space="preserve"> </w:t>
      </w:r>
      <w:r>
        <w:rPr>
          <w:cs/>
          <w:lang w:bidi="hi-IN"/>
        </w:rPr>
        <w:t>वरतै</w:t>
      </w:r>
      <w:r>
        <w:t xml:space="preserve"> </w:t>
      </w:r>
      <w:r>
        <w:rPr>
          <w:cs/>
          <w:lang w:bidi="hi-IN"/>
        </w:rPr>
        <w:t>जी</w:t>
      </w:r>
      <w:r>
        <w:t xml:space="preserve"> </w:t>
      </w:r>
      <w:r>
        <w:rPr>
          <w:cs/>
          <w:lang w:bidi="hi-IN"/>
        </w:rPr>
        <w:t>तूं</w:t>
      </w:r>
      <w:r>
        <w:t xml:space="preserve"> </w:t>
      </w:r>
      <w:r>
        <w:rPr>
          <w:cs/>
          <w:lang w:bidi="hi-IN"/>
        </w:rPr>
        <w:t>आपे</w:t>
      </w:r>
      <w:r>
        <w:t xml:space="preserve"> </w:t>
      </w:r>
      <w:r>
        <w:rPr>
          <w:cs/>
          <w:lang w:bidi="hi-IN"/>
        </w:rPr>
        <w:t>करहि</w:t>
      </w:r>
      <w:r>
        <w:t xml:space="preserve"> </w:t>
      </w:r>
      <w:r>
        <w:rPr>
          <w:cs/>
          <w:lang w:bidi="hi-IN"/>
        </w:rPr>
        <w:t>सु</w:t>
      </w:r>
      <w:r>
        <w:t xml:space="preserve"> </w:t>
      </w:r>
      <w:r>
        <w:rPr>
          <w:cs/>
          <w:lang w:bidi="hi-IN"/>
        </w:rPr>
        <w:t>होई</w:t>
      </w:r>
      <w:r>
        <w:t xml:space="preserve"> </w:t>
      </w:r>
      <w:r>
        <w:rPr>
          <w:cs/>
          <w:lang w:bidi="hi-IN"/>
        </w:rPr>
        <w:t>॥</w:t>
      </w:r>
    </w:p>
    <w:p w:rsidR="00347EEB" w:rsidRDefault="00347EEB">
      <w:pPr>
        <w:pStyle w:val="SGGSRoman"/>
      </w:pPr>
      <w:r>
        <w:t>tuDh aapay bhaavai so-ee vartai jee too</w:t>
      </w:r>
      <w:r>
        <w:rPr>
          <w:vertAlign w:val="superscript"/>
        </w:rPr>
        <w:t>N</w:t>
      </w:r>
      <w:r>
        <w:t xml:space="preserve"> aapay karahi so ho-ee.</w:t>
      </w:r>
    </w:p>
    <w:p w:rsidR="00347EEB" w:rsidRDefault="00347EEB">
      <w:pPr>
        <w:pStyle w:val="SGGSTrans"/>
      </w:pPr>
      <w:r>
        <w:t>Whatever pleases You comes to pass. Whatever You Yourself do, happens.</w:t>
      </w:r>
    </w:p>
    <w:p w:rsidR="00347EEB" w:rsidRDefault="00347EEB">
      <w:pPr>
        <w:pStyle w:val="SGGSGurm"/>
      </w:pPr>
      <w:r>
        <w:rPr>
          <w:cs/>
        </w:rPr>
        <w:t xml:space="preserve">ਤੁਧੁ ਆਪੇ ਸ੍ਰਿਸਟਿ ਸਭ ਉਪਾਈ ਜੀ ਤੁਧੁ ਆਪੇ ਸਿਰਜਿ ਸਭ ਗੋਈ ॥ </w:t>
      </w:r>
      <w:r>
        <w:rPr>
          <w:color w:val="008000"/>
          <w:sz w:val="18"/>
        </w:rPr>
        <w:t>(348)</w:t>
      </w:r>
    </w:p>
    <w:p w:rsidR="00347EEB" w:rsidRDefault="00347EEB">
      <w:pPr>
        <w:pStyle w:val="SGGSHindi"/>
      </w:pPr>
      <w:r>
        <w:rPr>
          <w:cs/>
          <w:lang w:bidi="hi-IN"/>
        </w:rPr>
        <w:t>तुधु</w:t>
      </w:r>
      <w:r>
        <w:t xml:space="preserve"> </w:t>
      </w:r>
      <w:r>
        <w:rPr>
          <w:cs/>
          <w:lang w:bidi="hi-IN"/>
        </w:rPr>
        <w:t>आपे</w:t>
      </w:r>
      <w:r>
        <w:t xml:space="preserve"> </w:t>
      </w:r>
      <w:r>
        <w:rPr>
          <w:cs/>
          <w:lang w:bidi="hi-IN"/>
        </w:rPr>
        <w:t>स्रिसटि</w:t>
      </w:r>
      <w:r>
        <w:t xml:space="preserve"> </w:t>
      </w:r>
      <w:r>
        <w:rPr>
          <w:cs/>
          <w:lang w:bidi="hi-IN"/>
        </w:rPr>
        <w:t>सभ</w:t>
      </w:r>
      <w:r>
        <w:t xml:space="preserve"> </w:t>
      </w:r>
      <w:r>
        <w:rPr>
          <w:cs/>
          <w:lang w:bidi="hi-IN"/>
        </w:rPr>
        <w:t>उपाई</w:t>
      </w:r>
      <w:r>
        <w:t xml:space="preserve"> </w:t>
      </w:r>
      <w:r>
        <w:rPr>
          <w:cs/>
          <w:lang w:bidi="hi-IN"/>
        </w:rPr>
        <w:t>जी</w:t>
      </w:r>
      <w:r>
        <w:t xml:space="preserve"> </w:t>
      </w:r>
      <w:r>
        <w:rPr>
          <w:cs/>
          <w:lang w:bidi="hi-IN"/>
        </w:rPr>
        <w:t>तुधु</w:t>
      </w:r>
      <w:r>
        <w:t xml:space="preserve"> </w:t>
      </w:r>
      <w:r>
        <w:rPr>
          <w:cs/>
          <w:lang w:bidi="hi-IN"/>
        </w:rPr>
        <w:t>आपे</w:t>
      </w:r>
      <w:r>
        <w:t xml:space="preserve"> </w:t>
      </w:r>
      <w:r>
        <w:rPr>
          <w:cs/>
          <w:lang w:bidi="hi-IN"/>
        </w:rPr>
        <w:t>सिरजि</w:t>
      </w:r>
      <w:r>
        <w:t xml:space="preserve"> </w:t>
      </w:r>
      <w:r>
        <w:rPr>
          <w:cs/>
          <w:lang w:bidi="hi-IN"/>
        </w:rPr>
        <w:t>सभ</w:t>
      </w:r>
      <w:r>
        <w:t xml:space="preserve"> </w:t>
      </w:r>
      <w:r>
        <w:rPr>
          <w:cs/>
          <w:lang w:bidi="hi-IN"/>
        </w:rPr>
        <w:t>गोई</w:t>
      </w:r>
      <w:r>
        <w:t xml:space="preserve"> </w:t>
      </w:r>
      <w:r>
        <w:rPr>
          <w:cs/>
          <w:lang w:bidi="hi-IN"/>
        </w:rPr>
        <w:t>॥</w:t>
      </w:r>
    </w:p>
    <w:p w:rsidR="00347EEB" w:rsidRDefault="00347EEB">
      <w:pPr>
        <w:pStyle w:val="SGGSRoman"/>
      </w:pPr>
      <w:r>
        <w:t>tuDh aapay sarisat sabh upaa-ee jee tuDh aapay siraj sabh go-ee.</w:t>
      </w:r>
    </w:p>
    <w:p w:rsidR="00347EEB" w:rsidRDefault="00347EEB">
      <w:pPr>
        <w:pStyle w:val="SGGSTrans"/>
      </w:pPr>
      <w:r>
        <w:t>You Yourself created the entire Universe, and having done so, You Yourself shall destroy it all.</w:t>
      </w:r>
    </w:p>
    <w:p w:rsidR="00347EEB" w:rsidRDefault="00347EEB">
      <w:pPr>
        <w:pStyle w:val="SGGSGurm"/>
      </w:pPr>
      <w:r>
        <w:rPr>
          <w:cs/>
        </w:rPr>
        <w:t>ਜਨੁ ਨਾਨਕੁ ਗੁਣ ਗਾਵੈ ਕਰਤੇ ਕੇ ਜੀ ਜੋ ਸਭਸੈ ਕਾ ਜਾਣੋਈ ॥੫</w:t>
      </w:r>
      <w:r>
        <w:rPr>
          <w:cs/>
          <w:lang w:bidi="hi-IN"/>
        </w:rPr>
        <w:t>॥</w:t>
      </w:r>
      <w:r>
        <w:t>੨</w:t>
      </w:r>
      <w:r>
        <w:rPr>
          <w:cs/>
        </w:rPr>
        <w:t xml:space="preserve">॥ </w:t>
      </w:r>
      <w:r>
        <w:rPr>
          <w:color w:val="008000"/>
          <w:sz w:val="18"/>
        </w:rPr>
        <w:t>(348)</w:t>
      </w:r>
    </w:p>
    <w:p w:rsidR="00347EEB" w:rsidRDefault="00347EEB">
      <w:pPr>
        <w:pStyle w:val="SGGSHindi"/>
      </w:pPr>
      <w:r>
        <w:rPr>
          <w:cs/>
          <w:lang w:bidi="hi-IN"/>
        </w:rPr>
        <w:t>जनु</w:t>
      </w:r>
      <w:r>
        <w:t xml:space="preserve"> </w:t>
      </w:r>
      <w:r>
        <w:rPr>
          <w:cs/>
          <w:lang w:bidi="hi-IN"/>
        </w:rPr>
        <w:t>नानकु</w:t>
      </w:r>
      <w:r>
        <w:t xml:space="preserve"> </w:t>
      </w:r>
      <w:r>
        <w:rPr>
          <w:cs/>
          <w:lang w:bidi="hi-IN"/>
        </w:rPr>
        <w:t>गुण</w:t>
      </w:r>
      <w:r>
        <w:t xml:space="preserve"> </w:t>
      </w:r>
      <w:r>
        <w:rPr>
          <w:cs/>
          <w:lang w:bidi="hi-IN"/>
        </w:rPr>
        <w:t>गावै</w:t>
      </w:r>
      <w:r>
        <w:t xml:space="preserve"> </w:t>
      </w:r>
      <w:r>
        <w:rPr>
          <w:cs/>
          <w:lang w:bidi="hi-IN"/>
        </w:rPr>
        <w:t>करते</w:t>
      </w:r>
      <w:r>
        <w:t xml:space="preserve"> </w:t>
      </w:r>
      <w:r>
        <w:rPr>
          <w:cs/>
          <w:lang w:bidi="hi-IN"/>
        </w:rPr>
        <w:t>के</w:t>
      </w:r>
      <w:r>
        <w:t xml:space="preserve"> </w:t>
      </w:r>
      <w:r>
        <w:rPr>
          <w:cs/>
          <w:lang w:bidi="hi-IN"/>
        </w:rPr>
        <w:t>जी</w:t>
      </w:r>
      <w:r>
        <w:t xml:space="preserve"> </w:t>
      </w:r>
      <w:r>
        <w:rPr>
          <w:cs/>
          <w:lang w:bidi="hi-IN"/>
        </w:rPr>
        <w:t>जो</w:t>
      </w:r>
      <w:r>
        <w:t xml:space="preserve"> </w:t>
      </w:r>
      <w:r>
        <w:rPr>
          <w:cs/>
          <w:lang w:bidi="hi-IN"/>
        </w:rPr>
        <w:t>सभसै</w:t>
      </w:r>
      <w:r>
        <w:t xml:space="preserve"> </w:t>
      </w:r>
      <w:r>
        <w:rPr>
          <w:cs/>
          <w:lang w:bidi="hi-IN"/>
        </w:rPr>
        <w:t>का</w:t>
      </w:r>
      <w:r>
        <w:t xml:space="preserve"> </w:t>
      </w:r>
      <w:r>
        <w:rPr>
          <w:cs/>
          <w:lang w:bidi="hi-IN"/>
        </w:rPr>
        <w:t>जाणोई</w:t>
      </w:r>
      <w:r>
        <w:t xml:space="preserve"> </w:t>
      </w:r>
      <w:r>
        <w:rPr>
          <w:cs/>
          <w:lang w:bidi="hi-IN"/>
        </w:rPr>
        <w:t>॥५॥२॥</w:t>
      </w:r>
    </w:p>
    <w:p w:rsidR="00347EEB" w:rsidRDefault="00347EEB">
      <w:pPr>
        <w:pStyle w:val="SGGSRoman"/>
      </w:pPr>
      <w:r>
        <w:t>jan naanak gun gaavai kartay kay jee jo sabhsai kaa jaano-ee. ||5||2||</w:t>
      </w:r>
    </w:p>
    <w:p w:rsidR="00347EEB" w:rsidRDefault="00347EEB">
      <w:pPr>
        <w:pStyle w:val="SGGSTrans"/>
      </w:pPr>
      <w:r>
        <w:t>Servant Nanak sings the Glorious Praises of the Creator, the Knower of all. ||5||2||</w:t>
      </w:r>
    </w:p>
    <w:p w:rsidR="00347EEB" w:rsidRDefault="00347EEB">
      <w:pPr>
        <w:pStyle w:val="SGGSGurm"/>
      </w:pPr>
      <w:r>
        <w:rPr>
          <w:cs/>
        </w:rPr>
        <w:t xml:space="preserve">ਆਸਾ ਮਹਲਾ ੪ ਘਰੁ ੨ </w:t>
      </w:r>
      <w:r>
        <w:rPr>
          <w:color w:val="008000"/>
          <w:sz w:val="18"/>
        </w:rPr>
        <w:t>(365)</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aasaa mehlaa 4 ghar 2</w:t>
      </w:r>
    </w:p>
    <w:p w:rsidR="00347EEB" w:rsidRDefault="00347EEB">
      <w:pPr>
        <w:pStyle w:val="SGGSTrans"/>
      </w:pPr>
      <w:r>
        <w:t>Aasaa, Fourth Mehl, Second House:</w:t>
      </w:r>
    </w:p>
    <w:p w:rsidR="00347EEB" w:rsidRDefault="00347EEB">
      <w:pPr>
        <w:pStyle w:val="SGGSGurm"/>
      </w:pPr>
      <w:r>
        <w:rPr>
          <w:cs/>
        </w:rPr>
        <w:t xml:space="preserve">ੴ ਸਤਿਗੁਰ ਪ੍ਰਸਾਦਿ ॥ </w:t>
      </w:r>
      <w:r>
        <w:rPr>
          <w:color w:val="008000"/>
          <w:sz w:val="18"/>
        </w:rPr>
        <w:t>(365)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ਤੂੰ ਕਰਤਾ ਸਚਿਆਰੁ ਮੈਡਾ ਸਾਂਈ ॥ </w:t>
      </w:r>
      <w:r>
        <w:rPr>
          <w:color w:val="008000"/>
          <w:sz w:val="18"/>
        </w:rPr>
        <w:t>(365)</w:t>
      </w:r>
    </w:p>
    <w:p w:rsidR="00347EEB" w:rsidRDefault="00347EEB">
      <w:pPr>
        <w:pStyle w:val="SGGSHindi"/>
      </w:pPr>
      <w:r>
        <w:rPr>
          <w:cs/>
          <w:lang w:bidi="hi-IN"/>
        </w:rPr>
        <w:t>तूं</w:t>
      </w:r>
      <w:r>
        <w:t xml:space="preserve"> </w:t>
      </w:r>
      <w:r>
        <w:rPr>
          <w:cs/>
          <w:lang w:bidi="hi-IN"/>
        </w:rPr>
        <w:t>करता</w:t>
      </w:r>
      <w:r>
        <w:t xml:space="preserve"> </w:t>
      </w:r>
      <w:r>
        <w:rPr>
          <w:cs/>
          <w:lang w:bidi="hi-IN"/>
        </w:rPr>
        <w:t>सचिआरु</w:t>
      </w:r>
      <w:r>
        <w:t xml:space="preserve"> </w:t>
      </w:r>
      <w:r>
        <w:rPr>
          <w:cs/>
          <w:lang w:bidi="hi-IN"/>
        </w:rPr>
        <w:t>मैडा</w:t>
      </w:r>
      <w:r>
        <w:t xml:space="preserve"> </w:t>
      </w:r>
      <w:r>
        <w:rPr>
          <w:cs/>
          <w:lang w:bidi="hi-IN"/>
        </w:rPr>
        <w:t>सांई</w:t>
      </w:r>
      <w:r>
        <w:t xml:space="preserve"> </w:t>
      </w:r>
      <w:r>
        <w:rPr>
          <w:cs/>
          <w:lang w:bidi="hi-IN"/>
        </w:rPr>
        <w:t>॥</w:t>
      </w:r>
    </w:p>
    <w:p w:rsidR="00347EEB" w:rsidRDefault="00347EEB">
      <w:pPr>
        <w:pStyle w:val="SGGSRoman"/>
      </w:pPr>
      <w:r>
        <w:t>too</w:t>
      </w:r>
      <w:r>
        <w:rPr>
          <w:vertAlign w:val="superscript"/>
        </w:rPr>
        <w:t>N</w:t>
      </w:r>
      <w:r>
        <w:t xml:space="preserve"> kartaa sachiaar maidaa saa</w:t>
      </w:r>
      <w:r>
        <w:rPr>
          <w:vertAlign w:val="superscript"/>
        </w:rPr>
        <w:t>N</w:t>
      </w:r>
      <w:r>
        <w:t>-ee.</w:t>
      </w:r>
    </w:p>
    <w:p w:rsidR="00347EEB" w:rsidRDefault="00347EEB">
      <w:pPr>
        <w:pStyle w:val="SGGSTrans"/>
      </w:pPr>
      <w:r>
        <w:t>You are the True Creator, my Lord Master.</w:t>
      </w:r>
    </w:p>
    <w:p w:rsidR="00347EEB" w:rsidRDefault="00347EEB">
      <w:pPr>
        <w:pStyle w:val="SGGSGurm"/>
      </w:pPr>
      <w:r>
        <w:rPr>
          <w:cs/>
        </w:rPr>
        <w:t>ਜੋ ਤਉ ਭਾਵੈ ਸੋਈ ਥੀਸੀ ਜੋ ਤੂੰ ਦੇਹਿ ਸੋਈ ਹਉ ਪਾਈ ॥੧</w:t>
      </w:r>
      <w:r>
        <w:rPr>
          <w:cs/>
          <w:lang w:bidi="hi-IN"/>
        </w:rPr>
        <w:t xml:space="preserve">॥ </w:t>
      </w:r>
      <w:r>
        <w:t xml:space="preserve">ਰਹਾਉ ॥ </w:t>
      </w:r>
      <w:r>
        <w:rPr>
          <w:color w:val="008000"/>
          <w:sz w:val="18"/>
        </w:rPr>
        <w:t>(365)</w:t>
      </w:r>
    </w:p>
    <w:p w:rsidR="00347EEB" w:rsidRDefault="00347EEB">
      <w:pPr>
        <w:pStyle w:val="SGGSHindi"/>
      </w:pPr>
      <w:r>
        <w:rPr>
          <w:cs/>
          <w:lang w:bidi="hi-IN"/>
        </w:rPr>
        <w:t>जो</w:t>
      </w:r>
      <w:r>
        <w:t xml:space="preserve"> </w:t>
      </w:r>
      <w:r>
        <w:rPr>
          <w:cs/>
          <w:lang w:bidi="hi-IN"/>
        </w:rPr>
        <w:t>तउ</w:t>
      </w:r>
      <w:r>
        <w:t xml:space="preserve"> </w:t>
      </w:r>
      <w:r>
        <w:rPr>
          <w:cs/>
          <w:lang w:bidi="hi-IN"/>
        </w:rPr>
        <w:t>भावै</w:t>
      </w:r>
      <w:r>
        <w:t xml:space="preserve"> </w:t>
      </w:r>
      <w:r>
        <w:rPr>
          <w:cs/>
          <w:lang w:bidi="hi-IN"/>
        </w:rPr>
        <w:t>सोई</w:t>
      </w:r>
      <w:r>
        <w:t xml:space="preserve"> </w:t>
      </w:r>
      <w:r>
        <w:rPr>
          <w:cs/>
          <w:lang w:bidi="hi-IN"/>
        </w:rPr>
        <w:t>थीसी</w:t>
      </w:r>
      <w:r>
        <w:t xml:space="preserve"> </w:t>
      </w:r>
      <w:r>
        <w:rPr>
          <w:cs/>
          <w:lang w:bidi="hi-IN"/>
        </w:rPr>
        <w:t>जो</w:t>
      </w:r>
      <w:r>
        <w:t xml:space="preserve"> </w:t>
      </w:r>
      <w:r>
        <w:rPr>
          <w:cs/>
          <w:lang w:bidi="hi-IN"/>
        </w:rPr>
        <w:t>तूं</w:t>
      </w:r>
      <w:r>
        <w:t xml:space="preserve"> </w:t>
      </w:r>
      <w:r>
        <w:rPr>
          <w:cs/>
          <w:lang w:bidi="hi-IN"/>
        </w:rPr>
        <w:t>देहि</w:t>
      </w:r>
      <w:r>
        <w:t xml:space="preserve"> </w:t>
      </w:r>
      <w:r>
        <w:rPr>
          <w:cs/>
          <w:lang w:bidi="hi-IN"/>
        </w:rPr>
        <w:t>सोई</w:t>
      </w:r>
      <w:r>
        <w:t xml:space="preserve"> </w:t>
      </w:r>
      <w:r>
        <w:rPr>
          <w:cs/>
          <w:lang w:bidi="hi-IN"/>
        </w:rPr>
        <w:t>हउ</w:t>
      </w:r>
      <w:r>
        <w:t xml:space="preserve"> </w:t>
      </w:r>
      <w:r>
        <w:rPr>
          <w:cs/>
          <w:lang w:bidi="hi-IN"/>
        </w:rPr>
        <w:t>पाई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ta-o bhaavai so-ee theesee jo too</w:t>
      </w:r>
      <w:r>
        <w:rPr>
          <w:vertAlign w:val="superscript"/>
        </w:rPr>
        <w:t>N</w:t>
      </w:r>
      <w:r>
        <w:t xml:space="preserve"> deh so-ee ha-o paa-ee. ||1|| rahaa-o.</w:t>
      </w:r>
    </w:p>
    <w:p w:rsidR="00347EEB" w:rsidRDefault="00347EEB">
      <w:pPr>
        <w:pStyle w:val="SGGSTrans"/>
      </w:pPr>
      <w:r>
        <w:t>That which is pleasing to Your Will, comes to pass. Whatever You give, that is what I receive. ||1||Pause||</w:t>
      </w:r>
    </w:p>
    <w:p w:rsidR="00347EEB" w:rsidRDefault="00347EEB">
      <w:pPr>
        <w:pStyle w:val="SGGSGurm"/>
      </w:pPr>
      <w:r>
        <w:rPr>
          <w:cs/>
        </w:rPr>
        <w:t xml:space="preserve">ਸਭ ਤੇਰੀ ਤੂੰ ਸਭਨੀ ਧਿਆਇਆ ॥ </w:t>
      </w:r>
      <w:r>
        <w:rPr>
          <w:color w:val="008000"/>
          <w:sz w:val="18"/>
        </w:rPr>
        <w:t>(365)</w:t>
      </w:r>
    </w:p>
    <w:p w:rsidR="00347EEB" w:rsidRDefault="00347EEB">
      <w:pPr>
        <w:pStyle w:val="SGGSHindi"/>
      </w:pPr>
      <w:r>
        <w:rPr>
          <w:cs/>
          <w:lang w:bidi="hi-IN"/>
        </w:rPr>
        <w:t>सभ</w:t>
      </w:r>
      <w:r>
        <w:t xml:space="preserve"> </w:t>
      </w:r>
      <w:r>
        <w:rPr>
          <w:cs/>
          <w:lang w:bidi="hi-IN"/>
        </w:rPr>
        <w:t>तेरी</w:t>
      </w:r>
      <w:r>
        <w:t xml:space="preserve"> </w:t>
      </w:r>
      <w:r>
        <w:rPr>
          <w:cs/>
          <w:lang w:bidi="hi-IN"/>
        </w:rPr>
        <w:t>तूं</w:t>
      </w:r>
      <w:r>
        <w:t xml:space="preserve"> </w:t>
      </w:r>
      <w:r>
        <w:rPr>
          <w:cs/>
          <w:lang w:bidi="hi-IN"/>
        </w:rPr>
        <w:t>सभनी</w:t>
      </w:r>
      <w:r>
        <w:t xml:space="preserve"> </w:t>
      </w:r>
      <w:r>
        <w:rPr>
          <w:cs/>
          <w:lang w:bidi="hi-IN"/>
        </w:rPr>
        <w:t>धिआइआ</w:t>
      </w:r>
      <w:r>
        <w:t xml:space="preserve"> </w:t>
      </w:r>
      <w:r>
        <w:rPr>
          <w:cs/>
          <w:lang w:bidi="hi-IN"/>
        </w:rPr>
        <w:t>॥</w:t>
      </w:r>
    </w:p>
    <w:p w:rsidR="00347EEB" w:rsidRDefault="00347EEB">
      <w:pPr>
        <w:pStyle w:val="SGGSRoman"/>
      </w:pPr>
      <w:r>
        <w:t>sabh tayree too</w:t>
      </w:r>
      <w:r>
        <w:rPr>
          <w:vertAlign w:val="superscript"/>
        </w:rPr>
        <w:t>N</w:t>
      </w:r>
      <w:r>
        <w:t xml:space="preserve"> sabhnee Dhi-aa-i-aa.</w:t>
      </w:r>
    </w:p>
    <w:p w:rsidR="00347EEB" w:rsidRDefault="00347EEB">
      <w:pPr>
        <w:pStyle w:val="SGGSTrans"/>
      </w:pPr>
      <w:r>
        <w:t>All are Yours; all meditate on You.</w:t>
      </w:r>
    </w:p>
    <w:p w:rsidR="00347EEB" w:rsidRDefault="00347EEB">
      <w:pPr>
        <w:pStyle w:val="SGGSGurm"/>
      </w:pPr>
      <w:r>
        <w:rPr>
          <w:cs/>
        </w:rPr>
        <w:t xml:space="preserve">ਜਿਸ ਨੋ ਕ੍ਰਿਪਾ ਕਰਹਿ ਤਿਨਿ ਨਾਮ ਰਤਨੁ ਪਾਇਆ ॥ </w:t>
      </w:r>
      <w:r>
        <w:rPr>
          <w:color w:val="008000"/>
          <w:sz w:val="18"/>
        </w:rPr>
        <w:t>(365)</w:t>
      </w:r>
    </w:p>
    <w:p w:rsidR="00347EEB" w:rsidRDefault="00347EEB">
      <w:pPr>
        <w:pStyle w:val="SGGSHindi"/>
      </w:pPr>
      <w:r>
        <w:rPr>
          <w:cs/>
          <w:lang w:bidi="hi-IN"/>
        </w:rPr>
        <w:t>जिस</w:t>
      </w:r>
      <w:r>
        <w:t xml:space="preserve"> </w:t>
      </w:r>
      <w:r>
        <w:rPr>
          <w:cs/>
          <w:lang w:bidi="hi-IN"/>
        </w:rPr>
        <w:t>नो</w:t>
      </w:r>
      <w:r>
        <w:t xml:space="preserve"> </w:t>
      </w:r>
      <w:r>
        <w:rPr>
          <w:cs/>
          <w:lang w:bidi="hi-IN"/>
        </w:rPr>
        <w:t>क्रिपा</w:t>
      </w:r>
      <w:r>
        <w:t xml:space="preserve"> </w:t>
      </w:r>
      <w:r>
        <w:rPr>
          <w:cs/>
          <w:lang w:bidi="hi-IN"/>
        </w:rPr>
        <w:t>करहि</w:t>
      </w:r>
      <w:r>
        <w:t xml:space="preserve"> </w:t>
      </w:r>
      <w:r>
        <w:rPr>
          <w:cs/>
          <w:lang w:bidi="hi-IN"/>
        </w:rPr>
        <w:t>तिनि</w:t>
      </w:r>
      <w:r>
        <w:t xml:space="preserve"> </w:t>
      </w:r>
      <w:r>
        <w:rPr>
          <w:cs/>
          <w:lang w:bidi="hi-IN"/>
        </w:rPr>
        <w:t>नाम</w:t>
      </w:r>
      <w:r>
        <w:t xml:space="preserve"> </w:t>
      </w:r>
      <w:r>
        <w:rPr>
          <w:cs/>
          <w:lang w:bidi="hi-IN"/>
        </w:rPr>
        <w:t>रतनु</w:t>
      </w:r>
      <w:r>
        <w:t xml:space="preserve"> </w:t>
      </w:r>
      <w:r>
        <w:rPr>
          <w:cs/>
          <w:lang w:bidi="hi-IN"/>
        </w:rPr>
        <w:t>पाइआ</w:t>
      </w:r>
      <w:r>
        <w:t xml:space="preserve"> </w:t>
      </w:r>
      <w:r>
        <w:rPr>
          <w:cs/>
          <w:lang w:bidi="hi-IN"/>
        </w:rPr>
        <w:t>॥</w:t>
      </w:r>
    </w:p>
    <w:p w:rsidR="00347EEB" w:rsidRDefault="00347EEB">
      <w:pPr>
        <w:pStyle w:val="SGGSRoman"/>
      </w:pPr>
      <w:r>
        <w:t>jis no kirpaa karahi tin naam ratan paa-i-aa.</w:t>
      </w:r>
    </w:p>
    <w:p w:rsidR="00347EEB" w:rsidRDefault="00347EEB">
      <w:pPr>
        <w:pStyle w:val="SGGSTrans"/>
      </w:pPr>
      <w:r>
        <w:t>He alone, whom You bless with Your Mercy, obtains the jewel of the Naam.</w:t>
      </w:r>
    </w:p>
    <w:p w:rsidR="00347EEB" w:rsidRDefault="00347EEB">
      <w:pPr>
        <w:pStyle w:val="SGGSGurm"/>
      </w:pPr>
      <w:r>
        <w:rPr>
          <w:cs/>
        </w:rPr>
        <w:t xml:space="preserve">ਗੁਰਮੁਖਿ ਲਾਧਾ ਮਨਮੁਖਿ ਗਵਾਇਆ ॥ </w:t>
      </w:r>
      <w:r>
        <w:rPr>
          <w:color w:val="008000"/>
          <w:sz w:val="18"/>
        </w:rPr>
        <w:t>(365)</w:t>
      </w:r>
    </w:p>
    <w:p w:rsidR="00347EEB" w:rsidRDefault="00347EEB">
      <w:pPr>
        <w:pStyle w:val="SGGSHindi"/>
      </w:pPr>
      <w:r>
        <w:rPr>
          <w:cs/>
          <w:lang w:bidi="hi-IN"/>
        </w:rPr>
        <w:t>गुरमुखि</w:t>
      </w:r>
      <w:r>
        <w:t xml:space="preserve"> </w:t>
      </w:r>
      <w:r>
        <w:rPr>
          <w:cs/>
          <w:lang w:bidi="hi-IN"/>
        </w:rPr>
        <w:t>लाधा</w:t>
      </w:r>
      <w:r>
        <w:t xml:space="preserve"> </w:t>
      </w:r>
      <w:r>
        <w:rPr>
          <w:cs/>
          <w:lang w:bidi="hi-IN"/>
        </w:rPr>
        <w:t>मनमुखि</w:t>
      </w:r>
      <w:r>
        <w:t xml:space="preserve"> </w:t>
      </w:r>
      <w:r>
        <w:rPr>
          <w:cs/>
          <w:lang w:bidi="hi-IN"/>
        </w:rPr>
        <w:t>गवाइआ</w:t>
      </w:r>
      <w:r>
        <w:t xml:space="preserve"> </w:t>
      </w:r>
      <w:r>
        <w:rPr>
          <w:cs/>
          <w:lang w:bidi="hi-IN"/>
        </w:rPr>
        <w:t>॥</w:t>
      </w:r>
    </w:p>
    <w:p w:rsidR="00347EEB" w:rsidRDefault="00347EEB">
      <w:pPr>
        <w:pStyle w:val="SGGSRoman"/>
      </w:pPr>
      <w:r>
        <w:t>gurmukh laaDhaa manmukh gavaa-i-aa.</w:t>
      </w:r>
    </w:p>
    <w:p w:rsidR="00347EEB" w:rsidRDefault="00347EEB">
      <w:pPr>
        <w:pStyle w:val="SGGSTrans"/>
      </w:pPr>
      <w:r>
        <w:t>The Gurmukhs obtain it, and the self-willed manmukhs lose it.</w:t>
      </w:r>
    </w:p>
    <w:p w:rsidR="00347EEB" w:rsidRDefault="00347EEB">
      <w:pPr>
        <w:pStyle w:val="SGGSGurm"/>
      </w:pPr>
      <w:r>
        <w:rPr>
          <w:cs/>
        </w:rPr>
        <w:t>ਤੁਧੁ ਆਪਿ ਵਿਛੋੜਿਆ ਆਪਿ ਮਿਲਾਇਆ ॥੧</w:t>
      </w:r>
      <w:r>
        <w:rPr>
          <w:cs/>
          <w:lang w:bidi="hi-IN"/>
        </w:rPr>
        <w:t xml:space="preserve">॥ </w:t>
      </w:r>
      <w:r>
        <w:rPr>
          <w:color w:val="008000"/>
          <w:sz w:val="18"/>
        </w:rPr>
        <w:t>(365)</w:t>
      </w:r>
    </w:p>
    <w:p w:rsidR="00347EEB" w:rsidRDefault="00347EEB">
      <w:pPr>
        <w:pStyle w:val="SGGSHindi"/>
      </w:pPr>
      <w:r>
        <w:rPr>
          <w:cs/>
          <w:lang w:bidi="hi-IN"/>
        </w:rPr>
        <w:t>तुधु</w:t>
      </w:r>
      <w:r>
        <w:t xml:space="preserve"> </w:t>
      </w:r>
      <w:r>
        <w:rPr>
          <w:cs/>
          <w:lang w:bidi="hi-IN"/>
        </w:rPr>
        <w:t>आपि</w:t>
      </w:r>
      <w:r>
        <w:t xml:space="preserve"> </w:t>
      </w:r>
      <w:r>
        <w:rPr>
          <w:cs/>
          <w:lang w:bidi="hi-IN"/>
        </w:rPr>
        <w:t>विछोड़िआ</w:t>
      </w:r>
      <w:r>
        <w:t xml:space="preserve"> </w:t>
      </w:r>
      <w:r>
        <w:rPr>
          <w:cs/>
          <w:lang w:bidi="hi-IN"/>
        </w:rPr>
        <w:t>आपि</w:t>
      </w:r>
      <w:r>
        <w:t xml:space="preserve"> </w:t>
      </w:r>
      <w:r>
        <w:rPr>
          <w:cs/>
          <w:lang w:bidi="hi-IN"/>
        </w:rPr>
        <w:t>मिलाइआ</w:t>
      </w:r>
      <w:r>
        <w:t xml:space="preserve"> </w:t>
      </w:r>
      <w:r>
        <w:rPr>
          <w:cs/>
          <w:lang w:bidi="hi-IN"/>
        </w:rPr>
        <w:t>॥१॥</w:t>
      </w:r>
    </w:p>
    <w:p w:rsidR="00347EEB" w:rsidRDefault="00347EEB">
      <w:pPr>
        <w:pStyle w:val="SGGSRoman"/>
      </w:pPr>
      <w:r>
        <w:t>tuDh aap vichhorhi-aa aap milaa-i-aa. ||1||</w:t>
      </w:r>
    </w:p>
    <w:p w:rsidR="00347EEB" w:rsidRDefault="00347EEB">
      <w:pPr>
        <w:pStyle w:val="SGGSTrans"/>
      </w:pPr>
      <w:r>
        <w:t>You Yourself separate the mortals, and You Yourself unite them. ||1||</w:t>
      </w:r>
    </w:p>
    <w:p w:rsidR="00347EEB" w:rsidRDefault="00347EEB">
      <w:pPr>
        <w:pStyle w:val="SGGSGurm"/>
      </w:pPr>
      <w:r>
        <w:rPr>
          <w:cs/>
        </w:rPr>
        <w:t xml:space="preserve">ਤੂੰ ਦਰੀਆਉ ਸਭ ਤੁਝ ਹੀ ਮਾਹਿ ॥ </w:t>
      </w:r>
      <w:r>
        <w:rPr>
          <w:color w:val="008000"/>
          <w:sz w:val="18"/>
        </w:rPr>
        <w:t>(365)</w:t>
      </w:r>
    </w:p>
    <w:p w:rsidR="00347EEB" w:rsidRDefault="00347EEB">
      <w:pPr>
        <w:pStyle w:val="SGGSHindi"/>
      </w:pPr>
      <w:r>
        <w:rPr>
          <w:cs/>
          <w:lang w:bidi="hi-IN"/>
        </w:rPr>
        <w:t>तूं</w:t>
      </w:r>
      <w:r>
        <w:t xml:space="preserve"> </w:t>
      </w:r>
      <w:r>
        <w:rPr>
          <w:cs/>
          <w:lang w:bidi="hi-IN"/>
        </w:rPr>
        <w:t>दरीआउ</w:t>
      </w:r>
      <w:r>
        <w:t xml:space="preserve"> </w:t>
      </w:r>
      <w:r>
        <w:rPr>
          <w:cs/>
          <w:lang w:bidi="hi-IN"/>
        </w:rPr>
        <w:t>सभ</w:t>
      </w:r>
      <w:r>
        <w:t xml:space="preserve"> </w:t>
      </w:r>
      <w:r>
        <w:rPr>
          <w:cs/>
          <w:lang w:bidi="hi-IN"/>
        </w:rPr>
        <w:t>तुझ</w:t>
      </w:r>
      <w:r>
        <w:t xml:space="preserve"> </w:t>
      </w:r>
      <w:r>
        <w:rPr>
          <w:cs/>
          <w:lang w:bidi="hi-IN"/>
        </w:rPr>
        <w:t>ही</w:t>
      </w:r>
      <w:r>
        <w:t xml:space="preserve"> </w:t>
      </w:r>
      <w:r>
        <w:rPr>
          <w:cs/>
          <w:lang w:bidi="hi-IN"/>
        </w:rPr>
        <w:t>माहि</w:t>
      </w:r>
      <w:r>
        <w:t xml:space="preserve"> </w:t>
      </w:r>
      <w:r>
        <w:rPr>
          <w:cs/>
          <w:lang w:bidi="hi-IN"/>
        </w:rPr>
        <w:t>॥</w:t>
      </w:r>
    </w:p>
    <w:p w:rsidR="00347EEB" w:rsidRDefault="00347EEB">
      <w:pPr>
        <w:pStyle w:val="SGGSRoman"/>
      </w:pPr>
      <w:r>
        <w:t>too</w:t>
      </w:r>
      <w:r>
        <w:rPr>
          <w:vertAlign w:val="superscript"/>
        </w:rPr>
        <w:t>N</w:t>
      </w:r>
      <w:r>
        <w:t xml:space="preserve"> daree-aa-o sabh tujh hee maahi.</w:t>
      </w:r>
    </w:p>
    <w:p w:rsidR="00347EEB" w:rsidRDefault="00347EEB">
      <w:pPr>
        <w:pStyle w:val="SGGSTrans"/>
      </w:pPr>
      <w:r>
        <w:t>You are the River - all are within You.</w:t>
      </w:r>
    </w:p>
    <w:p w:rsidR="00347EEB" w:rsidRDefault="00347EEB">
      <w:pPr>
        <w:pStyle w:val="SGGSGurm"/>
      </w:pPr>
      <w:r>
        <w:rPr>
          <w:cs/>
        </w:rPr>
        <w:t xml:space="preserve">ਤੁਝ ਬਿਨੁ ਦੂਜਾ ਕੋਈ ਨਾਹਿ ॥ </w:t>
      </w:r>
      <w:r>
        <w:rPr>
          <w:color w:val="008000"/>
          <w:sz w:val="18"/>
        </w:rPr>
        <w:t>(365)</w:t>
      </w:r>
    </w:p>
    <w:p w:rsidR="00347EEB" w:rsidRDefault="00347EEB">
      <w:pPr>
        <w:pStyle w:val="SGGSHindi"/>
      </w:pPr>
      <w:r>
        <w:rPr>
          <w:cs/>
          <w:lang w:bidi="hi-IN"/>
        </w:rPr>
        <w:t>तुझ</w:t>
      </w:r>
      <w:r>
        <w:t xml:space="preserve"> </w:t>
      </w:r>
      <w:r>
        <w:rPr>
          <w:cs/>
          <w:lang w:bidi="hi-IN"/>
        </w:rPr>
        <w:t>बिनु</w:t>
      </w:r>
      <w:r>
        <w:t xml:space="preserve"> </w:t>
      </w:r>
      <w:r>
        <w:rPr>
          <w:cs/>
          <w:lang w:bidi="hi-IN"/>
        </w:rPr>
        <w:t>दूजा</w:t>
      </w:r>
      <w:r>
        <w:t xml:space="preserve"> </w:t>
      </w:r>
      <w:r>
        <w:rPr>
          <w:cs/>
          <w:lang w:bidi="hi-IN"/>
        </w:rPr>
        <w:t>कोई</w:t>
      </w:r>
      <w:r>
        <w:t xml:space="preserve"> </w:t>
      </w:r>
      <w:r>
        <w:rPr>
          <w:cs/>
          <w:lang w:bidi="hi-IN"/>
        </w:rPr>
        <w:t>नाहि</w:t>
      </w:r>
      <w:r>
        <w:t xml:space="preserve"> </w:t>
      </w:r>
      <w:r>
        <w:rPr>
          <w:cs/>
          <w:lang w:bidi="hi-IN"/>
        </w:rPr>
        <w:t>॥</w:t>
      </w:r>
    </w:p>
    <w:p w:rsidR="00347EEB" w:rsidRDefault="00347EEB">
      <w:pPr>
        <w:pStyle w:val="SGGSRoman"/>
      </w:pPr>
      <w:r>
        <w:t>tujh bin doojaa ko-ee naahi.</w:t>
      </w:r>
    </w:p>
    <w:p w:rsidR="00347EEB" w:rsidRDefault="00347EEB">
      <w:pPr>
        <w:pStyle w:val="SGGSTrans"/>
      </w:pPr>
      <w:r>
        <w:t>Other than You, there is no one at all.</w:t>
      </w:r>
    </w:p>
    <w:p w:rsidR="00347EEB" w:rsidRDefault="00347EEB">
      <w:pPr>
        <w:pStyle w:val="SGGSGurm"/>
      </w:pPr>
      <w:r>
        <w:rPr>
          <w:cs/>
        </w:rPr>
        <w:t xml:space="preserve">ਜੀਅ ਜੰਤ ਸਭਿ ਤੇਰਾ ਖੇਲੁ ॥ </w:t>
      </w:r>
      <w:r>
        <w:rPr>
          <w:color w:val="008000"/>
          <w:sz w:val="18"/>
        </w:rPr>
        <w:t>(365)</w:t>
      </w:r>
    </w:p>
    <w:p w:rsidR="00347EEB" w:rsidRDefault="00347EEB">
      <w:pPr>
        <w:pStyle w:val="SGGSHindi"/>
      </w:pPr>
      <w:r>
        <w:rPr>
          <w:cs/>
          <w:lang w:bidi="hi-IN"/>
        </w:rPr>
        <w:t>जीअ</w:t>
      </w:r>
      <w:r>
        <w:t xml:space="preserve"> </w:t>
      </w:r>
      <w:r>
        <w:rPr>
          <w:cs/>
          <w:lang w:bidi="hi-IN"/>
        </w:rPr>
        <w:t>जंत</w:t>
      </w:r>
      <w:r>
        <w:t xml:space="preserve"> </w:t>
      </w:r>
      <w:r>
        <w:rPr>
          <w:cs/>
          <w:lang w:bidi="hi-IN"/>
        </w:rPr>
        <w:t>सभि</w:t>
      </w:r>
      <w:r>
        <w:t xml:space="preserve"> </w:t>
      </w:r>
      <w:r>
        <w:rPr>
          <w:cs/>
          <w:lang w:bidi="hi-IN"/>
        </w:rPr>
        <w:t>तेरा</w:t>
      </w:r>
      <w:r>
        <w:t xml:space="preserve"> </w:t>
      </w:r>
      <w:r>
        <w:rPr>
          <w:cs/>
          <w:lang w:bidi="hi-IN"/>
        </w:rPr>
        <w:t>खेलु</w:t>
      </w:r>
      <w:r>
        <w:t xml:space="preserve"> </w:t>
      </w:r>
      <w:r>
        <w:rPr>
          <w:cs/>
          <w:lang w:bidi="hi-IN"/>
        </w:rPr>
        <w:t>॥</w:t>
      </w:r>
    </w:p>
    <w:p w:rsidR="00347EEB" w:rsidRDefault="00347EEB">
      <w:pPr>
        <w:pStyle w:val="SGGSRoman"/>
      </w:pPr>
      <w:r>
        <w:t>jee-a jant sabh tayraa khayl.</w:t>
      </w:r>
    </w:p>
    <w:p w:rsidR="00347EEB" w:rsidRDefault="00347EEB">
      <w:pPr>
        <w:pStyle w:val="SGGSTrans"/>
      </w:pPr>
      <w:r>
        <w:t>All beings and creatures are your play-things.</w:t>
      </w:r>
    </w:p>
    <w:p w:rsidR="00347EEB" w:rsidRDefault="00347EEB">
      <w:pPr>
        <w:pStyle w:val="SGGSGurm"/>
      </w:pPr>
      <w:r>
        <w:rPr>
          <w:cs/>
        </w:rPr>
        <w:t>ਵਿਜੋਗਿ ਮਿਲਿ ਵਿਛੁੜਿਆ ਸੰਜੋਗੀ ਮੇਲੁ ॥੨</w:t>
      </w:r>
      <w:r>
        <w:rPr>
          <w:cs/>
          <w:lang w:bidi="hi-IN"/>
        </w:rPr>
        <w:t xml:space="preserve">॥ </w:t>
      </w:r>
      <w:r>
        <w:rPr>
          <w:color w:val="008000"/>
          <w:sz w:val="18"/>
        </w:rPr>
        <w:t>(365)</w:t>
      </w:r>
    </w:p>
    <w:p w:rsidR="00347EEB" w:rsidRDefault="00347EEB">
      <w:pPr>
        <w:pStyle w:val="SGGSHindi"/>
      </w:pPr>
      <w:r>
        <w:rPr>
          <w:cs/>
          <w:lang w:bidi="hi-IN"/>
        </w:rPr>
        <w:t>विजोगि</w:t>
      </w:r>
      <w:r>
        <w:t xml:space="preserve"> </w:t>
      </w:r>
      <w:r>
        <w:rPr>
          <w:cs/>
          <w:lang w:bidi="hi-IN"/>
        </w:rPr>
        <w:t>मिलि</w:t>
      </w:r>
      <w:r>
        <w:t xml:space="preserve"> </w:t>
      </w:r>
      <w:r>
        <w:rPr>
          <w:cs/>
          <w:lang w:bidi="hi-IN"/>
        </w:rPr>
        <w:t>विछुड़िआ</w:t>
      </w:r>
      <w:r>
        <w:t xml:space="preserve"> </w:t>
      </w:r>
      <w:r>
        <w:rPr>
          <w:cs/>
          <w:lang w:bidi="hi-IN"/>
        </w:rPr>
        <w:t>संजोगी</w:t>
      </w:r>
      <w:r>
        <w:t xml:space="preserve"> </w:t>
      </w:r>
      <w:r>
        <w:rPr>
          <w:cs/>
          <w:lang w:bidi="hi-IN"/>
        </w:rPr>
        <w:t>मेलु</w:t>
      </w:r>
      <w:r>
        <w:t xml:space="preserve"> </w:t>
      </w:r>
      <w:r>
        <w:rPr>
          <w:cs/>
          <w:lang w:bidi="hi-IN"/>
        </w:rPr>
        <w:t>॥२॥</w:t>
      </w:r>
    </w:p>
    <w:p w:rsidR="00347EEB" w:rsidRDefault="00347EEB">
      <w:pPr>
        <w:pStyle w:val="SGGSRoman"/>
      </w:pPr>
      <w:r>
        <w:t>vijog mil vichhurhi-aa sanjogee mayl. ||2||</w:t>
      </w:r>
    </w:p>
    <w:p w:rsidR="00347EEB" w:rsidRDefault="00347EEB">
      <w:pPr>
        <w:pStyle w:val="SGGSTrans"/>
      </w:pPr>
      <w:r>
        <w:t>The united ones are separated, and the separated ones are re-united. ||2||</w:t>
      </w:r>
    </w:p>
    <w:p w:rsidR="00347EEB" w:rsidRDefault="00347EEB">
      <w:pPr>
        <w:pStyle w:val="SGGSGurm"/>
      </w:pPr>
      <w:r>
        <w:rPr>
          <w:cs/>
        </w:rPr>
        <w:t xml:space="preserve">ਜਿਸ ਨੋ ਤੂ ਜਾਣਾਇਹਿ ਸੋਈ ਜਨੁ ਜਾਣੈ ॥ </w:t>
      </w:r>
      <w:r>
        <w:rPr>
          <w:color w:val="008000"/>
          <w:sz w:val="18"/>
        </w:rPr>
        <w:t>(365)</w:t>
      </w:r>
    </w:p>
    <w:p w:rsidR="00347EEB" w:rsidRDefault="00347EEB">
      <w:pPr>
        <w:pStyle w:val="SGGSHindi"/>
      </w:pPr>
      <w:r>
        <w:rPr>
          <w:cs/>
          <w:lang w:bidi="hi-IN"/>
        </w:rPr>
        <w:t>जिस</w:t>
      </w:r>
      <w:r>
        <w:t xml:space="preserve"> </w:t>
      </w:r>
      <w:r>
        <w:rPr>
          <w:cs/>
          <w:lang w:bidi="hi-IN"/>
        </w:rPr>
        <w:t>नो</w:t>
      </w:r>
      <w:r>
        <w:t xml:space="preserve"> </w:t>
      </w:r>
      <w:r>
        <w:rPr>
          <w:cs/>
          <w:lang w:bidi="hi-IN"/>
        </w:rPr>
        <w:t>तू</w:t>
      </w:r>
      <w:r>
        <w:t xml:space="preserve"> </w:t>
      </w:r>
      <w:r>
        <w:rPr>
          <w:cs/>
          <w:lang w:bidi="hi-IN"/>
        </w:rPr>
        <w:t>जाणाइहि</w:t>
      </w:r>
      <w:r>
        <w:t xml:space="preserve"> </w:t>
      </w:r>
      <w:r>
        <w:rPr>
          <w:cs/>
          <w:lang w:bidi="hi-IN"/>
        </w:rPr>
        <w:t>सोई</w:t>
      </w:r>
      <w:r>
        <w:t xml:space="preserve"> </w:t>
      </w:r>
      <w:r>
        <w:rPr>
          <w:cs/>
          <w:lang w:bidi="hi-IN"/>
        </w:rPr>
        <w:t>जनु</w:t>
      </w:r>
      <w:r>
        <w:t xml:space="preserve"> </w:t>
      </w:r>
      <w:r>
        <w:rPr>
          <w:cs/>
          <w:lang w:bidi="hi-IN"/>
        </w:rPr>
        <w:t>जाणै</w:t>
      </w:r>
      <w:r>
        <w:t xml:space="preserve"> </w:t>
      </w:r>
      <w:r>
        <w:rPr>
          <w:cs/>
          <w:lang w:bidi="hi-IN"/>
        </w:rPr>
        <w:t>॥</w:t>
      </w:r>
    </w:p>
    <w:p w:rsidR="00347EEB" w:rsidRDefault="00347EEB">
      <w:pPr>
        <w:pStyle w:val="SGGSRoman"/>
      </w:pPr>
      <w:r>
        <w:t>jis no too jaanaa-ihi so-ee jan jaanai.</w:t>
      </w:r>
    </w:p>
    <w:p w:rsidR="00347EEB" w:rsidRDefault="00347EEB">
      <w:pPr>
        <w:pStyle w:val="SGGSTrans"/>
      </w:pPr>
      <w:r>
        <w:t>That humble being, whom You inspire to understand, understands;</w:t>
      </w:r>
    </w:p>
    <w:p w:rsidR="00347EEB" w:rsidRDefault="00347EEB">
      <w:pPr>
        <w:pStyle w:val="SGGSGurm"/>
      </w:pPr>
      <w:r>
        <w:rPr>
          <w:cs/>
        </w:rPr>
        <w:t xml:space="preserve">ਹਰਿ ਗੁਣ ਸਦ ਹੀ ਆਖਿ ਵਖਾਣੈ ॥ </w:t>
      </w:r>
      <w:r>
        <w:rPr>
          <w:color w:val="008000"/>
          <w:sz w:val="18"/>
        </w:rPr>
        <w:t>(365)</w:t>
      </w:r>
    </w:p>
    <w:p w:rsidR="00347EEB" w:rsidRDefault="00347EEB">
      <w:pPr>
        <w:pStyle w:val="SGGSHindi"/>
      </w:pPr>
      <w:r>
        <w:rPr>
          <w:cs/>
          <w:lang w:bidi="hi-IN"/>
        </w:rPr>
        <w:t>हरि</w:t>
      </w:r>
      <w:r>
        <w:t xml:space="preserve"> </w:t>
      </w:r>
      <w:r>
        <w:rPr>
          <w:cs/>
          <w:lang w:bidi="hi-IN"/>
        </w:rPr>
        <w:t>गुण</w:t>
      </w:r>
      <w:r>
        <w:t xml:space="preserve"> </w:t>
      </w:r>
      <w:r>
        <w:rPr>
          <w:cs/>
          <w:lang w:bidi="hi-IN"/>
        </w:rPr>
        <w:t>सद</w:t>
      </w:r>
      <w:r>
        <w:t xml:space="preserve"> </w:t>
      </w:r>
      <w:r>
        <w:rPr>
          <w:cs/>
          <w:lang w:bidi="hi-IN"/>
        </w:rPr>
        <w:t>ही</w:t>
      </w:r>
      <w:r>
        <w:t xml:space="preserve"> </w:t>
      </w:r>
      <w:r>
        <w:rPr>
          <w:cs/>
          <w:lang w:bidi="hi-IN"/>
        </w:rPr>
        <w:t>आखि</w:t>
      </w:r>
      <w:r>
        <w:t xml:space="preserve"> </w:t>
      </w:r>
      <w:r>
        <w:rPr>
          <w:cs/>
          <w:lang w:bidi="hi-IN"/>
        </w:rPr>
        <w:t>वखाणै</w:t>
      </w:r>
      <w:r>
        <w:t xml:space="preserve"> </w:t>
      </w:r>
      <w:r>
        <w:rPr>
          <w:cs/>
          <w:lang w:bidi="hi-IN"/>
        </w:rPr>
        <w:t>॥</w:t>
      </w:r>
    </w:p>
    <w:p w:rsidR="00347EEB" w:rsidRDefault="00347EEB">
      <w:pPr>
        <w:pStyle w:val="SGGSRoman"/>
      </w:pPr>
      <w:r>
        <w:t>har gun sad hee aakh vakhaanai.</w:t>
      </w:r>
    </w:p>
    <w:p w:rsidR="00347EEB" w:rsidRDefault="00347EEB">
      <w:pPr>
        <w:pStyle w:val="SGGSTrans"/>
      </w:pPr>
      <w:r>
        <w:t>he continually speaks and chants the Glorious Praises of the Lord.</w:t>
      </w:r>
    </w:p>
    <w:p w:rsidR="00347EEB" w:rsidRDefault="00347EEB">
      <w:pPr>
        <w:pStyle w:val="SGGSGurm"/>
      </w:pPr>
      <w:r>
        <w:rPr>
          <w:cs/>
        </w:rPr>
        <w:t xml:space="preserve">ਜਿਨਿ ਹਰਿ ਸੇਵਿਆ ਤਿਨਿ ਸੁਖੁ ਪਾਇਆ ॥ </w:t>
      </w:r>
      <w:r>
        <w:rPr>
          <w:color w:val="008000"/>
          <w:sz w:val="18"/>
        </w:rPr>
        <w:t>(365)</w:t>
      </w:r>
    </w:p>
    <w:p w:rsidR="00347EEB" w:rsidRDefault="00347EEB">
      <w:pPr>
        <w:pStyle w:val="SGGSHindi"/>
      </w:pPr>
      <w:r>
        <w:rPr>
          <w:cs/>
          <w:lang w:bidi="hi-IN"/>
        </w:rPr>
        <w:t>जिनि</w:t>
      </w:r>
      <w:r>
        <w:t xml:space="preserve"> </w:t>
      </w:r>
      <w:r>
        <w:rPr>
          <w:cs/>
          <w:lang w:bidi="hi-IN"/>
        </w:rPr>
        <w:t>हरि</w:t>
      </w:r>
      <w:r>
        <w:t xml:space="preserve"> </w:t>
      </w:r>
      <w:r>
        <w:rPr>
          <w:cs/>
          <w:lang w:bidi="hi-IN"/>
        </w:rPr>
        <w:t>सेविआ</w:t>
      </w:r>
      <w:r>
        <w:t xml:space="preserve"> </w:t>
      </w:r>
      <w:r>
        <w:rPr>
          <w:cs/>
          <w:lang w:bidi="hi-IN"/>
        </w:rPr>
        <w:t>तिनि</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jin har sayvi-aa tin sukh paa-i-aa.</w:t>
      </w:r>
    </w:p>
    <w:p w:rsidR="00347EEB" w:rsidRDefault="00347EEB">
      <w:pPr>
        <w:pStyle w:val="SGGSTrans"/>
      </w:pPr>
      <w:r>
        <w:t>One who serves the Lord, obtains peace.</w:t>
      </w:r>
    </w:p>
    <w:p w:rsidR="00347EEB" w:rsidRDefault="00347EEB">
      <w:pPr>
        <w:pStyle w:val="SGGSGurm"/>
      </w:pPr>
      <w:r>
        <w:rPr>
          <w:cs/>
        </w:rPr>
        <w:t>ਸਹਜੇ ਹੀ ਹਰਿ ਨਾਮਿ ਸਮਾਇਆ ॥੩</w:t>
      </w:r>
      <w:r>
        <w:rPr>
          <w:cs/>
          <w:lang w:bidi="hi-IN"/>
        </w:rPr>
        <w:t xml:space="preserve">॥ </w:t>
      </w:r>
      <w:r>
        <w:rPr>
          <w:color w:val="008000"/>
          <w:sz w:val="18"/>
        </w:rPr>
        <w:t>(365)</w:t>
      </w:r>
    </w:p>
    <w:p w:rsidR="00347EEB" w:rsidRDefault="00347EEB">
      <w:pPr>
        <w:pStyle w:val="SGGSHindi"/>
      </w:pPr>
      <w:r>
        <w:rPr>
          <w:cs/>
          <w:lang w:bidi="hi-IN"/>
        </w:rPr>
        <w:t>सहजे</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॥३॥</w:t>
      </w:r>
    </w:p>
    <w:p w:rsidR="00347EEB" w:rsidRDefault="00347EEB">
      <w:pPr>
        <w:pStyle w:val="SGGSRoman"/>
      </w:pPr>
      <w:r>
        <w:t>sehjay hee har naam samaa-i-aa. ||3||</w:t>
      </w:r>
    </w:p>
    <w:p w:rsidR="00347EEB" w:rsidRDefault="00347EEB">
      <w:pPr>
        <w:pStyle w:val="SGGSTrans"/>
      </w:pPr>
      <w:r>
        <w:t>He is easily absorbed in the Lord's Name. ||3||</w:t>
      </w:r>
    </w:p>
    <w:p w:rsidR="00347EEB" w:rsidRDefault="00347EEB">
      <w:pPr>
        <w:pStyle w:val="SGGSGurm"/>
      </w:pPr>
      <w:r>
        <w:rPr>
          <w:cs/>
        </w:rPr>
        <w:t xml:space="preserve">ਤੂ ਆਪੇ ਕਰਤਾ ਤੇਰਾ ਕੀਆ ਸਭੁ ਹੋਇ ॥ </w:t>
      </w:r>
      <w:r>
        <w:rPr>
          <w:color w:val="008000"/>
          <w:sz w:val="18"/>
        </w:rPr>
        <w:t>(365)</w:t>
      </w:r>
    </w:p>
    <w:p w:rsidR="00347EEB" w:rsidRDefault="00347EEB">
      <w:pPr>
        <w:pStyle w:val="SGGSHindi"/>
      </w:pPr>
      <w:r>
        <w:rPr>
          <w:cs/>
          <w:lang w:bidi="hi-IN"/>
        </w:rPr>
        <w:t>तू</w:t>
      </w:r>
      <w:r>
        <w:t xml:space="preserve"> </w:t>
      </w:r>
      <w:r>
        <w:rPr>
          <w:cs/>
          <w:lang w:bidi="hi-IN"/>
        </w:rPr>
        <w:t>आपे</w:t>
      </w:r>
      <w:r>
        <w:t xml:space="preserve"> </w:t>
      </w:r>
      <w:r>
        <w:rPr>
          <w:cs/>
          <w:lang w:bidi="hi-IN"/>
        </w:rPr>
        <w:t>करता</w:t>
      </w:r>
      <w:r>
        <w:t xml:space="preserve"> </w:t>
      </w:r>
      <w:r>
        <w:rPr>
          <w:cs/>
          <w:lang w:bidi="hi-IN"/>
        </w:rPr>
        <w:t>तेरा</w:t>
      </w:r>
      <w:r>
        <w:t xml:space="preserve"> </w:t>
      </w:r>
      <w:r>
        <w:rPr>
          <w:cs/>
          <w:lang w:bidi="hi-IN"/>
        </w:rPr>
        <w:t>कीआ</w:t>
      </w:r>
      <w:r>
        <w:t xml:space="preserve"> </w:t>
      </w:r>
      <w:r>
        <w:rPr>
          <w:cs/>
          <w:lang w:bidi="hi-IN"/>
        </w:rPr>
        <w:t>सभु</w:t>
      </w:r>
      <w:r>
        <w:t xml:space="preserve"> </w:t>
      </w:r>
      <w:r>
        <w:rPr>
          <w:cs/>
          <w:lang w:bidi="hi-IN"/>
        </w:rPr>
        <w:t>होइ</w:t>
      </w:r>
      <w:r>
        <w:t xml:space="preserve"> </w:t>
      </w:r>
      <w:r>
        <w:rPr>
          <w:cs/>
          <w:lang w:bidi="hi-IN"/>
        </w:rPr>
        <w:t>॥</w:t>
      </w:r>
    </w:p>
    <w:p w:rsidR="00347EEB" w:rsidRDefault="00347EEB">
      <w:pPr>
        <w:pStyle w:val="SGGSRoman"/>
      </w:pPr>
      <w:r>
        <w:t>too aapay kartaa tayraa kee-aa sabh ho-ay.</w:t>
      </w:r>
    </w:p>
    <w:p w:rsidR="00347EEB" w:rsidRDefault="00347EEB">
      <w:pPr>
        <w:pStyle w:val="SGGSTrans"/>
      </w:pPr>
      <w:r>
        <w:t>You Yourself are the Creator; by Your doing, all things come to be.</w:t>
      </w:r>
    </w:p>
    <w:p w:rsidR="00347EEB" w:rsidRDefault="00347EEB">
      <w:pPr>
        <w:pStyle w:val="SGGSGurm"/>
      </w:pPr>
      <w:r>
        <w:rPr>
          <w:cs/>
        </w:rPr>
        <w:t xml:space="preserve">ਤੁਧੁ ਬਿਨੁ ਦੂਜਾ ਅਵਰੁ ਨ ਕੋਇ ॥ </w:t>
      </w:r>
      <w:r>
        <w:rPr>
          <w:color w:val="008000"/>
          <w:sz w:val="18"/>
        </w:rPr>
        <w:t>(365)</w:t>
      </w:r>
    </w:p>
    <w:p w:rsidR="00347EEB" w:rsidRDefault="00347EEB">
      <w:pPr>
        <w:pStyle w:val="SGGSHindi"/>
      </w:pPr>
      <w:r>
        <w:rPr>
          <w:cs/>
          <w:lang w:bidi="hi-IN"/>
        </w:rPr>
        <w:t>तुधु</w:t>
      </w:r>
      <w:r>
        <w:t xml:space="preserve"> </w:t>
      </w:r>
      <w:r>
        <w:rPr>
          <w:cs/>
          <w:lang w:bidi="hi-IN"/>
        </w:rPr>
        <w:t>बिनु</w:t>
      </w:r>
      <w:r>
        <w:t xml:space="preserve"> </w:t>
      </w:r>
      <w:r>
        <w:rPr>
          <w:cs/>
          <w:lang w:bidi="hi-IN"/>
        </w:rPr>
        <w:t>दूजा</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tuDh bin doojaa avar na ko-ay.</w:t>
      </w:r>
    </w:p>
    <w:p w:rsidR="00347EEB" w:rsidRDefault="00347EEB">
      <w:pPr>
        <w:pStyle w:val="SGGSTrans"/>
      </w:pPr>
      <w:r>
        <w:t>Without You, there is no other at all.</w:t>
      </w:r>
    </w:p>
    <w:p w:rsidR="00347EEB" w:rsidRDefault="00347EEB">
      <w:pPr>
        <w:pStyle w:val="SGGSGurm"/>
      </w:pPr>
      <w:r>
        <w:rPr>
          <w:cs/>
        </w:rPr>
        <w:t xml:space="preserve">ਤੂ ਕਰਿ ਕਰਿ ਵੇਖਹਿ ਜਾਣਹਿ ਸੋਇ ॥ </w:t>
      </w:r>
      <w:r>
        <w:rPr>
          <w:color w:val="008000"/>
          <w:sz w:val="18"/>
        </w:rPr>
        <w:t>(365)</w:t>
      </w:r>
    </w:p>
    <w:p w:rsidR="00347EEB" w:rsidRDefault="00347EEB">
      <w:pPr>
        <w:pStyle w:val="SGGSHindi"/>
      </w:pPr>
      <w:r>
        <w:rPr>
          <w:cs/>
          <w:lang w:bidi="hi-IN"/>
        </w:rPr>
        <w:t>तू</w:t>
      </w:r>
      <w:r>
        <w:t xml:space="preserve"> </w:t>
      </w:r>
      <w:r>
        <w:rPr>
          <w:cs/>
          <w:lang w:bidi="hi-IN"/>
        </w:rPr>
        <w:t>करि</w:t>
      </w:r>
      <w:r>
        <w:t xml:space="preserve"> </w:t>
      </w:r>
      <w:r>
        <w:rPr>
          <w:cs/>
          <w:lang w:bidi="hi-IN"/>
        </w:rPr>
        <w:t>करि</w:t>
      </w:r>
      <w:r>
        <w:t xml:space="preserve"> </w:t>
      </w:r>
      <w:r>
        <w:rPr>
          <w:cs/>
          <w:lang w:bidi="hi-IN"/>
        </w:rPr>
        <w:t>वेखहि</w:t>
      </w:r>
      <w:r>
        <w:t xml:space="preserve"> </w:t>
      </w:r>
      <w:r>
        <w:rPr>
          <w:cs/>
          <w:lang w:bidi="hi-IN"/>
        </w:rPr>
        <w:t>जाणहि</w:t>
      </w:r>
      <w:r>
        <w:t xml:space="preserve"> </w:t>
      </w:r>
      <w:r>
        <w:rPr>
          <w:cs/>
          <w:lang w:bidi="hi-IN"/>
        </w:rPr>
        <w:t>सोइ</w:t>
      </w:r>
      <w:r>
        <w:t xml:space="preserve"> </w:t>
      </w:r>
      <w:r>
        <w:rPr>
          <w:cs/>
          <w:lang w:bidi="hi-IN"/>
        </w:rPr>
        <w:t>॥</w:t>
      </w:r>
    </w:p>
    <w:p w:rsidR="00347EEB" w:rsidRDefault="00347EEB">
      <w:pPr>
        <w:pStyle w:val="SGGSRoman"/>
      </w:pPr>
      <w:r>
        <w:t>too kar kar vaykheh jaaneh so-ay.</w:t>
      </w:r>
    </w:p>
    <w:p w:rsidR="00347EEB" w:rsidRDefault="00347EEB">
      <w:pPr>
        <w:pStyle w:val="SGGSTrans"/>
      </w:pPr>
      <w:r>
        <w:t>You watch over the creation, and understand it.</w:t>
      </w:r>
    </w:p>
    <w:p w:rsidR="00347EEB" w:rsidRDefault="00347EEB">
      <w:pPr>
        <w:pStyle w:val="SGGSGurm"/>
      </w:pPr>
      <w:r>
        <w:rPr>
          <w:cs/>
        </w:rPr>
        <w:t>ਜਨ ਨਾਨਕ ਗੁਰਮੁਖਿ ਪਰਗਟੁ ਹੋਇ ॥੪</w:t>
      </w:r>
      <w:r>
        <w:rPr>
          <w:cs/>
          <w:lang w:bidi="hi-IN"/>
        </w:rPr>
        <w:t>॥</w:t>
      </w:r>
      <w:r>
        <w:t>੧</w:t>
      </w:r>
      <w:r>
        <w:rPr>
          <w:cs/>
        </w:rPr>
        <w:t>॥੫੩</w:t>
      </w:r>
      <w:r>
        <w:rPr>
          <w:cs/>
          <w:lang w:bidi="hi-IN"/>
        </w:rPr>
        <w:t xml:space="preserve">॥ </w:t>
      </w:r>
      <w:r>
        <w:rPr>
          <w:color w:val="008000"/>
          <w:sz w:val="18"/>
        </w:rPr>
        <w:t>(365)</w:t>
      </w:r>
    </w:p>
    <w:p w:rsidR="00347EEB" w:rsidRDefault="00347EEB">
      <w:pPr>
        <w:pStyle w:val="SGGSHindi"/>
      </w:pPr>
      <w:r>
        <w:rPr>
          <w:cs/>
          <w:lang w:bidi="hi-IN"/>
        </w:rPr>
        <w:t>जन</w:t>
      </w:r>
      <w:r>
        <w:t xml:space="preserve"> </w:t>
      </w:r>
      <w:r>
        <w:rPr>
          <w:cs/>
          <w:lang w:bidi="hi-IN"/>
        </w:rPr>
        <w:t>नानक</w:t>
      </w:r>
      <w:r>
        <w:t xml:space="preserve"> </w:t>
      </w:r>
      <w:r>
        <w:rPr>
          <w:cs/>
          <w:lang w:bidi="hi-IN"/>
        </w:rPr>
        <w:t>गुरमुखि</w:t>
      </w:r>
      <w:r>
        <w:t xml:space="preserve"> </w:t>
      </w:r>
      <w:r>
        <w:rPr>
          <w:cs/>
          <w:lang w:bidi="hi-IN"/>
        </w:rPr>
        <w:t>परगटु</w:t>
      </w:r>
      <w:r>
        <w:t xml:space="preserve"> </w:t>
      </w:r>
      <w:r>
        <w:rPr>
          <w:cs/>
          <w:lang w:bidi="hi-IN"/>
        </w:rPr>
        <w:t>होइ</w:t>
      </w:r>
      <w:r>
        <w:t xml:space="preserve"> </w:t>
      </w:r>
      <w:r>
        <w:rPr>
          <w:cs/>
          <w:lang w:bidi="hi-IN"/>
        </w:rPr>
        <w:t>॥४॥१॥५३॥</w:t>
      </w:r>
    </w:p>
    <w:p w:rsidR="00347EEB" w:rsidRDefault="00347EEB">
      <w:pPr>
        <w:pStyle w:val="SGGSRoman"/>
      </w:pPr>
      <w:r>
        <w:t>jan naanak gurmukh pargat ho-ay. ||4||1||53||</w:t>
      </w:r>
    </w:p>
    <w:p w:rsidR="00347EEB" w:rsidRDefault="00347EEB">
      <w:pPr>
        <w:pStyle w:val="SGGSTrans"/>
      </w:pPr>
      <w:r>
        <w:t>O servant Nanak, the Lord is revealed to the Gurmukh. ||4||1||53||</w:t>
      </w:r>
    </w:p>
    <w:p w:rsidR="00347EEB" w:rsidRDefault="00347EEB">
      <w:pPr>
        <w:pStyle w:val="SGGSGurm"/>
      </w:pPr>
      <w:r>
        <w:rPr>
          <w:cs/>
        </w:rPr>
        <w:t xml:space="preserve">ੴ ਸਤਿਗੁਰ ਪ੍ਰਸਾਦਿ ॥ </w:t>
      </w:r>
      <w:r>
        <w:rPr>
          <w:color w:val="008000"/>
          <w:sz w:val="18"/>
        </w:rPr>
        <w:t>(365)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ਰਾਗੁ ਆਸਾ ਘਰੁ ੨ ਮਹਲਾ ੪ </w:t>
      </w:r>
      <w:r>
        <w:rPr>
          <w:cs/>
          <w:lang w:bidi="hi-IN"/>
        </w:rPr>
        <w:t xml:space="preserve">॥ </w:t>
      </w:r>
      <w:r>
        <w:rPr>
          <w:color w:val="008000"/>
          <w:sz w:val="18"/>
        </w:rPr>
        <w:t>(366)</w:t>
      </w:r>
    </w:p>
    <w:p w:rsidR="00347EEB" w:rsidRDefault="00347EEB">
      <w:pPr>
        <w:pStyle w:val="SGGSHindi"/>
      </w:pPr>
      <w:r>
        <w:rPr>
          <w:cs/>
          <w:lang w:bidi="hi-IN"/>
        </w:rPr>
        <w:t>रागु</w:t>
      </w:r>
      <w:r>
        <w:t xml:space="preserve"> </w:t>
      </w:r>
      <w:r>
        <w:rPr>
          <w:cs/>
          <w:lang w:bidi="hi-IN"/>
        </w:rPr>
        <w:t>आसा</w:t>
      </w:r>
      <w:r>
        <w:t xml:space="preserve"> </w:t>
      </w:r>
      <w:r>
        <w:rPr>
          <w:cs/>
          <w:lang w:bidi="hi-IN"/>
        </w:rPr>
        <w:t>घरु</w:t>
      </w:r>
      <w:r>
        <w:t xml:space="preserve"> </w:t>
      </w:r>
      <w:r>
        <w:rPr>
          <w:cs/>
          <w:lang w:bidi="hi-IN"/>
        </w:rPr>
        <w:t>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raag aasaa ghar 2 mehlaa 4.</w:t>
      </w:r>
    </w:p>
    <w:p w:rsidR="00347EEB" w:rsidRDefault="00347EEB">
      <w:pPr>
        <w:pStyle w:val="SGGSTrans"/>
      </w:pPr>
      <w:r>
        <w:t>Raag Aasaa, Second House, Fourth Mehl:</w:t>
      </w:r>
    </w:p>
    <w:p w:rsidR="00347EEB" w:rsidRDefault="00347EEB">
      <w:pPr>
        <w:pStyle w:val="SGGSGurm"/>
      </w:pPr>
      <w:r>
        <w:rPr>
          <w:cs/>
        </w:rPr>
        <w:t xml:space="preserve">ਕਿਸ ਹੀ ਧੜਾ ਕੀਆ ਮਿਤ੍ਰ ਸੁਤ ਨਾਲਿ ਭਾਈ ॥ </w:t>
      </w:r>
      <w:r>
        <w:rPr>
          <w:color w:val="008000"/>
          <w:sz w:val="18"/>
        </w:rPr>
        <w:t>(366)</w:t>
      </w:r>
    </w:p>
    <w:p w:rsidR="00347EEB" w:rsidRDefault="00347EEB">
      <w:pPr>
        <w:pStyle w:val="SGGSHindi"/>
      </w:pPr>
      <w:r>
        <w:rPr>
          <w:cs/>
          <w:lang w:bidi="hi-IN"/>
        </w:rPr>
        <w:t>किस</w:t>
      </w:r>
      <w:r>
        <w:t xml:space="preserve"> </w:t>
      </w:r>
      <w:r>
        <w:rPr>
          <w:cs/>
          <w:lang w:bidi="hi-IN"/>
        </w:rPr>
        <w:t>ही</w:t>
      </w:r>
      <w:r>
        <w:t xml:space="preserve"> </w:t>
      </w:r>
      <w:r>
        <w:rPr>
          <w:cs/>
          <w:lang w:bidi="hi-IN"/>
        </w:rPr>
        <w:t>धड़ा</w:t>
      </w:r>
      <w:r>
        <w:t xml:space="preserve"> </w:t>
      </w:r>
      <w:r>
        <w:rPr>
          <w:cs/>
          <w:lang w:bidi="hi-IN"/>
        </w:rPr>
        <w:t>कीआ</w:t>
      </w:r>
      <w:r>
        <w:t xml:space="preserve"> </w:t>
      </w:r>
      <w:r>
        <w:rPr>
          <w:cs/>
          <w:lang w:bidi="hi-IN"/>
        </w:rPr>
        <w:t>मित्र</w:t>
      </w:r>
      <w:r>
        <w:t xml:space="preserve"> </w:t>
      </w:r>
      <w:r>
        <w:rPr>
          <w:cs/>
          <w:lang w:bidi="hi-IN"/>
        </w:rPr>
        <w:t>सुत</w:t>
      </w:r>
      <w:r>
        <w:t xml:space="preserve"> </w:t>
      </w:r>
      <w:r>
        <w:rPr>
          <w:cs/>
          <w:lang w:bidi="hi-IN"/>
        </w:rPr>
        <w:t>नालि</w:t>
      </w:r>
      <w:r>
        <w:t xml:space="preserve"> </w:t>
      </w:r>
      <w:r>
        <w:rPr>
          <w:cs/>
          <w:lang w:bidi="hi-IN"/>
        </w:rPr>
        <w:t>भाई</w:t>
      </w:r>
      <w:r>
        <w:t xml:space="preserve"> </w:t>
      </w:r>
      <w:r>
        <w:rPr>
          <w:cs/>
          <w:lang w:bidi="hi-IN"/>
        </w:rPr>
        <w:t>॥</w:t>
      </w:r>
    </w:p>
    <w:p w:rsidR="00347EEB" w:rsidRDefault="00347EEB">
      <w:pPr>
        <w:pStyle w:val="SGGSRoman"/>
      </w:pPr>
      <w:r>
        <w:t>kis hee Dharhaa kee-aa mitar sut naal bhaa-ee.</w:t>
      </w:r>
    </w:p>
    <w:p w:rsidR="00347EEB" w:rsidRDefault="00347EEB">
      <w:pPr>
        <w:pStyle w:val="SGGSTrans"/>
      </w:pPr>
      <w:r>
        <w:t>Some form alliances with friends, children and siblings.</w:t>
      </w:r>
    </w:p>
    <w:p w:rsidR="00347EEB" w:rsidRDefault="00347EEB">
      <w:pPr>
        <w:pStyle w:val="SGGSGurm"/>
      </w:pPr>
      <w:r>
        <w:rPr>
          <w:cs/>
        </w:rPr>
        <w:t xml:space="preserve">ਕਿਸ ਹੀ ਧੜਾ ਕੀਆ ਕੁੜਮ ਸਕੇ ਨਾਲਿ ਜਵਾਈ ॥ </w:t>
      </w:r>
      <w:r>
        <w:rPr>
          <w:color w:val="008000"/>
          <w:sz w:val="18"/>
        </w:rPr>
        <w:t>(366)</w:t>
      </w:r>
    </w:p>
    <w:p w:rsidR="00347EEB" w:rsidRDefault="00347EEB">
      <w:pPr>
        <w:pStyle w:val="SGGSHindi"/>
      </w:pPr>
      <w:r>
        <w:rPr>
          <w:cs/>
          <w:lang w:bidi="hi-IN"/>
        </w:rPr>
        <w:t>किस</w:t>
      </w:r>
      <w:r>
        <w:t xml:space="preserve"> </w:t>
      </w:r>
      <w:r>
        <w:rPr>
          <w:cs/>
          <w:lang w:bidi="hi-IN"/>
        </w:rPr>
        <w:t>ही</w:t>
      </w:r>
      <w:r>
        <w:t xml:space="preserve"> </w:t>
      </w:r>
      <w:r>
        <w:rPr>
          <w:cs/>
          <w:lang w:bidi="hi-IN"/>
        </w:rPr>
        <w:t>धड़ा</w:t>
      </w:r>
      <w:r>
        <w:t xml:space="preserve"> </w:t>
      </w:r>
      <w:r>
        <w:rPr>
          <w:cs/>
          <w:lang w:bidi="hi-IN"/>
        </w:rPr>
        <w:t>कीआ</w:t>
      </w:r>
      <w:r>
        <w:t xml:space="preserve"> </w:t>
      </w:r>
      <w:r>
        <w:rPr>
          <w:cs/>
          <w:lang w:bidi="hi-IN"/>
        </w:rPr>
        <w:t>कुड़म</w:t>
      </w:r>
      <w:r>
        <w:t xml:space="preserve"> </w:t>
      </w:r>
      <w:r>
        <w:rPr>
          <w:cs/>
          <w:lang w:bidi="hi-IN"/>
        </w:rPr>
        <w:t>सके</w:t>
      </w:r>
      <w:r>
        <w:t xml:space="preserve"> </w:t>
      </w:r>
      <w:r>
        <w:rPr>
          <w:cs/>
          <w:lang w:bidi="hi-IN"/>
        </w:rPr>
        <w:t>नालि</w:t>
      </w:r>
      <w:r>
        <w:t xml:space="preserve"> </w:t>
      </w:r>
      <w:r>
        <w:rPr>
          <w:cs/>
          <w:lang w:bidi="hi-IN"/>
        </w:rPr>
        <w:t>जवाई</w:t>
      </w:r>
      <w:r>
        <w:t xml:space="preserve"> </w:t>
      </w:r>
      <w:r>
        <w:rPr>
          <w:cs/>
          <w:lang w:bidi="hi-IN"/>
        </w:rPr>
        <w:t>॥</w:t>
      </w:r>
    </w:p>
    <w:p w:rsidR="00347EEB" w:rsidRDefault="00347EEB">
      <w:pPr>
        <w:pStyle w:val="SGGSRoman"/>
      </w:pPr>
      <w:r>
        <w:t>kis hee Dharhaa kee-aa kurham sakay naal javaa-ee.</w:t>
      </w:r>
    </w:p>
    <w:p w:rsidR="00347EEB" w:rsidRDefault="00347EEB">
      <w:pPr>
        <w:pStyle w:val="SGGSTrans"/>
      </w:pPr>
      <w:r>
        <w:t>Some form alliances with in-laws and relatives.</w:t>
      </w:r>
    </w:p>
    <w:p w:rsidR="00347EEB" w:rsidRDefault="00347EEB">
      <w:pPr>
        <w:pStyle w:val="SGGSGurm"/>
      </w:pPr>
      <w:r>
        <w:rPr>
          <w:cs/>
        </w:rPr>
        <w:t xml:space="preserve">ਕਿਸ ਹੀ ਧੜਾ ਕੀਆ ਸਿਕਦਾਰ ਚਉਧਰੀ ਨਾਲਿ ਆਪਣੈ ਸੁਆਈ ॥ </w:t>
      </w:r>
      <w:r>
        <w:rPr>
          <w:color w:val="008000"/>
          <w:sz w:val="18"/>
        </w:rPr>
        <w:t>(366)</w:t>
      </w:r>
    </w:p>
    <w:p w:rsidR="00347EEB" w:rsidRDefault="00347EEB">
      <w:pPr>
        <w:pStyle w:val="SGGSHindi"/>
      </w:pPr>
      <w:r>
        <w:rPr>
          <w:cs/>
          <w:lang w:bidi="hi-IN"/>
        </w:rPr>
        <w:t>किस</w:t>
      </w:r>
      <w:r>
        <w:t xml:space="preserve"> </w:t>
      </w:r>
      <w:r>
        <w:rPr>
          <w:cs/>
          <w:lang w:bidi="hi-IN"/>
        </w:rPr>
        <w:t>ही</w:t>
      </w:r>
      <w:r>
        <w:t xml:space="preserve"> </w:t>
      </w:r>
      <w:r>
        <w:rPr>
          <w:cs/>
          <w:lang w:bidi="hi-IN"/>
        </w:rPr>
        <w:t>धड़ा</w:t>
      </w:r>
      <w:r>
        <w:t xml:space="preserve"> </w:t>
      </w:r>
      <w:r>
        <w:rPr>
          <w:cs/>
          <w:lang w:bidi="hi-IN"/>
        </w:rPr>
        <w:t>कीआ</w:t>
      </w:r>
      <w:r>
        <w:t xml:space="preserve"> </w:t>
      </w:r>
      <w:r>
        <w:rPr>
          <w:cs/>
          <w:lang w:bidi="hi-IN"/>
        </w:rPr>
        <w:t>सिकदार</w:t>
      </w:r>
      <w:r>
        <w:t xml:space="preserve"> </w:t>
      </w:r>
      <w:r>
        <w:rPr>
          <w:cs/>
          <w:lang w:bidi="hi-IN"/>
        </w:rPr>
        <w:t>चउधरी</w:t>
      </w:r>
      <w:r>
        <w:t xml:space="preserve"> </w:t>
      </w:r>
      <w:r>
        <w:rPr>
          <w:cs/>
          <w:lang w:bidi="hi-IN"/>
        </w:rPr>
        <w:t>नालि</w:t>
      </w:r>
      <w:r>
        <w:t xml:space="preserve"> </w:t>
      </w:r>
      <w:r>
        <w:rPr>
          <w:cs/>
          <w:lang w:bidi="hi-IN"/>
        </w:rPr>
        <w:t>आपणै</w:t>
      </w:r>
      <w:r>
        <w:t xml:space="preserve"> </w:t>
      </w:r>
      <w:r>
        <w:rPr>
          <w:cs/>
          <w:lang w:bidi="hi-IN"/>
        </w:rPr>
        <w:t>सुआई</w:t>
      </w:r>
      <w:r>
        <w:t xml:space="preserve"> </w:t>
      </w:r>
      <w:r>
        <w:rPr>
          <w:cs/>
          <w:lang w:bidi="hi-IN"/>
        </w:rPr>
        <w:t>॥</w:t>
      </w:r>
    </w:p>
    <w:p w:rsidR="00347EEB" w:rsidRDefault="00347EEB">
      <w:pPr>
        <w:pStyle w:val="SGGSRoman"/>
      </w:pPr>
      <w:r>
        <w:t>kis hee Dharhaa kee-aa sikdaar cha-uDhree naal aapnai su-aa-ee.</w:t>
      </w:r>
    </w:p>
    <w:p w:rsidR="00347EEB" w:rsidRDefault="00347EEB">
      <w:pPr>
        <w:pStyle w:val="SGGSTrans"/>
      </w:pPr>
      <w:r>
        <w:t>Some form alliances with chiefs and leaders for their own selfish motives.</w:t>
      </w:r>
    </w:p>
    <w:p w:rsidR="00347EEB" w:rsidRDefault="00347EEB">
      <w:pPr>
        <w:pStyle w:val="SGGSGurm"/>
      </w:pPr>
      <w:r>
        <w:rPr>
          <w:cs/>
        </w:rPr>
        <w:t>ਹਮਾਰਾ ਧੜਾ ਹਰਿ ਰਹਿਆ ਸਮਾਈ ॥੧</w:t>
      </w:r>
      <w:r>
        <w:rPr>
          <w:cs/>
          <w:lang w:bidi="hi-IN"/>
        </w:rPr>
        <w:t xml:space="preserve">॥ </w:t>
      </w:r>
      <w:r>
        <w:rPr>
          <w:color w:val="008000"/>
          <w:sz w:val="18"/>
        </w:rPr>
        <w:t>(366)</w:t>
      </w:r>
    </w:p>
    <w:p w:rsidR="00347EEB" w:rsidRDefault="00347EEB">
      <w:pPr>
        <w:pStyle w:val="SGGSHindi"/>
      </w:pPr>
      <w:r>
        <w:rPr>
          <w:cs/>
          <w:lang w:bidi="hi-IN"/>
        </w:rPr>
        <w:t>हमारा</w:t>
      </w:r>
      <w:r>
        <w:t xml:space="preserve"> </w:t>
      </w:r>
      <w:r>
        <w:rPr>
          <w:cs/>
          <w:lang w:bidi="hi-IN"/>
        </w:rPr>
        <w:t>धड़ा</w:t>
      </w:r>
      <w:r>
        <w:t xml:space="preserve"> </w:t>
      </w:r>
      <w:r>
        <w:rPr>
          <w:cs/>
          <w:lang w:bidi="hi-IN"/>
        </w:rPr>
        <w:t>हरि</w:t>
      </w:r>
      <w:r>
        <w:t xml:space="preserve"> </w:t>
      </w:r>
      <w:r>
        <w:rPr>
          <w:cs/>
          <w:lang w:bidi="hi-IN"/>
        </w:rPr>
        <w:t>रहिआ</w:t>
      </w:r>
      <w:r>
        <w:t xml:space="preserve"> </w:t>
      </w:r>
      <w:r>
        <w:rPr>
          <w:cs/>
          <w:lang w:bidi="hi-IN"/>
        </w:rPr>
        <w:t>समाई</w:t>
      </w:r>
      <w:r>
        <w:t xml:space="preserve"> </w:t>
      </w:r>
      <w:r>
        <w:rPr>
          <w:cs/>
          <w:lang w:bidi="hi-IN"/>
        </w:rPr>
        <w:t>॥१॥</w:t>
      </w:r>
    </w:p>
    <w:p w:rsidR="00347EEB" w:rsidRDefault="00347EEB">
      <w:pPr>
        <w:pStyle w:val="SGGSRoman"/>
      </w:pPr>
      <w:r>
        <w:t>hamaaraa Dharhaa har rahi-aa samaa-ee. ||1||</w:t>
      </w:r>
    </w:p>
    <w:p w:rsidR="00347EEB" w:rsidRDefault="00347EEB">
      <w:pPr>
        <w:pStyle w:val="SGGSTrans"/>
      </w:pPr>
      <w:r>
        <w:t>My alliance is with the Lord, who is pervading everywhere. ||1||</w:t>
      </w:r>
    </w:p>
    <w:p w:rsidR="00347EEB" w:rsidRDefault="00347EEB">
      <w:pPr>
        <w:pStyle w:val="SGGSGurm"/>
      </w:pPr>
      <w:r>
        <w:rPr>
          <w:cs/>
        </w:rPr>
        <w:t xml:space="preserve">ਹਮ ਹਰਿ ਸਿਉ ਧੜਾ ਕੀਆ ਮੇਰੀ ਹਰਿ ਟੇਕ ॥ </w:t>
      </w:r>
      <w:r>
        <w:rPr>
          <w:color w:val="008000"/>
          <w:sz w:val="18"/>
        </w:rPr>
        <w:t>(366)</w:t>
      </w:r>
    </w:p>
    <w:p w:rsidR="00347EEB" w:rsidRDefault="00347EEB">
      <w:pPr>
        <w:pStyle w:val="SGGSHindi"/>
      </w:pPr>
      <w:r>
        <w:rPr>
          <w:cs/>
          <w:lang w:bidi="hi-IN"/>
        </w:rPr>
        <w:t>हम</w:t>
      </w:r>
      <w:r>
        <w:t xml:space="preserve"> </w:t>
      </w:r>
      <w:r>
        <w:rPr>
          <w:cs/>
          <w:lang w:bidi="hi-IN"/>
        </w:rPr>
        <w:t>हरि</w:t>
      </w:r>
      <w:r>
        <w:t xml:space="preserve"> </w:t>
      </w:r>
      <w:r>
        <w:rPr>
          <w:cs/>
          <w:lang w:bidi="hi-IN"/>
        </w:rPr>
        <w:t>सिउ</w:t>
      </w:r>
      <w:r>
        <w:t xml:space="preserve"> </w:t>
      </w:r>
      <w:r>
        <w:rPr>
          <w:cs/>
          <w:lang w:bidi="hi-IN"/>
        </w:rPr>
        <w:t>धड़ा</w:t>
      </w:r>
      <w:r>
        <w:t xml:space="preserve"> </w:t>
      </w:r>
      <w:r>
        <w:rPr>
          <w:cs/>
          <w:lang w:bidi="hi-IN"/>
        </w:rPr>
        <w:t>कीआ</w:t>
      </w:r>
      <w:r>
        <w:t xml:space="preserve"> </w:t>
      </w:r>
      <w:r>
        <w:rPr>
          <w:cs/>
          <w:lang w:bidi="hi-IN"/>
        </w:rPr>
        <w:t>मेरी</w:t>
      </w:r>
      <w:r>
        <w:t xml:space="preserve"> </w:t>
      </w:r>
      <w:r>
        <w:rPr>
          <w:cs/>
          <w:lang w:bidi="hi-IN"/>
        </w:rPr>
        <w:t>हरि</w:t>
      </w:r>
      <w:r>
        <w:t xml:space="preserve"> </w:t>
      </w:r>
      <w:r>
        <w:rPr>
          <w:cs/>
          <w:lang w:bidi="hi-IN"/>
        </w:rPr>
        <w:t>टेक</w:t>
      </w:r>
      <w:r>
        <w:t xml:space="preserve"> </w:t>
      </w:r>
      <w:r>
        <w:rPr>
          <w:cs/>
          <w:lang w:bidi="hi-IN"/>
        </w:rPr>
        <w:t>॥</w:t>
      </w:r>
    </w:p>
    <w:p w:rsidR="00347EEB" w:rsidRDefault="00347EEB">
      <w:pPr>
        <w:pStyle w:val="SGGSRoman"/>
      </w:pPr>
      <w:r>
        <w:t>ham har si-o Dharhaa kee-aa mayree har tayk.</w:t>
      </w:r>
    </w:p>
    <w:p w:rsidR="00347EEB" w:rsidRDefault="00347EEB">
      <w:pPr>
        <w:pStyle w:val="SGGSTrans"/>
      </w:pPr>
      <w:r>
        <w:t>I have formed my alliance with the Lord; the Lord is my only support.</w:t>
      </w:r>
    </w:p>
    <w:p w:rsidR="00347EEB" w:rsidRDefault="00347EEB">
      <w:pPr>
        <w:pStyle w:val="SGGSGurm"/>
      </w:pPr>
      <w:r>
        <w:rPr>
          <w:cs/>
        </w:rPr>
        <w:t>ਮੈ ਹਰਿ ਬਿਨੁ ਪਖੁ ਧੜਾ ਅਵਰੁ ਨ ਕੋਈ ਹਉ ਹਰਿ ਗੁਣ ਗਾਵਾ ਅਸੰਖ ਅਨੇਕ ॥੧</w:t>
      </w:r>
      <w:r>
        <w:rPr>
          <w:cs/>
          <w:lang w:bidi="hi-IN"/>
        </w:rPr>
        <w:t xml:space="preserve">॥ </w:t>
      </w:r>
      <w:r>
        <w:t xml:space="preserve">ਰਹਾਉ ॥ </w:t>
      </w:r>
      <w:r>
        <w:rPr>
          <w:color w:val="008000"/>
          <w:sz w:val="18"/>
        </w:rPr>
        <w:t>(366)</w:t>
      </w:r>
    </w:p>
    <w:p w:rsidR="00347EEB" w:rsidRDefault="00347EEB">
      <w:pPr>
        <w:pStyle w:val="SGGSHindi"/>
      </w:pPr>
      <w:r>
        <w:rPr>
          <w:cs/>
          <w:lang w:bidi="hi-IN"/>
        </w:rPr>
        <w:t>मै</w:t>
      </w:r>
      <w:r>
        <w:t xml:space="preserve"> </w:t>
      </w:r>
      <w:r>
        <w:rPr>
          <w:cs/>
          <w:lang w:bidi="hi-IN"/>
        </w:rPr>
        <w:t>हरि</w:t>
      </w:r>
      <w:r>
        <w:t xml:space="preserve"> </w:t>
      </w:r>
      <w:r>
        <w:rPr>
          <w:cs/>
          <w:lang w:bidi="hi-IN"/>
        </w:rPr>
        <w:t>बिनु</w:t>
      </w:r>
      <w:r>
        <w:t xml:space="preserve"> </w:t>
      </w:r>
      <w:r>
        <w:rPr>
          <w:cs/>
          <w:lang w:bidi="hi-IN"/>
        </w:rPr>
        <w:t>पखु</w:t>
      </w:r>
      <w:r>
        <w:t xml:space="preserve"> </w:t>
      </w:r>
      <w:r>
        <w:rPr>
          <w:cs/>
          <w:lang w:bidi="hi-IN"/>
        </w:rPr>
        <w:t>धड़ा</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हउ</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असंख</w:t>
      </w:r>
      <w:r>
        <w:t xml:space="preserve"> </w:t>
      </w:r>
      <w:r>
        <w:rPr>
          <w:cs/>
          <w:lang w:bidi="hi-IN"/>
        </w:rPr>
        <w:t>अनेक</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mai har bin pakh Dharhaa avar na ko-ee ha-o har gun gaavaa asa</w:t>
      </w:r>
      <w:r>
        <w:rPr>
          <w:vertAlign w:val="superscript"/>
        </w:rPr>
        <w:t>N</w:t>
      </w:r>
      <w:r>
        <w:t>kh anayk. ||1|| rahaa-o.</w:t>
      </w:r>
    </w:p>
    <w:p w:rsidR="00347EEB" w:rsidRDefault="00347EEB">
      <w:pPr>
        <w:pStyle w:val="SGGSTrans"/>
      </w:pPr>
      <w:r>
        <w:t>Other than the Lord, I have no other faction or alliance; I sing of the countless and endless Glorious Praises of the Lord. ||1||Pause||</w:t>
      </w:r>
    </w:p>
    <w:p w:rsidR="00347EEB" w:rsidRDefault="00347EEB">
      <w:pPr>
        <w:pStyle w:val="SGGSGurm"/>
      </w:pPr>
      <w:r>
        <w:rPr>
          <w:cs/>
        </w:rPr>
        <w:t xml:space="preserve">ਜਿਨ੍ਹ੍ਹ ਸਿਉ ਧੜੇ ਕਰਹਿ ਸੇ ਜਾਹਿ ॥ </w:t>
      </w:r>
      <w:r>
        <w:rPr>
          <w:color w:val="008000"/>
          <w:sz w:val="18"/>
        </w:rPr>
        <w:t>(366)</w:t>
      </w:r>
    </w:p>
    <w:p w:rsidR="00347EEB" w:rsidRDefault="00347EEB">
      <w:pPr>
        <w:pStyle w:val="SGGSHindi"/>
      </w:pPr>
      <w:r>
        <w:rPr>
          <w:cs/>
          <w:lang w:bidi="hi-IN"/>
        </w:rPr>
        <w:t>जिन्ह</w:t>
      </w:r>
      <w:r>
        <w:t xml:space="preserve"> </w:t>
      </w:r>
      <w:r>
        <w:rPr>
          <w:cs/>
          <w:lang w:bidi="hi-IN"/>
        </w:rPr>
        <w:t>सिउ</w:t>
      </w:r>
      <w:r>
        <w:t xml:space="preserve"> </w:t>
      </w:r>
      <w:r>
        <w:rPr>
          <w:cs/>
          <w:lang w:bidi="hi-IN"/>
        </w:rPr>
        <w:t>धड़े</w:t>
      </w:r>
      <w:r>
        <w:t xml:space="preserve"> </w:t>
      </w:r>
      <w:r>
        <w:rPr>
          <w:cs/>
          <w:lang w:bidi="hi-IN"/>
        </w:rPr>
        <w:t>करहि</w:t>
      </w:r>
      <w:r>
        <w:t xml:space="preserve"> </w:t>
      </w:r>
      <w:r>
        <w:rPr>
          <w:cs/>
          <w:lang w:bidi="hi-IN"/>
        </w:rPr>
        <w:t>से</w:t>
      </w:r>
      <w:r>
        <w:t xml:space="preserve"> </w:t>
      </w:r>
      <w:r>
        <w:rPr>
          <w:cs/>
          <w:lang w:bidi="hi-IN"/>
        </w:rPr>
        <w:t>जाहि</w:t>
      </w:r>
      <w:r>
        <w:t xml:space="preserve"> </w:t>
      </w:r>
      <w:r>
        <w:rPr>
          <w:cs/>
          <w:lang w:bidi="hi-IN"/>
        </w:rPr>
        <w:t>॥</w:t>
      </w:r>
    </w:p>
    <w:p w:rsidR="00347EEB" w:rsidRDefault="00347EEB">
      <w:pPr>
        <w:pStyle w:val="SGGSRoman"/>
      </w:pPr>
      <w:r>
        <w:t>jin</w:t>
      </w:r>
      <w:r>
        <w:rPr>
          <w:vertAlign w:val="superscript"/>
        </w:rPr>
        <w:t>H</w:t>
      </w:r>
      <w:r>
        <w:t xml:space="preserve"> si-o Dharhay karahi say jaahi.</w:t>
      </w:r>
    </w:p>
    <w:p w:rsidR="00347EEB" w:rsidRDefault="00347EEB">
      <w:pPr>
        <w:pStyle w:val="SGGSTrans"/>
      </w:pPr>
      <w:r>
        <w:t>Those with whom you form alliances, shall perish.</w:t>
      </w:r>
    </w:p>
    <w:p w:rsidR="00347EEB" w:rsidRDefault="00347EEB">
      <w:pPr>
        <w:pStyle w:val="SGGSGurm"/>
      </w:pPr>
      <w:r>
        <w:rPr>
          <w:cs/>
        </w:rPr>
        <w:t xml:space="preserve">ਝੂਠੁ ਧੜੇ ਕਰਿ ਪਛੋਤਾਹਿ ॥ </w:t>
      </w:r>
      <w:r>
        <w:rPr>
          <w:color w:val="008000"/>
          <w:sz w:val="18"/>
        </w:rPr>
        <w:t>(366)</w:t>
      </w:r>
    </w:p>
    <w:p w:rsidR="00347EEB" w:rsidRDefault="00347EEB">
      <w:pPr>
        <w:pStyle w:val="SGGSHindi"/>
      </w:pPr>
      <w:r>
        <w:rPr>
          <w:cs/>
          <w:lang w:bidi="hi-IN"/>
        </w:rPr>
        <w:t>झूठु</w:t>
      </w:r>
      <w:r>
        <w:t xml:space="preserve"> </w:t>
      </w:r>
      <w:r>
        <w:rPr>
          <w:cs/>
          <w:lang w:bidi="hi-IN"/>
        </w:rPr>
        <w:t>धड़े</w:t>
      </w:r>
      <w:r>
        <w:t xml:space="preserve"> </w:t>
      </w:r>
      <w:r>
        <w:rPr>
          <w:cs/>
          <w:lang w:bidi="hi-IN"/>
        </w:rPr>
        <w:t>करि</w:t>
      </w:r>
      <w:r>
        <w:t xml:space="preserve"> </w:t>
      </w:r>
      <w:r>
        <w:rPr>
          <w:cs/>
          <w:lang w:bidi="hi-IN"/>
        </w:rPr>
        <w:t>पछोताहि</w:t>
      </w:r>
      <w:r>
        <w:t xml:space="preserve"> </w:t>
      </w:r>
      <w:r>
        <w:rPr>
          <w:cs/>
          <w:lang w:bidi="hi-IN"/>
        </w:rPr>
        <w:t>॥</w:t>
      </w:r>
    </w:p>
    <w:p w:rsidR="00347EEB" w:rsidRDefault="00347EEB">
      <w:pPr>
        <w:pStyle w:val="SGGSRoman"/>
      </w:pPr>
      <w:r>
        <w:t>jhooth Dharhay kar pachhotaahi.</w:t>
      </w:r>
    </w:p>
    <w:p w:rsidR="00347EEB" w:rsidRDefault="00347EEB">
      <w:pPr>
        <w:pStyle w:val="SGGSTrans"/>
      </w:pPr>
      <w:r>
        <w:t>Making false alliances, the mortals repent and regret in the end.</w:t>
      </w:r>
    </w:p>
    <w:p w:rsidR="00347EEB" w:rsidRDefault="00347EEB">
      <w:pPr>
        <w:pStyle w:val="SGGSGurm"/>
      </w:pPr>
      <w:r>
        <w:rPr>
          <w:cs/>
        </w:rPr>
        <w:t xml:space="preserve">ਥਿਰੁ ਨ ਰਹਹਿ ਮਨਿ ਖੋਟੁ ਕਮਾਹਿ ॥ </w:t>
      </w:r>
      <w:r>
        <w:rPr>
          <w:color w:val="008000"/>
          <w:sz w:val="18"/>
        </w:rPr>
        <w:t>(366)</w:t>
      </w:r>
    </w:p>
    <w:p w:rsidR="00347EEB" w:rsidRDefault="00347EEB">
      <w:pPr>
        <w:pStyle w:val="SGGSHindi"/>
      </w:pPr>
      <w:r>
        <w:rPr>
          <w:cs/>
          <w:lang w:bidi="hi-IN"/>
        </w:rPr>
        <w:t>थिरु</w:t>
      </w:r>
      <w:r>
        <w:t xml:space="preserve"> </w:t>
      </w:r>
      <w:r>
        <w:rPr>
          <w:cs/>
          <w:lang w:bidi="hi-IN"/>
        </w:rPr>
        <w:t>न</w:t>
      </w:r>
      <w:r>
        <w:t xml:space="preserve"> </w:t>
      </w:r>
      <w:r>
        <w:rPr>
          <w:cs/>
          <w:lang w:bidi="hi-IN"/>
        </w:rPr>
        <w:t>रहहि</w:t>
      </w:r>
      <w:r>
        <w:t xml:space="preserve"> </w:t>
      </w:r>
      <w:r>
        <w:rPr>
          <w:cs/>
          <w:lang w:bidi="hi-IN"/>
        </w:rPr>
        <w:t>मनि</w:t>
      </w:r>
      <w:r>
        <w:t xml:space="preserve"> </w:t>
      </w:r>
      <w:r>
        <w:rPr>
          <w:cs/>
          <w:lang w:bidi="hi-IN"/>
        </w:rPr>
        <w:t>खोटु</w:t>
      </w:r>
      <w:r>
        <w:t xml:space="preserve"> </w:t>
      </w:r>
      <w:r>
        <w:rPr>
          <w:cs/>
          <w:lang w:bidi="hi-IN"/>
        </w:rPr>
        <w:t>कमाहि</w:t>
      </w:r>
      <w:r>
        <w:t xml:space="preserve"> </w:t>
      </w:r>
      <w:r>
        <w:rPr>
          <w:cs/>
          <w:lang w:bidi="hi-IN"/>
        </w:rPr>
        <w:t>॥</w:t>
      </w:r>
    </w:p>
    <w:p w:rsidR="00347EEB" w:rsidRDefault="00347EEB">
      <w:pPr>
        <w:pStyle w:val="SGGSRoman"/>
      </w:pPr>
      <w:r>
        <w:t>thir na raheh man khot kamaahi.</w:t>
      </w:r>
    </w:p>
    <w:p w:rsidR="00347EEB" w:rsidRDefault="00347EEB">
      <w:pPr>
        <w:pStyle w:val="SGGSTrans"/>
      </w:pPr>
      <w:r>
        <w:t>Those who practice falsehood shall not last.</w:t>
      </w:r>
    </w:p>
    <w:p w:rsidR="00347EEB" w:rsidRDefault="00347EEB">
      <w:pPr>
        <w:pStyle w:val="SGGSGurm"/>
      </w:pPr>
      <w:r>
        <w:rPr>
          <w:cs/>
        </w:rPr>
        <w:t>ਹਮ ਹਰਿ ਸਿਉ ਧੜਾ ਕੀਆ ਜਿਸ ਕਾ ਕੋਈ ਸਮਰਥੁ ਨਾਹਿ ॥੨</w:t>
      </w:r>
      <w:r>
        <w:rPr>
          <w:cs/>
          <w:lang w:bidi="hi-IN"/>
        </w:rPr>
        <w:t xml:space="preserve">॥ </w:t>
      </w:r>
      <w:r>
        <w:rPr>
          <w:color w:val="008000"/>
          <w:sz w:val="18"/>
        </w:rPr>
        <w:t>(366)</w:t>
      </w:r>
    </w:p>
    <w:p w:rsidR="00347EEB" w:rsidRDefault="00347EEB">
      <w:pPr>
        <w:pStyle w:val="SGGSHindi"/>
      </w:pPr>
      <w:r>
        <w:rPr>
          <w:cs/>
          <w:lang w:bidi="hi-IN"/>
        </w:rPr>
        <w:t>हम</w:t>
      </w:r>
      <w:r>
        <w:t xml:space="preserve"> </w:t>
      </w:r>
      <w:r>
        <w:rPr>
          <w:cs/>
          <w:lang w:bidi="hi-IN"/>
        </w:rPr>
        <w:t>हरि</w:t>
      </w:r>
      <w:r>
        <w:t xml:space="preserve"> </w:t>
      </w:r>
      <w:r>
        <w:rPr>
          <w:cs/>
          <w:lang w:bidi="hi-IN"/>
        </w:rPr>
        <w:t>सिउ</w:t>
      </w:r>
      <w:r>
        <w:t xml:space="preserve"> </w:t>
      </w:r>
      <w:r>
        <w:rPr>
          <w:cs/>
          <w:lang w:bidi="hi-IN"/>
        </w:rPr>
        <w:t>धड़ा</w:t>
      </w:r>
      <w:r>
        <w:t xml:space="preserve"> </w:t>
      </w:r>
      <w:r>
        <w:rPr>
          <w:cs/>
          <w:lang w:bidi="hi-IN"/>
        </w:rPr>
        <w:t>कीआ</w:t>
      </w:r>
      <w:r>
        <w:t xml:space="preserve"> </w:t>
      </w:r>
      <w:r>
        <w:rPr>
          <w:cs/>
          <w:lang w:bidi="hi-IN"/>
        </w:rPr>
        <w:t>जिस</w:t>
      </w:r>
      <w:r>
        <w:t xml:space="preserve"> </w:t>
      </w:r>
      <w:r>
        <w:rPr>
          <w:cs/>
          <w:lang w:bidi="hi-IN"/>
        </w:rPr>
        <w:t>का</w:t>
      </w:r>
      <w:r>
        <w:t xml:space="preserve"> </w:t>
      </w:r>
      <w:r>
        <w:rPr>
          <w:cs/>
          <w:lang w:bidi="hi-IN"/>
        </w:rPr>
        <w:t>कोई</w:t>
      </w:r>
      <w:r>
        <w:t xml:space="preserve"> </w:t>
      </w:r>
      <w:r>
        <w:rPr>
          <w:cs/>
          <w:lang w:bidi="hi-IN"/>
        </w:rPr>
        <w:t>समरथु</w:t>
      </w:r>
      <w:r>
        <w:t xml:space="preserve"> </w:t>
      </w:r>
      <w:r>
        <w:rPr>
          <w:cs/>
          <w:lang w:bidi="hi-IN"/>
        </w:rPr>
        <w:t>नाहि</w:t>
      </w:r>
      <w:r>
        <w:t xml:space="preserve"> </w:t>
      </w:r>
      <w:r>
        <w:rPr>
          <w:cs/>
          <w:lang w:bidi="hi-IN"/>
        </w:rPr>
        <w:t>॥२॥</w:t>
      </w:r>
    </w:p>
    <w:p w:rsidR="00347EEB" w:rsidRDefault="00347EEB">
      <w:pPr>
        <w:pStyle w:val="SGGSRoman"/>
      </w:pPr>
      <w:r>
        <w:t>ham har si-o Dharhaa kee-aa jis kaa ko-ee samrath naahi. ||2||</w:t>
      </w:r>
    </w:p>
    <w:p w:rsidR="00347EEB" w:rsidRDefault="00347EEB">
      <w:pPr>
        <w:pStyle w:val="SGGSTrans"/>
      </w:pPr>
      <w:r>
        <w:t>I have formed my alliance with the Lord; there is no one more powerful than Him. ||2||</w:t>
      </w:r>
    </w:p>
    <w:p w:rsidR="00347EEB" w:rsidRDefault="00347EEB">
      <w:pPr>
        <w:pStyle w:val="SGGSGurm"/>
      </w:pPr>
      <w:r>
        <w:rPr>
          <w:cs/>
        </w:rPr>
        <w:t xml:space="preserve">ਏਹ ਸਭਿ ਧੜੇ ਮਾਇਆ ਮੋਹ ਪਸਾਰੀ ॥ </w:t>
      </w:r>
      <w:r>
        <w:rPr>
          <w:color w:val="008000"/>
          <w:sz w:val="18"/>
        </w:rPr>
        <w:t>(366)</w:t>
      </w:r>
    </w:p>
    <w:p w:rsidR="00347EEB" w:rsidRDefault="00347EEB">
      <w:pPr>
        <w:pStyle w:val="SGGSHindi"/>
      </w:pPr>
      <w:r>
        <w:rPr>
          <w:cs/>
          <w:lang w:bidi="hi-IN"/>
        </w:rPr>
        <w:t>एह</w:t>
      </w:r>
      <w:r>
        <w:t xml:space="preserve"> </w:t>
      </w:r>
      <w:r>
        <w:rPr>
          <w:cs/>
          <w:lang w:bidi="hi-IN"/>
        </w:rPr>
        <w:t>सभि</w:t>
      </w:r>
      <w:r>
        <w:t xml:space="preserve"> </w:t>
      </w:r>
      <w:r>
        <w:rPr>
          <w:cs/>
          <w:lang w:bidi="hi-IN"/>
        </w:rPr>
        <w:t>धड़े</w:t>
      </w:r>
      <w:r>
        <w:t xml:space="preserve"> </w:t>
      </w:r>
      <w:r>
        <w:rPr>
          <w:cs/>
          <w:lang w:bidi="hi-IN"/>
        </w:rPr>
        <w:t>माइआ</w:t>
      </w:r>
      <w:r>
        <w:t xml:space="preserve"> </w:t>
      </w:r>
      <w:r>
        <w:rPr>
          <w:cs/>
          <w:lang w:bidi="hi-IN"/>
        </w:rPr>
        <w:t>मोह</w:t>
      </w:r>
      <w:r>
        <w:t xml:space="preserve"> </w:t>
      </w:r>
      <w:r>
        <w:rPr>
          <w:cs/>
          <w:lang w:bidi="hi-IN"/>
        </w:rPr>
        <w:t>पसारी</w:t>
      </w:r>
      <w:r>
        <w:t xml:space="preserve"> </w:t>
      </w:r>
      <w:r>
        <w:rPr>
          <w:cs/>
          <w:lang w:bidi="hi-IN"/>
        </w:rPr>
        <w:t>॥</w:t>
      </w:r>
    </w:p>
    <w:p w:rsidR="00347EEB" w:rsidRDefault="00347EEB">
      <w:pPr>
        <w:pStyle w:val="SGGSRoman"/>
      </w:pPr>
      <w:r>
        <w:t>ayh sabh Dharhay maa-i-aa moh pasaaree.</w:t>
      </w:r>
    </w:p>
    <w:p w:rsidR="00347EEB" w:rsidRDefault="00347EEB">
      <w:pPr>
        <w:pStyle w:val="SGGSTrans"/>
      </w:pPr>
      <w:r>
        <w:t>All these alliances are mere extensions of the love of Maya.</w:t>
      </w:r>
    </w:p>
    <w:p w:rsidR="00347EEB" w:rsidRDefault="00347EEB">
      <w:pPr>
        <w:pStyle w:val="SGGSGurm"/>
      </w:pPr>
      <w:r>
        <w:rPr>
          <w:cs/>
        </w:rPr>
        <w:t xml:space="preserve">ਮਾਇਆ ਕਉ ਲੂਝਹਿ ਗਾਵਾਰੀ ॥ </w:t>
      </w:r>
      <w:r>
        <w:rPr>
          <w:color w:val="008000"/>
          <w:sz w:val="18"/>
        </w:rPr>
        <w:t>(366)</w:t>
      </w:r>
    </w:p>
    <w:p w:rsidR="00347EEB" w:rsidRDefault="00347EEB">
      <w:pPr>
        <w:pStyle w:val="SGGSHindi"/>
      </w:pPr>
      <w:r>
        <w:rPr>
          <w:cs/>
          <w:lang w:bidi="hi-IN"/>
        </w:rPr>
        <w:t>माइआ</w:t>
      </w:r>
      <w:r>
        <w:t xml:space="preserve"> </w:t>
      </w:r>
      <w:r>
        <w:rPr>
          <w:cs/>
          <w:lang w:bidi="hi-IN"/>
        </w:rPr>
        <w:t>कउ</w:t>
      </w:r>
      <w:r>
        <w:t xml:space="preserve"> </w:t>
      </w:r>
      <w:r>
        <w:rPr>
          <w:cs/>
          <w:lang w:bidi="hi-IN"/>
        </w:rPr>
        <w:t>लूझहि</w:t>
      </w:r>
      <w:r>
        <w:t xml:space="preserve"> </w:t>
      </w:r>
      <w:r>
        <w:rPr>
          <w:cs/>
          <w:lang w:bidi="hi-IN"/>
        </w:rPr>
        <w:t>गावारी</w:t>
      </w:r>
      <w:r>
        <w:t xml:space="preserve"> </w:t>
      </w:r>
      <w:r>
        <w:rPr>
          <w:cs/>
          <w:lang w:bidi="hi-IN"/>
        </w:rPr>
        <w:t>॥</w:t>
      </w:r>
    </w:p>
    <w:p w:rsidR="00347EEB" w:rsidRDefault="00347EEB">
      <w:pPr>
        <w:pStyle w:val="SGGSRoman"/>
      </w:pPr>
      <w:r>
        <w:t>maa-i-aa ka-o loojheh gaavaaree.</w:t>
      </w:r>
    </w:p>
    <w:p w:rsidR="00347EEB" w:rsidRDefault="00347EEB">
      <w:pPr>
        <w:pStyle w:val="SGGSTrans"/>
      </w:pPr>
      <w:r>
        <w:t>Only fools argue over Maya.</w:t>
      </w:r>
    </w:p>
    <w:p w:rsidR="00347EEB" w:rsidRDefault="00347EEB">
      <w:pPr>
        <w:pStyle w:val="SGGSGurm"/>
      </w:pPr>
      <w:r>
        <w:rPr>
          <w:cs/>
        </w:rPr>
        <w:t xml:space="preserve">ਜਨਮਿ ਮਰਹਿ ਜੂਐ ਬਾਜੀ ਹਾਰੀ ॥ </w:t>
      </w:r>
      <w:r>
        <w:rPr>
          <w:color w:val="008000"/>
          <w:sz w:val="18"/>
        </w:rPr>
        <w:t>(366)</w:t>
      </w:r>
    </w:p>
    <w:p w:rsidR="00347EEB" w:rsidRDefault="00347EEB">
      <w:pPr>
        <w:pStyle w:val="SGGSHindi"/>
      </w:pPr>
      <w:r>
        <w:rPr>
          <w:cs/>
          <w:lang w:bidi="hi-IN"/>
        </w:rPr>
        <w:t>जनमि</w:t>
      </w:r>
      <w:r>
        <w:t xml:space="preserve"> </w:t>
      </w:r>
      <w:r>
        <w:rPr>
          <w:cs/>
          <w:lang w:bidi="hi-IN"/>
        </w:rPr>
        <w:t>मरहि</w:t>
      </w:r>
      <w:r>
        <w:t xml:space="preserve"> </w:t>
      </w:r>
      <w:r>
        <w:rPr>
          <w:cs/>
          <w:lang w:bidi="hi-IN"/>
        </w:rPr>
        <w:t>जूऐ</w:t>
      </w:r>
      <w:r>
        <w:t xml:space="preserve"> </w:t>
      </w:r>
      <w:r>
        <w:rPr>
          <w:cs/>
          <w:lang w:bidi="hi-IN"/>
        </w:rPr>
        <w:t>बाजी</w:t>
      </w:r>
      <w:r>
        <w:t xml:space="preserve"> </w:t>
      </w:r>
      <w:r>
        <w:rPr>
          <w:cs/>
          <w:lang w:bidi="hi-IN"/>
        </w:rPr>
        <w:t>हारी</w:t>
      </w:r>
      <w:r>
        <w:t xml:space="preserve"> </w:t>
      </w:r>
      <w:r>
        <w:rPr>
          <w:cs/>
          <w:lang w:bidi="hi-IN"/>
        </w:rPr>
        <w:t>॥</w:t>
      </w:r>
    </w:p>
    <w:p w:rsidR="00347EEB" w:rsidRDefault="00347EEB">
      <w:pPr>
        <w:pStyle w:val="SGGSRoman"/>
      </w:pPr>
      <w:r>
        <w:t>janam mareh joo-ai baajee haaree.</w:t>
      </w:r>
    </w:p>
    <w:p w:rsidR="00347EEB" w:rsidRDefault="00347EEB">
      <w:pPr>
        <w:pStyle w:val="SGGSTrans"/>
      </w:pPr>
      <w:r>
        <w:t>They are born, and they die, and they lose the game of life in the gamble.</w:t>
      </w:r>
    </w:p>
    <w:p w:rsidR="00347EEB" w:rsidRDefault="00347EEB">
      <w:pPr>
        <w:pStyle w:val="SGGSGurm"/>
      </w:pPr>
      <w:r>
        <w:rPr>
          <w:cs/>
        </w:rPr>
        <w:t>ਹਮਰੈ ਹਰਿ ਧੜਾ ਜਿ ਹਲਤੁ ਪਲਤੁ ਸਭੁ ਸਵਾਰੀ ॥੩</w:t>
      </w:r>
      <w:r>
        <w:rPr>
          <w:cs/>
          <w:lang w:bidi="hi-IN"/>
        </w:rPr>
        <w:t xml:space="preserve">॥ </w:t>
      </w:r>
      <w:r>
        <w:rPr>
          <w:color w:val="008000"/>
          <w:sz w:val="18"/>
        </w:rPr>
        <w:t>(366)</w:t>
      </w:r>
    </w:p>
    <w:p w:rsidR="00347EEB" w:rsidRDefault="00347EEB">
      <w:pPr>
        <w:pStyle w:val="SGGSHindi"/>
      </w:pPr>
      <w:r>
        <w:rPr>
          <w:cs/>
          <w:lang w:bidi="hi-IN"/>
        </w:rPr>
        <w:t>हमरै</w:t>
      </w:r>
      <w:r>
        <w:t xml:space="preserve"> </w:t>
      </w:r>
      <w:r>
        <w:rPr>
          <w:cs/>
          <w:lang w:bidi="hi-IN"/>
        </w:rPr>
        <w:t>हरि</w:t>
      </w:r>
      <w:r>
        <w:t xml:space="preserve"> </w:t>
      </w:r>
      <w:r>
        <w:rPr>
          <w:cs/>
          <w:lang w:bidi="hi-IN"/>
        </w:rPr>
        <w:t>धड़ा</w:t>
      </w:r>
      <w:r>
        <w:t xml:space="preserve"> </w:t>
      </w:r>
      <w:r>
        <w:rPr>
          <w:cs/>
          <w:lang w:bidi="hi-IN"/>
        </w:rPr>
        <w:t>जि</w:t>
      </w:r>
      <w:r>
        <w:t xml:space="preserve"> </w:t>
      </w:r>
      <w:r>
        <w:rPr>
          <w:cs/>
          <w:lang w:bidi="hi-IN"/>
        </w:rPr>
        <w:t>हलतु</w:t>
      </w:r>
      <w:r>
        <w:t xml:space="preserve"> </w:t>
      </w:r>
      <w:r>
        <w:rPr>
          <w:cs/>
          <w:lang w:bidi="hi-IN"/>
        </w:rPr>
        <w:t>पलतु</w:t>
      </w:r>
      <w:r>
        <w:t xml:space="preserve"> </w:t>
      </w:r>
      <w:r>
        <w:rPr>
          <w:cs/>
          <w:lang w:bidi="hi-IN"/>
        </w:rPr>
        <w:t>सभु</w:t>
      </w:r>
      <w:r>
        <w:t xml:space="preserve"> </w:t>
      </w:r>
      <w:r>
        <w:rPr>
          <w:cs/>
          <w:lang w:bidi="hi-IN"/>
        </w:rPr>
        <w:t>सवारी</w:t>
      </w:r>
      <w:r>
        <w:t xml:space="preserve"> </w:t>
      </w:r>
      <w:r>
        <w:rPr>
          <w:cs/>
          <w:lang w:bidi="hi-IN"/>
        </w:rPr>
        <w:t>॥३॥</w:t>
      </w:r>
    </w:p>
    <w:p w:rsidR="00347EEB" w:rsidRDefault="00347EEB">
      <w:pPr>
        <w:pStyle w:val="SGGSRoman"/>
      </w:pPr>
      <w:r>
        <w:t>hamrai har Dharhaa je halat palat sabh savaaree. ||3||</w:t>
      </w:r>
    </w:p>
    <w:p w:rsidR="00347EEB" w:rsidRDefault="00347EEB">
      <w:pPr>
        <w:pStyle w:val="SGGSTrans"/>
      </w:pPr>
      <w:r>
        <w:t>My alliance is with the Lord, who embellishes all, in this world and the next. ||3||</w:t>
      </w:r>
    </w:p>
    <w:p w:rsidR="00347EEB" w:rsidRDefault="00347EEB">
      <w:pPr>
        <w:pStyle w:val="SGGSGurm"/>
      </w:pPr>
      <w:r>
        <w:rPr>
          <w:cs/>
        </w:rPr>
        <w:t xml:space="preserve">ਕਲਿਜੁਗ ਮਹਿ ਧੜੇ ਪੰਚ ਚੋਰ ਝਗੜਾਏ ॥ </w:t>
      </w:r>
      <w:r>
        <w:rPr>
          <w:color w:val="008000"/>
          <w:sz w:val="18"/>
        </w:rPr>
        <w:t>(366)</w:t>
      </w:r>
    </w:p>
    <w:p w:rsidR="00347EEB" w:rsidRDefault="00347EEB">
      <w:pPr>
        <w:pStyle w:val="SGGSHindi"/>
      </w:pPr>
      <w:r>
        <w:rPr>
          <w:cs/>
          <w:lang w:bidi="hi-IN"/>
        </w:rPr>
        <w:t>कलिजुग</w:t>
      </w:r>
      <w:r>
        <w:t xml:space="preserve"> </w:t>
      </w:r>
      <w:r>
        <w:rPr>
          <w:cs/>
          <w:lang w:bidi="hi-IN"/>
        </w:rPr>
        <w:t>महि</w:t>
      </w:r>
      <w:r>
        <w:t xml:space="preserve"> </w:t>
      </w:r>
      <w:r>
        <w:rPr>
          <w:cs/>
          <w:lang w:bidi="hi-IN"/>
        </w:rPr>
        <w:t>धड़े</w:t>
      </w:r>
      <w:r>
        <w:t xml:space="preserve"> </w:t>
      </w:r>
      <w:r>
        <w:rPr>
          <w:cs/>
          <w:lang w:bidi="hi-IN"/>
        </w:rPr>
        <w:t>पंच</w:t>
      </w:r>
      <w:r>
        <w:t xml:space="preserve"> </w:t>
      </w:r>
      <w:r>
        <w:rPr>
          <w:cs/>
          <w:lang w:bidi="hi-IN"/>
        </w:rPr>
        <w:t>चोर</w:t>
      </w:r>
      <w:r>
        <w:t xml:space="preserve"> </w:t>
      </w:r>
      <w:r>
        <w:rPr>
          <w:cs/>
          <w:lang w:bidi="hi-IN"/>
        </w:rPr>
        <w:t>झगड़ाए</w:t>
      </w:r>
      <w:r>
        <w:t xml:space="preserve"> </w:t>
      </w:r>
      <w:r>
        <w:rPr>
          <w:cs/>
          <w:lang w:bidi="hi-IN"/>
        </w:rPr>
        <w:t>॥</w:t>
      </w:r>
    </w:p>
    <w:p w:rsidR="00347EEB" w:rsidRDefault="00347EEB">
      <w:pPr>
        <w:pStyle w:val="SGGSRoman"/>
      </w:pPr>
      <w:r>
        <w:t>kalijug meh Dharhay panch chor jhagrhaa-ay.</w:t>
      </w:r>
    </w:p>
    <w:p w:rsidR="00347EEB" w:rsidRDefault="00347EEB">
      <w:pPr>
        <w:pStyle w:val="SGGSTrans"/>
      </w:pPr>
      <w:r>
        <w:t>In this Dark Age of Kali Yuga, the five thieves instigate alliances and conflicts.</w:t>
      </w:r>
    </w:p>
    <w:p w:rsidR="00347EEB" w:rsidRDefault="00347EEB">
      <w:pPr>
        <w:pStyle w:val="SGGSGurm"/>
      </w:pPr>
      <w:r>
        <w:rPr>
          <w:cs/>
        </w:rPr>
        <w:t xml:space="preserve">ਕਾਮੁ ਕ੍ਰੋਧੁ ਲੋਭੁ ਮੋਹੁ ਅਭਿਮਾਨੁ ਵਧਾਏ ॥ </w:t>
      </w:r>
      <w:r>
        <w:rPr>
          <w:color w:val="008000"/>
          <w:sz w:val="18"/>
        </w:rPr>
        <w:t>(366)</w:t>
      </w:r>
    </w:p>
    <w:p w:rsidR="00347EEB" w:rsidRDefault="00347EEB">
      <w:pPr>
        <w:pStyle w:val="SGGSHindi"/>
      </w:pPr>
      <w:r>
        <w:rPr>
          <w:cs/>
          <w:lang w:bidi="hi-IN"/>
        </w:rPr>
        <w:t>कामु</w:t>
      </w:r>
      <w:r>
        <w:t xml:space="preserve"> </w:t>
      </w:r>
      <w:r>
        <w:rPr>
          <w:cs/>
          <w:lang w:bidi="hi-IN"/>
        </w:rPr>
        <w:t>क्रोधु</w:t>
      </w:r>
      <w:r>
        <w:t xml:space="preserve"> </w:t>
      </w:r>
      <w:r>
        <w:rPr>
          <w:cs/>
          <w:lang w:bidi="hi-IN"/>
        </w:rPr>
        <w:t>लोभु</w:t>
      </w:r>
      <w:r>
        <w:t xml:space="preserve"> </w:t>
      </w:r>
      <w:r>
        <w:rPr>
          <w:cs/>
          <w:lang w:bidi="hi-IN"/>
        </w:rPr>
        <w:t>मोहु</w:t>
      </w:r>
      <w:r>
        <w:t xml:space="preserve"> </w:t>
      </w:r>
      <w:r>
        <w:rPr>
          <w:cs/>
          <w:lang w:bidi="hi-IN"/>
        </w:rPr>
        <w:t>अभिमानु</w:t>
      </w:r>
      <w:r>
        <w:t xml:space="preserve"> </w:t>
      </w:r>
      <w:r>
        <w:rPr>
          <w:cs/>
          <w:lang w:bidi="hi-IN"/>
        </w:rPr>
        <w:t>वधाए</w:t>
      </w:r>
      <w:r>
        <w:t xml:space="preserve"> </w:t>
      </w:r>
      <w:r>
        <w:rPr>
          <w:cs/>
          <w:lang w:bidi="hi-IN"/>
        </w:rPr>
        <w:t>॥</w:t>
      </w:r>
    </w:p>
    <w:p w:rsidR="00347EEB" w:rsidRDefault="00347EEB">
      <w:pPr>
        <w:pStyle w:val="SGGSRoman"/>
      </w:pPr>
      <w:r>
        <w:t>kaam kroDh lobh moh abhimaan vaDhaa-ay.</w:t>
      </w:r>
    </w:p>
    <w:p w:rsidR="00347EEB" w:rsidRDefault="00347EEB">
      <w:pPr>
        <w:pStyle w:val="SGGSTrans"/>
      </w:pPr>
      <w:r>
        <w:t>Sexual desire, anger, greed, emotional attachment and self-conceit have increased.</w:t>
      </w:r>
    </w:p>
    <w:p w:rsidR="00347EEB" w:rsidRDefault="00347EEB">
      <w:pPr>
        <w:pStyle w:val="SGGSGurm"/>
      </w:pPr>
      <w:r>
        <w:rPr>
          <w:cs/>
        </w:rPr>
        <w:t xml:space="preserve">ਜਿਸ ਨੋ ਕ੍ਰਿਪਾ ਕਰੇ ਤਿਸੁ ਸਤਸੰਗਿ ਮਿਲਾਏ ॥ </w:t>
      </w:r>
      <w:r>
        <w:rPr>
          <w:color w:val="008000"/>
          <w:sz w:val="18"/>
        </w:rPr>
        <w:t>(366)</w:t>
      </w:r>
    </w:p>
    <w:p w:rsidR="00347EEB" w:rsidRDefault="00347EEB">
      <w:pPr>
        <w:pStyle w:val="SGGSHindi"/>
      </w:pPr>
      <w:r>
        <w:rPr>
          <w:cs/>
          <w:lang w:bidi="hi-IN"/>
        </w:rPr>
        <w:t>जिस</w:t>
      </w:r>
      <w:r>
        <w:t xml:space="preserve"> </w:t>
      </w:r>
      <w:r>
        <w:rPr>
          <w:cs/>
          <w:lang w:bidi="hi-IN"/>
        </w:rPr>
        <w:t>नो</w:t>
      </w:r>
      <w:r>
        <w:t xml:space="preserve"> </w:t>
      </w:r>
      <w:r>
        <w:rPr>
          <w:cs/>
          <w:lang w:bidi="hi-IN"/>
        </w:rPr>
        <w:t>क्रिपा</w:t>
      </w:r>
      <w:r>
        <w:t xml:space="preserve"> </w:t>
      </w:r>
      <w:r>
        <w:rPr>
          <w:cs/>
          <w:lang w:bidi="hi-IN"/>
        </w:rPr>
        <w:t>करे</w:t>
      </w:r>
      <w:r>
        <w:t xml:space="preserve"> </w:t>
      </w:r>
      <w:r>
        <w:rPr>
          <w:cs/>
          <w:lang w:bidi="hi-IN"/>
        </w:rPr>
        <w:t>तिसु</w:t>
      </w:r>
      <w:r>
        <w:t xml:space="preserve"> </w:t>
      </w:r>
      <w:r>
        <w:rPr>
          <w:cs/>
          <w:lang w:bidi="hi-IN"/>
        </w:rPr>
        <w:t>सतसंगि</w:t>
      </w:r>
      <w:r>
        <w:t xml:space="preserve"> </w:t>
      </w:r>
      <w:r>
        <w:rPr>
          <w:cs/>
          <w:lang w:bidi="hi-IN"/>
        </w:rPr>
        <w:t>मिलाए</w:t>
      </w:r>
      <w:r>
        <w:t xml:space="preserve"> </w:t>
      </w:r>
      <w:r>
        <w:rPr>
          <w:cs/>
          <w:lang w:bidi="hi-IN"/>
        </w:rPr>
        <w:t>॥</w:t>
      </w:r>
    </w:p>
    <w:p w:rsidR="00347EEB" w:rsidRDefault="00347EEB">
      <w:pPr>
        <w:pStyle w:val="SGGSRoman"/>
      </w:pPr>
      <w:r>
        <w:t>jis no kirpaa karay tis satsang milaa-ay.</w:t>
      </w:r>
    </w:p>
    <w:p w:rsidR="00347EEB" w:rsidRDefault="00347EEB">
      <w:pPr>
        <w:pStyle w:val="SGGSTrans"/>
      </w:pPr>
      <w:r>
        <w:t>One who is blessed by the Lord's Grace, joins the Sat Sangat, the True Congregation.</w:t>
      </w:r>
    </w:p>
    <w:p w:rsidR="00347EEB" w:rsidRDefault="00347EEB">
      <w:pPr>
        <w:pStyle w:val="SGGSGurm"/>
      </w:pPr>
      <w:r>
        <w:rPr>
          <w:cs/>
        </w:rPr>
        <w:t>ਹਮਰਾ ਹਰਿ ਧੜਾ ਜਿਨਿ ਏਹ ਧੜੇ ਸਭਿ ਗਵਾਏ ॥੪</w:t>
      </w:r>
      <w:r>
        <w:rPr>
          <w:cs/>
          <w:lang w:bidi="hi-IN"/>
        </w:rPr>
        <w:t xml:space="preserve">॥ </w:t>
      </w:r>
      <w:r>
        <w:rPr>
          <w:color w:val="008000"/>
          <w:sz w:val="18"/>
        </w:rPr>
        <w:t>(366)</w:t>
      </w:r>
    </w:p>
    <w:p w:rsidR="00347EEB" w:rsidRDefault="00347EEB">
      <w:pPr>
        <w:pStyle w:val="SGGSHindi"/>
      </w:pPr>
      <w:r>
        <w:rPr>
          <w:cs/>
          <w:lang w:bidi="hi-IN"/>
        </w:rPr>
        <w:t>हमरा</w:t>
      </w:r>
      <w:r>
        <w:t xml:space="preserve"> </w:t>
      </w:r>
      <w:r>
        <w:rPr>
          <w:cs/>
          <w:lang w:bidi="hi-IN"/>
        </w:rPr>
        <w:t>हरि</w:t>
      </w:r>
      <w:r>
        <w:t xml:space="preserve"> </w:t>
      </w:r>
      <w:r>
        <w:rPr>
          <w:cs/>
          <w:lang w:bidi="hi-IN"/>
        </w:rPr>
        <w:t>धड़ा</w:t>
      </w:r>
      <w:r>
        <w:t xml:space="preserve"> </w:t>
      </w:r>
      <w:r>
        <w:rPr>
          <w:cs/>
          <w:lang w:bidi="hi-IN"/>
        </w:rPr>
        <w:t>जिनि</w:t>
      </w:r>
      <w:r>
        <w:t xml:space="preserve"> </w:t>
      </w:r>
      <w:r>
        <w:rPr>
          <w:cs/>
          <w:lang w:bidi="hi-IN"/>
        </w:rPr>
        <w:t>एह</w:t>
      </w:r>
      <w:r>
        <w:t xml:space="preserve"> </w:t>
      </w:r>
      <w:r>
        <w:rPr>
          <w:cs/>
          <w:lang w:bidi="hi-IN"/>
        </w:rPr>
        <w:t>धड़े</w:t>
      </w:r>
      <w:r>
        <w:t xml:space="preserve"> </w:t>
      </w:r>
      <w:r>
        <w:rPr>
          <w:cs/>
          <w:lang w:bidi="hi-IN"/>
        </w:rPr>
        <w:t>सभि</w:t>
      </w:r>
      <w:r>
        <w:t xml:space="preserve"> </w:t>
      </w:r>
      <w:r>
        <w:rPr>
          <w:cs/>
          <w:lang w:bidi="hi-IN"/>
        </w:rPr>
        <w:t>गवाए</w:t>
      </w:r>
      <w:r>
        <w:t xml:space="preserve"> </w:t>
      </w:r>
      <w:r>
        <w:rPr>
          <w:cs/>
          <w:lang w:bidi="hi-IN"/>
        </w:rPr>
        <w:t>॥४॥</w:t>
      </w:r>
    </w:p>
    <w:p w:rsidR="00347EEB" w:rsidRDefault="00347EEB">
      <w:pPr>
        <w:pStyle w:val="SGGSRoman"/>
      </w:pPr>
      <w:r>
        <w:t>hamraa har Dharhaa jin ayh Dharhay sabh gavaa-ay. ||4||</w:t>
      </w:r>
    </w:p>
    <w:p w:rsidR="00347EEB" w:rsidRDefault="00347EEB">
      <w:pPr>
        <w:pStyle w:val="SGGSTrans"/>
      </w:pPr>
      <w:r>
        <w:t>My alliance is with the Lord, who has destroyed all these alliances. ||4||</w:t>
      </w:r>
    </w:p>
    <w:p w:rsidR="00347EEB" w:rsidRDefault="00347EEB">
      <w:pPr>
        <w:pStyle w:val="SGGSGurm"/>
      </w:pPr>
      <w:r>
        <w:rPr>
          <w:cs/>
        </w:rPr>
        <w:t xml:space="preserve">ਮਿਥਿਆ ਦੂਜਾ ਭਾਉ ਧੜੇ ਬਹਿ ਪਾਵੈ ॥ </w:t>
      </w:r>
      <w:r>
        <w:rPr>
          <w:color w:val="008000"/>
          <w:sz w:val="18"/>
        </w:rPr>
        <w:t>(366)</w:t>
      </w:r>
    </w:p>
    <w:p w:rsidR="00347EEB" w:rsidRDefault="00347EEB">
      <w:pPr>
        <w:pStyle w:val="SGGSHindi"/>
      </w:pPr>
      <w:r>
        <w:rPr>
          <w:cs/>
          <w:lang w:bidi="hi-IN"/>
        </w:rPr>
        <w:t>मिथिआ</w:t>
      </w:r>
      <w:r>
        <w:t xml:space="preserve"> </w:t>
      </w:r>
      <w:r>
        <w:rPr>
          <w:cs/>
          <w:lang w:bidi="hi-IN"/>
        </w:rPr>
        <w:t>दूजा</w:t>
      </w:r>
      <w:r>
        <w:t xml:space="preserve"> </w:t>
      </w:r>
      <w:r>
        <w:rPr>
          <w:cs/>
          <w:lang w:bidi="hi-IN"/>
        </w:rPr>
        <w:t>भाउ</w:t>
      </w:r>
      <w:r>
        <w:t xml:space="preserve"> </w:t>
      </w:r>
      <w:r>
        <w:rPr>
          <w:cs/>
          <w:lang w:bidi="hi-IN"/>
        </w:rPr>
        <w:t>धड़े</w:t>
      </w:r>
      <w:r>
        <w:t xml:space="preserve"> </w:t>
      </w:r>
      <w:r>
        <w:rPr>
          <w:cs/>
          <w:lang w:bidi="hi-IN"/>
        </w:rPr>
        <w:t>बहि</w:t>
      </w:r>
      <w:r>
        <w:t xml:space="preserve"> </w:t>
      </w:r>
      <w:r>
        <w:rPr>
          <w:cs/>
          <w:lang w:bidi="hi-IN"/>
        </w:rPr>
        <w:t>पावै</w:t>
      </w:r>
      <w:r>
        <w:t xml:space="preserve"> </w:t>
      </w:r>
      <w:r>
        <w:rPr>
          <w:cs/>
          <w:lang w:bidi="hi-IN"/>
        </w:rPr>
        <w:t>॥</w:t>
      </w:r>
    </w:p>
    <w:p w:rsidR="00347EEB" w:rsidRDefault="00347EEB">
      <w:pPr>
        <w:pStyle w:val="SGGSRoman"/>
      </w:pPr>
      <w:r>
        <w:t>mithi-aa doojaa bhaa-o Dharhay bahi paavai.</w:t>
      </w:r>
    </w:p>
    <w:p w:rsidR="00347EEB" w:rsidRDefault="00347EEB">
      <w:pPr>
        <w:pStyle w:val="SGGSTrans"/>
      </w:pPr>
      <w:r>
        <w:t>In the false love of duality, people sit and form alliances.</w:t>
      </w:r>
    </w:p>
    <w:p w:rsidR="00347EEB" w:rsidRDefault="00347EEB">
      <w:pPr>
        <w:pStyle w:val="SGGSGurm"/>
      </w:pPr>
      <w:r>
        <w:rPr>
          <w:cs/>
        </w:rPr>
        <w:t xml:space="preserve">ਪਰਾਇਆ ਛਿਦ੍ਰੁ ਅਟਕਲੈ ਆਪਣਾ ਅਹੰਕਾਰੁ ਵਧਾਵੈ ॥ </w:t>
      </w:r>
      <w:r>
        <w:rPr>
          <w:color w:val="008000"/>
          <w:sz w:val="18"/>
        </w:rPr>
        <w:t>(366)</w:t>
      </w:r>
    </w:p>
    <w:p w:rsidR="00347EEB" w:rsidRDefault="00347EEB">
      <w:pPr>
        <w:pStyle w:val="SGGSHindi"/>
      </w:pPr>
      <w:r>
        <w:rPr>
          <w:cs/>
          <w:lang w:bidi="hi-IN"/>
        </w:rPr>
        <w:t>पराइआ</w:t>
      </w:r>
      <w:r>
        <w:t xml:space="preserve"> </w:t>
      </w:r>
      <w:r>
        <w:rPr>
          <w:cs/>
          <w:lang w:bidi="hi-IN"/>
        </w:rPr>
        <w:t>छिद्रु</w:t>
      </w:r>
      <w:r>
        <w:t xml:space="preserve"> </w:t>
      </w:r>
      <w:r>
        <w:rPr>
          <w:cs/>
          <w:lang w:bidi="hi-IN"/>
        </w:rPr>
        <w:t>अटकलै</w:t>
      </w:r>
      <w:r>
        <w:t xml:space="preserve"> </w:t>
      </w:r>
      <w:r>
        <w:rPr>
          <w:cs/>
          <w:lang w:bidi="hi-IN"/>
        </w:rPr>
        <w:t>आपणा</w:t>
      </w:r>
      <w:r>
        <w:t xml:space="preserve"> </w:t>
      </w:r>
      <w:r>
        <w:rPr>
          <w:cs/>
          <w:lang w:bidi="hi-IN"/>
        </w:rPr>
        <w:t>अहंकारु</w:t>
      </w:r>
      <w:r>
        <w:t xml:space="preserve"> </w:t>
      </w:r>
      <w:r>
        <w:rPr>
          <w:cs/>
          <w:lang w:bidi="hi-IN"/>
        </w:rPr>
        <w:t>वधावै</w:t>
      </w:r>
      <w:r>
        <w:t xml:space="preserve"> </w:t>
      </w:r>
      <w:r>
        <w:rPr>
          <w:cs/>
          <w:lang w:bidi="hi-IN"/>
        </w:rPr>
        <w:t>॥</w:t>
      </w:r>
    </w:p>
    <w:p w:rsidR="00347EEB" w:rsidRDefault="00347EEB">
      <w:pPr>
        <w:pStyle w:val="SGGSRoman"/>
      </w:pPr>
      <w:r>
        <w:t>paraa-i-aa chhidar atkalai aapnaa aha</w:t>
      </w:r>
      <w:r>
        <w:rPr>
          <w:vertAlign w:val="superscript"/>
        </w:rPr>
        <w:t>N</w:t>
      </w:r>
      <w:r>
        <w:t>kaar vaDhaavai.</w:t>
      </w:r>
    </w:p>
    <w:p w:rsidR="00347EEB" w:rsidRDefault="00347EEB">
      <w:pPr>
        <w:pStyle w:val="SGGSTrans"/>
      </w:pPr>
      <w:r>
        <w:t>They complain about other peoples' faults, while their own self-conceit only increases.</w:t>
      </w:r>
    </w:p>
    <w:p w:rsidR="00347EEB" w:rsidRDefault="00347EEB">
      <w:pPr>
        <w:pStyle w:val="SGGSGurm"/>
      </w:pPr>
      <w:r>
        <w:rPr>
          <w:cs/>
        </w:rPr>
        <w:t xml:space="preserve">ਜੈਸਾ ਬੀਜੈ ਤੈਸਾ ਖਾਵੈ ॥ </w:t>
      </w:r>
      <w:r>
        <w:rPr>
          <w:color w:val="008000"/>
          <w:sz w:val="18"/>
        </w:rPr>
        <w:t>(366)</w:t>
      </w:r>
    </w:p>
    <w:p w:rsidR="00347EEB" w:rsidRDefault="00347EEB">
      <w:pPr>
        <w:pStyle w:val="SGGSHindi"/>
      </w:pPr>
      <w:r>
        <w:rPr>
          <w:cs/>
          <w:lang w:bidi="hi-IN"/>
        </w:rPr>
        <w:t>जैसा</w:t>
      </w:r>
      <w:r>
        <w:t xml:space="preserve"> </w:t>
      </w:r>
      <w:r>
        <w:rPr>
          <w:cs/>
          <w:lang w:bidi="hi-IN"/>
        </w:rPr>
        <w:t>बीजै</w:t>
      </w:r>
      <w:r>
        <w:t xml:space="preserve"> </w:t>
      </w:r>
      <w:r>
        <w:rPr>
          <w:cs/>
          <w:lang w:bidi="hi-IN"/>
        </w:rPr>
        <w:t>तैसा</w:t>
      </w:r>
      <w:r>
        <w:t xml:space="preserve"> </w:t>
      </w:r>
      <w:r>
        <w:rPr>
          <w:cs/>
          <w:lang w:bidi="hi-IN"/>
        </w:rPr>
        <w:t>खावै</w:t>
      </w:r>
      <w:r>
        <w:t xml:space="preserve"> </w:t>
      </w:r>
      <w:r>
        <w:rPr>
          <w:cs/>
          <w:lang w:bidi="hi-IN"/>
        </w:rPr>
        <w:t>॥</w:t>
      </w:r>
    </w:p>
    <w:p w:rsidR="00347EEB" w:rsidRDefault="00347EEB">
      <w:pPr>
        <w:pStyle w:val="SGGSRoman"/>
      </w:pPr>
      <w:r>
        <w:t>jaisaa beejai taisaa khaavai.</w:t>
      </w:r>
    </w:p>
    <w:p w:rsidR="00347EEB" w:rsidRDefault="00347EEB">
      <w:pPr>
        <w:pStyle w:val="SGGSTrans"/>
      </w:pPr>
      <w:r>
        <w:t>As they plant, so shall they harvest.</w:t>
      </w:r>
    </w:p>
    <w:p w:rsidR="00347EEB" w:rsidRDefault="00347EEB">
      <w:pPr>
        <w:pStyle w:val="SGGSGurm"/>
      </w:pPr>
      <w:r>
        <w:rPr>
          <w:cs/>
        </w:rPr>
        <w:t>ਜਨ ਨਾਨਕ ਕਾ ਹਰਿ ਧੜਾ ਧਰਮੁ ਸਭ ਸ੍ਰਿਸਟਿ ਜਿਣਿ ਆਵੈ ॥੫</w:t>
      </w:r>
      <w:r>
        <w:rPr>
          <w:cs/>
          <w:lang w:bidi="hi-IN"/>
        </w:rPr>
        <w:t>॥</w:t>
      </w:r>
      <w:r>
        <w:t>੨</w:t>
      </w:r>
      <w:r>
        <w:rPr>
          <w:cs/>
        </w:rPr>
        <w:t>॥੫੪</w:t>
      </w:r>
      <w:r>
        <w:rPr>
          <w:cs/>
          <w:lang w:bidi="hi-IN"/>
        </w:rPr>
        <w:t xml:space="preserve">॥ </w:t>
      </w:r>
      <w:r>
        <w:rPr>
          <w:color w:val="008000"/>
          <w:sz w:val="18"/>
        </w:rPr>
        <w:t>(366)</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हरि</w:t>
      </w:r>
      <w:r>
        <w:t xml:space="preserve"> </w:t>
      </w:r>
      <w:r>
        <w:rPr>
          <w:cs/>
          <w:lang w:bidi="hi-IN"/>
        </w:rPr>
        <w:t>धड़ा</w:t>
      </w:r>
      <w:r>
        <w:t xml:space="preserve"> </w:t>
      </w:r>
      <w:r>
        <w:rPr>
          <w:cs/>
          <w:lang w:bidi="hi-IN"/>
        </w:rPr>
        <w:t>धरमु</w:t>
      </w:r>
      <w:r>
        <w:t xml:space="preserve"> </w:t>
      </w:r>
      <w:r>
        <w:rPr>
          <w:cs/>
          <w:lang w:bidi="hi-IN"/>
        </w:rPr>
        <w:t>सभ</w:t>
      </w:r>
      <w:r>
        <w:t xml:space="preserve"> </w:t>
      </w:r>
      <w:r>
        <w:rPr>
          <w:cs/>
          <w:lang w:bidi="hi-IN"/>
        </w:rPr>
        <w:t>स्रिसटि</w:t>
      </w:r>
      <w:r>
        <w:t xml:space="preserve"> </w:t>
      </w:r>
      <w:r>
        <w:rPr>
          <w:cs/>
          <w:lang w:bidi="hi-IN"/>
        </w:rPr>
        <w:t>जिणि</w:t>
      </w:r>
      <w:r>
        <w:t xml:space="preserve"> </w:t>
      </w:r>
      <w:r>
        <w:rPr>
          <w:cs/>
          <w:lang w:bidi="hi-IN"/>
        </w:rPr>
        <w:t>आवै</w:t>
      </w:r>
      <w:r>
        <w:t xml:space="preserve"> </w:t>
      </w:r>
      <w:r>
        <w:rPr>
          <w:cs/>
          <w:lang w:bidi="hi-IN"/>
        </w:rPr>
        <w:t>॥५॥२॥५४॥</w:t>
      </w:r>
    </w:p>
    <w:p w:rsidR="00347EEB" w:rsidRDefault="00347EEB">
      <w:pPr>
        <w:pStyle w:val="SGGSRoman"/>
      </w:pPr>
      <w:r>
        <w:t>jan naanak kaa har Dharhaa Dharam sabh sarisat jin aavai. ||5||2||54||</w:t>
      </w:r>
    </w:p>
    <w:p w:rsidR="00347EEB" w:rsidRDefault="00347EEB">
      <w:pPr>
        <w:pStyle w:val="SGGSTrans"/>
      </w:pPr>
      <w:r>
        <w:t>Servant Nanak has joined the Lord's alliance of Dharma, which shall conquer the whole world. ||5||2||54||</w:t>
      </w:r>
    </w:p>
    <w:p w:rsidR="00347EEB" w:rsidRDefault="00347EEB">
      <w:pPr>
        <w:pStyle w:val="SGGSGurm"/>
      </w:pPr>
      <w:r>
        <w:rPr>
          <w:cs/>
        </w:rPr>
        <w:t xml:space="preserve">ਆਸਾ ਮਹਲਾ ੪ </w:t>
      </w:r>
      <w:r>
        <w:rPr>
          <w:cs/>
          <w:lang w:bidi="hi-IN"/>
        </w:rPr>
        <w:t xml:space="preserve">॥ </w:t>
      </w:r>
      <w:r>
        <w:rPr>
          <w:color w:val="008000"/>
          <w:sz w:val="18"/>
        </w:rPr>
        <w:t>(366)</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ਹਿਰਦੈ ਸੁਣਿ ਸੁਣਿ ਮਨਿ ਅੰਮ੍ਰਿਤੁ ਭਾਇਆ ॥ </w:t>
      </w:r>
      <w:r>
        <w:rPr>
          <w:color w:val="008000"/>
          <w:sz w:val="18"/>
        </w:rPr>
        <w:t>(366)</w:t>
      </w:r>
    </w:p>
    <w:p w:rsidR="00347EEB" w:rsidRDefault="00347EEB">
      <w:pPr>
        <w:pStyle w:val="SGGSHindi"/>
      </w:pPr>
      <w:r>
        <w:rPr>
          <w:cs/>
          <w:lang w:bidi="hi-IN"/>
        </w:rPr>
        <w:t>हिरदै</w:t>
      </w:r>
      <w:r>
        <w:t xml:space="preserve"> </w:t>
      </w:r>
      <w:r>
        <w:rPr>
          <w:cs/>
          <w:lang w:bidi="hi-IN"/>
        </w:rPr>
        <w:t>सुणि</w:t>
      </w:r>
      <w:r>
        <w:t xml:space="preserve"> </w:t>
      </w:r>
      <w:r>
        <w:rPr>
          <w:cs/>
          <w:lang w:bidi="hi-IN"/>
        </w:rPr>
        <w:t>सुणि</w:t>
      </w:r>
      <w:r>
        <w:t xml:space="preserve"> </w:t>
      </w:r>
      <w:r>
        <w:rPr>
          <w:cs/>
          <w:lang w:bidi="hi-IN"/>
        </w:rPr>
        <w:t>मनि</w:t>
      </w:r>
      <w:r>
        <w:t xml:space="preserve"> </w:t>
      </w:r>
      <w:r>
        <w:rPr>
          <w:cs/>
          <w:lang w:bidi="hi-IN"/>
        </w:rPr>
        <w:t>अम्रितु</w:t>
      </w:r>
      <w:r>
        <w:t xml:space="preserve"> </w:t>
      </w:r>
      <w:r>
        <w:rPr>
          <w:cs/>
          <w:lang w:bidi="hi-IN"/>
        </w:rPr>
        <w:t>भाइआ</w:t>
      </w:r>
      <w:r>
        <w:t xml:space="preserve"> </w:t>
      </w:r>
      <w:r>
        <w:rPr>
          <w:cs/>
          <w:lang w:bidi="hi-IN"/>
        </w:rPr>
        <w:t>॥</w:t>
      </w:r>
    </w:p>
    <w:p w:rsidR="00347EEB" w:rsidRDefault="00347EEB">
      <w:pPr>
        <w:pStyle w:val="SGGSRoman"/>
      </w:pPr>
      <w:r>
        <w:t>hirdai sun sun man amrit bhaa-i-aa.</w:t>
      </w:r>
    </w:p>
    <w:p w:rsidR="00347EEB" w:rsidRDefault="00347EEB">
      <w:pPr>
        <w:pStyle w:val="SGGSTrans"/>
      </w:pPr>
      <w:r>
        <w:t>Constantly listening to the Ambrosial Gurbani in the heart, it becomes pleasing to the mind.</w:t>
      </w:r>
    </w:p>
    <w:p w:rsidR="00347EEB" w:rsidRDefault="00347EEB">
      <w:pPr>
        <w:pStyle w:val="SGGSGurm"/>
      </w:pPr>
      <w:r>
        <w:rPr>
          <w:cs/>
        </w:rPr>
        <w:t>ਗੁਰਬਾਣੀ ਹਰਿ ਅਲਖੁ ਲਖਾਇਆ ॥੧</w:t>
      </w:r>
      <w:r>
        <w:rPr>
          <w:cs/>
          <w:lang w:bidi="hi-IN"/>
        </w:rPr>
        <w:t xml:space="preserve">॥ </w:t>
      </w:r>
      <w:r>
        <w:rPr>
          <w:color w:val="008000"/>
          <w:sz w:val="18"/>
        </w:rPr>
        <w:t>(366)</w:t>
      </w:r>
    </w:p>
    <w:p w:rsidR="00347EEB" w:rsidRDefault="00347EEB">
      <w:pPr>
        <w:pStyle w:val="SGGSHindi"/>
      </w:pPr>
      <w:r>
        <w:rPr>
          <w:cs/>
          <w:lang w:bidi="hi-IN"/>
        </w:rPr>
        <w:t>गुरबाणी</w:t>
      </w:r>
      <w:r>
        <w:t xml:space="preserve"> </w:t>
      </w:r>
      <w:r>
        <w:rPr>
          <w:cs/>
          <w:lang w:bidi="hi-IN"/>
        </w:rPr>
        <w:t>हरि</w:t>
      </w:r>
      <w:r>
        <w:t xml:space="preserve"> </w:t>
      </w:r>
      <w:r>
        <w:rPr>
          <w:cs/>
          <w:lang w:bidi="hi-IN"/>
        </w:rPr>
        <w:t>अलखु</w:t>
      </w:r>
      <w:r>
        <w:t xml:space="preserve"> </w:t>
      </w:r>
      <w:r>
        <w:rPr>
          <w:cs/>
          <w:lang w:bidi="hi-IN"/>
        </w:rPr>
        <w:t>लखाइआ</w:t>
      </w:r>
      <w:r>
        <w:t xml:space="preserve"> </w:t>
      </w:r>
      <w:r>
        <w:rPr>
          <w:cs/>
          <w:lang w:bidi="hi-IN"/>
        </w:rPr>
        <w:t>॥१॥</w:t>
      </w:r>
    </w:p>
    <w:p w:rsidR="00347EEB" w:rsidRDefault="00347EEB">
      <w:pPr>
        <w:pStyle w:val="SGGSRoman"/>
      </w:pPr>
      <w:r>
        <w:t>gurbaanee har alakh lakhaa-i-aa. ||1||</w:t>
      </w:r>
    </w:p>
    <w:p w:rsidR="00347EEB" w:rsidRDefault="00347EEB">
      <w:pPr>
        <w:pStyle w:val="SGGSTrans"/>
      </w:pPr>
      <w:r>
        <w:t>Through Gurbani, the Incomprehensible Lord is comprehended. ||1||</w:t>
      </w:r>
    </w:p>
    <w:p w:rsidR="00347EEB" w:rsidRDefault="00347EEB">
      <w:pPr>
        <w:pStyle w:val="SGGSGurm"/>
      </w:pPr>
      <w:r>
        <w:rPr>
          <w:cs/>
        </w:rPr>
        <w:t xml:space="preserve">ਗੁਰਮੁਖਿ ਨਾਮੁ ਸੁਨਹੁ ਮੇਰੀ ਭੈਨਾ ॥ </w:t>
      </w:r>
      <w:r>
        <w:rPr>
          <w:color w:val="008000"/>
          <w:sz w:val="18"/>
        </w:rPr>
        <w:t>(366)</w:t>
      </w:r>
    </w:p>
    <w:p w:rsidR="00347EEB" w:rsidRDefault="00347EEB">
      <w:pPr>
        <w:pStyle w:val="SGGSHindi"/>
      </w:pPr>
      <w:r>
        <w:rPr>
          <w:cs/>
          <w:lang w:bidi="hi-IN"/>
        </w:rPr>
        <w:t>गुरमुखि</w:t>
      </w:r>
      <w:r>
        <w:t xml:space="preserve"> </w:t>
      </w:r>
      <w:r>
        <w:rPr>
          <w:cs/>
          <w:lang w:bidi="hi-IN"/>
        </w:rPr>
        <w:t>नामु</w:t>
      </w:r>
      <w:r>
        <w:t xml:space="preserve"> </w:t>
      </w:r>
      <w:r>
        <w:rPr>
          <w:cs/>
          <w:lang w:bidi="hi-IN"/>
        </w:rPr>
        <w:t>सुनहु</w:t>
      </w:r>
      <w:r>
        <w:t xml:space="preserve"> </w:t>
      </w:r>
      <w:r>
        <w:rPr>
          <w:cs/>
          <w:lang w:bidi="hi-IN"/>
        </w:rPr>
        <w:t>मेरी</w:t>
      </w:r>
      <w:r>
        <w:t xml:space="preserve"> </w:t>
      </w:r>
      <w:r>
        <w:rPr>
          <w:cs/>
          <w:lang w:bidi="hi-IN"/>
        </w:rPr>
        <w:t>भैना</w:t>
      </w:r>
      <w:r>
        <w:t xml:space="preserve"> </w:t>
      </w:r>
      <w:r>
        <w:rPr>
          <w:cs/>
          <w:lang w:bidi="hi-IN"/>
        </w:rPr>
        <w:t>॥</w:t>
      </w:r>
    </w:p>
    <w:p w:rsidR="00347EEB" w:rsidRDefault="00347EEB">
      <w:pPr>
        <w:pStyle w:val="SGGSRoman"/>
      </w:pPr>
      <w:r>
        <w:t>gurmukh naam sunhu mayree bhainaa.</w:t>
      </w:r>
    </w:p>
    <w:p w:rsidR="00347EEB" w:rsidRDefault="00347EEB">
      <w:pPr>
        <w:pStyle w:val="SGGSTrans"/>
      </w:pPr>
      <w:r>
        <w:t>As Gurmukh, listen to the Naam, the Name of the Lord, O my sisters.</w:t>
      </w:r>
    </w:p>
    <w:p w:rsidR="00347EEB" w:rsidRDefault="00347EEB">
      <w:pPr>
        <w:pStyle w:val="SGGSGurm"/>
      </w:pPr>
      <w:r>
        <w:rPr>
          <w:cs/>
        </w:rPr>
        <w:t>ਏਕੋ ਰਵਿ ਰਹਿਆ ਘਟ ਅੰਤਰਿ ਮੁਖਿ ਬੋਲਹੁ ਗੁਰ ਅੰਮ੍ਰਿਤ ਬੈਨਾ ॥੧</w:t>
      </w:r>
      <w:r>
        <w:rPr>
          <w:cs/>
          <w:lang w:bidi="hi-IN"/>
        </w:rPr>
        <w:t xml:space="preserve">॥ </w:t>
      </w:r>
      <w:r>
        <w:t xml:space="preserve">ਰਹਾਉ ॥ </w:t>
      </w:r>
      <w:r>
        <w:rPr>
          <w:color w:val="008000"/>
          <w:sz w:val="18"/>
        </w:rPr>
        <w:t>(366)</w:t>
      </w:r>
    </w:p>
    <w:p w:rsidR="00347EEB" w:rsidRDefault="00347EEB">
      <w:pPr>
        <w:pStyle w:val="SGGSHindi"/>
      </w:pPr>
      <w:r>
        <w:rPr>
          <w:cs/>
          <w:lang w:bidi="hi-IN"/>
        </w:rPr>
        <w:t>एको</w:t>
      </w:r>
      <w:r>
        <w:t xml:space="preserve"> </w:t>
      </w:r>
      <w:r>
        <w:rPr>
          <w:cs/>
          <w:lang w:bidi="hi-IN"/>
        </w:rPr>
        <w:t>रवि</w:t>
      </w:r>
      <w:r>
        <w:t xml:space="preserve"> </w:t>
      </w:r>
      <w:r>
        <w:rPr>
          <w:cs/>
          <w:lang w:bidi="hi-IN"/>
        </w:rPr>
        <w:t>रहिआ</w:t>
      </w:r>
      <w:r>
        <w:t xml:space="preserve"> </w:t>
      </w:r>
      <w:r>
        <w:rPr>
          <w:cs/>
          <w:lang w:bidi="hi-IN"/>
        </w:rPr>
        <w:t>घट</w:t>
      </w:r>
      <w:r>
        <w:t xml:space="preserve"> </w:t>
      </w:r>
      <w:r>
        <w:rPr>
          <w:cs/>
          <w:lang w:bidi="hi-IN"/>
        </w:rPr>
        <w:t>अंतरि</w:t>
      </w:r>
      <w:r>
        <w:t xml:space="preserve"> </w:t>
      </w:r>
      <w:r>
        <w:rPr>
          <w:cs/>
          <w:lang w:bidi="hi-IN"/>
        </w:rPr>
        <w:t>मुखि</w:t>
      </w:r>
      <w:r>
        <w:t xml:space="preserve"> </w:t>
      </w:r>
      <w:r>
        <w:rPr>
          <w:cs/>
          <w:lang w:bidi="hi-IN"/>
        </w:rPr>
        <w:t>बोलहु</w:t>
      </w:r>
      <w:r>
        <w:t xml:space="preserve"> </w:t>
      </w:r>
      <w:r>
        <w:rPr>
          <w:cs/>
          <w:lang w:bidi="hi-IN"/>
        </w:rPr>
        <w:t>गुर</w:t>
      </w:r>
      <w:r>
        <w:t xml:space="preserve"> </w:t>
      </w:r>
      <w:r>
        <w:rPr>
          <w:cs/>
          <w:lang w:bidi="hi-IN"/>
        </w:rPr>
        <w:t>अम्रित</w:t>
      </w:r>
      <w:r>
        <w:t xml:space="preserve"> </w:t>
      </w:r>
      <w:r>
        <w:rPr>
          <w:cs/>
          <w:lang w:bidi="hi-IN"/>
        </w:rPr>
        <w:t>बैना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ayko rav rahi-aa ghat antar mukh bolhu gur amrit bainaa. ||1|| rahaa-o.</w:t>
      </w:r>
    </w:p>
    <w:p w:rsidR="00347EEB" w:rsidRDefault="00347EEB">
      <w:pPr>
        <w:pStyle w:val="SGGSTrans"/>
      </w:pPr>
      <w:r>
        <w:t>The One Lord is pervading and permeating deep within the heart; with your mouth, recite the Ambrosial Hymns of the Guru. ||1||Pause||</w:t>
      </w:r>
    </w:p>
    <w:p w:rsidR="00347EEB" w:rsidRDefault="00347EEB">
      <w:pPr>
        <w:pStyle w:val="SGGSGurm"/>
      </w:pPr>
      <w:r>
        <w:rPr>
          <w:cs/>
        </w:rPr>
        <w:t xml:space="preserve">ਮੈ ਮਨਿ ਤਨਿ ਪ੍ਰੇਮੁ ਮਹਾ ਬੈਰਾਗੁ ॥ </w:t>
      </w:r>
      <w:r>
        <w:rPr>
          <w:color w:val="008000"/>
          <w:sz w:val="18"/>
        </w:rPr>
        <w:t>(366)</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महा</w:t>
      </w:r>
      <w:r>
        <w:t xml:space="preserve"> </w:t>
      </w:r>
      <w:r>
        <w:rPr>
          <w:cs/>
          <w:lang w:bidi="hi-IN"/>
        </w:rPr>
        <w:t>बैरागु</w:t>
      </w:r>
      <w:r>
        <w:t xml:space="preserve"> </w:t>
      </w:r>
      <w:r>
        <w:rPr>
          <w:cs/>
          <w:lang w:bidi="hi-IN"/>
        </w:rPr>
        <w:t>॥</w:t>
      </w:r>
    </w:p>
    <w:p w:rsidR="00347EEB" w:rsidRDefault="00347EEB">
      <w:pPr>
        <w:pStyle w:val="SGGSRoman"/>
      </w:pPr>
      <w:r>
        <w:t>mai man tan paraym mahaa bairaag.</w:t>
      </w:r>
    </w:p>
    <w:p w:rsidR="00347EEB" w:rsidRDefault="00347EEB">
      <w:pPr>
        <w:pStyle w:val="SGGSTrans"/>
      </w:pPr>
      <w:r>
        <w:t>My mind and body are filled with divine love, and great sadness.</w:t>
      </w:r>
    </w:p>
    <w:p w:rsidR="00347EEB" w:rsidRDefault="00347EEB">
      <w:pPr>
        <w:pStyle w:val="SGGSGurm"/>
      </w:pPr>
      <w:r>
        <w:rPr>
          <w:cs/>
        </w:rPr>
        <w:t>ਸਤਿਗੁਰੁ ਪੁਰਖੁ ਪਾਇਆ ਵਡਭਾਗੁ ॥੨</w:t>
      </w:r>
      <w:r>
        <w:rPr>
          <w:cs/>
          <w:lang w:bidi="hi-IN"/>
        </w:rPr>
        <w:t xml:space="preserve">॥ </w:t>
      </w:r>
      <w:r>
        <w:rPr>
          <w:color w:val="008000"/>
          <w:sz w:val="18"/>
        </w:rPr>
        <w:t>(366)</w:t>
      </w:r>
    </w:p>
    <w:p w:rsidR="00347EEB" w:rsidRDefault="00347EEB">
      <w:pPr>
        <w:pStyle w:val="SGGSHindi"/>
      </w:pPr>
      <w:r>
        <w:rPr>
          <w:cs/>
          <w:lang w:bidi="hi-IN"/>
        </w:rPr>
        <w:t>सतिगुरु</w:t>
      </w:r>
      <w:r>
        <w:t xml:space="preserve"> </w:t>
      </w:r>
      <w:r>
        <w:rPr>
          <w:cs/>
          <w:lang w:bidi="hi-IN"/>
        </w:rPr>
        <w:t>पुरखु</w:t>
      </w:r>
      <w:r>
        <w:t xml:space="preserve"> </w:t>
      </w:r>
      <w:r>
        <w:rPr>
          <w:cs/>
          <w:lang w:bidi="hi-IN"/>
        </w:rPr>
        <w:t>पाइआ</w:t>
      </w:r>
      <w:r>
        <w:t xml:space="preserve"> </w:t>
      </w:r>
      <w:r>
        <w:rPr>
          <w:cs/>
          <w:lang w:bidi="hi-IN"/>
        </w:rPr>
        <w:t>वडभागु</w:t>
      </w:r>
      <w:r>
        <w:t xml:space="preserve"> </w:t>
      </w:r>
      <w:r>
        <w:rPr>
          <w:cs/>
          <w:lang w:bidi="hi-IN"/>
        </w:rPr>
        <w:t>॥२॥</w:t>
      </w:r>
    </w:p>
    <w:p w:rsidR="00347EEB" w:rsidRDefault="00347EEB">
      <w:pPr>
        <w:pStyle w:val="SGGSRoman"/>
      </w:pPr>
      <w:r>
        <w:t>satgur purakh paa-i-aa vadbhaag. ||2||</w:t>
      </w:r>
    </w:p>
    <w:p w:rsidR="00347EEB" w:rsidRDefault="00347EEB">
      <w:pPr>
        <w:pStyle w:val="SGGSTrans"/>
      </w:pPr>
      <w:r>
        <w:t>By great good fortune, I have obtained the True Guru, the Primal Being. ||2||</w:t>
      </w:r>
    </w:p>
    <w:p w:rsidR="00347EEB" w:rsidRDefault="00347EEB">
      <w:pPr>
        <w:pStyle w:val="SGGSGurm"/>
      </w:pPr>
      <w:r>
        <w:rPr>
          <w:cs/>
        </w:rPr>
        <w:t xml:space="preserve">ਦੂਜੈ ਭਾਇ ਭਵਹਿ ਬਿਖੁ ਮਾਇਆ ॥ </w:t>
      </w:r>
      <w:r>
        <w:rPr>
          <w:color w:val="008000"/>
          <w:sz w:val="18"/>
        </w:rPr>
        <w:t>(366)</w:t>
      </w:r>
    </w:p>
    <w:p w:rsidR="00347EEB" w:rsidRDefault="00347EEB">
      <w:pPr>
        <w:pStyle w:val="SGGSHindi"/>
      </w:pPr>
      <w:r>
        <w:rPr>
          <w:cs/>
          <w:lang w:bidi="hi-IN"/>
        </w:rPr>
        <w:t>दूजै</w:t>
      </w:r>
      <w:r>
        <w:t xml:space="preserve"> </w:t>
      </w:r>
      <w:r>
        <w:rPr>
          <w:cs/>
          <w:lang w:bidi="hi-IN"/>
        </w:rPr>
        <w:t>भाइ</w:t>
      </w:r>
      <w:r>
        <w:t xml:space="preserve"> </w:t>
      </w:r>
      <w:r>
        <w:rPr>
          <w:cs/>
          <w:lang w:bidi="hi-IN"/>
        </w:rPr>
        <w:t>भवहि</w:t>
      </w:r>
      <w:r>
        <w:t xml:space="preserve"> </w:t>
      </w:r>
      <w:r>
        <w:rPr>
          <w:cs/>
          <w:lang w:bidi="hi-IN"/>
        </w:rPr>
        <w:t>बिखु</w:t>
      </w:r>
      <w:r>
        <w:t xml:space="preserve"> </w:t>
      </w:r>
      <w:r>
        <w:rPr>
          <w:cs/>
          <w:lang w:bidi="hi-IN"/>
        </w:rPr>
        <w:t>माइआ</w:t>
      </w:r>
      <w:r>
        <w:t xml:space="preserve"> </w:t>
      </w:r>
      <w:r>
        <w:rPr>
          <w:cs/>
          <w:lang w:bidi="hi-IN"/>
        </w:rPr>
        <w:t>॥</w:t>
      </w:r>
    </w:p>
    <w:p w:rsidR="00347EEB" w:rsidRDefault="00347EEB">
      <w:pPr>
        <w:pStyle w:val="SGGSRoman"/>
      </w:pPr>
      <w:r>
        <w:t>doojai bhaa-ay bhaveh bikh maa-i-aa.</w:t>
      </w:r>
    </w:p>
    <w:p w:rsidR="00347EEB" w:rsidRDefault="00347EEB">
      <w:pPr>
        <w:pStyle w:val="SGGSTrans"/>
      </w:pPr>
      <w:r>
        <w:t>In the love of duality, the mortals wander through poisonous Maya.</w:t>
      </w:r>
    </w:p>
    <w:p w:rsidR="00347EEB" w:rsidRDefault="00347EEB">
      <w:pPr>
        <w:pStyle w:val="SGGSGurm"/>
      </w:pPr>
      <w:r>
        <w:rPr>
          <w:cs/>
        </w:rPr>
        <w:t>ਭਾਗਹੀਨ ਨਹੀ ਸਤਿਗੁਰੁ ਪਾਇਆ ॥੩</w:t>
      </w:r>
      <w:r>
        <w:rPr>
          <w:cs/>
          <w:lang w:bidi="hi-IN"/>
        </w:rPr>
        <w:t xml:space="preserve">॥ </w:t>
      </w:r>
      <w:r>
        <w:rPr>
          <w:color w:val="008000"/>
          <w:sz w:val="18"/>
        </w:rPr>
        <w:t>(366)</w:t>
      </w:r>
    </w:p>
    <w:p w:rsidR="00347EEB" w:rsidRDefault="00347EEB">
      <w:pPr>
        <w:pStyle w:val="SGGSHindi"/>
      </w:pPr>
      <w:r>
        <w:rPr>
          <w:cs/>
          <w:lang w:bidi="hi-IN"/>
        </w:rPr>
        <w:t>भागहीन</w:t>
      </w:r>
      <w:r>
        <w:t xml:space="preserve"> </w:t>
      </w:r>
      <w:r>
        <w:rPr>
          <w:cs/>
          <w:lang w:bidi="hi-IN"/>
        </w:rPr>
        <w:t>नही</w:t>
      </w:r>
      <w:r>
        <w:t xml:space="preserve"> </w:t>
      </w:r>
      <w:r>
        <w:rPr>
          <w:cs/>
          <w:lang w:bidi="hi-IN"/>
        </w:rPr>
        <w:t>सतिगुरु</w:t>
      </w:r>
      <w:r>
        <w:t xml:space="preserve"> </w:t>
      </w:r>
      <w:r>
        <w:rPr>
          <w:cs/>
          <w:lang w:bidi="hi-IN"/>
        </w:rPr>
        <w:t>पाइआ</w:t>
      </w:r>
      <w:r>
        <w:t xml:space="preserve"> </w:t>
      </w:r>
      <w:r>
        <w:rPr>
          <w:cs/>
          <w:lang w:bidi="hi-IN"/>
        </w:rPr>
        <w:t>॥३॥</w:t>
      </w:r>
    </w:p>
    <w:p w:rsidR="00347EEB" w:rsidRDefault="00347EEB">
      <w:pPr>
        <w:pStyle w:val="SGGSRoman"/>
      </w:pPr>
      <w:r>
        <w:t>bhaagheen nahee satgur paa-i-aa. ||3||</w:t>
      </w:r>
    </w:p>
    <w:p w:rsidR="00347EEB" w:rsidRDefault="00347EEB">
      <w:pPr>
        <w:pStyle w:val="SGGSTrans"/>
      </w:pPr>
      <w:r>
        <w:t>The unfortunate ones do not meet the True Guru. ||3||</w:t>
      </w:r>
    </w:p>
    <w:p w:rsidR="00347EEB" w:rsidRDefault="00347EEB">
      <w:pPr>
        <w:pStyle w:val="SGGSGurm"/>
      </w:pPr>
      <w:r>
        <w:rPr>
          <w:cs/>
        </w:rPr>
        <w:t xml:space="preserve">ਅੰਮ੍ਰਿਤੁ ਹਰਿ ਰਸੁ ਹਰਿ ਆਪਿ ਪੀਆਇਆ ॥ </w:t>
      </w:r>
      <w:r>
        <w:rPr>
          <w:color w:val="008000"/>
          <w:sz w:val="18"/>
        </w:rPr>
        <w:t>(366)</w:t>
      </w:r>
    </w:p>
    <w:p w:rsidR="00347EEB" w:rsidRDefault="00347EEB">
      <w:pPr>
        <w:pStyle w:val="SGGSHindi"/>
      </w:pPr>
      <w:r>
        <w:rPr>
          <w:cs/>
          <w:lang w:bidi="hi-IN"/>
        </w:rPr>
        <w:t>अम्रितु</w:t>
      </w:r>
      <w:r>
        <w:t xml:space="preserve"> </w:t>
      </w:r>
      <w:r>
        <w:rPr>
          <w:cs/>
          <w:lang w:bidi="hi-IN"/>
        </w:rPr>
        <w:t>हरि</w:t>
      </w:r>
      <w:r>
        <w:t xml:space="preserve"> </w:t>
      </w:r>
      <w:r>
        <w:rPr>
          <w:cs/>
          <w:lang w:bidi="hi-IN"/>
        </w:rPr>
        <w:t>रसु</w:t>
      </w:r>
      <w:r>
        <w:t xml:space="preserve"> </w:t>
      </w:r>
      <w:r>
        <w:rPr>
          <w:cs/>
          <w:lang w:bidi="hi-IN"/>
        </w:rPr>
        <w:t>हरि</w:t>
      </w:r>
      <w:r>
        <w:t xml:space="preserve"> </w:t>
      </w:r>
      <w:r>
        <w:rPr>
          <w:cs/>
          <w:lang w:bidi="hi-IN"/>
        </w:rPr>
        <w:t>आपि</w:t>
      </w:r>
      <w:r>
        <w:t xml:space="preserve"> </w:t>
      </w:r>
      <w:r>
        <w:rPr>
          <w:cs/>
          <w:lang w:bidi="hi-IN"/>
        </w:rPr>
        <w:t>पीआइआ</w:t>
      </w:r>
      <w:r>
        <w:t xml:space="preserve"> </w:t>
      </w:r>
      <w:r>
        <w:rPr>
          <w:cs/>
          <w:lang w:bidi="hi-IN"/>
        </w:rPr>
        <w:t>॥</w:t>
      </w:r>
    </w:p>
    <w:p w:rsidR="00347EEB" w:rsidRDefault="00347EEB">
      <w:pPr>
        <w:pStyle w:val="SGGSRoman"/>
      </w:pPr>
      <w:r>
        <w:t>amrit har ras har aap pee-aa-i-aa.</w:t>
      </w:r>
    </w:p>
    <w:p w:rsidR="00347EEB" w:rsidRDefault="00347EEB">
      <w:pPr>
        <w:pStyle w:val="SGGSTrans"/>
      </w:pPr>
      <w:r>
        <w:t>The Lord Himself inspires us to drink in the Lord's Ambrosial Elixir.</w:t>
      </w:r>
    </w:p>
    <w:p w:rsidR="00347EEB" w:rsidRDefault="00347EEB">
      <w:pPr>
        <w:pStyle w:val="SGGSGurm"/>
      </w:pPr>
      <w:r>
        <w:rPr>
          <w:cs/>
        </w:rPr>
        <w:t>ਗੁਰਿ ਪੂਰੈ ਨਾਨਕ ਹਰਿ ਪਾਇਆ ॥੪</w:t>
      </w:r>
      <w:r>
        <w:rPr>
          <w:cs/>
          <w:lang w:bidi="hi-IN"/>
        </w:rPr>
        <w:t>॥</w:t>
      </w:r>
      <w:r>
        <w:t>੩</w:t>
      </w:r>
      <w:r>
        <w:rPr>
          <w:cs/>
        </w:rPr>
        <w:t>॥੫੫</w:t>
      </w:r>
      <w:r>
        <w:rPr>
          <w:cs/>
          <w:lang w:bidi="hi-IN"/>
        </w:rPr>
        <w:t xml:space="preserve">॥ </w:t>
      </w:r>
      <w:r>
        <w:rPr>
          <w:color w:val="008000"/>
          <w:sz w:val="18"/>
        </w:rPr>
        <w:t>(366)</w:t>
      </w:r>
    </w:p>
    <w:p w:rsidR="00347EEB" w:rsidRDefault="00347EEB">
      <w:pPr>
        <w:pStyle w:val="SGGSHindi"/>
      </w:pPr>
      <w:r>
        <w:rPr>
          <w:cs/>
          <w:lang w:bidi="hi-IN"/>
        </w:rPr>
        <w:t>गुरि</w:t>
      </w:r>
      <w:r>
        <w:t xml:space="preserve"> </w:t>
      </w:r>
      <w:r>
        <w:rPr>
          <w:cs/>
          <w:lang w:bidi="hi-IN"/>
        </w:rPr>
        <w:t>पूरै</w:t>
      </w:r>
      <w:r>
        <w:t xml:space="preserve"> </w:t>
      </w:r>
      <w:r>
        <w:rPr>
          <w:cs/>
          <w:lang w:bidi="hi-IN"/>
        </w:rPr>
        <w:t>नानक</w:t>
      </w:r>
      <w:r>
        <w:t xml:space="preserve"> </w:t>
      </w:r>
      <w:r>
        <w:rPr>
          <w:cs/>
          <w:lang w:bidi="hi-IN"/>
        </w:rPr>
        <w:t>हरि</w:t>
      </w:r>
      <w:r>
        <w:t xml:space="preserve"> </w:t>
      </w:r>
      <w:r>
        <w:rPr>
          <w:cs/>
          <w:lang w:bidi="hi-IN"/>
        </w:rPr>
        <w:t>पाइआ</w:t>
      </w:r>
      <w:r>
        <w:t xml:space="preserve"> </w:t>
      </w:r>
      <w:r>
        <w:rPr>
          <w:cs/>
          <w:lang w:bidi="hi-IN"/>
        </w:rPr>
        <w:t>॥४॥३॥५५॥</w:t>
      </w:r>
    </w:p>
    <w:p w:rsidR="00347EEB" w:rsidRDefault="00347EEB">
      <w:pPr>
        <w:pStyle w:val="SGGSRoman"/>
      </w:pPr>
      <w:r>
        <w:t>gur poorai naanak har paa-i-aa. ||4||3||55||</w:t>
      </w:r>
    </w:p>
    <w:p w:rsidR="00347EEB" w:rsidRDefault="00347EEB">
      <w:pPr>
        <w:pStyle w:val="SGGSTrans"/>
      </w:pPr>
      <w:r>
        <w:t>Through the Perfect Guru, O Nanak, the Lord is obtained. ||4||3||55||</w:t>
      </w:r>
    </w:p>
    <w:p w:rsidR="00347EEB" w:rsidRDefault="00347EEB">
      <w:pPr>
        <w:pStyle w:val="SGGSGurm"/>
      </w:pPr>
      <w:r>
        <w:rPr>
          <w:cs/>
        </w:rPr>
        <w:t xml:space="preserve">ਆਸਾ ਮਹਲਾ ੪ </w:t>
      </w:r>
      <w:r>
        <w:rPr>
          <w:cs/>
          <w:lang w:bidi="hi-IN"/>
        </w:rPr>
        <w:t xml:space="preserve">॥ </w:t>
      </w:r>
      <w:r>
        <w:rPr>
          <w:color w:val="008000"/>
          <w:sz w:val="18"/>
        </w:rPr>
        <w:t>(366)</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ਮੇਰੈ ਮਨਿ ਤਨਿ ਪ੍ਰੇਮੁ ਨਾਮੁ ਆਧਾਰੁ ॥ </w:t>
      </w:r>
      <w:r>
        <w:rPr>
          <w:color w:val="008000"/>
          <w:sz w:val="18"/>
        </w:rPr>
        <w:t>(366)</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नामु</w:t>
      </w:r>
      <w:r>
        <w:t xml:space="preserve"> </w:t>
      </w:r>
      <w:r>
        <w:rPr>
          <w:cs/>
          <w:lang w:bidi="hi-IN"/>
        </w:rPr>
        <w:t>आधारु</w:t>
      </w:r>
      <w:r>
        <w:t xml:space="preserve"> </w:t>
      </w:r>
      <w:r>
        <w:rPr>
          <w:cs/>
          <w:lang w:bidi="hi-IN"/>
        </w:rPr>
        <w:t>॥</w:t>
      </w:r>
    </w:p>
    <w:p w:rsidR="00347EEB" w:rsidRDefault="00347EEB">
      <w:pPr>
        <w:pStyle w:val="SGGSRoman"/>
      </w:pPr>
      <w:r>
        <w:t>mayrai man tan paraym naam aaDhaar.</w:t>
      </w:r>
    </w:p>
    <w:p w:rsidR="00347EEB" w:rsidRDefault="00347EEB">
      <w:pPr>
        <w:pStyle w:val="SGGSTrans"/>
      </w:pPr>
      <w:r>
        <w:t>The Love of the Naam, the Name of the Lord, is the Support of my mind and body.</w:t>
      </w:r>
    </w:p>
    <w:p w:rsidR="00347EEB" w:rsidRDefault="00347EEB">
      <w:pPr>
        <w:pStyle w:val="SGGSGurm"/>
      </w:pPr>
      <w:r>
        <w:rPr>
          <w:cs/>
        </w:rPr>
        <w:t>ਨਾਮੁ ਜਪੀ ਨਾਮੋ ਸੁਖ ਸਾਰੁ ॥੧</w:t>
      </w:r>
      <w:r>
        <w:rPr>
          <w:cs/>
          <w:lang w:bidi="hi-IN"/>
        </w:rPr>
        <w:t xml:space="preserve">॥ </w:t>
      </w:r>
      <w:r>
        <w:rPr>
          <w:color w:val="008000"/>
          <w:sz w:val="18"/>
        </w:rPr>
        <w:t>(366)</w:t>
      </w:r>
    </w:p>
    <w:p w:rsidR="00347EEB" w:rsidRDefault="00347EEB">
      <w:pPr>
        <w:pStyle w:val="SGGSHindi"/>
      </w:pPr>
      <w:r>
        <w:rPr>
          <w:cs/>
          <w:lang w:bidi="hi-IN"/>
        </w:rPr>
        <w:t>नामु</w:t>
      </w:r>
      <w:r>
        <w:t xml:space="preserve"> </w:t>
      </w:r>
      <w:r>
        <w:rPr>
          <w:cs/>
          <w:lang w:bidi="hi-IN"/>
        </w:rPr>
        <w:t>जपी</w:t>
      </w:r>
      <w:r>
        <w:t xml:space="preserve"> </w:t>
      </w:r>
      <w:r>
        <w:rPr>
          <w:cs/>
          <w:lang w:bidi="hi-IN"/>
        </w:rPr>
        <w:t>नामो</w:t>
      </w:r>
      <w:r>
        <w:t xml:space="preserve"> </w:t>
      </w:r>
      <w:r>
        <w:rPr>
          <w:cs/>
          <w:lang w:bidi="hi-IN"/>
        </w:rPr>
        <w:t>सुख</w:t>
      </w:r>
      <w:r>
        <w:t xml:space="preserve"> </w:t>
      </w:r>
      <w:r>
        <w:rPr>
          <w:cs/>
          <w:lang w:bidi="hi-IN"/>
        </w:rPr>
        <w:t>सारु</w:t>
      </w:r>
      <w:r>
        <w:t xml:space="preserve"> </w:t>
      </w:r>
      <w:r>
        <w:rPr>
          <w:cs/>
          <w:lang w:bidi="hi-IN"/>
        </w:rPr>
        <w:t>॥१॥</w:t>
      </w:r>
    </w:p>
    <w:p w:rsidR="00347EEB" w:rsidRDefault="00347EEB">
      <w:pPr>
        <w:pStyle w:val="SGGSRoman"/>
      </w:pPr>
      <w:r>
        <w:t>naam japee naamo sukh saar. ||1||</w:t>
      </w:r>
    </w:p>
    <w:p w:rsidR="00347EEB" w:rsidRDefault="00347EEB">
      <w:pPr>
        <w:pStyle w:val="SGGSTrans"/>
      </w:pPr>
      <w:r>
        <w:t>I chant the Naam; the Naam is the essence of peace. ||1||</w:t>
      </w:r>
    </w:p>
    <w:p w:rsidR="00347EEB" w:rsidRDefault="00347EEB">
      <w:pPr>
        <w:pStyle w:val="SGGSGurm"/>
      </w:pPr>
      <w:r>
        <w:rPr>
          <w:cs/>
        </w:rPr>
        <w:t xml:space="preserve">ਨਾਮੁ ਜਪਹੁ ਮੇਰੇ ਸਾਜਨ ਸੈਨਾ ॥ </w:t>
      </w:r>
      <w:r>
        <w:rPr>
          <w:color w:val="008000"/>
          <w:sz w:val="18"/>
        </w:rPr>
        <w:t>(366)</w:t>
      </w:r>
    </w:p>
    <w:p w:rsidR="00347EEB" w:rsidRDefault="00347EEB">
      <w:pPr>
        <w:pStyle w:val="SGGSHindi"/>
      </w:pPr>
      <w:r>
        <w:rPr>
          <w:cs/>
          <w:lang w:bidi="hi-IN"/>
        </w:rPr>
        <w:t>नामु</w:t>
      </w:r>
      <w:r>
        <w:t xml:space="preserve"> </w:t>
      </w:r>
      <w:r>
        <w:rPr>
          <w:cs/>
          <w:lang w:bidi="hi-IN"/>
        </w:rPr>
        <w:t>जपहु</w:t>
      </w:r>
      <w:r>
        <w:t xml:space="preserve"> </w:t>
      </w:r>
      <w:r>
        <w:rPr>
          <w:cs/>
          <w:lang w:bidi="hi-IN"/>
        </w:rPr>
        <w:t>मेरे</w:t>
      </w:r>
      <w:r>
        <w:t xml:space="preserve"> </w:t>
      </w:r>
      <w:r>
        <w:rPr>
          <w:cs/>
          <w:lang w:bidi="hi-IN"/>
        </w:rPr>
        <w:t>साजन</w:t>
      </w:r>
      <w:r>
        <w:t xml:space="preserve"> </w:t>
      </w:r>
      <w:r>
        <w:rPr>
          <w:cs/>
          <w:lang w:bidi="hi-IN"/>
        </w:rPr>
        <w:t>सैना</w:t>
      </w:r>
      <w:r>
        <w:t xml:space="preserve"> </w:t>
      </w:r>
      <w:r>
        <w:rPr>
          <w:cs/>
          <w:lang w:bidi="hi-IN"/>
        </w:rPr>
        <w:t>॥</w:t>
      </w:r>
    </w:p>
    <w:p w:rsidR="00347EEB" w:rsidRDefault="00347EEB">
      <w:pPr>
        <w:pStyle w:val="SGGSRoman"/>
      </w:pPr>
      <w:r>
        <w:t>naam japahu mayray saajan sainaa.</w:t>
      </w:r>
    </w:p>
    <w:p w:rsidR="00347EEB" w:rsidRDefault="00347EEB">
      <w:pPr>
        <w:pStyle w:val="SGGSTrans"/>
      </w:pPr>
      <w:r>
        <w:t>So chant the Naam, O my friends and companions.</w:t>
      </w:r>
    </w:p>
    <w:p w:rsidR="00347EEB" w:rsidRDefault="00347EEB">
      <w:pPr>
        <w:pStyle w:val="SGGSGurm"/>
      </w:pPr>
      <w:r>
        <w:rPr>
          <w:cs/>
        </w:rPr>
        <w:t>ਨਾਮ ਬਿਨਾ ਮੈ ਅਵਰੁ ਨ ਕੋਈ ਵਡੈ ਭਾਗਿ ਗੁਰਮੁਖਿ ਹਰਿ ਲੈਨਾ ॥੧</w:t>
      </w:r>
      <w:r>
        <w:rPr>
          <w:cs/>
          <w:lang w:bidi="hi-IN"/>
        </w:rPr>
        <w:t xml:space="preserve">॥ </w:t>
      </w:r>
      <w:r>
        <w:t xml:space="preserve">ਰਹਾਉ ॥ </w:t>
      </w:r>
      <w:r>
        <w:rPr>
          <w:color w:val="008000"/>
          <w:sz w:val="18"/>
        </w:rPr>
        <w:t>(366)</w:t>
      </w:r>
    </w:p>
    <w:p w:rsidR="00347EEB" w:rsidRDefault="00347EEB">
      <w:pPr>
        <w:pStyle w:val="SGGSHindi"/>
      </w:pPr>
      <w:r>
        <w:rPr>
          <w:cs/>
          <w:lang w:bidi="hi-IN"/>
        </w:rPr>
        <w:t>नाम</w:t>
      </w:r>
      <w:r>
        <w:t xml:space="preserve"> </w:t>
      </w:r>
      <w:r>
        <w:rPr>
          <w:cs/>
          <w:lang w:bidi="hi-IN"/>
        </w:rPr>
        <w:t>बिना</w:t>
      </w:r>
      <w:r>
        <w:t xml:space="preserve"> </w:t>
      </w:r>
      <w:r>
        <w:rPr>
          <w:cs/>
          <w:lang w:bidi="hi-IN"/>
        </w:rPr>
        <w:t>मै</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वडै</w:t>
      </w:r>
      <w:r>
        <w:t xml:space="preserve"> </w:t>
      </w:r>
      <w:r>
        <w:rPr>
          <w:cs/>
          <w:lang w:bidi="hi-IN"/>
        </w:rPr>
        <w:t>भागि</w:t>
      </w:r>
      <w:r>
        <w:t xml:space="preserve"> </w:t>
      </w:r>
      <w:r>
        <w:rPr>
          <w:cs/>
          <w:lang w:bidi="hi-IN"/>
        </w:rPr>
        <w:t>गुरमुखि</w:t>
      </w:r>
      <w:r>
        <w:t xml:space="preserve"> </w:t>
      </w:r>
      <w:r>
        <w:rPr>
          <w:cs/>
          <w:lang w:bidi="hi-IN"/>
        </w:rPr>
        <w:t>हरि</w:t>
      </w:r>
      <w:r>
        <w:t xml:space="preserve"> </w:t>
      </w:r>
      <w:r>
        <w:rPr>
          <w:cs/>
          <w:lang w:bidi="hi-IN"/>
        </w:rPr>
        <w:t>लैना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naam binaa mai avar na ko-ee vadai bhaag gurmukh har lainaa. ||1|| rahaa-o.</w:t>
      </w:r>
    </w:p>
    <w:p w:rsidR="00347EEB" w:rsidRDefault="00347EEB">
      <w:pPr>
        <w:pStyle w:val="SGGSTrans"/>
      </w:pPr>
      <w:r>
        <w:t>Without the Naam, there is nothing else for me. By great good fortune, as Gurmukh, I have received the Lord's Name. ||1||Pause||</w:t>
      </w:r>
    </w:p>
    <w:p w:rsidR="00347EEB" w:rsidRDefault="00347EEB">
      <w:pPr>
        <w:pStyle w:val="SGGSGurm"/>
      </w:pPr>
      <w:r>
        <w:rPr>
          <w:cs/>
        </w:rPr>
        <w:t xml:space="preserve">ਨਾਮ ਬਿਨਾ ਨਹੀ ਜੀਵਿਆ ਜਾਇ ॥ </w:t>
      </w:r>
      <w:r>
        <w:rPr>
          <w:color w:val="008000"/>
          <w:sz w:val="18"/>
        </w:rPr>
        <w:t>(366)</w:t>
      </w:r>
    </w:p>
    <w:p w:rsidR="00347EEB" w:rsidRDefault="00347EEB">
      <w:pPr>
        <w:pStyle w:val="SGGSHindi"/>
      </w:pPr>
      <w:r>
        <w:rPr>
          <w:cs/>
          <w:lang w:bidi="hi-IN"/>
        </w:rPr>
        <w:t>नाम</w:t>
      </w:r>
      <w:r>
        <w:t xml:space="preserve"> </w:t>
      </w:r>
      <w:r>
        <w:rPr>
          <w:cs/>
          <w:lang w:bidi="hi-IN"/>
        </w:rPr>
        <w:t>बिना</w:t>
      </w:r>
      <w:r>
        <w:t xml:space="preserve"> </w:t>
      </w:r>
      <w:r>
        <w:rPr>
          <w:cs/>
          <w:lang w:bidi="hi-IN"/>
        </w:rPr>
        <w:t>नही</w:t>
      </w:r>
      <w:r>
        <w:t xml:space="preserve"> </w:t>
      </w:r>
      <w:r>
        <w:rPr>
          <w:cs/>
          <w:lang w:bidi="hi-IN"/>
        </w:rPr>
        <w:t>जीविआ</w:t>
      </w:r>
      <w:r>
        <w:t xml:space="preserve"> </w:t>
      </w:r>
      <w:r>
        <w:rPr>
          <w:cs/>
          <w:lang w:bidi="hi-IN"/>
        </w:rPr>
        <w:t>जाइ</w:t>
      </w:r>
      <w:r>
        <w:t xml:space="preserve"> </w:t>
      </w:r>
      <w:r>
        <w:rPr>
          <w:cs/>
          <w:lang w:bidi="hi-IN"/>
        </w:rPr>
        <w:t>॥</w:t>
      </w:r>
    </w:p>
    <w:p w:rsidR="00347EEB" w:rsidRDefault="00347EEB">
      <w:pPr>
        <w:pStyle w:val="SGGSRoman"/>
      </w:pPr>
      <w:r>
        <w:t>naam binaa nahee jeevi-aa jaa-ay.</w:t>
      </w:r>
    </w:p>
    <w:p w:rsidR="00347EEB" w:rsidRDefault="00347EEB">
      <w:pPr>
        <w:pStyle w:val="SGGSTrans"/>
      </w:pPr>
      <w:r>
        <w:t>Without the Naam, I cannot live.</w:t>
      </w:r>
    </w:p>
    <w:p w:rsidR="00347EEB" w:rsidRDefault="00347EEB">
      <w:pPr>
        <w:pStyle w:val="SGGSGurm"/>
      </w:pPr>
      <w:r>
        <w:rPr>
          <w:cs/>
        </w:rPr>
        <w:t>ਵਡੈ ਭਾਗਿ ਗੁਰਮੁਖਿ ਹਰਿ ਪਾਇ ॥੨</w:t>
      </w:r>
      <w:r>
        <w:rPr>
          <w:cs/>
          <w:lang w:bidi="hi-IN"/>
        </w:rPr>
        <w:t xml:space="preserve">॥ </w:t>
      </w:r>
      <w:r>
        <w:rPr>
          <w:color w:val="008000"/>
          <w:sz w:val="18"/>
        </w:rPr>
        <w:t>(366)</w:t>
      </w:r>
    </w:p>
    <w:p w:rsidR="00347EEB" w:rsidRDefault="00347EEB">
      <w:pPr>
        <w:pStyle w:val="SGGSHindi"/>
      </w:pPr>
      <w:r>
        <w:rPr>
          <w:cs/>
          <w:lang w:bidi="hi-IN"/>
        </w:rPr>
        <w:t>वडै</w:t>
      </w:r>
      <w:r>
        <w:t xml:space="preserve"> </w:t>
      </w:r>
      <w:r>
        <w:rPr>
          <w:cs/>
          <w:lang w:bidi="hi-IN"/>
        </w:rPr>
        <w:t>भागि</w:t>
      </w:r>
      <w:r>
        <w:t xml:space="preserve"> </w:t>
      </w:r>
      <w:r>
        <w:rPr>
          <w:cs/>
          <w:lang w:bidi="hi-IN"/>
        </w:rPr>
        <w:t>गुरमुखि</w:t>
      </w:r>
      <w:r>
        <w:t xml:space="preserve"> </w:t>
      </w:r>
      <w:r>
        <w:rPr>
          <w:cs/>
          <w:lang w:bidi="hi-IN"/>
        </w:rPr>
        <w:t>हरि</w:t>
      </w:r>
      <w:r>
        <w:t xml:space="preserve"> </w:t>
      </w:r>
      <w:r>
        <w:rPr>
          <w:cs/>
          <w:lang w:bidi="hi-IN"/>
        </w:rPr>
        <w:t>पाइ</w:t>
      </w:r>
      <w:r>
        <w:t xml:space="preserve"> </w:t>
      </w:r>
      <w:r>
        <w:rPr>
          <w:cs/>
          <w:lang w:bidi="hi-IN"/>
        </w:rPr>
        <w:t>॥२॥</w:t>
      </w:r>
    </w:p>
    <w:p w:rsidR="00347EEB" w:rsidRDefault="00347EEB">
      <w:pPr>
        <w:pStyle w:val="SGGSRoman"/>
      </w:pPr>
      <w:r>
        <w:t>vadai bhaag gurmukh har paa-ay. ||2||</w:t>
      </w:r>
    </w:p>
    <w:p w:rsidR="00347EEB" w:rsidRDefault="00347EEB">
      <w:pPr>
        <w:pStyle w:val="SGGSTrans"/>
      </w:pPr>
      <w:r>
        <w:t>By great good fortune, the Gurmukhs obtain the Naam. ||2||</w:t>
      </w:r>
    </w:p>
    <w:p w:rsidR="00347EEB" w:rsidRDefault="00347EEB">
      <w:pPr>
        <w:pStyle w:val="SGGSGurm"/>
      </w:pPr>
      <w:r>
        <w:rPr>
          <w:cs/>
        </w:rPr>
        <w:t xml:space="preserve">ਨਾਮਹੀਨ ਕਾਲਖ ਮੁਖਿ ਮਾਇਆ ॥ </w:t>
      </w:r>
      <w:r>
        <w:rPr>
          <w:color w:val="008000"/>
          <w:sz w:val="18"/>
        </w:rPr>
        <w:t>(366)</w:t>
      </w:r>
    </w:p>
    <w:p w:rsidR="00347EEB" w:rsidRDefault="00347EEB">
      <w:pPr>
        <w:pStyle w:val="SGGSHindi"/>
      </w:pPr>
      <w:r>
        <w:rPr>
          <w:cs/>
          <w:lang w:bidi="hi-IN"/>
        </w:rPr>
        <w:t>नामहीन</w:t>
      </w:r>
      <w:r>
        <w:t xml:space="preserve"> </w:t>
      </w:r>
      <w:r>
        <w:rPr>
          <w:cs/>
          <w:lang w:bidi="hi-IN"/>
        </w:rPr>
        <w:t>कालख</w:t>
      </w:r>
      <w:r>
        <w:t xml:space="preserve"> </w:t>
      </w:r>
      <w:r>
        <w:rPr>
          <w:cs/>
          <w:lang w:bidi="hi-IN"/>
        </w:rPr>
        <w:t>मुखि</w:t>
      </w:r>
      <w:r>
        <w:t xml:space="preserve"> </w:t>
      </w:r>
      <w:r>
        <w:rPr>
          <w:cs/>
          <w:lang w:bidi="hi-IN"/>
        </w:rPr>
        <w:t>माइआ</w:t>
      </w:r>
      <w:r>
        <w:t xml:space="preserve"> </w:t>
      </w:r>
      <w:r>
        <w:rPr>
          <w:cs/>
          <w:lang w:bidi="hi-IN"/>
        </w:rPr>
        <w:t>॥</w:t>
      </w:r>
    </w:p>
    <w:p w:rsidR="00347EEB" w:rsidRDefault="00347EEB">
      <w:pPr>
        <w:pStyle w:val="SGGSRoman"/>
      </w:pPr>
      <w:r>
        <w:t>naamheen kaalakh mukh maa-i-aa.</w:t>
      </w:r>
    </w:p>
    <w:p w:rsidR="00347EEB" w:rsidRDefault="00347EEB">
      <w:pPr>
        <w:pStyle w:val="SGGSTrans"/>
      </w:pPr>
      <w:r>
        <w:t>Those who lack the Naam have their faces rubbed in the dirt of Maya.</w:t>
      </w:r>
    </w:p>
    <w:p w:rsidR="00347EEB" w:rsidRDefault="00347EEB">
      <w:pPr>
        <w:pStyle w:val="SGGSGurm"/>
      </w:pPr>
      <w:r>
        <w:rPr>
          <w:cs/>
        </w:rPr>
        <w:t>ਨਾਮ ਬਿਨਾ ਧ੍ਰਿਗੁ ਧ੍ਰਿਗੁ ਜੀਵਾਇਆ ॥੩</w:t>
      </w:r>
      <w:r>
        <w:rPr>
          <w:cs/>
          <w:lang w:bidi="hi-IN"/>
        </w:rPr>
        <w:t xml:space="preserve">॥ </w:t>
      </w:r>
      <w:r>
        <w:rPr>
          <w:color w:val="008000"/>
          <w:sz w:val="18"/>
        </w:rPr>
        <w:t>(366)</w:t>
      </w:r>
    </w:p>
    <w:p w:rsidR="00347EEB" w:rsidRDefault="00347EEB">
      <w:pPr>
        <w:pStyle w:val="SGGSHindi"/>
      </w:pPr>
      <w:r>
        <w:rPr>
          <w:cs/>
          <w:lang w:bidi="hi-IN"/>
        </w:rPr>
        <w:t>नाम</w:t>
      </w:r>
      <w:r>
        <w:t xml:space="preserve"> </w:t>
      </w:r>
      <w:r>
        <w:rPr>
          <w:cs/>
          <w:lang w:bidi="hi-IN"/>
        </w:rPr>
        <w:t>बिना</w:t>
      </w:r>
      <w:r>
        <w:t xml:space="preserve"> </w:t>
      </w:r>
      <w:r>
        <w:rPr>
          <w:cs/>
          <w:lang w:bidi="hi-IN"/>
        </w:rPr>
        <w:t>ध्रिगु</w:t>
      </w:r>
      <w:r>
        <w:t xml:space="preserve"> </w:t>
      </w:r>
      <w:r>
        <w:rPr>
          <w:cs/>
          <w:lang w:bidi="hi-IN"/>
        </w:rPr>
        <w:t>ध्रिगु</w:t>
      </w:r>
      <w:r>
        <w:t xml:space="preserve"> </w:t>
      </w:r>
      <w:r>
        <w:rPr>
          <w:cs/>
          <w:lang w:bidi="hi-IN"/>
        </w:rPr>
        <w:t>जीवाइआ</w:t>
      </w:r>
      <w:r>
        <w:t xml:space="preserve"> </w:t>
      </w:r>
      <w:r>
        <w:rPr>
          <w:cs/>
          <w:lang w:bidi="hi-IN"/>
        </w:rPr>
        <w:t>॥३॥</w:t>
      </w:r>
    </w:p>
    <w:p w:rsidR="00347EEB" w:rsidRDefault="00347EEB">
      <w:pPr>
        <w:pStyle w:val="SGGSRoman"/>
      </w:pPr>
      <w:r>
        <w:t>naam binaa Dharig Dharig jeevaa-i-aa. ||3||</w:t>
      </w:r>
    </w:p>
    <w:p w:rsidR="00347EEB" w:rsidRDefault="00347EEB">
      <w:pPr>
        <w:pStyle w:val="SGGSTrans"/>
      </w:pPr>
      <w:r>
        <w:t>Without the Naam, cursed, cursed are their lives. ||3||</w:t>
      </w:r>
    </w:p>
    <w:p w:rsidR="00347EEB" w:rsidRDefault="00347EEB">
      <w:pPr>
        <w:pStyle w:val="SGGSGurm"/>
      </w:pPr>
      <w:r>
        <w:rPr>
          <w:cs/>
        </w:rPr>
        <w:t xml:space="preserve">ਵਡਾ ਵਡਾ ਹਰਿ ਭਾਗ ਕਰਿ ਪਾਇਆ ॥ </w:t>
      </w:r>
      <w:r>
        <w:rPr>
          <w:color w:val="008000"/>
          <w:sz w:val="18"/>
        </w:rPr>
        <w:t>(366)</w:t>
      </w:r>
    </w:p>
    <w:p w:rsidR="00347EEB" w:rsidRDefault="00347EEB">
      <w:pPr>
        <w:pStyle w:val="SGGSHindi"/>
      </w:pPr>
      <w:r>
        <w:rPr>
          <w:cs/>
          <w:lang w:bidi="hi-IN"/>
        </w:rPr>
        <w:t>वडा</w:t>
      </w:r>
      <w:r>
        <w:t xml:space="preserve"> </w:t>
      </w:r>
      <w:r>
        <w:rPr>
          <w:cs/>
          <w:lang w:bidi="hi-IN"/>
        </w:rPr>
        <w:t>वडा</w:t>
      </w:r>
      <w:r>
        <w:t xml:space="preserve"> </w:t>
      </w:r>
      <w:r>
        <w:rPr>
          <w:cs/>
          <w:lang w:bidi="hi-IN"/>
        </w:rPr>
        <w:t>हरि</w:t>
      </w:r>
      <w:r>
        <w:t xml:space="preserve"> </w:t>
      </w:r>
      <w:r>
        <w:rPr>
          <w:cs/>
          <w:lang w:bidi="hi-IN"/>
        </w:rPr>
        <w:t>भाग</w:t>
      </w:r>
      <w:r>
        <w:t xml:space="preserve"> </w:t>
      </w:r>
      <w:r>
        <w:rPr>
          <w:cs/>
          <w:lang w:bidi="hi-IN"/>
        </w:rPr>
        <w:t>करि</w:t>
      </w:r>
      <w:r>
        <w:t xml:space="preserve"> </w:t>
      </w:r>
      <w:r>
        <w:rPr>
          <w:cs/>
          <w:lang w:bidi="hi-IN"/>
        </w:rPr>
        <w:t>पाइआ</w:t>
      </w:r>
      <w:r>
        <w:t xml:space="preserve"> </w:t>
      </w:r>
      <w:r>
        <w:rPr>
          <w:cs/>
          <w:lang w:bidi="hi-IN"/>
        </w:rPr>
        <w:t>॥</w:t>
      </w:r>
    </w:p>
    <w:p w:rsidR="00347EEB" w:rsidRDefault="00347EEB">
      <w:pPr>
        <w:pStyle w:val="SGGSRoman"/>
      </w:pPr>
      <w:r>
        <w:t>vadaa vadaa har bhaag kar paa-i-aa.</w:t>
      </w:r>
    </w:p>
    <w:p w:rsidR="00347EEB" w:rsidRDefault="00347EEB">
      <w:pPr>
        <w:pStyle w:val="SGGSTrans"/>
      </w:pPr>
      <w:r>
        <w:t>The Great Lord is obtained by great good destiny.</w:t>
      </w:r>
    </w:p>
    <w:p w:rsidR="00347EEB" w:rsidRDefault="00347EEB">
      <w:pPr>
        <w:pStyle w:val="SGGSGurm"/>
      </w:pPr>
      <w:r>
        <w:rPr>
          <w:cs/>
        </w:rPr>
        <w:t>ਨਾਨਕ ਗੁਰਮੁਖਿ ਨਾਮੁ ਦਿਵਾਇਆ ॥੪</w:t>
      </w:r>
      <w:r>
        <w:rPr>
          <w:cs/>
          <w:lang w:bidi="hi-IN"/>
        </w:rPr>
        <w:t>॥</w:t>
      </w:r>
      <w:r>
        <w:t>੪</w:t>
      </w:r>
      <w:r>
        <w:rPr>
          <w:cs/>
        </w:rPr>
        <w:t>॥੫੬</w:t>
      </w:r>
      <w:r>
        <w:rPr>
          <w:cs/>
          <w:lang w:bidi="hi-IN"/>
        </w:rPr>
        <w:t xml:space="preserve">॥ </w:t>
      </w:r>
      <w:r>
        <w:rPr>
          <w:color w:val="008000"/>
          <w:sz w:val="18"/>
        </w:rPr>
        <w:t>(367)</w:t>
      </w:r>
    </w:p>
    <w:p w:rsidR="00347EEB" w:rsidRDefault="00347EEB">
      <w:pPr>
        <w:pStyle w:val="SGGSHindi"/>
      </w:pPr>
      <w:r>
        <w:rPr>
          <w:cs/>
          <w:lang w:bidi="hi-IN"/>
        </w:rPr>
        <w:t>नानक</w:t>
      </w:r>
      <w:r>
        <w:t xml:space="preserve"> </w:t>
      </w:r>
      <w:r>
        <w:rPr>
          <w:cs/>
          <w:lang w:bidi="hi-IN"/>
        </w:rPr>
        <w:t>गुरमुखि</w:t>
      </w:r>
      <w:r>
        <w:t xml:space="preserve"> </w:t>
      </w:r>
      <w:r>
        <w:rPr>
          <w:cs/>
          <w:lang w:bidi="hi-IN"/>
        </w:rPr>
        <w:t>नामु</w:t>
      </w:r>
      <w:r>
        <w:t xml:space="preserve"> </w:t>
      </w:r>
      <w:r>
        <w:rPr>
          <w:cs/>
          <w:lang w:bidi="hi-IN"/>
        </w:rPr>
        <w:t>दिवाइआ</w:t>
      </w:r>
      <w:r>
        <w:t xml:space="preserve"> </w:t>
      </w:r>
      <w:r>
        <w:rPr>
          <w:cs/>
          <w:lang w:bidi="hi-IN"/>
        </w:rPr>
        <w:t>॥४॥४॥५६॥</w:t>
      </w:r>
    </w:p>
    <w:p w:rsidR="00347EEB" w:rsidRDefault="00347EEB">
      <w:pPr>
        <w:pStyle w:val="SGGSRoman"/>
      </w:pPr>
      <w:r>
        <w:t>naanak gurmukh naam divaa-i-aa. ||4||4||56||</w:t>
      </w:r>
    </w:p>
    <w:p w:rsidR="00347EEB" w:rsidRDefault="00347EEB">
      <w:pPr>
        <w:pStyle w:val="SGGSTrans"/>
      </w:pPr>
      <w:r>
        <w:t>O Nanak, the Gurmukh is blessed with the Naam. ||4||4||56||</w:t>
      </w:r>
    </w:p>
    <w:p w:rsidR="00347EEB" w:rsidRDefault="00347EEB">
      <w:pPr>
        <w:pStyle w:val="SGGSGurm"/>
      </w:pPr>
      <w:r>
        <w:rPr>
          <w:cs/>
        </w:rPr>
        <w:t xml:space="preserve">ਆਸਾ ਮਹਲਾ ੪ </w:t>
      </w:r>
      <w:r>
        <w:rPr>
          <w:cs/>
          <w:lang w:bidi="hi-IN"/>
        </w:rPr>
        <w:t xml:space="preserve">॥ </w:t>
      </w:r>
      <w:r>
        <w:rPr>
          <w:color w:val="008000"/>
          <w:sz w:val="18"/>
        </w:rPr>
        <w:t>(367)</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ਗੁਣ ਗਾਵਾ ਗੁਣ ਬੋਲੀ ਬਾਣੀ ॥ </w:t>
      </w:r>
      <w:r>
        <w:rPr>
          <w:color w:val="008000"/>
          <w:sz w:val="18"/>
        </w:rPr>
        <w:t>(367)</w:t>
      </w:r>
    </w:p>
    <w:p w:rsidR="00347EEB" w:rsidRDefault="00347EEB">
      <w:pPr>
        <w:pStyle w:val="SGGSHindi"/>
      </w:pPr>
      <w:r>
        <w:rPr>
          <w:cs/>
          <w:lang w:bidi="hi-IN"/>
        </w:rPr>
        <w:t>गुण</w:t>
      </w:r>
      <w:r>
        <w:t xml:space="preserve"> </w:t>
      </w:r>
      <w:r>
        <w:rPr>
          <w:cs/>
          <w:lang w:bidi="hi-IN"/>
        </w:rPr>
        <w:t>गावा</w:t>
      </w:r>
      <w:r>
        <w:t xml:space="preserve"> </w:t>
      </w:r>
      <w:r>
        <w:rPr>
          <w:cs/>
          <w:lang w:bidi="hi-IN"/>
        </w:rPr>
        <w:t>गुण</w:t>
      </w:r>
      <w:r>
        <w:t xml:space="preserve"> </w:t>
      </w:r>
      <w:r>
        <w:rPr>
          <w:cs/>
          <w:lang w:bidi="hi-IN"/>
        </w:rPr>
        <w:t>बोली</w:t>
      </w:r>
      <w:r>
        <w:t xml:space="preserve"> </w:t>
      </w:r>
      <w:r>
        <w:rPr>
          <w:cs/>
          <w:lang w:bidi="hi-IN"/>
        </w:rPr>
        <w:t>बाणी</w:t>
      </w:r>
      <w:r>
        <w:t xml:space="preserve"> </w:t>
      </w:r>
      <w:r>
        <w:rPr>
          <w:cs/>
          <w:lang w:bidi="hi-IN"/>
        </w:rPr>
        <w:t>॥</w:t>
      </w:r>
    </w:p>
    <w:p w:rsidR="00347EEB" w:rsidRDefault="00347EEB">
      <w:pPr>
        <w:pStyle w:val="SGGSRoman"/>
      </w:pPr>
      <w:r>
        <w:t>gun gaavaa gun bolee banee.</w:t>
      </w:r>
    </w:p>
    <w:p w:rsidR="00347EEB" w:rsidRDefault="00347EEB">
      <w:pPr>
        <w:pStyle w:val="SGGSTrans"/>
      </w:pPr>
      <w:r>
        <w:t>I sing His Glorious Praises, and through the Word of His Bani, I speak His Glorious Praises.</w:t>
      </w:r>
    </w:p>
    <w:p w:rsidR="00347EEB" w:rsidRDefault="00347EEB">
      <w:pPr>
        <w:pStyle w:val="SGGSGurm"/>
      </w:pPr>
      <w:r>
        <w:rPr>
          <w:cs/>
        </w:rPr>
        <w:t>ਗੁਰਮੁਖਿ ਹਰਿ ਗੁਣ ਆਖਿ ਵਖਾਣੀ ॥੧</w:t>
      </w:r>
      <w:r>
        <w:rPr>
          <w:cs/>
          <w:lang w:bidi="hi-IN"/>
        </w:rPr>
        <w:t xml:space="preserve">॥ </w:t>
      </w:r>
      <w:r>
        <w:rPr>
          <w:color w:val="008000"/>
          <w:sz w:val="18"/>
        </w:rPr>
        <w:t>(367)</w:t>
      </w:r>
    </w:p>
    <w:p w:rsidR="00347EEB" w:rsidRDefault="00347EEB">
      <w:pPr>
        <w:pStyle w:val="SGGSHindi"/>
      </w:pPr>
      <w:r>
        <w:rPr>
          <w:cs/>
          <w:lang w:bidi="hi-IN"/>
        </w:rPr>
        <w:t>गुरमुखि</w:t>
      </w:r>
      <w:r>
        <w:t xml:space="preserve"> </w:t>
      </w:r>
      <w:r>
        <w:rPr>
          <w:cs/>
          <w:lang w:bidi="hi-IN"/>
        </w:rPr>
        <w:t>हरि</w:t>
      </w:r>
      <w:r>
        <w:t xml:space="preserve"> </w:t>
      </w:r>
      <w:r>
        <w:rPr>
          <w:cs/>
          <w:lang w:bidi="hi-IN"/>
        </w:rPr>
        <w:t>गुण</w:t>
      </w:r>
      <w:r>
        <w:t xml:space="preserve"> </w:t>
      </w:r>
      <w:r>
        <w:rPr>
          <w:cs/>
          <w:lang w:bidi="hi-IN"/>
        </w:rPr>
        <w:t>आखि</w:t>
      </w:r>
      <w:r>
        <w:t xml:space="preserve"> </w:t>
      </w:r>
      <w:r>
        <w:rPr>
          <w:cs/>
          <w:lang w:bidi="hi-IN"/>
        </w:rPr>
        <w:t>वखाणी</w:t>
      </w:r>
      <w:r>
        <w:t xml:space="preserve"> </w:t>
      </w:r>
      <w:r>
        <w:rPr>
          <w:cs/>
          <w:lang w:bidi="hi-IN"/>
        </w:rPr>
        <w:t>॥१॥</w:t>
      </w:r>
    </w:p>
    <w:p w:rsidR="00347EEB" w:rsidRDefault="00347EEB">
      <w:pPr>
        <w:pStyle w:val="SGGSRoman"/>
      </w:pPr>
      <w:r>
        <w:t>gurmukh har gun aakh vakhaanee. ||1||</w:t>
      </w:r>
    </w:p>
    <w:p w:rsidR="00347EEB" w:rsidRDefault="00347EEB">
      <w:pPr>
        <w:pStyle w:val="SGGSTrans"/>
      </w:pPr>
      <w:r>
        <w:t>As Gurmukh, I chant and recite the Glorious Praises of the Lord. ||1||</w:t>
      </w:r>
    </w:p>
    <w:p w:rsidR="00347EEB" w:rsidRDefault="00347EEB">
      <w:pPr>
        <w:pStyle w:val="SGGSGurm"/>
      </w:pPr>
      <w:r>
        <w:rPr>
          <w:cs/>
        </w:rPr>
        <w:t xml:space="preserve">ਜਪਿ ਜਪਿ ਨਾਮੁ ਮਨਿ ਭਇਆ ਅਨੰਦਾ ॥ </w:t>
      </w:r>
      <w:r>
        <w:rPr>
          <w:color w:val="008000"/>
          <w:sz w:val="18"/>
        </w:rPr>
        <w:t>(367)</w:t>
      </w:r>
    </w:p>
    <w:p w:rsidR="00347EEB" w:rsidRDefault="00347EEB">
      <w:pPr>
        <w:pStyle w:val="SGGSHindi"/>
      </w:pPr>
      <w:r>
        <w:rPr>
          <w:cs/>
          <w:lang w:bidi="hi-IN"/>
        </w:rPr>
        <w:t>जपि</w:t>
      </w:r>
      <w:r>
        <w:t xml:space="preserve"> </w:t>
      </w:r>
      <w:r>
        <w:rPr>
          <w:cs/>
          <w:lang w:bidi="hi-IN"/>
        </w:rPr>
        <w:t>जपि</w:t>
      </w:r>
      <w:r>
        <w:t xml:space="preserve"> </w:t>
      </w:r>
      <w:r>
        <w:rPr>
          <w:cs/>
          <w:lang w:bidi="hi-IN"/>
        </w:rPr>
        <w:t>नामु</w:t>
      </w:r>
      <w:r>
        <w:t xml:space="preserve"> </w:t>
      </w:r>
      <w:r>
        <w:rPr>
          <w:cs/>
          <w:lang w:bidi="hi-IN"/>
        </w:rPr>
        <w:t>मनि</w:t>
      </w:r>
      <w:r>
        <w:t xml:space="preserve"> </w:t>
      </w:r>
      <w:r>
        <w:rPr>
          <w:cs/>
          <w:lang w:bidi="hi-IN"/>
        </w:rPr>
        <w:t>भइआ</w:t>
      </w:r>
      <w:r>
        <w:t xml:space="preserve"> </w:t>
      </w:r>
      <w:r>
        <w:rPr>
          <w:cs/>
          <w:lang w:bidi="hi-IN"/>
        </w:rPr>
        <w:t>अनंदा</w:t>
      </w:r>
      <w:r>
        <w:t xml:space="preserve"> </w:t>
      </w:r>
      <w:r>
        <w:rPr>
          <w:cs/>
          <w:lang w:bidi="hi-IN"/>
        </w:rPr>
        <w:t>॥</w:t>
      </w:r>
    </w:p>
    <w:p w:rsidR="00347EEB" w:rsidRDefault="00347EEB">
      <w:pPr>
        <w:pStyle w:val="SGGSRoman"/>
      </w:pPr>
      <w:r>
        <w:t>jap jap naam man bha-i-aa anandaa.</w:t>
      </w:r>
    </w:p>
    <w:p w:rsidR="00347EEB" w:rsidRDefault="00347EEB">
      <w:pPr>
        <w:pStyle w:val="SGGSTrans"/>
      </w:pPr>
      <w:r>
        <w:t>Chanting and meditating on the Naam, my mind becomes blissful.</w:t>
      </w:r>
    </w:p>
    <w:p w:rsidR="00347EEB" w:rsidRDefault="00347EEB">
      <w:pPr>
        <w:pStyle w:val="SGGSGurm"/>
      </w:pPr>
      <w:r>
        <w:rPr>
          <w:cs/>
        </w:rPr>
        <w:t>ਸਤਿ ਸਤਿ ਸਤਿਗੁਰਿ ਨਾਮੁ ਦਿੜਾਇਆ ਰਸਿ ਗਾਏ ਗੁਣ ਪਰਮਾਨੰਦਾ ॥੧</w:t>
      </w:r>
      <w:r>
        <w:rPr>
          <w:cs/>
          <w:lang w:bidi="hi-IN"/>
        </w:rPr>
        <w:t xml:space="preserve">॥ </w:t>
      </w:r>
      <w:r>
        <w:t xml:space="preserve">ਰਹਾਉ ॥ </w:t>
      </w:r>
      <w:r>
        <w:rPr>
          <w:color w:val="008000"/>
          <w:sz w:val="18"/>
        </w:rPr>
        <w:t>(367)</w:t>
      </w:r>
    </w:p>
    <w:p w:rsidR="00347EEB" w:rsidRDefault="00347EEB">
      <w:pPr>
        <w:pStyle w:val="SGGSHindi"/>
      </w:pPr>
      <w:r>
        <w:rPr>
          <w:cs/>
          <w:lang w:bidi="hi-IN"/>
        </w:rPr>
        <w:t>सति</w:t>
      </w:r>
      <w:r>
        <w:t xml:space="preserve"> </w:t>
      </w:r>
      <w:r>
        <w:rPr>
          <w:cs/>
          <w:lang w:bidi="hi-IN"/>
        </w:rPr>
        <w:t>सति</w:t>
      </w:r>
      <w:r>
        <w:t xml:space="preserve"> </w:t>
      </w:r>
      <w:r>
        <w:rPr>
          <w:cs/>
          <w:lang w:bidi="hi-IN"/>
        </w:rPr>
        <w:t>सतिगुरि</w:t>
      </w:r>
      <w:r>
        <w:t xml:space="preserve"> </w:t>
      </w:r>
      <w:r>
        <w:rPr>
          <w:cs/>
          <w:lang w:bidi="hi-IN"/>
        </w:rPr>
        <w:t>नामु</w:t>
      </w:r>
      <w:r>
        <w:t xml:space="preserve"> </w:t>
      </w:r>
      <w:r>
        <w:rPr>
          <w:cs/>
          <w:lang w:bidi="hi-IN"/>
        </w:rPr>
        <w:t>दिड़ाइआ</w:t>
      </w:r>
      <w:r>
        <w:t xml:space="preserve"> </w:t>
      </w:r>
      <w:r>
        <w:rPr>
          <w:cs/>
          <w:lang w:bidi="hi-IN"/>
        </w:rPr>
        <w:t>रसि</w:t>
      </w:r>
      <w:r>
        <w:t xml:space="preserve"> </w:t>
      </w:r>
      <w:r>
        <w:rPr>
          <w:cs/>
          <w:lang w:bidi="hi-IN"/>
        </w:rPr>
        <w:t>गाए</w:t>
      </w:r>
      <w:r>
        <w:t xml:space="preserve"> </w:t>
      </w:r>
      <w:r>
        <w:rPr>
          <w:cs/>
          <w:lang w:bidi="hi-IN"/>
        </w:rPr>
        <w:t>गुण</w:t>
      </w:r>
      <w:r>
        <w:t xml:space="preserve"> </w:t>
      </w:r>
      <w:r>
        <w:rPr>
          <w:cs/>
          <w:lang w:bidi="hi-IN"/>
        </w:rPr>
        <w:t>परमानंदा</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 sat satgur naam dirhaa-i-aa ras gaa-ay gun parmaanandaa. ||1|| rahaa-o.</w:t>
      </w:r>
    </w:p>
    <w:p w:rsidR="00347EEB" w:rsidRDefault="00347EEB">
      <w:pPr>
        <w:pStyle w:val="SGGSTrans"/>
      </w:pPr>
      <w:r>
        <w:t>The True Guru has implanted the True Name of the True Lord within me; I sing His Glorious Praises, and taste the supreme ecstasy. ||1||Pause||</w:t>
      </w:r>
    </w:p>
    <w:p w:rsidR="00347EEB" w:rsidRDefault="00347EEB">
      <w:pPr>
        <w:pStyle w:val="SGGSGurm"/>
      </w:pPr>
      <w:r>
        <w:rPr>
          <w:cs/>
        </w:rPr>
        <w:t xml:space="preserve">ਹਰਿ ਗੁਣ ਗਾਵੈ ਹਰਿ ਜਨ ਲੋਗਾ ॥ </w:t>
      </w:r>
      <w:r>
        <w:rPr>
          <w:color w:val="008000"/>
          <w:sz w:val="18"/>
        </w:rPr>
        <w:t>(367)</w:t>
      </w:r>
    </w:p>
    <w:p w:rsidR="00347EEB" w:rsidRDefault="00347EEB">
      <w:pPr>
        <w:pStyle w:val="SGGSHindi"/>
      </w:pPr>
      <w:r>
        <w:rPr>
          <w:cs/>
          <w:lang w:bidi="hi-IN"/>
        </w:rPr>
        <w:t>हरि</w:t>
      </w:r>
      <w:r>
        <w:t xml:space="preserve"> </w:t>
      </w:r>
      <w:r>
        <w:rPr>
          <w:cs/>
          <w:lang w:bidi="hi-IN"/>
        </w:rPr>
        <w:t>गुण</w:t>
      </w:r>
      <w:r>
        <w:t xml:space="preserve"> </w:t>
      </w:r>
      <w:r>
        <w:rPr>
          <w:cs/>
          <w:lang w:bidi="hi-IN"/>
        </w:rPr>
        <w:t>गावै</w:t>
      </w:r>
      <w:r>
        <w:t xml:space="preserve"> </w:t>
      </w:r>
      <w:r>
        <w:rPr>
          <w:cs/>
          <w:lang w:bidi="hi-IN"/>
        </w:rPr>
        <w:t>हरि</w:t>
      </w:r>
      <w:r>
        <w:t xml:space="preserve"> </w:t>
      </w:r>
      <w:r>
        <w:rPr>
          <w:cs/>
          <w:lang w:bidi="hi-IN"/>
        </w:rPr>
        <w:t>जन</w:t>
      </w:r>
      <w:r>
        <w:t xml:space="preserve"> </w:t>
      </w:r>
      <w:r>
        <w:rPr>
          <w:cs/>
          <w:lang w:bidi="hi-IN"/>
        </w:rPr>
        <w:t>लोगा</w:t>
      </w:r>
      <w:r>
        <w:t xml:space="preserve"> </w:t>
      </w:r>
      <w:r>
        <w:rPr>
          <w:cs/>
          <w:lang w:bidi="hi-IN"/>
        </w:rPr>
        <w:t>॥</w:t>
      </w:r>
    </w:p>
    <w:p w:rsidR="00347EEB" w:rsidRDefault="00347EEB">
      <w:pPr>
        <w:pStyle w:val="SGGSRoman"/>
      </w:pPr>
      <w:r>
        <w:t>har gun gaavai har jan logaa.</w:t>
      </w:r>
    </w:p>
    <w:p w:rsidR="00347EEB" w:rsidRDefault="00347EEB">
      <w:pPr>
        <w:pStyle w:val="SGGSTrans"/>
      </w:pPr>
      <w:r>
        <w:t>The humble servants of the Lord sing the Lord's Glorious Praises.</w:t>
      </w:r>
    </w:p>
    <w:p w:rsidR="00347EEB" w:rsidRDefault="00347EEB">
      <w:pPr>
        <w:pStyle w:val="SGGSGurm"/>
      </w:pPr>
      <w:r>
        <w:rPr>
          <w:cs/>
        </w:rPr>
        <w:t>ਵਡੈ ਭਾਗਿ ਪਾਏ ਹਰਿ ਨਿਰਜੋਗਾ ॥੨</w:t>
      </w:r>
      <w:r>
        <w:rPr>
          <w:cs/>
          <w:lang w:bidi="hi-IN"/>
        </w:rPr>
        <w:t xml:space="preserve">॥ </w:t>
      </w:r>
      <w:r>
        <w:rPr>
          <w:color w:val="008000"/>
          <w:sz w:val="18"/>
        </w:rPr>
        <w:t>(367)</w:t>
      </w:r>
    </w:p>
    <w:p w:rsidR="00347EEB" w:rsidRDefault="00347EEB">
      <w:pPr>
        <w:pStyle w:val="SGGSHindi"/>
      </w:pPr>
      <w:r>
        <w:rPr>
          <w:cs/>
          <w:lang w:bidi="hi-IN"/>
        </w:rPr>
        <w:t>वडै</w:t>
      </w:r>
      <w:r>
        <w:t xml:space="preserve"> </w:t>
      </w:r>
      <w:r>
        <w:rPr>
          <w:cs/>
          <w:lang w:bidi="hi-IN"/>
        </w:rPr>
        <w:t>भागि</w:t>
      </w:r>
      <w:r>
        <w:t xml:space="preserve"> </w:t>
      </w:r>
      <w:r>
        <w:rPr>
          <w:cs/>
          <w:lang w:bidi="hi-IN"/>
        </w:rPr>
        <w:t>पाए</w:t>
      </w:r>
      <w:r>
        <w:t xml:space="preserve"> </w:t>
      </w:r>
      <w:r>
        <w:rPr>
          <w:cs/>
          <w:lang w:bidi="hi-IN"/>
        </w:rPr>
        <w:t>हरि</w:t>
      </w:r>
      <w:r>
        <w:t xml:space="preserve"> </w:t>
      </w:r>
      <w:r>
        <w:rPr>
          <w:cs/>
          <w:lang w:bidi="hi-IN"/>
        </w:rPr>
        <w:t>निरजोगा</w:t>
      </w:r>
      <w:r>
        <w:t xml:space="preserve"> </w:t>
      </w:r>
      <w:r>
        <w:rPr>
          <w:cs/>
          <w:lang w:bidi="hi-IN"/>
        </w:rPr>
        <w:t>॥२॥</w:t>
      </w:r>
    </w:p>
    <w:p w:rsidR="00347EEB" w:rsidRDefault="00347EEB">
      <w:pPr>
        <w:pStyle w:val="SGGSRoman"/>
      </w:pPr>
      <w:r>
        <w:t>vadai bhaag paa-ay har nirjogaa. ||2||</w:t>
      </w:r>
    </w:p>
    <w:p w:rsidR="00347EEB" w:rsidRDefault="00347EEB">
      <w:pPr>
        <w:pStyle w:val="SGGSTrans"/>
      </w:pPr>
      <w:r>
        <w:t>By great good fortune, the detached, absolute Lord is obtained. ||2||</w:t>
      </w:r>
    </w:p>
    <w:p w:rsidR="00347EEB" w:rsidRDefault="00347EEB">
      <w:pPr>
        <w:pStyle w:val="SGGSGurm"/>
      </w:pPr>
      <w:r>
        <w:rPr>
          <w:cs/>
        </w:rPr>
        <w:t xml:space="preserve">ਗੁਣ ਵਿਹੂਣ ਮਾਇਆ ਮਲੁ ਧਾਰੀ ॥ </w:t>
      </w:r>
      <w:r>
        <w:rPr>
          <w:color w:val="008000"/>
          <w:sz w:val="18"/>
        </w:rPr>
        <w:t>(367)</w:t>
      </w:r>
    </w:p>
    <w:p w:rsidR="00347EEB" w:rsidRDefault="00347EEB">
      <w:pPr>
        <w:pStyle w:val="SGGSHindi"/>
      </w:pPr>
      <w:r>
        <w:rPr>
          <w:cs/>
          <w:lang w:bidi="hi-IN"/>
        </w:rPr>
        <w:t>गुण</w:t>
      </w:r>
      <w:r>
        <w:t xml:space="preserve"> </w:t>
      </w:r>
      <w:r>
        <w:rPr>
          <w:cs/>
          <w:lang w:bidi="hi-IN"/>
        </w:rPr>
        <w:t>विहूण</w:t>
      </w:r>
      <w:r>
        <w:t xml:space="preserve"> </w:t>
      </w:r>
      <w:r>
        <w:rPr>
          <w:cs/>
          <w:lang w:bidi="hi-IN"/>
        </w:rPr>
        <w:t>माइआ</w:t>
      </w:r>
      <w:r>
        <w:t xml:space="preserve"> </w:t>
      </w:r>
      <w:r>
        <w:rPr>
          <w:cs/>
          <w:lang w:bidi="hi-IN"/>
        </w:rPr>
        <w:t>मलु</w:t>
      </w:r>
      <w:r>
        <w:t xml:space="preserve"> </w:t>
      </w:r>
      <w:r>
        <w:rPr>
          <w:cs/>
          <w:lang w:bidi="hi-IN"/>
        </w:rPr>
        <w:t>धारी</w:t>
      </w:r>
      <w:r>
        <w:t xml:space="preserve"> </w:t>
      </w:r>
      <w:r>
        <w:rPr>
          <w:cs/>
          <w:lang w:bidi="hi-IN"/>
        </w:rPr>
        <w:t>॥</w:t>
      </w:r>
    </w:p>
    <w:p w:rsidR="00347EEB" w:rsidRDefault="00347EEB">
      <w:pPr>
        <w:pStyle w:val="SGGSRoman"/>
      </w:pPr>
      <w:r>
        <w:t>gun vihoon maa-i-aa mal Dhaaree.</w:t>
      </w:r>
    </w:p>
    <w:p w:rsidR="00347EEB" w:rsidRDefault="00347EEB">
      <w:pPr>
        <w:pStyle w:val="SGGSTrans"/>
      </w:pPr>
      <w:r>
        <w:t>Those without virtue are stained by Maya's filth.</w:t>
      </w:r>
    </w:p>
    <w:p w:rsidR="00347EEB" w:rsidRDefault="00347EEB">
      <w:pPr>
        <w:pStyle w:val="SGGSGurm"/>
      </w:pPr>
      <w:r>
        <w:rPr>
          <w:cs/>
        </w:rPr>
        <w:t>ਵਿਣੁ ਗੁਣ ਜਨਮਿ ਮੁਏ ਅਹੰਕਾਰੀ ॥੩</w:t>
      </w:r>
      <w:r>
        <w:rPr>
          <w:cs/>
          <w:lang w:bidi="hi-IN"/>
        </w:rPr>
        <w:t xml:space="preserve">॥ </w:t>
      </w:r>
      <w:r>
        <w:rPr>
          <w:color w:val="008000"/>
          <w:sz w:val="18"/>
        </w:rPr>
        <w:t>(367)</w:t>
      </w:r>
    </w:p>
    <w:p w:rsidR="00347EEB" w:rsidRDefault="00347EEB">
      <w:pPr>
        <w:pStyle w:val="SGGSHindi"/>
      </w:pPr>
      <w:r>
        <w:rPr>
          <w:cs/>
          <w:lang w:bidi="hi-IN"/>
        </w:rPr>
        <w:t>विणु</w:t>
      </w:r>
      <w:r>
        <w:t xml:space="preserve"> </w:t>
      </w:r>
      <w:r>
        <w:rPr>
          <w:cs/>
          <w:lang w:bidi="hi-IN"/>
        </w:rPr>
        <w:t>गुण</w:t>
      </w:r>
      <w:r>
        <w:t xml:space="preserve"> </w:t>
      </w:r>
      <w:r>
        <w:rPr>
          <w:cs/>
          <w:lang w:bidi="hi-IN"/>
        </w:rPr>
        <w:t>जनमि</w:t>
      </w:r>
      <w:r>
        <w:t xml:space="preserve"> </w:t>
      </w:r>
      <w:r>
        <w:rPr>
          <w:cs/>
          <w:lang w:bidi="hi-IN"/>
        </w:rPr>
        <w:t>मुए</w:t>
      </w:r>
      <w:r>
        <w:t xml:space="preserve"> </w:t>
      </w:r>
      <w:r>
        <w:rPr>
          <w:cs/>
          <w:lang w:bidi="hi-IN"/>
        </w:rPr>
        <w:t>अहंकारी</w:t>
      </w:r>
      <w:r>
        <w:t xml:space="preserve"> </w:t>
      </w:r>
      <w:r>
        <w:rPr>
          <w:cs/>
          <w:lang w:bidi="hi-IN"/>
        </w:rPr>
        <w:t>॥३॥</w:t>
      </w:r>
    </w:p>
    <w:p w:rsidR="00347EEB" w:rsidRDefault="00347EEB">
      <w:pPr>
        <w:pStyle w:val="SGGSRoman"/>
      </w:pPr>
      <w:r>
        <w:t>vin gun janam mu-ay aha</w:t>
      </w:r>
      <w:r>
        <w:rPr>
          <w:vertAlign w:val="superscript"/>
        </w:rPr>
        <w:t>N</w:t>
      </w:r>
      <w:r>
        <w:t>kaaree. ||3||</w:t>
      </w:r>
    </w:p>
    <w:p w:rsidR="00347EEB" w:rsidRDefault="00347EEB">
      <w:pPr>
        <w:pStyle w:val="SGGSTrans"/>
      </w:pPr>
      <w:r>
        <w:t>Lacking virtue, the egotistical die, and suffer reincarnation. ||3||</w:t>
      </w:r>
    </w:p>
    <w:p w:rsidR="00347EEB" w:rsidRDefault="00347EEB">
      <w:pPr>
        <w:pStyle w:val="SGGSGurm"/>
      </w:pPr>
      <w:r>
        <w:rPr>
          <w:cs/>
        </w:rPr>
        <w:t xml:space="preserve">ਸਰੀਰਿ ਸਰੋਵਰਿ ਗੁਣ ਪਰਗਟਿ ਕੀਏ ॥ </w:t>
      </w:r>
      <w:r>
        <w:rPr>
          <w:color w:val="008000"/>
          <w:sz w:val="18"/>
        </w:rPr>
        <w:t>(367)</w:t>
      </w:r>
    </w:p>
    <w:p w:rsidR="00347EEB" w:rsidRDefault="00347EEB">
      <w:pPr>
        <w:pStyle w:val="SGGSHindi"/>
      </w:pPr>
      <w:r>
        <w:rPr>
          <w:cs/>
          <w:lang w:bidi="hi-IN"/>
        </w:rPr>
        <w:t>सरीरि</w:t>
      </w:r>
      <w:r>
        <w:t xml:space="preserve"> </w:t>
      </w:r>
      <w:r>
        <w:rPr>
          <w:cs/>
          <w:lang w:bidi="hi-IN"/>
        </w:rPr>
        <w:t>सरोवरि</w:t>
      </w:r>
      <w:r>
        <w:t xml:space="preserve"> </w:t>
      </w:r>
      <w:r>
        <w:rPr>
          <w:cs/>
          <w:lang w:bidi="hi-IN"/>
        </w:rPr>
        <w:t>गुण</w:t>
      </w:r>
      <w:r>
        <w:t xml:space="preserve"> </w:t>
      </w:r>
      <w:r>
        <w:rPr>
          <w:cs/>
          <w:lang w:bidi="hi-IN"/>
        </w:rPr>
        <w:t>परगटि</w:t>
      </w:r>
      <w:r>
        <w:t xml:space="preserve"> </w:t>
      </w:r>
      <w:r>
        <w:rPr>
          <w:cs/>
          <w:lang w:bidi="hi-IN"/>
        </w:rPr>
        <w:t>कीए</w:t>
      </w:r>
      <w:r>
        <w:t xml:space="preserve"> </w:t>
      </w:r>
      <w:r>
        <w:rPr>
          <w:cs/>
          <w:lang w:bidi="hi-IN"/>
        </w:rPr>
        <w:t>॥</w:t>
      </w:r>
    </w:p>
    <w:p w:rsidR="00347EEB" w:rsidRDefault="00347EEB">
      <w:pPr>
        <w:pStyle w:val="SGGSRoman"/>
      </w:pPr>
      <w:r>
        <w:t>sareer sarovar gun pargat kee-ay.</w:t>
      </w:r>
    </w:p>
    <w:p w:rsidR="00347EEB" w:rsidRDefault="00347EEB">
      <w:pPr>
        <w:pStyle w:val="SGGSTrans"/>
      </w:pPr>
      <w:r>
        <w:t>The ocean of the body yields pearls of virtue.</w:t>
      </w:r>
    </w:p>
    <w:p w:rsidR="00347EEB" w:rsidRDefault="00347EEB">
      <w:pPr>
        <w:pStyle w:val="SGGSGurm"/>
      </w:pPr>
      <w:r>
        <w:rPr>
          <w:cs/>
        </w:rPr>
        <w:t>ਨਾਨਕ ਗੁਰਮੁਖਿ ਮਥਿ ਤਤੁ ਕਢੀਏ ॥੪</w:t>
      </w:r>
      <w:r>
        <w:rPr>
          <w:cs/>
          <w:lang w:bidi="hi-IN"/>
        </w:rPr>
        <w:t>॥</w:t>
      </w:r>
      <w:r>
        <w:t>੫</w:t>
      </w:r>
      <w:r>
        <w:rPr>
          <w:cs/>
        </w:rPr>
        <w:t>॥੫੭</w:t>
      </w:r>
      <w:r>
        <w:rPr>
          <w:cs/>
          <w:lang w:bidi="hi-IN"/>
        </w:rPr>
        <w:t xml:space="preserve">॥ </w:t>
      </w:r>
      <w:r>
        <w:rPr>
          <w:color w:val="008000"/>
          <w:sz w:val="18"/>
        </w:rPr>
        <w:t>(367)</w:t>
      </w:r>
    </w:p>
    <w:p w:rsidR="00347EEB" w:rsidRDefault="00347EEB">
      <w:pPr>
        <w:pStyle w:val="SGGSHindi"/>
      </w:pPr>
      <w:r>
        <w:rPr>
          <w:cs/>
          <w:lang w:bidi="hi-IN"/>
        </w:rPr>
        <w:t>नानक</w:t>
      </w:r>
      <w:r>
        <w:t xml:space="preserve"> </w:t>
      </w:r>
      <w:r>
        <w:rPr>
          <w:cs/>
          <w:lang w:bidi="hi-IN"/>
        </w:rPr>
        <w:t>गुरमुखि</w:t>
      </w:r>
      <w:r>
        <w:t xml:space="preserve"> </w:t>
      </w:r>
      <w:r>
        <w:rPr>
          <w:cs/>
          <w:lang w:bidi="hi-IN"/>
        </w:rPr>
        <w:t>मथि</w:t>
      </w:r>
      <w:r>
        <w:t xml:space="preserve"> </w:t>
      </w:r>
      <w:r>
        <w:rPr>
          <w:cs/>
          <w:lang w:bidi="hi-IN"/>
        </w:rPr>
        <w:t>ततु</w:t>
      </w:r>
      <w:r>
        <w:t xml:space="preserve"> </w:t>
      </w:r>
      <w:r>
        <w:rPr>
          <w:cs/>
          <w:lang w:bidi="hi-IN"/>
        </w:rPr>
        <w:t>कढीए</w:t>
      </w:r>
      <w:r>
        <w:t xml:space="preserve"> </w:t>
      </w:r>
      <w:r>
        <w:rPr>
          <w:cs/>
          <w:lang w:bidi="hi-IN"/>
        </w:rPr>
        <w:t>॥४॥५॥५७॥</w:t>
      </w:r>
    </w:p>
    <w:p w:rsidR="00347EEB" w:rsidRDefault="00347EEB">
      <w:pPr>
        <w:pStyle w:val="SGGSRoman"/>
      </w:pPr>
      <w:r>
        <w:t>naanak gurmukh math tat kadhee-ay. ||4||5||57||</w:t>
      </w:r>
    </w:p>
    <w:p w:rsidR="00347EEB" w:rsidRDefault="00347EEB">
      <w:pPr>
        <w:pStyle w:val="SGGSTrans"/>
      </w:pPr>
      <w:r>
        <w:t>O Nanak, the Gurmukh churns this ocean, and discovers this essence. ||4||5||57||</w:t>
      </w:r>
    </w:p>
    <w:p w:rsidR="00347EEB" w:rsidRDefault="00347EEB">
      <w:pPr>
        <w:pStyle w:val="SGGSGurm"/>
      </w:pPr>
      <w:r>
        <w:rPr>
          <w:cs/>
        </w:rPr>
        <w:t xml:space="preserve">ਆਸਾ ਮਹਲਾ ੪ </w:t>
      </w:r>
      <w:r>
        <w:rPr>
          <w:cs/>
          <w:lang w:bidi="hi-IN"/>
        </w:rPr>
        <w:t xml:space="preserve">॥ </w:t>
      </w:r>
      <w:r>
        <w:rPr>
          <w:color w:val="008000"/>
          <w:sz w:val="18"/>
        </w:rPr>
        <w:t>(367)</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ਨਾਮੁ ਸੁਣੀ ਨਾਮੋ ਮਨਿ ਭਾਵੈ ॥ </w:t>
      </w:r>
      <w:r>
        <w:rPr>
          <w:color w:val="008000"/>
          <w:sz w:val="18"/>
        </w:rPr>
        <w:t>(367)</w:t>
      </w:r>
    </w:p>
    <w:p w:rsidR="00347EEB" w:rsidRDefault="00347EEB">
      <w:pPr>
        <w:pStyle w:val="SGGSHindi"/>
      </w:pPr>
      <w:r>
        <w:rPr>
          <w:cs/>
          <w:lang w:bidi="hi-IN"/>
        </w:rPr>
        <w:t>नामु</w:t>
      </w:r>
      <w:r>
        <w:t xml:space="preserve"> </w:t>
      </w:r>
      <w:r>
        <w:rPr>
          <w:cs/>
          <w:lang w:bidi="hi-IN"/>
        </w:rPr>
        <w:t>सुणी</w:t>
      </w:r>
      <w:r>
        <w:t xml:space="preserve"> </w:t>
      </w:r>
      <w:r>
        <w:rPr>
          <w:cs/>
          <w:lang w:bidi="hi-IN"/>
        </w:rPr>
        <w:t>नामो</w:t>
      </w:r>
      <w:r>
        <w:t xml:space="preserve"> </w:t>
      </w:r>
      <w:r>
        <w:rPr>
          <w:cs/>
          <w:lang w:bidi="hi-IN"/>
        </w:rPr>
        <w:t>मनि</w:t>
      </w:r>
      <w:r>
        <w:t xml:space="preserve"> </w:t>
      </w:r>
      <w:r>
        <w:rPr>
          <w:cs/>
          <w:lang w:bidi="hi-IN"/>
        </w:rPr>
        <w:t>भावै</w:t>
      </w:r>
      <w:r>
        <w:t xml:space="preserve"> </w:t>
      </w:r>
      <w:r>
        <w:rPr>
          <w:cs/>
          <w:lang w:bidi="hi-IN"/>
        </w:rPr>
        <w:t>॥</w:t>
      </w:r>
    </w:p>
    <w:p w:rsidR="00347EEB" w:rsidRDefault="00347EEB">
      <w:pPr>
        <w:pStyle w:val="SGGSRoman"/>
      </w:pPr>
      <w:r>
        <w:t>naam sunee naamo man bhaavai.</w:t>
      </w:r>
    </w:p>
    <w:p w:rsidR="00347EEB" w:rsidRDefault="00347EEB">
      <w:pPr>
        <w:pStyle w:val="SGGSTrans"/>
      </w:pPr>
      <w:r>
        <w:t>I listen to the Naam, the Name of the Lord; the Naam is pleasing to my mind.</w:t>
      </w:r>
    </w:p>
    <w:p w:rsidR="00347EEB" w:rsidRDefault="00347EEB">
      <w:pPr>
        <w:pStyle w:val="SGGSGurm"/>
      </w:pPr>
      <w:r>
        <w:rPr>
          <w:cs/>
        </w:rPr>
        <w:t>ਵਡੈ ਭਾਗਿ ਗੁਰਮੁਖਿ ਹਰਿ ਪਾਵੈ ॥੧</w:t>
      </w:r>
      <w:r>
        <w:rPr>
          <w:cs/>
          <w:lang w:bidi="hi-IN"/>
        </w:rPr>
        <w:t xml:space="preserve">॥ </w:t>
      </w:r>
      <w:r>
        <w:rPr>
          <w:color w:val="008000"/>
          <w:sz w:val="18"/>
        </w:rPr>
        <w:t>(367)</w:t>
      </w:r>
    </w:p>
    <w:p w:rsidR="00347EEB" w:rsidRDefault="00347EEB">
      <w:pPr>
        <w:pStyle w:val="SGGSHindi"/>
      </w:pPr>
      <w:r>
        <w:rPr>
          <w:cs/>
          <w:lang w:bidi="hi-IN"/>
        </w:rPr>
        <w:t>वडै</w:t>
      </w:r>
      <w:r>
        <w:t xml:space="preserve"> </w:t>
      </w:r>
      <w:r>
        <w:rPr>
          <w:cs/>
          <w:lang w:bidi="hi-IN"/>
        </w:rPr>
        <w:t>भागि</w:t>
      </w:r>
      <w:r>
        <w:t xml:space="preserve"> </w:t>
      </w:r>
      <w:r>
        <w:rPr>
          <w:cs/>
          <w:lang w:bidi="hi-IN"/>
        </w:rPr>
        <w:t>गुरमुखि</w:t>
      </w:r>
      <w:r>
        <w:t xml:space="preserve"> </w:t>
      </w:r>
      <w:r>
        <w:rPr>
          <w:cs/>
          <w:lang w:bidi="hi-IN"/>
        </w:rPr>
        <w:t>हरि</w:t>
      </w:r>
      <w:r>
        <w:t xml:space="preserve"> </w:t>
      </w:r>
      <w:r>
        <w:rPr>
          <w:cs/>
          <w:lang w:bidi="hi-IN"/>
        </w:rPr>
        <w:t>पावै</w:t>
      </w:r>
      <w:r>
        <w:t xml:space="preserve"> </w:t>
      </w:r>
      <w:r>
        <w:rPr>
          <w:cs/>
          <w:lang w:bidi="hi-IN"/>
        </w:rPr>
        <w:t>॥१॥</w:t>
      </w:r>
    </w:p>
    <w:p w:rsidR="00347EEB" w:rsidRDefault="00347EEB">
      <w:pPr>
        <w:pStyle w:val="SGGSRoman"/>
      </w:pPr>
      <w:r>
        <w:t>vadai bhaag gurmukh har paavai. ||1||</w:t>
      </w:r>
    </w:p>
    <w:p w:rsidR="00347EEB" w:rsidRDefault="00347EEB">
      <w:pPr>
        <w:pStyle w:val="SGGSTrans"/>
      </w:pPr>
      <w:r>
        <w:t>By great good fortune, the Gurmukh obtains the Lord. ||1||</w:t>
      </w:r>
    </w:p>
    <w:p w:rsidR="00347EEB" w:rsidRDefault="00347EEB">
      <w:pPr>
        <w:pStyle w:val="SGGSGurm"/>
      </w:pPr>
      <w:r>
        <w:rPr>
          <w:cs/>
        </w:rPr>
        <w:t xml:space="preserve">ਨਾਮੁ ਜਪਹੁ ਗੁਰਮੁਖਿ ਪਰਗਾਸਾ ॥ </w:t>
      </w:r>
      <w:r>
        <w:rPr>
          <w:color w:val="008000"/>
          <w:sz w:val="18"/>
        </w:rPr>
        <w:t>(367)</w:t>
      </w:r>
    </w:p>
    <w:p w:rsidR="00347EEB" w:rsidRDefault="00347EEB">
      <w:pPr>
        <w:pStyle w:val="SGGSHindi"/>
      </w:pPr>
      <w:r>
        <w:rPr>
          <w:cs/>
          <w:lang w:bidi="hi-IN"/>
        </w:rPr>
        <w:t>नामु</w:t>
      </w:r>
      <w:r>
        <w:t xml:space="preserve"> </w:t>
      </w:r>
      <w:r>
        <w:rPr>
          <w:cs/>
          <w:lang w:bidi="hi-IN"/>
        </w:rPr>
        <w:t>जपहु</w:t>
      </w:r>
      <w:r>
        <w:t xml:space="preserve"> </w:t>
      </w:r>
      <w:r>
        <w:rPr>
          <w:cs/>
          <w:lang w:bidi="hi-IN"/>
        </w:rPr>
        <w:t>गुरमुखि</w:t>
      </w:r>
      <w:r>
        <w:t xml:space="preserve"> </w:t>
      </w:r>
      <w:r>
        <w:rPr>
          <w:cs/>
          <w:lang w:bidi="hi-IN"/>
        </w:rPr>
        <w:t>परगासा</w:t>
      </w:r>
      <w:r>
        <w:t xml:space="preserve"> </w:t>
      </w:r>
      <w:r>
        <w:rPr>
          <w:cs/>
          <w:lang w:bidi="hi-IN"/>
        </w:rPr>
        <w:t>॥</w:t>
      </w:r>
    </w:p>
    <w:p w:rsidR="00347EEB" w:rsidRDefault="00347EEB">
      <w:pPr>
        <w:pStyle w:val="SGGSRoman"/>
      </w:pPr>
      <w:r>
        <w:t>naam japahu gurmukh pargaasaa.</w:t>
      </w:r>
    </w:p>
    <w:p w:rsidR="00347EEB" w:rsidRDefault="00347EEB">
      <w:pPr>
        <w:pStyle w:val="SGGSTrans"/>
      </w:pPr>
      <w:r>
        <w:t>Chant the Naam, as Gurmukh, and be exalted.</w:t>
      </w:r>
    </w:p>
    <w:p w:rsidR="00347EEB" w:rsidRDefault="00347EEB">
      <w:pPr>
        <w:pStyle w:val="SGGSGurm"/>
      </w:pPr>
      <w:r>
        <w:rPr>
          <w:cs/>
        </w:rPr>
        <w:t>ਨਾਮ ਬਿਨਾ ਮੈ ਧਰ ਨਹੀ ਕਾਈ ਨਾਮੁ ਰਵਿਆ ਸਭ ਸਾਸ ਗਿਰਾਸਾ ॥੧</w:t>
      </w:r>
      <w:r>
        <w:rPr>
          <w:cs/>
          <w:lang w:bidi="hi-IN"/>
        </w:rPr>
        <w:t xml:space="preserve">॥ </w:t>
      </w:r>
      <w:r>
        <w:t xml:space="preserve">ਰਹਾਉ ॥ </w:t>
      </w:r>
      <w:r>
        <w:rPr>
          <w:color w:val="008000"/>
          <w:sz w:val="18"/>
        </w:rPr>
        <w:t>(367)</w:t>
      </w:r>
    </w:p>
    <w:p w:rsidR="00347EEB" w:rsidRDefault="00347EEB">
      <w:pPr>
        <w:pStyle w:val="SGGSHindi"/>
      </w:pPr>
      <w:r>
        <w:rPr>
          <w:cs/>
          <w:lang w:bidi="hi-IN"/>
        </w:rPr>
        <w:t>नाम</w:t>
      </w:r>
      <w:r>
        <w:t xml:space="preserve"> </w:t>
      </w:r>
      <w:r>
        <w:rPr>
          <w:cs/>
          <w:lang w:bidi="hi-IN"/>
        </w:rPr>
        <w:t>बिना</w:t>
      </w:r>
      <w:r>
        <w:t xml:space="preserve"> </w:t>
      </w:r>
      <w:r>
        <w:rPr>
          <w:cs/>
          <w:lang w:bidi="hi-IN"/>
        </w:rPr>
        <w:t>मै</w:t>
      </w:r>
      <w:r>
        <w:t xml:space="preserve"> </w:t>
      </w:r>
      <w:r>
        <w:rPr>
          <w:cs/>
          <w:lang w:bidi="hi-IN"/>
        </w:rPr>
        <w:t>धर</w:t>
      </w:r>
      <w:r>
        <w:t xml:space="preserve"> </w:t>
      </w:r>
      <w:r>
        <w:rPr>
          <w:cs/>
          <w:lang w:bidi="hi-IN"/>
        </w:rPr>
        <w:t>नही</w:t>
      </w:r>
      <w:r>
        <w:t xml:space="preserve"> </w:t>
      </w:r>
      <w:r>
        <w:rPr>
          <w:cs/>
          <w:lang w:bidi="hi-IN"/>
        </w:rPr>
        <w:t>काई</w:t>
      </w:r>
      <w:r>
        <w:t xml:space="preserve"> </w:t>
      </w:r>
      <w:r>
        <w:rPr>
          <w:cs/>
          <w:lang w:bidi="hi-IN"/>
        </w:rPr>
        <w:t>नामु</w:t>
      </w:r>
      <w:r>
        <w:t xml:space="preserve"> </w:t>
      </w:r>
      <w:r>
        <w:rPr>
          <w:cs/>
          <w:lang w:bidi="hi-IN"/>
        </w:rPr>
        <w:t>रविआ</w:t>
      </w:r>
      <w:r>
        <w:t xml:space="preserve"> </w:t>
      </w:r>
      <w:r>
        <w:rPr>
          <w:cs/>
          <w:lang w:bidi="hi-IN"/>
        </w:rPr>
        <w:t>सभ</w:t>
      </w:r>
      <w:r>
        <w:t xml:space="preserve"> </w:t>
      </w:r>
      <w:r>
        <w:rPr>
          <w:cs/>
          <w:lang w:bidi="hi-IN"/>
        </w:rPr>
        <w:t>सास</w:t>
      </w:r>
      <w:r>
        <w:t xml:space="preserve"> </w:t>
      </w:r>
      <w:r>
        <w:rPr>
          <w:cs/>
          <w:lang w:bidi="hi-IN"/>
        </w:rPr>
        <w:t>गिरासा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naam binaa mai Dhar nahee kaa-ee naam ravi-aa sabh saas giraasaa. ||1|| rahaa-o.</w:t>
      </w:r>
    </w:p>
    <w:p w:rsidR="00347EEB" w:rsidRDefault="00347EEB">
      <w:pPr>
        <w:pStyle w:val="SGGSTrans"/>
      </w:pPr>
      <w:r>
        <w:t>Without the Naam, I have no other support; the Naam is woven into all my breaths and morsels of food. ||1||Pause||</w:t>
      </w:r>
    </w:p>
    <w:p w:rsidR="00347EEB" w:rsidRDefault="00347EEB">
      <w:pPr>
        <w:pStyle w:val="SGGSGurm"/>
      </w:pPr>
      <w:r>
        <w:rPr>
          <w:cs/>
        </w:rPr>
        <w:t xml:space="preserve">ਨਾਮੈ ਸੁਰਤਿ ਸੁਨੀ ਮਨਿ ਭਾਈ ॥ </w:t>
      </w:r>
      <w:r>
        <w:rPr>
          <w:color w:val="008000"/>
          <w:sz w:val="18"/>
        </w:rPr>
        <w:t>(367)</w:t>
      </w:r>
    </w:p>
    <w:p w:rsidR="00347EEB" w:rsidRDefault="00347EEB">
      <w:pPr>
        <w:pStyle w:val="SGGSHindi"/>
      </w:pPr>
      <w:r>
        <w:rPr>
          <w:cs/>
          <w:lang w:bidi="hi-IN"/>
        </w:rPr>
        <w:t>नामै</w:t>
      </w:r>
      <w:r>
        <w:t xml:space="preserve"> </w:t>
      </w:r>
      <w:r>
        <w:rPr>
          <w:cs/>
          <w:lang w:bidi="hi-IN"/>
        </w:rPr>
        <w:t>सुरति</w:t>
      </w:r>
      <w:r>
        <w:t xml:space="preserve"> </w:t>
      </w:r>
      <w:r>
        <w:rPr>
          <w:cs/>
          <w:lang w:bidi="hi-IN"/>
        </w:rPr>
        <w:t>सुनी</w:t>
      </w:r>
      <w:r>
        <w:t xml:space="preserve"> </w:t>
      </w:r>
      <w:r>
        <w:rPr>
          <w:cs/>
          <w:lang w:bidi="hi-IN"/>
        </w:rPr>
        <w:t>मनि</w:t>
      </w:r>
      <w:r>
        <w:t xml:space="preserve"> </w:t>
      </w:r>
      <w:r>
        <w:rPr>
          <w:cs/>
          <w:lang w:bidi="hi-IN"/>
        </w:rPr>
        <w:t>भाई</w:t>
      </w:r>
      <w:r>
        <w:t xml:space="preserve"> </w:t>
      </w:r>
      <w:r>
        <w:rPr>
          <w:cs/>
          <w:lang w:bidi="hi-IN"/>
        </w:rPr>
        <w:t>॥</w:t>
      </w:r>
    </w:p>
    <w:p w:rsidR="00347EEB" w:rsidRDefault="00347EEB">
      <w:pPr>
        <w:pStyle w:val="SGGSRoman"/>
      </w:pPr>
      <w:r>
        <w:t>naamai surat sunee man bhaa-ee.</w:t>
      </w:r>
    </w:p>
    <w:p w:rsidR="00347EEB" w:rsidRDefault="00347EEB">
      <w:pPr>
        <w:pStyle w:val="SGGSTrans"/>
      </w:pPr>
      <w:r>
        <w:t>The Naam illuminates my mind; listening to it, my mind is pleased.</w:t>
      </w:r>
    </w:p>
    <w:p w:rsidR="00347EEB" w:rsidRDefault="00347EEB">
      <w:pPr>
        <w:pStyle w:val="SGGSGurm"/>
      </w:pPr>
      <w:r>
        <w:rPr>
          <w:cs/>
        </w:rPr>
        <w:t>ਜੋ ਨਾਮੁ ਸੁਨਾਵੈ ਸੋ ਮੇਰਾ ਮੀਤੁ ਸਖਾਈ ॥੨</w:t>
      </w:r>
      <w:r>
        <w:rPr>
          <w:cs/>
          <w:lang w:bidi="hi-IN"/>
        </w:rPr>
        <w:t xml:space="preserve">॥ </w:t>
      </w:r>
      <w:r>
        <w:rPr>
          <w:color w:val="008000"/>
          <w:sz w:val="18"/>
        </w:rPr>
        <w:t>(367)</w:t>
      </w:r>
    </w:p>
    <w:p w:rsidR="00347EEB" w:rsidRDefault="00347EEB">
      <w:pPr>
        <w:pStyle w:val="SGGSHindi"/>
      </w:pPr>
      <w:r>
        <w:rPr>
          <w:cs/>
          <w:lang w:bidi="hi-IN"/>
        </w:rPr>
        <w:t>जो</w:t>
      </w:r>
      <w:r>
        <w:t xml:space="preserve"> </w:t>
      </w:r>
      <w:r>
        <w:rPr>
          <w:cs/>
          <w:lang w:bidi="hi-IN"/>
        </w:rPr>
        <w:t>नामु</w:t>
      </w:r>
      <w:r>
        <w:t xml:space="preserve"> </w:t>
      </w:r>
      <w:r>
        <w:rPr>
          <w:cs/>
          <w:lang w:bidi="hi-IN"/>
        </w:rPr>
        <w:t>सुनावै</w:t>
      </w:r>
      <w:r>
        <w:t xml:space="preserve"> </w:t>
      </w:r>
      <w:r>
        <w:rPr>
          <w:cs/>
          <w:lang w:bidi="hi-IN"/>
        </w:rPr>
        <w:t>सो</w:t>
      </w:r>
      <w:r>
        <w:t xml:space="preserve"> </w:t>
      </w:r>
      <w:r>
        <w:rPr>
          <w:cs/>
          <w:lang w:bidi="hi-IN"/>
        </w:rPr>
        <w:t>मेरा</w:t>
      </w:r>
      <w:r>
        <w:t xml:space="preserve"> </w:t>
      </w:r>
      <w:r>
        <w:rPr>
          <w:cs/>
          <w:lang w:bidi="hi-IN"/>
        </w:rPr>
        <w:t>मीतु</w:t>
      </w:r>
      <w:r>
        <w:t xml:space="preserve"> </w:t>
      </w:r>
      <w:r>
        <w:rPr>
          <w:cs/>
          <w:lang w:bidi="hi-IN"/>
        </w:rPr>
        <w:t>सखाई</w:t>
      </w:r>
      <w:r>
        <w:t xml:space="preserve"> </w:t>
      </w:r>
      <w:r>
        <w:rPr>
          <w:cs/>
          <w:lang w:bidi="hi-IN"/>
        </w:rPr>
        <w:t>॥२॥</w:t>
      </w:r>
    </w:p>
    <w:p w:rsidR="00347EEB" w:rsidRDefault="00347EEB">
      <w:pPr>
        <w:pStyle w:val="SGGSRoman"/>
      </w:pPr>
      <w:r>
        <w:t>jo naam sunaavai so mayraa meet sakhaa-ee. ||2||</w:t>
      </w:r>
    </w:p>
    <w:p w:rsidR="00347EEB" w:rsidRDefault="00347EEB">
      <w:pPr>
        <w:pStyle w:val="SGGSTrans"/>
      </w:pPr>
      <w:r>
        <w:t>One who speaks the Naam - he alone is my friend and companion. ||2||</w:t>
      </w:r>
    </w:p>
    <w:p w:rsidR="00347EEB" w:rsidRDefault="00347EEB">
      <w:pPr>
        <w:pStyle w:val="SGGSGurm"/>
      </w:pPr>
      <w:r>
        <w:rPr>
          <w:cs/>
        </w:rPr>
        <w:t xml:space="preserve">ਨਾਮਹੀਣ ਗਏ ਮੂੜ ਨੰਗਾ ॥ </w:t>
      </w:r>
      <w:r>
        <w:rPr>
          <w:color w:val="008000"/>
          <w:sz w:val="18"/>
        </w:rPr>
        <w:t>(367)</w:t>
      </w:r>
    </w:p>
    <w:p w:rsidR="00347EEB" w:rsidRDefault="00347EEB">
      <w:pPr>
        <w:pStyle w:val="SGGSHindi"/>
      </w:pPr>
      <w:r>
        <w:rPr>
          <w:cs/>
          <w:lang w:bidi="hi-IN"/>
        </w:rPr>
        <w:t>नामहीण</w:t>
      </w:r>
      <w:r>
        <w:t xml:space="preserve"> </w:t>
      </w:r>
      <w:r>
        <w:rPr>
          <w:cs/>
          <w:lang w:bidi="hi-IN"/>
        </w:rPr>
        <w:t>गए</w:t>
      </w:r>
      <w:r>
        <w:t xml:space="preserve"> </w:t>
      </w:r>
      <w:r>
        <w:rPr>
          <w:cs/>
          <w:lang w:bidi="hi-IN"/>
        </w:rPr>
        <w:t>मूड़</w:t>
      </w:r>
      <w:r>
        <w:t xml:space="preserve"> </w:t>
      </w:r>
      <w:r>
        <w:rPr>
          <w:cs/>
          <w:lang w:bidi="hi-IN"/>
        </w:rPr>
        <w:t>नंगा</w:t>
      </w:r>
      <w:r>
        <w:t xml:space="preserve"> </w:t>
      </w:r>
      <w:r>
        <w:rPr>
          <w:cs/>
          <w:lang w:bidi="hi-IN"/>
        </w:rPr>
        <w:t>॥</w:t>
      </w:r>
    </w:p>
    <w:p w:rsidR="00347EEB" w:rsidRDefault="00347EEB">
      <w:pPr>
        <w:pStyle w:val="SGGSRoman"/>
      </w:pPr>
      <w:r>
        <w:t>naamheen ga-ay moorh nangaa.</w:t>
      </w:r>
    </w:p>
    <w:p w:rsidR="00347EEB" w:rsidRDefault="00347EEB">
      <w:pPr>
        <w:pStyle w:val="SGGSTrans"/>
      </w:pPr>
      <w:r>
        <w:t>Without the Naam, the fools depart naked.</w:t>
      </w:r>
    </w:p>
    <w:p w:rsidR="00347EEB" w:rsidRDefault="00347EEB">
      <w:pPr>
        <w:pStyle w:val="SGGSGurm"/>
      </w:pPr>
      <w:r>
        <w:rPr>
          <w:cs/>
        </w:rPr>
        <w:t>ਪਚਿ ਪਚਿ ਮੁਏ ਬਿਖੁ ਦੇਖਿ ਪਤੰਗਾ ॥੩</w:t>
      </w:r>
      <w:r>
        <w:rPr>
          <w:cs/>
          <w:lang w:bidi="hi-IN"/>
        </w:rPr>
        <w:t xml:space="preserve">॥ </w:t>
      </w:r>
      <w:r>
        <w:rPr>
          <w:color w:val="008000"/>
          <w:sz w:val="18"/>
        </w:rPr>
        <w:t>(367)</w:t>
      </w:r>
    </w:p>
    <w:p w:rsidR="00347EEB" w:rsidRDefault="00347EEB">
      <w:pPr>
        <w:pStyle w:val="SGGSHindi"/>
      </w:pPr>
      <w:r>
        <w:rPr>
          <w:cs/>
          <w:lang w:bidi="hi-IN"/>
        </w:rPr>
        <w:t>पचि</w:t>
      </w:r>
      <w:r>
        <w:t xml:space="preserve"> </w:t>
      </w:r>
      <w:r>
        <w:rPr>
          <w:cs/>
          <w:lang w:bidi="hi-IN"/>
        </w:rPr>
        <w:t>पचि</w:t>
      </w:r>
      <w:r>
        <w:t xml:space="preserve"> </w:t>
      </w:r>
      <w:r>
        <w:rPr>
          <w:cs/>
          <w:lang w:bidi="hi-IN"/>
        </w:rPr>
        <w:t>मुए</w:t>
      </w:r>
      <w:r>
        <w:t xml:space="preserve"> </w:t>
      </w:r>
      <w:r>
        <w:rPr>
          <w:cs/>
          <w:lang w:bidi="hi-IN"/>
        </w:rPr>
        <w:t>बिखु</w:t>
      </w:r>
      <w:r>
        <w:t xml:space="preserve"> </w:t>
      </w:r>
      <w:r>
        <w:rPr>
          <w:cs/>
          <w:lang w:bidi="hi-IN"/>
        </w:rPr>
        <w:t>देखि</w:t>
      </w:r>
      <w:r>
        <w:t xml:space="preserve"> </w:t>
      </w:r>
      <w:r>
        <w:rPr>
          <w:cs/>
          <w:lang w:bidi="hi-IN"/>
        </w:rPr>
        <w:t>पतंगा</w:t>
      </w:r>
      <w:r>
        <w:t xml:space="preserve"> </w:t>
      </w:r>
      <w:r>
        <w:rPr>
          <w:cs/>
          <w:lang w:bidi="hi-IN"/>
        </w:rPr>
        <w:t>॥३॥</w:t>
      </w:r>
    </w:p>
    <w:p w:rsidR="00347EEB" w:rsidRDefault="00347EEB">
      <w:pPr>
        <w:pStyle w:val="SGGSRoman"/>
      </w:pPr>
      <w:r>
        <w:t>pach pach mu-ay bikh daykh patangaa. ||3||</w:t>
      </w:r>
    </w:p>
    <w:p w:rsidR="00347EEB" w:rsidRDefault="00347EEB">
      <w:pPr>
        <w:pStyle w:val="SGGSTrans"/>
      </w:pPr>
      <w:r>
        <w:t>They burn away to death, chasing the poison of Maya, like the moth chasing the flame. ||3||</w:t>
      </w:r>
    </w:p>
    <w:p w:rsidR="00347EEB" w:rsidRDefault="00347EEB">
      <w:pPr>
        <w:pStyle w:val="SGGSGurm"/>
      </w:pPr>
      <w:r>
        <w:rPr>
          <w:cs/>
        </w:rPr>
        <w:t xml:space="preserve">ਆਪੇ ਥਾਪੇ ਥਾਪਿ ਉਥਾਪੇ ॥ </w:t>
      </w:r>
      <w:r>
        <w:rPr>
          <w:color w:val="008000"/>
          <w:sz w:val="18"/>
        </w:rPr>
        <w:t>(367)</w:t>
      </w:r>
    </w:p>
    <w:p w:rsidR="00347EEB" w:rsidRDefault="00347EEB">
      <w:pPr>
        <w:pStyle w:val="SGGSHindi"/>
      </w:pPr>
      <w:r>
        <w:rPr>
          <w:cs/>
          <w:lang w:bidi="hi-IN"/>
        </w:rPr>
        <w:t>आपे</w:t>
      </w:r>
      <w:r>
        <w:t xml:space="preserve"> </w:t>
      </w:r>
      <w:r>
        <w:rPr>
          <w:cs/>
          <w:lang w:bidi="hi-IN"/>
        </w:rPr>
        <w:t>थापे</w:t>
      </w:r>
      <w:r>
        <w:t xml:space="preserve"> </w:t>
      </w:r>
      <w:r>
        <w:rPr>
          <w:cs/>
          <w:lang w:bidi="hi-IN"/>
        </w:rPr>
        <w:t>थापि</w:t>
      </w:r>
      <w:r>
        <w:t xml:space="preserve"> </w:t>
      </w:r>
      <w:r>
        <w:rPr>
          <w:cs/>
          <w:lang w:bidi="hi-IN"/>
        </w:rPr>
        <w:t>उथापे</w:t>
      </w:r>
      <w:r>
        <w:t xml:space="preserve"> </w:t>
      </w:r>
      <w:r>
        <w:rPr>
          <w:cs/>
          <w:lang w:bidi="hi-IN"/>
        </w:rPr>
        <w:t>॥</w:t>
      </w:r>
    </w:p>
    <w:p w:rsidR="00347EEB" w:rsidRDefault="00347EEB">
      <w:pPr>
        <w:pStyle w:val="SGGSRoman"/>
      </w:pPr>
      <w:r>
        <w:t>aapay thaapay thaap uthaapay.</w:t>
      </w:r>
    </w:p>
    <w:p w:rsidR="00347EEB" w:rsidRDefault="00347EEB">
      <w:pPr>
        <w:pStyle w:val="SGGSTrans"/>
      </w:pPr>
      <w:r>
        <w:t>He Himself establishes, and, having established, disestablishes.</w:t>
      </w:r>
    </w:p>
    <w:p w:rsidR="00347EEB" w:rsidRDefault="00347EEB">
      <w:pPr>
        <w:pStyle w:val="SGGSGurm"/>
      </w:pPr>
      <w:r>
        <w:rPr>
          <w:cs/>
        </w:rPr>
        <w:t>ਨਾਨਕ ਨਾਮੁ ਦੇਵੈ ਹਰਿ ਆਪੇ ॥੪</w:t>
      </w:r>
      <w:r>
        <w:rPr>
          <w:cs/>
          <w:lang w:bidi="hi-IN"/>
        </w:rPr>
        <w:t>॥</w:t>
      </w:r>
      <w:r>
        <w:t>੬</w:t>
      </w:r>
      <w:r>
        <w:rPr>
          <w:cs/>
        </w:rPr>
        <w:t>॥੫੮</w:t>
      </w:r>
      <w:r>
        <w:rPr>
          <w:cs/>
          <w:lang w:bidi="hi-IN"/>
        </w:rPr>
        <w:t xml:space="preserve">॥ </w:t>
      </w:r>
      <w:r>
        <w:rPr>
          <w:color w:val="008000"/>
          <w:sz w:val="18"/>
        </w:rPr>
        <w:t>(367)</w:t>
      </w:r>
    </w:p>
    <w:p w:rsidR="00347EEB" w:rsidRDefault="00347EEB">
      <w:pPr>
        <w:pStyle w:val="SGGSHindi"/>
      </w:pPr>
      <w:r>
        <w:rPr>
          <w:cs/>
          <w:lang w:bidi="hi-IN"/>
        </w:rPr>
        <w:t>नानक</w:t>
      </w:r>
      <w:r>
        <w:t xml:space="preserve"> </w:t>
      </w:r>
      <w:r>
        <w:rPr>
          <w:cs/>
          <w:lang w:bidi="hi-IN"/>
        </w:rPr>
        <w:t>नामु</w:t>
      </w:r>
      <w:r>
        <w:t xml:space="preserve"> </w:t>
      </w:r>
      <w:r>
        <w:rPr>
          <w:cs/>
          <w:lang w:bidi="hi-IN"/>
        </w:rPr>
        <w:t>देवै</w:t>
      </w:r>
      <w:r>
        <w:t xml:space="preserve"> </w:t>
      </w:r>
      <w:r>
        <w:rPr>
          <w:cs/>
          <w:lang w:bidi="hi-IN"/>
        </w:rPr>
        <w:t>हरि</w:t>
      </w:r>
      <w:r>
        <w:t xml:space="preserve"> </w:t>
      </w:r>
      <w:r>
        <w:rPr>
          <w:cs/>
          <w:lang w:bidi="hi-IN"/>
        </w:rPr>
        <w:t>आपे</w:t>
      </w:r>
      <w:r>
        <w:t xml:space="preserve"> </w:t>
      </w:r>
      <w:r>
        <w:rPr>
          <w:cs/>
          <w:lang w:bidi="hi-IN"/>
        </w:rPr>
        <w:t>॥४॥६॥५८॥</w:t>
      </w:r>
    </w:p>
    <w:p w:rsidR="00347EEB" w:rsidRDefault="00347EEB">
      <w:pPr>
        <w:pStyle w:val="SGGSRoman"/>
      </w:pPr>
      <w:r>
        <w:t>naanak naam dayvai har aapay. ||4||6||58||</w:t>
      </w:r>
    </w:p>
    <w:p w:rsidR="00347EEB" w:rsidRDefault="00347EEB">
      <w:pPr>
        <w:pStyle w:val="SGGSTrans"/>
      </w:pPr>
      <w:r>
        <w:t>O Nanak, the Lord Himself bestows the Naam. ||4||6||58||</w:t>
      </w:r>
    </w:p>
    <w:p w:rsidR="00347EEB" w:rsidRDefault="00347EEB">
      <w:pPr>
        <w:pStyle w:val="SGGSGurm"/>
      </w:pPr>
      <w:r>
        <w:rPr>
          <w:cs/>
        </w:rPr>
        <w:t xml:space="preserve">ਆਸਾ ਮਹਲਾ ੪ </w:t>
      </w:r>
      <w:r>
        <w:rPr>
          <w:cs/>
          <w:lang w:bidi="hi-IN"/>
        </w:rPr>
        <w:t xml:space="preserve">॥ </w:t>
      </w:r>
      <w:r>
        <w:rPr>
          <w:color w:val="008000"/>
          <w:sz w:val="18"/>
        </w:rPr>
        <w:t>(367)</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ਗੁਰਮੁਖਿ ਹਰਿ ਹਰਿ ਵੇਲਿ ਵਧਾਈ ॥ </w:t>
      </w:r>
      <w:r>
        <w:rPr>
          <w:color w:val="008000"/>
          <w:sz w:val="18"/>
        </w:rPr>
        <w:t>(367)</w:t>
      </w:r>
    </w:p>
    <w:p w:rsidR="00347EEB" w:rsidRDefault="00347EEB">
      <w:pPr>
        <w:pStyle w:val="SGGSHindi"/>
      </w:pPr>
      <w:r>
        <w:rPr>
          <w:cs/>
          <w:lang w:bidi="hi-IN"/>
        </w:rPr>
        <w:t>गुरमुखि</w:t>
      </w:r>
      <w:r>
        <w:t xml:space="preserve"> </w:t>
      </w:r>
      <w:r>
        <w:rPr>
          <w:cs/>
          <w:lang w:bidi="hi-IN"/>
        </w:rPr>
        <w:t>हरि</w:t>
      </w:r>
      <w:r>
        <w:t xml:space="preserve"> </w:t>
      </w:r>
      <w:r>
        <w:rPr>
          <w:cs/>
          <w:lang w:bidi="hi-IN"/>
        </w:rPr>
        <w:t>हरि</w:t>
      </w:r>
      <w:r>
        <w:t xml:space="preserve"> </w:t>
      </w:r>
      <w:r>
        <w:rPr>
          <w:cs/>
          <w:lang w:bidi="hi-IN"/>
        </w:rPr>
        <w:t>वेलि</w:t>
      </w:r>
      <w:r>
        <w:t xml:space="preserve"> </w:t>
      </w:r>
      <w:r>
        <w:rPr>
          <w:cs/>
          <w:lang w:bidi="hi-IN"/>
        </w:rPr>
        <w:t>वधाई</w:t>
      </w:r>
      <w:r>
        <w:t xml:space="preserve"> </w:t>
      </w:r>
      <w:r>
        <w:rPr>
          <w:cs/>
          <w:lang w:bidi="hi-IN"/>
        </w:rPr>
        <w:t>॥</w:t>
      </w:r>
    </w:p>
    <w:p w:rsidR="00347EEB" w:rsidRDefault="00347EEB">
      <w:pPr>
        <w:pStyle w:val="SGGSRoman"/>
      </w:pPr>
      <w:r>
        <w:t>gurmukh har har vayl vaDhaa-ee.</w:t>
      </w:r>
    </w:p>
    <w:p w:rsidR="00347EEB" w:rsidRDefault="00347EEB">
      <w:pPr>
        <w:pStyle w:val="SGGSTrans"/>
      </w:pPr>
      <w:r>
        <w:t>The vine of the Lord's Name, Har, Har, has taken root in the Gurmukh.</w:t>
      </w:r>
    </w:p>
    <w:p w:rsidR="00347EEB" w:rsidRDefault="00347EEB">
      <w:pPr>
        <w:pStyle w:val="SGGSGurm"/>
      </w:pPr>
      <w:r>
        <w:rPr>
          <w:cs/>
        </w:rPr>
        <w:t>ਫਲ ਲਾਗੇ ਹਰਿ ਰਸਕ ਰਸਾਈ ॥੧</w:t>
      </w:r>
      <w:r>
        <w:rPr>
          <w:cs/>
          <w:lang w:bidi="hi-IN"/>
        </w:rPr>
        <w:t xml:space="preserve">॥ </w:t>
      </w:r>
      <w:r>
        <w:rPr>
          <w:color w:val="008000"/>
          <w:sz w:val="18"/>
        </w:rPr>
        <w:t>(367)</w:t>
      </w:r>
    </w:p>
    <w:p w:rsidR="00347EEB" w:rsidRDefault="00347EEB">
      <w:pPr>
        <w:pStyle w:val="SGGSHindi"/>
      </w:pPr>
      <w:r>
        <w:rPr>
          <w:cs/>
          <w:lang w:bidi="hi-IN"/>
        </w:rPr>
        <w:t>फल</w:t>
      </w:r>
      <w:r>
        <w:t xml:space="preserve"> </w:t>
      </w:r>
      <w:r>
        <w:rPr>
          <w:cs/>
          <w:lang w:bidi="hi-IN"/>
        </w:rPr>
        <w:t>लागे</w:t>
      </w:r>
      <w:r>
        <w:t xml:space="preserve"> </w:t>
      </w:r>
      <w:r>
        <w:rPr>
          <w:cs/>
          <w:lang w:bidi="hi-IN"/>
        </w:rPr>
        <w:t>हरि</w:t>
      </w:r>
      <w:r>
        <w:t xml:space="preserve"> </w:t>
      </w:r>
      <w:r>
        <w:rPr>
          <w:cs/>
          <w:lang w:bidi="hi-IN"/>
        </w:rPr>
        <w:t>रसक</w:t>
      </w:r>
      <w:r>
        <w:t xml:space="preserve"> </w:t>
      </w:r>
      <w:r>
        <w:rPr>
          <w:cs/>
          <w:lang w:bidi="hi-IN"/>
        </w:rPr>
        <w:t>रसाई</w:t>
      </w:r>
      <w:r>
        <w:t xml:space="preserve"> </w:t>
      </w:r>
      <w:r>
        <w:rPr>
          <w:cs/>
          <w:lang w:bidi="hi-IN"/>
        </w:rPr>
        <w:t>॥१॥</w:t>
      </w:r>
    </w:p>
    <w:p w:rsidR="00347EEB" w:rsidRDefault="00347EEB">
      <w:pPr>
        <w:pStyle w:val="SGGSRoman"/>
      </w:pPr>
      <w:r>
        <w:t>fal laagay har rasak rasaa-ee. ||1||</w:t>
      </w:r>
    </w:p>
    <w:p w:rsidR="00347EEB" w:rsidRDefault="00347EEB">
      <w:pPr>
        <w:pStyle w:val="SGGSTrans"/>
      </w:pPr>
      <w:r>
        <w:t>It bears the fruit of the Lord; its taste is so tasty! ||1||</w:t>
      </w:r>
    </w:p>
    <w:p w:rsidR="00347EEB" w:rsidRDefault="00347EEB">
      <w:pPr>
        <w:pStyle w:val="SGGSGurm"/>
      </w:pPr>
      <w:r>
        <w:rPr>
          <w:cs/>
        </w:rPr>
        <w:t xml:space="preserve">ਹਰਿ ਹਰਿ ਨਾਮੁ ਜਪਿ ਅਨਤ ਤਰੰਗਾ ॥ </w:t>
      </w:r>
      <w:r>
        <w:rPr>
          <w:color w:val="008000"/>
          <w:sz w:val="18"/>
        </w:rPr>
        <w:t>(367)</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w:t>
      </w:r>
      <w:r>
        <w:t xml:space="preserve"> </w:t>
      </w:r>
      <w:r>
        <w:rPr>
          <w:cs/>
          <w:lang w:bidi="hi-IN"/>
        </w:rPr>
        <w:t>अनत</w:t>
      </w:r>
      <w:r>
        <w:t xml:space="preserve"> </w:t>
      </w:r>
      <w:r>
        <w:rPr>
          <w:cs/>
          <w:lang w:bidi="hi-IN"/>
        </w:rPr>
        <w:t>तरंगा</w:t>
      </w:r>
      <w:r>
        <w:t xml:space="preserve"> </w:t>
      </w:r>
      <w:r>
        <w:rPr>
          <w:cs/>
          <w:lang w:bidi="hi-IN"/>
        </w:rPr>
        <w:t>॥</w:t>
      </w:r>
    </w:p>
    <w:p w:rsidR="00347EEB" w:rsidRDefault="00347EEB">
      <w:pPr>
        <w:pStyle w:val="SGGSRoman"/>
      </w:pPr>
      <w:r>
        <w:t>har har naam jap anat tarangaa.</w:t>
      </w:r>
    </w:p>
    <w:p w:rsidR="00347EEB" w:rsidRDefault="00347EEB">
      <w:pPr>
        <w:pStyle w:val="SGGSTrans"/>
      </w:pPr>
      <w:r>
        <w:t>Chant the Name of the Lord, Har, Har, in endless waves of joy.</w:t>
      </w:r>
    </w:p>
    <w:p w:rsidR="00347EEB" w:rsidRDefault="00347EEB">
      <w:pPr>
        <w:pStyle w:val="SGGSGurm"/>
      </w:pPr>
      <w:r>
        <w:rPr>
          <w:cs/>
        </w:rPr>
        <w:t>ਜਪਿ ਜਪਿ ਨਾਮੁ ਗੁਰਮਤਿ ਸਾਲਾਹੀ ਮਾਰਿਆ ਕਾਲੁ ਜਮਕੰਕਰ ਭੁਇਅੰਗਾ ॥੧</w:t>
      </w:r>
      <w:r>
        <w:rPr>
          <w:cs/>
          <w:lang w:bidi="hi-IN"/>
        </w:rPr>
        <w:t xml:space="preserve">॥ </w:t>
      </w:r>
      <w:r>
        <w:t xml:space="preserve">ਰਹਾਉ ॥ </w:t>
      </w:r>
      <w:r>
        <w:rPr>
          <w:color w:val="008000"/>
          <w:sz w:val="18"/>
        </w:rPr>
        <w:t>(367)</w:t>
      </w:r>
    </w:p>
    <w:p w:rsidR="00347EEB" w:rsidRDefault="00347EEB">
      <w:pPr>
        <w:pStyle w:val="SGGSHindi"/>
      </w:pPr>
      <w:r>
        <w:rPr>
          <w:cs/>
          <w:lang w:bidi="hi-IN"/>
        </w:rPr>
        <w:t>जपि</w:t>
      </w:r>
      <w:r>
        <w:t xml:space="preserve"> </w:t>
      </w:r>
      <w:r>
        <w:rPr>
          <w:cs/>
          <w:lang w:bidi="hi-IN"/>
        </w:rPr>
        <w:t>जपि</w:t>
      </w:r>
      <w:r>
        <w:t xml:space="preserve"> </w:t>
      </w:r>
      <w:r>
        <w:rPr>
          <w:cs/>
          <w:lang w:bidi="hi-IN"/>
        </w:rPr>
        <w:t>नामु</w:t>
      </w:r>
      <w:r>
        <w:t xml:space="preserve"> </w:t>
      </w:r>
      <w:r>
        <w:rPr>
          <w:cs/>
          <w:lang w:bidi="hi-IN"/>
        </w:rPr>
        <w:t>गुरमति</w:t>
      </w:r>
      <w:r>
        <w:t xml:space="preserve"> </w:t>
      </w:r>
      <w:r>
        <w:rPr>
          <w:cs/>
          <w:lang w:bidi="hi-IN"/>
        </w:rPr>
        <w:t>सालाही</w:t>
      </w:r>
      <w:r>
        <w:t xml:space="preserve"> </w:t>
      </w:r>
      <w:r>
        <w:rPr>
          <w:cs/>
          <w:lang w:bidi="hi-IN"/>
        </w:rPr>
        <w:t>मारिआ</w:t>
      </w:r>
      <w:r>
        <w:t xml:space="preserve"> </w:t>
      </w:r>
      <w:r>
        <w:rPr>
          <w:cs/>
          <w:lang w:bidi="hi-IN"/>
        </w:rPr>
        <w:t>कालु</w:t>
      </w:r>
      <w:r>
        <w:t xml:space="preserve"> </w:t>
      </w:r>
      <w:r>
        <w:rPr>
          <w:cs/>
          <w:lang w:bidi="hi-IN"/>
        </w:rPr>
        <w:t>जमकंकर</w:t>
      </w:r>
      <w:r>
        <w:t xml:space="preserve"> </w:t>
      </w:r>
      <w:r>
        <w:rPr>
          <w:cs/>
          <w:lang w:bidi="hi-IN"/>
        </w:rPr>
        <w:t>भुइअंगा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jap jap naam gurmat saalaahee maari-aa kaal jamkankar bhu-i-angaa. ||1|| rahaa-o.</w:t>
      </w:r>
    </w:p>
    <w:p w:rsidR="00347EEB" w:rsidRDefault="00347EEB">
      <w:pPr>
        <w:pStyle w:val="SGGSTrans"/>
      </w:pPr>
      <w:r>
        <w:t>Chant and repeat the Naam; through the Guru's Teachings praise the Lord, and slay the horrible serpent of the Messenger of Death. ||1||Pause||</w:t>
      </w:r>
    </w:p>
    <w:p w:rsidR="00347EEB" w:rsidRDefault="00347EEB">
      <w:pPr>
        <w:pStyle w:val="SGGSGurm"/>
      </w:pPr>
      <w:r>
        <w:rPr>
          <w:cs/>
        </w:rPr>
        <w:t xml:space="preserve">ਹਰਿ ਹਰਿ ਗੁਰ ਮਹਿ ਭਗਤਿ ਰਖਾਈ ॥ </w:t>
      </w:r>
      <w:r>
        <w:rPr>
          <w:color w:val="008000"/>
          <w:sz w:val="18"/>
        </w:rPr>
        <w:t>(367)</w:t>
      </w:r>
    </w:p>
    <w:p w:rsidR="00347EEB" w:rsidRDefault="00347EEB">
      <w:pPr>
        <w:pStyle w:val="SGGSHindi"/>
      </w:pPr>
      <w:r>
        <w:rPr>
          <w:cs/>
          <w:lang w:bidi="hi-IN"/>
        </w:rPr>
        <w:t>हरि</w:t>
      </w:r>
      <w:r>
        <w:t xml:space="preserve"> </w:t>
      </w:r>
      <w:r>
        <w:rPr>
          <w:cs/>
          <w:lang w:bidi="hi-IN"/>
        </w:rPr>
        <w:t>हरि</w:t>
      </w:r>
      <w:r>
        <w:t xml:space="preserve"> </w:t>
      </w:r>
      <w:r>
        <w:rPr>
          <w:cs/>
          <w:lang w:bidi="hi-IN"/>
        </w:rPr>
        <w:t>गुर</w:t>
      </w:r>
      <w:r>
        <w:t xml:space="preserve"> </w:t>
      </w:r>
      <w:r>
        <w:rPr>
          <w:cs/>
          <w:lang w:bidi="hi-IN"/>
        </w:rPr>
        <w:t>महि</w:t>
      </w:r>
      <w:r>
        <w:t xml:space="preserve"> </w:t>
      </w:r>
      <w:r>
        <w:rPr>
          <w:cs/>
          <w:lang w:bidi="hi-IN"/>
        </w:rPr>
        <w:t>भगति</w:t>
      </w:r>
      <w:r>
        <w:t xml:space="preserve"> </w:t>
      </w:r>
      <w:r>
        <w:rPr>
          <w:cs/>
          <w:lang w:bidi="hi-IN"/>
        </w:rPr>
        <w:t>रखाई</w:t>
      </w:r>
      <w:r>
        <w:t xml:space="preserve"> </w:t>
      </w:r>
      <w:r>
        <w:rPr>
          <w:cs/>
          <w:lang w:bidi="hi-IN"/>
        </w:rPr>
        <w:t>॥</w:t>
      </w:r>
    </w:p>
    <w:p w:rsidR="00347EEB" w:rsidRDefault="00347EEB">
      <w:pPr>
        <w:pStyle w:val="SGGSRoman"/>
      </w:pPr>
      <w:r>
        <w:t>har har gur meh bhagat rakhaa-ee.</w:t>
      </w:r>
    </w:p>
    <w:p w:rsidR="00347EEB" w:rsidRDefault="00347EEB">
      <w:pPr>
        <w:pStyle w:val="SGGSTrans"/>
      </w:pPr>
      <w:r>
        <w:t>The Lord has implanted His devotional worship in the Guru.</w:t>
      </w:r>
    </w:p>
    <w:p w:rsidR="00347EEB" w:rsidRDefault="00347EEB">
      <w:pPr>
        <w:pStyle w:val="SGGSGurm"/>
      </w:pPr>
      <w:r>
        <w:rPr>
          <w:cs/>
        </w:rPr>
        <w:t>ਗੁਰੁ ਤੁਠਾ ਸਿਖ ਦੇਵੈ ਮੇਰੇ ਭਾਈ ॥੨</w:t>
      </w:r>
      <w:r>
        <w:rPr>
          <w:cs/>
          <w:lang w:bidi="hi-IN"/>
        </w:rPr>
        <w:t xml:space="preserve">॥ </w:t>
      </w:r>
      <w:r>
        <w:rPr>
          <w:color w:val="008000"/>
          <w:sz w:val="18"/>
        </w:rPr>
        <w:t>(367)</w:t>
      </w:r>
    </w:p>
    <w:p w:rsidR="00347EEB" w:rsidRDefault="00347EEB">
      <w:pPr>
        <w:pStyle w:val="SGGSHindi"/>
      </w:pPr>
      <w:r>
        <w:rPr>
          <w:cs/>
          <w:lang w:bidi="hi-IN"/>
        </w:rPr>
        <w:t>गुरु</w:t>
      </w:r>
      <w:r>
        <w:t xml:space="preserve"> </w:t>
      </w:r>
      <w:r>
        <w:rPr>
          <w:cs/>
          <w:lang w:bidi="hi-IN"/>
        </w:rPr>
        <w:t>तुठा</w:t>
      </w:r>
      <w:r>
        <w:t xml:space="preserve"> </w:t>
      </w:r>
      <w:r>
        <w:rPr>
          <w:cs/>
          <w:lang w:bidi="hi-IN"/>
        </w:rPr>
        <w:t>सिख</w:t>
      </w:r>
      <w:r>
        <w:t xml:space="preserve"> </w:t>
      </w:r>
      <w:r>
        <w:rPr>
          <w:cs/>
          <w:lang w:bidi="hi-IN"/>
        </w:rPr>
        <w:t>देवै</w:t>
      </w:r>
      <w:r>
        <w:t xml:space="preserve"> </w:t>
      </w:r>
      <w:r>
        <w:rPr>
          <w:cs/>
          <w:lang w:bidi="hi-IN"/>
        </w:rPr>
        <w:t>मेरे</w:t>
      </w:r>
      <w:r>
        <w:t xml:space="preserve"> </w:t>
      </w:r>
      <w:r>
        <w:rPr>
          <w:cs/>
          <w:lang w:bidi="hi-IN"/>
        </w:rPr>
        <w:t>भाई</w:t>
      </w:r>
      <w:r>
        <w:t xml:space="preserve"> </w:t>
      </w:r>
      <w:r>
        <w:rPr>
          <w:cs/>
          <w:lang w:bidi="hi-IN"/>
        </w:rPr>
        <w:t>॥२॥</w:t>
      </w:r>
    </w:p>
    <w:p w:rsidR="00347EEB" w:rsidRDefault="00347EEB">
      <w:pPr>
        <w:pStyle w:val="SGGSRoman"/>
      </w:pPr>
      <w:r>
        <w:t>gur tuthaa sikh dayvai mayray bhaa-ee. ||2||</w:t>
      </w:r>
    </w:p>
    <w:p w:rsidR="00347EEB" w:rsidRDefault="00347EEB">
      <w:pPr>
        <w:pStyle w:val="SGGSTrans"/>
      </w:pPr>
      <w:r>
        <w:t>When the Guru is pleased, He bestows it upon His Sikh, O my siblings of Destiny. ||2||</w:t>
      </w:r>
    </w:p>
    <w:p w:rsidR="00347EEB" w:rsidRDefault="00347EEB">
      <w:pPr>
        <w:pStyle w:val="SGGSGurm"/>
      </w:pPr>
      <w:r>
        <w:rPr>
          <w:cs/>
        </w:rPr>
        <w:t xml:space="preserve">ਹਉਮੈ ਕਰਮ ਕਿਛੁ ਬਿਧਿ ਨਹੀ ਜਾਣੈ ॥ </w:t>
      </w:r>
      <w:r>
        <w:rPr>
          <w:color w:val="008000"/>
          <w:sz w:val="18"/>
        </w:rPr>
        <w:t>(367)</w:t>
      </w:r>
    </w:p>
    <w:p w:rsidR="00347EEB" w:rsidRDefault="00347EEB">
      <w:pPr>
        <w:pStyle w:val="SGGSHindi"/>
      </w:pPr>
      <w:r>
        <w:rPr>
          <w:cs/>
          <w:lang w:bidi="hi-IN"/>
        </w:rPr>
        <w:t>हउमै</w:t>
      </w:r>
      <w:r>
        <w:t xml:space="preserve"> </w:t>
      </w:r>
      <w:r>
        <w:rPr>
          <w:cs/>
          <w:lang w:bidi="hi-IN"/>
        </w:rPr>
        <w:t>करम</w:t>
      </w:r>
      <w:r>
        <w:t xml:space="preserve"> </w:t>
      </w:r>
      <w:r>
        <w:rPr>
          <w:cs/>
          <w:lang w:bidi="hi-IN"/>
        </w:rPr>
        <w:t>किछु</w:t>
      </w:r>
      <w:r>
        <w:t xml:space="preserve"> </w:t>
      </w:r>
      <w:r>
        <w:rPr>
          <w:cs/>
          <w:lang w:bidi="hi-IN"/>
        </w:rPr>
        <w:t>बिधि</w:t>
      </w:r>
      <w:r>
        <w:t xml:space="preserve"> </w:t>
      </w:r>
      <w:r>
        <w:rPr>
          <w:cs/>
          <w:lang w:bidi="hi-IN"/>
        </w:rPr>
        <w:t>नही</w:t>
      </w:r>
      <w:r>
        <w:t xml:space="preserve"> </w:t>
      </w:r>
      <w:r>
        <w:rPr>
          <w:cs/>
          <w:lang w:bidi="hi-IN"/>
        </w:rPr>
        <w:t>जाणै</w:t>
      </w:r>
      <w:r>
        <w:t xml:space="preserve"> </w:t>
      </w:r>
      <w:r>
        <w:rPr>
          <w:cs/>
          <w:lang w:bidi="hi-IN"/>
        </w:rPr>
        <w:t>॥</w:t>
      </w:r>
    </w:p>
    <w:p w:rsidR="00347EEB" w:rsidRDefault="00347EEB">
      <w:pPr>
        <w:pStyle w:val="SGGSRoman"/>
      </w:pPr>
      <w:r>
        <w:t>ha-umai karam kichh biDh nahee jaanai.</w:t>
      </w:r>
    </w:p>
    <w:p w:rsidR="00347EEB" w:rsidRDefault="00347EEB">
      <w:pPr>
        <w:pStyle w:val="SGGSTrans"/>
      </w:pPr>
      <w:r>
        <w:t>One who acts in ego, knows nothing about the Way.</w:t>
      </w:r>
    </w:p>
    <w:p w:rsidR="00347EEB" w:rsidRDefault="00347EEB">
      <w:pPr>
        <w:pStyle w:val="SGGSGurm"/>
      </w:pPr>
      <w:r>
        <w:rPr>
          <w:cs/>
        </w:rPr>
        <w:t>ਜਿਉ ਕੁੰਚਰੁ ਨਾਇ ਖਾਕੁ ਸਿਰਿ ਛਾਣੈ ॥੩</w:t>
      </w:r>
      <w:r>
        <w:rPr>
          <w:cs/>
          <w:lang w:bidi="hi-IN"/>
        </w:rPr>
        <w:t xml:space="preserve">॥ </w:t>
      </w:r>
      <w:r>
        <w:rPr>
          <w:color w:val="008000"/>
          <w:sz w:val="18"/>
        </w:rPr>
        <w:t>(367)</w:t>
      </w:r>
    </w:p>
    <w:p w:rsidR="00347EEB" w:rsidRDefault="00347EEB">
      <w:pPr>
        <w:pStyle w:val="SGGSHindi"/>
      </w:pPr>
      <w:r>
        <w:rPr>
          <w:cs/>
          <w:lang w:bidi="hi-IN"/>
        </w:rPr>
        <w:t>जिउ</w:t>
      </w:r>
      <w:r>
        <w:t xml:space="preserve"> </w:t>
      </w:r>
      <w:r>
        <w:rPr>
          <w:cs/>
          <w:lang w:bidi="hi-IN"/>
        </w:rPr>
        <w:t>कुंचरु</w:t>
      </w:r>
      <w:r>
        <w:t xml:space="preserve"> </w:t>
      </w:r>
      <w:r>
        <w:rPr>
          <w:cs/>
          <w:lang w:bidi="hi-IN"/>
        </w:rPr>
        <w:t>नाइ</w:t>
      </w:r>
      <w:r>
        <w:t xml:space="preserve"> </w:t>
      </w:r>
      <w:r>
        <w:rPr>
          <w:cs/>
          <w:lang w:bidi="hi-IN"/>
        </w:rPr>
        <w:t>खाकु</w:t>
      </w:r>
      <w:r>
        <w:t xml:space="preserve"> </w:t>
      </w:r>
      <w:r>
        <w:rPr>
          <w:cs/>
          <w:lang w:bidi="hi-IN"/>
        </w:rPr>
        <w:t>सिरि</w:t>
      </w:r>
      <w:r>
        <w:t xml:space="preserve"> </w:t>
      </w:r>
      <w:r>
        <w:rPr>
          <w:cs/>
          <w:lang w:bidi="hi-IN"/>
        </w:rPr>
        <w:t>छाणै</w:t>
      </w:r>
      <w:r>
        <w:t xml:space="preserve"> </w:t>
      </w:r>
      <w:r>
        <w:rPr>
          <w:cs/>
          <w:lang w:bidi="hi-IN"/>
        </w:rPr>
        <w:t>॥३॥</w:t>
      </w:r>
    </w:p>
    <w:p w:rsidR="00347EEB" w:rsidRDefault="00347EEB">
      <w:pPr>
        <w:pStyle w:val="SGGSRoman"/>
      </w:pPr>
      <w:r>
        <w:t>ji-o kunchar naa-ay khaak sir chhaanai. ||3||</w:t>
      </w:r>
    </w:p>
    <w:p w:rsidR="00347EEB" w:rsidRDefault="00347EEB">
      <w:pPr>
        <w:pStyle w:val="SGGSTrans"/>
      </w:pPr>
      <w:r>
        <w:t>He acts like an elephant, who takes a bath, and then throws dust on his head. ||3||</w:t>
      </w:r>
    </w:p>
    <w:p w:rsidR="00347EEB" w:rsidRDefault="00347EEB">
      <w:pPr>
        <w:pStyle w:val="SGGSGurm"/>
      </w:pPr>
      <w:r>
        <w:rPr>
          <w:cs/>
        </w:rPr>
        <w:t xml:space="preserve">ਜੇ ਵਡ ਭਾਗ ਹੋਵਹਿ ਵਡ ਊਚੇ ॥ </w:t>
      </w:r>
      <w:r>
        <w:rPr>
          <w:color w:val="008000"/>
          <w:sz w:val="18"/>
        </w:rPr>
        <w:t>(367)</w:t>
      </w:r>
    </w:p>
    <w:p w:rsidR="00347EEB" w:rsidRDefault="00347EEB">
      <w:pPr>
        <w:pStyle w:val="SGGSHindi"/>
      </w:pPr>
      <w:r>
        <w:rPr>
          <w:cs/>
          <w:lang w:bidi="hi-IN"/>
        </w:rPr>
        <w:t>जे</w:t>
      </w:r>
      <w:r>
        <w:t xml:space="preserve"> </w:t>
      </w:r>
      <w:r>
        <w:rPr>
          <w:cs/>
          <w:lang w:bidi="hi-IN"/>
        </w:rPr>
        <w:t>वड</w:t>
      </w:r>
      <w:r>
        <w:t xml:space="preserve"> </w:t>
      </w:r>
      <w:r>
        <w:rPr>
          <w:cs/>
          <w:lang w:bidi="hi-IN"/>
        </w:rPr>
        <w:t>भाग</w:t>
      </w:r>
      <w:r>
        <w:t xml:space="preserve"> </w:t>
      </w:r>
      <w:r>
        <w:rPr>
          <w:cs/>
          <w:lang w:bidi="hi-IN"/>
        </w:rPr>
        <w:t>होवहि</w:t>
      </w:r>
      <w:r>
        <w:t xml:space="preserve"> </w:t>
      </w:r>
      <w:r>
        <w:rPr>
          <w:cs/>
          <w:lang w:bidi="hi-IN"/>
        </w:rPr>
        <w:t>वड</w:t>
      </w:r>
      <w:r>
        <w:t xml:space="preserve"> </w:t>
      </w:r>
      <w:r>
        <w:rPr>
          <w:cs/>
          <w:lang w:bidi="hi-IN"/>
        </w:rPr>
        <w:t>ऊचे</w:t>
      </w:r>
      <w:r>
        <w:t xml:space="preserve"> </w:t>
      </w:r>
      <w:r>
        <w:rPr>
          <w:cs/>
          <w:lang w:bidi="hi-IN"/>
        </w:rPr>
        <w:t>॥</w:t>
      </w:r>
    </w:p>
    <w:p w:rsidR="00347EEB" w:rsidRDefault="00347EEB">
      <w:pPr>
        <w:pStyle w:val="SGGSRoman"/>
      </w:pPr>
      <w:r>
        <w:t>jay vad bhaag hoveh vad oochay.</w:t>
      </w:r>
    </w:p>
    <w:p w:rsidR="00347EEB" w:rsidRDefault="00347EEB">
      <w:pPr>
        <w:pStyle w:val="SGGSTrans"/>
      </w:pPr>
      <w:r>
        <w:t>If one's destiny is great and exalted,</w:t>
      </w:r>
    </w:p>
    <w:p w:rsidR="00347EEB" w:rsidRDefault="00347EEB">
      <w:pPr>
        <w:pStyle w:val="SGGSGurm"/>
      </w:pPr>
      <w:r>
        <w:rPr>
          <w:cs/>
        </w:rPr>
        <w:t>ਨਾਨਕ ਨਾਮੁ ਜਪਹਿ ਸਚਿ ਸੂਚੇ ॥੪</w:t>
      </w:r>
      <w:r>
        <w:rPr>
          <w:cs/>
          <w:lang w:bidi="hi-IN"/>
        </w:rPr>
        <w:t>॥</w:t>
      </w:r>
      <w:r>
        <w:t>੭</w:t>
      </w:r>
      <w:r>
        <w:rPr>
          <w:cs/>
        </w:rPr>
        <w:t>॥੫੯</w:t>
      </w:r>
      <w:r>
        <w:rPr>
          <w:cs/>
          <w:lang w:bidi="hi-IN"/>
        </w:rPr>
        <w:t xml:space="preserve">॥ </w:t>
      </w:r>
      <w:r>
        <w:rPr>
          <w:color w:val="008000"/>
          <w:sz w:val="18"/>
        </w:rPr>
        <w:t>(367)</w:t>
      </w:r>
    </w:p>
    <w:p w:rsidR="00347EEB" w:rsidRDefault="00347EEB">
      <w:pPr>
        <w:pStyle w:val="SGGSHindi"/>
      </w:pPr>
      <w:r>
        <w:rPr>
          <w:cs/>
          <w:lang w:bidi="hi-IN"/>
        </w:rPr>
        <w:t>नानक</w:t>
      </w:r>
      <w:r>
        <w:t xml:space="preserve"> </w:t>
      </w:r>
      <w:r>
        <w:rPr>
          <w:cs/>
          <w:lang w:bidi="hi-IN"/>
        </w:rPr>
        <w:t>नामु</w:t>
      </w:r>
      <w:r>
        <w:t xml:space="preserve"> </w:t>
      </w:r>
      <w:r>
        <w:rPr>
          <w:cs/>
          <w:lang w:bidi="hi-IN"/>
        </w:rPr>
        <w:t>जपहि</w:t>
      </w:r>
      <w:r>
        <w:t xml:space="preserve"> </w:t>
      </w:r>
      <w:r>
        <w:rPr>
          <w:cs/>
          <w:lang w:bidi="hi-IN"/>
        </w:rPr>
        <w:t>सचि</w:t>
      </w:r>
      <w:r>
        <w:t xml:space="preserve"> </w:t>
      </w:r>
      <w:r>
        <w:rPr>
          <w:cs/>
          <w:lang w:bidi="hi-IN"/>
        </w:rPr>
        <w:t>सूचे</w:t>
      </w:r>
      <w:r>
        <w:t xml:space="preserve"> </w:t>
      </w:r>
      <w:r>
        <w:rPr>
          <w:cs/>
          <w:lang w:bidi="hi-IN"/>
        </w:rPr>
        <w:t>॥४॥७॥५९॥</w:t>
      </w:r>
    </w:p>
    <w:p w:rsidR="00347EEB" w:rsidRDefault="00347EEB">
      <w:pPr>
        <w:pStyle w:val="SGGSRoman"/>
      </w:pPr>
      <w:r>
        <w:t>naanak naam jaapeh sach soochay. ||4||7||59||</w:t>
      </w:r>
    </w:p>
    <w:p w:rsidR="00347EEB" w:rsidRDefault="00347EEB">
      <w:pPr>
        <w:pStyle w:val="SGGSTrans"/>
      </w:pPr>
      <w:r>
        <w:t>O Nanak, one chants the Naam, the Name of the Immaculate, True Lord. ||4||7||59||</w:t>
      </w:r>
    </w:p>
    <w:p w:rsidR="00347EEB" w:rsidRDefault="00347EEB">
      <w:pPr>
        <w:pStyle w:val="SGGSGurm"/>
      </w:pPr>
      <w:r>
        <w:rPr>
          <w:cs/>
        </w:rPr>
        <w:t xml:space="preserve">ਆਸਾ ਮਹਲਾ ੪ </w:t>
      </w:r>
      <w:r>
        <w:rPr>
          <w:cs/>
          <w:lang w:bidi="hi-IN"/>
        </w:rPr>
        <w:t xml:space="preserve">॥ </w:t>
      </w:r>
      <w:r>
        <w:rPr>
          <w:color w:val="008000"/>
          <w:sz w:val="18"/>
        </w:rPr>
        <w:t>(367)</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ਹਰਿ ਹਰਿ ਨਾਮ ਕੀ ਮਨਿ ਭੂਖ ਲਗਾਈ ॥ </w:t>
      </w:r>
      <w:r>
        <w:rPr>
          <w:color w:val="008000"/>
          <w:sz w:val="18"/>
        </w:rPr>
        <w:t>(367)</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की</w:t>
      </w:r>
      <w:r>
        <w:t xml:space="preserve"> </w:t>
      </w:r>
      <w:r>
        <w:rPr>
          <w:cs/>
          <w:lang w:bidi="hi-IN"/>
        </w:rPr>
        <w:t>मनि</w:t>
      </w:r>
      <w:r>
        <w:t xml:space="preserve"> </w:t>
      </w:r>
      <w:r>
        <w:rPr>
          <w:cs/>
          <w:lang w:bidi="hi-IN"/>
        </w:rPr>
        <w:t>भूख</w:t>
      </w:r>
      <w:r>
        <w:t xml:space="preserve"> </w:t>
      </w:r>
      <w:r>
        <w:rPr>
          <w:cs/>
          <w:lang w:bidi="hi-IN"/>
        </w:rPr>
        <w:t>लगाई</w:t>
      </w:r>
      <w:r>
        <w:t xml:space="preserve"> </w:t>
      </w:r>
      <w:r>
        <w:rPr>
          <w:cs/>
          <w:lang w:bidi="hi-IN"/>
        </w:rPr>
        <w:t>॥</w:t>
      </w:r>
    </w:p>
    <w:p w:rsidR="00347EEB" w:rsidRDefault="00347EEB">
      <w:pPr>
        <w:pStyle w:val="SGGSRoman"/>
      </w:pPr>
      <w:r>
        <w:t>har har naam kee man bhookh lagaa-ee.</w:t>
      </w:r>
    </w:p>
    <w:p w:rsidR="00347EEB" w:rsidRDefault="00347EEB">
      <w:pPr>
        <w:pStyle w:val="SGGSTrans"/>
      </w:pPr>
      <w:r>
        <w:t>My mind suffers hunger for the Name of the Lord, Har, Har.</w:t>
      </w:r>
    </w:p>
    <w:p w:rsidR="00347EEB" w:rsidRDefault="00347EEB">
      <w:pPr>
        <w:pStyle w:val="SGGSGurm"/>
      </w:pPr>
      <w:r>
        <w:rPr>
          <w:cs/>
        </w:rPr>
        <w:t>ਨਾਮਿ ਸੁਨਿਐ ਮਨੁ ਤ੍ਰਿਪਤੈ ਮੇਰੇ ਭਾਈ ॥੧</w:t>
      </w:r>
      <w:r>
        <w:rPr>
          <w:cs/>
          <w:lang w:bidi="hi-IN"/>
        </w:rPr>
        <w:t xml:space="preserve">॥ </w:t>
      </w:r>
      <w:r>
        <w:rPr>
          <w:color w:val="008000"/>
          <w:sz w:val="18"/>
        </w:rPr>
        <w:t>(367)</w:t>
      </w:r>
    </w:p>
    <w:p w:rsidR="00347EEB" w:rsidRDefault="00347EEB">
      <w:pPr>
        <w:pStyle w:val="SGGSHindi"/>
      </w:pPr>
      <w:r>
        <w:rPr>
          <w:cs/>
          <w:lang w:bidi="hi-IN"/>
        </w:rPr>
        <w:t>नामि</w:t>
      </w:r>
      <w:r>
        <w:t xml:space="preserve"> </w:t>
      </w:r>
      <w:r>
        <w:rPr>
          <w:cs/>
          <w:lang w:bidi="hi-IN"/>
        </w:rPr>
        <w:t>सुनिऐ</w:t>
      </w:r>
      <w:r>
        <w:t xml:space="preserve"> </w:t>
      </w:r>
      <w:r>
        <w:rPr>
          <w:cs/>
          <w:lang w:bidi="hi-IN"/>
        </w:rPr>
        <w:t>मनु</w:t>
      </w:r>
      <w:r>
        <w:t xml:space="preserve"> </w:t>
      </w:r>
      <w:r>
        <w:rPr>
          <w:cs/>
          <w:lang w:bidi="hi-IN"/>
        </w:rPr>
        <w:t>त्रिपतै</w:t>
      </w:r>
      <w:r>
        <w:t xml:space="preserve"> </w:t>
      </w:r>
      <w:r>
        <w:rPr>
          <w:cs/>
          <w:lang w:bidi="hi-IN"/>
        </w:rPr>
        <w:t>मेरे</w:t>
      </w:r>
      <w:r>
        <w:t xml:space="preserve"> </w:t>
      </w:r>
      <w:r>
        <w:rPr>
          <w:cs/>
          <w:lang w:bidi="hi-IN"/>
        </w:rPr>
        <w:t>भाई</w:t>
      </w:r>
      <w:r>
        <w:t xml:space="preserve"> </w:t>
      </w:r>
      <w:r>
        <w:rPr>
          <w:cs/>
          <w:lang w:bidi="hi-IN"/>
        </w:rPr>
        <w:t>॥१॥</w:t>
      </w:r>
    </w:p>
    <w:p w:rsidR="00347EEB" w:rsidRDefault="00347EEB">
      <w:pPr>
        <w:pStyle w:val="SGGSRoman"/>
      </w:pPr>
      <w:r>
        <w:t>naam suni-ai man tariptai mayray bhaa-ee. ||1||</w:t>
      </w:r>
    </w:p>
    <w:p w:rsidR="00347EEB" w:rsidRDefault="00347EEB">
      <w:pPr>
        <w:pStyle w:val="SGGSTrans"/>
      </w:pPr>
      <w:r>
        <w:t>Hearing the Naam, my mind is satisfied, O my Siblings of Destiny. ||1||</w:t>
      </w:r>
    </w:p>
    <w:p w:rsidR="00347EEB" w:rsidRDefault="00347EEB">
      <w:pPr>
        <w:pStyle w:val="SGGSGurm"/>
      </w:pPr>
      <w:r>
        <w:rPr>
          <w:cs/>
        </w:rPr>
        <w:t xml:space="preserve">ਨਾਮੁ ਜਪਹੁ ਮੇਰੇ ਗੁਰਸਿਖ ਮੀਤਾ ॥ </w:t>
      </w:r>
      <w:r>
        <w:rPr>
          <w:color w:val="008000"/>
          <w:sz w:val="18"/>
        </w:rPr>
        <w:t>(367)</w:t>
      </w:r>
    </w:p>
    <w:p w:rsidR="00347EEB" w:rsidRDefault="00347EEB">
      <w:pPr>
        <w:pStyle w:val="SGGSHindi"/>
      </w:pPr>
      <w:r>
        <w:rPr>
          <w:cs/>
          <w:lang w:bidi="hi-IN"/>
        </w:rPr>
        <w:t>नामु</w:t>
      </w:r>
      <w:r>
        <w:t xml:space="preserve"> </w:t>
      </w:r>
      <w:r>
        <w:rPr>
          <w:cs/>
          <w:lang w:bidi="hi-IN"/>
        </w:rPr>
        <w:t>जपहु</w:t>
      </w:r>
      <w:r>
        <w:t xml:space="preserve"> </w:t>
      </w:r>
      <w:r>
        <w:rPr>
          <w:cs/>
          <w:lang w:bidi="hi-IN"/>
        </w:rPr>
        <w:t>मेरे</w:t>
      </w:r>
      <w:r>
        <w:t xml:space="preserve"> </w:t>
      </w:r>
      <w:r>
        <w:rPr>
          <w:cs/>
          <w:lang w:bidi="hi-IN"/>
        </w:rPr>
        <w:t>गुरसिख</w:t>
      </w:r>
      <w:r>
        <w:t xml:space="preserve"> </w:t>
      </w:r>
      <w:r>
        <w:rPr>
          <w:cs/>
          <w:lang w:bidi="hi-IN"/>
        </w:rPr>
        <w:t>मीता</w:t>
      </w:r>
      <w:r>
        <w:t xml:space="preserve"> </w:t>
      </w:r>
      <w:r>
        <w:rPr>
          <w:cs/>
          <w:lang w:bidi="hi-IN"/>
        </w:rPr>
        <w:t>॥</w:t>
      </w:r>
    </w:p>
    <w:p w:rsidR="00347EEB" w:rsidRDefault="00347EEB">
      <w:pPr>
        <w:pStyle w:val="SGGSRoman"/>
      </w:pPr>
      <w:r>
        <w:t>naam japahu mayray gursikh meetaa.</w:t>
      </w:r>
    </w:p>
    <w:p w:rsidR="00347EEB" w:rsidRDefault="00347EEB">
      <w:pPr>
        <w:pStyle w:val="SGGSTrans"/>
      </w:pPr>
      <w:r>
        <w:t>Chant the Naam, O my friends, O GurSikhs.</w:t>
      </w:r>
    </w:p>
    <w:p w:rsidR="00347EEB" w:rsidRDefault="00347EEB">
      <w:pPr>
        <w:pStyle w:val="SGGSGurm"/>
      </w:pPr>
      <w:r>
        <w:rPr>
          <w:cs/>
        </w:rPr>
        <w:t>ਨਾਮੁ ਜਪਹੁ ਨਾਮੇ ਸੁਖੁ ਪਾਵਹੁ ਨਾਮੁ ਰਖਹੁ ਗੁਰਮਤਿ ਮਨਿ ਚੀਤਾ ॥੧</w:t>
      </w:r>
      <w:r>
        <w:rPr>
          <w:cs/>
          <w:lang w:bidi="hi-IN"/>
        </w:rPr>
        <w:t xml:space="preserve">॥ </w:t>
      </w:r>
      <w:r>
        <w:t xml:space="preserve">ਰਹਾਉ ॥ </w:t>
      </w:r>
      <w:r>
        <w:rPr>
          <w:color w:val="008000"/>
          <w:sz w:val="18"/>
        </w:rPr>
        <w:t>(367)</w:t>
      </w:r>
    </w:p>
    <w:p w:rsidR="00347EEB" w:rsidRDefault="00347EEB">
      <w:pPr>
        <w:pStyle w:val="SGGSHindi"/>
      </w:pPr>
      <w:r>
        <w:rPr>
          <w:cs/>
          <w:lang w:bidi="hi-IN"/>
        </w:rPr>
        <w:t>नामु</w:t>
      </w:r>
      <w:r>
        <w:t xml:space="preserve"> </w:t>
      </w:r>
      <w:r>
        <w:rPr>
          <w:cs/>
          <w:lang w:bidi="hi-IN"/>
        </w:rPr>
        <w:t>जपहु</w:t>
      </w:r>
      <w:r>
        <w:t xml:space="preserve"> </w:t>
      </w:r>
      <w:r>
        <w:rPr>
          <w:cs/>
          <w:lang w:bidi="hi-IN"/>
        </w:rPr>
        <w:t>नामे</w:t>
      </w:r>
      <w:r>
        <w:t xml:space="preserve"> </w:t>
      </w:r>
      <w:r>
        <w:rPr>
          <w:cs/>
          <w:lang w:bidi="hi-IN"/>
        </w:rPr>
        <w:t>सुखु</w:t>
      </w:r>
      <w:r>
        <w:t xml:space="preserve"> </w:t>
      </w:r>
      <w:r>
        <w:rPr>
          <w:cs/>
          <w:lang w:bidi="hi-IN"/>
        </w:rPr>
        <w:t>पावहु</w:t>
      </w:r>
      <w:r>
        <w:t xml:space="preserve"> </w:t>
      </w:r>
      <w:r>
        <w:rPr>
          <w:cs/>
          <w:lang w:bidi="hi-IN"/>
        </w:rPr>
        <w:t>नामु</w:t>
      </w:r>
      <w:r>
        <w:t xml:space="preserve"> </w:t>
      </w:r>
      <w:r>
        <w:rPr>
          <w:cs/>
          <w:lang w:bidi="hi-IN"/>
        </w:rPr>
        <w:t>रखहु</w:t>
      </w:r>
      <w:r>
        <w:t xml:space="preserve"> </w:t>
      </w:r>
      <w:r>
        <w:rPr>
          <w:cs/>
          <w:lang w:bidi="hi-IN"/>
        </w:rPr>
        <w:t>गुरमति</w:t>
      </w:r>
      <w:r>
        <w:t xml:space="preserve"> </w:t>
      </w:r>
      <w:r>
        <w:rPr>
          <w:cs/>
          <w:lang w:bidi="hi-IN"/>
        </w:rPr>
        <w:t>मनि</w:t>
      </w:r>
      <w:r>
        <w:t xml:space="preserve"> </w:t>
      </w:r>
      <w:r>
        <w:rPr>
          <w:cs/>
          <w:lang w:bidi="hi-IN"/>
        </w:rPr>
        <w:t>चीता</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naam japahu naamay sukh paavhu naam rakhahu gurmat man cheetaa. ||1|| rahaa-o.</w:t>
      </w:r>
    </w:p>
    <w:p w:rsidR="00347EEB" w:rsidRDefault="00347EEB">
      <w:pPr>
        <w:pStyle w:val="SGGSTrans"/>
      </w:pPr>
      <w:r>
        <w:t>Chant the Naam, and through the Naam, obtain peace; through the Guru's Teachings, enshrine the Naam in your heart and mind. ||1||Pause||</w:t>
      </w:r>
    </w:p>
    <w:p w:rsidR="00347EEB" w:rsidRDefault="00347EEB">
      <w:pPr>
        <w:pStyle w:val="SGGSGurm"/>
      </w:pPr>
      <w:r>
        <w:rPr>
          <w:cs/>
        </w:rPr>
        <w:t xml:space="preserve">ਨਾਮੋ ਨਾਮੁ ਸੁਣੀ ਮਨੁ ਸਰਸਾ ॥ </w:t>
      </w:r>
      <w:r>
        <w:rPr>
          <w:color w:val="008000"/>
          <w:sz w:val="18"/>
        </w:rPr>
        <w:t>(367)</w:t>
      </w:r>
    </w:p>
    <w:p w:rsidR="00347EEB" w:rsidRDefault="00347EEB">
      <w:pPr>
        <w:pStyle w:val="SGGSHindi"/>
      </w:pPr>
      <w:r>
        <w:rPr>
          <w:cs/>
          <w:lang w:bidi="hi-IN"/>
        </w:rPr>
        <w:t>नामो</w:t>
      </w:r>
      <w:r>
        <w:t xml:space="preserve"> </w:t>
      </w:r>
      <w:r>
        <w:rPr>
          <w:cs/>
          <w:lang w:bidi="hi-IN"/>
        </w:rPr>
        <w:t>नामु</w:t>
      </w:r>
      <w:r>
        <w:t xml:space="preserve"> </w:t>
      </w:r>
      <w:r>
        <w:rPr>
          <w:cs/>
          <w:lang w:bidi="hi-IN"/>
        </w:rPr>
        <w:t>सुणी</w:t>
      </w:r>
      <w:r>
        <w:t xml:space="preserve"> </w:t>
      </w:r>
      <w:r>
        <w:rPr>
          <w:cs/>
          <w:lang w:bidi="hi-IN"/>
        </w:rPr>
        <w:t>मनु</w:t>
      </w:r>
      <w:r>
        <w:t xml:space="preserve"> </w:t>
      </w:r>
      <w:r>
        <w:rPr>
          <w:cs/>
          <w:lang w:bidi="hi-IN"/>
        </w:rPr>
        <w:t>सरसा</w:t>
      </w:r>
      <w:r>
        <w:t xml:space="preserve"> </w:t>
      </w:r>
      <w:r>
        <w:rPr>
          <w:cs/>
          <w:lang w:bidi="hi-IN"/>
        </w:rPr>
        <w:t>॥</w:t>
      </w:r>
    </w:p>
    <w:p w:rsidR="00347EEB" w:rsidRDefault="00347EEB">
      <w:pPr>
        <w:pStyle w:val="SGGSRoman"/>
      </w:pPr>
      <w:r>
        <w:t>naamo naam sunee man sarsaa.</w:t>
      </w:r>
    </w:p>
    <w:p w:rsidR="00347EEB" w:rsidRDefault="00347EEB">
      <w:pPr>
        <w:pStyle w:val="SGGSTrans"/>
      </w:pPr>
      <w:r>
        <w:t>Hearing the Naam, the Name of the Lord, the mind is in bliss.</w:t>
      </w:r>
    </w:p>
    <w:p w:rsidR="00347EEB" w:rsidRDefault="00347EEB">
      <w:pPr>
        <w:pStyle w:val="SGGSGurm"/>
      </w:pPr>
      <w:r>
        <w:rPr>
          <w:cs/>
        </w:rPr>
        <w:t>ਨਾਮੁ ਲਾਹਾ ਲੈ ਗੁਰਮਤਿ ਬਿਗਸਾ ॥੨</w:t>
      </w:r>
      <w:r>
        <w:rPr>
          <w:cs/>
          <w:lang w:bidi="hi-IN"/>
        </w:rPr>
        <w:t xml:space="preserve">॥ </w:t>
      </w:r>
      <w:r>
        <w:rPr>
          <w:color w:val="008000"/>
          <w:sz w:val="18"/>
        </w:rPr>
        <w:t>(367)</w:t>
      </w:r>
    </w:p>
    <w:p w:rsidR="00347EEB" w:rsidRDefault="00347EEB">
      <w:pPr>
        <w:pStyle w:val="SGGSHindi"/>
      </w:pPr>
      <w:r>
        <w:rPr>
          <w:cs/>
          <w:lang w:bidi="hi-IN"/>
        </w:rPr>
        <w:t>नामु</w:t>
      </w:r>
      <w:r>
        <w:t xml:space="preserve"> </w:t>
      </w:r>
      <w:r>
        <w:rPr>
          <w:cs/>
          <w:lang w:bidi="hi-IN"/>
        </w:rPr>
        <w:t>लाहा</w:t>
      </w:r>
      <w:r>
        <w:t xml:space="preserve"> </w:t>
      </w:r>
      <w:r>
        <w:rPr>
          <w:cs/>
          <w:lang w:bidi="hi-IN"/>
        </w:rPr>
        <w:t>लै</w:t>
      </w:r>
      <w:r>
        <w:t xml:space="preserve"> </w:t>
      </w:r>
      <w:r>
        <w:rPr>
          <w:cs/>
          <w:lang w:bidi="hi-IN"/>
        </w:rPr>
        <w:t>गुरमति</w:t>
      </w:r>
      <w:r>
        <w:t xml:space="preserve"> </w:t>
      </w:r>
      <w:r>
        <w:rPr>
          <w:cs/>
          <w:lang w:bidi="hi-IN"/>
        </w:rPr>
        <w:t>बिगसा</w:t>
      </w:r>
      <w:r>
        <w:t xml:space="preserve"> </w:t>
      </w:r>
      <w:r>
        <w:rPr>
          <w:cs/>
          <w:lang w:bidi="hi-IN"/>
        </w:rPr>
        <w:t>॥२॥</w:t>
      </w:r>
    </w:p>
    <w:p w:rsidR="00347EEB" w:rsidRDefault="00347EEB">
      <w:pPr>
        <w:pStyle w:val="SGGSRoman"/>
      </w:pPr>
      <w:r>
        <w:t>naam laahaa lai gurmat bigsaa. ||2||</w:t>
      </w:r>
    </w:p>
    <w:p w:rsidR="00347EEB" w:rsidRDefault="00347EEB">
      <w:pPr>
        <w:pStyle w:val="SGGSTrans"/>
      </w:pPr>
      <w:r>
        <w:t>Reaping the profit of the Naam, through the Guru's Teachings, my soul has blossomed forth. ||2||</w:t>
      </w:r>
    </w:p>
    <w:p w:rsidR="00347EEB" w:rsidRDefault="00347EEB">
      <w:pPr>
        <w:pStyle w:val="SGGSGurm"/>
      </w:pPr>
      <w:r>
        <w:rPr>
          <w:cs/>
        </w:rPr>
        <w:t xml:space="preserve">ਨਾਮ ਬਿਨਾ ਕੁਸਟੀ ਮੋਹ ਅੰਧਾ ॥ </w:t>
      </w:r>
      <w:r>
        <w:rPr>
          <w:color w:val="008000"/>
          <w:sz w:val="18"/>
        </w:rPr>
        <w:t>(367)</w:t>
      </w:r>
    </w:p>
    <w:p w:rsidR="00347EEB" w:rsidRDefault="00347EEB">
      <w:pPr>
        <w:pStyle w:val="SGGSHindi"/>
      </w:pPr>
      <w:r>
        <w:rPr>
          <w:cs/>
          <w:lang w:bidi="hi-IN"/>
        </w:rPr>
        <w:t>नाम</w:t>
      </w:r>
      <w:r>
        <w:t xml:space="preserve"> </w:t>
      </w:r>
      <w:r>
        <w:rPr>
          <w:cs/>
          <w:lang w:bidi="hi-IN"/>
        </w:rPr>
        <w:t>बिना</w:t>
      </w:r>
      <w:r>
        <w:t xml:space="preserve"> </w:t>
      </w:r>
      <w:r>
        <w:rPr>
          <w:cs/>
          <w:lang w:bidi="hi-IN"/>
        </w:rPr>
        <w:t>कुसटी</w:t>
      </w:r>
      <w:r>
        <w:t xml:space="preserve"> </w:t>
      </w:r>
      <w:r>
        <w:rPr>
          <w:cs/>
          <w:lang w:bidi="hi-IN"/>
        </w:rPr>
        <w:t>मोह</w:t>
      </w:r>
      <w:r>
        <w:t xml:space="preserve"> </w:t>
      </w:r>
      <w:r>
        <w:rPr>
          <w:cs/>
          <w:lang w:bidi="hi-IN"/>
        </w:rPr>
        <w:t>अंधा</w:t>
      </w:r>
      <w:r>
        <w:t xml:space="preserve"> </w:t>
      </w:r>
      <w:r>
        <w:rPr>
          <w:cs/>
          <w:lang w:bidi="hi-IN"/>
        </w:rPr>
        <w:t>॥</w:t>
      </w:r>
    </w:p>
    <w:p w:rsidR="00347EEB" w:rsidRDefault="00347EEB">
      <w:pPr>
        <w:pStyle w:val="SGGSRoman"/>
      </w:pPr>
      <w:r>
        <w:t>naam binaa kustee moh anDhaa.</w:t>
      </w:r>
    </w:p>
    <w:p w:rsidR="00347EEB" w:rsidRDefault="00347EEB">
      <w:pPr>
        <w:pStyle w:val="SGGSTrans"/>
      </w:pPr>
      <w:r>
        <w:t>Without the Naam, the mortal is a leper, blinded by emotional attachment.</w:t>
      </w:r>
    </w:p>
    <w:p w:rsidR="00347EEB" w:rsidRDefault="00347EEB">
      <w:pPr>
        <w:pStyle w:val="SGGSGurm"/>
      </w:pPr>
      <w:r>
        <w:rPr>
          <w:cs/>
        </w:rPr>
        <w:t>ਸਭ ਨਿਹਫਲ ਕਰਮ ਕੀਏ ਦੁਖੁ ਧੰਧਾ ॥੩</w:t>
      </w:r>
      <w:r>
        <w:rPr>
          <w:cs/>
          <w:lang w:bidi="hi-IN"/>
        </w:rPr>
        <w:t xml:space="preserve">॥ </w:t>
      </w:r>
      <w:r>
        <w:rPr>
          <w:color w:val="008000"/>
          <w:sz w:val="18"/>
        </w:rPr>
        <w:t>(367)</w:t>
      </w:r>
    </w:p>
    <w:p w:rsidR="00347EEB" w:rsidRDefault="00347EEB">
      <w:pPr>
        <w:pStyle w:val="SGGSHindi"/>
      </w:pPr>
      <w:r>
        <w:rPr>
          <w:cs/>
          <w:lang w:bidi="hi-IN"/>
        </w:rPr>
        <w:t>सभ</w:t>
      </w:r>
      <w:r>
        <w:t xml:space="preserve"> </w:t>
      </w:r>
      <w:r>
        <w:rPr>
          <w:cs/>
          <w:lang w:bidi="hi-IN"/>
        </w:rPr>
        <w:t>निहफल</w:t>
      </w:r>
      <w:r>
        <w:t xml:space="preserve"> </w:t>
      </w:r>
      <w:r>
        <w:rPr>
          <w:cs/>
          <w:lang w:bidi="hi-IN"/>
        </w:rPr>
        <w:t>करम</w:t>
      </w:r>
      <w:r>
        <w:t xml:space="preserve"> </w:t>
      </w:r>
      <w:r>
        <w:rPr>
          <w:cs/>
          <w:lang w:bidi="hi-IN"/>
        </w:rPr>
        <w:t>कीए</w:t>
      </w:r>
      <w:r>
        <w:t xml:space="preserve"> </w:t>
      </w:r>
      <w:r>
        <w:rPr>
          <w:cs/>
          <w:lang w:bidi="hi-IN"/>
        </w:rPr>
        <w:t>दुखु</w:t>
      </w:r>
      <w:r>
        <w:t xml:space="preserve"> </w:t>
      </w:r>
      <w:r>
        <w:rPr>
          <w:cs/>
          <w:lang w:bidi="hi-IN"/>
        </w:rPr>
        <w:t>धंधा</w:t>
      </w:r>
      <w:r>
        <w:t xml:space="preserve"> </w:t>
      </w:r>
      <w:r>
        <w:rPr>
          <w:cs/>
          <w:lang w:bidi="hi-IN"/>
        </w:rPr>
        <w:t>॥३॥</w:t>
      </w:r>
    </w:p>
    <w:p w:rsidR="00347EEB" w:rsidRDefault="00347EEB">
      <w:pPr>
        <w:pStyle w:val="SGGSRoman"/>
      </w:pPr>
      <w:r>
        <w:t>sabh nihfal karam kee-ay dukh DhanDhaa. ||3||</w:t>
      </w:r>
    </w:p>
    <w:p w:rsidR="00347EEB" w:rsidRDefault="00347EEB">
      <w:pPr>
        <w:pStyle w:val="SGGSTrans"/>
      </w:pPr>
      <w:r>
        <w:t>All his actions are fruitless; they lead only to painful entanglements. ||3||</w:t>
      </w:r>
    </w:p>
    <w:p w:rsidR="00347EEB" w:rsidRDefault="00347EEB">
      <w:pPr>
        <w:pStyle w:val="SGGSGurm"/>
      </w:pPr>
      <w:r>
        <w:rPr>
          <w:cs/>
        </w:rPr>
        <w:t xml:space="preserve">ਹਰਿ ਹਰਿ ਹਰਿ ਜਸੁ ਜਪੈ ਵਡਭਾਗੀ ॥ </w:t>
      </w:r>
      <w:r>
        <w:rPr>
          <w:color w:val="008000"/>
          <w:sz w:val="18"/>
        </w:rPr>
        <w:t>(367)</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जसु</w:t>
      </w:r>
      <w:r>
        <w:t xml:space="preserve"> </w:t>
      </w:r>
      <w:r>
        <w:rPr>
          <w:cs/>
          <w:lang w:bidi="hi-IN"/>
        </w:rPr>
        <w:t>जपै</w:t>
      </w:r>
      <w:r>
        <w:t xml:space="preserve"> </w:t>
      </w:r>
      <w:r>
        <w:rPr>
          <w:cs/>
          <w:lang w:bidi="hi-IN"/>
        </w:rPr>
        <w:t>वडभागी</w:t>
      </w:r>
      <w:r>
        <w:t xml:space="preserve"> </w:t>
      </w:r>
      <w:r>
        <w:rPr>
          <w:cs/>
          <w:lang w:bidi="hi-IN"/>
        </w:rPr>
        <w:t>॥</w:t>
      </w:r>
    </w:p>
    <w:p w:rsidR="00347EEB" w:rsidRDefault="00347EEB">
      <w:pPr>
        <w:pStyle w:val="SGGSRoman"/>
      </w:pPr>
      <w:r>
        <w:t>har har har jas japai vadbhaagee.</w:t>
      </w:r>
    </w:p>
    <w:p w:rsidR="00347EEB" w:rsidRDefault="00347EEB">
      <w:pPr>
        <w:pStyle w:val="SGGSTrans"/>
      </w:pPr>
      <w:r>
        <w:t>The very fortunate ones chant the Praises of the Lord, Har, Har, Har.</w:t>
      </w:r>
    </w:p>
    <w:p w:rsidR="00347EEB" w:rsidRDefault="00347EEB">
      <w:pPr>
        <w:pStyle w:val="SGGSGurm"/>
      </w:pPr>
      <w:r>
        <w:rPr>
          <w:cs/>
        </w:rPr>
        <w:t>ਨਾਨਕ ਗੁਰਮਤਿ ਨਾਮਿ ਲਿਵ ਲਾਗੀ ॥੪</w:t>
      </w:r>
      <w:r>
        <w:rPr>
          <w:cs/>
          <w:lang w:bidi="hi-IN"/>
        </w:rPr>
        <w:t>॥</w:t>
      </w:r>
      <w:r>
        <w:t>੮</w:t>
      </w:r>
      <w:r>
        <w:rPr>
          <w:cs/>
        </w:rPr>
        <w:t>॥੬੦</w:t>
      </w:r>
      <w:r>
        <w:rPr>
          <w:cs/>
          <w:lang w:bidi="hi-IN"/>
        </w:rPr>
        <w:t xml:space="preserve">॥ </w:t>
      </w:r>
      <w:r>
        <w:rPr>
          <w:color w:val="008000"/>
          <w:sz w:val="18"/>
        </w:rPr>
        <w:t>(367)</w:t>
      </w:r>
    </w:p>
    <w:p w:rsidR="00347EEB" w:rsidRDefault="00347EEB">
      <w:pPr>
        <w:pStyle w:val="SGGSHindi"/>
      </w:pPr>
      <w:r>
        <w:rPr>
          <w:cs/>
          <w:lang w:bidi="hi-IN"/>
        </w:rPr>
        <w:t>नानक</w:t>
      </w:r>
      <w:r>
        <w:t xml:space="preserve"> </w:t>
      </w:r>
      <w:r>
        <w:rPr>
          <w:cs/>
          <w:lang w:bidi="hi-IN"/>
        </w:rPr>
        <w:t>गुरमति</w:t>
      </w:r>
      <w:r>
        <w:t xml:space="preserve"> </w:t>
      </w:r>
      <w:r>
        <w:rPr>
          <w:cs/>
          <w:lang w:bidi="hi-IN"/>
        </w:rPr>
        <w:t>नामि</w:t>
      </w:r>
      <w:r>
        <w:t xml:space="preserve"> </w:t>
      </w:r>
      <w:r>
        <w:rPr>
          <w:cs/>
          <w:lang w:bidi="hi-IN"/>
        </w:rPr>
        <w:t>लिव</w:t>
      </w:r>
      <w:r>
        <w:t xml:space="preserve"> </w:t>
      </w:r>
      <w:r>
        <w:rPr>
          <w:cs/>
          <w:lang w:bidi="hi-IN"/>
        </w:rPr>
        <w:t>लागी</w:t>
      </w:r>
      <w:r>
        <w:t xml:space="preserve"> </w:t>
      </w:r>
      <w:r>
        <w:rPr>
          <w:cs/>
          <w:lang w:bidi="hi-IN"/>
        </w:rPr>
        <w:t>॥४॥८॥६०॥</w:t>
      </w:r>
    </w:p>
    <w:p w:rsidR="00347EEB" w:rsidRDefault="00347EEB">
      <w:pPr>
        <w:pStyle w:val="SGGSRoman"/>
      </w:pPr>
      <w:r>
        <w:t>naanak gurmat naam liv laagee. ||4||8||60||</w:t>
      </w:r>
    </w:p>
    <w:p w:rsidR="00347EEB" w:rsidRDefault="00347EEB">
      <w:pPr>
        <w:pStyle w:val="SGGSTrans"/>
      </w:pPr>
      <w:r>
        <w:t>O Nanak, through the Guru's Teachings, one embraces love for the Naam. ||4||8||60||</w:t>
      </w:r>
    </w:p>
    <w:p w:rsidR="00347EEB" w:rsidRDefault="00347EEB">
      <w:pPr>
        <w:pStyle w:val="SGGSGurm"/>
      </w:pPr>
      <w:r>
        <w:rPr>
          <w:cs/>
        </w:rPr>
        <w:t xml:space="preserve">ੴ ਸਤਿਗੁਰ ਪ੍ਰਸਾਦਿ ॥ </w:t>
      </w:r>
      <w:r>
        <w:rPr>
          <w:color w:val="008000"/>
          <w:sz w:val="18"/>
        </w:rPr>
        <w:t>(367)</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ਮਹਲਾ ੪ ਰਾਗੁ ਆਸਾ ਘਰੁ ੬ ਕੇ ੩ </w:t>
      </w:r>
      <w:r>
        <w:rPr>
          <w:cs/>
          <w:lang w:bidi="hi-IN"/>
        </w:rPr>
        <w:t xml:space="preserve">॥ </w:t>
      </w:r>
      <w:r>
        <w:rPr>
          <w:color w:val="008000"/>
          <w:sz w:val="18"/>
        </w:rPr>
        <w:t>(368)</w:t>
      </w:r>
    </w:p>
    <w:p w:rsidR="00347EEB" w:rsidRDefault="00347EEB">
      <w:pPr>
        <w:pStyle w:val="SGGSHindi"/>
      </w:pPr>
      <w:r>
        <w:rPr>
          <w:cs/>
          <w:lang w:bidi="hi-IN"/>
        </w:rPr>
        <w:t>महला</w:t>
      </w:r>
      <w:r>
        <w:t xml:space="preserve"> </w:t>
      </w:r>
      <w:r>
        <w:rPr>
          <w:cs/>
          <w:lang w:bidi="hi-IN"/>
        </w:rPr>
        <w:t>४</w:t>
      </w:r>
      <w:r>
        <w:t xml:space="preserve"> </w:t>
      </w:r>
      <w:r>
        <w:rPr>
          <w:cs/>
          <w:lang w:bidi="hi-IN"/>
        </w:rPr>
        <w:t>रागु</w:t>
      </w:r>
      <w:r>
        <w:t xml:space="preserve"> </w:t>
      </w:r>
      <w:r>
        <w:rPr>
          <w:cs/>
          <w:lang w:bidi="hi-IN"/>
        </w:rPr>
        <w:t>आसा</w:t>
      </w:r>
      <w:r>
        <w:t xml:space="preserve"> </w:t>
      </w:r>
      <w:r>
        <w:rPr>
          <w:cs/>
          <w:lang w:bidi="hi-IN"/>
        </w:rPr>
        <w:t>घरु</w:t>
      </w:r>
      <w:r>
        <w:t xml:space="preserve"> </w:t>
      </w:r>
      <w:r>
        <w:rPr>
          <w:cs/>
          <w:lang w:bidi="hi-IN"/>
        </w:rPr>
        <w:t>६</w:t>
      </w:r>
      <w:r>
        <w:t xml:space="preserve"> </w:t>
      </w:r>
      <w:r>
        <w:rPr>
          <w:cs/>
          <w:lang w:bidi="hi-IN"/>
        </w:rPr>
        <w:t>के</w:t>
      </w:r>
      <w:r>
        <w:t xml:space="preserve"> </w:t>
      </w:r>
      <w:r>
        <w:rPr>
          <w:cs/>
          <w:lang w:bidi="hi-IN"/>
        </w:rPr>
        <w:t>३</w:t>
      </w:r>
      <w:r>
        <w:t xml:space="preserve"> </w:t>
      </w:r>
      <w:r>
        <w:rPr>
          <w:cs/>
          <w:lang w:bidi="hi-IN"/>
        </w:rPr>
        <w:t>॥</w:t>
      </w:r>
    </w:p>
    <w:p w:rsidR="00347EEB" w:rsidRDefault="00347EEB">
      <w:pPr>
        <w:pStyle w:val="SGGSRoman"/>
      </w:pPr>
      <w:r>
        <w:t>mehlaa 4 raag aasaa ghar 6 kay 3.</w:t>
      </w:r>
    </w:p>
    <w:p w:rsidR="00347EEB" w:rsidRDefault="00347EEB">
      <w:pPr>
        <w:pStyle w:val="SGGSTrans"/>
      </w:pPr>
      <w:r>
        <w:t>Fourth Mehl, Raag Aasaa, 3 Of Sixth House:</w:t>
      </w:r>
    </w:p>
    <w:p w:rsidR="00347EEB" w:rsidRDefault="00347EEB">
      <w:pPr>
        <w:pStyle w:val="SGGSGurm"/>
      </w:pPr>
      <w:r>
        <w:rPr>
          <w:cs/>
        </w:rPr>
        <w:t xml:space="preserve">ਹਥਿ ਕਰਿ ਤੰਤੁ ਵਜਾਵੈ ਜੋਗੀ ਥੋਥਰ ਵਾਜੈ ਬੇਨ ॥ </w:t>
      </w:r>
      <w:r>
        <w:rPr>
          <w:color w:val="008000"/>
          <w:sz w:val="18"/>
        </w:rPr>
        <w:t>(368)</w:t>
      </w:r>
    </w:p>
    <w:p w:rsidR="00347EEB" w:rsidRDefault="00347EEB">
      <w:pPr>
        <w:pStyle w:val="SGGSHindi"/>
      </w:pPr>
      <w:r>
        <w:rPr>
          <w:cs/>
          <w:lang w:bidi="hi-IN"/>
        </w:rPr>
        <w:t>हथि</w:t>
      </w:r>
      <w:r>
        <w:t xml:space="preserve"> </w:t>
      </w:r>
      <w:r>
        <w:rPr>
          <w:cs/>
          <w:lang w:bidi="hi-IN"/>
        </w:rPr>
        <w:t>करि</w:t>
      </w:r>
      <w:r>
        <w:t xml:space="preserve"> </w:t>
      </w:r>
      <w:r>
        <w:rPr>
          <w:cs/>
          <w:lang w:bidi="hi-IN"/>
        </w:rPr>
        <w:t>तंतु</w:t>
      </w:r>
      <w:r>
        <w:t xml:space="preserve"> </w:t>
      </w:r>
      <w:r>
        <w:rPr>
          <w:cs/>
          <w:lang w:bidi="hi-IN"/>
        </w:rPr>
        <w:t>वजावै</w:t>
      </w:r>
      <w:r>
        <w:t xml:space="preserve"> </w:t>
      </w:r>
      <w:r>
        <w:rPr>
          <w:cs/>
          <w:lang w:bidi="hi-IN"/>
        </w:rPr>
        <w:t>जोगी</w:t>
      </w:r>
      <w:r>
        <w:t xml:space="preserve"> </w:t>
      </w:r>
      <w:r>
        <w:rPr>
          <w:cs/>
          <w:lang w:bidi="hi-IN"/>
        </w:rPr>
        <w:t>थोथर</w:t>
      </w:r>
      <w:r>
        <w:t xml:space="preserve"> </w:t>
      </w:r>
      <w:r>
        <w:rPr>
          <w:cs/>
          <w:lang w:bidi="hi-IN"/>
        </w:rPr>
        <w:t>वाजै</w:t>
      </w:r>
      <w:r>
        <w:t xml:space="preserve"> </w:t>
      </w:r>
      <w:r>
        <w:rPr>
          <w:cs/>
          <w:lang w:bidi="hi-IN"/>
        </w:rPr>
        <w:t>बेन</w:t>
      </w:r>
      <w:r>
        <w:t xml:space="preserve"> </w:t>
      </w:r>
      <w:r>
        <w:rPr>
          <w:cs/>
          <w:lang w:bidi="hi-IN"/>
        </w:rPr>
        <w:t>॥</w:t>
      </w:r>
    </w:p>
    <w:p w:rsidR="00347EEB" w:rsidRDefault="00347EEB">
      <w:pPr>
        <w:pStyle w:val="SGGSRoman"/>
      </w:pPr>
      <w:r>
        <w:t>hath kar tant vajaavai jogee thothar vaajai bayn.</w:t>
      </w:r>
    </w:p>
    <w:p w:rsidR="00347EEB" w:rsidRDefault="00347EEB">
      <w:pPr>
        <w:pStyle w:val="SGGSTrans"/>
      </w:pPr>
      <w:r>
        <w:t>You may pluck the strings with your hand, O Yogi, but your playing of the harp is in vain.</w:t>
      </w:r>
    </w:p>
    <w:p w:rsidR="00347EEB" w:rsidRDefault="00347EEB">
      <w:pPr>
        <w:pStyle w:val="SGGSGurm"/>
      </w:pPr>
      <w:r>
        <w:rPr>
          <w:cs/>
        </w:rPr>
        <w:t>ਗੁਰਮਤਿ ਹਰਿ ਗੁਣ ਬੋਲਹੁ ਜੋਗੀ ਇਹੁ ਮਨੂਆ ਹਰਿ ਰੰਗਿ ਭੇਨ ॥੧</w:t>
      </w:r>
      <w:r>
        <w:rPr>
          <w:cs/>
          <w:lang w:bidi="hi-IN"/>
        </w:rPr>
        <w:t xml:space="preserve">॥ </w:t>
      </w:r>
      <w:r>
        <w:rPr>
          <w:color w:val="008000"/>
          <w:sz w:val="18"/>
        </w:rPr>
        <w:t>(368)</w:t>
      </w:r>
    </w:p>
    <w:p w:rsidR="00347EEB" w:rsidRDefault="00347EEB">
      <w:pPr>
        <w:pStyle w:val="SGGSHindi"/>
      </w:pPr>
      <w:r>
        <w:rPr>
          <w:cs/>
          <w:lang w:bidi="hi-IN"/>
        </w:rPr>
        <w:t>गुरमति</w:t>
      </w:r>
      <w:r>
        <w:t xml:space="preserve"> </w:t>
      </w:r>
      <w:r>
        <w:rPr>
          <w:cs/>
          <w:lang w:bidi="hi-IN"/>
        </w:rPr>
        <w:t>हरि</w:t>
      </w:r>
      <w:r>
        <w:t xml:space="preserve"> </w:t>
      </w:r>
      <w:r>
        <w:rPr>
          <w:cs/>
          <w:lang w:bidi="hi-IN"/>
        </w:rPr>
        <w:t>गुण</w:t>
      </w:r>
      <w:r>
        <w:t xml:space="preserve"> </w:t>
      </w:r>
      <w:r>
        <w:rPr>
          <w:cs/>
          <w:lang w:bidi="hi-IN"/>
        </w:rPr>
        <w:t>बोलहु</w:t>
      </w:r>
      <w:r>
        <w:t xml:space="preserve"> </w:t>
      </w:r>
      <w:r>
        <w:rPr>
          <w:cs/>
          <w:lang w:bidi="hi-IN"/>
        </w:rPr>
        <w:t>जोगी</w:t>
      </w:r>
      <w:r>
        <w:t xml:space="preserve"> </w:t>
      </w:r>
      <w:r>
        <w:rPr>
          <w:cs/>
          <w:lang w:bidi="hi-IN"/>
        </w:rPr>
        <w:t>इहु</w:t>
      </w:r>
      <w:r>
        <w:t xml:space="preserve"> </w:t>
      </w:r>
      <w:r>
        <w:rPr>
          <w:cs/>
          <w:lang w:bidi="hi-IN"/>
        </w:rPr>
        <w:t>मनूआ</w:t>
      </w:r>
      <w:r>
        <w:t xml:space="preserve"> </w:t>
      </w:r>
      <w:r>
        <w:rPr>
          <w:cs/>
          <w:lang w:bidi="hi-IN"/>
        </w:rPr>
        <w:t>हरि</w:t>
      </w:r>
      <w:r>
        <w:t xml:space="preserve"> </w:t>
      </w:r>
      <w:r>
        <w:rPr>
          <w:cs/>
          <w:lang w:bidi="hi-IN"/>
        </w:rPr>
        <w:t>रंगि</w:t>
      </w:r>
      <w:r>
        <w:t xml:space="preserve"> </w:t>
      </w:r>
      <w:r>
        <w:rPr>
          <w:cs/>
          <w:lang w:bidi="hi-IN"/>
        </w:rPr>
        <w:t>भेन</w:t>
      </w:r>
      <w:r>
        <w:t xml:space="preserve"> </w:t>
      </w:r>
      <w:r>
        <w:rPr>
          <w:cs/>
          <w:lang w:bidi="hi-IN"/>
        </w:rPr>
        <w:t>॥१॥</w:t>
      </w:r>
    </w:p>
    <w:p w:rsidR="00347EEB" w:rsidRDefault="00347EEB">
      <w:pPr>
        <w:pStyle w:val="SGGSRoman"/>
      </w:pPr>
      <w:r>
        <w:t>gurmat har gun bolhu jogee ih manoo-aa har rang bhayn. ||1||</w:t>
      </w:r>
    </w:p>
    <w:p w:rsidR="00347EEB" w:rsidRDefault="00347EEB">
      <w:pPr>
        <w:pStyle w:val="SGGSTrans"/>
      </w:pPr>
      <w:r>
        <w:t>Under Guru's Instruction, chant the Glorious Praises of the Lord, O Yogi, and this mind of yours shall be imbued with the Lord's Love. ||1||</w:t>
      </w:r>
    </w:p>
    <w:p w:rsidR="00347EEB" w:rsidRDefault="00347EEB">
      <w:pPr>
        <w:pStyle w:val="SGGSGurm"/>
      </w:pPr>
      <w:r>
        <w:rPr>
          <w:cs/>
        </w:rPr>
        <w:t xml:space="preserve">ਜੋਗੀ ਹਰਿ ਦੇਹੁ ਮਤੀ ਉਪਦੇਸੁ ॥ </w:t>
      </w:r>
      <w:r>
        <w:rPr>
          <w:color w:val="008000"/>
          <w:sz w:val="18"/>
        </w:rPr>
        <w:t>(368)</w:t>
      </w:r>
    </w:p>
    <w:p w:rsidR="00347EEB" w:rsidRDefault="00347EEB">
      <w:pPr>
        <w:pStyle w:val="SGGSHindi"/>
      </w:pPr>
      <w:r>
        <w:rPr>
          <w:cs/>
          <w:lang w:bidi="hi-IN"/>
        </w:rPr>
        <w:t>जोगी</w:t>
      </w:r>
      <w:r>
        <w:t xml:space="preserve"> </w:t>
      </w:r>
      <w:r>
        <w:rPr>
          <w:cs/>
          <w:lang w:bidi="hi-IN"/>
        </w:rPr>
        <w:t>हरि</w:t>
      </w:r>
      <w:r>
        <w:t xml:space="preserve"> </w:t>
      </w:r>
      <w:r>
        <w:rPr>
          <w:cs/>
          <w:lang w:bidi="hi-IN"/>
        </w:rPr>
        <w:t>देहु</w:t>
      </w:r>
      <w:r>
        <w:t xml:space="preserve"> </w:t>
      </w:r>
      <w:r>
        <w:rPr>
          <w:cs/>
          <w:lang w:bidi="hi-IN"/>
        </w:rPr>
        <w:t>मती</w:t>
      </w:r>
      <w:r>
        <w:t xml:space="preserve"> </w:t>
      </w:r>
      <w:r>
        <w:rPr>
          <w:cs/>
          <w:lang w:bidi="hi-IN"/>
        </w:rPr>
        <w:t>उपदेसु</w:t>
      </w:r>
      <w:r>
        <w:t xml:space="preserve"> </w:t>
      </w:r>
      <w:r>
        <w:rPr>
          <w:cs/>
          <w:lang w:bidi="hi-IN"/>
        </w:rPr>
        <w:t>॥</w:t>
      </w:r>
    </w:p>
    <w:p w:rsidR="00347EEB" w:rsidRDefault="00347EEB">
      <w:pPr>
        <w:pStyle w:val="SGGSRoman"/>
      </w:pPr>
      <w:r>
        <w:t>jogee har dayh matee updays.</w:t>
      </w:r>
    </w:p>
    <w:p w:rsidR="00347EEB" w:rsidRDefault="00347EEB">
      <w:pPr>
        <w:pStyle w:val="SGGSTrans"/>
      </w:pPr>
      <w:r>
        <w:t>O Yogi, give your intellect the Teachings of the Lord.</w:t>
      </w:r>
    </w:p>
    <w:p w:rsidR="00347EEB" w:rsidRDefault="00347EEB">
      <w:pPr>
        <w:pStyle w:val="SGGSGurm"/>
      </w:pPr>
      <w:r>
        <w:rPr>
          <w:cs/>
        </w:rPr>
        <w:t>ਜੁਗੁ ਜੁਗੁ ਹਰਿ ਹਰਿ ਏਕੋ ਵਰਤੈ ਤਿਸੁ ਆਗੈ ਹਮ ਆਦੇਸੁ ॥੧</w:t>
      </w:r>
      <w:r>
        <w:rPr>
          <w:cs/>
          <w:lang w:bidi="hi-IN"/>
        </w:rPr>
        <w:t xml:space="preserve">॥ </w:t>
      </w:r>
      <w:r>
        <w:t xml:space="preserve">ਰਹਾਉ ॥ </w:t>
      </w:r>
      <w:r>
        <w:rPr>
          <w:color w:val="008000"/>
          <w:sz w:val="18"/>
        </w:rPr>
        <w:t>(368)</w:t>
      </w:r>
    </w:p>
    <w:p w:rsidR="00347EEB" w:rsidRDefault="00347EEB">
      <w:pPr>
        <w:pStyle w:val="SGGSHindi"/>
      </w:pPr>
      <w:r>
        <w:rPr>
          <w:cs/>
          <w:lang w:bidi="hi-IN"/>
        </w:rPr>
        <w:t>जुगु</w:t>
      </w:r>
      <w:r>
        <w:t xml:space="preserve"> </w:t>
      </w:r>
      <w:r>
        <w:rPr>
          <w:cs/>
          <w:lang w:bidi="hi-IN"/>
        </w:rPr>
        <w:t>जुगु</w:t>
      </w:r>
      <w:r>
        <w:t xml:space="preserve"> </w:t>
      </w:r>
      <w:r>
        <w:rPr>
          <w:cs/>
          <w:lang w:bidi="hi-IN"/>
        </w:rPr>
        <w:t>हरि</w:t>
      </w:r>
      <w:r>
        <w:t xml:space="preserve"> </w:t>
      </w:r>
      <w:r>
        <w:rPr>
          <w:cs/>
          <w:lang w:bidi="hi-IN"/>
        </w:rPr>
        <w:t>हरि</w:t>
      </w:r>
      <w:r>
        <w:t xml:space="preserve"> </w:t>
      </w:r>
      <w:r>
        <w:rPr>
          <w:cs/>
          <w:lang w:bidi="hi-IN"/>
        </w:rPr>
        <w:t>एको</w:t>
      </w:r>
      <w:r>
        <w:t xml:space="preserve"> </w:t>
      </w:r>
      <w:r>
        <w:rPr>
          <w:cs/>
          <w:lang w:bidi="hi-IN"/>
        </w:rPr>
        <w:t>वरतै</w:t>
      </w:r>
      <w:r>
        <w:t xml:space="preserve"> </w:t>
      </w:r>
      <w:r>
        <w:rPr>
          <w:cs/>
          <w:lang w:bidi="hi-IN"/>
        </w:rPr>
        <w:t>तिसु</w:t>
      </w:r>
      <w:r>
        <w:t xml:space="preserve"> </w:t>
      </w:r>
      <w:r>
        <w:rPr>
          <w:cs/>
          <w:lang w:bidi="hi-IN"/>
        </w:rPr>
        <w:t>आगै</w:t>
      </w:r>
      <w:r>
        <w:t xml:space="preserve"> </w:t>
      </w:r>
      <w:r>
        <w:rPr>
          <w:cs/>
          <w:lang w:bidi="hi-IN"/>
        </w:rPr>
        <w:t>हम</w:t>
      </w:r>
      <w:r>
        <w:t xml:space="preserve"> </w:t>
      </w:r>
      <w:r>
        <w:rPr>
          <w:cs/>
          <w:lang w:bidi="hi-IN"/>
        </w:rPr>
        <w:t>आदेसु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jug jug har har ayko vartai tis aagai ham aadays. ||1|| rahaa-o.</w:t>
      </w:r>
    </w:p>
    <w:p w:rsidR="00347EEB" w:rsidRDefault="00347EEB">
      <w:pPr>
        <w:pStyle w:val="SGGSTrans"/>
      </w:pPr>
      <w:r>
        <w:t>The Lord, the One Lord, is pervading throughout all the ages; I humbly bow down to Him. ||1||Pause||</w:t>
      </w:r>
    </w:p>
    <w:p w:rsidR="00347EEB" w:rsidRDefault="00347EEB">
      <w:pPr>
        <w:pStyle w:val="SGGSGurm"/>
      </w:pPr>
      <w:r>
        <w:rPr>
          <w:cs/>
        </w:rPr>
        <w:t xml:space="preserve">ਗਾਵਹਿ ਰਾਗ ਭਾਤਿ ਬਹੁ ਬੋਲਹਿ ਇਹੁ ਮਨੂਆ ਖੇਲੈ ਖੇਲ ॥ </w:t>
      </w:r>
      <w:r>
        <w:rPr>
          <w:color w:val="008000"/>
          <w:sz w:val="18"/>
        </w:rPr>
        <w:t>(368)</w:t>
      </w:r>
    </w:p>
    <w:p w:rsidR="00347EEB" w:rsidRDefault="00347EEB">
      <w:pPr>
        <w:pStyle w:val="SGGSHindi"/>
      </w:pPr>
      <w:r>
        <w:rPr>
          <w:cs/>
          <w:lang w:bidi="hi-IN"/>
        </w:rPr>
        <w:t>गावहि</w:t>
      </w:r>
      <w:r>
        <w:t xml:space="preserve"> </w:t>
      </w:r>
      <w:r>
        <w:rPr>
          <w:cs/>
          <w:lang w:bidi="hi-IN"/>
        </w:rPr>
        <w:t>राग</w:t>
      </w:r>
      <w:r>
        <w:t xml:space="preserve"> </w:t>
      </w:r>
      <w:r>
        <w:rPr>
          <w:cs/>
          <w:lang w:bidi="hi-IN"/>
        </w:rPr>
        <w:t>भाति</w:t>
      </w:r>
      <w:r>
        <w:t xml:space="preserve"> </w:t>
      </w:r>
      <w:r>
        <w:rPr>
          <w:cs/>
          <w:lang w:bidi="hi-IN"/>
        </w:rPr>
        <w:t>बहु</w:t>
      </w:r>
      <w:r>
        <w:t xml:space="preserve"> </w:t>
      </w:r>
      <w:r>
        <w:rPr>
          <w:cs/>
          <w:lang w:bidi="hi-IN"/>
        </w:rPr>
        <w:t>बोलहि</w:t>
      </w:r>
      <w:r>
        <w:t xml:space="preserve"> </w:t>
      </w:r>
      <w:r>
        <w:rPr>
          <w:cs/>
          <w:lang w:bidi="hi-IN"/>
        </w:rPr>
        <w:t>इहु</w:t>
      </w:r>
      <w:r>
        <w:t xml:space="preserve"> </w:t>
      </w:r>
      <w:r>
        <w:rPr>
          <w:cs/>
          <w:lang w:bidi="hi-IN"/>
        </w:rPr>
        <w:t>मनूआ</w:t>
      </w:r>
      <w:r>
        <w:t xml:space="preserve"> </w:t>
      </w:r>
      <w:r>
        <w:rPr>
          <w:cs/>
          <w:lang w:bidi="hi-IN"/>
        </w:rPr>
        <w:t>खेलै</w:t>
      </w:r>
      <w:r>
        <w:t xml:space="preserve"> </w:t>
      </w:r>
      <w:r>
        <w:rPr>
          <w:cs/>
          <w:lang w:bidi="hi-IN"/>
        </w:rPr>
        <w:t>खेल</w:t>
      </w:r>
      <w:r>
        <w:t xml:space="preserve"> </w:t>
      </w:r>
      <w:r>
        <w:rPr>
          <w:cs/>
          <w:lang w:bidi="hi-IN"/>
        </w:rPr>
        <w:t>॥</w:t>
      </w:r>
    </w:p>
    <w:p w:rsidR="00347EEB" w:rsidRDefault="00347EEB">
      <w:pPr>
        <w:pStyle w:val="SGGSRoman"/>
      </w:pPr>
      <w:r>
        <w:t>gaavahi raag bhaat baho boleh ih manoo-aa khaylai khayl.</w:t>
      </w:r>
    </w:p>
    <w:p w:rsidR="00347EEB" w:rsidRDefault="00347EEB">
      <w:pPr>
        <w:pStyle w:val="SGGSTrans"/>
      </w:pPr>
      <w:r>
        <w:t>You sing in so many Ragas and harmonies, and you talk so much, but this mind of yours is only playing a game.</w:t>
      </w:r>
    </w:p>
    <w:p w:rsidR="00347EEB" w:rsidRDefault="00347EEB">
      <w:pPr>
        <w:pStyle w:val="SGGSGurm"/>
      </w:pPr>
      <w:r>
        <w:rPr>
          <w:cs/>
        </w:rPr>
        <w:t>ਜੋਵਹਿ ਕੂਪ ਸਿੰਚਨ ਕਉ ਬਸੁਧਾ ਉਠਿ ਬੈਲ ਗਏ ਚਰਿ ਬੇਲ ॥੨</w:t>
      </w:r>
      <w:r>
        <w:rPr>
          <w:cs/>
          <w:lang w:bidi="hi-IN"/>
        </w:rPr>
        <w:t xml:space="preserve">॥ </w:t>
      </w:r>
      <w:r>
        <w:rPr>
          <w:color w:val="008000"/>
          <w:sz w:val="18"/>
        </w:rPr>
        <w:t>(368)</w:t>
      </w:r>
    </w:p>
    <w:p w:rsidR="00347EEB" w:rsidRDefault="00347EEB">
      <w:pPr>
        <w:pStyle w:val="SGGSHindi"/>
      </w:pPr>
      <w:r>
        <w:rPr>
          <w:cs/>
          <w:lang w:bidi="hi-IN"/>
        </w:rPr>
        <w:t>जोवहि</w:t>
      </w:r>
      <w:r>
        <w:t xml:space="preserve"> </w:t>
      </w:r>
      <w:r>
        <w:rPr>
          <w:cs/>
          <w:lang w:bidi="hi-IN"/>
        </w:rPr>
        <w:t>कूप</w:t>
      </w:r>
      <w:r>
        <w:t xml:space="preserve"> </w:t>
      </w:r>
      <w:r>
        <w:rPr>
          <w:cs/>
          <w:lang w:bidi="hi-IN"/>
        </w:rPr>
        <w:t>सिंचन</w:t>
      </w:r>
      <w:r>
        <w:t xml:space="preserve"> </w:t>
      </w:r>
      <w:r>
        <w:rPr>
          <w:cs/>
          <w:lang w:bidi="hi-IN"/>
        </w:rPr>
        <w:t>कउ</w:t>
      </w:r>
      <w:r>
        <w:t xml:space="preserve"> </w:t>
      </w:r>
      <w:r>
        <w:rPr>
          <w:cs/>
          <w:lang w:bidi="hi-IN"/>
        </w:rPr>
        <w:t>बसुधा</w:t>
      </w:r>
      <w:r>
        <w:t xml:space="preserve"> </w:t>
      </w:r>
      <w:r>
        <w:rPr>
          <w:cs/>
          <w:lang w:bidi="hi-IN"/>
        </w:rPr>
        <w:t>उठि</w:t>
      </w:r>
      <w:r>
        <w:t xml:space="preserve"> </w:t>
      </w:r>
      <w:r>
        <w:rPr>
          <w:cs/>
          <w:lang w:bidi="hi-IN"/>
        </w:rPr>
        <w:t>बैल</w:t>
      </w:r>
      <w:r>
        <w:t xml:space="preserve"> </w:t>
      </w:r>
      <w:r>
        <w:rPr>
          <w:cs/>
          <w:lang w:bidi="hi-IN"/>
        </w:rPr>
        <w:t>गए</w:t>
      </w:r>
      <w:r>
        <w:t xml:space="preserve"> </w:t>
      </w:r>
      <w:r>
        <w:rPr>
          <w:cs/>
          <w:lang w:bidi="hi-IN"/>
        </w:rPr>
        <w:t>चरि</w:t>
      </w:r>
      <w:r>
        <w:t xml:space="preserve"> </w:t>
      </w:r>
      <w:r>
        <w:rPr>
          <w:cs/>
          <w:lang w:bidi="hi-IN"/>
        </w:rPr>
        <w:t>बेल</w:t>
      </w:r>
      <w:r>
        <w:t xml:space="preserve"> </w:t>
      </w:r>
      <w:r>
        <w:rPr>
          <w:cs/>
          <w:lang w:bidi="hi-IN"/>
        </w:rPr>
        <w:t>॥२॥</w:t>
      </w:r>
    </w:p>
    <w:p w:rsidR="00347EEB" w:rsidRDefault="00347EEB">
      <w:pPr>
        <w:pStyle w:val="SGGSRoman"/>
      </w:pPr>
      <w:r>
        <w:t>joveh koop sinchan ka-o basuDhaa uth bail ga-ay char bayl. ||2||</w:t>
      </w:r>
    </w:p>
    <w:p w:rsidR="00347EEB" w:rsidRDefault="00347EEB">
      <w:pPr>
        <w:pStyle w:val="SGGSTrans"/>
      </w:pPr>
      <w:r>
        <w:t>You work the well and irrigate the fields, but the oxen have already left to graze in the jungle. ||2||</w:t>
      </w:r>
    </w:p>
    <w:p w:rsidR="00347EEB" w:rsidRDefault="00347EEB">
      <w:pPr>
        <w:pStyle w:val="SGGSGurm"/>
      </w:pPr>
      <w:r>
        <w:rPr>
          <w:cs/>
        </w:rPr>
        <w:t xml:space="preserve">ਕਾਇਆ ਨਗਰ ਮਹਿ ਕਰਮ ਹਰਿ ਬੋਵਹੁ ਹਰਿ ਜਾਮੈ ਹਰਿਆ ਖੇਤੁ ॥ </w:t>
      </w:r>
      <w:r>
        <w:rPr>
          <w:color w:val="008000"/>
          <w:sz w:val="18"/>
        </w:rPr>
        <w:t>(368)</w:t>
      </w:r>
    </w:p>
    <w:p w:rsidR="00347EEB" w:rsidRDefault="00347EEB">
      <w:pPr>
        <w:pStyle w:val="SGGSHindi"/>
      </w:pPr>
      <w:r>
        <w:rPr>
          <w:cs/>
          <w:lang w:bidi="hi-IN"/>
        </w:rPr>
        <w:t>काइआ</w:t>
      </w:r>
      <w:r>
        <w:t xml:space="preserve"> </w:t>
      </w:r>
      <w:r>
        <w:rPr>
          <w:cs/>
          <w:lang w:bidi="hi-IN"/>
        </w:rPr>
        <w:t>नगर</w:t>
      </w:r>
      <w:r>
        <w:t xml:space="preserve"> </w:t>
      </w:r>
      <w:r>
        <w:rPr>
          <w:cs/>
          <w:lang w:bidi="hi-IN"/>
        </w:rPr>
        <w:t>महि</w:t>
      </w:r>
      <w:r>
        <w:t xml:space="preserve"> </w:t>
      </w:r>
      <w:r>
        <w:rPr>
          <w:cs/>
          <w:lang w:bidi="hi-IN"/>
        </w:rPr>
        <w:t>करम</w:t>
      </w:r>
      <w:r>
        <w:t xml:space="preserve"> </w:t>
      </w:r>
      <w:r>
        <w:rPr>
          <w:cs/>
          <w:lang w:bidi="hi-IN"/>
        </w:rPr>
        <w:t>हरि</w:t>
      </w:r>
      <w:r>
        <w:t xml:space="preserve"> </w:t>
      </w:r>
      <w:r>
        <w:rPr>
          <w:cs/>
          <w:lang w:bidi="hi-IN"/>
        </w:rPr>
        <w:t>बोवहु</w:t>
      </w:r>
      <w:r>
        <w:t xml:space="preserve"> </w:t>
      </w:r>
      <w:r>
        <w:rPr>
          <w:cs/>
          <w:lang w:bidi="hi-IN"/>
        </w:rPr>
        <w:t>हरि</w:t>
      </w:r>
      <w:r>
        <w:t xml:space="preserve"> </w:t>
      </w:r>
      <w:r>
        <w:rPr>
          <w:cs/>
          <w:lang w:bidi="hi-IN"/>
        </w:rPr>
        <w:t>जामै</w:t>
      </w:r>
      <w:r>
        <w:t xml:space="preserve"> </w:t>
      </w:r>
      <w:r>
        <w:rPr>
          <w:cs/>
          <w:lang w:bidi="hi-IN"/>
        </w:rPr>
        <w:t>हरिआ</w:t>
      </w:r>
      <w:r>
        <w:t xml:space="preserve"> </w:t>
      </w:r>
      <w:r>
        <w:rPr>
          <w:cs/>
          <w:lang w:bidi="hi-IN"/>
        </w:rPr>
        <w:t>खेतु</w:t>
      </w:r>
      <w:r>
        <w:t xml:space="preserve"> </w:t>
      </w:r>
      <w:r>
        <w:rPr>
          <w:cs/>
          <w:lang w:bidi="hi-IN"/>
        </w:rPr>
        <w:t>॥</w:t>
      </w:r>
    </w:p>
    <w:p w:rsidR="00347EEB" w:rsidRDefault="00347EEB">
      <w:pPr>
        <w:pStyle w:val="SGGSRoman"/>
      </w:pPr>
      <w:r>
        <w:t>kaa-i-aa nagar meh karam har bovhu har jaamai hari-aa khayt.</w:t>
      </w:r>
    </w:p>
    <w:p w:rsidR="00347EEB" w:rsidRDefault="00347EEB">
      <w:pPr>
        <w:pStyle w:val="SGGSTrans"/>
      </w:pPr>
      <w:r>
        <w:t>In the field of the body, plant the Lord's Name, and the Lord will sprout there, like a lush green field.</w:t>
      </w:r>
    </w:p>
    <w:p w:rsidR="00347EEB" w:rsidRDefault="00347EEB">
      <w:pPr>
        <w:pStyle w:val="SGGSGurm"/>
      </w:pPr>
      <w:r>
        <w:rPr>
          <w:cs/>
        </w:rPr>
        <w:t>ਮਨੂਆ ਅਸਥਿਰੁ ਬੈਲੁ ਮਨੁ ਜੋਵਹੁ ਹਰਿ ਸਿੰਚਹੁ ਗੁਰਮਤਿ ਜੇਤੁ ॥੩</w:t>
      </w:r>
      <w:r>
        <w:rPr>
          <w:cs/>
          <w:lang w:bidi="hi-IN"/>
        </w:rPr>
        <w:t xml:space="preserve">॥ </w:t>
      </w:r>
      <w:r>
        <w:rPr>
          <w:color w:val="008000"/>
          <w:sz w:val="18"/>
        </w:rPr>
        <w:t>(368)</w:t>
      </w:r>
    </w:p>
    <w:p w:rsidR="00347EEB" w:rsidRDefault="00347EEB">
      <w:pPr>
        <w:pStyle w:val="SGGSHindi"/>
      </w:pPr>
      <w:r>
        <w:rPr>
          <w:cs/>
          <w:lang w:bidi="hi-IN"/>
        </w:rPr>
        <w:t>मनूआ</w:t>
      </w:r>
      <w:r>
        <w:t xml:space="preserve"> </w:t>
      </w:r>
      <w:r>
        <w:rPr>
          <w:cs/>
          <w:lang w:bidi="hi-IN"/>
        </w:rPr>
        <w:t>असथिरु</w:t>
      </w:r>
      <w:r>
        <w:t xml:space="preserve"> </w:t>
      </w:r>
      <w:r>
        <w:rPr>
          <w:cs/>
          <w:lang w:bidi="hi-IN"/>
        </w:rPr>
        <w:t>बैलु</w:t>
      </w:r>
      <w:r>
        <w:t xml:space="preserve"> </w:t>
      </w:r>
      <w:r>
        <w:rPr>
          <w:cs/>
          <w:lang w:bidi="hi-IN"/>
        </w:rPr>
        <w:t>मनु</w:t>
      </w:r>
      <w:r>
        <w:t xml:space="preserve"> </w:t>
      </w:r>
      <w:r>
        <w:rPr>
          <w:cs/>
          <w:lang w:bidi="hi-IN"/>
        </w:rPr>
        <w:t>जोवहु</w:t>
      </w:r>
      <w:r>
        <w:t xml:space="preserve"> </w:t>
      </w:r>
      <w:r>
        <w:rPr>
          <w:cs/>
          <w:lang w:bidi="hi-IN"/>
        </w:rPr>
        <w:t>हरि</w:t>
      </w:r>
      <w:r>
        <w:t xml:space="preserve"> </w:t>
      </w:r>
      <w:r>
        <w:rPr>
          <w:cs/>
          <w:lang w:bidi="hi-IN"/>
        </w:rPr>
        <w:t>सिंचहु</w:t>
      </w:r>
      <w:r>
        <w:t xml:space="preserve"> </w:t>
      </w:r>
      <w:r>
        <w:rPr>
          <w:cs/>
          <w:lang w:bidi="hi-IN"/>
        </w:rPr>
        <w:t>गुरमति</w:t>
      </w:r>
      <w:r>
        <w:t xml:space="preserve"> </w:t>
      </w:r>
      <w:r>
        <w:rPr>
          <w:cs/>
          <w:lang w:bidi="hi-IN"/>
        </w:rPr>
        <w:t>जेतु</w:t>
      </w:r>
      <w:r>
        <w:t xml:space="preserve"> </w:t>
      </w:r>
      <w:r>
        <w:rPr>
          <w:cs/>
          <w:lang w:bidi="hi-IN"/>
        </w:rPr>
        <w:t>॥३॥</w:t>
      </w:r>
    </w:p>
    <w:p w:rsidR="00347EEB" w:rsidRDefault="00347EEB">
      <w:pPr>
        <w:pStyle w:val="SGGSRoman"/>
      </w:pPr>
      <w:r>
        <w:t>manoo-aa asthir bail man jovhu har sinchahu gurmat jayt. ||3||</w:t>
      </w:r>
    </w:p>
    <w:p w:rsidR="00347EEB" w:rsidRDefault="00347EEB">
      <w:pPr>
        <w:pStyle w:val="SGGSTrans"/>
      </w:pPr>
      <w:r>
        <w:t>O mortal, hook up your unstable mind like an ox, and irrigate your fields with the Lord's Name, through the Guru's Teachings. ||3||</w:t>
      </w:r>
    </w:p>
    <w:p w:rsidR="00347EEB" w:rsidRDefault="00347EEB">
      <w:pPr>
        <w:pStyle w:val="SGGSGurm"/>
      </w:pPr>
      <w:r>
        <w:rPr>
          <w:cs/>
        </w:rPr>
        <w:t xml:space="preserve">ਜੋਗੀ ਜੰਗਮ ਸ੍ਰਿਸਟਿ ਸਭ ਤੁਮਰੀ ਜੋ ਦੇਹੁ ਮਤੀ ਤਿਤੁ ਚੇਲ ॥ </w:t>
      </w:r>
      <w:r>
        <w:rPr>
          <w:color w:val="008000"/>
          <w:sz w:val="18"/>
        </w:rPr>
        <w:t>(368)</w:t>
      </w:r>
    </w:p>
    <w:p w:rsidR="00347EEB" w:rsidRDefault="00347EEB">
      <w:pPr>
        <w:pStyle w:val="SGGSHindi"/>
      </w:pPr>
      <w:r>
        <w:rPr>
          <w:cs/>
          <w:lang w:bidi="hi-IN"/>
        </w:rPr>
        <w:t>जोगी</w:t>
      </w:r>
      <w:r>
        <w:t xml:space="preserve"> </w:t>
      </w:r>
      <w:r>
        <w:rPr>
          <w:cs/>
          <w:lang w:bidi="hi-IN"/>
        </w:rPr>
        <w:t>जंगम</w:t>
      </w:r>
      <w:r>
        <w:t xml:space="preserve"> </w:t>
      </w:r>
      <w:r>
        <w:rPr>
          <w:cs/>
          <w:lang w:bidi="hi-IN"/>
        </w:rPr>
        <w:t>स्रिसटि</w:t>
      </w:r>
      <w:r>
        <w:t xml:space="preserve"> </w:t>
      </w:r>
      <w:r>
        <w:rPr>
          <w:cs/>
          <w:lang w:bidi="hi-IN"/>
        </w:rPr>
        <w:t>सभ</w:t>
      </w:r>
      <w:r>
        <w:t xml:space="preserve"> </w:t>
      </w:r>
      <w:r>
        <w:rPr>
          <w:cs/>
          <w:lang w:bidi="hi-IN"/>
        </w:rPr>
        <w:t>तुमरी</w:t>
      </w:r>
      <w:r>
        <w:t xml:space="preserve"> </w:t>
      </w:r>
      <w:r>
        <w:rPr>
          <w:cs/>
          <w:lang w:bidi="hi-IN"/>
        </w:rPr>
        <w:t>जो</w:t>
      </w:r>
      <w:r>
        <w:t xml:space="preserve"> </w:t>
      </w:r>
      <w:r>
        <w:rPr>
          <w:cs/>
          <w:lang w:bidi="hi-IN"/>
        </w:rPr>
        <w:t>देहु</w:t>
      </w:r>
      <w:r>
        <w:t xml:space="preserve"> </w:t>
      </w:r>
      <w:r>
        <w:rPr>
          <w:cs/>
          <w:lang w:bidi="hi-IN"/>
        </w:rPr>
        <w:t>मती</w:t>
      </w:r>
      <w:r>
        <w:t xml:space="preserve"> </w:t>
      </w:r>
      <w:r>
        <w:rPr>
          <w:cs/>
          <w:lang w:bidi="hi-IN"/>
        </w:rPr>
        <w:t>तितु</w:t>
      </w:r>
      <w:r>
        <w:t xml:space="preserve"> </w:t>
      </w:r>
      <w:r>
        <w:rPr>
          <w:cs/>
          <w:lang w:bidi="hi-IN"/>
        </w:rPr>
        <w:t>चेल</w:t>
      </w:r>
      <w:r>
        <w:t xml:space="preserve"> </w:t>
      </w:r>
      <w:r>
        <w:rPr>
          <w:cs/>
          <w:lang w:bidi="hi-IN"/>
        </w:rPr>
        <w:t>॥</w:t>
      </w:r>
    </w:p>
    <w:p w:rsidR="00347EEB" w:rsidRDefault="00347EEB">
      <w:pPr>
        <w:pStyle w:val="SGGSRoman"/>
      </w:pPr>
      <w:r>
        <w:t>jogee jangam sarisat sabh tumree jo dayh matee tit chayl.</w:t>
      </w:r>
    </w:p>
    <w:p w:rsidR="00347EEB" w:rsidRDefault="00347EEB">
      <w:pPr>
        <w:pStyle w:val="SGGSTrans"/>
      </w:pPr>
      <w:r>
        <w:t>The Yogis, the wandering Jangams, and all the world is Yours, O Lord. According to the wisdom which You give them, so do they follow their ways.</w:t>
      </w:r>
    </w:p>
    <w:p w:rsidR="00347EEB" w:rsidRDefault="00347EEB">
      <w:pPr>
        <w:pStyle w:val="SGGSGurm"/>
      </w:pPr>
      <w:r>
        <w:rPr>
          <w:cs/>
        </w:rPr>
        <w:t>ਜਨ ਨਾਨਕ ਕੇ ਪ੍ਰਭ ਅੰਤਰਜਾਮੀ ਹਰਿ ਲਾਵਹੁ ਮਨੂਆ ਪੇਲ ॥੪</w:t>
      </w:r>
      <w:r>
        <w:rPr>
          <w:cs/>
          <w:lang w:bidi="hi-IN"/>
        </w:rPr>
        <w:t>॥</w:t>
      </w:r>
      <w:r>
        <w:t>੯</w:t>
      </w:r>
      <w:r>
        <w:rPr>
          <w:cs/>
        </w:rPr>
        <w:t>॥੬੧</w:t>
      </w:r>
      <w:r>
        <w:rPr>
          <w:cs/>
          <w:lang w:bidi="hi-IN"/>
        </w:rPr>
        <w:t xml:space="preserve">॥ </w:t>
      </w:r>
      <w:r>
        <w:rPr>
          <w:color w:val="008000"/>
          <w:sz w:val="18"/>
        </w:rPr>
        <w:t>(368)</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अंतरजामी</w:t>
      </w:r>
      <w:r>
        <w:t xml:space="preserve"> </w:t>
      </w:r>
      <w:r>
        <w:rPr>
          <w:cs/>
          <w:lang w:bidi="hi-IN"/>
        </w:rPr>
        <w:t>हरि</w:t>
      </w:r>
      <w:r>
        <w:t xml:space="preserve"> </w:t>
      </w:r>
      <w:r>
        <w:rPr>
          <w:cs/>
          <w:lang w:bidi="hi-IN"/>
        </w:rPr>
        <w:t>लावहु</w:t>
      </w:r>
      <w:r>
        <w:t xml:space="preserve"> </w:t>
      </w:r>
      <w:r>
        <w:rPr>
          <w:cs/>
          <w:lang w:bidi="hi-IN"/>
        </w:rPr>
        <w:t>मनूआ</w:t>
      </w:r>
      <w:r>
        <w:t xml:space="preserve"> </w:t>
      </w:r>
      <w:r>
        <w:rPr>
          <w:cs/>
          <w:lang w:bidi="hi-IN"/>
        </w:rPr>
        <w:t>पेल</w:t>
      </w:r>
      <w:r>
        <w:t xml:space="preserve"> </w:t>
      </w:r>
      <w:r>
        <w:rPr>
          <w:cs/>
          <w:lang w:bidi="hi-IN"/>
        </w:rPr>
        <w:t>॥४॥९॥६१॥</w:t>
      </w:r>
    </w:p>
    <w:p w:rsidR="00347EEB" w:rsidRDefault="00347EEB">
      <w:pPr>
        <w:pStyle w:val="SGGSRoman"/>
      </w:pPr>
      <w:r>
        <w:t>jan naanak kay parabh antarjaamee har laavhu manoo-aa payl. ||4||9||61||</w:t>
      </w:r>
    </w:p>
    <w:p w:rsidR="00347EEB" w:rsidRDefault="00347EEB">
      <w:pPr>
        <w:pStyle w:val="SGGSTrans"/>
      </w:pPr>
      <w:r>
        <w:t>O Lord God of servant Nanak, O Inner-knower, Searcher of hearts, please link my mind to You. ||4||9||61||</w:t>
      </w:r>
    </w:p>
    <w:p w:rsidR="00347EEB" w:rsidRDefault="00347EEB">
      <w:pPr>
        <w:pStyle w:val="SGGSGurm"/>
      </w:pPr>
      <w:r>
        <w:rPr>
          <w:cs/>
        </w:rPr>
        <w:t xml:space="preserve">ਆਸਾ ਮਹਲਾ ੪ </w:t>
      </w:r>
      <w:r>
        <w:rPr>
          <w:cs/>
          <w:lang w:bidi="hi-IN"/>
        </w:rPr>
        <w:t xml:space="preserve">॥ </w:t>
      </w:r>
      <w:r>
        <w:rPr>
          <w:color w:val="008000"/>
          <w:sz w:val="18"/>
        </w:rPr>
        <w:t>(368)</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ਕਬ ਕੋ ਭਾਲੈ ਘੁੰਘਰੂ ਤਾਲਾ ਕਬ ਕੋ ਬਜਾਵੈ ਰਬਾਬੁ ॥ </w:t>
      </w:r>
      <w:r>
        <w:rPr>
          <w:color w:val="008000"/>
          <w:sz w:val="18"/>
        </w:rPr>
        <w:t>(368)</w:t>
      </w:r>
    </w:p>
    <w:p w:rsidR="00347EEB" w:rsidRDefault="00347EEB">
      <w:pPr>
        <w:pStyle w:val="SGGSHindi"/>
      </w:pPr>
      <w:r>
        <w:rPr>
          <w:cs/>
          <w:lang w:bidi="hi-IN"/>
        </w:rPr>
        <w:t>कब</w:t>
      </w:r>
      <w:r>
        <w:t xml:space="preserve"> </w:t>
      </w:r>
      <w:r>
        <w:rPr>
          <w:cs/>
          <w:lang w:bidi="hi-IN"/>
        </w:rPr>
        <w:t>को</w:t>
      </w:r>
      <w:r>
        <w:t xml:space="preserve"> </w:t>
      </w:r>
      <w:r>
        <w:rPr>
          <w:cs/>
          <w:lang w:bidi="hi-IN"/>
        </w:rPr>
        <w:t>भालै</w:t>
      </w:r>
      <w:r>
        <w:t xml:space="preserve"> </w:t>
      </w:r>
      <w:r>
        <w:rPr>
          <w:cs/>
          <w:lang w:bidi="hi-IN"/>
        </w:rPr>
        <w:t>घुंघरू</w:t>
      </w:r>
      <w:r>
        <w:t xml:space="preserve"> </w:t>
      </w:r>
      <w:r>
        <w:rPr>
          <w:cs/>
          <w:lang w:bidi="hi-IN"/>
        </w:rPr>
        <w:t>ताला</w:t>
      </w:r>
      <w:r>
        <w:t xml:space="preserve"> </w:t>
      </w:r>
      <w:r>
        <w:rPr>
          <w:cs/>
          <w:lang w:bidi="hi-IN"/>
        </w:rPr>
        <w:t>कब</w:t>
      </w:r>
      <w:r>
        <w:t xml:space="preserve"> </w:t>
      </w:r>
      <w:r>
        <w:rPr>
          <w:cs/>
          <w:lang w:bidi="hi-IN"/>
        </w:rPr>
        <w:t>को</w:t>
      </w:r>
      <w:r>
        <w:t xml:space="preserve"> </w:t>
      </w:r>
      <w:r>
        <w:rPr>
          <w:cs/>
          <w:lang w:bidi="hi-IN"/>
        </w:rPr>
        <w:t>बजावै</w:t>
      </w:r>
      <w:r>
        <w:t xml:space="preserve"> </w:t>
      </w:r>
      <w:r>
        <w:rPr>
          <w:cs/>
          <w:lang w:bidi="hi-IN"/>
        </w:rPr>
        <w:t>रबाबु</w:t>
      </w:r>
      <w:r>
        <w:t xml:space="preserve"> </w:t>
      </w:r>
      <w:r>
        <w:rPr>
          <w:cs/>
          <w:lang w:bidi="hi-IN"/>
        </w:rPr>
        <w:t>॥</w:t>
      </w:r>
    </w:p>
    <w:p w:rsidR="00347EEB" w:rsidRDefault="00347EEB">
      <w:pPr>
        <w:pStyle w:val="SGGSRoman"/>
      </w:pPr>
      <w:r>
        <w:t>kab ko bhaalai ghunghroo taalaa kab ko bajaavai rabaab.</w:t>
      </w:r>
    </w:p>
    <w:p w:rsidR="00347EEB" w:rsidRDefault="00347EEB">
      <w:pPr>
        <w:pStyle w:val="SGGSTrans"/>
      </w:pPr>
      <w:r>
        <w:t>How long must one search for angle bells and cymbals, and how long must one play the guitar?</w:t>
      </w:r>
    </w:p>
    <w:p w:rsidR="00347EEB" w:rsidRDefault="00347EEB">
      <w:pPr>
        <w:pStyle w:val="SGGSGurm"/>
      </w:pPr>
      <w:r>
        <w:rPr>
          <w:cs/>
        </w:rPr>
        <w:t>ਆਵਤ ਜਾਤ ਬਾਰ ਖਿਨੁ ਲਾਗੈ ਹਉ ਤਬ ਲਗੁ ਸਮਾਰਉ ਨਾਮੁ ॥੧</w:t>
      </w:r>
      <w:r>
        <w:rPr>
          <w:cs/>
          <w:lang w:bidi="hi-IN"/>
        </w:rPr>
        <w:t xml:space="preserve">॥ </w:t>
      </w:r>
      <w:r>
        <w:rPr>
          <w:color w:val="008000"/>
          <w:sz w:val="18"/>
        </w:rPr>
        <w:t>(368)</w:t>
      </w:r>
    </w:p>
    <w:p w:rsidR="00347EEB" w:rsidRDefault="00347EEB">
      <w:pPr>
        <w:pStyle w:val="SGGSHindi"/>
      </w:pPr>
      <w:r>
        <w:rPr>
          <w:cs/>
          <w:lang w:bidi="hi-IN"/>
        </w:rPr>
        <w:t>आवत</w:t>
      </w:r>
      <w:r>
        <w:t xml:space="preserve"> </w:t>
      </w:r>
      <w:r>
        <w:rPr>
          <w:cs/>
          <w:lang w:bidi="hi-IN"/>
        </w:rPr>
        <w:t>जात</w:t>
      </w:r>
      <w:r>
        <w:t xml:space="preserve"> </w:t>
      </w:r>
      <w:r>
        <w:rPr>
          <w:cs/>
          <w:lang w:bidi="hi-IN"/>
        </w:rPr>
        <w:t>बार</w:t>
      </w:r>
      <w:r>
        <w:t xml:space="preserve"> </w:t>
      </w:r>
      <w:r>
        <w:rPr>
          <w:cs/>
          <w:lang w:bidi="hi-IN"/>
        </w:rPr>
        <w:t>खिनु</w:t>
      </w:r>
      <w:r>
        <w:t xml:space="preserve"> </w:t>
      </w:r>
      <w:r>
        <w:rPr>
          <w:cs/>
          <w:lang w:bidi="hi-IN"/>
        </w:rPr>
        <w:t>लागै</w:t>
      </w:r>
      <w:r>
        <w:t xml:space="preserve"> </w:t>
      </w:r>
      <w:r>
        <w:rPr>
          <w:cs/>
          <w:lang w:bidi="hi-IN"/>
        </w:rPr>
        <w:t>हउ</w:t>
      </w:r>
      <w:r>
        <w:t xml:space="preserve"> </w:t>
      </w:r>
      <w:r>
        <w:rPr>
          <w:cs/>
          <w:lang w:bidi="hi-IN"/>
        </w:rPr>
        <w:t>तब</w:t>
      </w:r>
      <w:r>
        <w:t xml:space="preserve"> </w:t>
      </w:r>
      <w:r>
        <w:rPr>
          <w:cs/>
          <w:lang w:bidi="hi-IN"/>
        </w:rPr>
        <w:t>लगु</w:t>
      </w:r>
      <w:r>
        <w:t xml:space="preserve"> </w:t>
      </w:r>
      <w:r>
        <w:rPr>
          <w:cs/>
          <w:lang w:bidi="hi-IN"/>
        </w:rPr>
        <w:t>समारउ</w:t>
      </w:r>
      <w:r>
        <w:t xml:space="preserve"> </w:t>
      </w:r>
      <w:r>
        <w:rPr>
          <w:cs/>
          <w:lang w:bidi="hi-IN"/>
        </w:rPr>
        <w:t>नामु</w:t>
      </w:r>
      <w:r>
        <w:t xml:space="preserve"> </w:t>
      </w:r>
      <w:r>
        <w:rPr>
          <w:cs/>
          <w:lang w:bidi="hi-IN"/>
        </w:rPr>
        <w:t>॥१॥</w:t>
      </w:r>
    </w:p>
    <w:p w:rsidR="00347EEB" w:rsidRDefault="00347EEB">
      <w:pPr>
        <w:pStyle w:val="SGGSRoman"/>
      </w:pPr>
      <w:r>
        <w:t>aavat jaat baar khin laagai ha-o tab lag samaara-o naam. ||1||</w:t>
      </w:r>
    </w:p>
    <w:p w:rsidR="00347EEB" w:rsidRDefault="00347EEB">
      <w:pPr>
        <w:pStyle w:val="SGGSTrans"/>
      </w:pPr>
      <w:r>
        <w:t>In the brief instant between coming and going, I meditate on the Naam, the Name of the Lord. ||1||</w:t>
      </w:r>
    </w:p>
    <w:p w:rsidR="00347EEB" w:rsidRDefault="00347EEB">
      <w:pPr>
        <w:pStyle w:val="SGGSGurm"/>
      </w:pPr>
      <w:r>
        <w:rPr>
          <w:cs/>
        </w:rPr>
        <w:t xml:space="preserve">ਮੇਰੈ ਮਨਿ ਐਸੀ ਭਗਤਿ ਬਨਿ ਆਈ ॥ </w:t>
      </w:r>
      <w:r>
        <w:rPr>
          <w:color w:val="008000"/>
          <w:sz w:val="18"/>
        </w:rPr>
        <w:t>(368)</w:t>
      </w:r>
    </w:p>
    <w:p w:rsidR="00347EEB" w:rsidRDefault="00347EEB">
      <w:pPr>
        <w:pStyle w:val="SGGSHindi"/>
      </w:pPr>
      <w:r>
        <w:rPr>
          <w:cs/>
          <w:lang w:bidi="hi-IN"/>
        </w:rPr>
        <w:t>मेरै</w:t>
      </w:r>
      <w:r>
        <w:t xml:space="preserve"> </w:t>
      </w:r>
      <w:r>
        <w:rPr>
          <w:cs/>
          <w:lang w:bidi="hi-IN"/>
        </w:rPr>
        <w:t>मनि</w:t>
      </w:r>
      <w:r>
        <w:t xml:space="preserve"> </w:t>
      </w:r>
      <w:r>
        <w:rPr>
          <w:cs/>
          <w:lang w:bidi="hi-IN"/>
        </w:rPr>
        <w:t>ऐसी</w:t>
      </w:r>
      <w:r>
        <w:t xml:space="preserve"> </w:t>
      </w:r>
      <w:r>
        <w:rPr>
          <w:cs/>
          <w:lang w:bidi="hi-IN"/>
        </w:rPr>
        <w:t>भगति</w:t>
      </w:r>
      <w:r>
        <w:t xml:space="preserve"> </w:t>
      </w:r>
      <w:r>
        <w:rPr>
          <w:cs/>
          <w:lang w:bidi="hi-IN"/>
        </w:rPr>
        <w:t>बनि</w:t>
      </w:r>
      <w:r>
        <w:t xml:space="preserve"> </w:t>
      </w:r>
      <w:r>
        <w:rPr>
          <w:cs/>
          <w:lang w:bidi="hi-IN"/>
        </w:rPr>
        <w:t>आई</w:t>
      </w:r>
      <w:r>
        <w:t xml:space="preserve"> </w:t>
      </w:r>
      <w:r>
        <w:rPr>
          <w:cs/>
          <w:lang w:bidi="hi-IN"/>
        </w:rPr>
        <w:t>॥</w:t>
      </w:r>
    </w:p>
    <w:p w:rsidR="00347EEB" w:rsidRDefault="00347EEB">
      <w:pPr>
        <w:pStyle w:val="SGGSRoman"/>
      </w:pPr>
      <w:r>
        <w:t>mayrai man aisee bhagat ban aa-ee.</w:t>
      </w:r>
    </w:p>
    <w:p w:rsidR="00347EEB" w:rsidRDefault="00347EEB">
      <w:pPr>
        <w:pStyle w:val="SGGSTrans"/>
      </w:pPr>
      <w:r>
        <w:t>Such is the devotional love which has been produced in my mind.</w:t>
      </w:r>
    </w:p>
    <w:p w:rsidR="00347EEB" w:rsidRDefault="00347EEB">
      <w:pPr>
        <w:pStyle w:val="SGGSGurm"/>
      </w:pPr>
      <w:r>
        <w:rPr>
          <w:cs/>
        </w:rPr>
        <w:t>ਹਉ ਹਰਿ ਬਿਨੁ ਖਿਨੁ ਪਲੁ ਰਹਿ ਨ ਸਕਉ ਜੈਸੇ ਜਲ ਬਿਨੁ ਮੀਨੁ ਮਰਿ ਜਾਈ ॥੧</w:t>
      </w:r>
      <w:r>
        <w:rPr>
          <w:cs/>
          <w:lang w:bidi="hi-IN"/>
        </w:rPr>
        <w:t xml:space="preserve">॥ </w:t>
      </w:r>
      <w:r>
        <w:t xml:space="preserve">ਰਹਾਉ ॥ </w:t>
      </w:r>
      <w:r>
        <w:rPr>
          <w:color w:val="008000"/>
          <w:sz w:val="18"/>
        </w:rPr>
        <w:t>(368)</w:t>
      </w:r>
    </w:p>
    <w:p w:rsidR="00347EEB" w:rsidRDefault="00347EEB">
      <w:pPr>
        <w:pStyle w:val="SGGSHindi"/>
      </w:pPr>
      <w:r>
        <w:rPr>
          <w:cs/>
          <w:lang w:bidi="hi-IN"/>
        </w:rPr>
        <w:t>हउ</w:t>
      </w:r>
      <w:r>
        <w:t xml:space="preserve"> </w:t>
      </w:r>
      <w:r>
        <w:rPr>
          <w:cs/>
          <w:lang w:bidi="hi-IN"/>
        </w:rPr>
        <w:t>हरि</w:t>
      </w:r>
      <w:r>
        <w:t xml:space="preserve"> </w:t>
      </w:r>
      <w:r>
        <w:rPr>
          <w:cs/>
          <w:lang w:bidi="hi-IN"/>
        </w:rPr>
        <w:t>बिनु</w:t>
      </w:r>
      <w:r>
        <w:t xml:space="preserve"> </w:t>
      </w:r>
      <w:r>
        <w:rPr>
          <w:cs/>
          <w:lang w:bidi="hi-IN"/>
        </w:rPr>
        <w:t>खिनु</w:t>
      </w:r>
      <w:r>
        <w:t xml:space="preserve"> </w:t>
      </w:r>
      <w:r>
        <w:rPr>
          <w:cs/>
          <w:lang w:bidi="hi-IN"/>
        </w:rPr>
        <w:t>पलु</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जैसे</w:t>
      </w:r>
      <w:r>
        <w:t xml:space="preserve"> </w:t>
      </w:r>
      <w:r>
        <w:rPr>
          <w:cs/>
          <w:lang w:bidi="hi-IN"/>
        </w:rPr>
        <w:t>जल</w:t>
      </w:r>
      <w:r>
        <w:t xml:space="preserve"> </w:t>
      </w:r>
      <w:r>
        <w:rPr>
          <w:cs/>
          <w:lang w:bidi="hi-IN"/>
        </w:rPr>
        <w:t>बिनु</w:t>
      </w:r>
      <w:r>
        <w:t xml:space="preserve"> </w:t>
      </w:r>
      <w:r>
        <w:rPr>
          <w:cs/>
          <w:lang w:bidi="hi-IN"/>
        </w:rPr>
        <w:t>मीनु</w:t>
      </w:r>
      <w:r>
        <w:t xml:space="preserve"> </w:t>
      </w:r>
      <w:r>
        <w:rPr>
          <w:cs/>
          <w:lang w:bidi="hi-IN"/>
        </w:rPr>
        <w:t>मरि</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har bin khin pal reh na saka-o jaisay jal bin meen mar jaa-ee. ||1|| rahaa-o.</w:t>
      </w:r>
    </w:p>
    <w:p w:rsidR="00347EEB" w:rsidRDefault="00347EEB">
      <w:pPr>
        <w:pStyle w:val="SGGSTrans"/>
      </w:pPr>
      <w:r>
        <w:t>Without the Lord, I cannot live even for an instant, like the fish which dies without water. ||1||Pause||</w:t>
      </w:r>
    </w:p>
    <w:p w:rsidR="00347EEB" w:rsidRDefault="00347EEB">
      <w:pPr>
        <w:pStyle w:val="SGGSGurm"/>
      </w:pPr>
      <w:r>
        <w:rPr>
          <w:cs/>
        </w:rPr>
        <w:t xml:space="preserve">ਕਬ ਕੋਊ ਮੇਲੈ ਪੰਚ ਸਤ ਗਾਇਣ ਕਬ ਕੋ ਰਾਗ ਧੁਨਿ ਉਠਾਵੈ ॥ </w:t>
      </w:r>
      <w:r>
        <w:rPr>
          <w:color w:val="008000"/>
          <w:sz w:val="18"/>
        </w:rPr>
        <w:t>(368)</w:t>
      </w:r>
    </w:p>
    <w:p w:rsidR="00347EEB" w:rsidRDefault="00347EEB">
      <w:pPr>
        <w:pStyle w:val="SGGSHindi"/>
      </w:pPr>
      <w:r>
        <w:rPr>
          <w:cs/>
          <w:lang w:bidi="hi-IN"/>
        </w:rPr>
        <w:t>कब</w:t>
      </w:r>
      <w:r>
        <w:t xml:space="preserve"> </w:t>
      </w:r>
      <w:r>
        <w:rPr>
          <w:cs/>
          <w:lang w:bidi="hi-IN"/>
        </w:rPr>
        <w:t>कोऊ</w:t>
      </w:r>
      <w:r>
        <w:t xml:space="preserve"> </w:t>
      </w:r>
      <w:r>
        <w:rPr>
          <w:cs/>
          <w:lang w:bidi="hi-IN"/>
        </w:rPr>
        <w:t>मेलै</w:t>
      </w:r>
      <w:r>
        <w:t xml:space="preserve"> </w:t>
      </w:r>
      <w:r>
        <w:rPr>
          <w:cs/>
          <w:lang w:bidi="hi-IN"/>
        </w:rPr>
        <w:t>पंच</w:t>
      </w:r>
      <w:r>
        <w:t xml:space="preserve"> </w:t>
      </w:r>
      <w:r>
        <w:rPr>
          <w:cs/>
          <w:lang w:bidi="hi-IN"/>
        </w:rPr>
        <w:t>सत</w:t>
      </w:r>
      <w:r>
        <w:t xml:space="preserve"> </w:t>
      </w:r>
      <w:r>
        <w:rPr>
          <w:cs/>
          <w:lang w:bidi="hi-IN"/>
        </w:rPr>
        <w:t>गाइण</w:t>
      </w:r>
      <w:r>
        <w:t xml:space="preserve"> </w:t>
      </w:r>
      <w:r>
        <w:rPr>
          <w:cs/>
          <w:lang w:bidi="hi-IN"/>
        </w:rPr>
        <w:t>कब</w:t>
      </w:r>
      <w:r>
        <w:t xml:space="preserve"> </w:t>
      </w:r>
      <w:r>
        <w:rPr>
          <w:cs/>
          <w:lang w:bidi="hi-IN"/>
        </w:rPr>
        <w:t>को</w:t>
      </w:r>
      <w:r>
        <w:t xml:space="preserve"> </w:t>
      </w:r>
      <w:r>
        <w:rPr>
          <w:cs/>
          <w:lang w:bidi="hi-IN"/>
        </w:rPr>
        <w:t>राग</w:t>
      </w:r>
      <w:r>
        <w:t xml:space="preserve"> </w:t>
      </w:r>
      <w:r>
        <w:rPr>
          <w:cs/>
          <w:lang w:bidi="hi-IN"/>
        </w:rPr>
        <w:t>धुनि</w:t>
      </w:r>
      <w:r>
        <w:t xml:space="preserve"> </w:t>
      </w:r>
      <w:r>
        <w:rPr>
          <w:cs/>
          <w:lang w:bidi="hi-IN"/>
        </w:rPr>
        <w:t>उठावै</w:t>
      </w:r>
      <w:r>
        <w:t xml:space="preserve"> </w:t>
      </w:r>
      <w:r>
        <w:rPr>
          <w:cs/>
          <w:lang w:bidi="hi-IN"/>
        </w:rPr>
        <w:t>॥</w:t>
      </w:r>
    </w:p>
    <w:p w:rsidR="00347EEB" w:rsidRDefault="00347EEB">
      <w:pPr>
        <w:pStyle w:val="SGGSRoman"/>
      </w:pPr>
      <w:r>
        <w:t>kab ko-oo maylai panch sat gaa-in kab ko raag Dhun uthaavai.</w:t>
      </w:r>
    </w:p>
    <w:p w:rsidR="00347EEB" w:rsidRDefault="00347EEB">
      <w:pPr>
        <w:pStyle w:val="SGGSTrans"/>
      </w:pPr>
      <w:r>
        <w:t>How long must one tune the five strings, and assemble the seven singers, and how long will they raise their voices in song?</w:t>
      </w:r>
    </w:p>
    <w:p w:rsidR="00347EEB" w:rsidRDefault="00347EEB">
      <w:pPr>
        <w:pStyle w:val="SGGSGurm"/>
      </w:pPr>
      <w:r>
        <w:rPr>
          <w:cs/>
        </w:rPr>
        <w:t>ਮੇਲਤ ਚੁਨਤ ਖਿਨੁ ਪਲੁ ਚਸਾ ਲਾਗੈ ਤਬ ਲਗੁ ਮੇਰਾ ਮਨੁ ਰਾਮ ਗੁਨ ਗਾਵੈ ॥੨</w:t>
      </w:r>
      <w:r>
        <w:rPr>
          <w:cs/>
          <w:lang w:bidi="hi-IN"/>
        </w:rPr>
        <w:t xml:space="preserve">॥ </w:t>
      </w:r>
      <w:r>
        <w:rPr>
          <w:color w:val="008000"/>
          <w:sz w:val="18"/>
        </w:rPr>
        <w:t>(368)</w:t>
      </w:r>
    </w:p>
    <w:p w:rsidR="00347EEB" w:rsidRDefault="00347EEB">
      <w:pPr>
        <w:pStyle w:val="SGGSHindi"/>
      </w:pPr>
      <w:r>
        <w:rPr>
          <w:cs/>
          <w:lang w:bidi="hi-IN"/>
        </w:rPr>
        <w:t>मेलत</w:t>
      </w:r>
      <w:r>
        <w:t xml:space="preserve"> </w:t>
      </w:r>
      <w:r>
        <w:rPr>
          <w:cs/>
          <w:lang w:bidi="hi-IN"/>
        </w:rPr>
        <w:t>चुनत</w:t>
      </w:r>
      <w:r>
        <w:t xml:space="preserve"> </w:t>
      </w:r>
      <w:r>
        <w:rPr>
          <w:cs/>
          <w:lang w:bidi="hi-IN"/>
        </w:rPr>
        <w:t>खिनु</w:t>
      </w:r>
      <w:r>
        <w:t xml:space="preserve"> </w:t>
      </w:r>
      <w:r>
        <w:rPr>
          <w:cs/>
          <w:lang w:bidi="hi-IN"/>
        </w:rPr>
        <w:t>पलु</w:t>
      </w:r>
      <w:r>
        <w:t xml:space="preserve"> </w:t>
      </w:r>
      <w:r>
        <w:rPr>
          <w:cs/>
          <w:lang w:bidi="hi-IN"/>
        </w:rPr>
        <w:t>चसा</w:t>
      </w:r>
      <w:r>
        <w:t xml:space="preserve"> </w:t>
      </w:r>
      <w:r>
        <w:rPr>
          <w:cs/>
          <w:lang w:bidi="hi-IN"/>
        </w:rPr>
        <w:t>लागै</w:t>
      </w:r>
      <w:r>
        <w:t xml:space="preserve"> </w:t>
      </w:r>
      <w:r>
        <w:rPr>
          <w:cs/>
          <w:lang w:bidi="hi-IN"/>
        </w:rPr>
        <w:t>तब</w:t>
      </w:r>
      <w:r>
        <w:t xml:space="preserve"> </w:t>
      </w:r>
      <w:r>
        <w:rPr>
          <w:cs/>
          <w:lang w:bidi="hi-IN"/>
        </w:rPr>
        <w:t>लगु</w:t>
      </w:r>
      <w:r>
        <w:t xml:space="preserve"> </w:t>
      </w:r>
      <w:r>
        <w:rPr>
          <w:cs/>
          <w:lang w:bidi="hi-IN"/>
        </w:rPr>
        <w:t>मेरा</w:t>
      </w:r>
      <w:r>
        <w:t xml:space="preserve"> </w:t>
      </w:r>
      <w:r>
        <w:rPr>
          <w:cs/>
          <w:lang w:bidi="hi-IN"/>
        </w:rPr>
        <w:t>मनु</w:t>
      </w:r>
      <w:r>
        <w:t xml:space="preserve"> </w:t>
      </w:r>
      <w:r>
        <w:rPr>
          <w:cs/>
          <w:lang w:bidi="hi-IN"/>
        </w:rPr>
        <w:t>राम</w:t>
      </w:r>
      <w:r>
        <w:t xml:space="preserve"> </w:t>
      </w:r>
      <w:r>
        <w:rPr>
          <w:cs/>
          <w:lang w:bidi="hi-IN"/>
        </w:rPr>
        <w:t>गुन</w:t>
      </w:r>
      <w:r>
        <w:t xml:space="preserve"> </w:t>
      </w:r>
      <w:r>
        <w:rPr>
          <w:cs/>
          <w:lang w:bidi="hi-IN"/>
        </w:rPr>
        <w:t>गावै</w:t>
      </w:r>
      <w:r>
        <w:t xml:space="preserve"> </w:t>
      </w:r>
      <w:r>
        <w:rPr>
          <w:cs/>
          <w:lang w:bidi="hi-IN"/>
        </w:rPr>
        <w:t>॥२॥</w:t>
      </w:r>
    </w:p>
    <w:p w:rsidR="00347EEB" w:rsidRDefault="00347EEB">
      <w:pPr>
        <w:pStyle w:val="SGGSRoman"/>
      </w:pPr>
      <w:r>
        <w:t>maylat chunat khin pal chasaa laagai tab lag mayraa man raam gun gaavai. ||2||</w:t>
      </w:r>
    </w:p>
    <w:p w:rsidR="00347EEB" w:rsidRDefault="00347EEB">
      <w:pPr>
        <w:pStyle w:val="SGGSTrans"/>
      </w:pPr>
      <w:r>
        <w:t>In the time it takes to select and assemble these musicians, a moment elapses, and my mind sings the Glorious Praises of the Lord. ||2||</w:t>
      </w:r>
    </w:p>
    <w:p w:rsidR="00347EEB" w:rsidRDefault="00347EEB">
      <w:pPr>
        <w:pStyle w:val="SGGSGurm"/>
      </w:pPr>
      <w:r>
        <w:rPr>
          <w:cs/>
        </w:rPr>
        <w:t xml:space="preserve">ਕਬ ਕੋ ਨਾਚੈ ਪਾਵ ਪਸਾਰੈ ਕਬ ਕੋ ਹਾਥ ਪਸਾਰੈ ॥ </w:t>
      </w:r>
      <w:r>
        <w:rPr>
          <w:color w:val="008000"/>
          <w:sz w:val="18"/>
        </w:rPr>
        <w:t>(368)</w:t>
      </w:r>
    </w:p>
    <w:p w:rsidR="00347EEB" w:rsidRDefault="00347EEB">
      <w:pPr>
        <w:pStyle w:val="SGGSHindi"/>
      </w:pPr>
      <w:r>
        <w:rPr>
          <w:cs/>
          <w:lang w:bidi="hi-IN"/>
        </w:rPr>
        <w:t>कब</w:t>
      </w:r>
      <w:r>
        <w:t xml:space="preserve"> </w:t>
      </w:r>
      <w:r>
        <w:rPr>
          <w:cs/>
          <w:lang w:bidi="hi-IN"/>
        </w:rPr>
        <w:t>को</w:t>
      </w:r>
      <w:r>
        <w:t xml:space="preserve"> </w:t>
      </w:r>
      <w:r>
        <w:rPr>
          <w:cs/>
          <w:lang w:bidi="hi-IN"/>
        </w:rPr>
        <w:t>नाचै</w:t>
      </w:r>
      <w:r>
        <w:t xml:space="preserve"> </w:t>
      </w:r>
      <w:r>
        <w:rPr>
          <w:cs/>
          <w:lang w:bidi="hi-IN"/>
        </w:rPr>
        <w:t>पाव</w:t>
      </w:r>
      <w:r>
        <w:t xml:space="preserve"> </w:t>
      </w:r>
      <w:r>
        <w:rPr>
          <w:cs/>
          <w:lang w:bidi="hi-IN"/>
        </w:rPr>
        <w:t>पसारै</w:t>
      </w:r>
      <w:r>
        <w:t xml:space="preserve"> </w:t>
      </w:r>
      <w:r>
        <w:rPr>
          <w:cs/>
          <w:lang w:bidi="hi-IN"/>
        </w:rPr>
        <w:t>कब</w:t>
      </w:r>
      <w:r>
        <w:t xml:space="preserve"> </w:t>
      </w:r>
      <w:r>
        <w:rPr>
          <w:cs/>
          <w:lang w:bidi="hi-IN"/>
        </w:rPr>
        <w:t>को</w:t>
      </w:r>
      <w:r>
        <w:t xml:space="preserve"> </w:t>
      </w:r>
      <w:r>
        <w:rPr>
          <w:cs/>
          <w:lang w:bidi="hi-IN"/>
        </w:rPr>
        <w:t>हाथ</w:t>
      </w:r>
      <w:r>
        <w:t xml:space="preserve"> </w:t>
      </w:r>
      <w:r>
        <w:rPr>
          <w:cs/>
          <w:lang w:bidi="hi-IN"/>
        </w:rPr>
        <w:t>पसारै</w:t>
      </w:r>
      <w:r>
        <w:t xml:space="preserve"> </w:t>
      </w:r>
      <w:r>
        <w:rPr>
          <w:cs/>
          <w:lang w:bidi="hi-IN"/>
        </w:rPr>
        <w:t>॥</w:t>
      </w:r>
    </w:p>
    <w:p w:rsidR="00347EEB" w:rsidRDefault="00347EEB">
      <w:pPr>
        <w:pStyle w:val="SGGSRoman"/>
      </w:pPr>
      <w:r>
        <w:t>kab ko naachai paav pasaarai kab ko haath pasaarai.</w:t>
      </w:r>
    </w:p>
    <w:p w:rsidR="00347EEB" w:rsidRDefault="00347EEB">
      <w:pPr>
        <w:pStyle w:val="SGGSTrans"/>
      </w:pPr>
      <w:r>
        <w:t>How long must one dance and stretch out one's feet, and how long must one reach out with one's hands?</w:t>
      </w:r>
    </w:p>
    <w:p w:rsidR="00347EEB" w:rsidRDefault="00347EEB">
      <w:pPr>
        <w:pStyle w:val="SGGSGurm"/>
      </w:pPr>
      <w:r>
        <w:rPr>
          <w:cs/>
        </w:rPr>
        <w:t>ਹਾਥ ਪਾਵ ਪਸਾਰਤ ਬਿਲਮੁ ਤਿਲੁ ਲਾਗੈ ਤਬ ਲਗੁ ਮੇਰਾ ਮਨੁ ਰਾਮ ਸਮ੍ਹ੍ਹਾਰੈ ॥੩</w:t>
      </w:r>
      <w:r>
        <w:rPr>
          <w:cs/>
          <w:lang w:bidi="hi-IN"/>
        </w:rPr>
        <w:t xml:space="preserve">॥ </w:t>
      </w:r>
      <w:r>
        <w:rPr>
          <w:color w:val="008000"/>
          <w:sz w:val="18"/>
        </w:rPr>
        <w:t>(368)</w:t>
      </w:r>
    </w:p>
    <w:p w:rsidR="00347EEB" w:rsidRDefault="00347EEB">
      <w:pPr>
        <w:pStyle w:val="SGGSHindi"/>
      </w:pPr>
      <w:r>
        <w:rPr>
          <w:cs/>
          <w:lang w:bidi="hi-IN"/>
        </w:rPr>
        <w:t>हाथ</w:t>
      </w:r>
      <w:r>
        <w:t xml:space="preserve"> </w:t>
      </w:r>
      <w:r>
        <w:rPr>
          <w:cs/>
          <w:lang w:bidi="hi-IN"/>
        </w:rPr>
        <w:t>पाव</w:t>
      </w:r>
      <w:r>
        <w:t xml:space="preserve"> </w:t>
      </w:r>
      <w:r>
        <w:rPr>
          <w:cs/>
          <w:lang w:bidi="hi-IN"/>
        </w:rPr>
        <w:t>पसारत</w:t>
      </w:r>
      <w:r>
        <w:t xml:space="preserve"> </w:t>
      </w:r>
      <w:r>
        <w:rPr>
          <w:cs/>
          <w:lang w:bidi="hi-IN"/>
        </w:rPr>
        <w:t>बिलमु</w:t>
      </w:r>
      <w:r>
        <w:t xml:space="preserve"> </w:t>
      </w:r>
      <w:r>
        <w:rPr>
          <w:cs/>
          <w:lang w:bidi="hi-IN"/>
        </w:rPr>
        <w:t>तिलु</w:t>
      </w:r>
      <w:r>
        <w:t xml:space="preserve"> </w:t>
      </w:r>
      <w:r>
        <w:rPr>
          <w:cs/>
          <w:lang w:bidi="hi-IN"/>
        </w:rPr>
        <w:t>लागै</w:t>
      </w:r>
      <w:r>
        <w:t xml:space="preserve"> </w:t>
      </w:r>
      <w:r>
        <w:rPr>
          <w:cs/>
          <w:lang w:bidi="hi-IN"/>
        </w:rPr>
        <w:t>तब</w:t>
      </w:r>
      <w:r>
        <w:t xml:space="preserve"> </w:t>
      </w:r>
      <w:r>
        <w:rPr>
          <w:cs/>
          <w:lang w:bidi="hi-IN"/>
        </w:rPr>
        <w:t>लगु</w:t>
      </w:r>
      <w:r>
        <w:t xml:space="preserve"> </w:t>
      </w:r>
      <w:r>
        <w:rPr>
          <w:cs/>
          <w:lang w:bidi="hi-IN"/>
        </w:rPr>
        <w:t>मेरा</w:t>
      </w:r>
      <w:r>
        <w:t xml:space="preserve"> </w:t>
      </w:r>
      <w:r>
        <w:rPr>
          <w:cs/>
          <w:lang w:bidi="hi-IN"/>
        </w:rPr>
        <w:t>मनु</w:t>
      </w:r>
      <w:r>
        <w:t xml:space="preserve"> </w:t>
      </w:r>
      <w:r>
        <w:rPr>
          <w:cs/>
          <w:lang w:bidi="hi-IN"/>
        </w:rPr>
        <w:t>राम</w:t>
      </w:r>
      <w:r>
        <w:t xml:space="preserve"> </w:t>
      </w:r>
      <w:r>
        <w:rPr>
          <w:cs/>
          <w:lang w:bidi="hi-IN"/>
        </w:rPr>
        <w:t>सम्हारै</w:t>
      </w:r>
      <w:r>
        <w:t xml:space="preserve"> </w:t>
      </w:r>
      <w:r>
        <w:rPr>
          <w:cs/>
          <w:lang w:bidi="hi-IN"/>
        </w:rPr>
        <w:t>॥३॥</w:t>
      </w:r>
    </w:p>
    <w:p w:rsidR="00347EEB" w:rsidRDefault="00347EEB">
      <w:pPr>
        <w:pStyle w:val="SGGSRoman"/>
      </w:pPr>
      <w:r>
        <w:t>haath paav pasaarat bilam til laagai tab lag mayraa man raam sam</w:t>
      </w:r>
      <w:r>
        <w:rPr>
          <w:vertAlign w:val="superscript"/>
        </w:rPr>
        <w:t>H</w:t>
      </w:r>
      <w:r>
        <w:t>aarai. ||3||</w:t>
      </w:r>
    </w:p>
    <w:p w:rsidR="00347EEB" w:rsidRDefault="00347EEB">
      <w:pPr>
        <w:pStyle w:val="SGGSTrans"/>
      </w:pPr>
      <w:r>
        <w:t>Stretching out one's hands and feet, there is a moment's delay; and then, my mind meditates on the Lord. ||3||</w:t>
      </w:r>
    </w:p>
    <w:p w:rsidR="00347EEB" w:rsidRDefault="00347EEB">
      <w:pPr>
        <w:pStyle w:val="SGGSGurm"/>
      </w:pPr>
      <w:r>
        <w:rPr>
          <w:cs/>
        </w:rPr>
        <w:t xml:space="preserve">ਕਬ ਕੋਊ ਲੋਗਨ ਕਉ ਪਤੀਆਵੈ ਲੋਕਿ ਪਤੀਣੈ ਨਾ ਪਤਿ ਹੋਇ ॥ </w:t>
      </w:r>
      <w:r>
        <w:rPr>
          <w:color w:val="008000"/>
          <w:sz w:val="18"/>
        </w:rPr>
        <w:t>(368)</w:t>
      </w:r>
    </w:p>
    <w:p w:rsidR="00347EEB" w:rsidRDefault="00347EEB">
      <w:pPr>
        <w:pStyle w:val="SGGSHindi"/>
      </w:pPr>
      <w:r>
        <w:rPr>
          <w:cs/>
          <w:lang w:bidi="hi-IN"/>
        </w:rPr>
        <w:t>कब</w:t>
      </w:r>
      <w:r>
        <w:t xml:space="preserve"> </w:t>
      </w:r>
      <w:r>
        <w:rPr>
          <w:cs/>
          <w:lang w:bidi="hi-IN"/>
        </w:rPr>
        <w:t>कोऊ</w:t>
      </w:r>
      <w:r>
        <w:t xml:space="preserve"> </w:t>
      </w:r>
      <w:r>
        <w:rPr>
          <w:cs/>
          <w:lang w:bidi="hi-IN"/>
        </w:rPr>
        <w:t>लोगन</w:t>
      </w:r>
      <w:r>
        <w:t xml:space="preserve"> </w:t>
      </w:r>
      <w:r>
        <w:rPr>
          <w:cs/>
          <w:lang w:bidi="hi-IN"/>
        </w:rPr>
        <w:t>कउ</w:t>
      </w:r>
      <w:r>
        <w:t xml:space="preserve"> </w:t>
      </w:r>
      <w:r>
        <w:rPr>
          <w:cs/>
          <w:lang w:bidi="hi-IN"/>
        </w:rPr>
        <w:t>पतीआवै</w:t>
      </w:r>
      <w:r>
        <w:t xml:space="preserve"> </w:t>
      </w:r>
      <w:r>
        <w:rPr>
          <w:cs/>
          <w:lang w:bidi="hi-IN"/>
        </w:rPr>
        <w:t>लोकि</w:t>
      </w:r>
      <w:r>
        <w:t xml:space="preserve"> </w:t>
      </w:r>
      <w:r>
        <w:rPr>
          <w:cs/>
          <w:lang w:bidi="hi-IN"/>
        </w:rPr>
        <w:t>पतीणै</w:t>
      </w:r>
      <w:r>
        <w:t xml:space="preserve"> </w:t>
      </w:r>
      <w:r>
        <w:rPr>
          <w:cs/>
          <w:lang w:bidi="hi-IN"/>
        </w:rPr>
        <w:t>ना</w:t>
      </w:r>
      <w:r>
        <w:t xml:space="preserve"> </w:t>
      </w:r>
      <w:r>
        <w:rPr>
          <w:cs/>
          <w:lang w:bidi="hi-IN"/>
        </w:rPr>
        <w:t>पति</w:t>
      </w:r>
      <w:r>
        <w:t xml:space="preserve"> </w:t>
      </w:r>
      <w:r>
        <w:rPr>
          <w:cs/>
          <w:lang w:bidi="hi-IN"/>
        </w:rPr>
        <w:t>होइ</w:t>
      </w:r>
      <w:r>
        <w:t xml:space="preserve"> </w:t>
      </w:r>
      <w:r>
        <w:rPr>
          <w:cs/>
          <w:lang w:bidi="hi-IN"/>
        </w:rPr>
        <w:t>॥</w:t>
      </w:r>
    </w:p>
    <w:p w:rsidR="00347EEB" w:rsidRDefault="00347EEB">
      <w:pPr>
        <w:pStyle w:val="SGGSRoman"/>
      </w:pPr>
      <w:r>
        <w:t>kab ko-oo logan ka-o patee-aavai lok pateenai naa pat ho-ay.</w:t>
      </w:r>
    </w:p>
    <w:p w:rsidR="00347EEB" w:rsidRDefault="00347EEB">
      <w:pPr>
        <w:pStyle w:val="SGGSTrans"/>
      </w:pPr>
      <w:r>
        <w:t>How long must one satisfy the people, in order to obtain honor?</w:t>
      </w:r>
    </w:p>
    <w:p w:rsidR="00347EEB" w:rsidRDefault="00347EEB">
      <w:pPr>
        <w:pStyle w:val="SGGSGurm"/>
      </w:pPr>
      <w:r>
        <w:rPr>
          <w:cs/>
        </w:rPr>
        <w:t>ਜਨ ਨਾਨਕ ਹਰਿ ਹਿਰਦੈ ਸਦ ਧਿਆਵਹੁ ਤਾ ਜੈ ਜੈ ਕਰੇ ਸਭੁ ਕੋਇ ॥੪</w:t>
      </w:r>
      <w:r>
        <w:rPr>
          <w:cs/>
          <w:lang w:bidi="hi-IN"/>
        </w:rPr>
        <w:t>॥</w:t>
      </w:r>
      <w:r>
        <w:t>੧੦</w:t>
      </w:r>
      <w:r>
        <w:rPr>
          <w:cs/>
        </w:rPr>
        <w:t>॥੬੨</w:t>
      </w:r>
      <w:r>
        <w:rPr>
          <w:cs/>
          <w:lang w:bidi="hi-IN"/>
        </w:rPr>
        <w:t xml:space="preserve">॥ </w:t>
      </w:r>
      <w:r>
        <w:rPr>
          <w:color w:val="008000"/>
          <w:sz w:val="18"/>
        </w:rPr>
        <w:t>(368)</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हिरदै</w:t>
      </w:r>
      <w:r>
        <w:t xml:space="preserve"> </w:t>
      </w:r>
      <w:r>
        <w:rPr>
          <w:cs/>
          <w:lang w:bidi="hi-IN"/>
        </w:rPr>
        <w:t>सद</w:t>
      </w:r>
      <w:r>
        <w:t xml:space="preserve"> </w:t>
      </w:r>
      <w:r>
        <w:rPr>
          <w:cs/>
          <w:lang w:bidi="hi-IN"/>
        </w:rPr>
        <w:t>धिआवहु</w:t>
      </w:r>
      <w:r>
        <w:t xml:space="preserve"> </w:t>
      </w:r>
      <w:r>
        <w:rPr>
          <w:cs/>
          <w:lang w:bidi="hi-IN"/>
        </w:rPr>
        <w:t>ता</w:t>
      </w:r>
      <w:r>
        <w:t xml:space="preserve"> </w:t>
      </w:r>
      <w:r>
        <w:rPr>
          <w:cs/>
          <w:lang w:bidi="hi-IN"/>
        </w:rPr>
        <w:t>जै</w:t>
      </w:r>
      <w:r>
        <w:t xml:space="preserve"> </w:t>
      </w:r>
      <w:r>
        <w:rPr>
          <w:cs/>
          <w:lang w:bidi="hi-IN"/>
        </w:rPr>
        <w:t>जै</w:t>
      </w:r>
      <w:r>
        <w:t xml:space="preserve"> </w:t>
      </w:r>
      <w:r>
        <w:rPr>
          <w:cs/>
          <w:lang w:bidi="hi-IN"/>
        </w:rPr>
        <w:t>करे</w:t>
      </w:r>
      <w:r>
        <w:t xml:space="preserve"> </w:t>
      </w:r>
      <w:r>
        <w:rPr>
          <w:cs/>
          <w:lang w:bidi="hi-IN"/>
        </w:rPr>
        <w:t>सभु</w:t>
      </w:r>
      <w:r>
        <w:t xml:space="preserve"> </w:t>
      </w:r>
      <w:r>
        <w:rPr>
          <w:cs/>
          <w:lang w:bidi="hi-IN"/>
        </w:rPr>
        <w:t>कोइ</w:t>
      </w:r>
      <w:r>
        <w:t xml:space="preserve"> </w:t>
      </w:r>
      <w:r>
        <w:rPr>
          <w:cs/>
          <w:lang w:bidi="hi-IN"/>
        </w:rPr>
        <w:t>॥४॥१०॥६२॥</w:t>
      </w:r>
    </w:p>
    <w:p w:rsidR="00347EEB" w:rsidRDefault="00347EEB">
      <w:pPr>
        <w:pStyle w:val="SGGSRoman"/>
      </w:pPr>
      <w:r>
        <w:t>jan naanak har hirdai sad Dhi-aavahu taa jai jai karay sabh ko-ay. ||4||10||62||</w:t>
      </w:r>
    </w:p>
    <w:p w:rsidR="00347EEB" w:rsidRDefault="00347EEB">
      <w:pPr>
        <w:pStyle w:val="SGGSTrans"/>
      </w:pPr>
      <w:r>
        <w:t>O servant Nanak, meditate forever in your heart on the Lord, and then everyone will congratulate you. ||4||10||62||</w:t>
      </w:r>
    </w:p>
    <w:p w:rsidR="00347EEB" w:rsidRDefault="00347EEB">
      <w:pPr>
        <w:pStyle w:val="SGGSGurm"/>
      </w:pPr>
      <w:r>
        <w:rPr>
          <w:cs/>
        </w:rPr>
        <w:t xml:space="preserve">ਆਸਾ ਮਹਲਾ ੪ </w:t>
      </w:r>
      <w:r>
        <w:rPr>
          <w:cs/>
          <w:lang w:bidi="hi-IN"/>
        </w:rPr>
        <w:t xml:space="preserve">॥ </w:t>
      </w:r>
      <w:r>
        <w:rPr>
          <w:color w:val="008000"/>
          <w:sz w:val="18"/>
        </w:rPr>
        <w:t>(368)</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ਸਤਸੰਗਤਿ ਮਿਲੀਐ ਹਰਿ ਸਾਧੂ ਮਿਲਿ ਸੰਗਤਿ ਹਰਿ ਗੁਣ ਗਾਇ ॥ </w:t>
      </w:r>
      <w:r>
        <w:rPr>
          <w:color w:val="008000"/>
          <w:sz w:val="18"/>
        </w:rPr>
        <w:t>(368)</w:t>
      </w:r>
    </w:p>
    <w:p w:rsidR="00347EEB" w:rsidRDefault="00347EEB">
      <w:pPr>
        <w:pStyle w:val="SGGSHindi"/>
      </w:pPr>
      <w:r>
        <w:rPr>
          <w:cs/>
          <w:lang w:bidi="hi-IN"/>
        </w:rPr>
        <w:t>सतसंगति</w:t>
      </w:r>
      <w:r>
        <w:t xml:space="preserve"> </w:t>
      </w:r>
      <w:r>
        <w:rPr>
          <w:cs/>
          <w:lang w:bidi="hi-IN"/>
        </w:rPr>
        <w:t>मिलीऐ</w:t>
      </w:r>
      <w:r>
        <w:t xml:space="preserve"> </w:t>
      </w:r>
      <w:r>
        <w:rPr>
          <w:cs/>
          <w:lang w:bidi="hi-IN"/>
        </w:rPr>
        <w:t>हरि</w:t>
      </w:r>
      <w:r>
        <w:t xml:space="preserve"> </w:t>
      </w:r>
      <w:r>
        <w:rPr>
          <w:cs/>
          <w:lang w:bidi="hi-IN"/>
        </w:rPr>
        <w:t>साधू</w:t>
      </w:r>
      <w:r>
        <w:t xml:space="preserve"> </w:t>
      </w:r>
      <w:r>
        <w:rPr>
          <w:cs/>
          <w:lang w:bidi="hi-IN"/>
        </w:rPr>
        <w:t>मिलि</w:t>
      </w:r>
      <w:r>
        <w:t xml:space="preserve"> </w:t>
      </w:r>
      <w:r>
        <w:rPr>
          <w:cs/>
          <w:lang w:bidi="hi-IN"/>
        </w:rPr>
        <w:t>संगति</w:t>
      </w:r>
      <w:r>
        <w:t xml:space="preserve"> </w:t>
      </w:r>
      <w:r>
        <w:rPr>
          <w:cs/>
          <w:lang w:bidi="hi-IN"/>
        </w:rPr>
        <w:t>हरि</w:t>
      </w:r>
      <w:r>
        <w:t xml:space="preserve"> </w:t>
      </w:r>
      <w:r>
        <w:rPr>
          <w:cs/>
          <w:lang w:bidi="hi-IN"/>
        </w:rPr>
        <w:t>गुण</w:t>
      </w:r>
      <w:r>
        <w:t xml:space="preserve"> </w:t>
      </w:r>
      <w:r>
        <w:rPr>
          <w:cs/>
          <w:lang w:bidi="hi-IN"/>
        </w:rPr>
        <w:t>गाइ</w:t>
      </w:r>
      <w:r>
        <w:t xml:space="preserve"> </w:t>
      </w:r>
      <w:r>
        <w:rPr>
          <w:cs/>
          <w:lang w:bidi="hi-IN"/>
        </w:rPr>
        <w:t>॥</w:t>
      </w:r>
    </w:p>
    <w:p w:rsidR="00347EEB" w:rsidRDefault="00347EEB">
      <w:pPr>
        <w:pStyle w:val="SGGSRoman"/>
      </w:pPr>
      <w:r>
        <w:t>satsangat milee-ai har saaDhoo mil sangat har gun gaa-ay.</w:t>
      </w:r>
    </w:p>
    <w:p w:rsidR="00347EEB" w:rsidRDefault="00347EEB">
      <w:pPr>
        <w:pStyle w:val="SGGSTrans"/>
      </w:pPr>
      <w:r>
        <w:t>Join the Sat Sangat, the Lord's True Congregation; joining the Company of the Holy, sing the Glorious Praises of the Lord.</w:t>
      </w:r>
    </w:p>
    <w:p w:rsidR="00347EEB" w:rsidRDefault="00347EEB">
      <w:pPr>
        <w:pStyle w:val="SGGSGurm"/>
      </w:pPr>
      <w:r>
        <w:rPr>
          <w:cs/>
        </w:rPr>
        <w:t>ਗਿਆਨ ਰਤਨੁ ਬਲਿਆ ਘਟਿ ਚਾਨਣੁ ਅਗਿਆਨੁ ਅੰਧੇਰਾ ਜਾਇ ॥੧</w:t>
      </w:r>
      <w:r>
        <w:rPr>
          <w:cs/>
          <w:lang w:bidi="hi-IN"/>
        </w:rPr>
        <w:t xml:space="preserve">॥ </w:t>
      </w:r>
      <w:r>
        <w:rPr>
          <w:color w:val="008000"/>
          <w:sz w:val="18"/>
        </w:rPr>
        <w:t>(368)</w:t>
      </w:r>
    </w:p>
    <w:p w:rsidR="00347EEB" w:rsidRDefault="00347EEB">
      <w:pPr>
        <w:pStyle w:val="SGGSHindi"/>
      </w:pPr>
      <w:r>
        <w:rPr>
          <w:cs/>
          <w:lang w:bidi="hi-IN"/>
        </w:rPr>
        <w:t>गिआन</w:t>
      </w:r>
      <w:r>
        <w:t xml:space="preserve"> </w:t>
      </w:r>
      <w:r>
        <w:rPr>
          <w:cs/>
          <w:lang w:bidi="hi-IN"/>
        </w:rPr>
        <w:t>रतनु</w:t>
      </w:r>
      <w:r>
        <w:t xml:space="preserve"> </w:t>
      </w:r>
      <w:r>
        <w:rPr>
          <w:cs/>
          <w:lang w:bidi="hi-IN"/>
        </w:rPr>
        <w:t>बलिआ</w:t>
      </w:r>
      <w:r>
        <w:t xml:space="preserve"> </w:t>
      </w:r>
      <w:r>
        <w:rPr>
          <w:cs/>
          <w:lang w:bidi="hi-IN"/>
        </w:rPr>
        <w:t>घटि</w:t>
      </w:r>
      <w:r>
        <w:t xml:space="preserve"> </w:t>
      </w:r>
      <w:r>
        <w:rPr>
          <w:cs/>
          <w:lang w:bidi="hi-IN"/>
        </w:rPr>
        <w:t>चानणु</w:t>
      </w:r>
      <w:r>
        <w:t xml:space="preserve"> </w:t>
      </w:r>
      <w:r>
        <w:rPr>
          <w:cs/>
          <w:lang w:bidi="hi-IN"/>
        </w:rPr>
        <w:t>अगिआनु</w:t>
      </w:r>
      <w:r>
        <w:t xml:space="preserve"> </w:t>
      </w:r>
      <w:r>
        <w:rPr>
          <w:cs/>
          <w:lang w:bidi="hi-IN"/>
        </w:rPr>
        <w:t>अंधेरा</w:t>
      </w:r>
      <w:r>
        <w:t xml:space="preserve"> </w:t>
      </w:r>
      <w:r>
        <w:rPr>
          <w:cs/>
          <w:lang w:bidi="hi-IN"/>
        </w:rPr>
        <w:t>जाइ</w:t>
      </w:r>
      <w:r>
        <w:t xml:space="preserve"> </w:t>
      </w:r>
      <w:r>
        <w:rPr>
          <w:cs/>
          <w:lang w:bidi="hi-IN"/>
        </w:rPr>
        <w:t>॥१॥</w:t>
      </w:r>
    </w:p>
    <w:p w:rsidR="00347EEB" w:rsidRDefault="00347EEB">
      <w:pPr>
        <w:pStyle w:val="SGGSRoman"/>
      </w:pPr>
      <w:r>
        <w:t>gi-aan ratan bali-aa ghat chaanan agi-aan anDhayraa jaa-ay. ||1||</w:t>
      </w:r>
    </w:p>
    <w:p w:rsidR="00347EEB" w:rsidRDefault="00347EEB">
      <w:pPr>
        <w:pStyle w:val="SGGSTrans"/>
      </w:pPr>
      <w:r>
        <w:t>With the sparkling jewel of spiritual wisdom, the heart is illumined, and ignorance is dispelled. ||1||</w:t>
      </w:r>
    </w:p>
    <w:p w:rsidR="00347EEB" w:rsidRDefault="00347EEB">
      <w:pPr>
        <w:pStyle w:val="SGGSGurm"/>
      </w:pPr>
      <w:r>
        <w:rPr>
          <w:cs/>
        </w:rPr>
        <w:t xml:space="preserve">ਹਰਿ ਜਨ ਨਾਚਹੁ ਹਰਿ ਹਰਿ ਧਿਆਇ ॥ </w:t>
      </w:r>
      <w:r>
        <w:rPr>
          <w:color w:val="008000"/>
          <w:sz w:val="18"/>
        </w:rPr>
        <w:t>(368)</w:t>
      </w:r>
    </w:p>
    <w:p w:rsidR="00347EEB" w:rsidRDefault="00347EEB">
      <w:pPr>
        <w:pStyle w:val="SGGSHindi"/>
      </w:pPr>
      <w:r>
        <w:rPr>
          <w:cs/>
          <w:lang w:bidi="hi-IN"/>
        </w:rPr>
        <w:t>हरि</w:t>
      </w:r>
      <w:r>
        <w:t xml:space="preserve"> </w:t>
      </w:r>
      <w:r>
        <w:rPr>
          <w:cs/>
          <w:lang w:bidi="hi-IN"/>
        </w:rPr>
        <w:t>जन</w:t>
      </w:r>
      <w:r>
        <w:t xml:space="preserve"> </w:t>
      </w:r>
      <w:r>
        <w:rPr>
          <w:cs/>
          <w:lang w:bidi="hi-IN"/>
        </w:rPr>
        <w:t>नाचहु</w:t>
      </w:r>
      <w:r>
        <w:t xml:space="preserve"> </w:t>
      </w:r>
      <w:r>
        <w:rPr>
          <w:cs/>
          <w:lang w:bidi="hi-IN"/>
        </w:rPr>
        <w:t>हरि</w:t>
      </w:r>
      <w:r>
        <w:t xml:space="preserve"> </w:t>
      </w:r>
      <w:r>
        <w:rPr>
          <w:cs/>
          <w:lang w:bidi="hi-IN"/>
        </w:rPr>
        <w:t>हरि</w:t>
      </w:r>
      <w:r>
        <w:t xml:space="preserve"> </w:t>
      </w:r>
      <w:r>
        <w:rPr>
          <w:cs/>
          <w:lang w:bidi="hi-IN"/>
        </w:rPr>
        <w:t>धिआइ</w:t>
      </w:r>
      <w:r>
        <w:t xml:space="preserve"> </w:t>
      </w:r>
      <w:r>
        <w:rPr>
          <w:cs/>
          <w:lang w:bidi="hi-IN"/>
        </w:rPr>
        <w:t>॥</w:t>
      </w:r>
    </w:p>
    <w:p w:rsidR="00347EEB" w:rsidRDefault="00347EEB">
      <w:pPr>
        <w:pStyle w:val="SGGSRoman"/>
      </w:pPr>
      <w:r>
        <w:t>har jan naachahu har har Dhi-aa-ay.</w:t>
      </w:r>
    </w:p>
    <w:p w:rsidR="00347EEB" w:rsidRDefault="00347EEB">
      <w:pPr>
        <w:pStyle w:val="SGGSTrans"/>
      </w:pPr>
      <w:r>
        <w:t>O humble servant of the Lord, let your dancing be meditation on the Lord, Har, Har.</w:t>
      </w:r>
    </w:p>
    <w:p w:rsidR="00347EEB" w:rsidRDefault="00347EEB">
      <w:pPr>
        <w:pStyle w:val="SGGSGurm"/>
      </w:pPr>
      <w:r>
        <w:rPr>
          <w:cs/>
        </w:rPr>
        <w:t>ਐਸੇ ਸੰਤ ਮਿਲਹਿ ਮੇਰੇ ਭਾਈ ਹਮ ਜਨ ਕੇ ਧੋਵਹ ਪਾਇ ॥੧</w:t>
      </w:r>
      <w:r>
        <w:rPr>
          <w:cs/>
          <w:lang w:bidi="hi-IN"/>
        </w:rPr>
        <w:t xml:space="preserve">॥ </w:t>
      </w:r>
      <w:r>
        <w:t xml:space="preserve">ਰਹਾਉ ॥ </w:t>
      </w:r>
      <w:r>
        <w:rPr>
          <w:color w:val="008000"/>
          <w:sz w:val="18"/>
        </w:rPr>
        <w:t>(368)</w:t>
      </w:r>
    </w:p>
    <w:p w:rsidR="00347EEB" w:rsidRDefault="00347EEB">
      <w:pPr>
        <w:pStyle w:val="SGGSHindi"/>
      </w:pPr>
      <w:r>
        <w:rPr>
          <w:cs/>
          <w:lang w:bidi="hi-IN"/>
        </w:rPr>
        <w:t>ऐसे</w:t>
      </w:r>
      <w:r>
        <w:t xml:space="preserve"> </w:t>
      </w:r>
      <w:r>
        <w:rPr>
          <w:cs/>
          <w:lang w:bidi="hi-IN"/>
        </w:rPr>
        <w:t>संत</w:t>
      </w:r>
      <w:r>
        <w:t xml:space="preserve"> </w:t>
      </w:r>
      <w:r>
        <w:rPr>
          <w:cs/>
          <w:lang w:bidi="hi-IN"/>
        </w:rPr>
        <w:t>मिलहि</w:t>
      </w:r>
      <w:r>
        <w:t xml:space="preserve"> </w:t>
      </w:r>
      <w:r>
        <w:rPr>
          <w:cs/>
          <w:lang w:bidi="hi-IN"/>
        </w:rPr>
        <w:t>मेरे</w:t>
      </w:r>
      <w:r>
        <w:t xml:space="preserve"> </w:t>
      </w:r>
      <w:r>
        <w:rPr>
          <w:cs/>
          <w:lang w:bidi="hi-IN"/>
        </w:rPr>
        <w:t>भाई</w:t>
      </w:r>
      <w:r>
        <w:t xml:space="preserve"> </w:t>
      </w:r>
      <w:r>
        <w:rPr>
          <w:cs/>
          <w:lang w:bidi="hi-IN"/>
        </w:rPr>
        <w:t>हम</w:t>
      </w:r>
      <w:r>
        <w:t xml:space="preserve"> </w:t>
      </w:r>
      <w:r>
        <w:rPr>
          <w:cs/>
          <w:lang w:bidi="hi-IN"/>
        </w:rPr>
        <w:t>जन</w:t>
      </w:r>
      <w:r>
        <w:t xml:space="preserve"> </w:t>
      </w:r>
      <w:r>
        <w:rPr>
          <w:cs/>
          <w:lang w:bidi="hi-IN"/>
        </w:rPr>
        <w:t>के</w:t>
      </w:r>
      <w:r>
        <w:t xml:space="preserve"> </w:t>
      </w:r>
      <w:r>
        <w:rPr>
          <w:cs/>
          <w:lang w:bidi="hi-IN"/>
        </w:rPr>
        <w:t>धोवह</w:t>
      </w:r>
      <w:r>
        <w:t xml:space="preserve"> </w:t>
      </w:r>
      <w:r>
        <w:rPr>
          <w:cs/>
          <w:lang w:bidi="hi-IN"/>
        </w:rPr>
        <w:t>पाइ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aisay sant mileh mayray bhaa-ee ham jan kay Dhovah paa-ay. ||1|| rahaa-o.</w:t>
      </w:r>
    </w:p>
    <w:p w:rsidR="00347EEB" w:rsidRDefault="00347EEB">
      <w:pPr>
        <w:pStyle w:val="SGGSTrans"/>
      </w:pPr>
      <w:r>
        <w:t>If only I cold meet such Saints, O my Siblings of Destiny; I would wash the feet of such servants. ||1||Pause||</w:t>
      </w:r>
    </w:p>
    <w:p w:rsidR="00347EEB" w:rsidRDefault="00347EEB">
      <w:pPr>
        <w:pStyle w:val="SGGSGurm"/>
      </w:pPr>
      <w:r>
        <w:rPr>
          <w:cs/>
        </w:rPr>
        <w:t xml:space="preserve">ਹਰਿ ਹਰਿ ਨਾਮੁ ਜਪਹੁ ਮਨ ਮੇਰੇ ਅਨਦਿਨੁ ਹਰਿ ਲਿਵ ਲਾਇ ॥ </w:t>
      </w:r>
      <w:r>
        <w:rPr>
          <w:color w:val="008000"/>
          <w:sz w:val="18"/>
        </w:rPr>
        <w:t>(368)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मन</w:t>
      </w:r>
      <w:r>
        <w:t xml:space="preserve"> </w:t>
      </w:r>
      <w:r>
        <w:rPr>
          <w:cs/>
          <w:lang w:bidi="hi-IN"/>
        </w:rPr>
        <w:t>मेरे</w:t>
      </w:r>
      <w:r>
        <w:t xml:space="preserve"> </w:t>
      </w:r>
      <w:r>
        <w:rPr>
          <w:cs/>
          <w:lang w:bidi="hi-IN"/>
        </w:rPr>
        <w:t>अनदिनु</w:t>
      </w:r>
      <w:r>
        <w:t xml:space="preserve"> </w:t>
      </w:r>
      <w:r>
        <w:rPr>
          <w:cs/>
          <w:lang w:bidi="hi-IN"/>
        </w:rPr>
        <w:t>हरि</w:t>
      </w:r>
      <w:r>
        <w:t xml:space="preserve"> </w:t>
      </w:r>
      <w:r>
        <w:rPr>
          <w:cs/>
          <w:lang w:bidi="hi-IN"/>
        </w:rPr>
        <w:t>लिव</w:t>
      </w:r>
      <w:r>
        <w:t xml:space="preserve"> </w:t>
      </w:r>
      <w:r>
        <w:rPr>
          <w:cs/>
          <w:lang w:bidi="hi-IN"/>
        </w:rPr>
        <w:t>लाइ</w:t>
      </w:r>
      <w:r>
        <w:t xml:space="preserve"> </w:t>
      </w:r>
      <w:r>
        <w:rPr>
          <w:cs/>
          <w:lang w:bidi="hi-IN"/>
        </w:rPr>
        <w:t>॥</w:t>
      </w:r>
    </w:p>
    <w:p w:rsidR="00347EEB" w:rsidRDefault="00347EEB">
      <w:pPr>
        <w:pStyle w:val="SGGSRoman"/>
      </w:pPr>
      <w:r>
        <w:t>har har naam japahu man mayray an-din har liv laa-ay.</w:t>
      </w:r>
    </w:p>
    <w:p w:rsidR="00347EEB" w:rsidRDefault="00347EEB">
      <w:pPr>
        <w:pStyle w:val="SGGSTrans"/>
      </w:pPr>
      <w:r>
        <w:t>Meditate on the Naam, the Name of the Lord, O my mind; night and day, center your consciousness on the Lord.</w:t>
      </w:r>
    </w:p>
    <w:p w:rsidR="00347EEB" w:rsidRDefault="00347EEB">
      <w:pPr>
        <w:pStyle w:val="SGGSGurm"/>
      </w:pPr>
      <w:r>
        <w:rPr>
          <w:cs/>
        </w:rPr>
        <w:t>ਜੋ ਇਛਹੁ ਸੋਈ ਫਲੁ ਪਾਵਹੁ ਫਿਰਿ ਭੂਖ ਨ ਲਾਗੈ ਆਇ ॥੨</w:t>
      </w:r>
      <w:r>
        <w:rPr>
          <w:cs/>
          <w:lang w:bidi="hi-IN"/>
        </w:rPr>
        <w:t xml:space="preserve">॥ </w:t>
      </w:r>
      <w:r>
        <w:rPr>
          <w:color w:val="008000"/>
          <w:sz w:val="18"/>
        </w:rPr>
        <w:t>(368)</w:t>
      </w:r>
    </w:p>
    <w:p w:rsidR="00347EEB" w:rsidRDefault="00347EEB">
      <w:pPr>
        <w:pStyle w:val="SGGSHindi"/>
      </w:pPr>
      <w:r>
        <w:rPr>
          <w:cs/>
          <w:lang w:bidi="hi-IN"/>
        </w:rPr>
        <w:t>जो</w:t>
      </w:r>
      <w:r>
        <w:t xml:space="preserve"> </w:t>
      </w:r>
      <w:r>
        <w:rPr>
          <w:cs/>
          <w:lang w:bidi="hi-IN"/>
        </w:rPr>
        <w:t>इछहु</w:t>
      </w:r>
      <w:r>
        <w:t xml:space="preserve"> </w:t>
      </w:r>
      <w:r>
        <w:rPr>
          <w:cs/>
          <w:lang w:bidi="hi-IN"/>
        </w:rPr>
        <w:t>सोई</w:t>
      </w:r>
      <w:r>
        <w:t xml:space="preserve"> </w:t>
      </w:r>
      <w:r>
        <w:rPr>
          <w:cs/>
          <w:lang w:bidi="hi-IN"/>
        </w:rPr>
        <w:t>फलु</w:t>
      </w:r>
      <w:r>
        <w:t xml:space="preserve"> </w:t>
      </w:r>
      <w:r>
        <w:rPr>
          <w:cs/>
          <w:lang w:bidi="hi-IN"/>
        </w:rPr>
        <w:t>पावहु</w:t>
      </w:r>
      <w:r>
        <w:t xml:space="preserve"> </w:t>
      </w:r>
      <w:r>
        <w:rPr>
          <w:cs/>
          <w:lang w:bidi="hi-IN"/>
        </w:rPr>
        <w:t>फिरि</w:t>
      </w:r>
      <w:r>
        <w:t xml:space="preserve"> </w:t>
      </w:r>
      <w:r>
        <w:rPr>
          <w:cs/>
          <w:lang w:bidi="hi-IN"/>
        </w:rPr>
        <w:t>भूख</w:t>
      </w:r>
      <w:r>
        <w:t xml:space="preserve"> </w:t>
      </w:r>
      <w:r>
        <w:rPr>
          <w:cs/>
          <w:lang w:bidi="hi-IN"/>
        </w:rPr>
        <w:t>न</w:t>
      </w:r>
      <w:r>
        <w:t xml:space="preserve"> </w:t>
      </w:r>
      <w:r>
        <w:rPr>
          <w:cs/>
          <w:lang w:bidi="hi-IN"/>
        </w:rPr>
        <w:t>लागै</w:t>
      </w:r>
      <w:r>
        <w:t xml:space="preserve"> </w:t>
      </w:r>
      <w:r>
        <w:rPr>
          <w:cs/>
          <w:lang w:bidi="hi-IN"/>
        </w:rPr>
        <w:t>आइ</w:t>
      </w:r>
      <w:r>
        <w:t xml:space="preserve"> </w:t>
      </w:r>
      <w:r>
        <w:rPr>
          <w:cs/>
          <w:lang w:bidi="hi-IN"/>
        </w:rPr>
        <w:t>॥२॥</w:t>
      </w:r>
    </w:p>
    <w:p w:rsidR="00347EEB" w:rsidRDefault="00347EEB">
      <w:pPr>
        <w:pStyle w:val="SGGSRoman"/>
      </w:pPr>
      <w:r>
        <w:t>jo ichhahu so-ee fal paavhu fir bhookh na laagai aa-ay. ||2||</w:t>
      </w:r>
    </w:p>
    <w:p w:rsidR="00347EEB" w:rsidRDefault="00347EEB">
      <w:pPr>
        <w:pStyle w:val="SGGSTrans"/>
      </w:pPr>
      <w:r>
        <w:t>You shall have the fruits of your desires, and you shall never feel hunger again. ||2||</w:t>
      </w:r>
    </w:p>
    <w:p w:rsidR="00347EEB" w:rsidRDefault="00347EEB">
      <w:pPr>
        <w:pStyle w:val="SGGSGurm"/>
      </w:pPr>
      <w:r>
        <w:rPr>
          <w:cs/>
        </w:rPr>
        <w:t xml:space="preserve">ਆਪੇ ਹਰਿ ਅਪਰੰਪਰੁ ਕਰਤਾ ਹਰਿ ਆਪੇ ਬੋਲਿ ਬੁਲਾਇ ॥ </w:t>
      </w:r>
      <w:r>
        <w:rPr>
          <w:color w:val="008000"/>
          <w:sz w:val="18"/>
        </w:rPr>
        <w:t>(368)</w:t>
      </w:r>
    </w:p>
    <w:p w:rsidR="00347EEB" w:rsidRDefault="00347EEB">
      <w:pPr>
        <w:pStyle w:val="SGGSHindi"/>
      </w:pPr>
      <w:r>
        <w:rPr>
          <w:cs/>
          <w:lang w:bidi="hi-IN"/>
        </w:rPr>
        <w:t>आपे</w:t>
      </w:r>
      <w:r>
        <w:t xml:space="preserve"> </w:t>
      </w:r>
      <w:r>
        <w:rPr>
          <w:cs/>
          <w:lang w:bidi="hi-IN"/>
        </w:rPr>
        <w:t>हरि</w:t>
      </w:r>
      <w:r>
        <w:t xml:space="preserve"> </w:t>
      </w:r>
      <w:r>
        <w:rPr>
          <w:cs/>
          <w:lang w:bidi="hi-IN"/>
        </w:rPr>
        <w:t>अपर्मपरु</w:t>
      </w:r>
      <w:r>
        <w:t xml:space="preserve"> </w:t>
      </w:r>
      <w:r>
        <w:rPr>
          <w:cs/>
          <w:lang w:bidi="hi-IN"/>
        </w:rPr>
        <w:t>करता</w:t>
      </w:r>
      <w:r>
        <w:t xml:space="preserve"> </w:t>
      </w:r>
      <w:r>
        <w:rPr>
          <w:cs/>
          <w:lang w:bidi="hi-IN"/>
        </w:rPr>
        <w:t>हरि</w:t>
      </w:r>
      <w:r>
        <w:t xml:space="preserve"> </w:t>
      </w:r>
      <w:r>
        <w:rPr>
          <w:cs/>
          <w:lang w:bidi="hi-IN"/>
        </w:rPr>
        <w:t>आपे</w:t>
      </w:r>
      <w:r>
        <w:t xml:space="preserve"> </w:t>
      </w:r>
      <w:r>
        <w:rPr>
          <w:cs/>
          <w:lang w:bidi="hi-IN"/>
        </w:rPr>
        <w:t>बोलि</w:t>
      </w:r>
      <w:r>
        <w:t xml:space="preserve"> </w:t>
      </w:r>
      <w:r>
        <w:rPr>
          <w:cs/>
          <w:lang w:bidi="hi-IN"/>
        </w:rPr>
        <w:t>बुलाइ</w:t>
      </w:r>
      <w:r>
        <w:t xml:space="preserve"> </w:t>
      </w:r>
      <w:r>
        <w:rPr>
          <w:cs/>
          <w:lang w:bidi="hi-IN"/>
        </w:rPr>
        <w:t>॥</w:t>
      </w:r>
    </w:p>
    <w:p w:rsidR="00347EEB" w:rsidRDefault="00347EEB">
      <w:pPr>
        <w:pStyle w:val="SGGSRoman"/>
      </w:pPr>
      <w:r>
        <w:t>aapay har aprampar kartaa har aapay bol bulaa-ay.</w:t>
      </w:r>
    </w:p>
    <w:p w:rsidR="00347EEB" w:rsidRDefault="00347EEB">
      <w:pPr>
        <w:pStyle w:val="SGGSTrans"/>
      </w:pPr>
      <w:r>
        <w:t>The Infinite Lord Himself is the Creator; the Lord Himself speaks, and causes us to speak.</w:t>
      </w:r>
    </w:p>
    <w:p w:rsidR="00347EEB" w:rsidRDefault="00347EEB">
      <w:pPr>
        <w:pStyle w:val="SGGSGurm"/>
      </w:pPr>
      <w:r>
        <w:rPr>
          <w:cs/>
        </w:rPr>
        <w:t>ਸੇਈ ਸੰਤ ਭਲੇ ਤੁਧੁ ਭਾਵਹਿ ਜਿਨ੍ਹ੍ਹ ਕੀ ਪਤਿ ਪਾਵਹਿ ਥਾਇ ॥੩</w:t>
      </w:r>
      <w:r>
        <w:rPr>
          <w:cs/>
          <w:lang w:bidi="hi-IN"/>
        </w:rPr>
        <w:t xml:space="preserve">॥ </w:t>
      </w:r>
      <w:r>
        <w:rPr>
          <w:color w:val="008000"/>
          <w:sz w:val="18"/>
        </w:rPr>
        <w:t>(368)</w:t>
      </w:r>
    </w:p>
    <w:p w:rsidR="00347EEB" w:rsidRDefault="00347EEB">
      <w:pPr>
        <w:pStyle w:val="SGGSHindi"/>
      </w:pPr>
      <w:r>
        <w:rPr>
          <w:cs/>
          <w:lang w:bidi="hi-IN"/>
        </w:rPr>
        <w:t>सेई</w:t>
      </w:r>
      <w:r>
        <w:t xml:space="preserve"> </w:t>
      </w:r>
      <w:r>
        <w:rPr>
          <w:cs/>
          <w:lang w:bidi="hi-IN"/>
        </w:rPr>
        <w:t>संत</w:t>
      </w:r>
      <w:r>
        <w:t xml:space="preserve"> </w:t>
      </w:r>
      <w:r>
        <w:rPr>
          <w:cs/>
          <w:lang w:bidi="hi-IN"/>
        </w:rPr>
        <w:t>भले</w:t>
      </w:r>
      <w:r>
        <w:t xml:space="preserve"> </w:t>
      </w:r>
      <w:r>
        <w:rPr>
          <w:cs/>
          <w:lang w:bidi="hi-IN"/>
        </w:rPr>
        <w:t>तुधु</w:t>
      </w:r>
      <w:r>
        <w:t xml:space="preserve"> </w:t>
      </w:r>
      <w:r>
        <w:rPr>
          <w:cs/>
          <w:lang w:bidi="hi-IN"/>
        </w:rPr>
        <w:t>भावहि</w:t>
      </w:r>
      <w:r>
        <w:t xml:space="preserve"> </w:t>
      </w:r>
      <w:r>
        <w:rPr>
          <w:cs/>
          <w:lang w:bidi="hi-IN"/>
        </w:rPr>
        <w:t>जिन्ह</w:t>
      </w:r>
      <w:r>
        <w:t xml:space="preserve"> </w:t>
      </w:r>
      <w:r>
        <w:rPr>
          <w:cs/>
          <w:lang w:bidi="hi-IN"/>
        </w:rPr>
        <w:t>की</w:t>
      </w:r>
      <w:r>
        <w:t xml:space="preserve"> </w:t>
      </w:r>
      <w:r>
        <w:rPr>
          <w:cs/>
          <w:lang w:bidi="hi-IN"/>
        </w:rPr>
        <w:t>पति</w:t>
      </w:r>
      <w:r>
        <w:t xml:space="preserve"> </w:t>
      </w:r>
      <w:r>
        <w:rPr>
          <w:cs/>
          <w:lang w:bidi="hi-IN"/>
        </w:rPr>
        <w:t>पावहि</w:t>
      </w:r>
      <w:r>
        <w:t xml:space="preserve"> </w:t>
      </w:r>
      <w:r>
        <w:rPr>
          <w:cs/>
          <w:lang w:bidi="hi-IN"/>
        </w:rPr>
        <w:t>थाइ</w:t>
      </w:r>
      <w:r>
        <w:t xml:space="preserve"> </w:t>
      </w:r>
      <w:r>
        <w:rPr>
          <w:cs/>
          <w:lang w:bidi="hi-IN"/>
        </w:rPr>
        <w:t>॥३॥</w:t>
      </w:r>
    </w:p>
    <w:p w:rsidR="00347EEB" w:rsidRDefault="00347EEB">
      <w:pPr>
        <w:pStyle w:val="SGGSRoman"/>
      </w:pPr>
      <w:r>
        <w:t>say-ee sant bhalay tuDh bhaaveh jin</w:t>
      </w:r>
      <w:r>
        <w:rPr>
          <w:vertAlign w:val="superscript"/>
        </w:rPr>
        <w:t>H</w:t>
      </w:r>
      <w:r>
        <w:t xml:space="preserve"> kee pat paavahi thaa-ay. ||3||</w:t>
      </w:r>
    </w:p>
    <w:p w:rsidR="00347EEB" w:rsidRDefault="00347EEB">
      <w:pPr>
        <w:pStyle w:val="SGGSTrans"/>
      </w:pPr>
      <w:r>
        <w:t>The Saints are good, who are pleasing to Your Will; their honor is approved by You. ||3||</w:t>
      </w:r>
    </w:p>
    <w:p w:rsidR="00347EEB" w:rsidRDefault="00347EEB">
      <w:pPr>
        <w:pStyle w:val="SGGSGurm"/>
      </w:pPr>
      <w:r>
        <w:rPr>
          <w:cs/>
        </w:rPr>
        <w:t xml:space="preserve">ਨਾਨਕੁ ਆਖਿ ਨ ਰਾਜੈ ਹਰਿ ਗੁਣ ਜਿਉ ਆਖੈ ਤਿਉ ਸੁਖੁ ਪਾਇ ॥ </w:t>
      </w:r>
      <w:r>
        <w:rPr>
          <w:color w:val="008000"/>
          <w:sz w:val="18"/>
        </w:rPr>
        <w:t>(368)</w:t>
      </w:r>
    </w:p>
    <w:p w:rsidR="00347EEB" w:rsidRDefault="00347EEB">
      <w:pPr>
        <w:pStyle w:val="SGGSHindi"/>
      </w:pPr>
      <w:r>
        <w:rPr>
          <w:cs/>
          <w:lang w:bidi="hi-IN"/>
        </w:rPr>
        <w:t>नानकु</w:t>
      </w:r>
      <w:r>
        <w:t xml:space="preserve"> </w:t>
      </w:r>
      <w:r>
        <w:rPr>
          <w:cs/>
          <w:lang w:bidi="hi-IN"/>
        </w:rPr>
        <w:t>आखि</w:t>
      </w:r>
      <w:r>
        <w:t xml:space="preserve"> </w:t>
      </w:r>
      <w:r>
        <w:rPr>
          <w:cs/>
          <w:lang w:bidi="hi-IN"/>
        </w:rPr>
        <w:t>न</w:t>
      </w:r>
      <w:r>
        <w:t xml:space="preserve"> </w:t>
      </w:r>
      <w:r>
        <w:rPr>
          <w:cs/>
          <w:lang w:bidi="hi-IN"/>
        </w:rPr>
        <w:t>राजै</w:t>
      </w:r>
      <w:r>
        <w:t xml:space="preserve"> </w:t>
      </w:r>
      <w:r>
        <w:rPr>
          <w:cs/>
          <w:lang w:bidi="hi-IN"/>
        </w:rPr>
        <w:t>हरि</w:t>
      </w:r>
      <w:r>
        <w:t xml:space="preserve"> </w:t>
      </w:r>
      <w:r>
        <w:rPr>
          <w:cs/>
          <w:lang w:bidi="hi-IN"/>
        </w:rPr>
        <w:t>गुण</w:t>
      </w:r>
      <w:r>
        <w:t xml:space="preserve"> </w:t>
      </w:r>
      <w:r>
        <w:rPr>
          <w:cs/>
          <w:lang w:bidi="hi-IN"/>
        </w:rPr>
        <w:t>जिउ</w:t>
      </w:r>
      <w:r>
        <w:t xml:space="preserve"> </w:t>
      </w:r>
      <w:r>
        <w:rPr>
          <w:cs/>
          <w:lang w:bidi="hi-IN"/>
        </w:rPr>
        <w:t>आखै</w:t>
      </w:r>
      <w:r>
        <w:t xml:space="preserve"> </w:t>
      </w:r>
      <w:r>
        <w:rPr>
          <w:cs/>
          <w:lang w:bidi="hi-IN"/>
        </w:rPr>
        <w:t>तिउ</w:t>
      </w:r>
      <w:r>
        <w:t xml:space="preserve"> </w:t>
      </w:r>
      <w:r>
        <w:rPr>
          <w:cs/>
          <w:lang w:bidi="hi-IN"/>
        </w:rPr>
        <w:t>सुखु</w:t>
      </w:r>
      <w:r>
        <w:t xml:space="preserve"> </w:t>
      </w:r>
      <w:r>
        <w:rPr>
          <w:cs/>
          <w:lang w:bidi="hi-IN"/>
        </w:rPr>
        <w:t>पाइ</w:t>
      </w:r>
      <w:r>
        <w:t xml:space="preserve"> </w:t>
      </w:r>
      <w:r>
        <w:rPr>
          <w:cs/>
          <w:lang w:bidi="hi-IN"/>
        </w:rPr>
        <w:t>॥</w:t>
      </w:r>
    </w:p>
    <w:p w:rsidR="00347EEB" w:rsidRDefault="00347EEB">
      <w:pPr>
        <w:pStyle w:val="SGGSRoman"/>
      </w:pPr>
      <w:r>
        <w:t>naanak aakh na raajai har gun ji-o aakhai ti-o sukh paa-ay.</w:t>
      </w:r>
    </w:p>
    <w:p w:rsidR="00347EEB" w:rsidRDefault="00347EEB">
      <w:pPr>
        <w:pStyle w:val="SGGSTrans"/>
      </w:pPr>
      <w:r>
        <w:t>Nanak is not satisfied by chanting the Lord's Glorious Praises; the more he chants them, the more he is at peace.</w:t>
      </w:r>
    </w:p>
    <w:p w:rsidR="00347EEB" w:rsidRDefault="00347EEB">
      <w:pPr>
        <w:pStyle w:val="SGGSGurm"/>
      </w:pPr>
      <w:r>
        <w:rPr>
          <w:cs/>
        </w:rPr>
        <w:t>ਭਗਤਿ ਭੰਡਾਰ ਦੀਏ ਹਰਿ ਅਪੁਨੇ ਗੁਣ ਗਾਹਕੁ ਵਣਜਿ ਲੈ ਜਾਇ ॥੪</w:t>
      </w:r>
      <w:r>
        <w:rPr>
          <w:cs/>
          <w:lang w:bidi="hi-IN"/>
        </w:rPr>
        <w:t>॥</w:t>
      </w:r>
      <w:r>
        <w:t>੧੧</w:t>
      </w:r>
      <w:r>
        <w:rPr>
          <w:cs/>
        </w:rPr>
        <w:t>॥੬੩</w:t>
      </w:r>
      <w:r>
        <w:rPr>
          <w:cs/>
          <w:lang w:bidi="hi-IN"/>
        </w:rPr>
        <w:t xml:space="preserve">॥ </w:t>
      </w:r>
      <w:r>
        <w:rPr>
          <w:color w:val="008000"/>
          <w:sz w:val="18"/>
        </w:rPr>
        <w:t>(368)</w:t>
      </w:r>
    </w:p>
    <w:p w:rsidR="00347EEB" w:rsidRDefault="00347EEB">
      <w:pPr>
        <w:pStyle w:val="SGGSHindi"/>
      </w:pPr>
      <w:r>
        <w:rPr>
          <w:cs/>
          <w:lang w:bidi="hi-IN"/>
        </w:rPr>
        <w:t>भगति</w:t>
      </w:r>
      <w:r>
        <w:t xml:space="preserve"> </w:t>
      </w:r>
      <w:r>
        <w:rPr>
          <w:cs/>
          <w:lang w:bidi="hi-IN"/>
        </w:rPr>
        <w:t>भंडार</w:t>
      </w:r>
      <w:r>
        <w:t xml:space="preserve"> </w:t>
      </w:r>
      <w:r>
        <w:rPr>
          <w:cs/>
          <w:lang w:bidi="hi-IN"/>
        </w:rPr>
        <w:t>दीए</w:t>
      </w:r>
      <w:r>
        <w:t xml:space="preserve"> </w:t>
      </w:r>
      <w:r>
        <w:rPr>
          <w:cs/>
          <w:lang w:bidi="hi-IN"/>
        </w:rPr>
        <w:t>हरि</w:t>
      </w:r>
      <w:r>
        <w:t xml:space="preserve"> </w:t>
      </w:r>
      <w:r>
        <w:rPr>
          <w:cs/>
          <w:lang w:bidi="hi-IN"/>
        </w:rPr>
        <w:t>अपुने</w:t>
      </w:r>
      <w:r>
        <w:t xml:space="preserve"> </w:t>
      </w:r>
      <w:r>
        <w:rPr>
          <w:cs/>
          <w:lang w:bidi="hi-IN"/>
        </w:rPr>
        <w:t>गुण</w:t>
      </w:r>
      <w:r>
        <w:t xml:space="preserve"> </w:t>
      </w:r>
      <w:r>
        <w:rPr>
          <w:cs/>
          <w:lang w:bidi="hi-IN"/>
        </w:rPr>
        <w:t>गाहकु</w:t>
      </w:r>
      <w:r>
        <w:t xml:space="preserve"> </w:t>
      </w:r>
      <w:r>
        <w:rPr>
          <w:cs/>
          <w:lang w:bidi="hi-IN"/>
        </w:rPr>
        <w:t>वणजि</w:t>
      </w:r>
      <w:r>
        <w:t xml:space="preserve"> </w:t>
      </w:r>
      <w:r>
        <w:rPr>
          <w:cs/>
          <w:lang w:bidi="hi-IN"/>
        </w:rPr>
        <w:t>लै</w:t>
      </w:r>
      <w:r>
        <w:t xml:space="preserve"> </w:t>
      </w:r>
      <w:r>
        <w:rPr>
          <w:cs/>
          <w:lang w:bidi="hi-IN"/>
        </w:rPr>
        <w:t>जाइ</w:t>
      </w:r>
      <w:r>
        <w:t xml:space="preserve"> </w:t>
      </w:r>
      <w:r>
        <w:rPr>
          <w:cs/>
          <w:lang w:bidi="hi-IN"/>
        </w:rPr>
        <w:t>॥४॥११॥६३॥</w:t>
      </w:r>
    </w:p>
    <w:p w:rsidR="00347EEB" w:rsidRDefault="00347EEB">
      <w:pPr>
        <w:pStyle w:val="SGGSRoman"/>
      </w:pPr>
      <w:r>
        <w:t>bhagat bhandaar dee-ay har apunay gun gaahak vanaj lai jaa-ay. ||4||11||63||</w:t>
      </w:r>
    </w:p>
    <w:p w:rsidR="00347EEB" w:rsidRDefault="00347EEB">
      <w:pPr>
        <w:pStyle w:val="SGGSTrans"/>
      </w:pPr>
      <w:r>
        <w:t>The Lord Himself has bestowed the treasure of devotional love; His customers purchase virtues, and carry them home. ||4||11||63||</w:t>
      </w:r>
    </w:p>
    <w:p w:rsidR="00347EEB" w:rsidRDefault="00347EEB">
      <w:pPr>
        <w:pStyle w:val="SGGSGurm"/>
      </w:pPr>
      <w:r>
        <w:rPr>
          <w:cs/>
        </w:rPr>
        <w:t xml:space="preserve">ੴ ਸਤਿਗੁਰ ਪ੍ਰਸਾਦਿ ॥ </w:t>
      </w:r>
      <w:r>
        <w:rPr>
          <w:color w:val="008000"/>
          <w:sz w:val="18"/>
        </w:rPr>
        <w:t>(368)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ਰਾਗੁ ਆਸਾ ਘਰੁ </w:t>
      </w:r>
      <w:r>
        <w:t>੮ ਕੇ ਕਾਫੀ</w:t>
      </w:r>
      <w:r>
        <w:rPr>
          <w:cs/>
        </w:rPr>
        <w:t xml:space="preserve"> ਮਹਲਾ ੪ </w:t>
      </w:r>
      <w:r>
        <w:rPr>
          <w:cs/>
          <w:lang w:bidi="hi-IN"/>
        </w:rPr>
        <w:t xml:space="preserve">॥ </w:t>
      </w:r>
      <w:r>
        <w:rPr>
          <w:color w:val="008000"/>
          <w:sz w:val="18"/>
        </w:rPr>
        <w:t>(369)</w:t>
      </w:r>
    </w:p>
    <w:p w:rsidR="00347EEB" w:rsidRDefault="00347EEB">
      <w:pPr>
        <w:pStyle w:val="SGGSHindi"/>
      </w:pPr>
      <w:r>
        <w:rPr>
          <w:cs/>
          <w:lang w:bidi="hi-IN"/>
        </w:rPr>
        <w:t>रागु</w:t>
      </w:r>
      <w:r>
        <w:t xml:space="preserve"> </w:t>
      </w:r>
      <w:r>
        <w:rPr>
          <w:cs/>
          <w:lang w:bidi="hi-IN"/>
        </w:rPr>
        <w:t>आसा</w:t>
      </w:r>
      <w:r>
        <w:t xml:space="preserve"> </w:t>
      </w:r>
      <w:r>
        <w:rPr>
          <w:cs/>
          <w:lang w:bidi="hi-IN"/>
        </w:rPr>
        <w:t>घरु</w:t>
      </w:r>
      <w:r>
        <w:t xml:space="preserve"> </w:t>
      </w:r>
      <w:r>
        <w:rPr>
          <w:cs/>
          <w:lang w:bidi="hi-IN"/>
        </w:rPr>
        <w:t>८</w:t>
      </w:r>
      <w:r>
        <w:t xml:space="preserve"> </w:t>
      </w:r>
      <w:r>
        <w:rPr>
          <w:cs/>
          <w:lang w:bidi="hi-IN"/>
        </w:rPr>
        <w:t>के</w:t>
      </w:r>
      <w:r>
        <w:t xml:space="preserve"> </w:t>
      </w:r>
      <w:r>
        <w:rPr>
          <w:cs/>
          <w:lang w:bidi="hi-IN"/>
        </w:rPr>
        <w:t>काफी</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raag aasaa ghar 8 kay kaafee mehlaa 4.</w:t>
      </w:r>
    </w:p>
    <w:p w:rsidR="00347EEB" w:rsidRDefault="00347EEB">
      <w:pPr>
        <w:pStyle w:val="SGGSTrans"/>
      </w:pPr>
      <w:r>
        <w:t>Raag Aasaa, Eighth House, Kaafee, Fourth Mehl:</w:t>
      </w:r>
    </w:p>
    <w:p w:rsidR="00347EEB" w:rsidRDefault="00347EEB">
      <w:pPr>
        <w:pStyle w:val="SGGSGurm"/>
      </w:pPr>
      <w:r>
        <w:rPr>
          <w:cs/>
        </w:rPr>
        <w:t xml:space="preserve">ਆਇਆ ਮਰਣੁ ਧੁਰਾਹੁ ਹਉਮੈ ਰੋਈਐ ॥ </w:t>
      </w:r>
      <w:r>
        <w:rPr>
          <w:color w:val="008000"/>
          <w:sz w:val="18"/>
        </w:rPr>
        <w:t>(369)</w:t>
      </w:r>
    </w:p>
    <w:p w:rsidR="00347EEB" w:rsidRDefault="00347EEB">
      <w:pPr>
        <w:pStyle w:val="SGGSHindi"/>
      </w:pPr>
      <w:r>
        <w:rPr>
          <w:cs/>
          <w:lang w:bidi="hi-IN"/>
        </w:rPr>
        <w:t>आइआ</w:t>
      </w:r>
      <w:r>
        <w:t xml:space="preserve"> </w:t>
      </w:r>
      <w:r>
        <w:rPr>
          <w:cs/>
          <w:lang w:bidi="hi-IN"/>
        </w:rPr>
        <w:t>मरणु</w:t>
      </w:r>
      <w:r>
        <w:t xml:space="preserve"> </w:t>
      </w:r>
      <w:r>
        <w:rPr>
          <w:cs/>
          <w:lang w:bidi="hi-IN"/>
        </w:rPr>
        <w:t>धुराहु</w:t>
      </w:r>
      <w:r>
        <w:t xml:space="preserve"> </w:t>
      </w:r>
      <w:r>
        <w:rPr>
          <w:cs/>
          <w:lang w:bidi="hi-IN"/>
        </w:rPr>
        <w:t>हउमै</w:t>
      </w:r>
      <w:r>
        <w:t xml:space="preserve"> </w:t>
      </w:r>
      <w:r>
        <w:rPr>
          <w:cs/>
          <w:lang w:bidi="hi-IN"/>
        </w:rPr>
        <w:t>रोईऐ</w:t>
      </w:r>
      <w:r>
        <w:t xml:space="preserve"> </w:t>
      </w:r>
      <w:r>
        <w:rPr>
          <w:cs/>
          <w:lang w:bidi="hi-IN"/>
        </w:rPr>
        <w:t>॥</w:t>
      </w:r>
    </w:p>
    <w:p w:rsidR="00347EEB" w:rsidRDefault="00347EEB">
      <w:pPr>
        <w:pStyle w:val="SGGSRoman"/>
      </w:pPr>
      <w:r>
        <w:t>aa-i-aa maran Dhuraahu ha-umai ro-ee-ai.</w:t>
      </w:r>
    </w:p>
    <w:p w:rsidR="00347EEB" w:rsidRDefault="00347EEB">
      <w:pPr>
        <w:pStyle w:val="SGGSTrans"/>
      </w:pPr>
      <w:r>
        <w:t>Death is ordained from the very beginning, and yet ego makes us cry.</w:t>
      </w:r>
    </w:p>
    <w:p w:rsidR="00347EEB" w:rsidRDefault="00347EEB">
      <w:pPr>
        <w:pStyle w:val="SGGSGurm"/>
      </w:pPr>
      <w:r>
        <w:rPr>
          <w:cs/>
        </w:rPr>
        <w:t>ਗੁਰਮੁਖਿ ਨਾਮੁ ਧਿਆਇ ਅਸਥਿਰੁ ਹੋਈਐ ॥੧</w:t>
      </w:r>
      <w:r>
        <w:rPr>
          <w:cs/>
          <w:lang w:bidi="hi-IN"/>
        </w:rPr>
        <w:t xml:space="preserve">॥ </w:t>
      </w:r>
      <w:r>
        <w:rPr>
          <w:color w:val="008000"/>
          <w:sz w:val="18"/>
        </w:rPr>
        <w:t>(369)</w:t>
      </w:r>
    </w:p>
    <w:p w:rsidR="00347EEB" w:rsidRDefault="00347EEB">
      <w:pPr>
        <w:pStyle w:val="SGGSHindi"/>
      </w:pPr>
      <w:r>
        <w:rPr>
          <w:cs/>
          <w:lang w:bidi="hi-IN"/>
        </w:rPr>
        <w:t>गुरमुखि</w:t>
      </w:r>
      <w:r>
        <w:t xml:space="preserve"> </w:t>
      </w:r>
      <w:r>
        <w:rPr>
          <w:cs/>
          <w:lang w:bidi="hi-IN"/>
        </w:rPr>
        <w:t>नामु</w:t>
      </w:r>
      <w:r>
        <w:t xml:space="preserve"> </w:t>
      </w:r>
      <w:r>
        <w:rPr>
          <w:cs/>
          <w:lang w:bidi="hi-IN"/>
        </w:rPr>
        <w:t>धिआइ</w:t>
      </w:r>
      <w:r>
        <w:t xml:space="preserve"> </w:t>
      </w:r>
      <w:r>
        <w:rPr>
          <w:cs/>
          <w:lang w:bidi="hi-IN"/>
        </w:rPr>
        <w:t>असथिरु</w:t>
      </w:r>
      <w:r>
        <w:t xml:space="preserve"> </w:t>
      </w:r>
      <w:r>
        <w:rPr>
          <w:cs/>
          <w:lang w:bidi="hi-IN"/>
        </w:rPr>
        <w:t>होईऐ</w:t>
      </w:r>
      <w:r>
        <w:t xml:space="preserve"> </w:t>
      </w:r>
      <w:r>
        <w:rPr>
          <w:cs/>
          <w:lang w:bidi="hi-IN"/>
        </w:rPr>
        <w:t>॥१॥</w:t>
      </w:r>
    </w:p>
    <w:p w:rsidR="00347EEB" w:rsidRDefault="00347EEB">
      <w:pPr>
        <w:pStyle w:val="SGGSRoman"/>
      </w:pPr>
      <w:r>
        <w:t>gurmukh naam Dhi-aa-ay asthir ho-ee-ai. ||1||</w:t>
      </w:r>
    </w:p>
    <w:p w:rsidR="00347EEB" w:rsidRDefault="00347EEB">
      <w:pPr>
        <w:pStyle w:val="SGGSTrans"/>
      </w:pPr>
      <w:r>
        <w:t>Meditating on the Naam, as Gurmukh, one becomes stable and steady. ||1||</w:t>
      </w:r>
    </w:p>
    <w:p w:rsidR="00347EEB" w:rsidRDefault="00347EEB">
      <w:pPr>
        <w:pStyle w:val="SGGSGurm"/>
      </w:pPr>
      <w:r>
        <w:rPr>
          <w:cs/>
        </w:rPr>
        <w:t xml:space="preserve">ਗੁਰ ਪੂਰੇ ਸਾਬਾਸਿ ਚਲਣੁ ਜਾਣਿਆ ॥ </w:t>
      </w:r>
      <w:r>
        <w:rPr>
          <w:color w:val="008000"/>
          <w:sz w:val="18"/>
        </w:rPr>
        <w:t>(369)</w:t>
      </w:r>
    </w:p>
    <w:p w:rsidR="00347EEB" w:rsidRDefault="00347EEB">
      <w:pPr>
        <w:pStyle w:val="SGGSHindi"/>
      </w:pPr>
      <w:r>
        <w:rPr>
          <w:cs/>
          <w:lang w:bidi="hi-IN"/>
        </w:rPr>
        <w:t>गुर</w:t>
      </w:r>
      <w:r>
        <w:t xml:space="preserve"> </w:t>
      </w:r>
      <w:r>
        <w:rPr>
          <w:cs/>
          <w:lang w:bidi="hi-IN"/>
        </w:rPr>
        <w:t>पूरे</w:t>
      </w:r>
      <w:r>
        <w:t xml:space="preserve"> </w:t>
      </w:r>
      <w:r>
        <w:rPr>
          <w:cs/>
          <w:lang w:bidi="hi-IN"/>
        </w:rPr>
        <w:t>साबासि</w:t>
      </w:r>
      <w:r>
        <w:t xml:space="preserve"> </w:t>
      </w:r>
      <w:r>
        <w:rPr>
          <w:cs/>
          <w:lang w:bidi="hi-IN"/>
        </w:rPr>
        <w:t>चलणु</w:t>
      </w:r>
      <w:r>
        <w:t xml:space="preserve"> </w:t>
      </w:r>
      <w:r>
        <w:rPr>
          <w:cs/>
          <w:lang w:bidi="hi-IN"/>
        </w:rPr>
        <w:t>जाणिआ</w:t>
      </w:r>
      <w:r>
        <w:t xml:space="preserve"> </w:t>
      </w:r>
      <w:r>
        <w:rPr>
          <w:cs/>
          <w:lang w:bidi="hi-IN"/>
        </w:rPr>
        <w:t>॥</w:t>
      </w:r>
    </w:p>
    <w:p w:rsidR="00347EEB" w:rsidRDefault="00347EEB">
      <w:pPr>
        <w:pStyle w:val="SGGSRoman"/>
      </w:pPr>
      <w:r>
        <w:t>gur pooray saabaas chalan jaani-aa.</w:t>
      </w:r>
    </w:p>
    <w:p w:rsidR="00347EEB" w:rsidRDefault="00347EEB">
      <w:pPr>
        <w:pStyle w:val="SGGSTrans"/>
      </w:pPr>
      <w:r>
        <w:t>Blessed is the Perfect Guru, through whom the way of Death is known.</w:t>
      </w:r>
    </w:p>
    <w:p w:rsidR="00347EEB" w:rsidRDefault="00347EEB">
      <w:pPr>
        <w:pStyle w:val="SGGSGurm"/>
      </w:pPr>
      <w:r>
        <w:rPr>
          <w:cs/>
        </w:rPr>
        <w:t>ਲਾਹਾ ਨਾਮੁ ਸੁ ਸਾਰੁ ਸਬਦਿ ਸਮਾਣਿਆ ॥੧</w:t>
      </w:r>
      <w:r>
        <w:rPr>
          <w:cs/>
          <w:lang w:bidi="hi-IN"/>
        </w:rPr>
        <w:t xml:space="preserve">॥ </w:t>
      </w:r>
      <w:r>
        <w:t xml:space="preserve">ਰਹਾਉ ॥ </w:t>
      </w:r>
      <w:r>
        <w:rPr>
          <w:color w:val="008000"/>
          <w:sz w:val="18"/>
        </w:rPr>
        <w:t>(369)</w:t>
      </w:r>
    </w:p>
    <w:p w:rsidR="00347EEB" w:rsidRDefault="00347EEB">
      <w:pPr>
        <w:pStyle w:val="SGGSHindi"/>
      </w:pPr>
      <w:r>
        <w:rPr>
          <w:cs/>
          <w:lang w:bidi="hi-IN"/>
        </w:rPr>
        <w:t>लाहा</w:t>
      </w:r>
      <w:r>
        <w:t xml:space="preserve"> </w:t>
      </w:r>
      <w:r>
        <w:rPr>
          <w:cs/>
          <w:lang w:bidi="hi-IN"/>
        </w:rPr>
        <w:t>नामु</w:t>
      </w:r>
      <w:r>
        <w:t xml:space="preserve"> </w:t>
      </w:r>
      <w:r>
        <w:rPr>
          <w:cs/>
          <w:lang w:bidi="hi-IN"/>
        </w:rPr>
        <w:t>सु</w:t>
      </w:r>
      <w:r>
        <w:t xml:space="preserve"> </w:t>
      </w:r>
      <w:r>
        <w:rPr>
          <w:cs/>
          <w:lang w:bidi="hi-IN"/>
        </w:rPr>
        <w:t>सारु</w:t>
      </w:r>
      <w:r>
        <w:t xml:space="preserve"> </w:t>
      </w:r>
      <w:r>
        <w:rPr>
          <w:cs/>
          <w:lang w:bidi="hi-IN"/>
        </w:rPr>
        <w:t>सबदि</w:t>
      </w:r>
      <w:r>
        <w:t xml:space="preserve"> </w:t>
      </w:r>
      <w:r>
        <w:rPr>
          <w:cs/>
          <w:lang w:bidi="hi-IN"/>
        </w:rPr>
        <w:t>समाणिआ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laahaa naam so saar sabad samaani-aa. ||1|| rahaa-o.</w:t>
      </w:r>
    </w:p>
    <w:p w:rsidR="00347EEB" w:rsidRDefault="00347EEB">
      <w:pPr>
        <w:pStyle w:val="SGGSTrans"/>
      </w:pPr>
      <w:r>
        <w:t>The sublime people earn the profit of the Naam, the Name of the Lord; they are absorbed in the Word of the Shabad. ||1||Pause||</w:t>
      </w:r>
    </w:p>
    <w:p w:rsidR="00347EEB" w:rsidRDefault="00347EEB">
      <w:pPr>
        <w:pStyle w:val="SGGSGurm"/>
      </w:pPr>
      <w:r>
        <w:rPr>
          <w:cs/>
        </w:rPr>
        <w:t xml:space="preserve">ਪੂਰਬਿ ਲਿਖੇ ਡੇਹ ਸਿ ਆਏ ਮਾਇਆ ॥ </w:t>
      </w:r>
      <w:r>
        <w:rPr>
          <w:color w:val="008000"/>
          <w:sz w:val="18"/>
        </w:rPr>
        <w:t>(369)</w:t>
      </w:r>
    </w:p>
    <w:p w:rsidR="00347EEB" w:rsidRDefault="00347EEB">
      <w:pPr>
        <w:pStyle w:val="SGGSHindi"/>
      </w:pPr>
      <w:r>
        <w:rPr>
          <w:cs/>
          <w:lang w:bidi="hi-IN"/>
        </w:rPr>
        <w:t>पूरबि</w:t>
      </w:r>
      <w:r>
        <w:t xml:space="preserve"> </w:t>
      </w:r>
      <w:r>
        <w:rPr>
          <w:cs/>
          <w:lang w:bidi="hi-IN"/>
        </w:rPr>
        <w:t>लिखे</w:t>
      </w:r>
      <w:r>
        <w:t xml:space="preserve"> </w:t>
      </w:r>
      <w:r>
        <w:rPr>
          <w:cs/>
          <w:lang w:bidi="hi-IN"/>
        </w:rPr>
        <w:t>डेह</w:t>
      </w:r>
      <w:r>
        <w:t xml:space="preserve"> </w:t>
      </w:r>
      <w:r>
        <w:rPr>
          <w:cs/>
          <w:lang w:bidi="hi-IN"/>
        </w:rPr>
        <w:t>सि</w:t>
      </w:r>
      <w:r>
        <w:t xml:space="preserve"> </w:t>
      </w:r>
      <w:r>
        <w:rPr>
          <w:cs/>
          <w:lang w:bidi="hi-IN"/>
        </w:rPr>
        <w:t>आए</w:t>
      </w:r>
      <w:r>
        <w:t xml:space="preserve"> </w:t>
      </w:r>
      <w:r>
        <w:rPr>
          <w:cs/>
          <w:lang w:bidi="hi-IN"/>
        </w:rPr>
        <w:t>माइआ</w:t>
      </w:r>
      <w:r>
        <w:t xml:space="preserve"> </w:t>
      </w:r>
      <w:r>
        <w:rPr>
          <w:cs/>
          <w:lang w:bidi="hi-IN"/>
        </w:rPr>
        <w:t>॥</w:t>
      </w:r>
    </w:p>
    <w:p w:rsidR="00347EEB" w:rsidRDefault="00347EEB">
      <w:pPr>
        <w:pStyle w:val="SGGSRoman"/>
      </w:pPr>
      <w:r>
        <w:t>poorab likhay dayh se aa-ay maa-i-aa.</w:t>
      </w:r>
    </w:p>
    <w:p w:rsidR="00347EEB" w:rsidRDefault="00347EEB">
      <w:pPr>
        <w:pStyle w:val="SGGSTrans"/>
      </w:pPr>
      <w:r>
        <w:t>The days of one's life are pre-ordained; they will come to their end, O mother.</w:t>
      </w:r>
    </w:p>
    <w:p w:rsidR="00347EEB" w:rsidRDefault="00347EEB">
      <w:pPr>
        <w:pStyle w:val="SGGSGurm"/>
      </w:pPr>
      <w:r>
        <w:rPr>
          <w:cs/>
        </w:rPr>
        <w:t>ਚਲਣੁ ਅਜੁ ਕਿ ਕਲ੍ਹ੍ਹਿ ਧੁਰਹੁ ਫੁਰਮਾਇਆ ॥੨</w:t>
      </w:r>
      <w:r>
        <w:rPr>
          <w:cs/>
          <w:lang w:bidi="hi-IN"/>
        </w:rPr>
        <w:t xml:space="preserve">॥ </w:t>
      </w:r>
      <w:r>
        <w:rPr>
          <w:color w:val="008000"/>
          <w:sz w:val="18"/>
        </w:rPr>
        <w:t>(369)</w:t>
      </w:r>
    </w:p>
    <w:p w:rsidR="00347EEB" w:rsidRDefault="00347EEB">
      <w:pPr>
        <w:pStyle w:val="SGGSHindi"/>
      </w:pPr>
      <w:r>
        <w:rPr>
          <w:cs/>
          <w:lang w:bidi="hi-IN"/>
        </w:rPr>
        <w:t>चलणु</w:t>
      </w:r>
      <w:r>
        <w:t xml:space="preserve"> </w:t>
      </w:r>
      <w:r>
        <w:rPr>
          <w:cs/>
          <w:lang w:bidi="hi-IN"/>
        </w:rPr>
        <w:t>अजु</w:t>
      </w:r>
      <w:r>
        <w:t xml:space="preserve"> </w:t>
      </w:r>
      <w:r>
        <w:rPr>
          <w:cs/>
          <w:lang w:bidi="hi-IN"/>
        </w:rPr>
        <w:t>कि</w:t>
      </w:r>
      <w:r>
        <w:t xml:space="preserve"> </w:t>
      </w:r>
      <w:r>
        <w:rPr>
          <w:cs/>
          <w:lang w:bidi="hi-IN"/>
        </w:rPr>
        <w:t>कल्हि</w:t>
      </w:r>
      <w:r>
        <w:t xml:space="preserve"> </w:t>
      </w:r>
      <w:r>
        <w:rPr>
          <w:cs/>
          <w:lang w:bidi="hi-IN"/>
        </w:rPr>
        <w:t>धुरहु</w:t>
      </w:r>
      <w:r>
        <w:t xml:space="preserve"> </w:t>
      </w:r>
      <w:r>
        <w:rPr>
          <w:cs/>
          <w:lang w:bidi="hi-IN"/>
        </w:rPr>
        <w:t>फुरमाइआ</w:t>
      </w:r>
      <w:r>
        <w:t xml:space="preserve"> </w:t>
      </w:r>
      <w:r>
        <w:rPr>
          <w:cs/>
          <w:lang w:bidi="hi-IN"/>
        </w:rPr>
        <w:t>॥२॥</w:t>
      </w:r>
    </w:p>
    <w:p w:rsidR="00347EEB" w:rsidRDefault="00347EEB">
      <w:pPr>
        <w:pStyle w:val="SGGSRoman"/>
      </w:pPr>
      <w:r>
        <w:t>chalan aj ke kaleh Dharahu furmaa-i-aa. ||2||</w:t>
      </w:r>
    </w:p>
    <w:p w:rsidR="00347EEB" w:rsidRDefault="00347EEB">
      <w:pPr>
        <w:pStyle w:val="SGGSTrans"/>
      </w:pPr>
      <w:r>
        <w:t>One must depart, today or tomorrow, according to the Lord's Primal Order. ||2||</w:t>
      </w:r>
    </w:p>
    <w:p w:rsidR="00347EEB" w:rsidRDefault="00347EEB">
      <w:pPr>
        <w:pStyle w:val="SGGSGurm"/>
      </w:pPr>
      <w:r>
        <w:rPr>
          <w:cs/>
        </w:rPr>
        <w:t xml:space="preserve">ਬਿਰਥਾ ਜਨਮੁ ਤਿਨਾ ਜਿਨ੍ਹ੍ਹੀ ਨਾਮੁ ਵਿਸਾਰਿਆ ॥ </w:t>
      </w:r>
      <w:r>
        <w:rPr>
          <w:color w:val="008000"/>
          <w:sz w:val="18"/>
        </w:rPr>
        <w:t>(369)</w:t>
      </w:r>
    </w:p>
    <w:p w:rsidR="00347EEB" w:rsidRDefault="00347EEB">
      <w:pPr>
        <w:pStyle w:val="SGGSHindi"/>
      </w:pPr>
      <w:r>
        <w:rPr>
          <w:cs/>
          <w:lang w:bidi="hi-IN"/>
        </w:rPr>
        <w:t>बिरथा</w:t>
      </w:r>
      <w:r>
        <w:t xml:space="preserve"> </w:t>
      </w:r>
      <w:r>
        <w:rPr>
          <w:cs/>
          <w:lang w:bidi="hi-IN"/>
        </w:rPr>
        <w:t>जनमु</w:t>
      </w:r>
      <w:r>
        <w:t xml:space="preserve"> </w:t>
      </w:r>
      <w:r>
        <w:rPr>
          <w:cs/>
          <w:lang w:bidi="hi-IN"/>
        </w:rPr>
        <w:t>तिना</w:t>
      </w:r>
      <w:r>
        <w:t xml:space="preserve"> </w:t>
      </w:r>
      <w:r>
        <w:rPr>
          <w:cs/>
          <w:lang w:bidi="hi-IN"/>
        </w:rPr>
        <w:t>जिन्ही</w:t>
      </w:r>
      <w:r>
        <w:t xml:space="preserve"> </w:t>
      </w:r>
      <w:r>
        <w:rPr>
          <w:cs/>
          <w:lang w:bidi="hi-IN"/>
        </w:rPr>
        <w:t>नामु</w:t>
      </w:r>
      <w:r>
        <w:t xml:space="preserve"> </w:t>
      </w:r>
      <w:r>
        <w:rPr>
          <w:cs/>
          <w:lang w:bidi="hi-IN"/>
        </w:rPr>
        <w:t>विसारिआ</w:t>
      </w:r>
      <w:r>
        <w:t xml:space="preserve"> </w:t>
      </w:r>
      <w:r>
        <w:rPr>
          <w:cs/>
          <w:lang w:bidi="hi-IN"/>
        </w:rPr>
        <w:t>॥</w:t>
      </w:r>
    </w:p>
    <w:p w:rsidR="00347EEB" w:rsidRDefault="00347EEB">
      <w:pPr>
        <w:pStyle w:val="SGGSRoman"/>
      </w:pPr>
      <w:r>
        <w:t>birthaa janam tinaa jin</w:t>
      </w:r>
      <w:r>
        <w:rPr>
          <w:vertAlign w:val="superscript"/>
        </w:rPr>
        <w:t>H</w:t>
      </w:r>
      <w:r>
        <w:t>ee naam visaari-aa.</w:t>
      </w:r>
    </w:p>
    <w:p w:rsidR="00347EEB" w:rsidRDefault="00347EEB">
      <w:pPr>
        <w:pStyle w:val="SGGSTrans"/>
      </w:pPr>
      <w:r>
        <w:t>Useless are the lives of those, who have forgotten the Naam.</w:t>
      </w:r>
    </w:p>
    <w:p w:rsidR="00347EEB" w:rsidRDefault="00347EEB">
      <w:pPr>
        <w:pStyle w:val="SGGSGurm"/>
      </w:pPr>
      <w:r>
        <w:rPr>
          <w:cs/>
        </w:rPr>
        <w:t>ਜੂਐ ਖੇਲਣੁ ਜਗਿ ਕਿ ਇਹੁ ਮਨੁ ਹਾਰਿਆ ॥੩</w:t>
      </w:r>
      <w:r>
        <w:rPr>
          <w:cs/>
          <w:lang w:bidi="hi-IN"/>
        </w:rPr>
        <w:t>॥</w:t>
      </w:r>
      <w:r>
        <w:t xml:space="preserve"> </w:t>
      </w:r>
      <w:r>
        <w:rPr>
          <w:color w:val="008000"/>
          <w:sz w:val="18"/>
        </w:rPr>
        <w:t>(369)</w:t>
      </w:r>
    </w:p>
    <w:p w:rsidR="00347EEB" w:rsidRDefault="00347EEB">
      <w:pPr>
        <w:pStyle w:val="SGGSHindi"/>
      </w:pPr>
      <w:r>
        <w:rPr>
          <w:cs/>
          <w:lang w:bidi="hi-IN"/>
        </w:rPr>
        <w:t>जूऐ</w:t>
      </w:r>
      <w:r>
        <w:t xml:space="preserve"> </w:t>
      </w:r>
      <w:r>
        <w:rPr>
          <w:cs/>
          <w:lang w:bidi="hi-IN"/>
        </w:rPr>
        <w:t>खेलणु</w:t>
      </w:r>
      <w:r>
        <w:t xml:space="preserve"> </w:t>
      </w:r>
      <w:r>
        <w:rPr>
          <w:cs/>
          <w:lang w:bidi="hi-IN"/>
        </w:rPr>
        <w:t>जगि</w:t>
      </w:r>
      <w:r>
        <w:t xml:space="preserve"> </w:t>
      </w:r>
      <w:r>
        <w:rPr>
          <w:cs/>
          <w:lang w:bidi="hi-IN"/>
        </w:rPr>
        <w:t>कि</w:t>
      </w:r>
      <w:r>
        <w:t xml:space="preserve"> </w:t>
      </w:r>
      <w:r>
        <w:rPr>
          <w:cs/>
          <w:lang w:bidi="hi-IN"/>
        </w:rPr>
        <w:t>इहु</w:t>
      </w:r>
      <w:r>
        <w:t xml:space="preserve"> </w:t>
      </w:r>
      <w:r>
        <w:rPr>
          <w:cs/>
          <w:lang w:bidi="hi-IN"/>
        </w:rPr>
        <w:t>मनु</w:t>
      </w:r>
      <w:r>
        <w:t xml:space="preserve"> </w:t>
      </w:r>
      <w:r>
        <w:rPr>
          <w:cs/>
          <w:lang w:bidi="hi-IN"/>
        </w:rPr>
        <w:t>हारिआ</w:t>
      </w:r>
      <w:r>
        <w:t xml:space="preserve"> </w:t>
      </w:r>
      <w:r>
        <w:rPr>
          <w:cs/>
          <w:lang w:bidi="hi-IN"/>
        </w:rPr>
        <w:t>॥३॥</w:t>
      </w:r>
    </w:p>
    <w:p w:rsidR="00347EEB" w:rsidRDefault="00347EEB">
      <w:pPr>
        <w:pStyle w:val="SGGSRoman"/>
      </w:pPr>
      <w:r>
        <w:t>joo-ai khaylan jag ke ih man haari-aa. ||3||</w:t>
      </w:r>
    </w:p>
    <w:p w:rsidR="00347EEB" w:rsidRDefault="00347EEB">
      <w:pPr>
        <w:pStyle w:val="SGGSTrans"/>
      </w:pPr>
      <w:r>
        <w:t>They play the game of chance in this world, and lose their mind. ||3||</w:t>
      </w:r>
    </w:p>
    <w:p w:rsidR="00347EEB" w:rsidRDefault="00347EEB">
      <w:pPr>
        <w:pStyle w:val="SGGSGurm"/>
      </w:pPr>
      <w:r>
        <w:rPr>
          <w:cs/>
        </w:rPr>
        <w:t xml:space="preserve">ਜੀਵਣਿ ਮਰਣਿ ਸੁਖੁ ਹੋਇ ਜਿਨ੍ਹ੍ਹਾ ਗੁਰੁ ਪਾਇਆ ॥ </w:t>
      </w:r>
      <w:r>
        <w:rPr>
          <w:color w:val="008000"/>
          <w:sz w:val="18"/>
        </w:rPr>
        <w:t>(369)</w:t>
      </w:r>
    </w:p>
    <w:p w:rsidR="00347EEB" w:rsidRDefault="00347EEB">
      <w:pPr>
        <w:pStyle w:val="SGGSHindi"/>
      </w:pPr>
      <w:r>
        <w:rPr>
          <w:cs/>
          <w:lang w:bidi="hi-IN"/>
        </w:rPr>
        <w:t>जीवणि</w:t>
      </w:r>
      <w:r>
        <w:t xml:space="preserve"> </w:t>
      </w:r>
      <w:r>
        <w:rPr>
          <w:cs/>
          <w:lang w:bidi="hi-IN"/>
        </w:rPr>
        <w:t>मरणि</w:t>
      </w:r>
      <w:r>
        <w:t xml:space="preserve"> </w:t>
      </w:r>
      <w:r>
        <w:rPr>
          <w:cs/>
          <w:lang w:bidi="hi-IN"/>
        </w:rPr>
        <w:t>सुखु</w:t>
      </w:r>
      <w:r>
        <w:t xml:space="preserve"> </w:t>
      </w:r>
      <w:r>
        <w:rPr>
          <w:cs/>
          <w:lang w:bidi="hi-IN"/>
        </w:rPr>
        <w:t>होइ</w:t>
      </w:r>
      <w:r>
        <w:t xml:space="preserve"> </w:t>
      </w:r>
      <w:r>
        <w:rPr>
          <w:cs/>
          <w:lang w:bidi="hi-IN"/>
        </w:rPr>
        <w:t>जिन्हा</w:t>
      </w:r>
      <w:r>
        <w:t xml:space="preserve"> </w:t>
      </w:r>
      <w:r>
        <w:rPr>
          <w:cs/>
          <w:lang w:bidi="hi-IN"/>
        </w:rPr>
        <w:t>गुरु</w:t>
      </w:r>
      <w:r>
        <w:t xml:space="preserve"> </w:t>
      </w:r>
      <w:r>
        <w:rPr>
          <w:cs/>
          <w:lang w:bidi="hi-IN"/>
        </w:rPr>
        <w:t>पाइआ</w:t>
      </w:r>
      <w:r>
        <w:t xml:space="preserve"> </w:t>
      </w:r>
      <w:r>
        <w:rPr>
          <w:cs/>
          <w:lang w:bidi="hi-IN"/>
        </w:rPr>
        <w:t>॥</w:t>
      </w:r>
    </w:p>
    <w:p w:rsidR="00347EEB" w:rsidRDefault="00347EEB">
      <w:pPr>
        <w:pStyle w:val="SGGSRoman"/>
      </w:pPr>
      <w:r>
        <w:t>jeevan maran sukh ho-ay jin</w:t>
      </w:r>
      <w:r>
        <w:rPr>
          <w:vertAlign w:val="superscript"/>
        </w:rPr>
        <w:t>H</w:t>
      </w:r>
      <w:r>
        <w:t>aa gur paa-i-aa.</w:t>
      </w:r>
    </w:p>
    <w:p w:rsidR="00347EEB" w:rsidRDefault="00347EEB">
      <w:pPr>
        <w:pStyle w:val="SGGSTrans"/>
      </w:pPr>
      <w:r>
        <w:t>Those who have found the Guru are at peace, in life and in death.</w:t>
      </w:r>
    </w:p>
    <w:p w:rsidR="00347EEB" w:rsidRDefault="00347EEB">
      <w:pPr>
        <w:pStyle w:val="SGGSGurm"/>
      </w:pPr>
      <w:r>
        <w:rPr>
          <w:cs/>
        </w:rPr>
        <w:t>ਨਾਨਕ ਸਚੇ ਸਚਿ ਸਚਿ ਸਮਾਇਆ ॥੪</w:t>
      </w:r>
      <w:r>
        <w:rPr>
          <w:cs/>
          <w:lang w:bidi="hi-IN"/>
        </w:rPr>
        <w:t>॥</w:t>
      </w:r>
      <w:r>
        <w:t>੧੨</w:t>
      </w:r>
      <w:r>
        <w:rPr>
          <w:cs/>
        </w:rPr>
        <w:t>॥੬੪</w:t>
      </w:r>
      <w:r>
        <w:rPr>
          <w:cs/>
          <w:lang w:bidi="hi-IN"/>
        </w:rPr>
        <w:t xml:space="preserve">॥ </w:t>
      </w:r>
      <w:r>
        <w:rPr>
          <w:color w:val="008000"/>
          <w:sz w:val="18"/>
        </w:rPr>
        <w:t>(369)</w:t>
      </w:r>
    </w:p>
    <w:p w:rsidR="00347EEB" w:rsidRDefault="00347EEB">
      <w:pPr>
        <w:pStyle w:val="SGGSHindi"/>
      </w:pPr>
      <w:r>
        <w:rPr>
          <w:cs/>
          <w:lang w:bidi="hi-IN"/>
        </w:rPr>
        <w:t>नानक</w:t>
      </w:r>
      <w:r>
        <w:t xml:space="preserve"> </w:t>
      </w:r>
      <w:r>
        <w:rPr>
          <w:cs/>
          <w:lang w:bidi="hi-IN"/>
        </w:rPr>
        <w:t>सचे</w:t>
      </w:r>
      <w:r>
        <w:t xml:space="preserve"> </w:t>
      </w:r>
      <w:r>
        <w:rPr>
          <w:cs/>
          <w:lang w:bidi="hi-IN"/>
        </w:rPr>
        <w:t>सचि</w:t>
      </w:r>
      <w:r>
        <w:t xml:space="preserve"> </w:t>
      </w:r>
      <w:r>
        <w:rPr>
          <w:cs/>
          <w:lang w:bidi="hi-IN"/>
        </w:rPr>
        <w:t>सचि</w:t>
      </w:r>
      <w:r>
        <w:t xml:space="preserve"> </w:t>
      </w:r>
      <w:r>
        <w:rPr>
          <w:cs/>
          <w:lang w:bidi="hi-IN"/>
        </w:rPr>
        <w:t>समाइआ</w:t>
      </w:r>
      <w:r>
        <w:t xml:space="preserve"> </w:t>
      </w:r>
      <w:r>
        <w:rPr>
          <w:cs/>
          <w:lang w:bidi="hi-IN"/>
        </w:rPr>
        <w:t>॥४॥१२॥६४॥</w:t>
      </w:r>
    </w:p>
    <w:p w:rsidR="00347EEB" w:rsidRDefault="00347EEB">
      <w:pPr>
        <w:pStyle w:val="SGGSRoman"/>
      </w:pPr>
      <w:r>
        <w:t>naanak sachay sach sach samaa-i-aa. ||4||12||64||</w:t>
      </w:r>
    </w:p>
    <w:p w:rsidR="00347EEB" w:rsidRDefault="00347EEB">
      <w:pPr>
        <w:pStyle w:val="SGGSTrans"/>
      </w:pPr>
      <w:r>
        <w:t>O Nanak, the true ones are truly absorbed into the True Lord. ||4||12||64||</w:t>
      </w:r>
    </w:p>
    <w:p w:rsidR="00347EEB" w:rsidRDefault="00347EEB">
      <w:pPr>
        <w:pStyle w:val="SGGSGurm"/>
      </w:pPr>
      <w:r>
        <w:rPr>
          <w:cs/>
        </w:rPr>
        <w:t xml:space="preserve">ਆਸਾ ਮਹਲਾ ੪ </w:t>
      </w:r>
      <w:r>
        <w:rPr>
          <w:cs/>
          <w:lang w:bidi="hi-IN"/>
        </w:rPr>
        <w:t xml:space="preserve">॥ </w:t>
      </w:r>
      <w:r>
        <w:rPr>
          <w:color w:val="008000"/>
          <w:sz w:val="18"/>
        </w:rPr>
        <w:t>(369)</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ਜਨਮੁ ਪਦਾਰਥੁ ਪਾਇ ਨਾਮੁ ਧਿਆਇਆ ॥ </w:t>
      </w:r>
      <w:r>
        <w:rPr>
          <w:color w:val="008000"/>
          <w:sz w:val="18"/>
        </w:rPr>
        <w:t>(369)</w:t>
      </w:r>
    </w:p>
    <w:p w:rsidR="00347EEB" w:rsidRDefault="00347EEB">
      <w:pPr>
        <w:pStyle w:val="SGGSHindi"/>
      </w:pPr>
      <w:r>
        <w:rPr>
          <w:cs/>
          <w:lang w:bidi="hi-IN"/>
        </w:rPr>
        <w:t>जनमु</w:t>
      </w:r>
      <w:r>
        <w:t xml:space="preserve"> </w:t>
      </w:r>
      <w:r>
        <w:rPr>
          <w:cs/>
          <w:lang w:bidi="hi-IN"/>
        </w:rPr>
        <w:t>पदारथु</w:t>
      </w:r>
      <w:r>
        <w:t xml:space="preserve"> </w:t>
      </w:r>
      <w:r>
        <w:rPr>
          <w:cs/>
          <w:lang w:bidi="hi-IN"/>
        </w:rPr>
        <w:t>पाइ</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janam padaarath paa-ay naam Dhi-aa-i-aa.</w:t>
      </w:r>
    </w:p>
    <w:p w:rsidR="00347EEB" w:rsidRDefault="00347EEB">
      <w:pPr>
        <w:pStyle w:val="SGGSTrans"/>
      </w:pPr>
      <w:r>
        <w:t>Having obtained the treasure of this human birth, I meditate on the Naam, the Name of the Lord.</w:t>
      </w:r>
    </w:p>
    <w:p w:rsidR="00347EEB" w:rsidRDefault="00347EEB">
      <w:pPr>
        <w:pStyle w:val="SGGSGurm"/>
      </w:pPr>
      <w:r>
        <w:rPr>
          <w:cs/>
        </w:rPr>
        <w:t>ਗੁਰ ਪਰਸਾਦੀ ਬੁਝਿ ਸਚਿ ਸਮਾਇਆ ॥੧</w:t>
      </w:r>
      <w:r>
        <w:rPr>
          <w:cs/>
          <w:lang w:bidi="hi-IN"/>
        </w:rPr>
        <w:t xml:space="preserve">॥ </w:t>
      </w:r>
      <w:r>
        <w:rPr>
          <w:color w:val="008000"/>
          <w:sz w:val="18"/>
        </w:rPr>
        <w:t>(369)</w:t>
      </w:r>
    </w:p>
    <w:p w:rsidR="00347EEB" w:rsidRDefault="00347EEB">
      <w:pPr>
        <w:pStyle w:val="SGGSHindi"/>
      </w:pPr>
      <w:r>
        <w:rPr>
          <w:cs/>
          <w:lang w:bidi="hi-IN"/>
        </w:rPr>
        <w:t>गुर</w:t>
      </w:r>
      <w:r>
        <w:t xml:space="preserve"> </w:t>
      </w:r>
      <w:r>
        <w:rPr>
          <w:cs/>
          <w:lang w:bidi="hi-IN"/>
        </w:rPr>
        <w:t>परसादी</w:t>
      </w:r>
      <w:r>
        <w:t xml:space="preserve"> </w:t>
      </w:r>
      <w:r>
        <w:rPr>
          <w:cs/>
          <w:lang w:bidi="hi-IN"/>
        </w:rPr>
        <w:t>बुझि</w:t>
      </w:r>
      <w:r>
        <w:t xml:space="preserve"> </w:t>
      </w:r>
      <w:r>
        <w:rPr>
          <w:cs/>
          <w:lang w:bidi="hi-IN"/>
        </w:rPr>
        <w:t>सचि</w:t>
      </w:r>
      <w:r>
        <w:t xml:space="preserve"> </w:t>
      </w:r>
      <w:r>
        <w:rPr>
          <w:cs/>
          <w:lang w:bidi="hi-IN"/>
        </w:rPr>
        <w:t>समाइआ</w:t>
      </w:r>
      <w:r>
        <w:t xml:space="preserve"> </w:t>
      </w:r>
      <w:r>
        <w:rPr>
          <w:cs/>
          <w:lang w:bidi="hi-IN"/>
        </w:rPr>
        <w:t>॥१॥</w:t>
      </w:r>
    </w:p>
    <w:p w:rsidR="00347EEB" w:rsidRDefault="00347EEB">
      <w:pPr>
        <w:pStyle w:val="SGGSRoman"/>
      </w:pPr>
      <w:r>
        <w:t>gur parsaadee bujh sach samaa-i-aa. ||1||</w:t>
      </w:r>
    </w:p>
    <w:p w:rsidR="00347EEB" w:rsidRDefault="00347EEB">
      <w:pPr>
        <w:pStyle w:val="SGGSTrans"/>
      </w:pPr>
      <w:r>
        <w:t>By Guru's Grace, I understand, and I am absorbed into the True Lord. ||1||</w:t>
      </w:r>
    </w:p>
    <w:p w:rsidR="00347EEB" w:rsidRDefault="00347EEB">
      <w:pPr>
        <w:pStyle w:val="SGGSGurm"/>
      </w:pPr>
      <w:r>
        <w:rPr>
          <w:cs/>
        </w:rPr>
        <w:t xml:space="preserve">ਜਿਨ੍ਹ੍ਹ ਧੁਰਿ ਲਿਖਿਆ ਲੇਖੁ ਤਿਨ੍ਹ੍ਹੀ ਨਾਮੁ ਕਮਾਇਆ ॥ </w:t>
      </w:r>
      <w:r>
        <w:rPr>
          <w:color w:val="008000"/>
          <w:sz w:val="18"/>
        </w:rPr>
        <w:t>(369)</w:t>
      </w:r>
    </w:p>
    <w:p w:rsidR="00347EEB" w:rsidRDefault="00347EEB">
      <w:pPr>
        <w:pStyle w:val="SGGSHindi"/>
      </w:pPr>
      <w:r>
        <w:rPr>
          <w:cs/>
          <w:lang w:bidi="hi-IN"/>
        </w:rPr>
        <w:t>जिन्ह</w:t>
      </w:r>
      <w:r>
        <w:t xml:space="preserve"> </w:t>
      </w:r>
      <w:r>
        <w:rPr>
          <w:cs/>
          <w:lang w:bidi="hi-IN"/>
        </w:rPr>
        <w:t>धुरि</w:t>
      </w:r>
      <w:r>
        <w:t xml:space="preserve"> </w:t>
      </w:r>
      <w:r>
        <w:rPr>
          <w:cs/>
          <w:lang w:bidi="hi-IN"/>
        </w:rPr>
        <w:t>लिखिआ</w:t>
      </w:r>
      <w:r>
        <w:t xml:space="preserve"> </w:t>
      </w:r>
      <w:r>
        <w:rPr>
          <w:cs/>
          <w:lang w:bidi="hi-IN"/>
        </w:rPr>
        <w:t>लेखु</w:t>
      </w:r>
      <w:r>
        <w:t xml:space="preserve"> </w:t>
      </w:r>
      <w:r>
        <w:rPr>
          <w:cs/>
          <w:lang w:bidi="hi-IN"/>
        </w:rPr>
        <w:t>तिन्ही</w:t>
      </w:r>
      <w:r>
        <w:t xml:space="preserve"> </w:t>
      </w:r>
      <w:r>
        <w:rPr>
          <w:cs/>
          <w:lang w:bidi="hi-IN"/>
        </w:rPr>
        <w:t>नामु</w:t>
      </w:r>
      <w:r>
        <w:t xml:space="preserve"> </w:t>
      </w:r>
      <w:r>
        <w:rPr>
          <w:cs/>
          <w:lang w:bidi="hi-IN"/>
        </w:rPr>
        <w:t>कमाइआ</w:t>
      </w:r>
      <w:r>
        <w:t xml:space="preserve"> </w:t>
      </w:r>
      <w:r>
        <w:rPr>
          <w:cs/>
          <w:lang w:bidi="hi-IN"/>
        </w:rPr>
        <w:t>॥</w:t>
      </w:r>
    </w:p>
    <w:p w:rsidR="00347EEB" w:rsidRDefault="00347EEB">
      <w:pPr>
        <w:pStyle w:val="SGGSRoman"/>
      </w:pPr>
      <w:r>
        <w:t>jin</w:t>
      </w:r>
      <w:r>
        <w:rPr>
          <w:vertAlign w:val="superscript"/>
        </w:rPr>
        <w:t>H</w:t>
      </w:r>
      <w:r>
        <w:t xml:space="preserve"> Dhur likhi-aa laykh tin</w:t>
      </w:r>
      <w:r>
        <w:rPr>
          <w:vertAlign w:val="superscript"/>
        </w:rPr>
        <w:t>H</w:t>
      </w:r>
      <w:r>
        <w:t>ee naam kamaa-i-aa.</w:t>
      </w:r>
    </w:p>
    <w:p w:rsidR="00347EEB" w:rsidRDefault="00347EEB">
      <w:pPr>
        <w:pStyle w:val="SGGSTrans"/>
      </w:pPr>
      <w:r>
        <w:t>Those who have such pre-ordained destiny practice the Naam.</w:t>
      </w:r>
    </w:p>
    <w:p w:rsidR="00347EEB" w:rsidRDefault="00347EEB">
      <w:pPr>
        <w:pStyle w:val="SGGSGurm"/>
      </w:pPr>
      <w:r>
        <w:rPr>
          <w:cs/>
        </w:rPr>
        <w:t>ਦਰਿ ਸਚੈ ਸਚਿਆਰ ਮਹਲਿ ਬੁਲਾਇਆ ॥੧</w:t>
      </w:r>
      <w:r>
        <w:rPr>
          <w:cs/>
          <w:lang w:bidi="hi-IN"/>
        </w:rPr>
        <w:t xml:space="preserve">॥ </w:t>
      </w:r>
      <w:r>
        <w:t xml:space="preserve">ਰਹਾਉ ॥ </w:t>
      </w:r>
      <w:r>
        <w:rPr>
          <w:color w:val="008000"/>
          <w:sz w:val="18"/>
        </w:rPr>
        <w:t>(369)</w:t>
      </w:r>
    </w:p>
    <w:p w:rsidR="00347EEB" w:rsidRDefault="00347EEB">
      <w:pPr>
        <w:pStyle w:val="SGGSHindi"/>
      </w:pPr>
      <w:r>
        <w:rPr>
          <w:cs/>
          <w:lang w:bidi="hi-IN"/>
        </w:rPr>
        <w:t>दरि</w:t>
      </w:r>
      <w:r>
        <w:t xml:space="preserve"> </w:t>
      </w:r>
      <w:r>
        <w:rPr>
          <w:cs/>
          <w:lang w:bidi="hi-IN"/>
        </w:rPr>
        <w:t>सचै</w:t>
      </w:r>
      <w:r>
        <w:t xml:space="preserve"> </w:t>
      </w:r>
      <w:r>
        <w:rPr>
          <w:cs/>
          <w:lang w:bidi="hi-IN"/>
        </w:rPr>
        <w:t>सचिआर</w:t>
      </w:r>
      <w:r>
        <w:t xml:space="preserve"> </w:t>
      </w:r>
      <w:r>
        <w:rPr>
          <w:cs/>
          <w:lang w:bidi="hi-IN"/>
        </w:rPr>
        <w:t>महलि</w:t>
      </w:r>
      <w:r>
        <w:t xml:space="preserve"> </w:t>
      </w:r>
      <w:r>
        <w:rPr>
          <w:cs/>
          <w:lang w:bidi="hi-IN"/>
        </w:rPr>
        <w:t>बुलाइआ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dar sachai sachiaar mahal bulaa-i-aa. ||1|| rahaa-o.</w:t>
      </w:r>
    </w:p>
    <w:p w:rsidR="00347EEB" w:rsidRDefault="00347EEB">
      <w:pPr>
        <w:pStyle w:val="SGGSTrans"/>
      </w:pPr>
      <w:r>
        <w:t>The True Lord summons the truthful to the Mansion of His Presence. ||1||Pause||</w:t>
      </w:r>
    </w:p>
    <w:p w:rsidR="00347EEB" w:rsidRDefault="00347EEB">
      <w:pPr>
        <w:pStyle w:val="SGGSGurm"/>
      </w:pPr>
      <w:r>
        <w:rPr>
          <w:cs/>
        </w:rPr>
        <w:t xml:space="preserve">ਅੰਤਰਿ ਨਾਮੁ ਨਿਧਾਨੁ ਗੁਰਮੁਖਿ ਪਾਈਐ ॥ </w:t>
      </w:r>
      <w:r>
        <w:rPr>
          <w:color w:val="008000"/>
          <w:sz w:val="18"/>
        </w:rPr>
        <w:t>(369)</w:t>
      </w:r>
    </w:p>
    <w:p w:rsidR="00347EEB" w:rsidRDefault="00347EEB">
      <w:pPr>
        <w:pStyle w:val="SGGSHindi"/>
      </w:pPr>
      <w:r>
        <w:rPr>
          <w:cs/>
          <w:lang w:bidi="hi-IN"/>
        </w:rPr>
        <w:t>अंतरि</w:t>
      </w:r>
      <w:r>
        <w:t xml:space="preserve"> </w:t>
      </w:r>
      <w:r>
        <w:rPr>
          <w:cs/>
          <w:lang w:bidi="hi-IN"/>
        </w:rPr>
        <w:t>नामु</w:t>
      </w:r>
      <w:r>
        <w:t xml:space="preserve"> </w:t>
      </w:r>
      <w:r>
        <w:rPr>
          <w:cs/>
          <w:lang w:bidi="hi-IN"/>
        </w:rPr>
        <w:t>निधानु</w:t>
      </w:r>
      <w:r>
        <w:t xml:space="preserve"> </w:t>
      </w:r>
      <w:r>
        <w:rPr>
          <w:cs/>
          <w:lang w:bidi="hi-IN"/>
        </w:rPr>
        <w:t>गुरमुखि</w:t>
      </w:r>
      <w:r>
        <w:t xml:space="preserve"> </w:t>
      </w:r>
      <w:r>
        <w:rPr>
          <w:cs/>
          <w:lang w:bidi="hi-IN"/>
        </w:rPr>
        <w:t>पाईऐ</w:t>
      </w:r>
      <w:r>
        <w:t xml:space="preserve"> </w:t>
      </w:r>
      <w:r>
        <w:rPr>
          <w:cs/>
          <w:lang w:bidi="hi-IN"/>
        </w:rPr>
        <w:t>॥</w:t>
      </w:r>
    </w:p>
    <w:p w:rsidR="00347EEB" w:rsidRDefault="00347EEB">
      <w:pPr>
        <w:pStyle w:val="SGGSRoman"/>
      </w:pPr>
      <w:r>
        <w:t>antar naam niDhaan gurmukh paa-ee-ai.</w:t>
      </w:r>
    </w:p>
    <w:p w:rsidR="00347EEB" w:rsidRDefault="00347EEB">
      <w:pPr>
        <w:pStyle w:val="SGGSTrans"/>
      </w:pPr>
      <w:r>
        <w:t>Deep within is the treasure of the Naam; it is obtained by the Gurmukh.</w:t>
      </w:r>
    </w:p>
    <w:p w:rsidR="00347EEB" w:rsidRDefault="00347EEB">
      <w:pPr>
        <w:pStyle w:val="SGGSGurm"/>
      </w:pPr>
      <w:r>
        <w:rPr>
          <w:cs/>
        </w:rPr>
        <w:t>ਅਨਦਿਨੁ ਨਾਮੁ ਧਿਆਇ ਹਰਿ ਗੁਣ ਗਾਈਐ ॥੨</w:t>
      </w:r>
      <w:r>
        <w:rPr>
          <w:cs/>
          <w:lang w:bidi="hi-IN"/>
        </w:rPr>
        <w:t xml:space="preserve">॥ </w:t>
      </w:r>
      <w:r>
        <w:rPr>
          <w:color w:val="008000"/>
          <w:sz w:val="18"/>
        </w:rPr>
        <w:t>(369)</w:t>
      </w:r>
    </w:p>
    <w:p w:rsidR="00347EEB" w:rsidRDefault="00347EEB">
      <w:pPr>
        <w:pStyle w:val="SGGSHindi"/>
      </w:pPr>
      <w:r>
        <w:rPr>
          <w:cs/>
          <w:lang w:bidi="hi-IN"/>
        </w:rPr>
        <w:t>अनदिनु</w:t>
      </w:r>
      <w:r>
        <w:t xml:space="preserve"> </w:t>
      </w:r>
      <w:r>
        <w:rPr>
          <w:cs/>
          <w:lang w:bidi="hi-IN"/>
        </w:rPr>
        <w:t>नामु</w:t>
      </w:r>
      <w:r>
        <w:t xml:space="preserve"> </w:t>
      </w:r>
      <w:r>
        <w:rPr>
          <w:cs/>
          <w:lang w:bidi="hi-IN"/>
        </w:rPr>
        <w:t>धिआइ</w:t>
      </w:r>
      <w:r>
        <w:t xml:space="preserve"> </w:t>
      </w:r>
      <w:r>
        <w:rPr>
          <w:cs/>
          <w:lang w:bidi="hi-IN"/>
        </w:rPr>
        <w:t>हरि</w:t>
      </w:r>
      <w:r>
        <w:t xml:space="preserve"> </w:t>
      </w:r>
      <w:r>
        <w:rPr>
          <w:cs/>
          <w:lang w:bidi="hi-IN"/>
        </w:rPr>
        <w:t>गुण</w:t>
      </w:r>
      <w:r>
        <w:t xml:space="preserve"> </w:t>
      </w:r>
      <w:r>
        <w:rPr>
          <w:cs/>
          <w:lang w:bidi="hi-IN"/>
        </w:rPr>
        <w:t>गाईऐ</w:t>
      </w:r>
      <w:r>
        <w:t xml:space="preserve"> </w:t>
      </w:r>
      <w:r>
        <w:rPr>
          <w:cs/>
          <w:lang w:bidi="hi-IN"/>
        </w:rPr>
        <w:t>॥२॥</w:t>
      </w:r>
    </w:p>
    <w:p w:rsidR="00347EEB" w:rsidRDefault="00347EEB">
      <w:pPr>
        <w:pStyle w:val="SGGSRoman"/>
      </w:pPr>
      <w:r>
        <w:t>an-din naam Dhi-aa-ay har gun gaa-ee-ai. ||2||</w:t>
      </w:r>
    </w:p>
    <w:p w:rsidR="00347EEB" w:rsidRDefault="00347EEB">
      <w:pPr>
        <w:pStyle w:val="SGGSTrans"/>
      </w:pPr>
      <w:r>
        <w:t>Night and day, meditate on the Naam, and sing the Glorious Praises of the Lord. ||2||</w:t>
      </w:r>
    </w:p>
    <w:p w:rsidR="00347EEB" w:rsidRDefault="00347EEB">
      <w:pPr>
        <w:pStyle w:val="SGGSGurm"/>
      </w:pPr>
      <w:r>
        <w:rPr>
          <w:cs/>
        </w:rPr>
        <w:t xml:space="preserve">ਅੰਤਰਿ ਵਸਤੁ ਅਨੇਕ ਮਨਮੁਖਿ ਨਹੀ ਪਾਈਐ ॥ </w:t>
      </w:r>
      <w:r>
        <w:rPr>
          <w:color w:val="008000"/>
          <w:sz w:val="18"/>
        </w:rPr>
        <w:t>(369)</w:t>
      </w:r>
    </w:p>
    <w:p w:rsidR="00347EEB" w:rsidRDefault="00347EEB">
      <w:pPr>
        <w:pStyle w:val="SGGSHindi"/>
      </w:pPr>
      <w:r>
        <w:rPr>
          <w:cs/>
          <w:lang w:bidi="hi-IN"/>
        </w:rPr>
        <w:t>अंतरि</w:t>
      </w:r>
      <w:r>
        <w:t xml:space="preserve"> </w:t>
      </w:r>
      <w:r>
        <w:rPr>
          <w:cs/>
          <w:lang w:bidi="hi-IN"/>
        </w:rPr>
        <w:t>वसतु</w:t>
      </w:r>
      <w:r>
        <w:t xml:space="preserve"> </w:t>
      </w:r>
      <w:r>
        <w:rPr>
          <w:cs/>
          <w:lang w:bidi="hi-IN"/>
        </w:rPr>
        <w:t>अनेक</w:t>
      </w:r>
      <w:r>
        <w:t xml:space="preserve"> </w:t>
      </w:r>
      <w:r>
        <w:rPr>
          <w:cs/>
          <w:lang w:bidi="hi-IN"/>
        </w:rPr>
        <w:t>मनमुखि</w:t>
      </w:r>
      <w:r>
        <w:t xml:space="preserve"> </w:t>
      </w:r>
      <w:r>
        <w:rPr>
          <w:cs/>
          <w:lang w:bidi="hi-IN"/>
        </w:rPr>
        <w:t>नही</w:t>
      </w:r>
      <w:r>
        <w:t xml:space="preserve"> </w:t>
      </w:r>
      <w:r>
        <w:rPr>
          <w:cs/>
          <w:lang w:bidi="hi-IN"/>
        </w:rPr>
        <w:t>पाईऐ</w:t>
      </w:r>
      <w:r>
        <w:t xml:space="preserve"> </w:t>
      </w:r>
      <w:r>
        <w:rPr>
          <w:cs/>
          <w:lang w:bidi="hi-IN"/>
        </w:rPr>
        <w:t>॥</w:t>
      </w:r>
    </w:p>
    <w:p w:rsidR="00347EEB" w:rsidRDefault="00347EEB">
      <w:pPr>
        <w:pStyle w:val="SGGSRoman"/>
      </w:pPr>
      <w:r>
        <w:t>antar vasat anayk manmukh nahee paa-ee-ai.</w:t>
      </w:r>
    </w:p>
    <w:p w:rsidR="00347EEB" w:rsidRDefault="00347EEB">
      <w:pPr>
        <w:pStyle w:val="SGGSTrans"/>
      </w:pPr>
      <w:r>
        <w:t>Deep within are infinite substances, but the self-willed manmukh does not find them.</w:t>
      </w:r>
    </w:p>
    <w:p w:rsidR="00347EEB" w:rsidRDefault="00347EEB">
      <w:pPr>
        <w:pStyle w:val="SGGSGurm"/>
      </w:pPr>
      <w:r>
        <w:rPr>
          <w:cs/>
        </w:rPr>
        <w:t>ਹਉਮੈ ਗਰਬੈ ਗਰਬੁ ਆਪਿ ਖੁਆਈਐ ॥੩</w:t>
      </w:r>
      <w:r>
        <w:rPr>
          <w:cs/>
          <w:lang w:bidi="hi-IN"/>
        </w:rPr>
        <w:t xml:space="preserve">॥ </w:t>
      </w:r>
      <w:r>
        <w:rPr>
          <w:color w:val="008000"/>
          <w:sz w:val="18"/>
        </w:rPr>
        <w:t>(369)</w:t>
      </w:r>
    </w:p>
    <w:p w:rsidR="00347EEB" w:rsidRDefault="00347EEB">
      <w:pPr>
        <w:pStyle w:val="SGGSHindi"/>
      </w:pPr>
      <w:r>
        <w:rPr>
          <w:cs/>
          <w:lang w:bidi="hi-IN"/>
        </w:rPr>
        <w:t>हउमै</w:t>
      </w:r>
      <w:r>
        <w:t xml:space="preserve"> </w:t>
      </w:r>
      <w:r>
        <w:rPr>
          <w:cs/>
          <w:lang w:bidi="hi-IN"/>
        </w:rPr>
        <w:t>गरबै</w:t>
      </w:r>
      <w:r>
        <w:t xml:space="preserve"> </w:t>
      </w:r>
      <w:r>
        <w:rPr>
          <w:cs/>
          <w:lang w:bidi="hi-IN"/>
        </w:rPr>
        <w:t>गरबु</w:t>
      </w:r>
      <w:r>
        <w:t xml:space="preserve"> </w:t>
      </w:r>
      <w:r>
        <w:rPr>
          <w:cs/>
          <w:lang w:bidi="hi-IN"/>
        </w:rPr>
        <w:t>आपि</w:t>
      </w:r>
      <w:r>
        <w:t xml:space="preserve"> </w:t>
      </w:r>
      <w:r>
        <w:rPr>
          <w:cs/>
          <w:lang w:bidi="hi-IN"/>
        </w:rPr>
        <w:t>खुआईऐ</w:t>
      </w:r>
      <w:r>
        <w:t xml:space="preserve"> </w:t>
      </w:r>
      <w:r>
        <w:rPr>
          <w:cs/>
          <w:lang w:bidi="hi-IN"/>
        </w:rPr>
        <w:t>॥३॥</w:t>
      </w:r>
    </w:p>
    <w:p w:rsidR="00347EEB" w:rsidRDefault="00347EEB">
      <w:pPr>
        <w:pStyle w:val="SGGSRoman"/>
      </w:pPr>
      <w:r>
        <w:t>ha-umai garbai garab aap khu-aa-ee-ai. ||3||</w:t>
      </w:r>
    </w:p>
    <w:p w:rsidR="00347EEB" w:rsidRDefault="00347EEB">
      <w:pPr>
        <w:pStyle w:val="SGGSTrans"/>
      </w:pPr>
      <w:r>
        <w:t>In egotism and pride, the mortal's proud self consumes him. ||3||</w:t>
      </w:r>
    </w:p>
    <w:p w:rsidR="00347EEB" w:rsidRDefault="00347EEB">
      <w:pPr>
        <w:pStyle w:val="SGGSGurm"/>
      </w:pPr>
      <w:r>
        <w:rPr>
          <w:cs/>
        </w:rPr>
        <w:t xml:space="preserve">ਨਾਨਕ ਆਪੇ ਆਪਿ ਆਪਿ ਖੁਆਈਐ ॥ </w:t>
      </w:r>
      <w:r>
        <w:rPr>
          <w:color w:val="008000"/>
          <w:sz w:val="18"/>
        </w:rPr>
        <w:t>(369)</w:t>
      </w:r>
    </w:p>
    <w:p w:rsidR="00347EEB" w:rsidRDefault="00347EEB">
      <w:pPr>
        <w:pStyle w:val="SGGSHindi"/>
      </w:pPr>
      <w:r>
        <w:rPr>
          <w:cs/>
          <w:lang w:bidi="hi-IN"/>
        </w:rPr>
        <w:t>नानक</w:t>
      </w:r>
      <w:r>
        <w:t xml:space="preserve"> </w:t>
      </w:r>
      <w:r>
        <w:rPr>
          <w:cs/>
          <w:lang w:bidi="hi-IN"/>
        </w:rPr>
        <w:t>आपे</w:t>
      </w:r>
      <w:r>
        <w:t xml:space="preserve"> </w:t>
      </w:r>
      <w:r>
        <w:rPr>
          <w:cs/>
          <w:lang w:bidi="hi-IN"/>
        </w:rPr>
        <w:t>आपि</w:t>
      </w:r>
      <w:r>
        <w:t xml:space="preserve"> </w:t>
      </w:r>
      <w:r>
        <w:rPr>
          <w:cs/>
          <w:lang w:bidi="hi-IN"/>
        </w:rPr>
        <w:t>आपि</w:t>
      </w:r>
      <w:r>
        <w:t xml:space="preserve"> </w:t>
      </w:r>
      <w:r>
        <w:rPr>
          <w:cs/>
          <w:lang w:bidi="hi-IN"/>
        </w:rPr>
        <w:t>खुआईऐ</w:t>
      </w:r>
      <w:r>
        <w:t xml:space="preserve"> </w:t>
      </w:r>
      <w:r>
        <w:rPr>
          <w:cs/>
          <w:lang w:bidi="hi-IN"/>
        </w:rPr>
        <w:t>॥</w:t>
      </w:r>
    </w:p>
    <w:p w:rsidR="00347EEB" w:rsidRDefault="00347EEB">
      <w:pPr>
        <w:pStyle w:val="SGGSRoman"/>
      </w:pPr>
      <w:r>
        <w:t>naanak aapay aap aap khu-aa-ee-ai.</w:t>
      </w:r>
    </w:p>
    <w:p w:rsidR="00347EEB" w:rsidRDefault="00347EEB">
      <w:pPr>
        <w:pStyle w:val="SGGSTrans"/>
      </w:pPr>
      <w:r>
        <w:t>O Nanak, his identity consumes his identical identity.</w:t>
      </w:r>
    </w:p>
    <w:p w:rsidR="00347EEB" w:rsidRDefault="00347EEB">
      <w:pPr>
        <w:pStyle w:val="SGGSGurm"/>
      </w:pPr>
      <w:r>
        <w:rPr>
          <w:cs/>
        </w:rPr>
        <w:t>ਗੁਰਮਤਿ ਮਨਿ ਪਰਗਾਸੁ ਸਚਾ ਪਾਈਐ ॥੪</w:t>
      </w:r>
      <w:r>
        <w:rPr>
          <w:cs/>
          <w:lang w:bidi="hi-IN"/>
        </w:rPr>
        <w:t>॥</w:t>
      </w:r>
      <w:r>
        <w:t>੧੩</w:t>
      </w:r>
      <w:r>
        <w:rPr>
          <w:cs/>
        </w:rPr>
        <w:t>॥੬੫</w:t>
      </w:r>
      <w:r>
        <w:rPr>
          <w:cs/>
          <w:lang w:bidi="hi-IN"/>
        </w:rPr>
        <w:t xml:space="preserve">॥ </w:t>
      </w:r>
      <w:r>
        <w:rPr>
          <w:color w:val="008000"/>
          <w:sz w:val="18"/>
        </w:rPr>
        <w:t>(369)</w:t>
      </w:r>
    </w:p>
    <w:p w:rsidR="00347EEB" w:rsidRDefault="00347EEB">
      <w:pPr>
        <w:pStyle w:val="SGGSHindi"/>
      </w:pPr>
      <w:r>
        <w:rPr>
          <w:cs/>
          <w:lang w:bidi="hi-IN"/>
        </w:rPr>
        <w:t>गुरमति</w:t>
      </w:r>
      <w:r>
        <w:t xml:space="preserve"> </w:t>
      </w:r>
      <w:r>
        <w:rPr>
          <w:cs/>
          <w:lang w:bidi="hi-IN"/>
        </w:rPr>
        <w:t>मनि</w:t>
      </w:r>
      <w:r>
        <w:t xml:space="preserve"> </w:t>
      </w:r>
      <w:r>
        <w:rPr>
          <w:cs/>
          <w:lang w:bidi="hi-IN"/>
        </w:rPr>
        <w:t>परगासु</w:t>
      </w:r>
      <w:r>
        <w:t xml:space="preserve"> </w:t>
      </w:r>
      <w:r>
        <w:rPr>
          <w:cs/>
          <w:lang w:bidi="hi-IN"/>
        </w:rPr>
        <w:t>सचा</w:t>
      </w:r>
      <w:r>
        <w:t xml:space="preserve"> </w:t>
      </w:r>
      <w:r>
        <w:rPr>
          <w:cs/>
          <w:lang w:bidi="hi-IN"/>
        </w:rPr>
        <w:t>पाईऐ</w:t>
      </w:r>
      <w:r>
        <w:t xml:space="preserve"> </w:t>
      </w:r>
      <w:r>
        <w:rPr>
          <w:cs/>
          <w:lang w:bidi="hi-IN"/>
        </w:rPr>
        <w:t>॥४॥१३॥६५॥</w:t>
      </w:r>
    </w:p>
    <w:p w:rsidR="00347EEB" w:rsidRDefault="00347EEB">
      <w:pPr>
        <w:pStyle w:val="SGGSRoman"/>
      </w:pPr>
      <w:r>
        <w:t>gurmat man pargaas sachaa paa-ee-ai. ||4||13||65||</w:t>
      </w:r>
    </w:p>
    <w:p w:rsidR="00347EEB" w:rsidRDefault="00347EEB">
      <w:pPr>
        <w:pStyle w:val="SGGSTrans"/>
      </w:pPr>
      <w:r>
        <w:t>Through the Guru's Teachings, the mind is illumined, and meets the True Lord. ||4||13||65||</w:t>
      </w:r>
    </w:p>
    <w:p w:rsidR="00347EEB" w:rsidRDefault="00347EEB">
      <w:pPr>
        <w:pStyle w:val="SGGSGurm"/>
      </w:pPr>
      <w:r>
        <w:rPr>
          <w:cs/>
        </w:rPr>
        <w:t xml:space="preserve">ਰਾਗੁ ਆਸਾਵਰੀ ਘਰੁ ੧੬ ਕੇ ੨ ਮਹਲਾ ੪ ਸੁਧੰਗ </w:t>
      </w:r>
      <w:r>
        <w:rPr>
          <w:color w:val="008000"/>
          <w:sz w:val="18"/>
        </w:rPr>
        <w:t>(369)</w:t>
      </w:r>
    </w:p>
    <w:p w:rsidR="00347EEB" w:rsidRDefault="00347EEB">
      <w:pPr>
        <w:pStyle w:val="SGGSHindi"/>
      </w:pPr>
      <w:r>
        <w:rPr>
          <w:cs/>
          <w:lang w:bidi="hi-IN"/>
        </w:rPr>
        <w:t>रागु</w:t>
      </w:r>
      <w:r>
        <w:t xml:space="preserve"> </w:t>
      </w:r>
      <w:r>
        <w:rPr>
          <w:cs/>
          <w:lang w:bidi="hi-IN"/>
        </w:rPr>
        <w:t>आसावरी</w:t>
      </w:r>
      <w:r>
        <w:t xml:space="preserve"> </w:t>
      </w:r>
      <w:r>
        <w:rPr>
          <w:cs/>
          <w:lang w:bidi="hi-IN"/>
        </w:rPr>
        <w:t>घरु</w:t>
      </w:r>
      <w:r>
        <w:t xml:space="preserve"> </w:t>
      </w:r>
      <w:r>
        <w:rPr>
          <w:cs/>
          <w:lang w:bidi="hi-IN"/>
        </w:rPr>
        <w:t>१६</w:t>
      </w:r>
      <w:r>
        <w:t xml:space="preserve"> </w:t>
      </w:r>
      <w:r>
        <w:rPr>
          <w:cs/>
          <w:lang w:bidi="hi-IN"/>
        </w:rPr>
        <w:t>के</w:t>
      </w:r>
      <w:r>
        <w:t xml:space="preserve"> </w:t>
      </w:r>
      <w:r>
        <w:rPr>
          <w:cs/>
          <w:lang w:bidi="hi-IN"/>
        </w:rPr>
        <w:t>२</w:t>
      </w:r>
      <w:r>
        <w:t xml:space="preserve"> </w:t>
      </w:r>
      <w:r>
        <w:rPr>
          <w:cs/>
          <w:lang w:bidi="hi-IN"/>
        </w:rPr>
        <w:t>महला</w:t>
      </w:r>
      <w:r>
        <w:t xml:space="preserve"> </w:t>
      </w:r>
      <w:r>
        <w:rPr>
          <w:cs/>
          <w:lang w:bidi="hi-IN"/>
        </w:rPr>
        <w:t>४</w:t>
      </w:r>
      <w:r>
        <w:t xml:space="preserve"> </w:t>
      </w:r>
      <w:r>
        <w:rPr>
          <w:cs/>
          <w:lang w:bidi="hi-IN"/>
        </w:rPr>
        <w:t>सुधंग</w:t>
      </w:r>
    </w:p>
    <w:p w:rsidR="00347EEB" w:rsidRDefault="00347EEB">
      <w:pPr>
        <w:pStyle w:val="SGGSRoman"/>
      </w:pPr>
      <w:r>
        <w:t>raag aasaavaree ghar 16 kay 2 mehlaa 4 suDhang</w:t>
      </w:r>
    </w:p>
    <w:p w:rsidR="00347EEB" w:rsidRDefault="00347EEB">
      <w:pPr>
        <w:pStyle w:val="SGGSTrans"/>
      </w:pPr>
      <w:r>
        <w:t>Raag Aasaavaree, 2 Of Sixteenth House, Fourth Mehl, Sudhang:</w:t>
      </w:r>
    </w:p>
    <w:p w:rsidR="00347EEB" w:rsidRDefault="00347EEB">
      <w:pPr>
        <w:pStyle w:val="SGGSGurm"/>
      </w:pPr>
      <w:r>
        <w:rPr>
          <w:cs/>
        </w:rPr>
        <w:t xml:space="preserve">ੴ ਸਤਿਗੁਰ ਪ੍ਰਸਾਦਿ ॥ </w:t>
      </w:r>
      <w:r>
        <w:rPr>
          <w:color w:val="008000"/>
          <w:sz w:val="18"/>
        </w:rPr>
        <w:t>(369)</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ਹਉ ਅਨਦਿਨੁ ਹਰਿ ਨਾਮੁ ਕੀਰਤਨੁ ਕਰਉ ॥ </w:t>
      </w:r>
      <w:r>
        <w:rPr>
          <w:color w:val="008000"/>
          <w:sz w:val="18"/>
        </w:rPr>
        <w:t>(369)</w:t>
      </w:r>
    </w:p>
    <w:p w:rsidR="00347EEB" w:rsidRDefault="00347EEB">
      <w:pPr>
        <w:pStyle w:val="SGGSHindi"/>
      </w:pPr>
      <w:r>
        <w:rPr>
          <w:cs/>
          <w:lang w:bidi="hi-IN"/>
        </w:rPr>
        <w:t>हउ</w:t>
      </w:r>
      <w:r>
        <w:t xml:space="preserve"> </w:t>
      </w:r>
      <w:r>
        <w:rPr>
          <w:cs/>
          <w:lang w:bidi="hi-IN"/>
        </w:rPr>
        <w:t>अनदिनु</w:t>
      </w:r>
      <w:r>
        <w:t xml:space="preserve"> </w:t>
      </w:r>
      <w:r>
        <w:rPr>
          <w:cs/>
          <w:lang w:bidi="hi-IN"/>
        </w:rPr>
        <w:t>हरि</w:t>
      </w:r>
      <w:r>
        <w:t xml:space="preserve"> </w:t>
      </w:r>
      <w:r>
        <w:rPr>
          <w:cs/>
          <w:lang w:bidi="hi-IN"/>
        </w:rPr>
        <w:t>नामु</w:t>
      </w:r>
      <w:r>
        <w:t xml:space="preserve"> </w:t>
      </w:r>
      <w:r>
        <w:rPr>
          <w:cs/>
          <w:lang w:bidi="hi-IN"/>
        </w:rPr>
        <w:t>कीरतनु</w:t>
      </w:r>
      <w:r>
        <w:t xml:space="preserve"> </w:t>
      </w:r>
      <w:r>
        <w:rPr>
          <w:cs/>
          <w:lang w:bidi="hi-IN"/>
        </w:rPr>
        <w:t>करउ</w:t>
      </w:r>
      <w:r>
        <w:t xml:space="preserve"> </w:t>
      </w:r>
      <w:r>
        <w:rPr>
          <w:cs/>
          <w:lang w:bidi="hi-IN"/>
        </w:rPr>
        <w:t>॥</w:t>
      </w:r>
    </w:p>
    <w:p w:rsidR="00347EEB" w:rsidRDefault="00347EEB">
      <w:pPr>
        <w:pStyle w:val="SGGSRoman"/>
      </w:pPr>
      <w:r>
        <w:t>ha-o an-din har naam keertan kara-o.</w:t>
      </w:r>
    </w:p>
    <w:p w:rsidR="00347EEB" w:rsidRDefault="00347EEB">
      <w:pPr>
        <w:pStyle w:val="SGGSTrans"/>
      </w:pPr>
      <w:r>
        <w:t>Night and day, I sing the Kirtan, the Praises of the Name of the Lord.</w:t>
      </w:r>
    </w:p>
    <w:p w:rsidR="00347EEB" w:rsidRDefault="00347EEB">
      <w:pPr>
        <w:pStyle w:val="SGGSGurm"/>
      </w:pPr>
      <w:r>
        <w:rPr>
          <w:cs/>
        </w:rPr>
        <w:t>ਸਤਿਗੁਰਿ ਮੋ ਕਉ ਹਰਿ ਨਾਮੁ ਬਤਾਇਆ ਹਉ ਹਰਿ ਬਿਨੁ ਖਿਨੁ ਪਲੁ ਰਹਿ ਨ ਸਕਉ ॥੧</w:t>
      </w:r>
      <w:r>
        <w:rPr>
          <w:cs/>
          <w:lang w:bidi="hi-IN"/>
        </w:rPr>
        <w:t xml:space="preserve">॥ </w:t>
      </w:r>
      <w:r>
        <w:t xml:space="preserve">ਰਹਾਉ ॥ </w:t>
      </w:r>
      <w:r>
        <w:rPr>
          <w:color w:val="008000"/>
          <w:sz w:val="18"/>
        </w:rPr>
        <w:t>(369)</w:t>
      </w:r>
    </w:p>
    <w:p w:rsidR="00347EEB" w:rsidRDefault="00347EEB">
      <w:pPr>
        <w:pStyle w:val="SGGSHindi"/>
      </w:pPr>
      <w:r>
        <w:rPr>
          <w:cs/>
          <w:lang w:bidi="hi-IN"/>
        </w:rPr>
        <w:t>सतिगुरि</w:t>
      </w:r>
      <w:r>
        <w:t xml:space="preserve"> </w:t>
      </w:r>
      <w:r>
        <w:rPr>
          <w:cs/>
          <w:lang w:bidi="hi-IN"/>
        </w:rPr>
        <w:t>मो</w:t>
      </w:r>
      <w:r>
        <w:t xml:space="preserve"> </w:t>
      </w:r>
      <w:r>
        <w:rPr>
          <w:cs/>
          <w:lang w:bidi="hi-IN"/>
        </w:rPr>
        <w:t>कउ</w:t>
      </w:r>
      <w:r>
        <w:t xml:space="preserve"> </w:t>
      </w:r>
      <w:r>
        <w:rPr>
          <w:cs/>
          <w:lang w:bidi="hi-IN"/>
        </w:rPr>
        <w:t>हरि</w:t>
      </w:r>
      <w:r>
        <w:t xml:space="preserve"> </w:t>
      </w:r>
      <w:r>
        <w:rPr>
          <w:cs/>
          <w:lang w:bidi="hi-IN"/>
        </w:rPr>
        <w:t>नामु</w:t>
      </w:r>
      <w:r>
        <w:t xml:space="preserve"> </w:t>
      </w:r>
      <w:r>
        <w:rPr>
          <w:cs/>
          <w:lang w:bidi="hi-IN"/>
        </w:rPr>
        <w:t>बताइआ</w:t>
      </w:r>
      <w:r>
        <w:t xml:space="preserve"> </w:t>
      </w:r>
      <w:r>
        <w:rPr>
          <w:cs/>
          <w:lang w:bidi="hi-IN"/>
        </w:rPr>
        <w:t>हउ</w:t>
      </w:r>
      <w:r>
        <w:t xml:space="preserve"> </w:t>
      </w:r>
      <w:r>
        <w:rPr>
          <w:cs/>
          <w:lang w:bidi="hi-IN"/>
        </w:rPr>
        <w:t>हरि</w:t>
      </w:r>
      <w:r>
        <w:t xml:space="preserve"> </w:t>
      </w:r>
      <w:r>
        <w:rPr>
          <w:cs/>
          <w:lang w:bidi="hi-IN"/>
        </w:rPr>
        <w:t>बिनु</w:t>
      </w:r>
      <w:r>
        <w:t xml:space="preserve"> </w:t>
      </w:r>
      <w:r>
        <w:rPr>
          <w:cs/>
          <w:lang w:bidi="hi-IN"/>
        </w:rPr>
        <w:t>खिनु</w:t>
      </w:r>
      <w:r>
        <w:t xml:space="preserve"> </w:t>
      </w:r>
      <w:r>
        <w:rPr>
          <w:cs/>
          <w:lang w:bidi="hi-IN"/>
        </w:rPr>
        <w:t>पलु</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satgur mo ka-o har naam bataa-i-aa ha-o har bin khin pal reh na saka-o. ||1|| rahaa-o.</w:t>
      </w:r>
    </w:p>
    <w:p w:rsidR="00347EEB" w:rsidRDefault="00347EEB">
      <w:pPr>
        <w:pStyle w:val="SGGSTrans"/>
      </w:pPr>
      <w:r>
        <w:t>The True Guru has revealed to me the Name of the Lord; without the Lord, I cannot live, for a moment, even an instant. ||1||Pause||</w:t>
      </w:r>
    </w:p>
    <w:p w:rsidR="00347EEB" w:rsidRDefault="00347EEB">
      <w:pPr>
        <w:pStyle w:val="SGGSGurm"/>
      </w:pPr>
      <w:r>
        <w:rPr>
          <w:cs/>
        </w:rPr>
        <w:t xml:space="preserve">ਹਮਰੈ ਸ੍ਰਵਣੁ ਸਿਮਰਨੁ ਹਰਿ ਕੀਰਤਨੁ ਹਉ ਹਰਿ ਬਿਨੁ ਰਹਿ ਨ ਸਕਉ ਹਉ ਇਕੁ ਖਿਨੁ ॥ </w:t>
      </w:r>
      <w:r>
        <w:rPr>
          <w:color w:val="008000"/>
          <w:sz w:val="18"/>
        </w:rPr>
        <w:t>(369)</w:t>
      </w:r>
    </w:p>
    <w:p w:rsidR="00347EEB" w:rsidRDefault="00347EEB">
      <w:pPr>
        <w:pStyle w:val="SGGSHindi"/>
      </w:pPr>
      <w:r>
        <w:rPr>
          <w:cs/>
          <w:lang w:bidi="hi-IN"/>
        </w:rPr>
        <w:t>हमरै</w:t>
      </w:r>
      <w:r>
        <w:t xml:space="preserve"> </w:t>
      </w:r>
      <w:r>
        <w:rPr>
          <w:cs/>
          <w:lang w:bidi="hi-IN"/>
        </w:rPr>
        <w:t>स्रवणु</w:t>
      </w:r>
      <w:r>
        <w:t xml:space="preserve"> </w:t>
      </w:r>
      <w:r>
        <w:rPr>
          <w:cs/>
          <w:lang w:bidi="hi-IN"/>
        </w:rPr>
        <w:t>सिमरनु</w:t>
      </w:r>
      <w:r>
        <w:t xml:space="preserve"> </w:t>
      </w:r>
      <w:r>
        <w:rPr>
          <w:cs/>
          <w:lang w:bidi="hi-IN"/>
        </w:rPr>
        <w:t>हरि</w:t>
      </w:r>
      <w:r>
        <w:t xml:space="preserve"> </w:t>
      </w:r>
      <w:r>
        <w:rPr>
          <w:cs/>
          <w:lang w:bidi="hi-IN"/>
        </w:rPr>
        <w:t>कीरतनु</w:t>
      </w:r>
      <w:r>
        <w:t xml:space="preserve"> </w:t>
      </w:r>
      <w:r>
        <w:rPr>
          <w:cs/>
          <w:lang w:bidi="hi-IN"/>
        </w:rPr>
        <w:t>हउ</w:t>
      </w:r>
      <w:r>
        <w:t xml:space="preserve"> </w:t>
      </w:r>
      <w:r>
        <w:rPr>
          <w:cs/>
          <w:lang w:bidi="hi-IN"/>
        </w:rPr>
        <w:t>हरि</w:t>
      </w:r>
      <w:r>
        <w:t xml:space="preserve"> </w:t>
      </w:r>
      <w:r>
        <w:rPr>
          <w:cs/>
          <w:lang w:bidi="hi-IN"/>
        </w:rPr>
        <w:t>बिनु</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हउ</w:t>
      </w:r>
      <w:r>
        <w:t xml:space="preserve"> </w:t>
      </w:r>
      <w:r>
        <w:rPr>
          <w:cs/>
          <w:lang w:bidi="hi-IN"/>
        </w:rPr>
        <w:t>इकु</w:t>
      </w:r>
      <w:r>
        <w:t xml:space="preserve"> </w:t>
      </w:r>
      <w:r>
        <w:rPr>
          <w:cs/>
          <w:lang w:bidi="hi-IN"/>
        </w:rPr>
        <w:t>खिनु</w:t>
      </w:r>
      <w:r>
        <w:t xml:space="preserve"> </w:t>
      </w:r>
      <w:r>
        <w:rPr>
          <w:cs/>
          <w:lang w:bidi="hi-IN"/>
        </w:rPr>
        <w:t>॥</w:t>
      </w:r>
    </w:p>
    <w:p w:rsidR="00347EEB" w:rsidRDefault="00347EEB">
      <w:pPr>
        <w:pStyle w:val="SGGSRoman"/>
      </w:pPr>
      <w:r>
        <w:t>hamrai sarvan simran har keertan ha-o har bin reh na saka-o ha-o ik khin.</w:t>
      </w:r>
    </w:p>
    <w:p w:rsidR="00347EEB" w:rsidRDefault="00347EEB">
      <w:pPr>
        <w:pStyle w:val="SGGSTrans"/>
      </w:pPr>
      <w:r>
        <w:t>My ears hear the Lord's Kirtan, and I contemplate Him; without the Lord, I cannot live, even for an instant.</w:t>
      </w:r>
    </w:p>
    <w:p w:rsidR="00347EEB" w:rsidRDefault="00347EEB">
      <w:pPr>
        <w:pStyle w:val="SGGSGurm"/>
      </w:pPr>
      <w:r>
        <w:rPr>
          <w:cs/>
        </w:rPr>
        <w:t>ਜੈਸੇ ਹੰਸੁ ਸਰਵਰ ਬਿਨੁ ਰਹਿ ਨ ਸਕੈ ਤੈਸੇ ਹਰਿ ਜਨੁ ਕਿਉ ਰਹੈ ਹਰਿ ਸੇਵਾ ਬਿਨੁ ॥੧</w:t>
      </w:r>
      <w:r>
        <w:rPr>
          <w:cs/>
          <w:lang w:bidi="hi-IN"/>
        </w:rPr>
        <w:t xml:space="preserve">॥ </w:t>
      </w:r>
      <w:r>
        <w:rPr>
          <w:color w:val="008000"/>
          <w:sz w:val="18"/>
        </w:rPr>
        <w:t>(369)</w:t>
      </w:r>
    </w:p>
    <w:p w:rsidR="00347EEB" w:rsidRDefault="00347EEB">
      <w:pPr>
        <w:pStyle w:val="SGGSHindi"/>
      </w:pPr>
      <w:r>
        <w:rPr>
          <w:cs/>
          <w:lang w:bidi="hi-IN"/>
        </w:rPr>
        <w:t>जैसे</w:t>
      </w:r>
      <w:r>
        <w:t xml:space="preserve"> </w:t>
      </w:r>
      <w:r>
        <w:rPr>
          <w:cs/>
          <w:lang w:bidi="hi-IN"/>
        </w:rPr>
        <w:t>हंसु</w:t>
      </w:r>
      <w:r>
        <w:t xml:space="preserve"> </w:t>
      </w:r>
      <w:r>
        <w:rPr>
          <w:cs/>
          <w:lang w:bidi="hi-IN"/>
        </w:rPr>
        <w:t>सरवर</w:t>
      </w:r>
      <w:r>
        <w:t xml:space="preserve"> </w:t>
      </w:r>
      <w:r>
        <w:rPr>
          <w:cs/>
          <w:lang w:bidi="hi-IN"/>
        </w:rPr>
        <w:t>बिनु</w:t>
      </w:r>
      <w:r>
        <w:t xml:space="preserve"> </w:t>
      </w:r>
      <w:r>
        <w:rPr>
          <w:cs/>
          <w:lang w:bidi="hi-IN"/>
        </w:rPr>
        <w:t>रहि</w:t>
      </w:r>
      <w:r>
        <w:t xml:space="preserve"> </w:t>
      </w:r>
      <w:r>
        <w:rPr>
          <w:cs/>
          <w:lang w:bidi="hi-IN"/>
        </w:rPr>
        <w:t>न</w:t>
      </w:r>
      <w:r>
        <w:t xml:space="preserve"> </w:t>
      </w:r>
      <w:r>
        <w:rPr>
          <w:cs/>
          <w:lang w:bidi="hi-IN"/>
        </w:rPr>
        <w:t>सकै</w:t>
      </w:r>
      <w:r>
        <w:t xml:space="preserve"> </w:t>
      </w:r>
      <w:r>
        <w:rPr>
          <w:cs/>
          <w:lang w:bidi="hi-IN"/>
        </w:rPr>
        <w:t>तैसे</w:t>
      </w:r>
      <w:r>
        <w:t xml:space="preserve"> </w:t>
      </w:r>
      <w:r>
        <w:rPr>
          <w:cs/>
          <w:lang w:bidi="hi-IN"/>
        </w:rPr>
        <w:t>हरि</w:t>
      </w:r>
      <w:r>
        <w:t xml:space="preserve"> </w:t>
      </w:r>
      <w:r>
        <w:rPr>
          <w:cs/>
          <w:lang w:bidi="hi-IN"/>
        </w:rPr>
        <w:t>जनु</w:t>
      </w:r>
      <w:r>
        <w:t xml:space="preserve"> </w:t>
      </w:r>
      <w:r>
        <w:rPr>
          <w:cs/>
          <w:lang w:bidi="hi-IN"/>
        </w:rPr>
        <w:t>किउ</w:t>
      </w:r>
      <w:r>
        <w:t xml:space="preserve"> </w:t>
      </w:r>
      <w:r>
        <w:rPr>
          <w:cs/>
          <w:lang w:bidi="hi-IN"/>
        </w:rPr>
        <w:t>रहै</w:t>
      </w:r>
      <w:r>
        <w:t xml:space="preserve"> </w:t>
      </w:r>
      <w:r>
        <w:rPr>
          <w:cs/>
          <w:lang w:bidi="hi-IN"/>
        </w:rPr>
        <w:t>हरि</w:t>
      </w:r>
      <w:r>
        <w:t xml:space="preserve"> </w:t>
      </w:r>
      <w:r>
        <w:rPr>
          <w:cs/>
          <w:lang w:bidi="hi-IN"/>
        </w:rPr>
        <w:t>सेवा</w:t>
      </w:r>
      <w:r>
        <w:t xml:space="preserve"> </w:t>
      </w:r>
      <w:r>
        <w:rPr>
          <w:cs/>
          <w:lang w:bidi="hi-IN"/>
        </w:rPr>
        <w:t>बिनु</w:t>
      </w:r>
      <w:r>
        <w:t xml:space="preserve"> </w:t>
      </w:r>
      <w:r>
        <w:rPr>
          <w:cs/>
          <w:lang w:bidi="hi-IN"/>
        </w:rPr>
        <w:t>॥१॥</w:t>
      </w:r>
    </w:p>
    <w:p w:rsidR="00347EEB" w:rsidRDefault="00347EEB">
      <w:pPr>
        <w:pStyle w:val="SGGSRoman"/>
      </w:pPr>
      <w:r>
        <w:t>jaisay hans sarvar bin reh na sakai taisay har jan ki-o rahai har sayvaa bin. ||1||</w:t>
      </w:r>
    </w:p>
    <w:p w:rsidR="00347EEB" w:rsidRDefault="00347EEB">
      <w:pPr>
        <w:pStyle w:val="SGGSTrans"/>
      </w:pPr>
      <w:r>
        <w:t>As the swan cannot live without the lake, how can the Lord's slave live without serving Him? ||1||</w:t>
      </w:r>
    </w:p>
    <w:p w:rsidR="00347EEB" w:rsidRDefault="00347EEB">
      <w:pPr>
        <w:pStyle w:val="SGGSGurm"/>
      </w:pPr>
      <w:r>
        <w:rPr>
          <w:cs/>
        </w:rPr>
        <w:t xml:space="preserve">ਕਿਨਹੂੰ ਪ੍ਰੀਤਿ ਲਾਈ ਦੂਜਾ ਭਾਉ ਰਿਦ ਧਾਰਿ ਕਿਨਹੂੰ ਪ੍ਰੀਤਿ ਲਾਈ ਮੋਹ ਅਪਮਾਨ ॥ </w:t>
      </w:r>
      <w:r>
        <w:rPr>
          <w:color w:val="008000"/>
          <w:sz w:val="18"/>
        </w:rPr>
        <w:t>(369)</w:t>
      </w:r>
    </w:p>
    <w:p w:rsidR="00347EEB" w:rsidRDefault="00347EEB">
      <w:pPr>
        <w:pStyle w:val="SGGSHindi"/>
      </w:pPr>
      <w:r>
        <w:rPr>
          <w:cs/>
          <w:lang w:bidi="hi-IN"/>
        </w:rPr>
        <w:t>किनहूं</w:t>
      </w:r>
      <w:r>
        <w:t xml:space="preserve"> </w:t>
      </w:r>
      <w:r>
        <w:rPr>
          <w:cs/>
          <w:lang w:bidi="hi-IN"/>
        </w:rPr>
        <w:t>प्रीति</w:t>
      </w:r>
      <w:r>
        <w:t xml:space="preserve"> </w:t>
      </w:r>
      <w:r>
        <w:rPr>
          <w:cs/>
          <w:lang w:bidi="hi-IN"/>
        </w:rPr>
        <w:t>लाई</w:t>
      </w:r>
      <w:r>
        <w:t xml:space="preserve"> </w:t>
      </w:r>
      <w:r>
        <w:rPr>
          <w:cs/>
          <w:lang w:bidi="hi-IN"/>
        </w:rPr>
        <w:t>दूजा</w:t>
      </w:r>
      <w:r>
        <w:t xml:space="preserve"> </w:t>
      </w:r>
      <w:r>
        <w:rPr>
          <w:cs/>
          <w:lang w:bidi="hi-IN"/>
        </w:rPr>
        <w:t>भाउ</w:t>
      </w:r>
      <w:r>
        <w:t xml:space="preserve"> </w:t>
      </w:r>
      <w:r>
        <w:rPr>
          <w:cs/>
          <w:lang w:bidi="hi-IN"/>
        </w:rPr>
        <w:t>रिद</w:t>
      </w:r>
      <w:r>
        <w:t xml:space="preserve"> </w:t>
      </w:r>
      <w:r>
        <w:rPr>
          <w:cs/>
          <w:lang w:bidi="hi-IN"/>
        </w:rPr>
        <w:t>धारि</w:t>
      </w:r>
      <w:r>
        <w:t xml:space="preserve"> </w:t>
      </w:r>
      <w:r>
        <w:rPr>
          <w:cs/>
          <w:lang w:bidi="hi-IN"/>
        </w:rPr>
        <w:t>किनहूं</w:t>
      </w:r>
      <w:r>
        <w:t xml:space="preserve"> </w:t>
      </w:r>
      <w:r>
        <w:rPr>
          <w:cs/>
          <w:lang w:bidi="hi-IN"/>
        </w:rPr>
        <w:t>प्रीति</w:t>
      </w:r>
      <w:r>
        <w:t xml:space="preserve"> </w:t>
      </w:r>
      <w:r>
        <w:rPr>
          <w:cs/>
          <w:lang w:bidi="hi-IN"/>
        </w:rPr>
        <w:t>लाई</w:t>
      </w:r>
      <w:r>
        <w:t xml:space="preserve"> </w:t>
      </w:r>
      <w:r>
        <w:rPr>
          <w:cs/>
          <w:lang w:bidi="hi-IN"/>
        </w:rPr>
        <w:t>मोह</w:t>
      </w:r>
      <w:r>
        <w:t xml:space="preserve"> </w:t>
      </w:r>
      <w:r>
        <w:rPr>
          <w:cs/>
          <w:lang w:bidi="hi-IN"/>
        </w:rPr>
        <w:t>अपमान</w:t>
      </w:r>
      <w:r>
        <w:t xml:space="preserve"> </w:t>
      </w:r>
      <w:r>
        <w:rPr>
          <w:cs/>
          <w:lang w:bidi="hi-IN"/>
        </w:rPr>
        <w:t>॥</w:t>
      </w:r>
    </w:p>
    <w:p w:rsidR="00347EEB" w:rsidRDefault="00347EEB">
      <w:pPr>
        <w:pStyle w:val="SGGSRoman"/>
      </w:pPr>
      <w:r>
        <w:t>kinhoo</w:t>
      </w:r>
      <w:r>
        <w:rPr>
          <w:vertAlign w:val="superscript"/>
        </w:rPr>
        <w:t>N</w:t>
      </w:r>
      <w:r>
        <w:t xml:space="preserve"> pareet laa-ee doojaa bhaa-o rid Dhaar kinhoo</w:t>
      </w:r>
      <w:r>
        <w:rPr>
          <w:vertAlign w:val="superscript"/>
        </w:rPr>
        <w:t>N</w:t>
      </w:r>
      <w:r>
        <w:t xml:space="preserve"> pareet laa-ee moh apmaan.</w:t>
      </w:r>
    </w:p>
    <w:p w:rsidR="00347EEB" w:rsidRDefault="00347EEB">
      <w:pPr>
        <w:pStyle w:val="SGGSTrans"/>
      </w:pPr>
      <w:r>
        <w:t>Some enshrine love for duality in their hearts, and some pledge love for worldly attachments and ego.</w:t>
      </w:r>
    </w:p>
    <w:p w:rsidR="00347EEB" w:rsidRDefault="00347EEB">
      <w:pPr>
        <w:pStyle w:val="SGGSGurm"/>
      </w:pPr>
      <w:r>
        <w:rPr>
          <w:cs/>
        </w:rPr>
        <w:t>ਹਰਿ ਜਨ ਪ੍ਰੀਤਿ ਲਾਈ ਹਰਿ ਨਿਰਬਾਣ ਪਦ ਨਾਨਕ ਸਿਮਰਤ ਹਰਿ ਹਰਿ ਭਗਵਾਨ ॥੨</w:t>
      </w:r>
      <w:r>
        <w:rPr>
          <w:cs/>
          <w:lang w:bidi="hi-IN"/>
        </w:rPr>
        <w:t>॥</w:t>
      </w:r>
      <w:r>
        <w:t>੧੪</w:t>
      </w:r>
      <w:r>
        <w:rPr>
          <w:cs/>
        </w:rPr>
        <w:t>॥੬੬</w:t>
      </w:r>
      <w:r>
        <w:rPr>
          <w:cs/>
          <w:lang w:bidi="hi-IN"/>
        </w:rPr>
        <w:t xml:space="preserve">॥ </w:t>
      </w:r>
      <w:r>
        <w:rPr>
          <w:color w:val="008000"/>
          <w:sz w:val="18"/>
        </w:rPr>
        <w:t>(369)</w:t>
      </w:r>
    </w:p>
    <w:p w:rsidR="00347EEB" w:rsidRDefault="00347EEB">
      <w:pPr>
        <w:pStyle w:val="SGGSHindi"/>
      </w:pPr>
      <w:r>
        <w:rPr>
          <w:cs/>
          <w:lang w:bidi="hi-IN"/>
        </w:rPr>
        <w:t>हरि</w:t>
      </w:r>
      <w:r>
        <w:t xml:space="preserve"> </w:t>
      </w:r>
      <w:r>
        <w:rPr>
          <w:cs/>
          <w:lang w:bidi="hi-IN"/>
        </w:rPr>
        <w:t>जन</w:t>
      </w:r>
      <w:r>
        <w:t xml:space="preserve"> </w:t>
      </w:r>
      <w:r>
        <w:rPr>
          <w:cs/>
          <w:lang w:bidi="hi-IN"/>
        </w:rPr>
        <w:t>प्रीति</w:t>
      </w:r>
      <w:r>
        <w:t xml:space="preserve"> </w:t>
      </w:r>
      <w:r>
        <w:rPr>
          <w:cs/>
          <w:lang w:bidi="hi-IN"/>
        </w:rPr>
        <w:t>लाई</w:t>
      </w:r>
      <w:r>
        <w:t xml:space="preserve"> </w:t>
      </w:r>
      <w:r>
        <w:rPr>
          <w:cs/>
          <w:lang w:bidi="hi-IN"/>
        </w:rPr>
        <w:t>हरि</w:t>
      </w:r>
      <w:r>
        <w:t xml:space="preserve"> </w:t>
      </w:r>
      <w:r>
        <w:rPr>
          <w:cs/>
          <w:lang w:bidi="hi-IN"/>
        </w:rPr>
        <w:t>निरबाण</w:t>
      </w:r>
      <w:r>
        <w:t xml:space="preserve"> </w:t>
      </w:r>
      <w:r>
        <w:rPr>
          <w:cs/>
          <w:lang w:bidi="hi-IN"/>
        </w:rPr>
        <w:t>पद</w:t>
      </w:r>
      <w:r>
        <w:t xml:space="preserve"> </w:t>
      </w:r>
      <w:r>
        <w:rPr>
          <w:cs/>
          <w:lang w:bidi="hi-IN"/>
        </w:rPr>
        <w:t>नानक</w:t>
      </w:r>
      <w:r>
        <w:t xml:space="preserve"> </w:t>
      </w:r>
      <w:r>
        <w:rPr>
          <w:cs/>
          <w:lang w:bidi="hi-IN"/>
        </w:rPr>
        <w:t>सिमरत</w:t>
      </w:r>
      <w:r>
        <w:t xml:space="preserve"> </w:t>
      </w:r>
      <w:r>
        <w:rPr>
          <w:cs/>
          <w:lang w:bidi="hi-IN"/>
        </w:rPr>
        <w:t>हरि</w:t>
      </w:r>
      <w:r>
        <w:t xml:space="preserve"> </w:t>
      </w:r>
      <w:r>
        <w:rPr>
          <w:cs/>
          <w:lang w:bidi="hi-IN"/>
        </w:rPr>
        <w:t>हरि</w:t>
      </w:r>
      <w:r>
        <w:t xml:space="preserve"> </w:t>
      </w:r>
      <w:r>
        <w:rPr>
          <w:cs/>
          <w:lang w:bidi="hi-IN"/>
        </w:rPr>
        <w:t>भगवान</w:t>
      </w:r>
      <w:r>
        <w:t xml:space="preserve"> </w:t>
      </w:r>
      <w:r>
        <w:rPr>
          <w:cs/>
          <w:lang w:bidi="hi-IN"/>
        </w:rPr>
        <w:t>॥२॥१४॥६६॥</w:t>
      </w:r>
    </w:p>
    <w:p w:rsidR="00347EEB" w:rsidRDefault="00347EEB">
      <w:pPr>
        <w:pStyle w:val="SGGSRoman"/>
      </w:pPr>
      <w:r>
        <w:t>har jan pareet laa-ee har nirbaan pad naanak simrat har har bhagvaan. ||2||14||66||</w:t>
      </w:r>
    </w:p>
    <w:p w:rsidR="00347EEB" w:rsidRDefault="00347EEB">
      <w:pPr>
        <w:pStyle w:val="SGGSTrans"/>
      </w:pPr>
      <w:r>
        <w:t>The Lord's servant embraces love for the Lord and the state of Nirvaanaa; Nanak contemplates the Lord, the Lord God. ||2||14||66||</w:t>
      </w:r>
    </w:p>
    <w:p w:rsidR="00347EEB" w:rsidRDefault="00347EEB">
      <w:pPr>
        <w:pStyle w:val="SGGSGurm"/>
      </w:pPr>
      <w:r>
        <w:rPr>
          <w:cs/>
        </w:rPr>
        <w:t xml:space="preserve">ਆਸਾਵਰੀ ਮਹਲਾ ੪ </w:t>
      </w:r>
      <w:r>
        <w:rPr>
          <w:cs/>
          <w:lang w:bidi="hi-IN"/>
        </w:rPr>
        <w:t xml:space="preserve">॥ </w:t>
      </w:r>
      <w:r>
        <w:rPr>
          <w:color w:val="008000"/>
          <w:sz w:val="18"/>
        </w:rPr>
        <w:t>(369)</w:t>
      </w:r>
    </w:p>
    <w:p w:rsidR="00347EEB" w:rsidRDefault="00347EEB">
      <w:pPr>
        <w:pStyle w:val="SGGSHindi"/>
      </w:pPr>
      <w:r>
        <w:rPr>
          <w:cs/>
          <w:lang w:bidi="hi-IN"/>
        </w:rPr>
        <w:t>आसावरी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aasaavaree mehlaa 4.</w:t>
      </w:r>
    </w:p>
    <w:p w:rsidR="00347EEB" w:rsidRDefault="00347EEB">
      <w:pPr>
        <w:pStyle w:val="SGGSTrans"/>
      </w:pPr>
      <w:r>
        <w:t>Aasaavaree, Fourth Mehl:</w:t>
      </w:r>
    </w:p>
    <w:p w:rsidR="00347EEB" w:rsidRDefault="00347EEB">
      <w:pPr>
        <w:pStyle w:val="SGGSGurm"/>
      </w:pPr>
      <w:r>
        <w:rPr>
          <w:cs/>
        </w:rPr>
        <w:t xml:space="preserve">ਮਾਈ ਮੋਰੋ ਪ੍ਰੀਤਮੁ ਰਾਮੁ ਬਤਾਵਹੁ ਰੀ ਮਾਈ ॥ </w:t>
      </w:r>
      <w:r>
        <w:rPr>
          <w:color w:val="008000"/>
          <w:sz w:val="18"/>
        </w:rPr>
        <w:t>(369)</w:t>
      </w:r>
    </w:p>
    <w:p w:rsidR="00347EEB" w:rsidRDefault="00347EEB">
      <w:pPr>
        <w:pStyle w:val="SGGSHindi"/>
      </w:pPr>
      <w:r>
        <w:rPr>
          <w:cs/>
          <w:lang w:bidi="hi-IN"/>
        </w:rPr>
        <w:t>माई</w:t>
      </w:r>
      <w:r>
        <w:t xml:space="preserve"> </w:t>
      </w:r>
      <w:r>
        <w:rPr>
          <w:cs/>
          <w:lang w:bidi="hi-IN"/>
        </w:rPr>
        <w:t>मोरो</w:t>
      </w:r>
      <w:r>
        <w:t xml:space="preserve"> </w:t>
      </w:r>
      <w:r>
        <w:rPr>
          <w:cs/>
          <w:lang w:bidi="hi-IN"/>
        </w:rPr>
        <w:t>प्रीतमु</w:t>
      </w:r>
      <w:r>
        <w:t xml:space="preserve"> </w:t>
      </w:r>
      <w:r>
        <w:rPr>
          <w:cs/>
          <w:lang w:bidi="hi-IN"/>
        </w:rPr>
        <w:t>रामु</w:t>
      </w:r>
      <w:r>
        <w:t xml:space="preserve"> </w:t>
      </w:r>
      <w:r>
        <w:rPr>
          <w:cs/>
          <w:lang w:bidi="hi-IN"/>
        </w:rPr>
        <w:t>बतावहु</w:t>
      </w:r>
      <w:r>
        <w:t xml:space="preserve"> </w:t>
      </w:r>
      <w:r>
        <w:rPr>
          <w:cs/>
          <w:lang w:bidi="hi-IN"/>
        </w:rPr>
        <w:t>री</w:t>
      </w:r>
      <w:r>
        <w:t xml:space="preserve"> </w:t>
      </w:r>
      <w:r>
        <w:rPr>
          <w:cs/>
          <w:lang w:bidi="hi-IN"/>
        </w:rPr>
        <w:t>माई</w:t>
      </w:r>
      <w:r>
        <w:t xml:space="preserve"> </w:t>
      </w:r>
      <w:r>
        <w:rPr>
          <w:cs/>
          <w:lang w:bidi="hi-IN"/>
        </w:rPr>
        <w:t>॥</w:t>
      </w:r>
    </w:p>
    <w:p w:rsidR="00347EEB" w:rsidRDefault="00347EEB">
      <w:pPr>
        <w:pStyle w:val="SGGSRoman"/>
      </w:pPr>
      <w:r>
        <w:t>maa-ee moro pareetam raam bataavhu ree maa-ee.</w:t>
      </w:r>
    </w:p>
    <w:p w:rsidR="00347EEB" w:rsidRDefault="00347EEB">
      <w:pPr>
        <w:pStyle w:val="SGGSTrans"/>
      </w:pPr>
      <w:r>
        <w:t>O mother, my mother, tell me about my Beloved Lord.</w:t>
      </w:r>
    </w:p>
    <w:p w:rsidR="00347EEB" w:rsidRDefault="00347EEB">
      <w:pPr>
        <w:pStyle w:val="SGGSGurm"/>
      </w:pPr>
      <w:r>
        <w:rPr>
          <w:cs/>
        </w:rPr>
        <w:t>ਹਉ ਹਰਿ ਬਿਨੁ ਖਿਨੁ ਪਲੁ ਰਹਿ ਨ ਸਕਉ ਜੈਸੇ ਕਰਹਲੁ ਬੇਲਿ ਰੀਝਾਈ ॥੧</w:t>
      </w:r>
      <w:r>
        <w:rPr>
          <w:cs/>
          <w:lang w:bidi="hi-IN"/>
        </w:rPr>
        <w:t xml:space="preserve">॥ </w:t>
      </w:r>
      <w:r>
        <w:t xml:space="preserve">ਰਹਾਉ ॥ </w:t>
      </w:r>
      <w:r>
        <w:rPr>
          <w:color w:val="008000"/>
          <w:sz w:val="18"/>
        </w:rPr>
        <w:t>(369)</w:t>
      </w:r>
    </w:p>
    <w:p w:rsidR="00347EEB" w:rsidRDefault="00347EEB">
      <w:pPr>
        <w:pStyle w:val="SGGSHindi"/>
      </w:pPr>
      <w:r>
        <w:rPr>
          <w:cs/>
          <w:lang w:bidi="hi-IN"/>
        </w:rPr>
        <w:t>हउ</w:t>
      </w:r>
      <w:r>
        <w:t xml:space="preserve"> </w:t>
      </w:r>
      <w:r>
        <w:rPr>
          <w:cs/>
          <w:lang w:bidi="hi-IN"/>
        </w:rPr>
        <w:t>हरि</w:t>
      </w:r>
      <w:r>
        <w:t xml:space="preserve"> </w:t>
      </w:r>
      <w:r>
        <w:rPr>
          <w:cs/>
          <w:lang w:bidi="hi-IN"/>
        </w:rPr>
        <w:t>बिनु</w:t>
      </w:r>
      <w:r>
        <w:t xml:space="preserve"> </w:t>
      </w:r>
      <w:r>
        <w:rPr>
          <w:cs/>
          <w:lang w:bidi="hi-IN"/>
        </w:rPr>
        <w:t>खिनु</w:t>
      </w:r>
      <w:r>
        <w:t xml:space="preserve"> </w:t>
      </w:r>
      <w:r>
        <w:rPr>
          <w:cs/>
          <w:lang w:bidi="hi-IN"/>
        </w:rPr>
        <w:t>पलु</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जैसे</w:t>
      </w:r>
      <w:r>
        <w:t xml:space="preserve"> </w:t>
      </w:r>
      <w:r>
        <w:rPr>
          <w:cs/>
          <w:lang w:bidi="hi-IN"/>
        </w:rPr>
        <w:t>करहलु</w:t>
      </w:r>
      <w:r>
        <w:t xml:space="preserve"> </w:t>
      </w:r>
      <w:r>
        <w:rPr>
          <w:cs/>
          <w:lang w:bidi="hi-IN"/>
        </w:rPr>
        <w:t>बेलि</w:t>
      </w:r>
      <w:r>
        <w:t xml:space="preserve"> </w:t>
      </w:r>
      <w:r>
        <w:rPr>
          <w:cs/>
          <w:lang w:bidi="hi-IN"/>
        </w:rPr>
        <w:t>रीझाई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har bin khin pal reh na saka-o jaisay karhal bayl reejhaa-ee. ||1|| rahaa-o.</w:t>
      </w:r>
    </w:p>
    <w:p w:rsidR="00347EEB" w:rsidRDefault="00347EEB">
      <w:pPr>
        <w:pStyle w:val="SGGSTrans"/>
      </w:pPr>
      <w:r>
        <w:t>Without the Lord, I cannot live for a moment, even an instant; I love Him, like the camel loves the vine. ||1||Pause||</w:t>
      </w:r>
    </w:p>
    <w:p w:rsidR="00347EEB" w:rsidRDefault="00347EEB">
      <w:pPr>
        <w:pStyle w:val="SGGSGurm"/>
      </w:pPr>
      <w:r>
        <w:rPr>
          <w:cs/>
        </w:rPr>
        <w:t xml:space="preserve">ਹਮਰਾ ਮਨੁ ਬੈਰਾਗ ਬਿਰਕਤੁ ਭਇਓ ਹਰਿ ਦਰਸਨ ਮੀਤ ਕੈ ਤਾਈ ॥ </w:t>
      </w:r>
      <w:r>
        <w:rPr>
          <w:color w:val="008000"/>
          <w:sz w:val="18"/>
        </w:rPr>
        <w:t>(369)</w:t>
      </w:r>
    </w:p>
    <w:p w:rsidR="00347EEB" w:rsidRDefault="00347EEB">
      <w:pPr>
        <w:pStyle w:val="SGGSHindi"/>
      </w:pPr>
      <w:r>
        <w:rPr>
          <w:cs/>
          <w:lang w:bidi="hi-IN"/>
        </w:rPr>
        <w:t>हमरा</w:t>
      </w:r>
      <w:r>
        <w:t xml:space="preserve"> </w:t>
      </w:r>
      <w:r>
        <w:rPr>
          <w:cs/>
          <w:lang w:bidi="hi-IN"/>
        </w:rPr>
        <w:t>मनु</w:t>
      </w:r>
      <w:r>
        <w:t xml:space="preserve"> </w:t>
      </w:r>
      <w:r>
        <w:rPr>
          <w:cs/>
          <w:lang w:bidi="hi-IN"/>
        </w:rPr>
        <w:t>बैराग</w:t>
      </w:r>
      <w:r>
        <w:t xml:space="preserve"> </w:t>
      </w:r>
      <w:r>
        <w:rPr>
          <w:cs/>
          <w:lang w:bidi="hi-IN"/>
        </w:rPr>
        <w:t>बिरकतु</w:t>
      </w:r>
      <w:r>
        <w:t xml:space="preserve"> </w:t>
      </w:r>
      <w:r>
        <w:rPr>
          <w:cs/>
          <w:lang w:bidi="hi-IN"/>
        </w:rPr>
        <w:t>भइओ</w:t>
      </w:r>
      <w:r>
        <w:t xml:space="preserve"> </w:t>
      </w:r>
      <w:r>
        <w:rPr>
          <w:cs/>
          <w:lang w:bidi="hi-IN"/>
        </w:rPr>
        <w:t>हरि</w:t>
      </w:r>
      <w:r>
        <w:t xml:space="preserve"> </w:t>
      </w:r>
      <w:r>
        <w:rPr>
          <w:cs/>
          <w:lang w:bidi="hi-IN"/>
        </w:rPr>
        <w:t>दरसन</w:t>
      </w:r>
      <w:r>
        <w:t xml:space="preserve"> </w:t>
      </w:r>
      <w:r>
        <w:rPr>
          <w:cs/>
          <w:lang w:bidi="hi-IN"/>
        </w:rPr>
        <w:t>मीत</w:t>
      </w:r>
      <w:r>
        <w:t xml:space="preserve"> </w:t>
      </w:r>
      <w:r>
        <w:rPr>
          <w:cs/>
          <w:lang w:bidi="hi-IN"/>
        </w:rPr>
        <w:t>कै</w:t>
      </w:r>
      <w:r>
        <w:t xml:space="preserve"> </w:t>
      </w:r>
      <w:r>
        <w:rPr>
          <w:cs/>
          <w:lang w:bidi="hi-IN"/>
        </w:rPr>
        <w:t>ताई</w:t>
      </w:r>
      <w:r>
        <w:t xml:space="preserve"> </w:t>
      </w:r>
      <w:r>
        <w:rPr>
          <w:cs/>
          <w:lang w:bidi="hi-IN"/>
        </w:rPr>
        <w:t>॥</w:t>
      </w:r>
    </w:p>
    <w:p w:rsidR="00347EEB" w:rsidRDefault="00347EEB">
      <w:pPr>
        <w:pStyle w:val="SGGSRoman"/>
      </w:pPr>
      <w:r>
        <w:t>hamraa man bairaag birkat bha-i-o har darsan meet kai taa-ee.</w:t>
      </w:r>
    </w:p>
    <w:p w:rsidR="00347EEB" w:rsidRDefault="00347EEB">
      <w:pPr>
        <w:pStyle w:val="SGGSTrans"/>
      </w:pPr>
      <w:r>
        <w:t>My mind has become sad and distant, longing for the Blessed Vision of the Lord's Darshan, my Friend.</w:t>
      </w:r>
    </w:p>
    <w:p w:rsidR="00347EEB" w:rsidRDefault="00347EEB">
      <w:pPr>
        <w:pStyle w:val="SGGSGurm"/>
      </w:pPr>
      <w:r>
        <w:rPr>
          <w:cs/>
        </w:rPr>
        <w:t>ਜੈਸੇ ਅਲਿ ਕਮਲਾ ਬਿਨੁ ਰਹਿ ਨ ਸਕੈ ਤੈਸੇ ਮੋਹਿ ਹਰਿ ਬਿਨੁ ਰਹਨੁ ਨ ਜਾਈ ॥੧</w:t>
      </w:r>
      <w:r>
        <w:rPr>
          <w:cs/>
          <w:lang w:bidi="hi-IN"/>
        </w:rPr>
        <w:t xml:space="preserve">॥ </w:t>
      </w:r>
      <w:r>
        <w:rPr>
          <w:color w:val="008000"/>
          <w:sz w:val="18"/>
        </w:rPr>
        <w:t>(369)</w:t>
      </w:r>
    </w:p>
    <w:p w:rsidR="00347EEB" w:rsidRDefault="00347EEB">
      <w:pPr>
        <w:pStyle w:val="SGGSHindi"/>
      </w:pPr>
      <w:r>
        <w:rPr>
          <w:cs/>
          <w:lang w:bidi="hi-IN"/>
        </w:rPr>
        <w:t>जैसे</w:t>
      </w:r>
      <w:r>
        <w:t xml:space="preserve"> </w:t>
      </w:r>
      <w:r>
        <w:rPr>
          <w:cs/>
          <w:lang w:bidi="hi-IN"/>
        </w:rPr>
        <w:t>अलि</w:t>
      </w:r>
      <w:r>
        <w:t xml:space="preserve"> </w:t>
      </w:r>
      <w:r>
        <w:rPr>
          <w:cs/>
          <w:lang w:bidi="hi-IN"/>
        </w:rPr>
        <w:t>कमला</w:t>
      </w:r>
      <w:r>
        <w:t xml:space="preserve"> </w:t>
      </w:r>
      <w:r>
        <w:rPr>
          <w:cs/>
          <w:lang w:bidi="hi-IN"/>
        </w:rPr>
        <w:t>बिनु</w:t>
      </w:r>
      <w:r>
        <w:t xml:space="preserve"> </w:t>
      </w:r>
      <w:r>
        <w:rPr>
          <w:cs/>
          <w:lang w:bidi="hi-IN"/>
        </w:rPr>
        <w:t>रहि</w:t>
      </w:r>
      <w:r>
        <w:t xml:space="preserve"> </w:t>
      </w:r>
      <w:r>
        <w:rPr>
          <w:cs/>
          <w:lang w:bidi="hi-IN"/>
        </w:rPr>
        <w:t>न</w:t>
      </w:r>
      <w:r>
        <w:t xml:space="preserve"> </w:t>
      </w:r>
      <w:r>
        <w:rPr>
          <w:cs/>
          <w:lang w:bidi="hi-IN"/>
        </w:rPr>
        <w:t>सकै</w:t>
      </w:r>
      <w:r>
        <w:t xml:space="preserve"> </w:t>
      </w:r>
      <w:r>
        <w:rPr>
          <w:cs/>
          <w:lang w:bidi="hi-IN"/>
        </w:rPr>
        <w:t>तैसे</w:t>
      </w:r>
      <w:r>
        <w:t xml:space="preserve"> </w:t>
      </w:r>
      <w:r>
        <w:rPr>
          <w:cs/>
          <w:lang w:bidi="hi-IN"/>
        </w:rPr>
        <w:t>मोहि</w:t>
      </w:r>
      <w:r>
        <w:t xml:space="preserve"> </w:t>
      </w:r>
      <w:r>
        <w:rPr>
          <w:cs/>
          <w:lang w:bidi="hi-IN"/>
        </w:rPr>
        <w:t>हरि</w:t>
      </w:r>
      <w:r>
        <w:t xml:space="preserve"> </w:t>
      </w:r>
      <w:r>
        <w:rPr>
          <w:cs/>
          <w:lang w:bidi="hi-IN"/>
        </w:rPr>
        <w:t>बिनु</w:t>
      </w:r>
      <w:r>
        <w:t xml:space="preserve"> </w:t>
      </w:r>
      <w:r>
        <w:rPr>
          <w:cs/>
          <w:lang w:bidi="hi-IN"/>
        </w:rPr>
        <w:t>रहनु</w:t>
      </w:r>
      <w:r>
        <w:t xml:space="preserve"> </w:t>
      </w:r>
      <w:r>
        <w:rPr>
          <w:cs/>
          <w:lang w:bidi="hi-IN"/>
        </w:rPr>
        <w:t>न</w:t>
      </w:r>
      <w:r>
        <w:t xml:space="preserve"> </w:t>
      </w:r>
      <w:r>
        <w:rPr>
          <w:cs/>
          <w:lang w:bidi="hi-IN"/>
        </w:rPr>
        <w:t>जाई</w:t>
      </w:r>
      <w:r>
        <w:t xml:space="preserve"> </w:t>
      </w:r>
      <w:r>
        <w:rPr>
          <w:cs/>
          <w:lang w:bidi="hi-IN"/>
        </w:rPr>
        <w:t>॥१॥</w:t>
      </w:r>
    </w:p>
    <w:p w:rsidR="00347EEB" w:rsidRDefault="00347EEB">
      <w:pPr>
        <w:pStyle w:val="SGGSRoman"/>
      </w:pPr>
      <w:r>
        <w:t>jaisay al kamlaa bin reh na sakai taisay mohi har bin rahan na jaa-ee. ||1||</w:t>
      </w:r>
    </w:p>
    <w:p w:rsidR="00347EEB" w:rsidRDefault="00347EEB">
      <w:pPr>
        <w:pStyle w:val="SGGSTrans"/>
      </w:pPr>
      <w:r>
        <w:t>As the bumblebee cannot live without the lotus, I cannot live without the Lord. ||1||</w:t>
      </w:r>
    </w:p>
    <w:p w:rsidR="00347EEB" w:rsidRDefault="00347EEB">
      <w:pPr>
        <w:pStyle w:val="SGGSGurm"/>
      </w:pPr>
      <w:r>
        <w:rPr>
          <w:cs/>
        </w:rPr>
        <w:t xml:space="preserve">ਰਾਖੁ ਸਰਣਿ ਜਗਦੀਸੁਰ ਪਿਆਰੇ ਮੋਹਿ ਸਰਧਾ ਪੂਰਿ ਹਰਿ ਗੁਸਾਈ ॥ </w:t>
      </w:r>
      <w:r>
        <w:rPr>
          <w:color w:val="008000"/>
          <w:sz w:val="18"/>
        </w:rPr>
        <w:t>(369)</w:t>
      </w:r>
    </w:p>
    <w:p w:rsidR="00347EEB" w:rsidRDefault="00347EEB">
      <w:pPr>
        <w:pStyle w:val="SGGSHindi"/>
      </w:pPr>
      <w:r>
        <w:rPr>
          <w:cs/>
          <w:lang w:bidi="hi-IN"/>
        </w:rPr>
        <w:t>राखु</w:t>
      </w:r>
      <w:r>
        <w:t xml:space="preserve"> </w:t>
      </w:r>
      <w:r>
        <w:rPr>
          <w:cs/>
          <w:lang w:bidi="hi-IN"/>
        </w:rPr>
        <w:t>सरणि</w:t>
      </w:r>
      <w:r>
        <w:t xml:space="preserve"> </w:t>
      </w:r>
      <w:r>
        <w:rPr>
          <w:cs/>
          <w:lang w:bidi="hi-IN"/>
        </w:rPr>
        <w:t>जगदीसुर</w:t>
      </w:r>
      <w:r>
        <w:t xml:space="preserve"> </w:t>
      </w:r>
      <w:r>
        <w:rPr>
          <w:cs/>
          <w:lang w:bidi="hi-IN"/>
        </w:rPr>
        <w:t>पिआरे</w:t>
      </w:r>
      <w:r>
        <w:t xml:space="preserve"> </w:t>
      </w:r>
      <w:r>
        <w:rPr>
          <w:cs/>
          <w:lang w:bidi="hi-IN"/>
        </w:rPr>
        <w:t>मोहि</w:t>
      </w:r>
      <w:r>
        <w:t xml:space="preserve"> </w:t>
      </w:r>
      <w:r>
        <w:rPr>
          <w:cs/>
          <w:lang w:bidi="hi-IN"/>
        </w:rPr>
        <w:t>सरधा</w:t>
      </w:r>
      <w:r>
        <w:t xml:space="preserve"> </w:t>
      </w:r>
      <w:r>
        <w:rPr>
          <w:cs/>
          <w:lang w:bidi="hi-IN"/>
        </w:rPr>
        <w:t>पूरि</w:t>
      </w:r>
      <w:r>
        <w:t xml:space="preserve"> </w:t>
      </w:r>
      <w:r>
        <w:rPr>
          <w:cs/>
          <w:lang w:bidi="hi-IN"/>
        </w:rPr>
        <w:t>हरि</w:t>
      </w:r>
      <w:r>
        <w:t xml:space="preserve"> </w:t>
      </w:r>
      <w:r>
        <w:rPr>
          <w:cs/>
          <w:lang w:bidi="hi-IN"/>
        </w:rPr>
        <w:t>गुसाई</w:t>
      </w:r>
      <w:r>
        <w:t xml:space="preserve"> </w:t>
      </w:r>
      <w:r>
        <w:rPr>
          <w:cs/>
          <w:lang w:bidi="hi-IN"/>
        </w:rPr>
        <w:t>॥</w:t>
      </w:r>
    </w:p>
    <w:p w:rsidR="00347EEB" w:rsidRDefault="00347EEB">
      <w:pPr>
        <w:pStyle w:val="SGGSRoman"/>
      </w:pPr>
      <w:r>
        <w:t>raakh saran jagdeesur pi-aaray mohi sarDhaa poor har gusaa-ee.</w:t>
      </w:r>
    </w:p>
    <w:p w:rsidR="00347EEB" w:rsidRDefault="00347EEB">
      <w:pPr>
        <w:pStyle w:val="SGGSTrans"/>
      </w:pPr>
      <w:r>
        <w:t>Keep me under Your Protection, O Beloved Master of the Universe; fulfill my faith, O Lord of the World.</w:t>
      </w:r>
    </w:p>
    <w:p w:rsidR="00347EEB" w:rsidRDefault="00347EEB">
      <w:pPr>
        <w:pStyle w:val="SGGSGurm"/>
      </w:pPr>
      <w:r>
        <w:rPr>
          <w:cs/>
        </w:rPr>
        <w:t>ਜਨ ਨਾਨਕ ਕੈ ਮਨਿ ਅਨਦੁ ਹੋਤ ਹੈ ਹਰਿ ਦਰਸਨੁ ਨਿਮਖ ਦਿਖਾਈ ॥੨</w:t>
      </w:r>
      <w:r>
        <w:rPr>
          <w:cs/>
          <w:lang w:bidi="hi-IN"/>
        </w:rPr>
        <w:t>॥</w:t>
      </w:r>
      <w:r>
        <w:t>੩੯</w:t>
      </w:r>
      <w:r>
        <w:rPr>
          <w:cs/>
        </w:rPr>
        <w:t>॥੧੩</w:t>
      </w:r>
      <w:r>
        <w:rPr>
          <w:cs/>
          <w:lang w:bidi="hi-IN"/>
        </w:rPr>
        <w:t>॥</w:t>
      </w:r>
      <w:r>
        <w:t>੧੫</w:t>
      </w:r>
      <w:r>
        <w:rPr>
          <w:cs/>
        </w:rPr>
        <w:t>॥੬੭</w:t>
      </w:r>
      <w:r>
        <w:rPr>
          <w:cs/>
          <w:lang w:bidi="hi-IN"/>
        </w:rPr>
        <w:t xml:space="preserve">॥ </w:t>
      </w:r>
      <w:r>
        <w:rPr>
          <w:color w:val="008000"/>
          <w:sz w:val="18"/>
        </w:rPr>
        <w:t>(370)</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मनि</w:t>
      </w:r>
      <w:r>
        <w:t xml:space="preserve"> </w:t>
      </w:r>
      <w:r>
        <w:rPr>
          <w:cs/>
          <w:lang w:bidi="hi-IN"/>
        </w:rPr>
        <w:t>अनदु</w:t>
      </w:r>
      <w:r>
        <w:t xml:space="preserve"> </w:t>
      </w:r>
      <w:r>
        <w:rPr>
          <w:cs/>
          <w:lang w:bidi="hi-IN"/>
        </w:rPr>
        <w:t>होत</w:t>
      </w:r>
      <w:r>
        <w:t xml:space="preserve"> </w:t>
      </w:r>
      <w:r>
        <w:rPr>
          <w:cs/>
          <w:lang w:bidi="hi-IN"/>
        </w:rPr>
        <w:t>है</w:t>
      </w:r>
      <w:r>
        <w:t xml:space="preserve"> </w:t>
      </w:r>
      <w:r>
        <w:rPr>
          <w:cs/>
          <w:lang w:bidi="hi-IN"/>
        </w:rPr>
        <w:t>हरि</w:t>
      </w:r>
      <w:r>
        <w:t xml:space="preserve"> </w:t>
      </w:r>
      <w:r>
        <w:rPr>
          <w:cs/>
          <w:lang w:bidi="hi-IN"/>
        </w:rPr>
        <w:t>दरसनु</w:t>
      </w:r>
      <w:r>
        <w:t xml:space="preserve"> </w:t>
      </w:r>
      <w:r>
        <w:rPr>
          <w:cs/>
          <w:lang w:bidi="hi-IN"/>
        </w:rPr>
        <w:t>निमख</w:t>
      </w:r>
      <w:r>
        <w:t xml:space="preserve"> </w:t>
      </w:r>
      <w:r>
        <w:rPr>
          <w:cs/>
          <w:lang w:bidi="hi-IN"/>
        </w:rPr>
        <w:t>दिखाई</w:t>
      </w:r>
      <w:r>
        <w:t xml:space="preserve"> </w:t>
      </w:r>
      <w:r>
        <w:rPr>
          <w:cs/>
          <w:lang w:bidi="hi-IN"/>
        </w:rPr>
        <w:t>॥२॥३९॥१३॥१५॥६७॥</w:t>
      </w:r>
    </w:p>
    <w:p w:rsidR="00347EEB" w:rsidRDefault="00347EEB">
      <w:pPr>
        <w:pStyle w:val="SGGSRoman"/>
      </w:pPr>
      <w:r>
        <w:t>jan naanak kai man anad hot hai har darsan nimakh dikhaa-ee. ||2||39||13||15||67||</w:t>
      </w:r>
    </w:p>
    <w:p w:rsidR="00347EEB" w:rsidRDefault="00347EEB">
      <w:pPr>
        <w:pStyle w:val="SGGSTrans"/>
      </w:pPr>
      <w:r>
        <w:t>Servant Nanak's mind is filled with bliss, when he beholds the Blessed Vision of the Lord's Darshan, even for an instant. ||2||39||13||15||67||</w:t>
      </w:r>
    </w:p>
    <w:p w:rsidR="00347EEB" w:rsidRDefault="00347EEB">
      <w:pPr>
        <w:pStyle w:val="SGGSGurm"/>
      </w:pPr>
      <w:r>
        <w:rPr>
          <w:cs/>
        </w:rPr>
        <w:t xml:space="preserve">ਰਾਗੁ ਆਸਾ ਛੰਤ ਮਹਲਾ ੪ ਘਰੁ ੧ </w:t>
      </w:r>
      <w:r>
        <w:rPr>
          <w:color w:val="008000"/>
          <w:sz w:val="18"/>
        </w:rPr>
        <w:t>(442)</w:t>
      </w:r>
    </w:p>
    <w:p w:rsidR="00347EEB" w:rsidRDefault="00347EEB">
      <w:pPr>
        <w:pStyle w:val="SGGSHindi"/>
      </w:pPr>
      <w:r>
        <w:rPr>
          <w:cs/>
          <w:lang w:bidi="hi-IN"/>
        </w:rPr>
        <w:t>रागु</w:t>
      </w:r>
      <w:r>
        <w:t xml:space="preserve"> </w:t>
      </w:r>
      <w:r>
        <w:rPr>
          <w:cs/>
          <w:lang w:bidi="hi-IN"/>
        </w:rPr>
        <w:t>आसा</w:t>
      </w:r>
      <w:r>
        <w:t xml:space="preserve"> </w:t>
      </w:r>
      <w:r>
        <w:rPr>
          <w:cs/>
          <w:lang w:bidi="hi-IN"/>
        </w:rPr>
        <w:t>छंत</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raag aasaa chhant mehlaa 4 ghar 1</w:t>
      </w:r>
    </w:p>
    <w:p w:rsidR="00347EEB" w:rsidRDefault="00347EEB">
      <w:pPr>
        <w:pStyle w:val="SGGSTrans"/>
      </w:pPr>
      <w:r>
        <w:t>Raag Aasaa, Chhant, Fourth Mehl, First House:</w:t>
      </w:r>
    </w:p>
    <w:p w:rsidR="00347EEB" w:rsidRDefault="00347EEB">
      <w:pPr>
        <w:pStyle w:val="SGGSGurm"/>
      </w:pPr>
      <w:r>
        <w:rPr>
          <w:cs/>
        </w:rPr>
        <w:t xml:space="preserve">ੴ ਸਤਿਗੁਰ ਪ੍ਰਸਾਦਿ ॥ </w:t>
      </w:r>
      <w:r>
        <w:rPr>
          <w:color w:val="008000"/>
          <w:sz w:val="18"/>
        </w:rPr>
        <w:t>(442)</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ਜੀਵਨੋ ਮੈ ਜੀਵਨੁ ਪਾਇਆ ਗੁਰਮੁਖਿ ਭਾਏ ਰਾਮ ॥ </w:t>
      </w:r>
      <w:r>
        <w:rPr>
          <w:color w:val="008000"/>
          <w:sz w:val="18"/>
        </w:rPr>
        <w:t>(442)</w:t>
      </w:r>
    </w:p>
    <w:p w:rsidR="00347EEB" w:rsidRDefault="00347EEB">
      <w:pPr>
        <w:pStyle w:val="SGGSHindi"/>
      </w:pPr>
      <w:r>
        <w:rPr>
          <w:cs/>
          <w:lang w:bidi="hi-IN"/>
        </w:rPr>
        <w:t>जीवनो</w:t>
      </w:r>
      <w:r>
        <w:t xml:space="preserve"> </w:t>
      </w:r>
      <w:r>
        <w:rPr>
          <w:cs/>
          <w:lang w:bidi="hi-IN"/>
        </w:rPr>
        <w:t>मै</w:t>
      </w:r>
      <w:r>
        <w:t xml:space="preserve"> </w:t>
      </w:r>
      <w:r>
        <w:rPr>
          <w:cs/>
          <w:lang w:bidi="hi-IN"/>
        </w:rPr>
        <w:t>जीवनु</w:t>
      </w:r>
      <w:r>
        <w:t xml:space="preserve"> </w:t>
      </w:r>
      <w:r>
        <w:rPr>
          <w:cs/>
          <w:lang w:bidi="hi-IN"/>
        </w:rPr>
        <w:t>पाइआ</w:t>
      </w:r>
      <w:r>
        <w:t xml:space="preserve"> </w:t>
      </w:r>
      <w:r>
        <w:rPr>
          <w:cs/>
          <w:lang w:bidi="hi-IN"/>
        </w:rPr>
        <w:t>गुरमुखि</w:t>
      </w:r>
      <w:r>
        <w:t xml:space="preserve"> </w:t>
      </w:r>
      <w:r>
        <w:rPr>
          <w:cs/>
          <w:lang w:bidi="hi-IN"/>
        </w:rPr>
        <w:t>भाए</w:t>
      </w:r>
      <w:r>
        <w:t xml:space="preserve"> </w:t>
      </w:r>
      <w:r>
        <w:rPr>
          <w:cs/>
          <w:lang w:bidi="hi-IN"/>
        </w:rPr>
        <w:t>राम</w:t>
      </w:r>
      <w:r>
        <w:t xml:space="preserve"> </w:t>
      </w:r>
      <w:r>
        <w:rPr>
          <w:cs/>
          <w:lang w:bidi="hi-IN"/>
        </w:rPr>
        <w:t>॥</w:t>
      </w:r>
    </w:p>
    <w:p w:rsidR="00347EEB" w:rsidRDefault="00347EEB">
      <w:pPr>
        <w:pStyle w:val="SGGSRoman"/>
      </w:pPr>
      <w:r>
        <w:t>jeevno mai jeevan paa-i-aa gurmukh bhaa-ay raam.</w:t>
      </w:r>
    </w:p>
    <w:p w:rsidR="00347EEB" w:rsidRDefault="00347EEB">
      <w:pPr>
        <w:pStyle w:val="SGGSTrans"/>
      </w:pPr>
      <w:r>
        <w:t>Life - I have found real life, as Gurmukh, through His Love.</w:t>
      </w:r>
    </w:p>
    <w:p w:rsidR="00347EEB" w:rsidRDefault="00347EEB">
      <w:pPr>
        <w:pStyle w:val="SGGSGurm"/>
      </w:pPr>
      <w:r>
        <w:rPr>
          <w:cs/>
        </w:rPr>
        <w:t xml:space="preserve">ਹਰਿ ਨਾਮੋ ਹਰਿ ਨਾਮੁ ਦੇਵੈ ਮੇਰੈ ਪ੍ਰਾਨਿ ਵਸਾਏ ਰਾਮ ॥ </w:t>
      </w:r>
      <w:r>
        <w:rPr>
          <w:color w:val="008000"/>
          <w:sz w:val="18"/>
        </w:rPr>
        <w:t>(442)</w:t>
      </w:r>
    </w:p>
    <w:p w:rsidR="00347EEB" w:rsidRDefault="00347EEB">
      <w:pPr>
        <w:pStyle w:val="SGGSHindi"/>
      </w:pPr>
      <w:r>
        <w:rPr>
          <w:cs/>
          <w:lang w:bidi="hi-IN"/>
        </w:rPr>
        <w:t>हरि</w:t>
      </w:r>
      <w:r>
        <w:t xml:space="preserve"> </w:t>
      </w:r>
      <w:r>
        <w:rPr>
          <w:cs/>
          <w:lang w:bidi="hi-IN"/>
        </w:rPr>
        <w:t>नामो</w:t>
      </w:r>
      <w:r>
        <w:t xml:space="preserve"> </w:t>
      </w:r>
      <w:r>
        <w:rPr>
          <w:cs/>
          <w:lang w:bidi="hi-IN"/>
        </w:rPr>
        <w:t>हरि</w:t>
      </w:r>
      <w:r>
        <w:t xml:space="preserve"> </w:t>
      </w:r>
      <w:r>
        <w:rPr>
          <w:cs/>
          <w:lang w:bidi="hi-IN"/>
        </w:rPr>
        <w:t>नामु</w:t>
      </w:r>
      <w:r>
        <w:t xml:space="preserve"> </w:t>
      </w:r>
      <w:r>
        <w:rPr>
          <w:cs/>
          <w:lang w:bidi="hi-IN"/>
        </w:rPr>
        <w:t>देवै</w:t>
      </w:r>
      <w:r>
        <w:t xml:space="preserve"> </w:t>
      </w:r>
      <w:r>
        <w:rPr>
          <w:cs/>
          <w:lang w:bidi="hi-IN"/>
        </w:rPr>
        <w:t>मेरै</w:t>
      </w:r>
      <w:r>
        <w:t xml:space="preserve"> </w:t>
      </w:r>
      <w:r>
        <w:rPr>
          <w:cs/>
          <w:lang w:bidi="hi-IN"/>
        </w:rPr>
        <w:t>प्रानि</w:t>
      </w:r>
      <w:r>
        <w:t xml:space="preserve"> </w:t>
      </w:r>
      <w:r>
        <w:rPr>
          <w:cs/>
          <w:lang w:bidi="hi-IN"/>
        </w:rPr>
        <w:t>वसाए</w:t>
      </w:r>
      <w:r>
        <w:t xml:space="preserve"> </w:t>
      </w:r>
      <w:r>
        <w:rPr>
          <w:cs/>
          <w:lang w:bidi="hi-IN"/>
        </w:rPr>
        <w:t>राम</w:t>
      </w:r>
      <w:r>
        <w:t xml:space="preserve"> </w:t>
      </w:r>
      <w:r>
        <w:rPr>
          <w:cs/>
          <w:lang w:bidi="hi-IN"/>
        </w:rPr>
        <w:t>॥</w:t>
      </w:r>
    </w:p>
    <w:p w:rsidR="00347EEB" w:rsidRDefault="00347EEB">
      <w:pPr>
        <w:pStyle w:val="SGGSRoman"/>
      </w:pPr>
      <w:r>
        <w:t>har naamo har naam dayvai mayrai paraan vasaa-ay raam.</w:t>
      </w:r>
    </w:p>
    <w:p w:rsidR="00347EEB" w:rsidRDefault="00347EEB">
      <w:pPr>
        <w:pStyle w:val="SGGSTrans"/>
      </w:pPr>
      <w:r>
        <w:t>The Lord's Name - He has given me the Lord's Name, and enshrined it within my breath of life.</w:t>
      </w:r>
    </w:p>
    <w:p w:rsidR="00347EEB" w:rsidRDefault="00347EEB">
      <w:pPr>
        <w:pStyle w:val="SGGSGurm"/>
      </w:pPr>
      <w:r>
        <w:rPr>
          <w:cs/>
        </w:rPr>
        <w:t xml:space="preserve">ਹਰਿ ਹਰਿ ਨਾਮੁ ਮੇਰੈ ਪ੍ਰਾਨਿ ਵਸਾਏ ਸਭੁ ਸੰਸਾ ਦੂਖੁ ਗਵਾਇਆ ॥ </w:t>
      </w:r>
      <w:r>
        <w:rPr>
          <w:color w:val="008000"/>
          <w:sz w:val="18"/>
        </w:rPr>
        <w:t>(442)</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मेरै</w:t>
      </w:r>
      <w:r>
        <w:t xml:space="preserve"> </w:t>
      </w:r>
      <w:r>
        <w:rPr>
          <w:cs/>
          <w:lang w:bidi="hi-IN"/>
        </w:rPr>
        <w:t>प्रानि</w:t>
      </w:r>
      <w:r>
        <w:t xml:space="preserve"> </w:t>
      </w:r>
      <w:r>
        <w:rPr>
          <w:cs/>
          <w:lang w:bidi="hi-IN"/>
        </w:rPr>
        <w:t>वसाए</w:t>
      </w:r>
      <w:r>
        <w:t xml:space="preserve"> </w:t>
      </w:r>
      <w:r>
        <w:rPr>
          <w:cs/>
          <w:lang w:bidi="hi-IN"/>
        </w:rPr>
        <w:t>सभु</w:t>
      </w:r>
      <w:r>
        <w:t xml:space="preserve"> </w:t>
      </w:r>
      <w:r>
        <w:rPr>
          <w:cs/>
          <w:lang w:bidi="hi-IN"/>
        </w:rPr>
        <w:t>संसा</w:t>
      </w:r>
      <w:r>
        <w:t xml:space="preserve"> </w:t>
      </w:r>
      <w:r>
        <w:rPr>
          <w:cs/>
          <w:lang w:bidi="hi-IN"/>
        </w:rPr>
        <w:t>दूखु</w:t>
      </w:r>
      <w:r>
        <w:t xml:space="preserve"> </w:t>
      </w:r>
      <w:r>
        <w:rPr>
          <w:cs/>
          <w:lang w:bidi="hi-IN"/>
        </w:rPr>
        <w:t>गवाइआ</w:t>
      </w:r>
      <w:r>
        <w:t xml:space="preserve"> </w:t>
      </w:r>
      <w:r>
        <w:rPr>
          <w:cs/>
          <w:lang w:bidi="hi-IN"/>
        </w:rPr>
        <w:t>॥</w:t>
      </w:r>
    </w:p>
    <w:p w:rsidR="00347EEB" w:rsidRDefault="00347EEB">
      <w:pPr>
        <w:pStyle w:val="SGGSRoman"/>
      </w:pPr>
      <w:r>
        <w:t>har har naam mayrai paraan vasaa-ay sabh sansaa dookh gavaa-i-aa.</w:t>
      </w:r>
    </w:p>
    <w:p w:rsidR="00347EEB" w:rsidRDefault="00347EEB">
      <w:pPr>
        <w:pStyle w:val="SGGSTrans"/>
      </w:pPr>
      <w:r>
        <w:t>He has enshrined the Name of the Lord, Har, Har within my breath of lfe, and all my doubts and sorrows have departed.</w:t>
      </w:r>
    </w:p>
    <w:p w:rsidR="00347EEB" w:rsidRDefault="00347EEB">
      <w:pPr>
        <w:pStyle w:val="SGGSGurm"/>
      </w:pPr>
      <w:r>
        <w:rPr>
          <w:cs/>
        </w:rPr>
        <w:t xml:space="preserve">ਅਦਿਸਟੁ ਅਗੋਚਰੁ ਗੁਰ ਬਚਨਿ ਧਿਆਇਆ ਪਵਿਤ੍ਰ ਪਰਮ ਪਦੁ ਪਾਇਆ ॥ </w:t>
      </w:r>
      <w:r>
        <w:rPr>
          <w:color w:val="008000"/>
          <w:sz w:val="18"/>
        </w:rPr>
        <w:t>(442)</w:t>
      </w:r>
    </w:p>
    <w:p w:rsidR="00347EEB" w:rsidRDefault="00347EEB">
      <w:pPr>
        <w:pStyle w:val="SGGSHindi"/>
      </w:pPr>
      <w:r>
        <w:rPr>
          <w:cs/>
          <w:lang w:bidi="hi-IN"/>
        </w:rPr>
        <w:t>अदिसटु</w:t>
      </w:r>
      <w:r>
        <w:t xml:space="preserve"> </w:t>
      </w:r>
      <w:r>
        <w:rPr>
          <w:cs/>
          <w:lang w:bidi="hi-IN"/>
        </w:rPr>
        <w:t>अगोचरु</w:t>
      </w:r>
      <w:r>
        <w:t xml:space="preserve"> </w:t>
      </w:r>
      <w:r>
        <w:rPr>
          <w:cs/>
          <w:lang w:bidi="hi-IN"/>
        </w:rPr>
        <w:t>गुर</w:t>
      </w:r>
      <w:r>
        <w:t xml:space="preserve"> </w:t>
      </w:r>
      <w:r>
        <w:rPr>
          <w:cs/>
          <w:lang w:bidi="hi-IN"/>
        </w:rPr>
        <w:t>बचनि</w:t>
      </w:r>
      <w:r>
        <w:t xml:space="preserve"> </w:t>
      </w:r>
      <w:r>
        <w:rPr>
          <w:cs/>
          <w:lang w:bidi="hi-IN"/>
        </w:rPr>
        <w:t>धिआइआ</w:t>
      </w:r>
      <w:r>
        <w:t xml:space="preserve"> </w:t>
      </w:r>
      <w:r>
        <w:rPr>
          <w:cs/>
          <w:lang w:bidi="hi-IN"/>
        </w:rPr>
        <w:t>पवित्र</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w:t>
      </w:r>
    </w:p>
    <w:p w:rsidR="00347EEB" w:rsidRDefault="00347EEB">
      <w:pPr>
        <w:pStyle w:val="SGGSRoman"/>
      </w:pPr>
      <w:r>
        <w:t>adisat agochar gur bachan Dhi-aa-i-aa pavitar param pad paa-i-aa.</w:t>
      </w:r>
    </w:p>
    <w:p w:rsidR="00347EEB" w:rsidRDefault="00347EEB">
      <w:pPr>
        <w:pStyle w:val="SGGSTrans"/>
      </w:pPr>
      <w:r>
        <w:t>I have meditated on the invisible and unapproachable Lord, through the Guru's Word, and I have obtained the pure, supreme status.</w:t>
      </w:r>
    </w:p>
    <w:p w:rsidR="00347EEB" w:rsidRDefault="00347EEB">
      <w:pPr>
        <w:pStyle w:val="SGGSGurm"/>
      </w:pPr>
      <w:r>
        <w:rPr>
          <w:cs/>
        </w:rPr>
        <w:t xml:space="preserve">ਅਨਹਦ ਧੁਨਿ ਵਾਜਹਿ ਨਿਤ ਵਾਜੇ ਗਾਈ ਸਤਿਗੁਰ ਬਾਣੀ ॥ </w:t>
      </w:r>
      <w:r>
        <w:rPr>
          <w:color w:val="008000"/>
          <w:sz w:val="18"/>
        </w:rPr>
        <w:t>(442)</w:t>
      </w:r>
    </w:p>
    <w:p w:rsidR="00347EEB" w:rsidRDefault="00347EEB">
      <w:pPr>
        <w:pStyle w:val="SGGSHindi"/>
      </w:pPr>
      <w:r>
        <w:rPr>
          <w:cs/>
          <w:lang w:bidi="hi-IN"/>
        </w:rPr>
        <w:t>अनहद</w:t>
      </w:r>
      <w:r>
        <w:t xml:space="preserve"> </w:t>
      </w:r>
      <w:r>
        <w:rPr>
          <w:cs/>
          <w:lang w:bidi="hi-IN"/>
        </w:rPr>
        <w:t>धुनि</w:t>
      </w:r>
      <w:r>
        <w:t xml:space="preserve"> </w:t>
      </w:r>
      <w:r>
        <w:rPr>
          <w:cs/>
          <w:lang w:bidi="hi-IN"/>
        </w:rPr>
        <w:t>वाजहि</w:t>
      </w:r>
      <w:r>
        <w:t xml:space="preserve"> </w:t>
      </w:r>
      <w:r>
        <w:rPr>
          <w:cs/>
          <w:lang w:bidi="hi-IN"/>
        </w:rPr>
        <w:t>नित</w:t>
      </w:r>
      <w:r>
        <w:t xml:space="preserve"> </w:t>
      </w:r>
      <w:r>
        <w:rPr>
          <w:cs/>
          <w:lang w:bidi="hi-IN"/>
        </w:rPr>
        <w:t>वाजे</w:t>
      </w:r>
      <w:r>
        <w:t xml:space="preserve"> </w:t>
      </w:r>
      <w:r>
        <w:rPr>
          <w:cs/>
          <w:lang w:bidi="hi-IN"/>
        </w:rPr>
        <w:t>गाई</w:t>
      </w:r>
      <w:r>
        <w:t xml:space="preserve"> </w:t>
      </w:r>
      <w:r>
        <w:rPr>
          <w:cs/>
          <w:lang w:bidi="hi-IN"/>
        </w:rPr>
        <w:t>सतिगुर</w:t>
      </w:r>
      <w:r>
        <w:t xml:space="preserve"> </w:t>
      </w:r>
      <w:r>
        <w:rPr>
          <w:cs/>
          <w:lang w:bidi="hi-IN"/>
        </w:rPr>
        <w:t>बाणी</w:t>
      </w:r>
      <w:r>
        <w:t xml:space="preserve"> </w:t>
      </w:r>
      <w:r>
        <w:rPr>
          <w:cs/>
          <w:lang w:bidi="hi-IN"/>
        </w:rPr>
        <w:t>॥</w:t>
      </w:r>
    </w:p>
    <w:p w:rsidR="00347EEB" w:rsidRDefault="00347EEB">
      <w:pPr>
        <w:pStyle w:val="SGGSRoman"/>
      </w:pPr>
      <w:r>
        <w:t>anhad Dhun vaajeh nit vaajay gaa-ee satgur banee.</w:t>
      </w:r>
    </w:p>
    <w:p w:rsidR="00347EEB" w:rsidRDefault="00347EEB">
      <w:pPr>
        <w:pStyle w:val="SGGSTrans"/>
      </w:pPr>
      <w:r>
        <w:t>The unstruck melody resounds, and the instruments ever vibrate, singing the Bani of the True Guru.</w:t>
      </w:r>
    </w:p>
    <w:p w:rsidR="00347EEB" w:rsidRDefault="00347EEB">
      <w:pPr>
        <w:pStyle w:val="SGGSGurm"/>
      </w:pPr>
      <w:r>
        <w:rPr>
          <w:cs/>
        </w:rPr>
        <w:t>ਨਾਨਕ ਦਾਤਿ ਕਰੀ ਪ੍ਰਭਿ ਦਾਤੈ ਜੋਤੀ ਜੋਤਿ ਸਮਾਣੀ ॥੧</w:t>
      </w:r>
      <w:r>
        <w:rPr>
          <w:cs/>
          <w:lang w:bidi="hi-IN"/>
        </w:rPr>
        <w:t xml:space="preserve">॥ </w:t>
      </w:r>
      <w:r>
        <w:rPr>
          <w:color w:val="008000"/>
          <w:sz w:val="18"/>
        </w:rPr>
        <w:t>(442)</w:t>
      </w:r>
    </w:p>
    <w:p w:rsidR="00347EEB" w:rsidRDefault="00347EEB">
      <w:pPr>
        <w:pStyle w:val="SGGSHindi"/>
      </w:pPr>
      <w:r>
        <w:rPr>
          <w:cs/>
          <w:lang w:bidi="hi-IN"/>
        </w:rPr>
        <w:t>नानक</w:t>
      </w:r>
      <w:r>
        <w:t xml:space="preserve"> </w:t>
      </w:r>
      <w:r>
        <w:rPr>
          <w:cs/>
          <w:lang w:bidi="hi-IN"/>
        </w:rPr>
        <w:t>दाति</w:t>
      </w:r>
      <w:r>
        <w:t xml:space="preserve"> </w:t>
      </w:r>
      <w:r>
        <w:rPr>
          <w:cs/>
          <w:lang w:bidi="hi-IN"/>
        </w:rPr>
        <w:t>करी</w:t>
      </w:r>
      <w:r>
        <w:t xml:space="preserve"> </w:t>
      </w:r>
      <w:r>
        <w:rPr>
          <w:cs/>
          <w:lang w:bidi="hi-IN"/>
        </w:rPr>
        <w:t>प्रभि</w:t>
      </w:r>
      <w:r>
        <w:t xml:space="preserve"> </w:t>
      </w:r>
      <w:r>
        <w:rPr>
          <w:cs/>
          <w:lang w:bidi="hi-IN"/>
        </w:rPr>
        <w:t>दातै</w:t>
      </w:r>
      <w:r>
        <w:t xml:space="preserve"> </w:t>
      </w:r>
      <w:r>
        <w:rPr>
          <w:cs/>
          <w:lang w:bidi="hi-IN"/>
        </w:rPr>
        <w:t>जोती</w:t>
      </w:r>
      <w:r>
        <w:t xml:space="preserve"> </w:t>
      </w:r>
      <w:r>
        <w:rPr>
          <w:cs/>
          <w:lang w:bidi="hi-IN"/>
        </w:rPr>
        <w:t>जोति</w:t>
      </w:r>
      <w:r>
        <w:t xml:space="preserve"> </w:t>
      </w:r>
      <w:r>
        <w:rPr>
          <w:cs/>
          <w:lang w:bidi="hi-IN"/>
        </w:rPr>
        <w:t>समाणी</w:t>
      </w:r>
      <w:r>
        <w:t xml:space="preserve"> </w:t>
      </w:r>
      <w:r>
        <w:rPr>
          <w:cs/>
          <w:lang w:bidi="hi-IN"/>
        </w:rPr>
        <w:t>॥१॥</w:t>
      </w:r>
    </w:p>
    <w:p w:rsidR="00347EEB" w:rsidRDefault="00347EEB">
      <w:pPr>
        <w:pStyle w:val="SGGSRoman"/>
      </w:pPr>
      <w:r>
        <w:t>naanak daat karee parabh daatai jotee jot samaanee. ||1||</w:t>
      </w:r>
    </w:p>
    <w:p w:rsidR="00347EEB" w:rsidRDefault="00347EEB">
      <w:pPr>
        <w:pStyle w:val="SGGSTrans"/>
      </w:pPr>
      <w:r>
        <w:t>O Nanak, God the Great Giver has given me a gift; He has blended my light into the Light. ||1||</w:t>
      </w:r>
    </w:p>
    <w:p w:rsidR="00347EEB" w:rsidRDefault="00347EEB">
      <w:pPr>
        <w:pStyle w:val="SGGSGurm"/>
      </w:pPr>
      <w:r>
        <w:rPr>
          <w:cs/>
        </w:rPr>
        <w:t xml:space="preserve">ਮਨਮੁਖਾ ਮਨਮੁਖਿ ਮੁਏ ਮੇਰੀ ਕਰਿ ਮਾਇਆ ਰਾਮ ॥ </w:t>
      </w:r>
      <w:r>
        <w:rPr>
          <w:color w:val="008000"/>
          <w:sz w:val="18"/>
        </w:rPr>
        <w:t>(442)</w:t>
      </w:r>
    </w:p>
    <w:p w:rsidR="00347EEB" w:rsidRDefault="00347EEB">
      <w:pPr>
        <w:pStyle w:val="SGGSHindi"/>
      </w:pPr>
      <w:r>
        <w:rPr>
          <w:cs/>
          <w:lang w:bidi="hi-IN"/>
        </w:rPr>
        <w:t>मनमुखा</w:t>
      </w:r>
      <w:r>
        <w:t xml:space="preserve"> </w:t>
      </w:r>
      <w:r>
        <w:rPr>
          <w:cs/>
          <w:lang w:bidi="hi-IN"/>
        </w:rPr>
        <w:t>मनमुखि</w:t>
      </w:r>
      <w:r>
        <w:t xml:space="preserve"> </w:t>
      </w:r>
      <w:r>
        <w:rPr>
          <w:cs/>
          <w:lang w:bidi="hi-IN"/>
        </w:rPr>
        <w:t>मुए</w:t>
      </w:r>
      <w:r>
        <w:t xml:space="preserve"> </w:t>
      </w:r>
      <w:r>
        <w:rPr>
          <w:cs/>
          <w:lang w:bidi="hi-IN"/>
        </w:rPr>
        <w:t>मेरी</w:t>
      </w:r>
      <w:r>
        <w:t xml:space="preserve"> </w:t>
      </w:r>
      <w:r>
        <w:rPr>
          <w:cs/>
          <w:lang w:bidi="hi-IN"/>
        </w:rPr>
        <w:t>करि</w:t>
      </w:r>
      <w:r>
        <w:t xml:space="preserve"> </w:t>
      </w:r>
      <w:r>
        <w:rPr>
          <w:cs/>
          <w:lang w:bidi="hi-IN"/>
        </w:rPr>
        <w:t>माइआ</w:t>
      </w:r>
      <w:r>
        <w:t xml:space="preserve"> </w:t>
      </w:r>
      <w:r>
        <w:rPr>
          <w:cs/>
          <w:lang w:bidi="hi-IN"/>
        </w:rPr>
        <w:t>राम</w:t>
      </w:r>
      <w:r>
        <w:t xml:space="preserve"> </w:t>
      </w:r>
      <w:r>
        <w:rPr>
          <w:cs/>
          <w:lang w:bidi="hi-IN"/>
        </w:rPr>
        <w:t>॥</w:t>
      </w:r>
    </w:p>
    <w:p w:rsidR="00347EEB" w:rsidRDefault="00347EEB">
      <w:pPr>
        <w:pStyle w:val="SGGSRoman"/>
      </w:pPr>
      <w:r>
        <w:t>manmukhaa manmukh mu-ay mayree kar maa-i-aa raam.</w:t>
      </w:r>
    </w:p>
    <w:p w:rsidR="00347EEB" w:rsidRDefault="00347EEB">
      <w:pPr>
        <w:pStyle w:val="SGGSTrans"/>
      </w:pPr>
      <w:r>
        <w:t>The self-willed manmukhs die in their self-willed stubbornness, declaring that the wealth of Maya is theirs.</w:t>
      </w:r>
    </w:p>
    <w:p w:rsidR="00347EEB" w:rsidRDefault="00347EEB">
      <w:pPr>
        <w:pStyle w:val="SGGSGurm"/>
      </w:pPr>
      <w:r>
        <w:rPr>
          <w:cs/>
        </w:rPr>
        <w:t xml:space="preserve">ਖਿਨੁ ਆਵੈ ਖਿਨੁ ਜਾਵੈ ਦੁਰਗੰਧ ਮੜੈ ਚਿਤੁ ਲਾਇਆ ਰਾਮ ॥ </w:t>
      </w:r>
      <w:r>
        <w:rPr>
          <w:color w:val="008000"/>
          <w:sz w:val="18"/>
        </w:rPr>
        <w:t>(442)</w:t>
      </w:r>
    </w:p>
    <w:p w:rsidR="00347EEB" w:rsidRDefault="00347EEB">
      <w:pPr>
        <w:pStyle w:val="SGGSHindi"/>
      </w:pPr>
      <w:r>
        <w:rPr>
          <w:cs/>
          <w:lang w:bidi="hi-IN"/>
        </w:rPr>
        <w:t>खिनु</w:t>
      </w:r>
      <w:r>
        <w:t xml:space="preserve"> </w:t>
      </w:r>
      <w:r>
        <w:rPr>
          <w:cs/>
          <w:lang w:bidi="hi-IN"/>
        </w:rPr>
        <w:t>आवै</w:t>
      </w:r>
      <w:r>
        <w:t xml:space="preserve"> </w:t>
      </w:r>
      <w:r>
        <w:rPr>
          <w:cs/>
          <w:lang w:bidi="hi-IN"/>
        </w:rPr>
        <w:t>खिनु</w:t>
      </w:r>
      <w:r>
        <w:t xml:space="preserve"> </w:t>
      </w:r>
      <w:r>
        <w:rPr>
          <w:cs/>
          <w:lang w:bidi="hi-IN"/>
        </w:rPr>
        <w:t>जावै</w:t>
      </w:r>
      <w:r>
        <w:t xml:space="preserve"> </w:t>
      </w:r>
      <w:r>
        <w:rPr>
          <w:cs/>
          <w:lang w:bidi="hi-IN"/>
        </w:rPr>
        <w:t>दुरगंध</w:t>
      </w:r>
      <w:r>
        <w:t xml:space="preserve"> </w:t>
      </w:r>
      <w:r>
        <w:rPr>
          <w:cs/>
          <w:lang w:bidi="hi-IN"/>
        </w:rPr>
        <w:t>मड़ै</w:t>
      </w:r>
      <w:r>
        <w:t xml:space="preserve"> </w:t>
      </w:r>
      <w:r>
        <w:rPr>
          <w:cs/>
          <w:lang w:bidi="hi-IN"/>
        </w:rPr>
        <w:t>चितु</w:t>
      </w:r>
      <w:r>
        <w:t xml:space="preserve"> </w:t>
      </w:r>
      <w:r>
        <w:rPr>
          <w:cs/>
          <w:lang w:bidi="hi-IN"/>
        </w:rPr>
        <w:t>लाइआ</w:t>
      </w:r>
      <w:r>
        <w:t xml:space="preserve"> </w:t>
      </w:r>
      <w:r>
        <w:rPr>
          <w:cs/>
          <w:lang w:bidi="hi-IN"/>
        </w:rPr>
        <w:t>राम</w:t>
      </w:r>
      <w:r>
        <w:t xml:space="preserve"> </w:t>
      </w:r>
      <w:r>
        <w:rPr>
          <w:cs/>
          <w:lang w:bidi="hi-IN"/>
        </w:rPr>
        <w:t>॥</w:t>
      </w:r>
    </w:p>
    <w:p w:rsidR="00347EEB" w:rsidRDefault="00347EEB">
      <w:pPr>
        <w:pStyle w:val="SGGSRoman"/>
      </w:pPr>
      <w:r>
        <w:t>khin aavai khin jaavai durganDh marhai chit laa-i-aa raam.</w:t>
      </w:r>
    </w:p>
    <w:p w:rsidR="00347EEB" w:rsidRDefault="00347EEB">
      <w:pPr>
        <w:pStyle w:val="SGGSTrans"/>
      </w:pPr>
      <w:r>
        <w:t>They attach their consciousness to the foul-smelling pile of filth, which comes for a moment, and departs in an instant.</w:t>
      </w:r>
    </w:p>
    <w:p w:rsidR="00347EEB" w:rsidRDefault="00347EEB">
      <w:pPr>
        <w:pStyle w:val="SGGSGurm"/>
      </w:pPr>
      <w:r>
        <w:rPr>
          <w:cs/>
        </w:rPr>
        <w:t xml:space="preserve">ਲਾਇਆ ਦੁਰਗੰਧ ਮੜੈ ਚਿਤੁ ਲਾਗਾ ਜਿਉ ਰੰਗੁ ਕਸੁੰਭ ਦਿਖਾਇਆ ॥ </w:t>
      </w:r>
      <w:r>
        <w:rPr>
          <w:color w:val="008000"/>
          <w:sz w:val="18"/>
        </w:rPr>
        <w:t>(442)</w:t>
      </w:r>
    </w:p>
    <w:p w:rsidR="00347EEB" w:rsidRDefault="00347EEB">
      <w:pPr>
        <w:pStyle w:val="SGGSHindi"/>
      </w:pPr>
      <w:r>
        <w:rPr>
          <w:cs/>
          <w:lang w:bidi="hi-IN"/>
        </w:rPr>
        <w:t>लाइआ</w:t>
      </w:r>
      <w:r>
        <w:t xml:space="preserve"> </w:t>
      </w:r>
      <w:r>
        <w:rPr>
          <w:cs/>
          <w:lang w:bidi="hi-IN"/>
        </w:rPr>
        <w:t>दुरगंध</w:t>
      </w:r>
      <w:r>
        <w:t xml:space="preserve"> </w:t>
      </w:r>
      <w:r>
        <w:rPr>
          <w:cs/>
          <w:lang w:bidi="hi-IN"/>
        </w:rPr>
        <w:t>मड़ै</w:t>
      </w:r>
      <w:r>
        <w:t xml:space="preserve"> </w:t>
      </w:r>
      <w:r>
        <w:rPr>
          <w:cs/>
          <w:lang w:bidi="hi-IN"/>
        </w:rPr>
        <w:t>चितु</w:t>
      </w:r>
      <w:r>
        <w:t xml:space="preserve"> </w:t>
      </w:r>
      <w:r>
        <w:rPr>
          <w:cs/>
          <w:lang w:bidi="hi-IN"/>
        </w:rPr>
        <w:t>लागा</w:t>
      </w:r>
      <w:r>
        <w:t xml:space="preserve"> </w:t>
      </w:r>
      <w:r>
        <w:rPr>
          <w:cs/>
          <w:lang w:bidi="hi-IN"/>
        </w:rPr>
        <w:t>जिउ</w:t>
      </w:r>
      <w:r>
        <w:t xml:space="preserve"> </w:t>
      </w:r>
      <w:r>
        <w:rPr>
          <w:cs/>
          <w:lang w:bidi="hi-IN"/>
        </w:rPr>
        <w:t>रंगु</w:t>
      </w:r>
      <w:r>
        <w:t xml:space="preserve"> </w:t>
      </w:r>
      <w:r>
        <w:rPr>
          <w:cs/>
          <w:lang w:bidi="hi-IN"/>
        </w:rPr>
        <w:t>कसु्मभ</w:t>
      </w:r>
      <w:r>
        <w:t xml:space="preserve"> </w:t>
      </w:r>
      <w:r>
        <w:rPr>
          <w:cs/>
          <w:lang w:bidi="hi-IN"/>
        </w:rPr>
        <w:t>दिखाइआ</w:t>
      </w:r>
      <w:r>
        <w:t xml:space="preserve"> </w:t>
      </w:r>
      <w:r>
        <w:rPr>
          <w:cs/>
          <w:lang w:bidi="hi-IN"/>
        </w:rPr>
        <w:t>॥</w:t>
      </w:r>
    </w:p>
    <w:p w:rsidR="00347EEB" w:rsidRDefault="00347EEB">
      <w:pPr>
        <w:pStyle w:val="SGGSRoman"/>
      </w:pPr>
      <w:r>
        <w:t>laa-i-aa durganDh marhai chit laagaa ji-o rang kasumbh dikhaa-i-aa.</w:t>
      </w:r>
    </w:p>
    <w:p w:rsidR="00347EEB" w:rsidRDefault="00347EEB">
      <w:pPr>
        <w:pStyle w:val="SGGSTrans"/>
      </w:pPr>
      <w:r>
        <w:t>They attach their consciousness to the foul-smelling pile of filth, which is transitory, like the fading color of the safflower.</w:t>
      </w:r>
    </w:p>
    <w:p w:rsidR="00347EEB" w:rsidRDefault="00347EEB">
      <w:pPr>
        <w:pStyle w:val="SGGSGurm"/>
      </w:pPr>
      <w:r>
        <w:rPr>
          <w:cs/>
        </w:rPr>
        <w:t xml:space="preserve">ਖਿਨੁ ਪੂਰਬਿ ਖਿਨੁ ਪਛਮਿ ਛਾਏ ਜਿਉ ਚਕੁ ਕੁਮ੍ਹ੍ਹਿਆਰਿ ਭਵਾਇਆ ॥ </w:t>
      </w:r>
      <w:r>
        <w:rPr>
          <w:color w:val="008000"/>
          <w:sz w:val="18"/>
        </w:rPr>
        <w:t>(442)</w:t>
      </w:r>
    </w:p>
    <w:p w:rsidR="00347EEB" w:rsidRDefault="00347EEB">
      <w:pPr>
        <w:pStyle w:val="SGGSHindi"/>
      </w:pPr>
      <w:r>
        <w:rPr>
          <w:cs/>
          <w:lang w:bidi="hi-IN"/>
        </w:rPr>
        <w:t>खिनु</w:t>
      </w:r>
      <w:r>
        <w:t xml:space="preserve"> </w:t>
      </w:r>
      <w:r>
        <w:rPr>
          <w:cs/>
          <w:lang w:bidi="hi-IN"/>
        </w:rPr>
        <w:t>पूरबि</w:t>
      </w:r>
      <w:r>
        <w:t xml:space="preserve"> </w:t>
      </w:r>
      <w:r>
        <w:rPr>
          <w:cs/>
          <w:lang w:bidi="hi-IN"/>
        </w:rPr>
        <w:t>खिनु</w:t>
      </w:r>
      <w:r>
        <w:t xml:space="preserve"> </w:t>
      </w:r>
      <w:r>
        <w:rPr>
          <w:cs/>
          <w:lang w:bidi="hi-IN"/>
        </w:rPr>
        <w:t>पछमि</w:t>
      </w:r>
      <w:r>
        <w:t xml:space="preserve"> </w:t>
      </w:r>
      <w:r>
        <w:rPr>
          <w:cs/>
          <w:lang w:bidi="hi-IN"/>
        </w:rPr>
        <w:t>छाए</w:t>
      </w:r>
      <w:r>
        <w:t xml:space="preserve"> </w:t>
      </w:r>
      <w:r>
        <w:rPr>
          <w:cs/>
          <w:lang w:bidi="hi-IN"/>
        </w:rPr>
        <w:t>जिउ</w:t>
      </w:r>
      <w:r>
        <w:t xml:space="preserve"> </w:t>
      </w:r>
      <w:r>
        <w:rPr>
          <w:cs/>
          <w:lang w:bidi="hi-IN"/>
        </w:rPr>
        <w:t>चकु</w:t>
      </w:r>
      <w:r>
        <w:t xml:space="preserve"> </w:t>
      </w:r>
      <w:r>
        <w:rPr>
          <w:cs/>
          <w:lang w:bidi="hi-IN"/>
        </w:rPr>
        <w:t>कुम्हिआरि</w:t>
      </w:r>
      <w:r>
        <w:t xml:space="preserve"> </w:t>
      </w:r>
      <w:r>
        <w:rPr>
          <w:cs/>
          <w:lang w:bidi="hi-IN"/>
        </w:rPr>
        <w:t>भवाइआ</w:t>
      </w:r>
      <w:r>
        <w:t xml:space="preserve"> </w:t>
      </w:r>
      <w:r>
        <w:rPr>
          <w:cs/>
          <w:lang w:bidi="hi-IN"/>
        </w:rPr>
        <w:t>॥</w:t>
      </w:r>
    </w:p>
    <w:p w:rsidR="00347EEB" w:rsidRDefault="00347EEB">
      <w:pPr>
        <w:pStyle w:val="SGGSRoman"/>
      </w:pPr>
      <w:r>
        <w:t>khin poorab khin pachham chhaa-ay ji-o chak kum</w:t>
      </w:r>
      <w:r>
        <w:rPr>
          <w:vertAlign w:val="superscript"/>
        </w:rPr>
        <w:t>H</w:t>
      </w:r>
      <w:r>
        <w:t>i-aar bhavaa-i-aa.</w:t>
      </w:r>
    </w:p>
    <w:p w:rsidR="00347EEB" w:rsidRDefault="00347EEB">
      <w:pPr>
        <w:pStyle w:val="SGGSTrans"/>
      </w:pPr>
      <w:r>
        <w:t>One moment, they are facing east, and the next instant, they are facing west; they continue spinning around, like the potter's wheel.</w:t>
      </w:r>
    </w:p>
    <w:p w:rsidR="00347EEB" w:rsidRDefault="00347EEB">
      <w:pPr>
        <w:pStyle w:val="SGGSGurm"/>
      </w:pPr>
      <w:r>
        <w:rPr>
          <w:cs/>
        </w:rPr>
        <w:t xml:space="preserve">ਦੁਖੁ ਖਾਵਹਿ ਦੁਖੁ ਸੰਚਹਿ ਭੋਗਹਿ ਦੁਖ ਕੀ ਬਿਰਧਿ ਵਧਾਈ ॥ </w:t>
      </w:r>
      <w:r>
        <w:rPr>
          <w:color w:val="008000"/>
          <w:sz w:val="18"/>
        </w:rPr>
        <w:t>(442)</w:t>
      </w:r>
    </w:p>
    <w:p w:rsidR="00347EEB" w:rsidRDefault="00347EEB">
      <w:pPr>
        <w:pStyle w:val="SGGSHindi"/>
      </w:pPr>
      <w:r>
        <w:rPr>
          <w:cs/>
          <w:lang w:bidi="hi-IN"/>
        </w:rPr>
        <w:t>दुखु</w:t>
      </w:r>
      <w:r>
        <w:t xml:space="preserve"> </w:t>
      </w:r>
      <w:r>
        <w:rPr>
          <w:cs/>
          <w:lang w:bidi="hi-IN"/>
        </w:rPr>
        <w:t>खावहि</w:t>
      </w:r>
      <w:r>
        <w:t xml:space="preserve"> </w:t>
      </w:r>
      <w:r>
        <w:rPr>
          <w:cs/>
          <w:lang w:bidi="hi-IN"/>
        </w:rPr>
        <w:t>दुखु</w:t>
      </w:r>
      <w:r>
        <w:t xml:space="preserve"> </w:t>
      </w:r>
      <w:r>
        <w:rPr>
          <w:cs/>
          <w:lang w:bidi="hi-IN"/>
        </w:rPr>
        <w:t>संचहि</w:t>
      </w:r>
      <w:r>
        <w:t xml:space="preserve"> </w:t>
      </w:r>
      <w:r>
        <w:rPr>
          <w:cs/>
          <w:lang w:bidi="hi-IN"/>
        </w:rPr>
        <w:t>भोगहि</w:t>
      </w:r>
      <w:r>
        <w:t xml:space="preserve"> </w:t>
      </w:r>
      <w:r>
        <w:rPr>
          <w:cs/>
          <w:lang w:bidi="hi-IN"/>
        </w:rPr>
        <w:t>दुख</w:t>
      </w:r>
      <w:r>
        <w:t xml:space="preserve"> </w:t>
      </w:r>
      <w:r>
        <w:rPr>
          <w:cs/>
          <w:lang w:bidi="hi-IN"/>
        </w:rPr>
        <w:t>की</w:t>
      </w:r>
      <w:r>
        <w:t xml:space="preserve"> </w:t>
      </w:r>
      <w:r>
        <w:rPr>
          <w:cs/>
          <w:lang w:bidi="hi-IN"/>
        </w:rPr>
        <w:t>बिरधि</w:t>
      </w:r>
      <w:r>
        <w:t xml:space="preserve"> </w:t>
      </w:r>
      <w:r>
        <w:rPr>
          <w:cs/>
          <w:lang w:bidi="hi-IN"/>
        </w:rPr>
        <w:t>वधाई</w:t>
      </w:r>
      <w:r>
        <w:t xml:space="preserve"> </w:t>
      </w:r>
      <w:r>
        <w:rPr>
          <w:cs/>
          <w:lang w:bidi="hi-IN"/>
        </w:rPr>
        <w:t>॥</w:t>
      </w:r>
    </w:p>
    <w:p w:rsidR="00347EEB" w:rsidRDefault="00347EEB">
      <w:pPr>
        <w:pStyle w:val="SGGSRoman"/>
      </w:pPr>
      <w:r>
        <w:t>dukh khaaveh dukh sa</w:t>
      </w:r>
      <w:r>
        <w:rPr>
          <w:vertAlign w:val="superscript"/>
        </w:rPr>
        <w:t>N</w:t>
      </w:r>
      <w:r>
        <w:t>cheh bhogeh dukh kee biraDh vaDhaa-ee.</w:t>
      </w:r>
    </w:p>
    <w:p w:rsidR="00347EEB" w:rsidRDefault="00347EEB">
      <w:pPr>
        <w:pStyle w:val="SGGSTrans"/>
      </w:pPr>
      <w:r>
        <w:t>In sorrow, they eat, and in sorrow, they gather things and try to enjoy them, but they only increase their stores of sorrow.</w:t>
      </w:r>
    </w:p>
    <w:p w:rsidR="00347EEB" w:rsidRDefault="00347EEB">
      <w:pPr>
        <w:pStyle w:val="SGGSGurm"/>
      </w:pPr>
      <w:r>
        <w:rPr>
          <w:cs/>
        </w:rPr>
        <w:t>ਨਾਨਕ ਬਿਖਮੁ ਸੁਹੇਲਾ ਤਰੀਐ ਜਾ ਆਵੈ ਗੁਰ ਸਰਣਾਈ ॥੨</w:t>
      </w:r>
      <w:r>
        <w:rPr>
          <w:cs/>
          <w:lang w:bidi="hi-IN"/>
        </w:rPr>
        <w:t xml:space="preserve">॥ </w:t>
      </w:r>
      <w:r>
        <w:rPr>
          <w:color w:val="008000"/>
          <w:sz w:val="18"/>
        </w:rPr>
        <w:t>(442)</w:t>
      </w:r>
    </w:p>
    <w:p w:rsidR="00347EEB" w:rsidRDefault="00347EEB">
      <w:pPr>
        <w:pStyle w:val="SGGSHindi"/>
      </w:pPr>
      <w:r>
        <w:rPr>
          <w:cs/>
          <w:lang w:bidi="hi-IN"/>
        </w:rPr>
        <w:t>नानक</w:t>
      </w:r>
      <w:r>
        <w:t xml:space="preserve"> </w:t>
      </w:r>
      <w:r>
        <w:rPr>
          <w:cs/>
          <w:lang w:bidi="hi-IN"/>
        </w:rPr>
        <w:t>बिखमु</w:t>
      </w:r>
      <w:r>
        <w:t xml:space="preserve"> </w:t>
      </w:r>
      <w:r>
        <w:rPr>
          <w:cs/>
          <w:lang w:bidi="hi-IN"/>
        </w:rPr>
        <w:t>सुहेला</w:t>
      </w:r>
      <w:r>
        <w:t xml:space="preserve"> </w:t>
      </w:r>
      <w:r>
        <w:rPr>
          <w:cs/>
          <w:lang w:bidi="hi-IN"/>
        </w:rPr>
        <w:t>तरीऐ</w:t>
      </w:r>
      <w:r>
        <w:t xml:space="preserve"> </w:t>
      </w:r>
      <w:r>
        <w:rPr>
          <w:cs/>
          <w:lang w:bidi="hi-IN"/>
        </w:rPr>
        <w:t>जा</w:t>
      </w:r>
      <w:r>
        <w:t xml:space="preserve"> </w:t>
      </w:r>
      <w:r>
        <w:rPr>
          <w:cs/>
          <w:lang w:bidi="hi-IN"/>
        </w:rPr>
        <w:t>आवै</w:t>
      </w:r>
      <w:r>
        <w:t xml:space="preserve"> </w:t>
      </w:r>
      <w:r>
        <w:rPr>
          <w:cs/>
          <w:lang w:bidi="hi-IN"/>
        </w:rPr>
        <w:t>गुर</w:t>
      </w:r>
      <w:r>
        <w:t xml:space="preserve"> </w:t>
      </w:r>
      <w:r>
        <w:rPr>
          <w:cs/>
          <w:lang w:bidi="hi-IN"/>
        </w:rPr>
        <w:t>सरणाई</w:t>
      </w:r>
      <w:r>
        <w:t xml:space="preserve"> </w:t>
      </w:r>
      <w:r>
        <w:rPr>
          <w:cs/>
          <w:lang w:bidi="hi-IN"/>
        </w:rPr>
        <w:t>॥२॥</w:t>
      </w:r>
    </w:p>
    <w:p w:rsidR="00347EEB" w:rsidRDefault="00347EEB">
      <w:pPr>
        <w:pStyle w:val="SGGSRoman"/>
      </w:pPr>
      <w:r>
        <w:t>naanak bikham suhaylaa taree-ai jaa aavai gur sarnaa-ee. ||2||</w:t>
      </w:r>
    </w:p>
    <w:p w:rsidR="00347EEB" w:rsidRDefault="00347EEB">
      <w:pPr>
        <w:pStyle w:val="SGGSTrans"/>
      </w:pPr>
      <w:r>
        <w:t>O Nanak, one easily crosses over the terrifying world-ocean, when he comes to the Sanctuary of the Guru. ||2||</w:t>
      </w:r>
    </w:p>
    <w:p w:rsidR="00347EEB" w:rsidRDefault="00347EEB">
      <w:pPr>
        <w:pStyle w:val="SGGSGurm"/>
      </w:pPr>
      <w:r>
        <w:rPr>
          <w:cs/>
        </w:rPr>
        <w:t xml:space="preserve">ਮੇਰਾ ਠਾਕੁਰੋ ਠਾਕੁਰੁ ਨੀਕਾ ਅਗਮ ਅਥਾਹਾ ਰਾਮ ॥ </w:t>
      </w:r>
      <w:r>
        <w:rPr>
          <w:color w:val="008000"/>
          <w:sz w:val="18"/>
        </w:rPr>
        <w:t>(442)</w:t>
      </w:r>
    </w:p>
    <w:p w:rsidR="00347EEB" w:rsidRDefault="00347EEB">
      <w:pPr>
        <w:pStyle w:val="SGGSHindi"/>
      </w:pPr>
      <w:r>
        <w:rPr>
          <w:cs/>
          <w:lang w:bidi="hi-IN"/>
        </w:rPr>
        <w:t>मेरा</w:t>
      </w:r>
      <w:r>
        <w:t xml:space="preserve"> </w:t>
      </w:r>
      <w:r>
        <w:rPr>
          <w:cs/>
          <w:lang w:bidi="hi-IN"/>
        </w:rPr>
        <w:t>ठाकुरो</w:t>
      </w:r>
      <w:r>
        <w:t xml:space="preserve"> </w:t>
      </w:r>
      <w:r>
        <w:rPr>
          <w:cs/>
          <w:lang w:bidi="hi-IN"/>
        </w:rPr>
        <w:t>ठाकुरु</w:t>
      </w:r>
      <w:r>
        <w:t xml:space="preserve"> </w:t>
      </w:r>
      <w:r>
        <w:rPr>
          <w:cs/>
          <w:lang w:bidi="hi-IN"/>
        </w:rPr>
        <w:t>नीका</w:t>
      </w:r>
      <w:r>
        <w:t xml:space="preserve"> </w:t>
      </w:r>
      <w:r>
        <w:rPr>
          <w:cs/>
          <w:lang w:bidi="hi-IN"/>
        </w:rPr>
        <w:t>अगम</w:t>
      </w:r>
      <w:r>
        <w:t xml:space="preserve"> </w:t>
      </w:r>
      <w:r>
        <w:rPr>
          <w:cs/>
          <w:lang w:bidi="hi-IN"/>
        </w:rPr>
        <w:t>अथाहा</w:t>
      </w:r>
      <w:r>
        <w:t xml:space="preserve"> </w:t>
      </w:r>
      <w:r>
        <w:rPr>
          <w:cs/>
          <w:lang w:bidi="hi-IN"/>
        </w:rPr>
        <w:t>राम</w:t>
      </w:r>
      <w:r>
        <w:t xml:space="preserve"> </w:t>
      </w:r>
      <w:r>
        <w:rPr>
          <w:cs/>
          <w:lang w:bidi="hi-IN"/>
        </w:rPr>
        <w:t>॥</w:t>
      </w:r>
    </w:p>
    <w:p w:rsidR="00347EEB" w:rsidRDefault="00347EEB">
      <w:pPr>
        <w:pStyle w:val="SGGSRoman"/>
      </w:pPr>
      <w:r>
        <w:t>mayraa thaakuro thaakur neekaa agam athaahaa raam.</w:t>
      </w:r>
    </w:p>
    <w:p w:rsidR="00347EEB" w:rsidRDefault="00347EEB">
      <w:pPr>
        <w:pStyle w:val="SGGSTrans"/>
      </w:pPr>
      <w:r>
        <w:t>My Lord, my Lord Master is sublime, unapproachable and unfathomable.</w:t>
      </w:r>
    </w:p>
    <w:p w:rsidR="00347EEB" w:rsidRDefault="00347EEB">
      <w:pPr>
        <w:pStyle w:val="SGGSGurm"/>
      </w:pPr>
      <w:r>
        <w:rPr>
          <w:cs/>
        </w:rPr>
        <w:t xml:space="preserve">ਹਰਿ ਪੂਜੀ ਹਰਿ ਪੂਜੀ ਚਾਹੀ ਮੇਰੇ ਸਤਿਗੁਰ ਸਾਹਾ ਰਾਮ ॥ </w:t>
      </w:r>
      <w:r>
        <w:rPr>
          <w:color w:val="008000"/>
          <w:sz w:val="18"/>
        </w:rPr>
        <w:t>(442)</w:t>
      </w:r>
    </w:p>
    <w:p w:rsidR="00347EEB" w:rsidRDefault="00347EEB">
      <w:pPr>
        <w:pStyle w:val="SGGSHindi"/>
      </w:pPr>
      <w:r>
        <w:rPr>
          <w:cs/>
          <w:lang w:bidi="hi-IN"/>
        </w:rPr>
        <w:t>हरि</w:t>
      </w:r>
      <w:r>
        <w:t xml:space="preserve"> </w:t>
      </w:r>
      <w:r>
        <w:rPr>
          <w:cs/>
          <w:lang w:bidi="hi-IN"/>
        </w:rPr>
        <w:t>पूजी</w:t>
      </w:r>
      <w:r>
        <w:t xml:space="preserve"> </w:t>
      </w:r>
      <w:r>
        <w:rPr>
          <w:cs/>
          <w:lang w:bidi="hi-IN"/>
        </w:rPr>
        <w:t>हरि</w:t>
      </w:r>
      <w:r>
        <w:t xml:space="preserve"> </w:t>
      </w:r>
      <w:r>
        <w:rPr>
          <w:cs/>
          <w:lang w:bidi="hi-IN"/>
        </w:rPr>
        <w:t>पूजी</w:t>
      </w:r>
      <w:r>
        <w:t xml:space="preserve"> </w:t>
      </w:r>
      <w:r>
        <w:rPr>
          <w:cs/>
          <w:lang w:bidi="hi-IN"/>
        </w:rPr>
        <w:t>चाही</w:t>
      </w:r>
      <w:r>
        <w:t xml:space="preserve"> </w:t>
      </w:r>
      <w:r>
        <w:rPr>
          <w:cs/>
          <w:lang w:bidi="hi-IN"/>
        </w:rPr>
        <w:t>मेरे</w:t>
      </w:r>
      <w:r>
        <w:t xml:space="preserve"> </w:t>
      </w:r>
      <w:r>
        <w:rPr>
          <w:cs/>
          <w:lang w:bidi="hi-IN"/>
        </w:rPr>
        <w:t>सतिगुर</w:t>
      </w:r>
      <w:r>
        <w:t xml:space="preserve"> </w:t>
      </w:r>
      <w:r>
        <w:rPr>
          <w:cs/>
          <w:lang w:bidi="hi-IN"/>
        </w:rPr>
        <w:t>साहा</w:t>
      </w:r>
      <w:r>
        <w:t xml:space="preserve"> </w:t>
      </w:r>
      <w:r>
        <w:rPr>
          <w:cs/>
          <w:lang w:bidi="hi-IN"/>
        </w:rPr>
        <w:t>राम</w:t>
      </w:r>
      <w:r>
        <w:t xml:space="preserve"> </w:t>
      </w:r>
      <w:r>
        <w:rPr>
          <w:cs/>
          <w:lang w:bidi="hi-IN"/>
        </w:rPr>
        <w:t>॥</w:t>
      </w:r>
    </w:p>
    <w:p w:rsidR="00347EEB" w:rsidRDefault="00347EEB">
      <w:pPr>
        <w:pStyle w:val="SGGSRoman"/>
      </w:pPr>
      <w:r>
        <w:t>har poojee har poojee chaahee mayray satgur saahaa raam.</w:t>
      </w:r>
    </w:p>
    <w:p w:rsidR="00347EEB" w:rsidRDefault="00347EEB">
      <w:pPr>
        <w:pStyle w:val="SGGSTrans"/>
      </w:pPr>
      <w:r>
        <w:t>The wealth of the Lord - I seek the wealth of the Lord, from my True Guru, the Divine Banker.</w:t>
      </w:r>
    </w:p>
    <w:p w:rsidR="00347EEB" w:rsidRDefault="00347EEB">
      <w:pPr>
        <w:pStyle w:val="SGGSGurm"/>
      </w:pPr>
      <w:r>
        <w:rPr>
          <w:cs/>
        </w:rPr>
        <w:t xml:space="preserve">ਹਰਿ ਪੂਜੀ ਚਾਹੀ ਨਾਮੁ ਬਿਸਾਹੀ ਗੁਣ ਗਾਵੈ ਗੁਣ ਭਾਵੈ ॥ </w:t>
      </w:r>
      <w:r>
        <w:rPr>
          <w:color w:val="008000"/>
          <w:sz w:val="18"/>
        </w:rPr>
        <w:t>(442)</w:t>
      </w:r>
    </w:p>
    <w:p w:rsidR="00347EEB" w:rsidRDefault="00347EEB">
      <w:pPr>
        <w:pStyle w:val="SGGSHindi"/>
      </w:pPr>
      <w:r>
        <w:rPr>
          <w:cs/>
          <w:lang w:bidi="hi-IN"/>
        </w:rPr>
        <w:t>हरि</w:t>
      </w:r>
      <w:r>
        <w:t xml:space="preserve"> </w:t>
      </w:r>
      <w:r>
        <w:rPr>
          <w:cs/>
          <w:lang w:bidi="hi-IN"/>
        </w:rPr>
        <w:t>पूजी</w:t>
      </w:r>
      <w:r>
        <w:t xml:space="preserve"> </w:t>
      </w:r>
      <w:r>
        <w:rPr>
          <w:cs/>
          <w:lang w:bidi="hi-IN"/>
        </w:rPr>
        <w:t>चाही</w:t>
      </w:r>
      <w:r>
        <w:t xml:space="preserve"> </w:t>
      </w:r>
      <w:r>
        <w:rPr>
          <w:cs/>
          <w:lang w:bidi="hi-IN"/>
        </w:rPr>
        <w:t>नामु</w:t>
      </w:r>
      <w:r>
        <w:t xml:space="preserve"> </w:t>
      </w:r>
      <w:r>
        <w:rPr>
          <w:cs/>
          <w:lang w:bidi="hi-IN"/>
        </w:rPr>
        <w:t>बिसाही</w:t>
      </w:r>
      <w:r>
        <w:t xml:space="preserve"> </w:t>
      </w:r>
      <w:r>
        <w:rPr>
          <w:cs/>
          <w:lang w:bidi="hi-IN"/>
        </w:rPr>
        <w:t>गुण</w:t>
      </w:r>
      <w:r>
        <w:t xml:space="preserve"> </w:t>
      </w:r>
      <w:r>
        <w:rPr>
          <w:cs/>
          <w:lang w:bidi="hi-IN"/>
        </w:rPr>
        <w:t>गावै</w:t>
      </w:r>
      <w:r>
        <w:t xml:space="preserve"> </w:t>
      </w:r>
      <w:r>
        <w:rPr>
          <w:cs/>
          <w:lang w:bidi="hi-IN"/>
        </w:rPr>
        <w:t>गुण</w:t>
      </w:r>
      <w:r>
        <w:t xml:space="preserve"> </w:t>
      </w:r>
      <w:r>
        <w:rPr>
          <w:cs/>
          <w:lang w:bidi="hi-IN"/>
        </w:rPr>
        <w:t>भावै</w:t>
      </w:r>
      <w:r>
        <w:t xml:space="preserve"> </w:t>
      </w:r>
      <w:r>
        <w:rPr>
          <w:cs/>
          <w:lang w:bidi="hi-IN"/>
        </w:rPr>
        <w:t>॥</w:t>
      </w:r>
    </w:p>
    <w:p w:rsidR="00347EEB" w:rsidRDefault="00347EEB">
      <w:pPr>
        <w:pStyle w:val="SGGSRoman"/>
      </w:pPr>
      <w:r>
        <w:t>har poojee chaahee naam bisaahee gun gaavai gun bhaavai.</w:t>
      </w:r>
    </w:p>
    <w:p w:rsidR="00347EEB" w:rsidRDefault="00347EEB">
      <w:pPr>
        <w:pStyle w:val="SGGSTrans"/>
      </w:pPr>
      <w:r>
        <w:t>I seek the wealth of the Lord, to purchase the Naam; I sing and love the Glorious Praises of the Lord.</w:t>
      </w:r>
    </w:p>
    <w:p w:rsidR="00347EEB" w:rsidRDefault="00347EEB">
      <w:pPr>
        <w:pStyle w:val="SGGSGurm"/>
      </w:pPr>
      <w:r>
        <w:rPr>
          <w:cs/>
        </w:rPr>
        <w:t xml:space="preserve">ਨੀਦ ਭੂਖ ਸਭ ਪਰਹਰਿ ਤਿਆਗੀ ਸੁੰਨੇ ਸੁੰਨਿ ਸਮਾਵੈ ॥ </w:t>
      </w:r>
      <w:r>
        <w:rPr>
          <w:color w:val="008000"/>
          <w:sz w:val="18"/>
        </w:rPr>
        <w:t>(442)</w:t>
      </w:r>
    </w:p>
    <w:p w:rsidR="00347EEB" w:rsidRDefault="00347EEB">
      <w:pPr>
        <w:pStyle w:val="SGGSHindi"/>
      </w:pPr>
      <w:r>
        <w:rPr>
          <w:cs/>
          <w:lang w:bidi="hi-IN"/>
        </w:rPr>
        <w:t>नीद</w:t>
      </w:r>
      <w:r>
        <w:t xml:space="preserve"> </w:t>
      </w:r>
      <w:r>
        <w:rPr>
          <w:cs/>
          <w:lang w:bidi="hi-IN"/>
        </w:rPr>
        <w:t>भूख</w:t>
      </w:r>
      <w:r>
        <w:t xml:space="preserve"> </w:t>
      </w:r>
      <w:r>
        <w:rPr>
          <w:cs/>
          <w:lang w:bidi="hi-IN"/>
        </w:rPr>
        <w:t>सभ</w:t>
      </w:r>
      <w:r>
        <w:t xml:space="preserve"> </w:t>
      </w:r>
      <w:r>
        <w:rPr>
          <w:cs/>
          <w:lang w:bidi="hi-IN"/>
        </w:rPr>
        <w:t>परहरि</w:t>
      </w:r>
      <w:r>
        <w:t xml:space="preserve"> </w:t>
      </w:r>
      <w:r>
        <w:rPr>
          <w:cs/>
          <w:lang w:bidi="hi-IN"/>
        </w:rPr>
        <w:t>तिआगी</w:t>
      </w:r>
      <w:r>
        <w:t xml:space="preserve"> </w:t>
      </w:r>
      <w:r>
        <w:rPr>
          <w:cs/>
          <w:lang w:bidi="hi-IN"/>
        </w:rPr>
        <w:t>सुंने</w:t>
      </w:r>
      <w:r>
        <w:t xml:space="preserve"> </w:t>
      </w:r>
      <w:r>
        <w:rPr>
          <w:cs/>
          <w:lang w:bidi="hi-IN"/>
        </w:rPr>
        <w:t>सुंनि</w:t>
      </w:r>
      <w:r>
        <w:t xml:space="preserve"> </w:t>
      </w:r>
      <w:r>
        <w:rPr>
          <w:cs/>
          <w:lang w:bidi="hi-IN"/>
        </w:rPr>
        <w:t>समावै</w:t>
      </w:r>
      <w:r>
        <w:t xml:space="preserve"> </w:t>
      </w:r>
      <w:r>
        <w:rPr>
          <w:cs/>
          <w:lang w:bidi="hi-IN"/>
        </w:rPr>
        <w:t>॥</w:t>
      </w:r>
    </w:p>
    <w:p w:rsidR="00347EEB" w:rsidRDefault="00347EEB">
      <w:pPr>
        <w:pStyle w:val="SGGSRoman"/>
      </w:pPr>
      <w:r>
        <w:t>need bhookh sabh parhar ti-aagee sunnay sunn samaavai.</w:t>
      </w:r>
    </w:p>
    <w:p w:rsidR="00347EEB" w:rsidRDefault="00347EEB">
      <w:pPr>
        <w:pStyle w:val="SGGSTrans"/>
      </w:pPr>
      <w:r>
        <w:t>I have totally renounced sleep and hunger, and through deep meditation, I am absorbed into the Absolute Lord.</w:t>
      </w:r>
    </w:p>
    <w:p w:rsidR="00347EEB" w:rsidRDefault="00347EEB">
      <w:pPr>
        <w:pStyle w:val="SGGSGurm"/>
      </w:pPr>
      <w:r>
        <w:rPr>
          <w:cs/>
        </w:rPr>
        <w:t xml:space="preserve">ਵਣਜਾਰੇ ਇਕ ਭਾਤੀ ਆਵਹਿ ਲਾਹਾ ਹਰਿ ਨਾਮੁ ਲੈ ਜਾਹੇ ॥ </w:t>
      </w:r>
      <w:r>
        <w:rPr>
          <w:color w:val="008000"/>
          <w:sz w:val="18"/>
        </w:rPr>
        <w:t>(442)</w:t>
      </w:r>
    </w:p>
    <w:p w:rsidR="00347EEB" w:rsidRDefault="00347EEB">
      <w:pPr>
        <w:pStyle w:val="SGGSHindi"/>
      </w:pPr>
      <w:r>
        <w:rPr>
          <w:cs/>
          <w:lang w:bidi="hi-IN"/>
        </w:rPr>
        <w:t>वणजारे</w:t>
      </w:r>
      <w:r>
        <w:t xml:space="preserve"> </w:t>
      </w:r>
      <w:r>
        <w:rPr>
          <w:cs/>
          <w:lang w:bidi="hi-IN"/>
        </w:rPr>
        <w:t>इक</w:t>
      </w:r>
      <w:r>
        <w:t xml:space="preserve"> </w:t>
      </w:r>
      <w:r>
        <w:rPr>
          <w:cs/>
          <w:lang w:bidi="hi-IN"/>
        </w:rPr>
        <w:t>भाती</w:t>
      </w:r>
      <w:r>
        <w:t xml:space="preserve"> </w:t>
      </w:r>
      <w:r>
        <w:rPr>
          <w:cs/>
          <w:lang w:bidi="hi-IN"/>
        </w:rPr>
        <w:t>आवहि</w:t>
      </w:r>
      <w:r>
        <w:t xml:space="preserve"> </w:t>
      </w:r>
      <w:r>
        <w:rPr>
          <w:cs/>
          <w:lang w:bidi="hi-IN"/>
        </w:rPr>
        <w:t>लाहा</w:t>
      </w:r>
      <w:r>
        <w:t xml:space="preserve"> </w:t>
      </w:r>
      <w:r>
        <w:rPr>
          <w:cs/>
          <w:lang w:bidi="hi-IN"/>
        </w:rPr>
        <w:t>हरि</w:t>
      </w:r>
      <w:r>
        <w:t xml:space="preserve"> </w:t>
      </w:r>
      <w:r>
        <w:rPr>
          <w:cs/>
          <w:lang w:bidi="hi-IN"/>
        </w:rPr>
        <w:t>नामु</w:t>
      </w:r>
      <w:r>
        <w:t xml:space="preserve"> </w:t>
      </w:r>
      <w:r>
        <w:rPr>
          <w:cs/>
          <w:lang w:bidi="hi-IN"/>
        </w:rPr>
        <w:t>लै</w:t>
      </w:r>
      <w:r>
        <w:t xml:space="preserve"> </w:t>
      </w:r>
      <w:r>
        <w:rPr>
          <w:cs/>
          <w:lang w:bidi="hi-IN"/>
        </w:rPr>
        <w:t>जाहे</w:t>
      </w:r>
      <w:r>
        <w:t xml:space="preserve"> </w:t>
      </w:r>
      <w:r>
        <w:rPr>
          <w:cs/>
          <w:lang w:bidi="hi-IN"/>
        </w:rPr>
        <w:t>॥</w:t>
      </w:r>
    </w:p>
    <w:p w:rsidR="00347EEB" w:rsidRDefault="00347EEB">
      <w:pPr>
        <w:pStyle w:val="SGGSRoman"/>
      </w:pPr>
      <w:r>
        <w:t>vanjaaray ik bhaatee aavahi laahaa har naam lai jaahay.</w:t>
      </w:r>
    </w:p>
    <w:p w:rsidR="00347EEB" w:rsidRDefault="00347EEB">
      <w:pPr>
        <w:pStyle w:val="SGGSTrans"/>
      </w:pPr>
      <w:r>
        <w:t>The traders of one kind come and take away the Name of the Lord as their profit.</w:t>
      </w:r>
    </w:p>
    <w:p w:rsidR="00347EEB" w:rsidRDefault="00347EEB">
      <w:pPr>
        <w:pStyle w:val="SGGSGurm"/>
      </w:pPr>
      <w:r>
        <w:rPr>
          <w:cs/>
        </w:rPr>
        <w:t>ਨਾਨਕ ਮਨੁ ਤਨੁ ਅਰਪਿ ਗੁਰ ਆਗੈ ਜਿਸੁ ਪ੍ਰਾਪਤਿ ਸੋ ਪਾਏ ॥੩</w:t>
      </w:r>
      <w:r>
        <w:rPr>
          <w:cs/>
          <w:lang w:bidi="hi-IN"/>
        </w:rPr>
        <w:t xml:space="preserve">॥ </w:t>
      </w:r>
      <w:r>
        <w:rPr>
          <w:color w:val="008000"/>
          <w:sz w:val="18"/>
        </w:rPr>
        <w:t>(442)</w:t>
      </w:r>
    </w:p>
    <w:p w:rsidR="00347EEB" w:rsidRDefault="00347EEB">
      <w:pPr>
        <w:pStyle w:val="SGGSHindi"/>
      </w:pPr>
      <w:r>
        <w:rPr>
          <w:cs/>
          <w:lang w:bidi="hi-IN"/>
        </w:rPr>
        <w:t>नानक</w:t>
      </w:r>
      <w:r>
        <w:t xml:space="preserve"> </w:t>
      </w:r>
      <w:r>
        <w:rPr>
          <w:cs/>
          <w:lang w:bidi="hi-IN"/>
        </w:rPr>
        <w:t>मनु</w:t>
      </w:r>
      <w:r>
        <w:t xml:space="preserve"> </w:t>
      </w:r>
      <w:r>
        <w:rPr>
          <w:cs/>
          <w:lang w:bidi="hi-IN"/>
        </w:rPr>
        <w:t>तनु</w:t>
      </w:r>
      <w:r>
        <w:t xml:space="preserve"> </w:t>
      </w:r>
      <w:r>
        <w:rPr>
          <w:cs/>
          <w:lang w:bidi="hi-IN"/>
        </w:rPr>
        <w:t>अरपि</w:t>
      </w:r>
      <w:r>
        <w:t xml:space="preserve"> </w:t>
      </w:r>
      <w:r>
        <w:rPr>
          <w:cs/>
          <w:lang w:bidi="hi-IN"/>
        </w:rPr>
        <w:t>गुर</w:t>
      </w:r>
      <w:r>
        <w:t xml:space="preserve"> </w:t>
      </w:r>
      <w:r>
        <w:rPr>
          <w:cs/>
          <w:lang w:bidi="hi-IN"/>
        </w:rPr>
        <w:t>आगै</w:t>
      </w:r>
      <w:r>
        <w:t xml:space="preserve"> </w:t>
      </w:r>
      <w:r>
        <w:rPr>
          <w:cs/>
          <w:lang w:bidi="hi-IN"/>
        </w:rPr>
        <w:t>जिसु</w:t>
      </w:r>
      <w:r>
        <w:t xml:space="preserve"> </w:t>
      </w:r>
      <w:r>
        <w:rPr>
          <w:cs/>
          <w:lang w:bidi="hi-IN"/>
        </w:rPr>
        <w:t>प्रापति</w:t>
      </w:r>
      <w:r>
        <w:t xml:space="preserve"> </w:t>
      </w:r>
      <w:r>
        <w:rPr>
          <w:cs/>
          <w:lang w:bidi="hi-IN"/>
        </w:rPr>
        <w:t>सो</w:t>
      </w:r>
      <w:r>
        <w:t xml:space="preserve"> </w:t>
      </w:r>
      <w:r>
        <w:rPr>
          <w:cs/>
          <w:lang w:bidi="hi-IN"/>
        </w:rPr>
        <w:t>पाए</w:t>
      </w:r>
      <w:r>
        <w:t xml:space="preserve"> </w:t>
      </w:r>
      <w:r>
        <w:rPr>
          <w:cs/>
          <w:lang w:bidi="hi-IN"/>
        </w:rPr>
        <w:t>॥३॥</w:t>
      </w:r>
    </w:p>
    <w:p w:rsidR="00347EEB" w:rsidRDefault="00347EEB">
      <w:pPr>
        <w:pStyle w:val="SGGSRoman"/>
      </w:pPr>
      <w:r>
        <w:t>naanak man tan arap gur aagai jis paraapat so paa-ay. ||3||</w:t>
      </w:r>
    </w:p>
    <w:p w:rsidR="00347EEB" w:rsidRDefault="00347EEB">
      <w:pPr>
        <w:pStyle w:val="SGGSTrans"/>
      </w:pPr>
      <w:r>
        <w:t>O Nanak, dedicate your mind and body to the Guru; one who is so destined, attains it. ||3||</w:t>
      </w:r>
    </w:p>
    <w:p w:rsidR="00347EEB" w:rsidRDefault="00347EEB">
      <w:pPr>
        <w:pStyle w:val="SGGSGurm"/>
      </w:pPr>
      <w:r>
        <w:rPr>
          <w:cs/>
        </w:rPr>
        <w:t xml:space="preserve">ਰਤਨਾ ਰਤਨ ਪਦਾਰਥ ਬਹੁ ਸਾਗਰੁ ਭਰਿਆ ਰਾਮ ॥ </w:t>
      </w:r>
      <w:r>
        <w:rPr>
          <w:color w:val="008000"/>
          <w:sz w:val="18"/>
        </w:rPr>
        <w:t>(442)</w:t>
      </w:r>
    </w:p>
    <w:p w:rsidR="00347EEB" w:rsidRDefault="00347EEB">
      <w:pPr>
        <w:pStyle w:val="SGGSHindi"/>
      </w:pPr>
      <w:r>
        <w:rPr>
          <w:cs/>
          <w:lang w:bidi="hi-IN"/>
        </w:rPr>
        <w:t>रतना</w:t>
      </w:r>
      <w:r>
        <w:t xml:space="preserve"> </w:t>
      </w:r>
      <w:r>
        <w:rPr>
          <w:cs/>
          <w:lang w:bidi="hi-IN"/>
        </w:rPr>
        <w:t>रतन</w:t>
      </w:r>
      <w:r>
        <w:t xml:space="preserve"> </w:t>
      </w:r>
      <w:r>
        <w:rPr>
          <w:cs/>
          <w:lang w:bidi="hi-IN"/>
        </w:rPr>
        <w:t>पदारथ</w:t>
      </w:r>
      <w:r>
        <w:t xml:space="preserve"> </w:t>
      </w:r>
      <w:r>
        <w:rPr>
          <w:cs/>
          <w:lang w:bidi="hi-IN"/>
        </w:rPr>
        <w:t>बहु</w:t>
      </w:r>
      <w:r>
        <w:t xml:space="preserve"> </w:t>
      </w:r>
      <w:r>
        <w:rPr>
          <w:cs/>
          <w:lang w:bidi="hi-IN"/>
        </w:rPr>
        <w:t>सागरु</w:t>
      </w:r>
      <w:r>
        <w:t xml:space="preserve"> </w:t>
      </w:r>
      <w:r>
        <w:rPr>
          <w:cs/>
          <w:lang w:bidi="hi-IN"/>
        </w:rPr>
        <w:t>भरिआ</w:t>
      </w:r>
      <w:r>
        <w:t xml:space="preserve"> </w:t>
      </w:r>
      <w:r>
        <w:rPr>
          <w:cs/>
          <w:lang w:bidi="hi-IN"/>
        </w:rPr>
        <w:t>राम</w:t>
      </w:r>
      <w:r>
        <w:t xml:space="preserve"> </w:t>
      </w:r>
      <w:r>
        <w:rPr>
          <w:cs/>
          <w:lang w:bidi="hi-IN"/>
        </w:rPr>
        <w:t>॥</w:t>
      </w:r>
    </w:p>
    <w:p w:rsidR="00347EEB" w:rsidRDefault="00347EEB">
      <w:pPr>
        <w:pStyle w:val="SGGSRoman"/>
      </w:pPr>
      <w:r>
        <w:t>ratnaa ratan padaarath baho saagar bhari-aa raam.</w:t>
      </w:r>
    </w:p>
    <w:p w:rsidR="00347EEB" w:rsidRDefault="00347EEB">
      <w:pPr>
        <w:pStyle w:val="SGGSTrans"/>
      </w:pPr>
      <w:r>
        <w:t>The great ocean is full of the treasures of jewels upon jewels.</w:t>
      </w:r>
    </w:p>
    <w:p w:rsidR="00347EEB" w:rsidRDefault="00347EEB">
      <w:pPr>
        <w:pStyle w:val="SGGSGurm"/>
      </w:pPr>
      <w:r>
        <w:rPr>
          <w:cs/>
        </w:rPr>
        <w:t xml:space="preserve">ਬਾਣੀ ਗੁਰਬਾਣੀ ਲਾਗੇ ਤਿਨ੍ਹ੍ਹ ਹਥਿ ਚੜਿਆ ਰਾਮ ॥ </w:t>
      </w:r>
      <w:r>
        <w:rPr>
          <w:color w:val="008000"/>
          <w:sz w:val="18"/>
        </w:rPr>
        <w:t>(442)</w:t>
      </w:r>
    </w:p>
    <w:p w:rsidR="00347EEB" w:rsidRDefault="00347EEB">
      <w:pPr>
        <w:pStyle w:val="SGGSHindi"/>
      </w:pPr>
      <w:r>
        <w:rPr>
          <w:cs/>
          <w:lang w:bidi="hi-IN"/>
        </w:rPr>
        <w:t>बाणी</w:t>
      </w:r>
      <w:r>
        <w:t xml:space="preserve"> </w:t>
      </w:r>
      <w:r>
        <w:rPr>
          <w:cs/>
          <w:lang w:bidi="hi-IN"/>
        </w:rPr>
        <w:t>गुरबाणी</w:t>
      </w:r>
      <w:r>
        <w:t xml:space="preserve"> </w:t>
      </w:r>
      <w:r>
        <w:rPr>
          <w:cs/>
          <w:lang w:bidi="hi-IN"/>
        </w:rPr>
        <w:t>लागे</w:t>
      </w:r>
      <w:r>
        <w:t xml:space="preserve"> </w:t>
      </w:r>
      <w:r>
        <w:rPr>
          <w:cs/>
          <w:lang w:bidi="hi-IN"/>
        </w:rPr>
        <w:t>तिन्ह</w:t>
      </w:r>
      <w:r>
        <w:t xml:space="preserve"> </w:t>
      </w:r>
      <w:r>
        <w:rPr>
          <w:cs/>
          <w:lang w:bidi="hi-IN"/>
        </w:rPr>
        <w:t>हथि</w:t>
      </w:r>
      <w:r>
        <w:t xml:space="preserve"> </w:t>
      </w:r>
      <w:r>
        <w:rPr>
          <w:cs/>
          <w:lang w:bidi="hi-IN"/>
        </w:rPr>
        <w:t>चड़िआ</w:t>
      </w:r>
      <w:r>
        <w:t xml:space="preserve"> </w:t>
      </w:r>
      <w:r>
        <w:rPr>
          <w:cs/>
          <w:lang w:bidi="hi-IN"/>
        </w:rPr>
        <w:t>राम</w:t>
      </w:r>
      <w:r>
        <w:t xml:space="preserve"> </w:t>
      </w:r>
      <w:r>
        <w:rPr>
          <w:cs/>
          <w:lang w:bidi="hi-IN"/>
        </w:rPr>
        <w:t>॥</w:t>
      </w:r>
    </w:p>
    <w:p w:rsidR="00347EEB" w:rsidRDefault="00347EEB">
      <w:pPr>
        <w:pStyle w:val="SGGSRoman"/>
      </w:pPr>
      <w:r>
        <w:t>banee gurbaanee laagay tin</w:t>
      </w:r>
      <w:r>
        <w:rPr>
          <w:vertAlign w:val="superscript"/>
        </w:rPr>
        <w:t>H</w:t>
      </w:r>
      <w:r>
        <w:t xml:space="preserve"> hath charhi-aa raam.</w:t>
      </w:r>
    </w:p>
    <w:p w:rsidR="00347EEB" w:rsidRDefault="00347EEB">
      <w:pPr>
        <w:pStyle w:val="SGGSTrans"/>
      </w:pPr>
      <w:r>
        <w:t>Those who are committed to the Word of the Guru's Bani, see them come into their hands.</w:t>
      </w:r>
    </w:p>
    <w:p w:rsidR="00347EEB" w:rsidRDefault="00347EEB">
      <w:pPr>
        <w:pStyle w:val="SGGSGurm"/>
      </w:pPr>
      <w:r>
        <w:rPr>
          <w:cs/>
        </w:rPr>
        <w:t xml:space="preserve">ਗੁਰਬਾਣੀ ਲਾਗੇ ਤਿਨ੍ਹ੍ਹ ਹਥਿ ਚੜਿਆ ਨਿਰਮੋਲਕੁ ਰਤਨੁ ਅਪਾਰਾ ॥ </w:t>
      </w:r>
      <w:r>
        <w:rPr>
          <w:color w:val="008000"/>
          <w:sz w:val="18"/>
        </w:rPr>
        <w:t>(442)</w:t>
      </w:r>
    </w:p>
    <w:p w:rsidR="00347EEB" w:rsidRDefault="00347EEB">
      <w:pPr>
        <w:pStyle w:val="SGGSHindi"/>
      </w:pPr>
      <w:r>
        <w:rPr>
          <w:cs/>
          <w:lang w:bidi="hi-IN"/>
        </w:rPr>
        <w:t>गुरबाणी</w:t>
      </w:r>
      <w:r>
        <w:t xml:space="preserve"> </w:t>
      </w:r>
      <w:r>
        <w:rPr>
          <w:cs/>
          <w:lang w:bidi="hi-IN"/>
        </w:rPr>
        <w:t>लागे</w:t>
      </w:r>
      <w:r>
        <w:t xml:space="preserve"> </w:t>
      </w:r>
      <w:r>
        <w:rPr>
          <w:cs/>
          <w:lang w:bidi="hi-IN"/>
        </w:rPr>
        <w:t>तिन्ह</w:t>
      </w:r>
      <w:r>
        <w:t xml:space="preserve"> </w:t>
      </w:r>
      <w:r>
        <w:rPr>
          <w:cs/>
          <w:lang w:bidi="hi-IN"/>
        </w:rPr>
        <w:t>हथि</w:t>
      </w:r>
      <w:r>
        <w:t xml:space="preserve"> </w:t>
      </w:r>
      <w:r>
        <w:rPr>
          <w:cs/>
          <w:lang w:bidi="hi-IN"/>
        </w:rPr>
        <w:t>चड़िआ</w:t>
      </w:r>
      <w:r>
        <w:t xml:space="preserve"> </w:t>
      </w:r>
      <w:r>
        <w:rPr>
          <w:cs/>
          <w:lang w:bidi="hi-IN"/>
        </w:rPr>
        <w:t>निरमोलकु</w:t>
      </w:r>
      <w:r>
        <w:t xml:space="preserve"> </w:t>
      </w:r>
      <w:r>
        <w:rPr>
          <w:cs/>
          <w:lang w:bidi="hi-IN"/>
        </w:rPr>
        <w:t>रतनु</w:t>
      </w:r>
      <w:r>
        <w:t xml:space="preserve"> </w:t>
      </w:r>
      <w:r>
        <w:rPr>
          <w:cs/>
          <w:lang w:bidi="hi-IN"/>
        </w:rPr>
        <w:t>अपारा</w:t>
      </w:r>
      <w:r>
        <w:t xml:space="preserve"> </w:t>
      </w:r>
      <w:r>
        <w:rPr>
          <w:cs/>
          <w:lang w:bidi="hi-IN"/>
        </w:rPr>
        <w:t>॥</w:t>
      </w:r>
    </w:p>
    <w:p w:rsidR="00347EEB" w:rsidRDefault="00347EEB">
      <w:pPr>
        <w:pStyle w:val="SGGSRoman"/>
      </w:pPr>
      <w:r>
        <w:t>gurbaanee laagay tin</w:t>
      </w:r>
      <w:r>
        <w:rPr>
          <w:vertAlign w:val="superscript"/>
        </w:rPr>
        <w:t>H</w:t>
      </w:r>
      <w:r>
        <w:t xml:space="preserve"> hath charhi-aa nirmolak ratan apaaraa.</w:t>
      </w:r>
    </w:p>
    <w:p w:rsidR="00347EEB" w:rsidRDefault="00347EEB">
      <w:pPr>
        <w:pStyle w:val="SGGSTrans"/>
      </w:pPr>
      <w:r>
        <w:t>This priceless, incomparable jewel comes into the hands of those who are committed to the Word of the Guru's Bani.</w:t>
      </w:r>
    </w:p>
    <w:p w:rsidR="00347EEB" w:rsidRDefault="00347EEB">
      <w:pPr>
        <w:pStyle w:val="SGGSGurm"/>
      </w:pPr>
      <w:r>
        <w:rPr>
          <w:cs/>
        </w:rPr>
        <w:t xml:space="preserve">ਹਰਿ ਹਰਿ ਨਾਮੁ ਅਤੋਲਕੁ ਪਾਇਆ ਤੇਰੀ ਭਗਤਿ ਭਰੇ ਭੰਡਾਰਾ ॥ </w:t>
      </w:r>
      <w:r>
        <w:rPr>
          <w:color w:val="008000"/>
          <w:sz w:val="18"/>
        </w:rPr>
        <w:t>(442)</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अतोलकु</w:t>
      </w:r>
      <w:r>
        <w:t xml:space="preserve"> </w:t>
      </w:r>
      <w:r>
        <w:rPr>
          <w:cs/>
          <w:lang w:bidi="hi-IN"/>
        </w:rPr>
        <w:t>पाइआ</w:t>
      </w:r>
      <w:r>
        <w:t xml:space="preserve"> </w:t>
      </w:r>
      <w:r>
        <w:rPr>
          <w:cs/>
          <w:lang w:bidi="hi-IN"/>
        </w:rPr>
        <w:t>तेरी</w:t>
      </w:r>
      <w:r>
        <w:t xml:space="preserve"> </w:t>
      </w:r>
      <w:r>
        <w:rPr>
          <w:cs/>
          <w:lang w:bidi="hi-IN"/>
        </w:rPr>
        <w:t>भगति</w:t>
      </w:r>
      <w:r>
        <w:t xml:space="preserve"> </w:t>
      </w:r>
      <w:r>
        <w:rPr>
          <w:cs/>
          <w:lang w:bidi="hi-IN"/>
        </w:rPr>
        <w:t>भरे</w:t>
      </w:r>
      <w:r>
        <w:t xml:space="preserve"> </w:t>
      </w:r>
      <w:r>
        <w:rPr>
          <w:cs/>
          <w:lang w:bidi="hi-IN"/>
        </w:rPr>
        <w:t>भंडारा</w:t>
      </w:r>
      <w:r>
        <w:t xml:space="preserve"> </w:t>
      </w:r>
      <w:r>
        <w:rPr>
          <w:cs/>
          <w:lang w:bidi="hi-IN"/>
        </w:rPr>
        <w:t>॥</w:t>
      </w:r>
    </w:p>
    <w:p w:rsidR="00347EEB" w:rsidRDefault="00347EEB">
      <w:pPr>
        <w:pStyle w:val="SGGSRoman"/>
      </w:pPr>
      <w:r>
        <w:t>har har naam atolak paa-i-aa tayree bhagat bharay bhandaaraa.</w:t>
      </w:r>
    </w:p>
    <w:p w:rsidR="00347EEB" w:rsidRDefault="00347EEB">
      <w:pPr>
        <w:pStyle w:val="SGGSTrans"/>
      </w:pPr>
      <w:r>
        <w:t>They obtain the immeasurable Name of the Lord, Har, Har; their treasure is overflowing with devotional worship.</w:t>
      </w:r>
    </w:p>
    <w:p w:rsidR="00347EEB" w:rsidRDefault="00347EEB">
      <w:pPr>
        <w:pStyle w:val="SGGSGurm"/>
      </w:pPr>
      <w:r>
        <w:rPr>
          <w:cs/>
        </w:rPr>
        <w:t xml:space="preserve">ਸਮੁੰਦੁ ਵਿਰੋਲਿ ਸਰੀਰੁ ਹਮ ਦੇਖਿਆ ਇਕ ਵਸਤੁ ਅਨੂਪ ਦਿਖਾਈ ॥ </w:t>
      </w:r>
      <w:r>
        <w:rPr>
          <w:color w:val="008000"/>
          <w:sz w:val="18"/>
        </w:rPr>
        <w:t>(442)</w:t>
      </w:r>
    </w:p>
    <w:p w:rsidR="00347EEB" w:rsidRDefault="00347EEB">
      <w:pPr>
        <w:pStyle w:val="SGGSHindi"/>
      </w:pPr>
      <w:r>
        <w:rPr>
          <w:cs/>
          <w:lang w:bidi="hi-IN"/>
        </w:rPr>
        <w:t>समुंदु</w:t>
      </w:r>
      <w:r>
        <w:t xml:space="preserve"> </w:t>
      </w:r>
      <w:r>
        <w:rPr>
          <w:cs/>
          <w:lang w:bidi="hi-IN"/>
        </w:rPr>
        <w:t>विरोलि</w:t>
      </w:r>
      <w:r>
        <w:t xml:space="preserve"> </w:t>
      </w:r>
      <w:r>
        <w:rPr>
          <w:cs/>
          <w:lang w:bidi="hi-IN"/>
        </w:rPr>
        <w:t>सरीरु</w:t>
      </w:r>
      <w:r>
        <w:t xml:space="preserve"> </w:t>
      </w:r>
      <w:r>
        <w:rPr>
          <w:cs/>
          <w:lang w:bidi="hi-IN"/>
        </w:rPr>
        <w:t>हम</w:t>
      </w:r>
      <w:r>
        <w:t xml:space="preserve"> </w:t>
      </w:r>
      <w:r>
        <w:rPr>
          <w:cs/>
          <w:lang w:bidi="hi-IN"/>
        </w:rPr>
        <w:t>देखिआ</w:t>
      </w:r>
      <w:r>
        <w:t xml:space="preserve"> </w:t>
      </w:r>
      <w:r>
        <w:rPr>
          <w:cs/>
          <w:lang w:bidi="hi-IN"/>
        </w:rPr>
        <w:t>इक</w:t>
      </w:r>
      <w:r>
        <w:t xml:space="preserve"> </w:t>
      </w:r>
      <w:r>
        <w:rPr>
          <w:cs/>
          <w:lang w:bidi="hi-IN"/>
        </w:rPr>
        <w:t>वसतु</w:t>
      </w:r>
      <w:r>
        <w:t xml:space="preserve"> </w:t>
      </w:r>
      <w:r>
        <w:rPr>
          <w:cs/>
          <w:lang w:bidi="hi-IN"/>
        </w:rPr>
        <w:t>अनूप</w:t>
      </w:r>
      <w:r>
        <w:t xml:space="preserve"> </w:t>
      </w:r>
      <w:r>
        <w:rPr>
          <w:cs/>
          <w:lang w:bidi="hi-IN"/>
        </w:rPr>
        <w:t>दिखाई</w:t>
      </w:r>
      <w:r>
        <w:t xml:space="preserve"> </w:t>
      </w:r>
      <w:r>
        <w:rPr>
          <w:cs/>
          <w:lang w:bidi="hi-IN"/>
        </w:rPr>
        <w:t>॥</w:t>
      </w:r>
    </w:p>
    <w:p w:rsidR="00347EEB" w:rsidRDefault="00347EEB">
      <w:pPr>
        <w:pStyle w:val="SGGSRoman"/>
      </w:pPr>
      <w:r>
        <w:t>samund virol sareer ham daykhi-aa ik vasat anoop dikhaa-ee.</w:t>
      </w:r>
    </w:p>
    <w:p w:rsidR="00347EEB" w:rsidRDefault="00347EEB">
      <w:pPr>
        <w:pStyle w:val="SGGSTrans"/>
      </w:pPr>
      <w:r>
        <w:t>I have churned the ocean of the body, and I have seen the incomparable thing come into view.</w:t>
      </w:r>
    </w:p>
    <w:p w:rsidR="00347EEB" w:rsidRDefault="00347EEB">
      <w:pPr>
        <w:pStyle w:val="SGGSGurm"/>
      </w:pPr>
      <w:r>
        <w:rPr>
          <w:cs/>
        </w:rPr>
        <w:t>ਗੁਰ ਗੋਵਿੰਦੁ ਗੋੁਵਿੰਦੁ ਗੁਰੂ ਹੈ ਨਾਨਕ ਭੇਦੁ ਨ ਭਾਈ ॥੪</w:t>
      </w:r>
      <w:r>
        <w:rPr>
          <w:cs/>
          <w:lang w:bidi="hi-IN"/>
        </w:rPr>
        <w:t>॥</w:t>
      </w:r>
      <w:r>
        <w:t>੧</w:t>
      </w:r>
      <w:r>
        <w:rPr>
          <w:cs/>
        </w:rPr>
        <w:t>॥੮</w:t>
      </w:r>
      <w:r>
        <w:rPr>
          <w:cs/>
          <w:lang w:bidi="hi-IN"/>
        </w:rPr>
        <w:t xml:space="preserve">॥ </w:t>
      </w:r>
      <w:r>
        <w:rPr>
          <w:color w:val="008000"/>
          <w:sz w:val="18"/>
        </w:rPr>
        <w:t>(442)</w:t>
      </w:r>
    </w:p>
    <w:p w:rsidR="00347EEB" w:rsidRDefault="00347EEB">
      <w:pPr>
        <w:pStyle w:val="SGGSHindi"/>
      </w:pPr>
      <w:r>
        <w:rPr>
          <w:cs/>
          <w:lang w:bidi="hi-IN"/>
        </w:rPr>
        <w:t>गुर</w:t>
      </w:r>
      <w:r>
        <w:t xml:space="preserve"> </w:t>
      </w:r>
      <w:r>
        <w:rPr>
          <w:cs/>
          <w:lang w:bidi="hi-IN"/>
        </w:rPr>
        <w:t>गोविंदु</w:t>
      </w:r>
      <w:r>
        <w:t xml:space="preserve"> </w:t>
      </w:r>
      <w:r>
        <w:rPr>
          <w:cs/>
          <w:lang w:bidi="hi-IN"/>
        </w:rPr>
        <w:t>गोविंदु</w:t>
      </w:r>
      <w:r>
        <w:t xml:space="preserve"> </w:t>
      </w:r>
      <w:r>
        <w:rPr>
          <w:cs/>
          <w:lang w:bidi="hi-IN"/>
        </w:rPr>
        <w:t>गुरू</w:t>
      </w:r>
      <w:r>
        <w:t xml:space="preserve"> </w:t>
      </w:r>
      <w:r>
        <w:rPr>
          <w:cs/>
          <w:lang w:bidi="hi-IN"/>
        </w:rPr>
        <w:t>है</w:t>
      </w:r>
      <w:r>
        <w:t xml:space="preserve"> </w:t>
      </w:r>
      <w:r>
        <w:rPr>
          <w:cs/>
          <w:lang w:bidi="hi-IN"/>
        </w:rPr>
        <w:t>नानक</w:t>
      </w:r>
      <w:r>
        <w:t xml:space="preserve"> </w:t>
      </w:r>
      <w:r>
        <w:rPr>
          <w:cs/>
          <w:lang w:bidi="hi-IN"/>
        </w:rPr>
        <w:t>भेदु</w:t>
      </w:r>
      <w:r>
        <w:t xml:space="preserve"> </w:t>
      </w:r>
      <w:r>
        <w:rPr>
          <w:cs/>
          <w:lang w:bidi="hi-IN"/>
        </w:rPr>
        <w:t>न</w:t>
      </w:r>
      <w:r>
        <w:t xml:space="preserve"> </w:t>
      </w:r>
      <w:r>
        <w:rPr>
          <w:cs/>
          <w:lang w:bidi="hi-IN"/>
        </w:rPr>
        <w:t>भाई</w:t>
      </w:r>
      <w:r>
        <w:t xml:space="preserve"> </w:t>
      </w:r>
      <w:r>
        <w:rPr>
          <w:cs/>
          <w:lang w:bidi="hi-IN"/>
        </w:rPr>
        <w:t>॥४॥१॥८॥</w:t>
      </w:r>
    </w:p>
    <w:p w:rsidR="00347EEB" w:rsidRDefault="00347EEB">
      <w:pPr>
        <w:pStyle w:val="SGGSRoman"/>
      </w:pPr>
      <w:r>
        <w:t>gur govind govind guroo hai naanak bhayd na bhaa-ee. ||4||1||8||</w:t>
      </w:r>
    </w:p>
    <w:p w:rsidR="00347EEB" w:rsidRDefault="00347EEB">
      <w:pPr>
        <w:pStyle w:val="SGGSTrans"/>
      </w:pPr>
      <w:r>
        <w:t>The Guru is God, and God is the Guru, O Nanak; there is no difference between the two, O Siblings of Destiny. ||4||1||8||</w:t>
      </w:r>
    </w:p>
    <w:p w:rsidR="00347EEB" w:rsidRDefault="00347EEB">
      <w:pPr>
        <w:pStyle w:val="SGGSGurm"/>
      </w:pPr>
      <w:r>
        <w:rPr>
          <w:cs/>
        </w:rPr>
        <w:t xml:space="preserve">ਆਸਾ ਮਹਲਾ ੪ </w:t>
      </w:r>
      <w:r>
        <w:rPr>
          <w:cs/>
          <w:lang w:bidi="hi-IN"/>
        </w:rPr>
        <w:t xml:space="preserve">॥ </w:t>
      </w:r>
      <w:r>
        <w:rPr>
          <w:color w:val="008000"/>
          <w:sz w:val="18"/>
        </w:rPr>
        <w:t>(442)</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ਝਿਮਿ ਝਿਮੇ ਝਿਮਿ ਝਿਮਿ ਵਰਸੈ ਅੰਮ੍ਰਿਤ ਧਾਰਾ ਰਾਮ ॥ </w:t>
      </w:r>
      <w:r>
        <w:rPr>
          <w:color w:val="008000"/>
          <w:sz w:val="18"/>
        </w:rPr>
        <w:t>(442)</w:t>
      </w:r>
    </w:p>
    <w:p w:rsidR="00347EEB" w:rsidRDefault="00347EEB">
      <w:pPr>
        <w:pStyle w:val="SGGSHindi"/>
      </w:pPr>
      <w:r>
        <w:rPr>
          <w:cs/>
          <w:lang w:bidi="hi-IN"/>
        </w:rPr>
        <w:t>झिमि</w:t>
      </w:r>
      <w:r>
        <w:t xml:space="preserve"> </w:t>
      </w:r>
      <w:r>
        <w:rPr>
          <w:cs/>
          <w:lang w:bidi="hi-IN"/>
        </w:rPr>
        <w:t>झिमे</w:t>
      </w:r>
      <w:r>
        <w:t xml:space="preserve"> </w:t>
      </w:r>
      <w:r>
        <w:rPr>
          <w:cs/>
          <w:lang w:bidi="hi-IN"/>
        </w:rPr>
        <w:t>झिमि</w:t>
      </w:r>
      <w:r>
        <w:t xml:space="preserve"> </w:t>
      </w:r>
      <w:r>
        <w:rPr>
          <w:cs/>
          <w:lang w:bidi="hi-IN"/>
        </w:rPr>
        <w:t>झिमि</w:t>
      </w:r>
      <w:r>
        <w:t xml:space="preserve"> </w:t>
      </w:r>
      <w:r>
        <w:rPr>
          <w:cs/>
          <w:lang w:bidi="hi-IN"/>
        </w:rPr>
        <w:t>वरसै</w:t>
      </w:r>
      <w:r>
        <w:t xml:space="preserve"> </w:t>
      </w:r>
      <w:r>
        <w:rPr>
          <w:cs/>
          <w:lang w:bidi="hi-IN"/>
        </w:rPr>
        <w:t>अम्रित</w:t>
      </w:r>
      <w:r>
        <w:t xml:space="preserve"> </w:t>
      </w:r>
      <w:r>
        <w:rPr>
          <w:cs/>
          <w:lang w:bidi="hi-IN"/>
        </w:rPr>
        <w:t>धारा</w:t>
      </w:r>
      <w:r>
        <w:t xml:space="preserve"> </w:t>
      </w:r>
      <w:r>
        <w:rPr>
          <w:cs/>
          <w:lang w:bidi="hi-IN"/>
        </w:rPr>
        <w:t>राम</w:t>
      </w:r>
      <w:r>
        <w:t xml:space="preserve"> </w:t>
      </w:r>
      <w:r>
        <w:rPr>
          <w:cs/>
          <w:lang w:bidi="hi-IN"/>
        </w:rPr>
        <w:t>॥</w:t>
      </w:r>
    </w:p>
    <w:p w:rsidR="00347EEB" w:rsidRDefault="00347EEB">
      <w:pPr>
        <w:pStyle w:val="SGGSRoman"/>
      </w:pPr>
      <w:r>
        <w:t>jhim jhimay jhim jhim varsai amrit Dhaaraa raam.</w:t>
      </w:r>
    </w:p>
    <w:p w:rsidR="00347EEB" w:rsidRDefault="00347EEB">
      <w:pPr>
        <w:pStyle w:val="SGGSTrans"/>
      </w:pPr>
      <w:r>
        <w:t>Slowly, slowly, slowly, very slowly, the drops of Ambrosial Nectar trickle down.</w:t>
      </w:r>
    </w:p>
    <w:p w:rsidR="00347EEB" w:rsidRDefault="00347EEB">
      <w:pPr>
        <w:pStyle w:val="SGGSGurm"/>
      </w:pPr>
      <w:r>
        <w:rPr>
          <w:cs/>
        </w:rPr>
        <w:t xml:space="preserve">ਗੁਰਮੁਖੇ ਗੁਰਮੁਖਿ ਨਦਰੀ ਰਾਮੁ ਪਿਆਰਾ ਰਾਮ ॥ </w:t>
      </w:r>
      <w:r>
        <w:rPr>
          <w:color w:val="008000"/>
          <w:sz w:val="18"/>
        </w:rPr>
        <w:t>(443)</w:t>
      </w:r>
    </w:p>
    <w:p w:rsidR="00347EEB" w:rsidRDefault="00347EEB">
      <w:pPr>
        <w:pStyle w:val="SGGSHindi"/>
      </w:pPr>
      <w:r>
        <w:rPr>
          <w:cs/>
          <w:lang w:bidi="hi-IN"/>
        </w:rPr>
        <w:t>गुरमुखे</w:t>
      </w:r>
      <w:r>
        <w:t xml:space="preserve"> </w:t>
      </w:r>
      <w:r>
        <w:rPr>
          <w:cs/>
          <w:lang w:bidi="hi-IN"/>
        </w:rPr>
        <w:t>गुरमुखि</w:t>
      </w:r>
      <w:r>
        <w:t xml:space="preserve"> </w:t>
      </w:r>
      <w:r>
        <w:rPr>
          <w:cs/>
          <w:lang w:bidi="hi-IN"/>
        </w:rPr>
        <w:t>नदरी</w:t>
      </w:r>
      <w:r>
        <w:t xml:space="preserve"> </w:t>
      </w:r>
      <w:r>
        <w:rPr>
          <w:cs/>
          <w:lang w:bidi="hi-IN"/>
        </w:rPr>
        <w:t>रामु</w:t>
      </w:r>
      <w:r>
        <w:t xml:space="preserve"> </w:t>
      </w:r>
      <w:r>
        <w:rPr>
          <w:cs/>
          <w:lang w:bidi="hi-IN"/>
        </w:rPr>
        <w:t>पिआरा</w:t>
      </w:r>
      <w:r>
        <w:t xml:space="preserve"> </w:t>
      </w:r>
      <w:r>
        <w:rPr>
          <w:cs/>
          <w:lang w:bidi="hi-IN"/>
        </w:rPr>
        <w:t>राम</w:t>
      </w:r>
      <w:r>
        <w:t xml:space="preserve"> </w:t>
      </w:r>
      <w:r>
        <w:rPr>
          <w:cs/>
          <w:lang w:bidi="hi-IN"/>
        </w:rPr>
        <w:t>॥</w:t>
      </w:r>
    </w:p>
    <w:p w:rsidR="00347EEB" w:rsidRDefault="00347EEB">
      <w:pPr>
        <w:pStyle w:val="SGGSRoman"/>
      </w:pPr>
      <w:r>
        <w:t>gurmukhay gurmukh nadree raam pi-aaraa raam.</w:t>
      </w:r>
    </w:p>
    <w:p w:rsidR="00347EEB" w:rsidRDefault="00347EEB">
      <w:pPr>
        <w:pStyle w:val="SGGSTrans"/>
      </w:pPr>
      <w:r>
        <w:t>As Gurmukh, the Gurmukh beholds the Lord, the Beloved Lord.</w:t>
      </w:r>
    </w:p>
    <w:p w:rsidR="00347EEB" w:rsidRDefault="00347EEB">
      <w:pPr>
        <w:pStyle w:val="SGGSGurm"/>
      </w:pPr>
      <w:r>
        <w:rPr>
          <w:cs/>
        </w:rPr>
        <w:t xml:space="preserve">ਰਾਮ ਨਾਮੁ ਪਿਆਰਾ ਜਗਤ ਨਿਸਤਾਰਾ ਰਾਮ ਨਾਮਿ ਵਡਿਆਈ ॥ </w:t>
      </w:r>
      <w:r>
        <w:rPr>
          <w:color w:val="008000"/>
          <w:sz w:val="18"/>
        </w:rPr>
        <w:t>(443)</w:t>
      </w:r>
    </w:p>
    <w:p w:rsidR="00347EEB" w:rsidRDefault="00347EEB">
      <w:pPr>
        <w:pStyle w:val="SGGSHindi"/>
      </w:pPr>
      <w:r>
        <w:rPr>
          <w:cs/>
          <w:lang w:bidi="hi-IN"/>
        </w:rPr>
        <w:t>राम</w:t>
      </w:r>
      <w:r>
        <w:t xml:space="preserve"> </w:t>
      </w:r>
      <w:r>
        <w:rPr>
          <w:cs/>
          <w:lang w:bidi="hi-IN"/>
        </w:rPr>
        <w:t>नामु</w:t>
      </w:r>
      <w:r>
        <w:t xml:space="preserve"> </w:t>
      </w:r>
      <w:r>
        <w:rPr>
          <w:cs/>
          <w:lang w:bidi="hi-IN"/>
        </w:rPr>
        <w:t>पिआरा</w:t>
      </w:r>
      <w:r>
        <w:t xml:space="preserve"> </w:t>
      </w:r>
      <w:r>
        <w:rPr>
          <w:cs/>
          <w:lang w:bidi="hi-IN"/>
        </w:rPr>
        <w:t>जगत</w:t>
      </w:r>
      <w:r>
        <w:t xml:space="preserve"> </w:t>
      </w:r>
      <w:r>
        <w:rPr>
          <w:cs/>
          <w:lang w:bidi="hi-IN"/>
        </w:rPr>
        <w:t>निसतारा</w:t>
      </w:r>
      <w:r>
        <w:t xml:space="preserve"> </w:t>
      </w:r>
      <w:r>
        <w:rPr>
          <w:cs/>
          <w:lang w:bidi="hi-IN"/>
        </w:rPr>
        <w:t>राम</w:t>
      </w:r>
      <w:r>
        <w:t xml:space="preserve"> </w:t>
      </w:r>
      <w:r>
        <w:rPr>
          <w:cs/>
          <w:lang w:bidi="hi-IN"/>
        </w:rPr>
        <w:t>नामि</w:t>
      </w:r>
      <w:r>
        <w:t xml:space="preserve"> </w:t>
      </w:r>
      <w:r>
        <w:rPr>
          <w:cs/>
          <w:lang w:bidi="hi-IN"/>
        </w:rPr>
        <w:t>वडिआई</w:t>
      </w:r>
      <w:r>
        <w:t xml:space="preserve"> </w:t>
      </w:r>
      <w:r>
        <w:rPr>
          <w:cs/>
          <w:lang w:bidi="hi-IN"/>
        </w:rPr>
        <w:t>॥</w:t>
      </w:r>
    </w:p>
    <w:p w:rsidR="00347EEB" w:rsidRDefault="00347EEB">
      <w:pPr>
        <w:pStyle w:val="SGGSRoman"/>
      </w:pPr>
      <w:r>
        <w:t>raam naam pi-aaraa jagat nistaaraa raam naam vadi-aa-ee.</w:t>
      </w:r>
    </w:p>
    <w:p w:rsidR="00347EEB" w:rsidRDefault="00347EEB">
      <w:pPr>
        <w:pStyle w:val="SGGSTrans"/>
      </w:pPr>
      <w:r>
        <w:t>The Name of the Lord, the Emancipator of the world, is dear to him; the Name of the Lord is his glory.</w:t>
      </w:r>
    </w:p>
    <w:p w:rsidR="00347EEB" w:rsidRDefault="00347EEB">
      <w:pPr>
        <w:pStyle w:val="SGGSGurm"/>
      </w:pPr>
      <w:r>
        <w:rPr>
          <w:cs/>
        </w:rPr>
        <w:t xml:space="preserve">ਕਲਿਜੁਗਿ ਰਾਮ ਨਾਮੁ ਬੋਹਿਥਾ ਗੁਰਮੁਖਿ ਪਾਰਿ ਲਘਾਈ ॥ </w:t>
      </w:r>
      <w:r>
        <w:rPr>
          <w:color w:val="008000"/>
          <w:sz w:val="18"/>
        </w:rPr>
        <w:t>(443)</w:t>
      </w:r>
    </w:p>
    <w:p w:rsidR="00347EEB" w:rsidRDefault="00347EEB">
      <w:pPr>
        <w:pStyle w:val="SGGSHindi"/>
      </w:pPr>
      <w:r>
        <w:rPr>
          <w:cs/>
          <w:lang w:bidi="hi-IN"/>
        </w:rPr>
        <w:t>कलिजुगि</w:t>
      </w:r>
      <w:r>
        <w:t xml:space="preserve"> </w:t>
      </w:r>
      <w:r>
        <w:rPr>
          <w:cs/>
          <w:lang w:bidi="hi-IN"/>
        </w:rPr>
        <w:t>राम</w:t>
      </w:r>
      <w:r>
        <w:t xml:space="preserve"> </w:t>
      </w:r>
      <w:r>
        <w:rPr>
          <w:cs/>
          <w:lang w:bidi="hi-IN"/>
        </w:rPr>
        <w:t>नामु</w:t>
      </w:r>
      <w:r>
        <w:t xml:space="preserve"> </w:t>
      </w:r>
      <w:r>
        <w:rPr>
          <w:cs/>
          <w:lang w:bidi="hi-IN"/>
        </w:rPr>
        <w:t>बोहिथा</w:t>
      </w:r>
      <w:r>
        <w:t xml:space="preserve"> </w:t>
      </w:r>
      <w:r>
        <w:rPr>
          <w:cs/>
          <w:lang w:bidi="hi-IN"/>
        </w:rPr>
        <w:t>गुरमुखि</w:t>
      </w:r>
      <w:r>
        <w:t xml:space="preserve"> </w:t>
      </w:r>
      <w:r>
        <w:rPr>
          <w:cs/>
          <w:lang w:bidi="hi-IN"/>
        </w:rPr>
        <w:t>पारि</w:t>
      </w:r>
      <w:r>
        <w:t xml:space="preserve"> </w:t>
      </w:r>
      <w:r>
        <w:rPr>
          <w:cs/>
          <w:lang w:bidi="hi-IN"/>
        </w:rPr>
        <w:t>लघाई</w:t>
      </w:r>
      <w:r>
        <w:t xml:space="preserve"> </w:t>
      </w:r>
      <w:r>
        <w:rPr>
          <w:cs/>
          <w:lang w:bidi="hi-IN"/>
        </w:rPr>
        <w:t>॥</w:t>
      </w:r>
    </w:p>
    <w:p w:rsidR="00347EEB" w:rsidRDefault="00347EEB">
      <w:pPr>
        <w:pStyle w:val="SGGSRoman"/>
      </w:pPr>
      <w:r>
        <w:t>kalijug raam naam bohithaa gurmukh paar laghaa-ee.</w:t>
      </w:r>
    </w:p>
    <w:p w:rsidR="00347EEB" w:rsidRDefault="00347EEB">
      <w:pPr>
        <w:pStyle w:val="SGGSTrans"/>
      </w:pPr>
      <w:r>
        <w:t>In this Dark Age of Kali Yuga, the Lord's Name is the boat, which carries the Gurmukh across.</w:t>
      </w:r>
    </w:p>
    <w:p w:rsidR="00347EEB" w:rsidRDefault="00347EEB">
      <w:pPr>
        <w:pStyle w:val="SGGSGurm"/>
      </w:pPr>
      <w:r>
        <w:rPr>
          <w:cs/>
        </w:rPr>
        <w:t xml:space="preserve">ਹਲਤਿ ਪਲਤਿ ਰਾਮ ਨਾਮਿ ਸੁਹੇਲੇ ਗੁਰਮੁਖਿ ਕਰਣੀ ਸਾਰੀ ॥ </w:t>
      </w:r>
      <w:r>
        <w:rPr>
          <w:color w:val="008000"/>
          <w:sz w:val="18"/>
        </w:rPr>
        <w:t>(443)</w:t>
      </w:r>
    </w:p>
    <w:p w:rsidR="00347EEB" w:rsidRDefault="00347EEB">
      <w:pPr>
        <w:pStyle w:val="SGGSHindi"/>
      </w:pPr>
      <w:r>
        <w:rPr>
          <w:cs/>
          <w:lang w:bidi="hi-IN"/>
        </w:rPr>
        <w:t>हलति</w:t>
      </w:r>
      <w:r>
        <w:t xml:space="preserve"> </w:t>
      </w:r>
      <w:r>
        <w:rPr>
          <w:cs/>
          <w:lang w:bidi="hi-IN"/>
        </w:rPr>
        <w:t>पलति</w:t>
      </w:r>
      <w:r>
        <w:t xml:space="preserve"> </w:t>
      </w:r>
      <w:r>
        <w:rPr>
          <w:cs/>
          <w:lang w:bidi="hi-IN"/>
        </w:rPr>
        <w:t>राम</w:t>
      </w:r>
      <w:r>
        <w:t xml:space="preserve"> </w:t>
      </w:r>
      <w:r>
        <w:rPr>
          <w:cs/>
          <w:lang w:bidi="hi-IN"/>
        </w:rPr>
        <w:t>नामि</w:t>
      </w:r>
      <w:r>
        <w:t xml:space="preserve"> </w:t>
      </w:r>
      <w:r>
        <w:rPr>
          <w:cs/>
          <w:lang w:bidi="hi-IN"/>
        </w:rPr>
        <w:t>सुहेले</w:t>
      </w:r>
      <w:r>
        <w:t xml:space="preserve"> </w:t>
      </w:r>
      <w:r>
        <w:rPr>
          <w:cs/>
          <w:lang w:bidi="hi-IN"/>
        </w:rPr>
        <w:t>गुरमुखि</w:t>
      </w:r>
      <w:r>
        <w:t xml:space="preserve"> </w:t>
      </w:r>
      <w:r>
        <w:rPr>
          <w:cs/>
          <w:lang w:bidi="hi-IN"/>
        </w:rPr>
        <w:t>करणी</w:t>
      </w:r>
      <w:r>
        <w:t xml:space="preserve"> </w:t>
      </w:r>
      <w:r>
        <w:rPr>
          <w:cs/>
          <w:lang w:bidi="hi-IN"/>
        </w:rPr>
        <w:t>सारी</w:t>
      </w:r>
      <w:r>
        <w:t xml:space="preserve"> </w:t>
      </w:r>
      <w:r>
        <w:rPr>
          <w:cs/>
          <w:lang w:bidi="hi-IN"/>
        </w:rPr>
        <w:t>॥</w:t>
      </w:r>
    </w:p>
    <w:p w:rsidR="00347EEB" w:rsidRDefault="00347EEB">
      <w:pPr>
        <w:pStyle w:val="SGGSRoman"/>
      </w:pPr>
      <w:r>
        <w:t>halat palat raam naam suhaylay gurmukh karnee saaree.</w:t>
      </w:r>
    </w:p>
    <w:p w:rsidR="00347EEB" w:rsidRDefault="00347EEB">
      <w:pPr>
        <w:pStyle w:val="SGGSTrans"/>
      </w:pPr>
      <w:r>
        <w:t>This world, and the world hereafter, are adorned with the Lord's Name; the Gurmukh's lifestyle is the most excellent.</w:t>
      </w:r>
    </w:p>
    <w:p w:rsidR="00347EEB" w:rsidRDefault="00347EEB">
      <w:pPr>
        <w:pStyle w:val="SGGSGurm"/>
      </w:pPr>
      <w:r>
        <w:rPr>
          <w:cs/>
        </w:rPr>
        <w:t>ਨਾਨਕ ਦਾਤਿ ਦਇਆ ਕਰਿ ਦੇਵੈ ਰਾਮ ਨਾਮਿ ਨਿਸਤਾਰੀ ॥੧</w:t>
      </w:r>
      <w:r>
        <w:rPr>
          <w:cs/>
          <w:lang w:bidi="hi-IN"/>
        </w:rPr>
        <w:t xml:space="preserve">॥ </w:t>
      </w:r>
      <w:r>
        <w:rPr>
          <w:color w:val="008000"/>
          <w:sz w:val="18"/>
        </w:rPr>
        <w:t>(443)</w:t>
      </w:r>
    </w:p>
    <w:p w:rsidR="00347EEB" w:rsidRDefault="00347EEB">
      <w:pPr>
        <w:pStyle w:val="SGGSHindi"/>
      </w:pPr>
      <w:r>
        <w:rPr>
          <w:cs/>
          <w:lang w:bidi="hi-IN"/>
        </w:rPr>
        <w:t>नानक</w:t>
      </w:r>
      <w:r>
        <w:t xml:space="preserve"> </w:t>
      </w:r>
      <w:r>
        <w:rPr>
          <w:cs/>
          <w:lang w:bidi="hi-IN"/>
        </w:rPr>
        <w:t>दाति</w:t>
      </w:r>
      <w:r>
        <w:t xml:space="preserve"> </w:t>
      </w:r>
      <w:r>
        <w:rPr>
          <w:cs/>
          <w:lang w:bidi="hi-IN"/>
        </w:rPr>
        <w:t>दइआ</w:t>
      </w:r>
      <w:r>
        <w:t xml:space="preserve"> </w:t>
      </w:r>
      <w:r>
        <w:rPr>
          <w:cs/>
          <w:lang w:bidi="hi-IN"/>
        </w:rPr>
        <w:t>करि</w:t>
      </w:r>
      <w:r>
        <w:t xml:space="preserve"> </w:t>
      </w:r>
      <w:r>
        <w:rPr>
          <w:cs/>
          <w:lang w:bidi="hi-IN"/>
        </w:rPr>
        <w:t>देवै</w:t>
      </w:r>
      <w:r>
        <w:t xml:space="preserve"> </w:t>
      </w:r>
      <w:r>
        <w:rPr>
          <w:cs/>
          <w:lang w:bidi="hi-IN"/>
        </w:rPr>
        <w:t>राम</w:t>
      </w:r>
      <w:r>
        <w:t xml:space="preserve"> </w:t>
      </w:r>
      <w:r>
        <w:rPr>
          <w:cs/>
          <w:lang w:bidi="hi-IN"/>
        </w:rPr>
        <w:t>नामि</w:t>
      </w:r>
      <w:r>
        <w:t xml:space="preserve"> </w:t>
      </w:r>
      <w:r>
        <w:rPr>
          <w:cs/>
          <w:lang w:bidi="hi-IN"/>
        </w:rPr>
        <w:t>निसतारी</w:t>
      </w:r>
      <w:r>
        <w:t xml:space="preserve"> </w:t>
      </w:r>
      <w:r>
        <w:rPr>
          <w:cs/>
          <w:lang w:bidi="hi-IN"/>
        </w:rPr>
        <w:t>॥१॥</w:t>
      </w:r>
    </w:p>
    <w:p w:rsidR="00347EEB" w:rsidRDefault="00347EEB">
      <w:pPr>
        <w:pStyle w:val="SGGSRoman"/>
      </w:pPr>
      <w:r>
        <w:t>naanak daat da-i-aa kar dayvai raam naam nistaaree. ||1||</w:t>
      </w:r>
    </w:p>
    <w:p w:rsidR="00347EEB" w:rsidRDefault="00347EEB">
      <w:pPr>
        <w:pStyle w:val="SGGSTrans"/>
      </w:pPr>
      <w:r>
        <w:t>O Nanak, bestowing His kindness, the Lord gives the gift of His emancipating Name. ||1||</w:t>
      </w:r>
    </w:p>
    <w:p w:rsidR="00347EEB" w:rsidRDefault="00347EEB">
      <w:pPr>
        <w:pStyle w:val="SGGSGurm"/>
      </w:pPr>
      <w:r>
        <w:rPr>
          <w:cs/>
        </w:rPr>
        <w:t xml:space="preserve">ਰਾਮੋ ਰਾਮ ਨਾਮੁ ਜਪਿਆ ਦੁਖ ਕਿਲਵਿਖ ਨਾਸ ਗਵਾਇਆ ਰਾਮ ॥ </w:t>
      </w:r>
      <w:r>
        <w:rPr>
          <w:color w:val="008000"/>
          <w:sz w:val="18"/>
        </w:rPr>
        <w:t>(443)</w:t>
      </w:r>
    </w:p>
    <w:p w:rsidR="00347EEB" w:rsidRDefault="00347EEB">
      <w:pPr>
        <w:pStyle w:val="SGGSHindi"/>
      </w:pPr>
      <w:r>
        <w:rPr>
          <w:cs/>
          <w:lang w:bidi="hi-IN"/>
        </w:rPr>
        <w:t>रामो</w:t>
      </w:r>
      <w:r>
        <w:t xml:space="preserve"> </w:t>
      </w:r>
      <w:r>
        <w:rPr>
          <w:cs/>
          <w:lang w:bidi="hi-IN"/>
        </w:rPr>
        <w:t>राम</w:t>
      </w:r>
      <w:r>
        <w:t xml:space="preserve"> </w:t>
      </w:r>
      <w:r>
        <w:rPr>
          <w:cs/>
          <w:lang w:bidi="hi-IN"/>
        </w:rPr>
        <w:t>नामु</w:t>
      </w:r>
      <w:r>
        <w:t xml:space="preserve"> </w:t>
      </w:r>
      <w:r>
        <w:rPr>
          <w:cs/>
          <w:lang w:bidi="hi-IN"/>
        </w:rPr>
        <w:t>जपिआ</w:t>
      </w:r>
      <w:r>
        <w:t xml:space="preserve"> </w:t>
      </w:r>
      <w:r>
        <w:rPr>
          <w:cs/>
          <w:lang w:bidi="hi-IN"/>
        </w:rPr>
        <w:t>दुख</w:t>
      </w:r>
      <w:r>
        <w:t xml:space="preserve"> </w:t>
      </w:r>
      <w:r>
        <w:rPr>
          <w:cs/>
          <w:lang w:bidi="hi-IN"/>
        </w:rPr>
        <w:t>किलविख</w:t>
      </w:r>
      <w:r>
        <w:t xml:space="preserve"> </w:t>
      </w:r>
      <w:r>
        <w:rPr>
          <w:cs/>
          <w:lang w:bidi="hi-IN"/>
        </w:rPr>
        <w:t>नास</w:t>
      </w:r>
      <w:r>
        <w:t xml:space="preserve"> </w:t>
      </w:r>
      <w:r>
        <w:rPr>
          <w:cs/>
          <w:lang w:bidi="hi-IN"/>
        </w:rPr>
        <w:t>गवाइआ</w:t>
      </w:r>
      <w:r>
        <w:t xml:space="preserve"> </w:t>
      </w:r>
      <w:r>
        <w:rPr>
          <w:cs/>
          <w:lang w:bidi="hi-IN"/>
        </w:rPr>
        <w:t>राम</w:t>
      </w:r>
      <w:r>
        <w:t xml:space="preserve"> </w:t>
      </w:r>
      <w:r>
        <w:rPr>
          <w:cs/>
          <w:lang w:bidi="hi-IN"/>
        </w:rPr>
        <w:t>॥</w:t>
      </w:r>
    </w:p>
    <w:p w:rsidR="00347EEB" w:rsidRDefault="00347EEB">
      <w:pPr>
        <w:pStyle w:val="SGGSRoman"/>
      </w:pPr>
      <w:r>
        <w:t>raamo raam naam japi-aa dukh kilvikh naas gavaa-i-aa raam.</w:t>
      </w:r>
    </w:p>
    <w:p w:rsidR="00347EEB" w:rsidRDefault="00347EEB">
      <w:pPr>
        <w:pStyle w:val="SGGSTrans"/>
      </w:pPr>
      <w:r>
        <w:t>I chant the Name of the Lord, Raam, Raam, which destroys my sorrows and erases my sins.</w:t>
      </w:r>
    </w:p>
    <w:p w:rsidR="00347EEB" w:rsidRDefault="00347EEB">
      <w:pPr>
        <w:pStyle w:val="SGGSGurm"/>
      </w:pPr>
      <w:r>
        <w:rPr>
          <w:cs/>
        </w:rPr>
        <w:t xml:space="preserve">ਗੁਰ ਪਰਚੈ ਗੁਰ ਪਰਚੈ ਧਿਆਇਆ ਮੈ ਹਿਰਦੈ ਰਾਮੁ ਰਵਾਇਆ ਰਾਮ ॥ </w:t>
      </w:r>
      <w:r>
        <w:rPr>
          <w:color w:val="008000"/>
          <w:sz w:val="18"/>
        </w:rPr>
        <w:t>(443)</w:t>
      </w:r>
    </w:p>
    <w:p w:rsidR="00347EEB" w:rsidRDefault="00347EEB">
      <w:pPr>
        <w:pStyle w:val="SGGSHindi"/>
      </w:pPr>
      <w:r>
        <w:rPr>
          <w:cs/>
          <w:lang w:bidi="hi-IN"/>
        </w:rPr>
        <w:t>गुर</w:t>
      </w:r>
      <w:r>
        <w:t xml:space="preserve"> </w:t>
      </w:r>
      <w:r>
        <w:rPr>
          <w:cs/>
          <w:lang w:bidi="hi-IN"/>
        </w:rPr>
        <w:t>परचै</w:t>
      </w:r>
      <w:r>
        <w:t xml:space="preserve"> </w:t>
      </w:r>
      <w:r>
        <w:rPr>
          <w:cs/>
          <w:lang w:bidi="hi-IN"/>
        </w:rPr>
        <w:t>गुर</w:t>
      </w:r>
      <w:r>
        <w:t xml:space="preserve"> </w:t>
      </w:r>
      <w:r>
        <w:rPr>
          <w:cs/>
          <w:lang w:bidi="hi-IN"/>
        </w:rPr>
        <w:t>परचै</w:t>
      </w:r>
      <w:r>
        <w:t xml:space="preserve"> </w:t>
      </w:r>
      <w:r>
        <w:rPr>
          <w:cs/>
          <w:lang w:bidi="hi-IN"/>
        </w:rPr>
        <w:t>धिआइआ</w:t>
      </w:r>
      <w:r>
        <w:t xml:space="preserve"> </w:t>
      </w:r>
      <w:r>
        <w:rPr>
          <w:cs/>
          <w:lang w:bidi="hi-IN"/>
        </w:rPr>
        <w:t>मै</w:t>
      </w:r>
      <w:r>
        <w:t xml:space="preserve"> </w:t>
      </w:r>
      <w:r>
        <w:rPr>
          <w:cs/>
          <w:lang w:bidi="hi-IN"/>
        </w:rPr>
        <w:t>हिरदै</w:t>
      </w:r>
      <w:r>
        <w:t xml:space="preserve"> </w:t>
      </w:r>
      <w:r>
        <w:rPr>
          <w:cs/>
          <w:lang w:bidi="hi-IN"/>
        </w:rPr>
        <w:t>रामु</w:t>
      </w:r>
      <w:r>
        <w:t xml:space="preserve"> </w:t>
      </w:r>
      <w:r>
        <w:rPr>
          <w:cs/>
          <w:lang w:bidi="hi-IN"/>
        </w:rPr>
        <w:t>रवाइआ</w:t>
      </w:r>
      <w:r>
        <w:t xml:space="preserve"> </w:t>
      </w:r>
      <w:r>
        <w:rPr>
          <w:cs/>
          <w:lang w:bidi="hi-IN"/>
        </w:rPr>
        <w:t>राम</w:t>
      </w:r>
      <w:r>
        <w:t xml:space="preserve"> </w:t>
      </w:r>
      <w:r>
        <w:rPr>
          <w:cs/>
          <w:lang w:bidi="hi-IN"/>
        </w:rPr>
        <w:t>॥</w:t>
      </w:r>
    </w:p>
    <w:p w:rsidR="00347EEB" w:rsidRDefault="00347EEB">
      <w:pPr>
        <w:pStyle w:val="SGGSRoman"/>
      </w:pPr>
      <w:r>
        <w:t>gur parchai gur parchai Dhi-aa-i-aa mai hirdai raam ravaa-i-aa raam.</w:t>
      </w:r>
    </w:p>
    <w:p w:rsidR="00347EEB" w:rsidRDefault="00347EEB">
      <w:pPr>
        <w:pStyle w:val="SGGSTrans"/>
      </w:pPr>
      <w:r>
        <w:t>Associating with the Guru, associating with the Guru, I practice meditation; I have enshrined the Lord within my heart.</w:t>
      </w:r>
    </w:p>
    <w:p w:rsidR="00347EEB" w:rsidRDefault="00347EEB">
      <w:pPr>
        <w:pStyle w:val="SGGSGurm"/>
      </w:pPr>
      <w:r>
        <w:rPr>
          <w:cs/>
        </w:rPr>
        <w:t xml:space="preserve">ਰਵਿਆ ਰਾਮੁ ਹਿਰਦੈ ਪਰਮ ਗਤਿ ਪਾਈ ਜਾ ਗੁਰ ਸਰਣਾਈ ਆਏ ॥ </w:t>
      </w:r>
      <w:r>
        <w:rPr>
          <w:color w:val="008000"/>
          <w:sz w:val="18"/>
        </w:rPr>
        <w:t>(443)</w:t>
      </w:r>
    </w:p>
    <w:p w:rsidR="00347EEB" w:rsidRDefault="00347EEB">
      <w:pPr>
        <w:pStyle w:val="SGGSHindi"/>
      </w:pPr>
      <w:r>
        <w:rPr>
          <w:cs/>
          <w:lang w:bidi="hi-IN"/>
        </w:rPr>
        <w:t>रविआ</w:t>
      </w:r>
      <w:r>
        <w:t xml:space="preserve"> </w:t>
      </w:r>
      <w:r>
        <w:rPr>
          <w:cs/>
          <w:lang w:bidi="hi-IN"/>
        </w:rPr>
        <w:t>रामु</w:t>
      </w:r>
      <w:r>
        <w:t xml:space="preserve"> </w:t>
      </w:r>
      <w:r>
        <w:rPr>
          <w:cs/>
          <w:lang w:bidi="hi-IN"/>
        </w:rPr>
        <w:t>हिरदै</w:t>
      </w:r>
      <w:r>
        <w:t xml:space="preserve"> </w:t>
      </w:r>
      <w:r>
        <w:rPr>
          <w:cs/>
          <w:lang w:bidi="hi-IN"/>
        </w:rPr>
        <w:t>परम</w:t>
      </w:r>
      <w:r>
        <w:t xml:space="preserve"> </w:t>
      </w:r>
      <w:r>
        <w:rPr>
          <w:cs/>
          <w:lang w:bidi="hi-IN"/>
        </w:rPr>
        <w:t>गति</w:t>
      </w:r>
      <w:r>
        <w:t xml:space="preserve"> </w:t>
      </w:r>
      <w:r>
        <w:rPr>
          <w:cs/>
          <w:lang w:bidi="hi-IN"/>
        </w:rPr>
        <w:t>पाई</w:t>
      </w:r>
      <w:r>
        <w:t xml:space="preserve"> </w:t>
      </w:r>
      <w:r>
        <w:rPr>
          <w:cs/>
          <w:lang w:bidi="hi-IN"/>
        </w:rPr>
        <w:t>जा</w:t>
      </w:r>
      <w:r>
        <w:t xml:space="preserve"> </w:t>
      </w:r>
      <w:r>
        <w:rPr>
          <w:cs/>
          <w:lang w:bidi="hi-IN"/>
        </w:rPr>
        <w:t>गुर</w:t>
      </w:r>
      <w:r>
        <w:t xml:space="preserve"> </w:t>
      </w:r>
      <w:r>
        <w:rPr>
          <w:cs/>
          <w:lang w:bidi="hi-IN"/>
        </w:rPr>
        <w:t>सरणाई</w:t>
      </w:r>
      <w:r>
        <w:t xml:space="preserve"> </w:t>
      </w:r>
      <w:r>
        <w:rPr>
          <w:cs/>
          <w:lang w:bidi="hi-IN"/>
        </w:rPr>
        <w:t>आए</w:t>
      </w:r>
      <w:r>
        <w:t xml:space="preserve"> </w:t>
      </w:r>
      <w:r>
        <w:rPr>
          <w:cs/>
          <w:lang w:bidi="hi-IN"/>
        </w:rPr>
        <w:t>॥</w:t>
      </w:r>
    </w:p>
    <w:p w:rsidR="00347EEB" w:rsidRDefault="00347EEB">
      <w:pPr>
        <w:pStyle w:val="SGGSRoman"/>
      </w:pPr>
      <w:r>
        <w:t>ravi-aa raam hirdai param gat paa-ee jaa gur sarnaa-ee aa-ay.</w:t>
      </w:r>
    </w:p>
    <w:p w:rsidR="00347EEB" w:rsidRDefault="00347EEB">
      <w:pPr>
        <w:pStyle w:val="SGGSTrans"/>
      </w:pPr>
      <w:r>
        <w:t>I enshrined the Lord within my heart, and obtained the supreme status, when I came to the Sanctuary of the Guru.</w:t>
      </w:r>
    </w:p>
    <w:p w:rsidR="00347EEB" w:rsidRDefault="00347EEB">
      <w:pPr>
        <w:pStyle w:val="SGGSGurm"/>
      </w:pPr>
      <w:r>
        <w:rPr>
          <w:cs/>
        </w:rPr>
        <w:t xml:space="preserve">ਲੋਭ ਵਿਕਾਰ ਨਾਵ ਡੁਬਦੀ ਨਿਕਲੀ ਜਾ ਸਤਿਗੁਰਿ ਨਾਮੁ ਦਿੜਾਏ ॥ </w:t>
      </w:r>
      <w:r>
        <w:rPr>
          <w:color w:val="008000"/>
          <w:sz w:val="18"/>
        </w:rPr>
        <w:t>(443)</w:t>
      </w:r>
    </w:p>
    <w:p w:rsidR="00347EEB" w:rsidRDefault="00347EEB">
      <w:pPr>
        <w:pStyle w:val="SGGSHindi"/>
      </w:pPr>
      <w:r>
        <w:rPr>
          <w:cs/>
          <w:lang w:bidi="hi-IN"/>
        </w:rPr>
        <w:t>लोभ</w:t>
      </w:r>
      <w:r>
        <w:t xml:space="preserve"> </w:t>
      </w:r>
      <w:r>
        <w:rPr>
          <w:cs/>
          <w:lang w:bidi="hi-IN"/>
        </w:rPr>
        <w:t>विकार</w:t>
      </w:r>
      <w:r>
        <w:t xml:space="preserve"> </w:t>
      </w:r>
      <w:r>
        <w:rPr>
          <w:cs/>
          <w:lang w:bidi="hi-IN"/>
        </w:rPr>
        <w:t>नाव</w:t>
      </w:r>
      <w:r>
        <w:t xml:space="preserve"> </w:t>
      </w:r>
      <w:r>
        <w:rPr>
          <w:cs/>
          <w:lang w:bidi="hi-IN"/>
        </w:rPr>
        <w:t>डुबदी</w:t>
      </w:r>
      <w:r>
        <w:t xml:space="preserve"> </w:t>
      </w:r>
      <w:r>
        <w:rPr>
          <w:cs/>
          <w:lang w:bidi="hi-IN"/>
        </w:rPr>
        <w:t>निकली</w:t>
      </w:r>
      <w:r>
        <w:t xml:space="preserve"> </w:t>
      </w:r>
      <w:r>
        <w:rPr>
          <w:cs/>
          <w:lang w:bidi="hi-IN"/>
        </w:rPr>
        <w:t>जा</w:t>
      </w:r>
      <w:r>
        <w:t xml:space="preserve"> </w:t>
      </w:r>
      <w:r>
        <w:rPr>
          <w:cs/>
          <w:lang w:bidi="hi-IN"/>
        </w:rPr>
        <w:t>सतिगुरि</w:t>
      </w:r>
      <w:r>
        <w:t xml:space="preserve"> </w:t>
      </w:r>
      <w:r>
        <w:rPr>
          <w:cs/>
          <w:lang w:bidi="hi-IN"/>
        </w:rPr>
        <w:t>नामु</w:t>
      </w:r>
      <w:r>
        <w:t xml:space="preserve"> </w:t>
      </w:r>
      <w:r>
        <w:rPr>
          <w:cs/>
          <w:lang w:bidi="hi-IN"/>
        </w:rPr>
        <w:t>दिड़ाए</w:t>
      </w:r>
      <w:r>
        <w:t xml:space="preserve"> </w:t>
      </w:r>
      <w:r>
        <w:rPr>
          <w:cs/>
          <w:lang w:bidi="hi-IN"/>
        </w:rPr>
        <w:t>॥</w:t>
      </w:r>
    </w:p>
    <w:p w:rsidR="00347EEB" w:rsidRDefault="00347EEB">
      <w:pPr>
        <w:pStyle w:val="SGGSRoman"/>
      </w:pPr>
      <w:r>
        <w:t>lobh vikaar naav dubdee niklee jaa satgur naam dirhaa-ay.</w:t>
      </w:r>
    </w:p>
    <w:p w:rsidR="00347EEB" w:rsidRDefault="00347EEB">
      <w:pPr>
        <w:pStyle w:val="SGGSTrans"/>
      </w:pPr>
      <w:r>
        <w:t>My boat was sinking under the weight of greed and corruption, but it was uplifted when the True Guru implanted the Naam, the Name of the Lord, within me.</w:t>
      </w:r>
    </w:p>
    <w:p w:rsidR="00347EEB" w:rsidRDefault="00347EEB">
      <w:pPr>
        <w:pStyle w:val="SGGSGurm"/>
      </w:pPr>
      <w:r>
        <w:rPr>
          <w:cs/>
        </w:rPr>
        <w:t xml:space="preserve">ਜੀਅ ਦਾਨੁ ਗੁਰਿ ਪੂਰੈ ਦੀਆ ਰਾਮ ਨਾਮਿ ਚਿਤੁ ਲਾਏ ॥ </w:t>
      </w:r>
      <w:r>
        <w:rPr>
          <w:color w:val="008000"/>
          <w:sz w:val="18"/>
        </w:rPr>
        <w:t>(443)</w:t>
      </w:r>
    </w:p>
    <w:p w:rsidR="00347EEB" w:rsidRDefault="00347EEB">
      <w:pPr>
        <w:pStyle w:val="SGGSHindi"/>
      </w:pPr>
      <w:r>
        <w:rPr>
          <w:cs/>
          <w:lang w:bidi="hi-IN"/>
        </w:rPr>
        <w:t>जीअ</w:t>
      </w:r>
      <w:r>
        <w:t xml:space="preserve"> </w:t>
      </w:r>
      <w:r>
        <w:rPr>
          <w:cs/>
          <w:lang w:bidi="hi-IN"/>
        </w:rPr>
        <w:t>दानु</w:t>
      </w:r>
      <w:r>
        <w:t xml:space="preserve"> </w:t>
      </w:r>
      <w:r>
        <w:rPr>
          <w:cs/>
          <w:lang w:bidi="hi-IN"/>
        </w:rPr>
        <w:t>गुरि</w:t>
      </w:r>
      <w:r>
        <w:t xml:space="preserve"> </w:t>
      </w:r>
      <w:r>
        <w:rPr>
          <w:cs/>
          <w:lang w:bidi="hi-IN"/>
        </w:rPr>
        <w:t>पूरै</w:t>
      </w:r>
      <w:r>
        <w:t xml:space="preserve"> </w:t>
      </w:r>
      <w:r>
        <w:rPr>
          <w:cs/>
          <w:lang w:bidi="hi-IN"/>
        </w:rPr>
        <w:t>दीआ</w:t>
      </w:r>
      <w:r>
        <w:t xml:space="preserve"> </w:t>
      </w:r>
      <w:r>
        <w:rPr>
          <w:cs/>
          <w:lang w:bidi="hi-IN"/>
        </w:rPr>
        <w:t>राम</w:t>
      </w:r>
      <w:r>
        <w:t xml:space="preserve"> </w:t>
      </w:r>
      <w:r>
        <w:rPr>
          <w:cs/>
          <w:lang w:bidi="hi-IN"/>
        </w:rPr>
        <w:t>नामि</w:t>
      </w:r>
      <w:r>
        <w:t xml:space="preserve"> </w:t>
      </w:r>
      <w:r>
        <w:rPr>
          <w:cs/>
          <w:lang w:bidi="hi-IN"/>
        </w:rPr>
        <w:t>चितु</w:t>
      </w:r>
      <w:r>
        <w:t xml:space="preserve"> </w:t>
      </w:r>
      <w:r>
        <w:rPr>
          <w:cs/>
          <w:lang w:bidi="hi-IN"/>
        </w:rPr>
        <w:t>लाए</w:t>
      </w:r>
      <w:r>
        <w:t xml:space="preserve"> </w:t>
      </w:r>
      <w:r>
        <w:rPr>
          <w:cs/>
          <w:lang w:bidi="hi-IN"/>
        </w:rPr>
        <w:t>॥</w:t>
      </w:r>
    </w:p>
    <w:p w:rsidR="00347EEB" w:rsidRDefault="00347EEB">
      <w:pPr>
        <w:pStyle w:val="SGGSRoman"/>
      </w:pPr>
      <w:r>
        <w:t>jee-a daan gur poorai dee-aa raam naam chit laa-ay.</w:t>
      </w:r>
    </w:p>
    <w:p w:rsidR="00347EEB" w:rsidRDefault="00347EEB">
      <w:pPr>
        <w:pStyle w:val="SGGSTrans"/>
      </w:pPr>
      <w:r>
        <w:t>The Perfect Guru has given me the gift of spiritual life, and I center my consciousness on the Lord's Name.</w:t>
      </w:r>
    </w:p>
    <w:p w:rsidR="00347EEB" w:rsidRDefault="00347EEB">
      <w:pPr>
        <w:pStyle w:val="SGGSGurm"/>
      </w:pPr>
      <w:r>
        <w:rPr>
          <w:cs/>
        </w:rPr>
        <w:t>ਆਪਿ ਕ੍ਰਿਪਾਲੁ ਕ੍ਰਿਪਾ ਕਰਿ ਦੇਵੈ ਨਾਨਕ ਗੁਰ ਸਰਣਾਏ ॥੨</w:t>
      </w:r>
      <w:r>
        <w:rPr>
          <w:cs/>
          <w:lang w:bidi="hi-IN"/>
        </w:rPr>
        <w:t xml:space="preserve">॥ </w:t>
      </w:r>
      <w:r>
        <w:rPr>
          <w:color w:val="008000"/>
          <w:sz w:val="18"/>
        </w:rPr>
        <w:t>(443)</w:t>
      </w:r>
    </w:p>
    <w:p w:rsidR="00347EEB" w:rsidRDefault="00347EEB">
      <w:pPr>
        <w:pStyle w:val="SGGSHindi"/>
      </w:pPr>
      <w:r>
        <w:rPr>
          <w:cs/>
          <w:lang w:bidi="hi-IN"/>
        </w:rPr>
        <w:t>आपि</w:t>
      </w:r>
      <w:r>
        <w:t xml:space="preserve"> </w:t>
      </w:r>
      <w:r>
        <w:rPr>
          <w:cs/>
          <w:lang w:bidi="hi-IN"/>
        </w:rPr>
        <w:t>क्रिपालु</w:t>
      </w:r>
      <w:r>
        <w:t xml:space="preserve"> </w:t>
      </w:r>
      <w:r>
        <w:rPr>
          <w:cs/>
          <w:lang w:bidi="hi-IN"/>
        </w:rPr>
        <w:t>क्रिपा</w:t>
      </w:r>
      <w:r>
        <w:t xml:space="preserve"> </w:t>
      </w:r>
      <w:r>
        <w:rPr>
          <w:cs/>
          <w:lang w:bidi="hi-IN"/>
        </w:rPr>
        <w:t>करि</w:t>
      </w:r>
      <w:r>
        <w:t xml:space="preserve"> </w:t>
      </w:r>
      <w:r>
        <w:rPr>
          <w:cs/>
          <w:lang w:bidi="hi-IN"/>
        </w:rPr>
        <w:t>देवै</w:t>
      </w:r>
      <w:r>
        <w:t xml:space="preserve"> </w:t>
      </w:r>
      <w:r>
        <w:rPr>
          <w:cs/>
          <w:lang w:bidi="hi-IN"/>
        </w:rPr>
        <w:t>नानक</w:t>
      </w:r>
      <w:r>
        <w:t xml:space="preserve"> </w:t>
      </w:r>
      <w:r>
        <w:rPr>
          <w:cs/>
          <w:lang w:bidi="hi-IN"/>
        </w:rPr>
        <w:t>गुर</w:t>
      </w:r>
      <w:r>
        <w:t xml:space="preserve"> </w:t>
      </w:r>
      <w:r>
        <w:rPr>
          <w:cs/>
          <w:lang w:bidi="hi-IN"/>
        </w:rPr>
        <w:t>सरणाए</w:t>
      </w:r>
      <w:r>
        <w:t xml:space="preserve"> </w:t>
      </w:r>
      <w:r>
        <w:rPr>
          <w:cs/>
          <w:lang w:bidi="hi-IN"/>
        </w:rPr>
        <w:t>॥२॥</w:t>
      </w:r>
    </w:p>
    <w:p w:rsidR="00347EEB" w:rsidRDefault="00347EEB">
      <w:pPr>
        <w:pStyle w:val="SGGSRoman"/>
      </w:pPr>
      <w:r>
        <w:t>aap kirpaal kirpaa kar dayvai naanak gur sarnaa-ay. ||2||</w:t>
      </w:r>
    </w:p>
    <w:p w:rsidR="00347EEB" w:rsidRDefault="00347EEB">
      <w:pPr>
        <w:pStyle w:val="SGGSTrans"/>
      </w:pPr>
      <w:r>
        <w:t>The Merciful Lord Himself has mercifully given this gift to me; O Nanak, I take to the Sanctuary of the Guru. ||2||</w:t>
      </w:r>
    </w:p>
    <w:p w:rsidR="00347EEB" w:rsidRDefault="00347EEB">
      <w:pPr>
        <w:pStyle w:val="SGGSGurm"/>
      </w:pPr>
      <w:r>
        <w:rPr>
          <w:cs/>
        </w:rPr>
        <w:t xml:space="preserve">ਬਾਣੀ ਰਾਮ ਨਾਮ ਸੁਣੀ ਸਿਧਿ ਕਾਰਜ ਸਭਿ ਸੁਹਾਏ ਰਾਮ ॥ </w:t>
      </w:r>
      <w:r>
        <w:rPr>
          <w:color w:val="008000"/>
          <w:sz w:val="18"/>
        </w:rPr>
        <w:t>(443)</w:t>
      </w:r>
    </w:p>
    <w:p w:rsidR="00347EEB" w:rsidRDefault="00347EEB">
      <w:pPr>
        <w:pStyle w:val="SGGSHindi"/>
      </w:pPr>
      <w:r>
        <w:rPr>
          <w:cs/>
          <w:lang w:bidi="hi-IN"/>
        </w:rPr>
        <w:t>बाणी</w:t>
      </w:r>
      <w:r>
        <w:t xml:space="preserve"> </w:t>
      </w:r>
      <w:r>
        <w:rPr>
          <w:cs/>
          <w:lang w:bidi="hi-IN"/>
        </w:rPr>
        <w:t>राम</w:t>
      </w:r>
      <w:r>
        <w:t xml:space="preserve"> </w:t>
      </w:r>
      <w:r>
        <w:rPr>
          <w:cs/>
          <w:lang w:bidi="hi-IN"/>
        </w:rPr>
        <w:t>नाम</w:t>
      </w:r>
      <w:r>
        <w:t xml:space="preserve"> </w:t>
      </w:r>
      <w:r>
        <w:rPr>
          <w:cs/>
          <w:lang w:bidi="hi-IN"/>
        </w:rPr>
        <w:t>सुणी</w:t>
      </w:r>
      <w:r>
        <w:t xml:space="preserve"> </w:t>
      </w:r>
      <w:r>
        <w:rPr>
          <w:cs/>
          <w:lang w:bidi="hi-IN"/>
        </w:rPr>
        <w:t>सिधि</w:t>
      </w:r>
      <w:r>
        <w:t xml:space="preserve"> </w:t>
      </w:r>
      <w:r>
        <w:rPr>
          <w:cs/>
          <w:lang w:bidi="hi-IN"/>
        </w:rPr>
        <w:t>कारज</w:t>
      </w:r>
      <w:r>
        <w:t xml:space="preserve"> </w:t>
      </w:r>
      <w:r>
        <w:rPr>
          <w:cs/>
          <w:lang w:bidi="hi-IN"/>
        </w:rPr>
        <w:t>सभि</w:t>
      </w:r>
      <w:r>
        <w:t xml:space="preserve"> </w:t>
      </w:r>
      <w:r>
        <w:rPr>
          <w:cs/>
          <w:lang w:bidi="hi-IN"/>
        </w:rPr>
        <w:t>सुहाए</w:t>
      </w:r>
      <w:r>
        <w:t xml:space="preserve"> </w:t>
      </w:r>
      <w:r>
        <w:rPr>
          <w:cs/>
          <w:lang w:bidi="hi-IN"/>
        </w:rPr>
        <w:t>राम</w:t>
      </w:r>
      <w:r>
        <w:t xml:space="preserve"> </w:t>
      </w:r>
      <w:r>
        <w:rPr>
          <w:cs/>
          <w:lang w:bidi="hi-IN"/>
        </w:rPr>
        <w:t>॥</w:t>
      </w:r>
    </w:p>
    <w:p w:rsidR="00347EEB" w:rsidRDefault="00347EEB">
      <w:pPr>
        <w:pStyle w:val="SGGSRoman"/>
      </w:pPr>
      <w:r>
        <w:t>banee raam naam sunee siDh kaaraj sabh suhaa-ay raam.</w:t>
      </w:r>
    </w:p>
    <w:p w:rsidR="00347EEB" w:rsidRDefault="00347EEB">
      <w:pPr>
        <w:pStyle w:val="SGGSTrans"/>
      </w:pPr>
      <w:r>
        <w:t>Hearing the Bani of the Lord's Name, all my affairs were brought to perfection and embellished.</w:t>
      </w:r>
    </w:p>
    <w:p w:rsidR="00347EEB" w:rsidRDefault="00347EEB">
      <w:pPr>
        <w:pStyle w:val="SGGSGurm"/>
      </w:pPr>
      <w:r>
        <w:rPr>
          <w:cs/>
        </w:rPr>
        <w:t xml:space="preserve">ਰੋਮੇ ਰੋਮਿ ਰੋਮਿ ਰੋਮੇ ਮੈ ਗੁਰਮੁਖਿ ਰਾਮੁ ਧਿਆਏ ਰਾਮ ॥ </w:t>
      </w:r>
      <w:r>
        <w:rPr>
          <w:color w:val="008000"/>
          <w:sz w:val="18"/>
        </w:rPr>
        <w:t>(443)</w:t>
      </w:r>
    </w:p>
    <w:p w:rsidR="00347EEB" w:rsidRDefault="00347EEB">
      <w:pPr>
        <w:pStyle w:val="SGGSHindi"/>
      </w:pP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मै</w:t>
      </w:r>
      <w:r>
        <w:t xml:space="preserve"> </w:t>
      </w:r>
      <w:r>
        <w:rPr>
          <w:cs/>
          <w:lang w:bidi="hi-IN"/>
        </w:rPr>
        <w:t>गुरमुखि</w:t>
      </w:r>
      <w:r>
        <w:t xml:space="preserve"> </w:t>
      </w:r>
      <w:r>
        <w:rPr>
          <w:cs/>
          <w:lang w:bidi="hi-IN"/>
        </w:rPr>
        <w:t>रामु</w:t>
      </w:r>
      <w:r>
        <w:t xml:space="preserve"> </w:t>
      </w:r>
      <w:r>
        <w:rPr>
          <w:cs/>
          <w:lang w:bidi="hi-IN"/>
        </w:rPr>
        <w:t>धिआए</w:t>
      </w:r>
      <w:r>
        <w:t xml:space="preserve"> </w:t>
      </w:r>
      <w:r>
        <w:rPr>
          <w:cs/>
          <w:lang w:bidi="hi-IN"/>
        </w:rPr>
        <w:t>राम</w:t>
      </w:r>
      <w:r>
        <w:t xml:space="preserve"> </w:t>
      </w:r>
      <w:r>
        <w:rPr>
          <w:cs/>
          <w:lang w:bidi="hi-IN"/>
        </w:rPr>
        <w:t>॥</w:t>
      </w:r>
    </w:p>
    <w:p w:rsidR="00347EEB" w:rsidRDefault="00347EEB">
      <w:pPr>
        <w:pStyle w:val="SGGSRoman"/>
      </w:pPr>
      <w:r>
        <w:t>romay rom rom romay mai gurmukh raam Dhi-aa-ay raam.</w:t>
      </w:r>
    </w:p>
    <w:p w:rsidR="00347EEB" w:rsidRDefault="00347EEB">
      <w:pPr>
        <w:pStyle w:val="SGGSTrans"/>
      </w:pPr>
      <w:r>
        <w:t>With each and every hair, with each and every hair, as Gurmukh, I meditate on the Lord.</w:t>
      </w:r>
    </w:p>
    <w:p w:rsidR="00347EEB" w:rsidRDefault="00347EEB">
      <w:pPr>
        <w:pStyle w:val="SGGSGurm"/>
      </w:pPr>
      <w:r>
        <w:rPr>
          <w:cs/>
        </w:rPr>
        <w:t xml:space="preserve">ਰਾਮ ਨਾਮੁ ਧਿਆਏ ਪਵਿਤੁ ਹੋਇ ਆਏ ਤਿਸੁ ਰੂਪੁ ਨ ਰੇਖਿਆ ਕਾਈ ॥ </w:t>
      </w:r>
      <w:r>
        <w:rPr>
          <w:color w:val="008000"/>
          <w:sz w:val="18"/>
        </w:rPr>
        <w:t>(443)</w:t>
      </w:r>
    </w:p>
    <w:p w:rsidR="00347EEB" w:rsidRDefault="00347EEB">
      <w:pPr>
        <w:pStyle w:val="SGGSHindi"/>
      </w:pPr>
      <w:r>
        <w:rPr>
          <w:cs/>
          <w:lang w:bidi="hi-IN"/>
        </w:rPr>
        <w:t>राम</w:t>
      </w:r>
      <w:r>
        <w:t xml:space="preserve"> </w:t>
      </w:r>
      <w:r>
        <w:rPr>
          <w:cs/>
          <w:lang w:bidi="hi-IN"/>
        </w:rPr>
        <w:t>नामु</w:t>
      </w:r>
      <w:r>
        <w:t xml:space="preserve"> </w:t>
      </w:r>
      <w:r>
        <w:rPr>
          <w:cs/>
          <w:lang w:bidi="hi-IN"/>
        </w:rPr>
        <w:t>धिआए</w:t>
      </w:r>
      <w:r>
        <w:t xml:space="preserve"> </w:t>
      </w:r>
      <w:r>
        <w:rPr>
          <w:cs/>
          <w:lang w:bidi="hi-IN"/>
        </w:rPr>
        <w:t>पवितु</w:t>
      </w:r>
      <w:r>
        <w:t xml:space="preserve"> </w:t>
      </w:r>
      <w:r>
        <w:rPr>
          <w:cs/>
          <w:lang w:bidi="hi-IN"/>
        </w:rPr>
        <w:t>होइ</w:t>
      </w:r>
      <w:r>
        <w:t xml:space="preserve"> </w:t>
      </w:r>
      <w:r>
        <w:rPr>
          <w:cs/>
          <w:lang w:bidi="hi-IN"/>
        </w:rPr>
        <w:t>आए</w:t>
      </w:r>
      <w:r>
        <w:t xml:space="preserve"> </w:t>
      </w:r>
      <w:r>
        <w:rPr>
          <w:cs/>
          <w:lang w:bidi="hi-IN"/>
        </w:rPr>
        <w:t>तिसु</w:t>
      </w:r>
      <w:r>
        <w:t xml:space="preserve"> </w:t>
      </w:r>
      <w:r>
        <w:rPr>
          <w:cs/>
          <w:lang w:bidi="hi-IN"/>
        </w:rPr>
        <w:t>रूपु</w:t>
      </w:r>
      <w:r>
        <w:t xml:space="preserve"> </w:t>
      </w:r>
      <w:r>
        <w:rPr>
          <w:cs/>
          <w:lang w:bidi="hi-IN"/>
        </w:rPr>
        <w:t>न</w:t>
      </w:r>
      <w:r>
        <w:t xml:space="preserve"> </w:t>
      </w:r>
      <w:r>
        <w:rPr>
          <w:cs/>
          <w:lang w:bidi="hi-IN"/>
        </w:rPr>
        <w:t>रेखिआ</w:t>
      </w:r>
      <w:r>
        <w:t xml:space="preserve"> </w:t>
      </w:r>
      <w:r>
        <w:rPr>
          <w:cs/>
          <w:lang w:bidi="hi-IN"/>
        </w:rPr>
        <w:t>काई</w:t>
      </w:r>
      <w:r>
        <w:t xml:space="preserve"> </w:t>
      </w:r>
      <w:r>
        <w:rPr>
          <w:cs/>
          <w:lang w:bidi="hi-IN"/>
        </w:rPr>
        <w:t>॥</w:t>
      </w:r>
    </w:p>
    <w:p w:rsidR="00347EEB" w:rsidRDefault="00347EEB">
      <w:pPr>
        <w:pStyle w:val="SGGSRoman"/>
      </w:pPr>
      <w:r>
        <w:t>raam naam Dhi-aa-ay pavit ho-ay aa-ay tis roop na raykh-i-aa kaa-ee.</w:t>
      </w:r>
    </w:p>
    <w:p w:rsidR="00347EEB" w:rsidRDefault="00347EEB">
      <w:pPr>
        <w:pStyle w:val="SGGSTrans"/>
      </w:pPr>
      <w:r>
        <w:t>I meditate on the Lord's Name, and become pure; He has no form or shape.</w:t>
      </w:r>
    </w:p>
    <w:p w:rsidR="00347EEB" w:rsidRDefault="00347EEB">
      <w:pPr>
        <w:pStyle w:val="SGGSGurm"/>
      </w:pPr>
      <w:r>
        <w:rPr>
          <w:cs/>
        </w:rPr>
        <w:t xml:space="preserve">ਰਾਮੋ ਰਾਮੁ ਰਵਿਆ ਘਟ ਅੰਤਰਿ ਸਭ ਤ੍ਰਿਸਨਾ ਭੂਖ ਗਵਾਈ ॥ </w:t>
      </w:r>
      <w:r>
        <w:rPr>
          <w:color w:val="008000"/>
          <w:sz w:val="18"/>
        </w:rPr>
        <w:t>(443)</w:t>
      </w:r>
    </w:p>
    <w:p w:rsidR="00347EEB" w:rsidRDefault="00347EEB">
      <w:pPr>
        <w:pStyle w:val="SGGSHindi"/>
      </w:pPr>
      <w:r>
        <w:rPr>
          <w:cs/>
          <w:lang w:bidi="hi-IN"/>
        </w:rPr>
        <w:t>रामो</w:t>
      </w:r>
      <w:r>
        <w:t xml:space="preserve"> </w:t>
      </w:r>
      <w:r>
        <w:rPr>
          <w:cs/>
          <w:lang w:bidi="hi-IN"/>
        </w:rPr>
        <w:t>रामु</w:t>
      </w:r>
      <w:r>
        <w:t xml:space="preserve"> </w:t>
      </w:r>
      <w:r>
        <w:rPr>
          <w:cs/>
          <w:lang w:bidi="hi-IN"/>
        </w:rPr>
        <w:t>रविआ</w:t>
      </w:r>
      <w:r>
        <w:t xml:space="preserve"> </w:t>
      </w:r>
      <w:r>
        <w:rPr>
          <w:cs/>
          <w:lang w:bidi="hi-IN"/>
        </w:rPr>
        <w:t>घट</w:t>
      </w:r>
      <w:r>
        <w:t xml:space="preserve"> </w:t>
      </w:r>
      <w:r>
        <w:rPr>
          <w:cs/>
          <w:lang w:bidi="hi-IN"/>
        </w:rPr>
        <w:t>अंतरि</w:t>
      </w:r>
      <w:r>
        <w:t xml:space="preserve"> </w:t>
      </w:r>
      <w:r>
        <w:rPr>
          <w:cs/>
          <w:lang w:bidi="hi-IN"/>
        </w:rPr>
        <w:t>सभ</w:t>
      </w:r>
      <w:r>
        <w:t xml:space="preserve"> </w:t>
      </w:r>
      <w:r>
        <w:rPr>
          <w:cs/>
          <w:lang w:bidi="hi-IN"/>
        </w:rPr>
        <w:t>त्रिसना</w:t>
      </w:r>
      <w:r>
        <w:t xml:space="preserve"> </w:t>
      </w:r>
      <w:r>
        <w:rPr>
          <w:cs/>
          <w:lang w:bidi="hi-IN"/>
        </w:rPr>
        <w:t>भूख</w:t>
      </w:r>
      <w:r>
        <w:t xml:space="preserve"> </w:t>
      </w:r>
      <w:r>
        <w:rPr>
          <w:cs/>
          <w:lang w:bidi="hi-IN"/>
        </w:rPr>
        <w:t>गवाई</w:t>
      </w:r>
      <w:r>
        <w:t xml:space="preserve"> </w:t>
      </w:r>
      <w:r>
        <w:rPr>
          <w:cs/>
          <w:lang w:bidi="hi-IN"/>
        </w:rPr>
        <w:t>॥</w:t>
      </w:r>
    </w:p>
    <w:p w:rsidR="00347EEB" w:rsidRDefault="00347EEB">
      <w:pPr>
        <w:pStyle w:val="SGGSRoman"/>
      </w:pPr>
      <w:r>
        <w:t>raamo raam ravi-aa ghat antar sabh tarisnaa bhookh gavaa-ee.</w:t>
      </w:r>
    </w:p>
    <w:p w:rsidR="00347EEB" w:rsidRDefault="00347EEB">
      <w:pPr>
        <w:pStyle w:val="SGGSTrans"/>
      </w:pPr>
      <w:r>
        <w:t>The Name of the Lord, Raam, Raam, is permeating my heart deep within, and all of my desire and hunger has disappeared.</w:t>
      </w:r>
    </w:p>
    <w:p w:rsidR="00347EEB" w:rsidRDefault="00347EEB">
      <w:pPr>
        <w:pStyle w:val="SGGSGurm"/>
      </w:pPr>
      <w:r>
        <w:rPr>
          <w:cs/>
        </w:rPr>
        <w:t xml:space="preserve">ਮਨੁ ਤਨੁ ਸੀਤਲੁ ਸੀਗਾਰੁ ਸਭੁ ਹੋਆ ਗੁਰਮਤਿ ਰਾਮੁ ਪ੍ਰਗਾਸਾ ॥ </w:t>
      </w:r>
      <w:r>
        <w:rPr>
          <w:color w:val="008000"/>
          <w:sz w:val="18"/>
        </w:rPr>
        <w:t>(443)</w:t>
      </w:r>
    </w:p>
    <w:p w:rsidR="00347EEB" w:rsidRDefault="00347EEB">
      <w:pPr>
        <w:pStyle w:val="SGGSHindi"/>
      </w:pPr>
      <w:r>
        <w:rPr>
          <w:cs/>
          <w:lang w:bidi="hi-IN"/>
        </w:rPr>
        <w:t>मनु</w:t>
      </w:r>
      <w:r>
        <w:t xml:space="preserve"> </w:t>
      </w:r>
      <w:r>
        <w:rPr>
          <w:cs/>
          <w:lang w:bidi="hi-IN"/>
        </w:rPr>
        <w:t>तनु</w:t>
      </w:r>
      <w:r>
        <w:t xml:space="preserve"> </w:t>
      </w:r>
      <w:r>
        <w:rPr>
          <w:cs/>
          <w:lang w:bidi="hi-IN"/>
        </w:rPr>
        <w:t>सीतलु</w:t>
      </w:r>
      <w:r>
        <w:t xml:space="preserve"> </w:t>
      </w:r>
      <w:r>
        <w:rPr>
          <w:cs/>
          <w:lang w:bidi="hi-IN"/>
        </w:rPr>
        <w:t>सीगारु</w:t>
      </w:r>
      <w:r>
        <w:t xml:space="preserve"> </w:t>
      </w:r>
      <w:r>
        <w:rPr>
          <w:cs/>
          <w:lang w:bidi="hi-IN"/>
        </w:rPr>
        <w:t>सभु</w:t>
      </w:r>
      <w:r>
        <w:t xml:space="preserve"> </w:t>
      </w:r>
      <w:r>
        <w:rPr>
          <w:cs/>
          <w:lang w:bidi="hi-IN"/>
        </w:rPr>
        <w:t>होआ</w:t>
      </w:r>
      <w:r>
        <w:t xml:space="preserve"> </w:t>
      </w:r>
      <w:r>
        <w:rPr>
          <w:cs/>
          <w:lang w:bidi="hi-IN"/>
        </w:rPr>
        <w:t>गुरमति</w:t>
      </w:r>
      <w:r>
        <w:t xml:space="preserve"> </w:t>
      </w:r>
      <w:r>
        <w:rPr>
          <w:cs/>
          <w:lang w:bidi="hi-IN"/>
        </w:rPr>
        <w:t>रामु</w:t>
      </w:r>
      <w:r>
        <w:t xml:space="preserve"> </w:t>
      </w:r>
      <w:r>
        <w:rPr>
          <w:cs/>
          <w:lang w:bidi="hi-IN"/>
        </w:rPr>
        <w:t>प्रगासा</w:t>
      </w:r>
      <w:r>
        <w:t xml:space="preserve"> </w:t>
      </w:r>
      <w:r>
        <w:rPr>
          <w:cs/>
          <w:lang w:bidi="hi-IN"/>
        </w:rPr>
        <w:t>॥</w:t>
      </w:r>
    </w:p>
    <w:p w:rsidR="00347EEB" w:rsidRDefault="00347EEB">
      <w:pPr>
        <w:pStyle w:val="SGGSRoman"/>
      </w:pPr>
      <w:r>
        <w:t>man tan seetal seegaar sabh ho-aa gurmat raam pargaasaa.</w:t>
      </w:r>
    </w:p>
    <w:p w:rsidR="00347EEB" w:rsidRDefault="00347EEB">
      <w:pPr>
        <w:pStyle w:val="SGGSTrans"/>
      </w:pPr>
      <w:r>
        <w:t>My mind and body are totally adorned with peace and tranquility; through the Guru's Teachings, the Lord has been revealed to me.</w:t>
      </w:r>
    </w:p>
    <w:p w:rsidR="00347EEB" w:rsidRDefault="00347EEB">
      <w:pPr>
        <w:pStyle w:val="SGGSGurm"/>
      </w:pPr>
      <w:r>
        <w:rPr>
          <w:cs/>
        </w:rPr>
        <w:t>ਨਾਨਕ ਆਪਿ ਅਨੁਗ੍ਰਹੁ ਕੀਆ ਹਮ ਦਾਸਨਿ ਦਾਸਨਿ ਦਾਸਾ ॥੩</w:t>
      </w:r>
      <w:r>
        <w:rPr>
          <w:cs/>
          <w:lang w:bidi="hi-IN"/>
        </w:rPr>
        <w:t xml:space="preserve">॥ </w:t>
      </w:r>
      <w:r>
        <w:rPr>
          <w:color w:val="008000"/>
          <w:sz w:val="18"/>
        </w:rPr>
        <w:t>(443)</w:t>
      </w:r>
    </w:p>
    <w:p w:rsidR="00347EEB" w:rsidRDefault="00347EEB">
      <w:pPr>
        <w:pStyle w:val="SGGSHindi"/>
      </w:pPr>
      <w:r>
        <w:rPr>
          <w:cs/>
          <w:lang w:bidi="hi-IN"/>
        </w:rPr>
        <w:t>नानक</w:t>
      </w:r>
      <w:r>
        <w:t xml:space="preserve"> </w:t>
      </w:r>
      <w:r>
        <w:rPr>
          <w:cs/>
          <w:lang w:bidi="hi-IN"/>
        </w:rPr>
        <w:t>आपि</w:t>
      </w:r>
      <w:r>
        <w:t xml:space="preserve"> </w:t>
      </w:r>
      <w:r>
        <w:rPr>
          <w:cs/>
          <w:lang w:bidi="hi-IN"/>
        </w:rPr>
        <w:t>अनुग्रहु</w:t>
      </w:r>
      <w:r>
        <w:t xml:space="preserve"> </w:t>
      </w:r>
      <w:r>
        <w:rPr>
          <w:cs/>
          <w:lang w:bidi="hi-IN"/>
        </w:rPr>
        <w:t>कीआ</w:t>
      </w:r>
      <w:r>
        <w:t xml:space="preserve"> </w:t>
      </w:r>
      <w:r>
        <w:rPr>
          <w:cs/>
          <w:lang w:bidi="hi-IN"/>
        </w:rPr>
        <w:t>हम</w:t>
      </w:r>
      <w:r>
        <w:t xml:space="preserve"> </w:t>
      </w:r>
      <w:r>
        <w:rPr>
          <w:cs/>
          <w:lang w:bidi="hi-IN"/>
        </w:rPr>
        <w:t>दासनि</w:t>
      </w:r>
      <w:r>
        <w:t xml:space="preserve"> </w:t>
      </w:r>
      <w:r>
        <w:rPr>
          <w:cs/>
          <w:lang w:bidi="hi-IN"/>
        </w:rPr>
        <w:t>दासनि</w:t>
      </w:r>
      <w:r>
        <w:t xml:space="preserve"> </w:t>
      </w:r>
      <w:r>
        <w:rPr>
          <w:cs/>
          <w:lang w:bidi="hi-IN"/>
        </w:rPr>
        <w:t>दासा</w:t>
      </w:r>
      <w:r>
        <w:t xml:space="preserve"> </w:t>
      </w:r>
      <w:r>
        <w:rPr>
          <w:cs/>
          <w:lang w:bidi="hi-IN"/>
        </w:rPr>
        <w:t>॥३॥</w:t>
      </w:r>
    </w:p>
    <w:p w:rsidR="00347EEB" w:rsidRDefault="00347EEB">
      <w:pPr>
        <w:pStyle w:val="SGGSRoman"/>
      </w:pPr>
      <w:r>
        <w:t>naanak aap anoograhu kee-aa ham daasan daasan daasaa. ||3||</w:t>
      </w:r>
    </w:p>
    <w:p w:rsidR="00347EEB" w:rsidRDefault="00347EEB">
      <w:pPr>
        <w:pStyle w:val="SGGSTrans"/>
      </w:pPr>
      <w:r>
        <w:t>The Lord Himself has shown His kind mercy to Nanak; He has made me the slave of the slaves of His slaves. ||3||</w:t>
      </w:r>
    </w:p>
    <w:p w:rsidR="00347EEB" w:rsidRDefault="00347EEB">
      <w:pPr>
        <w:pStyle w:val="SGGSGurm"/>
      </w:pPr>
      <w:r>
        <w:rPr>
          <w:cs/>
        </w:rPr>
        <w:t xml:space="preserve">ਜਿਨੀ ਰਾਮੋ ਰਾਮ ਨਾਮੁ ਵਿਸਾਰਿਆ ਸੇ ਮਨਮੁਖ ਮੂੜ ਅਭਾਗੀ ਰਾਮ ॥ </w:t>
      </w:r>
      <w:r>
        <w:rPr>
          <w:color w:val="008000"/>
          <w:sz w:val="18"/>
        </w:rPr>
        <w:t>(443)</w:t>
      </w:r>
    </w:p>
    <w:p w:rsidR="00347EEB" w:rsidRDefault="00347EEB">
      <w:pPr>
        <w:pStyle w:val="SGGSHindi"/>
      </w:pPr>
      <w:r>
        <w:rPr>
          <w:cs/>
          <w:lang w:bidi="hi-IN"/>
        </w:rPr>
        <w:t>जिनी</w:t>
      </w:r>
      <w:r>
        <w:t xml:space="preserve"> </w:t>
      </w:r>
      <w:r>
        <w:rPr>
          <w:cs/>
          <w:lang w:bidi="hi-IN"/>
        </w:rPr>
        <w:t>रामो</w:t>
      </w:r>
      <w:r>
        <w:t xml:space="preserve"> </w:t>
      </w:r>
      <w:r>
        <w:rPr>
          <w:cs/>
          <w:lang w:bidi="hi-IN"/>
        </w:rPr>
        <w:t>राम</w:t>
      </w:r>
      <w:r>
        <w:t xml:space="preserve"> </w:t>
      </w:r>
      <w:r>
        <w:rPr>
          <w:cs/>
          <w:lang w:bidi="hi-IN"/>
        </w:rPr>
        <w:t>नामु</w:t>
      </w:r>
      <w:r>
        <w:t xml:space="preserve"> </w:t>
      </w:r>
      <w:r>
        <w:rPr>
          <w:cs/>
          <w:lang w:bidi="hi-IN"/>
        </w:rPr>
        <w:t>विसारिआ</w:t>
      </w:r>
      <w:r>
        <w:t xml:space="preserve"> </w:t>
      </w:r>
      <w:r>
        <w:rPr>
          <w:cs/>
          <w:lang w:bidi="hi-IN"/>
        </w:rPr>
        <w:t>से</w:t>
      </w:r>
      <w:r>
        <w:t xml:space="preserve"> </w:t>
      </w:r>
      <w:r>
        <w:rPr>
          <w:cs/>
          <w:lang w:bidi="hi-IN"/>
        </w:rPr>
        <w:t>मनमुख</w:t>
      </w:r>
      <w:r>
        <w:t xml:space="preserve"> </w:t>
      </w:r>
      <w:r>
        <w:rPr>
          <w:cs/>
          <w:lang w:bidi="hi-IN"/>
        </w:rPr>
        <w:t>मूड़</w:t>
      </w:r>
      <w:r>
        <w:t xml:space="preserve"> </w:t>
      </w:r>
      <w:r>
        <w:rPr>
          <w:cs/>
          <w:lang w:bidi="hi-IN"/>
        </w:rPr>
        <w:t>अभागी</w:t>
      </w:r>
      <w:r>
        <w:t xml:space="preserve"> </w:t>
      </w:r>
      <w:r>
        <w:rPr>
          <w:cs/>
          <w:lang w:bidi="hi-IN"/>
        </w:rPr>
        <w:t>राम</w:t>
      </w:r>
      <w:r>
        <w:t xml:space="preserve"> </w:t>
      </w:r>
      <w:r>
        <w:rPr>
          <w:cs/>
          <w:lang w:bidi="hi-IN"/>
        </w:rPr>
        <w:t>॥</w:t>
      </w:r>
    </w:p>
    <w:p w:rsidR="00347EEB" w:rsidRDefault="00347EEB">
      <w:pPr>
        <w:pStyle w:val="SGGSRoman"/>
      </w:pPr>
      <w:r>
        <w:t>jinee raamo raam naam visaari-aa say manmukh moorh abhaagee raam.</w:t>
      </w:r>
    </w:p>
    <w:p w:rsidR="00347EEB" w:rsidRDefault="00347EEB">
      <w:pPr>
        <w:pStyle w:val="SGGSTrans"/>
      </w:pPr>
      <w:r>
        <w:t>Those who forget the Name of the Lord, Raam, Raam, are foolish, unfortunate, self-willed manmukhs.</w:t>
      </w:r>
    </w:p>
    <w:p w:rsidR="00347EEB" w:rsidRDefault="00347EEB">
      <w:pPr>
        <w:pStyle w:val="SGGSGurm"/>
      </w:pPr>
      <w:r>
        <w:rPr>
          <w:cs/>
        </w:rPr>
        <w:t xml:space="preserve">ਤਿਨ ਅੰਤਰੇ ਮੋਹੁ ਵਿਆਪੈ ਖਿਨੁ ਖਿਨੁ ਮਾਇਆ ਲਾਗੀ ਰਾਮ ॥ </w:t>
      </w:r>
      <w:r>
        <w:rPr>
          <w:color w:val="008000"/>
          <w:sz w:val="18"/>
        </w:rPr>
        <w:t>(443)</w:t>
      </w:r>
    </w:p>
    <w:p w:rsidR="00347EEB" w:rsidRDefault="00347EEB">
      <w:pPr>
        <w:pStyle w:val="SGGSHindi"/>
      </w:pPr>
      <w:r>
        <w:rPr>
          <w:cs/>
          <w:lang w:bidi="hi-IN"/>
        </w:rPr>
        <w:t>तिन</w:t>
      </w:r>
      <w:r>
        <w:t xml:space="preserve"> </w:t>
      </w:r>
      <w:r>
        <w:rPr>
          <w:cs/>
          <w:lang w:bidi="hi-IN"/>
        </w:rPr>
        <w:t>अंतरे</w:t>
      </w:r>
      <w:r>
        <w:t xml:space="preserve"> </w:t>
      </w:r>
      <w:r>
        <w:rPr>
          <w:cs/>
          <w:lang w:bidi="hi-IN"/>
        </w:rPr>
        <w:t>मोहु</w:t>
      </w:r>
      <w:r>
        <w:t xml:space="preserve"> </w:t>
      </w:r>
      <w:r>
        <w:rPr>
          <w:cs/>
          <w:lang w:bidi="hi-IN"/>
        </w:rPr>
        <w:t>विआपै</w:t>
      </w:r>
      <w:r>
        <w:t xml:space="preserve"> </w:t>
      </w:r>
      <w:r>
        <w:rPr>
          <w:cs/>
          <w:lang w:bidi="hi-IN"/>
        </w:rPr>
        <w:t>खिनु</w:t>
      </w:r>
      <w:r>
        <w:t xml:space="preserve"> </w:t>
      </w:r>
      <w:r>
        <w:rPr>
          <w:cs/>
          <w:lang w:bidi="hi-IN"/>
        </w:rPr>
        <w:t>खिनु</w:t>
      </w:r>
      <w:r>
        <w:t xml:space="preserve"> </w:t>
      </w:r>
      <w:r>
        <w:rPr>
          <w:cs/>
          <w:lang w:bidi="hi-IN"/>
        </w:rPr>
        <w:t>माइआ</w:t>
      </w:r>
      <w:r>
        <w:t xml:space="preserve"> </w:t>
      </w:r>
      <w:r>
        <w:rPr>
          <w:cs/>
          <w:lang w:bidi="hi-IN"/>
        </w:rPr>
        <w:t>लागी</w:t>
      </w:r>
      <w:r>
        <w:t xml:space="preserve"> </w:t>
      </w:r>
      <w:r>
        <w:rPr>
          <w:cs/>
          <w:lang w:bidi="hi-IN"/>
        </w:rPr>
        <w:t>राम</w:t>
      </w:r>
      <w:r>
        <w:t xml:space="preserve"> </w:t>
      </w:r>
      <w:r>
        <w:rPr>
          <w:cs/>
          <w:lang w:bidi="hi-IN"/>
        </w:rPr>
        <w:t>॥</w:t>
      </w:r>
    </w:p>
    <w:p w:rsidR="00347EEB" w:rsidRDefault="00347EEB">
      <w:pPr>
        <w:pStyle w:val="SGGSRoman"/>
      </w:pPr>
      <w:r>
        <w:t>tin antray moh vi-aapai khin khin maa-i-aa laagee raam.</w:t>
      </w:r>
    </w:p>
    <w:p w:rsidR="00347EEB" w:rsidRDefault="00347EEB">
      <w:pPr>
        <w:pStyle w:val="SGGSTrans"/>
      </w:pPr>
      <w:r>
        <w:t>Within, they are engrossed in emotional attachment; each and every moment, Maya clings to them.</w:t>
      </w:r>
    </w:p>
    <w:p w:rsidR="00347EEB" w:rsidRDefault="00347EEB">
      <w:pPr>
        <w:pStyle w:val="SGGSGurm"/>
      </w:pPr>
      <w:r>
        <w:rPr>
          <w:cs/>
        </w:rPr>
        <w:t xml:space="preserve">ਮਾਇਆ ਮਲੁ ਲਾਗੀ ਮੂੜ ਭਏ ਅਭਾਗੀ ਜਿਨ ਰਾਮ ਨਾਮੁ ਨਹ ਭਾਇਆ ॥ </w:t>
      </w:r>
      <w:r>
        <w:rPr>
          <w:color w:val="008000"/>
          <w:sz w:val="18"/>
        </w:rPr>
        <w:t>(443)</w:t>
      </w:r>
    </w:p>
    <w:p w:rsidR="00347EEB" w:rsidRDefault="00347EEB">
      <w:pPr>
        <w:pStyle w:val="SGGSHindi"/>
      </w:pPr>
      <w:r>
        <w:rPr>
          <w:cs/>
          <w:lang w:bidi="hi-IN"/>
        </w:rPr>
        <w:t>माइआ</w:t>
      </w:r>
      <w:r>
        <w:t xml:space="preserve"> </w:t>
      </w:r>
      <w:r>
        <w:rPr>
          <w:cs/>
          <w:lang w:bidi="hi-IN"/>
        </w:rPr>
        <w:t>मलु</w:t>
      </w:r>
      <w:r>
        <w:t xml:space="preserve"> </w:t>
      </w:r>
      <w:r>
        <w:rPr>
          <w:cs/>
          <w:lang w:bidi="hi-IN"/>
        </w:rPr>
        <w:t>लागी</w:t>
      </w:r>
      <w:r>
        <w:t xml:space="preserve"> </w:t>
      </w:r>
      <w:r>
        <w:rPr>
          <w:cs/>
          <w:lang w:bidi="hi-IN"/>
        </w:rPr>
        <w:t>मूड़</w:t>
      </w:r>
      <w:r>
        <w:t xml:space="preserve"> </w:t>
      </w:r>
      <w:r>
        <w:rPr>
          <w:cs/>
          <w:lang w:bidi="hi-IN"/>
        </w:rPr>
        <w:t>भए</w:t>
      </w:r>
      <w:r>
        <w:t xml:space="preserve"> </w:t>
      </w:r>
      <w:r>
        <w:rPr>
          <w:cs/>
          <w:lang w:bidi="hi-IN"/>
        </w:rPr>
        <w:t>अभागी</w:t>
      </w:r>
      <w:r>
        <w:t xml:space="preserve"> </w:t>
      </w:r>
      <w:r>
        <w:rPr>
          <w:cs/>
          <w:lang w:bidi="hi-IN"/>
        </w:rPr>
        <w:t>जिन</w:t>
      </w:r>
      <w:r>
        <w:t xml:space="preserve"> </w:t>
      </w:r>
      <w:r>
        <w:rPr>
          <w:cs/>
          <w:lang w:bidi="hi-IN"/>
        </w:rPr>
        <w:t>राम</w:t>
      </w:r>
      <w:r>
        <w:t xml:space="preserve"> </w:t>
      </w:r>
      <w:r>
        <w:rPr>
          <w:cs/>
          <w:lang w:bidi="hi-IN"/>
        </w:rPr>
        <w:t>नामु</w:t>
      </w:r>
      <w:r>
        <w:t xml:space="preserve"> </w:t>
      </w:r>
      <w:r>
        <w:rPr>
          <w:cs/>
          <w:lang w:bidi="hi-IN"/>
        </w:rPr>
        <w:t>नह</w:t>
      </w:r>
      <w:r>
        <w:t xml:space="preserve"> </w:t>
      </w:r>
      <w:r>
        <w:rPr>
          <w:cs/>
          <w:lang w:bidi="hi-IN"/>
        </w:rPr>
        <w:t>भाइआ</w:t>
      </w:r>
      <w:r>
        <w:t xml:space="preserve"> </w:t>
      </w:r>
      <w:r>
        <w:rPr>
          <w:cs/>
          <w:lang w:bidi="hi-IN"/>
        </w:rPr>
        <w:t>॥</w:t>
      </w:r>
    </w:p>
    <w:p w:rsidR="00347EEB" w:rsidRDefault="00347EEB">
      <w:pPr>
        <w:pStyle w:val="SGGSRoman"/>
      </w:pPr>
      <w:r>
        <w:t>maa-i-aa mal laagee moorh bha-ay abhaagee jin raam naam nah bhaa-i-aa.</w:t>
      </w:r>
    </w:p>
    <w:p w:rsidR="00347EEB" w:rsidRDefault="00347EEB">
      <w:pPr>
        <w:pStyle w:val="SGGSTrans"/>
      </w:pPr>
      <w:r>
        <w:t>The filth of Maya clings to them, and they become unfortunate fools - they do not love the Lord's Name.</w:t>
      </w:r>
    </w:p>
    <w:p w:rsidR="00347EEB" w:rsidRDefault="00347EEB">
      <w:pPr>
        <w:pStyle w:val="SGGSGurm"/>
      </w:pPr>
      <w:r>
        <w:rPr>
          <w:cs/>
        </w:rPr>
        <w:t xml:space="preserve">ਅਨੇਕ ਕਰਮ ਕਰਹਿ ਅਭਿਮਾਨੀ ਹਰਿ ਰਾਮੋ ਨਾਮੁ ਚੋਰਾਇਆ ॥ </w:t>
      </w:r>
      <w:r>
        <w:rPr>
          <w:color w:val="008000"/>
          <w:sz w:val="18"/>
        </w:rPr>
        <w:t>(443)</w:t>
      </w:r>
    </w:p>
    <w:p w:rsidR="00347EEB" w:rsidRDefault="00347EEB">
      <w:pPr>
        <w:pStyle w:val="SGGSHindi"/>
      </w:pPr>
      <w:r>
        <w:rPr>
          <w:cs/>
          <w:lang w:bidi="hi-IN"/>
        </w:rPr>
        <w:t>अनेक</w:t>
      </w:r>
      <w:r>
        <w:t xml:space="preserve"> </w:t>
      </w:r>
      <w:r>
        <w:rPr>
          <w:cs/>
          <w:lang w:bidi="hi-IN"/>
        </w:rPr>
        <w:t>करम</w:t>
      </w:r>
      <w:r>
        <w:t xml:space="preserve"> </w:t>
      </w:r>
      <w:r>
        <w:rPr>
          <w:cs/>
          <w:lang w:bidi="hi-IN"/>
        </w:rPr>
        <w:t>करहि</w:t>
      </w:r>
      <w:r>
        <w:t xml:space="preserve"> </w:t>
      </w:r>
      <w:r>
        <w:rPr>
          <w:cs/>
          <w:lang w:bidi="hi-IN"/>
        </w:rPr>
        <w:t>अभिमानी</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चोराइआ</w:t>
      </w:r>
      <w:r>
        <w:t xml:space="preserve"> </w:t>
      </w:r>
      <w:r>
        <w:rPr>
          <w:cs/>
          <w:lang w:bidi="hi-IN"/>
        </w:rPr>
        <w:t>॥</w:t>
      </w:r>
    </w:p>
    <w:p w:rsidR="00347EEB" w:rsidRDefault="00347EEB">
      <w:pPr>
        <w:pStyle w:val="SGGSRoman"/>
      </w:pPr>
      <w:r>
        <w:t>anayk karam karahi abhimaanee har raamo naam choraa-i-aa.</w:t>
      </w:r>
    </w:p>
    <w:p w:rsidR="00347EEB" w:rsidRDefault="00347EEB">
      <w:pPr>
        <w:pStyle w:val="SGGSTrans"/>
      </w:pPr>
      <w:r>
        <w:t>The egotistical and proud perform all sorts of rituals, but they shy away from the Lord's Name.</w:t>
      </w:r>
    </w:p>
    <w:p w:rsidR="00347EEB" w:rsidRDefault="00347EEB">
      <w:pPr>
        <w:pStyle w:val="SGGSGurm"/>
      </w:pPr>
      <w:r>
        <w:rPr>
          <w:cs/>
        </w:rPr>
        <w:t xml:space="preserve">ਮਹਾ ਬਿਖਮੁ ਜਮ ਪੰਥੁ ਦੁਹੇਲਾ ਕਾਲੂਖਤ ਮੋਹ ਅੰਧਿਆਰਾ ॥ </w:t>
      </w:r>
      <w:r>
        <w:rPr>
          <w:color w:val="008000"/>
          <w:sz w:val="18"/>
        </w:rPr>
        <w:t>(443)</w:t>
      </w:r>
    </w:p>
    <w:p w:rsidR="00347EEB" w:rsidRDefault="00347EEB">
      <w:pPr>
        <w:pStyle w:val="SGGSHindi"/>
      </w:pPr>
      <w:r>
        <w:rPr>
          <w:cs/>
          <w:lang w:bidi="hi-IN"/>
        </w:rPr>
        <w:t>महा</w:t>
      </w:r>
      <w:r>
        <w:t xml:space="preserve"> </w:t>
      </w:r>
      <w:r>
        <w:rPr>
          <w:cs/>
          <w:lang w:bidi="hi-IN"/>
        </w:rPr>
        <w:t>बिखमु</w:t>
      </w:r>
      <w:r>
        <w:t xml:space="preserve"> </w:t>
      </w:r>
      <w:r>
        <w:rPr>
          <w:cs/>
          <w:lang w:bidi="hi-IN"/>
        </w:rPr>
        <w:t>जम</w:t>
      </w:r>
      <w:r>
        <w:t xml:space="preserve"> </w:t>
      </w:r>
      <w:r>
        <w:rPr>
          <w:cs/>
          <w:lang w:bidi="hi-IN"/>
        </w:rPr>
        <w:t>पंथु</w:t>
      </w:r>
      <w:r>
        <w:t xml:space="preserve"> </w:t>
      </w:r>
      <w:r>
        <w:rPr>
          <w:cs/>
          <w:lang w:bidi="hi-IN"/>
        </w:rPr>
        <w:t>दुहेला</w:t>
      </w:r>
      <w:r>
        <w:t xml:space="preserve"> </w:t>
      </w:r>
      <w:r>
        <w:rPr>
          <w:cs/>
          <w:lang w:bidi="hi-IN"/>
        </w:rPr>
        <w:t>कालूखत</w:t>
      </w:r>
      <w:r>
        <w:t xml:space="preserve"> </w:t>
      </w:r>
      <w:r>
        <w:rPr>
          <w:cs/>
          <w:lang w:bidi="hi-IN"/>
        </w:rPr>
        <w:t>मोह</w:t>
      </w:r>
      <w:r>
        <w:t xml:space="preserve"> </w:t>
      </w:r>
      <w:r>
        <w:rPr>
          <w:cs/>
          <w:lang w:bidi="hi-IN"/>
        </w:rPr>
        <w:t>अंधिआरा</w:t>
      </w:r>
      <w:r>
        <w:t xml:space="preserve"> </w:t>
      </w:r>
      <w:r>
        <w:rPr>
          <w:cs/>
          <w:lang w:bidi="hi-IN"/>
        </w:rPr>
        <w:t>॥</w:t>
      </w:r>
    </w:p>
    <w:p w:rsidR="00347EEB" w:rsidRDefault="00347EEB">
      <w:pPr>
        <w:pStyle w:val="SGGSRoman"/>
      </w:pPr>
      <w:r>
        <w:t>mahaa bikham jam panth duhaylaa kaalookhat moh anDhi-aaraa.</w:t>
      </w:r>
    </w:p>
    <w:p w:rsidR="00347EEB" w:rsidRDefault="00347EEB">
      <w:pPr>
        <w:pStyle w:val="SGGSTrans"/>
      </w:pPr>
      <w:r>
        <w:t>The path of Death is very arduous and painful; it is stained with the darkness of emotional attachment.</w:t>
      </w:r>
    </w:p>
    <w:p w:rsidR="00347EEB" w:rsidRDefault="00347EEB">
      <w:pPr>
        <w:pStyle w:val="SGGSGurm"/>
      </w:pPr>
      <w:r>
        <w:rPr>
          <w:cs/>
        </w:rPr>
        <w:t>ਨਾਨਕ ਗੁਰਮੁਖਿ ਨਾਮੁ ਧਿਆਇਆ ਤਾ ਪਾਏ ਮੋਖ ਦੁਆਰਾ ॥੪</w:t>
      </w:r>
      <w:r>
        <w:rPr>
          <w:cs/>
          <w:lang w:bidi="hi-IN"/>
        </w:rPr>
        <w:t xml:space="preserve">॥ </w:t>
      </w:r>
      <w:r>
        <w:rPr>
          <w:color w:val="008000"/>
          <w:sz w:val="18"/>
        </w:rPr>
        <w:t>(443)</w:t>
      </w:r>
    </w:p>
    <w:p w:rsidR="00347EEB" w:rsidRDefault="00347EEB">
      <w:pPr>
        <w:pStyle w:val="SGGSHindi"/>
      </w:pPr>
      <w:r>
        <w:rPr>
          <w:cs/>
          <w:lang w:bidi="hi-IN"/>
        </w:rPr>
        <w:t>नानक</w:t>
      </w:r>
      <w:r>
        <w:t xml:space="preserve"> </w:t>
      </w:r>
      <w:r>
        <w:rPr>
          <w:cs/>
          <w:lang w:bidi="hi-IN"/>
        </w:rPr>
        <w:t>गुरमुखि</w:t>
      </w:r>
      <w:r>
        <w:t xml:space="preserve"> </w:t>
      </w:r>
      <w:r>
        <w:rPr>
          <w:cs/>
          <w:lang w:bidi="hi-IN"/>
        </w:rPr>
        <w:t>नामु</w:t>
      </w:r>
      <w:r>
        <w:t xml:space="preserve"> </w:t>
      </w:r>
      <w:r>
        <w:rPr>
          <w:cs/>
          <w:lang w:bidi="hi-IN"/>
        </w:rPr>
        <w:t>धिआइआ</w:t>
      </w:r>
      <w:r>
        <w:t xml:space="preserve"> </w:t>
      </w:r>
      <w:r>
        <w:rPr>
          <w:cs/>
          <w:lang w:bidi="hi-IN"/>
        </w:rPr>
        <w:t>ता</w:t>
      </w:r>
      <w:r>
        <w:t xml:space="preserve"> </w:t>
      </w:r>
      <w:r>
        <w:rPr>
          <w:cs/>
          <w:lang w:bidi="hi-IN"/>
        </w:rPr>
        <w:t>पाए</w:t>
      </w:r>
      <w:r>
        <w:t xml:space="preserve"> </w:t>
      </w:r>
      <w:r>
        <w:rPr>
          <w:cs/>
          <w:lang w:bidi="hi-IN"/>
        </w:rPr>
        <w:t>मोख</w:t>
      </w:r>
      <w:r>
        <w:t xml:space="preserve"> </w:t>
      </w:r>
      <w:r>
        <w:rPr>
          <w:cs/>
          <w:lang w:bidi="hi-IN"/>
        </w:rPr>
        <w:t>दुआरा</w:t>
      </w:r>
      <w:r>
        <w:t xml:space="preserve"> </w:t>
      </w:r>
      <w:r>
        <w:rPr>
          <w:cs/>
          <w:lang w:bidi="hi-IN"/>
        </w:rPr>
        <w:t>॥४॥</w:t>
      </w:r>
    </w:p>
    <w:p w:rsidR="00347EEB" w:rsidRDefault="00347EEB">
      <w:pPr>
        <w:pStyle w:val="SGGSRoman"/>
      </w:pPr>
      <w:r>
        <w:t>naanak gurmukh naam Dhi-aa-i-aa taa paa-ay mokh du-aaraa. ||4||</w:t>
      </w:r>
    </w:p>
    <w:p w:rsidR="00347EEB" w:rsidRDefault="00347EEB">
      <w:pPr>
        <w:pStyle w:val="SGGSTrans"/>
      </w:pPr>
      <w:r>
        <w:t>O Nanak, the Gurmukh meditates on the Naam, and finds the gate of salvation. ||4||</w:t>
      </w:r>
    </w:p>
    <w:p w:rsidR="00347EEB" w:rsidRDefault="00347EEB">
      <w:pPr>
        <w:pStyle w:val="SGGSGurm"/>
      </w:pPr>
      <w:r>
        <w:rPr>
          <w:cs/>
        </w:rPr>
        <w:t xml:space="preserve">ਰਾਮੋ ਰਾਮ ਨਾਮੁ ਗੁਰੂ ਰਾਮੁ ਗੁਰਮੁਖੇ ਜਾਣੈ ਰਾਮ ॥ </w:t>
      </w:r>
      <w:r>
        <w:rPr>
          <w:color w:val="008000"/>
          <w:sz w:val="18"/>
        </w:rPr>
        <w:t>(443)</w:t>
      </w:r>
    </w:p>
    <w:p w:rsidR="00347EEB" w:rsidRDefault="00347EEB">
      <w:pPr>
        <w:pStyle w:val="SGGSHindi"/>
      </w:pPr>
      <w:r>
        <w:rPr>
          <w:cs/>
          <w:lang w:bidi="hi-IN"/>
        </w:rPr>
        <w:t>रामो</w:t>
      </w:r>
      <w:r>
        <w:t xml:space="preserve"> </w:t>
      </w:r>
      <w:r>
        <w:rPr>
          <w:cs/>
          <w:lang w:bidi="hi-IN"/>
        </w:rPr>
        <w:t>राम</w:t>
      </w:r>
      <w:r>
        <w:t xml:space="preserve"> </w:t>
      </w:r>
      <w:r>
        <w:rPr>
          <w:cs/>
          <w:lang w:bidi="hi-IN"/>
        </w:rPr>
        <w:t>नामु</w:t>
      </w:r>
      <w:r>
        <w:t xml:space="preserve"> </w:t>
      </w:r>
      <w:r>
        <w:rPr>
          <w:cs/>
          <w:lang w:bidi="hi-IN"/>
        </w:rPr>
        <w:t>गुरू</w:t>
      </w:r>
      <w:r>
        <w:t xml:space="preserve"> </w:t>
      </w:r>
      <w:r>
        <w:rPr>
          <w:cs/>
          <w:lang w:bidi="hi-IN"/>
        </w:rPr>
        <w:t>रामु</w:t>
      </w:r>
      <w:r>
        <w:t xml:space="preserve"> </w:t>
      </w:r>
      <w:r>
        <w:rPr>
          <w:cs/>
          <w:lang w:bidi="hi-IN"/>
        </w:rPr>
        <w:t>गुरमुखे</w:t>
      </w:r>
      <w:r>
        <w:t xml:space="preserve"> </w:t>
      </w:r>
      <w:r>
        <w:rPr>
          <w:cs/>
          <w:lang w:bidi="hi-IN"/>
        </w:rPr>
        <w:t>जाणै</w:t>
      </w:r>
      <w:r>
        <w:t xml:space="preserve"> </w:t>
      </w:r>
      <w:r>
        <w:rPr>
          <w:cs/>
          <w:lang w:bidi="hi-IN"/>
        </w:rPr>
        <w:t>राम</w:t>
      </w:r>
      <w:r>
        <w:t xml:space="preserve"> </w:t>
      </w:r>
      <w:r>
        <w:rPr>
          <w:cs/>
          <w:lang w:bidi="hi-IN"/>
        </w:rPr>
        <w:t>॥</w:t>
      </w:r>
    </w:p>
    <w:p w:rsidR="00347EEB" w:rsidRDefault="00347EEB">
      <w:pPr>
        <w:pStyle w:val="SGGSRoman"/>
      </w:pPr>
      <w:r>
        <w:t>raamo raam naam guroo raam gurmukhay jaanai raam.</w:t>
      </w:r>
    </w:p>
    <w:p w:rsidR="00347EEB" w:rsidRDefault="00347EEB">
      <w:pPr>
        <w:pStyle w:val="SGGSTrans"/>
      </w:pPr>
      <w:r>
        <w:t>The Name of the Lord, Raam, Raam, and the Lord Guru, are known by the Gurmukh.</w:t>
      </w:r>
    </w:p>
    <w:p w:rsidR="00347EEB" w:rsidRDefault="00347EEB">
      <w:pPr>
        <w:pStyle w:val="SGGSGurm"/>
      </w:pPr>
      <w:r>
        <w:rPr>
          <w:cs/>
        </w:rPr>
        <w:t xml:space="preserve">ਇਹੁ ਮਨੂਆ ਖਿਨੁ ਊਭ ਪਇਆਲੀ ਭਰਮਦਾ ਇਕਤੁ ਘਰਿ ਆਣੈ ਰਾਮ ॥ </w:t>
      </w:r>
      <w:r>
        <w:rPr>
          <w:color w:val="008000"/>
          <w:sz w:val="18"/>
        </w:rPr>
        <w:t>(443)</w:t>
      </w:r>
    </w:p>
    <w:p w:rsidR="00347EEB" w:rsidRDefault="00347EEB">
      <w:pPr>
        <w:pStyle w:val="SGGSHindi"/>
      </w:pPr>
      <w:r>
        <w:rPr>
          <w:cs/>
          <w:lang w:bidi="hi-IN"/>
        </w:rPr>
        <w:t>इहु</w:t>
      </w:r>
      <w:r>
        <w:t xml:space="preserve"> </w:t>
      </w:r>
      <w:r>
        <w:rPr>
          <w:cs/>
          <w:lang w:bidi="hi-IN"/>
        </w:rPr>
        <w:t>मनूआ</w:t>
      </w:r>
      <w:r>
        <w:t xml:space="preserve"> </w:t>
      </w:r>
      <w:r>
        <w:rPr>
          <w:cs/>
          <w:lang w:bidi="hi-IN"/>
        </w:rPr>
        <w:t>खिनु</w:t>
      </w:r>
      <w:r>
        <w:t xml:space="preserve"> </w:t>
      </w:r>
      <w:r>
        <w:rPr>
          <w:cs/>
          <w:lang w:bidi="hi-IN"/>
        </w:rPr>
        <w:t>ऊभ</w:t>
      </w:r>
      <w:r>
        <w:t xml:space="preserve"> </w:t>
      </w:r>
      <w:r>
        <w:rPr>
          <w:cs/>
          <w:lang w:bidi="hi-IN"/>
        </w:rPr>
        <w:t>पइआली</w:t>
      </w:r>
      <w:r>
        <w:t xml:space="preserve"> </w:t>
      </w:r>
      <w:r>
        <w:rPr>
          <w:cs/>
          <w:lang w:bidi="hi-IN"/>
        </w:rPr>
        <w:t>भरमदा</w:t>
      </w:r>
      <w:r>
        <w:t xml:space="preserve"> </w:t>
      </w:r>
      <w:r>
        <w:rPr>
          <w:cs/>
          <w:lang w:bidi="hi-IN"/>
        </w:rPr>
        <w:t>इकतु</w:t>
      </w:r>
      <w:r>
        <w:t xml:space="preserve"> </w:t>
      </w:r>
      <w:r>
        <w:rPr>
          <w:cs/>
          <w:lang w:bidi="hi-IN"/>
        </w:rPr>
        <w:t>घरि</w:t>
      </w:r>
      <w:r>
        <w:t xml:space="preserve"> </w:t>
      </w:r>
      <w:r>
        <w:rPr>
          <w:cs/>
          <w:lang w:bidi="hi-IN"/>
        </w:rPr>
        <w:t>आणै</w:t>
      </w:r>
      <w:r>
        <w:t xml:space="preserve"> </w:t>
      </w:r>
      <w:r>
        <w:rPr>
          <w:cs/>
          <w:lang w:bidi="hi-IN"/>
        </w:rPr>
        <w:t>राम</w:t>
      </w:r>
      <w:r>
        <w:t xml:space="preserve"> </w:t>
      </w:r>
      <w:r>
        <w:rPr>
          <w:cs/>
          <w:lang w:bidi="hi-IN"/>
        </w:rPr>
        <w:t>॥</w:t>
      </w:r>
    </w:p>
    <w:p w:rsidR="00347EEB" w:rsidRDefault="00347EEB">
      <w:pPr>
        <w:pStyle w:val="SGGSRoman"/>
      </w:pPr>
      <w:r>
        <w:t>ih manoo-aa khin oobh paa-i-aalee bharmadaa ikat ghar aanai raam.</w:t>
      </w:r>
    </w:p>
    <w:p w:rsidR="00347EEB" w:rsidRDefault="00347EEB">
      <w:pPr>
        <w:pStyle w:val="SGGSTrans"/>
      </w:pPr>
      <w:r>
        <w:t>One moment, this mind is in the heavens, and the next, it is in the nether regions; the Guru brings the wandering mind back to one-pointedness.</w:t>
      </w:r>
    </w:p>
    <w:p w:rsidR="00347EEB" w:rsidRDefault="00347EEB">
      <w:pPr>
        <w:pStyle w:val="SGGSGurm"/>
      </w:pPr>
      <w:r>
        <w:rPr>
          <w:cs/>
        </w:rPr>
        <w:t xml:space="preserve">ਮਨੁ ਇਕਤੁ ਘਰਿ ਆਣੈ ਸਭ ਗਤਿ ਮਿਤਿ ਜਾਣੈ ਹਰਿ ਰਾਮੋ ਨਾਮੁ ਰਸਾਏ ॥ </w:t>
      </w:r>
      <w:r>
        <w:rPr>
          <w:color w:val="008000"/>
          <w:sz w:val="18"/>
        </w:rPr>
        <w:t>(443)</w:t>
      </w:r>
    </w:p>
    <w:p w:rsidR="00347EEB" w:rsidRDefault="00347EEB">
      <w:pPr>
        <w:pStyle w:val="SGGSHindi"/>
      </w:pPr>
      <w:r>
        <w:rPr>
          <w:cs/>
          <w:lang w:bidi="hi-IN"/>
        </w:rPr>
        <w:t>मनु</w:t>
      </w:r>
      <w:r>
        <w:t xml:space="preserve"> </w:t>
      </w:r>
      <w:r>
        <w:rPr>
          <w:cs/>
          <w:lang w:bidi="hi-IN"/>
        </w:rPr>
        <w:t>इकतु</w:t>
      </w:r>
      <w:r>
        <w:t xml:space="preserve"> </w:t>
      </w:r>
      <w:r>
        <w:rPr>
          <w:cs/>
          <w:lang w:bidi="hi-IN"/>
        </w:rPr>
        <w:t>घरि</w:t>
      </w:r>
      <w:r>
        <w:t xml:space="preserve"> </w:t>
      </w:r>
      <w:r>
        <w:rPr>
          <w:cs/>
          <w:lang w:bidi="hi-IN"/>
        </w:rPr>
        <w:t>आणै</w:t>
      </w:r>
      <w:r>
        <w:t xml:space="preserve"> </w:t>
      </w:r>
      <w:r>
        <w:rPr>
          <w:cs/>
          <w:lang w:bidi="hi-IN"/>
        </w:rPr>
        <w:t>सभ</w:t>
      </w:r>
      <w:r>
        <w:t xml:space="preserve"> </w:t>
      </w:r>
      <w:r>
        <w:rPr>
          <w:cs/>
          <w:lang w:bidi="hi-IN"/>
        </w:rPr>
        <w:t>गति</w:t>
      </w:r>
      <w:r>
        <w:t xml:space="preserve"> </w:t>
      </w:r>
      <w:r>
        <w:rPr>
          <w:cs/>
          <w:lang w:bidi="hi-IN"/>
        </w:rPr>
        <w:t>मिति</w:t>
      </w:r>
      <w:r>
        <w:t xml:space="preserve"> </w:t>
      </w:r>
      <w:r>
        <w:rPr>
          <w:cs/>
          <w:lang w:bidi="hi-IN"/>
        </w:rPr>
        <w:t>जाणै</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रसाए</w:t>
      </w:r>
      <w:r>
        <w:t xml:space="preserve"> </w:t>
      </w:r>
      <w:r>
        <w:rPr>
          <w:cs/>
          <w:lang w:bidi="hi-IN"/>
        </w:rPr>
        <w:t>॥</w:t>
      </w:r>
    </w:p>
    <w:p w:rsidR="00347EEB" w:rsidRDefault="00347EEB">
      <w:pPr>
        <w:pStyle w:val="SGGSRoman"/>
      </w:pPr>
      <w:r>
        <w:t>man ikat ghar aanai sabh gat mit jaanai har raamo naam rasaa-ay.</w:t>
      </w:r>
    </w:p>
    <w:p w:rsidR="00347EEB" w:rsidRDefault="00347EEB">
      <w:pPr>
        <w:pStyle w:val="SGGSTrans"/>
      </w:pPr>
      <w:r>
        <w:t>When the mind returns to one-pointedness, one totally understands the value of salvation, and enjoys the subtle essence of the Lord's Name.</w:t>
      </w:r>
    </w:p>
    <w:p w:rsidR="00347EEB" w:rsidRDefault="00347EEB">
      <w:pPr>
        <w:pStyle w:val="SGGSGurm"/>
      </w:pPr>
      <w:r>
        <w:rPr>
          <w:cs/>
        </w:rPr>
        <w:t xml:space="preserve">ਜਨ ਕੀ ਪੈਜ ਰਖੈ ਰਾਮ ਨਾਮਾ ਪ੍ਰਹਿਲਾਦ ਉਧਾਰਿ ਤਰਾਏ ॥ </w:t>
      </w:r>
      <w:r>
        <w:rPr>
          <w:color w:val="008000"/>
          <w:sz w:val="18"/>
        </w:rPr>
        <w:t>(443)</w:t>
      </w:r>
    </w:p>
    <w:p w:rsidR="00347EEB" w:rsidRDefault="00347EEB">
      <w:pPr>
        <w:pStyle w:val="SGGSHindi"/>
      </w:pPr>
      <w:r>
        <w:rPr>
          <w:cs/>
          <w:lang w:bidi="hi-IN"/>
        </w:rPr>
        <w:t>जन</w:t>
      </w:r>
      <w:r>
        <w:t xml:space="preserve"> </w:t>
      </w:r>
      <w:r>
        <w:rPr>
          <w:cs/>
          <w:lang w:bidi="hi-IN"/>
        </w:rPr>
        <w:t>की</w:t>
      </w:r>
      <w:r>
        <w:t xml:space="preserve"> </w:t>
      </w:r>
      <w:r>
        <w:rPr>
          <w:cs/>
          <w:lang w:bidi="hi-IN"/>
        </w:rPr>
        <w:t>पैज</w:t>
      </w:r>
      <w:r>
        <w:t xml:space="preserve"> </w:t>
      </w:r>
      <w:r>
        <w:rPr>
          <w:cs/>
          <w:lang w:bidi="hi-IN"/>
        </w:rPr>
        <w:t>रखै</w:t>
      </w:r>
      <w:r>
        <w:t xml:space="preserve"> </w:t>
      </w:r>
      <w:r>
        <w:rPr>
          <w:cs/>
          <w:lang w:bidi="hi-IN"/>
        </w:rPr>
        <w:t>राम</w:t>
      </w:r>
      <w:r>
        <w:t xml:space="preserve"> </w:t>
      </w:r>
      <w:r>
        <w:rPr>
          <w:cs/>
          <w:lang w:bidi="hi-IN"/>
        </w:rPr>
        <w:t>नामा</w:t>
      </w:r>
      <w:r>
        <w:t xml:space="preserve"> </w:t>
      </w:r>
      <w:r>
        <w:rPr>
          <w:cs/>
          <w:lang w:bidi="hi-IN"/>
        </w:rPr>
        <w:t>प्रहिलाद</w:t>
      </w:r>
      <w:r>
        <w:t xml:space="preserve"> </w:t>
      </w:r>
      <w:r>
        <w:rPr>
          <w:cs/>
          <w:lang w:bidi="hi-IN"/>
        </w:rPr>
        <w:t>उधारि</w:t>
      </w:r>
      <w:r>
        <w:t xml:space="preserve"> </w:t>
      </w:r>
      <w:r>
        <w:rPr>
          <w:cs/>
          <w:lang w:bidi="hi-IN"/>
        </w:rPr>
        <w:t>तराए</w:t>
      </w:r>
      <w:r>
        <w:t xml:space="preserve"> </w:t>
      </w:r>
      <w:r>
        <w:rPr>
          <w:cs/>
          <w:lang w:bidi="hi-IN"/>
        </w:rPr>
        <w:t>॥</w:t>
      </w:r>
    </w:p>
    <w:p w:rsidR="00347EEB" w:rsidRDefault="00347EEB">
      <w:pPr>
        <w:pStyle w:val="SGGSRoman"/>
      </w:pPr>
      <w:r>
        <w:t>jan kee paij rakhai raam naamaa par-hilaad uDhaar taraa-ay.</w:t>
      </w:r>
    </w:p>
    <w:p w:rsidR="00347EEB" w:rsidRDefault="00347EEB">
      <w:pPr>
        <w:pStyle w:val="SGGSTrans"/>
      </w:pPr>
      <w:r>
        <w:t>The Lord's Name preserves the honor of His servant, as He preserved and emancipated Prahlaad.</w:t>
      </w:r>
    </w:p>
    <w:p w:rsidR="00347EEB" w:rsidRDefault="00347EEB">
      <w:pPr>
        <w:pStyle w:val="SGGSGurm"/>
      </w:pPr>
      <w:r>
        <w:rPr>
          <w:cs/>
        </w:rPr>
        <w:t xml:space="preserve">ਰਾਮੋ ਰਾਮੁ ਰਮੋ ਰਮੁ ਊਚਾ ਗੁਣ ਕਹਤਿਆ ਅੰਤੁ ਨ ਪਾਇਆ ॥ </w:t>
      </w:r>
      <w:r>
        <w:rPr>
          <w:color w:val="008000"/>
          <w:sz w:val="18"/>
        </w:rPr>
        <w:t>(443)</w:t>
      </w:r>
    </w:p>
    <w:p w:rsidR="00347EEB" w:rsidRDefault="00347EEB">
      <w:pPr>
        <w:pStyle w:val="SGGSHindi"/>
      </w:pP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ऊचा</w:t>
      </w:r>
      <w:r>
        <w:t xml:space="preserve"> </w:t>
      </w:r>
      <w:r>
        <w:rPr>
          <w:cs/>
          <w:lang w:bidi="hi-IN"/>
        </w:rPr>
        <w:t>गुण</w:t>
      </w:r>
      <w:r>
        <w:t xml:space="preserve"> </w:t>
      </w:r>
      <w:r>
        <w:rPr>
          <w:cs/>
          <w:lang w:bidi="hi-IN"/>
        </w:rPr>
        <w:t>कहतिआ</w:t>
      </w:r>
      <w:r>
        <w:t xml:space="preserve"> </w:t>
      </w:r>
      <w:r>
        <w:rPr>
          <w:cs/>
          <w:lang w:bidi="hi-IN"/>
        </w:rPr>
        <w:t>अंतु</w:t>
      </w:r>
      <w:r>
        <w:t xml:space="preserve"> </w:t>
      </w:r>
      <w:r>
        <w:rPr>
          <w:cs/>
          <w:lang w:bidi="hi-IN"/>
        </w:rPr>
        <w:t>न</w:t>
      </w:r>
      <w:r>
        <w:t xml:space="preserve"> </w:t>
      </w:r>
      <w:r>
        <w:rPr>
          <w:cs/>
          <w:lang w:bidi="hi-IN"/>
        </w:rPr>
        <w:t>पाइआ</w:t>
      </w:r>
      <w:r>
        <w:t xml:space="preserve"> </w:t>
      </w:r>
      <w:r>
        <w:rPr>
          <w:cs/>
          <w:lang w:bidi="hi-IN"/>
        </w:rPr>
        <w:t>॥</w:t>
      </w:r>
    </w:p>
    <w:p w:rsidR="00347EEB" w:rsidRDefault="00347EEB">
      <w:pPr>
        <w:pStyle w:val="SGGSRoman"/>
      </w:pPr>
      <w:r>
        <w:t>raamo raam ramo ram oochaa gun kehti-aa ant na paa-i-aa.</w:t>
      </w:r>
    </w:p>
    <w:p w:rsidR="00347EEB" w:rsidRDefault="00347EEB">
      <w:pPr>
        <w:pStyle w:val="SGGSTrans"/>
      </w:pPr>
      <w:r>
        <w:t>So repeat continually the Name of the Lord, Raam, Raam; chanting His Glorious Virtues, His limit cannot be found.</w:t>
      </w:r>
    </w:p>
    <w:p w:rsidR="00347EEB" w:rsidRDefault="00347EEB">
      <w:pPr>
        <w:pStyle w:val="SGGSGurm"/>
      </w:pPr>
      <w:r>
        <w:rPr>
          <w:cs/>
        </w:rPr>
        <w:t>ਨਾਨਕ ਰਾਮ ਨਾਮੁ ਸੁਣਿ ਭੀਨੇ ਰਾਮੈ ਨਾਮਿ ਸਮਾਇਆ ॥੫</w:t>
      </w:r>
      <w:r>
        <w:rPr>
          <w:cs/>
          <w:lang w:bidi="hi-IN"/>
        </w:rPr>
        <w:t xml:space="preserve">॥ </w:t>
      </w:r>
      <w:r>
        <w:rPr>
          <w:color w:val="008000"/>
          <w:sz w:val="18"/>
        </w:rPr>
        <w:t>(443)</w:t>
      </w:r>
    </w:p>
    <w:p w:rsidR="00347EEB" w:rsidRDefault="00347EEB">
      <w:pPr>
        <w:pStyle w:val="SGGSHindi"/>
      </w:pPr>
      <w:r>
        <w:rPr>
          <w:cs/>
          <w:lang w:bidi="hi-IN"/>
        </w:rPr>
        <w:t>नानक</w:t>
      </w:r>
      <w:r>
        <w:t xml:space="preserve"> </w:t>
      </w:r>
      <w:r>
        <w:rPr>
          <w:cs/>
          <w:lang w:bidi="hi-IN"/>
        </w:rPr>
        <w:t>राम</w:t>
      </w:r>
      <w:r>
        <w:t xml:space="preserve"> </w:t>
      </w:r>
      <w:r>
        <w:rPr>
          <w:cs/>
          <w:lang w:bidi="hi-IN"/>
        </w:rPr>
        <w:t>नामु</w:t>
      </w:r>
      <w:r>
        <w:t xml:space="preserve"> </w:t>
      </w:r>
      <w:r>
        <w:rPr>
          <w:cs/>
          <w:lang w:bidi="hi-IN"/>
        </w:rPr>
        <w:t>सुणि</w:t>
      </w:r>
      <w:r>
        <w:t xml:space="preserve"> </w:t>
      </w:r>
      <w:r>
        <w:rPr>
          <w:cs/>
          <w:lang w:bidi="hi-IN"/>
        </w:rPr>
        <w:t>भीने</w:t>
      </w:r>
      <w:r>
        <w:t xml:space="preserve"> </w:t>
      </w:r>
      <w:r>
        <w:rPr>
          <w:cs/>
          <w:lang w:bidi="hi-IN"/>
        </w:rPr>
        <w:t>रामै</w:t>
      </w:r>
      <w:r>
        <w:t xml:space="preserve"> </w:t>
      </w:r>
      <w:r>
        <w:rPr>
          <w:cs/>
          <w:lang w:bidi="hi-IN"/>
        </w:rPr>
        <w:t>नामि</w:t>
      </w:r>
      <w:r>
        <w:t xml:space="preserve"> </w:t>
      </w:r>
      <w:r>
        <w:rPr>
          <w:cs/>
          <w:lang w:bidi="hi-IN"/>
        </w:rPr>
        <w:t>समाइआ</w:t>
      </w:r>
      <w:r>
        <w:t xml:space="preserve"> </w:t>
      </w:r>
      <w:r>
        <w:rPr>
          <w:cs/>
          <w:lang w:bidi="hi-IN"/>
        </w:rPr>
        <w:t>॥५॥</w:t>
      </w:r>
    </w:p>
    <w:p w:rsidR="00347EEB" w:rsidRDefault="00347EEB">
      <w:pPr>
        <w:pStyle w:val="SGGSRoman"/>
      </w:pPr>
      <w:r>
        <w:t>naanak raam naam sun bheenay raamai naam samaa-i-aa. ||5||</w:t>
      </w:r>
    </w:p>
    <w:p w:rsidR="00347EEB" w:rsidRDefault="00347EEB">
      <w:pPr>
        <w:pStyle w:val="SGGSTrans"/>
      </w:pPr>
      <w:r>
        <w:t>Nanak is drenched in happiness, hearing the Name of the Lord; he is merged in the Name of the Lord. ||5||</w:t>
      </w:r>
    </w:p>
    <w:p w:rsidR="00347EEB" w:rsidRDefault="00347EEB">
      <w:pPr>
        <w:pStyle w:val="SGGSGurm"/>
      </w:pPr>
      <w:r>
        <w:rPr>
          <w:cs/>
        </w:rPr>
        <w:t xml:space="preserve">ਜਿਨ ਅੰਤਰੇ ਰਾਮ ਨਾਮੁ ਵਸੈ ਤਿਨ ਚਿੰਤਾ ਸਭ ਗਵਾਇਆ ਰਾਮ ॥ </w:t>
      </w:r>
      <w:r>
        <w:rPr>
          <w:color w:val="008000"/>
          <w:sz w:val="18"/>
        </w:rPr>
        <w:t>(443)</w:t>
      </w:r>
    </w:p>
    <w:p w:rsidR="00347EEB" w:rsidRDefault="00347EEB">
      <w:pPr>
        <w:pStyle w:val="SGGSHindi"/>
      </w:pPr>
      <w:r>
        <w:rPr>
          <w:cs/>
          <w:lang w:bidi="hi-IN"/>
        </w:rPr>
        <w:t>जिन</w:t>
      </w:r>
      <w:r>
        <w:t xml:space="preserve"> </w:t>
      </w:r>
      <w:r>
        <w:rPr>
          <w:cs/>
          <w:lang w:bidi="hi-IN"/>
        </w:rPr>
        <w:t>अंतरे</w:t>
      </w:r>
      <w:r>
        <w:t xml:space="preserve"> </w:t>
      </w:r>
      <w:r>
        <w:rPr>
          <w:cs/>
          <w:lang w:bidi="hi-IN"/>
        </w:rPr>
        <w:t>राम</w:t>
      </w:r>
      <w:r>
        <w:t xml:space="preserve"> </w:t>
      </w:r>
      <w:r>
        <w:rPr>
          <w:cs/>
          <w:lang w:bidi="hi-IN"/>
        </w:rPr>
        <w:t>नामु</w:t>
      </w:r>
      <w:r>
        <w:t xml:space="preserve"> </w:t>
      </w:r>
      <w:r>
        <w:rPr>
          <w:cs/>
          <w:lang w:bidi="hi-IN"/>
        </w:rPr>
        <w:t>वसै</w:t>
      </w:r>
      <w:r>
        <w:t xml:space="preserve"> </w:t>
      </w:r>
      <w:r>
        <w:rPr>
          <w:cs/>
          <w:lang w:bidi="hi-IN"/>
        </w:rPr>
        <w:t>तिन</w:t>
      </w:r>
      <w:r>
        <w:t xml:space="preserve"> </w:t>
      </w:r>
      <w:r>
        <w:rPr>
          <w:cs/>
          <w:lang w:bidi="hi-IN"/>
        </w:rPr>
        <w:t>चिंता</w:t>
      </w:r>
      <w:r>
        <w:t xml:space="preserve"> </w:t>
      </w:r>
      <w:r>
        <w:rPr>
          <w:cs/>
          <w:lang w:bidi="hi-IN"/>
        </w:rPr>
        <w:t>सभ</w:t>
      </w:r>
      <w:r>
        <w:t xml:space="preserve"> </w:t>
      </w:r>
      <w:r>
        <w:rPr>
          <w:cs/>
          <w:lang w:bidi="hi-IN"/>
        </w:rPr>
        <w:t>गवाइआ</w:t>
      </w:r>
      <w:r>
        <w:t xml:space="preserve"> </w:t>
      </w:r>
      <w:r>
        <w:rPr>
          <w:cs/>
          <w:lang w:bidi="hi-IN"/>
        </w:rPr>
        <w:t>राम</w:t>
      </w:r>
      <w:r>
        <w:t xml:space="preserve"> </w:t>
      </w:r>
      <w:r>
        <w:rPr>
          <w:cs/>
          <w:lang w:bidi="hi-IN"/>
        </w:rPr>
        <w:t>॥</w:t>
      </w:r>
    </w:p>
    <w:p w:rsidR="00347EEB" w:rsidRDefault="00347EEB">
      <w:pPr>
        <w:pStyle w:val="SGGSRoman"/>
      </w:pPr>
      <w:r>
        <w:t>jin antray raam naam vasai tin chintaa sabh gavaa-i-aa raam.</w:t>
      </w:r>
    </w:p>
    <w:p w:rsidR="00347EEB" w:rsidRDefault="00347EEB">
      <w:pPr>
        <w:pStyle w:val="SGGSTrans"/>
      </w:pPr>
      <w:r>
        <w:t>Those beings, whose minds are filled the Lord's Name, forsake all anxiety.</w:t>
      </w:r>
    </w:p>
    <w:p w:rsidR="00347EEB" w:rsidRDefault="00347EEB">
      <w:pPr>
        <w:pStyle w:val="SGGSGurm"/>
      </w:pPr>
      <w:r>
        <w:rPr>
          <w:cs/>
        </w:rPr>
        <w:t xml:space="preserve">ਸਭਿ ਅਰਥਾ ਸਭਿ ਧਰਮ ਮਿਲੇ ਮਨਿ ਚਿੰਦਿਆ ਸੋ ਫਲੁ ਪਾਇਆ ਰਾਮ ॥ </w:t>
      </w:r>
      <w:r>
        <w:rPr>
          <w:color w:val="008000"/>
          <w:sz w:val="18"/>
        </w:rPr>
        <w:t>(443)</w:t>
      </w:r>
    </w:p>
    <w:p w:rsidR="00347EEB" w:rsidRDefault="00347EEB">
      <w:pPr>
        <w:pStyle w:val="SGGSHindi"/>
      </w:pPr>
      <w:r>
        <w:rPr>
          <w:cs/>
          <w:lang w:bidi="hi-IN"/>
        </w:rPr>
        <w:t>सभि</w:t>
      </w:r>
      <w:r>
        <w:t xml:space="preserve"> </w:t>
      </w:r>
      <w:r>
        <w:rPr>
          <w:cs/>
          <w:lang w:bidi="hi-IN"/>
        </w:rPr>
        <w:t>अरथा</w:t>
      </w:r>
      <w:r>
        <w:t xml:space="preserve"> </w:t>
      </w:r>
      <w:r>
        <w:rPr>
          <w:cs/>
          <w:lang w:bidi="hi-IN"/>
        </w:rPr>
        <w:t>सभि</w:t>
      </w:r>
      <w:r>
        <w:t xml:space="preserve"> </w:t>
      </w:r>
      <w:r>
        <w:rPr>
          <w:cs/>
          <w:lang w:bidi="hi-IN"/>
        </w:rPr>
        <w:t>धरम</w:t>
      </w:r>
      <w:r>
        <w:t xml:space="preserve"> </w:t>
      </w:r>
      <w:r>
        <w:rPr>
          <w:cs/>
          <w:lang w:bidi="hi-IN"/>
        </w:rPr>
        <w:t>मिले</w:t>
      </w:r>
      <w:r>
        <w:t xml:space="preserve"> </w:t>
      </w:r>
      <w:r>
        <w:rPr>
          <w:cs/>
          <w:lang w:bidi="hi-IN"/>
        </w:rPr>
        <w:t>मनि</w:t>
      </w:r>
      <w:r>
        <w:t xml:space="preserve"> </w:t>
      </w:r>
      <w:r>
        <w:rPr>
          <w:cs/>
          <w:lang w:bidi="hi-IN"/>
        </w:rPr>
        <w:t>चिंदिआ</w:t>
      </w:r>
      <w:r>
        <w:t xml:space="preserve"> </w:t>
      </w:r>
      <w:r>
        <w:rPr>
          <w:cs/>
          <w:lang w:bidi="hi-IN"/>
        </w:rPr>
        <w:t>सो</w:t>
      </w:r>
      <w:r>
        <w:t xml:space="preserve"> </w:t>
      </w:r>
      <w:r>
        <w:rPr>
          <w:cs/>
          <w:lang w:bidi="hi-IN"/>
        </w:rPr>
        <w:t>फलु</w:t>
      </w:r>
      <w:r>
        <w:t xml:space="preserve"> </w:t>
      </w:r>
      <w:r>
        <w:rPr>
          <w:cs/>
          <w:lang w:bidi="hi-IN"/>
        </w:rPr>
        <w:t>पाइआ</w:t>
      </w:r>
      <w:r>
        <w:t xml:space="preserve"> </w:t>
      </w:r>
      <w:r>
        <w:rPr>
          <w:cs/>
          <w:lang w:bidi="hi-IN"/>
        </w:rPr>
        <w:t>राम</w:t>
      </w:r>
      <w:r>
        <w:t xml:space="preserve"> </w:t>
      </w:r>
      <w:r>
        <w:rPr>
          <w:cs/>
          <w:lang w:bidi="hi-IN"/>
        </w:rPr>
        <w:t>॥</w:t>
      </w:r>
    </w:p>
    <w:p w:rsidR="00347EEB" w:rsidRDefault="00347EEB">
      <w:pPr>
        <w:pStyle w:val="SGGSRoman"/>
      </w:pPr>
      <w:r>
        <w:t>sabh arthaa sabh Dharam milay man chindi-aa so fal paa-i-aa raam.</w:t>
      </w:r>
    </w:p>
    <w:p w:rsidR="00347EEB" w:rsidRDefault="00347EEB">
      <w:pPr>
        <w:pStyle w:val="SGGSTrans"/>
      </w:pPr>
      <w:r>
        <w:t>They obtain all wealth, and all Dharmic faith, and the fruits of their minds' desires.</w:t>
      </w:r>
    </w:p>
    <w:p w:rsidR="00347EEB" w:rsidRDefault="00347EEB">
      <w:pPr>
        <w:pStyle w:val="SGGSGurm"/>
      </w:pPr>
      <w:r>
        <w:rPr>
          <w:cs/>
        </w:rPr>
        <w:t xml:space="preserve">ਮਨ ਚਿੰਦਿਆ ਫਲੁ ਪਾਇਆ ਰਾਮ ਨਾਮੁ ਧਿਆਇਆ ਰਾਮ ਨਾਮ ਗੁਣ ਗਾਏ ॥ </w:t>
      </w:r>
      <w:r>
        <w:rPr>
          <w:color w:val="008000"/>
          <w:sz w:val="18"/>
        </w:rPr>
        <w:t>(443)</w:t>
      </w:r>
    </w:p>
    <w:p w:rsidR="00347EEB" w:rsidRDefault="00347EEB">
      <w:pPr>
        <w:pStyle w:val="SGGSHindi"/>
      </w:pPr>
      <w:r>
        <w:rPr>
          <w:cs/>
          <w:lang w:bidi="hi-IN"/>
        </w:rPr>
        <w:t>मन</w:t>
      </w:r>
      <w:r>
        <w:t xml:space="preserve"> </w:t>
      </w:r>
      <w:r>
        <w:rPr>
          <w:cs/>
          <w:lang w:bidi="hi-IN"/>
        </w:rPr>
        <w:t>चिंदिआ</w:t>
      </w:r>
      <w:r>
        <w:t xml:space="preserve"> </w:t>
      </w:r>
      <w:r>
        <w:rPr>
          <w:cs/>
          <w:lang w:bidi="hi-IN"/>
        </w:rPr>
        <w:t>फलु</w:t>
      </w:r>
      <w:r>
        <w:t xml:space="preserve"> </w:t>
      </w:r>
      <w:r>
        <w:rPr>
          <w:cs/>
          <w:lang w:bidi="hi-IN"/>
        </w:rPr>
        <w:t>पाइआ</w:t>
      </w:r>
      <w:r>
        <w:t xml:space="preserve"> </w:t>
      </w:r>
      <w:r>
        <w:rPr>
          <w:cs/>
          <w:lang w:bidi="hi-IN"/>
        </w:rPr>
        <w:t>राम</w:t>
      </w:r>
      <w:r>
        <w:t xml:space="preserve"> </w:t>
      </w:r>
      <w:r>
        <w:rPr>
          <w:cs/>
          <w:lang w:bidi="hi-IN"/>
        </w:rPr>
        <w:t>नामु</w:t>
      </w:r>
      <w:r>
        <w:t xml:space="preserve"> </w:t>
      </w:r>
      <w:r>
        <w:rPr>
          <w:cs/>
          <w:lang w:bidi="hi-IN"/>
        </w:rPr>
        <w:t>धिआइआ</w:t>
      </w:r>
      <w:r>
        <w:t xml:space="preserve"> </w:t>
      </w:r>
      <w:r>
        <w:rPr>
          <w:cs/>
          <w:lang w:bidi="hi-IN"/>
        </w:rPr>
        <w:t>राम</w:t>
      </w:r>
      <w:r>
        <w:t xml:space="preserve"> </w:t>
      </w:r>
      <w:r>
        <w:rPr>
          <w:cs/>
          <w:lang w:bidi="hi-IN"/>
        </w:rPr>
        <w:t>नाम</w:t>
      </w:r>
      <w:r>
        <w:t xml:space="preserve"> </w:t>
      </w:r>
      <w:r>
        <w:rPr>
          <w:cs/>
          <w:lang w:bidi="hi-IN"/>
        </w:rPr>
        <w:t>गुण</w:t>
      </w:r>
      <w:r>
        <w:t xml:space="preserve"> </w:t>
      </w:r>
      <w:r>
        <w:rPr>
          <w:cs/>
          <w:lang w:bidi="hi-IN"/>
        </w:rPr>
        <w:t>गाए</w:t>
      </w:r>
      <w:r>
        <w:t xml:space="preserve"> </w:t>
      </w:r>
      <w:r>
        <w:rPr>
          <w:cs/>
          <w:lang w:bidi="hi-IN"/>
        </w:rPr>
        <w:t>॥</w:t>
      </w:r>
    </w:p>
    <w:p w:rsidR="00347EEB" w:rsidRDefault="00347EEB">
      <w:pPr>
        <w:pStyle w:val="SGGSRoman"/>
      </w:pPr>
      <w:r>
        <w:t>man chindi-aa fal paa-i-aa raam naam Dhi-aa-i-aa raam naam gun gaa-ay.</w:t>
      </w:r>
    </w:p>
    <w:p w:rsidR="00347EEB" w:rsidRDefault="00347EEB">
      <w:pPr>
        <w:pStyle w:val="SGGSTrans"/>
      </w:pPr>
      <w:r>
        <w:t>They obtain the fruits of their hearts' desires, meditating on the Lord's Name, and singing the Glorious Praises of the Lord's Name.</w:t>
      </w:r>
    </w:p>
    <w:p w:rsidR="00347EEB" w:rsidRDefault="00347EEB">
      <w:pPr>
        <w:pStyle w:val="SGGSGurm"/>
      </w:pPr>
      <w:r>
        <w:rPr>
          <w:cs/>
        </w:rPr>
        <w:t xml:space="preserve">ਦੁਰਮਤਿ ਕਬੁਧਿ ਗਈ ਸੁਧਿ ਹੋਈ ਰਾਮ ਨਾਮਿ ਮਨੁ ਲਾਏ ॥ </w:t>
      </w:r>
      <w:r>
        <w:rPr>
          <w:color w:val="008000"/>
          <w:sz w:val="18"/>
        </w:rPr>
        <w:t>(443)</w:t>
      </w:r>
    </w:p>
    <w:p w:rsidR="00347EEB" w:rsidRDefault="00347EEB">
      <w:pPr>
        <w:pStyle w:val="SGGSHindi"/>
      </w:pPr>
      <w:r>
        <w:rPr>
          <w:cs/>
          <w:lang w:bidi="hi-IN"/>
        </w:rPr>
        <w:t>दुरमति</w:t>
      </w:r>
      <w:r>
        <w:t xml:space="preserve"> </w:t>
      </w:r>
      <w:r>
        <w:rPr>
          <w:cs/>
          <w:lang w:bidi="hi-IN"/>
        </w:rPr>
        <w:t>कबुधि</w:t>
      </w:r>
      <w:r>
        <w:t xml:space="preserve"> </w:t>
      </w:r>
      <w:r>
        <w:rPr>
          <w:cs/>
          <w:lang w:bidi="hi-IN"/>
        </w:rPr>
        <w:t>गई</w:t>
      </w:r>
      <w:r>
        <w:t xml:space="preserve"> </w:t>
      </w:r>
      <w:r>
        <w:rPr>
          <w:cs/>
          <w:lang w:bidi="hi-IN"/>
        </w:rPr>
        <w:t>सुधि</w:t>
      </w:r>
      <w:r>
        <w:t xml:space="preserve"> </w:t>
      </w:r>
      <w:r>
        <w:rPr>
          <w:cs/>
          <w:lang w:bidi="hi-IN"/>
        </w:rPr>
        <w:t>होई</w:t>
      </w:r>
      <w:r>
        <w:t xml:space="preserve"> </w:t>
      </w:r>
      <w:r>
        <w:rPr>
          <w:cs/>
          <w:lang w:bidi="hi-IN"/>
        </w:rPr>
        <w:t>राम</w:t>
      </w:r>
      <w:r>
        <w:t xml:space="preserve"> </w:t>
      </w:r>
      <w:r>
        <w:rPr>
          <w:cs/>
          <w:lang w:bidi="hi-IN"/>
        </w:rPr>
        <w:t>नामि</w:t>
      </w:r>
      <w:r>
        <w:t xml:space="preserve"> </w:t>
      </w:r>
      <w:r>
        <w:rPr>
          <w:cs/>
          <w:lang w:bidi="hi-IN"/>
        </w:rPr>
        <w:t>मनु</w:t>
      </w:r>
      <w:r>
        <w:t xml:space="preserve"> </w:t>
      </w:r>
      <w:r>
        <w:rPr>
          <w:cs/>
          <w:lang w:bidi="hi-IN"/>
        </w:rPr>
        <w:t>लाए</w:t>
      </w:r>
      <w:r>
        <w:t xml:space="preserve"> </w:t>
      </w:r>
      <w:r>
        <w:rPr>
          <w:cs/>
          <w:lang w:bidi="hi-IN"/>
        </w:rPr>
        <w:t>॥</w:t>
      </w:r>
    </w:p>
    <w:p w:rsidR="00347EEB" w:rsidRDefault="00347EEB">
      <w:pPr>
        <w:pStyle w:val="SGGSRoman"/>
      </w:pPr>
      <w:r>
        <w:t>durmat kabuDh ga-ee suDh ho-ee raam naam man laa-ay.</w:t>
      </w:r>
    </w:p>
    <w:p w:rsidR="00347EEB" w:rsidRDefault="00347EEB">
      <w:pPr>
        <w:pStyle w:val="SGGSTrans"/>
      </w:pPr>
      <w:r>
        <w:t>Evil-mindedness and duality depart, and their understanding is enlightened. They attach their minds to the Name of the Lord.</w:t>
      </w:r>
    </w:p>
    <w:p w:rsidR="00347EEB" w:rsidRDefault="00347EEB">
      <w:pPr>
        <w:pStyle w:val="SGGSGurm"/>
      </w:pPr>
      <w:r>
        <w:rPr>
          <w:cs/>
        </w:rPr>
        <w:t xml:space="preserve">ਸਫਲੁ ਜਨਮੁ ਸਰੀਰੁ ਸਭੁ ਹੋਆ ਜਿਤੁ ਰਾਮ ਨਾਮੁ ਪਰਗਾਸਿਆ ॥ </w:t>
      </w:r>
      <w:r>
        <w:rPr>
          <w:color w:val="008000"/>
          <w:sz w:val="18"/>
        </w:rPr>
        <w:t>(444)</w:t>
      </w:r>
    </w:p>
    <w:p w:rsidR="00347EEB" w:rsidRDefault="00347EEB">
      <w:pPr>
        <w:pStyle w:val="SGGSHindi"/>
      </w:pPr>
      <w:r>
        <w:rPr>
          <w:cs/>
          <w:lang w:bidi="hi-IN"/>
        </w:rPr>
        <w:t>सफलु</w:t>
      </w:r>
      <w:r>
        <w:t xml:space="preserve"> </w:t>
      </w:r>
      <w:r>
        <w:rPr>
          <w:cs/>
          <w:lang w:bidi="hi-IN"/>
        </w:rPr>
        <w:t>जनमु</w:t>
      </w:r>
      <w:r>
        <w:t xml:space="preserve"> </w:t>
      </w:r>
      <w:r>
        <w:rPr>
          <w:cs/>
          <w:lang w:bidi="hi-IN"/>
        </w:rPr>
        <w:t>सरीरु</w:t>
      </w:r>
      <w:r>
        <w:t xml:space="preserve"> </w:t>
      </w:r>
      <w:r>
        <w:rPr>
          <w:cs/>
          <w:lang w:bidi="hi-IN"/>
        </w:rPr>
        <w:t>सभु</w:t>
      </w:r>
      <w:r>
        <w:t xml:space="preserve"> </w:t>
      </w:r>
      <w:r>
        <w:rPr>
          <w:cs/>
          <w:lang w:bidi="hi-IN"/>
        </w:rPr>
        <w:t>होआ</w:t>
      </w:r>
      <w:r>
        <w:t xml:space="preserve"> </w:t>
      </w:r>
      <w:r>
        <w:rPr>
          <w:cs/>
          <w:lang w:bidi="hi-IN"/>
        </w:rPr>
        <w:t>जितु</w:t>
      </w:r>
      <w:r>
        <w:t xml:space="preserve"> </w:t>
      </w:r>
      <w:r>
        <w:rPr>
          <w:cs/>
          <w:lang w:bidi="hi-IN"/>
        </w:rPr>
        <w:t>राम</w:t>
      </w:r>
      <w:r>
        <w:t xml:space="preserve"> </w:t>
      </w:r>
      <w:r>
        <w:rPr>
          <w:cs/>
          <w:lang w:bidi="hi-IN"/>
        </w:rPr>
        <w:t>नामु</w:t>
      </w:r>
      <w:r>
        <w:t xml:space="preserve"> </w:t>
      </w:r>
      <w:r>
        <w:rPr>
          <w:cs/>
          <w:lang w:bidi="hi-IN"/>
        </w:rPr>
        <w:t>परगासिआ</w:t>
      </w:r>
      <w:r>
        <w:t xml:space="preserve"> </w:t>
      </w:r>
      <w:r>
        <w:rPr>
          <w:cs/>
          <w:lang w:bidi="hi-IN"/>
        </w:rPr>
        <w:t>॥</w:t>
      </w:r>
    </w:p>
    <w:p w:rsidR="00347EEB" w:rsidRDefault="00347EEB">
      <w:pPr>
        <w:pStyle w:val="SGGSRoman"/>
      </w:pPr>
      <w:r>
        <w:t>safal janam sareer sabh ho-aa jit raam naam pargaasi-aa.</w:t>
      </w:r>
    </w:p>
    <w:p w:rsidR="00347EEB" w:rsidRDefault="00347EEB">
      <w:pPr>
        <w:pStyle w:val="SGGSTrans"/>
      </w:pPr>
      <w:r>
        <w:t>Their lives and bodies become totally blessed and fruitful; the Lord's Name illumines them.</w:t>
      </w:r>
    </w:p>
    <w:p w:rsidR="00347EEB" w:rsidRDefault="00347EEB">
      <w:pPr>
        <w:pStyle w:val="SGGSGurm"/>
      </w:pPr>
      <w:r>
        <w:rPr>
          <w:cs/>
        </w:rPr>
        <w:t>ਨਾਨਕ ਹਰਿ ਭਜੁ ਸਦਾ ਦਿਨੁ ਰਾਤੀ ਗੁਰਮੁਖਿ ਨਿਜ ਘਰਿ ਵਾਸਿਆ ॥੬</w:t>
      </w:r>
      <w:r>
        <w:rPr>
          <w:cs/>
          <w:lang w:bidi="hi-IN"/>
        </w:rPr>
        <w:t xml:space="preserve">॥ </w:t>
      </w:r>
      <w:r>
        <w:rPr>
          <w:color w:val="008000"/>
          <w:sz w:val="18"/>
        </w:rPr>
        <w:t>(444)</w:t>
      </w:r>
    </w:p>
    <w:p w:rsidR="00347EEB" w:rsidRDefault="00347EEB">
      <w:pPr>
        <w:pStyle w:val="SGGSHindi"/>
      </w:pPr>
      <w:r>
        <w:rPr>
          <w:cs/>
          <w:lang w:bidi="hi-IN"/>
        </w:rPr>
        <w:t>नानक</w:t>
      </w:r>
      <w:r>
        <w:t xml:space="preserve"> </w:t>
      </w:r>
      <w:r>
        <w:rPr>
          <w:cs/>
          <w:lang w:bidi="hi-IN"/>
        </w:rPr>
        <w:t>हरि</w:t>
      </w:r>
      <w:r>
        <w:t xml:space="preserve"> </w:t>
      </w:r>
      <w:r>
        <w:rPr>
          <w:cs/>
          <w:lang w:bidi="hi-IN"/>
        </w:rPr>
        <w:t>भजु</w:t>
      </w:r>
      <w:r>
        <w:t xml:space="preserve"> </w:t>
      </w:r>
      <w:r>
        <w:rPr>
          <w:cs/>
          <w:lang w:bidi="hi-IN"/>
        </w:rPr>
        <w:t>सदा</w:t>
      </w:r>
      <w:r>
        <w:t xml:space="preserve"> </w:t>
      </w:r>
      <w:r>
        <w:rPr>
          <w:cs/>
          <w:lang w:bidi="hi-IN"/>
        </w:rPr>
        <w:t>दिनु</w:t>
      </w:r>
      <w:r>
        <w:t xml:space="preserve"> </w:t>
      </w:r>
      <w:r>
        <w:rPr>
          <w:cs/>
          <w:lang w:bidi="hi-IN"/>
        </w:rPr>
        <w:t>राती</w:t>
      </w:r>
      <w:r>
        <w:t xml:space="preserve"> </w:t>
      </w:r>
      <w:r>
        <w:rPr>
          <w:cs/>
          <w:lang w:bidi="hi-IN"/>
        </w:rPr>
        <w:t>गुरमुखि</w:t>
      </w:r>
      <w:r>
        <w:t xml:space="preserve"> </w:t>
      </w:r>
      <w:r>
        <w:rPr>
          <w:cs/>
          <w:lang w:bidi="hi-IN"/>
        </w:rPr>
        <w:t>निज</w:t>
      </w:r>
      <w:r>
        <w:t xml:space="preserve"> </w:t>
      </w:r>
      <w:r>
        <w:rPr>
          <w:cs/>
          <w:lang w:bidi="hi-IN"/>
        </w:rPr>
        <w:t>घरि</w:t>
      </w:r>
      <w:r>
        <w:t xml:space="preserve"> </w:t>
      </w:r>
      <w:r>
        <w:rPr>
          <w:cs/>
          <w:lang w:bidi="hi-IN"/>
        </w:rPr>
        <w:t>वासिआ</w:t>
      </w:r>
      <w:r>
        <w:t xml:space="preserve"> </w:t>
      </w:r>
      <w:r>
        <w:rPr>
          <w:cs/>
          <w:lang w:bidi="hi-IN"/>
        </w:rPr>
        <w:t>॥६॥</w:t>
      </w:r>
    </w:p>
    <w:p w:rsidR="00347EEB" w:rsidRDefault="00347EEB">
      <w:pPr>
        <w:pStyle w:val="SGGSRoman"/>
      </w:pPr>
      <w:r>
        <w:t>naanak har bhaj sadaa din raatee gurmukh nij ghar vaasi-aa. ||6||</w:t>
      </w:r>
    </w:p>
    <w:p w:rsidR="00347EEB" w:rsidRDefault="00347EEB">
      <w:pPr>
        <w:pStyle w:val="SGGSTrans"/>
      </w:pPr>
      <w:r>
        <w:t>O Nanak, by continually vibrating upon the Lord, day and night, the Gurmukhs abide in the home of the inner self. ||6||</w:t>
      </w:r>
    </w:p>
    <w:p w:rsidR="00347EEB" w:rsidRDefault="00347EEB">
      <w:pPr>
        <w:pStyle w:val="SGGSGurm"/>
      </w:pPr>
      <w:r>
        <w:rPr>
          <w:cs/>
        </w:rPr>
        <w:t xml:space="preserve">ਜਿਨ ਸਰਧਾ ਰਾਮ ਨਾਮਿ ਲਗੀ ਤਿਨ੍ਹ੍ਹ ਦੂਜੈ ਚਿਤੁ ਨ ਲਾਇਆ ਰਾਮ ॥ </w:t>
      </w:r>
      <w:r>
        <w:rPr>
          <w:color w:val="008000"/>
          <w:sz w:val="18"/>
        </w:rPr>
        <w:t>(444)</w:t>
      </w:r>
    </w:p>
    <w:p w:rsidR="00347EEB" w:rsidRDefault="00347EEB">
      <w:pPr>
        <w:pStyle w:val="SGGSHindi"/>
      </w:pPr>
      <w:r>
        <w:rPr>
          <w:cs/>
          <w:lang w:bidi="hi-IN"/>
        </w:rPr>
        <w:t>जिन</w:t>
      </w:r>
      <w:r>
        <w:t xml:space="preserve"> </w:t>
      </w:r>
      <w:r>
        <w:rPr>
          <w:cs/>
          <w:lang w:bidi="hi-IN"/>
        </w:rPr>
        <w:t>सरधा</w:t>
      </w:r>
      <w:r>
        <w:t xml:space="preserve"> </w:t>
      </w:r>
      <w:r>
        <w:rPr>
          <w:cs/>
          <w:lang w:bidi="hi-IN"/>
        </w:rPr>
        <w:t>राम</w:t>
      </w:r>
      <w:r>
        <w:t xml:space="preserve"> </w:t>
      </w:r>
      <w:r>
        <w:rPr>
          <w:cs/>
          <w:lang w:bidi="hi-IN"/>
        </w:rPr>
        <w:t>नामि</w:t>
      </w:r>
      <w:r>
        <w:t xml:space="preserve"> </w:t>
      </w:r>
      <w:r>
        <w:rPr>
          <w:cs/>
          <w:lang w:bidi="hi-IN"/>
        </w:rPr>
        <w:t>लगी</w:t>
      </w:r>
      <w:r>
        <w:t xml:space="preserve"> </w:t>
      </w:r>
      <w:r>
        <w:rPr>
          <w:cs/>
          <w:lang w:bidi="hi-IN"/>
        </w:rPr>
        <w:t>तिन्ह</w:t>
      </w:r>
      <w:r>
        <w:t xml:space="preserve"> </w:t>
      </w:r>
      <w:r>
        <w:rPr>
          <w:cs/>
          <w:lang w:bidi="hi-IN"/>
        </w:rPr>
        <w:t>दूजै</w:t>
      </w:r>
      <w:r>
        <w:t xml:space="preserve"> </w:t>
      </w:r>
      <w:r>
        <w:rPr>
          <w:cs/>
          <w:lang w:bidi="hi-IN"/>
        </w:rPr>
        <w:t>चितु</w:t>
      </w:r>
      <w:r>
        <w:t xml:space="preserve"> </w:t>
      </w:r>
      <w:r>
        <w:rPr>
          <w:cs/>
          <w:lang w:bidi="hi-IN"/>
        </w:rPr>
        <w:t>न</w:t>
      </w:r>
      <w:r>
        <w:t xml:space="preserve"> </w:t>
      </w:r>
      <w:r>
        <w:rPr>
          <w:cs/>
          <w:lang w:bidi="hi-IN"/>
        </w:rPr>
        <w:t>लाइआ</w:t>
      </w:r>
      <w:r>
        <w:t xml:space="preserve"> </w:t>
      </w:r>
      <w:r>
        <w:rPr>
          <w:cs/>
          <w:lang w:bidi="hi-IN"/>
        </w:rPr>
        <w:t>राम</w:t>
      </w:r>
      <w:r>
        <w:t xml:space="preserve"> </w:t>
      </w:r>
      <w:r>
        <w:rPr>
          <w:cs/>
          <w:lang w:bidi="hi-IN"/>
        </w:rPr>
        <w:t>॥</w:t>
      </w:r>
    </w:p>
    <w:p w:rsidR="00347EEB" w:rsidRDefault="00347EEB">
      <w:pPr>
        <w:pStyle w:val="SGGSRoman"/>
      </w:pPr>
      <w:r>
        <w:t>jin sarDhaa raam naam lagee tin</w:t>
      </w:r>
      <w:r>
        <w:rPr>
          <w:vertAlign w:val="superscript"/>
        </w:rPr>
        <w:t>H</w:t>
      </w:r>
      <w:r>
        <w:t xml:space="preserve"> doojai chit na laa-i-aa raam.</w:t>
      </w:r>
    </w:p>
    <w:p w:rsidR="00347EEB" w:rsidRDefault="00347EEB">
      <w:pPr>
        <w:pStyle w:val="SGGSTrans"/>
      </w:pPr>
      <w:r>
        <w:t>Those who place their faith in the Lord's Name, do not attach their consciousness to another.</w:t>
      </w:r>
    </w:p>
    <w:p w:rsidR="00347EEB" w:rsidRDefault="00347EEB">
      <w:pPr>
        <w:pStyle w:val="SGGSGurm"/>
      </w:pPr>
      <w:r>
        <w:rPr>
          <w:cs/>
        </w:rPr>
        <w:t xml:space="preserve">ਜੇ ਧਰਤੀ ਸਭ ਕੰਚਨੁ ਕਰਿ ਦੀਜੈ ਬਿਨੁ ਨਾਵੈ ਅਵਰੁ ਨ ਭਾਇਆ ਰਾਮ ॥ </w:t>
      </w:r>
      <w:r>
        <w:rPr>
          <w:color w:val="008000"/>
          <w:sz w:val="18"/>
        </w:rPr>
        <w:t>(444)</w:t>
      </w:r>
    </w:p>
    <w:p w:rsidR="00347EEB" w:rsidRDefault="00347EEB">
      <w:pPr>
        <w:pStyle w:val="SGGSHindi"/>
      </w:pPr>
      <w:r>
        <w:rPr>
          <w:cs/>
          <w:lang w:bidi="hi-IN"/>
        </w:rPr>
        <w:t>जे</w:t>
      </w:r>
      <w:r>
        <w:t xml:space="preserve"> </w:t>
      </w:r>
      <w:r>
        <w:rPr>
          <w:cs/>
          <w:lang w:bidi="hi-IN"/>
        </w:rPr>
        <w:t>धरती</w:t>
      </w:r>
      <w:r>
        <w:t xml:space="preserve"> </w:t>
      </w:r>
      <w:r>
        <w:rPr>
          <w:cs/>
          <w:lang w:bidi="hi-IN"/>
        </w:rPr>
        <w:t>सभ</w:t>
      </w:r>
      <w:r>
        <w:t xml:space="preserve"> </w:t>
      </w:r>
      <w:r>
        <w:rPr>
          <w:cs/>
          <w:lang w:bidi="hi-IN"/>
        </w:rPr>
        <w:t>कंचनु</w:t>
      </w:r>
      <w:r>
        <w:t xml:space="preserve"> </w:t>
      </w:r>
      <w:r>
        <w:rPr>
          <w:cs/>
          <w:lang w:bidi="hi-IN"/>
        </w:rPr>
        <w:t>करि</w:t>
      </w:r>
      <w:r>
        <w:t xml:space="preserve"> </w:t>
      </w:r>
      <w:r>
        <w:rPr>
          <w:cs/>
          <w:lang w:bidi="hi-IN"/>
        </w:rPr>
        <w:t>दीजै</w:t>
      </w:r>
      <w:r>
        <w:t xml:space="preserve"> </w:t>
      </w:r>
      <w:r>
        <w:rPr>
          <w:cs/>
          <w:lang w:bidi="hi-IN"/>
        </w:rPr>
        <w:t>बिनु</w:t>
      </w:r>
      <w:r>
        <w:t xml:space="preserve"> </w:t>
      </w:r>
      <w:r>
        <w:rPr>
          <w:cs/>
          <w:lang w:bidi="hi-IN"/>
        </w:rPr>
        <w:t>नावै</w:t>
      </w:r>
      <w:r>
        <w:t xml:space="preserve"> </w:t>
      </w:r>
      <w:r>
        <w:rPr>
          <w:cs/>
          <w:lang w:bidi="hi-IN"/>
        </w:rPr>
        <w:t>अवरु</w:t>
      </w:r>
      <w:r>
        <w:t xml:space="preserve"> </w:t>
      </w:r>
      <w:r>
        <w:rPr>
          <w:cs/>
          <w:lang w:bidi="hi-IN"/>
        </w:rPr>
        <w:t>न</w:t>
      </w:r>
      <w:r>
        <w:t xml:space="preserve"> </w:t>
      </w:r>
      <w:r>
        <w:rPr>
          <w:cs/>
          <w:lang w:bidi="hi-IN"/>
        </w:rPr>
        <w:t>भाइआ</w:t>
      </w:r>
      <w:r>
        <w:t xml:space="preserve"> </w:t>
      </w:r>
      <w:r>
        <w:rPr>
          <w:cs/>
          <w:lang w:bidi="hi-IN"/>
        </w:rPr>
        <w:t>राम</w:t>
      </w:r>
      <w:r>
        <w:t xml:space="preserve"> </w:t>
      </w:r>
      <w:r>
        <w:rPr>
          <w:cs/>
          <w:lang w:bidi="hi-IN"/>
        </w:rPr>
        <w:t>॥</w:t>
      </w:r>
    </w:p>
    <w:p w:rsidR="00347EEB" w:rsidRDefault="00347EEB">
      <w:pPr>
        <w:pStyle w:val="SGGSRoman"/>
      </w:pPr>
      <w:r>
        <w:t>jay Dhartee sabh kanchan kar deejai bin naavai avar na bhaa-i-aa raam.</w:t>
      </w:r>
    </w:p>
    <w:p w:rsidR="00347EEB" w:rsidRDefault="00347EEB">
      <w:pPr>
        <w:pStyle w:val="SGGSTrans"/>
      </w:pPr>
      <w:r>
        <w:t>Even if the entire earth were to be transformed into gold, and given to them, without the Naam, they love nothing else.</w:t>
      </w:r>
    </w:p>
    <w:p w:rsidR="00347EEB" w:rsidRDefault="00347EEB">
      <w:pPr>
        <w:pStyle w:val="SGGSGurm"/>
      </w:pPr>
      <w:r>
        <w:rPr>
          <w:cs/>
        </w:rPr>
        <w:t xml:space="preserve">ਰਾਮ ਨਾਮੁ ਮਨਿ ਭਾਇਆ ਪਰਮ ਸੁਖੁ ਪਾਇਆ ਅੰਤਿ ਚਲਦਿਆ ਨਾਲਿ ਸਖਾਈ ॥ </w:t>
      </w:r>
      <w:r>
        <w:rPr>
          <w:color w:val="008000"/>
          <w:sz w:val="18"/>
        </w:rPr>
        <w:t>(444)</w:t>
      </w:r>
    </w:p>
    <w:p w:rsidR="00347EEB" w:rsidRDefault="00347EEB">
      <w:pPr>
        <w:pStyle w:val="SGGSHindi"/>
      </w:pPr>
      <w:r>
        <w:rPr>
          <w:cs/>
          <w:lang w:bidi="hi-IN"/>
        </w:rPr>
        <w:t>राम</w:t>
      </w:r>
      <w:r>
        <w:t xml:space="preserve"> </w:t>
      </w:r>
      <w:r>
        <w:rPr>
          <w:cs/>
          <w:lang w:bidi="hi-IN"/>
        </w:rPr>
        <w:t>नामु</w:t>
      </w:r>
      <w:r>
        <w:t xml:space="preserve"> </w:t>
      </w:r>
      <w:r>
        <w:rPr>
          <w:cs/>
          <w:lang w:bidi="hi-IN"/>
        </w:rPr>
        <w:t>मनि</w:t>
      </w:r>
      <w:r>
        <w:t xml:space="preserve"> </w:t>
      </w:r>
      <w:r>
        <w:rPr>
          <w:cs/>
          <w:lang w:bidi="hi-IN"/>
        </w:rPr>
        <w:t>भाइआ</w:t>
      </w:r>
      <w:r>
        <w:t xml:space="preserve"> </w:t>
      </w:r>
      <w:r>
        <w:rPr>
          <w:cs/>
          <w:lang w:bidi="hi-IN"/>
        </w:rPr>
        <w:t>परम</w:t>
      </w:r>
      <w:r>
        <w:t xml:space="preserve"> </w:t>
      </w:r>
      <w:r>
        <w:rPr>
          <w:cs/>
          <w:lang w:bidi="hi-IN"/>
        </w:rPr>
        <w:t>सुखु</w:t>
      </w:r>
      <w:r>
        <w:t xml:space="preserve"> </w:t>
      </w:r>
      <w:r>
        <w:rPr>
          <w:cs/>
          <w:lang w:bidi="hi-IN"/>
        </w:rPr>
        <w:t>पाइआ</w:t>
      </w:r>
      <w:r>
        <w:t xml:space="preserve"> </w:t>
      </w:r>
      <w:r>
        <w:rPr>
          <w:cs/>
          <w:lang w:bidi="hi-IN"/>
        </w:rPr>
        <w:t>अंति</w:t>
      </w:r>
      <w:r>
        <w:t xml:space="preserve"> </w:t>
      </w:r>
      <w:r>
        <w:rPr>
          <w:cs/>
          <w:lang w:bidi="hi-IN"/>
        </w:rPr>
        <w:t>चलदिआ</w:t>
      </w:r>
      <w:r>
        <w:t xml:space="preserve"> </w:t>
      </w:r>
      <w:r>
        <w:rPr>
          <w:cs/>
          <w:lang w:bidi="hi-IN"/>
        </w:rPr>
        <w:t>नालि</w:t>
      </w:r>
      <w:r>
        <w:t xml:space="preserve"> </w:t>
      </w:r>
      <w:r>
        <w:rPr>
          <w:cs/>
          <w:lang w:bidi="hi-IN"/>
        </w:rPr>
        <w:t>सखाई</w:t>
      </w:r>
      <w:r>
        <w:t xml:space="preserve"> </w:t>
      </w:r>
      <w:r>
        <w:rPr>
          <w:cs/>
          <w:lang w:bidi="hi-IN"/>
        </w:rPr>
        <w:t>॥</w:t>
      </w:r>
    </w:p>
    <w:p w:rsidR="00347EEB" w:rsidRDefault="00347EEB">
      <w:pPr>
        <w:pStyle w:val="SGGSRoman"/>
      </w:pPr>
      <w:r>
        <w:t>raam naam man bhaa-i-aa param sukh paa-i-aa ant chaldi-aa naal sakhaa-ee.</w:t>
      </w:r>
    </w:p>
    <w:p w:rsidR="00347EEB" w:rsidRDefault="00347EEB">
      <w:pPr>
        <w:pStyle w:val="SGGSTrans"/>
      </w:pPr>
      <w:r>
        <w:t>The Lord's Name is pleasing to their minds, and they obtain supreme peace; when they depart in the end, it shall go with them as their support.</w:t>
      </w:r>
    </w:p>
    <w:p w:rsidR="00347EEB" w:rsidRDefault="00347EEB">
      <w:pPr>
        <w:pStyle w:val="SGGSGurm"/>
      </w:pPr>
      <w:r>
        <w:rPr>
          <w:cs/>
        </w:rPr>
        <w:t xml:space="preserve">ਰਾਮ ਨਾਮ ਧਨੁ ਪੂੰਜੀ ਸੰਚੀ ਨਾ ਡੂਬੈ ਨਾ ਜਾਈ ॥ </w:t>
      </w:r>
      <w:r>
        <w:rPr>
          <w:color w:val="008000"/>
          <w:sz w:val="18"/>
        </w:rPr>
        <w:t>(444)</w:t>
      </w:r>
    </w:p>
    <w:p w:rsidR="00347EEB" w:rsidRDefault="00347EEB">
      <w:pPr>
        <w:pStyle w:val="SGGSHindi"/>
      </w:pPr>
      <w:r>
        <w:rPr>
          <w:cs/>
          <w:lang w:bidi="hi-IN"/>
        </w:rPr>
        <w:t>राम</w:t>
      </w:r>
      <w:r>
        <w:t xml:space="preserve"> </w:t>
      </w:r>
      <w:r>
        <w:rPr>
          <w:cs/>
          <w:lang w:bidi="hi-IN"/>
        </w:rPr>
        <w:t>नाम</w:t>
      </w:r>
      <w:r>
        <w:t xml:space="preserve"> </w:t>
      </w:r>
      <w:r>
        <w:rPr>
          <w:cs/>
          <w:lang w:bidi="hi-IN"/>
        </w:rPr>
        <w:t>धनु</w:t>
      </w:r>
      <w:r>
        <w:t xml:space="preserve"> </w:t>
      </w:r>
      <w:r>
        <w:rPr>
          <w:cs/>
          <w:lang w:bidi="hi-IN"/>
        </w:rPr>
        <w:t>पूंजी</w:t>
      </w:r>
      <w:r>
        <w:t xml:space="preserve"> </w:t>
      </w:r>
      <w:r>
        <w:rPr>
          <w:cs/>
          <w:lang w:bidi="hi-IN"/>
        </w:rPr>
        <w:t>संची</w:t>
      </w:r>
      <w:r>
        <w:t xml:space="preserve"> </w:t>
      </w:r>
      <w:r>
        <w:rPr>
          <w:cs/>
          <w:lang w:bidi="hi-IN"/>
        </w:rPr>
        <w:t>ना</w:t>
      </w:r>
      <w:r>
        <w:t xml:space="preserve"> </w:t>
      </w:r>
      <w:r>
        <w:rPr>
          <w:cs/>
          <w:lang w:bidi="hi-IN"/>
        </w:rPr>
        <w:t>डूबै</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raam naam Dhan poonjee sanchee naa doobai naa jaa-ee.</w:t>
      </w:r>
    </w:p>
    <w:p w:rsidR="00347EEB" w:rsidRDefault="00347EEB">
      <w:pPr>
        <w:pStyle w:val="SGGSTrans"/>
      </w:pPr>
      <w:r>
        <w:t>I have gathered the capital, the wealth of the Lord's Name; it does not sink, and does not depart.</w:t>
      </w:r>
    </w:p>
    <w:p w:rsidR="00347EEB" w:rsidRDefault="00347EEB">
      <w:pPr>
        <w:pStyle w:val="SGGSGurm"/>
      </w:pPr>
      <w:r>
        <w:rPr>
          <w:cs/>
        </w:rPr>
        <w:t xml:space="preserve">ਰਾਮ ਨਾਮੁ ਇਸੁ ਜੁਗ ਮਹਿ ਤੁਲਹਾ ਜਮਕਾਲੁ ਨੇੜਿ ਨ ਆਵੈ ॥ </w:t>
      </w:r>
      <w:r>
        <w:rPr>
          <w:color w:val="008000"/>
          <w:sz w:val="18"/>
        </w:rPr>
        <w:t>(444)</w:t>
      </w:r>
    </w:p>
    <w:p w:rsidR="00347EEB" w:rsidRDefault="00347EEB">
      <w:pPr>
        <w:pStyle w:val="SGGSHindi"/>
      </w:pPr>
      <w:r>
        <w:rPr>
          <w:cs/>
          <w:lang w:bidi="hi-IN"/>
        </w:rPr>
        <w:t>राम</w:t>
      </w:r>
      <w:r>
        <w:t xml:space="preserve"> </w:t>
      </w:r>
      <w:r>
        <w:rPr>
          <w:cs/>
          <w:lang w:bidi="hi-IN"/>
        </w:rPr>
        <w:t>नामु</w:t>
      </w:r>
      <w:r>
        <w:t xml:space="preserve"> </w:t>
      </w:r>
      <w:r>
        <w:rPr>
          <w:cs/>
          <w:lang w:bidi="hi-IN"/>
        </w:rPr>
        <w:t>इसु</w:t>
      </w:r>
      <w:r>
        <w:t xml:space="preserve"> </w:t>
      </w:r>
      <w:r>
        <w:rPr>
          <w:cs/>
          <w:lang w:bidi="hi-IN"/>
        </w:rPr>
        <w:t>जुग</w:t>
      </w:r>
      <w:r>
        <w:t xml:space="preserve"> </w:t>
      </w:r>
      <w:r>
        <w:rPr>
          <w:cs/>
          <w:lang w:bidi="hi-IN"/>
        </w:rPr>
        <w:t>महि</w:t>
      </w:r>
      <w:r>
        <w:t xml:space="preserve"> </w:t>
      </w:r>
      <w:r>
        <w:rPr>
          <w:cs/>
          <w:lang w:bidi="hi-IN"/>
        </w:rPr>
        <w:t>तुलहा</w:t>
      </w:r>
      <w:r>
        <w:t xml:space="preserve"> </w:t>
      </w:r>
      <w:r>
        <w:rPr>
          <w:cs/>
          <w:lang w:bidi="hi-IN"/>
        </w:rPr>
        <w:t>जमकालु</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raam naam is jug meh tulhaa jamkaal nayrh na aavai.</w:t>
      </w:r>
    </w:p>
    <w:p w:rsidR="00347EEB" w:rsidRDefault="00347EEB">
      <w:pPr>
        <w:pStyle w:val="SGGSTrans"/>
      </w:pPr>
      <w:r>
        <w:t>The Lord's Name is the only true support in this age; the Messenger of Death does not draw near it.</w:t>
      </w:r>
    </w:p>
    <w:p w:rsidR="00347EEB" w:rsidRDefault="00347EEB">
      <w:pPr>
        <w:pStyle w:val="SGGSGurm"/>
      </w:pPr>
      <w:r>
        <w:rPr>
          <w:cs/>
        </w:rPr>
        <w:t>ਨਾਨਕ ਗੁਰਮੁਖਿ ਰਾਮੁ ਪਛਾਤਾ ਕਰਿ ਕਿਰਪਾ ਆਪਿ ਮਿਲਾਵੈ ॥੭</w:t>
      </w:r>
      <w:r>
        <w:rPr>
          <w:cs/>
          <w:lang w:bidi="hi-IN"/>
        </w:rPr>
        <w:t xml:space="preserve">॥ </w:t>
      </w:r>
      <w:r>
        <w:rPr>
          <w:color w:val="008000"/>
          <w:sz w:val="18"/>
        </w:rPr>
        <w:t>(444)</w:t>
      </w:r>
    </w:p>
    <w:p w:rsidR="00347EEB" w:rsidRDefault="00347EEB">
      <w:pPr>
        <w:pStyle w:val="SGGSHindi"/>
      </w:pPr>
      <w:r>
        <w:rPr>
          <w:cs/>
          <w:lang w:bidi="hi-IN"/>
        </w:rPr>
        <w:t>नानक</w:t>
      </w:r>
      <w:r>
        <w:t xml:space="preserve"> </w:t>
      </w:r>
      <w:r>
        <w:rPr>
          <w:cs/>
          <w:lang w:bidi="hi-IN"/>
        </w:rPr>
        <w:t>गुरमुखि</w:t>
      </w:r>
      <w:r>
        <w:t xml:space="preserve"> </w:t>
      </w:r>
      <w:r>
        <w:rPr>
          <w:cs/>
          <w:lang w:bidi="hi-IN"/>
        </w:rPr>
        <w:t>रामु</w:t>
      </w:r>
      <w:r>
        <w:t xml:space="preserve"> </w:t>
      </w:r>
      <w:r>
        <w:rPr>
          <w:cs/>
          <w:lang w:bidi="hi-IN"/>
        </w:rPr>
        <w:t>पछाता</w:t>
      </w:r>
      <w:r>
        <w:t xml:space="preserve"> </w:t>
      </w:r>
      <w:r>
        <w:rPr>
          <w:cs/>
          <w:lang w:bidi="hi-IN"/>
        </w:rPr>
        <w:t>करि</w:t>
      </w:r>
      <w:r>
        <w:t xml:space="preserve"> </w:t>
      </w:r>
      <w:r>
        <w:rPr>
          <w:cs/>
          <w:lang w:bidi="hi-IN"/>
        </w:rPr>
        <w:t>किरपा</w:t>
      </w:r>
      <w:r>
        <w:t xml:space="preserve"> </w:t>
      </w:r>
      <w:r>
        <w:rPr>
          <w:cs/>
          <w:lang w:bidi="hi-IN"/>
        </w:rPr>
        <w:t>आपि</w:t>
      </w:r>
      <w:r>
        <w:t xml:space="preserve"> </w:t>
      </w:r>
      <w:r>
        <w:rPr>
          <w:cs/>
          <w:lang w:bidi="hi-IN"/>
        </w:rPr>
        <w:t>मिलावै</w:t>
      </w:r>
      <w:r>
        <w:t xml:space="preserve"> </w:t>
      </w:r>
      <w:r>
        <w:rPr>
          <w:cs/>
          <w:lang w:bidi="hi-IN"/>
        </w:rPr>
        <w:t>॥७॥</w:t>
      </w:r>
    </w:p>
    <w:p w:rsidR="00347EEB" w:rsidRDefault="00347EEB">
      <w:pPr>
        <w:pStyle w:val="SGGSRoman"/>
      </w:pPr>
      <w:r>
        <w:t>naanak gurmukh raam pachhaataa kar kirpaa aap milaavai. ||7||</w:t>
      </w:r>
    </w:p>
    <w:p w:rsidR="00347EEB" w:rsidRDefault="00347EEB">
      <w:pPr>
        <w:pStyle w:val="SGGSTrans"/>
      </w:pPr>
      <w:r>
        <w:t>O Nanak, the Gurmukhs recognize the Lord; in His Mercy, He unites them with Himself. ||7||</w:t>
      </w:r>
    </w:p>
    <w:p w:rsidR="00347EEB" w:rsidRDefault="00347EEB">
      <w:pPr>
        <w:pStyle w:val="SGGSGurm"/>
      </w:pPr>
      <w:r>
        <w:rPr>
          <w:cs/>
        </w:rPr>
        <w:t xml:space="preserve">ਰਾਮੋ ਰਾਮ ਨਾਮੁ ਸਤੇ ਸਤਿ ਗੁਰਮੁਖਿ ਜਾਣਿਆ ਰਾਮ ॥ </w:t>
      </w:r>
      <w:r>
        <w:rPr>
          <w:color w:val="008000"/>
          <w:sz w:val="18"/>
        </w:rPr>
        <w:t>(444)</w:t>
      </w:r>
    </w:p>
    <w:p w:rsidR="00347EEB" w:rsidRDefault="00347EEB">
      <w:pPr>
        <w:pStyle w:val="SGGSHindi"/>
      </w:pPr>
      <w:r>
        <w:rPr>
          <w:cs/>
          <w:lang w:bidi="hi-IN"/>
        </w:rPr>
        <w:t>रामो</w:t>
      </w:r>
      <w:r>
        <w:t xml:space="preserve"> </w:t>
      </w:r>
      <w:r>
        <w:rPr>
          <w:cs/>
          <w:lang w:bidi="hi-IN"/>
        </w:rPr>
        <w:t>राम</w:t>
      </w:r>
      <w:r>
        <w:t xml:space="preserve"> </w:t>
      </w:r>
      <w:r>
        <w:rPr>
          <w:cs/>
          <w:lang w:bidi="hi-IN"/>
        </w:rPr>
        <w:t>नामु</w:t>
      </w:r>
      <w:r>
        <w:t xml:space="preserve"> </w:t>
      </w:r>
      <w:r>
        <w:rPr>
          <w:cs/>
          <w:lang w:bidi="hi-IN"/>
        </w:rPr>
        <w:t>सते</w:t>
      </w:r>
      <w:r>
        <w:t xml:space="preserve"> </w:t>
      </w:r>
      <w:r>
        <w:rPr>
          <w:cs/>
          <w:lang w:bidi="hi-IN"/>
        </w:rPr>
        <w:t>सति</w:t>
      </w:r>
      <w:r>
        <w:t xml:space="preserve"> </w:t>
      </w:r>
      <w:r>
        <w:rPr>
          <w:cs/>
          <w:lang w:bidi="hi-IN"/>
        </w:rPr>
        <w:t>गुरमुखि</w:t>
      </w:r>
      <w:r>
        <w:t xml:space="preserve"> </w:t>
      </w:r>
      <w:r>
        <w:rPr>
          <w:cs/>
          <w:lang w:bidi="hi-IN"/>
        </w:rPr>
        <w:t>जाणिआ</w:t>
      </w:r>
      <w:r>
        <w:t xml:space="preserve"> </w:t>
      </w:r>
      <w:r>
        <w:rPr>
          <w:cs/>
          <w:lang w:bidi="hi-IN"/>
        </w:rPr>
        <w:t>राम</w:t>
      </w:r>
      <w:r>
        <w:t xml:space="preserve"> </w:t>
      </w:r>
      <w:r>
        <w:rPr>
          <w:cs/>
          <w:lang w:bidi="hi-IN"/>
        </w:rPr>
        <w:t>॥</w:t>
      </w:r>
    </w:p>
    <w:p w:rsidR="00347EEB" w:rsidRDefault="00347EEB">
      <w:pPr>
        <w:pStyle w:val="SGGSRoman"/>
      </w:pPr>
      <w:r>
        <w:t>raamo raam naam satay sat gurmukh jaani-aa raam.</w:t>
      </w:r>
    </w:p>
    <w:p w:rsidR="00347EEB" w:rsidRDefault="00347EEB">
      <w:pPr>
        <w:pStyle w:val="SGGSTrans"/>
      </w:pPr>
      <w:r>
        <w:t>True, True is the Name of the Lord, Raam, Raam; the Gurmukh knows the Lord.</w:t>
      </w:r>
    </w:p>
    <w:p w:rsidR="00347EEB" w:rsidRDefault="00347EEB">
      <w:pPr>
        <w:pStyle w:val="SGGSGurm"/>
      </w:pPr>
      <w:r>
        <w:rPr>
          <w:cs/>
        </w:rPr>
        <w:t xml:space="preserve">ਸੇਵਕੋ ਗੁਰ ਸੇਵਾ ਲਾਗਾ ਜਿਨਿ ਮਨੁ ਤਨੁ ਅਰਪਿ ਚੜਾਇਆ ਰਾਮ ॥ </w:t>
      </w:r>
      <w:r>
        <w:rPr>
          <w:color w:val="008000"/>
          <w:sz w:val="18"/>
        </w:rPr>
        <w:t>(444)</w:t>
      </w:r>
    </w:p>
    <w:p w:rsidR="00347EEB" w:rsidRDefault="00347EEB">
      <w:pPr>
        <w:pStyle w:val="SGGSHindi"/>
      </w:pPr>
      <w:r>
        <w:rPr>
          <w:cs/>
          <w:lang w:bidi="hi-IN"/>
        </w:rPr>
        <w:t>सेवको</w:t>
      </w:r>
      <w:r>
        <w:t xml:space="preserve"> </w:t>
      </w:r>
      <w:r>
        <w:rPr>
          <w:cs/>
          <w:lang w:bidi="hi-IN"/>
        </w:rPr>
        <w:t>गुर</w:t>
      </w:r>
      <w:r>
        <w:t xml:space="preserve"> </w:t>
      </w:r>
      <w:r>
        <w:rPr>
          <w:cs/>
          <w:lang w:bidi="hi-IN"/>
        </w:rPr>
        <w:t>सेवा</w:t>
      </w:r>
      <w:r>
        <w:t xml:space="preserve"> </w:t>
      </w:r>
      <w:r>
        <w:rPr>
          <w:cs/>
          <w:lang w:bidi="hi-IN"/>
        </w:rPr>
        <w:t>लागा</w:t>
      </w:r>
      <w:r>
        <w:t xml:space="preserve"> </w:t>
      </w:r>
      <w:r>
        <w:rPr>
          <w:cs/>
          <w:lang w:bidi="hi-IN"/>
        </w:rPr>
        <w:t>जिनि</w:t>
      </w:r>
      <w:r>
        <w:t xml:space="preserve"> </w:t>
      </w:r>
      <w:r>
        <w:rPr>
          <w:cs/>
          <w:lang w:bidi="hi-IN"/>
        </w:rPr>
        <w:t>मनु</w:t>
      </w:r>
      <w:r>
        <w:t xml:space="preserve"> </w:t>
      </w:r>
      <w:r>
        <w:rPr>
          <w:cs/>
          <w:lang w:bidi="hi-IN"/>
        </w:rPr>
        <w:t>तनु</w:t>
      </w:r>
      <w:r>
        <w:t xml:space="preserve"> </w:t>
      </w:r>
      <w:r>
        <w:rPr>
          <w:cs/>
          <w:lang w:bidi="hi-IN"/>
        </w:rPr>
        <w:t>अरपि</w:t>
      </w:r>
      <w:r>
        <w:t xml:space="preserve"> </w:t>
      </w:r>
      <w:r>
        <w:rPr>
          <w:cs/>
          <w:lang w:bidi="hi-IN"/>
        </w:rPr>
        <w:t>चड़ाइआ</w:t>
      </w:r>
      <w:r>
        <w:t xml:space="preserve"> </w:t>
      </w:r>
      <w:r>
        <w:rPr>
          <w:cs/>
          <w:lang w:bidi="hi-IN"/>
        </w:rPr>
        <w:t>राम</w:t>
      </w:r>
      <w:r>
        <w:t xml:space="preserve"> </w:t>
      </w:r>
      <w:r>
        <w:rPr>
          <w:cs/>
          <w:lang w:bidi="hi-IN"/>
        </w:rPr>
        <w:t>॥</w:t>
      </w:r>
    </w:p>
    <w:p w:rsidR="00347EEB" w:rsidRDefault="00347EEB">
      <w:pPr>
        <w:pStyle w:val="SGGSRoman"/>
      </w:pPr>
      <w:r>
        <w:t>sayvko gur sayvaa laagaa jin man tan arap charhaa-i-aa raam.</w:t>
      </w:r>
    </w:p>
    <w:p w:rsidR="00347EEB" w:rsidRDefault="00347EEB">
      <w:pPr>
        <w:pStyle w:val="SGGSTrans"/>
      </w:pPr>
      <w:r>
        <w:t>The Lord's servant is the one who commits himself to the Guru's service, and dedicates his mind and body as an offering to Him.</w:t>
      </w:r>
    </w:p>
    <w:p w:rsidR="00347EEB" w:rsidRDefault="00347EEB">
      <w:pPr>
        <w:pStyle w:val="SGGSGurm"/>
      </w:pPr>
      <w:r>
        <w:rPr>
          <w:cs/>
        </w:rPr>
        <w:t xml:space="preserve">ਮਨੁ ਤਨੁ ਅਰਪਿਆ ਬਹੁਤੁ ਮਨਿ ਸਰਧਿਆ ਗੁਰ ਸੇਵਕ ਭਾਇ ਮਿਲਾਏ ॥ </w:t>
      </w:r>
      <w:r>
        <w:rPr>
          <w:color w:val="008000"/>
          <w:sz w:val="18"/>
        </w:rPr>
        <w:t>(444)</w:t>
      </w:r>
    </w:p>
    <w:p w:rsidR="00347EEB" w:rsidRDefault="00347EEB">
      <w:pPr>
        <w:pStyle w:val="SGGSHindi"/>
      </w:pPr>
      <w:r>
        <w:rPr>
          <w:cs/>
          <w:lang w:bidi="hi-IN"/>
        </w:rPr>
        <w:t>मनु</w:t>
      </w:r>
      <w:r>
        <w:t xml:space="preserve"> </w:t>
      </w:r>
      <w:r>
        <w:rPr>
          <w:cs/>
          <w:lang w:bidi="hi-IN"/>
        </w:rPr>
        <w:t>तनु</w:t>
      </w:r>
      <w:r>
        <w:t xml:space="preserve"> </w:t>
      </w:r>
      <w:r>
        <w:rPr>
          <w:cs/>
          <w:lang w:bidi="hi-IN"/>
        </w:rPr>
        <w:t>अरपिआ</w:t>
      </w:r>
      <w:r>
        <w:t xml:space="preserve"> </w:t>
      </w:r>
      <w:r>
        <w:rPr>
          <w:cs/>
          <w:lang w:bidi="hi-IN"/>
        </w:rPr>
        <w:t>बहुतु</w:t>
      </w:r>
      <w:r>
        <w:t xml:space="preserve"> </w:t>
      </w:r>
      <w:r>
        <w:rPr>
          <w:cs/>
          <w:lang w:bidi="hi-IN"/>
        </w:rPr>
        <w:t>मनि</w:t>
      </w:r>
      <w:r>
        <w:t xml:space="preserve"> </w:t>
      </w:r>
      <w:r>
        <w:rPr>
          <w:cs/>
          <w:lang w:bidi="hi-IN"/>
        </w:rPr>
        <w:t>सरधिआ</w:t>
      </w:r>
      <w:r>
        <w:t xml:space="preserve"> </w:t>
      </w:r>
      <w:r>
        <w:rPr>
          <w:cs/>
          <w:lang w:bidi="hi-IN"/>
        </w:rPr>
        <w:t>गुर</w:t>
      </w:r>
      <w:r>
        <w:t xml:space="preserve"> </w:t>
      </w:r>
      <w:r>
        <w:rPr>
          <w:cs/>
          <w:lang w:bidi="hi-IN"/>
        </w:rPr>
        <w:t>सेवक</w:t>
      </w:r>
      <w:r>
        <w:t xml:space="preserve"> </w:t>
      </w:r>
      <w:r>
        <w:rPr>
          <w:cs/>
          <w:lang w:bidi="hi-IN"/>
        </w:rPr>
        <w:t>भाइ</w:t>
      </w:r>
      <w:r>
        <w:t xml:space="preserve"> </w:t>
      </w:r>
      <w:r>
        <w:rPr>
          <w:cs/>
          <w:lang w:bidi="hi-IN"/>
        </w:rPr>
        <w:t>मिलाए</w:t>
      </w:r>
      <w:r>
        <w:t xml:space="preserve"> </w:t>
      </w:r>
      <w:r>
        <w:rPr>
          <w:cs/>
          <w:lang w:bidi="hi-IN"/>
        </w:rPr>
        <w:t>॥</w:t>
      </w:r>
    </w:p>
    <w:p w:rsidR="00347EEB" w:rsidRDefault="00347EEB">
      <w:pPr>
        <w:pStyle w:val="SGGSRoman"/>
      </w:pPr>
      <w:r>
        <w:t>man tan arpi-aa bahut man sarDhi-aa gur sayvak bhaa-ay milaa-ay.</w:t>
      </w:r>
    </w:p>
    <w:p w:rsidR="00347EEB" w:rsidRDefault="00347EEB">
      <w:pPr>
        <w:pStyle w:val="SGGSTrans"/>
      </w:pPr>
      <w:r>
        <w:t>He dedicates his mind and body to Him, placing great faith in Him; the Guru lovingly unites His servant with Himself.</w:t>
      </w:r>
    </w:p>
    <w:p w:rsidR="00347EEB" w:rsidRDefault="00347EEB">
      <w:pPr>
        <w:pStyle w:val="SGGSGurm"/>
      </w:pPr>
      <w:r>
        <w:rPr>
          <w:cs/>
        </w:rPr>
        <w:t xml:space="preserve">ਦੀਨਾ ਨਾਥੁ ਜੀਆ ਕਾ ਦਾਤਾ ਪੂਰੇ ਗੁਰ ਤੇ ਪਾਏ ॥ </w:t>
      </w:r>
      <w:r>
        <w:rPr>
          <w:color w:val="008000"/>
          <w:sz w:val="18"/>
        </w:rPr>
        <w:t>(444)</w:t>
      </w:r>
    </w:p>
    <w:p w:rsidR="00347EEB" w:rsidRDefault="00347EEB">
      <w:pPr>
        <w:pStyle w:val="SGGSHindi"/>
      </w:pPr>
      <w:r>
        <w:rPr>
          <w:cs/>
          <w:lang w:bidi="hi-IN"/>
        </w:rPr>
        <w:t>दीना</w:t>
      </w:r>
      <w:r>
        <w:t xml:space="preserve"> </w:t>
      </w:r>
      <w:r>
        <w:rPr>
          <w:cs/>
          <w:lang w:bidi="hi-IN"/>
        </w:rPr>
        <w:t>नाथु</w:t>
      </w:r>
      <w:r>
        <w:t xml:space="preserve"> </w:t>
      </w:r>
      <w:r>
        <w:rPr>
          <w:cs/>
          <w:lang w:bidi="hi-IN"/>
        </w:rPr>
        <w:t>जीआ</w:t>
      </w:r>
      <w:r>
        <w:t xml:space="preserve"> </w:t>
      </w:r>
      <w:r>
        <w:rPr>
          <w:cs/>
          <w:lang w:bidi="hi-IN"/>
        </w:rPr>
        <w:t>का</w:t>
      </w:r>
      <w:r>
        <w:t xml:space="preserve"> </w:t>
      </w:r>
      <w:r>
        <w:rPr>
          <w:cs/>
          <w:lang w:bidi="hi-IN"/>
        </w:rPr>
        <w:t>दाता</w:t>
      </w:r>
      <w:r>
        <w:t xml:space="preserve"> </w:t>
      </w:r>
      <w:r>
        <w:rPr>
          <w:cs/>
          <w:lang w:bidi="hi-IN"/>
        </w:rPr>
        <w:t>पूरे</w:t>
      </w:r>
      <w:r>
        <w:t xml:space="preserve"> </w:t>
      </w:r>
      <w:r>
        <w:rPr>
          <w:cs/>
          <w:lang w:bidi="hi-IN"/>
        </w:rPr>
        <w:t>गुर</w:t>
      </w:r>
      <w:r>
        <w:t xml:space="preserve"> </w:t>
      </w:r>
      <w:r>
        <w:rPr>
          <w:cs/>
          <w:lang w:bidi="hi-IN"/>
        </w:rPr>
        <w:t>ते</w:t>
      </w:r>
      <w:r>
        <w:t xml:space="preserve"> </w:t>
      </w:r>
      <w:r>
        <w:rPr>
          <w:cs/>
          <w:lang w:bidi="hi-IN"/>
        </w:rPr>
        <w:t>पाए</w:t>
      </w:r>
      <w:r>
        <w:t xml:space="preserve"> </w:t>
      </w:r>
      <w:r>
        <w:rPr>
          <w:cs/>
          <w:lang w:bidi="hi-IN"/>
        </w:rPr>
        <w:t>॥</w:t>
      </w:r>
    </w:p>
    <w:p w:rsidR="00347EEB" w:rsidRDefault="00347EEB">
      <w:pPr>
        <w:pStyle w:val="SGGSRoman"/>
      </w:pPr>
      <w:r>
        <w:t>deenaa naath jee-aa kaa daataa pooray gur tay paa-ay.</w:t>
      </w:r>
    </w:p>
    <w:p w:rsidR="00347EEB" w:rsidRDefault="00347EEB">
      <w:pPr>
        <w:pStyle w:val="SGGSTrans"/>
      </w:pPr>
      <w:r>
        <w:t>The Master of the meek, the Giver of souls, is obtained through the Perfect Guru.</w:t>
      </w:r>
    </w:p>
    <w:p w:rsidR="00347EEB" w:rsidRDefault="00347EEB">
      <w:pPr>
        <w:pStyle w:val="SGGSGurm"/>
      </w:pPr>
      <w:r>
        <w:rPr>
          <w:cs/>
        </w:rPr>
        <w:t xml:space="preserve">ਗੁਰੂ ਸਿਖੁ ਸਿਖੁ ਗੁਰੂ ਹੈ ਏਕੋ ਗੁਰ ਉਪਦੇਸੁ ਚਲਾਏ ॥ </w:t>
      </w:r>
      <w:r>
        <w:rPr>
          <w:color w:val="008000"/>
          <w:sz w:val="18"/>
        </w:rPr>
        <w:t>(444)</w:t>
      </w:r>
    </w:p>
    <w:p w:rsidR="00347EEB" w:rsidRDefault="00347EEB">
      <w:pPr>
        <w:pStyle w:val="SGGSHindi"/>
      </w:pPr>
      <w:r>
        <w:rPr>
          <w:cs/>
          <w:lang w:bidi="hi-IN"/>
        </w:rPr>
        <w:t>गुरू</w:t>
      </w:r>
      <w:r>
        <w:t xml:space="preserve"> </w:t>
      </w:r>
      <w:r>
        <w:rPr>
          <w:cs/>
          <w:lang w:bidi="hi-IN"/>
        </w:rPr>
        <w:t>सिखु</w:t>
      </w:r>
      <w:r>
        <w:t xml:space="preserve"> </w:t>
      </w:r>
      <w:r>
        <w:rPr>
          <w:cs/>
          <w:lang w:bidi="hi-IN"/>
        </w:rPr>
        <w:t>सिखु</w:t>
      </w:r>
      <w:r>
        <w:t xml:space="preserve"> </w:t>
      </w:r>
      <w:r>
        <w:rPr>
          <w:cs/>
          <w:lang w:bidi="hi-IN"/>
        </w:rPr>
        <w:t>गुरू</w:t>
      </w:r>
      <w:r>
        <w:t xml:space="preserve"> </w:t>
      </w:r>
      <w:r>
        <w:rPr>
          <w:cs/>
          <w:lang w:bidi="hi-IN"/>
        </w:rPr>
        <w:t>है</w:t>
      </w:r>
      <w:r>
        <w:t xml:space="preserve"> </w:t>
      </w:r>
      <w:r>
        <w:rPr>
          <w:cs/>
          <w:lang w:bidi="hi-IN"/>
        </w:rPr>
        <w:t>एको</w:t>
      </w:r>
      <w:r>
        <w:t xml:space="preserve"> </w:t>
      </w:r>
      <w:r>
        <w:rPr>
          <w:cs/>
          <w:lang w:bidi="hi-IN"/>
        </w:rPr>
        <w:t>गुर</w:t>
      </w:r>
      <w:r>
        <w:t xml:space="preserve"> </w:t>
      </w:r>
      <w:r>
        <w:rPr>
          <w:cs/>
          <w:lang w:bidi="hi-IN"/>
        </w:rPr>
        <w:t>उपदेसु</w:t>
      </w:r>
      <w:r>
        <w:t xml:space="preserve"> </w:t>
      </w:r>
      <w:r>
        <w:rPr>
          <w:cs/>
          <w:lang w:bidi="hi-IN"/>
        </w:rPr>
        <w:t>चलाए</w:t>
      </w:r>
      <w:r>
        <w:t xml:space="preserve"> </w:t>
      </w:r>
      <w:r>
        <w:rPr>
          <w:cs/>
          <w:lang w:bidi="hi-IN"/>
        </w:rPr>
        <w:t>॥</w:t>
      </w:r>
    </w:p>
    <w:p w:rsidR="00347EEB" w:rsidRDefault="00347EEB">
      <w:pPr>
        <w:pStyle w:val="SGGSRoman"/>
      </w:pPr>
      <w:r>
        <w:t>guroo sikh sikh guroo hai ayko gur updays chalaa-ay.</w:t>
      </w:r>
    </w:p>
    <w:p w:rsidR="00347EEB" w:rsidRDefault="00347EEB">
      <w:pPr>
        <w:pStyle w:val="SGGSTrans"/>
      </w:pPr>
      <w:r>
        <w:t>The Guru's Sikh, and the Sikh's Guru, are one and the same; both spread the Guru's Teachings.</w:t>
      </w:r>
    </w:p>
    <w:p w:rsidR="00347EEB" w:rsidRDefault="00347EEB">
      <w:pPr>
        <w:pStyle w:val="SGGSGurm"/>
      </w:pPr>
      <w:r>
        <w:rPr>
          <w:cs/>
        </w:rPr>
        <w:t>ਰਾਮ ਨਾਮ ਮੰਤੁ ਹਿਰਦੈ ਦੇਵੈ ਨਾਨਕ ਮਿਲਣੁ ਸੁਭਾਏ ॥੮</w:t>
      </w:r>
      <w:r>
        <w:rPr>
          <w:cs/>
          <w:lang w:bidi="hi-IN"/>
        </w:rPr>
        <w:t>॥</w:t>
      </w:r>
      <w:r>
        <w:t>੨</w:t>
      </w:r>
      <w:r>
        <w:rPr>
          <w:cs/>
        </w:rPr>
        <w:t>॥੯</w:t>
      </w:r>
      <w:r>
        <w:rPr>
          <w:cs/>
          <w:lang w:bidi="hi-IN"/>
        </w:rPr>
        <w:t xml:space="preserve">॥ </w:t>
      </w:r>
      <w:r>
        <w:rPr>
          <w:color w:val="008000"/>
          <w:sz w:val="18"/>
        </w:rPr>
        <w:t>(444)</w:t>
      </w:r>
    </w:p>
    <w:p w:rsidR="00347EEB" w:rsidRDefault="00347EEB">
      <w:pPr>
        <w:pStyle w:val="SGGSHindi"/>
      </w:pPr>
      <w:r>
        <w:rPr>
          <w:cs/>
          <w:lang w:bidi="hi-IN"/>
        </w:rPr>
        <w:t>राम</w:t>
      </w:r>
      <w:r>
        <w:t xml:space="preserve"> </w:t>
      </w:r>
      <w:r>
        <w:rPr>
          <w:cs/>
          <w:lang w:bidi="hi-IN"/>
        </w:rPr>
        <w:t>नाम</w:t>
      </w:r>
      <w:r>
        <w:t xml:space="preserve"> </w:t>
      </w:r>
      <w:r>
        <w:rPr>
          <w:cs/>
          <w:lang w:bidi="hi-IN"/>
        </w:rPr>
        <w:t>मंतु</w:t>
      </w:r>
      <w:r>
        <w:t xml:space="preserve"> </w:t>
      </w:r>
      <w:r>
        <w:rPr>
          <w:cs/>
          <w:lang w:bidi="hi-IN"/>
        </w:rPr>
        <w:t>हिरदै</w:t>
      </w:r>
      <w:r>
        <w:t xml:space="preserve"> </w:t>
      </w:r>
      <w:r>
        <w:rPr>
          <w:cs/>
          <w:lang w:bidi="hi-IN"/>
        </w:rPr>
        <w:t>देवै</w:t>
      </w:r>
      <w:r>
        <w:t xml:space="preserve"> </w:t>
      </w:r>
      <w:r>
        <w:rPr>
          <w:cs/>
          <w:lang w:bidi="hi-IN"/>
        </w:rPr>
        <w:t>नानक</w:t>
      </w:r>
      <w:r>
        <w:t xml:space="preserve"> </w:t>
      </w:r>
      <w:r>
        <w:rPr>
          <w:cs/>
          <w:lang w:bidi="hi-IN"/>
        </w:rPr>
        <w:t>मिलणु</w:t>
      </w:r>
      <w:r>
        <w:t xml:space="preserve"> </w:t>
      </w:r>
      <w:r>
        <w:rPr>
          <w:cs/>
          <w:lang w:bidi="hi-IN"/>
        </w:rPr>
        <w:t>सुभाए</w:t>
      </w:r>
      <w:r>
        <w:t xml:space="preserve"> </w:t>
      </w:r>
      <w:r>
        <w:rPr>
          <w:cs/>
          <w:lang w:bidi="hi-IN"/>
        </w:rPr>
        <w:t>॥८॥२॥९॥</w:t>
      </w:r>
    </w:p>
    <w:p w:rsidR="00347EEB" w:rsidRDefault="00347EEB">
      <w:pPr>
        <w:pStyle w:val="SGGSRoman"/>
      </w:pPr>
      <w:r>
        <w:t>raam naam mant hirdai dayvai naanak milan subhaa-ay. ||8||2||9||</w:t>
      </w:r>
    </w:p>
    <w:p w:rsidR="00347EEB" w:rsidRDefault="00347EEB">
      <w:pPr>
        <w:pStyle w:val="SGGSTrans"/>
      </w:pPr>
      <w:r>
        <w:t>The Mantra of the Lord's Name is enshrined within the heart, O Nanak, and we merge with the Lord so easily. ||8||2||9||</w:t>
      </w:r>
    </w:p>
    <w:p w:rsidR="00347EEB" w:rsidRDefault="00347EEB">
      <w:pPr>
        <w:pStyle w:val="SGGSGurm"/>
      </w:pPr>
      <w:r>
        <w:rPr>
          <w:cs/>
        </w:rPr>
        <w:t xml:space="preserve">ੴ ਸਤਿਗੁਰ ਪ੍ਰਸਾਦਿ ॥ </w:t>
      </w:r>
      <w:r>
        <w:rPr>
          <w:color w:val="008000"/>
          <w:sz w:val="18"/>
        </w:rPr>
        <w:t>(444)</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ਆਸਾ ਛੰਤ ਮਹਲਾ ੪ ਘਰੁ ੨ </w:t>
      </w:r>
      <w:r>
        <w:rPr>
          <w:cs/>
          <w:lang w:bidi="hi-IN"/>
        </w:rPr>
        <w:t xml:space="preserve">॥ </w:t>
      </w:r>
      <w:r>
        <w:rPr>
          <w:color w:val="008000"/>
          <w:sz w:val="18"/>
        </w:rPr>
        <w:t>(444)</w:t>
      </w:r>
    </w:p>
    <w:p w:rsidR="00347EEB" w:rsidRDefault="00347EEB">
      <w:pPr>
        <w:pStyle w:val="SGGSHindi"/>
      </w:pPr>
      <w:r>
        <w:rPr>
          <w:cs/>
          <w:lang w:bidi="hi-IN"/>
        </w:rPr>
        <w:t>आसा</w:t>
      </w:r>
      <w:r>
        <w:t xml:space="preserve"> </w:t>
      </w:r>
      <w:r>
        <w:rPr>
          <w:cs/>
          <w:lang w:bidi="hi-IN"/>
        </w:rPr>
        <w:t>छंत</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r>
        <w:t xml:space="preserve"> </w:t>
      </w:r>
      <w:r>
        <w:rPr>
          <w:cs/>
          <w:lang w:bidi="hi-IN"/>
        </w:rPr>
        <w:t>॥</w:t>
      </w:r>
    </w:p>
    <w:p w:rsidR="00347EEB" w:rsidRDefault="00347EEB">
      <w:pPr>
        <w:pStyle w:val="SGGSRoman"/>
      </w:pPr>
      <w:r>
        <w:t>aasaa chhant mehlaa 4 ghar 2.</w:t>
      </w:r>
    </w:p>
    <w:p w:rsidR="00347EEB" w:rsidRDefault="00347EEB">
      <w:pPr>
        <w:pStyle w:val="SGGSTrans"/>
      </w:pPr>
      <w:r>
        <w:t>Aasaa, Chhant, Fourth Mehl, Second House:</w:t>
      </w:r>
    </w:p>
    <w:p w:rsidR="00347EEB" w:rsidRDefault="00347EEB">
      <w:pPr>
        <w:pStyle w:val="SGGSGurm"/>
      </w:pPr>
      <w:r>
        <w:rPr>
          <w:cs/>
        </w:rPr>
        <w:t xml:space="preserve">ਹਰਿ ਹਰਿ ਕਰਤਾ ਦੂਖ ਬਿਨਾਸਨੁ ਪਤਿਤ ਪਾਵਨੁ ਹਰਿ ਨਾਮੁ ਜੀਉ ॥ </w:t>
      </w:r>
      <w:r>
        <w:rPr>
          <w:color w:val="008000"/>
          <w:sz w:val="18"/>
        </w:rPr>
        <w:t>(444)</w:t>
      </w:r>
    </w:p>
    <w:p w:rsidR="00347EEB" w:rsidRDefault="00347EEB">
      <w:pPr>
        <w:pStyle w:val="SGGSHindi"/>
      </w:pPr>
      <w:r>
        <w:rPr>
          <w:cs/>
          <w:lang w:bidi="hi-IN"/>
        </w:rPr>
        <w:t>हरि</w:t>
      </w:r>
      <w:r>
        <w:t xml:space="preserve"> </w:t>
      </w:r>
      <w:r>
        <w:rPr>
          <w:cs/>
          <w:lang w:bidi="hi-IN"/>
        </w:rPr>
        <w:t>हरि</w:t>
      </w:r>
      <w:r>
        <w:t xml:space="preserve"> </w:t>
      </w:r>
      <w:r>
        <w:rPr>
          <w:cs/>
          <w:lang w:bidi="hi-IN"/>
        </w:rPr>
        <w:t>करता</w:t>
      </w:r>
      <w:r>
        <w:t xml:space="preserve"> </w:t>
      </w:r>
      <w:r>
        <w:rPr>
          <w:cs/>
          <w:lang w:bidi="hi-IN"/>
        </w:rPr>
        <w:t>दूख</w:t>
      </w:r>
      <w:r>
        <w:t xml:space="preserve"> </w:t>
      </w:r>
      <w:r>
        <w:rPr>
          <w:cs/>
          <w:lang w:bidi="hi-IN"/>
        </w:rPr>
        <w:t>बिनासनु</w:t>
      </w:r>
      <w:r>
        <w:t xml:space="preserve"> </w:t>
      </w:r>
      <w:r>
        <w:rPr>
          <w:cs/>
          <w:lang w:bidi="hi-IN"/>
        </w:rPr>
        <w:t>पतित</w:t>
      </w:r>
      <w:r>
        <w:t xml:space="preserve"> </w:t>
      </w:r>
      <w:r>
        <w:rPr>
          <w:cs/>
          <w:lang w:bidi="hi-IN"/>
        </w:rPr>
        <w:t>पावनु</w:t>
      </w:r>
      <w:r>
        <w:t xml:space="preserve"> </w:t>
      </w:r>
      <w:r>
        <w:rPr>
          <w:cs/>
          <w:lang w:bidi="hi-IN"/>
        </w:rPr>
        <w:t>हरि</w:t>
      </w:r>
      <w:r>
        <w:t xml:space="preserve"> </w:t>
      </w:r>
      <w:r>
        <w:rPr>
          <w:cs/>
          <w:lang w:bidi="hi-IN"/>
        </w:rPr>
        <w:t>नामु</w:t>
      </w:r>
      <w:r>
        <w:t xml:space="preserve"> </w:t>
      </w:r>
      <w:r>
        <w:rPr>
          <w:cs/>
          <w:lang w:bidi="hi-IN"/>
        </w:rPr>
        <w:t>जीउ</w:t>
      </w:r>
      <w:r>
        <w:t xml:space="preserve"> </w:t>
      </w:r>
      <w:r>
        <w:rPr>
          <w:cs/>
          <w:lang w:bidi="hi-IN"/>
        </w:rPr>
        <w:t>॥</w:t>
      </w:r>
    </w:p>
    <w:p w:rsidR="00347EEB" w:rsidRDefault="00347EEB">
      <w:pPr>
        <w:pStyle w:val="SGGSRoman"/>
      </w:pPr>
      <w:r>
        <w:t>har har kartaa dookh binaasan patit paavan har naam jee-o.</w:t>
      </w:r>
    </w:p>
    <w:p w:rsidR="00347EEB" w:rsidRDefault="00347EEB">
      <w:pPr>
        <w:pStyle w:val="SGGSTrans"/>
      </w:pPr>
      <w:r>
        <w:t>The Creator Lord, Har, Har, is the Destroyer of distress; the Name of the Lord is the Purifier of sinners.</w:t>
      </w:r>
    </w:p>
    <w:p w:rsidR="00347EEB" w:rsidRDefault="00347EEB">
      <w:pPr>
        <w:pStyle w:val="SGGSGurm"/>
      </w:pPr>
      <w:r>
        <w:rPr>
          <w:cs/>
        </w:rPr>
        <w:t xml:space="preserve">ਹਰਿ ਸੇਵਾ ਭਾਈ ਪਰਮ ਗਤਿ ਪਾਈ ਹਰਿ ਊਤਮੁ ਹਰਿ ਹਰਿ ਕਾਮੁ ਜੀਉ ॥ </w:t>
      </w:r>
      <w:r>
        <w:rPr>
          <w:color w:val="008000"/>
          <w:sz w:val="18"/>
        </w:rPr>
        <w:t>(444)</w:t>
      </w:r>
    </w:p>
    <w:p w:rsidR="00347EEB" w:rsidRDefault="00347EEB">
      <w:pPr>
        <w:pStyle w:val="SGGSHindi"/>
      </w:pPr>
      <w:r>
        <w:rPr>
          <w:cs/>
          <w:lang w:bidi="hi-IN"/>
        </w:rPr>
        <w:t>हरि</w:t>
      </w:r>
      <w:r>
        <w:t xml:space="preserve"> </w:t>
      </w:r>
      <w:r>
        <w:rPr>
          <w:cs/>
          <w:lang w:bidi="hi-IN"/>
        </w:rPr>
        <w:t>सेवा</w:t>
      </w:r>
      <w:r>
        <w:t xml:space="preserve"> </w:t>
      </w:r>
      <w:r>
        <w:rPr>
          <w:cs/>
          <w:lang w:bidi="hi-IN"/>
        </w:rPr>
        <w:t>भाई</w:t>
      </w:r>
      <w:r>
        <w:t xml:space="preserve"> </w:t>
      </w:r>
      <w:r>
        <w:rPr>
          <w:cs/>
          <w:lang w:bidi="hi-IN"/>
        </w:rPr>
        <w:t>परम</w:t>
      </w:r>
      <w:r>
        <w:t xml:space="preserve"> </w:t>
      </w:r>
      <w:r>
        <w:rPr>
          <w:cs/>
          <w:lang w:bidi="hi-IN"/>
        </w:rPr>
        <w:t>गति</w:t>
      </w:r>
      <w:r>
        <w:t xml:space="preserve"> </w:t>
      </w:r>
      <w:r>
        <w:rPr>
          <w:cs/>
          <w:lang w:bidi="hi-IN"/>
        </w:rPr>
        <w:t>पाई</w:t>
      </w:r>
      <w:r>
        <w:t xml:space="preserve"> </w:t>
      </w:r>
      <w:r>
        <w:rPr>
          <w:cs/>
          <w:lang w:bidi="hi-IN"/>
        </w:rPr>
        <w:t>हरि</w:t>
      </w:r>
      <w:r>
        <w:t xml:space="preserve"> </w:t>
      </w:r>
      <w:r>
        <w:rPr>
          <w:cs/>
          <w:lang w:bidi="hi-IN"/>
        </w:rPr>
        <w:t>ऊतमु</w:t>
      </w:r>
      <w:r>
        <w:t xml:space="preserve"> </w:t>
      </w:r>
      <w:r>
        <w:rPr>
          <w:cs/>
          <w:lang w:bidi="hi-IN"/>
        </w:rPr>
        <w:t>हरि</w:t>
      </w:r>
      <w:r>
        <w:t xml:space="preserve"> </w:t>
      </w:r>
      <w:r>
        <w:rPr>
          <w:cs/>
          <w:lang w:bidi="hi-IN"/>
        </w:rPr>
        <w:t>हरि</w:t>
      </w:r>
      <w:r>
        <w:t xml:space="preserve"> </w:t>
      </w:r>
      <w:r>
        <w:rPr>
          <w:cs/>
          <w:lang w:bidi="hi-IN"/>
        </w:rPr>
        <w:t>कामु</w:t>
      </w:r>
      <w:r>
        <w:t xml:space="preserve"> </w:t>
      </w:r>
      <w:r>
        <w:rPr>
          <w:cs/>
          <w:lang w:bidi="hi-IN"/>
        </w:rPr>
        <w:t>जीउ</w:t>
      </w:r>
      <w:r>
        <w:t xml:space="preserve"> </w:t>
      </w:r>
      <w:r>
        <w:rPr>
          <w:cs/>
          <w:lang w:bidi="hi-IN"/>
        </w:rPr>
        <w:t>॥</w:t>
      </w:r>
    </w:p>
    <w:p w:rsidR="00347EEB" w:rsidRDefault="00347EEB">
      <w:pPr>
        <w:pStyle w:val="SGGSRoman"/>
      </w:pPr>
      <w:r>
        <w:t>har sayvaa bhaa-ee param gat paa-ee har ootam har har kaam jee-o.</w:t>
      </w:r>
    </w:p>
    <w:p w:rsidR="00347EEB" w:rsidRDefault="00347EEB">
      <w:pPr>
        <w:pStyle w:val="SGGSTrans"/>
      </w:pPr>
      <w:r>
        <w:t>One who lovingly serves the Lord, obtains the supreme status. Service to the Lord, Har, Har, is more exalted than anything.</w:t>
      </w:r>
    </w:p>
    <w:p w:rsidR="00347EEB" w:rsidRDefault="00347EEB">
      <w:pPr>
        <w:pStyle w:val="SGGSGurm"/>
      </w:pPr>
      <w:r>
        <w:rPr>
          <w:cs/>
        </w:rPr>
        <w:t xml:space="preserve">ਹਰਿ ਊਤਮੁ ਕਾਮੁ ਜਪੀਐ ਹਰਿ ਨਾਮੁ ਹਰਿ ਜਪੀਐ ਅਸਥਿਰੁ ਹੋਵੈ ॥ </w:t>
      </w:r>
      <w:r>
        <w:rPr>
          <w:color w:val="008000"/>
          <w:sz w:val="18"/>
        </w:rPr>
        <w:t>(444)</w:t>
      </w:r>
    </w:p>
    <w:p w:rsidR="00347EEB" w:rsidRDefault="00347EEB">
      <w:pPr>
        <w:pStyle w:val="SGGSHindi"/>
      </w:pPr>
      <w:r>
        <w:rPr>
          <w:cs/>
          <w:lang w:bidi="hi-IN"/>
        </w:rPr>
        <w:t>हरि</w:t>
      </w:r>
      <w:r>
        <w:t xml:space="preserve"> </w:t>
      </w:r>
      <w:r>
        <w:rPr>
          <w:cs/>
          <w:lang w:bidi="hi-IN"/>
        </w:rPr>
        <w:t>ऊतमु</w:t>
      </w:r>
      <w:r>
        <w:t xml:space="preserve"> </w:t>
      </w:r>
      <w:r>
        <w:rPr>
          <w:cs/>
          <w:lang w:bidi="hi-IN"/>
        </w:rPr>
        <w:t>कामु</w:t>
      </w:r>
      <w:r>
        <w:t xml:space="preserve"> </w:t>
      </w:r>
      <w:r>
        <w:rPr>
          <w:cs/>
          <w:lang w:bidi="hi-IN"/>
        </w:rPr>
        <w:t>जपीऐ</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जपीऐ</w:t>
      </w:r>
      <w:r>
        <w:t xml:space="preserve"> </w:t>
      </w:r>
      <w:r>
        <w:rPr>
          <w:cs/>
          <w:lang w:bidi="hi-IN"/>
        </w:rPr>
        <w:t>असथिरु</w:t>
      </w:r>
      <w:r>
        <w:t xml:space="preserve"> </w:t>
      </w:r>
      <w:r>
        <w:rPr>
          <w:cs/>
          <w:lang w:bidi="hi-IN"/>
        </w:rPr>
        <w:t>होवै</w:t>
      </w:r>
      <w:r>
        <w:t xml:space="preserve"> </w:t>
      </w:r>
      <w:r>
        <w:rPr>
          <w:cs/>
          <w:lang w:bidi="hi-IN"/>
        </w:rPr>
        <w:t>॥</w:t>
      </w:r>
    </w:p>
    <w:p w:rsidR="00347EEB" w:rsidRDefault="00347EEB">
      <w:pPr>
        <w:pStyle w:val="SGGSRoman"/>
      </w:pPr>
      <w:r>
        <w:t>har ootam kaam japee-ai har naam har japee-ai asthir hovai.</w:t>
      </w:r>
    </w:p>
    <w:p w:rsidR="00347EEB" w:rsidRDefault="00347EEB">
      <w:pPr>
        <w:pStyle w:val="SGGSTrans"/>
      </w:pPr>
      <w:r>
        <w:t>Chanting the Name of the Lord is the most exalted occupation; chanting the Name of the Lord, one becomes immortal.</w:t>
      </w:r>
    </w:p>
    <w:p w:rsidR="00347EEB" w:rsidRDefault="00347EEB">
      <w:pPr>
        <w:pStyle w:val="SGGSGurm"/>
      </w:pPr>
      <w:r>
        <w:rPr>
          <w:cs/>
        </w:rPr>
        <w:t xml:space="preserve">ਜਨਮ ਮਰਣ ਦੋਵੈ ਦੁਖ ਮੇਟੇ ਸਹਜੇ ਹੀ ਸੁਖਿ ਸੋਵੈ ॥ </w:t>
      </w:r>
      <w:r>
        <w:rPr>
          <w:color w:val="008000"/>
          <w:sz w:val="18"/>
        </w:rPr>
        <w:t>(444)</w:t>
      </w:r>
    </w:p>
    <w:p w:rsidR="00347EEB" w:rsidRDefault="00347EEB">
      <w:pPr>
        <w:pStyle w:val="SGGSHindi"/>
      </w:pPr>
      <w:r>
        <w:rPr>
          <w:cs/>
          <w:lang w:bidi="hi-IN"/>
        </w:rPr>
        <w:t>जनम</w:t>
      </w:r>
      <w:r>
        <w:t xml:space="preserve"> </w:t>
      </w:r>
      <w:r>
        <w:rPr>
          <w:cs/>
          <w:lang w:bidi="hi-IN"/>
        </w:rPr>
        <w:t>मरण</w:t>
      </w:r>
      <w:r>
        <w:t xml:space="preserve"> </w:t>
      </w:r>
      <w:r>
        <w:rPr>
          <w:cs/>
          <w:lang w:bidi="hi-IN"/>
        </w:rPr>
        <w:t>दोवै</w:t>
      </w:r>
      <w:r>
        <w:t xml:space="preserve"> </w:t>
      </w:r>
      <w:r>
        <w:rPr>
          <w:cs/>
          <w:lang w:bidi="hi-IN"/>
        </w:rPr>
        <w:t>दुख</w:t>
      </w:r>
      <w:r>
        <w:t xml:space="preserve"> </w:t>
      </w:r>
      <w:r>
        <w:rPr>
          <w:cs/>
          <w:lang w:bidi="hi-IN"/>
        </w:rPr>
        <w:t>मेटे</w:t>
      </w:r>
      <w:r>
        <w:t xml:space="preserve"> </w:t>
      </w:r>
      <w:r>
        <w:rPr>
          <w:cs/>
          <w:lang w:bidi="hi-IN"/>
        </w:rPr>
        <w:t>सहजे</w:t>
      </w:r>
      <w:r>
        <w:t xml:space="preserve"> </w:t>
      </w:r>
      <w:r>
        <w:rPr>
          <w:cs/>
          <w:lang w:bidi="hi-IN"/>
        </w:rPr>
        <w:t>ही</w:t>
      </w:r>
      <w:r>
        <w:t xml:space="preserve"> </w:t>
      </w:r>
      <w:r>
        <w:rPr>
          <w:cs/>
          <w:lang w:bidi="hi-IN"/>
        </w:rPr>
        <w:t>सुखि</w:t>
      </w:r>
      <w:r>
        <w:t xml:space="preserve"> </w:t>
      </w:r>
      <w:r>
        <w:rPr>
          <w:cs/>
          <w:lang w:bidi="hi-IN"/>
        </w:rPr>
        <w:t>सोवै</w:t>
      </w:r>
      <w:r>
        <w:t xml:space="preserve"> </w:t>
      </w:r>
      <w:r>
        <w:rPr>
          <w:cs/>
          <w:lang w:bidi="hi-IN"/>
        </w:rPr>
        <w:t>॥</w:t>
      </w:r>
    </w:p>
    <w:p w:rsidR="00347EEB" w:rsidRDefault="00347EEB">
      <w:pPr>
        <w:pStyle w:val="SGGSRoman"/>
      </w:pPr>
      <w:r>
        <w:t>janam maran dovai dukh maytay sehjay hee sukh sovai.</w:t>
      </w:r>
    </w:p>
    <w:p w:rsidR="00347EEB" w:rsidRDefault="00347EEB">
      <w:pPr>
        <w:pStyle w:val="SGGSTrans"/>
      </w:pPr>
      <w:r>
        <w:t>The pains of both birth and death are eradicated, and one comes to sleep in peaceful ease.</w:t>
      </w:r>
    </w:p>
    <w:p w:rsidR="00347EEB" w:rsidRDefault="00347EEB">
      <w:pPr>
        <w:pStyle w:val="SGGSGurm"/>
      </w:pPr>
      <w:r>
        <w:rPr>
          <w:cs/>
        </w:rPr>
        <w:t xml:space="preserve">ਹਰਿ ਹਰਿ ਕਿਰਪਾ ਧਾਰਹੁ ਠਾਕੁਰ ਹਰਿ ਜਪੀਐ ਆਤਮ ਰਾਮੁ ਜੀਉ ॥ </w:t>
      </w:r>
      <w:r>
        <w:rPr>
          <w:color w:val="008000"/>
          <w:sz w:val="18"/>
        </w:rPr>
        <w:t>(444)</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धारहु</w:t>
      </w:r>
      <w:r>
        <w:t xml:space="preserve"> </w:t>
      </w:r>
      <w:r>
        <w:rPr>
          <w:cs/>
          <w:lang w:bidi="hi-IN"/>
        </w:rPr>
        <w:t>ठाकुर</w:t>
      </w:r>
      <w:r>
        <w:t xml:space="preserve"> </w:t>
      </w:r>
      <w:r>
        <w:rPr>
          <w:cs/>
          <w:lang w:bidi="hi-IN"/>
        </w:rPr>
        <w:t>हरि</w:t>
      </w:r>
      <w:r>
        <w:t xml:space="preserve"> </w:t>
      </w:r>
      <w:r>
        <w:rPr>
          <w:cs/>
          <w:lang w:bidi="hi-IN"/>
        </w:rPr>
        <w:t>जपीऐ</w:t>
      </w:r>
      <w:r>
        <w:t xml:space="preserve"> </w:t>
      </w:r>
      <w:r>
        <w:rPr>
          <w:cs/>
          <w:lang w:bidi="hi-IN"/>
        </w:rPr>
        <w:t>आतम</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har har kirpaa Dhaarahu thaakur har japee-ai aatam raam jee-o.</w:t>
      </w:r>
    </w:p>
    <w:p w:rsidR="00347EEB" w:rsidRDefault="00347EEB">
      <w:pPr>
        <w:pStyle w:val="SGGSTrans"/>
      </w:pPr>
      <w:r>
        <w:t>O Lord, O Lord and Master, shower Your Mercy upon me; within my mind, I chant the Name of the Lord.</w:t>
      </w:r>
    </w:p>
    <w:p w:rsidR="00347EEB" w:rsidRDefault="00347EEB">
      <w:pPr>
        <w:pStyle w:val="SGGSGurm"/>
      </w:pPr>
      <w:r>
        <w:rPr>
          <w:cs/>
        </w:rPr>
        <w:t>ਹਰਿ ਹਰਿ ਕਰਤਾ ਦੂਖ ਬਿਨਾਸਨੁ ਪਤਿਤ ਪਾਵਨੁ ਹਰਿ ਨਾਮੁ ਜੀਉ ॥੧</w:t>
      </w:r>
      <w:r>
        <w:rPr>
          <w:cs/>
          <w:lang w:bidi="hi-IN"/>
        </w:rPr>
        <w:t xml:space="preserve">॥ </w:t>
      </w:r>
      <w:r>
        <w:rPr>
          <w:color w:val="008000"/>
          <w:sz w:val="18"/>
        </w:rPr>
        <w:t>(444)</w:t>
      </w:r>
    </w:p>
    <w:p w:rsidR="00347EEB" w:rsidRDefault="00347EEB">
      <w:pPr>
        <w:pStyle w:val="SGGSHindi"/>
      </w:pPr>
      <w:r>
        <w:rPr>
          <w:cs/>
          <w:lang w:bidi="hi-IN"/>
        </w:rPr>
        <w:t>हरि</w:t>
      </w:r>
      <w:r>
        <w:t xml:space="preserve"> </w:t>
      </w:r>
      <w:r>
        <w:rPr>
          <w:cs/>
          <w:lang w:bidi="hi-IN"/>
        </w:rPr>
        <w:t>हरि</w:t>
      </w:r>
      <w:r>
        <w:t xml:space="preserve"> </w:t>
      </w:r>
      <w:r>
        <w:rPr>
          <w:cs/>
          <w:lang w:bidi="hi-IN"/>
        </w:rPr>
        <w:t>करता</w:t>
      </w:r>
      <w:r>
        <w:t xml:space="preserve"> </w:t>
      </w:r>
      <w:r>
        <w:rPr>
          <w:cs/>
          <w:lang w:bidi="hi-IN"/>
        </w:rPr>
        <w:t>दूख</w:t>
      </w:r>
      <w:r>
        <w:t xml:space="preserve"> </w:t>
      </w:r>
      <w:r>
        <w:rPr>
          <w:cs/>
          <w:lang w:bidi="hi-IN"/>
        </w:rPr>
        <w:t>बिनासनु</w:t>
      </w:r>
      <w:r>
        <w:t xml:space="preserve"> </w:t>
      </w:r>
      <w:r>
        <w:rPr>
          <w:cs/>
          <w:lang w:bidi="hi-IN"/>
        </w:rPr>
        <w:t>पतित</w:t>
      </w:r>
      <w:r>
        <w:t xml:space="preserve"> </w:t>
      </w:r>
      <w:r>
        <w:rPr>
          <w:cs/>
          <w:lang w:bidi="hi-IN"/>
        </w:rPr>
        <w:t>पावनु</w:t>
      </w:r>
      <w:r>
        <w:t xml:space="preserve"> </w:t>
      </w:r>
      <w:r>
        <w:rPr>
          <w:cs/>
          <w:lang w:bidi="hi-IN"/>
        </w:rPr>
        <w:t>हरि</w:t>
      </w:r>
      <w:r>
        <w:t xml:space="preserve"> </w:t>
      </w:r>
      <w:r>
        <w:rPr>
          <w:cs/>
          <w:lang w:bidi="hi-IN"/>
        </w:rPr>
        <w:t>नामु</w:t>
      </w:r>
      <w:r>
        <w:t xml:space="preserve"> </w:t>
      </w:r>
      <w:r>
        <w:rPr>
          <w:cs/>
          <w:lang w:bidi="hi-IN"/>
        </w:rPr>
        <w:t>जीउ</w:t>
      </w:r>
      <w:r>
        <w:t xml:space="preserve"> </w:t>
      </w:r>
      <w:r>
        <w:rPr>
          <w:cs/>
          <w:lang w:bidi="hi-IN"/>
        </w:rPr>
        <w:t>॥१॥</w:t>
      </w:r>
    </w:p>
    <w:p w:rsidR="00347EEB" w:rsidRDefault="00347EEB">
      <w:pPr>
        <w:pStyle w:val="SGGSRoman"/>
      </w:pPr>
      <w:r>
        <w:t>har har kartaa dookh binaasan patit paavan har naam jee-o. ||1||</w:t>
      </w:r>
    </w:p>
    <w:p w:rsidR="00347EEB" w:rsidRDefault="00347EEB">
      <w:pPr>
        <w:pStyle w:val="SGGSTrans"/>
      </w:pPr>
      <w:r>
        <w:t>The Creator Lord, Har, Har, is the Destroyer of distress; the Name of the Lord is the Purifier of sinners. ||1||</w:t>
      </w:r>
    </w:p>
    <w:p w:rsidR="00347EEB" w:rsidRDefault="00347EEB">
      <w:pPr>
        <w:pStyle w:val="SGGSGurm"/>
      </w:pPr>
      <w:r>
        <w:rPr>
          <w:cs/>
        </w:rPr>
        <w:t xml:space="preserve">ਹਰਿ ਨਾਮੁ ਪਦਾਰਥੁ ਕਲਿਜੁਗਿ ਊਤਮੁ ਹਰਿ ਜਪੀਐ ਸਤਿਗੁਰ ਭਾਇ ਜੀਉ ॥ </w:t>
      </w:r>
      <w:r>
        <w:rPr>
          <w:color w:val="008000"/>
          <w:sz w:val="18"/>
        </w:rPr>
        <w:t>(444)</w:t>
      </w:r>
    </w:p>
    <w:p w:rsidR="00347EEB" w:rsidRDefault="00347EEB">
      <w:pPr>
        <w:pStyle w:val="SGGSHindi"/>
      </w:pPr>
      <w:r>
        <w:rPr>
          <w:cs/>
          <w:lang w:bidi="hi-IN"/>
        </w:rPr>
        <w:t>हरि</w:t>
      </w:r>
      <w:r>
        <w:t xml:space="preserve"> </w:t>
      </w:r>
      <w:r>
        <w:rPr>
          <w:cs/>
          <w:lang w:bidi="hi-IN"/>
        </w:rPr>
        <w:t>नामु</w:t>
      </w:r>
      <w:r>
        <w:t xml:space="preserve"> </w:t>
      </w:r>
      <w:r>
        <w:rPr>
          <w:cs/>
          <w:lang w:bidi="hi-IN"/>
        </w:rPr>
        <w:t>पदारथु</w:t>
      </w:r>
      <w:r>
        <w:t xml:space="preserve"> </w:t>
      </w:r>
      <w:r>
        <w:rPr>
          <w:cs/>
          <w:lang w:bidi="hi-IN"/>
        </w:rPr>
        <w:t>कलिजुगि</w:t>
      </w:r>
      <w:r>
        <w:t xml:space="preserve"> </w:t>
      </w:r>
      <w:r>
        <w:rPr>
          <w:cs/>
          <w:lang w:bidi="hi-IN"/>
        </w:rPr>
        <w:t>ऊतमु</w:t>
      </w:r>
      <w:r>
        <w:t xml:space="preserve"> </w:t>
      </w:r>
      <w:r>
        <w:rPr>
          <w:cs/>
          <w:lang w:bidi="hi-IN"/>
        </w:rPr>
        <w:t>हरि</w:t>
      </w:r>
      <w:r>
        <w:t xml:space="preserve"> </w:t>
      </w:r>
      <w:r>
        <w:rPr>
          <w:cs/>
          <w:lang w:bidi="hi-IN"/>
        </w:rPr>
        <w:t>जपीऐ</w:t>
      </w:r>
      <w:r>
        <w:t xml:space="preserve"> </w:t>
      </w:r>
      <w:r>
        <w:rPr>
          <w:cs/>
          <w:lang w:bidi="hi-IN"/>
        </w:rPr>
        <w:t>सतिगुर</w:t>
      </w:r>
      <w:r>
        <w:t xml:space="preserve"> </w:t>
      </w:r>
      <w:r>
        <w:rPr>
          <w:cs/>
          <w:lang w:bidi="hi-IN"/>
        </w:rPr>
        <w:t>भाइ</w:t>
      </w:r>
      <w:r>
        <w:t xml:space="preserve"> </w:t>
      </w:r>
      <w:r>
        <w:rPr>
          <w:cs/>
          <w:lang w:bidi="hi-IN"/>
        </w:rPr>
        <w:t>जीउ</w:t>
      </w:r>
      <w:r>
        <w:t xml:space="preserve"> </w:t>
      </w:r>
      <w:r>
        <w:rPr>
          <w:cs/>
          <w:lang w:bidi="hi-IN"/>
        </w:rPr>
        <w:t>॥</w:t>
      </w:r>
    </w:p>
    <w:p w:rsidR="00347EEB" w:rsidRDefault="00347EEB">
      <w:pPr>
        <w:pStyle w:val="SGGSRoman"/>
      </w:pPr>
      <w:r>
        <w:t>har naam padaarath kalijug ootam har japee-ai satgur bhaa-ay jee-o.</w:t>
      </w:r>
    </w:p>
    <w:p w:rsidR="00347EEB" w:rsidRDefault="00347EEB">
      <w:pPr>
        <w:pStyle w:val="SGGSTrans"/>
      </w:pPr>
      <w:r>
        <w:t>The wealth of the Lord's Name is the most exalted in this Dark Age of Kali Yuga; chant the Lord's Name according to the Way of the True Guru.</w:t>
      </w:r>
    </w:p>
    <w:p w:rsidR="00347EEB" w:rsidRDefault="00347EEB">
      <w:pPr>
        <w:pStyle w:val="SGGSGurm"/>
      </w:pPr>
      <w:r>
        <w:rPr>
          <w:cs/>
        </w:rPr>
        <w:t xml:space="preserve">ਗੁਰਮੁਖਿ ਹਰਿ ਪੜੀਐ ਗੁਰਮੁਖਿ ਹਰਿ ਸੁਣੀਐ ਹਰਿ ਜਪਤ ਸੁਣਤ ਦੁਖੁ ਜਾਇ ਜੀਉ ॥ </w:t>
      </w:r>
      <w:r>
        <w:rPr>
          <w:color w:val="008000"/>
          <w:sz w:val="18"/>
        </w:rPr>
        <w:t>(444)</w:t>
      </w:r>
    </w:p>
    <w:p w:rsidR="00347EEB" w:rsidRDefault="00347EEB">
      <w:pPr>
        <w:pStyle w:val="SGGSHindi"/>
      </w:pPr>
      <w:r>
        <w:rPr>
          <w:cs/>
          <w:lang w:bidi="hi-IN"/>
        </w:rPr>
        <w:t>गुरमुखि</w:t>
      </w:r>
      <w:r>
        <w:t xml:space="preserve"> </w:t>
      </w:r>
      <w:r>
        <w:rPr>
          <w:cs/>
          <w:lang w:bidi="hi-IN"/>
        </w:rPr>
        <w:t>हरि</w:t>
      </w:r>
      <w:r>
        <w:t xml:space="preserve"> </w:t>
      </w:r>
      <w:r>
        <w:rPr>
          <w:cs/>
          <w:lang w:bidi="hi-IN"/>
        </w:rPr>
        <w:t>पड़ीऐ</w:t>
      </w:r>
      <w:r>
        <w:t xml:space="preserve"> </w:t>
      </w:r>
      <w:r>
        <w:rPr>
          <w:cs/>
          <w:lang w:bidi="hi-IN"/>
        </w:rPr>
        <w:t>गुरमुखि</w:t>
      </w:r>
      <w:r>
        <w:t xml:space="preserve"> </w:t>
      </w:r>
      <w:r>
        <w:rPr>
          <w:cs/>
          <w:lang w:bidi="hi-IN"/>
        </w:rPr>
        <w:t>हरि</w:t>
      </w:r>
      <w:r>
        <w:t xml:space="preserve"> </w:t>
      </w:r>
      <w:r>
        <w:rPr>
          <w:cs/>
          <w:lang w:bidi="hi-IN"/>
        </w:rPr>
        <w:t>सुणीऐ</w:t>
      </w:r>
      <w:r>
        <w:t xml:space="preserve"> </w:t>
      </w:r>
      <w:r>
        <w:rPr>
          <w:cs/>
          <w:lang w:bidi="hi-IN"/>
        </w:rPr>
        <w:t>हरि</w:t>
      </w:r>
      <w:r>
        <w:t xml:space="preserve"> </w:t>
      </w:r>
      <w:r>
        <w:rPr>
          <w:cs/>
          <w:lang w:bidi="hi-IN"/>
        </w:rPr>
        <w:t>जपत</w:t>
      </w:r>
      <w:r>
        <w:t xml:space="preserve"> </w:t>
      </w:r>
      <w:r>
        <w:rPr>
          <w:cs/>
          <w:lang w:bidi="hi-IN"/>
        </w:rPr>
        <w:t>सुणत</w:t>
      </w:r>
      <w:r>
        <w:t xml:space="preserve"> </w:t>
      </w:r>
      <w:r>
        <w:rPr>
          <w:cs/>
          <w:lang w:bidi="hi-IN"/>
        </w:rPr>
        <w:t>दुखु</w:t>
      </w:r>
      <w:r>
        <w:t xml:space="preserve"> </w:t>
      </w:r>
      <w:r>
        <w:rPr>
          <w:cs/>
          <w:lang w:bidi="hi-IN"/>
        </w:rPr>
        <w:t>जाइ</w:t>
      </w:r>
      <w:r>
        <w:t xml:space="preserve"> </w:t>
      </w:r>
      <w:r>
        <w:rPr>
          <w:cs/>
          <w:lang w:bidi="hi-IN"/>
        </w:rPr>
        <w:t>जीउ</w:t>
      </w:r>
      <w:r>
        <w:t xml:space="preserve"> </w:t>
      </w:r>
      <w:r>
        <w:rPr>
          <w:cs/>
          <w:lang w:bidi="hi-IN"/>
        </w:rPr>
        <w:t>॥</w:t>
      </w:r>
    </w:p>
    <w:p w:rsidR="00347EEB" w:rsidRDefault="00347EEB">
      <w:pPr>
        <w:pStyle w:val="SGGSRoman"/>
      </w:pPr>
      <w:r>
        <w:t>gurmukh har parhee-ai gurmukh har sunee-ai har japat sunat dukh jaa-ay jee-o.</w:t>
      </w:r>
    </w:p>
    <w:p w:rsidR="00347EEB" w:rsidRDefault="00347EEB">
      <w:pPr>
        <w:pStyle w:val="SGGSTrans"/>
      </w:pPr>
      <w:r>
        <w:t>As Gurmukh, read of the Lord; as Gurmukh, hear of the Lord. Chanting and listening to the Lord's Name, pain departs.</w:t>
      </w:r>
    </w:p>
    <w:p w:rsidR="00347EEB" w:rsidRDefault="00347EEB">
      <w:pPr>
        <w:pStyle w:val="SGGSGurm"/>
      </w:pPr>
      <w:r>
        <w:rPr>
          <w:cs/>
        </w:rPr>
        <w:t xml:space="preserve">ਹਰਿ ਹਰਿ ਨਾਮੁ ਜਪਿਆ ਦੁਖੁ ਬਿਨਸਿਆ ਹਰਿ ਨਾਮੁ ਪਰਮ ਸੁਖੁ ਪਾਇਆ ॥ </w:t>
      </w:r>
      <w:r>
        <w:rPr>
          <w:color w:val="008000"/>
          <w:sz w:val="18"/>
        </w:rPr>
        <w:t>(444)</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जपिआ</w:t>
      </w:r>
      <w:r>
        <w:t xml:space="preserve"> </w:t>
      </w:r>
      <w:r>
        <w:rPr>
          <w:cs/>
          <w:lang w:bidi="hi-IN"/>
        </w:rPr>
        <w:t>दुखु</w:t>
      </w:r>
      <w:r>
        <w:t xml:space="preserve"> </w:t>
      </w:r>
      <w:r>
        <w:rPr>
          <w:cs/>
          <w:lang w:bidi="hi-IN"/>
        </w:rPr>
        <w:t>बिनसिआ</w:t>
      </w:r>
      <w:r>
        <w:t xml:space="preserve"> </w:t>
      </w:r>
      <w:r>
        <w:rPr>
          <w:cs/>
          <w:lang w:bidi="hi-IN"/>
        </w:rPr>
        <w:t>हरि</w:t>
      </w:r>
      <w:r>
        <w:t xml:space="preserve"> </w:t>
      </w:r>
      <w:r>
        <w:rPr>
          <w:cs/>
          <w:lang w:bidi="hi-IN"/>
        </w:rPr>
        <w:t>नामु</w:t>
      </w:r>
      <w:r>
        <w:t xml:space="preserve"> </w:t>
      </w:r>
      <w:r>
        <w:rPr>
          <w:cs/>
          <w:lang w:bidi="hi-IN"/>
        </w:rPr>
        <w:t>परम</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har har naam japi-aa dukh binsi-aa har naam param sukh paa-i-aa.</w:t>
      </w:r>
    </w:p>
    <w:p w:rsidR="00347EEB" w:rsidRDefault="00347EEB">
      <w:pPr>
        <w:pStyle w:val="SGGSTrans"/>
      </w:pPr>
      <w:r>
        <w:t>Chanting the Name of the Lord, Har, Har, pains are removed. Through the Name of the Lord, supreme peace is obtained.</w:t>
      </w:r>
    </w:p>
    <w:p w:rsidR="00347EEB" w:rsidRDefault="00347EEB">
      <w:pPr>
        <w:pStyle w:val="SGGSGurm"/>
      </w:pPr>
      <w:r>
        <w:rPr>
          <w:cs/>
        </w:rPr>
        <w:t xml:space="preserve">ਸਤਿਗੁਰ ਗਿਆਨੁ ਬਲਿਆ ਘਟਿ ਚਾਨਣੁ ਅਗਿਆਨੁ ਅੰਧੇਰੁ ਗਵਾਇਆ ॥ </w:t>
      </w:r>
      <w:r>
        <w:rPr>
          <w:color w:val="008000"/>
          <w:sz w:val="18"/>
        </w:rPr>
        <w:t>(444)</w:t>
      </w:r>
    </w:p>
    <w:p w:rsidR="00347EEB" w:rsidRDefault="00347EEB">
      <w:pPr>
        <w:pStyle w:val="SGGSHindi"/>
      </w:pPr>
      <w:r>
        <w:rPr>
          <w:cs/>
          <w:lang w:bidi="hi-IN"/>
        </w:rPr>
        <w:t>सतिगुर</w:t>
      </w:r>
      <w:r>
        <w:t xml:space="preserve"> </w:t>
      </w:r>
      <w:r>
        <w:rPr>
          <w:cs/>
          <w:lang w:bidi="hi-IN"/>
        </w:rPr>
        <w:t>गिआनु</w:t>
      </w:r>
      <w:r>
        <w:t xml:space="preserve"> </w:t>
      </w:r>
      <w:r>
        <w:rPr>
          <w:cs/>
          <w:lang w:bidi="hi-IN"/>
        </w:rPr>
        <w:t>बलिआ</w:t>
      </w:r>
      <w:r>
        <w:t xml:space="preserve"> </w:t>
      </w:r>
      <w:r>
        <w:rPr>
          <w:cs/>
          <w:lang w:bidi="hi-IN"/>
        </w:rPr>
        <w:t>घटि</w:t>
      </w:r>
      <w:r>
        <w:t xml:space="preserve"> </w:t>
      </w:r>
      <w:r>
        <w:rPr>
          <w:cs/>
          <w:lang w:bidi="hi-IN"/>
        </w:rPr>
        <w:t>चानणु</w:t>
      </w:r>
      <w:r>
        <w:t xml:space="preserve"> </w:t>
      </w:r>
      <w:r>
        <w:rPr>
          <w:cs/>
          <w:lang w:bidi="hi-IN"/>
        </w:rPr>
        <w:t>अगिआनु</w:t>
      </w:r>
      <w:r>
        <w:t xml:space="preserve"> </w:t>
      </w:r>
      <w:r>
        <w:rPr>
          <w:cs/>
          <w:lang w:bidi="hi-IN"/>
        </w:rPr>
        <w:t>अंधेरु</w:t>
      </w:r>
      <w:r>
        <w:t xml:space="preserve"> </w:t>
      </w:r>
      <w:r>
        <w:rPr>
          <w:cs/>
          <w:lang w:bidi="hi-IN"/>
        </w:rPr>
        <w:t>गवाइआ</w:t>
      </w:r>
      <w:r>
        <w:t xml:space="preserve"> </w:t>
      </w:r>
      <w:r>
        <w:rPr>
          <w:cs/>
          <w:lang w:bidi="hi-IN"/>
        </w:rPr>
        <w:t>॥</w:t>
      </w:r>
    </w:p>
    <w:p w:rsidR="00347EEB" w:rsidRDefault="00347EEB">
      <w:pPr>
        <w:pStyle w:val="SGGSRoman"/>
      </w:pPr>
      <w:r>
        <w:t>satgur gi-aan bali-aa ghat chaanan agi-aan anDhayr gavaa-i-aa.</w:t>
      </w:r>
    </w:p>
    <w:p w:rsidR="00347EEB" w:rsidRDefault="00347EEB">
      <w:pPr>
        <w:pStyle w:val="SGGSTrans"/>
      </w:pPr>
      <w:r>
        <w:t>The spiritual wisdom of the True Guru illumines the heart; this Light dispels the darkness of spiritual ignorance.</w:t>
      </w:r>
    </w:p>
    <w:p w:rsidR="00347EEB" w:rsidRDefault="00347EEB">
      <w:pPr>
        <w:pStyle w:val="SGGSGurm"/>
      </w:pPr>
      <w:r>
        <w:rPr>
          <w:cs/>
        </w:rPr>
        <w:t xml:space="preserve">ਹਰਿ ਹਰਿ ਨਾਮੁ ਤਿਨੀ ਆਰਾਧਿਆ ਜਿਨ ਮਸਤਕਿ ਧੁਰਿ ਲਿਖਿ ਪਾਇ ਜੀਉ ॥ </w:t>
      </w:r>
      <w:r>
        <w:rPr>
          <w:color w:val="008000"/>
          <w:sz w:val="18"/>
        </w:rPr>
        <w:t>(444)</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तिनी</w:t>
      </w:r>
      <w:r>
        <w:t xml:space="preserve"> </w:t>
      </w:r>
      <w:r>
        <w:rPr>
          <w:cs/>
          <w:lang w:bidi="hi-IN"/>
        </w:rPr>
        <w:t>आराधिआ</w:t>
      </w:r>
      <w:r>
        <w:t xml:space="preserve"> </w:t>
      </w:r>
      <w:r>
        <w:rPr>
          <w:cs/>
          <w:lang w:bidi="hi-IN"/>
        </w:rPr>
        <w:t>जिन</w:t>
      </w:r>
      <w:r>
        <w:t xml:space="preserve"> </w:t>
      </w:r>
      <w:r>
        <w:rPr>
          <w:cs/>
          <w:lang w:bidi="hi-IN"/>
        </w:rPr>
        <w:t>मसतकि</w:t>
      </w:r>
      <w:r>
        <w:t xml:space="preserve"> </w:t>
      </w:r>
      <w:r>
        <w:rPr>
          <w:cs/>
          <w:lang w:bidi="hi-IN"/>
        </w:rPr>
        <w:t>धुरि</w:t>
      </w:r>
      <w:r>
        <w:t xml:space="preserve"> </w:t>
      </w:r>
      <w:r>
        <w:rPr>
          <w:cs/>
          <w:lang w:bidi="hi-IN"/>
        </w:rPr>
        <w:t>लिखि</w:t>
      </w:r>
      <w:r>
        <w:t xml:space="preserve"> </w:t>
      </w:r>
      <w:r>
        <w:rPr>
          <w:cs/>
          <w:lang w:bidi="hi-IN"/>
        </w:rPr>
        <w:t>पाइ</w:t>
      </w:r>
      <w:r>
        <w:t xml:space="preserve"> </w:t>
      </w:r>
      <w:r>
        <w:rPr>
          <w:cs/>
          <w:lang w:bidi="hi-IN"/>
        </w:rPr>
        <w:t>जीउ</w:t>
      </w:r>
      <w:r>
        <w:t xml:space="preserve"> </w:t>
      </w:r>
      <w:r>
        <w:rPr>
          <w:cs/>
          <w:lang w:bidi="hi-IN"/>
        </w:rPr>
        <w:t>॥</w:t>
      </w:r>
    </w:p>
    <w:p w:rsidR="00347EEB" w:rsidRDefault="00347EEB">
      <w:pPr>
        <w:pStyle w:val="SGGSRoman"/>
      </w:pPr>
      <w:r>
        <w:t>har har naam tinee aaraaDhi-aa jin mastak Dhur likh paa-ay jee-o.</w:t>
      </w:r>
    </w:p>
    <w:p w:rsidR="00347EEB" w:rsidRDefault="00347EEB">
      <w:pPr>
        <w:pStyle w:val="SGGSTrans"/>
      </w:pPr>
      <w:r>
        <w:t>They alone meditate on the Lord's Name, Har, Har, upon whose foreheads such destiny is written.</w:t>
      </w:r>
    </w:p>
    <w:p w:rsidR="00347EEB" w:rsidRDefault="00347EEB">
      <w:pPr>
        <w:pStyle w:val="SGGSGurm"/>
      </w:pPr>
      <w:r>
        <w:rPr>
          <w:cs/>
        </w:rPr>
        <w:t>ਹਰਿ ਨਾਮੁ ਪਦਾਰਥੁ ਕਲਿਜੁਗਿ ਊਤਮੁ ਹਰਿ ਜਪੀਐ ਸਤਿਗੁਰ ਭਾਇ ਜੀਉ ॥੨</w:t>
      </w:r>
      <w:r>
        <w:rPr>
          <w:cs/>
          <w:lang w:bidi="hi-IN"/>
        </w:rPr>
        <w:t xml:space="preserve">॥ </w:t>
      </w:r>
      <w:r>
        <w:rPr>
          <w:color w:val="008000"/>
          <w:sz w:val="18"/>
        </w:rPr>
        <w:t>(444)</w:t>
      </w:r>
    </w:p>
    <w:p w:rsidR="00347EEB" w:rsidRDefault="00347EEB">
      <w:pPr>
        <w:pStyle w:val="SGGSHindi"/>
      </w:pPr>
      <w:r>
        <w:rPr>
          <w:cs/>
          <w:lang w:bidi="hi-IN"/>
        </w:rPr>
        <w:t>हरि</w:t>
      </w:r>
      <w:r>
        <w:t xml:space="preserve"> </w:t>
      </w:r>
      <w:r>
        <w:rPr>
          <w:cs/>
          <w:lang w:bidi="hi-IN"/>
        </w:rPr>
        <w:t>नामु</w:t>
      </w:r>
      <w:r>
        <w:t xml:space="preserve"> </w:t>
      </w:r>
      <w:r>
        <w:rPr>
          <w:cs/>
          <w:lang w:bidi="hi-IN"/>
        </w:rPr>
        <w:t>पदारथु</w:t>
      </w:r>
      <w:r>
        <w:t xml:space="preserve"> </w:t>
      </w:r>
      <w:r>
        <w:rPr>
          <w:cs/>
          <w:lang w:bidi="hi-IN"/>
        </w:rPr>
        <w:t>कलिजुगि</w:t>
      </w:r>
      <w:r>
        <w:t xml:space="preserve"> </w:t>
      </w:r>
      <w:r>
        <w:rPr>
          <w:cs/>
          <w:lang w:bidi="hi-IN"/>
        </w:rPr>
        <w:t>ऊतमु</w:t>
      </w:r>
      <w:r>
        <w:t xml:space="preserve"> </w:t>
      </w:r>
      <w:r>
        <w:rPr>
          <w:cs/>
          <w:lang w:bidi="hi-IN"/>
        </w:rPr>
        <w:t>हरि</w:t>
      </w:r>
      <w:r>
        <w:t xml:space="preserve"> </w:t>
      </w:r>
      <w:r>
        <w:rPr>
          <w:cs/>
          <w:lang w:bidi="hi-IN"/>
        </w:rPr>
        <w:t>जपीऐ</w:t>
      </w:r>
      <w:r>
        <w:t xml:space="preserve"> </w:t>
      </w:r>
      <w:r>
        <w:rPr>
          <w:cs/>
          <w:lang w:bidi="hi-IN"/>
        </w:rPr>
        <w:t>सतिगुर</w:t>
      </w:r>
      <w:r>
        <w:t xml:space="preserve"> </w:t>
      </w:r>
      <w:r>
        <w:rPr>
          <w:cs/>
          <w:lang w:bidi="hi-IN"/>
        </w:rPr>
        <w:t>भाइ</w:t>
      </w:r>
      <w:r>
        <w:t xml:space="preserve"> </w:t>
      </w:r>
      <w:r>
        <w:rPr>
          <w:cs/>
          <w:lang w:bidi="hi-IN"/>
        </w:rPr>
        <w:t>जीउ</w:t>
      </w:r>
      <w:r>
        <w:t xml:space="preserve"> </w:t>
      </w:r>
      <w:r>
        <w:rPr>
          <w:cs/>
          <w:lang w:bidi="hi-IN"/>
        </w:rPr>
        <w:t>॥२॥</w:t>
      </w:r>
    </w:p>
    <w:p w:rsidR="00347EEB" w:rsidRDefault="00347EEB">
      <w:pPr>
        <w:pStyle w:val="SGGSRoman"/>
      </w:pPr>
      <w:r>
        <w:t>har naam padaarath kalijug ootam har japee-ai satgur bhaa-ay jee-o. ||2||</w:t>
      </w:r>
    </w:p>
    <w:p w:rsidR="00347EEB" w:rsidRDefault="00347EEB">
      <w:pPr>
        <w:pStyle w:val="SGGSTrans"/>
      </w:pPr>
      <w:r>
        <w:t>The wealth of the Lord's Name is the most exalted in this Dark Age of Kali Yuga; chant the Lord's Name according to the Way of the True Guru. ||2||</w:t>
      </w:r>
    </w:p>
    <w:p w:rsidR="00347EEB" w:rsidRDefault="00347EEB">
      <w:pPr>
        <w:pStyle w:val="SGGSGurm"/>
      </w:pPr>
      <w:r>
        <w:rPr>
          <w:cs/>
        </w:rPr>
        <w:t xml:space="preserve">ਹਰਿ ਹਰਿ ਮਨਿ ਭਾਇਆ ਪਰਮ ਸੁਖ ਪਾਇਆ ਹਰਿ ਲਾਹਾ ਪਦੁ ਨਿਰਬਾਣੁ ਜੀਉ ॥ </w:t>
      </w:r>
      <w:r>
        <w:rPr>
          <w:color w:val="008000"/>
          <w:sz w:val="18"/>
        </w:rPr>
        <w:t>(444)</w:t>
      </w:r>
    </w:p>
    <w:p w:rsidR="00347EEB" w:rsidRDefault="00347EEB">
      <w:pPr>
        <w:pStyle w:val="SGGSHindi"/>
      </w:pPr>
      <w:r>
        <w:rPr>
          <w:cs/>
          <w:lang w:bidi="hi-IN"/>
        </w:rPr>
        <w:t>हरि</w:t>
      </w:r>
      <w:r>
        <w:t xml:space="preserve"> </w:t>
      </w:r>
      <w:r>
        <w:rPr>
          <w:cs/>
          <w:lang w:bidi="hi-IN"/>
        </w:rPr>
        <w:t>हरि</w:t>
      </w:r>
      <w:r>
        <w:t xml:space="preserve"> </w:t>
      </w:r>
      <w:r>
        <w:rPr>
          <w:cs/>
          <w:lang w:bidi="hi-IN"/>
        </w:rPr>
        <w:t>मनि</w:t>
      </w:r>
      <w:r>
        <w:t xml:space="preserve"> </w:t>
      </w:r>
      <w:r>
        <w:rPr>
          <w:cs/>
          <w:lang w:bidi="hi-IN"/>
        </w:rPr>
        <w:t>भाइआ</w:t>
      </w:r>
      <w:r>
        <w:t xml:space="preserve"> </w:t>
      </w:r>
      <w:r>
        <w:rPr>
          <w:cs/>
          <w:lang w:bidi="hi-IN"/>
        </w:rPr>
        <w:t>परम</w:t>
      </w:r>
      <w:r>
        <w:t xml:space="preserve"> </w:t>
      </w:r>
      <w:r>
        <w:rPr>
          <w:cs/>
          <w:lang w:bidi="hi-IN"/>
        </w:rPr>
        <w:t>सुख</w:t>
      </w:r>
      <w:r>
        <w:t xml:space="preserve"> </w:t>
      </w:r>
      <w:r>
        <w:rPr>
          <w:cs/>
          <w:lang w:bidi="hi-IN"/>
        </w:rPr>
        <w:t>पाइआ</w:t>
      </w:r>
      <w:r>
        <w:t xml:space="preserve"> </w:t>
      </w:r>
      <w:r>
        <w:rPr>
          <w:cs/>
          <w:lang w:bidi="hi-IN"/>
        </w:rPr>
        <w:t>हरि</w:t>
      </w:r>
      <w:r>
        <w:t xml:space="preserve"> </w:t>
      </w:r>
      <w:r>
        <w:rPr>
          <w:cs/>
          <w:lang w:bidi="hi-IN"/>
        </w:rPr>
        <w:t>लाहा</w:t>
      </w:r>
      <w:r>
        <w:t xml:space="preserve"> </w:t>
      </w:r>
      <w:r>
        <w:rPr>
          <w:cs/>
          <w:lang w:bidi="hi-IN"/>
        </w:rPr>
        <w:t>पदु</w:t>
      </w:r>
      <w:r>
        <w:t xml:space="preserve"> </w:t>
      </w:r>
      <w:r>
        <w:rPr>
          <w:cs/>
          <w:lang w:bidi="hi-IN"/>
        </w:rPr>
        <w:t>निरबाणु</w:t>
      </w:r>
      <w:r>
        <w:t xml:space="preserve"> </w:t>
      </w:r>
      <w:r>
        <w:rPr>
          <w:cs/>
          <w:lang w:bidi="hi-IN"/>
        </w:rPr>
        <w:t>जीउ</w:t>
      </w:r>
      <w:r>
        <w:t xml:space="preserve"> </w:t>
      </w:r>
      <w:r>
        <w:rPr>
          <w:cs/>
          <w:lang w:bidi="hi-IN"/>
        </w:rPr>
        <w:t>॥</w:t>
      </w:r>
    </w:p>
    <w:p w:rsidR="00347EEB" w:rsidRDefault="00347EEB">
      <w:pPr>
        <w:pStyle w:val="SGGSRoman"/>
      </w:pPr>
      <w:r>
        <w:t>har har man bhaa-i-aa param sukh paa-i-aa har laahaa pad nirbaan jee-o.</w:t>
      </w:r>
    </w:p>
    <w:p w:rsidR="00347EEB" w:rsidRDefault="00347EEB">
      <w:pPr>
        <w:pStyle w:val="SGGSTrans"/>
      </w:pPr>
      <w:r>
        <w:t>One whose mind loves the Lord, Har, Har, obtains supreme peace. He reaps the profit of the Lord's Name, the state of Nirvaanaa.</w:t>
      </w:r>
    </w:p>
    <w:p w:rsidR="00347EEB" w:rsidRDefault="00347EEB">
      <w:pPr>
        <w:pStyle w:val="SGGSGurm"/>
      </w:pPr>
      <w:r>
        <w:rPr>
          <w:cs/>
        </w:rPr>
        <w:t xml:space="preserve">ਹਰਿ ਪ੍ਰੀਤਿ ਲਗਾਈ ਹਰਿ ਨਾਮੁ ਸਖਾਈ ਭ੍ਰਮੁ ਚੂਕਾ ਆਵਣੁ ਜਾਣੁ ਜੀਉ ॥ </w:t>
      </w:r>
      <w:r>
        <w:rPr>
          <w:color w:val="008000"/>
          <w:sz w:val="18"/>
        </w:rPr>
        <w:t>(444)</w:t>
      </w:r>
    </w:p>
    <w:p w:rsidR="00347EEB" w:rsidRDefault="00347EEB">
      <w:pPr>
        <w:pStyle w:val="SGGSHindi"/>
      </w:pPr>
      <w:r>
        <w:rPr>
          <w:cs/>
          <w:lang w:bidi="hi-IN"/>
        </w:rPr>
        <w:t>हरि</w:t>
      </w:r>
      <w:r>
        <w:t xml:space="preserve"> </w:t>
      </w:r>
      <w:r>
        <w:rPr>
          <w:cs/>
          <w:lang w:bidi="hi-IN"/>
        </w:rPr>
        <w:t>प्रीति</w:t>
      </w:r>
      <w:r>
        <w:t xml:space="preserve"> </w:t>
      </w:r>
      <w:r>
        <w:rPr>
          <w:cs/>
          <w:lang w:bidi="hi-IN"/>
        </w:rPr>
        <w:t>लगाई</w:t>
      </w:r>
      <w:r>
        <w:t xml:space="preserve"> </w:t>
      </w:r>
      <w:r>
        <w:rPr>
          <w:cs/>
          <w:lang w:bidi="hi-IN"/>
        </w:rPr>
        <w:t>हरि</w:t>
      </w:r>
      <w:r>
        <w:t xml:space="preserve"> </w:t>
      </w:r>
      <w:r>
        <w:rPr>
          <w:cs/>
          <w:lang w:bidi="hi-IN"/>
        </w:rPr>
        <w:t>नामु</w:t>
      </w:r>
      <w:r>
        <w:t xml:space="preserve"> </w:t>
      </w:r>
      <w:r>
        <w:rPr>
          <w:cs/>
          <w:lang w:bidi="hi-IN"/>
        </w:rPr>
        <w:t>सखाई</w:t>
      </w:r>
      <w:r>
        <w:t xml:space="preserve"> </w:t>
      </w:r>
      <w:r>
        <w:rPr>
          <w:cs/>
          <w:lang w:bidi="hi-IN"/>
        </w:rPr>
        <w:t>भ्रमु</w:t>
      </w:r>
      <w:r>
        <w:t xml:space="preserve"> </w:t>
      </w:r>
      <w:r>
        <w:rPr>
          <w:cs/>
          <w:lang w:bidi="hi-IN"/>
        </w:rPr>
        <w:t>चूका</w:t>
      </w:r>
      <w:r>
        <w:t xml:space="preserve"> </w:t>
      </w:r>
      <w:r>
        <w:rPr>
          <w:cs/>
          <w:lang w:bidi="hi-IN"/>
        </w:rPr>
        <w:t>आवणु</w:t>
      </w:r>
      <w:r>
        <w:t xml:space="preserve"> </w:t>
      </w:r>
      <w:r>
        <w:rPr>
          <w:cs/>
          <w:lang w:bidi="hi-IN"/>
        </w:rPr>
        <w:t>जाणु</w:t>
      </w:r>
      <w:r>
        <w:t xml:space="preserve"> </w:t>
      </w:r>
      <w:r>
        <w:rPr>
          <w:cs/>
          <w:lang w:bidi="hi-IN"/>
        </w:rPr>
        <w:t>जीउ</w:t>
      </w:r>
      <w:r>
        <w:t xml:space="preserve"> </w:t>
      </w:r>
      <w:r>
        <w:rPr>
          <w:cs/>
          <w:lang w:bidi="hi-IN"/>
        </w:rPr>
        <w:t>॥</w:t>
      </w:r>
    </w:p>
    <w:p w:rsidR="00347EEB" w:rsidRDefault="00347EEB">
      <w:pPr>
        <w:pStyle w:val="SGGSRoman"/>
      </w:pPr>
      <w:r>
        <w:t>har pareet lagaa-ee har naam sakhaa-ee bharam chookaa aavan jaan jee-o.</w:t>
      </w:r>
    </w:p>
    <w:p w:rsidR="00347EEB" w:rsidRDefault="00347EEB">
      <w:pPr>
        <w:pStyle w:val="SGGSTrans"/>
      </w:pPr>
      <w:r>
        <w:t>He embraces love for the Lord, and the Lord's Name becomes his companion. His doubts, and his comings and goings are ended.</w:t>
      </w:r>
    </w:p>
    <w:p w:rsidR="00347EEB" w:rsidRDefault="00347EEB">
      <w:pPr>
        <w:pStyle w:val="SGGSGurm"/>
      </w:pPr>
      <w:r>
        <w:rPr>
          <w:cs/>
        </w:rPr>
        <w:t xml:space="preserve">ਆਵਣ ਜਾਣਾ ਭ੍ਰਮੁ ਭਉ ਭਾਗਾ ਹਰਿ ਹਰਿ ਹਰਿ ਗੁਣ ਗਾਇਆ ॥ </w:t>
      </w:r>
      <w:r>
        <w:rPr>
          <w:color w:val="008000"/>
          <w:sz w:val="18"/>
        </w:rPr>
        <w:t>(445)</w:t>
      </w:r>
    </w:p>
    <w:p w:rsidR="00347EEB" w:rsidRDefault="00347EEB">
      <w:pPr>
        <w:pStyle w:val="SGGSHindi"/>
      </w:pPr>
      <w:r>
        <w:rPr>
          <w:cs/>
          <w:lang w:bidi="hi-IN"/>
        </w:rPr>
        <w:t>आवण</w:t>
      </w:r>
      <w:r>
        <w:t xml:space="preserve"> </w:t>
      </w:r>
      <w:r>
        <w:rPr>
          <w:cs/>
          <w:lang w:bidi="hi-IN"/>
        </w:rPr>
        <w:t>जाणा</w:t>
      </w:r>
      <w:r>
        <w:t xml:space="preserve"> </w:t>
      </w:r>
      <w:r>
        <w:rPr>
          <w:cs/>
          <w:lang w:bidi="hi-IN"/>
        </w:rPr>
        <w:t>भ्रमु</w:t>
      </w:r>
      <w:r>
        <w:t xml:space="preserve"> </w:t>
      </w:r>
      <w:r>
        <w:rPr>
          <w:cs/>
          <w:lang w:bidi="hi-IN"/>
        </w:rPr>
        <w:t>भउ</w:t>
      </w:r>
      <w:r>
        <w:t xml:space="preserve"> </w:t>
      </w:r>
      <w:r>
        <w:rPr>
          <w:cs/>
          <w:lang w:bidi="hi-IN"/>
        </w:rPr>
        <w:t>भागा</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गुण</w:t>
      </w:r>
      <w:r>
        <w:t xml:space="preserve"> </w:t>
      </w:r>
      <w:r>
        <w:rPr>
          <w:cs/>
          <w:lang w:bidi="hi-IN"/>
        </w:rPr>
        <w:t>गाइआ</w:t>
      </w:r>
      <w:r>
        <w:t xml:space="preserve"> </w:t>
      </w:r>
      <w:r>
        <w:rPr>
          <w:cs/>
          <w:lang w:bidi="hi-IN"/>
        </w:rPr>
        <w:t>॥</w:t>
      </w:r>
    </w:p>
    <w:p w:rsidR="00347EEB" w:rsidRDefault="00347EEB">
      <w:pPr>
        <w:pStyle w:val="SGGSRoman"/>
      </w:pPr>
      <w:r>
        <w:t>aavan jaanaa bharam bha-o bhaagaa har har har gun gaa-i-aa.</w:t>
      </w:r>
    </w:p>
    <w:p w:rsidR="00347EEB" w:rsidRDefault="00347EEB">
      <w:pPr>
        <w:pStyle w:val="SGGSTrans"/>
      </w:pPr>
      <w:r>
        <w:t>His comings and goings, doubts and fears come to an end, and he sings the Glorious Praises of the Lord, Har, Har, Har.</w:t>
      </w:r>
    </w:p>
    <w:p w:rsidR="00347EEB" w:rsidRDefault="00347EEB">
      <w:pPr>
        <w:pStyle w:val="SGGSGurm"/>
      </w:pPr>
      <w:r>
        <w:rPr>
          <w:cs/>
        </w:rPr>
        <w:t xml:space="preserve">ਜਨਮ ਜਨਮ ਕੇ ਕਿਲਵਿਖ ਦੁਖ ਉਤਰੇ ਹਰਿ ਹਰਿ ਨਾਮਿ ਸਮਾਇਆ ॥ </w:t>
      </w:r>
      <w:r>
        <w:rPr>
          <w:color w:val="008000"/>
          <w:sz w:val="18"/>
        </w:rPr>
        <w:t>(445)</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किलविख</w:t>
      </w:r>
      <w:r>
        <w:t xml:space="preserve"> </w:t>
      </w:r>
      <w:r>
        <w:rPr>
          <w:cs/>
          <w:lang w:bidi="hi-IN"/>
        </w:rPr>
        <w:t>दुख</w:t>
      </w:r>
      <w:r>
        <w:t xml:space="preserve"> </w:t>
      </w:r>
      <w:r>
        <w:rPr>
          <w:cs/>
          <w:lang w:bidi="hi-IN"/>
        </w:rPr>
        <w:t>उतरे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w:t>
      </w:r>
    </w:p>
    <w:p w:rsidR="00347EEB" w:rsidRDefault="00347EEB">
      <w:pPr>
        <w:pStyle w:val="SGGSRoman"/>
      </w:pPr>
      <w:r>
        <w:t>janam janam kay kilvikh dukh utray har har naam samaa-i-aa.</w:t>
      </w:r>
    </w:p>
    <w:p w:rsidR="00347EEB" w:rsidRDefault="00347EEB">
      <w:pPr>
        <w:pStyle w:val="SGGSTrans"/>
      </w:pPr>
      <w:r>
        <w:t>The sins and pains of countless incarnations are washed away, and he merges into the Name of the Lord, Har, Har.</w:t>
      </w:r>
    </w:p>
    <w:p w:rsidR="00347EEB" w:rsidRDefault="00347EEB">
      <w:pPr>
        <w:pStyle w:val="SGGSGurm"/>
      </w:pPr>
      <w:r>
        <w:rPr>
          <w:cs/>
        </w:rPr>
        <w:t xml:space="preserve">ਜਿਨ ਹਰਿ ਧਿਆਇਆ ਧੁਰਿ ਭਾਗ ਲਿਖਿ ਪਾਇਆ ਤਿਨ ਸਫਲੁ ਜਨਮੁ ਪਰਵਾਣੁ ਜੀਉ ॥ </w:t>
      </w:r>
      <w:r>
        <w:rPr>
          <w:color w:val="008000"/>
          <w:sz w:val="18"/>
        </w:rPr>
        <w:t>(445)</w:t>
      </w:r>
    </w:p>
    <w:p w:rsidR="00347EEB" w:rsidRDefault="00347EEB">
      <w:pPr>
        <w:pStyle w:val="SGGSHindi"/>
      </w:pPr>
      <w:r>
        <w:rPr>
          <w:cs/>
          <w:lang w:bidi="hi-IN"/>
        </w:rPr>
        <w:t>जिन</w:t>
      </w:r>
      <w:r>
        <w:t xml:space="preserve"> </w:t>
      </w:r>
      <w:r>
        <w:rPr>
          <w:cs/>
          <w:lang w:bidi="hi-IN"/>
        </w:rPr>
        <w:t>हरि</w:t>
      </w:r>
      <w:r>
        <w:t xml:space="preserve"> </w:t>
      </w:r>
      <w:r>
        <w:rPr>
          <w:cs/>
          <w:lang w:bidi="hi-IN"/>
        </w:rPr>
        <w:t>धिआइआ</w:t>
      </w:r>
      <w:r>
        <w:t xml:space="preserve"> </w:t>
      </w:r>
      <w:r>
        <w:rPr>
          <w:cs/>
          <w:lang w:bidi="hi-IN"/>
        </w:rPr>
        <w:t>धुरि</w:t>
      </w:r>
      <w:r>
        <w:t xml:space="preserve"> </w:t>
      </w:r>
      <w:r>
        <w:rPr>
          <w:cs/>
          <w:lang w:bidi="hi-IN"/>
        </w:rPr>
        <w:t>भाग</w:t>
      </w:r>
      <w:r>
        <w:t xml:space="preserve"> </w:t>
      </w:r>
      <w:r>
        <w:rPr>
          <w:cs/>
          <w:lang w:bidi="hi-IN"/>
        </w:rPr>
        <w:t>लिखि</w:t>
      </w:r>
      <w:r>
        <w:t xml:space="preserve"> </w:t>
      </w:r>
      <w:r>
        <w:rPr>
          <w:cs/>
          <w:lang w:bidi="hi-IN"/>
        </w:rPr>
        <w:t>पाइआ</w:t>
      </w:r>
      <w:r>
        <w:t xml:space="preserve"> </w:t>
      </w:r>
      <w:r>
        <w:rPr>
          <w:cs/>
          <w:lang w:bidi="hi-IN"/>
        </w:rPr>
        <w:t>तिन</w:t>
      </w:r>
      <w:r>
        <w:t xml:space="preserve"> </w:t>
      </w:r>
      <w:r>
        <w:rPr>
          <w:cs/>
          <w:lang w:bidi="hi-IN"/>
        </w:rPr>
        <w:t>सफलु</w:t>
      </w:r>
      <w:r>
        <w:t xml:space="preserve"> </w:t>
      </w:r>
      <w:r>
        <w:rPr>
          <w:cs/>
          <w:lang w:bidi="hi-IN"/>
        </w:rPr>
        <w:t>जनमु</w:t>
      </w:r>
      <w:r>
        <w:t xml:space="preserve"> </w:t>
      </w:r>
      <w:r>
        <w:rPr>
          <w:cs/>
          <w:lang w:bidi="hi-IN"/>
        </w:rPr>
        <w:t>परवाणु</w:t>
      </w:r>
      <w:r>
        <w:t xml:space="preserve"> </w:t>
      </w:r>
      <w:r>
        <w:rPr>
          <w:cs/>
          <w:lang w:bidi="hi-IN"/>
        </w:rPr>
        <w:t>जीउ</w:t>
      </w:r>
      <w:r>
        <w:t xml:space="preserve"> </w:t>
      </w:r>
      <w:r>
        <w:rPr>
          <w:cs/>
          <w:lang w:bidi="hi-IN"/>
        </w:rPr>
        <w:t>॥</w:t>
      </w:r>
    </w:p>
    <w:p w:rsidR="00347EEB" w:rsidRDefault="00347EEB">
      <w:pPr>
        <w:pStyle w:val="SGGSRoman"/>
      </w:pPr>
      <w:r>
        <w:t>jin har Dhi-aa-i-aa Dhur bhaag likh paa-i-aa tin safal janam parvaan jee-o.</w:t>
      </w:r>
    </w:p>
    <w:p w:rsidR="00347EEB" w:rsidRDefault="00347EEB">
      <w:pPr>
        <w:pStyle w:val="SGGSTrans"/>
      </w:pPr>
      <w:r>
        <w:t>Those who are blessed by such pre-ordained destiny, meditate on the Lord, and their lives become fruitful and approved.</w:t>
      </w:r>
    </w:p>
    <w:p w:rsidR="00347EEB" w:rsidRDefault="00347EEB">
      <w:pPr>
        <w:pStyle w:val="SGGSGurm"/>
      </w:pPr>
      <w:r>
        <w:rPr>
          <w:cs/>
        </w:rPr>
        <w:t>ਹਰਿ ਹਰਿ ਮਨਿ ਭਾਇਆ ਪਰਮ ਸੁਖ ਪਾਇਆ ਹਰਿ ਲਾਹਾ ਪਦੁ ਨਿਰਬਾਣੁ ਜੀਉ ॥੩</w:t>
      </w:r>
      <w:r>
        <w:rPr>
          <w:cs/>
          <w:lang w:bidi="hi-IN"/>
        </w:rPr>
        <w:t xml:space="preserve">॥ </w:t>
      </w:r>
      <w:r>
        <w:rPr>
          <w:color w:val="008000"/>
          <w:sz w:val="18"/>
        </w:rPr>
        <w:t>(445)</w:t>
      </w:r>
    </w:p>
    <w:p w:rsidR="00347EEB" w:rsidRDefault="00347EEB">
      <w:pPr>
        <w:pStyle w:val="SGGSHindi"/>
      </w:pPr>
      <w:r>
        <w:rPr>
          <w:cs/>
          <w:lang w:bidi="hi-IN"/>
        </w:rPr>
        <w:t>हरि</w:t>
      </w:r>
      <w:r>
        <w:t xml:space="preserve"> </w:t>
      </w:r>
      <w:r>
        <w:rPr>
          <w:cs/>
          <w:lang w:bidi="hi-IN"/>
        </w:rPr>
        <w:t>हरि</w:t>
      </w:r>
      <w:r>
        <w:t xml:space="preserve"> </w:t>
      </w:r>
      <w:r>
        <w:rPr>
          <w:cs/>
          <w:lang w:bidi="hi-IN"/>
        </w:rPr>
        <w:t>मनि</w:t>
      </w:r>
      <w:r>
        <w:t xml:space="preserve"> </w:t>
      </w:r>
      <w:r>
        <w:rPr>
          <w:cs/>
          <w:lang w:bidi="hi-IN"/>
        </w:rPr>
        <w:t>भाइआ</w:t>
      </w:r>
      <w:r>
        <w:t xml:space="preserve"> </w:t>
      </w:r>
      <w:r>
        <w:rPr>
          <w:cs/>
          <w:lang w:bidi="hi-IN"/>
        </w:rPr>
        <w:t>परम</w:t>
      </w:r>
      <w:r>
        <w:t xml:space="preserve"> </w:t>
      </w:r>
      <w:r>
        <w:rPr>
          <w:cs/>
          <w:lang w:bidi="hi-IN"/>
        </w:rPr>
        <w:t>सुख</w:t>
      </w:r>
      <w:r>
        <w:t xml:space="preserve"> </w:t>
      </w:r>
      <w:r>
        <w:rPr>
          <w:cs/>
          <w:lang w:bidi="hi-IN"/>
        </w:rPr>
        <w:t>पाइआ</w:t>
      </w:r>
      <w:r>
        <w:t xml:space="preserve"> </w:t>
      </w:r>
      <w:r>
        <w:rPr>
          <w:cs/>
          <w:lang w:bidi="hi-IN"/>
        </w:rPr>
        <w:t>हरि</w:t>
      </w:r>
      <w:r>
        <w:t xml:space="preserve"> </w:t>
      </w:r>
      <w:r>
        <w:rPr>
          <w:cs/>
          <w:lang w:bidi="hi-IN"/>
        </w:rPr>
        <w:t>लाहा</w:t>
      </w:r>
      <w:r>
        <w:t xml:space="preserve"> </w:t>
      </w:r>
      <w:r>
        <w:rPr>
          <w:cs/>
          <w:lang w:bidi="hi-IN"/>
        </w:rPr>
        <w:t>पदु</w:t>
      </w:r>
      <w:r>
        <w:t xml:space="preserve"> </w:t>
      </w:r>
      <w:r>
        <w:rPr>
          <w:cs/>
          <w:lang w:bidi="hi-IN"/>
        </w:rPr>
        <w:t>निरबाणु</w:t>
      </w:r>
      <w:r>
        <w:t xml:space="preserve"> </w:t>
      </w:r>
      <w:r>
        <w:rPr>
          <w:cs/>
          <w:lang w:bidi="hi-IN"/>
        </w:rPr>
        <w:t>जीउ</w:t>
      </w:r>
      <w:r>
        <w:t xml:space="preserve"> </w:t>
      </w:r>
      <w:r>
        <w:rPr>
          <w:cs/>
          <w:lang w:bidi="hi-IN"/>
        </w:rPr>
        <w:t>॥३॥</w:t>
      </w:r>
    </w:p>
    <w:p w:rsidR="00347EEB" w:rsidRDefault="00347EEB">
      <w:pPr>
        <w:pStyle w:val="SGGSRoman"/>
      </w:pPr>
      <w:r>
        <w:t>har har man bhaa-i-aa param sukh paa-i-aa har laahaa pad nirbaan jee-o. ||3||</w:t>
      </w:r>
    </w:p>
    <w:p w:rsidR="00347EEB" w:rsidRDefault="00347EEB">
      <w:pPr>
        <w:pStyle w:val="SGGSTrans"/>
      </w:pPr>
      <w:r>
        <w:t>One whose mind loves the Lord, Har, Har, obtains supreme peace. He reaps the profit of the Lord's Name, the state of Nirvaanaa. ||3||</w:t>
      </w:r>
    </w:p>
    <w:p w:rsidR="00347EEB" w:rsidRDefault="00347EEB">
      <w:pPr>
        <w:pStyle w:val="SGGSGurm"/>
      </w:pPr>
      <w:r>
        <w:rPr>
          <w:cs/>
        </w:rPr>
        <w:t xml:space="preserve">ਜਿਨ੍ਹ੍ਹ ਹਰਿ ਮੀਠ ਲਗਾਨਾ ਤੇ ਜਨ ਪਰਧਾਨਾ ਤੇ ਊਤਮ ਹਰਿ ਹਰਿ ਲੋਗ ਜੀਉ ॥ </w:t>
      </w:r>
      <w:r>
        <w:rPr>
          <w:color w:val="008000"/>
          <w:sz w:val="18"/>
        </w:rPr>
        <w:t>(445)</w:t>
      </w:r>
    </w:p>
    <w:p w:rsidR="00347EEB" w:rsidRDefault="00347EEB">
      <w:pPr>
        <w:pStyle w:val="SGGSHindi"/>
      </w:pPr>
      <w:r>
        <w:rPr>
          <w:cs/>
          <w:lang w:bidi="hi-IN"/>
        </w:rPr>
        <w:t>जिन्ह</w:t>
      </w:r>
      <w:r>
        <w:t xml:space="preserve"> </w:t>
      </w:r>
      <w:r>
        <w:rPr>
          <w:cs/>
          <w:lang w:bidi="hi-IN"/>
        </w:rPr>
        <w:t>हरि</w:t>
      </w:r>
      <w:r>
        <w:t xml:space="preserve"> </w:t>
      </w:r>
      <w:r>
        <w:rPr>
          <w:cs/>
          <w:lang w:bidi="hi-IN"/>
        </w:rPr>
        <w:t>मीठ</w:t>
      </w:r>
      <w:r>
        <w:t xml:space="preserve"> </w:t>
      </w:r>
      <w:r>
        <w:rPr>
          <w:cs/>
          <w:lang w:bidi="hi-IN"/>
        </w:rPr>
        <w:t>लगाना</w:t>
      </w:r>
      <w:r>
        <w:t xml:space="preserve"> </w:t>
      </w:r>
      <w:r>
        <w:rPr>
          <w:cs/>
          <w:lang w:bidi="hi-IN"/>
        </w:rPr>
        <w:t>ते</w:t>
      </w:r>
      <w:r>
        <w:t xml:space="preserve"> </w:t>
      </w:r>
      <w:r>
        <w:rPr>
          <w:cs/>
          <w:lang w:bidi="hi-IN"/>
        </w:rPr>
        <w:t>जन</w:t>
      </w:r>
      <w:r>
        <w:t xml:space="preserve"> </w:t>
      </w:r>
      <w:r>
        <w:rPr>
          <w:cs/>
          <w:lang w:bidi="hi-IN"/>
        </w:rPr>
        <w:t>परधाना</w:t>
      </w:r>
      <w:r>
        <w:t xml:space="preserve"> </w:t>
      </w:r>
      <w:r>
        <w:rPr>
          <w:cs/>
          <w:lang w:bidi="hi-IN"/>
        </w:rPr>
        <w:t>ते</w:t>
      </w:r>
      <w:r>
        <w:t xml:space="preserve"> </w:t>
      </w:r>
      <w:r>
        <w:rPr>
          <w:cs/>
          <w:lang w:bidi="hi-IN"/>
        </w:rPr>
        <w:t>ऊतम</w:t>
      </w:r>
      <w:r>
        <w:t xml:space="preserve"> </w:t>
      </w:r>
      <w:r>
        <w:rPr>
          <w:cs/>
          <w:lang w:bidi="hi-IN"/>
        </w:rPr>
        <w:t>हरि</w:t>
      </w:r>
      <w:r>
        <w:t xml:space="preserve"> </w:t>
      </w:r>
      <w:r>
        <w:rPr>
          <w:cs/>
          <w:lang w:bidi="hi-IN"/>
        </w:rPr>
        <w:t>हरि</w:t>
      </w:r>
      <w:r>
        <w:t xml:space="preserve"> </w:t>
      </w:r>
      <w:r>
        <w:rPr>
          <w:cs/>
          <w:lang w:bidi="hi-IN"/>
        </w:rPr>
        <w:t>लोग</w:t>
      </w:r>
      <w:r>
        <w:t xml:space="preserve"> </w:t>
      </w:r>
      <w:r>
        <w:rPr>
          <w:cs/>
          <w:lang w:bidi="hi-IN"/>
        </w:rPr>
        <w:t>जीउ</w:t>
      </w:r>
      <w:r>
        <w:t xml:space="preserve"> </w:t>
      </w:r>
      <w:r>
        <w:rPr>
          <w:cs/>
          <w:lang w:bidi="hi-IN"/>
        </w:rPr>
        <w:t>॥</w:t>
      </w:r>
    </w:p>
    <w:p w:rsidR="00347EEB" w:rsidRDefault="00347EEB">
      <w:pPr>
        <w:pStyle w:val="SGGSRoman"/>
      </w:pPr>
      <w:r>
        <w:t>jin</w:t>
      </w:r>
      <w:r>
        <w:rPr>
          <w:vertAlign w:val="superscript"/>
        </w:rPr>
        <w:t>H</w:t>
      </w:r>
      <w:r>
        <w:t xml:space="preserve"> har meeth lagaanaa tay jan parDhaanaa tay ootam har har log jee-o.</w:t>
      </w:r>
    </w:p>
    <w:p w:rsidR="00347EEB" w:rsidRDefault="00347EEB">
      <w:pPr>
        <w:pStyle w:val="SGGSTrans"/>
      </w:pPr>
      <w:r>
        <w:t>Celebrated are those people, unto whom the Lord seems sweet; how exalted are those people of the Lord, Har, Har.</w:t>
      </w:r>
    </w:p>
    <w:p w:rsidR="00347EEB" w:rsidRDefault="00347EEB">
      <w:pPr>
        <w:pStyle w:val="SGGSGurm"/>
      </w:pPr>
      <w:r>
        <w:rPr>
          <w:cs/>
        </w:rPr>
        <w:t xml:space="preserve">ਹਰਿ ਨਾਮੁ ਵਡਾਈ ਹਰਿ ਨਾਮੁ ਸਖਾਈ ਗੁਰ ਸਬਦੀ ਹਰਿ ਰਸ ਭੋਗ ਜੀਉ ॥ </w:t>
      </w:r>
      <w:r>
        <w:rPr>
          <w:color w:val="008000"/>
          <w:sz w:val="18"/>
        </w:rPr>
        <w:t>(445)</w:t>
      </w:r>
    </w:p>
    <w:p w:rsidR="00347EEB" w:rsidRDefault="00347EEB">
      <w:pPr>
        <w:pStyle w:val="SGGSHindi"/>
      </w:pPr>
      <w:r>
        <w:rPr>
          <w:cs/>
          <w:lang w:bidi="hi-IN"/>
        </w:rPr>
        <w:t>हरि</w:t>
      </w:r>
      <w:r>
        <w:t xml:space="preserve"> </w:t>
      </w:r>
      <w:r>
        <w:rPr>
          <w:cs/>
          <w:lang w:bidi="hi-IN"/>
        </w:rPr>
        <w:t>नामु</w:t>
      </w:r>
      <w:r>
        <w:t xml:space="preserve"> </w:t>
      </w:r>
      <w:r>
        <w:rPr>
          <w:cs/>
          <w:lang w:bidi="hi-IN"/>
        </w:rPr>
        <w:t>वडाई</w:t>
      </w:r>
      <w:r>
        <w:t xml:space="preserve"> </w:t>
      </w:r>
      <w:r>
        <w:rPr>
          <w:cs/>
          <w:lang w:bidi="hi-IN"/>
        </w:rPr>
        <w:t>हरि</w:t>
      </w:r>
      <w:r>
        <w:t xml:space="preserve"> </w:t>
      </w:r>
      <w:r>
        <w:rPr>
          <w:cs/>
          <w:lang w:bidi="hi-IN"/>
        </w:rPr>
        <w:t>नामु</w:t>
      </w:r>
      <w:r>
        <w:t xml:space="preserve"> </w:t>
      </w:r>
      <w:r>
        <w:rPr>
          <w:cs/>
          <w:lang w:bidi="hi-IN"/>
        </w:rPr>
        <w:t>सखाई</w:t>
      </w:r>
      <w:r>
        <w:t xml:space="preserve"> </w:t>
      </w:r>
      <w:r>
        <w:rPr>
          <w:cs/>
          <w:lang w:bidi="hi-IN"/>
        </w:rPr>
        <w:t>गुर</w:t>
      </w:r>
      <w:r>
        <w:t xml:space="preserve"> </w:t>
      </w:r>
      <w:r>
        <w:rPr>
          <w:cs/>
          <w:lang w:bidi="hi-IN"/>
        </w:rPr>
        <w:t>सबदी</w:t>
      </w:r>
      <w:r>
        <w:t xml:space="preserve"> </w:t>
      </w:r>
      <w:r>
        <w:rPr>
          <w:cs/>
          <w:lang w:bidi="hi-IN"/>
        </w:rPr>
        <w:t>हरि</w:t>
      </w:r>
      <w:r>
        <w:t xml:space="preserve"> </w:t>
      </w:r>
      <w:r>
        <w:rPr>
          <w:cs/>
          <w:lang w:bidi="hi-IN"/>
        </w:rPr>
        <w:t>रस</w:t>
      </w:r>
      <w:r>
        <w:t xml:space="preserve"> </w:t>
      </w:r>
      <w:r>
        <w:rPr>
          <w:cs/>
          <w:lang w:bidi="hi-IN"/>
        </w:rPr>
        <w:t>भोग</w:t>
      </w:r>
      <w:r>
        <w:t xml:space="preserve"> </w:t>
      </w:r>
      <w:r>
        <w:rPr>
          <w:cs/>
          <w:lang w:bidi="hi-IN"/>
        </w:rPr>
        <w:t>जीउ</w:t>
      </w:r>
      <w:r>
        <w:t xml:space="preserve"> </w:t>
      </w:r>
      <w:r>
        <w:rPr>
          <w:cs/>
          <w:lang w:bidi="hi-IN"/>
        </w:rPr>
        <w:t>॥</w:t>
      </w:r>
    </w:p>
    <w:p w:rsidR="00347EEB" w:rsidRDefault="00347EEB">
      <w:pPr>
        <w:pStyle w:val="SGGSRoman"/>
      </w:pPr>
      <w:r>
        <w:t>har naam vadaa-ee har naam sakhaa-ee gur sabdee har ras bhog jee-o.</w:t>
      </w:r>
    </w:p>
    <w:p w:rsidR="00347EEB" w:rsidRDefault="00347EEB">
      <w:pPr>
        <w:pStyle w:val="SGGSTrans"/>
      </w:pPr>
      <w:r>
        <w:t>The Lord's Name is their glorious greatness; the Lord's Name is their companion and helper. Through the Word of the Guru's Shabad, they enjoy the sublime essence of the Lord.</w:t>
      </w:r>
    </w:p>
    <w:p w:rsidR="00347EEB" w:rsidRDefault="00347EEB">
      <w:pPr>
        <w:pStyle w:val="SGGSGurm"/>
      </w:pPr>
      <w:r>
        <w:rPr>
          <w:cs/>
        </w:rPr>
        <w:t xml:space="preserve">ਹਰਿ ਰਸ ਭੋਗ ਮਹਾ ਨਿਰਜੋਗ ਵਡਭਾਗੀ ਹਰਿ ਰਸੁ ਪਾਇਆ ॥ </w:t>
      </w:r>
      <w:r>
        <w:rPr>
          <w:color w:val="008000"/>
          <w:sz w:val="18"/>
        </w:rPr>
        <w:t>(445)</w:t>
      </w:r>
    </w:p>
    <w:p w:rsidR="00347EEB" w:rsidRDefault="00347EEB">
      <w:pPr>
        <w:pStyle w:val="SGGSHindi"/>
      </w:pPr>
      <w:r>
        <w:rPr>
          <w:cs/>
          <w:lang w:bidi="hi-IN"/>
        </w:rPr>
        <w:t>हरि</w:t>
      </w:r>
      <w:r>
        <w:t xml:space="preserve"> </w:t>
      </w:r>
      <w:r>
        <w:rPr>
          <w:cs/>
          <w:lang w:bidi="hi-IN"/>
        </w:rPr>
        <w:t>रस</w:t>
      </w:r>
      <w:r>
        <w:t xml:space="preserve"> </w:t>
      </w:r>
      <w:r>
        <w:rPr>
          <w:cs/>
          <w:lang w:bidi="hi-IN"/>
        </w:rPr>
        <w:t>भोग</w:t>
      </w:r>
      <w:r>
        <w:t xml:space="preserve"> </w:t>
      </w:r>
      <w:r>
        <w:rPr>
          <w:cs/>
          <w:lang w:bidi="hi-IN"/>
        </w:rPr>
        <w:t>महा</w:t>
      </w:r>
      <w:r>
        <w:t xml:space="preserve"> </w:t>
      </w:r>
      <w:r>
        <w:rPr>
          <w:cs/>
          <w:lang w:bidi="hi-IN"/>
        </w:rPr>
        <w:t>निरजोग</w:t>
      </w:r>
      <w:r>
        <w:t xml:space="preserve"> </w:t>
      </w:r>
      <w:r>
        <w:rPr>
          <w:cs/>
          <w:lang w:bidi="hi-IN"/>
        </w:rPr>
        <w:t>वडभागी</w:t>
      </w:r>
      <w:r>
        <w:t xml:space="preserve"> </w:t>
      </w:r>
      <w:r>
        <w:rPr>
          <w:cs/>
          <w:lang w:bidi="hi-IN"/>
        </w:rPr>
        <w:t>हरि</w:t>
      </w:r>
      <w:r>
        <w:t xml:space="preserve"> </w:t>
      </w:r>
      <w:r>
        <w:rPr>
          <w:cs/>
          <w:lang w:bidi="hi-IN"/>
        </w:rPr>
        <w:t>रसु</w:t>
      </w:r>
      <w:r>
        <w:t xml:space="preserve"> </w:t>
      </w:r>
      <w:r>
        <w:rPr>
          <w:cs/>
          <w:lang w:bidi="hi-IN"/>
        </w:rPr>
        <w:t>पाइआ</w:t>
      </w:r>
      <w:r>
        <w:t xml:space="preserve"> </w:t>
      </w:r>
      <w:r>
        <w:rPr>
          <w:cs/>
          <w:lang w:bidi="hi-IN"/>
        </w:rPr>
        <w:t>॥</w:t>
      </w:r>
    </w:p>
    <w:p w:rsidR="00347EEB" w:rsidRDefault="00347EEB">
      <w:pPr>
        <w:pStyle w:val="SGGSRoman"/>
      </w:pPr>
      <w:r>
        <w:t>har ras bhog mahaa nirjog vadbhaagee har ras paa-i-aa.</w:t>
      </w:r>
    </w:p>
    <w:p w:rsidR="00347EEB" w:rsidRDefault="00347EEB">
      <w:pPr>
        <w:pStyle w:val="SGGSTrans"/>
      </w:pPr>
      <w:r>
        <w:t>They enjoy the sublime essence of the Lord, and remain totally detached. By great good fortune, they obtain the sublime essence of the Lord.</w:t>
      </w:r>
    </w:p>
    <w:p w:rsidR="00347EEB" w:rsidRDefault="00347EEB">
      <w:pPr>
        <w:pStyle w:val="SGGSGurm"/>
      </w:pPr>
      <w:r>
        <w:rPr>
          <w:cs/>
        </w:rPr>
        <w:t xml:space="preserve">ਸੇ ਧੰਨੁ ਵਡੇ ਸਤ ਪੁਰਖਾ ਪੂਰੇ ਜਿਨ ਗੁਰਮਤਿ ਨਾਮੁ ਧਿਆਇਆ ॥ </w:t>
      </w:r>
      <w:r>
        <w:rPr>
          <w:color w:val="008000"/>
          <w:sz w:val="18"/>
        </w:rPr>
        <w:t>(445)</w:t>
      </w:r>
    </w:p>
    <w:p w:rsidR="00347EEB" w:rsidRDefault="00347EEB">
      <w:pPr>
        <w:pStyle w:val="SGGSHindi"/>
      </w:pPr>
      <w:r>
        <w:rPr>
          <w:cs/>
          <w:lang w:bidi="hi-IN"/>
        </w:rPr>
        <w:t>से</w:t>
      </w:r>
      <w:r>
        <w:t xml:space="preserve"> </w:t>
      </w:r>
      <w:r>
        <w:rPr>
          <w:cs/>
          <w:lang w:bidi="hi-IN"/>
        </w:rPr>
        <w:t>धंनु</w:t>
      </w:r>
      <w:r>
        <w:t xml:space="preserve"> </w:t>
      </w:r>
      <w:r>
        <w:rPr>
          <w:cs/>
          <w:lang w:bidi="hi-IN"/>
        </w:rPr>
        <w:t>वडे</w:t>
      </w:r>
      <w:r>
        <w:t xml:space="preserve"> </w:t>
      </w:r>
      <w:r>
        <w:rPr>
          <w:cs/>
          <w:lang w:bidi="hi-IN"/>
        </w:rPr>
        <w:t>सत</w:t>
      </w:r>
      <w:r>
        <w:t xml:space="preserve"> </w:t>
      </w:r>
      <w:r>
        <w:rPr>
          <w:cs/>
          <w:lang w:bidi="hi-IN"/>
        </w:rPr>
        <w:t>पुरखा</w:t>
      </w:r>
      <w:r>
        <w:t xml:space="preserve"> </w:t>
      </w:r>
      <w:r>
        <w:rPr>
          <w:cs/>
          <w:lang w:bidi="hi-IN"/>
        </w:rPr>
        <w:t>पूरे</w:t>
      </w:r>
      <w:r>
        <w:t xml:space="preserve"> </w:t>
      </w:r>
      <w:r>
        <w:rPr>
          <w:cs/>
          <w:lang w:bidi="hi-IN"/>
        </w:rPr>
        <w:t>जिन</w:t>
      </w:r>
      <w:r>
        <w:t xml:space="preserve"> </w:t>
      </w:r>
      <w:r>
        <w:rPr>
          <w:cs/>
          <w:lang w:bidi="hi-IN"/>
        </w:rPr>
        <w:t>गुरमति</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say Dhan vaday sat purkhaa pooray jin gurmat naam Dhi-aa-i-aa.</w:t>
      </w:r>
    </w:p>
    <w:p w:rsidR="00347EEB" w:rsidRDefault="00347EEB">
      <w:pPr>
        <w:pStyle w:val="SGGSTrans"/>
      </w:pPr>
      <w:r>
        <w:t>So very blessed and truly perfect are those, who through Guru's Instruction meditate on the Naam, the Name of the Lord.</w:t>
      </w:r>
    </w:p>
    <w:p w:rsidR="00347EEB" w:rsidRDefault="00347EEB">
      <w:pPr>
        <w:pStyle w:val="SGGSGurm"/>
      </w:pPr>
      <w:r>
        <w:rPr>
          <w:cs/>
        </w:rPr>
        <w:t xml:space="preserve">ਜਨੁ ਨਾਨਕੁ ਰੇਣੁ ਮੰਗੈ ਪਗ ਸਾਧੂ ਮਨਿ ਚੂਕਾ ਸੋਗੁ ਵਿਜੋਗੁ ਜੀਉ ॥ </w:t>
      </w:r>
      <w:r>
        <w:rPr>
          <w:color w:val="008000"/>
          <w:sz w:val="18"/>
        </w:rPr>
        <w:t>(445)</w:t>
      </w:r>
    </w:p>
    <w:p w:rsidR="00347EEB" w:rsidRDefault="00347EEB">
      <w:pPr>
        <w:pStyle w:val="SGGSHindi"/>
      </w:pPr>
      <w:r>
        <w:rPr>
          <w:cs/>
          <w:lang w:bidi="hi-IN"/>
        </w:rPr>
        <w:t>जनु</w:t>
      </w:r>
      <w:r>
        <w:t xml:space="preserve"> </w:t>
      </w:r>
      <w:r>
        <w:rPr>
          <w:cs/>
          <w:lang w:bidi="hi-IN"/>
        </w:rPr>
        <w:t>नानकु</w:t>
      </w:r>
      <w:r>
        <w:t xml:space="preserve"> </w:t>
      </w:r>
      <w:r>
        <w:rPr>
          <w:cs/>
          <w:lang w:bidi="hi-IN"/>
        </w:rPr>
        <w:t>रेणु</w:t>
      </w:r>
      <w:r>
        <w:t xml:space="preserve"> </w:t>
      </w:r>
      <w:r>
        <w:rPr>
          <w:cs/>
          <w:lang w:bidi="hi-IN"/>
        </w:rPr>
        <w:t>मंगै</w:t>
      </w:r>
      <w:r>
        <w:t xml:space="preserve"> </w:t>
      </w:r>
      <w:r>
        <w:rPr>
          <w:cs/>
          <w:lang w:bidi="hi-IN"/>
        </w:rPr>
        <w:t>पग</w:t>
      </w:r>
      <w:r>
        <w:t xml:space="preserve"> </w:t>
      </w:r>
      <w:r>
        <w:rPr>
          <w:cs/>
          <w:lang w:bidi="hi-IN"/>
        </w:rPr>
        <w:t>साधू</w:t>
      </w:r>
      <w:r>
        <w:t xml:space="preserve"> </w:t>
      </w:r>
      <w:r>
        <w:rPr>
          <w:cs/>
          <w:lang w:bidi="hi-IN"/>
        </w:rPr>
        <w:t>मनि</w:t>
      </w:r>
      <w:r>
        <w:t xml:space="preserve"> </w:t>
      </w:r>
      <w:r>
        <w:rPr>
          <w:cs/>
          <w:lang w:bidi="hi-IN"/>
        </w:rPr>
        <w:t>चूका</w:t>
      </w:r>
      <w:r>
        <w:t xml:space="preserve"> </w:t>
      </w:r>
      <w:r>
        <w:rPr>
          <w:cs/>
          <w:lang w:bidi="hi-IN"/>
        </w:rPr>
        <w:t>सोगु</w:t>
      </w:r>
      <w:r>
        <w:t xml:space="preserve"> </w:t>
      </w:r>
      <w:r>
        <w:rPr>
          <w:cs/>
          <w:lang w:bidi="hi-IN"/>
        </w:rPr>
        <w:t>विजोगु</w:t>
      </w:r>
      <w:r>
        <w:t xml:space="preserve"> </w:t>
      </w:r>
      <w:r>
        <w:rPr>
          <w:cs/>
          <w:lang w:bidi="hi-IN"/>
        </w:rPr>
        <w:t>जीउ</w:t>
      </w:r>
      <w:r>
        <w:t xml:space="preserve"> </w:t>
      </w:r>
      <w:r>
        <w:rPr>
          <w:cs/>
          <w:lang w:bidi="hi-IN"/>
        </w:rPr>
        <w:t>॥</w:t>
      </w:r>
    </w:p>
    <w:p w:rsidR="00347EEB" w:rsidRDefault="00347EEB">
      <w:pPr>
        <w:pStyle w:val="SGGSRoman"/>
      </w:pPr>
      <w:r>
        <w:t>jan naanak rayn mangai pag saaDhoo man chookaa sog vijog jee-o.</w:t>
      </w:r>
    </w:p>
    <w:p w:rsidR="00347EEB" w:rsidRDefault="00347EEB">
      <w:pPr>
        <w:pStyle w:val="SGGSTrans"/>
      </w:pPr>
      <w:r>
        <w:t>Servant Nanak begs for the dust of the feet of the Holy; his mind is rid of sorrow and separation.</w:t>
      </w:r>
    </w:p>
    <w:p w:rsidR="00347EEB" w:rsidRDefault="00347EEB">
      <w:pPr>
        <w:pStyle w:val="SGGSGurm"/>
      </w:pPr>
      <w:r>
        <w:rPr>
          <w:cs/>
        </w:rPr>
        <w:t>ਜਿਨ੍ਹ੍ਹ ਹਰਿ ਮੀਠ ਲਗਾਨਾ ਤੇ ਜਨ ਪਰਧਾਨਾ ਤੇ ਊਤਮ ਹਰਿ ਹਰਿ ਲੋਗ ਜੀਉ ॥੪</w:t>
      </w:r>
      <w:r>
        <w:rPr>
          <w:cs/>
          <w:lang w:bidi="hi-IN"/>
        </w:rPr>
        <w:t>॥</w:t>
      </w:r>
      <w:r>
        <w:t>੩</w:t>
      </w:r>
      <w:r>
        <w:rPr>
          <w:cs/>
        </w:rPr>
        <w:t>॥੧੦</w:t>
      </w:r>
      <w:r>
        <w:rPr>
          <w:cs/>
          <w:lang w:bidi="hi-IN"/>
        </w:rPr>
        <w:t xml:space="preserve">॥ </w:t>
      </w:r>
      <w:r>
        <w:rPr>
          <w:color w:val="008000"/>
          <w:sz w:val="18"/>
        </w:rPr>
        <w:t>(445)</w:t>
      </w:r>
    </w:p>
    <w:p w:rsidR="00347EEB" w:rsidRDefault="00347EEB">
      <w:pPr>
        <w:pStyle w:val="SGGSHindi"/>
      </w:pPr>
      <w:r>
        <w:rPr>
          <w:cs/>
          <w:lang w:bidi="hi-IN"/>
        </w:rPr>
        <w:t>जिन्ह</w:t>
      </w:r>
      <w:r>
        <w:t xml:space="preserve"> </w:t>
      </w:r>
      <w:r>
        <w:rPr>
          <w:cs/>
          <w:lang w:bidi="hi-IN"/>
        </w:rPr>
        <w:t>हरि</w:t>
      </w:r>
      <w:r>
        <w:t xml:space="preserve"> </w:t>
      </w:r>
      <w:r>
        <w:rPr>
          <w:cs/>
          <w:lang w:bidi="hi-IN"/>
        </w:rPr>
        <w:t>मीठ</w:t>
      </w:r>
      <w:r>
        <w:t xml:space="preserve"> </w:t>
      </w:r>
      <w:r>
        <w:rPr>
          <w:cs/>
          <w:lang w:bidi="hi-IN"/>
        </w:rPr>
        <w:t>लगाना</w:t>
      </w:r>
      <w:r>
        <w:t xml:space="preserve"> </w:t>
      </w:r>
      <w:r>
        <w:rPr>
          <w:cs/>
          <w:lang w:bidi="hi-IN"/>
        </w:rPr>
        <w:t>ते</w:t>
      </w:r>
      <w:r>
        <w:t xml:space="preserve"> </w:t>
      </w:r>
      <w:r>
        <w:rPr>
          <w:cs/>
          <w:lang w:bidi="hi-IN"/>
        </w:rPr>
        <w:t>जन</w:t>
      </w:r>
      <w:r>
        <w:t xml:space="preserve"> </w:t>
      </w:r>
      <w:r>
        <w:rPr>
          <w:cs/>
          <w:lang w:bidi="hi-IN"/>
        </w:rPr>
        <w:t>परधाना</w:t>
      </w:r>
      <w:r>
        <w:t xml:space="preserve"> </w:t>
      </w:r>
      <w:r>
        <w:rPr>
          <w:cs/>
          <w:lang w:bidi="hi-IN"/>
        </w:rPr>
        <w:t>ते</w:t>
      </w:r>
      <w:r>
        <w:t xml:space="preserve"> </w:t>
      </w:r>
      <w:r>
        <w:rPr>
          <w:cs/>
          <w:lang w:bidi="hi-IN"/>
        </w:rPr>
        <w:t>ऊतम</w:t>
      </w:r>
      <w:r>
        <w:t xml:space="preserve"> </w:t>
      </w:r>
      <w:r>
        <w:rPr>
          <w:cs/>
          <w:lang w:bidi="hi-IN"/>
        </w:rPr>
        <w:t>हरि</w:t>
      </w:r>
      <w:r>
        <w:t xml:space="preserve"> </w:t>
      </w:r>
      <w:r>
        <w:rPr>
          <w:cs/>
          <w:lang w:bidi="hi-IN"/>
        </w:rPr>
        <w:t>हरि</w:t>
      </w:r>
      <w:r>
        <w:t xml:space="preserve"> </w:t>
      </w:r>
      <w:r>
        <w:rPr>
          <w:cs/>
          <w:lang w:bidi="hi-IN"/>
        </w:rPr>
        <w:t>लोग</w:t>
      </w:r>
      <w:r>
        <w:t xml:space="preserve"> </w:t>
      </w:r>
      <w:r>
        <w:rPr>
          <w:cs/>
          <w:lang w:bidi="hi-IN"/>
        </w:rPr>
        <w:t>जीउ</w:t>
      </w:r>
      <w:r>
        <w:t xml:space="preserve"> </w:t>
      </w:r>
      <w:r>
        <w:rPr>
          <w:cs/>
          <w:lang w:bidi="hi-IN"/>
        </w:rPr>
        <w:t>॥४॥३॥१०॥</w:t>
      </w:r>
    </w:p>
    <w:p w:rsidR="00347EEB" w:rsidRDefault="00347EEB">
      <w:pPr>
        <w:pStyle w:val="SGGSRoman"/>
      </w:pPr>
      <w:r>
        <w:t>jin</w:t>
      </w:r>
      <w:r>
        <w:rPr>
          <w:vertAlign w:val="superscript"/>
        </w:rPr>
        <w:t>H</w:t>
      </w:r>
      <w:r>
        <w:t xml:space="preserve"> har meeth lagaanaa tay jan parDhaanaa tay ootam har har log jee-o. ||4||3||10||</w:t>
      </w:r>
    </w:p>
    <w:p w:rsidR="00347EEB" w:rsidRDefault="00347EEB">
      <w:pPr>
        <w:pStyle w:val="SGGSTrans"/>
      </w:pPr>
      <w:r>
        <w:t>Celebrated are those people, unto whom the Lord seems sweet; how exalted are those people of the Lord, Har, Har. ||4||3||10||</w:t>
      </w:r>
    </w:p>
    <w:p w:rsidR="00347EEB" w:rsidRDefault="00347EEB">
      <w:pPr>
        <w:pStyle w:val="SGGSGurm"/>
      </w:pPr>
      <w:r>
        <w:rPr>
          <w:cs/>
        </w:rPr>
        <w:t xml:space="preserve">ਆਸਾ ਮਹਲਾ ੪ </w:t>
      </w:r>
      <w:r>
        <w:rPr>
          <w:cs/>
          <w:lang w:bidi="hi-IN"/>
        </w:rPr>
        <w:t xml:space="preserve">॥ </w:t>
      </w:r>
      <w:r>
        <w:rPr>
          <w:color w:val="008000"/>
          <w:sz w:val="18"/>
        </w:rPr>
        <w:t>(445)</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ਸਤਜੁਗਿ ਸਭੁ ਸੰਤੋਖ ਸਰੀਰਾ ਪਗ ਚਾਰੇ ਧਰਮੁ ਧਿਆਨੁ ਜੀਉ ॥ </w:t>
      </w:r>
      <w:r>
        <w:rPr>
          <w:color w:val="008000"/>
          <w:sz w:val="18"/>
        </w:rPr>
        <w:t>(445)</w:t>
      </w:r>
    </w:p>
    <w:p w:rsidR="00347EEB" w:rsidRDefault="00347EEB">
      <w:pPr>
        <w:pStyle w:val="SGGSHindi"/>
      </w:pPr>
      <w:r>
        <w:rPr>
          <w:cs/>
          <w:lang w:bidi="hi-IN"/>
        </w:rPr>
        <w:t>सतजुगि</w:t>
      </w:r>
      <w:r>
        <w:t xml:space="preserve"> </w:t>
      </w:r>
      <w:r>
        <w:rPr>
          <w:cs/>
          <w:lang w:bidi="hi-IN"/>
        </w:rPr>
        <w:t>सभु</w:t>
      </w:r>
      <w:r>
        <w:t xml:space="preserve"> </w:t>
      </w:r>
      <w:r>
        <w:rPr>
          <w:cs/>
          <w:lang w:bidi="hi-IN"/>
        </w:rPr>
        <w:t>संतोख</w:t>
      </w:r>
      <w:r>
        <w:t xml:space="preserve"> </w:t>
      </w:r>
      <w:r>
        <w:rPr>
          <w:cs/>
          <w:lang w:bidi="hi-IN"/>
        </w:rPr>
        <w:t>सरीरा</w:t>
      </w:r>
      <w:r>
        <w:t xml:space="preserve"> </w:t>
      </w:r>
      <w:r>
        <w:rPr>
          <w:cs/>
          <w:lang w:bidi="hi-IN"/>
        </w:rPr>
        <w:t>पग</w:t>
      </w:r>
      <w:r>
        <w:t xml:space="preserve"> </w:t>
      </w:r>
      <w:r>
        <w:rPr>
          <w:cs/>
          <w:lang w:bidi="hi-IN"/>
        </w:rPr>
        <w:t>चारे</w:t>
      </w:r>
      <w:r>
        <w:t xml:space="preserve"> </w:t>
      </w:r>
      <w:r>
        <w:rPr>
          <w:cs/>
          <w:lang w:bidi="hi-IN"/>
        </w:rPr>
        <w:t>धरमु</w:t>
      </w:r>
      <w:r>
        <w:t xml:space="preserve"> </w:t>
      </w:r>
      <w:r>
        <w:rPr>
          <w:cs/>
          <w:lang w:bidi="hi-IN"/>
        </w:rPr>
        <w:t>धिआनु</w:t>
      </w:r>
      <w:r>
        <w:t xml:space="preserve"> </w:t>
      </w:r>
      <w:r>
        <w:rPr>
          <w:cs/>
          <w:lang w:bidi="hi-IN"/>
        </w:rPr>
        <w:t>जीउ</w:t>
      </w:r>
      <w:r>
        <w:t xml:space="preserve"> </w:t>
      </w:r>
      <w:r>
        <w:rPr>
          <w:cs/>
          <w:lang w:bidi="hi-IN"/>
        </w:rPr>
        <w:t>॥</w:t>
      </w:r>
    </w:p>
    <w:p w:rsidR="00347EEB" w:rsidRDefault="00347EEB">
      <w:pPr>
        <w:pStyle w:val="SGGSRoman"/>
      </w:pPr>
      <w:r>
        <w:t>satjug sabh santokh sareeraa pag chaaray Dharam Dhi-aan jee-o.</w:t>
      </w:r>
    </w:p>
    <w:p w:rsidR="00347EEB" w:rsidRDefault="00347EEB">
      <w:pPr>
        <w:pStyle w:val="SGGSTrans"/>
      </w:pPr>
      <w:r>
        <w:t>In the Golden Age of Sat Yuga, everyone embodied contentment and meditation; religion stood upon four feet.</w:t>
      </w:r>
    </w:p>
    <w:p w:rsidR="00347EEB" w:rsidRDefault="00347EEB">
      <w:pPr>
        <w:pStyle w:val="SGGSGurm"/>
      </w:pPr>
      <w:r>
        <w:rPr>
          <w:cs/>
        </w:rPr>
        <w:t xml:space="preserve">ਮਨਿ ਤਨਿ ਹਰਿ ਗਾਵਹਿ ਪਰਮ ਸੁਖੁ ਪਾਵਹਿ ਹਰਿ ਹਿਰਦੈ ਹਰਿ ਗੁਣ ਗਿਆਨੁ ਜੀਉ ॥ </w:t>
      </w:r>
      <w:r>
        <w:rPr>
          <w:color w:val="008000"/>
          <w:sz w:val="18"/>
        </w:rPr>
        <w:t>(445)</w:t>
      </w:r>
    </w:p>
    <w:p w:rsidR="00347EEB" w:rsidRDefault="00347EEB">
      <w:pPr>
        <w:pStyle w:val="SGGSHindi"/>
      </w:pPr>
      <w:r>
        <w:rPr>
          <w:cs/>
          <w:lang w:bidi="hi-IN"/>
        </w:rPr>
        <w:t>मनि</w:t>
      </w:r>
      <w:r>
        <w:t xml:space="preserve"> </w:t>
      </w:r>
      <w:r>
        <w:rPr>
          <w:cs/>
          <w:lang w:bidi="hi-IN"/>
        </w:rPr>
        <w:t>तनि</w:t>
      </w:r>
      <w:r>
        <w:t xml:space="preserve"> </w:t>
      </w:r>
      <w:r>
        <w:rPr>
          <w:cs/>
          <w:lang w:bidi="hi-IN"/>
        </w:rPr>
        <w:t>हरि</w:t>
      </w:r>
      <w:r>
        <w:t xml:space="preserve"> </w:t>
      </w:r>
      <w:r>
        <w:rPr>
          <w:cs/>
          <w:lang w:bidi="hi-IN"/>
        </w:rPr>
        <w:t>गावहि</w:t>
      </w:r>
      <w:r>
        <w:t xml:space="preserve"> </w:t>
      </w:r>
      <w:r>
        <w:rPr>
          <w:cs/>
          <w:lang w:bidi="hi-IN"/>
        </w:rPr>
        <w:t>परम</w:t>
      </w:r>
      <w:r>
        <w:t xml:space="preserve"> </w:t>
      </w:r>
      <w:r>
        <w:rPr>
          <w:cs/>
          <w:lang w:bidi="hi-IN"/>
        </w:rPr>
        <w:t>सुखु</w:t>
      </w:r>
      <w:r>
        <w:t xml:space="preserve"> </w:t>
      </w:r>
      <w:r>
        <w:rPr>
          <w:cs/>
          <w:lang w:bidi="hi-IN"/>
        </w:rPr>
        <w:t>पावहि</w:t>
      </w:r>
      <w:r>
        <w:t xml:space="preserve"> </w:t>
      </w:r>
      <w:r>
        <w:rPr>
          <w:cs/>
          <w:lang w:bidi="hi-IN"/>
        </w:rPr>
        <w:t>हरि</w:t>
      </w:r>
      <w:r>
        <w:t xml:space="preserve"> </w:t>
      </w:r>
      <w:r>
        <w:rPr>
          <w:cs/>
          <w:lang w:bidi="hi-IN"/>
        </w:rPr>
        <w:t>हिरदै</w:t>
      </w:r>
      <w:r>
        <w:t xml:space="preserve"> </w:t>
      </w:r>
      <w:r>
        <w:rPr>
          <w:cs/>
          <w:lang w:bidi="hi-IN"/>
        </w:rPr>
        <w:t>हरि</w:t>
      </w:r>
      <w:r>
        <w:t xml:space="preserve"> </w:t>
      </w:r>
      <w:r>
        <w:rPr>
          <w:cs/>
          <w:lang w:bidi="hi-IN"/>
        </w:rPr>
        <w:t>गुण</w:t>
      </w:r>
      <w:r>
        <w:t xml:space="preserve"> </w:t>
      </w:r>
      <w:r>
        <w:rPr>
          <w:cs/>
          <w:lang w:bidi="hi-IN"/>
        </w:rPr>
        <w:t>गिआनु</w:t>
      </w:r>
      <w:r>
        <w:t xml:space="preserve"> </w:t>
      </w:r>
      <w:r>
        <w:rPr>
          <w:cs/>
          <w:lang w:bidi="hi-IN"/>
        </w:rPr>
        <w:t>जीउ</w:t>
      </w:r>
      <w:r>
        <w:t xml:space="preserve"> </w:t>
      </w:r>
      <w:r>
        <w:rPr>
          <w:cs/>
          <w:lang w:bidi="hi-IN"/>
        </w:rPr>
        <w:t>॥</w:t>
      </w:r>
    </w:p>
    <w:p w:rsidR="00347EEB" w:rsidRDefault="00347EEB">
      <w:pPr>
        <w:pStyle w:val="SGGSRoman"/>
      </w:pPr>
      <w:r>
        <w:t>man tan har gaavahi param sukh paavahi har hirdai har gun gi-aan jee-o.</w:t>
      </w:r>
    </w:p>
    <w:p w:rsidR="00347EEB" w:rsidRDefault="00347EEB">
      <w:pPr>
        <w:pStyle w:val="SGGSTrans"/>
      </w:pPr>
      <w:r>
        <w:t>With mind and body, they sang of the Lord, and attained supreme peace. In their hearts was the spiritual wisdom of the Lord's Glorious Virtues.</w:t>
      </w:r>
    </w:p>
    <w:p w:rsidR="00347EEB" w:rsidRDefault="00347EEB">
      <w:pPr>
        <w:pStyle w:val="SGGSGurm"/>
      </w:pPr>
      <w:r>
        <w:rPr>
          <w:cs/>
        </w:rPr>
        <w:t xml:space="preserve">ਗੁਣ ਗਿਆਨੁ ਪਦਾਰਥੁ ਹਰਿ ਹਰਿ ਕਿਰਤਾਰਥੁ ਸੋਭਾ ਗੁਰਮੁਖਿ ਹੋਈ ॥ </w:t>
      </w:r>
      <w:r>
        <w:rPr>
          <w:color w:val="008000"/>
          <w:sz w:val="18"/>
        </w:rPr>
        <w:t>(445)</w:t>
      </w:r>
    </w:p>
    <w:p w:rsidR="00347EEB" w:rsidRDefault="00347EEB">
      <w:pPr>
        <w:pStyle w:val="SGGSHindi"/>
      </w:pPr>
      <w:r>
        <w:rPr>
          <w:cs/>
          <w:lang w:bidi="hi-IN"/>
        </w:rPr>
        <w:t>गुण</w:t>
      </w:r>
      <w:r>
        <w:t xml:space="preserve"> </w:t>
      </w:r>
      <w:r>
        <w:rPr>
          <w:cs/>
          <w:lang w:bidi="hi-IN"/>
        </w:rPr>
        <w:t>गिआनु</w:t>
      </w:r>
      <w:r>
        <w:t xml:space="preserve"> </w:t>
      </w:r>
      <w:r>
        <w:rPr>
          <w:cs/>
          <w:lang w:bidi="hi-IN"/>
        </w:rPr>
        <w:t>पदारथु</w:t>
      </w:r>
      <w:r>
        <w:t xml:space="preserve"> </w:t>
      </w:r>
      <w:r>
        <w:rPr>
          <w:cs/>
          <w:lang w:bidi="hi-IN"/>
        </w:rPr>
        <w:t>हरि</w:t>
      </w:r>
      <w:r>
        <w:t xml:space="preserve"> </w:t>
      </w:r>
      <w:r>
        <w:rPr>
          <w:cs/>
          <w:lang w:bidi="hi-IN"/>
        </w:rPr>
        <w:t>हरि</w:t>
      </w:r>
      <w:r>
        <w:t xml:space="preserve"> </w:t>
      </w:r>
      <w:r>
        <w:rPr>
          <w:cs/>
          <w:lang w:bidi="hi-IN"/>
        </w:rPr>
        <w:t>किरतारथु</w:t>
      </w:r>
      <w:r>
        <w:t xml:space="preserve"> </w:t>
      </w:r>
      <w:r>
        <w:rPr>
          <w:cs/>
          <w:lang w:bidi="hi-IN"/>
        </w:rPr>
        <w:t>सोभा</w:t>
      </w:r>
      <w:r>
        <w:t xml:space="preserve"> </w:t>
      </w:r>
      <w:r>
        <w:rPr>
          <w:cs/>
          <w:lang w:bidi="hi-IN"/>
        </w:rPr>
        <w:t>गुरमुखि</w:t>
      </w:r>
      <w:r>
        <w:t xml:space="preserve"> </w:t>
      </w:r>
      <w:r>
        <w:rPr>
          <w:cs/>
          <w:lang w:bidi="hi-IN"/>
        </w:rPr>
        <w:t>होई</w:t>
      </w:r>
      <w:r>
        <w:t xml:space="preserve"> </w:t>
      </w:r>
      <w:r>
        <w:rPr>
          <w:cs/>
          <w:lang w:bidi="hi-IN"/>
        </w:rPr>
        <w:t>॥</w:t>
      </w:r>
    </w:p>
    <w:p w:rsidR="00347EEB" w:rsidRDefault="00347EEB">
      <w:pPr>
        <w:pStyle w:val="SGGSRoman"/>
      </w:pPr>
      <w:r>
        <w:t>gun gi-aan padaarath har har kirtaarath sobhaa gurmukh ho-ee.</w:t>
      </w:r>
    </w:p>
    <w:p w:rsidR="00347EEB" w:rsidRDefault="00347EEB">
      <w:pPr>
        <w:pStyle w:val="SGGSTrans"/>
      </w:pPr>
      <w:r>
        <w:t>Their wealth was the spiritual wisdom of the Lord's Glorious Virtues; the Lord was their success, and to live as Gurmukh was their glory.</w:t>
      </w:r>
    </w:p>
    <w:p w:rsidR="00347EEB" w:rsidRDefault="00347EEB">
      <w:pPr>
        <w:pStyle w:val="SGGSGurm"/>
      </w:pPr>
      <w:r>
        <w:rPr>
          <w:cs/>
        </w:rPr>
        <w:t xml:space="preserve">ਅੰਤਰਿ ਬਾਹਰਿ ਹਰਿ ਪ੍ਰਭੁ ਏਕੋ ਦੂਜਾ ਅਵਰੁ ਨ ਕੋਈ ॥ </w:t>
      </w:r>
      <w:r>
        <w:rPr>
          <w:color w:val="008000"/>
          <w:sz w:val="18"/>
        </w:rPr>
        <w:t>(445)</w:t>
      </w:r>
    </w:p>
    <w:p w:rsidR="00347EEB" w:rsidRDefault="00347EEB">
      <w:pPr>
        <w:pStyle w:val="SGGSHindi"/>
      </w:pPr>
      <w:r>
        <w:rPr>
          <w:cs/>
          <w:lang w:bidi="hi-IN"/>
        </w:rPr>
        <w:t>अंतरि</w:t>
      </w:r>
      <w:r>
        <w:t xml:space="preserve"> </w:t>
      </w:r>
      <w:r>
        <w:rPr>
          <w:cs/>
          <w:lang w:bidi="hi-IN"/>
        </w:rPr>
        <w:t>बाहरि</w:t>
      </w:r>
      <w:r>
        <w:t xml:space="preserve"> </w:t>
      </w:r>
      <w:r>
        <w:rPr>
          <w:cs/>
          <w:lang w:bidi="hi-IN"/>
        </w:rPr>
        <w:t>हरि</w:t>
      </w:r>
      <w:r>
        <w:t xml:space="preserve"> </w:t>
      </w:r>
      <w:r>
        <w:rPr>
          <w:cs/>
          <w:lang w:bidi="hi-IN"/>
        </w:rPr>
        <w:t>प्रभु</w:t>
      </w:r>
      <w:r>
        <w:t xml:space="preserve"> </w:t>
      </w:r>
      <w:r>
        <w:rPr>
          <w:cs/>
          <w:lang w:bidi="hi-IN"/>
        </w:rPr>
        <w:t>एको</w:t>
      </w:r>
      <w:r>
        <w:t xml:space="preserve"> </w:t>
      </w:r>
      <w:r>
        <w:rPr>
          <w:cs/>
          <w:lang w:bidi="hi-IN"/>
        </w:rPr>
        <w:t>दूजा</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antar baahar har parabh ayko doojaa avar na ko-ee.</w:t>
      </w:r>
    </w:p>
    <w:p w:rsidR="00347EEB" w:rsidRDefault="00347EEB">
      <w:pPr>
        <w:pStyle w:val="SGGSTrans"/>
      </w:pPr>
      <w:r>
        <w:t>Inwardly and outwardly, they saw only the One Lord God; for them there was no other second.</w:t>
      </w:r>
    </w:p>
    <w:p w:rsidR="00347EEB" w:rsidRDefault="00347EEB">
      <w:pPr>
        <w:pStyle w:val="SGGSGurm"/>
      </w:pPr>
      <w:r>
        <w:rPr>
          <w:cs/>
        </w:rPr>
        <w:t xml:space="preserve">ਹਰਿ ਹਰਿ ਲਿਵ ਲਾਈ ਹਰਿ ਨਾਮੁ ਸਖਾਈ ਹਰਿ ਦਰਗਹ ਪਾਵੈ ਮਾਨੁ ਜੀਉ ॥ </w:t>
      </w:r>
      <w:r>
        <w:rPr>
          <w:color w:val="008000"/>
          <w:sz w:val="18"/>
        </w:rPr>
        <w:t>(445)</w:t>
      </w:r>
    </w:p>
    <w:p w:rsidR="00347EEB" w:rsidRDefault="00347EEB">
      <w:pPr>
        <w:pStyle w:val="SGGSHindi"/>
      </w:pPr>
      <w:r>
        <w:rPr>
          <w:cs/>
          <w:lang w:bidi="hi-IN"/>
        </w:rPr>
        <w:t>हरि</w:t>
      </w:r>
      <w:r>
        <w:t xml:space="preserve"> </w:t>
      </w:r>
      <w:r>
        <w:rPr>
          <w:cs/>
          <w:lang w:bidi="hi-IN"/>
        </w:rPr>
        <w:t>हरि</w:t>
      </w:r>
      <w:r>
        <w:t xml:space="preserve"> </w:t>
      </w:r>
      <w:r>
        <w:rPr>
          <w:cs/>
          <w:lang w:bidi="hi-IN"/>
        </w:rPr>
        <w:t>लिव</w:t>
      </w:r>
      <w:r>
        <w:t xml:space="preserve"> </w:t>
      </w:r>
      <w:r>
        <w:rPr>
          <w:cs/>
          <w:lang w:bidi="hi-IN"/>
        </w:rPr>
        <w:t>लाई</w:t>
      </w:r>
      <w:r>
        <w:t xml:space="preserve"> </w:t>
      </w:r>
      <w:r>
        <w:rPr>
          <w:cs/>
          <w:lang w:bidi="hi-IN"/>
        </w:rPr>
        <w:t>हरि</w:t>
      </w:r>
      <w:r>
        <w:t xml:space="preserve"> </w:t>
      </w:r>
      <w:r>
        <w:rPr>
          <w:cs/>
          <w:lang w:bidi="hi-IN"/>
        </w:rPr>
        <w:t>नामु</w:t>
      </w:r>
      <w:r>
        <w:t xml:space="preserve"> </w:t>
      </w:r>
      <w:r>
        <w:rPr>
          <w:cs/>
          <w:lang w:bidi="hi-IN"/>
        </w:rPr>
        <w:t>सखाई</w:t>
      </w:r>
      <w:r>
        <w:t xml:space="preserve"> </w:t>
      </w:r>
      <w:r>
        <w:rPr>
          <w:cs/>
          <w:lang w:bidi="hi-IN"/>
        </w:rPr>
        <w:t>हरि</w:t>
      </w:r>
      <w:r>
        <w:t xml:space="preserve"> </w:t>
      </w:r>
      <w:r>
        <w:rPr>
          <w:cs/>
          <w:lang w:bidi="hi-IN"/>
        </w:rPr>
        <w:t>दरगह</w:t>
      </w:r>
      <w:r>
        <w:t xml:space="preserve"> </w:t>
      </w:r>
      <w:r>
        <w:rPr>
          <w:cs/>
          <w:lang w:bidi="hi-IN"/>
        </w:rPr>
        <w:t>पावै</w:t>
      </w:r>
      <w:r>
        <w:t xml:space="preserve"> </w:t>
      </w:r>
      <w:r>
        <w:rPr>
          <w:cs/>
          <w:lang w:bidi="hi-IN"/>
        </w:rPr>
        <w:t>मानु</w:t>
      </w:r>
      <w:r>
        <w:t xml:space="preserve"> </w:t>
      </w:r>
      <w:r>
        <w:rPr>
          <w:cs/>
          <w:lang w:bidi="hi-IN"/>
        </w:rPr>
        <w:t>जीउ</w:t>
      </w:r>
      <w:r>
        <w:t xml:space="preserve"> </w:t>
      </w:r>
      <w:r>
        <w:rPr>
          <w:cs/>
          <w:lang w:bidi="hi-IN"/>
        </w:rPr>
        <w:t>॥</w:t>
      </w:r>
    </w:p>
    <w:p w:rsidR="00347EEB" w:rsidRDefault="00347EEB">
      <w:pPr>
        <w:pStyle w:val="SGGSRoman"/>
      </w:pPr>
      <w:r>
        <w:t>har har liv laa-ee har naam sakhaa-ee har dargeh paavai maan jee-o.</w:t>
      </w:r>
    </w:p>
    <w:p w:rsidR="00347EEB" w:rsidRDefault="00347EEB">
      <w:pPr>
        <w:pStyle w:val="SGGSTrans"/>
      </w:pPr>
      <w:r>
        <w:t>They centered their consciousness lovingly on the Lord, Har, Har. The Lord's Name was their companion, and in the Court of the Lord, they obtained honor.</w:t>
      </w:r>
    </w:p>
    <w:p w:rsidR="00347EEB" w:rsidRDefault="00347EEB">
      <w:pPr>
        <w:pStyle w:val="SGGSGurm"/>
      </w:pPr>
      <w:r>
        <w:rPr>
          <w:cs/>
        </w:rPr>
        <w:t>ਸਤਜੁਗਿ ਸਭੁ ਸੰਤੋਖ ਸਰੀਰਾ ਪਗ ਚਾਰੇ ਧਰਮੁ ਧਿਆਨੁ ਜੀਉ ॥੧</w:t>
      </w:r>
      <w:r>
        <w:rPr>
          <w:cs/>
          <w:lang w:bidi="hi-IN"/>
        </w:rPr>
        <w:t xml:space="preserve">॥ </w:t>
      </w:r>
      <w:r>
        <w:rPr>
          <w:color w:val="008000"/>
          <w:sz w:val="18"/>
        </w:rPr>
        <w:t>(445)</w:t>
      </w:r>
    </w:p>
    <w:p w:rsidR="00347EEB" w:rsidRDefault="00347EEB">
      <w:pPr>
        <w:pStyle w:val="SGGSHindi"/>
      </w:pPr>
      <w:r>
        <w:rPr>
          <w:cs/>
          <w:lang w:bidi="hi-IN"/>
        </w:rPr>
        <w:t>सतजुगि</w:t>
      </w:r>
      <w:r>
        <w:t xml:space="preserve"> </w:t>
      </w:r>
      <w:r>
        <w:rPr>
          <w:cs/>
          <w:lang w:bidi="hi-IN"/>
        </w:rPr>
        <w:t>सभु</w:t>
      </w:r>
      <w:r>
        <w:t xml:space="preserve"> </w:t>
      </w:r>
      <w:r>
        <w:rPr>
          <w:cs/>
          <w:lang w:bidi="hi-IN"/>
        </w:rPr>
        <w:t>संतोख</w:t>
      </w:r>
      <w:r>
        <w:t xml:space="preserve"> </w:t>
      </w:r>
      <w:r>
        <w:rPr>
          <w:cs/>
          <w:lang w:bidi="hi-IN"/>
        </w:rPr>
        <w:t>सरीरा</w:t>
      </w:r>
      <w:r>
        <w:t xml:space="preserve"> </w:t>
      </w:r>
      <w:r>
        <w:rPr>
          <w:cs/>
          <w:lang w:bidi="hi-IN"/>
        </w:rPr>
        <w:t>पग</w:t>
      </w:r>
      <w:r>
        <w:t xml:space="preserve"> </w:t>
      </w:r>
      <w:r>
        <w:rPr>
          <w:cs/>
          <w:lang w:bidi="hi-IN"/>
        </w:rPr>
        <w:t>चारे</w:t>
      </w:r>
      <w:r>
        <w:t xml:space="preserve"> </w:t>
      </w:r>
      <w:r>
        <w:rPr>
          <w:cs/>
          <w:lang w:bidi="hi-IN"/>
        </w:rPr>
        <w:t>धरमु</w:t>
      </w:r>
      <w:r>
        <w:t xml:space="preserve"> </w:t>
      </w:r>
      <w:r>
        <w:rPr>
          <w:cs/>
          <w:lang w:bidi="hi-IN"/>
        </w:rPr>
        <w:t>धिआनु</w:t>
      </w:r>
      <w:r>
        <w:t xml:space="preserve"> </w:t>
      </w:r>
      <w:r>
        <w:rPr>
          <w:cs/>
          <w:lang w:bidi="hi-IN"/>
        </w:rPr>
        <w:t>जीउ</w:t>
      </w:r>
      <w:r>
        <w:t xml:space="preserve"> </w:t>
      </w:r>
      <w:r>
        <w:rPr>
          <w:cs/>
          <w:lang w:bidi="hi-IN"/>
        </w:rPr>
        <w:t>॥१॥</w:t>
      </w:r>
    </w:p>
    <w:p w:rsidR="00347EEB" w:rsidRDefault="00347EEB">
      <w:pPr>
        <w:pStyle w:val="SGGSRoman"/>
      </w:pPr>
      <w:r>
        <w:t>satjug sabh santokh sareeraa pag chaaray Dharam Dhi-aan jee-o. ||1||</w:t>
      </w:r>
    </w:p>
    <w:p w:rsidR="00347EEB" w:rsidRDefault="00347EEB">
      <w:pPr>
        <w:pStyle w:val="SGGSTrans"/>
      </w:pPr>
      <w:r>
        <w:t>In the Golden Age of Sat Yuga, everyone embodied contentment and meditation; religion stood upon four feet. ||1||</w:t>
      </w:r>
    </w:p>
    <w:p w:rsidR="00347EEB" w:rsidRDefault="00347EEB">
      <w:pPr>
        <w:pStyle w:val="SGGSGurm"/>
      </w:pPr>
      <w:r>
        <w:rPr>
          <w:cs/>
        </w:rPr>
        <w:t xml:space="preserve">ਤੇਤਾ ਜੁਗੁ ਆਇਆ ਅੰਤਰਿ ਜੋਰੁ ਪਾਇਆ ਜਤੁ ਸੰਜਮ ਕਰਮ ਕਮਾਇ ਜੀਉ ॥ </w:t>
      </w:r>
      <w:r>
        <w:rPr>
          <w:color w:val="008000"/>
          <w:sz w:val="18"/>
        </w:rPr>
        <w:t>(445)</w:t>
      </w:r>
    </w:p>
    <w:p w:rsidR="00347EEB" w:rsidRDefault="00347EEB">
      <w:pPr>
        <w:pStyle w:val="SGGSHindi"/>
      </w:pPr>
      <w:r>
        <w:rPr>
          <w:cs/>
          <w:lang w:bidi="hi-IN"/>
        </w:rPr>
        <w:t>तेता</w:t>
      </w:r>
      <w:r>
        <w:t xml:space="preserve"> </w:t>
      </w:r>
      <w:r>
        <w:rPr>
          <w:cs/>
          <w:lang w:bidi="hi-IN"/>
        </w:rPr>
        <w:t>जुगु</w:t>
      </w:r>
      <w:r>
        <w:t xml:space="preserve"> </w:t>
      </w:r>
      <w:r>
        <w:rPr>
          <w:cs/>
          <w:lang w:bidi="hi-IN"/>
        </w:rPr>
        <w:t>आइआ</w:t>
      </w:r>
      <w:r>
        <w:t xml:space="preserve"> </w:t>
      </w:r>
      <w:r>
        <w:rPr>
          <w:cs/>
          <w:lang w:bidi="hi-IN"/>
        </w:rPr>
        <w:t>अंतरि</w:t>
      </w:r>
      <w:r>
        <w:t xml:space="preserve"> </w:t>
      </w:r>
      <w:r>
        <w:rPr>
          <w:cs/>
          <w:lang w:bidi="hi-IN"/>
        </w:rPr>
        <w:t>जोरु</w:t>
      </w:r>
      <w:r>
        <w:t xml:space="preserve"> </w:t>
      </w:r>
      <w:r>
        <w:rPr>
          <w:cs/>
          <w:lang w:bidi="hi-IN"/>
        </w:rPr>
        <w:t>पाइआ</w:t>
      </w:r>
      <w:r>
        <w:t xml:space="preserve"> </w:t>
      </w:r>
      <w:r>
        <w:rPr>
          <w:cs/>
          <w:lang w:bidi="hi-IN"/>
        </w:rPr>
        <w:t>जतु</w:t>
      </w:r>
      <w:r>
        <w:t xml:space="preserve"> </w:t>
      </w:r>
      <w:r>
        <w:rPr>
          <w:cs/>
          <w:lang w:bidi="hi-IN"/>
        </w:rPr>
        <w:t>संजम</w:t>
      </w:r>
      <w:r>
        <w:t xml:space="preserve"> </w:t>
      </w:r>
      <w:r>
        <w:rPr>
          <w:cs/>
          <w:lang w:bidi="hi-IN"/>
        </w:rPr>
        <w:t>करम</w:t>
      </w:r>
      <w:r>
        <w:t xml:space="preserve"> </w:t>
      </w:r>
      <w:r>
        <w:rPr>
          <w:cs/>
          <w:lang w:bidi="hi-IN"/>
        </w:rPr>
        <w:t>कमाइ</w:t>
      </w:r>
      <w:r>
        <w:t xml:space="preserve"> </w:t>
      </w:r>
      <w:r>
        <w:rPr>
          <w:cs/>
          <w:lang w:bidi="hi-IN"/>
        </w:rPr>
        <w:t>जीउ</w:t>
      </w:r>
      <w:r>
        <w:t xml:space="preserve"> </w:t>
      </w:r>
      <w:r>
        <w:rPr>
          <w:cs/>
          <w:lang w:bidi="hi-IN"/>
        </w:rPr>
        <w:t>॥</w:t>
      </w:r>
    </w:p>
    <w:p w:rsidR="00347EEB" w:rsidRDefault="00347EEB">
      <w:pPr>
        <w:pStyle w:val="SGGSRoman"/>
      </w:pPr>
      <w:r>
        <w:t>taytaa jug aa-i-aa antar jor paa-i-aa jat sanjam karam kamaa-ay jee-o.</w:t>
      </w:r>
    </w:p>
    <w:p w:rsidR="00347EEB" w:rsidRDefault="00347EEB">
      <w:pPr>
        <w:pStyle w:val="SGGSTrans"/>
      </w:pPr>
      <w:r>
        <w:t>Then came the Silver Age of Trayta Yuga; men's minds were ruled by power, and they practiced celibacy and self-discipline.</w:t>
      </w:r>
    </w:p>
    <w:p w:rsidR="00347EEB" w:rsidRDefault="00347EEB">
      <w:pPr>
        <w:pStyle w:val="SGGSGurm"/>
      </w:pPr>
      <w:r>
        <w:rPr>
          <w:cs/>
        </w:rPr>
        <w:t xml:space="preserve">ਪਗੁ ਚਉਥਾ ਖਿਸਿਆ ਤ੍ਰੈ ਪਗ ਟਿਕਿਆ ਮਨਿ ਹਿਰਦੈ ਕ੍ਰੋਧੁ ਜਲਾਇ ਜੀਉ ॥ </w:t>
      </w:r>
      <w:r>
        <w:rPr>
          <w:color w:val="008000"/>
          <w:sz w:val="18"/>
        </w:rPr>
        <w:t>(445)</w:t>
      </w:r>
    </w:p>
    <w:p w:rsidR="00347EEB" w:rsidRDefault="00347EEB">
      <w:pPr>
        <w:pStyle w:val="SGGSHindi"/>
      </w:pPr>
      <w:r>
        <w:rPr>
          <w:cs/>
          <w:lang w:bidi="hi-IN"/>
        </w:rPr>
        <w:t>पगु</w:t>
      </w:r>
      <w:r>
        <w:t xml:space="preserve"> </w:t>
      </w:r>
      <w:r>
        <w:rPr>
          <w:cs/>
          <w:lang w:bidi="hi-IN"/>
        </w:rPr>
        <w:t>चउथा</w:t>
      </w:r>
      <w:r>
        <w:t xml:space="preserve"> </w:t>
      </w:r>
      <w:r>
        <w:rPr>
          <w:cs/>
          <w:lang w:bidi="hi-IN"/>
        </w:rPr>
        <w:t>खिसिआ</w:t>
      </w:r>
      <w:r>
        <w:t xml:space="preserve"> </w:t>
      </w:r>
      <w:r>
        <w:rPr>
          <w:cs/>
          <w:lang w:bidi="hi-IN"/>
        </w:rPr>
        <w:t>त्रै</w:t>
      </w:r>
      <w:r>
        <w:t xml:space="preserve"> </w:t>
      </w:r>
      <w:r>
        <w:rPr>
          <w:cs/>
          <w:lang w:bidi="hi-IN"/>
        </w:rPr>
        <w:t>पग</w:t>
      </w:r>
      <w:r>
        <w:t xml:space="preserve"> </w:t>
      </w:r>
      <w:r>
        <w:rPr>
          <w:cs/>
          <w:lang w:bidi="hi-IN"/>
        </w:rPr>
        <w:t>टिकिआ</w:t>
      </w:r>
      <w:r>
        <w:t xml:space="preserve"> </w:t>
      </w:r>
      <w:r>
        <w:rPr>
          <w:cs/>
          <w:lang w:bidi="hi-IN"/>
        </w:rPr>
        <w:t>मनि</w:t>
      </w:r>
      <w:r>
        <w:t xml:space="preserve"> </w:t>
      </w:r>
      <w:r>
        <w:rPr>
          <w:cs/>
          <w:lang w:bidi="hi-IN"/>
        </w:rPr>
        <w:t>हिरदै</w:t>
      </w:r>
      <w:r>
        <w:t xml:space="preserve"> </w:t>
      </w:r>
      <w:r>
        <w:rPr>
          <w:cs/>
          <w:lang w:bidi="hi-IN"/>
        </w:rPr>
        <w:t>क्रोधु</w:t>
      </w:r>
      <w:r>
        <w:t xml:space="preserve"> </w:t>
      </w:r>
      <w:r>
        <w:rPr>
          <w:cs/>
          <w:lang w:bidi="hi-IN"/>
        </w:rPr>
        <w:t>जलाइ</w:t>
      </w:r>
      <w:r>
        <w:t xml:space="preserve"> </w:t>
      </w:r>
      <w:r>
        <w:rPr>
          <w:cs/>
          <w:lang w:bidi="hi-IN"/>
        </w:rPr>
        <w:t>जीउ</w:t>
      </w:r>
      <w:r>
        <w:t xml:space="preserve"> </w:t>
      </w:r>
      <w:r>
        <w:rPr>
          <w:cs/>
          <w:lang w:bidi="hi-IN"/>
        </w:rPr>
        <w:t>॥</w:t>
      </w:r>
    </w:p>
    <w:p w:rsidR="00347EEB" w:rsidRDefault="00347EEB">
      <w:pPr>
        <w:pStyle w:val="SGGSRoman"/>
      </w:pPr>
      <w:r>
        <w:t>pag cha-uthaa khisi-aa tarai pag tiki-aa man hirdai kroDh jalaa-ay jee-o.</w:t>
      </w:r>
    </w:p>
    <w:p w:rsidR="00347EEB" w:rsidRDefault="00347EEB">
      <w:pPr>
        <w:pStyle w:val="SGGSTrans"/>
      </w:pPr>
      <w:r>
        <w:t>The fourth foot of religion dropped off, and three remained. Their hearts and minds were inflamed with anger.</w:t>
      </w:r>
    </w:p>
    <w:p w:rsidR="00347EEB" w:rsidRDefault="00347EEB">
      <w:pPr>
        <w:pStyle w:val="SGGSGurm"/>
      </w:pPr>
      <w:r>
        <w:rPr>
          <w:cs/>
        </w:rPr>
        <w:t xml:space="preserve">ਮਨਿ ਹਿਰਦੈ ਕ੍ਰੋਧੁ ਮਹਾ ਬਿਸਲੋਧੁ ਨਿਰਪ ਧਾਵਹਿ ਲੜਿ ਦੁਖੁ ਪਾਇਆ ॥ </w:t>
      </w:r>
      <w:r>
        <w:rPr>
          <w:color w:val="008000"/>
          <w:sz w:val="18"/>
        </w:rPr>
        <w:t>(445)</w:t>
      </w:r>
    </w:p>
    <w:p w:rsidR="00347EEB" w:rsidRDefault="00347EEB">
      <w:pPr>
        <w:pStyle w:val="SGGSHindi"/>
      </w:pPr>
      <w:r>
        <w:rPr>
          <w:cs/>
          <w:lang w:bidi="hi-IN"/>
        </w:rPr>
        <w:t>मनि</w:t>
      </w:r>
      <w:r>
        <w:t xml:space="preserve"> </w:t>
      </w:r>
      <w:r>
        <w:rPr>
          <w:cs/>
          <w:lang w:bidi="hi-IN"/>
        </w:rPr>
        <w:t>हिरदै</w:t>
      </w:r>
      <w:r>
        <w:t xml:space="preserve"> </w:t>
      </w:r>
      <w:r>
        <w:rPr>
          <w:cs/>
          <w:lang w:bidi="hi-IN"/>
        </w:rPr>
        <w:t>क्रोधु</w:t>
      </w:r>
      <w:r>
        <w:t xml:space="preserve"> </w:t>
      </w:r>
      <w:r>
        <w:rPr>
          <w:cs/>
          <w:lang w:bidi="hi-IN"/>
        </w:rPr>
        <w:t>महा</w:t>
      </w:r>
      <w:r>
        <w:t xml:space="preserve"> </w:t>
      </w:r>
      <w:r>
        <w:rPr>
          <w:cs/>
          <w:lang w:bidi="hi-IN"/>
        </w:rPr>
        <w:t>बिसलोधु</w:t>
      </w:r>
      <w:r>
        <w:t xml:space="preserve"> </w:t>
      </w:r>
      <w:r>
        <w:rPr>
          <w:cs/>
          <w:lang w:bidi="hi-IN"/>
        </w:rPr>
        <w:t>निरप</w:t>
      </w:r>
      <w:r>
        <w:t xml:space="preserve"> </w:t>
      </w:r>
      <w:r>
        <w:rPr>
          <w:cs/>
          <w:lang w:bidi="hi-IN"/>
        </w:rPr>
        <w:t>धावहि</w:t>
      </w:r>
      <w:r>
        <w:t xml:space="preserve"> </w:t>
      </w:r>
      <w:r>
        <w:rPr>
          <w:cs/>
          <w:lang w:bidi="hi-IN"/>
        </w:rPr>
        <w:t>लड़ि</w:t>
      </w:r>
      <w:r>
        <w:t xml:space="preserve"> </w:t>
      </w:r>
      <w:r>
        <w:rPr>
          <w:cs/>
          <w:lang w:bidi="hi-IN"/>
        </w:rPr>
        <w:t>दुखु</w:t>
      </w:r>
      <w:r>
        <w:t xml:space="preserve"> </w:t>
      </w:r>
      <w:r>
        <w:rPr>
          <w:cs/>
          <w:lang w:bidi="hi-IN"/>
        </w:rPr>
        <w:t>पाइआ</w:t>
      </w:r>
      <w:r>
        <w:t xml:space="preserve"> </w:t>
      </w:r>
      <w:r>
        <w:rPr>
          <w:cs/>
          <w:lang w:bidi="hi-IN"/>
        </w:rPr>
        <w:t>॥</w:t>
      </w:r>
    </w:p>
    <w:p w:rsidR="00347EEB" w:rsidRDefault="00347EEB">
      <w:pPr>
        <w:pStyle w:val="SGGSRoman"/>
      </w:pPr>
      <w:r>
        <w:t>man hirdai kroDh mahaa bisloDh nirap Dhaaveh larh dukh paa-i-aa.</w:t>
      </w:r>
    </w:p>
    <w:p w:rsidR="00347EEB" w:rsidRDefault="00347EEB">
      <w:pPr>
        <w:pStyle w:val="SGGSTrans"/>
      </w:pPr>
      <w:r>
        <w:t>Their hearts and minds were filled with the horribly poisonous essence of anger. The kings fought their wars and obtained only pain.</w:t>
      </w:r>
    </w:p>
    <w:p w:rsidR="00347EEB" w:rsidRDefault="00347EEB">
      <w:pPr>
        <w:pStyle w:val="SGGSGurm"/>
      </w:pPr>
      <w:r>
        <w:rPr>
          <w:cs/>
        </w:rPr>
        <w:t xml:space="preserve">ਅੰਤਰਿ ਮਮਤਾ ਰੋਗੁ ਲਗਾਨਾ ਹਉਮੈ ਅਹੰਕਾਰੁ ਵਧਾਇਆ ॥ </w:t>
      </w:r>
      <w:r>
        <w:rPr>
          <w:color w:val="008000"/>
          <w:sz w:val="18"/>
        </w:rPr>
        <w:t>(445)</w:t>
      </w:r>
    </w:p>
    <w:p w:rsidR="00347EEB" w:rsidRDefault="00347EEB">
      <w:pPr>
        <w:pStyle w:val="SGGSHindi"/>
      </w:pPr>
      <w:r>
        <w:rPr>
          <w:cs/>
          <w:lang w:bidi="hi-IN"/>
        </w:rPr>
        <w:t>अंतरि</w:t>
      </w:r>
      <w:r>
        <w:t xml:space="preserve"> </w:t>
      </w:r>
      <w:r>
        <w:rPr>
          <w:cs/>
          <w:lang w:bidi="hi-IN"/>
        </w:rPr>
        <w:t>ममता</w:t>
      </w:r>
      <w:r>
        <w:t xml:space="preserve"> </w:t>
      </w:r>
      <w:r>
        <w:rPr>
          <w:cs/>
          <w:lang w:bidi="hi-IN"/>
        </w:rPr>
        <w:t>रोगु</w:t>
      </w:r>
      <w:r>
        <w:t xml:space="preserve"> </w:t>
      </w:r>
      <w:r>
        <w:rPr>
          <w:cs/>
          <w:lang w:bidi="hi-IN"/>
        </w:rPr>
        <w:t>लगाना</w:t>
      </w:r>
      <w:r>
        <w:t xml:space="preserve"> </w:t>
      </w:r>
      <w:r>
        <w:rPr>
          <w:cs/>
          <w:lang w:bidi="hi-IN"/>
        </w:rPr>
        <w:t>हउमै</w:t>
      </w:r>
      <w:r>
        <w:t xml:space="preserve"> </w:t>
      </w:r>
      <w:r>
        <w:rPr>
          <w:cs/>
          <w:lang w:bidi="hi-IN"/>
        </w:rPr>
        <w:t>अहंकारु</w:t>
      </w:r>
      <w:r>
        <w:t xml:space="preserve"> </w:t>
      </w:r>
      <w:r>
        <w:rPr>
          <w:cs/>
          <w:lang w:bidi="hi-IN"/>
        </w:rPr>
        <w:t>वधाइआ</w:t>
      </w:r>
      <w:r>
        <w:t xml:space="preserve"> </w:t>
      </w:r>
      <w:r>
        <w:rPr>
          <w:cs/>
          <w:lang w:bidi="hi-IN"/>
        </w:rPr>
        <w:t>॥</w:t>
      </w:r>
    </w:p>
    <w:p w:rsidR="00347EEB" w:rsidRDefault="00347EEB">
      <w:pPr>
        <w:pStyle w:val="SGGSRoman"/>
      </w:pPr>
      <w:r>
        <w:t>antar mamtaa rog lagaanaa ha-umai aha</w:t>
      </w:r>
      <w:r>
        <w:rPr>
          <w:vertAlign w:val="superscript"/>
        </w:rPr>
        <w:t>N</w:t>
      </w:r>
      <w:r>
        <w:t>kaar vaDhaa-i-aa.</w:t>
      </w:r>
    </w:p>
    <w:p w:rsidR="00347EEB" w:rsidRDefault="00347EEB">
      <w:pPr>
        <w:pStyle w:val="SGGSTrans"/>
      </w:pPr>
      <w:r>
        <w:t>Their minds were afflicted with the illness of egotism, and their self-conceit and arrogance increased.</w:t>
      </w:r>
    </w:p>
    <w:p w:rsidR="00347EEB" w:rsidRDefault="00347EEB">
      <w:pPr>
        <w:pStyle w:val="SGGSGurm"/>
      </w:pPr>
      <w:r>
        <w:rPr>
          <w:cs/>
        </w:rPr>
        <w:t xml:space="preserve">ਹਰਿ ਹਰਿ ਕ੍ਰਿਪਾ ਧਾਰੀ ਮੇਰੈ ਠਾਕੁਰਿ ਬਿਖੁ ਗੁਰਮਤਿ ਹਰਿ ਨਾਮਿ ਲਹਿ ਜਾਇ ਜੀਉ ॥ </w:t>
      </w:r>
      <w:r>
        <w:rPr>
          <w:color w:val="008000"/>
          <w:sz w:val="18"/>
        </w:rPr>
        <w:t>(445)</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मेरै</w:t>
      </w:r>
      <w:r>
        <w:t xml:space="preserve"> </w:t>
      </w:r>
      <w:r>
        <w:rPr>
          <w:cs/>
          <w:lang w:bidi="hi-IN"/>
        </w:rPr>
        <w:t>ठाकुरि</w:t>
      </w:r>
      <w:r>
        <w:t xml:space="preserve"> </w:t>
      </w:r>
      <w:r>
        <w:rPr>
          <w:cs/>
          <w:lang w:bidi="hi-IN"/>
        </w:rPr>
        <w:t>बिखु</w:t>
      </w:r>
      <w:r>
        <w:t xml:space="preserve"> </w:t>
      </w:r>
      <w:r>
        <w:rPr>
          <w:cs/>
          <w:lang w:bidi="hi-IN"/>
        </w:rPr>
        <w:t>गुरमति</w:t>
      </w:r>
      <w:r>
        <w:t xml:space="preserve"> </w:t>
      </w:r>
      <w:r>
        <w:rPr>
          <w:cs/>
          <w:lang w:bidi="hi-IN"/>
        </w:rPr>
        <w:t>हरि</w:t>
      </w:r>
      <w:r>
        <w:t xml:space="preserve"> </w:t>
      </w:r>
      <w:r>
        <w:rPr>
          <w:cs/>
          <w:lang w:bidi="hi-IN"/>
        </w:rPr>
        <w:t>नामि</w:t>
      </w:r>
      <w:r>
        <w:t xml:space="preserve"> </w:t>
      </w:r>
      <w:r>
        <w:rPr>
          <w:cs/>
          <w:lang w:bidi="hi-IN"/>
        </w:rPr>
        <w:t>लहि</w:t>
      </w:r>
      <w:r>
        <w:t xml:space="preserve"> </w:t>
      </w:r>
      <w:r>
        <w:rPr>
          <w:cs/>
          <w:lang w:bidi="hi-IN"/>
        </w:rPr>
        <w:t>जाइ</w:t>
      </w:r>
      <w:r>
        <w:t xml:space="preserve"> </w:t>
      </w:r>
      <w:r>
        <w:rPr>
          <w:cs/>
          <w:lang w:bidi="hi-IN"/>
        </w:rPr>
        <w:t>जीउ</w:t>
      </w:r>
      <w:r>
        <w:t xml:space="preserve"> </w:t>
      </w:r>
      <w:r>
        <w:rPr>
          <w:cs/>
          <w:lang w:bidi="hi-IN"/>
        </w:rPr>
        <w:t>॥</w:t>
      </w:r>
    </w:p>
    <w:p w:rsidR="00347EEB" w:rsidRDefault="00347EEB">
      <w:pPr>
        <w:pStyle w:val="SGGSRoman"/>
      </w:pPr>
      <w:r>
        <w:t>har har kirpaa Dhaaree mayrai thaakur bikh gurmat har naam leh jaa-ay jee-o.</w:t>
      </w:r>
    </w:p>
    <w:p w:rsidR="00347EEB" w:rsidRDefault="00347EEB">
      <w:pPr>
        <w:pStyle w:val="SGGSTrans"/>
      </w:pPr>
      <w:r>
        <w:t>If my Lord, Har, Har, shows His Mercy, my Lord and Master eradicates the poison by the Guru's Teachings and the Lord's Name.</w:t>
      </w:r>
    </w:p>
    <w:p w:rsidR="00347EEB" w:rsidRDefault="00347EEB">
      <w:pPr>
        <w:pStyle w:val="SGGSGurm"/>
      </w:pPr>
      <w:r>
        <w:rPr>
          <w:cs/>
        </w:rPr>
        <w:t>ਤੇਤਾ ਜੁਗੁ ਆਇਆ ਅੰਤਰਿ ਜੋਰੁ ਪਾਇਆ ਜਤੁ ਸੰਜਮ ਕਰਮ ਕਮਾਇ ਜੀਉ ॥੨</w:t>
      </w:r>
      <w:r>
        <w:rPr>
          <w:cs/>
          <w:lang w:bidi="hi-IN"/>
        </w:rPr>
        <w:t xml:space="preserve">॥ </w:t>
      </w:r>
      <w:r>
        <w:rPr>
          <w:color w:val="008000"/>
          <w:sz w:val="18"/>
        </w:rPr>
        <w:t>(445)</w:t>
      </w:r>
    </w:p>
    <w:p w:rsidR="00347EEB" w:rsidRDefault="00347EEB">
      <w:pPr>
        <w:pStyle w:val="SGGSHindi"/>
      </w:pPr>
      <w:r>
        <w:rPr>
          <w:cs/>
          <w:lang w:bidi="hi-IN"/>
        </w:rPr>
        <w:t>तेता</w:t>
      </w:r>
      <w:r>
        <w:t xml:space="preserve"> </w:t>
      </w:r>
      <w:r>
        <w:rPr>
          <w:cs/>
          <w:lang w:bidi="hi-IN"/>
        </w:rPr>
        <w:t>जुगु</w:t>
      </w:r>
      <w:r>
        <w:t xml:space="preserve"> </w:t>
      </w:r>
      <w:r>
        <w:rPr>
          <w:cs/>
          <w:lang w:bidi="hi-IN"/>
        </w:rPr>
        <w:t>आइआ</w:t>
      </w:r>
      <w:r>
        <w:t xml:space="preserve"> </w:t>
      </w:r>
      <w:r>
        <w:rPr>
          <w:cs/>
          <w:lang w:bidi="hi-IN"/>
        </w:rPr>
        <w:t>अंतरि</w:t>
      </w:r>
      <w:r>
        <w:t xml:space="preserve"> </w:t>
      </w:r>
      <w:r>
        <w:rPr>
          <w:cs/>
          <w:lang w:bidi="hi-IN"/>
        </w:rPr>
        <w:t>जोरु</w:t>
      </w:r>
      <w:r>
        <w:t xml:space="preserve"> </w:t>
      </w:r>
      <w:r>
        <w:rPr>
          <w:cs/>
          <w:lang w:bidi="hi-IN"/>
        </w:rPr>
        <w:t>पाइआ</w:t>
      </w:r>
      <w:r>
        <w:t xml:space="preserve"> </w:t>
      </w:r>
      <w:r>
        <w:rPr>
          <w:cs/>
          <w:lang w:bidi="hi-IN"/>
        </w:rPr>
        <w:t>जतु</w:t>
      </w:r>
      <w:r>
        <w:t xml:space="preserve"> </w:t>
      </w:r>
      <w:r>
        <w:rPr>
          <w:cs/>
          <w:lang w:bidi="hi-IN"/>
        </w:rPr>
        <w:t>संजम</w:t>
      </w:r>
      <w:r>
        <w:t xml:space="preserve"> </w:t>
      </w:r>
      <w:r>
        <w:rPr>
          <w:cs/>
          <w:lang w:bidi="hi-IN"/>
        </w:rPr>
        <w:t>करम</w:t>
      </w:r>
      <w:r>
        <w:t xml:space="preserve"> </w:t>
      </w:r>
      <w:r>
        <w:rPr>
          <w:cs/>
          <w:lang w:bidi="hi-IN"/>
        </w:rPr>
        <w:t>कमाइ</w:t>
      </w:r>
      <w:r>
        <w:t xml:space="preserve"> </w:t>
      </w:r>
      <w:r>
        <w:rPr>
          <w:cs/>
          <w:lang w:bidi="hi-IN"/>
        </w:rPr>
        <w:t>जीउ</w:t>
      </w:r>
      <w:r>
        <w:t xml:space="preserve"> </w:t>
      </w:r>
      <w:r>
        <w:rPr>
          <w:cs/>
          <w:lang w:bidi="hi-IN"/>
        </w:rPr>
        <w:t>॥२॥</w:t>
      </w:r>
    </w:p>
    <w:p w:rsidR="00347EEB" w:rsidRDefault="00347EEB">
      <w:pPr>
        <w:pStyle w:val="SGGSRoman"/>
      </w:pPr>
      <w:r>
        <w:t>taytaa jug aa-i-aa antar jor paa-i-aa jat sanjam karam kamaa-ay jee-o. ||2||</w:t>
      </w:r>
    </w:p>
    <w:p w:rsidR="00347EEB" w:rsidRDefault="00347EEB">
      <w:pPr>
        <w:pStyle w:val="SGGSTrans"/>
      </w:pPr>
      <w:r>
        <w:t>Then came the Silver Age of Trayta Yuga; men's minds were ruled by power, and they practiced celibacy and self-discipline. ||2||</w:t>
      </w:r>
    </w:p>
    <w:p w:rsidR="00347EEB" w:rsidRDefault="00347EEB">
      <w:pPr>
        <w:pStyle w:val="SGGSGurm"/>
      </w:pPr>
      <w:r>
        <w:rPr>
          <w:cs/>
        </w:rPr>
        <w:t xml:space="preserve">ਜੁਗੁ ਦੁਆਪੁਰੁ ਆਇਆ ਭਰਮਿ ਭਰਮਾਇਆ ਹਰਿ ਗੋਪੀ ਕਾਨ੍ਹ੍ਹੁ ਉਪਾਇ ਜੀਉ ॥ </w:t>
      </w:r>
      <w:r>
        <w:rPr>
          <w:color w:val="008000"/>
          <w:sz w:val="18"/>
        </w:rPr>
        <w:t>(445)</w:t>
      </w:r>
    </w:p>
    <w:p w:rsidR="00347EEB" w:rsidRDefault="00347EEB">
      <w:pPr>
        <w:pStyle w:val="SGGSHindi"/>
      </w:pPr>
      <w:r>
        <w:rPr>
          <w:cs/>
          <w:lang w:bidi="hi-IN"/>
        </w:rPr>
        <w:t>जुगु</w:t>
      </w:r>
      <w:r>
        <w:t xml:space="preserve"> </w:t>
      </w:r>
      <w:r>
        <w:rPr>
          <w:cs/>
          <w:lang w:bidi="hi-IN"/>
        </w:rPr>
        <w:t>दुआपुरु</w:t>
      </w:r>
      <w:r>
        <w:t xml:space="preserve"> </w:t>
      </w:r>
      <w:r>
        <w:rPr>
          <w:cs/>
          <w:lang w:bidi="hi-IN"/>
        </w:rPr>
        <w:t>आइआ</w:t>
      </w:r>
      <w:r>
        <w:t xml:space="preserve"> </w:t>
      </w:r>
      <w:r>
        <w:rPr>
          <w:cs/>
          <w:lang w:bidi="hi-IN"/>
        </w:rPr>
        <w:t>भरमि</w:t>
      </w:r>
      <w:r>
        <w:t xml:space="preserve"> </w:t>
      </w:r>
      <w:r>
        <w:rPr>
          <w:cs/>
          <w:lang w:bidi="hi-IN"/>
        </w:rPr>
        <w:t>भरमाइआ</w:t>
      </w:r>
      <w:r>
        <w:t xml:space="preserve"> </w:t>
      </w:r>
      <w:r>
        <w:rPr>
          <w:cs/>
          <w:lang w:bidi="hi-IN"/>
        </w:rPr>
        <w:t>हरि</w:t>
      </w:r>
      <w:r>
        <w:t xml:space="preserve"> </w:t>
      </w:r>
      <w:r>
        <w:rPr>
          <w:cs/>
          <w:lang w:bidi="hi-IN"/>
        </w:rPr>
        <w:t>गोपी</w:t>
      </w:r>
      <w:r>
        <w:t xml:space="preserve"> </w:t>
      </w:r>
      <w:r>
        <w:rPr>
          <w:cs/>
          <w:lang w:bidi="hi-IN"/>
        </w:rPr>
        <w:t>कान्हु</w:t>
      </w:r>
      <w:r>
        <w:t xml:space="preserve"> </w:t>
      </w:r>
      <w:r>
        <w:rPr>
          <w:cs/>
          <w:lang w:bidi="hi-IN"/>
        </w:rPr>
        <w:t>उपाइ</w:t>
      </w:r>
      <w:r>
        <w:t xml:space="preserve"> </w:t>
      </w:r>
      <w:r>
        <w:rPr>
          <w:cs/>
          <w:lang w:bidi="hi-IN"/>
        </w:rPr>
        <w:t>जीउ</w:t>
      </w:r>
      <w:r>
        <w:t xml:space="preserve"> </w:t>
      </w:r>
      <w:r>
        <w:rPr>
          <w:cs/>
          <w:lang w:bidi="hi-IN"/>
        </w:rPr>
        <w:t>॥</w:t>
      </w:r>
    </w:p>
    <w:p w:rsidR="00347EEB" w:rsidRDefault="00347EEB">
      <w:pPr>
        <w:pStyle w:val="SGGSRoman"/>
      </w:pPr>
      <w:r>
        <w:t>jug du-aapur aa-i-aa bharam bharmaa-i-aa har gopee kaan</w:t>
      </w:r>
      <w:r>
        <w:rPr>
          <w:vertAlign w:val="superscript"/>
        </w:rPr>
        <w:t>H</w:t>
      </w:r>
      <w:r>
        <w:t xml:space="preserve"> upaa-ay jee-o.</w:t>
      </w:r>
    </w:p>
    <w:p w:rsidR="00347EEB" w:rsidRDefault="00347EEB">
      <w:pPr>
        <w:pStyle w:val="SGGSTrans"/>
      </w:pPr>
      <w:r>
        <w:t>The Brass Age of Dwaapar Yuga came, and people wandered in doubt. The Lord created the Gopis and Krishna.</w:t>
      </w:r>
    </w:p>
    <w:p w:rsidR="00347EEB" w:rsidRDefault="00347EEB">
      <w:pPr>
        <w:pStyle w:val="SGGSGurm"/>
      </w:pPr>
      <w:r>
        <w:rPr>
          <w:cs/>
        </w:rPr>
        <w:t xml:space="preserve">ਤਪੁ ਤਾਪਨ ਤਾਪਹਿ ਜਗ ਪੁੰਨ ਆਰੰਭਹਿ ਅਤਿ ਕਿਰਿਆ ਕਰਮ ਕਮਾਇ ਜੀਉ ॥ </w:t>
      </w:r>
      <w:r>
        <w:rPr>
          <w:color w:val="008000"/>
          <w:sz w:val="18"/>
        </w:rPr>
        <w:t>(445)</w:t>
      </w:r>
    </w:p>
    <w:p w:rsidR="00347EEB" w:rsidRDefault="00347EEB">
      <w:pPr>
        <w:pStyle w:val="SGGSHindi"/>
      </w:pPr>
      <w:r>
        <w:rPr>
          <w:cs/>
          <w:lang w:bidi="hi-IN"/>
        </w:rPr>
        <w:t>तपु</w:t>
      </w:r>
      <w:r>
        <w:t xml:space="preserve"> </w:t>
      </w:r>
      <w:r>
        <w:rPr>
          <w:cs/>
          <w:lang w:bidi="hi-IN"/>
        </w:rPr>
        <w:t>तापन</w:t>
      </w:r>
      <w:r>
        <w:t xml:space="preserve"> </w:t>
      </w:r>
      <w:r>
        <w:rPr>
          <w:cs/>
          <w:lang w:bidi="hi-IN"/>
        </w:rPr>
        <w:t>तापहि</w:t>
      </w:r>
      <w:r>
        <w:t xml:space="preserve"> </w:t>
      </w:r>
      <w:r>
        <w:rPr>
          <w:cs/>
          <w:lang w:bidi="hi-IN"/>
        </w:rPr>
        <w:t>जग</w:t>
      </w:r>
      <w:r>
        <w:t xml:space="preserve"> </w:t>
      </w:r>
      <w:r>
        <w:rPr>
          <w:cs/>
          <w:lang w:bidi="hi-IN"/>
        </w:rPr>
        <w:t>पुंन</w:t>
      </w:r>
      <w:r>
        <w:t xml:space="preserve"> </w:t>
      </w:r>
      <w:r>
        <w:rPr>
          <w:cs/>
          <w:lang w:bidi="hi-IN"/>
        </w:rPr>
        <w:t>आर्मभहि</w:t>
      </w:r>
      <w:r>
        <w:t xml:space="preserve"> </w:t>
      </w:r>
      <w:r>
        <w:rPr>
          <w:cs/>
          <w:lang w:bidi="hi-IN"/>
        </w:rPr>
        <w:t>अति</w:t>
      </w:r>
      <w:r>
        <w:t xml:space="preserve"> </w:t>
      </w:r>
      <w:r>
        <w:rPr>
          <w:cs/>
          <w:lang w:bidi="hi-IN"/>
        </w:rPr>
        <w:t>किरिआ</w:t>
      </w:r>
      <w:r>
        <w:t xml:space="preserve"> </w:t>
      </w:r>
      <w:r>
        <w:rPr>
          <w:cs/>
          <w:lang w:bidi="hi-IN"/>
        </w:rPr>
        <w:t>करम</w:t>
      </w:r>
      <w:r>
        <w:t xml:space="preserve"> </w:t>
      </w:r>
      <w:r>
        <w:rPr>
          <w:cs/>
          <w:lang w:bidi="hi-IN"/>
        </w:rPr>
        <w:t>कमाइ</w:t>
      </w:r>
      <w:r>
        <w:t xml:space="preserve"> </w:t>
      </w:r>
      <w:r>
        <w:rPr>
          <w:cs/>
          <w:lang w:bidi="hi-IN"/>
        </w:rPr>
        <w:t>जीउ</w:t>
      </w:r>
      <w:r>
        <w:t xml:space="preserve"> </w:t>
      </w:r>
      <w:r>
        <w:rPr>
          <w:cs/>
          <w:lang w:bidi="hi-IN"/>
        </w:rPr>
        <w:t>॥</w:t>
      </w:r>
    </w:p>
    <w:p w:rsidR="00347EEB" w:rsidRDefault="00347EEB">
      <w:pPr>
        <w:pStyle w:val="SGGSRoman"/>
      </w:pPr>
      <w:r>
        <w:t>tap taapan taapeh jag punn aarambheh at kiri-aa karam kamaa-ay jee-o.</w:t>
      </w:r>
    </w:p>
    <w:p w:rsidR="00347EEB" w:rsidRDefault="00347EEB">
      <w:pPr>
        <w:pStyle w:val="SGGSTrans"/>
      </w:pPr>
      <w:r>
        <w:t>The penitents practiced penance, they offered sacred feasts and charity, and performed many rituals and religious rites.</w:t>
      </w:r>
    </w:p>
    <w:p w:rsidR="00347EEB" w:rsidRDefault="00347EEB">
      <w:pPr>
        <w:pStyle w:val="SGGSGurm"/>
      </w:pPr>
      <w:r>
        <w:rPr>
          <w:cs/>
        </w:rPr>
        <w:t xml:space="preserve">ਕਿਰਿਆ ਕਰਮ ਕਮਾਇਆ ਪਗ ਦੁਇ ਖਿਸਕਾਇਆ ਦੁਇ ਪਗ ਟਿਕੈ ਟਿਕਾਇ ਜੀਉ ॥ </w:t>
      </w:r>
      <w:r>
        <w:rPr>
          <w:color w:val="008000"/>
          <w:sz w:val="18"/>
        </w:rPr>
        <w:t>(445)</w:t>
      </w:r>
    </w:p>
    <w:p w:rsidR="00347EEB" w:rsidRDefault="00347EEB">
      <w:pPr>
        <w:pStyle w:val="SGGSHindi"/>
      </w:pPr>
      <w:r>
        <w:rPr>
          <w:cs/>
          <w:lang w:bidi="hi-IN"/>
        </w:rPr>
        <w:t>किरिआ</w:t>
      </w:r>
      <w:r>
        <w:t xml:space="preserve"> </w:t>
      </w:r>
      <w:r>
        <w:rPr>
          <w:cs/>
          <w:lang w:bidi="hi-IN"/>
        </w:rPr>
        <w:t>करम</w:t>
      </w:r>
      <w:r>
        <w:t xml:space="preserve"> </w:t>
      </w:r>
      <w:r>
        <w:rPr>
          <w:cs/>
          <w:lang w:bidi="hi-IN"/>
        </w:rPr>
        <w:t>कमाइआ</w:t>
      </w:r>
      <w:r>
        <w:t xml:space="preserve"> </w:t>
      </w:r>
      <w:r>
        <w:rPr>
          <w:cs/>
          <w:lang w:bidi="hi-IN"/>
        </w:rPr>
        <w:t>पग</w:t>
      </w:r>
      <w:r>
        <w:t xml:space="preserve"> </w:t>
      </w:r>
      <w:r>
        <w:rPr>
          <w:cs/>
          <w:lang w:bidi="hi-IN"/>
        </w:rPr>
        <w:t>दुइ</w:t>
      </w:r>
      <w:r>
        <w:t xml:space="preserve"> </w:t>
      </w:r>
      <w:r>
        <w:rPr>
          <w:cs/>
          <w:lang w:bidi="hi-IN"/>
        </w:rPr>
        <w:t>खिसकाइआ</w:t>
      </w:r>
      <w:r>
        <w:t xml:space="preserve"> </w:t>
      </w:r>
      <w:r>
        <w:rPr>
          <w:cs/>
          <w:lang w:bidi="hi-IN"/>
        </w:rPr>
        <w:t>दुइ</w:t>
      </w:r>
      <w:r>
        <w:t xml:space="preserve"> </w:t>
      </w:r>
      <w:r>
        <w:rPr>
          <w:cs/>
          <w:lang w:bidi="hi-IN"/>
        </w:rPr>
        <w:t>पग</w:t>
      </w:r>
      <w:r>
        <w:t xml:space="preserve"> </w:t>
      </w:r>
      <w:r>
        <w:rPr>
          <w:cs/>
          <w:lang w:bidi="hi-IN"/>
        </w:rPr>
        <w:t>टिकै</w:t>
      </w:r>
      <w:r>
        <w:t xml:space="preserve"> </w:t>
      </w:r>
      <w:r>
        <w:rPr>
          <w:cs/>
          <w:lang w:bidi="hi-IN"/>
        </w:rPr>
        <w:t>टिकाइ</w:t>
      </w:r>
      <w:r>
        <w:t xml:space="preserve"> </w:t>
      </w:r>
      <w:r>
        <w:rPr>
          <w:cs/>
          <w:lang w:bidi="hi-IN"/>
        </w:rPr>
        <w:t>जीउ</w:t>
      </w:r>
      <w:r>
        <w:t xml:space="preserve"> </w:t>
      </w:r>
      <w:r>
        <w:rPr>
          <w:cs/>
          <w:lang w:bidi="hi-IN"/>
        </w:rPr>
        <w:t>॥</w:t>
      </w:r>
    </w:p>
    <w:p w:rsidR="00347EEB" w:rsidRDefault="00347EEB">
      <w:pPr>
        <w:pStyle w:val="SGGSRoman"/>
      </w:pPr>
      <w:r>
        <w:t>kiri-aa karam kamaa-i-aa pag du-ay khiskaa-i-aa du-ay pag tikai tikaa-ay jee-o.</w:t>
      </w:r>
    </w:p>
    <w:p w:rsidR="00347EEB" w:rsidRDefault="00347EEB">
      <w:pPr>
        <w:pStyle w:val="SGGSTrans"/>
      </w:pPr>
      <w:r>
        <w:t>They performed many rituals and religious rites; two legs of religion dropped away, and only two legs remained.</w:t>
      </w:r>
    </w:p>
    <w:p w:rsidR="00347EEB" w:rsidRDefault="00347EEB">
      <w:pPr>
        <w:pStyle w:val="SGGSGurm"/>
      </w:pPr>
      <w:r>
        <w:rPr>
          <w:cs/>
        </w:rPr>
        <w:t xml:space="preserve">ਮਹਾ ਜੁਧ ਜੋਧ ਬਹੁ ਕੀਨ੍ਹ੍ਹੇ ਵਿਚਿ ਹਉਮੈ ਪਚੈ ਪਚਾਇ ਜੀਉ ॥ </w:t>
      </w:r>
      <w:r>
        <w:rPr>
          <w:color w:val="008000"/>
          <w:sz w:val="18"/>
        </w:rPr>
        <w:t>(445)</w:t>
      </w:r>
    </w:p>
    <w:p w:rsidR="00347EEB" w:rsidRDefault="00347EEB">
      <w:pPr>
        <w:pStyle w:val="SGGSHindi"/>
      </w:pPr>
      <w:r>
        <w:rPr>
          <w:cs/>
          <w:lang w:bidi="hi-IN"/>
        </w:rPr>
        <w:t>महा</w:t>
      </w:r>
      <w:r>
        <w:t xml:space="preserve"> </w:t>
      </w:r>
      <w:r>
        <w:rPr>
          <w:cs/>
          <w:lang w:bidi="hi-IN"/>
        </w:rPr>
        <w:t>जुध</w:t>
      </w:r>
      <w:r>
        <w:t xml:space="preserve"> </w:t>
      </w:r>
      <w:r>
        <w:rPr>
          <w:cs/>
          <w:lang w:bidi="hi-IN"/>
        </w:rPr>
        <w:t>जोध</w:t>
      </w:r>
      <w:r>
        <w:t xml:space="preserve"> </w:t>
      </w:r>
      <w:r>
        <w:rPr>
          <w:cs/>
          <w:lang w:bidi="hi-IN"/>
        </w:rPr>
        <w:t>बहु</w:t>
      </w:r>
      <w:r>
        <w:t xml:space="preserve"> </w:t>
      </w:r>
      <w:r>
        <w:rPr>
          <w:cs/>
          <w:lang w:bidi="hi-IN"/>
        </w:rPr>
        <w:t>कीन्हे</w:t>
      </w:r>
      <w:r>
        <w:t xml:space="preserve"> </w:t>
      </w:r>
      <w:r>
        <w:rPr>
          <w:cs/>
          <w:lang w:bidi="hi-IN"/>
        </w:rPr>
        <w:t>विचि</w:t>
      </w:r>
      <w:r>
        <w:t xml:space="preserve"> </w:t>
      </w:r>
      <w:r>
        <w:rPr>
          <w:cs/>
          <w:lang w:bidi="hi-IN"/>
        </w:rPr>
        <w:t>हउमै</w:t>
      </w:r>
      <w:r>
        <w:t xml:space="preserve"> </w:t>
      </w:r>
      <w:r>
        <w:rPr>
          <w:cs/>
          <w:lang w:bidi="hi-IN"/>
        </w:rPr>
        <w:t>पचै</w:t>
      </w:r>
      <w:r>
        <w:t xml:space="preserve"> </w:t>
      </w:r>
      <w:r>
        <w:rPr>
          <w:cs/>
          <w:lang w:bidi="hi-IN"/>
        </w:rPr>
        <w:t>पचाइ</w:t>
      </w:r>
      <w:r>
        <w:t xml:space="preserve"> </w:t>
      </w:r>
      <w:r>
        <w:rPr>
          <w:cs/>
          <w:lang w:bidi="hi-IN"/>
        </w:rPr>
        <w:t>जीउ</w:t>
      </w:r>
      <w:r>
        <w:t xml:space="preserve"> </w:t>
      </w:r>
      <w:r>
        <w:rPr>
          <w:cs/>
          <w:lang w:bidi="hi-IN"/>
        </w:rPr>
        <w:t>॥</w:t>
      </w:r>
    </w:p>
    <w:p w:rsidR="00347EEB" w:rsidRDefault="00347EEB">
      <w:pPr>
        <w:pStyle w:val="SGGSRoman"/>
      </w:pPr>
      <w:r>
        <w:t>mahaa juDh joDh baho keen</w:t>
      </w:r>
      <w:r>
        <w:rPr>
          <w:vertAlign w:val="superscript"/>
        </w:rPr>
        <w:t>H</w:t>
      </w:r>
      <w:r>
        <w:t>ay vich ha-umai pachai pachaa-ay jee-o.</w:t>
      </w:r>
    </w:p>
    <w:p w:rsidR="00347EEB" w:rsidRDefault="00347EEB">
      <w:pPr>
        <w:pStyle w:val="SGGSTrans"/>
      </w:pPr>
      <w:r>
        <w:t>So many heroes waged great wars; in their egos they were ruined, and they ruined others as well.</w:t>
      </w:r>
    </w:p>
    <w:p w:rsidR="00347EEB" w:rsidRDefault="00347EEB">
      <w:pPr>
        <w:pStyle w:val="SGGSGurm"/>
      </w:pPr>
      <w:r>
        <w:rPr>
          <w:cs/>
        </w:rPr>
        <w:t xml:space="preserve">ਦੀਨ ਦਇਆਲਿ ਗੁਰੁ ਸਾਧੁ ਮਿਲਾਇਆ ਮਿਲਿ ਸਤਿਗੁਰ ਮਲੁ ਲਹਿ ਜਾਇ ਜੀਉ ॥ </w:t>
      </w:r>
      <w:r>
        <w:rPr>
          <w:color w:val="008000"/>
          <w:sz w:val="18"/>
        </w:rPr>
        <w:t>(445)</w:t>
      </w:r>
    </w:p>
    <w:p w:rsidR="00347EEB" w:rsidRDefault="00347EEB">
      <w:pPr>
        <w:pStyle w:val="SGGSHindi"/>
      </w:pPr>
      <w:r>
        <w:rPr>
          <w:cs/>
          <w:lang w:bidi="hi-IN"/>
        </w:rPr>
        <w:t>दीन</w:t>
      </w:r>
      <w:r>
        <w:t xml:space="preserve"> </w:t>
      </w:r>
      <w:r>
        <w:rPr>
          <w:cs/>
          <w:lang w:bidi="hi-IN"/>
        </w:rPr>
        <w:t>दइआलि</w:t>
      </w:r>
      <w:r>
        <w:t xml:space="preserve"> </w:t>
      </w:r>
      <w:r>
        <w:rPr>
          <w:cs/>
          <w:lang w:bidi="hi-IN"/>
        </w:rPr>
        <w:t>गुरु</w:t>
      </w:r>
      <w:r>
        <w:t xml:space="preserve"> </w:t>
      </w:r>
      <w:r>
        <w:rPr>
          <w:cs/>
          <w:lang w:bidi="hi-IN"/>
        </w:rPr>
        <w:t>साधु</w:t>
      </w:r>
      <w:r>
        <w:t xml:space="preserve"> </w:t>
      </w:r>
      <w:r>
        <w:rPr>
          <w:cs/>
          <w:lang w:bidi="hi-IN"/>
        </w:rPr>
        <w:t>मिलाइआ</w:t>
      </w:r>
      <w:r>
        <w:t xml:space="preserve"> </w:t>
      </w:r>
      <w:r>
        <w:rPr>
          <w:cs/>
          <w:lang w:bidi="hi-IN"/>
        </w:rPr>
        <w:t>मिलि</w:t>
      </w:r>
      <w:r>
        <w:t xml:space="preserve"> </w:t>
      </w:r>
      <w:r>
        <w:rPr>
          <w:cs/>
          <w:lang w:bidi="hi-IN"/>
        </w:rPr>
        <w:t>सतिगुर</w:t>
      </w:r>
      <w:r>
        <w:t xml:space="preserve"> </w:t>
      </w:r>
      <w:r>
        <w:rPr>
          <w:cs/>
          <w:lang w:bidi="hi-IN"/>
        </w:rPr>
        <w:t>मलु</w:t>
      </w:r>
      <w:r>
        <w:t xml:space="preserve"> </w:t>
      </w:r>
      <w:r>
        <w:rPr>
          <w:cs/>
          <w:lang w:bidi="hi-IN"/>
        </w:rPr>
        <w:t>लहि</w:t>
      </w:r>
      <w:r>
        <w:t xml:space="preserve"> </w:t>
      </w:r>
      <w:r>
        <w:rPr>
          <w:cs/>
          <w:lang w:bidi="hi-IN"/>
        </w:rPr>
        <w:t>जाइ</w:t>
      </w:r>
      <w:r>
        <w:t xml:space="preserve"> </w:t>
      </w:r>
      <w:r>
        <w:rPr>
          <w:cs/>
          <w:lang w:bidi="hi-IN"/>
        </w:rPr>
        <w:t>जीउ</w:t>
      </w:r>
      <w:r>
        <w:t xml:space="preserve"> </w:t>
      </w:r>
      <w:r>
        <w:rPr>
          <w:cs/>
          <w:lang w:bidi="hi-IN"/>
        </w:rPr>
        <w:t>॥</w:t>
      </w:r>
    </w:p>
    <w:p w:rsidR="00347EEB" w:rsidRDefault="00347EEB">
      <w:pPr>
        <w:pStyle w:val="SGGSRoman"/>
      </w:pPr>
      <w:r>
        <w:t>deen da-i-aal gur saaDh milaa-i-aa mil satgur mal leh jaa-ay jee-o.</w:t>
      </w:r>
    </w:p>
    <w:p w:rsidR="00347EEB" w:rsidRDefault="00347EEB">
      <w:pPr>
        <w:pStyle w:val="SGGSTrans"/>
      </w:pPr>
      <w:r>
        <w:t>The Lord, Compassionate to the poor, led them to meet the Holy Guru. Meeting the True Guru, their filth is washed away.</w:t>
      </w:r>
    </w:p>
    <w:p w:rsidR="00347EEB" w:rsidRDefault="00347EEB">
      <w:pPr>
        <w:pStyle w:val="SGGSGurm"/>
      </w:pPr>
      <w:r>
        <w:rPr>
          <w:cs/>
        </w:rPr>
        <w:t>ਜੁਗੁ ਦੁਆਪੁਰੁ ਆਇਆ ਭਰਮਿ ਭਰਮਾਇਆ ਹਰਿ ਗੋਪੀ ਕਾਨ੍ਹ੍ਹੁ ਉਪਾਇ ਜੀਉ ॥੩</w:t>
      </w:r>
      <w:r>
        <w:rPr>
          <w:cs/>
          <w:lang w:bidi="hi-IN"/>
        </w:rPr>
        <w:t xml:space="preserve">॥ </w:t>
      </w:r>
      <w:r>
        <w:rPr>
          <w:color w:val="008000"/>
          <w:sz w:val="18"/>
        </w:rPr>
        <w:t>(445)</w:t>
      </w:r>
    </w:p>
    <w:p w:rsidR="00347EEB" w:rsidRDefault="00347EEB">
      <w:pPr>
        <w:pStyle w:val="SGGSHindi"/>
      </w:pPr>
      <w:r>
        <w:rPr>
          <w:cs/>
          <w:lang w:bidi="hi-IN"/>
        </w:rPr>
        <w:t>जुगु</w:t>
      </w:r>
      <w:r>
        <w:t xml:space="preserve"> </w:t>
      </w:r>
      <w:r>
        <w:rPr>
          <w:cs/>
          <w:lang w:bidi="hi-IN"/>
        </w:rPr>
        <w:t>दुआपुरु</w:t>
      </w:r>
      <w:r>
        <w:t xml:space="preserve"> </w:t>
      </w:r>
      <w:r>
        <w:rPr>
          <w:cs/>
          <w:lang w:bidi="hi-IN"/>
        </w:rPr>
        <w:t>आइआ</w:t>
      </w:r>
      <w:r>
        <w:t xml:space="preserve"> </w:t>
      </w:r>
      <w:r>
        <w:rPr>
          <w:cs/>
          <w:lang w:bidi="hi-IN"/>
        </w:rPr>
        <w:t>भरमि</w:t>
      </w:r>
      <w:r>
        <w:t xml:space="preserve"> </w:t>
      </w:r>
      <w:r>
        <w:rPr>
          <w:cs/>
          <w:lang w:bidi="hi-IN"/>
        </w:rPr>
        <w:t>भरमाइआ</w:t>
      </w:r>
      <w:r>
        <w:t xml:space="preserve"> </w:t>
      </w:r>
      <w:r>
        <w:rPr>
          <w:cs/>
          <w:lang w:bidi="hi-IN"/>
        </w:rPr>
        <w:t>हरि</w:t>
      </w:r>
      <w:r>
        <w:t xml:space="preserve"> </w:t>
      </w:r>
      <w:r>
        <w:rPr>
          <w:cs/>
          <w:lang w:bidi="hi-IN"/>
        </w:rPr>
        <w:t>गोपी</w:t>
      </w:r>
      <w:r>
        <w:t xml:space="preserve"> </w:t>
      </w:r>
      <w:r>
        <w:rPr>
          <w:cs/>
          <w:lang w:bidi="hi-IN"/>
        </w:rPr>
        <w:t>कान्हु</w:t>
      </w:r>
      <w:r>
        <w:t xml:space="preserve"> </w:t>
      </w:r>
      <w:r>
        <w:rPr>
          <w:cs/>
          <w:lang w:bidi="hi-IN"/>
        </w:rPr>
        <w:t>उपाइ</w:t>
      </w:r>
      <w:r>
        <w:t xml:space="preserve"> </w:t>
      </w:r>
      <w:r>
        <w:rPr>
          <w:cs/>
          <w:lang w:bidi="hi-IN"/>
        </w:rPr>
        <w:t>जीउ</w:t>
      </w:r>
      <w:r>
        <w:t xml:space="preserve"> </w:t>
      </w:r>
      <w:r>
        <w:rPr>
          <w:cs/>
          <w:lang w:bidi="hi-IN"/>
        </w:rPr>
        <w:t>॥३॥</w:t>
      </w:r>
    </w:p>
    <w:p w:rsidR="00347EEB" w:rsidRDefault="00347EEB">
      <w:pPr>
        <w:pStyle w:val="SGGSRoman"/>
      </w:pPr>
      <w:r>
        <w:t>jug du-aapur aa-i-aa bharam bharmaa-i-aa har gopee kaan</w:t>
      </w:r>
      <w:r>
        <w:rPr>
          <w:vertAlign w:val="superscript"/>
        </w:rPr>
        <w:t>H</w:t>
      </w:r>
      <w:r>
        <w:t xml:space="preserve"> upaa-ay jee-o. ||3||</w:t>
      </w:r>
    </w:p>
    <w:p w:rsidR="00347EEB" w:rsidRDefault="00347EEB">
      <w:pPr>
        <w:pStyle w:val="SGGSTrans"/>
      </w:pPr>
      <w:r>
        <w:t>The Brass Age of Dwaapar Yuga came, and the people wandered in doubt. The Lord created the Gopis and Krishna. ||3||</w:t>
      </w:r>
    </w:p>
    <w:p w:rsidR="00347EEB" w:rsidRDefault="00347EEB">
      <w:pPr>
        <w:pStyle w:val="SGGSGurm"/>
      </w:pPr>
      <w:r>
        <w:rPr>
          <w:cs/>
        </w:rPr>
        <w:t xml:space="preserve">ਕਲਿਜੁਗੁ ਹਰਿ ਕੀਆ ਪਗ ਤ੍ਰੈ ਖਿਸਕੀਆ ਪਗੁ ਚਉਥਾ ਟਿਕੈ ਟਿਕਾਇ ਜੀਉ ॥ </w:t>
      </w:r>
      <w:r>
        <w:rPr>
          <w:color w:val="008000"/>
          <w:sz w:val="18"/>
        </w:rPr>
        <w:t>(446)</w:t>
      </w:r>
    </w:p>
    <w:p w:rsidR="00347EEB" w:rsidRDefault="00347EEB">
      <w:pPr>
        <w:pStyle w:val="SGGSHindi"/>
      </w:pPr>
      <w:r>
        <w:rPr>
          <w:cs/>
          <w:lang w:bidi="hi-IN"/>
        </w:rPr>
        <w:t>कलिजुगु</w:t>
      </w:r>
      <w:r>
        <w:t xml:space="preserve"> </w:t>
      </w:r>
      <w:r>
        <w:rPr>
          <w:cs/>
          <w:lang w:bidi="hi-IN"/>
        </w:rPr>
        <w:t>हरि</w:t>
      </w:r>
      <w:r>
        <w:t xml:space="preserve"> </w:t>
      </w:r>
      <w:r>
        <w:rPr>
          <w:cs/>
          <w:lang w:bidi="hi-IN"/>
        </w:rPr>
        <w:t>कीआ</w:t>
      </w:r>
      <w:r>
        <w:t xml:space="preserve"> </w:t>
      </w:r>
      <w:r>
        <w:rPr>
          <w:cs/>
          <w:lang w:bidi="hi-IN"/>
        </w:rPr>
        <w:t>पग</w:t>
      </w:r>
      <w:r>
        <w:t xml:space="preserve"> </w:t>
      </w:r>
      <w:r>
        <w:rPr>
          <w:cs/>
          <w:lang w:bidi="hi-IN"/>
        </w:rPr>
        <w:t>त्रै</w:t>
      </w:r>
      <w:r>
        <w:t xml:space="preserve"> </w:t>
      </w:r>
      <w:r>
        <w:rPr>
          <w:cs/>
          <w:lang w:bidi="hi-IN"/>
        </w:rPr>
        <w:t>खिसकीआ</w:t>
      </w:r>
      <w:r>
        <w:t xml:space="preserve"> </w:t>
      </w:r>
      <w:r>
        <w:rPr>
          <w:cs/>
          <w:lang w:bidi="hi-IN"/>
        </w:rPr>
        <w:t>पगु</w:t>
      </w:r>
      <w:r>
        <w:t xml:space="preserve"> </w:t>
      </w:r>
      <w:r>
        <w:rPr>
          <w:cs/>
          <w:lang w:bidi="hi-IN"/>
        </w:rPr>
        <w:t>चउथा</w:t>
      </w:r>
      <w:r>
        <w:t xml:space="preserve"> </w:t>
      </w:r>
      <w:r>
        <w:rPr>
          <w:cs/>
          <w:lang w:bidi="hi-IN"/>
        </w:rPr>
        <w:t>टिकै</w:t>
      </w:r>
      <w:r>
        <w:t xml:space="preserve"> </w:t>
      </w:r>
      <w:r>
        <w:rPr>
          <w:cs/>
          <w:lang w:bidi="hi-IN"/>
        </w:rPr>
        <w:t>टिकाइ</w:t>
      </w:r>
      <w:r>
        <w:t xml:space="preserve"> </w:t>
      </w:r>
      <w:r>
        <w:rPr>
          <w:cs/>
          <w:lang w:bidi="hi-IN"/>
        </w:rPr>
        <w:t>जीउ</w:t>
      </w:r>
      <w:r>
        <w:t xml:space="preserve"> </w:t>
      </w:r>
      <w:r>
        <w:rPr>
          <w:cs/>
          <w:lang w:bidi="hi-IN"/>
        </w:rPr>
        <w:t>॥</w:t>
      </w:r>
    </w:p>
    <w:p w:rsidR="00347EEB" w:rsidRDefault="00347EEB">
      <w:pPr>
        <w:pStyle w:val="SGGSRoman"/>
      </w:pPr>
      <w:r>
        <w:t>kalijug har kee-aa pag tarai khiskee-aa pag cha-uthaa tikai tikaa-ay jee-o.</w:t>
      </w:r>
    </w:p>
    <w:p w:rsidR="00347EEB" w:rsidRDefault="00347EEB">
      <w:pPr>
        <w:pStyle w:val="SGGSTrans"/>
      </w:pPr>
      <w:r>
        <w:t>The Lord ushered in the Dark Age, the Iron Age of Kali Yuga; three legs of religion were lost, and only the fourth leg remained intact.</w:t>
      </w:r>
    </w:p>
    <w:p w:rsidR="00347EEB" w:rsidRDefault="00347EEB">
      <w:pPr>
        <w:pStyle w:val="SGGSGurm"/>
      </w:pPr>
      <w:r>
        <w:rPr>
          <w:cs/>
        </w:rPr>
        <w:t xml:space="preserve">ਗੁਰ ਸਬਦੁ ਕਮਾਇਆ ਅਉਖਧੁ ਹਰਿ ਪਾਇਆ ਹਰਿ ਕੀਰਤਿ ਹਰਿ ਸਾਂਤਿ ਪਾਇ ਜੀਉ ॥ </w:t>
      </w:r>
      <w:r>
        <w:rPr>
          <w:color w:val="008000"/>
          <w:sz w:val="18"/>
        </w:rPr>
        <w:t>(446)</w:t>
      </w:r>
    </w:p>
    <w:p w:rsidR="00347EEB" w:rsidRDefault="00347EEB">
      <w:pPr>
        <w:pStyle w:val="SGGSHindi"/>
      </w:pPr>
      <w:r>
        <w:rPr>
          <w:cs/>
          <w:lang w:bidi="hi-IN"/>
        </w:rPr>
        <w:t>गुर</w:t>
      </w:r>
      <w:r>
        <w:t xml:space="preserve"> </w:t>
      </w:r>
      <w:r>
        <w:rPr>
          <w:cs/>
          <w:lang w:bidi="hi-IN"/>
        </w:rPr>
        <w:t>सबदु</w:t>
      </w:r>
      <w:r>
        <w:t xml:space="preserve"> </w:t>
      </w:r>
      <w:r>
        <w:rPr>
          <w:cs/>
          <w:lang w:bidi="hi-IN"/>
        </w:rPr>
        <w:t>कमाइआ</w:t>
      </w:r>
      <w:r>
        <w:t xml:space="preserve"> </w:t>
      </w:r>
      <w:r>
        <w:rPr>
          <w:cs/>
          <w:lang w:bidi="hi-IN"/>
        </w:rPr>
        <w:t>अउखधु</w:t>
      </w:r>
      <w:r>
        <w:t xml:space="preserve"> </w:t>
      </w:r>
      <w:r>
        <w:rPr>
          <w:cs/>
          <w:lang w:bidi="hi-IN"/>
        </w:rPr>
        <w:t>हरि</w:t>
      </w:r>
      <w:r>
        <w:t xml:space="preserve"> </w:t>
      </w:r>
      <w:r>
        <w:rPr>
          <w:cs/>
          <w:lang w:bidi="hi-IN"/>
        </w:rPr>
        <w:t>पाइआ</w:t>
      </w:r>
      <w:r>
        <w:t xml:space="preserve"> </w:t>
      </w:r>
      <w:r>
        <w:rPr>
          <w:cs/>
          <w:lang w:bidi="hi-IN"/>
        </w:rPr>
        <w:t>हरि</w:t>
      </w:r>
      <w:r>
        <w:t xml:space="preserve"> </w:t>
      </w:r>
      <w:r>
        <w:rPr>
          <w:cs/>
          <w:lang w:bidi="hi-IN"/>
        </w:rPr>
        <w:t>कीरति</w:t>
      </w:r>
      <w:r>
        <w:t xml:space="preserve"> </w:t>
      </w:r>
      <w:r>
        <w:rPr>
          <w:cs/>
          <w:lang w:bidi="hi-IN"/>
        </w:rPr>
        <w:t>हरि</w:t>
      </w:r>
      <w:r>
        <w:t xml:space="preserve"> </w:t>
      </w:r>
      <w:r>
        <w:rPr>
          <w:cs/>
          <w:lang w:bidi="hi-IN"/>
        </w:rPr>
        <w:t>सांति</w:t>
      </w:r>
      <w:r>
        <w:t xml:space="preserve"> </w:t>
      </w:r>
      <w:r>
        <w:rPr>
          <w:cs/>
          <w:lang w:bidi="hi-IN"/>
        </w:rPr>
        <w:t>पाइ</w:t>
      </w:r>
      <w:r>
        <w:t xml:space="preserve"> </w:t>
      </w:r>
      <w:r>
        <w:rPr>
          <w:cs/>
          <w:lang w:bidi="hi-IN"/>
        </w:rPr>
        <w:t>जीउ</w:t>
      </w:r>
      <w:r>
        <w:t xml:space="preserve"> </w:t>
      </w:r>
      <w:r>
        <w:rPr>
          <w:cs/>
          <w:lang w:bidi="hi-IN"/>
        </w:rPr>
        <w:t>॥</w:t>
      </w:r>
    </w:p>
    <w:p w:rsidR="00347EEB" w:rsidRDefault="00347EEB">
      <w:pPr>
        <w:pStyle w:val="SGGSRoman"/>
      </w:pPr>
      <w:r>
        <w:t>gur sabad kamaa-i-aa a-ukhaDh har paa-i-aa har keerat har saa</w:t>
      </w:r>
      <w:r>
        <w:rPr>
          <w:vertAlign w:val="superscript"/>
        </w:rPr>
        <w:t>N</w:t>
      </w:r>
      <w:r>
        <w:t>t paa-ay jee-o.</w:t>
      </w:r>
    </w:p>
    <w:p w:rsidR="00347EEB" w:rsidRDefault="00347EEB">
      <w:pPr>
        <w:pStyle w:val="SGGSTrans"/>
      </w:pPr>
      <w:r>
        <w:t>Acting in accordance with the Word of the Guru's Shabad, the medicine of the Lord's Name is obtained. Singing the Kirtan of the Lord's Praises, divine peace is obtained.</w:t>
      </w:r>
    </w:p>
    <w:p w:rsidR="00347EEB" w:rsidRDefault="00347EEB">
      <w:pPr>
        <w:pStyle w:val="SGGSGurm"/>
      </w:pPr>
      <w:r>
        <w:rPr>
          <w:cs/>
        </w:rPr>
        <w:t xml:space="preserve">ਹਰਿ ਕੀਰਤਿ ਰੁਤਿ ਆਈ ਹਰਿ ਨਾਮੁ ਵਡਾਈ ਹਰਿ ਹਰਿ ਨਾਮੁ ਖੇਤੁ ਜਮਾਇਆ ॥ </w:t>
      </w:r>
      <w:r>
        <w:rPr>
          <w:color w:val="008000"/>
          <w:sz w:val="18"/>
        </w:rPr>
        <w:t>(446)</w:t>
      </w:r>
    </w:p>
    <w:p w:rsidR="00347EEB" w:rsidRDefault="00347EEB">
      <w:pPr>
        <w:pStyle w:val="SGGSHindi"/>
      </w:pPr>
      <w:r>
        <w:rPr>
          <w:cs/>
          <w:lang w:bidi="hi-IN"/>
        </w:rPr>
        <w:t>हरि</w:t>
      </w:r>
      <w:r>
        <w:t xml:space="preserve"> </w:t>
      </w:r>
      <w:r>
        <w:rPr>
          <w:cs/>
          <w:lang w:bidi="hi-IN"/>
        </w:rPr>
        <w:t>कीरति</w:t>
      </w:r>
      <w:r>
        <w:t xml:space="preserve"> </w:t>
      </w:r>
      <w:r>
        <w:rPr>
          <w:cs/>
          <w:lang w:bidi="hi-IN"/>
        </w:rPr>
        <w:t>रुति</w:t>
      </w:r>
      <w:r>
        <w:t xml:space="preserve"> </w:t>
      </w:r>
      <w:r>
        <w:rPr>
          <w:cs/>
          <w:lang w:bidi="hi-IN"/>
        </w:rPr>
        <w:t>आई</w:t>
      </w:r>
      <w:r>
        <w:t xml:space="preserve"> </w:t>
      </w:r>
      <w:r>
        <w:rPr>
          <w:cs/>
          <w:lang w:bidi="hi-IN"/>
        </w:rPr>
        <w:t>हरि</w:t>
      </w:r>
      <w:r>
        <w:t xml:space="preserve"> </w:t>
      </w:r>
      <w:r>
        <w:rPr>
          <w:cs/>
          <w:lang w:bidi="hi-IN"/>
        </w:rPr>
        <w:t>नामु</w:t>
      </w:r>
      <w:r>
        <w:t xml:space="preserve"> </w:t>
      </w:r>
      <w:r>
        <w:rPr>
          <w:cs/>
          <w:lang w:bidi="hi-IN"/>
        </w:rPr>
        <w:t>वडाई</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खेतु</w:t>
      </w:r>
      <w:r>
        <w:t xml:space="preserve"> </w:t>
      </w:r>
      <w:r>
        <w:rPr>
          <w:cs/>
          <w:lang w:bidi="hi-IN"/>
        </w:rPr>
        <w:t>जमाइआ</w:t>
      </w:r>
      <w:r>
        <w:t xml:space="preserve"> </w:t>
      </w:r>
      <w:r>
        <w:rPr>
          <w:cs/>
          <w:lang w:bidi="hi-IN"/>
        </w:rPr>
        <w:t>॥</w:t>
      </w:r>
    </w:p>
    <w:p w:rsidR="00347EEB" w:rsidRDefault="00347EEB">
      <w:pPr>
        <w:pStyle w:val="SGGSRoman"/>
      </w:pPr>
      <w:r>
        <w:t>har keerat rut aa-ee har naam vadaa-ee har har naam khayt jamaa-i-aa.</w:t>
      </w:r>
    </w:p>
    <w:p w:rsidR="00347EEB" w:rsidRDefault="00347EEB">
      <w:pPr>
        <w:pStyle w:val="SGGSTrans"/>
      </w:pPr>
      <w:r>
        <w:t>The season of singing the Lord's Praise has arrived; the Lord's Name is glorified, and the Name of the Lord, Har, Har, grows in the field of the body.</w:t>
      </w:r>
    </w:p>
    <w:p w:rsidR="00347EEB" w:rsidRDefault="00347EEB">
      <w:pPr>
        <w:pStyle w:val="SGGSGurm"/>
      </w:pPr>
      <w:r>
        <w:rPr>
          <w:cs/>
        </w:rPr>
        <w:t xml:space="preserve">ਕਲਿਜੁਗਿ ਬੀਜੁ ਬੀਜੇ ਬਿਨੁ ਨਾਵੈ ਸਭੁ ਲਾਹਾ ਮੂਲੁ ਗਵਾਇਆ ॥ </w:t>
      </w:r>
      <w:r>
        <w:rPr>
          <w:color w:val="008000"/>
          <w:sz w:val="18"/>
        </w:rPr>
        <w:t>(446)</w:t>
      </w:r>
    </w:p>
    <w:p w:rsidR="00347EEB" w:rsidRDefault="00347EEB">
      <w:pPr>
        <w:pStyle w:val="SGGSHindi"/>
      </w:pPr>
      <w:r>
        <w:rPr>
          <w:cs/>
          <w:lang w:bidi="hi-IN"/>
        </w:rPr>
        <w:t>कलिजुगि</w:t>
      </w:r>
      <w:r>
        <w:t xml:space="preserve"> </w:t>
      </w:r>
      <w:r>
        <w:rPr>
          <w:cs/>
          <w:lang w:bidi="hi-IN"/>
        </w:rPr>
        <w:t>बीजु</w:t>
      </w:r>
      <w:r>
        <w:t xml:space="preserve"> </w:t>
      </w:r>
      <w:r>
        <w:rPr>
          <w:cs/>
          <w:lang w:bidi="hi-IN"/>
        </w:rPr>
        <w:t>बीजे</w:t>
      </w:r>
      <w:r>
        <w:t xml:space="preserve"> </w:t>
      </w:r>
      <w:r>
        <w:rPr>
          <w:cs/>
          <w:lang w:bidi="hi-IN"/>
        </w:rPr>
        <w:t>बिनु</w:t>
      </w:r>
      <w:r>
        <w:t xml:space="preserve"> </w:t>
      </w:r>
      <w:r>
        <w:rPr>
          <w:cs/>
          <w:lang w:bidi="hi-IN"/>
        </w:rPr>
        <w:t>नावै</w:t>
      </w:r>
      <w:r>
        <w:t xml:space="preserve"> </w:t>
      </w:r>
      <w:r>
        <w:rPr>
          <w:cs/>
          <w:lang w:bidi="hi-IN"/>
        </w:rPr>
        <w:t>सभु</w:t>
      </w:r>
      <w:r>
        <w:t xml:space="preserve"> </w:t>
      </w:r>
      <w:r>
        <w:rPr>
          <w:cs/>
          <w:lang w:bidi="hi-IN"/>
        </w:rPr>
        <w:t>लाहा</w:t>
      </w:r>
      <w:r>
        <w:t xml:space="preserve"> </w:t>
      </w:r>
      <w:r>
        <w:rPr>
          <w:cs/>
          <w:lang w:bidi="hi-IN"/>
        </w:rPr>
        <w:t>मूलु</w:t>
      </w:r>
      <w:r>
        <w:t xml:space="preserve"> </w:t>
      </w:r>
      <w:r>
        <w:rPr>
          <w:cs/>
          <w:lang w:bidi="hi-IN"/>
        </w:rPr>
        <w:t>गवाइआ</w:t>
      </w:r>
      <w:r>
        <w:t xml:space="preserve"> </w:t>
      </w:r>
      <w:r>
        <w:rPr>
          <w:cs/>
          <w:lang w:bidi="hi-IN"/>
        </w:rPr>
        <w:t>॥</w:t>
      </w:r>
    </w:p>
    <w:p w:rsidR="00347EEB" w:rsidRDefault="00347EEB">
      <w:pPr>
        <w:pStyle w:val="SGGSRoman"/>
      </w:pPr>
      <w:r>
        <w:t>kalijug beej beejay bin naavai sabh laahaa mool gavaa-i-aa.</w:t>
      </w:r>
    </w:p>
    <w:p w:rsidR="00347EEB" w:rsidRDefault="00347EEB">
      <w:pPr>
        <w:pStyle w:val="SGGSTrans"/>
      </w:pPr>
      <w:r>
        <w:t>In the Dark Age of Kali Yuga, if one plants any other seed than the Name, all profit and capital is lost.</w:t>
      </w:r>
    </w:p>
    <w:p w:rsidR="00347EEB" w:rsidRDefault="00347EEB">
      <w:pPr>
        <w:pStyle w:val="SGGSGurm"/>
      </w:pPr>
      <w:r>
        <w:rPr>
          <w:cs/>
        </w:rPr>
        <w:t xml:space="preserve">ਜਨ ਨਾਨਕਿ ਗੁਰੁ ਪੂਰਾ ਪਾਇਆ ਮਨਿ ਹਿਰਦੈ ਨਾਮੁ ਲਖਾਇ ਜੀਉ ॥ </w:t>
      </w:r>
      <w:r>
        <w:rPr>
          <w:color w:val="008000"/>
          <w:sz w:val="18"/>
        </w:rPr>
        <w:t>(446)</w:t>
      </w:r>
    </w:p>
    <w:p w:rsidR="00347EEB" w:rsidRDefault="00347EEB">
      <w:pPr>
        <w:pStyle w:val="SGGSHindi"/>
      </w:pPr>
      <w:r>
        <w:rPr>
          <w:cs/>
          <w:lang w:bidi="hi-IN"/>
        </w:rPr>
        <w:t>जन</w:t>
      </w:r>
      <w:r>
        <w:t xml:space="preserve"> </w:t>
      </w:r>
      <w:r>
        <w:rPr>
          <w:cs/>
          <w:lang w:bidi="hi-IN"/>
        </w:rPr>
        <w:t>नानकि</w:t>
      </w:r>
      <w:r>
        <w:t xml:space="preserve"> </w:t>
      </w:r>
      <w:r>
        <w:rPr>
          <w:cs/>
          <w:lang w:bidi="hi-IN"/>
        </w:rPr>
        <w:t>गुरु</w:t>
      </w:r>
      <w:r>
        <w:t xml:space="preserve"> </w:t>
      </w:r>
      <w:r>
        <w:rPr>
          <w:cs/>
          <w:lang w:bidi="hi-IN"/>
        </w:rPr>
        <w:t>पूरा</w:t>
      </w:r>
      <w:r>
        <w:t xml:space="preserve"> </w:t>
      </w:r>
      <w:r>
        <w:rPr>
          <w:cs/>
          <w:lang w:bidi="hi-IN"/>
        </w:rPr>
        <w:t>पाइआ</w:t>
      </w:r>
      <w:r>
        <w:t xml:space="preserve"> </w:t>
      </w:r>
      <w:r>
        <w:rPr>
          <w:cs/>
          <w:lang w:bidi="hi-IN"/>
        </w:rPr>
        <w:t>मनि</w:t>
      </w:r>
      <w:r>
        <w:t xml:space="preserve"> </w:t>
      </w:r>
      <w:r>
        <w:rPr>
          <w:cs/>
          <w:lang w:bidi="hi-IN"/>
        </w:rPr>
        <w:t>हिरदै</w:t>
      </w:r>
      <w:r>
        <w:t xml:space="preserve"> </w:t>
      </w:r>
      <w:r>
        <w:rPr>
          <w:cs/>
          <w:lang w:bidi="hi-IN"/>
        </w:rPr>
        <w:t>नामु</w:t>
      </w:r>
      <w:r>
        <w:t xml:space="preserve"> </w:t>
      </w:r>
      <w:r>
        <w:rPr>
          <w:cs/>
          <w:lang w:bidi="hi-IN"/>
        </w:rPr>
        <w:t>लखाइ</w:t>
      </w:r>
      <w:r>
        <w:t xml:space="preserve"> </w:t>
      </w:r>
      <w:r>
        <w:rPr>
          <w:cs/>
          <w:lang w:bidi="hi-IN"/>
        </w:rPr>
        <w:t>जीउ</w:t>
      </w:r>
      <w:r>
        <w:t xml:space="preserve"> </w:t>
      </w:r>
      <w:r>
        <w:rPr>
          <w:cs/>
          <w:lang w:bidi="hi-IN"/>
        </w:rPr>
        <w:t>॥</w:t>
      </w:r>
    </w:p>
    <w:p w:rsidR="00347EEB" w:rsidRDefault="00347EEB">
      <w:pPr>
        <w:pStyle w:val="SGGSRoman"/>
      </w:pPr>
      <w:r>
        <w:t>jan naanak gur pooraa paa-i-aa man hirdai naam lakhaa-ay jee-o.</w:t>
      </w:r>
    </w:p>
    <w:p w:rsidR="00347EEB" w:rsidRDefault="00347EEB">
      <w:pPr>
        <w:pStyle w:val="SGGSTrans"/>
      </w:pPr>
      <w:r>
        <w:t>Servant Nanak has found the Perfect Guru, who has revealed to him the Naam within his heart and mind.</w:t>
      </w:r>
    </w:p>
    <w:p w:rsidR="00347EEB" w:rsidRDefault="00347EEB">
      <w:pPr>
        <w:pStyle w:val="SGGSGurm"/>
      </w:pPr>
      <w:r>
        <w:rPr>
          <w:cs/>
        </w:rPr>
        <w:t>ਕਲਜੁਗੁ ਹਰਿ ਕੀਆ ਪਗ ਤ੍ਰੈ ਖਿਸਕੀਆ ਪਗੁ ਚਉਥਾ ਟਿਕੈ ਟਿਕਾਇ ਜੀਉ ॥੪</w:t>
      </w:r>
      <w:r>
        <w:rPr>
          <w:cs/>
          <w:lang w:bidi="hi-IN"/>
        </w:rPr>
        <w:t>॥</w:t>
      </w:r>
      <w:r>
        <w:t>੪</w:t>
      </w:r>
      <w:r>
        <w:rPr>
          <w:cs/>
        </w:rPr>
        <w:t>॥੧੧</w:t>
      </w:r>
      <w:r>
        <w:rPr>
          <w:cs/>
          <w:lang w:bidi="hi-IN"/>
        </w:rPr>
        <w:t xml:space="preserve">॥ </w:t>
      </w:r>
      <w:r>
        <w:rPr>
          <w:color w:val="008000"/>
          <w:sz w:val="18"/>
        </w:rPr>
        <w:t>(446)</w:t>
      </w:r>
    </w:p>
    <w:p w:rsidR="00347EEB" w:rsidRDefault="00347EEB">
      <w:pPr>
        <w:pStyle w:val="SGGSHindi"/>
      </w:pPr>
      <w:r>
        <w:rPr>
          <w:cs/>
          <w:lang w:bidi="hi-IN"/>
        </w:rPr>
        <w:t>कलजुगु</w:t>
      </w:r>
      <w:r>
        <w:t xml:space="preserve"> </w:t>
      </w:r>
      <w:r>
        <w:rPr>
          <w:cs/>
          <w:lang w:bidi="hi-IN"/>
        </w:rPr>
        <w:t>हरि</w:t>
      </w:r>
      <w:r>
        <w:t xml:space="preserve"> </w:t>
      </w:r>
      <w:r>
        <w:rPr>
          <w:cs/>
          <w:lang w:bidi="hi-IN"/>
        </w:rPr>
        <w:t>कीआ</w:t>
      </w:r>
      <w:r>
        <w:t xml:space="preserve"> </w:t>
      </w:r>
      <w:r>
        <w:rPr>
          <w:cs/>
          <w:lang w:bidi="hi-IN"/>
        </w:rPr>
        <w:t>पग</w:t>
      </w:r>
      <w:r>
        <w:t xml:space="preserve"> </w:t>
      </w:r>
      <w:r>
        <w:rPr>
          <w:cs/>
          <w:lang w:bidi="hi-IN"/>
        </w:rPr>
        <w:t>त्रै</w:t>
      </w:r>
      <w:r>
        <w:t xml:space="preserve"> </w:t>
      </w:r>
      <w:r>
        <w:rPr>
          <w:cs/>
          <w:lang w:bidi="hi-IN"/>
        </w:rPr>
        <w:t>खिसकीआ</w:t>
      </w:r>
      <w:r>
        <w:t xml:space="preserve"> </w:t>
      </w:r>
      <w:r>
        <w:rPr>
          <w:cs/>
          <w:lang w:bidi="hi-IN"/>
        </w:rPr>
        <w:t>पगु</w:t>
      </w:r>
      <w:r>
        <w:t xml:space="preserve"> </w:t>
      </w:r>
      <w:r>
        <w:rPr>
          <w:cs/>
          <w:lang w:bidi="hi-IN"/>
        </w:rPr>
        <w:t>चउथा</w:t>
      </w:r>
      <w:r>
        <w:t xml:space="preserve"> </w:t>
      </w:r>
      <w:r>
        <w:rPr>
          <w:cs/>
          <w:lang w:bidi="hi-IN"/>
        </w:rPr>
        <w:t>टिकै</w:t>
      </w:r>
      <w:r>
        <w:t xml:space="preserve"> </w:t>
      </w:r>
      <w:r>
        <w:rPr>
          <w:cs/>
          <w:lang w:bidi="hi-IN"/>
        </w:rPr>
        <w:t>टिकाइ</w:t>
      </w:r>
      <w:r>
        <w:t xml:space="preserve"> </w:t>
      </w:r>
      <w:r>
        <w:rPr>
          <w:cs/>
          <w:lang w:bidi="hi-IN"/>
        </w:rPr>
        <w:t>जीउ</w:t>
      </w:r>
      <w:r>
        <w:t xml:space="preserve"> </w:t>
      </w:r>
      <w:r>
        <w:rPr>
          <w:cs/>
          <w:lang w:bidi="hi-IN"/>
        </w:rPr>
        <w:t>॥४॥४॥११॥</w:t>
      </w:r>
    </w:p>
    <w:p w:rsidR="00347EEB" w:rsidRDefault="00347EEB">
      <w:pPr>
        <w:pStyle w:val="SGGSRoman"/>
      </w:pPr>
      <w:r>
        <w:t>kaljug har kee-aa pag tarai khiskee-aa pag cha-uthaa tikai tikaa-ay jee-o. ||4||4||11||</w:t>
      </w:r>
    </w:p>
    <w:p w:rsidR="00347EEB" w:rsidRDefault="00347EEB">
      <w:pPr>
        <w:pStyle w:val="SGGSTrans"/>
      </w:pPr>
      <w:r>
        <w:t>The Lord ushered in the Dark Age, the Iron Age of Kali Yuga; three legs of religion were lost, and only the fourth leg remained intact. ||4||4||11||</w:t>
      </w:r>
    </w:p>
    <w:p w:rsidR="00347EEB" w:rsidRDefault="00347EEB">
      <w:pPr>
        <w:pStyle w:val="SGGSGurm"/>
      </w:pPr>
      <w:r>
        <w:rPr>
          <w:cs/>
        </w:rPr>
        <w:t xml:space="preserve">ਆਸਾ ਮਹਲਾ ੪ </w:t>
      </w:r>
      <w:r>
        <w:rPr>
          <w:cs/>
          <w:lang w:bidi="hi-IN"/>
        </w:rPr>
        <w:t xml:space="preserve">॥ </w:t>
      </w:r>
      <w:r>
        <w:rPr>
          <w:color w:val="008000"/>
          <w:sz w:val="18"/>
        </w:rPr>
        <w:t>(446)</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ਹਰਿ ਕੀਰਤਿ ਮਨਿ ਭਾਈ ਪਰਮ ਗਤਿ ਪਾਈ ਹਰਿ ਮਨਿ ਤਨਿ ਮੀਠ ਲਗਾਨ ਜੀਉ ॥ </w:t>
      </w:r>
      <w:r>
        <w:rPr>
          <w:color w:val="008000"/>
          <w:sz w:val="18"/>
        </w:rPr>
        <w:t>(446)</w:t>
      </w:r>
    </w:p>
    <w:p w:rsidR="00347EEB" w:rsidRDefault="00347EEB">
      <w:pPr>
        <w:pStyle w:val="SGGSHindi"/>
      </w:pPr>
      <w:r>
        <w:rPr>
          <w:cs/>
          <w:lang w:bidi="hi-IN"/>
        </w:rPr>
        <w:t>हरि</w:t>
      </w:r>
      <w:r>
        <w:t xml:space="preserve"> </w:t>
      </w:r>
      <w:r>
        <w:rPr>
          <w:cs/>
          <w:lang w:bidi="hi-IN"/>
        </w:rPr>
        <w:t>कीरति</w:t>
      </w:r>
      <w:r>
        <w:t xml:space="preserve"> </w:t>
      </w:r>
      <w:r>
        <w:rPr>
          <w:cs/>
          <w:lang w:bidi="hi-IN"/>
        </w:rPr>
        <w:t>मनि</w:t>
      </w:r>
      <w:r>
        <w:t xml:space="preserve"> </w:t>
      </w:r>
      <w:r>
        <w:rPr>
          <w:cs/>
          <w:lang w:bidi="hi-IN"/>
        </w:rPr>
        <w:t>भाई</w:t>
      </w:r>
      <w:r>
        <w:t xml:space="preserve"> </w:t>
      </w:r>
      <w:r>
        <w:rPr>
          <w:cs/>
          <w:lang w:bidi="hi-IN"/>
        </w:rPr>
        <w:t>परम</w:t>
      </w:r>
      <w:r>
        <w:t xml:space="preserve"> </w:t>
      </w:r>
      <w:r>
        <w:rPr>
          <w:cs/>
          <w:lang w:bidi="hi-IN"/>
        </w:rPr>
        <w:t>गति</w:t>
      </w:r>
      <w:r>
        <w:t xml:space="preserve"> </w:t>
      </w:r>
      <w:r>
        <w:rPr>
          <w:cs/>
          <w:lang w:bidi="hi-IN"/>
        </w:rPr>
        <w:t>पाई</w:t>
      </w:r>
      <w:r>
        <w:t xml:space="preserve"> </w:t>
      </w:r>
      <w:r>
        <w:rPr>
          <w:cs/>
          <w:lang w:bidi="hi-IN"/>
        </w:rPr>
        <w:t>हरि</w:t>
      </w:r>
      <w:r>
        <w:t xml:space="preserve"> </w:t>
      </w:r>
      <w:r>
        <w:rPr>
          <w:cs/>
          <w:lang w:bidi="hi-IN"/>
        </w:rPr>
        <w:t>मनि</w:t>
      </w:r>
      <w:r>
        <w:t xml:space="preserve"> </w:t>
      </w:r>
      <w:r>
        <w:rPr>
          <w:cs/>
          <w:lang w:bidi="hi-IN"/>
        </w:rPr>
        <w:t>तनि</w:t>
      </w:r>
      <w:r>
        <w:t xml:space="preserve"> </w:t>
      </w:r>
      <w:r>
        <w:rPr>
          <w:cs/>
          <w:lang w:bidi="hi-IN"/>
        </w:rPr>
        <w:t>मीठ</w:t>
      </w:r>
      <w:r>
        <w:t xml:space="preserve"> </w:t>
      </w:r>
      <w:r>
        <w:rPr>
          <w:cs/>
          <w:lang w:bidi="hi-IN"/>
        </w:rPr>
        <w:t>लगान</w:t>
      </w:r>
      <w:r>
        <w:t xml:space="preserve"> </w:t>
      </w:r>
      <w:r>
        <w:rPr>
          <w:cs/>
          <w:lang w:bidi="hi-IN"/>
        </w:rPr>
        <w:t>जीउ</w:t>
      </w:r>
      <w:r>
        <w:t xml:space="preserve"> </w:t>
      </w:r>
      <w:r>
        <w:rPr>
          <w:cs/>
          <w:lang w:bidi="hi-IN"/>
        </w:rPr>
        <w:t>॥</w:t>
      </w:r>
    </w:p>
    <w:p w:rsidR="00347EEB" w:rsidRDefault="00347EEB">
      <w:pPr>
        <w:pStyle w:val="SGGSRoman"/>
      </w:pPr>
      <w:r>
        <w:t>har keerat man bhaa-ee param gat paa-ee har man tan meeth lagaan jee-o.</w:t>
      </w:r>
    </w:p>
    <w:p w:rsidR="00347EEB" w:rsidRDefault="00347EEB">
      <w:pPr>
        <w:pStyle w:val="SGGSTrans"/>
      </w:pPr>
      <w:r>
        <w:t>One whose mind is pleased with the Kirtan of the Lord's Praises, attains the supreme status; the Lord seems so sweet to her mind and body.</w:t>
      </w:r>
    </w:p>
    <w:p w:rsidR="00347EEB" w:rsidRDefault="00347EEB">
      <w:pPr>
        <w:pStyle w:val="SGGSGurm"/>
      </w:pPr>
      <w:r>
        <w:rPr>
          <w:cs/>
        </w:rPr>
        <w:t xml:space="preserve">ਹਰਿ ਹਰਿ ਰਸੁ ਪਾਇਆ ਗੁਰਮਤਿ ਹਰਿ ਧਿਆਇਆ ਧੁਰਿ ਮਸਤਕਿ ਭਾਗ ਪੁਰਾਨ ਜੀਉ ॥ </w:t>
      </w:r>
      <w:r>
        <w:rPr>
          <w:color w:val="008000"/>
          <w:sz w:val="18"/>
        </w:rPr>
        <w:t>(446)</w:t>
      </w:r>
    </w:p>
    <w:p w:rsidR="00347EEB" w:rsidRDefault="00347EEB">
      <w:pPr>
        <w:pStyle w:val="SGGSHindi"/>
      </w:pPr>
      <w:r>
        <w:rPr>
          <w:cs/>
          <w:lang w:bidi="hi-IN"/>
        </w:rPr>
        <w:t>हरि</w:t>
      </w:r>
      <w:r>
        <w:t xml:space="preserve"> </w:t>
      </w:r>
      <w:r>
        <w:rPr>
          <w:cs/>
          <w:lang w:bidi="hi-IN"/>
        </w:rPr>
        <w:t>हरि</w:t>
      </w:r>
      <w:r>
        <w:t xml:space="preserve"> </w:t>
      </w:r>
      <w:r>
        <w:rPr>
          <w:cs/>
          <w:lang w:bidi="hi-IN"/>
        </w:rPr>
        <w:t>रसु</w:t>
      </w:r>
      <w:r>
        <w:t xml:space="preserve"> </w:t>
      </w:r>
      <w:r>
        <w:rPr>
          <w:cs/>
          <w:lang w:bidi="hi-IN"/>
        </w:rPr>
        <w:t>पाइआ</w:t>
      </w:r>
      <w:r>
        <w:t xml:space="preserve"> </w:t>
      </w:r>
      <w:r>
        <w:rPr>
          <w:cs/>
          <w:lang w:bidi="hi-IN"/>
        </w:rPr>
        <w:t>गुरमति</w:t>
      </w:r>
      <w:r>
        <w:t xml:space="preserve"> </w:t>
      </w:r>
      <w:r>
        <w:rPr>
          <w:cs/>
          <w:lang w:bidi="hi-IN"/>
        </w:rPr>
        <w:t>हरि</w:t>
      </w:r>
      <w:r>
        <w:t xml:space="preserve"> </w:t>
      </w:r>
      <w:r>
        <w:rPr>
          <w:cs/>
          <w:lang w:bidi="hi-IN"/>
        </w:rPr>
        <w:t>धिआइआ</w:t>
      </w:r>
      <w:r>
        <w:t xml:space="preserve"> </w:t>
      </w:r>
      <w:r>
        <w:rPr>
          <w:cs/>
          <w:lang w:bidi="hi-IN"/>
        </w:rPr>
        <w:t>धुरि</w:t>
      </w:r>
      <w:r>
        <w:t xml:space="preserve"> </w:t>
      </w:r>
      <w:r>
        <w:rPr>
          <w:cs/>
          <w:lang w:bidi="hi-IN"/>
        </w:rPr>
        <w:t>मसतकि</w:t>
      </w:r>
      <w:r>
        <w:t xml:space="preserve"> </w:t>
      </w:r>
      <w:r>
        <w:rPr>
          <w:cs/>
          <w:lang w:bidi="hi-IN"/>
        </w:rPr>
        <w:t>भाग</w:t>
      </w:r>
      <w:r>
        <w:t xml:space="preserve"> </w:t>
      </w:r>
      <w:r>
        <w:rPr>
          <w:cs/>
          <w:lang w:bidi="hi-IN"/>
        </w:rPr>
        <w:t>पुरान</w:t>
      </w:r>
      <w:r>
        <w:t xml:space="preserve"> </w:t>
      </w:r>
      <w:r>
        <w:rPr>
          <w:cs/>
          <w:lang w:bidi="hi-IN"/>
        </w:rPr>
        <w:t>जीउ</w:t>
      </w:r>
      <w:r>
        <w:t xml:space="preserve"> </w:t>
      </w:r>
      <w:r>
        <w:rPr>
          <w:cs/>
          <w:lang w:bidi="hi-IN"/>
        </w:rPr>
        <w:t>॥</w:t>
      </w:r>
    </w:p>
    <w:p w:rsidR="00347EEB" w:rsidRDefault="00347EEB">
      <w:pPr>
        <w:pStyle w:val="SGGSRoman"/>
      </w:pPr>
      <w:r>
        <w:t>har har ras paa-i-aa gurmat har Dhi-aa-i-aa Dhur mastak bhaag puraan jee-o.</w:t>
      </w:r>
    </w:p>
    <w:p w:rsidR="00347EEB" w:rsidRDefault="00347EEB">
      <w:pPr>
        <w:pStyle w:val="SGGSTrans"/>
      </w:pPr>
      <w:r>
        <w:t>She obtains the sublime essence of the Lord, Har, Har; through the Guru's Teachings, she meditates on the Lord, and the destiny written on her forehead is fulfilled.</w:t>
      </w:r>
    </w:p>
    <w:p w:rsidR="00347EEB" w:rsidRDefault="00347EEB">
      <w:pPr>
        <w:pStyle w:val="SGGSGurm"/>
      </w:pPr>
      <w:r>
        <w:rPr>
          <w:cs/>
        </w:rPr>
        <w:t xml:space="preserve">ਧੁਰਿ ਮਸਤਕਿ ਭਾਗੁ ਹਰਿ ਨਾਮਿ ਸੁਹਾਗੁ ਹਰਿ ਨਾਮੈ ਹਰਿ ਗੁਣ ਗਾਇਆ ॥ </w:t>
      </w:r>
      <w:r>
        <w:rPr>
          <w:color w:val="008000"/>
          <w:sz w:val="18"/>
        </w:rPr>
        <w:t>(446)</w:t>
      </w:r>
    </w:p>
    <w:p w:rsidR="00347EEB" w:rsidRDefault="00347EEB">
      <w:pPr>
        <w:pStyle w:val="SGGSHindi"/>
      </w:pPr>
      <w:r>
        <w:rPr>
          <w:cs/>
          <w:lang w:bidi="hi-IN"/>
        </w:rPr>
        <w:t>धुरि</w:t>
      </w:r>
      <w:r>
        <w:t xml:space="preserve"> </w:t>
      </w:r>
      <w:r>
        <w:rPr>
          <w:cs/>
          <w:lang w:bidi="hi-IN"/>
        </w:rPr>
        <w:t>मसतकि</w:t>
      </w:r>
      <w:r>
        <w:t xml:space="preserve"> </w:t>
      </w:r>
      <w:r>
        <w:rPr>
          <w:cs/>
          <w:lang w:bidi="hi-IN"/>
        </w:rPr>
        <w:t>भागु</w:t>
      </w:r>
      <w:r>
        <w:t xml:space="preserve"> </w:t>
      </w:r>
      <w:r>
        <w:rPr>
          <w:cs/>
          <w:lang w:bidi="hi-IN"/>
        </w:rPr>
        <w:t>हरि</w:t>
      </w:r>
      <w:r>
        <w:t xml:space="preserve"> </w:t>
      </w:r>
      <w:r>
        <w:rPr>
          <w:cs/>
          <w:lang w:bidi="hi-IN"/>
        </w:rPr>
        <w:t>नामि</w:t>
      </w:r>
      <w:r>
        <w:t xml:space="preserve"> </w:t>
      </w:r>
      <w:r>
        <w:rPr>
          <w:cs/>
          <w:lang w:bidi="hi-IN"/>
        </w:rPr>
        <w:t>सुहागु</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गुण</w:t>
      </w:r>
      <w:r>
        <w:t xml:space="preserve"> </w:t>
      </w:r>
      <w:r>
        <w:rPr>
          <w:cs/>
          <w:lang w:bidi="hi-IN"/>
        </w:rPr>
        <w:t>गाइआ</w:t>
      </w:r>
      <w:r>
        <w:t xml:space="preserve"> </w:t>
      </w:r>
      <w:r>
        <w:rPr>
          <w:cs/>
          <w:lang w:bidi="hi-IN"/>
        </w:rPr>
        <w:t>॥</w:t>
      </w:r>
    </w:p>
    <w:p w:rsidR="00347EEB" w:rsidRDefault="00347EEB">
      <w:pPr>
        <w:pStyle w:val="SGGSRoman"/>
      </w:pPr>
      <w:r>
        <w:t>Dhur mastak bhaag har naam suhaag har naamai har gun gaa-i-aa.</w:t>
      </w:r>
    </w:p>
    <w:p w:rsidR="00347EEB" w:rsidRDefault="00347EEB">
      <w:pPr>
        <w:pStyle w:val="SGGSTrans"/>
      </w:pPr>
      <w:r>
        <w:t>By that high destiny written on her forehead, she chants the Name of the Lord, her Husband, and through the Name of the Lord, she sings the Lord's Glorious Praises.</w:t>
      </w:r>
    </w:p>
    <w:p w:rsidR="00347EEB" w:rsidRDefault="00347EEB">
      <w:pPr>
        <w:pStyle w:val="SGGSGurm"/>
      </w:pPr>
      <w:r>
        <w:rPr>
          <w:cs/>
        </w:rPr>
        <w:t xml:space="preserve">ਮਸਤਕਿ ਮਣੀ ਪ੍ਰੀਤਿ ਬਹੁ ਪ੍ਰਗਟੀ ਹਰਿ ਨਾਮੈ ਹਰਿ ਸੋਹਾਇਆ ॥ </w:t>
      </w:r>
      <w:r>
        <w:rPr>
          <w:color w:val="008000"/>
          <w:sz w:val="18"/>
        </w:rPr>
        <w:t>(446)</w:t>
      </w:r>
    </w:p>
    <w:p w:rsidR="00347EEB" w:rsidRDefault="00347EEB">
      <w:pPr>
        <w:pStyle w:val="SGGSHindi"/>
      </w:pPr>
      <w:r>
        <w:rPr>
          <w:cs/>
          <w:lang w:bidi="hi-IN"/>
        </w:rPr>
        <w:t>मसतकि</w:t>
      </w:r>
      <w:r>
        <w:t xml:space="preserve"> </w:t>
      </w:r>
      <w:r>
        <w:rPr>
          <w:cs/>
          <w:lang w:bidi="hi-IN"/>
        </w:rPr>
        <w:t>मणी</w:t>
      </w:r>
      <w:r>
        <w:t xml:space="preserve"> </w:t>
      </w:r>
      <w:r>
        <w:rPr>
          <w:cs/>
          <w:lang w:bidi="hi-IN"/>
        </w:rPr>
        <w:t>प्रीति</w:t>
      </w:r>
      <w:r>
        <w:t xml:space="preserve"> </w:t>
      </w:r>
      <w:r>
        <w:rPr>
          <w:cs/>
          <w:lang w:bidi="hi-IN"/>
        </w:rPr>
        <w:t>बहु</w:t>
      </w:r>
      <w:r>
        <w:t xml:space="preserve"> </w:t>
      </w:r>
      <w:r>
        <w:rPr>
          <w:cs/>
          <w:lang w:bidi="hi-IN"/>
        </w:rPr>
        <w:t>प्रगटी</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सोहाइआ</w:t>
      </w:r>
      <w:r>
        <w:t xml:space="preserve"> </w:t>
      </w:r>
      <w:r>
        <w:rPr>
          <w:cs/>
          <w:lang w:bidi="hi-IN"/>
        </w:rPr>
        <w:t>॥</w:t>
      </w:r>
    </w:p>
    <w:p w:rsidR="00347EEB" w:rsidRDefault="00347EEB">
      <w:pPr>
        <w:pStyle w:val="SGGSRoman"/>
      </w:pPr>
      <w:r>
        <w:t>mastak manee pareet baho pargatee har naamai har sohaa-i-aa.</w:t>
      </w:r>
    </w:p>
    <w:p w:rsidR="00347EEB" w:rsidRDefault="00347EEB">
      <w:pPr>
        <w:pStyle w:val="SGGSTrans"/>
      </w:pPr>
      <w:r>
        <w:t>The jewel of immense love sparkles on her forehead, and she is adorned with the Name of the Lord, Har, Har.</w:t>
      </w:r>
    </w:p>
    <w:p w:rsidR="00347EEB" w:rsidRDefault="00347EEB">
      <w:pPr>
        <w:pStyle w:val="SGGSGurm"/>
      </w:pPr>
      <w:r>
        <w:rPr>
          <w:cs/>
        </w:rPr>
        <w:t xml:space="preserve">ਜੋਤੀ ਜੋਤਿ ਮਿਲੀ ਪ੍ਰਭੁ ਪਾਇਆ ਮਿਲਿ ਸਤਿਗੁਰ ਮਨੂਆ ਮਾਨ ਜੀਉ ॥ </w:t>
      </w:r>
      <w:r>
        <w:rPr>
          <w:color w:val="008000"/>
          <w:sz w:val="18"/>
        </w:rPr>
        <w:t>(446)</w:t>
      </w:r>
    </w:p>
    <w:p w:rsidR="00347EEB" w:rsidRDefault="00347EEB">
      <w:pPr>
        <w:pStyle w:val="SGGSHindi"/>
      </w:pPr>
      <w:r>
        <w:rPr>
          <w:cs/>
          <w:lang w:bidi="hi-IN"/>
        </w:rPr>
        <w:t>जोती</w:t>
      </w:r>
      <w:r>
        <w:t xml:space="preserve"> </w:t>
      </w:r>
      <w:r>
        <w:rPr>
          <w:cs/>
          <w:lang w:bidi="hi-IN"/>
        </w:rPr>
        <w:t>जोति</w:t>
      </w:r>
      <w:r>
        <w:t xml:space="preserve"> </w:t>
      </w:r>
      <w:r>
        <w:rPr>
          <w:cs/>
          <w:lang w:bidi="hi-IN"/>
        </w:rPr>
        <w:t>मिली</w:t>
      </w:r>
      <w:r>
        <w:t xml:space="preserve"> </w:t>
      </w:r>
      <w:r>
        <w:rPr>
          <w:cs/>
          <w:lang w:bidi="hi-IN"/>
        </w:rPr>
        <w:t>प्रभु</w:t>
      </w:r>
      <w:r>
        <w:t xml:space="preserve"> </w:t>
      </w:r>
      <w:r>
        <w:rPr>
          <w:cs/>
          <w:lang w:bidi="hi-IN"/>
        </w:rPr>
        <w:t>पाइआ</w:t>
      </w:r>
      <w:r>
        <w:t xml:space="preserve"> </w:t>
      </w:r>
      <w:r>
        <w:rPr>
          <w:cs/>
          <w:lang w:bidi="hi-IN"/>
        </w:rPr>
        <w:t>मिलि</w:t>
      </w:r>
      <w:r>
        <w:t xml:space="preserve"> </w:t>
      </w:r>
      <w:r>
        <w:rPr>
          <w:cs/>
          <w:lang w:bidi="hi-IN"/>
        </w:rPr>
        <w:t>सतिगुर</w:t>
      </w:r>
      <w:r>
        <w:t xml:space="preserve"> </w:t>
      </w:r>
      <w:r>
        <w:rPr>
          <w:cs/>
          <w:lang w:bidi="hi-IN"/>
        </w:rPr>
        <w:t>मनूआ</w:t>
      </w:r>
      <w:r>
        <w:t xml:space="preserve"> </w:t>
      </w:r>
      <w:r>
        <w:rPr>
          <w:cs/>
          <w:lang w:bidi="hi-IN"/>
        </w:rPr>
        <w:t>मान</w:t>
      </w:r>
      <w:r>
        <w:t xml:space="preserve"> </w:t>
      </w:r>
      <w:r>
        <w:rPr>
          <w:cs/>
          <w:lang w:bidi="hi-IN"/>
        </w:rPr>
        <w:t>जीउ</w:t>
      </w:r>
      <w:r>
        <w:t xml:space="preserve"> </w:t>
      </w:r>
      <w:r>
        <w:rPr>
          <w:cs/>
          <w:lang w:bidi="hi-IN"/>
        </w:rPr>
        <w:t>॥</w:t>
      </w:r>
    </w:p>
    <w:p w:rsidR="00347EEB" w:rsidRDefault="00347EEB">
      <w:pPr>
        <w:pStyle w:val="SGGSRoman"/>
      </w:pPr>
      <w:r>
        <w:t>jotee jot milee parabh paa-i-aa mil satgur manoo-aa maan jee-o.</w:t>
      </w:r>
    </w:p>
    <w:p w:rsidR="00347EEB" w:rsidRDefault="00347EEB">
      <w:pPr>
        <w:pStyle w:val="SGGSTrans"/>
      </w:pPr>
      <w:r>
        <w:t>Her light blends with the Supreme Light, and she obtains God; meeting the True Guru, her mind is satisfied.</w:t>
      </w:r>
    </w:p>
    <w:p w:rsidR="00347EEB" w:rsidRDefault="00347EEB">
      <w:pPr>
        <w:pStyle w:val="SGGSGurm"/>
      </w:pPr>
      <w:r>
        <w:rPr>
          <w:cs/>
        </w:rPr>
        <w:t>ਹਰਿ ਕੀਰਤਿ ਮਨਿ ਭਾਈ ਪਰਮ ਗਤਿ ਪਾਈ ਹਰਿ ਮਨਿ ਤਨਿ ਮੀਠ ਲਗਾਨ ਜੀਉ ॥੧</w:t>
      </w:r>
      <w:r>
        <w:rPr>
          <w:cs/>
          <w:lang w:bidi="hi-IN"/>
        </w:rPr>
        <w:t xml:space="preserve">॥ </w:t>
      </w:r>
      <w:r>
        <w:rPr>
          <w:color w:val="008000"/>
          <w:sz w:val="18"/>
        </w:rPr>
        <w:t>(446)</w:t>
      </w:r>
    </w:p>
    <w:p w:rsidR="00347EEB" w:rsidRDefault="00347EEB">
      <w:pPr>
        <w:pStyle w:val="SGGSHindi"/>
      </w:pPr>
      <w:r>
        <w:rPr>
          <w:cs/>
          <w:lang w:bidi="hi-IN"/>
        </w:rPr>
        <w:t>हरि</w:t>
      </w:r>
      <w:r>
        <w:t xml:space="preserve"> </w:t>
      </w:r>
      <w:r>
        <w:rPr>
          <w:cs/>
          <w:lang w:bidi="hi-IN"/>
        </w:rPr>
        <w:t>कीरति</w:t>
      </w:r>
      <w:r>
        <w:t xml:space="preserve"> </w:t>
      </w:r>
      <w:r>
        <w:rPr>
          <w:cs/>
          <w:lang w:bidi="hi-IN"/>
        </w:rPr>
        <w:t>मनि</w:t>
      </w:r>
      <w:r>
        <w:t xml:space="preserve"> </w:t>
      </w:r>
      <w:r>
        <w:rPr>
          <w:cs/>
          <w:lang w:bidi="hi-IN"/>
        </w:rPr>
        <w:t>भाई</w:t>
      </w:r>
      <w:r>
        <w:t xml:space="preserve"> </w:t>
      </w:r>
      <w:r>
        <w:rPr>
          <w:cs/>
          <w:lang w:bidi="hi-IN"/>
        </w:rPr>
        <w:t>परम</w:t>
      </w:r>
      <w:r>
        <w:t xml:space="preserve"> </w:t>
      </w:r>
      <w:r>
        <w:rPr>
          <w:cs/>
          <w:lang w:bidi="hi-IN"/>
        </w:rPr>
        <w:t>गति</w:t>
      </w:r>
      <w:r>
        <w:t xml:space="preserve"> </w:t>
      </w:r>
      <w:r>
        <w:rPr>
          <w:cs/>
          <w:lang w:bidi="hi-IN"/>
        </w:rPr>
        <w:t>पाई</w:t>
      </w:r>
      <w:r>
        <w:t xml:space="preserve"> </w:t>
      </w:r>
      <w:r>
        <w:rPr>
          <w:cs/>
          <w:lang w:bidi="hi-IN"/>
        </w:rPr>
        <w:t>हरि</w:t>
      </w:r>
      <w:r>
        <w:t xml:space="preserve"> </w:t>
      </w:r>
      <w:r>
        <w:rPr>
          <w:cs/>
          <w:lang w:bidi="hi-IN"/>
        </w:rPr>
        <w:t>मनि</w:t>
      </w:r>
      <w:r>
        <w:t xml:space="preserve"> </w:t>
      </w:r>
      <w:r>
        <w:rPr>
          <w:cs/>
          <w:lang w:bidi="hi-IN"/>
        </w:rPr>
        <w:t>तनि</w:t>
      </w:r>
      <w:r>
        <w:t xml:space="preserve"> </w:t>
      </w:r>
      <w:r>
        <w:rPr>
          <w:cs/>
          <w:lang w:bidi="hi-IN"/>
        </w:rPr>
        <w:t>मीठ</w:t>
      </w:r>
      <w:r>
        <w:t xml:space="preserve"> </w:t>
      </w:r>
      <w:r>
        <w:rPr>
          <w:cs/>
          <w:lang w:bidi="hi-IN"/>
        </w:rPr>
        <w:t>लगान</w:t>
      </w:r>
      <w:r>
        <w:t xml:space="preserve"> </w:t>
      </w:r>
      <w:r>
        <w:rPr>
          <w:cs/>
          <w:lang w:bidi="hi-IN"/>
        </w:rPr>
        <w:t>जीउ</w:t>
      </w:r>
      <w:r>
        <w:t xml:space="preserve"> </w:t>
      </w:r>
      <w:r>
        <w:rPr>
          <w:cs/>
          <w:lang w:bidi="hi-IN"/>
        </w:rPr>
        <w:t>॥१॥</w:t>
      </w:r>
    </w:p>
    <w:p w:rsidR="00347EEB" w:rsidRDefault="00347EEB">
      <w:pPr>
        <w:pStyle w:val="SGGSRoman"/>
      </w:pPr>
      <w:r>
        <w:t>har keerat man bhaa-ee param gat paa-ee har man tan meeth lagaan jee-o. ||1||</w:t>
      </w:r>
    </w:p>
    <w:p w:rsidR="00347EEB" w:rsidRDefault="00347EEB">
      <w:pPr>
        <w:pStyle w:val="SGGSTrans"/>
      </w:pPr>
      <w:r>
        <w:t>One whose mind is pleased with the Kirtan of the Lord's Praises, attains the supreme status; the Lord seems sweet to her mind and body. ||1||</w:t>
      </w:r>
    </w:p>
    <w:p w:rsidR="00347EEB" w:rsidRDefault="00347EEB">
      <w:pPr>
        <w:pStyle w:val="SGGSGurm"/>
      </w:pPr>
      <w:r>
        <w:rPr>
          <w:cs/>
        </w:rPr>
        <w:t xml:space="preserve">ਹਰਿ ਹਰਿ ਜਸੁ ਗਾਇਆ ਪਰਮ ਪਦੁ ਪਾਇਆ ਤੇ ਊਤਮ ਜਨ ਪਰਧਾਨ ਜੀਉ ॥ </w:t>
      </w:r>
      <w:r>
        <w:rPr>
          <w:color w:val="008000"/>
          <w:sz w:val="18"/>
        </w:rPr>
        <w:t>(446)</w:t>
      </w:r>
    </w:p>
    <w:p w:rsidR="00347EEB" w:rsidRDefault="00347EEB">
      <w:pPr>
        <w:pStyle w:val="SGGSHindi"/>
      </w:pPr>
      <w:r>
        <w:rPr>
          <w:cs/>
          <w:lang w:bidi="hi-IN"/>
        </w:rPr>
        <w:t>हरि</w:t>
      </w:r>
      <w:r>
        <w:t xml:space="preserve"> </w:t>
      </w:r>
      <w:r>
        <w:rPr>
          <w:cs/>
          <w:lang w:bidi="hi-IN"/>
        </w:rPr>
        <w:t>हरि</w:t>
      </w:r>
      <w:r>
        <w:t xml:space="preserve"> </w:t>
      </w:r>
      <w:r>
        <w:rPr>
          <w:cs/>
          <w:lang w:bidi="hi-IN"/>
        </w:rPr>
        <w:t>जसु</w:t>
      </w:r>
      <w:r>
        <w:t xml:space="preserve"> </w:t>
      </w:r>
      <w:r>
        <w:rPr>
          <w:cs/>
          <w:lang w:bidi="hi-IN"/>
        </w:rPr>
        <w:t>गाइआ</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ते</w:t>
      </w:r>
      <w:r>
        <w:t xml:space="preserve"> </w:t>
      </w:r>
      <w:r>
        <w:rPr>
          <w:cs/>
          <w:lang w:bidi="hi-IN"/>
        </w:rPr>
        <w:t>ऊतम</w:t>
      </w:r>
      <w:r>
        <w:t xml:space="preserve"> </w:t>
      </w:r>
      <w:r>
        <w:rPr>
          <w:cs/>
          <w:lang w:bidi="hi-IN"/>
        </w:rPr>
        <w:t>जन</w:t>
      </w:r>
      <w:r>
        <w:t xml:space="preserve"> </w:t>
      </w:r>
      <w:r>
        <w:rPr>
          <w:cs/>
          <w:lang w:bidi="hi-IN"/>
        </w:rPr>
        <w:t>परधान</w:t>
      </w:r>
      <w:r>
        <w:t xml:space="preserve"> </w:t>
      </w:r>
      <w:r>
        <w:rPr>
          <w:cs/>
          <w:lang w:bidi="hi-IN"/>
        </w:rPr>
        <w:t>जीउ</w:t>
      </w:r>
      <w:r>
        <w:t xml:space="preserve"> </w:t>
      </w:r>
      <w:r>
        <w:rPr>
          <w:cs/>
          <w:lang w:bidi="hi-IN"/>
        </w:rPr>
        <w:t>॥</w:t>
      </w:r>
    </w:p>
    <w:p w:rsidR="00347EEB" w:rsidRDefault="00347EEB">
      <w:pPr>
        <w:pStyle w:val="SGGSRoman"/>
      </w:pPr>
      <w:r>
        <w:t>har har jas gaa-i-aa param pad paa-i-aa tay ootam jan parDhaan jee-o.</w:t>
      </w:r>
    </w:p>
    <w:p w:rsidR="00347EEB" w:rsidRDefault="00347EEB">
      <w:pPr>
        <w:pStyle w:val="SGGSTrans"/>
      </w:pPr>
      <w:r>
        <w:t>Those who sing the Praises of the Lord, Har, Har, obtain the supreme status; they are the most exalted and acclaimed people.</w:t>
      </w:r>
    </w:p>
    <w:p w:rsidR="00347EEB" w:rsidRDefault="00347EEB">
      <w:pPr>
        <w:pStyle w:val="SGGSGurm"/>
      </w:pPr>
      <w:r>
        <w:rPr>
          <w:cs/>
        </w:rPr>
        <w:t xml:space="preserve">ਤਿਨ੍ਹ੍ਹ ਹਮ ਚਰਣ ਸਰੇਵਹ ਖਿਨੁ ਖਿਨੁ ਪਗ ਧੋਵਹ ਜਿਨ ਹਰਿ ਮੀਠ ਲਗਾਨ ਜੀਉ ॥ </w:t>
      </w:r>
      <w:r>
        <w:rPr>
          <w:color w:val="008000"/>
          <w:sz w:val="18"/>
        </w:rPr>
        <w:t>(446)</w:t>
      </w:r>
    </w:p>
    <w:p w:rsidR="00347EEB" w:rsidRDefault="00347EEB">
      <w:pPr>
        <w:pStyle w:val="SGGSHindi"/>
      </w:pPr>
      <w:r>
        <w:rPr>
          <w:cs/>
          <w:lang w:bidi="hi-IN"/>
        </w:rPr>
        <w:t>तिन्ह</w:t>
      </w:r>
      <w:r>
        <w:t xml:space="preserve"> </w:t>
      </w:r>
      <w:r>
        <w:rPr>
          <w:cs/>
          <w:lang w:bidi="hi-IN"/>
        </w:rPr>
        <w:t>हम</w:t>
      </w:r>
      <w:r>
        <w:t xml:space="preserve"> </w:t>
      </w:r>
      <w:r>
        <w:rPr>
          <w:cs/>
          <w:lang w:bidi="hi-IN"/>
        </w:rPr>
        <w:t>चरण</w:t>
      </w:r>
      <w:r>
        <w:t xml:space="preserve"> </w:t>
      </w:r>
      <w:r>
        <w:rPr>
          <w:cs/>
          <w:lang w:bidi="hi-IN"/>
        </w:rPr>
        <w:t>सरेवह</w:t>
      </w:r>
      <w:r>
        <w:t xml:space="preserve"> </w:t>
      </w:r>
      <w:r>
        <w:rPr>
          <w:cs/>
          <w:lang w:bidi="hi-IN"/>
        </w:rPr>
        <w:t>खिनु</w:t>
      </w:r>
      <w:r>
        <w:t xml:space="preserve"> </w:t>
      </w:r>
      <w:r>
        <w:rPr>
          <w:cs/>
          <w:lang w:bidi="hi-IN"/>
        </w:rPr>
        <w:t>खिनु</w:t>
      </w:r>
      <w:r>
        <w:t xml:space="preserve"> </w:t>
      </w:r>
      <w:r>
        <w:rPr>
          <w:cs/>
          <w:lang w:bidi="hi-IN"/>
        </w:rPr>
        <w:t>पग</w:t>
      </w:r>
      <w:r>
        <w:t xml:space="preserve"> </w:t>
      </w:r>
      <w:r>
        <w:rPr>
          <w:cs/>
          <w:lang w:bidi="hi-IN"/>
        </w:rPr>
        <w:t>धोवह</w:t>
      </w:r>
      <w:r>
        <w:t xml:space="preserve"> </w:t>
      </w:r>
      <w:r>
        <w:rPr>
          <w:cs/>
          <w:lang w:bidi="hi-IN"/>
        </w:rPr>
        <w:t>जिन</w:t>
      </w:r>
      <w:r>
        <w:t xml:space="preserve"> </w:t>
      </w:r>
      <w:r>
        <w:rPr>
          <w:cs/>
          <w:lang w:bidi="hi-IN"/>
        </w:rPr>
        <w:t>हरि</w:t>
      </w:r>
      <w:r>
        <w:t xml:space="preserve"> </w:t>
      </w:r>
      <w:r>
        <w:rPr>
          <w:cs/>
          <w:lang w:bidi="hi-IN"/>
        </w:rPr>
        <w:t>मीठ</w:t>
      </w:r>
      <w:r>
        <w:t xml:space="preserve"> </w:t>
      </w:r>
      <w:r>
        <w:rPr>
          <w:cs/>
          <w:lang w:bidi="hi-IN"/>
        </w:rPr>
        <w:t>लगान</w:t>
      </w:r>
      <w:r>
        <w:t xml:space="preserve"> </w:t>
      </w:r>
      <w:r>
        <w:rPr>
          <w:cs/>
          <w:lang w:bidi="hi-IN"/>
        </w:rPr>
        <w:t>जीउ</w:t>
      </w:r>
      <w:r>
        <w:t xml:space="preserve"> </w:t>
      </w:r>
      <w:r>
        <w:rPr>
          <w:cs/>
          <w:lang w:bidi="hi-IN"/>
        </w:rPr>
        <w:t>॥</w:t>
      </w:r>
    </w:p>
    <w:p w:rsidR="00347EEB" w:rsidRDefault="00347EEB">
      <w:pPr>
        <w:pStyle w:val="SGGSRoman"/>
      </w:pPr>
      <w:r>
        <w:t>tin</w:t>
      </w:r>
      <w:r>
        <w:rPr>
          <w:vertAlign w:val="superscript"/>
        </w:rPr>
        <w:t>H</w:t>
      </w:r>
      <w:r>
        <w:t xml:space="preserve"> ham charan sarayveh khin khin pag Dhovah jin har meeth lagaan jee-o.</w:t>
      </w:r>
    </w:p>
    <w:p w:rsidR="00347EEB" w:rsidRDefault="00347EEB">
      <w:pPr>
        <w:pStyle w:val="SGGSTrans"/>
      </w:pPr>
      <w:r>
        <w:t>I bow at their feet; each and every moment, I wash the feet of those, unto whom the Lord seems sweet.</w:t>
      </w:r>
    </w:p>
    <w:p w:rsidR="00347EEB" w:rsidRDefault="00347EEB">
      <w:pPr>
        <w:pStyle w:val="SGGSGurm"/>
      </w:pPr>
      <w:r>
        <w:rPr>
          <w:cs/>
        </w:rPr>
        <w:t xml:space="preserve">ਹਰਿ ਮੀਠਾ ਲਾਇਆ ਪਰਮ ਸੁਖ ਪਾਇਆ ਮੁਖਿ ਭਾਗਾ ਰਤੀ ਚਾਰੇ ॥ </w:t>
      </w:r>
      <w:r>
        <w:rPr>
          <w:color w:val="008000"/>
          <w:sz w:val="18"/>
        </w:rPr>
        <w:t>(446)</w:t>
      </w:r>
    </w:p>
    <w:p w:rsidR="00347EEB" w:rsidRDefault="00347EEB">
      <w:pPr>
        <w:pStyle w:val="SGGSHindi"/>
      </w:pPr>
      <w:r>
        <w:rPr>
          <w:cs/>
          <w:lang w:bidi="hi-IN"/>
        </w:rPr>
        <w:t>हरि</w:t>
      </w:r>
      <w:r>
        <w:t xml:space="preserve"> </w:t>
      </w:r>
      <w:r>
        <w:rPr>
          <w:cs/>
          <w:lang w:bidi="hi-IN"/>
        </w:rPr>
        <w:t>मीठा</w:t>
      </w:r>
      <w:r>
        <w:t xml:space="preserve"> </w:t>
      </w:r>
      <w:r>
        <w:rPr>
          <w:cs/>
          <w:lang w:bidi="hi-IN"/>
        </w:rPr>
        <w:t>लाइआ</w:t>
      </w:r>
      <w:r>
        <w:t xml:space="preserve"> </w:t>
      </w:r>
      <w:r>
        <w:rPr>
          <w:cs/>
          <w:lang w:bidi="hi-IN"/>
        </w:rPr>
        <w:t>परम</w:t>
      </w:r>
      <w:r>
        <w:t xml:space="preserve"> </w:t>
      </w:r>
      <w:r>
        <w:rPr>
          <w:cs/>
          <w:lang w:bidi="hi-IN"/>
        </w:rPr>
        <w:t>सुख</w:t>
      </w:r>
      <w:r>
        <w:t xml:space="preserve"> </w:t>
      </w:r>
      <w:r>
        <w:rPr>
          <w:cs/>
          <w:lang w:bidi="hi-IN"/>
        </w:rPr>
        <w:t>पाइआ</w:t>
      </w:r>
      <w:r>
        <w:t xml:space="preserve"> </w:t>
      </w:r>
      <w:r>
        <w:rPr>
          <w:cs/>
          <w:lang w:bidi="hi-IN"/>
        </w:rPr>
        <w:t>मुखि</w:t>
      </w:r>
      <w:r>
        <w:t xml:space="preserve"> </w:t>
      </w:r>
      <w:r>
        <w:rPr>
          <w:cs/>
          <w:lang w:bidi="hi-IN"/>
        </w:rPr>
        <w:t>भागा</w:t>
      </w:r>
      <w:r>
        <w:t xml:space="preserve"> </w:t>
      </w:r>
      <w:r>
        <w:rPr>
          <w:cs/>
          <w:lang w:bidi="hi-IN"/>
        </w:rPr>
        <w:t>रती</w:t>
      </w:r>
      <w:r>
        <w:t xml:space="preserve"> </w:t>
      </w:r>
      <w:r>
        <w:rPr>
          <w:cs/>
          <w:lang w:bidi="hi-IN"/>
        </w:rPr>
        <w:t>चारे</w:t>
      </w:r>
      <w:r>
        <w:t xml:space="preserve"> </w:t>
      </w:r>
      <w:r>
        <w:rPr>
          <w:cs/>
          <w:lang w:bidi="hi-IN"/>
        </w:rPr>
        <w:t>॥</w:t>
      </w:r>
    </w:p>
    <w:p w:rsidR="00347EEB" w:rsidRDefault="00347EEB">
      <w:pPr>
        <w:pStyle w:val="SGGSRoman"/>
      </w:pPr>
      <w:r>
        <w:t>har meethaa laa-i-aa param sukh paa-i-aa mukh bhaagaa ratee chaaray.</w:t>
      </w:r>
    </w:p>
    <w:p w:rsidR="00347EEB" w:rsidRDefault="00347EEB">
      <w:pPr>
        <w:pStyle w:val="SGGSTrans"/>
      </w:pPr>
      <w:r>
        <w:t>The Lord seems sweet to them, and they obtain the supreme status; their faces are radiant and beautiful with good fortune.</w:t>
      </w:r>
    </w:p>
    <w:p w:rsidR="00347EEB" w:rsidRDefault="00347EEB">
      <w:pPr>
        <w:pStyle w:val="SGGSGurm"/>
      </w:pPr>
      <w:r>
        <w:rPr>
          <w:cs/>
        </w:rPr>
        <w:t xml:space="preserve">ਗੁਰਮਤਿ ਹਰਿ ਗਾਇਆ ਹਰਿ ਹਾਰੁ ਉਰਿ ਪਾਇਆ ਹਰਿ ਨਾਮਾ ਕੰਠਿ ਧਾਰੇ ॥ </w:t>
      </w:r>
      <w:r>
        <w:rPr>
          <w:color w:val="008000"/>
          <w:sz w:val="18"/>
        </w:rPr>
        <w:t>(446)</w:t>
      </w:r>
    </w:p>
    <w:p w:rsidR="00347EEB" w:rsidRDefault="00347EEB">
      <w:pPr>
        <w:pStyle w:val="SGGSHindi"/>
      </w:pPr>
      <w:r>
        <w:rPr>
          <w:cs/>
          <w:lang w:bidi="hi-IN"/>
        </w:rPr>
        <w:t>गुरमति</w:t>
      </w:r>
      <w:r>
        <w:t xml:space="preserve"> </w:t>
      </w:r>
      <w:r>
        <w:rPr>
          <w:cs/>
          <w:lang w:bidi="hi-IN"/>
        </w:rPr>
        <w:t>हरि</w:t>
      </w:r>
      <w:r>
        <w:t xml:space="preserve"> </w:t>
      </w:r>
      <w:r>
        <w:rPr>
          <w:cs/>
          <w:lang w:bidi="hi-IN"/>
        </w:rPr>
        <w:t>गाइआ</w:t>
      </w:r>
      <w:r>
        <w:t xml:space="preserve"> </w:t>
      </w:r>
      <w:r>
        <w:rPr>
          <w:cs/>
          <w:lang w:bidi="hi-IN"/>
        </w:rPr>
        <w:t>हरि</w:t>
      </w:r>
      <w:r>
        <w:t xml:space="preserve"> </w:t>
      </w:r>
      <w:r>
        <w:rPr>
          <w:cs/>
          <w:lang w:bidi="hi-IN"/>
        </w:rPr>
        <w:t>हारु</w:t>
      </w:r>
      <w:r>
        <w:t xml:space="preserve"> </w:t>
      </w:r>
      <w:r>
        <w:rPr>
          <w:cs/>
          <w:lang w:bidi="hi-IN"/>
        </w:rPr>
        <w:t>उरि</w:t>
      </w:r>
      <w:r>
        <w:t xml:space="preserve"> </w:t>
      </w:r>
      <w:r>
        <w:rPr>
          <w:cs/>
          <w:lang w:bidi="hi-IN"/>
        </w:rPr>
        <w:t>पाइआ</w:t>
      </w:r>
      <w:r>
        <w:t xml:space="preserve"> </w:t>
      </w:r>
      <w:r>
        <w:rPr>
          <w:cs/>
          <w:lang w:bidi="hi-IN"/>
        </w:rPr>
        <w:t>हरि</w:t>
      </w:r>
      <w:r>
        <w:t xml:space="preserve"> </w:t>
      </w:r>
      <w:r>
        <w:rPr>
          <w:cs/>
          <w:lang w:bidi="hi-IN"/>
        </w:rPr>
        <w:t>नामा</w:t>
      </w:r>
      <w:r>
        <w:t xml:space="preserve"> </w:t>
      </w:r>
      <w:r>
        <w:rPr>
          <w:cs/>
          <w:lang w:bidi="hi-IN"/>
        </w:rPr>
        <w:t>कंठि</w:t>
      </w:r>
      <w:r>
        <w:t xml:space="preserve"> </w:t>
      </w:r>
      <w:r>
        <w:rPr>
          <w:cs/>
          <w:lang w:bidi="hi-IN"/>
        </w:rPr>
        <w:t>धारे</w:t>
      </w:r>
      <w:r>
        <w:t xml:space="preserve"> </w:t>
      </w:r>
      <w:r>
        <w:rPr>
          <w:cs/>
          <w:lang w:bidi="hi-IN"/>
        </w:rPr>
        <w:t>॥</w:t>
      </w:r>
    </w:p>
    <w:p w:rsidR="00347EEB" w:rsidRDefault="00347EEB">
      <w:pPr>
        <w:pStyle w:val="SGGSRoman"/>
      </w:pPr>
      <w:r>
        <w:t>gurmat har gaa-i-aa har haar ur paa-i-aa har naamaa kanth Dhaaray.</w:t>
      </w:r>
    </w:p>
    <w:p w:rsidR="00347EEB" w:rsidRDefault="00347EEB">
      <w:pPr>
        <w:pStyle w:val="SGGSTrans"/>
      </w:pPr>
      <w:r>
        <w:t>Under Guru's Instruction, they sing the Lord's Name, and wear the garland of the Lord's Name around their necks; they keep the Lord's Name in their throats.</w:t>
      </w:r>
    </w:p>
    <w:p w:rsidR="00347EEB" w:rsidRDefault="00347EEB">
      <w:pPr>
        <w:pStyle w:val="SGGSGurm"/>
      </w:pPr>
      <w:r>
        <w:rPr>
          <w:cs/>
        </w:rPr>
        <w:t xml:space="preserve">ਸਭ ਏਕ ਦ੍ਰਿਸਟਿ ਸਮਤੁ ਕਰਿ ਦੇਖੈ ਸਭੁ ਆਤਮ ਰਾਮੁ ਪਛਾਨ ਜੀਉ ॥ </w:t>
      </w:r>
      <w:r>
        <w:rPr>
          <w:color w:val="008000"/>
          <w:sz w:val="18"/>
        </w:rPr>
        <w:t>(446)</w:t>
      </w:r>
    </w:p>
    <w:p w:rsidR="00347EEB" w:rsidRDefault="00347EEB">
      <w:pPr>
        <w:pStyle w:val="SGGSHindi"/>
      </w:pPr>
      <w:r>
        <w:rPr>
          <w:cs/>
          <w:lang w:bidi="hi-IN"/>
        </w:rPr>
        <w:t>सभ</w:t>
      </w:r>
      <w:r>
        <w:t xml:space="preserve"> </w:t>
      </w:r>
      <w:r>
        <w:rPr>
          <w:cs/>
          <w:lang w:bidi="hi-IN"/>
        </w:rPr>
        <w:t>एक</w:t>
      </w:r>
      <w:r>
        <w:t xml:space="preserve"> </w:t>
      </w:r>
      <w:r>
        <w:rPr>
          <w:cs/>
          <w:lang w:bidi="hi-IN"/>
        </w:rPr>
        <w:t>द्रिसटि</w:t>
      </w:r>
      <w:r>
        <w:t xml:space="preserve"> </w:t>
      </w:r>
      <w:r>
        <w:rPr>
          <w:cs/>
          <w:lang w:bidi="hi-IN"/>
        </w:rPr>
        <w:t>समतु</w:t>
      </w:r>
      <w:r>
        <w:t xml:space="preserve"> </w:t>
      </w:r>
      <w:r>
        <w:rPr>
          <w:cs/>
          <w:lang w:bidi="hi-IN"/>
        </w:rPr>
        <w:t>करि</w:t>
      </w:r>
      <w:r>
        <w:t xml:space="preserve"> </w:t>
      </w:r>
      <w:r>
        <w:rPr>
          <w:cs/>
          <w:lang w:bidi="hi-IN"/>
        </w:rPr>
        <w:t>देखै</w:t>
      </w:r>
      <w:r>
        <w:t xml:space="preserve"> </w:t>
      </w:r>
      <w:r>
        <w:rPr>
          <w:cs/>
          <w:lang w:bidi="hi-IN"/>
        </w:rPr>
        <w:t>सभु</w:t>
      </w:r>
      <w:r>
        <w:t xml:space="preserve"> </w:t>
      </w:r>
      <w:r>
        <w:rPr>
          <w:cs/>
          <w:lang w:bidi="hi-IN"/>
        </w:rPr>
        <w:t>आतम</w:t>
      </w:r>
      <w:r>
        <w:t xml:space="preserve"> </w:t>
      </w:r>
      <w:r>
        <w:rPr>
          <w:cs/>
          <w:lang w:bidi="hi-IN"/>
        </w:rPr>
        <w:t>रामु</w:t>
      </w:r>
      <w:r>
        <w:t xml:space="preserve"> </w:t>
      </w:r>
      <w:r>
        <w:rPr>
          <w:cs/>
          <w:lang w:bidi="hi-IN"/>
        </w:rPr>
        <w:t>पछान</w:t>
      </w:r>
      <w:r>
        <w:t xml:space="preserve"> </w:t>
      </w:r>
      <w:r>
        <w:rPr>
          <w:cs/>
          <w:lang w:bidi="hi-IN"/>
        </w:rPr>
        <w:t>जीउ</w:t>
      </w:r>
      <w:r>
        <w:t xml:space="preserve"> </w:t>
      </w:r>
      <w:r>
        <w:rPr>
          <w:cs/>
          <w:lang w:bidi="hi-IN"/>
        </w:rPr>
        <w:t>॥</w:t>
      </w:r>
    </w:p>
    <w:p w:rsidR="00347EEB" w:rsidRDefault="00347EEB">
      <w:pPr>
        <w:pStyle w:val="SGGSRoman"/>
      </w:pPr>
      <w:r>
        <w:t>sabh ayk darisat samat kar daykhai sabh aatam raam pachhaan jee-o.</w:t>
      </w:r>
    </w:p>
    <w:p w:rsidR="00347EEB" w:rsidRDefault="00347EEB">
      <w:pPr>
        <w:pStyle w:val="SGGSTrans"/>
      </w:pPr>
      <w:r>
        <w:t>They look upon all with equality, and recognize the Supreme Soul, the Lord, pervading among all.</w:t>
      </w:r>
    </w:p>
    <w:p w:rsidR="00347EEB" w:rsidRDefault="00347EEB">
      <w:pPr>
        <w:pStyle w:val="SGGSGurm"/>
      </w:pPr>
      <w:r>
        <w:rPr>
          <w:cs/>
        </w:rPr>
        <w:t>ਹਰਿ ਹਰਿ ਜਸੁ ਗਾਇਆ ਪਰਮ ਪਦੁ ਪਾਇਆ ਤੇ ਊਤਮ ਜਨ ਪਰਧਾਨ ਜੀਉ ॥੨</w:t>
      </w:r>
      <w:r>
        <w:rPr>
          <w:cs/>
          <w:lang w:bidi="hi-IN"/>
        </w:rPr>
        <w:t xml:space="preserve">॥ </w:t>
      </w:r>
      <w:r>
        <w:rPr>
          <w:color w:val="008000"/>
          <w:sz w:val="18"/>
        </w:rPr>
        <w:t>(446)</w:t>
      </w:r>
    </w:p>
    <w:p w:rsidR="00347EEB" w:rsidRDefault="00347EEB">
      <w:pPr>
        <w:pStyle w:val="SGGSHindi"/>
      </w:pPr>
      <w:r>
        <w:rPr>
          <w:cs/>
          <w:lang w:bidi="hi-IN"/>
        </w:rPr>
        <w:t>हरि</w:t>
      </w:r>
      <w:r>
        <w:t xml:space="preserve"> </w:t>
      </w:r>
      <w:r>
        <w:rPr>
          <w:cs/>
          <w:lang w:bidi="hi-IN"/>
        </w:rPr>
        <w:t>हरि</w:t>
      </w:r>
      <w:r>
        <w:t xml:space="preserve"> </w:t>
      </w:r>
      <w:r>
        <w:rPr>
          <w:cs/>
          <w:lang w:bidi="hi-IN"/>
        </w:rPr>
        <w:t>जसु</w:t>
      </w:r>
      <w:r>
        <w:t xml:space="preserve"> </w:t>
      </w:r>
      <w:r>
        <w:rPr>
          <w:cs/>
          <w:lang w:bidi="hi-IN"/>
        </w:rPr>
        <w:t>गाइआ</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ते</w:t>
      </w:r>
      <w:r>
        <w:t xml:space="preserve"> </w:t>
      </w:r>
      <w:r>
        <w:rPr>
          <w:cs/>
          <w:lang w:bidi="hi-IN"/>
        </w:rPr>
        <w:t>ऊतम</w:t>
      </w:r>
      <w:r>
        <w:t xml:space="preserve"> </w:t>
      </w:r>
      <w:r>
        <w:rPr>
          <w:cs/>
          <w:lang w:bidi="hi-IN"/>
        </w:rPr>
        <w:t>जन</w:t>
      </w:r>
      <w:r>
        <w:t xml:space="preserve"> </w:t>
      </w:r>
      <w:r>
        <w:rPr>
          <w:cs/>
          <w:lang w:bidi="hi-IN"/>
        </w:rPr>
        <w:t>परधान</w:t>
      </w:r>
      <w:r>
        <w:t xml:space="preserve"> </w:t>
      </w:r>
      <w:r>
        <w:rPr>
          <w:cs/>
          <w:lang w:bidi="hi-IN"/>
        </w:rPr>
        <w:t>जीउ</w:t>
      </w:r>
      <w:r>
        <w:t xml:space="preserve"> </w:t>
      </w:r>
      <w:r>
        <w:rPr>
          <w:cs/>
          <w:lang w:bidi="hi-IN"/>
        </w:rPr>
        <w:t>॥२॥</w:t>
      </w:r>
    </w:p>
    <w:p w:rsidR="00347EEB" w:rsidRDefault="00347EEB">
      <w:pPr>
        <w:pStyle w:val="SGGSRoman"/>
      </w:pPr>
      <w:r>
        <w:t>har har jas gaa-i-aa param pad paa-i-aa tay ootam jan parDhaan jee-o. ||2||</w:t>
      </w:r>
    </w:p>
    <w:p w:rsidR="00347EEB" w:rsidRDefault="00347EEB">
      <w:pPr>
        <w:pStyle w:val="SGGSTrans"/>
      </w:pPr>
      <w:r>
        <w:t>Those who sing the Praises of the Lord, Har, Har, obtain the supreme status; they are the most exalted and acclaimed people. ||2||</w:t>
      </w:r>
    </w:p>
    <w:p w:rsidR="00347EEB" w:rsidRDefault="00347EEB">
      <w:pPr>
        <w:pStyle w:val="SGGSGurm"/>
      </w:pPr>
      <w:r>
        <w:rPr>
          <w:cs/>
        </w:rPr>
        <w:t xml:space="preserve">ਸਤਸੰਗਤਿ ਮਨਿ ਭਾਈ ਹਰਿ ਰਸਨ ਰਸਾਈ ਵਿਚਿ ਸੰਗਤਿ ਹਰਿ ਰਸੁ ਹੋਇ ਜੀਉ ॥ </w:t>
      </w:r>
      <w:r>
        <w:rPr>
          <w:color w:val="008000"/>
          <w:sz w:val="18"/>
        </w:rPr>
        <w:t>(446)</w:t>
      </w:r>
    </w:p>
    <w:p w:rsidR="00347EEB" w:rsidRDefault="00347EEB">
      <w:pPr>
        <w:pStyle w:val="SGGSHindi"/>
      </w:pPr>
      <w:r>
        <w:rPr>
          <w:cs/>
          <w:lang w:bidi="hi-IN"/>
        </w:rPr>
        <w:t>सतसंगति</w:t>
      </w:r>
      <w:r>
        <w:t xml:space="preserve"> </w:t>
      </w:r>
      <w:r>
        <w:rPr>
          <w:cs/>
          <w:lang w:bidi="hi-IN"/>
        </w:rPr>
        <w:t>मनि</w:t>
      </w:r>
      <w:r>
        <w:t xml:space="preserve"> </w:t>
      </w:r>
      <w:r>
        <w:rPr>
          <w:cs/>
          <w:lang w:bidi="hi-IN"/>
        </w:rPr>
        <w:t>भाई</w:t>
      </w:r>
      <w:r>
        <w:t xml:space="preserve"> </w:t>
      </w:r>
      <w:r>
        <w:rPr>
          <w:cs/>
          <w:lang w:bidi="hi-IN"/>
        </w:rPr>
        <w:t>हरि</w:t>
      </w:r>
      <w:r>
        <w:t xml:space="preserve"> </w:t>
      </w:r>
      <w:r>
        <w:rPr>
          <w:cs/>
          <w:lang w:bidi="hi-IN"/>
        </w:rPr>
        <w:t>रसन</w:t>
      </w:r>
      <w:r>
        <w:t xml:space="preserve"> </w:t>
      </w:r>
      <w:r>
        <w:rPr>
          <w:cs/>
          <w:lang w:bidi="hi-IN"/>
        </w:rPr>
        <w:t>रसाई</w:t>
      </w:r>
      <w:r>
        <w:t xml:space="preserve"> </w:t>
      </w:r>
      <w:r>
        <w:rPr>
          <w:cs/>
          <w:lang w:bidi="hi-IN"/>
        </w:rPr>
        <w:t>विचि</w:t>
      </w:r>
      <w:r>
        <w:t xml:space="preserve"> </w:t>
      </w:r>
      <w:r>
        <w:rPr>
          <w:cs/>
          <w:lang w:bidi="hi-IN"/>
        </w:rPr>
        <w:t>संगति</w:t>
      </w:r>
      <w:r>
        <w:t xml:space="preserve"> </w:t>
      </w:r>
      <w:r>
        <w:rPr>
          <w:cs/>
          <w:lang w:bidi="hi-IN"/>
        </w:rPr>
        <w:t>हरि</w:t>
      </w:r>
      <w:r>
        <w:t xml:space="preserve"> </w:t>
      </w:r>
      <w:r>
        <w:rPr>
          <w:cs/>
          <w:lang w:bidi="hi-IN"/>
        </w:rPr>
        <w:t>रसु</w:t>
      </w:r>
      <w:r>
        <w:t xml:space="preserve"> </w:t>
      </w:r>
      <w:r>
        <w:rPr>
          <w:cs/>
          <w:lang w:bidi="hi-IN"/>
        </w:rPr>
        <w:t>होइ</w:t>
      </w:r>
      <w:r>
        <w:t xml:space="preserve"> </w:t>
      </w:r>
      <w:r>
        <w:rPr>
          <w:cs/>
          <w:lang w:bidi="hi-IN"/>
        </w:rPr>
        <w:t>जीउ</w:t>
      </w:r>
      <w:r>
        <w:t xml:space="preserve"> </w:t>
      </w:r>
      <w:r>
        <w:rPr>
          <w:cs/>
          <w:lang w:bidi="hi-IN"/>
        </w:rPr>
        <w:t>॥</w:t>
      </w:r>
    </w:p>
    <w:p w:rsidR="00347EEB" w:rsidRDefault="00347EEB">
      <w:pPr>
        <w:pStyle w:val="SGGSRoman"/>
      </w:pPr>
      <w:r>
        <w:t>satsangat man bhaa-ee har rasan rasaa-ee vich sangat har ras ho-ay jee-o.</w:t>
      </w:r>
    </w:p>
    <w:p w:rsidR="00347EEB" w:rsidRDefault="00347EEB">
      <w:pPr>
        <w:pStyle w:val="SGGSTrans"/>
      </w:pPr>
      <w:r>
        <w:t>One whose mind is pleased with the Sat Sangat, the True Congregation, savors the sublime essence of the Lord; in the Sangat, is this essence of the Lord.</w:t>
      </w:r>
    </w:p>
    <w:p w:rsidR="00347EEB" w:rsidRDefault="00347EEB">
      <w:pPr>
        <w:pStyle w:val="SGGSGurm"/>
      </w:pPr>
      <w:r>
        <w:rPr>
          <w:cs/>
        </w:rPr>
        <w:t xml:space="preserve">ਹਰਿ ਹਰਿ ਆਰਾਧਿਆ ਗੁਰ ਸਬਦਿ ਵਿਗਾਸਿਆ ਬੀਜਾ ਅਵਰੁ ਨ ਕੋਇ ਜੀਉ ॥ </w:t>
      </w:r>
      <w:r>
        <w:rPr>
          <w:color w:val="008000"/>
          <w:sz w:val="18"/>
        </w:rPr>
        <w:t>(446)</w:t>
      </w:r>
    </w:p>
    <w:p w:rsidR="00347EEB" w:rsidRDefault="00347EEB">
      <w:pPr>
        <w:pStyle w:val="SGGSHindi"/>
      </w:pPr>
      <w:r>
        <w:rPr>
          <w:cs/>
          <w:lang w:bidi="hi-IN"/>
        </w:rPr>
        <w:t>हरि</w:t>
      </w:r>
      <w:r>
        <w:t xml:space="preserve"> </w:t>
      </w:r>
      <w:r>
        <w:rPr>
          <w:cs/>
          <w:lang w:bidi="hi-IN"/>
        </w:rPr>
        <w:t>हरि</w:t>
      </w:r>
      <w:r>
        <w:t xml:space="preserve"> </w:t>
      </w:r>
      <w:r>
        <w:rPr>
          <w:cs/>
          <w:lang w:bidi="hi-IN"/>
        </w:rPr>
        <w:t>आराधिआ</w:t>
      </w:r>
      <w:r>
        <w:t xml:space="preserve"> </w:t>
      </w:r>
      <w:r>
        <w:rPr>
          <w:cs/>
          <w:lang w:bidi="hi-IN"/>
        </w:rPr>
        <w:t>गुर</w:t>
      </w:r>
      <w:r>
        <w:t xml:space="preserve"> </w:t>
      </w:r>
      <w:r>
        <w:rPr>
          <w:cs/>
          <w:lang w:bidi="hi-IN"/>
        </w:rPr>
        <w:t>सबदि</w:t>
      </w:r>
      <w:r>
        <w:t xml:space="preserve"> </w:t>
      </w:r>
      <w:r>
        <w:rPr>
          <w:cs/>
          <w:lang w:bidi="hi-IN"/>
        </w:rPr>
        <w:t>विगासिआ</w:t>
      </w:r>
      <w:r>
        <w:t xml:space="preserve"> </w:t>
      </w:r>
      <w:r>
        <w:rPr>
          <w:cs/>
          <w:lang w:bidi="hi-IN"/>
        </w:rPr>
        <w:t>बीजा</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जीउ</w:t>
      </w:r>
      <w:r>
        <w:t xml:space="preserve"> </w:t>
      </w:r>
      <w:r>
        <w:rPr>
          <w:cs/>
          <w:lang w:bidi="hi-IN"/>
        </w:rPr>
        <w:t>॥</w:t>
      </w:r>
    </w:p>
    <w:p w:rsidR="00347EEB" w:rsidRDefault="00347EEB">
      <w:pPr>
        <w:pStyle w:val="SGGSRoman"/>
      </w:pPr>
      <w:r>
        <w:t>har har aaraaDhi-aa gur sabad vigaasi-aa beejaa avar na ko-ay jee-o.</w:t>
      </w:r>
    </w:p>
    <w:p w:rsidR="00347EEB" w:rsidRDefault="00347EEB">
      <w:pPr>
        <w:pStyle w:val="SGGSTrans"/>
      </w:pPr>
      <w:r>
        <w:t>He meditates in adoration upon the Lord, Har, Har, and through the Word of the Guru's Shabad, he blossoms forth. He plants no other seed.</w:t>
      </w:r>
    </w:p>
    <w:p w:rsidR="00347EEB" w:rsidRDefault="00347EEB">
      <w:pPr>
        <w:pStyle w:val="SGGSGurm"/>
      </w:pPr>
      <w:r>
        <w:rPr>
          <w:cs/>
        </w:rPr>
        <w:t xml:space="preserve">ਅਵਰੁ ਨ ਕੋਇ ਹਰਿ ਅੰਮ੍ਰਿਤੁ ਸੋਇ ਜਿਨਿ ਪੀਆ ਸੋ ਬਿਧਿ ਜਾਣੈ ॥ </w:t>
      </w:r>
      <w:r>
        <w:rPr>
          <w:color w:val="008000"/>
          <w:sz w:val="18"/>
        </w:rPr>
        <w:t>(446)</w:t>
      </w:r>
    </w:p>
    <w:p w:rsidR="00347EEB" w:rsidRDefault="00347EEB">
      <w:pPr>
        <w:pStyle w:val="SGGSHindi"/>
      </w:pPr>
      <w:r>
        <w:rPr>
          <w:cs/>
          <w:lang w:bidi="hi-IN"/>
        </w:rPr>
        <w:t>अवरु</w:t>
      </w:r>
      <w:r>
        <w:t xml:space="preserve"> </w:t>
      </w:r>
      <w:r>
        <w:rPr>
          <w:cs/>
          <w:lang w:bidi="hi-IN"/>
        </w:rPr>
        <w:t>न</w:t>
      </w:r>
      <w:r>
        <w:t xml:space="preserve"> </w:t>
      </w:r>
      <w:r>
        <w:rPr>
          <w:cs/>
          <w:lang w:bidi="hi-IN"/>
        </w:rPr>
        <w:t>कोइ</w:t>
      </w:r>
      <w:r>
        <w:t xml:space="preserve"> </w:t>
      </w:r>
      <w:r>
        <w:rPr>
          <w:cs/>
          <w:lang w:bidi="hi-IN"/>
        </w:rPr>
        <w:t>हरि</w:t>
      </w:r>
      <w:r>
        <w:t xml:space="preserve"> </w:t>
      </w:r>
      <w:r>
        <w:rPr>
          <w:cs/>
          <w:lang w:bidi="hi-IN"/>
        </w:rPr>
        <w:t>अम्रितु</w:t>
      </w:r>
      <w:r>
        <w:t xml:space="preserve"> </w:t>
      </w:r>
      <w:r>
        <w:rPr>
          <w:cs/>
          <w:lang w:bidi="hi-IN"/>
        </w:rPr>
        <w:t>सोइ</w:t>
      </w:r>
      <w:r>
        <w:t xml:space="preserve"> </w:t>
      </w:r>
      <w:r>
        <w:rPr>
          <w:cs/>
          <w:lang w:bidi="hi-IN"/>
        </w:rPr>
        <w:t>जिनि</w:t>
      </w:r>
      <w:r>
        <w:t xml:space="preserve"> </w:t>
      </w:r>
      <w:r>
        <w:rPr>
          <w:cs/>
          <w:lang w:bidi="hi-IN"/>
        </w:rPr>
        <w:t>पीआ</w:t>
      </w:r>
      <w:r>
        <w:t xml:space="preserve"> </w:t>
      </w:r>
      <w:r>
        <w:rPr>
          <w:cs/>
          <w:lang w:bidi="hi-IN"/>
        </w:rPr>
        <w:t>सो</w:t>
      </w:r>
      <w:r>
        <w:t xml:space="preserve"> </w:t>
      </w:r>
      <w:r>
        <w:rPr>
          <w:cs/>
          <w:lang w:bidi="hi-IN"/>
        </w:rPr>
        <w:t>बिधि</w:t>
      </w:r>
      <w:r>
        <w:t xml:space="preserve"> </w:t>
      </w:r>
      <w:r>
        <w:rPr>
          <w:cs/>
          <w:lang w:bidi="hi-IN"/>
        </w:rPr>
        <w:t>जाणै</w:t>
      </w:r>
      <w:r>
        <w:t xml:space="preserve"> </w:t>
      </w:r>
      <w:r>
        <w:rPr>
          <w:cs/>
          <w:lang w:bidi="hi-IN"/>
        </w:rPr>
        <w:t>॥</w:t>
      </w:r>
    </w:p>
    <w:p w:rsidR="00347EEB" w:rsidRDefault="00347EEB">
      <w:pPr>
        <w:pStyle w:val="SGGSRoman"/>
      </w:pPr>
      <w:r>
        <w:t>avar na ko-ay har amrit so-ay jin pee-aa so biDh jaanai.</w:t>
      </w:r>
    </w:p>
    <w:p w:rsidR="00347EEB" w:rsidRDefault="00347EEB">
      <w:pPr>
        <w:pStyle w:val="SGGSTrans"/>
      </w:pPr>
      <w:r>
        <w:t>There is no Nectar, other than the Lord's Ambrosial Nectar. One who drinks it in, knows the way.</w:t>
      </w:r>
    </w:p>
    <w:p w:rsidR="00347EEB" w:rsidRDefault="00347EEB">
      <w:pPr>
        <w:pStyle w:val="SGGSGurm"/>
      </w:pPr>
      <w:r>
        <w:rPr>
          <w:cs/>
        </w:rPr>
        <w:t xml:space="preserve">ਧਨੁ ਧੰਨੁ ਗੁਰੂ ਪੂਰਾ ਪ੍ਰਭੁ ਪਾਇਆ ਲਗਿ ਸੰਗਤਿ ਨਾਮੁ ਪਛਾਣੈ ॥ </w:t>
      </w:r>
      <w:r>
        <w:rPr>
          <w:color w:val="008000"/>
          <w:sz w:val="18"/>
        </w:rPr>
        <w:t>(446)</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पूरा</w:t>
      </w:r>
      <w:r>
        <w:t xml:space="preserve"> </w:t>
      </w:r>
      <w:r>
        <w:rPr>
          <w:cs/>
          <w:lang w:bidi="hi-IN"/>
        </w:rPr>
        <w:t>प्रभु</w:t>
      </w:r>
      <w:r>
        <w:t xml:space="preserve"> </w:t>
      </w:r>
      <w:r>
        <w:rPr>
          <w:cs/>
          <w:lang w:bidi="hi-IN"/>
        </w:rPr>
        <w:t>पाइआ</w:t>
      </w:r>
      <w:r>
        <w:t xml:space="preserve"> </w:t>
      </w:r>
      <w:r>
        <w:rPr>
          <w:cs/>
          <w:lang w:bidi="hi-IN"/>
        </w:rPr>
        <w:t>लगि</w:t>
      </w:r>
      <w:r>
        <w:t xml:space="preserve"> </w:t>
      </w:r>
      <w:r>
        <w:rPr>
          <w:cs/>
          <w:lang w:bidi="hi-IN"/>
        </w:rPr>
        <w:t>संगति</w:t>
      </w:r>
      <w:r>
        <w:t xml:space="preserve"> </w:t>
      </w:r>
      <w:r>
        <w:rPr>
          <w:cs/>
          <w:lang w:bidi="hi-IN"/>
        </w:rPr>
        <w:t>नामु</w:t>
      </w:r>
      <w:r>
        <w:t xml:space="preserve"> </w:t>
      </w:r>
      <w:r>
        <w:rPr>
          <w:cs/>
          <w:lang w:bidi="hi-IN"/>
        </w:rPr>
        <w:t>पछाणै</w:t>
      </w:r>
      <w:r>
        <w:t xml:space="preserve"> </w:t>
      </w:r>
      <w:r>
        <w:rPr>
          <w:cs/>
          <w:lang w:bidi="hi-IN"/>
        </w:rPr>
        <w:t>॥</w:t>
      </w:r>
    </w:p>
    <w:p w:rsidR="00347EEB" w:rsidRDefault="00347EEB">
      <w:pPr>
        <w:pStyle w:val="SGGSRoman"/>
      </w:pPr>
      <w:r>
        <w:t>Dhan Dhan guroo pooraa parabh paa-i-aa lag sangat naam pachhaanai.</w:t>
      </w:r>
    </w:p>
    <w:p w:rsidR="00347EEB" w:rsidRDefault="00347EEB">
      <w:pPr>
        <w:pStyle w:val="SGGSTrans"/>
      </w:pPr>
      <w:r>
        <w:t>Hail, hail to the Perfect Guru; through Him, God is found. Joining the Sangat, the Naam is understood.</w:t>
      </w:r>
    </w:p>
    <w:p w:rsidR="00347EEB" w:rsidRDefault="00347EEB">
      <w:pPr>
        <w:pStyle w:val="SGGSGurm"/>
      </w:pPr>
      <w:r>
        <w:rPr>
          <w:cs/>
        </w:rPr>
        <w:t xml:space="preserve">ਨਾਮੋ ਸੇਵਿ ਨਾਮੋ ਆਰਾਧੈ ਬਿਨੁ ਨਾਮੈ ਅਵਰੁ ਨ ਕੋਇ ਜੀਉ ॥ </w:t>
      </w:r>
      <w:r>
        <w:rPr>
          <w:color w:val="008000"/>
          <w:sz w:val="18"/>
        </w:rPr>
        <w:t>(446)</w:t>
      </w:r>
    </w:p>
    <w:p w:rsidR="00347EEB" w:rsidRDefault="00347EEB">
      <w:pPr>
        <w:pStyle w:val="SGGSHindi"/>
      </w:pPr>
      <w:r>
        <w:rPr>
          <w:cs/>
          <w:lang w:bidi="hi-IN"/>
        </w:rPr>
        <w:t>नामो</w:t>
      </w:r>
      <w:r>
        <w:t xml:space="preserve"> </w:t>
      </w:r>
      <w:r>
        <w:rPr>
          <w:cs/>
          <w:lang w:bidi="hi-IN"/>
        </w:rPr>
        <w:t>सेवि</w:t>
      </w:r>
      <w:r>
        <w:t xml:space="preserve"> </w:t>
      </w:r>
      <w:r>
        <w:rPr>
          <w:cs/>
          <w:lang w:bidi="hi-IN"/>
        </w:rPr>
        <w:t>नामो</w:t>
      </w:r>
      <w:r>
        <w:t xml:space="preserve"> </w:t>
      </w:r>
      <w:r>
        <w:rPr>
          <w:cs/>
          <w:lang w:bidi="hi-IN"/>
        </w:rPr>
        <w:t>आराधै</w:t>
      </w:r>
      <w:r>
        <w:t xml:space="preserve"> </w:t>
      </w:r>
      <w:r>
        <w:rPr>
          <w:cs/>
          <w:lang w:bidi="hi-IN"/>
        </w:rPr>
        <w:t>बिनु</w:t>
      </w:r>
      <w:r>
        <w:t xml:space="preserve"> </w:t>
      </w:r>
      <w:r>
        <w:rPr>
          <w:cs/>
          <w:lang w:bidi="hi-IN"/>
        </w:rPr>
        <w:t>नामै</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जीउ</w:t>
      </w:r>
      <w:r>
        <w:t xml:space="preserve"> </w:t>
      </w:r>
      <w:r>
        <w:rPr>
          <w:cs/>
          <w:lang w:bidi="hi-IN"/>
        </w:rPr>
        <w:t>॥</w:t>
      </w:r>
    </w:p>
    <w:p w:rsidR="00347EEB" w:rsidRDefault="00347EEB">
      <w:pPr>
        <w:pStyle w:val="SGGSRoman"/>
      </w:pPr>
      <w:r>
        <w:t>naamo sayv naamo aaraaDhai bin naamai avar na ko-ay jee-o.</w:t>
      </w:r>
    </w:p>
    <w:p w:rsidR="00347EEB" w:rsidRDefault="00347EEB">
      <w:pPr>
        <w:pStyle w:val="SGGSTrans"/>
      </w:pPr>
      <w:r>
        <w:t>I serve the Naam, and I meditate on the Naam. Without the Naam, there is no other at all.</w:t>
      </w:r>
    </w:p>
    <w:p w:rsidR="00347EEB" w:rsidRDefault="00347EEB">
      <w:pPr>
        <w:pStyle w:val="SGGSGurm"/>
      </w:pPr>
      <w:r>
        <w:rPr>
          <w:cs/>
        </w:rPr>
        <w:t>ਸਤਸੰਗਤਿ ਮਨਿ ਭਾਈ ਹਰਿ ਰਸਨ ਰਸਾਈ ਵਿਚਿ ਸੰਗਤਿ ਹਰਿ ਰਸੁ ਹੋਇ ਜੀਉ ॥੩</w:t>
      </w:r>
      <w:r>
        <w:rPr>
          <w:cs/>
          <w:lang w:bidi="hi-IN"/>
        </w:rPr>
        <w:t xml:space="preserve">॥ </w:t>
      </w:r>
      <w:r>
        <w:rPr>
          <w:color w:val="008000"/>
          <w:sz w:val="18"/>
        </w:rPr>
        <w:t>(446)</w:t>
      </w:r>
    </w:p>
    <w:p w:rsidR="00347EEB" w:rsidRDefault="00347EEB">
      <w:pPr>
        <w:pStyle w:val="SGGSHindi"/>
      </w:pPr>
      <w:r>
        <w:rPr>
          <w:cs/>
          <w:lang w:bidi="hi-IN"/>
        </w:rPr>
        <w:t>सतसंगति</w:t>
      </w:r>
      <w:r>
        <w:t xml:space="preserve"> </w:t>
      </w:r>
      <w:r>
        <w:rPr>
          <w:cs/>
          <w:lang w:bidi="hi-IN"/>
        </w:rPr>
        <w:t>मनि</w:t>
      </w:r>
      <w:r>
        <w:t xml:space="preserve"> </w:t>
      </w:r>
      <w:r>
        <w:rPr>
          <w:cs/>
          <w:lang w:bidi="hi-IN"/>
        </w:rPr>
        <w:t>भाई</w:t>
      </w:r>
      <w:r>
        <w:t xml:space="preserve"> </w:t>
      </w:r>
      <w:r>
        <w:rPr>
          <w:cs/>
          <w:lang w:bidi="hi-IN"/>
        </w:rPr>
        <w:t>हरि</w:t>
      </w:r>
      <w:r>
        <w:t xml:space="preserve"> </w:t>
      </w:r>
      <w:r>
        <w:rPr>
          <w:cs/>
          <w:lang w:bidi="hi-IN"/>
        </w:rPr>
        <w:t>रसन</w:t>
      </w:r>
      <w:r>
        <w:t xml:space="preserve"> </w:t>
      </w:r>
      <w:r>
        <w:rPr>
          <w:cs/>
          <w:lang w:bidi="hi-IN"/>
        </w:rPr>
        <w:t>रसाई</w:t>
      </w:r>
      <w:r>
        <w:t xml:space="preserve"> </w:t>
      </w:r>
      <w:r>
        <w:rPr>
          <w:cs/>
          <w:lang w:bidi="hi-IN"/>
        </w:rPr>
        <w:t>विचि</w:t>
      </w:r>
      <w:r>
        <w:t xml:space="preserve"> </w:t>
      </w:r>
      <w:r>
        <w:rPr>
          <w:cs/>
          <w:lang w:bidi="hi-IN"/>
        </w:rPr>
        <w:t>संगति</w:t>
      </w:r>
      <w:r>
        <w:t xml:space="preserve"> </w:t>
      </w:r>
      <w:r>
        <w:rPr>
          <w:cs/>
          <w:lang w:bidi="hi-IN"/>
        </w:rPr>
        <w:t>हरि</w:t>
      </w:r>
      <w:r>
        <w:t xml:space="preserve"> </w:t>
      </w:r>
      <w:r>
        <w:rPr>
          <w:cs/>
          <w:lang w:bidi="hi-IN"/>
        </w:rPr>
        <w:t>रसु</w:t>
      </w:r>
      <w:r>
        <w:t xml:space="preserve"> </w:t>
      </w:r>
      <w:r>
        <w:rPr>
          <w:cs/>
          <w:lang w:bidi="hi-IN"/>
        </w:rPr>
        <w:t>होइ</w:t>
      </w:r>
      <w:r>
        <w:t xml:space="preserve"> </w:t>
      </w:r>
      <w:r>
        <w:rPr>
          <w:cs/>
          <w:lang w:bidi="hi-IN"/>
        </w:rPr>
        <w:t>जीउ</w:t>
      </w:r>
      <w:r>
        <w:t xml:space="preserve"> </w:t>
      </w:r>
      <w:r>
        <w:rPr>
          <w:cs/>
          <w:lang w:bidi="hi-IN"/>
        </w:rPr>
        <w:t>॥३॥</w:t>
      </w:r>
    </w:p>
    <w:p w:rsidR="00347EEB" w:rsidRDefault="00347EEB">
      <w:pPr>
        <w:pStyle w:val="SGGSRoman"/>
      </w:pPr>
      <w:r>
        <w:t>satsangat man bhaa-ee har rasan rasaa-ee vich sangat har ras ho-ay jee-o. ||3||</w:t>
      </w:r>
    </w:p>
    <w:p w:rsidR="00347EEB" w:rsidRDefault="00347EEB">
      <w:pPr>
        <w:pStyle w:val="SGGSTrans"/>
      </w:pPr>
      <w:r>
        <w:t>One whose mind is pleased with the Sat Sangat, savors the sublime essence of the Lord; in the Sangat, is this essence of the Lord. ||3||</w:t>
      </w:r>
    </w:p>
    <w:p w:rsidR="00347EEB" w:rsidRDefault="00347EEB">
      <w:pPr>
        <w:pStyle w:val="SGGSGurm"/>
      </w:pPr>
      <w:r>
        <w:rPr>
          <w:cs/>
        </w:rPr>
        <w:t xml:space="preserve">ਹਰਿ ਦਇਆ ਪ੍ਰਭ ਧਾਰਹੁ ਪਾਖਣ ਹਮ ਤਾਰਹੁ ਕਢਿ ਲੇਵਹੁ ਸਬਦਿ ਸੁਭਾਇ ਜੀਉ ॥ </w:t>
      </w:r>
      <w:r>
        <w:rPr>
          <w:color w:val="008000"/>
          <w:sz w:val="18"/>
        </w:rPr>
        <w:t>(446)</w:t>
      </w:r>
    </w:p>
    <w:p w:rsidR="00347EEB" w:rsidRDefault="00347EEB">
      <w:pPr>
        <w:pStyle w:val="SGGSHindi"/>
      </w:pPr>
      <w:r>
        <w:rPr>
          <w:cs/>
          <w:lang w:bidi="hi-IN"/>
        </w:rPr>
        <w:t>हरि</w:t>
      </w:r>
      <w:r>
        <w:t xml:space="preserve"> </w:t>
      </w:r>
      <w:r>
        <w:rPr>
          <w:cs/>
          <w:lang w:bidi="hi-IN"/>
        </w:rPr>
        <w:t>दइआ</w:t>
      </w:r>
      <w:r>
        <w:t xml:space="preserve"> </w:t>
      </w:r>
      <w:r>
        <w:rPr>
          <w:cs/>
          <w:lang w:bidi="hi-IN"/>
        </w:rPr>
        <w:t>प्रभ</w:t>
      </w:r>
      <w:r>
        <w:t xml:space="preserve"> </w:t>
      </w:r>
      <w:r>
        <w:rPr>
          <w:cs/>
          <w:lang w:bidi="hi-IN"/>
        </w:rPr>
        <w:t>धारहु</w:t>
      </w:r>
      <w:r>
        <w:t xml:space="preserve"> </w:t>
      </w:r>
      <w:r>
        <w:rPr>
          <w:cs/>
          <w:lang w:bidi="hi-IN"/>
        </w:rPr>
        <w:t>पाखण</w:t>
      </w:r>
      <w:r>
        <w:t xml:space="preserve"> </w:t>
      </w:r>
      <w:r>
        <w:rPr>
          <w:cs/>
          <w:lang w:bidi="hi-IN"/>
        </w:rPr>
        <w:t>हम</w:t>
      </w:r>
      <w:r>
        <w:t xml:space="preserve"> </w:t>
      </w:r>
      <w:r>
        <w:rPr>
          <w:cs/>
          <w:lang w:bidi="hi-IN"/>
        </w:rPr>
        <w:t>तारहु</w:t>
      </w:r>
      <w:r>
        <w:t xml:space="preserve"> </w:t>
      </w:r>
      <w:r>
        <w:rPr>
          <w:cs/>
          <w:lang w:bidi="hi-IN"/>
        </w:rPr>
        <w:t>कढि</w:t>
      </w:r>
      <w:r>
        <w:t xml:space="preserve"> </w:t>
      </w:r>
      <w:r>
        <w:rPr>
          <w:cs/>
          <w:lang w:bidi="hi-IN"/>
        </w:rPr>
        <w:t>लेवहु</w:t>
      </w:r>
      <w:r>
        <w:t xml:space="preserve"> </w:t>
      </w:r>
      <w:r>
        <w:rPr>
          <w:cs/>
          <w:lang w:bidi="hi-IN"/>
        </w:rPr>
        <w:t>सबदि</w:t>
      </w:r>
      <w:r>
        <w:t xml:space="preserve"> </w:t>
      </w:r>
      <w:r>
        <w:rPr>
          <w:cs/>
          <w:lang w:bidi="hi-IN"/>
        </w:rPr>
        <w:t>सुभाइ</w:t>
      </w:r>
      <w:r>
        <w:t xml:space="preserve"> </w:t>
      </w:r>
      <w:r>
        <w:rPr>
          <w:cs/>
          <w:lang w:bidi="hi-IN"/>
        </w:rPr>
        <w:t>जीउ</w:t>
      </w:r>
      <w:r>
        <w:t xml:space="preserve"> </w:t>
      </w:r>
      <w:r>
        <w:rPr>
          <w:cs/>
          <w:lang w:bidi="hi-IN"/>
        </w:rPr>
        <w:t>॥</w:t>
      </w:r>
    </w:p>
    <w:p w:rsidR="00347EEB" w:rsidRDefault="00347EEB">
      <w:pPr>
        <w:pStyle w:val="SGGSRoman"/>
      </w:pPr>
      <w:r>
        <w:t>har da-i-aa parabh Dhaarahu paakhan ham taarahu kadh layvhu sabad subhaa-ay jee-o.</w:t>
      </w:r>
    </w:p>
    <w:p w:rsidR="00347EEB" w:rsidRDefault="00347EEB">
      <w:pPr>
        <w:pStyle w:val="SGGSTrans"/>
      </w:pPr>
      <w:r>
        <w:t>O Lord God, shower Your Mercy upon me; I am just a stone. Please, carry me across, and lift me up with ease, through the Word of the Shabad.</w:t>
      </w:r>
    </w:p>
    <w:p w:rsidR="00347EEB" w:rsidRDefault="00347EEB">
      <w:pPr>
        <w:pStyle w:val="SGGSGurm"/>
      </w:pPr>
      <w:r>
        <w:rPr>
          <w:cs/>
        </w:rPr>
        <w:t xml:space="preserve">ਮੋਹ ਚੀਕੜਿ ਫਾਥੇ ਨਿਘਰਤ ਹਮ ਜਾਤੇ ਹਰਿ ਬਾਂਹ ਪ੍ਰਭੂ ਪਕਰਾਇ ਜੀਉ ॥ </w:t>
      </w:r>
      <w:r>
        <w:rPr>
          <w:color w:val="008000"/>
          <w:sz w:val="18"/>
        </w:rPr>
        <w:t>(446)</w:t>
      </w:r>
    </w:p>
    <w:p w:rsidR="00347EEB" w:rsidRDefault="00347EEB">
      <w:pPr>
        <w:pStyle w:val="SGGSHindi"/>
      </w:pPr>
      <w:r>
        <w:rPr>
          <w:cs/>
          <w:lang w:bidi="hi-IN"/>
        </w:rPr>
        <w:t>मोह</w:t>
      </w:r>
      <w:r>
        <w:t xml:space="preserve"> </w:t>
      </w:r>
      <w:r>
        <w:rPr>
          <w:cs/>
          <w:lang w:bidi="hi-IN"/>
        </w:rPr>
        <w:t>चीकड़ि</w:t>
      </w:r>
      <w:r>
        <w:t xml:space="preserve"> </w:t>
      </w:r>
      <w:r>
        <w:rPr>
          <w:cs/>
          <w:lang w:bidi="hi-IN"/>
        </w:rPr>
        <w:t>फाथे</w:t>
      </w:r>
      <w:r>
        <w:t xml:space="preserve"> </w:t>
      </w:r>
      <w:r>
        <w:rPr>
          <w:cs/>
          <w:lang w:bidi="hi-IN"/>
        </w:rPr>
        <w:t>निघरत</w:t>
      </w:r>
      <w:r>
        <w:t xml:space="preserve"> </w:t>
      </w:r>
      <w:r>
        <w:rPr>
          <w:cs/>
          <w:lang w:bidi="hi-IN"/>
        </w:rPr>
        <w:t>हम</w:t>
      </w:r>
      <w:r>
        <w:t xml:space="preserve"> </w:t>
      </w:r>
      <w:r>
        <w:rPr>
          <w:cs/>
          <w:lang w:bidi="hi-IN"/>
        </w:rPr>
        <w:t>जाते</w:t>
      </w:r>
      <w:r>
        <w:t xml:space="preserve"> </w:t>
      </w:r>
      <w:r>
        <w:rPr>
          <w:cs/>
          <w:lang w:bidi="hi-IN"/>
        </w:rPr>
        <w:t>हरि</w:t>
      </w:r>
      <w:r>
        <w:t xml:space="preserve"> </w:t>
      </w:r>
      <w:r>
        <w:rPr>
          <w:cs/>
          <w:lang w:bidi="hi-IN"/>
        </w:rPr>
        <w:t>बांह</w:t>
      </w:r>
      <w:r>
        <w:t xml:space="preserve"> </w:t>
      </w:r>
      <w:r>
        <w:rPr>
          <w:cs/>
          <w:lang w:bidi="hi-IN"/>
        </w:rPr>
        <w:t>प्रभू</w:t>
      </w:r>
      <w:r>
        <w:t xml:space="preserve"> </w:t>
      </w:r>
      <w:r>
        <w:rPr>
          <w:cs/>
          <w:lang w:bidi="hi-IN"/>
        </w:rPr>
        <w:t>पकराइ</w:t>
      </w:r>
      <w:r>
        <w:t xml:space="preserve"> </w:t>
      </w:r>
      <w:r>
        <w:rPr>
          <w:cs/>
          <w:lang w:bidi="hi-IN"/>
        </w:rPr>
        <w:t>जीउ</w:t>
      </w:r>
      <w:r>
        <w:t xml:space="preserve"> </w:t>
      </w:r>
      <w:r>
        <w:rPr>
          <w:cs/>
          <w:lang w:bidi="hi-IN"/>
        </w:rPr>
        <w:t>॥</w:t>
      </w:r>
    </w:p>
    <w:p w:rsidR="00347EEB" w:rsidRDefault="00347EEB">
      <w:pPr>
        <w:pStyle w:val="SGGSRoman"/>
      </w:pPr>
      <w:r>
        <w:t>moh cheekarh faathay nighrat ham jaatay har baa</w:t>
      </w:r>
      <w:r>
        <w:rPr>
          <w:vertAlign w:val="superscript"/>
        </w:rPr>
        <w:t>N</w:t>
      </w:r>
      <w:r>
        <w:t>h parabhoo pakraa-ay jee-o.</w:t>
      </w:r>
    </w:p>
    <w:p w:rsidR="00347EEB" w:rsidRDefault="00347EEB">
      <w:pPr>
        <w:pStyle w:val="SGGSTrans"/>
      </w:pPr>
      <w:r>
        <w:t>I am stuck in the swamp of emotional attachment, and I am sinking. O Lord God, please, take me by the arm.</w:t>
      </w:r>
    </w:p>
    <w:p w:rsidR="00347EEB" w:rsidRDefault="00347EEB">
      <w:pPr>
        <w:pStyle w:val="SGGSGurm"/>
      </w:pPr>
      <w:r>
        <w:rPr>
          <w:cs/>
        </w:rPr>
        <w:t xml:space="preserve">ਪ੍ਰਭਿ ਬਾਂਹ ਪਕਰਾਈ ਊਤਮ ਮਤਿ ਪਾਈ ਗੁਰ ਚਰਣੀ ਜਨੁ ਲਾਗਾ ॥ </w:t>
      </w:r>
      <w:r>
        <w:rPr>
          <w:color w:val="008000"/>
          <w:sz w:val="18"/>
        </w:rPr>
        <w:t>(446)</w:t>
      </w:r>
    </w:p>
    <w:p w:rsidR="00347EEB" w:rsidRDefault="00347EEB">
      <w:pPr>
        <w:pStyle w:val="SGGSHindi"/>
      </w:pPr>
      <w:r>
        <w:rPr>
          <w:cs/>
          <w:lang w:bidi="hi-IN"/>
        </w:rPr>
        <w:t>प्रभि</w:t>
      </w:r>
      <w:r>
        <w:t xml:space="preserve"> </w:t>
      </w:r>
      <w:r>
        <w:rPr>
          <w:cs/>
          <w:lang w:bidi="hi-IN"/>
        </w:rPr>
        <w:t>बांह</w:t>
      </w:r>
      <w:r>
        <w:t xml:space="preserve"> </w:t>
      </w:r>
      <w:r>
        <w:rPr>
          <w:cs/>
          <w:lang w:bidi="hi-IN"/>
        </w:rPr>
        <w:t>पकराई</w:t>
      </w:r>
      <w:r>
        <w:t xml:space="preserve"> </w:t>
      </w:r>
      <w:r>
        <w:rPr>
          <w:cs/>
          <w:lang w:bidi="hi-IN"/>
        </w:rPr>
        <w:t>ऊतम</w:t>
      </w:r>
      <w:r>
        <w:t xml:space="preserve"> </w:t>
      </w:r>
      <w:r>
        <w:rPr>
          <w:cs/>
          <w:lang w:bidi="hi-IN"/>
        </w:rPr>
        <w:t>मति</w:t>
      </w:r>
      <w:r>
        <w:t xml:space="preserve"> </w:t>
      </w:r>
      <w:r>
        <w:rPr>
          <w:cs/>
          <w:lang w:bidi="hi-IN"/>
        </w:rPr>
        <w:t>पाई</w:t>
      </w:r>
      <w:r>
        <w:t xml:space="preserve"> </w:t>
      </w:r>
      <w:r>
        <w:rPr>
          <w:cs/>
          <w:lang w:bidi="hi-IN"/>
        </w:rPr>
        <w:t>गुर</w:t>
      </w:r>
      <w:r>
        <w:t xml:space="preserve"> </w:t>
      </w:r>
      <w:r>
        <w:rPr>
          <w:cs/>
          <w:lang w:bidi="hi-IN"/>
        </w:rPr>
        <w:t>चरणी</w:t>
      </w:r>
      <w:r>
        <w:t xml:space="preserve"> </w:t>
      </w:r>
      <w:r>
        <w:rPr>
          <w:cs/>
          <w:lang w:bidi="hi-IN"/>
        </w:rPr>
        <w:t>जनु</w:t>
      </w:r>
      <w:r>
        <w:t xml:space="preserve"> </w:t>
      </w:r>
      <w:r>
        <w:rPr>
          <w:cs/>
          <w:lang w:bidi="hi-IN"/>
        </w:rPr>
        <w:t>लागा</w:t>
      </w:r>
      <w:r>
        <w:t xml:space="preserve"> </w:t>
      </w:r>
      <w:r>
        <w:rPr>
          <w:cs/>
          <w:lang w:bidi="hi-IN"/>
        </w:rPr>
        <w:t>॥</w:t>
      </w:r>
    </w:p>
    <w:p w:rsidR="00347EEB" w:rsidRDefault="00347EEB">
      <w:pPr>
        <w:pStyle w:val="SGGSRoman"/>
      </w:pPr>
      <w:r>
        <w:t>parabh baa</w:t>
      </w:r>
      <w:r>
        <w:rPr>
          <w:vertAlign w:val="superscript"/>
        </w:rPr>
        <w:t>N</w:t>
      </w:r>
      <w:r>
        <w:t>h pakraa-ee ootam mat paa-ee gur charnee jan laagaa.</w:t>
      </w:r>
    </w:p>
    <w:p w:rsidR="00347EEB" w:rsidRDefault="00347EEB">
      <w:pPr>
        <w:pStyle w:val="SGGSTrans"/>
      </w:pPr>
      <w:r>
        <w:t>God took me by the arm, and I obtained the highest understanding; as His slave, I grasped the Guru's feet.</w:t>
      </w:r>
    </w:p>
    <w:p w:rsidR="00347EEB" w:rsidRDefault="00347EEB">
      <w:pPr>
        <w:pStyle w:val="SGGSGurm"/>
      </w:pPr>
      <w:r>
        <w:rPr>
          <w:cs/>
        </w:rPr>
        <w:t xml:space="preserve">ਹਰਿ ਹਰਿ ਨਾਮੁ ਜਪਿਆ ਆਰਾਧਿਆ ਮੁਖਿ ਮਸਤਕਿ ਭਾਗੁ ਸਭਾਗਾ ॥ </w:t>
      </w:r>
      <w:r>
        <w:rPr>
          <w:color w:val="008000"/>
          <w:sz w:val="18"/>
        </w:rPr>
        <w:t>(447)</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जपिआ</w:t>
      </w:r>
      <w:r>
        <w:t xml:space="preserve"> </w:t>
      </w:r>
      <w:r>
        <w:rPr>
          <w:cs/>
          <w:lang w:bidi="hi-IN"/>
        </w:rPr>
        <w:t>आराधिआ</w:t>
      </w:r>
      <w:r>
        <w:t xml:space="preserve"> </w:t>
      </w:r>
      <w:r>
        <w:rPr>
          <w:cs/>
          <w:lang w:bidi="hi-IN"/>
        </w:rPr>
        <w:t>मुखि</w:t>
      </w:r>
      <w:r>
        <w:t xml:space="preserve"> </w:t>
      </w:r>
      <w:r>
        <w:rPr>
          <w:cs/>
          <w:lang w:bidi="hi-IN"/>
        </w:rPr>
        <w:t>मसतकि</w:t>
      </w:r>
      <w:r>
        <w:t xml:space="preserve"> </w:t>
      </w:r>
      <w:r>
        <w:rPr>
          <w:cs/>
          <w:lang w:bidi="hi-IN"/>
        </w:rPr>
        <w:t>भागु</w:t>
      </w:r>
      <w:r>
        <w:t xml:space="preserve"> </w:t>
      </w:r>
      <w:r>
        <w:rPr>
          <w:cs/>
          <w:lang w:bidi="hi-IN"/>
        </w:rPr>
        <w:t>सभागा</w:t>
      </w:r>
      <w:r>
        <w:t xml:space="preserve"> </w:t>
      </w:r>
      <w:r>
        <w:rPr>
          <w:cs/>
          <w:lang w:bidi="hi-IN"/>
        </w:rPr>
        <w:t>॥</w:t>
      </w:r>
    </w:p>
    <w:p w:rsidR="00347EEB" w:rsidRDefault="00347EEB">
      <w:pPr>
        <w:pStyle w:val="SGGSRoman"/>
      </w:pPr>
      <w:r>
        <w:t>har har naam japi-aa aaraaDhi-aa mukh mastak bhaag sabhaagaa.</w:t>
      </w:r>
    </w:p>
    <w:p w:rsidR="00347EEB" w:rsidRDefault="00347EEB">
      <w:pPr>
        <w:pStyle w:val="SGGSTrans"/>
      </w:pPr>
      <w:r>
        <w:t>I chant and meditate in adoration upon the Name of the Lord, Har, Har, according to the good destiny written upon my forehead.</w:t>
      </w:r>
    </w:p>
    <w:p w:rsidR="00347EEB" w:rsidRDefault="00347EEB">
      <w:pPr>
        <w:pStyle w:val="SGGSGurm"/>
      </w:pPr>
      <w:r>
        <w:rPr>
          <w:cs/>
        </w:rPr>
        <w:t xml:space="preserve">ਜਨ ਨਾਨਕ ਹਰਿ ਕਿਰਪਾ ਧਾਰੀ ਮਨਿ ਹਰਿ ਹਰਿ ਮੀਠਾ ਲਾਇ ਜੀਉ ॥ </w:t>
      </w:r>
      <w:r>
        <w:rPr>
          <w:color w:val="008000"/>
          <w:sz w:val="18"/>
        </w:rPr>
        <w:t>(447)</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मीठा</w:t>
      </w:r>
      <w:r>
        <w:t xml:space="preserve"> </w:t>
      </w:r>
      <w:r>
        <w:rPr>
          <w:cs/>
          <w:lang w:bidi="hi-IN"/>
        </w:rPr>
        <w:t>लाइ</w:t>
      </w:r>
      <w:r>
        <w:t xml:space="preserve"> </w:t>
      </w:r>
      <w:r>
        <w:rPr>
          <w:cs/>
          <w:lang w:bidi="hi-IN"/>
        </w:rPr>
        <w:t>जीउ</w:t>
      </w:r>
      <w:r>
        <w:t xml:space="preserve"> </w:t>
      </w:r>
      <w:r>
        <w:rPr>
          <w:cs/>
          <w:lang w:bidi="hi-IN"/>
        </w:rPr>
        <w:t>॥</w:t>
      </w:r>
    </w:p>
    <w:p w:rsidR="00347EEB" w:rsidRDefault="00347EEB">
      <w:pPr>
        <w:pStyle w:val="SGGSRoman"/>
      </w:pPr>
      <w:r>
        <w:t>jan naanak har kirpaa Dhaaree man har har meethaa laa-ay jee-o.</w:t>
      </w:r>
    </w:p>
    <w:p w:rsidR="00347EEB" w:rsidRDefault="00347EEB">
      <w:pPr>
        <w:pStyle w:val="SGGSTrans"/>
      </w:pPr>
      <w:r>
        <w:t>The Lord has showered His Mercy upon servant Nanak, and the Name of the Lord, Har, Har, seems so sweet to his mind.</w:t>
      </w:r>
    </w:p>
    <w:p w:rsidR="00347EEB" w:rsidRDefault="00347EEB">
      <w:pPr>
        <w:pStyle w:val="SGGSGurm"/>
      </w:pPr>
      <w:r>
        <w:rPr>
          <w:cs/>
        </w:rPr>
        <w:t>ਹਰਿ ਦਇਆ ਪ੍ਰਭ ਧਾਰਹੁ ਪਾਖਣ ਹਮ ਤਾਰਹੁ ਕਢਿ ਲੇਵਹੁ ਸਬਦਿ ਸੁਭਾਇ ਜੀਉ ॥੪</w:t>
      </w:r>
      <w:r>
        <w:rPr>
          <w:cs/>
          <w:lang w:bidi="hi-IN"/>
        </w:rPr>
        <w:t>॥</w:t>
      </w:r>
      <w:r>
        <w:t>੫</w:t>
      </w:r>
      <w:r>
        <w:rPr>
          <w:cs/>
        </w:rPr>
        <w:t>॥੧੨</w:t>
      </w:r>
      <w:r>
        <w:rPr>
          <w:cs/>
          <w:lang w:bidi="hi-IN"/>
        </w:rPr>
        <w:t xml:space="preserve">॥ </w:t>
      </w:r>
      <w:r>
        <w:rPr>
          <w:color w:val="008000"/>
          <w:sz w:val="18"/>
        </w:rPr>
        <w:t>(447)</w:t>
      </w:r>
    </w:p>
    <w:p w:rsidR="00347EEB" w:rsidRDefault="00347EEB">
      <w:pPr>
        <w:pStyle w:val="SGGSHindi"/>
      </w:pPr>
      <w:r>
        <w:rPr>
          <w:cs/>
          <w:lang w:bidi="hi-IN"/>
        </w:rPr>
        <w:t>हरि</w:t>
      </w:r>
      <w:r>
        <w:t xml:space="preserve"> </w:t>
      </w:r>
      <w:r>
        <w:rPr>
          <w:cs/>
          <w:lang w:bidi="hi-IN"/>
        </w:rPr>
        <w:t>दइआ</w:t>
      </w:r>
      <w:r>
        <w:t xml:space="preserve"> </w:t>
      </w:r>
      <w:r>
        <w:rPr>
          <w:cs/>
          <w:lang w:bidi="hi-IN"/>
        </w:rPr>
        <w:t>प्रभ</w:t>
      </w:r>
      <w:r>
        <w:t xml:space="preserve"> </w:t>
      </w:r>
      <w:r>
        <w:rPr>
          <w:cs/>
          <w:lang w:bidi="hi-IN"/>
        </w:rPr>
        <w:t>धारहु</w:t>
      </w:r>
      <w:r>
        <w:t xml:space="preserve"> </w:t>
      </w:r>
      <w:r>
        <w:rPr>
          <w:cs/>
          <w:lang w:bidi="hi-IN"/>
        </w:rPr>
        <w:t>पाखण</w:t>
      </w:r>
      <w:r>
        <w:t xml:space="preserve"> </w:t>
      </w:r>
      <w:r>
        <w:rPr>
          <w:cs/>
          <w:lang w:bidi="hi-IN"/>
        </w:rPr>
        <w:t>हम</w:t>
      </w:r>
      <w:r>
        <w:t xml:space="preserve"> </w:t>
      </w:r>
      <w:r>
        <w:rPr>
          <w:cs/>
          <w:lang w:bidi="hi-IN"/>
        </w:rPr>
        <w:t>तारहु</w:t>
      </w:r>
      <w:r>
        <w:t xml:space="preserve"> </w:t>
      </w:r>
      <w:r>
        <w:rPr>
          <w:cs/>
          <w:lang w:bidi="hi-IN"/>
        </w:rPr>
        <w:t>कढि</w:t>
      </w:r>
      <w:r>
        <w:t xml:space="preserve"> </w:t>
      </w:r>
      <w:r>
        <w:rPr>
          <w:cs/>
          <w:lang w:bidi="hi-IN"/>
        </w:rPr>
        <w:t>लेवहु</w:t>
      </w:r>
      <w:r>
        <w:t xml:space="preserve"> </w:t>
      </w:r>
      <w:r>
        <w:rPr>
          <w:cs/>
          <w:lang w:bidi="hi-IN"/>
        </w:rPr>
        <w:t>सबदि</w:t>
      </w:r>
      <w:r>
        <w:t xml:space="preserve"> </w:t>
      </w:r>
      <w:r>
        <w:rPr>
          <w:cs/>
          <w:lang w:bidi="hi-IN"/>
        </w:rPr>
        <w:t>सुभाइ</w:t>
      </w:r>
      <w:r>
        <w:t xml:space="preserve"> </w:t>
      </w:r>
      <w:r>
        <w:rPr>
          <w:cs/>
          <w:lang w:bidi="hi-IN"/>
        </w:rPr>
        <w:t>जीउ</w:t>
      </w:r>
      <w:r>
        <w:t xml:space="preserve"> </w:t>
      </w:r>
      <w:r>
        <w:rPr>
          <w:cs/>
          <w:lang w:bidi="hi-IN"/>
        </w:rPr>
        <w:t>॥४॥५॥१२॥</w:t>
      </w:r>
    </w:p>
    <w:p w:rsidR="00347EEB" w:rsidRDefault="00347EEB">
      <w:pPr>
        <w:pStyle w:val="SGGSRoman"/>
      </w:pPr>
      <w:r>
        <w:t>har da-i-aa parabh Dhaarahu paakhan ham taarahu kadh layvhu sabad subhaa-ay jee-o. ||4||5||12||</w:t>
      </w:r>
    </w:p>
    <w:p w:rsidR="00347EEB" w:rsidRDefault="00347EEB">
      <w:pPr>
        <w:pStyle w:val="SGGSTrans"/>
      </w:pPr>
      <w:r>
        <w:t>O Lord God, shower Your Mercy upon me; I am just a stone. Please, carry me across, and lift me up with ease, through the Word of the Shabad. ||4||5||12||</w:t>
      </w:r>
    </w:p>
    <w:p w:rsidR="00347EEB" w:rsidRDefault="00347EEB">
      <w:pPr>
        <w:pStyle w:val="SGGSGurm"/>
      </w:pPr>
      <w:r>
        <w:rPr>
          <w:cs/>
        </w:rPr>
        <w:t xml:space="preserve">ਆਸਾ ਮਹਲਾ ੪ </w:t>
      </w:r>
      <w:r>
        <w:rPr>
          <w:cs/>
          <w:lang w:bidi="hi-IN"/>
        </w:rPr>
        <w:t xml:space="preserve">॥ </w:t>
      </w:r>
      <w:r>
        <w:rPr>
          <w:color w:val="008000"/>
          <w:sz w:val="18"/>
        </w:rPr>
        <w:t>(447)</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ਮਨਿ ਨਾਮੁ ਜਪਾਨਾ ਹਰਿ ਹਰਿ ਮਨਿ ਭਾਨਾ ਹਰਿ ਭਗਤ ਜਨਾ ਮਨਿ ਚਾਉ ਜੀਉ ॥ </w:t>
      </w:r>
      <w:r>
        <w:rPr>
          <w:color w:val="008000"/>
          <w:sz w:val="18"/>
        </w:rPr>
        <w:t>(447)</w:t>
      </w:r>
    </w:p>
    <w:p w:rsidR="00347EEB" w:rsidRDefault="00347EEB">
      <w:pPr>
        <w:pStyle w:val="SGGSHindi"/>
      </w:pPr>
      <w:r>
        <w:rPr>
          <w:cs/>
          <w:lang w:bidi="hi-IN"/>
        </w:rPr>
        <w:t>मनि</w:t>
      </w:r>
      <w:r>
        <w:t xml:space="preserve"> </w:t>
      </w:r>
      <w:r>
        <w:rPr>
          <w:cs/>
          <w:lang w:bidi="hi-IN"/>
        </w:rPr>
        <w:t>नामु</w:t>
      </w:r>
      <w:r>
        <w:t xml:space="preserve"> </w:t>
      </w:r>
      <w:r>
        <w:rPr>
          <w:cs/>
          <w:lang w:bidi="hi-IN"/>
        </w:rPr>
        <w:t>जपाना</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भाना</w:t>
      </w:r>
      <w:r>
        <w:t xml:space="preserve"> </w:t>
      </w:r>
      <w:r>
        <w:rPr>
          <w:cs/>
          <w:lang w:bidi="hi-IN"/>
        </w:rPr>
        <w:t>हरि</w:t>
      </w:r>
      <w:r>
        <w:t xml:space="preserve"> </w:t>
      </w:r>
      <w:r>
        <w:rPr>
          <w:cs/>
          <w:lang w:bidi="hi-IN"/>
        </w:rPr>
        <w:t>भगत</w:t>
      </w:r>
      <w:r>
        <w:t xml:space="preserve"> </w:t>
      </w:r>
      <w:r>
        <w:rPr>
          <w:cs/>
          <w:lang w:bidi="hi-IN"/>
        </w:rPr>
        <w:t>जना</w:t>
      </w:r>
      <w:r>
        <w:t xml:space="preserve"> </w:t>
      </w:r>
      <w:r>
        <w:rPr>
          <w:cs/>
          <w:lang w:bidi="hi-IN"/>
        </w:rPr>
        <w:t>मनि</w:t>
      </w:r>
      <w:r>
        <w:t xml:space="preserve"> </w:t>
      </w:r>
      <w:r>
        <w:rPr>
          <w:cs/>
          <w:lang w:bidi="hi-IN"/>
        </w:rPr>
        <w:t>चाउ</w:t>
      </w:r>
      <w:r>
        <w:t xml:space="preserve"> </w:t>
      </w:r>
      <w:r>
        <w:rPr>
          <w:cs/>
          <w:lang w:bidi="hi-IN"/>
        </w:rPr>
        <w:t>जीउ</w:t>
      </w:r>
      <w:r>
        <w:t xml:space="preserve"> </w:t>
      </w:r>
      <w:r>
        <w:rPr>
          <w:cs/>
          <w:lang w:bidi="hi-IN"/>
        </w:rPr>
        <w:t>॥</w:t>
      </w:r>
    </w:p>
    <w:p w:rsidR="00347EEB" w:rsidRDefault="00347EEB">
      <w:pPr>
        <w:pStyle w:val="SGGSRoman"/>
      </w:pPr>
      <w:r>
        <w:t>man naam japaanaa har har man bhaanaa har bhagat janaa man chaa-o jee-o.</w:t>
      </w:r>
    </w:p>
    <w:p w:rsidR="00347EEB" w:rsidRDefault="00347EEB">
      <w:pPr>
        <w:pStyle w:val="SGGSTrans"/>
      </w:pPr>
      <w:r>
        <w:t>One who chants the Naam, the Name of the Lord, Har, Har in his mind - the Lord is pleasing to his mind. In the mind of the devotees there is a great yearning for the Lord.</w:t>
      </w:r>
    </w:p>
    <w:p w:rsidR="00347EEB" w:rsidRDefault="00347EEB">
      <w:pPr>
        <w:pStyle w:val="SGGSGurm"/>
      </w:pPr>
      <w:r>
        <w:rPr>
          <w:cs/>
        </w:rPr>
        <w:t xml:space="preserve">ਜੋ ਜਨ ਮਰਿ ਜੀਵੇ ਤਿਨ੍ਹ੍ਹ ਅੰਮ੍ਰਿਤੁ ਪੀਵੇ ਮਨਿ ਲਾਗਾ ਗੁਰਮਤਿ ਭਾਉ ਜੀਉ ॥ </w:t>
      </w:r>
      <w:r>
        <w:rPr>
          <w:color w:val="008000"/>
          <w:sz w:val="18"/>
        </w:rPr>
        <w:t>(447)</w:t>
      </w:r>
    </w:p>
    <w:p w:rsidR="00347EEB" w:rsidRDefault="00347EEB">
      <w:pPr>
        <w:pStyle w:val="SGGSHindi"/>
      </w:pPr>
      <w:r>
        <w:rPr>
          <w:cs/>
          <w:lang w:bidi="hi-IN"/>
        </w:rPr>
        <w:t>जो</w:t>
      </w:r>
      <w:r>
        <w:t xml:space="preserve"> </w:t>
      </w:r>
      <w:r>
        <w:rPr>
          <w:cs/>
          <w:lang w:bidi="hi-IN"/>
        </w:rPr>
        <w:t>जन</w:t>
      </w:r>
      <w:r>
        <w:t xml:space="preserve"> </w:t>
      </w:r>
      <w:r>
        <w:rPr>
          <w:cs/>
          <w:lang w:bidi="hi-IN"/>
        </w:rPr>
        <w:t>मरि</w:t>
      </w:r>
      <w:r>
        <w:t xml:space="preserve"> </w:t>
      </w:r>
      <w:r>
        <w:rPr>
          <w:cs/>
          <w:lang w:bidi="hi-IN"/>
        </w:rPr>
        <w:t>जीवे</w:t>
      </w:r>
      <w:r>
        <w:t xml:space="preserve"> </w:t>
      </w:r>
      <w:r>
        <w:rPr>
          <w:cs/>
          <w:lang w:bidi="hi-IN"/>
        </w:rPr>
        <w:t>तिन्ह</w:t>
      </w:r>
      <w:r>
        <w:t xml:space="preserve"> </w:t>
      </w:r>
      <w:r>
        <w:rPr>
          <w:cs/>
          <w:lang w:bidi="hi-IN"/>
        </w:rPr>
        <w:t>अम्रितु</w:t>
      </w:r>
      <w:r>
        <w:t xml:space="preserve"> </w:t>
      </w:r>
      <w:r>
        <w:rPr>
          <w:cs/>
          <w:lang w:bidi="hi-IN"/>
        </w:rPr>
        <w:t>पीवे</w:t>
      </w:r>
      <w:r>
        <w:t xml:space="preserve"> </w:t>
      </w:r>
      <w:r>
        <w:rPr>
          <w:cs/>
          <w:lang w:bidi="hi-IN"/>
        </w:rPr>
        <w:t>मनि</w:t>
      </w:r>
      <w:r>
        <w:t xml:space="preserve"> </w:t>
      </w:r>
      <w:r>
        <w:rPr>
          <w:cs/>
          <w:lang w:bidi="hi-IN"/>
        </w:rPr>
        <w:t>लागा</w:t>
      </w:r>
      <w:r>
        <w:t xml:space="preserve"> </w:t>
      </w:r>
      <w:r>
        <w:rPr>
          <w:cs/>
          <w:lang w:bidi="hi-IN"/>
        </w:rPr>
        <w:t>गुरमति</w:t>
      </w:r>
      <w:r>
        <w:t xml:space="preserve"> </w:t>
      </w:r>
      <w:r>
        <w:rPr>
          <w:cs/>
          <w:lang w:bidi="hi-IN"/>
        </w:rPr>
        <w:t>भाउ</w:t>
      </w:r>
      <w:r>
        <w:t xml:space="preserve"> </w:t>
      </w:r>
      <w:r>
        <w:rPr>
          <w:cs/>
          <w:lang w:bidi="hi-IN"/>
        </w:rPr>
        <w:t>जीउ</w:t>
      </w:r>
      <w:r>
        <w:t xml:space="preserve"> </w:t>
      </w:r>
      <w:r>
        <w:rPr>
          <w:cs/>
          <w:lang w:bidi="hi-IN"/>
        </w:rPr>
        <w:t>॥</w:t>
      </w:r>
    </w:p>
    <w:p w:rsidR="00347EEB" w:rsidRDefault="00347EEB">
      <w:pPr>
        <w:pStyle w:val="SGGSRoman"/>
      </w:pPr>
      <w:r>
        <w:t>jo jan mar jeevay tin</w:t>
      </w:r>
      <w:r>
        <w:rPr>
          <w:vertAlign w:val="superscript"/>
        </w:rPr>
        <w:t>H</w:t>
      </w:r>
      <w:r>
        <w:t xml:space="preserve"> amrit peevay man laagaa gurmat bhaa-o jee-o.</w:t>
      </w:r>
    </w:p>
    <w:p w:rsidR="00347EEB" w:rsidRDefault="00347EEB">
      <w:pPr>
        <w:pStyle w:val="SGGSTrans"/>
      </w:pPr>
      <w:r>
        <w:t>Those humble beings who remain dead while yet alive, drink in the Ambrosial Nectar; through the Guru's Teachings, their minds embrace love for the Lord.</w:t>
      </w:r>
    </w:p>
    <w:p w:rsidR="00347EEB" w:rsidRDefault="00347EEB">
      <w:pPr>
        <w:pStyle w:val="SGGSGurm"/>
      </w:pPr>
      <w:r>
        <w:rPr>
          <w:cs/>
        </w:rPr>
        <w:t xml:space="preserve">ਮਨਿ ਹਰਿ ਹਰਿ ਭਾਉ ਗੁਰੁ ਕਰੇ ਪਸਾਉ ਜੀਵਨ ਮੁਕਤੁ ਸੁਖੁ ਹੋਈ ॥ </w:t>
      </w:r>
      <w:r>
        <w:rPr>
          <w:color w:val="008000"/>
          <w:sz w:val="18"/>
        </w:rPr>
        <w:t>(447)</w:t>
      </w:r>
    </w:p>
    <w:p w:rsidR="00347EEB" w:rsidRDefault="00347EEB">
      <w:pPr>
        <w:pStyle w:val="SGGSHindi"/>
      </w:pPr>
      <w:r>
        <w:rPr>
          <w:cs/>
          <w:lang w:bidi="hi-IN"/>
        </w:rPr>
        <w:t>मनि</w:t>
      </w:r>
      <w:r>
        <w:t xml:space="preserve"> </w:t>
      </w:r>
      <w:r>
        <w:rPr>
          <w:cs/>
          <w:lang w:bidi="hi-IN"/>
        </w:rPr>
        <w:t>हरि</w:t>
      </w:r>
      <w:r>
        <w:t xml:space="preserve"> </w:t>
      </w:r>
      <w:r>
        <w:rPr>
          <w:cs/>
          <w:lang w:bidi="hi-IN"/>
        </w:rPr>
        <w:t>हरि</w:t>
      </w:r>
      <w:r>
        <w:t xml:space="preserve"> </w:t>
      </w:r>
      <w:r>
        <w:rPr>
          <w:cs/>
          <w:lang w:bidi="hi-IN"/>
        </w:rPr>
        <w:t>भाउ</w:t>
      </w:r>
      <w:r>
        <w:t xml:space="preserve"> </w:t>
      </w:r>
      <w:r>
        <w:rPr>
          <w:cs/>
          <w:lang w:bidi="hi-IN"/>
        </w:rPr>
        <w:t>गुरु</w:t>
      </w:r>
      <w:r>
        <w:t xml:space="preserve"> </w:t>
      </w:r>
      <w:r>
        <w:rPr>
          <w:cs/>
          <w:lang w:bidi="hi-IN"/>
        </w:rPr>
        <w:t>करे</w:t>
      </w:r>
      <w:r>
        <w:t xml:space="preserve"> </w:t>
      </w:r>
      <w:r>
        <w:rPr>
          <w:cs/>
          <w:lang w:bidi="hi-IN"/>
        </w:rPr>
        <w:t>पसाउ</w:t>
      </w:r>
      <w:r>
        <w:t xml:space="preserve"> </w:t>
      </w:r>
      <w:r>
        <w:rPr>
          <w:cs/>
          <w:lang w:bidi="hi-IN"/>
        </w:rPr>
        <w:t>जीवन</w:t>
      </w:r>
      <w:r>
        <w:t xml:space="preserve"> </w:t>
      </w:r>
      <w:r>
        <w:rPr>
          <w:cs/>
          <w:lang w:bidi="hi-IN"/>
        </w:rPr>
        <w:t>मुकतु</w:t>
      </w:r>
      <w:r>
        <w:t xml:space="preserve"> </w:t>
      </w:r>
      <w:r>
        <w:rPr>
          <w:cs/>
          <w:lang w:bidi="hi-IN"/>
        </w:rPr>
        <w:t>सुखु</w:t>
      </w:r>
      <w:r>
        <w:t xml:space="preserve"> </w:t>
      </w:r>
      <w:r>
        <w:rPr>
          <w:cs/>
          <w:lang w:bidi="hi-IN"/>
        </w:rPr>
        <w:t>होई</w:t>
      </w:r>
      <w:r>
        <w:t xml:space="preserve"> </w:t>
      </w:r>
      <w:r>
        <w:rPr>
          <w:cs/>
          <w:lang w:bidi="hi-IN"/>
        </w:rPr>
        <w:t>॥</w:t>
      </w:r>
    </w:p>
    <w:p w:rsidR="00347EEB" w:rsidRDefault="00347EEB">
      <w:pPr>
        <w:pStyle w:val="SGGSRoman"/>
      </w:pPr>
      <w:r>
        <w:t>man har har bhaa-o gur karay pasaa-o jeevan mukat sukh ho-ee.</w:t>
      </w:r>
    </w:p>
    <w:p w:rsidR="00347EEB" w:rsidRDefault="00347EEB">
      <w:pPr>
        <w:pStyle w:val="SGGSTrans"/>
      </w:pPr>
      <w:r>
        <w:t>Their minds love the Lord, Har, Har, and the Guru is Merciful to them. They are Jivan Mukta - liberated while yet alive, and they are at peace.</w:t>
      </w:r>
    </w:p>
    <w:p w:rsidR="00347EEB" w:rsidRDefault="00347EEB">
      <w:pPr>
        <w:pStyle w:val="SGGSGurm"/>
      </w:pPr>
      <w:r>
        <w:rPr>
          <w:cs/>
        </w:rPr>
        <w:t xml:space="preserve">ਜੀਵਣਿ ਮਰਣਿ ਹਰਿ ਨਾਮਿ ਸੁਹੇਲੇ ਮਨਿ ਹਰਿ ਹਰਿ ਹਿਰਦੈ ਸੋਈ ॥ </w:t>
      </w:r>
      <w:r>
        <w:rPr>
          <w:color w:val="008000"/>
          <w:sz w:val="18"/>
        </w:rPr>
        <w:t>(447)</w:t>
      </w:r>
    </w:p>
    <w:p w:rsidR="00347EEB" w:rsidRDefault="00347EEB">
      <w:pPr>
        <w:pStyle w:val="SGGSHindi"/>
      </w:pPr>
      <w:r>
        <w:rPr>
          <w:cs/>
          <w:lang w:bidi="hi-IN"/>
        </w:rPr>
        <w:t>जीवणि</w:t>
      </w:r>
      <w:r>
        <w:t xml:space="preserve"> </w:t>
      </w:r>
      <w:r>
        <w:rPr>
          <w:cs/>
          <w:lang w:bidi="hi-IN"/>
        </w:rPr>
        <w:t>मरणि</w:t>
      </w:r>
      <w:r>
        <w:t xml:space="preserve"> </w:t>
      </w:r>
      <w:r>
        <w:rPr>
          <w:cs/>
          <w:lang w:bidi="hi-IN"/>
        </w:rPr>
        <w:t>हरि</w:t>
      </w:r>
      <w:r>
        <w:t xml:space="preserve"> </w:t>
      </w:r>
      <w:r>
        <w:rPr>
          <w:cs/>
          <w:lang w:bidi="hi-IN"/>
        </w:rPr>
        <w:t>नामि</w:t>
      </w:r>
      <w:r>
        <w:t xml:space="preserve"> </w:t>
      </w:r>
      <w:r>
        <w:rPr>
          <w:cs/>
          <w:lang w:bidi="hi-IN"/>
        </w:rPr>
        <w:t>सुहेले</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हिरदै</w:t>
      </w:r>
      <w:r>
        <w:t xml:space="preserve"> </w:t>
      </w:r>
      <w:r>
        <w:rPr>
          <w:cs/>
          <w:lang w:bidi="hi-IN"/>
        </w:rPr>
        <w:t>सोई</w:t>
      </w:r>
      <w:r>
        <w:t xml:space="preserve"> </w:t>
      </w:r>
      <w:r>
        <w:rPr>
          <w:cs/>
          <w:lang w:bidi="hi-IN"/>
        </w:rPr>
        <w:t>॥</w:t>
      </w:r>
    </w:p>
    <w:p w:rsidR="00347EEB" w:rsidRDefault="00347EEB">
      <w:pPr>
        <w:pStyle w:val="SGGSRoman"/>
      </w:pPr>
      <w:r>
        <w:t>jeevan maran har naam suhaylay man har har hirdai so-ee.</w:t>
      </w:r>
    </w:p>
    <w:p w:rsidR="00347EEB" w:rsidRDefault="00347EEB">
      <w:pPr>
        <w:pStyle w:val="SGGSTrans"/>
      </w:pPr>
      <w:r>
        <w:t>Their birth and death, through the Name of the Lord, are illustrious, and in their hearts and minds, the Lord, Har, Har, abides.</w:t>
      </w:r>
    </w:p>
    <w:p w:rsidR="00347EEB" w:rsidRDefault="00347EEB">
      <w:pPr>
        <w:pStyle w:val="SGGSGurm"/>
      </w:pPr>
      <w:r>
        <w:rPr>
          <w:cs/>
        </w:rPr>
        <w:t xml:space="preserve">ਮਨਿ ਹਰਿ ਹਰਿ ਵਸਿਆ ਗੁਰਮਤਿ ਹਰਿ ਰਸਿਆ ਹਰਿ ਹਰਿ ਰਸ ਗਟਾਕ ਪੀਆਉ ਜੀਉ ॥ </w:t>
      </w:r>
      <w:r>
        <w:rPr>
          <w:color w:val="008000"/>
          <w:sz w:val="18"/>
        </w:rPr>
        <w:t>(447)</w:t>
      </w:r>
    </w:p>
    <w:p w:rsidR="00347EEB" w:rsidRDefault="00347EEB">
      <w:pPr>
        <w:pStyle w:val="SGGSHindi"/>
      </w:pPr>
      <w:r>
        <w:rPr>
          <w:cs/>
          <w:lang w:bidi="hi-IN"/>
        </w:rPr>
        <w:t>मनि</w:t>
      </w:r>
      <w:r>
        <w:t xml:space="preserve"> </w:t>
      </w:r>
      <w:r>
        <w:rPr>
          <w:cs/>
          <w:lang w:bidi="hi-IN"/>
        </w:rPr>
        <w:t>हरि</w:t>
      </w:r>
      <w:r>
        <w:t xml:space="preserve"> </w:t>
      </w:r>
      <w:r>
        <w:rPr>
          <w:cs/>
          <w:lang w:bidi="hi-IN"/>
        </w:rPr>
        <w:t>हरि</w:t>
      </w:r>
      <w:r>
        <w:t xml:space="preserve"> </w:t>
      </w:r>
      <w:r>
        <w:rPr>
          <w:cs/>
          <w:lang w:bidi="hi-IN"/>
        </w:rPr>
        <w:t>वसिआ</w:t>
      </w:r>
      <w:r>
        <w:t xml:space="preserve"> </w:t>
      </w:r>
      <w:r>
        <w:rPr>
          <w:cs/>
          <w:lang w:bidi="hi-IN"/>
        </w:rPr>
        <w:t>गुरमति</w:t>
      </w:r>
      <w:r>
        <w:t xml:space="preserve"> </w:t>
      </w:r>
      <w:r>
        <w:rPr>
          <w:cs/>
          <w:lang w:bidi="hi-IN"/>
        </w:rPr>
        <w:t>हरि</w:t>
      </w:r>
      <w:r>
        <w:t xml:space="preserve"> </w:t>
      </w:r>
      <w:r>
        <w:rPr>
          <w:cs/>
          <w:lang w:bidi="hi-IN"/>
        </w:rPr>
        <w:t>रसिआ</w:t>
      </w:r>
      <w:r>
        <w:t xml:space="preserve"> </w:t>
      </w:r>
      <w:r>
        <w:rPr>
          <w:cs/>
          <w:lang w:bidi="hi-IN"/>
        </w:rPr>
        <w:t>हरि</w:t>
      </w:r>
      <w:r>
        <w:t xml:space="preserve"> </w:t>
      </w:r>
      <w:r>
        <w:rPr>
          <w:cs/>
          <w:lang w:bidi="hi-IN"/>
        </w:rPr>
        <w:t>हरि</w:t>
      </w:r>
      <w:r>
        <w:t xml:space="preserve"> </w:t>
      </w:r>
      <w:r>
        <w:rPr>
          <w:cs/>
          <w:lang w:bidi="hi-IN"/>
        </w:rPr>
        <w:t>रस</w:t>
      </w:r>
      <w:r>
        <w:t xml:space="preserve"> </w:t>
      </w:r>
      <w:r>
        <w:rPr>
          <w:cs/>
          <w:lang w:bidi="hi-IN"/>
        </w:rPr>
        <w:t>गटाक</w:t>
      </w:r>
      <w:r>
        <w:t xml:space="preserve"> </w:t>
      </w:r>
      <w:r>
        <w:rPr>
          <w:cs/>
          <w:lang w:bidi="hi-IN"/>
        </w:rPr>
        <w:t>पीआउ</w:t>
      </w:r>
      <w:r>
        <w:t xml:space="preserve"> </w:t>
      </w:r>
      <w:r>
        <w:rPr>
          <w:cs/>
          <w:lang w:bidi="hi-IN"/>
        </w:rPr>
        <w:t>जीउ</w:t>
      </w:r>
      <w:r>
        <w:t xml:space="preserve"> </w:t>
      </w:r>
      <w:r>
        <w:rPr>
          <w:cs/>
          <w:lang w:bidi="hi-IN"/>
        </w:rPr>
        <w:t>॥</w:t>
      </w:r>
    </w:p>
    <w:p w:rsidR="00347EEB" w:rsidRDefault="00347EEB">
      <w:pPr>
        <w:pStyle w:val="SGGSRoman"/>
      </w:pPr>
      <w:r>
        <w:t>man har har vasi-aa gurmat har rasi-aa har har ras gataak pee-aa-o jee-o.</w:t>
      </w:r>
    </w:p>
    <w:p w:rsidR="00347EEB" w:rsidRDefault="00347EEB">
      <w:pPr>
        <w:pStyle w:val="SGGSTrans"/>
      </w:pPr>
      <w:r>
        <w:t>The Name of the Lord, Har, Har, abides in their minds, and through the Guru's Teachings, they savor the Lord, Har, Har; they drink in the sublime essence of the Lord with abandon.</w:t>
      </w:r>
    </w:p>
    <w:p w:rsidR="00347EEB" w:rsidRDefault="00347EEB">
      <w:pPr>
        <w:pStyle w:val="SGGSGurm"/>
      </w:pPr>
      <w:r>
        <w:rPr>
          <w:cs/>
        </w:rPr>
        <w:t>ਮਨਿ ਨਾਮੁ ਜਪਾਨਾ ਹਰਿ ਹਰਿ ਮਨਿ ਭਾਨਾ ਹਰਿ ਭਗਤ ਜਨਾ ਮਨਿ ਚਾਉ ਜੀਉ ॥੧</w:t>
      </w:r>
      <w:r>
        <w:rPr>
          <w:cs/>
          <w:lang w:bidi="hi-IN"/>
        </w:rPr>
        <w:t xml:space="preserve">॥ </w:t>
      </w:r>
      <w:r>
        <w:rPr>
          <w:color w:val="008000"/>
          <w:sz w:val="18"/>
        </w:rPr>
        <w:t>(447)</w:t>
      </w:r>
    </w:p>
    <w:p w:rsidR="00347EEB" w:rsidRDefault="00347EEB">
      <w:pPr>
        <w:pStyle w:val="SGGSHindi"/>
      </w:pPr>
      <w:r>
        <w:rPr>
          <w:cs/>
          <w:lang w:bidi="hi-IN"/>
        </w:rPr>
        <w:t>मनि</w:t>
      </w:r>
      <w:r>
        <w:t xml:space="preserve"> </w:t>
      </w:r>
      <w:r>
        <w:rPr>
          <w:cs/>
          <w:lang w:bidi="hi-IN"/>
        </w:rPr>
        <w:t>नामु</w:t>
      </w:r>
      <w:r>
        <w:t xml:space="preserve"> </w:t>
      </w:r>
      <w:r>
        <w:rPr>
          <w:cs/>
          <w:lang w:bidi="hi-IN"/>
        </w:rPr>
        <w:t>जपाना</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भाना</w:t>
      </w:r>
      <w:r>
        <w:t xml:space="preserve"> </w:t>
      </w:r>
      <w:r>
        <w:rPr>
          <w:cs/>
          <w:lang w:bidi="hi-IN"/>
        </w:rPr>
        <w:t>हरि</w:t>
      </w:r>
      <w:r>
        <w:t xml:space="preserve"> </w:t>
      </w:r>
      <w:r>
        <w:rPr>
          <w:cs/>
          <w:lang w:bidi="hi-IN"/>
        </w:rPr>
        <w:t>भगत</w:t>
      </w:r>
      <w:r>
        <w:t xml:space="preserve"> </w:t>
      </w:r>
      <w:r>
        <w:rPr>
          <w:cs/>
          <w:lang w:bidi="hi-IN"/>
        </w:rPr>
        <w:t>जना</w:t>
      </w:r>
      <w:r>
        <w:t xml:space="preserve"> </w:t>
      </w:r>
      <w:r>
        <w:rPr>
          <w:cs/>
          <w:lang w:bidi="hi-IN"/>
        </w:rPr>
        <w:t>मनि</w:t>
      </w:r>
      <w:r>
        <w:t xml:space="preserve"> </w:t>
      </w:r>
      <w:r>
        <w:rPr>
          <w:cs/>
          <w:lang w:bidi="hi-IN"/>
        </w:rPr>
        <w:t>चाउ</w:t>
      </w:r>
      <w:r>
        <w:t xml:space="preserve"> </w:t>
      </w:r>
      <w:r>
        <w:rPr>
          <w:cs/>
          <w:lang w:bidi="hi-IN"/>
        </w:rPr>
        <w:t>जीउ</w:t>
      </w:r>
      <w:r>
        <w:t xml:space="preserve"> </w:t>
      </w:r>
      <w:r>
        <w:rPr>
          <w:cs/>
          <w:lang w:bidi="hi-IN"/>
        </w:rPr>
        <w:t>॥१॥</w:t>
      </w:r>
    </w:p>
    <w:p w:rsidR="00347EEB" w:rsidRDefault="00347EEB">
      <w:pPr>
        <w:pStyle w:val="SGGSRoman"/>
      </w:pPr>
      <w:r>
        <w:t>man naam japaanaa har har man bhaanaa har bhagat janaa man chaa-o jee-o. ||1||</w:t>
      </w:r>
    </w:p>
    <w:p w:rsidR="00347EEB" w:rsidRDefault="00347EEB">
      <w:pPr>
        <w:pStyle w:val="SGGSTrans"/>
      </w:pPr>
      <w:r>
        <w:t>One who chants the Naam, the Name of the Lord, Har, Har, in his mind - the Lord is pleasing to his mind. In the mind of the devotees there is such a great yearning for the Lord. ||1||</w:t>
      </w:r>
    </w:p>
    <w:p w:rsidR="00347EEB" w:rsidRDefault="00347EEB">
      <w:pPr>
        <w:pStyle w:val="SGGSGurm"/>
      </w:pPr>
      <w:r>
        <w:rPr>
          <w:cs/>
        </w:rPr>
        <w:t xml:space="preserve">ਜਗਿ ਮਰਣੁ ਨ ਭਾਇਆ ਨਿਤ ਆਪੁ ਲੁਕਾਇਆ ਮਤ ਜਮੁ ਪਕਰੈ ਲੈ ਜਾਇ ਜੀਉ ॥ </w:t>
      </w:r>
      <w:r>
        <w:rPr>
          <w:color w:val="008000"/>
          <w:sz w:val="18"/>
        </w:rPr>
        <w:t>(447)</w:t>
      </w:r>
    </w:p>
    <w:p w:rsidR="00347EEB" w:rsidRDefault="00347EEB">
      <w:pPr>
        <w:pStyle w:val="SGGSHindi"/>
      </w:pPr>
      <w:r>
        <w:rPr>
          <w:cs/>
          <w:lang w:bidi="hi-IN"/>
        </w:rPr>
        <w:t>जगि</w:t>
      </w:r>
      <w:r>
        <w:t xml:space="preserve"> </w:t>
      </w:r>
      <w:r>
        <w:rPr>
          <w:cs/>
          <w:lang w:bidi="hi-IN"/>
        </w:rPr>
        <w:t>मरणु</w:t>
      </w:r>
      <w:r>
        <w:t xml:space="preserve"> </w:t>
      </w:r>
      <w:r>
        <w:rPr>
          <w:cs/>
          <w:lang w:bidi="hi-IN"/>
        </w:rPr>
        <w:t>न</w:t>
      </w:r>
      <w:r>
        <w:t xml:space="preserve"> </w:t>
      </w:r>
      <w:r>
        <w:rPr>
          <w:cs/>
          <w:lang w:bidi="hi-IN"/>
        </w:rPr>
        <w:t>भाइआ</w:t>
      </w:r>
      <w:r>
        <w:t xml:space="preserve"> </w:t>
      </w:r>
      <w:r>
        <w:rPr>
          <w:cs/>
          <w:lang w:bidi="hi-IN"/>
        </w:rPr>
        <w:t>नित</w:t>
      </w:r>
      <w:r>
        <w:t xml:space="preserve"> </w:t>
      </w:r>
      <w:r>
        <w:rPr>
          <w:cs/>
          <w:lang w:bidi="hi-IN"/>
        </w:rPr>
        <w:t>आपु</w:t>
      </w:r>
      <w:r>
        <w:t xml:space="preserve"> </w:t>
      </w:r>
      <w:r>
        <w:rPr>
          <w:cs/>
          <w:lang w:bidi="hi-IN"/>
        </w:rPr>
        <w:t>लुकाइआ</w:t>
      </w:r>
      <w:r>
        <w:t xml:space="preserve"> </w:t>
      </w:r>
      <w:r>
        <w:rPr>
          <w:cs/>
          <w:lang w:bidi="hi-IN"/>
        </w:rPr>
        <w:t>मत</w:t>
      </w:r>
      <w:r>
        <w:t xml:space="preserve"> </w:t>
      </w:r>
      <w:r>
        <w:rPr>
          <w:cs/>
          <w:lang w:bidi="hi-IN"/>
        </w:rPr>
        <w:t>जमु</w:t>
      </w:r>
      <w:r>
        <w:t xml:space="preserve"> </w:t>
      </w:r>
      <w:r>
        <w:rPr>
          <w:cs/>
          <w:lang w:bidi="hi-IN"/>
        </w:rPr>
        <w:t>पकरै</w:t>
      </w:r>
      <w:r>
        <w:t xml:space="preserve"> </w:t>
      </w:r>
      <w:r>
        <w:rPr>
          <w:cs/>
          <w:lang w:bidi="hi-IN"/>
        </w:rPr>
        <w:t>लै</w:t>
      </w:r>
      <w:r>
        <w:t xml:space="preserve"> </w:t>
      </w:r>
      <w:r>
        <w:rPr>
          <w:cs/>
          <w:lang w:bidi="hi-IN"/>
        </w:rPr>
        <w:t>जाइ</w:t>
      </w:r>
      <w:r>
        <w:t xml:space="preserve"> </w:t>
      </w:r>
      <w:r>
        <w:rPr>
          <w:cs/>
          <w:lang w:bidi="hi-IN"/>
        </w:rPr>
        <w:t>जीउ</w:t>
      </w:r>
      <w:r>
        <w:t xml:space="preserve"> </w:t>
      </w:r>
      <w:r>
        <w:rPr>
          <w:cs/>
          <w:lang w:bidi="hi-IN"/>
        </w:rPr>
        <w:t>॥</w:t>
      </w:r>
    </w:p>
    <w:p w:rsidR="00347EEB" w:rsidRDefault="00347EEB">
      <w:pPr>
        <w:pStyle w:val="SGGSRoman"/>
      </w:pPr>
      <w:r>
        <w:t>jag maran na bhaa-i-aa nit aap lukaa-i-aa mat jam pakrai lai jaa-ay jee-o.</w:t>
      </w:r>
    </w:p>
    <w:p w:rsidR="00347EEB" w:rsidRDefault="00347EEB">
      <w:pPr>
        <w:pStyle w:val="SGGSTrans"/>
      </w:pPr>
      <w:r>
        <w:t>The people of the world do not like death; they try to hide from it. They are afraid that the Messenger of Death may catch them and take them away.</w:t>
      </w:r>
    </w:p>
    <w:p w:rsidR="00347EEB" w:rsidRDefault="00347EEB">
      <w:pPr>
        <w:pStyle w:val="SGGSGurm"/>
      </w:pPr>
      <w:r>
        <w:rPr>
          <w:cs/>
        </w:rPr>
        <w:t xml:space="preserve">ਹਰਿ ਅੰਤਰਿ ਬਾਹਰਿ ਹਰਿ ਪ੍ਰਭੁ ਏਕੋ ਇਹੁ ਜੀਅੜਾ ਰਖਿਆ ਨ ਜਾਇ ਜੀਉ ॥ </w:t>
      </w:r>
      <w:r>
        <w:rPr>
          <w:color w:val="008000"/>
          <w:sz w:val="18"/>
        </w:rPr>
        <w:t>(447)</w:t>
      </w:r>
    </w:p>
    <w:p w:rsidR="00347EEB" w:rsidRDefault="00347EEB">
      <w:pPr>
        <w:pStyle w:val="SGGSHindi"/>
      </w:pPr>
      <w:r>
        <w:rPr>
          <w:cs/>
          <w:lang w:bidi="hi-IN"/>
        </w:rPr>
        <w:t>हरि</w:t>
      </w:r>
      <w:r>
        <w:t xml:space="preserve"> </w:t>
      </w:r>
      <w:r>
        <w:rPr>
          <w:cs/>
          <w:lang w:bidi="hi-IN"/>
        </w:rPr>
        <w:t>अंतरि</w:t>
      </w:r>
      <w:r>
        <w:t xml:space="preserve"> </w:t>
      </w:r>
      <w:r>
        <w:rPr>
          <w:cs/>
          <w:lang w:bidi="hi-IN"/>
        </w:rPr>
        <w:t>बाहरि</w:t>
      </w:r>
      <w:r>
        <w:t xml:space="preserve"> </w:t>
      </w:r>
      <w:r>
        <w:rPr>
          <w:cs/>
          <w:lang w:bidi="hi-IN"/>
        </w:rPr>
        <w:t>हरि</w:t>
      </w:r>
      <w:r>
        <w:t xml:space="preserve"> </w:t>
      </w:r>
      <w:r>
        <w:rPr>
          <w:cs/>
          <w:lang w:bidi="hi-IN"/>
        </w:rPr>
        <w:t>प्रभु</w:t>
      </w:r>
      <w:r>
        <w:t xml:space="preserve"> </w:t>
      </w:r>
      <w:r>
        <w:rPr>
          <w:cs/>
          <w:lang w:bidi="hi-IN"/>
        </w:rPr>
        <w:t>एको</w:t>
      </w:r>
      <w:r>
        <w:t xml:space="preserve"> </w:t>
      </w:r>
      <w:r>
        <w:rPr>
          <w:cs/>
          <w:lang w:bidi="hi-IN"/>
        </w:rPr>
        <w:t>इहु</w:t>
      </w:r>
      <w:r>
        <w:t xml:space="preserve"> </w:t>
      </w:r>
      <w:r>
        <w:rPr>
          <w:cs/>
          <w:lang w:bidi="hi-IN"/>
        </w:rPr>
        <w:t>जीअड़ा</w:t>
      </w:r>
      <w:r>
        <w:t xml:space="preserve"> </w:t>
      </w:r>
      <w:r>
        <w:rPr>
          <w:cs/>
          <w:lang w:bidi="hi-IN"/>
        </w:rPr>
        <w:t>रखिआ</w:t>
      </w:r>
      <w:r>
        <w:t xml:space="preserve"> </w:t>
      </w:r>
      <w:r>
        <w:rPr>
          <w:cs/>
          <w:lang w:bidi="hi-IN"/>
        </w:rPr>
        <w:t>न</w:t>
      </w:r>
      <w:r>
        <w:t xml:space="preserve"> </w:t>
      </w:r>
      <w:r>
        <w:rPr>
          <w:cs/>
          <w:lang w:bidi="hi-IN"/>
        </w:rPr>
        <w:t>जाइ</w:t>
      </w:r>
      <w:r>
        <w:t xml:space="preserve"> </w:t>
      </w:r>
      <w:r>
        <w:rPr>
          <w:cs/>
          <w:lang w:bidi="hi-IN"/>
        </w:rPr>
        <w:t>जीउ</w:t>
      </w:r>
      <w:r>
        <w:t xml:space="preserve"> </w:t>
      </w:r>
      <w:r>
        <w:rPr>
          <w:cs/>
          <w:lang w:bidi="hi-IN"/>
        </w:rPr>
        <w:t>॥</w:t>
      </w:r>
    </w:p>
    <w:p w:rsidR="00347EEB" w:rsidRDefault="00347EEB">
      <w:pPr>
        <w:pStyle w:val="SGGSRoman"/>
      </w:pPr>
      <w:r>
        <w:t>har antar baahar har parabh ayko ih jee-arhaa rakhi-aa na jaa-ay jee-o.</w:t>
      </w:r>
    </w:p>
    <w:p w:rsidR="00347EEB" w:rsidRDefault="00347EEB">
      <w:pPr>
        <w:pStyle w:val="SGGSTrans"/>
      </w:pPr>
      <w:r>
        <w:t>Inwardly and outwardly, the Lord God is the One and Only; this soul cannot be concealed from Him.</w:t>
      </w:r>
    </w:p>
    <w:p w:rsidR="00347EEB" w:rsidRDefault="00347EEB">
      <w:pPr>
        <w:pStyle w:val="SGGSGurm"/>
      </w:pPr>
      <w:r>
        <w:rPr>
          <w:cs/>
        </w:rPr>
        <w:t xml:space="preserve">ਕਿਉ ਜੀਉ ਰਖੀਜੈ ਹਰਿ ਵਸਤੁ ਲੋੜੀਜੈ ਜਿਸ ਕੀ ਵਸਤੁ ਸੋ ਲੈ ਜਾਇ ਜੀਉ ॥ </w:t>
      </w:r>
      <w:r>
        <w:rPr>
          <w:color w:val="008000"/>
          <w:sz w:val="18"/>
        </w:rPr>
        <w:t>(447)</w:t>
      </w:r>
    </w:p>
    <w:p w:rsidR="00347EEB" w:rsidRDefault="00347EEB">
      <w:pPr>
        <w:pStyle w:val="SGGSHindi"/>
      </w:pPr>
      <w:r>
        <w:rPr>
          <w:cs/>
          <w:lang w:bidi="hi-IN"/>
        </w:rPr>
        <w:t>किउ</w:t>
      </w:r>
      <w:r>
        <w:t xml:space="preserve"> </w:t>
      </w:r>
      <w:r>
        <w:rPr>
          <w:cs/>
          <w:lang w:bidi="hi-IN"/>
        </w:rPr>
        <w:t>जीउ</w:t>
      </w:r>
      <w:r>
        <w:t xml:space="preserve"> </w:t>
      </w:r>
      <w:r>
        <w:rPr>
          <w:cs/>
          <w:lang w:bidi="hi-IN"/>
        </w:rPr>
        <w:t>रखीजै</w:t>
      </w:r>
      <w:r>
        <w:t xml:space="preserve"> </w:t>
      </w:r>
      <w:r>
        <w:rPr>
          <w:cs/>
          <w:lang w:bidi="hi-IN"/>
        </w:rPr>
        <w:t>हरि</w:t>
      </w:r>
      <w:r>
        <w:t xml:space="preserve"> </w:t>
      </w:r>
      <w:r>
        <w:rPr>
          <w:cs/>
          <w:lang w:bidi="hi-IN"/>
        </w:rPr>
        <w:t>वसतु</w:t>
      </w:r>
      <w:r>
        <w:t xml:space="preserve"> </w:t>
      </w:r>
      <w:r>
        <w:rPr>
          <w:cs/>
          <w:lang w:bidi="hi-IN"/>
        </w:rPr>
        <w:t>लोड़ीजै</w:t>
      </w:r>
      <w:r>
        <w:t xml:space="preserve"> </w:t>
      </w:r>
      <w:r>
        <w:rPr>
          <w:cs/>
          <w:lang w:bidi="hi-IN"/>
        </w:rPr>
        <w:t>जिस</w:t>
      </w:r>
      <w:r>
        <w:t xml:space="preserve"> </w:t>
      </w:r>
      <w:r>
        <w:rPr>
          <w:cs/>
          <w:lang w:bidi="hi-IN"/>
        </w:rPr>
        <w:t>की</w:t>
      </w:r>
      <w:r>
        <w:t xml:space="preserve"> </w:t>
      </w:r>
      <w:r>
        <w:rPr>
          <w:cs/>
          <w:lang w:bidi="hi-IN"/>
        </w:rPr>
        <w:t>वसतु</w:t>
      </w:r>
      <w:r>
        <w:t xml:space="preserve"> </w:t>
      </w:r>
      <w:r>
        <w:rPr>
          <w:cs/>
          <w:lang w:bidi="hi-IN"/>
        </w:rPr>
        <w:t>सो</w:t>
      </w:r>
      <w:r>
        <w:t xml:space="preserve"> </w:t>
      </w:r>
      <w:r>
        <w:rPr>
          <w:cs/>
          <w:lang w:bidi="hi-IN"/>
        </w:rPr>
        <w:t>लै</w:t>
      </w:r>
      <w:r>
        <w:t xml:space="preserve"> </w:t>
      </w:r>
      <w:r>
        <w:rPr>
          <w:cs/>
          <w:lang w:bidi="hi-IN"/>
        </w:rPr>
        <w:t>जाइ</w:t>
      </w:r>
      <w:r>
        <w:t xml:space="preserve"> </w:t>
      </w:r>
      <w:r>
        <w:rPr>
          <w:cs/>
          <w:lang w:bidi="hi-IN"/>
        </w:rPr>
        <w:t>जीउ</w:t>
      </w:r>
      <w:r>
        <w:t xml:space="preserve"> </w:t>
      </w:r>
      <w:r>
        <w:rPr>
          <w:cs/>
          <w:lang w:bidi="hi-IN"/>
        </w:rPr>
        <w:t>॥</w:t>
      </w:r>
    </w:p>
    <w:p w:rsidR="00347EEB" w:rsidRDefault="00347EEB">
      <w:pPr>
        <w:pStyle w:val="SGGSRoman"/>
      </w:pPr>
      <w:r>
        <w:t>ki-o jee-o rakheejai har vasat lorheejai jis kee vasat so lai jaa-ay jee-o.</w:t>
      </w:r>
    </w:p>
    <w:p w:rsidR="00347EEB" w:rsidRDefault="00347EEB">
      <w:pPr>
        <w:pStyle w:val="SGGSTrans"/>
      </w:pPr>
      <w:r>
        <w:t>How can one keep one's soul, when the Lord wishes to have it? All things belong to Him, and He shall take them away.</w:t>
      </w:r>
    </w:p>
    <w:p w:rsidR="00347EEB" w:rsidRDefault="00347EEB">
      <w:pPr>
        <w:pStyle w:val="SGGSGurm"/>
      </w:pPr>
      <w:r>
        <w:rPr>
          <w:cs/>
        </w:rPr>
        <w:t xml:space="preserve">ਮਨਮੁਖ ਕਰਣ ਪਲਾਵ ਕਰਿ ਭਰਮੇ ਸਭਿ ਅਉਖਧ ਦਾਰੂ ਲਾਇ ਜੀਉ ॥ </w:t>
      </w:r>
      <w:r>
        <w:rPr>
          <w:color w:val="008000"/>
          <w:sz w:val="18"/>
        </w:rPr>
        <w:t>(447)</w:t>
      </w:r>
    </w:p>
    <w:p w:rsidR="00347EEB" w:rsidRDefault="00347EEB">
      <w:pPr>
        <w:pStyle w:val="SGGSHindi"/>
      </w:pPr>
      <w:r>
        <w:rPr>
          <w:cs/>
          <w:lang w:bidi="hi-IN"/>
        </w:rPr>
        <w:t>मनमुख</w:t>
      </w:r>
      <w:r>
        <w:t xml:space="preserve"> </w:t>
      </w:r>
      <w:r>
        <w:rPr>
          <w:cs/>
          <w:lang w:bidi="hi-IN"/>
        </w:rPr>
        <w:t>करण</w:t>
      </w:r>
      <w:r>
        <w:t xml:space="preserve"> </w:t>
      </w:r>
      <w:r>
        <w:rPr>
          <w:cs/>
          <w:lang w:bidi="hi-IN"/>
        </w:rPr>
        <w:t>पलाव</w:t>
      </w:r>
      <w:r>
        <w:t xml:space="preserve"> </w:t>
      </w:r>
      <w:r>
        <w:rPr>
          <w:cs/>
          <w:lang w:bidi="hi-IN"/>
        </w:rPr>
        <w:t>करि</w:t>
      </w:r>
      <w:r>
        <w:t xml:space="preserve"> </w:t>
      </w:r>
      <w:r>
        <w:rPr>
          <w:cs/>
          <w:lang w:bidi="hi-IN"/>
        </w:rPr>
        <w:t>भरमे</w:t>
      </w:r>
      <w:r>
        <w:t xml:space="preserve"> </w:t>
      </w:r>
      <w:r>
        <w:rPr>
          <w:cs/>
          <w:lang w:bidi="hi-IN"/>
        </w:rPr>
        <w:t>सभि</w:t>
      </w:r>
      <w:r>
        <w:t xml:space="preserve"> </w:t>
      </w:r>
      <w:r>
        <w:rPr>
          <w:cs/>
          <w:lang w:bidi="hi-IN"/>
        </w:rPr>
        <w:t>अउखध</w:t>
      </w:r>
      <w:r>
        <w:t xml:space="preserve"> </w:t>
      </w:r>
      <w:r>
        <w:rPr>
          <w:cs/>
          <w:lang w:bidi="hi-IN"/>
        </w:rPr>
        <w:t>दारू</w:t>
      </w:r>
      <w:r>
        <w:t xml:space="preserve"> </w:t>
      </w:r>
      <w:r>
        <w:rPr>
          <w:cs/>
          <w:lang w:bidi="hi-IN"/>
        </w:rPr>
        <w:t>लाइ</w:t>
      </w:r>
      <w:r>
        <w:t xml:space="preserve"> </w:t>
      </w:r>
      <w:r>
        <w:rPr>
          <w:cs/>
          <w:lang w:bidi="hi-IN"/>
        </w:rPr>
        <w:t>जीउ</w:t>
      </w:r>
      <w:r>
        <w:t xml:space="preserve"> </w:t>
      </w:r>
      <w:r>
        <w:rPr>
          <w:cs/>
          <w:lang w:bidi="hi-IN"/>
        </w:rPr>
        <w:t>॥</w:t>
      </w:r>
    </w:p>
    <w:p w:rsidR="00347EEB" w:rsidRDefault="00347EEB">
      <w:pPr>
        <w:pStyle w:val="SGGSRoman"/>
      </w:pPr>
      <w:r>
        <w:t>manmukh karan palaav kar bharmay sabh a-ukhaDh daaroo laa-ay jee-o.</w:t>
      </w:r>
    </w:p>
    <w:p w:rsidR="00347EEB" w:rsidRDefault="00347EEB">
      <w:pPr>
        <w:pStyle w:val="SGGSTrans"/>
      </w:pPr>
      <w:r>
        <w:t>The self-willed manmukhs wander around in pathetic lamentation, trying all medicines and remedies.</w:t>
      </w:r>
    </w:p>
    <w:p w:rsidR="00347EEB" w:rsidRDefault="00347EEB">
      <w:pPr>
        <w:pStyle w:val="SGGSGurm"/>
      </w:pPr>
      <w:r>
        <w:rPr>
          <w:cs/>
        </w:rPr>
        <w:t>ਜਿਸ ਕੀ ਵਸਤੁ ਪ੍ਰਭੁ ਲਏ ਸੁਆਮੀ ਜਨ ਉਬਰੇ ਸਬਦੁ ਕਮਾਇ ਜੀਉ</w:t>
      </w:r>
      <w:r>
        <w:rPr>
          <w:cs/>
          <w:lang w:bidi="hi-IN"/>
        </w:rPr>
        <w:t xml:space="preserve"> ॥ </w:t>
      </w:r>
      <w:r>
        <w:rPr>
          <w:color w:val="008000"/>
          <w:sz w:val="18"/>
        </w:rPr>
        <w:t>(447)</w:t>
      </w:r>
    </w:p>
    <w:p w:rsidR="00347EEB" w:rsidRDefault="00347EEB">
      <w:pPr>
        <w:pStyle w:val="SGGSHindi"/>
      </w:pPr>
      <w:r>
        <w:rPr>
          <w:cs/>
          <w:lang w:bidi="hi-IN"/>
        </w:rPr>
        <w:t>जिस</w:t>
      </w:r>
      <w:r>
        <w:t xml:space="preserve"> </w:t>
      </w:r>
      <w:r>
        <w:rPr>
          <w:cs/>
          <w:lang w:bidi="hi-IN"/>
        </w:rPr>
        <w:t>की</w:t>
      </w:r>
      <w:r>
        <w:t xml:space="preserve"> </w:t>
      </w:r>
      <w:r>
        <w:rPr>
          <w:cs/>
          <w:lang w:bidi="hi-IN"/>
        </w:rPr>
        <w:t>वसतु</w:t>
      </w:r>
      <w:r>
        <w:t xml:space="preserve"> </w:t>
      </w:r>
      <w:r>
        <w:rPr>
          <w:cs/>
          <w:lang w:bidi="hi-IN"/>
        </w:rPr>
        <w:t>प्रभु</w:t>
      </w:r>
      <w:r>
        <w:t xml:space="preserve"> </w:t>
      </w:r>
      <w:r>
        <w:rPr>
          <w:cs/>
          <w:lang w:bidi="hi-IN"/>
        </w:rPr>
        <w:t>लए</w:t>
      </w:r>
      <w:r>
        <w:t xml:space="preserve"> </w:t>
      </w:r>
      <w:r>
        <w:rPr>
          <w:cs/>
          <w:lang w:bidi="hi-IN"/>
        </w:rPr>
        <w:t>सुआमी</w:t>
      </w:r>
      <w:r>
        <w:t xml:space="preserve"> </w:t>
      </w:r>
      <w:r>
        <w:rPr>
          <w:cs/>
          <w:lang w:bidi="hi-IN"/>
        </w:rPr>
        <w:t>जन</w:t>
      </w:r>
      <w:r>
        <w:t xml:space="preserve"> </w:t>
      </w:r>
      <w:r>
        <w:rPr>
          <w:cs/>
          <w:lang w:bidi="hi-IN"/>
        </w:rPr>
        <w:t>उबरे</w:t>
      </w:r>
      <w:r>
        <w:t xml:space="preserve"> </w:t>
      </w:r>
      <w:r>
        <w:rPr>
          <w:cs/>
          <w:lang w:bidi="hi-IN"/>
        </w:rPr>
        <w:t>सबदु</w:t>
      </w:r>
      <w:r>
        <w:t xml:space="preserve"> </w:t>
      </w:r>
      <w:r>
        <w:rPr>
          <w:cs/>
          <w:lang w:bidi="hi-IN"/>
        </w:rPr>
        <w:t>कमाइ</w:t>
      </w:r>
      <w:r>
        <w:t xml:space="preserve"> </w:t>
      </w:r>
      <w:r>
        <w:rPr>
          <w:cs/>
          <w:lang w:bidi="hi-IN"/>
        </w:rPr>
        <w:t>जीउ</w:t>
      </w:r>
      <w:r>
        <w:t xml:space="preserve"> </w:t>
      </w:r>
      <w:r>
        <w:rPr>
          <w:cs/>
          <w:lang w:bidi="hi-IN"/>
        </w:rPr>
        <w:t>॥</w:t>
      </w:r>
    </w:p>
    <w:p w:rsidR="00347EEB" w:rsidRDefault="00347EEB">
      <w:pPr>
        <w:pStyle w:val="SGGSRoman"/>
      </w:pPr>
      <w:r>
        <w:t>jis kee vasat parabh la-ay su-aamee jan ubray sabad kamaa-ay jee-o.</w:t>
      </w:r>
    </w:p>
    <w:p w:rsidR="00347EEB" w:rsidRDefault="00347EEB">
      <w:pPr>
        <w:pStyle w:val="SGGSTrans"/>
      </w:pPr>
      <w:r>
        <w:t>God, the Master, unto whom all things belong, shall take them away; the Lord's servant is redeemed by living the Word of the Shabad.</w:t>
      </w:r>
    </w:p>
    <w:p w:rsidR="00347EEB" w:rsidRDefault="00347EEB">
      <w:pPr>
        <w:pStyle w:val="SGGSGurm"/>
      </w:pPr>
      <w:r>
        <w:rPr>
          <w:cs/>
        </w:rPr>
        <w:t>ਜਗਿ ਮਰਣੁ ਨ ਭਾਇਆ ਨਿਤ ਆਪੁ ਲੁਕਾਇਆ ਮਤ ਜਮੁ ਪਕਰੈ ਲੈ ਜਾਇ ਜੀਉ ॥੨</w:t>
      </w:r>
      <w:r>
        <w:rPr>
          <w:cs/>
          <w:lang w:bidi="hi-IN"/>
        </w:rPr>
        <w:t xml:space="preserve">॥ </w:t>
      </w:r>
      <w:r>
        <w:rPr>
          <w:color w:val="008000"/>
          <w:sz w:val="18"/>
        </w:rPr>
        <w:t>(447)</w:t>
      </w:r>
    </w:p>
    <w:p w:rsidR="00347EEB" w:rsidRDefault="00347EEB">
      <w:pPr>
        <w:pStyle w:val="SGGSHindi"/>
      </w:pPr>
      <w:r>
        <w:rPr>
          <w:cs/>
          <w:lang w:bidi="hi-IN"/>
        </w:rPr>
        <w:t>जगि</w:t>
      </w:r>
      <w:r>
        <w:t xml:space="preserve"> </w:t>
      </w:r>
      <w:r>
        <w:rPr>
          <w:cs/>
          <w:lang w:bidi="hi-IN"/>
        </w:rPr>
        <w:t>मरणु</w:t>
      </w:r>
      <w:r>
        <w:t xml:space="preserve"> </w:t>
      </w:r>
      <w:r>
        <w:rPr>
          <w:cs/>
          <w:lang w:bidi="hi-IN"/>
        </w:rPr>
        <w:t>न</w:t>
      </w:r>
      <w:r>
        <w:t xml:space="preserve"> </w:t>
      </w:r>
      <w:r>
        <w:rPr>
          <w:cs/>
          <w:lang w:bidi="hi-IN"/>
        </w:rPr>
        <w:t>भाइआ</w:t>
      </w:r>
      <w:r>
        <w:t xml:space="preserve"> </w:t>
      </w:r>
      <w:r>
        <w:rPr>
          <w:cs/>
          <w:lang w:bidi="hi-IN"/>
        </w:rPr>
        <w:t>नित</w:t>
      </w:r>
      <w:r>
        <w:t xml:space="preserve"> </w:t>
      </w:r>
      <w:r>
        <w:rPr>
          <w:cs/>
          <w:lang w:bidi="hi-IN"/>
        </w:rPr>
        <w:t>आपु</w:t>
      </w:r>
      <w:r>
        <w:t xml:space="preserve"> </w:t>
      </w:r>
      <w:r>
        <w:rPr>
          <w:cs/>
          <w:lang w:bidi="hi-IN"/>
        </w:rPr>
        <w:t>लुकाइआ</w:t>
      </w:r>
      <w:r>
        <w:t xml:space="preserve"> </w:t>
      </w:r>
      <w:r>
        <w:rPr>
          <w:cs/>
          <w:lang w:bidi="hi-IN"/>
        </w:rPr>
        <w:t>मत</w:t>
      </w:r>
      <w:r>
        <w:t xml:space="preserve"> </w:t>
      </w:r>
      <w:r>
        <w:rPr>
          <w:cs/>
          <w:lang w:bidi="hi-IN"/>
        </w:rPr>
        <w:t>जमु</w:t>
      </w:r>
      <w:r>
        <w:t xml:space="preserve"> </w:t>
      </w:r>
      <w:r>
        <w:rPr>
          <w:cs/>
          <w:lang w:bidi="hi-IN"/>
        </w:rPr>
        <w:t>पकरै</w:t>
      </w:r>
      <w:r>
        <w:t xml:space="preserve"> </w:t>
      </w:r>
      <w:r>
        <w:rPr>
          <w:cs/>
          <w:lang w:bidi="hi-IN"/>
        </w:rPr>
        <w:t>लै</w:t>
      </w:r>
      <w:r>
        <w:t xml:space="preserve"> </w:t>
      </w:r>
      <w:r>
        <w:rPr>
          <w:cs/>
          <w:lang w:bidi="hi-IN"/>
        </w:rPr>
        <w:t>जाइ</w:t>
      </w:r>
      <w:r>
        <w:t xml:space="preserve"> </w:t>
      </w:r>
      <w:r>
        <w:rPr>
          <w:cs/>
          <w:lang w:bidi="hi-IN"/>
        </w:rPr>
        <w:t>जीउ</w:t>
      </w:r>
      <w:r>
        <w:t xml:space="preserve"> </w:t>
      </w:r>
      <w:r>
        <w:rPr>
          <w:cs/>
          <w:lang w:bidi="hi-IN"/>
        </w:rPr>
        <w:t>॥२॥</w:t>
      </w:r>
    </w:p>
    <w:p w:rsidR="00347EEB" w:rsidRDefault="00347EEB">
      <w:pPr>
        <w:pStyle w:val="SGGSRoman"/>
      </w:pPr>
      <w:r>
        <w:t>jag maran na bhaa-i-aa nit aap lukaa-i-aa mat jam pakrai lai jaa-ay jee-o. ||2||</w:t>
      </w:r>
    </w:p>
    <w:p w:rsidR="00347EEB" w:rsidRDefault="00347EEB">
      <w:pPr>
        <w:pStyle w:val="SGGSTrans"/>
      </w:pPr>
      <w:r>
        <w:t>The people of the world do not like death; they try to hide from it. They are afraid that the Messenger of Death may catch them and take them away. ||2||</w:t>
      </w:r>
    </w:p>
    <w:p w:rsidR="00347EEB" w:rsidRDefault="00347EEB">
      <w:pPr>
        <w:pStyle w:val="SGGSGurm"/>
      </w:pPr>
      <w:r>
        <w:rPr>
          <w:cs/>
        </w:rPr>
        <w:t xml:space="preserve">ਧੁਰਿ ਮਰਣੁ ਲਿਖਾਇਆ ਗੁਰਮੁਖਿ ਸੋਹਾਇਆ ਜਨ ਉਬਰੇ ਹਰਿ ਹਰਿ ਧਿਆਨਿ ਜੀਉ ॥ </w:t>
      </w:r>
      <w:r>
        <w:rPr>
          <w:color w:val="008000"/>
          <w:sz w:val="18"/>
        </w:rPr>
        <w:t>(447)</w:t>
      </w:r>
    </w:p>
    <w:p w:rsidR="00347EEB" w:rsidRDefault="00347EEB">
      <w:pPr>
        <w:pStyle w:val="SGGSHindi"/>
      </w:pPr>
      <w:r>
        <w:rPr>
          <w:cs/>
          <w:lang w:bidi="hi-IN"/>
        </w:rPr>
        <w:t>धुरि</w:t>
      </w:r>
      <w:r>
        <w:t xml:space="preserve"> </w:t>
      </w:r>
      <w:r>
        <w:rPr>
          <w:cs/>
          <w:lang w:bidi="hi-IN"/>
        </w:rPr>
        <w:t>मरणु</w:t>
      </w:r>
      <w:r>
        <w:t xml:space="preserve"> </w:t>
      </w:r>
      <w:r>
        <w:rPr>
          <w:cs/>
          <w:lang w:bidi="hi-IN"/>
        </w:rPr>
        <w:t>लिखाइआ</w:t>
      </w:r>
      <w:r>
        <w:t xml:space="preserve"> </w:t>
      </w:r>
      <w:r>
        <w:rPr>
          <w:cs/>
          <w:lang w:bidi="hi-IN"/>
        </w:rPr>
        <w:t>गुरमुखि</w:t>
      </w:r>
      <w:r>
        <w:t xml:space="preserve"> </w:t>
      </w:r>
      <w:r>
        <w:rPr>
          <w:cs/>
          <w:lang w:bidi="hi-IN"/>
        </w:rPr>
        <w:t>सोहाइआ</w:t>
      </w:r>
      <w:r>
        <w:t xml:space="preserve"> </w:t>
      </w:r>
      <w:r>
        <w:rPr>
          <w:cs/>
          <w:lang w:bidi="hi-IN"/>
        </w:rPr>
        <w:t>जन</w:t>
      </w:r>
      <w:r>
        <w:t xml:space="preserve"> </w:t>
      </w:r>
      <w:r>
        <w:rPr>
          <w:cs/>
          <w:lang w:bidi="hi-IN"/>
        </w:rPr>
        <w:t>उबरे</w:t>
      </w:r>
      <w:r>
        <w:t xml:space="preserve"> </w:t>
      </w:r>
      <w:r>
        <w:rPr>
          <w:cs/>
          <w:lang w:bidi="hi-IN"/>
        </w:rPr>
        <w:t>हरि</w:t>
      </w:r>
      <w:r>
        <w:t xml:space="preserve"> </w:t>
      </w:r>
      <w:r>
        <w:rPr>
          <w:cs/>
          <w:lang w:bidi="hi-IN"/>
        </w:rPr>
        <w:t>हरि</w:t>
      </w:r>
      <w:r>
        <w:t xml:space="preserve"> </w:t>
      </w:r>
      <w:r>
        <w:rPr>
          <w:cs/>
          <w:lang w:bidi="hi-IN"/>
        </w:rPr>
        <w:t>धिआनि</w:t>
      </w:r>
      <w:r>
        <w:t xml:space="preserve"> </w:t>
      </w:r>
      <w:r>
        <w:rPr>
          <w:cs/>
          <w:lang w:bidi="hi-IN"/>
        </w:rPr>
        <w:t>जीउ</w:t>
      </w:r>
      <w:r>
        <w:t xml:space="preserve"> </w:t>
      </w:r>
      <w:r>
        <w:rPr>
          <w:cs/>
          <w:lang w:bidi="hi-IN"/>
        </w:rPr>
        <w:t>॥</w:t>
      </w:r>
    </w:p>
    <w:p w:rsidR="00347EEB" w:rsidRDefault="00347EEB">
      <w:pPr>
        <w:pStyle w:val="SGGSRoman"/>
      </w:pPr>
      <w:r>
        <w:t>Dhur maran likhaa-i-aa gurmukh sohaa-i-aa jan ubray har har Dhi-aan jee-o.</w:t>
      </w:r>
    </w:p>
    <w:p w:rsidR="00347EEB" w:rsidRDefault="00347EEB">
      <w:pPr>
        <w:pStyle w:val="SGGSTrans"/>
      </w:pPr>
      <w:r>
        <w:t>Death is pre-ordained; the Gurmukhs look beauteous, and the humble beings are saved, meditating on the Lord, Har, Har.</w:t>
      </w:r>
    </w:p>
    <w:p w:rsidR="00347EEB" w:rsidRDefault="00347EEB">
      <w:pPr>
        <w:pStyle w:val="SGGSGurm"/>
      </w:pPr>
      <w:r>
        <w:rPr>
          <w:cs/>
        </w:rPr>
        <w:t xml:space="preserve">ਹਰਿ ਸੋਭਾ ਪਾਈ ਹਰਿ ਨਾਮਿ ਵਡਿਆਈ ਹਰਿ ਦਰਗਹ ਪੈਧੇ ਜਾਨਿ ਜੀਉ ॥ </w:t>
      </w:r>
      <w:r>
        <w:rPr>
          <w:color w:val="008000"/>
          <w:sz w:val="18"/>
        </w:rPr>
        <w:t>(447)</w:t>
      </w:r>
    </w:p>
    <w:p w:rsidR="00347EEB" w:rsidRDefault="00347EEB">
      <w:pPr>
        <w:pStyle w:val="SGGSHindi"/>
      </w:pPr>
      <w:r>
        <w:rPr>
          <w:cs/>
          <w:lang w:bidi="hi-IN"/>
        </w:rPr>
        <w:t>हरि</w:t>
      </w:r>
      <w:r>
        <w:t xml:space="preserve"> </w:t>
      </w:r>
      <w:r>
        <w:rPr>
          <w:cs/>
          <w:lang w:bidi="hi-IN"/>
        </w:rPr>
        <w:t>सोभा</w:t>
      </w:r>
      <w:r>
        <w:t xml:space="preserve"> </w:t>
      </w:r>
      <w:r>
        <w:rPr>
          <w:cs/>
          <w:lang w:bidi="hi-IN"/>
        </w:rPr>
        <w:t>पाई</w:t>
      </w:r>
      <w:r>
        <w:t xml:space="preserve"> </w:t>
      </w:r>
      <w:r>
        <w:rPr>
          <w:cs/>
          <w:lang w:bidi="hi-IN"/>
        </w:rPr>
        <w:t>हरि</w:t>
      </w:r>
      <w:r>
        <w:t xml:space="preserve"> </w:t>
      </w:r>
      <w:r>
        <w:rPr>
          <w:cs/>
          <w:lang w:bidi="hi-IN"/>
        </w:rPr>
        <w:t>नामि</w:t>
      </w:r>
      <w:r>
        <w:t xml:space="preserve"> </w:t>
      </w:r>
      <w:r>
        <w:rPr>
          <w:cs/>
          <w:lang w:bidi="hi-IN"/>
        </w:rPr>
        <w:t>वडिआई</w:t>
      </w:r>
      <w:r>
        <w:t xml:space="preserve"> </w:t>
      </w:r>
      <w:r>
        <w:rPr>
          <w:cs/>
          <w:lang w:bidi="hi-IN"/>
        </w:rPr>
        <w:t>हरि</w:t>
      </w:r>
      <w:r>
        <w:t xml:space="preserve"> </w:t>
      </w:r>
      <w:r>
        <w:rPr>
          <w:cs/>
          <w:lang w:bidi="hi-IN"/>
        </w:rPr>
        <w:t>दरगह</w:t>
      </w:r>
      <w:r>
        <w:t xml:space="preserve"> </w:t>
      </w:r>
      <w:r>
        <w:rPr>
          <w:cs/>
          <w:lang w:bidi="hi-IN"/>
        </w:rPr>
        <w:t>पैधे</w:t>
      </w:r>
      <w:r>
        <w:t xml:space="preserve"> </w:t>
      </w:r>
      <w:r>
        <w:rPr>
          <w:cs/>
          <w:lang w:bidi="hi-IN"/>
        </w:rPr>
        <w:t>जानि</w:t>
      </w:r>
      <w:r>
        <w:t xml:space="preserve"> </w:t>
      </w:r>
      <w:r>
        <w:rPr>
          <w:cs/>
          <w:lang w:bidi="hi-IN"/>
        </w:rPr>
        <w:t>जीउ</w:t>
      </w:r>
      <w:r>
        <w:t xml:space="preserve"> </w:t>
      </w:r>
      <w:r>
        <w:rPr>
          <w:cs/>
          <w:lang w:bidi="hi-IN"/>
        </w:rPr>
        <w:t>॥</w:t>
      </w:r>
    </w:p>
    <w:p w:rsidR="00347EEB" w:rsidRDefault="00347EEB">
      <w:pPr>
        <w:pStyle w:val="SGGSRoman"/>
      </w:pPr>
      <w:r>
        <w:t>har sobhaa paa-ee har naam vadi-aa-ee har dargeh paiDhay jaan jee-o.</w:t>
      </w:r>
    </w:p>
    <w:p w:rsidR="00347EEB" w:rsidRDefault="00347EEB">
      <w:pPr>
        <w:pStyle w:val="SGGSTrans"/>
      </w:pPr>
      <w:r>
        <w:t>Through the Lord they obtain honor, and through the Lord's Name, glorious greatness. In the Court of the Lord, they are robed in honor.</w:t>
      </w:r>
    </w:p>
    <w:p w:rsidR="00347EEB" w:rsidRDefault="00347EEB">
      <w:pPr>
        <w:pStyle w:val="SGGSGurm"/>
      </w:pPr>
      <w:r>
        <w:rPr>
          <w:cs/>
        </w:rPr>
        <w:t xml:space="preserve">ਹਰਿ ਦਰਗਹ ਪੈਧੇ ਹਰਿ ਨਾਮੈ ਸੀਧੇ ਹਰਿ ਨਾਮੈ ਤੇ ਸੁਖੁ ਪਾਇਆ ॥ </w:t>
      </w:r>
      <w:r>
        <w:rPr>
          <w:color w:val="008000"/>
          <w:sz w:val="18"/>
        </w:rPr>
        <w:t>(447)</w:t>
      </w:r>
    </w:p>
    <w:p w:rsidR="00347EEB" w:rsidRDefault="00347EEB">
      <w:pPr>
        <w:pStyle w:val="SGGSHindi"/>
      </w:pPr>
      <w:r>
        <w:rPr>
          <w:cs/>
          <w:lang w:bidi="hi-IN"/>
        </w:rPr>
        <w:t>हरि</w:t>
      </w:r>
      <w:r>
        <w:t xml:space="preserve"> </w:t>
      </w:r>
      <w:r>
        <w:rPr>
          <w:cs/>
          <w:lang w:bidi="hi-IN"/>
        </w:rPr>
        <w:t>दरगह</w:t>
      </w:r>
      <w:r>
        <w:t xml:space="preserve"> </w:t>
      </w:r>
      <w:r>
        <w:rPr>
          <w:cs/>
          <w:lang w:bidi="hi-IN"/>
        </w:rPr>
        <w:t>पैधे</w:t>
      </w:r>
      <w:r>
        <w:t xml:space="preserve"> </w:t>
      </w:r>
      <w:r>
        <w:rPr>
          <w:cs/>
          <w:lang w:bidi="hi-IN"/>
        </w:rPr>
        <w:t>हरि</w:t>
      </w:r>
      <w:r>
        <w:t xml:space="preserve"> </w:t>
      </w:r>
      <w:r>
        <w:rPr>
          <w:cs/>
          <w:lang w:bidi="hi-IN"/>
        </w:rPr>
        <w:t>नामै</w:t>
      </w:r>
      <w:r>
        <w:t xml:space="preserve"> </w:t>
      </w:r>
      <w:r>
        <w:rPr>
          <w:cs/>
          <w:lang w:bidi="hi-IN"/>
        </w:rPr>
        <w:t>सीधे</w:t>
      </w:r>
      <w:r>
        <w:t xml:space="preserve"> </w:t>
      </w:r>
      <w:r>
        <w:rPr>
          <w:cs/>
          <w:lang w:bidi="hi-IN"/>
        </w:rPr>
        <w:t>हरि</w:t>
      </w:r>
      <w:r>
        <w:t xml:space="preserve"> </w:t>
      </w:r>
      <w:r>
        <w:rPr>
          <w:cs/>
          <w:lang w:bidi="hi-IN"/>
        </w:rPr>
        <w:t>नामै</w:t>
      </w:r>
      <w:r>
        <w:t xml:space="preserve"> </w:t>
      </w:r>
      <w:r>
        <w:rPr>
          <w:cs/>
          <w:lang w:bidi="hi-IN"/>
        </w:rPr>
        <w:t>ते</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har dargeh paiDhay har naamai seeDhay har naamai tay sukh paa-i-aa.</w:t>
      </w:r>
    </w:p>
    <w:p w:rsidR="00347EEB" w:rsidRDefault="00347EEB">
      <w:pPr>
        <w:pStyle w:val="SGGSTrans"/>
      </w:pPr>
      <w:r>
        <w:t>Robed in honor in the Court of the Lord, in the perfection of the Lord's Name, they obtain peace through the Lord's Name.</w:t>
      </w:r>
    </w:p>
    <w:p w:rsidR="00347EEB" w:rsidRDefault="00347EEB">
      <w:pPr>
        <w:pStyle w:val="SGGSGurm"/>
      </w:pPr>
      <w:r>
        <w:rPr>
          <w:cs/>
        </w:rPr>
        <w:t xml:space="preserve">ਜਨਮ ਮਰਣ ਦੋਵੈ ਦੁਖ ਮੇਟੇ ਹਰਿ ਰਾਮੈ ਨਾਮਿ ਸਮਾਇਆ ॥ </w:t>
      </w:r>
      <w:r>
        <w:rPr>
          <w:color w:val="008000"/>
          <w:sz w:val="18"/>
        </w:rPr>
        <w:t>(447)</w:t>
      </w:r>
    </w:p>
    <w:p w:rsidR="00347EEB" w:rsidRDefault="00347EEB">
      <w:pPr>
        <w:pStyle w:val="SGGSHindi"/>
      </w:pPr>
      <w:r>
        <w:rPr>
          <w:cs/>
          <w:lang w:bidi="hi-IN"/>
        </w:rPr>
        <w:t>जनम</w:t>
      </w:r>
      <w:r>
        <w:t xml:space="preserve"> </w:t>
      </w:r>
      <w:r>
        <w:rPr>
          <w:cs/>
          <w:lang w:bidi="hi-IN"/>
        </w:rPr>
        <w:t>मरण</w:t>
      </w:r>
      <w:r>
        <w:t xml:space="preserve"> </w:t>
      </w:r>
      <w:r>
        <w:rPr>
          <w:cs/>
          <w:lang w:bidi="hi-IN"/>
        </w:rPr>
        <w:t>दोवै</w:t>
      </w:r>
      <w:r>
        <w:t xml:space="preserve"> </w:t>
      </w:r>
      <w:r>
        <w:rPr>
          <w:cs/>
          <w:lang w:bidi="hi-IN"/>
        </w:rPr>
        <w:t>दुख</w:t>
      </w:r>
      <w:r>
        <w:t xml:space="preserve"> </w:t>
      </w:r>
      <w:r>
        <w:rPr>
          <w:cs/>
          <w:lang w:bidi="hi-IN"/>
        </w:rPr>
        <w:t>मेटे</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समाइआ</w:t>
      </w:r>
      <w:r>
        <w:t xml:space="preserve"> </w:t>
      </w:r>
      <w:r>
        <w:rPr>
          <w:cs/>
          <w:lang w:bidi="hi-IN"/>
        </w:rPr>
        <w:t>॥</w:t>
      </w:r>
    </w:p>
    <w:p w:rsidR="00347EEB" w:rsidRDefault="00347EEB">
      <w:pPr>
        <w:pStyle w:val="SGGSRoman"/>
      </w:pPr>
      <w:r>
        <w:t>janam maran dovai dukh maytay har raamai naam samaa-i-aa.</w:t>
      </w:r>
    </w:p>
    <w:p w:rsidR="00347EEB" w:rsidRDefault="00347EEB">
      <w:pPr>
        <w:pStyle w:val="SGGSTrans"/>
      </w:pPr>
      <w:r>
        <w:t>The pains of both birth and death are eliminated, and they merge into the Name of the Lord.</w:t>
      </w:r>
    </w:p>
    <w:p w:rsidR="00347EEB" w:rsidRDefault="00347EEB">
      <w:pPr>
        <w:pStyle w:val="SGGSGurm"/>
      </w:pPr>
      <w:r>
        <w:rPr>
          <w:cs/>
        </w:rPr>
        <w:t xml:space="preserve">ਹਰਿ ਜਨ ਪ੍ਰਭੁ ਰਲਿ ਏਕੋ ਹੋਏ ਹਰਿ ਜਨ ਪ੍ਰਭੁ ਏਕ ਸਮਾਨਿ ਜੀਉ ॥ </w:t>
      </w:r>
      <w:r>
        <w:rPr>
          <w:color w:val="008000"/>
          <w:sz w:val="18"/>
        </w:rPr>
        <w:t>(447)</w:t>
      </w:r>
    </w:p>
    <w:p w:rsidR="00347EEB" w:rsidRDefault="00347EEB">
      <w:pPr>
        <w:pStyle w:val="SGGSHindi"/>
      </w:pPr>
      <w:r>
        <w:rPr>
          <w:cs/>
          <w:lang w:bidi="hi-IN"/>
        </w:rPr>
        <w:t>हरि</w:t>
      </w:r>
      <w:r>
        <w:t xml:space="preserve"> </w:t>
      </w:r>
      <w:r>
        <w:rPr>
          <w:cs/>
          <w:lang w:bidi="hi-IN"/>
        </w:rPr>
        <w:t>जन</w:t>
      </w:r>
      <w:r>
        <w:t xml:space="preserve"> </w:t>
      </w:r>
      <w:r>
        <w:rPr>
          <w:cs/>
          <w:lang w:bidi="hi-IN"/>
        </w:rPr>
        <w:t>प्रभु</w:t>
      </w:r>
      <w:r>
        <w:t xml:space="preserve"> </w:t>
      </w:r>
      <w:r>
        <w:rPr>
          <w:cs/>
          <w:lang w:bidi="hi-IN"/>
        </w:rPr>
        <w:t>रलि</w:t>
      </w:r>
      <w:r>
        <w:t xml:space="preserve"> </w:t>
      </w:r>
      <w:r>
        <w:rPr>
          <w:cs/>
          <w:lang w:bidi="hi-IN"/>
        </w:rPr>
        <w:t>एको</w:t>
      </w:r>
      <w:r>
        <w:t xml:space="preserve"> </w:t>
      </w:r>
      <w:r>
        <w:rPr>
          <w:cs/>
          <w:lang w:bidi="hi-IN"/>
        </w:rPr>
        <w:t>होए</w:t>
      </w:r>
      <w:r>
        <w:t xml:space="preserve"> </w:t>
      </w:r>
      <w:r>
        <w:rPr>
          <w:cs/>
          <w:lang w:bidi="hi-IN"/>
        </w:rPr>
        <w:t>हरि</w:t>
      </w:r>
      <w:r>
        <w:t xml:space="preserve"> </w:t>
      </w:r>
      <w:r>
        <w:rPr>
          <w:cs/>
          <w:lang w:bidi="hi-IN"/>
        </w:rPr>
        <w:t>जन</w:t>
      </w:r>
      <w:r>
        <w:t xml:space="preserve"> </w:t>
      </w:r>
      <w:r>
        <w:rPr>
          <w:cs/>
          <w:lang w:bidi="hi-IN"/>
        </w:rPr>
        <w:t>प्रभु</w:t>
      </w:r>
      <w:r>
        <w:t xml:space="preserve"> </w:t>
      </w:r>
      <w:r>
        <w:rPr>
          <w:cs/>
          <w:lang w:bidi="hi-IN"/>
        </w:rPr>
        <w:t>एक</w:t>
      </w:r>
      <w:r>
        <w:t xml:space="preserve"> </w:t>
      </w:r>
      <w:r>
        <w:rPr>
          <w:cs/>
          <w:lang w:bidi="hi-IN"/>
        </w:rPr>
        <w:t>समानि</w:t>
      </w:r>
      <w:r>
        <w:t xml:space="preserve"> </w:t>
      </w:r>
      <w:r>
        <w:rPr>
          <w:cs/>
          <w:lang w:bidi="hi-IN"/>
        </w:rPr>
        <w:t>जीउ</w:t>
      </w:r>
      <w:r>
        <w:t xml:space="preserve"> </w:t>
      </w:r>
      <w:r>
        <w:rPr>
          <w:cs/>
          <w:lang w:bidi="hi-IN"/>
        </w:rPr>
        <w:t>॥</w:t>
      </w:r>
    </w:p>
    <w:p w:rsidR="00347EEB" w:rsidRDefault="00347EEB">
      <w:pPr>
        <w:pStyle w:val="SGGSRoman"/>
      </w:pPr>
      <w:r>
        <w:t>har jan parabh ral ayko ho-ay har jan parabh ayk samaan jee-o.</w:t>
      </w:r>
    </w:p>
    <w:p w:rsidR="00347EEB" w:rsidRDefault="00347EEB">
      <w:pPr>
        <w:pStyle w:val="SGGSTrans"/>
      </w:pPr>
      <w:r>
        <w:t>The Lord's servants meet with God and merge into Oneness. The Lord's servant and God are one and the same.</w:t>
      </w:r>
    </w:p>
    <w:p w:rsidR="00347EEB" w:rsidRDefault="00347EEB">
      <w:pPr>
        <w:pStyle w:val="SGGSGurm"/>
      </w:pPr>
      <w:r>
        <w:rPr>
          <w:cs/>
        </w:rPr>
        <w:t>ਧੁਰਿ ਮਰਣੁ ਲਿਖਾਇਆ ਗੁਰਮੁਖਿ ਸੋਹਾਇਆ ਜਨ ਉਬਰੇ ਹਰਿ ਹਰਿ ਧਿਆਨਿ ਜੀਉ ॥੩</w:t>
      </w:r>
      <w:r>
        <w:rPr>
          <w:cs/>
          <w:lang w:bidi="hi-IN"/>
        </w:rPr>
        <w:t xml:space="preserve">॥ </w:t>
      </w:r>
      <w:r>
        <w:rPr>
          <w:color w:val="008000"/>
          <w:sz w:val="18"/>
        </w:rPr>
        <w:t>(447)</w:t>
      </w:r>
    </w:p>
    <w:p w:rsidR="00347EEB" w:rsidRDefault="00347EEB">
      <w:pPr>
        <w:pStyle w:val="SGGSHindi"/>
      </w:pPr>
      <w:r>
        <w:rPr>
          <w:cs/>
          <w:lang w:bidi="hi-IN"/>
        </w:rPr>
        <w:t>धुरि</w:t>
      </w:r>
      <w:r>
        <w:t xml:space="preserve"> </w:t>
      </w:r>
      <w:r>
        <w:rPr>
          <w:cs/>
          <w:lang w:bidi="hi-IN"/>
        </w:rPr>
        <w:t>मरणु</w:t>
      </w:r>
      <w:r>
        <w:t xml:space="preserve"> </w:t>
      </w:r>
      <w:r>
        <w:rPr>
          <w:cs/>
          <w:lang w:bidi="hi-IN"/>
        </w:rPr>
        <w:t>लिखाइआ</w:t>
      </w:r>
      <w:r>
        <w:t xml:space="preserve"> </w:t>
      </w:r>
      <w:r>
        <w:rPr>
          <w:cs/>
          <w:lang w:bidi="hi-IN"/>
        </w:rPr>
        <w:t>गुरमुखि</w:t>
      </w:r>
      <w:r>
        <w:t xml:space="preserve"> </w:t>
      </w:r>
      <w:r>
        <w:rPr>
          <w:cs/>
          <w:lang w:bidi="hi-IN"/>
        </w:rPr>
        <w:t>सोहाइआ</w:t>
      </w:r>
      <w:r>
        <w:t xml:space="preserve"> </w:t>
      </w:r>
      <w:r>
        <w:rPr>
          <w:cs/>
          <w:lang w:bidi="hi-IN"/>
        </w:rPr>
        <w:t>जन</w:t>
      </w:r>
      <w:r>
        <w:t xml:space="preserve"> </w:t>
      </w:r>
      <w:r>
        <w:rPr>
          <w:cs/>
          <w:lang w:bidi="hi-IN"/>
        </w:rPr>
        <w:t>उबरे</w:t>
      </w:r>
      <w:r>
        <w:t xml:space="preserve"> </w:t>
      </w:r>
      <w:r>
        <w:rPr>
          <w:cs/>
          <w:lang w:bidi="hi-IN"/>
        </w:rPr>
        <w:t>हरि</w:t>
      </w:r>
      <w:r>
        <w:t xml:space="preserve"> </w:t>
      </w:r>
      <w:r>
        <w:rPr>
          <w:cs/>
          <w:lang w:bidi="hi-IN"/>
        </w:rPr>
        <w:t>हरि</w:t>
      </w:r>
      <w:r>
        <w:t xml:space="preserve"> </w:t>
      </w:r>
      <w:r>
        <w:rPr>
          <w:cs/>
          <w:lang w:bidi="hi-IN"/>
        </w:rPr>
        <w:t>धिआनि</w:t>
      </w:r>
      <w:r>
        <w:t xml:space="preserve"> </w:t>
      </w:r>
      <w:r>
        <w:rPr>
          <w:cs/>
          <w:lang w:bidi="hi-IN"/>
        </w:rPr>
        <w:t>जीउ</w:t>
      </w:r>
      <w:r>
        <w:t xml:space="preserve"> </w:t>
      </w:r>
      <w:r>
        <w:rPr>
          <w:cs/>
          <w:lang w:bidi="hi-IN"/>
        </w:rPr>
        <w:t>॥३॥</w:t>
      </w:r>
    </w:p>
    <w:p w:rsidR="00347EEB" w:rsidRDefault="00347EEB">
      <w:pPr>
        <w:pStyle w:val="SGGSRoman"/>
      </w:pPr>
      <w:r>
        <w:t>Dhur maran likhaa-i-aa gurmukh sohaa-i-aa jan ubray har har Dhi-aan jee-o. ||3||</w:t>
      </w:r>
    </w:p>
    <w:p w:rsidR="00347EEB" w:rsidRDefault="00347EEB">
      <w:pPr>
        <w:pStyle w:val="SGGSTrans"/>
      </w:pPr>
      <w:r>
        <w:t>Death is pre-ordained; the Gurmukhs look beauteous, and the humble beings are saved, meditating on the Lord, Har, Har. ||3||</w:t>
      </w:r>
    </w:p>
    <w:p w:rsidR="00347EEB" w:rsidRDefault="00347EEB">
      <w:pPr>
        <w:pStyle w:val="SGGSGurm"/>
      </w:pPr>
      <w:r>
        <w:rPr>
          <w:cs/>
        </w:rPr>
        <w:t xml:space="preserve">ਜਗੁ ਉਪਜੈ ਬਿਨਸੈ ਬਿਨਸਿ ਬਿਨਾਸੈ ਲਗਿ ਗੁਰਮੁਖਿ ਅਸਥਿਰੁ ਹੋਇ ਜੀਉ ॥ </w:t>
      </w:r>
      <w:r>
        <w:rPr>
          <w:color w:val="008000"/>
          <w:sz w:val="18"/>
        </w:rPr>
        <w:t>(447)</w:t>
      </w:r>
    </w:p>
    <w:p w:rsidR="00347EEB" w:rsidRDefault="00347EEB">
      <w:pPr>
        <w:pStyle w:val="SGGSHindi"/>
      </w:pPr>
      <w:r>
        <w:rPr>
          <w:cs/>
          <w:lang w:bidi="hi-IN"/>
        </w:rPr>
        <w:t>जगु</w:t>
      </w:r>
      <w:r>
        <w:t xml:space="preserve"> </w:t>
      </w:r>
      <w:r>
        <w:rPr>
          <w:cs/>
          <w:lang w:bidi="hi-IN"/>
        </w:rPr>
        <w:t>उपजै</w:t>
      </w:r>
      <w:r>
        <w:t xml:space="preserve"> </w:t>
      </w:r>
      <w:r>
        <w:rPr>
          <w:cs/>
          <w:lang w:bidi="hi-IN"/>
        </w:rPr>
        <w:t>बिनसै</w:t>
      </w:r>
      <w:r>
        <w:t xml:space="preserve"> </w:t>
      </w:r>
      <w:r>
        <w:rPr>
          <w:cs/>
          <w:lang w:bidi="hi-IN"/>
        </w:rPr>
        <w:t>बिनसि</w:t>
      </w:r>
      <w:r>
        <w:t xml:space="preserve"> </w:t>
      </w:r>
      <w:r>
        <w:rPr>
          <w:cs/>
          <w:lang w:bidi="hi-IN"/>
        </w:rPr>
        <w:t>बिनासै</w:t>
      </w:r>
      <w:r>
        <w:t xml:space="preserve"> </w:t>
      </w:r>
      <w:r>
        <w:rPr>
          <w:cs/>
          <w:lang w:bidi="hi-IN"/>
        </w:rPr>
        <w:t>लगि</w:t>
      </w:r>
      <w:r>
        <w:t xml:space="preserve"> </w:t>
      </w:r>
      <w:r>
        <w:rPr>
          <w:cs/>
          <w:lang w:bidi="hi-IN"/>
        </w:rPr>
        <w:t>गुरमुखि</w:t>
      </w:r>
      <w:r>
        <w:t xml:space="preserve"> </w:t>
      </w:r>
      <w:r>
        <w:rPr>
          <w:cs/>
          <w:lang w:bidi="hi-IN"/>
        </w:rPr>
        <w:t>असथिरु</w:t>
      </w:r>
      <w:r>
        <w:t xml:space="preserve"> </w:t>
      </w:r>
      <w:r>
        <w:rPr>
          <w:cs/>
          <w:lang w:bidi="hi-IN"/>
        </w:rPr>
        <w:t>होइ</w:t>
      </w:r>
      <w:r>
        <w:t xml:space="preserve"> </w:t>
      </w:r>
      <w:r>
        <w:rPr>
          <w:cs/>
          <w:lang w:bidi="hi-IN"/>
        </w:rPr>
        <w:t>जीउ</w:t>
      </w:r>
      <w:r>
        <w:t xml:space="preserve"> </w:t>
      </w:r>
      <w:r>
        <w:rPr>
          <w:cs/>
          <w:lang w:bidi="hi-IN"/>
        </w:rPr>
        <w:t>॥</w:t>
      </w:r>
    </w:p>
    <w:p w:rsidR="00347EEB" w:rsidRDefault="00347EEB">
      <w:pPr>
        <w:pStyle w:val="SGGSRoman"/>
      </w:pPr>
      <w:r>
        <w:t>jag upjai binsai binas binaasai lag gurmukh asthir ho-ay jee-o.</w:t>
      </w:r>
    </w:p>
    <w:p w:rsidR="00347EEB" w:rsidRDefault="00347EEB">
      <w:pPr>
        <w:pStyle w:val="SGGSTrans"/>
      </w:pPr>
      <w:r>
        <w:t>The people of the world are born, only to perish, and perish, and perish again. Only by attaching oneself to the Lord as Gurmukh, does one become permanent.</w:t>
      </w:r>
    </w:p>
    <w:p w:rsidR="00347EEB" w:rsidRDefault="00347EEB">
      <w:pPr>
        <w:pStyle w:val="SGGSGurm"/>
      </w:pPr>
      <w:r>
        <w:rPr>
          <w:cs/>
        </w:rPr>
        <w:t xml:space="preserve">ਗੁਰੁ ਮੰਤ੍ਰੁ ਦ੍ਰਿੜਾਏ ਹਰਿ ਰਸਕਿ ਰਸਾਏ ਹਰਿ ਅੰਮ੍ਰਿਤੁ ਹਰਿ ਮੁਖਿ ਚੋਇ ਜੀਉ ॥ </w:t>
      </w:r>
      <w:r>
        <w:rPr>
          <w:color w:val="008000"/>
          <w:sz w:val="18"/>
        </w:rPr>
        <w:t>(447)</w:t>
      </w:r>
    </w:p>
    <w:p w:rsidR="00347EEB" w:rsidRDefault="00347EEB">
      <w:pPr>
        <w:pStyle w:val="SGGSHindi"/>
      </w:pPr>
      <w:r>
        <w:rPr>
          <w:cs/>
          <w:lang w:bidi="hi-IN"/>
        </w:rPr>
        <w:t>गुरु</w:t>
      </w:r>
      <w:r>
        <w:t xml:space="preserve"> </w:t>
      </w:r>
      <w:r>
        <w:rPr>
          <w:cs/>
          <w:lang w:bidi="hi-IN"/>
        </w:rPr>
        <w:t>मंत्रु</w:t>
      </w:r>
      <w:r>
        <w:t xml:space="preserve"> </w:t>
      </w:r>
      <w:r>
        <w:rPr>
          <w:cs/>
          <w:lang w:bidi="hi-IN"/>
        </w:rPr>
        <w:t>द्रिड़ाए</w:t>
      </w:r>
      <w:r>
        <w:t xml:space="preserve"> </w:t>
      </w:r>
      <w:r>
        <w:rPr>
          <w:cs/>
          <w:lang w:bidi="hi-IN"/>
        </w:rPr>
        <w:t>हरि</w:t>
      </w:r>
      <w:r>
        <w:t xml:space="preserve"> </w:t>
      </w:r>
      <w:r>
        <w:rPr>
          <w:cs/>
          <w:lang w:bidi="hi-IN"/>
        </w:rPr>
        <w:t>रसकि</w:t>
      </w:r>
      <w:r>
        <w:t xml:space="preserve"> </w:t>
      </w:r>
      <w:r>
        <w:rPr>
          <w:cs/>
          <w:lang w:bidi="hi-IN"/>
        </w:rPr>
        <w:t>रसाए</w:t>
      </w:r>
      <w:r>
        <w:t xml:space="preserve"> </w:t>
      </w:r>
      <w:r>
        <w:rPr>
          <w:cs/>
          <w:lang w:bidi="hi-IN"/>
        </w:rPr>
        <w:t>हरि</w:t>
      </w:r>
      <w:r>
        <w:t xml:space="preserve"> </w:t>
      </w:r>
      <w:r>
        <w:rPr>
          <w:cs/>
          <w:lang w:bidi="hi-IN"/>
        </w:rPr>
        <w:t>अम्रितु</w:t>
      </w:r>
      <w:r>
        <w:t xml:space="preserve"> </w:t>
      </w:r>
      <w:r>
        <w:rPr>
          <w:cs/>
          <w:lang w:bidi="hi-IN"/>
        </w:rPr>
        <w:t>हरि</w:t>
      </w:r>
      <w:r>
        <w:t xml:space="preserve"> </w:t>
      </w:r>
      <w:r>
        <w:rPr>
          <w:cs/>
          <w:lang w:bidi="hi-IN"/>
        </w:rPr>
        <w:t>मुखि</w:t>
      </w:r>
      <w:r>
        <w:t xml:space="preserve"> </w:t>
      </w:r>
      <w:r>
        <w:rPr>
          <w:cs/>
          <w:lang w:bidi="hi-IN"/>
        </w:rPr>
        <w:t>चोइ</w:t>
      </w:r>
      <w:r>
        <w:t xml:space="preserve"> </w:t>
      </w:r>
      <w:r>
        <w:rPr>
          <w:cs/>
          <w:lang w:bidi="hi-IN"/>
        </w:rPr>
        <w:t>जीउ</w:t>
      </w:r>
      <w:r>
        <w:t xml:space="preserve"> </w:t>
      </w:r>
      <w:r>
        <w:rPr>
          <w:cs/>
          <w:lang w:bidi="hi-IN"/>
        </w:rPr>
        <w:t>॥</w:t>
      </w:r>
    </w:p>
    <w:p w:rsidR="00347EEB" w:rsidRDefault="00347EEB">
      <w:pPr>
        <w:pStyle w:val="SGGSRoman"/>
      </w:pPr>
      <w:r>
        <w:t>gur mantar drirh-aa-ay har rasak rasaa-ay har amrit har mukh cho-ay jee-o.</w:t>
      </w:r>
    </w:p>
    <w:p w:rsidR="00347EEB" w:rsidRDefault="00347EEB">
      <w:pPr>
        <w:pStyle w:val="SGGSTrans"/>
      </w:pPr>
      <w:r>
        <w:t>The Guru implants His Mantra within the heart, and one savors the sublime essence of the Lord; the Ambrosial Nectar of the Lord trickles into his mouth.</w:t>
      </w:r>
    </w:p>
    <w:p w:rsidR="00347EEB" w:rsidRDefault="00347EEB">
      <w:pPr>
        <w:pStyle w:val="SGGSGurm"/>
      </w:pPr>
      <w:r>
        <w:rPr>
          <w:cs/>
        </w:rPr>
        <w:t xml:space="preserve">ਹਰਿ ਅੰਮ੍ਰਿਤ ਰਸੁ ਪਾਇਆ ਮੁਆ ਜੀਵਾਇਆ ਫਿਰਿ ਬਾਹੁੜਿ ਮਰਣੁ ਨ ਹੋਈ ॥ </w:t>
      </w:r>
      <w:r>
        <w:rPr>
          <w:color w:val="008000"/>
          <w:sz w:val="18"/>
        </w:rPr>
        <w:t>(447)</w:t>
      </w:r>
    </w:p>
    <w:p w:rsidR="00347EEB" w:rsidRDefault="00347EEB">
      <w:pPr>
        <w:pStyle w:val="SGGSHindi"/>
      </w:pPr>
      <w:r>
        <w:rPr>
          <w:cs/>
          <w:lang w:bidi="hi-IN"/>
        </w:rPr>
        <w:t>हरि</w:t>
      </w:r>
      <w:r>
        <w:t xml:space="preserve"> </w:t>
      </w:r>
      <w:r>
        <w:rPr>
          <w:cs/>
          <w:lang w:bidi="hi-IN"/>
        </w:rPr>
        <w:t>अम्रित</w:t>
      </w:r>
      <w:r>
        <w:t xml:space="preserve"> </w:t>
      </w:r>
      <w:r>
        <w:rPr>
          <w:cs/>
          <w:lang w:bidi="hi-IN"/>
        </w:rPr>
        <w:t>रसु</w:t>
      </w:r>
      <w:r>
        <w:t xml:space="preserve"> </w:t>
      </w:r>
      <w:r>
        <w:rPr>
          <w:cs/>
          <w:lang w:bidi="hi-IN"/>
        </w:rPr>
        <w:t>पाइआ</w:t>
      </w:r>
      <w:r>
        <w:t xml:space="preserve"> </w:t>
      </w:r>
      <w:r>
        <w:rPr>
          <w:cs/>
          <w:lang w:bidi="hi-IN"/>
        </w:rPr>
        <w:t>मुआ</w:t>
      </w:r>
      <w:r>
        <w:t xml:space="preserve"> </w:t>
      </w:r>
      <w:r>
        <w:rPr>
          <w:cs/>
          <w:lang w:bidi="hi-IN"/>
        </w:rPr>
        <w:t>जीवाइआ</w:t>
      </w:r>
      <w:r>
        <w:t xml:space="preserve"> </w:t>
      </w:r>
      <w:r>
        <w:rPr>
          <w:cs/>
          <w:lang w:bidi="hi-IN"/>
        </w:rPr>
        <w:t>फिरि</w:t>
      </w:r>
      <w:r>
        <w:t xml:space="preserve"> </w:t>
      </w:r>
      <w:r>
        <w:rPr>
          <w:cs/>
          <w:lang w:bidi="hi-IN"/>
        </w:rPr>
        <w:t>बाहुड़ि</w:t>
      </w:r>
      <w:r>
        <w:t xml:space="preserve"> </w:t>
      </w:r>
      <w:r>
        <w:rPr>
          <w:cs/>
          <w:lang w:bidi="hi-IN"/>
        </w:rPr>
        <w:t>मरणु</w:t>
      </w:r>
      <w:r>
        <w:t xml:space="preserve"> </w:t>
      </w:r>
      <w:r>
        <w:rPr>
          <w:cs/>
          <w:lang w:bidi="hi-IN"/>
        </w:rPr>
        <w:t>न</w:t>
      </w:r>
      <w:r>
        <w:t xml:space="preserve"> </w:t>
      </w:r>
      <w:r>
        <w:rPr>
          <w:cs/>
          <w:lang w:bidi="hi-IN"/>
        </w:rPr>
        <w:t>होई</w:t>
      </w:r>
      <w:r>
        <w:t xml:space="preserve"> </w:t>
      </w:r>
      <w:r>
        <w:rPr>
          <w:cs/>
          <w:lang w:bidi="hi-IN"/>
        </w:rPr>
        <w:t>॥</w:t>
      </w:r>
    </w:p>
    <w:p w:rsidR="00347EEB" w:rsidRDefault="00347EEB">
      <w:pPr>
        <w:pStyle w:val="SGGSRoman"/>
      </w:pPr>
      <w:r>
        <w:t>har amrit ras paa-i-aa mu-aa jeevaa-i-aa fir baahurh maran na ho-ee.</w:t>
      </w:r>
    </w:p>
    <w:p w:rsidR="00347EEB" w:rsidRDefault="00347EEB">
      <w:pPr>
        <w:pStyle w:val="SGGSTrans"/>
      </w:pPr>
      <w:r>
        <w:t>Obtaining the Ambrosial Essence of the Lord, the dead are restored to life, and do not die again.</w:t>
      </w:r>
    </w:p>
    <w:p w:rsidR="00347EEB" w:rsidRDefault="00347EEB">
      <w:pPr>
        <w:pStyle w:val="SGGSGurm"/>
      </w:pPr>
      <w:r>
        <w:rPr>
          <w:cs/>
        </w:rPr>
        <w:t xml:space="preserve">ਹਰਿ ਹਰਿ ਨਾਮੁ ਅਮਰ ਪਦੁ ਪਾਇਆ ਹਰਿ ਨਾਮਿ ਸਮਾਵੈ ਸੋਈ ॥ </w:t>
      </w:r>
      <w:r>
        <w:rPr>
          <w:color w:val="008000"/>
          <w:sz w:val="18"/>
        </w:rPr>
        <w:t>(447)</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अमर</w:t>
      </w:r>
      <w:r>
        <w:t xml:space="preserve"> </w:t>
      </w:r>
      <w:r>
        <w:rPr>
          <w:cs/>
          <w:lang w:bidi="hi-IN"/>
        </w:rPr>
        <w:t>पदु</w:t>
      </w:r>
      <w:r>
        <w:t xml:space="preserve"> </w:t>
      </w:r>
      <w:r>
        <w:rPr>
          <w:cs/>
          <w:lang w:bidi="hi-IN"/>
        </w:rPr>
        <w:t>पाइआ</w:t>
      </w:r>
      <w:r>
        <w:t xml:space="preserve"> </w:t>
      </w:r>
      <w:r>
        <w:rPr>
          <w:cs/>
          <w:lang w:bidi="hi-IN"/>
        </w:rPr>
        <w:t>हरि</w:t>
      </w:r>
      <w:r>
        <w:t xml:space="preserve"> </w:t>
      </w:r>
      <w:r>
        <w:rPr>
          <w:cs/>
          <w:lang w:bidi="hi-IN"/>
        </w:rPr>
        <w:t>नामि</w:t>
      </w:r>
      <w:r>
        <w:t xml:space="preserve"> </w:t>
      </w:r>
      <w:r>
        <w:rPr>
          <w:cs/>
          <w:lang w:bidi="hi-IN"/>
        </w:rPr>
        <w:t>समावै</w:t>
      </w:r>
      <w:r>
        <w:t xml:space="preserve"> </w:t>
      </w:r>
      <w:r>
        <w:rPr>
          <w:cs/>
          <w:lang w:bidi="hi-IN"/>
        </w:rPr>
        <w:t>सोई</w:t>
      </w:r>
      <w:r>
        <w:t xml:space="preserve"> </w:t>
      </w:r>
      <w:r>
        <w:rPr>
          <w:cs/>
          <w:lang w:bidi="hi-IN"/>
        </w:rPr>
        <w:t>॥</w:t>
      </w:r>
    </w:p>
    <w:p w:rsidR="00347EEB" w:rsidRDefault="00347EEB">
      <w:pPr>
        <w:pStyle w:val="SGGSRoman"/>
      </w:pPr>
      <w:r>
        <w:t>har har naam amar pad paa-i-aa har naam samaavai so-ee.</w:t>
      </w:r>
    </w:p>
    <w:p w:rsidR="00347EEB" w:rsidRDefault="00347EEB">
      <w:pPr>
        <w:pStyle w:val="SGGSTrans"/>
      </w:pPr>
      <w:r>
        <w:t>Through the Name of the Lord, Har, Har, one obtains the immortal status, and merges into the Lord's Name.</w:t>
      </w:r>
    </w:p>
    <w:p w:rsidR="00347EEB" w:rsidRDefault="00347EEB">
      <w:pPr>
        <w:pStyle w:val="SGGSGurm"/>
      </w:pPr>
      <w:r>
        <w:rPr>
          <w:cs/>
        </w:rPr>
        <w:t xml:space="preserve">ਜਨ ਨਾਨਕ ਨਾਮੁ ਅਧਾਰੁ ਟੇਕ ਹੈ ਬਿਨੁ ਨਾਵੈ ਅਵਰੁ ਨ ਕੋਇ ਜੀਉ ॥ </w:t>
      </w:r>
      <w:r>
        <w:rPr>
          <w:color w:val="008000"/>
          <w:sz w:val="18"/>
        </w:rPr>
        <w:t>(447)</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अधारु</w:t>
      </w:r>
      <w:r>
        <w:t xml:space="preserve"> </w:t>
      </w:r>
      <w:r>
        <w:rPr>
          <w:cs/>
          <w:lang w:bidi="hi-IN"/>
        </w:rPr>
        <w:t>टेक</w:t>
      </w:r>
      <w:r>
        <w:t xml:space="preserve"> </w:t>
      </w:r>
      <w:r>
        <w:rPr>
          <w:cs/>
          <w:lang w:bidi="hi-IN"/>
        </w:rPr>
        <w:t>है</w:t>
      </w:r>
      <w:r>
        <w:t xml:space="preserve"> </w:t>
      </w:r>
      <w:r>
        <w:rPr>
          <w:cs/>
          <w:lang w:bidi="hi-IN"/>
        </w:rPr>
        <w:t>बिनु</w:t>
      </w:r>
      <w:r>
        <w:t xml:space="preserve"> </w:t>
      </w:r>
      <w:r>
        <w:rPr>
          <w:cs/>
          <w:lang w:bidi="hi-IN"/>
        </w:rPr>
        <w:t>नावै</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जीउ</w:t>
      </w:r>
      <w:r>
        <w:t xml:space="preserve"> </w:t>
      </w:r>
      <w:r>
        <w:rPr>
          <w:cs/>
          <w:lang w:bidi="hi-IN"/>
        </w:rPr>
        <w:t>॥</w:t>
      </w:r>
    </w:p>
    <w:p w:rsidR="00347EEB" w:rsidRDefault="00347EEB">
      <w:pPr>
        <w:pStyle w:val="SGGSRoman"/>
      </w:pPr>
      <w:r>
        <w:t>jan naanak naam aDhaar tayk hai bin naavai avar na ko-ay jee-o.</w:t>
      </w:r>
    </w:p>
    <w:p w:rsidR="00347EEB" w:rsidRDefault="00347EEB">
      <w:pPr>
        <w:pStyle w:val="SGGSTrans"/>
      </w:pPr>
      <w:r>
        <w:t>The Naam, the Name of the Lord, is the only Support and Anchor of servant Nanak; without the Naam, there is nothing else at all.</w:t>
      </w:r>
    </w:p>
    <w:p w:rsidR="00347EEB" w:rsidRDefault="00347EEB">
      <w:pPr>
        <w:pStyle w:val="SGGSGurm"/>
      </w:pPr>
      <w:r>
        <w:rPr>
          <w:cs/>
        </w:rPr>
        <w:t>ਜਗੁ ਉਪਜੈ ਬਿਨਸੈ ਬਿਨਸਿ ਬਿਨਾਸੈ ਲਗਿ ਗੁਰਮੁਖਿ ਅਸਥਿਰੁ ਹੋਇ ਜੀਉ ॥੪</w:t>
      </w:r>
      <w:r>
        <w:rPr>
          <w:cs/>
          <w:lang w:bidi="hi-IN"/>
        </w:rPr>
        <w:t>॥</w:t>
      </w:r>
      <w:r>
        <w:t>੬</w:t>
      </w:r>
      <w:r>
        <w:rPr>
          <w:cs/>
        </w:rPr>
        <w:t>॥੧੩</w:t>
      </w:r>
      <w:r>
        <w:rPr>
          <w:cs/>
          <w:lang w:bidi="hi-IN"/>
        </w:rPr>
        <w:t xml:space="preserve">॥ </w:t>
      </w:r>
      <w:r>
        <w:rPr>
          <w:color w:val="008000"/>
          <w:sz w:val="18"/>
        </w:rPr>
        <w:t>(447)</w:t>
      </w:r>
    </w:p>
    <w:p w:rsidR="00347EEB" w:rsidRDefault="00347EEB">
      <w:pPr>
        <w:pStyle w:val="SGGSHindi"/>
      </w:pPr>
      <w:r>
        <w:rPr>
          <w:cs/>
          <w:lang w:bidi="hi-IN"/>
        </w:rPr>
        <w:t>जगु</w:t>
      </w:r>
      <w:r>
        <w:t xml:space="preserve"> </w:t>
      </w:r>
      <w:r>
        <w:rPr>
          <w:cs/>
          <w:lang w:bidi="hi-IN"/>
        </w:rPr>
        <w:t>उपजै</w:t>
      </w:r>
      <w:r>
        <w:t xml:space="preserve"> </w:t>
      </w:r>
      <w:r>
        <w:rPr>
          <w:cs/>
          <w:lang w:bidi="hi-IN"/>
        </w:rPr>
        <w:t>बिनसै</w:t>
      </w:r>
      <w:r>
        <w:t xml:space="preserve"> </w:t>
      </w:r>
      <w:r>
        <w:rPr>
          <w:cs/>
          <w:lang w:bidi="hi-IN"/>
        </w:rPr>
        <w:t>बिनसि</w:t>
      </w:r>
      <w:r>
        <w:t xml:space="preserve"> </w:t>
      </w:r>
      <w:r>
        <w:rPr>
          <w:cs/>
          <w:lang w:bidi="hi-IN"/>
        </w:rPr>
        <w:t>बिनासै</w:t>
      </w:r>
      <w:r>
        <w:t xml:space="preserve"> </w:t>
      </w:r>
      <w:r>
        <w:rPr>
          <w:cs/>
          <w:lang w:bidi="hi-IN"/>
        </w:rPr>
        <w:t>लगि</w:t>
      </w:r>
      <w:r>
        <w:t xml:space="preserve"> </w:t>
      </w:r>
      <w:r>
        <w:rPr>
          <w:cs/>
          <w:lang w:bidi="hi-IN"/>
        </w:rPr>
        <w:t>गुरमुखि</w:t>
      </w:r>
      <w:r>
        <w:t xml:space="preserve"> </w:t>
      </w:r>
      <w:r>
        <w:rPr>
          <w:cs/>
          <w:lang w:bidi="hi-IN"/>
        </w:rPr>
        <w:t>असथिरु</w:t>
      </w:r>
      <w:r>
        <w:t xml:space="preserve"> </w:t>
      </w:r>
      <w:r>
        <w:rPr>
          <w:cs/>
          <w:lang w:bidi="hi-IN"/>
        </w:rPr>
        <w:t>होइ</w:t>
      </w:r>
      <w:r>
        <w:t xml:space="preserve"> </w:t>
      </w:r>
      <w:r>
        <w:rPr>
          <w:cs/>
          <w:lang w:bidi="hi-IN"/>
        </w:rPr>
        <w:t>जीउ</w:t>
      </w:r>
      <w:r>
        <w:t xml:space="preserve"> </w:t>
      </w:r>
      <w:r>
        <w:rPr>
          <w:cs/>
          <w:lang w:bidi="hi-IN"/>
        </w:rPr>
        <w:t>॥४॥६॥१३॥</w:t>
      </w:r>
    </w:p>
    <w:p w:rsidR="00347EEB" w:rsidRDefault="00347EEB">
      <w:pPr>
        <w:pStyle w:val="SGGSRoman"/>
      </w:pPr>
      <w:r>
        <w:t>jag upjai binsai binas binaasai lag gurmukh asthir ho-ay jee-o. ||4||6||13||</w:t>
      </w:r>
    </w:p>
    <w:p w:rsidR="00347EEB" w:rsidRDefault="00347EEB">
      <w:pPr>
        <w:pStyle w:val="SGGSTrans"/>
      </w:pPr>
      <w:r>
        <w:t>The people of the world are born, only to perish, and perish, and perish again. Only by attaching oneself to the Lord as Gurmukh, does one become permanent. ||4||6||13||</w:t>
      </w:r>
    </w:p>
    <w:p w:rsidR="00347EEB" w:rsidRDefault="00347EEB">
      <w:pPr>
        <w:pStyle w:val="SGGSGurm"/>
      </w:pPr>
      <w:r>
        <w:rPr>
          <w:cs/>
        </w:rPr>
        <w:t xml:space="preserve">ਆਸਾ ਮਹਲਾ ੪ ਛੰਤ ॥ </w:t>
      </w:r>
      <w:r>
        <w:rPr>
          <w:color w:val="008000"/>
          <w:sz w:val="18"/>
        </w:rPr>
        <w:t>(448)</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छंत</w:t>
      </w:r>
      <w:r>
        <w:t xml:space="preserve"> </w:t>
      </w:r>
      <w:r>
        <w:rPr>
          <w:cs/>
          <w:lang w:bidi="hi-IN"/>
        </w:rPr>
        <w:t>॥</w:t>
      </w:r>
    </w:p>
    <w:p w:rsidR="00347EEB" w:rsidRDefault="00347EEB">
      <w:pPr>
        <w:pStyle w:val="SGGSRoman"/>
      </w:pPr>
      <w:r>
        <w:t>aasaa mehlaa 4 chhant.</w:t>
      </w:r>
    </w:p>
    <w:p w:rsidR="00347EEB" w:rsidRDefault="00347EEB">
      <w:pPr>
        <w:pStyle w:val="SGGSTrans"/>
      </w:pPr>
      <w:r>
        <w:t>Aasaa, Fourth Mehl, Chhant:</w:t>
      </w:r>
    </w:p>
    <w:p w:rsidR="00347EEB" w:rsidRDefault="00347EEB">
      <w:pPr>
        <w:pStyle w:val="SGGSGurm"/>
      </w:pPr>
      <w:r>
        <w:rPr>
          <w:cs/>
        </w:rPr>
        <w:t xml:space="preserve">ਵਡਾ ਮੇਰਾ ਗੋਵਿੰਦੁ ਅਗਮ ਅਗੋਚਰੁ ਆਦਿ ਨਿਰੰਜਨੁ ਨਿਰੰਕਾਰੁ ਜੀਉ ॥ </w:t>
      </w:r>
      <w:r>
        <w:rPr>
          <w:color w:val="008000"/>
          <w:sz w:val="18"/>
        </w:rPr>
        <w:t>(448)</w:t>
      </w:r>
    </w:p>
    <w:p w:rsidR="00347EEB" w:rsidRDefault="00347EEB">
      <w:pPr>
        <w:pStyle w:val="SGGSHindi"/>
      </w:pPr>
      <w:r>
        <w:rPr>
          <w:cs/>
          <w:lang w:bidi="hi-IN"/>
        </w:rPr>
        <w:t>वडा</w:t>
      </w:r>
      <w:r>
        <w:t xml:space="preserve"> </w:t>
      </w:r>
      <w:r>
        <w:rPr>
          <w:cs/>
          <w:lang w:bidi="hi-IN"/>
        </w:rPr>
        <w:t>मेरा</w:t>
      </w:r>
      <w:r>
        <w:t xml:space="preserve"> </w:t>
      </w:r>
      <w:r>
        <w:rPr>
          <w:cs/>
          <w:lang w:bidi="hi-IN"/>
        </w:rPr>
        <w:t>गोविंदु</w:t>
      </w:r>
      <w:r>
        <w:t xml:space="preserve"> </w:t>
      </w:r>
      <w:r>
        <w:rPr>
          <w:cs/>
          <w:lang w:bidi="hi-IN"/>
        </w:rPr>
        <w:t>अगम</w:t>
      </w:r>
      <w:r>
        <w:t xml:space="preserve"> </w:t>
      </w:r>
      <w:r>
        <w:rPr>
          <w:cs/>
          <w:lang w:bidi="hi-IN"/>
        </w:rPr>
        <w:t>अगोचरु</w:t>
      </w:r>
      <w:r>
        <w:t xml:space="preserve"> </w:t>
      </w:r>
      <w:r>
        <w:rPr>
          <w:cs/>
          <w:lang w:bidi="hi-IN"/>
        </w:rPr>
        <w:t>आदि</w:t>
      </w:r>
      <w:r>
        <w:t xml:space="preserve"> </w:t>
      </w:r>
      <w:r>
        <w:rPr>
          <w:cs/>
          <w:lang w:bidi="hi-IN"/>
        </w:rPr>
        <w:t>निरंजनु</w:t>
      </w:r>
      <w:r>
        <w:t xml:space="preserve"> </w:t>
      </w:r>
      <w:r>
        <w:rPr>
          <w:cs/>
          <w:lang w:bidi="hi-IN"/>
        </w:rPr>
        <w:t>निरंकारु</w:t>
      </w:r>
      <w:r>
        <w:t xml:space="preserve"> </w:t>
      </w:r>
      <w:r>
        <w:rPr>
          <w:cs/>
          <w:lang w:bidi="hi-IN"/>
        </w:rPr>
        <w:t>जीउ</w:t>
      </w:r>
      <w:r>
        <w:t xml:space="preserve"> </w:t>
      </w:r>
      <w:r>
        <w:rPr>
          <w:cs/>
          <w:lang w:bidi="hi-IN"/>
        </w:rPr>
        <w:t>॥</w:t>
      </w:r>
    </w:p>
    <w:p w:rsidR="00347EEB" w:rsidRDefault="00347EEB">
      <w:pPr>
        <w:pStyle w:val="SGGSRoman"/>
      </w:pPr>
      <w:r>
        <w:t>vadaa mayraa govind agam agochar aad niranjan nirankaar jee-o.</w:t>
      </w:r>
    </w:p>
    <w:p w:rsidR="00347EEB" w:rsidRDefault="00347EEB">
      <w:pPr>
        <w:pStyle w:val="SGGSTrans"/>
      </w:pPr>
      <w:r>
        <w:t>My Lord of the Universe is great, unapproachable, unfathomable, primal, immaculate and formless.</w:t>
      </w:r>
    </w:p>
    <w:p w:rsidR="00347EEB" w:rsidRDefault="00347EEB">
      <w:pPr>
        <w:pStyle w:val="SGGSGurm"/>
      </w:pPr>
      <w:r>
        <w:rPr>
          <w:cs/>
        </w:rPr>
        <w:t xml:space="preserve">ਤਾ ਕੀ ਗਤਿ ਕਹੀ ਨ ਜਾਈ ਅਮਿਤਿ ਵਡਿਆਈ ਮੇਰਾ ਗੋਵਿੰਦੁ ਅਲਖ ਅਪਾਰ ਜੀਉ ॥ </w:t>
      </w:r>
      <w:r>
        <w:rPr>
          <w:color w:val="008000"/>
          <w:sz w:val="18"/>
        </w:rPr>
        <w:t>(448)</w:t>
      </w:r>
    </w:p>
    <w:p w:rsidR="00347EEB" w:rsidRDefault="00347EEB">
      <w:pPr>
        <w:pStyle w:val="SGGSHindi"/>
      </w:pPr>
      <w:r>
        <w:rPr>
          <w:cs/>
          <w:lang w:bidi="hi-IN"/>
        </w:rPr>
        <w:t>ता</w:t>
      </w:r>
      <w:r>
        <w:t xml:space="preserve"> </w:t>
      </w:r>
      <w:r>
        <w:rPr>
          <w:cs/>
          <w:lang w:bidi="hi-IN"/>
        </w:rPr>
        <w:t>की</w:t>
      </w:r>
      <w:r>
        <w:t xml:space="preserve"> </w:t>
      </w:r>
      <w:r>
        <w:rPr>
          <w:cs/>
          <w:lang w:bidi="hi-IN"/>
        </w:rPr>
        <w:t>गति</w:t>
      </w:r>
      <w:r>
        <w:t xml:space="preserve"> </w:t>
      </w:r>
      <w:r>
        <w:rPr>
          <w:cs/>
          <w:lang w:bidi="hi-IN"/>
        </w:rPr>
        <w:t>कही</w:t>
      </w:r>
      <w:r>
        <w:t xml:space="preserve"> </w:t>
      </w:r>
      <w:r>
        <w:rPr>
          <w:cs/>
          <w:lang w:bidi="hi-IN"/>
        </w:rPr>
        <w:t>न</w:t>
      </w:r>
      <w:r>
        <w:t xml:space="preserve"> </w:t>
      </w:r>
      <w:r>
        <w:rPr>
          <w:cs/>
          <w:lang w:bidi="hi-IN"/>
        </w:rPr>
        <w:t>जाई</w:t>
      </w:r>
      <w:r>
        <w:t xml:space="preserve"> </w:t>
      </w:r>
      <w:r>
        <w:rPr>
          <w:cs/>
          <w:lang w:bidi="hi-IN"/>
        </w:rPr>
        <w:t>अमिति</w:t>
      </w:r>
      <w:r>
        <w:t xml:space="preserve"> </w:t>
      </w:r>
      <w:r>
        <w:rPr>
          <w:cs/>
          <w:lang w:bidi="hi-IN"/>
        </w:rPr>
        <w:t>वडिआई</w:t>
      </w:r>
      <w:r>
        <w:t xml:space="preserve"> </w:t>
      </w:r>
      <w:r>
        <w:rPr>
          <w:cs/>
          <w:lang w:bidi="hi-IN"/>
        </w:rPr>
        <w:t>मेरा</w:t>
      </w:r>
      <w:r>
        <w:t xml:space="preserve"> </w:t>
      </w:r>
      <w:r>
        <w:rPr>
          <w:cs/>
          <w:lang w:bidi="hi-IN"/>
        </w:rPr>
        <w:t>गोविंदु</w:t>
      </w:r>
      <w:r>
        <w:t xml:space="preserve"> </w:t>
      </w:r>
      <w:r>
        <w:rPr>
          <w:cs/>
          <w:lang w:bidi="hi-IN"/>
        </w:rPr>
        <w:t>अलख</w:t>
      </w:r>
      <w:r>
        <w:t xml:space="preserve"> </w:t>
      </w:r>
      <w:r>
        <w:rPr>
          <w:cs/>
          <w:lang w:bidi="hi-IN"/>
        </w:rPr>
        <w:t>अपार</w:t>
      </w:r>
      <w:r>
        <w:t xml:space="preserve"> </w:t>
      </w:r>
      <w:r>
        <w:rPr>
          <w:cs/>
          <w:lang w:bidi="hi-IN"/>
        </w:rPr>
        <w:t>जीउ</w:t>
      </w:r>
      <w:r>
        <w:t xml:space="preserve"> </w:t>
      </w:r>
      <w:r>
        <w:rPr>
          <w:cs/>
          <w:lang w:bidi="hi-IN"/>
        </w:rPr>
        <w:t>॥</w:t>
      </w:r>
    </w:p>
    <w:p w:rsidR="00347EEB" w:rsidRDefault="00347EEB">
      <w:pPr>
        <w:pStyle w:val="SGGSRoman"/>
      </w:pPr>
      <w:r>
        <w:t>taa kee gat kahee na jaa-ee amit vadi-aa-ee mayraa govind alakh apaar jee-o.</w:t>
      </w:r>
    </w:p>
    <w:p w:rsidR="00347EEB" w:rsidRDefault="00347EEB">
      <w:pPr>
        <w:pStyle w:val="SGGSTrans"/>
      </w:pPr>
      <w:r>
        <w:t>His condition cannot be described; His Glorious Greatness is immeasurable. My Lord of the Universe is invisible and infinite.</w:t>
      </w:r>
    </w:p>
    <w:p w:rsidR="00347EEB" w:rsidRDefault="00347EEB">
      <w:pPr>
        <w:pStyle w:val="SGGSGurm"/>
      </w:pPr>
      <w:r>
        <w:rPr>
          <w:cs/>
        </w:rPr>
        <w:t xml:space="preserve">ਗੋਵਿੰਦੁ ਅਲਖ ਅਪਾਰੁ ਅਪਰੰਪਰੁ ਆਪੁ ਆਪਣਾ ਜਾਣੈ ॥ </w:t>
      </w:r>
      <w:r>
        <w:rPr>
          <w:color w:val="008000"/>
          <w:sz w:val="18"/>
        </w:rPr>
        <w:t>(448)</w:t>
      </w:r>
    </w:p>
    <w:p w:rsidR="00347EEB" w:rsidRDefault="00347EEB">
      <w:pPr>
        <w:pStyle w:val="SGGSHindi"/>
      </w:pPr>
      <w:r>
        <w:rPr>
          <w:cs/>
          <w:lang w:bidi="hi-IN"/>
        </w:rPr>
        <w:t>गोविंदु</w:t>
      </w:r>
      <w:r>
        <w:t xml:space="preserve"> </w:t>
      </w:r>
      <w:r>
        <w:rPr>
          <w:cs/>
          <w:lang w:bidi="hi-IN"/>
        </w:rPr>
        <w:t>अलख</w:t>
      </w:r>
      <w:r>
        <w:t xml:space="preserve"> </w:t>
      </w:r>
      <w:r>
        <w:rPr>
          <w:cs/>
          <w:lang w:bidi="hi-IN"/>
        </w:rPr>
        <w:t>अपारु</w:t>
      </w:r>
      <w:r>
        <w:t xml:space="preserve"> </w:t>
      </w:r>
      <w:r>
        <w:rPr>
          <w:cs/>
          <w:lang w:bidi="hi-IN"/>
        </w:rPr>
        <w:t>अपर्मपरु</w:t>
      </w:r>
      <w:r>
        <w:t xml:space="preserve"> </w:t>
      </w:r>
      <w:r>
        <w:rPr>
          <w:cs/>
          <w:lang w:bidi="hi-IN"/>
        </w:rPr>
        <w:t>आपु</w:t>
      </w:r>
      <w:r>
        <w:t xml:space="preserve"> </w:t>
      </w:r>
      <w:r>
        <w:rPr>
          <w:cs/>
          <w:lang w:bidi="hi-IN"/>
        </w:rPr>
        <w:t>आपणा</w:t>
      </w:r>
      <w:r>
        <w:t xml:space="preserve"> </w:t>
      </w:r>
      <w:r>
        <w:rPr>
          <w:cs/>
          <w:lang w:bidi="hi-IN"/>
        </w:rPr>
        <w:t>जाणै</w:t>
      </w:r>
      <w:r>
        <w:t xml:space="preserve"> </w:t>
      </w:r>
      <w:r>
        <w:rPr>
          <w:cs/>
          <w:lang w:bidi="hi-IN"/>
        </w:rPr>
        <w:t>॥</w:t>
      </w:r>
    </w:p>
    <w:p w:rsidR="00347EEB" w:rsidRDefault="00347EEB">
      <w:pPr>
        <w:pStyle w:val="SGGSRoman"/>
      </w:pPr>
      <w:r>
        <w:t>govind alakh apaar aprampar aap aapnaa jaanai.</w:t>
      </w:r>
    </w:p>
    <w:p w:rsidR="00347EEB" w:rsidRDefault="00347EEB">
      <w:pPr>
        <w:pStyle w:val="SGGSTrans"/>
      </w:pPr>
      <w:r>
        <w:t>The Lord of the Universe is invisible, infinite and unlimited. He Himself knows Himself.</w:t>
      </w:r>
    </w:p>
    <w:p w:rsidR="00347EEB" w:rsidRDefault="00347EEB">
      <w:pPr>
        <w:pStyle w:val="SGGSGurm"/>
      </w:pPr>
      <w:r>
        <w:rPr>
          <w:cs/>
        </w:rPr>
        <w:t xml:space="preserve">ਕਿਆ ਇਹ ਜੰਤ ਵਿਚਾਰੇ ਕਹੀਅਹਿ ਜੋ ਤੁਧੁ ਆਖਿ ਵਖਾਣੈ ॥ </w:t>
      </w:r>
      <w:r>
        <w:rPr>
          <w:color w:val="008000"/>
          <w:sz w:val="18"/>
        </w:rPr>
        <w:t>(448)</w:t>
      </w:r>
    </w:p>
    <w:p w:rsidR="00347EEB" w:rsidRDefault="00347EEB">
      <w:pPr>
        <w:pStyle w:val="SGGSHindi"/>
      </w:pPr>
      <w:r>
        <w:rPr>
          <w:cs/>
          <w:lang w:bidi="hi-IN"/>
        </w:rPr>
        <w:t>किआ</w:t>
      </w:r>
      <w:r>
        <w:t xml:space="preserve"> </w:t>
      </w:r>
      <w:r>
        <w:rPr>
          <w:cs/>
          <w:lang w:bidi="hi-IN"/>
        </w:rPr>
        <w:t>इह</w:t>
      </w:r>
      <w:r>
        <w:t xml:space="preserve"> </w:t>
      </w:r>
      <w:r>
        <w:rPr>
          <w:cs/>
          <w:lang w:bidi="hi-IN"/>
        </w:rPr>
        <w:t>जंत</w:t>
      </w:r>
      <w:r>
        <w:t xml:space="preserve"> </w:t>
      </w:r>
      <w:r>
        <w:rPr>
          <w:cs/>
          <w:lang w:bidi="hi-IN"/>
        </w:rPr>
        <w:t>विचारे</w:t>
      </w:r>
      <w:r>
        <w:t xml:space="preserve"> </w:t>
      </w:r>
      <w:r>
        <w:rPr>
          <w:cs/>
          <w:lang w:bidi="hi-IN"/>
        </w:rPr>
        <w:t>कहीअहि</w:t>
      </w:r>
      <w:r>
        <w:t xml:space="preserve"> </w:t>
      </w:r>
      <w:r>
        <w:rPr>
          <w:cs/>
          <w:lang w:bidi="hi-IN"/>
        </w:rPr>
        <w:t>जो</w:t>
      </w:r>
      <w:r>
        <w:t xml:space="preserve"> </w:t>
      </w:r>
      <w:r>
        <w:rPr>
          <w:cs/>
          <w:lang w:bidi="hi-IN"/>
        </w:rPr>
        <w:t>तुधु</w:t>
      </w:r>
      <w:r>
        <w:t xml:space="preserve"> </w:t>
      </w:r>
      <w:r>
        <w:rPr>
          <w:cs/>
          <w:lang w:bidi="hi-IN"/>
        </w:rPr>
        <w:t>आखि</w:t>
      </w:r>
      <w:r>
        <w:t xml:space="preserve"> </w:t>
      </w:r>
      <w:r>
        <w:rPr>
          <w:cs/>
          <w:lang w:bidi="hi-IN"/>
        </w:rPr>
        <w:t>वखाणै</w:t>
      </w:r>
      <w:r>
        <w:t xml:space="preserve"> </w:t>
      </w:r>
      <w:r>
        <w:rPr>
          <w:cs/>
          <w:lang w:bidi="hi-IN"/>
        </w:rPr>
        <w:t>॥</w:t>
      </w:r>
    </w:p>
    <w:p w:rsidR="00347EEB" w:rsidRDefault="00347EEB">
      <w:pPr>
        <w:pStyle w:val="SGGSRoman"/>
      </w:pPr>
      <w:r>
        <w:t>ki-aa ih jant vichaaray kahee-ahi jo tuDh aakh vakhaanai.</w:t>
      </w:r>
    </w:p>
    <w:p w:rsidR="00347EEB" w:rsidRDefault="00347EEB">
      <w:pPr>
        <w:pStyle w:val="SGGSTrans"/>
      </w:pPr>
      <w:r>
        <w:t>What should these poor creatures say? How can they speak of and describe You?</w:t>
      </w:r>
    </w:p>
    <w:p w:rsidR="00347EEB" w:rsidRDefault="00347EEB">
      <w:pPr>
        <w:pStyle w:val="SGGSGurm"/>
      </w:pPr>
      <w:r>
        <w:rPr>
          <w:cs/>
        </w:rPr>
        <w:t xml:space="preserve">ਜਿਸ ਨੋ ਨਦਰਿ ਕਰਹਿ ਤੂੰ ਅਪਣੀ ਸੋ ਗੁਰਮੁਖਿ ਕਰੇ ਵੀਚਾਰੁ ਜੀਉ ॥ </w:t>
      </w:r>
      <w:r>
        <w:rPr>
          <w:color w:val="008000"/>
          <w:sz w:val="18"/>
        </w:rPr>
        <w:t>(448)</w:t>
      </w:r>
    </w:p>
    <w:p w:rsidR="00347EEB" w:rsidRDefault="00347EEB">
      <w:pPr>
        <w:pStyle w:val="SGGSHindi"/>
      </w:pPr>
      <w:r>
        <w:rPr>
          <w:cs/>
          <w:lang w:bidi="hi-IN"/>
        </w:rPr>
        <w:t>जिस</w:t>
      </w:r>
      <w:r>
        <w:t xml:space="preserve"> </w:t>
      </w:r>
      <w:r>
        <w:rPr>
          <w:cs/>
          <w:lang w:bidi="hi-IN"/>
        </w:rPr>
        <w:t>नो</w:t>
      </w:r>
      <w:r>
        <w:t xml:space="preserve"> </w:t>
      </w:r>
      <w:r>
        <w:rPr>
          <w:cs/>
          <w:lang w:bidi="hi-IN"/>
        </w:rPr>
        <w:t>नदरि</w:t>
      </w:r>
      <w:r>
        <w:t xml:space="preserve"> </w:t>
      </w:r>
      <w:r>
        <w:rPr>
          <w:cs/>
          <w:lang w:bidi="hi-IN"/>
        </w:rPr>
        <w:t>करहि</w:t>
      </w:r>
      <w:r>
        <w:t xml:space="preserve"> </w:t>
      </w:r>
      <w:r>
        <w:rPr>
          <w:cs/>
          <w:lang w:bidi="hi-IN"/>
        </w:rPr>
        <w:t>तूं</w:t>
      </w:r>
      <w:r>
        <w:t xml:space="preserve"> </w:t>
      </w:r>
      <w:r>
        <w:rPr>
          <w:cs/>
          <w:lang w:bidi="hi-IN"/>
        </w:rPr>
        <w:t>अपणी</w:t>
      </w:r>
      <w:r>
        <w:t xml:space="preserve"> </w:t>
      </w:r>
      <w:r>
        <w:rPr>
          <w:cs/>
          <w:lang w:bidi="hi-IN"/>
        </w:rPr>
        <w:t>सो</w:t>
      </w:r>
      <w:r>
        <w:t xml:space="preserve"> </w:t>
      </w:r>
      <w:r>
        <w:rPr>
          <w:cs/>
          <w:lang w:bidi="hi-IN"/>
        </w:rPr>
        <w:t>गुरमुखि</w:t>
      </w:r>
      <w:r>
        <w:t xml:space="preserve"> </w:t>
      </w:r>
      <w:r>
        <w:rPr>
          <w:cs/>
          <w:lang w:bidi="hi-IN"/>
        </w:rPr>
        <w:t>करे</w:t>
      </w:r>
      <w:r>
        <w:t xml:space="preserve"> </w:t>
      </w:r>
      <w:r>
        <w:rPr>
          <w:cs/>
          <w:lang w:bidi="hi-IN"/>
        </w:rPr>
        <w:t>वीचारु</w:t>
      </w:r>
      <w:r>
        <w:t xml:space="preserve"> </w:t>
      </w:r>
      <w:r>
        <w:rPr>
          <w:cs/>
          <w:lang w:bidi="hi-IN"/>
        </w:rPr>
        <w:t>जीउ</w:t>
      </w:r>
      <w:r>
        <w:t xml:space="preserve"> </w:t>
      </w:r>
      <w:r>
        <w:rPr>
          <w:cs/>
          <w:lang w:bidi="hi-IN"/>
        </w:rPr>
        <w:t>॥</w:t>
      </w:r>
    </w:p>
    <w:p w:rsidR="00347EEB" w:rsidRDefault="00347EEB">
      <w:pPr>
        <w:pStyle w:val="SGGSRoman"/>
      </w:pPr>
      <w:r>
        <w:t>jis no nadar karahi too</w:t>
      </w:r>
      <w:r>
        <w:rPr>
          <w:vertAlign w:val="superscript"/>
        </w:rPr>
        <w:t>N</w:t>
      </w:r>
      <w:r>
        <w:t xml:space="preserve"> apnee so gurmukh karay veechaar jee-o.</w:t>
      </w:r>
    </w:p>
    <w:p w:rsidR="00347EEB" w:rsidRDefault="00347EEB">
      <w:pPr>
        <w:pStyle w:val="SGGSTrans"/>
      </w:pPr>
      <w:r>
        <w:t>That Gurmukh who is blessed by Your Glance of Grace contemplates You.</w:t>
      </w:r>
    </w:p>
    <w:p w:rsidR="00347EEB" w:rsidRDefault="00347EEB">
      <w:pPr>
        <w:pStyle w:val="SGGSGurm"/>
      </w:pPr>
      <w:r>
        <w:rPr>
          <w:cs/>
        </w:rPr>
        <w:t>ਵਡਾ ਮੇਰਾ ਗੋਵਿੰਦੁ ਅਗਮ ਅਗੋਚਰੁ ਆਦਿ ਨਿਰੰਜਨੁ ਨਿਰੰਕਾਰੁ ਜੀਉ ॥੧</w:t>
      </w:r>
      <w:r>
        <w:rPr>
          <w:cs/>
          <w:lang w:bidi="hi-IN"/>
        </w:rPr>
        <w:t xml:space="preserve">॥ </w:t>
      </w:r>
      <w:r>
        <w:rPr>
          <w:color w:val="008000"/>
          <w:sz w:val="18"/>
        </w:rPr>
        <w:t>(448)</w:t>
      </w:r>
    </w:p>
    <w:p w:rsidR="00347EEB" w:rsidRDefault="00347EEB">
      <w:pPr>
        <w:pStyle w:val="SGGSHindi"/>
      </w:pPr>
      <w:r>
        <w:rPr>
          <w:cs/>
          <w:lang w:bidi="hi-IN"/>
        </w:rPr>
        <w:t>वडा</w:t>
      </w:r>
      <w:r>
        <w:t xml:space="preserve"> </w:t>
      </w:r>
      <w:r>
        <w:rPr>
          <w:cs/>
          <w:lang w:bidi="hi-IN"/>
        </w:rPr>
        <w:t>मेरा</w:t>
      </w:r>
      <w:r>
        <w:t xml:space="preserve"> </w:t>
      </w:r>
      <w:r>
        <w:rPr>
          <w:cs/>
          <w:lang w:bidi="hi-IN"/>
        </w:rPr>
        <w:t>गोविंदु</w:t>
      </w:r>
      <w:r>
        <w:t xml:space="preserve"> </w:t>
      </w:r>
      <w:r>
        <w:rPr>
          <w:cs/>
          <w:lang w:bidi="hi-IN"/>
        </w:rPr>
        <w:t>अगम</w:t>
      </w:r>
      <w:r>
        <w:t xml:space="preserve"> </w:t>
      </w:r>
      <w:r>
        <w:rPr>
          <w:cs/>
          <w:lang w:bidi="hi-IN"/>
        </w:rPr>
        <w:t>अगोचरु</w:t>
      </w:r>
      <w:r>
        <w:t xml:space="preserve"> </w:t>
      </w:r>
      <w:r>
        <w:rPr>
          <w:cs/>
          <w:lang w:bidi="hi-IN"/>
        </w:rPr>
        <w:t>आदि</w:t>
      </w:r>
      <w:r>
        <w:t xml:space="preserve"> </w:t>
      </w:r>
      <w:r>
        <w:rPr>
          <w:cs/>
          <w:lang w:bidi="hi-IN"/>
        </w:rPr>
        <w:t>निरंजनु</w:t>
      </w:r>
      <w:r>
        <w:t xml:space="preserve"> </w:t>
      </w:r>
      <w:r>
        <w:rPr>
          <w:cs/>
          <w:lang w:bidi="hi-IN"/>
        </w:rPr>
        <w:t>निरंकारु</w:t>
      </w:r>
      <w:r>
        <w:t xml:space="preserve"> </w:t>
      </w:r>
      <w:r>
        <w:rPr>
          <w:cs/>
          <w:lang w:bidi="hi-IN"/>
        </w:rPr>
        <w:t>जीउ</w:t>
      </w:r>
      <w:r>
        <w:t xml:space="preserve"> </w:t>
      </w:r>
      <w:r>
        <w:rPr>
          <w:cs/>
          <w:lang w:bidi="hi-IN"/>
        </w:rPr>
        <w:t>॥१॥</w:t>
      </w:r>
    </w:p>
    <w:p w:rsidR="00347EEB" w:rsidRDefault="00347EEB">
      <w:pPr>
        <w:pStyle w:val="SGGSRoman"/>
      </w:pPr>
      <w:r>
        <w:t>vadaa mayraa govind agam agochar aad niranjan nirankaar jee-o. ||1||</w:t>
      </w:r>
    </w:p>
    <w:p w:rsidR="00347EEB" w:rsidRDefault="00347EEB">
      <w:pPr>
        <w:pStyle w:val="SGGSTrans"/>
      </w:pPr>
      <w:r>
        <w:t>My Lord of the Universe is great, unapproachable, unfathomable, primal, immaculate and formless. ||1||</w:t>
      </w:r>
    </w:p>
    <w:p w:rsidR="00347EEB" w:rsidRDefault="00347EEB">
      <w:pPr>
        <w:pStyle w:val="SGGSGurm"/>
      </w:pPr>
      <w:r>
        <w:rPr>
          <w:cs/>
        </w:rPr>
        <w:t xml:space="preserve">ਤੂੰ ਆਦਿ ਪੁਰਖੁ ਅਪਰੰਪਰੁ ਕਰਤਾ ਤੇਰਾ ਪਾਰੁ ਨ ਪਾਇਆ ਜਾਇ ਜੀਉ ॥ </w:t>
      </w:r>
      <w:r>
        <w:rPr>
          <w:color w:val="008000"/>
          <w:sz w:val="18"/>
        </w:rPr>
        <w:t>(448)</w:t>
      </w:r>
    </w:p>
    <w:p w:rsidR="00347EEB" w:rsidRDefault="00347EEB">
      <w:pPr>
        <w:pStyle w:val="SGGSHindi"/>
      </w:pPr>
      <w:r>
        <w:rPr>
          <w:cs/>
          <w:lang w:bidi="hi-IN"/>
        </w:rPr>
        <w:t>तूं</w:t>
      </w:r>
      <w:r>
        <w:t xml:space="preserve"> </w:t>
      </w:r>
      <w:r>
        <w:rPr>
          <w:cs/>
          <w:lang w:bidi="hi-IN"/>
        </w:rPr>
        <w:t>आदि</w:t>
      </w:r>
      <w:r>
        <w:t xml:space="preserve"> </w:t>
      </w:r>
      <w:r>
        <w:rPr>
          <w:cs/>
          <w:lang w:bidi="hi-IN"/>
        </w:rPr>
        <w:t>पुरखु</w:t>
      </w:r>
      <w:r>
        <w:t xml:space="preserve"> </w:t>
      </w:r>
      <w:r>
        <w:rPr>
          <w:cs/>
          <w:lang w:bidi="hi-IN"/>
        </w:rPr>
        <w:t>अपर्मपरु</w:t>
      </w:r>
      <w:r>
        <w:t xml:space="preserve"> </w:t>
      </w:r>
      <w:r>
        <w:rPr>
          <w:cs/>
          <w:lang w:bidi="hi-IN"/>
        </w:rPr>
        <w:t>करता</w:t>
      </w:r>
      <w:r>
        <w:t xml:space="preserve"> </w:t>
      </w:r>
      <w:r>
        <w:rPr>
          <w:cs/>
          <w:lang w:bidi="hi-IN"/>
        </w:rPr>
        <w:t>तेरा</w:t>
      </w:r>
      <w:r>
        <w:t xml:space="preserve"> </w:t>
      </w:r>
      <w:r>
        <w:rPr>
          <w:cs/>
          <w:lang w:bidi="hi-IN"/>
        </w:rPr>
        <w:t>पारु</w:t>
      </w:r>
      <w:r>
        <w:t xml:space="preserve"> </w:t>
      </w:r>
      <w:r>
        <w:rPr>
          <w:cs/>
          <w:lang w:bidi="hi-IN"/>
        </w:rPr>
        <w:t>न</w:t>
      </w:r>
      <w:r>
        <w:t xml:space="preserve"> </w:t>
      </w:r>
      <w:r>
        <w:rPr>
          <w:cs/>
          <w:lang w:bidi="hi-IN"/>
        </w:rPr>
        <w:t>पाइआ</w:t>
      </w:r>
      <w:r>
        <w:t xml:space="preserve"> </w:t>
      </w:r>
      <w:r>
        <w:rPr>
          <w:cs/>
          <w:lang w:bidi="hi-IN"/>
        </w:rPr>
        <w:t>जाइ</w:t>
      </w:r>
      <w:r>
        <w:t xml:space="preserve"> </w:t>
      </w:r>
      <w:r>
        <w:rPr>
          <w:cs/>
          <w:lang w:bidi="hi-IN"/>
        </w:rPr>
        <w:t>जीउ</w:t>
      </w:r>
      <w:r>
        <w:t xml:space="preserve"> </w:t>
      </w:r>
      <w:r>
        <w:rPr>
          <w:cs/>
          <w:lang w:bidi="hi-IN"/>
        </w:rPr>
        <w:t>॥</w:t>
      </w:r>
    </w:p>
    <w:p w:rsidR="00347EEB" w:rsidRDefault="00347EEB">
      <w:pPr>
        <w:pStyle w:val="SGGSRoman"/>
      </w:pPr>
      <w:r>
        <w:t>too</w:t>
      </w:r>
      <w:r>
        <w:rPr>
          <w:vertAlign w:val="superscript"/>
        </w:rPr>
        <w:t>N</w:t>
      </w:r>
      <w:r>
        <w:t xml:space="preserve"> aad purakh aprampar kartaa tayraa paar na paa-i-aa jaa-ay jee-o.</w:t>
      </w:r>
    </w:p>
    <w:p w:rsidR="00347EEB" w:rsidRDefault="00347EEB">
      <w:pPr>
        <w:pStyle w:val="SGGSTrans"/>
      </w:pPr>
      <w:r>
        <w:t>You, O Lord, O Primal Being, are the Limitless Creator; Your limits cannot be found.</w:t>
      </w:r>
    </w:p>
    <w:p w:rsidR="00347EEB" w:rsidRDefault="00347EEB">
      <w:pPr>
        <w:pStyle w:val="SGGSGurm"/>
      </w:pPr>
      <w:r>
        <w:rPr>
          <w:cs/>
        </w:rPr>
        <w:t xml:space="preserve">ਤੂੰ ਘਟ ਘਟ ਅੰਤਰਿ ਸਰਬ ਨਿਰੰਤਰਿ ਸਭ ਮਹਿ ਰਹਿਆ ਸਮਾਇ ਜੀਉ ॥ </w:t>
      </w:r>
      <w:r>
        <w:rPr>
          <w:color w:val="008000"/>
          <w:sz w:val="18"/>
        </w:rPr>
        <w:t>(448)</w:t>
      </w:r>
    </w:p>
    <w:p w:rsidR="00347EEB" w:rsidRDefault="00347EEB">
      <w:pPr>
        <w:pStyle w:val="SGGSHindi"/>
      </w:pPr>
      <w:r>
        <w:rPr>
          <w:cs/>
          <w:lang w:bidi="hi-IN"/>
        </w:rPr>
        <w:t>तूं</w:t>
      </w:r>
      <w:r>
        <w:t xml:space="preserve"> </w:t>
      </w:r>
      <w:r>
        <w:rPr>
          <w:cs/>
          <w:lang w:bidi="hi-IN"/>
        </w:rPr>
        <w:t>घट</w:t>
      </w:r>
      <w:r>
        <w:t xml:space="preserve"> </w:t>
      </w:r>
      <w:r>
        <w:rPr>
          <w:cs/>
          <w:lang w:bidi="hi-IN"/>
        </w:rPr>
        <w:t>घट</w:t>
      </w:r>
      <w:r>
        <w:t xml:space="preserve"> </w:t>
      </w:r>
      <w:r>
        <w:rPr>
          <w:cs/>
          <w:lang w:bidi="hi-IN"/>
        </w:rPr>
        <w:t>अंतरि</w:t>
      </w:r>
      <w:r>
        <w:t xml:space="preserve"> </w:t>
      </w:r>
      <w:r>
        <w:rPr>
          <w:cs/>
          <w:lang w:bidi="hi-IN"/>
        </w:rPr>
        <w:t>सरब</w:t>
      </w:r>
      <w:r>
        <w:t xml:space="preserve"> </w:t>
      </w:r>
      <w:r>
        <w:rPr>
          <w:cs/>
          <w:lang w:bidi="hi-IN"/>
        </w:rPr>
        <w:t>निरंतरि</w:t>
      </w:r>
      <w:r>
        <w:t xml:space="preserve"> </w:t>
      </w:r>
      <w:r>
        <w:rPr>
          <w:cs/>
          <w:lang w:bidi="hi-IN"/>
        </w:rPr>
        <w:t>सभ</w:t>
      </w:r>
      <w:r>
        <w:t xml:space="preserve"> </w:t>
      </w:r>
      <w:r>
        <w:rPr>
          <w:cs/>
          <w:lang w:bidi="hi-IN"/>
        </w:rPr>
        <w:t>महि</w:t>
      </w:r>
      <w:r>
        <w:t xml:space="preserve"> </w:t>
      </w:r>
      <w:r>
        <w:rPr>
          <w:cs/>
          <w:lang w:bidi="hi-IN"/>
        </w:rPr>
        <w:t>रहिआ</w:t>
      </w:r>
      <w:r>
        <w:t xml:space="preserve"> </w:t>
      </w:r>
      <w:r>
        <w:rPr>
          <w:cs/>
          <w:lang w:bidi="hi-IN"/>
        </w:rPr>
        <w:t>समाइ</w:t>
      </w:r>
      <w:r>
        <w:t xml:space="preserve"> </w:t>
      </w:r>
      <w:r>
        <w:rPr>
          <w:cs/>
          <w:lang w:bidi="hi-IN"/>
        </w:rPr>
        <w:t>जीउ</w:t>
      </w:r>
      <w:r>
        <w:t xml:space="preserve"> </w:t>
      </w:r>
      <w:r>
        <w:rPr>
          <w:cs/>
          <w:lang w:bidi="hi-IN"/>
        </w:rPr>
        <w:t>॥</w:t>
      </w:r>
    </w:p>
    <w:p w:rsidR="00347EEB" w:rsidRDefault="00347EEB">
      <w:pPr>
        <w:pStyle w:val="SGGSRoman"/>
      </w:pPr>
      <w:r>
        <w:t>too</w:t>
      </w:r>
      <w:r>
        <w:rPr>
          <w:vertAlign w:val="superscript"/>
        </w:rPr>
        <w:t>N</w:t>
      </w:r>
      <w:r>
        <w:t xml:space="preserve"> ghat ghat antar sarab nirantar sabh meh rahi-aa samaa-ay jee-o.</w:t>
      </w:r>
    </w:p>
    <w:p w:rsidR="00347EEB" w:rsidRDefault="00347EEB">
      <w:pPr>
        <w:pStyle w:val="SGGSTrans"/>
      </w:pPr>
      <w:r>
        <w:t>You are pervading and permeating each and every heart, everywhere, You are contained in all.</w:t>
      </w:r>
    </w:p>
    <w:p w:rsidR="00347EEB" w:rsidRDefault="00347EEB">
      <w:pPr>
        <w:pStyle w:val="SGGSGurm"/>
      </w:pPr>
      <w:r>
        <w:rPr>
          <w:cs/>
        </w:rPr>
        <w:t xml:space="preserve">ਘਟ ਅੰਤਰਿ ਪਾਰਬ੍ਰਹਮੁ ਪਰਮੇਸਰੁ ਤਾ ਕਾ ਅੰਤੁ ਨ ਪਾਇਆ ॥ </w:t>
      </w:r>
      <w:r>
        <w:rPr>
          <w:color w:val="008000"/>
          <w:sz w:val="18"/>
        </w:rPr>
        <w:t>(448)</w:t>
      </w:r>
    </w:p>
    <w:p w:rsidR="00347EEB" w:rsidRDefault="00347EEB">
      <w:pPr>
        <w:pStyle w:val="SGGSHindi"/>
      </w:pPr>
      <w:r>
        <w:rPr>
          <w:cs/>
          <w:lang w:bidi="hi-IN"/>
        </w:rPr>
        <w:t>घट</w:t>
      </w:r>
      <w:r>
        <w:t xml:space="preserve"> </w:t>
      </w:r>
      <w:r>
        <w:rPr>
          <w:cs/>
          <w:lang w:bidi="hi-IN"/>
        </w:rPr>
        <w:t>अंतरि</w:t>
      </w:r>
      <w:r>
        <w:t xml:space="preserve"> </w:t>
      </w:r>
      <w:r>
        <w:rPr>
          <w:cs/>
          <w:lang w:bidi="hi-IN"/>
        </w:rPr>
        <w:t>पारब्रहमु</w:t>
      </w:r>
      <w:r>
        <w:t xml:space="preserve"> </w:t>
      </w:r>
      <w:r>
        <w:rPr>
          <w:cs/>
          <w:lang w:bidi="hi-IN"/>
        </w:rPr>
        <w:t>परमेसरु</w:t>
      </w:r>
      <w:r>
        <w:t xml:space="preserve"> </w:t>
      </w:r>
      <w:r>
        <w:rPr>
          <w:cs/>
          <w:lang w:bidi="hi-IN"/>
        </w:rPr>
        <w:t>ता</w:t>
      </w:r>
      <w:r>
        <w:t xml:space="preserve"> </w:t>
      </w:r>
      <w:r>
        <w:rPr>
          <w:cs/>
          <w:lang w:bidi="hi-IN"/>
        </w:rPr>
        <w:t>का</w:t>
      </w:r>
      <w:r>
        <w:t xml:space="preserve"> </w:t>
      </w:r>
      <w:r>
        <w:rPr>
          <w:cs/>
          <w:lang w:bidi="hi-IN"/>
        </w:rPr>
        <w:t>अंतु</w:t>
      </w:r>
      <w:r>
        <w:t xml:space="preserve"> </w:t>
      </w:r>
      <w:r>
        <w:rPr>
          <w:cs/>
          <w:lang w:bidi="hi-IN"/>
        </w:rPr>
        <w:t>न</w:t>
      </w:r>
      <w:r>
        <w:t xml:space="preserve"> </w:t>
      </w:r>
      <w:r>
        <w:rPr>
          <w:cs/>
          <w:lang w:bidi="hi-IN"/>
        </w:rPr>
        <w:t>पाइआ</w:t>
      </w:r>
      <w:r>
        <w:t xml:space="preserve"> </w:t>
      </w:r>
      <w:r>
        <w:rPr>
          <w:cs/>
          <w:lang w:bidi="hi-IN"/>
        </w:rPr>
        <w:t>॥</w:t>
      </w:r>
    </w:p>
    <w:p w:rsidR="00347EEB" w:rsidRDefault="00347EEB">
      <w:pPr>
        <w:pStyle w:val="SGGSRoman"/>
      </w:pPr>
      <w:r>
        <w:t>ghat antar paarbarahm parmaysar taa kaa ant na paa-i-aa.</w:t>
      </w:r>
    </w:p>
    <w:p w:rsidR="00347EEB" w:rsidRDefault="00347EEB">
      <w:pPr>
        <w:pStyle w:val="SGGSTrans"/>
      </w:pPr>
      <w:r>
        <w:t>Within the heart is the Transcendent, Supreme Lord God, whose limits cannot be found.</w:t>
      </w:r>
    </w:p>
    <w:p w:rsidR="00347EEB" w:rsidRDefault="00347EEB">
      <w:pPr>
        <w:pStyle w:val="SGGSGurm"/>
      </w:pPr>
      <w:r>
        <w:rPr>
          <w:cs/>
        </w:rPr>
        <w:t xml:space="preserve">ਤਿਸੁ ਰੂਪੁ ਨ ਰੇਖ ਅਦਿਸਟੁ ਅਗੋਚਰੁ ਗੁਰਮੁਖਿ ਅਲਖੁ ਲਖਾਇਆ ॥ </w:t>
      </w:r>
      <w:r>
        <w:rPr>
          <w:color w:val="008000"/>
          <w:sz w:val="18"/>
        </w:rPr>
        <w:t>(448)</w:t>
      </w:r>
    </w:p>
    <w:p w:rsidR="00347EEB" w:rsidRDefault="00347EEB">
      <w:pPr>
        <w:pStyle w:val="SGGSHindi"/>
      </w:pPr>
      <w:r>
        <w:rPr>
          <w:cs/>
          <w:lang w:bidi="hi-IN"/>
        </w:rPr>
        <w:t>तिसु</w:t>
      </w:r>
      <w:r>
        <w:t xml:space="preserve"> </w:t>
      </w:r>
      <w:r>
        <w:rPr>
          <w:cs/>
          <w:lang w:bidi="hi-IN"/>
        </w:rPr>
        <w:t>रूपु</w:t>
      </w:r>
      <w:r>
        <w:t xml:space="preserve"> </w:t>
      </w:r>
      <w:r>
        <w:rPr>
          <w:cs/>
          <w:lang w:bidi="hi-IN"/>
        </w:rPr>
        <w:t>न</w:t>
      </w:r>
      <w:r>
        <w:t xml:space="preserve"> </w:t>
      </w:r>
      <w:r>
        <w:rPr>
          <w:cs/>
          <w:lang w:bidi="hi-IN"/>
        </w:rPr>
        <w:t>रेख</w:t>
      </w:r>
      <w:r>
        <w:t xml:space="preserve"> </w:t>
      </w:r>
      <w:r>
        <w:rPr>
          <w:cs/>
          <w:lang w:bidi="hi-IN"/>
        </w:rPr>
        <w:t>अदिसटु</w:t>
      </w:r>
      <w:r>
        <w:t xml:space="preserve"> </w:t>
      </w:r>
      <w:r>
        <w:rPr>
          <w:cs/>
          <w:lang w:bidi="hi-IN"/>
        </w:rPr>
        <w:t>अगोचरु</w:t>
      </w:r>
      <w:r>
        <w:t xml:space="preserve"> </w:t>
      </w:r>
      <w:r>
        <w:rPr>
          <w:cs/>
          <w:lang w:bidi="hi-IN"/>
        </w:rPr>
        <w:t>गुरमुखि</w:t>
      </w:r>
      <w:r>
        <w:t xml:space="preserve"> </w:t>
      </w:r>
      <w:r>
        <w:rPr>
          <w:cs/>
          <w:lang w:bidi="hi-IN"/>
        </w:rPr>
        <w:t>अलखु</w:t>
      </w:r>
      <w:r>
        <w:t xml:space="preserve"> </w:t>
      </w:r>
      <w:r>
        <w:rPr>
          <w:cs/>
          <w:lang w:bidi="hi-IN"/>
        </w:rPr>
        <w:t>लखाइआ</w:t>
      </w:r>
      <w:r>
        <w:t xml:space="preserve"> </w:t>
      </w:r>
      <w:r>
        <w:rPr>
          <w:cs/>
          <w:lang w:bidi="hi-IN"/>
        </w:rPr>
        <w:t>॥</w:t>
      </w:r>
    </w:p>
    <w:p w:rsidR="00347EEB" w:rsidRDefault="00347EEB">
      <w:pPr>
        <w:pStyle w:val="SGGSRoman"/>
      </w:pPr>
      <w:r>
        <w:t>tis roop na raykh adisat agochar gurmukh alakh lakhaa-i-aa.</w:t>
      </w:r>
    </w:p>
    <w:p w:rsidR="00347EEB" w:rsidRDefault="00347EEB">
      <w:pPr>
        <w:pStyle w:val="SGGSTrans"/>
      </w:pPr>
      <w:r>
        <w:t>He has no form or shape; He is unseen and unknown. The Gurmukh sees the unseen Lord.</w:t>
      </w:r>
    </w:p>
    <w:p w:rsidR="00347EEB" w:rsidRDefault="00347EEB">
      <w:pPr>
        <w:pStyle w:val="SGGSGurm"/>
      </w:pPr>
      <w:r>
        <w:rPr>
          <w:cs/>
        </w:rPr>
        <w:t xml:space="preserve">ਸਦਾ ਅਨੰਦਿ ਰਹੈ ਦਿਨੁ ਰਾਤੀ ਸਹਜੇ ਨਾਮਿ ਸਮਾਇ ਜੀਉ ॥ </w:t>
      </w:r>
      <w:r>
        <w:rPr>
          <w:color w:val="008000"/>
          <w:sz w:val="18"/>
        </w:rPr>
        <w:t>(448)</w:t>
      </w:r>
    </w:p>
    <w:p w:rsidR="00347EEB" w:rsidRDefault="00347EEB">
      <w:pPr>
        <w:pStyle w:val="SGGSHindi"/>
      </w:pPr>
      <w:r>
        <w:rPr>
          <w:cs/>
          <w:lang w:bidi="hi-IN"/>
        </w:rPr>
        <w:t>सदा</w:t>
      </w:r>
      <w:r>
        <w:t xml:space="preserve"> </w:t>
      </w:r>
      <w:r>
        <w:rPr>
          <w:cs/>
          <w:lang w:bidi="hi-IN"/>
        </w:rPr>
        <w:t>अनंदि</w:t>
      </w:r>
      <w:r>
        <w:t xml:space="preserve"> </w:t>
      </w:r>
      <w:r>
        <w:rPr>
          <w:cs/>
          <w:lang w:bidi="hi-IN"/>
        </w:rPr>
        <w:t>रहै</w:t>
      </w:r>
      <w:r>
        <w:t xml:space="preserve"> </w:t>
      </w:r>
      <w:r>
        <w:rPr>
          <w:cs/>
          <w:lang w:bidi="hi-IN"/>
        </w:rPr>
        <w:t>दिनु</w:t>
      </w:r>
      <w:r>
        <w:t xml:space="preserve"> </w:t>
      </w:r>
      <w:r>
        <w:rPr>
          <w:cs/>
          <w:lang w:bidi="hi-IN"/>
        </w:rPr>
        <w:t>राती</w:t>
      </w:r>
      <w:r>
        <w:t xml:space="preserve"> </w:t>
      </w:r>
      <w:r>
        <w:rPr>
          <w:cs/>
          <w:lang w:bidi="hi-IN"/>
        </w:rPr>
        <w:t>सहजे</w:t>
      </w:r>
      <w:r>
        <w:t xml:space="preserve"> </w:t>
      </w:r>
      <w:r>
        <w:rPr>
          <w:cs/>
          <w:lang w:bidi="hi-IN"/>
        </w:rPr>
        <w:t>नामि</w:t>
      </w:r>
      <w:r>
        <w:t xml:space="preserve"> </w:t>
      </w:r>
      <w:r>
        <w:rPr>
          <w:cs/>
          <w:lang w:bidi="hi-IN"/>
        </w:rPr>
        <w:t>समाइ</w:t>
      </w:r>
      <w:r>
        <w:t xml:space="preserve"> </w:t>
      </w:r>
      <w:r>
        <w:rPr>
          <w:cs/>
          <w:lang w:bidi="hi-IN"/>
        </w:rPr>
        <w:t>जीउ</w:t>
      </w:r>
      <w:r>
        <w:t xml:space="preserve"> </w:t>
      </w:r>
      <w:r>
        <w:rPr>
          <w:cs/>
          <w:lang w:bidi="hi-IN"/>
        </w:rPr>
        <w:t>॥</w:t>
      </w:r>
    </w:p>
    <w:p w:rsidR="00347EEB" w:rsidRDefault="00347EEB">
      <w:pPr>
        <w:pStyle w:val="SGGSRoman"/>
      </w:pPr>
      <w:r>
        <w:t>sadaa anand rahai din raatee sehjay naam samaa-ay jee-o.</w:t>
      </w:r>
    </w:p>
    <w:p w:rsidR="00347EEB" w:rsidRDefault="00347EEB">
      <w:pPr>
        <w:pStyle w:val="SGGSTrans"/>
      </w:pPr>
      <w:r>
        <w:t>He remains in continual ecstasy, day and night, and is spontaneously absorbed into the Naam.</w:t>
      </w:r>
    </w:p>
    <w:p w:rsidR="00347EEB" w:rsidRDefault="00347EEB">
      <w:pPr>
        <w:pStyle w:val="SGGSGurm"/>
      </w:pPr>
      <w:r>
        <w:rPr>
          <w:cs/>
        </w:rPr>
        <w:t>ਤੂੰ ਆਦਿ ਪੁਰਖੁ ਅਪਰੰਪਰੁ ਕਰਤਾ ਤੇਰਾ ਪਾਰੁ ਨ ਪਾਇਆ ਜਾਇ ਜੀਉ ॥੨</w:t>
      </w:r>
      <w:r>
        <w:rPr>
          <w:cs/>
          <w:lang w:bidi="hi-IN"/>
        </w:rPr>
        <w:t xml:space="preserve">॥ </w:t>
      </w:r>
      <w:r>
        <w:rPr>
          <w:color w:val="008000"/>
          <w:sz w:val="18"/>
        </w:rPr>
        <w:t>(448)</w:t>
      </w:r>
    </w:p>
    <w:p w:rsidR="00347EEB" w:rsidRDefault="00347EEB">
      <w:pPr>
        <w:pStyle w:val="SGGSHindi"/>
      </w:pPr>
      <w:r>
        <w:rPr>
          <w:cs/>
          <w:lang w:bidi="hi-IN"/>
        </w:rPr>
        <w:t>तूं</w:t>
      </w:r>
      <w:r>
        <w:t xml:space="preserve"> </w:t>
      </w:r>
      <w:r>
        <w:rPr>
          <w:cs/>
          <w:lang w:bidi="hi-IN"/>
        </w:rPr>
        <w:t>आदि</w:t>
      </w:r>
      <w:r>
        <w:t xml:space="preserve"> </w:t>
      </w:r>
      <w:r>
        <w:rPr>
          <w:cs/>
          <w:lang w:bidi="hi-IN"/>
        </w:rPr>
        <w:t>पुरखु</w:t>
      </w:r>
      <w:r>
        <w:t xml:space="preserve"> </w:t>
      </w:r>
      <w:r>
        <w:rPr>
          <w:cs/>
          <w:lang w:bidi="hi-IN"/>
        </w:rPr>
        <w:t>अपर्मपरु</w:t>
      </w:r>
      <w:r>
        <w:t xml:space="preserve"> </w:t>
      </w:r>
      <w:r>
        <w:rPr>
          <w:cs/>
          <w:lang w:bidi="hi-IN"/>
        </w:rPr>
        <w:t>करता</w:t>
      </w:r>
      <w:r>
        <w:t xml:space="preserve"> </w:t>
      </w:r>
      <w:r>
        <w:rPr>
          <w:cs/>
          <w:lang w:bidi="hi-IN"/>
        </w:rPr>
        <w:t>तेरा</w:t>
      </w:r>
      <w:r>
        <w:t xml:space="preserve"> </w:t>
      </w:r>
      <w:r>
        <w:rPr>
          <w:cs/>
          <w:lang w:bidi="hi-IN"/>
        </w:rPr>
        <w:t>पारु</w:t>
      </w:r>
      <w:r>
        <w:t xml:space="preserve"> </w:t>
      </w:r>
      <w:r>
        <w:rPr>
          <w:cs/>
          <w:lang w:bidi="hi-IN"/>
        </w:rPr>
        <w:t>न</w:t>
      </w:r>
      <w:r>
        <w:t xml:space="preserve"> </w:t>
      </w:r>
      <w:r>
        <w:rPr>
          <w:cs/>
          <w:lang w:bidi="hi-IN"/>
        </w:rPr>
        <w:t>पाइआ</w:t>
      </w:r>
      <w:r>
        <w:t xml:space="preserve"> </w:t>
      </w:r>
      <w:r>
        <w:rPr>
          <w:cs/>
          <w:lang w:bidi="hi-IN"/>
        </w:rPr>
        <w:t>जाइ</w:t>
      </w:r>
      <w:r>
        <w:t xml:space="preserve"> </w:t>
      </w:r>
      <w:r>
        <w:rPr>
          <w:cs/>
          <w:lang w:bidi="hi-IN"/>
        </w:rPr>
        <w:t>जीउ</w:t>
      </w:r>
      <w:r>
        <w:t xml:space="preserve"> </w:t>
      </w:r>
      <w:r>
        <w:rPr>
          <w:cs/>
          <w:lang w:bidi="hi-IN"/>
        </w:rPr>
        <w:t>॥२॥</w:t>
      </w:r>
    </w:p>
    <w:p w:rsidR="00347EEB" w:rsidRDefault="00347EEB">
      <w:pPr>
        <w:pStyle w:val="SGGSRoman"/>
      </w:pPr>
      <w:r>
        <w:t>too</w:t>
      </w:r>
      <w:r>
        <w:rPr>
          <w:vertAlign w:val="superscript"/>
        </w:rPr>
        <w:t>N</w:t>
      </w:r>
      <w:r>
        <w:t xml:space="preserve"> aad purakh aprampar kartaa tayraa paar na paa-i-aa jaa-ay jee-o. ||2||</w:t>
      </w:r>
    </w:p>
    <w:p w:rsidR="00347EEB" w:rsidRDefault="00347EEB">
      <w:pPr>
        <w:pStyle w:val="SGGSTrans"/>
      </w:pPr>
      <w:r>
        <w:t>You, O Lord, O Primal Being, are the Limitless Creator; Your limits cannot be found. ||2||</w:t>
      </w:r>
    </w:p>
    <w:p w:rsidR="00347EEB" w:rsidRDefault="00347EEB">
      <w:pPr>
        <w:pStyle w:val="SGGSGurm"/>
      </w:pPr>
      <w:r>
        <w:rPr>
          <w:cs/>
        </w:rPr>
        <w:t xml:space="preserve">ਤੂੰ ਸਤਿ ਪਰਮੇਸਰੁ ਸਦਾ ਅਬਿਨਾਸੀ ਹਰਿ ਹਰਿ ਗੁਣੀ ਨਿਧਾਨੁ ਜੀਉ ॥ </w:t>
      </w:r>
      <w:r>
        <w:rPr>
          <w:color w:val="008000"/>
          <w:sz w:val="18"/>
        </w:rPr>
        <w:t>(448)</w:t>
      </w:r>
    </w:p>
    <w:p w:rsidR="00347EEB" w:rsidRDefault="00347EEB">
      <w:pPr>
        <w:pStyle w:val="SGGSHindi"/>
      </w:pPr>
      <w:r>
        <w:rPr>
          <w:cs/>
          <w:lang w:bidi="hi-IN"/>
        </w:rPr>
        <w:t>तूं</w:t>
      </w:r>
      <w:r>
        <w:t xml:space="preserve"> </w:t>
      </w:r>
      <w:r>
        <w:rPr>
          <w:cs/>
          <w:lang w:bidi="hi-IN"/>
        </w:rPr>
        <w:t>सति</w:t>
      </w:r>
      <w:r>
        <w:t xml:space="preserve"> </w:t>
      </w:r>
      <w:r>
        <w:rPr>
          <w:cs/>
          <w:lang w:bidi="hi-IN"/>
        </w:rPr>
        <w:t>परमेसरु</w:t>
      </w:r>
      <w:r>
        <w:t xml:space="preserve"> </w:t>
      </w:r>
      <w:r>
        <w:rPr>
          <w:cs/>
          <w:lang w:bidi="hi-IN"/>
        </w:rPr>
        <w:t>सदा</w:t>
      </w:r>
      <w:r>
        <w:t xml:space="preserve"> </w:t>
      </w:r>
      <w:r>
        <w:rPr>
          <w:cs/>
          <w:lang w:bidi="hi-IN"/>
        </w:rPr>
        <w:t>अबिनासी</w:t>
      </w:r>
      <w:r>
        <w:t xml:space="preserve"> </w:t>
      </w:r>
      <w:r>
        <w:rPr>
          <w:cs/>
          <w:lang w:bidi="hi-IN"/>
        </w:rPr>
        <w:t>हरि</w:t>
      </w:r>
      <w:r>
        <w:t xml:space="preserve"> </w:t>
      </w:r>
      <w:r>
        <w:rPr>
          <w:cs/>
          <w:lang w:bidi="hi-IN"/>
        </w:rPr>
        <w:t>हरि</w:t>
      </w:r>
      <w:r>
        <w:t xml:space="preserve"> </w:t>
      </w:r>
      <w:r>
        <w:rPr>
          <w:cs/>
          <w:lang w:bidi="hi-IN"/>
        </w:rPr>
        <w:t>गुणी</w:t>
      </w:r>
      <w:r>
        <w:t xml:space="preserve"> </w:t>
      </w:r>
      <w:r>
        <w:rPr>
          <w:cs/>
          <w:lang w:bidi="hi-IN"/>
        </w:rPr>
        <w:t>निधानु</w:t>
      </w:r>
      <w:r>
        <w:t xml:space="preserve"> </w:t>
      </w:r>
      <w:r>
        <w:rPr>
          <w:cs/>
          <w:lang w:bidi="hi-IN"/>
        </w:rPr>
        <w:t>जीउ</w:t>
      </w:r>
      <w:r>
        <w:t xml:space="preserve"> </w:t>
      </w:r>
      <w:r>
        <w:rPr>
          <w:cs/>
          <w:lang w:bidi="hi-IN"/>
        </w:rPr>
        <w:t>॥</w:t>
      </w:r>
    </w:p>
    <w:p w:rsidR="00347EEB" w:rsidRDefault="00347EEB">
      <w:pPr>
        <w:pStyle w:val="SGGSRoman"/>
      </w:pPr>
      <w:r>
        <w:t>too</w:t>
      </w:r>
      <w:r>
        <w:rPr>
          <w:vertAlign w:val="superscript"/>
        </w:rPr>
        <w:t>N</w:t>
      </w:r>
      <w:r>
        <w:t xml:space="preserve"> sat parmaysar sadaa abhinaasee har har gunee niDhaan jee-o.</w:t>
      </w:r>
    </w:p>
    <w:p w:rsidR="00347EEB" w:rsidRDefault="00347EEB">
      <w:pPr>
        <w:pStyle w:val="SGGSTrans"/>
      </w:pPr>
      <w:r>
        <w:t>You are the True, Transcendent Lord, forever imperishable. The Lord, Har, Har, is the treasure of virtue.</w:t>
      </w:r>
    </w:p>
    <w:p w:rsidR="00347EEB" w:rsidRDefault="00347EEB">
      <w:pPr>
        <w:pStyle w:val="SGGSGurm"/>
      </w:pPr>
      <w:r>
        <w:rPr>
          <w:cs/>
        </w:rPr>
        <w:t xml:space="preserve">ਹਰਿ ਹਰਿ ਪ੍ਰਭੁ ਏਕੋ ਅਵਰੁ ਨ ਕੋਈ ਤੂੰ ਆਪੇ ਪੁਰਖੁ ਸੁਜਾਨੁ ਜੀਉ ॥ </w:t>
      </w:r>
      <w:r>
        <w:rPr>
          <w:color w:val="008000"/>
          <w:sz w:val="18"/>
        </w:rPr>
        <w:t>(448)</w:t>
      </w:r>
    </w:p>
    <w:p w:rsidR="00347EEB" w:rsidRDefault="00347EEB">
      <w:pPr>
        <w:pStyle w:val="SGGSHindi"/>
      </w:pPr>
      <w:r>
        <w:rPr>
          <w:cs/>
          <w:lang w:bidi="hi-IN"/>
        </w:rPr>
        <w:t>हरि</w:t>
      </w:r>
      <w:r>
        <w:t xml:space="preserve"> </w:t>
      </w:r>
      <w:r>
        <w:rPr>
          <w:cs/>
          <w:lang w:bidi="hi-IN"/>
        </w:rPr>
        <w:t>हरि</w:t>
      </w:r>
      <w:r>
        <w:t xml:space="preserve"> </w:t>
      </w:r>
      <w:r>
        <w:rPr>
          <w:cs/>
          <w:lang w:bidi="hi-IN"/>
        </w:rPr>
        <w:t>प्रभु</w:t>
      </w:r>
      <w:r>
        <w:t xml:space="preserve"> </w:t>
      </w:r>
      <w:r>
        <w:rPr>
          <w:cs/>
          <w:lang w:bidi="hi-IN"/>
        </w:rPr>
        <w:t>एको</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तूं</w:t>
      </w:r>
      <w:r>
        <w:t xml:space="preserve"> </w:t>
      </w:r>
      <w:r>
        <w:rPr>
          <w:cs/>
          <w:lang w:bidi="hi-IN"/>
        </w:rPr>
        <w:t>आपे</w:t>
      </w:r>
      <w:r>
        <w:t xml:space="preserve"> </w:t>
      </w:r>
      <w:r>
        <w:rPr>
          <w:cs/>
          <w:lang w:bidi="hi-IN"/>
        </w:rPr>
        <w:t>पुरखु</w:t>
      </w:r>
      <w:r>
        <w:t xml:space="preserve"> </w:t>
      </w:r>
      <w:r>
        <w:rPr>
          <w:cs/>
          <w:lang w:bidi="hi-IN"/>
        </w:rPr>
        <w:t>सुजानु</w:t>
      </w:r>
      <w:r>
        <w:t xml:space="preserve"> </w:t>
      </w:r>
      <w:r>
        <w:rPr>
          <w:cs/>
          <w:lang w:bidi="hi-IN"/>
        </w:rPr>
        <w:t>जीउ</w:t>
      </w:r>
      <w:r>
        <w:t xml:space="preserve"> </w:t>
      </w:r>
      <w:r>
        <w:rPr>
          <w:cs/>
          <w:lang w:bidi="hi-IN"/>
        </w:rPr>
        <w:t>॥</w:t>
      </w:r>
    </w:p>
    <w:p w:rsidR="00347EEB" w:rsidRDefault="00347EEB">
      <w:pPr>
        <w:pStyle w:val="SGGSRoman"/>
      </w:pPr>
      <w:r>
        <w:t>har har parabh ayko avar na ko-ee too</w:t>
      </w:r>
      <w:r>
        <w:rPr>
          <w:vertAlign w:val="superscript"/>
        </w:rPr>
        <w:t>N</w:t>
      </w:r>
      <w:r>
        <w:t xml:space="preserve"> aapay purakh sujaan jee-o.</w:t>
      </w:r>
    </w:p>
    <w:p w:rsidR="00347EEB" w:rsidRDefault="00347EEB">
      <w:pPr>
        <w:pStyle w:val="SGGSTrans"/>
      </w:pPr>
      <w:r>
        <w:t>The Lord God, Har, Har, is the One and only; there is no other at all. You Yourself are the all-knowing Lord.</w:t>
      </w:r>
    </w:p>
    <w:p w:rsidR="00347EEB" w:rsidRDefault="00347EEB">
      <w:pPr>
        <w:pStyle w:val="SGGSGurm"/>
      </w:pPr>
      <w:r>
        <w:rPr>
          <w:cs/>
        </w:rPr>
        <w:t xml:space="preserve">ਪੁਰਖੁ ਸੁਜਾਨੁ ਤੂੰ ਪਰਧਾਨੁ ਤੁਧੁ ਜੇਵਡੁ ਅਵਰੁ ਨ ਕੋਈ ॥ </w:t>
      </w:r>
      <w:r>
        <w:rPr>
          <w:color w:val="008000"/>
          <w:sz w:val="18"/>
        </w:rPr>
        <w:t>(448)</w:t>
      </w:r>
    </w:p>
    <w:p w:rsidR="00347EEB" w:rsidRDefault="00347EEB">
      <w:pPr>
        <w:pStyle w:val="SGGSHindi"/>
      </w:pPr>
      <w:r>
        <w:rPr>
          <w:cs/>
          <w:lang w:bidi="hi-IN"/>
        </w:rPr>
        <w:t>पुरखु</w:t>
      </w:r>
      <w:r>
        <w:t xml:space="preserve"> </w:t>
      </w:r>
      <w:r>
        <w:rPr>
          <w:cs/>
          <w:lang w:bidi="hi-IN"/>
        </w:rPr>
        <w:t>सुजानु</w:t>
      </w:r>
      <w:r>
        <w:t xml:space="preserve"> </w:t>
      </w:r>
      <w:r>
        <w:rPr>
          <w:cs/>
          <w:lang w:bidi="hi-IN"/>
        </w:rPr>
        <w:t>तूं</w:t>
      </w:r>
      <w:r>
        <w:t xml:space="preserve"> </w:t>
      </w:r>
      <w:r>
        <w:rPr>
          <w:cs/>
          <w:lang w:bidi="hi-IN"/>
        </w:rPr>
        <w:t>परधानु</w:t>
      </w:r>
      <w:r>
        <w:t xml:space="preserve"> </w:t>
      </w:r>
      <w:r>
        <w:rPr>
          <w:cs/>
          <w:lang w:bidi="hi-IN"/>
        </w:rPr>
        <w:t>तुधु</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purakh sujaan too</w:t>
      </w:r>
      <w:r>
        <w:rPr>
          <w:vertAlign w:val="superscript"/>
        </w:rPr>
        <w:t>N</w:t>
      </w:r>
      <w:r>
        <w:t xml:space="preserve"> parDhaan tuDh jayvad avar na ko-ee.</w:t>
      </w:r>
    </w:p>
    <w:p w:rsidR="00347EEB" w:rsidRDefault="00347EEB">
      <w:pPr>
        <w:pStyle w:val="SGGSTrans"/>
      </w:pPr>
      <w:r>
        <w:t>You are the all-knowing Lord, the most exalted and auspicious; there is no other as great as You.</w:t>
      </w:r>
    </w:p>
    <w:p w:rsidR="00347EEB" w:rsidRDefault="00347EEB">
      <w:pPr>
        <w:pStyle w:val="SGGSGurm"/>
      </w:pPr>
      <w:r>
        <w:rPr>
          <w:cs/>
        </w:rPr>
        <w:t xml:space="preserve">ਤੇਰਾ ਸਬਦੁ ਸਭੁ ਤੂੰਹੈ ਵਰਤਹਿ ਤੂੰ ਆਪੇ ਕਰਹਿ ਸੁ ਹੋਈ ॥ </w:t>
      </w:r>
      <w:r>
        <w:rPr>
          <w:color w:val="008000"/>
          <w:sz w:val="18"/>
        </w:rPr>
        <w:t>(448)</w:t>
      </w:r>
    </w:p>
    <w:p w:rsidR="00347EEB" w:rsidRDefault="00347EEB">
      <w:pPr>
        <w:pStyle w:val="SGGSHindi"/>
      </w:pPr>
      <w:r>
        <w:rPr>
          <w:cs/>
          <w:lang w:bidi="hi-IN"/>
        </w:rPr>
        <w:t>तेरा</w:t>
      </w:r>
      <w:r>
        <w:t xml:space="preserve"> </w:t>
      </w:r>
      <w:r>
        <w:rPr>
          <w:cs/>
          <w:lang w:bidi="hi-IN"/>
        </w:rPr>
        <w:t>सबदु</w:t>
      </w:r>
      <w:r>
        <w:t xml:space="preserve"> </w:t>
      </w:r>
      <w:r>
        <w:rPr>
          <w:cs/>
          <w:lang w:bidi="hi-IN"/>
        </w:rPr>
        <w:t>सभु</w:t>
      </w:r>
      <w:r>
        <w:t xml:space="preserve"> </w:t>
      </w:r>
      <w:r>
        <w:rPr>
          <w:cs/>
          <w:lang w:bidi="hi-IN"/>
        </w:rPr>
        <w:t>तूंहै</w:t>
      </w:r>
      <w:r>
        <w:t xml:space="preserve"> </w:t>
      </w:r>
      <w:r>
        <w:rPr>
          <w:cs/>
          <w:lang w:bidi="hi-IN"/>
        </w:rPr>
        <w:t>वरतहि</w:t>
      </w:r>
      <w:r>
        <w:t xml:space="preserve"> </w:t>
      </w:r>
      <w:r>
        <w:rPr>
          <w:cs/>
          <w:lang w:bidi="hi-IN"/>
        </w:rPr>
        <w:t>तूं</w:t>
      </w:r>
      <w:r>
        <w:t xml:space="preserve"> </w:t>
      </w:r>
      <w:r>
        <w:rPr>
          <w:cs/>
          <w:lang w:bidi="hi-IN"/>
        </w:rPr>
        <w:t>आपे</w:t>
      </w:r>
      <w:r>
        <w:t xml:space="preserve"> </w:t>
      </w:r>
      <w:r>
        <w:rPr>
          <w:cs/>
          <w:lang w:bidi="hi-IN"/>
        </w:rPr>
        <w:t>करहि</w:t>
      </w:r>
      <w:r>
        <w:t xml:space="preserve"> </w:t>
      </w:r>
      <w:r>
        <w:rPr>
          <w:cs/>
          <w:lang w:bidi="hi-IN"/>
        </w:rPr>
        <w:t>सु</w:t>
      </w:r>
      <w:r>
        <w:t xml:space="preserve"> </w:t>
      </w:r>
      <w:r>
        <w:rPr>
          <w:cs/>
          <w:lang w:bidi="hi-IN"/>
        </w:rPr>
        <w:t>होई</w:t>
      </w:r>
      <w:r>
        <w:t xml:space="preserve"> </w:t>
      </w:r>
      <w:r>
        <w:rPr>
          <w:cs/>
          <w:lang w:bidi="hi-IN"/>
        </w:rPr>
        <w:t>॥</w:t>
      </w:r>
    </w:p>
    <w:p w:rsidR="00347EEB" w:rsidRDefault="00347EEB">
      <w:pPr>
        <w:pStyle w:val="SGGSRoman"/>
      </w:pPr>
      <w:r>
        <w:t>tayraa sabad sabh too</w:t>
      </w:r>
      <w:r>
        <w:rPr>
          <w:vertAlign w:val="superscript"/>
        </w:rPr>
        <w:t>N</w:t>
      </w:r>
      <w:r>
        <w:t>hai varteh too</w:t>
      </w:r>
      <w:r>
        <w:rPr>
          <w:vertAlign w:val="superscript"/>
        </w:rPr>
        <w:t>N</w:t>
      </w:r>
      <w:r>
        <w:t xml:space="preserve"> aapay karahi so ho-ee.</w:t>
      </w:r>
    </w:p>
    <w:p w:rsidR="00347EEB" w:rsidRDefault="00347EEB">
      <w:pPr>
        <w:pStyle w:val="SGGSTrans"/>
      </w:pPr>
      <w:r>
        <w:t>The Word of Your Shabad is pervading in all; whatever You do, comes to pass.</w:t>
      </w:r>
    </w:p>
    <w:p w:rsidR="00347EEB" w:rsidRDefault="00347EEB">
      <w:pPr>
        <w:pStyle w:val="SGGSGurm"/>
      </w:pPr>
      <w:r>
        <w:rPr>
          <w:cs/>
        </w:rPr>
        <w:t xml:space="preserve">ਹਰਿ ਸਭ ਮਹਿ ਰਵਿਆ ਏਕੋ ਸੋਈ ਗੁਰਮੁਖਿ ਲਖਿਆ ਹਰਿ ਨਾਮੁ ਜੀਉ ॥ </w:t>
      </w:r>
      <w:r>
        <w:rPr>
          <w:color w:val="008000"/>
          <w:sz w:val="18"/>
        </w:rPr>
        <w:t>(448)</w:t>
      </w:r>
    </w:p>
    <w:p w:rsidR="00347EEB" w:rsidRDefault="00347EEB">
      <w:pPr>
        <w:pStyle w:val="SGGSHindi"/>
      </w:pPr>
      <w:r>
        <w:rPr>
          <w:cs/>
          <w:lang w:bidi="hi-IN"/>
        </w:rPr>
        <w:t>हरि</w:t>
      </w:r>
      <w:r>
        <w:t xml:space="preserve"> </w:t>
      </w:r>
      <w:r>
        <w:rPr>
          <w:cs/>
          <w:lang w:bidi="hi-IN"/>
        </w:rPr>
        <w:t>सभ</w:t>
      </w:r>
      <w:r>
        <w:t xml:space="preserve"> </w:t>
      </w:r>
      <w:r>
        <w:rPr>
          <w:cs/>
          <w:lang w:bidi="hi-IN"/>
        </w:rPr>
        <w:t>महि</w:t>
      </w:r>
      <w:r>
        <w:t xml:space="preserve"> </w:t>
      </w:r>
      <w:r>
        <w:rPr>
          <w:cs/>
          <w:lang w:bidi="hi-IN"/>
        </w:rPr>
        <w:t>रविआ</w:t>
      </w:r>
      <w:r>
        <w:t xml:space="preserve"> </w:t>
      </w:r>
      <w:r>
        <w:rPr>
          <w:cs/>
          <w:lang w:bidi="hi-IN"/>
        </w:rPr>
        <w:t>एको</w:t>
      </w:r>
      <w:r>
        <w:t xml:space="preserve"> </w:t>
      </w:r>
      <w:r>
        <w:rPr>
          <w:cs/>
          <w:lang w:bidi="hi-IN"/>
        </w:rPr>
        <w:t>सोई</w:t>
      </w:r>
      <w:r>
        <w:t xml:space="preserve"> </w:t>
      </w:r>
      <w:r>
        <w:rPr>
          <w:cs/>
          <w:lang w:bidi="hi-IN"/>
        </w:rPr>
        <w:t>गुरमुखि</w:t>
      </w:r>
      <w:r>
        <w:t xml:space="preserve"> </w:t>
      </w:r>
      <w:r>
        <w:rPr>
          <w:cs/>
          <w:lang w:bidi="hi-IN"/>
        </w:rPr>
        <w:t>लखिआ</w:t>
      </w:r>
      <w:r>
        <w:t xml:space="preserve"> </w:t>
      </w:r>
      <w:r>
        <w:rPr>
          <w:cs/>
          <w:lang w:bidi="hi-IN"/>
        </w:rPr>
        <w:t>हरि</w:t>
      </w:r>
      <w:r>
        <w:t xml:space="preserve"> </w:t>
      </w:r>
      <w:r>
        <w:rPr>
          <w:cs/>
          <w:lang w:bidi="hi-IN"/>
        </w:rPr>
        <w:t>नामु</w:t>
      </w:r>
      <w:r>
        <w:t xml:space="preserve"> </w:t>
      </w:r>
      <w:r>
        <w:rPr>
          <w:cs/>
          <w:lang w:bidi="hi-IN"/>
        </w:rPr>
        <w:t>जीउ</w:t>
      </w:r>
      <w:r>
        <w:t xml:space="preserve"> </w:t>
      </w:r>
      <w:r>
        <w:rPr>
          <w:cs/>
          <w:lang w:bidi="hi-IN"/>
        </w:rPr>
        <w:t>॥</w:t>
      </w:r>
    </w:p>
    <w:p w:rsidR="00347EEB" w:rsidRDefault="00347EEB">
      <w:pPr>
        <w:pStyle w:val="SGGSRoman"/>
      </w:pPr>
      <w:r>
        <w:t>har sabh meh ravi-aa ayko so-ee gurmukh lakhi-aa har naam jee-o.</w:t>
      </w:r>
    </w:p>
    <w:p w:rsidR="00347EEB" w:rsidRDefault="00347EEB">
      <w:pPr>
        <w:pStyle w:val="SGGSTrans"/>
      </w:pPr>
      <w:r>
        <w:t>The One Lord God is permeating all; the Gurmukh comes to understand the Lord's Name.</w:t>
      </w:r>
    </w:p>
    <w:p w:rsidR="00347EEB" w:rsidRDefault="00347EEB">
      <w:pPr>
        <w:pStyle w:val="SGGSGurm"/>
      </w:pPr>
      <w:r>
        <w:rPr>
          <w:cs/>
        </w:rPr>
        <w:t>ਤੂੰ ਸਤਿ ਪਰਮੇਸਰੁ ਸਦਾ ਅਬਿਨਾਸੀ ਹਰਿ ਹਰਿ ਗੁਣੀ ਨਿਧਾਨੁ ਜੀਉ ॥੩</w:t>
      </w:r>
      <w:r>
        <w:rPr>
          <w:cs/>
          <w:lang w:bidi="hi-IN"/>
        </w:rPr>
        <w:t xml:space="preserve">॥ </w:t>
      </w:r>
      <w:r>
        <w:rPr>
          <w:color w:val="008000"/>
          <w:sz w:val="18"/>
        </w:rPr>
        <w:t>(448)</w:t>
      </w:r>
    </w:p>
    <w:p w:rsidR="00347EEB" w:rsidRDefault="00347EEB">
      <w:pPr>
        <w:pStyle w:val="SGGSHindi"/>
      </w:pPr>
      <w:r>
        <w:rPr>
          <w:cs/>
          <w:lang w:bidi="hi-IN"/>
        </w:rPr>
        <w:t>तूं</w:t>
      </w:r>
      <w:r>
        <w:t xml:space="preserve"> </w:t>
      </w:r>
      <w:r>
        <w:rPr>
          <w:cs/>
          <w:lang w:bidi="hi-IN"/>
        </w:rPr>
        <w:t>सति</w:t>
      </w:r>
      <w:r>
        <w:t xml:space="preserve"> </w:t>
      </w:r>
      <w:r>
        <w:rPr>
          <w:cs/>
          <w:lang w:bidi="hi-IN"/>
        </w:rPr>
        <w:t>परमेसरु</w:t>
      </w:r>
      <w:r>
        <w:t xml:space="preserve"> </w:t>
      </w:r>
      <w:r>
        <w:rPr>
          <w:cs/>
          <w:lang w:bidi="hi-IN"/>
        </w:rPr>
        <w:t>सदा</w:t>
      </w:r>
      <w:r>
        <w:t xml:space="preserve"> </w:t>
      </w:r>
      <w:r>
        <w:rPr>
          <w:cs/>
          <w:lang w:bidi="hi-IN"/>
        </w:rPr>
        <w:t>अबिनासी</w:t>
      </w:r>
      <w:r>
        <w:t xml:space="preserve"> </w:t>
      </w:r>
      <w:r>
        <w:rPr>
          <w:cs/>
          <w:lang w:bidi="hi-IN"/>
        </w:rPr>
        <w:t>हरि</w:t>
      </w:r>
      <w:r>
        <w:t xml:space="preserve"> </w:t>
      </w:r>
      <w:r>
        <w:rPr>
          <w:cs/>
          <w:lang w:bidi="hi-IN"/>
        </w:rPr>
        <w:t>हरि</w:t>
      </w:r>
      <w:r>
        <w:t xml:space="preserve"> </w:t>
      </w:r>
      <w:r>
        <w:rPr>
          <w:cs/>
          <w:lang w:bidi="hi-IN"/>
        </w:rPr>
        <w:t>गुणी</w:t>
      </w:r>
      <w:r>
        <w:t xml:space="preserve"> </w:t>
      </w:r>
      <w:r>
        <w:rPr>
          <w:cs/>
          <w:lang w:bidi="hi-IN"/>
        </w:rPr>
        <w:t>निधानु</w:t>
      </w:r>
      <w:r>
        <w:t xml:space="preserve"> </w:t>
      </w:r>
      <w:r>
        <w:rPr>
          <w:cs/>
          <w:lang w:bidi="hi-IN"/>
        </w:rPr>
        <w:t>जीउ</w:t>
      </w:r>
      <w:r>
        <w:t xml:space="preserve"> </w:t>
      </w:r>
      <w:r>
        <w:rPr>
          <w:cs/>
          <w:lang w:bidi="hi-IN"/>
        </w:rPr>
        <w:t>॥३॥</w:t>
      </w:r>
    </w:p>
    <w:p w:rsidR="00347EEB" w:rsidRDefault="00347EEB">
      <w:pPr>
        <w:pStyle w:val="SGGSRoman"/>
      </w:pPr>
      <w:r>
        <w:t>too</w:t>
      </w:r>
      <w:r>
        <w:rPr>
          <w:vertAlign w:val="superscript"/>
        </w:rPr>
        <w:t>N</w:t>
      </w:r>
      <w:r>
        <w:t xml:space="preserve"> sat parmaysar sadaa abhinaasee har har gunee niDhaan jee-o. ||3||</w:t>
      </w:r>
    </w:p>
    <w:p w:rsidR="00347EEB" w:rsidRDefault="00347EEB">
      <w:pPr>
        <w:pStyle w:val="SGGSTrans"/>
      </w:pPr>
      <w:r>
        <w:t>You are the True, Transcendent Lord, forever imperishable. The Lord, Har, Har, is the treasure of virtue. ||3||</w:t>
      </w:r>
    </w:p>
    <w:p w:rsidR="00347EEB" w:rsidRDefault="00347EEB">
      <w:pPr>
        <w:pStyle w:val="SGGSGurm"/>
      </w:pPr>
      <w:r>
        <w:rPr>
          <w:cs/>
        </w:rPr>
        <w:t xml:space="preserve">ਸਭੁ ਤੂੰਹੈ ਕਰਤਾ ਸਭ ਤੇਰੀ ਵਡਿਆਈ ਜਿਉ ਭਾਵੈ ਤਿਵੈ ਚਲਾਇ ਜੀਉ ॥ </w:t>
      </w:r>
      <w:r>
        <w:rPr>
          <w:color w:val="008000"/>
          <w:sz w:val="18"/>
        </w:rPr>
        <w:t>(448)</w:t>
      </w:r>
    </w:p>
    <w:p w:rsidR="00347EEB" w:rsidRDefault="00347EEB">
      <w:pPr>
        <w:pStyle w:val="SGGSHindi"/>
      </w:pPr>
      <w:r>
        <w:rPr>
          <w:cs/>
          <w:lang w:bidi="hi-IN"/>
        </w:rPr>
        <w:t>सभु</w:t>
      </w:r>
      <w:r>
        <w:t xml:space="preserve"> </w:t>
      </w:r>
      <w:r>
        <w:rPr>
          <w:cs/>
          <w:lang w:bidi="hi-IN"/>
        </w:rPr>
        <w:t>तूंहै</w:t>
      </w:r>
      <w:r>
        <w:t xml:space="preserve"> </w:t>
      </w:r>
      <w:r>
        <w:rPr>
          <w:cs/>
          <w:lang w:bidi="hi-IN"/>
        </w:rPr>
        <w:t>करता</w:t>
      </w:r>
      <w:r>
        <w:t xml:space="preserve"> </w:t>
      </w:r>
      <w:r>
        <w:rPr>
          <w:cs/>
          <w:lang w:bidi="hi-IN"/>
        </w:rPr>
        <w:t>सभ</w:t>
      </w:r>
      <w:r>
        <w:t xml:space="preserve"> </w:t>
      </w:r>
      <w:r>
        <w:rPr>
          <w:cs/>
          <w:lang w:bidi="hi-IN"/>
        </w:rPr>
        <w:t>तेरी</w:t>
      </w:r>
      <w:r>
        <w:t xml:space="preserve"> </w:t>
      </w:r>
      <w:r>
        <w:rPr>
          <w:cs/>
          <w:lang w:bidi="hi-IN"/>
        </w:rPr>
        <w:t>वडिआई</w:t>
      </w:r>
      <w:r>
        <w:t xml:space="preserve"> </w:t>
      </w:r>
      <w:r>
        <w:rPr>
          <w:cs/>
          <w:lang w:bidi="hi-IN"/>
        </w:rPr>
        <w:t>जिउ</w:t>
      </w:r>
      <w:r>
        <w:t xml:space="preserve"> </w:t>
      </w:r>
      <w:r>
        <w:rPr>
          <w:cs/>
          <w:lang w:bidi="hi-IN"/>
        </w:rPr>
        <w:t>भावै</w:t>
      </w:r>
      <w:r>
        <w:t xml:space="preserve"> </w:t>
      </w:r>
      <w:r>
        <w:rPr>
          <w:cs/>
          <w:lang w:bidi="hi-IN"/>
        </w:rPr>
        <w:t>तिवै</w:t>
      </w:r>
      <w:r>
        <w:t xml:space="preserve"> </w:t>
      </w:r>
      <w:r>
        <w:rPr>
          <w:cs/>
          <w:lang w:bidi="hi-IN"/>
        </w:rPr>
        <w:t>चलाइ</w:t>
      </w:r>
      <w:r>
        <w:t xml:space="preserve"> </w:t>
      </w:r>
      <w:r>
        <w:rPr>
          <w:cs/>
          <w:lang w:bidi="hi-IN"/>
        </w:rPr>
        <w:t>जीउ</w:t>
      </w:r>
      <w:r>
        <w:t xml:space="preserve"> </w:t>
      </w:r>
      <w:r>
        <w:rPr>
          <w:cs/>
          <w:lang w:bidi="hi-IN"/>
        </w:rPr>
        <w:t>॥</w:t>
      </w:r>
    </w:p>
    <w:p w:rsidR="00347EEB" w:rsidRDefault="00347EEB">
      <w:pPr>
        <w:pStyle w:val="SGGSRoman"/>
      </w:pPr>
      <w:r>
        <w:t>sabh too</w:t>
      </w:r>
      <w:r>
        <w:rPr>
          <w:vertAlign w:val="superscript"/>
        </w:rPr>
        <w:t>N</w:t>
      </w:r>
      <w:r>
        <w:t>hai kartaa sabh tayree vadi-aa-ee ji-o bhaavai tivai chalaa-ay jee-o.</w:t>
      </w:r>
    </w:p>
    <w:p w:rsidR="00347EEB" w:rsidRDefault="00347EEB">
      <w:pPr>
        <w:pStyle w:val="SGGSTrans"/>
      </w:pPr>
      <w:r>
        <w:t>You are the Creator of all, and all greatness is Yours. As it pleases Your Will, so do we act.</w:t>
      </w:r>
    </w:p>
    <w:p w:rsidR="00347EEB" w:rsidRDefault="00347EEB">
      <w:pPr>
        <w:pStyle w:val="SGGSGurm"/>
      </w:pPr>
      <w:r>
        <w:rPr>
          <w:cs/>
        </w:rPr>
        <w:t xml:space="preserve">ਤੁਧੁ ਆਪੇ ਭਾਵੈ ਤਿਵੈ ਚਲਾਵਹਿ ਸਭ ਤੇਰੈ ਸਬਦਿ ਸਮਾਇ ਜੀਉ ॥ </w:t>
      </w:r>
      <w:r>
        <w:rPr>
          <w:color w:val="008000"/>
          <w:sz w:val="18"/>
        </w:rPr>
        <w:t>(448)</w:t>
      </w:r>
    </w:p>
    <w:p w:rsidR="00347EEB" w:rsidRDefault="00347EEB">
      <w:pPr>
        <w:pStyle w:val="SGGSHindi"/>
      </w:pPr>
      <w:r>
        <w:rPr>
          <w:cs/>
          <w:lang w:bidi="hi-IN"/>
        </w:rPr>
        <w:t>तुधु</w:t>
      </w:r>
      <w:r>
        <w:t xml:space="preserve"> </w:t>
      </w:r>
      <w:r>
        <w:rPr>
          <w:cs/>
          <w:lang w:bidi="hi-IN"/>
        </w:rPr>
        <w:t>आपे</w:t>
      </w:r>
      <w:r>
        <w:t xml:space="preserve"> </w:t>
      </w:r>
      <w:r>
        <w:rPr>
          <w:cs/>
          <w:lang w:bidi="hi-IN"/>
        </w:rPr>
        <w:t>भावै</w:t>
      </w:r>
      <w:r>
        <w:t xml:space="preserve"> </w:t>
      </w:r>
      <w:r>
        <w:rPr>
          <w:cs/>
          <w:lang w:bidi="hi-IN"/>
        </w:rPr>
        <w:t>तिवै</w:t>
      </w:r>
      <w:r>
        <w:t xml:space="preserve"> </w:t>
      </w:r>
      <w:r>
        <w:rPr>
          <w:cs/>
          <w:lang w:bidi="hi-IN"/>
        </w:rPr>
        <w:t>चलावहि</w:t>
      </w:r>
      <w:r>
        <w:t xml:space="preserve"> </w:t>
      </w:r>
      <w:r>
        <w:rPr>
          <w:cs/>
          <w:lang w:bidi="hi-IN"/>
        </w:rPr>
        <w:t>सभ</w:t>
      </w:r>
      <w:r>
        <w:t xml:space="preserve"> </w:t>
      </w:r>
      <w:r>
        <w:rPr>
          <w:cs/>
          <w:lang w:bidi="hi-IN"/>
        </w:rPr>
        <w:t>तेरै</w:t>
      </w:r>
      <w:r>
        <w:t xml:space="preserve"> </w:t>
      </w:r>
      <w:r>
        <w:rPr>
          <w:cs/>
          <w:lang w:bidi="hi-IN"/>
        </w:rPr>
        <w:t>सबदि</w:t>
      </w:r>
      <w:r>
        <w:t xml:space="preserve"> </w:t>
      </w:r>
      <w:r>
        <w:rPr>
          <w:cs/>
          <w:lang w:bidi="hi-IN"/>
        </w:rPr>
        <w:t>समाइ</w:t>
      </w:r>
      <w:r>
        <w:t xml:space="preserve"> </w:t>
      </w:r>
      <w:r>
        <w:rPr>
          <w:cs/>
          <w:lang w:bidi="hi-IN"/>
        </w:rPr>
        <w:t>जीउ</w:t>
      </w:r>
      <w:r>
        <w:t xml:space="preserve"> </w:t>
      </w:r>
      <w:r>
        <w:rPr>
          <w:cs/>
          <w:lang w:bidi="hi-IN"/>
        </w:rPr>
        <w:t>॥</w:t>
      </w:r>
    </w:p>
    <w:p w:rsidR="00347EEB" w:rsidRDefault="00347EEB">
      <w:pPr>
        <w:pStyle w:val="SGGSRoman"/>
      </w:pPr>
      <w:r>
        <w:t>tuDh aapay bhaavai tivai chalaaveh sabh tayrai sabad samaa-ay jee-o.</w:t>
      </w:r>
    </w:p>
    <w:p w:rsidR="00347EEB" w:rsidRDefault="00347EEB">
      <w:pPr>
        <w:pStyle w:val="SGGSTrans"/>
      </w:pPr>
      <w:r>
        <w:t>As it pleases Your Will, so do we act. All are merged into Your Shabad.</w:t>
      </w:r>
    </w:p>
    <w:p w:rsidR="00347EEB" w:rsidRDefault="00347EEB">
      <w:pPr>
        <w:pStyle w:val="SGGSGurm"/>
      </w:pPr>
      <w:r>
        <w:rPr>
          <w:cs/>
        </w:rPr>
        <w:t xml:space="preserve">ਸਭ ਸਬਦਿ ਸਮਾਵੈ ਜਾਂ ਤੁਧੁ ਭਾਵੈ ਤੇਰੈ ਸਬਦਿ ਵਡਿਆਈ ॥ </w:t>
      </w:r>
      <w:r>
        <w:rPr>
          <w:color w:val="008000"/>
          <w:sz w:val="18"/>
        </w:rPr>
        <w:t>(448)</w:t>
      </w:r>
    </w:p>
    <w:p w:rsidR="00347EEB" w:rsidRDefault="00347EEB">
      <w:pPr>
        <w:pStyle w:val="SGGSHindi"/>
      </w:pPr>
      <w:r>
        <w:rPr>
          <w:cs/>
          <w:lang w:bidi="hi-IN"/>
        </w:rPr>
        <w:t>सभ</w:t>
      </w:r>
      <w:r>
        <w:t xml:space="preserve"> </w:t>
      </w:r>
      <w:r>
        <w:rPr>
          <w:cs/>
          <w:lang w:bidi="hi-IN"/>
        </w:rPr>
        <w:t>सबदि</w:t>
      </w:r>
      <w:r>
        <w:t xml:space="preserve"> </w:t>
      </w:r>
      <w:r>
        <w:rPr>
          <w:cs/>
          <w:lang w:bidi="hi-IN"/>
        </w:rPr>
        <w:t>समावै</w:t>
      </w:r>
      <w:r>
        <w:t xml:space="preserve"> </w:t>
      </w:r>
      <w:r>
        <w:rPr>
          <w:cs/>
          <w:lang w:bidi="hi-IN"/>
        </w:rPr>
        <w:t>जां</w:t>
      </w:r>
      <w:r>
        <w:t xml:space="preserve"> </w:t>
      </w:r>
      <w:r>
        <w:rPr>
          <w:cs/>
          <w:lang w:bidi="hi-IN"/>
        </w:rPr>
        <w:t>तुधु</w:t>
      </w:r>
      <w:r>
        <w:t xml:space="preserve"> </w:t>
      </w:r>
      <w:r>
        <w:rPr>
          <w:cs/>
          <w:lang w:bidi="hi-IN"/>
        </w:rPr>
        <w:t>भावै</w:t>
      </w:r>
      <w:r>
        <w:t xml:space="preserve"> </w:t>
      </w:r>
      <w:r>
        <w:rPr>
          <w:cs/>
          <w:lang w:bidi="hi-IN"/>
        </w:rPr>
        <w:t>तेरै</w:t>
      </w:r>
      <w:r>
        <w:t xml:space="preserve"> </w:t>
      </w:r>
      <w:r>
        <w:rPr>
          <w:cs/>
          <w:lang w:bidi="hi-IN"/>
        </w:rPr>
        <w:t>सबदि</w:t>
      </w:r>
      <w:r>
        <w:t xml:space="preserve"> </w:t>
      </w:r>
      <w:r>
        <w:rPr>
          <w:cs/>
          <w:lang w:bidi="hi-IN"/>
        </w:rPr>
        <w:t>वडिआई</w:t>
      </w:r>
      <w:r>
        <w:t xml:space="preserve"> </w:t>
      </w:r>
      <w:r>
        <w:rPr>
          <w:cs/>
          <w:lang w:bidi="hi-IN"/>
        </w:rPr>
        <w:t>॥</w:t>
      </w:r>
    </w:p>
    <w:p w:rsidR="00347EEB" w:rsidRDefault="00347EEB">
      <w:pPr>
        <w:pStyle w:val="SGGSRoman"/>
      </w:pPr>
      <w:r>
        <w:t>sabh sabad samaavai jaa</w:t>
      </w:r>
      <w:r>
        <w:rPr>
          <w:vertAlign w:val="superscript"/>
        </w:rPr>
        <w:t>N</w:t>
      </w:r>
      <w:r>
        <w:t xml:space="preserve"> tuDh bhaavai tayrai sabad vadi-aa-ee.</w:t>
      </w:r>
    </w:p>
    <w:p w:rsidR="00347EEB" w:rsidRDefault="00347EEB">
      <w:pPr>
        <w:pStyle w:val="SGGSTrans"/>
      </w:pPr>
      <w:r>
        <w:t>When it pleases Your Will, we obtain greatness through Your Shabad.</w:t>
      </w:r>
    </w:p>
    <w:p w:rsidR="00347EEB" w:rsidRDefault="00347EEB">
      <w:pPr>
        <w:pStyle w:val="SGGSGurm"/>
      </w:pPr>
      <w:r>
        <w:rPr>
          <w:cs/>
        </w:rPr>
        <w:t xml:space="preserve">ਗੁਰਮੁਖਿ ਬੁਧਿ ਪਾਈਐ ਆਪੁ ਗਵਾਈਐ ਸਬਦੇ ਰਹਿਆ ਸਮਾਈ ॥ </w:t>
      </w:r>
      <w:r>
        <w:rPr>
          <w:color w:val="008000"/>
          <w:sz w:val="18"/>
        </w:rPr>
        <w:t>(448)</w:t>
      </w:r>
    </w:p>
    <w:p w:rsidR="00347EEB" w:rsidRDefault="00347EEB">
      <w:pPr>
        <w:pStyle w:val="SGGSHindi"/>
      </w:pPr>
      <w:r>
        <w:rPr>
          <w:cs/>
          <w:lang w:bidi="hi-IN"/>
        </w:rPr>
        <w:t>गुरमुखि</w:t>
      </w:r>
      <w:r>
        <w:t xml:space="preserve"> </w:t>
      </w:r>
      <w:r>
        <w:rPr>
          <w:cs/>
          <w:lang w:bidi="hi-IN"/>
        </w:rPr>
        <w:t>बुधि</w:t>
      </w:r>
      <w:r>
        <w:t xml:space="preserve"> </w:t>
      </w:r>
      <w:r>
        <w:rPr>
          <w:cs/>
          <w:lang w:bidi="hi-IN"/>
        </w:rPr>
        <w:t>पाईऐ</w:t>
      </w:r>
      <w:r>
        <w:t xml:space="preserve"> </w:t>
      </w:r>
      <w:r>
        <w:rPr>
          <w:cs/>
          <w:lang w:bidi="hi-IN"/>
        </w:rPr>
        <w:t>आपु</w:t>
      </w:r>
      <w:r>
        <w:t xml:space="preserve"> </w:t>
      </w:r>
      <w:r>
        <w:rPr>
          <w:cs/>
          <w:lang w:bidi="hi-IN"/>
        </w:rPr>
        <w:t>गवाईऐ</w:t>
      </w:r>
      <w:r>
        <w:t xml:space="preserve"> </w:t>
      </w:r>
      <w:r>
        <w:rPr>
          <w:cs/>
          <w:lang w:bidi="hi-IN"/>
        </w:rPr>
        <w:t>सबदे</w:t>
      </w:r>
      <w:r>
        <w:t xml:space="preserve"> </w:t>
      </w:r>
      <w:r>
        <w:rPr>
          <w:cs/>
          <w:lang w:bidi="hi-IN"/>
        </w:rPr>
        <w:t>रहिआ</w:t>
      </w:r>
      <w:r>
        <w:t xml:space="preserve"> </w:t>
      </w:r>
      <w:r>
        <w:rPr>
          <w:cs/>
          <w:lang w:bidi="hi-IN"/>
        </w:rPr>
        <w:t>समाई</w:t>
      </w:r>
      <w:r>
        <w:t xml:space="preserve"> </w:t>
      </w:r>
      <w:r>
        <w:rPr>
          <w:cs/>
          <w:lang w:bidi="hi-IN"/>
        </w:rPr>
        <w:t>॥</w:t>
      </w:r>
    </w:p>
    <w:p w:rsidR="00347EEB" w:rsidRDefault="00347EEB">
      <w:pPr>
        <w:pStyle w:val="SGGSRoman"/>
      </w:pPr>
      <w:r>
        <w:t>gurmukh buDh paa-ee-ai aap gavaa-ee-ai sabday rahi-aa samaa-ee.</w:t>
      </w:r>
    </w:p>
    <w:p w:rsidR="00347EEB" w:rsidRDefault="00347EEB">
      <w:pPr>
        <w:pStyle w:val="SGGSTrans"/>
      </w:pPr>
      <w:r>
        <w:t>The Gurmukh obtains wisdom, and eliminates his self-conceit, and remains absorbed in the Shabad.</w:t>
      </w:r>
    </w:p>
    <w:p w:rsidR="00347EEB" w:rsidRDefault="00347EEB">
      <w:pPr>
        <w:pStyle w:val="SGGSGurm"/>
      </w:pPr>
      <w:r>
        <w:rPr>
          <w:cs/>
        </w:rPr>
        <w:t xml:space="preserve">ਤੇਰਾ ਸਬਦੁ ਅਗੋਚਰੁ ਗੁਰਮੁਖਿ ਪਾਈਐ ਨਾਨਕ ਨਾਮਿ ਸਮਾਇ ਜੀਉ ॥ </w:t>
      </w:r>
      <w:r>
        <w:rPr>
          <w:color w:val="008000"/>
          <w:sz w:val="18"/>
        </w:rPr>
        <w:t>(448)</w:t>
      </w:r>
    </w:p>
    <w:p w:rsidR="00347EEB" w:rsidRDefault="00347EEB">
      <w:pPr>
        <w:pStyle w:val="SGGSHindi"/>
      </w:pPr>
      <w:r>
        <w:rPr>
          <w:cs/>
          <w:lang w:bidi="hi-IN"/>
        </w:rPr>
        <w:t>तेरा</w:t>
      </w:r>
      <w:r>
        <w:t xml:space="preserve"> </w:t>
      </w:r>
      <w:r>
        <w:rPr>
          <w:cs/>
          <w:lang w:bidi="hi-IN"/>
        </w:rPr>
        <w:t>सबदु</w:t>
      </w:r>
      <w:r>
        <w:t xml:space="preserve"> </w:t>
      </w:r>
      <w:r>
        <w:rPr>
          <w:cs/>
          <w:lang w:bidi="hi-IN"/>
        </w:rPr>
        <w:t>अगोचरु</w:t>
      </w:r>
      <w:r>
        <w:t xml:space="preserve"> </w:t>
      </w:r>
      <w:r>
        <w:rPr>
          <w:cs/>
          <w:lang w:bidi="hi-IN"/>
        </w:rPr>
        <w:t>गुरमुखि</w:t>
      </w:r>
      <w:r>
        <w:t xml:space="preserve"> </w:t>
      </w:r>
      <w:r>
        <w:rPr>
          <w:cs/>
          <w:lang w:bidi="hi-IN"/>
        </w:rPr>
        <w:t>पाईऐ</w:t>
      </w:r>
      <w:r>
        <w:t xml:space="preserve"> </w:t>
      </w:r>
      <w:r>
        <w:rPr>
          <w:cs/>
          <w:lang w:bidi="hi-IN"/>
        </w:rPr>
        <w:t>नानक</w:t>
      </w:r>
      <w:r>
        <w:t xml:space="preserve"> </w:t>
      </w:r>
      <w:r>
        <w:rPr>
          <w:cs/>
          <w:lang w:bidi="hi-IN"/>
        </w:rPr>
        <w:t>नामि</w:t>
      </w:r>
      <w:r>
        <w:t xml:space="preserve"> </w:t>
      </w:r>
      <w:r>
        <w:rPr>
          <w:cs/>
          <w:lang w:bidi="hi-IN"/>
        </w:rPr>
        <w:t>समाइ</w:t>
      </w:r>
      <w:r>
        <w:t xml:space="preserve"> </w:t>
      </w:r>
      <w:r>
        <w:rPr>
          <w:cs/>
          <w:lang w:bidi="hi-IN"/>
        </w:rPr>
        <w:t>जीउ</w:t>
      </w:r>
      <w:r>
        <w:t xml:space="preserve"> </w:t>
      </w:r>
      <w:r>
        <w:rPr>
          <w:cs/>
          <w:lang w:bidi="hi-IN"/>
        </w:rPr>
        <w:t>॥</w:t>
      </w:r>
    </w:p>
    <w:p w:rsidR="00347EEB" w:rsidRDefault="00347EEB">
      <w:pPr>
        <w:pStyle w:val="SGGSRoman"/>
      </w:pPr>
      <w:r>
        <w:t>tayraa sabad agochar gurmukh paa-ee-ai naanak naam samaa-ay jee-o.</w:t>
      </w:r>
    </w:p>
    <w:p w:rsidR="00347EEB" w:rsidRDefault="00347EEB">
      <w:pPr>
        <w:pStyle w:val="SGGSTrans"/>
      </w:pPr>
      <w:r>
        <w:t>The Gurmukh obtains Your incomprehensible Shabad; O Nanak, he remains merged in the Naam.</w:t>
      </w:r>
    </w:p>
    <w:p w:rsidR="00347EEB" w:rsidRDefault="00347EEB">
      <w:pPr>
        <w:pStyle w:val="SGGSGurm"/>
      </w:pPr>
      <w:r>
        <w:rPr>
          <w:cs/>
        </w:rPr>
        <w:t>ਸਭੁ ਤੂੰਹੈ ਕਰਤਾ ਸਭ ਤੇਰੀ ਵਡਿਆਈ ਜਿਉ ਭਾਵੈ ਤਿਵੈ ਚਲਾਇ ਜੀਉ ॥੪</w:t>
      </w:r>
      <w:r>
        <w:rPr>
          <w:cs/>
          <w:lang w:bidi="hi-IN"/>
        </w:rPr>
        <w:t>॥</w:t>
      </w:r>
      <w:r>
        <w:t>੭</w:t>
      </w:r>
      <w:r>
        <w:rPr>
          <w:cs/>
        </w:rPr>
        <w:t>॥੧੪</w:t>
      </w:r>
      <w:r>
        <w:rPr>
          <w:cs/>
          <w:lang w:bidi="hi-IN"/>
        </w:rPr>
        <w:t xml:space="preserve">॥ </w:t>
      </w:r>
      <w:r>
        <w:rPr>
          <w:color w:val="008000"/>
          <w:sz w:val="18"/>
        </w:rPr>
        <w:t>(448)</w:t>
      </w:r>
    </w:p>
    <w:p w:rsidR="00347EEB" w:rsidRDefault="00347EEB">
      <w:pPr>
        <w:pStyle w:val="SGGSHindi"/>
      </w:pPr>
      <w:r>
        <w:rPr>
          <w:cs/>
          <w:lang w:bidi="hi-IN"/>
        </w:rPr>
        <w:t>सभु</w:t>
      </w:r>
      <w:r>
        <w:t xml:space="preserve"> </w:t>
      </w:r>
      <w:r>
        <w:rPr>
          <w:cs/>
          <w:lang w:bidi="hi-IN"/>
        </w:rPr>
        <w:t>तूंहै</w:t>
      </w:r>
      <w:r>
        <w:t xml:space="preserve"> </w:t>
      </w:r>
      <w:r>
        <w:rPr>
          <w:cs/>
          <w:lang w:bidi="hi-IN"/>
        </w:rPr>
        <w:t>करता</w:t>
      </w:r>
      <w:r>
        <w:t xml:space="preserve"> </w:t>
      </w:r>
      <w:r>
        <w:rPr>
          <w:cs/>
          <w:lang w:bidi="hi-IN"/>
        </w:rPr>
        <w:t>सभ</w:t>
      </w:r>
      <w:r>
        <w:t xml:space="preserve"> </w:t>
      </w:r>
      <w:r>
        <w:rPr>
          <w:cs/>
          <w:lang w:bidi="hi-IN"/>
        </w:rPr>
        <w:t>तेरी</w:t>
      </w:r>
      <w:r>
        <w:t xml:space="preserve"> </w:t>
      </w:r>
      <w:r>
        <w:rPr>
          <w:cs/>
          <w:lang w:bidi="hi-IN"/>
        </w:rPr>
        <w:t>वडिआई</w:t>
      </w:r>
      <w:r>
        <w:t xml:space="preserve"> </w:t>
      </w:r>
      <w:r>
        <w:rPr>
          <w:cs/>
          <w:lang w:bidi="hi-IN"/>
        </w:rPr>
        <w:t>जिउ</w:t>
      </w:r>
      <w:r>
        <w:t xml:space="preserve"> </w:t>
      </w:r>
      <w:r>
        <w:rPr>
          <w:cs/>
          <w:lang w:bidi="hi-IN"/>
        </w:rPr>
        <w:t>भावै</w:t>
      </w:r>
      <w:r>
        <w:t xml:space="preserve"> </w:t>
      </w:r>
      <w:r>
        <w:rPr>
          <w:cs/>
          <w:lang w:bidi="hi-IN"/>
        </w:rPr>
        <w:t>तिवै</w:t>
      </w:r>
      <w:r>
        <w:t xml:space="preserve"> </w:t>
      </w:r>
      <w:r>
        <w:rPr>
          <w:cs/>
          <w:lang w:bidi="hi-IN"/>
        </w:rPr>
        <w:t>चलाइ</w:t>
      </w:r>
      <w:r>
        <w:t xml:space="preserve"> </w:t>
      </w:r>
      <w:r>
        <w:rPr>
          <w:cs/>
          <w:lang w:bidi="hi-IN"/>
        </w:rPr>
        <w:t>जीउ</w:t>
      </w:r>
      <w:r>
        <w:t xml:space="preserve"> </w:t>
      </w:r>
      <w:r>
        <w:rPr>
          <w:cs/>
          <w:lang w:bidi="hi-IN"/>
        </w:rPr>
        <w:t>॥४॥७॥१४॥</w:t>
      </w:r>
    </w:p>
    <w:p w:rsidR="00347EEB" w:rsidRDefault="00347EEB">
      <w:pPr>
        <w:pStyle w:val="SGGSRoman"/>
      </w:pPr>
      <w:r>
        <w:t>sabh too</w:t>
      </w:r>
      <w:r>
        <w:rPr>
          <w:vertAlign w:val="superscript"/>
        </w:rPr>
        <w:t>N</w:t>
      </w:r>
      <w:r>
        <w:t>hai kartaa sabh tayree vadi-aa-ee ji-o bhaavai tivai chalaa-ay jee-o. ||4||7||14||</w:t>
      </w:r>
    </w:p>
    <w:p w:rsidR="00347EEB" w:rsidRDefault="00347EEB">
      <w:pPr>
        <w:pStyle w:val="SGGSTrans"/>
      </w:pPr>
      <w:r>
        <w:t>You are the Creator of all, and all greatness is Yours. As it pleases Your Will, so do we act. ||4||7||14||</w:t>
      </w:r>
    </w:p>
    <w:p w:rsidR="00347EEB" w:rsidRDefault="00347EEB">
      <w:pPr>
        <w:pStyle w:val="SGGSGurm"/>
      </w:pPr>
      <w:r>
        <w:rPr>
          <w:cs/>
        </w:rPr>
        <w:t xml:space="preserve">ੴ ਸਤਿਗੁਰ ਪ੍ਰਸਾਦਿ ॥ </w:t>
      </w:r>
      <w:r>
        <w:rPr>
          <w:color w:val="008000"/>
          <w:sz w:val="18"/>
        </w:rPr>
        <w:t>(448)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ਆਸਾ ਮਹਲਾ ੪ ਛੰਤ ਘਰੁ ੪ </w:t>
      </w:r>
      <w:r>
        <w:rPr>
          <w:cs/>
          <w:lang w:bidi="hi-IN"/>
        </w:rPr>
        <w:t xml:space="preserve">॥ </w:t>
      </w:r>
      <w:r>
        <w:rPr>
          <w:color w:val="008000"/>
          <w:sz w:val="18"/>
        </w:rPr>
        <w:t>(448)</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छंत</w:t>
      </w:r>
      <w:r>
        <w:t xml:space="preserve"> </w:t>
      </w:r>
      <w:r>
        <w:rPr>
          <w:cs/>
          <w:lang w:bidi="hi-IN"/>
        </w:rPr>
        <w:t>घरु</w:t>
      </w:r>
      <w:r>
        <w:t xml:space="preserve"> </w:t>
      </w:r>
      <w:r>
        <w:rPr>
          <w:cs/>
          <w:lang w:bidi="hi-IN"/>
        </w:rPr>
        <w:t>४</w:t>
      </w:r>
      <w:r>
        <w:t xml:space="preserve"> </w:t>
      </w:r>
      <w:r>
        <w:rPr>
          <w:cs/>
          <w:lang w:bidi="hi-IN"/>
        </w:rPr>
        <w:t>॥</w:t>
      </w:r>
    </w:p>
    <w:p w:rsidR="00347EEB" w:rsidRDefault="00347EEB">
      <w:pPr>
        <w:pStyle w:val="SGGSRoman"/>
      </w:pPr>
      <w:r>
        <w:t>aasaa mehlaa 4 chhant ghar 4.</w:t>
      </w:r>
    </w:p>
    <w:p w:rsidR="00347EEB" w:rsidRDefault="00347EEB">
      <w:pPr>
        <w:pStyle w:val="SGGSTrans"/>
      </w:pPr>
      <w:r>
        <w:t>Aasaa, Fourth Mehl, Chhant, Fourth House:</w:t>
      </w:r>
    </w:p>
    <w:p w:rsidR="00347EEB" w:rsidRDefault="00347EEB">
      <w:pPr>
        <w:pStyle w:val="SGGSGurm"/>
      </w:pPr>
      <w:r>
        <w:rPr>
          <w:cs/>
        </w:rPr>
        <w:t xml:space="preserve">ਹਰਿ ਅੰਮ੍ਰਿਤ ਭਿੰਨੇ ਲੋਇਣਾ ਮਨੁ ਪ੍ਰੇਮਿ ਰਤੰਨਾ ਰਾਮ ਰਾਜੇ ॥ </w:t>
      </w:r>
      <w:r>
        <w:rPr>
          <w:color w:val="008000"/>
          <w:sz w:val="18"/>
        </w:rPr>
        <w:t>(448)</w:t>
      </w:r>
    </w:p>
    <w:p w:rsidR="00347EEB" w:rsidRDefault="00347EEB">
      <w:pPr>
        <w:pStyle w:val="SGGSHindi"/>
      </w:pPr>
      <w:r>
        <w:rPr>
          <w:cs/>
          <w:lang w:bidi="hi-IN"/>
        </w:rPr>
        <w:t>हरि</w:t>
      </w:r>
      <w:r>
        <w:t xml:space="preserve"> </w:t>
      </w:r>
      <w:r>
        <w:rPr>
          <w:cs/>
          <w:lang w:bidi="hi-IN"/>
        </w:rPr>
        <w:t>अम्रित</w:t>
      </w:r>
      <w:r>
        <w:t xml:space="preserve"> </w:t>
      </w:r>
      <w:r>
        <w:rPr>
          <w:cs/>
          <w:lang w:bidi="hi-IN"/>
        </w:rPr>
        <w:t>भिंने</w:t>
      </w:r>
      <w:r>
        <w:t xml:space="preserve"> </w:t>
      </w:r>
      <w:r>
        <w:rPr>
          <w:cs/>
          <w:lang w:bidi="hi-IN"/>
        </w:rPr>
        <w:t>लोइणा</w:t>
      </w:r>
      <w:r>
        <w:t xml:space="preserve"> </w:t>
      </w:r>
      <w:r>
        <w:rPr>
          <w:cs/>
          <w:lang w:bidi="hi-IN"/>
        </w:rPr>
        <w:t>मनु</w:t>
      </w:r>
      <w:r>
        <w:t xml:space="preserve"> </w:t>
      </w:r>
      <w:r>
        <w:rPr>
          <w:cs/>
          <w:lang w:bidi="hi-IN"/>
        </w:rPr>
        <w:t>प्रेमि</w:t>
      </w:r>
      <w:r>
        <w:t xml:space="preserve"> </w:t>
      </w:r>
      <w:r>
        <w:rPr>
          <w:cs/>
          <w:lang w:bidi="hi-IN"/>
        </w:rPr>
        <w:t>रतंना</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har amrit bhinnay lo-inaa man paraym ratannaa raam raajay.</w:t>
      </w:r>
    </w:p>
    <w:p w:rsidR="00347EEB" w:rsidRDefault="00347EEB">
      <w:pPr>
        <w:pStyle w:val="SGGSTrans"/>
      </w:pPr>
      <w:r>
        <w:t>My eyes are wet with the Nectar of the Lord, and my mind is imbued with His Love, O Lord King.</w:t>
      </w:r>
    </w:p>
    <w:p w:rsidR="00347EEB" w:rsidRDefault="00347EEB">
      <w:pPr>
        <w:pStyle w:val="SGGSGurm"/>
      </w:pPr>
      <w:r>
        <w:rPr>
          <w:cs/>
        </w:rPr>
        <w:t xml:space="preserve">ਮਨੁ ਰਾਮਿ ਕਸਵਟੀ ਲਾਇਆ ਕੰਚਨੁ ਸੋਵਿੰਨਾ ॥ </w:t>
      </w:r>
      <w:r>
        <w:rPr>
          <w:color w:val="008000"/>
          <w:sz w:val="18"/>
        </w:rPr>
        <w:t>(448)</w:t>
      </w:r>
    </w:p>
    <w:p w:rsidR="00347EEB" w:rsidRDefault="00347EEB">
      <w:pPr>
        <w:pStyle w:val="SGGSHindi"/>
      </w:pPr>
      <w:r>
        <w:rPr>
          <w:cs/>
          <w:lang w:bidi="hi-IN"/>
        </w:rPr>
        <w:t>मनु</w:t>
      </w:r>
      <w:r>
        <w:t xml:space="preserve"> </w:t>
      </w:r>
      <w:r>
        <w:rPr>
          <w:cs/>
          <w:lang w:bidi="hi-IN"/>
        </w:rPr>
        <w:t>रामि</w:t>
      </w:r>
      <w:r>
        <w:t xml:space="preserve"> </w:t>
      </w:r>
      <w:r>
        <w:rPr>
          <w:cs/>
          <w:lang w:bidi="hi-IN"/>
        </w:rPr>
        <w:t>कसवटी</w:t>
      </w:r>
      <w:r>
        <w:t xml:space="preserve"> </w:t>
      </w:r>
      <w:r>
        <w:rPr>
          <w:cs/>
          <w:lang w:bidi="hi-IN"/>
        </w:rPr>
        <w:t>लाइआ</w:t>
      </w:r>
      <w:r>
        <w:t xml:space="preserve"> </w:t>
      </w:r>
      <w:r>
        <w:rPr>
          <w:cs/>
          <w:lang w:bidi="hi-IN"/>
        </w:rPr>
        <w:t>कंचनु</w:t>
      </w:r>
      <w:r>
        <w:t xml:space="preserve"> </w:t>
      </w:r>
      <w:r>
        <w:rPr>
          <w:cs/>
          <w:lang w:bidi="hi-IN"/>
        </w:rPr>
        <w:t>सोविंना</w:t>
      </w:r>
      <w:r>
        <w:t xml:space="preserve"> </w:t>
      </w:r>
      <w:r>
        <w:rPr>
          <w:cs/>
          <w:lang w:bidi="hi-IN"/>
        </w:rPr>
        <w:t>॥</w:t>
      </w:r>
    </w:p>
    <w:p w:rsidR="00347EEB" w:rsidRDefault="00347EEB">
      <w:pPr>
        <w:pStyle w:val="SGGSRoman"/>
      </w:pPr>
      <w:r>
        <w:t>man raam kasvatee laa-i-aa kanchan sovinnaa.</w:t>
      </w:r>
    </w:p>
    <w:p w:rsidR="00347EEB" w:rsidRDefault="00347EEB">
      <w:pPr>
        <w:pStyle w:val="SGGSTrans"/>
      </w:pPr>
      <w:r>
        <w:t>The Lord applied His touch-stone to my mind, and found it one hundred per cent gold.</w:t>
      </w:r>
    </w:p>
    <w:p w:rsidR="00347EEB" w:rsidRDefault="00347EEB">
      <w:pPr>
        <w:pStyle w:val="SGGSGurm"/>
      </w:pPr>
      <w:r>
        <w:rPr>
          <w:cs/>
        </w:rPr>
        <w:t xml:space="preserve">ਗੁਰਮੁਖਿ ਰੰਗਿ ਚਲੂਲਿਆ ਮੇਰਾ ਮਨੁ ਤਨੋ ਭਿੰਨਾ ॥ </w:t>
      </w:r>
      <w:r>
        <w:rPr>
          <w:color w:val="008000"/>
          <w:sz w:val="18"/>
        </w:rPr>
        <w:t>(448)</w:t>
      </w:r>
    </w:p>
    <w:p w:rsidR="00347EEB" w:rsidRDefault="00347EEB">
      <w:pPr>
        <w:pStyle w:val="SGGSHindi"/>
      </w:pPr>
      <w:r>
        <w:rPr>
          <w:cs/>
          <w:lang w:bidi="hi-IN"/>
        </w:rPr>
        <w:t>गुरमुखि</w:t>
      </w:r>
      <w:r>
        <w:t xml:space="preserve"> </w:t>
      </w:r>
      <w:r>
        <w:rPr>
          <w:cs/>
          <w:lang w:bidi="hi-IN"/>
        </w:rPr>
        <w:t>रंगि</w:t>
      </w:r>
      <w:r>
        <w:t xml:space="preserve"> </w:t>
      </w:r>
      <w:r>
        <w:rPr>
          <w:cs/>
          <w:lang w:bidi="hi-IN"/>
        </w:rPr>
        <w:t>चलूलिआ</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भिंना</w:t>
      </w:r>
      <w:r>
        <w:t xml:space="preserve"> </w:t>
      </w:r>
      <w:r>
        <w:rPr>
          <w:cs/>
          <w:lang w:bidi="hi-IN"/>
        </w:rPr>
        <w:t>॥</w:t>
      </w:r>
    </w:p>
    <w:p w:rsidR="00347EEB" w:rsidRDefault="00347EEB">
      <w:pPr>
        <w:pStyle w:val="SGGSRoman"/>
      </w:pPr>
      <w:r>
        <w:t>gurmukh rang chalooli-aa mayraa man tano bhinnaa.</w:t>
      </w:r>
    </w:p>
    <w:p w:rsidR="00347EEB" w:rsidRDefault="00347EEB">
      <w:pPr>
        <w:pStyle w:val="SGGSTrans"/>
      </w:pPr>
      <w:r>
        <w:t>As Gurmukh, I am dyed in the deep red of the poppy, and my mind and body are drenched with His Love.</w:t>
      </w:r>
    </w:p>
    <w:p w:rsidR="00347EEB" w:rsidRDefault="00347EEB">
      <w:pPr>
        <w:pStyle w:val="SGGSGurm"/>
      </w:pPr>
      <w:r>
        <w:rPr>
          <w:cs/>
        </w:rPr>
        <w:t>ਜਨੁ ਨਾਨਕੁ ਮੁਸਕਿ ਝਕੋਲਿਆ ਸਭੁ ਜਨਮੁ ਧਨੁ ਧੰਨਾ ॥੧</w:t>
      </w:r>
      <w:r>
        <w:rPr>
          <w:cs/>
          <w:lang w:bidi="hi-IN"/>
        </w:rPr>
        <w:t xml:space="preserve">॥ </w:t>
      </w:r>
      <w:r>
        <w:rPr>
          <w:color w:val="008000"/>
          <w:sz w:val="18"/>
        </w:rPr>
        <w:t>(449)</w:t>
      </w:r>
    </w:p>
    <w:p w:rsidR="00347EEB" w:rsidRDefault="00347EEB">
      <w:pPr>
        <w:pStyle w:val="SGGSHindi"/>
      </w:pPr>
      <w:r>
        <w:rPr>
          <w:cs/>
          <w:lang w:bidi="hi-IN"/>
        </w:rPr>
        <w:t>जनु</w:t>
      </w:r>
      <w:r>
        <w:t xml:space="preserve"> </w:t>
      </w:r>
      <w:r>
        <w:rPr>
          <w:cs/>
          <w:lang w:bidi="hi-IN"/>
        </w:rPr>
        <w:t>नानकु</w:t>
      </w:r>
      <w:r>
        <w:t xml:space="preserve"> </w:t>
      </w:r>
      <w:r>
        <w:rPr>
          <w:cs/>
          <w:lang w:bidi="hi-IN"/>
        </w:rPr>
        <w:t>मुसकि</w:t>
      </w:r>
      <w:r>
        <w:t xml:space="preserve"> </w:t>
      </w:r>
      <w:r>
        <w:rPr>
          <w:cs/>
          <w:lang w:bidi="hi-IN"/>
        </w:rPr>
        <w:t>झकोलिआ</w:t>
      </w:r>
      <w:r>
        <w:t xml:space="preserve"> </w:t>
      </w:r>
      <w:r>
        <w:rPr>
          <w:cs/>
          <w:lang w:bidi="hi-IN"/>
        </w:rPr>
        <w:t>सभु</w:t>
      </w:r>
      <w:r>
        <w:t xml:space="preserve"> </w:t>
      </w:r>
      <w:r>
        <w:rPr>
          <w:cs/>
          <w:lang w:bidi="hi-IN"/>
        </w:rPr>
        <w:t>जनमु</w:t>
      </w:r>
      <w:r>
        <w:t xml:space="preserve"> </w:t>
      </w:r>
      <w:r>
        <w:rPr>
          <w:cs/>
          <w:lang w:bidi="hi-IN"/>
        </w:rPr>
        <w:t>धनु</w:t>
      </w:r>
      <w:r>
        <w:t xml:space="preserve"> </w:t>
      </w:r>
      <w:r>
        <w:rPr>
          <w:cs/>
          <w:lang w:bidi="hi-IN"/>
        </w:rPr>
        <w:t>धंना</w:t>
      </w:r>
      <w:r>
        <w:t xml:space="preserve"> </w:t>
      </w:r>
      <w:r>
        <w:rPr>
          <w:cs/>
          <w:lang w:bidi="hi-IN"/>
        </w:rPr>
        <w:t>॥१॥</w:t>
      </w:r>
    </w:p>
    <w:p w:rsidR="00347EEB" w:rsidRDefault="00347EEB">
      <w:pPr>
        <w:pStyle w:val="SGGSRoman"/>
      </w:pPr>
      <w:r>
        <w:t>jan naanak musak jhakoli-aa sabh janam Dhan Dhannaa. ||1||</w:t>
      </w:r>
    </w:p>
    <w:p w:rsidR="00347EEB" w:rsidRDefault="00347EEB">
      <w:pPr>
        <w:pStyle w:val="SGGSTrans"/>
      </w:pPr>
      <w:r>
        <w:t>Servant Nanak is drenched with His Fragrance; blessed, blessed is his entire life. ||1||</w:t>
      </w:r>
    </w:p>
    <w:p w:rsidR="00347EEB" w:rsidRDefault="00347EEB">
      <w:pPr>
        <w:pStyle w:val="SGGSGurm"/>
      </w:pPr>
      <w:r>
        <w:rPr>
          <w:cs/>
        </w:rPr>
        <w:t xml:space="preserve">ਹਰਿ ਪ੍ਰੇਮ ਬਾਣੀ ਮਨੁ ਮਾਰਿਆ ਅਣੀਆਲੇ ਅਣੀਆ ਰਾਮ ਰਾਜੇ ॥ </w:t>
      </w:r>
      <w:r>
        <w:rPr>
          <w:color w:val="008000"/>
          <w:sz w:val="18"/>
        </w:rPr>
        <w:t>(449)</w:t>
      </w:r>
    </w:p>
    <w:p w:rsidR="00347EEB" w:rsidRDefault="00347EEB">
      <w:pPr>
        <w:pStyle w:val="SGGSHindi"/>
      </w:pPr>
      <w:r>
        <w:rPr>
          <w:cs/>
          <w:lang w:bidi="hi-IN"/>
        </w:rPr>
        <w:t>हरि</w:t>
      </w:r>
      <w:r>
        <w:t xml:space="preserve"> </w:t>
      </w:r>
      <w:r>
        <w:rPr>
          <w:cs/>
          <w:lang w:bidi="hi-IN"/>
        </w:rPr>
        <w:t>प्रेम</w:t>
      </w:r>
      <w:r>
        <w:t xml:space="preserve"> </w:t>
      </w:r>
      <w:r>
        <w:rPr>
          <w:cs/>
          <w:lang w:bidi="hi-IN"/>
        </w:rPr>
        <w:t>बाणी</w:t>
      </w:r>
      <w:r>
        <w:t xml:space="preserve"> </w:t>
      </w:r>
      <w:r>
        <w:rPr>
          <w:cs/>
          <w:lang w:bidi="hi-IN"/>
        </w:rPr>
        <w:t>मनु</w:t>
      </w:r>
      <w:r>
        <w:t xml:space="preserve"> </w:t>
      </w:r>
      <w:r>
        <w:rPr>
          <w:cs/>
          <w:lang w:bidi="hi-IN"/>
        </w:rPr>
        <w:t>मारिआ</w:t>
      </w:r>
      <w:r>
        <w:t xml:space="preserve"> </w:t>
      </w:r>
      <w:r>
        <w:rPr>
          <w:cs/>
          <w:lang w:bidi="hi-IN"/>
        </w:rPr>
        <w:t>अणीआले</w:t>
      </w:r>
      <w:r>
        <w:t xml:space="preserve"> </w:t>
      </w:r>
      <w:r>
        <w:rPr>
          <w:cs/>
          <w:lang w:bidi="hi-IN"/>
        </w:rPr>
        <w:t>अणीआ</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har paraym banee man maari-aa anee-aalay anee-aa raam raajay.</w:t>
      </w:r>
    </w:p>
    <w:p w:rsidR="00347EEB" w:rsidRDefault="00347EEB">
      <w:pPr>
        <w:pStyle w:val="SGGSTrans"/>
      </w:pPr>
      <w:r>
        <w:t>The Bani of the Lord's Love is the pointed arrow, which has pierced my mind, O Lord King.</w:t>
      </w:r>
    </w:p>
    <w:p w:rsidR="00347EEB" w:rsidRDefault="00347EEB">
      <w:pPr>
        <w:pStyle w:val="SGGSGurm"/>
      </w:pPr>
      <w:r>
        <w:rPr>
          <w:cs/>
        </w:rPr>
        <w:t xml:space="preserve">ਜਿਸੁ ਲਾਗੀ ਪੀਰ ਪਿਰੰਮ ਕੀ ਸੋ ਜਾਣੈ ਜਰੀਆ ॥ </w:t>
      </w:r>
      <w:r>
        <w:rPr>
          <w:color w:val="008000"/>
          <w:sz w:val="18"/>
        </w:rPr>
        <w:t>(449)</w:t>
      </w:r>
    </w:p>
    <w:p w:rsidR="00347EEB" w:rsidRDefault="00347EEB">
      <w:pPr>
        <w:pStyle w:val="SGGSHindi"/>
      </w:pPr>
      <w:r>
        <w:rPr>
          <w:cs/>
          <w:lang w:bidi="hi-IN"/>
        </w:rPr>
        <w:t>जिसु</w:t>
      </w:r>
      <w:r>
        <w:t xml:space="preserve"> </w:t>
      </w:r>
      <w:r>
        <w:rPr>
          <w:cs/>
          <w:lang w:bidi="hi-IN"/>
        </w:rPr>
        <w:t>लागी</w:t>
      </w:r>
      <w:r>
        <w:t xml:space="preserve"> </w:t>
      </w:r>
      <w:r>
        <w:rPr>
          <w:cs/>
          <w:lang w:bidi="hi-IN"/>
        </w:rPr>
        <w:t>पीर</w:t>
      </w:r>
      <w:r>
        <w:t xml:space="preserve"> </w:t>
      </w:r>
      <w:r>
        <w:rPr>
          <w:cs/>
          <w:lang w:bidi="hi-IN"/>
        </w:rPr>
        <w:t>पिरम</w:t>
      </w:r>
      <w:r>
        <w:t xml:space="preserve"> </w:t>
      </w:r>
      <w:r>
        <w:rPr>
          <w:cs/>
          <w:lang w:bidi="hi-IN"/>
        </w:rPr>
        <w:t>की</w:t>
      </w:r>
      <w:r>
        <w:t xml:space="preserve"> </w:t>
      </w:r>
      <w:r>
        <w:rPr>
          <w:cs/>
          <w:lang w:bidi="hi-IN"/>
        </w:rPr>
        <w:t>सो</w:t>
      </w:r>
      <w:r>
        <w:t xml:space="preserve"> </w:t>
      </w:r>
      <w:r>
        <w:rPr>
          <w:cs/>
          <w:lang w:bidi="hi-IN"/>
        </w:rPr>
        <w:t>जाणै</w:t>
      </w:r>
      <w:r>
        <w:t xml:space="preserve"> </w:t>
      </w:r>
      <w:r>
        <w:rPr>
          <w:cs/>
          <w:lang w:bidi="hi-IN"/>
        </w:rPr>
        <w:t>जरीआ</w:t>
      </w:r>
      <w:r>
        <w:t xml:space="preserve"> </w:t>
      </w:r>
      <w:r>
        <w:rPr>
          <w:cs/>
          <w:lang w:bidi="hi-IN"/>
        </w:rPr>
        <w:t>॥</w:t>
      </w:r>
    </w:p>
    <w:p w:rsidR="00347EEB" w:rsidRDefault="00347EEB">
      <w:pPr>
        <w:pStyle w:val="SGGSRoman"/>
      </w:pPr>
      <w:r>
        <w:t>jis laagee peer piramm kee so jaanai jaree-aa.</w:t>
      </w:r>
    </w:p>
    <w:p w:rsidR="00347EEB" w:rsidRDefault="00347EEB">
      <w:pPr>
        <w:pStyle w:val="SGGSTrans"/>
      </w:pPr>
      <w:r>
        <w:t>Only those who feel the pain of this love, know how to endure it.</w:t>
      </w:r>
    </w:p>
    <w:p w:rsidR="00347EEB" w:rsidRDefault="00347EEB">
      <w:pPr>
        <w:pStyle w:val="SGGSGurm"/>
      </w:pPr>
      <w:r>
        <w:rPr>
          <w:cs/>
        </w:rPr>
        <w:t xml:space="preserve">ਜੀਵਨ ਮੁਕਤਿ ਸੋ ਆਖੀਐ ਮਰਿ ਜੀਵੈ ਮਰੀਆ ॥ </w:t>
      </w:r>
      <w:r>
        <w:rPr>
          <w:color w:val="008000"/>
          <w:sz w:val="18"/>
        </w:rPr>
        <w:t>(449)</w:t>
      </w:r>
    </w:p>
    <w:p w:rsidR="00347EEB" w:rsidRDefault="00347EEB">
      <w:pPr>
        <w:pStyle w:val="SGGSHindi"/>
      </w:pPr>
      <w:r>
        <w:rPr>
          <w:cs/>
          <w:lang w:bidi="hi-IN"/>
        </w:rPr>
        <w:t>जीवन</w:t>
      </w:r>
      <w:r>
        <w:t xml:space="preserve"> </w:t>
      </w:r>
      <w:r>
        <w:rPr>
          <w:cs/>
          <w:lang w:bidi="hi-IN"/>
        </w:rPr>
        <w:t>मुकति</w:t>
      </w:r>
      <w:r>
        <w:t xml:space="preserve"> </w:t>
      </w:r>
      <w:r>
        <w:rPr>
          <w:cs/>
          <w:lang w:bidi="hi-IN"/>
        </w:rPr>
        <w:t>सो</w:t>
      </w:r>
      <w:r>
        <w:t xml:space="preserve"> </w:t>
      </w:r>
      <w:r>
        <w:rPr>
          <w:cs/>
          <w:lang w:bidi="hi-IN"/>
        </w:rPr>
        <w:t>आखीऐ</w:t>
      </w:r>
      <w:r>
        <w:t xml:space="preserve"> </w:t>
      </w:r>
      <w:r>
        <w:rPr>
          <w:cs/>
          <w:lang w:bidi="hi-IN"/>
        </w:rPr>
        <w:t>मरि</w:t>
      </w:r>
      <w:r>
        <w:t xml:space="preserve"> </w:t>
      </w:r>
      <w:r>
        <w:rPr>
          <w:cs/>
          <w:lang w:bidi="hi-IN"/>
        </w:rPr>
        <w:t>जीवै</w:t>
      </w:r>
      <w:r>
        <w:t xml:space="preserve"> </w:t>
      </w:r>
      <w:r>
        <w:rPr>
          <w:cs/>
          <w:lang w:bidi="hi-IN"/>
        </w:rPr>
        <w:t>मरीआ</w:t>
      </w:r>
      <w:r>
        <w:t xml:space="preserve"> </w:t>
      </w:r>
      <w:r>
        <w:rPr>
          <w:cs/>
          <w:lang w:bidi="hi-IN"/>
        </w:rPr>
        <w:t>॥</w:t>
      </w:r>
    </w:p>
    <w:p w:rsidR="00347EEB" w:rsidRDefault="00347EEB">
      <w:pPr>
        <w:pStyle w:val="SGGSRoman"/>
      </w:pPr>
      <w:r>
        <w:t>jeevan mukat so aakhee-ai mar jeevai maree-aa.</w:t>
      </w:r>
    </w:p>
    <w:p w:rsidR="00347EEB" w:rsidRDefault="00347EEB">
      <w:pPr>
        <w:pStyle w:val="SGGSTrans"/>
      </w:pPr>
      <w:r>
        <w:t>Those who die, and remain dead while yet alive, are said to be Jivan Mukta, liberated while yet alive.</w:t>
      </w:r>
    </w:p>
    <w:p w:rsidR="00347EEB" w:rsidRDefault="00347EEB">
      <w:pPr>
        <w:pStyle w:val="SGGSGurm"/>
      </w:pPr>
      <w:r>
        <w:rPr>
          <w:cs/>
        </w:rPr>
        <w:t>ਜਨ ਨਾਨਕ ਸਤਿਗੁਰੁ ਮੇਲਿ ਹਰਿ ਜਗੁ ਦੁਤਰੁ ਤਰੀਆ ॥੨</w:t>
      </w:r>
      <w:r>
        <w:rPr>
          <w:cs/>
          <w:lang w:bidi="hi-IN"/>
        </w:rPr>
        <w:t xml:space="preserve">॥ </w:t>
      </w:r>
      <w:r>
        <w:rPr>
          <w:color w:val="008000"/>
          <w:sz w:val="18"/>
        </w:rPr>
        <w:t>(449)</w:t>
      </w:r>
    </w:p>
    <w:p w:rsidR="00347EEB" w:rsidRDefault="00347EEB">
      <w:pPr>
        <w:pStyle w:val="SGGSHindi"/>
      </w:pPr>
      <w:r>
        <w:rPr>
          <w:cs/>
          <w:lang w:bidi="hi-IN"/>
        </w:rPr>
        <w:t>जन</w:t>
      </w:r>
      <w:r>
        <w:t xml:space="preserve"> </w:t>
      </w:r>
      <w:r>
        <w:rPr>
          <w:cs/>
          <w:lang w:bidi="hi-IN"/>
        </w:rPr>
        <w:t>नानक</w:t>
      </w:r>
      <w:r>
        <w:t xml:space="preserve"> </w:t>
      </w:r>
      <w:r>
        <w:rPr>
          <w:cs/>
          <w:lang w:bidi="hi-IN"/>
        </w:rPr>
        <w:t>सतिगुरु</w:t>
      </w:r>
      <w:r>
        <w:t xml:space="preserve"> </w:t>
      </w:r>
      <w:r>
        <w:rPr>
          <w:cs/>
          <w:lang w:bidi="hi-IN"/>
        </w:rPr>
        <w:t>मेलि</w:t>
      </w:r>
      <w:r>
        <w:t xml:space="preserve"> </w:t>
      </w:r>
      <w:r>
        <w:rPr>
          <w:cs/>
          <w:lang w:bidi="hi-IN"/>
        </w:rPr>
        <w:t>हरि</w:t>
      </w:r>
      <w:r>
        <w:t xml:space="preserve"> </w:t>
      </w:r>
      <w:r>
        <w:rPr>
          <w:cs/>
          <w:lang w:bidi="hi-IN"/>
        </w:rPr>
        <w:t>जगु</w:t>
      </w:r>
      <w:r>
        <w:t xml:space="preserve"> </w:t>
      </w:r>
      <w:r>
        <w:rPr>
          <w:cs/>
          <w:lang w:bidi="hi-IN"/>
        </w:rPr>
        <w:t>दुतरु</w:t>
      </w:r>
      <w:r>
        <w:t xml:space="preserve"> </w:t>
      </w:r>
      <w:r>
        <w:rPr>
          <w:cs/>
          <w:lang w:bidi="hi-IN"/>
        </w:rPr>
        <w:t>तरीआ</w:t>
      </w:r>
      <w:r>
        <w:t xml:space="preserve"> </w:t>
      </w:r>
      <w:r>
        <w:rPr>
          <w:cs/>
          <w:lang w:bidi="hi-IN"/>
        </w:rPr>
        <w:t>॥२॥</w:t>
      </w:r>
    </w:p>
    <w:p w:rsidR="00347EEB" w:rsidRDefault="00347EEB">
      <w:pPr>
        <w:pStyle w:val="SGGSRoman"/>
      </w:pPr>
      <w:r>
        <w:t>jan naanak satgur mayl har jag dutar taree-aa. ||2||</w:t>
      </w:r>
    </w:p>
    <w:p w:rsidR="00347EEB" w:rsidRDefault="00347EEB">
      <w:pPr>
        <w:pStyle w:val="SGGSTrans"/>
      </w:pPr>
      <w:r>
        <w:t>O Lord, unite servant Nanak with the True Guru, that he may cross over the terrifying world-ocean. ||2||</w:t>
      </w:r>
    </w:p>
    <w:p w:rsidR="00347EEB" w:rsidRDefault="00347EEB">
      <w:pPr>
        <w:pStyle w:val="SGGSGurm"/>
      </w:pPr>
      <w:r>
        <w:rPr>
          <w:cs/>
        </w:rPr>
        <w:t xml:space="preserve">ਹਮ ਮੂਰਖ ਮੁਗਧ ਸਰਣਾਗਤੀ ਮਿਲੁ ਗੋਵਿੰਦ ਰੰਗਾ ਰਾਮ ਰਾਜੇ ॥ </w:t>
      </w:r>
      <w:r>
        <w:rPr>
          <w:color w:val="008000"/>
          <w:sz w:val="18"/>
        </w:rPr>
        <w:t>(449)</w:t>
      </w:r>
    </w:p>
    <w:p w:rsidR="00347EEB" w:rsidRDefault="00347EEB">
      <w:pPr>
        <w:pStyle w:val="SGGSHindi"/>
      </w:pPr>
      <w:r>
        <w:rPr>
          <w:cs/>
          <w:lang w:bidi="hi-IN"/>
        </w:rPr>
        <w:t>हम</w:t>
      </w:r>
      <w:r>
        <w:t xml:space="preserve"> </w:t>
      </w:r>
      <w:r>
        <w:rPr>
          <w:cs/>
          <w:lang w:bidi="hi-IN"/>
        </w:rPr>
        <w:t>मूरख</w:t>
      </w:r>
      <w:r>
        <w:t xml:space="preserve"> </w:t>
      </w:r>
      <w:r>
        <w:rPr>
          <w:cs/>
          <w:lang w:bidi="hi-IN"/>
        </w:rPr>
        <w:t>मुगध</w:t>
      </w:r>
      <w:r>
        <w:t xml:space="preserve"> </w:t>
      </w:r>
      <w:r>
        <w:rPr>
          <w:cs/>
          <w:lang w:bidi="hi-IN"/>
        </w:rPr>
        <w:t>सरणागती</w:t>
      </w:r>
      <w:r>
        <w:t xml:space="preserve"> </w:t>
      </w:r>
      <w:r>
        <w:rPr>
          <w:cs/>
          <w:lang w:bidi="hi-IN"/>
        </w:rPr>
        <w:t>मिलु</w:t>
      </w:r>
      <w:r>
        <w:t xml:space="preserve"> </w:t>
      </w:r>
      <w:r>
        <w:rPr>
          <w:cs/>
          <w:lang w:bidi="hi-IN"/>
        </w:rPr>
        <w:t>गोविंद</w:t>
      </w:r>
      <w:r>
        <w:t xml:space="preserve"> </w:t>
      </w:r>
      <w:r>
        <w:rPr>
          <w:cs/>
          <w:lang w:bidi="hi-IN"/>
        </w:rPr>
        <w:t>रंगा</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ham moorakh mugaDh sarnaagatee mil govind rangaa raam raajay.</w:t>
      </w:r>
    </w:p>
    <w:p w:rsidR="00347EEB" w:rsidRDefault="00347EEB">
      <w:pPr>
        <w:pStyle w:val="SGGSTrans"/>
      </w:pPr>
      <w:r>
        <w:t>I am foolish and ignorant, but I have taken to His Sanctuary; may I merge in the Love of the Lord of the Universe, O Lord King.</w:t>
      </w:r>
    </w:p>
    <w:p w:rsidR="00347EEB" w:rsidRDefault="00347EEB">
      <w:pPr>
        <w:pStyle w:val="SGGSGurm"/>
      </w:pPr>
      <w:r>
        <w:rPr>
          <w:cs/>
        </w:rPr>
        <w:t xml:space="preserve">ਗੁਰਿ ਪੂਰੈ ਹਰਿ ਪਾਇਆ ਹਰਿ ਭਗਤਿ ਇਕ ਮੰਗਾ ॥ </w:t>
      </w:r>
      <w:r>
        <w:rPr>
          <w:color w:val="008000"/>
          <w:sz w:val="18"/>
        </w:rPr>
        <w:t>(449)</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पाइआ</w:t>
      </w:r>
      <w:r>
        <w:t xml:space="preserve"> </w:t>
      </w:r>
      <w:r>
        <w:rPr>
          <w:cs/>
          <w:lang w:bidi="hi-IN"/>
        </w:rPr>
        <w:t>हरि</w:t>
      </w:r>
      <w:r>
        <w:t xml:space="preserve"> </w:t>
      </w:r>
      <w:r>
        <w:rPr>
          <w:cs/>
          <w:lang w:bidi="hi-IN"/>
        </w:rPr>
        <w:t>भगति</w:t>
      </w:r>
      <w:r>
        <w:t xml:space="preserve"> </w:t>
      </w:r>
      <w:r>
        <w:rPr>
          <w:cs/>
          <w:lang w:bidi="hi-IN"/>
        </w:rPr>
        <w:t>इक</w:t>
      </w:r>
      <w:r>
        <w:t xml:space="preserve"> </w:t>
      </w:r>
      <w:r>
        <w:rPr>
          <w:cs/>
          <w:lang w:bidi="hi-IN"/>
        </w:rPr>
        <w:t>मंगा</w:t>
      </w:r>
      <w:r>
        <w:t xml:space="preserve"> </w:t>
      </w:r>
      <w:r>
        <w:rPr>
          <w:cs/>
          <w:lang w:bidi="hi-IN"/>
        </w:rPr>
        <w:t>॥</w:t>
      </w:r>
    </w:p>
    <w:p w:rsidR="00347EEB" w:rsidRDefault="00347EEB">
      <w:pPr>
        <w:pStyle w:val="SGGSRoman"/>
      </w:pPr>
      <w:r>
        <w:t>gur poorai har paa-i-aa har bhagat ik mangaa.</w:t>
      </w:r>
    </w:p>
    <w:p w:rsidR="00347EEB" w:rsidRDefault="00347EEB">
      <w:pPr>
        <w:pStyle w:val="SGGSTrans"/>
      </w:pPr>
      <w:r>
        <w:t>Through the Perfect Guru, I have obtained the Lord, and I beg for the one blessing of devotion to the Lord.</w:t>
      </w:r>
    </w:p>
    <w:p w:rsidR="00347EEB" w:rsidRDefault="00347EEB">
      <w:pPr>
        <w:pStyle w:val="SGGSGurm"/>
      </w:pPr>
      <w:r>
        <w:rPr>
          <w:cs/>
        </w:rPr>
        <w:t xml:space="preserve">ਮੇਰਾ ਮਨੁ ਤਨੁ ਸਬਦਿ ਵਿਗਾਸਿਆ ਜਪਿ ਅਨਤ ਤਰੰਗਾ ॥ </w:t>
      </w:r>
      <w:r>
        <w:rPr>
          <w:color w:val="008000"/>
          <w:sz w:val="18"/>
        </w:rPr>
        <w:t>(449)</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सबदि</w:t>
      </w:r>
      <w:r>
        <w:t xml:space="preserve"> </w:t>
      </w:r>
      <w:r>
        <w:rPr>
          <w:cs/>
          <w:lang w:bidi="hi-IN"/>
        </w:rPr>
        <w:t>विगासिआ</w:t>
      </w:r>
      <w:r>
        <w:t xml:space="preserve"> </w:t>
      </w:r>
      <w:r>
        <w:rPr>
          <w:cs/>
          <w:lang w:bidi="hi-IN"/>
        </w:rPr>
        <w:t>जपि</w:t>
      </w:r>
      <w:r>
        <w:t xml:space="preserve"> </w:t>
      </w:r>
      <w:r>
        <w:rPr>
          <w:cs/>
          <w:lang w:bidi="hi-IN"/>
        </w:rPr>
        <w:t>अनत</w:t>
      </w:r>
      <w:r>
        <w:t xml:space="preserve"> </w:t>
      </w:r>
      <w:r>
        <w:rPr>
          <w:cs/>
          <w:lang w:bidi="hi-IN"/>
        </w:rPr>
        <w:t>तरंगा</w:t>
      </w:r>
      <w:r>
        <w:t xml:space="preserve"> </w:t>
      </w:r>
      <w:r>
        <w:rPr>
          <w:cs/>
          <w:lang w:bidi="hi-IN"/>
        </w:rPr>
        <w:t>॥</w:t>
      </w:r>
    </w:p>
    <w:p w:rsidR="00347EEB" w:rsidRDefault="00347EEB">
      <w:pPr>
        <w:pStyle w:val="SGGSRoman"/>
      </w:pPr>
      <w:r>
        <w:t>mayraa man tan sabad vigaasi-aa jap anat tarangaa.</w:t>
      </w:r>
    </w:p>
    <w:p w:rsidR="00347EEB" w:rsidRDefault="00347EEB">
      <w:pPr>
        <w:pStyle w:val="SGGSTrans"/>
      </w:pPr>
      <w:r>
        <w:t>My mind and body blossom forth through the Word of the Shabad; I meditate on the Lord of infinite waves.</w:t>
      </w:r>
    </w:p>
    <w:p w:rsidR="00347EEB" w:rsidRDefault="00347EEB">
      <w:pPr>
        <w:pStyle w:val="SGGSGurm"/>
      </w:pPr>
      <w:r>
        <w:rPr>
          <w:cs/>
        </w:rPr>
        <w:t>ਮਿਲਿ ਸੰਤ ਜਨਾ ਹਰਿ ਪਾਇਆ ਨਾਨਕ ਸਤਸੰਗਾ ॥੩</w:t>
      </w:r>
      <w:r>
        <w:rPr>
          <w:cs/>
          <w:lang w:bidi="hi-IN"/>
        </w:rPr>
        <w:t xml:space="preserve">॥ </w:t>
      </w:r>
      <w:r>
        <w:rPr>
          <w:color w:val="008000"/>
          <w:sz w:val="18"/>
        </w:rPr>
        <w:t>(449)</w:t>
      </w:r>
    </w:p>
    <w:p w:rsidR="00347EEB" w:rsidRDefault="00347EEB">
      <w:pPr>
        <w:pStyle w:val="SGGSHindi"/>
      </w:pPr>
      <w:r>
        <w:rPr>
          <w:cs/>
          <w:lang w:bidi="hi-IN"/>
        </w:rPr>
        <w:t>मिलि</w:t>
      </w:r>
      <w:r>
        <w:t xml:space="preserve"> </w:t>
      </w:r>
      <w:r>
        <w:rPr>
          <w:cs/>
          <w:lang w:bidi="hi-IN"/>
        </w:rPr>
        <w:t>संत</w:t>
      </w:r>
      <w:r>
        <w:t xml:space="preserve"> </w:t>
      </w:r>
      <w:r>
        <w:rPr>
          <w:cs/>
          <w:lang w:bidi="hi-IN"/>
        </w:rPr>
        <w:t>जना</w:t>
      </w:r>
      <w:r>
        <w:t xml:space="preserve"> </w:t>
      </w:r>
      <w:r>
        <w:rPr>
          <w:cs/>
          <w:lang w:bidi="hi-IN"/>
        </w:rPr>
        <w:t>हरि</w:t>
      </w:r>
      <w:r>
        <w:t xml:space="preserve"> </w:t>
      </w:r>
      <w:r>
        <w:rPr>
          <w:cs/>
          <w:lang w:bidi="hi-IN"/>
        </w:rPr>
        <w:t>पाइआ</w:t>
      </w:r>
      <w:r>
        <w:t xml:space="preserve"> </w:t>
      </w:r>
      <w:r>
        <w:rPr>
          <w:cs/>
          <w:lang w:bidi="hi-IN"/>
        </w:rPr>
        <w:t>नानक</w:t>
      </w:r>
      <w:r>
        <w:t xml:space="preserve"> </w:t>
      </w:r>
      <w:r>
        <w:rPr>
          <w:cs/>
          <w:lang w:bidi="hi-IN"/>
        </w:rPr>
        <w:t>सतसंगा</w:t>
      </w:r>
      <w:r>
        <w:t xml:space="preserve"> </w:t>
      </w:r>
      <w:r>
        <w:rPr>
          <w:cs/>
          <w:lang w:bidi="hi-IN"/>
        </w:rPr>
        <w:t>॥३॥</w:t>
      </w:r>
    </w:p>
    <w:p w:rsidR="00347EEB" w:rsidRDefault="00347EEB">
      <w:pPr>
        <w:pStyle w:val="SGGSRoman"/>
      </w:pPr>
      <w:r>
        <w:t>mil sant janaa har paa-i-aa naanak satsangaa. ||3||</w:t>
      </w:r>
    </w:p>
    <w:p w:rsidR="00347EEB" w:rsidRDefault="00347EEB">
      <w:pPr>
        <w:pStyle w:val="SGGSTrans"/>
      </w:pPr>
      <w:r>
        <w:t>Meeting with the humble Saints, Nanak finds the Lord, in the Sat Sangat, the True Congregation. ||3||</w:t>
      </w:r>
    </w:p>
    <w:p w:rsidR="00347EEB" w:rsidRDefault="00347EEB">
      <w:pPr>
        <w:pStyle w:val="SGGSGurm"/>
      </w:pPr>
      <w:r>
        <w:rPr>
          <w:cs/>
        </w:rPr>
        <w:t xml:space="preserve">ਦੀਨ ਦਇਆਲ ਸੁਣਿ ਬੇਨਤੀ ਹਰਿ ਪ੍ਰਭ ਹਰਿ ਰਾਇਆ ਰਾਮ ਰਾਜੇ ॥ </w:t>
      </w:r>
      <w:r>
        <w:rPr>
          <w:color w:val="008000"/>
          <w:sz w:val="18"/>
        </w:rPr>
        <w:t>(449)</w:t>
      </w:r>
    </w:p>
    <w:p w:rsidR="00347EEB" w:rsidRDefault="00347EEB">
      <w:pPr>
        <w:pStyle w:val="SGGSHindi"/>
      </w:pPr>
      <w:r>
        <w:rPr>
          <w:cs/>
          <w:lang w:bidi="hi-IN"/>
        </w:rPr>
        <w:t>दीन</w:t>
      </w:r>
      <w:r>
        <w:t xml:space="preserve"> </w:t>
      </w:r>
      <w:r>
        <w:rPr>
          <w:cs/>
          <w:lang w:bidi="hi-IN"/>
        </w:rPr>
        <w:t>दइआल</w:t>
      </w:r>
      <w:r>
        <w:t xml:space="preserve"> </w:t>
      </w:r>
      <w:r>
        <w:rPr>
          <w:cs/>
          <w:lang w:bidi="hi-IN"/>
        </w:rPr>
        <w:t>सुणि</w:t>
      </w:r>
      <w:r>
        <w:t xml:space="preserve"> </w:t>
      </w:r>
      <w:r>
        <w:rPr>
          <w:cs/>
          <w:lang w:bidi="hi-IN"/>
        </w:rPr>
        <w:t>बेनती</w:t>
      </w:r>
      <w:r>
        <w:t xml:space="preserve"> </w:t>
      </w:r>
      <w:r>
        <w:rPr>
          <w:cs/>
          <w:lang w:bidi="hi-IN"/>
        </w:rPr>
        <w:t>हरि</w:t>
      </w:r>
      <w:r>
        <w:t xml:space="preserve"> </w:t>
      </w:r>
      <w:r>
        <w:rPr>
          <w:cs/>
          <w:lang w:bidi="hi-IN"/>
        </w:rPr>
        <w:t>प्रभ</w:t>
      </w:r>
      <w:r>
        <w:t xml:space="preserve"> </w:t>
      </w:r>
      <w:r>
        <w:rPr>
          <w:cs/>
          <w:lang w:bidi="hi-IN"/>
        </w:rPr>
        <w:t>हरि</w:t>
      </w:r>
      <w:r>
        <w:t xml:space="preserve"> </w:t>
      </w:r>
      <w:r>
        <w:rPr>
          <w:cs/>
          <w:lang w:bidi="hi-IN"/>
        </w:rPr>
        <w:t>राइआ</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deen da-i-aal sun bayntee har parabh har raa-i-aa raam raajay.</w:t>
      </w:r>
    </w:p>
    <w:p w:rsidR="00347EEB" w:rsidRDefault="00347EEB">
      <w:pPr>
        <w:pStyle w:val="SGGSTrans"/>
      </w:pPr>
      <w:r>
        <w:t>O Merciful to the meek, hear my prayer, O Lord God; You are my Master, O Lord King.</w:t>
      </w:r>
    </w:p>
    <w:p w:rsidR="00347EEB" w:rsidRDefault="00347EEB">
      <w:pPr>
        <w:pStyle w:val="SGGSGurm"/>
      </w:pPr>
      <w:r>
        <w:rPr>
          <w:cs/>
        </w:rPr>
        <w:t xml:space="preserve">ਹਉ ਮਾਗਉ ਸਰਣਿ ਹਰਿ ਨਾਮ ਕੀ ਹਰਿ ਹਰਿ ਮੁਖਿ ਪਾਇਆ ॥ </w:t>
      </w:r>
      <w:r>
        <w:rPr>
          <w:color w:val="008000"/>
          <w:sz w:val="18"/>
        </w:rPr>
        <w:t>(449)</w:t>
      </w:r>
    </w:p>
    <w:p w:rsidR="00347EEB" w:rsidRDefault="00347EEB">
      <w:pPr>
        <w:pStyle w:val="SGGSHindi"/>
      </w:pPr>
      <w:r>
        <w:rPr>
          <w:cs/>
          <w:lang w:bidi="hi-IN"/>
        </w:rPr>
        <w:t>हउ</w:t>
      </w:r>
      <w:r>
        <w:t xml:space="preserve"> </w:t>
      </w:r>
      <w:r>
        <w:rPr>
          <w:cs/>
          <w:lang w:bidi="hi-IN"/>
        </w:rPr>
        <w:t>मागउ</w:t>
      </w:r>
      <w:r>
        <w:t xml:space="preserve"> </w:t>
      </w:r>
      <w:r>
        <w:rPr>
          <w:cs/>
          <w:lang w:bidi="hi-IN"/>
        </w:rPr>
        <w:t>सरणि</w:t>
      </w:r>
      <w:r>
        <w:t xml:space="preserve"> </w:t>
      </w:r>
      <w:r>
        <w:rPr>
          <w:cs/>
          <w:lang w:bidi="hi-IN"/>
        </w:rPr>
        <w:t>हरि</w:t>
      </w:r>
      <w:r>
        <w:t xml:space="preserve"> </w:t>
      </w:r>
      <w:r>
        <w:rPr>
          <w:cs/>
          <w:lang w:bidi="hi-IN"/>
        </w:rPr>
        <w:t>नाम</w:t>
      </w:r>
      <w:r>
        <w:t xml:space="preserve"> </w:t>
      </w:r>
      <w:r>
        <w:rPr>
          <w:cs/>
          <w:lang w:bidi="hi-IN"/>
        </w:rPr>
        <w:t>की</w:t>
      </w:r>
      <w:r>
        <w:t xml:space="preserve"> </w:t>
      </w:r>
      <w:r>
        <w:rPr>
          <w:cs/>
          <w:lang w:bidi="hi-IN"/>
        </w:rPr>
        <w:t>हरि</w:t>
      </w:r>
      <w:r>
        <w:t xml:space="preserve"> </w:t>
      </w:r>
      <w:r>
        <w:rPr>
          <w:cs/>
          <w:lang w:bidi="hi-IN"/>
        </w:rPr>
        <w:t>हरि</w:t>
      </w:r>
      <w:r>
        <w:t xml:space="preserve"> </w:t>
      </w:r>
      <w:r>
        <w:rPr>
          <w:cs/>
          <w:lang w:bidi="hi-IN"/>
        </w:rPr>
        <w:t>मुखि</w:t>
      </w:r>
      <w:r>
        <w:t xml:space="preserve"> </w:t>
      </w:r>
      <w:r>
        <w:rPr>
          <w:cs/>
          <w:lang w:bidi="hi-IN"/>
        </w:rPr>
        <w:t>पाइआ</w:t>
      </w:r>
      <w:r>
        <w:t xml:space="preserve"> </w:t>
      </w:r>
      <w:r>
        <w:rPr>
          <w:cs/>
          <w:lang w:bidi="hi-IN"/>
        </w:rPr>
        <w:t>॥</w:t>
      </w:r>
    </w:p>
    <w:p w:rsidR="00347EEB" w:rsidRDefault="00347EEB">
      <w:pPr>
        <w:pStyle w:val="SGGSRoman"/>
      </w:pPr>
      <w:r>
        <w:t>ha-o maaga-o saran har naam kee har har mukh paa-i-aa.</w:t>
      </w:r>
    </w:p>
    <w:p w:rsidR="00347EEB" w:rsidRDefault="00347EEB">
      <w:pPr>
        <w:pStyle w:val="SGGSTrans"/>
      </w:pPr>
      <w:r>
        <w:t>I beg for the Sanctuary of the Lord's Name, Har, Har; please, place it in my mouth.</w:t>
      </w:r>
    </w:p>
    <w:p w:rsidR="00347EEB" w:rsidRDefault="00347EEB">
      <w:pPr>
        <w:pStyle w:val="SGGSGurm"/>
      </w:pPr>
      <w:r>
        <w:rPr>
          <w:cs/>
        </w:rPr>
        <w:t xml:space="preserve">ਭਗਤਿ ਵਛਲੁ ਹਰਿ ਬਿਰਦੁ ਹੈ ਹਰਿ ਲਾਜ ਰਖਾਇਆ ॥ </w:t>
      </w:r>
      <w:r>
        <w:rPr>
          <w:color w:val="008000"/>
          <w:sz w:val="18"/>
        </w:rPr>
        <w:t>(449)</w:t>
      </w:r>
    </w:p>
    <w:p w:rsidR="00347EEB" w:rsidRDefault="00347EEB">
      <w:pPr>
        <w:pStyle w:val="SGGSHindi"/>
      </w:pPr>
      <w:r>
        <w:rPr>
          <w:cs/>
          <w:lang w:bidi="hi-IN"/>
        </w:rPr>
        <w:t>भगति</w:t>
      </w:r>
      <w:r>
        <w:t xml:space="preserve"> </w:t>
      </w:r>
      <w:r>
        <w:rPr>
          <w:cs/>
          <w:lang w:bidi="hi-IN"/>
        </w:rPr>
        <w:t>वछलु</w:t>
      </w:r>
      <w:r>
        <w:t xml:space="preserve"> </w:t>
      </w:r>
      <w:r>
        <w:rPr>
          <w:cs/>
          <w:lang w:bidi="hi-IN"/>
        </w:rPr>
        <w:t>हरि</w:t>
      </w:r>
      <w:r>
        <w:t xml:space="preserve"> </w:t>
      </w:r>
      <w:r>
        <w:rPr>
          <w:cs/>
          <w:lang w:bidi="hi-IN"/>
        </w:rPr>
        <w:t>बिरदु</w:t>
      </w:r>
      <w:r>
        <w:t xml:space="preserve"> </w:t>
      </w:r>
      <w:r>
        <w:rPr>
          <w:cs/>
          <w:lang w:bidi="hi-IN"/>
        </w:rPr>
        <w:t>है</w:t>
      </w:r>
      <w:r>
        <w:t xml:space="preserve"> </w:t>
      </w:r>
      <w:r>
        <w:rPr>
          <w:cs/>
          <w:lang w:bidi="hi-IN"/>
        </w:rPr>
        <w:t>हरि</w:t>
      </w:r>
      <w:r>
        <w:t xml:space="preserve"> </w:t>
      </w:r>
      <w:r>
        <w:rPr>
          <w:cs/>
          <w:lang w:bidi="hi-IN"/>
        </w:rPr>
        <w:t>लाज</w:t>
      </w:r>
      <w:r>
        <w:t xml:space="preserve"> </w:t>
      </w:r>
      <w:r>
        <w:rPr>
          <w:cs/>
          <w:lang w:bidi="hi-IN"/>
        </w:rPr>
        <w:t>रखाइआ</w:t>
      </w:r>
      <w:r>
        <w:t xml:space="preserve"> </w:t>
      </w:r>
      <w:r>
        <w:rPr>
          <w:cs/>
          <w:lang w:bidi="hi-IN"/>
        </w:rPr>
        <w:t>॥</w:t>
      </w:r>
    </w:p>
    <w:p w:rsidR="00347EEB" w:rsidRDefault="00347EEB">
      <w:pPr>
        <w:pStyle w:val="SGGSRoman"/>
      </w:pPr>
      <w:r>
        <w:t>bhagat vachhal har birad hai har laaj rakhaa-i-aa.</w:t>
      </w:r>
    </w:p>
    <w:p w:rsidR="00347EEB" w:rsidRDefault="00347EEB">
      <w:pPr>
        <w:pStyle w:val="SGGSTrans"/>
      </w:pPr>
      <w:r>
        <w:t>It is the Lord's natural way to love His devotees; O Lord, please preserve my honor!</w:t>
      </w:r>
    </w:p>
    <w:p w:rsidR="00347EEB" w:rsidRDefault="00347EEB">
      <w:pPr>
        <w:pStyle w:val="SGGSGurm"/>
      </w:pPr>
      <w:r>
        <w:rPr>
          <w:cs/>
        </w:rPr>
        <w:t>ਜਨੁ ਨਾਨਕੁ ਸਰਣਾਗਤੀ ਹਰਿ ਨਾਮਿ ਤਰਾਇਆ ॥੪</w:t>
      </w:r>
      <w:r>
        <w:rPr>
          <w:cs/>
          <w:lang w:bidi="hi-IN"/>
        </w:rPr>
        <w:t>॥</w:t>
      </w:r>
      <w:r>
        <w:t>੮</w:t>
      </w:r>
      <w:r>
        <w:rPr>
          <w:cs/>
        </w:rPr>
        <w:t>॥੧੫</w:t>
      </w:r>
      <w:r>
        <w:rPr>
          <w:cs/>
          <w:lang w:bidi="hi-IN"/>
        </w:rPr>
        <w:t xml:space="preserve">॥ </w:t>
      </w:r>
      <w:r>
        <w:rPr>
          <w:color w:val="008000"/>
          <w:sz w:val="18"/>
        </w:rPr>
        <w:t>(449)</w:t>
      </w:r>
    </w:p>
    <w:p w:rsidR="00347EEB" w:rsidRDefault="00347EEB">
      <w:pPr>
        <w:pStyle w:val="SGGSHindi"/>
      </w:pPr>
      <w:r>
        <w:rPr>
          <w:cs/>
          <w:lang w:bidi="hi-IN"/>
        </w:rPr>
        <w:t>जनु</w:t>
      </w:r>
      <w:r>
        <w:t xml:space="preserve"> </w:t>
      </w:r>
      <w:r>
        <w:rPr>
          <w:cs/>
          <w:lang w:bidi="hi-IN"/>
        </w:rPr>
        <w:t>नानकु</w:t>
      </w:r>
      <w:r>
        <w:t xml:space="preserve"> </w:t>
      </w:r>
      <w:r>
        <w:rPr>
          <w:cs/>
          <w:lang w:bidi="hi-IN"/>
        </w:rPr>
        <w:t>सरणागती</w:t>
      </w:r>
      <w:r>
        <w:t xml:space="preserve"> </w:t>
      </w:r>
      <w:r>
        <w:rPr>
          <w:cs/>
          <w:lang w:bidi="hi-IN"/>
        </w:rPr>
        <w:t>हरि</w:t>
      </w:r>
      <w:r>
        <w:t xml:space="preserve"> </w:t>
      </w:r>
      <w:r>
        <w:rPr>
          <w:cs/>
          <w:lang w:bidi="hi-IN"/>
        </w:rPr>
        <w:t>नामि</w:t>
      </w:r>
      <w:r>
        <w:t xml:space="preserve"> </w:t>
      </w:r>
      <w:r>
        <w:rPr>
          <w:cs/>
          <w:lang w:bidi="hi-IN"/>
        </w:rPr>
        <w:t>तराइआ</w:t>
      </w:r>
      <w:r>
        <w:t xml:space="preserve"> </w:t>
      </w:r>
      <w:r>
        <w:rPr>
          <w:cs/>
          <w:lang w:bidi="hi-IN"/>
        </w:rPr>
        <w:t>॥४॥८॥१५॥</w:t>
      </w:r>
    </w:p>
    <w:p w:rsidR="00347EEB" w:rsidRDefault="00347EEB">
      <w:pPr>
        <w:pStyle w:val="SGGSRoman"/>
      </w:pPr>
      <w:r>
        <w:t>jan naanak sarnaagatee har naam taraa-i-aa. ||4||8||15||</w:t>
      </w:r>
    </w:p>
    <w:p w:rsidR="00347EEB" w:rsidRDefault="00347EEB">
      <w:pPr>
        <w:pStyle w:val="SGGSTrans"/>
      </w:pPr>
      <w:r>
        <w:t>Servant Nanak has entered His Sanctuary, and has been saved by the Name of the Lord. ||4||8||15||</w:t>
      </w:r>
    </w:p>
    <w:p w:rsidR="00347EEB" w:rsidRDefault="00347EEB">
      <w:pPr>
        <w:pStyle w:val="SGGSGurm"/>
      </w:pPr>
      <w:r>
        <w:rPr>
          <w:cs/>
        </w:rPr>
        <w:t xml:space="preserve">ਆਸਾ ਮਹਲਾ ੪ </w:t>
      </w:r>
      <w:r>
        <w:rPr>
          <w:cs/>
          <w:lang w:bidi="hi-IN"/>
        </w:rPr>
        <w:t xml:space="preserve">॥ </w:t>
      </w:r>
      <w:r>
        <w:rPr>
          <w:color w:val="008000"/>
          <w:sz w:val="18"/>
        </w:rPr>
        <w:t>(449)</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ਗੁਰਮੁਖਿ ਢੂੰਢਿ ਢੂਢੇਦਿਆ ਹਰਿ ਸਜਣੁ ਲਧਾ ਰਾਮ ਰਾਜੇ ॥ </w:t>
      </w:r>
      <w:r>
        <w:rPr>
          <w:color w:val="008000"/>
          <w:sz w:val="18"/>
        </w:rPr>
        <w:t>(449)</w:t>
      </w:r>
    </w:p>
    <w:p w:rsidR="00347EEB" w:rsidRDefault="00347EEB">
      <w:pPr>
        <w:pStyle w:val="SGGSHindi"/>
      </w:pPr>
      <w:r>
        <w:rPr>
          <w:cs/>
          <w:lang w:bidi="hi-IN"/>
        </w:rPr>
        <w:t>गुरमुखि</w:t>
      </w:r>
      <w:r>
        <w:t xml:space="preserve"> </w:t>
      </w:r>
      <w:r>
        <w:rPr>
          <w:cs/>
          <w:lang w:bidi="hi-IN"/>
        </w:rPr>
        <w:t>ढूंढि</w:t>
      </w:r>
      <w:r>
        <w:t xml:space="preserve"> </w:t>
      </w:r>
      <w:r>
        <w:rPr>
          <w:cs/>
          <w:lang w:bidi="hi-IN"/>
        </w:rPr>
        <w:t>ढूढेदिआ</w:t>
      </w:r>
      <w:r>
        <w:t xml:space="preserve"> </w:t>
      </w:r>
      <w:r>
        <w:rPr>
          <w:cs/>
          <w:lang w:bidi="hi-IN"/>
        </w:rPr>
        <w:t>हरि</w:t>
      </w:r>
      <w:r>
        <w:t xml:space="preserve"> </w:t>
      </w:r>
      <w:r>
        <w:rPr>
          <w:cs/>
          <w:lang w:bidi="hi-IN"/>
        </w:rPr>
        <w:t>सजणु</w:t>
      </w:r>
      <w:r>
        <w:t xml:space="preserve"> </w:t>
      </w:r>
      <w:r>
        <w:rPr>
          <w:cs/>
          <w:lang w:bidi="hi-IN"/>
        </w:rPr>
        <w:t>लधा</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gurmukh dhoondh dhoodhaydi-aa har sajan laDhaa raam raajay.</w:t>
      </w:r>
    </w:p>
    <w:p w:rsidR="00347EEB" w:rsidRDefault="00347EEB">
      <w:pPr>
        <w:pStyle w:val="SGGSTrans"/>
      </w:pPr>
      <w:r>
        <w:t>As Gurmukh, I searched and searched, and found the Lord, my Friend, my Sovereign Lord King.</w:t>
      </w:r>
    </w:p>
    <w:p w:rsidR="00347EEB" w:rsidRDefault="00347EEB">
      <w:pPr>
        <w:pStyle w:val="SGGSGurm"/>
      </w:pPr>
      <w:r>
        <w:rPr>
          <w:cs/>
        </w:rPr>
        <w:t xml:space="preserve">ਕੰਚਨ ਕਾਇਆ ਕੋਟ ਗੜ ਵਿਚਿ ਹਰਿ ਹਰਿ ਸਿਧਾ ॥ </w:t>
      </w:r>
      <w:r>
        <w:rPr>
          <w:color w:val="008000"/>
          <w:sz w:val="18"/>
        </w:rPr>
        <w:t>(449)</w:t>
      </w:r>
    </w:p>
    <w:p w:rsidR="00347EEB" w:rsidRDefault="00347EEB">
      <w:pPr>
        <w:pStyle w:val="SGGSHindi"/>
      </w:pPr>
      <w:r>
        <w:rPr>
          <w:cs/>
          <w:lang w:bidi="hi-IN"/>
        </w:rPr>
        <w:t>कंचन</w:t>
      </w:r>
      <w:r>
        <w:t xml:space="preserve"> </w:t>
      </w:r>
      <w:r>
        <w:rPr>
          <w:cs/>
          <w:lang w:bidi="hi-IN"/>
        </w:rPr>
        <w:t>काइआ</w:t>
      </w:r>
      <w:r>
        <w:t xml:space="preserve"> </w:t>
      </w:r>
      <w:r>
        <w:rPr>
          <w:cs/>
          <w:lang w:bidi="hi-IN"/>
        </w:rPr>
        <w:t>कोट</w:t>
      </w:r>
      <w:r>
        <w:t xml:space="preserve"> </w:t>
      </w:r>
      <w:r>
        <w:rPr>
          <w:cs/>
          <w:lang w:bidi="hi-IN"/>
        </w:rPr>
        <w:t>गड़</w:t>
      </w:r>
      <w:r>
        <w:t xml:space="preserve"> </w:t>
      </w:r>
      <w:r>
        <w:rPr>
          <w:cs/>
          <w:lang w:bidi="hi-IN"/>
        </w:rPr>
        <w:t>विचि</w:t>
      </w:r>
      <w:r>
        <w:t xml:space="preserve"> </w:t>
      </w:r>
      <w:r>
        <w:rPr>
          <w:cs/>
          <w:lang w:bidi="hi-IN"/>
        </w:rPr>
        <w:t>हरि</w:t>
      </w:r>
      <w:r>
        <w:t xml:space="preserve"> </w:t>
      </w:r>
      <w:r>
        <w:rPr>
          <w:cs/>
          <w:lang w:bidi="hi-IN"/>
        </w:rPr>
        <w:t>हरि</w:t>
      </w:r>
      <w:r>
        <w:t xml:space="preserve"> </w:t>
      </w:r>
      <w:r>
        <w:rPr>
          <w:cs/>
          <w:lang w:bidi="hi-IN"/>
        </w:rPr>
        <w:t>सिधा</w:t>
      </w:r>
      <w:r>
        <w:t xml:space="preserve"> </w:t>
      </w:r>
      <w:r>
        <w:rPr>
          <w:cs/>
          <w:lang w:bidi="hi-IN"/>
        </w:rPr>
        <w:t>॥</w:t>
      </w:r>
    </w:p>
    <w:p w:rsidR="00347EEB" w:rsidRDefault="00347EEB">
      <w:pPr>
        <w:pStyle w:val="SGGSRoman"/>
      </w:pPr>
      <w:r>
        <w:t>kanchan kaa-i-aa kot garh vich har har siDhaa.</w:t>
      </w:r>
    </w:p>
    <w:p w:rsidR="00347EEB" w:rsidRDefault="00347EEB">
      <w:pPr>
        <w:pStyle w:val="SGGSTrans"/>
      </w:pPr>
      <w:r>
        <w:t>Within the walled fortress of my golden body, the Lord, Har, Har, is revealed.</w:t>
      </w:r>
    </w:p>
    <w:p w:rsidR="00347EEB" w:rsidRDefault="00347EEB">
      <w:pPr>
        <w:pStyle w:val="SGGSGurm"/>
      </w:pPr>
      <w:r>
        <w:rPr>
          <w:cs/>
        </w:rPr>
        <w:t xml:space="preserve">ਹਰਿ ਹਰਿ ਹੀਰਾ ਰਤਨੁ ਹੈ ਮੇਰਾ ਮਨੁ ਤਨੁ ਵਿਧਾ ॥ </w:t>
      </w:r>
      <w:r>
        <w:rPr>
          <w:color w:val="008000"/>
          <w:sz w:val="18"/>
        </w:rPr>
        <w:t>(449)</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रतनु</w:t>
      </w:r>
      <w:r>
        <w:t xml:space="preserve"> </w:t>
      </w:r>
      <w:r>
        <w:rPr>
          <w:cs/>
          <w:lang w:bidi="hi-IN"/>
        </w:rPr>
        <w:t>है</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विधा</w:t>
      </w:r>
      <w:r>
        <w:t xml:space="preserve"> </w:t>
      </w:r>
      <w:r>
        <w:rPr>
          <w:cs/>
          <w:lang w:bidi="hi-IN"/>
        </w:rPr>
        <w:t>॥</w:t>
      </w:r>
    </w:p>
    <w:p w:rsidR="00347EEB" w:rsidRDefault="00347EEB">
      <w:pPr>
        <w:pStyle w:val="SGGSRoman"/>
      </w:pPr>
      <w:r>
        <w:t>har har heeraa ratan hai mayraa man tan viDhaa.</w:t>
      </w:r>
    </w:p>
    <w:p w:rsidR="00347EEB" w:rsidRDefault="00347EEB">
      <w:pPr>
        <w:pStyle w:val="SGGSTrans"/>
      </w:pPr>
      <w:r>
        <w:t>The Lord, Har, Har, is a jewel, a diamond; my mind and body are pierced through.</w:t>
      </w:r>
    </w:p>
    <w:p w:rsidR="00347EEB" w:rsidRDefault="00347EEB">
      <w:pPr>
        <w:pStyle w:val="SGGSGurm"/>
      </w:pPr>
      <w:r>
        <w:rPr>
          <w:cs/>
        </w:rPr>
        <w:t>ਧੁਰਿ ਭਾਗ ਵਡੇ ਹਰਿ ਪਾਇਆ ਨਾਨਕ ਰਸਿ ਗੁਧਾ ॥੧</w:t>
      </w:r>
      <w:r>
        <w:rPr>
          <w:cs/>
          <w:lang w:bidi="hi-IN"/>
        </w:rPr>
        <w:t xml:space="preserve">॥ </w:t>
      </w:r>
      <w:r>
        <w:rPr>
          <w:color w:val="008000"/>
          <w:sz w:val="18"/>
        </w:rPr>
        <w:t>(449)</w:t>
      </w:r>
    </w:p>
    <w:p w:rsidR="00347EEB" w:rsidRDefault="00347EEB">
      <w:pPr>
        <w:pStyle w:val="SGGSHindi"/>
      </w:pPr>
      <w:r>
        <w:rPr>
          <w:cs/>
          <w:lang w:bidi="hi-IN"/>
        </w:rPr>
        <w:t>धुरि</w:t>
      </w:r>
      <w:r>
        <w:t xml:space="preserve"> </w:t>
      </w:r>
      <w:r>
        <w:rPr>
          <w:cs/>
          <w:lang w:bidi="hi-IN"/>
        </w:rPr>
        <w:t>भाग</w:t>
      </w:r>
      <w:r>
        <w:t xml:space="preserve"> </w:t>
      </w:r>
      <w:r>
        <w:rPr>
          <w:cs/>
          <w:lang w:bidi="hi-IN"/>
        </w:rPr>
        <w:t>वडे</w:t>
      </w:r>
      <w:r>
        <w:t xml:space="preserve"> </w:t>
      </w:r>
      <w:r>
        <w:rPr>
          <w:cs/>
          <w:lang w:bidi="hi-IN"/>
        </w:rPr>
        <w:t>हरि</w:t>
      </w:r>
      <w:r>
        <w:t xml:space="preserve"> </w:t>
      </w:r>
      <w:r>
        <w:rPr>
          <w:cs/>
          <w:lang w:bidi="hi-IN"/>
        </w:rPr>
        <w:t>पाइआ</w:t>
      </w:r>
      <w:r>
        <w:t xml:space="preserve"> </w:t>
      </w:r>
      <w:r>
        <w:rPr>
          <w:cs/>
          <w:lang w:bidi="hi-IN"/>
        </w:rPr>
        <w:t>नानक</w:t>
      </w:r>
      <w:r>
        <w:t xml:space="preserve"> </w:t>
      </w:r>
      <w:r>
        <w:rPr>
          <w:cs/>
          <w:lang w:bidi="hi-IN"/>
        </w:rPr>
        <w:t>रसि</w:t>
      </w:r>
      <w:r>
        <w:t xml:space="preserve"> </w:t>
      </w:r>
      <w:r>
        <w:rPr>
          <w:cs/>
          <w:lang w:bidi="hi-IN"/>
        </w:rPr>
        <w:t>गुधा</w:t>
      </w:r>
      <w:r>
        <w:t xml:space="preserve"> </w:t>
      </w:r>
      <w:r>
        <w:rPr>
          <w:cs/>
          <w:lang w:bidi="hi-IN"/>
        </w:rPr>
        <w:t>॥१॥</w:t>
      </w:r>
    </w:p>
    <w:p w:rsidR="00347EEB" w:rsidRDefault="00347EEB">
      <w:pPr>
        <w:pStyle w:val="SGGSRoman"/>
      </w:pPr>
      <w:r>
        <w:t>Dhur bhaag vaday har paa-i-aa naanak ras guDhaa. ||1||</w:t>
      </w:r>
    </w:p>
    <w:p w:rsidR="00347EEB" w:rsidRDefault="00347EEB">
      <w:pPr>
        <w:pStyle w:val="SGGSTrans"/>
      </w:pPr>
      <w:r>
        <w:t>By the great good fortune of pre-ordained destiny, I have found the Lord. Nanak is permeated with His sublime essence. ||1||</w:t>
      </w:r>
    </w:p>
    <w:p w:rsidR="00347EEB" w:rsidRDefault="00347EEB">
      <w:pPr>
        <w:pStyle w:val="SGGSGurm"/>
      </w:pPr>
      <w:r>
        <w:rPr>
          <w:cs/>
        </w:rPr>
        <w:t xml:space="preserve">ਪੰਥੁ ਦਸਾਵਾ ਨਿਤ ਖੜੀ ਮੁੰਧ ਜੋਬਨਿ ਬਾਲੀ ਰਾਮ ਰਾਜੇ ॥ </w:t>
      </w:r>
      <w:r>
        <w:rPr>
          <w:color w:val="008000"/>
          <w:sz w:val="18"/>
        </w:rPr>
        <w:t>(449)</w:t>
      </w:r>
    </w:p>
    <w:p w:rsidR="00347EEB" w:rsidRDefault="00347EEB">
      <w:pPr>
        <w:pStyle w:val="SGGSHindi"/>
      </w:pPr>
      <w:r>
        <w:rPr>
          <w:cs/>
          <w:lang w:bidi="hi-IN"/>
        </w:rPr>
        <w:t>पंथु</w:t>
      </w:r>
      <w:r>
        <w:t xml:space="preserve"> </w:t>
      </w:r>
      <w:r>
        <w:rPr>
          <w:cs/>
          <w:lang w:bidi="hi-IN"/>
        </w:rPr>
        <w:t>दसावा</w:t>
      </w:r>
      <w:r>
        <w:t xml:space="preserve"> </w:t>
      </w:r>
      <w:r>
        <w:rPr>
          <w:cs/>
          <w:lang w:bidi="hi-IN"/>
        </w:rPr>
        <w:t>नित</w:t>
      </w:r>
      <w:r>
        <w:t xml:space="preserve"> </w:t>
      </w:r>
      <w:r>
        <w:rPr>
          <w:cs/>
          <w:lang w:bidi="hi-IN"/>
        </w:rPr>
        <w:t>खड़ी</w:t>
      </w:r>
      <w:r>
        <w:t xml:space="preserve"> </w:t>
      </w:r>
      <w:r>
        <w:rPr>
          <w:cs/>
          <w:lang w:bidi="hi-IN"/>
        </w:rPr>
        <w:t>मुंध</w:t>
      </w:r>
      <w:r>
        <w:t xml:space="preserve"> </w:t>
      </w:r>
      <w:r>
        <w:rPr>
          <w:cs/>
          <w:lang w:bidi="hi-IN"/>
        </w:rPr>
        <w:t>जोबनि</w:t>
      </w:r>
      <w:r>
        <w:t xml:space="preserve"> </w:t>
      </w:r>
      <w:r>
        <w:rPr>
          <w:cs/>
          <w:lang w:bidi="hi-IN"/>
        </w:rPr>
        <w:t>बाली</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panth dasaavaa nit kharhee munDh joban baalee raam raajay.</w:t>
      </w:r>
    </w:p>
    <w:p w:rsidR="00347EEB" w:rsidRDefault="00347EEB">
      <w:pPr>
        <w:pStyle w:val="SGGSTrans"/>
      </w:pPr>
      <w:r>
        <w:t>I stand by the roadside, and ask the way; I am just a youthful bride of the Lord King.</w:t>
      </w:r>
    </w:p>
    <w:p w:rsidR="00347EEB" w:rsidRDefault="00347EEB">
      <w:pPr>
        <w:pStyle w:val="SGGSGurm"/>
      </w:pPr>
      <w:r>
        <w:rPr>
          <w:cs/>
        </w:rPr>
        <w:t xml:space="preserve">ਹਰਿ ਹਰਿ ਨਾਮੁ ਚੇਤਾਇ ਗੁਰ ਹਰਿ ਮਾਰਗਿ ਚਾਲੀ ॥ </w:t>
      </w:r>
      <w:r>
        <w:rPr>
          <w:color w:val="008000"/>
          <w:sz w:val="18"/>
        </w:rPr>
        <w:t>(449)</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चेताइ</w:t>
      </w:r>
      <w:r>
        <w:t xml:space="preserve"> </w:t>
      </w:r>
      <w:r>
        <w:rPr>
          <w:cs/>
          <w:lang w:bidi="hi-IN"/>
        </w:rPr>
        <w:t>गुर</w:t>
      </w:r>
      <w:r>
        <w:t xml:space="preserve"> </w:t>
      </w:r>
      <w:r>
        <w:rPr>
          <w:cs/>
          <w:lang w:bidi="hi-IN"/>
        </w:rPr>
        <w:t>हरि</w:t>
      </w:r>
      <w:r>
        <w:t xml:space="preserve"> </w:t>
      </w:r>
      <w:r>
        <w:rPr>
          <w:cs/>
          <w:lang w:bidi="hi-IN"/>
        </w:rPr>
        <w:t>मारगि</w:t>
      </w:r>
      <w:r>
        <w:t xml:space="preserve"> </w:t>
      </w:r>
      <w:r>
        <w:rPr>
          <w:cs/>
          <w:lang w:bidi="hi-IN"/>
        </w:rPr>
        <w:t>चाली</w:t>
      </w:r>
      <w:r>
        <w:t xml:space="preserve"> </w:t>
      </w:r>
      <w:r>
        <w:rPr>
          <w:cs/>
          <w:lang w:bidi="hi-IN"/>
        </w:rPr>
        <w:t>॥</w:t>
      </w:r>
    </w:p>
    <w:p w:rsidR="00347EEB" w:rsidRDefault="00347EEB">
      <w:pPr>
        <w:pStyle w:val="SGGSRoman"/>
      </w:pPr>
      <w:r>
        <w:t>har har naam chaytaa-ay gur har maarag chaalee.</w:t>
      </w:r>
    </w:p>
    <w:p w:rsidR="00347EEB" w:rsidRDefault="00347EEB">
      <w:pPr>
        <w:pStyle w:val="SGGSTrans"/>
      </w:pPr>
      <w:r>
        <w:t>The Guru has caused me to remember the Name of the Lord, Har, Har; I follow the Path to Him.</w:t>
      </w:r>
    </w:p>
    <w:p w:rsidR="00347EEB" w:rsidRDefault="00347EEB">
      <w:pPr>
        <w:pStyle w:val="SGGSGurm"/>
      </w:pPr>
      <w:r>
        <w:rPr>
          <w:cs/>
        </w:rPr>
        <w:t xml:space="preserve">ਮੇਰੈ ਮਨਿ ਤਨਿ ਨਾਮੁ ਆਧਾਰੁ ਹੈ ਹਉਮੈ ਬਿਖੁ ਜਾਲੀ ॥ </w:t>
      </w:r>
      <w:r>
        <w:rPr>
          <w:color w:val="008000"/>
          <w:sz w:val="18"/>
        </w:rPr>
        <w:t>(449)</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नामु</w:t>
      </w:r>
      <w:r>
        <w:t xml:space="preserve"> </w:t>
      </w:r>
      <w:r>
        <w:rPr>
          <w:cs/>
          <w:lang w:bidi="hi-IN"/>
        </w:rPr>
        <w:t>आधारु</w:t>
      </w:r>
      <w:r>
        <w:t xml:space="preserve"> </w:t>
      </w:r>
      <w:r>
        <w:rPr>
          <w:cs/>
          <w:lang w:bidi="hi-IN"/>
        </w:rPr>
        <w:t>है</w:t>
      </w:r>
      <w:r>
        <w:t xml:space="preserve"> </w:t>
      </w:r>
      <w:r>
        <w:rPr>
          <w:cs/>
          <w:lang w:bidi="hi-IN"/>
        </w:rPr>
        <w:t>हउमै</w:t>
      </w:r>
      <w:r>
        <w:t xml:space="preserve"> </w:t>
      </w:r>
      <w:r>
        <w:rPr>
          <w:cs/>
          <w:lang w:bidi="hi-IN"/>
        </w:rPr>
        <w:t>बिखु</w:t>
      </w:r>
      <w:r>
        <w:t xml:space="preserve"> </w:t>
      </w:r>
      <w:r>
        <w:rPr>
          <w:cs/>
          <w:lang w:bidi="hi-IN"/>
        </w:rPr>
        <w:t>जाली</w:t>
      </w:r>
      <w:r>
        <w:t xml:space="preserve"> </w:t>
      </w:r>
      <w:r>
        <w:rPr>
          <w:cs/>
          <w:lang w:bidi="hi-IN"/>
        </w:rPr>
        <w:t>॥</w:t>
      </w:r>
    </w:p>
    <w:p w:rsidR="00347EEB" w:rsidRDefault="00347EEB">
      <w:pPr>
        <w:pStyle w:val="SGGSRoman"/>
      </w:pPr>
      <w:r>
        <w:t>mayrai man tan naam aaDhaar hai ha-umai bikh jaalee.</w:t>
      </w:r>
    </w:p>
    <w:p w:rsidR="00347EEB" w:rsidRDefault="00347EEB">
      <w:pPr>
        <w:pStyle w:val="SGGSTrans"/>
      </w:pPr>
      <w:r>
        <w:t>The Naam, the Name of the Lord, is the Support of my mind and body; I have burnt away the poison of ego.</w:t>
      </w:r>
    </w:p>
    <w:p w:rsidR="00347EEB" w:rsidRDefault="00347EEB">
      <w:pPr>
        <w:pStyle w:val="SGGSGurm"/>
      </w:pPr>
      <w:r>
        <w:rPr>
          <w:cs/>
        </w:rPr>
        <w:t>ਜਨ ਨਾਨਕ ਸਤਿਗੁਰੁ ਮੇਲਿ ਹਰਿ ਹਰਿ ਮਿਲਿਆ ਬਨਵਾਲੀ ॥੨</w:t>
      </w:r>
      <w:r>
        <w:rPr>
          <w:cs/>
          <w:lang w:bidi="hi-IN"/>
        </w:rPr>
        <w:t xml:space="preserve">॥ </w:t>
      </w:r>
      <w:r>
        <w:rPr>
          <w:color w:val="008000"/>
          <w:sz w:val="18"/>
        </w:rPr>
        <w:t>(449)</w:t>
      </w:r>
    </w:p>
    <w:p w:rsidR="00347EEB" w:rsidRDefault="00347EEB">
      <w:pPr>
        <w:pStyle w:val="SGGSHindi"/>
      </w:pPr>
      <w:r>
        <w:rPr>
          <w:cs/>
          <w:lang w:bidi="hi-IN"/>
        </w:rPr>
        <w:t>जन</w:t>
      </w:r>
      <w:r>
        <w:t xml:space="preserve"> </w:t>
      </w:r>
      <w:r>
        <w:rPr>
          <w:cs/>
          <w:lang w:bidi="hi-IN"/>
        </w:rPr>
        <w:t>नानक</w:t>
      </w:r>
      <w:r>
        <w:t xml:space="preserve"> </w:t>
      </w:r>
      <w:r>
        <w:rPr>
          <w:cs/>
          <w:lang w:bidi="hi-IN"/>
        </w:rPr>
        <w:t>सतिगुरु</w:t>
      </w:r>
      <w:r>
        <w:t xml:space="preserve"> </w:t>
      </w:r>
      <w:r>
        <w:rPr>
          <w:cs/>
          <w:lang w:bidi="hi-IN"/>
        </w:rPr>
        <w:t>मेलि</w:t>
      </w:r>
      <w:r>
        <w:t xml:space="preserve"> </w:t>
      </w:r>
      <w:r>
        <w:rPr>
          <w:cs/>
          <w:lang w:bidi="hi-IN"/>
        </w:rPr>
        <w:t>हरि</w:t>
      </w:r>
      <w:r>
        <w:t xml:space="preserve"> </w:t>
      </w:r>
      <w:r>
        <w:rPr>
          <w:cs/>
          <w:lang w:bidi="hi-IN"/>
        </w:rPr>
        <w:t>हरि</w:t>
      </w:r>
      <w:r>
        <w:t xml:space="preserve"> </w:t>
      </w:r>
      <w:r>
        <w:rPr>
          <w:cs/>
          <w:lang w:bidi="hi-IN"/>
        </w:rPr>
        <w:t>मिलिआ</w:t>
      </w:r>
      <w:r>
        <w:t xml:space="preserve"> </w:t>
      </w:r>
      <w:r>
        <w:rPr>
          <w:cs/>
          <w:lang w:bidi="hi-IN"/>
        </w:rPr>
        <w:t>बनवाली</w:t>
      </w:r>
      <w:r>
        <w:t xml:space="preserve"> </w:t>
      </w:r>
      <w:r>
        <w:rPr>
          <w:cs/>
          <w:lang w:bidi="hi-IN"/>
        </w:rPr>
        <w:t>॥२॥</w:t>
      </w:r>
    </w:p>
    <w:p w:rsidR="00347EEB" w:rsidRDefault="00347EEB">
      <w:pPr>
        <w:pStyle w:val="SGGSRoman"/>
      </w:pPr>
      <w:r>
        <w:t>jan naanak satgur mayl har har mili-aa banvaalee. ||2||</w:t>
      </w:r>
    </w:p>
    <w:p w:rsidR="00347EEB" w:rsidRDefault="00347EEB">
      <w:pPr>
        <w:pStyle w:val="SGGSTrans"/>
      </w:pPr>
      <w:r>
        <w:t>O True Guru, unite me with the Lord, unite me with the Lord, adorned with garlands of flowers. ||2||</w:t>
      </w:r>
    </w:p>
    <w:p w:rsidR="00347EEB" w:rsidRDefault="00347EEB">
      <w:pPr>
        <w:pStyle w:val="SGGSGurm"/>
      </w:pPr>
      <w:r>
        <w:rPr>
          <w:cs/>
        </w:rPr>
        <w:t xml:space="preserve">ਗੁਰਮੁਖਿ ਪਿਆਰੇ ਆਇ ਮਿਲੁ ਮੈ ਚਿਰੀ ਵਿਛੁੰਨੇ ਰਾਮ ਰਾਜੇ ॥ </w:t>
      </w:r>
      <w:r>
        <w:rPr>
          <w:color w:val="008000"/>
          <w:sz w:val="18"/>
        </w:rPr>
        <w:t>(449)</w:t>
      </w:r>
    </w:p>
    <w:p w:rsidR="00347EEB" w:rsidRDefault="00347EEB">
      <w:pPr>
        <w:pStyle w:val="SGGSHindi"/>
      </w:pPr>
      <w:r>
        <w:rPr>
          <w:cs/>
          <w:lang w:bidi="hi-IN"/>
        </w:rPr>
        <w:t>गुरमुखि</w:t>
      </w:r>
      <w:r>
        <w:t xml:space="preserve"> </w:t>
      </w:r>
      <w:r>
        <w:rPr>
          <w:cs/>
          <w:lang w:bidi="hi-IN"/>
        </w:rPr>
        <w:t>पिआरे</w:t>
      </w:r>
      <w:r>
        <w:t xml:space="preserve"> </w:t>
      </w:r>
      <w:r>
        <w:rPr>
          <w:cs/>
          <w:lang w:bidi="hi-IN"/>
        </w:rPr>
        <w:t>आइ</w:t>
      </w:r>
      <w:r>
        <w:t xml:space="preserve"> </w:t>
      </w:r>
      <w:r>
        <w:rPr>
          <w:cs/>
          <w:lang w:bidi="hi-IN"/>
        </w:rPr>
        <w:t>मिलु</w:t>
      </w:r>
      <w:r>
        <w:t xml:space="preserve"> </w:t>
      </w:r>
      <w:r>
        <w:rPr>
          <w:cs/>
          <w:lang w:bidi="hi-IN"/>
        </w:rPr>
        <w:t>मै</w:t>
      </w:r>
      <w:r>
        <w:t xml:space="preserve"> </w:t>
      </w:r>
      <w:r>
        <w:rPr>
          <w:cs/>
          <w:lang w:bidi="hi-IN"/>
        </w:rPr>
        <w:t>चिरी</w:t>
      </w:r>
      <w:r>
        <w:t xml:space="preserve"> </w:t>
      </w:r>
      <w:r>
        <w:rPr>
          <w:cs/>
          <w:lang w:bidi="hi-IN"/>
        </w:rPr>
        <w:t>विछुंने</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gurmukh pi-aaray aa-ay mil mai chiree vichhunay raam raajay.</w:t>
      </w:r>
    </w:p>
    <w:p w:rsidR="00347EEB" w:rsidRDefault="00347EEB">
      <w:pPr>
        <w:pStyle w:val="SGGSTrans"/>
      </w:pPr>
      <w:r>
        <w:t>O my Love, come and meet me as Gurmukh; I have been separated from You for so long, Lord King.</w:t>
      </w:r>
    </w:p>
    <w:p w:rsidR="00347EEB" w:rsidRDefault="00347EEB">
      <w:pPr>
        <w:pStyle w:val="SGGSGurm"/>
      </w:pPr>
      <w:r>
        <w:rPr>
          <w:cs/>
        </w:rPr>
        <w:t xml:space="preserve">ਮੇਰਾ ਮਨੁ ਤਨੁ ਬਹੁਤੁ ਬੈਰਾਗਿਆ ਹਰਿ ਨੈਣ ਰਸਿ ਭਿੰਨੇ ॥ </w:t>
      </w:r>
      <w:r>
        <w:rPr>
          <w:color w:val="008000"/>
          <w:sz w:val="18"/>
        </w:rPr>
        <w:t>(449)</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बहुतु</w:t>
      </w:r>
      <w:r>
        <w:t xml:space="preserve"> </w:t>
      </w:r>
      <w:r>
        <w:rPr>
          <w:cs/>
          <w:lang w:bidi="hi-IN"/>
        </w:rPr>
        <w:t>बैरागिआ</w:t>
      </w:r>
      <w:r>
        <w:t xml:space="preserve"> </w:t>
      </w:r>
      <w:r>
        <w:rPr>
          <w:cs/>
          <w:lang w:bidi="hi-IN"/>
        </w:rPr>
        <w:t>हरि</w:t>
      </w:r>
      <w:r>
        <w:t xml:space="preserve"> </w:t>
      </w:r>
      <w:r>
        <w:rPr>
          <w:cs/>
          <w:lang w:bidi="hi-IN"/>
        </w:rPr>
        <w:t>नैण</w:t>
      </w:r>
      <w:r>
        <w:t xml:space="preserve"> </w:t>
      </w:r>
      <w:r>
        <w:rPr>
          <w:cs/>
          <w:lang w:bidi="hi-IN"/>
        </w:rPr>
        <w:t>रसि</w:t>
      </w:r>
      <w:r>
        <w:t xml:space="preserve"> </w:t>
      </w:r>
      <w:r>
        <w:rPr>
          <w:cs/>
          <w:lang w:bidi="hi-IN"/>
        </w:rPr>
        <w:t>भिंने</w:t>
      </w:r>
      <w:r>
        <w:t xml:space="preserve"> </w:t>
      </w:r>
      <w:r>
        <w:rPr>
          <w:cs/>
          <w:lang w:bidi="hi-IN"/>
        </w:rPr>
        <w:t>॥</w:t>
      </w:r>
    </w:p>
    <w:p w:rsidR="00347EEB" w:rsidRDefault="00347EEB">
      <w:pPr>
        <w:pStyle w:val="SGGSRoman"/>
      </w:pPr>
      <w:r>
        <w:t>mayraa man tan bahut bairaagi-aa har nain ras bhinnay.</w:t>
      </w:r>
    </w:p>
    <w:p w:rsidR="00347EEB" w:rsidRDefault="00347EEB">
      <w:pPr>
        <w:pStyle w:val="SGGSTrans"/>
      </w:pPr>
      <w:r>
        <w:t>My mind and body are sad; my eyes are wet with the Lord's sublime essence.</w:t>
      </w:r>
    </w:p>
    <w:p w:rsidR="00347EEB" w:rsidRDefault="00347EEB">
      <w:pPr>
        <w:pStyle w:val="SGGSGurm"/>
      </w:pPr>
      <w:r>
        <w:rPr>
          <w:cs/>
        </w:rPr>
        <w:t xml:space="preserve">ਮੈ ਹਰਿ ਪ੍ਰਭੁ ਪਿਆਰਾ ਦਸਿ ਗੁਰੁ ਮਿਲਿ ਹਰਿ ਮਨੁ ਮੰਨੇ ॥ </w:t>
      </w:r>
      <w:r>
        <w:rPr>
          <w:color w:val="008000"/>
          <w:sz w:val="18"/>
        </w:rPr>
        <w:t>(449)</w:t>
      </w:r>
    </w:p>
    <w:p w:rsidR="00347EEB" w:rsidRDefault="00347EEB">
      <w:pPr>
        <w:pStyle w:val="SGGSHindi"/>
      </w:pPr>
      <w:r>
        <w:rPr>
          <w:cs/>
          <w:lang w:bidi="hi-IN"/>
        </w:rPr>
        <w:t>मै</w:t>
      </w:r>
      <w:r>
        <w:t xml:space="preserve"> </w:t>
      </w:r>
      <w:r>
        <w:rPr>
          <w:cs/>
          <w:lang w:bidi="hi-IN"/>
        </w:rPr>
        <w:t>हरि</w:t>
      </w:r>
      <w:r>
        <w:t xml:space="preserve"> </w:t>
      </w:r>
      <w:r>
        <w:rPr>
          <w:cs/>
          <w:lang w:bidi="hi-IN"/>
        </w:rPr>
        <w:t>प्रभु</w:t>
      </w:r>
      <w:r>
        <w:t xml:space="preserve"> </w:t>
      </w:r>
      <w:r>
        <w:rPr>
          <w:cs/>
          <w:lang w:bidi="hi-IN"/>
        </w:rPr>
        <w:t>पिआरा</w:t>
      </w:r>
      <w:r>
        <w:t xml:space="preserve"> </w:t>
      </w:r>
      <w:r>
        <w:rPr>
          <w:cs/>
          <w:lang w:bidi="hi-IN"/>
        </w:rPr>
        <w:t>दसि</w:t>
      </w:r>
      <w:r>
        <w:t xml:space="preserve"> </w:t>
      </w:r>
      <w:r>
        <w:rPr>
          <w:cs/>
          <w:lang w:bidi="hi-IN"/>
        </w:rPr>
        <w:t>गुरु</w:t>
      </w:r>
      <w:r>
        <w:t xml:space="preserve"> </w:t>
      </w:r>
      <w:r>
        <w:rPr>
          <w:cs/>
          <w:lang w:bidi="hi-IN"/>
        </w:rPr>
        <w:t>मिलि</w:t>
      </w:r>
      <w:r>
        <w:t xml:space="preserve"> </w:t>
      </w:r>
      <w:r>
        <w:rPr>
          <w:cs/>
          <w:lang w:bidi="hi-IN"/>
        </w:rPr>
        <w:t>हरि</w:t>
      </w:r>
      <w:r>
        <w:t xml:space="preserve"> </w:t>
      </w:r>
      <w:r>
        <w:rPr>
          <w:cs/>
          <w:lang w:bidi="hi-IN"/>
        </w:rPr>
        <w:t>मनु</w:t>
      </w:r>
      <w:r>
        <w:t xml:space="preserve"> </w:t>
      </w:r>
      <w:r>
        <w:rPr>
          <w:cs/>
          <w:lang w:bidi="hi-IN"/>
        </w:rPr>
        <w:t>मंने</w:t>
      </w:r>
      <w:r>
        <w:t xml:space="preserve"> </w:t>
      </w:r>
      <w:r>
        <w:rPr>
          <w:cs/>
          <w:lang w:bidi="hi-IN"/>
        </w:rPr>
        <w:t>॥</w:t>
      </w:r>
    </w:p>
    <w:p w:rsidR="00347EEB" w:rsidRDefault="00347EEB">
      <w:pPr>
        <w:pStyle w:val="SGGSRoman"/>
      </w:pPr>
      <w:r>
        <w:t>mai har parabh pi-aaraa das gur mil har man mannay.</w:t>
      </w:r>
    </w:p>
    <w:p w:rsidR="00347EEB" w:rsidRDefault="00347EEB">
      <w:pPr>
        <w:pStyle w:val="SGGSTrans"/>
      </w:pPr>
      <w:r>
        <w:t>Show me my Lord God, my Love, O Guru; meeting the Lord, my mind is pleased.</w:t>
      </w:r>
    </w:p>
    <w:p w:rsidR="00347EEB" w:rsidRDefault="00347EEB">
      <w:pPr>
        <w:pStyle w:val="SGGSGurm"/>
      </w:pPr>
      <w:r>
        <w:rPr>
          <w:cs/>
        </w:rPr>
        <w:t>ਹਉ ਮੂਰਖੁ ਕਾਰੈ ਲਾਈਆ ਨਾਨਕ ਹਰਿ ਕੰਮੇ ॥੩</w:t>
      </w:r>
      <w:r>
        <w:rPr>
          <w:cs/>
          <w:lang w:bidi="hi-IN"/>
        </w:rPr>
        <w:t xml:space="preserve">॥ </w:t>
      </w:r>
      <w:r>
        <w:rPr>
          <w:color w:val="008000"/>
          <w:sz w:val="18"/>
        </w:rPr>
        <w:t>(449)</w:t>
      </w:r>
    </w:p>
    <w:p w:rsidR="00347EEB" w:rsidRDefault="00347EEB">
      <w:pPr>
        <w:pStyle w:val="SGGSHindi"/>
      </w:pPr>
      <w:r>
        <w:rPr>
          <w:cs/>
          <w:lang w:bidi="hi-IN"/>
        </w:rPr>
        <w:t>हउ</w:t>
      </w:r>
      <w:r>
        <w:t xml:space="preserve"> </w:t>
      </w:r>
      <w:r>
        <w:rPr>
          <w:cs/>
          <w:lang w:bidi="hi-IN"/>
        </w:rPr>
        <w:t>मूरखु</w:t>
      </w:r>
      <w:r>
        <w:t xml:space="preserve"> </w:t>
      </w:r>
      <w:r>
        <w:rPr>
          <w:cs/>
          <w:lang w:bidi="hi-IN"/>
        </w:rPr>
        <w:t>कारै</w:t>
      </w:r>
      <w:r>
        <w:t xml:space="preserve"> </w:t>
      </w:r>
      <w:r>
        <w:rPr>
          <w:cs/>
          <w:lang w:bidi="hi-IN"/>
        </w:rPr>
        <w:t>लाईआ</w:t>
      </w:r>
      <w:r>
        <w:t xml:space="preserve"> </w:t>
      </w:r>
      <w:r>
        <w:rPr>
          <w:cs/>
          <w:lang w:bidi="hi-IN"/>
        </w:rPr>
        <w:t>नानक</w:t>
      </w:r>
      <w:r>
        <w:t xml:space="preserve"> </w:t>
      </w:r>
      <w:r>
        <w:rPr>
          <w:cs/>
          <w:lang w:bidi="hi-IN"/>
        </w:rPr>
        <w:t>हरि</w:t>
      </w:r>
      <w:r>
        <w:t xml:space="preserve"> </w:t>
      </w:r>
      <w:r>
        <w:rPr>
          <w:cs/>
          <w:lang w:bidi="hi-IN"/>
        </w:rPr>
        <w:t>कमे</w:t>
      </w:r>
      <w:r>
        <w:t xml:space="preserve"> </w:t>
      </w:r>
      <w:r>
        <w:rPr>
          <w:cs/>
          <w:lang w:bidi="hi-IN"/>
        </w:rPr>
        <w:t>॥३॥</w:t>
      </w:r>
    </w:p>
    <w:p w:rsidR="00347EEB" w:rsidRDefault="00347EEB">
      <w:pPr>
        <w:pStyle w:val="SGGSRoman"/>
      </w:pPr>
      <w:r>
        <w:t>ha-o moorakh kaarai laa-ee-aa naanak har kammay. ||3||</w:t>
      </w:r>
    </w:p>
    <w:p w:rsidR="00347EEB" w:rsidRDefault="00347EEB">
      <w:pPr>
        <w:pStyle w:val="SGGSTrans"/>
      </w:pPr>
      <w:r>
        <w:t>I am just a fool, O Nanak, but the Lord has appointed me to perform His service. ||3||</w:t>
      </w:r>
    </w:p>
    <w:p w:rsidR="00347EEB" w:rsidRDefault="00347EEB">
      <w:pPr>
        <w:pStyle w:val="SGGSGurm"/>
      </w:pPr>
      <w:r>
        <w:rPr>
          <w:cs/>
        </w:rPr>
        <w:t xml:space="preserve">ਗੁਰ ਅੰਮ੍ਰਿਤ ਭਿੰਨੀ ਦੇਹੁਰੀ ਅੰਮ੍ਰਿਤੁ ਬੁਰਕੇ ਰਾਮ ਰਾਜੇ ॥ </w:t>
      </w:r>
      <w:r>
        <w:rPr>
          <w:color w:val="008000"/>
          <w:sz w:val="18"/>
        </w:rPr>
        <w:t>(449)</w:t>
      </w:r>
    </w:p>
    <w:p w:rsidR="00347EEB" w:rsidRDefault="00347EEB">
      <w:pPr>
        <w:pStyle w:val="SGGSHindi"/>
      </w:pPr>
      <w:r>
        <w:rPr>
          <w:cs/>
          <w:lang w:bidi="hi-IN"/>
        </w:rPr>
        <w:t>गुर</w:t>
      </w:r>
      <w:r>
        <w:t xml:space="preserve"> </w:t>
      </w:r>
      <w:r>
        <w:rPr>
          <w:cs/>
          <w:lang w:bidi="hi-IN"/>
        </w:rPr>
        <w:t>अम्रित</w:t>
      </w:r>
      <w:r>
        <w:t xml:space="preserve"> </w:t>
      </w:r>
      <w:r>
        <w:rPr>
          <w:cs/>
          <w:lang w:bidi="hi-IN"/>
        </w:rPr>
        <w:t>भिंनी</w:t>
      </w:r>
      <w:r>
        <w:t xml:space="preserve"> </w:t>
      </w:r>
      <w:r>
        <w:rPr>
          <w:cs/>
          <w:lang w:bidi="hi-IN"/>
        </w:rPr>
        <w:t>देहुरी</w:t>
      </w:r>
      <w:r>
        <w:t xml:space="preserve"> </w:t>
      </w:r>
      <w:r>
        <w:rPr>
          <w:cs/>
          <w:lang w:bidi="hi-IN"/>
        </w:rPr>
        <w:t>अम्रितु</w:t>
      </w:r>
      <w:r>
        <w:t xml:space="preserve"> </w:t>
      </w:r>
      <w:r>
        <w:rPr>
          <w:cs/>
          <w:lang w:bidi="hi-IN"/>
        </w:rPr>
        <w:t>बुरके</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gur amrit bhinnee dayhuree amrit burkay raam raajay.</w:t>
      </w:r>
    </w:p>
    <w:p w:rsidR="00347EEB" w:rsidRDefault="00347EEB">
      <w:pPr>
        <w:pStyle w:val="SGGSTrans"/>
      </w:pPr>
      <w:r>
        <w:t>The Guru's body is drenched with Ambrosial Nectar; He sprinkles it upon me, O Lord King.</w:t>
      </w:r>
    </w:p>
    <w:p w:rsidR="00347EEB" w:rsidRDefault="00347EEB">
      <w:pPr>
        <w:pStyle w:val="SGGSGurm"/>
      </w:pPr>
      <w:r>
        <w:rPr>
          <w:cs/>
        </w:rPr>
        <w:t>ਜਿਨਾ ਗੁਰਬਾਣੀ ਮਨਿ ਭਾਈਆ ਅੰਮ੍ਰਿਤਿ ਛਕਿ ਛਕੇ ॥</w:t>
      </w:r>
      <w:r>
        <w:t xml:space="preserve"> </w:t>
      </w:r>
      <w:r>
        <w:rPr>
          <w:color w:val="008000"/>
          <w:sz w:val="18"/>
        </w:rPr>
        <w:t>(449)</w:t>
      </w:r>
    </w:p>
    <w:p w:rsidR="00347EEB" w:rsidRDefault="00347EEB">
      <w:pPr>
        <w:pStyle w:val="SGGSHindi"/>
      </w:pPr>
      <w:r>
        <w:rPr>
          <w:cs/>
          <w:lang w:bidi="hi-IN"/>
        </w:rPr>
        <w:t>जिना</w:t>
      </w:r>
      <w:r>
        <w:t xml:space="preserve"> </w:t>
      </w:r>
      <w:r>
        <w:rPr>
          <w:cs/>
          <w:lang w:bidi="hi-IN"/>
        </w:rPr>
        <w:t>गुरबाणी</w:t>
      </w:r>
      <w:r>
        <w:t xml:space="preserve"> </w:t>
      </w:r>
      <w:r>
        <w:rPr>
          <w:cs/>
          <w:lang w:bidi="hi-IN"/>
        </w:rPr>
        <w:t>मनि</w:t>
      </w:r>
      <w:r>
        <w:t xml:space="preserve"> </w:t>
      </w:r>
      <w:r>
        <w:rPr>
          <w:cs/>
          <w:lang w:bidi="hi-IN"/>
        </w:rPr>
        <w:t>भाईआ</w:t>
      </w:r>
      <w:r>
        <w:t xml:space="preserve"> </w:t>
      </w:r>
      <w:r>
        <w:rPr>
          <w:cs/>
          <w:lang w:bidi="hi-IN"/>
        </w:rPr>
        <w:t>अम्रिति</w:t>
      </w:r>
      <w:r>
        <w:t xml:space="preserve"> </w:t>
      </w:r>
      <w:r>
        <w:rPr>
          <w:cs/>
          <w:lang w:bidi="hi-IN"/>
        </w:rPr>
        <w:t>छकि</w:t>
      </w:r>
      <w:r>
        <w:t xml:space="preserve"> </w:t>
      </w:r>
      <w:r>
        <w:rPr>
          <w:cs/>
          <w:lang w:bidi="hi-IN"/>
        </w:rPr>
        <w:t>छके</w:t>
      </w:r>
      <w:r>
        <w:t xml:space="preserve"> </w:t>
      </w:r>
      <w:r>
        <w:rPr>
          <w:cs/>
          <w:lang w:bidi="hi-IN"/>
        </w:rPr>
        <w:t>॥</w:t>
      </w:r>
    </w:p>
    <w:p w:rsidR="00347EEB" w:rsidRDefault="00347EEB">
      <w:pPr>
        <w:pStyle w:val="SGGSRoman"/>
      </w:pPr>
      <w:r>
        <w:t>jinaa gurbaanee man bhaa-ee-aa amrit chhak chhakay.</w:t>
      </w:r>
    </w:p>
    <w:p w:rsidR="00347EEB" w:rsidRDefault="00347EEB">
      <w:pPr>
        <w:pStyle w:val="SGGSTrans"/>
      </w:pPr>
      <w:r>
        <w:t>Those whose minds are pleased with the Word of the Guru's Bani, drink in the Ambrosial Nectar again and again.</w:t>
      </w:r>
    </w:p>
    <w:p w:rsidR="00347EEB" w:rsidRDefault="00347EEB">
      <w:pPr>
        <w:pStyle w:val="SGGSGurm"/>
      </w:pPr>
      <w:r>
        <w:rPr>
          <w:cs/>
        </w:rPr>
        <w:t xml:space="preserve">ਗੁਰ ਤੁਠੈ ਹਰਿ ਪਾਇਆ ਚੂਕੇ ਧਕ ਧਕੇ ॥ </w:t>
      </w:r>
      <w:r>
        <w:rPr>
          <w:color w:val="008000"/>
          <w:sz w:val="18"/>
        </w:rPr>
        <w:t>(449)</w:t>
      </w:r>
    </w:p>
    <w:p w:rsidR="00347EEB" w:rsidRDefault="00347EEB">
      <w:pPr>
        <w:pStyle w:val="SGGSHindi"/>
      </w:pPr>
      <w:r>
        <w:rPr>
          <w:cs/>
          <w:lang w:bidi="hi-IN"/>
        </w:rPr>
        <w:t>गुर</w:t>
      </w:r>
      <w:r>
        <w:t xml:space="preserve"> </w:t>
      </w:r>
      <w:r>
        <w:rPr>
          <w:cs/>
          <w:lang w:bidi="hi-IN"/>
        </w:rPr>
        <w:t>तुठै</w:t>
      </w:r>
      <w:r>
        <w:t xml:space="preserve"> </w:t>
      </w:r>
      <w:r>
        <w:rPr>
          <w:cs/>
          <w:lang w:bidi="hi-IN"/>
        </w:rPr>
        <w:t>हरि</w:t>
      </w:r>
      <w:r>
        <w:t xml:space="preserve"> </w:t>
      </w:r>
      <w:r>
        <w:rPr>
          <w:cs/>
          <w:lang w:bidi="hi-IN"/>
        </w:rPr>
        <w:t>पाइआ</w:t>
      </w:r>
      <w:r>
        <w:t xml:space="preserve"> </w:t>
      </w:r>
      <w:r>
        <w:rPr>
          <w:cs/>
          <w:lang w:bidi="hi-IN"/>
        </w:rPr>
        <w:t>चूके</w:t>
      </w:r>
      <w:r>
        <w:t xml:space="preserve"> </w:t>
      </w:r>
      <w:r>
        <w:rPr>
          <w:cs/>
          <w:lang w:bidi="hi-IN"/>
        </w:rPr>
        <w:t>धक</w:t>
      </w:r>
      <w:r>
        <w:t xml:space="preserve"> </w:t>
      </w:r>
      <w:r>
        <w:rPr>
          <w:cs/>
          <w:lang w:bidi="hi-IN"/>
        </w:rPr>
        <w:t>धके</w:t>
      </w:r>
      <w:r>
        <w:t xml:space="preserve"> </w:t>
      </w:r>
      <w:r>
        <w:rPr>
          <w:cs/>
          <w:lang w:bidi="hi-IN"/>
        </w:rPr>
        <w:t>॥</w:t>
      </w:r>
    </w:p>
    <w:p w:rsidR="00347EEB" w:rsidRDefault="00347EEB">
      <w:pPr>
        <w:pStyle w:val="SGGSRoman"/>
      </w:pPr>
      <w:r>
        <w:t>gur tuthai har paa-i-aa chookay Dhak Dhakay.</w:t>
      </w:r>
    </w:p>
    <w:p w:rsidR="00347EEB" w:rsidRDefault="00347EEB">
      <w:pPr>
        <w:pStyle w:val="SGGSTrans"/>
      </w:pPr>
      <w:r>
        <w:t>As the Guru is pleased, the Lord is obtained, and you shall not be pushed around any more.</w:t>
      </w:r>
    </w:p>
    <w:p w:rsidR="00347EEB" w:rsidRDefault="00347EEB">
      <w:pPr>
        <w:pStyle w:val="SGGSGurm"/>
      </w:pPr>
      <w:r>
        <w:rPr>
          <w:cs/>
        </w:rPr>
        <w:t>ਹਰਿ ਜਨੁ ਹਰਿ ਹਰਿ ਹੋਇਆ ਨਾਨਕੁ ਹਰਿ ਇਕੇ ॥੪</w:t>
      </w:r>
      <w:r>
        <w:rPr>
          <w:cs/>
          <w:lang w:bidi="hi-IN"/>
        </w:rPr>
        <w:t>॥</w:t>
      </w:r>
      <w:r>
        <w:t>੯</w:t>
      </w:r>
      <w:r>
        <w:rPr>
          <w:cs/>
        </w:rPr>
        <w:t>॥੧੬</w:t>
      </w:r>
      <w:r>
        <w:rPr>
          <w:cs/>
          <w:lang w:bidi="hi-IN"/>
        </w:rPr>
        <w:t xml:space="preserve">॥ </w:t>
      </w:r>
      <w:r>
        <w:rPr>
          <w:color w:val="008000"/>
          <w:sz w:val="18"/>
        </w:rPr>
        <w:t>(449)</w:t>
      </w:r>
    </w:p>
    <w:p w:rsidR="00347EEB" w:rsidRDefault="00347EEB">
      <w:pPr>
        <w:pStyle w:val="SGGSHindi"/>
      </w:pPr>
      <w:r>
        <w:rPr>
          <w:cs/>
          <w:lang w:bidi="hi-IN"/>
        </w:rPr>
        <w:t>हरि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होइआ</w:t>
      </w:r>
      <w:r>
        <w:t xml:space="preserve"> </w:t>
      </w:r>
      <w:r>
        <w:rPr>
          <w:cs/>
          <w:lang w:bidi="hi-IN"/>
        </w:rPr>
        <w:t>नानकु</w:t>
      </w:r>
      <w:r>
        <w:t xml:space="preserve"> </w:t>
      </w:r>
      <w:r>
        <w:rPr>
          <w:cs/>
          <w:lang w:bidi="hi-IN"/>
        </w:rPr>
        <w:t>हरि</w:t>
      </w:r>
      <w:r>
        <w:t xml:space="preserve"> </w:t>
      </w:r>
      <w:r>
        <w:rPr>
          <w:cs/>
          <w:lang w:bidi="hi-IN"/>
        </w:rPr>
        <w:t>इके</w:t>
      </w:r>
      <w:r>
        <w:t xml:space="preserve"> </w:t>
      </w:r>
      <w:r>
        <w:rPr>
          <w:cs/>
          <w:lang w:bidi="hi-IN"/>
        </w:rPr>
        <w:t>॥४॥९॥१६॥</w:t>
      </w:r>
    </w:p>
    <w:p w:rsidR="00347EEB" w:rsidRDefault="00347EEB">
      <w:pPr>
        <w:pStyle w:val="SGGSRoman"/>
      </w:pPr>
      <w:r>
        <w:t>har jan har har ho-i-aa naanak har ikay. ||4||9||16||</w:t>
      </w:r>
    </w:p>
    <w:p w:rsidR="00347EEB" w:rsidRDefault="00347EEB">
      <w:pPr>
        <w:pStyle w:val="SGGSTrans"/>
      </w:pPr>
      <w:r>
        <w:t>The Lord's humble servant becomes the Lord, Har, Har; O Nanak, the Lord and His servant are one and the same. ||4||9||16||</w:t>
      </w:r>
    </w:p>
    <w:p w:rsidR="00347EEB" w:rsidRDefault="00347EEB">
      <w:pPr>
        <w:pStyle w:val="SGGSGurm"/>
      </w:pPr>
      <w:r>
        <w:rPr>
          <w:cs/>
        </w:rPr>
        <w:t xml:space="preserve">ਆਸਾ ਮਹਲਾ ੪ </w:t>
      </w:r>
      <w:r>
        <w:rPr>
          <w:cs/>
          <w:lang w:bidi="hi-IN"/>
        </w:rPr>
        <w:t xml:space="preserve">॥ </w:t>
      </w:r>
      <w:r>
        <w:rPr>
          <w:color w:val="008000"/>
          <w:sz w:val="18"/>
        </w:rPr>
        <w:t>(449)</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ਹਰਿ ਅੰਮ੍ਰਿਤ ਭਗਤਿ ਭੰਡਾਰ ਹੈ ਗੁਰ ਸਤਿਗੁਰ ਪਾਸੇ ਰਾਮ ਰਾਜੇ ॥ </w:t>
      </w:r>
      <w:r>
        <w:rPr>
          <w:color w:val="008000"/>
          <w:sz w:val="18"/>
        </w:rPr>
        <w:t>(449)</w:t>
      </w:r>
    </w:p>
    <w:p w:rsidR="00347EEB" w:rsidRDefault="00347EEB">
      <w:pPr>
        <w:pStyle w:val="SGGSHindi"/>
      </w:pPr>
      <w:r>
        <w:rPr>
          <w:cs/>
          <w:lang w:bidi="hi-IN"/>
        </w:rPr>
        <w:t>हरि</w:t>
      </w:r>
      <w:r>
        <w:t xml:space="preserve"> </w:t>
      </w:r>
      <w:r>
        <w:rPr>
          <w:cs/>
          <w:lang w:bidi="hi-IN"/>
        </w:rPr>
        <w:t>अम्रित</w:t>
      </w:r>
      <w:r>
        <w:t xml:space="preserve"> </w:t>
      </w:r>
      <w:r>
        <w:rPr>
          <w:cs/>
          <w:lang w:bidi="hi-IN"/>
        </w:rPr>
        <w:t>भगति</w:t>
      </w:r>
      <w:r>
        <w:t xml:space="preserve"> </w:t>
      </w:r>
      <w:r>
        <w:rPr>
          <w:cs/>
          <w:lang w:bidi="hi-IN"/>
        </w:rPr>
        <w:t>भंडार</w:t>
      </w:r>
      <w:r>
        <w:t xml:space="preserve"> </w:t>
      </w:r>
      <w:r>
        <w:rPr>
          <w:cs/>
          <w:lang w:bidi="hi-IN"/>
        </w:rPr>
        <w:t>है</w:t>
      </w:r>
      <w:r>
        <w:t xml:space="preserve"> </w:t>
      </w:r>
      <w:r>
        <w:rPr>
          <w:cs/>
          <w:lang w:bidi="hi-IN"/>
        </w:rPr>
        <w:t>गुर</w:t>
      </w:r>
      <w:r>
        <w:t xml:space="preserve"> </w:t>
      </w:r>
      <w:r>
        <w:rPr>
          <w:cs/>
          <w:lang w:bidi="hi-IN"/>
        </w:rPr>
        <w:t>सतिगुर</w:t>
      </w:r>
      <w:r>
        <w:t xml:space="preserve"> </w:t>
      </w:r>
      <w:r>
        <w:rPr>
          <w:cs/>
          <w:lang w:bidi="hi-IN"/>
        </w:rPr>
        <w:t>पासे</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har amrit bhagat bhandaar hai gur satgur paasay raam raajay.</w:t>
      </w:r>
    </w:p>
    <w:p w:rsidR="00347EEB" w:rsidRDefault="00347EEB">
      <w:pPr>
        <w:pStyle w:val="SGGSTrans"/>
      </w:pPr>
      <w:r>
        <w:t>The treasure of Ambrosial Nectar, the Lord's devotional service, is found through the Guru, the True Guru, O Lord King.</w:t>
      </w:r>
    </w:p>
    <w:p w:rsidR="00347EEB" w:rsidRDefault="00347EEB">
      <w:pPr>
        <w:pStyle w:val="SGGSGurm"/>
      </w:pPr>
      <w:r>
        <w:rPr>
          <w:cs/>
        </w:rPr>
        <w:t xml:space="preserve">ਗੁਰੁ ਸਤਿਗੁਰੁ ਸਚਾ ਸਾਹੁ ਹੈ ਸਿਖ ਦੇਇ ਹਰਿ ਰਾਸੇ ॥ </w:t>
      </w:r>
      <w:r>
        <w:rPr>
          <w:color w:val="008000"/>
          <w:sz w:val="18"/>
        </w:rPr>
        <w:t>(449)</w:t>
      </w:r>
    </w:p>
    <w:p w:rsidR="00347EEB" w:rsidRDefault="00347EEB">
      <w:pPr>
        <w:pStyle w:val="SGGSHindi"/>
      </w:pPr>
      <w:r>
        <w:rPr>
          <w:cs/>
          <w:lang w:bidi="hi-IN"/>
        </w:rPr>
        <w:t>गुरु</w:t>
      </w:r>
      <w:r>
        <w:t xml:space="preserve"> </w:t>
      </w:r>
      <w:r>
        <w:rPr>
          <w:cs/>
          <w:lang w:bidi="hi-IN"/>
        </w:rPr>
        <w:t>सतिगुरु</w:t>
      </w:r>
      <w:r>
        <w:t xml:space="preserve"> </w:t>
      </w:r>
      <w:r>
        <w:rPr>
          <w:cs/>
          <w:lang w:bidi="hi-IN"/>
        </w:rPr>
        <w:t>सचा</w:t>
      </w:r>
      <w:r>
        <w:t xml:space="preserve"> </w:t>
      </w:r>
      <w:r>
        <w:rPr>
          <w:cs/>
          <w:lang w:bidi="hi-IN"/>
        </w:rPr>
        <w:t>साहु</w:t>
      </w:r>
      <w:r>
        <w:t xml:space="preserve"> </w:t>
      </w:r>
      <w:r>
        <w:rPr>
          <w:cs/>
          <w:lang w:bidi="hi-IN"/>
        </w:rPr>
        <w:t>है</w:t>
      </w:r>
      <w:r>
        <w:t xml:space="preserve"> </w:t>
      </w:r>
      <w:r>
        <w:rPr>
          <w:cs/>
          <w:lang w:bidi="hi-IN"/>
        </w:rPr>
        <w:t>सिख</w:t>
      </w:r>
      <w:r>
        <w:t xml:space="preserve"> </w:t>
      </w:r>
      <w:r>
        <w:rPr>
          <w:cs/>
          <w:lang w:bidi="hi-IN"/>
        </w:rPr>
        <w:t>देइ</w:t>
      </w:r>
      <w:r>
        <w:t xml:space="preserve"> </w:t>
      </w:r>
      <w:r>
        <w:rPr>
          <w:cs/>
          <w:lang w:bidi="hi-IN"/>
        </w:rPr>
        <w:t>हरि</w:t>
      </w:r>
      <w:r>
        <w:t xml:space="preserve"> </w:t>
      </w:r>
      <w:r>
        <w:rPr>
          <w:cs/>
          <w:lang w:bidi="hi-IN"/>
        </w:rPr>
        <w:t>रासे</w:t>
      </w:r>
      <w:r>
        <w:t xml:space="preserve"> </w:t>
      </w:r>
      <w:r>
        <w:rPr>
          <w:cs/>
          <w:lang w:bidi="hi-IN"/>
        </w:rPr>
        <w:t>॥</w:t>
      </w:r>
    </w:p>
    <w:p w:rsidR="00347EEB" w:rsidRDefault="00347EEB">
      <w:pPr>
        <w:pStyle w:val="SGGSRoman"/>
      </w:pPr>
      <w:r>
        <w:t>gur satgur sachaa saahu hai sikh day-ay har raasay.</w:t>
      </w:r>
    </w:p>
    <w:p w:rsidR="00347EEB" w:rsidRDefault="00347EEB">
      <w:pPr>
        <w:pStyle w:val="SGGSTrans"/>
      </w:pPr>
      <w:r>
        <w:t>The Guru, the True Guru, is the True Banker, who gives to His Sikh the capital of the Lord.</w:t>
      </w:r>
    </w:p>
    <w:p w:rsidR="00347EEB" w:rsidRDefault="00347EEB">
      <w:pPr>
        <w:pStyle w:val="SGGSGurm"/>
      </w:pPr>
      <w:r>
        <w:rPr>
          <w:cs/>
        </w:rPr>
        <w:t xml:space="preserve">ਧਨੁ ਧੰਨੁ ਵਣਜਾਰਾ ਵਣਜੁ ਹੈ ਗੁਰੁ ਸਾਹੁ ਸਾਬਾਸੇ ॥ </w:t>
      </w:r>
      <w:r>
        <w:rPr>
          <w:color w:val="008000"/>
          <w:sz w:val="18"/>
        </w:rPr>
        <w:t>(449)</w:t>
      </w:r>
    </w:p>
    <w:p w:rsidR="00347EEB" w:rsidRDefault="00347EEB">
      <w:pPr>
        <w:pStyle w:val="SGGSHindi"/>
      </w:pPr>
      <w:r>
        <w:rPr>
          <w:cs/>
          <w:lang w:bidi="hi-IN"/>
        </w:rPr>
        <w:t>धनु</w:t>
      </w:r>
      <w:r>
        <w:t xml:space="preserve"> </w:t>
      </w:r>
      <w:r>
        <w:rPr>
          <w:cs/>
          <w:lang w:bidi="hi-IN"/>
        </w:rPr>
        <w:t>धंनु</w:t>
      </w:r>
      <w:r>
        <w:t xml:space="preserve"> </w:t>
      </w:r>
      <w:r>
        <w:rPr>
          <w:cs/>
          <w:lang w:bidi="hi-IN"/>
        </w:rPr>
        <w:t>वणजारा</w:t>
      </w:r>
      <w:r>
        <w:t xml:space="preserve"> </w:t>
      </w:r>
      <w:r>
        <w:rPr>
          <w:cs/>
          <w:lang w:bidi="hi-IN"/>
        </w:rPr>
        <w:t>वणजु</w:t>
      </w:r>
      <w:r>
        <w:t xml:space="preserve"> </w:t>
      </w:r>
      <w:r>
        <w:rPr>
          <w:cs/>
          <w:lang w:bidi="hi-IN"/>
        </w:rPr>
        <w:t>है</w:t>
      </w:r>
      <w:r>
        <w:t xml:space="preserve"> </w:t>
      </w:r>
      <w:r>
        <w:rPr>
          <w:cs/>
          <w:lang w:bidi="hi-IN"/>
        </w:rPr>
        <w:t>गुरु</w:t>
      </w:r>
      <w:r>
        <w:t xml:space="preserve"> </w:t>
      </w:r>
      <w:r>
        <w:rPr>
          <w:cs/>
          <w:lang w:bidi="hi-IN"/>
        </w:rPr>
        <w:t>साहु</w:t>
      </w:r>
      <w:r>
        <w:t xml:space="preserve"> </w:t>
      </w:r>
      <w:r>
        <w:rPr>
          <w:cs/>
          <w:lang w:bidi="hi-IN"/>
        </w:rPr>
        <w:t>साबासे</w:t>
      </w:r>
      <w:r>
        <w:t xml:space="preserve"> </w:t>
      </w:r>
      <w:r>
        <w:rPr>
          <w:cs/>
          <w:lang w:bidi="hi-IN"/>
        </w:rPr>
        <w:t>॥</w:t>
      </w:r>
    </w:p>
    <w:p w:rsidR="00347EEB" w:rsidRDefault="00347EEB">
      <w:pPr>
        <w:pStyle w:val="SGGSRoman"/>
      </w:pPr>
      <w:r>
        <w:t>Dhan Dhan vanjaaraa vanaj hai gur saahu saabaasay.</w:t>
      </w:r>
    </w:p>
    <w:p w:rsidR="00347EEB" w:rsidRDefault="00347EEB">
      <w:pPr>
        <w:pStyle w:val="SGGSTrans"/>
      </w:pPr>
      <w:r>
        <w:t>Blessed, blessed is the trader and the trade; how wonderful is the Banker, the Guru!</w:t>
      </w:r>
    </w:p>
    <w:p w:rsidR="00347EEB" w:rsidRDefault="00347EEB">
      <w:pPr>
        <w:pStyle w:val="SGGSGurm"/>
      </w:pPr>
      <w:r>
        <w:rPr>
          <w:cs/>
        </w:rPr>
        <w:t>ਜਨੁ ਨਾਨਕੁ ਗੁਰੁ ਤਿਨ੍ਹ੍ਹੀ ਪਾਇਆ ਜਿਨ ਧੁਰਿ ਲਿਖਤੁ ਲਿਲਾਟਿ ਲਿਖਾਸੇ ॥੧</w:t>
      </w:r>
      <w:r>
        <w:rPr>
          <w:cs/>
          <w:lang w:bidi="hi-IN"/>
        </w:rPr>
        <w:t xml:space="preserve">॥ </w:t>
      </w:r>
      <w:r>
        <w:rPr>
          <w:color w:val="008000"/>
          <w:sz w:val="18"/>
        </w:rPr>
        <w:t>(449)</w:t>
      </w:r>
    </w:p>
    <w:p w:rsidR="00347EEB" w:rsidRDefault="00347EEB">
      <w:pPr>
        <w:pStyle w:val="SGGSHindi"/>
      </w:pPr>
      <w:r>
        <w:rPr>
          <w:cs/>
          <w:lang w:bidi="hi-IN"/>
        </w:rPr>
        <w:t>जनु</w:t>
      </w:r>
      <w:r>
        <w:t xml:space="preserve"> </w:t>
      </w:r>
      <w:r>
        <w:rPr>
          <w:cs/>
          <w:lang w:bidi="hi-IN"/>
        </w:rPr>
        <w:t>नानकु</w:t>
      </w:r>
      <w:r>
        <w:t xml:space="preserve"> </w:t>
      </w:r>
      <w:r>
        <w:rPr>
          <w:cs/>
          <w:lang w:bidi="hi-IN"/>
        </w:rPr>
        <w:t>गुरु</w:t>
      </w:r>
      <w:r>
        <w:t xml:space="preserve"> </w:t>
      </w:r>
      <w:r>
        <w:rPr>
          <w:cs/>
          <w:lang w:bidi="hi-IN"/>
        </w:rPr>
        <w:t>तिन्ही</w:t>
      </w:r>
      <w:r>
        <w:t xml:space="preserve"> </w:t>
      </w:r>
      <w:r>
        <w:rPr>
          <w:cs/>
          <w:lang w:bidi="hi-IN"/>
        </w:rPr>
        <w:t>पाइआ</w:t>
      </w:r>
      <w:r>
        <w:t xml:space="preserve"> </w:t>
      </w:r>
      <w:r>
        <w:rPr>
          <w:cs/>
          <w:lang w:bidi="hi-IN"/>
        </w:rPr>
        <w:t>जिन</w:t>
      </w:r>
      <w:r>
        <w:t xml:space="preserve"> </w:t>
      </w:r>
      <w:r>
        <w:rPr>
          <w:cs/>
          <w:lang w:bidi="hi-IN"/>
        </w:rPr>
        <w:t>धुरि</w:t>
      </w:r>
      <w:r>
        <w:t xml:space="preserve"> </w:t>
      </w:r>
      <w:r>
        <w:rPr>
          <w:cs/>
          <w:lang w:bidi="hi-IN"/>
        </w:rPr>
        <w:t>लिखतु</w:t>
      </w:r>
      <w:r>
        <w:t xml:space="preserve"> </w:t>
      </w:r>
      <w:r>
        <w:rPr>
          <w:cs/>
          <w:lang w:bidi="hi-IN"/>
        </w:rPr>
        <w:t>लिलाटि</w:t>
      </w:r>
      <w:r>
        <w:t xml:space="preserve"> </w:t>
      </w:r>
      <w:r>
        <w:rPr>
          <w:cs/>
          <w:lang w:bidi="hi-IN"/>
        </w:rPr>
        <w:t>लिखासे</w:t>
      </w:r>
      <w:r>
        <w:t xml:space="preserve"> </w:t>
      </w:r>
      <w:r>
        <w:rPr>
          <w:cs/>
          <w:lang w:bidi="hi-IN"/>
        </w:rPr>
        <w:t>॥१॥</w:t>
      </w:r>
    </w:p>
    <w:p w:rsidR="00347EEB" w:rsidRDefault="00347EEB">
      <w:pPr>
        <w:pStyle w:val="SGGSRoman"/>
      </w:pPr>
      <w:r>
        <w:t>jan naanak gur tin</w:t>
      </w:r>
      <w:r>
        <w:rPr>
          <w:vertAlign w:val="superscript"/>
        </w:rPr>
        <w:t>H</w:t>
      </w:r>
      <w:r>
        <w:t>ee paa-i-aa jin Dhur likhat lilaat likhaasay. ||1||</w:t>
      </w:r>
    </w:p>
    <w:p w:rsidR="00347EEB" w:rsidRDefault="00347EEB">
      <w:pPr>
        <w:pStyle w:val="SGGSTrans"/>
      </w:pPr>
      <w:r>
        <w:t>O servant Nanak, they alone obtain the Guru, who have such pre-ordained destiny written upon their foreheads. ||1||</w:t>
      </w:r>
    </w:p>
    <w:p w:rsidR="00347EEB" w:rsidRDefault="00347EEB">
      <w:pPr>
        <w:pStyle w:val="SGGSGurm"/>
      </w:pPr>
      <w:r>
        <w:rPr>
          <w:cs/>
        </w:rPr>
        <w:t xml:space="preserve">ਸਚੁ ਸਾਹੁ ਹਮਾਰਾ ਤੂੰ ਧਣੀ ਸਭੁ ਜਗਤੁ ਵਣਜਾਰਾ ਰਾਮ ਰਾਜੇ ॥ </w:t>
      </w:r>
      <w:r>
        <w:rPr>
          <w:color w:val="008000"/>
          <w:sz w:val="18"/>
        </w:rPr>
        <w:t>(449)</w:t>
      </w:r>
    </w:p>
    <w:p w:rsidR="00347EEB" w:rsidRDefault="00347EEB">
      <w:pPr>
        <w:pStyle w:val="SGGSHindi"/>
      </w:pPr>
      <w:r>
        <w:rPr>
          <w:cs/>
          <w:lang w:bidi="hi-IN"/>
        </w:rPr>
        <w:t>सचु</w:t>
      </w:r>
      <w:r>
        <w:t xml:space="preserve"> </w:t>
      </w:r>
      <w:r>
        <w:rPr>
          <w:cs/>
          <w:lang w:bidi="hi-IN"/>
        </w:rPr>
        <w:t>साहु</w:t>
      </w:r>
      <w:r>
        <w:t xml:space="preserve"> </w:t>
      </w:r>
      <w:r>
        <w:rPr>
          <w:cs/>
          <w:lang w:bidi="hi-IN"/>
        </w:rPr>
        <w:t>हमारा</w:t>
      </w:r>
      <w:r>
        <w:t xml:space="preserve"> </w:t>
      </w:r>
      <w:r>
        <w:rPr>
          <w:cs/>
          <w:lang w:bidi="hi-IN"/>
        </w:rPr>
        <w:t>तूं</w:t>
      </w:r>
      <w:r>
        <w:t xml:space="preserve"> </w:t>
      </w:r>
      <w:r>
        <w:rPr>
          <w:cs/>
          <w:lang w:bidi="hi-IN"/>
        </w:rPr>
        <w:t>धणी</w:t>
      </w:r>
      <w:r>
        <w:t xml:space="preserve"> </w:t>
      </w:r>
      <w:r>
        <w:rPr>
          <w:cs/>
          <w:lang w:bidi="hi-IN"/>
        </w:rPr>
        <w:t>सभु</w:t>
      </w:r>
      <w:r>
        <w:t xml:space="preserve"> </w:t>
      </w:r>
      <w:r>
        <w:rPr>
          <w:cs/>
          <w:lang w:bidi="hi-IN"/>
        </w:rPr>
        <w:t>जगतु</w:t>
      </w:r>
      <w:r>
        <w:t xml:space="preserve"> </w:t>
      </w:r>
      <w:r>
        <w:rPr>
          <w:cs/>
          <w:lang w:bidi="hi-IN"/>
        </w:rPr>
        <w:t>वणजारा</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sach saahu hamaaraa too</w:t>
      </w:r>
      <w:r>
        <w:rPr>
          <w:vertAlign w:val="superscript"/>
        </w:rPr>
        <w:t>N</w:t>
      </w:r>
      <w:r>
        <w:t xml:space="preserve"> Dhanee sabh jagat vanjaaraa raam raajay.</w:t>
      </w:r>
    </w:p>
    <w:p w:rsidR="00347EEB" w:rsidRDefault="00347EEB">
      <w:pPr>
        <w:pStyle w:val="SGGSTrans"/>
      </w:pPr>
      <w:r>
        <w:t>You are my True Banker, O Lord; the whole world is Your trader, O Lord King.</w:t>
      </w:r>
    </w:p>
    <w:p w:rsidR="00347EEB" w:rsidRDefault="00347EEB">
      <w:pPr>
        <w:pStyle w:val="SGGSGurm"/>
      </w:pPr>
      <w:r>
        <w:rPr>
          <w:cs/>
        </w:rPr>
        <w:t xml:space="preserve">ਸਭ ਭਾਂਡੇ ਤੁਧੈ ਸਾਜਿਆ ਵਿਚਿ ਵਸਤੁ ਹਰਿ ਥਾਰਾ ॥ </w:t>
      </w:r>
      <w:r>
        <w:rPr>
          <w:color w:val="008000"/>
          <w:sz w:val="18"/>
        </w:rPr>
        <w:t>(449)</w:t>
      </w:r>
    </w:p>
    <w:p w:rsidR="00347EEB" w:rsidRDefault="00347EEB">
      <w:pPr>
        <w:pStyle w:val="SGGSHindi"/>
      </w:pPr>
      <w:r>
        <w:rPr>
          <w:cs/>
          <w:lang w:bidi="hi-IN"/>
        </w:rPr>
        <w:t>सभ</w:t>
      </w:r>
      <w:r>
        <w:t xml:space="preserve"> </w:t>
      </w:r>
      <w:r>
        <w:rPr>
          <w:cs/>
          <w:lang w:bidi="hi-IN"/>
        </w:rPr>
        <w:t>भांडे</w:t>
      </w:r>
      <w:r>
        <w:t xml:space="preserve"> </w:t>
      </w:r>
      <w:r>
        <w:rPr>
          <w:cs/>
          <w:lang w:bidi="hi-IN"/>
        </w:rPr>
        <w:t>तुधै</w:t>
      </w:r>
      <w:r>
        <w:t xml:space="preserve"> </w:t>
      </w:r>
      <w:r>
        <w:rPr>
          <w:cs/>
          <w:lang w:bidi="hi-IN"/>
        </w:rPr>
        <w:t>साजिआ</w:t>
      </w:r>
      <w:r>
        <w:t xml:space="preserve"> </w:t>
      </w:r>
      <w:r>
        <w:rPr>
          <w:cs/>
          <w:lang w:bidi="hi-IN"/>
        </w:rPr>
        <w:t>विचि</w:t>
      </w:r>
      <w:r>
        <w:t xml:space="preserve"> </w:t>
      </w:r>
      <w:r>
        <w:rPr>
          <w:cs/>
          <w:lang w:bidi="hi-IN"/>
        </w:rPr>
        <w:t>वसतु</w:t>
      </w:r>
      <w:r>
        <w:t xml:space="preserve"> </w:t>
      </w:r>
      <w:r>
        <w:rPr>
          <w:cs/>
          <w:lang w:bidi="hi-IN"/>
        </w:rPr>
        <w:t>हरि</w:t>
      </w:r>
      <w:r>
        <w:t xml:space="preserve"> </w:t>
      </w:r>
      <w:r>
        <w:rPr>
          <w:cs/>
          <w:lang w:bidi="hi-IN"/>
        </w:rPr>
        <w:t>थारा</w:t>
      </w:r>
      <w:r>
        <w:t xml:space="preserve"> </w:t>
      </w:r>
      <w:r>
        <w:rPr>
          <w:cs/>
          <w:lang w:bidi="hi-IN"/>
        </w:rPr>
        <w:t>॥</w:t>
      </w:r>
    </w:p>
    <w:p w:rsidR="00347EEB" w:rsidRDefault="00347EEB">
      <w:pPr>
        <w:pStyle w:val="SGGSRoman"/>
      </w:pPr>
      <w:r>
        <w:t>sabh bhaa</w:t>
      </w:r>
      <w:r>
        <w:rPr>
          <w:vertAlign w:val="superscript"/>
        </w:rPr>
        <w:t>N</w:t>
      </w:r>
      <w:r>
        <w:t>day tuDhai saaji-aa vich vasat har thaaraa.</w:t>
      </w:r>
    </w:p>
    <w:p w:rsidR="00347EEB" w:rsidRDefault="00347EEB">
      <w:pPr>
        <w:pStyle w:val="SGGSTrans"/>
      </w:pPr>
      <w:r>
        <w:t>You fashioned all vessels, O Lord, and that which dwells within is also Yours.</w:t>
      </w:r>
    </w:p>
    <w:p w:rsidR="00347EEB" w:rsidRDefault="00347EEB">
      <w:pPr>
        <w:pStyle w:val="SGGSGurm"/>
      </w:pPr>
      <w:r>
        <w:rPr>
          <w:cs/>
        </w:rPr>
        <w:t xml:space="preserve">ਜੋ ਪਾਵਹਿ ਭਾਂਡੇ ਵਿਚਿ ਵਸਤੁ ਸਾ ਨਿਕਲੈ ਕਿਆ ਕੋਈ ਕਰੇ ਵੇਚਾਰਾ ॥ </w:t>
      </w:r>
      <w:r>
        <w:rPr>
          <w:color w:val="008000"/>
          <w:sz w:val="18"/>
        </w:rPr>
        <w:t>(449)</w:t>
      </w:r>
    </w:p>
    <w:p w:rsidR="00347EEB" w:rsidRDefault="00347EEB">
      <w:pPr>
        <w:pStyle w:val="SGGSHindi"/>
      </w:pPr>
      <w:r>
        <w:rPr>
          <w:cs/>
          <w:lang w:bidi="hi-IN"/>
        </w:rPr>
        <w:t>जो</w:t>
      </w:r>
      <w:r>
        <w:t xml:space="preserve"> </w:t>
      </w:r>
      <w:r>
        <w:rPr>
          <w:cs/>
          <w:lang w:bidi="hi-IN"/>
        </w:rPr>
        <w:t>पावहि</w:t>
      </w:r>
      <w:r>
        <w:t xml:space="preserve"> </w:t>
      </w:r>
      <w:r>
        <w:rPr>
          <w:cs/>
          <w:lang w:bidi="hi-IN"/>
        </w:rPr>
        <w:t>भांडे</w:t>
      </w:r>
      <w:r>
        <w:t xml:space="preserve"> </w:t>
      </w:r>
      <w:r>
        <w:rPr>
          <w:cs/>
          <w:lang w:bidi="hi-IN"/>
        </w:rPr>
        <w:t>विचि</w:t>
      </w:r>
      <w:r>
        <w:t xml:space="preserve"> </w:t>
      </w:r>
      <w:r>
        <w:rPr>
          <w:cs/>
          <w:lang w:bidi="hi-IN"/>
        </w:rPr>
        <w:t>वसतु</w:t>
      </w:r>
      <w:r>
        <w:t xml:space="preserve"> </w:t>
      </w:r>
      <w:r>
        <w:rPr>
          <w:cs/>
          <w:lang w:bidi="hi-IN"/>
        </w:rPr>
        <w:t>सा</w:t>
      </w:r>
      <w:r>
        <w:t xml:space="preserve"> </w:t>
      </w:r>
      <w:r>
        <w:rPr>
          <w:cs/>
          <w:lang w:bidi="hi-IN"/>
        </w:rPr>
        <w:t>निकलै</w:t>
      </w:r>
      <w:r>
        <w:t xml:space="preserve"> </w:t>
      </w:r>
      <w:r>
        <w:rPr>
          <w:cs/>
          <w:lang w:bidi="hi-IN"/>
        </w:rPr>
        <w:t>किआ</w:t>
      </w:r>
      <w:r>
        <w:t xml:space="preserve"> </w:t>
      </w:r>
      <w:r>
        <w:rPr>
          <w:cs/>
          <w:lang w:bidi="hi-IN"/>
        </w:rPr>
        <w:t>कोई</w:t>
      </w:r>
      <w:r>
        <w:t xml:space="preserve"> </w:t>
      </w:r>
      <w:r>
        <w:rPr>
          <w:cs/>
          <w:lang w:bidi="hi-IN"/>
        </w:rPr>
        <w:t>करे</w:t>
      </w:r>
      <w:r>
        <w:t xml:space="preserve"> </w:t>
      </w:r>
      <w:r>
        <w:rPr>
          <w:cs/>
          <w:lang w:bidi="hi-IN"/>
        </w:rPr>
        <w:t>वेचारा</w:t>
      </w:r>
      <w:r>
        <w:t xml:space="preserve"> </w:t>
      </w:r>
      <w:r>
        <w:rPr>
          <w:cs/>
          <w:lang w:bidi="hi-IN"/>
        </w:rPr>
        <w:t>॥</w:t>
      </w:r>
    </w:p>
    <w:p w:rsidR="00347EEB" w:rsidRDefault="00347EEB">
      <w:pPr>
        <w:pStyle w:val="SGGSRoman"/>
      </w:pPr>
      <w:r>
        <w:t>jo paavahi bhaa</w:t>
      </w:r>
      <w:r>
        <w:rPr>
          <w:vertAlign w:val="superscript"/>
        </w:rPr>
        <w:t>N</w:t>
      </w:r>
      <w:r>
        <w:t>day vich vasat saa niklai ki-aa ko-ee karay vaychaaraa.</w:t>
      </w:r>
    </w:p>
    <w:p w:rsidR="00347EEB" w:rsidRDefault="00347EEB">
      <w:pPr>
        <w:pStyle w:val="SGGSTrans"/>
      </w:pPr>
      <w:r>
        <w:t>Whatever You place in that vessel, that alone comes out again. What can the poor creatures do?</w:t>
      </w:r>
    </w:p>
    <w:p w:rsidR="00347EEB" w:rsidRDefault="00347EEB">
      <w:pPr>
        <w:pStyle w:val="SGGSGurm"/>
      </w:pPr>
      <w:r>
        <w:rPr>
          <w:cs/>
        </w:rPr>
        <w:t>ਜਨ ਨਾਨਕ ਕਉ ਹਰਿ ਬਖਸਿਆ ਹਰਿ ਭਗਤਿ ਭੰਡਾਰਾ ॥੨</w:t>
      </w:r>
      <w:r>
        <w:rPr>
          <w:cs/>
          <w:lang w:bidi="hi-IN"/>
        </w:rPr>
        <w:t xml:space="preserve">॥ </w:t>
      </w:r>
      <w:r>
        <w:rPr>
          <w:color w:val="008000"/>
          <w:sz w:val="18"/>
        </w:rPr>
        <w:t>(450)</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बखसिआ</w:t>
      </w:r>
      <w:r>
        <w:t xml:space="preserve"> </w:t>
      </w:r>
      <w:r>
        <w:rPr>
          <w:cs/>
          <w:lang w:bidi="hi-IN"/>
        </w:rPr>
        <w:t>हरि</w:t>
      </w:r>
      <w:r>
        <w:t xml:space="preserve"> </w:t>
      </w:r>
      <w:r>
        <w:rPr>
          <w:cs/>
          <w:lang w:bidi="hi-IN"/>
        </w:rPr>
        <w:t>भगति</w:t>
      </w:r>
      <w:r>
        <w:t xml:space="preserve"> </w:t>
      </w:r>
      <w:r>
        <w:rPr>
          <w:cs/>
          <w:lang w:bidi="hi-IN"/>
        </w:rPr>
        <w:t>भंडारा</w:t>
      </w:r>
      <w:r>
        <w:t xml:space="preserve"> </w:t>
      </w:r>
      <w:r>
        <w:rPr>
          <w:cs/>
          <w:lang w:bidi="hi-IN"/>
        </w:rPr>
        <w:t>॥२॥</w:t>
      </w:r>
    </w:p>
    <w:p w:rsidR="00347EEB" w:rsidRDefault="00347EEB">
      <w:pPr>
        <w:pStyle w:val="SGGSRoman"/>
      </w:pPr>
      <w:r>
        <w:t>jan naanak ka-o har bakhsi-aa har bhagat bhandaaraa. ||2||</w:t>
      </w:r>
    </w:p>
    <w:p w:rsidR="00347EEB" w:rsidRDefault="00347EEB">
      <w:pPr>
        <w:pStyle w:val="SGGSTrans"/>
      </w:pPr>
      <w:r>
        <w:t>The Lord has given the treasure of His devotional worship to servant Nanak. ||2||</w:t>
      </w:r>
    </w:p>
    <w:p w:rsidR="00347EEB" w:rsidRDefault="00347EEB">
      <w:pPr>
        <w:pStyle w:val="SGGSGurm"/>
      </w:pPr>
      <w:r>
        <w:rPr>
          <w:cs/>
        </w:rPr>
        <w:t xml:space="preserve">ਹਮ ਕਿਆ ਗੁਣ ਤੇਰੇ ਵਿਥਰਹ ਸੁਆਮੀ ਤੂੰ ਅਪਰ ਅਪਾਰੋ ਰਾਮ ਰਾਜੇ ॥ </w:t>
      </w:r>
      <w:r>
        <w:rPr>
          <w:color w:val="008000"/>
          <w:sz w:val="18"/>
        </w:rPr>
        <w:t>(450)</w:t>
      </w:r>
    </w:p>
    <w:p w:rsidR="00347EEB" w:rsidRDefault="00347EEB">
      <w:pPr>
        <w:pStyle w:val="SGGSHindi"/>
      </w:pPr>
      <w:r>
        <w:rPr>
          <w:cs/>
          <w:lang w:bidi="hi-IN"/>
        </w:rPr>
        <w:t>हम</w:t>
      </w:r>
      <w:r>
        <w:t xml:space="preserve"> </w:t>
      </w:r>
      <w:r>
        <w:rPr>
          <w:cs/>
          <w:lang w:bidi="hi-IN"/>
        </w:rPr>
        <w:t>किआ</w:t>
      </w:r>
      <w:r>
        <w:t xml:space="preserve"> </w:t>
      </w:r>
      <w:r>
        <w:rPr>
          <w:cs/>
          <w:lang w:bidi="hi-IN"/>
        </w:rPr>
        <w:t>गुण</w:t>
      </w:r>
      <w:r>
        <w:t xml:space="preserve"> </w:t>
      </w:r>
      <w:r>
        <w:rPr>
          <w:cs/>
          <w:lang w:bidi="hi-IN"/>
        </w:rPr>
        <w:t>तेरे</w:t>
      </w:r>
      <w:r>
        <w:t xml:space="preserve"> </w:t>
      </w:r>
      <w:r>
        <w:rPr>
          <w:cs/>
          <w:lang w:bidi="hi-IN"/>
        </w:rPr>
        <w:t>विथरह</w:t>
      </w:r>
      <w:r>
        <w:t xml:space="preserve"> </w:t>
      </w:r>
      <w:r>
        <w:rPr>
          <w:cs/>
          <w:lang w:bidi="hi-IN"/>
        </w:rPr>
        <w:t>सुआमी</w:t>
      </w:r>
      <w:r>
        <w:t xml:space="preserve"> </w:t>
      </w:r>
      <w:r>
        <w:rPr>
          <w:cs/>
          <w:lang w:bidi="hi-IN"/>
        </w:rPr>
        <w:t>तूं</w:t>
      </w:r>
      <w:r>
        <w:t xml:space="preserve"> </w:t>
      </w:r>
      <w:r>
        <w:rPr>
          <w:cs/>
          <w:lang w:bidi="hi-IN"/>
        </w:rPr>
        <w:t>अपर</w:t>
      </w:r>
      <w:r>
        <w:t xml:space="preserve"> </w:t>
      </w:r>
      <w:r>
        <w:rPr>
          <w:cs/>
          <w:lang w:bidi="hi-IN"/>
        </w:rPr>
        <w:t>अपारो</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ham ki-aa gun tayray vithreh su-aamee too</w:t>
      </w:r>
      <w:r>
        <w:rPr>
          <w:vertAlign w:val="superscript"/>
        </w:rPr>
        <w:t>N</w:t>
      </w:r>
      <w:r>
        <w:t xml:space="preserve"> apar apaaro raam raajay.</w:t>
      </w:r>
    </w:p>
    <w:p w:rsidR="00347EEB" w:rsidRDefault="00347EEB">
      <w:pPr>
        <w:pStyle w:val="SGGSTrans"/>
      </w:pPr>
      <w:r>
        <w:t>What Glorious Virtues of Yours can I describe, O Lord and Master? You are the most infinite of the infinite, O Lord King.</w:t>
      </w:r>
    </w:p>
    <w:p w:rsidR="00347EEB" w:rsidRDefault="00347EEB">
      <w:pPr>
        <w:pStyle w:val="SGGSGurm"/>
      </w:pPr>
      <w:r>
        <w:rPr>
          <w:cs/>
        </w:rPr>
        <w:t xml:space="preserve">ਹਰਿ ਨਾਮੁ ਸਾਲਾਹਹ ਦਿਨੁ ਰਾਤਿ ਏਹਾ ਆਸ ਆਧਾਰੋ ॥ </w:t>
      </w:r>
      <w:r>
        <w:rPr>
          <w:color w:val="008000"/>
          <w:sz w:val="18"/>
        </w:rPr>
        <w:t>(450)</w:t>
      </w:r>
    </w:p>
    <w:p w:rsidR="00347EEB" w:rsidRDefault="00347EEB">
      <w:pPr>
        <w:pStyle w:val="SGGSHindi"/>
      </w:pPr>
      <w:r>
        <w:rPr>
          <w:cs/>
          <w:lang w:bidi="hi-IN"/>
        </w:rPr>
        <w:t>हरि</w:t>
      </w:r>
      <w:r>
        <w:t xml:space="preserve"> </w:t>
      </w:r>
      <w:r>
        <w:rPr>
          <w:cs/>
          <w:lang w:bidi="hi-IN"/>
        </w:rPr>
        <w:t>नामु</w:t>
      </w:r>
      <w:r>
        <w:t xml:space="preserve"> </w:t>
      </w:r>
      <w:r>
        <w:rPr>
          <w:cs/>
          <w:lang w:bidi="hi-IN"/>
        </w:rPr>
        <w:t>सालाहह</w:t>
      </w:r>
      <w:r>
        <w:t xml:space="preserve"> </w:t>
      </w:r>
      <w:r>
        <w:rPr>
          <w:cs/>
          <w:lang w:bidi="hi-IN"/>
        </w:rPr>
        <w:t>दिनु</w:t>
      </w:r>
      <w:r>
        <w:t xml:space="preserve"> </w:t>
      </w:r>
      <w:r>
        <w:rPr>
          <w:cs/>
          <w:lang w:bidi="hi-IN"/>
        </w:rPr>
        <w:t>राति</w:t>
      </w:r>
      <w:r>
        <w:t xml:space="preserve"> </w:t>
      </w:r>
      <w:r>
        <w:rPr>
          <w:cs/>
          <w:lang w:bidi="hi-IN"/>
        </w:rPr>
        <w:t>एहा</w:t>
      </w:r>
      <w:r>
        <w:t xml:space="preserve"> </w:t>
      </w:r>
      <w:r>
        <w:rPr>
          <w:cs/>
          <w:lang w:bidi="hi-IN"/>
        </w:rPr>
        <w:t>आस</w:t>
      </w:r>
      <w:r>
        <w:t xml:space="preserve"> </w:t>
      </w:r>
      <w:r>
        <w:rPr>
          <w:cs/>
          <w:lang w:bidi="hi-IN"/>
        </w:rPr>
        <w:t>आधारो</w:t>
      </w:r>
      <w:r>
        <w:t xml:space="preserve"> </w:t>
      </w:r>
      <w:r>
        <w:rPr>
          <w:cs/>
          <w:lang w:bidi="hi-IN"/>
        </w:rPr>
        <w:t>॥</w:t>
      </w:r>
    </w:p>
    <w:p w:rsidR="00347EEB" w:rsidRDefault="00347EEB">
      <w:pPr>
        <w:pStyle w:val="SGGSRoman"/>
      </w:pPr>
      <w:r>
        <w:t>har naam saalaahah din raat ayhaa aas aaDhaaro.</w:t>
      </w:r>
    </w:p>
    <w:p w:rsidR="00347EEB" w:rsidRDefault="00347EEB">
      <w:pPr>
        <w:pStyle w:val="SGGSTrans"/>
      </w:pPr>
      <w:r>
        <w:t>I praise the Lord's Name, day and night; this alone is my hope and support.</w:t>
      </w:r>
    </w:p>
    <w:p w:rsidR="00347EEB" w:rsidRDefault="00347EEB">
      <w:pPr>
        <w:pStyle w:val="SGGSGurm"/>
      </w:pPr>
      <w:r>
        <w:rPr>
          <w:cs/>
        </w:rPr>
        <w:t xml:space="preserve">ਹਮ ਮੂਰਖ ਕਿਛੂਅ ਨ ਜਾਣਹਾ ਕਿਵ ਪਾਵਹ ਪਾਰੋ ॥ </w:t>
      </w:r>
      <w:r>
        <w:rPr>
          <w:color w:val="008000"/>
          <w:sz w:val="18"/>
        </w:rPr>
        <w:t>(450)</w:t>
      </w:r>
    </w:p>
    <w:p w:rsidR="00347EEB" w:rsidRDefault="00347EEB">
      <w:pPr>
        <w:pStyle w:val="SGGSHindi"/>
      </w:pPr>
      <w:r>
        <w:rPr>
          <w:cs/>
          <w:lang w:bidi="hi-IN"/>
        </w:rPr>
        <w:t>हम</w:t>
      </w:r>
      <w:r>
        <w:t xml:space="preserve"> </w:t>
      </w:r>
      <w:r>
        <w:rPr>
          <w:cs/>
          <w:lang w:bidi="hi-IN"/>
        </w:rPr>
        <w:t>मूरख</w:t>
      </w:r>
      <w:r>
        <w:t xml:space="preserve"> </w:t>
      </w:r>
      <w:r>
        <w:rPr>
          <w:cs/>
          <w:lang w:bidi="hi-IN"/>
        </w:rPr>
        <w:t>किछूअ</w:t>
      </w:r>
      <w:r>
        <w:t xml:space="preserve"> </w:t>
      </w:r>
      <w:r>
        <w:rPr>
          <w:cs/>
          <w:lang w:bidi="hi-IN"/>
        </w:rPr>
        <w:t>न</w:t>
      </w:r>
      <w:r>
        <w:t xml:space="preserve"> </w:t>
      </w:r>
      <w:r>
        <w:rPr>
          <w:cs/>
          <w:lang w:bidi="hi-IN"/>
        </w:rPr>
        <w:t>जाणहा</w:t>
      </w:r>
      <w:r>
        <w:t xml:space="preserve"> </w:t>
      </w:r>
      <w:r>
        <w:rPr>
          <w:cs/>
          <w:lang w:bidi="hi-IN"/>
        </w:rPr>
        <w:t>किव</w:t>
      </w:r>
      <w:r>
        <w:t xml:space="preserve"> </w:t>
      </w:r>
      <w:r>
        <w:rPr>
          <w:cs/>
          <w:lang w:bidi="hi-IN"/>
        </w:rPr>
        <w:t>पावह</w:t>
      </w:r>
      <w:r>
        <w:t xml:space="preserve"> </w:t>
      </w:r>
      <w:r>
        <w:rPr>
          <w:cs/>
          <w:lang w:bidi="hi-IN"/>
        </w:rPr>
        <w:t>पारो</w:t>
      </w:r>
      <w:r>
        <w:t xml:space="preserve"> </w:t>
      </w:r>
      <w:r>
        <w:rPr>
          <w:cs/>
          <w:lang w:bidi="hi-IN"/>
        </w:rPr>
        <w:t>॥</w:t>
      </w:r>
    </w:p>
    <w:p w:rsidR="00347EEB" w:rsidRDefault="00347EEB">
      <w:pPr>
        <w:pStyle w:val="SGGSRoman"/>
      </w:pPr>
      <w:r>
        <w:t>ham moorakh kichhoo-a na jaanhaa kiv paavah paaro.</w:t>
      </w:r>
    </w:p>
    <w:p w:rsidR="00347EEB" w:rsidRDefault="00347EEB">
      <w:pPr>
        <w:pStyle w:val="SGGSTrans"/>
      </w:pPr>
      <w:r>
        <w:t>I am a fool, and I know nothing. How can I find Your limits?</w:t>
      </w:r>
    </w:p>
    <w:p w:rsidR="00347EEB" w:rsidRDefault="00347EEB">
      <w:pPr>
        <w:pStyle w:val="SGGSGurm"/>
      </w:pPr>
      <w:r>
        <w:rPr>
          <w:cs/>
        </w:rPr>
        <w:t>ਜਨੁ ਨਾਨਕੁ ਹਰਿ ਕਾ ਦਾਸੁ ਹੈ ਹਰਿ ਦਾਸ ਪਨਿਹਾਰੋ ॥੩</w:t>
      </w:r>
      <w:r>
        <w:rPr>
          <w:cs/>
          <w:lang w:bidi="hi-IN"/>
        </w:rPr>
        <w:t xml:space="preserve">॥ </w:t>
      </w:r>
      <w:r>
        <w:rPr>
          <w:color w:val="008000"/>
          <w:sz w:val="18"/>
        </w:rPr>
        <w:t>(450)</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है</w:t>
      </w:r>
      <w:r>
        <w:t xml:space="preserve"> </w:t>
      </w:r>
      <w:r>
        <w:rPr>
          <w:cs/>
          <w:lang w:bidi="hi-IN"/>
        </w:rPr>
        <w:t>हरि</w:t>
      </w:r>
      <w:r>
        <w:t xml:space="preserve"> </w:t>
      </w:r>
      <w:r>
        <w:rPr>
          <w:cs/>
          <w:lang w:bidi="hi-IN"/>
        </w:rPr>
        <w:t>दास</w:t>
      </w:r>
      <w:r>
        <w:t xml:space="preserve"> </w:t>
      </w:r>
      <w:r>
        <w:rPr>
          <w:cs/>
          <w:lang w:bidi="hi-IN"/>
        </w:rPr>
        <w:t>पनिहारो</w:t>
      </w:r>
      <w:r>
        <w:t xml:space="preserve"> </w:t>
      </w:r>
      <w:r>
        <w:rPr>
          <w:cs/>
          <w:lang w:bidi="hi-IN"/>
        </w:rPr>
        <w:t>॥३॥</w:t>
      </w:r>
    </w:p>
    <w:p w:rsidR="00347EEB" w:rsidRDefault="00347EEB">
      <w:pPr>
        <w:pStyle w:val="SGGSRoman"/>
      </w:pPr>
      <w:r>
        <w:t>jan naanak har kaa daas hai har daas panihaaro. ||3||</w:t>
      </w:r>
    </w:p>
    <w:p w:rsidR="00347EEB" w:rsidRDefault="00347EEB">
      <w:pPr>
        <w:pStyle w:val="SGGSTrans"/>
      </w:pPr>
      <w:r>
        <w:t>Servant Nanak is the slave of the Lord, the water-carrier of the slaves of the Lord. ||3||</w:t>
      </w:r>
    </w:p>
    <w:p w:rsidR="00347EEB" w:rsidRDefault="00347EEB">
      <w:pPr>
        <w:pStyle w:val="SGGSGurm"/>
      </w:pPr>
      <w:r>
        <w:rPr>
          <w:cs/>
        </w:rPr>
        <w:t xml:space="preserve">ਜਿਉ ਭਾਵੈ ਤਿਉ ਰਾਖਿ ਲੈ ਹਮ ਸਰਣਿ ਪ੍ਰਭ ਆਏ ਰਾਮ ਰਾਜੇ ॥ </w:t>
      </w:r>
      <w:r>
        <w:rPr>
          <w:color w:val="008000"/>
          <w:sz w:val="18"/>
        </w:rPr>
        <w:t>(450)</w:t>
      </w:r>
    </w:p>
    <w:p w:rsidR="00347EEB" w:rsidRDefault="00347EEB">
      <w:pPr>
        <w:pStyle w:val="SGGSHindi"/>
      </w:pPr>
      <w:r>
        <w:rPr>
          <w:cs/>
          <w:lang w:bidi="hi-IN"/>
        </w:rPr>
        <w:t>जिउ</w:t>
      </w:r>
      <w:r>
        <w:t xml:space="preserve"> </w:t>
      </w:r>
      <w:r>
        <w:rPr>
          <w:cs/>
          <w:lang w:bidi="hi-IN"/>
        </w:rPr>
        <w:t>भावै</w:t>
      </w:r>
      <w:r>
        <w:t xml:space="preserve"> </w:t>
      </w:r>
      <w:r>
        <w:rPr>
          <w:cs/>
          <w:lang w:bidi="hi-IN"/>
        </w:rPr>
        <w:t>तिउ</w:t>
      </w:r>
      <w:r>
        <w:t xml:space="preserve"> </w:t>
      </w:r>
      <w:r>
        <w:rPr>
          <w:cs/>
          <w:lang w:bidi="hi-IN"/>
        </w:rPr>
        <w:t>राखि</w:t>
      </w:r>
      <w:r>
        <w:t xml:space="preserve"> </w:t>
      </w:r>
      <w:r>
        <w:rPr>
          <w:cs/>
          <w:lang w:bidi="hi-IN"/>
        </w:rPr>
        <w:t>लै</w:t>
      </w:r>
      <w:r>
        <w:t xml:space="preserve"> </w:t>
      </w:r>
      <w:r>
        <w:rPr>
          <w:cs/>
          <w:lang w:bidi="hi-IN"/>
        </w:rPr>
        <w:t>हम</w:t>
      </w:r>
      <w:r>
        <w:t xml:space="preserve"> </w:t>
      </w:r>
      <w:r>
        <w:rPr>
          <w:cs/>
          <w:lang w:bidi="hi-IN"/>
        </w:rPr>
        <w:t>सरणि</w:t>
      </w:r>
      <w:r>
        <w:t xml:space="preserve"> </w:t>
      </w:r>
      <w:r>
        <w:rPr>
          <w:cs/>
          <w:lang w:bidi="hi-IN"/>
        </w:rPr>
        <w:t>प्रभ</w:t>
      </w:r>
      <w:r>
        <w:t xml:space="preserve"> </w:t>
      </w:r>
      <w:r>
        <w:rPr>
          <w:cs/>
          <w:lang w:bidi="hi-IN"/>
        </w:rPr>
        <w:t>आए</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ji-o bhaavai ti-o raakh lai ham saran parabh aa-ay raam raajay.</w:t>
      </w:r>
    </w:p>
    <w:p w:rsidR="00347EEB" w:rsidRDefault="00347EEB">
      <w:pPr>
        <w:pStyle w:val="SGGSTrans"/>
      </w:pPr>
      <w:r>
        <w:t>As it pleases You, You save me; I have come seeking Your Sanctuary, O God, O Lord King.</w:t>
      </w:r>
    </w:p>
    <w:p w:rsidR="00347EEB" w:rsidRDefault="00347EEB">
      <w:pPr>
        <w:pStyle w:val="SGGSGurm"/>
      </w:pPr>
      <w:r>
        <w:rPr>
          <w:cs/>
        </w:rPr>
        <w:t xml:space="preserve">ਹਮ ਭੂਲਿ ਵਿਗਾੜਹ ਦਿਨਸੁ ਰਾਤਿ ਹਰਿ ਲਾਜ ਰਖਾਏ ॥ </w:t>
      </w:r>
      <w:r>
        <w:rPr>
          <w:color w:val="008000"/>
          <w:sz w:val="18"/>
        </w:rPr>
        <w:t>(450)</w:t>
      </w:r>
    </w:p>
    <w:p w:rsidR="00347EEB" w:rsidRDefault="00347EEB">
      <w:pPr>
        <w:pStyle w:val="SGGSHindi"/>
      </w:pPr>
      <w:r>
        <w:rPr>
          <w:cs/>
          <w:lang w:bidi="hi-IN"/>
        </w:rPr>
        <w:t>हम</w:t>
      </w:r>
      <w:r>
        <w:t xml:space="preserve"> </w:t>
      </w:r>
      <w:r>
        <w:rPr>
          <w:cs/>
          <w:lang w:bidi="hi-IN"/>
        </w:rPr>
        <w:t>भूलि</w:t>
      </w:r>
      <w:r>
        <w:t xml:space="preserve"> </w:t>
      </w:r>
      <w:r>
        <w:rPr>
          <w:cs/>
          <w:lang w:bidi="hi-IN"/>
        </w:rPr>
        <w:t>विगाड़ह</w:t>
      </w:r>
      <w:r>
        <w:t xml:space="preserve"> </w:t>
      </w:r>
      <w:r>
        <w:rPr>
          <w:cs/>
          <w:lang w:bidi="hi-IN"/>
        </w:rPr>
        <w:t>दिनसु</w:t>
      </w:r>
      <w:r>
        <w:t xml:space="preserve"> </w:t>
      </w:r>
      <w:r>
        <w:rPr>
          <w:cs/>
          <w:lang w:bidi="hi-IN"/>
        </w:rPr>
        <w:t>राति</w:t>
      </w:r>
      <w:r>
        <w:t xml:space="preserve"> </w:t>
      </w:r>
      <w:r>
        <w:rPr>
          <w:cs/>
          <w:lang w:bidi="hi-IN"/>
        </w:rPr>
        <w:t>हरि</w:t>
      </w:r>
      <w:r>
        <w:t xml:space="preserve"> </w:t>
      </w:r>
      <w:r>
        <w:rPr>
          <w:cs/>
          <w:lang w:bidi="hi-IN"/>
        </w:rPr>
        <w:t>लाज</w:t>
      </w:r>
      <w:r>
        <w:t xml:space="preserve"> </w:t>
      </w:r>
      <w:r>
        <w:rPr>
          <w:cs/>
          <w:lang w:bidi="hi-IN"/>
        </w:rPr>
        <w:t>रखाए</w:t>
      </w:r>
      <w:r>
        <w:t xml:space="preserve"> </w:t>
      </w:r>
      <w:r>
        <w:rPr>
          <w:cs/>
          <w:lang w:bidi="hi-IN"/>
        </w:rPr>
        <w:t>॥</w:t>
      </w:r>
    </w:p>
    <w:p w:rsidR="00347EEB" w:rsidRDefault="00347EEB">
      <w:pPr>
        <w:pStyle w:val="SGGSRoman"/>
      </w:pPr>
      <w:r>
        <w:t>ham bhool vigaarhah dinas raat har laaj rakhaa-ay.</w:t>
      </w:r>
    </w:p>
    <w:p w:rsidR="00347EEB" w:rsidRDefault="00347EEB">
      <w:pPr>
        <w:pStyle w:val="SGGSTrans"/>
      </w:pPr>
      <w:r>
        <w:t>I am wandering around, ruining myself day and night; O Lord, please save my honor!</w:t>
      </w:r>
    </w:p>
    <w:p w:rsidR="00347EEB" w:rsidRDefault="00347EEB">
      <w:pPr>
        <w:pStyle w:val="SGGSGurm"/>
      </w:pPr>
      <w:r>
        <w:rPr>
          <w:cs/>
        </w:rPr>
        <w:t xml:space="preserve">ਹਮ ਬਾਰਿਕ ਤੂੰ ਗੁਰੁ ਪਿਤਾ ਹੈ ਦੇ ਮਤਿ ਸਮਝਾਏ ॥ </w:t>
      </w:r>
      <w:r>
        <w:rPr>
          <w:color w:val="008000"/>
          <w:sz w:val="18"/>
        </w:rPr>
        <w:t>(450)</w:t>
      </w:r>
    </w:p>
    <w:p w:rsidR="00347EEB" w:rsidRDefault="00347EEB">
      <w:pPr>
        <w:pStyle w:val="SGGSHindi"/>
      </w:pPr>
      <w:r>
        <w:rPr>
          <w:cs/>
          <w:lang w:bidi="hi-IN"/>
        </w:rPr>
        <w:t>हम</w:t>
      </w:r>
      <w:r>
        <w:t xml:space="preserve"> </w:t>
      </w:r>
      <w:r>
        <w:rPr>
          <w:cs/>
          <w:lang w:bidi="hi-IN"/>
        </w:rPr>
        <w:t>बारिक</w:t>
      </w:r>
      <w:r>
        <w:t xml:space="preserve"> </w:t>
      </w:r>
      <w:r>
        <w:rPr>
          <w:cs/>
          <w:lang w:bidi="hi-IN"/>
        </w:rPr>
        <w:t>तूं</w:t>
      </w:r>
      <w:r>
        <w:t xml:space="preserve"> </w:t>
      </w:r>
      <w:r>
        <w:rPr>
          <w:cs/>
          <w:lang w:bidi="hi-IN"/>
        </w:rPr>
        <w:t>गुरु</w:t>
      </w:r>
      <w:r>
        <w:t xml:space="preserve"> </w:t>
      </w:r>
      <w:r>
        <w:rPr>
          <w:cs/>
          <w:lang w:bidi="hi-IN"/>
        </w:rPr>
        <w:t>पिता</w:t>
      </w:r>
      <w:r>
        <w:t xml:space="preserve"> </w:t>
      </w:r>
      <w:r>
        <w:rPr>
          <w:cs/>
          <w:lang w:bidi="hi-IN"/>
        </w:rPr>
        <w:t>है</w:t>
      </w:r>
      <w:r>
        <w:t xml:space="preserve"> </w:t>
      </w:r>
      <w:r>
        <w:rPr>
          <w:cs/>
          <w:lang w:bidi="hi-IN"/>
        </w:rPr>
        <w:t>दे</w:t>
      </w:r>
      <w:r>
        <w:t xml:space="preserve"> </w:t>
      </w:r>
      <w:r>
        <w:rPr>
          <w:cs/>
          <w:lang w:bidi="hi-IN"/>
        </w:rPr>
        <w:t>मति</w:t>
      </w:r>
      <w:r>
        <w:t xml:space="preserve"> </w:t>
      </w:r>
      <w:r>
        <w:rPr>
          <w:cs/>
          <w:lang w:bidi="hi-IN"/>
        </w:rPr>
        <w:t>समझाए</w:t>
      </w:r>
      <w:r>
        <w:t xml:space="preserve"> </w:t>
      </w:r>
      <w:r>
        <w:rPr>
          <w:cs/>
          <w:lang w:bidi="hi-IN"/>
        </w:rPr>
        <w:t>॥</w:t>
      </w:r>
    </w:p>
    <w:p w:rsidR="00347EEB" w:rsidRDefault="00347EEB">
      <w:pPr>
        <w:pStyle w:val="SGGSRoman"/>
      </w:pPr>
      <w:r>
        <w:t>ham baarik too</w:t>
      </w:r>
      <w:r>
        <w:rPr>
          <w:vertAlign w:val="superscript"/>
        </w:rPr>
        <w:t>N</w:t>
      </w:r>
      <w:r>
        <w:t xml:space="preserve"> gur pitaa hai day mat samjhaa-ay.</w:t>
      </w:r>
    </w:p>
    <w:p w:rsidR="00347EEB" w:rsidRDefault="00347EEB">
      <w:pPr>
        <w:pStyle w:val="SGGSTrans"/>
      </w:pPr>
      <w:r>
        <w:t>I am just a child; You, O Guru, are my father. Please give me understanding and instruction.</w:t>
      </w:r>
    </w:p>
    <w:p w:rsidR="00347EEB" w:rsidRDefault="00347EEB">
      <w:pPr>
        <w:pStyle w:val="SGGSGurm"/>
      </w:pPr>
      <w:r>
        <w:rPr>
          <w:cs/>
        </w:rPr>
        <w:t>ਜਨੁ ਨਾਨਕੁ ਦਾਸੁ ਹਰਿ ਕਾਂਢਿਆ ਹਰਿ ਪੈਜ ਰਖਾਏ ॥੪</w:t>
      </w:r>
      <w:r>
        <w:rPr>
          <w:cs/>
          <w:lang w:bidi="hi-IN"/>
        </w:rPr>
        <w:t>॥</w:t>
      </w:r>
      <w:r>
        <w:t>੧੦</w:t>
      </w:r>
      <w:r>
        <w:rPr>
          <w:cs/>
        </w:rPr>
        <w:t>॥੧੭</w:t>
      </w:r>
      <w:r>
        <w:rPr>
          <w:cs/>
          <w:lang w:bidi="hi-IN"/>
        </w:rPr>
        <w:t xml:space="preserve">॥ </w:t>
      </w:r>
      <w:r>
        <w:rPr>
          <w:color w:val="008000"/>
          <w:sz w:val="18"/>
        </w:rPr>
        <w:t>(450)</w:t>
      </w:r>
    </w:p>
    <w:p w:rsidR="00347EEB" w:rsidRDefault="00347EEB">
      <w:pPr>
        <w:pStyle w:val="SGGSHindi"/>
      </w:pPr>
      <w:r>
        <w:rPr>
          <w:cs/>
          <w:lang w:bidi="hi-IN"/>
        </w:rPr>
        <w:t>जनु</w:t>
      </w:r>
      <w:r>
        <w:t xml:space="preserve"> </w:t>
      </w:r>
      <w:r>
        <w:rPr>
          <w:cs/>
          <w:lang w:bidi="hi-IN"/>
        </w:rPr>
        <w:t>नानकु</w:t>
      </w:r>
      <w:r>
        <w:t xml:space="preserve"> </w:t>
      </w:r>
      <w:r>
        <w:rPr>
          <w:cs/>
          <w:lang w:bidi="hi-IN"/>
        </w:rPr>
        <w:t>दासु</w:t>
      </w:r>
      <w:r>
        <w:t xml:space="preserve"> </w:t>
      </w:r>
      <w:r>
        <w:rPr>
          <w:cs/>
          <w:lang w:bidi="hi-IN"/>
        </w:rPr>
        <w:t>हरि</w:t>
      </w:r>
      <w:r>
        <w:t xml:space="preserve"> </w:t>
      </w:r>
      <w:r>
        <w:rPr>
          <w:cs/>
          <w:lang w:bidi="hi-IN"/>
        </w:rPr>
        <w:t>कांढिआ</w:t>
      </w:r>
      <w:r>
        <w:t xml:space="preserve"> </w:t>
      </w:r>
      <w:r>
        <w:rPr>
          <w:cs/>
          <w:lang w:bidi="hi-IN"/>
        </w:rPr>
        <w:t>हरि</w:t>
      </w:r>
      <w:r>
        <w:t xml:space="preserve"> </w:t>
      </w:r>
      <w:r>
        <w:rPr>
          <w:cs/>
          <w:lang w:bidi="hi-IN"/>
        </w:rPr>
        <w:t>पैज</w:t>
      </w:r>
      <w:r>
        <w:t xml:space="preserve"> </w:t>
      </w:r>
      <w:r>
        <w:rPr>
          <w:cs/>
          <w:lang w:bidi="hi-IN"/>
        </w:rPr>
        <w:t>रखाए</w:t>
      </w:r>
      <w:r>
        <w:t xml:space="preserve"> </w:t>
      </w:r>
      <w:r>
        <w:rPr>
          <w:cs/>
          <w:lang w:bidi="hi-IN"/>
        </w:rPr>
        <w:t>॥४॥१०॥१७॥</w:t>
      </w:r>
    </w:p>
    <w:p w:rsidR="00347EEB" w:rsidRDefault="00347EEB">
      <w:pPr>
        <w:pStyle w:val="SGGSRoman"/>
      </w:pPr>
      <w:r>
        <w:t>jan naanak daas har kaa</w:t>
      </w:r>
      <w:r>
        <w:rPr>
          <w:vertAlign w:val="superscript"/>
        </w:rPr>
        <w:t>N</w:t>
      </w:r>
      <w:r>
        <w:t>dhi-aa har paij rakhaa-ay. ||4||10||17||</w:t>
      </w:r>
    </w:p>
    <w:p w:rsidR="00347EEB" w:rsidRDefault="00347EEB">
      <w:pPr>
        <w:pStyle w:val="SGGSTrans"/>
      </w:pPr>
      <w:r>
        <w:t>Servant Nanak is known as the Lord's slave; O Lord, please preserve his honor! ||4||10||17||</w:t>
      </w:r>
    </w:p>
    <w:p w:rsidR="00347EEB" w:rsidRDefault="00347EEB">
      <w:pPr>
        <w:pStyle w:val="SGGSGurm"/>
      </w:pPr>
      <w:r>
        <w:rPr>
          <w:cs/>
        </w:rPr>
        <w:t xml:space="preserve">ਆਸਾ ਮਹਲਾ ੪ </w:t>
      </w:r>
      <w:r>
        <w:rPr>
          <w:cs/>
          <w:lang w:bidi="hi-IN"/>
        </w:rPr>
        <w:t xml:space="preserve">॥ </w:t>
      </w:r>
      <w:r>
        <w:rPr>
          <w:color w:val="008000"/>
          <w:sz w:val="18"/>
        </w:rPr>
        <w:t>(450)</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ਜਿਨ ਮਸਤਕਿ ਧੁਰਿ ਹਰਿ ਲਿਖਿਆ ਤਿਨਾ ਸਤਿਗੁਰੁ ਮਿਲਿਆ ਰਾਮ ਰਾਜੇ ॥ </w:t>
      </w:r>
      <w:r>
        <w:rPr>
          <w:color w:val="008000"/>
          <w:sz w:val="18"/>
        </w:rPr>
        <w:t>(450)</w:t>
      </w:r>
    </w:p>
    <w:p w:rsidR="00347EEB" w:rsidRDefault="00347EEB">
      <w:pPr>
        <w:pStyle w:val="SGGSHindi"/>
      </w:pPr>
      <w:r>
        <w:rPr>
          <w:cs/>
          <w:lang w:bidi="hi-IN"/>
        </w:rPr>
        <w:t>जिन</w:t>
      </w:r>
      <w:r>
        <w:t xml:space="preserve"> </w:t>
      </w:r>
      <w:r>
        <w:rPr>
          <w:cs/>
          <w:lang w:bidi="hi-IN"/>
        </w:rPr>
        <w:t>मसतकि</w:t>
      </w:r>
      <w:r>
        <w:t xml:space="preserve"> </w:t>
      </w:r>
      <w:r>
        <w:rPr>
          <w:cs/>
          <w:lang w:bidi="hi-IN"/>
        </w:rPr>
        <w:t>धुरि</w:t>
      </w:r>
      <w:r>
        <w:t xml:space="preserve"> </w:t>
      </w:r>
      <w:r>
        <w:rPr>
          <w:cs/>
          <w:lang w:bidi="hi-IN"/>
        </w:rPr>
        <w:t>हरि</w:t>
      </w:r>
      <w:r>
        <w:t xml:space="preserve"> </w:t>
      </w:r>
      <w:r>
        <w:rPr>
          <w:cs/>
          <w:lang w:bidi="hi-IN"/>
        </w:rPr>
        <w:t>लिखिआ</w:t>
      </w:r>
      <w:r>
        <w:t xml:space="preserve"> </w:t>
      </w:r>
      <w:r>
        <w:rPr>
          <w:cs/>
          <w:lang w:bidi="hi-IN"/>
        </w:rPr>
        <w:t>तिना</w:t>
      </w:r>
      <w:r>
        <w:t xml:space="preserve"> </w:t>
      </w:r>
      <w:r>
        <w:rPr>
          <w:cs/>
          <w:lang w:bidi="hi-IN"/>
        </w:rPr>
        <w:t>सतिगुरु</w:t>
      </w:r>
      <w:r>
        <w:t xml:space="preserve"> </w:t>
      </w:r>
      <w:r>
        <w:rPr>
          <w:cs/>
          <w:lang w:bidi="hi-IN"/>
        </w:rPr>
        <w:t>मिलिआ</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jin mastak Dhur har likhi-aa tinaa satgur mili-aa raam raajay.</w:t>
      </w:r>
    </w:p>
    <w:p w:rsidR="00347EEB" w:rsidRDefault="00347EEB">
      <w:pPr>
        <w:pStyle w:val="SGGSTrans"/>
      </w:pPr>
      <w:r>
        <w:t>Those who have the blessed pre-ordained destiny of the Lord written on their foreheads, meet the True Guru, the Lord King.</w:t>
      </w:r>
    </w:p>
    <w:p w:rsidR="00347EEB" w:rsidRDefault="00347EEB">
      <w:pPr>
        <w:pStyle w:val="SGGSGurm"/>
      </w:pPr>
      <w:r>
        <w:rPr>
          <w:cs/>
        </w:rPr>
        <w:t xml:space="preserve">ਅਗਿਆਨੁ ਅੰਧੇਰਾ ਕਟਿਆ ਗੁਰ ਗਿਆਨੁ ਘਟਿ ਬਲਿਆ ॥ </w:t>
      </w:r>
      <w:r>
        <w:rPr>
          <w:color w:val="008000"/>
          <w:sz w:val="18"/>
        </w:rPr>
        <w:t>(450)</w:t>
      </w:r>
    </w:p>
    <w:p w:rsidR="00347EEB" w:rsidRDefault="00347EEB">
      <w:pPr>
        <w:pStyle w:val="SGGSHindi"/>
      </w:pPr>
      <w:r>
        <w:rPr>
          <w:cs/>
          <w:lang w:bidi="hi-IN"/>
        </w:rPr>
        <w:t>अगिआनु</w:t>
      </w:r>
      <w:r>
        <w:t xml:space="preserve"> </w:t>
      </w:r>
      <w:r>
        <w:rPr>
          <w:cs/>
          <w:lang w:bidi="hi-IN"/>
        </w:rPr>
        <w:t>अंधेरा</w:t>
      </w:r>
      <w:r>
        <w:t xml:space="preserve"> </w:t>
      </w:r>
      <w:r>
        <w:rPr>
          <w:cs/>
          <w:lang w:bidi="hi-IN"/>
        </w:rPr>
        <w:t>कटिआ</w:t>
      </w:r>
      <w:r>
        <w:t xml:space="preserve"> </w:t>
      </w:r>
      <w:r>
        <w:rPr>
          <w:cs/>
          <w:lang w:bidi="hi-IN"/>
        </w:rPr>
        <w:t>गुर</w:t>
      </w:r>
      <w:r>
        <w:t xml:space="preserve"> </w:t>
      </w:r>
      <w:r>
        <w:rPr>
          <w:cs/>
          <w:lang w:bidi="hi-IN"/>
        </w:rPr>
        <w:t>गिआनु</w:t>
      </w:r>
      <w:r>
        <w:t xml:space="preserve"> </w:t>
      </w:r>
      <w:r>
        <w:rPr>
          <w:cs/>
          <w:lang w:bidi="hi-IN"/>
        </w:rPr>
        <w:t>घटि</w:t>
      </w:r>
      <w:r>
        <w:t xml:space="preserve"> </w:t>
      </w:r>
      <w:r>
        <w:rPr>
          <w:cs/>
          <w:lang w:bidi="hi-IN"/>
        </w:rPr>
        <w:t>बलिआ</w:t>
      </w:r>
      <w:r>
        <w:t xml:space="preserve"> </w:t>
      </w:r>
      <w:r>
        <w:rPr>
          <w:cs/>
          <w:lang w:bidi="hi-IN"/>
        </w:rPr>
        <w:t>॥</w:t>
      </w:r>
    </w:p>
    <w:p w:rsidR="00347EEB" w:rsidRDefault="00347EEB">
      <w:pPr>
        <w:pStyle w:val="SGGSRoman"/>
      </w:pPr>
      <w:r>
        <w:t>agi-aan anDhayraa kati-aa gur gi-aan ghat bali-aa.</w:t>
      </w:r>
    </w:p>
    <w:p w:rsidR="00347EEB" w:rsidRDefault="00347EEB">
      <w:pPr>
        <w:pStyle w:val="SGGSTrans"/>
      </w:pPr>
      <w:r>
        <w:t>The Guru removes the darkness of ignorance, and spiritual wisdom illuminates their hearts.</w:t>
      </w:r>
    </w:p>
    <w:p w:rsidR="00347EEB" w:rsidRDefault="00347EEB">
      <w:pPr>
        <w:pStyle w:val="SGGSGurm"/>
      </w:pPr>
      <w:r>
        <w:rPr>
          <w:cs/>
        </w:rPr>
        <w:t xml:space="preserve">ਹਰਿ ਲਧਾ ਰਤਨੁ ਪਦਾਰਥੋ ਫਿਰਿ ਬਹੁੜਿ ਨ ਚਲਿਆ ॥ </w:t>
      </w:r>
      <w:r>
        <w:rPr>
          <w:color w:val="008000"/>
          <w:sz w:val="18"/>
        </w:rPr>
        <w:t>(450)</w:t>
      </w:r>
    </w:p>
    <w:p w:rsidR="00347EEB" w:rsidRDefault="00347EEB">
      <w:pPr>
        <w:pStyle w:val="SGGSHindi"/>
      </w:pPr>
      <w:r>
        <w:rPr>
          <w:cs/>
          <w:lang w:bidi="hi-IN"/>
        </w:rPr>
        <w:t>हरि</w:t>
      </w:r>
      <w:r>
        <w:t xml:space="preserve"> </w:t>
      </w:r>
      <w:r>
        <w:rPr>
          <w:cs/>
          <w:lang w:bidi="hi-IN"/>
        </w:rPr>
        <w:t>लधा</w:t>
      </w:r>
      <w:r>
        <w:t xml:space="preserve"> </w:t>
      </w:r>
      <w:r>
        <w:rPr>
          <w:cs/>
          <w:lang w:bidi="hi-IN"/>
        </w:rPr>
        <w:t>रतनु</w:t>
      </w:r>
      <w:r>
        <w:t xml:space="preserve"> </w:t>
      </w:r>
      <w:r>
        <w:rPr>
          <w:cs/>
          <w:lang w:bidi="hi-IN"/>
        </w:rPr>
        <w:t>पदारथो</w:t>
      </w:r>
      <w:r>
        <w:t xml:space="preserve"> </w:t>
      </w:r>
      <w:r>
        <w:rPr>
          <w:cs/>
          <w:lang w:bidi="hi-IN"/>
        </w:rPr>
        <w:t>फिरि</w:t>
      </w:r>
      <w:r>
        <w:t xml:space="preserve"> </w:t>
      </w:r>
      <w:r>
        <w:rPr>
          <w:cs/>
          <w:lang w:bidi="hi-IN"/>
        </w:rPr>
        <w:t>बहुड़ि</w:t>
      </w:r>
      <w:r>
        <w:t xml:space="preserve"> </w:t>
      </w:r>
      <w:r>
        <w:rPr>
          <w:cs/>
          <w:lang w:bidi="hi-IN"/>
        </w:rPr>
        <w:t>न</w:t>
      </w:r>
      <w:r>
        <w:t xml:space="preserve"> </w:t>
      </w:r>
      <w:r>
        <w:rPr>
          <w:cs/>
          <w:lang w:bidi="hi-IN"/>
        </w:rPr>
        <w:t>चलिआ</w:t>
      </w:r>
      <w:r>
        <w:t xml:space="preserve"> </w:t>
      </w:r>
      <w:r>
        <w:rPr>
          <w:cs/>
          <w:lang w:bidi="hi-IN"/>
        </w:rPr>
        <w:t>॥</w:t>
      </w:r>
    </w:p>
    <w:p w:rsidR="00347EEB" w:rsidRDefault="00347EEB">
      <w:pPr>
        <w:pStyle w:val="SGGSRoman"/>
      </w:pPr>
      <w:r>
        <w:t>har laDhaa ratan padaaratho fir bahurh na chali-aa.</w:t>
      </w:r>
    </w:p>
    <w:p w:rsidR="00347EEB" w:rsidRDefault="00347EEB">
      <w:pPr>
        <w:pStyle w:val="SGGSTrans"/>
      </w:pPr>
      <w:r>
        <w:t>They find the wealth of the jewel of the Lord, and then, they do not wander any longer.</w:t>
      </w:r>
    </w:p>
    <w:p w:rsidR="00347EEB" w:rsidRDefault="00347EEB">
      <w:pPr>
        <w:pStyle w:val="SGGSGurm"/>
      </w:pPr>
      <w:r>
        <w:rPr>
          <w:cs/>
        </w:rPr>
        <w:t>ਜਨ ਨਾਨਕ ਨਾਮੁ ਆਰਾਧਿਆ ਆਰਾਧਿ ਹਰਿ ਮਿਲਿਆ ॥੧</w:t>
      </w:r>
      <w:r>
        <w:rPr>
          <w:cs/>
          <w:lang w:bidi="hi-IN"/>
        </w:rPr>
        <w:t xml:space="preserve">॥ </w:t>
      </w:r>
      <w:r>
        <w:rPr>
          <w:color w:val="008000"/>
          <w:sz w:val="18"/>
        </w:rPr>
        <w:t>(450)</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आराधिआ</w:t>
      </w:r>
      <w:r>
        <w:t xml:space="preserve"> </w:t>
      </w:r>
      <w:r>
        <w:rPr>
          <w:cs/>
          <w:lang w:bidi="hi-IN"/>
        </w:rPr>
        <w:t>आराधि</w:t>
      </w:r>
      <w:r>
        <w:t xml:space="preserve"> </w:t>
      </w:r>
      <w:r>
        <w:rPr>
          <w:cs/>
          <w:lang w:bidi="hi-IN"/>
        </w:rPr>
        <w:t>हरि</w:t>
      </w:r>
      <w:r>
        <w:t xml:space="preserve"> </w:t>
      </w:r>
      <w:r>
        <w:rPr>
          <w:cs/>
          <w:lang w:bidi="hi-IN"/>
        </w:rPr>
        <w:t>मिलिआ</w:t>
      </w:r>
      <w:r>
        <w:t xml:space="preserve"> </w:t>
      </w:r>
      <w:r>
        <w:rPr>
          <w:cs/>
          <w:lang w:bidi="hi-IN"/>
        </w:rPr>
        <w:t>॥१॥</w:t>
      </w:r>
    </w:p>
    <w:p w:rsidR="00347EEB" w:rsidRDefault="00347EEB">
      <w:pPr>
        <w:pStyle w:val="SGGSRoman"/>
      </w:pPr>
      <w:r>
        <w:t>jan naanak naam aaraaDhi-aa aaraaDh har mili-aa. ||1||</w:t>
      </w:r>
    </w:p>
    <w:p w:rsidR="00347EEB" w:rsidRDefault="00347EEB">
      <w:pPr>
        <w:pStyle w:val="SGGSTrans"/>
      </w:pPr>
      <w:r>
        <w:t>Servant Nanak meditates on the Naam, the Name of the Lord, and in meditation, he meets the Lord. ||1||</w:t>
      </w:r>
    </w:p>
    <w:p w:rsidR="00347EEB" w:rsidRDefault="00347EEB">
      <w:pPr>
        <w:pStyle w:val="SGGSGurm"/>
      </w:pPr>
      <w:r>
        <w:rPr>
          <w:cs/>
        </w:rPr>
        <w:t xml:space="preserve">ਜਿਨੀ ਐਸਾ ਹਰਿ ਨਾਮੁ ਨ ਚੇਤਿਓ ਸੇ ਕਾਹੇ ਜਗਿ ਆਏ ਰਾਮ ਰਾਜੇ ॥ </w:t>
      </w:r>
      <w:r>
        <w:rPr>
          <w:color w:val="008000"/>
          <w:sz w:val="18"/>
        </w:rPr>
        <w:t>(450)</w:t>
      </w:r>
    </w:p>
    <w:p w:rsidR="00347EEB" w:rsidRDefault="00347EEB">
      <w:pPr>
        <w:pStyle w:val="SGGSHindi"/>
      </w:pPr>
      <w:r>
        <w:rPr>
          <w:cs/>
          <w:lang w:bidi="hi-IN"/>
        </w:rPr>
        <w:t>जिनी</w:t>
      </w:r>
      <w:r>
        <w:t xml:space="preserve"> </w:t>
      </w:r>
      <w:r>
        <w:rPr>
          <w:cs/>
          <w:lang w:bidi="hi-IN"/>
        </w:rPr>
        <w:t>ऐसा</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चेतिओ</w:t>
      </w:r>
      <w:r>
        <w:t xml:space="preserve"> </w:t>
      </w:r>
      <w:r>
        <w:rPr>
          <w:cs/>
          <w:lang w:bidi="hi-IN"/>
        </w:rPr>
        <w:t>से</w:t>
      </w:r>
      <w:r>
        <w:t xml:space="preserve"> </w:t>
      </w:r>
      <w:r>
        <w:rPr>
          <w:cs/>
          <w:lang w:bidi="hi-IN"/>
        </w:rPr>
        <w:t>काहे</w:t>
      </w:r>
      <w:r>
        <w:t xml:space="preserve"> </w:t>
      </w:r>
      <w:r>
        <w:rPr>
          <w:cs/>
          <w:lang w:bidi="hi-IN"/>
        </w:rPr>
        <w:t>जगि</w:t>
      </w:r>
      <w:r>
        <w:t xml:space="preserve"> </w:t>
      </w:r>
      <w:r>
        <w:rPr>
          <w:cs/>
          <w:lang w:bidi="hi-IN"/>
        </w:rPr>
        <w:t>आए</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jinee aisaa har naam na chayti-o say kaahay jag aa-ay raam raajay.</w:t>
      </w:r>
    </w:p>
    <w:p w:rsidR="00347EEB" w:rsidRDefault="00347EEB">
      <w:pPr>
        <w:pStyle w:val="SGGSTrans"/>
      </w:pPr>
      <w:r>
        <w:t>Those who have not kept the Lord's Name in their consciousness - why did they bother to come into the world, O Lord King?</w:t>
      </w:r>
    </w:p>
    <w:p w:rsidR="00347EEB" w:rsidRDefault="00347EEB">
      <w:pPr>
        <w:pStyle w:val="SGGSGurm"/>
      </w:pPr>
      <w:r>
        <w:rPr>
          <w:cs/>
        </w:rPr>
        <w:t xml:space="preserve">ਇਹੁ ਮਾਣਸ ਜਨਮੁ ਦੁਲੰਭੁ ਹੈ ਨਾਮ ਬਿਨਾ ਬਿਰਥਾ ਸਭੁ ਜਾਏ ॥ </w:t>
      </w:r>
      <w:r>
        <w:rPr>
          <w:color w:val="008000"/>
          <w:sz w:val="18"/>
        </w:rPr>
        <w:t>(450)</w:t>
      </w:r>
    </w:p>
    <w:p w:rsidR="00347EEB" w:rsidRDefault="00347EEB">
      <w:pPr>
        <w:pStyle w:val="SGGSHindi"/>
      </w:pPr>
      <w:r>
        <w:rPr>
          <w:cs/>
          <w:lang w:bidi="hi-IN"/>
        </w:rPr>
        <w:t>इहु</w:t>
      </w:r>
      <w:r>
        <w:t xml:space="preserve"> </w:t>
      </w:r>
      <w:r>
        <w:rPr>
          <w:cs/>
          <w:lang w:bidi="hi-IN"/>
        </w:rPr>
        <w:t>माणस</w:t>
      </w:r>
      <w:r>
        <w:t xml:space="preserve"> </w:t>
      </w:r>
      <w:r>
        <w:rPr>
          <w:cs/>
          <w:lang w:bidi="hi-IN"/>
        </w:rPr>
        <w:t>जनमु</w:t>
      </w:r>
      <w:r>
        <w:t xml:space="preserve"> </w:t>
      </w:r>
      <w:r>
        <w:rPr>
          <w:cs/>
          <w:lang w:bidi="hi-IN"/>
        </w:rPr>
        <w:t>दुल्मभु</w:t>
      </w:r>
      <w:r>
        <w:t xml:space="preserve"> </w:t>
      </w:r>
      <w:r>
        <w:rPr>
          <w:cs/>
          <w:lang w:bidi="hi-IN"/>
        </w:rPr>
        <w:t>है</w:t>
      </w:r>
      <w:r>
        <w:t xml:space="preserve"> </w:t>
      </w:r>
      <w:r>
        <w:rPr>
          <w:cs/>
          <w:lang w:bidi="hi-IN"/>
        </w:rPr>
        <w:t>नाम</w:t>
      </w:r>
      <w:r>
        <w:t xml:space="preserve"> </w:t>
      </w:r>
      <w:r>
        <w:rPr>
          <w:cs/>
          <w:lang w:bidi="hi-IN"/>
        </w:rPr>
        <w:t>बिना</w:t>
      </w:r>
      <w:r>
        <w:t xml:space="preserve"> </w:t>
      </w:r>
      <w:r>
        <w:rPr>
          <w:cs/>
          <w:lang w:bidi="hi-IN"/>
        </w:rPr>
        <w:t>बिरथा</w:t>
      </w:r>
      <w:r>
        <w:t xml:space="preserve"> </w:t>
      </w:r>
      <w:r>
        <w:rPr>
          <w:cs/>
          <w:lang w:bidi="hi-IN"/>
        </w:rPr>
        <w:t>सभु</w:t>
      </w:r>
      <w:r>
        <w:t xml:space="preserve"> </w:t>
      </w:r>
      <w:r>
        <w:rPr>
          <w:cs/>
          <w:lang w:bidi="hi-IN"/>
        </w:rPr>
        <w:t>जाए</w:t>
      </w:r>
      <w:r>
        <w:t xml:space="preserve"> </w:t>
      </w:r>
      <w:r>
        <w:rPr>
          <w:cs/>
          <w:lang w:bidi="hi-IN"/>
        </w:rPr>
        <w:t>॥</w:t>
      </w:r>
    </w:p>
    <w:p w:rsidR="00347EEB" w:rsidRDefault="00347EEB">
      <w:pPr>
        <w:pStyle w:val="SGGSRoman"/>
      </w:pPr>
      <w:r>
        <w:t>ih maanas janam dulambh hai naam binaa birthaa sabh jaa-ay.</w:t>
      </w:r>
    </w:p>
    <w:p w:rsidR="00347EEB" w:rsidRDefault="00347EEB">
      <w:pPr>
        <w:pStyle w:val="SGGSTrans"/>
      </w:pPr>
      <w:r>
        <w:t>It is so difficult to obtain this human incarnation, and without the Naam, it is all futile and useless.</w:t>
      </w:r>
    </w:p>
    <w:p w:rsidR="00347EEB" w:rsidRDefault="00347EEB">
      <w:pPr>
        <w:pStyle w:val="SGGSGurm"/>
      </w:pPr>
      <w:r>
        <w:rPr>
          <w:cs/>
        </w:rPr>
        <w:t xml:space="preserve">ਹੁਣਿ ਵਤੈ ਹਰਿ ਨਾਮੁ ਨ ਬੀਜਿਓ ਅਗੈ ਭੁਖਾ ਕਿਆ ਖਾਏ ॥ </w:t>
      </w:r>
      <w:r>
        <w:rPr>
          <w:color w:val="008000"/>
          <w:sz w:val="18"/>
        </w:rPr>
        <w:t>(450)</w:t>
      </w:r>
    </w:p>
    <w:p w:rsidR="00347EEB" w:rsidRDefault="00347EEB">
      <w:pPr>
        <w:pStyle w:val="SGGSHindi"/>
      </w:pPr>
      <w:r>
        <w:rPr>
          <w:cs/>
          <w:lang w:bidi="hi-IN"/>
        </w:rPr>
        <w:t>हुणि</w:t>
      </w:r>
      <w:r>
        <w:t xml:space="preserve"> </w:t>
      </w:r>
      <w:r>
        <w:rPr>
          <w:cs/>
          <w:lang w:bidi="hi-IN"/>
        </w:rPr>
        <w:t>वतै</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बीजिओ</w:t>
      </w:r>
      <w:r>
        <w:t xml:space="preserve"> </w:t>
      </w:r>
      <w:r>
        <w:rPr>
          <w:cs/>
          <w:lang w:bidi="hi-IN"/>
        </w:rPr>
        <w:t>अगै</w:t>
      </w:r>
      <w:r>
        <w:t xml:space="preserve"> </w:t>
      </w:r>
      <w:r>
        <w:rPr>
          <w:cs/>
          <w:lang w:bidi="hi-IN"/>
        </w:rPr>
        <w:t>भुखा</w:t>
      </w:r>
      <w:r>
        <w:t xml:space="preserve"> </w:t>
      </w:r>
      <w:r>
        <w:rPr>
          <w:cs/>
          <w:lang w:bidi="hi-IN"/>
        </w:rPr>
        <w:t>किआ</w:t>
      </w:r>
      <w:r>
        <w:t xml:space="preserve"> </w:t>
      </w:r>
      <w:r>
        <w:rPr>
          <w:cs/>
          <w:lang w:bidi="hi-IN"/>
        </w:rPr>
        <w:t>खाए</w:t>
      </w:r>
      <w:r>
        <w:t xml:space="preserve"> </w:t>
      </w:r>
      <w:r>
        <w:rPr>
          <w:cs/>
          <w:lang w:bidi="hi-IN"/>
        </w:rPr>
        <w:t>॥</w:t>
      </w:r>
    </w:p>
    <w:p w:rsidR="00347EEB" w:rsidRDefault="00347EEB">
      <w:pPr>
        <w:pStyle w:val="SGGSRoman"/>
      </w:pPr>
      <w:r>
        <w:t>hun vatai har naam na beeji-o agai bhukhaa ki-aa khaa-ay.</w:t>
      </w:r>
    </w:p>
    <w:p w:rsidR="00347EEB" w:rsidRDefault="00347EEB">
      <w:pPr>
        <w:pStyle w:val="SGGSTrans"/>
      </w:pPr>
      <w:r>
        <w:t>Now, in this most fortunate season, he does not plant the seed of the Lord's Name; what will the hungry soul eat, in the world hereafter?</w:t>
      </w:r>
    </w:p>
    <w:p w:rsidR="00347EEB" w:rsidRDefault="00347EEB">
      <w:pPr>
        <w:pStyle w:val="SGGSGurm"/>
      </w:pPr>
      <w:r>
        <w:rPr>
          <w:cs/>
        </w:rPr>
        <w:t>ਮਨਮੁਖਾ ਨੋ ਫਿਰਿ ਜਨਮੁ ਹੈ ਨਾਨਕ ਹਰਿ ਭਾਏ ॥੨</w:t>
      </w:r>
      <w:r>
        <w:rPr>
          <w:cs/>
          <w:lang w:bidi="hi-IN"/>
        </w:rPr>
        <w:t xml:space="preserve">॥ </w:t>
      </w:r>
      <w:r>
        <w:rPr>
          <w:color w:val="008000"/>
          <w:sz w:val="18"/>
        </w:rPr>
        <w:t>(450)</w:t>
      </w:r>
    </w:p>
    <w:p w:rsidR="00347EEB" w:rsidRDefault="00347EEB">
      <w:pPr>
        <w:pStyle w:val="SGGSHindi"/>
      </w:pPr>
      <w:r>
        <w:rPr>
          <w:cs/>
          <w:lang w:bidi="hi-IN"/>
        </w:rPr>
        <w:t>मनमुखा</w:t>
      </w:r>
      <w:r>
        <w:t xml:space="preserve"> </w:t>
      </w:r>
      <w:r>
        <w:rPr>
          <w:cs/>
          <w:lang w:bidi="hi-IN"/>
        </w:rPr>
        <w:t>नो</w:t>
      </w:r>
      <w:r>
        <w:t xml:space="preserve"> </w:t>
      </w:r>
      <w:r>
        <w:rPr>
          <w:cs/>
          <w:lang w:bidi="hi-IN"/>
        </w:rPr>
        <w:t>फिरि</w:t>
      </w:r>
      <w:r>
        <w:t xml:space="preserve"> </w:t>
      </w:r>
      <w:r>
        <w:rPr>
          <w:cs/>
          <w:lang w:bidi="hi-IN"/>
        </w:rPr>
        <w:t>जनमु</w:t>
      </w:r>
      <w:r>
        <w:t xml:space="preserve"> </w:t>
      </w:r>
      <w:r>
        <w:rPr>
          <w:cs/>
          <w:lang w:bidi="hi-IN"/>
        </w:rPr>
        <w:t>है</w:t>
      </w:r>
      <w:r>
        <w:t xml:space="preserve"> </w:t>
      </w:r>
      <w:r>
        <w:rPr>
          <w:cs/>
          <w:lang w:bidi="hi-IN"/>
        </w:rPr>
        <w:t>नानक</w:t>
      </w:r>
      <w:r>
        <w:t xml:space="preserve"> </w:t>
      </w:r>
      <w:r>
        <w:rPr>
          <w:cs/>
          <w:lang w:bidi="hi-IN"/>
        </w:rPr>
        <w:t>हरि</w:t>
      </w:r>
      <w:r>
        <w:t xml:space="preserve"> </w:t>
      </w:r>
      <w:r>
        <w:rPr>
          <w:cs/>
          <w:lang w:bidi="hi-IN"/>
        </w:rPr>
        <w:t>भाए</w:t>
      </w:r>
      <w:r>
        <w:t xml:space="preserve"> </w:t>
      </w:r>
      <w:r>
        <w:rPr>
          <w:cs/>
          <w:lang w:bidi="hi-IN"/>
        </w:rPr>
        <w:t>॥२॥</w:t>
      </w:r>
    </w:p>
    <w:p w:rsidR="00347EEB" w:rsidRDefault="00347EEB">
      <w:pPr>
        <w:pStyle w:val="SGGSRoman"/>
      </w:pPr>
      <w:r>
        <w:t>manmukhaa no fir janam hai naanak har bhaa-ay. ||2||</w:t>
      </w:r>
    </w:p>
    <w:p w:rsidR="00347EEB" w:rsidRDefault="00347EEB">
      <w:pPr>
        <w:pStyle w:val="SGGSTrans"/>
      </w:pPr>
      <w:r>
        <w:t>The self-willed manmukhs are born again and again. O Nanak, such is the Lord's Will. ||2||</w:t>
      </w:r>
    </w:p>
    <w:p w:rsidR="00347EEB" w:rsidRDefault="00347EEB">
      <w:pPr>
        <w:pStyle w:val="SGGSGurm"/>
      </w:pPr>
      <w:r>
        <w:rPr>
          <w:cs/>
        </w:rPr>
        <w:t xml:space="preserve">ਤੂੰ ਹਰਿ ਤੇਰਾ ਸਭੁ ਕੋ ਸਭਿ ਤੁਧੁ ਉਪਾਏ ਰਾਮ ਰਾਜੇ ॥ </w:t>
      </w:r>
      <w:r>
        <w:rPr>
          <w:color w:val="008000"/>
          <w:sz w:val="18"/>
        </w:rPr>
        <w:t>(450)</w:t>
      </w:r>
    </w:p>
    <w:p w:rsidR="00347EEB" w:rsidRDefault="00347EEB">
      <w:pPr>
        <w:pStyle w:val="SGGSHindi"/>
      </w:pPr>
      <w:r>
        <w:rPr>
          <w:cs/>
          <w:lang w:bidi="hi-IN"/>
        </w:rPr>
        <w:t>तूं</w:t>
      </w:r>
      <w:r>
        <w:t xml:space="preserve"> </w:t>
      </w:r>
      <w:r>
        <w:rPr>
          <w:cs/>
          <w:lang w:bidi="hi-IN"/>
        </w:rPr>
        <w:t>हरि</w:t>
      </w:r>
      <w:r>
        <w:t xml:space="preserve"> </w:t>
      </w:r>
      <w:r>
        <w:rPr>
          <w:cs/>
          <w:lang w:bidi="hi-IN"/>
        </w:rPr>
        <w:t>तेरा</w:t>
      </w:r>
      <w:r>
        <w:t xml:space="preserve"> </w:t>
      </w:r>
      <w:r>
        <w:rPr>
          <w:cs/>
          <w:lang w:bidi="hi-IN"/>
        </w:rPr>
        <w:t>सभु</w:t>
      </w:r>
      <w:r>
        <w:t xml:space="preserve"> </w:t>
      </w:r>
      <w:r>
        <w:rPr>
          <w:cs/>
          <w:lang w:bidi="hi-IN"/>
        </w:rPr>
        <w:t>को</w:t>
      </w:r>
      <w:r>
        <w:t xml:space="preserve"> </w:t>
      </w:r>
      <w:r>
        <w:rPr>
          <w:cs/>
          <w:lang w:bidi="hi-IN"/>
        </w:rPr>
        <w:t>सभि</w:t>
      </w:r>
      <w:r>
        <w:t xml:space="preserve"> </w:t>
      </w:r>
      <w:r>
        <w:rPr>
          <w:cs/>
          <w:lang w:bidi="hi-IN"/>
        </w:rPr>
        <w:t>तुधु</w:t>
      </w:r>
      <w:r>
        <w:t xml:space="preserve"> </w:t>
      </w:r>
      <w:r>
        <w:rPr>
          <w:cs/>
          <w:lang w:bidi="hi-IN"/>
        </w:rPr>
        <w:t>उपाए</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too</w:t>
      </w:r>
      <w:r>
        <w:rPr>
          <w:vertAlign w:val="superscript"/>
        </w:rPr>
        <w:t>N</w:t>
      </w:r>
      <w:r>
        <w:t xml:space="preserve"> har tayraa sabh ko sabh tuDh upaa-ay raam raajay.</w:t>
      </w:r>
    </w:p>
    <w:p w:rsidR="00347EEB" w:rsidRDefault="00347EEB">
      <w:pPr>
        <w:pStyle w:val="SGGSTrans"/>
      </w:pPr>
      <w:r>
        <w:t>You, O Lord, belong to all, and all belong to You. You created all, O Lord King.</w:t>
      </w:r>
    </w:p>
    <w:p w:rsidR="00347EEB" w:rsidRDefault="00347EEB">
      <w:pPr>
        <w:pStyle w:val="SGGSGurm"/>
      </w:pPr>
      <w:r>
        <w:rPr>
          <w:cs/>
        </w:rPr>
        <w:t xml:space="preserve">ਕਿਛੁ ਹਾਥਿ ਕਿਸੈ ਦੈ ਕਿਛੁ ਨਾਹੀ ਸਭਿ ਚਲਹਿ ਚਲਾਏ ॥ </w:t>
      </w:r>
      <w:r>
        <w:rPr>
          <w:color w:val="008000"/>
          <w:sz w:val="18"/>
        </w:rPr>
        <w:t>(450)</w:t>
      </w:r>
    </w:p>
    <w:p w:rsidR="00347EEB" w:rsidRDefault="00347EEB">
      <w:pPr>
        <w:pStyle w:val="SGGSHindi"/>
      </w:pPr>
      <w:r>
        <w:rPr>
          <w:cs/>
          <w:lang w:bidi="hi-IN"/>
        </w:rPr>
        <w:t>किछु</w:t>
      </w:r>
      <w:r>
        <w:t xml:space="preserve"> </w:t>
      </w:r>
      <w:r>
        <w:rPr>
          <w:cs/>
          <w:lang w:bidi="hi-IN"/>
        </w:rPr>
        <w:t>हाथि</w:t>
      </w:r>
      <w:r>
        <w:t xml:space="preserve"> </w:t>
      </w:r>
      <w:r>
        <w:rPr>
          <w:cs/>
          <w:lang w:bidi="hi-IN"/>
        </w:rPr>
        <w:t>किसै</w:t>
      </w:r>
      <w:r>
        <w:t xml:space="preserve"> </w:t>
      </w:r>
      <w:r>
        <w:rPr>
          <w:cs/>
          <w:lang w:bidi="hi-IN"/>
        </w:rPr>
        <w:t>दै</w:t>
      </w:r>
      <w:r>
        <w:t xml:space="preserve"> </w:t>
      </w:r>
      <w:r>
        <w:rPr>
          <w:cs/>
          <w:lang w:bidi="hi-IN"/>
        </w:rPr>
        <w:t>किछु</w:t>
      </w:r>
      <w:r>
        <w:t xml:space="preserve"> </w:t>
      </w:r>
      <w:r>
        <w:rPr>
          <w:cs/>
          <w:lang w:bidi="hi-IN"/>
        </w:rPr>
        <w:t>नाही</w:t>
      </w:r>
      <w:r>
        <w:t xml:space="preserve"> </w:t>
      </w:r>
      <w:r>
        <w:rPr>
          <w:cs/>
          <w:lang w:bidi="hi-IN"/>
        </w:rPr>
        <w:t>सभि</w:t>
      </w:r>
      <w:r>
        <w:t xml:space="preserve"> </w:t>
      </w:r>
      <w:r>
        <w:rPr>
          <w:cs/>
          <w:lang w:bidi="hi-IN"/>
        </w:rPr>
        <w:t>चलहि</w:t>
      </w:r>
      <w:r>
        <w:t xml:space="preserve"> </w:t>
      </w:r>
      <w:r>
        <w:rPr>
          <w:cs/>
          <w:lang w:bidi="hi-IN"/>
        </w:rPr>
        <w:t>चलाए</w:t>
      </w:r>
      <w:r>
        <w:t xml:space="preserve"> </w:t>
      </w:r>
      <w:r>
        <w:rPr>
          <w:cs/>
          <w:lang w:bidi="hi-IN"/>
        </w:rPr>
        <w:t>॥</w:t>
      </w:r>
    </w:p>
    <w:p w:rsidR="00347EEB" w:rsidRDefault="00347EEB">
      <w:pPr>
        <w:pStyle w:val="SGGSRoman"/>
      </w:pPr>
      <w:r>
        <w:t>kichh haath kisai dai kichh naahee sabh chaleh chalaa-ay.</w:t>
      </w:r>
    </w:p>
    <w:p w:rsidR="00347EEB" w:rsidRDefault="00347EEB">
      <w:pPr>
        <w:pStyle w:val="SGGSTrans"/>
      </w:pPr>
      <w:r>
        <w:t>Nothing is in anyone's hands; all walk as You cause them to walk.</w:t>
      </w:r>
    </w:p>
    <w:p w:rsidR="00347EEB" w:rsidRDefault="00347EEB">
      <w:pPr>
        <w:pStyle w:val="SGGSGurm"/>
      </w:pPr>
      <w:r>
        <w:rPr>
          <w:cs/>
        </w:rPr>
        <w:t xml:space="preserve">ਜਿਨ੍ਹ੍ਹ ਤੂੰ ਮੇਲਹਿ ਪਿਆਰੇ ਸੇ ਤੁਧੁ ਮਿਲਹਿ ਜੋ ਹਰਿ ਮਨਿ ਭਾਏ ॥ </w:t>
      </w:r>
      <w:r>
        <w:rPr>
          <w:color w:val="008000"/>
          <w:sz w:val="18"/>
        </w:rPr>
        <w:t>(450)</w:t>
      </w:r>
    </w:p>
    <w:p w:rsidR="00347EEB" w:rsidRDefault="00347EEB">
      <w:pPr>
        <w:pStyle w:val="SGGSHindi"/>
      </w:pPr>
      <w:r>
        <w:rPr>
          <w:cs/>
          <w:lang w:bidi="hi-IN"/>
        </w:rPr>
        <w:t>जिन्ह</w:t>
      </w:r>
      <w:r>
        <w:t xml:space="preserve"> </w:t>
      </w:r>
      <w:r>
        <w:rPr>
          <w:cs/>
          <w:lang w:bidi="hi-IN"/>
        </w:rPr>
        <w:t>तूं</w:t>
      </w:r>
      <w:r>
        <w:t xml:space="preserve"> </w:t>
      </w:r>
      <w:r>
        <w:rPr>
          <w:cs/>
          <w:lang w:bidi="hi-IN"/>
        </w:rPr>
        <w:t>मेलहि</w:t>
      </w:r>
      <w:r>
        <w:t xml:space="preserve"> </w:t>
      </w:r>
      <w:r>
        <w:rPr>
          <w:cs/>
          <w:lang w:bidi="hi-IN"/>
        </w:rPr>
        <w:t>पिआरे</w:t>
      </w:r>
      <w:r>
        <w:t xml:space="preserve"> </w:t>
      </w:r>
      <w:r>
        <w:rPr>
          <w:cs/>
          <w:lang w:bidi="hi-IN"/>
        </w:rPr>
        <w:t>से</w:t>
      </w:r>
      <w:r>
        <w:t xml:space="preserve"> </w:t>
      </w:r>
      <w:r>
        <w:rPr>
          <w:cs/>
          <w:lang w:bidi="hi-IN"/>
        </w:rPr>
        <w:t>तुधु</w:t>
      </w:r>
      <w:r>
        <w:t xml:space="preserve"> </w:t>
      </w:r>
      <w:r>
        <w:rPr>
          <w:cs/>
          <w:lang w:bidi="hi-IN"/>
        </w:rPr>
        <w:t>मिलहि</w:t>
      </w:r>
      <w:r>
        <w:t xml:space="preserve"> </w:t>
      </w:r>
      <w:r>
        <w:rPr>
          <w:cs/>
          <w:lang w:bidi="hi-IN"/>
        </w:rPr>
        <w:t>जो</w:t>
      </w:r>
      <w:r>
        <w:t xml:space="preserve"> </w:t>
      </w:r>
      <w:r>
        <w:rPr>
          <w:cs/>
          <w:lang w:bidi="hi-IN"/>
        </w:rPr>
        <w:t>हरि</w:t>
      </w:r>
      <w:r>
        <w:t xml:space="preserve"> </w:t>
      </w:r>
      <w:r>
        <w:rPr>
          <w:cs/>
          <w:lang w:bidi="hi-IN"/>
        </w:rPr>
        <w:t>मनि</w:t>
      </w:r>
      <w:r>
        <w:t xml:space="preserve"> </w:t>
      </w:r>
      <w:r>
        <w:rPr>
          <w:cs/>
          <w:lang w:bidi="hi-IN"/>
        </w:rPr>
        <w:t>भाए</w:t>
      </w:r>
      <w:r>
        <w:t xml:space="preserve"> </w:t>
      </w:r>
      <w:r>
        <w:rPr>
          <w:cs/>
          <w:lang w:bidi="hi-IN"/>
        </w:rPr>
        <w:t>॥</w:t>
      </w:r>
    </w:p>
    <w:p w:rsidR="00347EEB" w:rsidRDefault="00347EEB">
      <w:pPr>
        <w:pStyle w:val="SGGSRoman"/>
      </w:pPr>
      <w:r>
        <w:t>jin</w:t>
      </w:r>
      <w:r>
        <w:rPr>
          <w:vertAlign w:val="superscript"/>
        </w:rPr>
        <w:t>H</w:t>
      </w:r>
      <w:r>
        <w:t xml:space="preserve"> too</w:t>
      </w:r>
      <w:r>
        <w:rPr>
          <w:vertAlign w:val="superscript"/>
        </w:rPr>
        <w:t>N</w:t>
      </w:r>
      <w:r>
        <w:t xml:space="preserve"> mayleh pi-aaray say tuDh mileh jo har man bhaa-ay.</w:t>
      </w:r>
    </w:p>
    <w:p w:rsidR="00347EEB" w:rsidRDefault="00347EEB">
      <w:pPr>
        <w:pStyle w:val="SGGSTrans"/>
      </w:pPr>
      <w:r>
        <w:t>They alone are united with You, O Beloved, whom You cause to be so united; they alone are pleasing to Your Mind.</w:t>
      </w:r>
    </w:p>
    <w:p w:rsidR="00347EEB" w:rsidRDefault="00347EEB">
      <w:pPr>
        <w:pStyle w:val="SGGSGurm"/>
      </w:pPr>
      <w:r>
        <w:rPr>
          <w:cs/>
        </w:rPr>
        <w:t>ਜਨ ਨਾਨਕ ਸਤਿਗੁਰੁ ਭੇਟਿਆ ਹਰਿ ਨਾਮਿ ਤਰਾਏ ॥੩</w:t>
      </w:r>
      <w:r>
        <w:rPr>
          <w:cs/>
          <w:lang w:bidi="hi-IN"/>
        </w:rPr>
        <w:t xml:space="preserve">॥ </w:t>
      </w:r>
      <w:r>
        <w:rPr>
          <w:color w:val="008000"/>
          <w:sz w:val="18"/>
        </w:rPr>
        <w:t>(450)</w:t>
      </w:r>
    </w:p>
    <w:p w:rsidR="00347EEB" w:rsidRDefault="00347EEB">
      <w:pPr>
        <w:pStyle w:val="SGGSHindi"/>
      </w:pPr>
      <w:r>
        <w:rPr>
          <w:cs/>
          <w:lang w:bidi="hi-IN"/>
        </w:rPr>
        <w:t>जन</w:t>
      </w:r>
      <w:r>
        <w:t xml:space="preserve"> </w:t>
      </w:r>
      <w:r>
        <w:rPr>
          <w:cs/>
          <w:lang w:bidi="hi-IN"/>
        </w:rPr>
        <w:t>नानक</w:t>
      </w:r>
      <w:r>
        <w:t xml:space="preserve"> </w:t>
      </w:r>
      <w:r>
        <w:rPr>
          <w:cs/>
          <w:lang w:bidi="hi-IN"/>
        </w:rPr>
        <w:t>सतिगुरु</w:t>
      </w:r>
      <w:r>
        <w:t xml:space="preserve"> </w:t>
      </w:r>
      <w:r>
        <w:rPr>
          <w:cs/>
          <w:lang w:bidi="hi-IN"/>
        </w:rPr>
        <w:t>भेटिआ</w:t>
      </w:r>
      <w:r>
        <w:t xml:space="preserve"> </w:t>
      </w:r>
      <w:r>
        <w:rPr>
          <w:cs/>
          <w:lang w:bidi="hi-IN"/>
        </w:rPr>
        <w:t>हरि</w:t>
      </w:r>
      <w:r>
        <w:t xml:space="preserve"> </w:t>
      </w:r>
      <w:r>
        <w:rPr>
          <w:cs/>
          <w:lang w:bidi="hi-IN"/>
        </w:rPr>
        <w:t>नामि</w:t>
      </w:r>
      <w:r>
        <w:t xml:space="preserve"> </w:t>
      </w:r>
      <w:r>
        <w:rPr>
          <w:cs/>
          <w:lang w:bidi="hi-IN"/>
        </w:rPr>
        <w:t>तराए</w:t>
      </w:r>
      <w:r>
        <w:t xml:space="preserve"> </w:t>
      </w:r>
      <w:r>
        <w:rPr>
          <w:cs/>
          <w:lang w:bidi="hi-IN"/>
        </w:rPr>
        <w:t>॥३॥</w:t>
      </w:r>
    </w:p>
    <w:p w:rsidR="00347EEB" w:rsidRDefault="00347EEB">
      <w:pPr>
        <w:pStyle w:val="SGGSRoman"/>
      </w:pPr>
      <w:r>
        <w:t>jan naanak satgur bhayti-aa har naam taraa-ay. ||3||</w:t>
      </w:r>
    </w:p>
    <w:p w:rsidR="00347EEB" w:rsidRDefault="00347EEB">
      <w:pPr>
        <w:pStyle w:val="SGGSTrans"/>
      </w:pPr>
      <w:r>
        <w:t>Servant Nanak has met the True Guru, and through the Lord's Name, he has been carried across. ||3||</w:t>
      </w:r>
    </w:p>
    <w:p w:rsidR="00347EEB" w:rsidRDefault="00347EEB">
      <w:pPr>
        <w:pStyle w:val="SGGSGurm"/>
      </w:pPr>
      <w:r>
        <w:rPr>
          <w:cs/>
        </w:rPr>
        <w:t xml:space="preserve">ਕੋਈ ਗਾਵੈ ਰਾਗੀ ਨਾਦੀ ਬੇਦੀ ਬਹੁ ਭਾਤਿ ਕਰਿ ਨਹੀ ਹਰਿ ਹਰਿ ਭੀਜੈ ਰਾਮ ਰਾਜੇ ॥ </w:t>
      </w:r>
      <w:r>
        <w:rPr>
          <w:color w:val="008000"/>
          <w:sz w:val="18"/>
        </w:rPr>
        <w:t>(450)</w:t>
      </w:r>
    </w:p>
    <w:p w:rsidR="00347EEB" w:rsidRDefault="00347EEB">
      <w:pPr>
        <w:pStyle w:val="SGGSHindi"/>
      </w:pPr>
      <w:r>
        <w:rPr>
          <w:cs/>
          <w:lang w:bidi="hi-IN"/>
        </w:rPr>
        <w:t>कोई</w:t>
      </w:r>
      <w:r>
        <w:t xml:space="preserve"> </w:t>
      </w:r>
      <w:r>
        <w:rPr>
          <w:cs/>
          <w:lang w:bidi="hi-IN"/>
        </w:rPr>
        <w:t>गावै</w:t>
      </w:r>
      <w:r>
        <w:t xml:space="preserve"> </w:t>
      </w:r>
      <w:r>
        <w:rPr>
          <w:cs/>
          <w:lang w:bidi="hi-IN"/>
        </w:rPr>
        <w:t>रागी</w:t>
      </w:r>
      <w:r>
        <w:t xml:space="preserve"> </w:t>
      </w:r>
      <w:r>
        <w:rPr>
          <w:cs/>
          <w:lang w:bidi="hi-IN"/>
        </w:rPr>
        <w:t>नादी</w:t>
      </w:r>
      <w:r>
        <w:t xml:space="preserve"> </w:t>
      </w:r>
      <w:r>
        <w:rPr>
          <w:cs/>
          <w:lang w:bidi="hi-IN"/>
        </w:rPr>
        <w:t>बेदी</w:t>
      </w:r>
      <w:r>
        <w:t xml:space="preserve"> </w:t>
      </w:r>
      <w:r>
        <w:rPr>
          <w:cs/>
          <w:lang w:bidi="hi-IN"/>
        </w:rPr>
        <w:t>बहु</w:t>
      </w:r>
      <w:r>
        <w:t xml:space="preserve"> </w:t>
      </w:r>
      <w:r>
        <w:rPr>
          <w:cs/>
          <w:lang w:bidi="hi-IN"/>
        </w:rPr>
        <w:t>भाति</w:t>
      </w:r>
      <w:r>
        <w:t xml:space="preserve"> </w:t>
      </w:r>
      <w:r>
        <w:rPr>
          <w:cs/>
          <w:lang w:bidi="hi-IN"/>
        </w:rPr>
        <w:t>करि</w:t>
      </w:r>
      <w:r>
        <w:t xml:space="preserve"> </w:t>
      </w:r>
      <w:r>
        <w:rPr>
          <w:cs/>
          <w:lang w:bidi="hi-IN"/>
        </w:rPr>
        <w:t>नही</w:t>
      </w:r>
      <w:r>
        <w:t xml:space="preserve"> </w:t>
      </w:r>
      <w:r>
        <w:rPr>
          <w:cs/>
          <w:lang w:bidi="hi-IN"/>
        </w:rPr>
        <w:t>हरि</w:t>
      </w:r>
      <w:r>
        <w:t xml:space="preserve"> </w:t>
      </w:r>
      <w:r>
        <w:rPr>
          <w:cs/>
          <w:lang w:bidi="hi-IN"/>
        </w:rPr>
        <w:t>हरि</w:t>
      </w:r>
      <w:r>
        <w:t xml:space="preserve"> </w:t>
      </w:r>
      <w:r>
        <w:rPr>
          <w:cs/>
          <w:lang w:bidi="hi-IN"/>
        </w:rPr>
        <w:t>भीजै</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ko-ee gaavai raagee naadee baydee baho bhaat kar nahee har har bheejai raam raajay.</w:t>
      </w:r>
    </w:p>
    <w:p w:rsidR="00347EEB" w:rsidRDefault="00347EEB">
      <w:pPr>
        <w:pStyle w:val="SGGSTrans"/>
      </w:pPr>
      <w:r>
        <w:t>Some sing of the Lord, through musical Ragas and the sound current of the Naad, through the Vedas, and in so many ways. But the Lord, Har, Har, is not pleased by these, O Lord King.</w:t>
      </w:r>
    </w:p>
    <w:p w:rsidR="00347EEB" w:rsidRDefault="00347EEB">
      <w:pPr>
        <w:pStyle w:val="SGGSGurm"/>
      </w:pPr>
      <w:r>
        <w:rPr>
          <w:cs/>
        </w:rPr>
        <w:t xml:space="preserve">ਜਿਨਾ ਅੰਤਰਿ ਕਪਟੁ ਵਿਕਾਰੁ ਹੈ ਤਿਨਾ ਰੋਇ ਕਿਆ ਕੀਜੈ ॥ </w:t>
      </w:r>
      <w:r>
        <w:rPr>
          <w:color w:val="008000"/>
          <w:sz w:val="18"/>
        </w:rPr>
        <w:t>(450)</w:t>
      </w:r>
    </w:p>
    <w:p w:rsidR="00347EEB" w:rsidRDefault="00347EEB">
      <w:pPr>
        <w:pStyle w:val="SGGSHindi"/>
      </w:pPr>
      <w:r>
        <w:rPr>
          <w:cs/>
          <w:lang w:bidi="hi-IN"/>
        </w:rPr>
        <w:t>जिना</w:t>
      </w:r>
      <w:r>
        <w:t xml:space="preserve"> </w:t>
      </w:r>
      <w:r>
        <w:rPr>
          <w:cs/>
          <w:lang w:bidi="hi-IN"/>
        </w:rPr>
        <w:t>अंतरि</w:t>
      </w:r>
      <w:r>
        <w:t xml:space="preserve"> </w:t>
      </w:r>
      <w:r>
        <w:rPr>
          <w:cs/>
          <w:lang w:bidi="hi-IN"/>
        </w:rPr>
        <w:t>कपटु</w:t>
      </w:r>
      <w:r>
        <w:t xml:space="preserve"> </w:t>
      </w:r>
      <w:r>
        <w:rPr>
          <w:cs/>
          <w:lang w:bidi="hi-IN"/>
        </w:rPr>
        <w:t>विकारु</w:t>
      </w:r>
      <w:r>
        <w:t xml:space="preserve"> </w:t>
      </w:r>
      <w:r>
        <w:rPr>
          <w:cs/>
          <w:lang w:bidi="hi-IN"/>
        </w:rPr>
        <w:t>है</w:t>
      </w:r>
      <w:r>
        <w:t xml:space="preserve"> </w:t>
      </w:r>
      <w:r>
        <w:rPr>
          <w:cs/>
          <w:lang w:bidi="hi-IN"/>
        </w:rPr>
        <w:t>तिना</w:t>
      </w:r>
      <w:r>
        <w:t xml:space="preserve"> </w:t>
      </w:r>
      <w:r>
        <w:rPr>
          <w:cs/>
          <w:lang w:bidi="hi-IN"/>
        </w:rPr>
        <w:t>रोइ</w:t>
      </w:r>
      <w:r>
        <w:t xml:space="preserve"> </w:t>
      </w:r>
      <w:r>
        <w:rPr>
          <w:cs/>
          <w:lang w:bidi="hi-IN"/>
        </w:rPr>
        <w:t>किआ</w:t>
      </w:r>
      <w:r>
        <w:t xml:space="preserve"> </w:t>
      </w:r>
      <w:r>
        <w:rPr>
          <w:cs/>
          <w:lang w:bidi="hi-IN"/>
        </w:rPr>
        <w:t>कीजै</w:t>
      </w:r>
      <w:r>
        <w:t xml:space="preserve"> </w:t>
      </w:r>
      <w:r>
        <w:rPr>
          <w:cs/>
          <w:lang w:bidi="hi-IN"/>
        </w:rPr>
        <w:t>॥</w:t>
      </w:r>
    </w:p>
    <w:p w:rsidR="00347EEB" w:rsidRDefault="00347EEB">
      <w:pPr>
        <w:pStyle w:val="SGGSRoman"/>
      </w:pPr>
      <w:r>
        <w:t>jinaa antar kapat vikaar hai tinaa ro-ay ki-aa keejai.</w:t>
      </w:r>
    </w:p>
    <w:p w:rsidR="00347EEB" w:rsidRDefault="00347EEB">
      <w:pPr>
        <w:pStyle w:val="SGGSTrans"/>
      </w:pPr>
      <w:r>
        <w:t>Those who are filled with fraud and corruption within - what good does it do for them to cry out?</w:t>
      </w:r>
    </w:p>
    <w:p w:rsidR="00347EEB" w:rsidRDefault="00347EEB">
      <w:pPr>
        <w:pStyle w:val="SGGSGurm"/>
      </w:pPr>
      <w:r>
        <w:rPr>
          <w:cs/>
        </w:rPr>
        <w:t xml:space="preserve">ਹਰਿ ਕਰਤਾ ਸਭੁ ਕਿਛੁ ਜਾਣਦਾ ਸਿਰਿ ਰੋਗ ਹਥੁ ਦੀਜੈ ॥ </w:t>
      </w:r>
      <w:r>
        <w:rPr>
          <w:color w:val="008000"/>
          <w:sz w:val="18"/>
        </w:rPr>
        <w:t>(450)</w:t>
      </w:r>
    </w:p>
    <w:p w:rsidR="00347EEB" w:rsidRDefault="00347EEB">
      <w:pPr>
        <w:pStyle w:val="SGGSHindi"/>
      </w:pPr>
      <w:r>
        <w:rPr>
          <w:cs/>
          <w:lang w:bidi="hi-IN"/>
        </w:rPr>
        <w:t>हरि</w:t>
      </w:r>
      <w:r>
        <w:t xml:space="preserve"> </w:t>
      </w:r>
      <w:r>
        <w:rPr>
          <w:cs/>
          <w:lang w:bidi="hi-IN"/>
        </w:rPr>
        <w:t>करता</w:t>
      </w:r>
      <w:r>
        <w:t xml:space="preserve"> </w:t>
      </w:r>
      <w:r>
        <w:rPr>
          <w:cs/>
          <w:lang w:bidi="hi-IN"/>
        </w:rPr>
        <w:t>सभु</w:t>
      </w:r>
      <w:r>
        <w:t xml:space="preserve"> </w:t>
      </w:r>
      <w:r>
        <w:rPr>
          <w:cs/>
          <w:lang w:bidi="hi-IN"/>
        </w:rPr>
        <w:t>किछु</w:t>
      </w:r>
      <w:r>
        <w:t xml:space="preserve"> </w:t>
      </w:r>
      <w:r>
        <w:rPr>
          <w:cs/>
          <w:lang w:bidi="hi-IN"/>
        </w:rPr>
        <w:t>जाणदा</w:t>
      </w:r>
      <w:r>
        <w:t xml:space="preserve"> </w:t>
      </w:r>
      <w:r>
        <w:rPr>
          <w:cs/>
          <w:lang w:bidi="hi-IN"/>
        </w:rPr>
        <w:t>सिरि</w:t>
      </w:r>
      <w:r>
        <w:t xml:space="preserve"> </w:t>
      </w:r>
      <w:r>
        <w:rPr>
          <w:cs/>
          <w:lang w:bidi="hi-IN"/>
        </w:rPr>
        <w:t>रोग</w:t>
      </w:r>
      <w:r>
        <w:t xml:space="preserve"> </w:t>
      </w:r>
      <w:r>
        <w:rPr>
          <w:cs/>
          <w:lang w:bidi="hi-IN"/>
        </w:rPr>
        <w:t>हथु</w:t>
      </w:r>
      <w:r>
        <w:t xml:space="preserve"> </w:t>
      </w:r>
      <w:r>
        <w:rPr>
          <w:cs/>
          <w:lang w:bidi="hi-IN"/>
        </w:rPr>
        <w:t>दीजै</w:t>
      </w:r>
      <w:r>
        <w:t xml:space="preserve"> </w:t>
      </w:r>
      <w:r>
        <w:rPr>
          <w:cs/>
          <w:lang w:bidi="hi-IN"/>
        </w:rPr>
        <w:t>॥</w:t>
      </w:r>
    </w:p>
    <w:p w:rsidR="00347EEB" w:rsidRDefault="00347EEB">
      <w:pPr>
        <w:pStyle w:val="SGGSRoman"/>
      </w:pPr>
      <w:r>
        <w:t>har kartaa sabh kichh jaandaa sir rog hath deejai.</w:t>
      </w:r>
    </w:p>
    <w:p w:rsidR="00347EEB" w:rsidRDefault="00347EEB">
      <w:pPr>
        <w:pStyle w:val="SGGSTrans"/>
      </w:pPr>
      <w:r>
        <w:t>The Creator Lord knows everything, although they may try to hide their sins and the causes of their diseases.</w:t>
      </w:r>
    </w:p>
    <w:p w:rsidR="00347EEB" w:rsidRDefault="00347EEB">
      <w:pPr>
        <w:pStyle w:val="SGGSGurm"/>
      </w:pPr>
      <w:r>
        <w:rPr>
          <w:cs/>
        </w:rPr>
        <w:t>ਜਿਨਾ ਨਾਨਕ ਗੁਰਮੁਖਿ ਹਿਰਦਾ ਸੁਧੁ ਹੈ ਹਰਿ ਭਗਤਿ ਹਰਿ ਲੀਜੈ ॥੪</w:t>
      </w:r>
      <w:r>
        <w:rPr>
          <w:cs/>
          <w:lang w:bidi="hi-IN"/>
        </w:rPr>
        <w:t>॥</w:t>
      </w:r>
      <w:r>
        <w:t>੧੧</w:t>
      </w:r>
      <w:r>
        <w:rPr>
          <w:cs/>
        </w:rPr>
        <w:t>॥੧੮</w:t>
      </w:r>
      <w:r>
        <w:rPr>
          <w:cs/>
          <w:lang w:bidi="hi-IN"/>
        </w:rPr>
        <w:t xml:space="preserve">॥ </w:t>
      </w:r>
      <w:r>
        <w:rPr>
          <w:color w:val="008000"/>
          <w:sz w:val="18"/>
        </w:rPr>
        <w:t>(450)</w:t>
      </w:r>
    </w:p>
    <w:p w:rsidR="00347EEB" w:rsidRDefault="00347EEB">
      <w:pPr>
        <w:pStyle w:val="SGGSHindi"/>
      </w:pPr>
      <w:r>
        <w:rPr>
          <w:cs/>
          <w:lang w:bidi="hi-IN"/>
        </w:rPr>
        <w:t>जिना</w:t>
      </w:r>
      <w:r>
        <w:t xml:space="preserve"> </w:t>
      </w:r>
      <w:r>
        <w:rPr>
          <w:cs/>
          <w:lang w:bidi="hi-IN"/>
        </w:rPr>
        <w:t>नानक</w:t>
      </w:r>
      <w:r>
        <w:t xml:space="preserve"> </w:t>
      </w:r>
      <w:r>
        <w:rPr>
          <w:cs/>
          <w:lang w:bidi="hi-IN"/>
        </w:rPr>
        <w:t>गुरमुखि</w:t>
      </w:r>
      <w:r>
        <w:t xml:space="preserve"> </w:t>
      </w:r>
      <w:r>
        <w:rPr>
          <w:cs/>
          <w:lang w:bidi="hi-IN"/>
        </w:rPr>
        <w:t>हिरदा</w:t>
      </w:r>
      <w:r>
        <w:t xml:space="preserve"> </w:t>
      </w:r>
      <w:r>
        <w:rPr>
          <w:cs/>
          <w:lang w:bidi="hi-IN"/>
        </w:rPr>
        <w:t>सुधु</w:t>
      </w:r>
      <w:r>
        <w:t xml:space="preserve"> </w:t>
      </w:r>
      <w:r>
        <w:rPr>
          <w:cs/>
          <w:lang w:bidi="hi-IN"/>
        </w:rPr>
        <w:t>है</w:t>
      </w:r>
      <w:r>
        <w:t xml:space="preserve"> </w:t>
      </w:r>
      <w:r>
        <w:rPr>
          <w:cs/>
          <w:lang w:bidi="hi-IN"/>
        </w:rPr>
        <w:t>हरि</w:t>
      </w:r>
      <w:r>
        <w:t xml:space="preserve"> </w:t>
      </w:r>
      <w:r>
        <w:rPr>
          <w:cs/>
          <w:lang w:bidi="hi-IN"/>
        </w:rPr>
        <w:t>भगति</w:t>
      </w:r>
      <w:r>
        <w:t xml:space="preserve"> </w:t>
      </w:r>
      <w:r>
        <w:rPr>
          <w:cs/>
          <w:lang w:bidi="hi-IN"/>
        </w:rPr>
        <w:t>हरि</w:t>
      </w:r>
      <w:r>
        <w:t xml:space="preserve"> </w:t>
      </w:r>
      <w:r>
        <w:rPr>
          <w:cs/>
          <w:lang w:bidi="hi-IN"/>
        </w:rPr>
        <w:t>लीजै</w:t>
      </w:r>
      <w:r>
        <w:t xml:space="preserve"> </w:t>
      </w:r>
      <w:r>
        <w:rPr>
          <w:cs/>
          <w:lang w:bidi="hi-IN"/>
        </w:rPr>
        <w:t>॥४॥११॥१८॥</w:t>
      </w:r>
    </w:p>
    <w:p w:rsidR="00347EEB" w:rsidRDefault="00347EEB">
      <w:pPr>
        <w:pStyle w:val="SGGSRoman"/>
      </w:pPr>
      <w:r>
        <w:t>jinaa naanak gurmukh hirdaa suDh hai har bhagat har leejai. ||4||11||18||</w:t>
      </w:r>
    </w:p>
    <w:p w:rsidR="00347EEB" w:rsidRDefault="00347EEB">
      <w:pPr>
        <w:pStyle w:val="SGGSTrans"/>
      </w:pPr>
      <w:r>
        <w:t>O Nanak, those Gurmukhs whose hearts are pure, obtain the Lord, Har, Har, by devotional worship. ||4||11||18||</w:t>
      </w:r>
    </w:p>
    <w:p w:rsidR="00347EEB" w:rsidRDefault="00347EEB">
      <w:pPr>
        <w:pStyle w:val="SGGSGurm"/>
      </w:pPr>
      <w:r>
        <w:rPr>
          <w:cs/>
        </w:rPr>
        <w:t xml:space="preserve">ਆਸਾ ਮਹਲਾ ੪ </w:t>
      </w:r>
      <w:r>
        <w:rPr>
          <w:cs/>
          <w:lang w:bidi="hi-IN"/>
        </w:rPr>
        <w:t xml:space="preserve">॥ </w:t>
      </w:r>
      <w:r>
        <w:rPr>
          <w:color w:val="008000"/>
          <w:sz w:val="18"/>
        </w:rPr>
        <w:t>(450)</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ਜਿਨ ਅੰਤਰਿ ਹਰਿ ਹਰਿ ਪ੍ਰੀਤਿ ਹੈ ਤੇ ਜਨ ਸੁਘੜ ਸਿਆਣੇ ਰਾਮ ਰਾਜੇ ॥ </w:t>
      </w:r>
      <w:r>
        <w:rPr>
          <w:color w:val="008000"/>
          <w:sz w:val="18"/>
        </w:rPr>
        <w:t>(450)</w:t>
      </w:r>
    </w:p>
    <w:p w:rsidR="00347EEB" w:rsidRDefault="00347EEB">
      <w:pPr>
        <w:pStyle w:val="SGGSHindi"/>
      </w:pPr>
      <w:r>
        <w:rPr>
          <w:cs/>
          <w:lang w:bidi="hi-IN"/>
        </w:rPr>
        <w:t>जिन</w:t>
      </w:r>
      <w:r>
        <w:t xml:space="preserve"> </w:t>
      </w:r>
      <w:r>
        <w:rPr>
          <w:cs/>
          <w:lang w:bidi="hi-IN"/>
        </w:rPr>
        <w:t>अंतरि</w:t>
      </w:r>
      <w:r>
        <w:t xml:space="preserve"> </w:t>
      </w:r>
      <w:r>
        <w:rPr>
          <w:cs/>
          <w:lang w:bidi="hi-IN"/>
        </w:rPr>
        <w:t>हरि</w:t>
      </w:r>
      <w:r>
        <w:t xml:space="preserve"> </w:t>
      </w:r>
      <w:r>
        <w:rPr>
          <w:cs/>
          <w:lang w:bidi="hi-IN"/>
        </w:rPr>
        <w:t>हरि</w:t>
      </w:r>
      <w:r>
        <w:t xml:space="preserve"> </w:t>
      </w:r>
      <w:r>
        <w:rPr>
          <w:cs/>
          <w:lang w:bidi="hi-IN"/>
        </w:rPr>
        <w:t>प्रीति</w:t>
      </w:r>
      <w:r>
        <w:t xml:space="preserve"> </w:t>
      </w:r>
      <w:r>
        <w:rPr>
          <w:cs/>
          <w:lang w:bidi="hi-IN"/>
        </w:rPr>
        <w:t>है</w:t>
      </w:r>
      <w:r>
        <w:t xml:space="preserve"> </w:t>
      </w:r>
      <w:r>
        <w:rPr>
          <w:cs/>
          <w:lang w:bidi="hi-IN"/>
        </w:rPr>
        <w:t>ते</w:t>
      </w:r>
      <w:r>
        <w:t xml:space="preserve"> </w:t>
      </w:r>
      <w:r>
        <w:rPr>
          <w:cs/>
          <w:lang w:bidi="hi-IN"/>
        </w:rPr>
        <w:t>जन</w:t>
      </w:r>
      <w:r>
        <w:t xml:space="preserve"> </w:t>
      </w:r>
      <w:r>
        <w:rPr>
          <w:cs/>
          <w:lang w:bidi="hi-IN"/>
        </w:rPr>
        <w:t>सुघड़</w:t>
      </w:r>
      <w:r>
        <w:t xml:space="preserve"> </w:t>
      </w:r>
      <w:r>
        <w:rPr>
          <w:cs/>
          <w:lang w:bidi="hi-IN"/>
        </w:rPr>
        <w:t>सिआणे</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jin antar har har pareet hai tay jan sugharh si-aanay raam raajay.</w:t>
      </w:r>
    </w:p>
    <w:p w:rsidR="00347EEB" w:rsidRDefault="00347EEB">
      <w:pPr>
        <w:pStyle w:val="SGGSTrans"/>
      </w:pPr>
      <w:r>
        <w:t>Those whose hearts are filled with the love of the Lord, Har, Har, are the wisest and most clever people, O Lord King.</w:t>
      </w:r>
    </w:p>
    <w:p w:rsidR="00347EEB" w:rsidRDefault="00347EEB">
      <w:pPr>
        <w:pStyle w:val="SGGSGurm"/>
      </w:pPr>
      <w:r>
        <w:rPr>
          <w:cs/>
        </w:rPr>
        <w:t xml:space="preserve">ਜੇ ਬਾਹਰਹੁ ਭੁਲਿ ਚੁਕਿ ਬੋਲਦੇ ਭੀ ਖਰੇ ਹਰਿ ਭਾਣੇ ॥ </w:t>
      </w:r>
      <w:r>
        <w:rPr>
          <w:color w:val="008000"/>
          <w:sz w:val="18"/>
        </w:rPr>
        <w:t>(450)</w:t>
      </w:r>
    </w:p>
    <w:p w:rsidR="00347EEB" w:rsidRDefault="00347EEB">
      <w:pPr>
        <w:pStyle w:val="SGGSHindi"/>
      </w:pPr>
      <w:r>
        <w:rPr>
          <w:cs/>
          <w:lang w:bidi="hi-IN"/>
        </w:rPr>
        <w:t>जे</w:t>
      </w:r>
      <w:r>
        <w:t xml:space="preserve"> </w:t>
      </w:r>
      <w:r>
        <w:rPr>
          <w:cs/>
          <w:lang w:bidi="hi-IN"/>
        </w:rPr>
        <w:t>बाहरहु</w:t>
      </w:r>
      <w:r>
        <w:t xml:space="preserve"> </w:t>
      </w:r>
      <w:r>
        <w:rPr>
          <w:cs/>
          <w:lang w:bidi="hi-IN"/>
        </w:rPr>
        <w:t>भुलि</w:t>
      </w:r>
      <w:r>
        <w:t xml:space="preserve"> </w:t>
      </w:r>
      <w:r>
        <w:rPr>
          <w:cs/>
          <w:lang w:bidi="hi-IN"/>
        </w:rPr>
        <w:t>चुकि</w:t>
      </w:r>
      <w:r>
        <w:t xml:space="preserve"> </w:t>
      </w:r>
      <w:r>
        <w:rPr>
          <w:cs/>
          <w:lang w:bidi="hi-IN"/>
        </w:rPr>
        <w:t>बोलदे</w:t>
      </w:r>
      <w:r>
        <w:t xml:space="preserve"> </w:t>
      </w:r>
      <w:r>
        <w:rPr>
          <w:cs/>
          <w:lang w:bidi="hi-IN"/>
        </w:rPr>
        <w:t>भी</w:t>
      </w:r>
      <w:r>
        <w:t xml:space="preserve"> </w:t>
      </w:r>
      <w:r>
        <w:rPr>
          <w:cs/>
          <w:lang w:bidi="hi-IN"/>
        </w:rPr>
        <w:t>खरे</w:t>
      </w:r>
      <w:r>
        <w:t xml:space="preserve"> </w:t>
      </w:r>
      <w:r>
        <w:rPr>
          <w:cs/>
          <w:lang w:bidi="hi-IN"/>
        </w:rPr>
        <w:t>हरि</w:t>
      </w:r>
      <w:r>
        <w:t xml:space="preserve"> </w:t>
      </w:r>
      <w:r>
        <w:rPr>
          <w:cs/>
          <w:lang w:bidi="hi-IN"/>
        </w:rPr>
        <w:t>भाणे</w:t>
      </w:r>
      <w:r>
        <w:t xml:space="preserve"> </w:t>
      </w:r>
      <w:r>
        <w:rPr>
          <w:cs/>
          <w:lang w:bidi="hi-IN"/>
        </w:rPr>
        <w:t>॥</w:t>
      </w:r>
    </w:p>
    <w:p w:rsidR="00347EEB" w:rsidRDefault="00347EEB">
      <w:pPr>
        <w:pStyle w:val="SGGSRoman"/>
      </w:pPr>
      <w:r>
        <w:t>jay baahrahu bhul chuk bolday bhee kharay har bhaanay.</w:t>
      </w:r>
    </w:p>
    <w:p w:rsidR="00347EEB" w:rsidRDefault="00347EEB">
      <w:pPr>
        <w:pStyle w:val="SGGSTrans"/>
      </w:pPr>
      <w:r>
        <w:t>Even if they misspeak outwardly, they are still very pleasing to the Lord.</w:t>
      </w:r>
    </w:p>
    <w:p w:rsidR="00347EEB" w:rsidRDefault="00347EEB">
      <w:pPr>
        <w:pStyle w:val="SGGSGurm"/>
      </w:pPr>
      <w:r>
        <w:rPr>
          <w:cs/>
        </w:rPr>
        <w:t xml:space="preserve">ਹਰਿ ਸੰਤਾ ਨੋ ਹੋਰੁ ਥਾਉ ਨਾਹੀ ਹਰਿ ਮਾਣੁ ਨਿਮਾਣੇ ॥ </w:t>
      </w:r>
      <w:r>
        <w:rPr>
          <w:color w:val="008000"/>
          <w:sz w:val="18"/>
        </w:rPr>
        <w:t>(450)</w:t>
      </w:r>
    </w:p>
    <w:p w:rsidR="00347EEB" w:rsidRDefault="00347EEB">
      <w:pPr>
        <w:pStyle w:val="SGGSHindi"/>
      </w:pPr>
      <w:r>
        <w:rPr>
          <w:cs/>
          <w:lang w:bidi="hi-IN"/>
        </w:rPr>
        <w:t>हरि</w:t>
      </w:r>
      <w:r>
        <w:t xml:space="preserve"> </w:t>
      </w:r>
      <w:r>
        <w:rPr>
          <w:cs/>
          <w:lang w:bidi="hi-IN"/>
        </w:rPr>
        <w:t>संता</w:t>
      </w:r>
      <w:r>
        <w:t xml:space="preserve"> </w:t>
      </w:r>
      <w:r>
        <w:rPr>
          <w:cs/>
          <w:lang w:bidi="hi-IN"/>
        </w:rPr>
        <w:t>नो</w:t>
      </w:r>
      <w:r>
        <w:t xml:space="preserve"> </w:t>
      </w:r>
      <w:r>
        <w:rPr>
          <w:cs/>
          <w:lang w:bidi="hi-IN"/>
        </w:rPr>
        <w:t>होरु</w:t>
      </w:r>
      <w:r>
        <w:t xml:space="preserve"> </w:t>
      </w:r>
      <w:r>
        <w:rPr>
          <w:cs/>
          <w:lang w:bidi="hi-IN"/>
        </w:rPr>
        <w:t>थाउ</w:t>
      </w:r>
      <w:r>
        <w:t xml:space="preserve"> </w:t>
      </w:r>
      <w:r>
        <w:rPr>
          <w:cs/>
          <w:lang w:bidi="hi-IN"/>
        </w:rPr>
        <w:t>नाही</w:t>
      </w:r>
      <w:r>
        <w:t xml:space="preserve"> </w:t>
      </w:r>
      <w:r>
        <w:rPr>
          <w:cs/>
          <w:lang w:bidi="hi-IN"/>
        </w:rPr>
        <w:t>हरि</w:t>
      </w:r>
      <w:r>
        <w:t xml:space="preserve"> </w:t>
      </w:r>
      <w:r>
        <w:rPr>
          <w:cs/>
          <w:lang w:bidi="hi-IN"/>
        </w:rPr>
        <w:t>माणु</w:t>
      </w:r>
      <w:r>
        <w:t xml:space="preserve"> </w:t>
      </w:r>
      <w:r>
        <w:rPr>
          <w:cs/>
          <w:lang w:bidi="hi-IN"/>
        </w:rPr>
        <w:t>निमाणे</w:t>
      </w:r>
      <w:r>
        <w:t xml:space="preserve"> </w:t>
      </w:r>
      <w:r>
        <w:rPr>
          <w:cs/>
          <w:lang w:bidi="hi-IN"/>
        </w:rPr>
        <w:t>॥</w:t>
      </w:r>
    </w:p>
    <w:p w:rsidR="00347EEB" w:rsidRDefault="00347EEB">
      <w:pPr>
        <w:pStyle w:val="SGGSRoman"/>
      </w:pPr>
      <w:r>
        <w:t>har santaa no hor thaa-o naahee har maan nimaanay.</w:t>
      </w:r>
    </w:p>
    <w:p w:rsidR="00347EEB" w:rsidRDefault="00347EEB">
      <w:pPr>
        <w:pStyle w:val="SGGSTrans"/>
      </w:pPr>
      <w:r>
        <w:t>The Lord's Saints have no other place. The Lord is the honor of the dishonored.</w:t>
      </w:r>
    </w:p>
    <w:p w:rsidR="00347EEB" w:rsidRDefault="00347EEB">
      <w:pPr>
        <w:pStyle w:val="SGGSGurm"/>
      </w:pPr>
      <w:r>
        <w:rPr>
          <w:cs/>
        </w:rPr>
        <w:t>ਜਨ ਨਾਨਕ ਨਾਮੁ ਦੀਬਾਣੁ ਹੈ ਹਰਿ ਤਾਣੁ ਸਤਾਣੇ ॥੧</w:t>
      </w:r>
      <w:r>
        <w:rPr>
          <w:cs/>
          <w:lang w:bidi="hi-IN"/>
        </w:rPr>
        <w:t xml:space="preserve">॥ </w:t>
      </w:r>
      <w:r>
        <w:rPr>
          <w:color w:val="008000"/>
          <w:sz w:val="18"/>
        </w:rPr>
        <w:t>(450)</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दीबाणु</w:t>
      </w:r>
      <w:r>
        <w:t xml:space="preserve"> </w:t>
      </w:r>
      <w:r>
        <w:rPr>
          <w:cs/>
          <w:lang w:bidi="hi-IN"/>
        </w:rPr>
        <w:t>है</w:t>
      </w:r>
      <w:r>
        <w:t xml:space="preserve"> </w:t>
      </w:r>
      <w:r>
        <w:rPr>
          <w:cs/>
          <w:lang w:bidi="hi-IN"/>
        </w:rPr>
        <w:t>हरि</w:t>
      </w:r>
      <w:r>
        <w:t xml:space="preserve"> </w:t>
      </w:r>
      <w:r>
        <w:rPr>
          <w:cs/>
          <w:lang w:bidi="hi-IN"/>
        </w:rPr>
        <w:t>ताणु</w:t>
      </w:r>
      <w:r>
        <w:t xml:space="preserve"> </w:t>
      </w:r>
      <w:r>
        <w:rPr>
          <w:cs/>
          <w:lang w:bidi="hi-IN"/>
        </w:rPr>
        <w:t>सताणे</w:t>
      </w:r>
      <w:r>
        <w:t xml:space="preserve"> </w:t>
      </w:r>
      <w:r>
        <w:rPr>
          <w:cs/>
          <w:lang w:bidi="hi-IN"/>
        </w:rPr>
        <w:t>॥१॥</w:t>
      </w:r>
    </w:p>
    <w:p w:rsidR="00347EEB" w:rsidRDefault="00347EEB">
      <w:pPr>
        <w:pStyle w:val="SGGSRoman"/>
      </w:pPr>
      <w:r>
        <w:t>jan naanak naam deebaan hai har taan sataanay. ||1||</w:t>
      </w:r>
    </w:p>
    <w:p w:rsidR="00347EEB" w:rsidRDefault="00347EEB">
      <w:pPr>
        <w:pStyle w:val="SGGSTrans"/>
      </w:pPr>
      <w:r>
        <w:t>The Naam, the Name of the Lord, is the Royal Court for servant Nanak; the Lord's power is his only power. ||1||</w:t>
      </w:r>
    </w:p>
    <w:p w:rsidR="00347EEB" w:rsidRDefault="00347EEB">
      <w:pPr>
        <w:pStyle w:val="SGGSGurm"/>
      </w:pPr>
      <w:r>
        <w:rPr>
          <w:cs/>
        </w:rPr>
        <w:t xml:space="preserve">ਜਿਥੈ ਜਾਇ ਬਹੈ ਮੇਰਾ ਸਤਿਗੁਰੂ ਸੋ ਥਾਨੁ ਸੁਹਾਵਾ ਰਾਮ ਰਾਜੇ ॥ </w:t>
      </w:r>
      <w:r>
        <w:rPr>
          <w:color w:val="008000"/>
          <w:sz w:val="18"/>
        </w:rPr>
        <w:t>(450)</w:t>
      </w:r>
    </w:p>
    <w:p w:rsidR="00347EEB" w:rsidRDefault="00347EEB">
      <w:pPr>
        <w:pStyle w:val="SGGSHindi"/>
      </w:pPr>
      <w:r>
        <w:rPr>
          <w:cs/>
          <w:lang w:bidi="hi-IN"/>
        </w:rPr>
        <w:t>जिथै</w:t>
      </w:r>
      <w:r>
        <w:t xml:space="preserve"> </w:t>
      </w:r>
      <w:r>
        <w:rPr>
          <w:cs/>
          <w:lang w:bidi="hi-IN"/>
        </w:rPr>
        <w:t>जाइ</w:t>
      </w:r>
      <w:r>
        <w:t xml:space="preserve"> </w:t>
      </w:r>
      <w:r>
        <w:rPr>
          <w:cs/>
          <w:lang w:bidi="hi-IN"/>
        </w:rPr>
        <w:t>बहै</w:t>
      </w:r>
      <w:r>
        <w:t xml:space="preserve"> </w:t>
      </w:r>
      <w:r>
        <w:rPr>
          <w:cs/>
          <w:lang w:bidi="hi-IN"/>
        </w:rPr>
        <w:t>मेरा</w:t>
      </w:r>
      <w:r>
        <w:t xml:space="preserve"> </w:t>
      </w:r>
      <w:r>
        <w:rPr>
          <w:cs/>
          <w:lang w:bidi="hi-IN"/>
        </w:rPr>
        <w:t>सतिगुरू</w:t>
      </w:r>
      <w:r>
        <w:t xml:space="preserve"> </w:t>
      </w:r>
      <w:r>
        <w:rPr>
          <w:cs/>
          <w:lang w:bidi="hi-IN"/>
        </w:rPr>
        <w:t>सो</w:t>
      </w:r>
      <w:r>
        <w:t xml:space="preserve"> </w:t>
      </w:r>
      <w:r>
        <w:rPr>
          <w:cs/>
          <w:lang w:bidi="hi-IN"/>
        </w:rPr>
        <w:t>थानु</w:t>
      </w:r>
      <w:r>
        <w:t xml:space="preserve"> </w:t>
      </w:r>
      <w:r>
        <w:rPr>
          <w:cs/>
          <w:lang w:bidi="hi-IN"/>
        </w:rPr>
        <w:t>सुहावा</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jithai jaa-ay bahai mayraa satguroo so thaan suhaavaa raam raajay.</w:t>
      </w:r>
    </w:p>
    <w:p w:rsidR="00347EEB" w:rsidRDefault="00347EEB">
      <w:pPr>
        <w:pStyle w:val="SGGSTrans"/>
      </w:pPr>
      <w:r>
        <w:t>Wherever my True Guru goes and sits, that place is beautiful, O Lord King.</w:t>
      </w:r>
    </w:p>
    <w:p w:rsidR="00347EEB" w:rsidRDefault="00F64C68">
      <w:pPr>
        <w:pStyle w:val="SGGSGurm"/>
      </w:pPr>
      <w:r>
        <w:rPr>
          <w:cs/>
        </w:rPr>
        <w:t>ਗੁਰਸਿਖੀ</w:t>
      </w:r>
      <w:r w:rsidRPr="00F64C68">
        <w:rPr>
          <w:cs/>
        </w:rPr>
        <w:t></w:t>
      </w:r>
      <w:r w:rsidR="00347EEB">
        <w:rPr>
          <w:cs/>
        </w:rPr>
        <w:t xml:space="preserve"> ਸੋ ਥਾਨੁ ਭਾਲਿਆ ਲੈ ਧੂਰਿ ਮੁਖਿ ਲਾਵਾ ॥ </w:t>
      </w:r>
      <w:r w:rsidR="00347EEB">
        <w:rPr>
          <w:color w:val="008000"/>
          <w:sz w:val="18"/>
        </w:rPr>
        <w:t>(450)</w:t>
      </w:r>
    </w:p>
    <w:p w:rsidR="00347EEB" w:rsidRDefault="00347EEB">
      <w:pPr>
        <w:pStyle w:val="SGGSHindi"/>
      </w:pPr>
      <w:r>
        <w:rPr>
          <w:cs/>
          <w:lang w:bidi="hi-IN"/>
        </w:rPr>
        <w:t>गुरसिखीं</w:t>
      </w:r>
      <w:r>
        <w:t xml:space="preserve"> </w:t>
      </w:r>
      <w:r>
        <w:rPr>
          <w:cs/>
          <w:lang w:bidi="hi-IN"/>
        </w:rPr>
        <w:t>सो</w:t>
      </w:r>
      <w:r>
        <w:t xml:space="preserve"> </w:t>
      </w:r>
      <w:r>
        <w:rPr>
          <w:cs/>
          <w:lang w:bidi="hi-IN"/>
        </w:rPr>
        <w:t>थानु</w:t>
      </w:r>
      <w:r>
        <w:t xml:space="preserve"> </w:t>
      </w:r>
      <w:r>
        <w:rPr>
          <w:cs/>
          <w:lang w:bidi="hi-IN"/>
        </w:rPr>
        <w:t>भालिआ</w:t>
      </w:r>
      <w:r>
        <w:t xml:space="preserve"> </w:t>
      </w:r>
      <w:r>
        <w:rPr>
          <w:cs/>
          <w:lang w:bidi="hi-IN"/>
        </w:rPr>
        <w:t>लै</w:t>
      </w:r>
      <w:r>
        <w:t xml:space="preserve"> </w:t>
      </w:r>
      <w:r>
        <w:rPr>
          <w:cs/>
          <w:lang w:bidi="hi-IN"/>
        </w:rPr>
        <w:t>धूरि</w:t>
      </w:r>
      <w:r>
        <w:t xml:space="preserve"> </w:t>
      </w:r>
      <w:r>
        <w:rPr>
          <w:cs/>
          <w:lang w:bidi="hi-IN"/>
        </w:rPr>
        <w:t>मुखि</w:t>
      </w:r>
      <w:r>
        <w:t xml:space="preserve"> </w:t>
      </w:r>
      <w:r>
        <w:rPr>
          <w:cs/>
          <w:lang w:bidi="hi-IN"/>
        </w:rPr>
        <w:t>लावा</w:t>
      </w:r>
      <w:r>
        <w:t xml:space="preserve"> </w:t>
      </w:r>
      <w:r>
        <w:rPr>
          <w:cs/>
          <w:lang w:bidi="hi-IN"/>
        </w:rPr>
        <w:t>॥</w:t>
      </w:r>
    </w:p>
    <w:p w:rsidR="00347EEB" w:rsidRDefault="00347EEB">
      <w:pPr>
        <w:pStyle w:val="SGGSRoman"/>
      </w:pPr>
      <w:r>
        <w:t>gusikhee</w:t>
      </w:r>
      <w:r>
        <w:rPr>
          <w:vertAlign w:val="superscript"/>
        </w:rPr>
        <w:t>N</w:t>
      </w:r>
      <w:r>
        <w:t xml:space="preserve"> so thaan bhaali-aa lai Dhoor mukh laavaa.</w:t>
      </w:r>
    </w:p>
    <w:p w:rsidR="00347EEB" w:rsidRDefault="00347EEB">
      <w:pPr>
        <w:pStyle w:val="SGGSTrans"/>
      </w:pPr>
      <w:r>
        <w:t>The Guru's Sikhs seek out that place; they take the dust and apply it to their faces.</w:t>
      </w:r>
    </w:p>
    <w:p w:rsidR="00347EEB" w:rsidRDefault="00347EEB">
      <w:pPr>
        <w:pStyle w:val="SGGSGurm"/>
      </w:pPr>
      <w:r>
        <w:rPr>
          <w:cs/>
        </w:rPr>
        <w:t xml:space="preserve">ਗੁਰਸਿਖਾ ਕੀ ਘਾਲ ਥਾਇ ਪਈ ਜਿਨ ਹਰਿ ਨਾਮੁ ਧਿਆਵਾ ॥ </w:t>
      </w:r>
      <w:r>
        <w:rPr>
          <w:color w:val="008000"/>
          <w:sz w:val="18"/>
        </w:rPr>
        <w:t>(450)</w:t>
      </w:r>
    </w:p>
    <w:p w:rsidR="00347EEB" w:rsidRDefault="00347EEB">
      <w:pPr>
        <w:pStyle w:val="SGGSHindi"/>
      </w:pPr>
      <w:r>
        <w:rPr>
          <w:cs/>
          <w:lang w:bidi="hi-IN"/>
        </w:rPr>
        <w:t>गुरसिखा</w:t>
      </w:r>
      <w:r>
        <w:t xml:space="preserve"> </w:t>
      </w:r>
      <w:r>
        <w:rPr>
          <w:cs/>
          <w:lang w:bidi="hi-IN"/>
        </w:rPr>
        <w:t>की</w:t>
      </w:r>
      <w:r>
        <w:t xml:space="preserve"> </w:t>
      </w:r>
      <w:r>
        <w:rPr>
          <w:cs/>
          <w:lang w:bidi="hi-IN"/>
        </w:rPr>
        <w:t>घाल</w:t>
      </w:r>
      <w:r>
        <w:t xml:space="preserve"> </w:t>
      </w:r>
      <w:r>
        <w:rPr>
          <w:cs/>
          <w:lang w:bidi="hi-IN"/>
        </w:rPr>
        <w:t>थाइ</w:t>
      </w:r>
      <w:r>
        <w:t xml:space="preserve"> </w:t>
      </w:r>
      <w:r>
        <w:rPr>
          <w:cs/>
          <w:lang w:bidi="hi-IN"/>
        </w:rPr>
        <w:t>पई</w:t>
      </w:r>
      <w:r>
        <w:t xml:space="preserve"> </w:t>
      </w:r>
      <w:r>
        <w:rPr>
          <w:cs/>
          <w:lang w:bidi="hi-IN"/>
        </w:rPr>
        <w:t>जिन</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w:t>
      </w:r>
    </w:p>
    <w:p w:rsidR="00347EEB" w:rsidRDefault="00347EEB">
      <w:pPr>
        <w:pStyle w:val="SGGSRoman"/>
      </w:pPr>
      <w:r>
        <w:t>gursikhaa kee ghaal thaa-ay pa-ee jin har naam Dhi-aavaa.</w:t>
      </w:r>
    </w:p>
    <w:p w:rsidR="00347EEB" w:rsidRDefault="00347EEB">
      <w:pPr>
        <w:pStyle w:val="SGGSTrans"/>
      </w:pPr>
      <w:r>
        <w:t>The works of the Guru's Sikhs, who meditate on the Lord's Name, are approved.</w:t>
      </w:r>
    </w:p>
    <w:p w:rsidR="00347EEB" w:rsidRDefault="00347EEB">
      <w:pPr>
        <w:pStyle w:val="SGGSGurm"/>
      </w:pPr>
      <w:r>
        <w:rPr>
          <w:cs/>
        </w:rPr>
        <w:t>ਜਿਨ੍ਹ੍ਹ ਨਾਨਕੁ ਸਤਿਗੁਰੁ ਪੂਜਿਆ ਤਿਨ ਹਰਿ ਪੂਜ ਕਰਾਵਾ ॥੨</w:t>
      </w:r>
      <w:r>
        <w:rPr>
          <w:cs/>
          <w:lang w:bidi="hi-IN"/>
        </w:rPr>
        <w:t xml:space="preserve">॥ </w:t>
      </w:r>
      <w:r>
        <w:rPr>
          <w:color w:val="008000"/>
          <w:sz w:val="18"/>
        </w:rPr>
        <w:t>(450)</w:t>
      </w:r>
    </w:p>
    <w:p w:rsidR="00347EEB" w:rsidRDefault="00347EEB">
      <w:pPr>
        <w:pStyle w:val="SGGSHindi"/>
      </w:pPr>
      <w:r>
        <w:rPr>
          <w:cs/>
          <w:lang w:bidi="hi-IN"/>
        </w:rPr>
        <w:t>जिन्ह</w:t>
      </w:r>
      <w:r>
        <w:t xml:space="preserve"> </w:t>
      </w:r>
      <w:r>
        <w:rPr>
          <w:cs/>
          <w:lang w:bidi="hi-IN"/>
        </w:rPr>
        <w:t>नानकु</w:t>
      </w:r>
      <w:r>
        <w:t xml:space="preserve"> </w:t>
      </w:r>
      <w:r>
        <w:rPr>
          <w:cs/>
          <w:lang w:bidi="hi-IN"/>
        </w:rPr>
        <w:t>सतिगुरु</w:t>
      </w:r>
      <w:r>
        <w:t xml:space="preserve"> </w:t>
      </w:r>
      <w:r>
        <w:rPr>
          <w:cs/>
          <w:lang w:bidi="hi-IN"/>
        </w:rPr>
        <w:t>पूजिआ</w:t>
      </w:r>
      <w:r>
        <w:t xml:space="preserve"> </w:t>
      </w:r>
      <w:r>
        <w:rPr>
          <w:cs/>
          <w:lang w:bidi="hi-IN"/>
        </w:rPr>
        <w:t>तिन</w:t>
      </w:r>
      <w:r>
        <w:t xml:space="preserve"> </w:t>
      </w:r>
      <w:r>
        <w:rPr>
          <w:cs/>
          <w:lang w:bidi="hi-IN"/>
        </w:rPr>
        <w:t>हरि</w:t>
      </w:r>
      <w:r>
        <w:t xml:space="preserve"> </w:t>
      </w:r>
      <w:r>
        <w:rPr>
          <w:cs/>
          <w:lang w:bidi="hi-IN"/>
        </w:rPr>
        <w:t>पूज</w:t>
      </w:r>
      <w:r>
        <w:t xml:space="preserve"> </w:t>
      </w:r>
      <w:r>
        <w:rPr>
          <w:cs/>
          <w:lang w:bidi="hi-IN"/>
        </w:rPr>
        <w:t>करावा</w:t>
      </w:r>
      <w:r>
        <w:t xml:space="preserve"> </w:t>
      </w:r>
      <w:r>
        <w:rPr>
          <w:cs/>
          <w:lang w:bidi="hi-IN"/>
        </w:rPr>
        <w:t>॥२॥</w:t>
      </w:r>
    </w:p>
    <w:p w:rsidR="00347EEB" w:rsidRDefault="00347EEB">
      <w:pPr>
        <w:pStyle w:val="SGGSRoman"/>
      </w:pPr>
      <w:r>
        <w:t>jin</w:t>
      </w:r>
      <w:r>
        <w:rPr>
          <w:vertAlign w:val="superscript"/>
        </w:rPr>
        <w:t>H</w:t>
      </w:r>
      <w:r>
        <w:t xml:space="preserve"> naanak satgur pooji-aa tin har pooj karaavaa. ||2||</w:t>
      </w:r>
    </w:p>
    <w:p w:rsidR="00347EEB" w:rsidRDefault="00347EEB">
      <w:pPr>
        <w:pStyle w:val="SGGSTrans"/>
      </w:pPr>
      <w:r>
        <w:t>Those who worship the True Guru, O Nanak - the Lord causes them to be worshipped in turn. ||2||</w:t>
      </w:r>
    </w:p>
    <w:p w:rsidR="00347EEB" w:rsidRDefault="00347EEB">
      <w:pPr>
        <w:pStyle w:val="SGGSGurm"/>
      </w:pPr>
      <w:r>
        <w:rPr>
          <w:cs/>
        </w:rPr>
        <w:t xml:space="preserve">ਗੁਰਸਿਖਾ ਮਨਿ ਹਰਿ ਪ੍ਰੀਤਿ ਹੈ ਹਰਿ ਨਾਮ ਹਰਿ ਤੇਰੀ ਰਾਮ ਰਾਜੇ ॥ </w:t>
      </w:r>
      <w:r>
        <w:rPr>
          <w:color w:val="008000"/>
          <w:sz w:val="18"/>
        </w:rPr>
        <w:t>(450)</w:t>
      </w:r>
    </w:p>
    <w:p w:rsidR="00347EEB" w:rsidRDefault="00347EEB">
      <w:pPr>
        <w:pStyle w:val="SGGSHindi"/>
      </w:pPr>
      <w:r>
        <w:rPr>
          <w:cs/>
          <w:lang w:bidi="hi-IN"/>
        </w:rPr>
        <w:t>गुरसिखा</w:t>
      </w:r>
      <w:r>
        <w:t xml:space="preserve"> </w:t>
      </w:r>
      <w:r>
        <w:rPr>
          <w:cs/>
          <w:lang w:bidi="hi-IN"/>
        </w:rPr>
        <w:t>मनि</w:t>
      </w:r>
      <w:r>
        <w:t xml:space="preserve"> </w:t>
      </w:r>
      <w:r>
        <w:rPr>
          <w:cs/>
          <w:lang w:bidi="hi-IN"/>
        </w:rPr>
        <w:t>हरि</w:t>
      </w:r>
      <w:r>
        <w:t xml:space="preserve"> </w:t>
      </w:r>
      <w:r>
        <w:rPr>
          <w:cs/>
          <w:lang w:bidi="hi-IN"/>
        </w:rPr>
        <w:t>प्रीति</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तेरी</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gursikhaa man har pareet hai har naam har tayree raam raajay.</w:t>
      </w:r>
    </w:p>
    <w:p w:rsidR="00347EEB" w:rsidRDefault="00347EEB">
      <w:pPr>
        <w:pStyle w:val="SGGSTrans"/>
      </w:pPr>
      <w:r>
        <w:t>The Guru's Sikh keeps the Love of the Lord, and the Name of the Lord, in his mind. He loves You, O Lord, O Lord King.</w:t>
      </w:r>
    </w:p>
    <w:p w:rsidR="00347EEB" w:rsidRDefault="00347EEB">
      <w:pPr>
        <w:pStyle w:val="SGGSGurm"/>
      </w:pPr>
      <w:r>
        <w:rPr>
          <w:cs/>
        </w:rPr>
        <w:t xml:space="preserve">ਕਰਿ ਸੇਵਹਿ ਪੂਰਾ ਸਤਿਗੁਰੂ ਭੁਖ ਜਾਇ ਲਹਿ ਮੇਰੀ ॥ </w:t>
      </w:r>
      <w:r>
        <w:rPr>
          <w:color w:val="008000"/>
          <w:sz w:val="18"/>
        </w:rPr>
        <w:t>(451)</w:t>
      </w:r>
    </w:p>
    <w:p w:rsidR="00347EEB" w:rsidRDefault="00347EEB">
      <w:pPr>
        <w:pStyle w:val="SGGSHindi"/>
      </w:pPr>
      <w:r>
        <w:rPr>
          <w:cs/>
          <w:lang w:bidi="hi-IN"/>
        </w:rPr>
        <w:t>करि</w:t>
      </w:r>
      <w:r>
        <w:t xml:space="preserve"> </w:t>
      </w:r>
      <w:r>
        <w:rPr>
          <w:cs/>
          <w:lang w:bidi="hi-IN"/>
        </w:rPr>
        <w:t>सेवहि</w:t>
      </w:r>
      <w:r>
        <w:t xml:space="preserve"> </w:t>
      </w:r>
      <w:r>
        <w:rPr>
          <w:cs/>
          <w:lang w:bidi="hi-IN"/>
        </w:rPr>
        <w:t>पूरा</w:t>
      </w:r>
      <w:r>
        <w:t xml:space="preserve"> </w:t>
      </w:r>
      <w:r>
        <w:rPr>
          <w:cs/>
          <w:lang w:bidi="hi-IN"/>
        </w:rPr>
        <w:t>सतिगुरू</w:t>
      </w:r>
      <w:r>
        <w:t xml:space="preserve"> </w:t>
      </w:r>
      <w:r>
        <w:rPr>
          <w:cs/>
          <w:lang w:bidi="hi-IN"/>
        </w:rPr>
        <w:t>भुख</w:t>
      </w:r>
      <w:r>
        <w:t xml:space="preserve"> </w:t>
      </w:r>
      <w:r>
        <w:rPr>
          <w:cs/>
          <w:lang w:bidi="hi-IN"/>
        </w:rPr>
        <w:t>जाइ</w:t>
      </w:r>
      <w:r>
        <w:t xml:space="preserve"> </w:t>
      </w:r>
      <w:r>
        <w:rPr>
          <w:cs/>
          <w:lang w:bidi="hi-IN"/>
        </w:rPr>
        <w:t>लहि</w:t>
      </w:r>
      <w:r>
        <w:t xml:space="preserve"> </w:t>
      </w:r>
      <w:r>
        <w:rPr>
          <w:cs/>
          <w:lang w:bidi="hi-IN"/>
        </w:rPr>
        <w:t>मेरी</w:t>
      </w:r>
      <w:r>
        <w:t xml:space="preserve"> </w:t>
      </w:r>
      <w:r>
        <w:rPr>
          <w:cs/>
          <w:lang w:bidi="hi-IN"/>
        </w:rPr>
        <w:t>॥</w:t>
      </w:r>
    </w:p>
    <w:p w:rsidR="00347EEB" w:rsidRDefault="00347EEB">
      <w:pPr>
        <w:pStyle w:val="SGGSRoman"/>
      </w:pPr>
      <w:r>
        <w:t>kar sayveh pooraa satguroo bhukh jaa-ay leh mayree.</w:t>
      </w:r>
    </w:p>
    <w:p w:rsidR="00347EEB" w:rsidRDefault="00347EEB">
      <w:pPr>
        <w:pStyle w:val="SGGSTrans"/>
      </w:pPr>
      <w:r>
        <w:t>He serves the Perfect True Guru, and his hunger and self-conceit are eliminated.</w:t>
      </w:r>
    </w:p>
    <w:p w:rsidR="00347EEB" w:rsidRDefault="00347EEB">
      <w:pPr>
        <w:pStyle w:val="SGGSGurm"/>
      </w:pPr>
      <w:r>
        <w:rPr>
          <w:cs/>
        </w:rPr>
        <w:t xml:space="preserve">ਗੁਰਸਿਖਾ ਕੀ ਭੁਖ ਸਭ ਗਈ ਤਿਨ ਪਿਛੈ ਹੋਰ ਖਾਇ ਘਨੇਰੀ ॥ </w:t>
      </w:r>
      <w:r>
        <w:rPr>
          <w:color w:val="008000"/>
          <w:sz w:val="18"/>
        </w:rPr>
        <w:t>(451)</w:t>
      </w:r>
    </w:p>
    <w:p w:rsidR="00347EEB" w:rsidRDefault="00347EEB">
      <w:pPr>
        <w:pStyle w:val="SGGSHindi"/>
      </w:pPr>
      <w:r>
        <w:rPr>
          <w:cs/>
          <w:lang w:bidi="hi-IN"/>
        </w:rPr>
        <w:t>गुरसिखा</w:t>
      </w:r>
      <w:r>
        <w:t xml:space="preserve"> </w:t>
      </w:r>
      <w:r>
        <w:rPr>
          <w:cs/>
          <w:lang w:bidi="hi-IN"/>
        </w:rPr>
        <w:t>की</w:t>
      </w:r>
      <w:r>
        <w:t xml:space="preserve"> </w:t>
      </w:r>
      <w:r>
        <w:rPr>
          <w:cs/>
          <w:lang w:bidi="hi-IN"/>
        </w:rPr>
        <w:t>भुख</w:t>
      </w:r>
      <w:r>
        <w:t xml:space="preserve"> </w:t>
      </w:r>
      <w:r>
        <w:rPr>
          <w:cs/>
          <w:lang w:bidi="hi-IN"/>
        </w:rPr>
        <w:t>सभ</w:t>
      </w:r>
      <w:r>
        <w:t xml:space="preserve"> </w:t>
      </w:r>
      <w:r>
        <w:rPr>
          <w:cs/>
          <w:lang w:bidi="hi-IN"/>
        </w:rPr>
        <w:t>गई</w:t>
      </w:r>
      <w:r>
        <w:t xml:space="preserve"> </w:t>
      </w:r>
      <w:r>
        <w:rPr>
          <w:cs/>
          <w:lang w:bidi="hi-IN"/>
        </w:rPr>
        <w:t>तिन</w:t>
      </w:r>
      <w:r>
        <w:t xml:space="preserve"> </w:t>
      </w:r>
      <w:r>
        <w:rPr>
          <w:cs/>
          <w:lang w:bidi="hi-IN"/>
        </w:rPr>
        <w:t>पिछै</w:t>
      </w:r>
      <w:r>
        <w:t xml:space="preserve"> </w:t>
      </w:r>
      <w:r>
        <w:rPr>
          <w:cs/>
          <w:lang w:bidi="hi-IN"/>
        </w:rPr>
        <w:t>होर</w:t>
      </w:r>
      <w:r>
        <w:t xml:space="preserve"> </w:t>
      </w:r>
      <w:r>
        <w:rPr>
          <w:cs/>
          <w:lang w:bidi="hi-IN"/>
        </w:rPr>
        <w:t>खाइ</w:t>
      </w:r>
      <w:r>
        <w:t xml:space="preserve"> </w:t>
      </w:r>
      <w:r>
        <w:rPr>
          <w:cs/>
          <w:lang w:bidi="hi-IN"/>
        </w:rPr>
        <w:t>घनेरी</w:t>
      </w:r>
      <w:r>
        <w:t xml:space="preserve"> </w:t>
      </w:r>
      <w:r>
        <w:rPr>
          <w:cs/>
          <w:lang w:bidi="hi-IN"/>
        </w:rPr>
        <w:t>॥</w:t>
      </w:r>
    </w:p>
    <w:p w:rsidR="00347EEB" w:rsidRDefault="00347EEB">
      <w:pPr>
        <w:pStyle w:val="SGGSRoman"/>
      </w:pPr>
      <w:r>
        <w:t>gursikhaa kee bhukh sabh ga-ee tin pichhai hor khaa-ay ghanayree.</w:t>
      </w:r>
    </w:p>
    <w:p w:rsidR="00347EEB" w:rsidRDefault="00347EEB">
      <w:pPr>
        <w:pStyle w:val="SGGSTrans"/>
      </w:pPr>
      <w:r>
        <w:t>The hunger of the Gursikh is totally eliminated; indeed, many others are satisfied through them.</w:t>
      </w:r>
    </w:p>
    <w:p w:rsidR="00347EEB" w:rsidRDefault="00347EEB">
      <w:pPr>
        <w:pStyle w:val="SGGSGurm"/>
      </w:pPr>
      <w:r>
        <w:rPr>
          <w:cs/>
        </w:rPr>
        <w:t>ਜਨ ਨਾਨਕ ਹਰਿ ਪੁੰਨੁ ਬੀਜਿਆ ਫਿਰਿ ਤੋਟਿ ਨ ਆਵੈ ਹਰਿ ਪੁੰਨ ਕੇਰੀ ॥੩</w:t>
      </w:r>
      <w:r>
        <w:rPr>
          <w:cs/>
          <w:lang w:bidi="hi-IN"/>
        </w:rPr>
        <w:t xml:space="preserve">॥ </w:t>
      </w:r>
      <w:r>
        <w:rPr>
          <w:color w:val="008000"/>
          <w:sz w:val="18"/>
        </w:rPr>
        <w:t>(451)</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पुंनु</w:t>
      </w:r>
      <w:r>
        <w:t xml:space="preserve"> </w:t>
      </w:r>
      <w:r>
        <w:rPr>
          <w:cs/>
          <w:lang w:bidi="hi-IN"/>
        </w:rPr>
        <w:t>बीजिआ</w:t>
      </w:r>
      <w:r>
        <w:t xml:space="preserve"> </w:t>
      </w:r>
      <w:r>
        <w:rPr>
          <w:cs/>
          <w:lang w:bidi="hi-IN"/>
        </w:rPr>
        <w:t>फिरि</w:t>
      </w:r>
      <w:r>
        <w:t xml:space="preserve"> </w:t>
      </w:r>
      <w:r>
        <w:rPr>
          <w:cs/>
          <w:lang w:bidi="hi-IN"/>
        </w:rPr>
        <w:t>तोटि</w:t>
      </w:r>
      <w:r>
        <w:t xml:space="preserve"> </w:t>
      </w:r>
      <w:r>
        <w:rPr>
          <w:cs/>
          <w:lang w:bidi="hi-IN"/>
        </w:rPr>
        <w:t>न</w:t>
      </w:r>
      <w:r>
        <w:t xml:space="preserve"> </w:t>
      </w:r>
      <w:r>
        <w:rPr>
          <w:cs/>
          <w:lang w:bidi="hi-IN"/>
        </w:rPr>
        <w:t>आवै</w:t>
      </w:r>
      <w:r>
        <w:t xml:space="preserve"> </w:t>
      </w:r>
      <w:r>
        <w:rPr>
          <w:cs/>
          <w:lang w:bidi="hi-IN"/>
        </w:rPr>
        <w:t>हरि</w:t>
      </w:r>
      <w:r>
        <w:t xml:space="preserve"> </w:t>
      </w:r>
      <w:r>
        <w:rPr>
          <w:cs/>
          <w:lang w:bidi="hi-IN"/>
        </w:rPr>
        <w:t>पुंन</w:t>
      </w:r>
      <w:r>
        <w:t xml:space="preserve"> </w:t>
      </w:r>
      <w:r>
        <w:rPr>
          <w:cs/>
          <w:lang w:bidi="hi-IN"/>
        </w:rPr>
        <w:t>केरी</w:t>
      </w:r>
      <w:r>
        <w:t xml:space="preserve"> </w:t>
      </w:r>
      <w:r>
        <w:rPr>
          <w:cs/>
          <w:lang w:bidi="hi-IN"/>
        </w:rPr>
        <w:t>॥३॥</w:t>
      </w:r>
    </w:p>
    <w:p w:rsidR="00347EEB" w:rsidRDefault="00347EEB">
      <w:pPr>
        <w:pStyle w:val="SGGSRoman"/>
      </w:pPr>
      <w:r>
        <w:t>jan naanak har punn beeji-aa fir tot na aavai har punn kayree. ||3||</w:t>
      </w:r>
    </w:p>
    <w:p w:rsidR="00347EEB" w:rsidRDefault="00347EEB">
      <w:pPr>
        <w:pStyle w:val="SGGSTrans"/>
      </w:pPr>
      <w:r>
        <w:t>Servant Nanak has planted the Seed of the Lord's Goodness; this Goodness of the Lord shall never be exhausted. ||3||</w:t>
      </w:r>
    </w:p>
    <w:p w:rsidR="00347EEB" w:rsidRDefault="00347EEB">
      <w:pPr>
        <w:pStyle w:val="SGGSGurm"/>
      </w:pPr>
      <w:r>
        <w:rPr>
          <w:cs/>
        </w:rPr>
        <w:t xml:space="preserve">ਗੁਰਸਿਖਾ ਮਨਿ ਵਾਧਾਈਆ ਜਿਨ ਮੇਰਾ ਸਤਿਗੁਰੂ ਡਿਠਾ ਰਾਮ ਰਾਜੇ ॥ </w:t>
      </w:r>
      <w:r>
        <w:rPr>
          <w:color w:val="008000"/>
          <w:sz w:val="18"/>
        </w:rPr>
        <w:t>(451)</w:t>
      </w:r>
    </w:p>
    <w:p w:rsidR="00347EEB" w:rsidRDefault="00347EEB">
      <w:pPr>
        <w:pStyle w:val="SGGSHindi"/>
      </w:pPr>
      <w:r>
        <w:rPr>
          <w:cs/>
          <w:lang w:bidi="hi-IN"/>
        </w:rPr>
        <w:t>गुरसिखा</w:t>
      </w:r>
      <w:r>
        <w:t xml:space="preserve"> </w:t>
      </w:r>
      <w:r>
        <w:rPr>
          <w:cs/>
          <w:lang w:bidi="hi-IN"/>
        </w:rPr>
        <w:t>मनि</w:t>
      </w:r>
      <w:r>
        <w:t xml:space="preserve"> </w:t>
      </w:r>
      <w:r>
        <w:rPr>
          <w:cs/>
          <w:lang w:bidi="hi-IN"/>
        </w:rPr>
        <w:t>वाधाईआ</w:t>
      </w:r>
      <w:r>
        <w:t xml:space="preserve"> </w:t>
      </w:r>
      <w:r>
        <w:rPr>
          <w:cs/>
          <w:lang w:bidi="hi-IN"/>
        </w:rPr>
        <w:t>जिन</w:t>
      </w:r>
      <w:r>
        <w:t xml:space="preserve"> </w:t>
      </w:r>
      <w:r>
        <w:rPr>
          <w:cs/>
          <w:lang w:bidi="hi-IN"/>
        </w:rPr>
        <w:t>मेरा</w:t>
      </w:r>
      <w:r>
        <w:t xml:space="preserve"> </w:t>
      </w:r>
      <w:r>
        <w:rPr>
          <w:cs/>
          <w:lang w:bidi="hi-IN"/>
        </w:rPr>
        <w:t>सतिगुरू</w:t>
      </w:r>
      <w:r>
        <w:t xml:space="preserve"> </w:t>
      </w:r>
      <w:r>
        <w:rPr>
          <w:cs/>
          <w:lang w:bidi="hi-IN"/>
        </w:rPr>
        <w:t>डिठा</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gursikhaa man vaaDhaa-ee-aa jin mayraa satguroo dithaa raam raajay.</w:t>
      </w:r>
    </w:p>
    <w:p w:rsidR="00347EEB" w:rsidRDefault="00347EEB">
      <w:pPr>
        <w:pStyle w:val="SGGSTrans"/>
      </w:pPr>
      <w:r>
        <w:t>The minds of the Gursikhs rejoice, because they have seen my True Guru, O Lord King.</w:t>
      </w:r>
    </w:p>
    <w:p w:rsidR="00347EEB" w:rsidRDefault="00347EEB">
      <w:pPr>
        <w:pStyle w:val="SGGSGurm"/>
      </w:pPr>
      <w:r>
        <w:rPr>
          <w:cs/>
        </w:rPr>
        <w:t xml:space="preserve">ਕੋਈ ਕਰਿ ਗਲ ਸੁਣਾਵੈ ਹਰਿ ਨਾਮ ਕੀ ਸੋ ਲਗੈ ਗੁਰਸਿਖਾ ਮਨਿ ਮਿਠਾ ॥ </w:t>
      </w:r>
      <w:r>
        <w:rPr>
          <w:color w:val="008000"/>
          <w:sz w:val="18"/>
        </w:rPr>
        <w:t>(451)</w:t>
      </w:r>
    </w:p>
    <w:p w:rsidR="00347EEB" w:rsidRDefault="00347EEB">
      <w:pPr>
        <w:pStyle w:val="SGGSHindi"/>
      </w:pPr>
      <w:r>
        <w:rPr>
          <w:cs/>
          <w:lang w:bidi="hi-IN"/>
        </w:rPr>
        <w:t>कोई</w:t>
      </w:r>
      <w:r>
        <w:t xml:space="preserve"> </w:t>
      </w:r>
      <w:r>
        <w:rPr>
          <w:cs/>
          <w:lang w:bidi="hi-IN"/>
        </w:rPr>
        <w:t>करि</w:t>
      </w:r>
      <w:r>
        <w:t xml:space="preserve"> </w:t>
      </w:r>
      <w:r>
        <w:rPr>
          <w:cs/>
          <w:lang w:bidi="hi-IN"/>
        </w:rPr>
        <w:t>गल</w:t>
      </w:r>
      <w:r>
        <w:t xml:space="preserve"> </w:t>
      </w:r>
      <w:r>
        <w:rPr>
          <w:cs/>
          <w:lang w:bidi="hi-IN"/>
        </w:rPr>
        <w:t>सुणावै</w:t>
      </w:r>
      <w:r>
        <w:t xml:space="preserve"> </w:t>
      </w:r>
      <w:r>
        <w:rPr>
          <w:cs/>
          <w:lang w:bidi="hi-IN"/>
        </w:rPr>
        <w:t>हरि</w:t>
      </w:r>
      <w:r>
        <w:t xml:space="preserve"> </w:t>
      </w:r>
      <w:r>
        <w:rPr>
          <w:cs/>
          <w:lang w:bidi="hi-IN"/>
        </w:rPr>
        <w:t>नाम</w:t>
      </w:r>
      <w:r>
        <w:t xml:space="preserve"> </w:t>
      </w:r>
      <w:r>
        <w:rPr>
          <w:cs/>
          <w:lang w:bidi="hi-IN"/>
        </w:rPr>
        <w:t>की</w:t>
      </w:r>
      <w:r>
        <w:t xml:space="preserve"> </w:t>
      </w:r>
      <w:r>
        <w:rPr>
          <w:cs/>
          <w:lang w:bidi="hi-IN"/>
        </w:rPr>
        <w:t>सो</w:t>
      </w:r>
      <w:r>
        <w:t xml:space="preserve"> </w:t>
      </w:r>
      <w:r>
        <w:rPr>
          <w:cs/>
          <w:lang w:bidi="hi-IN"/>
        </w:rPr>
        <w:t>लगै</w:t>
      </w:r>
      <w:r>
        <w:t xml:space="preserve"> </w:t>
      </w:r>
      <w:r>
        <w:rPr>
          <w:cs/>
          <w:lang w:bidi="hi-IN"/>
        </w:rPr>
        <w:t>गुरसिखा</w:t>
      </w:r>
      <w:r>
        <w:t xml:space="preserve"> </w:t>
      </w:r>
      <w:r>
        <w:rPr>
          <w:cs/>
          <w:lang w:bidi="hi-IN"/>
        </w:rPr>
        <w:t>मनि</w:t>
      </w:r>
      <w:r>
        <w:t xml:space="preserve"> </w:t>
      </w:r>
      <w:r>
        <w:rPr>
          <w:cs/>
          <w:lang w:bidi="hi-IN"/>
        </w:rPr>
        <w:t>मिठा</w:t>
      </w:r>
      <w:r>
        <w:t xml:space="preserve"> </w:t>
      </w:r>
      <w:r>
        <w:rPr>
          <w:cs/>
          <w:lang w:bidi="hi-IN"/>
        </w:rPr>
        <w:t>॥</w:t>
      </w:r>
    </w:p>
    <w:p w:rsidR="00347EEB" w:rsidRDefault="00347EEB">
      <w:pPr>
        <w:pStyle w:val="SGGSRoman"/>
      </w:pPr>
      <w:r>
        <w:t>ko-ee kar gal sunaavai har naam kee so lagai gursikhaa man mithaa.</w:t>
      </w:r>
    </w:p>
    <w:p w:rsidR="00347EEB" w:rsidRDefault="00347EEB">
      <w:pPr>
        <w:pStyle w:val="SGGSTrans"/>
      </w:pPr>
      <w:r>
        <w:t>If someone recites to them the story of the Lord's Name, it seems so sweet to the mind of those Gursikhs.</w:t>
      </w:r>
    </w:p>
    <w:p w:rsidR="00347EEB" w:rsidRDefault="00347EEB">
      <w:pPr>
        <w:pStyle w:val="SGGSGurm"/>
      </w:pPr>
      <w:r>
        <w:rPr>
          <w:cs/>
        </w:rPr>
        <w:t xml:space="preserve">ਹਰਿ ਦਰਗਹ ਗੁਰਸਿਖ ਪੈਨਾਈਅਹਿ ਜਿਨ੍ਹ੍ਹਾ ਮੇਰਾ ਸਤਿਗੁਰੁ ਤੁਠਾ ॥ </w:t>
      </w:r>
      <w:r>
        <w:rPr>
          <w:color w:val="008000"/>
          <w:sz w:val="18"/>
        </w:rPr>
        <w:t>(451)</w:t>
      </w:r>
    </w:p>
    <w:p w:rsidR="00347EEB" w:rsidRDefault="00347EEB">
      <w:pPr>
        <w:pStyle w:val="SGGSHindi"/>
      </w:pPr>
      <w:r>
        <w:rPr>
          <w:cs/>
          <w:lang w:bidi="hi-IN"/>
        </w:rPr>
        <w:t>हरि</w:t>
      </w:r>
      <w:r>
        <w:t xml:space="preserve"> </w:t>
      </w:r>
      <w:r>
        <w:rPr>
          <w:cs/>
          <w:lang w:bidi="hi-IN"/>
        </w:rPr>
        <w:t>दरगह</w:t>
      </w:r>
      <w:r>
        <w:t xml:space="preserve"> </w:t>
      </w:r>
      <w:r>
        <w:rPr>
          <w:cs/>
          <w:lang w:bidi="hi-IN"/>
        </w:rPr>
        <w:t>गुरसिख</w:t>
      </w:r>
      <w:r>
        <w:t xml:space="preserve"> </w:t>
      </w:r>
      <w:r>
        <w:rPr>
          <w:cs/>
          <w:lang w:bidi="hi-IN"/>
        </w:rPr>
        <w:t>पैनाईअहि</w:t>
      </w:r>
      <w:r>
        <w:t xml:space="preserve"> </w:t>
      </w:r>
      <w:r>
        <w:rPr>
          <w:cs/>
          <w:lang w:bidi="hi-IN"/>
        </w:rPr>
        <w:t>जिन्हा</w:t>
      </w:r>
      <w:r>
        <w:t xml:space="preserve"> </w:t>
      </w:r>
      <w:r>
        <w:rPr>
          <w:cs/>
          <w:lang w:bidi="hi-IN"/>
        </w:rPr>
        <w:t>मेरा</w:t>
      </w:r>
      <w:r>
        <w:t xml:space="preserve"> </w:t>
      </w:r>
      <w:r>
        <w:rPr>
          <w:cs/>
          <w:lang w:bidi="hi-IN"/>
        </w:rPr>
        <w:t>सतिगुरु</w:t>
      </w:r>
      <w:r>
        <w:t xml:space="preserve"> </w:t>
      </w:r>
      <w:r>
        <w:rPr>
          <w:cs/>
          <w:lang w:bidi="hi-IN"/>
        </w:rPr>
        <w:t>तुठा</w:t>
      </w:r>
      <w:r>
        <w:t xml:space="preserve"> </w:t>
      </w:r>
      <w:r>
        <w:rPr>
          <w:cs/>
          <w:lang w:bidi="hi-IN"/>
        </w:rPr>
        <w:t>॥</w:t>
      </w:r>
    </w:p>
    <w:p w:rsidR="00347EEB" w:rsidRDefault="00347EEB">
      <w:pPr>
        <w:pStyle w:val="SGGSRoman"/>
      </w:pPr>
      <w:r>
        <w:t>har dargeh gursikh painaa-ee-ah jin</w:t>
      </w:r>
      <w:r>
        <w:rPr>
          <w:vertAlign w:val="superscript"/>
        </w:rPr>
        <w:t>H</w:t>
      </w:r>
      <w:r>
        <w:t>aa mayraa satgur tuthaa.</w:t>
      </w:r>
    </w:p>
    <w:p w:rsidR="00347EEB" w:rsidRDefault="00347EEB">
      <w:pPr>
        <w:pStyle w:val="SGGSTrans"/>
      </w:pPr>
      <w:r>
        <w:t>The Gursikhs are robed in honor in the Court of the Lord; my True Guru is very pleased with them.</w:t>
      </w:r>
    </w:p>
    <w:p w:rsidR="00347EEB" w:rsidRDefault="00347EEB">
      <w:pPr>
        <w:pStyle w:val="SGGSGurm"/>
      </w:pPr>
      <w:r>
        <w:rPr>
          <w:cs/>
        </w:rPr>
        <w:t>ਜਨ ਨਾਨਕੁ ਹਰਿ ਹਰਿ ਹੋਇਆ ਹਰਿ ਹਰਿ ਮਨਿ ਵੁਠਾ ॥੪</w:t>
      </w:r>
      <w:r>
        <w:rPr>
          <w:cs/>
          <w:lang w:bidi="hi-IN"/>
        </w:rPr>
        <w:t>॥</w:t>
      </w:r>
      <w:r>
        <w:t>੧੨</w:t>
      </w:r>
      <w:r>
        <w:rPr>
          <w:cs/>
        </w:rPr>
        <w:t>॥੧੯</w:t>
      </w:r>
      <w:r>
        <w:rPr>
          <w:cs/>
          <w:lang w:bidi="hi-IN"/>
        </w:rPr>
        <w:t xml:space="preserve">॥ </w:t>
      </w:r>
      <w:r>
        <w:rPr>
          <w:color w:val="008000"/>
          <w:sz w:val="18"/>
        </w:rPr>
        <w:t>(451)</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हरि</w:t>
      </w:r>
      <w:r>
        <w:t xml:space="preserve"> </w:t>
      </w:r>
      <w:r>
        <w:rPr>
          <w:cs/>
          <w:lang w:bidi="hi-IN"/>
        </w:rPr>
        <w:t>होइआ</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वुठा</w:t>
      </w:r>
      <w:r>
        <w:t xml:space="preserve"> </w:t>
      </w:r>
      <w:r>
        <w:rPr>
          <w:cs/>
          <w:lang w:bidi="hi-IN"/>
        </w:rPr>
        <w:t>॥४॥१२॥१९॥</w:t>
      </w:r>
    </w:p>
    <w:p w:rsidR="00347EEB" w:rsidRDefault="00347EEB">
      <w:pPr>
        <w:pStyle w:val="SGGSRoman"/>
      </w:pPr>
      <w:r>
        <w:t>jan naanak har har ho-i-aa har har man vuthaa. ||4||12||19||</w:t>
      </w:r>
    </w:p>
    <w:p w:rsidR="00347EEB" w:rsidRDefault="00347EEB">
      <w:pPr>
        <w:pStyle w:val="SGGSTrans"/>
      </w:pPr>
      <w:r>
        <w:t>Servant Nanak has become the Lord, Har, Har; the Lord, Har, Har, abides within his mind. ||4||12||19||</w:t>
      </w:r>
    </w:p>
    <w:p w:rsidR="00347EEB" w:rsidRDefault="00347EEB">
      <w:pPr>
        <w:pStyle w:val="SGGSGurm"/>
      </w:pPr>
      <w:r>
        <w:rPr>
          <w:cs/>
        </w:rPr>
        <w:t xml:space="preserve">ਆਸਾ ਮਹਲਾ ੪ </w:t>
      </w:r>
      <w:r>
        <w:rPr>
          <w:cs/>
          <w:lang w:bidi="hi-IN"/>
        </w:rPr>
        <w:t xml:space="preserve">॥ </w:t>
      </w:r>
      <w:r>
        <w:rPr>
          <w:color w:val="008000"/>
          <w:sz w:val="18"/>
        </w:rPr>
        <w:t>(451)</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aasaa mehlaa 4.</w:t>
      </w:r>
    </w:p>
    <w:p w:rsidR="00347EEB" w:rsidRDefault="00347EEB">
      <w:pPr>
        <w:pStyle w:val="SGGSTrans"/>
      </w:pPr>
      <w:r>
        <w:t>Aasaa, Fourth Mehl:</w:t>
      </w:r>
    </w:p>
    <w:p w:rsidR="00347EEB" w:rsidRDefault="00347EEB">
      <w:pPr>
        <w:pStyle w:val="SGGSGurm"/>
      </w:pPr>
      <w:r>
        <w:rPr>
          <w:cs/>
        </w:rPr>
        <w:t xml:space="preserve">ਜਿਨ੍ਹ੍ਹਾ ਭੇਟਿਆ ਮੇਰਾ ਪੂਰਾ ਸਤਿਗੁਰੂ ਤਿਨ ਹਰਿ ਨਾਮੁ ਦ੍ਰਿੜਾਵੈ ਰਾਮ ਰਾਜੇ ॥ </w:t>
      </w:r>
      <w:r>
        <w:rPr>
          <w:color w:val="008000"/>
          <w:sz w:val="18"/>
        </w:rPr>
        <w:t>(451)</w:t>
      </w:r>
    </w:p>
    <w:p w:rsidR="00347EEB" w:rsidRDefault="00347EEB">
      <w:pPr>
        <w:pStyle w:val="SGGSHindi"/>
      </w:pPr>
      <w:r>
        <w:rPr>
          <w:cs/>
          <w:lang w:bidi="hi-IN"/>
        </w:rPr>
        <w:t>जिन्हा</w:t>
      </w:r>
      <w:r>
        <w:t xml:space="preserve"> </w:t>
      </w:r>
      <w:r>
        <w:rPr>
          <w:cs/>
          <w:lang w:bidi="hi-IN"/>
        </w:rPr>
        <w:t>भेटिआ</w:t>
      </w:r>
      <w:r>
        <w:t xml:space="preserve"> </w:t>
      </w:r>
      <w:r>
        <w:rPr>
          <w:cs/>
          <w:lang w:bidi="hi-IN"/>
        </w:rPr>
        <w:t>मेरा</w:t>
      </w:r>
      <w:r>
        <w:t xml:space="preserve"> </w:t>
      </w:r>
      <w:r>
        <w:rPr>
          <w:cs/>
          <w:lang w:bidi="hi-IN"/>
        </w:rPr>
        <w:t>पूरा</w:t>
      </w:r>
      <w:r>
        <w:t xml:space="preserve"> </w:t>
      </w:r>
      <w:r>
        <w:rPr>
          <w:cs/>
          <w:lang w:bidi="hi-IN"/>
        </w:rPr>
        <w:t>सतिगुरू</w:t>
      </w:r>
      <w:r>
        <w:t xml:space="preserve"> </w:t>
      </w:r>
      <w:r>
        <w:rPr>
          <w:cs/>
          <w:lang w:bidi="hi-IN"/>
        </w:rPr>
        <w:t>तिन</w:t>
      </w:r>
      <w:r>
        <w:t xml:space="preserve"> </w:t>
      </w:r>
      <w:r>
        <w:rPr>
          <w:cs/>
          <w:lang w:bidi="hi-IN"/>
        </w:rPr>
        <w:t>हरि</w:t>
      </w:r>
      <w:r>
        <w:t xml:space="preserve"> </w:t>
      </w:r>
      <w:r>
        <w:rPr>
          <w:cs/>
          <w:lang w:bidi="hi-IN"/>
        </w:rPr>
        <w:t>नामु</w:t>
      </w:r>
      <w:r>
        <w:t xml:space="preserve"> </w:t>
      </w:r>
      <w:r>
        <w:rPr>
          <w:cs/>
          <w:lang w:bidi="hi-IN"/>
        </w:rPr>
        <w:t>द्रिड़ावै</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jin</w:t>
      </w:r>
      <w:r>
        <w:rPr>
          <w:vertAlign w:val="superscript"/>
        </w:rPr>
        <w:t>H</w:t>
      </w:r>
      <w:r>
        <w:t>aa bhayti-aa mayraa pooraa satguroo tin har naam darirh-aavai raam raajay.</w:t>
      </w:r>
    </w:p>
    <w:p w:rsidR="00347EEB" w:rsidRDefault="00347EEB">
      <w:pPr>
        <w:pStyle w:val="SGGSTrans"/>
      </w:pPr>
      <w:r>
        <w:t>Those who meet my Perfect True Guru - He implants within them the Name of the Lord, the Lord King.</w:t>
      </w:r>
    </w:p>
    <w:p w:rsidR="00347EEB" w:rsidRDefault="00347EEB">
      <w:pPr>
        <w:pStyle w:val="SGGSGurm"/>
      </w:pPr>
      <w:r>
        <w:rPr>
          <w:cs/>
        </w:rPr>
        <w:t xml:space="preserve">ਤਿਸ ਕੀ ਤ੍ਰਿਸਨਾ ਭੁਖ ਸਭ ਉਤਰੈ ਜੋ ਹਰਿ ਨਾਮੁ ਧਿਆਵੈ ॥ </w:t>
      </w:r>
      <w:r>
        <w:rPr>
          <w:color w:val="008000"/>
          <w:sz w:val="18"/>
        </w:rPr>
        <w:t>(451)</w:t>
      </w:r>
    </w:p>
    <w:p w:rsidR="00347EEB" w:rsidRDefault="00347EEB">
      <w:pPr>
        <w:pStyle w:val="SGGSHindi"/>
      </w:pPr>
      <w:r>
        <w:rPr>
          <w:cs/>
          <w:lang w:bidi="hi-IN"/>
        </w:rPr>
        <w:t>तिस</w:t>
      </w:r>
      <w:r>
        <w:t xml:space="preserve"> </w:t>
      </w:r>
      <w:r>
        <w:rPr>
          <w:cs/>
          <w:lang w:bidi="hi-IN"/>
        </w:rPr>
        <w:t>की</w:t>
      </w:r>
      <w:r>
        <w:t xml:space="preserve"> </w:t>
      </w:r>
      <w:r>
        <w:rPr>
          <w:cs/>
          <w:lang w:bidi="hi-IN"/>
        </w:rPr>
        <w:t>त्रिसना</w:t>
      </w:r>
      <w:r>
        <w:t xml:space="preserve"> </w:t>
      </w:r>
      <w:r>
        <w:rPr>
          <w:cs/>
          <w:lang w:bidi="hi-IN"/>
        </w:rPr>
        <w:t>भुख</w:t>
      </w:r>
      <w:r>
        <w:t xml:space="preserve"> </w:t>
      </w:r>
      <w:r>
        <w:rPr>
          <w:cs/>
          <w:lang w:bidi="hi-IN"/>
        </w:rPr>
        <w:t>सभ</w:t>
      </w:r>
      <w:r>
        <w:t xml:space="preserve"> </w:t>
      </w:r>
      <w:r>
        <w:rPr>
          <w:cs/>
          <w:lang w:bidi="hi-IN"/>
        </w:rPr>
        <w:t>उतरै</w:t>
      </w:r>
      <w:r>
        <w:t xml:space="preserve"> </w:t>
      </w:r>
      <w:r>
        <w:rPr>
          <w:cs/>
          <w:lang w:bidi="hi-IN"/>
        </w:rPr>
        <w:t>जो</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w:t>
      </w:r>
    </w:p>
    <w:p w:rsidR="00347EEB" w:rsidRDefault="00347EEB">
      <w:pPr>
        <w:pStyle w:val="SGGSRoman"/>
      </w:pPr>
      <w:r>
        <w:t>tis kee tarisnaa bhukh sabh utrai jo har naam Dhi-aavai.</w:t>
      </w:r>
    </w:p>
    <w:p w:rsidR="00347EEB" w:rsidRDefault="00347EEB">
      <w:pPr>
        <w:pStyle w:val="SGGSTrans"/>
      </w:pPr>
      <w:r>
        <w:t>Those who meditate on the Lord's Name have all of their desire and hunger removed.</w:t>
      </w:r>
    </w:p>
    <w:p w:rsidR="00347EEB" w:rsidRDefault="00347EEB">
      <w:pPr>
        <w:pStyle w:val="SGGSGurm"/>
      </w:pPr>
      <w:r>
        <w:rPr>
          <w:cs/>
        </w:rPr>
        <w:t xml:space="preserve">ਜੋ ਹਰਿ ਹਰਿ ਨਾਮੁ ਧਿਆਇਦੇ ਤਿਨ੍ਹ੍ਹ ਜਮੁ ਨੇੜਿ ਨ ਆਵੈ ॥ </w:t>
      </w:r>
      <w:r>
        <w:rPr>
          <w:color w:val="008000"/>
          <w:sz w:val="18"/>
        </w:rPr>
        <w:t>(451)</w:t>
      </w:r>
    </w:p>
    <w:p w:rsidR="00347EEB" w:rsidRDefault="00347EEB">
      <w:pPr>
        <w:pStyle w:val="SGGSHindi"/>
      </w:pPr>
      <w:r>
        <w:rPr>
          <w:cs/>
          <w:lang w:bidi="hi-IN"/>
        </w:rPr>
        <w:t>जो</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धिआइदे</w:t>
      </w:r>
      <w:r>
        <w:t xml:space="preserve"> </w:t>
      </w:r>
      <w:r>
        <w:rPr>
          <w:cs/>
          <w:lang w:bidi="hi-IN"/>
        </w:rPr>
        <w:t>तिन्ह</w:t>
      </w:r>
      <w:r>
        <w:t xml:space="preserve"> </w:t>
      </w:r>
      <w:r>
        <w:rPr>
          <w:cs/>
          <w:lang w:bidi="hi-IN"/>
        </w:rPr>
        <w:t>जमु</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jo har har naam Dhi-aa-iday tin</w:t>
      </w:r>
      <w:r>
        <w:rPr>
          <w:vertAlign w:val="superscript"/>
        </w:rPr>
        <w:t>H</w:t>
      </w:r>
      <w:r>
        <w:t xml:space="preserve"> jam nayrh na aavai.</w:t>
      </w:r>
    </w:p>
    <w:p w:rsidR="00347EEB" w:rsidRDefault="00347EEB">
      <w:pPr>
        <w:pStyle w:val="SGGSTrans"/>
      </w:pPr>
      <w:r>
        <w:t>Those who meditate on the Name of the Lord, Har, Har - the Messenger of Death cannot even approach them.</w:t>
      </w:r>
    </w:p>
    <w:p w:rsidR="00347EEB" w:rsidRDefault="00347EEB">
      <w:pPr>
        <w:pStyle w:val="SGGSGurm"/>
      </w:pPr>
      <w:r>
        <w:rPr>
          <w:cs/>
        </w:rPr>
        <w:t>ਜਨ ਨਾਨਕ ਕਉ ਹਰਿ ਕ੍ਰਿਪਾ ਕਰਿ ਨਿਤ ਜਪੈ ਹਰਿ ਨਾਮੁ ਹਰਿ ਨਾਮਿ ਤਰਾਵੈ ॥੧</w:t>
      </w:r>
      <w:r>
        <w:rPr>
          <w:cs/>
          <w:lang w:bidi="hi-IN"/>
        </w:rPr>
        <w:t xml:space="preserve">॥ </w:t>
      </w:r>
      <w:r>
        <w:rPr>
          <w:color w:val="008000"/>
          <w:sz w:val="18"/>
        </w:rPr>
        <w:t>(451)</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नित</w:t>
      </w:r>
      <w:r>
        <w:t xml:space="preserve"> </w:t>
      </w:r>
      <w:r>
        <w:rPr>
          <w:cs/>
          <w:lang w:bidi="hi-IN"/>
        </w:rPr>
        <w:t>जपै</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नामि</w:t>
      </w:r>
      <w:r>
        <w:t xml:space="preserve"> </w:t>
      </w:r>
      <w:r>
        <w:rPr>
          <w:cs/>
          <w:lang w:bidi="hi-IN"/>
        </w:rPr>
        <w:t>तरावै</w:t>
      </w:r>
      <w:r>
        <w:t xml:space="preserve"> </w:t>
      </w:r>
      <w:r>
        <w:rPr>
          <w:cs/>
          <w:lang w:bidi="hi-IN"/>
        </w:rPr>
        <w:t>॥१॥</w:t>
      </w:r>
    </w:p>
    <w:p w:rsidR="00347EEB" w:rsidRDefault="00347EEB">
      <w:pPr>
        <w:pStyle w:val="SGGSRoman"/>
      </w:pPr>
      <w:r>
        <w:t>jan naanak ka-o har kirpaa kar nit japai har naam har naam taraavai. ||1||</w:t>
      </w:r>
    </w:p>
    <w:p w:rsidR="00347EEB" w:rsidRDefault="00347EEB">
      <w:pPr>
        <w:pStyle w:val="SGGSTrans"/>
      </w:pPr>
      <w:r>
        <w:t>O Lord, shower Your Mercy upon servant Nanak, that he may ever chant the Name of the Lord; through the Name of the Lord, he is saved. ||1||</w:t>
      </w:r>
    </w:p>
    <w:p w:rsidR="00347EEB" w:rsidRDefault="00347EEB">
      <w:pPr>
        <w:pStyle w:val="SGGSGurm"/>
      </w:pPr>
      <w:r>
        <w:rPr>
          <w:cs/>
        </w:rPr>
        <w:t xml:space="preserve">ਜਿਨੀ ਗੁਰਮੁਖਿ ਨਾਮੁ ਧਿਆਇਆ ਤਿਨਾ ਫਿਰਿ ਬਿਘਨੁ ਨ ਹੋਈ ਰਾਮ ਰਾਜੇ ॥ </w:t>
      </w:r>
      <w:r>
        <w:rPr>
          <w:color w:val="008000"/>
          <w:sz w:val="18"/>
        </w:rPr>
        <w:t>(451)</w:t>
      </w:r>
    </w:p>
    <w:p w:rsidR="00347EEB" w:rsidRDefault="00347EEB">
      <w:pPr>
        <w:pStyle w:val="SGGSHindi"/>
      </w:pPr>
      <w:r>
        <w:rPr>
          <w:cs/>
          <w:lang w:bidi="hi-IN"/>
        </w:rPr>
        <w:t>जिनी</w:t>
      </w:r>
      <w:r>
        <w:t xml:space="preserve"> </w:t>
      </w:r>
      <w:r>
        <w:rPr>
          <w:cs/>
          <w:lang w:bidi="hi-IN"/>
        </w:rPr>
        <w:t>गुरमुखि</w:t>
      </w:r>
      <w:r>
        <w:t xml:space="preserve"> </w:t>
      </w:r>
      <w:r>
        <w:rPr>
          <w:cs/>
          <w:lang w:bidi="hi-IN"/>
        </w:rPr>
        <w:t>नामु</w:t>
      </w:r>
      <w:r>
        <w:t xml:space="preserve"> </w:t>
      </w:r>
      <w:r>
        <w:rPr>
          <w:cs/>
          <w:lang w:bidi="hi-IN"/>
        </w:rPr>
        <w:t>धिआइआ</w:t>
      </w:r>
      <w:r>
        <w:t xml:space="preserve"> </w:t>
      </w:r>
      <w:r>
        <w:rPr>
          <w:cs/>
          <w:lang w:bidi="hi-IN"/>
        </w:rPr>
        <w:t>तिना</w:t>
      </w:r>
      <w:r>
        <w:t xml:space="preserve"> </w:t>
      </w:r>
      <w:r>
        <w:rPr>
          <w:cs/>
          <w:lang w:bidi="hi-IN"/>
        </w:rPr>
        <w:t>फिरि</w:t>
      </w:r>
      <w:r>
        <w:t xml:space="preserve"> </w:t>
      </w:r>
      <w:r>
        <w:rPr>
          <w:cs/>
          <w:lang w:bidi="hi-IN"/>
        </w:rPr>
        <w:t>बिघनु</w:t>
      </w:r>
      <w:r>
        <w:t xml:space="preserve"> </w:t>
      </w:r>
      <w:r>
        <w:rPr>
          <w:cs/>
          <w:lang w:bidi="hi-IN"/>
        </w:rPr>
        <w:t>न</w:t>
      </w:r>
      <w:r>
        <w:t xml:space="preserve"> </w:t>
      </w:r>
      <w:r>
        <w:rPr>
          <w:cs/>
          <w:lang w:bidi="hi-IN"/>
        </w:rPr>
        <w:t>होई</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jinee gurmukh naam Dhi-aa-i-aa tinaa fir bighan na ho-ee raam raajay.</w:t>
      </w:r>
    </w:p>
    <w:p w:rsidR="00347EEB" w:rsidRDefault="00347EEB">
      <w:pPr>
        <w:pStyle w:val="SGGSTrans"/>
      </w:pPr>
      <w:r>
        <w:t>Those who, as Gurmukh, meditate on the Naam, meet no obstacles in their path, O Lord King.</w:t>
      </w:r>
    </w:p>
    <w:p w:rsidR="00347EEB" w:rsidRDefault="00347EEB">
      <w:pPr>
        <w:pStyle w:val="SGGSGurm"/>
      </w:pPr>
      <w:r>
        <w:rPr>
          <w:cs/>
        </w:rPr>
        <w:t xml:space="preserve">ਜਿਨੀ ਸਤਿਗੁਰੁ ਪੁਰਖੁ ਮਨਾਇਆ ਤਿਨ ਪੂਜੇ ਸਭੁ ਕੋਈ ॥ </w:t>
      </w:r>
      <w:r>
        <w:rPr>
          <w:color w:val="008000"/>
          <w:sz w:val="18"/>
        </w:rPr>
        <w:t>(451)</w:t>
      </w:r>
    </w:p>
    <w:p w:rsidR="00347EEB" w:rsidRDefault="00347EEB">
      <w:pPr>
        <w:pStyle w:val="SGGSHindi"/>
      </w:pPr>
      <w:r>
        <w:rPr>
          <w:cs/>
          <w:lang w:bidi="hi-IN"/>
        </w:rPr>
        <w:t>जिनी</w:t>
      </w:r>
      <w:r>
        <w:t xml:space="preserve"> </w:t>
      </w:r>
      <w:r>
        <w:rPr>
          <w:cs/>
          <w:lang w:bidi="hi-IN"/>
        </w:rPr>
        <w:t>सतिगुरु</w:t>
      </w:r>
      <w:r>
        <w:t xml:space="preserve"> </w:t>
      </w:r>
      <w:r>
        <w:rPr>
          <w:cs/>
          <w:lang w:bidi="hi-IN"/>
        </w:rPr>
        <w:t>पुरखु</w:t>
      </w:r>
      <w:r>
        <w:t xml:space="preserve"> </w:t>
      </w:r>
      <w:r>
        <w:rPr>
          <w:cs/>
          <w:lang w:bidi="hi-IN"/>
        </w:rPr>
        <w:t>मनाइआ</w:t>
      </w:r>
      <w:r>
        <w:t xml:space="preserve"> </w:t>
      </w:r>
      <w:r>
        <w:rPr>
          <w:cs/>
          <w:lang w:bidi="hi-IN"/>
        </w:rPr>
        <w:t>तिन</w:t>
      </w:r>
      <w:r>
        <w:t xml:space="preserve"> </w:t>
      </w:r>
      <w:r>
        <w:rPr>
          <w:cs/>
          <w:lang w:bidi="hi-IN"/>
        </w:rPr>
        <w:t>पूजे</w:t>
      </w:r>
      <w:r>
        <w:t xml:space="preserve"> </w:t>
      </w:r>
      <w:r>
        <w:rPr>
          <w:cs/>
          <w:lang w:bidi="hi-IN"/>
        </w:rPr>
        <w:t>सभु</w:t>
      </w:r>
      <w:r>
        <w:t xml:space="preserve"> </w:t>
      </w:r>
      <w:r>
        <w:rPr>
          <w:cs/>
          <w:lang w:bidi="hi-IN"/>
        </w:rPr>
        <w:t>कोई</w:t>
      </w:r>
      <w:r>
        <w:t xml:space="preserve"> </w:t>
      </w:r>
      <w:r>
        <w:rPr>
          <w:cs/>
          <w:lang w:bidi="hi-IN"/>
        </w:rPr>
        <w:t>॥</w:t>
      </w:r>
    </w:p>
    <w:p w:rsidR="00347EEB" w:rsidRDefault="00347EEB">
      <w:pPr>
        <w:pStyle w:val="SGGSRoman"/>
      </w:pPr>
      <w:r>
        <w:t>jinee satgur purakh manaa-i-aa tin poojay sabh ko-ee.</w:t>
      </w:r>
    </w:p>
    <w:p w:rsidR="00347EEB" w:rsidRDefault="00347EEB">
      <w:pPr>
        <w:pStyle w:val="SGGSTrans"/>
      </w:pPr>
      <w:r>
        <w:t>Those who are pleasing to the almighty True Guru are worshipped by everyone.</w:t>
      </w:r>
    </w:p>
    <w:p w:rsidR="00347EEB" w:rsidRDefault="00347EEB">
      <w:pPr>
        <w:pStyle w:val="SGGSGurm"/>
      </w:pPr>
      <w:r>
        <w:rPr>
          <w:cs/>
        </w:rPr>
        <w:t xml:space="preserve">ਜਿਨ੍ਹ੍ਹੀ ਸਤਿਗੁਰੁ ਪਿਆਰਾ ਸੇਵਿਆ ਤਿਨ੍ਹ੍ਹਾ ਸੁਖੁ ਸਦ ਹੋਈ ॥ </w:t>
      </w:r>
      <w:r>
        <w:rPr>
          <w:color w:val="008000"/>
          <w:sz w:val="18"/>
        </w:rPr>
        <w:t>(451)</w:t>
      </w:r>
    </w:p>
    <w:p w:rsidR="00347EEB" w:rsidRDefault="00347EEB">
      <w:pPr>
        <w:pStyle w:val="SGGSHindi"/>
      </w:pPr>
      <w:r>
        <w:rPr>
          <w:cs/>
          <w:lang w:bidi="hi-IN"/>
        </w:rPr>
        <w:t>जिन्ही</w:t>
      </w:r>
      <w:r>
        <w:t xml:space="preserve"> </w:t>
      </w:r>
      <w:r>
        <w:rPr>
          <w:cs/>
          <w:lang w:bidi="hi-IN"/>
        </w:rPr>
        <w:t>सतिगुरु</w:t>
      </w:r>
      <w:r>
        <w:t xml:space="preserve"> </w:t>
      </w:r>
      <w:r>
        <w:rPr>
          <w:cs/>
          <w:lang w:bidi="hi-IN"/>
        </w:rPr>
        <w:t>पिआरा</w:t>
      </w:r>
      <w:r>
        <w:t xml:space="preserve"> </w:t>
      </w:r>
      <w:r>
        <w:rPr>
          <w:cs/>
          <w:lang w:bidi="hi-IN"/>
        </w:rPr>
        <w:t>सेविआ</w:t>
      </w:r>
      <w:r>
        <w:t xml:space="preserve"> </w:t>
      </w:r>
      <w:r>
        <w:rPr>
          <w:cs/>
          <w:lang w:bidi="hi-IN"/>
        </w:rPr>
        <w:t>तिन्हा</w:t>
      </w:r>
      <w:r>
        <w:t xml:space="preserve"> </w:t>
      </w:r>
      <w:r>
        <w:rPr>
          <w:cs/>
          <w:lang w:bidi="hi-IN"/>
        </w:rPr>
        <w:t>सुखु</w:t>
      </w:r>
      <w:r>
        <w:t xml:space="preserve"> </w:t>
      </w:r>
      <w:r>
        <w:rPr>
          <w:cs/>
          <w:lang w:bidi="hi-IN"/>
        </w:rPr>
        <w:t>सद</w:t>
      </w:r>
      <w:r>
        <w:t xml:space="preserve"> </w:t>
      </w:r>
      <w:r>
        <w:rPr>
          <w:cs/>
          <w:lang w:bidi="hi-IN"/>
        </w:rPr>
        <w:t>होई</w:t>
      </w:r>
      <w:r>
        <w:t xml:space="preserve"> </w:t>
      </w:r>
      <w:r>
        <w:rPr>
          <w:cs/>
          <w:lang w:bidi="hi-IN"/>
        </w:rPr>
        <w:t>॥</w:t>
      </w:r>
    </w:p>
    <w:p w:rsidR="00347EEB" w:rsidRDefault="00347EEB">
      <w:pPr>
        <w:pStyle w:val="SGGSRoman"/>
      </w:pPr>
      <w:r>
        <w:t>jin</w:t>
      </w:r>
      <w:r>
        <w:rPr>
          <w:vertAlign w:val="superscript"/>
        </w:rPr>
        <w:t>H</w:t>
      </w:r>
      <w:r>
        <w:t>ee satgur pi-aaraa sayvi-aa tin</w:t>
      </w:r>
      <w:r>
        <w:rPr>
          <w:vertAlign w:val="superscript"/>
        </w:rPr>
        <w:t>H</w:t>
      </w:r>
      <w:r>
        <w:t>aa sukh sad ho-ee.</w:t>
      </w:r>
    </w:p>
    <w:p w:rsidR="00347EEB" w:rsidRDefault="00347EEB">
      <w:pPr>
        <w:pStyle w:val="SGGSTrans"/>
      </w:pPr>
      <w:r>
        <w:t>Those who serve their Beloved True Guru obtain eternal peace.</w:t>
      </w:r>
    </w:p>
    <w:p w:rsidR="00347EEB" w:rsidRDefault="00347EEB">
      <w:pPr>
        <w:pStyle w:val="SGGSGurm"/>
      </w:pPr>
      <w:r>
        <w:rPr>
          <w:cs/>
        </w:rPr>
        <w:t>ਜਿਨ੍ਹ੍ਹਾ ਨਾਨਕੁ ਸਤਿਗੁਰੁ ਭੇਟਿਆ ਤਿਨ੍ਹ੍ਹਾ ਮਿਲਿਆ ਹਰਿ ਸੋਈ ॥੨</w:t>
      </w:r>
      <w:r>
        <w:rPr>
          <w:cs/>
          <w:lang w:bidi="hi-IN"/>
        </w:rPr>
        <w:t xml:space="preserve">॥ </w:t>
      </w:r>
      <w:r>
        <w:rPr>
          <w:color w:val="008000"/>
          <w:sz w:val="18"/>
        </w:rPr>
        <w:t>(451)</w:t>
      </w:r>
    </w:p>
    <w:p w:rsidR="00347EEB" w:rsidRDefault="00347EEB">
      <w:pPr>
        <w:pStyle w:val="SGGSHindi"/>
      </w:pPr>
      <w:r>
        <w:rPr>
          <w:cs/>
          <w:lang w:bidi="hi-IN"/>
        </w:rPr>
        <w:t>जिन्हा</w:t>
      </w:r>
      <w:r>
        <w:t xml:space="preserve"> </w:t>
      </w:r>
      <w:r>
        <w:rPr>
          <w:cs/>
          <w:lang w:bidi="hi-IN"/>
        </w:rPr>
        <w:t>नानकु</w:t>
      </w:r>
      <w:r>
        <w:t xml:space="preserve"> </w:t>
      </w:r>
      <w:r>
        <w:rPr>
          <w:cs/>
          <w:lang w:bidi="hi-IN"/>
        </w:rPr>
        <w:t>सतिगुरु</w:t>
      </w:r>
      <w:r>
        <w:t xml:space="preserve"> </w:t>
      </w:r>
      <w:r>
        <w:rPr>
          <w:cs/>
          <w:lang w:bidi="hi-IN"/>
        </w:rPr>
        <w:t>भेटिआ</w:t>
      </w:r>
      <w:r>
        <w:t xml:space="preserve"> </w:t>
      </w:r>
      <w:r>
        <w:rPr>
          <w:cs/>
          <w:lang w:bidi="hi-IN"/>
        </w:rPr>
        <w:t>तिन्हा</w:t>
      </w:r>
      <w:r>
        <w:t xml:space="preserve"> </w:t>
      </w:r>
      <w:r>
        <w:rPr>
          <w:cs/>
          <w:lang w:bidi="hi-IN"/>
        </w:rPr>
        <w:t>मिलिआ</w:t>
      </w:r>
      <w:r>
        <w:t xml:space="preserve"> </w:t>
      </w:r>
      <w:r>
        <w:rPr>
          <w:cs/>
          <w:lang w:bidi="hi-IN"/>
        </w:rPr>
        <w:t>हरि</w:t>
      </w:r>
      <w:r>
        <w:t xml:space="preserve"> </w:t>
      </w:r>
      <w:r>
        <w:rPr>
          <w:cs/>
          <w:lang w:bidi="hi-IN"/>
        </w:rPr>
        <w:t>सोई</w:t>
      </w:r>
      <w:r>
        <w:t xml:space="preserve"> </w:t>
      </w:r>
      <w:r>
        <w:rPr>
          <w:cs/>
          <w:lang w:bidi="hi-IN"/>
        </w:rPr>
        <w:t>॥२॥</w:t>
      </w:r>
    </w:p>
    <w:p w:rsidR="00347EEB" w:rsidRDefault="00347EEB">
      <w:pPr>
        <w:pStyle w:val="SGGSRoman"/>
      </w:pPr>
      <w:r>
        <w:t>jin</w:t>
      </w:r>
      <w:r>
        <w:rPr>
          <w:vertAlign w:val="superscript"/>
        </w:rPr>
        <w:t>H</w:t>
      </w:r>
      <w:r>
        <w:t>aa naanak satgur bhayti-aa tin</w:t>
      </w:r>
      <w:r>
        <w:rPr>
          <w:vertAlign w:val="superscript"/>
        </w:rPr>
        <w:t>H</w:t>
      </w:r>
      <w:r>
        <w:t>aa mili-aa har so-ee. ||2||</w:t>
      </w:r>
    </w:p>
    <w:p w:rsidR="00347EEB" w:rsidRDefault="00347EEB">
      <w:pPr>
        <w:pStyle w:val="SGGSTrans"/>
      </w:pPr>
      <w:r>
        <w:t>Those who meet the True Guru, O Nanak - the Lord Himself meets them. ||2||</w:t>
      </w:r>
    </w:p>
    <w:p w:rsidR="00347EEB" w:rsidRDefault="00347EEB">
      <w:pPr>
        <w:pStyle w:val="SGGSGurm"/>
      </w:pPr>
      <w:r>
        <w:rPr>
          <w:cs/>
        </w:rPr>
        <w:t xml:space="preserve">ਜਿਨ੍ਹ੍ਹਾ ਅੰਤਰਿ ਗੁਰਮੁਖਿ ਪ੍ਰੀਤਿ ਹੈ ਤਿਨ੍ਹ੍ਹ ਹਰਿ ਰਖਣਹਾਰਾ ਰਾਮ ਰਾਜੇ ॥ </w:t>
      </w:r>
      <w:r>
        <w:rPr>
          <w:color w:val="008000"/>
          <w:sz w:val="18"/>
        </w:rPr>
        <w:t>(451)</w:t>
      </w:r>
    </w:p>
    <w:p w:rsidR="00347EEB" w:rsidRDefault="00347EEB">
      <w:pPr>
        <w:pStyle w:val="SGGSHindi"/>
      </w:pPr>
      <w:r>
        <w:rPr>
          <w:cs/>
          <w:lang w:bidi="hi-IN"/>
        </w:rPr>
        <w:t>जिन्हा</w:t>
      </w:r>
      <w:r>
        <w:t xml:space="preserve"> </w:t>
      </w:r>
      <w:r>
        <w:rPr>
          <w:cs/>
          <w:lang w:bidi="hi-IN"/>
        </w:rPr>
        <w:t>अंतरि</w:t>
      </w:r>
      <w:r>
        <w:t xml:space="preserve"> </w:t>
      </w:r>
      <w:r>
        <w:rPr>
          <w:cs/>
          <w:lang w:bidi="hi-IN"/>
        </w:rPr>
        <w:t>गुरमुखि</w:t>
      </w:r>
      <w:r>
        <w:t xml:space="preserve"> </w:t>
      </w:r>
      <w:r>
        <w:rPr>
          <w:cs/>
          <w:lang w:bidi="hi-IN"/>
        </w:rPr>
        <w:t>प्रीति</w:t>
      </w:r>
      <w:r>
        <w:t xml:space="preserve"> </w:t>
      </w:r>
      <w:r>
        <w:rPr>
          <w:cs/>
          <w:lang w:bidi="hi-IN"/>
        </w:rPr>
        <w:t>है</w:t>
      </w:r>
      <w:r>
        <w:t xml:space="preserve"> </w:t>
      </w:r>
      <w:r>
        <w:rPr>
          <w:cs/>
          <w:lang w:bidi="hi-IN"/>
        </w:rPr>
        <w:t>तिन्ह</w:t>
      </w:r>
      <w:r>
        <w:t xml:space="preserve"> </w:t>
      </w:r>
      <w:r>
        <w:rPr>
          <w:cs/>
          <w:lang w:bidi="hi-IN"/>
        </w:rPr>
        <w:t>हरि</w:t>
      </w:r>
      <w:r>
        <w:t xml:space="preserve"> </w:t>
      </w:r>
      <w:r>
        <w:rPr>
          <w:cs/>
          <w:lang w:bidi="hi-IN"/>
        </w:rPr>
        <w:t>रखणहारा</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jin</w:t>
      </w:r>
      <w:r>
        <w:rPr>
          <w:vertAlign w:val="superscript"/>
        </w:rPr>
        <w:t>H</w:t>
      </w:r>
      <w:r>
        <w:t>aa antar gurmukh pareet hai tin</w:t>
      </w:r>
      <w:r>
        <w:rPr>
          <w:vertAlign w:val="superscript"/>
        </w:rPr>
        <w:t>H</w:t>
      </w:r>
      <w:r>
        <w:t xml:space="preserve"> har rakhanhaaraa raam raajay.</w:t>
      </w:r>
    </w:p>
    <w:p w:rsidR="00347EEB" w:rsidRDefault="00347EEB">
      <w:pPr>
        <w:pStyle w:val="SGGSTrans"/>
      </w:pPr>
      <w:r>
        <w:t>Those Gurmukhs, who are filled with His Love, have the Lord as their Saving Grace, O Lord King.</w:t>
      </w:r>
    </w:p>
    <w:p w:rsidR="00347EEB" w:rsidRDefault="00347EEB">
      <w:pPr>
        <w:pStyle w:val="SGGSGurm"/>
      </w:pPr>
      <w:r>
        <w:rPr>
          <w:cs/>
        </w:rPr>
        <w:t xml:space="preserve">ਤਿਨ੍ਹ੍ਹ ਕੀ ਨਿੰਦਾ ਕੋਈ ਕਿਆ ਕਰੇ ਜਿਨ੍ਹ੍ਹ ਹਰਿ ਨਾਮੁ ਪਿਆਰਾ ॥ </w:t>
      </w:r>
      <w:r>
        <w:rPr>
          <w:color w:val="008000"/>
          <w:sz w:val="18"/>
        </w:rPr>
        <w:t>(451)</w:t>
      </w:r>
    </w:p>
    <w:p w:rsidR="00347EEB" w:rsidRDefault="00347EEB">
      <w:pPr>
        <w:pStyle w:val="SGGSHindi"/>
      </w:pPr>
      <w:r>
        <w:rPr>
          <w:cs/>
          <w:lang w:bidi="hi-IN"/>
        </w:rPr>
        <w:t>तिन्ह</w:t>
      </w:r>
      <w:r>
        <w:t xml:space="preserve"> </w:t>
      </w:r>
      <w:r>
        <w:rPr>
          <w:cs/>
          <w:lang w:bidi="hi-IN"/>
        </w:rPr>
        <w:t>की</w:t>
      </w:r>
      <w:r>
        <w:t xml:space="preserve"> </w:t>
      </w:r>
      <w:r>
        <w:rPr>
          <w:cs/>
          <w:lang w:bidi="hi-IN"/>
        </w:rPr>
        <w:t>निंदा</w:t>
      </w:r>
      <w:r>
        <w:t xml:space="preserve"> </w:t>
      </w:r>
      <w:r>
        <w:rPr>
          <w:cs/>
          <w:lang w:bidi="hi-IN"/>
        </w:rPr>
        <w:t>कोई</w:t>
      </w:r>
      <w:r>
        <w:t xml:space="preserve"> </w:t>
      </w:r>
      <w:r>
        <w:rPr>
          <w:cs/>
          <w:lang w:bidi="hi-IN"/>
        </w:rPr>
        <w:t>किआ</w:t>
      </w:r>
      <w:r>
        <w:t xml:space="preserve"> </w:t>
      </w:r>
      <w:r>
        <w:rPr>
          <w:cs/>
          <w:lang w:bidi="hi-IN"/>
        </w:rPr>
        <w:t>करे</w:t>
      </w:r>
      <w:r>
        <w:t xml:space="preserve"> </w:t>
      </w:r>
      <w:r>
        <w:rPr>
          <w:cs/>
          <w:lang w:bidi="hi-IN"/>
        </w:rPr>
        <w:t>जिन्ह</w:t>
      </w:r>
      <w:r>
        <w:t xml:space="preserve"> </w:t>
      </w:r>
      <w:r>
        <w:rPr>
          <w:cs/>
          <w:lang w:bidi="hi-IN"/>
        </w:rPr>
        <w:t>हरि</w:t>
      </w:r>
      <w:r>
        <w:t xml:space="preserve"> </w:t>
      </w:r>
      <w:r>
        <w:rPr>
          <w:cs/>
          <w:lang w:bidi="hi-IN"/>
        </w:rPr>
        <w:t>नामु</w:t>
      </w:r>
      <w:r>
        <w:t xml:space="preserve"> </w:t>
      </w:r>
      <w:r>
        <w:rPr>
          <w:cs/>
          <w:lang w:bidi="hi-IN"/>
        </w:rPr>
        <w:t>पिआरा</w:t>
      </w:r>
      <w:r>
        <w:t xml:space="preserve"> </w:t>
      </w:r>
      <w:r>
        <w:rPr>
          <w:cs/>
          <w:lang w:bidi="hi-IN"/>
        </w:rPr>
        <w:t>॥</w:t>
      </w:r>
    </w:p>
    <w:p w:rsidR="00347EEB" w:rsidRDefault="00347EEB">
      <w:pPr>
        <w:pStyle w:val="SGGSRoman"/>
      </w:pPr>
      <w:r>
        <w:t>tin</w:t>
      </w:r>
      <w:r>
        <w:rPr>
          <w:vertAlign w:val="superscript"/>
        </w:rPr>
        <w:t>H</w:t>
      </w:r>
      <w:r>
        <w:t xml:space="preserve"> kee nindaa ko-ee ki-aa karay jin</w:t>
      </w:r>
      <w:r>
        <w:rPr>
          <w:vertAlign w:val="superscript"/>
        </w:rPr>
        <w:t>H</w:t>
      </w:r>
      <w:r>
        <w:t xml:space="preserve"> har naam pi-aaraa.</w:t>
      </w:r>
    </w:p>
    <w:p w:rsidR="00347EEB" w:rsidRDefault="00347EEB">
      <w:pPr>
        <w:pStyle w:val="SGGSTrans"/>
      </w:pPr>
      <w:r>
        <w:t>How can anyone slander them? The Lord's Name is dear to them.</w:t>
      </w:r>
    </w:p>
    <w:p w:rsidR="00347EEB" w:rsidRDefault="00347EEB">
      <w:pPr>
        <w:pStyle w:val="SGGSGurm"/>
      </w:pPr>
      <w:r>
        <w:rPr>
          <w:cs/>
        </w:rPr>
        <w:t xml:space="preserve">ਜਿਨ ਹਰਿ ਸੇਤੀ ਮਨੁ ਮਾਨਿਆ ਸਭ ਦੁਸਟ ਝਖ ਮਾਰਾ ॥ </w:t>
      </w:r>
      <w:r>
        <w:rPr>
          <w:color w:val="008000"/>
          <w:sz w:val="18"/>
        </w:rPr>
        <w:t>(451)</w:t>
      </w:r>
    </w:p>
    <w:p w:rsidR="00347EEB" w:rsidRDefault="00347EEB">
      <w:pPr>
        <w:pStyle w:val="SGGSHindi"/>
      </w:pPr>
      <w:r>
        <w:rPr>
          <w:cs/>
          <w:lang w:bidi="hi-IN"/>
        </w:rPr>
        <w:t>जिन</w:t>
      </w:r>
      <w:r>
        <w:t xml:space="preserve"> </w:t>
      </w:r>
      <w:r>
        <w:rPr>
          <w:cs/>
          <w:lang w:bidi="hi-IN"/>
        </w:rPr>
        <w:t>हरि</w:t>
      </w:r>
      <w:r>
        <w:t xml:space="preserve"> </w:t>
      </w:r>
      <w:r>
        <w:rPr>
          <w:cs/>
          <w:lang w:bidi="hi-IN"/>
        </w:rPr>
        <w:t>सेती</w:t>
      </w:r>
      <w:r>
        <w:t xml:space="preserve"> </w:t>
      </w:r>
      <w:r>
        <w:rPr>
          <w:cs/>
          <w:lang w:bidi="hi-IN"/>
        </w:rPr>
        <w:t>मनु</w:t>
      </w:r>
      <w:r>
        <w:t xml:space="preserve"> </w:t>
      </w:r>
      <w:r>
        <w:rPr>
          <w:cs/>
          <w:lang w:bidi="hi-IN"/>
        </w:rPr>
        <w:t>मानिआ</w:t>
      </w:r>
      <w:r>
        <w:t xml:space="preserve"> </w:t>
      </w:r>
      <w:r>
        <w:rPr>
          <w:cs/>
          <w:lang w:bidi="hi-IN"/>
        </w:rPr>
        <w:t>सभ</w:t>
      </w:r>
      <w:r>
        <w:t xml:space="preserve"> </w:t>
      </w:r>
      <w:r>
        <w:rPr>
          <w:cs/>
          <w:lang w:bidi="hi-IN"/>
        </w:rPr>
        <w:t>दुसट</w:t>
      </w:r>
      <w:r>
        <w:t xml:space="preserve"> </w:t>
      </w:r>
      <w:r>
        <w:rPr>
          <w:cs/>
          <w:lang w:bidi="hi-IN"/>
        </w:rPr>
        <w:t>झख</w:t>
      </w:r>
      <w:r>
        <w:t xml:space="preserve"> </w:t>
      </w:r>
      <w:r>
        <w:rPr>
          <w:cs/>
          <w:lang w:bidi="hi-IN"/>
        </w:rPr>
        <w:t>मारा</w:t>
      </w:r>
      <w:r>
        <w:t xml:space="preserve"> </w:t>
      </w:r>
      <w:r>
        <w:rPr>
          <w:cs/>
          <w:lang w:bidi="hi-IN"/>
        </w:rPr>
        <w:t>॥</w:t>
      </w:r>
    </w:p>
    <w:p w:rsidR="00347EEB" w:rsidRDefault="00347EEB">
      <w:pPr>
        <w:pStyle w:val="SGGSRoman"/>
      </w:pPr>
      <w:r>
        <w:t>jin har saytee man maani-aa sabh dusat jhakh maaraa.</w:t>
      </w:r>
    </w:p>
    <w:p w:rsidR="00347EEB" w:rsidRDefault="00347EEB">
      <w:pPr>
        <w:pStyle w:val="SGGSTrans"/>
      </w:pPr>
      <w:r>
        <w:t>Those whose minds are in harmony with the Lord - all their enemies attack them in vain.</w:t>
      </w:r>
    </w:p>
    <w:p w:rsidR="00347EEB" w:rsidRDefault="00347EEB">
      <w:pPr>
        <w:pStyle w:val="SGGSGurm"/>
      </w:pPr>
      <w:r>
        <w:rPr>
          <w:cs/>
        </w:rPr>
        <w:t>ਜਨ ਨਾਨਕ ਨਾਮੁ ਧਿਆਇਆ ਹਰਿ ਰਖਣਹਾਰਾ ॥੩</w:t>
      </w:r>
      <w:r>
        <w:rPr>
          <w:cs/>
          <w:lang w:bidi="hi-IN"/>
        </w:rPr>
        <w:t xml:space="preserve">॥ </w:t>
      </w:r>
      <w:r>
        <w:rPr>
          <w:color w:val="008000"/>
          <w:sz w:val="18"/>
        </w:rPr>
        <w:t>(451)</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हरि</w:t>
      </w:r>
      <w:r>
        <w:t xml:space="preserve"> </w:t>
      </w:r>
      <w:r>
        <w:rPr>
          <w:cs/>
          <w:lang w:bidi="hi-IN"/>
        </w:rPr>
        <w:t>रखणहारा</w:t>
      </w:r>
      <w:r>
        <w:t xml:space="preserve"> </w:t>
      </w:r>
      <w:r>
        <w:rPr>
          <w:cs/>
          <w:lang w:bidi="hi-IN"/>
        </w:rPr>
        <w:t>॥३॥</w:t>
      </w:r>
    </w:p>
    <w:p w:rsidR="00347EEB" w:rsidRDefault="00347EEB">
      <w:pPr>
        <w:pStyle w:val="SGGSRoman"/>
      </w:pPr>
      <w:r>
        <w:t>jan naanak naam Dhi-aa-i-aa har rakhanhaaraa. ||3||</w:t>
      </w:r>
    </w:p>
    <w:p w:rsidR="00347EEB" w:rsidRDefault="00347EEB">
      <w:pPr>
        <w:pStyle w:val="SGGSTrans"/>
      </w:pPr>
      <w:r>
        <w:t>Servant Nanak meditates on the Naam, the Name of the Lord, the Lord Protector. ||3||</w:t>
      </w:r>
    </w:p>
    <w:p w:rsidR="00347EEB" w:rsidRDefault="00347EEB">
      <w:pPr>
        <w:pStyle w:val="SGGSGurm"/>
      </w:pPr>
      <w:r>
        <w:rPr>
          <w:cs/>
        </w:rPr>
        <w:t xml:space="preserve">ਹਰਿ ਜੁਗੁ ਜੁਗੁ ਭਗਤ ਉਪਾਇਆ ਪੈਜ ਰਖਦਾ ਆਇਆ ਰਾਮ ਰਾਜੇ ॥ </w:t>
      </w:r>
      <w:r>
        <w:rPr>
          <w:color w:val="008000"/>
          <w:sz w:val="18"/>
        </w:rPr>
        <w:t>(451)</w:t>
      </w:r>
    </w:p>
    <w:p w:rsidR="00347EEB" w:rsidRDefault="00347EEB">
      <w:pPr>
        <w:pStyle w:val="SGGSHindi"/>
      </w:pPr>
      <w:r>
        <w:rPr>
          <w:cs/>
          <w:lang w:bidi="hi-IN"/>
        </w:rPr>
        <w:t>हरि</w:t>
      </w:r>
      <w:r>
        <w:t xml:space="preserve"> </w:t>
      </w:r>
      <w:r>
        <w:rPr>
          <w:cs/>
          <w:lang w:bidi="hi-IN"/>
        </w:rPr>
        <w:t>जुगु</w:t>
      </w:r>
      <w:r>
        <w:t xml:space="preserve"> </w:t>
      </w:r>
      <w:r>
        <w:rPr>
          <w:cs/>
          <w:lang w:bidi="hi-IN"/>
        </w:rPr>
        <w:t>जुगु</w:t>
      </w:r>
      <w:r>
        <w:t xml:space="preserve"> </w:t>
      </w:r>
      <w:r>
        <w:rPr>
          <w:cs/>
          <w:lang w:bidi="hi-IN"/>
        </w:rPr>
        <w:t>भगत</w:t>
      </w:r>
      <w:r>
        <w:t xml:space="preserve"> </w:t>
      </w:r>
      <w:r>
        <w:rPr>
          <w:cs/>
          <w:lang w:bidi="hi-IN"/>
        </w:rPr>
        <w:t>उपाइआ</w:t>
      </w:r>
      <w:r>
        <w:t xml:space="preserve"> </w:t>
      </w:r>
      <w:r>
        <w:rPr>
          <w:cs/>
          <w:lang w:bidi="hi-IN"/>
        </w:rPr>
        <w:t>पैज</w:t>
      </w:r>
      <w:r>
        <w:t xml:space="preserve"> </w:t>
      </w:r>
      <w:r>
        <w:rPr>
          <w:cs/>
          <w:lang w:bidi="hi-IN"/>
        </w:rPr>
        <w:t>रखदा</w:t>
      </w:r>
      <w:r>
        <w:t xml:space="preserve"> </w:t>
      </w:r>
      <w:r>
        <w:rPr>
          <w:cs/>
          <w:lang w:bidi="hi-IN"/>
        </w:rPr>
        <w:t>आइआ</w:t>
      </w:r>
      <w:r>
        <w:t xml:space="preserve"> </w:t>
      </w:r>
      <w:r>
        <w:rPr>
          <w:cs/>
          <w:lang w:bidi="hi-IN"/>
        </w:rPr>
        <w:t>राम</w:t>
      </w:r>
      <w:r>
        <w:t xml:space="preserve"> </w:t>
      </w:r>
      <w:r>
        <w:rPr>
          <w:cs/>
          <w:lang w:bidi="hi-IN"/>
        </w:rPr>
        <w:t>राजे</w:t>
      </w:r>
      <w:r>
        <w:t xml:space="preserve"> </w:t>
      </w:r>
      <w:r>
        <w:rPr>
          <w:cs/>
          <w:lang w:bidi="hi-IN"/>
        </w:rPr>
        <w:t>॥</w:t>
      </w:r>
    </w:p>
    <w:p w:rsidR="00347EEB" w:rsidRDefault="00347EEB">
      <w:pPr>
        <w:pStyle w:val="SGGSRoman"/>
      </w:pPr>
      <w:r>
        <w:t>har jug jug bhagat upaa-i-aa paij rakh-daa aa-i-aa raam raajay.</w:t>
      </w:r>
    </w:p>
    <w:p w:rsidR="00347EEB" w:rsidRDefault="00347EEB">
      <w:pPr>
        <w:pStyle w:val="SGGSTrans"/>
      </w:pPr>
      <w:r>
        <w:t>In each and every age, He creates His devotees and preserves their honor, O Lord King.</w:t>
      </w:r>
    </w:p>
    <w:p w:rsidR="00347EEB" w:rsidRDefault="00347EEB">
      <w:pPr>
        <w:pStyle w:val="SGGSGurm"/>
      </w:pPr>
      <w:r>
        <w:rPr>
          <w:cs/>
        </w:rPr>
        <w:t xml:space="preserve">ਹਰਣਾਖਸੁ ਦੁਸਟੁ ਹਰਿ ਮਾਰਿਆ ਪ੍ਰਹਲਾਦੁ ਤਰਾਇਆ ॥ </w:t>
      </w:r>
      <w:r>
        <w:rPr>
          <w:color w:val="008000"/>
          <w:sz w:val="18"/>
        </w:rPr>
        <w:t>(451)</w:t>
      </w:r>
    </w:p>
    <w:p w:rsidR="00347EEB" w:rsidRDefault="00347EEB">
      <w:pPr>
        <w:pStyle w:val="SGGSHindi"/>
      </w:pPr>
      <w:r>
        <w:rPr>
          <w:cs/>
          <w:lang w:bidi="hi-IN"/>
        </w:rPr>
        <w:t>हरणाखसु</w:t>
      </w:r>
      <w:r>
        <w:t xml:space="preserve"> </w:t>
      </w:r>
      <w:r>
        <w:rPr>
          <w:cs/>
          <w:lang w:bidi="hi-IN"/>
        </w:rPr>
        <w:t>दुसटु</w:t>
      </w:r>
      <w:r>
        <w:t xml:space="preserve"> </w:t>
      </w:r>
      <w:r>
        <w:rPr>
          <w:cs/>
          <w:lang w:bidi="hi-IN"/>
        </w:rPr>
        <w:t>हरि</w:t>
      </w:r>
      <w:r>
        <w:t xml:space="preserve"> </w:t>
      </w:r>
      <w:r>
        <w:rPr>
          <w:cs/>
          <w:lang w:bidi="hi-IN"/>
        </w:rPr>
        <w:t>मारिआ</w:t>
      </w:r>
      <w:r>
        <w:t xml:space="preserve"> </w:t>
      </w:r>
      <w:r>
        <w:rPr>
          <w:cs/>
          <w:lang w:bidi="hi-IN"/>
        </w:rPr>
        <w:t>प्रहलादु</w:t>
      </w:r>
      <w:r>
        <w:t xml:space="preserve"> </w:t>
      </w:r>
      <w:r>
        <w:rPr>
          <w:cs/>
          <w:lang w:bidi="hi-IN"/>
        </w:rPr>
        <w:t>तराइआ</w:t>
      </w:r>
      <w:r>
        <w:t xml:space="preserve"> </w:t>
      </w:r>
      <w:r>
        <w:rPr>
          <w:cs/>
          <w:lang w:bidi="hi-IN"/>
        </w:rPr>
        <w:t>॥</w:t>
      </w:r>
    </w:p>
    <w:p w:rsidR="00347EEB" w:rsidRDefault="00347EEB">
      <w:pPr>
        <w:pStyle w:val="SGGSRoman"/>
      </w:pPr>
      <w:r>
        <w:t>harnaakhas dusat har maari-aa parahlaad taraa-i-aa.</w:t>
      </w:r>
    </w:p>
    <w:p w:rsidR="00347EEB" w:rsidRDefault="00347EEB">
      <w:pPr>
        <w:pStyle w:val="SGGSTrans"/>
      </w:pPr>
      <w:r>
        <w:t>The Lord killed the wicked Harnaakhash, and saved Prahlaad.</w:t>
      </w:r>
    </w:p>
    <w:p w:rsidR="00347EEB" w:rsidRDefault="00347EEB">
      <w:pPr>
        <w:pStyle w:val="SGGSGurm"/>
      </w:pPr>
      <w:r>
        <w:rPr>
          <w:cs/>
        </w:rPr>
        <w:t xml:space="preserve">ਅਹੰਕਾਰੀਆ ਨਿੰਦਕਾ ਪਿਠਿ ਦੇਇ ਨਾਮਦੇਉ ਮੁਖਿ ਲਾਇਆ ॥ </w:t>
      </w:r>
      <w:r>
        <w:rPr>
          <w:color w:val="008000"/>
          <w:sz w:val="18"/>
        </w:rPr>
        <w:t>(451)</w:t>
      </w:r>
    </w:p>
    <w:p w:rsidR="00347EEB" w:rsidRDefault="00347EEB">
      <w:pPr>
        <w:pStyle w:val="SGGSHindi"/>
      </w:pPr>
      <w:r>
        <w:rPr>
          <w:cs/>
          <w:lang w:bidi="hi-IN"/>
        </w:rPr>
        <w:t>अहंकारीआ</w:t>
      </w:r>
      <w:r>
        <w:t xml:space="preserve"> </w:t>
      </w:r>
      <w:r>
        <w:rPr>
          <w:cs/>
          <w:lang w:bidi="hi-IN"/>
        </w:rPr>
        <w:t>निंदका</w:t>
      </w:r>
      <w:r>
        <w:t xml:space="preserve"> </w:t>
      </w:r>
      <w:r>
        <w:rPr>
          <w:cs/>
          <w:lang w:bidi="hi-IN"/>
        </w:rPr>
        <w:t>पिठि</w:t>
      </w:r>
      <w:r>
        <w:t xml:space="preserve"> </w:t>
      </w:r>
      <w:r>
        <w:rPr>
          <w:cs/>
          <w:lang w:bidi="hi-IN"/>
        </w:rPr>
        <w:t>देइ</w:t>
      </w:r>
      <w:r>
        <w:t xml:space="preserve"> </w:t>
      </w:r>
      <w:r>
        <w:rPr>
          <w:cs/>
          <w:lang w:bidi="hi-IN"/>
        </w:rPr>
        <w:t>नामदेउ</w:t>
      </w:r>
      <w:r>
        <w:t xml:space="preserve"> </w:t>
      </w:r>
      <w:r>
        <w:rPr>
          <w:cs/>
          <w:lang w:bidi="hi-IN"/>
        </w:rPr>
        <w:t>मुखि</w:t>
      </w:r>
      <w:r>
        <w:t xml:space="preserve"> </w:t>
      </w:r>
      <w:r>
        <w:rPr>
          <w:cs/>
          <w:lang w:bidi="hi-IN"/>
        </w:rPr>
        <w:t>लाइआ</w:t>
      </w:r>
      <w:r>
        <w:t xml:space="preserve"> </w:t>
      </w:r>
      <w:r>
        <w:rPr>
          <w:cs/>
          <w:lang w:bidi="hi-IN"/>
        </w:rPr>
        <w:t>॥</w:t>
      </w:r>
    </w:p>
    <w:p w:rsidR="00347EEB" w:rsidRDefault="00347EEB">
      <w:pPr>
        <w:pStyle w:val="SGGSRoman"/>
      </w:pPr>
      <w:r>
        <w:t>aha</w:t>
      </w:r>
      <w:r>
        <w:rPr>
          <w:vertAlign w:val="superscript"/>
        </w:rPr>
        <w:t>N</w:t>
      </w:r>
      <w:r>
        <w:t>kaaree-aa nindkaa pith day-ay naamday-o mukh laa-i-aa.</w:t>
      </w:r>
    </w:p>
    <w:p w:rsidR="00347EEB" w:rsidRDefault="00347EEB">
      <w:pPr>
        <w:pStyle w:val="SGGSTrans"/>
      </w:pPr>
      <w:r>
        <w:t>He turned his back on the egotists and slanderers, and showed His Face to Naam Dayv.</w:t>
      </w:r>
    </w:p>
    <w:p w:rsidR="00347EEB" w:rsidRDefault="00347EEB">
      <w:pPr>
        <w:pStyle w:val="SGGSGurm"/>
      </w:pPr>
      <w:r>
        <w:rPr>
          <w:cs/>
        </w:rPr>
        <w:t>ਜਨ ਨਾਨਕ ਐਸਾ ਹਰਿ ਸੇਵਿਆ ਅੰਤਿ ਲਏ ਛਡਾਇਆ ॥੪</w:t>
      </w:r>
      <w:r>
        <w:rPr>
          <w:cs/>
          <w:lang w:bidi="hi-IN"/>
        </w:rPr>
        <w:t>॥</w:t>
      </w:r>
      <w:r>
        <w:t>੧੩</w:t>
      </w:r>
      <w:r>
        <w:rPr>
          <w:cs/>
        </w:rPr>
        <w:t>॥੨੦</w:t>
      </w:r>
      <w:r>
        <w:rPr>
          <w:cs/>
          <w:lang w:bidi="hi-IN"/>
        </w:rPr>
        <w:t xml:space="preserve">॥ </w:t>
      </w:r>
      <w:r>
        <w:rPr>
          <w:color w:val="008000"/>
          <w:sz w:val="18"/>
        </w:rPr>
        <w:t>(451)</w:t>
      </w:r>
    </w:p>
    <w:p w:rsidR="00347EEB" w:rsidRDefault="00347EEB">
      <w:pPr>
        <w:pStyle w:val="SGGSHindi"/>
      </w:pPr>
      <w:r>
        <w:rPr>
          <w:cs/>
          <w:lang w:bidi="hi-IN"/>
        </w:rPr>
        <w:t>जन</w:t>
      </w:r>
      <w:r>
        <w:t xml:space="preserve"> </w:t>
      </w:r>
      <w:r>
        <w:rPr>
          <w:cs/>
          <w:lang w:bidi="hi-IN"/>
        </w:rPr>
        <w:t>नानक</w:t>
      </w:r>
      <w:r>
        <w:t xml:space="preserve"> </w:t>
      </w:r>
      <w:r>
        <w:rPr>
          <w:cs/>
          <w:lang w:bidi="hi-IN"/>
        </w:rPr>
        <w:t>ऐसा</w:t>
      </w:r>
      <w:r>
        <w:t xml:space="preserve"> </w:t>
      </w:r>
      <w:r>
        <w:rPr>
          <w:cs/>
          <w:lang w:bidi="hi-IN"/>
        </w:rPr>
        <w:t>हरि</w:t>
      </w:r>
      <w:r>
        <w:t xml:space="preserve"> </w:t>
      </w:r>
      <w:r>
        <w:rPr>
          <w:cs/>
          <w:lang w:bidi="hi-IN"/>
        </w:rPr>
        <w:t>सेविआ</w:t>
      </w:r>
      <w:r>
        <w:t xml:space="preserve"> </w:t>
      </w:r>
      <w:r>
        <w:rPr>
          <w:cs/>
          <w:lang w:bidi="hi-IN"/>
        </w:rPr>
        <w:t>अंति</w:t>
      </w:r>
      <w:r>
        <w:t xml:space="preserve"> </w:t>
      </w:r>
      <w:r>
        <w:rPr>
          <w:cs/>
          <w:lang w:bidi="hi-IN"/>
        </w:rPr>
        <w:t>लए</w:t>
      </w:r>
      <w:r>
        <w:t xml:space="preserve"> </w:t>
      </w:r>
      <w:r>
        <w:rPr>
          <w:cs/>
          <w:lang w:bidi="hi-IN"/>
        </w:rPr>
        <w:t>छडाइआ</w:t>
      </w:r>
      <w:r>
        <w:t xml:space="preserve"> </w:t>
      </w:r>
      <w:r>
        <w:rPr>
          <w:cs/>
          <w:lang w:bidi="hi-IN"/>
        </w:rPr>
        <w:t>॥४॥१३॥२०॥</w:t>
      </w:r>
    </w:p>
    <w:p w:rsidR="00347EEB" w:rsidRDefault="00347EEB">
      <w:pPr>
        <w:pStyle w:val="SGGSRoman"/>
      </w:pPr>
      <w:r>
        <w:t>jan naanak aisaa har sayvi-aa ant la-ay chhadaa-i-aa. ||4||13||20||</w:t>
      </w:r>
    </w:p>
    <w:p w:rsidR="00347EEB" w:rsidRDefault="00347EEB">
      <w:pPr>
        <w:pStyle w:val="SGGSTrans"/>
      </w:pPr>
      <w:r>
        <w:t>Servant Nanak has so served the Lord, that He will deliver him in the end. ||4||13||20||</w:t>
      </w:r>
    </w:p>
    <w:p w:rsidR="00347EEB" w:rsidRDefault="00347EEB">
      <w:pPr>
        <w:pStyle w:val="SGGSGurm"/>
      </w:pPr>
      <w:r>
        <w:rPr>
          <w:cs/>
        </w:rPr>
        <w:t xml:space="preserve">ਆਸਾ ਮਹਲਾ ੪ ਛੰਤ ਘਰੁ ੫ </w:t>
      </w:r>
      <w:r>
        <w:rPr>
          <w:color w:val="008000"/>
          <w:sz w:val="18"/>
        </w:rPr>
        <w:t>(451)</w:t>
      </w:r>
    </w:p>
    <w:p w:rsidR="00347EEB" w:rsidRDefault="00347EEB">
      <w:pPr>
        <w:pStyle w:val="SGGSHindi"/>
      </w:pPr>
      <w:r>
        <w:rPr>
          <w:cs/>
          <w:lang w:bidi="hi-IN"/>
        </w:rPr>
        <w:t>आसा</w:t>
      </w:r>
      <w:r>
        <w:t xml:space="preserve"> </w:t>
      </w:r>
      <w:r>
        <w:rPr>
          <w:cs/>
          <w:lang w:bidi="hi-IN"/>
        </w:rPr>
        <w:t>महला</w:t>
      </w:r>
      <w:r>
        <w:t xml:space="preserve"> </w:t>
      </w:r>
      <w:r>
        <w:rPr>
          <w:cs/>
          <w:lang w:bidi="hi-IN"/>
        </w:rPr>
        <w:t>४</w:t>
      </w:r>
      <w:r>
        <w:t xml:space="preserve"> </w:t>
      </w:r>
      <w:r>
        <w:rPr>
          <w:cs/>
          <w:lang w:bidi="hi-IN"/>
        </w:rPr>
        <w:t>छंत</w:t>
      </w:r>
      <w:r>
        <w:t xml:space="preserve"> </w:t>
      </w:r>
      <w:r>
        <w:rPr>
          <w:cs/>
          <w:lang w:bidi="hi-IN"/>
        </w:rPr>
        <w:t>घरु</w:t>
      </w:r>
      <w:r>
        <w:t xml:space="preserve"> </w:t>
      </w:r>
      <w:r>
        <w:rPr>
          <w:cs/>
          <w:lang w:bidi="hi-IN"/>
        </w:rPr>
        <w:t>५</w:t>
      </w:r>
    </w:p>
    <w:p w:rsidR="00347EEB" w:rsidRDefault="00347EEB">
      <w:pPr>
        <w:pStyle w:val="SGGSRoman"/>
      </w:pPr>
      <w:r>
        <w:t>aasaa mehlaa 4 chhant ghar 5</w:t>
      </w:r>
    </w:p>
    <w:p w:rsidR="00347EEB" w:rsidRDefault="00347EEB">
      <w:pPr>
        <w:pStyle w:val="SGGSTrans"/>
      </w:pPr>
      <w:r>
        <w:t>Aasaa, Fourth Mehl, Chhant, Fifth House:</w:t>
      </w:r>
    </w:p>
    <w:p w:rsidR="00347EEB" w:rsidRDefault="00347EEB">
      <w:pPr>
        <w:pStyle w:val="SGGSGurm"/>
      </w:pPr>
      <w:r>
        <w:rPr>
          <w:cs/>
        </w:rPr>
        <w:t xml:space="preserve">ੴ ਸਤਿਗੁਰ ਪ੍ਰਸਾਦਿ ॥ </w:t>
      </w:r>
      <w:r>
        <w:rPr>
          <w:color w:val="008000"/>
          <w:sz w:val="18"/>
        </w:rPr>
        <w:t>(451)</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ਮੇਰੇ ਮਨ ਪਰਦੇਸੀ ਵੇ ਪਿਆਰੇ ਆਉ ਘਰੇ ॥ </w:t>
      </w:r>
      <w:r>
        <w:rPr>
          <w:color w:val="008000"/>
          <w:sz w:val="18"/>
        </w:rPr>
        <w:t>(451)</w:t>
      </w:r>
    </w:p>
    <w:p w:rsidR="00347EEB" w:rsidRDefault="00347EEB">
      <w:pPr>
        <w:pStyle w:val="SGGSHindi"/>
      </w:pPr>
      <w:r>
        <w:rPr>
          <w:cs/>
          <w:lang w:bidi="hi-IN"/>
        </w:rPr>
        <w:t>मेरे</w:t>
      </w:r>
      <w:r>
        <w:t xml:space="preserve"> </w:t>
      </w:r>
      <w:r>
        <w:rPr>
          <w:cs/>
          <w:lang w:bidi="hi-IN"/>
        </w:rPr>
        <w:t>मन</w:t>
      </w:r>
      <w:r>
        <w:t xml:space="preserve"> </w:t>
      </w:r>
      <w:r>
        <w:rPr>
          <w:cs/>
          <w:lang w:bidi="hi-IN"/>
        </w:rPr>
        <w:t>परदेसी</w:t>
      </w:r>
      <w:r>
        <w:t xml:space="preserve"> </w:t>
      </w:r>
      <w:r>
        <w:rPr>
          <w:cs/>
          <w:lang w:bidi="hi-IN"/>
        </w:rPr>
        <w:t>वे</w:t>
      </w:r>
      <w:r>
        <w:t xml:space="preserve"> </w:t>
      </w:r>
      <w:r>
        <w:rPr>
          <w:cs/>
          <w:lang w:bidi="hi-IN"/>
        </w:rPr>
        <w:t>पिआरे</w:t>
      </w:r>
      <w:r>
        <w:t xml:space="preserve"> </w:t>
      </w:r>
      <w:r>
        <w:rPr>
          <w:cs/>
          <w:lang w:bidi="hi-IN"/>
        </w:rPr>
        <w:t>आउ</w:t>
      </w:r>
      <w:r>
        <w:t xml:space="preserve"> </w:t>
      </w:r>
      <w:r>
        <w:rPr>
          <w:cs/>
          <w:lang w:bidi="hi-IN"/>
        </w:rPr>
        <w:t>घरे</w:t>
      </w:r>
      <w:r>
        <w:t xml:space="preserve"> </w:t>
      </w:r>
      <w:r>
        <w:rPr>
          <w:cs/>
          <w:lang w:bidi="hi-IN"/>
        </w:rPr>
        <w:t>॥</w:t>
      </w:r>
    </w:p>
    <w:p w:rsidR="00347EEB" w:rsidRDefault="00347EEB">
      <w:pPr>
        <w:pStyle w:val="SGGSRoman"/>
      </w:pPr>
      <w:r>
        <w:t>mayray man pardaysee vay pi-aaray aa-o gharay.</w:t>
      </w:r>
    </w:p>
    <w:p w:rsidR="00347EEB" w:rsidRDefault="00347EEB">
      <w:pPr>
        <w:pStyle w:val="SGGSTrans"/>
      </w:pPr>
      <w:r>
        <w:t>O my dear beloved stranger mind, please come home!</w:t>
      </w:r>
    </w:p>
    <w:p w:rsidR="00347EEB" w:rsidRDefault="00347EEB">
      <w:pPr>
        <w:pStyle w:val="SGGSGurm"/>
      </w:pPr>
      <w:r>
        <w:rPr>
          <w:cs/>
        </w:rPr>
        <w:t xml:space="preserve">ਹਰਿ ਗੁਰੂ ਮਿਲਾਵਹੁ ਮੇਰੇ ਪਿਆਰੇ ਘਰਿ ਵਸੈ ਹਰੇ ॥ </w:t>
      </w:r>
      <w:r>
        <w:rPr>
          <w:color w:val="008000"/>
          <w:sz w:val="18"/>
        </w:rPr>
        <w:t>(451)</w:t>
      </w:r>
    </w:p>
    <w:p w:rsidR="00347EEB" w:rsidRDefault="00347EEB">
      <w:pPr>
        <w:pStyle w:val="SGGSHindi"/>
      </w:pPr>
      <w:r>
        <w:rPr>
          <w:cs/>
          <w:lang w:bidi="hi-IN"/>
        </w:rPr>
        <w:t>हरि</w:t>
      </w:r>
      <w:r>
        <w:t xml:space="preserve"> </w:t>
      </w:r>
      <w:r>
        <w:rPr>
          <w:cs/>
          <w:lang w:bidi="hi-IN"/>
        </w:rPr>
        <w:t>गुरू</w:t>
      </w:r>
      <w:r>
        <w:t xml:space="preserve"> </w:t>
      </w:r>
      <w:r>
        <w:rPr>
          <w:cs/>
          <w:lang w:bidi="hi-IN"/>
        </w:rPr>
        <w:t>मिलावहु</w:t>
      </w:r>
      <w:r>
        <w:t xml:space="preserve"> </w:t>
      </w:r>
      <w:r>
        <w:rPr>
          <w:cs/>
          <w:lang w:bidi="hi-IN"/>
        </w:rPr>
        <w:t>मेरे</w:t>
      </w:r>
      <w:r>
        <w:t xml:space="preserve"> </w:t>
      </w:r>
      <w:r>
        <w:rPr>
          <w:cs/>
          <w:lang w:bidi="hi-IN"/>
        </w:rPr>
        <w:t>पिआरे</w:t>
      </w:r>
      <w:r>
        <w:t xml:space="preserve"> </w:t>
      </w:r>
      <w:r>
        <w:rPr>
          <w:cs/>
          <w:lang w:bidi="hi-IN"/>
        </w:rPr>
        <w:t>घरि</w:t>
      </w:r>
      <w:r>
        <w:t xml:space="preserve"> </w:t>
      </w:r>
      <w:r>
        <w:rPr>
          <w:cs/>
          <w:lang w:bidi="hi-IN"/>
        </w:rPr>
        <w:t>वसै</w:t>
      </w:r>
      <w:r>
        <w:t xml:space="preserve"> </w:t>
      </w:r>
      <w:r>
        <w:rPr>
          <w:cs/>
          <w:lang w:bidi="hi-IN"/>
        </w:rPr>
        <w:t>हरे</w:t>
      </w:r>
      <w:r>
        <w:t xml:space="preserve"> </w:t>
      </w:r>
      <w:r>
        <w:rPr>
          <w:cs/>
          <w:lang w:bidi="hi-IN"/>
        </w:rPr>
        <w:t>॥</w:t>
      </w:r>
    </w:p>
    <w:p w:rsidR="00347EEB" w:rsidRDefault="00347EEB">
      <w:pPr>
        <w:pStyle w:val="SGGSRoman"/>
      </w:pPr>
      <w:r>
        <w:t>har guroo milaavhu mayray pi-aaray ghar vasai haray.</w:t>
      </w:r>
    </w:p>
    <w:p w:rsidR="00347EEB" w:rsidRDefault="00347EEB">
      <w:pPr>
        <w:pStyle w:val="SGGSTrans"/>
      </w:pPr>
      <w:r>
        <w:t>Meet with the Lord-Guru, O my dear beloved, and He will dwell in the home of your self.</w:t>
      </w:r>
    </w:p>
    <w:p w:rsidR="00347EEB" w:rsidRDefault="00347EEB">
      <w:pPr>
        <w:pStyle w:val="SGGSGurm"/>
      </w:pPr>
      <w:r>
        <w:rPr>
          <w:cs/>
        </w:rPr>
        <w:t xml:space="preserve">ਰੰਗਿ ਰਲੀਆ ਮਾਣਹੁ ਮੇਰੇ ਪਿਆਰੇ ਹਰਿ ਕਿਰਪਾ ਕਰੇ ॥ </w:t>
      </w:r>
      <w:r>
        <w:rPr>
          <w:color w:val="008000"/>
          <w:sz w:val="18"/>
        </w:rPr>
        <w:t>(451)</w:t>
      </w:r>
    </w:p>
    <w:p w:rsidR="00347EEB" w:rsidRDefault="00347EEB">
      <w:pPr>
        <w:pStyle w:val="SGGSHindi"/>
      </w:pPr>
      <w:r>
        <w:rPr>
          <w:cs/>
          <w:lang w:bidi="hi-IN"/>
        </w:rPr>
        <w:t>रंगि</w:t>
      </w:r>
      <w:r>
        <w:t xml:space="preserve"> </w:t>
      </w:r>
      <w:r>
        <w:rPr>
          <w:cs/>
          <w:lang w:bidi="hi-IN"/>
        </w:rPr>
        <w:t>रलीआ</w:t>
      </w:r>
      <w:r>
        <w:t xml:space="preserve"> </w:t>
      </w:r>
      <w:r>
        <w:rPr>
          <w:cs/>
          <w:lang w:bidi="hi-IN"/>
        </w:rPr>
        <w:t>माणहु</w:t>
      </w:r>
      <w:r>
        <w:t xml:space="preserve"> </w:t>
      </w:r>
      <w:r>
        <w:rPr>
          <w:cs/>
          <w:lang w:bidi="hi-IN"/>
        </w:rPr>
        <w:t>मेरे</w:t>
      </w:r>
      <w:r>
        <w:t xml:space="preserve"> </w:t>
      </w:r>
      <w:r>
        <w:rPr>
          <w:cs/>
          <w:lang w:bidi="hi-IN"/>
        </w:rPr>
        <w:t>पिआरे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w:t>
      </w:r>
    </w:p>
    <w:p w:rsidR="00347EEB" w:rsidRDefault="00347EEB">
      <w:pPr>
        <w:pStyle w:val="SGGSRoman"/>
      </w:pPr>
      <w:r>
        <w:t>rang ralee-aa maanhu mayray pi-aaray har kirpaa karay.</w:t>
      </w:r>
    </w:p>
    <w:p w:rsidR="00347EEB" w:rsidRDefault="00347EEB">
      <w:pPr>
        <w:pStyle w:val="SGGSTrans"/>
      </w:pPr>
      <w:r>
        <w:t>Revel in His Love, O my dear beloved, as the Lord bestows His Mercy.</w:t>
      </w:r>
    </w:p>
    <w:p w:rsidR="00347EEB" w:rsidRDefault="00347EEB">
      <w:pPr>
        <w:pStyle w:val="SGGSGurm"/>
      </w:pPr>
      <w:r>
        <w:rPr>
          <w:cs/>
        </w:rPr>
        <w:t>ਗੁਰੁ ਨਾਨਕੁ ਤੁਠਾ ਮੇਰੇ ਪਿਆਰੇ ਮੇਲੇ ਹਰੇ ॥੧</w:t>
      </w:r>
      <w:r>
        <w:rPr>
          <w:cs/>
          <w:lang w:bidi="hi-IN"/>
        </w:rPr>
        <w:t xml:space="preserve">॥ </w:t>
      </w:r>
      <w:r>
        <w:rPr>
          <w:color w:val="008000"/>
          <w:sz w:val="18"/>
        </w:rPr>
        <w:t>(451)</w:t>
      </w:r>
    </w:p>
    <w:p w:rsidR="00347EEB" w:rsidRDefault="00347EEB">
      <w:pPr>
        <w:pStyle w:val="SGGSHindi"/>
      </w:pPr>
      <w:r>
        <w:rPr>
          <w:cs/>
          <w:lang w:bidi="hi-IN"/>
        </w:rPr>
        <w:t>गुरु</w:t>
      </w:r>
      <w:r>
        <w:t xml:space="preserve"> </w:t>
      </w:r>
      <w:r>
        <w:rPr>
          <w:cs/>
          <w:lang w:bidi="hi-IN"/>
        </w:rPr>
        <w:t>नानकु</w:t>
      </w:r>
      <w:r>
        <w:t xml:space="preserve"> </w:t>
      </w:r>
      <w:r>
        <w:rPr>
          <w:cs/>
          <w:lang w:bidi="hi-IN"/>
        </w:rPr>
        <w:t>तुठा</w:t>
      </w:r>
      <w:r>
        <w:t xml:space="preserve"> </w:t>
      </w:r>
      <w:r>
        <w:rPr>
          <w:cs/>
          <w:lang w:bidi="hi-IN"/>
        </w:rPr>
        <w:t>मेरे</w:t>
      </w:r>
      <w:r>
        <w:t xml:space="preserve"> </w:t>
      </w:r>
      <w:r>
        <w:rPr>
          <w:cs/>
          <w:lang w:bidi="hi-IN"/>
        </w:rPr>
        <w:t>पिआरे</w:t>
      </w:r>
      <w:r>
        <w:t xml:space="preserve"> </w:t>
      </w:r>
      <w:r>
        <w:rPr>
          <w:cs/>
          <w:lang w:bidi="hi-IN"/>
        </w:rPr>
        <w:t>मेले</w:t>
      </w:r>
      <w:r>
        <w:t xml:space="preserve"> </w:t>
      </w:r>
      <w:r>
        <w:rPr>
          <w:cs/>
          <w:lang w:bidi="hi-IN"/>
        </w:rPr>
        <w:t>हरे</w:t>
      </w:r>
      <w:r>
        <w:t xml:space="preserve"> </w:t>
      </w:r>
      <w:r>
        <w:rPr>
          <w:cs/>
          <w:lang w:bidi="hi-IN"/>
        </w:rPr>
        <w:t>॥१॥</w:t>
      </w:r>
    </w:p>
    <w:p w:rsidR="00347EEB" w:rsidRDefault="00347EEB">
      <w:pPr>
        <w:pStyle w:val="SGGSRoman"/>
      </w:pPr>
      <w:r>
        <w:t>gur naanak tuthaa mayray pi-aaray maylay haray. ||1||</w:t>
      </w:r>
    </w:p>
    <w:p w:rsidR="00347EEB" w:rsidRDefault="00347EEB">
      <w:pPr>
        <w:pStyle w:val="SGGSTrans"/>
      </w:pPr>
      <w:r>
        <w:t>As Guru Nanak is pleased, O my dear beloved, we are united with the Lord. ||1||</w:t>
      </w:r>
    </w:p>
    <w:p w:rsidR="00347EEB" w:rsidRDefault="00347EEB">
      <w:pPr>
        <w:pStyle w:val="SGGSGurm"/>
      </w:pPr>
      <w:r>
        <w:rPr>
          <w:cs/>
        </w:rPr>
        <w:t xml:space="preserve">ਮੈ ਪ੍ਰੇਮੁ ਨ ਚਾਖਿਆ ਮੇਰੇ ਪਿਆਰੇ ਭਾਉ ਕਰੇ ॥ </w:t>
      </w:r>
      <w:r>
        <w:rPr>
          <w:color w:val="008000"/>
          <w:sz w:val="18"/>
        </w:rPr>
        <w:t>(451)</w:t>
      </w:r>
    </w:p>
    <w:p w:rsidR="00347EEB" w:rsidRDefault="00347EEB">
      <w:pPr>
        <w:pStyle w:val="SGGSHindi"/>
      </w:pPr>
      <w:r>
        <w:rPr>
          <w:cs/>
          <w:lang w:bidi="hi-IN"/>
        </w:rPr>
        <w:t>मै</w:t>
      </w:r>
      <w:r>
        <w:t xml:space="preserve"> </w:t>
      </w:r>
      <w:r>
        <w:rPr>
          <w:cs/>
          <w:lang w:bidi="hi-IN"/>
        </w:rPr>
        <w:t>प्रेमु</w:t>
      </w:r>
      <w:r>
        <w:t xml:space="preserve"> </w:t>
      </w:r>
      <w:r>
        <w:rPr>
          <w:cs/>
          <w:lang w:bidi="hi-IN"/>
        </w:rPr>
        <w:t>न</w:t>
      </w:r>
      <w:r>
        <w:t xml:space="preserve"> </w:t>
      </w:r>
      <w:r>
        <w:rPr>
          <w:cs/>
          <w:lang w:bidi="hi-IN"/>
        </w:rPr>
        <w:t>चाखिआ</w:t>
      </w:r>
      <w:r>
        <w:t xml:space="preserve"> </w:t>
      </w:r>
      <w:r>
        <w:rPr>
          <w:cs/>
          <w:lang w:bidi="hi-IN"/>
        </w:rPr>
        <w:t>मेरे</w:t>
      </w:r>
      <w:r>
        <w:t xml:space="preserve"> </w:t>
      </w:r>
      <w:r>
        <w:rPr>
          <w:cs/>
          <w:lang w:bidi="hi-IN"/>
        </w:rPr>
        <w:t>पिआरे</w:t>
      </w:r>
      <w:r>
        <w:t xml:space="preserve"> </w:t>
      </w:r>
      <w:r>
        <w:rPr>
          <w:cs/>
          <w:lang w:bidi="hi-IN"/>
        </w:rPr>
        <w:t>भाउ</w:t>
      </w:r>
      <w:r>
        <w:t xml:space="preserve"> </w:t>
      </w:r>
      <w:r>
        <w:rPr>
          <w:cs/>
          <w:lang w:bidi="hi-IN"/>
        </w:rPr>
        <w:t>करे</w:t>
      </w:r>
      <w:r>
        <w:t xml:space="preserve"> </w:t>
      </w:r>
      <w:r>
        <w:rPr>
          <w:cs/>
          <w:lang w:bidi="hi-IN"/>
        </w:rPr>
        <w:t>॥</w:t>
      </w:r>
    </w:p>
    <w:p w:rsidR="00347EEB" w:rsidRDefault="00347EEB">
      <w:pPr>
        <w:pStyle w:val="SGGSRoman"/>
      </w:pPr>
      <w:r>
        <w:t>mai paraym na chaakhi-aa mayray pi-aaray bhaa-o karay.</w:t>
      </w:r>
    </w:p>
    <w:p w:rsidR="00347EEB" w:rsidRDefault="00347EEB">
      <w:pPr>
        <w:pStyle w:val="SGGSTrans"/>
      </w:pPr>
      <w:r>
        <w:t>I have not tasted divine love, O my dear beloved, within my heart.</w:t>
      </w:r>
    </w:p>
    <w:p w:rsidR="00347EEB" w:rsidRDefault="00347EEB">
      <w:pPr>
        <w:pStyle w:val="SGGSGurm"/>
      </w:pPr>
      <w:r>
        <w:rPr>
          <w:cs/>
        </w:rPr>
        <w:t xml:space="preserve">ਮਨਿ ਤ੍ਰਿਸਨਾ ਨ ਬੁਝੀ ਮੇਰੇ ਪਿਆਰੇ ਨਿਤ ਆਸ ਕਰੇ ॥ </w:t>
      </w:r>
      <w:r>
        <w:rPr>
          <w:color w:val="008000"/>
          <w:sz w:val="18"/>
        </w:rPr>
        <w:t>(451)</w:t>
      </w:r>
    </w:p>
    <w:p w:rsidR="00347EEB" w:rsidRDefault="00347EEB">
      <w:pPr>
        <w:pStyle w:val="SGGSHindi"/>
      </w:pPr>
      <w:r>
        <w:rPr>
          <w:cs/>
          <w:lang w:bidi="hi-IN"/>
        </w:rPr>
        <w:t>मनि</w:t>
      </w:r>
      <w:r>
        <w:t xml:space="preserve"> </w:t>
      </w:r>
      <w:r>
        <w:rPr>
          <w:cs/>
          <w:lang w:bidi="hi-IN"/>
        </w:rPr>
        <w:t>त्रिसना</w:t>
      </w:r>
      <w:r>
        <w:t xml:space="preserve"> </w:t>
      </w:r>
      <w:r>
        <w:rPr>
          <w:cs/>
          <w:lang w:bidi="hi-IN"/>
        </w:rPr>
        <w:t>न</w:t>
      </w:r>
      <w:r>
        <w:t xml:space="preserve"> </w:t>
      </w:r>
      <w:r>
        <w:rPr>
          <w:cs/>
          <w:lang w:bidi="hi-IN"/>
        </w:rPr>
        <w:t>बुझी</w:t>
      </w:r>
      <w:r>
        <w:t xml:space="preserve"> </w:t>
      </w:r>
      <w:r>
        <w:rPr>
          <w:cs/>
          <w:lang w:bidi="hi-IN"/>
        </w:rPr>
        <w:t>मेरे</w:t>
      </w:r>
      <w:r>
        <w:t xml:space="preserve"> </w:t>
      </w:r>
      <w:r>
        <w:rPr>
          <w:cs/>
          <w:lang w:bidi="hi-IN"/>
        </w:rPr>
        <w:t>पिआरे</w:t>
      </w:r>
      <w:r>
        <w:t xml:space="preserve"> </w:t>
      </w:r>
      <w:r>
        <w:rPr>
          <w:cs/>
          <w:lang w:bidi="hi-IN"/>
        </w:rPr>
        <w:t>नित</w:t>
      </w:r>
      <w:r>
        <w:t xml:space="preserve"> </w:t>
      </w:r>
      <w:r>
        <w:rPr>
          <w:cs/>
          <w:lang w:bidi="hi-IN"/>
        </w:rPr>
        <w:t>आस</w:t>
      </w:r>
      <w:r>
        <w:t xml:space="preserve"> </w:t>
      </w:r>
      <w:r>
        <w:rPr>
          <w:cs/>
          <w:lang w:bidi="hi-IN"/>
        </w:rPr>
        <w:t>करे</w:t>
      </w:r>
      <w:r>
        <w:t xml:space="preserve"> </w:t>
      </w:r>
      <w:r>
        <w:rPr>
          <w:cs/>
          <w:lang w:bidi="hi-IN"/>
        </w:rPr>
        <w:t>॥</w:t>
      </w:r>
    </w:p>
    <w:p w:rsidR="00347EEB" w:rsidRDefault="00347EEB">
      <w:pPr>
        <w:pStyle w:val="SGGSRoman"/>
      </w:pPr>
      <w:r>
        <w:t>man tarisnaa na bujhee mayray pi-aaray nit aas karay.</w:t>
      </w:r>
    </w:p>
    <w:p w:rsidR="00347EEB" w:rsidRDefault="00347EEB">
      <w:pPr>
        <w:pStyle w:val="SGGSTrans"/>
      </w:pPr>
      <w:r>
        <w:t>The mind's desires are not quenched, O my dear beloved, but I still hold out hope.</w:t>
      </w:r>
    </w:p>
    <w:p w:rsidR="00347EEB" w:rsidRDefault="00347EEB">
      <w:pPr>
        <w:pStyle w:val="SGGSGurm"/>
      </w:pPr>
      <w:r>
        <w:rPr>
          <w:cs/>
        </w:rPr>
        <w:t xml:space="preserve">ਨਿਤ ਜੋਬਨੁ ਜਾਵੈ ਮੇਰੇ ਪਿਆਰੇ ਜਮੁ ਸਾਸ ਹਿਰੇ ॥ </w:t>
      </w:r>
      <w:r>
        <w:rPr>
          <w:color w:val="008000"/>
          <w:sz w:val="18"/>
        </w:rPr>
        <w:t>(451)</w:t>
      </w:r>
    </w:p>
    <w:p w:rsidR="00347EEB" w:rsidRDefault="00347EEB">
      <w:pPr>
        <w:pStyle w:val="SGGSHindi"/>
      </w:pPr>
      <w:r>
        <w:rPr>
          <w:cs/>
          <w:lang w:bidi="hi-IN"/>
        </w:rPr>
        <w:t>नित</w:t>
      </w:r>
      <w:r>
        <w:t xml:space="preserve"> </w:t>
      </w:r>
      <w:r>
        <w:rPr>
          <w:cs/>
          <w:lang w:bidi="hi-IN"/>
        </w:rPr>
        <w:t>जोबनु</w:t>
      </w:r>
      <w:r>
        <w:t xml:space="preserve"> </w:t>
      </w:r>
      <w:r>
        <w:rPr>
          <w:cs/>
          <w:lang w:bidi="hi-IN"/>
        </w:rPr>
        <w:t>जावै</w:t>
      </w:r>
      <w:r>
        <w:t xml:space="preserve"> </w:t>
      </w:r>
      <w:r>
        <w:rPr>
          <w:cs/>
          <w:lang w:bidi="hi-IN"/>
        </w:rPr>
        <w:t>मेरे</w:t>
      </w:r>
      <w:r>
        <w:t xml:space="preserve"> </w:t>
      </w:r>
      <w:r>
        <w:rPr>
          <w:cs/>
          <w:lang w:bidi="hi-IN"/>
        </w:rPr>
        <w:t>पिआरे</w:t>
      </w:r>
      <w:r>
        <w:t xml:space="preserve"> </w:t>
      </w:r>
      <w:r>
        <w:rPr>
          <w:cs/>
          <w:lang w:bidi="hi-IN"/>
        </w:rPr>
        <w:t>जमु</w:t>
      </w:r>
      <w:r>
        <w:t xml:space="preserve"> </w:t>
      </w:r>
      <w:r>
        <w:rPr>
          <w:cs/>
          <w:lang w:bidi="hi-IN"/>
        </w:rPr>
        <w:t>सास</w:t>
      </w:r>
      <w:r>
        <w:t xml:space="preserve"> </w:t>
      </w:r>
      <w:r>
        <w:rPr>
          <w:cs/>
          <w:lang w:bidi="hi-IN"/>
        </w:rPr>
        <w:t>हिरे</w:t>
      </w:r>
      <w:r>
        <w:t xml:space="preserve"> </w:t>
      </w:r>
      <w:r>
        <w:rPr>
          <w:cs/>
          <w:lang w:bidi="hi-IN"/>
        </w:rPr>
        <w:t>॥</w:t>
      </w:r>
    </w:p>
    <w:p w:rsidR="00347EEB" w:rsidRDefault="00347EEB">
      <w:pPr>
        <w:pStyle w:val="SGGSRoman"/>
      </w:pPr>
      <w:r>
        <w:t>nit joban jaavai mayray pi-aaray jam saas hiray.</w:t>
      </w:r>
    </w:p>
    <w:p w:rsidR="00347EEB" w:rsidRDefault="00347EEB">
      <w:pPr>
        <w:pStyle w:val="SGGSTrans"/>
      </w:pPr>
      <w:r>
        <w:t>Youth is passing away, O my dear beloved, and death is stealing away the breath of life.</w:t>
      </w:r>
    </w:p>
    <w:p w:rsidR="00347EEB" w:rsidRDefault="00347EEB">
      <w:pPr>
        <w:pStyle w:val="SGGSGurm"/>
      </w:pPr>
      <w:r>
        <w:rPr>
          <w:cs/>
        </w:rPr>
        <w:t>ਭਾਗ ਮਣੀ ਸੋਹਾਗਣਿ ਮੇਰੇ ਪਿਆਰੇ ਨਾਨਕ ਹਰਿ ਉਰਿ ਧਾਰੇ ॥੨</w:t>
      </w:r>
      <w:r>
        <w:rPr>
          <w:cs/>
          <w:lang w:bidi="hi-IN"/>
        </w:rPr>
        <w:t xml:space="preserve">॥ </w:t>
      </w:r>
      <w:r>
        <w:rPr>
          <w:color w:val="008000"/>
          <w:sz w:val="18"/>
        </w:rPr>
        <w:t>(451)</w:t>
      </w:r>
    </w:p>
    <w:p w:rsidR="00347EEB" w:rsidRDefault="00347EEB">
      <w:pPr>
        <w:pStyle w:val="SGGSHindi"/>
      </w:pPr>
      <w:r>
        <w:rPr>
          <w:cs/>
          <w:lang w:bidi="hi-IN"/>
        </w:rPr>
        <w:t>भाग</w:t>
      </w:r>
      <w:r>
        <w:t xml:space="preserve"> </w:t>
      </w:r>
      <w:r>
        <w:rPr>
          <w:cs/>
          <w:lang w:bidi="hi-IN"/>
        </w:rPr>
        <w:t>मणी</w:t>
      </w:r>
      <w:r>
        <w:t xml:space="preserve"> </w:t>
      </w:r>
      <w:r>
        <w:rPr>
          <w:cs/>
          <w:lang w:bidi="hi-IN"/>
        </w:rPr>
        <w:t>सोहागणि</w:t>
      </w:r>
      <w:r>
        <w:t xml:space="preserve"> </w:t>
      </w:r>
      <w:r>
        <w:rPr>
          <w:cs/>
          <w:lang w:bidi="hi-IN"/>
        </w:rPr>
        <w:t>मेरे</w:t>
      </w:r>
      <w:r>
        <w:t xml:space="preserve"> </w:t>
      </w:r>
      <w:r>
        <w:rPr>
          <w:cs/>
          <w:lang w:bidi="hi-IN"/>
        </w:rPr>
        <w:t>पिआरे</w:t>
      </w:r>
      <w:r>
        <w:t xml:space="preserve"> </w:t>
      </w:r>
      <w:r>
        <w:rPr>
          <w:cs/>
          <w:lang w:bidi="hi-IN"/>
        </w:rPr>
        <w:t>नानक</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॥२॥</w:t>
      </w:r>
    </w:p>
    <w:p w:rsidR="00347EEB" w:rsidRDefault="00347EEB">
      <w:pPr>
        <w:pStyle w:val="SGGSRoman"/>
      </w:pPr>
      <w:r>
        <w:t>bhaag manee sohagan mayray pi-aaray naanak har ur Dhaaray. ||2||</w:t>
      </w:r>
    </w:p>
    <w:p w:rsidR="00347EEB" w:rsidRDefault="00347EEB">
      <w:pPr>
        <w:pStyle w:val="SGGSTrans"/>
      </w:pPr>
      <w:r>
        <w:t>The virtuous bride realizes the good fortune of her destiny, O my dear beloved; O Nanak, she enshrines the Lord within her heart. ||2||</w:t>
      </w:r>
    </w:p>
    <w:p w:rsidR="00347EEB" w:rsidRDefault="00347EEB">
      <w:pPr>
        <w:pStyle w:val="SGGSGurm"/>
      </w:pPr>
      <w:r>
        <w:rPr>
          <w:cs/>
        </w:rPr>
        <w:t xml:space="preserve">ਪਿਰ ਰਤਿਅੜੇ ਮੈਡੇ ਲੋਇਣ ਮੇਰੇ ਪਿਆਰੇ ਚਾਤ੍ਰਿਕ ਬੂੰਦ ਜਿਵੈ ॥ </w:t>
      </w:r>
      <w:r>
        <w:rPr>
          <w:color w:val="008000"/>
          <w:sz w:val="18"/>
        </w:rPr>
        <w:t>(452)</w:t>
      </w:r>
    </w:p>
    <w:p w:rsidR="00347EEB" w:rsidRDefault="00347EEB">
      <w:pPr>
        <w:pStyle w:val="SGGSHindi"/>
      </w:pPr>
      <w:r>
        <w:rPr>
          <w:cs/>
          <w:lang w:bidi="hi-IN"/>
        </w:rPr>
        <w:t>पिर</w:t>
      </w:r>
      <w:r>
        <w:t xml:space="preserve"> </w:t>
      </w:r>
      <w:r>
        <w:rPr>
          <w:cs/>
          <w:lang w:bidi="hi-IN"/>
        </w:rPr>
        <w:t>रतिअड़े</w:t>
      </w:r>
      <w:r>
        <w:t xml:space="preserve"> </w:t>
      </w:r>
      <w:r>
        <w:rPr>
          <w:cs/>
          <w:lang w:bidi="hi-IN"/>
        </w:rPr>
        <w:t>मैडे</w:t>
      </w:r>
      <w:r>
        <w:t xml:space="preserve"> </w:t>
      </w:r>
      <w:r>
        <w:rPr>
          <w:cs/>
          <w:lang w:bidi="hi-IN"/>
        </w:rPr>
        <w:t>लोइण</w:t>
      </w:r>
      <w:r>
        <w:t xml:space="preserve"> </w:t>
      </w:r>
      <w:r>
        <w:rPr>
          <w:cs/>
          <w:lang w:bidi="hi-IN"/>
        </w:rPr>
        <w:t>मेरे</w:t>
      </w:r>
      <w:r>
        <w:t xml:space="preserve"> </w:t>
      </w:r>
      <w:r>
        <w:rPr>
          <w:cs/>
          <w:lang w:bidi="hi-IN"/>
        </w:rPr>
        <w:t>पिआरे</w:t>
      </w:r>
      <w:r>
        <w:t xml:space="preserve"> </w:t>
      </w:r>
      <w:r>
        <w:rPr>
          <w:cs/>
          <w:lang w:bidi="hi-IN"/>
        </w:rPr>
        <w:t>चात्रिक</w:t>
      </w:r>
      <w:r>
        <w:t xml:space="preserve"> </w:t>
      </w:r>
      <w:r>
        <w:rPr>
          <w:cs/>
          <w:lang w:bidi="hi-IN"/>
        </w:rPr>
        <w:t>बूंद</w:t>
      </w:r>
      <w:r>
        <w:t xml:space="preserve"> </w:t>
      </w:r>
      <w:r>
        <w:rPr>
          <w:cs/>
          <w:lang w:bidi="hi-IN"/>
        </w:rPr>
        <w:t>जिवै</w:t>
      </w:r>
      <w:r>
        <w:t xml:space="preserve"> </w:t>
      </w:r>
      <w:r>
        <w:rPr>
          <w:cs/>
          <w:lang w:bidi="hi-IN"/>
        </w:rPr>
        <w:t>॥</w:t>
      </w:r>
    </w:p>
    <w:p w:rsidR="00347EEB" w:rsidRDefault="00347EEB">
      <w:pPr>
        <w:pStyle w:val="SGGSRoman"/>
      </w:pPr>
      <w:r>
        <w:t>pir rati-arhay maiday lo-in mayray pi-aaray chaatrik boond jivai.</w:t>
      </w:r>
    </w:p>
    <w:p w:rsidR="00347EEB" w:rsidRDefault="00347EEB">
      <w:pPr>
        <w:pStyle w:val="SGGSTrans"/>
      </w:pPr>
      <w:r>
        <w:t>My eyes are drenched with the Love of my Husband Lord, O my dear beloved, like the song-bird with the rain drop.</w:t>
      </w:r>
    </w:p>
    <w:p w:rsidR="00347EEB" w:rsidRDefault="00347EEB">
      <w:pPr>
        <w:pStyle w:val="SGGSGurm"/>
      </w:pPr>
      <w:r>
        <w:rPr>
          <w:cs/>
        </w:rPr>
        <w:t xml:space="preserve">ਮਨੁ ਸੀਤਲੁ ਹੋਆ ਮੇਰੇ ਪਿਆਰੇ ਹਰਿ ਬੂੰਦ ਪੀਵੈ ॥ </w:t>
      </w:r>
      <w:r>
        <w:rPr>
          <w:color w:val="008000"/>
          <w:sz w:val="18"/>
        </w:rPr>
        <w:t>(452)</w:t>
      </w:r>
    </w:p>
    <w:p w:rsidR="00347EEB" w:rsidRDefault="00347EEB">
      <w:pPr>
        <w:pStyle w:val="SGGSHindi"/>
      </w:pPr>
      <w:r>
        <w:rPr>
          <w:cs/>
          <w:lang w:bidi="hi-IN"/>
        </w:rPr>
        <w:t>मनु</w:t>
      </w:r>
      <w:r>
        <w:t xml:space="preserve"> </w:t>
      </w:r>
      <w:r>
        <w:rPr>
          <w:cs/>
          <w:lang w:bidi="hi-IN"/>
        </w:rPr>
        <w:t>सीतलु</w:t>
      </w:r>
      <w:r>
        <w:t xml:space="preserve"> </w:t>
      </w:r>
      <w:r>
        <w:rPr>
          <w:cs/>
          <w:lang w:bidi="hi-IN"/>
        </w:rPr>
        <w:t>होआ</w:t>
      </w:r>
      <w:r>
        <w:t xml:space="preserve"> </w:t>
      </w:r>
      <w:r>
        <w:rPr>
          <w:cs/>
          <w:lang w:bidi="hi-IN"/>
        </w:rPr>
        <w:t>मेरे</w:t>
      </w:r>
      <w:r>
        <w:t xml:space="preserve"> </w:t>
      </w:r>
      <w:r>
        <w:rPr>
          <w:cs/>
          <w:lang w:bidi="hi-IN"/>
        </w:rPr>
        <w:t>पिआरे</w:t>
      </w:r>
      <w:r>
        <w:t xml:space="preserve"> </w:t>
      </w:r>
      <w:r>
        <w:rPr>
          <w:cs/>
          <w:lang w:bidi="hi-IN"/>
        </w:rPr>
        <w:t>हरि</w:t>
      </w:r>
      <w:r>
        <w:t xml:space="preserve"> </w:t>
      </w:r>
      <w:r>
        <w:rPr>
          <w:cs/>
          <w:lang w:bidi="hi-IN"/>
        </w:rPr>
        <w:t>बूंद</w:t>
      </w:r>
      <w:r>
        <w:t xml:space="preserve"> </w:t>
      </w:r>
      <w:r>
        <w:rPr>
          <w:cs/>
          <w:lang w:bidi="hi-IN"/>
        </w:rPr>
        <w:t>पीवै</w:t>
      </w:r>
      <w:r>
        <w:t xml:space="preserve"> </w:t>
      </w:r>
      <w:r>
        <w:rPr>
          <w:cs/>
          <w:lang w:bidi="hi-IN"/>
        </w:rPr>
        <w:t>॥</w:t>
      </w:r>
    </w:p>
    <w:p w:rsidR="00347EEB" w:rsidRDefault="00347EEB">
      <w:pPr>
        <w:pStyle w:val="SGGSRoman"/>
      </w:pPr>
      <w:r>
        <w:t>man seetal ho-aa mayray pi-aaray har boond peevai.</w:t>
      </w:r>
    </w:p>
    <w:p w:rsidR="00347EEB" w:rsidRDefault="00347EEB">
      <w:pPr>
        <w:pStyle w:val="SGGSTrans"/>
      </w:pPr>
      <w:r>
        <w:t>My mind is cooled and soothed, O my dear beloved, by drinking in the rain drops of the Lord.</w:t>
      </w:r>
    </w:p>
    <w:p w:rsidR="00347EEB" w:rsidRDefault="00347EEB">
      <w:pPr>
        <w:pStyle w:val="SGGSGurm"/>
      </w:pPr>
      <w:r>
        <w:rPr>
          <w:cs/>
        </w:rPr>
        <w:t xml:space="preserve">ਤਨਿ ਬਿਰਹੁ ਜਗਾਵੈ ਮੇਰੇ ਪਿਆਰੇ ਨੀਦ ਨ ਪਵੈ ਕਿਵੈ ॥ </w:t>
      </w:r>
      <w:r>
        <w:rPr>
          <w:color w:val="008000"/>
          <w:sz w:val="18"/>
        </w:rPr>
        <w:t>(452)</w:t>
      </w:r>
    </w:p>
    <w:p w:rsidR="00347EEB" w:rsidRDefault="00347EEB">
      <w:pPr>
        <w:pStyle w:val="SGGSHindi"/>
      </w:pPr>
      <w:r>
        <w:rPr>
          <w:cs/>
          <w:lang w:bidi="hi-IN"/>
        </w:rPr>
        <w:t>तनि</w:t>
      </w:r>
      <w:r>
        <w:t xml:space="preserve"> </w:t>
      </w:r>
      <w:r>
        <w:rPr>
          <w:cs/>
          <w:lang w:bidi="hi-IN"/>
        </w:rPr>
        <w:t>बिरहु</w:t>
      </w:r>
      <w:r>
        <w:t xml:space="preserve"> </w:t>
      </w:r>
      <w:r>
        <w:rPr>
          <w:cs/>
          <w:lang w:bidi="hi-IN"/>
        </w:rPr>
        <w:t>जगावै</w:t>
      </w:r>
      <w:r>
        <w:t xml:space="preserve"> </w:t>
      </w:r>
      <w:r>
        <w:rPr>
          <w:cs/>
          <w:lang w:bidi="hi-IN"/>
        </w:rPr>
        <w:t>मेरे</w:t>
      </w:r>
      <w:r>
        <w:t xml:space="preserve"> </w:t>
      </w:r>
      <w:r>
        <w:rPr>
          <w:cs/>
          <w:lang w:bidi="hi-IN"/>
        </w:rPr>
        <w:t>पिआरे</w:t>
      </w:r>
      <w:r>
        <w:t xml:space="preserve"> </w:t>
      </w:r>
      <w:r>
        <w:rPr>
          <w:cs/>
          <w:lang w:bidi="hi-IN"/>
        </w:rPr>
        <w:t>नीद</w:t>
      </w:r>
      <w:r>
        <w:t xml:space="preserve"> </w:t>
      </w:r>
      <w:r>
        <w:rPr>
          <w:cs/>
          <w:lang w:bidi="hi-IN"/>
        </w:rPr>
        <w:t>न</w:t>
      </w:r>
      <w:r>
        <w:t xml:space="preserve"> </w:t>
      </w:r>
      <w:r>
        <w:rPr>
          <w:cs/>
          <w:lang w:bidi="hi-IN"/>
        </w:rPr>
        <w:t>पवै</w:t>
      </w:r>
      <w:r>
        <w:t xml:space="preserve"> </w:t>
      </w:r>
      <w:r>
        <w:rPr>
          <w:cs/>
          <w:lang w:bidi="hi-IN"/>
        </w:rPr>
        <w:t>किवै</w:t>
      </w:r>
      <w:r>
        <w:t xml:space="preserve"> </w:t>
      </w:r>
      <w:r>
        <w:rPr>
          <w:cs/>
          <w:lang w:bidi="hi-IN"/>
        </w:rPr>
        <w:t>॥</w:t>
      </w:r>
    </w:p>
    <w:p w:rsidR="00347EEB" w:rsidRDefault="00347EEB">
      <w:pPr>
        <w:pStyle w:val="SGGSRoman"/>
      </w:pPr>
      <w:r>
        <w:t>tan birahu jagaavai mayray pi-aaray need na pavai kivai.</w:t>
      </w:r>
    </w:p>
    <w:p w:rsidR="00347EEB" w:rsidRDefault="00347EEB">
      <w:pPr>
        <w:pStyle w:val="SGGSTrans"/>
      </w:pPr>
      <w:r>
        <w:t>Separation from my Lord keeps my body awake, O my dear beloved; I cannot sleep at all.</w:t>
      </w:r>
    </w:p>
    <w:p w:rsidR="00347EEB" w:rsidRDefault="00347EEB">
      <w:pPr>
        <w:pStyle w:val="SGGSGurm"/>
      </w:pPr>
      <w:r>
        <w:rPr>
          <w:cs/>
        </w:rPr>
        <w:t>ਹਰਿ ਸਜਣੁ ਲਧਾ ਮੇਰੇ ਪਿਆਰੇ ਨਾਨਕ ਗੁਰੂ ਲਿਵੈ ॥੩</w:t>
      </w:r>
      <w:r>
        <w:rPr>
          <w:cs/>
          <w:lang w:bidi="hi-IN"/>
        </w:rPr>
        <w:t xml:space="preserve">॥ </w:t>
      </w:r>
      <w:r>
        <w:rPr>
          <w:color w:val="008000"/>
          <w:sz w:val="18"/>
        </w:rPr>
        <w:t>(452)</w:t>
      </w:r>
    </w:p>
    <w:p w:rsidR="00347EEB" w:rsidRDefault="00347EEB">
      <w:pPr>
        <w:pStyle w:val="SGGSHindi"/>
      </w:pPr>
      <w:r>
        <w:rPr>
          <w:cs/>
          <w:lang w:bidi="hi-IN"/>
        </w:rPr>
        <w:t>हरि</w:t>
      </w:r>
      <w:r>
        <w:t xml:space="preserve"> </w:t>
      </w:r>
      <w:r>
        <w:rPr>
          <w:cs/>
          <w:lang w:bidi="hi-IN"/>
        </w:rPr>
        <w:t>सजणु</w:t>
      </w:r>
      <w:r>
        <w:t xml:space="preserve"> </w:t>
      </w:r>
      <w:r>
        <w:rPr>
          <w:cs/>
          <w:lang w:bidi="hi-IN"/>
        </w:rPr>
        <w:t>लधा</w:t>
      </w:r>
      <w:r>
        <w:t xml:space="preserve"> </w:t>
      </w:r>
      <w:r>
        <w:rPr>
          <w:cs/>
          <w:lang w:bidi="hi-IN"/>
        </w:rPr>
        <w:t>मेरे</w:t>
      </w:r>
      <w:r>
        <w:t xml:space="preserve"> </w:t>
      </w:r>
      <w:r>
        <w:rPr>
          <w:cs/>
          <w:lang w:bidi="hi-IN"/>
        </w:rPr>
        <w:t>पिआरे</w:t>
      </w:r>
      <w:r>
        <w:t xml:space="preserve"> </w:t>
      </w:r>
      <w:r>
        <w:rPr>
          <w:cs/>
          <w:lang w:bidi="hi-IN"/>
        </w:rPr>
        <w:t>नानक</w:t>
      </w:r>
      <w:r>
        <w:t xml:space="preserve"> </w:t>
      </w:r>
      <w:r>
        <w:rPr>
          <w:cs/>
          <w:lang w:bidi="hi-IN"/>
        </w:rPr>
        <w:t>गुरू</w:t>
      </w:r>
      <w:r>
        <w:t xml:space="preserve"> </w:t>
      </w:r>
      <w:r>
        <w:rPr>
          <w:cs/>
          <w:lang w:bidi="hi-IN"/>
        </w:rPr>
        <w:t>लिवै</w:t>
      </w:r>
      <w:r>
        <w:t xml:space="preserve"> </w:t>
      </w:r>
      <w:r>
        <w:rPr>
          <w:cs/>
          <w:lang w:bidi="hi-IN"/>
        </w:rPr>
        <w:t>॥३॥</w:t>
      </w:r>
    </w:p>
    <w:p w:rsidR="00347EEB" w:rsidRDefault="00347EEB">
      <w:pPr>
        <w:pStyle w:val="SGGSRoman"/>
      </w:pPr>
      <w:r>
        <w:t>har sajan laDhaa mayray pi-aaray naanak guroo livai. ||3||</w:t>
      </w:r>
    </w:p>
    <w:p w:rsidR="00347EEB" w:rsidRDefault="00347EEB">
      <w:pPr>
        <w:pStyle w:val="SGGSTrans"/>
      </w:pPr>
      <w:r>
        <w:t>Nanak has found the Lord, the True Friend, O my dear beloved, by loving the Guru. ||3||</w:t>
      </w:r>
    </w:p>
    <w:p w:rsidR="00347EEB" w:rsidRDefault="00347EEB">
      <w:pPr>
        <w:pStyle w:val="SGGSGurm"/>
      </w:pPr>
      <w:r>
        <w:rPr>
          <w:cs/>
        </w:rPr>
        <w:t xml:space="preserve">ਚੜਿ ਚੇਤੁ ਬਸੰਤੁ ਮੇਰੇ ਪਿਆਰੇ ਭਲੀਅ ਰੁਤੇ ॥ </w:t>
      </w:r>
      <w:r>
        <w:rPr>
          <w:color w:val="008000"/>
          <w:sz w:val="18"/>
        </w:rPr>
        <w:t>(452)</w:t>
      </w:r>
    </w:p>
    <w:p w:rsidR="00347EEB" w:rsidRDefault="00347EEB">
      <w:pPr>
        <w:pStyle w:val="SGGSHindi"/>
      </w:pPr>
      <w:r>
        <w:rPr>
          <w:cs/>
          <w:lang w:bidi="hi-IN"/>
        </w:rPr>
        <w:t>चड़ि</w:t>
      </w:r>
      <w:r>
        <w:t xml:space="preserve"> </w:t>
      </w:r>
      <w:r>
        <w:rPr>
          <w:cs/>
          <w:lang w:bidi="hi-IN"/>
        </w:rPr>
        <w:t>चेतु</w:t>
      </w:r>
      <w:r>
        <w:t xml:space="preserve"> </w:t>
      </w:r>
      <w:r>
        <w:rPr>
          <w:cs/>
          <w:lang w:bidi="hi-IN"/>
        </w:rPr>
        <w:t>बसंतु</w:t>
      </w:r>
      <w:r>
        <w:t xml:space="preserve"> </w:t>
      </w:r>
      <w:r>
        <w:rPr>
          <w:cs/>
          <w:lang w:bidi="hi-IN"/>
        </w:rPr>
        <w:t>मेरे</w:t>
      </w:r>
      <w:r>
        <w:t xml:space="preserve"> </w:t>
      </w:r>
      <w:r>
        <w:rPr>
          <w:cs/>
          <w:lang w:bidi="hi-IN"/>
        </w:rPr>
        <w:t>पिआरे</w:t>
      </w:r>
      <w:r>
        <w:t xml:space="preserve"> </w:t>
      </w:r>
      <w:r>
        <w:rPr>
          <w:cs/>
          <w:lang w:bidi="hi-IN"/>
        </w:rPr>
        <w:t>भलीअ</w:t>
      </w:r>
      <w:r>
        <w:t xml:space="preserve"> </w:t>
      </w:r>
      <w:r>
        <w:rPr>
          <w:cs/>
          <w:lang w:bidi="hi-IN"/>
        </w:rPr>
        <w:t>रुते</w:t>
      </w:r>
      <w:r>
        <w:t xml:space="preserve"> </w:t>
      </w:r>
      <w:r>
        <w:rPr>
          <w:cs/>
          <w:lang w:bidi="hi-IN"/>
        </w:rPr>
        <w:t>॥</w:t>
      </w:r>
    </w:p>
    <w:p w:rsidR="00347EEB" w:rsidRDefault="00347EEB">
      <w:pPr>
        <w:pStyle w:val="SGGSRoman"/>
      </w:pPr>
      <w:r>
        <w:t>charh chayt basant mayray pi-aaray bhalee-a rutay.</w:t>
      </w:r>
    </w:p>
    <w:p w:rsidR="00347EEB" w:rsidRDefault="00347EEB">
      <w:pPr>
        <w:pStyle w:val="SGGSTrans"/>
      </w:pPr>
      <w:r>
        <w:t>In the month of Chayt, O my dear beloved, the pleasant season of spring begins.</w:t>
      </w:r>
    </w:p>
    <w:p w:rsidR="00347EEB" w:rsidRDefault="00347EEB">
      <w:pPr>
        <w:pStyle w:val="SGGSGurm"/>
      </w:pPr>
      <w:r>
        <w:rPr>
          <w:cs/>
        </w:rPr>
        <w:t xml:space="preserve">ਪਿਰ ਬਾਝੜਿਅਹੁ ਮੇਰੇ ਪਿਆਰੇ ਆਂਗਣਿ ਧੂੜਿ ਲੁਤੇ ॥ </w:t>
      </w:r>
      <w:r>
        <w:rPr>
          <w:color w:val="008000"/>
          <w:sz w:val="18"/>
        </w:rPr>
        <w:t>(452)</w:t>
      </w:r>
    </w:p>
    <w:p w:rsidR="00347EEB" w:rsidRDefault="00347EEB">
      <w:pPr>
        <w:pStyle w:val="SGGSHindi"/>
      </w:pPr>
      <w:r>
        <w:rPr>
          <w:cs/>
          <w:lang w:bidi="hi-IN"/>
        </w:rPr>
        <w:t>पिर</w:t>
      </w:r>
      <w:r>
        <w:t xml:space="preserve"> </w:t>
      </w:r>
      <w:r>
        <w:rPr>
          <w:cs/>
          <w:lang w:bidi="hi-IN"/>
        </w:rPr>
        <w:t>बाझड़िअहु</w:t>
      </w:r>
      <w:r>
        <w:t xml:space="preserve"> </w:t>
      </w:r>
      <w:r>
        <w:rPr>
          <w:cs/>
          <w:lang w:bidi="hi-IN"/>
        </w:rPr>
        <w:t>मेरे</w:t>
      </w:r>
      <w:r>
        <w:t xml:space="preserve"> </w:t>
      </w:r>
      <w:r>
        <w:rPr>
          <w:cs/>
          <w:lang w:bidi="hi-IN"/>
        </w:rPr>
        <w:t>पिआरे</w:t>
      </w:r>
      <w:r>
        <w:t xml:space="preserve"> </w:t>
      </w:r>
      <w:r>
        <w:rPr>
          <w:cs/>
          <w:lang w:bidi="hi-IN"/>
        </w:rPr>
        <w:t>आंगणि</w:t>
      </w:r>
      <w:r>
        <w:t xml:space="preserve"> </w:t>
      </w:r>
      <w:r>
        <w:rPr>
          <w:cs/>
          <w:lang w:bidi="hi-IN"/>
        </w:rPr>
        <w:t>धूड़ि</w:t>
      </w:r>
      <w:r>
        <w:t xml:space="preserve"> </w:t>
      </w:r>
      <w:r>
        <w:rPr>
          <w:cs/>
          <w:lang w:bidi="hi-IN"/>
        </w:rPr>
        <w:t>लुते</w:t>
      </w:r>
      <w:r>
        <w:t xml:space="preserve"> </w:t>
      </w:r>
      <w:r>
        <w:rPr>
          <w:cs/>
          <w:lang w:bidi="hi-IN"/>
        </w:rPr>
        <w:t>॥</w:t>
      </w:r>
    </w:p>
    <w:p w:rsidR="00347EEB" w:rsidRDefault="00347EEB">
      <w:pPr>
        <w:pStyle w:val="SGGSRoman"/>
      </w:pPr>
      <w:r>
        <w:t>pir baajh-rhi-ahu mayray pi-aaray aa</w:t>
      </w:r>
      <w:r>
        <w:rPr>
          <w:vertAlign w:val="superscript"/>
        </w:rPr>
        <w:t>N</w:t>
      </w:r>
      <w:r>
        <w:t>gan Dhoorh lutay.</w:t>
      </w:r>
    </w:p>
    <w:p w:rsidR="00347EEB" w:rsidRDefault="00347EEB">
      <w:pPr>
        <w:pStyle w:val="SGGSTrans"/>
      </w:pPr>
      <w:r>
        <w:t>But without my Husband Lord, O my dear beloved, my courtyard is filled with dust.</w:t>
      </w:r>
    </w:p>
    <w:p w:rsidR="00347EEB" w:rsidRDefault="00347EEB">
      <w:pPr>
        <w:pStyle w:val="SGGSGurm"/>
      </w:pPr>
      <w:r>
        <w:rPr>
          <w:cs/>
        </w:rPr>
        <w:t xml:space="preserve">ਮਨਿ ਆਸ ਉਡੀਣੀ ਮੇਰੇ ਪਿਆਰੇ ਦੁਇ ਨੈਨ ਜੁਤੇ ॥ </w:t>
      </w:r>
      <w:r>
        <w:rPr>
          <w:color w:val="008000"/>
          <w:sz w:val="18"/>
        </w:rPr>
        <w:t>(452)</w:t>
      </w:r>
    </w:p>
    <w:p w:rsidR="00347EEB" w:rsidRDefault="00347EEB">
      <w:pPr>
        <w:pStyle w:val="SGGSHindi"/>
      </w:pPr>
      <w:r>
        <w:rPr>
          <w:cs/>
          <w:lang w:bidi="hi-IN"/>
        </w:rPr>
        <w:t>मनि</w:t>
      </w:r>
      <w:r>
        <w:t xml:space="preserve"> </w:t>
      </w:r>
      <w:r>
        <w:rPr>
          <w:cs/>
          <w:lang w:bidi="hi-IN"/>
        </w:rPr>
        <w:t>आस</w:t>
      </w:r>
      <w:r>
        <w:t xml:space="preserve"> </w:t>
      </w:r>
      <w:r>
        <w:rPr>
          <w:cs/>
          <w:lang w:bidi="hi-IN"/>
        </w:rPr>
        <w:t>उडीणी</w:t>
      </w:r>
      <w:r>
        <w:t xml:space="preserve"> </w:t>
      </w:r>
      <w:r>
        <w:rPr>
          <w:cs/>
          <w:lang w:bidi="hi-IN"/>
        </w:rPr>
        <w:t>मेरे</w:t>
      </w:r>
      <w:r>
        <w:t xml:space="preserve"> </w:t>
      </w:r>
      <w:r>
        <w:rPr>
          <w:cs/>
          <w:lang w:bidi="hi-IN"/>
        </w:rPr>
        <w:t>पिआरे</w:t>
      </w:r>
      <w:r>
        <w:t xml:space="preserve"> </w:t>
      </w:r>
      <w:r>
        <w:rPr>
          <w:cs/>
          <w:lang w:bidi="hi-IN"/>
        </w:rPr>
        <w:t>दुइ</w:t>
      </w:r>
      <w:r>
        <w:t xml:space="preserve"> </w:t>
      </w:r>
      <w:r>
        <w:rPr>
          <w:cs/>
          <w:lang w:bidi="hi-IN"/>
        </w:rPr>
        <w:t>नैन</w:t>
      </w:r>
      <w:r>
        <w:t xml:space="preserve"> </w:t>
      </w:r>
      <w:r>
        <w:rPr>
          <w:cs/>
          <w:lang w:bidi="hi-IN"/>
        </w:rPr>
        <w:t>जुते</w:t>
      </w:r>
      <w:r>
        <w:t xml:space="preserve"> </w:t>
      </w:r>
      <w:r>
        <w:rPr>
          <w:cs/>
          <w:lang w:bidi="hi-IN"/>
        </w:rPr>
        <w:t>॥</w:t>
      </w:r>
    </w:p>
    <w:p w:rsidR="00347EEB" w:rsidRDefault="00347EEB">
      <w:pPr>
        <w:pStyle w:val="SGGSRoman"/>
      </w:pPr>
      <w:r>
        <w:t>man aas udeenee mayray pi-aaray du-ay nain jutay.</w:t>
      </w:r>
    </w:p>
    <w:p w:rsidR="00347EEB" w:rsidRDefault="00347EEB">
      <w:pPr>
        <w:pStyle w:val="SGGSTrans"/>
      </w:pPr>
      <w:r>
        <w:t>But my sad mind is still hopeful, O my dear beloved; my eyes are both fixed upon Him.</w:t>
      </w:r>
    </w:p>
    <w:p w:rsidR="00347EEB" w:rsidRDefault="00347EEB">
      <w:pPr>
        <w:pStyle w:val="SGGSGurm"/>
      </w:pPr>
      <w:r>
        <w:rPr>
          <w:cs/>
        </w:rPr>
        <w:t>ਗੁਰੁ ਨਾਨਕੁ ਦੇਖਿ ਵਿਗਸੀ ਮੇਰੇ ਪਿਆਰੇ ਜਿਉ ਮਾਤ ਸੁਤੇ ॥੪</w:t>
      </w:r>
      <w:r>
        <w:rPr>
          <w:cs/>
          <w:lang w:bidi="hi-IN"/>
        </w:rPr>
        <w:t xml:space="preserve">॥ </w:t>
      </w:r>
      <w:r>
        <w:rPr>
          <w:color w:val="008000"/>
          <w:sz w:val="18"/>
        </w:rPr>
        <w:t>(452)</w:t>
      </w:r>
    </w:p>
    <w:p w:rsidR="00347EEB" w:rsidRDefault="00347EEB">
      <w:pPr>
        <w:pStyle w:val="SGGSHindi"/>
      </w:pPr>
      <w:r>
        <w:rPr>
          <w:cs/>
          <w:lang w:bidi="hi-IN"/>
        </w:rPr>
        <w:t>गुरु</w:t>
      </w:r>
      <w:r>
        <w:t xml:space="preserve"> </w:t>
      </w:r>
      <w:r>
        <w:rPr>
          <w:cs/>
          <w:lang w:bidi="hi-IN"/>
        </w:rPr>
        <w:t>नानकु</w:t>
      </w:r>
      <w:r>
        <w:t xml:space="preserve"> </w:t>
      </w:r>
      <w:r>
        <w:rPr>
          <w:cs/>
          <w:lang w:bidi="hi-IN"/>
        </w:rPr>
        <w:t>देखि</w:t>
      </w:r>
      <w:r>
        <w:t xml:space="preserve"> </w:t>
      </w:r>
      <w:r>
        <w:rPr>
          <w:cs/>
          <w:lang w:bidi="hi-IN"/>
        </w:rPr>
        <w:t>विगसी</w:t>
      </w:r>
      <w:r>
        <w:t xml:space="preserve"> </w:t>
      </w:r>
      <w:r>
        <w:rPr>
          <w:cs/>
          <w:lang w:bidi="hi-IN"/>
        </w:rPr>
        <w:t>मेरे</w:t>
      </w:r>
      <w:r>
        <w:t xml:space="preserve"> </w:t>
      </w:r>
      <w:r>
        <w:rPr>
          <w:cs/>
          <w:lang w:bidi="hi-IN"/>
        </w:rPr>
        <w:t>पिआरे</w:t>
      </w:r>
      <w:r>
        <w:t xml:space="preserve"> </w:t>
      </w:r>
      <w:r>
        <w:rPr>
          <w:cs/>
          <w:lang w:bidi="hi-IN"/>
        </w:rPr>
        <w:t>जिउ</w:t>
      </w:r>
      <w:r>
        <w:t xml:space="preserve"> </w:t>
      </w:r>
      <w:r>
        <w:rPr>
          <w:cs/>
          <w:lang w:bidi="hi-IN"/>
        </w:rPr>
        <w:t>मात</w:t>
      </w:r>
      <w:r>
        <w:t xml:space="preserve"> </w:t>
      </w:r>
      <w:r>
        <w:rPr>
          <w:cs/>
          <w:lang w:bidi="hi-IN"/>
        </w:rPr>
        <w:t>सुते</w:t>
      </w:r>
      <w:r>
        <w:t xml:space="preserve"> </w:t>
      </w:r>
      <w:r>
        <w:rPr>
          <w:cs/>
          <w:lang w:bidi="hi-IN"/>
        </w:rPr>
        <w:t>॥४॥</w:t>
      </w:r>
    </w:p>
    <w:p w:rsidR="00347EEB" w:rsidRDefault="00347EEB">
      <w:pPr>
        <w:pStyle w:val="SGGSRoman"/>
      </w:pPr>
      <w:r>
        <w:t>gur naanak daykh vigsee mayray pi-aaray ji-o maat sutay. ||4||</w:t>
      </w:r>
    </w:p>
    <w:p w:rsidR="00347EEB" w:rsidRDefault="00347EEB">
      <w:pPr>
        <w:pStyle w:val="SGGSTrans"/>
      </w:pPr>
      <w:r>
        <w:t>Beholding the Guru, Nanak is filled with wondrous joy, like a child, gazing upon his mother. ||4||</w:t>
      </w:r>
    </w:p>
    <w:p w:rsidR="00347EEB" w:rsidRDefault="00347EEB">
      <w:pPr>
        <w:pStyle w:val="SGGSGurm"/>
      </w:pPr>
      <w:r>
        <w:rPr>
          <w:cs/>
        </w:rPr>
        <w:t xml:space="preserve">ਹਰਿ ਕੀਆ ਕਥਾ ਕਹਾਣੀਆ ਮੇਰੇ ਪਿਆਰੇ ਸਤਿਗੁਰੂ ਸੁਣਾਈਆ ॥ </w:t>
      </w:r>
      <w:r>
        <w:rPr>
          <w:color w:val="008000"/>
          <w:sz w:val="18"/>
        </w:rPr>
        <w:t>(452)</w:t>
      </w:r>
    </w:p>
    <w:p w:rsidR="00347EEB" w:rsidRDefault="00347EEB">
      <w:pPr>
        <w:pStyle w:val="SGGSHindi"/>
      </w:pPr>
      <w:r>
        <w:rPr>
          <w:cs/>
          <w:lang w:bidi="hi-IN"/>
        </w:rPr>
        <w:t>हरि</w:t>
      </w:r>
      <w:r>
        <w:t xml:space="preserve"> </w:t>
      </w:r>
      <w:r>
        <w:rPr>
          <w:cs/>
          <w:lang w:bidi="hi-IN"/>
        </w:rPr>
        <w:t>कीआ</w:t>
      </w:r>
      <w:r>
        <w:t xml:space="preserve"> </w:t>
      </w:r>
      <w:r>
        <w:rPr>
          <w:cs/>
          <w:lang w:bidi="hi-IN"/>
        </w:rPr>
        <w:t>कथा</w:t>
      </w:r>
      <w:r>
        <w:t xml:space="preserve"> </w:t>
      </w:r>
      <w:r>
        <w:rPr>
          <w:cs/>
          <w:lang w:bidi="hi-IN"/>
        </w:rPr>
        <w:t>कहाणीआ</w:t>
      </w:r>
      <w:r>
        <w:t xml:space="preserve"> </w:t>
      </w:r>
      <w:r>
        <w:rPr>
          <w:cs/>
          <w:lang w:bidi="hi-IN"/>
        </w:rPr>
        <w:t>मेरे</w:t>
      </w:r>
      <w:r>
        <w:t xml:space="preserve"> </w:t>
      </w:r>
      <w:r>
        <w:rPr>
          <w:cs/>
          <w:lang w:bidi="hi-IN"/>
        </w:rPr>
        <w:t>पिआरे</w:t>
      </w:r>
      <w:r>
        <w:t xml:space="preserve"> </w:t>
      </w:r>
      <w:r>
        <w:rPr>
          <w:cs/>
          <w:lang w:bidi="hi-IN"/>
        </w:rPr>
        <w:t>सतिगुरू</w:t>
      </w:r>
      <w:r>
        <w:t xml:space="preserve"> </w:t>
      </w:r>
      <w:r>
        <w:rPr>
          <w:cs/>
          <w:lang w:bidi="hi-IN"/>
        </w:rPr>
        <w:t>सुणाईआ</w:t>
      </w:r>
      <w:r>
        <w:t xml:space="preserve"> </w:t>
      </w:r>
      <w:r>
        <w:rPr>
          <w:cs/>
          <w:lang w:bidi="hi-IN"/>
        </w:rPr>
        <w:t>॥</w:t>
      </w:r>
    </w:p>
    <w:p w:rsidR="00347EEB" w:rsidRDefault="00347EEB">
      <w:pPr>
        <w:pStyle w:val="SGGSRoman"/>
      </w:pPr>
      <w:r>
        <w:t>har kee-aa kathaa kahaanee-aa mayray pi-aaray satguroo sunaa-ee-aa.</w:t>
      </w:r>
    </w:p>
    <w:p w:rsidR="00347EEB" w:rsidRDefault="00347EEB">
      <w:pPr>
        <w:pStyle w:val="SGGSTrans"/>
      </w:pPr>
      <w:r>
        <w:t>The True Guru has preached the sermon of the Lord, O my dear beloved.</w:t>
      </w:r>
    </w:p>
    <w:p w:rsidR="00347EEB" w:rsidRDefault="00347EEB">
      <w:pPr>
        <w:pStyle w:val="SGGSGurm"/>
      </w:pPr>
      <w:r>
        <w:rPr>
          <w:cs/>
        </w:rPr>
        <w:t xml:space="preserve">ਗੁਰ ਵਿਟੜਿਅਹੁ ਹਉ ਘੋਲੀ ਮੇਰੇ ਪਿਆਰੇ ਜਿਨਿ ਹਰਿ ਮੇਲਾਈਆ ॥ </w:t>
      </w:r>
      <w:r>
        <w:rPr>
          <w:color w:val="008000"/>
          <w:sz w:val="18"/>
        </w:rPr>
        <w:t>(452)</w:t>
      </w:r>
    </w:p>
    <w:p w:rsidR="00347EEB" w:rsidRDefault="00347EEB">
      <w:pPr>
        <w:pStyle w:val="SGGSHindi"/>
      </w:pPr>
      <w:r>
        <w:rPr>
          <w:cs/>
          <w:lang w:bidi="hi-IN"/>
        </w:rPr>
        <w:t>गुर</w:t>
      </w:r>
      <w:r>
        <w:t xml:space="preserve"> </w:t>
      </w:r>
      <w:r>
        <w:rPr>
          <w:cs/>
          <w:lang w:bidi="hi-IN"/>
        </w:rPr>
        <w:t>विटड़िअहु</w:t>
      </w:r>
      <w:r>
        <w:t xml:space="preserve"> </w:t>
      </w:r>
      <w:r>
        <w:rPr>
          <w:cs/>
          <w:lang w:bidi="hi-IN"/>
        </w:rPr>
        <w:t>हउ</w:t>
      </w:r>
      <w:r>
        <w:t xml:space="preserve"> </w:t>
      </w:r>
      <w:r>
        <w:rPr>
          <w:cs/>
          <w:lang w:bidi="hi-IN"/>
        </w:rPr>
        <w:t>घोली</w:t>
      </w:r>
      <w:r>
        <w:t xml:space="preserve"> </w:t>
      </w:r>
      <w:r>
        <w:rPr>
          <w:cs/>
          <w:lang w:bidi="hi-IN"/>
        </w:rPr>
        <w:t>मेरे</w:t>
      </w:r>
      <w:r>
        <w:t xml:space="preserve"> </w:t>
      </w:r>
      <w:r>
        <w:rPr>
          <w:cs/>
          <w:lang w:bidi="hi-IN"/>
        </w:rPr>
        <w:t>पिआरे</w:t>
      </w:r>
      <w:r>
        <w:t xml:space="preserve"> </w:t>
      </w:r>
      <w:r>
        <w:rPr>
          <w:cs/>
          <w:lang w:bidi="hi-IN"/>
        </w:rPr>
        <w:t>जिनि</w:t>
      </w:r>
      <w:r>
        <w:t xml:space="preserve"> </w:t>
      </w:r>
      <w:r>
        <w:rPr>
          <w:cs/>
          <w:lang w:bidi="hi-IN"/>
        </w:rPr>
        <w:t>हरि</w:t>
      </w:r>
      <w:r>
        <w:t xml:space="preserve"> </w:t>
      </w:r>
      <w:r>
        <w:rPr>
          <w:cs/>
          <w:lang w:bidi="hi-IN"/>
        </w:rPr>
        <w:t>मेलाईआ</w:t>
      </w:r>
      <w:r>
        <w:t xml:space="preserve"> </w:t>
      </w:r>
      <w:r>
        <w:rPr>
          <w:cs/>
          <w:lang w:bidi="hi-IN"/>
        </w:rPr>
        <w:t>॥</w:t>
      </w:r>
    </w:p>
    <w:p w:rsidR="00347EEB" w:rsidRDefault="00347EEB">
      <w:pPr>
        <w:pStyle w:val="SGGSRoman"/>
      </w:pPr>
      <w:r>
        <w:t>gur vitrhi-ahu ha-o gholee mayray pi-aaray jin har maylaa-ee-aa.</w:t>
      </w:r>
    </w:p>
    <w:p w:rsidR="00347EEB" w:rsidRDefault="00347EEB">
      <w:pPr>
        <w:pStyle w:val="SGGSTrans"/>
      </w:pPr>
      <w:r>
        <w:t>I am a sacrifice to the Guru, O my dear beloved, who has united me with the Lord.</w:t>
      </w:r>
    </w:p>
    <w:p w:rsidR="00347EEB" w:rsidRDefault="00347EEB">
      <w:pPr>
        <w:pStyle w:val="SGGSGurm"/>
      </w:pPr>
      <w:r>
        <w:rPr>
          <w:cs/>
        </w:rPr>
        <w:t xml:space="preserve">ਸਭਿ ਆਸਾ ਹਰਿ ਪੂਰੀਆ ਮੇਰੇ ਪਿਆਰੇ ਮਨਿ ਚਿੰਦਿਅੜਾ ਫਲੁ ਪਾਇਆ ॥ </w:t>
      </w:r>
      <w:r>
        <w:rPr>
          <w:color w:val="008000"/>
          <w:sz w:val="18"/>
        </w:rPr>
        <w:t>(452)</w:t>
      </w:r>
    </w:p>
    <w:p w:rsidR="00347EEB" w:rsidRDefault="00347EEB">
      <w:pPr>
        <w:pStyle w:val="SGGSHindi"/>
      </w:pPr>
      <w:r>
        <w:rPr>
          <w:cs/>
          <w:lang w:bidi="hi-IN"/>
        </w:rPr>
        <w:t>सभि</w:t>
      </w:r>
      <w:r>
        <w:t xml:space="preserve"> </w:t>
      </w:r>
      <w:r>
        <w:rPr>
          <w:cs/>
          <w:lang w:bidi="hi-IN"/>
        </w:rPr>
        <w:t>आसा</w:t>
      </w:r>
      <w:r>
        <w:t xml:space="preserve"> </w:t>
      </w:r>
      <w:r>
        <w:rPr>
          <w:cs/>
          <w:lang w:bidi="hi-IN"/>
        </w:rPr>
        <w:t>हरि</w:t>
      </w:r>
      <w:r>
        <w:t xml:space="preserve"> </w:t>
      </w:r>
      <w:r>
        <w:rPr>
          <w:cs/>
          <w:lang w:bidi="hi-IN"/>
        </w:rPr>
        <w:t>पूरीआ</w:t>
      </w:r>
      <w:r>
        <w:t xml:space="preserve"> </w:t>
      </w:r>
      <w:r>
        <w:rPr>
          <w:cs/>
          <w:lang w:bidi="hi-IN"/>
        </w:rPr>
        <w:t>मेरे</w:t>
      </w:r>
      <w:r>
        <w:t xml:space="preserve"> </w:t>
      </w:r>
      <w:r>
        <w:rPr>
          <w:cs/>
          <w:lang w:bidi="hi-IN"/>
        </w:rPr>
        <w:t>पिआरे</w:t>
      </w:r>
      <w:r>
        <w:t xml:space="preserve"> </w:t>
      </w:r>
      <w:r>
        <w:rPr>
          <w:cs/>
          <w:lang w:bidi="hi-IN"/>
        </w:rPr>
        <w:t>मनि</w:t>
      </w:r>
      <w:r>
        <w:t xml:space="preserve"> </w:t>
      </w:r>
      <w:r>
        <w:rPr>
          <w:cs/>
          <w:lang w:bidi="hi-IN"/>
        </w:rPr>
        <w:t>चिंदिअड़ा</w:t>
      </w:r>
      <w:r>
        <w:t xml:space="preserve"> </w:t>
      </w:r>
      <w:r>
        <w:rPr>
          <w:cs/>
          <w:lang w:bidi="hi-IN"/>
        </w:rPr>
        <w:t>फलु</w:t>
      </w:r>
      <w:r>
        <w:t xml:space="preserve"> </w:t>
      </w:r>
      <w:r>
        <w:rPr>
          <w:cs/>
          <w:lang w:bidi="hi-IN"/>
        </w:rPr>
        <w:t>पाइआ</w:t>
      </w:r>
      <w:r>
        <w:t xml:space="preserve"> </w:t>
      </w:r>
      <w:r>
        <w:rPr>
          <w:cs/>
          <w:lang w:bidi="hi-IN"/>
        </w:rPr>
        <w:t>॥</w:t>
      </w:r>
    </w:p>
    <w:p w:rsidR="00347EEB" w:rsidRDefault="00347EEB">
      <w:pPr>
        <w:pStyle w:val="SGGSRoman"/>
      </w:pPr>
      <w:r>
        <w:t>sabh aasaa har pooree-aa mayray pi-aaray man chindi-arhaa fal paa-i-aa.</w:t>
      </w:r>
    </w:p>
    <w:p w:rsidR="00347EEB" w:rsidRDefault="00347EEB">
      <w:pPr>
        <w:pStyle w:val="SGGSTrans"/>
      </w:pPr>
      <w:r>
        <w:t>The Lord has fulfilled all my hopes, O my dear beloved; I have obtained the fruits of my heart's desires.</w:t>
      </w:r>
    </w:p>
    <w:p w:rsidR="00347EEB" w:rsidRDefault="00347EEB">
      <w:pPr>
        <w:pStyle w:val="SGGSGurm"/>
      </w:pPr>
      <w:r>
        <w:rPr>
          <w:cs/>
        </w:rPr>
        <w:t>ਹਰਿ ਤੁਠੜਾ ਮੇਰੇ ਪਿਆਰੇ ਜਨੁ ਨਾਨਕੁ ਨਾਮਿ ਸਮਾਇਆ ॥੫</w:t>
      </w:r>
      <w:r>
        <w:rPr>
          <w:cs/>
          <w:lang w:bidi="hi-IN"/>
        </w:rPr>
        <w:t xml:space="preserve">॥ </w:t>
      </w:r>
      <w:r>
        <w:rPr>
          <w:color w:val="008000"/>
          <w:sz w:val="18"/>
        </w:rPr>
        <w:t>(452)</w:t>
      </w:r>
    </w:p>
    <w:p w:rsidR="00347EEB" w:rsidRDefault="00347EEB">
      <w:pPr>
        <w:pStyle w:val="SGGSHindi"/>
      </w:pPr>
      <w:r>
        <w:rPr>
          <w:cs/>
          <w:lang w:bidi="hi-IN"/>
        </w:rPr>
        <w:t>हरि</w:t>
      </w:r>
      <w:r>
        <w:t xml:space="preserve"> </w:t>
      </w:r>
      <w:r>
        <w:rPr>
          <w:cs/>
          <w:lang w:bidi="hi-IN"/>
        </w:rPr>
        <w:t>तुठड़ा</w:t>
      </w:r>
      <w:r>
        <w:t xml:space="preserve"> </w:t>
      </w:r>
      <w:r>
        <w:rPr>
          <w:cs/>
          <w:lang w:bidi="hi-IN"/>
        </w:rPr>
        <w:t>मेरे</w:t>
      </w:r>
      <w:r>
        <w:t xml:space="preserve"> </w:t>
      </w:r>
      <w:r>
        <w:rPr>
          <w:cs/>
          <w:lang w:bidi="hi-IN"/>
        </w:rPr>
        <w:t>पिआरे</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समाइआ</w:t>
      </w:r>
      <w:r>
        <w:t xml:space="preserve"> </w:t>
      </w:r>
      <w:r>
        <w:rPr>
          <w:cs/>
          <w:lang w:bidi="hi-IN"/>
        </w:rPr>
        <w:t>॥५॥</w:t>
      </w:r>
    </w:p>
    <w:p w:rsidR="00347EEB" w:rsidRDefault="00347EEB">
      <w:pPr>
        <w:pStyle w:val="SGGSRoman"/>
      </w:pPr>
      <w:r>
        <w:t>har tuth-rhaa mayray pi-aaray jan naanak naam samaa-i-aa. ||5||</w:t>
      </w:r>
    </w:p>
    <w:p w:rsidR="00347EEB" w:rsidRDefault="00347EEB">
      <w:pPr>
        <w:pStyle w:val="SGGSTrans"/>
      </w:pPr>
      <w:r>
        <w:t>When the Lord is pleased, O my dear beloved, servant Nanak is absorbed into the Naam. ||5||</w:t>
      </w:r>
    </w:p>
    <w:p w:rsidR="00347EEB" w:rsidRDefault="00347EEB">
      <w:pPr>
        <w:pStyle w:val="SGGSGurm"/>
      </w:pPr>
      <w:r>
        <w:rPr>
          <w:cs/>
        </w:rPr>
        <w:t xml:space="preserve">ਪਿਆਰੇ ਹਰਿ ਬਿਨੁ ਪ੍ਰੇਮੁ ਨ ਖੇਲਸਾ ॥ </w:t>
      </w:r>
      <w:r>
        <w:rPr>
          <w:color w:val="008000"/>
          <w:sz w:val="18"/>
        </w:rPr>
        <w:t>(452)</w:t>
      </w:r>
    </w:p>
    <w:p w:rsidR="00347EEB" w:rsidRDefault="00347EEB">
      <w:pPr>
        <w:pStyle w:val="SGGSHindi"/>
      </w:pPr>
      <w:r>
        <w:rPr>
          <w:cs/>
          <w:lang w:bidi="hi-IN"/>
        </w:rPr>
        <w:t>पिआरे</w:t>
      </w:r>
      <w:r>
        <w:t xml:space="preserve"> </w:t>
      </w:r>
      <w:r>
        <w:rPr>
          <w:cs/>
          <w:lang w:bidi="hi-IN"/>
        </w:rPr>
        <w:t>हरि</w:t>
      </w:r>
      <w:r>
        <w:t xml:space="preserve"> </w:t>
      </w:r>
      <w:r>
        <w:rPr>
          <w:cs/>
          <w:lang w:bidi="hi-IN"/>
        </w:rPr>
        <w:t>बिनु</w:t>
      </w:r>
      <w:r>
        <w:t xml:space="preserve"> </w:t>
      </w:r>
      <w:r>
        <w:rPr>
          <w:cs/>
          <w:lang w:bidi="hi-IN"/>
        </w:rPr>
        <w:t>प्रेमु</w:t>
      </w:r>
      <w:r>
        <w:t xml:space="preserve"> </w:t>
      </w:r>
      <w:r>
        <w:rPr>
          <w:cs/>
          <w:lang w:bidi="hi-IN"/>
        </w:rPr>
        <w:t>न</w:t>
      </w:r>
      <w:r>
        <w:t xml:space="preserve"> </w:t>
      </w:r>
      <w:r>
        <w:rPr>
          <w:cs/>
          <w:lang w:bidi="hi-IN"/>
        </w:rPr>
        <w:t>खेलसा</w:t>
      </w:r>
      <w:r>
        <w:t xml:space="preserve"> </w:t>
      </w:r>
      <w:r>
        <w:rPr>
          <w:cs/>
          <w:lang w:bidi="hi-IN"/>
        </w:rPr>
        <w:t>॥</w:t>
      </w:r>
    </w:p>
    <w:p w:rsidR="00347EEB" w:rsidRDefault="00347EEB">
      <w:pPr>
        <w:pStyle w:val="SGGSRoman"/>
      </w:pPr>
      <w:r>
        <w:t>pi-aaray har bin paraym na khaylsaa.</w:t>
      </w:r>
    </w:p>
    <w:p w:rsidR="00347EEB" w:rsidRDefault="00347EEB">
      <w:pPr>
        <w:pStyle w:val="SGGSTrans"/>
      </w:pPr>
      <w:r>
        <w:t>Without the Beloved Lord, there is no play of love.</w:t>
      </w:r>
    </w:p>
    <w:p w:rsidR="00347EEB" w:rsidRDefault="00347EEB">
      <w:pPr>
        <w:pStyle w:val="SGGSGurm"/>
      </w:pPr>
      <w:r>
        <w:rPr>
          <w:cs/>
        </w:rPr>
        <w:t xml:space="preserve">ਕਿਉ ਪਾਈ ਗੁਰੁ ਜਿਤੁ ਲਗਿ ਪਿਆਰਾ ਦੇਖਸਾ ॥ </w:t>
      </w:r>
      <w:r>
        <w:rPr>
          <w:color w:val="008000"/>
          <w:sz w:val="18"/>
        </w:rPr>
        <w:t>(452)</w:t>
      </w:r>
    </w:p>
    <w:p w:rsidR="00347EEB" w:rsidRDefault="00347EEB">
      <w:pPr>
        <w:pStyle w:val="SGGSHindi"/>
      </w:pPr>
      <w:r>
        <w:rPr>
          <w:cs/>
          <w:lang w:bidi="hi-IN"/>
        </w:rPr>
        <w:t>किउ</w:t>
      </w:r>
      <w:r>
        <w:t xml:space="preserve"> </w:t>
      </w:r>
      <w:r>
        <w:rPr>
          <w:cs/>
          <w:lang w:bidi="hi-IN"/>
        </w:rPr>
        <w:t>पाई</w:t>
      </w:r>
      <w:r>
        <w:t xml:space="preserve"> </w:t>
      </w:r>
      <w:r>
        <w:rPr>
          <w:cs/>
          <w:lang w:bidi="hi-IN"/>
        </w:rPr>
        <w:t>गुरु</w:t>
      </w:r>
      <w:r>
        <w:t xml:space="preserve"> </w:t>
      </w:r>
      <w:r>
        <w:rPr>
          <w:cs/>
          <w:lang w:bidi="hi-IN"/>
        </w:rPr>
        <w:t>जितु</w:t>
      </w:r>
      <w:r>
        <w:t xml:space="preserve"> </w:t>
      </w:r>
      <w:r>
        <w:rPr>
          <w:cs/>
          <w:lang w:bidi="hi-IN"/>
        </w:rPr>
        <w:t>लगि</w:t>
      </w:r>
      <w:r>
        <w:t xml:space="preserve"> </w:t>
      </w:r>
      <w:r>
        <w:rPr>
          <w:cs/>
          <w:lang w:bidi="hi-IN"/>
        </w:rPr>
        <w:t>पिआरा</w:t>
      </w:r>
      <w:r>
        <w:t xml:space="preserve"> </w:t>
      </w:r>
      <w:r>
        <w:rPr>
          <w:cs/>
          <w:lang w:bidi="hi-IN"/>
        </w:rPr>
        <w:t>देखसा</w:t>
      </w:r>
      <w:r>
        <w:t xml:space="preserve"> </w:t>
      </w:r>
      <w:r>
        <w:rPr>
          <w:cs/>
          <w:lang w:bidi="hi-IN"/>
        </w:rPr>
        <w:t>॥</w:t>
      </w:r>
    </w:p>
    <w:p w:rsidR="00347EEB" w:rsidRDefault="00347EEB">
      <w:pPr>
        <w:pStyle w:val="SGGSRoman"/>
      </w:pPr>
      <w:r>
        <w:t>ki-o paa-ee gur jit lag pi-aaraa daykhsaa.</w:t>
      </w:r>
    </w:p>
    <w:p w:rsidR="00347EEB" w:rsidRDefault="00347EEB">
      <w:pPr>
        <w:pStyle w:val="SGGSTrans"/>
      </w:pPr>
      <w:r>
        <w:t>How can I find the Guru? Grasping hold of Him, I behold my Beloved.</w:t>
      </w:r>
    </w:p>
    <w:p w:rsidR="00347EEB" w:rsidRDefault="00347EEB">
      <w:pPr>
        <w:pStyle w:val="SGGSGurm"/>
      </w:pPr>
      <w:r>
        <w:rPr>
          <w:cs/>
        </w:rPr>
        <w:t xml:space="preserve">ਹਰਿ ਦਾਤੜੇ ਮੇਲਿ ਗੁਰੂ ਮੁਖਿ ਗੁਰਮੁਖਿ ਮੇਲਸਾ ॥ </w:t>
      </w:r>
      <w:r>
        <w:rPr>
          <w:color w:val="008000"/>
          <w:sz w:val="18"/>
        </w:rPr>
        <w:t>(452)</w:t>
      </w:r>
    </w:p>
    <w:p w:rsidR="00347EEB" w:rsidRDefault="00347EEB">
      <w:pPr>
        <w:pStyle w:val="SGGSHindi"/>
      </w:pPr>
      <w:r>
        <w:rPr>
          <w:cs/>
          <w:lang w:bidi="hi-IN"/>
        </w:rPr>
        <w:t>हरि</w:t>
      </w:r>
      <w:r>
        <w:t xml:space="preserve"> </w:t>
      </w:r>
      <w:r>
        <w:rPr>
          <w:cs/>
          <w:lang w:bidi="hi-IN"/>
        </w:rPr>
        <w:t>दातड़े</w:t>
      </w:r>
      <w:r>
        <w:t xml:space="preserve"> </w:t>
      </w:r>
      <w:r>
        <w:rPr>
          <w:cs/>
          <w:lang w:bidi="hi-IN"/>
        </w:rPr>
        <w:t>मेलि</w:t>
      </w:r>
      <w:r>
        <w:t xml:space="preserve"> </w:t>
      </w:r>
      <w:r>
        <w:rPr>
          <w:cs/>
          <w:lang w:bidi="hi-IN"/>
        </w:rPr>
        <w:t>गुरू</w:t>
      </w:r>
      <w:r>
        <w:t xml:space="preserve"> </w:t>
      </w:r>
      <w:r>
        <w:rPr>
          <w:cs/>
          <w:lang w:bidi="hi-IN"/>
        </w:rPr>
        <w:t>मुखि</w:t>
      </w:r>
      <w:r>
        <w:t xml:space="preserve"> </w:t>
      </w:r>
      <w:r>
        <w:rPr>
          <w:cs/>
          <w:lang w:bidi="hi-IN"/>
        </w:rPr>
        <w:t>गुरमुखि</w:t>
      </w:r>
      <w:r>
        <w:t xml:space="preserve"> </w:t>
      </w:r>
      <w:r>
        <w:rPr>
          <w:cs/>
          <w:lang w:bidi="hi-IN"/>
        </w:rPr>
        <w:t>मेलसा</w:t>
      </w:r>
      <w:r>
        <w:t xml:space="preserve"> </w:t>
      </w:r>
      <w:r>
        <w:rPr>
          <w:cs/>
          <w:lang w:bidi="hi-IN"/>
        </w:rPr>
        <w:t>॥</w:t>
      </w:r>
    </w:p>
    <w:p w:rsidR="00347EEB" w:rsidRDefault="00347EEB">
      <w:pPr>
        <w:pStyle w:val="SGGSRoman"/>
      </w:pPr>
      <w:r>
        <w:t>har daat-rhay mayl guroo mukh gurmukh maylsaa.</w:t>
      </w:r>
    </w:p>
    <w:p w:rsidR="00347EEB" w:rsidRDefault="00347EEB">
      <w:pPr>
        <w:pStyle w:val="SGGSTrans"/>
      </w:pPr>
      <w:r>
        <w:t>O Lord, O Great Giver, let me meet the Guru; as Gurmukh, may I merge with You.</w:t>
      </w:r>
    </w:p>
    <w:p w:rsidR="00347EEB" w:rsidRDefault="00347EEB">
      <w:pPr>
        <w:pStyle w:val="SGGSGurm"/>
      </w:pPr>
      <w:r>
        <w:rPr>
          <w:cs/>
        </w:rPr>
        <w:t xml:space="preserve">ਗੁਰੁ ਨਾਨਕੁ ਪਾਇਆ ਮੇਰੇ ਪਿਆਰੇ ਧੁਰਿ ਮਸਤਕਿ ਲੇਖੁ ਸਾ </w:t>
      </w:r>
      <w:r>
        <w:rPr>
          <w:cs/>
          <w:lang w:bidi="hi-IN"/>
        </w:rPr>
        <w:t>॥</w:t>
      </w:r>
      <w:r>
        <w:t>੬</w:t>
      </w:r>
      <w:r>
        <w:rPr>
          <w:cs/>
        </w:rPr>
        <w:t>॥੧੪</w:t>
      </w:r>
      <w:r>
        <w:rPr>
          <w:cs/>
          <w:lang w:bidi="hi-IN"/>
        </w:rPr>
        <w:t>॥</w:t>
      </w:r>
      <w:r>
        <w:t>੨੧</w:t>
      </w:r>
      <w:r>
        <w:rPr>
          <w:cs/>
        </w:rPr>
        <w:t xml:space="preserve">॥ </w:t>
      </w:r>
      <w:r>
        <w:rPr>
          <w:color w:val="008000"/>
          <w:sz w:val="18"/>
        </w:rPr>
        <w:t>(452)</w:t>
      </w:r>
    </w:p>
    <w:p w:rsidR="00347EEB" w:rsidRDefault="00347EEB">
      <w:pPr>
        <w:pStyle w:val="SGGSHindi"/>
      </w:pPr>
      <w:r>
        <w:rPr>
          <w:cs/>
          <w:lang w:bidi="hi-IN"/>
        </w:rPr>
        <w:t>गुरु</w:t>
      </w:r>
      <w:r>
        <w:t xml:space="preserve"> </w:t>
      </w:r>
      <w:r>
        <w:rPr>
          <w:cs/>
          <w:lang w:bidi="hi-IN"/>
        </w:rPr>
        <w:t>नानकु</w:t>
      </w:r>
      <w:r>
        <w:t xml:space="preserve"> </w:t>
      </w:r>
      <w:r>
        <w:rPr>
          <w:cs/>
          <w:lang w:bidi="hi-IN"/>
        </w:rPr>
        <w:t>पाइआ</w:t>
      </w:r>
      <w:r>
        <w:t xml:space="preserve"> </w:t>
      </w:r>
      <w:r>
        <w:rPr>
          <w:cs/>
          <w:lang w:bidi="hi-IN"/>
        </w:rPr>
        <w:t>मेरे</w:t>
      </w:r>
      <w:r>
        <w:t xml:space="preserve"> </w:t>
      </w:r>
      <w:r>
        <w:rPr>
          <w:cs/>
          <w:lang w:bidi="hi-IN"/>
        </w:rPr>
        <w:t>पिआरे</w:t>
      </w:r>
      <w:r>
        <w:t xml:space="preserve"> </w:t>
      </w:r>
      <w:r>
        <w:rPr>
          <w:cs/>
          <w:lang w:bidi="hi-IN"/>
        </w:rPr>
        <w:t>धुरि</w:t>
      </w:r>
      <w:r>
        <w:t xml:space="preserve"> </w:t>
      </w:r>
      <w:r>
        <w:rPr>
          <w:cs/>
          <w:lang w:bidi="hi-IN"/>
        </w:rPr>
        <w:t>मसतकि</w:t>
      </w:r>
      <w:r>
        <w:t xml:space="preserve"> </w:t>
      </w:r>
      <w:r>
        <w:rPr>
          <w:cs/>
          <w:lang w:bidi="hi-IN"/>
        </w:rPr>
        <w:t>लेखु</w:t>
      </w:r>
      <w:r>
        <w:t xml:space="preserve"> </w:t>
      </w:r>
      <w:r>
        <w:rPr>
          <w:cs/>
          <w:lang w:bidi="hi-IN"/>
        </w:rPr>
        <w:t>सा</w:t>
      </w:r>
      <w:r>
        <w:t xml:space="preserve"> </w:t>
      </w:r>
      <w:r>
        <w:rPr>
          <w:cs/>
          <w:lang w:bidi="hi-IN"/>
        </w:rPr>
        <w:t>॥६॥१४॥२१॥</w:t>
      </w:r>
    </w:p>
    <w:p w:rsidR="00347EEB" w:rsidRDefault="00347EEB">
      <w:pPr>
        <w:pStyle w:val="SGGSRoman"/>
      </w:pPr>
      <w:r>
        <w:t>gur naanak paa-i-aa mayray pi-aaray Dhur mastak laykh saa. ||6||14||21||</w:t>
      </w:r>
    </w:p>
    <w:p w:rsidR="00347EEB" w:rsidRDefault="00347EEB">
      <w:pPr>
        <w:pStyle w:val="SGGSTrans"/>
      </w:pPr>
      <w:r>
        <w:t>Nanak has found the Guru, O my dear beloved; such was the destiny inscribed upon his forehead. ||6||14||21||</w:t>
      </w:r>
    </w:p>
    <w:p w:rsidR="00347EEB" w:rsidRDefault="00347EEB">
      <w:pPr>
        <w:pStyle w:val="SGGSGurm"/>
      </w:pPr>
      <w:r>
        <w:rPr>
          <w:cs/>
        </w:rPr>
        <w:t xml:space="preserve">ੴ ਸਤਿਗੁਰ ਪ੍ਰਸਾਦਿ ॥ </w:t>
      </w:r>
      <w:r>
        <w:rPr>
          <w:color w:val="008000"/>
          <w:sz w:val="18"/>
        </w:rPr>
        <w:t>(492)</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ਰਾਗੁ ਗੂਜਰੀ ਮਹਲਾ ੪ ਚਉਪਦੇ ਘਰੁ ੧ </w:t>
      </w:r>
      <w:r>
        <w:rPr>
          <w:cs/>
          <w:lang w:bidi="hi-IN"/>
        </w:rPr>
        <w:t xml:space="preserve">॥ </w:t>
      </w:r>
      <w:r>
        <w:rPr>
          <w:color w:val="008000"/>
          <w:sz w:val="18"/>
        </w:rPr>
        <w:t>(492)</w:t>
      </w:r>
    </w:p>
    <w:p w:rsidR="00347EEB" w:rsidRDefault="00347EEB">
      <w:pPr>
        <w:pStyle w:val="SGGSHindi"/>
      </w:pPr>
      <w:r>
        <w:rPr>
          <w:cs/>
          <w:lang w:bidi="hi-IN"/>
        </w:rPr>
        <w:t>रागु</w:t>
      </w:r>
      <w:r>
        <w:t xml:space="preserve"> </w:t>
      </w:r>
      <w:r>
        <w:rPr>
          <w:cs/>
          <w:lang w:bidi="hi-IN"/>
        </w:rPr>
        <w:t>गूजरी</w:t>
      </w:r>
      <w:r>
        <w:t xml:space="preserve"> </w:t>
      </w:r>
      <w:r>
        <w:rPr>
          <w:cs/>
          <w:lang w:bidi="hi-IN"/>
        </w:rPr>
        <w:t>महला</w:t>
      </w:r>
      <w:r>
        <w:t xml:space="preserve"> </w:t>
      </w:r>
      <w:r>
        <w:rPr>
          <w:cs/>
          <w:lang w:bidi="hi-IN"/>
        </w:rPr>
        <w:t>४</w:t>
      </w:r>
      <w:r>
        <w:t xml:space="preserve"> </w:t>
      </w:r>
      <w:r>
        <w:rPr>
          <w:cs/>
          <w:lang w:bidi="hi-IN"/>
        </w:rPr>
        <w:t>चउपदे</w:t>
      </w:r>
      <w:r>
        <w:t xml:space="preserve"> </w:t>
      </w:r>
      <w:r>
        <w:rPr>
          <w:cs/>
          <w:lang w:bidi="hi-IN"/>
        </w:rPr>
        <w:t>घरु</w:t>
      </w:r>
      <w:r>
        <w:t xml:space="preserve"> </w:t>
      </w:r>
      <w:r>
        <w:rPr>
          <w:cs/>
          <w:lang w:bidi="hi-IN"/>
        </w:rPr>
        <w:t>१</w:t>
      </w:r>
      <w:r>
        <w:t xml:space="preserve"> </w:t>
      </w:r>
      <w:r>
        <w:rPr>
          <w:cs/>
          <w:lang w:bidi="hi-IN"/>
        </w:rPr>
        <w:t>॥</w:t>
      </w:r>
    </w:p>
    <w:p w:rsidR="00347EEB" w:rsidRDefault="00347EEB">
      <w:pPr>
        <w:pStyle w:val="SGGSRoman"/>
      </w:pPr>
      <w:r>
        <w:t>raag goojree mehlaa 4 cha-upday ghar 1.</w:t>
      </w:r>
    </w:p>
    <w:p w:rsidR="00347EEB" w:rsidRDefault="00347EEB">
      <w:pPr>
        <w:pStyle w:val="SGGSTrans"/>
      </w:pPr>
      <w:r>
        <w:t>Raag Goojaree, Fourth Mehl, Chau-Padas, First House:</w:t>
      </w:r>
    </w:p>
    <w:p w:rsidR="00347EEB" w:rsidRDefault="00347EEB">
      <w:pPr>
        <w:pStyle w:val="SGGSGurm"/>
      </w:pPr>
      <w:r>
        <w:rPr>
          <w:cs/>
        </w:rPr>
        <w:t xml:space="preserve">ਹਰਿ ਕੇ ਜਨ ਸਤਿਗੁਰ ਸਤ ਪੁਰਖਾ ਹਉ ਬਿਨਉ ਕਰਉ ਗੁਰ ਪਾਸਿ ॥ </w:t>
      </w:r>
      <w:r>
        <w:rPr>
          <w:color w:val="008000"/>
          <w:sz w:val="18"/>
        </w:rPr>
        <w:t>(492)</w:t>
      </w:r>
    </w:p>
    <w:p w:rsidR="00347EEB" w:rsidRDefault="00347EEB">
      <w:pPr>
        <w:pStyle w:val="SGGSHindi"/>
      </w:pPr>
      <w:r>
        <w:rPr>
          <w:cs/>
          <w:lang w:bidi="hi-IN"/>
        </w:rPr>
        <w:t>हरि</w:t>
      </w:r>
      <w:r>
        <w:t xml:space="preserve"> </w:t>
      </w:r>
      <w:r>
        <w:rPr>
          <w:cs/>
          <w:lang w:bidi="hi-IN"/>
        </w:rPr>
        <w:t>के</w:t>
      </w:r>
      <w:r>
        <w:t xml:space="preserve"> </w:t>
      </w:r>
      <w:r>
        <w:rPr>
          <w:cs/>
          <w:lang w:bidi="hi-IN"/>
        </w:rPr>
        <w:t>जन</w:t>
      </w:r>
      <w:r>
        <w:t xml:space="preserve"> </w:t>
      </w:r>
      <w:r>
        <w:rPr>
          <w:cs/>
          <w:lang w:bidi="hi-IN"/>
        </w:rPr>
        <w:t>सतिगुर</w:t>
      </w:r>
      <w:r>
        <w:t xml:space="preserve"> </w:t>
      </w:r>
      <w:r>
        <w:rPr>
          <w:cs/>
          <w:lang w:bidi="hi-IN"/>
        </w:rPr>
        <w:t>सत</w:t>
      </w:r>
      <w:r>
        <w:t xml:space="preserve"> </w:t>
      </w:r>
      <w:r>
        <w:rPr>
          <w:cs/>
          <w:lang w:bidi="hi-IN"/>
        </w:rPr>
        <w:t>पुरखा</w:t>
      </w:r>
      <w:r>
        <w:t xml:space="preserve"> </w:t>
      </w:r>
      <w:r>
        <w:rPr>
          <w:cs/>
          <w:lang w:bidi="hi-IN"/>
        </w:rPr>
        <w:t>हउ</w:t>
      </w:r>
      <w:r>
        <w:t xml:space="preserve"> </w:t>
      </w:r>
      <w:r>
        <w:rPr>
          <w:cs/>
          <w:lang w:bidi="hi-IN"/>
        </w:rPr>
        <w:t>बिनउ</w:t>
      </w:r>
      <w:r>
        <w:t xml:space="preserve"> </w:t>
      </w:r>
      <w:r>
        <w:rPr>
          <w:cs/>
          <w:lang w:bidi="hi-IN"/>
        </w:rPr>
        <w:t>करउ</w:t>
      </w:r>
      <w:r>
        <w:t xml:space="preserve"> </w:t>
      </w:r>
      <w:r>
        <w:rPr>
          <w:cs/>
          <w:lang w:bidi="hi-IN"/>
        </w:rPr>
        <w:t>गुर</w:t>
      </w:r>
      <w:r>
        <w:t xml:space="preserve"> </w:t>
      </w:r>
      <w:r>
        <w:rPr>
          <w:cs/>
          <w:lang w:bidi="hi-IN"/>
        </w:rPr>
        <w:t>पासि</w:t>
      </w:r>
      <w:r>
        <w:t xml:space="preserve"> </w:t>
      </w:r>
      <w:r>
        <w:rPr>
          <w:cs/>
          <w:lang w:bidi="hi-IN"/>
        </w:rPr>
        <w:t>॥</w:t>
      </w:r>
    </w:p>
    <w:p w:rsidR="00347EEB" w:rsidRDefault="00347EEB">
      <w:pPr>
        <w:pStyle w:val="SGGSRoman"/>
      </w:pPr>
      <w:r>
        <w:t>har kay jan satgur sat purkhaa ha-o bin-o kara-o gur paas.</w:t>
      </w:r>
    </w:p>
    <w:p w:rsidR="00347EEB" w:rsidRDefault="00347EEB">
      <w:pPr>
        <w:pStyle w:val="SGGSTrans"/>
      </w:pPr>
      <w:r>
        <w:t>O Servant of the Lord, O True Guru, O True Primal Being, I offer my prayers to You, O Guru.</w:t>
      </w:r>
    </w:p>
    <w:p w:rsidR="00347EEB" w:rsidRDefault="00347EEB">
      <w:pPr>
        <w:pStyle w:val="SGGSGurm"/>
      </w:pPr>
      <w:r>
        <w:rPr>
          <w:cs/>
        </w:rPr>
        <w:t>ਹਮ ਕੀਰੇ ਕਿਰਮ ਸਤਿਗੁਰ ਸਰਣਾਈ ਕਰਿ ਦਇਆ ਨਾਮੁ ਪਰਗਾਸਿ ॥੧</w:t>
      </w:r>
      <w:r>
        <w:rPr>
          <w:cs/>
          <w:lang w:bidi="hi-IN"/>
        </w:rPr>
        <w:t xml:space="preserve">॥ </w:t>
      </w:r>
      <w:r>
        <w:rPr>
          <w:color w:val="008000"/>
          <w:sz w:val="18"/>
        </w:rPr>
        <w:t>(492)</w:t>
      </w:r>
    </w:p>
    <w:p w:rsidR="00347EEB" w:rsidRDefault="00347EEB">
      <w:pPr>
        <w:pStyle w:val="SGGSHindi"/>
      </w:pPr>
      <w:r>
        <w:rPr>
          <w:cs/>
          <w:lang w:bidi="hi-IN"/>
        </w:rPr>
        <w:t>हम</w:t>
      </w:r>
      <w:r>
        <w:t xml:space="preserve"> </w:t>
      </w:r>
      <w:r>
        <w:rPr>
          <w:cs/>
          <w:lang w:bidi="hi-IN"/>
        </w:rPr>
        <w:t>कीरे</w:t>
      </w:r>
      <w:r>
        <w:t xml:space="preserve"> </w:t>
      </w:r>
      <w:r>
        <w:rPr>
          <w:cs/>
          <w:lang w:bidi="hi-IN"/>
        </w:rPr>
        <w:t>किरम</w:t>
      </w:r>
      <w:r>
        <w:t xml:space="preserve"> </w:t>
      </w:r>
      <w:r>
        <w:rPr>
          <w:cs/>
          <w:lang w:bidi="hi-IN"/>
        </w:rPr>
        <w:t>सतिगुर</w:t>
      </w:r>
      <w:r>
        <w:t xml:space="preserve"> </w:t>
      </w:r>
      <w:r>
        <w:rPr>
          <w:cs/>
          <w:lang w:bidi="hi-IN"/>
        </w:rPr>
        <w:t>सरणाई</w:t>
      </w:r>
      <w:r>
        <w:t xml:space="preserve"> </w:t>
      </w:r>
      <w:r>
        <w:rPr>
          <w:cs/>
          <w:lang w:bidi="hi-IN"/>
        </w:rPr>
        <w:t>करि</w:t>
      </w:r>
      <w:r>
        <w:t xml:space="preserve"> </w:t>
      </w:r>
      <w:r>
        <w:rPr>
          <w:cs/>
          <w:lang w:bidi="hi-IN"/>
        </w:rPr>
        <w:t>दइआ</w:t>
      </w:r>
      <w:r>
        <w:t xml:space="preserve"> </w:t>
      </w:r>
      <w:r>
        <w:rPr>
          <w:cs/>
          <w:lang w:bidi="hi-IN"/>
        </w:rPr>
        <w:t>नामु</w:t>
      </w:r>
      <w:r>
        <w:t xml:space="preserve"> </w:t>
      </w:r>
      <w:r>
        <w:rPr>
          <w:cs/>
          <w:lang w:bidi="hi-IN"/>
        </w:rPr>
        <w:t>परगासि</w:t>
      </w:r>
      <w:r>
        <w:t xml:space="preserve"> </w:t>
      </w:r>
      <w:r>
        <w:rPr>
          <w:cs/>
          <w:lang w:bidi="hi-IN"/>
        </w:rPr>
        <w:t>॥१॥</w:t>
      </w:r>
    </w:p>
    <w:p w:rsidR="00347EEB" w:rsidRDefault="00347EEB">
      <w:pPr>
        <w:pStyle w:val="SGGSRoman"/>
      </w:pPr>
      <w:r>
        <w:t>ham keeray kiram satgur sarnaa-ee kar da-i-aa naam pargaas. ||1||</w:t>
      </w:r>
    </w:p>
    <w:p w:rsidR="00347EEB" w:rsidRDefault="00347EEB">
      <w:pPr>
        <w:pStyle w:val="SGGSTrans"/>
      </w:pPr>
      <w:r>
        <w:t>I am an insect and a worm; O True Guru, I seek Your Sanctuary; please, be merciful and bestow upon me the Light of the Naam, the Name of the Lord. ||1||</w:t>
      </w:r>
    </w:p>
    <w:p w:rsidR="00347EEB" w:rsidRDefault="00347EEB">
      <w:pPr>
        <w:pStyle w:val="SGGSGurm"/>
      </w:pPr>
      <w:r>
        <w:rPr>
          <w:cs/>
        </w:rPr>
        <w:t xml:space="preserve">ਮੇਰੇ ਮੀਤ ਗੁਰਦੇਵ ਮੋ ਕਉ ਰਾਮ ਨਾਮੁ ਪਰਗਾਸਿ ॥ </w:t>
      </w:r>
      <w:r>
        <w:rPr>
          <w:color w:val="008000"/>
          <w:sz w:val="18"/>
        </w:rPr>
        <w:t>(492)</w:t>
      </w:r>
    </w:p>
    <w:p w:rsidR="00347EEB" w:rsidRDefault="00347EEB">
      <w:pPr>
        <w:pStyle w:val="SGGSHindi"/>
      </w:pPr>
      <w:r>
        <w:rPr>
          <w:cs/>
          <w:lang w:bidi="hi-IN"/>
        </w:rPr>
        <w:t>मेरे</w:t>
      </w:r>
      <w:r>
        <w:t xml:space="preserve"> </w:t>
      </w:r>
      <w:r>
        <w:rPr>
          <w:cs/>
          <w:lang w:bidi="hi-IN"/>
        </w:rPr>
        <w:t>मीत</w:t>
      </w:r>
      <w:r>
        <w:t xml:space="preserve"> </w:t>
      </w:r>
      <w:r>
        <w:rPr>
          <w:cs/>
          <w:lang w:bidi="hi-IN"/>
        </w:rPr>
        <w:t>गुरदेव</w:t>
      </w:r>
      <w:r>
        <w:t xml:space="preserve"> </w:t>
      </w:r>
      <w:r>
        <w:rPr>
          <w:cs/>
          <w:lang w:bidi="hi-IN"/>
        </w:rPr>
        <w:t>मो</w:t>
      </w:r>
      <w:r>
        <w:t xml:space="preserve"> </w:t>
      </w:r>
      <w:r>
        <w:rPr>
          <w:cs/>
          <w:lang w:bidi="hi-IN"/>
        </w:rPr>
        <w:t>कउ</w:t>
      </w:r>
      <w:r>
        <w:t xml:space="preserve"> </w:t>
      </w:r>
      <w:r>
        <w:rPr>
          <w:cs/>
          <w:lang w:bidi="hi-IN"/>
        </w:rPr>
        <w:t>राम</w:t>
      </w:r>
      <w:r>
        <w:t xml:space="preserve"> </w:t>
      </w:r>
      <w:r>
        <w:rPr>
          <w:cs/>
          <w:lang w:bidi="hi-IN"/>
        </w:rPr>
        <w:t>नामु</w:t>
      </w:r>
      <w:r>
        <w:t xml:space="preserve"> </w:t>
      </w:r>
      <w:r>
        <w:rPr>
          <w:cs/>
          <w:lang w:bidi="hi-IN"/>
        </w:rPr>
        <w:t>परगासि</w:t>
      </w:r>
      <w:r>
        <w:t xml:space="preserve"> </w:t>
      </w:r>
      <w:r>
        <w:rPr>
          <w:cs/>
          <w:lang w:bidi="hi-IN"/>
        </w:rPr>
        <w:t>॥</w:t>
      </w:r>
    </w:p>
    <w:p w:rsidR="00347EEB" w:rsidRDefault="00347EEB">
      <w:pPr>
        <w:pStyle w:val="SGGSRoman"/>
      </w:pPr>
      <w:r>
        <w:t>mayray meet gurdayv mo ka-o raam naam pargaas.</w:t>
      </w:r>
    </w:p>
    <w:p w:rsidR="00347EEB" w:rsidRDefault="00347EEB">
      <w:pPr>
        <w:pStyle w:val="SGGSTrans"/>
      </w:pPr>
      <w:r>
        <w:t>O my Best Friend, O Divine Guru, please illuminate me with the Light of the Lord.</w:t>
      </w:r>
    </w:p>
    <w:p w:rsidR="00347EEB" w:rsidRDefault="00347EEB">
      <w:pPr>
        <w:pStyle w:val="SGGSGurm"/>
      </w:pPr>
      <w:r>
        <w:rPr>
          <w:cs/>
        </w:rPr>
        <w:t>ਗੁਰਮਤਿ ਨਾਮੁ ਮੇਰਾ ਪ੍ਰਾਨ ਸਖਾਈ ਹਰਿ ਕੀਰਤਿ ਹਮਰੀ ਰਹਰਾਸਿ ॥੧</w:t>
      </w:r>
      <w:r>
        <w:rPr>
          <w:cs/>
          <w:lang w:bidi="hi-IN"/>
        </w:rPr>
        <w:t xml:space="preserve">॥ </w:t>
      </w:r>
      <w:r>
        <w:t xml:space="preserve">ਰਹਾਉ ॥ </w:t>
      </w:r>
      <w:r>
        <w:rPr>
          <w:color w:val="008000"/>
          <w:sz w:val="18"/>
        </w:rPr>
        <w:t>(492)</w:t>
      </w:r>
    </w:p>
    <w:p w:rsidR="00347EEB" w:rsidRDefault="00347EEB">
      <w:pPr>
        <w:pStyle w:val="SGGSHindi"/>
      </w:pPr>
      <w:r>
        <w:rPr>
          <w:cs/>
          <w:lang w:bidi="hi-IN"/>
        </w:rPr>
        <w:t>गुरमति</w:t>
      </w:r>
      <w:r>
        <w:t xml:space="preserve"> </w:t>
      </w:r>
      <w:r>
        <w:rPr>
          <w:cs/>
          <w:lang w:bidi="hi-IN"/>
        </w:rPr>
        <w:t>नामु</w:t>
      </w:r>
      <w:r>
        <w:t xml:space="preserve"> </w:t>
      </w:r>
      <w:r>
        <w:rPr>
          <w:cs/>
          <w:lang w:bidi="hi-IN"/>
        </w:rPr>
        <w:t>मेरा</w:t>
      </w:r>
      <w:r>
        <w:t xml:space="preserve"> </w:t>
      </w:r>
      <w:r>
        <w:rPr>
          <w:cs/>
          <w:lang w:bidi="hi-IN"/>
        </w:rPr>
        <w:t>प्रान</w:t>
      </w:r>
      <w:r>
        <w:t xml:space="preserve"> </w:t>
      </w:r>
      <w:r>
        <w:rPr>
          <w:cs/>
          <w:lang w:bidi="hi-IN"/>
        </w:rPr>
        <w:t>सखाई</w:t>
      </w:r>
      <w:r>
        <w:t xml:space="preserve"> </w:t>
      </w:r>
      <w:r>
        <w:rPr>
          <w:cs/>
          <w:lang w:bidi="hi-IN"/>
        </w:rPr>
        <w:t>हरि</w:t>
      </w:r>
      <w:r>
        <w:t xml:space="preserve"> </w:t>
      </w:r>
      <w:r>
        <w:rPr>
          <w:cs/>
          <w:lang w:bidi="hi-IN"/>
        </w:rPr>
        <w:t>कीरति</w:t>
      </w:r>
      <w:r>
        <w:t xml:space="preserve"> </w:t>
      </w:r>
      <w:r>
        <w:rPr>
          <w:cs/>
          <w:lang w:bidi="hi-IN"/>
        </w:rPr>
        <w:t>हमरी</w:t>
      </w:r>
      <w:r>
        <w:t xml:space="preserve"> </w:t>
      </w:r>
      <w:r>
        <w:rPr>
          <w:cs/>
          <w:lang w:bidi="hi-IN"/>
        </w:rPr>
        <w:t>रहरासि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gurmat naam mayraa paraan sakhaa-ee har keerat hamree rahraas. ||1|| rahaa-o.</w:t>
      </w:r>
    </w:p>
    <w:p w:rsidR="00347EEB" w:rsidRDefault="00347EEB">
      <w:pPr>
        <w:pStyle w:val="SGGSTrans"/>
      </w:pPr>
      <w:r>
        <w:t>By Guru's Instructions, the Naam is my breath of life, and the Praise of the Lord is my occupation. ||1||Pause||</w:t>
      </w:r>
    </w:p>
    <w:p w:rsidR="00347EEB" w:rsidRDefault="00347EEB">
      <w:pPr>
        <w:pStyle w:val="SGGSGurm"/>
      </w:pPr>
      <w:r>
        <w:rPr>
          <w:cs/>
        </w:rPr>
        <w:t xml:space="preserve">ਹਰਿ ਜਨ ਕੇ ਵਡਭਾਗ ਵਡੇਰੇ ਜਿਨ ਹਰਿ ਹਰਿ ਸਰਧਾ ਹਰਿ ਪਿਆਸ ॥ </w:t>
      </w:r>
      <w:r>
        <w:rPr>
          <w:color w:val="008000"/>
          <w:sz w:val="18"/>
        </w:rPr>
        <w:t>(492)</w:t>
      </w:r>
    </w:p>
    <w:p w:rsidR="00347EEB" w:rsidRDefault="00347EEB">
      <w:pPr>
        <w:pStyle w:val="SGGSHindi"/>
      </w:pPr>
      <w:r>
        <w:rPr>
          <w:cs/>
          <w:lang w:bidi="hi-IN"/>
        </w:rPr>
        <w:t>हरि</w:t>
      </w:r>
      <w:r>
        <w:t xml:space="preserve"> </w:t>
      </w:r>
      <w:r>
        <w:rPr>
          <w:cs/>
          <w:lang w:bidi="hi-IN"/>
        </w:rPr>
        <w:t>जन</w:t>
      </w:r>
      <w:r>
        <w:t xml:space="preserve"> </w:t>
      </w:r>
      <w:r>
        <w:rPr>
          <w:cs/>
          <w:lang w:bidi="hi-IN"/>
        </w:rPr>
        <w:t>के</w:t>
      </w:r>
      <w:r>
        <w:t xml:space="preserve"> </w:t>
      </w:r>
      <w:r>
        <w:rPr>
          <w:cs/>
          <w:lang w:bidi="hi-IN"/>
        </w:rPr>
        <w:t>वडभाग</w:t>
      </w:r>
      <w:r>
        <w:t xml:space="preserve"> </w:t>
      </w:r>
      <w:r>
        <w:rPr>
          <w:cs/>
          <w:lang w:bidi="hi-IN"/>
        </w:rPr>
        <w:t>वडेरे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सरधा</w:t>
      </w:r>
      <w:r>
        <w:t xml:space="preserve"> </w:t>
      </w:r>
      <w:r>
        <w:rPr>
          <w:cs/>
          <w:lang w:bidi="hi-IN"/>
        </w:rPr>
        <w:t>हरि</w:t>
      </w:r>
      <w:r>
        <w:t xml:space="preserve"> </w:t>
      </w:r>
      <w:r>
        <w:rPr>
          <w:cs/>
          <w:lang w:bidi="hi-IN"/>
        </w:rPr>
        <w:t>पिआस</w:t>
      </w:r>
      <w:r>
        <w:t xml:space="preserve"> </w:t>
      </w:r>
      <w:r>
        <w:rPr>
          <w:cs/>
          <w:lang w:bidi="hi-IN"/>
        </w:rPr>
        <w:t>॥</w:t>
      </w:r>
    </w:p>
    <w:p w:rsidR="00347EEB" w:rsidRDefault="00347EEB">
      <w:pPr>
        <w:pStyle w:val="SGGSRoman"/>
      </w:pPr>
      <w:r>
        <w:t>har jan kay vadbhaag vadayray jin har har sarDhaa har pi-aas.</w:t>
      </w:r>
    </w:p>
    <w:p w:rsidR="00347EEB" w:rsidRDefault="00347EEB">
      <w:pPr>
        <w:pStyle w:val="SGGSTrans"/>
      </w:pPr>
      <w:r>
        <w:t>The Lord's servants have the greatest good fortune; they have faith in the Lord, Har, Har, and a thirst for the Lord.</w:t>
      </w:r>
    </w:p>
    <w:p w:rsidR="00347EEB" w:rsidRDefault="00347EEB">
      <w:pPr>
        <w:pStyle w:val="SGGSGurm"/>
      </w:pPr>
      <w:r>
        <w:rPr>
          <w:cs/>
        </w:rPr>
        <w:t>ਹਰਿ ਹਰਿ ਨਾਮੁ ਮਿਲੈ ਤ੍ਰਿਪਤਾਸਹਿ ਮਿਲਿ ਸੰਗਤਿ ਗੁਣ ਪਰਗਾਸਿ ॥੨</w:t>
      </w:r>
      <w:r>
        <w:rPr>
          <w:cs/>
          <w:lang w:bidi="hi-IN"/>
        </w:rPr>
        <w:t xml:space="preserve">॥ </w:t>
      </w:r>
      <w:r>
        <w:rPr>
          <w:color w:val="008000"/>
          <w:sz w:val="18"/>
        </w:rPr>
        <w:t>(492)</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मिलै</w:t>
      </w:r>
      <w:r>
        <w:t xml:space="preserve"> </w:t>
      </w:r>
      <w:r>
        <w:rPr>
          <w:cs/>
          <w:lang w:bidi="hi-IN"/>
        </w:rPr>
        <w:t>त्रिपतासहि</w:t>
      </w:r>
      <w:r>
        <w:t xml:space="preserve"> </w:t>
      </w:r>
      <w:r>
        <w:rPr>
          <w:cs/>
          <w:lang w:bidi="hi-IN"/>
        </w:rPr>
        <w:t>मिलि</w:t>
      </w:r>
      <w:r>
        <w:t xml:space="preserve"> </w:t>
      </w:r>
      <w:r>
        <w:rPr>
          <w:cs/>
          <w:lang w:bidi="hi-IN"/>
        </w:rPr>
        <w:t>संगति</w:t>
      </w:r>
      <w:r>
        <w:t xml:space="preserve"> </w:t>
      </w:r>
      <w:r>
        <w:rPr>
          <w:cs/>
          <w:lang w:bidi="hi-IN"/>
        </w:rPr>
        <w:t>गुण</w:t>
      </w:r>
      <w:r>
        <w:t xml:space="preserve"> </w:t>
      </w:r>
      <w:r>
        <w:rPr>
          <w:cs/>
          <w:lang w:bidi="hi-IN"/>
        </w:rPr>
        <w:t>परगासि</w:t>
      </w:r>
      <w:r>
        <w:t xml:space="preserve"> </w:t>
      </w:r>
      <w:r>
        <w:rPr>
          <w:cs/>
          <w:lang w:bidi="hi-IN"/>
        </w:rPr>
        <w:t>॥२॥</w:t>
      </w:r>
    </w:p>
    <w:p w:rsidR="00347EEB" w:rsidRDefault="00347EEB">
      <w:pPr>
        <w:pStyle w:val="SGGSRoman"/>
      </w:pPr>
      <w:r>
        <w:t>har har naam milai tariptaasahi mil sangat gun pargaas. ||2||</w:t>
      </w:r>
    </w:p>
    <w:p w:rsidR="00347EEB" w:rsidRDefault="00347EEB">
      <w:pPr>
        <w:pStyle w:val="SGGSTrans"/>
      </w:pPr>
      <w:r>
        <w:t>Obtaining the Name of the Lord, Har, Har, they are satisfied; joining the Company of the Holy, their virtues shine forth. ||2||</w:t>
      </w:r>
    </w:p>
    <w:p w:rsidR="00347EEB" w:rsidRDefault="00347EEB">
      <w:pPr>
        <w:pStyle w:val="SGGSGurm"/>
      </w:pPr>
      <w:r>
        <w:rPr>
          <w:cs/>
        </w:rPr>
        <w:t>ਜਿਨ੍ਹ੍ਹ ਹਰਿ ਹਰਿ ਹਰਿ ਰਸੁ ਨਾਮੁ ਨ ਪਾਇਆ ਤੇ ਭਾਗਹੀਣ ਜਮ ਪਾਸਿ</w:t>
      </w:r>
      <w:r>
        <w:rPr>
          <w:cs/>
          <w:lang w:bidi="hi-IN"/>
        </w:rPr>
        <w:t xml:space="preserve"> ॥ </w:t>
      </w:r>
      <w:r>
        <w:rPr>
          <w:color w:val="008000"/>
          <w:sz w:val="18"/>
        </w:rPr>
        <w:t>(492)</w:t>
      </w:r>
    </w:p>
    <w:p w:rsidR="00347EEB" w:rsidRDefault="00347EEB">
      <w:pPr>
        <w:pStyle w:val="SGGSHindi"/>
      </w:pPr>
      <w:r>
        <w:rPr>
          <w:cs/>
          <w:lang w:bidi="hi-IN"/>
        </w:rPr>
        <w:t>जिन्ह</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रसु</w:t>
      </w:r>
      <w:r>
        <w:t xml:space="preserve"> </w:t>
      </w:r>
      <w:r>
        <w:rPr>
          <w:cs/>
          <w:lang w:bidi="hi-IN"/>
        </w:rPr>
        <w:t>नामु</w:t>
      </w:r>
      <w:r>
        <w:t xml:space="preserve"> </w:t>
      </w:r>
      <w:r>
        <w:rPr>
          <w:cs/>
          <w:lang w:bidi="hi-IN"/>
        </w:rPr>
        <w:t>न</w:t>
      </w:r>
      <w:r>
        <w:t xml:space="preserve"> </w:t>
      </w:r>
      <w:r>
        <w:rPr>
          <w:cs/>
          <w:lang w:bidi="hi-IN"/>
        </w:rPr>
        <w:t>पाइआ</w:t>
      </w:r>
      <w:r>
        <w:t xml:space="preserve"> </w:t>
      </w:r>
      <w:r>
        <w:rPr>
          <w:cs/>
          <w:lang w:bidi="hi-IN"/>
        </w:rPr>
        <w:t>ते</w:t>
      </w:r>
      <w:r>
        <w:t xml:space="preserve"> </w:t>
      </w:r>
      <w:r>
        <w:rPr>
          <w:cs/>
          <w:lang w:bidi="hi-IN"/>
        </w:rPr>
        <w:t>भागहीण</w:t>
      </w:r>
      <w:r>
        <w:t xml:space="preserve"> </w:t>
      </w:r>
      <w:r>
        <w:rPr>
          <w:cs/>
          <w:lang w:bidi="hi-IN"/>
        </w:rPr>
        <w:t>जम</w:t>
      </w:r>
      <w:r>
        <w:t xml:space="preserve"> </w:t>
      </w:r>
      <w:r>
        <w:rPr>
          <w:cs/>
          <w:lang w:bidi="hi-IN"/>
        </w:rPr>
        <w:t>पासि</w:t>
      </w:r>
      <w:r>
        <w:t xml:space="preserve"> </w:t>
      </w:r>
      <w:r>
        <w:rPr>
          <w:cs/>
          <w:lang w:bidi="hi-IN"/>
        </w:rPr>
        <w:t>॥</w:t>
      </w:r>
    </w:p>
    <w:p w:rsidR="00347EEB" w:rsidRDefault="00347EEB">
      <w:pPr>
        <w:pStyle w:val="SGGSRoman"/>
      </w:pPr>
      <w:r>
        <w:t>jin</w:t>
      </w:r>
      <w:r>
        <w:rPr>
          <w:vertAlign w:val="superscript"/>
        </w:rPr>
        <w:t>H</w:t>
      </w:r>
      <w:r>
        <w:t xml:space="preserve"> har har har ras naam na paa-i-aa tay bhaagheen jam paas.</w:t>
      </w:r>
    </w:p>
    <w:p w:rsidR="00347EEB" w:rsidRDefault="00347EEB">
      <w:pPr>
        <w:pStyle w:val="SGGSTrans"/>
      </w:pPr>
      <w:r>
        <w:t>Those who have not obtained the essence of the Name of the Lord, Har, Har, are most unfortunate; they are taken away by the Messenger of Death.</w:t>
      </w:r>
    </w:p>
    <w:p w:rsidR="00347EEB" w:rsidRDefault="00347EEB">
      <w:pPr>
        <w:pStyle w:val="SGGSGurm"/>
      </w:pPr>
      <w:r>
        <w:rPr>
          <w:cs/>
        </w:rPr>
        <w:t>ਜੋ ਸਤਿਗੁਰ ਸਰਣਿ ਸੰਗਤਿ ਨਹੀ ਆਏ ਧ੍ਰਿਗੁ ਜੀਵੇ ਧ੍ਰਿਗੁ ਜੀਵਾਸਿ ॥੩</w:t>
      </w:r>
      <w:r>
        <w:rPr>
          <w:cs/>
          <w:lang w:bidi="hi-IN"/>
        </w:rPr>
        <w:t xml:space="preserve">॥ </w:t>
      </w:r>
      <w:r>
        <w:rPr>
          <w:color w:val="008000"/>
          <w:sz w:val="18"/>
        </w:rPr>
        <w:t>(492)</w:t>
      </w:r>
    </w:p>
    <w:p w:rsidR="00347EEB" w:rsidRDefault="00347EEB">
      <w:pPr>
        <w:pStyle w:val="SGGSHindi"/>
      </w:pPr>
      <w:r>
        <w:rPr>
          <w:cs/>
          <w:lang w:bidi="hi-IN"/>
        </w:rPr>
        <w:t>जो</w:t>
      </w:r>
      <w:r>
        <w:t xml:space="preserve"> </w:t>
      </w:r>
      <w:r>
        <w:rPr>
          <w:cs/>
          <w:lang w:bidi="hi-IN"/>
        </w:rPr>
        <w:t>सतिगुर</w:t>
      </w:r>
      <w:r>
        <w:t xml:space="preserve"> </w:t>
      </w:r>
      <w:r>
        <w:rPr>
          <w:cs/>
          <w:lang w:bidi="hi-IN"/>
        </w:rPr>
        <w:t>सरणि</w:t>
      </w:r>
      <w:r>
        <w:t xml:space="preserve"> </w:t>
      </w:r>
      <w:r>
        <w:rPr>
          <w:cs/>
          <w:lang w:bidi="hi-IN"/>
        </w:rPr>
        <w:t>संगति</w:t>
      </w:r>
      <w:r>
        <w:t xml:space="preserve"> </w:t>
      </w:r>
      <w:r>
        <w:rPr>
          <w:cs/>
          <w:lang w:bidi="hi-IN"/>
        </w:rPr>
        <w:t>नही</w:t>
      </w:r>
      <w:r>
        <w:t xml:space="preserve"> </w:t>
      </w:r>
      <w:r>
        <w:rPr>
          <w:cs/>
          <w:lang w:bidi="hi-IN"/>
        </w:rPr>
        <w:t>आए</w:t>
      </w:r>
      <w:r>
        <w:t xml:space="preserve"> </w:t>
      </w:r>
      <w:r>
        <w:rPr>
          <w:cs/>
          <w:lang w:bidi="hi-IN"/>
        </w:rPr>
        <w:t>ध्रिगु</w:t>
      </w:r>
      <w:r>
        <w:t xml:space="preserve"> </w:t>
      </w:r>
      <w:r>
        <w:rPr>
          <w:cs/>
          <w:lang w:bidi="hi-IN"/>
        </w:rPr>
        <w:t>जीवे</w:t>
      </w:r>
      <w:r>
        <w:t xml:space="preserve"> </w:t>
      </w:r>
      <w:r>
        <w:rPr>
          <w:cs/>
          <w:lang w:bidi="hi-IN"/>
        </w:rPr>
        <w:t>ध्रिगु</w:t>
      </w:r>
      <w:r>
        <w:t xml:space="preserve"> </w:t>
      </w:r>
      <w:r>
        <w:rPr>
          <w:cs/>
          <w:lang w:bidi="hi-IN"/>
        </w:rPr>
        <w:t>जीवासि</w:t>
      </w:r>
      <w:r>
        <w:t xml:space="preserve"> </w:t>
      </w:r>
      <w:r>
        <w:rPr>
          <w:cs/>
          <w:lang w:bidi="hi-IN"/>
        </w:rPr>
        <w:t>॥३॥</w:t>
      </w:r>
    </w:p>
    <w:p w:rsidR="00347EEB" w:rsidRDefault="00347EEB">
      <w:pPr>
        <w:pStyle w:val="SGGSRoman"/>
      </w:pPr>
      <w:r>
        <w:t>jo satgur saran sangat nahee aa-ay Dharig jeevay Dharig jeevaas. ||3||</w:t>
      </w:r>
    </w:p>
    <w:p w:rsidR="00347EEB" w:rsidRDefault="00347EEB">
      <w:pPr>
        <w:pStyle w:val="SGGSTrans"/>
      </w:pPr>
      <w:r>
        <w:t>Those who have not sought the Sanctuary of the True Guru and the Company of the Holy - cursed are their lives, and cursed are their hopes of life. ||3||</w:t>
      </w:r>
    </w:p>
    <w:p w:rsidR="00347EEB" w:rsidRDefault="00347EEB">
      <w:pPr>
        <w:pStyle w:val="SGGSGurm"/>
      </w:pPr>
      <w:r>
        <w:rPr>
          <w:cs/>
        </w:rPr>
        <w:t xml:space="preserve">ਜਿਨ ਹਰਿ ਜਨ ਸਤਿਗੁਰ ਸੰਗਤਿ ਪਾਈ ਤਿਨ ਧੁਰਿ ਮਸਤਕਿ ਲਿਖਿਆ ਲਿਖਾਸਿ ॥ </w:t>
      </w:r>
      <w:r>
        <w:rPr>
          <w:color w:val="008000"/>
          <w:sz w:val="18"/>
        </w:rPr>
        <w:t>(492)</w:t>
      </w:r>
    </w:p>
    <w:p w:rsidR="00347EEB" w:rsidRDefault="00347EEB">
      <w:pPr>
        <w:pStyle w:val="SGGSHindi"/>
      </w:pPr>
      <w:r>
        <w:rPr>
          <w:cs/>
          <w:lang w:bidi="hi-IN"/>
        </w:rPr>
        <w:t>जिन</w:t>
      </w:r>
      <w:r>
        <w:t xml:space="preserve"> </w:t>
      </w:r>
      <w:r>
        <w:rPr>
          <w:cs/>
          <w:lang w:bidi="hi-IN"/>
        </w:rPr>
        <w:t>हरि</w:t>
      </w:r>
      <w:r>
        <w:t xml:space="preserve"> </w:t>
      </w:r>
      <w:r>
        <w:rPr>
          <w:cs/>
          <w:lang w:bidi="hi-IN"/>
        </w:rPr>
        <w:t>जन</w:t>
      </w:r>
      <w:r>
        <w:t xml:space="preserve"> </w:t>
      </w:r>
      <w:r>
        <w:rPr>
          <w:cs/>
          <w:lang w:bidi="hi-IN"/>
        </w:rPr>
        <w:t>सतिगुर</w:t>
      </w:r>
      <w:r>
        <w:t xml:space="preserve"> </w:t>
      </w:r>
      <w:r>
        <w:rPr>
          <w:cs/>
          <w:lang w:bidi="hi-IN"/>
        </w:rPr>
        <w:t>संगति</w:t>
      </w:r>
      <w:r>
        <w:t xml:space="preserve"> </w:t>
      </w:r>
      <w:r>
        <w:rPr>
          <w:cs/>
          <w:lang w:bidi="hi-IN"/>
        </w:rPr>
        <w:t>पाई</w:t>
      </w:r>
      <w:r>
        <w:t xml:space="preserve"> </w:t>
      </w:r>
      <w:r>
        <w:rPr>
          <w:cs/>
          <w:lang w:bidi="hi-IN"/>
        </w:rPr>
        <w:t>तिन</w:t>
      </w:r>
      <w:r>
        <w:t xml:space="preserve"> </w:t>
      </w:r>
      <w:r>
        <w:rPr>
          <w:cs/>
          <w:lang w:bidi="hi-IN"/>
        </w:rPr>
        <w:t>धुरि</w:t>
      </w:r>
      <w:r>
        <w:t xml:space="preserve"> </w:t>
      </w:r>
      <w:r>
        <w:rPr>
          <w:cs/>
          <w:lang w:bidi="hi-IN"/>
        </w:rPr>
        <w:t>मसतकि</w:t>
      </w:r>
      <w:r>
        <w:t xml:space="preserve"> </w:t>
      </w:r>
      <w:r>
        <w:rPr>
          <w:cs/>
          <w:lang w:bidi="hi-IN"/>
        </w:rPr>
        <w:t>लिखिआ</w:t>
      </w:r>
      <w:r>
        <w:t xml:space="preserve"> </w:t>
      </w:r>
      <w:r>
        <w:rPr>
          <w:cs/>
          <w:lang w:bidi="hi-IN"/>
        </w:rPr>
        <w:t>लिखासि</w:t>
      </w:r>
      <w:r>
        <w:t xml:space="preserve"> </w:t>
      </w:r>
      <w:r>
        <w:rPr>
          <w:cs/>
          <w:lang w:bidi="hi-IN"/>
        </w:rPr>
        <w:t>॥</w:t>
      </w:r>
    </w:p>
    <w:p w:rsidR="00347EEB" w:rsidRDefault="00347EEB">
      <w:pPr>
        <w:pStyle w:val="SGGSRoman"/>
      </w:pPr>
      <w:r>
        <w:t>jin har jan satgur sangat paa-ee tin Dhur mastak likhi-aa likhaas.</w:t>
      </w:r>
    </w:p>
    <w:p w:rsidR="00347EEB" w:rsidRDefault="00347EEB">
      <w:pPr>
        <w:pStyle w:val="SGGSTrans"/>
      </w:pPr>
      <w:r>
        <w:t>Those humble servants of the Lord, who have obtained the Company of the True Guru, have such pre-ordained destiny written on their foreheads.</w:t>
      </w:r>
    </w:p>
    <w:p w:rsidR="00347EEB" w:rsidRDefault="00347EEB">
      <w:pPr>
        <w:pStyle w:val="SGGSGurm"/>
      </w:pPr>
      <w:r>
        <w:rPr>
          <w:cs/>
        </w:rPr>
        <w:t>ਧੰਨੁ ਧੰਨੁ ਸਤਸੰਗਤਿ ਜਿਤੁ ਹਰਿ ਰਸੁ ਪਾਇਆ ਮਿਲਿ ਨਾਨਕ ਨਾਮੁ ਪਰਗਾਸਿ ॥੪</w:t>
      </w:r>
      <w:r>
        <w:rPr>
          <w:cs/>
          <w:lang w:bidi="hi-IN"/>
        </w:rPr>
        <w:t>॥</w:t>
      </w:r>
      <w:r>
        <w:t>੧</w:t>
      </w:r>
      <w:r>
        <w:rPr>
          <w:cs/>
        </w:rPr>
        <w:t xml:space="preserve">॥ </w:t>
      </w:r>
      <w:r>
        <w:rPr>
          <w:color w:val="008000"/>
          <w:sz w:val="18"/>
        </w:rPr>
        <w:t>(492)</w:t>
      </w:r>
    </w:p>
    <w:p w:rsidR="00347EEB" w:rsidRDefault="00347EEB">
      <w:pPr>
        <w:pStyle w:val="SGGSHindi"/>
      </w:pPr>
      <w:r>
        <w:rPr>
          <w:cs/>
          <w:lang w:bidi="hi-IN"/>
        </w:rPr>
        <w:t>धंनु</w:t>
      </w:r>
      <w:r>
        <w:t xml:space="preserve"> </w:t>
      </w:r>
      <w:r>
        <w:rPr>
          <w:cs/>
          <w:lang w:bidi="hi-IN"/>
        </w:rPr>
        <w:t>धंनु</w:t>
      </w:r>
      <w:r>
        <w:t xml:space="preserve"> </w:t>
      </w:r>
      <w:r>
        <w:rPr>
          <w:cs/>
          <w:lang w:bidi="hi-IN"/>
        </w:rPr>
        <w:t>सतसंगति</w:t>
      </w:r>
      <w:r>
        <w:t xml:space="preserve"> </w:t>
      </w:r>
      <w:r>
        <w:rPr>
          <w:cs/>
          <w:lang w:bidi="hi-IN"/>
        </w:rPr>
        <w:t>जितु</w:t>
      </w:r>
      <w:r>
        <w:t xml:space="preserve"> </w:t>
      </w:r>
      <w:r>
        <w:rPr>
          <w:cs/>
          <w:lang w:bidi="hi-IN"/>
        </w:rPr>
        <w:t>हरि</w:t>
      </w:r>
      <w:r>
        <w:t xml:space="preserve"> </w:t>
      </w:r>
      <w:r>
        <w:rPr>
          <w:cs/>
          <w:lang w:bidi="hi-IN"/>
        </w:rPr>
        <w:t>रसु</w:t>
      </w:r>
      <w:r>
        <w:t xml:space="preserve"> </w:t>
      </w:r>
      <w:r>
        <w:rPr>
          <w:cs/>
          <w:lang w:bidi="hi-IN"/>
        </w:rPr>
        <w:t>पाइआ</w:t>
      </w:r>
      <w:r>
        <w:t xml:space="preserve"> </w:t>
      </w:r>
      <w:r>
        <w:rPr>
          <w:cs/>
          <w:lang w:bidi="hi-IN"/>
        </w:rPr>
        <w:t>मिलि</w:t>
      </w:r>
      <w:r>
        <w:t xml:space="preserve"> </w:t>
      </w:r>
      <w:r>
        <w:rPr>
          <w:cs/>
          <w:lang w:bidi="hi-IN"/>
        </w:rPr>
        <w:t>नानक</w:t>
      </w:r>
      <w:r>
        <w:t xml:space="preserve"> </w:t>
      </w:r>
      <w:r>
        <w:rPr>
          <w:cs/>
          <w:lang w:bidi="hi-IN"/>
        </w:rPr>
        <w:t>नामु</w:t>
      </w:r>
      <w:r>
        <w:t xml:space="preserve"> </w:t>
      </w:r>
      <w:r>
        <w:rPr>
          <w:cs/>
          <w:lang w:bidi="hi-IN"/>
        </w:rPr>
        <w:t>परगासि</w:t>
      </w:r>
      <w:r>
        <w:t xml:space="preserve"> </w:t>
      </w:r>
      <w:r>
        <w:rPr>
          <w:cs/>
          <w:lang w:bidi="hi-IN"/>
        </w:rPr>
        <w:t>॥४॥१॥</w:t>
      </w:r>
    </w:p>
    <w:p w:rsidR="00347EEB" w:rsidRDefault="00347EEB">
      <w:pPr>
        <w:pStyle w:val="SGGSRoman"/>
      </w:pPr>
      <w:r>
        <w:t>Dhan Dhan satsangat jit har ras paa-i-aa mil naanak naam pargaas. ||4||1||</w:t>
      </w:r>
    </w:p>
    <w:p w:rsidR="00347EEB" w:rsidRDefault="00347EEB">
      <w:pPr>
        <w:pStyle w:val="SGGSTrans"/>
      </w:pPr>
      <w:r>
        <w:t>Blessed, blessed is the Sat Sangat, the True Congregation, where the sublime essence of the Lord is obtained. Meeting with His humble servant, O Nanak, the Naam shines forth. ||4||1||</w:t>
      </w:r>
    </w:p>
    <w:p w:rsidR="00347EEB" w:rsidRDefault="00347EEB">
      <w:pPr>
        <w:pStyle w:val="SGGSGurm"/>
      </w:pPr>
      <w:r>
        <w:rPr>
          <w:cs/>
        </w:rPr>
        <w:t xml:space="preserve">ਗੂਜਰੀ ਮਹਲਾ ੪ </w:t>
      </w:r>
      <w:r>
        <w:rPr>
          <w:cs/>
          <w:lang w:bidi="hi-IN"/>
        </w:rPr>
        <w:t xml:space="preserve">॥ </w:t>
      </w:r>
      <w:r>
        <w:rPr>
          <w:color w:val="008000"/>
          <w:sz w:val="18"/>
        </w:rPr>
        <w:t>(492)</w:t>
      </w:r>
    </w:p>
    <w:p w:rsidR="00347EEB" w:rsidRDefault="00347EEB">
      <w:pPr>
        <w:pStyle w:val="SGGSHindi"/>
      </w:pPr>
      <w:r>
        <w:rPr>
          <w:cs/>
          <w:lang w:bidi="hi-IN"/>
        </w:rPr>
        <w:t>गूजरी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goojree mehlaa 4.</w:t>
      </w:r>
    </w:p>
    <w:p w:rsidR="00347EEB" w:rsidRDefault="00347EEB">
      <w:pPr>
        <w:pStyle w:val="SGGSTrans"/>
      </w:pPr>
      <w:r>
        <w:t>Goojaree, Fourth Mehl:</w:t>
      </w:r>
    </w:p>
    <w:p w:rsidR="00347EEB" w:rsidRDefault="00347EEB">
      <w:pPr>
        <w:pStyle w:val="SGGSGurm"/>
      </w:pPr>
      <w:r>
        <w:rPr>
          <w:cs/>
        </w:rPr>
        <w:t xml:space="preserve">ਗੋਵਿੰਦੁ ਗੋਵਿੰਦੁ ਪ੍ਰੀਤਮੁ ਮਨਿ ਪ੍ਰੀਤਮੁ ਮਿਲਿ ਸਤਸੰਗਤਿ ਸਬਦਿ ਮਨੁ ਮੋਹੈ ॥ </w:t>
      </w:r>
      <w:r>
        <w:rPr>
          <w:color w:val="008000"/>
          <w:sz w:val="18"/>
        </w:rPr>
        <w:t>(492)</w:t>
      </w:r>
    </w:p>
    <w:p w:rsidR="00347EEB" w:rsidRDefault="00347EEB">
      <w:pPr>
        <w:pStyle w:val="SGGSHindi"/>
      </w:pPr>
      <w:r>
        <w:rPr>
          <w:cs/>
          <w:lang w:bidi="hi-IN"/>
        </w:rPr>
        <w:t>गोविंदु</w:t>
      </w:r>
      <w:r>
        <w:t xml:space="preserve"> </w:t>
      </w:r>
      <w:r>
        <w:rPr>
          <w:cs/>
          <w:lang w:bidi="hi-IN"/>
        </w:rPr>
        <w:t>गोविंदु</w:t>
      </w:r>
      <w:r>
        <w:t xml:space="preserve"> </w:t>
      </w:r>
      <w:r>
        <w:rPr>
          <w:cs/>
          <w:lang w:bidi="hi-IN"/>
        </w:rPr>
        <w:t>प्रीतमु</w:t>
      </w:r>
      <w:r>
        <w:t xml:space="preserve"> </w:t>
      </w:r>
      <w:r>
        <w:rPr>
          <w:cs/>
          <w:lang w:bidi="hi-IN"/>
        </w:rPr>
        <w:t>मनि</w:t>
      </w:r>
      <w:r>
        <w:t xml:space="preserve"> </w:t>
      </w:r>
      <w:r>
        <w:rPr>
          <w:cs/>
          <w:lang w:bidi="hi-IN"/>
        </w:rPr>
        <w:t>प्रीतमु</w:t>
      </w:r>
      <w:r>
        <w:t xml:space="preserve"> </w:t>
      </w:r>
      <w:r>
        <w:rPr>
          <w:cs/>
          <w:lang w:bidi="hi-IN"/>
        </w:rPr>
        <w:t>मिलि</w:t>
      </w:r>
      <w:r>
        <w:t xml:space="preserve"> </w:t>
      </w:r>
      <w:r>
        <w:rPr>
          <w:cs/>
          <w:lang w:bidi="hi-IN"/>
        </w:rPr>
        <w:t>सतसंगति</w:t>
      </w:r>
      <w:r>
        <w:t xml:space="preserve"> </w:t>
      </w:r>
      <w:r>
        <w:rPr>
          <w:cs/>
          <w:lang w:bidi="hi-IN"/>
        </w:rPr>
        <w:t>सबदि</w:t>
      </w:r>
      <w:r>
        <w:t xml:space="preserve"> </w:t>
      </w:r>
      <w:r>
        <w:rPr>
          <w:cs/>
          <w:lang w:bidi="hi-IN"/>
        </w:rPr>
        <w:t>मनु</w:t>
      </w:r>
      <w:r>
        <w:t xml:space="preserve"> </w:t>
      </w:r>
      <w:r>
        <w:rPr>
          <w:cs/>
          <w:lang w:bidi="hi-IN"/>
        </w:rPr>
        <w:t>मोहै</w:t>
      </w:r>
      <w:r>
        <w:t xml:space="preserve"> </w:t>
      </w:r>
      <w:r>
        <w:rPr>
          <w:cs/>
          <w:lang w:bidi="hi-IN"/>
        </w:rPr>
        <w:t>॥</w:t>
      </w:r>
    </w:p>
    <w:p w:rsidR="00347EEB" w:rsidRDefault="00347EEB">
      <w:pPr>
        <w:pStyle w:val="SGGSRoman"/>
      </w:pPr>
      <w:r>
        <w:t>govind govind pareetam man pareetam mil satsangat sabad man mohai.</w:t>
      </w:r>
    </w:p>
    <w:p w:rsidR="00347EEB" w:rsidRDefault="00347EEB">
      <w:pPr>
        <w:pStyle w:val="SGGSTrans"/>
      </w:pPr>
      <w:r>
        <w:t>The Lord, the Lord of the Universe is the Beloved of the minds of those who join the Sat Sangat, the True Congregation. The Shabad of His Word fascinates their minds.</w:t>
      </w:r>
    </w:p>
    <w:p w:rsidR="00347EEB" w:rsidRDefault="00347EEB">
      <w:pPr>
        <w:pStyle w:val="SGGSGurm"/>
      </w:pPr>
      <w:r>
        <w:rPr>
          <w:cs/>
        </w:rPr>
        <w:t>ਜਪਿ ਗੋਵਿੰਦੁ ਗੋਵਿੰਦੁ ਧਿਆਈਐ ਸਭ ਕਉ ਦਾਨੁ ਦੇਇ ਪ੍ਰਭੁ ਓਹੈ ॥੧</w:t>
      </w:r>
      <w:r>
        <w:rPr>
          <w:cs/>
          <w:lang w:bidi="hi-IN"/>
        </w:rPr>
        <w:t xml:space="preserve">॥ </w:t>
      </w:r>
      <w:r>
        <w:rPr>
          <w:color w:val="008000"/>
          <w:sz w:val="18"/>
        </w:rPr>
        <w:t>(492)</w:t>
      </w:r>
    </w:p>
    <w:p w:rsidR="00347EEB" w:rsidRDefault="00347EEB">
      <w:pPr>
        <w:pStyle w:val="SGGSHindi"/>
      </w:pPr>
      <w:r>
        <w:rPr>
          <w:cs/>
          <w:lang w:bidi="hi-IN"/>
        </w:rPr>
        <w:t>जपि</w:t>
      </w:r>
      <w:r>
        <w:t xml:space="preserve"> </w:t>
      </w:r>
      <w:r>
        <w:rPr>
          <w:cs/>
          <w:lang w:bidi="hi-IN"/>
        </w:rPr>
        <w:t>गोविंदु</w:t>
      </w:r>
      <w:r>
        <w:t xml:space="preserve"> </w:t>
      </w:r>
      <w:r>
        <w:rPr>
          <w:cs/>
          <w:lang w:bidi="hi-IN"/>
        </w:rPr>
        <w:t>गोविंदु</w:t>
      </w:r>
      <w:r>
        <w:t xml:space="preserve"> </w:t>
      </w:r>
      <w:r>
        <w:rPr>
          <w:cs/>
          <w:lang w:bidi="hi-IN"/>
        </w:rPr>
        <w:t>धिआईऐ</w:t>
      </w:r>
      <w:r>
        <w:t xml:space="preserve"> </w:t>
      </w:r>
      <w:r>
        <w:rPr>
          <w:cs/>
          <w:lang w:bidi="hi-IN"/>
        </w:rPr>
        <w:t>सभ</w:t>
      </w:r>
      <w:r>
        <w:t xml:space="preserve"> </w:t>
      </w:r>
      <w:r>
        <w:rPr>
          <w:cs/>
          <w:lang w:bidi="hi-IN"/>
        </w:rPr>
        <w:t>कउ</w:t>
      </w:r>
      <w:r>
        <w:t xml:space="preserve"> </w:t>
      </w:r>
      <w:r>
        <w:rPr>
          <w:cs/>
          <w:lang w:bidi="hi-IN"/>
        </w:rPr>
        <w:t>दानु</w:t>
      </w:r>
      <w:r>
        <w:t xml:space="preserve"> </w:t>
      </w:r>
      <w:r>
        <w:rPr>
          <w:cs/>
          <w:lang w:bidi="hi-IN"/>
        </w:rPr>
        <w:t>देइ</w:t>
      </w:r>
      <w:r>
        <w:t xml:space="preserve"> </w:t>
      </w:r>
      <w:r>
        <w:rPr>
          <w:cs/>
          <w:lang w:bidi="hi-IN"/>
        </w:rPr>
        <w:t>प्रभु</w:t>
      </w:r>
      <w:r>
        <w:t xml:space="preserve"> </w:t>
      </w:r>
      <w:r>
        <w:rPr>
          <w:cs/>
          <w:lang w:bidi="hi-IN"/>
        </w:rPr>
        <w:t>ओहै</w:t>
      </w:r>
      <w:r>
        <w:t xml:space="preserve"> </w:t>
      </w:r>
      <w:r>
        <w:rPr>
          <w:cs/>
          <w:lang w:bidi="hi-IN"/>
        </w:rPr>
        <w:t>॥१॥</w:t>
      </w:r>
    </w:p>
    <w:p w:rsidR="00347EEB" w:rsidRDefault="00347EEB">
      <w:pPr>
        <w:pStyle w:val="SGGSRoman"/>
      </w:pPr>
      <w:r>
        <w:t>jap govind govind Dhi-aa-ee-ai sabh ka-o daan day-ay parabh ohai. ||1||</w:t>
      </w:r>
    </w:p>
    <w:p w:rsidR="00347EEB" w:rsidRDefault="00347EEB">
      <w:pPr>
        <w:pStyle w:val="SGGSTrans"/>
      </w:pPr>
      <w:r>
        <w:t>Chant, and meditate on the Lord, the Lord of the Universe; God is the One who gives gifts to all. ||1||</w:t>
      </w:r>
    </w:p>
    <w:p w:rsidR="00347EEB" w:rsidRDefault="00347EEB">
      <w:pPr>
        <w:pStyle w:val="SGGSGurm"/>
      </w:pPr>
      <w:r>
        <w:rPr>
          <w:cs/>
        </w:rPr>
        <w:t xml:space="preserve">ਮੇਰੇ ਭਾਈ ਜਨਾ ਮੋ ਕਉ ਗੋਵਿੰਦੁ ਗੋਵਿੰਦੁ ਗੋਵਿੰਦੁ ਮਨੁ ਮੋਹੈ ॥ </w:t>
      </w:r>
      <w:r>
        <w:rPr>
          <w:color w:val="008000"/>
          <w:sz w:val="18"/>
        </w:rPr>
        <w:t>(492)</w:t>
      </w:r>
    </w:p>
    <w:p w:rsidR="00347EEB" w:rsidRDefault="00347EEB">
      <w:pPr>
        <w:pStyle w:val="SGGSHindi"/>
      </w:pPr>
      <w:r>
        <w:rPr>
          <w:cs/>
          <w:lang w:bidi="hi-IN"/>
        </w:rPr>
        <w:t>मेरे</w:t>
      </w:r>
      <w:r>
        <w:t xml:space="preserve"> </w:t>
      </w:r>
      <w:r>
        <w:rPr>
          <w:cs/>
          <w:lang w:bidi="hi-IN"/>
        </w:rPr>
        <w:t>भाई</w:t>
      </w:r>
      <w:r>
        <w:t xml:space="preserve"> </w:t>
      </w:r>
      <w:r>
        <w:rPr>
          <w:cs/>
          <w:lang w:bidi="hi-IN"/>
        </w:rPr>
        <w:t>जना</w:t>
      </w:r>
      <w:r>
        <w:t xml:space="preserve"> </w:t>
      </w:r>
      <w:r>
        <w:rPr>
          <w:cs/>
          <w:lang w:bidi="hi-IN"/>
        </w:rPr>
        <w:t>मो</w:t>
      </w:r>
      <w:r>
        <w:t xml:space="preserve"> </w:t>
      </w:r>
      <w:r>
        <w:rPr>
          <w:cs/>
          <w:lang w:bidi="hi-IN"/>
        </w:rPr>
        <w:t>कउ</w:t>
      </w:r>
      <w:r>
        <w:t xml:space="preserve"> </w:t>
      </w:r>
      <w:r>
        <w:rPr>
          <w:cs/>
          <w:lang w:bidi="hi-IN"/>
        </w:rPr>
        <w:t>गोविंदु</w:t>
      </w:r>
      <w:r>
        <w:t xml:space="preserve"> </w:t>
      </w:r>
      <w:r>
        <w:rPr>
          <w:cs/>
          <w:lang w:bidi="hi-IN"/>
        </w:rPr>
        <w:t>गोविंदु</w:t>
      </w:r>
      <w:r>
        <w:t xml:space="preserve"> </w:t>
      </w:r>
      <w:r>
        <w:rPr>
          <w:cs/>
          <w:lang w:bidi="hi-IN"/>
        </w:rPr>
        <w:t>गोविंदु</w:t>
      </w:r>
      <w:r>
        <w:t xml:space="preserve"> </w:t>
      </w:r>
      <w:r>
        <w:rPr>
          <w:cs/>
          <w:lang w:bidi="hi-IN"/>
        </w:rPr>
        <w:t>मनु</w:t>
      </w:r>
      <w:r>
        <w:t xml:space="preserve"> </w:t>
      </w:r>
      <w:r>
        <w:rPr>
          <w:cs/>
          <w:lang w:bidi="hi-IN"/>
        </w:rPr>
        <w:t>मोहै</w:t>
      </w:r>
      <w:r>
        <w:t xml:space="preserve"> </w:t>
      </w:r>
      <w:r>
        <w:rPr>
          <w:cs/>
          <w:lang w:bidi="hi-IN"/>
        </w:rPr>
        <w:t>॥</w:t>
      </w:r>
    </w:p>
    <w:p w:rsidR="00347EEB" w:rsidRDefault="00347EEB">
      <w:pPr>
        <w:pStyle w:val="SGGSRoman"/>
      </w:pPr>
      <w:r>
        <w:t>mayray bhaa-ee janaa mo ka-o govind govind govind man mohai.</w:t>
      </w:r>
    </w:p>
    <w:p w:rsidR="00347EEB" w:rsidRDefault="00347EEB">
      <w:pPr>
        <w:pStyle w:val="SGGSTrans"/>
      </w:pPr>
      <w:r>
        <w:t>O my Siblings of Destiny, the Lord of the Universe, Govind, Govind, Govind, has enticed and fascinated my mind.</w:t>
      </w:r>
    </w:p>
    <w:p w:rsidR="00347EEB" w:rsidRDefault="00347EEB">
      <w:pPr>
        <w:pStyle w:val="SGGSGurm"/>
      </w:pPr>
      <w:r>
        <w:rPr>
          <w:cs/>
        </w:rPr>
        <w:t>ਗੋਵਿੰਦ ਗੋਵਿੰਦ ਗੋਵਿੰਦ ਗੁਣ ਗਾਵਾ ਮਿਲਿ ਗੁਰ ਸਾਧਸੰਗਤਿ ਜਨੁ ਸੋਹੈ ॥੧</w:t>
      </w:r>
      <w:r>
        <w:rPr>
          <w:cs/>
          <w:lang w:bidi="hi-IN"/>
        </w:rPr>
        <w:t xml:space="preserve">॥ </w:t>
      </w:r>
      <w:r>
        <w:t xml:space="preserve">ਰਹਾਉ ॥ </w:t>
      </w:r>
      <w:r>
        <w:rPr>
          <w:color w:val="008000"/>
          <w:sz w:val="18"/>
        </w:rPr>
        <w:t>(492)</w:t>
      </w:r>
    </w:p>
    <w:p w:rsidR="00347EEB" w:rsidRDefault="00347EEB">
      <w:pPr>
        <w:pStyle w:val="SGGSHindi"/>
      </w:pPr>
      <w:r>
        <w:rPr>
          <w:cs/>
          <w:lang w:bidi="hi-IN"/>
        </w:rPr>
        <w:t>गोविंद</w:t>
      </w:r>
      <w:r>
        <w:t xml:space="preserve"> </w:t>
      </w:r>
      <w:r>
        <w:rPr>
          <w:cs/>
          <w:lang w:bidi="hi-IN"/>
        </w:rPr>
        <w:t>गोविंद</w:t>
      </w:r>
      <w:r>
        <w:t xml:space="preserve"> </w:t>
      </w:r>
      <w:r>
        <w:rPr>
          <w:cs/>
          <w:lang w:bidi="hi-IN"/>
        </w:rPr>
        <w:t>गोविंद</w:t>
      </w:r>
      <w:r>
        <w:t xml:space="preserve"> </w:t>
      </w:r>
      <w:r>
        <w:rPr>
          <w:cs/>
          <w:lang w:bidi="hi-IN"/>
        </w:rPr>
        <w:t>गुण</w:t>
      </w:r>
      <w:r>
        <w:t xml:space="preserve"> </w:t>
      </w:r>
      <w:r>
        <w:rPr>
          <w:cs/>
          <w:lang w:bidi="hi-IN"/>
        </w:rPr>
        <w:t>गावा</w:t>
      </w:r>
      <w:r>
        <w:t xml:space="preserve"> </w:t>
      </w:r>
      <w:r>
        <w:rPr>
          <w:cs/>
          <w:lang w:bidi="hi-IN"/>
        </w:rPr>
        <w:t>मिलि</w:t>
      </w:r>
      <w:r>
        <w:t xml:space="preserve"> </w:t>
      </w:r>
      <w:r>
        <w:rPr>
          <w:cs/>
          <w:lang w:bidi="hi-IN"/>
        </w:rPr>
        <w:t>गुर</w:t>
      </w:r>
      <w:r>
        <w:t xml:space="preserve"> </w:t>
      </w:r>
      <w:r>
        <w:rPr>
          <w:cs/>
          <w:lang w:bidi="hi-IN"/>
        </w:rPr>
        <w:t>साधसंगति</w:t>
      </w:r>
      <w:r>
        <w:t xml:space="preserve"> </w:t>
      </w:r>
      <w:r>
        <w:rPr>
          <w:cs/>
          <w:lang w:bidi="hi-IN"/>
        </w:rPr>
        <w:t>जनु</w:t>
      </w:r>
      <w:r>
        <w:t xml:space="preserve"> </w:t>
      </w:r>
      <w:r>
        <w:rPr>
          <w:cs/>
          <w:lang w:bidi="hi-IN"/>
        </w:rPr>
        <w:t>सोहै</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govind govind govind gun gaavaa mil gur saaDhsangat jan sohai. ||1|| rahaa-o.</w:t>
      </w:r>
    </w:p>
    <w:p w:rsidR="00347EEB" w:rsidRDefault="00347EEB">
      <w:pPr>
        <w:pStyle w:val="SGGSTrans"/>
      </w:pPr>
      <w:r>
        <w:t>I sing the Glorious Praises of the Lord of the Universe, Govind, Govind, Govind; joining the Holy Society of the Guru, Your humble servant is beautified. ||1||Pause||</w:t>
      </w:r>
    </w:p>
    <w:p w:rsidR="00347EEB" w:rsidRDefault="00347EEB">
      <w:pPr>
        <w:pStyle w:val="SGGSGurm"/>
      </w:pPr>
      <w:r>
        <w:rPr>
          <w:cs/>
        </w:rPr>
        <w:t xml:space="preserve">ਸੁਖ ਸਾਗਰ ਹਰਿ ਭਗਤਿ ਹੈ ਗੁਰਮਤਿ ਕਉਲਾ ਰਿਧਿ ਸਿਧਿ ਲਾਗੈ ਪਗਿ ਓਹੈ ॥ </w:t>
      </w:r>
      <w:r>
        <w:rPr>
          <w:color w:val="008000"/>
          <w:sz w:val="18"/>
        </w:rPr>
        <w:t>(492)</w:t>
      </w:r>
    </w:p>
    <w:p w:rsidR="00347EEB" w:rsidRDefault="00347EEB">
      <w:pPr>
        <w:pStyle w:val="SGGSHindi"/>
      </w:pPr>
      <w:r>
        <w:rPr>
          <w:cs/>
          <w:lang w:bidi="hi-IN"/>
        </w:rPr>
        <w:t>सुख</w:t>
      </w:r>
      <w:r>
        <w:t xml:space="preserve"> </w:t>
      </w:r>
      <w:r>
        <w:rPr>
          <w:cs/>
          <w:lang w:bidi="hi-IN"/>
        </w:rPr>
        <w:t>सागर</w:t>
      </w:r>
      <w:r>
        <w:t xml:space="preserve"> </w:t>
      </w:r>
      <w:r>
        <w:rPr>
          <w:cs/>
          <w:lang w:bidi="hi-IN"/>
        </w:rPr>
        <w:t>हरि</w:t>
      </w:r>
      <w:r>
        <w:t xml:space="preserve"> </w:t>
      </w:r>
      <w:r>
        <w:rPr>
          <w:cs/>
          <w:lang w:bidi="hi-IN"/>
        </w:rPr>
        <w:t>भगति</w:t>
      </w:r>
      <w:r>
        <w:t xml:space="preserve"> </w:t>
      </w:r>
      <w:r>
        <w:rPr>
          <w:cs/>
          <w:lang w:bidi="hi-IN"/>
        </w:rPr>
        <w:t>है</w:t>
      </w:r>
      <w:r>
        <w:t xml:space="preserve"> </w:t>
      </w:r>
      <w:r>
        <w:rPr>
          <w:cs/>
          <w:lang w:bidi="hi-IN"/>
        </w:rPr>
        <w:t>गुरमति</w:t>
      </w:r>
      <w:r>
        <w:t xml:space="preserve"> </w:t>
      </w:r>
      <w:r>
        <w:rPr>
          <w:cs/>
          <w:lang w:bidi="hi-IN"/>
        </w:rPr>
        <w:t>कउला</w:t>
      </w:r>
      <w:r>
        <w:t xml:space="preserve"> </w:t>
      </w:r>
      <w:r>
        <w:rPr>
          <w:cs/>
          <w:lang w:bidi="hi-IN"/>
        </w:rPr>
        <w:t>रिधि</w:t>
      </w:r>
      <w:r>
        <w:t xml:space="preserve"> </w:t>
      </w:r>
      <w:r>
        <w:rPr>
          <w:cs/>
          <w:lang w:bidi="hi-IN"/>
        </w:rPr>
        <w:t>सिधि</w:t>
      </w:r>
      <w:r>
        <w:t xml:space="preserve"> </w:t>
      </w:r>
      <w:r>
        <w:rPr>
          <w:cs/>
          <w:lang w:bidi="hi-IN"/>
        </w:rPr>
        <w:t>लागै</w:t>
      </w:r>
      <w:r>
        <w:t xml:space="preserve"> </w:t>
      </w:r>
      <w:r>
        <w:rPr>
          <w:cs/>
          <w:lang w:bidi="hi-IN"/>
        </w:rPr>
        <w:t>पगि</w:t>
      </w:r>
      <w:r>
        <w:t xml:space="preserve"> </w:t>
      </w:r>
      <w:r>
        <w:rPr>
          <w:cs/>
          <w:lang w:bidi="hi-IN"/>
        </w:rPr>
        <w:t>ओहै</w:t>
      </w:r>
      <w:r>
        <w:t xml:space="preserve"> </w:t>
      </w:r>
      <w:r>
        <w:rPr>
          <w:cs/>
          <w:lang w:bidi="hi-IN"/>
        </w:rPr>
        <w:t>॥</w:t>
      </w:r>
    </w:p>
    <w:p w:rsidR="00347EEB" w:rsidRDefault="00347EEB">
      <w:pPr>
        <w:pStyle w:val="SGGSRoman"/>
      </w:pPr>
      <w:r>
        <w:t>sukh saagar har bhagat hai gurmat ka-ulaa riDh siDh laagai pag ohai.</w:t>
      </w:r>
    </w:p>
    <w:p w:rsidR="00347EEB" w:rsidRDefault="00347EEB">
      <w:pPr>
        <w:pStyle w:val="SGGSTrans"/>
      </w:pPr>
      <w:r>
        <w:t>Devotional worship to the Lord is an ocean of peace; through the Guru's Teachings, wealth, prosperity and the spiritual powers of the Siddhas fall at our feet.</w:t>
      </w:r>
    </w:p>
    <w:p w:rsidR="00347EEB" w:rsidRDefault="00347EEB">
      <w:pPr>
        <w:pStyle w:val="SGGSGurm"/>
      </w:pPr>
      <w:r>
        <w:rPr>
          <w:cs/>
        </w:rPr>
        <w:t>ਜਨ ਕਉ ਰਾਮ ਨਾਮੁ ਆਧਾਰਾ ਹਰਿ ਨਾਮੁ ਜਪਤ ਹਰਿ ਨਾਮੇ ਸੋਹੈ ॥੨</w:t>
      </w:r>
      <w:r>
        <w:rPr>
          <w:cs/>
          <w:lang w:bidi="hi-IN"/>
        </w:rPr>
        <w:t xml:space="preserve">॥ </w:t>
      </w:r>
      <w:r>
        <w:rPr>
          <w:color w:val="008000"/>
          <w:sz w:val="18"/>
        </w:rPr>
        <w:t>(492)</w:t>
      </w:r>
    </w:p>
    <w:p w:rsidR="00347EEB" w:rsidRDefault="00347EEB">
      <w:pPr>
        <w:pStyle w:val="SGGSHindi"/>
      </w:pPr>
      <w:r>
        <w:rPr>
          <w:cs/>
          <w:lang w:bidi="hi-IN"/>
        </w:rPr>
        <w:t>जन</w:t>
      </w:r>
      <w:r>
        <w:t xml:space="preserve"> </w:t>
      </w:r>
      <w:r>
        <w:rPr>
          <w:cs/>
          <w:lang w:bidi="hi-IN"/>
        </w:rPr>
        <w:t>कउ</w:t>
      </w:r>
      <w:r>
        <w:t xml:space="preserve"> </w:t>
      </w:r>
      <w:r>
        <w:rPr>
          <w:cs/>
          <w:lang w:bidi="hi-IN"/>
        </w:rPr>
        <w:t>राम</w:t>
      </w:r>
      <w:r>
        <w:t xml:space="preserve"> </w:t>
      </w:r>
      <w:r>
        <w:rPr>
          <w:cs/>
          <w:lang w:bidi="hi-IN"/>
        </w:rPr>
        <w:t>नामु</w:t>
      </w:r>
      <w:r>
        <w:t xml:space="preserve"> </w:t>
      </w:r>
      <w:r>
        <w:rPr>
          <w:cs/>
          <w:lang w:bidi="hi-IN"/>
        </w:rPr>
        <w:t>आधारा</w:t>
      </w:r>
      <w:r>
        <w:t xml:space="preserve"> </w:t>
      </w:r>
      <w:r>
        <w:rPr>
          <w:cs/>
          <w:lang w:bidi="hi-IN"/>
        </w:rPr>
        <w:t>हरि</w:t>
      </w:r>
      <w:r>
        <w:t xml:space="preserve"> </w:t>
      </w:r>
      <w:r>
        <w:rPr>
          <w:cs/>
          <w:lang w:bidi="hi-IN"/>
        </w:rPr>
        <w:t>नामु</w:t>
      </w:r>
      <w:r>
        <w:t xml:space="preserve"> </w:t>
      </w:r>
      <w:r>
        <w:rPr>
          <w:cs/>
          <w:lang w:bidi="hi-IN"/>
        </w:rPr>
        <w:t>जपत</w:t>
      </w:r>
      <w:r>
        <w:t xml:space="preserve"> </w:t>
      </w:r>
      <w:r>
        <w:rPr>
          <w:cs/>
          <w:lang w:bidi="hi-IN"/>
        </w:rPr>
        <w:t>हरि</w:t>
      </w:r>
      <w:r>
        <w:t xml:space="preserve"> </w:t>
      </w:r>
      <w:r>
        <w:rPr>
          <w:cs/>
          <w:lang w:bidi="hi-IN"/>
        </w:rPr>
        <w:t>नामे</w:t>
      </w:r>
      <w:r>
        <w:t xml:space="preserve"> </w:t>
      </w:r>
      <w:r>
        <w:rPr>
          <w:cs/>
          <w:lang w:bidi="hi-IN"/>
        </w:rPr>
        <w:t>सोहै</w:t>
      </w:r>
      <w:r>
        <w:t xml:space="preserve"> </w:t>
      </w:r>
      <w:r>
        <w:rPr>
          <w:cs/>
          <w:lang w:bidi="hi-IN"/>
        </w:rPr>
        <w:t>॥२॥</w:t>
      </w:r>
    </w:p>
    <w:p w:rsidR="00347EEB" w:rsidRDefault="00347EEB">
      <w:pPr>
        <w:pStyle w:val="SGGSRoman"/>
      </w:pPr>
      <w:r>
        <w:t>jan ka-o raam naam aaDhaaraa har naam japat har naamay sohai. ||2||</w:t>
      </w:r>
    </w:p>
    <w:p w:rsidR="00347EEB" w:rsidRDefault="00347EEB">
      <w:pPr>
        <w:pStyle w:val="SGGSTrans"/>
      </w:pPr>
      <w:r>
        <w:t>The Lord's Name is the Support of His humble servant; he chants the Lord's Name, and with the Lord's Name he is adorned. ||2||</w:t>
      </w:r>
    </w:p>
    <w:p w:rsidR="00347EEB" w:rsidRDefault="00347EEB">
      <w:pPr>
        <w:pStyle w:val="SGGSGurm"/>
      </w:pPr>
      <w:r>
        <w:rPr>
          <w:cs/>
        </w:rPr>
        <w:t xml:space="preserve">ਦੁਰਮਤਿ ਭਾਗਹੀਨ ਮਤਿ ਫੀਕੇ ਨਾਮੁ ਸੁਨਤ ਆਵੈ ਮਨਿ ਰੋਹੈ ॥ </w:t>
      </w:r>
      <w:r>
        <w:rPr>
          <w:color w:val="008000"/>
          <w:sz w:val="18"/>
        </w:rPr>
        <w:t>(493)</w:t>
      </w:r>
    </w:p>
    <w:p w:rsidR="00347EEB" w:rsidRDefault="00347EEB">
      <w:pPr>
        <w:pStyle w:val="SGGSHindi"/>
      </w:pPr>
      <w:r>
        <w:rPr>
          <w:cs/>
          <w:lang w:bidi="hi-IN"/>
        </w:rPr>
        <w:t>दुरमति</w:t>
      </w:r>
      <w:r>
        <w:t xml:space="preserve"> </w:t>
      </w:r>
      <w:r>
        <w:rPr>
          <w:cs/>
          <w:lang w:bidi="hi-IN"/>
        </w:rPr>
        <w:t>भागहीन</w:t>
      </w:r>
      <w:r>
        <w:t xml:space="preserve"> </w:t>
      </w:r>
      <w:r>
        <w:rPr>
          <w:cs/>
          <w:lang w:bidi="hi-IN"/>
        </w:rPr>
        <w:t>मति</w:t>
      </w:r>
      <w:r>
        <w:t xml:space="preserve"> </w:t>
      </w:r>
      <w:r>
        <w:rPr>
          <w:cs/>
          <w:lang w:bidi="hi-IN"/>
        </w:rPr>
        <w:t>फीके</w:t>
      </w:r>
      <w:r>
        <w:t xml:space="preserve"> </w:t>
      </w:r>
      <w:r>
        <w:rPr>
          <w:cs/>
          <w:lang w:bidi="hi-IN"/>
        </w:rPr>
        <w:t>नामु</w:t>
      </w:r>
      <w:r>
        <w:t xml:space="preserve"> </w:t>
      </w:r>
      <w:r>
        <w:rPr>
          <w:cs/>
          <w:lang w:bidi="hi-IN"/>
        </w:rPr>
        <w:t>सुनत</w:t>
      </w:r>
      <w:r>
        <w:t xml:space="preserve"> </w:t>
      </w:r>
      <w:r>
        <w:rPr>
          <w:cs/>
          <w:lang w:bidi="hi-IN"/>
        </w:rPr>
        <w:t>आवै</w:t>
      </w:r>
      <w:r>
        <w:t xml:space="preserve"> </w:t>
      </w:r>
      <w:r>
        <w:rPr>
          <w:cs/>
          <w:lang w:bidi="hi-IN"/>
        </w:rPr>
        <w:t>मनि</w:t>
      </w:r>
      <w:r>
        <w:t xml:space="preserve"> </w:t>
      </w:r>
      <w:r>
        <w:rPr>
          <w:cs/>
          <w:lang w:bidi="hi-IN"/>
        </w:rPr>
        <w:t>रोहै</w:t>
      </w:r>
      <w:r>
        <w:t xml:space="preserve"> </w:t>
      </w:r>
      <w:r>
        <w:rPr>
          <w:cs/>
          <w:lang w:bidi="hi-IN"/>
        </w:rPr>
        <w:t>॥</w:t>
      </w:r>
    </w:p>
    <w:p w:rsidR="00347EEB" w:rsidRDefault="00347EEB">
      <w:pPr>
        <w:pStyle w:val="SGGSRoman"/>
      </w:pPr>
      <w:r>
        <w:t>durmat bhaagheen mat feekay naam sunat aavai man rohai.</w:t>
      </w:r>
    </w:p>
    <w:p w:rsidR="00347EEB" w:rsidRDefault="00347EEB">
      <w:pPr>
        <w:pStyle w:val="SGGSTrans"/>
      </w:pPr>
      <w:r>
        <w:t>Evil-minded, unfortunate and shallow-minded are those who feel anger in their minds, when they hear the Naam, the Name of the Lord.</w:t>
      </w:r>
    </w:p>
    <w:p w:rsidR="00347EEB" w:rsidRDefault="00347EEB">
      <w:pPr>
        <w:pStyle w:val="SGGSGurm"/>
      </w:pPr>
      <w:r>
        <w:rPr>
          <w:cs/>
        </w:rPr>
        <w:t>ਕਊਆ ਕਾਗ ਕਉ ਅੰਮ੍ਰਿਤ ਰਸੁ ਪਾਈਐ ਤ੍ਰਿਪਤੈ ਵਿਸਟਾ ਖਾਇ ਮੁਖਿ ਗੋਹੈ ॥੩</w:t>
      </w:r>
      <w:r>
        <w:rPr>
          <w:cs/>
          <w:lang w:bidi="hi-IN"/>
        </w:rPr>
        <w:t xml:space="preserve">॥ </w:t>
      </w:r>
      <w:r>
        <w:rPr>
          <w:color w:val="008000"/>
          <w:sz w:val="18"/>
        </w:rPr>
        <w:t>(493)</w:t>
      </w:r>
    </w:p>
    <w:p w:rsidR="00347EEB" w:rsidRDefault="00347EEB">
      <w:pPr>
        <w:pStyle w:val="SGGSHindi"/>
      </w:pPr>
      <w:r>
        <w:rPr>
          <w:cs/>
          <w:lang w:bidi="hi-IN"/>
        </w:rPr>
        <w:t>कऊआ</w:t>
      </w:r>
      <w:r>
        <w:t xml:space="preserve"> </w:t>
      </w:r>
      <w:r>
        <w:rPr>
          <w:cs/>
          <w:lang w:bidi="hi-IN"/>
        </w:rPr>
        <w:t>काग</w:t>
      </w:r>
      <w:r>
        <w:t xml:space="preserve"> </w:t>
      </w:r>
      <w:r>
        <w:rPr>
          <w:cs/>
          <w:lang w:bidi="hi-IN"/>
        </w:rPr>
        <w:t>कउ</w:t>
      </w:r>
      <w:r>
        <w:t xml:space="preserve"> </w:t>
      </w:r>
      <w:r>
        <w:rPr>
          <w:cs/>
          <w:lang w:bidi="hi-IN"/>
        </w:rPr>
        <w:t>अम्रित</w:t>
      </w:r>
      <w:r>
        <w:t xml:space="preserve"> </w:t>
      </w:r>
      <w:r>
        <w:rPr>
          <w:cs/>
          <w:lang w:bidi="hi-IN"/>
        </w:rPr>
        <w:t>रसु</w:t>
      </w:r>
      <w:r>
        <w:t xml:space="preserve"> </w:t>
      </w:r>
      <w:r>
        <w:rPr>
          <w:cs/>
          <w:lang w:bidi="hi-IN"/>
        </w:rPr>
        <w:t>पाईऐ</w:t>
      </w:r>
      <w:r>
        <w:t xml:space="preserve"> </w:t>
      </w:r>
      <w:r>
        <w:rPr>
          <w:cs/>
          <w:lang w:bidi="hi-IN"/>
        </w:rPr>
        <w:t>त्रिपतै</w:t>
      </w:r>
      <w:r>
        <w:t xml:space="preserve"> </w:t>
      </w:r>
      <w:r>
        <w:rPr>
          <w:cs/>
          <w:lang w:bidi="hi-IN"/>
        </w:rPr>
        <w:t>विसटा</w:t>
      </w:r>
      <w:r>
        <w:t xml:space="preserve"> </w:t>
      </w:r>
      <w:r>
        <w:rPr>
          <w:cs/>
          <w:lang w:bidi="hi-IN"/>
        </w:rPr>
        <w:t>खाइ</w:t>
      </w:r>
      <w:r>
        <w:t xml:space="preserve"> </w:t>
      </w:r>
      <w:r>
        <w:rPr>
          <w:cs/>
          <w:lang w:bidi="hi-IN"/>
        </w:rPr>
        <w:t>मुखि</w:t>
      </w:r>
      <w:r>
        <w:t xml:space="preserve"> </w:t>
      </w:r>
      <w:r>
        <w:rPr>
          <w:cs/>
          <w:lang w:bidi="hi-IN"/>
        </w:rPr>
        <w:t>गोहै</w:t>
      </w:r>
      <w:r>
        <w:t xml:space="preserve"> </w:t>
      </w:r>
      <w:r>
        <w:rPr>
          <w:cs/>
          <w:lang w:bidi="hi-IN"/>
        </w:rPr>
        <w:t>॥३॥</w:t>
      </w:r>
    </w:p>
    <w:p w:rsidR="00347EEB" w:rsidRDefault="00347EEB">
      <w:pPr>
        <w:pStyle w:val="SGGSRoman"/>
      </w:pPr>
      <w:r>
        <w:t>ka-oo-aa kaag ka-o amrit ras paa-ee-ai tariptai vistaa khaa-ay mukh gohai. ||3||</w:t>
      </w:r>
    </w:p>
    <w:p w:rsidR="00347EEB" w:rsidRDefault="00347EEB">
      <w:pPr>
        <w:pStyle w:val="SGGSTrans"/>
      </w:pPr>
      <w:r>
        <w:t>You may place ambrosial nectar before crows and ravens, but they will be satisfied only by eating manure and dung with their mouths. ||3||</w:t>
      </w:r>
    </w:p>
    <w:p w:rsidR="00347EEB" w:rsidRDefault="00347EEB">
      <w:pPr>
        <w:pStyle w:val="SGGSGurm"/>
      </w:pPr>
      <w:r>
        <w:rPr>
          <w:cs/>
        </w:rPr>
        <w:t>ਅੰਮ੍ਰਿਤ ਸਰੁ ਸਤਿਗੁਰੁ ਸਤਿਵਾਦੀ ਜਿਤੁ ਨਾਤੈ ਕਊਆ ਹੰਸੁ ਹੋਹੈ ॥</w:t>
      </w:r>
      <w:r>
        <w:t xml:space="preserve"> </w:t>
      </w:r>
      <w:r>
        <w:rPr>
          <w:color w:val="008000"/>
          <w:sz w:val="18"/>
        </w:rPr>
        <w:t>(493)</w:t>
      </w:r>
    </w:p>
    <w:p w:rsidR="00347EEB" w:rsidRDefault="00347EEB">
      <w:pPr>
        <w:pStyle w:val="SGGSHindi"/>
      </w:pPr>
      <w:r>
        <w:rPr>
          <w:cs/>
          <w:lang w:bidi="hi-IN"/>
        </w:rPr>
        <w:t>अम्रित</w:t>
      </w:r>
      <w:r>
        <w:t xml:space="preserve"> </w:t>
      </w:r>
      <w:r>
        <w:rPr>
          <w:cs/>
          <w:lang w:bidi="hi-IN"/>
        </w:rPr>
        <w:t>सरु</w:t>
      </w:r>
      <w:r>
        <w:t xml:space="preserve"> </w:t>
      </w:r>
      <w:r>
        <w:rPr>
          <w:cs/>
          <w:lang w:bidi="hi-IN"/>
        </w:rPr>
        <w:t>सतिगुरु</w:t>
      </w:r>
      <w:r>
        <w:t xml:space="preserve"> </w:t>
      </w:r>
      <w:r>
        <w:rPr>
          <w:cs/>
          <w:lang w:bidi="hi-IN"/>
        </w:rPr>
        <w:t>सतिवादी</w:t>
      </w:r>
      <w:r>
        <w:t xml:space="preserve"> </w:t>
      </w:r>
      <w:r>
        <w:rPr>
          <w:cs/>
          <w:lang w:bidi="hi-IN"/>
        </w:rPr>
        <w:t>जितु</w:t>
      </w:r>
      <w:r>
        <w:t xml:space="preserve"> </w:t>
      </w:r>
      <w:r>
        <w:rPr>
          <w:cs/>
          <w:lang w:bidi="hi-IN"/>
        </w:rPr>
        <w:t>नातै</w:t>
      </w:r>
      <w:r>
        <w:t xml:space="preserve"> </w:t>
      </w:r>
      <w:r>
        <w:rPr>
          <w:cs/>
          <w:lang w:bidi="hi-IN"/>
        </w:rPr>
        <w:t>कऊआ</w:t>
      </w:r>
      <w:r>
        <w:t xml:space="preserve"> </w:t>
      </w:r>
      <w:r>
        <w:rPr>
          <w:cs/>
          <w:lang w:bidi="hi-IN"/>
        </w:rPr>
        <w:t>हंसु</w:t>
      </w:r>
      <w:r>
        <w:t xml:space="preserve"> </w:t>
      </w:r>
      <w:r>
        <w:rPr>
          <w:cs/>
          <w:lang w:bidi="hi-IN"/>
        </w:rPr>
        <w:t>होहै</w:t>
      </w:r>
      <w:r>
        <w:t xml:space="preserve"> </w:t>
      </w:r>
      <w:r>
        <w:rPr>
          <w:cs/>
          <w:lang w:bidi="hi-IN"/>
        </w:rPr>
        <w:t>॥</w:t>
      </w:r>
    </w:p>
    <w:p w:rsidR="00347EEB" w:rsidRDefault="00347EEB">
      <w:pPr>
        <w:pStyle w:val="SGGSRoman"/>
      </w:pPr>
      <w:r>
        <w:t>amrit sar satgur sativaadee jit naatai ka-oo-aa hans hohai.</w:t>
      </w:r>
    </w:p>
    <w:p w:rsidR="00347EEB" w:rsidRDefault="00347EEB">
      <w:pPr>
        <w:pStyle w:val="SGGSTrans"/>
      </w:pPr>
      <w:r>
        <w:t>The True Guru, the Speaker of Truth, is the pool of Ambrosial Nectar; bathing within it, the crow becomes a swan.</w:t>
      </w:r>
    </w:p>
    <w:p w:rsidR="00347EEB" w:rsidRDefault="00347EEB">
      <w:pPr>
        <w:pStyle w:val="SGGSGurm"/>
      </w:pPr>
      <w:r>
        <w:rPr>
          <w:cs/>
        </w:rPr>
        <w:t>ਨਾਨਕ ਧਨੁ ਧੰਨੁ ਵਡੇ ਵਡਭਾਗੀ ਜਿਨ੍ਹ੍ਹ ਗੁਰਮਤਿ ਨਾਮੁ ਰਿਦੈ ਮਲੁ ਧੋਹੈ ॥੪</w:t>
      </w:r>
      <w:r>
        <w:rPr>
          <w:cs/>
          <w:lang w:bidi="hi-IN"/>
        </w:rPr>
        <w:t>॥</w:t>
      </w:r>
      <w:r>
        <w:t>੨</w:t>
      </w:r>
      <w:r>
        <w:rPr>
          <w:cs/>
        </w:rPr>
        <w:t xml:space="preserve">॥ </w:t>
      </w:r>
      <w:r>
        <w:rPr>
          <w:color w:val="008000"/>
          <w:sz w:val="18"/>
        </w:rPr>
        <w:t>(493)</w:t>
      </w:r>
    </w:p>
    <w:p w:rsidR="00347EEB" w:rsidRDefault="00347EEB">
      <w:pPr>
        <w:pStyle w:val="SGGSHindi"/>
      </w:pPr>
      <w:r>
        <w:rPr>
          <w:cs/>
          <w:lang w:bidi="hi-IN"/>
        </w:rPr>
        <w:t>नानक</w:t>
      </w:r>
      <w:r>
        <w:t xml:space="preserve"> </w:t>
      </w:r>
      <w:r>
        <w:rPr>
          <w:cs/>
          <w:lang w:bidi="hi-IN"/>
        </w:rPr>
        <w:t>धनु</w:t>
      </w:r>
      <w:r>
        <w:t xml:space="preserve"> </w:t>
      </w:r>
      <w:r>
        <w:rPr>
          <w:cs/>
          <w:lang w:bidi="hi-IN"/>
        </w:rPr>
        <w:t>धंनु</w:t>
      </w:r>
      <w:r>
        <w:t xml:space="preserve"> </w:t>
      </w:r>
      <w:r>
        <w:rPr>
          <w:cs/>
          <w:lang w:bidi="hi-IN"/>
        </w:rPr>
        <w:t>वडे</w:t>
      </w:r>
      <w:r>
        <w:t xml:space="preserve"> </w:t>
      </w:r>
      <w:r>
        <w:rPr>
          <w:cs/>
          <w:lang w:bidi="hi-IN"/>
        </w:rPr>
        <w:t>वडभागी</w:t>
      </w:r>
      <w:r>
        <w:t xml:space="preserve"> </w:t>
      </w:r>
      <w:r>
        <w:rPr>
          <w:cs/>
          <w:lang w:bidi="hi-IN"/>
        </w:rPr>
        <w:t>जिन्ह</w:t>
      </w:r>
      <w:r>
        <w:t xml:space="preserve"> </w:t>
      </w:r>
      <w:r>
        <w:rPr>
          <w:cs/>
          <w:lang w:bidi="hi-IN"/>
        </w:rPr>
        <w:t>गुरमति</w:t>
      </w:r>
      <w:r>
        <w:t xml:space="preserve"> </w:t>
      </w:r>
      <w:r>
        <w:rPr>
          <w:cs/>
          <w:lang w:bidi="hi-IN"/>
        </w:rPr>
        <w:t>नामु</w:t>
      </w:r>
      <w:r>
        <w:t xml:space="preserve"> </w:t>
      </w:r>
      <w:r>
        <w:rPr>
          <w:cs/>
          <w:lang w:bidi="hi-IN"/>
        </w:rPr>
        <w:t>रिदै</w:t>
      </w:r>
      <w:r>
        <w:t xml:space="preserve"> </w:t>
      </w:r>
      <w:r>
        <w:rPr>
          <w:cs/>
          <w:lang w:bidi="hi-IN"/>
        </w:rPr>
        <w:t>मलु</w:t>
      </w:r>
      <w:r>
        <w:t xml:space="preserve"> </w:t>
      </w:r>
      <w:r>
        <w:rPr>
          <w:cs/>
          <w:lang w:bidi="hi-IN"/>
        </w:rPr>
        <w:t>धोहै</w:t>
      </w:r>
      <w:r>
        <w:t xml:space="preserve"> </w:t>
      </w:r>
      <w:r>
        <w:rPr>
          <w:cs/>
          <w:lang w:bidi="hi-IN"/>
        </w:rPr>
        <w:t>॥४॥२॥</w:t>
      </w:r>
    </w:p>
    <w:p w:rsidR="00347EEB" w:rsidRDefault="00347EEB">
      <w:pPr>
        <w:pStyle w:val="SGGSRoman"/>
      </w:pPr>
      <w:r>
        <w:t>naanak Dhan Dhan vaday vadbhaagee jin</w:t>
      </w:r>
      <w:r>
        <w:rPr>
          <w:vertAlign w:val="superscript"/>
        </w:rPr>
        <w:t>H</w:t>
      </w:r>
      <w:r>
        <w:t xml:space="preserve"> gurmat naam ridai mal Dhohai. ||4||2||</w:t>
      </w:r>
    </w:p>
    <w:p w:rsidR="00347EEB" w:rsidRDefault="00347EEB">
      <w:pPr>
        <w:pStyle w:val="SGGSTrans"/>
      </w:pPr>
      <w:r>
        <w:t>O Nanak, blessed, blessed and very fortunate are those who, through the Guru's Teachings, with the Naam, wash away the filth of their hearts. ||4||2||</w:t>
      </w:r>
    </w:p>
    <w:p w:rsidR="00347EEB" w:rsidRDefault="00347EEB">
      <w:pPr>
        <w:pStyle w:val="SGGSGurm"/>
      </w:pPr>
      <w:r>
        <w:rPr>
          <w:cs/>
        </w:rPr>
        <w:t xml:space="preserve">ਗੂਜਰੀ ਮਹਲਾ ੪ </w:t>
      </w:r>
      <w:r>
        <w:rPr>
          <w:cs/>
          <w:lang w:bidi="hi-IN"/>
        </w:rPr>
        <w:t xml:space="preserve">॥ </w:t>
      </w:r>
      <w:r>
        <w:rPr>
          <w:color w:val="008000"/>
          <w:sz w:val="18"/>
        </w:rPr>
        <w:t>(493)</w:t>
      </w:r>
    </w:p>
    <w:p w:rsidR="00347EEB" w:rsidRDefault="00347EEB">
      <w:pPr>
        <w:pStyle w:val="SGGSHindi"/>
      </w:pPr>
      <w:r>
        <w:rPr>
          <w:cs/>
          <w:lang w:bidi="hi-IN"/>
        </w:rPr>
        <w:t>गूजरी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goojree mehlaa 4.</w:t>
      </w:r>
    </w:p>
    <w:p w:rsidR="00347EEB" w:rsidRDefault="00347EEB">
      <w:pPr>
        <w:pStyle w:val="SGGSTrans"/>
      </w:pPr>
      <w:r>
        <w:t>Goojaree, Fourth Mehl:</w:t>
      </w:r>
    </w:p>
    <w:p w:rsidR="00347EEB" w:rsidRDefault="00347EEB">
      <w:pPr>
        <w:pStyle w:val="SGGSGurm"/>
      </w:pPr>
      <w:r>
        <w:rPr>
          <w:cs/>
        </w:rPr>
        <w:t xml:space="preserve">ਹਰਿ ਜਨ ਊਤਮ ਊਤਮ ਬਾਣੀ ਮੁਖਿ ਬੋਲਹਿ ਪਰਉਪਕਾਰੇ ॥ </w:t>
      </w:r>
      <w:r>
        <w:rPr>
          <w:color w:val="008000"/>
          <w:sz w:val="18"/>
        </w:rPr>
        <w:t>(493)</w:t>
      </w:r>
    </w:p>
    <w:p w:rsidR="00347EEB" w:rsidRDefault="00347EEB">
      <w:pPr>
        <w:pStyle w:val="SGGSHindi"/>
      </w:pPr>
      <w:r>
        <w:rPr>
          <w:cs/>
          <w:lang w:bidi="hi-IN"/>
        </w:rPr>
        <w:t>हरि</w:t>
      </w:r>
      <w:r>
        <w:t xml:space="preserve"> </w:t>
      </w:r>
      <w:r>
        <w:rPr>
          <w:cs/>
          <w:lang w:bidi="hi-IN"/>
        </w:rPr>
        <w:t>जन</w:t>
      </w:r>
      <w:r>
        <w:t xml:space="preserve"> </w:t>
      </w:r>
      <w:r>
        <w:rPr>
          <w:cs/>
          <w:lang w:bidi="hi-IN"/>
        </w:rPr>
        <w:t>ऊतम</w:t>
      </w:r>
      <w:r>
        <w:t xml:space="preserve"> </w:t>
      </w:r>
      <w:r>
        <w:rPr>
          <w:cs/>
          <w:lang w:bidi="hi-IN"/>
        </w:rPr>
        <w:t>ऊतम</w:t>
      </w:r>
      <w:r>
        <w:t xml:space="preserve"> </w:t>
      </w:r>
      <w:r>
        <w:rPr>
          <w:cs/>
          <w:lang w:bidi="hi-IN"/>
        </w:rPr>
        <w:t>बाणी</w:t>
      </w:r>
      <w:r>
        <w:t xml:space="preserve"> </w:t>
      </w:r>
      <w:r>
        <w:rPr>
          <w:cs/>
          <w:lang w:bidi="hi-IN"/>
        </w:rPr>
        <w:t>मुखि</w:t>
      </w:r>
      <w:r>
        <w:t xml:space="preserve"> </w:t>
      </w:r>
      <w:r>
        <w:rPr>
          <w:cs/>
          <w:lang w:bidi="hi-IN"/>
        </w:rPr>
        <w:t>बोलहि</w:t>
      </w:r>
      <w:r>
        <w:t xml:space="preserve"> </w:t>
      </w:r>
      <w:r>
        <w:rPr>
          <w:cs/>
          <w:lang w:bidi="hi-IN"/>
        </w:rPr>
        <w:t>परउपकारे</w:t>
      </w:r>
      <w:r>
        <w:t xml:space="preserve"> </w:t>
      </w:r>
      <w:r>
        <w:rPr>
          <w:cs/>
          <w:lang w:bidi="hi-IN"/>
        </w:rPr>
        <w:t>॥</w:t>
      </w:r>
    </w:p>
    <w:p w:rsidR="00347EEB" w:rsidRDefault="00347EEB">
      <w:pPr>
        <w:pStyle w:val="SGGSRoman"/>
      </w:pPr>
      <w:r>
        <w:t>har jan ootam ootam banee mukh boleh par-upkaaray.</w:t>
      </w:r>
    </w:p>
    <w:p w:rsidR="00347EEB" w:rsidRDefault="00347EEB">
      <w:pPr>
        <w:pStyle w:val="SGGSTrans"/>
      </w:pPr>
      <w:r>
        <w:t>The humble servants of the Lord are exalted, and exalted is their speech. With their mouths, they speak for the benefit of others.</w:t>
      </w:r>
    </w:p>
    <w:p w:rsidR="00347EEB" w:rsidRDefault="00347EEB">
      <w:pPr>
        <w:pStyle w:val="SGGSGurm"/>
      </w:pPr>
      <w:r>
        <w:rPr>
          <w:cs/>
        </w:rPr>
        <w:t>ਜੋ ਜਨੁ ਸੁਣੈ ਸਰਧਾ ਭਗਤਿ ਸੇਤੀ ਕਰਿ ਕਿਰਪਾ ਹਰਿ ਨਿਸਤਾਰੇ ॥੧</w:t>
      </w:r>
      <w:r>
        <w:rPr>
          <w:cs/>
          <w:lang w:bidi="hi-IN"/>
        </w:rPr>
        <w:t xml:space="preserve">॥ </w:t>
      </w:r>
      <w:r>
        <w:rPr>
          <w:color w:val="008000"/>
          <w:sz w:val="18"/>
        </w:rPr>
        <w:t>(493)</w:t>
      </w:r>
    </w:p>
    <w:p w:rsidR="00347EEB" w:rsidRDefault="00347EEB">
      <w:pPr>
        <w:pStyle w:val="SGGSHindi"/>
      </w:pPr>
      <w:r>
        <w:rPr>
          <w:cs/>
          <w:lang w:bidi="hi-IN"/>
        </w:rPr>
        <w:t>जो</w:t>
      </w:r>
      <w:r>
        <w:t xml:space="preserve"> </w:t>
      </w:r>
      <w:r>
        <w:rPr>
          <w:cs/>
          <w:lang w:bidi="hi-IN"/>
        </w:rPr>
        <w:t>जनु</w:t>
      </w:r>
      <w:r>
        <w:t xml:space="preserve"> </w:t>
      </w:r>
      <w:r>
        <w:rPr>
          <w:cs/>
          <w:lang w:bidi="hi-IN"/>
        </w:rPr>
        <w:t>सुणै</w:t>
      </w:r>
      <w:r>
        <w:t xml:space="preserve"> </w:t>
      </w:r>
      <w:r>
        <w:rPr>
          <w:cs/>
          <w:lang w:bidi="hi-IN"/>
        </w:rPr>
        <w:t>सरधा</w:t>
      </w:r>
      <w:r>
        <w:t xml:space="preserve"> </w:t>
      </w:r>
      <w:r>
        <w:rPr>
          <w:cs/>
          <w:lang w:bidi="hi-IN"/>
        </w:rPr>
        <w:t>भगति</w:t>
      </w:r>
      <w:r>
        <w:t xml:space="preserve"> </w:t>
      </w:r>
      <w:r>
        <w:rPr>
          <w:cs/>
          <w:lang w:bidi="hi-IN"/>
        </w:rPr>
        <w:t>सेती</w:t>
      </w:r>
      <w:r>
        <w:t xml:space="preserve"> </w:t>
      </w:r>
      <w:r>
        <w:rPr>
          <w:cs/>
          <w:lang w:bidi="hi-IN"/>
        </w:rPr>
        <w:t>करि</w:t>
      </w:r>
      <w:r>
        <w:t xml:space="preserve"> </w:t>
      </w:r>
      <w:r>
        <w:rPr>
          <w:cs/>
          <w:lang w:bidi="hi-IN"/>
        </w:rPr>
        <w:t>किरपा</w:t>
      </w:r>
      <w:r>
        <w:t xml:space="preserve"> </w:t>
      </w:r>
      <w:r>
        <w:rPr>
          <w:cs/>
          <w:lang w:bidi="hi-IN"/>
        </w:rPr>
        <w:t>हरि</w:t>
      </w:r>
      <w:r>
        <w:t xml:space="preserve"> </w:t>
      </w:r>
      <w:r>
        <w:rPr>
          <w:cs/>
          <w:lang w:bidi="hi-IN"/>
        </w:rPr>
        <w:t>निसतारे</w:t>
      </w:r>
      <w:r>
        <w:t xml:space="preserve"> </w:t>
      </w:r>
      <w:r>
        <w:rPr>
          <w:cs/>
          <w:lang w:bidi="hi-IN"/>
        </w:rPr>
        <w:t>॥१॥</w:t>
      </w:r>
    </w:p>
    <w:p w:rsidR="00347EEB" w:rsidRDefault="00347EEB">
      <w:pPr>
        <w:pStyle w:val="SGGSRoman"/>
      </w:pPr>
      <w:r>
        <w:t>jo jan sunai sarDhaa bhagat saytee kar kirpaa har nistaaray. ||1||</w:t>
      </w:r>
    </w:p>
    <w:p w:rsidR="00347EEB" w:rsidRDefault="00347EEB">
      <w:pPr>
        <w:pStyle w:val="SGGSTrans"/>
      </w:pPr>
      <w:r>
        <w:t>Those who listen to them with faith and devotion, are blessed by the Lord; showering His Mercy, He saves them. ||1||</w:t>
      </w:r>
    </w:p>
    <w:p w:rsidR="00347EEB" w:rsidRDefault="00347EEB">
      <w:pPr>
        <w:pStyle w:val="SGGSGurm"/>
      </w:pPr>
      <w:r>
        <w:rPr>
          <w:cs/>
        </w:rPr>
        <w:t xml:space="preserve">ਰਾਮ ਮੋ ਕਉ ਹਰਿ ਜਨ ਮੇਲਿ ਪਿਆਰੇ ॥ </w:t>
      </w:r>
      <w:r>
        <w:rPr>
          <w:color w:val="008000"/>
          <w:sz w:val="18"/>
        </w:rPr>
        <w:t>(493)</w:t>
      </w:r>
    </w:p>
    <w:p w:rsidR="00347EEB" w:rsidRDefault="00347EEB">
      <w:pPr>
        <w:pStyle w:val="SGGSHindi"/>
      </w:pPr>
      <w:r>
        <w:rPr>
          <w:cs/>
          <w:lang w:bidi="hi-IN"/>
        </w:rPr>
        <w:t>राम</w:t>
      </w:r>
      <w:r>
        <w:t xml:space="preserve"> </w:t>
      </w:r>
      <w:r>
        <w:rPr>
          <w:cs/>
          <w:lang w:bidi="hi-IN"/>
        </w:rPr>
        <w:t>मो</w:t>
      </w:r>
      <w:r>
        <w:t xml:space="preserve"> </w:t>
      </w:r>
      <w:r>
        <w:rPr>
          <w:cs/>
          <w:lang w:bidi="hi-IN"/>
        </w:rPr>
        <w:t>कउ</w:t>
      </w:r>
      <w:r>
        <w:t xml:space="preserve"> </w:t>
      </w:r>
      <w:r>
        <w:rPr>
          <w:cs/>
          <w:lang w:bidi="hi-IN"/>
        </w:rPr>
        <w:t>हरि</w:t>
      </w:r>
      <w:r>
        <w:t xml:space="preserve"> </w:t>
      </w:r>
      <w:r>
        <w:rPr>
          <w:cs/>
          <w:lang w:bidi="hi-IN"/>
        </w:rPr>
        <w:t>जन</w:t>
      </w:r>
      <w:r>
        <w:t xml:space="preserve"> </w:t>
      </w:r>
      <w:r>
        <w:rPr>
          <w:cs/>
          <w:lang w:bidi="hi-IN"/>
        </w:rPr>
        <w:t>मेलि</w:t>
      </w:r>
      <w:r>
        <w:t xml:space="preserve"> </w:t>
      </w:r>
      <w:r>
        <w:rPr>
          <w:cs/>
          <w:lang w:bidi="hi-IN"/>
        </w:rPr>
        <w:t>पिआरे</w:t>
      </w:r>
      <w:r>
        <w:t xml:space="preserve"> </w:t>
      </w:r>
      <w:r>
        <w:rPr>
          <w:cs/>
          <w:lang w:bidi="hi-IN"/>
        </w:rPr>
        <w:t>॥</w:t>
      </w:r>
    </w:p>
    <w:p w:rsidR="00347EEB" w:rsidRDefault="00347EEB">
      <w:pPr>
        <w:pStyle w:val="SGGSRoman"/>
      </w:pPr>
      <w:r>
        <w:t>raam mo ka-o har jan mayl pi-aaray.</w:t>
      </w:r>
    </w:p>
    <w:p w:rsidR="00347EEB" w:rsidRDefault="00347EEB">
      <w:pPr>
        <w:pStyle w:val="SGGSTrans"/>
      </w:pPr>
      <w:r>
        <w:t>Lord, please, let me meet the beloved servants of the Lord.</w:t>
      </w:r>
    </w:p>
    <w:p w:rsidR="00347EEB" w:rsidRDefault="00347EEB">
      <w:pPr>
        <w:pStyle w:val="SGGSGurm"/>
      </w:pPr>
      <w:r>
        <w:rPr>
          <w:cs/>
        </w:rPr>
        <w:t>ਮੇਰੇ ਪ੍ਰੀਤਮ ਪ੍ਰਾਨ ਸਤਿਗੁਰੁ ਗੁਰੁ ਪੂਰਾ ਹਮ ਪਾਪੀ ਗੁਰਿ ਨਿਸਤਾਰੇ ॥੧</w:t>
      </w:r>
      <w:r>
        <w:rPr>
          <w:cs/>
          <w:lang w:bidi="hi-IN"/>
        </w:rPr>
        <w:t xml:space="preserve">॥ </w:t>
      </w:r>
      <w:r>
        <w:t xml:space="preserve">ਰਹਾਉ ॥ </w:t>
      </w:r>
      <w:r>
        <w:rPr>
          <w:color w:val="008000"/>
          <w:sz w:val="18"/>
        </w:rPr>
        <w:t>(493)</w:t>
      </w:r>
    </w:p>
    <w:p w:rsidR="00347EEB" w:rsidRDefault="00347EEB">
      <w:pPr>
        <w:pStyle w:val="SGGSHindi"/>
      </w:pPr>
      <w:r>
        <w:rPr>
          <w:cs/>
          <w:lang w:bidi="hi-IN"/>
        </w:rPr>
        <w:t>मेरे</w:t>
      </w:r>
      <w:r>
        <w:t xml:space="preserve"> </w:t>
      </w:r>
      <w:r>
        <w:rPr>
          <w:cs/>
          <w:lang w:bidi="hi-IN"/>
        </w:rPr>
        <w:t>प्रीतम</w:t>
      </w:r>
      <w:r>
        <w:t xml:space="preserve"> </w:t>
      </w:r>
      <w:r>
        <w:rPr>
          <w:cs/>
          <w:lang w:bidi="hi-IN"/>
        </w:rPr>
        <w:t>प्रान</w:t>
      </w:r>
      <w:r>
        <w:t xml:space="preserve"> </w:t>
      </w:r>
      <w:r>
        <w:rPr>
          <w:cs/>
          <w:lang w:bidi="hi-IN"/>
        </w:rPr>
        <w:t>सतिगुरु</w:t>
      </w:r>
      <w:r>
        <w:t xml:space="preserve"> </w:t>
      </w:r>
      <w:r>
        <w:rPr>
          <w:cs/>
          <w:lang w:bidi="hi-IN"/>
        </w:rPr>
        <w:t>गुरु</w:t>
      </w:r>
      <w:r>
        <w:t xml:space="preserve"> </w:t>
      </w:r>
      <w:r>
        <w:rPr>
          <w:cs/>
          <w:lang w:bidi="hi-IN"/>
        </w:rPr>
        <w:t>पूरा</w:t>
      </w:r>
      <w:r>
        <w:t xml:space="preserve"> </w:t>
      </w:r>
      <w:r>
        <w:rPr>
          <w:cs/>
          <w:lang w:bidi="hi-IN"/>
        </w:rPr>
        <w:t>हम</w:t>
      </w:r>
      <w:r>
        <w:t xml:space="preserve"> </w:t>
      </w:r>
      <w:r>
        <w:rPr>
          <w:cs/>
          <w:lang w:bidi="hi-IN"/>
        </w:rPr>
        <w:t>पापी</w:t>
      </w:r>
      <w:r>
        <w:t xml:space="preserve"> </w:t>
      </w:r>
      <w:r>
        <w:rPr>
          <w:cs/>
          <w:lang w:bidi="hi-IN"/>
        </w:rPr>
        <w:t>गुरि</w:t>
      </w:r>
      <w:r>
        <w:t xml:space="preserve"> </w:t>
      </w:r>
      <w:r>
        <w:rPr>
          <w:cs/>
          <w:lang w:bidi="hi-IN"/>
        </w:rPr>
        <w:t>निसतारे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mayray pareetam paraan satgur gur pooraa ham paapee gur nistaaray. ||1|| rahaa-o.</w:t>
      </w:r>
    </w:p>
    <w:p w:rsidR="00347EEB" w:rsidRDefault="00347EEB">
      <w:pPr>
        <w:pStyle w:val="SGGSTrans"/>
      </w:pPr>
      <w:r>
        <w:t>The True Guru, the Perfect Guru, is my Beloved, my very breath of life; the Guru has saved me, the sinner. ||1||Pause||</w:t>
      </w:r>
    </w:p>
    <w:p w:rsidR="00347EEB" w:rsidRDefault="00347EEB">
      <w:pPr>
        <w:pStyle w:val="SGGSGurm"/>
      </w:pPr>
      <w:r>
        <w:rPr>
          <w:cs/>
        </w:rPr>
        <w:t>ਗੁਰਮੁਖਿ ਵਡਭਾਗੀ ਵਡਭਾਗੇ ਜਿਨ ਹਰਿ ਹਰਿ ਨਾਮੁ ਅਧਾਰੇ</w:t>
      </w:r>
      <w:r>
        <w:rPr>
          <w:cs/>
          <w:lang w:bidi="hi-IN"/>
        </w:rPr>
        <w:t xml:space="preserve"> ॥ </w:t>
      </w:r>
      <w:r>
        <w:rPr>
          <w:color w:val="008000"/>
          <w:sz w:val="18"/>
        </w:rPr>
        <w:t>(493)</w:t>
      </w:r>
    </w:p>
    <w:p w:rsidR="00347EEB" w:rsidRDefault="00347EEB">
      <w:pPr>
        <w:pStyle w:val="SGGSHindi"/>
      </w:pPr>
      <w:r>
        <w:rPr>
          <w:cs/>
          <w:lang w:bidi="hi-IN"/>
        </w:rPr>
        <w:t>गुरमुखि</w:t>
      </w:r>
      <w:r>
        <w:t xml:space="preserve"> </w:t>
      </w:r>
      <w:r>
        <w:rPr>
          <w:cs/>
          <w:lang w:bidi="hi-IN"/>
        </w:rPr>
        <w:t>वडभागी</w:t>
      </w:r>
      <w:r>
        <w:t xml:space="preserve"> </w:t>
      </w:r>
      <w:r>
        <w:rPr>
          <w:cs/>
          <w:lang w:bidi="hi-IN"/>
        </w:rPr>
        <w:t>वडभागे</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अधारे</w:t>
      </w:r>
      <w:r>
        <w:t xml:space="preserve"> </w:t>
      </w:r>
      <w:r>
        <w:rPr>
          <w:cs/>
          <w:lang w:bidi="hi-IN"/>
        </w:rPr>
        <w:t>॥</w:t>
      </w:r>
    </w:p>
    <w:p w:rsidR="00347EEB" w:rsidRDefault="00347EEB">
      <w:pPr>
        <w:pStyle w:val="SGGSRoman"/>
      </w:pPr>
      <w:r>
        <w:t>gurmukh vadbhaagee vadbhaagay jin har har naam aDhaaray.</w:t>
      </w:r>
    </w:p>
    <w:p w:rsidR="00347EEB" w:rsidRDefault="00347EEB">
      <w:pPr>
        <w:pStyle w:val="SGGSTrans"/>
      </w:pPr>
      <w:r>
        <w:t>The Gurmukhs are fortunate, so very fortunate; their Support is the Name of the Lord, Har, Har.</w:t>
      </w:r>
    </w:p>
    <w:p w:rsidR="00347EEB" w:rsidRDefault="00347EEB">
      <w:pPr>
        <w:pStyle w:val="SGGSGurm"/>
      </w:pPr>
      <w:r>
        <w:rPr>
          <w:cs/>
        </w:rPr>
        <w:t>ਹਰਿ ਹਰਿ ਅੰਮ੍ਰਿਤੁ ਹਰਿ ਰਸੁ ਪਾਵਹਿ ਗੁਰਮਤਿ ਭਗਤਿ ਭੰਡਾਰੇ ॥੨</w:t>
      </w:r>
      <w:r>
        <w:rPr>
          <w:cs/>
          <w:lang w:bidi="hi-IN"/>
        </w:rPr>
        <w:t xml:space="preserve">॥ </w:t>
      </w:r>
      <w:r>
        <w:rPr>
          <w:color w:val="008000"/>
          <w:sz w:val="18"/>
        </w:rPr>
        <w:t>(493)</w:t>
      </w:r>
    </w:p>
    <w:p w:rsidR="00347EEB" w:rsidRDefault="00347EEB">
      <w:pPr>
        <w:pStyle w:val="SGGSHindi"/>
      </w:pPr>
      <w:r>
        <w:rPr>
          <w:cs/>
          <w:lang w:bidi="hi-IN"/>
        </w:rPr>
        <w:t>हरि</w:t>
      </w:r>
      <w:r>
        <w:t xml:space="preserve"> </w:t>
      </w:r>
      <w:r>
        <w:rPr>
          <w:cs/>
          <w:lang w:bidi="hi-IN"/>
        </w:rPr>
        <w:t>हरि</w:t>
      </w:r>
      <w:r>
        <w:t xml:space="preserve"> </w:t>
      </w:r>
      <w:r>
        <w:rPr>
          <w:cs/>
          <w:lang w:bidi="hi-IN"/>
        </w:rPr>
        <w:t>अम्रितु</w:t>
      </w:r>
      <w:r>
        <w:t xml:space="preserve"> </w:t>
      </w:r>
      <w:r>
        <w:rPr>
          <w:cs/>
          <w:lang w:bidi="hi-IN"/>
        </w:rPr>
        <w:t>हरि</w:t>
      </w:r>
      <w:r>
        <w:t xml:space="preserve"> </w:t>
      </w:r>
      <w:r>
        <w:rPr>
          <w:cs/>
          <w:lang w:bidi="hi-IN"/>
        </w:rPr>
        <w:t>रसु</w:t>
      </w:r>
      <w:r>
        <w:t xml:space="preserve"> </w:t>
      </w:r>
      <w:r>
        <w:rPr>
          <w:cs/>
          <w:lang w:bidi="hi-IN"/>
        </w:rPr>
        <w:t>पावहि</w:t>
      </w:r>
      <w:r>
        <w:t xml:space="preserve"> </w:t>
      </w:r>
      <w:r>
        <w:rPr>
          <w:cs/>
          <w:lang w:bidi="hi-IN"/>
        </w:rPr>
        <w:t>गुरमति</w:t>
      </w:r>
      <w:r>
        <w:t xml:space="preserve"> </w:t>
      </w:r>
      <w:r>
        <w:rPr>
          <w:cs/>
          <w:lang w:bidi="hi-IN"/>
        </w:rPr>
        <w:t>भगति</w:t>
      </w:r>
      <w:r>
        <w:t xml:space="preserve"> </w:t>
      </w:r>
      <w:r>
        <w:rPr>
          <w:cs/>
          <w:lang w:bidi="hi-IN"/>
        </w:rPr>
        <w:t>भंडारे</w:t>
      </w:r>
      <w:r>
        <w:t xml:space="preserve"> </w:t>
      </w:r>
      <w:r>
        <w:rPr>
          <w:cs/>
          <w:lang w:bidi="hi-IN"/>
        </w:rPr>
        <w:t>॥२॥</w:t>
      </w:r>
    </w:p>
    <w:p w:rsidR="00347EEB" w:rsidRDefault="00347EEB">
      <w:pPr>
        <w:pStyle w:val="SGGSRoman"/>
      </w:pPr>
      <w:r>
        <w:t>har har amrit har ras paavahi gurmat bhagat bhandaaray. ||2||</w:t>
      </w:r>
    </w:p>
    <w:p w:rsidR="00347EEB" w:rsidRDefault="00347EEB">
      <w:pPr>
        <w:pStyle w:val="SGGSTrans"/>
      </w:pPr>
      <w:r>
        <w:t>They obtain the Ambrosial Nectar of the Name of the Lord, Har, Har; through the Guru's Teachings, they obtain this treasure-house of devotional worship. ||2||</w:t>
      </w:r>
    </w:p>
    <w:p w:rsidR="00347EEB" w:rsidRDefault="00347EEB">
      <w:pPr>
        <w:pStyle w:val="SGGSGurm"/>
      </w:pPr>
      <w:r>
        <w:rPr>
          <w:cs/>
        </w:rPr>
        <w:t xml:space="preserve">ਜਿਨ ਦਰਸਨੁ ਸਤਿਗੁਰ ਸਤ ਪੁਰਖ ਨ ਪਾਇਆ ਤੇ ਭਾਗਹੀਣ ਜਮਿ ਮਾਰੇ ॥ </w:t>
      </w:r>
      <w:r>
        <w:rPr>
          <w:color w:val="008000"/>
          <w:sz w:val="18"/>
        </w:rPr>
        <w:t>(493)</w:t>
      </w:r>
    </w:p>
    <w:p w:rsidR="00347EEB" w:rsidRDefault="00347EEB">
      <w:pPr>
        <w:pStyle w:val="SGGSHindi"/>
      </w:pPr>
      <w:r>
        <w:rPr>
          <w:cs/>
          <w:lang w:bidi="hi-IN"/>
        </w:rPr>
        <w:t>जिन</w:t>
      </w:r>
      <w:r>
        <w:t xml:space="preserve"> </w:t>
      </w:r>
      <w:r>
        <w:rPr>
          <w:cs/>
          <w:lang w:bidi="hi-IN"/>
        </w:rPr>
        <w:t>दरसनु</w:t>
      </w:r>
      <w:r>
        <w:t xml:space="preserve"> </w:t>
      </w:r>
      <w:r>
        <w:rPr>
          <w:cs/>
          <w:lang w:bidi="hi-IN"/>
        </w:rPr>
        <w:t>सतिगुर</w:t>
      </w:r>
      <w:r>
        <w:t xml:space="preserve"> </w:t>
      </w:r>
      <w:r>
        <w:rPr>
          <w:cs/>
          <w:lang w:bidi="hi-IN"/>
        </w:rPr>
        <w:t>सत</w:t>
      </w:r>
      <w:r>
        <w:t xml:space="preserve"> </w:t>
      </w:r>
      <w:r>
        <w:rPr>
          <w:cs/>
          <w:lang w:bidi="hi-IN"/>
        </w:rPr>
        <w:t>पुरख</w:t>
      </w:r>
      <w:r>
        <w:t xml:space="preserve"> </w:t>
      </w:r>
      <w:r>
        <w:rPr>
          <w:cs/>
          <w:lang w:bidi="hi-IN"/>
        </w:rPr>
        <w:t>न</w:t>
      </w:r>
      <w:r>
        <w:t xml:space="preserve"> </w:t>
      </w:r>
      <w:r>
        <w:rPr>
          <w:cs/>
          <w:lang w:bidi="hi-IN"/>
        </w:rPr>
        <w:t>पाइआ</w:t>
      </w:r>
      <w:r>
        <w:t xml:space="preserve"> </w:t>
      </w:r>
      <w:r>
        <w:rPr>
          <w:cs/>
          <w:lang w:bidi="hi-IN"/>
        </w:rPr>
        <w:t>ते</w:t>
      </w:r>
      <w:r>
        <w:t xml:space="preserve"> </w:t>
      </w:r>
      <w:r>
        <w:rPr>
          <w:cs/>
          <w:lang w:bidi="hi-IN"/>
        </w:rPr>
        <w:t>भागहीण</w:t>
      </w:r>
      <w:r>
        <w:t xml:space="preserve"> </w:t>
      </w:r>
      <w:r>
        <w:rPr>
          <w:cs/>
          <w:lang w:bidi="hi-IN"/>
        </w:rPr>
        <w:t>जमि</w:t>
      </w:r>
      <w:r>
        <w:t xml:space="preserve"> </w:t>
      </w:r>
      <w:r>
        <w:rPr>
          <w:cs/>
          <w:lang w:bidi="hi-IN"/>
        </w:rPr>
        <w:t>मारे</w:t>
      </w:r>
      <w:r>
        <w:t xml:space="preserve"> </w:t>
      </w:r>
      <w:r>
        <w:rPr>
          <w:cs/>
          <w:lang w:bidi="hi-IN"/>
        </w:rPr>
        <w:t>॥</w:t>
      </w:r>
    </w:p>
    <w:p w:rsidR="00347EEB" w:rsidRDefault="00347EEB">
      <w:pPr>
        <w:pStyle w:val="SGGSRoman"/>
      </w:pPr>
      <w:r>
        <w:t>jin darsan satgur sat purakh na paa-i-aa tay bhaagheen jam maaray.</w:t>
      </w:r>
    </w:p>
    <w:p w:rsidR="00347EEB" w:rsidRDefault="00347EEB">
      <w:pPr>
        <w:pStyle w:val="SGGSTrans"/>
      </w:pPr>
      <w:r>
        <w:t>Those who do not obtain the Blessed Vision of the Darshan of the True Guru, the True Primal Being, are most unfortunate; they are destroyed by the Messenger of Death.</w:t>
      </w:r>
    </w:p>
    <w:p w:rsidR="00347EEB" w:rsidRDefault="00347EEB">
      <w:pPr>
        <w:pStyle w:val="SGGSGurm"/>
      </w:pPr>
      <w:r>
        <w:rPr>
          <w:cs/>
        </w:rPr>
        <w:t>ਸੇ ਕੂਕਰ ਸੂਕਰ ਗਰਧਭ ਪਵਹਿ ਗਰਭ ਜੋਨੀ ਦਯਿ ਮਾਰੇ ਮਹਾ ਹਤਿਆਰੇ ॥੩</w:t>
      </w:r>
      <w:r>
        <w:rPr>
          <w:cs/>
          <w:lang w:bidi="hi-IN"/>
        </w:rPr>
        <w:t xml:space="preserve">॥ </w:t>
      </w:r>
      <w:r>
        <w:rPr>
          <w:color w:val="008000"/>
          <w:sz w:val="18"/>
        </w:rPr>
        <w:t>(493)</w:t>
      </w:r>
    </w:p>
    <w:p w:rsidR="00347EEB" w:rsidRDefault="00347EEB">
      <w:pPr>
        <w:pStyle w:val="SGGSHindi"/>
      </w:pPr>
      <w:r>
        <w:rPr>
          <w:cs/>
          <w:lang w:bidi="hi-IN"/>
        </w:rPr>
        <w:t>से</w:t>
      </w:r>
      <w:r>
        <w:t xml:space="preserve"> </w:t>
      </w:r>
      <w:r>
        <w:rPr>
          <w:cs/>
          <w:lang w:bidi="hi-IN"/>
        </w:rPr>
        <w:t>कूकर</w:t>
      </w:r>
      <w:r>
        <w:t xml:space="preserve"> </w:t>
      </w:r>
      <w:r>
        <w:rPr>
          <w:cs/>
          <w:lang w:bidi="hi-IN"/>
        </w:rPr>
        <w:t>सूकर</w:t>
      </w:r>
      <w:r>
        <w:t xml:space="preserve"> </w:t>
      </w:r>
      <w:r>
        <w:rPr>
          <w:cs/>
          <w:lang w:bidi="hi-IN"/>
        </w:rPr>
        <w:t>गरधभ</w:t>
      </w:r>
      <w:r>
        <w:t xml:space="preserve"> </w:t>
      </w:r>
      <w:r>
        <w:rPr>
          <w:cs/>
          <w:lang w:bidi="hi-IN"/>
        </w:rPr>
        <w:t>पवहि</w:t>
      </w:r>
      <w:r>
        <w:t xml:space="preserve"> </w:t>
      </w:r>
      <w:r>
        <w:rPr>
          <w:cs/>
          <w:lang w:bidi="hi-IN"/>
        </w:rPr>
        <w:t>गरभ</w:t>
      </w:r>
      <w:r>
        <w:t xml:space="preserve"> </w:t>
      </w:r>
      <w:r>
        <w:rPr>
          <w:cs/>
          <w:lang w:bidi="hi-IN"/>
        </w:rPr>
        <w:t>जोनी</w:t>
      </w:r>
      <w:r>
        <w:t xml:space="preserve"> </w:t>
      </w:r>
      <w:r>
        <w:rPr>
          <w:cs/>
          <w:lang w:bidi="hi-IN"/>
        </w:rPr>
        <w:t>दयि</w:t>
      </w:r>
      <w:r>
        <w:t xml:space="preserve"> </w:t>
      </w:r>
      <w:r>
        <w:rPr>
          <w:cs/>
          <w:lang w:bidi="hi-IN"/>
        </w:rPr>
        <w:t>मारे</w:t>
      </w:r>
      <w:r>
        <w:t xml:space="preserve"> </w:t>
      </w:r>
      <w:r>
        <w:rPr>
          <w:cs/>
          <w:lang w:bidi="hi-IN"/>
        </w:rPr>
        <w:t>महा</w:t>
      </w:r>
      <w:r>
        <w:t xml:space="preserve"> </w:t>
      </w:r>
      <w:r>
        <w:rPr>
          <w:cs/>
          <w:lang w:bidi="hi-IN"/>
        </w:rPr>
        <w:t>हतिआरे</w:t>
      </w:r>
      <w:r>
        <w:t xml:space="preserve"> </w:t>
      </w:r>
      <w:r>
        <w:rPr>
          <w:cs/>
          <w:lang w:bidi="hi-IN"/>
        </w:rPr>
        <w:t>॥३॥</w:t>
      </w:r>
    </w:p>
    <w:p w:rsidR="00347EEB" w:rsidRDefault="00347EEB">
      <w:pPr>
        <w:pStyle w:val="SGGSRoman"/>
      </w:pPr>
      <w:r>
        <w:t>say kookar sookar garDhabh paveh garabh jonee da-yi maaray mahaa hati-aaray. ||3||</w:t>
      </w:r>
    </w:p>
    <w:p w:rsidR="00347EEB" w:rsidRDefault="00347EEB">
      <w:pPr>
        <w:pStyle w:val="SGGSTrans"/>
      </w:pPr>
      <w:r>
        <w:t>They are like dogs, pigs and jackasses; they are cast into the womb of reincarnation, and the Lord strikes them down as the worst of murderers. ||3||</w:t>
      </w:r>
    </w:p>
    <w:p w:rsidR="00347EEB" w:rsidRDefault="00347EEB">
      <w:pPr>
        <w:pStyle w:val="SGGSGurm"/>
      </w:pPr>
      <w:r>
        <w:rPr>
          <w:cs/>
        </w:rPr>
        <w:t xml:space="preserve">ਦੀਨ ਦਇਆਲ ਹੋਹੁ ਜਨ ਊਪਰਿ ਕਰਿ ਕਿਰਪਾ ਲੇਹੁ ਉਬਾਰੇ ॥ </w:t>
      </w:r>
      <w:r>
        <w:rPr>
          <w:color w:val="008000"/>
          <w:sz w:val="18"/>
        </w:rPr>
        <w:t>(493)</w:t>
      </w:r>
    </w:p>
    <w:p w:rsidR="00347EEB" w:rsidRDefault="00347EEB">
      <w:pPr>
        <w:pStyle w:val="SGGSHindi"/>
      </w:pPr>
      <w:r>
        <w:rPr>
          <w:cs/>
          <w:lang w:bidi="hi-IN"/>
        </w:rPr>
        <w:t>दीन</w:t>
      </w:r>
      <w:r>
        <w:t xml:space="preserve"> </w:t>
      </w:r>
      <w:r>
        <w:rPr>
          <w:cs/>
          <w:lang w:bidi="hi-IN"/>
        </w:rPr>
        <w:t>दइआल</w:t>
      </w:r>
      <w:r>
        <w:t xml:space="preserve"> </w:t>
      </w:r>
      <w:r>
        <w:rPr>
          <w:cs/>
          <w:lang w:bidi="hi-IN"/>
        </w:rPr>
        <w:t>होहु</w:t>
      </w:r>
      <w:r>
        <w:t xml:space="preserve"> </w:t>
      </w:r>
      <w:r>
        <w:rPr>
          <w:cs/>
          <w:lang w:bidi="hi-IN"/>
        </w:rPr>
        <w:t>जन</w:t>
      </w:r>
      <w:r>
        <w:t xml:space="preserve"> </w:t>
      </w:r>
      <w:r>
        <w:rPr>
          <w:cs/>
          <w:lang w:bidi="hi-IN"/>
        </w:rPr>
        <w:t>ऊपरि</w:t>
      </w:r>
      <w:r>
        <w:t xml:space="preserve"> </w:t>
      </w:r>
      <w:r>
        <w:rPr>
          <w:cs/>
          <w:lang w:bidi="hi-IN"/>
        </w:rPr>
        <w:t>करि</w:t>
      </w:r>
      <w:r>
        <w:t xml:space="preserve"> </w:t>
      </w:r>
      <w:r>
        <w:rPr>
          <w:cs/>
          <w:lang w:bidi="hi-IN"/>
        </w:rPr>
        <w:t>किरपा</w:t>
      </w:r>
      <w:r>
        <w:t xml:space="preserve"> </w:t>
      </w:r>
      <w:r>
        <w:rPr>
          <w:cs/>
          <w:lang w:bidi="hi-IN"/>
        </w:rPr>
        <w:t>लेहु</w:t>
      </w:r>
      <w:r>
        <w:t xml:space="preserve"> </w:t>
      </w:r>
      <w:r>
        <w:rPr>
          <w:cs/>
          <w:lang w:bidi="hi-IN"/>
        </w:rPr>
        <w:t>उबारे</w:t>
      </w:r>
      <w:r>
        <w:t xml:space="preserve"> </w:t>
      </w:r>
      <w:r>
        <w:rPr>
          <w:cs/>
          <w:lang w:bidi="hi-IN"/>
        </w:rPr>
        <w:t>॥</w:t>
      </w:r>
    </w:p>
    <w:p w:rsidR="00347EEB" w:rsidRDefault="00347EEB">
      <w:pPr>
        <w:pStyle w:val="SGGSRoman"/>
      </w:pPr>
      <w:r>
        <w:t>deen da-i-aal hohu jan oopar kar kirpaa layho ubaaray.</w:t>
      </w:r>
    </w:p>
    <w:p w:rsidR="00347EEB" w:rsidRDefault="00347EEB">
      <w:pPr>
        <w:pStyle w:val="SGGSTrans"/>
      </w:pPr>
      <w:r>
        <w:t>O Lord, Kind to the poor, please shower Your mercy upon Your humble servant, and save him.</w:t>
      </w:r>
    </w:p>
    <w:p w:rsidR="00347EEB" w:rsidRDefault="00347EEB">
      <w:pPr>
        <w:pStyle w:val="SGGSGurm"/>
      </w:pPr>
      <w:r>
        <w:rPr>
          <w:cs/>
        </w:rPr>
        <w:t>ਨਾਨਕ ਜਨ ਹਰਿ ਕੀ ਸਰਣਾਈ ਹਰਿ ਭਾਵੈ ਹਰਿ ਨਿਸਤਾਰੇ ॥੪</w:t>
      </w:r>
      <w:r>
        <w:rPr>
          <w:cs/>
          <w:lang w:bidi="hi-IN"/>
        </w:rPr>
        <w:t>॥</w:t>
      </w:r>
      <w:r>
        <w:t>੩</w:t>
      </w:r>
      <w:r>
        <w:rPr>
          <w:cs/>
        </w:rPr>
        <w:t xml:space="preserve">॥ </w:t>
      </w:r>
      <w:r>
        <w:rPr>
          <w:color w:val="008000"/>
          <w:sz w:val="18"/>
        </w:rPr>
        <w:t>(493)</w:t>
      </w:r>
    </w:p>
    <w:p w:rsidR="00347EEB" w:rsidRDefault="00347EEB">
      <w:pPr>
        <w:pStyle w:val="SGGSHindi"/>
      </w:pPr>
      <w:r>
        <w:rPr>
          <w:cs/>
          <w:lang w:bidi="hi-IN"/>
        </w:rPr>
        <w:t>नानक</w:t>
      </w:r>
      <w:r>
        <w:t xml:space="preserve"> </w:t>
      </w:r>
      <w:r>
        <w:rPr>
          <w:cs/>
          <w:lang w:bidi="hi-IN"/>
        </w:rPr>
        <w:t>जन</w:t>
      </w:r>
      <w:r>
        <w:t xml:space="preserve"> </w:t>
      </w:r>
      <w:r>
        <w:rPr>
          <w:cs/>
          <w:lang w:bidi="hi-IN"/>
        </w:rPr>
        <w:t>हरि</w:t>
      </w:r>
      <w:r>
        <w:t xml:space="preserve"> </w:t>
      </w:r>
      <w:r>
        <w:rPr>
          <w:cs/>
          <w:lang w:bidi="hi-IN"/>
        </w:rPr>
        <w:t>की</w:t>
      </w:r>
      <w:r>
        <w:t xml:space="preserve"> </w:t>
      </w:r>
      <w:r>
        <w:rPr>
          <w:cs/>
          <w:lang w:bidi="hi-IN"/>
        </w:rPr>
        <w:t>सरणाई</w:t>
      </w:r>
      <w:r>
        <w:t xml:space="preserve"> </w:t>
      </w:r>
      <w:r>
        <w:rPr>
          <w:cs/>
          <w:lang w:bidi="hi-IN"/>
        </w:rPr>
        <w:t>हरि</w:t>
      </w:r>
      <w:r>
        <w:t xml:space="preserve"> </w:t>
      </w:r>
      <w:r>
        <w:rPr>
          <w:cs/>
          <w:lang w:bidi="hi-IN"/>
        </w:rPr>
        <w:t>भावै</w:t>
      </w:r>
      <w:r>
        <w:t xml:space="preserve"> </w:t>
      </w:r>
      <w:r>
        <w:rPr>
          <w:cs/>
          <w:lang w:bidi="hi-IN"/>
        </w:rPr>
        <w:t>हरि</w:t>
      </w:r>
      <w:r>
        <w:t xml:space="preserve"> </w:t>
      </w:r>
      <w:r>
        <w:rPr>
          <w:cs/>
          <w:lang w:bidi="hi-IN"/>
        </w:rPr>
        <w:t>निसतारे</w:t>
      </w:r>
      <w:r>
        <w:t xml:space="preserve"> </w:t>
      </w:r>
      <w:r>
        <w:rPr>
          <w:cs/>
          <w:lang w:bidi="hi-IN"/>
        </w:rPr>
        <w:t>॥४॥३॥</w:t>
      </w:r>
    </w:p>
    <w:p w:rsidR="00347EEB" w:rsidRDefault="00347EEB">
      <w:pPr>
        <w:pStyle w:val="SGGSRoman"/>
      </w:pPr>
      <w:r>
        <w:t>naanak jan har kee sarnaa-ee har bhaavai har nistaaray. ||4||3||</w:t>
      </w:r>
    </w:p>
    <w:p w:rsidR="00347EEB" w:rsidRDefault="00347EEB">
      <w:pPr>
        <w:pStyle w:val="SGGSTrans"/>
      </w:pPr>
      <w:r>
        <w:t>Servant Nanak has entered the Lord's Sanctuary; if it pleases You, Lord, please save him. ||4||3||</w:t>
      </w:r>
    </w:p>
    <w:p w:rsidR="00347EEB" w:rsidRDefault="00347EEB">
      <w:pPr>
        <w:pStyle w:val="SGGSGurm"/>
      </w:pPr>
      <w:r>
        <w:rPr>
          <w:cs/>
        </w:rPr>
        <w:t xml:space="preserve">ਗੂਜਰੀ ਮਹਲਾ ੪ </w:t>
      </w:r>
      <w:r>
        <w:rPr>
          <w:cs/>
          <w:lang w:bidi="hi-IN"/>
        </w:rPr>
        <w:t xml:space="preserve">॥ </w:t>
      </w:r>
      <w:r>
        <w:rPr>
          <w:color w:val="008000"/>
          <w:sz w:val="18"/>
        </w:rPr>
        <w:t>(493)</w:t>
      </w:r>
    </w:p>
    <w:p w:rsidR="00347EEB" w:rsidRDefault="00347EEB">
      <w:pPr>
        <w:pStyle w:val="SGGSHindi"/>
      </w:pPr>
      <w:r>
        <w:rPr>
          <w:cs/>
          <w:lang w:bidi="hi-IN"/>
        </w:rPr>
        <w:t>गूजरी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goojree mehlaa 4.</w:t>
      </w:r>
    </w:p>
    <w:p w:rsidR="00347EEB" w:rsidRDefault="00347EEB">
      <w:pPr>
        <w:pStyle w:val="SGGSTrans"/>
      </w:pPr>
      <w:r>
        <w:t>Goojaree, Fourth Mehl:</w:t>
      </w:r>
    </w:p>
    <w:p w:rsidR="00347EEB" w:rsidRDefault="00347EEB">
      <w:pPr>
        <w:pStyle w:val="SGGSGurm"/>
      </w:pPr>
      <w:r>
        <w:rPr>
          <w:cs/>
        </w:rPr>
        <w:t xml:space="preserve">ਹੋਹੁ ਦਇਆਲ ਮੇਰਾ ਮਨੁ ਲਾਵਹੁ ਹਉ ਅਨਦਿਨੁ ਰਾਮ ਨਾਮੁ ਨਿਤ ਧਿਆਈ ॥ </w:t>
      </w:r>
      <w:r>
        <w:rPr>
          <w:color w:val="008000"/>
          <w:sz w:val="18"/>
        </w:rPr>
        <w:t>(493)</w:t>
      </w:r>
    </w:p>
    <w:p w:rsidR="00347EEB" w:rsidRDefault="00347EEB">
      <w:pPr>
        <w:pStyle w:val="SGGSHindi"/>
      </w:pPr>
      <w:r>
        <w:rPr>
          <w:cs/>
          <w:lang w:bidi="hi-IN"/>
        </w:rPr>
        <w:t>होहु</w:t>
      </w:r>
      <w:r>
        <w:t xml:space="preserve"> </w:t>
      </w:r>
      <w:r>
        <w:rPr>
          <w:cs/>
          <w:lang w:bidi="hi-IN"/>
        </w:rPr>
        <w:t>दइआल</w:t>
      </w:r>
      <w:r>
        <w:t xml:space="preserve"> </w:t>
      </w:r>
      <w:r>
        <w:rPr>
          <w:cs/>
          <w:lang w:bidi="hi-IN"/>
        </w:rPr>
        <w:t>मेरा</w:t>
      </w:r>
      <w:r>
        <w:t xml:space="preserve"> </w:t>
      </w:r>
      <w:r>
        <w:rPr>
          <w:cs/>
          <w:lang w:bidi="hi-IN"/>
        </w:rPr>
        <w:t>मनु</w:t>
      </w:r>
      <w:r>
        <w:t xml:space="preserve"> </w:t>
      </w:r>
      <w:r>
        <w:rPr>
          <w:cs/>
          <w:lang w:bidi="hi-IN"/>
        </w:rPr>
        <w:t>लावहु</w:t>
      </w:r>
      <w:r>
        <w:t xml:space="preserve"> </w:t>
      </w:r>
      <w:r>
        <w:rPr>
          <w:cs/>
          <w:lang w:bidi="hi-IN"/>
        </w:rPr>
        <w:t>हउ</w:t>
      </w:r>
      <w:r>
        <w:t xml:space="preserve"> </w:t>
      </w:r>
      <w:r>
        <w:rPr>
          <w:cs/>
          <w:lang w:bidi="hi-IN"/>
        </w:rPr>
        <w:t>अनदिनु</w:t>
      </w:r>
      <w:r>
        <w:t xml:space="preserve"> </w:t>
      </w:r>
      <w:r>
        <w:rPr>
          <w:cs/>
          <w:lang w:bidi="hi-IN"/>
        </w:rPr>
        <w:t>राम</w:t>
      </w:r>
      <w:r>
        <w:t xml:space="preserve"> </w:t>
      </w:r>
      <w:r>
        <w:rPr>
          <w:cs/>
          <w:lang w:bidi="hi-IN"/>
        </w:rPr>
        <w:t>नामु</w:t>
      </w:r>
      <w:r>
        <w:t xml:space="preserve"> </w:t>
      </w:r>
      <w:r>
        <w:rPr>
          <w:cs/>
          <w:lang w:bidi="hi-IN"/>
        </w:rPr>
        <w:t>नित</w:t>
      </w:r>
      <w:r>
        <w:t xml:space="preserve"> </w:t>
      </w:r>
      <w:r>
        <w:rPr>
          <w:cs/>
          <w:lang w:bidi="hi-IN"/>
        </w:rPr>
        <w:t>धिआई</w:t>
      </w:r>
      <w:r>
        <w:t xml:space="preserve"> </w:t>
      </w:r>
      <w:r>
        <w:rPr>
          <w:cs/>
          <w:lang w:bidi="hi-IN"/>
        </w:rPr>
        <w:t>॥</w:t>
      </w:r>
    </w:p>
    <w:p w:rsidR="00347EEB" w:rsidRDefault="00347EEB">
      <w:pPr>
        <w:pStyle w:val="SGGSRoman"/>
      </w:pPr>
      <w:r>
        <w:t>hohu da-i-aal mayraa man laavhu ha-o an-din raam naam nit Dhi-aa-ee.</w:t>
      </w:r>
    </w:p>
    <w:p w:rsidR="00347EEB" w:rsidRDefault="00347EEB">
      <w:pPr>
        <w:pStyle w:val="SGGSTrans"/>
      </w:pPr>
      <w:r>
        <w:t>Be Merciful and attune my mind, so that I might meditate continually on the Lord's Name, night and day.</w:t>
      </w:r>
    </w:p>
    <w:p w:rsidR="00347EEB" w:rsidRDefault="00347EEB">
      <w:pPr>
        <w:pStyle w:val="SGGSGurm"/>
      </w:pPr>
      <w:r>
        <w:rPr>
          <w:cs/>
        </w:rPr>
        <w:t>ਸਭਿ ਸੁਖ ਸਭਿ ਗੁਣ ਸਭਿ ਨਿਧਾਨ ਹਰਿ ਜਿਤੁ ਜਪਿਐ ਦੁਖ ਭੁਖ ਸਭ ਲਹਿ ਜਾਈ ॥੧</w:t>
      </w:r>
      <w:r>
        <w:rPr>
          <w:cs/>
          <w:lang w:bidi="hi-IN"/>
        </w:rPr>
        <w:t xml:space="preserve">॥ </w:t>
      </w:r>
      <w:r>
        <w:rPr>
          <w:color w:val="008000"/>
          <w:sz w:val="18"/>
        </w:rPr>
        <w:t>(493)</w:t>
      </w:r>
    </w:p>
    <w:p w:rsidR="00347EEB" w:rsidRDefault="00347EEB">
      <w:pPr>
        <w:pStyle w:val="SGGSHindi"/>
      </w:pPr>
      <w:r>
        <w:rPr>
          <w:cs/>
          <w:lang w:bidi="hi-IN"/>
        </w:rPr>
        <w:t>सभि</w:t>
      </w:r>
      <w:r>
        <w:t xml:space="preserve"> </w:t>
      </w:r>
      <w:r>
        <w:rPr>
          <w:cs/>
          <w:lang w:bidi="hi-IN"/>
        </w:rPr>
        <w:t>सुख</w:t>
      </w:r>
      <w:r>
        <w:t xml:space="preserve"> </w:t>
      </w:r>
      <w:r>
        <w:rPr>
          <w:cs/>
          <w:lang w:bidi="hi-IN"/>
        </w:rPr>
        <w:t>सभि</w:t>
      </w:r>
      <w:r>
        <w:t xml:space="preserve"> </w:t>
      </w:r>
      <w:r>
        <w:rPr>
          <w:cs/>
          <w:lang w:bidi="hi-IN"/>
        </w:rPr>
        <w:t>गुण</w:t>
      </w:r>
      <w:r>
        <w:t xml:space="preserve"> </w:t>
      </w:r>
      <w:r>
        <w:rPr>
          <w:cs/>
          <w:lang w:bidi="hi-IN"/>
        </w:rPr>
        <w:t>सभि</w:t>
      </w:r>
      <w:r>
        <w:t xml:space="preserve"> </w:t>
      </w:r>
      <w:r>
        <w:rPr>
          <w:cs/>
          <w:lang w:bidi="hi-IN"/>
        </w:rPr>
        <w:t>निधान</w:t>
      </w:r>
      <w:r>
        <w:t xml:space="preserve"> </w:t>
      </w:r>
      <w:r>
        <w:rPr>
          <w:cs/>
          <w:lang w:bidi="hi-IN"/>
        </w:rPr>
        <w:t>हरि</w:t>
      </w:r>
      <w:r>
        <w:t xml:space="preserve"> </w:t>
      </w:r>
      <w:r>
        <w:rPr>
          <w:cs/>
          <w:lang w:bidi="hi-IN"/>
        </w:rPr>
        <w:t>जितु</w:t>
      </w:r>
      <w:r>
        <w:t xml:space="preserve"> </w:t>
      </w:r>
      <w:r>
        <w:rPr>
          <w:cs/>
          <w:lang w:bidi="hi-IN"/>
        </w:rPr>
        <w:t>जपिऐ</w:t>
      </w:r>
      <w:r>
        <w:t xml:space="preserve"> </w:t>
      </w:r>
      <w:r>
        <w:rPr>
          <w:cs/>
          <w:lang w:bidi="hi-IN"/>
        </w:rPr>
        <w:t>दुख</w:t>
      </w:r>
      <w:r>
        <w:t xml:space="preserve"> </w:t>
      </w:r>
      <w:r>
        <w:rPr>
          <w:cs/>
          <w:lang w:bidi="hi-IN"/>
        </w:rPr>
        <w:t>भुख</w:t>
      </w:r>
      <w:r>
        <w:t xml:space="preserve"> </w:t>
      </w:r>
      <w:r>
        <w:rPr>
          <w:cs/>
          <w:lang w:bidi="hi-IN"/>
        </w:rPr>
        <w:t>सभ</w:t>
      </w:r>
      <w:r>
        <w:t xml:space="preserve"> </w:t>
      </w:r>
      <w:r>
        <w:rPr>
          <w:cs/>
          <w:lang w:bidi="hi-IN"/>
        </w:rPr>
        <w:t>लहि</w:t>
      </w:r>
      <w:r>
        <w:t xml:space="preserve"> </w:t>
      </w:r>
      <w:r>
        <w:rPr>
          <w:cs/>
          <w:lang w:bidi="hi-IN"/>
        </w:rPr>
        <w:t>जाई</w:t>
      </w:r>
      <w:r>
        <w:t xml:space="preserve"> </w:t>
      </w:r>
      <w:r>
        <w:rPr>
          <w:cs/>
          <w:lang w:bidi="hi-IN"/>
        </w:rPr>
        <w:t>॥१॥</w:t>
      </w:r>
    </w:p>
    <w:p w:rsidR="00347EEB" w:rsidRDefault="00347EEB">
      <w:pPr>
        <w:pStyle w:val="SGGSRoman"/>
      </w:pPr>
      <w:r>
        <w:t>sabh sukh sabh gun sabh niDhaan har jit japi-ai dukh bhukh sabh leh jaa-ee. ||1||</w:t>
      </w:r>
    </w:p>
    <w:p w:rsidR="00347EEB" w:rsidRDefault="00347EEB">
      <w:pPr>
        <w:pStyle w:val="SGGSTrans"/>
      </w:pPr>
      <w:r>
        <w:t>The Lord is all peace, all virtue and all wealth; remembering Him, all misery and hunger depart. ||1||</w:t>
      </w:r>
    </w:p>
    <w:p w:rsidR="00347EEB" w:rsidRDefault="00347EEB">
      <w:pPr>
        <w:pStyle w:val="SGGSGurm"/>
      </w:pPr>
      <w:r>
        <w:rPr>
          <w:cs/>
        </w:rPr>
        <w:t xml:space="preserve">ਮਨ ਮੇਰੇ ਮੇਰਾ ਰਾਮ ਨਾਮੁ ਸਖਾ ਹਰਿ ਭਾਈ ॥ </w:t>
      </w:r>
      <w:r>
        <w:rPr>
          <w:color w:val="008000"/>
          <w:sz w:val="18"/>
        </w:rPr>
        <w:t>(493)</w:t>
      </w:r>
    </w:p>
    <w:p w:rsidR="00347EEB" w:rsidRDefault="00347EEB">
      <w:pPr>
        <w:pStyle w:val="SGGSHindi"/>
      </w:pPr>
      <w:r>
        <w:rPr>
          <w:cs/>
          <w:lang w:bidi="hi-IN"/>
        </w:rPr>
        <w:t>मन</w:t>
      </w:r>
      <w:r>
        <w:t xml:space="preserve"> </w:t>
      </w:r>
      <w:r>
        <w:rPr>
          <w:cs/>
          <w:lang w:bidi="hi-IN"/>
        </w:rPr>
        <w:t>मेरे</w:t>
      </w:r>
      <w:r>
        <w:t xml:space="preserve"> </w:t>
      </w:r>
      <w:r>
        <w:rPr>
          <w:cs/>
          <w:lang w:bidi="hi-IN"/>
        </w:rPr>
        <w:t>मेरा</w:t>
      </w:r>
      <w:r>
        <w:t xml:space="preserve"> </w:t>
      </w:r>
      <w:r>
        <w:rPr>
          <w:cs/>
          <w:lang w:bidi="hi-IN"/>
        </w:rPr>
        <w:t>राम</w:t>
      </w:r>
      <w:r>
        <w:t xml:space="preserve"> </w:t>
      </w:r>
      <w:r>
        <w:rPr>
          <w:cs/>
          <w:lang w:bidi="hi-IN"/>
        </w:rPr>
        <w:t>नामु</w:t>
      </w:r>
      <w:r>
        <w:t xml:space="preserve"> </w:t>
      </w:r>
      <w:r>
        <w:rPr>
          <w:cs/>
          <w:lang w:bidi="hi-IN"/>
        </w:rPr>
        <w:t>सखा</w:t>
      </w:r>
      <w:r>
        <w:t xml:space="preserve"> </w:t>
      </w:r>
      <w:r>
        <w:rPr>
          <w:cs/>
          <w:lang w:bidi="hi-IN"/>
        </w:rPr>
        <w:t>हरि</w:t>
      </w:r>
      <w:r>
        <w:t xml:space="preserve"> </w:t>
      </w:r>
      <w:r>
        <w:rPr>
          <w:cs/>
          <w:lang w:bidi="hi-IN"/>
        </w:rPr>
        <w:t>भाई</w:t>
      </w:r>
      <w:r>
        <w:t xml:space="preserve"> </w:t>
      </w:r>
      <w:r>
        <w:rPr>
          <w:cs/>
          <w:lang w:bidi="hi-IN"/>
        </w:rPr>
        <w:t>॥</w:t>
      </w:r>
    </w:p>
    <w:p w:rsidR="00347EEB" w:rsidRDefault="00347EEB">
      <w:pPr>
        <w:pStyle w:val="SGGSRoman"/>
      </w:pPr>
      <w:r>
        <w:t>man mayray mayraa raam naam sakhaa har bhaa-ee.</w:t>
      </w:r>
    </w:p>
    <w:p w:rsidR="00347EEB" w:rsidRDefault="00347EEB">
      <w:pPr>
        <w:pStyle w:val="SGGSTrans"/>
      </w:pPr>
      <w:r>
        <w:t>O my mind, the Lord's Name is my companion and brother.</w:t>
      </w:r>
    </w:p>
    <w:p w:rsidR="00347EEB" w:rsidRDefault="00347EEB">
      <w:pPr>
        <w:pStyle w:val="SGGSGurm"/>
      </w:pPr>
      <w:r>
        <w:rPr>
          <w:cs/>
        </w:rPr>
        <w:t>ਗੁਰਮਤਿ ਰਾਮ ਨਾਮੁ ਜਸੁ ਗਾਵਾ ਅੰਤਿ ਬੇਲੀ ਦਰਗਹ ਲਏ ਛਡਾਈ ॥੧</w:t>
      </w:r>
      <w:r>
        <w:rPr>
          <w:cs/>
          <w:lang w:bidi="hi-IN"/>
        </w:rPr>
        <w:t xml:space="preserve">॥ </w:t>
      </w:r>
      <w:r>
        <w:t xml:space="preserve">ਰਹਾਉ ॥ </w:t>
      </w:r>
      <w:r>
        <w:rPr>
          <w:color w:val="008000"/>
          <w:sz w:val="18"/>
        </w:rPr>
        <w:t>(493)</w:t>
      </w:r>
    </w:p>
    <w:p w:rsidR="00347EEB" w:rsidRDefault="00347EEB">
      <w:pPr>
        <w:pStyle w:val="SGGSHindi"/>
      </w:pPr>
      <w:r>
        <w:rPr>
          <w:cs/>
          <w:lang w:bidi="hi-IN"/>
        </w:rPr>
        <w:t>गुरमति</w:t>
      </w:r>
      <w:r>
        <w:t xml:space="preserve"> </w:t>
      </w:r>
      <w:r>
        <w:rPr>
          <w:cs/>
          <w:lang w:bidi="hi-IN"/>
        </w:rPr>
        <w:t>राम</w:t>
      </w:r>
      <w:r>
        <w:t xml:space="preserve"> </w:t>
      </w:r>
      <w:r>
        <w:rPr>
          <w:cs/>
          <w:lang w:bidi="hi-IN"/>
        </w:rPr>
        <w:t>नामु</w:t>
      </w:r>
      <w:r>
        <w:t xml:space="preserve"> </w:t>
      </w:r>
      <w:r>
        <w:rPr>
          <w:cs/>
          <w:lang w:bidi="hi-IN"/>
        </w:rPr>
        <w:t>जसु</w:t>
      </w:r>
      <w:r>
        <w:t xml:space="preserve"> </w:t>
      </w:r>
      <w:r>
        <w:rPr>
          <w:cs/>
          <w:lang w:bidi="hi-IN"/>
        </w:rPr>
        <w:t>गावा</w:t>
      </w:r>
      <w:r>
        <w:t xml:space="preserve"> </w:t>
      </w:r>
      <w:r>
        <w:rPr>
          <w:cs/>
          <w:lang w:bidi="hi-IN"/>
        </w:rPr>
        <w:t>अंति</w:t>
      </w:r>
      <w:r>
        <w:t xml:space="preserve"> </w:t>
      </w:r>
      <w:r>
        <w:rPr>
          <w:cs/>
          <w:lang w:bidi="hi-IN"/>
        </w:rPr>
        <w:t>बेली</w:t>
      </w:r>
      <w:r>
        <w:t xml:space="preserve"> </w:t>
      </w:r>
      <w:r>
        <w:rPr>
          <w:cs/>
          <w:lang w:bidi="hi-IN"/>
        </w:rPr>
        <w:t>दरगह</w:t>
      </w:r>
      <w:r>
        <w:t xml:space="preserve"> </w:t>
      </w:r>
      <w:r>
        <w:rPr>
          <w:cs/>
          <w:lang w:bidi="hi-IN"/>
        </w:rPr>
        <w:t>लए</w:t>
      </w:r>
      <w:r>
        <w:t xml:space="preserve"> </w:t>
      </w:r>
      <w:r>
        <w:rPr>
          <w:cs/>
          <w:lang w:bidi="hi-IN"/>
        </w:rPr>
        <w:t>छडाई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gurmat raam naam jas gaavaa ant baylee dargeh la-ay chhadaa-ee. ||1|| rahaa-o.</w:t>
      </w:r>
    </w:p>
    <w:p w:rsidR="00347EEB" w:rsidRDefault="00347EEB">
      <w:pPr>
        <w:pStyle w:val="SGGSTrans"/>
      </w:pPr>
      <w:r>
        <w:t>Under Guru's Instruction, I sing the Praises of the Lord's Name; it shall be my help and support in the end, and it shall deliver me in the Court of the Lord. ||1||Pause||</w:t>
      </w:r>
    </w:p>
    <w:p w:rsidR="00347EEB" w:rsidRDefault="00347EEB">
      <w:pPr>
        <w:pStyle w:val="SGGSGurm"/>
      </w:pPr>
      <w:r>
        <w:rPr>
          <w:cs/>
        </w:rPr>
        <w:t xml:space="preserve">ਤੂੰ ਆਪੇ ਦਾਤਾ ਪ੍ਰਭੁ ਅੰਤਰਜਾਮੀ ਕਰਿ ਕਿਰਪਾ ਲੋਚ ਮੇਰੈ ਮਨਿ ਲਾਈ ॥ </w:t>
      </w:r>
      <w:r>
        <w:rPr>
          <w:color w:val="008000"/>
          <w:sz w:val="18"/>
        </w:rPr>
        <w:t>(493)</w:t>
      </w:r>
    </w:p>
    <w:p w:rsidR="00347EEB" w:rsidRDefault="00347EEB">
      <w:pPr>
        <w:pStyle w:val="SGGSHindi"/>
      </w:pPr>
      <w:r>
        <w:rPr>
          <w:cs/>
          <w:lang w:bidi="hi-IN"/>
        </w:rPr>
        <w:t>तूं</w:t>
      </w:r>
      <w:r>
        <w:t xml:space="preserve"> </w:t>
      </w:r>
      <w:r>
        <w:rPr>
          <w:cs/>
          <w:lang w:bidi="hi-IN"/>
        </w:rPr>
        <w:t>आपे</w:t>
      </w:r>
      <w:r>
        <w:t xml:space="preserve"> </w:t>
      </w:r>
      <w:r>
        <w:rPr>
          <w:cs/>
          <w:lang w:bidi="hi-IN"/>
        </w:rPr>
        <w:t>दाता</w:t>
      </w:r>
      <w:r>
        <w:t xml:space="preserve"> </w:t>
      </w:r>
      <w:r>
        <w:rPr>
          <w:cs/>
          <w:lang w:bidi="hi-IN"/>
        </w:rPr>
        <w:t>प्रभु</w:t>
      </w:r>
      <w:r>
        <w:t xml:space="preserve"> </w:t>
      </w:r>
      <w:r>
        <w:rPr>
          <w:cs/>
          <w:lang w:bidi="hi-IN"/>
        </w:rPr>
        <w:t>अंतरजामी</w:t>
      </w:r>
      <w:r>
        <w:t xml:space="preserve"> </w:t>
      </w:r>
      <w:r>
        <w:rPr>
          <w:cs/>
          <w:lang w:bidi="hi-IN"/>
        </w:rPr>
        <w:t>करि</w:t>
      </w:r>
      <w:r>
        <w:t xml:space="preserve"> </w:t>
      </w:r>
      <w:r>
        <w:rPr>
          <w:cs/>
          <w:lang w:bidi="hi-IN"/>
        </w:rPr>
        <w:t>किरपा</w:t>
      </w:r>
      <w:r>
        <w:t xml:space="preserve"> </w:t>
      </w:r>
      <w:r>
        <w:rPr>
          <w:cs/>
          <w:lang w:bidi="hi-IN"/>
        </w:rPr>
        <w:t>लोच</w:t>
      </w:r>
      <w:r>
        <w:t xml:space="preserve"> </w:t>
      </w:r>
      <w:r>
        <w:rPr>
          <w:cs/>
          <w:lang w:bidi="hi-IN"/>
        </w:rPr>
        <w:t>मेरै</w:t>
      </w:r>
      <w:r>
        <w:t xml:space="preserve"> </w:t>
      </w:r>
      <w:r>
        <w:rPr>
          <w:cs/>
          <w:lang w:bidi="hi-IN"/>
        </w:rPr>
        <w:t>मनि</w:t>
      </w:r>
      <w:r>
        <w:t xml:space="preserve"> </w:t>
      </w:r>
      <w:r>
        <w:rPr>
          <w:cs/>
          <w:lang w:bidi="hi-IN"/>
        </w:rPr>
        <w:t>लाई</w:t>
      </w:r>
      <w:r>
        <w:t xml:space="preserve"> </w:t>
      </w:r>
      <w:r>
        <w:rPr>
          <w:cs/>
          <w:lang w:bidi="hi-IN"/>
        </w:rPr>
        <w:t>॥</w:t>
      </w:r>
    </w:p>
    <w:p w:rsidR="00347EEB" w:rsidRDefault="00347EEB">
      <w:pPr>
        <w:pStyle w:val="SGGSRoman"/>
      </w:pPr>
      <w:r>
        <w:t>too</w:t>
      </w:r>
      <w:r>
        <w:rPr>
          <w:vertAlign w:val="superscript"/>
        </w:rPr>
        <w:t>N</w:t>
      </w:r>
      <w:r>
        <w:t xml:space="preserve"> aapay daataa parabh antarjaamee kar kirpaa loch mayrai man laa-ee.</w:t>
      </w:r>
    </w:p>
    <w:p w:rsidR="00347EEB" w:rsidRDefault="00347EEB">
      <w:pPr>
        <w:pStyle w:val="SGGSTrans"/>
      </w:pPr>
      <w:r>
        <w:t>You Yourself are the Giver, O God, Inner-knower, Searcher of hearts; by Your Grace, You have infused longing for You in my mind.</w:t>
      </w:r>
    </w:p>
    <w:p w:rsidR="00347EEB" w:rsidRDefault="00347EEB">
      <w:pPr>
        <w:pStyle w:val="SGGSGurm"/>
      </w:pPr>
      <w:r>
        <w:rPr>
          <w:cs/>
        </w:rPr>
        <w:t>ਮੈ ਮਨਿ ਤਨਿ ਲੋਚ ਲਗੀ ਹਰਿ ਸੇਤੀ ਪ੍ਰਭਿ ਲੋਚ ਪੂਰੀ ਸਤਿਗੁਰ ਸਰਣਾਈ ॥੨</w:t>
      </w:r>
      <w:r>
        <w:rPr>
          <w:cs/>
          <w:lang w:bidi="hi-IN"/>
        </w:rPr>
        <w:t xml:space="preserve">॥ </w:t>
      </w:r>
      <w:r>
        <w:rPr>
          <w:color w:val="008000"/>
          <w:sz w:val="18"/>
        </w:rPr>
        <w:t>(493)</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लोच</w:t>
      </w:r>
      <w:r>
        <w:t xml:space="preserve"> </w:t>
      </w:r>
      <w:r>
        <w:rPr>
          <w:cs/>
          <w:lang w:bidi="hi-IN"/>
        </w:rPr>
        <w:t>लगी</w:t>
      </w:r>
      <w:r>
        <w:t xml:space="preserve"> </w:t>
      </w:r>
      <w:r>
        <w:rPr>
          <w:cs/>
          <w:lang w:bidi="hi-IN"/>
        </w:rPr>
        <w:t>हरि</w:t>
      </w:r>
      <w:r>
        <w:t xml:space="preserve"> </w:t>
      </w:r>
      <w:r>
        <w:rPr>
          <w:cs/>
          <w:lang w:bidi="hi-IN"/>
        </w:rPr>
        <w:t>सेती</w:t>
      </w:r>
      <w:r>
        <w:t xml:space="preserve"> </w:t>
      </w:r>
      <w:r>
        <w:rPr>
          <w:cs/>
          <w:lang w:bidi="hi-IN"/>
        </w:rPr>
        <w:t>प्रभि</w:t>
      </w:r>
      <w:r>
        <w:t xml:space="preserve"> </w:t>
      </w:r>
      <w:r>
        <w:rPr>
          <w:cs/>
          <w:lang w:bidi="hi-IN"/>
        </w:rPr>
        <w:t>लोच</w:t>
      </w:r>
      <w:r>
        <w:t xml:space="preserve"> </w:t>
      </w:r>
      <w:r>
        <w:rPr>
          <w:cs/>
          <w:lang w:bidi="hi-IN"/>
        </w:rPr>
        <w:t>पूरी</w:t>
      </w:r>
      <w:r>
        <w:t xml:space="preserve"> </w:t>
      </w:r>
      <w:r>
        <w:rPr>
          <w:cs/>
          <w:lang w:bidi="hi-IN"/>
        </w:rPr>
        <w:t>सतिगुर</w:t>
      </w:r>
      <w:r>
        <w:t xml:space="preserve"> </w:t>
      </w:r>
      <w:r>
        <w:rPr>
          <w:cs/>
          <w:lang w:bidi="hi-IN"/>
        </w:rPr>
        <w:t>सरणाई</w:t>
      </w:r>
      <w:r>
        <w:t xml:space="preserve"> </w:t>
      </w:r>
      <w:r>
        <w:rPr>
          <w:cs/>
          <w:lang w:bidi="hi-IN"/>
        </w:rPr>
        <w:t>॥२॥</w:t>
      </w:r>
    </w:p>
    <w:p w:rsidR="00347EEB" w:rsidRDefault="00347EEB">
      <w:pPr>
        <w:pStyle w:val="SGGSRoman"/>
      </w:pPr>
      <w:r>
        <w:t>mai man tan loch lagee har saytee parabh loch pooree satgur sarnaa-ee. ||2||</w:t>
      </w:r>
    </w:p>
    <w:p w:rsidR="00347EEB" w:rsidRDefault="00347EEB">
      <w:pPr>
        <w:pStyle w:val="SGGSTrans"/>
      </w:pPr>
      <w:r>
        <w:t>My mind and body long for the Lord; God has fulfilled my longing. I have entered the Sanctuary of the True Guru. ||2||</w:t>
      </w:r>
    </w:p>
    <w:p w:rsidR="00347EEB" w:rsidRDefault="00347EEB">
      <w:pPr>
        <w:pStyle w:val="SGGSGurm"/>
      </w:pPr>
      <w:r>
        <w:rPr>
          <w:cs/>
        </w:rPr>
        <w:t xml:space="preserve">ਮਾਣਸ ਜਨਮੁ ਪੁੰਨਿ ਕਰਿ ਪਾਇਆ ਬਿਨੁ ਨਾਵੈ ਧ੍ਰਿਗੁ ਧ੍ਰਿਗੁ ਬਿਰਥਾ ਜਾਈ ॥ </w:t>
      </w:r>
      <w:r>
        <w:rPr>
          <w:color w:val="008000"/>
          <w:sz w:val="18"/>
        </w:rPr>
        <w:t>(493)</w:t>
      </w:r>
    </w:p>
    <w:p w:rsidR="00347EEB" w:rsidRDefault="00347EEB">
      <w:pPr>
        <w:pStyle w:val="SGGSHindi"/>
      </w:pPr>
      <w:r>
        <w:rPr>
          <w:cs/>
          <w:lang w:bidi="hi-IN"/>
        </w:rPr>
        <w:t>माणस</w:t>
      </w:r>
      <w:r>
        <w:t xml:space="preserve"> </w:t>
      </w:r>
      <w:r>
        <w:rPr>
          <w:cs/>
          <w:lang w:bidi="hi-IN"/>
        </w:rPr>
        <w:t>जनमु</w:t>
      </w:r>
      <w:r>
        <w:t xml:space="preserve"> </w:t>
      </w:r>
      <w:r>
        <w:rPr>
          <w:cs/>
          <w:lang w:bidi="hi-IN"/>
        </w:rPr>
        <w:t>पुंनि</w:t>
      </w:r>
      <w:r>
        <w:t xml:space="preserve"> </w:t>
      </w:r>
      <w:r>
        <w:rPr>
          <w:cs/>
          <w:lang w:bidi="hi-IN"/>
        </w:rPr>
        <w:t>करि</w:t>
      </w:r>
      <w:r>
        <w:t xml:space="preserve"> </w:t>
      </w:r>
      <w:r>
        <w:rPr>
          <w:cs/>
          <w:lang w:bidi="hi-IN"/>
        </w:rPr>
        <w:t>पाइआ</w:t>
      </w:r>
      <w:r>
        <w:t xml:space="preserve"> </w:t>
      </w:r>
      <w:r>
        <w:rPr>
          <w:cs/>
          <w:lang w:bidi="hi-IN"/>
        </w:rPr>
        <w:t>बिनु</w:t>
      </w:r>
      <w:r>
        <w:t xml:space="preserve"> </w:t>
      </w:r>
      <w:r>
        <w:rPr>
          <w:cs/>
          <w:lang w:bidi="hi-IN"/>
        </w:rPr>
        <w:t>नावै</w:t>
      </w:r>
      <w:r>
        <w:t xml:space="preserve"> </w:t>
      </w:r>
      <w:r>
        <w:rPr>
          <w:cs/>
          <w:lang w:bidi="hi-IN"/>
        </w:rPr>
        <w:t>ध्रिगु</w:t>
      </w:r>
      <w:r>
        <w:t xml:space="preserve"> </w:t>
      </w:r>
      <w:r>
        <w:rPr>
          <w:cs/>
          <w:lang w:bidi="hi-IN"/>
        </w:rPr>
        <w:t>ध्रिगु</w:t>
      </w:r>
      <w:r>
        <w:t xml:space="preserve"> </w:t>
      </w:r>
      <w:r>
        <w:rPr>
          <w:cs/>
          <w:lang w:bidi="hi-IN"/>
        </w:rPr>
        <w:t>बिरथा</w:t>
      </w:r>
      <w:r>
        <w:t xml:space="preserve"> </w:t>
      </w:r>
      <w:r>
        <w:rPr>
          <w:cs/>
          <w:lang w:bidi="hi-IN"/>
        </w:rPr>
        <w:t>जाई</w:t>
      </w:r>
      <w:r>
        <w:t xml:space="preserve"> </w:t>
      </w:r>
      <w:r>
        <w:rPr>
          <w:cs/>
          <w:lang w:bidi="hi-IN"/>
        </w:rPr>
        <w:t>॥</w:t>
      </w:r>
    </w:p>
    <w:p w:rsidR="00347EEB" w:rsidRDefault="00347EEB">
      <w:pPr>
        <w:pStyle w:val="SGGSRoman"/>
      </w:pPr>
      <w:r>
        <w:t>maanas janam punn kar paa-i-aa bin naavai Dharig Dharig birthaa jaa-ee.</w:t>
      </w:r>
    </w:p>
    <w:p w:rsidR="00347EEB" w:rsidRDefault="00347EEB">
      <w:pPr>
        <w:pStyle w:val="SGGSTrans"/>
      </w:pPr>
      <w:r>
        <w:t>Human birth is obtained through good actions; without the Name, it is cursed, totally cursed, and it passes away in vain.</w:t>
      </w:r>
    </w:p>
    <w:p w:rsidR="00347EEB" w:rsidRDefault="00347EEB">
      <w:pPr>
        <w:pStyle w:val="SGGSGurm"/>
      </w:pPr>
      <w:r>
        <w:rPr>
          <w:cs/>
        </w:rPr>
        <w:t>ਨਾਮ ਬਿਨਾ ਰਸ ਕਸ ਦੁਖੁ ਖਾਵੈ ਮੁਖੁ ਫੀਕਾ ਥੁਕ ਥੂਕ ਮੁਖਿ ਪਾਈ ॥੩</w:t>
      </w:r>
      <w:r>
        <w:rPr>
          <w:cs/>
          <w:lang w:bidi="hi-IN"/>
        </w:rPr>
        <w:t xml:space="preserve">॥ </w:t>
      </w:r>
      <w:r>
        <w:rPr>
          <w:color w:val="008000"/>
          <w:sz w:val="18"/>
        </w:rPr>
        <w:t>(493)</w:t>
      </w:r>
    </w:p>
    <w:p w:rsidR="00347EEB" w:rsidRDefault="00347EEB">
      <w:pPr>
        <w:pStyle w:val="SGGSHindi"/>
      </w:pPr>
      <w:r>
        <w:rPr>
          <w:cs/>
          <w:lang w:bidi="hi-IN"/>
        </w:rPr>
        <w:t>नाम</w:t>
      </w:r>
      <w:r>
        <w:t xml:space="preserve"> </w:t>
      </w:r>
      <w:r>
        <w:rPr>
          <w:cs/>
          <w:lang w:bidi="hi-IN"/>
        </w:rPr>
        <w:t>बिना</w:t>
      </w:r>
      <w:r>
        <w:t xml:space="preserve"> </w:t>
      </w:r>
      <w:r>
        <w:rPr>
          <w:cs/>
          <w:lang w:bidi="hi-IN"/>
        </w:rPr>
        <w:t>रस</w:t>
      </w:r>
      <w:r>
        <w:t xml:space="preserve"> </w:t>
      </w:r>
      <w:r>
        <w:rPr>
          <w:cs/>
          <w:lang w:bidi="hi-IN"/>
        </w:rPr>
        <w:t>कस</w:t>
      </w:r>
      <w:r>
        <w:t xml:space="preserve"> </w:t>
      </w:r>
      <w:r>
        <w:rPr>
          <w:cs/>
          <w:lang w:bidi="hi-IN"/>
        </w:rPr>
        <w:t>दुखु</w:t>
      </w:r>
      <w:r>
        <w:t xml:space="preserve"> </w:t>
      </w:r>
      <w:r>
        <w:rPr>
          <w:cs/>
          <w:lang w:bidi="hi-IN"/>
        </w:rPr>
        <w:t>खावै</w:t>
      </w:r>
      <w:r>
        <w:t xml:space="preserve"> </w:t>
      </w:r>
      <w:r>
        <w:rPr>
          <w:cs/>
          <w:lang w:bidi="hi-IN"/>
        </w:rPr>
        <w:t>मुखु</w:t>
      </w:r>
      <w:r>
        <w:t xml:space="preserve"> </w:t>
      </w:r>
      <w:r>
        <w:rPr>
          <w:cs/>
          <w:lang w:bidi="hi-IN"/>
        </w:rPr>
        <w:t>फीका</w:t>
      </w:r>
      <w:r>
        <w:t xml:space="preserve"> </w:t>
      </w:r>
      <w:r>
        <w:rPr>
          <w:cs/>
          <w:lang w:bidi="hi-IN"/>
        </w:rPr>
        <w:t>थुक</w:t>
      </w:r>
      <w:r>
        <w:t xml:space="preserve"> </w:t>
      </w:r>
      <w:r>
        <w:rPr>
          <w:cs/>
          <w:lang w:bidi="hi-IN"/>
        </w:rPr>
        <w:t>थूक</w:t>
      </w:r>
      <w:r>
        <w:t xml:space="preserve"> </w:t>
      </w:r>
      <w:r>
        <w:rPr>
          <w:cs/>
          <w:lang w:bidi="hi-IN"/>
        </w:rPr>
        <w:t>मुखि</w:t>
      </w:r>
      <w:r>
        <w:t xml:space="preserve"> </w:t>
      </w:r>
      <w:r>
        <w:rPr>
          <w:cs/>
          <w:lang w:bidi="hi-IN"/>
        </w:rPr>
        <w:t>पाई</w:t>
      </w:r>
      <w:r>
        <w:t xml:space="preserve"> </w:t>
      </w:r>
      <w:r>
        <w:rPr>
          <w:cs/>
          <w:lang w:bidi="hi-IN"/>
        </w:rPr>
        <w:t>॥३॥</w:t>
      </w:r>
    </w:p>
    <w:p w:rsidR="00347EEB" w:rsidRDefault="00347EEB">
      <w:pPr>
        <w:pStyle w:val="SGGSRoman"/>
      </w:pPr>
      <w:r>
        <w:t>naam binaa ras kas dukh khaavai mukh feekaa thuk thook mukh paa-ee. ||3||</w:t>
      </w:r>
    </w:p>
    <w:p w:rsidR="00347EEB" w:rsidRDefault="00347EEB">
      <w:pPr>
        <w:pStyle w:val="SGGSTrans"/>
      </w:pPr>
      <w:r>
        <w:t>Without the Naam, the Name of the Lord, one obtains only suffering for his delicacies to eat. His mouth is insipid, and his face is spat upon, again and again. ||3||</w:t>
      </w:r>
    </w:p>
    <w:p w:rsidR="00347EEB" w:rsidRDefault="00347EEB">
      <w:pPr>
        <w:pStyle w:val="SGGSGurm"/>
      </w:pPr>
      <w:r>
        <w:rPr>
          <w:cs/>
        </w:rPr>
        <w:t xml:space="preserve">ਜੋ ਜਨ ਹਰਿ ਪ੍ਰਭ ਹਰਿ ਹਰਿ ਸਰਣਾ ਤਿਨ ਦਰਗਹ ਹਰਿ ਹਰਿ ਦੇ ਵਡਿਆਈ ॥ </w:t>
      </w:r>
      <w:r>
        <w:rPr>
          <w:color w:val="008000"/>
          <w:sz w:val="18"/>
        </w:rPr>
        <w:t>(493)</w:t>
      </w:r>
    </w:p>
    <w:p w:rsidR="00347EEB" w:rsidRDefault="00347EEB">
      <w:pPr>
        <w:pStyle w:val="SGGSHindi"/>
      </w:pPr>
      <w:r>
        <w:rPr>
          <w:cs/>
          <w:lang w:bidi="hi-IN"/>
        </w:rPr>
        <w:t>जो</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हरि</w:t>
      </w:r>
      <w:r>
        <w:t xml:space="preserve"> </w:t>
      </w:r>
      <w:r>
        <w:rPr>
          <w:cs/>
          <w:lang w:bidi="hi-IN"/>
        </w:rPr>
        <w:t>हरि</w:t>
      </w:r>
      <w:r>
        <w:t xml:space="preserve"> </w:t>
      </w:r>
      <w:r>
        <w:rPr>
          <w:cs/>
          <w:lang w:bidi="hi-IN"/>
        </w:rPr>
        <w:t>सरणा</w:t>
      </w:r>
      <w:r>
        <w:t xml:space="preserve"> </w:t>
      </w:r>
      <w:r>
        <w:rPr>
          <w:cs/>
          <w:lang w:bidi="hi-IN"/>
        </w:rPr>
        <w:t>तिन</w:t>
      </w:r>
      <w:r>
        <w:t xml:space="preserve"> </w:t>
      </w:r>
      <w:r>
        <w:rPr>
          <w:cs/>
          <w:lang w:bidi="hi-IN"/>
        </w:rPr>
        <w:t>दरगह</w:t>
      </w:r>
      <w:r>
        <w:t xml:space="preserve"> </w:t>
      </w:r>
      <w:r>
        <w:rPr>
          <w:cs/>
          <w:lang w:bidi="hi-IN"/>
        </w:rPr>
        <w:t>हरि</w:t>
      </w:r>
      <w:r>
        <w:t xml:space="preserve"> </w:t>
      </w:r>
      <w:r>
        <w:rPr>
          <w:cs/>
          <w:lang w:bidi="hi-IN"/>
        </w:rPr>
        <w:t>हरि</w:t>
      </w:r>
      <w:r>
        <w:t xml:space="preserve"> </w:t>
      </w:r>
      <w:r>
        <w:rPr>
          <w:cs/>
          <w:lang w:bidi="hi-IN"/>
        </w:rPr>
        <w:t>दे</w:t>
      </w:r>
      <w:r>
        <w:t xml:space="preserve"> </w:t>
      </w:r>
      <w:r>
        <w:rPr>
          <w:cs/>
          <w:lang w:bidi="hi-IN"/>
        </w:rPr>
        <w:t>वडिआई</w:t>
      </w:r>
      <w:r>
        <w:t xml:space="preserve"> </w:t>
      </w:r>
      <w:r>
        <w:rPr>
          <w:cs/>
          <w:lang w:bidi="hi-IN"/>
        </w:rPr>
        <w:t>॥</w:t>
      </w:r>
    </w:p>
    <w:p w:rsidR="00347EEB" w:rsidRDefault="00347EEB">
      <w:pPr>
        <w:pStyle w:val="SGGSRoman"/>
      </w:pPr>
      <w:r>
        <w:t>jo jan har parabh har har sarnaa tin dargeh har har day vadi-aa-ee.</w:t>
      </w:r>
    </w:p>
    <w:p w:rsidR="00347EEB" w:rsidRDefault="00347EEB">
      <w:pPr>
        <w:pStyle w:val="SGGSTrans"/>
      </w:pPr>
      <w:r>
        <w:t>Those humble beings, who have entered the Sanctuary of the Lord God, Har, Har, are blessed with glory in the Court of the Lord, Har, Har.</w:t>
      </w:r>
    </w:p>
    <w:p w:rsidR="00347EEB" w:rsidRDefault="00347EEB">
      <w:pPr>
        <w:pStyle w:val="SGGSGurm"/>
      </w:pPr>
      <w:r>
        <w:rPr>
          <w:cs/>
        </w:rPr>
        <w:t>ਧੰਨੁ ਧੰਨੁ ਸਾਬਾਸਿ ਕਹੈ ਪ੍ਰਭੁ ਜਨ ਕਉ ਜਨ ਨਾਨਕ ਮੇਲਿ ਲਏ ਗਲਿ ਲਾਈ ॥੪</w:t>
      </w:r>
      <w:r>
        <w:rPr>
          <w:cs/>
          <w:lang w:bidi="hi-IN"/>
        </w:rPr>
        <w:t>॥</w:t>
      </w:r>
      <w:r>
        <w:t>੪</w:t>
      </w:r>
      <w:r>
        <w:rPr>
          <w:cs/>
        </w:rPr>
        <w:t xml:space="preserve">॥ </w:t>
      </w:r>
      <w:r>
        <w:rPr>
          <w:color w:val="008000"/>
          <w:sz w:val="18"/>
        </w:rPr>
        <w:t>(493)</w:t>
      </w:r>
    </w:p>
    <w:p w:rsidR="00347EEB" w:rsidRDefault="00347EEB">
      <w:pPr>
        <w:pStyle w:val="SGGSHindi"/>
      </w:pPr>
      <w:r>
        <w:rPr>
          <w:cs/>
          <w:lang w:bidi="hi-IN"/>
        </w:rPr>
        <w:t>धंनु</w:t>
      </w:r>
      <w:r>
        <w:t xml:space="preserve"> </w:t>
      </w:r>
      <w:r>
        <w:rPr>
          <w:cs/>
          <w:lang w:bidi="hi-IN"/>
        </w:rPr>
        <w:t>धंनु</w:t>
      </w:r>
      <w:r>
        <w:t xml:space="preserve"> </w:t>
      </w:r>
      <w:r>
        <w:rPr>
          <w:cs/>
          <w:lang w:bidi="hi-IN"/>
        </w:rPr>
        <w:t>साबासि</w:t>
      </w:r>
      <w:r>
        <w:t xml:space="preserve"> </w:t>
      </w:r>
      <w:r>
        <w:rPr>
          <w:cs/>
          <w:lang w:bidi="hi-IN"/>
        </w:rPr>
        <w:t>कहै</w:t>
      </w:r>
      <w:r>
        <w:t xml:space="preserve"> </w:t>
      </w:r>
      <w:r>
        <w:rPr>
          <w:cs/>
          <w:lang w:bidi="hi-IN"/>
        </w:rPr>
        <w:t>प्रभु</w:t>
      </w:r>
      <w:r>
        <w:t xml:space="preserve"> </w:t>
      </w:r>
      <w:r>
        <w:rPr>
          <w:cs/>
          <w:lang w:bidi="hi-IN"/>
        </w:rPr>
        <w:t>जन</w:t>
      </w:r>
      <w:r>
        <w:t xml:space="preserve"> </w:t>
      </w:r>
      <w:r>
        <w:rPr>
          <w:cs/>
          <w:lang w:bidi="hi-IN"/>
        </w:rPr>
        <w:t>कउ</w:t>
      </w:r>
      <w:r>
        <w:t xml:space="preserve"> </w:t>
      </w:r>
      <w:r>
        <w:rPr>
          <w:cs/>
          <w:lang w:bidi="hi-IN"/>
        </w:rPr>
        <w:t>जन</w:t>
      </w:r>
      <w:r>
        <w:t xml:space="preserve"> </w:t>
      </w:r>
      <w:r>
        <w:rPr>
          <w:cs/>
          <w:lang w:bidi="hi-IN"/>
        </w:rPr>
        <w:t>नानक</w:t>
      </w:r>
      <w:r>
        <w:t xml:space="preserve"> </w:t>
      </w:r>
      <w:r>
        <w:rPr>
          <w:cs/>
          <w:lang w:bidi="hi-IN"/>
        </w:rPr>
        <w:t>मेलि</w:t>
      </w:r>
      <w:r>
        <w:t xml:space="preserve"> </w:t>
      </w:r>
      <w:r>
        <w:rPr>
          <w:cs/>
          <w:lang w:bidi="hi-IN"/>
        </w:rPr>
        <w:t>लए</w:t>
      </w:r>
      <w:r>
        <w:t xml:space="preserve"> </w:t>
      </w:r>
      <w:r>
        <w:rPr>
          <w:cs/>
          <w:lang w:bidi="hi-IN"/>
        </w:rPr>
        <w:t>गलि</w:t>
      </w:r>
      <w:r>
        <w:t xml:space="preserve"> </w:t>
      </w:r>
      <w:r>
        <w:rPr>
          <w:cs/>
          <w:lang w:bidi="hi-IN"/>
        </w:rPr>
        <w:t>लाई</w:t>
      </w:r>
      <w:r>
        <w:t xml:space="preserve"> </w:t>
      </w:r>
      <w:r>
        <w:rPr>
          <w:cs/>
          <w:lang w:bidi="hi-IN"/>
        </w:rPr>
        <w:t>॥४॥४॥</w:t>
      </w:r>
    </w:p>
    <w:p w:rsidR="00347EEB" w:rsidRDefault="00347EEB">
      <w:pPr>
        <w:pStyle w:val="SGGSRoman"/>
      </w:pPr>
      <w:r>
        <w:t>Dhan Dhan saabaas kahai parabh jan ka-o jan naanak mayl la-ay gal laa-ee. ||4||4||</w:t>
      </w:r>
    </w:p>
    <w:p w:rsidR="00347EEB" w:rsidRDefault="00347EEB">
      <w:pPr>
        <w:pStyle w:val="SGGSTrans"/>
      </w:pPr>
      <w:r>
        <w:t>Blessed, blessed and congratulations, says God to His humble servant. O servant Nanak, He embraces him, and blends him with Himself. ||4||4||</w:t>
      </w:r>
    </w:p>
    <w:p w:rsidR="00347EEB" w:rsidRDefault="00347EEB">
      <w:pPr>
        <w:pStyle w:val="SGGSGurm"/>
      </w:pPr>
      <w:r>
        <w:rPr>
          <w:cs/>
        </w:rPr>
        <w:t xml:space="preserve">ਗੂਜਰੀ ਮਹਲਾ ੪ </w:t>
      </w:r>
      <w:r>
        <w:rPr>
          <w:cs/>
          <w:lang w:bidi="hi-IN"/>
        </w:rPr>
        <w:t xml:space="preserve">॥ </w:t>
      </w:r>
      <w:r>
        <w:rPr>
          <w:color w:val="008000"/>
          <w:sz w:val="18"/>
        </w:rPr>
        <w:t>(493)</w:t>
      </w:r>
    </w:p>
    <w:p w:rsidR="00347EEB" w:rsidRDefault="00347EEB">
      <w:pPr>
        <w:pStyle w:val="SGGSHindi"/>
      </w:pPr>
      <w:r>
        <w:rPr>
          <w:cs/>
          <w:lang w:bidi="hi-IN"/>
        </w:rPr>
        <w:t>गूजरी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goojree mehlaa 4.</w:t>
      </w:r>
    </w:p>
    <w:p w:rsidR="00347EEB" w:rsidRDefault="00347EEB">
      <w:pPr>
        <w:pStyle w:val="SGGSTrans"/>
      </w:pPr>
      <w:r>
        <w:t>Goojaree, Fourth Mehl:</w:t>
      </w:r>
    </w:p>
    <w:p w:rsidR="00347EEB" w:rsidRDefault="00347EEB">
      <w:pPr>
        <w:pStyle w:val="SGGSGurm"/>
      </w:pPr>
      <w:r>
        <w:rPr>
          <w:cs/>
        </w:rPr>
        <w:t xml:space="preserve">ਗੁਰਮੁਖਿ ਸਖੀ ਸਹੇਲੀ ਮੇਰੀ ਮੋ ਕਉ ਦੇਵਹੁ ਦਾਨੁ ਹਰਿ ਪ੍ਰਾਨ ਜੀਵਾਇਆ ॥ </w:t>
      </w:r>
      <w:r>
        <w:rPr>
          <w:color w:val="008000"/>
          <w:sz w:val="18"/>
        </w:rPr>
        <w:t>(493)</w:t>
      </w:r>
    </w:p>
    <w:p w:rsidR="00347EEB" w:rsidRDefault="00347EEB">
      <w:pPr>
        <w:pStyle w:val="SGGSHindi"/>
      </w:pPr>
      <w:r>
        <w:rPr>
          <w:cs/>
          <w:lang w:bidi="hi-IN"/>
        </w:rPr>
        <w:t>गुरमुखि</w:t>
      </w:r>
      <w:r>
        <w:t xml:space="preserve"> </w:t>
      </w:r>
      <w:r>
        <w:rPr>
          <w:cs/>
          <w:lang w:bidi="hi-IN"/>
        </w:rPr>
        <w:t>सखी</w:t>
      </w:r>
      <w:r>
        <w:t xml:space="preserve"> </w:t>
      </w:r>
      <w:r>
        <w:rPr>
          <w:cs/>
          <w:lang w:bidi="hi-IN"/>
        </w:rPr>
        <w:t>सहेली</w:t>
      </w:r>
      <w:r>
        <w:t xml:space="preserve"> </w:t>
      </w:r>
      <w:r>
        <w:rPr>
          <w:cs/>
          <w:lang w:bidi="hi-IN"/>
        </w:rPr>
        <w:t>मेरी</w:t>
      </w:r>
      <w:r>
        <w:t xml:space="preserve"> </w:t>
      </w:r>
      <w:r>
        <w:rPr>
          <w:cs/>
          <w:lang w:bidi="hi-IN"/>
        </w:rPr>
        <w:t>मो</w:t>
      </w:r>
      <w:r>
        <w:t xml:space="preserve"> </w:t>
      </w:r>
      <w:r>
        <w:rPr>
          <w:cs/>
          <w:lang w:bidi="hi-IN"/>
        </w:rPr>
        <w:t>कउ</w:t>
      </w:r>
      <w:r>
        <w:t xml:space="preserve"> </w:t>
      </w:r>
      <w:r>
        <w:rPr>
          <w:cs/>
          <w:lang w:bidi="hi-IN"/>
        </w:rPr>
        <w:t>देवहु</w:t>
      </w:r>
      <w:r>
        <w:t xml:space="preserve"> </w:t>
      </w:r>
      <w:r>
        <w:rPr>
          <w:cs/>
          <w:lang w:bidi="hi-IN"/>
        </w:rPr>
        <w:t>दानु</w:t>
      </w:r>
      <w:r>
        <w:t xml:space="preserve"> </w:t>
      </w:r>
      <w:r>
        <w:rPr>
          <w:cs/>
          <w:lang w:bidi="hi-IN"/>
        </w:rPr>
        <w:t>हरि</w:t>
      </w:r>
      <w:r>
        <w:t xml:space="preserve"> </w:t>
      </w:r>
      <w:r>
        <w:rPr>
          <w:cs/>
          <w:lang w:bidi="hi-IN"/>
        </w:rPr>
        <w:t>प्रान</w:t>
      </w:r>
      <w:r>
        <w:t xml:space="preserve"> </w:t>
      </w:r>
      <w:r>
        <w:rPr>
          <w:cs/>
          <w:lang w:bidi="hi-IN"/>
        </w:rPr>
        <w:t>जीवाइआ</w:t>
      </w:r>
      <w:r>
        <w:t xml:space="preserve"> </w:t>
      </w:r>
      <w:r>
        <w:rPr>
          <w:cs/>
          <w:lang w:bidi="hi-IN"/>
        </w:rPr>
        <w:t>॥</w:t>
      </w:r>
    </w:p>
    <w:p w:rsidR="00347EEB" w:rsidRDefault="00347EEB">
      <w:pPr>
        <w:pStyle w:val="SGGSRoman"/>
      </w:pPr>
      <w:r>
        <w:t>gurmukh sakhee sahaylee mayree mo ka-o dayvhu daan har paraan jeevaa-i-aa.</w:t>
      </w:r>
    </w:p>
    <w:p w:rsidR="00347EEB" w:rsidRDefault="00347EEB">
      <w:pPr>
        <w:pStyle w:val="SGGSTrans"/>
      </w:pPr>
      <w:r>
        <w:t>O Gurmukhs, O my friends and companions, give me the gift of the Lord's Name, the life of my very life.</w:t>
      </w:r>
    </w:p>
    <w:p w:rsidR="00347EEB" w:rsidRDefault="00347EEB">
      <w:pPr>
        <w:pStyle w:val="SGGSGurm"/>
      </w:pPr>
      <w:r>
        <w:rPr>
          <w:cs/>
        </w:rPr>
        <w:t>ਹਮ ਹੋਵਹ ਲਾਲੇ ਗੋਲੇ ਗੁਰਸਿਖਾ ਕੇ ਜਿਨ੍ਹ੍ਹਾ ਅਨਦਿਨੁ ਹਰਿ ਪ੍ਰਭੁ ਪੁਰਖੁ ਧਿਆਇਆ ॥੧</w:t>
      </w:r>
      <w:r>
        <w:rPr>
          <w:cs/>
          <w:lang w:bidi="hi-IN"/>
        </w:rPr>
        <w:t xml:space="preserve">॥ </w:t>
      </w:r>
      <w:r>
        <w:rPr>
          <w:color w:val="008000"/>
          <w:sz w:val="18"/>
        </w:rPr>
        <w:t>(493)</w:t>
      </w:r>
    </w:p>
    <w:p w:rsidR="00347EEB" w:rsidRDefault="00347EEB">
      <w:pPr>
        <w:pStyle w:val="SGGSHindi"/>
      </w:pPr>
      <w:r>
        <w:rPr>
          <w:cs/>
          <w:lang w:bidi="hi-IN"/>
        </w:rPr>
        <w:t>हम</w:t>
      </w:r>
      <w:r>
        <w:t xml:space="preserve"> </w:t>
      </w:r>
      <w:r>
        <w:rPr>
          <w:cs/>
          <w:lang w:bidi="hi-IN"/>
        </w:rPr>
        <w:t>होवह</w:t>
      </w:r>
      <w:r>
        <w:t xml:space="preserve"> </w:t>
      </w:r>
      <w:r>
        <w:rPr>
          <w:cs/>
          <w:lang w:bidi="hi-IN"/>
        </w:rPr>
        <w:t>लाले</w:t>
      </w:r>
      <w:r>
        <w:t xml:space="preserve"> </w:t>
      </w:r>
      <w:r>
        <w:rPr>
          <w:cs/>
          <w:lang w:bidi="hi-IN"/>
        </w:rPr>
        <w:t>गोले</w:t>
      </w:r>
      <w:r>
        <w:t xml:space="preserve"> </w:t>
      </w:r>
      <w:r>
        <w:rPr>
          <w:cs/>
          <w:lang w:bidi="hi-IN"/>
        </w:rPr>
        <w:t>गुरसिखा</w:t>
      </w:r>
      <w:r>
        <w:t xml:space="preserve"> </w:t>
      </w:r>
      <w:r>
        <w:rPr>
          <w:cs/>
          <w:lang w:bidi="hi-IN"/>
        </w:rPr>
        <w:t>के</w:t>
      </w:r>
      <w:r>
        <w:t xml:space="preserve"> </w:t>
      </w:r>
      <w:r>
        <w:rPr>
          <w:cs/>
          <w:lang w:bidi="hi-IN"/>
        </w:rPr>
        <w:t>जिन्हा</w:t>
      </w:r>
      <w:r>
        <w:t xml:space="preserve"> </w:t>
      </w:r>
      <w:r>
        <w:rPr>
          <w:cs/>
          <w:lang w:bidi="hi-IN"/>
        </w:rPr>
        <w:t>अनदिनु</w:t>
      </w:r>
      <w:r>
        <w:t xml:space="preserve"> </w:t>
      </w:r>
      <w:r>
        <w:rPr>
          <w:cs/>
          <w:lang w:bidi="hi-IN"/>
        </w:rPr>
        <w:t>हरि</w:t>
      </w:r>
      <w:r>
        <w:t xml:space="preserve"> </w:t>
      </w:r>
      <w:r>
        <w:rPr>
          <w:cs/>
          <w:lang w:bidi="hi-IN"/>
        </w:rPr>
        <w:t>प्रभु</w:t>
      </w:r>
      <w:r>
        <w:t xml:space="preserve"> </w:t>
      </w:r>
      <w:r>
        <w:rPr>
          <w:cs/>
          <w:lang w:bidi="hi-IN"/>
        </w:rPr>
        <w:t>पुरखु</w:t>
      </w:r>
      <w:r>
        <w:t xml:space="preserve"> </w:t>
      </w:r>
      <w:r>
        <w:rPr>
          <w:cs/>
          <w:lang w:bidi="hi-IN"/>
        </w:rPr>
        <w:t>धिआइआ</w:t>
      </w:r>
      <w:r>
        <w:t xml:space="preserve"> </w:t>
      </w:r>
      <w:r>
        <w:rPr>
          <w:cs/>
          <w:lang w:bidi="hi-IN"/>
        </w:rPr>
        <w:t>॥१॥</w:t>
      </w:r>
    </w:p>
    <w:p w:rsidR="00347EEB" w:rsidRDefault="00347EEB">
      <w:pPr>
        <w:pStyle w:val="SGGSRoman"/>
      </w:pPr>
      <w:r>
        <w:t>ham hovah laalay golay gursikhaa kay jin</w:t>
      </w:r>
      <w:r>
        <w:rPr>
          <w:vertAlign w:val="superscript"/>
        </w:rPr>
        <w:t>H</w:t>
      </w:r>
      <w:r>
        <w:t>aa an-din har parabh purakh Dhi-aa-i-aa. ||1||</w:t>
      </w:r>
    </w:p>
    <w:p w:rsidR="00347EEB" w:rsidRDefault="00347EEB">
      <w:pPr>
        <w:pStyle w:val="SGGSTrans"/>
      </w:pPr>
      <w:r>
        <w:t>I am the slave, the servant of the Guru's Sikhs, who meditate on the Lord God, the Primal Being, night and day. ||1||</w:t>
      </w:r>
    </w:p>
    <w:p w:rsidR="00347EEB" w:rsidRDefault="00347EEB">
      <w:pPr>
        <w:pStyle w:val="SGGSGurm"/>
      </w:pPr>
      <w:r>
        <w:rPr>
          <w:cs/>
        </w:rPr>
        <w:t xml:space="preserve">ਮੇਰੈ ਮਨਿ ਤਨਿ ਬਿਰਹੁ ਗੁਰਸਿਖ ਪਗ ਲਾਇਆ ॥ </w:t>
      </w:r>
      <w:r>
        <w:rPr>
          <w:color w:val="008000"/>
          <w:sz w:val="18"/>
        </w:rPr>
        <w:t>(493)</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बिरहु</w:t>
      </w:r>
      <w:r>
        <w:t xml:space="preserve"> </w:t>
      </w:r>
      <w:r>
        <w:rPr>
          <w:cs/>
          <w:lang w:bidi="hi-IN"/>
        </w:rPr>
        <w:t>गुरसिख</w:t>
      </w:r>
      <w:r>
        <w:t xml:space="preserve"> </w:t>
      </w:r>
      <w:r>
        <w:rPr>
          <w:cs/>
          <w:lang w:bidi="hi-IN"/>
        </w:rPr>
        <w:t>पग</w:t>
      </w:r>
      <w:r>
        <w:t xml:space="preserve"> </w:t>
      </w:r>
      <w:r>
        <w:rPr>
          <w:cs/>
          <w:lang w:bidi="hi-IN"/>
        </w:rPr>
        <w:t>लाइआ</w:t>
      </w:r>
      <w:r>
        <w:t xml:space="preserve"> </w:t>
      </w:r>
      <w:r>
        <w:rPr>
          <w:cs/>
          <w:lang w:bidi="hi-IN"/>
        </w:rPr>
        <w:t>॥</w:t>
      </w:r>
    </w:p>
    <w:p w:rsidR="00347EEB" w:rsidRDefault="00347EEB">
      <w:pPr>
        <w:pStyle w:val="SGGSRoman"/>
      </w:pPr>
      <w:r>
        <w:t>mayrai man tan birahu gursikh pag laa-i-aa.</w:t>
      </w:r>
    </w:p>
    <w:p w:rsidR="00347EEB" w:rsidRDefault="00347EEB">
      <w:pPr>
        <w:pStyle w:val="SGGSTrans"/>
      </w:pPr>
      <w:r>
        <w:t>Within my mind and body, I have enshrined love for the feet of the Guru's Sikhs.</w:t>
      </w:r>
    </w:p>
    <w:p w:rsidR="00347EEB" w:rsidRDefault="00347EEB">
      <w:pPr>
        <w:pStyle w:val="SGGSGurm"/>
      </w:pPr>
      <w:r>
        <w:rPr>
          <w:cs/>
        </w:rPr>
        <w:t>ਮੇਰੇ ਪ੍ਰਾਨ ਸਖਾ ਗੁਰ ਕੇ ਸਿਖ ਭਾਈ ਮੋ ਕਉ ਕਰਹੁ ਉਪਦੇਸੁ ਹਰਿ ਮਿਲੈ ਮਿਲਾਇਆ ॥੧</w:t>
      </w:r>
      <w:r>
        <w:rPr>
          <w:cs/>
          <w:lang w:bidi="hi-IN"/>
        </w:rPr>
        <w:t xml:space="preserve">॥ </w:t>
      </w:r>
      <w:r>
        <w:t xml:space="preserve">ਰਹਾਉ ॥ </w:t>
      </w:r>
      <w:r>
        <w:rPr>
          <w:color w:val="008000"/>
          <w:sz w:val="18"/>
        </w:rPr>
        <w:t>(493)</w:t>
      </w:r>
    </w:p>
    <w:p w:rsidR="00347EEB" w:rsidRDefault="00347EEB">
      <w:pPr>
        <w:pStyle w:val="SGGSHindi"/>
      </w:pPr>
      <w:r>
        <w:rPr>
          <w:cs/>
          <w:lang w:bidi="hi-IN"/>
        </w:rPr>
        <w:t>मेरे</w:t>
      </w:r>
      <w:r>
        <w:t xml:space="preserve"> </w:t>
      </w:r>
      <w:r>
        <w:rPr>
          <w:cs/>
          <w:lang w:bidi="hi-IN"/>
        </w:rPr>
        <w:t>प्रान</w:t>
      </w:r>
      <w:r>
        <w:t xml:space="preserve"> </w:t>
      </w:r>
      <w:r>
        <w:rPr>
          <w:cs/>
          <w:lang w:bidi="hi-IN"/>
        </w:rPr>
        <w:t>सखा</w:t>
      </w:r>
      <w:r>
        <w:t xml:space="preserve"> </w:t>
      </w:r>
      <w:r>
        <w:rPr>
          <w:cs/>
          <w:lang w:bidi="hi-IN"/>
        </w:rPr>
        <w:t>गुर</w:t>
      </w:r>
      <w:r>
        <w:t xml:space="preserve"> </w:t>
      </w:r>
      <w:r>
        <w:rPr>
          <w:cs/>
          <w:lang w:bidi="hi-IN"/>
        </w:rPr>
        <w:t>के</w:t>
      </w:r>
      <w:r>
        <w:t xml:space="preserve"> </w:t>
      </w:r>
      <w:r>
        <w:rPr>
          <w:cs/>
          <w:lang w:bidi="hi-IN"/>
        </w:rPr>
        <w:t>सिख</w:t>
      </w:r>
      <w:r>
        <w:t xml:space="preserve"> </w:t>
      </w:r>
      <w:r>
        <w:rPr>
          <w:cs/>
          <w:lang w:bidi="hi-IN"/>
        </w:rPr>
        <w:t>भाई</w:t>
      </w:r>
      <w:r>
        <w:t xml:space="preserve"> </w:t>
      </w:r>
      <w:r>
        <w:rPr>
          <w:cs/>
          <w:lang w:bidi="hi-IN"/>
        </w:rPr>
        <w:t>मो</w:t>
      </w:r>
      <w:r>
        <w:t xml:space="preserve"> </w:t>
      </w:r>
      <w:r>
        <w:rPr>
          <w:cs/>
          <w:lang w:bidi="hi-IN"/>
        </w:rPr>
        <w:t>कउ</w:t>
      </w:r>
      <w:r>
        <w:t xml:space="preserve"> </w:t>
      </w:r>
      <w:r>
        <w:rPr>
          <w:cs/>
          <w:lang w:bidi="hi-IN"/>
        </w:rPr>
        <w:t>करहु</w:t>
      </w:r>
      <w:r>
        <w:t xml:space="preserve"> </w:t>
      </w:r>
      <w:r>
        <w:rPr>
          <w:cs/>
          <w:lang w:bidi="hi-IN"/>
        </w:rPr>
        <w:t>उपदेसु</w:t>
      </w:r>
      <w:r>
        <w:t xml:space="preserve"> </w:t>
      </w:r>
      <w:r>
        <w:rPr>
          <w:cs/>
          <w:lang w:bidi="hi-IN"/>
        </w:rPr>
        <w:t>हरि</w:t>
      </w:r>
      <w:r>
        <w:t xml:space="preserve"> </w:t>
      </w:r>
      <w:r>
        <w:rPr>
          <w:cs/>
          <w:lang w:bidi="hi-IN"/>
        </w:rPr>
        <w:t>मिलै</w:t>
      </w:r>
      <w:r>
        <w:t xml:space="preserve"> </w:t>
      </w:r>
      <w:r>
        <w:rPr>
          <w:cs/>
          <w:lang w:bidi="hi-IN"/>
        </w:rPr>
        <w:t>मिलाइआ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mayray paraan sakhaa gur kay sikh bhaa-ee mo ka-o karahu updays har milai milaa-i-aa. ||1|| rahaa-o.</w:t>
      </w:r>
    </w:p>
    <w:p w:rsidR="00347EEB" w:rsidRDefault="00347EEB">
      <w:pPr>
        <w:pStyle w:val="SGGSTrans"/>
      </w:pPr>
      <w:r>
        <w:t>O my life-mates, O Sikhs of the Guru, O Siblings of Destiny, instruct me in the Teachings, that I might merge in the Lord's Merger. ||1||Pause||</w:t>
      </w:r>
    </w:p>
    <w:p w:rsidR="00347EEB" w:rsidRDefault="00347EEB">
      <w:pPr>
        <w:pStyle w:val="SGGSGurm"/>
      </w:pPr>
      <w:r>
        <w:rPr>
          <w:cs/>
        </w:rPr>
        <w:t xml:space="preserve">ਜਾ ਹਰਿ ਪ੍ਰਭ ਭਾਵੈ ਤਾ ਗੁਰਮੁਖਿ ਮੇਲੇ ਜਿਨ੍ਹ੍ਹ ਵਚਨ ਗੁਰੂ ਸਤਿਗੁਰ ਮਨਿ ਭਾਇਆ ॥ </w:t>
      </w:r>
      <w:r>
        <w:rPr>
          <w:color w:val="008000"/>
          <w:sz w:val="18"/>
        </w:rPr>
        <w:t>(494)</w:t>
      </w:r>
    </w:p>
    <w:p w:rsidR="00347EEB" w:rsidRDefault="00347EEB">
      <w:pPr>
        <w:pStyle w:val="SGGSHindi"/>
      </w:pPr>
      <w:r>
        <w:rPr>
          <w:cs/>
          <w:lang w:bidi="hi-IN"/>
        </w:rPr>
        <w:t>जा</w:t>
      </w:r>
      <w:r>
        <w:t xml:space="preserve"> </w:t>
      </w:r>
      <w:r>
        <w:rPr>
          <w:cs/>
          <w:lang w:bidi="hi-IN"/>
        </w:rPr>
        <w:t>हरि</w:t>
      </w:r>
      <w:r>
        <w:t xml:space="preserve"> </w:t>
      </w:r>
      <w:r>
        <w:rPr>
          <w:cs/>
          <w:lang w:bidi="hi-IN"/>
        </w:rPr>
        <w:t>प्रभ</w:t>
      </w:r>
      <w:r>
        <w:t xml:space="preserve"> </w:t>
      </w:r>
      <w:r>
        <w:rPr>
          <w:cs/>
          <w:lang w:bidi="hi-IN"/>
        </w:rPr>
        <w:t>भावै</w:t>
      </w:r>
      <w:r>
        <w:t xml:space="preserve"> </w:t>
      </w:r>
      <w:r>
        <w:rPr>
          <w:cs/>
          <w:lang w:bidi="hi-IN"/>
        </w:rPr>
        <w:t>ता</w:t>
      </w:r>
      <w:r>
        <w:t xml:space="preserve"> </w:t>
      </w:r>
      <w:r>
        <w:rPr>
          <w:cs/>
          <w:lang w:bidi="hi-IN"/>
        </w:rPr>
        <w:t>गुरमुखि</w:t>
      </w:r>
      <w:r>
        <w:t xml:space="preserve"> </w:t>
      </w:r>
      <w:r>
        <w:rPr>
          <w:cs/>
          <w:lang w:bidi="hi-IN"/>
        </w:rPr>
        <w:t>मेले</w:t>
      </w:r>
      <w:r>
        <w:t xml:space="preserve"> </w:t>
      </w:r>
      <w:r>
        <w:rPr>
          <w:cs/>
          <w:lang w:bidi="hi-IN"/>
        </w:rPr>
        <w:t>जिन्ह</w:t>
      </w:r>
      <w:r>
        <w:t xml:space="preserve"> </w:t>
      </w:r>
      <w:r>
        <w:rPr>
          <w:cs/>
          <w:lang w:bidi="hi-IN"/>
        </w:rPr>
        <w:t>वचन</w:t>
      </w:r>
      <w:r>
        <w:t xml:space="preserve"> </w:t>
      </w:r>
      <w:r>
        <w:rPr>
          <w:cs/>
          <w:lang w:bidi="hi-IN"/>
        </w:rPr>
        <w:t>गुरू</w:t>
      </w:r>
      <w:r>
        <w:t xml:space="preserve"> </w:t>
      </w:r>
      <w:r>
        <w:rPr>
          <w:cs/>
          <w:lang w:bidi="hi-IN"/>
        </w:rPr>
        <w:t>सतिगुर</w:t>
      </w:r>
      <w:r>
        <w:t xml:space="preserve"> </w:t>
      </w:r>
      <w:r>
        <w:rPr>
          <w:cs/>
          <w:lang w:bidi="hi-IN"/>
        </w:rPr>
        <w:t>मनि</w:t>
      </w:r>
      <w:r>
        <w:t xml:space="preserve"> </w:t>
      </w:r>
      <w:r>
        <w:rPr>
          <w:cs/>
          <w:lang w:bidi="hi-IN"/>
        </w:rPr>
        <w:t>भाइआ</w:t>
      </w:r>
      <w:r>
        <w:t xml:space="preserve"> </w:t>
      </w:r>
      <w:r>
        <w:rPr>
          <w:cs/>
          <w:lang w:bidi="hi-IN"/>
        </w:rPr>
        <w:t>॥</w:t>
      </w:r>
    </w:p>
    <w:p w:rsidR="00347EEB" w:rsidRDefault="00347EEB">
      <w:pPr>
        <w:pStyle w:val="SGGSRoman"/>
      </w:pPr>
      <w:r>
        <w:t>jaa har parabh bhaavai taa gurmukh maylay jin</w:t>
      </w:r>
      <w:r>
        <w:rPr>
          <w:vertAlign w:val="superscript"/>
        </w:rPr>
        <w:t>H</w:t>
      </w:r>
      <w:r>
        <w:t xml:space="preserve"> vachan guroo satgur man bhaa-i-aa.</w:t>
      </w:r>
    </w:p>
    <w:p w:rsidR="00347EEB" w:rsidRDefault="00347EEB">
      <w:pPr>
        <w:pStyle w:val="SGGSTrans"/>
      </w:pPr>
      <w:r>
        <w:t>When it pleases the Lord God, he causes us to meet the Gurmukhs; the Hymns of the Guru, the True Guru, are very sweet to their minds.</w:t>
      </w:r>
    </w:p>
    <w:p w:rsidR="00347EEB" w:rsidRDefault="00347EEB">
      <w:pPr>
        <w:pStyle w:val="SGGSGurm"/>
      </w:pPr>
      <w:r>
        <w:rPr>
          <w:cs/>
        </w:rPr>
        <w:t>ਵਡਭਾਗੀ ਗੁਰ ਕੇ ਸਿਖ ਪਿਆਰੇ ਹਰਿ ਨਿਰਬਾਣੀ ਨਿਰਬਾਣ ਪਦੁ ਪਾਇਆ ॥੨</w:t>
      </w:r>
      <w:r>
        <w:rPr>
          <w:cs/>
          <w:lang w:bidi="hi-IN"/>
        </w:rPr>
        <w:t xml:space="preserve">॥ </w:t>
      </w:r>
      <w:r>
        <w:rPr>
          <w:color w:val="008000"/>
          <w:sz w:val="18"/>
        </w:rPr>
        <w:t>(494)</w:t>
      </w:r>
    </w:p>
    <w:p w:rsidR="00347EEB" w:rsidRDefault="00347EEB">
      <w:pPr>
        <w:pStyle w:val="SGGSHindi"/>
      </w:pPr>
      <w:r>
        <w:rPr>
          <w:cs/>
          <w:lang w:bidi="hi-IN"/>
        </w:rPr>
        <w:t>वडभागी</w:t>
      </w:r>
      <w:r>
        <w:t xml:space="preserve"> </w:t>
      </w:r>
      <w:r>
        <w:rPr>
          <w:cs/>
          <w:lang w:bidi="hi-IN"/>
        </w:rPr>
        <w:t>गुर</w:t>
      </w:r>
      <w:r>
        <w:t xml:space="preserve"> </w:t>
      </w:r>
      <w:r>
        <w:rPr>
          <w:cs/>
          <w:lang w:bidi="hi-IN"/>
        </w:rPr>
        <w:t>के</w:t>
      </w:r>
      <w:r>
        <w:t xml:space="preserve"> </w:t>
      </w:r>
      <w:r>
        <w:rPr>
          <w:cs/>
          <w:lang w:bidi="hi-IN"/>
        </w:rPr>
        <w:t>सिख</w:t>
      </w:r>
      <w:r>
        <w:t xml:space="preserve"> </w:t>
      </w:r>
      <w:r>
        <w:rPr>
          <w:cs/>
          <w:lang w:bidi="hi-IN"/>
        </w:rPr>
        <w:t>पिआरे</w:t>
      </w:r>
      <w:r>
        <w:t xml:space="preserve"> </w:t>
      </w:r>
      <w:r>
        <w:rPr>
          <w:cs/>
          <w:lang w:bidi="hi-IN"/>
        </w:rPr>
        <w:t>हरि</w:t>
      </w:r>
      <w:r>
        <w:t xml:space="preserve"> </w:t>
      </w:r>
      <w:r>
        <w:rPr>
          <w:cs/>
          <w:lang w:bidi="hi-IN"/>
        </w:rPr>
        <w:t>निरबाणी</w:t>
      </w:r>
      <w:r>
        <w:t xml:space="preserve"> </w:t>
      </w:r>
      <w:r>
        <w:rPr>
          <w:cs/>
          <w:lang w:bidi="hi-IN"/>
        </w:rPr>
        <w:t>निरबाण</w:t>
      </w:r>
      <w:r>
        <w:t xml:space="preserve"> </w:t>
      </w:r>
      <w:r>
        <w:rPr>
          <w:cs/>
          <w:lang w:bidi="hi-IN"/>
        </w:rPr>
        <w:t>पदु</w:t>
      </w:r>
      <w:r>
        <w:t xml:space="preserve"> </w:t>
      </w:r>
      <w:r>
        <w:rPr>
          <w:cs/>
          <w:lang w:bidi="hi-IN"/>
        </w:rPr>
        <w:t>पाइआ</w:t>
      </w:r>
      <w:r>
        <w:t xml:space="preserve"> </w:t>
      </w:r>
      <w:r>
        <w:rPr>
          <w:cs/>
          <w:lang w:bidi="hi-IN"/>
        </w:rPr>
        <w:t>॥२॥</w:t>
      </w:r>
    </w:p>
    <w:p w:rsidR="00347EEB" w:rsidRDefault="00347EEB">
      <w:pPr>
        <w:pStyle w:val="SGGSRoman"/>
      </w:pPr>
      <w:r>
        <w:t>vadbhaagee gur kay sikh pi-aaray har nirbaanee nirbaan pad paa-i-aa. ||2||</w:t>
      </w:r>
    </w:p>
    <w:p w:rsidR="00347EEB" w:rsidRDefault="00347EEB">
      <w:pPr>
        <w:pStyle w:val="SGGSTrans"/>
      </w:pPr>
      <w:r>
        <w:t>Very fortunate are the beloved Sikhs of the Guru; through the Lord, they attain the supreme state of Nirvaanaa. ||2||</w:t>
      </w:r>
    </w:p>
    <w:p w:rsidR="00347EEB" w:rsidRDefault="00347EEB">
      <w:pPr>
        <w:pStyle w:val="SGGSGurm"/>
      </w:pPr>
      <w:r>
        <w:rPr>
          <w:cs/>
        </w:rPr>
        <w:t xml:space="preserve">ਸਤਸੰਗਤਿ ਗੁਰ ਕੀ ਹਰਿ ਪਿਆਰੀ ਜਿਨ ਹਰਿ ਹਰਿ ਨਾਮੁ ਮੀਠਾ ਮਨਿ ਭਾਇਆ ॥ </w:t>
      </w:r>
      <w:r>
        <w:rPr>
          <w:color w:val="008000"/>
          <w:sz w:val="18"/>
        </w:rPr>
        <w:t>(494)</w:t>
      </w:r>
    </w:p>
    <w:p w:rsidR="00347EEB" w:rsidRDefault="00347EEB">
      <w:pPr>
        <w:pStyle w:val="SGGSHindi"/>
      </w:pPr>
      <w:r>
        <w:rPr>
          <w:cs/>
          <w:lang w:bidi="hi-IN"/>
        </w:rPr>
        <w:t>सतसंगति</w:t>
      </w:r>
      <w:r>
        <w:t xml:space="preserve"> </w:t>
      </w:r>
      <w:r>
        <w:rPr>
          <w:cs/>
          <w:lang w:bidi="hi-IN"/>
        </w:rPr>
        <w:t>गुर</w:t>
      </w:r>
      <w:r>
        <w:t xml:space="preserve"> </w:t>
      </w:r>
      <w:r>
        <w:rPr>
          <w:cs/>
          <w:lang w:bidi="hi-IN"/>
        </w:rPr>
        <w:t>की</w:t>
      </w:r>
      <w:r>
        <w:t xml:space="preserve"> </w:t>
      </w:r>
      <w:r>
        <w:rPr>
          <w:cs/>
          <w:lang w:bidi="hi-IN"/>
        </w:rPr>
        <w:t>हरि</w:t>
      </w:r>
      <w:r>
        <w:t xml:space="preserve"> </w:t>
      </w:r>
      <w:r>
        <w:rPr>
          <w:cs/>
          <w:lang w:bidi="hi-IN"/>
        </w:rPr>
        <w:t>पिआरी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मीठा</w:t>
      </w:r>
      <w:r>
        <w:t xml:space="preserve"> </w:t>
      </w:r>
      <w:r>
        <w:rPr>
          <w:cs/>
          <w:lang w:bidi="hi-IN"/>
        </w:rPr>
        <w:t>मनि</w:t>
      </w:r>
      <w:r>
        <w:t xml:space="preserve"> </w:t>
      </w:r>
      <w:r>
        <w:rPr>
          <w:cs/>
          <w:lang w:bidi="hi-IN"/>
        </w:rPr>
        <w:t>भाइआ</w:t>
      </w:r>
      <w:r>
        <w:t xml:space="preserve"> </w:t>
      </w:r>
      <w:r>
        <w:rPr>
          <w:cs/>
          <w:lang w:bidi="hi-IN"/>
        </w:rPr>
        <w:t>॥</w:t>
      </w:r>
    </w:p>
    <w:p w:rsidR="00347EEB" w:rsidRDefault="00347EEB">
      <w:pPr>
        <w:pStyle w:val="SGGSRoman"/>
      </w:pPr>
      <w:r>
        <w:t>satsangat gur kee har pi-aaree jin har har naam meethaa man bhaa-i-aa.</w:t>
      </w:r>
    </w:p>
    <w:p w:rsidR="00347EEB" w:rsidRDefault="00347EEB">
      <w:pPr>
        <w:pStyle w:val="SGGSTrans"/>
      </w:pPr>
      <w:r>
        <w:t>The Sat Sangat, the True Congregation of the Guru, is loved by the Lord. The Naam, the Name of the Lord, Har, Har, is sweet and pleasing to their minds.</w:t>
      </w:r>
    </w:p>
    <w:p w:rsidR="00347EEB" w:rsidRDefault="00347EEB">
      <w:pPr>
        <w:pStyle w:val="SGGSGurm"/>
      </w:pPr>
      <w:r>
        <w:rPr>
          <w:cs/>
        </w:rPr>
        <w:t>ਜਿਨ ਸਤਿਗੁਰ ਸੰਗਤਿ ਸੰਗੁ ਨ ਪਾਇਆ ਸੇ ਭਾਗਹੀਣ ਪਾਪੀ ਜਮਿ ਖਾਇਆ ॥੩</w:t>
      </w:r>
      <w:r>
        <w:rPr>
          <w:cs/>
          <w:lang w:bidi="hi-IN"/>
        </w:rPr>
        <w:t xml:space="preserve">॥ </w:t>
      </w:r>
      <w:r>
        <w:rPr>
          <w:color w:val="008000"/>
          <w:sz w:val="18"/>
        </w:rPr>
        <w:t>(494)</w:t>
      </w:r>
    </w:p>
    <w:p w:rsidR="00347EEB" w:rsidRDefault="00347EEB">
      <w:pPr>
        <w:pStyle w:val="SGGSHindi"/>
      </w:pPr>
      <w:r>
        <w:rPr>
          <w:cs/>
          <w:lang w:bidi="hi-IN"/>
        </w:rPr>
        <w:t>जिन</w:t>
      </w:r>
      <w:r>
        <w:t xml:space="preserve"> </w:t>
      </w:r>
      <w:r>
        <w:rPr>
          <w:cs/>
          <w:lang w:bidi="hi-IN"/>
        </w:rPr>
        <w:t>सतिगुर</w:t>
      </w:r>
      <w:r>
        <w:t xml:space="preserve"> </w:t>
      </w:r>
      <w:r>
        <w:rPr>
          <w:cs/>
          <w:lang w:bidi="hi-IN"/>
        </w:rPr>
        <w:t>संगति</w:t>
      </w:r>
      <w:r>
        <w:t xml:space="preserve"> </w:t>
      </w:r>
      <w:r>
        <w:rPr>
          <w:cs/>
          <w:lang w:bidi="hi-IN"/>
        </w:rPr>
        <w:t>संगु</w:t>
      </w:r>
      <w:r>
        <w:t xml:space="preserve"> </w:t>
      </w:r>
      <w:r>
        <w:rPr>
          <w:cs/>
          <w:lang w:bidi="hi-IN"/>
        </w:rPr>
        <w:t>न</w:t>
      </w:r>
      <w:r>
        <w:t xml:space="preserve"> </w:t>
      </w:r>
      <w:r>
        <w:rPr>
          <w:cs/>
          <w:lang w:bidi="hi-IN"/>
        </w:rPr>
        <w:t>पाइआ</w:t>
      </w:r>
      <w:r>
        <w:t xml:space="preserve"> </w:t>
      </w:r>
      <w:r>
        <w:rPr>
          <w:cs/>
          <w:lang w:bidi="hi-IN"/>
        </w:rPr>
        <w:t>से</w:t>
      </w:r>
      <w:r>
        <w:t xml:space="preserve"> </w:t>
      </w:r>
      <w:r>
        <w:rPr>
          <w:cs/>
          <w:lang w:bidi="hi-IN"/>
        </w:rPr>
        <w:t>भागहीण</w:t>
      </w:r>
      <w:r>
        <w:t xml:space="preserve"> </w:t>
      </w:r>
      <w:r>
        <w:rPr>
          <w:cs/>
          <w:lang w:bidi="hi-IN"/>
        </w:rPr>
        <w:t>पापी</w:t>
      </w:r>
      <w:r>
        <w:t xml:space="preserve"> </w:t>
      </w:r>
      <w:r>
        <w:rPr>
          <w:cs/>
          <w:lang w:bidi="hi-IN"/>
        </w:rPr>
        <w:t>जमि</w:t>
      </w:r>
      <w:r>
        <w:t xml:space="preserve"> </w:t>
      </w:r>
      <w:r>
        <w:rPr>
          <w:cs/>
          <w:lang w:bidi="hi-IN"/>
        </w:rPr>
        <w:t>खाइआ</w:t>
      </w:r>
      <w:r>
        <w:t xml:space="preserve"> </w:t>
      </w:r>
      <w:r>
        <w:rPr>
          <w:cs/>
          <w:lang w:bidi="hi-IN"/>
        </w:rPr>
        <w:t>॥३॥</w:t>
      </w:r>
    </w:p>
    <w:p w:rsidR="00347EEB" w:rsidRDefault="00347EEB">
      <w:pPr>
        <w:pStyle w:val="SGGSRoman"/>
      </w:pPr>
      <w:r>
        <w:t>jin satgur sangat sang na paa-i-aa say bhaagheen paapee jam khaa-i-aa. ||3||</w:t>
      </w:r>
    </w:p>
    <w:p w:rsidR="00347EEB" w:rsidRDefault="00347EEB">
      <w:pPr>
        <w:pStyle w:val="SGGSTrans"/>
      </w:pPr>
      <w:r>
        <w:t>One who does not obtain the Association of the True Guru, is a most unfortunate sinner; he is consumed by the Messenger of Death. ||3||</w:t>
      </w:r>
    </w:p>
    <w:p w:rsidR="00347EEB" w:rsidRDefault="00347EEB">
      <w:pPr>
        <w:pStyle w:val="SGGSGurm"/>
      </w:pPr>
      <w:r>
        <w:rPr>
          <w:cs/>
        </w:rPr>
        <w:t xml:space="preserve">ਆਪਿ ਕ੍ਰਿਪਾਲੁ ਕ੍ਰਿਪਾ ਪ੍ਰਭੁ ਧਾਰੇ ਹਰਿ ਆਪੇ ਗੁਰਮੁਖਿ ਮਿਲੈ ਮਿਲਾਇਆ ॥ </w:t>
      </w:r>
      <w:r>
        <w:rPr>
          <w:color w:val="008000"/>
          <w:sz w:val="18"/>
        </w:rPr>
        <w:t>(494)</w:t>
      </w:r>
    </w:p>
    <w:p w:rsidR="00347EEB" w:rsidRDefault="00347EEB">
      <w:pPr>
        <w:pStyle w:val="SGGSHindi"/>
      </w:pPr>
      <w:r>
        <w:rPr>
          <w:cs/>
          <w:lang w:bidi="hi-IN"/>
        </w:rPr>
        <w:t>आपि</w:t>
      </w:r>
      <w:r>
        <w:t xml:space="preserve"> </w:t>
      </w:r>
      <w:r>
        <w:rPr>
          <w:cs/>
          <w:lang w:bidi="hi-IN"/>
        </w:rPr>
        <w:t>क्रिपालु</w:t>
      </w:r>
      <w:r>
        <w:t xml:space="preserve"> </w:t>
      </w:r>
      <w:r>
        <w:rPr>
          <w:cs/>
          <w:lang w:bidi="hi-IN"/>
        </w:rPr>
        <w:t>क्रिपा</w:t>
      </w:r>
      <w:r>
        <w:t xml:space="preserve"> </w:t>
      </w:r>
      <w:r>
        <w:rPr>
          <w:cs/>
          <w:lang w:bidi="hi-IN"/>
        </w:rPr>
        <w:t>प्रभु</w:t>
      </w:r>
      <w:r>
        <w:t xml:space="preserve"> </w:t>
      </w:r>
      <w:r>
        <w:rPr>
          <w:cs/>
          <w:lang w:bidi="hi-IN"/>
        </w:rPr>
        <w:t>धारे</w:t>
      </w:r>
      <w:r>
        <w:t xml:space="preserve"> </w:t>
      </w:r>
      <w:r>
        <w:rPr>
          <w:cs/>
          <w:lang w:bidi="hi-IN"/>
        </w:rPr>
        <w:t>हरि</w:t>
      </w:r>
      <w:r>
        <w:t xml:space="preserve"> </w:t>
      </w:r>
      <w:r>
        <w:rPr>
          <w:cs/>
          <w:lang w:bidi="hi-IN"/>
        </w:rPr>
        <w:t>आपे</w:t>
      </w:r>
      <w:r>
        <w:t xml:space="preserve"> </w:t>
      </w:r>
      <w:r>
        <w:rPr>
          <w:cs/>
          <w:lang w:bidi="hi-IN"/>
        </w:rPr>
        <w:t>गुरमुखि</w:t>
      </w:r>
      <w:r>
        <w:t xml:space="preserve"> </w:t>
      </w:r>
      <w:r>
        <w:rPr>
          <w:cs/>
          <w:lang w:bidi="hi-IN"/>
        </w:rPr>
        <w:t>मिलै</w:t>
      </w:r>
      <w:r>
        <w:t xml:space="preserve"> </w:t>
      </w:r>
      <w:r>
        <w:rPr>
          <w:cs/>
          <w:lang w:bidi="hi-IN"/>
        </w:rPr>
        <w:t>मिलाइआ</w:t>
      </w:r>
      <w:r>
        <w:t xml:space="preserve"> </w:t>
      </w:r>
      <w:r>
        <w:rPr>
          <w:cs/>
          <w:lang w:bidi="hi-IN"/>
        </w:rPr>
        <w:t>॥</w:t>
      </w:r>
    </w:p>
    <w:p w:rsidR="00347EEB" w:rsidRDefault="00347EEB">
      <w:pPr>
        <w:pStyle w:val="SGGSRoman"/>
      </w:pPr>
      <w:r>
        <w:t>aap kirpaal kirpaa parabh Dhaaray har aapay gurmukh milai milaa-i-aa.</w:t>
      </w:r>
    </w:p>
    <w:p w:rsidR="00347EEB" w:rsidRDefault="00347EEB">
      <w:pPr>
        <w:pStyle w:val="SGGSTrans"/>
      </w:pPr>
      <w:r>
        <w:t>If God, the Kind Master, Himself shows His kindness, then the Lord causes the Gurmukh to merge into Himself.</w:t>
      </w:r>
    </w:p>
    <w:p w:rsidR="00347EEB" w:rsidRDefault="00347EEB">
      <w:pPr>
        <w:pStyle w:val="SGGSGurm"/>
      </w:pPr>
      <w:r>
        <w:rPr>
          <w:cs/>
        </w:rPr>
        <w:t>ਜਨੁ ਨਾਨਕੁ ਬੋਲੇ ਗੁਣ ਬਾਣੀ ਗੁਰਬਾਣੀ ਹਰਿ ਨਾਮਿ ਸਮਾਇਆ ॥੪</w:t>
      </w:r>
      <w:r>
        <w:rPr>
          <w:cs/>
          <w:lang w:bidi="hi-IN"/>
        </w:rPr>
        <w:t>॥</w:t>
      </w:r>
      <w:r>
        <w:t>੫</w:t>
      </w:r>
      <w:r>
        <w:rPr>
          <w:cs/>
        </w:rPr>
        <w:t xml:space="preserve">॥ </w:t>
      </w:r>
      <w:r>
        <w:rPr>
          <w:color w:val="008000"/>
          <w:sz w:val="18"/>
        </w:rPr>
        <w:t>(494)</w:t>
      </w:r>
    </w:p>
    <w:p w:rsidR="00347EEB" w:rsidRDefault="00347EEB">
      <w:pPr>
        <w:pStyle w:val="SGGSHindi"/>
      </w:pPr>
      <w:r>
        <w:rPr>
          <w:cs/>
          <w:lang w:bidi="hi-IN"/>
        </w:rPr>
        <w:t>जनु</w:t>
      </w:r>
      <w:r>
        <w:t xml:space="preserve"> </w:t>
      </w:r>
      <w:r>
        <w:rPr>
          <w:cs/>
          <w:lang w:bidi="hi-IN"/>
        </w:rPr>
        <w:t>नानकु</w:t>
      </w:r>
      <w:r>
        <w:t xml:space="preserve"> </w:t>
      </w:r>
      <w:r>
        <w:rPr>
          <w:cs/>
          <w:lang w:bidi="hi-IN"/>
        </w:rPr>
        <w:t>बोले</w:t>
      </w:r>
      <w:r>
        <w:t xml:space="preserve"> </w:t>
      </w:r>
      <w:r>
        <w:rPr>
          <w:cs/>
          <w:lang w:bidi="hi-IN"/>
        </w:rPr>
        <w:t>गुण</w:t>
      </w:r>
      <w:r>
        <w:t xml:space="preserve"> </w:t>
      </w:r>
      <w:r>
        <w:rPr>
          <w:cs/>
          <w:lang w:bidi="hi-IN"/>
        </w:rPr>
        <w:t>बाणी</w:t>
      </w:r>
      <w:r>
        <w:t xml:space="preserve"> </w:t>
      </w:r>
      <w:r>
        <w:rPr>
          <w:cs/>
          <w:lang w:bidi="hi-IN"/>
        </w:rPr>
        <w:t>गुरबाणी</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॥४॥५॥</w:t>
      </w:r>
    </w:p>
    <w:p w:rsidR="00347EEB" w:rsidRDefault="00347EEB">
      <w:pPr>
        <w:pStyle w:val="SGGSRoman"/>
      </w:pPr>
      <w:r>
        <w:t>jan naanak bolay gun banee gurbaanee har naam samaa-i-aa. ||4||5||</w:t>
      </w:r>
    </w:p>
    <w:p w:rsidR="00347EEB" w:rsidRDefault="00347EEB">
      <w:pPr>
        <w:pStyle w:val="SGGSTrans"/>
      </w:pPr>
      <w:r>
        <w:t>Servant Nanak chants the Glorious Words of the Guru's Bani; through them, one is absorbed into the Naam, the Name of the Lord. ||4||5||</w:t>
      </w:r>
    </w:p>
    <w:p w:rsidR="00347EEB" w:rsidRDefault="00347EEB">
      <w:pPr>
        <w:pStyle w:val="SGGSGurm"/>
      </w:pPr>
      <w:r>
        <w:rPr>
          <w:cs/>
        </w:rPr>
        <w:t xml:space="preserve">ਗੂਜਰੀ ਮਹਲਾ ੪ </w:t>
      </w:r>
      <w:r>
        <w:rPr>
          <w:cs/>
          <w:lang w:bidi="hi-IN"/>
        </w:rPr>
        <w:t xml:space="preserve">॥ </w:t>
      </w:r>
      <w:r>
        <w:rPr>
          <w:color w:val="008000"/>
          <w:sz w:val="18"/>
        </w:rPr>
        <w:t>(494)</w:t>
      </w:r>
    </w:p>
    <w:p w:rsidR="00347EEB" w:rsidRDefault="00347EEB">
      <w:pPr>
        <w:pStyle w:val="SGGSHindi"/>
      </w:pPr>
      <w:r>
        <w:rPr>
          <w:cs/>
          <w:lang w:bidi="hi-IN"/>
        </w:rPr>
        <w:t>गूजरी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goojree mehlaa 4.</w:t>
      </w:r>
    </w:p>
    <w:p w:rsidR="00347EEB" w:rsidRDefault="00347EEB">
      <w:pPr>
        <w:pStyle w:val="SGGSTrans"/>
      </w:pPr>
      <w:r>
        <w:t>Goojaree, Fourth Mehl:</w:t>
      </w:r>
    </w:p>
    <w:p w:rsidR="00347EEB" w:rsidRDefault="00347EEB">
      <w:pPr>
        <w:pStyle w:val="SGGSGurm"/>
      </w:pPr>
      <w:r>
        <w:rPr>
          <w:cs/>
        </w:rPr>
        <w:t xml:space="preserve">ਜਿਨ ਸਤਿਗੁਰੁ ਪੁਰਖੁ ਜਿਨਿ ਹਰਿ ਪ੍ਰਭੁ ਪਾਇਆ ਮੋ ਕਉ ਕਰਿ ਉਪਦੇਸੁ ਹਰਿ ਮੀਠ ਲਗਾਵੈ ॥ </w:t>
      </w:r>
      <w:r>
        <w:rPr>
          <w:color w:val="008000"/>
          <w:sz w:val="18"/>
        </w:rPr>
        <w:t>(494)</w:t>
      </w:r>
    </w:p>
    <w:p w:rsidR="00347EEB" w:rsidRDefault="00347EEB">
      <w:pPr>
        <w:pStyle w:val="SGGSHindi"/>
      </w:pPr>
      <w:r>
        <w:rPr>
          <w:cs/>
          <w:lang w:bidi="hi-IN"/>
        </w:rPr>
        <w:t>जिन</w:t>
      </w:r>
      <w:r>
        <w:t xml:space="preserve"> </w:t>
      </w:r>
      <w:r>
        <w:rPr>
          <w:cs/>
          <w:lang w:bidi="hi-IN"/>
        </w:rPr>
        <w:t>सतिगुरु</w:t>
      </w:r>
      <w:r>
        <w:t xml:space="preserve"> </w:t>
      </w:r>
      <w:r>
        <w:rPr>
          <w:cs/>
          <w:lang w:bidi="hi-IN"/>
        </w:rPr>
        <w:t>पुरखु</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पाइआ</w:t>
      </w:r>
      <w:r>
        <w:t xml:space="preserve"> </w:t>
      </w:r>
      <w:r>
        <w:rPr>
          <w:cs/>
          <w:lang w:bidi="hi-IN"/>
        </w:rPr>
        <w:t>मो</w:t>
      </w:r>
      <w:r>
        <w:t xml:space="preserve"> </w:t>
      </w:r>
      <w:r>
        <w:rPr>
          <w:cs/>
          <w:lang w:bidi="hi-IN"/>
        </w:rPr>
        <w:t>कउ</w:t>
      </w:r>
      <w:r>
        <w:t xml:space="preserve"> </w:t>
      </w:r>
      <w:r>
        <w:rPr>
          <w:cs/>
          <w:lang w:bidi="hi-IN"/>
        </w:rPr>
        <w:t>करि</w:t>
      </w:r>
      <w:r>
        <w:t xml:space="preserve"> </w:t>
      </w:r>
      <w:r>
        <w:rPr>
          <w:cs/>
          <w:lang w:bidi="hi-IN"/>
        </w:rPr>
        <w:t>उपदेसु</w:t>
      </w:r>
      <w:r>
        <w:t xml:space="preserve"> </w:t>
      </w:r>
      <w:r>
        <w:rPr>
          <w:cs/>
          <w:lang w:bidi="hi-IN"/>
        </w:rPr>
        <w:t>हरि</w:t>
      </w:r>
      <w:r>
        <w:t xml:space="preserve"> </w:t>
      </w:r>
      <w:r>
        <w:rPr>
          <w:cs/>
          <w:lang w:bidi="hi-IN"/>
        </w:rPr>
        <w:t>मीठ</w:t>
      </w:r>
      <w:r>
        <w:t xml:space="preserve"> </w:t>
      </w:r>
      <w:r>
        <w:rPr>
          <w:cs/>
          <w:lang w:bidi="hi-IN"/>
        </w:rPr>
        <w:t>लगावै</w:t>
      </w:r>
      <w:r>
        <w:t xml:space="preserve"> </w:t>
      </w:r>
      <w:r>
        <w:rPr>
          <w:cs/>
          <w:lang w:bidi="hi-IN"/>
        </w:rPr>
        <w:t>॥</w:t>
      </w:r>
    </w:p>
    <w:p w:rsidR="00347EEB" w:rsidRDefault="00347EEB">
      <w:pPr>
        <w:pStyle w:val="SGGSRoman"/>
      </w:pPr>
      <w:r>
        <w:t>jin satgur purakh jin har parabh paa-i-aa mo ka-o kar updays har meeth lagaavai.</w:t>
      </w:r>
    </w:p>
    <w:p w:rsidR="00347EEB" w:rsidRDefault="00347EEB">
      <w:pPr>
        <w:pStyle w:val="SGGSTrans"/>
      </w:pPr>
      <w:r>
        <w:t>One who has found the Lord God through the True Guru, has made the Lord seem so sweet to me, through the His Teachings.</w:t>
      </w:r>
    </w:p>
    <w:p w:rsidR="00347EEB" w:rsidRDefault="00347EEB">
      <w:pPr>
        <w:pStyle w:val="SGGSGurm"/>
      </w:pPr>
      <w:r>
        <w:rPr>
          <w:cs/>
        </w:rPr>
        <w:t>ਮਨੁ ਤਨੁ ਸੀਤਲੁ ਸਭ ਹਰਿਆ ਹੋਆ ਵਡਭਾਗੀ ਹਰਿ ਨਾਮੁ ਧਿਆਵੈ ॥੧</w:t>
      </w:r>
      <w:r>
        <w:rPr>
          <w:cs/>
          <w:lang w:bidi="hi-IN"/>
        </w:rPr>
        <w:t xml:space="preserve">॥ </w:t>
      </w:r>
      <w:r>
        <w:rPr>
          <w:color w:val="008000"/>
          <w:sz w:val="18"/>
        </w:rPr>
        <w:t>(494)</w:t>
      </w:r>
    </w:p>
    <w:p w:rsidR="00347EEB" w:rsidRDefault="00347EEB">
      <w:pPr>
        <w:pStyle w:val="SGGSHindi"/>
      </w:pPr>
      <w:r>
        <w:rPr>
          <w:cs/>
          <w:lang w:bidi="hi-IN"/>
        </w:rPr>
        <w:t>मनु</w:t>
      </w:r>
      <w:r>
        <w:t xml:space="preserve"> </w:t>
      </w:r>
      <w:r>
        <w:rPr>
          <w:cs/>
          <w:lang w:bidi="hi-IN"/>
        </w:rPr>
        <w:t>तनु</w:t>
      </w:r>
      <w:r>
        <w:t xml:space="preserve"> </w:t>
      </w:r>
      <w:r>
        <w:rPr>
          <w:cs/>
          <w:lang w:bidi="hi-IN"/>
        </w:rPr>
        <w:t>सीतलु</w:t>
      </w:r>
      <w:r>
        <w:t xml:space="preserve"> </w:t>
      </w:r>
      <w:r>
        <w:rPr>
          <w:cs/>
          <w:lang w:bidi="hi-IN"/>
        </w:rPr>
        <w:t>सभ</w:t>
      </w:r>
      <w:r>
        <w:t xml:space="preserve"> </w:t>
      </w:r>
      <w:r>
        <w:rPr>
          <w:cs/>
          <w:lang w:bidi="hi-IN"/>
        </w:rPr>
        <w:t>हरिआ</w:t>
      </w:r>
      <w:r>
        <w:t xml:space="preserve"> </w:t>
      </w:r>
      <w:r>
        <w:rPr>
          <w:cs/>
          <w:lang w:bidi="hi-IN"/>
        </w:rPr>
        <w:t>होआ</w:t>
      </w:r>
      <w:r>
        <w:t xml:space="preserve"> </w:t>
      </w:r>
      <w:r>
        <w:rPr>
          <w:cs/>
          <w:lang w:bidi="hi-IN"/>
        </w:rPr>
        <w:t>वडभागी</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॥१॥</w:t>
      </w:r>
    </w:p>
    <w:p w:rsidR="00347EEB" w:rsidRDefault="00347EEB">
      <w:pPr>
        <w:pStyle w:val="SGGSRoman"/>
      </w:pPr>
      <w:r>
        <w:t>man tan seetal sabh hari-aa ho-aa vadbhaagee har naam Dhi-aavai. ||1||</w:t>
      </w:r>
    </w:p>
    <w:p w:rsidR="00347EEB" w:rsidRDefault="00347EEB">
      <w:pPr>
        <w:pStyle w:val="SGGSTrans"/>
      </w:pPr>
      <w:r>
        <w:t>My mind and body have been cooled and soothed, and totally rejuvenated; by great good fortune, I meditate on the Name of the Lord. ||1||</w:t>
      </w:r>
    </w:p>
    <w:p w:rsidR="00347EEB" w:rsidRDefault="00347EEB">
      <w:pPr>
        <w:pStyle w:val="SGGSGurm"/>
      </w:pPr>
      <w:r>
        <w:rPr>
          <w:cs/>
        </w:rPr>
        <w:t xml:space="preserve">ਭਾਈ ਰੇ ਮੋ ਕਉ ਕੋਈ ਆਇ ਮਿਲੈ ਹਰਿ ਨਾਮੁ ਦ੍ਰਿੜਾਵੈ ॥ </w:t>
      </w:r>
      <w:r>
        <w:rPr>
          <w:color w:val="008000"/>
          <w:sz w:val="18"/>
        </w:rPr>
        <w:t>(494)</w:t>
      </w:r>
    </w:p>
    <w:p w:rsidR="00347EEB" w:rsidRDefault="00347EEB">
      <w:pPr>
        <w:pStyle w:val="SGGSHindi"/>
      </w:pPr>
      <w:r>
        <w:rPr>
          <w:cs/>
          <w:lang w:bidi="hi-IN"/>
        </w:rPr>
        <w:t>भाई</w:t>
      </w:r>
      <w:r>
        <w:t xml:space="preserve"> </w:t>
      </w:r>
      <w:r>
        <w:rPr>
          <w:cs/>
          <w:lang w:bidi="hi-IN"/>
        </w:rPr>
        <w:t>रे</w:t>
      </w:r>
      <w:r>
        <w:t xml:space="preserve"> </w:t>
      </w:r>
      <w:r>
        <w:rPr>
          <w:cs/>
          <w:lang w:bidi="hi-IN"/>
        </w:rPr>
        <w:t>मो</w:t>
      </w:r>
      <w:r>
        <w:t xml:space="preserve"> </w:t>
      </w:r>
      <w:r>
        <w:rPr>
          <w:cs/>
          <w:lang w:bidi="hi-IN"/>
        </w:rPr>
        <w:t>कउ</w:t>
      </w:r>
      <w:r>
        <w:t xml:space="preserve"> </w:t>
      </w:r>
      <w:r>
        <w:rPr>
          <w:cs/>
          <w:lang w:bidi="hi-IN"/>
        </w:rPr>
        <w:t>कोई</w:t>
      </w:r>
      <w:r>
        <w:t xml:space="preserve"> </w:t>
      </w:r>
      <w:r>
        <w:rPr>
          <w:cs/>
          <w:lang w:bidi="hi-IN"/>
        </w:rPr>
        <w:t>आइ</w:t>
      </w:r>
      <w:r>
        <w:t xml:space="preserve"> </w:t>
      </w:r>
      <w:r>
        <w:rPr>
          <w:cs/>
          <w:lang w:bidi="hi-IN"/>
        </w:rPr>
        <w:t>मिलै</w:t>
      </w:r>
      <w:r>
        <w:t xml:space="preserve"> </w:t>
      </w:r>
      <w:r>
        <w:rPr>
          <w:cs/>
          <w:lang w:bidi="hi-IN"/>
        </w:rPr>
        <w:t>हरि</w:t>
      </w:r>
      <w:r>
        <w:t xml:space="preserve"> </w:t>
      </w:r>
      <w:r>
        <w:rPr>
          <w:cs/>
          <w:lang w:bidi="hi-IN"/>
        </w:rPr>
        <w:t>नामु</w:t>
      </w:r>
      <w:r>
        <w:t xml:space="preserve"> </w:t>
      </w:r>
      <w:r>
        <w:rPr>
          <w:cs/>
          <w:lang w:bidi="hi-IN"/>
        </w:rPr>
        <w:t>द्रिड़ावै</w:t>
      </w:r>
      <w:r>
        <w:t xml:space="preserve"> </w:t>
      </w:r>
      <w:r>
        <w:rPr>
          <w:cs/>
          <w:lang w:bidi="hi-IN"/>
        </w:rPr>
        <w:t>॥</w:t>
      </w:r>
    </w:p>
    <w:p w:rsidR="00347EEB" w:rsidRDefault="00347EEB">
      <w:pPr>
        <w:pStyle w:val="SGGSRoman"/>
      </w:pPr>
      <w:r>
        <w:t>bhaa-ee ray mo ka-o ko-ee aa-ay milai har naam darirh-aavai.</w:t>
      </w:r>
    </w:p>
    <w:p w:rsidR="00347EEB" w:rsidRDefault="00347EEB">
      <w:pPr>
        <w:pStyle w:val="SGGSTrans"/>
      </w:pPr>
      <w:r>
        <w:t>O Siblings of Destiny, let anyone who can implant the Lord's Name within me, come and meet with me.</w:t>
      </w:r>
    </w:p>
    <w:p w:rsidR="00347EEB" w:rsidRDefault="00347EEB">
      <w:pPr>
        <w:pStyle w:val="SGGSGurm"/>
      </w:pPr>
      <w:r>
        <w:rPr>
          <w:cs/>
        </w:rPr>
        <w:t>ਮੇਰੇ ਪ੍ਰੀਤਮ ਪ੍ਰਾਨ ਮਨੁ ਤਨੁ ਸਭੁ ਦੇਵਾ ਮੇਰੇ ਹਰਿ ਪ੍ਰਭ ਕੀ ਹਰਿ ਕਥਾ ਸੁਨਾਵੈ ॥੧</w:t>
      </w:r>
      <w:r>
        <w:rPr>
          <w:cs/>
          <w:lang w:bidi="hi-IN"/>
        </w:rPr>
        <w:t xml:space="preserve">॥ </w:t>
      </w:r>
      <w:r>
        <w:t xml:space="preserve">ਰਹਾਉ ॥ </w:t>
      </w:r>
      <w:r>
        <w:rPr>
          <w:color w:val="008000"/>
          <w:sz w:val="18"/>
        </w:rPr>
        <w:t>(494)</w:t>
      </w:r>
    </w:p>
    <w:p w:rsidR="00347EEB" w:rsidRDefault="00347EEB">
      <w:pPr>
        <w:pStyle w:val="SGGSHindi"/>
      </w:pPr>
      <w:r>
        <w:rPr>
          <w:cs/>
          <w:lang w:bidi="hi-IN"/>
        </w:rPr>
        <w:t>मेरे</w:t>
      </w:r>
      <w:r>
        <w:t xml:space="preserve"> </w:t>
      </w:r>
      <w:r>
        <w:rPr>
          <w:cs/>
          <w:lang w:bidi="hi-IN"/>
        </w:rPr>
        <w:t>प्रीतम</w:t>
      </w:r>
      <w:r>
        <w:t xml:space="preserve"> </w:t>
      </w:r>
      <w:r>
        <w:rPr>
          <w:cs/>
          <w:lang w:bidi="hi-IN"/>
        </w:rPr>
        <w:t>प्रान</w:t>
      </w:r>
      <w:r>
        <w:t xml:space="preserve"> </w:t>
      </w:r>
      <w:r>
        <w:rPr>
          <w:cs/>
          <w:lang w:bidi="hi-IN"/>
        </w:rPr>
        <w:t>मनु</w:t>
      </w:r>
      <w:r>
        <w:t xml:space="preserve"> </w:t>
      </w:r>
      <w:r>
        <w:rPr>
          <w:cs/>
          <w:lang w:bidi="hi-IN"/>
        </w:rPr>
        <w:t>तनु</w:t>
      </w:r>
      <w:r>
        <w:t xml:space="preserve"> </w:t>
      </w:r>
      <w:r>
        <w:rPr>
          <w:cs/>
          <w:lang w:bidi="hi-IN"/>
        </w:rPr>
        <w:t>सभु</w:t>
      </w:r>
      <w:r>
        <w:t xml:space="preserve"> </w:t>
      </w:r>
      <w:r>
        <w:rPr>
          <w:cs/>
          <w:lang w:bidi="hi-IN"/>
        </w:rPr>
        <w:t>देवा</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की</w:t>
      </w:r>
      <w:r>
        <w:t xml:space="preserve"> </w:t>
      </w:r>
      <w:r>
        <w:rPr>
          <w:cs/>
          <w:lang w:bidi="hi-IN"/>
        </w:rPr>
        <w:t>हरि</w:t>
      </w:r>
      <w:r>
        <w:t xml:space="preserve"> </w:t>
      </w:r>
      <w:r>
        <w:rPr>
          <w:cs/>
          <w:lang w:bidi="hi-IN"/>
        </w:rPr>
        <w:t>कथा</w:t>
      </w:r>
      <w:r>
        <w:t xml:space="preserve"> </w:t>
      </w:r>
      <w:r>
        <w:rPr>
          <w:cs/>
          <w:lang w:bidi="hi-IN"/>
        </w:rPr>
        <w:t>सुनावै</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mayray pareetam paraan man tan sabh dayvaa mayray har parabh kee har kathaa sunaavai. ||1|| rahaa-o.</w:t>
      </w:r>
    </w:p>
    <w:p w:rsidR="00347EEB" w:rsidRDefault="00347EEB">
      <w:pPr>
        <w:pStyle w:val="SGGSTrans"/>
      </w:pPr>
      <w:r>
        <w:t>Unto my Beloved, I give my mind and body, and my very breath of life. He speaks to me of the sermon of my Lord God. ||1||Pause||</w:t>
      </w:r>
    </w:p>
    <w:p w:rsidR="00347EEB" w:rsidRDefault="00347EEB">
      <w:pPr>
        <w:pStyle w:val="SGGSGurm"/>
      </w:pPr>
      <w:r>
        <w:rPr>
          <w:cs/>
        </w:rPr>
        <w:t xml:space="preserve">ਧੀਰਜੁ ਧਰਮੁ ਗੁਰਮਤਿ ਹਰਿ ਪਾਇਆ ਨਿਤ ਹਰਿ ਨਾਮੈ ਹਰਿ ਸਿਉ ਚਿਤੁ ਲਾਵੈ ॥ </w:t>
      </w:r>
      <w:r>
        <w:rPr>
          <w:color w:val="008000"/>
          <w:sz w:val="18"/>
        </w:rPr>
        <w:t>(494)</w:t>
      </w:r>
    </w:p>
    <w:p w:rsidR="00347EEB" w:rsidRDefault="00347EEB">
      <w:pPr>
        <w:pStyle w:val="SGGSHindi"/>
      </w:pPr>
      <w:r>
        <w:rPr>
          <w:cs/>
          <w:lang w:bidi="hi-IN"/>
        </w:rPr>
        <w:t>धीरजु</w:t>
      </w:r>
      <w:r>
        <w:t xml:space="preserve"> </w:t>
      </w:r>
      <w:r>
        <w:rPr>
          <w:cs/>
          <w:lang w:bidi="hi-IN"/>
        </w:rPr>
        <w:t>धरमु</w:t>
      </w:r>
      <w:r>
        <w:t xml:space="preserve"> </w:t>
      </w:r>
      <w:r>
        <w:rPr>
          <w:cs/>
          <w:lang w:bidi="hi-IN"/>
        </w:rPr>
        <w:t>गुरमति</w:t>
      </w:r>
      <w:r>
        <w:t xml:space="preserve"> </w:t>
      </w:r>
      <w:r>
        <w:rPr>
          <w:cs/>
          <w:lang w:bidi="hi-IN"/>
        </w:rPr>
        <w:t>हरि</w:t>
      </w:r>
      <w:r>
        <w:t xml:space="preserve"> </w:t>
      </w:r>
      <w:r>
        <w:rPr>
          <w:cs/>
          <w:lang w:bidi="hi-IN"/>
        </w:rPr>
        <w:t>पाइआ</w:t>
      </w:r>
      <w:r>
        <w:t xml:space="preserve"> </w:t>
      </w:r>
      <w:r>
        <w:rPr>
          <w:cs/>
          <w:lang w:bidi="hi-IN"/>
        </w:rPr>
        <w:t>नित</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सिउ</w:t>
      </w:r>
      <w:r>
        <w:t xml:space="preserve"> </w:t>
      </w:r>
      <w:r>
        <w:rPr>
          <w:cs/>
          <w:lang w:bidi="hi-IN"/>
        </w:rPr>
        <w:t>चितु</w:t>
      </w:r>
      <w:r>
        <w:t xml:space="preserve"> </w:t>
      </w:r>
      <w:r>
        <w:rPr>
          <w:cs/>
          <w:lang w:bidi="hi-IN"/>
        </w:rPr>
        <w:t>लावै</w:t>
      </w:r>
      <w:r>
        <w:t xml:space="preserve"> </w:t>
      </w:r>
      <w:r>
        <w:rPr>
          <w:cs/>
          <w:lang w:bidi="hi-IN"/>
        </w:rPr>
        <w:t>॥</w:t>
      </w:r>
    </w:p>
    <w:p w:rsidR="00347EEB" w:rsidRDefault="00347EEB">
      <w:pPr>
        <w:pStyle w:val="SGGSRoman"/>
      </w:pPr>
      <w:r>
        <w:t>Dheeraj Dharam gurmat har paa-i-aa nit har naamai har si-o chit laavai.</w:t>
      </w:r>
    </w:p>
    <w:p w:rsidR="00347EEB" w:rsidRDefault="00347EEB">
      <w:pPr>
        <w:pStyle w:val="SGGSTrans"/>
      </w:pPr>
      <w:r>
        <w:t>Through the Guru's Teachings, I have obtained courage, faith and the Lord. He keeps my mind focused continually on the Lord, and the Name of the Lord.</w:t>
      </w:r>
    </w:p>
    <w:p w:rsidR="00347EEB" w:rsidRDefault="00347EEB">
      <w:pPr>
        <w:pStyle w:val="SGGSGurm"/>
      </w:pPr>
      <w:r>
        <w:rPr>
          <w:cs/>
        </w:rPr>
        <w:t>ਅੰਮ੍ਰਿਤ ਬਚਨ ਸਤਿਗੁਰ ਕੀ ਬਾਣੀ ਜੋ ਬੋਲੈ ਸੋ ਮੁਖਿ ਅੰਮ੍ਰਿਤੁ ਪਾਵੈ ॥੨</w:t>
      </w:r>
      <w:r>
        <w:rPr>
          <w:cs/>
          <w:lang w:bidi="hi-IN"/>
        </w:rPr>
        <w:t xml:space="preserve">॥ </w:t>
      </w:r>
      <w:r>
        <w:rPr>
          <w:color w:val="008000"/>
          <w:sz w:val="18"/>
        </w:rPr>
        <w:t>(494)</w:t>
      </w:r>
    </w:p>
    <w:p w:rsidR="00347EEB" w:rsidRDefault="00347EEB">
      <w:pPr>
        <w:pStyle w:val="SGGSHindi"/>
      </w:pPr>
      <w:r>
        <w:rPr>
          <w:cs/>
          <w:lang w:bidi="hi-IN"/>
        </w:rPr>
        <w:t>अम्रित</w:t>
      </w:r>
      <w:r>
        <w:t xml:space="preserve"> </w:t>
      </w:r>
      <w:r>
        <w:rPr>
          <w:cs/>
          <w:lang w:bidi="hi-IN"/>
        </w:rPr>
        <w:t>बचन</w:t>
      </w:r>
      <w:r>
        <w:t xml:space="preserve"> </w:t>
      </w:r>
      <w:r>
        <w:rPr>
          <w:cs/>
          <w:lang w:bidi="hi-IN"/>
        </w:rPr>
        <w:t>सतिगुर</w:t>
      </w:r>
      <w:r>
        <w:t xml:space="preserve"> </w:t>
      </w:r>
      <w:r>
        <w:rPr>
          <w:cs/>
          <w:lang w:bidi="hi-IN"/>
        </w:rPr>
        <w:t>की</w:t>
      </w:r>
      <w:r>
        <w:t xml:space="preserve"> </w:t>
      </w:r>
      <w:r>
        <w:rPr>
          <w:cs/>
          <w:lang w:bidi="hi-IN"/>
        </w:rPr>
        <w:t>बाणी</w:t>
      </w:r>
      <w:r>
        <w:t xml:space="preserve"> </w:t>
      </w:r>
      <w:r>
        <w:rPr>
          <w:cs/>
          <w:lang w:bidi="hi-IN"/>
        </w:rPr>
        <w:t>जो</w:t>
      </w:r>
      <w:r>
        <w:t xml:space="preserve"> </w:t>
      </w:r>
      <w:r>
        <w:rPr>
          <w:cs/>
          <w:lang w:bidi="hi-IN"/>
        </w:rPr>
        <w:t>बोलै</w:t>
      </w:r>
      <w:r>
        <w:t xml:space="preserve"> </w:t>
      </w:r>
      <w:r>
        <w:rPr>
          <w:cs/>
          <w:lang w:bidi="hi-IN"/>
        </w:rPr>
        <w:t>सो</w:t>
      </w:r>
      <w:r>
        <w:t xml:space="preserve"> </w:t>
      </w:r>
      <w:r>
        <w:rPr>
          <w:cs/>
          <w:lang w:bidi="hi-IN"/>
        </w:rPr>
        <w:t>मुखि</w:t>
      </w:r>
      <w:r>
        <w:t xml:space="preserve"> </w:t>
      </w:r>
      <w:r>
        <w:rPr>
          <w:cs/>
          <w:lang w:bidi="hi-IN"/>
        </w:rPr>
        <w:t>अम्रितु</w:t>
      </w:r>
      <w:r>
        <w:t xml:space="preserve"> </w:t>
      </w:r>
      <w:r>
        <w:rPr>
          <w:cs/>
          <w:lang w:bidi="hi-IN"/>
        </w:rPr>
        <w:t>पावै</w:t>
      </w:r>
      <w:r>
        <w:t xml:space="preserve"> </w:t>
      </w:r>
      <w:r>
        <w:rPr>
          <w:cs/>
          <w:lang w:bidi="hi-IN"/>
        </w:rPr>
        <w:t>॥२॥</w:t>
      </w:r>
    </w:p>
    <w:p w:rsidR="00347EEB" w:rsidRDefault="00347EEB">
      <w:pPr>
        <w:pStyle w:val="SGGSRoman"/>
      </w:pPr>
      <w:r>
        <w:t>amrit bachan satgur kee banee jo bolai so mukh amrit paavai. ||2||</w:t>
      </w:r>
    </w:p>
    <w:p w:rsidR="00347EEB" w:rsidRDefault="00347EEB">
      <w:pPr>
        <w:pStyle w:val="SGGSTrans"/>
      </w:pPr>
      <w:r>
        <w:t>The Words of the True Guru's Teachings are Ambrosial Nectar; this Amrit trickles into the mouth of the one who chants them. ||2||</w:t>
      </w:r>
    </w:p>
    <w:p w:rsidR="00347EEB" w:rsidRDefault="00347EEB">
      <w:pPr>
        <w:pStyle w:val="SGGSGurm"/>
      </w:pPr>
      <w:r>
        <w:rPr>
          <w:cs/>
        </w:rPr>
        <w:t xml:space="preserve">ਨਿਰਮਲੁ ਨਾਮੁ ਜਿਤੁ ਮੈਲੁ ਨ ਲਾਗੈ ਗੁਰਮਤਿ ਨਾਮੁ ਜਪੈ ਲਿਵ ਲਾਵੈ ॥ </w:t>
      </w:r>
      <w:r>
        <w:rPr>
          <w:color w:val="008000"/>
          <w:sz w:val="18"/>
        </w:rPr>
        <w:t>(494)</w:t>
      </w:r>
    </w:p>
    <w:p w:rsidR="00347EEB" w:rsidRDefault="00347EEB">
      <w:pPr>
        <w:pStyle w:val="SGGSHindi"/>
      </w:pPr>
      <w:r>
        <w:rPr>
          <w:cs/>
          <w:lang w:bidi="hi-IN"/>
        </w:rPr>
        <w:t>निरमलु</w:t>
      </w:r>
      <w:r>
        <w:t xml:space="preserve"> </w:t>
      </w:r>
      <w:r>
        <w:rPr>
          <w:cs/>
          <w:lang w:bidi="hi-IN"/>
        </w:rPr>
        <w:t>नामु</w:t>
      </w:r>
      <w:r>
        <w:t xml:space="preserve"> </w:t>
      </w:r>
      <w:r>
        <w:rPr>
          <w:cs/>
          <w:lang w:bidi="hi-IN"/>
        </w:rPr>
        <w:t>जितु</w:t>
      </w:r>
      <w:r>
        <w:t xml:space="preserve"> </w:t>
      </w:r>
      <w:r>
        <w:rPr>
          <w:cs/>
          <w:lang w:bidi="hi-IN"/>
        </w:rPr>
        <w:t>मैलु</w:t>
      </w:r>
      <w:r>
        <w:t xml:space="preserve"> </w:t>
      </w:r>
      <w:r>
        <w:rPr>
          <w:cs/>
          <w:lang w:bidi="hi-IN"/>
        </w:rPr>
        <w:t>न</w:t>
      </w:r>
      <w:r>
        <w:t xml:space="preserve"> </w:t>
      </w:r>
      <w:r>
        <w:rPr>
          <w:cs/>
          <w:lang w:bidi="hi-IN"/>
        </w:rPr>
        <w:t>लागै</w:t>
      </w:r>
      <w:r>
        <w:t xml:space="preserve"> </w:t>
      </w:r>
      <w:r>
        <w:rPr>
          <w:cs/>
          <w:lang w:bidi="hi-IN"/>
        </w:rPr>
        <w:t>गुरमति</w:t>
      </w:r>
      <w:r>
        <w:t xml:space="preserve"> </w:t>
      </w:r>
      <w:r>
        <w:rPr>
          <w:cs/>
          <w:lang w:bidi="hi-IN"/>
        </w:rPr>
        <w:t>नामु</w:t>
      </w:r>
      <w:r>
        <w:t xml:space="preserve"> </w:t>
      </w:r>
      <w:r>
        <w:rPr>
          <w:cs/>
          <w:lang w:bidi="hi-IN"/>
        </w:rPr>
        <w:t>जपै</w:t>
      </w:r>
      <w:r>
        <w:t xml:space="preserve"> </w:t>
      </w:r>
      <w:r>
        <w:rPr>
          <w:cs/>
          <w:lang w:bidi="hi-IN"/>
        </w:rPr>
        <w:t>लिव</w:t>
      </w:r>
      <w:r>
        <w:t xml:space="preserve"> </w:t>
      </w:r>
      <w:r>
        <w:rPr>
          <w:cs/>
          <w:lang w:bidi="hi-IN"/>
        </w:rPr>
        <w:t>लावै</w:t>
      </w:r>
      <w:r>
        <w:t xml:space="preserve"> </w:t>
      </w:r>
      <w:r>
        <w:rPr>
          <w:cs/>
          <w:lang w:bidi="hi-IN"/>
        </w:rPr>
        <w:t>॥</w:t>
      </w:r>
    </w:p>
    <w:p w:rsidR="00347EEB" w:rsidRDefault="00347EEB">
      <w:pPr>
        <w:pStyle w:val="SGGSRoman"/>
      </w:pPr>
      <w:r>
        <w:t>nirmal naam jit mail na laagai gurmat naam japai liv laavai.</w:t>
      </w:r>
    </w:p>
    <w:p w:rsidR="00347EEB" w:rsidRDefault="00347EEB">
      <w:pPr>
        <w:pStyle w:val="SGGSTrans"/>
      </w:pPr>
      <w:r>
        <w:t>Immaculate is the Naam, which cannot be stained by filth. Through the Guru's Teachings, chant the Naam with love.</w:t>
      </w:r>
    </w:p>
    <w:p w:rsidR="00347EEB" w:rsidRDefault="00347EEB">
      <w:pPr>
        <w:pStyle w:val="SGGSGurm"/>
      </w:pPr>
      <w:r>
        <w:rPr>
          <w:cs/>
        </w:rPr>
        <w:t>ਨਾਮੁ ਪਦਾਰਥੁ ਜਿਨ ਨਰ ਨਹੀ ਪਾਇਆ ਸੇ ਭਾਗਹੀਣ ਮੁਏ ਮਰਿ ਜਾਵੈ ॥੩</w:t>
      </w:r>
      <w:r>
        <w:rPr>
          <w:cs/>
          <w:lang w:bidi="hi-IN"/>
        </w:rPr>
        <w:t xml:space="preserve">॥ </w:t>
      </w:r>
      <w:r>
        <w:rPr>
          <w:color w:val="008000"/>
          <w:sz w:val="18"/>
        </w:rPr>
        <w:t>(494)</w:t>
      </w:r>
    </w:p>
    <w:p w:rsidR="00347EEB" w:rsidRDefault="00347EEB">
      <w:pPr>
        <w:pStyle w:val="SGGSHindi"/>
      </w:pPr>
      <w:r>
        <w:rPr>
          <w:cs/>
          <w:lang w:bidi="hi-IN"/>
        </w:rPr>
        <w:t>नामु</w:t>
      </w:r>
      <w:r>
        <w:t xml:space="preserve"> </w:t>
      </w:r>
      <w:r>
        <w:rPr>
          <w:cs/>
          <w:lang w:bidi="hi-IN"/>
        </w:rPr>
        <w:t>पदारथु</w:t>
      </w:r>
      <w:r>
        <w:t xml:space="preserve"> </w:t>
      </w:r>
      <w:r>
        <w:rPr>
          <w:cs/>
          <w:lang w:bidi="hi-IN"/>
        </w:rPr>
        <w:t>जिन</w:t>
      </w:r>
      <w:r>
        <w:t xml:space="preserve"> </w:t>
      </w:r>
      <w:r>
        <w:rPr>
          <w:cs/>
          <w:lang w:bidi="hi-IN"/>
        </w:rPr>
        <w:t>नर</w:t>
      </w:r>
      <w:r>
        <w:t xml:space="preserve"> </w:t>
      </w:r>
      <w:r>
        <w:rPr>
          <w:cs/>
          <w:lang w:bidi="hi-IN"/>
        </w:rPr>
        <w:t>नही</w:t>
      </w:r>
      <w:r>
        <w:t xml:space="preserve"> </w:t>
      </w:r>
      <w:r>
        <w:rPr>
          <w:cs/>
          <w:lang w:bidi="hi-IN"/>
        </w:rPr>
        <w:t>पाइआ</w:t>
      </w:r>
      <w:r>
        <w:t xml:space="preserve"> </w:t>
      </w:r>
      <w:r>
        <w:rPr>
          <w:cs/>
          <w:lang w:bidi="hi-IN"/>
        </w:rPr>
        <w:t>से</w:t>
      </w:r>
      <w:r>
        <w:t xml:space="preserve"> </w:t>
      </w:r>
      <w:r>
        <w:rPr>
          <w:cs/>
          <w:lang w:bidi="hi-IN"/>
        </w:rPr>
        <w:t>भागहीण</w:t>
      </w:r>
      <w:r>
        <w:t xml:space="preserve"> </w:t>
      </w:r>
      <w:r>
        <w:rPr>
          <w:cs/>
          <w:lang w:bidi="hi-IN"/>
        </w:rPr>
        <w:t>मुए</w:t>
      </w:r>
      <w:r>
        <w:t xml:space="preserve"> </w:t>
      </w:r>
      <w:r>
        <w:rPr>
          <w:cs/>
          <w:lang w:bidi="hi-IN"/>
        </w:rPr>
        <w:t>मरि</w:t>
      </w:r>
      <w:r>
        <w:t xml:space="preserve"> </w:t>
      </w:r>
      <w:r>
        <w:rPr>
          <w:cs/>
          <w:lang w:bidi="hi-IN"/>
        </w:rPr>
        <w:t>जावै</w:t>
      </w:r>
      <w:r>
        <w:t xml:space="preserve"> </w:t>
      </w:r>
      <w:r>
        <w:rPr>
          <w:cs/>
          <w:lang w:bidi="hi-IN"/>
        </w:rPr>
        <w:t>॥३॥</w:t>
      </w:r>
    </w:p>
    <w:p w:rsidR="00347EEB" w:rsidRDefault="00347EEB">
      <w:pPr>
        <w:pStyle w:val="SGGSRoman"/>
      </w:pPr>
      <w:r>
        <w:t>naam padaarath jin nar nahee paa-i-aa say bhaagheen mu-ay mar jaavai. ||3||</w:t>
      </w:r>
    </w:p>
    <w:p w:rsidR="00347EEB" w:rsidRDefault="00347EEB">
      <w:pPr>
        <w:pStyle w:val="SGGSTrans"/>
      </w:pPr>
      <w:r>
        <w:t>That man who has not found the wealth of the Naam is most unfortunate; he dies over and over again. ||3||</w:t>
      </w:r>
    </w:p>
    <w:p w:rsidR="00347EEB" w:rsidRDefault="00347EEB">
      <w:pPr>
        <w:pStyle w:val="SGGSGurm"/>
      </w:pPr>
      <w:r>
        <w:rPr>
          <w:cs/>
        </w:rPr>
        <w:t xml:space="preserve">ਆਨਦ ਮੂਲੁ ਜਗਜੀਵਨ ਦਾਤਾ ਸਭ ਜਨ ਕਉ ਅਨਦੁ ਕਰਹੁ ਹਰਿ ਧਿਆਵੈ ॥ </w:t>
      </w:r>
      <w:r>
        <w:rPr>
          <w:color w:val="008000"/>
          <w:sz w:val="18"/>
        </w:rPr>
        <w:t>(494)</w:t>
      </w:r>
    </w:p>
    <w:p w:rsidR="00347EEB" w:rsidRDefault="00347EEB">
      <w:pPr>
        <w:pStyle w:val="SGGSHindi"/>
      </w:pPr>
      <w:r>
        <w:rPr>
          <w:cs/>
          <w:lang w:bidi="hi-IN"/>
        </w:rPr>
        <w:t>आनद</w:t>
      </w:r>
      <w:r>
        <w:t xml:space="preserve"> </w:t>
      </w:r>
      <w:r>
        <w:rPr>
          <w:cs/>
          <w:lang w:bidi="hi-IN"/>
        </w:rPr>
        <w:t>मूलु</w:t>
      </w:r>
      <w:r>
        <w:t xml:space="preserve"> </w:t>
      </w:r>
      <w:r>
        <w:rPr>
          <w:cs/>
          <w:lang w:bidi="hi-IN"/>
        </w:rPr>
        <w:t>जगजीवन</w:t>
      </w:r>
      <w:r>
        <w:t xml:space="preserve"> </w:t>
      </w:r>
      <w:r>
        <w:rPr>
          <w:cs/>
          <w:lang w:bidi="hi-IN"/>
        </w:rPr>
        <w:t>दाता</w:t>
      </w:r>
      <w:r>
        <w:t xml:space="preserve"> </w:t>
      </w:r>
      <w:r>
        <w:rPr>
          <w:cs/>
          <w:lang w:bidi="hi-IN"/>
        </w:rPr>
        <w:t>सभ</w:t>
      </w:r>
      <w:r>
        <w:t xml:space="preserve"> </w:t>
      </w:r>
      <w:r>
        <w:rPr>
          <w:cs/>
          <w:lang w:bidi="hi-IN"/>
        </w:rPr>
        <w:t>जन</w:t>
      </w:r>
      <w:r>
        <w:t xml:space="preserve"> </w:t>
      </w:r>
      <w:r>
        <w:rPr>
          <w:cs/>
          <w:lang w:bidi="hi-IN"/>
        </w:rPr>
        <w:t>कउ</w:t>
      </w:r>
      <w:r>
        <w:t xml:space="preserve"> </w:t>
      </w:r>
      <w:r>
        <w:rPr>
          <w:cs/>
          <w:lang w:bidi="hi-IN"/>
        </w:rPr>
        <w:t>अनदु</w:t>
      </w:r>
      <w:r>
        <w:t xml:space="preserve"> </w:t>
      </w:r>
      <w:r>
        <w:rPr>
          <w:cs/>
          <w:lang w:bidi="hi-IN"/>
        </w:rPr>
        <w:t>करहु</w:t>
      </w:r>
      <w:r>
        <w:t xml:space="preserve"> </w:t>
      </w:r>
      <w:r>
        <w:rPr>
          <w:cs/>
          <w:lang w:bidi="hi-IN"/>
        </w:rPr>
        <w:t>हरि</w:t>
      </w:r>
      <w:r>
        <w:t xml:space="preserve"> </w:t>
      </w:r>
      <w:r>
        <w:rPr>
          <w:cs/>
          <w:lang w:bidi="hi-IN"/>
        </w:rPr>
        <w:t>धिआवै</w:t>
      </w:r>
      <w:r>
        <w:t xml:space="preserve"> </w:t>
      </w:r>
      <w:r>
        <w:rPr>
          <w:cs/>
          <w:lang w:bidi="hi-IN"/>
        </w:rPr>
        <w:t>॥</w:t>
      </w:r>
    </w:p>
    <w:p w:rsidR="00347EEB" w:rsidRDefault="00347EEB">
      <w:pPr>
        <w:pStyle w:val="SGGSRoman"/>
      </w:pPr>
      <w:r>
        <w:t>aanad mool jagjeevan daataa sabh jan ka-o anad karahu har Dhi-aavai.</w:t>
      </w:r>
    </w:p>
    <w:p w:rsidR="00347EEB" w:rsidRDefault="00347EEB">
      <w:pPr>
        <w:pStyle w:val="SGGSTrans"/>
      </w:pPr>
      <w:r>
        <w:t>The source of bliss, the Life of the world, the Great Giver brings bliss to all who meditate on the Lord.</w:t>
      </w:r>
    </w:p>
    <w:p w:rsidR="00347EEB" w:rsidRDefault="00347EEB">
      <w:pPr>
        <w:pStyle w:val="SGGSGurm"/>
      </w:pPr>
      <w:r>
        <w:rPr>
          <w:cs/>
        </w:rPr>
        <w:t>ਤੂੰ ਦਾਤਾ ਜੀਅ ਸਭਿ ਤੇਰੇ ਜਨ ਨਾਨਕ ਗੁਰਮੁਖਿ ਬਖਸਿ ਮਿਲਾਵੈ ॥੪</w:t>
      </w:r>
      <w:r>
        <w:rPr>
          <w:cs/>
          <w:lang w:bidi="hi-IN"/>
        </w:rPr>
        <w:t>॥</w:t>
      </w:r>
      <w:r>
        <w:t>੬</w:t>
      </w:r>
      <w:r>
        <w:rPr>
          <w:cs/>
        </w:rPr>
        <w:t xml:space="preserve">॥ </w:t>
      </w:r>
      <w:r>
        <w:rPr>
          <w:color w:val="008000"/>
          <w:sz w:val="18"/>
        </w:rPr>
        <w:t>(494)</w:t>
      </w:r>
    </w:p>
    <w:p w:rsidR="00347EEB" w:rsidRDefault="00347EEB">
      <w:pPr>
        <w:pStyle w:val="SGGSHindi"/>
      </w:pPr>
      <w:r>
        <w:rPr>
          <w:cs/>
          <w:lang w:bidi="hi-IN"/>
        </w:rPr>
        <w:t>तूं</w:t>
      </w:r>
      <w:r>
        <w:t xml:space="preserve"> </w:t>
      </w:r>
      <w:r>
        <w:rPr>
          <w:cs/>
          <w:lang w:bidi="hi-IN"/>
        </w:rPr>
        <w:t>दाता</w:t>
      </w:r>
      <w:r>
        <w:t xml:space="preserve"> </w:t>
      </w:r>
      <w:r>
        <w:rPr>
          <w:cs/>
          <w:lang w:bidi="hi-IN"/>
        </w:rPr>
        <w:t>जीअ</w:t>
      </w:r>
      <w:r>
        <w:t xml:space="preserve"> </w:t>
      </w:r>
      <w:r>
        <w:rPr>
          <w:cs/>
          <w:lang w:bidi="hi-IN"/>
        </w:rPr>
        <w:t>सभि</w:t>
      </w:r>
      <w:r>
        <w:t xml:space="preserve"> </w:t>
      </w:r>
      <w:r>
        <w:rPr>
          <w:cs/>
          <w:lang w:bidi="hi-IN"/>
        </w:rPr>
        <w:t>तेरे</w:t>
      </w:r>
      <w:r>
        <w:t xml:space="preserve"> </w:t>
      </w:r>
      <w:r>
        <w:rPr>
          <w:cs/>
          <w:lang w:bidi="hi-IN"/>
        </w:rPr>
        <w:t>जन</w:t>
      </w:r>
      <w:r>
        <w:t xml:space="preserve"> </w:t>
      </w:r>
      <w:r>
        <w:rPr>
          <w:cs/>
          <w:lang w:bidi="hi-IN"/>
        </w:rPr>
        <w:t>नानक</w:t>
      </w:r>
      <w:r>
        <w:t xml:space="preserve"> </w:t>
      </w:r>
      <w:r>
        <w:rPr>
          <w:cs/>
          <w:lang w:bidi="hi-IN"/>
        </w:rPr>
        <w:t>गुरमुखि</w:t>
      </w:r>
      <w:r>
        <w:t xml:space="preserve"> </w:t>
      </w:r>
      <w:r>
        <w:rPr>
          <w:cs/>
          <w:lang w:bidi="hi-IN"/>
        </w:rPr>
        <w:t>बखसि</w:t>
      </w:r>
      <w:r>
        <w:t xml:space="preserve"> </w:t>
      </w:r>
      <w:r>
        <w:rPr>
          <w:cs/>
          <w:lang w:bidi="hi-IN"/>
        </w:rPr>
        <w:t>मिलावै</w:t>
      </w:r>
      <w:r>
        <w:t xml:space="preserve"> </w:t>
      </w:r>
      <w:r>
        <w:rPr>
          <w:cs/>
          <w:lang w:bidi="hi-IN"/>
        </w:rPr>
        <w:t>॥४॥६॥</w:t>
      </w:r>
    </w:p>
    <w:p w:rsidR="00347EEB" w:rsidRDefault="00347EEB">
      <w:pPr>
        <w:pStyle w:val="SGGSRoman"/>
      </w:pPr>
      <w:r>
        <w:t>too</w:t>
      </w:r>
      <w:r>
        <w:rPr>
          <w:vertAlign w:val="superscript"/>
        </w:rPr>
        <w:t>N</w:t>
      </w:r>
      <w:r>
        <w:t xml:space="preserve"> daataa jee-a sabh tayray jan naanak gurmukh bakhas milaavai. ||4||6||</w:t>
      </w:r>
    </w:p>
    <w:p w:rsidR="00347EEB" w:rsidRDefault="00347EEB">
      <w:pPr>
        <w:pStyle w:val="SGGSTrans"/>
      </w:pPr>
      <w:r>
        <w:t>You are the Great Giver, all beings belong to You. O servant Nanak, You forgive the Gurmukhs, and merge them into Yourself. ||4||6||</w:t>
      </w:r>
    </w:p>
    <w:p w:rsidR="00347EEB" w:rsidRDefault="00347EEB">
      <w:pPr>
        <w:pStyle w:val="SGGSGurm"/>
      </w:pPr>
      <w:r>
        <w:rPr>
          <w:cs/>
        </w:rPr>
        <w:t xml:space="preserve">ੴ ਸਤਿਗੁਰ ਪ੍ਰਸਾਦਿ ॥ </w:t>
      </w:r>
      <w:r>
        <w:rPr>
          <w:color w:val="008000"/>
          <w:sz w:val="18"/>
        </w:rPr>
        <w:t>(494)</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ਗੂਜਰੀ ਮਹਲਾ ੪ ਘਰੁ ੩ </w:t>
      </w:r>
      <w:r>
        <w:rPr>
          <w:cs/>
          <w:lang w:bidi="hi-IN"/>
        </w:rPr>
        <w:t xml:space="preserve">॥ </w:t>
      </w:r>
      <w:r>
        <w:rPr>
          <w:color w:val="008000"/>
          <w:sz w:val="18"/>
        </w:rPr>
        <w:t>(494)</w:t>
      </w:r>
    </w:p>
    <w:p w:rsidR="00347EEB" w:rsidRDefault="00347EEB">
      <w:pPr>
        <w:pStyle w:val="SGGSHindi"/>
      </w:pPr>
      <w:r>
        <w:rPr>
          <w:cs/>
          <w:lang w:bidi="hi-IN"/>
        </w:rPr>
        <w:t>गूजरी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३</w:t>
      </w:r>
      <w:r>
        <w:t xml:space="preserve"> </w:t>
      </w:r>
      <w:r>
        <w:rPr>
          <w:cs/>
          <w:lang w:bidi="hi-IN"/>
        </w:rPr>
        <w:t>॥</w:t>
      </w:r>
    </w:p>
    <w:p w:rsidR="00347EEB" w:rsidRDefault="00347EEB">
      <w:pPr>
        <w:pStyle w:val="SGGSRoman"/>
      </w:pPr>
      <w:r>
        <w:t>goojree mehlaa 4 ghar 3.</w:t>
      </w:r>
    </w:p>
    <w:p w:rsidR="00347EEB" w:rsidRDefault="00347EEB">
      <w:pPr>
        <w:pStyle w:val="SGGSTrans"/>
      </w:pPr>
      <w:r>
        <w:t>Goojaree, Fourth Mehl, Third House:</w:t>
      </w:r>
    </w:p>
    <w:p w:rsidR="00347EEB" w:rsidRDefault="00347EEB">
      <w:pPr>
        <w:pStyle w:val="SGGSGurm"/>
      </w:pPr>
      <w:r>
        <w:rPr>
          <w:cs/>
        </w:rPr>
        <w:t xml:space="preserve">ਮਾਈ ਬਾਪ ਪੁਤ੍ਰ ਸਭਿ ਹਰਿ ਕੇ ਕੀਏ ॥ </w:t>
      </w:r>
      <w:r>
        <w:rPr>
          <w:color w:val="008000"/>
          <w:sz w:val="18"/>
        </w:rPr>
        <w:t>(494)</w:t>
      </w:r>
    </w:p>
    <w:p w:rsidR="00347EEB" w:rsidRDefault="00347EEB">
      <w:pPr>
        <w:pStyle w:val="SGGSHindi"/>
      </w:pPr>
      <w:r>
        <w:rPr>
          <w:cs/>
          <w:lang w:bidi="hi-IN"/>
        </w:rPr>
        <w:t>माई</w:t>
      </w:r>
      <w:r>
        <w:t xml:space="preserve"> </w:t>
      </w:r>
      <w:r>
        <w:rPr>
          <w:cs/>
          <w:lang w:bidi="hi-IN"/>
        </w:rPr>
        <w:t>बाप</w:t>
      </w:r>
      <w:r>
        <w:t xml:space="preserve"> </w:t>
      </w:r>
      <w:r>
        <w:rPr>
          <w:cs/>
          <w:lang w:bidi="hi-IN"/>
        </w:rPr>
        <w:t>पुत्र</w:t>
      </w:r>
      <w:r>
        <w:t xml:space="preserve"> </w:t>
      </w:r>
      <w:r>
        <w:rPr>
          <w:cs/>
          <w:lang w:bidi="hi-IN"/>
        </w:rPr>
        <w:t>सभि</w:t>
      </w:r>
      <w:r>
        <w:t xml:space="preserve"> </w:t>
      </w:r>
      <w:r>
        <w:rPr>
          <w:cs/>
          <w:lang w:bidi="hi-IN"/>
        </w:rPr>
        <w:t>हरि</w:t>
      </w:r>
      <w:r>
        <w:t xml:space="preserve"> </w:t>
      </w:r>
      <w:r>
        <w:rPr>
          <w:cs/>
          <w:lang w:bidi="hi-IN"/>
        </w:rPr>
        <w:t>के</w:t>
      </w:r>
      <w:r>
        <w:t xml:space="preserve"> </w:t>
      </w:r>
      <w:r>
        <w:rPr>
          <w:cs/>
          <w:lang w:bidi="hi-IN"/>
        </w:rPr>
        <w:t>कीए</w:t>
      </w:r>
      <w:r>
        <w:t xml:space="preserve"> </w:t>
      </w:r>
      <w:r>
        <w:rPr>
          <w:cs/>
          <w:lang w:bidi="hi-IN"/>
        </w:rPr>
        <w:t>॥</w:t>
      </w:r>
    </w:p>
    <w:p w:rsidR="00347EEB" w:rsidRDefault="00347EEB">
      <w:pPr>
        <w:pStyle w:val="SGGSRoman"/>
      </w:pPr>
      <w:r>
        <w:t>maa-ee baap putar sabh har kay kee-ay.</w:t>
      </w:r>
    </w:p>
    <w:p w:rsidR="00347EEB" w:rsidRDefault="00347EEB">
      <w:pPr>
        <w:pStyle w:val="SGGSTrans"/>
      </w:pPr>
      <w:r>
        <w:t>Mother, father and sons are all made by the Lord;</w:t>
      </w:r>
    </w:p>
    <w:p w:rsidR="00347EEB" w:rsidRDefault="00347EEB">
      <w:pPr>
        <w:pStyle w:val="SGGSGurm"/>
      </w:pPr>
      <w:r>
        <w:rPr>
          <w:cs/>
        </w:rPr>
        <w:t>ਸਭਨਾ ਕਉ ਸਨਬੰਧੁ ਹਰਿ ਕਰਿ ਦੀਏ ॥੧</w:t>
      </w:r>
      <w:r>
        <w:rPr>
          <w:cs/>
          <w:lang w:bidi="hi-IN"/>
        </w:rPr>
        <w:t xml:space="preserve">॥ </w:t>
      </w:r>
      <w:r>
        <w:rPr>
          <w:color w:val="008000"/>
          <w:sz w:val="18"/>
        </w:rPr>
        <w:t>(494)</w:t>
      </w:r>
    </w:p>
    <w:p w:rsidR="00347EEB" w:rsidRDefault="00347EEB">
      <w:pPr>
        <w:pStyle w:val="SGGSHindi"/>
      </w:pPr>
      <w:r>
        <w:rPr>
          <w:cs/>
          <w:lang w:bidi="hi-IN"/>
        </w:rPr>
        <w:t>सभना</w:t>
      </w:r>
      <w:r>
        <w:t xml:space="preserve"> </w:t>
      </w:r>
      <w:r>
        <w:rPr>
          <w:cs/>
          <w:lang w:bidi="hi-IN"/>
        </w:rPr>
        <w:t>कउ</w:t>
      </w:r>
      <w:r>
        <w:t xml:space="preserve"> </w:t>
      </w:r>
      <w:r>
        <w:rPr>
          <w:cs/>
          <w:lang w:bidi="hi-IN"/>
        </w:rPr>
        <w:t>सनबंधु</w:t>
      </w:r>
      <w:r>
        <w:t xml:space="preserve"> </w:t>
      </w:r>
      <w:r>
        <w:rPr>
          <w:cs/>
          <w:lang w:bidi="hi-IN"/>
        </w:rPr>
        <w:t>हरि</w:t>
      </w:r>
      <w:r>
        <w:t xml:space="preserve"> </w:t>
      </w:r>
      <w:r>
        <w:rPr>
          <w:cs/>
          <w:lang w:bidi="hi-IN"/>
        </w:rPr>
        <w:t>करि</w:t>
      </w:r>
      <w:r>
        <w:t xml:space="preserve"> </w:t>
      </w:r>
      <w:r>
        <w:rPr>
          <w:cs/>
          <w:lang w:bidi="hi-IN"/>
        </w:rPr>
        <w:t>दीए</w:t>
      </w:r>
      <w:r>
        <w:t xml:space="preserve"> </w:t>
      </w:r>
      <w:r>
        <w:rPr>
          <w:cs/>
          <w:lang w:bidi="hi-IN"/>
        </w:rPr>
        <w:t>॥१॥</w:t>
      </w:r>
    </w:p>
    <w:p w:rsidR="00347EEB" w:rsidRDefault="00347EEB">
      <w:pPr>
        <w:pStyle w:val="SGGSRoman"/>
      </w:pPr>
      <w:r>
        <w:t>sabhnaa ka-o san-banDh har kar dee-ay. ||1||</w:t>
      </w:r>
    </w:p>
    <w:p w:rsidR="00347EEB" w:rsidRDefault="00347EEB">
      <w:pPr>
        <w:pStyle w:val="SGGSTrans"/>
      </w:pPr>
      <w:r>
        <w:t>the relationships of all are established by the Lord. ||1||</w:t>
      </w:r>
    </w:p>
    <w:p w:rsidR="00347EEB" w:rsidRDefault="00347EEB">
      <w:pPr>
        <w:pStyle w:val="SGGSGurm"/>
      </w:pPr>
      <w:r>
        <w:rPr>
          <w:cs/>
        </w:rPr>
        <w:t xml:space="preserve">ਹਮਰਾ ਜੋਰੁ ਸਭੁ ਰਹਿਓ ਮੇਰੇ ਬੀਰ ॥ </w:t>
      </w:r>
      <w:r>
        <w:rPr>
          <w:color w:val="008000"/>
          <w:sz w:val="18"/>
        </w:rPr>
        <w:t>(494)</w:t>
      </w:r>
    </w:p>
    <w:p w:rsidR="00347EEB" w:rsidRDefault="00347EEB">
      <w:pPr>
        <w:pStyle w:val="SGGSHindi"/>
      </w:pPr>
      <w:r>
        <w:rPr>
          <w:cs/>
          <w:lang w:bidi="hi-IN"/>
        </w:rPr>
        <w:t>हमरा</w:t>
      </w:r>
      <w:r>
        <w:t xml:space="preserve"> </w:t>
      </w:r>
      <w:r>
        <w:rPr>
          <w:cs/>
          <w:lang w:bidi="hi-IN"/>
        </w:rPr>
        <w:t>जोरु</w:t>
      </w:r>
      <w:r>
        <w:t xml:space="preserve"> </w:t>
      </w:r>
      <w:r>
        <w:rPr>
          <w:cs/>
          <w:lang w:bidi="hi-IN"/>
        </w:rPr>
        <w:t>सभु</w:t>
      </w:r>
      <w:r>
        <w:t xml:space="preserve"> </w:t>
      </w:r>
      <w:r>
        <w:rPr>
          <w:cs/>
          <w:lang w:bidi="hi-IN"/>
        </w:rPr>
        <w:t>रहिओ</w:t>
      </w:r>
      <w:r>
        <w:t xml:space="preserve"> </w:t>
      </w:r>
      <w:r>
        <w:rPr>
          <w:cs/>
          <w:lang w:bidi="hi-IN"/>
        </w:rPr>
        <w:t>मेरे</w:t>
      </w:r>
      <w:r>
        <w:t xml:space="preserve"> </w:t>
      </w:r>
      <w:r>
        <w:rPr>
          <w:cs/>
          <w:lang w:bidi="hi-IN"/>
        </w:rPr>
        <w:t>बीर</w:t>
      </w:r>
      <w:r>
        <w:t xml:space="preserve"> </w:t>
      </w:r>
      <w:r>
        <w:rPr>
          <w:cs/>
          <w:lang w:bidi="hi-IN"/>
        </w:rPr>
        <w:t>॥</w:t>
      </w:r>
    </w:p>
    <w:p w:rsidR="00347EEB" w:rsidRDefault="00347EEB">
      <w:pPr>
        <w:pStyle w:val="SGGSRoman"/>
      </w:pPr>
      <w:r>
        <w:t>hamraa jor sabh rahi-o mayray beer.</w:t>
      </w:r>
    </w:p>
    <w:p w:rsidR="00347EEB" w:rsidRDefault="00347EEB">
      <w:pPr>
        <w:pStyle w:val="SGGSTrans"/>
      </w:pPr>
      <w:r>
        <w:t>I have given up all my strength, O my brother.</w:t>
      </w:r>
    </w:p>
    <w:p w:rsidR="00347EEB" w:rsidRDefault="00347EEB">
      <w:pPr>
        <w:pStyle w:val="SGGSGurm"/>
      </w:pPr>
      <w:r>
        <w:rPr>
          <w:cs/>
        </w:rPr>
        <w:t>ਹਰਿ ਕਾ ਤਨੁ ਮਨੁ ਸਭੁ ਹਰਿ ਕੈ ਵਸਿ ਹੈ ਸਰੀਰ ॥੧</w:t>
      </w:r>
      <w:r>
        <w:rPr>
          <w:cs/>
          <w:lang w:bidi="hi-IN"/>
        </w:rPr>
        <w:t xml:space="preserve">॥ </w:t>
      </w:r>
      <w:r>
        <w:t xml:space="preserve">ਰਹਾਉ ॥ </w:t>
      </w:r>
      <w:r>
        <w:rPr>
          <w:color w:val="008000"/>
          <w:sz w:val="18"/>
        </w:rPr>
        <w:t>(494)</w:t>
      </w:r>
    </w:p>
    <w:p w:rsidR="00347EEB" w:rsidRDefault="00347EEB">
      <w:pPr>
        <w:pStyle w:val="SGGSHindi"/>
      </w:pPr>
      <w:r>
        <w:rPr>
          <w:cs/>
          <w:lang w:bidi="hi-IN"/>
        </w:rPr>
        <w:t>हरि</w:t>
      </w:r>
      <w:r>
        <w:t xml:space="preserve"> </w:t>
      </w:r>
      <w:r>
        <w:rPr>
          <w:cs/>
          <w:lang w:bidi="hi-IN"/>
        </w:rPr>
        <w:t>का</w:t>
      </w:r>
      <w:r>
        <w:t xml:space="preserve"> </w:t>
      </w:r>
      <w:r>
        <w:rPr>
          <w:cs/>
          <w:lang w:bidi="hi-IN"/>
        </w:rPr>
        <w:t>तनु</w:t>
      </w:r>
      <w:r>
        <w:t xml:space="preserve"> </w:t>
      </w:r>
      <w:r>
        <w:rPr>
          <w:cs/>
          <w:lang w:bidi="hi-IN"/>
        </w:rPr>
        <w:t>मनु</w:t>
      </w:r>
      <w:r>
        <w:t xml:space="preserve"> </w:t>
      </w:r>
      <w:r>
        <w:rPr>
          <w:cs/>
          <w:lang w:bidi="hi-IN"/>
        </w:rPr>
        <w:t>सभु</w:t>
      </w:r>
      <w:r>
        <w:t xml:space="preserve"> </w:t>
      </w:r>
      <w:r>
        <w:rPr>
          <w:cs/>
          <w:lang w:bidi="hi-IN"/>
        </w:rPr>
        <w:t>हरि</w:t>
      </w:r>
      <w:r>
        <w:t xml:space="preserve"> </w:t>
      </w:r>
      <w:r>
        <w:rPr>
          <w:cs/>
          <w:lang w:bidi="hi-IN"/>
        </w:rPr>
        <w:t>कै</w:t>
      </w:r>
      <w:r>
        <w:t xml:space="preserve"> </w:t>
      </w:r>
      <w:r>
        <w:rPr>
          <w:cs/>
          <w:lang w:bidi="hi-IN"/>
        </w:rPr>
        <w:t>वसि</w:t>
      </w:r>
      <w:r>
        <w:t xml:space="preserve"> </w:t>
      </w:r>
      <w:r>
        <w:rPr>
          <w:cs/>
          <w:lang w:bidi="hi-IN"/>
        </w:rPr>
        <w:t>है</w:t>
      </w:r>
      <w:r>
        <w:t xml:space="preserve"> </w:t>
      </w:r>
      <w:r>
        <w:rPr>
          <w:cs/>
          <w:lang w:bidi="hi-IN"/>
        </w:rPr>
        <w:t>सरीर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kaa tan man sabh har kai vas hai sareer. ||1|| rahaa-o.</w:t>
      </w:r>
    </w:p>
    <w:p w:rsidR="00347EEB" w:rsidRDefault="00347EEB">
      <w:pPr>
        <w:pStyle w:val="SGGSTrans"/>
      </w:pPr>
      <w:r>
        <w:t>The mind and body belong to the Lord, and the human body is entirely under His control. ||1||Pause||</w:t>
      </w:r>
    </w:p>
    <w:p w:rsidR="00347EEB" w:rsidRDefault="00347EEB">
      <w:pPr>
        <w:pStyle w:val="SGGSGurm"/>
      </w:pPr>
      <w:r>
        <w:rPr>
          <w:cs/>
        </w:rPr>
        <w:t xml:space="preserve">ਭਗਤ ਜਨਾ ਕਉ ਸਰਧਾ ਆਪਿ ਹਰਿ ਲਾਈ ॥ </w:t>
      </w:r>
      <w:r>
        <w:rPr>
          <w:color w:val="008000"/>
          <w:sz w:val="18"/>
        </w:rPr>
        <w:t>(494)</w:t>
      </w:r>
    </w:p>
    <w:p w:rsidR="00347EEB" w:rsidRDefault="00347EEB">
      <w:pPr>
        <w:pStyle w:val="SGGSHindi"/>
      </w:pPr>
      <w:r>
        <w:rPr>
          <w:cs/>
          <w:lang w:bidi="hi-IN"/>
        </w:rPr>
        <w:t>भगत</w:t>
      </w:r>
      <w:r>
        <w:t xml:space="preserve"> </w:t>
      </w:r>
      <w:r>
        <w:rPr>
          <w:cs/>
          <w:lang w:bidi="hi-IN"/>
        </w:rPr>
        <w:t>जना</w:t>
      </w:r>
      <w:r>
        <w:t xml:space="preserve"> </w:t>
      </w:r>
      <w:r>
        <w:rPr>
          <w:cs/>
          <w:lang w:bidi="hi-IN"/>
        </w:rPr>
        <w:t>कउ</w:t>
      </w:r>
      <w:r>
        <w:t xml:space="preserve"> </w:t>
      </w:r>
      <w:r>
        <w:rPr>
          <w:cs/>
          <w:lang w:bidi="hi-IN"/>
        </w:rPr>
        <w:t>सरधा</w:t>
      </w:r>
      <w:r>
        <w:t xml:space="preserve"> </w:t>
      </w:r>
      <w:r>
        <w:rPr>
          <w:cs/>
          <w:lang w:bidi="hi-IN"/>
        </w:rPr>
        <w:t>आपि</w:t>
      </w:r>
      <w:r>
        <w:t xml:space="preserve"> </w:t>
      </w:r>
      <w:r>
        <w:rPr>
          <w:cs/>
          <w:lang w:bidi="hi-IN"/>
        </w:rPr>
        <w:t>हरि</w:t>
      </w:r>
      <w:r>
        <w:t xml:space="preserve"> </w:t>
      </w:r>
      <w:r>
        <w:rPr>
          <w:cs/>
          <w:lang w:bidi="hi-IN"/>
        </w:rPr>
        <w:t>लाई</w:t>
      </w:r>
      <w:r>
        <w:t xml:space="preserve"> </w:t>
      </w:r>
      <w:r>
        <w:rPr>
          <w:cs/>
          <w:lang w:bidi="hi-IN"/>
        </w:rPr>
        <w:t>॥</w:t>
      </w:r>
    </w:p>
    <w:p w:rsidR="00347EEB" w:rsidRDefault="00347EEB">
      <w:pPr>
        <w:pStyle w:val="SGGSRoman"/>
      </w:pPr>
      <w:r>
        <w:t>bhagat janaa ka-o sarDhaa aap har laa-ee.</w:t>
      </w:r>
    </w:p>
    <w:p w:rsidR="00347EEB" w:rsidRDefault="00347EEB">
      <w:pPr>
        <w:pStyle w:val="SGGSTrans"/>
      </w:pPr>
      <w:r>
        <w:t>The Lord Himself infuses devotion into His humble devotees.</w:t>
      </w:r>
    </w:p>
    <w:p w:rsidR="00347EEB" w:rsidRDefault="00347EEB">
      <w:pPr>
        <w:pStyle w:val="SGGSGurm"/>
      </w:pPr>
      <w:r>
        <w:rPr>
          <w:cs/>
        </w:rPr>
        <w:t>ਵਿਚੇ ਗ੍ਰਿਸਤ ਉਦਾਸ ਰਹਾਈ ॥੨</w:t>
      </w:r>
      <w:r>
        <w:rPr>
          <w:cs/>
          <w:lang w:bidi="hi-IN"/>
        </w:rPr>
        <w:t xml:space="preserve">॥ </w:t>
      </w:r>
      <w:r>
        <w:rPr>
          <w:color w:val="008000"/>
          <w:sz w:val="18"/>
        </w:rPr>
        <w:t>(494)</w:t>
      </w:r>
    </w:p>
    <w:p w:rsidR="00347EEB" w:rsidRDefault="00347EEB">
      <w:pPr>
        <w:pStyle w:val="SGGSHindi"/>
      </w:pPr>
      <w:r>
        <w:rPr>
          <w:cs/>
          <w:lang w:bidi="hi-IN"/>
        </w:rPr>
        <w:t>विचे</w:t>
      </w:r>
      <w:r>
        <w:t xml:space="preserve"> </w:t>
      </w:r>
      <w:r>
        <w:rPr>
          <w:cs/>
          <w:lang w:bidi="hi-IN"/>
        </w:rPr>
        <w:t>ग्रिसत</w:t>
      </w:r>
      <w:r>
        <w:t xml:space="preserve"> </w:t>
      </w:r>
      <w:r>
        <w:rPr>
          <w:cs/>
          <w:lang w:bidi="hi-IN"/>
        </w:rPr>
        <w:t>उदास</w:t>
      </w:r>
      <w:r>
        <w:t xml:space="preserve"> </w:t>
      </w:r>
      <w:r>
        <w:rPr>
          <w:cs/>
          <w:lang w:bidi="hi-IN"/>
        </w:rPr>
        <w:t>रहाई</w:t>
      </w:r>
      <w:r>
        <w:t xml:space="preserve"> </w:t>
      </w:r>
      <w:r>
        <w:rPr>
          <w:cs/>
          <w:lang w:bidi="hi-IN"/>
        </w:rPr>
        <w:t>॥२॥</w:t>
      </w:r>
    </w:p>
    <w:p w:rsidR="00347EEB" w:rsidRDefault="00347EEB">
      <w:pPr>
        <w:pStyle w:val="SGGSRoman"/>
      </w:pPr>
      <w:r>
        <w:t>vichay garisat udaas rahaa-ee. ||2||</w:t>
      </w:r>
    </w:p>
    <w:p w:rsidR="00347EEB" w:rsidRDefault="00347EEB">
      <w:pPr>
        <w:pStyle w:val="SGGSTrans"/>
      </w:pPr>
      <w:r>
        <w:t>In the midst of family life, they remain unattached. ||2||</w:t>
      </w:r>
    </w:p>
    <w:p w:rsidR="00347EEB" w:rsidRDefault="00347EEB">
      <w:pPr>
        <w:pStyle w:val="SGGSGurm"/>
      </w:pPr>
      <w:r>
        <w:rPr>
          <w:cs/>
        </w:rPr>
        <w:t xml:space="preserve">ਜਬ ਅੰਤਰਿ ਪ੍ਰੀਤਿ ਹਰਿ ਸਿਉ ਬਨਿ ਆਈ ॥ </w:t>
      </w:r>
      <w:r>
        <w:rPr>
          <w:color w:val="008000"/>
          <w:sz w:val="18"/>
        </w:rPr>
        <w:t>(494)</w:t>
      </w:r>
    </w:p>
    <w:p w:rsidR="00347EEB" w:rsidRDefault="00347EEB">
      <w:pPr>
        <w:pStyle w:val="SGGSHindi"/>
      </w:pPr>
      <w:r>
        <w:rPr>
          <w:cs/>
          <w:lang w:bidi="hi-IN"/>
        </w:rPr>
        <w:t>जब</w:t>
      </w:r>
      <w:r>
        <w:t xml:space="preserve"> </w:t>
      </w:r>
      <w:r>
        <w:rPr>
          <w:cs/>
          <w:lang w:bidi="hi-IN"/>
        </w:rPr>
        <w:t>अंतरि</w:t>
      </w:r>
      <w:r>
        <w:t xml:space="preserve"> </w:t>
      </w:r>
      <w:r>
        <w:rPr>
          <w:cs/>
          <w:lang w:bidi="hi-IN"/>
        </w:rPr>
        <w:t>प्रीति</w:t>
      </w:r>
      <w:r>
        <w:t xml:space="preserve"> </w:t>
      </w:r>
      <w:r>
        <w:rPr>
          <w:cs/>
          <w:lang w:bidi="hi-IN"/>
        </w:rPr>
        <w:t>हरि</w:t>
      </w:r>
      <w:r>
        <w:t xml:space="preserve"> </w:t>
      </w:r>
      <w:r>
        <w:rPr>
          <w:cs/>
          <w:lang w:bidi="hi-IN"/>
        </w:rPr>
        <w:t>सिउ</w:t>
      </w:r>
      <w:r>
        <w:t xml:space="preserve"> </w:t>
      </w:r>
      <w:r>
        <w:rPr>
          <w:cs/>
          <w:lang w:bidi="hi-IN"/>
        </w:rPr>
        <w:t>बनि</w:t>
      </w:r>
      <w:r>
        <w:t xml:space="preserve"> </w:t>
      </w:r>
      <w:r>
        <w:rPr>
          <w:cs/>
          <w:lang w:bidi="hi-IN"/>
        </w:rPr>
        <w:t>आई</w:t>
      </w:r>
      <w:r>
        <w:t xml:space="preserve"> </w:t>
      </w:r>
      <w:r>
        <w:rPr>
          <w:cs/>
          <w:lang w:bidi="hi-IN"/>
        </w:rPr>
        <w:t>॥</w:t>
      </w:r>
    </w:p>
    <w:p w:rsidR="00347EEB" w:rsidRDefault="00347EEB">
      <w:pPr>
        <w:pStyle w:val="SGGSRoman"/>
      </w:pPr>
      <w:r>
        <w:t>jab antar pareet har si-o ban aa-ee.</w:t>
      </w:r>
    </w:p>
    <w:p w:rsidR="00347EEB" w:rsidRDefault="00347EEB">
      <w:pPr>
        <w:pStyle w:val="SGGSTrans"/>
      </w:pPr>
      <w:r>
        <w:t>When inner love is established with the Lord,</w:t>
      </w:r>
    </w:p>
    <w:p w:rsidR="00347EEB" w:rsidRDefault="00347EEB">
      <w:pPr>
        <w:pStyle w:val="SGGSGurm"/>
      </w:pPr>
      <w:r>
        <w:rPr>
          <w:cs/>
        </w:rPr>
        <w:t>ਤਬ ਜੋ ਕਿਛੁ ਕਰੇ ਸੁ ਮੇਰੇ ਹਰਿ ਪ੍ਰਭ ਭਾਈ ॥੩</w:t>
      </w:r>
      <w:r>
        <w:rPr>
          <w:cs/>
          <w:lang w:bidi="hi-IN"/>
        </w:rPr>
        <w:t xml:space="preserve">॥ </w:t>
      </w:r>
      <w:r>
        <w:rPr>
          <w:color w:val="008000"/>
          <w:sz w:val="18"/>
        </w:rPr>
        <w:t>(494)</w:t>
      </w:r>
    </w:p>
    <w:p w:rsidR="00347EEB" w:rsidRDefault="00347EEB">
      <w:pPr>
        <w:pStyle w:val="SGGSHindi"/>
      </w:pPr>
      <w:r>
        <w:rPr>
          <w:cs/>
          <w:lang w:bidi="hi-IN"/>
        </w:rPr>
        <w:t>तब</w:t>
      </w:r>
      <w:r>
        <w:t xml:space="preserve"> </w:t>
      </w:r>
      <w:r>
        <w:rPr>
          <w:cs/>
          <w:lang w:bidi="hi-IN"/>
        </w:rPr>
        <w:t>जो</w:t>
      </w:r>
      <w:r>
        <w:t xml:space="preserve"> </w:t>
      </w:r>
      <w:r>
        <w:rPr>
          <w:cs/>
          <w:lang w:bidi="hi-IN"/>
        </w:rPr>
        <w:t>किछु</w:t>
      </w:r>
      <w:r>
        <w:t xml:space="preserve"> </w:t>
      </w:r>
      <w:r>
        <w:rPr>
          <w:cs/>
          <w:lang w:bidi="hi-IN"/>
        </w:rPr>
        <w:t>करे</w:t>
      </w:r>
      <w:r>
        <w:t xml:space="preserve"> </w:t>
      </w:r>
      <w:r>
        <w:rPr>
          <w:cs/>
          <w:lang w:bidi="hi-IN"/>
        </w:rPr>
        <w:t>सु</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भाई</w:t>
      </w:r>
      <w:r>
        <w:t xml:space="preserve"> </w:t>
      </w:r>
      <w:r>
        <w:rPr>
          <w:cs/>
          <w:lang w:bidi="hi-IN"/>
        </w:rPr>
        <w:t>॥३॥</w:t>
      </w:r>
    </w:p>
    <w:p w:rsidR="00347EEB" w:rsidRDefault="00347EEB">
      <w:pPr>
        <w:pStyle w:val="SGGSRoman"/>
      </w:pPr>
      <w:r>
        <w:t>tab jo kichh karay so mayray har parabh bhaa-ee. ||3||</w:t>
      </w:r>
    </w:p>
    <w:p w:rsidR="00347EEB" w:rsidRDefault="00347EEB">
      <w:pPr>
        <w:pStyle w:val="SGGSTrans"/>
      </w:pPr>
      <w:r>
        <w:t>then whatever one does, is pleasing to my Lord God. ||3||</w:t>
      </w:r>
    </w:p>
    <w:p w:rsidR="00347EEB" w:rsidRDefault="00347EEB">
      <w:pPr>
        <w:pStyle w:val="SGGSGurm"/>
      </w:pPr>
      <w:r>
        <w:rPr>
          <w:cs/>
        </w:rPr>
        <w:t xml:space="preserve">ਜਿਤੁ ਕਾਰੈ ਕੰਮਿ ਹਮ ਹਰਿ ਲਾਏ ॥ </w:t>
      </w:r>
      <w:r>
        <w:rPr>
          <w:color w:val="008000"/>
          <w:sz w:val="18"/>
        </w:rPr>
        <w:t>(494)</w:t>
      </w:r>
    </w:p>
    <w:p w:rsidR="00347EEB" w:rsidRDefault="00347EEB">
      <w:pPr>
        <w:pStyle w:val="SGGSHindi"/>
      </w:pPr>
      <w:r>
        <w:rPr>
          <w:cs/>
          <w:lang w:bidi="hi-IN"/>
        </w:rPr>
        <w:t>जितु</w:t>
      </w:r>
      <w:r>
        <w:t xml:space="preserve"> </w:t>
      </w:r>
      <w:r>
        <w:rPr>
          <w:cs/>
          <w:lang w:bidi="hi-IN"/>
        </w:rPr>
        <w:t>कारै</w:t>
      </w:r>
      <w:r>
        <w:t xml:space="preserve"> </w:t>
      </w:r>
      <w:r>
        <w:rPr>
          <w:cs/>
          <w:lang w:bidi="hi-IN"/>
        </w:rPr>
        <w:t>कमि</w:t>
      </w:r>
      <w:r>
        <w:t xml:space="preserve"> </w:t>
      </w:r>
      <w:r>
        <w:rPr>
          <w:cs/>
          <w:lang w:bidi="hi-IN"/>
        </w:rPr>
        <w:t>हम</w:t>
      </w:r>
      <w:r>
        <w:t xml:space="preserve"> </w:t>
      </w:r>
      <w:r>
        <w:rPr>
          <w:cs/>
          <w:lang w:bidi="hi-IN"/>
        </w:rPr>
        <w:t>हरि</w:t>
      </w:r>
      <w:r>
        <w:t xml:space="preserve"> </w:t>
      </w:r>
      <w:r>
        <w:rPr>
          <w:cs/>
          <w:lang w:bidi="hi-IN"/>
        </w:rPr>
        <w:t>लाए</w:t>
      </w:r>
      <w:r>
        <w:t xml:space="preserve"> </w:t>
      </w:r>
      <w:r>
        <w:rPr>
          <w:cs/>
          <w:lang w:bidi="hi-IN"/>
        </w:rPr>
        <w:t>॥</w:t>
      </w:r>
    </w:p>
    <w:p w:rsidR="00347EEB" w:rsidRDefault="00347EEB">
      <w:pPr>
        <w:pStyle w:val="SGGSRoman"/>
      </w:pPr>
      <w:r>
        <w:t>jit kaarai kamm ham har laa-ay.</w:t>
      </w:r>
    </w:p>
    <w:p w:rsidR="00347EEB" w:rsidRDefault="00347EEB">
      <w:pPr>
        <w:pStyle w:val="SGGSTrans"/>
      </w:pPr>
      <w:r>
        <w:t>I do those deeds and tasks which the Lord has set me to;</w:t>
      </w:r>
    </w:p>
    <w:p w:rsidR="00347EEB" w:rsidRDefault="00347EEB">
      <w:pPr>
        <w:pStyle w:val="SGGSGurm"/>
      </w:pPr>
      <w:r>
        <w:rPr>
          <w:cs/>
        </w:rPr>
        <w:t>ਸੋ ਹਮ ਕਰਹ ਜੁ ਆਪਿ ਕਰਾਏ ॥੪</w:t>
      </w:r>
      <w:r>
        <w:rPr>
          <w:cs/>
          <w:lang w:bidi="hi-IN"/>
        </w:rPr>
        <w:t xml:space="preserve">॥ </w:t>
      </w:r>
      <w:r>
        <w:rPr>
          <w:color w:val="008000"/>
          <w:sz w:val="18"/>
        </w:rPr>
        <w:t>(494)</w:t>
      </w:r>
    </w:p>
    <w:p w:rsidR="00347EEB" w:rsidRDefault="00347EEB">
      <w:pPr>
        <w:pStyle w:val="SGGSHindi"/>
      </w:pPr>
      <w:r>
        <w:rPr>
          <w:cs/>
          <w:lang w:bidi="hi-IN"/>
        </w:rPr>
        <w:t>सो</w:t>
      </w:r>
      <w:r>
        <w:t xml:space="preserve"> </w:t>
      </w:r>
      <w:r>
        <w:rPr>
          <w:cs/>
          <w:lang w:bidi="hi-IN"/>
        </w:rPr>
        <w:t>हम</w:t>
      </w:r>
      <w:r>
        <w:t xml:space="preserve"> </w:t>
      </w:r>
      <w:r>
        <w:rPr>
          <w:cs/>
          <w:lang w:bidi="hi-IN"/>
        </w:rPr>
        <w:t>करह</w:t>
      </w:r>
      <w:r>
        <w:t xml:space="preserve"> </w:t>
      </w:r>
      <w:r>
        <w:rPr>
          <w:cs/>
          <w:lang w:bidi="hi-IN"/>
        </w:rPr>
        <w:t>जु</w:t>
      </w:r>
      <w:r>
        <w:t xml:space="preserve"> </w:t>
      </w:r>
      <w:r>
        <w:rPr>
          <w:cs/>
          <w:lang w:bidi="hi-IN"/>
        </w:rPr>
        <w:t>आपि</w:t>
      </w:r>
      <w:r>
        <w:t xml:space="preserve"> </w:t>
      </w:r>
      <w:r>
        <w:rPr>
          <w:cs/>
          <w:lang w:bidi="hi-IN"/>
        </w:rPr>
        <w:t>कराए</w:t>
      </w:r>
      <w:r>
        <w:t xml:space="preserve"> </w:t>
      </w:r>
      <w:r>
        <w:rPr>
          <w:cs/>
          <w:lang w:bidi="hi-IN"/>
        </w:rPr>
        <w:t>॥४॥</w:t>
      </w:r>
    </w:p>
    <w:p w:rsidR="00347EEB" w:rsidRDefault="00347EEB">
      <w:pPr>
        <w:pStyle w:val="SGGSRoman"/>
      </w:pPr>
      <w:r>
        <w:t>so ham karah jo aap karaa-ay. ||4||</w:t>
      </w:r>
    </w:p>
    <w:p w:rsidR="00347EEB" w:rsidRDefault="00347EEB">
      <w:pPr>
        <w:pStyle w:val="SGGSTrans"/>
      </w:pPr>
      <w:r>
        <w:t>I do that which He makes me to do. ||4||</w:t>
      </w:r>
    </w:p>
    <w:p w:rsidR="00347EEB" w:rsidRDefault="00347EEB">
      <w:pPr>
        <w:pStyle w:val="SGGSGurm"/>
      </w:pPr>
      <w:r>
        <w:rPr>
          <w:cs/>
        </w:rPr>
        <w:t xml:space="preserve">ਜਿਨ ਕੀ ਭਗਤਿ ਮੇਰੇ ਪ੍ਰਭ ਭਾਈ ॥ </w:t>
      </w:r>
      <w:r>
        <w:rPr>
          <w:color w:val="008000"/>
          <w:sz w:val="18"/>
        </w:rPr>
        <w:t>(494)</w:t>
      </w:r>
    </w:p>
    <w:p w:rsidR="00347EEB" w:rsidRDefault="00347EEB">
      <w:pPr>
        <w:pStyle w:val="SGGSHindi"/>
      </w:pPr>
      <w:r>
        <w:rPr>
          <w:cs/>
          <w:lang w:bidi="hi-IN"/>
        </w:rPr>
        <w:t>जिन</w:t>
      </w:r>
      <w:r>
        <w:t xml:space="preserve"> </w:t>
      </w:r>
      <w:r>
        <w:rPr>
          <w:cs/>
          <w:lang w:bidi="hi-IN"/>
        </w:rPr>
        <w:t>की</w:t>
      </w:r>
      <w:r>
        <w:t xml:space="preserve"> </w:t>
      </w:r>
      <w:r>
        <w:rPr>
          <w:cs/>
          <w:lang w:bidi="hi-IN"/>
        </w:rPr>
        <w:t>भगति</w:t>
      </w:r>
      <w:r>
        <w:t xml:space="preserve"> </w:t>
      </w:r>
      <w:r>
        <w:rPr>
          <w:cs/>
          <w:lang w:bidi="hi-IN"/>
        </w:rPr>
        <w:t>मेरे</w:t>
      </w:r>
      <w:r>
        <w:t xml:space="preserve"> </w:t>
      </w:r>
      <w:r>
        <w:rPr>
          <w:cs/>
          <w:lang w:bidi="hi-IN"/>
        </w:rPr>
        <w:t>प्रभ</w:t>
      </w:r>
      <w:r>
        <w:t xml:space="preserve"> </w:t>
      </w:r>
      <w:r>
        <w:rPr>
          <w:cs/>
          <w:lang w:bidi="hi-IN"/>
        </w:rPr>
        <w:t>भाई</w:t>
      </w:r>
      <w:r>
        <w:t xml:space="preserve"> </w:t>
      </w:r>
      <w:r>
        <w:rPr>
          <w:cs/>
          <w:lang w:bidi="hi-IN"/>
        </w:rPr>
        <w:t>॥</w:t>
      </w:r>
    </w:p>
    <w:p w:rsidR="00347EEB" w:rsidRDefault="00347EEB">
      <w:pPr>
        <w:pStyle w:val="SGGSRoman"/>
      </w:pPr>
      <w:r>
        <w:t>jin kee bhagat mayray parabh bhaa-ee.</w:t>
      </w:r>
    </w:p>
    <w:p w:rsidR="00347EEB" w:rsidRDefault="00347EEB">
      <w:pPr>
        <w:pStyle w:val="SGGSTrans"/>
      </w:pPr>
      <w:r>
        <w:t>Those whose devotional worship is pleasing to my God -</w:t>
      </w:r>
    </w:p>
    <w:p w:rsidR="00347EEB" w:rsidRDefault="00347EEB">
      <w:pPr>
        <w:pStyle w:val="SGGSGurm"/>
      </w:pPr>
      <w:r>
        <w:rPr>
          <w:cs/>
        </w:rPr>
        <w:t>ਤੇ ਜਨ ਨਾਨਕ ਰਾਮ ਨਾਮ ਲਿਵ ਲਾਈ ॥੫</w:t>
      </w:r>
      <w:r>
        <w:rPr>
          <w:cs/>
          <w:lang w:bidi="hi-IN"/>
        </w:rPr>
        <w:t>॥</w:t>
      </w:r>
      <w:r>
        <w:t>੧</w:t>
      </w:r>
      <w:r>
        <w:rPr>
          <w:cs/>
        </w:rPr>
        <w:t>॥੭</w:t>
      </w:r>
      <w:r>
        <w:rPr>
          <w:cs/>
          <w:lang w:bidi="hi-IN"/>
        </w:rPr>
        <w:t>॥</w:t>
      </w:r>
      <w:r>
        <w:t>੧੬</w:t>
      </w:r>
      <w:r>
        <w:rPr>
          <w:cs/>
        </w:rPr>
        <w:t xml:space="preserve">॥ </w:t>
      </w:r>
      <w:r>
        <w:rPr>
          <w:color w:val="008000"/>
          <w:sz w:val="18"/>
        </w:rPr>
        <w:t>(494)</w:t>
      </w:r>
    </w:p>
    <w:p w:rsidR="00347EEB" w:rsidRDefault="00347EEB">
      <w:pPr>
        <w:pStyle w:val="SGGSHindi"/>
      </w:pPr>
      <w:r>
        <w:rPr>
          <w:cs/>
          <w:lang w:bidi="hi-IN"/>
        </w:rPr>
        <w:t>ते</w:t>
      </w:r>
      <w:r>
        <w:t xml:space="preserve"> </w:t>
      </w:r>
      <w:r>
        <w:rPr>
          <w:cs/>
          <w:lang w:bidi="hi-IN"/>
        </w:rPr>
        <w:t>जन</w:t>
      </w:r>
      <w:r>
        <w:t xml:space="preserve"> </w:t>
      </w:r>
      <w:r>
        <w:rPr>
          <w:cs/>
          <w:lang w:bidi="hi-IN"/>
        </w:rPr>
        <w:t>नानक</w:t>
      </w:r>
      <w:r>
        <w:t xml:space="preserve"> </w:t>
      </w:r>
      <w:r>
        <w:rPr>
          <w:cs/>
          <w:lang w:bidi="hi-IN"/>
        </w:rPr>
        <w:t>राम</w:t>
      </w:r>
      <w:r>
        <w:t xml:space="preserve"> </w:t>
      </w:r>
      <w:r>
        <w:rPr>
          <w:cs/>
          <w:lang w:bidi="hi-IN"/>
        </w:rPr>
        <w:t>नाम</w:t>
      </w:r>
      <w:r>
        <w:t xml:space="preserve"> </w:t>
      </w:r>
      <w:r>
        <w:rPr>
          <w:cs/>
          <w:lang w:bidi="hi-IN"/>
        </w:rPr>
        <w:t>लिव</w:t>
      </w:r>
      <w:r>
        <w:t xml:space="preserve"> </w:t>
      </w:r>
      <w:r>
        <w:rPr>
          <w:cs/>
          <w:lang w:bidi="hi-IN"/>
        </w:rPr>
        <w:t>लाई</w:t>
      </w:r>
      <w:r>
        <w:t xml:space="preserve"> </w:t>
      </w:r>
      <w:r>
        <w:rPr>
          <w:cs/>
          <w:lang w:bidi="hi-IN"/>
        </w:rPr>
        <w:t>॥५॥१॥७॥१६॥</w:t>
      </w:r>
    </w:p>
    <w:p w:rsidR="00347EEB" w:rsidRDefault="00347EEB">
      <w:pPr>
        <w:pStyle w:val="SGGSRoman"/>
      </w:pPr>
      <w:r>
        <w:t>tay jan naanak raam naam liv laa-ee. ||5||1||7||16||</w:t>
      </w:r>
    </w:p>
    <w:p w:rsidR="00347EEB" w:rsidRDefault="00347EEB">
      <w:pPr>
        <w:pStyle w:val="SGGSTrans"/>
      </w:pPr>
      <w:r>
        <w:t>O Nanak, those humble beings center their minds lovingly on the Lord's Name. ||5||1||7||16||</w:t>
      </w:r>
    </w:p>
    <w:p w:rsidR="00347EEB" w:rsidRDefault="00347EEB">
      <w:pPr>
        <w:pStyle w:val="SGGSGurm"/>
      </w:pPr>
      <w:r>
        <w:rPr>
          <w:cs/>
        </w:rPr>
        <w:t xml:space="preserve">ਗੂਜਰੀ ਮਹਲਾ ੪ ਘਰੁ ੨ </w:t>
      </w:r>
      <w:r>
        <w:rPr>
          <w:color w:val="008000"/>
          <w:sz w:val="18"/>
        </w:rPr>
        <w:t>(506)</w:t>
      </w:r>
    </w:p>
    <w:p w:rsidR="00347EEB" w:rsidRDefault="00347EEB">
      <w:pPr>
        <w:pStyle w:val="SGGSHindi"/>
      </w:pPr>
      <w:r>
        <w:rPr>
          <w:cs/>
          <w:lang w:bidi="hi-IN"/>
        </w:rPr>
        <w:t>गूजरी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goojree mehlaa 4 ghar 2</w:t>
      </w:r>
    </w:p>
    <w:p w:rsidR="00347EEB" w:rsidRDefault="00347EEB">
      <w:pPr>
        <w:pStyle w:val="SGGSTrans"/>
      </w:pPr>
      <w:r>
        <w:t>Goojaree, Fourth Mehl, Second House:</w:t>
      </w:r>
    </w:p>
    <w:p w:rsidR="00347EEB" w:rsidRDefault="00347EEB">
      <w:pPr>
        <w:pStyle w:val="SGGSGurm"/>
      </w:pPr>
      <w:r>
        <w:rPr>
          <w:cs/>
        </w:rPr>
        <w:t xml:space="preserve">ੴ ਸਤਿਗੁਰ ਪ੍ਰਸਾਦਿ ॥ </w:t>
      </w:r>
      <w:r>
        <w:rPr>
          <w:color w:val="008000"/>
          <w:sz w:val="18"/>
        </w:rPr>
        <w:t>(506)</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ਬਿਨੁ ਜੀਅਰਾ ਰਹਿ ਨ ਸਕੈ ਜਿਉ ਬਾਲਕੁ ਖੀਰ ਅਧਾਰੀ ॥ </w:t>
      </w:r>
      <w:r>
        <w:rPr>
          <w:color w:val="008000"/>
          <w:sz w:val="18"/>
        </w:rPr>
        <w:t>(506)</w:t>
      </w:r>
    </w:p>
    <w:p w:rsidR="00347EEB" w:rsidRDefault="00347EEB">
      <w:pPr>
        <w:pStyle w:val="SGGSHindi"/>
      </w:pPr>
      <w:r>
        <w:rPr>
          <w:cs/>
          <w:lang w:bidi="hi-IN"/>
        </w:rPr>
        <w:t>हरि</w:t>
      </w:r>
      <w:r>
        <w:t xml:space="preserve"> </w:t>
      </w:r>
      <w:r>
        <w:rPr>
          <w:cs/>
          <w:lang w:bidi="hi-IN"/>
        </w:rPr>
        <w:t>बिनु</w:t>
      </w:r>
      <w:r>
        <w:t xml:space="preserve"> </w:t>
      </w:r>
      <w:r>
        <w:rPr>
          <w:cs/>
          <w:lang w:bidi="hi-IN"/>
        </w:rPr>
        <w:t>जीअरा</w:t>
      </w:r>
      <w:r>
        <w:t xml:space="preserve"> </w:t>
      </w:r>
      <w:r>
        <w:rPr>
          <w:cs/>
          <w:lang w:bidi="hi-IN"/>
        </w:rPr>
        <w:t>रहि</w:t>
      </w:r>
      <w:r>
        <w:t xml:space="preserve"> </w:t>
      </w:r>
      <w:r>
        <w:rPr>
          <w:cs/>
          <w:lang w:bidi="hi-IN"/>
        </w:rPr>
        <w:t>न</w:t>
      </w:r>
      <w:r>
        <w:t xml:space="preserve"> </w:t>
      </w:r>
      <w:r>
        <w:rPr>
          <w:cs/>
          <w:lang w:bidi="hi-IN"/>
        </w:rPr>
        <w:t>सकै</w:t>
      </w:r>
      <w:r>
        <w:t xml:space="preserve"> </w:t>
      </w:r>
      <w:r>
        <w:rPr>
          <w:cs/>
          <w:lang w:bidi="hi-IN"/>
        </w:rPr>
        <w:t>जिउ</w:t>
      </w:r>
      <w:r>
        <w:t xml:space="preserve"> </w:t>
      </w:r>
      <w:r>
        <w:rPr>
          <w:cs/>
          <w:lang w:bidi="hi-IN"/>
        </w:rPr>
        <w:t>बालकु</w:t>
      </w:r>
      <w:r>
        <w:t xml:space="preserve"> </w:t>
      </w:r>
      <w:r>
        <w:rPr>
          <w:cs/>
          <w:lang w:bidi="hi-IN"/>
        </w:rPr>
        <w:t>खीर</w:t>
      </w:r>
      <w:r>
        <w:t xml:space="preserve"> </w:t>
      </w:r>
      <w:r>
        <w:rPr>
          <w:cs/>
          <w:lang w:bidi="hi-IN"/>
        </w:rPr>
        <w:t>अधारी</w:t>
      </w:r>
      <w:r>
        <w:t xml:space="preserve"> </w:t>
      </w:r>
      <w:r>
        <w:rPr>
          <w:cs/>
          <w:lang w:bidi="hi-IN"/>
        </w:rPr>
        <w:t>॥</w:t>
      </w:r>
    </w:p>
    <w:p w:rsidR="00347EEB" w:rsidRDefault="00347EEB">
      <w:pPr>
        <w:pStyle w:val="SGGSRoman"/>
      </w:pPr>
      <w:r>
        <w:t>har bin jee-araa reh na sakai ji-o baalak kheer aDhaaree.</w:t>
      </w:r>
    </w:p>
    <w:p w:rsidR="00347EEB" w:rsidRDefault="00347EEB">
      <w:pPr>
        <w:pStyle w:val="SGGSTrans"/>
      </w:pPr>
      <w:r>
        <w:t>Without the Lord, my soul cannot survive, like an infant without milk.</w:t>
      </w:r>
    </w:p>
    <w:p w:rsidR="00347EEB" w:rsidRDefault="00347EEB">
      <w:pPr>
        <w:pStyle w:val="SGGSGurm"/>
      </w:pPr>
      <w:r>
        <w:rPr>
          <w:cs/>
        </w:rPr>
        <w:t>ਅਗਮ ਅਗੋਚਰ ਪ੍ਰਭੁ ਗੁਰਮੁਖਿ ਪਾਈਐ ਅਪੁਨੇ ਸਤਿਗੁਰ ਕੈ ਬਲਿਹਾਰੀ ॥੧</w:t>
      </w:r>
      <w:r>
        <w:rPr>
          <w:cs/>
          <w:lang w:bidi="hi-IN"/>
        </w:rPr>
        <w:t xml:space="preserve">॥ </w:t>
      </w:r>
      <w:r>
        <w:rPr>
          <w:color w:val="008000"/>
          <w:sz w:val="18"/>
        </w:rPr>
        <w:t>(506)</w:t>
      </w:r>
    </w:p>
    <w:p w:rsidR="00347EEB" w:rsidRDefault="00347EEB">
      <w:pPr>
        <w:pStyle w:val="SGGSHindi"/>
      </w:pPr>
      <w:r>
        <w:rPr>
          <w:cs/>
          <w:lang w:bidi="hi-IN"/>
        </w:rPr>
        <w:t>अगम</w:t>
      </w:r>
      <w:r>
        <w:t xml:space="preserve"> </w:t>
      </w:r>
      <w:r>
        <w:rPr>
          <w:cs/>
          <w:lang w:bidi="hi-IN"/>
        </w:rPr>
        <w:t>अगोचर</w:t>
      </w:r>
      <w:r>
        <w:t xml:space="preserve"> </w:t>
      </w:r>
      <w:r>
        <w:rPr>
          <w:cs/>
          <w:lang w:bidi="hi-IN"/>
        </w:rPr>
        <w:t>प्रभु</w:t>
      </w:r>
      <w:r>
        <w:t xml:space="preserve"> </w:t>
      </w:r>
      <w:r>
        <w:rPr>
          <w:cs/>
          <w:lang w:bidi="hi-IN"/>
        </w:rPr>
        <w:t>गुरमुखि</w:t>
      </w:r>
      <w:r>
        <w:t xml:space="preserve"> </w:t>
      </w:r>
      <w:r>
        <w:rPr>
          <w:cs/>
          <w:lang w:bidi="hi-IN"/>
        </w:rPr>
        <w:t>पाईऐ</w:t>
      </w:r>
      <w:r>
        <w:t xml:space="preserve"> </w:t>
      </w:r>
      <w:r>
        <w:rPr>
          <w:cs/>
          <w:lang w:bidi="hi-IN"/>
        </w:rPr>
        <w:t>अपुने</w:t>
      </w:r>
      <w:r>
        <w:t xml:space="preserve"> </w:t>
      </w:r>
      <w:r>
        <w:rPr>
          <w:cs/>
          <w:lang w:bidi="hi-IN"/>
        </w:rPr>
        <w:t>सतिगुर</w:t>
      </w:r>
      <w:r>
        <w:t xml:space="preserve"> </w:t>
      </w:r>
      <w:r>
        <w:rPr>
          <w:cs/>
          <w:lang w:bidi="hi-IN"/>
        </w:rPr>
        <w:t>कै</w:t>
      </w:r>
      <w:r>
        <w:t xml:space="preserve"> </w:t>
      </w:r>
      <w:r>
        <w:rPr>
          <w:cs/>
          <w:lang w:bidi="hi-IN"/>
        </w:rPr>
        <w:t>बलिहारी</w:t>
      </w:r>
      <w:r>
        <w:t xml:space="preserve"> </w:t>
      </w:r>
      <w:r>
        <w:rPr>
          <w:cs/>
          <w:lang w:bidi="hi-IN"/>
        </w:rPr>
        <w:t>॥१॥</w:t>
      </w:r>
    </w:p>
    <w:p w:rsidR="00347EEB" w:rsidRDefault="00347EEB">
      <w:pPr>
        <w:pStyle w:val="SGGSRoman"/>
      </w:pPr>
      <w:r>
        <w:t>agam agochar parabh gurmukh paa-ee-ai apunay satgur kai balihaaree. ||1||</w:t>
      </w:r>
    </w:p>
    <w:p w:rsidR="00347EEB" w:rsidRDefault="00347EEB">
      <w:pPr>
        <w:pStyle w:val="SGGSTrans"/>
      </w:pPr>
      <w:r>
        <w:t>The inaccessible and incomprehensible Lord God is obtained by the Gurmukh; I am a sacrifice to my True Guru. ||1||</w:t>
      </w:r>
    </w:p>
    <w:p w:rsidR="00347EEB" w:rsidRDefault="00347EEB">
      <w:pPr>
        <w:pStyle w:val="SGGSGurm"/>
      </w:pPr>
      <w:r>
        <w:rPr>
          <w:cs/>
        </w:rPr>
        <w:t xml:space="preserve">ਮਨ ਰੇ ਹਰਿ ਕੀਰਤਿ ਤਰੁ ਤਾਰੀ ॥ </w:t>
      </w:r>
      <w:r>
        <w:rPr>
          <w:color w:val="008000"/>
          <w:sz w:val="18"/>
        </w:rPr>
        <w:t>(506)</w:t>
      </w:r>
    </w:p>
    <w:p w:rsidR="00347EEB" w:rsidRDefault="00347EEB">
      <w:pPr>
        <w:pStyle w:val="SGGSHindi"/>
      </w:pPr>
      <w:r>
        <w:rPr>
          <w:cs/>
          <w:lang w:bidi="hi-IN"/>
        </w:rPr>
        <w:t>मन</w:t>
      </w:r>
      <w:r>
        <w:t xml:space="preserve"> </w:t>
      </w:r>
      <w:r>
        <w:rPr>
          <w:cs/>
          <w:lang w:bidi="hi-IN"/>
        </w:rPr>
        <w:t>रे</w:t>
      </w:r>
      <w:r>
        <w:t xml:space="preserve"> </w:t>
      </w:r>
      <w:r>
        <w:rPr>
          <w:cs/>
          <w:lang w:bidi="hi-IN"/>
        </w:rPr>
        <w:t>हरि</w:t>
      </w:r>
      <w:r>
        <w:t xml:space="preserve"> </w:t>
      </w:r>
      <w:r>
        <w:rPr>
          <w:cs/>
          <w:lang w:bidi="hi-IN"/>
        </w:rPr>
        <w:t>कीरति</w:t>
      </w:r>
      <w:r>
        <w:t xml:space="preserve"> </w:t>
      </w:r>
      <w:r>
        <w:rPr>
          <w:cs/>
          <w:lang w:bidi="hi-IN"/>
        </w:rPr>
        <w:t>तरु</w:t>
      </w:r>
      <w:r>
        <w:t xml:space="preserve"> </w:t>
      </w:r>
      <w:r>
        <w:rPr>
          <w:cs/>
          <w:lang w:bidi="hi-IN"/>
        </w:rPr>
        <w:t>तारी</w:t>
      </w:r>
      <w:r>
        <w:t xml:space="preserve"> </w:t>
      </w:r>
      <w:r>
        <w:rPr>
          <w:cs/>
          <w:lang w:bidi="hi-IN"/>
        </w:rPr>
        <w:t>॥</w:t>
      </w:r>
    </w:p>
    <w:p w:rsidR="00347EEB" w:rsidRDefault="00347EEB">
      <w:pPr>
        <w:pStyle w:val="SGGSRoman"/>
      </w:pPr>
      <w:r>
        <w:t>man ray har keerat tar taaree.</w:t>
      </w:r>
    </w:p>
    <w:p w:rsidR="00347EEB" w:rsidRDefault="00347EEB">
      <w:pPr>
        <w:pStyle w:val="SGGSTrans"/>
      </w:pPr>
      <w:r>
        <w:t>O my mind, the Kirtan of the Lord's Praise is a boat to carry you across.</w:t>
      </w:r>
    </w:p>
    <w:p w:rsidR="00347EEB" w:rsidRDefault="00347EEB">
      <w:pPr>
        <w:pStyle w:val="SGGSGurm"/>
      </w:pPr>
      <w:r>
        <w:rPr>
          <w:cs/>
        </w:rPr>
        <w:t xml:space="preserve">ਗੁਰਮੁਖਿ ਨਾਮੁ ਅੰਮ੍ਰਿਤ ਜਲੁ ਪਾਈਐ ਜਿਨ ਕਉ ਕ੍ਰਿਪਾ ਤੁਮਾਰੀ ॥ ਰਹਾਉ ॥ </w:t>
      </w:r>
      <w:r>
        <w:rPr>
          <w:color w:val="008000"/>
          <w:sz w:val="18"/>
        </w:rPr>
        <w:t>(506)</w:t>
      </w:r>
    </w:p>
    <w:p w:rsidR="00347EEB" w:rsidRDefault="00347EEB">
      <w:pPr>
        <w:pStyle w:val="SGGSHindi"/>
      </w:pPr>
      <w:r>
        <w:rPr>
          <w:cs/>
          <w:lang w:bidi="hi-IN"/>
        </w:rPr>
        <w:t>गुरमुखि</w:t>
      </w:r>
      <w:r>
        <w:t xml:space="preserve"> </w:t>
      </w:r>
      <w:r>
        <w:rPr>
          <w:cs/>
          <w:lang w:bidi="hi-IN"/>
        </w:rPr>
        <w:t>नामु</w:t>
      </w:r>
      <w:r>
        <w:t xml:space="preserve"> </w:t>
      </w:r>
      <w:r>
        <w:rPr>
          <w:cs/>
          <w:lang w:bidi="hi-IN"/>
        </w:rPr>
        <w:t>अम्रित</w:t>
      </w:r>
      <w:r>
        <w:t xml:space="preserve"> </w:t>
      </w:r>
      <w:r>
        <w:rPr>
          <w:cs/>
          <w:lang w:bidi="hi-IN"/>
        </w:rPr>
        <w:t>जलु</w:t>
      </w:r>
      <w:r>
        <w:t xml:space="preserve"> </w:t>
      </w:r>
      <w:r>
        <w:rPr>
          <w:cs/>
          <w:lang w:bidi="hi-IN"/>
        </w:rPr>
        <w:t>पाईऐ</w:t>
      </w:r>
      <w:r>
        <w:t xml:space="preserve"> </w:t>
      </w:r>
      <w:r>
        <w:rPr>
          <w:cs/>
          <w:lang w:bidi="hi-IN"/>
        </w:rPr>
        <w:t>जिन</w:t>
      </w:r>
      <w:r>
        <w:t xml:space="preserve"> </w:t>
      </w:r>
      <w:r>
        <w:rPr>
          <w:cs/>
          <w:lang w:bidi="hi-IN"/>
        </w:rPr>
        <w:t>कउ</w:t>
      </w:r>
      <w:r>
        <w:t xml:space="preserve"> </w:t>
      </w:r>
      <w:r>
        <w:rPr>
          <w:cs/>
          <w:lang w:bidi="hi-IN"/>
        </w:rPr>
        <w:t>क्रिपा</w:t>
      </w:r>
      <w:r>
        <w:t xml:space="preserve"> </w:t>
      </w:r>
      <w:r>
        <w:rPr>
          <w:cs/>
          <w:lang w:bidi="hi-IN"/>
        </w:rPr>
        <w:t>तुमारी</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gurmukh naam amrit jal paa-ee-ai jin ka-o kirpaa tumaaree. rahaa-o.</w:t>
      </w:r>
    </w:p>
    <w:p w:rsidR="00347EEB" w:rsidRDefault="00347EEB">
      <w:pPr>
        <w:pStyle w:val="SGGSTrans"/>
      </w:pPr>
      <w:r>
        <w:t>The Gurmukhs obtain the Ambrosial Water of the Naam, the Name of the Lord. You bless them with Your Grace. ||Pause||</w:t>
      </w:r>
    </w:p>
    <w:p w:rsidR="00347EEB" w:rsidRDefault="00347EEB">
      <w:pPr>
        <w:pStyle w:val="SGGSGurm"/>
      </w:pPr>
      <w:r>
        <w:rPr>
          <w:cs/>
        </w:rPr>
        <w:t xml:space="preserve">ਸਨਕ ਸਨੰਦਨ ਨਾਰਦ ਮੁਨਿ ਸੇਵਹਿ ਅਨਦਿਨੁ ਜਪਤ ਰਹਹਿ ਬਨਵਾਰੀ ॥ </w:t>
      </w:r>
      <w:r>
        <w:rPr>
          <w:color w:val="008000"/>
          <w:sz w:val="18"/>
        </w:rPr>
        <w:t>(507)</w:t>
      </w:r>
    </w:p>
    <w:p w:rsidR="00347EEB" w:rsidRDefault="00347EEB">
      <w:pPr>
        <w:pStyle w:val="SGGSHindi"/>
      </w:pPr>
      <w:r>
        <w:rPr>
          <w:cs/>
          <w:lang w:bidi="hi-IN"/>
        </w:rPr>
        <w:t>सनक</w:t>
      </w:r>
      <w:r>
        <w:t xml:space="preserve"> </w:t>
      </w:r>
      <w:r>
        <w:rPr>
          <w:cs/>
          <w:lang w:bidi="hi-IN"/>
        </w:rPr>
        <w:t>सनंदन</w:t>
      </w:r>
      <w:r>
        <w:t xml:space="preserve"> </w:t>
      </w:r>
      <w:r>
        <w:rPr>
          <w:cs/>
          <w:lang w:bidi="hi-IN"/>
        </w:rPr>
        <w:t>नारद</w:t>
      </w:r>
      <w:r>
        <w:t xml:space="preserve"> </w:t>
      </w:r>
      <w:r>
        <w:rPr>
          <w:cs/>
          <w:lang w:bidi="hi-IN"/>
        </w:rPr>
        <w:t>मुनि</w:t>
      </w:r>
      <w:r>
        <w:t xml:space="preserve"> </w:t>
      </w:r>
      <w:r>
        <w:rPr>
          <w:cs/>
          <w:lang w:bidi="hi-IN"/>
        </w:rPr>
        <w:t>सेवहि</w:t>
      </w:r>
      <w:r>
        <w:t xml:space="preserve"> </w:t>
      </w:r>
      <w:r>
        <w:rPr>
          <w:cs/>
          <w:lang w:bidi="hi-IN"/>
        </w:rPr>
        <w:t>अनदिनु</w:t>
      </w:r>
      <w:r>
        <w:t xml:space="preserve"> </w:t>
      </w:r>
      <w:r>
        <w:rPr>
          <w:cs/>
          <w:lang w:bidi="hi-IN"/>
        </w:rPr>
        <w:t>जपत</w:t>
      </w:r>
      <w:r>
        <w:t xml:space="preserve"> </w:t>
      </w:r>
      <w:r>
        <w:rPr>
          <w:cs/>
          <w:lang w:bidi="hi-IN"/>
        </w:rPr>
        <w:t>रहहि</w:t>
      </w:r>
      <w:r>
        <w:t xml:space="preserve"> </w:t>
      </w:r>
      <w:r>
        <w:rPr>
          <w:cs/>
          <w:lang w:bidi="hi-IN"/>
        </w:rPr>
        <w:t>बनवारी</w:t>
      </w:r>
      <w:r>
        <w:t xml:space="preserve"> </w:t>
      </w:r>
      <w:r>
        <w:rPr>
          <w:cs/>
          <w:lang w:bidi="hi-IN"/>
        </w:rPr>
        <w:t>॥</w:t>
      </w:r>
    </w:p>
    <w:p w:rsidR="00347EEB" w:rsidRDefault="00347EEB">
      <w:pPr>
        <w:pStyle w:val="SGGSRoman"/>
      </w:pPr>
      <w:r>
        <w:t>sanak sanandan naarad mun sayveh an-din japat raheh banvaaree.</w:t>
      </w:r>
    </w:p>
    <w:p w:rsidR="00347EEB" w:rsidRDefault="00347EEB">
      <w:pPr>
        <w:pStyle w:val="SGGSTrans"/>
      </w:pPr>
      <w:r>
        <w:t>Sanak, Sanandan and Naarad the sage serve You; night and day, they continue to chant Your Name, O Lord of the jungle.</w:t>
      </w:r>
    </w:p>
    <w:p w:rsidR="00347EEB" w:rsidRDefault="00347EEB">
      <w:pPr>
        <w:pStyle w:val="SGGSGurm"/>
      </w:pPr>
      <w:r>
        <w:rPr>
          <w:cs/>
        </w:rPr>
        <w:t>ਸਰਣਾਗਤਿ ਪ੍ਰਹਲਾਦ ਜਨ ਆਏ ਤਿਨ ਕੀ ਪੈਜ ਸਵਾਰੀ ॥੨</w:t>
      </w:r>
      <w:r>
        <w:rPr>
          <w:cs/>
          <w:lang w:bidi="hi-IN"/>
        </w:rPr>
        <w:t xml:space="preserve">॥ </w:t>
      </w:r>
      <w:r>
        <w:rPr>
          <w:color w:val="008000"/>
          <w:sz w:val="18"/>
        </w:rPr>
        <w:t>(507)</w:t>
      </w:r>
    </w:p>
    <w:p w:rsidR="00347EEB" w:rsidRDefault="00347EEB">
      <w:pPr>
        <w:pStyle w:val="SGGSHindi"/>
      </w:pPr>
      <w:r>
        <w:rPr>
          <w:cs/>
          <w:lang w:bidi="hi-IN"/>
        </w:rPr>
        <w:t>सरणागति</w:t>
      </w:r>
      <w:r>
        <w:t xml:space="preserve"> </w:t>
      </w:r>
      <w:r>
        <w:rPr>
          <w:cs/>
          <w:lang w:bidi="hi-IN"/>
        </w:rPr>
        <w:t>प्रहलाद</w:t>
      </w:r>
      <w:r>
        <w:t xml:space="preserve"> </w:t>
      </w:r>
      <w:r>
        <w:rPr>
          <w:cs/>
          <w:lang w:bidi="hi-IN"/>
        </w:rPr>
        <w:t>जन</w:t>
      </w:r>
      <w:r>
        <w:t xml:space="preserve"> </w:t>
      </w:r>
      <w:r>
        <w:rPr>
          <w:cs/>
          <w:lang w:bidi="hi-IN"/>
        </w:rPr>
        <w:t>आए</w:t>
      </w:r>
      <w:r>
        <w:t xml:space="preserve"> </w:t>
      </w:r>
      <w:r>
        <w:rPr>
          <w:cs/>
          <w:lang w:bidi="hi-IN"/>
        </w:rPr>
        <w:t>तिन</w:t>
      </w:r>
      <w:r>
        <w:t xml:space="preserve"> </w:t>
      </w:r>
      <w:r>
        <w:rPr>
          <w:cs/>
          <w:lang w:bidi="hi-IN"/>
        </w:rPr>
        <w:t>की</w:t>
      </w:r>
      <w:r>
        <w:t xml:space="preserve"> </w:t>
      </w:r>
      <w:r>
        <w:rPr>
          <w:cs/>
          <w:lang w:bidi="hi-IN"/>
        </w:rPr>
        <w:t>पैज</w:t>
      </w:r>
      <w:r>
        <w:t xml:space="preserve"> </w:t>
      </w:r>
      <w:r>
        <w:rPr>
          <w:cs/>
          <w:lang w:bidi="hi-IN"/>
        </w:rPr>
        <w:t>सवारी</w:t>
      </w:r>
      <w:r>
        <w:t xml:space="preserve"> </w:t>
      </w:r>
      <w:r>
        <w:rPr>
          <w:cs/>
          <w:lang w:bidi="hi-IN"/>
        </w:rPr>
        <w:t>॥२॥</w:t>
      </w:r>
    </w:p>
    <w:p w:rsidR="00347EEB" w:rsidRDefault="00347EEB">
      <w:pPr>
        <w:pStyle w:val="SGGSRoman"/>
      </w:pPr>
      <w:r>
        <w:t>sarnaagat parahlaad jan aa-ay tin kee paij savaaree. ||2||</w:t>
      </w:r>
    </w:p>
    <w:p w:rsidR="00347EEB" w:rsidRDefault="00347EEB">
      <w:pPr>
        <w:pStyle w:val="SGGSTrans"/>
      </w:pPr>
      <w:r>
        <w:t>Slave Prahlaad sought Your Sanctuary, and You saved his honor. ||2||</w:t>
      </w:r>
    </w:p>
    <w:p w:rsidR="00347EEB" w:rsidRDefault="00347EEB">
      <w:pPr>
        <w:pStyle w:val="SGGSGurm"/>
      </w:pPr>
      <w:r>
        <w:rPr>
          <w:cs/>
        </w:rPr>
        <w:t xml:space="preserve">ਅਲਖ ਨਿਰੰਜਨੁ ਏਕੋ ਵਰਤੈ ਏਕਾ ਜੋਤਿ ਮੁਰਾਰੀ ॥ </w:t>
      </w:r>
      <w:r>
        <w:rPr>
          <w:color w:val="008000"/>
          <w:sz w:val="18"/>
        </w:rPr>
        <w:t>(507)</w:t>
      </w:r>
    </w:p>
    <w:p w:rsidR="00347EEB" w:rsidRDefault="00347EEB">
      <w:pPr>
        <w:pStyle w:val="SGGSHindi"/>
      </w:pPr>
      <w:r>
        <w:rPr>
          <w:cs/>
          <w:lang w:bidi="hi-IN"/>
        </w:rPr>
        <w:t>अलख</w:t>
      </w:r>
      <w:r>
        <w:t xml:space="preserve"> </w:t>
      </w:r>
      <w:r>
        <w:rPr>
          <w:cs/>
          <w:lang w:bidi="hi-IN"/>
        </w:rPr>
        <w:t>निरंजनु</w:t>
      </w:r>
      <w:r>
        <w:t xml:space="preserve"> </w:t>
      </w:r>
      <w:r>
        <w:rPr>
          <w:cs/>
          <w:lang w:bidi="hi-IN"/>
        </w:rPr>
        <w:t>एको</w:t>
      </w:r>
      <w:r>
        <w:t xml:space="preserve"> </w:t>
      </w:r>
      <w:r>
        <w:rPr>
          <w:cs/>
          <w:lang w:bidi="hi-IN"/>
        </w:rPr>
        <w:t>वरतै</w:t>
      </w:r>
      <w:r>
        <w:t xml:space="preserve"> </w:t>
      </w:r>
      <w:r>
        <w:rPr>
          <w:cs/>
          <w:lang w:bidi="hi-IN"/>
        </w:rPr>
        <w:t>एका</w:t>
      </w:r>
      <w:r>
        <w:t xml:space="preserve"> </w:t>
      </w:r>
      <w:r>
        <w:rPr>
          <w:cs/>
          <w:lang w:bidi="hi-IN"/>
        </w:rPr>
        <w:t>जोति</w:t>
      </w:r>
      <w:r>
        <w:t xml:space="preserve"> </w:t>
      </w:r>
      <w:r>
        <w:rPr>
          <w:cs/>
          <w:lang w:bidi="hi-IN"/>
        </w:rPr>
        <w:t>मुरारी</w:t>
      </w:r>
      <w:r>
        <w:t xml:space="preserve"> </w:t>
      </w:r>
      <w:r>
        <w:rPr>
          <w:cs/>
          <w:lang w:bidi="hi-IN"/>
        </w:rPr>
        <w:t>॥</w:t>
      </w:r>
    </w:p>
    <w:p w:rsidR="00347EEB" w:rsidRDefault="00347EEB">
      <w:pPr>
        <w:pStyle w:val="SGGSRoman"/>
      </w:pPr>
      <w:r>
        <w:t>alakh niranjan ayko vartai aykaa jot muraaree.</w:t>
      </w:r>
    </w:p>
    <w:p w:rsidR="00347EEB" w:rsidRDefault="00347EEB">
      <w:pPr>
        <w:pStyle w:val="SGGSTrans"/>
      </w:pPr>
      <w:r>
        <w:t>The One unseen immaculate Lord is pervading everywhere, as is the Light of the Lord.</w:t>
      </w:r>
    </w:p>
    <w:p w:rsidR="00347EEB" w:rsidRDefault="00347EEB">
      <w:pPr>
        <w:pStyle w:val="SGGSGurm"/>
      </w:pPr>
      <w:r>
        <w:rPr>
          <w:cs/>
        </w:rPr>
        <w:t>ਸਭਿ ਜਾਚਿਕ ਤੂ ਏਕੋ ਦਾਤਾ ਮਾਗਹਿ ਹਾਥ ਪਸਾਰੀ ॥੩</w:t>
      </w:r>
      <w:r>
        <w:rPr>
          <w:cs/>
          <w:lang w:bidi="hi-IN"/>
        </w:rPr>
        <w:t xml:space="preserve">॥ </w:t>
      </w:r>
      <w:r>
        <w:rPr>
          <w:color w:val="008000"/>
          <w:sz w:val="18"/>
        </w:rPr>
        <w:t>(507)</w:t>
      </w:r>
    </w:p>
    <w:p w:rsidR="00347EEB" w:rsidRDefault="00347EEB">
      <w:pPr>
        <w:pStyle w:val="SGGSHindi"/>
      </w:pPr>
      <w:r>
        <w:rPr>
          <w:cs/>
          <w:lang w:bidi="hi-IN"/>
        </w:rPr>
        <w:t>सभि</w:t>
      </w:r>
      <w:r>
        <w:t xml:space="preserve"> </w:t>
      </w:r>
      <w:r>
        <w:rPr>
          <w:cs/>
          <w:lang w:bidi="hi-IN"/>
        </w:rPr>
        <w:t>जाचिक</w:t>
      </w:r>
      <w:r>
        <w:t xml:space="preserve"> </w:t>
      </w:r>
      <w:r>
        <w:rPr>
          <w:cs/>
          <w:lang w:bidi="hi-IN"/>
        </w:rPr>
        <w:t>तू</w:t>
      </w:r>
      <w:r>
        <w:t xml:space="preserve"> </w:t>
      </w:r>
      <w:r>
        <w:rPr>
          <w:cs/>
          <w:lang w:bidi="hi-IN"/>
        </w:rPr>
        <w:t>एको</w:t>
      </w:r>
      <w:r>
        <w:t xml:space="preserve"> </w:t>
      </w:r>
      <w:r>
        <w:rPr>
          <w:cs/>
          <w:lang w:bidi="hi-IN"/>
        </w:rPr>
        <w:t>दाता</w:t>
      </w:r>
      <w:r>
        <w:t xml:space="preserve"> </w:t>
      </w:r>
      <w:r>
        <w:rPr>
          <w:cs/>
          <w:lang w:bidi="hi-IN"/>
        </w:rPr>
        <w:t>मागहि</w:t>
      </w:r>
      <w:r>
        <w:t xml:space="preserve"> </w:t>
      </w:r>
      <w:r>
        <w:rPr>
          <w:cs/>
          <w:lang w:bidi="hi-IN"/>
        </w:rPr>
        <w:t>हाथ</w:t>
      </w:r>
      <w:r>
        <w:t xml:space="preserve"> </w:t>
      </w:r>
      <w:r>
        <w:rPr>
          <w:cs/>
          <w:lang w:bidi="hi-IN"/>
        </w:rPr>
        <w:t>पसारी</w:t>
      </w:r>
      <w:r>
        <w:t xml:space="preserve"> </w:t>
      </w:r>
      <w:r>
        <w:rPr>
          <w:cs/>
          <w:lang w:bidi="hi-IN"/>
        </w:rPr>
        <w:t>॥३॥</w:t>
      </w:r>
    </w:p>
    <w:p w:rsidR="00347EEB" w:rsidRDefault="00347EEB">
      <w:pPr>
        <w:pStyle w:val="SGGSRoman"/>
      </w:pPr>
      <w:r>
        <w:t>sabh jaachik too ayko daataa maageh haath pasaaree. ||3||</w:t>
      </w:r>
    </w:p>
    <w:p w:rsidR="00347EEB" w:rsidRDefault="00347EEB">
      <w:pPr>
        <w:pStyle w:val="SGGSTrans"/>
      </w:pPr>
      <w:r>
        <w:t>All are beggars, You alone are the Great Giver. Reaching out our hands, we beg from You. ||3||</w:t>
      </w:r>
    </w:p>
    <w:p w:rsidR="00347EEB" w:rsidRDefault="00347EEB">
      <w:pPr>
        <w:pStyle w:val="SGGSGurm"/>
      </w:pPr>
      <w:r>
        <w:rPr>
          <w:cs/>
        </w:rPr>
        <w:t xml:space="preserve">ਭਗਤ ਜਨਾ ਕੀ ਊਤਮ ਬਾਣੀ ਗਾਵਹਿ ਅਕਥ ਕਥਾ ਨਿਤ ਨਿਆਰੀ ॥ </w:t>
      </w:r>
      <w:r>
        <w:rPr>
          <w:color w:val="008000"/>
          <w:sz w:val="18"/>
        </w:rPr>
        <w:t>(507)</w:t>
      </w:r>
    </w:p>
    <w:p w:rsidR="00347EEB" w:rsidRDefault="00347EEB">
      <w:pPr>
        <w:pStyle w:val="SGGSHindi"/>
      </w:pPr>
      <w:r>
        <w:rPr>
          <w:cs/>
          <w:lang w:bidi="hi-IN"/>
        </w:rPr>
        <w:t>भगत</w:t>
      </w:r>
      <w:r>
        <w:t xml:space="preserve"> </w:t>
      </w:r>
      <w:r>
        <w:rPr>
          <w:cs/>
          <w:lang w:bidi="hi-IN"/>
        </w:rPr>
        <w:t>जना</w:t>
      </w:r>
      <w:r>
        <w:t xml:space="preserve"> </w:t>
      </w:r>
      <w:r>
        <w:rPr>
          <w:cs/>
          <w:lang w:bidi="hi-IN"/>
        </w:rPr>
        <w:t>की</w:t>
      </w:r>
      <w:r>
        <w:t xml:space="preserve"> </w:t>
      </w:r>
      <w:r>
        <w:rPr>
          <w:cs/>
          <w:lang w:bidi="hi-IN"/>
        </w:rPr>
        <w:t>ऊतम</w:t>
      </w:r>
      <w:r>
        <w:t xml:space="preserve"> </w:t>
      </w:r>
      <w:r>
        <w:rPr>
          <w:cs/>
          <w:lang w:bidi="hi-IN"/>
        </w:rPr>
        <w:t>बाणी</w:t>
      </w:r>
      <w:r>
        <w:t xml:space="preserve"> </w:t>
      </w:r>
      <w:r>
        <w:rPr>
          <w:cs/>
          <w:lang w:bidi="hi-IN"/>
        </w:rPr>
        <w:t>गावहि</w:t>
      </w:r>
      <w:r>
        <w:t xml:space="preserve"> </w:t>
      </w:r>
      <w:r>
        <w:rPr>
          <w:cs/>
          <w:lang w:bidi="hi-IN"/>
        </w:rPr>
        <w:t>अकथ</w:t>
      </w:r>
      <w:r>
        <w:t xml:space="preserve"> </w:t>
      </w:r>
      <w:r>
        <w:rPr>
          <w:cs/>
          <w:lang w:bidi="hi-IN"/>
        </w:rPr>
        <w:t>कथा</w:t>
      </w:r>
      <w:r>
        <w:t xml:space="preserve"> </w:t>
      </w:r>
      <w:r>
        <w:rPr>
          <w:cs/>
          <w:lang w:bidi="hi-IN"/>
        </w:rPr>
        <w:t>नित</w:t>
      </w:r>
      <w:r>
        <w:t xml:space="preserve"> </w:t>
      </w:r>
      <w:r>
        <w:rPr>
          <w:cs/>
          <w:lang w:bidi="hi-IN"/>
        </w:rPr>
        <w:t>निआरी</w:t>
      </w:r>
      <w:r>
        <w:t xml:space="preserve"> </w:t>
      </w:r>
      <w:r>
        <w:rPr>
          <w:cs/>
          <w:lang w:bidi="hi-IN"/>
        </w:rPr>
        <w:t>॥</w:t>
      </w:r>
    </w:p>
    <w:p w:rsidR="00347EEB" w:rsidRDefault="00347EEB">
      <w:pPr>
        <w:pStyle w:val="SGGSRoman"/>
      </w:pPr>
      <w:r>
        <w:t>bhagat janaa kee ootam banee gaavahi akath kathaa nit ni-aaree.</w:t>
      </w:r>
    </w:p>
    <w:p w:rsidR="00347EEB" w:rsidRDefault="00347EEB">
      <w:pPr>
        <w:pStyle w:val="SGGSTrans"/>
      </w:pPr>
      <w:r>
        <w:t>The speech of the humble devotees is sublime; they sing continually the wondrous, Unspoken Speech of the Lord.</w:t>
      </w:r>
    </w:p>
    <w:p w:rsidR="00347EEB" w:rsidRDefault="00347EEB">
      <w:pPr>
        <w:pStyle w:val="SGGSGurm"/>
      </w:pPr>
      <w:r>
        <w:rPr>
          <w:cs/>
        </w:rPr>
        <w:t>ਸਫਲ ਜਨਮੁ ਭਇਆ ਤਿਨ ਕੇਰਾ ਆਪਿ ਤਰੇ ਕੁਲ ਤਾਰੀ ॥੪</w:t>
      </w:r>
      <w:r>
        <w:rPr>
          <w:cs/>
          <w:lang w:bidi="hi-IN"/>
        </w:rPr>
        <w:t xml:space="preserve">॥ </w:t>
      </w:r>
      <w:r>
        <w:rPr>
          <w:color w:val="008000"/>
          <w:sz w:val="18"/>
        </w:rPr>
        <w:t>(507)</w:t>
      </w:r>
    </w:p>
    <w:p w:rsidR="00347EEB" w:rsidRDefault="00347EEB">
      <w:pPr>
        <w:pStyle w:val="SGGSHindi"/>
      </w:pPr>
      <w:r>
        <w:rPr>
          <w:cs/>
          <w:lang w:bidi="hi-IN"/>
        </w:rPr>
        <w:t>सफल</w:t>
      </w:r>
      <w:r>
        <w:t xml:space="preserve"> </w:t>
      </w:r>
      <w:r>
        <w:rPr>
          <w:cs/>
          <w:lang w:bidi="hi-IN"/>
        </w:rPr>
        <w:t>जनमु</w:t>
      </w:r>
      <w:r>
        <w:t xml:space="preserve"> </w:t>
      </w:r>
      <w:r>
        <w:rPr>
          <w:cs/>
          <w:lang w:bidi="hi-IN"/>
        </w:rPr>
        <w:t>भइआ</w:t>
      </w:r>
      <w:r>
        <w:t xml:space="preserve"> </w:t>
      </w:r>
      <w:r>
        <w:rPr>
          <w:cs/>
          <w:lang w:bidi="hi-IN"/>
        </w:rPr>
        <w:t>तिन</w:t>
      </w:r>
      <w:r>
        <w:t xml:space="preserve"> </w:t>
      </w:r>
      <w:r>
        <w:rPr>
          <w:cs/>
          <w:lang w:bidi="hi-IN"/>
        </w:rPr>
        <w:t>केरा</w:t>
      </w:r>
      <w:r>
        <w:t xml:space="preserve"> </w:t>
      </w:r>
      <w:r>
        <w:rPr>
          <w:cs/>
          <w:lang w:bidi="hi-IN"/>
        </w:rPr>
        <w:t>आपि</w:t>
      </w:r>
      <w:r>
        <w:t xml:space="preserve"> </w:t>
      </w:r>
      <w:r>
        <w:rPr>
          <w:cs/>
          <w:lang w:bidi="hi-IN"/>
        </w:rPr>
        <w:t>तरे</w:t>
      </w:r>
      <w:r>
        <w:t xml:space="preserve"> </w:t>
      </w:r>
      <w:r>
        <w:rPr>
          <w:cs/>
          <w:lang w:bidi="hi-IN"/>
        </w:rPr>
        <w:t>कुल</w:t>
      </w:r>
      <w:r>
        <w:t xml:space="preserve"> </w:t>
      </w:r>
      <w:r>
        <w:rPr>
          <w:cs/>
          <w:lang w:bidi="hi-IN"/>
        </w:rPr>
        <w:t>तारी</w:t>
      </w:r>
      <w:r>
        <w:t xml:space="preserve"> </w:t>
      </w:r>
      <w:r>
        <w:rPr>
          <w:cs/>
          <w:lang w:bidi="hi-IN"/>
        </w:rPr>
        <w:t>॥४॥</w:t>
      </w:r>
    </w:p>
    <w:p w:rsidR="00347EEB" w:rsidRDefault="00347EEB">
      <w:pPr>
        <w:pStyle w:val="SGGSRoman"/>
      </w:pPr>
      <w:r>
        <w:t>safal janam bha-i-aa tin kayraa aap taray kul taaree. ||4||</w:t>
      </w:r>
    </w:p>
    <w:p w:rsidR="00347EEB" w:rsidRDefault="00347EEB">
      <w:pPr>
        <w:pStyle w:val="SGGSTrans"/>
      </w:pPr>
      <w:r>
        <w:t>Their lives become fruitful; they save themselves, and all their generations. ||4||</w:t>
      </w:r>
    </w:p>
    <w:p w:rsidR="00347EEB" w:rsidRDefault="00347EEB">
      <w:pPr>
        <w:pStyle w:val="SGGSGurm"/>
      </w:pPr>
      <w:r>
        <w:rPr>
          <w:cs/>
        </w:rPr>
        <w:t xml:space="preserve">ਮਨਮੁਖ ਦੁਬਿਧਾ ਦੁਰਮਤਿ ਬਿਆਪੇ ਜਿਨ ਅੰਤਰਿ ਮੋਹ ਗੁਬਾਰੀ ॥ </w:t>
      </w:r>
      <w:r>
        <w:rPr>
          <w:color w:val="008000"/>
          <w:sz w:val="18"/>
        </w:rPr>
        <w:t>(507)</w:t>
      </w:r>
    </w:p>
    <w:p w:rsidR="00347EEB" w:rsidRDefault="00347EEB">
      <w:pPr>
        <w:pStyle w:val="SGGSHindi"/>
      </w:pPr>
      <w:r>
        <w:rPr>
          <w:cs/>
          <w:lang w:bidi="hi-IN"/>
        </w:rPr>
        <w:t>मनमुख</w:t>
      </w:r>
      <w:r>
        <w:t xml:space="preserve"> </w:t>
      </w:r>
      <w:r>
        <w:rPr>
          <w:cs/>
          <w:lang w:bidi="hi-IN"/>
        </w:rPr>
        <w:t>दुबिधा</w:t>
      </w:r>
      <w:r>
        <w:t xml:space="preserve"> </w:t>
      </w:r>
      <w:r>
        <w:rPr>
          <w:cs/>
          <w:lang w:bidi="hi-IN"/>
        </w:rPr>
        <w:t>दुरमति</w:t>
      </w:r>
      <w:r>
        <w:t xml:space="preserve"> </w:t>
      </w:r>
      <w:r>
        <w:rPr>
          <w:cs/>
          <w:lang w:bidi="hi-IN"/>
        </w:rPr>
        <w:t>बिआपे</w:t>
      </w:r>
      <w:r>
        <w:t xml:space="preserve"> </w:t>
      </w:r>
      <w:r>
        <w:rPr>
          <w:cs/>
          <w:lang w:bidi="hi-IN"/>
        </w:rPr>
        <w:t>जिन</w:t>
      </w:r>
      <w:r>
        <w:t xml:space="preserve"> </w:t>
      </w:r>
      <w:r>
        <w:rPr>
          <w:cs/>
          <w:lang w:bidi="hi-IN"/>
        </w:rPr>
        <w:t>अंतरि</w:t>
      </w:r>
      <w:r>
        <w:t xml:space="preserve"> </w:t>
      </w:r>
      <w:r>
        <w:rPr>
          <w:cs/>
          <w:lang w:bidi="hi-IN"/>
        </w:rPr>
        <w:t>मोह</w:t>
      </w:r>
      <w:r>
        <w:t xml:space="preserve"> </w:t>
      </w:r>
      <w:r>
        <w:rPr>
          <w:cs/>
          <w:lang w:bidi="hi-IN"/>
        </w:rPr>
        <w:t>गुबारी</w:t>
      </w:r>
      <w:r>
        <w:t xml:space="preserve"> </w:t>
      </w:r>
      <w:r>
        <w:rPr>
          <w:cs/>
          <w:lang w:bidi="hi-IN"/>
        </w:rPr>
        <w:t>॥</w:t>
      </w:r>
    </w:p>
    <w:p w:rsidR="00347EEB" w:rsidRDefault="00347EEB">
      <w:pPr>
        <w:pStyle w:val="SGGSRoman"/>
      </w:pPr>
      <w:r>
        <w:t>manmukh dubiDhaa durmat bi-aapay jin antar moh gubaaree.</w:t>
      </w:r>
    </w:p>
    <w:p w:rsidR="00347EEB" w:rsidRDefault="00347EEB">
      <w:pPr>
        <w:pStyle w:val="SGGSTrans"/>
      </w:pPr>
      <w:r>
        <w:t>The self-willed manmukhs are engrossed in duality and evil-mindedness; within them is the darkness of attachment.</w:t>
      </w:r>
    </w:p>
    <w:p w:rsidR="00347EEB" w:rsidRDefault="00347EEB">
      <w:pPr>
        <w:pStyle w:val="SGGSGurm"/>
      </w:pPr>
      <w:r>
        <w:rPr>
          <w:cs/>
        </w:rPr>
        <w:t>ਸੰਤ ਜਨਾ ਕੀ ਕਥਾ ਨ ਭਾਵੈ ਓਇ ਡੂਬੇ ਸਣੁ ਪਰਵਾਰੀ ॥੫</w:t>
      </w:r>
      <w:r>
        <w:rPr>
          <w:cs/>
          <w:lang w:bidi="hi-IN"/>
        </w:rPr>
        <w:t xml:space="preserve">॥ </w:t>
      </w:r>
      <w:r>
        <w:rPr>
          <w:color w:val="008000"/>
          <w:sz w:val="18"/>
        </w:rPr>
        <w:t>(507)</w:t>
      </w:r>
    </w:p>
    <w:p w:rsidR="00347EEB" w:rsidRDefault="00347EEB">
      <w:pPr>
        <w:pStyle w:val="SGGSHindi"/>
      </w:pPr>
      <w:r>
        <w:rPr>
          <w:cs/>
          <w:lang w:bidi="hi-IN"/>
        </w:rPr>
        <w:t>संत</w:t>
      </w:r>
      <w:r>
        <w:t xml:space="preserve"> </w:t>
      </w:r>
      <w:r>
        <w:rPr>
          <w:cs/>
          <w:lang w:bidi="hi-IN"/>
        </w:rPr>
        <w:t>जना</w:t>
      </w:r>
      <w:r>
        <w:t xml:space="preserve"> </w:t>
      </w:r>
      <w:r>
        <w:rPr>
          <w:cs/>
          <w:lang w:bidi="hi-IN"/>
        </w:rPr>
        <w:t>की</w:t>
      </w:r>
      <w:r>
        <w:t xml:space="preserve"> </w:t>
      </w:r>
      <w:r>
        <w:rPr>
          <w:cs/>
          <w:lang w:bidi="hi-IN"/>
        </w:rPr>
        <w:t>कथा</w:t>
      </w:r>
      <w:r>
        <w:t xml:space="preserve"> </w:t>
      </w:r>
      <w:r>
        <w:rPr>
          <w:cs/>
          <w:lang w:bidi="hi-IN"/>
        </w:rPr>
        <w:t>न</w:t>
      </w:r>
      <w:r>
        <w:t xml:space="preserve"> </w:t>
      </w:r>
      <w:r>
        <w:rPr>
          <w:cs/>
          <w:lang w:bidi="hi-IN"/>
        </w:rPr>
        <w:t>भावै</w:t>
      </w:r>
      <w:r>
        <w:t xml:space="preserve"> </w:t>
      </w:r>
      <w:r>
        <w:rPr>
          <w:cs/>
          <w:lang w:bidi="hi-IN"/>
        </w:rPr>
        <w:t>ओइ</w:t>
      </w:r>
      <w:r>
        <w:t xml:space="preserve"> </w:t>
      </w:r>
      <w:r>
        <w:rPr>
          <w:cs/>
          <w:lang w:bidi="hi-IN"/>
        </w:rPr>
        <w:t>डूबे</w:t>
      </w:r>
      <w:r>
        <w:t xml:space="preserve"> </w:t>
      </w:r>
      <w:r>
        <w:rPr>
          <w:cs/>
          <w:lang w:bidi="hi-IN"/>
        </w:rPr>
        <w:t>सणु</w:t>
      </w:r>
      <w:r>
        <w:t xml:space="preserve"> </w:t>
      </w:r>
      <w:r>
        <w:rPr>
          <w:cs/>
          <w:lang w:bidi="hi-IN"/>
        </w:rPr>
        <w:t>परवारी</w:t>
      </w:r>
      <w:r>
        <w:t xml:space="preserve"> </w:t>
      </w:r>
      <w:r>
        <w:rPr>
          <w:cs/>
          <w:lang w:bidi="hi-IN"/>
        </w:rPr>
        <w:t>॥५॥</w:t>
      </w:r>
    </w:p>
    <w:p w:rsidR="00347EEB" w:rsidRDefault="00347EEB">
      <w:pPr>
        <w:pStyle w:val="SGGSRoman"/>
      </w:pPr>
      <w:r>
        <w:t>sant janaa kee kathaa na bhaavai o-ay doobay san parvaaree. ||5||</w:t>
      </w:r>
    </w:p>
    <w:p w:rsidR="00347EEB" w:rsidRDefault="00347EEB">
      <w:pPr>
        <w:pStyle w:val="SGGSTrans"/>
      </w:pPr>
      <w:r>
        <w:t>They do not love the sermon of the humble Saints, and they are drowned along with their families. ||5||</w:t>
      </w:r>
    </w:p>
    <w:p w:rsidR="00347EEB" w:rsidRDefault="00347EEB">
      <w:pPr>
        <w:pStyle w:val="SGGSGurm"/>
      </w:pPr>
      <w:r>
        <w:rPr>
          <w:cs/>
        </w:rPr>
        <w:t xml:space="preserve">ਨਿੰਦਕੁ ਨਿੰਦਾ ਕਰਿ ਮਲੁ ਧੋਵੈ ਓਹੁ ਮਲਭਖੁ ਮਾਇਆਧਾਰੀ ॥ </w:t>
      </w:r>
      <w:r>
        <w:rPr>
          <w:color w:val="008000"/>
          <w:sz w:val="18"/>
        </w:rPr>
        <w:t>(507)</w:t>
      </w:r>
    </w:p>
    <w:p w:rsidR="00347EEB" w:rsidRDefault="00347EEB">
      <w:pPr>
        <w:pStyle w:val="SGGSHindi"/>
      </w:pPr>
      <w:r>
        <w:rPr>
          <w:cs/>
          <w:lang w:bidi="hi-IN"/>
        </w:rPr>
        <w:t>निंदकु</w:t>
      </w:r>
      <w:r>
        <w:t xml:space="preserve"> </w:t>
      </w:r>
      <w:r>
        <w:rPr>
          <w:cs/>
          <w:lang w:bidi="hi-IN"/>
        </w:rPr>
        <w:t>निंदा</w:t>
      </w:r>
      <w:r>
        <w:t xml:space="preserve"> </w:t>
      </w:r>
      <w:r>
        <w:rPr>
          <w:cs/>
          <w:lang w:bidi="hi-IN"/>
        </w:rPr>
        <w:t>करि</w:t>
      </w:r>
      <w:r>
        <w:t xml:space="preserve"> </w:t>
      </w:r>
      <w:r>
        <w:rPr>
          <w:cs/>
          <w:lang w:bidi="hi-IN"/>
        </w:rPr>
        <w:t>मलु</w:t>
      </w:r>
      <w:r>
        <w:t xml:space="preserve"> </w:t>
      </w:r>
      <w:r>
        <w:rPr>
          <w:cs/>
          <w:lang w:bidi="hi-IN"/>
        </w:rPr>
        <w:t>धोवै</w:t>
      </w:r>
      <w:r>
        <w:t xml:space="preserve"> </w:t>
      </w:r>
      <w:r>
        <w:rPr>
          <w:cs/>
          <w:lang w:bidi="hi-IN"/>
        </w:rPr>
        <w:t>ओहु</w:t>
      </w:r>
      <w:r>
        <w:t xml:space="preserve"> </w:t>
      </w:r>
      <w:r>
        <w:rPr>
          <w:cs/>
          <w:lang w:bidi="hi-IN"/>
        </w:rPr>
        <w:t>मलभखु</w:t>
      </w:r>
      <w:r>
        <w:t xml:space="preserve"> </w:t>
      </w:r>
      <w:r>
        <w:rPr>
          <w:cs/>
          <w:lang w:bidi="hi-IN"/>
        </w:rPr>
        <w:t>माइआधारी</w:t>
      </w:r>
      <w:r>
        <w:t xml:space="preserve"> </w:t>
      </w:r>
      <w:r>
        <w:rPr>
          <w:cs/>
          <w:lang w:bidi="hi-IN"/>
        </w:rPr>
        <w:t>॥</w:t>
      </w:r>
    </w:p>
    <w:p w:rsidR="00347EEB" w:rsidRDefault="00347EEB">
      <w:pPr>
        <w:pStyle w:val="SGGSRoman"/>
      </w:pPr>
      <w:r>
        <w:t>nindak nindaa kar mal Dhovai oh malbhakh maa-i-aaDhaaree.</w:t>
      </w:r>
    </w:p>
    <w:p w:rsidR="00347EEB" w:rsidRDefault="00347EEB">
      <w:pPr>
        <w:pStyle w:val="SGGSTrans"/>
      </w:pPr>
      <w:r>
        <w:t>By slandering, the slanderer washes the filth off others; he is an eater of filth, and a worshipper of Maya.</w:t>
      </w:r>
    </w:p>
    <w:p w:rsidR="00347EEB" w:rsidRDefault="00347EEB">
      <w:pPr>
        <w:pStyle w:val="SGGSGurm"/>
      </w:pPr>
      <w:r>
        <w:rPr>
          <w:cs/>
        </w:rPr>
        <w:t>ਸੰਤ ਜਨਾ ਕੀ ਨਿੰਦਾ ਵਿਆਪੇ ਨਾ ਉਰਵਾਰਿ ਨ ਪਾਰੀ ॥੬</w:t>
      </w:r>
      <w:r>
        <w:rPr>
          <w:cs/>
          <w:lang w:bidi="hi-IN"/>
        </w:rPr>
        <w:t xml:space="preserve">॥ </w:t>
      </w:r>
      <w:r>
        <w:rPr>
          <w:color w:val="008000"/>
          <w:sz w:val="18"/>
        </w:rPr>
        <w:t>(507)</w:t>
      </w:r>
    </w:p>
    <w:p w:rsidR="00347EEB" w:rsidRDefault="00347EEB">
      <w:pPr>
        <w:pStyle w:val="SGGSHindi"/>
      </w:pPr>
      <w:r>
        <w:rPr>
          <w:cs/>
          <w:lang w:bidi="hi-IN"/>
        </w:rPr>
        <w:t>संत</w:t>
      </w:r>
      <w:r>
        <w:t xml:space="preserve"> </w:t>
      </w:r>
      <w:r>
        <w:rPr>
          <w:cs/>
          <w:lang w:bidi="hi-IN"/>
        </w:rPr>
        <w:t>जना</w:t>
      </w:r>
      <w:r>
        <w:t xml:space="preserve"> </w:t>
      </w:r>
      <w:r>
        <w:rPr>
          <w:cs/>
          <w:lang w:bidi="hi-IN"/>
        </w:rPr>
        <w:t>की</w:t>
      </w:r>
      <w:r>
        <w:t xml:space="preserve"> </w:t>
      </w:r>
      <w:r>
        <w:rPr>
          <w:cs/>
          <w:lang w:bidi="hi-IN"/>
        </w:rPr>
        <w:t>निंदा</w:t>
      </w:r>
      <w:r>
        <w:t xml:space="preserve"> </w:t>
      </w:r>
      <w:r>
        <w:rPr>
          <w:cs/>
          <w:lang w:bidi="hi-IN"/>
        </w:rPr>
        <w:t>विआपे</w:t>
      </w:r>
      <w:r>
        <w:t xml:space="preserve"> </w:t>
      </w:r>
      <w:r>
        <w:rPr>
          <w:cs/>
          <w:lang w:bidi="hi-IN"/>
        </w:rPr>
        <w:t>ना</w:t>
      </w:r>
      <w:r>
        <w:t xml:space="preserve"> </w:t>
      </w:r>
      <w:r>
        <w:rPr>
          <w:cs/>
          <w:lang w:bidi="hi-IN"/>
        </w:rPr>
        <w:t>उरवारि</w:t>
      </w:r>
      <w:r>
        <w:t xml:space="preserve"> </w:t>
      </w:r>
      <w:r>
        <w:rPr>
          <w:cs/>
          <w:lang w:bidi="hi-IN"/>
        </w:rPr>
        <w:t>न</w:t>
      </w:r>
      <w:r>
        <w:t xml:space="preserve"> </w:t>
      </w:r>
      <w:r>
        <w:rPr>
          <w:cs/>
          <w:lang w:bidi="hi-IN"/>
        </w:rPr>
        <w:t>पारी</w:t>
      </w:r>
      <w:r>
        <w:t xml:space="preserve"> </w:t>
      </w:r>
      <w:r>
        <w:rPr>
          <w:cs/>
          <w:lang w:bidi="hi-IN"/>
        </w:rPr>
        <w:t>॥६॥</w:t>
      </w:r>
    </w:p>
    <w:p w:rsidR="00347EEB" w:rsidRDefault="00347EEB">
      <w:pPr>
        <w:pStyle w:val="SGGSRoman"/>
      </w:pPr>
      <w:r>
        <w:t>sant janaa kee nindaa vi-aapay naa urvaar na paaree. ||6||</w:t>
      </w:r>
    </w:p>
    <w:p w:rsidR="00347EEB" w:rsidRDefault="00347EEB">
      <w:pPr>
        <w:pStyle w:val="SGGSTrans"/>
      </w:pPr>
      <w:r>
        <w:t>He indulges in the slander of the humble Saints; he is neither on this shore, nor the shore beyond. ||6||</w:t>
      </w:r>
    </w:p>
    <w:p w:rsidR="00347EEB" w:rsidRDefault="00347EEB">
      <w:pPr>
        <w:pStyle w:val="SGGSGurm"/>
      </w:pPr>
      <w:r>
        <w:rPr>
          <w:cs/>
        </w:rPr>
        <w:t xml:space="preserve">ਏਹੁ ਪਰਪੰਚੁ ਖੇਲੁ ਕੀਆ ਸਭੁ ਕਰਤੈ ਹਰਿ ਕਰਤੈ ਸਭ ਕਲ ਧਾਰੀ ॥ </w:t>
      </w:r>
      <w:r>
        <w:rPr>
          <w:color w:val="008000"/>
          <w:sz w:val="18"/>
        </w:rPr>
        <w:t>(507)</w:t>
      </w:r>
    </w:p>
    <w:p w:rsidR="00347EEB" w:rsidRDefault="00347EEB">
      <w:pPr>
        <w:pStyle w:val="SGGSHindi"/>
      </w:pPr>
      <w:r>
        <w:rPr>
          <w:cs/>
          <w:lang w:bidi="hi-IN"/>
        </w:rPr>
        <w:t>एहु</w:t>
      </w:r>
      <w:r>
        <w:t xml:space="preserve"> </w:t>
      </w:r>
      <w:r>
        <w:rPr>
          <w:cs/>
          <w:lang w:bidi="hi-IN"/>
        </w:rPr>
        <w:t>परपंचु</w:t>
      </w:r>
      <w:r>
        <w:t xml:space="preserve"> </w:t>
      </w:r>
      <w:r>
        <w:rPr>
          <w:cs/>
          <w:lang w:bidi="hi-IN"/>
        </w:rPr>
        <w:t>खेलु</w:t>
      </w:r>
      <w:r>
        <w:t xml:space="preserve"> </w:t>
      </w:r>
      <w:r>
        <w:rPr>
          <w:cs/>
          <w:lang w:bidi="hi-IN"/>
        </w:rPr>
        <w:t>कीआ</w:t>
      </w:r>
      <w:r>
        <w:t xml:space="preserve"> </w:t>
      </w:r>
      <w:r>
        <w:rPr>
          <w:cs/>
          <w:lang w:bidi="hi-IN"/>
        </w:rPr>
        <w:t>सभु</w:t>
      </w:r>
      <w:r>
        <w:t xml:space="preserve"> </w:t>
      </w:r>
      <w:r>
        <w:rPr>
          <w:cs/>
          <w:lang w:bidi="hi-IN"/>
        </w:rPr>
        <w:t>करतै</w:t>
      </w:r>
      <w:r>
        <w:t xml:space="preserve"> </w:t>
      </w:r>
      <w:r>
        <w:rPr>
          <w:cs/>
          <w:lang w:bidi="hi-IN"/>
        </w:rPr>
        <w:t>हरि</w:t>
      </w:r>
      <w:r>
        <w:t xml:space="preserve"> </w:t>
      </w:r>
      <w:r>
        <w:rPr>
          <w:cs/>
          <w:lang w:bidi="hi-IN"/>
        </w:rPr>
        <w:t>करतै</w:t>
      </w:r>
      <w:r>
        <w:t xml:space="preserve"> </w:t>
      </w:r>
      <w:r>
        <w:rPr>
          <w:cs/>
          <w:lang w:bidi="hi-IN"/>
        </w:rPr>
        <w:t>सभ</w:t>
      </w:r>
      <w:r>
        <w:t xml:space="preserve"> </w:t>
      </w:r>
      <w:r>
        <w:rPr>
          <w:cs/>
          <w:lang w:bidi="hi-IN"/>
        </w:rPr>
        <w:t>कल</w:t>
      </w:r>
      <w:r>
        <w:t xml:space="preserve"> </w:t>
      </w:r>
      <w:r>
        <w:rPr>
          <w:cs/>
          <w:lang w:bidi="hi-IN"/>
        </w:rPr>
        <w:t>धारी</w:t>
      </w:r>
      <w:r>
        <w:t xml:space="preserve"> </w:t>
      </w:r>
      <w:r>
        <w:rPr>
          <w:cs/>
          <w:lang w:bidi="hi-IN"/>
        </w:rPr>
        <w:t>॥</w:t>
      </w:r>
    </w:p>
    <w:p w:rsidR="00347EEB" w:rsidRDefault="00347EEB">
      <w:pPr>
        <w:pStyle w:val="SGGSRoman"/>
      </w:pPr>
      <w:r>
        <w:t>ayhu parpanch khayl kee-aa sabh kartai har kartai sabh kal Dhaaree.</w:t>
      </w:r>
    </w:p>
    <w:p w:rsidR="00347EEB" w:rsidRDefault="00347EEB">
      <w:pPr>
        <w:pStyle w:val="SGGSTrans"/>
      </w:pPr>
      <w:r>
        <w:t>All this worldly drama is set in motion by the Creator Lord; He has infused His almighty strength into all.</w:t>
      </w:r>
    </w:p>
    <w:p w:rsidR="00347EEB" w:rsidRDefault="00347EEB">
      <w:pPr>
        <w:pStyle w:val="SGGSGurm"/>
      </w:pPr>
      <w:r>
        <w:rPr>
          <w:cs/>
        </w:rPr>
        <w:t>ਹਰਿ ਏਕੋ ਸੂਤੁ ਵਰਤੈ ਜੁਗ ਅੰਤਰਿ ਸੂਤੁ ਖਿੰਚੈ ਏਕੰਕਾਰੀ ॥੭</w:t>
      </w:r>
      <w:r>
        <w:rPr>
          <w:cs/>
          <w:lang w:bidi="hi-IN"/>
        </w:rPr>
        <w:t xml:space="preserve">॥ </w:t>
      </w:r>
      <w:r>
        <w:rPr>
          <w:color w:val="008000"/>
          <w:sz w:val="18"/>
        </w:rPr>
        <w:t>(507)</w:t>
      </w:r>
    </w:p>
    <w:p w:rsidR="00347EEB" w:rsidRDefault="00347EEB">
      <w:pPr>
        <w:pStyle w:val="SGGSHindi"/>
      </w:pPr>
      <w:r>
        <w:rPr>
          <w:cs/>
          <w:lang w:bidi="hi-IN"/>
        </w:rPr>
        <w:t>हरि</w:t>
      </w:r>
      <w:r>
        <w:t xml:space="preserve"> </w:t>
      </w:r>
      <w:r>
        <w:rPr>
          <w:cs/>
          <w:lang w:bidi="hi-IN"/>
        </w:rPr>
        <w:t>एको</w:t>
      </w:r>
      <w:r>
        <w:t xml:space="preserve"> </w:t>
      </w:r>
      <w:r>
        <w:rPr>
          <w:cs/>
          <w:lang w:bidi="hi-IN"/>
        </w:rPr>
        <w:t>सूतु</w:t>
      </w:r>
      <w:r>
        <w:t xml:space="preserve"> </w:t>
      </w:r>
      <w:r>
        <w:rPr>
          <w:cs/>
          <w:lang w:bidi="hi-IN"/>
        </w:rPr>
        <w:t>वरतै</w:t>
      </w:r>
      <w:r>
        <w:t xml:space="preserve"> </w:t>
      </w:r>
      <w:r>
        <w:rPr>
          <w:cs/>
          <w:lang w:bidi="hi-IN"/>
        </w:rPr>
        <w:t>जुग</w:t>
      </w:r>
      <w:r>
        <w:t xml:space="preserve"> </w:t>
      </w:r>
      <w:r>
        <w:rPr>
          <w:cs/>
          <w:lang w:bidi="hi-IN"/>
        </w:rPr>
        <w:t>अंतरि</w:t>
      </w:r>
      <w:r>
        <w:t xml:space="preserve"> </w:t>
      </w:r>
      <w:r>
        <w:rPr>
          <w:cs/>
          <w:lang w:bidi="hi-IN"/>
        </w:rPr>
        <w:t>सूतु</w:t>
      </w:r>
      <w:r>
        <w:t xml:space="preserve"> </w:t>
      </w:r>
      <w:r>
        <w:rPr>
          <w:cs/>
          <w:lang w:bidi="hi-IN"/>
        </w:rPr>
        <w:t>खिंचै</w:t>
      </w:r>
      <w:r>
        <w:t xml:space="preserve"> </w:t>
      </w:r>
      <w:r>
        <w:rPr>
          <w:cs/>
          <w:lang w:bidi="hi-IN"/>
        </w:rPr>
        <w:t>एकंकारी</w:t>
      </w:r>
      <w:r>
        <w:t xml:space="preserve"> </w:t>
      </w:r>
      <w:r>
        <w:rPr>
          <w:cs/>
          <w:lang w:bidi="hi-IN"/>
        </w:rPr>
        <w:t>॥७॥</w:t>
      </w:r>
    </w:p>
    <w:p w:rsidR="00347EEB" w:rsidRDefault="00347EEB">
      <w:pPr>
        <w:pStyle w:val="SGGSRoman"/>
      </w:pPr>
      <w:r>
        <w:t>har ayko soot vartai jug antar soot khinchai aykankaaree. ||7||</w:t>
      </w:r>
    </w:p>
    <w:p w:rsidR="00347EEB" w:rsidRDefault="00347EEB">
      <w:pPr>
        <w:pStyle w:val="SGGSTrans"/>
      </w:pPr>
      <w:r>
        <w:t>The thread of the One Lord runs through the world; when He pulls out this thread, the One Creator alone remains. ||7||</w:t>
      </w:r>
    </w:p>
    <w:p w:rsidR="00347EEB" w:rsidRDefault="00347EEB">
      <w:pPr>
        <w:pStyle w:val="SGGSGurm"/>
      </w:pPr>
      <w:r>
        <w:rPr>
          <w:cs/>
        </w:rPr>
        <w:t xml:space="preserve">ਰਸਨਿ ਰਸਨਿ ਰਸਿ ਗਾਵਹਿ ਹਰਿ ਗੁਣ ਰਸਨਾ ਹਰਿ ਰਸੁ ਧਾਰੀ ॥ </w:t>
      </w:r>
      <w:r>
        <w:rPr>
          <w:color w:val="008000"/>
          <w:sz w:val="18"/>
        </w:rPr>
        <w:t>(507)</w:t>
      </w:r>
    </w:p>
    <w:p w:rsidR="00347EEB" w:rsidRDefault="00347EEB">
      <w:pPr>
        <w:pStyle w:val="SGGSHindi"/>
      </w:pPr>
      <w:r>
        <w:rPr>
          <w:cs/>
          <w:lang w:bidi="hi-IN"/>
        </w:rPr>
        <w:t>रसनि</w:t>
      </w:r>
      <w:r>
        <w:t xml:space="preserve"> </w:t>
      </w:r>
      <w:r>
        <w:rPr>
          <w:cs/>
          <w:lang w:bidi="hi-IN"/>
        </w:rPr>
        <w:t>रसनि</w:t>
      </w:r>
      <w:r>
        <w:t xml:space="preserve"> </w:t>
      </w:r>
      <w:r>
        <w:rPr>
          <w:cs/>
          <w:lang w:bidi="hi-IN"/>
        </w:rPr>
        <w:t>रसि</w:t>
      </w:r>
      <w:r>
        <w:t xml:space="preserve"> </w:t>
      </w:r>
      <w:r>
        <w:rPr>
          <w:cs/>
          <w:lang w:bidi="hi-IN"/>
        </w:rPr>
        <w:t>गावहि</w:t>
      </w:r>
      <w:r>
        <w:t xml:space="preserve"> </w:t>
      </w:r>
      <w:r>
        <w:rPr>
          <w:cs/>
          <w:lang w:bidi="hi-IN"/>
        </w:rPr>
        <w:t>हरि</w:t>
      </w:r>
      <w:r>
        <w:t xml:space="preserve"> </w:t>
      </w:r>
      <w:r>
        <w:rPr>
          <w:cs/>
          <w:lang w:bidi="hi-IN"/>
        </w:rPr>
        <w:t>गुण</w:t>
      </w:r>
      <w:r>
        <w:t xml:space="preserve"> </w:t>
      </w:r>
      <w:r>
        <w:rPr>
          <w:cs/>
          <w:lang w:bidi="hi-IN"/>
        </w:rPr>
        <w:t>रसना</w:t>
      </w:r>
      <w:r>
        <w:t xml:space="preserve"> </w:t>
      </w:r>
      <w:r>
        <w:rPr>
          <w:cs/>
          <w:lang w:bidi="hi-IN"/>
        </w:rPr>
        <w:t>हरि</w:t>
      </w:r>
      <w:r>
        <w:t xml:space="preserve"> </w:t>
      </w:r>
      <w:r>
        <w:rPr>
          <w:cs/>
          <w:lang w:bidi="hi-IN"/>
        </w:rPr>
        <w:t>रसु</w:t>
      </w:r>
      <w:r>
        <w:t xml:space="preserve"> </w:t>
      </w:r>
      <w:r>
        <w:rPr>
          <w:cs/>
          <w:lang w:bidi="hi-IN"/>
        </w:rPr>
        <w:t>धारी</w:t>
      </w:r>
      <w:r>
        <w:t xml:space="preserve"> </w:t>
      </w:r>
      <w:r>
        <w:rPr>
          <w:cs/>
          <w:lang w:bidi="hi-IN"/>
        </w:rPr>
        <w:t>॥</w:t>
      </w:r>
    </w:p>
    <w:p w:rsidR="00347EEB" w:rsidRDefault="00347EEB">
      <w:pPr>
        <w:pStyle w:val="SGGSRoman"/>
      </w:pPr>
      <w:r>
        <w:t>rasan rasan ras gaavahi har gun rasnaa har ras Dhaaree.</w:t>
      </w:r>
    </w:p>
    <w:p w:rsidR="00347EEB" w:rsidRDefault="00347EEB">
      <w:pPr>
        <w:pStyle w:val="SGGSTrans"/>
      </w:pPr>
      <w:r>
        <w:t>With their tongues, they sing the Glorious Praises of the Lord, and savor Them. They place the sublime essence of the Lord upon their tongues, and savor it.</w:t>
      </w:r>
    </w:p>
    <w:p w:rsidR="00347EEB" w:rsidRDefault="00347EEB">
      <w:pPr>
        <w:pStyle w:val="SGGSGurm"/>
      </w:pPr>
      <w:r>
        <w:rPr>
          <w:cs/>
        </w:rPr>
        <w:t>ਨਾਨਕ ਹਰਿ ਬਿਨੁ ਅਵਰੁ ਨ ਮਾਗਉ ਹਰਿ ਰਸ ਪ੍ਰੀਤਿ ਪਿਆਰੀ ॥੮</w:t>
      </w:r>
      <w:r>
        <w:rPr>
          <w:cs/>
          <w:lang w:bidi="hi-IN"/>
        </w:rPr>
        <w:t>॥</w:t>
      </w:r>
      <w:r>
        <w:t>੧</w:t>
      </w:r>
      <w:r>
        <w:rPr>
          <w:cs/>
        </w:rPr>
        <w:t>॥੭</w:t>
      </w:r>
      <w:r>
        <w:rPr>
          <w:cs/>
          <w:lang w:bidi="hi-IN"/>
        </w:rPr>
        <w:t xml:space="preserve">॥ </w:t>
      </w:r>
      <w:r>
        <w:rPr>
          <w:color w:val="008000"/>
          <w:sz w:val="18"/>
        </w:rPr>
        <w:t>(507)</w:t>
      </w:r>
    </w:p>
    <w:p w:rsidR="00347EEB" w:rsidRDefault="00347EEB">
      <w:pPr>
        <w:pStyle w:val="SGGSHindi"/>
      </w:pPr>
      <w:r>
        <w:rPr>
          <w:cs/>
          <w:lang w:bidi="hi-IN"/>
        </w:rPr>
        <w:t>नानक</w:t>
      </w:r>
      <w:r>
        <w:t xml:space="preserve"> </w:t>
      </w:r>
      <w:r>
        <w:rPr>
          <w:cs/>
          <w:lang w:bidi="hi-IN"/>
        </w:rPr>
        <w:t>हरि</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मागउ</w:t>
      </w:r>
      <w:r>
        <w:t xml:space="preserve"> </w:t>
      </w:r>
      <w:r>
        <w:rPr>
          <w:cs/>
          <w:lang w:bidi="hi-IN"/>
        </w:rPr>
        <w:t>हरि</w:t>
      </w:r>
      <w:r>
        <w:t xml:space="preserve"> </w:t>
      </w:r>
      <w:r>
        <w:rPr>
          <w:cs/>
          <w:lang w:bidi="hi-IN"/>
        </w:rPr>
        <w:t>रस</w:t>
      </w:r>
      <w:r>
        <w:t xml:space="preserve"> </w:t>
      </w:r>
      <w:r>
        <w:rPr>
          <w:cs/>
          <w:lang w:bidi="hi-IN"/>
        </w:rPr>
        <w:t>प्रीति</w:t>
      </w:r>
      <w:r>
        <w:t xml:space="preserve"> </w:t>
      </w:r>
      <w:r>
        <w:rPr>
          <w:cs/>
          <w:lang w:bidi="hi-IN"/>
        </w:rPr>
        <w:t>पिआरी</w:t>
      </w:r>
      <w:r>
        <w:t xml:space="preserve"> </w:t>
      </w:r>
      <w:r>
        <w:rPr>
          <w:cs/>
          <w:lang w:bidi="hi-IN"/>
        </w:rPr>
        <w:t>॥८॥१॥७॥</w:t>
      </w:r>
    </w:p>
    <w:p w:rsidR="00347EEB" w:rsidRDefault="00347EEB">
      <w:pPr>
        <w:pStyle w:val="SGGSRoman"/>
      </w:pPr>
      <w:r>
        <w:t>naanak har bin avar na maaga-o har ras pareet pi-aaree. ||8||1||7||</w:t>
      </w:r>
    </w:p>
    <w:p w:rsidR="00347EEB" w:rsidRDefault="00347EEB">
      <w:pPr>
        <w:pStyle w:val="SGGSTrans"/>
      </w:pPr>
      <w:r>
        <w:t>O Nanak, other than the Lord, I ask for nothing else; I am in love with the Love of the Lord's sublime essence. ||8||1||7||</w:t>
      </w:r>
    </w:p>
    <w:p w:rsidR="00347EEB" w:rsidRDefault="00347EEB">
      <w:pPr>
        <w:pStyle w:val="SGGSGurm"/>
      </w:pPr>
      <w:r>
        <w:rPr>
          <w:cs/>
        </w:rPr>
        <w:t>ੴ ਸਤਿ ਨਾਮੁ ਕਰਤਾ ਪੁਰਖੁ ਨਿਰਭਉ ਨਿਰਵੈਰੁ ਅਕਾਲ ਮੂਰਤਿ ਅਜੂਨੀ ਸੈਭੰ ਗੁਰ ਪ੍ਰਸਾਦਿ</w:t>
      </w:r>
      <w:r>
        <w:rPr>
          <w:cs/>
          <w:lang w:bidi="hi-IN"/>
        </w:rPr>
        <w:t xml:space="preserve"> ॥ </w:t>
      </w:r>
      <w:r>
        <w:rPr>
          <w:color w:val="008000"/>
          <w:sz w:val="18"/>
        </w:rPr>
        <w:t>(527)</w:t>
      </w:r>
    </w:p>
    <w:p w:rsidR="00347EEB" w:rsidRDefault="00347EEB">
      <w:pPr>
        <w:pStyle w:val="SGGSHindi"/>
      </w:pPr>
      <w:r>
        <w:rPr>
          <w:rFonts w:ascii="AnmolUniBani" w:hAnsi="AnmolUniBani" w:cs="AnmolUniBani"/>
          <w:cs/>
        </w:rPr>
        <w:t>ੴ</w:t>
      </w:r>
      <w:r>
        <w:t xml:space="preserve"> </w:t>
      </w:r>
      <w:r>
        <w:rPr>
          <w:cs/>
          <w:lang w:bidi="hi-IN"/>
        </w:rPr>
        <w:t>सति</w:t>
      </w:r>
      <w:r>
        <w:t xml:space="preserve"> </w:t>
      </w:r>
      <w:r>
        <w:rPr>
          <w:cs/>
          <w:lang w:bidi="hi-IN"/>
        </w:rPr>
        <w:t>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 naam kartaa purakh nirbha-o nirvair akaal moorat ajoonee saibha</w:t>
      </w:r>
      <w:r>
        <w:rPr>
          <w:vertAlign w:val="superscript"/>
        </w:rPr>
        <w:t>N</w:t>
      </w:r>
      <w:r>
        <w:t xml:space="preserve"> gur parsaad.</w:t>
      </w:r>
    </w:p>
    <w:p w:rsidR="00347EEB" w:rsidRDefault="00347EEB">
      <w:pPr>
        <w:pStyle w:val="SGGSTrans"/>
      </w:pPr>
      <w:r>
        <w:t>One Universal Creator God. Truth Is The Name. Creative Being Personified. No Fear. No Hatred. Image Of The Undying. Beyond Birth. Self-Existent. By Guru's Grace:</w:t>
      </w:r>
    </w:p>
    <w:p w:rsidR="00347EEB" w:rsidRDefault="00347EEB">
      <w:pPr>
        <w:pStyle w:val="SGGSGurm"/>
      </w:pPr>
      <w:r>
        <w:rPr>
          <w:cs/>
        </w:rPr>
        <w:t xml:space="preserve">ਰਾਗੁ ਦੇਵਗੰਧਾਰੀ ਮਹਲਾ ੪ ਘਰੁ ੧ </w:t>
      </w:r>
      <w:r>
        <w:rPr>
          <w:cs/>
          <w:lang w:bidi="hi-IN"/>
        </w:rPr>
        <w:t xml:space="preserve">॥ </w:t>
      </w:r>
      <w:r>
        <w:rPr>
          <w:color w:val="008000"/>
          <w:sz w:val="18"/>
        </w:rPr>
        <w:t>(527)</w:t>
      </w:r>
    </w:p>
    <w:p w:rsidR="00347EEB" w:rsidRDefault="00347EEB">
      <w:pPr>
        <w:pStyle w:val="SGGSHindi"/>
      </w:pPr>
      <w:r>
        <w:rPr>
          <w:cs/>
          <w:lang w:bidi="hi-IN"/>
        </w:rPr>
        <w:t>रागु</w:t>
      </w:r>
      <w:r>
        <w:t xml:space="preserve"> </w:t>
      </w:r>
      <w:r>
        <w:rPr>
          <w:cs/>
          <w:lang w:bidi="hi-IN"/>
        </w:rPr>
        <w:t>देवगंधारी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w:t>
      </w:r>
    </w:p>
    <w:p w:rsidR="00347EEB" w:rsidRDefault="00347EEB">
      <w:pPr>
        <w:pStyle w:val="SGGSRoman"/>
      </w:pPr>
      <w:r>
        <w:t>raag dayvganDhaaree mehlaa 4 ghar 1.</w:t>
      </w:r>
    </w:p>
    <w:p w:rsidR="00347EEB" w:rsidRDefault="00347EEB">
      <w:pPr>
        <w:pStyle w:val="SGGSTrans"/>
      </w:pPr>
      <w:r>
        <w:t>Raag Dayv-Gandhaaree, Fourth Mehl, First House:</w:t>
      </w:r>
    </w:p>
    <w:p w:rsidR="00347EEB" w:rsidRDefault="00347EEB">
      <w:pPr>
        <w:pStyle w:val="SGGSGurm"/>
      </w:pPr>
      <w:r>
        <w:rPr>
          <w:cs/>
        </w:rPr>
        <w:t>ਸੇਵਕ ਜਨ ਬਨੇ ਠਾਕੁਰ ਲਿਵ ਲਾਗੇ</w:t>
      </w:r>
      <w:r>
        <w:rPr>
          <w:cs/>
          <w:lang w:bidi="hi-IN"/>
        </w:rPr>
        <w:t xml:space="preserve"> ॥ </w:t>
      </w:r>
      <w:r>
        <w:rPr>
          <w:color w:val="008000"/>
          <w:sz w:val="18"/>
        </w:rPr>
        <w:t>(527)</w:t>
      </w:r>
    </w:p>
    <w:p w:rsidR="00347EEB" w:rsidRDefault="00347EEB">
      <w:pPr>
        <w:pStyle w:val="SGGSHindi"/>
      </w:pPr>
      <w:r>
        <w:rPr>
          <w:cs/>
          <w:lang w:bidi="hi-IN"/>
        </w:rPr>
        <w:t>सेवक</w:t>
      </w:r>
      <w:r>
        <w:t xml:space="preserve"> </w:t>
      </w:r>
      <w:r>
        <w:rPr>
          <w:cs/>
          <w:lang w:bidi="hi-IN"/>
        </w:rPr>
        <w:t>जन</w:t>
      </w:r>
      <w:r>
        <w:t xml:space="preserve"> </w:t>
      </w:r>
      <w:r>
        <w:rPr>
          <w:cs/>
          <w:lang w:bidi="hi-IN"/>
        </w:rPr>
        <w:t>बने</w:t>
      </w:r>
      <w:r>
        <w:t xml:space="preserve"> </w:t>
      </w:r>
      <w:r>
        <w:rPr>
          <w:cs/>
          <w:lang w:bidi="hi-IN"/>
        </w:rPr>
        <w:t>ठाकुर</w:t>
      </w:r>
      <w:r>
        <w:t xml:space="preserve"> </w:t>
      </w:r>
      <w:r>
        <w:rPr>
          <w:cs/>
          <w:lang w:bidi="hi-IN"/>
        </w:rPr>
        <w:t>लिव</w:t>
      </w:r>
      <w:r>
        <w:t xml:space="preserve"> </w:t>
      </w:r>
      <w:r>
        <w:rPr>
          <w:cs/>
          <w:lang w:bidi="hi-IN"/>
        </w:rPr>
        <w:t>लागे</w:t>
      </w:r>
      <w:r>
        <w:t xml:space="preserve"> </w:t>
      </w:r>
      <w:r>
        <w:rPr>
          <w:cs/>
          <w:lang w:bidi="hi-IN"/>
        </w:rPr>
        <w:t>॥</w:t>
      </w:r>
    </w:p>
    <w:p w:rsidR="00347EEB" w:rsidRDefault="00347EEB">
      <w:pPr>
        <w:pStyle w:val="SGGSRoman"/>
      </w:pPr>
      <w:r>
        <w:t>sayvak jan banay thaakur liv laagay.</w:t>
      </w:r>
    </w:p>
    <w:p w:rsidR="00347EEB" w:rsidRDefault="00347EEB">
      <w:pPr>
        <w:pStyle w:val="SGGSTrans"/>
      </w:pPr>
      <w:r>
        <w:t>Those who become the humble servants of the Lord and Master, lovingly focus their minds on Him.</w:t>
      </w:r>
    </w:p>
    <w:p w:rsidR="00347EEB" w:rsidRDefault="00347EEB">
      <w:pPr>
        <w:pStyle w:val="SGGSGurm"/>
      </w:pPr>
      <w:r>
        <w:rPr>
          <w:cs/>
        </w:rPr>
        <w:t>ਜੋ ਤੁਮਰਾ ਜਸੁ ਕਹਤੇ ਗੁਰਮਤਿ ਤਿਨ ਮੁਖ ਭਾਗ ਸਭਾਗੇ ॥੧</w:t>
      </w:r>
      <w:r>
        <w:rPr>
          <w:cs/>
          <w:lang w:bidi="hi-IN"/>
        </w:rPr>
        <w:t xml:space="preserve">॥ </w:t>
      </w:r>
      <w:r>
        <w:t xml:space="preserve">ਰਹਾਉ ॥ </w:t>
      </w:r>
      <w:r>
        <w:rPr>
          <w:color w:val="008000"/>
          <w:sz w:val="18"/>
        </w:rPr>
        <w:t>(527)</w:t>
      </w:r>
    </w:p>
    <w:p w:rsidR="00347EEB" w:rsidRDefault="00347EEB">
      <w:pPr>
        <w:pStyle w:val="SGGSHindi"/>
      </w:pPr>
      <w:r>
        <w:rPr>
          <w:cs/>
          <w:lang w:bidi="hi-IN"/>
        </w:rPr>
        <w:t>जो</w:t>
      </w:r>
      <w:r>
        <w:t xml:space="preserve"> </w:t>
      </w:r>
      <w:r>
        <w:rPr>
          <w:cs/>
          <w:lang w:bidi="hi-IN"/>
        </w:rPr>
        <w:t>तुमरा</w:t>
      </w:r>
      <w:r>
        <w:t xml:space="preserve"> </w:t>
      </w:r>
      <w:r>
        <w:rPr>
          <w:cs/>
          <w:lang w:bidi="hi-IN"/>
        </w:rPr>
        <w:t>जसु</w:t>
      </w:r>
      <w:r>
        <w:t xml:space="preserve"> </w:t>
      </w:r>
      <w:r>
        <w:rPr>
          <w:cs/>
          <w:lang w:bidi="hi-IN"/>
        </w:rPr>
        <w:t>कहते</w:t>
      </w:r>
      <w:r>
        <w:t xml:space="preserve"> </w:t>
      </w:r>
      <w:r>
        <w:rPr>
          <w:cs/>
          <w:lang w:bidi="hi-IN"/>
        </w:rPr>
        <w:t>गुरमति</w:t>
      </w:r>
      <w:r>
        <w:t xml:space="preserve"> </w:t>
      </w:r>
      <w:r>
        <w:rPr>
          <w:cs/>
          <w:lang w:bidi="hi-IN"/>
        </w:rPr>
        <w:t>तिन</w:t>
      </w:r>
      <w:r>
        <w:t xml:space="preserve"> </w:t>
      </w:r>
      <w:r>
        <w:rPr>
          <w:cs/>
          <w:lang w:bidi="hi-IN"/>
        </w:rPr>
        <w:t>मुख</w:t>
      </w:r>
      <w:r>
        <w:t xml:space="preserve"> </w:t>
      </w:r>
      <w:r>
        <w:rPr>
          <w:cs/>
          <w:lang w:bidi="hi-IN"/>
        </w:rPr>
        <w:t>भाग</w:t>
      </w:r>
      <w:r>
        <w:t xml:space="preserve"> </w:t>
      </w:r>
      <w:r>
        <w:rPr>
          <w:cs/>
          <w:lang w:bidi="hi-IN"/>
        </w:rPr>
        <w:t>सभागे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tumraa jas kahtay gurmat tin mukh bhaag sabhaagay. ||1|| rahaa-o.</w:t>
      </w:r>
    </w:p>
    <w:p w:rsidR="00347EEB" w:rsidRDefault="00347EEB">
      <w:pPr>
        <w:pStyle w:val="SGGSTrans"/>
      </w:pPr>
      <w:r>
        <w:t>Those who chant Your Praises, through the Guru's Teachings, have great good fortune recorded upon their foreheads. ||1||Pause||</w:t>
      </w:r>
    </w:p>
    <w:p w:rsidR="00347EEB" w:rsidRDefault="00347EEB">
      <w:pPr>
        <w:pStyle w:val="SGGSGurm"/>
      </w:pPr>
      <w:r>
        <w:rPr>
          <w:cs/>
        </w:rPr>
        <w:t xml:space="preserve">ਟੂਟੇ ਮਾਇਆ ਕੇ ਬੰਧਨ ਫਾਹੇ ਹਰਿ ਰਾਮ ਨਾਮ ਲਿਵ ਲਾਗੇ ॥ </w:t>
      </w:r>
      <w:r>
        <w:rPr>
          <w:color w:val="008000"/>
          <w:sz w:val="18"/>
        </w:rPr>
        <w:t>(527)</w:t>
      </w:r>
    </w:p>
    <w:p w:rsidR="00347EEB" w:rsidRDefault="00347EEB">
      <w:pPr>
        <w:pStyle w:val="SGGSHindi"/>
      </w:pPr>
      <w:r>
        <w:rPr>
          <w:cs/>
          <w:lang w:bidi="hi-IN"/>
        </w:rPr>
        <w:t>टूटे</w:t>
      </w:r>
      <w:r>
        <w:t xml:space="preserve"> </w:t>
      </w:r>
      <w:r>
        <w:rPr>
          <w:cs/>
          <w:lang w:bidi="hi-IN"/>
        </w:rPr>
        <w:t>माइआ</w:t>
      </w:r>
      <w:r>
        <w:t xml:space="preserve"> </w:t>
      </w:r>
      <w:r>
        <w:rPr>
          <w:cs/>
          <w:lang w:bidi="hi-IN"/>
        </w:rPr>
        <w:t>के</w:t>
      </w:r>
      <w:r>
        <w:t xml:space="preserve"> </w:t>
      </w:r>
      <w:r>
        <w:rPr>
          <w:cs/>
          <w:lang w:bidi="hi-IN"/>
        </w:rPr>
        <w:t>बंधन</w:t>
      </w:r>
      <w:r>
        <w:t xml:space="preserve"> </w:t>
      </w:r>
      <w:r>
        <w:rPr>
          <w:cs/>
          <w:lang w:bidi="hi-IN"/>
        </w:rPr>
        <w:t>फाहे</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लिव</w:t>
      </w:r>
      <w:r>
        <w:t xml:space="preserve"> </w:t>
      </w:r>
      <w:r>
        <w:rPr>
          <w:cs/>
          <w:lang w:bidi="hi-IN"/>
        </w:rPr>
        <w:t>लागे</w:t>
      </w:r>
      <w:r>
        <w:t xml:space="preserve"> </w:t>
      </w:r>
      <w:r>
        <w:rPr>
          <w:cs/>
          <w:lang w:bidi="hi-IN"/>
        </w:rPr>
        <w:t>॥</w:t>
      </w:r>
    </w:p>
    <w:p w:rsidR="00347EEB" w:rsidRDefault="00347EEB">
      <w:pPr>
        <w:pStyle w:val="SGGSRoman"/>
      </w:pPr>
      <w:r>
        <w:t>tootay maa-i-aa kay banDhan faahay har raam naam liv laagay.</w:t>
      </w:r>
    </w:p>
    <w:p w:rsidR="00347EEB" w:rsidRDefault="00347EEB">
      <w:pPr>
        <w:pStyle w:val="SGGSTrans"/>
      </w:pPr>
      <w:r>
        <w:t>The bonds and shackles of Maya are shattered, by lovingly focusing their minds on the Name of the Lord.</w:t>
      </w:r>
    </w:p>
    <w:p w:rsidR="00347EEB" w:rsidRDefault="00347EEB">
      <w:pPr>
        <w:pStyle w:val="SGGSGurm"/>
      </w:pPr>
      <w:r>
        <w:rPr>
          <w:cs/>
        </w:rPr>
        <w:t>ਹਮਰਾ ਮਨੁ ਮੋਹਿਓ ਗੁਰ ਮੋਹਨਿ ਹਮ ਬਿਸਮ ਭਈ ਮੁਖਿ ਲਾਗੇ ॥੧</w:t>
      </w:r>
      <w:r>
        <w:rPr>
          <w:cs/>
          <w:lang w:bidi="hi-IN"/>
        </w:rPr>
        <w:t xml:space="preserve">॥ </w:t>
      </w:r>
      <w:r>
        <w:rPr>
          <w:color w:val="008000"/>
          <w:sz w:val="18"/>
        </w:rPr>
        <w:t>(527)</w:t>
      </w:r>
    </w:p>
    <w:p w:rsidR="00347EEB" w:rsidRDefault="00347EEB">
      <w:pPr>
        <w:pStyle w:val="SGGSHindi"/>
      </w:pPr>
      <w:r>
        <w:rPr>
          <w:cs/>
          <w:lang w:bidi="hi-IN"/>
        </w:rPr>
        <w:t>हमरा</w:t>
      </w:r>
      <w:r>
        <w:t xml:space="preserve"> </w:t>
      </w:r>
      <w:r>
        <w:rPr>
          <w:cs/>
          <w:lang w:bidi="hi-IN"/>
        </w:rPr>
        <w:t>मनु</w:t>
      </w:r>
      <w:r>
        <w:t xml:space="preserve"> </w:t>
      </w:r>
      <w:r>
        <w:rPr>
          <w:cs/>
          <w:lang w:bidi="hi-IN"/>
        </w:rPr>
        <w:t>मोहिओ</w:t>
      </w:r>
      <w:r>
        <w:t xml:space="preserve"> </w:t>
      </w:r>
      <w:r>
        <w:rPr>
          <w:cs/>
          <w:lang w:bidi="hi-IN"/>
        </w:rPr>
        <w:t>गुर</w:t>
      </w:r>
      <w:r>
        <w:t xml:space="preserve"> </w:t>
      </w:r>
      <w:r>
        <w:rPr>
          <w:cs/>
          <w:lang w:bidi="hi-IN"/>
        </w:rPr>
        <w:t>मोहनि</w:t>
      </w:r>
      <w:r>
        <w:t xml:space="preserve"> </w:t>
      </w:r>
      <w:r>
        <w:rPr>
          <w:cs/>
          <w:lang w:bidi="hi-IN"/>
        </w:rPr>
        <w:t>हम</w:t>
      </w:r>
      <w:r>
        <w:t xml:space="preserve"> </w:t>
      </w:r>
      <w:r>
        <w:rPr>
          <w:cs/>
          <w:lang w:bidi="hi-IN"/>
        </w:rPr>
        <w:t>बिसम</w:t>
      </w:r>
      <w:r>
        <w:t xml:space="preserve"> </w:t>
      </w:r>
      <w:r>
        <w:rPr>
          <w:cs/>
          <w:lang w:bidi="hi-IN"/>
        </w:rPr>
        <w:t>भई</w:t>
      </w:r>
      <w:r>
        <w:t xml:space="preserve"> </w:t>
      </w:r>
      <w:r>
        <w:rPr>
          <w:cs/>
          <w:lang w:bidi="hi-IN"/>
        </w:rPr>
        <w:t>मुखि</w:t>
      </w:r>
      <w:r>
        <w:t xml:space="preserve"> </w:t>
      </w:r>
      <w:r>
        <w:rPr>
          <w:cs/>
          <w:lang w:bidi="hi-IN"/>
        </w:rPr>
        <w:t>लागे</w:t>
      </w:r>
      <w:r>
        <w:t xml:space="preserve"> </w:t>
      </w:r>
      <w:r>
        <w:rPr>
          <w:cs/>
          <w:lang w:bidi="hi-IN"/>
        </w:rPr>
        <w:t>॥१॥</w:t>
      </w:r>
    </w:p>
    <w:p w:rsidR="00347EEB" w:rsidRDefault="00347EEB">
      <w:pPr>
        <w:pStyle w:val="SGGSRoman"/>
      </w:pPr>
      <w:r>
        <w:t>hamraa man mohi-o gur mohan ham bisam bha-ee mukh laagay. ||1||</w:t>
      </w:r>
    </w:p>
    <w:p w:rsidR="00347EEB" w:rsidRDefault="00347EEB">
      <w:pPr>
        <w:pStyle w:val="SGGSTrans"/>
      </w:pPr>
      <w:r>
        <w:t>My mind is enticed by the Guru, the Enticer; beholding Him, I am wonder-struck. ||1||</w:t>
      </w:r>
    </w:p>
    <w:p w:rsidR="00347EEB" w:rsidRDefault="00347EEB">
      <w:pPr>
        <w:pStyle w:val="SGGSGurm"/>
      </w:pPr>
      <w:r>
        <w:rPr>
          <w:cs/>
        </w:rPr>
        <w:t xml:space="preserve">ਸਗਲੀ ਰੈਣਿ ਸੋਈ ਅੰਧਿਆਰੀ ਗੁਰ ਕਿੰਚਤ ਕਿਰਪਾ ਜਾਗੇ ॥ </w:t>
      </w:r>
      <w:r>
        <w:rPr>
          <w:color w:val="008000"/>
          <w:sz w:val="18"/>
        </w:rPr>
        <w:t>(527)</w:t>
      </w:r>
    </w:p>
    <w:p w:rsidR="00347EEB" w:rsidRDefault="00347EEB">
      <w:pPr>
        <w:pStyle w:val="SGGSHindi"/>
      </w:pPr>
      <w:r>
        <w:rPr>
          <w:cs/>
          <w:lang w:bidi="hi-IN"/>
        </w:rPr>
        <w:t>सगली</w:t>
      </w:r>
      <w:r>
        <w:t xml:space="preserve"> </w:t>
      </w:r>
      <w:r>
        <w:rPr>
          <w:cs/>
          <w:lang w:bidi="hi-IN"/>
        </w:rPr>
        <w:t>रैणि</w:t>
      </w:r>
      <w:r>
        <w:t xml:space="preserve"> </w:t>
      </w:r>
      <w:r>
        <w:rPr>
          <w:cs/>
          <w:lang w:bidi="hi-IN"/>
        </w:rPr>
        <w:t>सोई</w:t>
      </w:r>
      <w:r>
        <w:t xml:space="preserve"> </w:t>
      </w:r>
      <w:r>
        <w:rPr>
          <w:cs/>
          <w:lang w:bidi="hi-IN"/>
        </w:rPr>
        <w:t>अंधिआरी</w:t>
      </w:r>
      <w:r>
        <w:t xml:space="preserve"> </w:t>
      </w:r>
      <w:r>
        <w:rPr>
          <w:cs/>
          <w:lang w:bidi="hi-IN"/>
        </w:rPr>
        <w:t>गुर</w:t>
      </w:r>
      <w:r>
        <w:t xml:space="preserve"> </w:t>
      </w:r>
      <w:r>
        <w:rPr>
          <w:cs/>
          <w:lang w:bidi="hi-IN"/>
        </w:rPr>
        <w:t>किंचत</w:t>
      </w:r>
      <w:r>
        <w:t xml:space="preserve"> </w:t>
      </w:r>
      <w:r>
        <w:rPr>
          <w:cs/>
          <w:lang w:bidi="hi-IN"/>
        </w:rPr>
        <w:t>किरपा</w:t>
      </w:r>
      <w:r>
        <w:t xml:space="preserve"> </w:t>
      </w:r>
      <w:r>
        <w:rPr>
          <w:cs/>
          <w:lang w:bidi="hi-IN"/>
        </w:rPr>
        <w:t>जागे</w:t>
      </w:r>
      <w:r>
        <w:t xml:space="preserve"> </w:t>
      </w:r>
      <w:r>
        <w:rPr>
          <w:cs/>
          <w:lang w:bidi="hi-IN"/>
        </w:rPr>
        <w:t>॥</w:t>
      </w:r>
    </w:p>
    <w:p w:rsidR="00347EEB" w:rsidRDefault="00347EEB">
      <w:pPr>
        <w:pStyle w:val="SGGSRoman"/>
      </w:pPr>
      <w:r>
        <w:t>saglee rain so-ee anDhi-aaree gur kichant kirpaa jaagay.</w:t>
      </w:r>
    </w:p>
    <w:p w:rsidR="00347EEB" w:rsidRDefault="00347EEB">
      <w:pPr>
        <w:pStyle w:val="SGGSTrans"/>
      </w:pPr>
      <w:r>
        <w:t>I slept through the entire dark night of my life, but through the tiniest bit of the Guru's Grace, I have been awakened.</w:t>
      </w:r>
    </w:p>
    <w:p w:rsidR="00347EEB" w:rsidRDefault="00347EEB">
      <w:pPr>
        <w:pStyle w:val="SGGSGurm"/>
      </w:pPr>
      <w:r>
        <w:rPr>
          <w:cs/>
        </w:rPr>
        <w:t>ਜਨ ਨਾਨਕ ਕੇ ਪ੍ਰਭ ਸੁੰਦਰ ਸੁਆਮੀ ਮੋਹਿ ਤੁਮ ਸਰਿ ਅਵਰੁ ਨ ਲਾਗੇ ॥੨</w:t>
      </w:r>
      <w:r>
        <w:rPr>
          <w:cs/>
          <w:lang w:bidi="hi-IN"/>
        </w:rPr>
        <w:t>॥</w:t>
      </w:r>
      <w:r>
        <w:t>੧</w:t>
      </w:r>
      <w:r>
        <w:rPr>
          <w:cs/>
        </w:rPr>
        <w:t xml:space="preserve">॥ </w:t>
      </w:r>
      <w:r>
        <w:rPr>
          <w:color w:val="008000"/>
          <w:sz w:val="18"/>
        </w:rPr>
        <w:t>(527)</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सुंदर</w:t>
      </w:r>
      <w:r>
        <w:t xml:space="preserve"> </w:t>
      </w:r>
      <w:r>
        <w:rPr>
          <w:cs/>
          <w:lang w:bidi="hi-IN"/>
        </w:rPr>
        <w:t>सुआमी</w:t>
      </w:r>
      <w:r>
        <w:t xml:space="preserve"> </w:t>
      </w:r>
      <w:r>
        <w:rPr>
          <w:cs/>
          <w:lang w:bidi="hi-IN"/>
        </w:rPr>
        <w:t>मोहि</w:t>
      </w:r>
      <w:r>
        <w:t xml:space="preserve"> </w:t>
      </w:r>
      <w:r>
        <w:rPr>
          <w:cs/>
          <w:lang w:bidi="hi-IN"/>
        </w:rPr>
        <w:t>तुम</w:t>
      </w:r>
      <w:r>
        <w:t xml:space="preserve"> </w:t>
      </w:r>
      <w:r>
        <w:rPr>
          <w:cs/>
          <w:lang w:bidi="hi-IN"/>
        </w:rPr>
        <w:t>सरि</w:t>
      </w:r>
      <w:r>
        <w:t xml:space="preserve"> </w:t>
      </w:r>
      <w:r>
        <w:rPr>
          <w:cs/>
          <w:lang w:bidi="hi-IN"/>
        </w:rPr>
        <w:t>अवरु</w:t>
      </w:r>
      <w:r>
        <w:t xml:space="preserve"> </w:t>
      </w:r>
      <w:r>
        <w:rPr>
          <w:cs/>
          <w:lang w:bidi="hi-IN"/>
        </w:rPr>
        <w:t>न</w:t>
      </w:r>
      <w:r>
        <w:t xml:space="preserve"> </w:t>
      </w:r>
      <w:r>
        <w:rPr>
          <w:cs/>
          <w:lang w:bidi="hi-IN"/>
        </w:rPr>
        <w:t>लागे</w:t>
      </w:r>
      <w:r>
        <w:t xml:space="preserve"> </w:t>
      </w:r>
      <w:r>
        <w:rPr>
          <w:cs/>
          <w:lang w:bidi="hi-IN"/>
        </w:rPr>
        <w:t>॥२॥१॥</w:t>
      </w:r>
    </w:p>
    <w:p w:rsidR="00347EEB" w:rsidRDefault="00347EEB">
      <w:pPr>
        <w:pStyle w:val="SGGSRoman"/>
      </w:pPr>
      <w:r>
        <w:t>jan naanak kay parabh sundar su-aamee mohi tum sar avar na laagay. ||2||1||</w:t>
      </w:r>
    </w:p>
    <w:p w:rsidR="00347EEB" w:rsidRDefault="00347EEB">
      <w:pPr>
        <w:pStyle w:val="SGGSTrans"/>
      </w:pPr>
      <w:r>
        <w:t>O Beautiful Lord God, Master of servant Nanak, there is none comparable to You. ||2||1||</w:t>
      </w:r>
    </w:p>
    <w:p w:rsidR="00347EEB" w:rsidRDefault="00347EEB">
      <w:pPr>
        <w:pStyle w:val="SGGSGurm"/>
      </w:pPr>
      <w:r>
        <w:rPr>
          <w:cs/>
        </w:rPr>
        <w:t xml:space="preserve">ਦੇਵਗੰਧਾਰੀ ॥ </w:t>
      </w:r>
      <w:r>
        <w:rPr>
          <w:color w:val="008000"/>
          <w:sz w:val="18"/>
        </w:rPr>
        <w:t>(527)</w:t>
      </w:r>
    </w:p>
    <w:p w:rsidR="00347EEB" w:rsidRDefault="00347EEB">
      <w:pPr>
        <w:pStyle w:val="SGGSHindi"/>
      </w:pPr>
      <w:r>
        <w:rPr>
          <w:cs/>
          <w:lang w:bidi="hi-IN"/>
        </w:rPr>
        <w:t>देवगंधारी</w:t>
      </w:r>
      <w:r>
        <w:t xml:space="preserve"> </w:t>
      </w:r>
      <w:r>
        <w:rPr>
          <w:cs/>
          <w:lang w:bidi="hi-IN"/>
        </w:rPr>
        <w:t>॥</w:t>
      </w:r>
    </w:p>
    <w:p w:rsidR="00347EEB" w:rsidRDefault="00347EEB">
      <w:pPr>
        <w:pStyle w:val="SGGSRoman"/>
      </w:pPr>
      <w:r>
        <w:t>dayvganDhaaree.</w:t>
      </w:r>
    </w:p>
    <w:p w:rsidR="00347EEB" w:rsidRDefault="00347EEB">
      <w:pPr>
        <w:pStyle w:val="SGGSTrans"/>
      </w:pPr>
      <w:r>
        <w:t>Dayv-Gandhaaree:</w:t>
      </w:r>
    </w:p>
    <w:p w:rsidR="00347EEB" w:rsidRDefault="00347EEB">
      <w:pPr>
        <w:pStyle w:val="SGGSGurm"/>
      </w:pPr>
      <w:r>
        <w:rPr>
          <w:cs/>
        </w:rPr>
        <w:t xml:space="preserve">ਮੇਰੋ ਸੁੰਦਰੁ ਕਹਹੁ ਮਿਲੈ ਕਿਤੁ ਗਲੀ ॥ </w:t>
      </w:r>
      <w:r>
        <w:rPr>
          <w:color w:val="008000"/>
          <w:sz w:val="18"/>
        </w:rPr>
        <w:t>(527)</w:t>
      </w:r>
    </w:p>
    <w:p w:rsidR="00347EEB" w:rsidRDefault="00347EEB">
      <w:pPr>
        <w:pStyle w:val="SGGSHindi"/>
      </w:pPr>
      <w:r>
        <w:rPr>
          <w:cs/>
          <w:lang w:bidi="hi-IN"/>
        </w:rPr>
        <w:t>मेरो</w:t>
      </w:r>
      <w:r>
        <w:t xml:space="preserve"> </w:t>
      </w:r>
      <w:r>
        <w:rPr>
          <w:cs/>
          <w:lang w:bidi="hi-IN"/>
        </w:rPr>
        <w:t>सुंदरु</w:t>
      </w:r>
      <w:r>
        <w:t xml:space="preserve"> </w:t>
      </w:r>
      <w:r>
        <w:rPr>
          <w:cs/>
          <w:lang w:bidi="hi-IN"/>
        </w:rPr>
        <w:t>कहहु</w:t>
      </w:r>
      <w:r>
        <w:t xml:space="preserve"> </w:t>
      </w:r>
      <w:r>
        <w:rPr>
          <w:cs/>
          <w:lang w:bidi="hi-IN"/>
        </w:rPr>
        <w:t>मिलै</w:t>
      </w:r>
      <w:r>
        <w:t xml:space="preserve"> </w:t>
      </w:r>
      <w:r>
        <w:rPr>
          <w:cs/>
          <w:lang w:bidi="hi-IN"/>
        </w:rPr>
        <w:t>कितु</w:t>
      </w:r>
      <w:r>
        <w:t xml:space="preserve"> </w:t>
      </w:r>
      <w:r>
        <w:rPr>
          <w:cs/>
          <w:lang w:bidi="hi-IN"/>
        </w:rPr>
        <w:t>गली</w:t>
      </w:r>
      <w:r>
        <w:t xml:space="preserve"> </w:t>
      </w:r>
      <w:r>
        <w:rPr>
          <w:cs/>
          <w:lang w:bidi="hi-IN"/>
        </w:rPr>
        <w:t>॥</w:t>
      </w:r>
    </w:p>
    <w:p w:rsidR="00347EEB" w:rsidRDefault="00347EEB">
      <w:pPr>
        <w:pStyle w:val="SGGSRoman"/>
      </w:pPr>
      <w:r>
        <w:t>mayro sundar kahhu milai kit galee.</w:t>
      </w:r>
    </w:p>
    <w:p w:rsidR="00347EEB" w:rsidRDefault="00347EEB">
      <w:pPr>
        <w:pStyle w:val="SGGSTrans"/>
      </w:pPr>
      <w:r>
        <w:t>Tell me - on what path will I find my Beauteous Lord?</w:t>
      </w:r>
    </w:p>
    <w:p w:rsidR="00347EEB" w:rsidRDefault="00347EEB">
      <w:pPr>
        <w:pStyle w:val="SGGSGurm"/>
      </w:pPr>
      <w:r>
        <w:rPr>
          <w:cs/>
        </w:rPr>
        <w:t>ਹਰਿ ਕੇ ਸੰਤ ਬਤਾਵਹੁ ਮਾਰਗੁ ਹਮ ਪੀਛੈ ਲਾਗਿ ਚਲੀ ॥੧</w:t>
      </w:r>
      <w:r>
        <w:rPr>
          <w:cs/>
          <w:lang w:bidi="hi-IN"/>
        </w:rPr>
        <w:t xml:space="preserve">॥ </w:t>
      </w:r>
      <w:r>
        <w:t xml:space="preserve">ਰਹਾਉ ॥ </w:t>
      </w:r>
      <w:r>
        <w:rPr>
          <w:color w:val="008000"/>
          <w:sz w:val="18"/>
        </w:rPr>
        <w:t>(527)</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बतावहु</w:t>
      </w:r>
      <w:r>
        <w:t xml:space="preserve"> </w:t>
      </w:r>
      <w:r>
        <w:rPr>
          <w:cs/>
          <w:lang w:bidi="hi-IN"/>
        </w:rPr>
        <w:t>मारगु</w:t>
      </w:r>
      <w:r>
        <w:t xml:space="preserve"> </w:t>
      </w:r>
      <w:r>
        <w:rPr>
          <w:cs/>
          <w:lang w:bidi="hi-IN"/>
        </w:rPr>
        <w:t>हम</w:t>
      </w:r>
      <w:r>
        <w:t xml:space="preserve"> </w:t>
      </w:r>
      <w:r>
        <w:rPr>
          <w:cs/>
          <w:lang w:bidi="hi-IN"/>
        </w:rPr>
        <w:t>पीछै</w:t>
      </w:r>
      <w:r>
        <w:t xml:space="preserve"> </w:t>
      </w:r>
      <w:r>
        <w:rPr>
          <w:cs/>
          <w:lang w:bidi="hi-IN"/>
        </w:rPr>
        <w:t>लागि</w:t>
      </w:r>
      <w:r>
        <w:t xml:space="preserve"> </w:t>
      </w:r>
      <w:r>
        <w:rPr>
          <w:cs/>
          <w:lang w:bidi="hi-IN"/>
        </w:rPr>
        <w:t>चली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kay sant bataavhu maarag ham peechhai laag chalee. ||1|| rahaa-o.</w:t>
      </w:r>
    </w:p>
    <w:p w:rsidR="00347EEB" w:rsidRDefault="00347EEB">
      <w:pPr>
        <w:pStyle w:val="SGGSTrans"/>
      </w:pPr>
      <w:r>
        <w:t>O Saints of the Lord, show me the Way, and I shall follow. ||1||Pause||</w:t>
      </w:r>
    </w:p>
    <w:p w:rsidR="00347EEB" w:rsidRDefault="00347EEB">
      <w:pPr>
        <w:pStyle w:val="SGGSGurm"/>
      </w:pPr>
      <w:r>
        <w:rPr>
          <w:cs/>
        </w:rPr>
        <w:t xml:space="preserve">ਪ੍ਰਿਅ ਕੇ ਬਚਨ ਸੁਖਾਨੇ ਹੀਅਰੈ ਇਹ ਚਾਲ ਬਨੀ ਹੈ ਭਲੀ ॥ </w:t>
      </w:r>
      <w:r>
        <w:rPr>
          <w:color w:val="008000"/>
          <w:sz w:val="18"/>
        </w:rPr>
        <w:t>(527)</w:t>
      </w:r>
    </w:p>
    <w:p w:rsidR="00347EEB" w:rsidRDefault="00347EEB">
      <w:pPr>
        <w:pStyle w:val="SGGSHindi"/>
      </w:pPr>
      <w:r>
        <w:rPr>
          <w:cs/>
          <w:lang w:bidi="hi-IN"/>
        </w:rPr>
        <w:t>प्रिअ</w:t>
      </w:r>
      <w:r>
        <w:t xml:space="preserve"> </w:t>
      </w:r>
      <w:r>
        <w:rPr>
          <w:cs/>
          <w:lang w:bidi="hi-IN"/>
        </w:rPr>
        <w:t>के</w:t>
      </w:r>
      <w:r>
        <w:t xml:space="preserve"> </w:t>
      </w:r>
      <w:r>
        <w:rPr>
          <w:cs/>
          <w:lang w:bidi="hi-IN"/>
        </w:rPr>
        <w:t>बचन</w:t>
      </w:r>
      <w:r>
        <w:t xml:space="preserve"> </w:t>
      </w:r>
      <w:r>
        <w:rPr>
          <w:cs/>
          <w:lang w:bidi="hi-IN"/>
        </w:rPr>
        <w:t>सुखाने</w:t>
      </w:r>
      <w:r>
        <w:t xml:space="preserve"> </w:t>
      </w:r>
      <w:r>
        <w:rPr>
          <w:cs/>
          <w:lang w:bidi="hi-IN"/>
        </w:rPr>
        <w:t>हीअरै</w:t>
      </w:r>
      <w:r>
        <w:t xml:space="preserve"> </w:t>
      </w:r>
      <w:r>
        <w:rPr>
          <w:cs/>
          <w:lang w:bidi="hi-IN"/>
        </w:rPr>
        <w:t>इह</w:t>
      </w:r>
      <w:r>
        <w:t xml:space="preserve"> </w:t>
      </w:r>
      <w:r>
        <w:rPr>
          <w:cs/>
          <w:lang w:bidi="hi-IN"/>
        </w:rPr>
        <w:t>चाल</w:t>
      </w:r>
      <w:r>
        <w:t xml:space="preserve"> </w:t>
      </w:r>
      <w:r>
        <w:rPr>
          <w:cs/>
          <w:lang w:bidi="hi-IN"/>
        </w:rPr>
        <w:t>बनी</w:t>
      </w:r>
      <w:r>
        <w:t xml:space="preserve"> </w:t>
      </w:r>
      <w:r>
        <w:rPr>
          <w:cs/>
          <w:lang w:bidi="hi-IN"/>
        </w:rPr>
        <w:t>है</w:t>
      </w:r>
      <w:r>
        <w:t xml:space="preserve"> </w:t>
      </w:r>
      <w:r>
        <w:rPr>
          <w:cs/>
          <w:lang w:bidi="hi-IN"/>
        </w:rPr>
        <w:t>भली</w:t>
      </w:r>
      <w:r>
        <w:t xml:space="preserve"> </w:t>
      </w:r>
      <w:r>
        <w:rPr>
          <w:cs/>
          <w:lang w:bidi="hi-IN"/>
        </w:rPr>
        <w:t>॥</w:t>
      </w:r>
    </w:p>
    <w:p w:rsidR="00347EEB" w:rsidRDefault="00347EEB">
      <w:pPr>
        <w:pStyle w:val="SGGSRoman"/>
      </w:pPr>
      <w:r>
        <w:t>pari-a kay bachan sukhaanay hee-arai ih chaal banee hai bhalee.</w:t>
      </w:r>
    </w:p>
    <w:p w:rsidR="00347EEB" w:rsidRDefault="00347EEB">
      <w:pPr>
        <w:pStyle w:val="SGGSTrans"/>
      </w:pPr>
      <w:r>
        <w:t>I cherish in my heart the Words of my Beloved; this is the best way.</w:t>
      </w:r>
    </w:p>
    <w:p w:rsidR="00347EEB" w:rsidRDefault="00347EEB">
      <w:pPr>
        <w:pStyle w:val="SGGSGurm"/>
      </w:pPr>
      <w:r>
        <w:rPr>
          <w:cs/>
        </w:rPr>
        <w:t>ਲਟੁਰੀ ਮਧੁਰੀ ਠਾਕੁਰ ਭਾਈ ਓਹ ਸੁੰਦਰਿ ਹਰਿ ਢੁਲਿ ਮਿਲੀ ॥੧</w:t>
      </w:r>
      <w:r>
        <w:rPr>
          <w:cs/>
          <w:lang w:bidi="hi-IN"/>
        </w:rPr>
        <w:t xml:space="preserve">॥ </w:t>
      </w:r>
      <w:r>
        <w:rPr>
          <w:color w:val="008000"/>
          <w:sz w:val="18"/>
        </w:rPr>
        <w:t>(527)</w:t>
      </w:r>
    </w:p>
    <w:p w:rsidR="00347EEB" w:rsidRDefault="00347EEB">
      <w:pPr>
        <w:pStyle w:val="SGGSHindi"/>
      </w:pPr>
      <w:r>
        <w:rPr>
          <w:cs/>
          <w:lang w:bidi="hi-IN"/>
        </w:rPr>
        <w:t>लटुरी</w:t>
      </w:r>
      <w:r>
        <w:t xml:space="preserve"> </w:t>
      </w:r>
      <w:r>
        <w:rPr>
          <w:cs/>
          <w:lang w:bidi="hi-IN"/>
        </w:rPr>
        <w:t>मधुरी</w:t>
      </w:r>
      <w:r>
        <w:t xml:space="preserve"> </w:t>
      </w:r>
      <w:r>
        <w:rPr>
          <w:cs/>
          <w:lang w:bidi="hi-IN"/>
        </w:rPr>
        <w:t>ठाकुर</w:t>
      </w:r>
      <w:r>
        <w:t xml:space="preserve"> </w:t>
      </w:r>
      <w:r>
        <w:rPr>
          <w:cs/>
          <w:lang w:bidi="hi-IN"/>
        </w:rPr>
        <w:t>भाई</w:t>
      </w:r>
      <w:r>
        <w:t xml:space="preserve"> </w:t>
      </w:r>
      <w:r>
        <w:rPr>
          <w:cs/>
          <w:lang w:bidi="hi-IN"/>
        </w:rPr>
        <w:t>ओह</w:t>
      </w:r>
      <w:r>
        <w:t xml:space="preserve"> </w:t>
      </w:r>
      <w:r>
        <w:rPr>
          <w:cs/>
          <w:lang w:bidi="hi-IN"/>
        </w:rPr>
        <w:t>सुंदरि</w:t>
      </w:r>
      <w:r>
        <w:t xml:space="preserve"> </w:t>
      </w:r>
      <w:r>
        <w:rPr>
          <w:cs/>
          <w:lang w:bidi="hi-IN"/>
        </w:rPr>
        <w:t>हरि</w:t>
      </w:r>
      <w:r>
        <w:t xml:space="preserve"> </w:t>
      </w:r>
      <w:r>
        <w:rPr>
          <w:cs/>
          <w:lang w:bidi="hi-IN"/>
        </w:rPr>
        <w:t>ढुलि</w:t>
      </w:r>
      <w:r>
        <w:t xml:space="preserve"> </w:t>
      </w:r>
      <w:r>
        <w:rPr>
          <w:cs/>
          <w:lang w:bidi="hi-IN"/>
        </w:rPr>
        <w:t>मिली</w:t>
      </w:r>
      <w:r>
        <w:t xml:space="preserve"> </w:t>
      </w:r>
      <w:r>
        <w:rPr>
          <w:cs/>
          <w:lang w:bidi="hi-IN"/>
        </w:rPr>
        <w:t>॥१॥</w:t>
      </w:r>
    </w:p>
    <w:p w:rsidR="00347EEB" w:rsidRDefault="00347EEB">
      <w:pPr>
        <w:pStyle w:val="SGGSRoman"/>
      </w:pPr>
      <w:r>
        <w:t>laturee maDhuree thaakur bhaa-ee oh sundar har dhul milee. ||1||</w:t>
      </w:r>
    </w:p>
    <w:p w:rsidR="00347EEB" w:rsidRDefault="00347EEB">
      <w:pPr>
        <w:pStyle w:val="SGGSTrans"/>
      </w:pPr>
      <w:r>
        <w:t>The bride may be hunch-backed and short, but if she is loved by her Lord Master, she becomes beautiful, and she melts in the Lord's embrace. ||1||</w:t>
      </w:r>
    </w:p>
    <w:p w:rsidR="00347EEB" w:rsidRDefault="00347EEB">
      <w:pPr>
        <w:pStyle w:val="SGGSGurm"/>
      </w:pPr>
      <w:r>
        <w:rPr>
          <w:cs/>
        </w:rPr>
        <w:t xml:space="preserve">ਏਕੋ ਪ੍ਰਿਉ ਸਖੀਆ ਸਭ ਪ੍ਰਿਅ ਕੀ ਜੋ ਭਾਵੈ ਪਿਰ ਸਾ ਭਲੀ ॥ </w:t>
      </w:r>
      <w:r>
        <w:rPr>
          <w:color w:val="008000"/>
          <w:sz w:val="18"/>
        </w:rPr>
        <w:t>(527)</w:t>
      </w:r>
    </w:p>
    <w:p w:rsidR="00347EEB" w:rsidRDefault="00347EEB">
      <w:pPr>
        <w:pStyle w:val="SGGSHindi"/>
      </w:pPr>
      <w:r>
        <w:rPr>
          <w:cs/>
          <w:lang w:bidi="hi-IN"/>
        </w:rPr>
        <w:t>एको</w:t>
      </w:r>
      <w:r>
        <w:t xml:space="preserve"> </w:t>
      </w:r>
      <w:r>
        <w:rPr>
          <w:cs/>
          <w:lang w:bidi="hi-IN"/>
        </w:rPr>
        <w:t>प्रिउ</w:t>
      </w:r>
      <w:r>
        <w:t xml:space="preserve"> </w:t>
      </w:r>
      <w:r>
        <w:rPr>
          <w:cs/>
          <w:lang w:bidi="hi-IN"/>
        </w:rPr>
        <w:t>सखीआ</w:t>
      </w:r>
      <w:r>
        <w:t xml:space="preserve"> </w:t>
      </w:r>
      <w:r>
        <w:rPr>
          <w:cs/>
          <w:lang w:bidi="hi-IN"/>
        </w:rPr>
        <w:t>सभ</w:t>
      </w:r>
      <w:r>
        <w:t xml:space="preserve"> </w:t>
      </w:r>
      <w:r>
        <w:rPr>
          <w:cs/>
          <w:lang w:bidi="hi-IN"/>
        </w:rPr>
        <w:t>प्रिअ</w:t>
      </w:r>
      <w:r>
        <w:t xml:space="preserve"> </w:t>
      </w:r>
      <w:r>
        <w:rPr>
          <w:cs/>
          <w:lang w:bidi="hi-IN"/>
        </w:rPr>
        <w:t>की</w:t>
      </w:r>
      <w:r>
        <w:t xml:space="preserve"> </w:t>
      </w:r>
      <w:r>
        <w:rPr>
          <w:cs/>
          <w:lang w:bidi="hi-IN"/>
        </w:rPr>
        <w:t>जो</w:t>
      </w:r>
      <w:r>
        <w:t xml:space="preserve"> </w:t>
      </w:r>
      <w:r>
        <w:rPr>
          <w:cs/>
          <w:lang w:bidi="hi-IN"/>
        </w:rPr>
        <w:t>भावै</w:t>
      </w:r>
      <w:r>
        <w:t xml:space="preserve"> </w:t>
      </w:r>
      <w:r>
        <w:rPr>
          <w:cs/>
          <w:lang w:bidi="hi-IN"/>
        </w:rPr>
        <w:t>पिर</w:t>
      </w:r>
      <w:r>
        <w:t xml:space="preserve"> </w:t>
      </w:r>
      <w:r>
        <w:rPr>
          <w:cs/>
          <w:lang w:bidi="hi-IN"/>
        </w:rPr>
        <w:t>सा</w:t>
      </w:r>
      <w:r>
        <w:t xml:space="preserve"> </w:t>
      </w:r>
      <w:r>
        <w:rPr>
          <w:cs/>
          <w:lang w:bidi="hi-IN"/>
        </w:rPr>
        <w:t>भली</w:t>
      </w:r>
      <w:r>
        <w:t xml:space="preserve"> </w:t>
      </w:r>
      <w:r>
        <w:rPr>
          <w:cs/>
          <w:lang w:bidi="hi-IN"/>
        </w:rPr>
        <w:t>॥</w:t>
      </w:r>
    </w:p>
    <w:p w:rsidR="00347EEB" w:rsidRDefault="00347EEB">
      <w:pPr>
        <w:pStyle w:val="SGGSRoman"/>
      </w:pPr>
      <w:r>
        <w:t>ayko pari-o sakhee-aa sabh pari-a kee jo bhaavai pir saa bhalee.</w:t>
      </w:r>
    </w:p>
    <w:p w:rsidR="00347EEB" w:rsidRDefault="00347EEB">
      <w:pPr>
        <w:pStyle w:val="SGGSTrans"/>
      </w:pPr>
      <w:r>
        <w:t>There is only the One Beloved - we are all soul-brides of our Husband Lord. She who is pleasing to her Husband Lord is good.</w:t>
      </w:r>
    </w:p>
    <w:p w:rsidR="00347EEB" w:rsidRDefault="00347EEB">
      <w:pPr>
        <w:pStyle w:val="SGGSGurm"/>
      </w:pPr>
      <w:r>
        <w:rPr>
          <w:cs/>
        </w:rPr>
        <w:t>ਨਾਨਕੁ ਗਰੀਬੁ ਕਿਆ ਕਰੈ ਬਿਚਾਰਾ ਹਰਿ ਭਾਵੈ ਤਿਤੁ ਰਾਹਿ ਚਲੀ ॥੨</w:t>
      </w:r>
      <w:r>
        <w:rPr>
          <w:cs/>
          <w:lang w:bidi="hi-IN"/>
        </w:rPr>
        <w:t>॥</w:t>
      </w:r>
      <w:r>
        <w:t>੨</w:t>
      </w:r>
      <w:r>
        <w:rPr>
          <w:cs/>
        </w:rPr>
        <w:t xml:space="preserve">॥ </w:t>
      </w:r>
      <w:r>
        <w:rPr>
          <w:color w:val="008000"/>
          <w:sz w:val="18"/>
        </w:rPr>
        <w:t>(527)</w:t>
      </w:r>
    </w:p>
    <w:p w:rsidR="00347EEB" w:rsidRDefault="00347EEB">
      <w:pPr>
        <w:pStyle w:val="SGGSHindi"/>
      </w:pPr>
      <w:r>
        <w:rPr>
          <w:cs/>
          <w:lang w:bidi="hi-IN"/>
        </w:rPr>
        <w:t>नानकु</w:t>
      </w:r>
      <w:r>
        <w:t xml:space="preserve"> </w:t>
      </w:r>
      <w:r>
        <w:rPr>
          <w:cs/>
          <w:lang w:bidi="hi-IN"/>
        </w:rPr>
        <w:t>गरीबु</w:t>
      </w:r>
      <w:r>
        <w:t xml:space="preserve"> </w:t>
      </w:r>
      <w:r>
        <w:rPr>
          <w:cs/>
          <w:lang w:bidi="hi-IN"/>
        </w:rPr>
        <w:t>किआ</w:t>
      </w:r>
      <w:r>
        <w:t xml:space="preserve"> </w:t>
      </w:r>
      <w:r>
        <w:rPr>
          <w:cs/>
          <w:lang w:bidi="hi-IN"/>
        </w:rPr>
        <w:t>करै</w:t>
      </w:r>
      <w:r>
        <w:t xml:space="preserve"> </w:t>
      </w:r>
      <w:r>
        <w:rPr>
          <w:cs/>
          <w:lang w:bidi="hi-IN"/>
        </w:rPr>
        <w:t>बिचारा</w:t>
      </w:r>
      <w:r>
        <w:t xml:space="preserve"> </w:t>
      </w:r>
      <w:r>
        <w:rPr>
          <w:cs/>
          <w:lang w:bidi="hi-IN"/>
        </w:rPr>
        <w:t>हरि</w:t>
      </w:r>
      <w:r>
        <w:t xml:space="preserve"> </w:t>
      </w:r>
      <w:r>
        <w:rPr>
          <w:cs/>
          <w:lang w:bidi="hi-IN"/>
        </w:rPr>
        <w:t>भावै</w:t>
      </w:r>
      <w:r>
        <w:t xml:space="preserve"> </w:t>
      </w:r>
      <w:r>
        <w:rPr>
          <w:cs/>
          <w:lang w:bidi="hi-IN"/>
        </w:rPr>
        <w:t>तितु</w:t>
      </w:r>
      <w:r>
        <w:t xml:space="preserve"> </w:t>
      </w:r>
      <w:r>
        <w:rPr>
          <w:cs/>
          <w:lang w:bidi="hi-IN"/>
        </w:rPr>
        <w:t>राहि</w:t>
      </w:r>
      <w:r>
        <w:t xml:space="preserve"> </w:t>
      </w:r>
      <w:r>
        <w:rPr>
          <w:cs/>
          <w:lang w:bidi="hi-IN"/>
        </w:rPr>
        <w:t>चली</w:t>
      </w:r>
      <w:r>
        <w:t xml:space="preserve"> </w:t>
      </w:r>
      <w:r>
        <w:rPr>
          <w:cs/>
          <w:lang w:bidi="hi-IN"/>
        </w:rPr>
        <w:t>॥२॥२॥</w:t>
      </w:r>
    </w:p>
    <w:p w:rsidR="00347EEB" w:rsidRDefault="00347EEB">
      <w:pPr>
        <w:pStyle w:val="SGGSRoman"/>
      </w:pPr>
      <w:r>
        <w:t>naanak gareeb ki-aa karai bichaaraa har bhaavai tit raahi chalee. ||2||2||</w:t>
      </w:r>
    </w:p>
    <w:p w:rsidR="00347EEB" w:rsidRDefault="00347EEB">
      <w:pPr>
        <w:pStyle w:val="SGGSTrans"/>
      </w:pPr>
      <w:r>
        <w:t>What can poor, helpless Nanak do? As it pleases the Lord, so does he walk. ||2||2||</w:t>
      </w:r>
    </w:p>
    <w:p w:rsidR="00347EEB" w:rsidRDefault="00347EEB">
      <w:pPr>
        <w:pStyle w:val="SGGSGurm"/>
      </w:pPr>
      <w:r>
        <w:rPr>
          <w:cs/>
        </w:rPr>
        <w:t xml:space="preserve">ਦੇਵਗੰਧਾਰੀ ॥ </w:t>
      </w:r>
      <w:r>
        <w:rPr>
          <w:color w:val="008000"/>
          <w:sz w:val="18"/>
        </w:rPr>
        <w:t>(527)</w:t>
      </w:r>
    </w:p>
    <w:p w:rsidR="00347EEB" w:rsidRDefault="00347EEB">
      <w:pPr>
        <w:pStyle w:val="SGGSHindi"/>
      </w:pPr>
      <w:r>
        <w:rPr>
          <w:cs/>
          <w:lang w:bidi="hi-IN"/>
        </w:rPr>
        <w:t>देवगंधारी</w:t>
      </w:r>
      <w:r>
        <w:t xml:space="preserve"> </w:t>
      </w:r>
      <w:r>
        <w:rPr>
          <w:cs/>
          <w:lang w:bidi="hi-IN"/>
        </w:rPr>
        <w:t>॥</w:t>
      </w:r>
    </w:p>
    <w:p w:rsidR="00347EEB" w:rsidRDefault="00347EEB">
      <w:pPr>
        <w:pStyle w:val="SGGSRoman"/>
      </w:pPr>
      <w:r>
        <w:t>dayvganDhaaree.</w:t>
      </w:r>
    </w:p>
    <w:p w:rsidR="00347EEB" w:rsidRDefault="00347EEB">
      <w:pPr>
        <w:pStyle w:val="SGGSTrans"/>
      </w:pPr>
      <w:r>
        <w:t>Dayv-Gandhaaree:</w:t>
      </w:r>
    </w:p>
    <w:p w:rsidR="00347EEB" w:rsidRDefault="00347EEB">
      <w:pPr>
        <w:pStyle w:val="SGGSGurm"/>
      </w:pPr>
      <w:r>
        <w:rPr>
          <w:cs/>
        </w:rPr>
        <w:t xml:space="preserve">ਮੇਰੇ ਮਨ ਮੁਖਿ ਹਰਿ ਹਰਿ ਹਰਿ ਬੋਲੀਐ ॥ </w:t>
      </w:r>
      <w:r>
        <w:rPr>
          <w:color w:val="008000"/>
          <w:sz w:val="18"/>
        </w:rPr>
        <w:t>(527)</w:t>
      </w:r>
    </w:p>
    <w:p w:rsidR="00347EEB" w:rsidRDefault="00347EEB">
      <w:pPr>
        <w:pStyle w:val="SGGSHindi"/>
      </w:pPr>
      <w:r>
        <w:rPr>
          <w:cs/>
          <w:lang w:bidi="hi-IN"/>
        </w:rPr>
        <w:t>मेरे</w:t>
      </w:r>
      <w:r>
        <w:t xml:space="preserve"> </w:t>
      </w:r>
      <w:r>
        <w:rPr>
          <w:cs/>
          <w:lang w:bidi="hi-IN"/>
        </w:rPr>
        <w:t>मन</w:t>
      </w:r>
      <w:r>
        <w:t xml:space="preserve"> </w:t>
      </w:r>
      <w:r>
        <w:rPr>
          <w:cs/>
          <w:lang w:bidi="hi-IN"/>
        </w:rPr>
        <w:t>मुखि</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बोलीऐ</w:t>
      </w:r>
      <w:r>
        <w:t xml:space="preserve"> </w:t>
      </w:r>
      <w:r>
        <w:rPr>
          <w:cs/>
          <w:lang w:bidi="hi-IN"/>
        </w:rPr>
        <w:t>॥</w:t>
      </w:r>
    </w:p>
    <w:p w:rsidR="00347EEB" w:rsidRDefault="00347EEB">
      <w:pPr>
        <w:pStyle w:val="SGGSRoman"/>
      </w:pPr>
      <w:r>
        <w:t>mayray man mukh har har har bolee-ai.</w:t>
      </w:r>
    </w:p>
    <w:p w:rsidR="00347EEB" w:rsidRDefault="00347EEB">
      <w:pPr>
        <w:pStyle w:val="SGGSTrans"/>
      </w:pPr>
      <w:r>
        <w:t>O my mind, chant the Name of the Lord, Har, Har, Har.</w:t>
      </w:r>
    </w:p>
    <w:p w:rsidR="00347EEB" w:rsidRDefault="00347EEB">
      <w:pPr>
        <w:pStyle w:val="SGGSGurm"/>
      </w:pPr>
      <w:r>
        <w:rPr>
          <w:cs/>
        </w:rPr>
        <w:t>ਗੁਰਮੁਖਿ ਰੰਗਿ ਚਲੂਲੈ ਰਾਤੀ ਹਰਿ ਪ੍ਰੇਮ ਭੀਨੀ ਚੋਲੀਐ ॥੧</w:t>
      </w:r>
      <w:r>
        <w:rPr>
          <w:cs/>
          <w:lang w:bidi="hi-IN"/>
        </w:rPr>
        <w:t xml:space="preserve">॥ </w:t>
      </w:r>
      <w:r>
        <w:t xml:space="preserve">ਰਹਾਉ ॥ </w:t>
      </w:r>
      <w:r>
        <w:rPr>
          <w:color w:val="008000"/>
          <w:sz w:val="18"/>
        </w:rPr>
        <w:t>(527)</w:t>
      </w:r>
    </w:p>
    <w:p w:rsidR="00347EEB" w:rsidRDefault="00347EEB">
      <w:pPr>
        <w:pStyle w:val="SGGSHindi"/>
      </w:pPr>
      <w:r>
        <w:rPr>
          <w:cs/>
          <w:lang w:bidi="hi-IN"/>
        </w:rPr>
        <w:t>गुरमुखि</w:t>
      </w:r>
      <w:r>
        <w:t xml:space="preserve"> </w:t>
      </w:r>
      <w:r>
        <w:rPr>
          <w:cs/>
          <w:lang w:bidi="hi-IN"/>
        </w:rPr>
        <w:t>रंगि</w:t>
      </w:r>
      <w:r>
        <w:t xml:space="preserve"> </w:t>
      </w:r>
      <w:r>
        <w:rPr>
          <w:cs/>
          <w:lang w:bidi="hi-IN"/>
        </w:rPr>
        <w:t>चलूलै</w:t>
      </w:r>
      <w:r>
        <w:t xml:space="preserve"> </w:t>
      </w:r>
      <w:r>
        <w:rPr>
          <w:cs/>
          <w:lang w:bidi="hi-IN"/>
        </w:rPr>
        <w:t>राती</w:t>
      </w:r>
      <w:r>
        <w:t xml:space="preserve"> </w:t>
      </w:r>
      <w:r>
        <w:rPr>
          <w:cs/>
          <w:lang w:bidi="hi-IN"/>
        </w:rPr>
        <w:t>हरि</w:t>
      </w:r>
      <w:r>
        <w:t xml:space="preserve"> </w:t>
      </w:r>
      <w:r>
        <w:rPr>
          <w:cs/>
          <w:lang w:bidi="hi-IN"/>
        </w:rPr>
        <w:t>प्रेम</w:t>
      </w:r>
      <w:r>
        <w:t xml:space="preserve"> </w:t>
      </w:r>
      <w:r>
        <w:rPr>
          <w:cs/>
          <w:lang w:bidi="hi-IN"/>
        </w:rPr>
        <w:t>भीनी</w:t>
      </w:r>
      <w:r>
        <w:t xml:space="preserve"> </w:t>
      </w:r>
      <w:r>
        <w:rPr>
          <w:cs/>
          <w:lang w:bidi="hi-IN"/>
        </w:rPr>
        <w:t>चोलीऐ</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gurmukh rang chaloolai raatee har paraym bheenee cholee-ai. ||1|| rahaa-o.</w:t>
      </w:r>
    </w:p>
    <w:p w:rsidR="00347EEB" w:rsidRDefault="00347EEB">
      <w:pPr>
        <w:pStyle w:val="SGGSTrans"/>
      </w:pPr>
      <w:r>
        <w:t>The Gurmukh is imbued with the deep red color of the poppy. His shawl is saturated with the Lord's Love. ||1||Pause||</w:t>
      </w:r>
    </w:p>
    <w:p w:rsidR="00347EEB" w:rsidRDefault="00347EEB">
      <w:pPr>
        <w:pStyle w:val="SGGSGurm"/>
      </w:pPr>
      <w:r>
        <w:rPr>
          <w:cs/>
        </w:rPr>
        <w:t xml:space="preserve">ਹਉ ਫਿਰਉ ਦਿਵਾਨੀ ਆਵਲ ਬਾਵਲ ਤਿਸੁ ਕਾਰਣਿ ਹਰਿ ਢੋਲੀਐ ॥ </w:t>
      </w:r>
      <w:r>
        <w:rPr>
          <w:color w:val="008000"/>
          <w:sz w:val="18"/>
        </w:rPr>
        <w:t>(527)</w:t>
      </w:r>
    </w:p>
    <w:p w:rsidR="00347EEB" w:rsidRDefault="00347EEB">
      <w:pPr>
        <w:pStyle w:val="SGGSHindi"/>
      </w:pPr>
      <w:r>
        <w:rPr>
          <w:cs/>
          <w:lang w:bidi="hi-IN"/>
        </w:rPr>
        <w:t>हउ</w:t>
      </w:r>
      <w:r>
        <w:t xml:space="preserve"> </w:t>
      </w:r>
      <w:r>
        <w:rPr>
          <w:cs/>
          <w:lang w:bidi="hi-IN"/>
        </w:rPr>
        <w:t>फिरउ</w:t>
      </w:r>
      <w:r>
        <w:t xml:space="preserve"> </w:t>
      </w:r>
      <w:r>
        <w:rPr>
          <w:cs/>
          <w:lang w:bidi="hi-IN"/>
        </w:rPr>
        <w:t>दिवानी</w:t>
      </w:r>
      <w:r>
        <w:t xml:space="preserve"> </w:t>
      </w:r>
      <w:r>
        <w:rPr>
          <w:cs/>
          <w:lang w:bidi="hi-IN"/>
        </w:rPr>
        <w:t>आवल</w:t>
      </w:r>
      <w:r>
        <w:t xml:space="preserve"> </w:t>
      </w:r>
      <w:r>
        <w:rPr>
          <w:cs/>
          <w:lang w:bidi="hi-IN"/>
        </w:rPr>
        <w:t>बावल</w:t>
      </w:r>
      <w:r>
        <w:t xml:space="preserve"> </w:t>
      </w:r>
      <w:r>
        <w:rPr>
          <w:cs/>
          <w:lang w:bidi="hi-IN"/>
        </w:rPr>
        <w:t>तिसु</w:t>
      </w:r>
      <w:r>
        <w:t xml:space="preserve"> </w:t>
      </w:r>
      <w:r>
        <w:rPr>
          <w:cs/>
          <w:lang w:bidi="hi-IN"/>
        </w:rPr>
        <w:t>कारणि</w:t>
      </w:r>
      <w:r>
        <w:t xml:space="preserve"> </w:t>
      </w:r>
      <w:r>
        <w:rPr>
          <w:cs/>
          <w:lang w:bidi="hi-IN"/>
        </w:rPr>
        <w:t>हरि</w:t>
      </w:r>
      <w:r>
        <w:t xml:space="preserve"> </w:t>
      </w:r>
      <w:r>
        <w:rPr>
          <w:cs/>
          <w:lang w:bidi="hi-IN"/>
        </w:rPr>
        <w:t>ढोलीऐ</w:t>
      </w:r>
      <w:r>
        <w:t xml:space="preserve"> </w:t>
      </w:r>
      <w:r>
        <w:rPr>
          <w:cs/>
          <w:lang w:bidi="hi-IN"/>
        </w:rPr>
        <w:t>॥</w:t>
      </w:r>
    </w:p>
    <w:p w:rsidR="00347EEB" w:rsidRDefault="00347EEB">
      <w:pPr>
        <w:pStyle w:val="SGGSRoman"/>
      </w:pPr>
      <w:r>
        <w:t>ha-o fira-o divaanee aaval baaval tis kaaran har dholee-ai.</w:t>
      </w:r>
    </w:p>
    <w:p w:rsidR="00347EEB" w:rsidRDefault="00347EEB">
      <w:pPr>
        <w:pStyle w:val="SGGSTrans"/>
      </w:pPr>
      <w:r>
        <w:t>I wander around here and there, like a madman, bewildered, seeking out my Darling Lord.</w:t>
      </w:r>
    </w:p>
    <w:p w:rsidR="00347EEB" w:rsidRDefault="00347EEB">
      <w:pPr>
        <w:pStyle w:val="SGGSGurm"/>
      </w:pPr>
      <w:r>
        <w:rPr>
          <w:cs/>
        </w:rPr>
        <w:t>ਕੋਈ ਮੇਲੈ ਮੇਰਾ ਪ੍ਰੀਤਮੁ ਪਿਆਰਾ ਹਮ ਤਿਸ ਕੀ ਗੁਲ ਗੋਲੀਐ ॥੧</w:t>
      </w:r>
      <w:r>
        <w:rPr>
          <w:cs/>
          <w:lang w:bidi="hi-IN"/>
        </w:rPr>
        <w:t xml:space="preserve">॥ </w:t>
      </w:r>
      <w:r>
        <w:rPr>
          <w:color w:val="008000"/>
          <w:sz w:val="18"/>
        </w:rPr>
        <w:t>(527)</w:t>
      </w:r>
    </w:p>
    <w:p w:rsidR="00347EEB" w:rsidRDefault="00347EEB">
      <w:pPr>
        <w:pStyle w:val="SGGSHindi"/>
      </w:pPr>
      <w:r>
        <w:rPr>
          <w:cs/>
          <w:lang w:bidi="hi-IN"/>
        </w:rPr>
        <w:t>कोई</w:t>
      </w:r>
      <w:r>
        <w:t xml:space="preserve"> </w:t>
      </w:r>
      <w:r>
        <w:rPr>
          <w:cs/>
          <w:lang w:bidi="hi-IN"/>
        </w:rPr>
        <w:t>मेलै</w:t>
      </w:r>
      <w:r>
        <w:t xml:space="preserve"> </w:t>
      </w:r>
      <w:r>
        <w:rPr>
          <w:cs/>
          <w:lang w:bidi="hi-IN"/>
        </w:rPr>
        <w:t>मेरा</w:t>
      </w:r>
      <w:r>
        <w:t xml:space="preserve"> </w:t>
      </w:r>
      <w:r>
        <w:rPr>
          <w:cs/>
          <w:lang w:bidi="hi-IN"/>
        </w:rPr>
        <w:t>प्रीतमु</w:t>
      </w:r>
      <w:r>
        <w:t xml:space="preserve"> </w:t>
      </w:r>
      <w:r>
        <w:rPr>
          <w:cs/>
          <w:lang w:bidi="hi-IN"/>
        </w:rPr>
        <w:t>पिआरा</w:t>
      </w:r>
      <w:r>
        <w:t xml:space="preserve"> </w:t>
      </w:r>
      <w:r>
        <w:rPr>
          <w:cs/>
          <w:lang w:bidi="hi-IN"/>
        </w:rPr>
        <w:t>हम</w:t>
      </w:r>
      <w:r>
        <w:t xml:space="preserve"> </w:t>
      </w:r>
      <w:r>
        <w:rPr>
          <w:cs/>
          <w:lang w:bidi="hi-IN"/>
        </w:rPr>
        <w:t>तिस</w:t>
      </w:r>
      <w:r>
        <w:t xml:space="preserve"> </w:t>
      </w:r>
      <w:r>
        <w:rPr>
          <w:cs/>
          <w:lang w:bidi="hi-IN"/>
        </w:rPr>
        <w:t>की</w:t>
      </w:r>
      <w:r>
        <w:t xml:space="preserve"> </w:t>
      </w:r>
      <w:r>
        <w:rPr>
          <w:cs/>
          <w:lang w:bidi="hi-IN"/>
        </w:rPr>
        <w:t>गुल</w:t>
      </w:r>
      <w:r>
        <w:t xml:space="preserve"> </w:t>
      </w:r>
      <w:r>
        <w:rPr>
          <w:cs/>
          <w:lang w:bidi="hi-IN"/>
        </w:rPr>
        <w:t>गोलीऐ</w:t>
      </w:r>
      <w:r>
        <w:t xml:space="preserve"> </w:t>
      </w:r>
      <w:r>
        <w:rPr>
          <w:cs/>
          <w:lang w:bidi="hi-IN"/>
        </w:rPr>
        <w:t>॥१॥</w:t>
      </w:r>
    </w:p>
    <w:p w:rsidR="00347EEB" w:rsidRDefault="00347EEB">
      <w:pPr>
        <w:pStyle w:val="SGGSRoman"/>
      </w:pPr>
      <w:r>
        <w:t>ko-ee maylai mayraa pareetam pi-aaraa ham tis kee gul golee-ai. ||1||</w:t>
      </w:r>
    </w:p>
    <w:p w:rsidR="00347EEB" w:rsidRDefault="00347EEB">
      <w:pPr>
        <w:pStyle w:val="SGGSTrans"/>
      </w:pPr>
      <w:r>
        <w:t>I shall be the slave of the slave of whoever unites me with my Darling Beloved. ||1||</w:t>
      </w:r>
    </w:p>
    <w:p w:rsidR="00347EEB" w:rsidRDefault="00347EEB">
      <w:pPr>
        <w:pStyle w:val="SGGSGurm"/>
      </w:pPr>
      <w:r>
        <w:rPr>
          <w:cs/>
        </w:rPr>
        <w:t xml:space="preserve">ਸਤਿਗੁਰੁ ਪੁਰਖੁ ਮਨਾਵਹੁ ਅਪੁਨਾ ਹਰਿ ਅੰਮ੍ਰਿਤੁ ਪੀ ਝੋਲੀਐ ॥ </w:t>
      </w:r>
      <w:r>
        <w:rPr>
          <w:color w:val="008000"/>
          <w:sz w:val="18"/>
        </w:rPr>
        <w:t>(527)</w:t>
      </w:r>
    </w:p>
    <w:p w:rsidR="00347EEB" w:rsidRDefault="00347EEB">
      <w:pPr>
        <w:pStyle w:val="SGGSHindi"/>
      </w:pPr>
      <w:r>
        <w:rPr>
          <w:cs/>
          <w:lang w:bidi="hi-IN"/>
        </w:rPr>
        <w:t>सतिगुरु</w:t>
      </w:r>
      <w:r>
        <w:t xml:space="preserve"> </w:t>
      </w:r>
      <w:r>
        <w:rPr>
          <w:cs/>
          <w:lang w:bidi="hi-IN"/>
        </w:rPr>
        <w:t>पुरखु</w:t>
      </w:r>
      <w:r>
        <w:t xml:space="preserve"> </w:t>
      </w:r>
      <w:r>
        <w:rPr>
          <w:cs/>
          <w:lang w:bidi="hi-IN"/>
        </w:rPr>
        <w:t>मनावहु</w:t>
      </w:r>
      <w:r>
        <w:t xml:space="preserve"> </w:t>
      </w:r>
      <w:r>
        <w:rPr>
          <w:cs/>
          <w:lang w:bidi="hi-IN"/>
        </w:rPr>
        <w:t>अपुना</w:t>
      </w:r>
      <w:r>
        <w:t xml:space="preserve"> </w:t>
      </w:r>
      <w:r>
        <w:rPr>
          <w:cs/>
          <w:lang w:bidi="hi-IN"/>
        </w:rPr>
        <w:t>हरि</w:t>
      </w:r>
      <w:r>
        <w:t xml:space="preserve"> </w:t>
      </w:r>
      <w:r>
        <w:rPr>
          <w:cs/>
          <w:lang w:bidi="hi-IN"/>
        </w:rPr>
        <w:t>अम्रितु</w:t>
      </w:r>
      <w:r>
        <w:t xml:space="preserve"> </w:t>
      </w:r>
      <w:r>
        <w:rPr>
          <w:cs/>
          <w:lang w:bidi="hi-IN"/>
        </w:rPr>
        <w:t>पी</w:t>
      </w:r>
      <w:r>
        <w:t xml:space="preserve"> </w:t>
      </w:r>
      <w:r>
        <w:rPr>
          <w:cs/>
          <w:lang w:bidi="hi-IN"/>
        </w:rPr>
        <w:t>झोलीऐ</w:t>
      </w:r>
      <w:r>
        <w:t xml:space="preserve"> </w:t>
      </w:r>
      <w:r>
        <w:rPr>
          <w:cs/>
          <w:lang w:bidi="hi-IN"/>
        </w:rPr>
        <w:t>॥</w:t>
      </w:r>
    </w:p>
    <w:p w:rsidR="00347EEB" w:rsidRDefault="00347EEB">
      <w:pPr>
        <w:pStyle w:val="SGGSRoman"/>
      </w:pPr>
      <w:r>
        <w:t>satgur purakh manaavahu apunaa har amrit pee jholee-ai.</w:t>
      </w:r>
    </w:p>
    <w:p w:rsidR="00347EEB" w:rsidRDefault="00347EEB">
      <w:pPr>
        <w:pStyle w:val="SGGSTrans"/>
      </w:pPr>
      <w:r>
        <w:t>So align yourself with the Almighty True Guru; drink in and savor the Ambrosial Nectar of the Lord.</w:t>
      </w:r>
    </w:p>
    <w:p w:rsidR="00347EEB" w:rsidRDefault="00347EEB">
      <w:pPr>
        <w:pStyle w:val="SGGSGurm"/>
      </w:pPr>
      <w:r>
        <w:rPr>
          <w:cs/>
        </w:rPr>
        <w:t>ਗੁਰ ਪ੍ਰਸਾਦਿ ਜਨ ਨਾਨਕ ਪਾਇਆ ਹਰਿ ਲਾਧਾ ਦੇਹ ਟੋਲੀਐ ॥੨</w:t>
      </w:r>
      <w:r>
        <w:rPr>
          <w:cs/>
          <w:lang w:bidi="hi-IN"/>
        </w:rPr>
        <w:t>॥</w:t>
      </w:r>
      <w:r>
        <w:t>੩</w:t>
      </w:r>
      <w:r>
        <w:rPr>
          <w:cs/>
        </w:rPr>
        <w:t xml:space="preserve">॥ </w:t>
      </w:r>
      <w:r>
        <w:rPr>
          <w:color w:val="008000"/>
          <w:sz w:val="18"/>
        </w:rPr>
        <w:t>(527)</w:t>
      </w:r>
    </w:p>
    <w:p w:rsidR="00347EEB" w:rsidRDefault="00347EEB">
      <w:pPr>
        <w:pStyle w:val="SGGSHindi"/>
      </w:pPr>
      <w:r>
        <w:rPr>
          <w:cs/>
          <w:lang w:bidi="hi-IN"/>
        </w:rPr>
        <w:t>गुर</w:t>
      </w:r>
      <w:r>
        <w:t xml:space="preserve"> </w:t>
      </w:r>
      <w:r>
        <w:rPr>
          <w:cs/>
          <w:lang w:bidi="hi-IN"/>
        </w:rPr>
        <w:t>प्रसादि</w:t>
      </w:r>
      <w:r>
        <w:t xml:space="preserve"> </w:t>
      </w:r>
      <w:r>
        <w:rPr>
          <w:cs/>
          <w:lang w:bidi="hi-IN"/>
        </w:rPr>
        <w:t>जन</w:t>
      </w:r>
      <w:r>
        <w:t xml:space="preserve"> </w:t>
      </w:r>
      <w:r>
        <w:rPr>
          <w:cs/>
          <w:lang w:bidi="hi-IN"/>
        </w:rPr>
        <w:t>नानक</w:t>
      </w:r>
      <w:r>
        <w:t xml:space="preserve"> </w:t>
      </w:r>
      <w:r>
        <w:rPr>
          <w:cs/>
          <w:lang w:bidi="hi-IN"/>
        </w:rPr>
        <w:t>पाइआ</w:t>
      </w:r>
      <w:r>
        <w:t xml:space="preserve"> </w:t>
      </w:r>
      <w:r>
        <w:rPr>
          <w:cs/>
          <w:lang w:bidi="hi-IN"/>
        </w:rPr>
        <w:t>हरि</w:t>
      </w:r>
      <w:r>
        <w:t xml:space="preserve"> </w:t>
      </w:r>
      <w:r>
        <w:rPr>
          <w:cs/>
          <w:lang w:bidi="hi-IN"/>
        </w:rPr>
        <w:t>लाधा</w:t>
      </w:r>
      <w:r>
        <w:t xml:space="preserve"> </w:t>
      </w:r>
      <w:r>
        <w:rPr>
          <w:cs/>
          <w:lang w:bidi="hi-IN"/>
        </w:rPr>
        <w:t>देह</w:t>
      </w:r>
      <w:r>
        <w:t xml:space="preserve"> </w:t>
      </w:r>
      <w:r>
        <w:rPr>
          <w:cs/>
          <w:lang w:bidi="hi-IN"/>
        </w:rPr>
        <w:t>टोलीऐ</w:t>
      </w:r>
      <w:r>
        <w:t xml:space="preserve"> </w:t>
      </w:r>
      <w:r>
        <w:rPr>
          <w:cs/>
          <w:lang w:bidi="hi-IN"/>
        </w:rPr>
        <w:t>॥२॥३॥</w:t>
      </w:r>
    </w:p>
    <w:p w:rsidR="00347EEB" w:rsidRDefault="00347EEB">
      <w:pPr>
        <w:pStyle w:val="SGGSRoman"/>
      </w:pPr>
      <w:r>
        <w:t>gur parsaad jan naanak paa-i-aa har laaDhaa dayh tolee-ai. ||2||3||</w:t>
      </w:r>
    </w:p>
    <w:p w:rsidR="00347EEB" w:rsidRDefault="00347EEB">
      <w:pPr>
        <w:pStyle w:val="SGGSTrans"/>
      </w:pPr>
      <w:r>
        <w:t>By Guru's Grace, servant Nanak has obtained the wealth of the Lord within. ||2||3||</w:t>
      </w:r>
    </w:p>
    <w:p w:rsidR="00347EEB" w:rsidRDefault="00347EEB">
      <w:pPr>
        <w:pStyle w:val="SGGSGurm"/>
      </w:pPr>
      <w:r>
        <w:rPr>
          <w:cs/>
        </w:rPr>
        <w:t xml:space="preserve">ਦੇਵਗੰਧਾਰੀ ॥ </w:t>
      </w:r>
      <w:r>
        <w:rPr>
          <w:color w:val="008000"/>
          <w:sz w:val="18"/>
        </w:rPr>
        <w:t>(527)</w:t>
      </w:r>
    </w:p>
    <w:p w:rsidR="00347EEB" w:rsidRDefault="00347EEB">
      <w:pPr>
        <w:pStyle w:val="SGGSHindi"/>
      </w:pPr>
      <w:r>
        <w:rPr>
          <w:cs/>
          <w:lang w:bidi="hi-IN"/>
        </w:rPr>
        <w:t>देवगंधारी</w:t>
      </w:r>
      <w:r>
        <w:t xml:space="preserve"> </w:t>
      </w:r>
      <w:r>
        <w:rPr>
          <w:cs/>
          <w:lang w:bidi="hi-IN"/>
        </w:rPr>
        <w:t>॥</w:t>
      </w:r>
    </w:p>
    <w:p w:rsidR="00347EEB" w:rsidRDefault="00347EEB">
      <w:pPr>
        <w:pStyle w:val="SGGSRoman"/>
      </w:pPr>
      <w:r>
        <w:t>dayvganDhaaree.</w:t>
      </w:r>
    </w:p>
    <w:p w:rsidR="00347EEB" w:rsidRDefault="00347EEB">
      <w:pPr>
        <w:pStyle w:val="SGGSTrans"/>
      </w:pPr>
      <w:r>
        <w:t>Dayv-Gandhaaree:</w:t>
      </w:r>
    </w:p>
    <w:p w:rsidR="00347EEB" w:rsidRDefault="00347EEB">
      <w:pPr>
        <w:pStyle w:val="SGGSGurm"/>
      </w:pPr>
      <w:r>
        <w:rPr>
          <w:cs/>
        </w:rPr>
        <w:t xml:space="preserve">ਅਬ ਹਮ ਚਲੀ ਠਾਕੁਰ ਪਹਿ ਹਾਰਿ ॥ </w:t>
      </w:r>
      <w:r>
        <w:rPr>
          <w:color w:val="008000"/>
          <w:sz w:val="18"/>
        </w:rPr>
        <w:t>(527)</w:t>
      </w:r>
    </w:p>
    <w:p w:rsidR="00347EEB" w:rsidRDefault="00347EEB">
      <w:pPr>
        <w:pStyle w:val="SGGSHindi"/>
      </w:pPr>
      <w:r>
        <w:rPr>
          <w:cs/>
          <w:lang w:bidi="hi-IN"/>
        </w:rPr>
        <w:t>अब</w:t>
      </w:r>
      <w:r>
        <w:t xml:space="preserve"> </w:t>
      </w:r>
      <w:r>
        <w:rPr>
          <w:cs/>
          <w:lang w:bidi="hi-IN"/>
        </w:rPr>
        <w:t>हम</w:t>
      </w:r>
      <w:r>
        <w:t xml:space="preserve"> </w:t>
      </w:r>
      <w:r>
        <w:rPr>
          <w:cs/>
          <w:lang w:bidi="hi-IN"/>
        </w:rPr>
        <w:t>चली</w:t>
      </w:r>
      <w:r>
        <w:t xml:space="preserve"> </w:t>
      </w:r>
      <w:r>
        <w:rPr>
          <w:cs/>
          <w:lang w:bidi="hi-IN"/>
        </w:rPr>
        <w:t>ठाकुर</w:t>
      </w:r>
      <w:r>
        <w:t xml:space="preserve"> </w:t>
      </w:r>
      <w:r>
        <w:rPr>
          <w:cs/>
          <w:lang w:bidi="hi-IN"/>
        </w:rPr>
        <w:t>पहि</w:t>
      </w:r>
      <w:r>
        <w:t xml:space="preserve"> </w:t>
      </w:r>
      <w:r>
        <w:rPr>
          <w:cs/>
          <w:lang w:bidi="hi-IN"/>
        </w:rPr>
        <w:t>हारि</w:t>
      </w:r>
      <w:r>
        <w:t xml:space="preserve"> </w:t>
      </w:r>
      <w:r>
        <w:rPr>
          <w:cs/>
          <w:lang w:bidi="hi-IN"/>
        </w:rPr>
        <w:t>॥</w:t>
      </w:r>
    </w:p>
    <w:p w:rsidR="00347EEB" w:rsidRDefault="00347EEB">
      <w:pPr>
        <w:pStyle w:val="SGGSRoman"/>
      </w:pPr>
      <w:r>
        <w:t>ab ham chalee thaakur peh haar.</w:t>
      </w:r>
    </w:p>
    <w:p w:rsidR="00347EEB" w:rsidRDefault="00347EEB">
      <w:pPr>
        <w:pStyle w:val="SGGSTrans"/>
      </w:pPr>
      <w:r>
        <w:t>Now, I have come, exhausted, to my Lord and Master.</w:t>
      </w:r>
    </w:p>
    <w:p w:rsidR="00347EEB" w:rsidRDefault="00347EEB">
      <w:pPr>
        <w:pStyle w:val="SGGSGurm"/>
      </w:pPr>
      <w:r>
        <w:rPr>
          <w:cs/>
        </w:rPr>
        <w:t>ਜਬ ਹਮ ਸਰਣਿ ਪ੍ਰਭੂ ਕੀ ਆਈ ਰਾਖੁ ਪ੍ਰਭੂ ਭਾਵੈ ਮਾਰਿ ॥੧</w:t>
      </w:r>
      <w:r>
        <w:rPr>
          <w:cs/>
          <w:lang w:bidi="hi-IN"/>
        </w:rPr>
        <w:t xml:space="preserve">॥ </w:t>
      </w:r>
      <w:r>
        <w:t xml:space="preserve">ਰਹਾਉ ॥ </w:t>
      </w:r>
      <w:r>
        <w:rPr>
          <w:color w:val="008000"/>
          <w:sz w:val="18"/>
        </w:rPr>
        <w:t>(527)</w:t>
      </w:r>
    </w:p>
    <w:p w:rsidR="00347EEB" w:rsidRDefault="00347EEB">
      <w:pPr>
        <w:pStyle w:val="SGGSHindi"/>
      </w:pPr>
      <w:r>
        <w:rPr>
          <w:cs/>
          <w:lang w:bidi="hi-IN"/>
        </w:rPr>
        <w:t>जब</w:t>
      </w:r>
      <w:r>
        <w:t xml:space="preserve"> </w:t>
      </w:r>
      <w:r>
        <w:rPr>
          <w:cs/>
          <w:lang w:bidi="hi-IN"/>
        </w:rPr>
        <w:t>हम</w:t>
      </w:r>
      <w:r>
        <w:t xml:space="preserve"> </w:t>
      </w:r>
      <w:r>
        <w:rPr>
          <w:cs/>
          <w:lang w:bidi="hi-IN"/>
        </w:rPr>
        <w:t>सरणि</w:t>
      </w:r>
      <w:r>
        <w:t xml:space="preserve"> </w:t>
      </w:r>
      <w:r>
        <w:rPr>
          <w:cs/>
          <w:lang w:bidi="hi-IN"/>
        </w:rPr>
        <w:t>प्रभू</w:t>
      </w:r>
      <w:r>
        <w:t xml:space="preserve"> </w:t>
      </w:r>
      <w:r>
        <w:rPr>
          <w:cs/>
          <w:lang w:bidi="hi-IN"/>
        </w:rPr>
        <w:t>की</w:t>
      </w:r>
      <w:r>
        <w:t xml:space="preserve"> </w:t>
      </w:r>
      <w:r>
        <w:rPr>
          <w:cs/>
          <w:lang w:bidi="hi-IN"/>
        </w:rPr>
        <w:t>आई</w:t>
      </w:r>
      <w:r>
        <w:t xml:space="preserve"> </w:t>
      </w:r>
      <w:r>
        <w:rPr>
          <w:cs/>
          <w:lang w:bidi="hi-IN"/>
        </w:rPr>
        <w:t>राखु</w:t>
      </w:r>
      <w:r>
        <w:t xml:space="preserve"> </w:t>
      </w:r>
      <w:r>
        <w:rPr>
          <w:cs/>
          <w:lang w:bidi="hi-IN"/>
        </w:rPr>
        <w:t>प्रभू</w:t>
      </w:r>
      <w:r>
        <w:t xml:space="preserve"> </w:t>
      </w:r>
      <w:r>
        <w:rPr>
          <w:cs/>
          <w:lang w:bidi="hi-IN"/>
        </w:rPr>
        <w:t>भावै</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jab ham saran parabhoo kee aa-ee raakh parabhoo bhaavai maar. ||1|| rahaa-o.</w:t>
      </w:r>
    </w:p>
    <w:p w:rsidR="00347EEB" w:rsidRDefault="00347EEB">
      <w:pPr>
        <w:pStyle w:val="SGGSTrans"/>
      </w:pPr>
      <w:r>
        <w:t>Now that I have come seeking Your Sanctuary, God, please, either save me, or kill me. ||1||Pause||</w:t>
      </w:r>
    </w:p>
    <w:p w:rsidR="00347EEB" w:rsidRDefault="00347EEB">
      <w:pPr>
        <w:pStyle w:val="SGGSGurm"/>
      </w:pPr>
      <w:r>
        <w:rPr>
          <w:cs/>
        </w:rPr>
        <w:t xml:space="preserve">ਲੋਕਨ ਕੀ ਚਤੁਰਾਈ ਉਪਮਾ ਤੇ ਬੈਸੰਤਰਿ ਜਾਰਿ ॥ </w:t>
      </w:r>
      <w:r>
        <w:rPr>
          <w:color w:val="008000"/>
          <w:sz w:val="18"/>
        </w:rPr>
        <w:t>(528)</w:t>
      </w:r>
    </w:p>
    <w:p w:rsidR="00347EEB" w:rsidRDefault="00347EEB">
      <w:pPr>
        <w:pStyle w:val="SGGSHindi"/>
      </w:pPr>
      <w:r>
        <w:rPr>
          <w:cs/>
          <w:lang w:bidi="hi-IN"/>
        </w:rPr>
        <w:t>लोकन</w:t>
      </w:r>
      <w:r>
        <w:t xml:space="preserve"> </w:t>
      </w:r>
      <w:r>
        <w:rPr>
          <w:cs/>
          <w:lang w:bidi="hi-IN"/>
        </w:rPr>
        <w:t>की</w:t>
      </w:r>
      <w:r>
        <w:t xml:space="preserve"> </w:t>
      </w:r>
      <w:r>
        <w:rPr>
          <w:cs/>
          <w:lang w:bidi="hi-IN"/>
        </w:rPr>
        <w:t>चतुराई</w:t>
      </w:r>
      <w:r>
        <w:t xml:space="preserve"> </w:t>
      </w:r>
      <w:r>
        <w:rPr>
          <w:cs/>
          <w:lang w:bidi="hi-IN"/>
        </w:rPr>
        <w:t>उपमा</w:t>
      </w:r>
      <w:r>
        <w:t xml:space="preserve"> </w:t>
      </w:r>
      <w:r>
        <w:rPr>
          <w:cs/>
          <w:lang w:bidi="hi-IN"/>
        </w:rPr>
        <w:t>ते</w:t>
      </w:r>
      <w:r>
        <w:t xml:space="preserve"> </w:t>
      </w:r>
      <w:r>
        <w:rPr>
          <w:cs/>
          <w:lang w:bidi="hi-IN"/>
        </w:rPr>
        <w:t>बैसंतरि</w:t>
      </w:r>
      <w:r>
        <w:t xml:space="preserve"> </w:t>
      </w:r>
      <w:r>
        <w:rPr>
          <w:cs/>
          <w:lang w:bidi="hi-IN"/>
        </w:rPr>
        <w:t>जारि</w:t>
      </w:r>
      <w:r>
        <w:t xml:space="preserve"> </w:t>
      </w:r>
      <w:r>
        <w:rPr>
          <w:cs/>
          <w:lang w:bidi="hi-IN"/>
        </w:rPr>
        <w:t>॥</w:t>
      </w:r>
    </w:p>
    <w:p w:rsidR="00347EEB" w:rsidRDefault="00347EEB">
      <w:pPr>
        <w:pStyle w:val="SGGSRoman"/>
      </w:pPr>
      <w:r>
        <w:t>lokan kee chaturaa-ee upmaa tay baisantar jaar.</w:t>
      </w:r>
    </w:p>
    <w:p w:rsidR="00347EEB" w:rsidRDefault="00347EEB">
      <w:pPr>
        <w:pStyle w:val="SGGSTrans"/>
      </w:pPr>
      <w:r>
        <w:t>I have burnt in the fire the clever devices and praises of the world.</w:t>
      </w:r>
    </w:p>
    <w:p w:rsidR="00347EEB" w:rsidRDefault="00347EEB">
      <w:pPr>
        <w:pStyle w:val="SGGSGurm"/>
      </w:pPr>
      <w:r>
        <w:rPr>
          <w:cs/>
        </w:rPr>
        <w:t>ਕੋਈ ਭਲਾ ਕਹਉ ਭਾਵੈ ਬੁਰਾ ਕਹਉ ਹਮ ਤਨੁ ਦੀਓ ਹੈ ਢਾਰਿ ॥੧</w:t>
      </w:r>
      <w:r>
        <w:rPr>
          <w:cs/>
          <w:lang w:bidi="hi-IN"/>
        </w:rPr>
        <w:t xml:space="preserve">॥ </w:t>
      </w:r>
      <w:r>
        <w:rPr>
          <w:color w:val="008000"/>
          <w:sz w:val="18"/>
        </w:rPr>
        <w:t>(528)</w:t>
      </w:r>
    </w:p>
    <w:p w:rsidR="00347EEB" w:rsidRDefault="00347EEB">
      <w:pPr>
        <w:pStyle w:val="SGGSHindi"/>
      </w:pPr>
      <w:r>
        <w:rPr>
          <w:cs/>
          <w:lang w:bidi="hi-IN"/>
        </w:rPr>
        <w:t>कोई</w:t>
      </w:r>
      <w:r>
        <w:t xml:space="preserve"> </w:t>
      </w:r>
      <w:r>
        <w:rPr>
          <w:cs/>
          <w:lang w:bidi="hi-IN"/>
        </w:rPr>
        <w:t>भला</w:t>
      </w:r>
      <w:r>
        <w:t xml:space="preserve"> </w:t>
      </w:r>
      <w:r>
        <w:rPr>
          <w:cs/>
          <w:lang w:bidi="hi-IN"/>
        </w:rPr>
        <w:t>कहउ</w:t>
      </w:r>
      <w:r>
        <w:t xml:space="preserve"> </w:t>
      </w:r>
      <w:r>
        <w:rPr>
          <w:cs/>
          <w:lang w:bidi="hi-IN"/>
        </w:rPr>
        <w:t>भावै</w:t>
      </w:r>
      <w:r>
        <w:t xml:space="preserve"> </w:t>
      </w:r>
      <w:r>
        <w:rPr>
          <w:cs/>
          <w:lang w:bidi="hi-IN"/>
        </w:rPr>
        <w:t>बुरा</w:t>
      </w:r>
      <w:r>
        <w:t xml:space="preserve"> </w:t>
      </w:r>
      <w:r>
        <w:rPr>
          <w:cs/>
          <w:lang w:bidi="hi-IN"/>
        </w:rPr>
        <w:t>कहउ</w:t>
      </w:r>
      <w:r>
        <w:t xml:space="preserve"> </w:t>
      </w:r>
      <w:r>
        <w:rPr>
          <w:cs/>
          <w:lang w:bidi="hi-IN"/>
        </w:rPr>
        <w:t>हम</w:t>
      </w:r>
      <w:r>
        <w:t xml:space="preserve"> </w:t>
      </w:r>
      <w:r>
        <w:rPr>
          <w:cs/>
          <w:lang w:bidi="hi-IN"/>
        </w:rPr>
        <w:t>तनु</w:t>
      </w:r>
      <w:r>
        <w:t xml:space="preserve"> </w:t>
      </w:r>
      <w:r>
        <w:rPr>
          <w:cs/>
          <w:lang w:bidi="hi-IN"/>
        </w:rPr>
        <w:t>दीओ</w:t>
      </w:r>
      <w:r>
        <w:t xml:space="preserve"> </w:t>
      </w:r>
      <w:r>
        <w:rPr>
          <w:cs/>
          <w:lang w:bidi="hi-IN"/>
        </w:rPr>
        <w:t>है</w:t>
      </w:r>
      <w:r>
        <w:t xml:space="preserve"> </w:t>
      </w:r>
      <w:r>
        <w:rPr>
          <w:cs/>
          <w:lang w:bidi="hi-IN"/>
        </w:rPr>
        <w:t>ढारि</w:t>
      </w:r>
      <w:r>
        <w:t xml:space="preserve"> </w:t>
      </w:r>
      <w:r>
        <w:rPr>
          <w:cs/>
          <w:lang w:bidi="hi-IN"/>
        </w:rPr>
        <w:t>॥१॥</w:t>
      </w:r>
    </w:p>
    <w:p w:rsidR="00347EEB" w:rsidRDefault="00347EEB">
      <w:pPr>
        <w:pStyle w:val="SGGSRoman"/>
      </w:pPr>
      <w:r>
        <w:t>ko-ee bhalaa kaha-o bhaavai buraa kaha-o ham tan dee-o hai dhaar. ||1||</w:t>
      </w:r>
    </w:p>
    <w:p w:rsidR="00347EEB" w:rsidRDefault="00347EEB">
      <w:pPr>
        <w:pStyle w:val="SGGSTrans"/>
      </w:pPr>
      <w:r>
        <w:t>Some speak good of me, and some speak ill of me, but I have surrendered my body to You. ||1||</w:t>
      </w:r>
    </w:p>
    <w:p w:rsidR="00347EEB" w:rsidRDefault="00347EEB">
      <w:pPr>
        <w:pStyle w:val="SGGSGurm"/>
      </w:pPr>
      <w:r>
        <w:rPr>
          <w:cs/>
        </w:rPr>
        <w:t xml:space="preserve">ਜੋ ਆਵਤ ਸਰਣਿ ਠਾਕੁਰ ਪ੍ਰਭੁ ਤੁਮਰੀ ਤਿਸੁ ਰਾਖਹੁ ਕਿਰਪਾ ਧਾਰਿ ॥ </w:t>
      </w:r>
      <w:r>
        <w:rPr>
          <w:color w:val="008000"/>
          <w:sz w:val="18"/>
        </w:rPr>
        <w:t>(528)</w:t>
      </w:r>
    </w:p>
    <w:p w:rsidR="00347EEB" w:rsidRDefault="00347EEB">
      <w:pPr>
        <w:pStyle w:val="SGGSHindi"/>
      </w:pPr>
      <w:r>
        <w:rPr>
          <w:cs/>
          <w:lang w:bidi="hi-IN"/>
        </w:rPr>
        <w:t>जो</w:t>
      </w:r>
      <w:r>
        <w:t xml:space="preserve"> </w:t>
      </w:r>
      <w:r>
        <w:rPr>
          <w:cs/>
          <w:lang w:bidi="hi-IN"/>
        </w:rPr>
        <w:t>आवत</w:t>
      </w:r>
      <w:r>
        <w:t xml:space="preserve"> </w:t>
      </w:r>
      <w:r>
        <w:rPr>
          <w:cs/>
          <w:lang w:bidi="hi-IN"/>
        </w:rPr>
        <w:t>सरणि</w:t>
      </w:r>
      <w:r>
        <w:t xml:space="preserve"> </w:t>
      </w:r>
      <w:r>
        <w:rPr>
          <w:cs/>
          <w:lang w:bidi="hi-IN"/>
        </w:rPr>
        <w:t>ठाकुर</w:t>
      </w:r>
      <w:r>
        <w:t xml:space="preserve"> </w:t>
      </w:r>
      <w:r>
        <w:rPr>
          <w:cs/>
          <w:lang w:bidi="hi-IN"/>
        </w:rPr>
        <w:t>प्रभु</w:t>
      </w:r>
      <w:r>
        <w:t xml:space="preserve"> </w:t>
      </w:r>
      <w:r>
        <w:rPr>
          <w:cs/>
          <w:lang w:bidi="hi-IN"/>
        </w:rPr>
        <w:t>तुमरी</w:t>
      </w:r>
      <w:r>
        <w:t xml:space="preserve"> </w:t>
      </w:r>
      <w:r>
        <w:rPr>
          <w:cs/>
          <w:lang w:bidi="hi-IN"/>
        </w:rPr>
        <w:t>तिसु</w:t>
      </w:r>
      <w:r>
        <w:t xml:space="preserve"> </w:t>
      </w:r>
      <w:r>
        <w:rPr>
          <w:cs/>
          <w:lang w:bidi="hi-IN"/>
        </w:rPr>
        <w:t>राखहु</w:t>
      </w:r>
      <w:r>
        <w:t xml:space="preserve"> </w:t>
      </w:r>
      <w:r>
        <w:rPr>
          <w:cs/>
          <w:lang w:bidi="hi-IN"/>
        </w:rPr>
        <w:t>किरपा</w:t>
      </w:r>
      <w:r>
        <w:t xml:space="preserve"> </w:t>
      </w:r>
      <w:r>
        <w:rPr>
          <w:cs/>
          <w:lang w:bidi="hi-IN"/>
        </w:rPr>
        <w:t>धारि</w:t>
      </w:r>
      <w:r>
        <w:t xml:space="preserve"> </w:t>
      </w:r>
      <w:r>
        <w:rPr>
          <w:cs/>
          <w:lang w:bidi="hi-IN"/>
        </w:rPr>
        <w:t>॥</w:t>
      </w:r>
    </w:p>
    <w:p w:rsidR="00347EEB" w:rsidRDefault="00347EEB">
      <w:pPr>
        <w:pStyle w:val="SGGSRoman"/>
      </w:pPr>
      <w:r>
        <w:t>jo aavat saran thaakur parabh tumree tis raakho kirpaa Dhaar.</w:t>
      </w:r>
    </w:p>
    <w:p w:rsidR="00347EEB" w:rsidRDefault="00347EEB">
      <w:pPr>
        <w:pStyle w:val="SGGSTrans"/>
      </w:pPr>
      <w:r>
        <w:t>Whoever comes to Your Sanctuary, O God, Lord and Master, You save by Your Merciful Grace.</w:t>
      </w:r>
    </w:p>
    <w:p w:rsidR="00347EEB" w:rsidRDefault="00347EEB">
      <w:pPr>
        <w:pStyle w:val="SGGSGurm"/>
      </w:pPr>
      <w:r>
        <w:rPr>
          <w:cs/>
        </w:rPr>
        <w:t>ਜਨ ਨਾਨਕ ਸਰਣਿ ਤੁਮਾਰੀ ਹਰਿ ਜੀਉ ਰਾਖਹੁ ਲਾਜ ਮੁਰਾਰਿ ॥੨</w:t>
      </w:r>
      <w:r>
        <w:rPr>
          <w:cs/>
          <w:lang w:bidi="hi-IN"/>
        </w:rPr>
        <w:t>॥</w:t>
      </w:r>
      <w:r>
        <w:t>੪</w:t>
      </w:r>
      <w:r>
        <w:rPr>
          <w:cs/>
        </w:rPr>
        <w:t xml:space="preserve">॥ </w:t>
      </w:r>
      <w:r>
        <w:rPr>
          <w:color w:val="008000"/>
          <w:sz w:val="18"/>
        </w:rPr>
        <w:t>(528)</w:t>
      </w:r>
    </w:p>
    <w:p w:rsidR="00347EEB" w:rsidRDefault="00347EEB">
      <w:pPr>
        <w:pStyle w:val="SGGSHindi"/>
      </w:pPr>
      <w:r>
        <w:rPr>
          <w:cs/>
          <w:lang w:bidi="hi-IN"/>
        </w:rPr>
        <w:t>जन</w:t>
      </w:r>
      <w:r>
        <w:t xml:space="preserve"> </w:t>
      </w:r>
      <w:r>
        <w:rPr>
          <w:cs/>
          <w:lang w:bidi="hi-IN"/>
        </w:rPr>
        <w:t>नानक</w:t>
      </w:r>
      <w:r>
        <w:t xml:space="preserve"> </w:t>
      </w:r>
      <w:r>
        <w:rPr>
          <w:cs/>
          <w:lang w:bidi="hi-IN"/>
        </w:rPr>
        <w:t>सरणि</w:t>
      </w:r>
      <w:r>
        <w:t xml:space="preserve"> </w:t>
      </w:r>
      <w:r>
        <w:rPr>
          <w:cs/>
          <w:lang w:bidi="hi-IN"/>
        </w:rPr>
        <w:t>तुमारी</w:t>
      </w:r>
      <w:r>
        <w:t xml:space="preserve"> </w:t>
      </w:r>
      <w:r>
        <w:rPr>
          <w:cs/>
          <w:lang w:bidi="hi-IN"/>
        </w:rPr>
        <w:t>हरि</w:t>
      </w:r>
      <w:r>
        <w:t xml:space="preserve"> </w:t>
      </w:r>
      <w:r>
        <w:rPr>
          <w:cs/>
          <w:lang w:bidi="hi-IN"/>
        </w:rPr>
        <w:t>जीउ</w:t>
      </w:r>
      <w:r>
        <w:t xml:space="preserve"> </w:t>
      </w:r>
      <w:r>
        <w:rPr>
          <w:cs/>
          <w:lang w:bidi="hi-IN"/>
        </w:rPr>
        <w:t>राखहु</w:t>
      </w:r>
      <w:r>
        <w:t xml:space="preserve"> </w:t>
      </w:r>
      <w:r>
        <w:rPr>
          <w:cs/>
          <w:lang w:bidi="hi-IN"/>
        </w:rPr>
        <w:t>लाज</w:t>
      </w:r>
      <w:r>
        <w:t xml:space="preserve"> </w:t>
      </w:r>
      <w:r>
        <w:rPr>
          <w:cs/>
          <w:lang w:bidi="hi-IN"/>
        </w:rPr>
        <w:t>मुरारि</w:t>
      </w:r>
      <w:r>
        <w:t xml:space="preserve"> </w:t>
      </w:r>
      <w:r>
        <w:rPr>
          <w:cs/>
          <w:lang w:bidi="hi-IN"/>
        </w:rPr>
        <w:t>॥२॥४॥</w:t>
      </w:r>
    </w:p>
    <w:p w:rsidR="00347EEB" w:rsidRDefault="00347EEB">
      <w:pPr>
        <w:pStyle w:val="SGGSRoman"/>
      </w:pPr>
      <w:r>
        <w:t>jan naanak saran tumaaree har jee-o raakho laaj muraar. ||2||4||</w:t>
      </w:r>
    </w:p>
    <w:p w:rsidR="00347EEB" w:rsidRDefault="00347EEB">
      <w:pPr>
        <w:pStyle w:val="SGGSTrans"/>
      </w:pPr>
      <w:r>
        <w:t>Servant Nanak has entered Your Sanctuary, Dear Lord; O Lord, please, protect his honor! ||2||4||</w:t>
      </w:r>
    </w:p>
    <w:p w:rsidR="00347EEB" w:rsidRDefault="00347EEB">
      <w:pPr>
        <w:pStyle w:val="SGGSGurm"/>
      </w:pPr>
      <w:r>
        <w:rPr>
          <w:cs/>
        </w:rPr>
        <w:t xml:space="preserve">ਦੇਵਗੰਧਾਰੀ ॥ </w:t>
      </w:r>
      <w:r>
        <w:rPr>
          <w:color w:val="008000"/>
          <w:sz w:val="18"/>
        </w:rPr>
        <w:t>(528)</w:t>
      </w:r>
    </w:p>
    <w:p w:rsidR="00347EEB" w:rsidRDefault="00347EEB">
      <w:pPr>
        <w:pStyle w:val="SGGSHindi"/>
      </w:pPr>
      <w:r>
        <w:rPr>
          <w:cs/>
          <w:lang w:bidi="hi-IN"/>
        </w:rPr>
        <w:t>देवगंधारी</w:t>
      </w:r>
      <w:r>
        <w:t xml:space="preserve"> </w:t>
      </w:r>
      <w:r>
        <w:rPr>
          <w:cs/>
          <w:lang w:bidi="hi-IN"/>
        </w:rPr>
        <w:t>॥</w:t>
      </w:r>
    </w:p>
    <w:p w:rsidR="00347EEB" w:rsidRDefault="00347EEB">
      <w:pPr>
        <w:pStyle w:val="SGGSRoman"/>
      </w:pPr>
      <w:r>
        <w:t>dayvganDhaaree.</w:t>
      </w:r>
    </w:p>
    <w:p w:rsidR="00347EEB" w:rsidRDefault="00347EEB">
      <w:pPr>
        <w:pStyle w:val="SGGSTrans"/>
      </w:pPr>
      <w:r>
        <w:t>Dayv-Gandhaaree:</w:t>
      </w:r>
    </w:p>
    <w:p w:rsidR="00347EEB" w:rsidRDefault="00347EEB">
      <w:pPr>
        <w:pStyle w:val="SGGSGurm"/>
      </w:pPr>
      <w:r>
        <w:rPr>
          <w:cs/>
        </w:rPr>
        <w:t xml:space="preserve">ਹਰਿ ਗੁਣ ਗਾਵੈ ਹਉ ਤਿਸੁ ਬਲਿਹਾਰੀ ॥ </w:t>
      </w:r>
      <w:r>
        <w:rPr>
          <w:color w:val="008000"/>
          <w:sz w:val="18"/>
        </w:rPr>
        <w:t>(528)</w:t>
      </w:r>
    </w:p>
    <w:p w:rsidR="00347EEB" w:rsidRDefault="00347EEB">
      <w:pPr>
        <w:pStyle w:val="SGGSHindi"/>
      </w:pPr>
      <w:r>
        <w:rPr>
          <w:cs/>
          <w:lang w:bidi="hi-IN"/>
        </w:rPr>
        <w:t>हरि</w:t>
      </w:r>
      <w:r>
        <w:t xml:space="preserve"> </w:t>
      </w:r>
      <w:r>
        <w:rPr>
          <w:cs/>
          <w:lang w:bidi="hi-IN"/>
        </w:rPr>
        <w:t>गुण</w:t>
      </w:r>
      <w:r>
        <w:t xml:space="preserve"> </w:t>
      </w:r>
      <w:r>
        <w:rPr>
          <w:cs/>
          <w:lang w:bidi="hi-IN"/>
        </w:rPr>
        <w:t>गावै</w:t>
      </w:r>
      <w:r>
        <w:t xml:space="preserve"> </w:t>
      </w:r>
      <w:r>
        <w:rPr>
          <w:cs/>
          <w:lang w:bidi="hi-IN"/>
        </w:rPr>
        <w:t>हउ</w:t>
      </w:r>
      <w:r>
        <w:t xml:space="preserve"> </w:t>
      </w:r>
      <w:r>
        <w:rPr>
          <w:cs/>
          <w:lang w:bidi="hi-IN"/>
        </w:rPr>
        <w:t>तिसु</w:t>
      </w:r>
      <w:r>
        <w:t xml:space="preserve"> </w:t>
      </w:r>
      <w:r>
        <w:rPr>
          <w:cs/>
          <w:lang w:bidi="hi-IN"/>
        </w:rPr>
        <w:t>बलिहारी</w:t>
      </w:r>
      <w:r>
        <w:t xml:space="preserve"> </w:t>
      </w:r>
      <w:r>
        <w:rPr>
          <w:cs/>
          <w:lang w:bidi="hi-IN"/>
        </w:rPr>
        <w:t>॥</w:t>
      </w:r>
    </w:p>
    <w:p w:rsidR="00347EEB" w:rsidRDefault="00347EEB">
      <w:pPr>
        <w:pStyle w:val="SGGSRoman"/>
      </w:pPr>
      <w:r>
        <w:t>har gun gaavai ha-o tis balihaaree.</w:t>
      </w:r>
    </w:p>
    <w:p w:rsidR="00347EEB" w:rsidRDefault="00347EEB">
      <w:pPr>
        <w:pStyle w:val="SGGSTrans"/>
      </w:pPr>
      <w:r>
        <w:t>I am a sacrifice to one who sings the Glorious Praises of the Lord.</w:t>
      </w:r>
    </w:p>
    <w:p w:rsidR="00347EEB" w:rsidRDefault="00347EEB">
      <w:pPr>
        <w:pStyle w:val="SGGSGurm"/>
      </w:pPr>
      <w:r>
        <w:rPr>
          <w:cs/>
        </w:rPr>
        <w:t>ਦੇਖਿ ਦੇਖਿ ਜੀਵਾ ਸਾਧ ਗੁਰ ਦਰਸਨੁ ਜਿਸੁ ਹਿਰਦੈ ਨਾਮੁ ਮੁਰਾਰੀ ॥੧</w:t>
      </w:r>
      <w:r>
        <w:rPr>
          <w:cs/>
          <w:lang w:bidi="hi-IN"/>
        </w:rPr>
        <w:t xml:space="preserve">॥ </w:t>
      </w:r>
      <w:r>
        <w:t xml:space="preserve">ਰਹਾਉ ॥ </w:t>
      </w:r>
      <w:r>
        <w:rPr>
          <w:color w:val="008000"/>
          <w:sz w:val="18"/>
        </w:rPr>
        <w:t>(528)</w:t>
      </w:r>
    </w:p>
    <w:p w:rsidR="00347EEB" w:rsidRDefault="00347EEB">
      <w:pPr>
        <w:pStyle w:val="SGGSHindi"/>
      </w:pPr>
      <w:r>
        <w:rPr>
          <w:cs/>
          <w:lang w:bidi="hi-IN"/>
        </w:rPr>
        <w:t>देखि</w:t>
      </w:r>
      <w:r>
        <w:t xml:space="preserve"> </w:t>
      </w:r>
      <w:r>
        <w:rPr>
          <w:cs/>
          <w:lang w:bidi="hi-IN"/>
        </w:rPr>
        <w:t>देखि</w:t>
      </w:r>
      <w:r>
        <w:t xml:space="preserve"> </w:t>
      </w:r>
      <w:r>
        <w:rPr>
          <w:cs/>
          <w:lang w:bidi="hi-IN"/>
        </w:rPr>
        <w:t>जीवा</w:t>
      </w:r>
      <w:r>
        <w:t xml:space="preserve"> </w:t>
      </w:r>
      <w:r>
        <w:rPr>
          <w:cs/>
          <w:lang w:bidi="hi-IN"/>
        </w:rPr>
        <w:t>साध</w:t>
      </w:r>
      <w:r>
        <w:t xml:space="preserve"> </w:t>
      </w:r>
      <w:r>
        <w:rPr>
          <w:cs/>
          <w:lang w:bidi="hi-IN"/>
        </w:rPr>
        <w:t>गुर</w:t>
      </w:r>
      <w:r>
        <w:t xml:space="preserve"> </w:t>
      </w:r>
      <w:r>
        <w:rPr>
          <w:cs/>
          <w:lang w:bidi="hi-IN"/>
        </w:rPr>
        <w:t>दरसनु</w:t>
      </w:r>
      <w:r>
        <w:t xml:space="preserve"> </w:t>
      </w:r>
      <w:r>
        <w:rPr>
          <w:cs/>
          <w:lang w:bidi="hi-IN"/>
        </w:rPr>
        <w:t>जिसु</w:t>
      </w:r>
      <w:r>
        <w:t xml:space="preserve"> </w:t>
      </w:r>
      <w:r>
        <w:rPr>
          <w:cs/>
          <w:lang w:bidi="hi-IN"/>
        </w:rPr>
        <w:t>हिरदै</w:t>
      </w:r>
      <w:r>
        <w:t xml:space="preserve"> </w:t>
      </w:r>
      <w:r>
        <w:rPr>
          <w:cs/>
          <w:lang w:bidi="hi-IN"/>
        </w:rPr>
        <w:t>नामु</w:t>
      </w:r>
      <w:r>
        <w:t xml:space="preserve"> </w:t>
      </w:r>
      <w:r>
        <w:rPr>
          <w:cs/>
          <w:lang w:bidi="hi-IN"/>
        </w:rPr>
        <w:t>मुरारी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daykh daykh jeevaa saaDh gur darsan jis hirdai naam muraaree. ||1|| rahaa-o.</w:t>
      </w:r>
    </w:p>
    <w:p w:rsidR="00347EEB" w:rsidRDefault="00347EEB">
      <w:pPr>
        <w:pStyle w:val="SGGSTrans"/>
      </w:pPr>
      <w:r>
        <w:t>I live by continuously beholding the Blessed Vision of the Holy Guru's Darshan; within His Mind is the Name of the Lord. ||1||Pause||</w:t>
      </w:r>
    </w:p>
    <w:p w:rsidR="00347EEB" w:rsidRDefault="00347EEB">
      <w:pPr>
        <w:pStyle w:val="SGGSGurm"/>
      </w:pPr>
      <w:r>
        <w:rPr>
          <w:cs/>
        </w:rPr>
        <w:t xml:space="preserve">ਤੁਮ ਪਵਿਤ੍ਰ ਪਾਵਨ ਪੁਰਖ ਪ੍ਰਭ ਸੁਆਮੀ ਹਮ ਕਿਉ ਕਰਿ ਮਿਲਹ ਜੂਠਾਰੀ ॥ </w:t>
      </w:r>
      <w:r>
        <w:rPr>
          <w:color w:val="008000"/>
          <w:sz w:val="18"/>
        </w:rPr>
        <w:t>(528)</w:t>
      </w:r>
    </w:p>
    <w:p w:rsidR="00347EEB" w:rsidRDefault="00347EEB">
      <w:pPr>
        <w:pStyle w:val="SGGSHindi"/>
      </w:pPr>
      <w:r>
        <w:rPr>
          <w:cs/>
          <w:lang w:bidi="hi-IN"/>
        </w:rPr>
        <w:t>तुम</w:t>
      </w:r>
      <w:r>
        <w:t xml:space="preserve"> </w:t>
      </w:r>
      <w:r>
        <w:rPr>
          <w:cs/>
          <w:lang w:bidi="hi-IN"/>
        </w:rPr>
        <w:t>पवित्र</w:t>
      </w:r>
      <w:r>
        <w:t xml:space="preserve"> </w:t>
      </w:r>
      <w:r>
        <w:rPr>
          <w:cs/>
          <w:lang w:bidi="hi-IN"/>
        </w:rPr>
        <w:t>पावन</w:t>
      </w:r>
      <w:r>
        <w:t xml:space="preserve"> </w:t>
      </w:r>
      <w:r>
        <w:rPr>
          <w:cs/>
          <w:lang w:bidi="hi-IN"/>
        </w:rPr>
        <w:t>पुरख</w:t>
      </w:r>
      <w:r>
        <w:t xml:space="preserve"> </w:t>
      </w:r>
      <w:r>
        <w:rPr>
          <w:cs/>
          <w:lang w:bidi="hi-IN"/>
        </w:rPr>
        <w:t>प्रभ</w:t>
      </w:r>
      <w:r>
        <w:t xml:space="preserve"> </w:t>
      </w:r>
      <w:r>
        <w:rPr>
          <w:cs/>
          <w:lang w:bidi="hi-IN"/>
        </w:rPr>
        <w:t>सुआमी</w:t>
      </w:r>
      <w:r>
        <w:t xml:space="preserve"> </w:t>
      </w:r>
      <w:r>
        <w:rPr>
          <w:cs/>
          <w:lang w:bidi="hi-IN"/>
        </w:rPr>
        <w:t>हम</w:t>
      </w:r>
      <w:r>
        <w:t xml:space="preserve"> </w:t>
      </w:r>
      <w:r>
        <w:rPr>
          <w:cs/>
          <w:lang w:bidi="hi-IN"/>
        </w:rPr>
        <w:t>किउ</w:t>
      </w:r>
      <w:r>
        <w:t xml:space="preserve"> </w:t>
      </w:r>
      <w:r>
        <w:rPr>
          <w:cs/>
          <w:lang w:bidi="hi-IN"/>
        </w:rPr>
        <w:t>करि</w:t>
      </w:r>
      <w:r>
        <w:t xml:space="preserve"> </w:t>
      </w:r>
      <w:r>
        <w:rPr>
          <w:cs/>
          <w:lang w:bidi="hi-IN"/>
        </w:rPr>
        <w:t>मिलह</w:t>
      </w:r>
      <w:r>
        <w:t xml:space="preserve"> </w:t>
      </w:r>
      <w:r>
        <w:rPr>
          <w:cs/>
          <w:lang w:bidi="hi-IN"/>
        </w:rPr>
        <w:t>जूठारी</w:t>
      </w:r>
      <w:r>
        <w:t xml:space="preserve"> </w:t>
      </w:r>
      <w:r>
        <w:rPr>
          <w:cs/>
          <w:lang w:bidi="hi-IN"/>
        </w:rPr>
        <w:t>॥</w:t>
      </w:r>
    </w:p>
    <w:p w:rsidR="00347EEB" w:rsidRDefault="00347EEB">
      <w:pPr>
        <w:pStyle w:val="SGGSRoman"/>
      </w:pPr>
      <w:r>
        <w:t>tum pavitar paavan purakh parabh su-aamee ham ki-o kar milah joothaaree.</w:t>
      </w:r>
    </w:p>
    <w:p w:rsidR="00347EEB" w:rsidRDefault="00347EEB">
      <w:pPr>
        <w:pStyle w:val="SGGSTrans"/>
      </w:pPr>
      <w:r>
        <w:t>You are pure and immaculate, O God, Almighty Lord and Master; how can I, the impure one, meet You?</w:t>
      </w:r>
    </w:p>
    <w:p w:rsidR="00347EEB" w:rsidRDefault="00347EEB">
      <w:pPr>
        <w:pStyle w:val="SGGSGurm"/>
      </w:pPr>
      <w:r>
        <w:rPr>
          <w:cs/>
        </w:rPr>
        <w:t>ਹਮਰੈ ਜੀਇ ਹੋਰੁ ਮੁਖਿ ਹੋਰੁ ਹੋਤ ਹੈ ਹਮ ਕਰਮਹੀਣ ਕੂੜਿਆਰੀ ॥੧</w:t>
      </w:r>
      <w:r>
        <w:rPr>
          <w:cs/>
          <w:lang w:bidi="hi-IN"/>
        </w:rPr>
        <w:t xml:space="preserve">॥ </w:t>
      </w:r>
      <w:r>
        <w:rPr>
          <w:color w:val="008000"/>
          <w:sz w:val="18"/>
        </w:rPr>
        <w:t>(528)</w:t>
      </w:r>
    </w:p>
    <w:p w:rsidR="00347EEB" w:rsidRDefault="00347EEB">
      <w:pPr>
        <w:pStyle w:val="SGGSHindi"/>
      </w:pPr>
      <w:r>
        <w:rPr>
          <w:cs/>
          <w:lang w:bidi="hi-IN"/>
        </w:rPr>
        <w:t>हमरै</w:t>
      </w:r>
      <w:r>
        <w:t xml:space="preserve"> </w:t>
      </w:r>
      <w:r>
        <w:rPr>
          <w:cs/>
          <w:lang w:bidi="hi-IN"/>
        </w:rPr>
        <w:t>जीइ</w:t>
      </w:r>
      <w:r>
        <w:t xml:space="preserve"> </w:t>
      </w:r>
      <w:r>
        <w:rPr>
          <w:cs/>
          <w:lang w:bidi="hi-IN"/>
        </w:rPr>
        <w:t>होरु</w:t>
      </w:r>
      <w:r>
        <w:t xml:space="preserve"> </w:t>
      </w:r>
      <w:r>
        <w:rPr>
          <w:cs/>
          <w:lang w:bidi="hi-IN"/>
        </w:rPr>
        <w:t>मुखि</w:t>
      </w:r>
      <w:r>
        <w:t xml:space="preserve"> </w:t>
      </w:r>
      <w:r>
        <w:rPr>
          <w:cs/>
          <w:lang w:bidi="hi-IN"/>
        </w:rPr>
        <w:t>होरु</w:t>
      </w:r>
      <w:r>
        <w:t xml:space="preserve"> </w:t>
      </w:r>
      <w:r>
        <w:rPr>
          <w:cs/>
          <w:lang w:bidi="hi-IN"/>
        </w:rPr>
        <w:t>होत</w:t>
      </w:r>
      <w:r>
        <w:t xml:space="preserve"> </w:t>
      </w:r>
      <w:r>
        <w:rPr>
          <w:cs/>
          <w:lang w:bidi="hi-IN"/>
        </w:rPr>
        <w:t>है</w:t>
      </w:r>
      <w:r>
        <w:t xml:space="preserve"> </w:t>
      </w:r>
      <w:r>
        <w:rPr>
          <w:cs/>
          <w:lang w:bidi="hi-IN"/>
        </w:rPr>
        <w:t>हम</w:t>
      </w:r>
      <w:r>
        <w:t xml:space="preserve"> </w:t>
      </w:r>
      <w:r>
        <w:rPr>
          <w:cs/>
          <w:lang w:bidi="hi-IN"/>
        </w:rPr>
        <w:t>करमहीण</w:t>
      </w:r>
      <w:r>
        <w:t xml:space="preserve"> </w:t>
      </w:r>
      <w:r>
        <w:rPr>
          <w:cs/>
          <w:lang w:bidi="hi-IN"/>
        </w:rPr>
        <w:t>कूड़िआरी</w:t>
      </w:r>
      <w:r>
        <w:t xml:space="preserve"> </w:t>
      </w:r>
      <w:r>
        <w:rPr>
          <w:cs/>
          <w:lang w:bidi="hi-IN"/>
        </w:rPr>
        <w:t>॥१॥</w:t>
      </w:r>
    </w:p>
    <w:p w:rsidR="00347EEB" w:rsidRDefault="00347EEB">
      <w:pPr>
        <w:pStyle w:val="SGGSRoman"/>
      </w:pPr>
      <w:r>
        <w:t>hamrai jee-ay hor mukh hor hot hai ham karamheen khoorhi-aaree. ||1||</w:t>
      </w:r>
    </w:p>
    <w:p w:rsidR="00347EEB" w:rsidRDefault="00347EEB">
      <w:pPr>
        <w:pStyle w:val="SGGSTrans"/>
      </w:pPr>
      <w:r>
        <w:t>I have one thing in my mind, and another thing on my lips; I am such a poor, unfortunate liar! ||1||</w:t>
      </w:r>
    </w:p>
    <w:p w:rsidR="00347EEB" w:rsidRDefault="00347EEB">
      <w:pPr>
        <w:pStyle w:val="SGGSGurm"/>
      </w:pPr>
      <w:r>
        <w:rPr>
          <w:cs/>
        </w:rPr>
        <w:t xml:space="preserve">ਹਮਰੀ ਮੁਦ੍ਰ ਨਾਮੁ ਹਰਿ ਸੁਆਮੀ ਰਿਦ ਅੰਤਰਿ ਦੁਸਟ ਦੁਸਟਾਰੀ ॥ </w:t>
      </w:r>
      <w:r>
        <w:rPr>
          <w:color w:val="008000"/>
          <w:sz w:val="18"/>
        </w:rPr>
        <w:t>(528)</w:t>
      </w:r>
    </w:p>
    <w:p w:rsidR="00347EEB" w:rsidRDefault="00347EEB">
      <w:pPr>
        <w:pStyle w:val="SGGSHindi"/>
      </w:pPr>
      <w:r>
        <w:rPr>
          <w:cs/>
          <w:lang w:bidi="hi-IN"/>
        </w:rPr>
        <w:t>हमरी</w:t>
      </w:r>
      <w:r>
        <w:t xml:space="preserve"> </w:t>
      </w:r>
      <w:r>
        <w:rPr>
          <w:cs/>
          <w:lang w:bidi="hi-IN"/>
        </w:rPr>
        <w:t>मुद्र</w:t>
      </w:r>
      <w:r>
        <w:t xml:space="preserve"> </w:t>
      </w:r>
      <w:r>
        <w:rPr>
          <w:cs/>
          <w:lang w:bidi="hi-IN"/>
        </w:rPr>
        <w:t>नामु</w:t>
      </w:r>
      <w:r>
        <w:t xml:space="preserve"> </w:t>
      </w:r>
      <w:r>
        <w:rPr>
          <w:cs/>
          <w:lang w:bidi="hi-IN"/>
        </w:rPr>
        <w:t>हरि</w:t>
      </w:r>
      <w:r>
        <w:t xml:space="preserve"> </w:t>
      </w:r>
      <w:r>
        <w:rPr>
          <w:cs/>
          <w:lang w:bidi="hi-IN"/>
        </w:rPr>
        <w:t>सुआमी</w:t>
      </w:r>
      <w:r>
        <w:t xml:space="preserve"> </w:t>
      </w:r>
      <w:r>
        <w:rPr>
          <w:cs/>
          <w:lang w:bidi="hi-IN"/>
        </w:rPr>
        <w:t>रिद</w:t>
      </w:r>
      <w:r>
        <w:t xml:space="preserve"> </w:t>
      </w:r>
      <w:r>
        <w:rPr>
          <w:cs/>
          <w:lang w:bidi="hi-IN"/>
        </w:rPr>
        <w:t>अंतरि</w:t>
      </w:r>
      <w:r>
        <w:t xml:space="preserve"> </w:t>
      </w:r>
      <w:r>
        <w:rPr>
          <w:cs/>
          <w:lang w:bidi="hi-IN"/>
        </w:rPr>
        <w:t>दुसट</w:t>
      </w:r>
      <w:r>
        <w:t xml:space="preserve"> </w:t>
      </w:r>
      <w:r>
        <w:rPr>
          <w:cs/>
          <w:lang w:bidi="hi-IN"/>
        </w:rPr>
        <w:t>दुसटारी</w:t>
      </w:r>
      <w:r>
        <w:t xml:space="preserve"> </w:t>
      </w:r>
      <w:r>
        <w:rPr>
          <w:cs/>
          <w:lang w:bidi="hi-IN"/>
        </w:rPr>
        <w:t>॥</w:t>
      </w:r>
    </w:p>
    <w:p w:rsidR="00347EEB" w:rsidRDefault="00347EEB">
      <w:pPr>
        <w:pStyle w:val="SGGSRoman"/>
      </w:pPr>
      <w:r>
        <w:t>hamree mudar naam har su-aamee rid antar dusat dustaaree.</w:t>
      </w:r>
    </w:p>
    <w:p w:rsidR="00347EEB" w:rsidRDefault="00347EEB">
      <w:pPr>
        <w:pStyle w:val="SGGSTrans"/>
      </w:pPr>
      <w:r>
        <w:t>I appear to chant the Lord's Name, but within my heart, I am the most wicked of the wicked.</w:t>
      </w:r>
    </w:p>
    <w:p w:rsidR="00347EEB" w:rsidRDefault="00347EEB">
      <w:pPr>
        <w:pStyle w:val="SGGSGurm"/>
      </w:pPr>
      <w:r>
        <w:rPr>
          <w:cs/>
        </w:rPr>
        <w:t>ਜਿਉ ਭਾਵੈ ਤਿਉ ਰਾਖਹੁ ਸੁਆਮੀ ਜਨ ਨਾਨਕ ਸਰਣਿ ਤੁਮ੍ਹ੍ਹਾਰੀ ॥੨</w:t>
      </w:r>
      <w:r>
        <w:rPr>
          <w:cs/>
          <w:lang w:bidi="hi-IN"/>
        </w:rPr>
        <w:t>॥</w:t>
      </w:r>
      <w:r>
        <w:t>੫</w:t>
      </w:r>
      <w:r>
        <w:rPr>
          <w:cs/>
        </w:rPr>
        <w:t xml:space="preserve">॥ </w:t>
      </w:r>
      <w:r>
        <w:rPr>
          <w:color w:val="008000"/>
          <w:sz w:val="18"/>
        </w:rPr>
        <w:t>(528)</w:t>
      </w:r>
    </w:p>
    <w:p w:rsidR="00347EEB" w:rsidRDefault="00347EEB">
      <w:pPr>
        <w:pStyle w:val="SGGSHindi"/>
      </w:pPr>
      <w:r>
        <w:rPr>
          <w:cs/>
          <w:lang w:bidi="hi-IN"/>
        </w:rPr>
        <w:t>जिउ</w:t>
      </w:r>
      <w:r>
        <w:t xml:space="preserve"> </w:t>
      </w:r>
      <w:r>
        <w:rPr>
          <w:cs/>
          <w:lang w:bidi="hi-IN"/>
        </w:rPr>
        <w:t>भावै</w:t>
      </w:r>
      <w:r>
        <w:t xml:space="preserve"> </w:t>
      </w:r>
      <w:r>
        <w:rPr>
          <w:cs/>
          <w:lang w:bidi="hi-IN"/>
        </w:rPr>
        <w:t>तिउ</w:t>
      </w:r>
      <w:r>
        <w:t xml:space="preserve"> </w:t>
      </w:r>
      <w:r>
        <w:rPr>
          <w:cs/>
          <w:lang w:bidi="hi-IN"/>
        </w:rPr>
        <w:t>राखहु</w:t>
      </w:r>
      <w:r>
        <w:t xml:space="preserve"> </w:t>
      </w:r>
      <w:r>
        <w:rPr>
          <w:cs/>
          <w:lang w:bidi="hi-IN"/>
        </w:rPr>
        <w:t>सुआमी</w:t>
      </w:r>
      <w:r>
        <w:t xml:space="preserve"> </w:t>
      </w:r>
      <w:r>
        <w:rPr>
          <w:cs/>
          <w:lang w:bidi="hi-IN"/>
        </w:rPr>
        <w:t>जन</w:t>
      </w:r>
      <w:r>
        <w:t xml:space="preserve"> </w:t>
      </w:r>
      <w:r>
        <w:rPr>
          <w:cs/>
          <w:lang w:bidi="hi-IN"/>
        </w:rPr>
        <w:t>नानक</w:t>
      </w:r>
      <w:r>
        <w:t xml:space="preserve"> </w:t>
      </w:r>
      <w:r>
        <w:rPr>
          <w:cs/>
          <w:lang w:bidi="hi-IN"/>
        </w:rPr>
        <w:t>सरणि</w:t>
      </w:r>
      <w:r>
        <w:t xml:space="preserve"> </w:t>
      </w:r>
      <w:r>
        <w:rPr>
          <w:cs/>
          <w:lang w:bidi="hi-IN"/>
        </w:rPr>
        <w:t>तुम्हारी</w:t>
      </w:r>
      <w:r>
        <w:t xml:space="preserve"> </w:t>
      </w:r>
      <w:r>
        <w:rPr>
          <w:cs/>
          <w:lang w:bidi="hi-IN"/>
        </w:rPr>
        <w:t>॥२॥५॥</w:t>
      </w:r>
    </w:p>
    <w:p w:rsidR="00347EEB" w:rsidRDefault="00347EEB">
      <w:pPr>
        <w:pStyle w:val="SGGSRoman"/>
      </w:pPr>
      <w:r>
        <w:t>ji-o bhaavai ti-o raakho su-aamee jan naanak saran tum</w:t>
      </w:r>
      <w:r>
        <w:rPr>
          <w:vertAlign w:val="superscript"/>
        </w:rPr>
        <w:t>H</w:t>
      </w:r>
      <w:r>
        <w:t>aaree. ||2||5||</w:t>
      </w:r>
    </w:p>
    <w:p w:rsidR="00347EEB" w:rsidRDefault="00347EEB">
      <w:pPr>
        <w:pStyle w:val="SGGSTrans"/>
      </w:pPr>
      <w:r>
        <w:t>As it pleases You, save me, O Lord and Master; servant Nanak seeks Your Sanctuary. ||2||5||</w:t>
      </w:r>
    </w:p>
    <w:p w:rsidR="00347EEB" w:rsidRDefault="00347EEB">
      <w:pPr>
        <w:pStyle w:val="SGGSGurm"/>
      </w:pPr>
      <w:r>
        <w:rPr>
          <w:cs/>
        </w:rPr>
        <w:t>ਦੇਵਗੰਧਾਰੀ ॥</w:t>
      </w:r>
      <w:r>
        <w:t xml:space="preserve"> </w:t>
      </w:r>
      <w:r>
        <w:rPr>
          <w:color w:val="008000"/>
          <w:sz w:val="18"/>
        </w:rPr>
        <w:t>(528)</w:t>
      </w:r>
    </w:p>
    <w:p w:rsidR="00347EEB" w:rsidRDefault="00347EEB">
      <w:pPr>
        <w:pStyle w:val="SGGSHindi"/>
      </w:pPr>
      <w:r>
        <w:rPr>
          <w:cs/>
          <w:lang w:bidi="hi-IN"/>
        </w:rPr>
        <w:t>देवगंधारी</w:t>
      </w:r>
      <w:r>
        <w:t xml:space="preserve"> </w:t>
      </w:r>
      <w:r>
        <w:rPr>
          <w:cs/>
          <w:lang w:bidi="hi-IN"/>
        </w:rPr>
        <w:t>॥</w:t>
      </w:r>
    </w:p>
    <w:p w:rsidR="00347EEB" w:rsidRDefault="00347EEB">
      <w:pPr>
        <w:pStyle w:val="SGGSRoman"/>
      </w:pPr>
      <w:r>
        <w:t>dayvganDhaaree.</w:t>
      </w:r>
    </w:p>
    <w:p w:rsidR="00347EEB" w:rsidRDefault="00347EEB">
      <w:pPr>
        <w:pStyle w:val="SGGSTrans"/>
      </w:pPr>
      <w:r>
        <w:t>Dayv-Gandhaaree:</w:t>
      </w:r>
    </w:p>
    <w:p w:rsidR="00347EEB" w:rsidRDefault="00347EEB">
      <w:pPr>
        <w:pStyle w:val="SGGSGurm"/>
      </w:pPr>
      <w:r>
        <w:rPr>
          <w:cs/>
        </w:rPr>
        <w:t xml:space="preserve">ਹਰਿ ਕੇ ਨਾਮ ਬਿਨਾ ਸੁੰਦਰਿ ਹੈ ਨਕਟੀ ॥ </w:t>
      </w:r>
      <w:r>
        <w:rPr>
          <w:color w:val="008000"/>
          <w:sz w:val="18"/>
        </w:rPr>
        <w:t>(528)</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बिना</w:t>
      </w:r>
      <w:r>
        <w:t xml:space="preserve"> </w:t>
      </w:r>
      <w:r>
        <w:rPr>
          <w:cs/>
          <w:lang w:bidi="hi-IN"/>
        </w:rPr>
        <w:t>सुंदरि</w:t>
      </w:r>
      <w:r>
        <w:t xml:space="preserve"> </w:t>
      </w:r>
      <w:r>
        <w:rPr>
          <w:cs/>
          <w:lang w:bidi="hi-IN"/>
        </w:rPr>
        <w:t>है</w:t>
      </w:r>
      <w:r>
        <w:t xml:space="preserve"> </w:t>
      </w:r>
      <w:r>
        <w:rPr>
          <w:cs/>
          <w:lang w:bidi="hi-IN"/>
        </w:rPr>
        <w:t>नकटी</w:t>
      </w:r>
      <w:r>
        <w:t xml:space="preserve"> </w:t>
      </w:r>
      <w:r>
        <w:rPr>
          <w:cs/>
          <w:lang w:bidi="hi-IN"/>
        </w:rPr>
        <w:t>॥</w:t>
      </w:r>
    </w:p>
    <w:p w:rsidR="00347EEB" w:rsidRDefault="00347EEB">
      <w:pPr>
        <w:pStyle w:val="SGGSRoman"/>
      </w:pPr>
      <w:r>
        <w:t>har kay naam binaa sundar hai naktee.</w:t>
      </w:r>
    </w:p>
    <w:p w:rsidR="00347EEB" w:rsidRDefault="00347EEB">
      <w:pPr>
        <w:pStyle w:val="SGGSTrans"/>
      </w:pPr>
      <w:r>
        <w:t>Without the Name of the Lord, the beautiful are just like the noseless ones.</w:t>
      </w:r>
    </w:p>
    <w:p w:rsidR="00347EEB" w:rsidRDefault="00347EEB">
      <w:pPr>
        <w:pStyle w:val="SGGSGurm"/>
      </w:pPr>
      <w:r>
        <w:rPr>
          <w:cs/>
        </w:rPr>
        <w:t>ਜਿਉ ਬੇਸੁਆ ਕੇ ਘਰਿ ਪੂਤੁ ਜਮਤੁ ਹੈ ਤਿਸੁ ਨਾਮੁ ਪਰਿਓ ਹੈ ਧ੍ਰਕਟੀ ॥੧</w:t>
      </w:r>
      <w:r>
        <w:rPr>
          <w:cs/>
          <w:lang w:bidi="hi-IN"/>
        </w:rPr>
        <w:t xml:space="preserve">॥ </w:t>
      </w:r>
      <w:r>
        <w:t xml:space="preserve">ਰਹਾਉ ॥ </w:t>
      </w:r>
      <w:r>
        <w:rPr>
          <w:color w:val="008000"/>
          <w:sz w:val="18"/>
        </w:rPr>
        <w:t>(528)</w:t>
      </w:r>
    </w:p>
    <w:p w:rsidR="00347EEB" w:rsidRDefault="00347EEB">
      <w:pPr>
        <w:pStyle w:val="SGGSHindi"/>
      </w:pPr>
      <w:r>
        <w:rPr>
          <w:cs/>
          <w:lang w:bidi="hi-IN"/>
        </w:rPr>
        <w:t>जिउ</w:t>
      </w:r>
      <w:r>
        <w:t xml:space="preserve"> </w:t>
      </w:r>
      <w:r>
        <w:rPr>
          <w:cs/>
          <w:lang w:bidi="hi-IN"/>
        </w:rPr>
        <w:t>बेसुआ</w:t>
      </w:r>
      <w:r>
        <w:t xml:space="preserve"> </w:t>
      </w:r>
      <w:r>
        <w:rPr>
          <w:cs/>
          <w:lang w:bidi="hi-IN"/>
        </w:rPr>
        <w:t>के</w:t>
      </w:r>
      <w:r>
        <w:t xml:space="preserve"> </w:t>
      </w:r>
      <w:r>
        <w:rPr>
          <w:cs/>
          <w:lang w:bidi="hi-IN"/>
        </w:rPr>
        <w:t>घरि</w:t>
      </w:r>
      <w:r>
        <w:t xml:space="preserve"> </w:t>
      </w:r>
      <w:r>
        <w:rPr>
          <w:cs/>
          <w:lang w:bidi="hi-IN"/>
        </w:rPr>
        <w:t>पूतु</w:t>
      </w:r>
      <w:r>
        <w:t xml:space="preserve"> </w:t>
      </w:r>
      <w:r>
        <w:rPr>
          <w:cs/>
          <w:lang w:bidi="hi-IN"/>
        </w:rPr>
        <w:t>जमतु</w:t>
      </w:r>
      <w:r>
        <w:t xml:space="preserve"> </w:t>
      </w:r>
      <w:r>
        <w:rPr>
          <w:cs/>
          <w:lang w:bidi="hi-IN"/>
        </w:rPr>
        <w:t>है</w:t>
      </w:r>
      <w:r>
        <w:t xml:space="preserve"> </w:t>
      </w:r>
      <w:r>
        <w:rPr>
          <w:cs/>
          <w:lang w:bidi="hi-IN"/>
        </w:rPr>
        <w:t>तिसु</w:t>
      </w:r>
      <w:r>
        <w:t xml:space="preserve"> </w:t>
      </w:r>
      <w:r>
        <w:rPr>
          <w:cs/>
          <w:lang w:bidi="hi-IN"/>
        </w:rPr>
        <w:t>नामु</w:t>
      </w:r>
      <w:r>
        <w:t xml:space="preserve"> </w:t>
      </w:r>
      <w:r>
        <w:rPr>
          <w:cs/>
          <w:lang w:bidi="hi-IN"/>
        </w:rPr>
        <w:t>परिओ</w:t>
      </w:r>
      <w:r>
        <w:t xml:space="preserve"> </w:t>
      </w:r>
      <w:r>
        <w:rPr>
          <w:cs/>
          <w:lang w:bidi="hi-IN"/>
        </w:rPr>
        <w:t>है</w:t>
      </w:r>
      <w:r>
        <w:t xml:space="preserve"> </w:t>
      </w:r>
      <w:r>
        <w:rPr>
          <w:cs/>
          <w:lang w:bidi="hi-IN"/>
        </w:rPr>
        <w:t>ध्रकटी</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ji-o baysu-aa kay ghar poot jamat hai tis naam pari-o hai Dharkatee. ||1|| rahaa-o.</w:t>
      </w:r>
    </w:p>
    <w:p w:rsidR="00347EEB" w:rsidRDefault="00347EEB">
      <w:pPr>
        <w:pStyle w:val="SGGSTrans"/>
      </w:pPr>
      <w:r>
        <w:t>Like the son, born into the house of a prostitute, his name is cursed. ||1||Pause||</w:t>
      </w:r>
    </w:p>
    <w:p w:rsidR="00347EEB" w:rsidRDefault="00347EEB">
      <w:pPr>
        <w:pStyle w:val="SGGSGurm"/>
      </w:pPr>
      <w:r>
        <w:rPr>
          <w:cs/>
        </w:rPr>
        <w:t xml:space="preserve">ਜਿਨ ਕੈ ਹਿਰਦੈ ਨਾਹਿ ਹਰਿ ਸੁਆਮੀ ਤੇ ਬਿਗੜ ਰੂਪ ਬੇਰਕਟੀ ॥ </w:t>
      </w:r>
      <w:r>
        <w:rPr>
          <w:color w:val="008000"/>
          <w:sz w:val="18"/>
        </w:rPr>
        <w:t>(528)</w:t>
      </w:r>
    </w:p>
    <w:p w:rsidR="00347EEB" w:rsidRDefault="00347EEB">
      <w:pPr>
        <w:pStyle w:val="SGGSHindi"/>
      </w:pPr>
      <w:r>
        <w:rPr>
          <w:cs/>
          <w:lang w:bidi="hi-IN"/>
        </w:rPr>
        <w:t>जिन</w:t>
      </w:r>
      <w:r>
        <w:t xml:space="preserve"> </w:t>
      </w:r>
      <w:r>
        <w:rPr>
          <w:cs/>
          <w:lang w:bidi="hi-IN"/>
        </w:rPr>
        <w:t>कै</w:t>
      </w:r>
      <w:r>
        <w:t xml:space="preserve"> </w:t>
      </w:r>
      <w:r>
        <w:rPr>
          <w:cs/>
          <w:lang w:bidi="hi-IN"/>
        </w:rPr>
        <w:t>हिरदै</w:t>
      </w:r>
      <w:r>
        <w:t xml:space="preserve"> </w:t>
      </w:r>
      <w:r>
        <w:rPr>
          <w:cs/>
          <w:lang w:bidi="hi-IN"/>
        </w:rPr>
        <w:t>नाहि</w:t>
      </w:r>
      <w:r>
        <w:t xml:space="preserve"> </w:t>
      </w:r>
      <w:r>
        <w:rPr>
          <w:cs/>
          <w:lang w:bidi="hi-IN"/>
        </w:rPr>
        <w:t>हरि</w:t>
      </w:r>
      <w:r>
        <w:t xml:space="preserve"> </w:t>
      </w:r>
      <w:r>
        <w:rPr>
          <w:cs/>
          <w:lang w:bidi="hi-IN"/>
        </w:rPr>
        <w:t>सुआमी</w:t>
      </w:r>
      <w:r>
        <w:t xml:space="preserve"> </w:t>
      </w:r>
      <w:r>
        <w:rPr>
          <w:cs/>
          <w:lang w:bidi="hi-IN"/>
        </w:rPr>
        <w:t>ते</w:t>
      </w:r>
      <w:r>
        <w:t xml:space="preserve"> </w:t>
      </w:r>
      <w:r>
        <w:rPr>
          <w:cs/>
          <w:lang w:bidi="hi-IN"/>
        </w:rPr>
        <w:t>बिगड़</w:t>
      </w:r>
      <w:r>
        <w:t xml:space="preserve"> </w:t>
      </w:r>
      <w:r>
        <w:rPr>
          <w:cs/>
          <w:lang w:bidi="hi-IN"/>
        </w:rPr>
        <w:t>रूप</w:t>
      </w:r>
      <w:r>
        <w:t xml:space="preserve"> </w:t>
      </w:r>
      <w:r>
        <w:rPr>
          <w:cs/>
          <w:lang w:bidi="hi-IN"/>
        </w:rPr>
        <w:t>बेरकटी</w:t>
      </w:r>
      <w:r>
        <w:t xml:space="preserve"> </w:t>
      </w:r>
      <w:r>
        <w:rPr>
          <w:cs/>
          <w:lang w:bidi="hi-IN"/>
        </w:rPr>
        <w:t>॥</w:t>
      </w:r>
    </w:p>
    <w:p w:rsidR="00347EEB" w:rsidRDefault="00347EEB">
      <w:pPr>
        <w:pStyle w:val="SGGSRoman"/>
      </w:pPr>
      <w:r>
        <w:t>jin kai hirdai naahi har su-aamee tay bigarh roop bayrkatee.</w:t>
      </w:r>
    </w:p>
    <w:p w:rsidR="00347EEB" w:rsidRDefault="00347EEB">
      <w:pPr>
        <w:pStyle w:val="SGGSTrans"/>
      </w:pPr>
      <w:r>
        <w:t>Those who do not have the Name of their Lord and Master within their hearts, are the most wretched, deformed lepers.</w:t>
      </w:r>
    </w:p>
    <w:p w:rsidR="00347EEB" w:rsidRDefault="00347EEB">
      <w:pPr>
        <w:pStyle w:val="SGGSGurm"/>
      </w:pPr>
      <w:r>
        <w:rPr>
          <w:cs/>
        </w:rPr>
        <w:t>ਜਿਉ ਨਿਗੁਰਾ ਬਹੁ ਬਾਤਾ ਜਾਣੈ ਓਹੁ ਹਰਿ ਦਰਗਹ ਹੈ ਭ੍ਰਸਟੀ ॥੧</w:t>
      </w:r>
      <w:r>
        <w:rPr>
          <w:cs/>
          <w:lang w:bidi="hi-IN"/>
        </w:rPr>
        <w:t xml:space="preserve">॥ </w:t>
      </w:r>
      <w:r>
        <w:rPr>
          <w:color w:val="008000"/>
          <w:sz w:val="18"/>
        </w:rPr>
        <w:t>(528)</w:t>
      </w:r>
    </w:p>
    <w:p w:rsidR="00347EEB" w:rsidRDefault="00347EEB">
      <w:pPr>
        <w:pStyle w:val="SGGSHindi"/>
      </w:pPr>
      <w:r>
        <w:rPr>
          <w:cs/>
          <w:lang w:bidi="hi-IN"/>
        </w:rPr>
        <w:t>जिउ</w:t>
      </w:r>
      <w:r>
        <w:t xml:space="preserve"> </w:t>
      </w:r>
      <w:r>
        <w:rPr>
          <w:cs/>
          <w:lang w:bidi="hi-IN"/>
        </w:rPr>
        <w:t>निगुरा</w:t>
      </w:r>
      <w:r>
        <w:t xml:space="preserve"> </w:t>
      </w:r>
      <w:r>
        <w:rPr>
          <w:cs/>
          <w:lang w:bidi="hi-IN"/>
        </w:rPr>
        <w:t>बहु</w:t>
      </w:r>
      <w:r>
        <w:t xml:space="preserve"> </w:t>
      </w:r>
      <w:r>
        <w:rPr>
          <w:cs/>
          <w:lang w:bidi="hi-IN"/>
        </w:rPr>
        <w:t>बाता</w:t>
      </w:r>
      <w:r>
        <w:t xml:space="preserve"> </w:t>
      </w:r>
      <w:r>
        <w:rPr>
          <w:cs/>
          <w:lang w:bidi="hi-IN"/>
        </w:rPr>
        <w:t>जाणै</w:t>
      </w:r>
      <w:r>
        <w:t xml:space="preserve"> </w:t>
      </w:r>
      <w:r>
        <w:rPr>
          <w:cs/>
          <w:lang w:bidi="hi-IN"/>
        </w:rPr>
        <w:t>ओहु</w:t>
      </w:r>
      <w:r>
        <w:t xml:space="preserve"> </w:t>
      </w:r>
      <w:r>
        <w:rPr>
          <w:cs/>
          <w:lang w:bidi="hi-IN"/>
        </w:rPr>
        <w:t>हरि</w:t>
      </w:r>
      <w:r>
        <w:t xml:space="preserve"> </w:t>
      </w:r>
      <w:r>
        <w:rPr>
          <w:cs/>
          <w:lang w:bidi="hi-IN"/>
        </w:rPr>
        <w:t>दरगह</w:t>
      </w:r>
      <w:r>
        <w:t xml:space="preserve"> </w:t>
      </w:r>
      <w:r>
        <w:rPr>
          <w:cs/>
          <w:lang w:bidi="hi-IN"/>
        </w:rPr>
        <w:t>है</w:t>
      </w:r>
      <w:r>
        <w:t xml:space="preserve"> </w:t>
      </w:r>
      <w:r>
        <w:rPr>
          <w:cs/>
          <w:lang w:bidi="hi-IN"/>
        </w:rPr>
        <w:t>भ्रसटी</w:t>
      </w:r>
      <w:r>
        <w:t xml:space="preserve"> </w:t>
      </w:r>
      <w:r>
        <w:rPr>
          <w:cs/>
          <w:lang w:bidi="hi-IN"/>
        </w:rPr>
        <w:t>॥१॥</w:t>
      </w:r>
    </w:p>
    <w:p w:rsidR="00347EEB" w:rsidRDefault="00347EEB">
      <w:pPr>
        <w:pStyle w:val="SGGSRoman"/>
      </w:pPr>
      <w:r>
        <w:t>ji-o niguraa baho baataa jaanai oh har dargeh hai bharsatee. ||1||</w:t>
      </w:r>
    </w:p>
    <w:p w:rsidR="00347EEB" w:rsidRDefault="00347EEB">
      <w:pPr>
        <w:pStyle w:val="SGGSTrans"/>
      </w:pPr>
      <w:r>
        <w:t>Like the person who has no Guru, they may know many things, but they are cursed in the Court of the Lord. ||1||</w:t>
      </w:r>
    </w:p>
    <w:p w:rsidR="00347EEB" w:rsidRDefault="00347EEB">
      <w:pPr>
        <w:pStyle w:val="SGGSGurm"/>
      </w:pPr>
      <w:r>
        <w:rPr>
          <w:cs/>
        </w:rPr>
        <w:t xml:space="preserve">ਜਿਨ ਕਉ ਦਇਆਲੁ ਹੋਆ ਮੇਰਾ ਸੁਆਮੀ ਤਿਨਾ ਸਾਧ ਜਨਾ ਪਗ ਚਕਟੀ ॥ </w:t>
      </w:r>
      <w:r>
        <w:rPr>
          <w:color w:val="008000"/>
          <w:sz w:val="18"/>
        </w:rPr>
        <w:t>(528)</w:t>
      </w:r>
    </w:p>
    <w:p w:rsidR="00347EEB" w:rsidRDefault="00347EEB">
      <w:pPr>
        <w:pStyle w:val="SGGSHindi"/>
      </w:pPr>
      <w:r>
        <w:rPr>
          <w:cs/>
          <w:lang w:bidi="hi-IN"/>
        </w:rPr>
        <w:t>जिन</w:t>
      </w:r>
      <w:r>
        <w:t xml:space="preserve"> </w:t>
      </w:r>
      <w:r>
        <w:rPr>
          <w:cs/>
          <w:lang w:bidi="hi-IN"/>
        </w:rPr>
        <w:t>कउ</w:t>
      </w:r>
      <w:r>
        <w:t xml:space="preserve"> </w:t>
      </w:r>
      <w:r>
        <w:rPr>
          <w:cs/>
          <w:lang w:bidi="hi-IN"/>
        </w:rPr>
        <w:t>दइआलु</w:t>
      </w:r>
      <w:r>
        <w:t xml:space="preserve"> </w:t>
      </w:r>
      <w:r>
        <w:rPr>
          <w:cs/>
          <w:lang w:bidi="hi-IN"/>
        </w:rPr>
        <w:t>होआ</w:t>
      </w:r>
      <w:r>
        <w:t xml:space="preserve"> </w:t>
      </w:r>
      <w:r>
        <w:rPr>
          <w:cs/>
          <w:lang w:bidi="hi-IN"/>
        </w:rPr>
        <w:t>मेरा</w:t>
      </w:r>
      <w:r>
        <w:t xml:space="preserve"> </w:t>
      </w:r>
      <w:r>
        <w:rPr>
          <w:cs/>
          <w:lang w:bidi="hi-IN"/>
        </w:rPr>
        <w:t>सुआमी</w:t>
      </w:r>
      <w:r>
        <w:t xml:space="preserve"> </w:t>
      </w:r>
      <w:r>
        <w:rPr>
          <w:cs/>
          <w:lang w:bidi="hi-IN"/>
        </w:rPr>
        <w:t>तिना</w:t>
      </w:r>
      <w:r>
        <w:t xml:space="preserve"> </w:t>
      </w:r>
      <w:r>
        <w:rPr>
          <w:cs/>
          <w:lang w:bidi="hi-IN"/>
        </w:rPr>
        <w:t>साध</w:t>
      </w:r>
      <w:r>
        <w:t xml:space="preserve"> </w:t>
      </w:r>
      <w:r>
        <w:rPr>
          <w:cs/>
          <w:lang w:bidi="hi-IN"/>
        </w:rPr>
        <w:t>जना</w:t>
      </w:r>
      <w:r>
        <w:t xml:space="preserve"> </w:t>
      </w:r>
      <w:r>
        <w:rPr>
          <w:cs/>
          <w:lang w:bidi="hi-IN"/>
        </w:rPr>
        <w:t>पग</w:t>
      </w:r>
      <w:r>
        <w:t xml:space="preserve"> </w:t>
      </w:r>
      <w:r>
        <w:rPr>
          <w:cs/>
          <w:lang w:bidi="hi-IN"/>
        </w:rPr>
        <w:t>चकटी</w:t>
      </w:r>
      <w:r>
        <w:t xml:space="preserve"> </w:t>
      </w:r>
      <w:r>
        <w:rPr>
          <w:cs/>
          <w:lang w:bidi="hi-IN"/>
        </w:rPr>
        <w:t>॥</w:t>
      </w:r>
    </w:p>
    <w:p w:rsidR="00347EEB" w:rsidRDefault="00347EEB">
      <w:pPr>
        <w:pStyle w:val="SGGSRoman"/>
      </w:pPr>
      <w:r>
        <w:t>jin ka-o da-i-aal ho-aa mayraa su-aamee tinaa saaDh janaa pag chaktee.</w:t>
      </w:r>
    </w:p>
    <w:p w:rsidR="00347EEB" w:rsidRDefault="00347EEB">
      <w:pPr>
        <w:pStyle w:val="SGGSTrans"/>
      </w:pPr>
      <w:r>
        <w:t>Those, unto whom my Lord Master becomes Merciful, long for the feet of the Holy.</w:t>
      </w:r>
    </w:p>
    <w:p w:rsidR="00347EEB" w:rsidRDefault="00347EEB">
      <w:pPr>
        <w:pStyle w:val="SGGSGurm"/>
      </w:pPr>
      <w:r>
        <w:rPr>
          <w:cs/>
        </w:rPr>
        <w:t>ਨਾਨਕ ਪਤਿਤ ਪਵਿਤ ਮਿਲਿ ਸੰਗਤਿ ਗੁਰ ਸਤਿਗੁਰ ਪਾਛੈ ਛੁਕਟੀ ॥੨</w:t>
      </w:r>
      <w:r>
        <w:rPr>
          <w:cs/>
          <w:lang w:bidi="hi-IN"/>
        </w:rPr>
        <w:t>॥</w:t>
      </w:r>
      <w:r>
        <w:t>੬</w:t>
      </w:r>
      <w:r>
        <w:rPr>
          <w:cs/>
        </w:rPr>
        <w:t xml:space="preserve">॥ ਛਕਾ ੧ </w:t>
      </w:r>
      <w:r>
        <w:rPr>
          <w:color w:val="008000"/>
          <w:sz w:val="18"/>
        </w:rPr>
        <w:t>(528)</w:t>
      </w:r>
    </w:p>
    <w:p w:rsidR="00347EEB" w:rsidRDefault="00347EEB">
      <w:pPr>
        <w:pStyle w:val="SGGSHindi"/>
      </w:pPr>
      <w:r>
        <w:rPr>
          <w:cs/>
          <w:lang w:bidi="hi-IN"/>
        </w:rPr>
        <w:t>नानक</w:t>
      </w:r>
      <w:r>
        <w:t xml:space="preserve"> </w:t>
      </w:r>
      <w:r>
        <w:rPr>
          <w:cs/>
          <w:lang w:bidi="hi-IN"/>
        </w:rPr>
        <w:t>पतित</w:t>
      </w:r>
      <w:r>
        <w:t xml:space="preserve"> </w:t>
      </w:r>
      <w:r>
        <w:rPr>
          <w:cs/>
          <w:lang w:bidi="hi-IN"/>
        </w:rPr>
        <w:t>पवित</w:t>
      </w:r>
      <w:r>
        <w:t xml:space="preserve"> </w:t>
      </w:r>
      <w:r>
        <w:rPr>
          <w:cs/>
          <w:lang w:bidi="hi-IN"/>
        </w:rPr>
        <w:t>मिलि</w:t>
      </w:r>
      <w:r>
        <w:t xml:space="preserve"> </w:t>
      </w:r>
      <w:r>
        <w:rPr>
          <w:cs/>
          <w:lang w:bidi="hi-IN"/>
        </w:rPr>
        <w:t>संगति</w:t>
      </w:r>
      <w:r>
        <w:t xml:space="preserve"> </w:t>
      </w:r>
      <w:r>
        <w:rPr>
          <w:cs/>
          <w:lang w:bidi="hi-IN"/>
        </w:rPr>
        <w:t>गुर</w:t>
      </w:r>
      <w:r>
        <w:t xml:space="preserve"> </w:t>
      </w:r>
      <w:r>
        <w:rPr>
          <w:cs/>
          <w:lang w:bidi="hi-IN"/>
        </w:rPr>
        <w:t>सतिगुर</w:t>
      </w:r>
      <w:r>
        <w:t xml:space="preserve"> </w:t>
      </w:r>
      <w:r>
        <w:rPr>
          <w:cs/>
          <w:lang w:bidi="hi-IN"/>
        </w:rPr>
        <w:t>पाछै</w:t>
      </w:r>
      <w:r>
        <w:t xml:space="preserve"> </w:t>
      </w:r>
      <w:r>
        <w:rPr>
          <w:cs/>
          <w:lang w:bidi="hi-IN"/>
        </w:rPr>
        <w:t>छुकटी</w:t>
      </w:r>
      <w:r>
        <w:t xml:space="preserve"> </w:t>
      </w:r>
      <w:r>
        <w:rPr>
          <w:cs/>
          <w:lang w:bidi="hi-IN"/>
        </w:rPr>
        <w:t>॥२॥६॥</w:t>
      </w:r>
      <w:r>
        <w:t xml:space="preserve"> </w:t>
      </w:r>
      <w:r>
        <w:rPr>
          <w:cs/>
          <w:lang w:bidi="hi-IN"/>
        </w:rPr>
        <w:t>छका</w:t>
      </w:r>
      <w:r>
        <w:t xml:space="preserve"> </w:t>
      </w:r>
      <w:r>
        <w:rPr>
          <w:cs/>
          <w:lang w:bidi="hi-IN"/>
        </w:rPr>
        <w:t>१</w:t>
      </w:r>
    </w:p>
    <w:p w:rsidR="00347EEB" w:rsidRDefault="00347EEB">
      <w:pPr>
        <w:pStyle w:val="SGGSRoman"/>
      </w:pPr>
      <w:r>
        <w:t>naanak patit pavit mil sangat gur satgur paachhai chhuktee. ||2||6|| chhakaa 1.</w:t>
      </w:r>
    </w:p>
    <w:p w:rsidR="00347EEB" w:rsidRDefault="00347EEB">
      <w:pPr>
        <w:pStyle w:val="SGGSTrans"/>
      </w:pPr>
      <w:r>
        <w:t>O Nanak, the sinners become pure, joining the Company of the Holy; following the Guru, the True Guru, they are emancipated. ||2||6|| Chhakaa 1||</w:t>
      </w:r>
    </w:p>
    <w:p w:rsidR="00347EEB" w:rsidRDefault="00347EEB">
      <w:pPr>
        <w:pStyle w:val="SGGSGurm"/>
      </w:pPr>
      <w:r>
        <w:rPr>
          <w:cs/>
        </w:rPr>
        <w:t xml:space="preserve">ਰਾਗੁ ਬਿਹਾਗੜਾ ਛੰਤ ਮਹਲਾ ੪ ਘਰੁ ੧ </w:t>
      </w:r>
      <w:r>
        <w:rPr>
          <w:color w:val="008000"/>
          <w:sz w:val="18"/>
        </w:rPr>
        <w:t>(537)</w:t>
      </w:r>
    </w:p>
    <w:p w:rsidR="00347EEB" w:rsidRDefault="00347EEB">
      <w:pPr>
        <w:pStyle w:val="SGGSHindi"/>
      </w:pPr>
      <w:r>
        <w:rPr>
          <w:cs/>
          <w:lang w:bidi="hi-IN"/>
        </w:rPr>
        <w:t>रागु</w:t>
      </w:r>
      <w:r>
        <w:t xml:space="preserve"> </w:t>
      </w:r>
      <w:r>
        <w:rPr>
          <w:cs/>
          <w:lang w:bidi="hi-IN"/>
        </w:rPr>
        <w:t>बिहागड़ा</w:t>
      </w:r>
      <w:r>
        <w:t xml:space="preserve"> </w:t>
      </w:r>
      <w:r>
        <w:rPr>
          <w:cs/>
          <w:lang w:bidi="hi-IN"/>
        </w:rPr>
        <w:t>छंत</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raag bihaagarhaa chhant mehlaa 4 ghar 1</w:t>
      </w:r>
    </w:p>
    <w:p w:rsidR="00347EEB" w:rsidRDefault="00347EEB">
      <w:pPr>
        <w:pStyle w:val="SGGSTrans"/>
      </w:pPr>
      <w:r>
        <w:t>Raag Bihaagraa, Chhant, Fourth Mehl, First House:</w:t>
      </w:r>
    </w:p>
    <w:p w:rsidR="00347EEB" w:rsidRDefault="00347EEB">
      <w:pPr>
        <w:pStyle w:val="SGGSGurm"/>
      </w:pPr>
      <w:r>
        <w:rPr>
          <w:cs/>
        </w:rPr>
        <w:t xml:space="preserve">ੴ ਸਤਿਗੁਰ ਪ੍ਰਸਾਦਿ ॥ </w:t>
      </w:r>
      <w:r>
        <w:rPr>
          <w:color w:val="008000"/>
          <w:sz w:val="18"/>
        </w:rPr>
        <w:t>(537)</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ਹਰਿ ਨਾਮੁ ਧਿਆਈਐ ਮੇਰੀ ਜਿੰਦੁੜੀਏ ਗੁਰਮੁਖਿ ਨਾਮੁ ਅਮੋਲੇ ਰਾਮ ॥ </w:t>
      </w:r>
      <w:r>
        <w:rPr>
          <w:color w:val="008000"/>
          <w:sz w:val="18"/>
        </w:rPr>
        <w:t>(537)</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धिआईऐ</w:t>
      </w:r>
      <w:r>
        <w:t xml:space="preserve"> </w:t>
      </w:r>
      <w:r>
        <w:rPr>
          <w:cs/>
          <w:lang w:bidi="hi-IN"/>
        </w:rPr>
        <w:t>मेरी</w:t>
      </w:r>
      <w:r>
        <w:t xml:space="preserve"> </w:t>
      </w:r>
      <w:r>
        <w:rPr>
          <w:cs/>
          <w:lang w:bidi="hi-IN"/>
        </w:rPr>
        <w:t>जिंदुड़ीए</w:t>
      </w:r>
      <w:r>
        <w:t xml:space="preserve"> </w:t>
      </w:r>
      <w:r>
        <w:rPr>
          <w:cs/>
          <w:lang w:bidi="hi-IN"/>
        </w:rPr>
        <w:t>गुरमुखि</w:t>
      </w:r>
      <w:r>
        <w:t xml:space="preserve"> </w:t>
      </w:r>
      <w:r>
        <w:rPr>
          <w:cs/>
          <w:lang w:bidi="hi-IN"/>
        </w:rPr>
        <w:t>नामु</w:t>
      </w:r>
      <w:r>
        <w:t xml:space="preserve"> </w:t>
      </w:r>
      <w:r>
        <w:rPr>
          <w:cs/>
          <w:lang w:bidi="hi-IN"/>
        </w:rPr>
        <w:t>अमोले</w:t>
      </w:r>
      <w:r>
        <w:t xml:space="preserve"> </w:t>
      </w:r>
      <w:r>
        <w:rPr>
          <w:cs/>
          <w:lang w:bidi="hi-IN"/>
        </w:rPr>
        <w:t>राम</w:t>
      </w:r>
      <w:r>
        <w:t xml:space="preserve"> </w:t>
      </w:r>
      <w:r>
        <w:rPr>
          <w:cs/>
          <w:lang w:bidi="hi-IN"/>
        </w:rPr>
        <w:t>॥</w:t>
      </w:r>
    </w:p>
    <w:p w:rsidR="00347EEB" w:rsidRDefault="00347EEB">
      <w:pPr>
        <w:pStyle w:val="SGGSRoman"/>
      </w:pPr>
      <w:r>
        <w:t>har har naam Dhi-aa-ee-ai mayree jindurhee-ay gurmukh naam amolay raam.</w:t>
      </w:r>
    </w:p>
    <w:p w:rsidR="00347EEB" w:rsidRDefault="00347EEB">
      <w:pPr>
        <w:pStyle w:val="SGGSTrans"/>
      </w:pPr>
      <w:r>
        <w:t>Meditate on the Name of the Lord, Har, Har, O my soul; as Gurmukh, meditate on the invaluable Name of the Lord.</w:t>
      </w:r>
    </w:p>
    <w:p w:rsidR="00347EEB" w:rsidRDefault="00347EEB">
      <w:pPr>
        <w:pStyle w:val="SGGSGurm"/>
      </w:pPr>
      <w:r>
        <w:rPr>
          <w:cs/>
        </w:rPr>
        <w:t xml:space="preserve">ਹਰਿ ਰਸਿ ਬੀਧਾ ਹਰਿ ਮਨੁ ਪਿਆਰਾ ਮਨੁ ਹਰਿ ਰਸਿ ਨਾਮਿ ਝਕੋਲੇ ਰਾਮ ॥ </w:t>
      </w:r>
      <w:r>
        <w:rPr>
          <w:color w:val="008000"/>
          <w:sz w:val="18"/>
        </w:rPr>
        <w:t>(537)</w:t>
      </w:r>
    </w:p>
    <w:p w:rsidR="00347EEB" w:rsidRDefault="00347EEB">
      <w:pPr>
        <w:pStyle w:val="SGGSHindi"/>
      </w:pPr>
      <w:r>
        <w:rPr>
          <w:cs/>
          <w:lang w:bidi="hi-IN"/>
        </w:rPr>
        <w:t>हरि</w:t>
      </w:r>
      <w:r>
        <w:t xml:space="preserve"> </w:t>
      </w:r>
      <w:r>
        <w:rPr>
          <w:cs/>
          <w:lang w:bidi="hi-IN"/>
        </w:rPr>
        <w:t>रसि</w:t>
      </w:r>
      <w:r>
        <w:t xml:space="preserve"> </w:t>
      </w:r>
      <w:r>
        <w:rPr>
          <w:cs/>
          <w:lang w:bidi="hi-IN"/>
        </w:rPr>
        <w:t>बीधा</w:t>
      </w:r>
      <w:r>
        <w:t xml:space="preserve"> </w:t>
      </w:r>
      <w:r>
        <w:rPr>
          <w:cs/>
          <w:lang w:bidi="hi-IN"/>
        </w:rPr>
        <w:t>हरि</w:t>
      </w:r>
      <w:r>
        <w:t xml:space="preserve"> </w:t>
      </w:r>
      <w:r>
        <w:rPr>
          <w:cs/>
          <w:lang w:bidi="hi-IN"/>
        </w:rPr>
        <w:t>मनु</w:t>
      </w:r>
      <w:r>
        <w:t xml:space="preserve"> </w:t>
      </w:r>
      <w:r>
        <w:rPr>
          <w:cs/>
          <w:lang w:bidi="hi-IN"/>
        </w:rPr>
        <w:t>पिआरा</w:t>
      </w:r>
      <w:r>
        <w:t xml:space="preserve"> </w:t>
      </w:r>
      <w:r>
        <w:rPr>
          <w:cs/>
          <w:lang w:bidi="hi-IN"/>
        </w:rPr>
        <w:t>मनु</w:t>
      </w:r>
      <w:r>
        <w:t xml:space="preserve"> </w:t>
      </w:r>
      <w:r>
        <w:rPr>
          <w:cs/>
          <w:lang w:bidi="hi-IN"/>
        </w:rPr>
        <w:t>हरि</w:t>
      </w:r>
      <w:r>
        <w:t xml:space="preserve"> </w:t>
      </w:r>
      <w:r>
        <w:rPr>
          <w:cs/>
          <w:lang w:bidi="hi-IN"/>
        </w:rPr>
        <w:t>रसि</w:t>
      </w:r>
      <w:r>
        <w:t xml:space="preserve"> </w:t>
      </w:r>
      <w:r>
        <w:rPr>
          <w:cs/>
          <w:lang w:bidi="hi-IN"/>
        </w:rPr>
        <w:t>नामि</w:t>
      </w:r>
      <w:r>
        <w:t xml:space="preserve"> </w:t>
      </w:r>
      <w:r>
        <w:rPr>
          <w:cs/>
          <w:lang w:bidi="hi-IN"/>
        </w:rPr>
        <w:t>झकोले</w:t>
      </w:r>
      <w:r>
        <w:t xml:space="preserve"> </w:t>
      </w:r>
      <w:r>
        <w:rPr>
          <w:cs/>
          <w:lang w:bidi="hi-IN"/>
        </w:rPr>
        <w:t>राम</w:t>
      </w:r>
      <w:r>
        <w:t xml:space="preserve"> </w:t>
      </w:r>
      <w:r>
        <w:rPr>
          <w:cs/>
          <w:lang w:bidi="hi-IN"/>
        </w:rPr>
        <w:t>॥</w:t>
      </w:r>
    </w:p>
    <w:p w:rsidR="00347EEB" w:rsidRDefault="00347EEB">
      <w:pPr>
        <w:pStyle w:val="SGGSRoman"/>
      </w:pPr>
      <w:r>
        <w:t>har ras beeDhaa har man pi-aaraa man har ras naam jhakolay raam.</w:t>
      </w:r>
    </w:p>
    <w:p w:rsidR="00347EEB" w:rsidRDefault="00347EEB">
      <w:pPr>
        <w:pStyle w:val="SGGSTrans"/>
      </w:pPr>
      <w:r>
        <w:t>My mind is pierced through by the sublime essence of the Lord's Name. The Lord is dear to my mind. With the sublime essence of the Lord's Name, my mind is washed clean.</w:t>
      </w:r>
    </w:p>
    <w:p w:rsidR="00347EEB" w:rsidRDefault="00347EEB">
      <w:pPr>
        <w:pStyle w:val="SGGSGurm"/>
      </w:pPr>
      <w:r>
        <w:rPr>
          <w:cs/>
        </w:rPr>
        <w:t xml:space="preserve">ਗੁਰਮਤਿ ਮਨੁ ਠਹਰਾਈਐ ਮੇਰੀ ਜਿੰਦੁੜੀਏ ਅਨਤ ਨ ਕਾਹੂ ਡੋਲੇ ਰਾਮ ॥ </w:t>
      </w:r>
      <w:r>
        <w:rPr>
          <w:color w:val="008000"/>
          <w:sz w:val="18"/>
        </w:rPr>
        <w:t>(538)</w:t>
      </w:r>
    </w:p>
    <w:p w:rsidR="00347EEB" w:rsidRDefault="00347EEB">
      <w:pPr>
        <w:pStyle w:val="SGGSHindi"/>
      </w:pPr>
      <w:r>
        <w:rPr>
          <w:cs/>
          <w:lang w:bidi="hi-IN"/>
        </w:rPr>
        <w:t>गुरमति</w:t>
      </w:r>
      <w:r>
        <w:t xml:space="preserve"> </w:t>
      </w:r>
      <w:r>
        <w:rPr>
          <w:cs/>
          <w:lang w:bidi="hi-IN"/>
        </w:rPr>
        <w:t>मनु</w:t>
      </w:r>
      <w:r>
        <w:t xml:space="preserve"> </w:t>
      </w:r>
      <w:r>
        <w:rPr>
          <w:cs/>
          <w:lang w:bidi="hi-IN"/>
        </w:rPr>
        <w:t>ठहराईऐ</w:t>
      </w:r>
      <w:r>
        <w:t xml:space="preserve"> </w:t>
      </w:r>
      <w:r>
        <w:rPr>
          <w:cs/>
          <w:lang w:bidi="hi-IN"/>
        </w:rPr>
        <w:t>मेरी</w:t>
      </w:r>
      <w:r>
        <w:t xml:space="preserve"> </w:t>
      </w:r>
      <w:r>
        <w:rPr>
          <w:cs/>
          <w:lang w:bidi="hi-IN"/>
        </w:rPr>
        <w:t>जिंदुड़ीए</w:t>
      </w:r>
      <w:r>
        <w:t xml:space="preserve"> </w:t>
      </w:r>
      <w:r>
        <w:rPr>
          <w:cs/>
          <w:lang w:bidi="hi-IN"/>
        </w:rPr>
        <w:t>अनत</w:t>
      </w:r>
      <w:r>
        <w:t xml:space="preserve"> </w:t>
      </w:r>
      <w:r>
        <w:rPr>
          <w:cs/>
          <w:lang w:bidi="hi-IN"/>
        </w:rPr>
        <w:t>न</w:t>
      </w:r>
      <w:r>
        <w:t xml:space="preserve"> </w:t>
      </w:r>
      <w:r>
        <w:rPr>
          <w:cs/>
          <w:lang w:bidi="hi-IN"/>
        </w:rPr>
        <w:t>काहू</w:t>
      </w:r>
      <w:r>
        <w:t xml:space="preserve"> </w:t>
      </w:r>
      <w:r>
        <w:rPr>
          <w:cs/>
          <w:lang w:bidi="hi-IN"/>
        </w:rPr>
        <w:t>डोले</w:t>
      </w:r>
      <w:r>
        <w:t xml:space="preserve"> </w:t>
      </w:r>
      <w:r>
        <w:rPr>
          <w:cs/>
          <w:lang w:bidi="hi-IN"/>
        </w:rPr>
        <w:t>राम</w:t>
      </w:r>
      <w:r>
        <w:t xml:space="preserve"> </w:t>
      </w:r>
      <w:r>
        <w:rPr>
          <w:cs/>
          <w:lang w:bidi="hi-IN"/>
        </w:rPr>
        <w:t>॥</w:t>
      </w:r>
    </w:p>
    <w:p w:rsidR="00347EEB" w:rsidRDefault="00347EEB">
      <w:pPr>
        <w:pStyle w:val="SGGSRoman"/>
      </w:pPr>
      <w:r>
        <w:t>gurmat man thehraa-ee-ai mayree jindurhee-ay anat na kaahoo dolay raam.</w:t>
      </w:r>
    </w:p>
    <w:p w:rsidR="00347EEB" w:rsidRDefault="00347EEB">
      <w:pPr>
        <w:pStyle w:val="SGGSTrans"/>
      </w:pPr>
      <w:r>
        <w:t>Under Guru's Instructions, hold your mind steady; O my soul, do not let it wander anywhere.</w:t>
      </w:r>
    </w:p>
    <w:p w:rsidR="00347EEB" w:rsidRDefault="00347EEB">
      <w:pPr>
        <w:pStyle w:val="SGGSGurm"/>
      </w:pPr>
      <w:r>
        <w:rPr>
          <w:cs/>
        </w:rPr>
        <w:t>ਮਨ ਚਿੰਦਿਅੜਾ ਫਲੁ ਪਾਇਆ ਹਰਿ ਪ੍ਰਭੁ ਗੁਣ ਨਾਨਕ ਬਾਣੀ ਬੋਲੇ ਰਾਮ ॥੧</w:t>
      </w:r>
      <w:r>
        <w:rPr>
          <w:cs/>
          <w:lang w:bidi="hi-IN"/>
        </w:rPr>
        <w:t xml:space="preserve">॥ </w:t>
      </w:r>
      <w:r>
        <w:rPr>
          <w:color w:val="008000"/>
          <w:sz w:val="18"/>
        </w:rPr>
        <w:t>(538)</w:t>
      </w:r>
    </w:p>
    <w:p w:rsidR="00347EEB" w:rsidRDefault="00347EEB">
      <w:pPr>
        <w:pStyle w:val="SGGSHindi"/>
      </w:pPr>
      <w:r>
        <w:rPr>
          <w:cs/>
          <w:lang w:bidi="hi-IN"/>
        </w:rPr>
        <w:t>मन</w:t>
      </w:r>
      <w:r>
        <w:t xml:space="preserve"> </w:t>
      </w:r>
      <w:r>
        <w:rPr>
          <w:cs/>
          <w:lang w:bidi="hi-IN"/>
        </w:rPr>
        <w:t>चिंदिअड़ा</w:t>
      </w:r>
      <w:r>
        <w:t xml:space="preserve"> </w:t>
      </w:r>
      <w:r>
        <w:rPr>
          <w:cs/>
          <w:lang w:bidi="hi-IN"/>
        </w:rPr>
        <w:t>फलु</w:t>
      </w:r>
      <w:r>
        <w:t xml:space="preserve"> </w:t>
      </w:r>
      <w:r>
        <w:rPr>
          <w:cs/>
          <w:lang w:bidi="hi-IN"/>
        </w:rPr>
        <w:t>पाइआ</w:t>
      </w:r>
      <w:r>
        <w:t xml:space="preserve"> </w:t>
      </w:r>
      <w:r>
        <w:rPr>
          <w:cs/>
          <w:lang w:bidi="hi-IN"/>
        </w:rPr>
        <w:t>हरि</w:t>
      </w:r>
      <w:r>
        <w:t xml:space="preserve"> </w:t>
      </w:r>
      <w:r>
        <w:rPr>
          <w:cs/>
          <w:lang w:bidi="hi-IN"/>
        </w:rPr>
        <w:t>प्रभु</w:t>
      </w:r>
      <w:r>
        <w:t xml:space="preserve"> </w:t>
      </w:r>
      <w:r>
        <w:rPr>
          <w:cs/>
          <w:lang w:bidi="hi-IN"/>
        </w:rPr>
        <w:t>गुण</w:t>
      </w:r>
      <w:r>
        <w:t xml:space="preserve"> </w:t>
      </w:r>
      <w:r>
        <w:rPr>
          <w:cs/>
          <w:lang w:bidi="hi-IN"/>
        </w:rPr>
        <w:t>नानक</w:t>
      </w:r>
      <w:r>
        <w:t xml:space="preserve"> </w:t>
      </w:r>
      <w:r>
        <w:rPr>
          <w:cs/>
          <w:lang w:bidi="hi-IN"/>
        </w:rPr>
        <w:t>बाणी</w:t>
      </w:r>
      <w:r>
        <w:t xml:space="preserve"> </w:t>
      </w:r>
      <w:r>
        <w:rPr>
          <w:cs/>
          <w:lang w:bidi="hi-IN"/>
        </w:rPr>
        <w:t>बोले</w:t>
      </w:r>
      <w:r>
        <w:t xml:space="preserve"> </w:t>
      </w:r>
      <w:r>
        <w:rPr>
          <w:cs/>
          <w:lang w:bidi="hi-IN"/>
        </w:rPr>
        <w:t>राम</w:t>
      </w:r>
      <w:r>
        <w:t xml:space="preserve"> </w:t>
      </w:r>
      <w:r>
        <w:rPr>
          <w:cs/>
          <w:lang w:bidi="hi-IN"/>
        </w:rPr>
        <w:t>॥१॥</w:t>
      </w:r>
    </w:p>
    <w:p w:rsidR="00347EEB" w:rsidRDefault="00347EEB">
      <w:pPr>
        <w:pStyle w:val="SGGSRoman"/>
      </w:pPr>
      <w:r>
        <w:t>man chindi-arhaa fal paa-i-aa har parabh gun naanak banee bolay raam. ||1||</w:t>
      </w:r>
    </w:p>
    <w:p w:rsidR="00347EEB" w:rsidRDefault="00347EEB">
      <w:pPr>
        <w:pStyle w:val="SGGSTrans"/>
      </w:pPr>
      <w:r>
        <w:t>One who utters the Bani of the Praises of the Lord God, O Nanak, obtains the fruits of his heart's desires. ||1||</w:t>
      </w:r>
    </w:p>
    <w:p w:rsidR="00347EEB" w:rsidRDefault="00347EEB">
      <w:pPr>
        <w:pStyle w:val="SGGSGurm"/>
      </w:pPr>
      <w:r>
        <w:rPr>
          <w:cs/>
        </w:rPr>
        <w:t xml:space="preserve">ਗੁਰਮਤਿ ਮਨਿ ਅੰਮ੍ਰਿਤੁ ਵੁਠੜਾ ਮੇਰੀ ਜਿੰਦੁੜੀਏ ਮੁਖਿ ਅੰਮ੍ਰਿਤ ਬੈਣ ਅਲਾਏ ਰਾਮ ॥ </w:t>
      </w:r>
      <w:r>
        <w:rPr>
          <w:color w:val="008000"/>
          <w:sz w:val="18"/>
        </w:rPr>
        <w:t>(538)</w:t>
      </w:r>
    </w:p>
    <w:p w:rsidR="00347EEB" w:rsidRDefault="00347EEB">
      <w:pPr>
        <w:pStyle w:val="SGGSHindi"/>
      </w:pPr>
      <w:r>
        <w:rPr>
          <w:cs/>
          <w:lang w:bidi="hi-IN"/>
        </w:rPr>
        <w:t>गुरमति</w:t>
      </w:r>
      <w:r>
        <w:t xml:space="preserve"> </w:t>
      </w:r>
      <w:r>
        <w:rPr>
          <w:cs/>
          <w:lang w:bidi="hi-IN"/>
        </w:rPr>
        <w:t>मनि</w:t>
      </w:r>
      <w:r>
        <w:t xml:space="preserve"> </w:t>
      </w:r>
      <w:r>
        <w:rPr>
          <w:cs/>
          <w:lang w:bidi="hi-IN"/>
        </w:rPr>
        <w:t>अम्रितु</w:t>
      </w:r>
      <w:r>
        <w:t xml:space="preserve"> </w:t>
      </w:r>
      <w:r>
        <w:rPr>
          <w:cs/>
          <w:lang w:bidi="hi-IN"/>
        </w:rPr>
        <w:t>वुठड़ा</w:t>
      </w:r>
      <w:r>
        <w:t xml:space="preserve"> </w:t>
      </w:r>
      <w:r>
        <w:rPr>
          <w:cs/>
          <w:lang w:bidi="hi-IN"/>
        </w:rPr>
        <w:t>मेरी</w:t>
      </w:r>
      <w:r>
        <w:t xml:space="preserve"> </w:t>
      </w:r>
      <w:r>
        <w:rPr>
          <w:cs/>
          <w:lang w:bidi="hi-IN"/>
        </w:rPr>
        <w:t>जिंदुड़ीए</w:t>
      </w:r>
      <w:r>
        <w:t xml:space="preserve"> </w:t>
      </w:r>
      <w:r>
        <w:rPr>
          <w:cs/>
          <w:lang w:bidi="hi-IN"/>
        </w:rPr>
        <w:t>मुखि</w:t>
      </w:r>
      <w:r>
        <w:t xml:space="preserve"> </w:t>
      </w:r>
      <w:r>
        <w:rPr>
          <w:cs/>
          <w:lang w:bidi="hi-IN"/>
        </w:rPr>
        <w:t>अम्रित</w:t>
      </w:r>
      <w:r>
        <w:t xml:space="preserve"> </w:t>
      </w:r>
      <w:r>
        <w:rPr>
          <w:cs/>
          <w:lang w:bidi="hi-IN"/>
        </w:rPr>
        <w:t>बैण</w:t>
      </w:r>
      <w:r>
        <w:t xml:space="preserve"> </w:t>
      </w:r>
      <w:r>
        <w:rPr>
          <w:cs/>
          <w:lang w:bidi="hi-IN"/>
        </w:rPr>
        <w:t>अलाए</w:t>
      </w:r>
      <w:r>
        <w:t xml:space="preserve"> </w:t>
      </w:r>
      <w:r>
        <w:rPr>
          <w:cs/>
          <w:lang w:bidi="hi-IN"/>
        </w:rPr>
        <w:t>राम</w:t>
      </w:r>
      <w:r>
        <w:t xml:space="preserve"> </w:t>
      </w:r>
      <w:r>
        <w:rPr>
          <w:cs/>
          <w:lang w:bidi="hi-IN"/>
        </w:rPr>
        <w:t>॥</w:t>
      </w:r>
    </w:p>
    <w:p w:rsidR="00347EEB" w:rsidRDefault="00347EEB">
      <w:pPr>
        <w:pStyle w:val="SGGSRoman"/>
      </w:pPr>
      <w:r>
        <w:t>gurmat man amrit vuth-rhaa mayree jindurhee-ay mukh amrit bain alaa-ay raam.</w:t>
      </w:r>
    </w:p>
    <w:p w:rsidR="00347EEB" w:rsidRDefault="00347EEB">
      <w:pPr>
        <w:pStyle w:val="SGGSTrans"/>
      </w:pPr>
      <w:r>
        <w:t>Under Guru's Instruction, the Ambrosial Name abides within the mind, O my soul; with your mouth, utter the words of ambrosia.</w:t>
      </w:r>
    </w:p>
    <w:p w:rsidR="00347EEB" w:rsidRDefault="00347EEB">
      <w:pPr>
        <w:pStyle w:val="SGGSGurm"/>
      </w:pPr>
      <w:r>
        <w:rPr>
          <w:cs/>
        </w:rPr>
        <w:t xml:space="preserve">ਅੰਮ੍ਰਿਤ ਬਾਣੀ ਭਗਤ ਜਨਾ ਕੀ ਮੇਰੀ ਜਿੰਦੁੜੀਏ ਮਨਿ ਸੁਣੀਐ ਹਰਿ ਲਿਵ ਲਾਏ ਰਾਮ ॥ </w:t>
      </w:r>
      <w:r>
        <w:rPr>
          <w:color w:val="008000"/>
          <w:sz w:val="18"/>
        </w:rPr>
        <w:t>(538)</w:t>
      </w:r>
    </w:p>
    <w:p w:rsidR="00347EEB" w:rsidRDefault="00347EEB">
      <w:pPr>
        <w:pStyle w:val="SGGSHindi"/>
      </w:pPr>
      <w:r>
        <w:rPr>
          <w:cs/>
          <w:lang w:bidi="hi-IN"/>
        </w:rPr>
        <w:t>अम्रित</w:t>
      </w:r>
      <w:r>
        <w:t xml:space="preserve"> </w:t>
      </w:r>
      <w:r>
        <w:rPr>
          <w:cs/>
          <w:lang w:bidi="hi-IN"/>
        </w:rPr>
        <w:t>बाणी</w:t>
      </w:r>
      <w:r>
        <w:t xml:space="preserve"> </w:t>
      </w:r>
      <w:r>
        <w:rPr>
          <w:cs/>
          <w:lang w:bidi="hi-IN"/>
        </w:rPr>
        <w:t>भगत</w:t>
      </w:r>
      <w:r>
        <w:t xml:space="preserve"> </w:t>
      </w:r>
      <w:r>
        <w:rPr>
          <w:cs/>
          <w:lang w:bidi="hi-IN"/>
        </w:rPr>
        <w:t>जना</w:t>
      </w:r>
      <w:r>
        <w:t xml:space="preserve"> </w:t>
      </w:r>
      <w:r>
        <w:rPr>
          <w:cs/>
          <w:lang w:bidi="hi-IN"/>
        </w:rPr>
        <w:t>की</w:t>
      </w:r>
      <w:r>
        <w:t xml:space="preserve"> </w:t>
      </w:r>
      <w:r>
        <w:rPr>
          <w:cs/>
          <w:lang w:bidi="hi-IN"/>
        </w:rPr>
        <w:t>मेरी</w:t>
      </w:r>
      <w:r>
        <w:t xml:space="preserve"> </w:t>
      </w:r>
      <w:r>
        <w:rPr>
          <w:cs/>
          <w:lang w:bidi="hi-IN"/>
        </w:rPr>
        <w:t>जिंदुड़ीए</w:t>
      </w:r>
      <w:r>
        <w:t xml:space="preserve"> </w:t>
      </w:r>
      <w:r>
        <w:rPr>
          <w:cs/>
          <w:lang w:bidi="hi-IN"/>
        </w:rPr>
        <w:t>मनि</w:t>
      </w:r>
      <w:r>
        <w:t xml:space="preserve"> </w:t>
      </w:r>
      <w:r>
        <w:rPr>
          <w:cs/>
          <w:lang w:bidi="hi-IN"/>
        </w:rPr>
        <w:t>सुणीऐ</w:t>
      </w:r>
      <w:r>
        <w:t xml:space="preserve"> </w:t>
      </w:r>
      <w:r>
        <w:rPr>
          <w:cs/>
          <w:lang w:bidi="hi-IN"/>
        </w:rPr>
        <w:t>हरि</w:t>
      </w:r>
      <w:r>
        <w:t xml:space="preserve"> </w:t>
      </w:r>
      <w:r>
        <w:rPr>
          <w:cs/>
          <w:lang w:bidi="hi-IN"/>
        </w:rPr>
        <w:t>लिव</w:t>
      </w:r>
      <w:r>
        <w:t xml:space="preserve"> </w:t>
      </w:r>
      <w:r>
        <w:rPr>
          <w:cs/>
          <w:lang w:bidi="hi-IN"/>
        </w:rPr>
        <w:t>लाए</w:t>
      </w:r>
      <w:r>
        <w:t xml:space="preserve"> </w:t>
      </w:r>
      <w:r>
        <w:rPr>
          <w:cs/>
          <w:lang w:bidi="hi-IN"/>
        </w:rPr>
        <w:t>राम</w:t>
      </w:r>
      <w:r>
        <w:t xml:space="preserve"> </w:t>
      </w:r>
      <w:r>
        <w:rPr>
          <w:cs/>
          <w:lang w:bidi="hi-IN"/>
        </w:rPr>
        <w:t>॥</w:t>
      </w:r>
    </w:p>
    <w:p w:rsidR="00347EEB" w:rsidRDefault="00347EEB">
      <w:pPr>
        <w:pStyle w:val="SGGSRoman"/>
      </w:pPr>
      <w:r>
        <w:t>amrit banee bhagat janaa kee mayree jindurhee-ay man sunee-ai har liv laa-ay raam.</w:t>
      </w:r>
    </w:p>
    <w:p w:rsidR="00347EEB" w:rsidRDefault="00347EEB">
      <w:pPr>
        <w:pStyle w:val="SGGSTrans"/>
      </w:pPr>
      <w:r>
        <w:t>The Words of the devotees are Ambrosial Nectar, O my soul; hearing them in the mind, embrace loving affection for the Lord.</w:t>
      </w:r>
    </w:p>
    <w:p w:rsidR="00347EEB" w:rsidRDefault="00347EEB">
      <w:pPr>
        <w:pStyle w:val="SGGSGurm"/>
      </w:pPr>
      <w:r>
        <w:rPr>
          <w:cs/>
        </w:rPr>
        <w:t xml:space="preserve">ਚਿਰੀ ਵਿਛੁੰਨਾ ਹਰਿ ਪ੍ਰਭੁ ਪਾਇਆ ਗਲਿ ਮਿਲਿਆ ਸਹਜਿ ਸੁਭਾਏ ਰਾਮ ॥ </w:t>
      </w:r>
      <w:r>
        <w:rPr>
          <w:color w:val="008000"/>
          <w:sz w:val="18"/>
        </w:rPr>
        <w:t>(538)</w:t>
      </w:r>
    </w:p>
    <w:p w:rsidR="00347EEB" w:rsidRDefault="00347EEB">
      <w:pPr>
        <w:pStyle w:val="SGGSHindi"/>
      </w:pPr>
      <w:r>
        <w:rPr>
          <w:cs/>
          <w:lang w:bidi="hi-IN"/>
        </w:rPr>
        <w:t>चिरी</w:t>
      </w:r>
      <w:r>
        <w:t xml:space="preserve"> </w:t>
      </w:r>
      <w:r>
        <w:rPr>
          <w:cs/>
          <w:lang w:bidi="hi-IN"/>
        </w:rPr>
        <w:t>विछुंना</w:t>
      </w:r>
      <w:r>
        <w:t xml:space="preserve"> </w:t>
      </w:r>
      <w:r>
        <w:rPr>
          <w:cs/>
          <w:lang w:bidi="hi-IN"/>
        </w:rPr>
        <w:t>हरि</w:t>
      </w:r>
      <w:r>
        <w:t xml:space="preserve"> </w:t>
      </w:r>
      <w:r>
        <w:rPr>
          <w:cs/>
          <w:lang w:bidi="hi-IN"/>
        </w:rPr>
        <w:t>प्रभु</w:t>
      </w:r>
      <w:r>
        <w:t xml:space="preserve"> </w:t>
      </w:r>
      <w:r>
        <w:rPr>
          <w:cs/>
          <w:lang w:bidi="hi-IN"/>
        </w:rPr>
        <w:t>पाइआ</w:t>
      </w:r>
      <w:r>
        <w:t xml:space="preserve"> </w:t>
      </w:r>
      <w:r>
        <w:rPr>
          <w:cs/>
          <w:lang w:bidi="hi-IN"/>
        </w:rPr>
        <w:t>गलि</w:t>
      </w:r>
      <w:r>
        <w:t xml:space="preserve"> </w:t>
      </w:r>
      <w:r>
        <w:rPr>
          <w:cs/>
          <w:lang w:bidi="hi-IN"/>
        </w:rPr>
        <w:t>मिलिआ</w:t>
      </w:r>
      <w:r>
        <w:t xml:space="preserve"> </w:t>
      </w:r>
      <w:r>
        <w:rPr>
          <w:cs/>
          <w:lang w:bidi="hi-IN"/>
        </w:rPr>
        <w:t>सहजि</w:t>
      </w:r>
      <w:r>
        <w:t xml:space="preserve"> </w:t>
      </w:r>
      <w:r>
        <w:rPr>
          <w:cs/>
          <w:lang w:bidi="hi-IN"/>
        </w:rPr>
        <w:t>सुभाए</w:t>
      </w:r>
      <w:r>
        <w:t xml:space="preserve"> </w:t>
      </w:r>
      <w:r>
        <w:rPr>
          <w:cs/>
          <w:lang w:bidi="hi-IN"/>
        </w:rPr>
        <w:t>राम</w:t>
      </w:r>
      <w:r>
        <w:t xml:space="preserve"> </w:t>
      </w:r>
      <w:r>
        <w:rPr>
          <w:cs/>
          <w:lang w:bidi="hi-IN"/>
        </w:rPr>
        <w:t>॥</w:t>
      </w:r>
    </w:p>
    <w:p w:rsidR="00347EEB" w:rsidRDefault="00347EEB">
      <w:pPr>
        <w:pStyle w:val="SGGSRoman"/>
      </w:pPr>
      <w:r>
        <w:t>chiree vichhunnaa har parabh paa-i-aa gal mili-aa sahj subhaa-ay raam.</w:t>
      </w:r>
    </w:p>
    <w:p w:rsidR="00347EEB" w:rsidRDefault="00347EEB">
      <w:pPr>
        <w:pStyle w:val="SGGSTrans"/>
      </w:pPr>
      <w:r>
        <w:t>Separated for so very long, I have found the Lord God; He holds me close in His loving embrace.</w:t>
      </w:r>
    </w:p>
    <w:p w:rsidR="00347EEB" w:rsidRDefault="00347EEB">
      <w:pPr>
        <w:pStyle w:val="SGGSGurm"/>
      </w:pPr>
      <w:r>
        <w:rPr>
          <w:cs/>
        </w:rPr>
        <w:t>ਜਨ ਨਾਨਕ ਮਨਿ ਅਨਦੁ ਭਇਆ ਹੈ ਮੇਰੀ ਜਿੰਦੁੜੀਏ ਅਨਹਤ ਸਬਦ ਵਜਾਏ ਰਾਮ ॥੨</w:t>
      </w:r>
      <w:r>
        <w:rPr>
          <w:cs/>
          <w:lang w:bidi="hi-IN"/>
        </w:rPr>
        <w:t xml:space="preserve">॥ </w:t>
      </w:r>
      <w:r>
        <w:rPr>
          <w:color w:val="008000"/>
          <w:sz w:val="18"/>
        </w:rPr>
        <w:t>(538)</w:t>
      </w:r>
    </w:p>
    <w:p w:rsidR="00347EEB" w:rsidRDefault="00347EEB">
      <w:pPr>
        <w:pStyle w:val="SGGSHindi"/>
      </w:pPr>
      <w:r>
        <w:rPr>
          <w:cs/>
          <w:lang w:bidi="hi-IN"/>
        </w:rPr>
        <w:t>जन</w:t>
      </w:r>
      <w:r>
        <w:t xml:space="preserve"> </w:t>
      </w:r>
      <w:r>
        <w:rPr>
          <w:cs/>
          <w:lang w:bidi="hi-IN"/>
        </w:rPr>
        <w:t>नानक</w:t>
      </w:r>
      <w:r>
        <w:t xml:space="preserve"> </w:t>
      </w:r>
      <w:r>
        <w:rPr>
          <w:cs/>
          <w:lang w:bidi="hi-IN"/>
        </w:rPr>
        <w:t>मनि</w:t>
      </w:r>
      <w:r>
        <w:t xml:space="preserve"> </w:t>
      </w:r>
      <w:r>
        <w:rPr>
          <w:cs/>
          <w:lang w:bidi="hi-IN"/>
        </w:rPr>
        <w:t>अनदु</w:t>
      </w:r>
      <w:r>
        <w:t xml:space="preserve"> </w:t>
      </w:r>
      <w:r>
        <w:rPr>
          <w:cs/>
          <w:lang w:bidi="hi-IN"/>
        </w:rPr>
        <w:t>भइआ</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अनहत</w:t>
      </w:r>
      <w:r>
        <w:t xml:space="preserve"> </w:t>
      </w:r>
      <w:r>
        <w:rPr>
          <w:cs/>
          <w:lang w:bidi="hi-IN"/>
        </w:rPr>
        <w:t>सबद</w:t>
      </w:r>
      <w:r>
        <w:t xml:space="preserve"> </w:t>
      </w:r>
      <w:r>
        <w:rPr>
          <w:cs/>
          <w:lang w:bidi="hi-IN"/>
        </w:rPr>
        <w:t>वजाए</w:t>
      </w:r>
      <w:r>
        <w:t xml:space="preserve"> </w:t>
      </w:r>
      <w:r>
        <w:rPr>
          <w:cs/>
          <w:lang w:bidi="hi-IN"/>
        </w:rPr>
        <w:t>राम</w:t>
      </w:r>
      <w:r>
        <w:t xml:space="preserve"> </w:t>
      </w:r>
      <w:r>
        <w:rPr>
          <w:cs/>
          <w:lang w:bidi="hi-IN"/>
        </w:rPr>
        <w:t>॥२॥</w:t>
      </w:r>
    </w:p>
    <w:p w:rsidR="00347EEB" w:rsidRDefault="00347EEB">
      <w:pPr>
        <w:pStyle w:val="SGGSRoman"/>
      </w:pPr>
      <w:r>
        <w:t>jan naanak man anad bha-i-aa hai mayree jindurhee-ay anhat sabad vajaa-ay raam. ||2||</w:t>
      </w:r>
    </w:p>
    <w:p w:rsidR="00347EEB" w:rsidRDefault="00347EEB">
      <w:pPr>
        <w:pStyle w:val="SGGSTrans"/>
      </w:pPr>
      <w:r>
        <w:t>Servant Nanak's mind is filled with bliss, O my soul; the unstruck sound-current of the Shabad vibrates within. ||2||</w:t>
      </w:r>
    </w:p>
    <w:p w:rsidR="00347EEB" w:rsidRDefault="00347EEB">
      <w:pPr>
        <w:pStyle w:val="SGGSGurm"/>
      </w:pPr>
      <w:r>
        <w:rPr>
          <w:cs/>
        </w:rPr>
        <w:t xml:space="preserve">ਸਖੀ ਸਹੇਲੀ ਮੇਰੀਆ ਮੇਰੀ ਜਿੰਦੁੜੀਏ ਕੋਈ ਹਰਿ ਪ੍ਰਭੁ ਆਣਿ ਮਿਲਾਵੈ ਰਾਮ ॥ </w:t>
      </w:r>
      <w:r>
        <w:rPr>
          <w:color w:val="008000"/>
          <w:sz w:val="18"/>
        </w:rPr>
        <w:t>(538)</w:t>
      </w:r>
    </w:p>
    <w:p w:rsidR="00347EEB" w:rsidRDefault="00347EEB">
      <w:pPr>
        <w:pStyle w:val="SGGSHindi"/>
      </w:pPr>
      <w:r>
        <w:rPr>
          <w:cs/>
          <w:lang w:bidi="hi-IN"/>
        </w:rPr>
        <w:t>सखी</w:t>
      </w:r>
      <w:r>
        <w:t xml:space="preserve"> </w:t>
      </w:r>
      <w:r>
        <w:rPr>
          <w:cs/>
          <w:lang w:bidi="hi-IN"/>
        </w:rPr>
        <w:t>सहेली</w:t>
      </w:r>
      <w:r>
        <w:t xml:space="preserve"> </w:t>
      </w:r>
      <w:r>
        <w:rPr>
          <w:cs/>
          <w:lang w:bidi="hi-IN"/>
        </w:rPr>
        <w:t>मेरीआ</w:t>
      </w:r>
      <w:r>
        <w:t xml:space="preserve"> </w:t>
      </w:r>
      <w:r>
        <w:rPr>
          <w:cs/>
          <w:lang w:bidi="hi-IN"/>
        </w:rPr>
        <w:t>मेरी</w:t>
      </w:r>
      <w:r>
        <w:t xml:space="preserve"> </w:t>
      </w:r>
      <w:r>
        <w:rPr>
          <w:cs/>
          <w:lang w:bidi="hi-IN"/>
        </w:rPr>
        <w:t>जिंदुड़ीए</w:t>
      </w:r>
      <w:r>
        <w:t xml:space="preserve"> </w:t>
      </w:r>
      <w:r>
        <w:rPr>
          <w:cs/>
          <w:lang w:bidi="hi-IN"/>
        </w:rPr>
        <w:t>कोई</w:t>
      </w:r>
      <w:r>
        <w:t xml:space="preserve"> </w:t>
      </w:r>
      <w:r>
        <w:rPr>
          <w:cs/>
          <w:lang w:bidi="hi-IN"/>
        </w:rPr>
        <w:t>हरि</w:t>
      </w:r>
      <w:r>
        <w:t xml:space="preserve"> </w:t>
      </w:r>
      <w:r>
        <w:rPr>
          <w:cs/>
          <w:lang w:bidi="hi-IN"/>
        </w:rPr>
        <w:t>प्रभु</w:t>
      </w:r>
      <w:r>
        <w:t xml:space="preserve"> </w:t>
      </w:r>
      <w:r>
        <w:rPr>
          <w:cs/>
          <w:lang w:bidi="hi-IN"/>
        </w:rPr>
        <w:t>आणि</w:t>
      </w:r>
      <w:r>
        <w:t xml:space="preserve"> </w:t>
      </w:r>
      <w:r>
        <w:rPr>
          <w:cs/>
          <w:lang w:bidi="hi-IN"/>
        </w:rPr>
        <w:t>मिलावै</w:t>
      </w:r>
      <w:r>
        <w:t xml:space="preserve"> </w:t>
      </w:r>
      <w:r>
        <w:rPr>
          <w:cs/>
          <w:lang w:bidi="hi-IN"/>
        </w:rPr>
        <w:t>राम</w:t>
      </w:r>
      <w:r>
        <w:t xml:space="preserve"> </w:t>
      </w:r>
      <w:r>
        <w:rPr>
          <w:cs/>
          <w:lang w:bidi="hi-IN"/>
        </w:rPr>
        <w:t>॥</w:t>
      </w:r>
    </w:p>
    <w:p w:rsidR="00347EEB" w:rsidRDefault="00347EEB">
      <w:pPr>
        <w:pStyle w:val="SGGSRoman"/>
      </w:pPr>
      <w:r>
        <w:t>sakhee sahaylee mayree-aa mayree jindurhee-ay ko-ee har parabh aan milaavai raam.</w:t>
      </w:r>
    </w:p>
    <w:p w:rsidR="00347EEB" w:rsidRDefault="00347EEB">
      <w:pPr>
        <w:pStyle w:val="SGGSTrans"/>
      </w:pPr>
      <w:r>
        <w:t>If only my friends and companions would come and unite me with my Lord God, O my soul.</w:t>
      </w:r>
    </w:p>
    <w:p w:rsidR="00347EEB" w:rsidRDefault="00347EEB">
      <w:pPr>
        <w:pStyle w:val="SGGSGurm"/>
      </w:pPr>
      <w:r>
        <w:rPr>
          <w:cs/>
        </w:rPr>
        <w:t xml:space="preserve">ਹਉ ਮਨੁ ਦੇਵਉ ਤਿਸੁ ਆਪਣਾ ਮੇਰੀ ਜਿੰਦੁੜੀਏ ਹਰਿ ਪ੍ਰਭ ਕੀ ਹਰਿ ਕਥਾ ਸੁਣਾਵੈ ਰਾਮ ॥ </w:t>
      </w:r>
      <w:r>
        <w:rPr>
          <w:color w:val="008000"/>
          <w:sz w:val="18"/>
        </w:rPr>
        <w:t>(538)</w:t>
      </w:r>
    </w:p>
    <w:p w:rsidR="00347EEB" w:rsidRDefault="00347EEB">
      <w:pPr>
        <w:pStyle w:val="SGGSHindi"/>
      </w:pPr>
      <w:r>
        <w:rPr>
          <w:cs/>
          <w:lang w:bidi="hi-IN"/>
        </w:rPr>
        <w:t>हउ</w:t>
      </w:r>
      <w:r>
        <w:t xml:space="preserve"> </w:t>
      </w:r>
      <w:r>
        <w:rPr>
          <w:cs/>
          <w:lang w:bidi="hi-IN"/>
        </w:rPr>
        <w:t>मनु</w:t>
      </w:r>
      <w:r>
        <w:t xml:space="preserve"> </w:t>
      </w:r>
      <w:r>
        <w:rPr>
          <w:cs/>
          <w:lang w:bidi="hi-IN"/>
        </w:rPr>
        <w:t>देवउ</w:t>
      </w:r>
      <w:r>
        <w:t xml:space="preserve"> </w:t>
      </w:r>
      <w:r>
        <w:rPr>
          <w:cs/>
          <w:lang w:bidi="hi-IN"/>
        </w:rPr>
        <w:t>तिसु</w:t>
      </w:r>
      <w:r>
        <w:t xml:space="preserve"> </w:t>
      </w:r>
      <w:r>
        <w:rPr>
          <w:cs/>
          <w:lang w:bidi="hi-IN"/>
        </w:rPr>
        <w:t>आपणा</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प्रभ</w:t>
      </w:r>
      <w:r>
        <w:t xml:space="preserve"> </w:t>
      </w:r>
      <w:r>
        <w:rPr>
          <w:cs/>
          <w:lang w:bidi="hi-IN"/>
        </w:rPr>
        <w:t>की</w:t>
      </w:r>
      <w:r>
        <w:t xml:space="preserve"> </w:t>
      </w:r>
      <w:r>
        <w:rPr>
          <w:cs/>
          <w:lang w:bidi="hi-IN"/>
        </w:rPr>
        <w:t>हरि</w:t>
      </w:r>
      <w:r>
        <w:t xml:space="preserve"> </w:t>
      </w:r>
      <w:r>
        <w:rPr>
          <w:cs/>
          <w:lang w:bidi="hi-IN"/>
        </w:rPr>
        <w:t>कथा</w:t>
      </w:r>
      <w:r>
        <w:t xml:space="preserve"> </w:t>
      </w:r>
      <w:r>
        <w:rPr>
          <w:cs/>
          <w:lang w:bidi="hi-IN"/>
        </w:rPr>
        <w:t>सुणावै</w:t>
      </w:r>
      <w:r>
        <w:t xml:space="preserve"> </w:t>
      </w:r>
      <w:r>
        <w:rPr>
          <w:cs/>
          <w:lang w:bidi="hi-IN"/>
        </w:rPr>
        <w:t>राम</w:t>
      </w:r>
      <w:r>
        <w:t xml:space="preserve"> </w:t>
      </w:r>
      <w:r>
        <w:rPr>
          <w:cs/>
          <w:lang w:bidi="hi-IN"/>
        </w:rPr>
        <w:t>॥</w:t>
      </w:r>
    </w:p>
    <w:p w:rsidR="00347EEB" w:rsidRDefault="00347EEB">
      <w:pPr>
        <w:pStyle w:val="SGGSRoman"/>
      </w:pPr>
      <w:r>
        <w:t>ha-o man dayva-o tis aapnaa mayree jindurhee-ay har parabh kee har kathaa sunaavai raam.</w:t>
      </w:r>
    </w:p>
    <w:p w:rsidR="00347EEB" w:rsidRDefault="00347EEB">
      <w:pPr>
        <w:pStyle w:val="SGGSTrans"/>
      </w:pPr>
      <w:r>
        <w:t>I offer my mind to the one who recites the sermon of my Lord God, O my soul.</w:t>
      </w:r>
    </w:p>
    <w:p w:rsidR="00347EEB" w:rsidRDefault="00347EEB">
      <w:pPr>
        <w:pStyle w:val="SGGSGurm"/>
      </w:pPr>
      <w:r>
        <w:rPr>
          <w:cs/>
        </w:rPr>
        <w:t xml:space="preserve">ਗੁਰਮੁਖਿ ਸਦਾ ਅਰਾਧਿ ਹਰਿ ਮੇਰੀ ਜਿੰਦੁੜੀਏ ਮਨ ਚਿੰਦਿਅੜਾ ਫਲੁ ਪਾਵੈ ਰਾਮ ॥ </w:t>
      </w:r>
      <w:r>
        <w:rPr>
          <w:color w:val="008000"/>
          <w:sz w:val="18"/>
        </w:rPr>
        <w:t>(538)</w:t>
      </w:r>
    </w:p>
    <w:p w:rsidR="00347EEB" w:rsidRDefault="00347EEB">
      <w:pPr>
        <w:pStyle w:val="SGGSHindi"/>
      </w:pPr>
      <w:r>
        <w:rPr>
          <w:cs/>
          <w:lang w:bidi="hi-IN"/>
        </w:rPr>
        <w:t>गुरमुखि</w:t>
      </w:r>
      <w:r>
        <w:t xml:space="preserve"> </w:t>
      </w:r>
      <w:r>
        <w:rPr>
          <w:cs/>
          <w:lang w:bidi="hi-IN"/>
        </w:rPr>
        <w:t>सदा</w:t>
      </w:r>
      <w:r>
        <w:t xml:space="preserve"> </w:t>
      </w:r>
      <w:r>
        <w:rPr>
          <w:cs/>
          <w:lang w:bidi="hi-IN"/>
        </w:rPr>
        <w:t>अराधि</w:t>
      </w:r>
      <w:r>
        <w:t xml:space="preserve"> </w:t>
      </w:r>
      <w:r>
        <w:rPr>
          <w:cs/>
          <w:lang w:bidi="hi-IN"/>
        </w:rPr>
        <w:t>हरि</w:t>
      </w:r>
      <w:r>
        <w:t xml:space="preserve"> </w:t>
      </w:r>
      <w:r>
        <w:rPr>
          <w:cs/>
          <w:lang w:bidi="hi-IN"/>
        </w:rPr>
        <w:t>मेरी</w:t>
      </w:r>
      <w:r>
        <w:t xml:space="preserve"> </w:t>
      </w:r>
      <w:r>
        <w:rPr>
          <w:cs/>
          <w:lang w:bidi="hi-IN"/>
        </w:rPr>
        <w:t>जिंदुड़ीए</w:t>
      </w:r>
      <w:r>
        <w:t xml:space="preserve"> </w:t>
      </w:r>
      <w:r>
        <w:rPr>
          <w:cs/>
          <w:lang w:bidi="hi-IN"/>
        </w:rPr>
        <w:t>मन</w:t>
      </w:r>
      <w:r>
        <w:t xml:space="preserve"> </w:t>
      </w:r>
      <w:r>
        <w:rPr>
          <w:cs/>
          <w:lang w:bidi="hi-IN"/>
        </w:rPr>
        <w:t>चिंदिअड़ा</w:t>
      </w:r>
      <w:r>
        <w:t xml:space="preserve"> </w:t>
      </w:r>
      <w:r>
        <w:rPr>
          <w:cs/>
          <w:lang w:bidi="hi-IN"/>
        </w:rPr>
        <w:t>फलु</w:t>
      </w:r>
      <w:r>
        <w:t xml:space="preserve"> </w:t>
      </w:r>
      <w:r>
        <w:rPr>
          <w:cs/>
          <w:lang w:bidi="hi-IN"/>
        </w:rPr>
        <w:t>पावै</w:t>
      </w:r>
      <w:r>
        <w:t xml:space="preserve"> </w:t>
      </w:r>
      <w:r>
        <w:rPr>
          <w:cs/>
          <w:lang w:bidi="hi-IN"/>
        </w:rPr>
        <w:t>राम</w:t>
      </w:r>
      <w:r>
        <w:t xml:space="preserve"> </w:t>
      </w:r>
      <w:r>
        <w:rPr>
          <w:cs/>
          <w:lang w:bidi="hi-IN"/>
        </w:rPr>
        <w:t>॥</w:t>
      </w:r>
    </w:p>
    <w:p w:rsidR="00347EEB" w:rsidRDefault="00347EEB">
      <w:pPr>
        <w:pStyle w:val="SGGSRoman"/>
      </w:pPr>
      <w:r>
        <w:t>gurmukh sadaa araaDh har mayree jindurhee-ay man chindi-arhaa fal paavai raam.</w:t>
      </w:r>
    </w:p>
    <w:p w:rsidR="00347EEB" w:rsidRDefault="00347EEB">
      <w:pPr>
        <w:pStyle w:val="SGGSTrans"/>
      </w:pPr>
      <w:r>
        <w:t>As Gurmukh, ever worship the Lord in adoration, O my soul, and you shall obtain the fruits of your heart's desires.</w:t>
      </w:r>
    </w:p>
    <w:p w:rsidR="00347EEB" w:rsidRDefault="00347EEB">
      <w:pPr>
        <w:pStyle w:val="SGGSGurm"/>
      </w:pPr>
      <w:r>
        <w:rPr>
          <w:cs/>
        </w:rPr>
        <w:t>ਨਾਨਕ ਭਜੁ ਹਰਿ ਸਰਣਾਗਤੀ ਮੇਰੀ ਜਿੰਦੁੜੀਏ ਵਡਭਾਗੀ ਨਾਮੁ ਧਿਆਵੈ ਰਾਮ ॥੩</w:t>
      </w:r>
      <w:r>
        <w:rPr>
          <w:cs/>
          <w:lang w:bidi="hi-IN"/>
        </w:rPr>
        <w:t xml:space="preserve">॥ </w:t>
      </w:r>
      <w:r>
        <w:rPr>
          <w:color w:val="008000"/>
          <w:sz w:val="18"/>
        </w:rPr>
        <w:t>(538)</w:t>
      </w:r>
    </w:p>
    <w:p w:rsidR="00347EEB" w:rsidRDefault="00347EEB">
      <w:pPr>
        <w:pStyle w:val="SGGSHindi"/>
      </w:pPr>
      <w:r>
        <w:rPr>
          <w:cs/>
          <w:lang w:bidi="hi-IN"/>
        </w:rPr>
        <w:t>नानक</w:t>
      </w:r>
      <w:r>
        <w:t xml:space="preserve"> </w:t>
      </w:r>
      <w:r>
        <w:rPr>
          <w:cs/>
          <w:lang w:bidi="hi-IN"/>
        </w:rPr>
        <w:t>भजु</w:t>
      </w:r>
      <w:r>
        <w:t xml:space="preserve"> </w:t>
      </w:r>
      <w:r>
        <w:rPr>
          <w:cs/>
          <w:lang w:bidi="hi-IN"/>
        </w:rPr>
        <w:t>हरि</w:t>
      </w:r>
      <w:r>
        <w:t xml:space="preserve"> </w:t>
      </w:r>
      <w:r>
        <w:rPr>
          <w:cs/>
          <w:lang w:bidi="hi-IN"/>
        </w:rPr>
        <w:t>सरणागती</w:t>
      </w:r>
      <w:r>
        <w:t xml:space="preserve"> </w:t>
      </w:r>
      <w:r>
        <w:rPr>
          <w:cs/>
          <w:lang w:bidi="hi-IN"/>
        </w:rPr>
        <w:t>मेरी</w:t>
      </w:r>
      <w:r>
        <w:t xml:space="preserve"> </w:t>
      </w:r>
      <w:r>
        <w:rPr>
          <w:cs/>
          <w:lang w:bidi="hi-IN"/>
        </w:rPr>
        <w:t>जिंदुड़ीए</w:t>
      </w:r>
      <w:r>
        <w:t xml:space="preserve"> </w:t>
      </w:r>
      <w:r>
        <w:rPr>
          <w:cs/>
          <w:lang w:bidi="hi-IN"/>
        </w:rPr>
        <w:t>वडभागी</w:t>
      </w:r>
      <w:r>
        <w:t xml:space="preserve"> </w:t>
      </w:r>
      <w:r>
        <w:rPr>
          <w:cs/>
          <w:lang w:bidi="hi-IN"/>
        </w:rPr>
        <w:t>नामु</w:t>
      </w:r>
      <w:r>
        <w:t xml:space="preserve"> </w:t>
      </w:r>
      <w:r>
        <w:rPr>
          <w:cs/>
          <w:lang w:bidi="hi-IN"/>
        </w:rPr>
        <w:t>धिआवै</w:t>
      </w:r>
      <w:r>
        <w:t xml:space="preserve"> </w:t>
      </w:r>
      <w:r>
        <w:rPr>
          <w:cs/>
          <w:lang w:bidi="hi-IN"/>
        </w:rPr>
        <w:t>राम</w:t>
      </w:r>
      <w:r>
        <w:t xml:space="preserve"> </w:t>
      </w:r>
      <w:r>
        <w:rPr>
          <w:cs/>
          <w:lang w:bidi="hi-IN"/>
        </w:rPr>
        <w:t>॥३॥</w:t>
      </w:r>
    </w:p>
    <w:p w:rsidR="00347EEB" w:rsidRDefault="00347EEB">
      <w:pPr>
        <w:pStyle w:val="SGGSRoman"/>
      </w:pPr>
      <w:r>
        <w:t>naanak bhaj har sarnaagatee mayree jindurhee-ay vadbhaagee naam Dhi-aavai raam. ||3||</w:t>
      </w:r>
    </w:p>
    <w:p w:rsidR="00347EEB" w:rsidRDefault="00347EEB">
      <w:pPr>
        <w:pStyle w:val="SGGSTrans"/>
      </w:pPr>
      <w:r>
        <w:t>O Nanak, hurry to the Lord's Sanctuary; O my soul, those who meditate on the Lord's Name are very fortunate. ||3||</w:t>
      </w:r>
    </w:p>
    <w:p w:rsidR="00347EEB" w:rsidRDefault="00347EEB">
      <w:pPr>
        <w:pStyle w:val="SGGSGurm"/>
      </w:pPr>
      <w:r>
        <w:rPr>
          <w:cs/>
        </w:rPr>
        <w:t xml:space="preserve">ਕਰਿ ਕਿਰਪਾ ਪ੍ਰਭ ਆਇ ਮਿਲੁ ਮੇਰੀ ਜਿੰਦੁੜੀਏ ਗੁਰਮਤਿ ਨਾਮੁ ਪਰਗਾਸੇ ਰਾਮ ॥ </w:t>
      </w:r>
      <w:r>
        <w:rPr>
          <w:color w:val="008000"/>
          <w:sz w:val="18"/>
        </w:rPr>
        <w:t>(538)</w:t>
      </w:r>
    </w:p>
    <w:p w:rsidR="00347EEB" w:rsidRDefault="00347EEB">
      <w:pPr>
        <w:pStyle w:val="SGGSHindi"/>
      </w:pPr>
      <w:r>
        <w:rPr>
          <w:cs/>
          <w:lang w:bidi="hi-IN"/>
        </w:rPr>
        <w:t>करि</w:t>
      </w:r>
      <w:r>
        <w:t xml:space="preserve"> </w:t>
      </w:r>
      <w:r>
        <w:rPr>
          <w:cs/>
          <w:lang w:bidi="hi-IN"/>
        </w:rPr>
        <w:t>किरपा</w:t>
      </w:r>
      <w:r>
        <w:t xml:space="preserve"> </w:t>
      </w:r>
      <w:r>
        <w:rPr>
          <w:cs/>
          <w:lang w:bidi="hi-IN"/>
        </w:rPr>
        <w:t>प्रभ</w:t>
      </w:r>
      <w:r>
        <w:t xml:space="preserve"> </w:t>
      </w:r>
      <w:r>
        <w:rPr>
          <w:cs/>
          <w:lang w:bidi="hi-IN"/>
        </w:rPr>
        <w:t>आइ</w:t>
      </w:r>
      <w:r>
        <w:t xml:space="preserve"> </w:t>
      </w:r>
      <w:r>
        <w:rPr>
          <w:cs/>
          <w:lang w:bidi="hi-IN"/>
        </w:rPr>
        <w:t>मिलु</w:t>
      </w:r>
      <w:r>
        <w:t xml:space="preserve"> </w:t>
      </w:r>
      <w:r>
        <w:rPr>
          <w:cs/>
          <w:lang w:bidi="hi-IN"/>
        </w:rPr>
        <w:t>मेरी</w:t>
      </w:r>
      <w:r>
        <w:t xml:space="preserve"> </w:t>
      </w:r>
      <w:r>
        <w:rPr>
          <w:cs/>
          <w:lang w:bidi="hi-IN"/>
        </w:rPr>
        <w:t>जिंदुड़ीए</w:t>
      </w:r>
      <w:r>
        <w:t xml:space="preserve"> </w:t>
      </w:r>
      <w:r>
        <w:rPr>
          <w:cs/>
          <w:lang w:bidi="hi-IN"/>
        </w:rPr>
        <w:t>गुरमति</w:t>
      </w:r>
      <w:r>
        <w:t xml:space="preserve"> </w:t>
      </w:r>
      <w:r>
        <w:rPr>
          <w:cs/>
          <w:lang w:bidi="hi-IN"/>
        </w:rPr>
        <w:t>नामु</w:t>
      </w:r>
      <w:r>
        <w:t xml:space="preserve"> </w:t>
      </w:r>
      <w:r>
        <w:rPr>
          <w:cs/>
          <w:lang w:bidi="hi-IN"/>
        </w:rPr>
        <w:t>परगासे</w:t>
      </w:r>
      <w:r>
        <w:t xml:space="preserve"> </w:t>
      </w:r>
      <w:r>
        <w:rPr>
          <w:cs/>
          <w:lang w:bidi="hi-IN"/>
        </w:rPr>
        <w:t>राम</w:t>
      </w:r>
      <w:r>
        <w:t xml:space="preserve"> </w:t>
      </w:r>
      <w:r>
        <w:rPr>
          <w:cs/>
          <w:lang w:bidi="hi-IN"/>
        </w:rPr>
        <w:t>॥</w:t>
      </w:r>
    </w:p>
    <w:p w:rsidR="00347EEB" w:rsidRDefault="00347EEB">
      <w:pPr>
        <w:pStyle w:val="SGGSRoman"/>
      </w:pPr>
      <w:r>
        <w:t>kar kirpaa parabh aa-ay mil mayree jindurhee-ay gurmat naam pargaasay raam.</w:t>
      </w:r>
    </w:p>
    <w:p w:rsidR="00347EEB" w:rsidRDefault="00347EEB">
      <w:pPr>
        <w:pStyle w:val="SGGSTrans"/>
      </w:pPr>
      <w:r>
        <w:t>By His Mercy, God comes to meet us, O my soul; through the Guru's Teachings, He reveals His Name.</w:t>
      </w:r>
    </w:p>
    <w:p w:rsidR="00347EEB" w:rsidRDefault="00347EEB">
      <w:pPr>
        <w:pStyle w:val="SGGSGurm"/>
      </w:pPr>
      <w:r>
        <w:rPr>
          <w:cs/>
        </w:rPr>
        <w:t xml:space="preserve">ਹਉ ਹਰਿ ਬਾਝੁ ਉਡੀਣੀਆ ਮੇਰੀ ਜਿੰਦੁੜੀਏ ਜਿਉ ਜਲ ਬਿਨੁ ਕਮਲ ਉਦਾਸੇ ਰਾਮ ॥ </w:t>
      </w:r>
      <w:r>
        <w:rPr>
          <w:color w:val="008000"/>
          <w:sz w:val="18"/>
        </w:rPr>
        <w:t>(538)</w:t>
      </w:r>
    </w:p>
    <w:p w:rsidR="00347EEB" w:rsidRDefault="00347EEB">
      <w:pPr>
        <w:pStyle w:val="SGGSHindi"/>
      </w:pPr>
      <w:r>
        <w:rPr>
          <w:cs/>
          <w:lang w:bidi="hi-IN"/>
        </w:rPr>
        <w:t>हउ</w:t>
      </w:r>
      <w:r>
        <w:t xml:space="preserve"> </w:t>
      </w:r>
      <w:r>
        <w:rPr>
          <w:cs/>
          <w:lang w:bidi="hi-IN"/>
        </w:rPr>
        <w:t>हरि</w:t>
      </w:r>
      <w:r>
        <w:t xml:space="preserve"> </w:t>
      </w:r>
      <w:r>
        <w:rPr>
          <w:cs/>
          <w:lang w:bidi="hi-IN"/>
        </w:rPr>
        <w:t>बाझु</w:t>
      </w:r>
      <w:r>
        <w:t xml:space="preserve"> </w:t>
      </w:r>
      <w:r>
        <w:rPr>
          <w:cs/>
          <w:lang w:bidi="hi-IN"/>
        </w:rPr>
        <w:t>उडीणीआ</w:t>
      </w:r>
      <w:r>
        <w:t xml:space="preserve"> </w:t>
      </w:r>
      <w:r>
        <w:rPr>
          <w:cs/>
          <w:lang w:bidi="hi-IN"/>
        </w:rPr>
        <w:t>मेरी</w:t>
      </w:r>
      <w:r>
        <w:t xml:space="preserve"> </w:t>
      </w:r>
      <w:r>
        <w:rPr>
          <w:cs/>
          <w:lang w:bidi="hi-IN"/>
        </w:rPr>
        <w:t>जिंदुड़ीए</w:t>
      </w:r>
      <w:r>
        <w:t xml:space="preserve"> </w:t>
      </w:r>
      <w:r>
        <w:rPr>
          <w:cs/>
          <w:lang w:bidi="hi-IN"/>
        </w:rPr>
        <w:t>जिउ</w:t>
      </w:r>
      <w:r>
        <w:t xml:space="preserve"> </w:t>
      </w:r>
      <w:r>
        <w:rPr>
          <w:cs/>
          <w:lang w:bidi="hi-IN"/>
        </w:rPr>
        <w:t>जल</w:t>
      </w:r>
      <w:r>
        <w:t xml:space="preserve"> </w:t>
      </w:r>
      <w:r>
        <w:rPr>
          <w:cs/>
          <w:lang w:bidi="hi-IN"/>
        </w:rPr>
        <w:t>बिनु</w:t>
      </w:r>
      <w:r>
        <w:t xml:space="preserve"> </w:t>
      </w:r>
      <w:r>
        <w:rPr>
          <w:cs/>
          <w:lang w:bidi="hi-IN"/>
        </w:rPr>
        <w:t>कमल</w:t>
      </w:r>
      <w:r>
        <w:t xml:space="preserve"> </w:t>
      </w:r>
      <w:r>
        <w:rPr>
          <w:cs/>
          <w:lang w:bidi="hi-IN"/>
        </w:rPr>
        <w:t>उदासे</w:t>
      </w:r>
      <w:r>
        <w:t xml:space="preserve"> </w:t>
      </w:r>
      <w:r>
        <w:rPr>
          <w:cs/>
          <w:lang w:bidi="hi-IN"/>
        </w:rPr>
        <w:t>राम</w:t>
      </w:r>
      <w:r>
        <w:t xml:space="preserve"> </w:t>
      </w:r>
      <w:r>
        <w:rPr>
          <w:cs/>
          <w:lang w:bidi="hi-IN"/>
        </w:rPr>
        <w:t>॥</w:t>
      </w:r>
    </w:p>
    <w:p w:rsidR="00347EEB" w:rsidRDefault="00347EEB">
      <w:pPr>
        <w:pStyle w:val="SGGSRoman"/>
      </w:pPr>
      <w:r>
        <w:t>ha-o har baajh udeenee-aa mayree jindurhee-ay ji-o jal bin kamal udaasay raam.</w:t>
      </w:r>
    </w:p>
    <w:p w:rsidR="00347EEB" w:rsidRDefault="00347EEB">
      <w:pPr>
        <w:pStyle w:val="SGGSTrans"/>
      </w:pPr>
      <w:r>
        <w:t>Without the Lord, I am so sad, O my soul - as sad as the lotus without water.</w:t>
      </w:r>
    </w:p>
    <w:p w:rsidR="00347EEB" w:rsidRDefault="00347EEB">
      <w:pPr>
        <w:pStyle w:val="SGGSGurm"/>
      </w:pPr>
      <w:r>
        <w:rPr>
          <w:cs/>
        </w:rPr>
        <w:t xml:space="preserve">ਗੁਰਿ ਪੂਰੈ ਮੇਲਾਇਆ ਮੇਰੀ ਜਿੰਦੁੜੀਏ ਹਰਿ ਸਜਣੁ ਹਰਿ ਪ੍ਰਭੁ ਪਾਸੇ ਰਾਮ ॥ </w:t>
      </w:r>
      <w:r>
        <w:rPr>
          <w:color w:val="008000"/>
          <w:sz w:val="18"/>
        </w:rPr>
        <w:t>(538)</w:t>
      </w:r>
    </w:p>
    <w:p w:rsidR="00347EEB" w:rsidRDefault="00347EEB">
      <w:pPr>
        <w:pStyle w:val="SGGSHindi"/>
      </w:pPr>
      <w:r>
        <w:rPr>
          <w:cs/>
          <w:lang w:bidi="hi-IN"/>
        </w:rPr>
        <w:t>गुरि</w:t>
      </w:r>
      <w:r>
        <w:t xml:space="preserve"> </w:t>
      </w:r>
      <w:r>
        <w:rPr>
          <w:cs/>
          <w:lang w:bidi="hi-IN"/>
        </w:rPr>
        <w:t>पूरै</w:t>
      </w:r>
      <w:r>
        <w:t xml:space="preserve"> </w:t>
      </w:r>
      <w:r>
        <w:rPr>
          <w:cs/>
          <w:lang w:bidi="hi-IN"/>
        </w:rPr>
        <w:t>मेलाइआ</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सजणु</w:t>
      </w:r>
      <w:r>
        <w:t xml:space="preserve"> </w:t>
      </w:r>
      <w:r>
        <w:rPr>
          <w:cs/>
          <w:lang w:bidi="hi-IN"/>
        </w:rPr>
        <w:t>हरि</w:t>
      </w:r>
      <w:r>
        <w:t xml:space="preserve"> </w:t>
      </w:r>
      <w:r>
        <w:rPr>
          <w:cs/>
          <w:lang w:bidi="hi-IN"/>
        </w:rPr>
        <w:t>प्रभु</w:t>
      </w:r>
      <w:r>
        <w:t xml:space="preserve"> </w:t>
      </w:r>
      <w:r>
        <w:rPr>
          <w:cs/>
          <w:lang w:bidi="hi-IN"/>
        </w:rPr>
        <w:t>पासे</w:t>
      </w:r>
      <w:r>
        <w:t xml:space="preserve"> </w:t>
      </w:r>
      <w:r>
        <w:rPr>
          <w:cs/>
          <w:lang w:bidi="hi-IN"/>
        </w:rPr>
        <w:t>राम</w:t>
      </w:r>
      <w:r>
        <w:t xml:space="preserve"> </w:t>
      </w:r>
      <w:r>
        <w:rPr>
          <w:cs/>
          <w:lang w:bidi="hi-IN"/>
        </w:rPr>
        <w:t>॥</w:t>
      </w:r>
    </w:p>
    <w:p w:rsidR="00347EEB" w:rsidRDefault="00347EEB">
      <w:pPr>
        <w:pStyle w:val="SGGSRoman"/>
      </w:pPr>
      <w:r>
        <w:t>gur poorai maylaa-i-aa mayree jindurhee-ay har sajan har parabh paasay raam.</w:t>
      </w:r>
    </w:p>
    <w:p w:rsidR="00347EEB" w:rsidRDefault="00347EEB">
      <w:pPr>
        <w:pStyle w:val="SGGSTrans"/>
      </w:pPr>
      <w:r>
        <w:t>The Perfect Guru has united me, O my soul, with the Lord, my best friend, the Lord God.</w:t>
      </w:r>
    </w:p>
    <w:p w:rsidR="00347EEB" w:rsidRDefault="00347EEB">
      <w:pPr>
        <w:pStyle w:val="SGGSGurm"/>
      </w:pPr>
      <w:r>
        <w:rPr>
          <w:cs/>
        </w:rPr>
        <w:t>ਧਨੁ ਧਨੁ ਗੁਰੂ ਹਰਿ ਦਸਿਆ ਮੇਰੀ ਜਿੰਦੁੜੀਏ ਜਨ ਨਾਨਕ ਨਾਮਿ ਬਿਗਾਸੇ ਰਾਮ ॥੪</w:t>
      </w:r>
      <w:r>
        <w:rPr>
          <w:cs/>
          <w:lang w:bidi="hi-IN"/>
        </w:rPr>
        <w:t>॥</w:t>
      </w:r>
      <w:r>
        <w:t>੧</w:t>
      </w:r>
      <w:r>
        <w:rPr>
          <w:cs/>
        </w:rPr>
        <w:t xml:space="preserve">॥ </w:t>
      </w:r>
      <w:r>
        <w:rPr>
          <w:color w:val="008000"/>
          <w:sz w:val="18"/>
        </w:rPr>
        <w:t>(538)</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हरि</w:t>
      </w:r>
      <w:r>
        <w:t xml:space="preserve"> </w:t>
      </w:r>
      <w:r>
        <w:rPr>
          <w:cs/>
          <w:lang w:bidi="hi-IN"/>
        </w:rPr>
        <w:t>दसिआ</w:t>
      </w:r>
      <w:r>
        <w:t xml:space="preserve"> </w:t>
      </w:r>
      <w:r>
        <w:rPr>
          <w:cs/>
          <w:lang w:bidi="hi-IN"/>
        </w:rPr>
        <w:t>मेरी</w:t>
      </w:r>
      <w:r>
        <w:t xml:space="preserve"> </w:t>
      </w:r>
      <w:r>
        <w:rPr>
          <w:cs/>
          <w:lang w:bidi="hi-IN"/>
        </w:rPr>
        <w:t>जिंदुड़ीए</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बिगासे</w:t>
      </w:r>
      <w:r>
        <w:t xml:space="preserve"> </w:t>
      </w:r>
      <w:r>
        <w:rPr>
          <w:cs/>
          <w:lang w:bidi="hi-IN"/>
        </w:rPr>
        <w:t>राम</w:t>
      </w:r>
      <w:r>
        <w:t xml:space="preserve"> </w:t>
      </w:r>
      <w:r>
        <w:rPr>
          <w:cs/>
          <w:lang w:bidi="hi-IN"/>
        </w:rPr>
        <w:t>॥४॥१॥</w:t>
      </w:r>
    </w:p>
    <w:p w:rsidR="00347EEB" w:rsidRDefault="00347EEB">
      <w:pPr>
        <w:pStyle w:val="SGGSRoman"/>
      </w:pPr>
      <w:r>
        <w:t>Dhan Dhan guroo har dasi-aa mayree jindurhee-ay jan naanak naam bigaasay raam. ||4||1||</w:t>
      </w:r>
    </w:p>
    <w:p w:rsidR="00347EEB" w:rsidRDefault="00347EEB">
      <w:pPr>
        <w:pStyle w:val="SGGSTrans"/>
      </w:pPr>
      <w:r>
        <w:t>Blessed, blessed is the Guru, who has shown me the Lord, O my soul; servant Nanak blossoms forth in the Name of the Lord. ||4||1||</w:t>
      </w:r>
    </w:p>
    <w:p w:rsidR="00347EEB" w:rsidRDefault="00347EEB">
      <w:pPr>
        <w:pStyle w:val="SGGSGurm"/>
      </w:pPr>
      <w:r>
        <w:rPr>
          <w:cs/>
        </w:rPr>
        <w:t xml:space="preserve">ਰਾਗੁ ਬਿਹਾਗੜਾ ਮਹਲਾ ੪ </w:t>
      </w:r>
      <w:r>
        <w:rPr>
          <w:cs/>
          <w:lang w:bidi="hi-IN"/>
        </w:rPr>
        <w:t xml:space="preserve">॥ </w:t>
      </w:r>
      <w:r>
        <w:rPr>
          <w:color w:val="008000"/>
          <w:sz w:val="18"/>
        </w:rPr>
        <w:t>(538)</w:t>
      </w:r>
    </w:p>
    <w:p w:rsidR="00347EEB" w:rsidRDefault="00347EEB">
      <w:pPr>
        <w:pStyle w:val="SGGSHindi"/>
      </w:pPr>
      <w:r>
        <w:rPr>
          <w:cs/>
          <w:lang w:bidi="hi-IN"/>
        </w:rPr>
        <w:t>रागु</w:t>
      </w:r>
      <w:r>
        <w:t xml:space="preserve"> </w:t>
      </w:r>
      <w:r>
        <w:rPr>
          <w:cs/>
          <w:lang w:bidi="hi-IN"/>
        </w:rPr>
        <w:t>बिहागड़ा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raag bihaagarhaa mehlaa 4.</w:t>
      </w:r>
    </w:p>
    <w:p w:rsidR="00347EEB" w:rsidRDefault="00347EEB">
      <w:pPr>
        <w:pStyle w:val="SGGSTrans"/>
      </w:pPr>
      <w:r>
        <w:t>Raag Bihaagraa, Fourth Mehl:</w:t>
      </w:r>
    </w:p>
    <w:p w:rsidR="00347EEB" w:rsidRDefault="00347EEB">
      <w:pPr>
        <w:pStyle w:val="SGGSGurm"/>
      </w:pPr>
      <w:r>
        <w:rPr>
          <w:cs/>
        </w:rPr>
        <w:t xml:space="preserve">ਅੰਮ੍ਰਿਤੁ ਹਰਿ ਹਰਿ ਨਾਮੁ ਹੈ ਮੇਰੀ ਜਿੰਦੁੜੀਏ ਅੰਮ੍ਰਿਤੁ ਗੁਰਮਤਿ ਪਾਏ ਰਾਮ ॥ </w:t>
      </w:r>
      <w:r>
        <w:rPr>
          <w:color w:val="008000"/>
          <w:sz w:val="18"/>
        </w:rPr>
        <w:t>(538)</w:t>
      </w:r>
    </w:p>
    <w:p w:rsidR="00347EEB" w:rsidRDefault="00347EEB">
      <w:pPr>
        <w:pStyle w:val="SGGSHindi"/>
      </w:pPr>
      <w:r>
        <w:rPr>
          <w:cs/>
          <w:lang w:bidi="hi-IN"/>
        </w:rPr>
        <w:t>अम्रितु</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अम्रितु</w:t>
      </w:r>
      <w:r>
        <w:t xml:space="preserve"> </w:t>
      </w:r>
      <w:r>
        <w:rPr>
          <w:cs/>
          <w:lang w:bidi="hi-IN"/>
        </w:rPr>
        <w:t>गुरमति</w:t>
      </w:r>
      <w:r>
        <w:t xml:space="preserve"> </w:t>
      </w:r>
      <w:r>
        <w:rPr>
          <w:cs/>
          <w:lang w:bidi="hi-IN"/>
        </w:rPr>
        <w:t>पाए</w:t>
      </w:r>
      <w:r>
        <w:t xml:space="preserve"> </w:t>
      </w:r>
      <w:r>
        <w:rPr>
          <w:cs/>
          <w:lang w:bidi="hi-IN"/>
        </w:rPr>
        <w:t>राम</w:t>
      </w:r>
      <w:r>
        <w:t xml:space="preserve"> </w:t>
      </w:r>
      <w:r>
        <w:rPr>
          <w:cs/>
          <w:lang w:bidi="hi-IN"/>
        </w:rPr>
        <w:t>॥</w:t>
      </w:r>
    </w:p>
    <w:p w:rsidR="00347EEB" w:rsidRDefault="00347EEB">
      <w:pPr>
        <w:pStyle w:val="SGGSRoman"/>
      </w:pPr>
      <w:r>
        <w:t>amrit har har naam hai mayree jindurhee-ay amrit gurmat paa-ay raam.</w:t>
      </w:r>
    </w:p>
    <w:p w:rsidR="00347EEB" w:rsidRDefault="00347EEB">
      <w:pPr>
        <w:pStyle w:val="SGGSTrans"/>
      </w:pPr>
      <w:r>
        <w:t>The Name of the Lord, Har, Har, is Ambrosial Nectar, O my soul; through the Guru's Teachings, this Nectar is obtained.</w:t>
      </w:r>
    </w:p>
    <w:p w:rsidR="00347EEB" w:rsidRDefault="00347EEB">
      <w:pPr>
        <w:pStyle w:val="SGGSGurm"/>
      </w:pPr>
      <w:r>
        <w:rPr>
          <w:cs/>
        </w:rPr>
        <w:t xml:space="preserve">ਹਉਮੈ ਮਾਇਆ ਬਿਖੁ ਹੈ ਮੇਰੀ ਜਿੰਦੁੜੀਏ ਹਰਿ ਅੰਮ੍ਰਿਤਿ ਬਿਖੁ ਲਹਿ ਜਾਏ ਰਾਮ ॥ </w:t>
      </w:r>
      <w:r>
        <w:rPr>
          <w:color w:val="008000"/>
          <w:sz w:val="18"/>
        </w:rPr>
        <w:t>(538)</w:t>
      </w:r>
    </w:p>
    <w:p w:rsidR="00347EEB" w:rsidRDefault="00347EEB">
      <w:pPr>
        <w:pStyle w:val="SGGSHindi"/>
      </w:pPr>
      <w:r>
        <w:rPr>
          <w:cs/>
          <w:lang w:bidi="hi-IN"/>
        </w:rPr>
        <w:t>हउमै</w:t>
      </w:r>
      <w:r>
        <w:t xml:space="preserve"> </w:t>
      </w:r>
      <w:r>
        <w:rPr>
          <w:cs/>
          <w:lang w:bidi="hi-IN"/>
        </w:rPr>
        <w:t>माइआ</w:t>
      </w:r>
      <w:r>
        <w:t xml:space="preserve"> </w:t>
      </w:r>
      <w:r>
        <w:rPr>
          <w:cs/>
          <w:lang w:bidi="hi-IN"/>
        </w:rPr>
        <w:t>बिखु</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अम्रिति</w:t>
      </w:r>
      <w:r>
        <w:t xml:space="preserve"> </w:t>
      </w:r>
      <w:r>
        <w:rPr>
          <w:cs/>
          <w:lang w:bidi="hi-IN"/>
        </w:rPr>
        <w:t>बिखु</w:t>
      </w:r>
      <w:r>
        <w:t xml:space="preserve"> </w:t>
      </w:r>
      <w:r>
        <w:rPr>
          <w:cs/>
          <w:lang w:bidi="hi-IN"/>
        </w:rPr>
        <w:t>लहि</w:t>
      </w:r>
      <w:r>
        <w:t xml:space="preserve"> </w:t>
      </w:r>
      <w:r>
        <w:rPr>
          <w:cs/>
          <w:lang w:bidi="hi-IN"/>
        </w:rPr>
        <w:t>जाए</w:t>
      </w:r>
      <w:r>
        <w:t xml:space="preserve"> </w:t>
      </w:r>
      <w:r>
        <w:rPr>
          <w:cs/>
          <w:lang w:bidi="hi-IN"/>
        </w:rPr>
        <w:t>राम</w:t>
      </w:r>
      <w:r>
        <w:t xml:space="preserve"> </w:t>
      </w:r>
      <w:r>
        <w:rPr>
          <w:cs/>
          <w:lang w:bidi="hi-IN"/>
        </w:rPr>
        <w:t>॥</w:t>
      </w:r>
    </w:p>
    <w:p w:rsidR="00347EEB" w:rsidRDefault="00347EEB">
      <w:pPr>
        <w:pStyle w:val="SGGSRoman"/>
      </w:pPr>
      <w:r>
        <w:t>ha-umai maa-i-aa bikh hai mayree jindurhee-ay har amrit bikh leh jaa-ay raam.</w:t>
      </w:r>
    </w:p>
    <w:p w:rsidR="00347EEB" w:rsidRDefault="00347EEB">
      <w:pPr>
        <w:pStyle w:val="SGGSTrans"/>
      </w:pPr>
      <w:r>
        <w:t>Pride in Maya is poison, O my soul; through the Ambrosial Nectar of the Name, this poison is eradicated.</w:t>
      </w:r>
    </w:p>
    <w:p w:rsidR="00347EEB" w:rsidRDefault="00347EEB">
      <w:pPr>
        <w:pStyle w:val="SGGSGurm"/>
      </w:pPr>
      <w:r>
        <w:rPr>
          <w:cs/>
        </w:rPr>
        <w:t xml:space="preserve">ਮਨੁ ਸੁਕਾ ਹਰਿਆ ਹੋਇਆ ਮੇਰੀ ਜਿੰਦੁੜੀਏ ਹਰਿ ਹਰਿ ਨਾਮੁ ਧਿਆਏ ਰਾਮ ॥ </w:t>
      </w:r>
      <w:r>
        <w:rPr>
          <w:color w:val="008000"/>
          <w:sz w:val="18"/>
        </w:rPr>
        <w:t>(538)</w:t>
      </w:r>
    </w:p>
    <w:p w:rsidR="00347EEB" w:rsidRDefault="00347EEB">
      <w:pPr>
        <w:pStyle w:val="SGGSHindi"/>
      </w:pPr>
      <w:r>
        <w:rPr>
          <w:cs/>
          <w:lang w:bidi="hi-IN"/>
        </w:rPr>
        <w:t>मनु</w:t>
      </w:r>
      <w:r>
        <w:t xml:space="preserve"> </w:t>
      </w:r>
      <w:r>
        <w:rPr>
          <w:cs/>
          <w:lang w:bidi="hi-IN"/>
        </w:rPr>
        <w:t>सुका</w:t>
      </w:r>
      <w:r>
        <w:t xml:space="preserve"> </w:t>
      </w:r>
      <w:r>
        <w:rPr>
          <w:cs/>
          <w:lang w:bidi="hi-IN"/>
        </w:rPr>
        <w:t>हरिआ</w:t>
      </w:r>
      <w:r>
        <w:t xml:space="preserve"> </w:t>
      </w:r>
      <w:r>
        <w:rPr>
          <w:cs/>
          <w:lang w:bidi="hi-IN"/>
        </w:rPr>
        <w:t>होइआ</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धिआए</w:t>
      </w:r>
      <w:r>
        <w:t xml:space="preserve"> </w:t>
      </w:r>
      <w:r>
        <w:rPr>
          <w:cs/>
          <w:lang w:bidi="hi-IN"/>
        </w:rPr>
        <w:t>राम</w:t>
      </w:r>
      <w:r>
        <w:t xml:space="preserve"> </w:t>
      </w:r>
      <w:r>
        <w:rPr>
          <w:cs/>
          <w:lang w:bidi="hi-IN"/>
        </w:rPr>
        <w:t>॥</w:t>
      </w:r>
    </w:p>
    <w:p w:rsidR="00347EEB" w:rsidRDefault="00347EEB">
      <w:pPr>
        <w:pStyle w:val="SGGSRoman"/>
      </w:pPr>
      <w:r>
        <w:t>man sukaa hari-aa ho-i-aa mayree jindurhee-ay har har naam Dhi-aa-ay raam.</w:t>
      </w:r>
    </w:p>
    <w:p w:rsidR="00347EEB" w:rsidRDefault="00347EEB">
      <w:pPr>
        <w:pStyle w:val="SGGSTrans"/>
      </w:pPr>
      <w:r>
        <w:t>The dry mind is rejuvenated, O my soul, meditating on the Name of the Lord, Har, Har.</w:t>
      </w:r>
    </w:p>
    <w:p w:rsidR="00347EEB" w:rsidRDefault="00347EEB">
      <w:pPr>
        <w:pStyle w:val="SGGSGurm"/>
      </w:pPr>
      <w:r>
        <w:rPr>
          <w:cs/>
        </w:rPr>
        <w:t>ਹਰਿ ਭਾਗ ਵਡੇ ਲਿਖਿ ਪਾਇਆ ਮੇਰੀ ਜਿੰਦੁੜੀਏ ਜਨ ਨਾਨਕ ਨਾਮਿ ਸਮਾਏ ਰਾਮ ॥੧</w:t>
      </w:r>
      <w:r>
        <w:rPr>
          <w:cs/>
          <w:lang w:bidi="hi-IN"/>
        </w:rPr>
        <w:t xml:space="preserve">॥ </w:t>
      </w:r>
      <w:r>
        <w:rPr>
          <w:color w:val="008000"/>
          <w:sz w:val="18"/>
        </w:rPr>
        <w:t>(538)</w:t>
      </w:r>
    </w:p>
    <w:p w:rsidR="00347EEB" w:rsidRDefault="00347EEB">
      <w:pPr>
        <w:pStyle w:val="SGGSHindi"/>
      </w:pPr>
      <w:r>
        <w:rPr>
          <w:cs/>
          <w:lang w:bidi="hi-IN"/>
        </w:rPr>
        <w:t>हरि</w:t>
      </w:r>
      <w:r>
        <w:t xml:space="preserve"> </w:t>
      </w:r>
      <w:r>
        <w:rPr>
          <w:cs/>
          <w:lang w:bidi="hi-IN"/>
        </w:rPr>
        <w:t>भाग</w:t>
      </w:r>
      <w:r>
        <w:t xml:space="preserve"> </w:t>
      </w:r>
      <w:r>
        <w:rPr>
          <w:cs/>
          <w:lang w:bidi="hi-IN"/>
        </w:rPr>
        <w:t>वडे</w:t>
      </w:r>
      <w:r>
        <w:t xml:space="preserve"> </w:t>
      </w:r>
      <w:r>
        <w:rPr>
          <w:cs/>
          <w:lang w:bidi="hi-IN"/>
        </w:rPr>
        <w:t>लिखि</w:t>
      </w:r>
      <w:r>
        <w:t xml:space="preserve"> </w:t>
      </w:r>
      <w:r>
        <w:rPr>
          <w:cs/>
          <w:lang w:bidi="hi-IN"/>
        </w:rPr>
        <w:t>पाइआ</w:t>
      </w:r>
      <w:r>
        <w:t xml:space="preserve"> </w:t>
      </w:r>
      <w:r>
        <w:rPr>
          <w:cs/>
          <w:lang w:bidi="hi-IN"/>
        </w:rPr>
        <w:t>मेरी</w:t>
      </w:r>
      <w:r>
        <w:t xml:space="preserve"> </w:t>
      </w:r>
      <w:r>
        <w:rPr>
          <w:cs/>
          <w:lang w:bidi="hi-IN"/>
        </w:rPr>
        <w:t>जिंदुड़ीए</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समाए</w:t>
      </w:r>
      <w:r>
        <w:t xml:space="preserve"> </w:t>
      </w:r>
      <w:r>
        <w:rPr>
          <w:cs/>
          <w:lang w:bidi="hi-IN"/>
        </w:rPr>
        <w:t>राम</w:t>
      </w:r>
      <w:r>
        <w:t xml:space="preserve"> </w:t>
      </w:r>
      <w:r>
        <w:rPr>
          <w:cs/>
          <w:lang w:bidi="hi-IN"/>
        </w:rPr>
        <w:t>॥१॥</w:t>
      </w:r>
    </w:p>
    <w:p w:rsidR="00347EEB" w:rsidRDefault="00347EEB">
      <w:pPr>
        <w:pStyle w:val="SGGSRoman"/>
      </w:pPr>
      <w:r>
        <w:t>har bhaag vaday likh paa-i-aa mayree jindurhee-ay jan naanak naam samaa-ay raam. ||1||</w:t>
      </w:r>
    </w:p>
    <w:p w:rsidR="00347EEB" w:rsidRDefault="00347EEB">
      <w:pPr>
        <w:pStyle w:val="SGGSTrans"/>
      </w:pPr>
      <w:r>
        <w:t>The Lord has given me the pre-ordained blessing of high destiny, O my soul; servant Nanak merges in the Naam, the Name of the Lord. ||1||</w:t>
      </w:r>
    </w:p>
    <w:p w:rsidR="00347EEB" w:rsidRDefault="00347EEB">
      <w:pPr>
        <w:pStyle w:val="SGGSGurm"/>
      </w:pPr>
      <w:r>
        <w:rPr>
          <w:cs/>
        </w:rPr>
        <w:t xml:space="preserve">ਹਰਿ ਸੇਤੀ ਮਨੁ ਬੇਧਿਆ ਮੇਰੀ ਜਿੰਦੁੜੀਏ ਜਿਉ ਬਾਲਕ ਲਗਿ ਦੁਧ ਖੀਰੇ ਰਾਮ ॥ </w:t>
      </w:r>
      <w:r>
        <w:rPr>
          <w:color w:val="008000"/>
          <w:sz w:val="18"/>
        </w:rPr>
        <w:t>(538)</w:t>
      </w:r>
    </w:p>
    <w:p w:rsidR="00347EEB" w:rsidRDefault="00347EEB">
      <w:pPr>
        <w:pStyle w:val="SGGSHindi"/>
      </w:pPr>
      <w:r>
        <w:rPr>
          <w:cs/>
          <w:lang w:bidi="hi-IN"/>
        </w:rPr>
        <w:t>हरि</w:t>
      </w:r>
      <w:r>
        <w:t xml:space="preserve"> </w:t>
      </w:r>
      <w:r>
        <w:rPr>
          <w:cs/>
          <w:lang w:bidi="hi-IN"/>
        </w:rPr>
        <w:t>सेती</w:t>
      </w:r>
      <w:r>
        <w:t xml:space="preserve"> </w:t>
      </w:r>
      <w:r>
        <w:rPr>
          <w:cs/>
          <w:lang w:bidi="hi-IN"/>
        </w:rPr>
        <w:t>मनु</w:t>
      </w:r>
      <w:r>
        <w:t xml:space="preserve"> </w:t>
      </w:r>
      <w:r>
        <w:rPr>
          <w:cs/>
          <w:lang w:bidi="hi-IN"/>
        </w:rPr>
        <w:t>बेधिआ</w:t>
      </w:r>
      <w:r>
        <w:t xml:space="preserve"> </w:t>
      </w:r>
      <w:r>
        <w:rPr>
          <w:cs/>
          <w:lang w:bidi="hi-IN"/>
        </w:rPr>
        <w:t>मेरी</w:t>
      </w:r>
      <w:r>
        <w:t xml:space="preserve"> </w:t>
      </w:r>
      <w:r>
        <w:rPr>
          <w:cs/>
          <w:lang w:bidi="hi-IN"/>
        </w:rPr>
        <w:t>जिंदुड़ीए</w:t>
      </w:r>
      <w:r>
        <w:t xml:space="preserve"> </w:t>
      </w:r>
      <w:r>
        <w:rPr>
          <w:cs/>
          <w:lang w:bidi="hi-IN"/>
        </w:rPr>
        <w:t>जिउ</w:t>
      </w:r>
      <w:r>
        <w:t xml:space="preserve"> </w:t>
      </w:r>
      <w:r>
        <w:rPr>
          <w:cs/>
          <w:lang w:bidi="hi-IN"/>
        </w:rPr>
        <w:t>बालक</w:t>
      </w:r>
      <w:r>
        <w:t xml:space="preserve"> </w:t>
      </w:r>
      <w:r>
        <w:rPr>
          <w:cs/>
          <w:lang w:bidi="hi-IN"/>
        </w:rPr>
        <w:t>लगि</w:t>
      </w:r>
      <w:r>
        <w:t xml:space="preserve"> </w:t>
      </w:r>
      <w:r>
        <w:rPr>
          <w:cs/>
          <w:lang w:bidi="hi-IN"/>
        </w:rPr>
        <w:t>दुध</w:t>
      </w:r>
      <w:r>
        <w:t xml:space="preserve"> </w:t>
      </w:r>
      <w:r>
        <w:rPr>
          <w:cs/>
          <w:lang w:bidi="hi-IN"/>
        </w:rPr>
        <w:t>खीरे</w:t>
      </w:r>
      <w:r>
        <w:t xml:space="preserve"> </w:t>
      </w:r>
      <w:r>
        <w:rPr>
          <w:cs/>
          <w:lang w:bidi="hi-IN"/>
        </w:rPr>
        <w:t>राम</w:t>
      </w:r>
      <w:r>
        <w:t xml:space="preserve"> </w:t>
      </w:r>
      <w:r>
        <w:rPr>
          <w:cs/>
          <w:lang w:bidi="hi-IN"/>
        </w:rPr>
        <w:t>॥</w:t>
      </w:r>
    </w:p>
    <w:p w:rsidR="00347EEB" w:rsidRDefault="00347EEB">
      <w:pPr>
        <w:pStyle w:val="SGGSRoman"/>
      </w:pPr>
      <w:r>
        <w:t>har saytee man bayDhi-aa mayree jindurhee-ay ji-o baalak lag duDh kheeray raam.</w:t>
      </w:r>
    </w:p>
    <w:p w:rsidR="00347EEB" w:rsidRDefault="00347EEB">
      <w:pPr>
        <w:pStyle w:val="SGGSTrans"/>
      </w:pPr>
      <w:r>
        <w:t>My mind is attached to the Lord, O my soul, like the infant, sucking his mother's milk.</w:t>
      </w:r>
    </w:p>
    <w:p w:rsidR="00347EEB" w:rsidRDefault="00347EEB">
      <w:pPr>
        <w:pStyle w:val="SGGSGurm"/>
      </w:pPr>
      <w:r>
        <w:rPr>
          <w:cs/>
        </w:rPr>
        <w:t xml:space="preserve">ਹਰਿ ਬਿਨੁ ਸਾਂਤਿ ਨ ਪਾਈਐ ਮੇਰੀ ਜਿੰਦੁੜੀਏ ਜਿਉ ਚਾਤ੍ਰਿਕੁ ਜਲ ਬਿਨੁ ਟੇਰੇ ਰਾਮ ॥ </w:t>
      </w:r>
      <w:r>
        <w:rPr>
          <w:color w:val="008000"/>
          <w:sz w:val="18"/>
        </w:rPr>
        <w:t>(538)</w:t>
      </w:r>
    </w:p>
    <w:p w:rsidR="00347EEB" w:rsidRDefault="00347EEB">
      <w:pPr>
        <w:pStyle w:val="SGGSHindi"/>
      </w:pPr>
      <w:r>
        <w:rPr>
          <w:cs/>
          <w:lang w:bidi="hi-IN"/>
        </w:rPr>
        <w:t>हरि</w:t>
      </w:r>
      <w:r>
        <w:t xml:space="preserve"> </w:t>
      </w:r>
      <w:r>
        <w:rPr>
          <w:cs/>
          <w:lang w:bidi="hi-IN"/>
        </w:rPr>
        <w:t>बिनु</w:t>
      </w:r>
      <w:r>
        <w:t xml:space="preserve"> </w:t>
      </w:r>
      <w:r>
        <w:rPr>
          <w:cs/>
          <w:lang w:bidi="hi-IN"/>
        </w:rPr>
        <w:t>सांति</w:t>
      </w:r>
      <w:r>
        <w:t xml:space="preserve"> </w:t>
      </w:r>
      <w:r>
        <w:rPr>
          <w:cs/>
          <w:lang w:bidi="hi-IN"/>
        </w:rPr>
        <w:t>न</w:t>
      </w:r>
      <w:r>
        <w:t xml:space="preserve"> </w:t>
      </w:r>
      <w:r>
        <w:rPr>
          <w:cs/>
          <w:lang w:bidi="hi-IN"/>
        </w:rPr>
        <w:t>पाईऐ</w:t>
      </w:r>
      <w:r>
        <w:t xml:space="preserve"> </w:t>
      </w:r>
      <w:r>
        <w:rPr>
          <w:cs/>
          <w:lang w:bidi="hi-IN"/>
        </w:rPr>
        <w:t>मेरी</w:t>
      </w:r>
      <w:r>
        <w:t xml:space="preserve"> </w:t>
      </w:r>
      <w:r>
        <w:rPr>
          <w:cs/>
          <w:lang w:bidi="hi-IN"/>
        </w:rPr>
        <w:t>जिंदुड़ीए</w:t>
      </w:r>
      <w:r>
        <w:t xml:space="preserve"> </w:t>
      </w:r>
      <w:r>
        <w:rPr>
          <w:cs/>
          <w:lang w:bidi="hi-IN"/>
        </w:rPr>
        <w:t>जिउ</w:t>
      </w:r>
      <w:r>
        <w:t xml:space="preserve"> </w:t>
      </w:r>
      <w:r>
        <w:rPr>
          <w:cs/>
          <w:lang w:bidi="hi-IN"/>
        </w:rPr>
        <w:t>चात्रिकु</w:t>
      </w:r>
      <w:r>
        <w:t xml:space="preserve"> </w:t>
      </w:r>
      <w:r>
        <w:rPr>
          <w:cs/>
          <w:lang w:bidi="hi-IN"/>
        </w:rPr>
        <w:t>जल</w:t>
      </w:r>
      <w:r>
        <w:t xml:space="preserve"> </w:t>
      </w:r>
      <w:r>
        <w:rPr>
          <w:cs/>
          <w:lang w:bidi="hi-IN"/>
        </w:rPr>
        <w:t>बिनु</w:t>
      </w:r>
      <w:r>
        <w:t xml:space="preserve"> </w:t>
      </w:r>
      <w:r>
        <w:rPr>
          <w:cs/>
          <w:lang w:bidi="hi-IN"/>
        </w:rPr>
        <w:t>टेरे</w:t>
      </w:r>
      <w:r>
        <w:t xml:space="preserve"> </w:t>
      </w:r>
      <w:r>
        <w:rPr>
          <w:cs/>
          <w:lang w:bidi="hi-IN"/>
        </w:rPr>
        <w:t>राम</w:t>
      </w:r>
      <w:r>
        <w:t xml:space="preserve"> </w:t>
      </w:r>
      <w:r>
        <w:rPr>
          <w:cs/>
          <w:lang w:bidi="hi-IN"/>
        </w:rPr>
        <w:t>॥</w:t>
      </w:r>
    </w:p>
    <w:p w:rsidR="00347EEB" w:rsidRDefault="00347EEB">
      <w:pPr>
        <w:pStyle w:val="SGGSRoman"/>
      </w:pPr>
      <w:r>
        <w:t>har bin saa</w:t>
      </w:r>
      <w:r>
        <w:rPr>
          <w:vertAlign w:val="superscript"/>
        </w:rPr>
        <w:t>N</w:t>
      </w:r>
      <w:r>
        <w:t>t na paa-ee-ai mayree jindurhee-ay ji-o chaatrik jal bin tayray raam.</w:t>
      </w:r>
    </w:p>
    <w:p w:rsidR="00347EEB" w:rsidRDefault="00347EEB">
      <w:pPr>
        <w:pStyle w:val="SGGSTrans"/>
      </w:pPr>
      <w:r>
        <w:t>Without the Lord, I find no peace, O my soul; I am like the song-bird, crying out without the rain drops.</w:t>
      </w:r>
    </w:p>
    <w:p w:rsidR="00347EEB" w:rsidRDefault="00347EEB">
      <w:pPr>
        <w:pStyle w:val="SGGSGurm"/>
      </w:pPr>
      <w:r>
        <w:rPr>
          <w:cs/>
        </w:rPr>
        <w:t xml:space="preserve">ਸਤਿਗੁਰ ਸਰਣੀ ਜਾਇ ਪਉ ਮੇਰੀ ਜਿੰਦੁੜੀਏ ਗੁਣ ਦਸੇ ਹਰਿ ਪ੍ਰਭ ਕੇਰੇ ਰਾਮ ॥ </w:t>
      </w:r>
      <w:r>
        <w:rPr>
          <w:color w:val="008000"/>
          <w:sz w:val="18"/>
        </w:rPr>
        <w:t>(538)</w:t>
      </w:r>
    </w:p>
    <w:p w:rsidR="00347EEB" w:rsidRDefault="00347EEB">
      <w:pPr>
        <w:pStyle w:val="SGGSHindi"/>
      </w:pPr>
      <w:r>
        <w:rPr>
          <w:cs/>
          <w:lang w:bidi="hi-IN"/>
        </w:rPr>
        <w:t>सतिगुर</w:t>
      </w:r>
      <w:r>
        <w:t xml:space="preserve"> </w:t>
      </w:r>
      <w:r>
        <w:rPr>
          <w:cs/>
          <w:lang w:bidi="hi-IN"/>
        </w:rPr>
        <w:t>सरणी</w:t>
      </w:r>
      <w:r>
        <w:t xml:space="preserve"> </w:t>
      </w:r>
      <w:r>
        <w:rPr>
          <w:cs/>
          <w:lang w:bidi="hi-IN"/>
        </w:rPr>
        <w:t>जाइ</w:t>
      </w:r>
      <w:r>
        <w:t xml:space="preserve"> </w:t>
      </w:r>
      <w:r>
        <w:rPr>
          <w:cs/>
          <w:lang w:bidi="hi-IN"/>
        </w:rPr>
        <w:t>पउ</w:t>
      </w:r>
      <w:r>
        <w:t xml:space="preserve"> </w:t>
      </w:r>
      <w:r>
        <w:rPr>
          <w:cs/>
          <w:lang w:bidi="hi-IN"/>
        </w:rPr>
        <w:t>मेरी</w:t>
      </w:r>
      <w:r>
        <w:t xml:space="preserve"> </w:t>
      </w:r>
      <w:r>
        <w:rPr>
          <w:cs/>
          <w:lang w:bidi="hi-IN"/>
        </w:rPr>
        <w:t>जिंदुड़ीए</w:t>
      </w:r>
      <w:r>
        <w:t xml:space="preserve"> </w:t>
      </w:r>
      <w:r>
        <w:rPr>
          <w:cs/>
          <w:lang w:bidi="hi-IN"/>
        </w:rPr>
        <w:t>गुण</w:t>
      </w:r>
      <w:r>
        <w:t xml:space="preserve"> </w:t>
      </w:r>
      <w:r>
        <w:rPr>
          <w:cs/>
          <w:lang w:bidi="hi-IN"/>
        </w:rPr>
        <w:t>दसे</w:t>
      </w:r>
      <w:r>
        <w:t xml:space="preserve"> </w:t>
      </w:r>
      <w:r>
        <w:rPr>
          <w:cs/>
          <w:lang w:bidi="hi-IN"/>
        </w:rPr>
        <w:t>हरि</w:t>
      </w:r>
      <w:r>
        <w:t xml:space="preserve"> </w:t>
      </w:r>
      <w:r>
        <w:rPr>
          <w:cs/>
          <w:lang w:bidi="hi-IN"/>
        </w:rPr>
        <w:t>प्रभ</w:t>
      </w:r>
      <w:r>
        <w:t xml:space="preserve"> </w:t>
      </w:r>
      <w:r>
        <w:rPr>
          <w:cs/>
          <w:lang w:bidi="hi-IN"/>
        </w:rPr>
        <w:t>केरे</w:t>
      </w:r>
      <w:r>
        <w:t xml:space="preserve"> </w:t>
      </w:r>
      <w:r>
        <w:rPr>
          <w:cs/>
          <w:lang w:bidi="hi-IN"/>
        </w:rPr>
        <w:t>राम</w:t>
      </w:r>
      <w:r>
        <w:t xml:space="preserve"> </w:t>
      </w:r>
      <w:r>
        <w:rPr>
          <w:cs/>
          <w:lang w:bidi="hi-IN"/>
        </w:rPr>
        <w:t>॥</w:t>
      </w:r>
    </w:p>
    <w:p w:rsidR="00347EEB" w:rsidRDefault="00347EEB">
      <w:pPr>
        <w:pStyle w:val="SGGSRoman"/>
      </w:pPr>
      <w:r>
        <w:t>satgur sarnee jaa-ay pa-o mayree jindurhee-ay gun dasay har parabh kayray raam.</w:t>
      </w:r>
    </w:p>
    <w:p w:rsidR="00347EEB" w:rsidRDefault="00347EEB">
      <w:pPr>
        <w:pStyle w:val="SGGSTrans"/>
      </w:pPr>
      <w:r>
        <w:t>Go, and seek the Sanctuary of the True Guru, O my soul; He shall tell you of the Glorious Virtues of the Lord God.</w:t>
      </w:r>
    </w:p>
    <w:p w:rsidR="00347EEB" w:rsidRDefault="00347EEB">
      <w:pPr>
        <w:pStyle w:val="SGGSGurm"/>
      </w:pPr>
      <w:r>
        <w:rPr>
          <w:cs/>
        </w:rPr>
        <w:t>ਜਨ ਨਾਨਕ ਹਰਿ ਮੇਲਾਇਆ ਮੇਰੀ ਜਿੰਦੁੜੀਏ ਘਰਿ ਵਾਜੇ ਸਬਦ ਘਣੇਰੇ ਰਾਮ ॥੨</w:t>
      </w:r>
      <w:r>
        <w:rPr>
          <w:cs/>
          <w:lang w:bidi="hi-IN"/>
        </w:rPr>
        <w:t xml:space="preserve">॥ </w:t>
      </w:r>
      <w:r>
        <w:rPr>
          <w:color w:val="008000"/>
          <w:sz w:val="18"/>
        </w:rPr>
        <w:t>(538)</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मेलाइआ</w:t>
      </w:r>
      <w:r>
        <w:t xml:space="preserve"> </w:t>
      </w:r>
      <w:r>
        <w:rPr>
          <w:cs/>
          <w:lang w:bidi="hi-IN"/>
        </w:rPr>
        <w:t>मेरी</w:t>
      </w:r>
      <w:r>
        <w:t xml:space="preserve"> </w:t>
      </w:r>
      <w:r>
        <w:rPr>
          <w:cs/>
          <w:lang w:bidi="hi-IN"/>
        </w:rPr>
        <w:t>जिंदुड़ीए</w:t>
      </w:r>
      <w:r>
        <w:t xml:space="preserve"> </w:t>
      </w:r>
      <w:r>
        <w:rPr>
          <w:cs/>
          <w:lang w:bidi="hi-IN"/>
        </w:rPr>
        <w:t>घरि</w:t>
      </w:r>
      <w:r>
        <w:t xml:space="preserve"> </w:t>
      </w:r>
      <w:r>
        <w:rPr>
          <w:cs/>
          <w:lang w:bidi="hi-IN"/>
        </w:rPr>
        <w:t>वाजे</w:t>
      </w:r>
      <w:r>
        <w:t xml:space="preserve"> </w:t>
      </w:r>
      <w:r>
        <w:rPr>
          <w:cs/>
          <w:lang w:bidi="hi-IN"/>
        </w:rPr>
        <w:t>सबद</w:t>
      </w:r>
      <w:r>
        <w:t xml:space="preserve"> </w:t>
      </w:r>
      <w:r>
        <w:rPr>
          <w:cs/>
          <w:lang w:bidi="hi-IN"/>
        </w:rPr>
        <w:t>घणेरे</w:t>
      </w:r>
      <w:r>
        <w:t xml:space="preserve"> </w:t>
      </w:r>
      <w:r>
        <w:rPr>
          <w:cs/>
          <w:lang w:bidi="hi-IN"/>
        </w:rPr>
        <w:t>राम</w:t>
      </w:r>
      <w:r>
        <w:t xml:space="preserve"> </w:t>
      </w:r>
      <w:r>
        <w:rPr>
          <w:cs/>
          <w:lang w:bidi="hi-IN"/>
        </w:rPr>
        <w:t>॥२॥</w:t>
      </w:r>
    </w:p>
    <w:p w:rsidR="00347EEB" w:rsidRDefault="00347EEB">
      <w:pPr>
        <w:pStyle w:val="SGGSRoman"/>
      </w:pPr>
      <w:r>
        <w:t>jan naanak har maylaa-i-aa mayree jindurhee-ay ghar vaajay sabad ghanayray raam. ||2||</w:t>
      </w:r>
    </w:p>
    <w:p w:rsidR="00347EEB" w:rsidRDefault="00347EEB">
      <w:pPr>
        <w:pStyle w:val="SGGSTrans"/>
      </w:pPr>
      <w:r>
        <w:t>Servant Nanak has merged into the Lord, O my soul; the many melodies of the Shabad resound within his heart. ||2||</w:t>
      </w:r>
    </w:p>
    <w:p w:rsidR="00347EEB" w:rsidRDefault="00347EEB">
      <w:pPr>
        <w:pStyle w:val="SGGSGurm"/>
      </w:pPr>
      <w:r>
        <w:rPr>
          <w:cs/>
        </w:rPr>
        <w:t xml:space="preserve">ਮਨਮੁਖਿ ਹਉਮੈ ਵਿਛੁੜੇ ਮੇਰੀ ਜਿੰਦੁੜੀਏ ਬਿਖੁ ਬਾਧੇ ਹਉਮੈ ਜਾਲੇ ਰਾਮ ॥ </w:t>
      </w:r>
      <w:r>
        <w:rPr>
          <w:color w:val="008000"/>
          <w:sz w:val="18"/>
        </w:rPr>
        <w:t>(538)</w:t>
      </w:r>
    </w:p>
    <w:p w:rsidR="00347EEB" w:rsidRDefault="00347EEB">
      <w:pPr>
        <w:pStyle w:val="SGGSHindi"/>
      </w:pPr>
      <w:r>
        <w:rPr>
          <w:cs/>
          <w:lang w:bidi="hi-IN"/>
        </w:rPr>
        <w:t>मनमुखि</w:t>
      </w:r>
      <w:r>
        <w:t xml:space="preserve"> </w:t>
      </w:r>
      <w:r>
        <w:rPr>
          <w:cs/>
          <w:lang w:bidi="hi-IN"/>
        </w:rPr>
        <w:t>हउमै</w:t>
      </w:r>
      <w:r>
        <w:t xml:space="preserve"> </w:t>
      </w:r>
      <w:r>
        <w:rPr>
          <w:cs/>
          <w:lang w:bidi="hi-IN"/>
        </w:rPr>
        <w:t>विछुड़े</w:t>
      </w:r>
      <w:r>
        <w:t xml:space="preserve"> </w:t>
      </w:r>
      <w:r>
        <w:rPr>
          <w:cs/>
          <w:lang w:bidi="hi-IN"/>
        </w:rPr>
        <w:t>मेरी</w:t>
      </w:r>
      <w:r>
        <w:t xml:space="preserve"> </w:t>
      </w:r>
      <w:r>
        <w:rPr>
          <w:cs/>
          <w:lang w:bidi="hi-IN"/>
        </w:rPr>
        <w:t>जिंदुड़ीए</w:t>
      </w:r>
      <w:r>
        <w:t xml:space="preserve"> </w:t>
      </w:r>
      <w:r>
        <w:rPr>
          <w:cs/>
          <w:lang w:bidi="hi-IN"/>
        </w:rPr>
        <w:t>बिखु</w:t>
      </w:r>
      <w:r>
        <w:t xml:space="preserve"> </w:t>
      </w:r>
      <w:r>
        <w:rPr>
          <w:cs/>
          <w:lang w:bidi="hi-IN"/>
        </w:rPr>
        <w:t>बाधे</w:t>
      </w:r>
      <w:r>
        <w:t xml:space="preserve"> </w:t>
      </w:r>
      <w:r>
        <w:rPr>
          <w:cs/>
          <w:lang w:bidi="hi-IN"/>
        </w:rPr>
        <w:t>हउमै</w:t>
      </w:r>
      <w:r>
        <w:t xml:space="preserve"> </w:t>
      </w:r>
      <w:r>
        <w:rPr>
          <w:cs/>
          <w:lang w:bidi="hi-IN"/>
        </w:rPr>
        <w:t>जाले</w:t>
      </w:r>
      <w:r>
        <w:t xml:space="preserve"> </w:t>
      </w:r>
      <w:r>
        <w:rPr>
          <w:cs/>
          <w:lang w:bidi="hi-IN"/>
        </w:rPr>
        <w:t>राम</w:t>
      </w:r>
      <w:r>
        <w:t xml:space="preserve"> </w:t>
      </w:r>
      <w:r>
        <w:rPr>
          <w:cs/>
          <w:lang w:bidi="hi-IN"/>
        </w:rPr>
        <w:t>॥</w:t>
      </w:r>
    </w:p>
    <w:p w:rsidR="00347EEB" w:rsidRDefault="00347EEB">
      <w:pPr>
        <w:pStyle w:val="SGGSRoman"/>
      </w:pPr>
      <w:r>
        <w:t>manmukh ha-umai vichhurhay mayree jindurhee-ay bikh baaDhay ha-umai jaalay raam.</w:t>
      </w:r>
    </w:p>
    <w:p w:rsidR="00347EEB" w:rsidRDefault="00347EEB">
      <w:pPr>
        <w:pStyle w:val="SGGSTrans"/>
      </w:pPr>
      <w:r>
        <w:t>Through egotism, the self-willed manmukhs are separated, O my soul; bound to poison, they are burnt by egotism.</w:t>
      </w:r>
    </w:p>
    <w:p w:rsidR="00347EEB" w:rsidRDefault="00347EEB">
      <w:pPr>
        <w:pStyle w:val="SGGSGurm"/>
      </w:pPr>
      <w:r>
        <w:rPr>
          <w:cs/>
        </w:rPr>
        <w:t xml:space="preserve">ਜਿਉ ਪੰਖੀ ਕਪੋਤਿ ਆਪੁ ਬਨ੍ਹ੍ਹਾਇਆ ਮੇਰੀ ਜਿੰਦੁੜੀਏ ਤਿਉ ਮਨਮੁਖ ਸਭਿ ਵਸਿ ਕਾਲੇ ਰਾਮ ॥ </w:t>
      </w:r>
      <w:r>
        <w:rPr>
          <w:color w:val="008000"/>
          <w:sz w:val="18"/>
        </w:rPr>
        <w:t>(538)</w:t>
      </w:r>
    </w:p>
    <w:p w:rsidR="00347EEB" w:rsidRDefault="00347EEB">
      <w:pPr>
        <w:pStyle w:val="SGGSHindi"/>
      </w:pPr>
      <w:r>
        <w:rPr>
          <w:cs/>
          <w:lang w:bidi="hi-IN"/>
        </w:rPr>
        <w:t>जिउ</w:t>
      </w:r>
      <w:r>
        <w:t xml:space="preserve"> </w:t>
      </w:r>
      <w:r>
        <w:rPr>
          <w:cs/>
          <w:lang w:bidi="hi-IN"/>
        </w:rPr>
        <w:t>पंखी</w:t>
      </w:r>
      <w:r>
        <w:t xml:space="preserve"> </w:t>
      </w:r>
      <w:r>
        <w:rPr>
          <w:cs/>
          <w:lang w:bidi="hi-IN"/>
        </w:rPr>
        <w:t>कपोति</w:t>
      </w:r>
      <w:r>
        <w:t xml:space="preserve"> </w:t>
      </w:r>
      <w:r>
        <w:rPr>
          <w:cs/>
          <w:lang w:bidi="hi-IN"/>
        </w:rPr>
        <w:t>आपु</w:t>
      </w:r>
      <w:r>
        <w:t xml:space="preserve"> </w:t>
      </w:r>
      <w:r>
        <w:rPr>
          <w:cs/>
          <w:lang w:bidi="hi-IN"/>
        </w:rPr>
        <w:t>बन्हाइआ</w:t>
      </w:r>
      <w:r>
        <w:t xml:space="preserve"> </w:t>
      </w:r>
      <w:r>
        <w:rPr>
          <w:cs/>
          <w:lang w:bidi="hi-IN"/>
        </w:rPr>
        <w:t>मेरी</w:t>
      </w:r>
      <w:r>
        <w:t xml:space="preserve"> </w:t>
      </w:r>
      <w:r>
        <w:rPr>
          <w:cs/>
          <w:lang w:bidi="hi-IN"/>
        </w:rPr>
        <w:t>जिंदुड़ीए</w:t>
      </w:r>
      <w:r>
        <w:t xml:space="preserve"> </w:t>
      </w:r>
      <w:r>
        <w:rPr>
          <w:cs/>
          <w:lang w:bidi="hi-IN"/>
        </w:rPr>
        <w:t>तिउ</w:t>
      </w:r>
      <w:r>
        <w:t xml:space="preserve"> </w:t>
      </w:r>
      <w:r>
        <w:rPr>
          <w:cs/>
          <w:lang w:bidi="hi-IN"/>
        </w:rPr>
        <w:t>मनमुख</w:t>
      </w:r>
      <w:r>
        <w:t xml:space="preserve"> </w:t>
      </w:r>
      <w:r>
        <w:rPr>
          <w:cs/>
          <w:lang w:bidi="hi-IN"/>
        </w:rPr>
        <w:t>सभि</w:t>
      </w:r>
      <w:r>
        <w:t xml:space="preserve"> </w:t>
      </w:r>
      <w:r>
        <w:rPr>
          <w:cs/>
          <w:lang w:bidi="hi-IN"/>
        </w:rPr>
        <w:t>वसि</w:t>
      </w:r>
      <w:r>
        <w:t xml:space="preserve"> </w:t>
      </w:r>
      <w:r>
        <w:rPr>
          <w:cs/>
          <w:lang w:bidi="hi-IN"/>
        </w:rPr>
        <w:t>काले</w:t>
      </w:r>
      <w:r>
        <w:t xml:space="preserve"> </w:t>
      </w:r>
      <w:r>
        <w:rPr>
          <w:cs/>
          <w:lang w:bidi="hi-IN"/>
        </w:rPr>
        <w:t>राम</w:t>
      </w:r>
      <w:r>
        <w:t xml:space="preserve"> </w:t>
      </w:r>
      <w:r>
        <w:rPr>
          <w:cs/>
          <w:lang w:bidi="hi-IN"/>
        </w:rPr>
        <w:t>॥</w:t>
      </w:r>
    </w:p>
    <w:p w:rsidR="00347EEB" w:rsidRDefault="00347EEB">
      <w:pPr>
        <w:pStyle w:val="SGGSRoman"/>
      </w:pPr>
      <w:r>
        <w:t>ji-o pankhee kapot aap ban</w:t>
      </w:r>
      <w:r>
        <w:rPr>
          <w:vertAlign w:val="superscript"/>
        </w:rPr>
        <w:t>H</w:t>
      </w:r>
      <w:r>
        <w:t>aa-i-aa mayree jindurhee-ay ti-o manmukh sabh vas kaalay raam.</w:t>
      </w:r>
    </w:p>
    <w:p w:rsidR="00347EEB" w:rsidRDefault="00347EEB">
      <w:pPr>
        <w:pStyle w:val="SGGSTrans"/>
      </w:pPr>
      <w:r>
        <w:t>Like the pigeon, which itself falls into the trap, O my soul, all the self-willed manmukhs fall under the influence of death.</w:t>
      </w:r>
    </w:p>
    <w:p w:rsidR="00347EEB" w:rsidRDefault="00347EEB">
      <w:pPr>
        <w:pStyle w:val="SGGSGurm"/>
      </w:pPr>
      <w:r>
        <w:rPr>
          <w:cs/>
        </w:rPr>
        <w:t xml:space="preserve">ਜੋ ਮੋਹਿ ਮਾਇਆ ਚਿਤੁ ਲਾਇਦੇ ਮੇਰੀ ਜਿੰਦੁੜੀਏ ਸੇ ਮਨਮੁਖ ਮੂੜ ਬਿਤਾਲੇ ਰਾਮ ॥ </w:t>
      </w:r>
      <w:r>
        <w:rPr>
          <w:color w:val="008000"/>
          <w:sz w:val="18"/>
        </w:rPr>
        <w:t>(538)</w:t>
      </w:r>
    </w:p>
    <w:p w:rsidR="00347EEB" w:rsidRDefault="00347EEB">
      <w:pPr>
        <w:pStyle w:val="SGGSHindi"/>
      </w:pPr>
      <w:r>
        <w:rPr>
          <w:cs/>
          <w:lang w:bidi="hi-IN"/>
        </w:rPr>
        <w:t>जो</w:t>
      </w:r>
      <w:r>
        <w:t xml:space="preserve"> </w:t>
      </w:r>
      <w:r>
        <w:rPr>
          <w:cs/>
          <w:lang w:bidi="hi-IN"/>
        </w:rPr>
        <w:t>मोहि</w:t>
      </w:r>
      <w:r>
        <w:t xml:space="preserve"> </w:t>
      </w:r>
      <w:r>
        <w:rPr>
          <w:cs/>
          <w:lang w:bidi="hi-IN"/>
        </w:rPr>
        <w:t>माइआ</w:t>
      </w:r>
      <w:r>
        <w:t xml:space="preserve"> </w:t>
      </w:r>
      <w:r>
        <w:rPr>
          <w:cs/>
          <w:lang w:bidi="hi-IN"/>
        </w:rPr>
        <w:t>चितु</w:t>
      </w:r>
      <w:r>
        <w:t xml:space="preserve"> </w:t>
      </w:r>
      <w:r>
        <w:rPr>
          <w:cs/>
          <w:lang w:bidi="hi-IN"/>
        </w:rPr>
        <w:t>लाइदे</w:t>
      </w:r>
      <w:r>
        <w:t xml:space="preserve"> </w:t>
      </w:r>
      <w:r>
        <w:rPr>
          <w:cs/>
          <w:lang w:bidi="hi-IN"/>
        </w:rPr>
        <w:t>मेरी</w:t>
      </w:r>
      <w:r>
        <w:t xml:space="preserve"> </w:t>
      </w:r>
      <w:r>
        <w:rPr>
          <w:cs/>
          <w:lang w:bidi="hi-IN"/>
        </w:rPr>
        <w:t>जिंदुड़ीए</w:t>
      </w:r>
      <w:r>
        <w:t xml:space="preserve"> </w:t>
      </w:r>
      <w:r>
        <w:rPr>
          <w:cs/>
          <w:lang w:bidi="hi-IN"/>
        </w:rPr>
        <w:t>से</w:t>
      </w:r>
      <w:r>
        <w:t xml:space="preserve"> </w:t>
      </w:r>
      <w:r>
        <w:rPr>
          <w:cs/>
          <w:lang w:bidi="hi-IN"/>
        </w:rPr>
        <w:t>मनमुख</w:t>
      </w:r>
      <w:r>
        <w:t xml:space="preserve"> </w:t>
      </w:r>
      <w:r>
        <w:rPr>
          <w:cs/>
          <w:lang w:bidi="hi-IN"/>
        </w:rPr>
        <w:t>मूड़</w:t>
      </w:r>
      <w:r>
        <w:t xml:space="preserve"> </w:t>
      </w:r>
      <w:r>
        <w:rPr>
          <w:cs/>
          <w:lang w:bidi="hi-IN"/>
        </w:rPr>
        <w:t>बिताले</w:t>
      </w:r>
      <w:r>
        <w:t xml:space="preserve"> </w:t>
      </w:r>
      <w:r>
        <w:rPr>
          <w:cs/>
          <w:lang w:bidi="hi-IN"/>
        </w:rPr>
        <w:t>राम</w:t>
      </w:r>
      <w:r>
        <w:t xml:space="preserve"> </w:t>
      </w:r>
      <w:r>
        <w:rPr>
          <w:cs/>
          <w:lang w:bidi="hi-IN"/>
        </w:rPr>
        <w:t>॥</w:t>
      </w:r>
    </w:p>
    <w:p w:rsidR="00347EEB" w:rsidRDefault="00347EEB">
      <w:pPr>
        <w:pStyle w:val="SGGSRoman"/>
      </w:pPr>
      <w:r>
        <w:t>jo mohi maa-i-aa chit laa-iday mayree jindurhee-ay say manmukh moorh bitaalay raam.</w:t>
      </w:r>
    </w:p>
    <w:p w:rsidR="00347EEB" w:rsidRDefault="00347EEB">
      <w:pPr>
        <w:pStyle w:val="SGGSTrans"/>
      </w:pPr>
      <w:r>
        <w:t>Those self-willed manmukhs who focus their consciousness on Maya, O my soul, are foolish, evil demons.</w:t>
      </w:r>
    </w:p>
    <w:p w:rsidR="00347EEB" w:rsidRDefault="00347EEB">
      <w:pPr>
        <w:pStyle w:val="SGGSGurm"/>
      </w:pPr>
      <w:r>
        <w:rPr>
          <w:cs/>
        </w:rPr>
        <w:t>ਜਨ ਤ੍ਰਾਹਿ ਤ੍ਰਾਹਿ ਸਰਣਾਗਤੀ ਮੇਰੀ ਜਿੰਦੁੜੀਏ ਗੁਰ ਨਾਨਕ ਹਰਿ ਰਖਵਾਲੇ ਰਾਮ ॥੩</w:t>
      </w:r>
      <w:r>
        <w:rPr>
          <w:cs/>
          <w:lang w:bidi="hi-IN"/>
        </w:rPr>
        <w:t xml:space="preserve">॥ </w:t>
      </w:r>
      <w:r>
        <w:rPr>
          <w:color w:val="008000"/>
          <w:sz w:val="18"/>
        </w:rPr>
        <w:t>(539)</w:t>
      </w:r>
    </w:p>
    <w:p w:rsidR="00347EEB" w:rsidRDefault="00347EEB">
      <w:pPr>
        <w:pStyle w:val="SGGSHindi"/>
      </w:pPr>
      <w:r>
        <w:rPr>
          <w:cs/>
          <w:lang w:bidi="hi-IN"/>
        </w:rPr>
        <w:t>जन</w:t>
      </w:r>
      <w:r>
        <w:t xml:space="preserve"> </w:t>
      </w:r>
      <w:r>
        <w:rPr>
          <w:cs/>
          <w:lang w:bidi="hi-IN"/>
        </w:rPr>
        <w:t>त्राहि</w:t>
      </w:r>
      <w:r>
        <w:t xml:space="preserve"> </w:t>
      </w:r>
      <w:r>
        <w:rPr>
          <w:cs/>
          <w:lang w:bidi="hi-IN"/>
        </w:rPr>
        <w:t>त्राहि</w:t>
      </w:r>
      <w:r>
        <w:t xml:space="preserve"> </w:t>
      </w:r>
      <w:r>
        <w:rPr>
          <w:cs/>
          <w:lang w:bidi="hi-IN"/>
        </w:rPr>
        <w:t>सरणागती</w:t>
      </w:r>
      <w:r>
        <w:t xml:space="preserve"> </w:t>
      </w:r>
      <w:r>
        <w:rPr>
          <w:cs/>
          <w:lang w:bidi="hi-IN"/>
        </w:rPr>
        <w:t>मेरी</w:t>
      </w:r>
      <w:r>
        <w:t xml:space="preserve"> </w:t>
      </w:r>
      <w:r>
        <w:rPr>
          <w:cs/>
          <w:lang w:bidi="hi-IN"/>
        </w:rPr>
        <w:t>जिंदुड़ीए</w:t>
      </w:r>
      <w:r>
        <w:t xml:space="preserve"> </w:t>
      </w:r>
      <w:r>
        <w:rPr>
          <w:cs/>
          <w:lang w:bidi="hi-IN"/>
        </w:rPr>
        <w:t>गुर</w:t>
      </w:r>
      <w:r>
        <w:t xml:space="preserve"> </w:t>
      </w:r>
      <w:r>
        <w:rPr>
          <w:cs/>
          <w:lang w:bidi="hi-IN"/>
        </w:rPr>
        <w:t>नानक</w:t>
      </w:r>
      <w:r>
        <w:t xml:space="preserve"> </w:t>
      </w:r>
      <w:r>
        <w:rPr>
          <w:cs/>
          <w:lang w:bidi="hi-IN"/>
        </w:rPr>
        <w:t>हरि</w:t>
      </w:r>
      <w:r>
        <w:t xml:space="preserve"> </w:t>
      </w:r>
      <w:r>
        <w:rPr>
          <w:cs/>
          <w:lang w:bidi="hi-IN"/>
        </w:rPr>
        <w:t>रखवाले</w:t>
      </w:r>
      <w:r>
        <w:t xml:space="preserve"> </w:t>
      </w:r>
      <w:r>
        <w:rPr>
          <w:cs/>
          <w:lang w:bidi="hi-IN"/>
        </w:rPr>
        <w:t>राम</w:t>
      </w:r>
      <w:r>
        <w:t xml:space="preserve"> </w:t>
      </w:r>
      <w:r>
        <w:rPr>
          <w:cs/>
          <w:lang w:bidi="hi-IN"/>
        </w:rPr>
        <w:t>॥३॥</w:t>
      </w:r>
    </w:p>
    <w:p w:rsidR="00347EEB" w:rsidRDefault="00347EEB">
      <w:pPr>
        <w:pStyle w:val="SGGSRoman"/>
      </w:pPr>
      <w:r>
        <w:t>jan taraahi taraahi sarnaagatee mayree jindurhee-ay gur naanak har rakhvaalay raam. ||3||</w:t>
      </w:r>
    </w:p>
    <w:p w:rsidR="00347EEB" w:rsidRDefault="00347EEB">
      <w:pPr>
        <w:pStyle w:val="SGGSTrans"/>
      </w:pPr>
      <w:r>
        <w:t>The Lord's humble servants beseech and implore Him, and enter His Sanctuary, O my soul; Guru Nanak becomes their Divine Protector. ||3||</w:t>
      </w:r>
    </w:p>
    <w:p w:rsidR="00347EEB" w:rsidRDefault="00347EEB">
      <w:pPr>
        <w:pStyle w:val="SGGSGurm"/>
      </w:pPr>
      <w:r>
        <w:rPr>
          <w:cs/>
        </w:rPr>
        <w:t xml:space="preserve">ਹਰਿ ਜਨ ਹਰਿ ਲਿਵ ਉਬਰੇ ਮੇਰੀ ਜਿੰਦੁੜੀਏ ਧੁਰਿ ਭਾਗ ਵਡੇ ਹਰਿ ਪਾਇਆ ਰਾਮ ॥ </w:t>
      </w:r>
      <w:r>
        <w:rPr>
          <w:color w:val="008000"/>
          <w:sz w:val="18"/>
        </w:rPr>
        <w:t>(539)</w:t>
      </w:r>
    </w:p>
    <w:p w:rsidR="00347EEB" w:rsidRDefault="00347EEB">
      <w:pPr>
        <w:pStyle w:val="SGGSHindi"/>
      </w:pPr>
      <w:r>
        <w:rPr>
          <w:cs/>
          <w:lang w:bidi="hi-IN"/>
        </w:rPr>
        <w:t>हरि</w:t>
      </w:r>
      <w:r>
        <w:t xml:space="preserve"> </w:t>
      </w:r>
      <w:r>
        <w:rPr>
          <w:cs/>
          <w:lang w:bidi="hi-IN"/>
        </w:rPr>
        <w:t>जन</w:t>
      </w:r>
      <w:r>
        <w:t xml:space="preserve"> </w:t>
      </w:r>
      <w:r>
        <w:rPr>
          <w:cs/>
          <w:lang w:bidi="hi-IN"/>
        </w:rPr>
        <w:t>हरि</w:t>
      </w:r>
      <w:r>
        <w:t xml:space="preserve"> </w:t>
      </w:r>
      <w:r>
        <w:rPr>
          <w:cs/>
          <w:lang w:bidi="hi-IN"/>
        </w:rPr>
        <w:t>लिव</w:t>
      </w:r>
      <w:r>
        <w:t xml:space="preserve"> </w:t>
      </w:r>
      <w:r>
        <w:rPr>
          <w:cs/>
          <w:lang w:bidi="hi-IN"/>
        </w:rPr>
        <w:t>उबरे</w:t>
      </w:r>
      <w:r>
        <w:t xml:space="preserve"> </w:t>
      </w:r>
      <w:r>
        <w:rPr>
          <w:cs/>
          <w:lang w:bidi="hi-IN"/>
        </w:rPr>
        <w:t>मेरी</w:t>
      </w:r>
      <w:r>
        <w:t xml:space="preserve"> </w:t>
      </w:r>
      <w:r>
        <w:rPr>
          <w:cs/>
          <w:lang w:bidi="hi-IN"/>
        </w:rPr>
        <w:t>जिंदुड़ीए</w:t>
      </w:r>
      <w:r>
        <w:t xml:space="preserve"> </w:t>
      </w:r>
      <w:r>
        <w:rPr>
          <w:cs/>
          <w:lang w:bidi="hi-IN"/>
        </w:rPr>
        <w:t>धुरि</w:t>
      </w:r>
      <w:r>
        <w:t xml:space="preserve"> </w:t>
      </w:r>
      <w:r>
        <w:rPr>
          <w:cs/>
          <w:lang w:bidi="hi-IN"/>
        </w:rPr>
        <w:t>भाग</w:t>
      </w:r>
      <w:r>
        <w:t xml:space="preserve"> </w:t>
      </w:r>
      <w:r>
        <w:rPr>
          <w:cs/>
          <w:lang w:bidi="hi-IN"/>
        </w:rPr>
        <w:t>वडे</w:t>
      </w:r>
      <w:r>
        <w:t xml:space="preserve"> </w:t>
      </w:r>
      <w:r>
        <w:rPr>
          <w:cs/>
          <w:lang w:bidi="hi-IN"/>
        </w:rPr>
        <w:t>हरि</w:t>
      </w:r>
      <w:r>
        <w:t xml:space="preserve"> </w:t>
      </w:r>
      <w:r>
        <w:rPr>
          <w:cs/>
          <w:lang w:bidi="hi-IN"/>
        </w:rPr>
        <w:t>पाइआ</w:t>
      </w:r>
      <w:r>
        <w:t xml:space="preserve"> </w:t>
      </w:r>
      <w:r>
        <w:rPr>
          <w:cs/>
          <w:lang w:bidi="hi-IN"/>
        </w:rPr>
        <w:t>राम</w:t>
      </w:r>
      <w:r>
        <w:t xml:space="preserve"> </w:t>
      </w:r>
      <w:r>
        <w:rPr>
          <w:cs/>
          <w:lang w:bidi="hi-IN"/>
        </w:rPr>
        <w:t>॥</w:t>
      </w:r>
    </w:p>
    <w:p w:rsidR="00347EEB" w:rsidRDefault="00347EEB">
      <w:pPr>
        <w:pStyle w:val="SGGSRoman"/>
      </w:pPr>
      <w:r>
        <w:t>har jan har liv ubray mayree jindurhee-ay Dhur bhaag vaday har paa-i-aa raam.</w:t>
      </w:r>
    </w:p>
    <w:p w:rsidR="00347EEB" w:rsidRDefault="00347EEB">
      <w:pPr>
        <w:pStyle w:val="SGGSTrans"/>
      </w:pPr>
      <w:r>
        <w:t>The Lord's humble servants are saved, through the Love of the Lord, O my soul; by their pre-ordained good destiny, they obtain the Lord.</w:t>
      </w:r>
    </w:p>
    <w:p w:rsidR="00347EEB" w:rsidRDefault="00347EEB">
      <w:pPr>
        <w:pStyle w:val="SGGSGurm"/>
      </w:pPr>
      <w:r>
        <w:rPr>
          <w:cs/>
        </w:rPr>
        <w:t xml:space="preserve">ਹਰਿ ਹਰਿ ਨਾਮੁ ਪੋਤੁ ਹੈ ਮੇਰੀ ਜਿੰਦੁੜੀਏ ਗੁਰ ਖੇਵਟ ਸਬਦਿ ਤਰਾਇਆ ਰਾਮ ॥ </w:t>
      </w:r>
      <w:r>
        <w:rPr>
          <w:color w:val="008000"/>
          <w:sz w:val="18"/>
        </w:rPr>
        <w:t>(539)</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पोतु</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गुर</w:t>
      </w:r>
      <w:r>
        <w:t xml:space="preserve"> </w:t>
      </w:r>
      <w:r>
        <w:rPr>
          <w:cs/>
          <w:lang w:bidi="hi-IN"/>
        </w:rPr>
        <w:t>खेवट</w:t>
      </w:r>
      <w:r>
        <w:t xml:space="preserve"> </w:t>
      </w:r>
      <w:r>
        <w:rPr>
          <w:cs/>
          <w:lang w:bidi="hi-IN"/>
        </w:rPr>
        <w:t>सबदि</w:t>
      </w:r>
      <w:r>
        <w:t xml:space="preserve"> </w:t>
      </w:r>
      <w:r>
        <w:rPr>
          <w:cs/>
          <w:lang w:bidi="hi-IN"/>
        </w:rPr>
        <w:t>तराइआ</w:t>
      </w:r>
      <w:r>
        <w:t xml:space="preserve"> </w:t>
      </w:r>
      <w:r>
        <w:rPr>
          <w:cs/>
          <w:lang w:bidi="hi-IN"/>
        </w:rPr>
        <w:t>राम</w:t>
      </w:r>
      <w:r>
        <w:t xml:space="preserve"> </w:t>
      </w:r>
      <w:r>
        <w:rPr>
          <w:cs/>
          <w:lang w:bidi="hi-IN"/>
        </w:rPr>
        <w:t>॥</w:t>
      </w:r>
    </w:p>
    <w:p w:rsidR="00347EEB" w:rsidRDefault="00347EEB">
      <w:pPr>
        <w:pStyle w:val="SGGSRoman"/>
      </w:pPr>
      <w:r>
        <w:t>har har naam pot hai mayree jindurhee-ay gur khayvat sabad taraa-i-aa raam.</w:t>
      </w:r>
    </w:p>
    <w:p w:rsidR="00347EEB" w:rsidRDefault="00347EEB">
      <w:pPr>
        <w:pStyle w:val="SGGSTrans"/>
      </w:pPr>
      <w:r>
        <w:t>The Name of the Lord, Har, Har, is the ship, O my soul, and the Guru is the helmsman. Through the Word of the Shabad, He ferries us across.</w:t>
      </w:r>
    </w:p>
    <w:p w:rsidR="00347EEB" w:rsidRDefault="00347EEB">
      <w:pPr>
        <w:pStyle w:val="SGGSGurm"/>
      </w:pPr>
      <w:r>
        <w:rPr>
          <w:cs/>
        </w:rPr>
        <w:t xml:space="preserve">ਹਰਿ ਹਰਿ ਪੁਰਖੁ ਦਇਆਲੁ ਹੈ ਮੇਰੀ ਜਿੰਦੁੜੀਏ ਗੁਰ ਸਤਿਗੁਰ ਮੀਠ ਲਗਾਇਆ ਰਾਮ ॥ </w:t>
      </w:r>
      <w:r>
        <w:rPr>
          <w:color w:val="008000"/>
          <w:sz w:val="18"/>
        </w:rPr>
        <w:t>(539)</w:t>
      </w:r>
    </w:p>
    <w:p w:rsidR="00347EEB" w:rsidRDefault="00347EEB">
      <w:pPr>
        <w:pStyle w:val="SGGSHindi"/>
      </w:pPr>
      <w:r>
        <w:rPr>
          <w:cs/>
          <w:lang w:bidi="hi-IN"/>
        </w:rPr>
        <w:t>हरि</w:t>
      </w:r>
      <w:r>
        <w:t xml:space="preserve"> </w:t>
      </w:r>
      <w:r>
        <w:rPr>
          <w:cs/>
          <w:lang w:bidi="hi-IN"/>
        </w:rPr>
        <w:t>हरि</w:t>
      </w:r>
      <w:r>
        <w:t xml:space="preserve"> </w:t>
      </w:r>
      <w:r>
        <w:rPr>
          <w:cs/>
          <w:lang w:bidi="hi-IN"/>
        </w:rPr>
        <w:t>पुरखु</w:t>
      </w:r>
      <w:r>
        <w:t xml:space="preserve"> </w:t>
      </w:r>
      <w:r>
        <w:rPr>
          <w:cs/>
          <w:lang w:bidi="hi-IN"/>
        </w:rPr>
        <w:t>दइआलु</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गुर</w:t>
      </w:r>
      <w:r>
        <w:t xml:space="preserve"> </w:t>
      </w:r>
      <w:r>
        <w:rPr>
          <w:cs/>
          <w:lang w:bidi="hi-IN"/>
        </w:rPr>
        <w:t>सतिगुर</w:t>
      </w:r>
      <w:r>
        <w:t xml:space="preserve"> </w:t>
      </w:r>
      <w:r>
        <w:rPr>
          <w:cs/>
          <w:lang w:bidi="hi-IN"/>
        </w:rPr>
        <w:t>मीठ</w:t>
      </w:r>
      <w:r>
        <w:t xml:space="preserve"> </w:t>
      </w:r>
      <w:r>
        <w:rPr>
          <w:cs/>
          <w:lang w:bidi="hi-IN"/>
        </w:rPr>
        <w:t>लगाइआ</w:t>
      </w:r>
      <w:r>
        <w:t xml:space="preserve"> </w:t>
      </w:r>
      <w:r>
        <w:rPr>
          <w:cs/>
          <w:lang w:bidi="hi-IN"/>
        </w:rPr>
        <w:t>राम</w:t>
      </w:r>
      <w:r>
        <w:t xml:space="preserve"> </w:t>
      </w:r>
      <w:r>
        <w:rPr>
          <w:cs/>
          <w:lang w:bidi="hi-IN"/>
        </w:rPr>
        <w:t>॥</w:t>
      </w:r>
    </w:p>
    <w:p w:rsidR="00347EEB" w:rsidRDefault="00347EEB">
      <w:pPr>
        <w:pStyle w:val="SGGSRoman"/>
      </w:pPr>
      <w:r>
        <w:t>har har purakh da-i-aal hai mayree jindurhee-ay gur satgur meeth lagaa-i-aa raam.</w:t>
      </w:r>
    </w:p>
    <w:p w:rsidR="00347EEB" w:rsidRDefault="00347EEB">
      <w:pPr>
        <w:pStyle w:val="SGGSTrans"/>
      </w:pPr>
      <w:r>
        <w:t>The Lord, Har, Har, is all-powerful and very kind, O my soul; through the Guru, the True Guru, He seems so sweet.</w:t>
      </w:r>
    </w:p>
    <w:p w:rsidR="00347EEB" w:rsidRDefault="00347EEB">
      <w:pPr>
        <w:pStyle w:val="SGGSGurm"/>
      </w:pPr>
      <w:r>
        <w:rPr>
          <w:cs/>
        </w:rPr>
        <w:t>ਕਰਿ ਕਿਰਪਾ ਸੁਣਿ ਬੇਨਤੀ ਹਰਿ ਹਰਿ ਜਨ ਨਾਨਕ ਨਾਮੁ ਧਿਆਇਆ ਰਾਮ ॥੪</w:t>
      </w:r>
      <w:r>
        <w:rPr>
          <w:cs/>
          <w:lang w:bidi="hi-IN"/>
        </w:rPr>
        <w:t>॥</w:t>
      </w:r>
      <w:r>
        <w:t>੨</w:t>
      </w:r>
      <w:r>
        <w:rPr>
          <w:cs/>
        </w:rPr>
        <w:t xml:space="preserve">॥ </w:t>
      </w:r>
      <w:r>
        <w:rPr>
          <w:color w:val="008000"/>
          <w:sz w:val="18"/>
        </w:rPr>
        <w:t>(539)</w:t>
      </w:r>
    </w:p>
    <w:p w:rsidR="00347EEB" w:rsidRDefault="00347EEB">
      <w:pPr>
        <w:pStyle w:val="SGGSHindi"/>
      </w:pPr>
      <w:r>
        <w:rPr>
          <w:cs/>
          <w:lang w:bidi="hi-IN"/>
        </w:rPr>
        <w:t>करि</w:t>
      </w:r>
      <w:r>
        <w:t xml:space="preserve"> </w:t>
      </w:r>
      <w:r>
        <w:rPr>
          <w:cs/>
          <w:lang w:bidi="hi-IN"/>
        </w:rPr>
        <w:t>किरपा</w:t>
      </w:r>
      <w:r>
        <w:t xml:space="preserve"> </w:t>
      </w:r>
      <w:r>
        <w:rPr>
          <w:cs/>
          <w:lang w:bidi="hi-IN"/>
        </w:rPr>
        <w:t>सुणि</w:t>
      </w:r>
      <w:r>
        <w:t xml:space="preserve"> </w:t>
      </w:r>
      <w:r>
        <w:rPr>
          <w:cs/>
          <w:lang w:bidi="hi-IN"/>
        </w:rPr>
        <w:t>बेनती</w:t>
      </w:r>
      <w:r>
        <w:t xml:space="preserve"> </w:t>
      </w:r>
      <w:r>
        <w:rPr>
          <w:cs/>
          <w:lang w:bidi="hi-IN"/>
        </w:rPr>
        <w:t>हरि</w:t>
      </w:r>
      <w:r>
        <w:t xml:space="preserve"> </w:t>
      </w:r>
      <w:r>
        <w:rPr>
          <w:cs/>
          <w:lang w:bidi="hi-IN"/>
        </w:rPr>
        <w:t>हरि</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राम</w:t>
      </w:r>
      <w:r>
        <w:t xml:space="preserve"> </w:t>
      </w:r>
      <w:r>
        <w:rPr>
          <w:cs/>
          <w:lang w:bidi="hi-IN"/>
        </w:rPr>
        <w:t>॥४॥२॥</w:t>
      </w:r>
    </w:p>
    <w:p w:rsidR="00347EEB" w:rsidRDefault="00347EEB">
      <w:pPr>
        <w:pStyle w:val="SGGSRoman"/>
      </w:pPr>
      <w:r>
        <w:t>kar kirpaa sun bayntee har har jan naanak naam Dhi-aa-i-aa raam. ||4||2||</w:t>
      </w:r>
    </w:p>
    <w:p w:rsidR="00347EEB" w:rsidRDefault="00347EEB">
      <w:pPr>
        <w:pStyle w:val="SGGSTrans"/>
      </w:pPr>
      <w:r>
        <w:t>Shower Your Mercy upon me, and hear my prayer, O Lord, Har, Har; please, let servant Nanak meditate on Your Name. ||4||2||</w:t>
      </w:r>
    </w:p>
    <w:p w:rsidR="00347EEB" w:rsidRDefault="00347EEB">
      <w:pPr>
        <w:pStyle w:val="SGGSGurm"/>
      </w:pPr>
      <w:r>
        <w:rPr>
          <w:cs/>
        </w:rPr>
        <w:t xml:space="preserve">ਬਿਹਾਗੜਾ ਮਹਲਾ ੪ </w:t>
      </w:r>
      <w:r>
        <w:rPr>
          <w:cs/>
          <w:lang w:bidi="hi-IN"/>
        </w:rPr>
        <w:t xml:space="preserve">॥ </w:t>
      </w:r>
      <w:r>
        <w:rPr>
          <w:color w:val="008000"/>
          <w:sz w:val="18"/>
        </w:rPr>
        <w:t>(539)</w:t>
      </w:r>
    </w:p>
    <w:p w:rsidR="00347EEB" w:rsidRDefault="00347EEB">
      <w:pPr>
        <w:pStyle w:val="SGGSHindi"/>
      </w:pPr>
      <w:r>
        <w:rPr>
          <w:cs/>
          <w:lang w:bidi="hi-IN"/>
        </w:rPr>
        <w:t>बिहागड़ा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bihaagarhaa mehlaa 4.</w:t>
      </w:r>
    </w:p>
    <w:p w:rsidR="00347EEB" w:rsidRDefault="00347EEB">
      <w:pPr>
        <w:pStyle w:val="SGGSTrans"/>
      </w:pPr>
      <w:r>
        <w:t>Bihaagraa, Fourth Mehl:</w:t>
      </w:r>
    </w:p>
    <w:p w:rsidR="00347EEB" w:rsidRDefault="00347EEB">
      <w:pPr>
        <w:pStyle w:val="SGGSGurm"/>
      </w:pPr>
      <w:r>
        <w:rPr>
          <w:cs/>
        </w:rPr>
        <w:t xml:space="preserve">ਜਗਿ ਸੁਕ੍ਰਿਤੁ ਕੀਰਤਿ ਨਾਮੁ ਹੈ ਮੇਰੀ ਜਿੰਦੁੜੀਏ ਹਰਿ ਕੀਰਤਿ ਹਰਿ ਮਨਿ ਧਾਰੇ ਰਾਮ ॥ </w:t>
      </w:r>
      <w:r>
        <w:rPr>
          <w:color w:val="008000"/>
          <w:sz w:val="18"/>
        </w:rPr>
        <w:t>(539)</w:t>
      </w:r>
    </w:p>
    <w:p w:rsidR="00347EEB" w:rsidRDefault="00347EEB">
      <w:pPr>
        <w:pStyle w:val="SGGSHindi"/>
      </w:pPr>
      <w:r>
        <w:rPr>
          <w:cs/>
          <w:lang w:bidi="hi-IN"/>
        </w:rPr>
        <w:t>जगि</w:t>
      </w:r>
      <w:r>
        <w:t xml:space="preserve"> </w:t>
      </w:r>
      <w:r>
        <w:rPr>
          <w:cs/>
          <w:lang w:bidi="hi-IN"/>
        </w:rPr>
        <w:t>सुक्रितु</w:t>
      </w:r>
      <w:r>
        <w:t xml:space="preserve"> </w:t>
      </w:r>
      <w:r>
        <w:rPr>
          <w:cs/>
          <w:lang w:bidi="hi-IN"/>
        </w:rPr>
        <w:t>कीरति</w:t>
      </w:r>
      <w:r>
        <w:t xml:space="preserve"> </w:t>
      </w:r>
      <w:r>
        <w:rPr>
          <w:cs/>
          <w:lang w:bidi="hi-IN"/>
        </w:rPr>
        <w:t>नामु</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कीरति</w:t>
      </w:r>
      <w:r>
        <w:t xml:space="preserve"> </w:t>
      </w:r>
      <w:r>
        <w:rPr>
          <w:cs/>
          <w:lang w:bidi="hi-IN"/>
        </w:rPr>
        <w:t>हरि</w:t>
      </w:r>
      <w:r>
        <w:t xml:space="preserve"> </w:t>
      </w:r>
      <w:r>
        <w:rPr>
          <w:cs/>
          <w:lang w:bidi="hi-IN"/>
        </w:rPr>
        <w:t>मनि</w:t>
      </w:r>
      <w:r>
        <w:t xml:space="preserve"> </w:t>
      </w:r>
      <w:r>
        <w:rPr>
          <w:cs/>
          <w:lang w:bidi="hi-IN"/>
        </w:rPr>
        <w:t>धारे</w:t>
      </w:r>
      <w:r>
        <w:t xml:space="preserve"> </w:t>
      </w:r>
      <w:r>
        <w:rPr>
          <w:cs/>
          <w:lang w:bidi="hi-IN"/>
        </w:rPr>
        <w:t>राम</w:t>
      </w:r>
      <w:r>
        <w:t xml:space="preserve"> </w:t>
      </w:r>
      <w:r>
        <w:rPr>
          <w:cs/>
          <w:lang w:bidi="hi-IN"/>
        </w:rPr>
        <w:t>॥</w:t>
      </w:r>
    </w:p>
    <w:p w:rsidR="00347EEB" w:rsidRDefault="00347EEB">
      <w:pPr>
        <w:pStyle w:val="SGGSRoman"/>
      </w:pPr>
      <w:r>
        <w:t>jag sukarit keerat naam hai mayree jindurhee-ay har keerat har man Dhaaray raam.</w:t>
      </w:r>
    </w:p>
    <w:p w:rsidR="00347EEB" w:rsidRDefault="00347EEB">
      <w:pPr>
        <w:pStyle w:val="SGGSTrans"/>
      </w:pPr>
      <w:r>
        <w:t>In this world, the best occupation is to sing the Praises of the Naam, O my soul. Singing the Praises of the Lord, the Lord is enshrined in the mind.</w:t>
      </w:r>
    </w:p>
    <w:p w:rsidR="00347EEB" w:rsidRDefault="00347EEB">
      <w:pPr>
        <w:pStyle w:val="SGGSGurm"/>
      </w:pPr>
      <w:r>
        <w:rPr>
          <w:cs/>
        </w:rPr>
        <w:t xml:space="preserve">ਹਰਿ ਹਰਿ ਨਾਮੁ ਪਵਿਤੁ ਹੈ ਮੇਰੀ ਜਿੰਦੁੜੀਏ ਜਪਿ ਹਰਿ ਹਰਿ ਨਾਮੁ ਉਧਾਰੇ ਰਾਮ ॥ </w:t>
      </w:r>
      <w:r>
        <w:rPr>
          <w:color w:val="008000"/>
          <w:sz w:val="18"/>
        </w:rPr>
        <w:t>(539)</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पवितु</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उधारे</w:t>
      </w:r>
      <w:r>
        <w:t xml:space="preserve"> </w:t>
      </w:r>
      <w:r>
        <w:rPr>
          <w:cs/>
          <w:lang w:bidi="hi-IN"/>
        </w:rPr>
        <w:t>राम</w:t>
      </w:r>
      <w:r>
        <w:t xml:space="preserve"> </w:t>
      </w:r>
      <w:r>
        <w:rPr>
          <w:cs/>
          <w:lang w:bidi="hi-IN"/>
        </w:rPr>
        <w:t>॥</w:t>
      </w:r>
    </w:p>
    <w:p w:rsidR="00347EEB" w:rsidRDefault="00347EEB">
      <w:pPr>
        <w:pStyle w:val="SGGSRoman"/>
      </w:pPr>
      <w:r>
        <w:t>har har naam pavit hai mayree jindurhee-ay jap har har naam uDhaaray raam.</w:t>
      </w:r>
    </w:p>
    <w:p w:rsidR="00347EEB" w:rsidRDefault="00347EEB">
      <w:pPr>
        <w:pStyle w:val="SGGSTrans"/>
      </w:pPr>
      <w:r>
        <w:t>The Name of the Lord, Har, Har, is immaculate and pure, O my soul. Chanting the Name of the Lord, Har, Har, one is saved.</w:t>
      </w:r>
    </w:p>
    <w:p w:rsidR="00347EEB" w:rsidRDefault="00347EEB">
      <w:pPr>
        <w:pStyle w:val="SGGSGurm"/>
      </w:pPr>
      <w:r>
        <w:rPr>
          <w:cs/>
        </w:rPr>
        <w:t xml:space="preserve">ਸਭ ਕਿਲਵਿਖ ਪਾਪ ਦੁਖ ਕਟਿਆ ਮੇਰੀ ਜਿੰਦੁੜੀਏ ਮਲੁ ਗੁਰਮੁਖਿ ਨਾਮਿ ਉਤਾਰੇ ਰਾਮ ॥ </w:t>
      </w:r>
      <w:r>
        <w:rPr>
          <w:color w:val="008000"/>
          <w:sz w:val="18"/>
        </w:rPr>
        <w:t>(539)</w:t>
      </w:r>
    </w:p>
    <w:p w:rsidR="00347EEB" w:rsidRDefault="00347EEB">
      <w:pPr>
        <w:pStyle w:val="SGGSHindi"/>
      </w:pPr>
      <w:r>
        <w:rPr>
          <w:cs/>
          <w:lang w:bidi="hi-IN"/>
        </w:rPr>
        <w:t>सभ</w:t>
      </w:r>
      <w:r>
        <w:t xml:space="preserve"> </w:t>
      </w:r>
      <w:r>
        <w:rPr>
          <w:cs/>
          <w:lang w:bidi="hi-IN"/>
        </w:rPr>
        <w:t>किलविख</w:t>
      </w:r>
      <w:r>
        <w:t xml:space="preserve"> </w:t>
      </w:r>
      <w:r>
        <w:rPr>
          <w:cs/>
          <w:lang w:bidi="hi-IN"/>
        </w:rPr>
        <w:t>पाप</w:t>
      </w:r>
      <w:r>
        <w:t xml:space="preserve"> </w:t>
      </w:r>
      <w:r>
        <w:rPr>
          <w:cs/>
          <w:lang w:bidi="hi-IN"/>
        </w:rPr>
        <w:t>दुख</w:t>
      </w:r>
      <w:r>
        <w:t xml:space="preserve"> </w:t>
      </w:r>
      <w:r>
        <w:rPr>
          <w:cs/>
          <w:lang w:bidi="hi-IN"/>
        </w:rPr>
        <w:t>कटिआ</w:t>
      </w:r>
      <w:r>
        <w:t xml:space="preserve"> </w:t>
      </w:r>
      <w:r>
        <w:rPr>
          <w:cs/>
          <w:lang w:bidi="hi-IN"/>
        </w:rPr>
        <w:t>मेरी</w:t>
      </w:r>
      <w:r>
        <w:t xml:space="preserve"> </w:t>
      </w:r>
      <w:r>
        <w:rPr>
          <w:cs/>
          <w:lang w:bidi="hi-IN"/>
        </w:rPr>
        <w:t>जिंदुड़ीए</w:t>
      </w:r>
      <w:r>
        <w:t xml:space="preserve"> </w:t>
      </w:r>
      <w:r>
        <w:rPr>
          <w:cs/>
          <w:lang w:bidi="hi-IN"/>
        </w:rPr>
        <w:t>मलु</w:t>
      </w:r>
      <w:r>
        <w:t xml:space="preserve"> </w:t>
      </w:r>
      <w:r>
        <w:rPr>
          <w:cs/>
          <w:lang w:bidi="hi-IN"/>
        </w:rPr>
        <w:t>गुरमुखि</w:t>
      </w:r>
      <w:r>
        <w:t xml:space="preserve"> </w:t>
      </w:r>
      <w:r>
        <w:rPr>
          <w:cs/>
          <w:lang w:bidi="hi-IN"/>
        </w:rPr>
        <w:t>नामि</w:t>
      </w:r>
      <w:r>
        <w:t xml:space="preserve"> </w:t>
      </w:r>
      <w:r>
        <w:rPr>
          <w:cs/>
          <w:lang w:bidi="hi-IN"/>
        </w:rPr>
        <w:t>उतारे</w:t>
      </w:r>
      <w:r>
        <w:t xml:space="preserve"> </w:t>
      </w:r>
      <w:r>
        <w:rPr>
          <w:cs/>
          <w:lang w:bidi="hi-IN"/>
        </w:rPr>
        <w:t>राम</w:t>
      </w:r>
      <w:r>
        <w:t xml:space="preserve"> </w:t>
      </w:r>
      <w:r>
        <w:rPr>
          <w:cs/>
          <w:lang w:bidi="hi-IN"/>
        </w:rPr>
        <w:t>॥</w:t>
      </w:r>
    </w:p>
    <w:p w:rsidR="00347EEB" w:rsidRDefault="00347EEB">
      <w:pPr>
        <w:pStyle w:val="SGGSRoman"/>
      </w:pPr>
      <w:r>
        <w:t>sabh kilvikh paap dukh kati-aa mayree jindurhee-ay mal gurmukh naam utaaray raam.</w:t>
      </w:r>
    </w:p>
    <w:p w:rsidR="00347EEB" w:rsidRDefault="00347EEB">
      <w:pPr>
        <w:pStyle w:val="SGGSTrans"/>
      </w:pPr>
      <w:r>
        <w:t>All sins and errors are erased, O my soul; with the Naam, the Gurmukh washes off this filth.</w:t>
      </w:r>
    </w:p>
    <w:p w:rsidR="00347EEB" w:rsidRDefault="00347EEB">
      <w:pPr>
        <w:pStyle w:val="SGGSGurm"/>
      </w:pPr>
      <w:r>
        <w:rPr>
          <w:cs/>
        </w:rPr>
        <w:t>ਵਡ ਪੁੰਨੀ ਹਰਿ ਧਿਆਇਆ ਜਨ ਨਾਨਕ ਹਮ ਮੂਰਖ ਮੁਗਧ ਨਿਸਤਾਰੇ ਰਾਮ ॥੧</w:t>
      </w:r>
      <w:r>
        <w:rPr>
          <w:cs/>
          <w:lang w:bidi="hi-IN"/>
        </w:rPr>
        <w:t xml:space="preserve">॥ </w:t>
      </w:r>
      <w:r>
        <w:rPr>
          <w:color w:val="008000"/>
          <w:sz w:val="18"/>
        </w:rPr>
        <w:t>(539)</w:t>
      </w:r>
    </w:p>
    <w:p w:rsidR="00347EEB" w:rsidRDefault="00347EEB">
      <w:pPr>
        <w:pStyle w:val="SGGSHindi"/>
      </w:pPr>
      <w:r>
        <w:rPr>
          <w:cs/>
          <w:lang w:bidi="hi-IN"/>
        </w:rPr>
        <w:t>वड</w:t>
      </w:r>
      <w:r>
        <w:t xml:space="preserve"> </w:t>
      </w:r>
      <w:r>
        <w:rPr>
          <w:cs/>
          <w:lang w:bidi="hi-IN"/>
        </w:rPr>
        <w:t>पुंनी</w:t>
      </w:r>
      <w:r>
        <w:t xml:space="preserve"> </w:t>
      </w:r>
      <w:r>
        <w:rPr>
          <w:cs/>
          <w:lang w:bidi="hi-IN"/>
        </w:rPr>
        <w:t>हरि</w:t>
      </w:r>
      <w:r>
        <w:t xml:space="preserve"> </w:t>
      </w:r>
      <w:r>
        <w:rPr>
          <w:cs/>
          <w:lang w:bidi="hi-IN"/>
        </w:rPr>
        <w:t>धिआइआ</w:t>
      </w:r>
      <w:r>
        <w:t xml:space="preserve"> </w:t>
      </w:r>
      <w:r>
        <w:rPr>
          <w:cs/>
          <w:lang w:bidi="hi-IN"/>
        </w:rPr>
        <w:t>जन</w:t>
      </w:r>
      <w:r>
        <w:t xml:space="preserve"> </w:t>
      </w:r>
      <w:r>
        <w:rPr>
          <w:cs/>
          <w:lang w:bidi="hi-IN"/>
        </w:rPr>
        <w:t>नानक</w:t>
      </w:r>
      <w:r>
        <w:t xml:space="preserve"> </w:t>
      </w:r>
      <w:r>
        <w:rPr>
          <w:cs/>
          <w:lang w:bidi="hi-IN"/>
        </w:rPr>
        <w:t>हम</w:t>
      </w:r>
      <w:r>
        <w:t xml:space="preserve"> </w:t>
      </w:r>
      <w:r>
        <w:rPr>
          <w:cs/>
          <w:lang w:bidi="hi-IN"/>
        </w:rPr>
        <w:t>मूरख</w:t>
      </w:r>
      <w:r>
        <w:t xml:space="preserve"> </w:t>
      </w:r>
      <w:r>
        <w:rPr>
          <w:cs/>
          <w:lang w:bidi="hi-IN"/>
        </w:rPr>
        <w:t>मुगध</w:t>
      </w:r>
      <w:r>
        <w:t xml:space="preserve"> </w:t>
      </w:r>
      <w:r>
        <w:rPr>
          <w:cs/>
          <w:lang w:bidi="hi-IN"/>
        </w:rPr>
        <w:t>निसतारे</w:t>
      </w:r>
      <w:r>
        <w:t xml:space="preserve"> </w:t>
      </w:r>
      <w:r>
        <w:rPr>
          <w:cs/>
          <w:lang w:bidi="hi-IN"/>
        </w:rPr>
        <w:t>राम</w:t>
      </w:r>
      <w:r>
        <w:t xml:space="preserve"> </w:t>
      </w:r>
      <w:r>
        <w:rPr>
          <w:cs/>
          <w:lang w:bidi="hi-IN"/>
        </w:rPr>
        <w:t>॥१॥</w:t>
      </w:r>
    </w:p>
    <w:p w:rsidR="00347EEB" w:rsidRDefault="00347EEB">
      <w:pPr>
        <w:pStyle w:val="SGGSRoman"/>
      </w:pPr>
      <w:r>
        <w:t>vad punnee har Dhi-aa-i-aa jan naanak ham moorakh mugaDh nistaaray raam. ||1||</w:t>
      </w:r>
    </w:p>
    <w:p w:rsidR="00347EEB" w:rsidRDefault="00347EEB">
      <w:pPr>
        <w:pStyle w:val="SGGSTrans"/>
      </w:pPr>
      <w:r>
        <w:t>By great good fortune, servant Nanak meditates on the Lord; even fools and idiots like me have been saved. ||1||</w:t>
      </w:r>
    </w:p>
    <w:p w:rsidR="00347EEB" w:rsidRDefault="00347EEB">
      <w:pPr>
        <w:pStyle w:val="SGGSGurm"/>
      </w:pPr>
      <w:r>
        <w:rPr>
          <w:cs/>
        </w:rPr>
        <w:t xml:space="preserve">ਜੋ ਹਰਿ ਨਾਮੁ ਧਿਆਇਦੇ ਮੇਰੀ ਜਿੰਦੁੜੀਏ ਤਿਨਾ ਪੰਚੇ ਵਸਗਤਿ ਆਏ ਰਾਮ ॥ </w:t>
      </w:r>
      <w:r>
        <w:rPr>
          <w:color w:val="008000"/>
          <w:sz w:val="18"/>
        </w:rPr>
        <w:t>(539)</w:t>
      </w:r>
    </w:p>
    <w:p w:rsidR="00347EEB" w:rsidRDefault="00347EEB">
      <w:pPr>
        <w:pStyle w:val="SGGSHindi"/>
      </w:pPr>
      <w:r>
        <w:rPr>
          <w:cs/>
          <w:lang w:bidi="hi-IN"/>
        </w:rPr>
        <w:t>जो</w:t>
      </w:r>
      <w:r>
        <w:t xml:space="preserve"> </w:t>
      </w:r>
      <w:r>
        <w:rPr>
          <w:cs/>
          <w:lang w:bidi="hi-IN"/>
        </w:rPr>
        <w:t>हरि</w:t>
      </w:r>
      <w:r>
        <w:t xml:space="preserve"> </w:t>
      </w:r>
      <w:r>
        <w:rPr>
          <w:cs/>
          <w:lang w:bidi="hi-IN"/>
        </w:rPr>
        <w:t>नामु</w:t>
      </w:r>
      <w:r>
        <w:t xml:space="preserve"> </w:t>
      </w:r>
      <w:r>
        <w:rPr>
          <w:cs/>
          <w:lang w:bidi="hi-IN"/>
        </w:rPr>
        <w:t>धिआइदे</w:t>
      </w:r>
      <w:r>
        <w:t xml:space="preserve"> </w:t>
      </w:r>
      <w:r>
        <w:rPr>
          <w:cs/>
          <w:lang w:bidi="hi-IN"/>
        </w:rPr>
        <w:t>मेरी</w:t>
      </w:r>
      <w:r>
        <w:t xml:space="preserve"> </w:t>
      </w:r>
      <w:r>
        <w:rPr>
          <w:cs/>
          <w:lang w:bidi="hi-IN"/>
        </w:rPr>
        <w:t>जिंदुड़ीए</w:t>
      </w:r>
      <w:r>
        <w:t xml:space="preserve"> </w:t>
      </w:r>
      <w:r>
        <w:rPr>
          <w:cs/>
          <w:lang w:bidi="hi-IN"/>
        </w:rPr>
        <w:t>तिना</w:t>
      </w:r>
      <w:r>
        <w:t xml:space="preserve"> </w:t>
      </w:r>
      <w:r>
        <w:rPr>
          <w:cs/>
          <w:lang w:bidi="hi-IN"/>
        </w:rPr>
        <w:t>पंचे</w:t>
      </w:r>
      <w:r>
        <w:t xml:space="preserve"> </w:t>
      </w:r>
      <w:r>
        <w:rPr>
          <w:cs/>
          <w:lang w:bidi="hi-IN"/>
        </w:rPr>
        <w:t>वसगति</w:t>
      </w:r>
      <w:r>
        <w:t xml:space="preserve"> </w:t>
      </w:r>
      <w:r>
        <w:rPr>
          <w:cs/>
          <w:lang w:bidi="hi-IN"/>
        </w:rPr>
        <w:t>आए</w:t>
      </w:r>
      <w:r>
        <w:t xml:space="preserve"> </w:t>
      </w:r>
      <w:r>
        <w:rPr>
          <w:cs/>
          <w:lang w:bidi="hi-IN"/>
        </w:rPr>
        <w:t>राम</w:t>
      </w:r>
      <w:r>
        <w:t xml:space="preserve"> </w:t>
      </w:r>
      <w:r>
        <w:rPr>
          <w:cs/>
          <w:lang w:bidi="hi-IN"/>
        </w:rPr>
        <w:t>॥</w:t>
      </w:r>
    </w:p>
    <w:p w:rsidR="00347EEB" w:rsidRDefault="00347EEB">
      <w:pPr>
        <w:pStyle w:val="SGGSRoman"/>
      </w:pPr>
      <w:r>
        <w:t>jo har naam Dhi-aa-iday mayree jindurhee-ay tinaa panchay vasgat aa-ay raam.</w:t>
      </w:r>
    </w:p>
    <w:p w:rsidR="00347EEB" w:rsidRDefault="00347EEB">
      <w:pPr>
        <w:pStyle w:val="SGGSTrans"/>
      </w:pPr>
      <w:r>
        <w:t>Those who meditate on the Lord's Name, O my soul, overpower the five passions.</w:t>
      </w:r>
    </w:p>
    <w:p w:rsidR="00347EEB" w:rsidRDefault="00347EEB">
      <w:pPr>
        <w:pStyle w:val="SGGSGurm"/>
      </w:pPr>
      <w:r>
        <w:rPr>
          <w:cs/>
        </w:rPr>
        <w:t xml:space="preserve">ਅੰਤਰਿ ਨਵ ਨਿਧਿ ਨਾਮੁ ਹੈ ਮੇਰੀ ਜਿੰਦੁੜੀਏ ਗੁਰੁ ਸਤਿਗੁਰੁ ਅਲਖੁ ਲਖਾਏ ਰਾਮ ॥ </w:t>
      </w:r>
      <w:r>
        <w:rPr>
          <w:color w:val="008000"/>
          <w:sz w:val="18"/>
        </w:rPr>
        <w:t>(539)</w:t>
      </w:r>
    </w:p>
    <w:p w:rsidR="00347EEB" w:rsidRDefault="00347EEB">
      <w:pPr>
        <w:pStyle w:val="SGGSHindi"/>
      </w:pPr>
      <w:r>
        <w:rPr>
          <w:cs/>
          <w:lang w:bidi="hi-IN"/>
        </w:rPr>
        <w:t>अंतरि</w:t>
      </w:r>
      <w:r>
        <w:t xml:space="preserve"> </w:t>
      </w:r>
      <w:r>
        <w:rPr>
          <w:cs/>
          <w:lang w:bidi="hi-IN"/>
        </w:rPr>
        <w:t>नव</w:t>
      </w:r>
      <w:r>
        <w:t xml:space="preserve"> </w:t>
      </w:r>
      <w:r>
        <w:rPr>
          <w:cs/>
          <w:lang w:bidi="hi-IN"/>
        </w:rPr>
        <w:t>निधि</w:t>
      </w:r>
      <w:r>
        <w:t xml:space="preserve"> </w:t>
      </w:r>
      <w:r>
        <w:rPr>
          <w:cs/>
          <w:lang w:bidi="hi-IN"/>
        </w:rPr>
        <w:t>नामु</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गुरु</w:t>
      </w:r>
      <w:r>
        <w:t xml:space="preserve"> </w:t>
      </w:r>
      <w:r>
        <w:rPr>
          <w:cs/>
          <w:lang w:bidi="hi-IN"/>
        </w:rPr>
        <w:t>सतिगुरु</w:t>
      </w:r>
      <w:r>
        <w:t xml:space="preserve"> </w:t>
      </w:r>
      <w:r>
        <w:rPr>
          <w:cs/>
          <w:lang w:bidi="hi-IN"/>
        </w:rPr>
        <w:t>अलखु</w:t>
      </w:r>
      <w:r>
        <w:t xml:space="preserve"> </w:t>
      </w:r>
      <w:r>
        <w:rPr>
          <w:cs/>
          <w:lang w:bidi="hi-IN"/>
        </w:rPr>
        <w:t>लखाए</w:t>
      </w:r>
      <w:r>
        <w:t xml:space="preserve"> </w:t>
      </w:r>
      <w:r>
        <w:rPr>
          <w:cs/>
          <w:lang w:bidi="hi-IN"/>
        </w:rPr>
        <w:t>राम</w:t>
      </w:r>
      <w:r>
        <w:t xml:space="preserve"> </w:t>
      </w:r>
      <w:r>
        <w:rPr>
          <w:cs/>
          <w:lang w:bidi="hi-IN"/>
        </w:rPr>
        <w:t>॥</w:t>
      </w:r>
    </w:p>
    <w:p w:rsidR="00347EEB" w:rsidRDefault="00347EEB">
      <w:pPr>
        <w:pStyle w:val="SGGSRoman"/>
      </w:pPr>
      <w:r>
        <w:t>antar nav niDh naam hai mayree jindurhee-ay gur satgur alakh lakhaa-ay raam.</w:t>
      </w:r>
    </w:p>
    <w:p w:rsidR="00347EEB" w:rsidRDefault="00347EEB">
      <w:pPr>
        <w:pStyle w:val="SGGSTrans"/>
      </w:pPr>
      <w:r>
        <w:t>The nine treasures of the Naam are within, O my soul; the Great Guru has made me see the unseen Lord.</w:t>
      </w:r>
    </w:p>
    <w:p w:rsidR="00347EEB" w:rsidRDefault="00347EEB">
      <w:pPr>
        <w:pStyle w:val="SGGSGurm"/>
      </w:pPr>
      <w:r>
        <w:rPr>
          <w:cs/>
        </w:rPr>
        <w:t xml:space="preserve">ਗੁਰਿ ਆਸਾ ਮਨਸਾ ਪੂਰੀਆ ਮੇਰੀ ਜਿੰਦੁੜੀਏ ਹਰਿ ਮਿਲਿਆ ਭੁਖ ਸਭ ਜਾਏ ਰਾਮ ॥ </w:t>
      </w:r>
      <w:r>
        <w:rPr>
          <w:color w:val="008000"/>
          <w:sz w:val="18"/>
        </w:rPr>
        <w:t>(539)</w:t>
      </w:r>
    </w:p>
    <w:p w:rsidR="00347EEB" w:rsidRDefault="00347EEB">
      <w:pPr>
        <w:pStyle w:val="SGGSHindi"/>
      </w:pPr>
      <w:r>
        <w:rPr>
          <w:cs/>
          <w:lang w:bidi="hi-IN"/>
        </w:rPr>
        <w:t>गुरि</w:t>
      </w:r>
      <w:r>
        <w:t xml:space="preserve"> </w:t>
      </w:r>
      <w:r>
        <w:rPr>
          <w:cs/>
          <w:lang w:bidi="hi-IN"/>
        </w:rPr>
        <w:t>आसा</w:t>
      </w:r>
      <w:r>
        <w:t xml:space="preserve"> </w:t>
      </w:r>
      <w:r>
        <w:rPr>
          <w:cs/>
          <w:lang w:bidi="hi-IN"/>
        </w:rPr>
        <w:t>मनसा</w:t>
      </w:r>
      <w:r>
        <w:t xml:space="preserve"> </w:t>
      </w:r>
      <w:r>
        <w:rPr>
          <w:cs/>
          <w:lang w:bidi="hi-IN"/>
        </w:rPr>
        <w:t>पूरीआ</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मिलिआ</w:t>
      </w:r>
      <w:r>
        <w:t xml:space="preserve"> </w:t>
      </w:r>
      <w:r>
        <w:rPr>
          <w:cs/>
          <w:lang w:bidi="hi-IN"/>
        </w:rPr>
        <w:t>भुख</w:t>
      </w:r>
      <w:r>
        <w:t xml:space="preserve"> </w:t>
      </w:r>
      <w:r>
        <w:rPr>
          <w:cs/>
          <w:lang w:bidi="hi-IN"/>
        </w:rPr>
        <w:t>सभ</w:t>
      </w:r>
      <w:r>
        <w:t xml:space="preserve"> </w:t>
      </w:r>
      <w:r>
        <w:rPr>
          <w:cs/>
          <w:lang w:bidi="hi-IN"/>
        </w:rPr>
        <w:t>जाए</w:t>
      </w:r>
      <w:r>
        <w:t xml:space="preserve"> </w:t>
      </w:r>
      <w:r>
        <w:rPr>
          <w:cs/>
          <w:lang w:bidi="hi-IN"/>
        </w:rPr>
        <w:t>राम</w:t>
      </w:r>
      <w:r>
        <w:t xml:space="preserve"> </w:t>
      </w:r>
      <w:r>
        <w:rPr>
          <w:cs/>
          <w:lang w:bidi="hi-IN"/>
        </w:rPr>
        <w:t>॥</w:t>
      </w:r>
    </w:p>
    <w:p w:rsidR="00347EEB" w:rsidRDefault="00347EEB">
      <w:pPr>
        <w:pStyle w:val="SGGSRoman"/>
      </w:pPr>
      <w:r>
        <w:t>gur aasaa mansaa pooree-aa mayree jindurhee-ay har mili-aa bhukh sabh jaa-ay raam.</w:t>
      </w:r>
    </w:p>
    <w:p w:rsidR="00347EEB" w:rsidRDefault="00347EEB">
      <w:pPr>
        <w:pStyle w:val="SGGSTrans"/>
      </w:pPr>
      <w:r>
        <w:t>The Guru has fulfilled my hopes and desires, O my soul; meeting the Lord, all my hunger is satisfied.</w:t>
      </w:r>
    </w:p>
    <w:p w:rsidR="00347EEB" w:rsidRDefault="00347EEB">
      <w:pPr>
        <w:pStyle w:val="SGGSGurm"/>
      </w:pPr>
      <w:r>
        <w:rPr>
          <w:cs/>
        </w:rPr>
        <w:t>ਧੁਰਿ ਮਸਤਕਿ ਹਰਿ ਪ੍ਰਭਿ ਲਿਖਿਆ ਮੇਰੀ ਜਿੰਦੁੜੀਏ ਜਨ ਨਾਨਕ ਹਰਿ ਗੁਣ ਗਾਏ ਰਾਮ ॥੨</w:t>
      </w:r>
      <w:r>
        <w:rPr>
          <w:cs/>
          <w:lang w:bidi="hi-IN"/>
        </w:rPr>
        <w:t xml:space="preserve">॥ </w:t>
      </w:r>
      <w:r>
        <w:rPr>
          <w:color w:val="008000"/>
          <w:sz w:val="18"/>
        </w:rPr>
        <w:t>(539)</w:t>
      </w:r>
    </w:p>
    <w:p w:rsidR="00347EEB" w:rsidRDefault="00347EEB">
      <w:pPr>
        <w:pStyle w:val="SGGSHindi"/>
      </w:pPr>
      <w:r>
        <w:rPr>
          <w:cs/>
          <w:lang w:bidi="hi-IN"/>
        </w:rPr>
        <w:t>धुरि</w:t>
      </w:r>
      <w:r>
        <w:t xml:space="preserve"> </w:t>
      </w:r>
      <w:r>
        <w:rPr>
          <w:cs/>
          <w:lang w:bidi="hi-IN"/>
        </w:rPr>
        <w:t>मसतकि</w:t>
      </w:r>
      <w:r>
        <w:t xml:space="preserve"> </w:t>
      </w:r>
      <w:r>
        <w:rPr>
          <w:cs/>
          <w:lang w:bidi="hi-IN"/>
        </w:rPr>
        <w:t>हरि</w:t>
      </w:r>
      <w:r>
        <w:t xml:space="preserve"> </w:t>
      </w:r>
      <w:r>
        <w:rPr>
          <w:cs/>
          <w:lang w:bidi="hi-IN"/>
        </w:rPr>
        <w:t>प्रभि</w:t>
      </w:r>
      <w:r>
        <w:t xml:space="preserve"> </w:t>
      </w:r>
      <w:r>
        <w:rPr>
          <w:cs/>
          <w:lang w:bidi="hi-IN"/>
        </w:rPr>
        <w:t>लिखिआ</w:t>
      </w:r>
      <w:r>
        <w:t xml:space="preserve"> </w:t>
      </w:r>
      <w:r>
        <w:rPr>
          <w:cs/>
          <w:lang w:bidi="hi-IN"/>
        </w:rPr>
        <w:t>मेरी</w:t>
      </w:r>
      <w:r>
        <w:t xml:space="preserve"> </w:t>
      </w:r>
      <w:r>
        <w:rPr>
          <w:cs/>
          <w:lang w:bidi="hi-IN"/>
        </w:rPr>
        <w:t>जिंदुड़ीए</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गुण</w:t>
      </w:r>
      <w:r>
        <w:t xml:space="preserve"> </w:t>
      </w:r>
      <w:r>
        <w:rPr>
          <w:cs/>
          <w:lang w:bidi="hi-IN"/>
        </w:rPr>
        <w:t>गाए</w:t>
      </w:r>
      <w:r>
        <w:t xml:space="preserve"> </w:t>
      </w:r>
      <w:r>
        <w:rPr>
          <w:cs/>
          <w:lang w:bidi="hi-IN"/>
        </w:rPr>
        <w:t>राम</w:t>
      </w:r>
      <w:r>
        <w:t xml:space="preserve"> </w:t>
      </w:r>
      <w:r>
        <w:rPr>
          <w:cs/>
          <w:lang w:bidi="hi-IN"/>
        </w:rPr>
        <w:t>॥२॥</w:t>
      </w:r>
    </w:p>
    <w:p w:rsidR="00347EEB" w:rsidRDefault="00347EEB">
      <w:pPr>
        <w:pStyle w:val="SGGSRoman"/>
      </w:pPr>
      <w:r>
        <w:t>Dhur mastak har parabh likhi-aa mayree jindurhee-ay jan naanak har gun gaa-ay raam. ||2||</w:t>
      </w:r>
    </w:p>
    <w:p w:rsidR="00347EEB" w:rsidRDefault="00347EEB">
      <w:pPr>
        <w:pStyle w:val="SGGSTrans"/>
      </w:pPr>
      <w:r>
        <w:t>O servant Nanak, he alone sings the Glorious Praises of the Lord, O my soul, upon whose forehead God has inscribed such pre-ordained destiny. ||2||</w:t>
      </w:r>
    </w:p>
    <w:p w:rsidR="00347EEB" w:rsidRDefault="00347EEB">
      <w:pPr>
        <w:pStyle w:val="SGGSGurm"/>
      </w:pPr>
      <w:r>
        <w:rPr>
          <w:cs/>
        </w:rPr>
        <w:t xml:space="preserve">ਹਮ ਪਾਪੀ ਬਲਵੰਚੀਆ ਮੇਰੀ ਜਿੰਦੁੜੀਏ ਪਰਦ੍ਰੋਹੀ ਠਗ ਮਾਇਆ ਰਾਮ ॥ </w:t>
      </w:r>
      <w:r>
        <w:rPr>
          <w:color w:val="008000"/>
          <w:sz w:val="18"/>
        </w:rPr>
        <w:t>(539)</w:t>
      </w:r>
    </w:p>
    <w:p w:rsidR="00347EEB" w:rsidRDefault="00347EEB">
      <w:pPr>
        <w:pStyle w:val="SGGSHindi"/>
      </w:pPr>
      <w:r>
        <w:rPr>
          <w:cs/>
          <w:lang w:bidi="hi-IN"/>
        </w:rPr>
        <w:t>हम</w:t>
      </w:r>
      <w:r>
        <w:t xml:space="preserve"> </w:t>
      </w:r>
      <w:r>
        <w:rPr>
          <w:cs/>
          <w:lang w:bidi="hi-IN"/>
        </w:rPr>
        <w:t>पापी</w:t>
      </w:r>
      <w:r>
        <w:t xml:space="preserve"> </w:t>
      </w:r>
      <w:r>
        <w:rPr>
          <w:cs/>
          <w:lang w:bidi="hi-IN"/>
        </w:rPr>
        <w:t>बलवंचीआ</w:t>
      </w:r>
      <w:r>
        <w:t xml:space="preserve"> </w:t>
      </w:r>
      <w:r>
        <w:rPr>
          <w:cs/>
          <w:lang w:bidi="hi-IN"/>
        </w:rPr>
        <w:t>मेरी</w:t>
      </w:r>
      <w:r>
        <w:t xml:space="preserve"> </w:t>
      </w:r>
      <w:r>
        <w:rPr>
          <w:cs/>
          <w:lang w:bidi="hi-IN"/>
        </w:rPr>
        <w:t>जिंदुड़ीए</w:t>
      </w:r>
      <w:r>
        <w:t xml:space="preserve"> </w:t>
      </w:r>
      <w:r>
        <w:rPr>
          <w:cs/>
          <w:lang w:bidi="hi-IN"/>
        </w:rPr>
        <w:t>परद्रोही</w:t>
      </w:r>
      <w:r>
        <w:t xml:space="preserve"> </w:t>
      </w:r>
      <w:r>
        <w:rPr>
          <w:cs/>
          <w:lang w:bidi="hi-IN"/>
        </w:rPr>
        <w:t>ठग</w:t>
      </w:r>
      <w:r>
        <w:t xml:space="preserve"> </w:t>
      </w:r>
      <w:r>
        <w:rPr>
          <w:cs/>
          <w:lang w:bidi="hi-IN"/>
        </w:rPr>
        <w:t>माइआ</w:t>
      </w:r>
      <w:r>
        <w:t xml:space="preserve"> </w:t>
      </w:r>
      <w:r>
        <w:rPr>
          <w:cs/>
          <w:lang w:bidi="hi-IN"/>
        </w:rPr>
        <w:t>राम</w:t>
      </w:r>
      <w:r>
        <w:t xml:space="preserve"> </w:t>
      </w:r>
      <w:r>
        <w:rPr>
          <w:cs/>
          <w:lang w:bidi="hi-IN"/>
        </w:rPr>
        <w:t>॥</w:t>
      </w:r>
    </w:p>
    <w:p w:rsidR="00347EEB" w:rsidRDefault="00347EEB">
      <w:pPr>
        <w:pStyle w:val="SGGSRoman"/>
      </w:pPr>
      <w:r>
        <w:t>ham paapee balvanchee-aa mayree jindurhee-ay pardarohee thag maa-i-aa raam.</w:t>
      </w:r>
    </w:p>
    <w:p w:rsidR="00347EEB" w:rsidRDefault="00347EEB">
      <w:pPr>
        <w:pStyle w:val="SGGSTrans"/>
      </w:pPr>
      <w:r>
        <w:t>I am a deceitful sinner, O my soul, a cheat, and a robber of others' wealth.</w:t>
      </w:r>
    </w:p>
    <w:p w:rsidR="00347EEB" w:rsidRDefault="00347EEB">
      <w:pPr>
        <w:pStyle w:val="SGGSGurm"/>
      </w:pPr>
      <w:r>
        <w:rPr>
          <w:cs/>
        </w:rPr>
        <w:t xml:space="preserve">ਵਡਭਾਗੀ ਗੁਰੁ ਪਾਇਆ ਮੇਰੀ ਜਿੰਦੁੜੀਏ ਗੁਰਿ ਪੂਰੈ ਗਤਿ ਮਿਤਿ ਪਾਇਆ ਰਾਮ ॥ </w:t>
      </w:r>
      <w:r>
        <w:rPr>
          <w:color w:val="008000"/>
          <w:sz w:val="18"/>
        </w:rPr>
        <w:t>(539)</w:t>
      </w:r>
    </w:p>
    <w:p w:rsidR="00347EEB" w:rsidRDefault="00347EEB">
      <w:pPr>
        <w:pStyle w:val="SGGSHindi"/>
      </w:pPr>
      <w:r>
        <w:rPr>
          <w:cs/>
          <w:lang w:bidi="hi-IN"/>
        </w:rPr>
        <w:t>वडभागी</w:t>
      </w:r>
      <w:r>
        <w:t xml:space="preserve"> </w:t>
      </w:r>
      <w:r>
        <w:rPr>
          <w:cs/>
          <w:lang w:bidi="hi-IN"/>
        </w:rPr>
        <w:t>गुरु</w:t>
      </w:r>
      <w:r>
        <w:t xml:space="preserve"> </w:t>
      </w:r>
      <w:r>
        <w:rPr>
          <w:cs/>
          <w:lang w:bidi="hi-IN"/>
        </w:rPr>
        <w:t>पाइआ</w:t>
      </w:r>
      <w:r>
        <w:t xml:space="preserve"> </w:t>
      </w:r>
      <w:r>
        <w:rPr>
          <w:cs/>
          <w:lang w:bidi="hi-IN"/>
        </w:rPr>
        <w:t>मेरी</w:t>
      </w:r>
      <w:r>
        <w:t xml:space="preserve"> </w:t>
      </w:r>
      <w:r>
        <w:rPr>
          <w:cs/>
          <w:lang w:bidi="hi-IN"/>
        </w:rPr>
        <w:t>जिंदुड़ीए</w:t>
      </w:r>
      <w:r>
        <w:t xml:space="preserve"> </w:t>
      </w:r>
      <w:r>
        <w:rPr>
          <w:cs/>
          <w:lang w:bidi="hi-IN"/>
        </w:rPr>
        <w:t>गुरि</w:t>
      </w:r>
      <w:r>
        <w:t xml:space="preserve"> </w:t>
      </w:r>
      <w:r>
        <w:rPr>
          <w:cs/>
          <w:lang w:bidi="hi-IN"/>
        </w:rPr>
        <w:t>पूरै</w:t>
      </w:r>
      <w:r>
        <w:t xml:space="preserve"> </w:t>
      </w:r>
      <w:r>
        <w:rPr>
          <w:cs/>
          <w:lang w:bidi="hi-IN"/>
        </w:rPr>
        <w:t>गति</w:t>
      </w:r>
      <w:r>
        <w:t xml:space="preserve"> </w:t>
      </w:r>
      <w:r>
        <w:rPr>
          <w:cs/>
          <w:lang w:bidi="hi-IN"/>
        </w:rPr>
        <w:t>मिति</w:t>
      </w:r>
      <w:r>
        <w:t xml:space="preserve"> </w:t>
      </w:r>
      <w:r>
        <w:rPr>
          <w:cs/>
          <w:lang w:bidi="hi-IN"/>
        </w:rPr>
        <w:t>पाइआ</w:t>
      </w:r>
      <w:r>
        <w:t xml:space="preserve"> </w:t>
      </w:r>
      <w:r>
        <w:rPr>
          <w:cs/>
          <w:lang w:bidi="hi-IN"/>
        </w:rPr>
        <w:t>राम</w:t>
      </w:r>
      <w:r>
        <w:t xml:space="preserve"> </w:t>
      </w:r>
      <w:r>
        <w:rPr>
          <w:cs/>
          <w:lang w:bidi="hi-IN"/>
        </w:rPr>
        <w:t>॥</w:t>
      </w:r>
    </w:p>
    <w:p w:rsidR="00347EEB" w:rsidRDefault="00347EEB">
      <w:pPr>
        <w:pStyle w:val="SGGSRoman"/>
      </w:pPr>
      <w:r>
        <w:t>vadbhaagee gur paa-i-aa mayree jindurhee-ay gur poorai gat mit paa-i-aa raam.</w:t>
      </w:r>
    </w:p>
    <w:p w:rsidR="00347EEB" w:rsidRDefault="00347EEB">
      <w:pPr>
        <w:pStyle w:val="SGGSTrans"/>
      </w:pPr>
      <w:r>
        <w:t>But, by great good fortune, I have found the Guru, O my soul; through the Perfect Guru, I have found the way to salvation.</w:t>
      </w:r>
    </w:p>
    <w:p w:rsidR="00347EEB" w:rsidRDefault="00347EEB">
      <w:pPr>
        <w:pStyle w:val="SGGSGurm"/>
      </w:pPr>
      <w:r>
        <w:rPr>
          <w:cs/>
        </w:rPr>
        <w:t xml:space="preserve">ਗੁਰਿ ਅੰਮ੍ਰਿਤੁ ਹਰਿ ਮੁਖਿ ਚੋਇਆ ਮੇਰੀ ਜਿੰਦੁੜੀਏ ਫਿਰਿ ਮਰਦਾ ਬਹੁੜਿ ਜੀਵਾਇਆ ਰਾਮ ॥ </w:t>
      </w:r>
      <w:r>
        <w:rPr>
          <w:color w:val="008000"/>
          <w:sz w:val="18"/>
        </w:rPr>
        <w:t>(539)</w:t>
      </w:r>
    </w:p>
    <w:p w:rsidR="00347EEB" w:rsidRDefault="00347EEB">
      <w:pPr>
        <w:pStyle w:val="SGGSHindi"/>
      </w:pPr>
      <w:r>
        <w:rPr>
          <w:cs/>
          <w:lang w:bidi="hi-IN"/>
        </w:rPr>
        <w:t>गुरि</w:t>
      </w:r>
      <w:r>
        <w:t xml:space="preserve"> </w:t>
      </w:r>
      <w:r>
        <w:rPr>
          <w:cs/>
          <w:lang w:bidi="hi-IN"/>
        </w:rPr>
        <w:t>अम्रितु</w:t>
      </w:r>
      <w:r>
        <w:t xml:space="preserve"> </w:t>
      </w:r>
      <w:r>
        <w:rPr>
          <w:cs/>
          <w:lang w:bidi="hi-IN"/>
        </w:rPr>
        <w:t>हरि</w:t>
      </w:r>
      <w:r>
        <w:t xml:space="preserve"> </w:t>
      </w:r>
      <w:r>
        <w:rPr>
          <w:cs/>
          <w:lang w:bidi="hi-IN"/>
        </w:rPr>
        <w:t>मुखि</w:t>
      </w:r>
      <w:r>
        <w:t xml:space="preserve"> </w:t>
      </w:r>
      <w:r>
        <w:rPr>
          <w:cs/>
          <w:lang w:bidi="hi-IN"/>
        </w:rPr>
        <w:t>चोइआ</w:t>
      </w:r>
      <w:r>
        <w:t xml:space="preserve"> </w:t>
      </w:r>
      <w:r>
        <w:rPr>
          <w:cs/>
          <w:lang w:bidi="hi-IN"/>
        </w:rPr>
        <w:t>मेरी</w:t>
      </w:r>
      <w:r>
        <w:t xml:space="preserve"> </w:t>
      </w:r>
      <w:r>
        <w:rPr>
          <w:cs/>
          <w:lang w:bidi="hi-IN"/>
        </w:rPr>
        <w:t>जिंदुड़ीए</w:t>
      </w:r>
      <w:r>
        <w:t xml:space="preserve"> </w:t>
      </w:r>
      <w:r>
        <w:rPr>
          <w:cs/>
          <w:lang w:bidi="hi-IN"/>
        </w:rPr>
        <w:t>फिरि</w:t>
      </w:r>
      <w:r>
        <w:t xml:space="preserve"> </w:t>
      </w:r>
      <w:r>
        <w:rPr>
          <w:cs/>
          <w:lang w:bidi="hi-IN"/>
        </w:rPr>
        <w:t>मरदा</w:t>
      </w:r>
      <w:r>
        <w:t xml:space="preserve"> </w:t>
      </w:r>
      <w:r>
        <w:rPr>
          <w:cs/>
          <w:lang w:bidi="hi-IN"/>
        </w:rPr>
        <w:t>बहुड़ि</w:t>
      </w:r>
      <w:r>
        <w:t xml:space="preserve"> </w:t>
      </w:r>
      <w:r>
        <w:rPr>
          <w:cs/>
          <w:lang w:bidi="hi-IN"/>
        </w:rPr>
        <w:t>जीवाइआ</w:t>
      </w:r>
      <w:r>
        <w:t xml:space="preserve"> </w:t>
      </w:r>
      <w:r>
        <w:rPr>
          <w:cs/>
          <w:lang w:bidi="hi-IN"/>
        </w:rPr>
        <w:t>राम</w:t>
      </w:r>
      <w:r>
        <w:t xml:space="preserve"> </w:t>
      </w:r>
      <w:r>
        <w:rPr>
          <w:cs/>
          <w:lang w:bidi="hi-IN"/>
        </w:rPr>
        <w:t>॥</w:t>
      </w:r>
    </w:p>
    <w:p w:rsidR="00347EEB" w:rsidRDefault="00347EEB">
      <w:pPr>
        <w:pStyle w:val="SGGSRoman"/>
      </w:pPr>
      <w:r>
        <w:t>gur amrit har mukh cho-i-aa mayree jindurhee-ay fir mardaa bahurh jeevaa-i-aa raam.</w:t>
      </w:r>
    </w:p>
    <w:p w:rsidR="00347EEB" w:rsidRDefault="00347EEB">
      <w:pPr>
        <w:pStyle w:val="SGGSTrans"/>
      </w:pPr>
      <w:r>
        <w:t>The Guru has poured the Ambrosial Nectar of the Lord's Name into my mouth, O my soul, and now, my dead soul has come to life again.</w:t>
      </w:r>
    </w:p>
    <w:p w:rsidR="00347EEB" w:rsidRDefault="00347EEB">
      <w:pPr>
        <w:pStyle w:val="SGGSGurm"/>
      </w:pPr>
      <w:r>
        <w:rPr>
          <w:cs/>
        </w:rPr>
        <w:t>ਜਨ ਨਾਨਕ ਸਤਿਗੁਰ ਜੋ ਮਿਲੇ ਮੇਰੀ ਜਿੰਦੁੜੀਏ ਤਿਨ ਕੇ ਸਭ ਦੁਖ ਗਵਾਇਆ ਰਾਮ ॥੩</w:t>
      </w:r>
      <w:r>
        <w:rPr>
          <w:cs/>
          <w:lang w:bidi="hi-IN"/>
        </w:rPr>
        <w:t xml:space="preserve">॥ </w:t>
      </w:r>
      <w:r>
        <w:rPr>
          <w:color w:val="008000"/>
          <w:sz w:val="18"/>
        </w:rPr>
        <w:t>(539)</w:t>
      </w:r>
    </w:p>
    <w:p w:rsidR="00347EEB" w:rsidRDefault="00347EEB">
      <w:pPr>
        <w:pStyle w:val="SGGSHindi"/>
      </w:pPr>
      <w:r>
        <w:rPr>
          <w:cs/>
          <w:lang w:bidi="hi-IN"/>
        </w:rPr>
        <w:t>जन</w:t>
      </w:r>
      <w:r>
        <w:t xml:space="preserve"> </w:t>
      </w:r>
      <w:r>
        <w:rPr>
          <w:cs/>
          <w:lang w:bidi="hi-IN"/>
        </w:rPr>
        <w:t>नानक</w:t>
      </w:r>
      <w:r>
        <w:t xml:space="preserve"> </w:t>
      </w:r>
      <w:r>
        <w:rPr>
          <w:cs/>
          <w:lang w:bidi="hi-IN"/>
        </w:rPr>
        <w:t>सतिगुर</w:t>
      </w:r>
      <w:r>
        <w:t xml:space="preserve"> </w:t>
      </w:r>
      <w:r>
        <w:rPr>
          <w:cs/>
          <w:lang w:bidi="hi-IN"/>
        </w:rPr>
        <w:t>जो</w:t>
      </w:r>
      <w:r>
        <w:t xml:space="preserve"> </w:t>
      </w:r>
      <w:r>
        <w:rPr>
          <w:cs/>
          <w:lang w:bidi="hi-IN"/>
        </w:rPr>
        <w:t>मिले</w:t>
      </w:r>
      <w:r>
        <w:t xml:space="preserve"> </w:t>
      </w:r>
      <w:r>
        <w:rPr>
          <w:cs/>
          <w:lang w:bidi="hi-IN"/>
        </w:rPr>
        <w:t>मेरी</w:t>
      </w:r>
      <w:r>
        <w:t xml:space="preserve"> </w:t>
      </w:r>
      <w:r>
        <w:rPr>
          <w:cs/>
          <w:lang w:bidi="hi-IN"/>
        </w:rPr>
        <w:t>जिंदुड़ीए</w:t>
      </w:r>
      <w:r>
        <w:t xml:space="preserve"> </w:t>
      </w:r>
      <w:r>
        <w:rPr>
          <w:cs/>
          <w:lang w:bidi="hi-IN"/>
        </w:rPr>
        <w:t>तिन</w:t>
      </w:r>
      <w:r>
        <w:t xml:space="preserve"> </w:t>
      </w:r>
      <w:r>
        <w:rPr>
          <w:cs/>
          <w:lang w:bidi="hi-IN"/>
        </w:rPr>
        <w:t>के</w:t>
      </w:r>
      <w:r>
        <w:t xml:space="preserve"> </w:t>
      </w:r>
      <w:r>
        <w:rPr>
          <w:cs/>
          <w:lang w:bidi="hi-IN"/>
        </w:rPr>
        <w:t>सभ</w:t>
      </w:r>
      <w:r>
        <w:t xml:space="preserve"> </w:t>
      </w:r>
      <w:r>
        <w:rPr>
          <w:cs/>
          <w:lang w:bidi="hi-IN"/>
        </w:rPr>
        <w:t>दुख</w:t>
      </w:r>
      <w:r>
        <w:t xml:space="preserve"> </w:t>
      </w:r>
      <w:r>
        <w:rPr>
          <w:cs/>
          <w:lang w:bidi="hi-IN"/>
        </w:rPr>
        <w:t>गवाइआ</w:t>
      </w:r>
      <w:r>
        <w:t xml:space="preserve"> </w:t>
      </w:r>
      <w:r>
        <w:rPr>
          <w:cs/>
          <w:lang w:bidi="hi-IN"/>
        </w:rPr>
        <w:t>राम</w:t>
      </w:r>
      <w:r>
        <w:t xml:space="preserve"> </w:t>
      </w:r>
      <w:r>
        <w:rPr>
          <w:cs/>
          <w:lang w:bidi="hi-IN"/>
        </w:rPr>
        <w:t>॥३॥</w:t>
      </w:r>
    </w:p>
    <w:p w:rsidR="00347EEB" w:rsidRDefault="00347EEB">
      <w:pPr>
        <w:pStyle w:val="SGGSRoman"/>
      </w:pPr>
      <w:r>
        <w:t>jan naanak satgur jo milay mayree jindurhee-ay tin kay sabh dukh gavaa-i-aa raam. ||3||</w:t>
      </w:r>
    </w:p>
    <w:p w:rsidR="00347EEB" w:rsidRDefault="00347EEB">
      <w:pPr>
        <w:pStyle w:val="SGGSTrans"/>
      </w:pPr>
      <w:r>
        <w:t>O servant Nanak: those who meet the True Guru, O my soul, have all of their pains taken away. ||3||</w:t>
      </w:r>
    </w:p>
    <w:p w:rsidR="00347EEB" w:rsidRDefault="00347EEB">
      <w:pPr>
        <w:pStyle w:val="SGGSGurm"/>
      </w:pPr>
      <w:r>
        <w:rPr>
          <w:cs/>
        </w:rPr>
        <w:t xml:space="preserve">ਅਤਿ ਊਤਮੁ ਹਰਿ ਨਾਮੁ ਹੈ ਮੇਰੀ ਜਿੰਦੁੜੀਏ ਜਿਤੁ ਜਪਿਐ ਪਾਪ ਗਵਾਤੇ ਰਾਮ ॥ </w:t>
      </w:r>
      <w:r>
        <w:rPr>
          <w:color w:val="008000"/>
          <w:sz w:val="18"/>
        </w:rPr>
        <w:t>(539)</w:t>
      </w:r>
    </w:p>
    <w:p w:rsidR="00347EEB" w:rsidRDefault="00347EEB">
      <w:pPr>
        <w:pStyle w:val="SGGSHindi"/>
      </w:pPr>
      <w:r>
        <w:rPr>
          <w:cs/>
          <w:lang w:bidi="hi-IN"/>
        </w:rPr>
        <w:t>अति</w:t>
      </w:r>
      <w:r>
        <w:t xml:space="preserve"> </w:t>
      </w:r>
      <w:r>
        <w:rPr>
          <w:cs/>
          <w:lang w:bidi="hi-IN"/>
        </w:rPr>
        <w:t>ऊतमु</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जितु</w:t>
      </w:r>
      <w:r>
        <w:t xml:space="preserve"> </w:t>
      </w:r>
      <w:r>
        <w:rPr>
          <w:cs/>
          <w:lang w:bidi="hi-IN"/>
        </w:rPr>
        <w:t>जपिऐ</w:t>
      </w:r>
      <w:r>
        <w:t xml:space="preserve"> </w:t>
      </w:r>
      <w:r>
        <w:rPr>
          <w:cs/>
          <w:lang w:bidi="hi-IN"/>
        </w:rPr>
        <w:t>पाप</w:t>
      </w:r>
      <w:r>
        <w:t xml:space="preserve"> </w:t>
      </w:r>
      <w:r>
        <w:rPr>
          <w:cs/>
          <w:lang w:bidi="hi-IN"/>
        </w:rPr>
        <w:t>गवाते</w:t>
      </w:r>
      <w:r>
        <w:t xml:space="preserve"> </w:t>
      </w:r>
      <w:r>
        <w:rPr>
          <w:cs/>
          <w:lang w:bidi="hi-IN"/>
        </w:rPr>
        <w:t>राम</w:t>
      </w:r>
      <w:r>
        <w:t xml:space="preserve"> </w:t>
      </w:r>
      <w:r>
        <w:rPr>
          <w:cs/>
          <w:lang w:bidi="hi-IN"/>
        </w:rPr>
        <w:t>॥</w:t>
      </w:r>
    </w:p>
    <w:p w:rsidR="00347EEB" w:rsidRDefault="00347EEB">
      <w:pPr>
        <w:pStyle w:val="SGGSRoman"/>
      </w:pPr>
      <w:r>
        <w:t>at ootam har naam hai mayree jindurhee-ay jit japi-ai paap gavaatay raam.</w:t>
      </w:r>
    </w:p>
    <w:p w:rsidR="00347EEB" w:rsidRDefault="00347EEB">
      <w:pPr>
        <w:pStyle w:val="SGGSTrans"/>
      </w:pPr>
      <w:r>
        <w:t>The Name of the Lord is sublime, O my soul; chanting it, one's sins are washed away.</w:t>
      </w:r>
    </w:p>
    <w:p w:rsidR="00347EEB" w:rsidRDefault="00347EEB">
      <w:pPr>
        <w:pStyle w:val="SGGSGurm"/>
      </w:pPr>
      <w:r>
        <w:rPr>
          <w:cs/>
        </w:rPr>
        <w:t xml:space="preserve">ਪਤਿਤ ਪਵਿਤ੍ਰ ਗੁਰਿ ਹਰਿ ਕੀਏ ਮੇਰੀ ਜਿੰਦੁੜੀਏ ਚਹੁ ਕੁੰਡੀ ਚਹੁ ਜੁਗਿ ਜਾਤੇ ਰਾਮ ॥ </w:t>
      </w:r>
      <w:r>
        <w:rPr>
          <w:color w:val="008000"/>
          <w:sz w:val="18"/>
        </w:rPr>
        <w:t>(539)</w:t>
      </w:r>
    </w:p>
    <w:p w:rsidR="00347EEB" w:rsidRDefault="00347EEB">
      <w:pPr>
        <w:pStyle w:val="SGGSHindi"/>
      </w:pPr>
      <w:r>
        <w:rPr>
          <w:cs/>
          <w:lang w:bidi="hi-IN"/>
        </w:rPr>
        <w:t>पतित</w:t>
      </w:r>
      <w:r>
        <w:t xml:space="preserve"> </w:t>
      </w:r>
      <w:r>
        <w:rPr>
          <w:cs/>
          <w:lang w:bidi="hi-IN"/>
        </w:rPr>
        <w:t>पवित्र</w:t>
      </w:r>
      <w:r>
        <w:t xml:space="preserve"> </w:t>
      </w:r>
      <w:r>
        <w:rPr>
          <w:cs/>
          <w:lang w:bidi="hi-IN"/>
        </w:rPr>
        <w:t>गुरि</w:t>
      </w:r>
      <w:r>
        <w:t xml:space="preserve"> </w:t>
      </w:r>
      <w:r>
        <w:rPr>
          <w:cs/>
          <w:lang w:bidi="hi-IN"/>
        </w:rPr>
        <w:t>हरि</w:t>
      </w:r>
      <w:r>
        <w:t xml:space="preserve"> </w:t>
      </w:r>
      <w:r>
        <w:rPr>
          <w:cs/>
          <w:lang w:bidi="hi-IN"/>
        </w:rPr>
        <w:t>कीए</w:t>
      </w:r>
      <w:r>
        <w:t xml:space="preserve"> </w:t>
      </w:r>
      <w:r>
        <w:rPr>
          <w:cs/>
          <w:lang w:bidi="hi-IN"/>
        </w:rPr>
        <w:t>मेरी</w:t>
      </w:r>
      <w:r>
        <w:t xml:space="preserve"> </w:t>
      </w:r>
      <w:r>
        <w:rPr>
          <w:cs/>
          <w:lang w:bidi="hi-IN"/>
        </w:rPr>
        <w:t>जिंदुड़ीए</w:t>
      </w:r>
      <w:r>
        <w:t xml:space="preserve"> </w:t>
      </w:r>
      <w:r>
        <w:rPr>
          <w:cs/>
          <w:lang w:bidi="hi-IN"/>
        </w:rPr>
        <w:t>चहु</w:t>
      </w:r>
      <w:r>
        <w:t xml:space="preserve"> </w:t>
      </w:r>
      <w:r>
        <w:rPr>
          <w:cs/>
          <w:lang w:bidi="hi-IN"/>
        </w:rPr>
        <w:t>कुंडी</w:t>
      </w:r>
      <w:r>
        <w:t xml:space="preserve"> </w:t>
      </w:r>
      <w:r>
        <w:rPr>
          <w:cs/>
          <w:lang w:bidi="hi-IN"/>
        </w:rPr>
        <w:t>चहु</w:t>
      </w:r>
      <w:r>
        <w:t xml:space="preserve"> </w:t>
      </w:r>
      <w:r>
        <w:rPr>
          <w:cs/>
          <w:lang w:bidi="hi-IN"/>
        </w:rPr>
        <w:t>जुगि</w:t>
      </w:r>
      <w:r>
        <w:t xml:space="preserve"> </w:t>
      </w:r>
      <w:r>
        <w:rPr>
          <w:cs/>
          <w:lang w:bidi="hi-IN"/>
        </w:rPr>
        <w:t>जाते</w:t>
      </w:r>
      <w:r>
        <w:t xml:space="preserve"> </w:t>
      </w:r>
      <w:r>
        <w:rPr>
          <w:cs/>
          <w:lang w:bidi="hi-IN"/>
        </w:rPr>
        <w:t>राम</w:t>
      </w:r>
      <w:r>
        <w:t xml:space="preserve"> </w:t>
      </w:r>
      <w:r>
        <w:rPr>
          <w:cs/>
          <w:lang w:bidi="hi-IN"/>
        </w:rPr>
        <w:t>॥</w:t>
      </w:r>
    </w:p>
    <w:p w:rsidR="00347EEB" w:rsidRDefault="00347EEB">
      <w:pPr>
        <w:pStyle w:val="SGGSRoman"/>
      </w:pPr>
      <w:r>
        <w:t>patit pavitar gur har kee-ay mayree jindurhee-ay chahu kundee chahu jug jaatay raam.</w:t>
      </w:r>
    </w:p>
    <w:p w:rsidR="00347EEB" w:rsidRDefault="00347EEB">
      <w:pPr>
        <w:pStyle w:val="SGGSTrans"/>
      </w:pPr>
      <w:r>
        <w:t>The Guru, the Lord, has purified even the sinners, O my soul; now, they are famous and respected in the four directions and throughout the four ages.</w:t>
      </w:r>
    </w:p>
    <w:p w:rsidR="00347EEB" w:rsidRDefault="00347EEB">
      <w:pPr>
        <w:pStyle w:val="SGGSGurm"/>
      </w:pPr>
      <w:r>
        <w:rPr>
          <w:cs/>
        </w:rPr>
        <w:t xml:space="preserve">ਹਉਮੈ ਮੈਲੁ ਸਭ ਉਤਰੀ ਮੇਰੀ ਜਿੰਦੁੜੀਏ ਹਰਿ ਅੰਮ੍ਰਿਤਿ ਹਰਿ ਸਰਿ ਨਾਤੇ ਰਾਮ ॥ </w:t>
      </w:r>
      <w:r>
        <w:rPr>
          <w:color w:val="008000"/>
          <w:sz w:val="18"/>
        </w:rPr>
        <w:t>(539)</w:t>
      </w:r>
    </w:p>
    <w:p w:rsidR="00347EEB" w:rsidRDefault="00347EEB">
      <w:pPr>
        <w:pStyle w:val="SGGSHindi"/>
      </w:pPr>
      <w:r>
        <w:rPr>
          <w:cs/>
          <w:lang w:bidi="hi-IN"/>
        </w:rPr>
        <w:t>हउमै</w:t>
      </w:r>
      <w:r>
        <w:t xml:space="preserve"> </w:t>
      </w:r>
      <w:r>
        <w:rPr>
          <w:cs/>
          <w:lang w:bidi="hi-IN"/>
        </w:rPr>
        <w:t>मैलु</w:t>
      </w:r>
      <w:r>
        <w:t xml:space="preserve"> </w:t>
      </w:r>
      <w:r>
        <w:rPr>
          <w:cs/>
          <w:lang w:bidi="hi-IN"/>
        </w:rPr>
        <w:t>सभ</w:t>
      </w:r>
      <w:r>
        <w:t xml:space="preserve"> </w:t>
      </w:r>
      <w:r>
        <w:rPr>
          <w:cs/>
          <w:lang w:bidi="hi-IN"/>
        </w:rPr>
        <w:t>उतरी</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अम्रिति</w:t>
      </w:r>
      <w:r>
        <w:t xml:space="preserve"> </w:t>
      </w:r>
      <w:r>
        <w:rPr>
          <w:cs/>
          <w:lang w:bidi="hi-IN"/>
        </w:rPr>
        <w:t>हरि</w:t>
      </w:r>
      <w:r>
        <w:t xml:space="preserve"> </w:t>
      </w:r>
      <w:r>
        <w:rPr>
          <w:cs/>
          <w:lang w:bidi="hi-IN"/>
        </w:rPr>
        <w:t>सरि</w:t>
      </w:r>
      <w:r>
        <w:t xml:space="preserve"> </w:t>
      </w:r>
      <w:r>
        <w:rPr>
          <w:cs/>
          <w:lang w:bidi="hi-IN"/>
        </w:rPr>
        <w:t>नाते</w:t>
      </w:r>
      <w:r>
        <w:t xml:space="preserve"> </w:t>
      </w:r>
      <w:r>
        <w:rPr>
          <w:cs/>
          <w:lang w:bidi="hi-IN"/>
        </w:rPr>
        <w:t>राम</w:t>
      </w:r>
      <w:r>
        <w:t xml:space="preserve"> </w:t>
      </w:r>
      <w:r>
        <w:rPr>
          <w:cs/>
          <w:lang w:bidi="hi-IN"/>
        </w:rPr>
        <w:t>॥</w:t>
      </w:r>
    </w:p>
    <w:p w:rsidR="00347EEB" w:rsidRDefault="00347EEB">
      <w:pPr>
        <w:pStyle w:val="SGGSRoman"/>
      </w:pPr>
      <w:r>
        <w:t>ha-umai mail sabh utree mayree jindurhee-ay har amrit har sar naatay raam.</w:t>
      </w:r>
    </w:p>
    <w:p w:rsidR="00347EEB" w:rsidRDefault="00347EEB">
      <w:pPr>
        <w:pStyle w:val="SGGSTrans"/>
      </w:pPr>
      <w:r>
        <w:t>The filth of egotism is totally wiped away, O my soul, by bathing in the Ambrosial Pool of the Lord's Name.</w:t>
      </w:r>
    </w:p>
    <w:p w:rsidR="00347EEB" w:rsidRDefault="00347EEB">
      <w:pPr>
        <w:pStyle w:val="SGGSGurm"/>
      </w:pPr>
      <w:r>
        <w:rPr>
          <w:cs/>
        </w:rPr>
        <w:t>ਅਪਰਾਧੀ ਪਾਪੀ ਉਧਰੇ ਮੇਰੀ ਜਿੰਦੁੜੀਏ ਜਨ ਨਾਨਕ ਖਿਨੁ ਹਰਿ ਰਾਤੇ ਰਾਮ ॥੪</w:t>
      </w:r>
      <w:r>
        <w:rPr>
          <w:cs/>
          <w:lang w:bidi="hi-IN"/>
        </w:rPr>
        <w:t>॥</w:t>
      </w:r>
      <w:r>
        <w:t>੩</w:t>
      </w:r>
      <w:r>
        <w:rPr>
          <w:cs/>
        </w:rPr>
        <w:t xml:space="preserve">॥ </w:t>
      </w:r>
      <w:r>
        <w:rPr>
          <w:color w:val="008000"/>
          <w:sz w:val="18"/>
        </w:rPr>
        <w:t>(539)</w:t>
      </w:r>
    </w:p>
    <w:p w:rsidR="00347EEB" w:rsidRDefault="00347EEB">
      <w:pPr>
        <w:pStyle w:val="SGGSHindi"/>
      </w:pPr>
      <w:r>
        <w:rPr>
          <w:cs/>
          <w:lang w:bidi="hi-IN"/>
        </w:rPr>
        <w:t>अपराधी</w:t>
      </w:r>
      <w:r>
        <w:t xml:space="preserve"> </w:t>
      </w:r>
      <w:r>
        <w:rPr>
          <w:cs/>
          <w:lang w:bidi="hi-IN"/>
        </w:rPr>
        <w:t>पापी</w:t>
      </w:r>
      <w:r>
        <w:t xml:space="preserve"> </w:t>
      </w:r>
      <w:r>
        <w:rPr>
          <w:cs/>
          <w:lang w:bidi="hi-IN"/>
        </w:rPr>
        <w:t>उधरे</w:t>
      </w:r>
      <w:r>
        <w:t xml:space="preserve"> </w:t>
      </w:r>
      <w:r>
        <w:rPr>
          <w:cs/>
          <w:lang w:bidi="hi-IN"/>
        </w:rPr>
        <w:t>मेरी</w:t>
      </w:r>
      <w:r>
        <w:t xml:space="preserve"> </w:t>
      </w:r>
      <w:r>
        <w:rPr>
          <w:cs/>
          <w:lang w:bidi="hi-IN"/>
        </w:rPr>
        <w:t>जिंदुड़ीए</w:t>
      </w:r>
      <w:r>
        <w:t xml:space="preserve"> </w:t>
      </w:r>
      <w:r>
        <w:rPr>
          <w:cs/>
          <w:lang w:bidi="hi-IN"/>
        </w:rPr>
        <w:t>जन</w:t>
      </w:r>
      <w:r>
        <w:t xml:space="preserve"> </w:t>
      </w:r>
      <w:r>
        <w:rPr>
          <w:cs/>
          <w:lang w:bidi="hi-IN"/>
        </w:rPr>
        <w:t>नानक</w:t>
      </w:r>
      <w:r>
        <w:t xml:space="preserve"> </w:t>
      </w:r>
      <w:r>
        <w:rPr>
          <w:cs/>
          <w:lang w:bidi="hi-IN"/>
        </w:rPr>
        <w:t>खिनु</w:t>
      </w:r>
      <w:r>
        <w:t xml:space="preserve"> </w:t>
      </w:r>
      <w:r>
        <w:rPr>
          <w:cs/>
          <w:lang w:bidi="hi-IN"/>
        </w:rPr>
        <w:t>हरि</w:t>
      </w:r>
      <w:r>
        <w:t xml:space="preserve"> </w:t>
      </w:r>
      <w:r>
        <w:rPr>
          <w:cs/>
          <w:lang w:bidi="hi-IN"/>
        </w:rPr>
        <w:t>राते</w:t>
      </w:r>
      <w:r>
        <w:t xml:space="preserve"> </w:t>
      </w:r>
      <w:r>
        <w:rPr>
          <w:cs/>
          <w:lang w:bidi="hi-IN"/>
        </w:rPr>
        <w:t>राम</w:t>
      </w:r>
      <w:r>
        <w:t xml:space="preserve"> </w:t>
      </w:r>
      <w:r>
        <w:rPr>
          <w:cs/>
          <w:lang w:bidi="hi-IN"/>
        </w:rPr>
        <w:t>॥४॥३॥</w:t>
      </w:r>
    </w:p>
    <w:p w:rsidR="00347EEB" w:rsidRDefault="00347EEB">
      <w:pPr>
        <w:pStyle w:val="SGGSRoman"/>
      </w:pPr>
      <w:r>
        <w:t>apraaDhee paapee uDhray mayree jindurhee-ay jan naanak khin har raatay raam. ||4||3||</w:t>
      </w:r>
    </w:p>
    <w:p w:rsidR="00347EEB" w:rsidRDefault="00347EEB">
      <w:pPr>
        <w:pStyle w:val="SGGSTrans"/>
      </w:pPr>
      <w:r>
        <w:t>Even sinners are carried across, O my soul, if they are imbued with the Lord's Name, even for an instant, O servant Nanak. ||4||3||</w:t>
      </w:r>
    </w:p>
    <w:p w:rsidR="00347EEB" w:rsidRDefault="00347EEB">
      <w:pPr>
        <w:pStyle w:val="SGGSGurm"/>
      </w:pPr>
      <w:r>
        <w:rPr>
          <w:cs/>
        </w:rPr>
        <w:t xml:space="preserve">ਬਿਹਾਗੜਾ ਮਹਲਾ ੪ </w:t>
      </w:r>
      <w:r>
        <w:rPr>
          <w:cs/>
          <w:lang w:bidi="hi-IN"/>
        </w:rPr>
        <w:t xml:space="preserve">॥ </w:t>
      </w:r>
      <w:r>
        <w:rPr>
          <w:color w:val="008000"/>
          <w:sz w:val="18"/>
        </w:rPr>
        <w:t>(539)</w:t>
      </w:r>
    </w:p>
    <w:p w:rsidR="00347EEB" w:rsidRDefault="00347EEB">
      <w:pPr>
        <w:pStyle w:val="SGGSHindi"/>
      </w:pPr>
      <w:r>
        <w:rPr>
          <w:cs/>
          <w:lang w:bidi="hi-IN"/>
        </w:rPr>
        <w:t>बिहागड़ा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bihaagarhaa mehlaa 4.</w:t>
      </w:r>
    </w:p>
    <w:p w:rsidR="00347EEB" w:rsidRDefault="00347EEB">
      <w:pPr>
        <w:pStyle w:val="SGGSTrans"/>
      </w:pPr>
      <w:r>
        <w:t>Bihaagraa, Fourth Mehl:</w:t>
      </w:r>
    </w:p>
    <w:p w:rsidR="00347EEB" w:rsidRDefault="00347EEB">
      <w:pPr>
        <w:pStyle w:val="SGGSGurm"/>
      </w:pPr>
      <w:r>
        <w:rPr>
          <w:cs/>
        </w:rPr>
        <w:t xml:space="preserve">ਹਉ ਬਲਿਹਾਰੀ ਤਿਨ੍ਹ੍ਹ ਕਉ ਮੇਰੀ ਜਿੰਦੁੜੀਏ ਜਿਨ੍ਹ੍ਹ ਹਰਿ ਹਰਿ ਨਾਮੁ ਅਧਾਰੋ ਰਾਮ ॥ </w:t>
      </w:r>
      <w:r>
        <w:rPr>
          <w:color w:val="008000"/>
          <w:sz w:val="18"/>
        </w:rPr>
        <w:t>(539)</w:t>
      </w:r>
    </w:p>
    <w:p w:rsidR="00347EEB" w:rsidRDefault="00347EEB">
      <w:pPr>
        <w:pStyle w:val="SGGSHindi"/>
      </w:pPr>
      <w:r>
        <w:rPr>
          <w:cs/>
          <w:lang w:bidi="hi-IN"/>
        </w:rPr>
        <w:t>हउ</w:t>
      </w:r>
      <w:r>
        <w:t xml:space="preserve"> </w:t>
      </w:r>
      <w:r>
        <w:rPr>
          <w:cs/>
          <w:lang w:bidi="hi-IN"/>
        </w:rPr>
        <w:t>बलिहारी</w:t>
      </w:r>
      <w:r>
        <w:t xml:space="preserve"> </w:t>
      </w:r>
      <w:r>
        <w:rPr>
          <w:cs/>
          <w:lang w:bidi="hi-IN"/>
        </w:rPr>
        <w:t>तिन्ह</w:t>
      </w:r>
      <w:r>
        <w:t xml:space="preserve"> </w:t>
      </w:r>
      <w:r>
        <w:rPr>
          <w:cs/>
          <w:lang w:bidi="hi-IN"/>
        </w:rPr>
        <w:t>कउ</w:t>
      </w:r>
      <w:r>
        <w:t xml:space="preserve"> </w:t>
      </w:r>
      <w:r>
        <w:rPr>
          <w:cs/>
          <w:lang w:bidi="hi-IN"/>
        </w:rPr>
        <w:t>मेरी</w:t>
      </w:r>
      <w:r>
        <w:t xml:space="preserve"> </w:t>
      </w:r>
      <w:r>
        <w:rPr>
          <w:cs/>
          <w:lang w:bidi="hi-IN"/>
        </w:rPr>
        <w:t>जिंदुड़ीए</w:t>
      </w:r>
      <w:r>
        <w:t xml:space="preserve"> </w:t>
      </w:r>
      <w:r>
        <w:rPr>
          <w:cs/>
          <w:lang w:bidi="hi-IN"/>
        </w:rPr>
        <w:t>जिन्ह</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अधारो</w:t>
      </w:r>
      <w:r>
        <w:t xml:space="preserve"> </w:t>
      </w:r>
      <w:r>
        <w:rPr>
          <w:cs/>
          <w:lang w:bidi="hi-IN"/>
        </w:rPr>
        <w:t>राम</w:t>
      </w:r>
      <w:r>
        <w:t xml:space="preserve"> </w:t>
      </w:r>
      <w:r>
        <w:rPr>
          <w:cs/>
          <w:lang w:bidi="hi-IN"/>
        </w:rPr>
        <w:t>॥</w:t>
      </w:r>
    </w:p>
    <w:p w:rsidR="00347EEB" w:rsidRDefault="00347EEB">
      <w:pPr>
        <w:pStyle w:val="SGGSRoman"/>
      </w:pPr>
      <w:r>
        <w:t>ha-o balihaaree tin</w:t>
      </w:r>
      <w:r>
        <w:rPr>
          <w:vertAlign w:val="superscript"/>
        </w:rPr>
        <w:t>H</w:t>
      </w:r>
      <w:r>
        <w:t xml:space="preserve"> ka-o mayree jindurhee-ay jin</w:t>
      </w:r>
      <w:r>
        <w:rPr>
          <w:vertAlign w:val="superscript"/>
        </w:rPr>
        <w:t>H</w:t>
      </w:r>
      <w:r>
        <w:t xml:space="preserve"> har har naam aDhaaro raam.</w:t>
      </w:r>
    </w:p>
    <w:p w:rsidR="00347EEB" w:rsidRDefault="00347EEB">
      <w:pPr>
        <w:pStyle w:val="SGGSTrans"/>
      </w:pPr>
      <w:r>
        <w:t>I am a sacrifice, O my soul, to those who take the Support of the Name of the Lord, Har, Har.</w:t>
      </w:r>
    </w:p>
    <w:p w:rsidR="00347EEB" w:rsidRDefault="00347EEB">
      <w:pPr>
        <w:pStyle w:val="SGGSGurm"/>
      </w:pPr>
      <w:r>
        <w:rPr>
          <w:cs/>
        </w:rPr>
        <w:t xml:space="preserve">ਗੁਰਿ ਸਤਿਗੁਰਿ ਨਾਮੁ ਦ੍ਰਿੜਾਇਆ ਮੇਰੀ ਜਿੰਦੁੜੀਏ ਬਿਖੁ ਭਉਜਲੁ ਤਾਰਣਹਾਰੋ ਰਾਮ ॥ </w:t>
      </w:r>
      <w:r>
        <w:rPr>
          <w:color w:val="008000"/>
          <w:sz w:val="18"/>
        </w:rPr>
        <w:t>(539)</w:t>
      </w:r>
    </w:p>
    <w:p w:rsidR="00347EEB" w:rsidRDefault="00347EEB">
      <w:pPr>
        <w:pStyle w:val="SGGSHindi"/>
      </w:pPr>
      <w:r>
        <w:rPr>
          <w:cs/>
          <w:lang w:bidi="hi-IN"/>
        </w:rPr>
        <w:t>गुरि</w:t>
      </w:r>
      <w:r>
        <w:t xml:space="preserve"> </w:t>
      </w:r>
      <w:r>
        <w:rPr>
          <w:cs/>
          <w:lang w:bidi="hi-IN"/>
        </w:rPr>
        <w:t>सतिगुरि</w:t>
      </w:r>
      <w:r>
        <w:t xml:space="preserve"> </w:t>
      </w:r>
      <w:r>
        <w:rPr>
          <w:cs/>
          <w:lang w:bidi="hi-IN"/>
        </w:rPr>
        <w:t>नामु</w:t>
      </w:r>
      <w:r>
        <w:t xml:space="preserve"> </w:t>
      </w:r>
      <w:r>
        <w:rPr>
          <w:cs/>
          <w:lang w:bidi="hi-IN"/>
        </w:rPr>
        <w:t>द्रिड़ाइआ</w:t>
      </w:r>
      <w:r>
        <w:t xml:space="preserve"> </w:t>
      </w:r>
      <w:r>
        <w:rPr>
          <w:cs/>
          <w:lang w:bidi="hi-IN"/>
        </w:rPr>
        <w:t>मेरी</w:t>
      </w:r>
      <w:r>
        <w:t xml:space="preserve"> </w:t>
      </w:r>
      <w:r>
        <w:rPr>
          <w:cs/>
          <w:lang w:bidi="hi-IN"/>
        </w:rPr>
        <w:t>जिंदुड़ीए</w:t>
      </w:r>
      <w:r>
        <w:t xml:space="preserve"> </w:t>
      </w:r>
      <w:r>
        <w:rPr>
          <w:cs/>
          <w:lang w:bidi="hi-IN"/>
        </w:rPr>
        <w:t>बिखु</w:t>
      </w:r>
      <w:r>
        <w:t xml:space="preserve"> </w:t>
      </w:r>
      <w:r>
        <w:rPr>
          <w:cs/>
          <w:lang w:bidi="hi-IN"/>
        </w:rPr>
        <w:t>भउजलु</w:t>
      </w:r>
      <w:r>
        <w:t xml:space="preserve"> </w:t>
      </w:r>
      <w:r>
        <w:rPr>
          <w:cs/>
          <w:lang w:bidi="hi-IN"/>
        </w:rPr>
        <w:t>तारणहारो</w:t>
      </w:r>
      <w:r>
        <w:t xml:space="preserve"> </w:t>
      </w:r>
      <w:r>
        <w:rPr>
          <w:cs/>
          <w:lang w:bidi="hi-IN"/>
        </w:rPr>
        <w:t>राम</w:t>
      </w:r>
      <w:r>
        <w:t xml:space="preserve"> </w:t>
      </w:r>
      <w:r>
        <w:rPr>
          <w:cs/>
          <w:lang w:bidi="hi-IN"/>
        </w:rPr>
        <w:t>॥</w:t>
      </w:r>
    </w:p>
    <w:p w:rsidR="00347EEB" w:rsidRDefault="00347EEB">
      <w:pPr>
        <w:pStyle w:val="SGGSRoman"/>
      </w:pPr>
      <w:r>
        <w:t>gur satgur naam drirh-aa-i-aa mayree jindurhee-ay bikh bha-ojal taaranhaaro raam.</w:t>
      </w:r>
    </w:p>
    <w:p w:rsidR="00347EEB" w:rsidRDefault="00347EEB">
      <w:pPr>
        <w:pStyle w:val="SGGSTrans"/>
      </w:pPr>
      <w:r>
        <w:t>The Guru, the True Guru, implanted the Name within me, O my soul, and He has carried me across the terrifying world-ocean of poison.</w:t>
      </w:r>
    </w:p>
    <w:p w:rsidR="00347EEB" w:rsidRDefault="00347EEB">
      <w:pPr>
        <w:pStyle w:val="SGGSGurm"/>
      </w:pPr>
      <w:r>
        <w:rPr>
          <w:cs/>
        </w:rPr>
        <w:t xml:space="preserve">ਜਿਨ ਇਕ ਮਨਿ ਹਰਿ ਧਿਆਇਆ ਮੇਰੀ ਜਿੰਦੁੜੀਏ ਤਿਨ ਸੰਤ ਜਨਾ ਜੈਕਾਰੋ ਰਾਮ ॥ </w:t>
      </w:r>
      <w:r>
        <w:rPr>
          <w:color w:val="008000"/>
          <w:sz w:val="18"/>
        </w:rPr>
        <w:t>(539)</w:t>
      </w:r>
    </w:p>
    <w:p w:rsidR="00347EEB" w:rsidRDefault="00347EEB">
      <w:pPr>
        <w:pStyle w:val="SGGSHindi"/>
      </w:pPr>
      <w:r>
        <w:rPr>
          <w:cs/>
          <w:lang w:bidi="hi-IN"/>
        </w:rPr>
        <w:t>जिन</w:t>
      </w:r>
      <w:r>
        <w:t xml:space="preserve"> </w:t>
      </w:r>
      <w:r>
        <w:rPr>
          <w:cs/>
          <w:lang w:bidi="hi-IN"/>
        </w:rPr>
        <w:t>इक</w:t>
      </w:r>
      <w:r>
        <w:t xml:space="preserve"> </w:t>
      </w:r>
      <w:r>
        <w:rPr>
          <w:cs/>
          <w:lang w:bidi="hi-IN"/>
        </w:rPr>
        <w:t>मनि</w:t>
      </w:r>
      <w:r>
        <w:t xml:space="preserve"> </w:t>
      </w:r>
      <w:r>
        <w:rPr>
          <w:cs/>
          <w:lang w:bidi="hi-IN"/>
        </w:rPr>
        <w:t>हरि</w:t>
      </w:r>
      <w:r>
        <w:t xml:space="preserve"> </w:t>
      </w:r>
      <w:r>
        <w:rPr>
          <w:cs/>
          <w:lang w:bidi="hi-IN"/>
        </w:rPr>
        <w:t>धिआइआ</w:t>
      </w:r>
      <w:r>
        <w:t xml:space="preserve"> </w:t>
      </w:r>
      <w:r>
        <w:rPr>
          <w:cs/>
          <w:lang w:bidi="hi-IN"/>
        </w:rPr>
        <w:t>मेरी</w:t>
      </w:r>
      <w:r>
        <w:t xml:space="preserve"> </w:t>
      </w:r>
      <w:r>
        <w:rPr>
          <w:cs/>
          <w:lang w:bidi="hi-IN"/>
        </w:rPr>
        <w:t>जिंदुड़ीए</w:t>
      </w:r>
      <w:r>
        <w:t xml:space="preserve"> </w:t>
      </w:r>
      <w:r>
        <w:rPr>
          <w:cs/>
          <w:lang w:bidi="hi-IN"/>
        </w:rPr>
        <w:t>तिन</w:t>
      </w:r>
      <w:r>
        <w:t xml:space="preserve"> </w:t>
      </w:r>
      <w:r>
        <w:rPr>
          <w:cs/>
          <w:lang w:bidi="hi-IN"/>
        </w:rPr>
        <w:t>संत</w:t>
      </w:r>
      <w:r>
        <w:t xml:space="preserve"> </w:t>
      </w:r>
      <w:r>
        <w:rPr>
          <w:cs/>
          <w:lang w:bidi="hi-IN"/>
        </w:rPr>
        <w:t>जना</w:t>
      </w:r>
      <w:r>
        <w:t xml:space="preserve"> </w:t>
      </w:r>
      <w:r>
        <w:rPr>
          <w:cs/>
          <w:lang w:bidi="hi-IN"/>
        </w:rPr>
        <w:t>जैकारो</w:t>
      </w:r>
      <w:r>
        <w:t xml:space="preserve"> </w:t>
      </w:r>
      <w:r>
        <w:rPr>
          <w:cs/>
          <w:lang w:bidi="hi-IN"/>
        </w:rPr>
        <w:t>राम</w:t>
      </w:r>
      <w:r>
        <w:t xml:space="preserve"> </w:t>
      </w:r>
      <w:r>
        <w:rPr>
          <w:cs/>
          <w:lang w:bidi="hi-IN"/>
        </w:rPr>
        <w:t>॥</w:t>
      </w:r>
    </w:p>
    <w:p w:rsidR="00347EEB" w:rsidRDefault="00347EEB">
      <w:pPr>
        <w:pStyle w:val="SGGSRoman"/>
      </w:pPr>
      <w:r>
        <w:t>jin ik man har Dhi-aa-i-aa mayree jindurhee-ay tin sant janaa jaikaaro raam.</w:t>
      </w:r>
    </w:p>
    <w:p w:rsidR="00347EEB" w:rsidRDefault="00347EEB">
      <w:pPr>
        <w:pStyle w:val="SGGSTrans"/>
      </w:pPr>
      <w:r>
        <w:t>Those who have meditated one-pointedly on the Lord, O my soul - I proclaim the Victory of those saintly beings.</w:t>
      </w:r>
    </w:p>
    <w:p w:rsidR="00347EEB" w:rsidRDefault="00347EEB">
      <w:pPr>
        <w:pStyle w:val="SGGSGurm"/>
      </w:pPr>
      <w:r>
        <w:rPr>
          <w:cs/>
        </w:rPr>
        <w:t>ਨਾਨਕ ਹਰਿ ਜਪਿ ਸੁਖੁ ਪਾਇਆ ਮੇਰੀ ਜਿੰਦੁੜੀਏ ਸਭਿ ਦੂਖ ਨਿਵਾਰਣਹਾਰੋ ਰਾਮ ॥੧</w:t>
      </w:r>
      <w:r>
        <w:rPr>
          <w:cs/>
          <w:lang w:bidi="hi-IN"/>
        </w:rPr>
        <w:t xml:space="preserve">॥ </w:t>
      </w:r>
      <w:r>
        <w:rPr>
          <w:color w:val="008000"/>
          <w:sz w:val="18"/>
        </w:rPr>
        <w:t>(540)</w:t>
      </w:r>
    </w:p>
    <w:p w:rsidR="00347EEB" w:rsidRDefault="00347EEB">
      <w:pPr>
        <w:pStyle w:val="SGGSHindi"/>
      </w:pPr>
      <w:r>
        <w:rPr>
          <w:cs/>
          <w:lang w:bidi="hi-IN"/>
        </w:rPr>
        <w:t>नानक</w:t>
      </w:r>
      <w:r>
        <w:t xml:space="preserve"> </w:t>
      </w:r>
      <w:r>
        <w:rPr>
          <w:cs/>
          <w:lang w:bidi="hi-IN"/>
        </w:rPr>
        <w:t>हरि</w:t>
      </w:r>
      <w:r>
        <w:t xml:space="preserve"> </w:t>
      </w:r>
      <w:r>
        <w:rPr>
          <w:cs/>
          <w:lang w:bidi="hi-IN"/>
        </w:rPr>
        <w:t>जपि</w:t>
      </w:r>
      <w:r>
        <w:t xml:space="preserve"> </w:t>
      </w:r>
      <w:r>
        <w:rPr>
          <w:cs/>
          <w:lang w:bidi="hi-IN"/>
        </w:rPr>
        <w:t>सुखु</w:t>
      </w:r>
      <w:r>
        <w:t xml:space="preserve"> </w:t>
      </w:r>
      <w:r>
        <w:rPr>
          <w:cs/>
          <w:lang w:bidi="hi-IN"/>
        </w:rPr>
        <w:t>पाइआ</w:t>
      </w:r>
      <w:r>
        <w:t xml:space="preserve"> </w:t>
      </w:r>
      <w:r>
        <w:rPr>
          <w:cs/>
          <w:lang w:bidi="hi-IN"/>
        </w:rPr>
        <w:t>मेरी</w:t>
      </w:r>
      <w:r>
        <w:t xml:space="preserve"> </w:t>
      </w:r>
      <w:r>
        <w:rPr>
          <w:cs/>
          <w:lang w:bidi="hi-IN"/>
        </w:rPr>
        <w:t>जिंदुड़ीए</w:t>
      </w:r>
      <w:r>
        <w:t xml:space="preserve"> </w:t>
      </w:r>
      <w:r>
        <w:rPr>
          <w:cs/>
          <w:lang w:bidi="hi-IN"/>
        </w:rPr>
        <w:t>सभि</w:t>
      </w:r>
      <w:r>
        <w:t xml:space="preserve"> </w:t>
      </w:r>
      <w:r>
        <w:rPr>
          <w:cs/>
          <w:lang w:bidi="hi-IN"/>
        </w:rPr>
        <w:t>दूख</w:t>
      </w:r>
      <w:r>
        <w:t xml:space="preserve"> </w:t>
      </w:r>
      <w:r>
        <w:rPr>
          <w:cs/>
          <w:lang w:bidi="hi-IN"/>
        </w:rPr>
        <w:t>निवारणहारो</w:t>
      </w:r>
      <w:r>
        <w:t xml:space="preserve"> </w:t>
      </w:r>
      <w:r>
        <w:rPr>
          <w:cs/>
          <w:lang w:bidi="hi-IN"/>
        </w:rPr>
        <w:t>राम</w:t>
      </w:r>
      <w:r>
        <w:t xml:space="preserve"> </w:t>
      </w:r>
      <w:r>
        <w:rPr>
          <w:cs/>
          <w:lang w:bidi="hi-IN"/>
        </w:rPr>
        <w:t>॥१॥</w:t>
      </w:r>
    </w:p>
    <w:p w:rsidR="00347EEB" w:rsidRDefault="00347EEB">
      <w:pPr>
        <w:pStyle w:val="SGGSRoman"/>
      </w:pPr>
      <w:r>
        <w:t>naanak har jap sukh paa-i-aa mayree jindurhee-ay sabh dookh nivaaranhaaro raam. ||1||</w:t>
      </w:r>
    </w:p>
    <w:p w:rsidR="00347EEB" w:rsidRDefault="00347EEB">
      <w:pPr>
        <w:pStyle w:val="SGGSTrans"/>
      </w:pPr>
      <w:r>
        <w:t>Nanak has found peace, meditating on the Lord, O my soul; the Lord is the Destroyer of all pain. ||1||</w:t>
      </w:r>
    </w:p>
    <w:p w:rsidR="00347EEB" w:rsidRDefault="00347EEB">
      <w:pPr>
        <w:pStyle w:val="SGGSGurm"/>
      </w:pPr>
      <w:r>
        <w:rPr>
          <w:cs/>
        </w:rPr>
        <w:t xml:space="preserve">ਸਾ ਰਸਨਾ ਧਨੁ ਧੰਨੁ ਹੈ ਮੇਰੀ ਜਿੰਦੁੜੀਏ ਗੁਣ ਗਾਵੈ ਹਰਿ ਪ੍ਰਭ ਕੇਰੇ ਰਾਮ ॥ </w:t>
      </w:r>
      <w:r>
        <w:rPr>
          <w:color w:val="008000"/>
          <w:sz w:val="18"/>
        </w:rPr>
        <w:t>(540)</w:t>
      </w:r>
    </w:p>
    <w:p w:rsidR="00347EEB" w:rsidRDefault="00347EEB">
      <w:pPr>
        <w:pStyle w:val="SGGSHindi"/>
      </w:pPr>
      <w:r>
        <w:rPr>
          <w:cs/>
          <w:lang w:bidi="hi-IN"/>
        </w:rPr>
        <w:t>सा</w:t>
      </w:r>
      <w:r>
        <w:t xml:space="preserve"> </w:t>
      </w:r>
      <w:r>
        <w:rPr>
          <w:cs/>
          <w:lang w:bidi="hi-IN"/>
        </w:rPr>
        <w:t>रसना</w:t>
      </w:r>
      <w:r>
        <w:t xml:space="preserve"> </w:t>
      </w:r>
      <w:r>
        <w:rPr>
          <w:cs/>
          <w:lang w:bidi="hi-IN"/>
        </w:rPr>
        <w:t>धनु</w:t>
      </w:r>
      <w:r>
        <w:t xml:space="preserve"> </w:t>
      </w:r>
      <w:r>
        <w:rPr>
          <w:cs/>
          <w:lang w:bidi="hi-IN"/>
        </w:rPr>
        <w:t>धंनु</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गुण</w:t>
      </w:r>
      <w:r>
        <w:t xml:space="preserve"> </w:t>
      </w:r>
      <w:r>
        <w:rPr>
          <w:cs/>
          <w:lang w:bidi="hi-IN"/>
        </w:rPr>
        <w:t>गावै</w:t>
      </w:r>
      <w:r>
        <w:t xml:space="preserve"> </w:t>
      </w:r>
      <w:r>
        <w:rPr>
          <w:cs/>
          <w:lang w:bidi="hi-IN"/>
        </w:rPr>
        <w:t>हरि</w:t>
      </w:r>
      <w:r>
        <w:t xml:space="preserve"> </w:t>
      </w:r>
      <w:r>
        <w:rPr>
          <w:cs/>
          <w:lang w:bidi="hi-IN"/>
        </w:rPr>
        <w:t>प्रभ</w:t>
      </w:r>
      <w:r>
        <w:t xml:space="preserve"> </w:t>
      </w:r>
      <w:r>
        <w:rPr>
          <w:cs/>
          <w:lang w:bidi="hi-IN"/>
        </w:rPr>
        <w:t>केरे</w:t>
      </w:r>
      <w:r>
        <w:t xml:space="preserve"> </w:t>
      </w:r>
      <w:r>
        <w:rPr>
          <w:cs/>
          <w:lang w:bidi="hi-IN"/>
        </w:rPr>
        <w:t>राम</w:t>
      </w:r>
      <w:r>
        <w:t xml:space="preserve"> </w:t>
      </w:r>
      <w:r>
        <w:rPr>
          <w:cs/>
          <w:lang w:bidi="hi-IN"/>
        </w:rPr>
        <w:t>॥</w:t>
      </w:r>
    </w:p>
    <w:p w:rsidR="00347EEB" w:rsidRDefault="00347EEB">
      <w:pPr>
        <w:pStyle w:val="SGGSRoman"/>
      </w:pPr>
      <w:r>
        <w:t>saa rasnaa Dhan Dhan hai mayree jindurhee-ay gun gaavai har parabh kayray raam.</w:t>
      </w:r>
    </w:p>
    <w:p w:rsidR="00347EEB" w:rsidRDefault="00347EEB">
      <w:pPr>
        <w:pStyle w:val="SGGSTrans"/>
      </w:pPr>
      <w:r>
        <w:t>Blessed, blessed is that tongue, O my soul, which sings the Glorious Praises of the Lord God.</w:t>
      </w:r>
    </w:p>
    <w:p w:rsidR="00347EEB" w:rsidRDefault="00347EEB">
      <w:pPr>
        <w:pStyle w:val="SGGSGurm"/>
      </w:pPr>
      <w:r>
        <w:rPr>
          <w:cs/>
        </w:rPr>
        <w:t xml:space="preserve">ਤੇ ਸ੍ਰਵਨ ਭਲੇ ਸੋਭਨੀਕ ਹਹਿ ਮੇਰੀ ਜਿੰਦੁੜੀਏ ਹਰਿ ਕੀਰਤਨੁ ਸੁਣਹਿ ਹਰਿ ਤੇਰੇ ਰਾਮ ॥ </w:t>
      </w:r>
      <w:r>
        <w:rPr>
          <w:color w:val="008000"/>
          <w:sz w:val="18"/>
        </w:rPr>
        <w:t>(540)</w:t>
      </w:r>
    </w:p>
    <w:p w:rsidR="00347EEB" w:rsidRDefault="00347EEB">
      <w:pPr>
        <w:pStyle w:val="SGGSHindi"/>
      </w:pPr>
      <w:r>
        <w:rPr>
          <w:cs/>
          <w:lang w:bidi="hi-IN"/>
        </w:rPr>
        <w:t>ते</w:t>
      </w:r>
      <w:r>
        <w:t xml:space="preserve"> </w:t>
      </w:r>
      <w:r>
        <w:rPr>
          <w:cs/>
          <w:lang w:bidi="hi-IN"/>
        </w:rPr>
        <w:t>स्रवन</w:t>
      </w:r>
      <w:r>
        <w:t xml:space="preserve"> </w:t>
      </w:r>
      <w:r>
        <w:rPr>
          <w:cs/>
          <w:lang w:bidi="hi-IN"/>
        </w:rPr>
        <w:t>भले</w:t>
      </w:r>
      <w:r>
        <w:t xml:space="preserve"> </w:t>
      </w:r>
      <w:r>
        <w:rPr>
          <w:cs/>
          <w:lang w:bidi="hi-IN"/>
        </w:rPr>
        <w:t>सोभनीक</w:t>
      </w:r>
      <w:r>
        <w:t xml:space="preserve"> </w:t>
      </w:r>
      <w:r>
        <w:rPr>
          <w:cs/>
          <w:lang w:bidi="hi-IN"/>
        </w:rPr>
        <w:t>हहि</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कीरतनु</w:t>
      </w:r>
      <w:r>
        <w:t xml:space="preserve"> </w:t>
      </w:r>
      <w:r>
        <w:rPr>
          <w:cs/>
          <w:lang w:bidi="hi-IN"/>
        </w:rPr>
        <w:t>सुणहि</w:t>
      </w:r>
      <w:r>
        <w:t xml:space="preserve"> </w:t>
      </w:r>
      <w:r>
        <w:rPr>
          <w:cs/>
          <w:lang w:bidi="hi-IN"/>
        </w:rPr>
        <w:t>हरि</w:t>
      </w:r>
      <w:r>
        <w:t xml:space="preserve"> </w:t>
      </w:r>
      <w:r>
        <w:rPr>
          <w:cs/>
          <w:lang w:bidi="hi-IN"/>
        </w:rPr>
        <w:t>तेरे</w:t>
      </w:r>
      <w:r>
        <w:t xml:space="preserve"> </w:t>
      </w:r>
      <w:r>
        <w:rPr>
          <w:cs/>
          <w:lang w:bidi="hi-IN"/>
        </w:rPr>
        <w:t>राम</w:t>
      </w:r>
      <w:r>
        <w:t xml:space="preserve"> </w:t>
      </w:r>
      <w:r>
        <w:rPr>
          <w:cs/>
          <w:lang w:bidi="hi-IN"/>
        </w:rPr>
        <w:t>॥</w:t>
      </w:r>
    </w:p>
    <w:p w:rsidR="00347EEB" w:rsidRDefault="00347EEB">
      <w:pPr>
        <w:pStyle w:val="SGGSRoman"/>
      </w:pPr>
      <w:r>
        <w:t>tay sarvan bhalay sobhneek heh mayree jindurhee-ay har keertan suneh har tayray raam.</w:t>
      </w:r>
    </w:p>
    <w:p w:rsidR="00347EEB" w:rsidRDefault="00347EEB">
      <w:pPr>
        <w:pStyle w:val="SGGSTrans"/>
      </w:pPr>
      <w:r>
        <w:t>Sublime and splendid are those ears, O my soul, which listen to the Kirtan of the Lord's Praises.</w:t>
      </w:r>
    </w:p>
    <w:p w:rsidR="00347EEB" w:rsidRDefault="00347EEB">
      <w:pPr>
        <w:pStyle w:val="SGGSGurm"/>
      </w:pPr>
      <w:r>
        <w:rPr>
          <w:cs/>
        </w:rPr>
        <w:t xml:space="preserve">ਸੋ ਸੀਸੁ ਭਲਾ ਪਵਿਤ੍ਰ ਪਾਵਨੁ ਹੈ ਮੇਰੀ ਜਿੰਦੁੜੀਏ ਜੋ ਜਾਇ ਲਗੈ ਗੁਰ ਪੈਰੇ ਰਾਮ ॥ </w:t>
      </w:r>
      <w:r>
        <w:rPr>
          <w:color w:val="008000"/>
          <w:sz w:val="18"/>
        </w:rPr>
        <w:t>(540)</w:t>
      </w:r>
    </w:p>
    <w:p w:rsidR="00347EEB" w:rsidRDefault="00347EEB">
      <w:pPr>
        <w:pStyle w:val="SGGSHindi"/>
      </w:pPr>
      <w:r>
        <w:rPr>
          <w:cs/>
          <w:lang w:bidi="hi-IN"/>
        </w:rPr>
        <w:t>सो</w:t>
      </w:r>
      <w:r>
        <w:t xml:space="preserve"> </w:t>
      </w:r>
      <w:r>
        <w:rPr>
          <w:cs/>
          <w:lang w:bidi="hi-IN"/>
        </w:rPr>
        <w:t>सीसु</w:t>
      </w:r>
      <w:r>
        <w:t xml:space="preserve"> </w:t>
      </w:r>
      <w:r>
        <w:rPr>
          <w:cs/>
          <w:lang w:bidi="hi-IN"/>
        </w:rPr>
        <w:t>भला</w:t>
      </w:r>
      <w:r>
        <w:t xml:space="preserve"> </w:t>
      </w:r>
      <w:r>
        <w:rPr>
          <w:cs/>
          <w:lang w:bidi="hi-IN"/>
        </w:rPr>
        <w:t>पवित्र</w:t>
      </w:r>
      <w:r>
        <w:t xml:space="preserve"> </w:t>
      </w:r>
      <w:r>
        <w:rPr>
          <w:cs/>
          <w:lang w:bidi="hi-IN"/>
        </w:rPr>
        <w:t>पावनु</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जाइ</w:t>
      </w:r>
      <w:r>
        <w:t xml:space="preserve"> </w:t>
      </w:r>
      <w:r>
        <w:rPr>
          <w:cs/>
          <w:lang w:bidi="hi-IN"/>
        </w:rPr>
        <w:t>लगै</w:t>
      </w:r>
      <w:r>
        <w:t xml:space="preserve"> </w:t>
      </w:r>
      <w:r>
        <w:rPr>
          <w:cs/>
          <w:lang w:bidi="hi-IN"/>
        </w:rPr>
        <w:t>गुर</w:t>
      </w:r>
      <w:r>
        <w:t xml:space="preserve"> </w:t>
      </w:r>
      <w:r>
        <w:rPr>
          <w:cs/>
          <w:lang w:bidi="hi-IN"/>
        </w:rPr>
        <w:t>पैरे</w:t>
      </w:r>
      <w:r>
        <w:t xml:space="preserve"> </w:t>
      </w:r>
      <w:r>
        <w:rPr>
          <w:cs/>
          <w:lang w:bidi="hi-IN"/>
        </w:rPr>
        <w:t>राम</w:t>
      </w:r>
      <w:r>
        <w:t xml:space="preserve"> </w:t>
      </w:r>
      <w:r>
        <w:rPr>
          <w:cs/>
          <w:lang w:bidi="hi-IN"/>
        </w:rPr>
        <w:t>॥</w:t>
      </w:r>
    </w:p>
    <w:p w:rsidR="00347EEB" w:rsidRDefault="00347EEB">
      <w:pPr>
        <w:pStyle w:val="SGGSRoman"/>
      </w:pPr>
      <w:r>
        <w:t>so sees bhalaa pavitar paavan hai mayree jindurhee-ay jo jaa-ay lagai gur pairay raam.</w:t>
      </w:r>
    </w:p>
    <w:p w:rsidR="00347EEB" w:rsidRDefault="00347EEB">
      <w:pPr>
        <w:pStyle w:val="SGGSTrans"/>
      </w:pPr>
      <w:r>
        <w:t>Sublime, pure and pious is that head, O my soul, which falls at the Guru's Feet.</w:t>
      </w:r>
    </w:p>
    <w:p w:rsidR="00347EEB" w:rsidRDefault="00347EEB">
      <w:pPr>
        <w:pStyle w:val="SGGSGurm"/>
      </w:pPr>
      <w:r>
        <w:rPr>
          <w:cs/>
        </w:rPr>
        <w:t>ਗੁਰ ਵਿਟਹੁ ਨਾਨਕੁ ਵਾਰਿਆ ਮੇਰੀ ਜਿੰਦੁੜੀਏ ਜਿਨਿ ਹਰਿ ਹਰਿ ਨਾਮੁ ਚਿਤੇਰੇ ਰਾਮ ॥੨</w:t>
      </w:r>
      <w:r>
        <w:rPr>
          <w:cs/>
          <w:lang w:bidi="hi-IN"/>
        </w:rPr>
        <w:t xml:space="preserve">॥ </w:t>
      </w:r>
      <w:r>
        <w:rPr>
          <w:color w:val="008000"/>
          <w:sz w:val="18"/>
        </w:rPr>
        <w:t>(540)</w:t>
      </w:r>
    </w:p>
    <w:p w:rsidR="00347EEB" w:rsidRDefault="00347EEB">
      <w:pPr>
        <w:pStyle w:val="SGGSHindi"/>
      </w:pPr>
      <w:r>
        <w:rPr>
          <w:cs/>
          <w:lang w:bidi="hi-IN"/>
        </w:rPr>
        <w:t>गुर</w:t>
      </w:r>
      <w:r>
        <w:t xml:space="preserve"> </w:t>
      </w:r>
      <w:r>
        <w:rPr>
          <w:cs/>
          <w:lang w:bidi="hi-IN"/>
        </w:rPr>
        <w:t>विटहु</w:t>
      </w:r>
      <w:r>
        <w:t xml:space="preserve"> </w:t>
      </w:r>
      <w:r>
        <w:rPr>
          <w:cs/>
          <w:lang w:bidi="hi-IN"/>
        </w:rPr>
        <w:t>नानकु</w:t>
      </w:r>
      <w:r>
        <w:t xml:space="preserve"> </w:t>
      </w:r>
      <w:r>
        <w:rPr>
          <w:cs/>
          <w:lang w:bidi="hi-IN"/>
        </w:rPr>
        <w:t>वारिआ</w:t>
      </w:r>
      <w:r>
        <w:t xml:space="preserve"> </w:t>
      </w:r>
      <w:r>
        <w:rPr>
          <w:cs/>
          <w:lang w:bidi="hi-IN"/>
        </w:rPr>
        <w:t>मेरी</w:t>
      </w:r>
      <w:r>
        <w:t xml:space="preserve"> </w:t>
      </w:r>
      <w:r>
        <w:rPr>
          <w:cs/>
          <w:lang w:bidi="hi-IN"/>
        </w:rPr>
        <w:t>जिंदुड़ीए</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चितेरे</w:t>
      </w:r>
      <w:r>
        <w:t xml:space="preserve"> </w:t>
      </w:r>
      <w:r>
        <w:rPr>
          <w:cs/>
          <w:lang w:bidi="hi-IN"/>
        </w:rPr>
        <w:t>राम</w:t>
      </w:r>
      <w:r>
        <w:t xml:space="preserve"> </w:t>
      </w:r>
      <w:r>
        <w:rPr>
          <w:cs/>
          <w:lang w:bidi="hi-IN"/>
        </w:rPr>
        <w:t>॥२॥</w:t>
      </w:r>
    </w:p>
    <w:p w:rsidR="00347EEB" w:rsidRDefault="00347EEB">
      <w:pPr>
        <w:pStyle w:val="SGGSRoman"/>
      </w:pPr>
      <w:r>
        <w:t>gur vitahu naanak vaari-aa mayree jindurhee-ay jin har har naam chitayray raam. ||2||</w:t>
      </w:r>
    </w:p>
    <w:p w:rsidR="00347EEB" w:rsidRDefault="00347EEB">
      <w:pPr>
        <w:pStyle w:val="SGGSTrans"/>
      </w:pPr>
      <w:r>
        <w:t>Nanak is a sacrifice to that Guru, O my soul; the Guru has placed the Name of the Lord, Har, Har, in my mind. ||2||</w:t>
      </w:r>
    </w:p>
    <w:p w:rsidR="00347EEB" w:rsidRDefault="00347EEB">
      <w:pPr>
        <w:pStyle w:val="SGGSGurm"/>
      </w:pPr>
      <w:r>
        <w:rPr>
          <w:cs/>
        </w:rPr>
        <w:t xml:space="preserve">ਤੇ ਨੇਤ੍ਰ ਭਲੇ ਪਰਵਾਣੁ ਹਹਿ ਮੇਰੀ ਜਿੰਦੁੜੀਏ ਜੋ ਸਾਧੂ ਸਤਿਗੁਰੁ ਦੇਖਹਿ ਰਾਮ ॥ </w:t>
      </w:r>
      <w:r>
        <w:rPr>
          <w:color w:val="008000"/>
          <w:sz w:val="18"/>
        </w:rPr>
        <w:t>(540)</w:t>
      </w:r>
    </w:p>
    <w:p w:rsidR="00347EEB" w:rsidRDefault="00347EEB">
      <w:pPr>
        <w:pStyle w:val="SGGSHindi"/>
      </w:pPr>
      <w:r>
        <w:rPr>
          <w:cs/>
          <w:lang w:bidi="hi-IN"/>
        </w:rPr>
        <w:t>ते</w:t>
      </w:r>
      <w:r>
        <w:t xml:space="preserve"> </w:t>
      </w:r>
      <w:r>
        <w:rPr>
          <w:cs/>
          <w:lang w:bidi="hi-IN"/>
        </w:rPr>
        <w:t>नेत्र</w:t>
      </w:r>
      <w:r>
        <w:t xml:space="preserve"> </w:t>
      </w:r>
      <w:r>
        <w:rPr>
          <w:cs/>
          <w:lang w:bidi="hi-IN"/>
        </w:rPr>
        <w:t>भले</w:t>
      </w:r>
      <w:r>
        <w:t xml:space="preserve"> </w:t>
      </w:r>
      <w:r>
        <w:rPr>
          <w:cs/>
          <w:lang w:bidi="hi-IN"/>
        </w:rPr>
        <w:t>परवाणु</w:t>
      </w:r>
      <w:r>
        <w:t xml:space="preserve"> </w:t>
      </w:r>
      <w:r>
        <w:rPr>
          <w:cs/>
          <w:lang w:bidi="hi-IN"/>
        </w:rPr>
        <w:t>हहि</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साधू</w:t>
      </w:r>
      <w:r>
        <w:t xml:space="preserve"> </w:t>
      </w:r>
      <w:r>
        <w:rPr>
          <w:cs/>
          <w:lang w:bidi="hi-IN"/>
        </w:rPr>
        <w:t>सतिगुरु</w:t>
      </w:r>
      <w:r>
        <w:t xml:space="preserve"> </w:t>
      </w:r>
      <w:r>
        <w:rPr>
          <w:cs/>
          <w:lang w:bidi="hi-IN"/>
        </w:rPr>
        <w:t>देखहि</w:t>
      </w:r>
      <w:r>
        <w:t xml:space="preserve"> </w:t>
      </w:r>
      <w:r>
        <w:rPr>
          <w:cs/>
          <w:lang w:bidi="hi-IN"/>
        </w:rPr>
        <w:t>राम</w:t>
      </w:r>
      <w:r>
        <w:t xml:space="preserve"> </w:t>
      </w:r>
      <w:r>
        <w:rPr>
          <w:cs/>
          <w:lang w:bidi="hi-IN"/>
        </w:rPr>
        <w:t>॥</w:t>
      </w:r>
    </w:p>
    <w:p w:rsidR="00347EEB" w:rsidRDefault="00347EEB">
      <w:pPr>
        <w:pStyle w:val="SGGSRoman"/>
      </w:pPr>
      <w:r>
        <w:t>tay naytar bhalay parvaan heh mayree jindurhee-ay jo saaDhoo satgur daykheh raam.</w:t>
      </w:r>
    </w:p>
    <w:p w:rsidR="00347EEB" w:rsidRDefault="00347EEB">
      <w:pPr>
        <w:pStyle w:val="SGGSTrans"/>
      </w:pPr>
      <w:r>
        <w:t>Blessed and approved are those eyes, O my soul, which gaze upon the Holy True Guru.</w:t>
      </w:r>
    </w:p>
    <w:p w:rsidR="00347EEB" w:rsidRDefault="00347EEB">
      <w:pPr>
        <w:pStyle w:val="SGGSGurm"/>
      </w:pPr>
      <w:r>
        <w:rPr>
          <w:cs/>
        </w:rPr>
        <w:t xml:space="preserve">ਤੇ ਹਸਤ ਪੁਨੀਤ ਪਵਿਤ੍ਰ ਹਹਿ ਮੇਰੀ ਜਿੰਦੁੜੀਏ ਜੋ ਹਰਿ ਜਸੁ ਹਰਿ ਹਰਿ ਲੇਖਹਿ ਰਾਮ ॥ </w:t>
      </w:r>
      <w:r>
        <w:rPr>
          <w:color w:val="008000"/>
          <w:sz w:val="18"/>
        </w:rPr>
        <w:t>(540)</w:t>
      </w:r>
    </w:p>
    <w:p w:rsidR="00347EEB" w:rsidRDefault="00347EEB">
      <w:pPr>
        <w:pStyle w:val="SGGSHindi"/>
      </w:pPr>
      <w:r>
        <w:rPr>
          <w:cs/>
          <w:lang w:bidi="hi-IN"/>
        </w:rPr>
        <w:t>ते</w:t>
      </w:r>
      <w:r>
        <w:t xml:space="preserve"> </w:t>
      </w:r>
      <w:r>
        <w:rPr>
          <w:cs/>
          <w:lang w:bidi="hi-IN"/>
        </w:rPr>
        <w:t>हसत</w:t>
      </w:r>
      <w:r>
        <w:t xml:space="preserve"> </w:t>
      </w:r>
      <w:r>
        <w:rPr>
          <w:cs/>
          <w:lang w:bidi="hi-IN"/>
        </w:rPr>
        <w:t>पुनीत</w:t>
      </w:r>
      <w:r>
        <w:t xml:space="preserve"> </w:t>
      </w:r>
      <w:r>
        <w:rPr>
          <w:cs/>
          <w:lang w:bidi="hi-IN"/>
        </w:rPr>
        <w:t>पवित्र</w:t>
      </w:r>
      <w:r>
        <w:t xml:space="preserve"> </w:t>
      </w:r>
      <w:r>
        <w:rPr>
          <w:cs/>
          <w:lang w:bidi="hi-IN"/>
        </w:rPr>
        <w:t>हहि</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हरि</w:t>
      </w:r>
      <w:r>
        <w:t xml:space="preserve"> </w:t>
      </w:r>
      <w:r>
        <w:rPr>
          <w:cs/>
          <w:lang w:bidi="hi-IN"/>
        </w:rPr>
        <w:t>जसु</w:t>
      </w:r>
      <w:r>
        <w:t xml:space="preserve"> </w:t>
      </w:r>
      <w:r>
        <w:rPr>
          <w:cs/>
          <w:lang w:bidi="hi-IN"/>
        </w:rPr>
        <w:t>हरि</w:t>
      </w:r>
      <w:r>
        <w:t xml:space="preserve"> </w:t>
      </w:r>
      <w:r>
        <w:rPr>
          <w:cs/>
          <w:lang w:bidi="hi-IN"/>
        </w:rPr>
        <w:t>हरि</w:t>
      </w:r>
      <w:r>
        <w:t xml:space="preserve"> </w:t>
      </w:r>
      <w:r>
        <w:rPr>
          <w:cs/>
          <w:lang w:bidi="hi-IN"/>
        </w:rPr>
        <w:t>लेखहि</w:t>
      </w:r>
      <w:r>
        <w:t xml:space="preserve"> </w:t>
      </w:r>
      <w:r>
        <w:rPr>
          <w:cs/>
          <w:lang w:bidi="hi-IN"/>
        </w:rPr>
        <w:t>राम</w:t>
      </w:r>
      <w:r>
        <w:t xml:space="preserve"> </w:t>
      </w:r>
      <w:r>
        <w:rPr>
          <w:cs/>
          <w:lang w:bidi="hi-IN"/>
        </w:rPr>
        <w:t>॥</w:t>
      </w:r>
    </w:p>
    <w:p w:rsidR="00347EEB" w:rsidRDefault="00347EEB">
      <w:pPr>
        <w:pStyle w:val="SGGSRoman"/>
      </w:pPr>
      <w:r>
        <w:t>tay hasat puneet pavitar heh mayree jindurhee-ay jo har jas har har laykheh raam.</w:t>
      </w:r>
    </w:p>
    <w:p w:rsidR="00347EEB" w:rsidRDefault="00347EEB">
      <w:pPr>
        <w:pStyle w:val="SGGSTrans"/>
      </w:pPr>
      <w:r>
        <w:t>Sacred and sanctified are those hands, O my soul, which write the Praises of the Lord, Har, Har.</w:t>
      </w:r>
    </w:p>
    <w:p w:rsidR="00347EEB" w:rsidRDefault="00347EEB">
      <w:pPr>
        <w:pStyle w:val="SGGSGurm"/>
      </w:pPr>
      <w:r>
        <w:rPr>
          <w:cs/>
        </w:rPr>
        <w:t xml:space="preserve">ਤਿਸੁ ਜਨ ਕੇ ਪਗ ਨਿਤ ਪੂਜੀਅਹਿ ਮੇਰੀ ਜਿੰਦੁੜੀਏ ਜੋ ਮਾਰਗਿ ਧਰਮ ਚਲੇਸਹਿ ਰਾਮ ॥ </w:t>
      </w:r>
      <w:r>
        <w:rPr>
          <w:color w:val="008000"/>
          <w:sz w:val="18"/>
        </w:rPr>
        <w:t>(540)</w:t>
      </w:r>
    </w:p>
    <w:p w:rsidR="00347EEB" w:rsidRDefault="00347EEB">
      <w:pPr>
        <w:pStyle w:val="SGGSHindi"/>
      </w:pPr>
      <w:r>
        <w:rPr>
          <w:cs/>
          <w:lang w:bidi="hi-IN"/>
        </w:rPr>
        <w:t>तिसु</w:t>
      </w:r>
      <w:r>
        <w:t xml:space="preserve"> </w:t>
      </w:r>
      <w:r>
        <w:rPr>
          <w:cs/>
          <w:lang w:bidi="hi-IN"/>
        </w:rPr>
        <w:t>जन</w:t>
      </w:r>
      <w:r>
        <w:t xml:space="preserve"> </w:t>
      </w:r>
      <w:r>
        <w:rPr>
          <w:cs/>
          <w:lang w:bidi="hi-IN"/>
        </w:rPr>
        <w:t>के</w:t>
      </w:r>
      <w:r>
        <w:t xml:space="preserve"> </w:t>
      </w:r>
      <w:r>
        <w:rPr>
          <w:cs/>
          <w:lang w:bidi="hi-IN"/>
        </w:rPr>
        <w:t>पग</w:t>
      </w:r>
      <w:r>
        <w:t xml:space="preserve"> </w:t>
      </w:r>
      <w:r>
        <w:rPr>
          <w:cs/>
          <w:lang w:bidi="hi-IN"/>
        </w:rPr>
        <w:t>नित</w:t>
      </w:r>
      <w:r>
        <w:t xml:space="preserve"> </w:t>
      </w:r>
      <w:r>
        <w:rPr>
          <w:cs/>
          <w:lang w:bidi="hi-IN"/>
        </w:rPr>
        <w:t>पूजीअहि</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मारगि</w:t>
      </w:r>
      <w:r>
        <w:t xml:space="preserve"> </w:t>
      </w:r>
      <w:r>
        <w:rPr>
          <w:cs/>
          <w:lang w:bidi="hi-IN"/>
        </w:rPr>
        <w:t>धरम</w:t>
      </w:r>
      <w:r>
        <w:t xml:space="preserve"> </w:t>
      </w:r>
      <w:r>
        <w:rPr>
          <w:cs/>
          <w:lang w:bidi="hi-IN"/>
        </w:rPr>
        <w:t>चलेसहि</w:t>
      </w:r>
      <w:r>
        <w:t xml:space="preserve"> </w:t>
      </w:r>
      <w:r>
        <w:rPr>
          <w:cs/>
          <w:lang w:bidi="hi-IN"/>
        </w:rPr>
        <w:t>राम</w:t>
      </w:r>
      <w:r>
        <w:t xml:space="preserve"> </w:t>
      </w:r>
      <w:r>
        <w:rPr>
          <w:cs/>
          <w:lang w:bidi="hi-IN"/>
        </w:rPr>
        <w:t>॥</w:t>
      </w:r>
    </w:p>
    <w:p w:rsidR="00347EEB" w:rsidRDefault="00347EEB">
      <w:pPr>
        <w:pStyle w:val="SGGSRoman"/>
      </w:pPr>
      <w:r>
        <w:t>tis jan kay pag nit poojee-ah mayree jindurhee-ay jo maarag Dharam chalayseh raam.</w:t>
      </w:r>
    </w:p>
    <w:p w:rsidR="00347EEB" w:rsidRDefault="00347EEB">
      <w:pPr>
        <w:pStyle w:val="SGGSTrans"/>
      </w:pPr>
      <w:r>
        <w:t>I worship continually the feet of that humble being, O my soul, who walks on the Path of Dharma - the path of righteousness.</w:t>
      </w:r>
    </w:p>
    <w:p w:rsidR="00347EEB" w:rsidRDefault="00347EEB">
      <w:pPr>
        <w:pStyle w:val="SGGSGurm"/>
      </w:pPr>
      <w:r>
        <w:rPr>
          <w:cs/>
        </w:rPr>
        <w:t>ਨਾਨਕੁ ਤਿਨ ਵਿਟਹੁ ਵਾਰਿਆ ਮੇਰੀ ਜਿੰਦੁੜੀਏ ਹਰਿ ਸੁਣਿ ਹਰਿ ਨਾਮੁ ਮਨੇਸਹਿ ਰਾਮ ॥੩</w:t>
      </w:r>
      <w:r>
        <w:rPr>
          <w:cs/>
          <w:lang w:bidi="hi-IN"/>
        </w:rPr>
        <w:t xml:space="preserve">॥ </w:t>
      </w:r>
      <w:r>
        <w:rPr>
          <w:color w:val="008000"/>
          <w:sz w:val="18"/>
        </w:rPr>
        <w:t>(540)</w:t>
      </w:r>
    </w:p>
    <w:p w:rsidR="00347EEB" w:rsidRDefault="00347EEB">
      <w:pPr>
        <w:pStyle w:val="SGGSHindi"/>
      </w:pPr>
      <w:r>
        <w:rPr>
          <w:cs/>
          <w:lang w:bidi="hi-IN"/>
        </w:rPr>
        <w:t>नानकु</w:t>
      </w:r>
      <w:r>
        <w:t xml:space="preserve"> </w:t>
      </w:r>
      <w:r>
        <w:rPr>
          <w:cs/>
          <w:lang w:bidi="hi-IN"/>
        </w:rPr>
        <w:t>तिन</w:t>
      </w:r>
      <w:r>
        <w:t xml:space="preserve"> </w:t>
      </w:r>
      <w:r>
        <w:rPr>
          <w:cs/>
          <w:lang w:bidi="hi-IN"/>
        </w:rPr>
        <w:t>विटहु</w:t>
      </w:r>
      <w:r>
        <w:t xml:space="preserve"> </w:t>
      </w:r>
      <w:r>
        <w:rPr>
          <w:cs/>
          <w:lang w:bidi="hi-IN"/>
        </w:rPr>
        <w:t>वारिआ</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सुणि</w:t>
      </w:r>
      <w:r>
        <w:t xml:space="preserve"> </w:t>
      </w:r>
      <w:r>
        <w:rPr>
          <w:cs/>
          <w:lang w:bidi="hi-IN"/>
        </w:rPr>
        <w:t>हरि</w:t>
      </w:r>
      <w:r>
        <w:t xml:space="preserve"> </w:t>
      </w:r>
      <w:r>
        <w:rPr>
          <w:cs/>
          <w:lang w:bidi="hi-IN"/>
        </w:rPr>
        <w:t>नामु</w:t>
      </w:r>
      <w:r>
        <w:t xml:space="preserve"> </w:t>
      </w:r>
      <w:r>
        <w:rPr>
          <w:cs/>
          <w:lang w:bidi="hi-IN"/>
        </w:rPr>
        <w:t>मनेसहि</w:t>
      </w:r>
      <w:r>
        <w:t xml:space="preserve"> </w:t>
      </w:r>
      <w:r>
        <w:rPr>
          <w:cs/>
          <w:lang w:bidi="hi-IN"/>
        </w:rPr>
        <w:t>राम</w:t>
      </w:r>
      <w:r>
        <w:t xml:space="preserve"> </w:t>
      </w:r>
      <w:r>
        <w:rPr>
          <w:cs/>
          <w:lang w:bidi="hi-IN"/>
        </w:rPr>
        <w:t>॥३॥</w:t>
      </w:r>
    </w:p>
    <w:p w:rsidR="00347EEB" w:rsidRDefault="00347EEB">
      <w:pPr>
        <w:pStyle w:val="SGGSRoman"/>
      </w:pPr>
      <w:r>
        <w:t>naanak tin vitahu vaari-aa mayree jindurhee-ay har sun har naam manayseh raam. ||3||</w:t>
      </w:r>
    </w:p>
    <w:p w:rsidR="00347EEB" w:rsidRDefault="00347EEB">
      <w:pPr>
        <w:pStyle w:val="SGGSTrans"/>
      </w:pPr>
      <w:r>
        <w:t>Nanak is a sacrifice to those, O my soul, who hear of the Lord, and believe in the Lord's Name. ||3||</w:t>
      </w:r>
    </w:p>
    <w:p w:rsidR="00347EEB" w:rsidRDefault="00347EEB">
      <w:pPr>
        <w:pStyle w:val="SGGSGurm"/>
      </w:pPr>
      <w:r>
        <w:rPr>
          <w:cs/>
        </w:rPr>
        <w:t xml:space="preserve">ਧਰਤਿ ਪਾਤਾਲੁ ਆਕਾਸੁ ਹੈ ਮੇਰੀ ਜਿੰਦੁੜੀਏ ਸਭ ਹਰਿ ਹਰਿ ਨਾਮੁ ਧਿਆਵੈ ਰਾਮ ॥ </w:t>
      </w:r>
      <w:r>
        <w:rPr>
          <w:color w:val="008000"/>
          <w:sz w:val="18"/>
        </w:rPr>
        <w:t>(540)</w:t>
      </w:r>
    </w:p>
    <w:p w:rsidR="00347EEB" w:rsidRDefault="00347EEB">
      <w:pPr>
        <w:pStyle w:val="SGGSHindi"/>
      </w:pPr>
      <w:r>
        <w:rPr>
          <w:cs/>
          <w:lang w:bidi="hi-IN"/>
        </w:rPr>
        <w:t>धरति</w:t>
      </w:r>
      <w:r>
        <w:t xml:space="preserve"> </w:t>
      </w:r>
      <w:r>
        <w:rPr>
          <w:cs/>
          <w:lang w:bidi="hi-IN"/>
        </w:rPr>
        <w:t>पातालु</w:t>
      </w:r>
      <w:r>
        <w:t xml:space="preserve"> </w:t>
      </w:r>
      <w:r>
        <w:rPr>
          <w:cs/>
          <w:lang w:bidi="hi-IN"/>
        </w:rPr>
        <w:t>आकासु</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सभ</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राम</w:t>
      </w:r>
      <w:r>
        <w:t xml:space="preserve"> </w:t>
      </w:r>
      <w:r>
        <w:rPr>
          <w:cs/>
          <w:lang w:bidi="hi-IN"/>
        </w:rPr>
        <w:t>॥</w:t>
      </w:r>
    </w:p>
    <w:p w:rsidR="00347EEB" w:rsidRDefault="00347EEB">
      <w:pPr>
        <w:pStyle w:val="SGGSRoman"/>
      </w:pPr>
      <w:r>
        <w:t>Dharat paataal aakaas hai mayree jindurhee-ay sabh har har naam Dhi-aavai raam.</w:t>
      </w:r>
    </w:p>
    <w:p w:rsidR="00347EEB" w:rsidRDefault="00347EEB">
      <w:pPr>
        <w:pStyle w:val="SGGSTrans"/>
      </w:pPr>
      <w:r>
        <w:t>The earth, the nether regions of the underworld, and the Akaashic ethers, O my soul, all meditate on the Name of the Lord, Har, Har.</w:t>
      </w:r>
    </w:p>
    <w:p w:rsidR="00347EEB" w:rsidRDefault="00347EEB">
      <w:pPr>
        <w:pStyle w:val="SGGSGurm"/>
      </w:pPr>
      <w:r>
        <w:rPr>
          <w:cs/>
        </w:rPr>
        <w:t xml:space="preserve">ਪਉਣੁ ਪਾਣੀ ਬੈਸੰਤਰੋ ਮੇਰੀ ਜਿੰਦੁੜੀਏ ਨਿਤ ਹਰਿ ਹਰਿ ਹਰਿ ਜਸੁ ਗਾਵੈ ਰਾਮ ॥ </w:t>
      </w:r>
      <w:r>
        <w:rPr>
          <w:color w:val="008000"/>
          <w:sz w:val="18"/>
        </w:rPr>
        <w:t>(540)</w:t>
      </w:r>
    </w:p>
    <w:p w:rsidR="00347EEB" w:rsidRDefault="00347EEB">
      <w:pPr>
        <w:pStyle w:val="SGGSHindi"/>
      </w:pPr>
      <w:r>
        <w:rPr>
          <w:cs/>
          <w:lang w:bidi="hi-IN"/>
        </w:rPr>
        <w:t>पउणु</w:t>
      </w:r>
      <w:r>
        <w:t xml:space="preserve"> </w:t>
      </w:r>
      <w:r>
        <w:rPr>
          <w:cs/>
          <w:lang w:bidi="hi-IN"/>
        </w:rPr>
        <w:t>पाणी</w:t>
      </w:r>
      <w:r>
        <w:t xml:space="preserve"> </w:t>
      </w:r>
      <w:r>
        <w:rPr>
          <w:cs/>
          <w:lang w:bidi="hi-IN"/>
        </w:rPr>
        <w:t>बैसंतरो</w:t>
      </w:r>
      <w:r>
        <w:t xml:space="preserve"> </w:t>
      </w:r>
      <w:r>
        <w:rPr>
          <w:cs/>
          <w:lang w:bidi="hi-IN"/>
        </w:rPr>
        <w:t>मेरी</w:t>
      </w:r>
      <w:r>
        <w:t xml:space="preserve"> </w:t>
      </w:r>
      <w:r>
        <w:rPr>
          <w:cs/>
          <w:lang w:bidi="hi-IN"/>
        </w:rPr>
        <w:t>जिंदुड़ीए</w:t>
      </w:r>
      <w:r>
        <w:t xml:space="preserve"> </w:t>
      </w:r>
      <w:r>
        <w:rPr>
          <w:cs/>
          <w:lang w:bidi="hi-IN"/>
        </w:rPr>
        <w:t>नित</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जसु</w:t>
      </w:r>
      <w:r>
        <w:t xml:space="preserve"> </w:t>
      </w:r>
      <w:r>
        <w:rPr>
          <w:cs/>
          <w:lang w:bidi="hi-IN"/>
        </w:rPr>
        <w:t>गावै</w:t>
      </w:r>
      <w:r>
        <w:t xml:space="preserve"> </w:t>
      </w:r>
      <w:r>
        <w:rPr>
          <w:cs/>
          <w:lang w:bidi="hi-IN"/>
        </w:rPr>
        <w:t>राम</w:t>
      </w:r>
      <w:r>
        <w:t xml:space="preserve"> </w:t>
      </w:r>
      <w:r>
        <w:rPr>
          <w:cs/>
          <w:lang w:bidi="hi-IN"/>
        </w:rPr>
        <w:t>॥</w:t>
      </w:r>
    </w:p>
    <w:p w:rsidR="00347EEB" w:rsidRDefault="00347EEB">
      <w:pPr>
        <w:pStyle w:val="SGGSRoman"/>
      </w:pPr>
      <w:r>
        <w:t>pa-un paanee baisantaro mayree jindurhee-ay nit har har har jas gaavai raam.</w:t>
      </w:r>
    </w:p>
    <w:p w:rsidR="00347EEB" w:rsidRDefault="00347EEB">
      <w:pPr>
        <w:pStyle w:val="SGGSTrans"/>
      </w:pPr>
      <w:r>
        <w:t>Wind, water and fire, O my soul, continually sing the Praises of the Lord, Har, Har, Har.</w:t>
      </w:r>
    </w:p>
    <w:p w:rsidR="00347EEB" w:rsidRDefault="00347EEB">
      <w:pPr>
        <w:pStyle w:val="SGGSGurm"/>
      </w:pPr>
      <w:r>
        <w:rPr>
          <w:cs/>
        </w:rPr>
        <w:t xml:space="preserve">ਵਣੁ ਤ੍ਰਿਣੁ ਸਭੁ ਆਕਾਰੁ ਹੈ ਮੇਰੀ ਜਿੰਦੁੜੀਏ ਮੁਖਿ ਹਰਿ ਹਰਿ ਨਾਮੁ ਧਿਆਵੈ ਰਾਮ ॥ </w:t>
      </w:r>
      <w:r>
        <w:rPr>
          <w:color w:val="008000"/>
          <w:sz w:val="18"/>
        </w:rPr>
        <w:t>(540)</w:t>
      </w:r>
    </w:p>
    <w:p w:rsidR="00347EEB" w:rsidRDefault="00347EEB">
      <w:pPr>
        <w:pStyle w:val="SGGSHindi"/>
      </w:pPr>
      <w:r>
        <w:rPr>
          <w:cs/>
          <w:lang w:bidi="hi-IN"/>
        </w:rPr>
        <w:t>वणु</w:t>
      </w:r>
      <w:r>
        <w:t xml:space="preserve"> </w:t>
      </w:r>
      <w:r>
        <w:rPr>
          <w:cs/>
          <w:lang w:bidi="hi-IN"/>
        </w:rPr>
        <w:t>त्रिणु</w:t>
      </w:r>
      <w:r>
        <w:t xml:space="preserve"> </w:t>
      </w:r>
      <w:r>
        <w:rPr>
          <w:cs/>
          <w:lang w:bidi="hi-IN"/>
        </w:rPr>
        <w:t>सभु</w:t>
      </w:r>
      <w:r>
        <w:t xml:space="preserve"> </w:t>
      </w:r>
      <w:r>
        <w:rPr>
          <w:cs/>
          <w:lang w:bidi="hi-IN"/>
        </w:rPr>
        <w:t>आकारु</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मुखि</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राम</w:t>
      </w:r>
      <w:r>
        <w:t xml:space="preserve"> </w:t>
      </w:r>
      <w:r>
        <w:rPr>
          <w:cs/>
          <w:lang w:bidi="hi-IN"/>
        </w:rPr>
        <w:t>॥</w:t>
      </w:r>
    </w:p>
    <w:p w:rsidR="00347EEB" w:rsidRDefault="00347EEB">
      <w:pPr>
        <w:pStyle w:val="SGGSRoman"/>
      </w:pPr>
      <w:r>
        <w:t>van tarin sabh aakaar hai mayree jindurhee-ay mukh har har naam Dhi-aavai raam.</w:t>
      </w:r>
    </w:p>
    <w:p w:rsidR="00347EEB" w:rsidRDefault="00347EEB">
      <w:pPr>
        <w:pStyle w:val="SGGSTrans"/>
      </w:pPr>
      <w:r>
        <w:t>The woods, the meadows and the whole world, O my soul, chant with their mouths the Lord's Name, and meditate on the Lord.</w:t>
      </w:r>
    </w:p>
    <w:p w:rsidR="00347EEB" w:rsidRDefault="00347EEB">
      <w:pPr>
        <w:pStyle w:val="SGGSGurm"/>
      </w:pPr>
      <w:r>
        <w:rPr>
          <w:cs/>
        </w:rPr>
        <w:t>ਨਾਨਕ ਤੇ ਹਰਿ ਦਰਿ ਪੈਨ੍ਹ੍ਹਾਇਆ ਮੇਰੀ ਜਿੰਦੁੜੀਏ ਜੋ ਗੁਰਮੁਖਿ ਭਗਤਿ ਮਨੁ ਲਾਵੈ ਰਾਮ ॥੪</w:t>
      </w:r>
      <w:r>
        <w:rPr>
          <w:cs/>
          <w:lang w:bidi="hi-IN"/>
        </w:rPr>
        <w:t>॥</w:t>
      </w:r>
      <w:r>
        <w:t>੪</w:t>
      </w:r>
      <w:r>
        <w:rPr>
          <w:cs/>
        </w:rPr>
        <w:t xml:space="preserve">॥ </w:t>
      </w:r>
      <w:r>
        <w:rPr>
          <w:color w:val="008000"/>
          <w:sz w:val="18"/>
        </w:rPr>
        <w:t>(540)</w:t>
      </w:r>
    </w:p>
    <w:p w:rsidR="00347EEB" w:rsidRDefault="00347EEB">
      <w:pPr>
        <w:pStyle w:val="SGGSHindi"/>
      </w:pPr>
      <w:r>
        <w:rPr>
          <w:cs/>
          <w:lang w:bidi="hi-IN"/>
        </w:rPr>
        <w:t>नानक</w:t>
      </w:r>
      <w:r>
        <w:t xml:space="preserve"> </w:t>
      </w:r>
      <w:r>
        <w:rPr>
          <w:cs/>
          <w:lang w:bidi="hi-IN"/>
        </w:rPr>
        <w:t>ते</w:t>
      </w:r>
      <w:r>
        <w:t xml:space="preserve"> </w:t>
      </w:r>
      <w:r>
        <w:rPr>
          <w:cs/>
          <w:lang w:bidi="hi-IN"/>
        </w:rPr>
        <w:t>हरि</w:t>
      </w:r>
      <w:r>
        <w:t xml:space="preserve"> </w:t>
      </w:r>
      <w:r>
        <w:rPr>
          <w:cs/>
          <w:lang w:bidi="hi-IN"/>
        </w:rPr>
        <w:t>दरि</w:t>
      </w:r>
      <w:r>
        <w:t xml:space="preserve"> </w:t>
      </w:r>
      <w:r>
        <w:rPr>
          <w:cs/>
          <w:lang w:bidi="hi-IN"/>
        </w:rPr>
        <w:t>पैन्हाइआ</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गुरमुखि</w:t>
      </w:r>
      <w:r>
        <w:t xml:space="preserve"> </w:t>
      </w:r>
      <w:r>
        <w:rPr>
          <w:cs/>
          <w:lang w:bidi="hi-IN"/>
        </w:rPr>
        <w:t>भगति</w:t>
      </w:r>
      <w:r>
        <w:t xml:space="preserve"> </w:t>
      </w:r>
      <w:r>
        <w:rPr>
          <w:cs/>
          <w:lang w:bidi="hi-IN"/>
        </w:rPr>
        <w:t>मनु</w:t>
      </w:r>
      <w:r>
        <w:t xml:space="preserve"> </w:t>
      </w:r>
      <w:r>
        <w:rPr>
          <w:cs/>
          <w:lang w:bidi="hi-IN"/>
        </w:rPr>
        <w:t>लावै</w:t>
      </w:r>
      <w:r>
        <w:t xml:space="preserve"> </w:t>
      </w:r>
      <w:r>
        <w:rPr>
          <w:cs/>
          <w:lang w:bidi="hi-IN"/>
        </w:rPr>
        <w:t>राम</w:t>
      </w:r>
      <w:r>
        <w:t xml:space="preserve"> </w:t>
      </w:r>
      <w:r>
        <w:rPr>
          <w:cs/>
          <w:lang w:bidi="hi-IN"/>
        </w:rPr>
        <w:t>॥४॥४॥</w:t>
      </w:r>
    </w:p>
    <w:p w:rsidR="00347EEB" w:rsidRDefault="00347EEB">
      <w:pPr>
        <w:pStyle w:val="SGGSRoman"/>
      </w:pPr>
      <w:r>
        <w:t>naanak tay har dar pain</w:t>
      </w:r>
      <w:r>
        <w:rPr>
          <w:vertAlign w:val="superscript"/>
        </w:rPr>
        <w:t>H</w:t>
      </w:r>
      <w:r>
        <w:t>aa-i-aa mayree jindurhee-ay jo gurmukh bhagat man laavai raam. ||4||4||</w:t>
      </w:r>
    </w:p>
    <w:p w:rsidR="00347EEB" w:rsidRDefault="00347EEB">
      <w:pPr>
        <w:pStyle w:val="SGGSTrans"/>
      </w:pPr>
      <w:r>
        <w:t>O Nanak, one who, as Gurmukh, focuses his consciousness on the Lord's devotional worship - O my soul, he is robed in honor in the Court of the Lord. ||4||4||</w:t>
      </w:r>
    </w:p>
    <w:p w:rsidR="00347EEB" w:rsidRDefault="00347EEB">
      <w:pPr>
        <w:pStyle w:val="SGGSGurm"/>
      </w:pPr>
      <w:r>
        <w:rPr>
          <w:cs/>
        </w:rPr>
        <w:t xml:space="preserve">ਬਿਹਾਗੜਾ ਮਹਲਾ ੪ </w:t>
      </w:r>
      <w:r>
        <w:rPr>
          <w:cs/>
          <w:lang w:bidi="hi-IN"/>
        </w:rPr>
        <w:t xml:space="preserve">॥ </w:t>
      </w:r>
      <w:r>
        <w:rPr>
          <w:color w:val="008000"/>
          <w:sz w:val="18"/>
        </w:rPr>
        <w:t>(540)</w:t>
      </w:r>
    </w:p>
    <w:p w:rsidR="00347EEB" w:rsidRDefault="00347EEB">
      <w:pPr>
        <w:pStyle w:val="SGGSHindi"/>
      </w:pPr>
      <w:r>
        <w:rPr>
          <w:cs/>
          <w:lang w:bidi="hi-IN"/>
        </w:rPr>
        <w:t>बिहागड़ा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bihaagarhaa mehlaa 4.</w:t>
      </w:r>
    </w:p>
    <w:p w:rsidR="00347EEB" w:rsidRDefault="00347EEB">
      <w:pPr>
        <w:pStyle w:val="SGGSTrans"/>
      </w:pPr>
      <w:r>
        <w:t>Bihaagraa, Fourth Mehl:</w:t>
      </w:r>
    </w:p>
    <w:p w:rsidR="00347EEB" w:rsidRDefault="00347EEB">
      <w:pPr>
        <w:pStyle w:val="SGGSGurm"/>
      </w:pPr>
      <w:r>
        <w:rPr>
          <w:cs/>
        </w:rPr>
        <w:t xml:space="preserve">ਜਿਨ ਹਰਿ ਹਰਿ ਨਾਮੁ ਨ ਚੇਤਿਓ ਮੇਰੀ ਜਿੰਦੁੜੀਏ ਤੇ ਮਨਮੁਖ ਮੂੜ ਇਆਣੇ ਰਾਮ ॥ </w:t>
      </w:r>
      <w:r>
        <w:rPr>
          <w:color w:val="008000"/>
          <w:sz w:val="18"/>
        </w:rPr>
        <w:t>(540)</w:t>
      </w:r>
    </w:p>
    <w:p w:rsidR="00347EEB" w:rsidRDefault="00347EEB">
      <w:pPr>
        <w:pStyle w:val="SGGSHindi"/>
      </w:pP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चेतिओ</w:t>
      </w:r>
      <w:r>
        <w:t xml:space="preserve"> </w:t>
      </w:r>
      <w:r>
        <w:rPr>
          <w:cs/>
          <w:lang w:bidi="hi-IN"/>
        </w:rPr>
        <w:t>मेरी</w:t>
      </w:r>
      <w:r>
        <w:t xml:space="preserve"> </w:t>
      </w:r>
      <w:r>
        <w:rPr>
          <w:cs/>
          <w:lang w:bidi="hi-IN"/>
        </w:rPr>
        <w:t>जिंदुड़ीए</w:t>
      </w:r>
      <w:r>
        <w:t xml:space="preserve"> </w:t>
      </w:r>
      <w:r>
        <w:rPr>
          <w:cs/>
          <w:lang w:bidi="hi-IN"/>
        </w:rPr>
        <w:t>ते</w:t>
      </w:r>
      <w:r>
        <w:t xml:space="preserve"> </w:t>
      </w:r>
      <w:r>
        <w:rPr>
          <w:cs/>
          <w:lang w:bidi="hi-IN"/>
        </w:rPr>
        <w:t>मनमुख</w:t>
      </w:r>
      <w:r>
        <w:t xml:space="preserve"> </w:t>
      </w:r>
      <w:r>
        <w:rPr>
          <w:cs/>
          <w:lang w:bidi="hi-IN"/>
        </w:rPr>
        <w:t>मूड़</w:t>
      </w:r>
      <w:r>
        <w:t xml:space="preserve"> </w:t>
      </w:r>
      <w:r>
        <w:rPr>
          <w:cs/>
          <w:lang w:bidi="hi-IN"/>
        </w:rPr>
        <w:t>इआणे</w:t>
      </w:r>
      <w:r>
        <w:t xml:space="preserve"> </w:t>
      </w:r>
      <w:r>
        <w:rPr>
          <w:cs/>
          <w:lang w:bidi="hi-IN"/>
        </w:rPr>
        <w:t>राम</w:t>
      </w:r>
      <w:r>
        <w:t xml:space="preserve"> </w:t>
      </w:r>
      <w:r>
        <w:rPr>
          <w:cs/>
          <w:lang w:bidi="hi-IN"/>
        </w:rPr>
        <w:t>॥</w:t>
      </w:r>
    </w:p>
    <w:p w:rsidR="00347EEB" w:rsidRDefault="00347EEB">
      <w:pPr>
        <w:pStyle w:val="SGGSRoman"/>
      </w:pPr>
      <w:r>
        <w:t>jin har har naam na chayti-o mayree jindurhee-ay tay manmukh moorh i-aanay raam.</w:t>
      </w:r>
    </w:p>
    <w:p w:rsidR="00347EEB" w:rsidRDefault="00347EEB">
      <w:pPr>
        <w:pStyle w:val="SGGSTrans"/>
      </w:pPr>
      <w:r>
        <w:t>Those who do not remember the Name of the Lord, Har, Har, O my soul - those self-willed manmukhs are foolish and ignorant.</w:t>
      </w:r>
    </w:p>
    <w:p w:rsidR="00347EEB" w:rsidRDefault="00347EEB">
      <w:pPr>
        <w:pStyle w:val="SGGSGurm"/>
      </w:pPr>
      <w:r>
        <w:rPr>
          <w:cs/>
        </w:rPr>
        <w:t xml:space="preserve">ਜੋ ਮੋਹਿ ਮਾਇਆ ਚਿਤੁ ਲਾਇਦੇ ਮੇਰੀ ਜਿੰਦੁੜੀਏ ਸੇ ਅੰਤਿ ਗਏ ਪਛੁਤਾਣੇ ਰਾਮ ॥ </w:t>
      </w:r>
      <w:r>
        <w:rPr>
          <w:color w:val="008000"/>
          <w:sz w:val="18"/>
        </w:rPr>
        <w:t>(540)</w:t>
      </w:r>
    </w:p>
    <w:p w:rsidR="00347EEB" w:rsidRDefault="00347EEB">
      <w:pPr>
        <w:pStyle w:val="SGGSHindi"/>
      </w:pPr>
      <w:r>
        <w:rPr>
          <w:cs/>
          <w:lang w:bidi="hi-IN"/>
        </w:rPr>
        <w:t>जो</w:t>
      </w:r>
      <w:r>
        <w:t xml:space="preserve"> </w:t>
      </w:r>
      <w:r>
        <w:rPr>
          <w:cs/>
          <w:lang w:bidi="hi-IN"/>
        </w:rPr>
        <w:t>मोहि</w:t>
      </w:r>
      <w:r>
        <w:t xml:space="preserve"> </w:t>
      </w:r>
      <w:r>
        <w:rPr>
          <w:cs/>
          <w:lang w:bidi="hi-IN"/>
        </w:rPr>
        <w:t>माइआ</w:t>
      </w:r>
      <w:r>
        <w:t xml:space="preserve"> </w:t>
      </w:r>
      <w:r>
        <w:rPr>
          <w:cs/>
          <w:lang w:bidi="hi-IN"/>
        </w:rPr>
        <w:t>चितु</w:t>
      </w:r>
      <w:r>
        <w:t xml:space="preserve"> </w:t>
      </w:r>
      <w:r>
        <w:rPr>
          <w:cs/>
          <w:lang w:bidi="hi-IN"/>
        </w:rPr>
        <w:t>लाइदे</w:t>
      </w:r>
      <w:r>
        <w:t xml:space="preserve"> </w:t>
      </w:r>
      <w:r>
        <w:rPr>
          <w:cs/>
          <w:lang w:bidi="hi-IN"/>
        </w:rPr>
        <w:t>मेरी</w:t>
      </w:r>
      <w:r>
        <w:t xml:space="preserve"> </w:t>
      </w:r>
      <w:r>
        <w:rPr>
          <w:cs/>
          <w:lang w:bidi="hi-IN"/>
        </w:rPr>
        <w:t>जिंदुड़ीए</w:t>
      </w:r>
      <w:r>
        <w:t xml:space="preserve"> </w:t>
      </w:r>
      <w:r>
        <w:rPr>
          <w:cs/>
          <w:lang w:bidi="hi-IN"/>
        </w:rPr>
        <w:t>से</w:t>
      </w:r>
      <w:r>
        <w:t xml:space="preserve"> </w:t>
      </w:r>
      <w:r>
        <w:rPr>
          <w:cs/>
          <w:lang w:bidi="hi-IN"/>
        </w:rPr>
        <w:t>अंति</w:t>
      </w:r>
      <w:r>
        <w:t xml:space="preserve"> </w:t>
      </w:r>
      <w:r>
        <w:rPr>
          <w:cs/>
          <w:lang w:bidi="hi-IN"/>
        </w:rPr>
        <w:t>गए</w:t>
      </w:r>
      <w:r>
        <w:t xml:space="preserve"> </w:t>
      </w:r>
      <w:r>
        <w:rPr>
          <w:cs/>
          <w:lang w:bidi="hi-IN"/>
        </w:rPr>
        <w:t>पछुताणे</w:t>
      </w:r>
      <w:r>
        <w:t xml:space="preserve"> </w:t>
      </w:r>
      <w:r>
        <w:rPr>
          <w:cs/>
          <w:lang w:bidi="hi-IN"/>
        </w:rPr>
        <w:t>राम</w:t>
      </w:r>
      <w:r>
        <w:t xml:space="preserve"> </w:t>
      </w:r>
      <w:r>
        <w:rPr>
          <w:cs/>
          <w:lang w:bidi="hi-IN"/>
        </w:rPr>
        <w:t>॥</w:t>
      </w:r>
    </w:p>
    <w:p w:rsidR="00347EEB" w:rsidRDefault="00347EEB">
      <w:pPr>
        <w:pStyle w:val="SGGSRoman"/>
      </w:pPr>
      <w:r>
        <w:t>jo mohi maa-i-aa chit laa-iday mayree jindurhee-ay say ant ga-ay pachhutaanay raam.</w:t>
      </w:r>
    </w:p>
    <w:p w:rsidR="00347EEB" w:rsidRDefault="00347EEB">
      <w:pPr>
        <w:pStyle w:val="SGGSTrans"/>
      </w:pPr>
      <w:r>
        <w:t>Those who attach their consciousness to emotional attachment and Maya, O my soul, depart regretfully in the end.</w:t>
      </w:r>
    </w:p>
    <w:p w:rsidR="00347EEB" w:rsidRDefault="00347EEB">
      <w:pPr>
        <w:pStyle w:val="SGGSGurm"/>
      </w:pPr>
      <w:r>
        <w:rPr>
          <w:cs/>
        </w:rPr>
        <w:t xml:space="preserve">ਹਰਿ ਦਰਗਹ ਢੋਈ ਨਾ ਲਹਨ੍ਹ੍ਹਿ ਮੇਰੀ ਜਿੰਦੁੜੀਏ ਜੋ ਮਨਮੁਖ ਪਾਪਿ ਲੁਭਾਣੇ ਰਾਮ ॥ </w:t>
      </w:r>
      <w:r>
        <w:rPr>
          <w:color w:val="008000"/>
          <w:sz w:val="18"/>
        </w:rPr>
        <w:t>(540)</w:t>
      </w:r>
    </w:p>
    <w:p w:rsidR="00347EEB" w:rsidRDefault="00347EEB">
      <w:pPr>
        <w:pStyle w:val="SGGSHindi"/>
      </w:pPr>
      <w:r>
        <w:rPr>
          <w:cs/>
          <w:lang w:bidi="hi-IN"/>
        </w:rPr>
        <w:t>हरि</w:t>
      </w:r>
      <w:r>
        <w:t xml:space="preserve"> </w:t>
      </w:r>
      <w:r>
        <w:rPr>
          <w:cs/>
          <w:lang w:bidi="hi-IN"/>
        </w:rPr>
        <w:t>दरगह</w:t>
      </w:r>
      <w:r>
        <w:t xml:space="preserve"> </w:t>
      </w:r>
      <w:r>
        <w:rPr>
          <w:cs/>
          <w:lang w:bidi="hi-IN"/>
        </w:rPr>
        <w:t>ढोई</w:t>
      </w:r>
      <w:r>
        <w:t xml:space="preserve"> </w:t>
      </w:r>
      <w:r>
        <w:rPr>
          <w:cs/>
          <w:lang w:bidi="hi-IN"/>
        </w:rPr>
        <w:t>ना</w:t>
      </w:r>
      <w:r>
        <w:t xml:space="preserve"> </w:t>
      </w:r>
      <w:r>
        <w:rPr>
          <w:cs/>
          <w:lang w:bidi="hi-IN"/>
        </w:rPr>
        <w:t>लहन्हि</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मनमुख</w:t>
      </w:r>
      <w:r>
        <w:t xml:space="preserve"> </w:t>
      </w:r>
      <w:r>
        <w:rPr>
          <w:cs/>
          <w:lang w:bidi="hi-IN"/>
        </w:rPr>
        <w:t>पापि</w:t>
      </w:r>
      <w:r>
        <w:t xml:space="preserve"> </w:t>
      </w:r>
      <w:r>
        <w:rPr>
          <w:cs/>
          <w:lang w:bidi="hi-IN"/>
        </w:rPr>
        <w:t>लुभाणे</w:t>
      </w:r>
      <w:r>
        <w:t xml:space="preserve"> </w:t>
      </w:r>
      <w:r>
        <w:rPr>
          <w:cs/>
          <w:lang w:bidi="hi-IN"/>
        </w:rPr>
        <w:t>राम</w:t>
      </w:r>
      <w:r>
        <w:t xml:space="preserve"> </w:t>
      </w:r>
      <w:r>
        <w:rPr>
          <w:cs/>
          <w:lang w:bidi="hi-IN"/>
        </w:rPr>
        <w:t>॥</w:t>
      </w:r>
    </w:p>
    <w:p w:rsidR="00347EEB" w:rsidRDefault="00347EEB">
      <w:pPr>
        <w:pStyle w:val="SGGSRoman"/>
      </w:pPr>
      <w:r>
        <w:t>har dargeh dho-ee naa lahni</w:t>
      </w:r>
      <w:r>
        <w:rPr>
          <w:vertAlign w:val="superscript"/>
        </w:rPr>
        <w:t>H</w:t>
      </w:r>
      <w:r>
        <w:t xml:space="preserve"> mayree jindurhee-ay jo manmukh paap lubhaanay raam.</w:t>
      </w:r>
    </w:p>
    <w:p w:rsidR="00347EEB" w:rsidRDefault="00347EEB">
      <w:pPr>
        <w:pStyle w:val="SGGSTrans"/>
      </w:pPr>
      <w:r>
        <w:t>They find no place of rest in the Court of the Lord, O my soul; those self-willed manmukhs are deluded by sin.</w:t>
      </w:r>
    </w:p>
    <w:p w:rsidR="00347EEB" w:rsidRDefault="00347EEB">
      <w:pPr>
        <w:pStyle w:val="SGGSGurm"/>
      </w:pPr>
      <w:r>
        <w:rPr>
          <w:cs/>
        </w:rPr>
        <w:t>ਜਨ ਨਾਨਕ ਗੁਰ ਮਿਲਿ ਉਬਰੇ ਮੇਰੀ ਜਿੰਦੁੜੀਏ ਹਰਿ ਜਪਿ ਹਰਿ ਨਾਮਿ ਸਮਾਣੇ ਰਾਮ ॥੧</w:t>
      </w:r>
      <w:r>
        <w:rPr>
          <w:cs/>
          <w:lang w:bidi="hi-IN"/>
        </w:rPr>
        <w:t xml:space="preserve">॥ </w:t>
      </w:r>
      <w:r>
        <w:rPr>
          <w:color w:val="008000"/>
          <w:sz w:val="18"/>
        </w:rPr>
        <w:t>(540)</w:t>
      </w:r>
    </w:p>
    <w:p w:rsidR="00347EEB" w:rsidRDefault="00347EEB">
      <w:pPr>
        <w:pStyle w:val="SGGSHindi"/>
      </w:pPr>
      <w:r>
        <w:rPr>
          <w:cs/>
          <w:lang w:bidi="hi-IN"/>
        </w:rPr>
        <w:t>जन</w:t>
      </w:r>
      <w:r>
        <w:t xml:space="preserve"> </w:t>
      </w:r>
      <w:r>
        <w:rPr>
          <w:cs/>
          <w:lang w:bidi="hi-IN"/>
        </w:rPr>
        <w:t>नानक</w:t>
      </w:r>
      <w:r>
        <w:t xml:space="preserve"> </w:t>
      </w:r>
      <w:r>
        <w:rPr>
          <w:cs/>
          <w:lang w:bidi="hi-IN"/>
        </w:rPr>
        <w:t>गुर</w:t>
      </w:r>
      <w:r>
        <w:t xml:space="preserve"> </w:t>
      </w:r>
      <w:r>
        <w:rPr>
          <w:cs/>
          <w:lang w:bidi="hi-IN"/>
        </w:rPr>
        <w:t>मिलि</w:t>
      </w:r>
      <w:r>
        <w:t xml:space="preserve"> </w:t>
      </w:r>
      <w:r>
        <w:rPr>
          <w:cs/>
          <w:lang w:bidi="hi-IN"/>
        </w:rPr>
        <w:t>उबरे</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जपि</w:t>
      </w:r>
      <w:r>
        <w:t xml:space="preserve"> </w:t>
      </w:r>
      <w:r>
        <w:rPr>
          <w:cs/>
          <w:lang w:bidi="hi-IN"/>
        </w:rPr>
        <w:t>हरि</w:t>
      </w:r>
      <w:r>
        <w:t xml:space="preserve"> </w:t>
      </w:r>
      <w:r>
        <w:rPr>
          <w:cs/>
          <w:lang w:bidi="hi-IN"/>
        </w:rPr>
        <w:t>नामि</w:t>
      </w:r>
      <w:r>
        <w:t xml:space="preserve"> </w:t>
      </w:r>
      <w:r>
        <w:rPr>
          <w:cs/>
          <w:lang w:bidi="hi-IN"/>
        </w:rPr>
        <w:t>समाणे</w:t>
      </w:r>
      <w:r>
        <w:t xml:space="preserve"> </w:t>
      </w:r>
      <w:r>
        <w:rPr>
          <w:cs/>
          <w:lang w:bidi="hi-IN"/>
        </w:rPr>
        <w:t>राम</w:t>
      </w:r>
      <w:r>
        <w:t xml:space="preserve"> </w:t>
      </w:r>
      <w:r>
        <w:rPr>
          <w:cs/>
          <w:lang w:bidi="hi-IN"/>
        </w:rPr>
        <w:t>॥१॥</w:t>
      </w:r>
    </w:p>
    <w:p w:rsidR="00347EEB" w:rsidRDefault="00347EEB">
      <w:pPr>
        <w:pStyle w:val="SGGSRoman"/>
      </w:pPr>
      <w:r>
        <w:t>jan naanak gur mil ubray mayree jindurhee-ay har jap har naam samaanay raam. ||1||</w:t>
      </w:r>
    </w:p>
    <w:p w:rsidR="00347EEB" w:rsidRDefault="00347EEB">
      <w:pPr>
        <w:pStyle w:val="SGGSTrans"/>
      </w:pPr>
      <w:r>
        <w:t>O servant Nanak, those who meet the Guru are saved, O my soul; chanting the Name of the Lord, they are absorbed in the Name of the Lord. ||1||</w:t>
      </w:r>
    </w:p>
    <w:p w:rsidR="00347EEB" w:rsidRDefault="00347EEB">
      <w:pPr>
        <w:pStyle w:val="SGGSGurm"/>
      </w:pPr>
      <w:r>
        <w:rPr>
          <w:cs/>
        </w:rPr>
        <w:t xml:space="preserve">ਸਭਿ ਜਾਇ ਮਿਲਹੁ ਸਤਿਗੁਰੂ ਕਉ ਮੇਰੀ ਜਿੰਦੁੜੀਏ ਜੋ ਹਰਿ ਹਰਿ ਨਾਮੁ ਦ੍ਰਿੜਾਵੈ ਰਾਮ ॥ </w:t>
      </w:r>
      <w:r>
        <w:rPr>
          <w:color w:val="008000"/>
          <w:sz w:val="18"/>
        </w:rPr>
        <w:t>(540)</w:t>
      </w:r>
    </w:p>
    <w:p w:rsidR="00347EEB" w:rsidRDefault="00347EEB">
      <w:pPr>
        <w:pStyle w:val="SGGSHindi"/>
      </w:pPr>
      <w:r>
        <w:rPr>
          <w:cs/>
          <w:lang w:bidi="hi-IN"/>
        </w:rPr>
        <w:t>सभि</w:t>
      </w:r>
      <w:r>
        <w:t xml:space="preserve"> </w:t>
      </w:r>
      <w:r>
        <w:rPr>
          <w:cs/>
          <w:lang w:bidi="hi-IN"/>
        </w:rPr>
        <w:t>जाइ</w:t>
      </w:r>
      <w:r>
        <w:t xml:space="preserve"> </w:t>
      </w:r>
      <w:r>
        <w:rPr>
          <w:cs/>
          <w:lang w:bidi="hi-IN"/>
        </w:rPr>
        <w:t>मिलहु</w:t>
      </w:r>
      <w:r>
        <w:t xml:space="preserve"> </w:t>
      </w:r>
      <w:r>
        <w:rPr>
          <w:cs/>
          <w:lang w:bidi="hi-IN"/>
        </w:rPr>
        <w:t>सतिगुरू</w:t>
      </w:r>
      <w:r>
        <w:t xml:space="preserve"> </w:t>
      </w:r>
      <w:r>
        <w:rPr>
          <w:cs/>
          <w:lang w:bidi="hi-IN"/>
        </w:rPr>
        <w:t>कउ</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द्रिड़ावै</w:t>
      </w:r>
      <w:r>
        <w:t xml:space="preserve"> </w:t>
      </w:r>
      <w:r>
        <w:rPr>
          <w:cs/>
          <w:lang w:bidi="hi-IN"/>
        </w:rPr>
        <w:t>राम</w:t>
      </w:r>
      <w:r>
        <w:t xml:space="preserve"> </w:t>
      </w:r>
      <w:r>
        <w:rPr>
          <w:cs/>
          <w:lang w:bidi="hi-IN"/>
        </w:rPr>
        <w:t>॥</w:t>
      </w:r>
    </w:p>
    <w:p w:rsidR="00347EEB" w:rsidRDefault="00347EEB">
      <w:pPr>
        <w:pStyle w:val="SGGSRoman"/>
      </w:pPr>
      <w:r>
        <w:t>sabh jaa-ay milhu satguroo ka-o mayree jindurhee-ay jo har har naam darirh-aavai raam.</w:t>
      </w:r>
    </w:p>
    <w:p w:rsidR="00347EEB" w:rsidRDefault="00347EEB">
      <w:pPr>
        <w:pStyle w:val="SGGSTrans"/>
      </w:pPr>
      <w:r>
        <w:t>Go, everyone, and meet the True Guru; O my soul, He implants the Name of the Lord, Har, har, within the heart.</w:t>
      </w:r>
    </w:p>
    <w:p w:rsidR="00347EEB" w:rsidRDefault="00347EEB">
      <w:pPr>
        <w:pStyle w:val="SGGSGurm"/>
      </w:pPr>
      <w:r>
        <w:rPr>
          <w:cs/>
        </w:rPr>
        <w:t xml:space="preserve">ਹਰਿ ਜਪਦਿਆ ਖਿਨੁ ਢਿਲ ਨ ਕੀਜਈ ਮੇਰੀ ਜਿੰਦੁੜੀਏ ਮਤੁ ਕਿ ਜਾਪੈ ਸਾਹੁ ਆਵੈ ਕਿ ਨ ਆਵੈ ਰਾਮ ॥ </w:t>
      </w:r>
      <w:r>
        <w:rPr>
          <w:color w:val="008000"/>
          <w:sz w:val="18"/>
        </w:rPr>
        <w:t>(540)</w:t>
      </w:r>
    </w:p>
    <w:p w:rsidR="00347EEB" w:rsidRDefault="00347EEB">
      <w:pPr>
        <w:pStyle w:val="SGGSHindi"/>
      </w:pPr>
      <w:r>
        <w:rPr>
          <w:cs/>
          <w:lang w:bidi="hi-IN"/>
        </w:rPr>
        <w:t>हरि</w:t>
      </w:r>
      <w:r>
        <w:t xml:space="preserve"> </w:t>
      </w:r>
      <w:r>
        <w:rPr>
          <w:cs/>
          <w:lang w:bidi="hi-IN"/>
        </w:rPr>
        <w:t>जपदिआ</w:t>
      </w:r>
      <w:r>
        <w:t xml:space="preserve"> </w:t>
      </w:r>
      <w:r>
        <w:rPr>
          <w:cs/>
          <w:lang w:bidi="hi-IN"/>
        </w:rPr>
        <w:t>खिनु</w:t>
      </w:r>
      <w:r>
        <w:t xml:space="preserve"> </w:t>
      </w:r>
      <w:r>
        <w:rPr>
          <w:cs/>
          <w:lang w:bidi="hi-IN"/>
        </w:rPr>
        <w:t>ढिल</w:t>
      </w:r>
      <w:r>
        <w:t xml:space="preserve"> </w:t>
      </w:r>
      <w:r>
        <w:rPr>
          <w:cs/>
          <w:lang w:bidi="hi-IN"/>
        </w:rPr>
        <w:t>न</w:t>
      </w:r>
      <w:r>
        <w:t xml:space="preserve"> </w:t>
      </w:r>
      <w:r>
        <w:rPr>
          <w:cs/>
          <w:lang w:bidi="hi-IN"/>
        </w:rPr>
        <w:t>कीजई</w:t>
      </w:r>
      <w:r>
        <w:t xml:space="preserve"> </w:t>
      </w:r>
      <w:r>
        <w:rPr>
          <w:cs/>
          <w:lang w:bidi="hi-IN"/>
        </w:rPr>
        <w:t>मेरी</w:t>
      </w:r>
      <w:r>
        <w:t xml:space="preserve"> </w:t>
      </w:r>
      <w:r>
        <w:rPr>
          <w:cs/>
          <w:lang w:bidi="hi-IN"/>
        </w:rPr>
        <w:t>जिंदुड़ीए</w:t>
      </w:r>
      <w:r>
        <w:t xml:space="preserve"> </w:t>
      </w:r>
      <w:r>
        <w:rPr>
          <w:cs/>
          <w:lang w:bidi="hi-IN"/>
        </w:rPr>
        <w:t>मतु</w:t>
      </w:r>
      <w:r>
        <w:t xml:space="preserve"> </w:t>
      </w:r>
      <w:r>
        <w:rPr>
          <w:cs/>
          <w:lang w:bidi="hi-IN"/>
        </w:rPr>
        <w:t>कि</w:t>
      </w:r>
      <w:r>
        <w:t xml:space="preserve"> </w:t>
      </w:r>
      <w:r>
        <w:rPr>
          <w:cs/>
          <w:lang w:bidi="hi-IN"/>
        </w:rPr>
        <w:t>जापै</w:t>
      </w:r>
      <w:r>
        <w:t xml:space="preserve"> </w:t>
      </w:r>
      <w:r>
        <w:rPr>
          <w:cs/>
          <w:lang w:bidi="hi-IN"/>
        </w:rPr>
        <w:t>साहु</w:t>
      </w:r>
      <w:r>
        <w:t xml:space="preserve"> </w:t>
      </w:r>
      <w:r>
        <w:rPr>
          <w:cs/>
          <w:lang w:bidi="hi-IN"/>
        </w:rPr>
        <w:t>आवै</w:t>
      </w:r>
      <w:r>
        <w:t xml:space="preserve"> </w:t>
      </w:r>
      <w:r>
        <w:rPr>
          <w:cs/>
          <w:lang w:bidi="hi-IN"/>
        </w:rPr>
        <w:t>कि</w:t>
      </w:r>
      <w:r>
        <w:t xml:space="preserve"> </w:t>
      </w:r>
      <w:r>
        <w:rPr>
          <w:cs/>
          <w:lang w:bidi="hi-IN"/>
        </w:rPr>
        <w:t>न</w:t>
      </w:r>
      <w:r>
        <w:t xml:space="preserve"> </w:t>
      </w:r>
      <w:r>
        <w:rPr>
          <w:cs/>
          <w:lang w:bidi="hi-IN"/>
        </w:rPr>
        <w:t>आवै</w:t>
      </w:r>
      <w:r>
        <w:t xml:space="preserve"> </w:t>
      </w:r>
      <w:r>
        <w:rPr>
          <w:cs/>
          <w:lang w:bidi="hi-IN"/>
        </w:rPr>
        <w:t>राम</w:t>
      </w:r>
      <w:r>
        <w:t xml:space="preserve"> </w:t>
      </w:r>
      <w:r>
        <w:rPr>
          <w:cs/>
          <w:lang w:bidi="hi-IN"/>
        </w:rPr>
        <w:t>॥</w:t>
      </w:r>
    </w:p>
    <w:p w:rsidR="00347EEB" w:rsidRDefault="00347EEB">
      <w:pPr>
        <w:pStyle w:val="SGGSRoman"/>
      </w:pPr>
      <w:r>
        <w:t>har japdi-aa khin dhil na keej-ee mayree jindurhee-ay mat ke jaapai saahu aavai ke na aavai raam.</w:t>
      </w:r>
    </w:p>
    <w:p w:rsidR="00347EEB" w:rsidRDefault="00347EEB">
      <w:pPr>
        <w:pStyle w:val="SGGSTrans"/>
      </w:pPr>
      <w:r>
        <w:t>Do not hesitate for an instant - meditate on the Lord, O my soul; who knows whether he shall draw another breath?</w:t>
      </w:r>
    </w:p>
    <w:p w:rsidR="00347EEB" w:rsidRDefault="00347EEB">
      <w:pPr>
        <w:pStyle w:val="SGGSGurm"/>
      </w:pPr>
      <w:r>
        <w:rPr>
          <w:cs/>
        </w:rPr>
        <w:t xml:space="preserve">ਸਾ ਵੇਲਾ ਸੋ ਮੂਰਤੁ ਸਾ ਘੜੀ ਸੋ ਮੁਹਤੁ ਸਫਲੁ ਹੈ ਮੇਰੀ ਜਿੰਦੁੜੀਏ ਜਿਤੁ ਹਰਿ ਮੇਰਾ ਚਿਤਿ ਆਵੈ ਰਾਮ ॥ </w:t>
      </w:r>
      <w:r>
        <w:rPr>
          <w:color w:val="008000"/>
          <w:sz w:val="18"/>
        </w:rPr>
        <w:t>(540)</w:t>
      </w:r>
    </w:p>
    <w:p w:rsidR="00347EEB" w:rsidRDefault="00347EEB">
      <w:pPr>
        <w:pStyle w:val="SGGSHindi"/>
      </w:pPr>
      <w:r>
        <w:rPr>
          <w:cs/>
          <w:lang w:bidi="hi-IN"/>
        </w:rPr>
        <w:t>सा</w:t>
      </w:r>
      <w:r>
        <w:t xml:space="preserve"> </w:t>
      </w:r>
      <w:r>
        <w:rPr>
          <w:cs/>
          <w:lang w:bidi="hi-IN"/>
        </w:rPr>
        <w:t>वेला</w:t>
      </w:r>
      <w:r>
        <w:t xml:space="preserve"> </w:t>
      </w:r>
      <w:r>
        <w:rPr>
          <w:cs/>
          <w:lang w:bidi="hi-IN"/>
        </w:rPr>
        <w:t>सो</w:t>
      </w:r>
      <w:r>
        <w:t xml:space="preserve"> </w:t>
      </w:r>
      <w:r>
        <w:rPr>
          <w:cs/>
          <w:lang w:bidi="hi-IN"/>
        </w:rPr>
        <w:t>मूरतु</w:t>
      </w:r>
      <w:r>
        <w:t xml:space="preserve"> </w:t>
      </w:r>
      <w:r>
        <w:rPr>
          <w:cs/>
          <w:lang w:bidi="hi-IN"/>
        </w:rPr>
        <w:t>सा</w:t>
      </w:r>
      <w:r>
        <w:t xml:space="preserve"> </w:t>
      </w:r>
      <w:r>
        <w:rPr>
          <w:cs/>
          <w:lang w:bidi="hi-IN"/>
        </w:rPr>
        <w:t>घड़ी</w:t>
      </w:r>
      <w:r>
        <w:t xml:space="preserve"> </w:t>
      </w:r>
      <w:r>
        <w:rPr>
          <w:cs/>
          <w:lang w:bidi="hi-IN"/>
        </w:rPr>
        <w:t>सो</w:t>
      </w:r>
      <w:r>
        <w:t xml:space="preserve"> </w:t>
      </w:r>
      <w:r>
        <w:rPr>
          <w:cs/>
          <w:lang w:bidi="hi-IN"/>
        </w:rPr>
        <w:t>मुहतु</w:t>
      </w:r>
      <w:r>
        <w:t xml:space="preserve"> </w:t>
      </w:r>
      <w:r>
        <w:rPr>
          <w:cs/>
          <w:lang w:bidi="hi-IN"/>
        </w:rPr>
        <w:t>सफलु</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जितु</w:t>
      </w:r>
      <w:r>
        <w:t xml:space="preserve"> </w:t>
      </w:r>
      <w:r>
        <w:rPr>
          <w:cs/>
          <w:lang w:bidi="hi-IN"/>
        </w:rPr>
        <w:t>हरि</w:t>
      </w:r>
      <w:r>
        <w:t xml:space="preserve"> </w:t>
      </w:r>
      <w:r>
        <w:rPr>
          <w:cs/>
          <w:lang w:bidi="hi-IN"/>
        </w:rPr>
        <w:t>मेरा</w:t>
      </w:r>
      <w:r>
        <w:t xml:space="preserve"> </w:t>
      </w:r>
      <w:r>
        <w:rPr>
          <w:cs/>
          <w:lang w:bidi="hi-IN"/>
        </w:rPr>
        <w:t>चिति</w:t>
      </w:r>
      <w:r>
        <w:t xml:space="preserve"> </w:t>
      </w:r>
      <w:r>
        <w:rPr>
          <w:cs/>
          <w:lang w:bidi="hi-IN"/>
        </w:rPr>
        <w:t>आवै</w:t>
      </w:r>
      <w:r>
        <w:t xml:space="preserve"> </w:t>
      </w:r>
      <w:r>
        <w:rPr>
          <w:cs/>
          <w:lang w:bidi="hi-IN"/>
        </w:rPr>
        <w:t>राम</w:t>
      </w:r>
      <w:r>
        <w:t xml:space="preserve"> </w:t>
      </w:r>
      <w:r>
        <w:rPr>
          <w:cs/>
          <w:lang w:bidi="hi-IN"/>
        </w:rPr>
        <w:t>॥</w:t>
      </w:r>
    </w:p>
    <w:p w:rsidR="00347EEB" w:rsidRDefault="00347EEB">
      <w:pPr>
        <w:pStyle w:val="SGGSRoman"/>
      </w:pPr>
      <w:r>
        <w:t>saa vaylaa so moorat saa gharhee so muhat safal hai mayree jindurhee-ay jit har mayraa chit aavai raam.</w:t>
      </w:r>
    </w:p>
    <w:p w:rsidR="00347EEB" w:rsidRDefault="00347EEB">
      <w:pPr>
        <w:pStyle w:val="SGGSTrans"/>
      </w:pPr>
      <w:r>
        <w:t>That time, that moment, that instant, that second is so fruitful, O my soul, when my Lord comes into my mind.</w:t>
      </w:r>
    </w:p>
    <w:p w:rsidR="00347EEB" w:rsidRDefault="00347EEB">
      <w:pPr>
        <w:pStyle w:val="SGGSGurm"/>
      </w:pPr>
      <w:r>
        <w:rPr>
          <w:cs/>
        </w:rPr>
        <w:t>ਜਨ ਨਾਨਕ ਨਾਮੁ ਧਿਆਇਆ ਮੇਰੀ ਜਿੰਦੁੜੀਏ ਜਮਕੰਕਰੁ ਨੇੜਿ ਨ ਆਵੈ ਰਾਮ ॥੨</w:t>
      </w:r>
      <w:r>
        <w:rPr>
          <w:cs/>
          <w:lang w:bidi="hi-IN"/>
        </w:rPr>
        <w:t xml:space="preserve">॥ </w:t>
      </w:r>
      <w:r>
        <w:rPr>
          <w:color w:val="008000"/>
          <w:sz w:val="18"/>
        </w:rPr>
        <w:t>(540)</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मेरी</w:t>
      </w:r>
      <w:r>
        <w:t xml:space="preserve"> </w:t>
      </w:r>
      <w:r>
        <w:rPr>
          <w:cs/>
          <w:lang w:bidi="hi-IN"/>
        </w:rPr>
        <w:t>जिंदुड़ीए</w:t>
      </w:r>
      <w:r>
        <w:t xml:space="preserve"> </w:t>
      </w:r>
      <w:r>
        <w:rPr>
          <w:cs/>
          <w:lang w:bidi="hi-IN"/>
        </w:rPr>
        <w:t>जमकंकरु</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राम</w:t>
      </w:r>
      <w:r>
        <w:t xml:space="preserve"> </w:t>
      </w:r>
      <w:r>
        <w:rPr>
          <w:cs/>
          <w:lang w:bidi="hi-IN"/>
        </w:rPr>
        <w:t>॥२॥</w:t>
      </w:r>
    </w:p>
    <w:p w:rsidR="00347EEB" w:rsidRDefault="00347EEB">
      <w:pPr>
        <w:pStyle w:val="SGGSRoman"/>
      </w:pPr>
      <w:r>
        <w:t>jan naanak naam Dhi-aa-i-aa mayree jindurhee-ay jamkankar nayrh na aavai raam. ||2||</w:t>
      </w:r>
    </w:p>
    <w:p w:rsidR="00347EEB" w:rsidRDefault="00347EEB">
      <w:pPr>
        <w:pStyle w:val="SGGSTrans"/>
      </w:pPr>
      <w:r>
        <w:t>Servant Nanak has meditated on the Naam, the Name of the Lord, O my soul, and now, the Messenger of Death does not draw near him. ||2||</w:t>
      </w:r>
    </w:p>
    <w:p w:rsidR="00347EEB" w:rsidRDefault="00347EEB">
      <w:pPr>
        <w:pStyle w:val="SGGSGurm"/>
      </w:pPr>
      <w:r>
        <w:rPr>
          <w:cs/>
        </w:rPr>
        <w:t xml:space="preserve">ਹਰਿ ਵੇਖੈ ਸੁਣੈ ਨਿਤ ਸਭੁ ਕਿਛੁ ਮੇਰੀ ਜਿੰਦੁੜੀਏ ਸੋ ਡਰੈ ਜਿਨਿ ਪਾਪ ਕਮਤੇ ਰਾਮ ॥ </w:t>
      </w:r>
      <w:r>
        <w:rPr>
          <w:color w:val="008000"/>
          <w:sz w:val="18"/>
        </w:rPr>
        <w:t>(540)</w:t>
      </w:r>
    </w:p>
    <w:p w:rsidR="00347EEB" w:rsidRDefault="00347EEB">
      <w:pPr>
        <w:pStyle w:val="SGGSHindi"/>
      </w:pPr>
      <w:r>
        <w:rPr>
          <w:cs/>
          <w:lang w:bidi="hi-IN"/>
        </w:rPr>
        <w:t>हरि</w:t>
      </w:r>
      <w:r>
        <w:t xml:space="preserve"> </w:t>
      </w:r>
      <w:r>
        <w:rPr>
          <w:cs/>
          <w:lang w:bidi="hi-IN"/>
        </w:rPr>
        <w:t>वेखै</w:t>
      </w:r>
      <w:r>
        <w:t xml:space="preserve"> </w:t>
      </w:r>
      <w:r>
        <w:rPr>
          <w:cs/>
          <w:lang w:bidi="hi-IN"/>
        </w:rPr>
        <w:t>सुणै</w:t>
      </w:r>
      <w:r>
        <w:t xml:space="preserve"> </w:t>
      </w:r>
      <w:r>
        <w:rPr>
          <w:cs/>
          <w:lang w:bidi="hi-IN"/>
        </w:rPr>
        <w:t>नित</w:t>
      </w:r>
      <w:r>
        <w:t xml:space="preserve"> </w:t>
      </w:r>
      <w:r>
        <w:rPr>
          <w:cs/>
          <w:lang w:bidi="hi-IN"/>
        </w:rPr>
        <w:t>सभु</w:t>
      </w:r>
      <w:r>
        <w:t xml:space="preserve"> </w:t>
      </w:r>
      <w:r>
        <w:rPr>
          <w:cs/>
          <w:lang w:bidi="hi-IN"/>
        </w:rPr>
        <w:t>किछु</w:t>
      </w:r>
      <w:r>
        <w:t xml:space="preserve"> </w:t>
      </w:r>
      <w:r>
        <w:rPr>
          <w:cs/>
          <w:lang w:bidi="hi-IN"/>
        </w:rPr>
        <w:t>मेरी</w:t>
      </w:r>
      <w:r>
        <w:t xml:space="preserve"> </w:t>
      </w:r>
      <w:r>
        <w:rPr>
          <w:cs/>
          <w:lang w:bidi="hi-IN"/>
        </w:rPr>
        <w:t>जिंदुड़ीए</w:t>
      </w:r>
      <w:r>
        <w:t xml:space="preserve"> </w:t>
      </w:r>
      <w:r>
        <w:rPr>
          <w:cs/>
          <w:lang w:bidi="hi-IN"/>
        </w:rPr>
        <w:t>सो</w:t>
      </w:r>
      <w:r>
        <w:t xml:space="preserve"> </w:t>
      </w:r>
      <w:r>
        <w:rPr>
          <w:cs/>
          <w:lang w:bidi="hi-IN"/>
        </w:rPr>
        <w:t>डरै</w:t>
      </w:r>
      <w:r>
        <w:t xml:space="preserve"> </w:t>
      </w:r>
      <w:r>
        <w:rPr>
          <w:cs/>
          <w:lang w:bidi="hi-IN"/>
        </w:rPr>
        <w:t>जिनि</w:t>
      </w:r>
      <w:r>
        <w:t xml:space="preserve"> </w:t>
      </w:r>
      <w:r>
        <w:rPr>
          <w:cs/>
          <w:lang w:bidi="hi-IN"/>
        </w:rPr>
        <w:t>पाप</w:t>
      </w:r>
      <w:r>
        <w:t xml:space="preserve"> </w:t>
      </w:r>
      <w:r>
        <w:rPr>
          <w:cs/>
          <w:lang w:bidi="hi-IN"/>
        </w:rPr>
        <w:t>कमते</w:t>
      </w:r>
      <w:r>
        <w:t xml:space="preserve"> </w:t>
      </w:r>
      <w:r>
        <w:rPr>
          <w:cs/>
          <w:lang w:bidi="hi-IN"/>
        </w:rPr>
        <w:t>राम</w:t>
      </w:r>
      <w:r>
        <w:t xml:space="preserve"> </w:t>
      </w:r>
      <w:r>
        <w:rPr>
          <w:cs/>
          <w:lang w:bidi="hi-IN"/>
        </w:rPr>
        <w:t>॥</w:t>
      </w:r>
    </w:p>
    <w:p w:rsidR="00347EEB" w:rsidRDefault="00347EEB">
      <w:pPr>
        <w:pStyle w:val="SGGSRoman"/>
      </w:pPr>
      <w:r>
        <w:t>har vaykhai sunai nit sabh kichh mayree jindurhee-ay so darai jin paap kamtay raam.</w:t>
      </w:r>
    </w:p>
    <w:p w:rsidR="00347EEB" w:rsidRDefault="00347EEB">
      <w:pPr>
        <w:pStyle w:val="SGGSTrans"/>
      </w:pPr>
      <w:r>
        <w:t>The Lord continually watches, and hears everything, O my soul; he alone is afraid, who commits sins.</w:t>
      </w:r>
    </w:p>
    <w:p w:rsidR="00347EEB" w:rsidRDefault="00347EEB">
      <w:pPr>
        <w:pStyle w:val="SGGSGurm"/>
      </w:pPr>
      <w:r>
        <w:rPr>
          <w:cs/>
        </w:rPr>
        <w:t xml:space="preserve">ਜਿਸੁ ਅੰਤਰੁ ਹਿਰਦਾ ਸੁਧੁ ਹੈ ਮੇਰੀ ਜਿੰਦੁੜੀਏ ਤਿਨਿ ਜਨਿ ਸਭਿ ਡਰ ਸੁਟਿ ਘਤੇ ਰਾਮ ॥ </w:t>
      </w:r>
      <w:r>
        <w:rPr>
          <w:color w:val="008000"/>
          <w:sz w:val="18"/>
        </w:rPr>
        <w:t>(540)</w:t>
      </w:r>
    </w:p>
    <w:p w:rsidR="00347EEB" w:rsidRDefault="00347EEB">
      <w:pPr>
        <w:pStyle w:val="SGGSHindi"/>
      </w:pPr>
      <w:r>
        <w:rPr>
          <w:cs/>
          <w:lang w:bidi="hi-IN"/>
        </w:rPr>
        <w:t>जिसु</w:t>
      </w:r>
      <w:r>
        <w:t xml:space="preserve"> </w:t>
      </w:r>
      <w:r>
        <w:rPr>
          <w:cs/>
          <w:lang w:bidi="hi-IN"/>
        </w:rPr>
        <w:t>अंतरु</w:t>
      </w:r>
      <w:r>
        <w:t xml:space="preserve"> </w:t>
      </w:r>
      <w:r>
        <w:rPr>
          <w:cs/>
          <w:lang w:bidi="hi-IN"/>
        </w:rPr>
        <w:t>हिरदा</w:t>
      </w:r>
      <w:r>
        <w:t xml:space="preserve"> </w:t>
      </w:r>
      <w:r>
        <w:rPr>
          <w:cs/>
          <w:lang w:bidi="hi-IN"/>
        </w:rPr>
        <w:t>सुधु</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तिनि</w:t>
      </w:r>
      <w:r>
        <w:t xml:space="preserve"> </w:t>
      </w:r>
      <w:r>
        <w:rPr>
          <w:cs/>
          <w:lang w:bidi="hi-IN"/>
        </w:rPr>
        <w:t>जनि</w:t>
      </w:r>
      <w:r>
        <w:t xml:space="preserve"> </w:t>
      </w:r>
      <w:r>
        <w:rPr>
          <w:cs/>
          <w:lang w:bidi="hi-IN"/>
        </w:rPr>
        <w:t>सभि</w:t>
      </w:r>
      <w:r>
        <w:t xml:space="preserve"> </w:t>
      </w:r>
      <w:r>
        <w:rPr>
          <w:cs/>
          <w:lang w:bidi="hi-IN"/>
        </w:rPr>
        <w:t>डर</w:t>
      </w:r>
      <w:r>
        <w:t xml:space="preserve"> </w:t>
      </w:r>
      <w:r>
        <w:rPr>
          <w:cs/>
          <w:lang w:bidi="hi-IN"/>
        </w:rPr>
        <w:t>सुटि</w:t>
      </w:r>
      <w:r>
        <w:t xml:space="preserve"> </w:t>
      </w:r>
      <w:r>
        <w:rPr>
          <w:cs/>
          <w:lang w:bidi="hi-IN"/>
        </w:rPr>
        <w:t>घते</w:t>
      </w:r>
      <w:r>
        <w:t xml:space="preserve"> </w:t>
      </w:r>
      <w:r>
        <w:rPr>
          <w:cs/>
          <w:lang w:bidi="hi-IN"/>
        </w:rPr>
        <w:t>राम</w:t>
      </w:r>
      <w:r>
        <w:t xml:space="preserve"> </w:t>
      </w:r>
      <w:r>
        <w:rPr>
          <w:cs/>
          <w:lang w:bidi="hi-IN"/>
        </w:rPr>
        <w:t>॥</w:t>
      </w:r>
    </w:p>
    <w:p w:rsidR="00347EEB" w:rsidRDefault="00347EEB">
      <w:pPr>
        <w:pStyle w:val="SGGSRoman"/>
      </w:pPr>
      <w:r>
        <w:t>jis antar hirdaa suDh hai mayree jindurhee-ay tin jan sabh dar sut ghatay raam.</w:t>
      </w:r>
    </w:p>
    <w:p w:rsidR="00347EEB" w:rsidRDefault="00347EEB">
      <w:pPr>
        <w:pStyle w:val="SGGSTrans"/>
      </w:pPr>
      <w:r>
        <w:t>One whose heart is pure within, O my soul, casts off all his fears.</w:t>
      </w:r>
    </w:p>
    <w:p w:rsidR="00347EEB" w:rsidRDefault="00347EEB">
      <w:pPr>
        <w:pStyle w:val="SGGSGurm"/>
      </w:pPr>
      <w:r>
        <w:rPr>
          <w:cs/>
        </w:rPr>
        <w:t xml:space="preserve">ਹਰਿ ਨਿਰਭਉ ਨਾਮਿ ਪਤੀਜਿਆ ਮੇਰੀ ਜਿੰਦੁੜੀਏ ਸਭਿ ਝਖ ਮਾਰਨੁ ਦੁਸਟ ਕੁਪਤੇ ਰਾਮ ॥ </w:t>
      </w:r>
      <w:r>
        <w:rPr>
          <w:color w:val="008000"/>
          <w:sz w:val="18"/>
        </w:rPr>
        <w:t>(540)</w:t>
      </w:r>
    </w:p>
    <w:p w:rsidR="00347EEB" w:rsidRDefault="00347EEB">
      <w:pPr>
        <w:pStyle w:val="SGGSHindi"/>
      </w:pPr>
      <w:r>
        <w:rPr>
          <w:cs/>
          <w:lang w:bidi="hi-IN"/>
        </w:rPr>
        <w:t>हरि</w:t>
      </w:r>
      <w:r>
        <w:t xml:space="preserve"> </w:t>
      </w:r>
      <w:r>
        <w:rPr>
          <w:cs/>
          <w:lang w:bidi="hi-IN"/>
        </w:rPr>
        <w:t>निरभउ</w:t>
      </w:r>
      <w:r>
        <w:t xml:space="preserve"> </w:t>
      </w:r>
      <w:r>
        <w:rPr>
          <w:cs/>
          <w:lang w:bidi="hi-IN"/>
        </w:rPr>
        <w:t>नामि</w:t>
      </w:r>
      <w:r>
        <w:t xml:space="preserve"> </w:t>
      </w:r>
      <w:r>
        <w:rPr>
          <w:cs/>
          <w:lang w:bidi="hi-IN"/>
        </w:rPr>
        <w:t>पतीजिआ</w:t>
      </w:r>
      <w:r>
        <w:t xml:space="preserve"> </w:t>
      </w:r>
      <w:r>
        <w:rPr>
          <w:cs/>
          <w:lang w:bidi="hi-IN"/>
        </w:rPr>
        <w:t>मेरी</w:t>
      </w:r>
      <w:r>
        <w:t xml:space="preserve"> </w:t>
      </w:r>
      <w:r>
        <w:rPr>
          <w:cs/>
          <w:lang w:bidi="hi-IN"/>
        </w:rPr>
        <w:t>जिंदुड़ीए</w:t>
      </w:r>
      <w:r>
        <w:t xml:space="preserve"> </w:t>
      </w:r>
      <w:r>
        <w:rPr>
          <w:cs/>
          <w:lang w:bidi="hi-IN"/>
        </w:rPr>
        <w:t>सभि</w:t>
      </w:r>
      <w:r>
        <w:t xml:space="preserve"> </w:t>
      </w:r>
      <w:r>
        <w:rPr>
          <w:cs/>
          <w:lang w:bidi="hi-IN"/>
        </w:rPr>
        <w:t>झख</w:t>
      </w:r>
      <w:r>
        <w:t xml:space="preserve"> </w:t>
      </w:r>
      <w:r>
        <w:rPr>
          <w:cs/>
          <w:lang w:bidi="hi-IN"/>
        </w:rPr>
        <w:t>मारनु</w:t>
      </w:r>
      <w:r>
        <w:t xml:space="preserve"> </w:t>
      </w:r>
      <w:r>
        <w:rPr>
          <w:cs/>
          <w:lang w:bidi="hi-IN"/>
        </w:rPr>
        <w:t>दुसट</w:t>
      </w:r>
      <w:r>
        <w:t xml:space="preserve"> </w:t>
      </w:r>
      <w:r>
        <w:rPr>
          <w:cs/>
          <w:lang w:bidi="hi-IN"/>
        </w:rPr>
        <w:t>कुपते</w:t>
      </w:r>
      <w:r>
        <w:t xml:space="preserve"> </w:t>
      </w:r>
      <w:r>
        <w:rPr>
          <w:cs/>
          <w:lang w:bidi="hi-IN"/>
        </w:rPr>
        <w:t>राम</w:t>
      </w:r>
      <w:r>
        <w:t xml:space="preserve"> </w:t>
      </w:r>
      <w:r>
        <w:rPr>
          <w:cs/>
          <w:lang w:bidi="hi-IN"/>
        </w:rPr>
        <w:t>॥</w:t>
      </w:r>
    </w:p>
    <w:p w:rsidR="00347EEB" w:rsidRDefault="00347EEB">
      <w:pPr>
        <w:pStyle w:val="SGGSRoman"/>
      </w:pPr>
      <w:r>
        <w:t>har nirbha-o naam pateeji-aa mayree jindurhee-ay sabh jhakh maaran dusat kuptay raam.</w:t>
      </w:r>
    </w:p>
    <w:p w:rsidR="00347EEB" w:rsidRDefault="00347EEB">
      <w:pPr>
        <w:pStyle w:val="SGGSTrans"/>
      </w:pPr>
      <w:r>
        <w:t>One who has faith in the Fearless Name of the Lord, O my soul - all his enemies and attackers speak against him in vain.</w:t>
      </w:r>
    </w:p>
    <w:p w:rsidR="00347EEB" w:rsidRDefault="00347EEB">
      <w:pPr>
        <w:pStyle w:val="SGGSGurm"/>
      </w:pPr>
      <w:r>
        <w:rPr>
          <w:cs/>
        </w:rPr>
        <w:t>ਗੁਰੁ ਪੂਰਾ ਨਾਨਕਿ ਸੇਵਿਆ ਮੇਰੀ ਜਿੰਦੁੜੀਏ ਜਿਨਿ ਪੈਰੀ ਆਣਿ ਸਭਿ ਘਤੇ ਰਾਮ ॥੩</w:t>
      </w:r>
      <w:r>
        <w:rPr>
          <w:cs/>
          <w:lang w:bidi="hi-IN"/>
        </w:rPr>
        <w:t xml:space="preserve">॥ </w:t>
      </w:r>
      <w:r>
        <w:rPr>
          <w:color w:val="008000"/>
          <w:sz w:val="18"/>
        </w:rPr>
        <w:t>(541)</w:t>
      </w:r>
    </w:p>
    <w:p w:rsidR="00347EEB" w:rsidRDefault="00347EEB">
      <w:pPr>
        <w:pStyle w:val="SGGSHindi"/>
      </w:pPr>
      <w:r>
        <w:rPr>
          <w:cs/>
          <w:lang w:bidi="hi-IN"/>
        </w:rPr>
        <w:t>गुरु</w:t>
      </w:r>
      <w:r>
        <w:t xml:space="preserve"> </w:t>
      </w:r>
      <w:r>
        <w:rPr>
          <w:cs/>
          <w:lang w:bidi="hi-IN"/>
        </w:rPr>
        <w:t>पूरा</w:t>
      </w:r>
      <w:r>
        <w:t xml:space="preserve"> </w:t>
      </w:r>
      <w:r>
        <w:rPr>
          <w:cs/>
          <w:lang w:bidi="hi-IN"/>
        </w:rPr>
        <w:t>नानकि</w:t>
      </w:r>
      <w:r>
        <w:t xml:space="preserve"> </w:t>
      </w:r>
      <w:r>
        <w:rPr>
          <w:cs/>
          <w:lang w:bidi="hi-IN"/>
        </w:rPr>
        <w:t>सेविआ</w:t>
      </w:r>
      <w:r>
        <w:t xml:space="preserve"> </w:t>
      </w:r>
      <w:r>
        <w:rPr>
          <w:cs/>
          <w:lang w:bidi="hi-IN"/>
        </w:rPr>
        <w:t>मेरी</w:t>
      </w:r>
      <w:r>
        <w:t xml:space="preserve"> </w:t>
      </w:r>
      <w:r>
        <w:rPr>
          <w:cs/>
          <w:lang w:bidi="hi-IN"/>
        </w:rPr>
        <w:t>जिंदुड़ीए</w:t>
      </w:r>
      <w:r>
        <w:t xml:space="preserve"> </w:t>
      </w:r>
      <w:r>
        <w:rPr>
          <w:cs/>
          <w:lang w:bidi="hi-IN"/>
        </w:rPr>
        <w:t>जिनि</w:t>
      </w:r>
      <w:r>
        <w:t xml:space="preserve"> </w:t>
      </w:r>
      <w:r>
        <w:rPr>
          <w:cs/>
          <w:lang w:bidi="hi-IN"/>
        </w:rPr>
        <w:t>पैरी</w:t>
      </w:r>
      <w:r>
        <w:t xml:space="preserve"> </w:t>
      </w:r>
      <w:r>
        <w:rPr>
          <w:cs/>
          <w:lang w:bidi="hi-IN"/>
        </w:rPr>
        <w:t>आणि</w:t>
      </w:r>
      <w:r>
        <w:t xml:space="preserve"> </w:t>
      </w:r>
      <w:r>
        <w:rPr>
          <w:cs/>
          <w:lang w:bidi="hi-IN"/>
        </w:rPr>
        <w:t>सभि</w:t>
      </w:r>
      <w:r>
        <w:t xml:space="preserve"> </w:t>
      </w:r>
      <w:r>
        <w:rPr>
          <w:cs/>
          <w:lang w:bidi="hi-IN"/>
        </w:rPr>
        <w:t>घते</w:t>
      </w:r>
      <w:r>
        <w:t xml:space="preserve"> </w:t>
      </w:r>
      <w:r>
        <w:rPr>
          <w:cs/>
          <w:lang w:bidi="hi-IN"/>
        </w:rPr>
        <w:t>राम</w:t>
      </w:r>
      <w:r>
        <w:t xml:space="preserve"> </w:t>
      </w:r>
      <w:r>
        <w:rPr>
          <w:cs/>
          <w:lang w:bidi="hi-IN"/>
        </w:rPr>
        <w:t>॥३॥</w:t>
      </w:r>
    </w:p>
    <w:p w:rsidR="00347EEB" w:rsidRDefault="00347EEB">
      <w:pPr>
        <w:pStyle w:val="SGGSRoman"/>
      </w:pPr>
      <w:r>
        <w:t>gur pooraa naanak sayvi-aa mayree jindurhee-ay jin pairee aan sabh ghatay raam. ||3||</w:t>
      </w:r>
    </w:p>
    <w:p w:rsidR="00347EEB" w:rsidRDefault="00347EEB">
      <w:pPr>
        <w:pStyle w:val="SGGSTrans"/>
      </w:pPr>
      <w:r>
        <w:t>Nanak has served the Perfect Guru, O my soul, who causes all to fall at His feet. ||3||</w:t>
      </w:r>
    </w:p>
    <w:p w:rsidR="00347EEB" w:rsidRDefault="00347EEB">
      <w:pPr>
        <w:pStyle w:val="SGGSGurm"/>
      </w:pPr>
      <w:r>
        <w:rPr>
          <w:cs/>
        </w:rPr>
        <w:t xml:space="preserve">ਸੋ ਐਸਾ ਹਰਿ ਨਿਤ ਸੇਵੀਐ ਮੇਰੀ ਜਿੰਦੁੜੀਏ ਜੋ ਸਭ ਦੂ ਸਾਹਿਬੁ ਵਡਾ ਰਾਮ ॥ </w:t>
      </w:r>
      <w:r>
        <w:rPr>
          <w:color w:val="008000"/>
          <w:sz w:val="18"/>
        </w:rPr>
        <w:t>(541)</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नित</w:t>
      </w:r>
      <w:r>
        <w:t xml:space="preserve"> </w:t>
      </w:r>
      <w:r>
        <w:rPr>
          <w:cs/>
          <w:lang w:bidi="hi-IN"/>
        </w:rPr>
        <w:t>सेवीऐ</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सभ</w:t>
      </w:r>
      <w:r>
        <w:t xml:space="preserve"> </w:t>
      </w:r>
      <w:r>
        <w:rPr>
          <w:cs/>
          <w:lang w:bidi="hi-IN"/>
        </w:rPr>
        <w:t>दू</w:t>
      </w:r>
      <w:r>
        <w:t xml:space="preserve"> </w:t>
      </w:r>
      <w:r>
        <w:rPr>
          <w:cs/>
          <w:lang w:bidi="hi-IN"/>
        </w:rPr>
        <w:t>साहिबु</w:t>
      </w:r>
      <w:r>
        <w:t xml:space="preserve"> </w:t>
      </w:r>
      <w:r>
        <w:rPr>
          <w:cs/>
          <w:lang w:bidi="hi-IN"/>
        </w:rPr>
        <w:t>वडा</w:t>
      </w:r>
      <w:r>
        <w:t xml:space="preserve"> </w:t>
      </w:r>
      <w:r>
        <w:rPr>
          <w:cs/>
          <w:lang w:bidi="hi-IN"/>
        </w:rPr>
        <w:t>राम</w:t>
      </w:r>
      <w:r>
        <w:t xml:space="preserve"> </w:t>
      </w:r>
      <w:r>
        <w:rPr>
          <w:cs/>
          <w:lang w:bidi="hi-IN"/>
        </w:rPr>
        <w:t>॥</w:t>
      </w:r>
    </w:p>
    <w:p w:rsidR="00347EEB" w:rsidRDefault="00347EEB">
      <w:pPr>
        <w:pStyle w:val="SGGSRoman"/>
      </w:pPr>
      <w:r>
        <w:t>so aisaa har nit sayvee-ai mayree jindurhee-ay jo sabh doo saahib vadaa raam.</w:t>
      </w:r>
    </w:p>
    <w:p w:rsidR="00347EEB" w:rsidRDefault="00347EEB">
      <w:pPr>
        <w:pStyle w:val="SGGSTrans"/>
      </w:pPr>
      <w:r>
        <w:t>Serve such a Lord continuously, O my soul, who is the Great Lord and Master of all.</w:t>
      </w:r>
    </w:p>
    <w:p w:rsidR="00347EEB" w:rsidRDefault="00347EEB">
      <w:pPr>
        <w:pStyle w:val="SGGSGurm"/>
      </w:pPr>
      <w:r>
        <w:rPr>
          <w:cs/>
        </w:rPr>
        <w:t xml:space="preserve">ਜਿਨ੍ਹ੍ਹੀ ਇਕ ਮਨਿ ਇਕੁ ਅਰਾਧਿਆ ਮੇਰੀ ਜਿੰਦੁੜੀਏ ਤਿਨਾ ਨਾਹੀ ਕਿਸੈ ਦੀ ਕਿਛੁ ਚਡਾ ਰਾਮ ॥ </w:t>
      </w:r>
      <w:r>
        <w:rPr>
          <w:color w:val="008000"/>
          <w:sz w:val="18"/>
        </w:rPr>
        <w:t>(541)</w:t>
      </w:r>
    </w:p>
    <w:p w:rsidR="00347EEB" w:rsidRDefault="00347EEB">
      <w:pPr>
        <w:pStyle w:val="SGGSHindi"/>
      </w:pPr>
      <w:r>
        <w:rPr>
          <w:cs/>
          <w:lang w:bidi="hi-IN"/>
        </w:rPr>
        <w:t>जिन्ही</w:t>
      </w:r>
      <w:r>
        <w:t xml:space="preserve"> </w:t>
      </w:r>
      <w:r>
        <w:rPr>
          <w:cs/>
          <w:lang w:bidi="hi-IN"/>
        </w:rPr>
        <w:t>इक</w:t>
      </w:r>
      <w:r>
        <w:t xml:space="preserve"> </w:t>
      </w:r>
      <w:r>
        <w:rPr>
          <w:cs/>
          <w:lang w:bidi="hi-IN"/>
        </w:rPr>
        <w:t>मनि</w:t>
      </w:r>
      <w:r>
        <w:t xml:space="preserve"> </w:t>
      </w:r>
      <w:r>
        <w:rPr>
          <w:cs/>
          <w:lang w:bidi="hi-IN"/>
        </w:rPr>
        <w:t>इकु</w:t>
      </w:r>
      <w:r>
        <w:t xml:space="preserve"> </w:t>
      </w:r>
      <w:r>
        <w:rPr>
          <w:cs/>
          <w:lang w:bidi="hi-IN"/>
        </w:rPr>
        <w:t>अराधिआ</w:t>
      </w:r>
      <w:r>
        <w:t xml:space="preserve"> </w:t>
      </w:r>
      <w:r>
        <w:rPr>
          <w:cs/>
          <w:lang w:bidi="hi-IN"/>
        </w:rPr>
        <w:t>मेरी</w:t>
      </w:r>
      <w:r>
        <w:t xml:space="preserve"> </w:t>
      </w:r>
      <w:r>
        <w:rPr>
          <w:cs/>
          <w:lang w:bidi="hi-IN"/>
        </w:rPr>
        <w:t>जिंदुड़ीए</w:t>
      </w:r>
      <w:r>
        <w:t xml:space="preserve"> </w:t>
      </w:r>
      <w:r>
        <w:rPr>
          <w:cs/>
          <w:lang w:bidi="hi-IN"/>
        </w:rPr>
        <w:t>तिना</w:t>
      </w:r>
      <w:r>
        <w:t xml:space="preserve"> </w:t>
      </w:r>
      <w:r>
        <w:rPr>
          <w:cs/>
          <w:lang w:bidi="hi-IN"/>
        </w:rPr>
        <w:t>नाही</w:t>
      </w:r>
      <w:r>
        <w:t xml:space="preserve"> </w:t>
      </w:r>
      <w:r>
        <w:rPr>
          <w:cs/>
          <w:lang w:bidi="hi-IN"/>
        </w:rPr>
        <w:t>किसै</w:t>
      </w:r>
      <w:r>
        <w:t xml:space="preserve"> </w:t>
      </w:r>
      <w:r>
        <w:rPr>
          <w:cs/>
          <w:lang w:bidi="hi-IN"/>
        </w:rPr>
        <w:t>दी</w:t>
      </w:r>
      <w:r>
        <w:t xml:space="preserve"> </w:t>
      </w:r>
      <w:r>
        <w:rPr>
          <w:cs/>
          <w:lang w:bidi="hi-IN"/>
        </w:rPr>
        <w:t>किछु</w:t>
      </w:r>
      <w:r>
        <w:t xml:space="preserve"> </w:t>
      </w:r>
      <w:r>
        <w:rPr>
          <w:cs/>
          <w:lang w:bidi="hi-IN"/>
        </w:rPr>
        <w:t>चडा</w:t>
      </w:r>
      <w:r>
        <w:t xml:space="preserve"> </w:t>
      </w:r>
      <w:r>
        <w:rPr>
          <w:cs/>
          <w:lang w:bidi="hi-IN"/>
        </w:rPr>
        <w:t>राम</w:t>
      </w:r>
      <w:r>
        <w:t xml:space="preserve"> </w:t>
      </w:r>
      <w:r>
        <w:rPr>
          <w:cs/>
          <w:lang w:bidi="hi-IN"/>
        </w:rPr>
        <w:t>॥</w:t>
      </w:r>
    </w:p>
    <w:p w:rsidR="00347EEB" w:rsidRDefault="00347EEB">
      <w:pPr>
        <w:pStyle w:val="SGGSRoman"/>
      </w:pPr>
      <w:r>
        <w:t>jin</w:t>
      </w:r>
      <w:r>
        <w:rPr>
          <w:vertAlign w:val="superscript"/>
        </w:rPr>
        <w:t>H</w:t>
      </w:r>
      <w:r>
        <w:t>ee ik man ik araaDhi-aa mayree jindurhee-ay tinaa naahee kisai dee kichh chadaa raam.</w:t>
      </w:r>
    </w:p>
    <w:p w:rsidR="00347EEB" w:rsidRDefault="00347EEB">
      <w:pPr>
        <w:pStyle w:val="SGGSTrans"/>
      </w:pPr>
      <w:r>
        <w:t>Those who single-mindedly worship Him in adoration, O my soul, are not subservient to anyone.</w:t>
      </w:r>
    </w:p>
    <w:p w:rsidR="00347EEB" w:rsidRDefault="00347EEB">
      <w:pPr>
        <w:pStyle w:val="SGGSGurm"/>
      </w:pPr>
      <w:r>
        <w:rPr>
          <w:cs/>
        </w:rPr>
        <w:t xml:space="preserve">ਗੁਰ ਸੇਵਿਐ ਹਰਿ ਮਹਲੁ ਪਾਇਆ ਮੇਰੀ ਜਿੰਦੁੜੀਏ ਝਖ ਮਾਰਨੁ ਸਭਿ ਨਿੰਦਕ ਘੰਡਾ ਰਾਮ ॥ </w:t>
      </w:r>
      <w:r>
        <w:rPr>
          <w:color w:val="008000"/>
          <w:sz w:val="18"/>
        </w:rPr>
        <w:t>(541)</w:t>
      </w:r>
    </w:p>
    <w:p w:rsidR="00347EEB" w:rsidRDefault="00347EEB">
      <w:pPr>
        <w:pStyle w:val="SGGSHindi"/>
      </w:pPr>
      <w:r>
        <w:rPr>
          <w:cs/>
          <w:lang w:bidi="hi-IN"/>
        </w:rPr>
        <w:t>गुर</w:t>
      </w:r>
      <w:r>
        <w:t xml:space="preserve"> </w:t>
      </w:r>
      <w:r>
        <w:rPr>
          <w:cs/>
          <w:lang w:bidi="hi-IN"/>
        </w:rPr>
        <w:t>सेविऐ</w:t>
      </w:r>
      <w:r>
        <w:t xml:space="preserve"> </w:t>
      </w:r>
      <w:r>
        <w:rPr>
          <w:cs/>
          <w:lang w:bidi="hi-IN"/>
        </w:rPr>
        <w:t>हरि</w:t>
      </w:r>
      <w:r>
        <w:t xml:space="preserve"> </w:t>
      </w:r>
      <w:r>
        <w:rPr>
          <w:cs/>
          <w:lang w:bidi="hi-IN"/>
        </w:rPr>
        <w:t>महलु</w:t>
      </w:r>
      <w:r>
        <w:t xml:space="preserve"> </w:t>
      </w:r>
      <w:r>
        <w:rPr>
          <w:cs/>
          <w:lang w:bidi="hi-IN"/>
        </w:rPr>
        <w:t>पाइआ</w:t>
      </w:r>
      <w:r>
        <w:t xml:space="preserve"> </w:t>
      </w:r>
      <w:r>
        <w:rPr>
          <w:cs/>
          <w:lang w:bidi="hi-IN"/>
        </w:rPr>
        <w:t>मेरी</w:t>
      </w:r>
      <w:r>
        <w:t xml:space="preserve"> </w:t>
      </w:r>
      <w:r>
        <w:rPr>
          <w:cs/>
          <w:lang w:bidi="hi-IN"/>
        </w:rPr>
        <w:t>जिंदुड़ीए</w:t>
      </w:r>
      <w:r>
        <w:t xml:space="preserve"> </w:t>
      </w:r>
      <w:r>
        <w:rPr>
          <w:cs/>
          <w:lang w:bidi="hi-IN"/>
        </w:rPr>
        <w:t>झख</w:t>
      </w:r>
      <w:r>
        <w:t xml:space="preserve"> </w:t>
      </w:r>
      <w:r>
        <w:rPr>
          <w:cs/>
          <w:lang w:bidi="hi-IN"/>
        </w:rPr>
        <w:t>मारनु</w:t>
      </w:r>
      <w:r>
        <w:t xml:space="preserve"> </w:t>
      </w:r>
      <w:r>
        <w:rPr>
          <w:cs/>
          <w:lang w:bidi="hi-IN"/>
        </w:rPr>
        <w:t>सभि</w:t>
      </w:r>
      <w:r>
        <w:t xml:space="preserve"> </w:t>
      </w:r>
      <w:r>
        <w:rPr>
          <w:cs/>
          <w:lang w:bidi="hi-IN"/>
        </w:rPr>
        <w:t>निंदक</w:t>
      </w:r>
      <w:r>
        <w:t xml:space="preserve"> </w:t>
      </w:r>
      <w:r>
        <w:rPr>
          <w:cs/>
          <w:lang w:bidi="hi-IN"/>
        </w:rPr>
        <w:t>घंडा</w:t>
      </w:r>
      <w:r>
        <w:t xml:space="preserve"> </w:t>
      </w:r>
      <w:r>
        <w:rPr>
          <w:cs/>
          <w:lang w:bidi="hi-IN"/>
        </w:rPr>
        <w:t>राम</w:t>
      </w:r>
      <w:r>
        <w:t xml:space="preserve"> </w:t>
      </w:r>
      <w:r>
        <w:rPr>
          <w:cs/>
          <w:lang w:bidi="hi-IN"/>
        </w:rPr>
        <w:t>॥</w:t>
      </w:r>
    </w:p>
    <w:p w:rsidR="00347EEB" w:rsidRDefault="00347EEB">
      <w:pPr>
        <w:pStyle w:val="SGGSRoman"/>
      </w:pPr>
      <w:r>
        <w:t>gur sayvi-ai har mahal paa-i-aa mayree jindurhee-ay jhakh maaran sabh nindak ghandaa raam.</w:t>
      </w:r>
    </w:p>
    <w:p w:rsidR="00347EEB" w:rsidRDefault="00347EEB">
      <w:pPr>
        <w:pStyle w:val="SGGSTrans"/>
      </w:pPr>
      <w:r>
        <w:t>Serving the Guru, I have obtained the Mansion of the Lord's Presence, O my soul; all the slanderers and trouble-makers bark in vain.</w:t>
      </w:r>
    </w:p>
    <w:p w:rsidR="00347EEB" w:rsidRDefault="00347EEB">
      <w:pPr>
        <w:pStyle w:val="SGGSGurm"/>
      </w:pPr>
      <w:r>
        <w:rPr>
          <w:cs/>
        </w:rPr>
        <w:t>ਜਨ ਨਾਨਕ ਨਾਮੁ ਧਿਆਇਆ ਮੇਰੀ ਜਿੰਦੁੜੀਏ ਧੁਰਿ ਮਸਤਕਿ ਹਰਿ ਲਿਖਿ ਛਡਾ ਰਾਮ ॥੪</w:t>
      </w:r>
      <w:r>
        <w:rPr>
          <w:cs/>
          <w:lang w:bidi="hi-IN"/>
        </w:rPr>
        <w:t>॥</w:t>
      </w:r>
      <w:r>
        <w:t>੫</w:t>
      </w:r>
      <w:r>
        <w:rPr>
          <w:cs/>
        </w:rPr>
        <w:t xml:space="preserve">॥ </w:t>
      </w:r>
      <w:r>
        <w:rPr>
          <w:color w:val="008000"/>
          <w:sz w:val="18"/>
        </w:rPr>
        <w:t>(541)</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मेरी</w:t>
      </w:r>
      <w:r>
        <w:t xml:space="preserve"> </w:t>
      </w:r>
      <w:r>
        <w:rPr>
          <w:cs/>
          <w:lang w:bidi="hi-IN"/>
        </w:rPr>
        <w:t>जिंदुड़ीए</w:t>
      </w:r>
      <w:r>
        <w:t xml:space="preserve"> </w:t>
      </w:r>
      <w:r>
        <w:rPr>
          <w:cs/>
          <w:lang w:bidi="hi-IN"/>
        </w:rPr>
        <w:t>धुरि</w:t>
      </w:r>
      <w:r>
        <w:t xml:space="preserve"> </w:t>
      </w:r>
      <w:r>
        <w:rPr>
          <w:cs/>
          <w:lang w:bidi="hi-IN"/>
        </w:rPr>
        <w:t>मसतकि</w:t>
      </w:r>
      <w:r>
        <w:t xml:space="preserve"> </w:t>
      </w:r>
      <w:r>
        <w:rPr>
          <w:cs/>
          <w:lang w:bidi="hi-IN"/>
        </w:rPr>
        <w:t>हरि</w:t>
      </w:r>
      <w:r>
        <w:t xml:space="preserve"> </w:t>
      </w:r>
      <w:r>
        <w:rPr>
          <w:cs/>
          <w:lang w:bidi="hi-IN"/>
        </w:rPr>
        <w:t>लिखि</w:t>
      </w:r>
      <w:r>
        <w:t xml:space="preserve"> </w:t>
      </w:r>
      <w:r>
        <w:rPr>
          <w:cs/>
          <w:lang w:bidi="hi-IN"/>
        </w:rPr>
        <w:t>छडा</w:t>
      </w:r>
      <w:r>
        <w:t xml:space="preserve"> </w:t>
      </w:r>
      <w:r>
        <w:rPr>
          <w:cs/>
          <w:lang w:bidi="hi-IN"/>
        </w:rPr>
        <w:t>राम</w:t>
      </w:r>
      <w:r>
        <w:t xml:space="preserve"> </w:t>
      </w:r>
      <w:r>
        <w:rPr>
          <w:cs/>
          <w:lang w:bidi="hi-IN"/>
        </w:rPr>
        <w:t>॥४॥५॥</w:t>
      </w:r>
    </w:p>
    <w:p w:rsidR="00347EEB" w:rsidRDefault="00347EEB">
      <w:pPr>
        <w:pStyle w:val="SGGSRoman"/>
      </w:pPr>
      <w:r>
        <w:t>jan naanak naam Dhi-aa-i-aa mayree jindurhee-ay Dhur mastak har likh chhadaa raam. ||4||5||</w:t>
      </w:r>
    </w:p>
    <w:p w:rsidR="00347EEB" w:rsidRDefault="00347EEB">
      <w:pPr>
        <w:pStyle w:val="SGGSTrans"/>
      </w:pPr>
      <w:r>
        <w:t>Servant Nanak has meditated on the Name, O my soul; such is the pre-ordained destiny which the Lord written on his forehead. ||4||5||</w:t>
      </w:r>
    </w:p>
    <w:p w:rsidR="00347EEB" w:rsidRDefault="00347EEB">
      <w:pPr>
        <w:pStyle w:val="SGGSGurm"/>
      </w:pPr>
      <w:r>
        <w:rPr>
          <w:cs/>
        </w:rPr>
        <w:t xml:space="preserve">ਬਿਹਾਗੜਾ ਮਹਲਾ ੪ </w:t>
      </w:r>
      <w:r>
        <w:rPr>
          <w:cs/>
          <w:lang w:bidi="hi-IN"/>
        </w:rPr>
        <w:t xml:space="preserve">॥ </w:t>
      </w:r>
      <w:r>
        <w:rPr>
          <w:color w:val="008000"/>
          <w:sz w:val="18"/>
        </w:rPr>
        <w:t>(541)</w:t>
      </w:r>
    </w:p>
    <w:p w:rsidR="00347EEB" w:rsidRDefault="00347EEB">
      <w:pPr>
        <w:pStyle w:val="SGGSHindi"/>
      </w:pPr>
      <w:r>
        <w:rPr>
          <w:cs/>
          <w:lang w:bidi="hi-IN"/>
        </w:rPr>
        <w:t>बिहागड़ा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bihaagarhaa mehlaa 4.</w:t>
      </w:r>
    </w:p>
    <w:p w:rsidR="00347EEB" w:rsidRDefault="00347EEB">
      <w:pPr>
        <w:pStyle w:val="SGGSTrans"/>
      </w:pPr>
      <w:r>
        <w:t>Bihaagraa, Fourth Mehl:</w:t>
      </w:r>
    </w:p>
    <w:p w:rsidR="00347EEB" w:rsidRDefault="00347EEB">
      <w:pPr>
        <w:pStyle w:val="SGGSGurm"/>
      </w:pPr>
      <w:r>
        <w:rPr>
          <w:cs/>
        </w:rPr>
        <w:t xml:space="preserve">ਸਭਿ ਜੀਅ ਤੇਰੇ ਤੂੰ ਵਰਤਦਾ ਮੇਰੇ ਹਰਿ ਪ੍ਰਭ ਤੂੰ ਜਾਣਹਿ ਜੋ ਜੀਇ ਕਮਾਈਐ ਰਾਮ ॥ </w:t>
      </w:r>
      <w:r>
        <w:rPr>
          <w:color w:val="008000"/>
          <w:sz w:val="18"/>
        </w:rPr>
        <w:t>(541)</w:t>
      </w:r>
    </w:p>
    <w:p w:rsidR="00347EEB" w:rsidRDefault="00347EEB">
      <w:pPr>
        <w:pStyle w:val="SGGSHindi"/>
      </w:pPr>
      <w:r>
        <w:rPr>
          <w:cs/>
          <w:lang w:bidi="hi-IN"/>
        </w:rPr>
        <w:t>सभि</w:t>
      </w:r>
      <w:r>
        <w:t xml:space="preserve"> </w:t>
      </w:r>
      <w:r>
        <w:rPr>
          <w:cs/>
          <w:lang w:bidi="hi-IN"/>
        </w:rPr>
        <w:t>जीअ</w:t>
      </w:r>
      <w:r>
        <w:t xml:space="preserve"> </w:t>
      </w:r>
      <w:r>
        <w:rPr>
          <w:cs/>
          <w:lang w:bidi="hi-IN"/>
        </w:rPr>
        <w:t>तेरे</w:t>
      </w:r>
      <w:r>
        <w:t xml:space="preserve"> </w:t>
      </w:r>
      <w:r>
        <w:rPr>
          <w:cs/>
          <w:lang w:bidi="hi-IN"/>
        </w:rPr>
        <w:t>तूं</w:t>
      </w:r>
      <w:r>
        <w:t xml:space="preserve"> </w:t>
      </w:r>
      <w:r>
        <w:rPr>
          <w:cs/>
          <w:lang w:bidi="hi-IN"/>
        </w:rPr>
        <w:t>वरतदा</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तूं</w:t>
      </w:r>
      <w:r>
        <w:t xml:space="preserve"> </w:t>
      </w:r>
      <w:r>
        <w:rPr>
          <w:cs/>
          <w:lang w:bidi="hi-IN"/>
        </w:rPr>
        <w:t>जाणहि</w:t>
      </w:r>
      <w:r>
        <w:t xml:space="preserve"> </w:t>
      </w:r>
      <w:r>
        <w:rPr>
          <w:cs/>
          <w:lang w:bidi="hi-IN"/>
        </w:rPr>
        <w:t>जो</w:t>
      </w:r>
      <w:r>
        <w:t xml:space="preserve"> </w:t>
      </w:r>
      <w:r>
        <w:rPr>
          <w:cs/>
          <w:lang w:bidi="hi-IN"/>
        </w:rPr>
        <w:t>जीइ</w:t>
      </w:r>
      <w:r>
        <w:t xml:space="preserve"> </w:t>
      </w:r>
      <w:r>
        <w:rPr>
          <w:cs/>
          <w:lang w:bidi="hi-IN"/>
        </w:rPr>
        <w:t>कमाईऐ</w:t>
      </w:r>
      <w:r>
        <w:t xml:space="preserve"> </w:t>
      </w:r>
      <w:r>
        <w:rPr>
          <w:cs/>
          <w:lang w:bidi="hi-IN"/>
        </w:rPr>
        <w:t>राम</w:t>
      </w:r>
      <w:r>
        <w:t xml:space="preserve"> </w:t>
      </w:r>
      <w:r>
        <w:rPr>
          <w:cs/>
          <w:lang w:bidi="hi-IN"/>
        </w:rPr>
        <w:t>॥</w:t>
      </w:r>
    </w:p>
    <w:p w:rsidR="00347EEB" w:rsidRDefault="00347EEB">
      <w:pPr>
        <w:pStyle w:val="SGGSRoman"/>
      </w:pPr>
      <w:r>
        <w:t>sabh jee-a tayray too</w:t>
      </w:r>
      <w:r>
        <w:rPr>
          <w:vertAlign w:val="superscript"/>
        </w:rPr>
        <w:t>N</w:t>
      </w:r>
      <w:r>
        <w:t xml:space="preserve"> varatdaa mayray har parabh too</w:t>
      </w:r>
      <w:r>
        <w:rPr>
          <w:vertAlign w:val="superscript"/>
        </w:rPr>
        <w:t>N</w:t>
      </w:r>
      <w:r>
        <w:t xml:space="preserve"> jaaneh jo jee-ay kamaa-ee-ai raam.</w:t>
      </w:r>
    </w:p>
    <w:p w:rsidR="00347EEB" w:rsidRDefault="00347EEB">
      <w:pPr>
        <w:pStyle w:val="SGGSTrans"/>
      </w:pPr>
      <w:r>
        <w:t>All beings are Yours - You permeate them all. O my Lord God, You know what they do in their hearts.</w:t>
      </w:r>
    </w:p>
    <w:p w:rsidR="00347EEB" w:rsidRDefault="00347EEB">
      <w:pPr>
        <w:pStyle w:val="SGGSGurm"/>
      </w:pPr>
      <w:r>
        <w:rPr>
          <w:cs/>
        </w:rPr>
        <w:t xml:space="preserve">ਹਰਿ ਅੰਤਰਿ ਬਾਹਰਿ ਨਾਲਿ ਹੈ ਮੇਰੀ ਜਿੰਦੁੜੀਏ ਸਭ ਵੇਖੈ ਮਨਿ ਮੁਕਰਾਈਐ ਰਾਮ ॥ </w:t>
      </w:r>
      <w:r>
        <w:rPr>
          <w:color w:val="008000"/>
          <w:sz w:val="18"/>
        </w:rPr>
        <w:t>(541)</w:t>
      </w:r>
    </w:p>
    <w:p w:rsidR="00347EEB" w:rsidRDefault="00347EEB">
      <w:pPr>
        <w:pStyle w:val="SGGSHindi"/>
      </w:pPr>
      <w:r>
        <w:rPr>
          <w:cs/>
          <w:lang w:bidi="hi-IN"/>
        </w:rPr>
        <w:t>हरि</w:t>
      </w:r>
      <w:r>
        <w:t xml:space="preserve"> </w:t>
      </w:r>
      <w:r>
        <w:rPr>
          <w:cs/>
          <w:lang w:bidi="hi-IN"/>
        </w:rPr>
        <w:t>अंतरि</w:t>
      </w:r>
      <w:r>
        <w:t xml:space="preserve"> </w:t>
      </w:r>
      <w:r>
        <w:rPr>
          <w:cs/>
          <w:lang w:bidi="hi-IN"/>
        </w:rPr>
        <w:t>बाहरि</w:t>
      </w:r>
      <w:r>
        <w:t xml:space="preserve"> </w:t>
      </w:r>
      <w:r>
        <w:rPr>
          <w:cs/>
          <w:lang w:bidi="hi-IN"/>
        </w:rPr>
        <w:t>नालि</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सभ</w:t>
      </w:r>
      <w:r>
        <w:t xml:space="preserve"> </w:t>
      </w:r>
      <w:r>
        <w:rPr>
          <w:cs/>
          <w:lang w:bidi="hi-IN"/>
        </w:rPr>
        <w:t>वेखै</w:t>
      </w:r>
      <w:r>
        <w:t xml:space="preserve"> </w:t>
      </w:r>
      <w:r>
        <w:rPr>
          <w:cs/>
          <w:lang w:bidi="hi-IN"/>
        </w:rPr>
        <w:t>मनि</w:t>
      </w:r>
      <w:r>
        <w:t xml:space="preserve"> </w:t>
      </w:r>
      <w:r>
        <w:rPr>
          <w:cs/>
          <w:lang w:bidi="hi-IN"/>
        </w:rPr>
        <w:t>मुकराईऐ</w:t>
      </w:r>
      <w:r>
        <w:t xml:space="preserve"> </w:t>
      </w:r>
      <w:r>
        <w:rPr>
          <w:cs/>
          <w:lang w:bidi="hi-IN"/>
        </w:rPr>
        <w:t>राम</w:t>
      </w:r>
      <w:r>
        <w:t xml:space="preserve"> </w:t>
      </w:r>
      <w:r>
        <w:rPr>
          <w:cs/>
          <w:lang w:bidi="hi-IN"/>
        </w:rPr>
        <w:t>॥</w:t>
      </w:r>
    </w:p>
    <w:p w:rsidR="00347EEB" w:rsidRDefault="00347EEB">
      <w:pPr>
        <w:pStyle w:val="SGGSRoman"/>
      </w:pPr>
      <w:r>
        <w:t>har antar baahar naal hai mayree jindurhee-ay sabh vaykhai man mukraa-ee-ai raam.</w:t>
      </w:r>
    </w:p>
    <w:p w:rsidR="00347EEB" w:rsidRDefault="00347EEB">
      <w:pPr>
        <w:pStyle w:val="SGGSTrans"/>
      </w:pPr>
      <w:r>
        <w:t>The Lord is with them, inwardly and outwardly, O my soul; He sees everything, but the mortal denies the Lord in his mind.</w:t>
      </w:r>
    </w:p>
    <w:p w:rsidR="00347EEB" w:rsidRDefault="00347EEB">
      <w:pPr>
        <w:pStyle w:val="SGGSGurm"/>
      </w:pPr>
      <w:r>
        <w:rPr>
          <w:cs/>
        </w:rPr>
        <w:t xml:space="preserve">ਮਨਮੁਖਾ ਨੋ ਹਰਿ ਦੂਰਿ ਹੈ ਮੇਰੀ ਜਿੰਦੁੜੀਏ ਸਭ ਬਿਰਥੀ ਘਾਲ ਗਵਾਈਐ ਰਾਮ ॥ </w:t>
      </w:r>
      <w:r>
        <w:rPr>
          <w:color w:val="008000"/>
          <w:sz w:val="18"/>
        </w:rPr>
        <w:t>(541)</w:t>
      </w:r>
    </w:p>
    <w:p w:rsidR="00347EEB" w:rsidRDefault="00347EEB">
      <w:pPr>
        <w:pStyle w:val="SGGSHindi"/>
      </w:pPr>
      <w:r>
        <w:rPr>
          <w:cs/>
          <w:lang w:bidi="hi-IN"/>
        </w:rPr>
        <w:t>मनमुखा</w:t>
      </w:r>
      <w:r>
        <w:t xml:space="preserve"> </w:t>
      </w:r>
      <w:r>
        <w:rPr>
          <w:cs/>
          <w:lang w:bidi="hi-IN"/>
        </w:rPr>
        <w:t>नो</w:t>
      </w:r>
      <w:r>
        <w:t xml:space="preserve"> </w:t>
      </w:r>
      <w:r>
        <w:rPr>
          <w:cs/>
          <w:lang w:bidi="hi-IN"/>
        </w:rPr>
        <w:t>हरि</w:t>
      </w:r>
      <w:r>
        <w:t xml:space="preserve"> </w:t>
      </w:r>
      <w:r>
        <w:rPr>
          <w:cs/>
          <w:lang w:bidi="hi-IN"/>
        </w:rPr>
        <w:t>दूरि</w:t>
      </w:r>
      <w:r>
        <w:t xml:space="preserve"> </w:t>
      </w:r>
      <w:r>
        <w:rPr>
          <w:cs/>
          <w:lang w:bidi="hi-IN"/>
        </w:rPr>
        <w:t>है</w:t>
      </w:r>
      <w:r>
        <w:t xml:space="preserve"> </w:t>
      </w:r>
      <w:r>
        <w:rPr>
          <w:cs/>
          <w:lang w:bidi="hi-IN"/>
        </w:rPr>
        <w:t>मेरी</w:t>
      </w:r>
      <w:r>
        <w:t xml:space="preserve"> </w:t>
      </w:r>
      <w:r>
        <w:rPr>
          <w:cs/>
          <w:lang w:bidi="hi-IN"/>
        </w:rPr>
        <w:t>जिंदुड़ीए</w:t>
      </w:r>
      <w:r>
        <w:t xml:space="preserve"> </w:t>
      </w:r>
      <w:r>
        <w:rPr>
          <w:cs/>
          <w:lang w:bidi="hi-IN"/>
        </w:rPr>
        <w:t>सभ</w:t>
      </w:r>
      <w:r>
        <w:t xml:space="preserve"> </w:t>
      </w:r>
      <w:r>
        <w:rPr>
          <w:cs/>
          <w:lang w:bidi="hi-IN"/>
        </w:rPr>
        <w:t>बिरथी</w:t>
      </w:r>
      <w:r>
        <w:t xml:space="preserve"> </w:t>
      </w:r>
      <w:r>
        <w:rPr>
          <w:cs/>
          <w:lang w:bidi="hi-IN"/>
        </w:rPr>
        <w:t>घाल</w:t>
      </w:r>
      <w:r>
        <w:t xml:space="preserve"> </w:t>
      </w:r>
      <w:r>
        <w:rPr>
          <w:cs/>
          <w:lang w:bidi="hi-IN"/>
        </w:rPr>
        <w:t>गवाईऐ</w:t>
      </w:r>
      <w:r>
        <w:t xml:space="preserve"> </w:t>
      </w:r>
      <w:r>
        <w:rPr>
          <w:cs/>
          <w:lang w:bidi="hi-IN"/>
        </w:rPr>
        <w:t>राम</w:t>
      </w:r>
      <w:r>
        <w:t xml:space="preserve"> </w:t>
      </w:r>
      <w:r>
        <w:rPr>
          <w:cs/>
          <w:lang w:bidi="hi-IN"/>
        </w:rPr>
        <w:t>॥</w:t>
      </w:r>
    </w:p>
    <w:p w:rsidR="00347EEB" w:rsidRDefault="00347EEB">
      <w:pPr>
        <w:pStyle w:val="SGGSRoman"/>
      </w:pPr>
      <w:r>
        <w:t>manmukhaa no har door hai mayree jindurhee-ay sabh birthee ghaal gavaa-ee-ai raam.</w:t>
      </w:r>
    </w:p>
    <w:p w:rsidR="00347EEB" w:rsidRDefault="00347EEB">
      <w:pPr>
        <w:pStyle w:val="SGGSTrans"/>
      </w:pPr>
      <w:r>
        <w:t>The Lord is far away from the self-willed manmukhs, O my soul; all their efforts are in vain.</w:t>
      </w:r>
    </w:p>
    <w:p w:rsidR="00347EEB" w:rsidRDefault="00347EEB">
      <w:pPr>
        <w:pStyle w:val="SGGSGurm"/>
      </w:pPr>
      <w:r>
        <w:rPr>
          <w:cs/>
        </w:rPr>
        <w:t>ਜਨ ਨਾਨਕ ਗੁਰਮੁਖਿ ਧਿਆਇਆ ਮੇਰੀ ਜਿੰਦੁੜੀਏ ਹਰਿ ਹਾਜਰੁ ਨਦਰੀ ਆਈਐ ਰਾਮ ॥੧</w:t>
      </w:r>
      <w:r>
        <w:rPr>
          <w:cs/>
          <w:lang w:bidi="hi-IN"/>
        </w:rPr>
        <w:t xml:space="preserve">॥ </w:t>
      </w:r>
      <w:r>
        <w:rPr>
          <w:color w:val="008000"/>
          <w:sz w:val="18"/>
        </w:rPr>
        <w:t>(541)</w:t>
      </w:r>
    </w:p>
    <w:p w:rsidR="00347EEB" w:rsidRDefault="00347EEB">
      <w:pPr>
        <w:pStyle w:val="SGGSHindi"/>
      </w:pPr>
      <w:r>
        <w:rPr>
          <w:cs/>
          <w:lang w:bidi="hi-IN"/>
        </w:rPr>
        <w:t>जन</w:t>
      </w:r>
      <w:r>
        <w:t xml:space="preserve"> </w:t>
      </w:r>
      <w:r>
        <w:rPr>
          <w:cs/>
          <w:lang w:bidi="hi-IN"/>
        </w:rPr>
        <w:t>नानक</w:t>
      </w:r>
      <w:r>
        <w:t xml:space="preserve"> </w:t>
      </w:r>
      <w:r>
        <w:rPr>
          <w:cs/>
          <w:lang w:bidi="hi-IN"/>
        </w:rPr>
        <w:t>गुरमुखि</w:t>
      </w:r>
      <w:r>
        <w:t xml:space="preserve"> </w:t>
      </w:r>
      <w:r>
        <w:rPr>
          <w:cs/>
          <w:lang w:bidi="hi-IN"/>
        </w:rPr>
        <w:t>धिआइआ</w:t>
      </w:r>
      <w:r>
        <w:t xml:space="preserve"> </w:t>
      </w:r>
      <w:r>
        <w:rPr>
          <w:cs/>
          <w:lang w:bidi="hi-IN"/>
        </w:rPr>
        <w:t>मेरी</w:t>
      </w:r>
      <w:r>
        <w:t xml:space="preserve"> </w:t>
      </w:r>
      <w:r>
        <w:rPr>
          <w:cs/>
          <w:lang w:bidi="hi-IN"/>
        </w:rPr>
        <w:t>जिंदुड़ीए</w:t>
      </w:r>
      <w:r>
        <w:t xml:space="preserve"> </w:t>
      </w:r>
      <w:r>
        <w:rPr>
          <w:cs/>
          <w:lang w:bidi="hi-IN"/>
        </w:rPr>
        <w:t>हरि</w:t>
      </w:r>
      <w:r>
        <w:t xml:space="preserve"> </w:t>
      </w:r>
      <w:r>
        <w:rPr>
          <w:cs/>
          <w:lang w:bidi="hi-IN"/>
        </w:rPr>
        <w:t>हाजरु</w:t>
      </w:r>
      <w:r>
        <w:t xml:space="preserve"> </w:t>
      </w:r>
      <w:r>
        <w:rPr>
          <w:cs/>
          <w:lang w:bidi="hi-IN"/>
        </w:rPr>
        <w:t>नदरी</w:t>
      </w:r>
      <w:r>
        <w:t xml:space="preserve"> </w:t>
      </w:r>
      <w:r>
        <w:rPr>
          <w:cs/>
          <w:lang w:bidi="hi-IN"/>
        </w:rPr>
        <w:t>आईऐ</w:t>
      </w:r>
      <w:r>
        <w:t xml:space="preserve"> </w:t>
      </w:r>
      <w:r>
        <w:rPr>
          <w:cs/>
          <w:lang w:bidi="hi-IN"/>
        </w:rPr>
        <w:t>राम</w:t>
      </w:r>
      <w:r>
        <w:t xml:space="preserve"> </w:t>
      </w:r>
      <w:r>
        <w:rPr>
          <w:cs/>
          <w:lang w:bidi="hi-IN"/>
        </w:rPr>
        <w:t>॥१॥</w:t>
      </w:r>
    </w:p>
    <w:p w:rsidR="00347EEB" w:rsidRDefault="00347EEB">
      <w:pPr>
        <w:pStyle w:val="SGGSRoman"/>
      </w:pPr>
      <w:r>
        <w:t>jan naanak gurmukh Dhi-aa-i-aa mayree jindurhee-ay har haajar nadree aa-ee-ai raam. ||1||</w:t>
      </w:r>
    </w:p>
    <w:p w:rsidR="00347EEB" w:rsidRDefault="00347EEB">
      <w:pPr>
        <w:pStyle w:val="SGGSTrans"/>
      </w:pPr>
      <w:r>
        <w:t>Servant Nanak, as Gurmukh, meditates on the Lord, O my soul; he beholds the Lord ever-present. ||1||</w:t>
      </w:r>
    </w:p>
    <w:p w:rsidR="00347EEB" w:rsidRDefault="00347EEB">
      <w:pPr>
        <w:pStyle w:val="SGGSGurm"/>
      </w:pPr>
      <w:r>
        <w:rPr>
          <w:cs/>
        </w:rPr>
        <w:t xml:space="preserve">ਸੇ ਭਗਤ ਸੇ ਸੇਵਕ ਮੇਰੀ ਜਿੰਦੁੜੀਏ ਜੋ ਪ੍ਰਭ ਮੇਰੇ ਮਨਿ ਭਾਣੇ ਰਾਮ ॥ </w:t>
      </w:r>
      <w:r>
        <w:rPr>
          <w:color w:val="008000"/>
          <w:sz w:val="18"/>
        </w:rPr>
        <w:t>(541)</w:t>
      </w:r>
    </w:p>
    <w:p w:rsidR="00347EEB" w:rsidRDefault="00347EEB">
      <w:pPr>
        <w:pStyle w:val="SGGSHindi"/>
      </w:pPr>
      <w:r>
        <w:rPr>
          <w:cs/>
          <w:lang w:bidi="hi-IN"/>
        </w:rPr>
        <w:t>से</w:t>
      </w:r>
      <w:r>
        <w:t xml:space="preserve"> </w:t>
      </w:r>
      <w:r>
        <w:rPr>
          <w:cs/>
          <w:lang w:bidi="hi-IN"/>
        </w:rPr>
        <w:t>भगत</w:t>
      </w:r>
      <w:r>
        <w:t xml:space="preserve"> </w:t>
      </w:r>
      <w:r>
        <w:rPr>
          <w:cs/>
          <w:lang w:bidi="hi-IN"/>
        </w:rPr>
        <w:t>से</w:t>
      </w:r>
      <w:r>
        <w:t xml:space="preserve"> </w:t>
      </w:r>
      <w:r>
        <w:rPr>
          <w:cs/>
          <w:lang w:bidi="hi-IN"/>
        </w:rPr>
        <w:t>सेवक</w:t>
      </w:r>
      <w:r>
        <w:t xml:space="preserve"> </w:t>
      </w:r>
      <w:r>
        <w:rPr>
          <w:cs/>
          <w:lang w:bidi="hi-IN"/>
        </w:rPr>
        <w:t>मेरी</w:t>
      </w:r>
      <w:r>
        <w:t xml:space="preserve"> </w:t>
      </w:r>
      <w:r>
        <w:rPr>
          <w:cs/>
          <w:lang w:bidi="hi-IN"/>
        </w:rPr>
        <w:t>जिंदुड़ीए</w:t>
      </w:r>
      <w:r>
        <w:t xml:space="preserve"> </w:t>
      </w:r>
      <w:r>
        <w:rPr>
          <w:cs/>
          <w:lang w:bidi="hi-IN"/>
        </w:rPr>
        <w:t>जो</w:t>
      </w:r>
      <w:r>
        <w:t xml:space="preserve"> </w:t>
      </w:r>
      <w:r>
        <w:rPr>
          <w:cs/>
          <w:lang w:bidi="hi-IN"/>
        </w:rPr>
        <w:t>प्रभ</w:t>
      </w:r>
      <w:r>
        <w:t xml:space="preserve"> </w:t>
      </w:r>
      <w:r>
        <w:rPr>
          <w:cs/>
          <w:lang w:bidi="hi-IN"/>
        </w:rPr>
        <w:t>मेरे</w:t>
      </w:r>
      <w:r>
        <w:t xml:space="preserve"> </w:t>
      </w:r>
      <w:r>
        <w:rPr>
          <w:cs/>
          <w:lang w:bidi="hi-IN"/>
        </w:rPr>
        <w:t>मनि</w:t>
      </w:r>
      <w:r>
        <w:t xml:space="preserve"> </w:t>
      </w:r>
      <w:r>
        <w:rPr>
          <w:cs/>
          <w:lang w:bidi="hi-IN"/>
        </w:rPr>
        <w:t>भाणे</w:t>
      </w:r>
      <w:r>
        <w:t xml:space="preserve"> </w:t>
      </w:r>
      <w:r>
        <w:rPr>
          <w:cs/>
          <w:lang w:bidi="hi-IN"/>
        </w:rPr>
        <w:t>राम</w:t>
      </w:r>
      <w:r>
        <w:t xml:space="preserve"> </w:t>
      </w:r>
      <w:r>
        <w:rPr>
          <w:cs/>
          <w:lang w:bidi="hi-IN"/>
        </w:rPr>
        <w:t>॥</w:t>
      </w:r>
    </w:p>
    <w:p w:rsidR="00347EEB" w:rsidRDefault="00347EEB">
      <w:pPr>
        <w:pStyle w:val="SGGSRoman"/>
      </w:pPr>
      <w:r>
        <w:t>say bhagat say sayvak mayree jindurhee-ay jo parabh mayray man bhaanay raam.</w:t>
      </w:r>
    </w:p>
    <w:p w:rsidR="00347EEB" w:rsidRDefault="00347EEB">
      <w:pPr>
        <w:pStyle w:val="SGGSTrans"/>
      </w:pPr>
      <w:r>
        <w:t>They are devotees, and they are servants, O my soul, who are pleasing to the Mind of my God.</w:t>
      </w:r>
    </w:p>
    <w:p w:rsidR="00347EEB" w:rsidRDefault="00347EEB">
      <w:pPr>
        <w:pStyle w:val="SGGSGurm"/>
      </w:pPr>
      <w:r>
        <w:rPr>
          <w:cs/>
        </w:rPr>
        <w:t xml:space="preserve">ਸੇ ਹਰਿ ਦਰਗਹ ਪੈਨਾਇਆ ਮੇਰੀ ਜਿੰਦੁੜੀਏ ਅਹਿਨਿਸਿ ਸਾਚਿ ਸਮਾਣੇ ਰਾਮ ॥ </w:t>
      </w:r>
      <w:r>
        <w:rPr>
          <w:color w:val="008000"/>
          <w:sz w:val="18"/>
        </w:rPr>
        <w:t>(541)</w:t>
      </w:r>
    </w:p>
    <w:p w:rsidR="00347EEB" w:rsidRDefault="00347EEB">
      <w:pPr>
        <w:pStyle w:val="SGGSHindi"/>
      </w:pPr>
      <w:r>
        <w:rPr>
          <w:cs/>
          <w:lang w:bidi="hi-IN"/>
        </w:rPr>
        <w:t>से</w:t>
      </w:r>
      <w:r>
        <w:t xml:space="preserve"> </w:t>
      </w:r>
      <w:r>
        <w:rPr>
          <w:cs/>
          <w:lang w:bidi="hi-IN"/>
        </w:rPr>
        <w:t>हरि</w:t>
      </w:r>
      <w:r>
        <w:t xml:space="preserve"> </w:t>
      </w:r>
      <w:r>
        <w:rPr>
          <w:cs/>
          <w:lang w:bidi="hi-IN"/>
        </w:rPr>
        <w:t>दरगह</w:t>
      </w:r>
      <w:r>
        <w:t xml:space="preserve"> </w:t>
      </w:r>
      <w:r>
        <w:rPr>
          <w:cs/>
          <w:lang w:bidi="hi-IN"/>
        </w:rPr>
        <w:t>पैनाइआ</w:t>
      </w:r>
      <w:r>
        <w:t xml:space="preserve"> </w:t>
      </w:r>
      <w:r>
        <w:rPr>
          <w:cs/>
          <w:lang w:bidi="hi-IN"/>
        </w:rPr>
        <w:t>मेरी</w:t>
      </w:r>
      <w:r>
        <w:t xml:space="preserve"> </w:t>
      </w:r>
      <w:r>
        <w:rPr>
          <w:cs/>
          <w:lang w:bidi="hi-IN"/>
        </w:rPr>
        <w:t>जिंदुड़ीए</w:t>
      </w:r>
      <w:r>
        <w:t xml:space="preserve"> </w:t>
      </w:r>
      <w:r>
        <w:rPr>
          <w:cs/>
          <w:lang w:bidi="hi-IN"/>
        </w:rPr>
        <w:t>अहिनिसि</w:t>
      </w:r>
      <w:r>
        <w:t xml:space="preserve"> </w:t>
      </w:r>
      <w:r>
        <w:rPr>
          <w:cs/>
          <w:lang w:bidi="hi-IN"/>
        </w:rPr>
        <w:t>साचि</w:t>
      </w:r>
      <w:r>
        <w:t xml:space="preserve"> </w:t>
      </w:r>
      <w:r>
        <w:rPr>
          <w:cs/>
          <w:lang w:bidi="hi-IN"/>
        </w:rPr>
        <w:t>समाणे</w:t>
      </w:r>
      <w:r>
        <w:t xml:space="preserve"> </w:t>
      </w:r>
      <w:r>
        <w:rPr>
          <w:cs/>
          <w:lang w:bidi="hi-IN"/>
        </w:rPr>
        <w:t>राम</w:t>
      </w:r>
      <w:r>
        <w:t xml:space="preserve"> </w:t>
      </w:r>
      <w:r>
        <w:rPr>
          <w:cs/>
          <w:lang w:bidi="hi-IN"/>
        </w:rPr>
        <w:t>॥</w:t>
      </w:r>
    </w:p>
    <w:p w:rsidR="00347EEB" w:rsidRDefault="00347EEB">
      <w:pPr>
        <w:pStyle w:val="SGGSRoman"/>
      </w:pPr>
      <w:r>
        <w:t>say har dargeh painaa-i-aa mayree jindurhee-ay ahinis saach samaanay raam.</w:t>
      </w:r>
    </w:p>
    <w:p w:rsidR="00347EEB" w:rsidRDefault="00347EEB">
      <w:pPr>
        <w:pStyle w:val="SGGSTrans"/>
      </w:pPr>
      <w:r>
        <w:t>They are robed in honor in the Court of the Lord, O my soul; night and day, they remain absorbed in the True Lord.</w:t>
      </w:r>
    </w:p>
    <w:p w:rsidR="00347EEB" w:rsidRDefault="00347EEB">
      <w:pPr>
        <w:pStyle w:val="SGGSGurm"/>
      </w:pPr>
      <w:r>
        <w:rPr>
          <w:cs/>
        </w:rPr>
        <w:t xml:space="preserve">ਤਿਨ ਕੈ ਸੰਗਿ ਮਲੁ ਉਤਰੈ ਮੇਰੀ ਜਿੰਦੁੜੀਏ ਰੰਗਿ ਰਾਤੇ ਨਦਰਿ ਨੀਸਾਣੇ ਰਾਮ ॥ </w:t>
      </w:r>
      <w:r>
        <w:rPr>
          <w:color w:val="008000"/>
          <w:sz w:val="18"/>
        </w:rPr>
        <w:t>(541)</w:t>
      </w:r>
    </w:p>
    <w:p w:rsidR="00347EEB" w:rsidRDefault="00347EEB">
      <w:pPr>
        <w:pStyle w:val="SGGSHindi"/>
      </w:pPr>
      <w:r>
        <w:rPr>
          <w:cs/>
          <w:lang w:bidi="hi-IN"/>
        </w:rPr>
        <w:t>तिन</w:t>
      </w:r>
      <w:r>
        <w:t xml:space="preserve"> </w:t>
      </w:r>
      <w:r>
        <w:rPr>
          <w:cs/>
          <w:lang w:bidi="hi-IN"/>
        </w:rPr>
        <w:t>कै</w:t>
      </w:r>
      <w:r>
        <w:t xml:space="preserve"> </w:t>
      </w:r>
      <w:r>
        <w:rPr>
          <w:cs/>
          <w:lang w:bidi="hi-IN"/>
        </w:rPr>
        <w:t>संगि</w:t>
      </w:r>
      <w:r>
        <w:t xml:space="preserve"> </w:t>
      </w:r>
      <w:r>
        <w:rPr>
          <w:cs/>
          <w:lang w:bidi="hi-IN"/>
        </w:rPr>
        <w:t>मलु</w:t>
      </w:r>
      <w:r>
        <w:t xml:space="preserve"> </w:t>
      </w:r>
      <w:r>
        <w:rPr>
          <w:cs/>
          <w:lang w:bidi="hi-IN"/>
        </w:rPr>
        <w:t>उतरै</w:t>
      </w:r>
      <w:r>
        <w:t xml:space="preserve"> </w:t>
      </w:r>
      <w:r>
        <w:rPr>
          <w:cs/>
          <w:lang w:bidi="hi-IN"/>
        </w:rPr>
        <w:t>मेरी</w:t>
      </w:r>
      <w:r>
        <w:t xml:space="preserve"> </w:t>
      </w:r>
      <w:r>
        <w:rPr>
          <w:cs/>
          <w:lang w:bidi="hi-IN"/>
        </w:rPr>
        <w:t>जिंदुड़ीए</w:t>
      </w:r>
      <w:r>
        <w:t xml:space="preserve"> </w:t>
      </w:r>
      <w:r>
        <w:rPr>
          <w:cs/>
          <w:lang w:bidi="hi-IN"/>
        </w:rPr>
        <w:t>रंगि</w:t>
      </w:r>
      <w:r>
        <w:t xml:space="preserve"> </w:t>
      </w:r>
      <w:r>
        <w:rPr>
          <w:cs/>
          <w:lang w:bidi="hi-IN"/>
        </w:rPr>
        <w:t>राते</w:t>
      </w:r>
      <w:r>
        <w:t xml:space="preserve"> </w:t>
      </w:r>
      <w:r>
        <w:rPr>
          <w:cs/>
          <w:lang w:bidi="hi-IN"/>
        </w:rPr>
        <w:t>नदरि</w:t>
      </w:r>
      <w:r>
        <w:t xml:space="preserve"> </w:t>
      </w:r>
      <w:r>
        <w:rPr>
          <w:cs/>
          <w:lang w:bidi="hi-IN"/>
        </w:rPr>
        <w:t>नीसाणे</w:t>
      </w:r>
      <w:r>
        <w:t xml:space="preserve"> </w:t>
      </w:r>
      <w:r>
        <w:rPr>
          <w:cs/>
          <w:lang w:bidi="hi-IN"/>
        </w:rPr>
        <w:t>राम</w:t>
      </w:r>
      <w:r>
        <w:t xml:space="preserve"> </w:t>
      </w:r>
      <w:r>
        <w:rPr>
          <w:cs/>
          <w:lang w:bidi="hi-IN"/>
        </w:rPr>
        <w:t>॥</w:t>
      </w:r>
    </w:p>
    <w:p w:rsidR="00347EEB" w:rsidRDefault="00347EEB">
      <w:pPr>
        <w:pStyle w:val="SGGSRoman"/>
      </w:pPr>
      <w:r>
        <w:t>tin kai sang mal utrai mayree jindurhee-ay rang raatay nadar neesaanay raam.</w:t>
      </w:r>
    </w:p>
    <w:p w:rsidR="00347EEB" w:rsidRDefault="00347EEB">
      <w:pPr>
        <w:pStyle w:val="SGGSTrans"/>
      </w:pPr>
      <w:r>
        <w:t>In their company, the filth of one's sins is washed away, O my soul; imbued with the Lord's Love, one comes to bear the Mark of His Grace.</w:t>
      </w:r>
    </w:p>
    <w:p w:rsidR="00347EEB" w:rsidRDefault="00347EEB">
      <w:pPr>
        <w:pStyle w:val="SGGSGurm"/>
      </w:pPr>
      <w:r>
        <w:rPr>
          <w:cs/>
        </w:rPr>
        <w:t>ਨਾਨਕ ਕੀ ਪ੍ਰਭ ਬੇਨਤੀ ਮੇਰੀ ਜਿੰਦੁੜੀਏ ਮਿਲਿ ਸਾਧੂ ਸੰਗਿ ਅਘਾਣੇ ਰਾਮ ॥੨</w:t>
      </w:r>
      <w:r>
        <w:rPr>
          <w:cs/>
          <w:lang w:bidi="hi-IN"/>
        </w:rPr>
        <w:t xml:space="preserve">॥ </w:t>
      </w:r>
      <w:r>
        <w:rPr>
          <w:color w:val="008000"/>
          <w:sz w:val="18"/>
        </w:rPr>
        <w:t>(541)</w:t>
      </w:r>
    </w:p>
    <w:p w:rsidR="00347EEB" w:rsidRDefault="00347EEB">
      <w:pPr>
        <w:pStyle w:val="SGGSHindi"/>
      </w:pPr>
      <w:r>
        <w:rPr>
          <w:cs/>
          <w:lang w:bidi="hi-IN"/>
        </w:rPr>
        <w:t>नानक</w:t>
      </w:r>
      <w:r>
        <w:t xml:space="preserve"> </w:t>
      </w:r>
      <w:r>
        <w:rPr>
          <w:cs/>
          <w:lang w:bidi="hi-IN"/>
        </w:rPr>
        <w:t>की</w:t>
      </w:r>
      <w:r>
        <w:t xml:space="preserve"> </w:t>
      </w:r>
      <w:r>
        <w:rPr>
          <w:cs/>
          <w:lang w:bidi="hi-IN"/>
        </w:rPr>
        <w:t>प्रभ</w:t>
      </w:r>
      <w:r>
        <w:t xml:space="preserve"> </w:t>
      </w:r>
      <w:r>
        <w:rPr>
          <w:cs/>
          <w:lang w:bidi="hi-IN"/>
        </w:rPr>
        <w:t>बेनती</w:t>
      </w:r>
      <w:r>
        <w:t xml:space="preserve"> </w:t>
      </w:r>
      <w:r>
        <w:rPr>
          <w:cs/>
          <w:lang w:bidi="hi-IN"/>
        </w:rPr>
        <w:t>मेरी</w:t>
      </w:r>
      <w:r>
        <w:t xml:space="preserve"> </w:t>
      </w:r>
      <w:r>
        <w:rPr>
          <w:cs/>
          <w:lang w:bidi="hi-IN"/>
        </w:rPr>
        <w:t>जिंदुड़ीए</w:t>
      </w:r>
      <w:r>
        <w:t xml:space="preserve"> </w:t>
      </w:r>
      <w:r>
        <w:rPr>
          <w:cs/>
          <w:lang w:bidi="hi-IN"/>
        </w:rPr>
        <w:t>मिलि</w:t>
      </w:r>
      <w:r>
        <w:t xml:space="preserve"> </w:t>
      </w:r>
      <w:r>
        <w:rPr>
          <w:cs/>
          <w:lang w:bidi="hi-IN"/>
        </w:rPr>
        <w:t>साधू</w:t>
      </w:r>
      <w:r>
        <w:t xml:space="preserve"> </w:t>
      </w:r>
      <w:r>
        <w:rPr>
          <w:cs/>
          <w:lang w:bidi="hi-IN"/>
        </w:rPr>
        <w:t>संगि</w:t>
      </w:r>
      <w:r>
        <w:t xml:space="preserve"> </w:t>
      </w:r>
      <w:r>
        <w:rPr>
          <w:cs/>
          <w:lang w:bidi="hi-IN"/>
        </w:rPr>
        <w:t>अघाणे</w:t>
      </w:r>
      <w:r>
        <w:t xml:space="preserve"> </w:t>
      </w:r>
      <w:r>
        <w:rPr>
          <w:cs/>
          <w:lang w:bidi="hi-IN"/>
        </w:rPr>
        <w:t>राम</w:t>
      </w:r>
      <w:r>
        <w:t xml:space="preserve"> </w:t>
      </w:r>
      <w:r>
        <w:rPr>
          <w:cs/>
          <w:lang w:bidi="hi-IN"/>
        </w:rPr>
        <w:t>॥२॥</w:t>
      </w:r>
    </w:p>
    <w:p w:rsidR="00347EEB" w:rsidRDefault="00347EEB">
      <w:pPr>
        <w:pStyle w:val="SGGSRoman"/>
      </w:pPr>
      <w:r>
        <w:t>naanak kee parabh bayntee mayree jindurhee-ay mil saaDhoo sang aghaanay raam. ||2||</w:t>
      </w:r>
    </w:p>
    <w:p w:rsidR="00347EEB" w:rsidRDefault="00347EEB">
      <w:pPr>
        <w:pStyle w:val="SGGSTrans"/>
      </w:pPr>
      <w:r>
        <w:t>Nanak offers his prayer to God, O my soul; joining the Saadh Sangat, the Company of the Holy, he is satisfied. ||2||</w:t>
      </w:r>
    </w:p>
    <w:p w:rsidR="00347EEB" w:rsidRDefault="00347EEB">
      <w:pPr>
        <w:pStyle w:val="SGGSGurm"/>
      </w:pPr>
      <w:r>
        <w:rPr>
          <w:cs/>
        </w:rPr>
        <w:t xml:space="preserve">ਹੇ ਰਸਨਾ ਜਪਿ ਗੋਬਿੰਦੋ ਮੇਰੀ ਜਿੰਦੁੜੀਏ ਜਪਿ ਹਰਿ ਹਰਿ ਤ੍ਰਿਸਨਾ ਜਾਏ ਰਾਮ ॥ </w:t>
      </w:r>
      <w:r>
        <w:rPr>
          <w:color w:val="008000"/>
          <w:sz w:val="18"/>
        </w:rPr>
        <w:t>(541)</w:t>
      </w:r>
    </w:p>
    <w:p w:rsidR="00347EEB" w:rsidRDefault="00347EEB">
      <w:pPr>
        <w:pStyle w:val="SGGSHindi"/>
      </w:pPr>
      <w:r>
        <w:rPr>
          <w:cs/>
          <w:lang w:bidi="hi-IN"/>
        </w:rPr>
        <w:t>हे</w:t>
      </w:r>
      <w:r>
        <w:t xml:space="preserve"> </w:t>
      </w:r>
      <w:r>
        <w:rPr>
          <w:cs/>
          <w:lang w:bidi="hi-IN"/>
        </w:rPr>
        <w:t>रसना</w:t>
      </w:r>
      <w:r>
        <w:t xml:space="preserve"> </w:t>
      </w:r>
      <w:r>
        <w:rPr>
          <w:cs/>
          <w:lang w:bidi="hi-IN"/>
        </w:rPr>
        <w:t>जपि</w:t>
      </w:r>
      <w:r>
        <w:t xml:space="preserve"> </w:t>
      </w:r>
      <w:r>
        <w:rPr>
          <w:cs/>
          <w:lang w:bidi="hi-IN"/>
        </w:rPr>
        <w:t>गोबिंदो</w:t>
      </w:r>
      <w:r>
        <w:t xml:space="preserve"> </w:t>
      </w:r>
      <w:r>
        <w:rPr>
          <w:cs/>
          <w:lang w:bidi="hi-IN"/>
        </w:rPr>
        <w:t>मेरी</w:t>
      </w:r>
      <w:r>
        <w:t xml:space="preserve"> </w:t>
      </w:r>
      <w:r>
        <w:rPr>
          <w:cs/>
          <w:lang w:bidi="hi-IN"/>
        </w:rPr>
        <w:t>जिंदुड़ीए</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त्रिसना</w:t>
      </w:r>
      <w:r>
        <w:t xml:space="preserve"> </w:t>
      </w:r>
      <w:r>
        <w:rPr>
          <w:cs/>
          <w:lang w:bidi="hi-IN"/>
        </w:rPr>
        <w:t>जाए</w:t>
      </w:r>
      <w:r>
        <w:t xml:space="preserve"> </w:t>
      </w:r>
      <w:r>
        <w:rPr>
          <w:cs/>
          <w:lang w:bidi="hi-IN"/>
        </w:rPr>
        <w:t>राम</w:t>
      </w:r>
      <w:r>
        <w:t xml:space="preserve"> </w:t>
      </w:r>
      <w:r>
        <w:rPr>
          <w:cs/>
          <w:lang w:bidi="hi-IN"/>
        </w:rPr>
        <w:t>॥</w:t>
      </w:r>
    </w:p>
    <w:p w:rsidR="00347EEB" w:rsidRDefault="00347EEB">
      <w:pPr>
        <w:pStyle w:val="SGGSRoman"/>
      </w:pPr>
      <w:r>
        <w:t>hay rasnaa jap gobindo mayree jindurhee-ay jap har har tarisnaa jaa-ay raam.</w:t>
      </w:r>
    </w:p>
    <w:p w:rsidR="00347EEB" w:rsidRDefault="00347EEB">
      <w:pPr>
        <w:pStyle w:val="SGGSTrans"/>
      </w:pPr>
      <w:r>
        <w:t>O tongue, chant the Name of God; O my soul, chanting the Name of the Lord, Har, Har, your desires shall be extinguished.</w:t>
      </w:r>
    </w:p>
    <w:p w:rsidR="00347EEB" w:rsidRDefault="00347EEB">
      <w:pPr>
        <w:pStyle w:val="SGGSGurm"/>
      </w:pPr>
      <w:r>
        <w:rPr>
          <w:cs/>
        </w:rPr>
        <w:t xml:space="preserve">ਜਿਸੁ ਦਇਆ ਕਰੇ ਮੇਰਾ ਪਾਰਬ੍ਰਹਮੁ ਮੇਰੀ ਜਿੰਦੁੜੀਏ ਤਿਸੁ ਮਨਿ ਨਾਮੁ ਵਸਾਏ ਰਾਮ ॥ </w:t>
      </w:r>
      <w:r>
        <w:rPr>
          <w:color w:val="008000"/>
          <w:sz w:val="18"/>
        </w:rPr>
        <w:t>(541)</w:t>
      </w:r>
    </w:p>
    <w:p w:rsidR="00347EEB" w:rsidRDefault="00347EEB">
      <w:pPr>
        <w:pStyle w:val="SGGSHindi"/>
      </w:pPr>
      <w:r>
        <w:rPr>
          <w:cs/>
          <w:lang w:bidi="hi-IN"/>
        </w:rPr>
        <w:t>जिसु</w:t>
      </w:r>
      <w:r>
        <w:t xml:space="preserve"> </w:t>
      </w:r>
      <w:r>
        <w:rPr>
          <w:cs/>
          <w:lang w:bidi="hi-IN"/>
        </w:rPr>
        <w:t>दइआ</w:t>
      </w:r>
      <w:r>
        <w:t xml:space="preserve"> </w:t>
      </w:r>
      <w:r>
        <w:rPr>
          <w:cs/>
          <w:lang w:bidi="hi-IN"/>
        </w:rPr>
        <w:t>करे</w:t>
      </w:r>
      <w:r>
        <w:t xml:space="preserve"> </w:t>
      </w:r>
      <w:r>
        <w:rPr>
          <w:cs/>
          <w:lang w:bidi="hi-IN"/>
        </w:rPr>
        <w:t>मेरा</w:t>
      </w:r>
      <w:r>
        <w:t xml:space="preserve"> </w:t>
      </w:r>
      <w:r>
        <w:rPr>
          <w:cs/>
          <w:lang w:bidi="hi-IN"/>
        </w:rPr>
        <w:t>पारब्रहमु</w:t>
      </w:r>
      <w:r>
        <w:t xml:space="preserve"> </w:t>
      </w:r>
      <w:r>
        <w:rPr>
          <w:cs/>
          <w:lang w:bidi="hi-IN"/>
        </w:rPr>
        <w:t>मेरी</w:t>
      </w:r>
      <w:r>
        <w:t xml:space="preserve"> </w:t>
      </w:r>
      <w:r>
        <w:rPr>
          <w:cs/>
          <w:lang w:bidi="hi-IN"/>
        </w:rPr>
        <w:t>जिंदुड़ीए</w:t>
      </w:r>
      <w:r>
        <w:t xml:space="preserve"> </w:t>
      </w:r>
      <w:r>
        <w:rPr>
          <w:cs/>
          <w:lang w:bidi="hi-IN"/>
        </w:rPr>
        <w:t>तिसु</w:t>
      </w:r>
      <w:r>
        <w:t xml:space="preserve"> </w:t>
      </w:r>
      <w:r>
        <w:rPr>
          <w:cs/>
          <w:lang w:bidi="hi-IN"/>
        </w:rPr>
        <w:t>मनि</w:t>
      </w:r>
      <w:r>
        <w:t xml:space="preserve"> </w:t>
      </w:r>
      <w:r>
        <w:rPr>
          <w:cs/>
          <w:lang w:bidi="hi-IN"/>
        </w:rPr>
        <w:t>नामु</w:t>
      </w:r>
      <w:r>
        <w:t xml:space="preserve"> </w:t>
      </w:r>
      <w:r>
        <w:rPr>
          <w:cs/>
          <w:lang w:bidi="hi-IN"/>
        </w:rPr>
        <w:t>वसाए</w:t>
      </w:r>
      <w:r>
        <w:t xml:space="preserve"> </w:t>
      </w:r>
      <w:r>
        <w:rPr>
          <w:cs/>
          <w:lang w:bidi="hi-IN"/>
        </w:rPr>
        <w:t>राम</w:t>
      </w:r>
      <w:r>
        <w:t xml:space="preserve"> </w:t>
      </w:r>
      <w:r>
        <w:rPr>
          <w:cs/>
          <w:lang w:bidi="hi-IN"/>
        </w:rPr>
        <w:t>॥</w:t>
      </w:r>
    </w:p>
    <w:p w:rsidR="00347EEB" w:rsidRDefault="00347EEB">
      <w:pPr>
        <w:pStyle w:val="SGGSRoman"/>
      </w:pPr>
      <w:r>
        <w:t>jis da-i-aa karay mayraa paarbarahm mayree jindurhee-ay tis man naam vasaa-ay raam.</w:t>
      </w:r>
    </w:p>
    <w:p w:rsidR="00347EEB" w:rsidRDefault="00347EEB">
      <w:pPr>
        <w:pStyle w:val="SGGSTrans"/>
      </w:pPr>
      <w:r>
        <w:t>He, unto whom my Supreme Lord God shows Mercy, O my soul, enshrines the Name in his mind.</w:t>
      </w:r>
    </w:p>
    <w:p w:rsidR="00347EEB" w:rsidRDefault="00347EEB">
      <w:pPr>
        <w:pStyle w:val="SGGSGurm"/>
      </w:pPr>
      <w:r>
        <w:rPr>
          <w:cs/>
        </w:rPr>
        <w:t xml:space="preserve">ਜਿਸੁ ਭੇਟੇ ਪੂਰਾ ਸਤਿਗੁਰੂ ਮੇਰੀ ਜਿੰਦੁੜੀਏ ਸੋ ਹਰਿ ਧਨੁ ਨਿਧਿ ਪਾਏ ਰਾਮ ॥ </w:t>
      </w:r>
      <w:r>
        <w:rPr>
          <w:color w:val="008000"/>
          <w:sz w:val="18"/>
        </w:rPr>
        <w:t>(541)</w:t>
      </w:r>
    </w:p>
    <w:p w:rsidR="00347EEB" w:rsidRDefault="00347EEB">
      <w:pPr>
        <w:pStyle w:val="SGGSHindi"/>
      </w:pPr>
      <w:r>
        <w:rPr>
          <w:cs/>
          <w:lang w:bidi="hi-IN"/>
        </w:rPr>
        <w:t>जिसु</w:t>
      </w:r>
      <w:r>
        <w:t xml:space="preserve"> </w:t>
      </w:r>
      <w:r>
        <w:rPr>
          <w:cs/>
          <w:lang w:bidi="hi-IN"/>
        </w:rPr>
        <w:t>भेटे</w:t>
      </w:r>
      <w:r>
        <w:t xml:space="preserve"> </w:t>
      </w:r>
      <w:r>
        <w:rPr>
          <w:cs/>
          <w:lang w:bidi="hi-IN"/>
        </w:rPr>
        <w:t>पूरा</w:t>
      </w:r>
      <w:r>
        <w:t xml:space="preserve"> </w:t>
      </w:r>
      <w:r>
        <w:rPr>
          <w:cs/>
          <w:lang w:bidi="hi-IN"/>
        </w:rPr>
        <w:t>सतिगुरू</w:t>
      </w:r>
      <w:r>
        <w:t xml:space="preserve"> </w:t>
      </w:r>
      <w:r>
        <w:rPr>
          <w:cs/>
          <w:lang w:bidi="hi-IN"/>
        </w:rPr>
        <w:t>मेरी</w:t>
      </w:r>
      <w:r>
        <w:t xml:space="preserve"> </w:t>
      </w:r>
      <w:r>
        <w:rPr>
          <w:cs/>
          <w:lang w:bidi="hi-IN"/>
        </w:rPr>
        <w:t>जिंदुड़ीए</w:t>
      </w:r>
      <w:r>
        <w:t xml:space="preserve"> </w:t>
      </w:r>
      <w:r>
        <w:rPr>
          <w:cs/>
          <w:lang w:bidi="hi-IN"/>
        </w:rPr>
        <w:t>सो</w:t>
      </w:r>
      <w:r>
        <w:t xml:space="preserve"> </w:t>
      </w:r>
      <w:r>
        <w:rPr>
          <w:cs/>
          <w:lang w:bidi="hi-IN"/>
        </w:rPr>
        <w:t>हरि</w:t>
      </w:r>
      <w:r>
        <w:t xml:space="preserve"> </w:t>
      </w:r>
      <w:r>
        <w:rPr>
          <w:cs/>
          <w:lang w:bidi="hi-IN"/>
        </w:rPr>
        <w:t>धनु</w:t>
      </w:r>
      <w:r>
        <w:t xml:space="preserve"> </w:t>
      </w:r>
      <w:r>
        <w:rPr>
          <w:cs/>
          <w:lang w:bidi="hi-IN"/>
        </w:rPr>
        <w:t>निधि</w:t>
      </w:r>
      <w:r>
        <w:t xml:space="preserve"> </w:t>
      </w:r>
      <w:r>
        <w:rPr>
          <w:cs/>
          <w:lang w:bidi="hi-IN"/>
        </w:rPr>
        <w:t>पाए</w:t>
      </w:r>
      <w:r>
        <w:t xml:space="preserve"> </w:t>
      </w:r>
      <w:r>
        <w:rPr>
          <w:cs/>
          <w:lang w:bidi="hi-IN"/>
        </w:rPr>
        <w:t>राम</w:t>
      </w:r>
      <w:r>
        <w:t xml:space="preserve"> </w:t>
      </w:r>
      <w:r>
        <w:rPr>
          <w:cs/>
          <w:lang w:bidi="hi-IN"/>
        </w:rPr>
        <w:t>॥</w:t>
      </w:r>
    </w:p>
    <w:p w:rsidR="00347EEB" w:rsidRDefault="00347EEB">
      <w:pPr>
        <w:pStyle w:val="SGGSRoman"/>
      </w:pPr>
      <w:r>
        <w:t>jis bhaytay pooraa satguroo mayree jindurhee-ay so har Dhan niDh paa-ay raam.</w:t>
      </w:r>
    </w:p>
    <w:p w:rsidR="00347EEB" w:rsidRDefault="00347EEB">
      <w:pPr>
        <w:pStyle w:val="SGGSTrans"/>
      </w:pPr>
      <w:r>
        <w:t>One who meets the Perfect True Guru, O my soul, obtains the treasure of the Lord's wealth.</w:t>
      </w:r>
    </w:p>
    <w:p w:rsidR="00347EEB" w:rsidRDefault="00347EEB">
      <w:pPr>
        <w:pStyle w:val="SGGSGurm"/>
      </w:pPr>
      <w:r>
        <w:rPr>
          <w:cs/>
        </w:rPr>
        <w:t>ਵਡਭਾਗੀ ਸੰਗਤਿ ਮਿਲੈ ਮੇਰੀ ਜਿੰਦੁੜੀਏ ਨਾਨਕ ਹਰਿ ਗੁਣ ਗਾਏ ਰਾਮ ॥੩</w:t>
      </w:r>
      <w:r>
        <w:rPr>
          <w:cs/>
          <w:lang w:bidi="hi-IN"/>
        </w:rPr>
        <w:t xml:space="preserve">॥ </w:t>
      </w:r>
      <w:r>
        <w:rPr>
          <w:color w:val="008000"/>
          <w:sz w:val="18"/>
        </w:rPr>
        <w:t>(541)</w:t>
      </w:r>
    </w:p>
    <w:p w:rsidR="00347EEB" w:rsidRDefault="00347EEB">
      <w:pPr>
        <w:pStyle w:val="SGGSHindi"/>
      </w:pPr>
      <w:r>
        <w:rPr>
          <w:cs/>
          <w:lang w:bidi="hi-IN"/>
        </w:rPr>
        <w:t>वडभागी</w:t>
      </w:r>
      <w:r>
        <w:t xml:space="preserve"> </w:t>
      </w:r>
      <w:r>
        <w:rPr>
          <w:cs/>
          <w:lang w:bidi="hi-IN"/>
        </w:rPr>
        <w:t>संगति</w:t>
      </w:r>
      <w:r>
        <w:t xml:space="preserve"> </w:t>
      </w:r>
      <w:r>
        <w:rPr>
          <w:cs/>
          <w:lang w:bidi="hi-IN"/>
        </w:rPr>
        <w:t>मिलै</w:t>
      </w:r>
      <w:r>
        <w:t xml:space="preserve"> </w:t>
      </w:r>
      <w:r>
        <w:rPr>
          <w:cs/>
          <w:lang w:bidi="hi-IN"/>
        </w:rPr>
        <w:t>मेरी</w:t>
      </w:r>
      <w:r>
        <w:t xml:space="preserve"> </w:t>
      </w:r>
      <w:r>
        <w:rPr>
          <w:cs/>
          <w:lang w:bidi="hi-IN"/>
        </w:rPr>
        <w:t>जिंदुड़ीए</w:t>
      </w:r>
      <w:r>
        <w:t xml:space="preserve"> </w:t>
      </w:r>
      <w:r>
        <w:rPr>
          <w:cs/>
          <w:lang w:bidi="hi-IN"/>
        </w:rPr>
        <w:t>नानक</w:t>
      </w:r>
      <w:r>
        <w:t xml:space="preserve"> </w:t>
      </w:r>
      <w:r>
        <w:rPr>
          <w:cs/>
          <w:lang w:bidi="hi-IN"/>
        </w:rPr>
        <w:t>हरि</w:t>
      </w:r>
      <w:r>
        <w:t xml:space="preserve"> </w:t>
      </w:r>
      <w:r>
        <w:rPr>
          <w:cs/>
          <w:lang w:bidi="hi-IN"/>
        </w:rPr>
        <w:t>गुण</w:t>
      </w:r>
      <w:r>
        <w:t xml:space="preserve"> </w:t>
      </w:r>
      <w:r>
        <w:rPr>
          <w:cs/>
          <w:lang w:bidi="hi-IN"/>
        </w:rPr>
        <w:t>गाए</w:t>
      </w:r>
      <w:r>
        <w:t xml:space="preserve"> </w:t>
      </w:r>
      <w:r>
        <w:rPr>
          <w:cs/>
          <w:lang w:bidi="hi-IN"/>
        </w:rPr>
        <w:t>राम</w:t>
      </w:r>
      <w:r>
        <w:t xml:space="preserve"> </w:t>
      </w:r>
      <w:r>
        <w:rPr>
          <w:cs/>
          <w:lang w:bidi="hi-IN"/>
        </w:rPr>
        <w:t>॥३॥</w:t>
      </w:r>
    </w:p>
    <w:p w:rsidR="00347EEB" w:rsidRDefault="00347EEB">
      <w:pPr>
        <w:pStyle w:val="SGGSRoman"/>
      </w:pPr>
      <w:r>
        <w:t>vadbhaagee sangat milai mayree jindurhee-ay naanak har gun gaa-ay raam. ||3||</w:t>
      </w:r>
    </w:p>
    <w:p w:rsidR="00347EEB" w:rsidRDefault="00347EEB">
      <w:pPr>
        <w:pStyle w:val="SGGSTrans"/>
      </w:pPr>
      <w:r>
        <w:t>By great good fortune, one joins the Company of the Holy, O my soul. O Nanak, sing the Glorious Praises of the Lord. ||3||</w:t>
      </w:r>
    </w:p>
    <w:p w:rsidR="00347EEB" w:rsidRDefault="00347EEB">
      <w:pPr>
        <w:pStyle w:val="SGGSGurm"/>
      </w:pPr>
      <w:r>
        <w:rPr>
          <w:cs/>
        </w:rPr>
        <w:t xml:space="preserve">ਥਾਨ ਥਨੰਤਰਿ ਰਵਿ ਰਹਿਆ ਮੇਰੀ ਜਿੰਦੁੜੀਏ ਪਾਰਬ੍ਰਹਮੁ ਪ੍ਰਭੁ ਦਾਤਾ ਰਾਮ ॥ </w:t>
      </w:r>
      <w:r>
        <w:rPr>
          <w:color w:val="008000"/>
          <w:sz w:val="18"/>
        </w:rPr>
        <w:t>(541)</w:t>
      </w:r>
    </w:p>
    <w:p w:rsidR="00347EEB" w:rsidRDefault="00347EEB">
      <w:pPr>
        <w:pStyle w:val="SGGSHindi"/>
      </w:pPr>
      <w:r>
        <w:rPr>
          <w:cs/>
          <w:lang w:bidi="hi-IN"/>
        </w:rPr>
        <w:t>थान</w:t>
      </w:r>
      <w:r>
        <w:t xml:space="preserve"> </w:t>
      </w:r>
      <w:r>
        <w:rPr>
          <w:cs/>
          <w:lang w:bidi="hi-IN"/>
        </w:rPr>
        <w:t>थनंतरि</w:t>
      </w:r>
      <w:r>
        <w:t xml:space="preserve"> </w:t>
      </w:r>
      <w:r>
        <w:rPr>
          <w:cs/>
          <w:lang w:bidi="hi-IN"/>
        </w:rPr>
        <w:t>रवि</w:t>
      </w:r>
      <w:r>
        <w:t xml:space="preserve"> </w:t>
      </w:r>
      <w:r>
        <w:rPr>
          <w:cs/>
          <w:lang w:bidi="hi-IN"/>
        </w:rPr>
        <w:t>रहिआ</w:t>
      </w:r>
      <w:r>
        <w:t xml:space="preserve"> </w:t>
      </w:r>
      <w:r>
        <w:rPr>
          <w:cs/>
          <w:lang w:bidi="hi-IN"/>
        </w:rPr>
        <w:t>मेरी</w:t>
      </w:r>
      <w:r>
        <w:t xml:space="preserve"> </w:t>
      </w:r>
      <w:r>
        <w:rPr>
          <w:cs/>
          <w:lang w:bidi="hi-IN"/>
        </w:rPr>
        <w:t>जिंदुड़ीए</w:t>
      </w:r>
      <w:r>
        <w:t xml:space="preserve"> </w:t>
      </w:r>
      <w:r>
        <w:rPr>
          <w:cs/>
          <w:lang w:bidi="hi-IN"/>
        </w:rPr>
        <w:t>पारब्रहमु</w:t>
      </w:r>
      <w:r>
        <w:t xml:space="preserve"> </w:t>
      </w:r>
      <w:r>
        <w:rPr>
          <w:cs/>
          <w:lang w:bidi="hi-IN"/>
        </w:rPr>
        <w:t>प्रभु</w:t>
      </w:r>
      <w:r>
        <w:t xml:space="preserve"> </w:t>
      </w:r>
      <w:r>
        <w:rPr>
          <w:cs/>
          <w:lang w:bidi="hi-IN"/>
        </w:rPr>
        <w:t>दाता</w:t>
      </w:r>
      <w:r>
        <w:t xml:space="preserve"> </w:t>
      </w:r>
      <w:r>
        <w:rPr>
          <w:cs/>
          <w:lang w:bidi="hi-IN"/>
        </w:rPr>
        <w:t>राम</w:t>
      </w:r>
      <w:r>
        <w:t xml:space="preserve"> </w:t>
      </w:r>
      <w:r>
        <w:rPr>
          <w:cs/>
          <w:lang w:bidi="hi-IN"/>
        </w:rPr>
        <w:t>॥</w:t>
      </w:r>
    </w:p>
    <w:p w:rsidR="00347EEB" w:rsidRDefault="00347EEB">
      <w:pPr>
        <w:pStyle w:val="SGGSRoman"/>
      </w:pPr>
      <w:r>
        <w:t>thaan thanantar rav rahi-aa mayree jindurhee-ay paarbarahm parabh daataa raam.</w:t>
      </w:r>
    </w:p>
    <w:p w:rsidR="00347EEB" w:rsidRDefault="00347EEB">
      <w:pPr>
        <w:pStyle w:val="SGGSTrans"/>
      </w:pPr>
      <w:r>
        <w:t>In the places and interspaces, O my soul, the Supreme Lord God, the Great Giver, is pervading.</w:t>
      </w:r>
    </w:p>
    <w:p w:rsidR="00347EEB" w:rsidRDefault="00347EEB">
      <w:pPr>
        <w:pStyle w:val="SGGSGurm"/>
      </w:pPr>
      <w:r>
        <w:rPr>
          <w:cs/>
        </w:rPr>
        <w:t xml:space="preserve">ਤਾ ਕਾ ਅੰਤੁ ਨ ਪਾਈਐ ਮੇਰੀ ਜਿੰਦੁੜੀਏ ਪੂਰਨ ਪੁਰਖੁ ਬਿਧਾਤਾ ਰਾਮ ॥ </w:t>
      </w:r>
      <w:r>
        <w:rPr>
          <w:color w:val="008000"/>
          <w:sz w:val="18"/>
        </w:rPr>
        <w:t>(541)</w:t>
      </w:r>
    </w:p>
    <w:p w:rsidR="00347EEB" w:rsidRDefault="00347EEB">
      <w:pPr>
        <w:pStyle w:val="SGGSHindi"/>
      </w:pPr>
      <w:r>
        <w:rPr>
          <w:cs/>
          <w:lang w:bidi="hi-IN"/>
        </w:rPr>
        <w:t>ता</w:t>
      </w:r>
      <w:r>
        <w:t xml:space="preserve"> </w:t>
      </w:r>
      <w:r>
        <w:rPr>
          <w:cs/>
          <w:lang w:bidi="hi-IN"/>
        </w:rPr>
        <w:t>का</w:t>
      </w:r>
      <w:r>
        <w:t xml:space="preserve"> </w:t>
      </w:r>
      <w:r>
        <w:rPr>
          <w:cs/>
          <w:lang w:bidi="hi-IN"/>
        </w:rPr>
        <w:t>अंतु</w:t>
      </w:r>
      <w:r>
        <w:t xml:space="preserve"> </w:t>
      </w:r>
      <w:r>
        <w:rPr>
          <w:cs/>
          <w:lang w:bidi="hi-IN"/>
        </w:rPr>
        <w:t>न</w:t>
      </w:r>
      <w:r>
        <w:t xml:space="preserve"> </w:t>
      </w:r>
      <w:r>
        <w:rPr>
          <w:cs/>
          <w:lang w:bidi="hi-IN"/>
        </w:rPr>
        <w:t>पाईऐ</w:t>
      </w:r>
      <w:r>
        <w:t xml:space="preserve"> </w:t>
      </w:r>
      <w:r>
        <w:rPr>
          <w:cs/>
          <w:lang w:bidi="hi-IN"/>
        </w:rPr>
        <w:t>मेरी</w:t>
      </w:r>
      <w:r>
        <w:t xml:space="preserve"> </w:t>
      </w:r>
      <w:r>
        <w:rPr>
          <w:cs/>
          <w:lang w:bidi="hi-IN"/>
        </w:rPr>
        <w:t>जिंदुड़ीए</w:t>
      </w:r>
      <w:r>
        <w:t xml:space="preserve"> </w:t>
      </w:r>
      <w:r>
        <w:rPr>
          <w:cs/>
          <w:lang w:bidi="hi-IN"/>
        </w:rPr>
        <w:t>पूरन</w:t>
      </w:r>
      <w:r>
        <w:t xml:space="preserve"> </w:t>
      </w:r>
      <w:r>
        <w:rPr>
          <w:cs/>
          <w:lang w:bidi="hi-IN"/>
        </w:rPr>
        <w:t>पुरखु</w:t>
      </w:r>
      <w:r>
        <w:t xml:space="preserve"> </w:t>
      </w:r>
      <w:r>
        <w:rPr>
          <w:cs/>
          <w:lang w:bidi="hi-IN"/>
        </w:rPr>
        <w:t>बिधाता</w:t>
      </w:r>
      <w:r>
        <w:t xml:space="preserve"> </w:t>
      </w:r>
      <w:r>
        <w:rPr>
          <w:cs/>
          <w:lang w:bidi="hi-IN"/>
        </w:rPr>
        <w:t>राम</w:t>
      </w:r>
      <w:r>
        <w:t xml:space="preserve"> </w:t>
      </w:r>
      <w:r>
        <w:rPr>
          <w:cs/>
          <w:lang w:bidi="hi-IN"/>
        </w:rPr>
        <w:t>॥</w:t>
      </w:r>
    </w:p>
    <w:p w:rsidR="00347EEB" w:rsidRDefault="00347EEB">
      <w:pPr>
        <w:pStyle w:val="SGGSRoman"/>
      </w:pPr>
      <w:r>
        <w:t>taa kaa ant na paa-ee-ai mayree jindurhee-ay pooran purakh biDhaataa raam.</w:t>
      </w:r>
    </w:p>
    <w:p w:rsidR="00347EEB" w:rsidRDefault="00347EEB">
      <w:pPr>
        <w:pStyle w:val="SGGSTrans"/>
      </w:pPr>
      <w:r>
        <w:t>His limits cannot be found, O my soul; He is the Perfect Architect of Destiny.</w:t>
      </w:r>
    </w:p>
    <w:p w:rsidR="00347EEB" w:rsidRDefault="00347EEB">
      <w:pPr>
        <w:pStyle w:val="SGGSGurm"/>
      </w:pPr>
      <w:r>
        <w:rPr>
          <w:cs/>
        </w:rPr>
        <w:t xml:space="preserve">ਸਰਬ ਜੀਆ ਪ੍ਰਤਿਪਾਲਦਾ ਮੇਰੀ ਜਿੰਦੁੜੀਏ ਜਿਉ ਬਾਲਕ ਪਿਤ ਮਾਤਾ ਰਾਮ ॥ </w:t>
      </w:r>
      <w:r>
        <w:rPr>
          <w:color w:val="008000"/>
          <w:sz w:val="18"/>
        </w:rPr>
        <w:t>(541)</w:t>
      </w:r>
    </w:p>
    <w:p w:rsidR="00347EEB" w:rsidRDefault="00347EEB">
      <w:pPr>
        <w:pStyle w:val="SGGSHindi"/>
      </w:pPr>
      <w:r>
        <w:rPr>
          <w:cs/>
          <w:lang w:bidi="hi-IN"/>
        </w:rPr>
        <w:t>सरब</w:t>
      </w:r>
      <w:r>
        <w:t xml:space="preserve"> </w:t>
      </w:r>
      <w:r>
        <w:rPr>
          <w:cs/>
          <w:lang w:bidi="hi-IN"/>
        </w:rPr>
        <w:t>जीआ</w:t>
      </w:r>
      <w:r>
        <w:t xml:space="preserve"> </w:t>
      </w:r>
      <w:r>
        <w:rPr>
          <w:cs/>
          <w:lang w:bidi="hi-IN"/>
        </w:rPr>
        <w:t>प्रतिपालदा</w:t>
      </w:r>
      <w:r>
        <w:t xml:space="preserve"> </w:t>
      </w:r>
      <w:r>
        <w:rPr>
          <w:cs/>
          <w:lang w:bidi="hi-IN"/>
        </w:rPr>
        <w:t>मेरी</w:t>
      </w:r>
      <w:r>
        <w:t xml:space="preserve"> </w:t>
      </w:r>
      <w:r>
        <w:rPr>
          <w:cs/>
          <w:lang w:bidi="hi-IN"/>
        </w:rPr>
        <w:t>जिंदुड़ीए</w:t>
      </w:r>
      <w:r>
        <w:t xml:space="preserve"> </w:t>
      </w:r>
      <w:r>
        <w:rPr>
          <w:cs/>
          <w:lang w:bidi="hi-IN"/>
        </w:rPr>
        <w:t>जिउ</w:t>
      </w:r>
      <w:r>
        <w:t xml:space="preserve"> </w:t>
      </w:r>
      <w:r>
        <w:rPr>
          <w:cs/>
          <w:lang w:bidi="hi-IN"/>
        </w:rPr>
        <w:t>बालक</w:t>
      </w:r>
      <w:r>
        <w:t xml:space="preserve"> </w:t>
      </w:r>
      <w:r>
        <w:rPr>
          <w:cs/>
          <w:lang w:bidi="hi-IN"/>
        </w:rPr>
        <w:t>पित</w:t>
      </w:r>
      <w:r>
        <w:t xml:space="preserve"> </w:t>
      </w:r>
      <w:r>
        <w:rPr>
          <w:cs/>
          <w:lang w:bidi="hi-IN"/>
        </w:rPr>
        <w:t>माता</w:t>
      </w:r>
      <w:r>
        <w:t xml:space="preserve"> </w:t>
      </w:r>
      <w:r>
        <w:rPr>
          <w:cs/>
          <w:lang w:bidi="hi-IN"/>
        </w:rPr>
        <w:t>राम</w:t>
      </w:r>
      <w:r>
        <w:t xml:space="preserve"> </w:t>
      </w:r>
      <w:r>
        <w:rPr>
          <w:cs/>
          <w:lang w:bidi="hi-IN"/>
        </w:rPr>
        <w:t>॥</w:t>
      </w:r>
    </w:p>
    <w:p w:rsidR="00347EEB" w:rsidRDefault="00347EEB">
      <w:pPr>
        <w:pStyle w:val="SGGSRoman"/>
      </w:pPr>
      <w:r>
        <w:t>sarab jee-aa partipaaldaa mayree jindurhee-ay ji-o baalak pit maataa raam.</w:t>
      </w:r>
    </w:p>
    <w:p w:rsidR="00347EEB" w:rsidRDefault="00347EEB">
      <w:pPr>
        <w:pStyle w:val="SGGSTrans"/>
      </w:pPr>
      <w:r>
        <w:t>He cherishes all beings, O my soul, as the mother and father cherish their child.</w:t>
      </w:r>
    </w:p>
    <w:p w:rsidR="00347EEB" w:rsidRDefault="00347EEB">
      <w:pPr>
        <w:pStyle w:val="SGGSGurm"/>
      </w:pPr>
      <w:r>
        <w:rPr>
          <w:cs/>
        </w:rPr>
        <w:t>ਸਹਸ ਸਿਆਣਪ ਨਹ ਮਿਲੈ ਮੇਰੀ ਜਿੰਦੁੜੀਏ ਜਨ ਨਾਨਕ ਗੁਰਮੁਖਿ ਜਾਤਾ ਰਾਮ ॥੪</w:t>
      </w:r>
      <w:r>
        <w:rPr>
          <w:cs/>
          <w:lang w:bidi="hi-IN"/>
        </w:rPr>
        <w:t>॥</w:t>
      </w:r>
      <w:r>
        <w:t>੬</w:t>
      </w:r>
      <w:r>
        <w:rPr>
          <w:cs/>
        </w:rPr>
        <w:t xml:space="preserve">॥ ਛਕਾ ੧ </w:t>
      </w:r>
      <w:r>
        <w:rPr>
          <w:cs/>
          <w:lang w:bidi="hi-IN"/>
        </w:rPr>
        <w:t xml:space="preserve">॥ </w:t>
      </w:r>
      <w:r>
        <w:rPr>
          <w:color w:val="008000"/>
          <w:sz w:val="18"/>
        </w:rPr>
        <w:t>(541)</w:t>
      </w:r>
    </w:p>
    <w:p w:rsidR="00347EEB" w:rsidRDefault="00347EEB">
      <w:pPr>
        <w:pStyle w:val="SGGSHindi"/>
      </w:pPr>
      <w:r>
        <w:rPr>
          <w:cs/>
          <w:lang w:bidi="hi-IN"/>
        </w:rPr>
        <w:t>सहस</w:t>
      </w:r>
      <w:r>
        <w:t xml:space="preserve"> </w:t>
      </w:r>
      <w:r>
        <w:rPr>
          <w:cs/>
          <w:lang w:bidi="hi-IN"/>
        </w:rPr>
        <w:t>सिआणप</w:t>
      </w:r>
      <w:r>
        <w:t xml:space="preserve"> </w:t>
      </w:r>
      <w:r>
        <w:rPr>
          <w:cs/>
          <w:lang w:bidi="hi-IN"/>
        </w:rPr>
        <w:t>नह</w:t>
      </w:r>
      <w:r>
        <w:t xml:space="preserve"> </w:t>
      </w:r>
      <w:r>
        <w:rPr>
          <w:cs/>
          <w:lang w:bidi="hi-IN"/>
        </w:rPr>
        <w:t>मिलै</w:t>
      </w:r>
      <w:r>
        <w:t xml:space="preserve"> </w:t>
      </w:r>
      <w:r>
        <w:rPr>
          <w:cs/>
          <w:lang w:bidi="hi-IN"/>
        </w:rPr>
        <w:t>मेरी</w:t>
      </w:r>
      <w:r>
        <w:t xml:space="preserve"> </w:t>
      </w:r>
      <w:r>
        <w:rPr>
          <w:cs/>
          <w:lang w:bidi="hi-IN"/>
        </w:rPr>
        <w:t>जिंदुड़ीए</w:t>
      </w:r>
      <w:r>
        <w:t xml:space="preserve"> </w:t>
      </w:r>
      <w:r>
        <w:rPr>
          <w:cs/>
          <w:lang w:bidi="hi-IN"/>
        </w:rPr>
        <w:t>जन</w:t>
      </w:r>
      <w:r>
        <w:t xml:space="preserve"> </w:t>
      </w:r>
      <w:r>
        <w:rPr>
          <w:cs/>
          <w:lang w:bidi="hi-IN"/>
        </w:rPr>
        <w:t>नानक</w:t>
      </w:r>
      <w:r>
        <w:t xml:space="preserve"> </w:t>
      </w:r>
      <w:r>
        <w:rPr>
          <w:cs/>
          <w:lang w:bidi="hi-IN"/>
        </w:rPr>
        <w:t>गुरमुखि</w:t>
      </w:r>
      <w:r>
        <w:t xml:space="preserve"> </w:t>
      </w:r>
      <w:r>
        <w:rPr>
          <w:cs/>
          <w:lang w:bidi="hi-IN"/>
        </w:rPr>
        <w:t>जाता</w:t>
      </w:r>
      <w:r>
        <w:t xml:space="preserve"> </w:t>
      </w:r>
      <w:r>
        <w:rPr>
          <w:cs/>
          <w:lang w:bidi="hi-IN"/>
        </w:rPr>
        <w:t>राम</w:t>
      </w:r>
      <w:r>
        <w:t xml:space="preserve"> </w:t>
      </w:r>
      <w:r>
        <w:rPr>
          <w:cs/>
          <w:lang w:bidi="hi-IN"/>
        </w:rPr>
        <w:t>॥४॥६॥</w:t>
      </w:r>
      <w:r>
        <w:t xml:space="preserve"> </w:t>
      </w:r>
      <w:r>
        <w:rPr>
          <w:cs/>
          <w:lang w:bidi="hi-IN"/>
        </w:rPr>
        <w:t>छका</w:t>
      </w:r>
      <w:r>
        <w:t xml:space="preserve"> </w:t>
      </w:r>
      <w:r>
        <w:rPr>
          <w:cs/>
          <w:lang w:bidi="hi-IN"/>
        </w:rPr>
        <w:t>१</w:t>
      </w:r>
      <w:r>
        <w:t xml:space="preserve"> </w:t>
      </w:r>
      <w:r>
        <w:rPr>
          <w:cs/>
          <w:lang w:bidi="hi-IN"/>
        </w:rPr>
        <w:t>॥</w:t>
      </w:r>
    </w:p>
    <w:p w:rsidR="00347EEB" w:rsidRDefault="00347EEB">
      <w:pPr>
        <w:pStyle w:val="SGGSRoman"/>
      </w:pPr>
      <w:r>
        <w:t>sahas si-aanap nah milai mayree jindurhee-ay jan naanak gurmukh jaataa raam. ||4||6|| chhakaa 1.</w:t>
      </w:r>
    </w:p>
    <w:p w:rsidR="00347EEB" w:rsidRDefault="00347EEB">
      <w:pPr>
        <w:pStyle w:val="SGGSTrans"/>
      </w:pPr>
      <w:r>
        <w:t>By thousands of clever tricks, He cannot be obtained, O my soul; servant Nanak, as Gurmukh, has come to know the Lord. ||4||6|| Chhakaa 1.||</w:t>
      </w:r>
    </w:p>
    <w:p w:rsidR="00347EEB" w:rsidRDefault="00347EEB">
      <w:pPr>
        <w:pStyle w:val="SGGSGurm"/>
      </w:pPr>
      <w:r>
        <w:rPr>
          <w:cs/>
        </w:rPr>
        <w:t xml:space="preserve">ਬਿਹਾਗੜੇ ਕੀ ਵਾਰ ਮਹਲਾ ੪ </w:t>
      </w:r>
      <w:r>
        <w:rPr>
          <w:color w:val="008000"/>
          <w:sz w:val="18"/>
        </w:rPr>
        <w:t>(548)</w:t>
      </w:r>
    </w:p>
    <w:p w:rsidR="00347EEB" w:rsidRDefault="00347EEB">
      <w:pPr>
        <w:pStyle w:val="SGGSHindi"/>
      </w:pPr>
      <w:r>
        <w:rPr>
          <w:cs/>
          <w:lang w:bidi="hi-IN"/>
        </w:rPr>
        <w:t>बिहागड़े</w:t>
      </w:r>
      <w:r>
        <w:t xml:space="preserve"> </w:t>
      </w:r>
      <w:r>
        <w:rPr>
          <w:cs/>
          <w:lang w:bidi="hi-IN"/>
        </w:rPr>
        <w:t>की</w:t>
      </w:r>
      <w:r>
        <w:t xml:space="preserve"> </w:t>
      </w:r>
      <w:r>
        <w:rPr>
          <w:cs/>
          <w:lang w:bidi="hi-IN"/>
        </w:rPr>
        <w:t>वार</w:t>
      </w:r>
      <w:r>
        <w:t xml:space="preserve"> </w:t>
      </w:r>
      <w:r>
        <w:rPr>
          <w:cs/>
          <w:lang w:bidi="hi-IN"/>
        </w:rPr>
        <w:t>महला</w:t>
      </w:r>
      <w:r>
        <w:t xml:space="preserve"> </w:t>
      </w:r>
      <w:r>
        <w:rPr>
          <w:cs/>
          <w:lang w:bidi="hi-IN"/>
        </w:rPr>
        <w:t>४</w:t>
      </w:r>
    </w:p>
    <w:p w:rsidR="00347EEB" w:rsidRDefault="00347EEB">
      <w:pPr>
        <w:pStyle w:val="SGGSRoman"/>
      </w:pPr>
      <w:r>
        <w:t>bihaagarhay kee vaar mehlaa 4</w:t>
      </w:r>
    </w:p>
    <w:p w:rsidR="00347EEB" w:rsidRDefault="00347EEB">
      <w:pPr>
        <w:pStyle w:val="SGGSTrans"/>
      </w:pPr>
      <w:r>
        <w:t>Vaar Of Bihaagraa, Fourth Mehl:</w:t>
      </w:r>
    </w:p>
    <w:p w:rsidR="00347EEB" w:rsidRDefault="00347EEB">
      <w:pPr>
        <w:pStyle w:val="SGGSGurm"/>
      </w:pPr>
      <w:r>
        <w:rPr>
          <w:cs/>
        </w:rPr>
        <w:t xml:space="preserve">ੴ ਸਤਿਗੁਰ ਪ੍ਰਸਾਦਿ ॥ </w:t>
      </w:r>
      <w:r>
        <w:rPr>
          <w:color w:val="008000"/>
          <w:sz w:val="18"/>
        </w:rPr>
        <w:t>(548)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ਪਉੜੀ ॥ </w:t>
      </w:r>
      <w:r>
        <w:rPr>
          <w:color w:val="008000"/>
          <w:sz w:val="18"/>
        </w:rPr>
        <w:t>(548)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ਸਭ ਤੇਰੀ ਤੂ ਸਭਸ ਦਾ ਸਭ ਤੁਧੁ ਉਪਾਇਆ ॥ </w:t>
      </w:r>
      <w:r>
        <w:rPr>
          <w:color w:val="008000"/>
          <w:sz w:val="18"/>
        </w:rPr>
        <w:t>(548)</w:t>
      </w:r>
    </w:p>
    <w:p w:rsidR="00347EEB" w:rsidRDefault="00347EEB">
      <w:pPr>
        <w:pStyle w:val="SGGSHindi"/>
      </w:pPr>
      <w:r>
        <w:rPr>
          <w:cs/>
          <w:lang w:bidi="hi-IN"/>
        </w:rPr>
        <w:t>सभ</w:t>
      </w:r>
      <w:r>
        <w:t xml:space="preserve"> </w:t>
      </w:r>
      <w:r>
        <w:rPr>
          <w:cs/>
          <w:lang w:bidi="hi-IN"/>
        </w:rPr>
        <w:t>तेरी</w:t>
      </w:r>
      <w:r>
        <w:t xml:space="preserve"> </w:t>
      </w:r>
      <w:r>
        <w:rPr>
          <w:cs/>
          <w:lang w:bidi="hi-IN"/>
        </w:rPr>
        <w:t>तू</w:t>
      </w:r>
      <w:r>
        <w:t xml:space="preserve"> </w:t>
      </w:r>
      <w:r>
        <w:rPr>
          <w:cs/>
          <w:lang w:bidi="hi-IN"/>
        </w:rPr>
        <w:t>सभस</w:t>
      </w:r>
      <w:r>
        <w:t xml:space="preserve"> </w:t>
      </w:r>
      <w:r>
        <w:rPr>
          <w:cs/>
          <w:lang w:bidi="hi-IN"/>
        </w:rPr>
        <w:t>दा</w:t>
      </w:r>
      <w:r>
        <w:t xml:space="preserve"> </w:t>
      </w:r>
      <w:r>
        <w:rPr>
          <w:cs/>
          <w:lang w:bidi="hi-IN"/>
        </w:rPr>
        <w:t>सभ</w:t>
      </w:r>
      <w:r>
        <w:t xml:space="preserve"> </w:t>
      </w:r>
      <w:r>
        <w:rPr>
          <w:cs/>
          <w:lang w:bidi="hi-IN"/>
        </w:rPr>
        <w:t>तुधु</w:t>
      </w:r>
      <w:r>
        <w:t xml:space="preserve"> </w:t>
      </w:r>
      <w:r>
        <w:rPr>
          <w:cs/>
          <w:lang w:bidi="hi-IN"/>
        </w:rPr>
        <w:t>उपाइआ</w:t>
      </w:r>
      <w:r>
        <w:t xml:space="preserve"> </w:t>
      </w:r>
      <w:r>
        <w:rPr>
          <w:cs/>
          <w:lang w:bidi="hi-IN"/>
        </w:rPr>
        <w:t>॥</w:t>
      </w:r>
    </w:p>
    <w:p w:rsidR="00347EEB" w:rsidRDefault="00347EEB">
      <w:pPr>
        <w:pStyle w:val="SGGSRoman"/>
      </w:pPr>
      <w:r>
        <w:t>sabh tayree too sabhas daa sabh tuDh upaa-i-aa.</w:t>
      </w:r>
    </w:p>
    <w:p w:rsidR="00347EEB" w:rsidRDefault="00347EEB">
      <w:pPr>
        <w:pStyle w:val="SGGSTrans"/>
      </w:pPr>
      <w:r>
        <w:t>All are Yours, and You belong to all. You created all.</w:t>
      </w:r>
    </w:p>
    <w:p w:rsidR="00347EEB" w:rsidRDefault="00347EEB">
      <w:pPr>
        <w:pStyle w:val="SGGSGurm"/>
      </w:pPr>
      <w:r>
        <w:rPr>
          <w:cs/>
        </w:rPr>
        <w:t xml:space="preserve">ਸਭਨਾ ਵਿਚਿ ਤੂ ਵਰਤਦਾ ਤੂ ਸਭਨੀ ਧਿਆਇਆ ॥ </w:t>
      </w:r>
      <w:r>
        <w:rPr>
          <w:color w:val="008000"/>
          <w:sz w:val="18"/>
        </w:rPr>
        <w:t>(548)</w:t>
      </w:r>
    </w:p>
    <w:p w:rsidR="00347EEB" w:rsidRDefault="00347EEB">
      <w:pPr>
        <w:pStyle w:val="SGGSHindi"/>
      </w:pPr>
      <w:r>
        <w:rPr>
          <w:cs/>
          <w:lang w:bidi="hi-IN"/>
        </w:rPr>
        <w:t>सभना</w:t>
      </w:r>
      <w:r>
        <w:t xml:space="preserve"> </w:t>
      </w:r>
      <w:r>
        <w:rPr>
          <w:cs/>
          <w:lang w:bidi="hi-IN"/>
        </w:rPr>
        <w:t>विचि</w:t>
      </w:r>
      <w:r>
        <w:t xml:space="preserve"> </w:t>
      </w:r>
      <w:r>
        <w:rPr>
          <w:cs/>
          <w:lang w:bidi="hi-IN"/>
        </w:rPr>
        <w:t>तू</w:t>
      </w:r>
      <w:r>
        <w:t xml:space="preserve"> </w:t>
      </w:r>
      <w:r>
        <w:rPr>
          <w:cs/>
          <w:lang w:bidi="hi-IN"/>
        </w:rPr>
        <w:t>वरतदा</w:t>
      </w:r>
      <w:r>
        <w:t xml:space="preserve"> </w:t>
      </w:r>
      <w:r>
        <w:rPr>
          <w:cs/>
          <w:lang w:bidi="hi-IN"/>
        </w:rPr>
        <w:t>तू</w:t>
      </w:r>
      <w:r>
        <w:t xml:space="preserve"> </w:t>
      </w:r>
      <w:r>
        <w:rPr>
          <w:cs/>
          <w:lang w:bidi="hi-IN"/>
        </w:rPr>
        <w:t>सभनी</w:t>
      </w:r>
      <w:r>
        <w:t xml:space="preserve"> </w:t>
      </w:r>
      <w:r>
        <w:rPr>
          <w:cs/>
          <w:lang w:bidi="hi-IN"/>
        </w:rPr>
        <w:t>धिआइआ</w:t>
      </w:r>
      <w:r>
        <w:t xml:space="preserve"> </w:t>
      </w:r>
      <w:r>
        <w:rPr>
          <w:cs/>
          <w:lang w:bidi="hi-IN"/>
        </w:rPr>
        <w:t>॥</w:t>
      </w:r>
    </w:p>
    <w:p w:rsidR="00347EEB" w:rsidRDefault="00347EEB">
      <w:pPr>
        <w:pStyle w:val="SGGSRoman"/>
      </w:pPr>
      <w:r>
        <w:t>sabhnaa vich too varatdaa too sabhnee Dhi-aa-i-aa.</w:t>
      </w:r>
    </w:p>
    <w:p w:rsidR="00347EEB" w:rsidRDefault="00347EEB">
      <w:pPr>
        <w:pStyle w:val="SGGSTrans"/>
      </w:pPr>
      <w:r>
        <w:t>You are pervading within all - all meditate on You.</w:t>
      </w:r>
    </w:p>
    <w:p w:rsidR="00347EEB" w:rsidRDefault="00347EEB">
      <w:pPr>
        <w:pStyle w:val="SGGSGurm"/>
      </w:pPr>
      <w:r>
        <w:rPr>
          <w:cs/>
        </w:rPr>
        <w:t xml:space="preserve">ਤਿਸ ਦੀ ਤੂ ਭਗਤਿ ਥਾਇ ਪਾਇਹਿ ਜੋ ਤੁਧੁ ਮਨਿ ਭਾਇਆ ॥ </w:t>
      </w:r>
      <w:r>
        <w:rPr>
          <w:color w:val="008000"/>
          <w:sz w:val="18"/>
        </w:rPr>
        <w:t>(548)</w:t>
      </w:r>
    </w:p>
    <w:p w:rsidR="00347EEB" w:rsidRDefault="00347EEB">
      <w:pPr>
        <w:pStyle w:val="SGGSHindi"/>
      </w:pPr>
      <w:r>
        <w:rPr>
          <w:cs/>
          <w:lang w:bidi="hi-IN"/>
        </w:rPr>
        <w:t>तिस</w:t>
      </w:r>
      <w:r>
        <w:t xml:space="preserve"> </w:t>
      </w:r>
      <w:r>
        <w:rPr>
          <w:cs/>
          <w:lang w:bidi="hi-IN"/>
        </w:rPr>
        <w:t>दी</w:t>
      </w:r>
      <w:r>
        <w:t xml:space="preserve"> </w:t>
      </w:r>
      <w:r>
        <w:rPr>
          <w:cs/>
          <w:lang w:bidi="hi-IN"/>
        </w:rPr>
        <w:t>तू</w:t>
      </w:r>
      <w:r>
        <w:t xml:space="preserve"> </w:t>
      </w:r>
      <w:r>
        <w:rPr>
          <w:cs/>
          <w:lang w:bidi="hi-IN"/>
        </w:rPr>
        <w:t>भगति</w:t>
      </w:r>
      <w:r>
        <w:t xml:space="preserve"> </w:t>
      </w:r>
      <w:r>
        <w:rPr>
          <w:cs/>
          <w:lang w:bidi="hi-IN"/>
        </w:rPr>
        <w:t>थाइ</w:t>
      </w:r>
      <w:r>
        <w:t xml:space="preserve"> </w:t>
      </w:r>
      <w:r>
        <w:rPr>
          <w:cs/>
          <w:lang w:bidi="hi-IN"/>
        </w:rPr>
        <w:t>पाइहि</w:t>
      </w:r>
      <w:r>
        <w:t xml:space="preserve"> </w:t>
      </w:r>
      <w:r>
        <w:rPr>
          <w:cs/>
          <w:lang w:bidi="hi-IN"/>
        </w:rPr>
        <w:t>जो</w:t>
      </w:r>
      <w:r>
        <w:t xml:space="preserve"> </w:t>
      </w:r>
      <w:r>
        <w:rPr>
          <w:cs/>
          <w:lang w:bidi="hi-IN"/>
        </w:rPr>
        <w:t>तुधु</w:t>
      </w:r>
      <w:r>
        <w:t xml:space="preserve"> </w:t>
      </w:r>
      <w:r>
        <w:rPr>
          <w:cs/>
          <w:lang w:bidi="hi-IN"/>
        </w:rPr>
        <w:t>मनि</w:t>
      </w:r>
      <w:r>
        <w:t xml:space="preserve"> </w:t>
      </w:r>
      <w:r>
        <w:rPr>
          <w:cs/>
          <w:lang w:bidi="hi-IN"/>
        </w:rPr>
        <w:t>भाइआ</w:t>
      </w:r>
      <w:r>
        <w:t xml:space="preserve"> </w:t>
      </w:r>
      <w:r>
        <w:rPr>
          <w:cs/>
          <w:lang w:bidi="hi-IN"/>
        </w:rPr>
        <w:t>॥</w:t>
      </w:r>
    </w:p>
    <w:p w:rsidR="00347EEB" w:rsidRDefault="00347EEB">
      <w:pPr>
        <w:pStyle w:val="SGGSRoman"/>
      </w:pPr>
      <w:r>
        <w:t>tis dee too bhagat thaa-ay paa-ihi jo tuDh man bhaa-i-aa.</w:t>
      </w:r>
    </w:p>
    <w:p w:rsidR="00347EEB" w:rsidRDefault="00347EEB">
      <w:pPr>
        <w:pStyle w:val="SGGSTrans"/>
      </w:pPr>
      <w:r>
        <w:t>You accept the devotional worship of those who are pleasing to Your Mind.</w:t>
      </w:r>
    </w:p>
    <w:p w:rsidR="00347EEB" w:rsidRDefault="00347EEB">
      <w:pPr>
        <w:pStyle w:val="SGGSGurm"/>
      </w:pPr>
      <w:r>
        <w:rPr>
          <w:cs/>
        </w:rPr>
        <w:t xml:space="preserve">ਜੋ ਹਰਿ ਪ੍ਰਭ ਭਾਵੈ ਸੋ ਥੀਐ ਸਭਿ ਕਰਨਿ ਤੇਰਾ ਕਰਾਇਆ ॥ </w:t>
      </w:r>
      <w:r>
        <w:rPr>
          <w:color w:val="008000"/>
          <w:sz w:val="18"/>
        </w:rPr>
        <w:t>(548)</w:t>
      </w:r>
    </w:p>
    <w:p w:rsidR="00347EEB" w:rsidRDefault="00347EEB">
      <w:pPr>
        <w:pStyle w:val="SGGSHindi"/>
      </w:pPr>
      <w:r>
        <w:rPr>
          <w:cs/>
          <w:lang w:bidi="hi-IN"/>
        </w:rPr>
        <w:t>जो</w:t>
      </w:r>
      <w:r>
        <w:t xml:space="preserve"> </w:t>
      </w:r>
      <w:r>
        <w:rPr>
          <w:cs/>
          <w:lang w:bidi="hi-IN"/>
        </w:rPr>
        <w:t>हरि</w:t>
      </w:r>
      <w:r>
        <w:t xml:space="preserve"> </w:t>
      </w:r>
      <w:r>
        <w:rPr>
          <w:cs/>
          <w:lang w:bidi="hi-IN"/>
        </w:rPr>
        <w:t>प्रभ</w:t>
      </w:r>
      <w:r>
        <w:t xml:space="preserve"> </w:t>
      </w:r>
      <w:r>
        <w:rPr>
          <w:cs/>
          <w:lang w:bidi="hi-IN"/>
        </w:rPr>
        <w:t>भावै</w:t>
      </w:r>
      <w:r>
        <w:t xml:space="preserve"> </w:t>
      </w:r>
      <w:r>
        <w:rPr>
          <w:cs/>
          <w:lang w:bidi="hi-IN"/>
        </w:rPr>
        <w:t>सो</w:t>
      </w:r>
      <w:r>
        <w:t xml:space="preserve"> </w:t>
      </w:r>
      <w:r>
        <w:rPr>
          <w:cs/>
          <w:lang w:bidi="hi-IN"/>
        </w:rPr>
        <w:t>थीऐ</w:t>
      </w:r>
      <w:r>
        <w:t xml:space="preserve"> </w:t>
      </w:r>
      <w:r>
        <w:rPr>
          <w:cs/>
          <w:lang w:bidi="hi-IN"/>
        </w:rPr>
        <w:t>सभि</w:t>
      </w:r>
      <w:r>
        <w:t xml:space="preserve"> </w:t>
      </w:r>
      <w:r>
        <w:rPr>
          <w:cs/>
          <w:lang w:bidi="hi-IN"/>
        </w:rPr>
        <w:t>करनि</w:t>
      </w:r>
      <w:r>
        <w:t xml:space="preserve"> </w:t>
      </w:r>
      <w:r>
        <w:rPr>
          <w:cs/>
          <w:lang w:bidi="hi-IN"/>
        </w:rPr>
        <w:t>तेरा</w:t>
      </w:r>
      <w:r>
        <w:t xml:space="preserve"> </w:t>
      </w:r>
      <w:r>
        <w:rPr>
          <w:cs/>
          <w:lang w:bidi="hi-IN"/>
        </w:rPr>
        <w:t>कराइआ</w:t>
      </w:r>
      <w:r>
        <w:t xml:space="preserve"> </w:t>
      </w:r>
      <w:r>
        <w:rPr>
          <w:cs/>
          <w:lang w:bidi="hi-IN"/>
        </w:rPr>
        <w:t>॥</w:t>
      </w:r>
    </w:p>
    <w:p w:rsidR="00347EEB" w:rsidRDefault="00347EEB">
      <w:pPr>
        <w:pStyle w:val="SGGSRoman"/>
      </w:pPr>
      <w:r>
        <w:t>jo har parabh bhaavai so thee-ai sabh karan tayraa karaa-i-aa.</w:t>
      </w:r>
    </w:p>
    <w:p w:rsidR="00347EEB" w:rsidRDefault="00347EEB">
      <w:pPr>
        <w:pStyle w:val="SGGSTrans"/>
      </w:pPr>
      <w:r>
        <w:t>Whatever pleases the Lord God happens; all act as You cause them to act.</w:t>
      </w:r>
    </w:p>
    <w:p w:rsidR="00347EEB" w:rsidRDefault="00347EEB">
      <w:pPr>
        <w:pStyle w:val="SGGSGurm"/>
      </w:pPr>
      <w:r>
        <w:rPr>
          <w:cs/>
        </w:rPr>
        <w:t>ਸਲਾਹਿਹੁ ਹਰਿ ਸਭਨਾ ਤੇ ਵਡਾ ਜੋ ਸੰਤ ਜਨਾਂ ਕੀ ਪੈਜ ਰਖਦਾ ਆਇਆ ॥੧</w:t>
      </w:r>
      <w:r>
        <w:rPr>
          <w:cs/>
          <w:lang w:bidi="hi-IN"/>
        </w:rPr>
        <w:t xml:space="preserve">॥ </w:t>
      </w:r>
      <w:r>
        <w:rPr>
          <w:color w:val="008000"/>
          <w:sz w:val="18"/>
        </w:rPr>
        <w:t>(548)</w:t>
      </w:r>
    </w:p>
    <w:p w:rsidR="00347EEB" w:rsidRDefault="00347EEB">
      <w:pPr>
        <w:pStyle w:val="SGGSHindi"/>
      </w:pPr>
      <w:r>
        <w:rPr>
          <w:cs/>
          <w:lang w:bidi="hi-IN"/>
        </w:rPr>
        <w:t>सलाहिहु</w:t>
      </w:r>
      <w:r>
        <w:t xml:space="preserve"> </w:t>
      </w:r>
      <w:r>
        <w:rPr>
          <w:cs/>
          <w:lang w:bidi="hi-IN"/>
        </w:rPr>
        <w:t>हरि</w:t>
      </w:r>
      <w:r>
        <w:t xml:space="preserve"> </w:t>
      </w:r>
      <w:r>
        <w:rPr>
          <w:cs/>
          <w:lang w:bidi="hi-IN"/>
        </w:rPr>
        <w:t>सभना</w:t>
      </w:r>
      <w:r>
        <w:t xml:space="preserve"> </w:t>
      </w:r>
      <w:r>
        <w:rPr>
          <w:cs/>
          <w:lang w:bidi="hi-IN"/>
        </w:rPr>
        <w:t>ते</w:t>
      </w:r>
      <w:r>
        <w:t xml:space="preserve"> </w:t>
      </w:r>
      <w:r>
        <w:rPr>
          <w:cs/>
          <w:lang w:bidi="hi-IN"/>
        </w:rPr>
        <w:t>वडा</w:t>
      </w:r>
      <w:r>
        <w:t xml:space="preserve"> </w:t>
      </w:r>
      <w:r>
        <w:rPr>
          <w:cs/>
          <w:lang w:bidi="hi-IN"/>
        </w:rPr>
        <w:t>जो</w:t>
      </w:r>
      <w:r>
        <w:t xml:space="preserve"> </w:t>
      </w:r>
      <w:r>
        <w:rPr>
          <w:cs/>
          <w:lang w:bidi="hi-IN"/>
        </w:rPr>
        <w:t>संत</w:t>
      </w:r>
      <w:r>
        <w:t xml:space="preserve"> </w:t>
      </w:r>
      <w:r>
        <w:rPr>
          <w:cs/>
          <w:lang w:bidi="hi-IN"/>
        </w:rPr>
        <w:t>जनां</w:t>
      </w:r>
      <w:r>
        <w:t xml:space="preserve"> </w:t>
      </w:r>
      <w:r>
        <w:rPr>
          <w:cs/>
          <w:lang w:bidi="hi-IN"/>
        </w:rPr>
        <w:t>की</w:t>
      </w:r>
      <w:r>
        <w:t xml:space="preserve"> </w:t>
      </w:r>
      <w:r>
        <w:rPr>
          <w:cs/>
          <w:lang w:bidi="hi-IN"/>
        </w:rPr>
        <w:t>पैज</w:t>
      </w:r>
      <w:r>
        <w:t xml:space="preserve"> </w:t>
      </w:r>
      <w:r>
        <w:rPr>
          <w:cs/>
          <w:lang w:bidi="hi-IN"/>
        </w:rPr>
        <w:t>रखदा</w:t>
      </w:r>
      <w:r>
        <w:t xml:space="preserve"> </w:t>
      </w:r>
      <w:r>
        <w:rPr>
          <w:cs/>
          <w:lang w:bidi="hi-IN"/>
        </w:rPr>
        <w:t>आइआ</w:t>
      </w:r>
      <w:r>
        <w:t xml:space="preserve"> </w:t>
      </w:r>
      <w:r>
        <w:rPr>
          <w:cs/>
          <w:lang w:bidi="hi-IN"/>
        </w:rPr>
        <w:t>॥१॥</w:t>
      </w:r>
    </w:p>
    <w:p w:rsidR="00347EEB" w:rsidRDefault="00347EEB">
      <w:pPr>
        <w:pStyle w:val="SGGSRoman"/>
      </w:pPr>
      <w:r>
        <w:t>salaahihu har sabhnaa tay vadaa jo sant janaa</w:t>
      </w:r>
      <w:r>
        <w:rPr>
          <w:vertAlign w:val="superscript"/>
        </w:rPr>
        <w:t>N</w:t>
      </w:r>
      <w:r>
        <w:t xml:space="preserve"> kee paij rakh-daa aa-i-aa. ||1||</w:t>
      </w:r>
    </w:p>
    <w:p w:rsidR="00347EEB" w:rsidRDefault="00347EEB">
      <w:pPr>
        <w:pStyle w:val="SGGSTrans"/>
      </w:pPr>
      <w:r>
        <w:t>Praise the Lord, the greatest of all; He preserves the honor of the Saints. ||1||</w:t>
      </w:r>
    </w:p>
    <w:p w:rsidR="00347EEB" w:rsidRDefault="00347EEB">
      <w:pPr>
        <w:pStyle w:val="SGGSGurm"/>
      </w:pPr>
      <w:r>
        <w:rPr>
          <w:cs/>
        </w:rPr>
        <w:t xml:space="preserve">ਪਉੜੀ ॥ </w:t>
      </w:r>
      <w:r>
        <w:rPr>
          <w:color w:val="008000"/>
          <w:sz w:val="18"/>
        </w:rPr>
        <w:t>(549)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ਜੀਅ ਜੰਤ ਸਭਿ ਤੇਰਿਆ ਤੂ ਸਭਨਾ ਰਾਸਿ ॥ </w:t>
      </w:r>
      <w:r>
        <w:rPr>
          <w:color w:val="008000"/>
          <w:sz w:val="18"/>
        </w:rPr>
        <w:t>(549)</w:t>
      </w:r>
    </w:p>
    <w:p w:rsidR="00347EEB" w:rsidRDefault="00347EEB">
      <w:pPr>
        <w:pStyle w:val="SGGSHindi"/>
      </w:pPr>
      <w:r>
        <w:rPr>
          <w:cs/>
          <w:lang w:bidi="hi-IN"/>
        </w:rPr>
        <w:t>जीअ</w:t>
      </w:r>
      <w:r>
        <w:t xml:space="preserve"> </w:t>
      </w:r>
      <w:r>
        <w:rPr>
          <w:cs/>
          <w:lang w:bidi="hi-IN"/>
        </w:rPr>
        <w:t>जंत</w:t>
      </w:r>
      <w:r>
        <w:t xml:space="preserve"> </w:t>
      </w:r>
      <w:r>
        <w:rPr>
          <w:cs/>
          <w:lang w:bidi="hi-IN"/>
        </w:rPr>
        <w:t>सभि</w:t>
      </w:r>
      <w:r>
        <w:t xml:space="preserve"> </w:t>
      </w:r>
      <w:r>
        <w:rPr>
          <w:cs/>
          <w:lang w:bidi="hi-IN"/>
        </w:rPr>
        <w:t>तेरिआ</w:t>
      </w:r>
      <w:r>
        <w:t xml:space="preserve"> </w:t>
      </w:r>
      <w:r>
        <w:rPr>
          <w:cs/>
          <w:lang w:bidi="hi-IN"/>
        </w:rPr>
        <w:t>तू</w:t>
      </w:r>
      <w:r>
        <w:t xml:space="preserve"> </w:t>
      </w:r>
      <w:r>
        <w:rPr>
          <w:cs/>
          <w:lang w:bidi="hi-IN"/>
        </w:rPr>
        <w:t>सभना</w:t>
      </w:r>
      <w:r>
        <w:t xml:space="preserve"> </w:t>
      </w:r>
      <w:r>
        <w:rPr>
          <w:cs/>
          <w:lang w:bidi="hi-IN"/>
        </w:rPr>
        <w:t>रासि</w:t>
      </w:r>
      <w:r>
        <w:t xml:space="preserve"> </w:t>
      </w:r>
      <w:r>
        <w:rPr>
          <w:cs/>
          <w:lang w:bidi="hi-IN"/>
        </w:rPr>
        <w:t>॥</w:t>
      </w:r>
    </w:p>
    <w:p w:rsidR="00347EEB" w:rsidRDefault="00347EEB">
      <w:pPr>
        <w:pStyle w:val="SGGSRoman"/>
      </w:pPr>
      <w:r>
        <w:t>jee-a jant sabh tayri-aa too sabhnaa raas.</w:t>
      </w:r>
    </w:p>
    <w:p w:rsidR="00347EEB" w:rsidRDefault="00347EEB">
      <w:pPr>
        <w:pStyle w:val="SGGSTrans"/>
      </w:pPr>
      <w:r>
        <w:t>All beings are Yours; You are the wealth of all.</w:t>
      </w:r>
    </w:p>
    <w:p w:rsidR="00347EEB" w:rsidRDefault="00347EEB">
      <w:pPr>
        <w:pStyle w:val="SGGSGurm"/>
      </w:pPr>
      <w:r>
        <w:rPr>
          <w:cs/>
        </w:rPr>
        <w:t xml:space="preserve">ਜਿਸ ਨੋ ਤੂ ਦੇਹਿ ਤਿਸੁ ਸਭੁ ਕਿਛੁ ਮਿਲੈ ਕੋਈ ਹੋਰੁ ਸਰੀਕੁ ਨਾਹੀ ਤੁਧੁ ਪਾਸਿ ॥ </w:t>
      </w:r>
      <w:r>
        <w:rPr>
          <w:color w:val="008000"/>
          <w:sz w:val="18"/>
        </w:rPr>
        <w:t>(549)</w:t>
      </w:r>
    </w:p>
    <w:p w:rsidR="00347EEB" w:rsidRDefault="00347EEB">
      <w:pPr>
        <w:pStyle w:val="SGGSHindi"/>
      </w:pPr>
      <w:r>
        <w:rPr>
          <w:cs/>
          <w:lang w:bidi="hi-IN"/>
        </w:rPr>
        <w:t>जिस</w:t>
      </w:r>
      <w:r>
        <w:t xml:space="preserve"> </w:t>
      </w:r>
      <w:r>
        <w:rPr>
          <w:cs/>
          <w:lang w:bidi="hi-IN"/>
        </w:rPr>
        <w:t>नो</w:t>
      </w:r>
      <w:r>
        <w:t xml:space="preserve"> </w:t>
      </w:r>
      <w:r>
        <w:rPr>
          <w:cs/>
          <w:lang w:bidi="hi-IN"/>
        </w:rPr>
        <w:t>तू</w:t>
      </w:r>
      <w:r>
        <w:t xml:space="preserve"> </w:t>
      </w:r>
      <w:r>
        <w:rPr>
          <w:cs/>
          <w:lang w:bidi="hi-IN"/>
        </w:rPr>
        <w:t>देहि</w:t>
      </w:r>
      <w:r>
        <w:t xml:space="preserve"> </w:t>
      </w:r>
      <w:r>
        <w:rPr>
          <w:cs/>
          <w:lang w:bidi="hi-IN"/>
        </w:rPr>
        <w:t>तिसु</w:t>
      </w:r>
      <w:r>
        <w:t xml:space="preserve"> </w:t>
      </w:r>
      <w:r>
        <w:rPr>
          <w:cs/>
          <w:lang w:bidi="hi-IN"/>
        </w:rPr>
        <w:t>सभु</w:t>
      </w:r>
      <w:r>
        <w:t xml:space="preserve"> </w:t>
      </w:r>
      <w:r>
        <w:rPr>
          <w:cs/>
          <w:lang w:bidi="hi-IN"/>
        </w:rPr>
        <w:t>किछु</w:t>
      </w:r>
      <w:r>
        <w:t xml:space="preserve"> </w:t>
      </w:r>
      <w:r>
        <w:rPr>
          <w:cs/>
          <w:lang w:bidi="hi-IN"/>
        </w:rPr>
        <w:t>मिलै</w:t>
      </w:r>
      <w:r>
        <w:t xml:space="preserve"> </w:t>
      </w:r>
      <w:r>
        <w:rPr>
          <w:cs/>
          <w:lang w:bidi="hi-IN"/>
        </w:rPr>
        <w:t>कोई</w:t>
      </w:r>
      <w:r>
        <w:t xml:space="preserve"> </w:t>
      </w:r>
      <w:r>
        <w:rPr>
          <w:cs/>
          <w:lang w:bidi="hi-IN"/>
        </w:rPr>
        <w:t>होरु</w:t>
      </w:r>
      <w:r>
        <w:t xml:space="preserve"> </w:t>
      </w:r>
      <w:r>
        <w:rPr>
          <w:cs/>
          <w:lang w:bidi="hi-IN"/>
        </w:rPr>
        <w:t>सरीकु</w:t>
      </w:r>
      <w:r>
        <w:t xml:space="preserve"> </w:t>
      </w:r>
      <w:r>
        <w:rPr>
          <w:cs/>
          <w:lang w:bidi="hi-IN"/>
        </w:rPr>
        <w:t>नाही</w:t>
      </w:r>
      <w:r>
        <w:t xml:space="preserve"> </w:t>
      </w:r>
      <w:r>
        <w:rPr>
          <w:cs/>
          <w:lang w:bidi="hi-IN"/>
        </w:rPr>
        <w:t>तुधु</w:t>
      </w:r>
      <w:r>
        <w:t xml:space="preserve"> </w:t>
      </w:r>
      <w:r>
        <w:rPr>
          <w:cs/>
          <w:lang w:bidi="hi-IN"/>
        </w:rPr>
        <w:t>पासि</w:t>
      </w:r>
      <w:r>
        <w:t xml:space="preserve"> </w:t>
      </w:r>
      <w:r>
        <w:rPr>
          <w:cs/>
          <w:lang w:bidi="hi-IN"/>
        </w:rPr>
        <w:t>॥</w:t>
      </w:r>
    </w:p>
    <w:p w:rsidR="00347EEB" w:rsidRDefault="00347EEB">
      <w:pPr>
        <w:pStyle w:val="SGGSRoman"/>
      </w:pPr>
      <w:r>
        <w:t>jis no too deh tis sabh kichh milai ko-ee hor sareek naahee tuDh paas.</w:t>
      </w:r>
    </w:p>
    <w:p w:rsidR="00347EEB" w:rsidRDefault="00347EEB">
      <w:pPr>
        <w:pStyle w:val="SGGSTrans"/>
      </w:pPr>
      <w:r>
        <w:t>One unto whom You give, obtains everything; there is no one else to rival You.</w:t>
      </w:r>
    </w:p>
    <w:p w:rsidR="00347EEB" w:rsidRDefault="00347EEB">
      <w:pPr>
        <w:pStyle w:val="SGGSGurm"/>
      </w:pPr>
      <w:r>
        <w:rPr>
          <w:cs/>
        </w:rPr>
        <w:t xml:space="preserve">ਤੂ ਇਕੋ ਦਾਤਾ ਸਭਸ ਦਾ ਹਰਿ ਪਹਿ ਅਰਦਾਸਿ ॥ </w:t>
      </w:r>
      <w:r>
        <w:rPr>
          <w:color w:val="008000"/>
          <w:sz w:val="18"/>
        </w:rPr>
        <w:t>(549)</w:t>
      </w:r>
    </w:p>
    <w:p w:rsidR="00347EEB" w:rsidRDefault="00347EEB">
      <w:pPr>
        <w:pStyle w:val="SGGSHindi"/>
      </w:pPr>
      <w:r>
        <w:rPr>
          <w:cs/>
          <w:lang w:bidi="hi-IN"/>
        </w:rPr>
        <w:t>तू</w:t>
      </w:r>
      <w:r>
        <w:t xml:space="preserve"> </w:t>
      </w:r>
      <w:r>
        <w:rPr>
          <w:cs/>
          <w:lang w:bidi="hi-IN"/>
        </w:rPr>
        <w:t>इको</w:t>
      </w:r>
      <w:r>
        <w:t xml:space="preserve"> </w:t>
      </w:r>
      <w:r>
        <w:rPr>
          <w:cs/>
          <w:lang w:bidi="hi-IN"/>
        </w:rPr>
        <w:t>दाता</w:t>
      </w:r>
      <w:r>
        <w:t xml:space="preserve"> </w:t>
      </w:r>
      <w:r>
        <w:rPr>
          <w:cs/>
          <w:lang w:bidi="hi-IN"/>
        </w:rPr>
        <w:t>सभस</w:t>
      </w:r>
      <w:r>
        <w:t xml:space="preserve"> </w:t>
      </w:r>
      <w:r>
        <w:rPr>
          <w:cs/>
          <w:lang w:bidi="hi-IN"/>
        </w:rPr>
        <w:t>दा</w:t>
      </w:r>
      <w:r>
        <w:t xml:space="preserve"> </w:t>
      </w:r>
      <w:r>
        <w:rPr>
          <w:cs/>
          <w:lang w:bidi="hi-IN"/>
        </w:rPr>
        <w:t>हरि</w:t>
      </w:r>
      <w:r>
        <w:t xml:space="preserve"> </w:t>
      </w:r>
      <w:r>
        <w:rPr>
          <w:cs/>
          <w:lang w:bidi="hi-IN"/>
        </w:rPr>
        <w:t>पहि</w:t>
      </w:r>
      <w:r>
        <w:t xml:space="preserve"> </w:t>
      </w:r>
      <w:r>
        <w:rPr>
          <w:cs/>
          <w:lang w:bidi="hi-IN"/>
        </w:rPr>
        <w:t>अरदासि</w:t>
      </w:r>
      <w:r>
        <w:t xml:space="preserve"> </w:t>
      </w:r>
      <w:r>
        <w:rPr>
          <w:cs/>
          <w:lang w:bidi="hi-IN"/>
        </w:rPr>
        <w:t>॥</w:t>
      </w:r>
    </w:p>
    <w:p w:rsidR="00347EEB" w:rsidRDefault="00347EEB">
      <w:pPr>
        <w:pStyle w:val="SGGSRoman"/>
      </w:pPr>
      <w:r>
        <w:t>too iko daataa sabhas daa har peh ardaas.</w:t>
      </w:r>
    </w:p>
    <w:p w:rsidR="00347EEB" w:rsidRDefault="00347EEB">
      <w:pPr>
        <w:pStyle w:val="SGGSTrans"/>
      </w:pPr>
      <w:r>
        <w:t>You alone are the Great Giver of all; I offer my prayer unto You, Lord.</w:t>
      </w:r>
    </w:p>
    <w:p w:rsidR="00347EEB" w:rsidRDefault="00347EEB">
      <w:pPr>
        <w:pStyle w:val="SGGSGurm"/>
      </w:pPr>
      <w:r>
        <w:rPr>
          <w:cs/>
        </w:rPr>
        <w:t xml:space="preserve">ਜਿਸ ਦੀ ਤੁਧੁ ਭਾਵੈ ਤਿਸ ਦੀ ਤੂ ਮੰਨਿ ਲੈਹਿ ਸੋ ਜਨੁ ਸਾਬਾਸਿ ॥ </w:t>
      </w:r>
      <w:r>
        <w:rPr>
          <w:color w:val="008000"/>
          <w:sz w:val="18"/>
        </w:rPr>
        <w:t>(549)</w:t>
      </w:r>
    </w:p>
    <w:p w:rsidR="00347EEB" w:rsidRDefault="00347EEB">
      <w:pPr>
        <w:pStyle w:val="SGGSHindi"/>
      </w:pPr>
      <w:r>
        <w:rPr>
          <w:cs/>
          <w:lang w:bidi="hi-IN"/>
        </w:rPr>
        <w:t>जिस</w:t>
      </w:r>
      <w:r>
        <w:t xml:space="preserve"> </w:t>
      </w:r>
      <w:r>
        <w:rPr>
          <w:cs/>
          <w:lang w:bidi="hi-IN"/>
        </w:rPr>
        <w:t>दी</w:t>
      </w:r>
      <w:r>
        <w:t xml:space="preserve"> </w:t>
      </w:r>
      <w:r>
        <w:rPr>
          <w:cs/>
          <w:lang w:bidi="hi-IN"/>
        </w:rPr>
        <w:t>तुधु</w:t>
      </w:r>
      <w:r>
        <w:t xml:space="preserve"> </w:t>
      </w:r>
      <w:r>
        <w:rPr>
          <w:cs/>
          <w:lang w:bidi="hi-IN"/>
        </w:rPr>
        <w:t>भावै</w:t>
      </w:r>
      <w:r>
        <w:t xml:space="preserve"> </w:t>
      </w:r>
      <w:r>
        <w:rPr>
          <w:cs/>
          <w:lang w:bidi="hi-IN"/>
        </w:rPr>
        <w:t>तिस</w:t>
      </w:r>
      <w:r>
        <w:t xml:space="preserve"> </w:t>
      </w:r>
      <w:r>
        <w:rPr>
          <w:cs/>
          <w:lang w:bidi="hi-IN"/>
        </w:rPr>
        <w:t>दी</w:t>
      </w:r>
      <w:r>
        <w:t xml:space="preserve"> </w:t>
      </w:r>
      <w:r>
        <w:rPr>
          <w:cs/>
          <w:lang w:bidi="hi-IN"/>
        </w:rPr>
        <w:t>तू</w:t>
      </w:r>
      <w:r>
        <w:t xml:space="preserve"> </w:t>
      </w:r>
      <w:r>
        <w:rPr>
          <w:cs/>
          <w:lang w:bidi="hi-IN"/>
        </w:rPr>
        <w:t>मंनि</w:t>
      </w:r>
      <w:r>
        <w:t xml:space="preserve"> </w:t>
      </w:r>
      <w:r>
        <w:rPr>
          <w:cs/>
          <w:lang w:bidi="hi-IN"/>
        </w:rPr>
        <w:t>लैहि</w:t>
      </w:r>
      <w:r>
        <w:t xml:space="preserve"> </w:t>
      </w:r>
      <w:r>
        <w:rPr>
          <w:cs/>
          <w:lang w:bidi="hi-IN"/>
        </w:rPr>
        <w:t>सो</w:t>
      </w:r>
      <w:r>
        <w:t xml:space="preserve"> </w:t>
      </w:r>
      <w:r>
        <w:rPr>
          <w:cs/>
          <w:lang w:bidi="hi-IN"/>
        </w:rPr>
        <w:t>जनु</w:t>
      </w:r>
      <w:r>
        <w:t xml:space="preserve"> </w:t>
      </w:r>
      <w:r>
        <w:rPr>
          <w:cs/>
          <w:lang w:bidi="hi-IN"/>
        </w:rPr>
        <w:t>साबासि</w:t>
      </w:r>
      <w:r>
        <w:t xml:space="preserve"> </w:t>
      </w:r>
      <w:r>
        <w:rPr>
          <w:cs/>
          <w:lang w:bidi="hi-IN"/>
        </w:rPr>
        <w:t>॥</w:t>
      </w:r>
    </w:p>
    <w:p w:rsidR="00347EEB" w:rsidRDefault="00347EEB">
      <w:pPr>
        <w:pStyle w:val="SGGSRoman"/>
      </w:pPr>
      <w:r>
        <w:t>jis dee tuDh bhaavai tis dee too man laihi so jan saabaas.</w:t>
      </w:r>
    </w:p>
    <w:p w:rsidR="00347EEB" w:rsidRDefault="00347EEB">
      <w:pPr>
        <w:pStyle w:val="SGGSTrans"/>
      </w:pPr>
      <w:r>
        <w:t>One with whom You are pleased, is accepted by You; how blessed is such a person!</w:t>
      </w:r>
    </w:p>
    <w:p w:rsidR="00347EEB" w:rsidRDefault="00347EEB">
      <w:pPr>
        <w:pStyle w:val="SGGSGurm"/>
      </w:pPr>
      <w:r>
        <w:rPr>
          <w:cs/>
        </w:rPr>
        <w:t>ਸਭੁ ਤੇਰਾ ਚੋਜੁ ਵਰਤਦਾ ਦੁਖੁ ਸੁਖੁ ਤੁਧੁ ਪਾਸਿ ॥੨</w:t>
      </w:r>
      <w:r>
        <w:rPr>
          <w:cs/>
          <w:lang w:bidi="hi-IN"/>
        </w:rPr>
        <w:t xml:space="preserve">॥ </w:t>
      </w:r>
      <w:r>
        <w:rPr>
          <w:color w:val="008000"/>
          <w:sz w:val="18"/>
        </w:rPr>
        <w:t>(549)</w:t>
      </w:r>
    </w:p>
    <w:p w:rsidR="00347EEB" w:rsidRDefault="00347EEB">
      <w:pPr>
        <w:pStyle w:val="SGGSHindi"/>
      </w:pPr>
      <w:r>
        <w:rPr>
          <w:cs/>
          <w:lang w:bidi="hi-IN"/>
        </w:rPr>
        <w:t>सभु</w:t>
      </w:r>
      <w:r>
        <w:t xml:space="preserve"> </w:t>
      </w:r>
      <w:r>
        <w:rPr>
          <w:cs/>
          <w:lang w:bidi="hi-IN"/>
        </w:rPr>
        <w:t>तेरा</w:t>
      </w:r>
      <w:r>
        <w:t xml:space="preserve"> </w:t>
      </w:r>
      <w:r>
        <w:rPr>
          <w:cs/>
          <w:lang w:bidi="hi-IN"/>
        </w:rPr>
        <w:t>चोजु</w:t>
      </w:r>
      <w:r>
        <w:t xml:space="preserve"> </w:t>
      </w:r>
      <w:r>
        <w:rPr>
          <w:cs/>
          <w:lang w:bidi="hi-IN"/>
        </w:rPr>
        <w:t>वरतदा</w:t>
      </w:r>
      <w:r>
        <w:t xml:space="preserve"> </w:t>
      </w:r>
      <w:r>
        <w:rPr>
          <w:cs/>
          <w:lang w:bidi="hi-IN"/>
        </w:rPr>
        <w:t>दुखु</w:t>
      </w:r>
      <w:r>
        <w:t xml:space="preserve"> </w:t>
      </w:r>
      <w:r>
        <w:rPr>
          <w:cs/>
          <w:lang w:bidi="hi-IN"/>
        </w:rPr>
        <w:t>सुखु</w:t>
      </w:r>
      <w:r>
        <w:t xml:space="preserve"> </w:t>
      </w:r>
      <w:r>
        <w:rPr>
          <w:cs/>
          <w:lang w:bidi="hi-IN"/>
        </w:rPr>
        <w:t>तुधु</w:t>
      </w:r>
      <w:r>
        <w:t xml:space="preserve"> </w:t>
      </w:r>
      <w:r>
        <w:rPr>
          <w:cs/>
          <w:lang w:bidi="hi-IN"/>
        </w:rPr>
        <w:t>पासि</w:t>
      </w:r>
      <w:r>
        <w:t xml:space="preserve"> </w:t>
      </w:r>
      <w:r>
        <w:rPr>
          <w:cs/>
          <w:lang w:bidi="hi-IN"/>
        </w:rPr>
        <w:t>॥२॥</w:t>
      </w:r>
    </w:p>
    <w:p w:rsidR="00347EEB" w:rsidRDefault="00347EEB">
      <w:pPr>
        <w:pStyle w:val="SGGSRoman"/>
      </w:pPr>
      <w:r>
        <w:t>sabh tayraa choj varatdaa dukh sukh tuDh paas. ||2||</w:t>
      </w:r>
    </w:p>
    <w:p w:rsidR="00347EEB" w:rsidRDefault="00347EEB">
      <w:pPr>
        <w:pStyle w:val="SGGSTrans"/>
      </w:pPr>
      <w:r>
        <w:t>Your wondrous play is pervading everywhere. I place my pain and pleasure before You. ||2||</w:t>
      </w:r>
    </w:p>
    <w:p w:rsidR="00347EEB" w:rsidRDefault="00347EEB">
      <w:pPr>
        <w:pStyle w:val="SGGSGurm"/>
      </w:pPr>
      <w:r>
        <w:rPr>
          <w:cs/>
        </w:rPr>
        <w:t xml:space="preserve">ਪਉੜੀ ॥ </w:t>
      </w:r>
      <w:r>
        <w:rPr>
          <w:color w:val="008000"/>
          <w:sz w:val="18"/>
        </w:rPr>
        <w:t>(549)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ਤੇਰੀ ਵਡਿਆਈ ਤੂਹੈ ਜਾਣਦਾ ਤੁਧੁ ਜੇਵਡੁ ਅਵਰੁ ਨ ਕੋਈ ॥ </w:t>
      </w:r>
      <w:r>
        <w:rPr>
          <w:color w:val="008000"/>
          <w:sz w:val="18"/>
        </w:rPr>
        <w:t>(549)</w:t>
      </w:r>
    </w:p>
    <w:p w:rsidR="00347EEB" w:rsidRDefault="00347EEB">
      <w:pPr>
        <w:pStyle w:val="SGGSHindi"/>
      </w:pPr>
      <w:r>
        <w:rPr>
          <w:cs/>
          <w:lang w:bidi="hi-IN"/>
        </w:rPr>
        <w:t>तेरी</w:t>
      </w:r>
      <w:r>
        <w:t xml:space="preserve"> </w:t>
      </w:r>
      <w:r>
        <w:rPr>
          <w:cs/>
          <w:lang w:bidi="hi-IN"/>
        </w:rPr>
        <w:t>वडिआई</w:t>
      </w:r>
      <w:r>
        <w:t xml:space="preserve"> </w:t>
      </w:r>
      <w:r>
        <w:rPr>
          <w:cs/>
          <w:lang w:bidi="hi-IN"/>
        </w:rPr>
        <w:t>तूहै</w:t>
      </w:r>
      <w:r>
        <w:t xml:space="preserve"> </w:t>
      </w:r>
      <w:r>
        <w:rPr>
          <w:cs/>
          <w:lang w:bidi="hi-IN"/>
        </w:rPr>
        <w:t>जाणदा</w:t>
      </w:r>
      <w:r>
        <w:t xml:space="preserve"> </w:t>
      </w:r>
      <w:r>
        <w:rPr>
          <w:cs/>
          <w:lang w:bidi="hi-IN"/>
        </w:rPr>
        <w:t>तुधु</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tayree vadi-aa-ee toohai jaandaa tuDh jayvad avar na ko-ee.</w:t>
      </w:r>
    </w:p>
    <w:p w:rsidR="00347EEB" w:rsidRDefault="00347EEB">
      <w:pPr>
        <w:pStyle w:val="SGGSTrans"/>
      </w:pPr>
      <w:r>
        <w:t>You alone know Your greatness - no one else is as great as You.</w:t>
      </w:r>
    </w:p>
    <w:p w:rsidR="00347EEB" w:rsidRDefault="00347EEB">
      <w:pPr>
        <w:pStyle w:val="SGGSGurm"/>
      </w:pPr>
      <w:r>
        <w:rPr>
          <w:cs/>
        </w:rPr>
        <w:t xml:space="preserve">ਤੁਧੁ ਜੇਵਡੁ ਹੋਰੁ ਸਰੀਕੁ ਹੋਵੈ ਤਾ ਆਖੀਐ ਤੁਧੁ ਜੇਵਡੁ ਤੂਹੈ ਹੋਈ ॥ </w:t>
      </w:r>
      <w:r>
        <w:rPr>
          <w:color w:val="008000"/>
          <w:sz w:val="18"/>
        </w:rPr>
        <w:t>(549)</w:t>
      </w:r>
    </w:p>
    <w:p w:rsidR="00347EEB" w:rsidRDefault="00347EEB">
      <w:pPr>
        <w:pStyle w:val="SGGSHindi"/>
      </w:pPr>
      <w:r>
        <w:rPr>
          <w:cs/>
          <w:lang w:bidi="hi-IN"/>
        </w:rPr>
        <w:t>तुधु</w:t>
      </w:r>
      <w:r>
        <w:t xml:space="preserve"> </w:t>
      </w:r>
      <w:r>
        <w:rPr>
          <w:cs/>
          <w:lang w:bidi="hi-IN"/>
        </w:rPr>
        <w:t>जेवडु</w:t>
      </w:r>
      <w:r>
        <w:t xml:space="preserve"> </w:t>
      </w:r>
      <w:r>
        <w:rPr>
          <w:cs/>
          <w:lang w:bidi="hi-IN"/>
        </w:rPr>
        <w:t>होरु</w:t>
      </w:r>
      <w:r>
        <w:t xml:space="preserve"> </w:t>
      </w:r>
      <w:r>
        <w:rPr>
          <w:cs/>
          <w:lang w:bidi="hi-IN"/>
        </w:rPr>
        <w:t>सरीकु</w:t>
      </w:r>
      <w:r>
        <w:t xml:space="preserve"> </w:t>
      </w:r>
      <w:r>
        <w:rPr>
          <w:cs/>
          <w:lang w:bidi="hi-IN"/>
        </w:rPr>
        <w:t>होवै</w:t>
      </w:r>
      <w:r>
        <w:t xml:space="preserve"> </w:t>
      </w:r>
      <w:r>
        <w:rPr>
          <w:cs/>
          <w:lang w:bidi="hi-IN"/>
        </w:rPr>
        <w:t>ता</w:t>
      </w:r>
      <w:r>
        <w:t xml:space="preserve"> </w:t>
      </w:r>
      <w:r>
        <w:rPr>
          <w:cs/>
          <w:lang w:bidi="hi-IN"/>
        </w:rPr>
        <w:t>आखीऐ</w:t>
      </w:r>
      <w:r>
        <w:t xml:space="preserve"> </w:t>
      </w:r>
      <w:r>
        <w:rPr>
          <w:cs/>
          <w:lang w:bidi="hi-IN"/>
        </w:rPr>
        <w:t>तुधु</w:t>
      </w:r>
      <w:r>
        <w:t xml:space="preserve"> </w:t>
      </w:r>
      <w:r>
        <w:rPr>
          <w:cs/>
          <w:lang w:bidi="hi-IN"/>
        </w:rPr>
        <w:t>जेवडु</w:t>
      </w:r>
      <w:r>
        <w:t xml:space="preserve"> </w:t>
      </w:r>
      <w:r>
        <w:rPr>
          <w:cs/>
          <w:lang w:bidi="hi-IN"/>
        </w:rPr>
        <w:t>तूहै</w:t>
      </w:r>
      <w:r>
        <w:t xml:space="preserve"> </w:t>
      </w:r>
      <w:r>
        <w:rPr>
          <w:cs/>
          <w:lang w:bidi="hi-IN"/>
        </w:rPr>
        <w:t>होई</w:t>
      </w:r>
      <w:r>
        <w:t xml:space="preserve"> </w:t>
      </w:r>
      <w:r>
        <w:rPr>
          <w:cs/>
          <w:lang w:bidi="hi-IN"/>
        </w:rPr>
        <w:t>॥</w:t>
      </w:r>
    </w:p>
    <w:p w:rsidR="00347EEB" w:rsidRDefault="00347EEB">
      <w:pPr>
        <w:pStyle w:val="SGGSRoman"/>
      </w:pPr>
      <w:r>
        <w:t>tuDh jayvad hor sareek hovai taa aakhee-ai tuDh jayvad toohai ho-ee.</w:t>
      </w:r>
    </w:p>
    <w:p w:rsidR="00347EEB" w:rsidRDefault="00347EEB">
      <w:pPr>
        <w:pStyle w:val="SGGSTrans"/>
      </w:pPr>
      <w:r>
        <w:t>If there were some other rival as great as You, then I would speak of him. You alone are as great as You are.</w:t>
      </w:r>
    </w:p>
    <w:p w:rsidR="00347EEB" w:rsidRDefault="00347EEB">
      <w:pPr>
        <w:pStyle w:val="SGGSGurm"/>
      </w:pPr>
      <w:r>
        <w:rPr>
          <w:cs/>
        </w:rPr>
        <w:t xml:space="preserve">ਜਿਨਿ ਤੂ ਸੇਵਿਆ ਤਿਨਿ ਸੁਖੁ ਪਾਇਆ ਹੋਰੁ ਤਿਸ ਦੀ ਰੀਸ ਕਰੇ ਕਿਆ ਕੋਈ ॥ </w:t>
      </w:r>
      <w:r>
        <w:rPr>
          <w:color w:val="008000"/>
          <w:sz w:val="18"/>
        </w:rPr>
        <w:t>(549)</w:t>
      </w:r>
    </w:p>
    <w:p w:rsidR="00347EEB" w:rsidRDefault="00347EEB">
      <w:pPr>
        <w:pStyle w:val="SGGSHindi"/>
      </w:pPr>
      <w:r>
        <w:rPr>
          <w:cs/>
          <w:lang w:bidi="hi-IN"/>
        </w:rPr>
        <w:t>जिनि</w:t>
      </w:r>
      <w:r>
        <w:t xml:space="preserve"> </w:t>
      </w:r>
      <w:r>
        <w:rPr>
          <w:cs/>
          <w:lang w:bidi="hi-IN"/>
        </w:rPr>
        <w:t>तू</w:t>
      </w:r>
      <w:r>
        <w:t xml:space="preserve"> </w:t>
      </w:r>
      <w:r>
        <w:rPr>
          <w:cs/>
          <w:lang w:bidi="hi-IN"/>
        </w:rPr>
        <w:t>सेविआ</w:t>
      </w:r>
      <w:r>
        <w:t xml:space="preserve"> </w:t>
      </w:r>
      <w:r>
        <w:rPr>
          <w:cs/>
          <w:lang w:bidi="hi-IN"/>
        </w:rPr>
        <w:t>तिनि</w:t>
      </w:r>
      <w:r>
        <w:t xml:space="preserve"> </w:t>
      </w:r>
      <w:r>
        <w:rPr>
          <w:cs/>
          <w:lang w:bidi="hi-IN"/>
        </w:rPr>
        <w:t>सुखु</w:t>
      </w:r>
      <w:r>
        <w:t xml:space="preserve"> </w:t>
      </w:r>
      <w:r>
        <w:rPr>
          <w:cs/>
          <w:lang w:bidi="hi-IN"/>
        </w:rPr>
        <w:t>पाइआ</w:t>
      </w:r>
      <w:r>
        <w:t xml:space="preserve"> </w:t>
      </w:r>
      <w:r>
        <w:rPr>
          <w:cs/>
          <w:lang w:bidi="hi-IN"/>
        </w:rPr>
        <w:t>होरु</w:t>
      </w:r>
      <w:r>
        <w:t xml:space="preserve"> </w:t>
      </w:r>
      <w:r>
        <w:rPr>
          <w:cs/>
          <w:lang w:bidi="hi-IN"/>
        </w:rPr>
        <w:t>तिस</w:t>
      </w:r>
      <w:r>
        <w:t xml:space="preserve"> </w:t>
      </w:r>
      <w:r>
        <w:rPr>
          <w:cs/>
          <w:lang w:bidi="hi-IN"/>
        </w:rPr>
        <w:t>दी</w:t>
      </w:r>
      <w:r>
        <w:t xml:space="preserve"> </w:t>
      </w:r>
      <w:r>
        <w:rPr>
          <w:cs/>
          <w:lang w:bidi="hi-IN"/>
        </w:rPr>
        <w:t>रीस</w:t>
      </w:r>
      <w:r>
        <w:t xml:space="preserve"> </w:t>
      </w:r>
      <w:r>
        <w:rPr>
          <w:cs/>
          <w:lang w:bidi="hi-IN"/>
        </w:rPr>
        <w:t>करे</w:t>
      </w:r>
      <w:r>
        <w:t xml:space="preserve"> </w:t>
      </w:r>
      <w:r>
        <w:rPr>
          <w:cs/>
          <w:lang w:bidi="hi-IN"/>
        </w:rPr>
        <w:t>किआ</w:t>
      </w:r>
      <w:r>
        <w:t xml:space="preserve"> </w:t>
      </w:r>
      <w:r>
        <w:rPr>
          <w:cs/>
          <w:lang w:bidi="hi-IN"/>
        </w:rPr>
        <w:t>कोई</w:t>
      </w:r>
      <w:r>
        <w:t xml:space="preserve"> </w:t>
      </w:r>
      <w:r>
        <w:rPr>
          <w:cs/>
          <w:lang w:bidi="hi-IN"/>
        </w:rPr>
        <w:t>॥</w:t>
      </w:r>
    </w:p>
    <w:p w:rsidR="00347EEB" w:rsidRDefault="00347EEB">
      <w:pPr>
        <w:pStyle w:val="SGGSRoman"/>
      </w:pPr>
      <w:r>
        <w:t>jin too sayvi-aa tin sukh paa-i-aa hor tis dee rees karay ki-aa ko-ee.</w:t>
      </w:r>
    </w:p>
    <w:p w:rsidR="00347EEB" w:rsidRDefault="00347EEB">
      <w:pPr>
        <w:pStyle w:val="SGGSTrans"/>
      </w:pPr>
      <w:r>
        <w:t>One who serves You obtains peace; who else can compare to You?</w:t>
      </w:r>
    </w:p>
    <w:p w:rsidR="00347EEB" w:rsidRDefault="00347EEB">
      <w:pPr>
        <w:pStyle w:val="SGGSGurm"/>
      </w:pPr>
      <w:r>
        <w:rPr>
          <w:cs/>
        </w:rPr>
        <w:t xml:space="preserve">ਤੂ ਭੰਨਣ ਘੜਣ ਸਮਰਥੁ ਦਾਤਾਰੁ ਹਹਿ ਤੁਧੁ ਅਗੈ ਮੰਗਣ ਨੋ ਹਥ ਜੋੜਿ ਖਲੀ ਸਭ ਹੋਈ ॥ </w:t>
      </w:r>
      <w:r>
        <w:rPr>
          <w:color w:val="008000"/>
          <w:sz w:val="18"/>
        </w:rPr>
        <w:t>(549)</w:t>
      </w:r>
    </w:p>
    <w:p w:rsidR="00347EEB" w:rsidRDefault="00347EEB">
      <w:pPr>
        <w:pStyle w:val="SGGSHindi"/>
      </w:pPr>
      <w:r>
        <w:rPr>
          <w:cs/>
          <w:lang w:bidi="hi-IN"/>
        </w:rPr>
        <w:t>तू</w:t>
      </w:r>
      <w:r>
        <w:t xml:space="preserve"> </w:t>
      </w:r>
      <w:r>
        <w:rPr>
          <w:cs/>
          <w:lang w:bidi="hi-IN"/>
        </w:rPr>
        <w:t>भंनण</w:t>
      </w:r>
      <w:r>
        <w:t xml:space="preserve"> </w:t>
      </w:r>
      <w:r>
        <w:rPr>
          <w:cs/>
          <w:lang w:bidi="hi-IN"/>
        </w:rPr>
        <w:t>घड़ण</w:t>
      </w:r>
      <w:r>
        <w:t xml:space="preserve"> </w:t>
      </w:r>
      <w:r>
        <w:rPr>
          <w:cs/>
          <w:lang w:bidi="hi-IN"/>
        </w:rPr>
        <w:t>समरथु</w:t>
      </w:r>
      <w:r>
        <w:t xml:space="preserve"> </w:t>
      </w:r>
      <w:r>
        <w:rPr>
          <w:cs/>
          <w:lang w:bidi="hi-IN"/>
        </w:rPr>
        <w:t>दातारु</w:t>
      </w:r>
      <w:r>
        <w:t xml:space="preserve"> </w:t>
      </w:r>
      <w:r>
        <w:rPr>
          <w:cs/>
          <w:lang w:bidi="hi-IN"/>
        </w:rPr>
        <w:t>हहि</w:t>
      </w:r>
      <w:r>
        <w:t xml:space="preserve"> </w:t>
      </w:r>
      <w:r>
        <w:rPr>
          <w:cs/>
          <w:lang w:bidi="hi-IN"/>
        </w:rPr>
        <w:t>तुधु</w:t>
      </w:r>
      <w:r>
        <w:t xml:space="preserve"> </w:t>
      </w:r>
      <w:r>
        <w:rPr>
          <w:cs/>
          <w:lang w:bidi="hi-IN"/>
        </w:rPr>
        <w:t>अगै</w:t>
      </w:r>
      <w:r>
        <w:t xml:space="preserve"> </w:t>
      </w:r>
      <w:r>
        <w:rPr>
          <w:cs/>
          <w:lang w:bidi="hi-IN"/>
        </w:rPr>
        <w:t>मंगण</w:t>
      </w:r>
      <w:r>
        <w:t xml:space="preserve"> </w:t>
      </w:r>
      <w:r>
        <w:rPr>
          <w:cs/>
          <w:lang w:bidi="hi-IN"/>
        </w:rPr>
        <w:t>नो</w:t>
      </w:r>
      <w:r>
        <w:t xml:space="preserve"> </w:t>
      </w:r>
      <w:r>
        <w:rPr>
          <w:cs/>
          <w:lang w:bidi="hi-IN"/>
        </w:rPr>
        <w:t>हथ</w:t>
      </w:r>
      <w:r>
        <w:t xml:space="preserve"> </w:t>
      </w:r>
      <w:r>
        <w:rPr>
          <w:cs/>
          <w:lang w:bidi="hi-IN"/>
        </w:rPr>
        <w:t>जोड़ि</w:t>
      </w:r>
      <w:r>
        <w:t xml:space="preserve"> </w:t>
      </w:r>
      <w:r>
        <w:rPr>
          <w:cs/>
          <w:lang w:bidi="hi-IN"/>
        </w:rPr>
        <w:t>खली</w:t>
      </w:r>
      <w:r>
        <w:t xml:space="preserve"> </w:t>
      </w:r>
      <w:r>
        <w:rPr>
          <w:cs/>
          <w:lang w:bidi="hi-IN"/>
        </w:rPr>
        <w:t>सभ</w:t>
      </w:r>
      <w:r>
        <w:t xml:space="preserve"> </w:t>
      </w:r>
      <w:r>
        <w:rPr>
          <w:cs/>
          <w:lang w:bidi="hi-IN"/>
        </w:rPr>
        <w:t>होई</w:t>
      </w:r>
      <w:r>
        <w:t xml:space="preserve"> </w:t>
      </w:r>
      <w:r>
        <w:rPr>
          <w:cs/>
          <w:lang w:bidi="hi-IN"/>
        </w:rPr>
        <w:t>॥</w:t>
      </w:r>
    </w:p>
    <w:p w:rsidR="00347EEB" w:rsidRDefault="00347EEB">
      <w:pPr>
        <w:pStyle w:val="SGGSRoman"/>
      </w:pPr>
      <w:r>
        <w:t>too bhannan gharhan samrath daataar heh tuDh agai mangan no hath jorh khalee sabh ho-ee.</w:t>
      </w:r>
    </w:p>
    <w:p w:rsidR="00347EEB" w:rsidRDefault="00347EEB">
      <w:pPr>
        <w:pStyle w:val="SGGSTrans"/>
      </w:pPr>
      <w:r>
        <w:t>You are all-powerful to destroy and create, O Great Giver; with palms pressed together, all stand begging before You.</w:t>
      </w:r>
    </w:p>
    <w:p w:rsidR="00347EEB" w:rsidRDefault="00347EEB">
      <w:pPr>
        <w:pStyle w:val="SGGSGurm"/>
      </w:pPr>
      <w:r>
        <w:rPr>
          <w:cs/>
        </w:rPr>
        <w:t>ਤੁਧੁ ਜੇਵਡੁ ਦਾਤਾਰੁ ਮੈ ਕੋਈ ਨਦਰਿ ਨ ਆਵਈ ਤੁਧੁ ਸਭਸੈ ਨੋ ਦਾਨੁ ਦਿਤਾ ਖੰਡੀ ਵਰਭੰਡੀ ਪਾਤਾਲੀ ਪੁਰਈ ਸਭ ਲੋਈ ॥੩</w:t>
      </w:r>
      <w:r>
        <w:rPr>
          <w:cs/>
          <w:lang w:bidi="hi-IN"/>
        </w:rPr>
        <w:t xml:space="preserve">॥ </w:t>
      </w:r>
      <w:r>
        <w:rPr>
          <w:color w:val="008000"/>
          <w:sz w:val="18"/>
        </w:rPr>
        <w:t>(549)</w:t>
      </w:r>
    </w:p>
    <w:p w:rsidR="00347EEB" w:rsidRDefault="00347EEB">
      <w:pPr>
        <w:pStyle w:val="SGGSHindi"/>
      </w:pPr>
      <w:r>
        <w:rPr>
          <w:cs/>
          <w:lang w:bidi="hi-IN"/>
        </w:rPr>
        <w:t>तुधु</w:t>
      </w:r>
      <w:r>
        <w:t xml:space="preserve"> </w:t>
      </w:r>
      <w:r>
        <w:rPr>
          <w:cs/>
          <w:lang w:bidi="hi-IN"/>
        </w:rPr>
        <w:t>जेवडु</w:t>
      </w:r>
      <w:r>
        <w:t xml:space="preserve"> </w:t>
      </w:r>
      <w:r>
        <w:rPr>
          <w:cs/>
          <w:lang w:bidi="hi-IN"/>
        </w:rPr>
        <w:t>दातारु</w:t>
      </w:r>
      <w:r>
        <w:t xml:space="preserve"> </w:t>
      </w:r>
      <w:r>
        <w:rPr>
          <w:cs/>
          <w:lang w:bidi="hi-IN"/>
        </w:rPr>
        <w:t>मै</w:t>
      </w:r>
      <w:r>
        <w:t xml:space="preserve"> </w:t>
      </w:r>
      <w:r>
        <w:rPr>
          <w:cs/>
          <w:lang w:bidi="hi-IN"/>
        </w:rPr>
        <w:t>कोई</w:t>
      </w:r>
      <w:r>
        <w:t xml:space="preserve"> </w:t>
      </w:r>
      <w:r>
        <w:rPr>
          <w:cs/>
          <w:lang w:bidi="hi-IN"/>
        </w:rPr>
        <w:t>नदरि</w:t>
      </w:r>
      <w:r>
        <w:t xml:space="preserve"> </w:t>
      </w:r>
      <w:r>
        <w:rPr>
          <w:cs/>
          <w:lang w:bidi="hi-IN"/>
        </w:rPr>
        <w:t>न</w:t>
      </w:r>
      <w:r>
        <w:t xml:space="preserve"> </w:t>
      </w:r>
      <w:r>
        <w:rPr>
          <w:cs/>
          <w:lang w:bidi="hi-IN"/>
        </w:rPr>
        <w:t>आवई</w:t>
      </w:r>
      <w:r>
        <w:t xml:space="preserve"> </w:t>
      </w:r>
      <w:r>
        <w:rPr>
          <w:cs/>
          <w:lang w:bidi="hi-IN"/>
        </w:rPr>
        <w:t>तुधु</w:t>
      </w:r>
      <w:r>
        <w:t xml:space="preserve"> </w:t>
      </w:r>
      <w:r>
        <w:rPr>
          <w:cs/>
          <w:lang w:bidi="hi-IN"/>
        </w:rPr>
        <w:t>सभसै</w:t>
      </w:r>
      <w:r>
        <w:t xml:space="preserve"> </w:t>
      </w:r>
      <w:r>
        <w:rPr>
          <w:cs/>
          <w:lang w:bidi="hi-IN"/>
        </w:rPr>
        <w:t>नो</w:t>
      </w:r>
      <w:r>
        <w:t xml:space="preserve"> </w:t>
      </w:r>
      <w:r>
        <w:rPr>
          <w:cs/>
          <w:lang w:bidi="hi-IN"/>
        </w:rPr>
        <w:t>दानु</w:t>
      </w:r>
      <w:r>
        <w:t xml:space="preserve"> </w:t>
      </w:r>
      <w:r>
        <w:rPr>
          <w:cs/>
          <w:lang w:bidi="hi-IN"/>
        </w:rPr>
        <w:t>दिता</w:t>
      </w:r>
      <w:r>
        <w:t xml:space="preserve"> </w:t>
      </w:r>
      <w:r>
        <w:rPr>
          <w:cs/>
          <w:lang w:bidi="hi-IN"/>
        </w:rPr>
        <w:t>खंडी</w:t>
      </w:r>
      <w:r>
        <w:t xml:space="preserve"> </w:t>
      </w:r>
      <w:r>
        <w:rPr>
          <w:cs/>
          <w:lang w:bidi="hi-IN"/>
        </w:rPr>
        <w:t>वरभंडी</w:t>
      </w:r>
      <w:r>
        <w:t xml:space="preserve"> </w:t>
      </w:r>
      <w:r>
        <w:rPr>
          <w:cs/>
          <w:lang w:bidi="hi-IN"/>
        </w:rPr>
        <w:t>पाताली</w:t>
      </w:r>
      <w:r>
        <w:t xml:space="preserve"> </w:t>
      </w:r>
      <w:r>
        <w:rPr>
          <w:cs/>
          <w:lang w:bidi="hi-IN"/>
        </w:rPr>
        <w:t>पुरई</w:t>
      </w:r>
      <w:r>
        <w:t xml:space="preserve"> </w:t>
      </w:r>
      <w:r>
        <w:rPr>
          <w:cs/>
          <w:lang w:bidi="hi-IN"/>
        </w:rPr>
        <w:t>सभ</w:t>
      </w:r>
      <w:r>
        <w:t xml:space="preserve"> </w:t>
      </w:r>
      <w:r>
        <w:rPr>
          <w:cs/>
          <w:lang w:bidi="hi-IN"/>
        </w:rPr>
        <w:t>लोई</w:t>
      </w:r>
      <w:r>
        <w:t xml:space="preserve"> </w:t>
      </w:r>
      <w:r>
        <w:rPr>
          <w:cs/>
          <w:lang w:bidi="hi-IN"/>
        </w:rPr>
        <w:t>॥३॥</w:t>
      </w:r>
    </w:p>
    <w:p w:rsidR="00347EEB" w:rsidRDefault="00347EEB">
      <w:pPr>
        <w:pStyle w:val="SGGSRoman"/>
      </w:pPr>
      <w:r>
        <w:t>tuDh jayvad daataar mai ko-ee nadar na aavee tuDh sabhsai no daan ditaa khandee varbhandee paataalee pur-ee sabh lo-ee. ||3||</w:t>
      </w:r>
    </w:p>
    <w:p w:rsidR="00347EEB" w:rsidRDefault="00347EEB">
      <w:pPr>
        <w:pStyle w:val="SGGSTrans"/>
      </w:pPr>
      <w:r>
        <w:t>I see none as great as You, O Great Giver; You give in charity to the beings of all the continents, worlds, solar systems, nether regions and universes. ||3||</w:t>
      </w:r>
    </w:p>
    <w:p w:rsidR="00347EEB" w:rsidRDefault="00347EEB">
      <w:pPr>
        <w:pStyle w:val="SGGSGurm"/>
      </w:pPr>
      <w:r>
        <w:rPr>
          <w:cs/>
        </w:rPr>
        <w:t xml:space="preserve">ਪਉੜੀ ॥ </w:t>
      </w:r>
      <w:r>
        <w:rPr>
          <w:color w:val="008000"/>
          <w:sz w:val="18"/>
        </w:rPr>
        <w:t>(550)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ਜਿਸ ਦੈ ਚਿਤਿ ਵਸਿਆ ਮੇਰਾ ਸੁਆਮੀ ਤਿਸ ਨੋ ਕਿਉ ਅੰਦੇਸਾ ਕਿਸੈ ਗਲੈ ਦਾ ਲੋੜੀਐ ॥ </w:t>
      </w:r>
      <w:r>
        <w:rPr>
          <w:color w:val="008000"/>
          <w:sz w:val="18"/>
        </w:rPr>
        <w:t>(550)</w:t>
      </w:r>
    </w:p>
    <w:p w:rsidR="00347EEB" w:rsidRDefault="00347EEB">
      <w:pPr>
        <w:pStyle w:val="SGGSHindi"/>
      </w:pPr>
      <w:r>
        <w:rPr>
          <w:cs/>
          <w:lang w:bidi="hi-IN"/>
        </w:rPr>
        <w:t>जिस</w:t>
      </w:r>
      <w:r>
        <w:t xml:space="preserve"> </w:t>
      </w:r>
      <w:r>
        <w:rPr>
          <w:cs/>
          <w:lang w:bidi="hi-IN"/>
        </w:rPr>
        <w:t>दै</w:t>
      </w:r>
      <w:r>
        <w:t xml:space="preserve"> </w:t>
      </w:r>
      <w:r>
        <w:rPr>
          <w:cs/>
          <w:lang w:bidi="hi-IN"/>
        </w:rPr>
        <w:t>चिति</w:t>
      </w:r>
      <w:r>
        <w:t xml:space="preserve"> </w:t>
      </w:r>
      <w:r>
        <w:rPr>
          <w:cs/>
          <w:lang w:bidi="hi-IN"/>
        </w:rPr>
        <w:t>वसिआ</w:t>
      </w:r>
      <w:r>
        <w:t xml:space="preserve"> </w:t>
      </w:r>
      <w:r>
        <w:rPr>
          <w:cs/>
          <w:lang w:bidi="hi-IN"/>
        </w:rPr>
        <w:t>मेरा</w:t>
      </w:r>
      <w:r>
        <w:t xml:space="preserve"> </w:t>
      </w:r>
      <w:r>
        <w:rPr>
          <w:cs/>
          <w:lang w:bidi="hi-IN"/>
        </w:rPr>
        <w:t>सुआमी</w:t>
      </w:r>
      <w:r>
        <w:t xml:space="preserve"> </w:t>
      </w:r>
      <w:r>
        <w:rPr>
          <w:cs/>
          <w:lang w:bidi="hi-IN"/>
        </w:rPr>
        <w:t>तिस</w:t>
      </w:r>
      <w:r>
        <w:t xml:space="preserve"> </w:t>
      </w:r>
      <w:r>
        <w:rPr>
          <w:cs/>
          <w:lang w:bidi="hi-IN"/>
        </w:rPr>
        <w:t>नो</w:t>
      </w:r>
      <w:r>
        <w:t xml:space="preserve"> </w:t>
      </w:r>
      <w:r>
        <w:rPr>
          <w:cs/>
          <w:lang w:bidi="hi-IN"/>
        </w:rPr>
        <w:t>किउ</w:t>
      </w:r>
      <w:r>
        <w:t xml:space="preserve"> </w:t>
      </w:r>
      <w:r>
        <w:rPr>
          <w:cs/>
          <w:lang w:bidi="hi-IN"/>
        </w:rPr>
        <w:t>अंदेसा</w:t>
      </w:r>
      <w:r>
        <w:t xml:space="preserve"> </w:t>
      </w:r>
      <w:r>
        <w:rPr>
          <w:cs/>
          <w:lang w:bidi="hi-IN"/>
        </w:rPr>
        <w:t>किसै</w:t>
      </w:r>
      <w:r>
        <w:t xml:space="preserve"> </w:t>
      </w:r>
      <w:r>
        <w:rPr>
          <w:cs/>
          <w:lang w:bidi="hi-IN"/>
        </w:rPr>
        <w:t>गलै</w:t>
      </w:r>
      <w:r>
        <w:t xml:space="preserve"> </w:t>
      </w:r>
      <w:r>
        <w:rPr>
          <w:cs/>
          <w:lang w:bidi="hi-IN"/>
        </w:rPr>
        <w:t>दा</w:t>
      </w:r>
      <w:r>
        <w:t xml:space="preserve"> </w:t>
      </w:r>
      <w:r>
        <w:rPr>
          <w:cs/>
          <w:lang w:bidi="hi-IN"/>
        </w:rPr>
        <w:t>लोड़ीऐ</w:t>
      </w:r>
      <w:r>
        <w:t xml:space="preserve"> </w:t>
      </w:r>
      <w:r>
        <w:rPr>
          <w:cs/>
          <w:lang w:bidi="hi-IN"/>
        </w:rPr>
        <w:t>॥</w:t>
      </w:r>
    </w:p>
    <w:p w:rsidR="00347EEB" w:rsidRDefault="00347EEB">
      <w:pPr>
        <w:pStyle w:val="SGGSRoman"/>
      </w:pPr>
      <w:r>
        <w:t>jis dai chit vasi-aa mayraa su-aamee tis no ki-o andaysaa kisai galai daa lorhee-ai.</w:t>
      </w:r>
    </w:p>
    <w:p w:rsidR="00347EEB" w:rsidRDefault="00347EEB">
      <w:pPr>
        <w:pStyle w:val="SGGSTrans"/>
      </w:pPr>
      <w:r>
        <w:t>One whose consciousness is filled with my Lord Master - why should he feel anxious about anything?</w:t>
      </w:r>
    </w:p>
    <w:p w:rsidR="00347EEB" w:rsidRDefault="00347EEB">
      <w:pPr>
        <w:pStyle w:val="SGGSGurm"/>
      </w:pPr>
      <w:r>
        <w:rPr>
          <w:cs/>
        </w:rPr>
        <w:t xml:space="preserve">ਹਰਿ ਸੁਖਦਾਤਾ ਸਭਨਾ ਗਲਾ ਕਾ ਤਿਸ ਨੋ ਧਿਆਇਦਿਆ ਕਿਵ ਨਿਮਖ ਘੜੀ ਮੁਹੁ ਮੋੜੀਐ ॥ </w:t>
      </w:r>
      <w:r>
        <w:rPr>
          <w:color w:val="008000"/>
          <w:sz w:val="18"/>
        </w:rPr>
        <w:t>(550)</w:t>
      </w:r>
    </w:p>
    <w:p w:rsidR="00347EEB" w:rsidRDefault="00347EEB">
      <w:pPr>
        <w:pStyle w:val="SGGSHindi"/>
      </w:pPr>
      <w:r>
        <w:rPr>
          <w:cs/>
          <w:lang w:bidi="hi-IN"/>
        </w:rPr>
        <w:t>हरि</w:t>
      </w:r>
      <w:r>
        <w:t xml:space="preserve"> </w:t>
      </w:r>
      <w:r>
        <w:rPr>
          <w:cs/>
          <w:lang w:bidi="hi-IN"/>
        </w:rPr>
        <w:t>सुखदाता</w:t>
      </w:r>
      <w:r>
        <w:t xml:space="preserve"> </w:t>
      </w:r>
      <w:r>
        <w:rPr>
          <w:cs/>
          <w:lang w:bidi="hi-IN"/>
        </w:rPr>
        <w:t>सभना</w:t>
      </w:r>
      <w:r>
        <w:t xml:space="preserve"> </w:t>
      </w:r>
      <w:r>
        <w:rPr>
          <w:cs/>
          <w:lang w:bidi="hi-IN"/>
        </w:rPr>
        <w:t>गला</w:t>
      </w:r>
      <w:r>
        <w:t xml:space="preserve"> </w:t>
      </w:r>
      <w:r>
        <w:rPr>
          <w:cs/>
          <w:lang w:bidi="hi-IN"/>
        </w:rPr>
        <w:t>का</w:t>
      </w:r>
      <w:r>
        <w:t xml:space="preserve"> </w:t>
      </w:r>
      <w:r>
        <w:rPr>
          <w:cs/>
          <w:lang w:bidi="hi-IN"/>
        </w:rPr>
        <w:t>तिस</w:t>
      </w:r>
      <w:r>
        <w:t xml:space="preserve"> </w:t>
      </w:r>
      <w:r>
        <w:rPr>
          <w:cs/>
          <w:lang w:bidi="hi-IN"/>
        </w:rPr>
        <w:t>नो</w:t>
      </w:r>
      <w:r>
        <w:t xml:space="preserve"> </w:t>
      </w:r>
      <w:r>
        <w:rPr>
          <w:cs/>
          <w:lang w:bidi="hi-IN"/>
        </w:rPr>
        <w:t>धिआइदिआ</w:t>
      </w:r>
      <w:r>
        <w:t xml:space="preserve"> </w:t>
      </w:r>
      <w:r>
        <w:rPr>
          <w:cs/>
          <w:lang w:bidi="hi-IN"/>
        </w:rPr>
        <w:t>किव</w:t>
      </w:r>
      <w:r>
        <w:t xml:space="preserve"> </w:t>
      </w:r>
      <w:r>
        <w:rPr>
          <w:cs/>
          <w:lang w:bidi="hi-IN"/>
        </w:rPr>
        <w:t>निमख</w:t>
      </w:r>
      <w:r>
        <w:t xml:space="preserve"> </w:t>
      </w:r>
      <w:r>
        <w:rPr>
          <w:cs/>
          <w:lang w:bidi="hi-IN"/>
        </w:rPr>
        <w:t>घड़ी</w:t>
      </w:r>
      <w:r>
        <w:t xml:space="preserve"> </w:t>
      </w:r>
      <w:r>
        <w:rPr>
          <w:cs/>
          <w:lang w:bidi="hi-IN"/>
        </w:rPr>
        <w:t>मुहु</w:t>
      </w:r>
      <w:r>
        <w:t xml:space="preserve"> </w:t>
      </w:r>
      <w:r>
        <w:rPr>
          <w:cs/>
          <w:lang w:bidi="hi-IN"/>
        </w:rPr>
        <w:t>मोड़ीऐ</w:t>
      </w:r>
      <w:r>
        <w:t xml:space="preserve"> </w:t>
      </w:r>
      <w:r>
        <w:rPr>
          <w:cs/>
          <w:lang w:bidi="hi-IN"/>
        </w:rPr>
        <w:t>॥</w:t>
      </w:r>
    </w:p>
    <w:p w:rsidR="00347EEB" w:rsidRDefault="00347EEB">
      <w:pPr>
        <w:pStyle w:val="SGGSRoman"/>
      </w:pPr>
      <w:r>
        <w:t>har sukh-daata sabhnaa galaa kaa tis no Dhi-aa-idi-aa kiv nimakh gharhee muhu morhee-ai.</w:t>
      </w:r>
    </w:p>
    <w:p w:rsidR="00347EEB" w:rsidRDefault="00347EEB">
      <w:pPr>
        <w:pStyle w:val="SGGSTrans"/>
      </w:pPr>
      <w:r>
        <w:t>The Lord is the Giver of Peace, the Lord of all things; why would we turn our faces away from His meditation, even for a moment, or an instant?</w:t>
      </w:r>
    </w:p>
    <w:p w:rsidR="00347EEB" w:rsidRDefault="00347EEB">
      <w:pPr>
        <w:pStyle w:val="SGGSGurm"/>
      </w:pPr>
      <w:r>
        <w:rPr>
          <w:cs/>
        </w:rPr>
        <w:t xml:space="preserve">ਜਿਨਿ ਹਰਿ ਧਿਆਇਆ ਤਿਸ ਨੋ ਸਰਬ ਕਲਿਆਣ ਹੋਏ ਨਿਤ ਸੰਤ ਜਨਾ ਕੀ ਸੰਗਤਿ ਜਾਇ ਬਹੀਐ ਮੁਹੁ ਜੋੜੀਐ ॥ </w:t>
      </w:r>
      <w:r>
        <w:rPr>
          <w:color w:val="008000"/>
          <w:sz w:val="18"/>
        </w:rPr>
        <w:t>(550)</w:t>
      </w:r>
    </w:p>
    <w:p w:rsidR="00347EEB" w:rsidRDefault="00347EEB">
      <w:pPr>
        <w:pStyle w:val="SGGSHindi"/>
      </w:pPr>
      <w:r>
        <w:rPr>
          <w:cs/>
          <w:lang w:bidi="hi-IN"/>
        </w:rPr>
        <w:t>जिनि</w:t>
      </w:r>
      <w:r>
        <w:t xml:space="preserve"> </w:t>
      </w:r>
      <w:r>
        <w:rPr>
          <w:cs/>
          <w:lang w:bidi="hi-IN"/>
        </w:rPr>
        <w:t>हरि</w:t>
      </w:r>
      <w:r>
        <w:t xml:space="preserve"> </w:t>
      </w:r>
      <w:r>
        <w:rPr>
          <w:cs/>
          <w:lang w:bidi="hi-IN"/>
        </w:rPr>
        <w:t>धिआइआ</w:t>
      </w:r>
      <w:r>
        <w:t xml:space="preserve"> </w:t>
      </w:r>
      <w:r>
        <w:rPr>
          <w:cs/>
          <w:lang w:bidi="hi-IN"/>
        </w:rPr>
        <w:t>तिस</w:t>
      </w:r>
      <w:r>
        <w:t xml:space="preserve"> </w:t>
      </w:r>
      <w:r>
        <w:rPr>
          <w:cs/>
          <w:lang w:bidi="hi-IN"/>
        </w:rPr>
        <w:t>नो</w:t>
      </w:r>
      <w:r>
        <w:t xml:space="preserve"> </w:t>
      </w:r>
      <w:r>
        <w:rPr>
          <w:cs/>
          <w:lang w:bidi="hi-IN"/>
        </w:rPr>
        <w:t>सरब</w:t>
      </w:r>
      <w:r>
        <w:t xml:space="preserve"> </w:t>
      </w:r>
      <w:r>
        <w:rPr>
          <w:cs/>
          <w:lang w:bidi="hi-IN"/>
        </w:rPr>
        <w:t>कलिआण</w:t>
      </w:r>
      <w:r>
        <w:t xml:space="preserve"> </w:t>
      </w:r>
      <w:r>
        <w:rPr>
          <w:cs/>
          <w:lang w:bidi="hi-IN"/>
        </w:rPr>
        <w:t>होए</w:t>
      </w:r>
      <w:r>
        <w:t xml:space="preserve"> </w:t>
      </w:r>
      <w:r>
        <w:rPr>
          <w:cs/>
          <w:lang w:bidi="hi-IN"/>
        </w:rPr>
        <w:t>नित</w:t>
      </w:r>
      <w:r>
        <w:t xml:space="preserve"> </w:t>
      </w:r>
      <w:r>
        <w:rPr>
          <w:cs/>
          <w:lang w:bidi="hi-IN"/>
        </w:rPr>
        <w:t>संत</w:t>
      </w:r>
      <w:r>
        <w:t xml:space="preserve"> </w:t>
      </w:r>
      <w:r>
        <w:rPr>
          <w:cs/>
          <w:lang w:bidi="hi-IN"/>
        </w:rPr>
        <w:t>जना</w:t>
      </w:r>
      <w:r>
        <w:t xml:space="preserve"> </w:t>
      </w:r>
      <w:r>
        <w:rPr>
          <w:cs/>
          <w:lang w:bidi="hi-IN"/>
        </w:rPr>
        <w:t>की</w:t>
      </w:r>
      <w:r>
        <w:t xml:space="preserve"> </w:t>
      </w:r>
      <w:r>
        <w:rPr>
          <w:cs/>
          <w:lang w:bidi="hi-IN"/>
        </w:rPr>
        <w:t>संगति</w:t>
      </w:r>
      <w:r>
        <w:t xml:space="preserve"> </w:t>
      </w:r>
      <w:r>
        <w:rPr>
          <w:cs/>
          <w:lang w:bidi="hi-IN"/>
        </w:rPr>
        <w:t>जाइ</w:t>
      </w:r>
      <w:r>
        <w:t xml:space="preserve"> </w:t>
      </w:r>
      <w:r>
        <w:rPr>
          <w:cs/>
          <w:lang w:bidi="hi-IN"/>
        </w:rPr>
        <w:t>बहीऐ</w:t>
      </w:r>
      <w:r>
        <w:t xml:space="preserve"> </w:t>
      </w:r>
      <w:r>
        <w:rPr>
          <w:cs/>
          <w:lang w:bidi="hi-IN"/>
        </w:rPr>
        <w:t>मुहु</w:t>
      </w:r>
      <w:r>
        <w:t xml:space="preserve"> </w:t>
      </w:r>
      <w:r>
        <w:rPr>
          <w:cs/>
          <w:lang w:bidi="hi-IN"/>
        </w:rPr>
        <w:t>जोड़ीऐ</w:t>
      </w:r>
      <w:r>
        <w:t xml:space="preserve"> </w:t>
      </w:r>
      <w:r>
        <w:rPr>
          <w:cs/>
          <w:lang w:bidi="hi-IN"/>
        </w:rPr>
        <w:t>॥</w:t>
      </w:r>
    </w:p>
    <w:p w:rsidR="00347EEB" w:rsidRDefault="00347EEB">
      <w:pPr>
        <w:pStyle w:val="SGGSRoman"/>
      </w:pPr>
      <w:r>
        <w:t>jin har Dhi-aa-i-aa tis no sarab kali-aan ho-ay nit sant janaa kee sangat jaa-ay bahee-ai muhu jorhee-ai.</w:t>
      </w:r>
    </w:p>
    <w:p w:rsidR="00347EEB" w:rsidRDefault="00347EEB">
      <w:pPr>
        <w:pStyle w:val="SGGSTrans"/>
      </w:pPr>
      <w:r>
        <w:t>One who meditates on the Lord obtains all pleasures and comforts; let us go each and every day, to sit in the Saints' Society.</w:t>
      </w:r>
    </w:p>
    <w:p w:rsidR="00347EEB" w:rsidRDefault="00347EEB">
      <w:pPr>
        <w:pStyle w:val="SGGSGurm"/>
      </w:pPr>
      <w:r>
        <w:rPr>
          <w:cs/>
        </w:rPr>
        <w:t xml:space="preserve">ਸਭਿ ਦੁਖ ਭੁਖ ਰੋਗ ਗਏ ਹਰਿ ਸੇਵਕ ਕੇ ਸਭਿ ਜਨ ਕੇ ਬੰਧਨ ਤੋੜੀਐ ॥ </w:t>
      </w:r>
      <w:r>
        <w:rPr>
          <w:color w:val="008000"/>
          <w:sz w:val="18"/>
        </w:rPr>
        <w:t>(550)</w:t>
      </w:r>
    </w:p>
    <w:p w:rsidR="00347EEB" w:rsidRDefault="00347EEB">
      <w:pPr>
        <w:pStyle w:val="SGGSHindi"/>
      </w:pPr>
      <w:r>
        <w:rPr>
          <w:cs/>
          <w:lang w:bidi="hi-IN"/>
        </w:rPr>
        <w:t>सभि</w:t>
      </w:r>
      <w:r>
        <w:t xml:space="preserve"> </w:t>
      </w:r>
      <w:r>
        <w:rPr>
          <w:cs/>
          <w:lang w:bidi="hi-IN"/>
        </w:rPr>
        <w:t>दुख</w:t>
      </w:r>
      <w:r>
        <w:t xml:space="preserve"> </w:t>
      </w:r>
      <w:r>
        <w:rPr>
          <w:cs/>
          <w:lang w:bidi="hi-IN"/>
        </w:rPr>
        <w:t>भुख</w:t>
      </w:r>
      <w:r>
        <w:t xml:space="preserve"> </w:t>
      </w:r>
      <w:r>
        <w:rPr>
          <w:cs/>
          <w:lang w:bidi="hi-IN"/>
        </w:rPr>
        <w:t>रोग</w:t>
      </w:r>
      <w:r>
        <w:t xml:space="preserve"> </w:t>
      </w:r>
      <w:r>
        <w:rPr>
          <w:cs/>
          <w:lang w:bidi="hi-IN"/>
        </w:rPr>
        <w:t>गए</w:t>
      </w:r>
      <w:r>
        <w:t xml:space="preserve"> </w:t>
      </w:r>
      <w:r>
        <w:rPr>
          <w:cs/>
          <w:lang w:bidi="hi-IN"/>
        </w:rPr>
        <w:t>हरि</w:t>
      </w:r>
      <w:r>
        <w:t xml:space="preserve"> </w:t>
      </w:r>
      <w:r>
        <w:rPr>
          <w:cs/>
          <w:lang w:bidi="hi-IN"/>
        </w:rPr>
        <w:t>सेवक</w:t>
      </w:r>
      <w:r>
        <w:t xml:space="preserve"> </w:t>
      </w:r>
      <w:r>
        <w:rPr>
          <w:cs/>
          <w:lang w:bidi="hi-IN"/>
        </w:rPr>
        <w:t>के</w:t>
      </w:r>
      <w:r>
        <w:t xml:space="preserve"> </w:t>
      </w:r>
      <w:r>
        <w:rPr>
          <w:cs/>
          <w:lang w:bidi="hi-IN"/>
        </w:rPr>
        <w:t>सभि</w:t>
      </w:r>
      <w:r>
        <w:t xml:space="preserve"> </w:t>
      </w:r>
      <w:r>
        <w:rPr>
          <w:cs/>
          <w:lang w:bidi="hi-IN"/>
        </w:rPr>
        <w:t>जन</w:t>
      </w:r>
      <w:r>
        <w:t xml:space="preserve"> </w:t>
      </w:r>
      <w:r>
        <w:rPr>
          <w:cs/>
          <w:lang w:bidi="hi-IN"/>
        </w:rPr>
        <w:t>के</w:t>
      </w:r>
      <w:r>
        <w:t xml:space="preserve"> </w:t>
      </w:r>
      <w:r>
        <w:rPr>
          <w:cs/>
          <w:lang w:bidi="hi-IN"/>
        </w:rPr>
        <w:t>बंधन</w:t>
      </w:r>
      <w:r>
        <w:t xml:space="preserve"> </w:t>
      </w:r>
      <w:r>
        <w:rPr>
          <w:cs/>
          <w:lang w:bidi="hi-IN"/>
        </w:rPr>
        <w:t>तोड़ीऐ</w:t>
      </w:r>
      <w:r>
        <w:t xml:space="preserve"> </w:t>
      </w:r>
      <w:r>
        <w:rPr>
          <w:cs/>
          <w:lang w:bidi="hi-IN"/>
        </w:rPr>
        <w:t>॥</w:t>
      </w:r>
    </w:p>
    <w:p w:rsidR="00347EEB" w:rsidRDefault="00347EEB">
      <w:pPr>
        <w:pStyle w:val="SGGSRoman"/>
      </w:pPr>
      <w:r>
        <w:t>sabh dukh bhukh rog ga-ay har sayvak kay sabh jan kay banDhan torhee-ai.</w:t>
      </w:r>
    </w:p>
    <w:p w:rsidR="00347EEB" w:rsidRDefault="00347EEB">
      <w:pPr>
        <w:pStyle w:val="SGGSTrans"/>
      </w:pPr>
      <w:r>
        <w:t>All the pain, hunger, and disease of the Lord's servant are eradicated; the bonds of the humble beings are torn away.</w:t>
      </w:r>
    </w:p>
    <w:p w:rsidR="00347EEB" w:rsidRDefault="00347EEB">
      <w:pPr>
        <w:pStyle w:val="SGGSGurm"/>
      </w:pPr>
      <w:r>
        <w:rPr>
          <w:cs/>
        </w:rPr>
        <w:t>ਹਰਿ ਕਿਰਪਾ ਤੇ ਹੋਆ ਹਰਿ ਭਗਤੁ ਹਰਿ ਭਗਤ ਜਨਾ ਕੈ ਮੁਹਿ ਡਿਠੈ ਜਗਤੁ ਤਰਿਆ ਸਭੁ ਲੋੜੀਐ ॥੪</w:t>
      </w:r>
      <w:r>
        <w:rPr>
          <w:cs/>
          <w:lang w:bidi="hi-IN"/>
        </w:rPr>
        <w:t xml:space="preserve">॥ </w:t>
      </w:r>
      <w:r>
        <w:rPr>
          <w:color w:val="008000"/>
          <w:sz w:val="18"/>
        </w:rPr>
        <w:t>(550)</w:t>
      </w:r>
    </w:p>
    <w:p w:rsidR="00347EEB" w:rsidRDefault="00347EEB">
      <w:pPr>
        <w:pStyle w:val="SGGSHindi"/>
      </w:pPr>
      <w:r>
        <w:rPr>
          <w:cs/>
          <w:lang w:bidi="hi-IN"/>
        </w:rPr>
        <w:t>हरि</w:t>
      </w:r>
      <w:r>
        <w:t xml:space="preserve"> </w:t>
      </w:r>
      <w:r>
        <w:rPr>
          <w:cs/>
          <w:lang w:bidi="hi-IN"/>
        </w:rPr>
        <w:t>किरपा</w:t>
      </w:r>
      <w:r>
        <w:t xml:space="preserve"> </w:t>
      </w:r>
      <w:r>
        <w:rPr>
          <w:cs/>
          <w:lang w:bidi="hi-IN"/>
        </w:rPr>
        <w:t>ते</w:t>
      </w:r>
      <w:r>
        <w:t xml:space="preserve"> </w:t>
      </w:r>
      <w:r>
        <w:rPr>
          <w:cs/>
          <w:lang w:bidi="hi-IN"/>
        </w:rPr>
        <w:t>होआ</w:t>
      </w:r>
      <w:r>
        <w:t xml:space="preserve"> </w:t>
      </w:r>
      <w:r>
        <w:rPr>
          <w:cs/>
          <w:lang w:bidi="hi-IN"/>
        </w:rPr>
        <w:t>हरि</w:t>
      </w:r>
      <w:r>
        <w:t xml:space="preserve"> </w:t>
      </w:r>
      <w:r>
        <w:rPr>
          <w:cs/>
          <w:lang w:bidi="hi-IN"/>
        </w:rPr>
        <w:t>भगतु</w:t>
      </w:r>
      <w:r>
        <w:t xml:space="preserve"> </w:t>
      </w:r>
      <w:r>
        <w:rPr>
          <w:cs/>
          <w:lang w:bidi="hi-IN"/>
        </w:rPr>
        <w:t>हरि</w:t>
      </w:r>
      <w:r>
        <w:t xml:space="preserve"> </w:t>
      </w:r>
      <w:r>
        <w:rPr>
          <w:cs/>
          <w:lang w:bidi="hi-IN"/>
        </w:rPr>
        <w:t>भगत</w:t>
      </w:r>
      <w:r>
        <w:t xml:space="preserve"> </w:t>
      </w:r>
      <w:r>
        <w:rPr>
          <w:cs/>
          <w:lang w:bidi="hi-IN"/>
        </w:rPr>
        <w:t>जना</w:t>
      </w:r>
      <w:r>
        <w:t xml:space="preserve"> </w:t>
      </w:r>
      <w:r>
        <w:rPr>
          <w:cs/>
          <w:lang w:bidi="hi-IN"/>
        </w:rPr>
        <w:t>कै</w:t>
      </w:r>
      <w:r>
        <w:t xml:space="preserve"> </w:t>
      </w:r>
      <w:r>
        <w:rPr>
          <w:cs/>
          <w:lang w:bidi="hi-IN"/>
        </w:rPr>
        <w:t>मुहि</w:t>
      </w:r>
      <w:r>
        <w:t xml:space="preserve"> </w:t>
      </w:r>
      <w:r>
        <w:rPr>
          <w:cs/>
          <w:lang w:bidi="hi-IN"/>
        </w:rPr>
        <w:t>डिठै</w:t>
      </w:r>
      <w:r>
        <w:t xml:space="preserve"> </w:t>
      </w:r>
      <w:r>
        <w:rPr>
          <w:cs/>
          <w:lang w:bidi="hi-IN"/>
        </w:rPr>
        <w:t>जगतु</w:t>
      </w:r>
      <w:r>
        <w:t xml:space="preserve"> </w:t>
      </w:r>
      <w:r>
        <w:rPr>
          <w:cs/>
          <w:lang w:bidi="hi-IN"/>
        </w:rPr>
        <w:t>तरिआ</w:t>
      </w:r>
      <w:r>
        <w:t xml:space="preserve"> </w:t>
      </w:r>
      <w:r>
        <w:rPr>
          <w:cs/>
          <w:lang w:bidi="hi-IN"/>
        </w:rPr>
        <w:t>सभु</w:t>
      </w:r>
      <w:r>
        <w:t xml:space="preserve"> </w:t>
      </w:r>
      <w:r>
        <w:rPr>
          <w:cs/>
          <w:lang w:bidi="hi-IN"/>
        </w:rPr>
        <w:t>लोड़ीऐ</w:t>
      </w:r>
      <w:r>
        <w:t xml:space="preserve"> </w:t>
      </w:r>
      <w:r>
        <w:rPr>
          <w:cs/>
          <w:lang w:bidi="hi-IN"/>
        </w:rPr>
        <w:t>॥४॥</w:t>
      </w:r>
    </w:p>
    <w:p w:rsidR="00347EEB" w:rsidRDefault="00347EEB">
      <w:pPr>
        <w:pStyle w:val="SGGSRoman"/>
      </w:pPr>
      <w:r>
        <w:t>har kirpaa tay ho-aa har bhagat har bhagat janaa kai muhi dithai jagat tari-aa sabh lorhee-ai. ||4||</w:t>
      </w:r>
    </w:p>
    <w:p w:rsidR="00347EEB" w:rsidRDefault="00347EEB">
      <w:pPr>
        <w:pStyle w:val="SGGSTrans"/>
      </w:pPr>
      <w:r>
        <w:t>By the Lord's Grace, one becomes the Lord's devotee; beholding the face of the Lord's humble devotee, the whole world is saved and carried across. ||4||</w:t>
      </w:r>
    </w:p>
    <w:p w:rsidR="00347EEB" w:rsidRDefault="00347EEB">
      <w:pPr>
        <w:pStyle w:val="SGGSGurm"/>
      </w:pPr>
      <w:r>
        <w:rPr>
          <w:cs/>
        </w:rPr>
        <w:t xml:space="preserve">ਪਉੜੀ ॥ </w:t>
      </w:r>
      <w:r>
        <w:rPr>
          <w:color w:val="008000"/>
          <w:sz w:val="18"/>
        </w:rPr>
        <w:t>(550)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ਹਰਿ ਆਪੇ ਠਾਕੁਰੁ ਸੇਵਕੁ ਭਗਤੁ ਹਰਿ ਆਪੇ ਕਰੇ ਕਰਾਏ</w:t>
      </w:r>
      <w:r>
        <w:rPr>
          <w:cs/>
          <w:lang w:bidi="hi-IN"/>
        </w:rPr>
        <w:t xml:space="preserve"> ॥ </w:t>
      </w:r>
      <w:r>
        <w:rPr>
          <w:color w:val="008000"/>
          <w:sz w:val="18"/>
        </w:rPr>
        <w:t>(550)</w:t>
      </w:r>
    </w:p>
    <w:p w:rsidR="00347EEB" w:rsidRDefault="00347EEB">
      <w:pPr>
        <w:pStyle w:val="SGGSHindi"/>
      </w:pPr>
      <w:r>
        <w:rPr>
          <w:cs/>
          <w:lang w:bidi="hi-IN"/>
        </w:rPr>
        <w:t>हरि</w:t>
      </w:r>
      <w:r>
        <w:t xml:space="preserve"> </w:t>
      </w:r>
      <w:r>
        <w:rPr>
          <w:cs/>
          <w:lang w:bidi="hi-IN"/>
        </w:rPr>
        <w:t>आपे</w:t>
      </w:r>
      <w:r>
        <w:t xml:space="preserve"> </w:t>
      </w:r>
      <w:r>
        <w:rPr>
          <w:cs/>
          <w:lang w:bidi="hi-IN"/>
        </w:rPr>
        <w:t>ठाकुरु</w:t>
      </w:r>
      <w:r>
        <w:t xml:space="preserve"> </w:t>
      </w:r>
      <w:r>
        <w:rPr>
          <w:cs/>
          <w:lang w:bidi="hi-IN"/>
        </w:rPr>
        <w:t>सेवकु</w:t>
      </w:r>
      <w:r>
        <w:t xml:space="preserve"> </w:t>
      </w:r>
      <w:r>
        <w:rPr>
          <w:cs/>
          <w:lang w:bidi="hi-IN"/>
        </w:rPr>
        <w:t>भगतु</w:t>
      </w:r>
      <w:r>
        <w:t xml:space="preserve"> </w:t>
      </w:r>
      <w:r>
        <w:rPr>
          <w:cs/>
          <w:lang w:bidi="hi-IN"/>
        </w:rPr>
        <w:t>हरि</w:t>
      </w:r>
      <w:r>
        <w:t xml:space="preserve"> </w:t>
      </w:r>
      <w:r>
        <w:rPr>
          <w:cs/>
          <w:lang w:bidi="hi-IN"/>
        </w:rPr>
        <w:t>आपे</w:t>
      </w:r>
      <w:r>
        <w:t xml:space="preserve"> </w:t>
      </w:r>
      <w:r>
        <w:rPr>
          <w:cs/>
          <w:lang w:bidi="hi-IN"/>
        </w:rPr>
        <w:t>करे</w:t>
      </w:r>
      <w:r>
        <w:t xml:space="preserve"> </w:t>
      </w:r>
      <w:r>
        <w:rPr>
          <w:cs/>
          <w:lang w:bidi="hi-IN"/>
        </w:rPr>
        <w:t>कराए</w:t>
      </w:r>
      <w:r>
        <w:t xml:space="preserve"> </w:t>
      </w:r>
      <w:r>
        <w:rPr>
          <w:cs/>
          <w:lang w:bidi="hi-IN"/>
        </w:rPr>
        <w:t>॥</w:t>
      </w:r>
    </w:p>
    <w:p w:rsidR="00347EEB" w:rsidRDefault="00347EEB">
      <w:pPr>
        <w:pStyle w:val="SGGSRoman"/>
      </w:pPr>
      <w:r>
        <w:t>har aapay thaakur sayvak bhagat har aapay karay karaa-ay.</w:t>
      </w:r>
    </w:p>
    <w:p w:rsidR="00347EEB" w:rsidRDefault="00347EEB">
      <w:pPr>
        <w:pStyle w:val="SGGSTrans"/>
      </w:pPr>
      <w:r>
        <w:t>The Lord Himself is the Master, the servant and the devotee; the Lord Himself is the Cause of causes.</w:t>
      </w:r>
    </w:p>
    <w:p w:rsidR="00347EEB" w:rsidRDefault="00347EEB">
      <w:pPr>
        <w:pStyle w:val="SGGSGurm"/>
      </w:pPr>
      <w:r>
        <w:rPr>
          <w:cs/>
        </w:rPr>
        <w:t xml:space="preserve">ਹਰਿ ਆਪੇ ਵੇਖੈ ਵਿਗਸੈ ਆਪੇ ਜਿਤੁ ਭਾਵੈ ਤਿਤੁ ਲਾਏ </w:t>
      </w:r>
      <w:r>
        <w:rPr>
          <w:cs/>
          <w:lang w:bidi="hi-IN"/>
        </w:rPr>
        <w:t xml:space="preserve">॥ </w:t>
      </w:r>
      <w:r>
        <w:rPr>
          <w:color w:val="008000"/>
          <w:sz w:val="18"/>
        </w:rPr>
        <w:t>(550)</w:t>
      </w:r>
    </w:p>
    <w:p w:rsidR="00347EEB" w:rsidRDefault="00347EEB">
      <w:pPr>
        <w:pStyle w:val="SGGSHindi"/>
      </w:pPr>
      <w:r>
        <w:rPr>
          <w:cs/>
          <w:lang w:bidi="hi-IN"/>
        </w:rPr>
        <w:t>हरि</w:t>
      </w:r>
      <w:r>
        <w:t xml:space="preserve"> </w:t>
      </w:r>
      <w:r>
        <w:rPr>
          <w:cs/>
          <w:lang w:bidi="hi-IN"/>
        </w:rPr>
        <w:t>आपे</w:t>
      </w:r>
      <w:r>
        <w:t xml:space="preserve"> </w:t>
      </w:r>
      <w:r>
        <w:rPr>
          <w:cs/>
          <w:lang w:bidi="hi-IN"/>
        </w:rPr>
        <w:t>वेखै</w:t>
      </w:r>
      <w:r>
        <w:t xml:space="preserve"> </w:t>
      </w:r>
      <w:r>
        <w:rPr>
          <w:cs/>
          <w:lang w:bidi="hi-IN"/>
        </w:rPr>
        <w:t>विगसै</w:t>
      </w:r>
      <w:r>
        <w:t xml:space="preserve"> </w:t>
      </w:r>
      <w:r>
        <w:rPr>
          <w:cs/>
          <w:lang w:bidi="hi-IN"/>
        </w:rPr>
        <w:t>आपे</w:t>
      </w:r>
      <w:r>
        <w:t xml:space="preserve"> </w:t>
      </w:r>
      <w:r>
        <w:rPr>
          <w:cs/>
          <w:lang w:bidi="hi-IN"/>
        </w:rPr>
        <w:t>जितु</w:t>
      </w:r>
      <w:r>
        <w:t xml:space="preserve"> </w:t>
      </w:r>
      <w:r>
        <w:rPr>
          <w:cs/>
          <w:lang w:bidi="hi-IN"/>
        </w:rPr>
        <w:t>भावै</w:t>
      </w:r>
      <w:r>
        <w:t xml:space="preserve"> </w:t>
      </w:r>
      <w:r>
        <w:rPr>
          <w:cs/>
          <w:lang w:bidi="hi-IN"/>
        </w:rPr>
        <w:t>तितु</w:t>
      </w:r>
      <w:r>
        <w:t xml:space="preserve"> </w:t>
      </w:r>
      <w:r>
        <w:rPr>
          <w:cs/>
          <w:lang w:bidi="hi-IN"/>
        </w:rPr>
        <w:t>लाए</w:t>
      </w:r>
      <w:r>
        <w:t xml:space="preserve"> </w:t>
      </w:r>
      <w:r>
        <w:rPr>
          <w:cs/>
          <w:lang w:bidi="hi-IN"/>
        </w:rPr>
        <w:t>॥</w:t>
      </w:r>
    </w:p>
    <w:p w:rsidR="00347EEB" w:rsidRDefault="00347EEB">
      <w:pPr>
        <w:pStyle w:val="SGGSRoman"/>
      </w:pPr>
      <w:r>
        <w:t>har aapay vaykhai vigsai aapay jit bhaavai tit laa-ay.</w:t>
      </w:r>
    </w:p>
    <w:p w:rsidR="00347EEB" w:rsidRDefault="00347EEB">
      <w:pPr>
        <w:pStyle w:val="SGGSTrans"/>
      </w:pPr>
      <w:r>
        <w:t>The Lord Himself beholds, and He Himself rejoices. As He wills, so does He enjoin us.</w:t>
      </w:r>
    </w:p>
    <w:p w:rsidR="00347EEB" w:rsidRDefault="00347EEB">
      <w:pPr>
        <w:pStyle w:val="SGGSGurm"/>
      </w:pPr>
      <w:r>
        <w:rPr>
          <w:cs/>
        </w:rPr>
        <w:t xml:space="preserve">ਹਰਿ ਇਕਨਾ ਮਾਰਗਿ ਪਾਏ ਆਪੇ ਹਰਿ ਇਕਨਾ ਉਝੜਿ ਪਾਏ ॥ </w:t>
      </w:r>
      <w:r>
        <w:rPr>
          <w:color w:val="008000"/>
          <w:sz w:val="18"/>
        </w:rPr>
        <w:t>(550)</w:t>
      </w:r>
    </w:p>
    <w:p w:rsidR="00347EEB" w:rsidRDefault="00347EEB">
      <w:pPr>
        <w:pStyle w:val="SGGSHindi"/>
      </w:pPr>
      <w:r>
        <w:rPr>
          <w:cs/>
          <w:lang w:bidi="hi-IN"/>
        </w:rPr>
        <w:t>हरि</w:t>
      </w:r>
      <w:r>
        <w:t xml:space="preserve"> </w:t>
      </w:r>
      <w:r>
        <w:rPr>
          <w:cs/>
          <w:lang w:bidi="hi-IN"/>
        </w:rPr>
        <w:t>इकना</w:t>
      </w:r>
      <w:r>
        <w:t xml:space="preserve"> </w:t>
      </w:r>
      <w:r>
        <w:rPr>
          <w:cs/>
          <w:lang w:bidi="hi-IN"/>
        </w:rPr>
        <w:t>मारगि</w:t>
      </w:r>
      <w:r>
        <w:t xml:space="preserve"> </w:t>
      </w:r>
      <w:r>
        <w:rPr>
          <w:cs/>
          <w:lang w:bidi="hi-IN"/>
        </w:rPr>
        <w:t>पाए</w:t>
      </w:r>
      <w:r>
        <w:t xml:space="preserve"> </w:t>
      </w:r>
      <w:r>
        <w:rPr>
          <w:cs/>
          <w:lang w:bidi="hi-IN"/>
        </w:rPr>
        <w:t>आपे</w:t>
      </w:r>
      <w:r>
        <w:t xml:space="preserve"> </w:t>
      </w:r>
      <w:r>
        <w:rPr>
          <w:cs/>
          <w:lang w:bidi="hi-IN"/>
        </w:rPr>
        <w:t>हरि</w:t>
      </w:r>
      <w:r>
        <w:t xml:space="preserve"> </w:t>
      </w:r>
      <w:r>
        <w:rPr>
          <w:cs/>
          <w:lang w:bidi="hi-IN"/>
        </w:rPr>
        <w:t>इकना</w:t>
      </w:r>
      <w:r>
        <w:t xml:space="preserve"> </w:t>
      </w:r>
      <w:r>
        <w:rPr>
          <w:cs/>
          <w:lang w:bidi="hi-IN"/>
        </w:rPr>
        <w:t>उझड़ि</w:t>
      </w:r>
      <w:r>
        <w:t xml:space="preserve"> </w:t>
      </w:r>
      <w:r>
        <w:rPr>
          <w:cs/>
          <w:lang w:bidi="hi-IN"/>
        </w:rPr>
        <w:t>पाए</w:t>
      </w:r>
      <w:r>
        <w:t xml:space="preserve"> </w:t>
      </w:r>
      <w:r>
        <w:rPr>
          <w:cs/>
          <w:lang w:bidi="hi-IN"/>
        </w:rPr>
        <w:t>॥</w:t>
      </w:r>
    </w:p>
    <w:p w:rsidR="00347EEB" w:rsidRDefault="00347EEB">
      <w:pPr>
        <w:pStyle w:val="SGGSRoman"/>
      </w:pPr>
      <w:r>
        <w:t>har iknaa maarag paa-ay aapay har iknaa ujharh paa-ay.</w:t>
      </w:r>
    </w:p>
    <w:p w:rsidR="00347EEB" w:rsidRDefault="00347EEB">
      <w:pPr>
        <w:pStyle w:val="SGGSTrans"/>
      </w:pPr>
      <w:r>
        <w:t>The Lord places some on the Path, and the Lord leads others into the wilderness.</w:t>
      </w:r>
    </w:p>
    <w:p w:rsidR="00347EEB" w:rsidRDefault="00347EEB">
      <w:pPr>
        <w:pStyle w:val="SGGSGurm"/>
      </w:pPr>
      <w:r>
        <w:rPr>
          <w:cs/>
        </w:rPr>
        <w:t xml:space="preserve">ਹਰਿ ਸਚਾ ਸਾਹਿਬੁ ਸਚੁ ਤਪਾਵਸੁ ਕਰਿ ਵੇਖੈ ਚਲਤ ਸਬਾਏ ॥ </w:t>
      </w:r>
      <w:r>
        <w:rPr>
          <w:color w:val="008000"/>
          <w:sz w:val="18"/>
        </w:rPr>
        <w:t>(550)</w:t>
      </w:r>
    </w:p>
    <w:p w:rsidR="00347EEB" w:rsidRDefault="00347EEB">
      <w:pPr>
        <w:pStyle w:val="SGGSHindi"/>
      </w:pPr>
      <w:r>
        <w:rPr>
          <w:cs/>
          <w:lang w:bidi="hi-IN"/>
        </w:rPr>
        <w:t>हरि</w:t>
      </w:r>
      <w:r>
        <w:t xml:space="preserve"> </w:t>
      </w:r>
      <w:r>
        <w:rPr>
          <w:cs/>
          <w:lang w:bidi="hi-IN"/>
        </w:rPr>
        <w:t>सचा</w:t>
      </w:r>
      <w:r>
        <w:t xml:space="preserve"> </w:t>
      </w:r>
      <w:r>
        <w:rPr>
          <w:cs/>
          <w:lang w:bidi="hi-IN"/>
        </w:rPr>
        <w:t>साहिबु</w:t>
      </w:r>
      <w:r>
        <w:t xml:space="preserve"> </w:t>
      </w:r>
      <w:r>
        <w:rPr>
          <w:cs/>
          <w:lang w:bidi="hi-IN"/>
        </w:rPr>
        <w:t>सचु</w:t>
      </w:r>
      <w:r>
        <w:t xml:space="preserve"> </w:t>
      </w:r>
      <w:r>
        <w:rPr>
          <w:cs/>
          <w:lang w:bidi="hi-IN"/>
        </w:rPr>
        <w:t>तपावसु</w:t>
      </w:r>
      <w:r>
        <w:t xml:space="preserve"> </w:t>
      </w:r>
      <w:r>
        <w:rPr>
          <w:cs/>
          <w:lang w:bidi="hi-IN"/>
        </w:rPr>
        <w:t>करि</w:t>
      </w:r>
      <w:r>
        <w:t xml:space="preserve"> </w:t>
      </w:r>
      <w:r>
        <w:rPr>
          <w:cs/>
          <w:lang w:bidi="hi-IN"/>
        </w:rPr>
        <w:t>वेखै</w:t>
      </w:r>
      <w:r>
        <w:t xml:space="preserve"> </w:t>
      </w:r>
      <w:r>
        <w:rPr>
          <w:cs/>
          <w:lang w:bidi="hi-IN"/>
        </w:rPr>
        <w:t>चलत</w:t>
      </w:r>
      <w:r>
        <w:t xml:space="preserve"> </w:t>
      </w:r>
      <w:r>
        <w:rPr>
          <w:cs/>
          <w:lang w:bidi="hi-IN"/>
        </w:rPr>
        <w:t>सबाए</w:t>
      </w:r>
      <w:r>
        <w:t xml:space="preserve"> </w:t>
      </w:r>
      <w:r>
        <w:rPr>
          <w:cs/>
          <w:lang w:bidi="hi-IN"/>
        </w:rPr>
        <w:t>॥</w:t>
      </w:r>
    </w:p>
    <w:p w:rsidR="00347EEB" w:rsidRDefault="00347EEB">
      <w:pPr>
        <w:pStyle w:val="SGGSRoman"/>
      </w:pPr>
      <w:r>
        <w:t>har sachaa saahib sach tapaavas kar vaykhai chalat sabaa-ay.</w:t>
      </w:r>
    </w:p>
    <w:p w:rsidR="00347EEB" w:rsidRDefault="00347EEB">
      <w:pPr>
        <w:pStyle w:val="SGGSTrans"/>
      </w:pPr>
      <w:r>
        <w:t>The Lord is the True Master; True is His justice. He arranges and beholds all His plays.</w:t>
      </w:r>
    </w:p>
    <w:p w:rsidR="00347EEB" w:rsidRDefault="00347EEB">
      <w:pPr>
        <w:pStyle w:val="SGGSGurm"/>
      </w:pPr>
      <w:r>
        <w:rPr>
          <w:cs/>
        </w:rPr>
        <w:t>ਗੁਰ ਪਰਸਾਦਿ ਕਹੈ ਜਨੁ ਨਾਨਕੁ ਹਰਿ ਸਚੇ ਕੇ ਗੁਣ ਗਾਏ ॥੫</w:t>
      </w:r>
      <w:r>
        <w:rPr>
          <w:cs/>
          <w:lang w:bidi="hi-IN"/>
        </w:rPr>
        <w:t xml:space="preserve">॥ </w:t>
      </w:r>
      <w:r>
        <w:rPr>
          <w:color w:val="008000"/>
          <w:sz w:val="18"/>
        </w:rPr>
        <w:t>(550)</w:t>
      </w:r>
    </w:p>
    <w:p w:rsidR="00347EEB" w:rsidRDefault="00347EEB">
      <w:pPr>
        <w:pStyle w:val="SGGSHindi"/>
      </w:pPr>
      <w:r>
        <w:rPr>
          <w:cs/>
          <w:lang w:bidi="hi-IN"/>
        </w:rPr>
        <w:t>गुर</w:t>
      </w:r>
      <w:r>
        <w:t xml:space="preserve"> </w:t>
      </w:r>
      <w:r>
        <w:rPr>
          <w:cs/>
          <w:lang w:bidi="hi-IN"/>
        </w:rPr>
        <w:t>परसादि</w:t>
      </w:r>
      <w:r>
        <w:t xml:space="preserve"> </w:t>
      </w:r>
      <w:r>
        <w:rPr>
          <w:cs/>
          <w:lang w:bidi="hi-IN"/>
        </w:rPr>
        <w:t>कहै</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सचे</w:t>
      </w:r>
      <w:r>
        <w:t xml:space="preserve"> </w:t>
      </w:r>
      <w:r>
        <w:rPr>
          <w:cs/>
          <w:lang w:bidi="hi-IN"/>
        </w:rPr>
        <w:t>के</w:t>
      </w:r>
      <w:r>
        <w:t xml:space="preserve"> </w:t>
      </w:r>
      <w:r>
        <w:rPr>
          <w:cs/>
          <w:lang w:bidi="hi-IN"/>
        </w:rPr>
        <w:t>गुण</w:t>
      </w:r>
      <w:r>
        <w:t xml:space="preserve"> </w:t>
      </w:r>
      <w:r>
        <w:rPr>
          <w:cs/>
          <w:lang w:bidi="hi-IN"/>
        </w:rPr>
        <w:t>गाए</w:t>
      </w:r>
      <w:r>
        <w:t xml:space="preserve"> </w:t>
      </w:r>
      <w:r>
        <w:rPr>
          <w:cs/>
          <w:lang w:bidi="hi-IN"/>
        </w:rPr>
        <w:t>॥५॥</w:t>
      </w:r>
    </w:p>
    <w:p w:rsidR="00347EEB" w:rsidRDefault="00347EEB">
      <w:pPr>
        <w:pStyle w:val="SGGSRoman"/>
      </w:pPr>
      <w:r>
        <w:t>gur parsaad kahai jan naanak har sachay kay gun gaa-ay. ||5||</w:t>
      </w:r>
    </w:p>
    <w:p w:rsidR="00347EEB" w:rsidRDefault="00347EEB">
      <w:pPr>
        <w:pStyle w:val="SGGSTrans"/>
      </w:pPr>
      <w:r>
        <w:t>By Guru's Grace, servant Nanak speaks and sings the Glorious Praises of the True Lord. ||5||</w:t>
      </w:r>
    </w:p>
    <w:p w:rsidR="00347EEB" w:rsidRDefault="00347EEB">
      <w:pPr>
        <w:pStyle w:val="SGGSGurm"/>
      </w:pPr>
      <w:r>
        <w:rPr>
          <w:cs/>
        </w:rPr>
        <w:t xml:space="preserve">ਪਉੜੀ ॥ </w:t>
      </w:r>
      <w:r>
        <w:rPr>
          <w:color w:val="008000"/>
          <w:sz w:val="18"/>
        </w:rPr>
        <w:t>(550)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ਧਰਤੀ ਆਪੇ ਹੈ ਰਾਹਕੁ ਆਪਿ ਜੰਮਾਇ ਪੀਸਾਵੈ ॥ </w:t>
      </w:r>
      <w:r>
        <w:rPr>
          <w:color w:val="008000"/>
          <w:sz w:val="18"/>
        </w:rPr>
        <w:t>(550)</w:t>
      </w:r>
    </w:p>
    <w:p w:rsidR="00347EEB" w:rsidRDefault="00347EEB">
      <w:pPr>
        <w:pStyle w:val="SGGSHindi"/>
      </w:pPr>
      <w:r>
        <w:rPr>
          <w:cs/>
          <w:lang w:bidi="hi-IN"/>
        </w:rPr>
        <w:t>आपे</w:t>
      </w:r>
      <w:r>
        <w:t xml:space="preserve"> </w:t>
      </w:r>
      <w:r>
        <w:rPr>
          <w:cs/>
          <w:lang w:bidi="hi-IN"/>
        </w:rPr>
        <w:t>धरती</w:t>
      </w:r>
      <w:r>
        <w:t xml:space="preserve"> </w:t>
      </w:r>
      <w:r>
        <w:rPr>
          <w:cs/>
          <w:lang w:bidi="hi-IN"/>
        </w:rPr>
        <w:t>आपे</w:t>
      </w:r>
      <w:r>
        <w:t xml:space="preserve"> </w:t>
      </w:r>
      <w:r>
        <w:rPr>
          <w:cs/>
          <w:lang w:bidi="hi-IN"/>
        </w:rPr>
        <w:t>है</w:t>
      </w:r>
      <w:r>
        <w:t xml:space="preserve"> </w:t>
      </w:r>
      <w:r>
        <w:rPr>
          <w:cs/>
          <w:lang w:bidi="hi-IN"/>
        </w:rPr>
        <w:t>राहकु</w:t>
      </w:r>
      <w:r>
        <w:t xml:space="preserve"> </w:t>
      </w:r>
      <w:r>
        <w:rPr>
          <w:cs/>
          <w:lang w:bidi="hi-IN"/>
        </w:rPr>
        <w:t>आपि</w:t>
      </w:r>
      <w:r>
        <w:t xml:space="preserve"> </w:t>
      </w:r>
      <w:r>
        <w:rPr>
          <w:cs/>
          <w:lang w:bidi="hi-IN"/>
        </w:rPr>
        <w:t>जमाइ</w:t>
      </w:r>
      <w:r>
        <w:t xml:space="preserve"> </w:t>
      </w:r>
      <w:r>
        <w:rPr>
          <w:cs/>
          <w:lang w:bidi="hi-IN"/>
        </w:rPr>
        <w:t>पीसावै</w:t>
      </w:r>
      <w:r>
        <w:t xml:space="preserve"> </w:t>
      </w:r>
      <w:r>
        <w:rPr>
          <w:cs/>
          <w:lang w:bidi="hi-IN"/>
        </w:rPr>
        <w:t>॥</w:t>
      </w:r>
    </w:p>
    <w:p w:rsidR="00347EEB" w:rsidRDefault="00347EEB">
      <w:pPr>
        <w:pStyle w:val="SGGSRoman"/>
      </w:pPr>
      <w:r>
        <w:t>aapay Dhartee aapay hai raahak aap jammaa-ay peesaavai.</w:t>
      </w:r>
    </w:p>
    <w:p w:rsidR="00347EEB" w:rsidRDefault="00347EEB">
      <w:pPr>
        <w:pStyle w:val="SGGSTrans"/>
      </w:pPr>
      <w:r>
        <w:t>He Himself is the field, and He Himself is the farmer. He Himself grows and grinds the corn.</w:t>
      </w:r>
    </w:p>
    <w:p w:rsidR="00347EEB" w:rsidRDefault="00347EEB">
      <w:pPr>
        <w:pStyle w:val="SGGSGurm"/>
      </w:pPr>
      <w:r>
        <w:rPr>
          <w:cs/>
        </w:rPr>
        <w:t xml:space="preserve">ਆਪਿ ਪਕਾਵੈ ਆਪਿ ਭਾਂਡੇ ਦੇਇ ਪਰੋਸੈ ਆਪੇ ਹੀ ਬਹਿ ਖਾਵੈ ॥ </w:t>
      </w:r>
      <w:r>
        <w:rPr>
          <w:color w:val="008000"/>
          <w:sz w:val="18"/>
        </w:rPr>
        <w:t>(550)</w:t>
      </w:r>
    </w:p>
    <w:p w:rsidR="00347EEB" w:rsidRDefault="00347EEB">
      <w:pPr>
        <w:pStyle w:val="SGGSHindi"/>
      </w:pPr>
      <w:r>
        <w:rPr>
          <w:cs/>
          <w:lang w:bidi="hi-IN"/>
        </w:rPr>
        <w:t>आपि</w:t>
      </w:r>
      <w:r>
        <w:t xml:space="preserve"> </w:t>
      </w:r>
      <w:r>
        <w:rPr>
          <w:cs/>
          <w:lang w:bidi="hi-IN"/>
        </w:rPr>
        <w:t>पकावै</w:t>
      </w:r>
      <w:r>
        <w:t xml:space="preserve"> </w:t>
      </w:r>
      <w:r>
        <w:rPr>
          <w:cs/>
          <w:lang w:bidi="hi-IN"/>
        </w:rPr>
        <w:t>आपि</w:t>
      </w:r>
      <w:r>
        <w:t xml:space="preserve"> </w:t>
      </w:r>
      <w:r>
        <w:rPr>
          <w:cs/>
          <w:lang w:bidi="hi-IN"/>
        </w:rPr>
        <w:t>भांडे</w:t>
      </w:r>
      <w:r>
        <w:t xml:space="preserve"> </w:t>
      </w:r>
      <w:r>
        <w:rPr>
          <w:cs/>
          <w:lang w:bidi="hi-IN"/>
        </w:rPr>
        <w:t>देइ</w:t>
      </w:r>
      <w:r>
        <w:t xml:space="preserve"> </w:t>
      </w:r>
      <w:r>
        <w:rPr>
          <w:cs/>
          <w:lang w:bidi="hi-IN"/>
        </w:rPr>
        <w:t>परोसै</w:t>
      </w:r>
      <w:r>
        <w:t xml:space="preserve"> </w:t>
      </w:r>
      <w:r>
        <w:rPr>
          <w:cs/>
          <w:lang w:bidi="hi-IN"/>
        </w:rPr>
        <w:t>आपे</w:t>
      </w:r>
      <w:r>
        <w:t xml:space="preserve"> </w:t>
      </w:r>
      <w:r>
        <w:rPr>
          <w:cs/>
          <w:lang w:bidi="hi-IN"/>
        </w:rPr>
        <w:t>ही</w:t>
      </w:r>
      <w:r>
        <w:t xml:space="preserve"> </w:t>
      </w:r>
      <w:r>
        <w:rPr>
          <w:cs/>
          <w:lang w:bidi="hi-IN"/>
        </w:rPr>
        <w:t>बहि</w:t>
      </w:r>
      <w:r>
        <w:t xml:space="preserve"> </w:t>
      </w:r>
      <w:r>
        <w:rPr>
          <w:cs/>
          <w:lang w:bidi="hi-IN"/>
        </w:rPr>
        <w:t>खावै</w:t>
      </w:r>
      <w:r>
        <w:t xml:space="preserve"> </w:t>
      </w:r>
      <w:r>
        <w:rPr>
          <w:cs/>
          <w:lang w:bidi="hi-IN"/>
        </w:rPr>
        <w:t>॥</w:t>
      </w:r>
    </w:p>
    <w:p w:rsidR="00347EEB" w:rsidRDefault="00347EEB">
      <w:pPr>
        <w:pStyle w:val="SGGSRoman"/>
      </w:pPr>
      <w:r>
        <w:t>aap pakaavai aap bhaa</w:t>
      </w:r>
      <w:r>
        <w:rPr>
          <w:vertAlign w:val="superscript"/>
        </w:rPr>
        <w:t>N</w:t>
      </w:r>
      <w:r>
        <w:t>day day-ay parosai aapay hee bahi khaavai.</w:t>
      </w:r>
    </w:p>
    <w:p w:rsidR="00347EEB" w:rsidRDefault="00347EEB">
      <w:pPr>
        <w:pStyle w:val="SGGSTrans"/>
      </w:pPr>
      <w:r>
        <w:t>He Himself cooks it, He Himself puts the food in the dishes, and He Himself sits down to eat.</w:t>
      </w:r>
    </w:p>
    <w:p w:rsidR="00347EEB" w:rsidRDefault="00347EEB">
      <w:pPr>
        <w:pStyle w:val="SGGSGurm"/>
      </w:pPr>
      <w:r>
        <w:rPr>
          <w:cs/>
        </w:rPr>
        <w:t xml:space="preserve">ਆਪੇ ਜਲੁ ਆਪੇ ਦੇ ਛਿੰਗਾ ਆਪੇ ਚੁਲੀ ਭਰਾਵੈ ॥ </w:t>
      </w:r>
      <w:r>
        <w:rPr>
          <w:color w:val="008000"/>
          <w:sz w:val="18"/>
        </w:rPr>
        <w:t>(551)</w:t>
      </w:r>
    </w:p>
    <w:p w:rsidR="00347EEB" w:rsidRDefault="00347EEB">
      <w:pPr>
        <w:pStyle w:val="SGGSHindi"/>
      </w:pPr>
      <w:r>
        <w:rPr>
          <w:cs/>
          <w:lang w:bidi="hi-IN"/>
        </w:rPr>
        <w:t>आपे</w:t>
      </w:r>
      <w:r>
        <w:t xml:space="preserve"> </w:t>
      </w:r>
      <w:r>
        <w:rPr>
          <w:cs/>
          <w:lang w:bidi="hi-IN"/>
        </w:rPr>
        <w:t>जलु</w:t>
      </w:r>
      <w:r>
        <w:t xml:space="preserve"> </w:t>
      </w:r>
      <w:r>
        <w:rPr>
          <w:cs/>
          <w:lang w:bidi="hi-IN"/>
        </w:rPr>
        <w:t>आपे</w:t>
      </w:r>
      <w:r>
        <w:t xml:space="preserve"> </w:t>
      </w:r>
      <w:r>
        <w:rPr>
          <w:cs/>
          <w:lang w:bidi="hi-IN"/>
        </w:rPr>
        <w:t>दे</w:t>
      </w:r>
      <w:r>
        <w:t xml:space="preserve"> </w:t>
      </w:r>
      <w:r>
        <w:rPr>
          <w:cs/>
          <w:lang w:bidi="hi-IN"/>
        </w:rPr>
        <w:t>छिंगा</w:t>
      </w:r>
      <w:r>
        <w:t xml:space="preserve"> </w:t>
      </w:r>
      <w:r>
        <w:rPr>
          <w:cs/>
          <w:lang w:bidi="hi-IN"/>
        </w:rPr>
        <w:t>आपे</w:t>
      </w:r>
      <w:r>
        <w:t xml:space="preserve"> </w:t>
      </w:r>
      <w:r>
        <w:rPr>
          <w:cs/>
          <w:lang w:bidi="hi-IN"/>
        </w:rPr>
        <w:t>चुली</w:t>
      </w:r>
      <w:r>
        <w:t xml:space="preserve"> </w:t>
      </w:r>
      <w:r>
        <w:rPr>
          <w:cs/>
          <w:lang w:bidi="hi-IN"/>
        </w:rPr>
        <w:t>भरावै</w:t>
      </w:r>
      <w:r>
        <w:t xml:space="preserve"> </w:t>
      </w:r>
      <w:r>
        <w:rPr>
          <w:cs/>
          <w:lang w:bidi="hi-IN"/>
        </w:rPr>
        <w:t>॥</w:t>
      </w:r>
    </w:p>
    <w:p w:rsidR="00347EEB" w:rsidRDefault="00347EEB">
      <w:pPr>
        <w:pStyle w:val="SGGSRoman"/>
      </w:pPr>
      <w:r>
        <w:t>aapay jal aapay day chhingaa aapay chulee bharaavai.</w:t>
      </w:r>
    </w:p>
    <w:p w:rsidR="00347EEB" w:rsidRDefault="00347EEB">
      <w:pPr>
        <w:pStyle w:val="SGGSTrans"/>
      </w:pPr>
      <w:r>
        <w:t>He Himself is the water, He Himself gives the tooth-pick, and He Himself offers the mouthwash.</w:t>
      </w:r>
    </w:p>
    <w:p w:rsidR="00347EEB" w:rsidRDefault="00347EEB">
      <w:pPr>
        <w:pStyle w:val="SGGSGurm"/>
      </w:pPr>
      <w:r>
        <w:rPr>
          <w:cs/>
        </w:rPr>
        <w:t xml:space="preserve">ਆਪੇ ਸੰਗਤਿ ਸਦਿ ਬਹਾਲੈ ਆਪੇ ਵਿਦਾ ਕਰਾਵੈ ॥ </w:t>
      </w:r>
      <w:r>
        <w:rPr>
          <w:color w:val="008000"/>
          <w:sz w:val="18"/>
        </w:rPr>
        <w:t>(551)</w:t>
      </w:r>
    </w:p>
    <w:p w:rsidR="00347EEB" w:rsidRDefault="00347EEB">
      <w:pPr>
        <w:pStyle w:val="SGGSHindi"/>
      </w:pPr>
      <w:r>
        <w:rPr>
          <w:cs/>
          <w:lang w:bidi="hi-IN"/>
        </w:rPr>
        <w:t>आपे</w:t>
      </w:r>
      <w:r>
        <w:t xml:space="preserve"> </w:t>
      </w:r>
      <w:r>
        <w:rPr>
          <w:cs/>
          <w:lang w:bidi="hi-IN"/>
        </w:rPr>
        <w:t>संगति</w:t>
      </w:r>
      <w:r>
        <w:t xml:space="preserve"> </w:t>
      </w:r>
      <w:r>
        <w:rPr>
          <w:cs/>
          <w:lang w:bidi="hi-IN"/>
        </w:rPr>
        <w:t>सदि</w:t>
      </w:r>
      <w:r>
        <w:t xml:space="preserve"> </w:t>
      </w:r>
      <w:r>
        <w:rPr>
          <w:cs/>
          <w:lang w:bidi="hi-IN"/>
        </w:rPr>
        <w:t>बहालै</w:t>
      </w:r>
      <w:r>
        <w:t xml:space="preserve"> </w:t>
      </w:r>
      <w:r>
        <w:rPr>
          <w:cs/>
          <w:lang w:bidi="hi-IN"/>
        </w:rPr>
        <w:t>आपे</w:t>
      </w:r>
      <w:r>
        <w:t xml:space="preserve"> </w:t>
      </w:r>
      <w:r>
        <w:rPr>
          <w:cs/>
          <w:lang w:bidi="hi-IN"/>
        </w:rPr>
        <w:t>विदा</w:t>
      </w:r>
      <w:r>
        <w:t xml:space="preserve"> </w:t>
      </w:r>
      <w:r>
        <w:rPr>
          <w:cs/>
          <w:lang w:bidi="hi-IN"/>
        </w:rPr>
        <w:t>करावै</w:t>
      </w:r>
      <w:r>
        <w:t xml:space="preserve"> </w:t>
      </w:r>
      <w:r>
        <w:rPr>
          <w:cs/>
          <w:lang w:bidi="hi-IN"/>
        </w:rPr>
        <w:t>॥</w:t>
      </w:r>
    </w:p>
    <w:p w:rsidR="00347EEB" w:rsidRDefault="00347EEB">
      <w:pPr>
        <w:pStyle w:val="SGGSRoman"/>
      </w:pPr>
      <w:r>
        <w:t>aapay sangat sad bahaalai aapay vidaa karaavai.</w:t>
      </w:r>
    </w:p>
    <w:p w:rsidR="00347EEB" w:rsidRDefault="00347EEB">
      <w:pPr>
        <w:pStyle w:val="SGGSTrans"/>
      </w:pPr>
      <w:r>
        <w:t>He Himself calls and seats the congregation, and He Himself bids them goodbye.</w:t>
      </w:r>
    </w:p>
    <w:p w:rsidR="00347EEB" w:rsidRDefault="00347EEB">
      <w:pPr>
        <w:pStyle w:val="SGGSGurm"/>
      </w:pPr>
      <w:r>
        <w:rPr>
          <w:cs/>
        </w:rPr>
        <w:t>ਜਿਸ ਨੋ ਕਿਰਪਾਲੁ ਹੋਵੈ ਹਰਿ ਆਪੇ ਤਿਸ ਨੋ ਹੁਕਮੁ ਮਨਾਵੈ ॥੬</w:t>
      </w:r>
      <w:r>
        <w:rPr>
          <w:cs/>
          <w:lang w:bidi="hi-IN"/>
        </w:rPr>
        <w:t xml:space="preserve">॥ </w:t>
      </w:r>
      <w:r>
        <w:rPr>
          <w:color w:val="008000"/>
          <w:sz w:val="18"/>
        </w:rPr>
        <w:t>(551)</w:t>
      </w:r>
    </w:p>
    <w:p w:rsidR="00347EEB" w:rsidRDefault="00347EEB">
      <w:pPr>
        <w:pStyle w:val="SGGSHindi"/>
      </w:pPr>
      <w:r>
        <w:rPr>
          <w:cs/>
          <w:lang w:bidi="hi-IN"/>
        </w:rPr>
        <w:t>जिस</w:t>
      </w:r>
      <w:r>
        <w:t xml:space="preserve"> </w:t>
      </w:r>
      <w:r>
        <w:rPr>
          <w:cs/>
          <w:lang w:bidi="hi-IN"/>
        </w:rPr>
        <w:t>नो</w:t>
      </w:r>
      <w:r>
        <w:t xml:space="preserve"> </w:t>
      </w:r>
      <w:r>
        <w:rPr>
          <w:cs/>
          <w:lang w:bidi="hi-IN"/>
        </w:rPr>
        <w:t>किरपालु</w:t>
      </w:r>
      <w:r>
        <w:t xml:space="preserve"> </w:t>
      </w:r>
      <w:r>
        <w:rPr>
          <w:cs/>
          <w:lang w:bidi="hi-IN"/>
        </w:rPr>
        <w:t>होवै</w:t>
      </w:r>
      <w:r>
        <w:t xml:space="preserve"> </w:t>
      </w:r>
      <w:r>
        <w:rPr>
          <w:cs/>
          <w:lang w:bidi="hi-IN"/>
        </w:rPr>
        <w:t>हरि</w:t>
      </w:r>
      <w:r>
        <w:t xml:space="preserve"> </w:t>
      </w:r>
      <w:r>
        <w:rPr>
          <w:cs/>
          <w:lang w:bidi="hi-IN"/>
        </w:rPr>
        <w:t>आपे</w:t>
      </w:r>
      <w:r>
        <w:t xml:space="preserve"> </w:t>
      </w:r>
      <w:r>
        <w:rPr>
          <w:cs/>
          <w:lang w:bidi="hi-IN"/>
        </w:rPr>
        <w:t>तिस</w:t>
      </w:r>
      <w:r>
        <w:t xml:space="preserve"> </w:t>
      </w:r>
      <w:r>
        <w:rPr>
          <w:cs/>
          <w:lang w:bidi="hi-IN"/>
        </w:rPr>
        <w:t>नो</w:t>
      </w:r>
      <w:r>
        <w:t xml:space="preserve"> </w:t>
      </w:r>
      <w:r>
        <w:rPr>
          <w:cs/>
          <w:lang w:bidi="hi-IN"/>
        </w:rPr>
        <w:t>हुकमु</w:t>
      </w:r>
      <w:r>
        <w:t xml:space="preserve"> </w:t>
      </w:r>
      <w:r>
        <w:rPr>
          <w:cs/>
          <w:lang w:bidi="hi-IN"/>
        </w:rPr>
        <w:t>मनावै</w:t>
      </w:r>
      <w:r>
        <w:t xml:space="preserve"> </w:t>
      </w:r>
      <w:r>
        <w:rPr>
          <w:cs/>
          <w:lang w:bidi="hi-IN"/>
        </w:rPr>
        <w:t>॥६॥</w:t>
      </w:r>
    </w:p>
    <w:p w:rsidR="00347EEB" w:rsidRDefault="00347EEB">
      <w:pPr>
        <w:pStyle w:val="SGGSRoman"/>
      </w:pPr>
      <w:r>
        <w:t>jis no kirpaal hovai har aapay tis no hukam manaavai. ||6||</w:t>
      </w:r>
    </w:p>
    <w:p w:rsidR="00347EEB" w:rsidRDefault="00347EEB">
      <w:pPr>
        <w:pStyle w:val="SGGSTrans"/>
      </w:pPr>
      <w:r>
        <w:t>One whom the Lord Himself blesses with His Mercy - the Lord causes him to walk according to His Will. ||6||</w:t>
      </w:r>
    </w:p>
    <w:p w:rsidR="00347EEB" w:rsidRDefault="00347EEB">
      <w:pPr>
        <w:pStyle w:val="SGGSGurm"/>
      </w:pPr>
      <w:r>
        <w:rPr>
          <w:cs/>
        </w:rPr>
        <w:t xml:space="preserve">ਮਃ ੪ </w:t>
      </w:r>
      <w:r>
        <w:rPr>
          <w:cs/>
          <w:lang w:bidi="hi-IN"/>
        </w:rPr>
        <w:t xml:space="preserve">॥ </w:t>
      </w:r>
      <w:r>
        <w:rPr>
          <w:color w:val="008000"/>
          <w:sz w:val="18"/>
        </w:rPr>
        <w:t>(551)</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ਅੰਧੇ ਚਾਨਣੁ ਤਾ ਥੀਐ ਜਾ ਸਤਿਗੁਰੁ ਮਿਲੈ ਰਜਾਇ ॥ </w:t>
      </w:r>
      <w:r>
        <w:rPr>
          <w:color w:val="008000"/>
          <w:sz w:val="18"/>
        </w:rPr>
        <w:t>(551)</w:t>
      </w:r>
    </w:p>
    <w:p w:rsidR="00347EEB" w:rsidRDefault="00347EEB">
      <w:pPr>
        <w:pStyle w:val="SGGSHindi"/>
      </w:pPr>
      <w:r>
        <w:rPr>
          <w:cs/>
          <w:lang w:bidi="hi-IN"/>
        </w:rPr>
        <w:t>अंधे</w:t>
      </w:r>
      <w:r>
        <w:t xml:space="preserve"> </w:t>
      </w:r>
      <w:r>
        <w:rPr>
          <w:cs/>
          <w:lang w:bidi="hi-IN"/>
        </w:rPr>
        <w:t>चानणु</w:t>
      </w:r>
      <w:r>
        <w:t xml:space="preserve"> </w:t>
      </w:r>
      <w:r>
        <w:rPr>
          <w:cs/>
          <w:lang w:bidi="hi-IN"/>
        </w:rPr>
        <w:t>ता</w:t>
      </w:r>
      <w:r>
        <w:t xml:space="preserve"> </w:t>
      </w:r>
      <w:r>
        <w:rPr>
          <w:cs/>
          <w:lang w:bidi="hi-IN"/>
        </w:rPr>
        <w:t>थीऐ</w:t>
      </w:r>
      <w:r>
        <w:t xml:space="preserve"> </w:t>
      </w:r>
      <w:r>
        <w:rPr>
          <w:cs/>
          <w:lang w:bidi="hi-IN"/>
        </w:rPr>
        <w:t>जा</w:t>
      </w:r>
      <w:r>
        <w:t xml:space="preserve"> </w:t>
      </w:r>
      <w:r>
        <w:rPr>
          <w:cs/>
          <w:lang w:bidi="hi-IN"/>
        </w:rPr>
        <w:t>सतिगुरु</w:t>
      </w:r>
      <w:r>
        <w:t xml:space="preserve"> </w:t>
      </w:r>
      <w:r>
        <w:rPr>
          <w:cs/>
          <w:lang w:bidi="hi-IN"/>
        </w:rPr>
        <w:t>मिलै</w:t>
      </w:r>
      <w:r>
        <w:t xml:space="preserve"> </w:t>
      </w:r>
      <w:r>
        <w:rPr>
          <w:cs/>
          <w:lang w:bidi="hi-IN"/>
        </w:rPr>
        <w:t>रजाइ</w:t>
      </w:r>
      <w:r>
        <w:t xml:space="preserve"> </w:t>
      </w:r>
      <w:r>
        <w:rPr>
          <w:cs/>
          <w:lang w:bidi="hi-IN"/>
        </w:rPr>
        <w:t>॥</w:t>
      </w:r>
    </w:p>
    <w:p w:rsidR="00347EEB" w:rsidRDefault="00347EEB">
      <w:pPr>
        <w:pStyle w:val="SGGSRoman"/>
      </w:pPr>
      <w:r>
        <w:t>anDhay chaanan taa thee-ai jaa satgur milai rajaa-ay.</w:t>
      </w:r>
    </w:p>
    <w:p w:rsidR="00347EEB" w:rsidRDefault="00347EEB">
      <w:pPr>
        <w:pStyle w:val="SGGSTrans"/>
      </w:pPr>
      <w:r>
        <w:t>The blind receive the Divine Light, when they merge with the Will of the True Guru.</w:t>
      </w:r>
    </w:p>
    <w:p w:rsidR="00347EEB" w:rsidRDefault="00347EEB">
      <w:pPr>
        <w:pStyle w:val="SGGSGurm"/>
      </w:pPr>
      <w:r>
        <w:rPr>
          <w:cs/>
        </w:rPr>
        <w:t xml:space="preserve">ਬੰਧਨ ਤੋੜੈ ਸਚਿ ਵਸੈ ਅਗਿਆਨੁ ਅਧੇਰਾ ਜਾਇ ॥ </w:t>
      </w:r>
      <w:r>
        <w:rPr>
          <w:color w:val="008000"/>
          <w:sz w:val="18"/>
        </w:rPr>
        <w:t>(551)</w:t>
      </w:r>
    </w:p>
    <w:p w:rsidR="00347EEB" w:rsidRDefault="00347EEB">
      <w:pPr>
        <w:pStyle w:val="SGGSHindi"/>
      </w:pPr>
      <w:r>
        <w:rPr>
          <w:cs/>
          <w:lang w:bidi="hi-IN"/>
        </w:rPr>
        <w:t>बंधन</w:t>
      </w:r>
      <w:r>
        <w:t xml:space="preserve"> </w:t>
      </w:r>
      <w:r>
        <w:rPr>
          <w:cs/>
          <w:lang w:bidi="hi-IN"/>
        </w:rPr>
        <w:t>तोड़ै</w:t>
      </w:r>
      <w:r>
        <w:t xml:space="preserve"> </w:t>
      </w:r>
      <w:r>
        <w:rPr>
          <w:cs/>
          <w:lang w:bidi="hi-IN"/>
        </w:rPr>
        <w:t>सचि</w:t>
      </w:r>
      <w:r>
        <w:t xml:space="preserve"> </w:t>
      </w:r>
      <w:r>
        <w:rPr>
          <w:cs/>
          <w:lang w:bidi="hi-IN"/>
        </w:rPr>
        <w:t>वसै</w:t>
      </w:r>
      <w:r>
        <w:t xml:space="preserve"> </w:t>
      </w:r>
      <w:r>
        <w:rPr>
          <w:cs/>
          <w:lang w:bidi="hi-IN"/>
        </w:rPr>
        <w:t>अगिआनु</w:t>
      </w:r>
      <w:r>
        <w:t xml:space="preserve"> </w:t>
      </w:r>
      <w:r>
        <w:rPr>
          <w:cs/>
          <w:lang w:bidi="hi-IN"/>
        </w:rPr>
        <w:t>अधेरा</w:t>
      </w:r>
      <w:r>
        <w:t xml:space="preserve"> </w:t>
      </w:r>
      <w:r>
        <w:rPr>
          <w:cs/>
          <w:lang w:bidi="hi-IN"/>
        </w:rPr>
        <w:t>जाइ</w:t>
      </w:r>
      <w:r>
        <w:t xml:space="preserve"> </w:t>
      </w:r>
      <w:r>
        <w:rPr>
          <w:cs/>
          <w:lang w:bidi="hi-IN"/>
        </w:rPr>
        <w:t>॥</w:t>
      </w:r>
    </w:p>
    <w:p w:rsidR="00347EEB" w:rsidRDefault="00347EEB">
      <w:pPr>
        <w:pStyle w:val="SGGSRoman"/>
      </w:pPr>
      <w:r>
        <w:t>banDhan torhai sach vasai agi-aan aDhayraa jaa-ay.</w:t>
      </w:r>
    </w:p>
    <w:p w:rsidR="00347EEB" w:rsidRDefault="00347EEB">
      <w:pPr>
        <w:pStyle w:val="SGGSTrans"/>
      </w:pPr>
      <w:r>
        <w:t>They break their bonds, and dwell in Truth, and the darkness of ignorance is dispelled.</w:t>
      </w:r>
    </w:p>
    <w:p w:rsidR="00347EEB" w:rsidRDefault="00347EEB">
      <w:pPr>
        <w:pStyle w:val="SGGSGurm"/>
      </w:pPr>
      <w:r>
        <w:rPr>
          <w:cs/>
        </w:rPr>
        <w:t xml:space="preserve">ਸਭੁ ਕਿਛੁ ਦੇਖੈ ਤਿਸੈ ਕਾ ਜਿਨਿ ਕੀਆ ਤਨੁ ਸਾਜਿ ॥ </w:t>
      </w:r>
      <w:r>
        <w:rPr>
          <w:color w:val="008000"/>
          <w:sz w:val="18"/>
        </w:rPr>
        <w:t>(551)</w:t>
      </w:r>
    </w:p>
    <w:p w:rsidR="00347EEB" w:rsidRDefault="00347EEB">
      <w:pPr>
        <w:pStyle w:val="SGGSHindi"/>
      </w:pPr>
      <w:r>
        <w:rPr>
          <w:cs/>
          <w:lang w:bidi="hi-IN"/>
        </w:rPr>
        <w:t>सभु</w:t>
      </w:r>
      <w:r>
        <w:t xml:space="preserve"> </w:t>
      </w:r>
      <w:r>
        <w:rPr>
          <w:cs/>
          <w:lang w:bidi="hi-IN"/>
        </w:rPr>
        <w:t>किछु</w:t>
      </w:r>
      <w:r>
        <w:t xml:space="preserve"> </w:t>
      </w:r>
      <w:r>
        <w:rPr>
          <w:cs/>
          <w:lang w:bidi="hi-IN"/>
        </w:rPr>
        <w:t>देखै</w:t>
      </w:r>
      <w:r>
        <w:t xml:space="preserve"> </w:t>
      </w:r>
      <w:r>
        <w:rPr>
          <w:cs/>
          <w:lang w:bidi="hi-IN"/>
        </w:rPr>
        <w:t>तिसै</w:t>
      </w:r>
      <w:r>
        <w:t xml:space="preserve"> </w:t>
      </w:r>
      <w:r>
        <w:rPr>
          <w:cs/>
          <w:lang w:bidi="hi-IN"/>
        </w:rPr>
        <w:t>का</w:t>
      </w:r>
      <w:r>
        <w:t xml:space="preserve"> </w:t>
      </w:r>
      <w:r>
        <w:rPr>
          <w:cs/>
          <w:lang w:bidi="hi-IN"/>
        </w:rPr>
        <w:t>जिनि</w:t>
      </w:r>
      <w:r>
        <w:t xml:space="preserve"> </w:t>
      </w:r>
      <w:r>
        <w:rPr>
          <w:cs/>
          <w:lang w:bidi="hi-IN"/>
        </w:rPr>
        <w:t>कीआ</w:t>
      </w:r>
      <w:r>
        <w:t xml:space="preserve"> </w:t>
      </w:r>
      <w:r>
        <w:rPr>
          <w:cs/>
          <w:lang w:bidi="hi-IN"/>
        </w:rPr>
        <w:t>तनु</w:t>
      </w:r>
      <w:r>
        <w:t xml:space="preserve"> </w:t>
      </w:r>
      <w:r>
        <w:rPr>
          <w:cs/>
          <w:lang w:bidi="hi-IN"/>
        </w:rPr>
        <w:t>साजि</w:t>
      </w:r>
      <w:r>
        <w:t xml:space="preserve"> </w:t>
      </w:r>
      <w:r>
        <w:rPr>
          <w:cs/>
          <w:lang w:bidi="hi-IN"/>
        </w:rPr>
        <w:t>॥</w:t>
      </w:r>
    </w:p>
    <w:p w:rsidR="00347EEB" w:rsidRDefault="00347EEB">
      <w:pPr>
        <w:pStyle w:val="SGGSRoman"/>
      </w:pPr>
      <w:r>
        <w:t>sabh kichh daykhai tisai kaa jin kee-aa tan saaj.</w:t>
      </w:r>
    </w:p>
    <w:p w:rsidR="00347EEB" w:rsidRDefault="00347EEB">
      <w:pPr>
        <w:pStyle w:val="SGGSTrans"/>
      </w:pPr>
      <w:r>
        <w:t>They see that everything belongs to the One who created and fashioned the body.</w:t>
      </w:r>
    </w:p>
    <w:p w:rsidR="00347EEB" w:rsidRDefault="00347EEB">
      <w:pPr>
        <w:pStyle w:val="SGGSGurm"/>
      </w:pPr>
      <w:r>
        <w:rPr>
          <w:cs/>
        </w:rPr>
        <w:t>ਨਾਨਕ ਸਰਣਿ ਕਰਤਾਰ ਕੀ ਕਰਤਾ ਰਾਖੈ ਲਾਜ ॥੨</w:t>
      </w:r>
      <w:r>
        <w:rPr>
          <w:cs/>
          <w:lang w:bidi="hi-IN"/>
        </w:rPr>
        <w:t xml:space="preserve">॥ </w:t>
      </w:r>
      <w:r>
        <w:rPr>
          <w:color w:val="008000"/>
          <w:sz w:val="18"/>
        </w:rPr>
        <w:t>(551)</w:t>
      </w:r>
    </w:p>
    <w:p w:rsidR="00347EEB" w:rsidRDefault="00347EEB">
      <w:pPr>
        <w:pStyle w:val="SGGSHindi"/>
      </w:pPr>
      <w:r>
        <w:rPr>
          <w:cs/>
          <w:lang w:bidi="hi-IN"/>
        </w:rPr>
        <w:t>नानक</w:t>
      </w:r>
      <w:r>
        <w:t xml:space="preserve"> </w:t>
      </w:r>
      <w:r>
        <w:rPr>
          <w:cs/>
          <w:lang w:bidi="hi-IN"/>
        </w:rPr>
        <w:t>सरणि</w:t>
      </w:r>
      <w:r>
        <w:t xml:space="preserve"> </w:t>
      </w:r>
      <w:r>
        <w:rPr>
          <w:cs/>
          <w:lang w:bidi="hi-IN"/>
        </w:rPr>
        <w:t>करतार</w:t>
      </w:r>
      <w:r>
        <w:t xml:space="preserve"> </w:t>
      </w:r>
      <w:r>
        <w:rPr>
          <w:cs/>
          <w:lang w:bidi="hi-IN"/>
        </w:rPr>
        <w:t>की</w:t>
      </w:r>
      <w:r>
        <w:t xml:space="preserve"> </w:t>
      </w:r>
      <w:r>
        <w:rPr>
          <w:cs/>
          <w:lang w:bidi="hi-IN"/>
        </w:rPr>
        <w:t>करता</w:t>
      </w:r>
      <w:r>
        <w:t xml:space="preserve"> </w:t>
      </w:r>
      <w:r>
        <w:rPr>
          <w:cs/>
          <w:lang w:bidi="hi-IN"/>
        </w:rPr>
        <w:t>राखै</w:t>
      </w:r>
      <w:r>
        <w:t xml:space="preserve"> </w:t>
      </w:r>
      <w:r>
        <w:rPr>
          <w:cs/>
          <w:lang w:bidi="hi-IN"/>
        </w:rPr>
        <w:t>लाज</w:t>
      </w:r>
      <w:r>
        <w:t xml:space="preserve"> </w:t>
      </w:r>
      <w:r>
        <w:rPr>
          <w:cs/>
          <w:lang w:bidi="hi-IN"/>
        </w:rPr>
        <w:t>॥२॥</w:t>
      </w:r>
    </w:p>
    <w:p w:rsidR="00347EEB" w:rsidRDefault="00347EEB">
      <w:pPr>
        <w:pStyle w:val="SGGSRoman"/>
      </w:pPr>
      <w:r>
        <w:t>naanak saran kartaar kee kartaa raakhai laaj. ||2||</w:t>
      </w:r>
    </w:p>
    <w:p w:rsidR="00347EEB" w:rsidRDefault="00347EEB">
      <w:pPr>
        <w:pStyle w:val="SGGSTrans"/>
      </w:pPr>
      <w:r>
        <w:t>Nanak seeks the Sanctuary of the Creator - the Creator preserves his honor. ||2||</w:t>
      </w:r>
    </w:p>
    <w:p w:rsidR="00347EEB" w:rsidRDefault="00347EEB">
      <w:pPr>
        <w:pStyle w:val="SGGSGurm"/>
      </w:pPr>
      <w:r>
        <w:rPr>
          <w:cs/>
        </w:rPr>
        <w:t xml:space="preserve">ਪਉੜੀ ॥ </w:t>
      </w:r>
      <w:r>
        <w:rPr>
          <w:color w:val="008000"/>
          <w:sz w:val="18"/>
        </w:rPr>
        <w:t>(551)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ਜਦਹੁ ਆਪੇ ਥਾਟੁ ਕੀਆ ਬਹਿ ਕਰਤੈ ਤਦਹੁ ਪੁਛਿ ਨ ਸੇਵਕੁ ਬੀਆ ॥ </w:t>
      </w:r>
      <w:r>
        <w:rPr>
          <w:color w:val="008000"/>
          <w:sz w:val="18"/>
        </w:rPr>
        <w:t>(551)</w:t>
      </w:r>
    </w:p>
    <w:p w:rsidR="00347EEB" w:rsidRDefault="00347EEB">
      <w:pPr>
        <w:pStyle w:val="SGGSHindi"/>
      </w:pPr>
      <w:r>
        <w:rPr>
          <w:cs/>
          <w:lang w:bidi="hi-IN"/>
        </w:rPr>
        <w:t>जदहु</w:t>
      </w:r>
      <w:r>
        <w:t xml:space="preserve"> </w:t>
      </w:r>
      <w:r>
        <w:rPr>
          <w:cs/>
          <w:lang w:bidi="hi-IN"/>
        </w:rPr>
        <w:t>आपे</w:t>
      </w:r>
      <w:r>
        <w:t xml:space="preserve"> </w:t>
      </w:r>
      <w:r>
        <w:rPr>
          <w:cs/>
          <w:lang w:bidi="hi-IN"/>
        </w:rPr>
        <w:t>थाटु</w:t>
      </w:r>
      <w:r>
        <w:t xml:space="preserve"> </w:t>
      </w:r>
      <w:r>
        <w:rPr>
          <w:cs/>
          <w:lang w:bidi="hi-IN"/>
        </w:rPr>
        <w:t>कीआ</w:t>
      </w:r>
      <w:r>
        <w:t xml:space="preserve"> </w:t>
      </w:r>
      <w:r>
        <w:rPr>
          <w:cs/>
          <w:lang w:bidi="hi-IN"/>
        </w:rPr>
        <w:t>बहि</w:t>
      </w:r>
      <w:r>
        <w:t xml:space="preserve"> </w:t>
      </w:r>
      <w:r>
        <w:rPr>
          <w:cs/>
          <w:lang w:bidi="hi-IN"/>
        </w:rPr>
        <w:t>करतै</w:t>
      </w:r>
      <w:r>
        <w:t xml:space="preserve"> </w:t>
      </w:r>
      <w:r>
        <w:rPr>
          <w:cs/>
          <w:lang w:bidi="hi-IN"/>
        </w:rPr>
        <w:t>तदहु</w:t>
      </w:r>
      <w:r>
        <w:t xml:space="preserve"> </w:t>
      </w:r>
      <w:r>
        <w:rPr>
          <w:cs/>
          <w:lang w:bidi="hi-IN"/>
        </w:rPr>
        <w:t>पुछि</w:t>
      </w:r>
      <w:r>
        <w:t xml:space="preserve"> </w:t>
      </w:r>
      <w:r>
        <w:rPr>
          <w:cs/>
          <w:lang w:bidi="hi-IN"/>
        </w:rPr>
        <w:t>न</w:t>
      </w:r>
      <w:r>
        <w:t xml:space="preserve"> </w:t>
      </w:r>
      <w:r>
        <w:rPr>
          <w:cs/>
          <w:lang w:bidi="hi-IN"/>
        </w:rPr>
        <w:t>सेवकु</w:t>
      </w:r>
      <w:r>
        <w:t xml:space="preserve"> </w:t>
      </w:r>
      <w:r>
        <w:rPr>
          <w:cs/>
          <w:lang w:bidi="hi-IN"/>
        </w:rPr>
        <w:t>बीआ</w:t>
      </w:r>
      <w:r>
        <w:t xml:space="preserve"> </w:t>
      </w:r>
      <w:r>
        <w:rPr>
          <w:cs/>
          <w:lang w:bidi="hi-IN"/>
        </w:rPr>
        <w:t>॥</w:t>
      </w:r>
    </w:p>
    <w:p w:rsidR="00347EEB" w:rsidRDefault="00347EEB">
      <w:pPr>
        <w:pStyle w:val="SGGSRoman"/>
      </w:pPr>
      <w:r>
        <w:t>jadahu aapay thaat kee-aa bahi kartai tadahu puchh na sayvak bee-aa.</w:t>
      </w:r>
    </w:p>
    <w:p w:rsidR="00347EEB" w:rsidRDefault="00347EEB">
      <w:pPr>
        <w:pStyle w:val="SGGSTrans"/>
      </w:pPr>
      <w:r>
        <w:t>When the Creator, sitting all by Himself, created the Universe, he did not consult with any of His servants;</w:t>
      </w:r>
    </w:p>
    <w:p w:rsidR="00347EEB" w:rsidRDefault="00347EEB">
      <w:pPr>
        <w:pStyle w:val="SGGSGurm"/>
      </w:pPr>
      <w:r>
        <w:rPr>
          <w:cs/>
        </w:rPr>
        <w:t xml:space="preserve">ਤਦਹੁ ਕਿਆ ਕੋ ਲੇਵੈ ਕਿਆ ਕੋ ਦੇਵੈ ਜਾਂ ਅਵਰੁ ਨ ਦੂਜਾ ਕੀਆ ॥ </w:t>
      </w:r>
      <w:r>
        <w:rPr>
          <w:color w:val="008000"/>
          <w:sz w:val="18"/>
        </w:rPr>
        <w:t>(551)</w:t>
      </w:r>
    </w:p>
    <w:p w:rsidR="00347EEB" w:rsidRDefault="00347EEB">
      <w:pPr>
        <w:pStyle w:val="SGGSHindi"/>
      </w:pPr>
      <w:r>
        <w:rPr>
          <w:cs/>
          <w:lang w:bidi="hi-IN"/>
        </w:rPr>
        <w:t>तदहु</w:t>
      </w:r>
      <w:r>
        <w:t xml:space="preserve"> </w:t>
      </w:r>
      <w:r>
        <w:rPr>
          <w:cs/>
          <w:lang w:bidi="hi-IN"/>
        </w:rPr>
        <w:t>किआ</w:t>
      </w:r>
      <w:r>
        <w:t xml:space="preserve"> </w:t>
      </w:r>
      <w:r>
        <w:rPr>
          <w:cs/>
          <w:lang w:bidi="hi-IN"/>
        </w:rPr>
        <w:t>को</w:t>
      </w:r>
      <w:r>
        <w:t xml:space="preserve"> </w:t>
      </w:r>
      <w:r>
        <w:rPr>
          <w:cs/>
          <w:lang w:bidi="hi-IN"/>
        </w:rPr>
        <w:t>लेवै</w:t>
      </w:r>
      <w:r>
        <w:t xml:space="preserve"> </w:t>
      </w:r>
      <w:r>
        <w:rPr>
          <w:cs/>
          <w:lang w:bidi="hi-IN"/>
        </w:rPr>
        <w:t>किआ</w:t>
      </w:r>
      <w:r>
        <w:t xml:space="preserve"> </w:t>
      </w:r>
      <w:r>
        <w:rPr>
          <w:cs/>
          <w:lang w:bidi="hi-IN"/>
        </w:rPr>
        <w:t>को</w:t>
      </w:r>
      <w:r>
        <w:t xml:space="preserve"> </w:t>
      </w:r>
      <w:r>
        <w:rPr>
          <w:cs/>
          <w:lang w:bidi="hi-IN"/>
        </w:rPr>
        <w:t>देवै</w:t>
      </w:r>
      <w:r>
        <w:t xml:space="preserve"> </w:t>
      </w:r>
      <w:r>
        <w:rPr>
          <w:cs/>
          <w:lang w:bidi="hi-IN"/>
        </w:rPr>
        <w:t>जां</w:t>
      </w:r>
      <w:r>
        <w:t xml:space="preserve"> </w:t>
      </w:r>
      <w:r>
        <w:rPr>
          <w:cs/>
          <w:lang w:bidi="hi-IN"/>
        </w:rPr>
        <w:t>अवरु</w:t>
      </w:r>
      <w:r>
        <w:t xml:space="preserve"> </w:t>
      </w:r>
      <w:r>
        <w:rPr>
          <w:cs/>
          <w:lang w:bidi="hi-IN"/>
        </w:rPr>
        <w:t>न</w:t>
      </w:r>
      <w:r>
        <w:t xml:space="preserve"> </w:t>
      </w:r>
      <w:r>
        <w:rPr>
          <w:cs/>
          <w:lang w:bidi="hi-IN"/>
        </w:rPr>
        <w:t>दूजा</w:t>
      </w:r>
      <w:r>
        <w:t xml:space="preserve"> </w:t>
      </w:r>
      <w:r>
        <w:rPr>
          <w:cs/>
          <w:lang w:bidi="hi-IN"/>
        </w:rPr>
        <w:t>कीआ</w:t>
      </w:r>
      <w:r>
        <w:t xml:space="preserve"> </w:t>
      </w:r>
      <w:r>
        <w:rPr>
          <w:cs/>
          <w:lang w:bidi="hi-IN"/>
        </w:rPr>
        <w:t>॥</w:t>
      </w:r>
    </w:p>
    <w:p w:rsidR="00347EEB" w:rsidRDefault="00347EEB">
      <w:pPr>
        <w:pStyle w:val="SGGSRoman"/>
      </w:pPr>
      <w:r>
        <w:t>tadahu ki-aa ko layvai ki-aa ko dayvai jaa</w:t>
      </w:r>
      <w:r>
        <w:rPr>
          <w:vertAlign w:val="superscript"/>
        </w:rPr>
        <w:t>N</w:t>
      </w:r>
      <w:r>
        <w:t xml:space="preserve"> avar na doojaa kee-aa.</w:t>
      </w:r>
    </w:p>
    <w:p w:rsidR="00347EEB" w:rsidRDefault="00347EEB">
      <w:pPr>
        <w:pStyle w:val="SGGSTrans"/>
      </w:pPr>
      <w:r>
        <w:t>so what can anyone take, and what can anyone give, when He did not create any other like Himself?</w:t>
      </w:r>
    </w:p>
    <w:p w:rsidR="00347EEB" w:rsidRDefault="00347EEB">
      <w:pPr>
        <w:pStyle w:val="SGGSGurm"/>
      </w:pPr>
      <w:r>
        <w:rPr>
          <w:cs/>
        </w:rPr>
        <w:t xml:space="preserve">ਫਿਰਿ ਆਪੇ ਜਗਤੁ ਉਪਾਇਆ ਕਰਤੈ ਦਾਨੁ ਸਭਨਾ ਕਉ ਦੀਆ ॥ </w:t>
      </w:r>
      <w:r>
        <w:rPr>
          <w:color w:val="008000"/>
          <w:sz w:val="18"/>
        </w:rPr>
        <w:t>(551)</w:t>
      </w:r>
    </w:p>
    <w:p w:rsidR="00347EEB" w:rsidRDefault="00347EEB">
      <w:pPr>
        <w:pStyle w:val="SGGSHindi"/>
      </w:pPr>
      <w:r>
        <w:rPr>
          <w:cs/>
          <w:lang w:bidi="hi-IN"/>
        </w:rPr>
        <w:t>फिरि</w:t>
      </w:r>
      <w:r>
        <w:t xml:space="preserve"> </w:t>
      </w:r>
      <w:r>
        <w:rPr>
          <w:cs/>
          <w:lang w:bidi="hi-IN"/>
        </w:rPr>
        <w:t>आपे</w:t>
      </w:r>
      <w:r>
        <w:t xml:space="preserve"> </w:t>
      </w:r>
      <w:r>
        <w:rPr>
          <w:cs/>
          <w:lang w:bidi="hi-IN"/>
        </w:rPr>
        <w:t>जगतु</w:t>
      </w:r>
      <w:r>
        <w:t xml:space="preserve"> </w:t>
      </w:r>
      <w:r>
        <w:rPr>
          <w:cs/>
          <w:lang w:bidi="hi-IN"/>
        </w:rPr>
        <w:t>उपाइआ</w:t>
      </w:r>
      <w:r>
        <w:t xml:space="preserve"> </w:t>
      </w:r>
      <w:r>
        <w:rPr>
          <w:cs/>
          <w:lang w:bidi="hi-IN"/>
        </w:rPr>
        <w:t>करतै</w:t>
      </w:r>
      <w:r>
        <w:t xml:space="preserve"> </w:t>
      </w:r>
      <w:r>
        <w:rPr>
          <w:cs/>
          <w:lang w:bidi="hi-IN"/>
        </w:rPr>
        <w:t>दानु</w:t>
      </w:r>
      <w:r>
        <w:t xml:space="preserve"> </w:t>
      </w:r>
      <w:r>
        <w:rPr>
          <w:cs/>
          <w:lang w:bidi="hi-IN"/>
        </w:rPr>
        <w:t>सभना</w:t>
      </w:r>
      <w:r>
        <w:t xml:space="preserve"> </w:t>
      </w:r>
      <w:r>
        <w:rPr>
          <w:cs/>
          <w:lang w:bidi="hi-IN"/>
        </w:rPr>
        <w:t>कउ</w:t>
      </w:r>
      <w:r>
        <w:t xml:space="preserve"> </w:t>
      </w:r>
      <w:r>
        <w:rPr>
          <w:cs/>
          <w:lang w:bidi="hi-IN"/>
        </w:rPr>
        <w:t>दीआ</w:t>
      </w:r>
      <w:r>
        <w:t xml:space="preserve"> </w:t>
      </w:r>
      <w:r>
        <w:rPr>
          <w:cs/>
          <w:lang w:bidi="hi-IN"/>
        </w:rPr>
        <w:t>॥</w:t>
      </w:r>
    </w:p>
    <w:p w:rsidR="00347EEB" w:rsidRDefault="00347EEB">
      <w:pPr>
        <w:pStyle w:val="SGGSRoman"/>
      </w:pPr>
      <w:r>
        <w:t>fir aapay jagat upaa-i-aa kartai daan sabhnaa ka-o dee-aa.</w:t>
      </w:r>
    </w:p>
    <w:p w:rsidR="00347EEB" w:rsidRDefault="00347EEB">
      <w:pPr>
        <w:pStyle w:val="SGGSTrans"/>
      </w:pPr>
      <w:r>
        <w:t>Then, after fashioning the world, the Creator blessed all with His blessings.</w:t>
      </w:r>
    </w:p>
    <w:p w:rsidR="00347EEB" w:rsidRDefault="00347EEB">
      <w:pPr>
        <w:pStyle w:val="SGGSGurm"/>
      </w:pPr>
      <w:r>
        <w:rPr>
          <w:cs/>
        </w:rPr>
        <w:t xml:space="preserve">ਆਪੇ ਸੇਵ ਬਣਾਈਅਨੁ ਗੁਰਮੁਖਿ ਆਪੇ ਅੰਮ੍ਰਿਤੁ ਪੀਆ ॥ </w:t>
      </w:r>
      <w:r>
        <w:rPr>
          <w:color w:val="008000"/>
          <w:sz w:val="18"/>
        </w:rPr>
        <w:t>(551)</w:t>
      </w:r>
    </w:p>
    <w:p w:rsidR="00347EEB" w:rsidRDefault="00347EEB">
      <w:pPr>
        <w:pStyle w:val="SGGSHindi"/>
      </w:pPr>
      <w:r>
        <w:rPr>
          <w:cs/>
          <w:lang w:bidi="hi-IN"/>
        </w:rPr>
        <w:t>आपे</w:t>
      </w:r>
      <w:r>
        <w:t xml:space="preserve"> </w:t>
      </w:r>
      <w:r>
        <w:rPr>
          <w:cs/>
          <w:lang w:bidi="hi-IN"/>
        </w:rPr>
        <w:t>सेव</w:t>
      </w:r>
      <w:r>
        <w:t xml:space="preserve"> </w:t>
      </w:r>
      <w:r>
        <w:rPr>
          <w:cs/>
          <w:lang w:bidi="hi-IN"/>
        </w:rPr>
        <w:t>बणाईअनु</w:t>
      </w:r>
      <w:r>
        <w:t xml:space="preserve"> </w:t>
      </w:r>
      <w:r>
        <w:rPr>
          <w:cs/>
          <w:lang w:bidi="hi-IN"/>
        </w:rPr>
        <w:t>गुरमुखि</w:t>
      </w:r>
      <w:r>
        <w:t xml:space="preserve"> </w:t>
      </w:r>
      <w:r>
        <w:rPr>
          <w:cs/>
          <w:lang w:bidi="hi-IN"/>
        </w:rPr>
        <w:t>आपे</w:t>
      </w:r>
      <w:r>
        <w:t xml:space="preserve"> </w:t>
      </w:r>
      <w:r>
        <w:rPr>
          <w:cs/>
          <w:lang w:bidi="hi-IN"/>
        </w:rPr>
        <w:t>अम्रितु</w:t>
      </w:r>
      <w:r>
        <w:t xml:space="preserve"> </w:t>
      </w:r>
      <w:r>
        <w:rPr>
          <w:cs/>
          <w:lang w:bidi="hi-IN"/>
        </w:rPr>
        <w:t>पीआ</w:t>
      </w:r>
      <w:r>
        <w:t xml:space="preserve"> </w:t>
      </w:r>
      <w:r>
        <w:rPr>
          <w:cs/>
          <w:lang w:bidi="hi-IN"/>
        </w:rPr>
        <w:t>॥</w:t>
      </w:r>
    </w:p>
    <w:p w:rsidR="00347EEB" w:rsidRDefault="00347EEB">
      <w:pPr>
        <w:pStyle w:val="SGGSRoman"/>
      </w:pPr>
      <w:r>
        <w:t>aapay sayv banaa-ee-an gurmukh aapay amrit pee-aa.</w:t>
      </w:r>
    </w:p>
    <w:p w:rsidR="00347EEB" w:rsidRDefault="00347EEB">
      <w:pPr>
        <w:pStyle w:val="SGGSTrans"/>
      </w:pPr>
      <w:r>
        <w:t>He Himself instructs us in His service, and as Gurmukh, we drink in His Ambrosial Nectar.</w:t>
      </w:r>
    </w:p>
    <w:p w:rsidR="00347EEB" w:rsidRDefault="00347EEB">
      <w:pPr>
        <w:pStyle w:val="SGGSGurm"/>
      </w:pPr>
      <w:r>
        <w:rPr>
          <w:cs/>
        </w:rPr>
        <w:t>ਆਪਿ ਨਿਰੰਕਾਰ ਆਕਾਰੁ ਹੈ ਆਪੇ ਆਪੇ ਕਰੈ ਸੁ ਥੀਆ ॥੭</w:t>
      </w:r>
      <w:r>
        <w:rPr>
          <w:cs/>
          <w:lang w:bidi="hi-IN"/>
        </w:rPr>
        <w:t xml:space="preserve">॥ </w:t>
      </w:r>
      <w:r>
        <w:rPr>
          <w:color w:val="008000"/>
          <w:sz w:val="18"/>
        </w:rPr>
        <w:t>(551)</w:t>
      </w:r>
    </w:p>
    <w:p w:rsidR="00347EEB" w:rsidRDefault="00347EEB">
      <w:pPr>
        <w:pStyle w:val="SGGSHindi"/>
      </w:pPr>
      <w:r>
        <w:rPr>
          <w:cs/>
          <w:lang w:bidi="hi-IN"/>
        </w:rPr>
        <w:t>आपि</w:t>
      </w:r>
      <w:r>
        <w:t xml:space="preserve"> </w:t>
      </w:r>
      <w:r>
        <w:rPr>
          <w:cs/>
          <w:lang w:bidi="hi-IN"/>
        </w:rPr>
        <w:t>निरंकार</w:t>
      </w:r>
      <w:r>
        <w:t xml:space="preserve"> </w:t>
      </w:r>
      <w:r>
        <w:rPr>
          <w:cs/>
          <w:lang w:bidi="hi-IN"/>
        </w:rPr>
        <w:t>आकारु</w:t>
      </w:r>
      <w:r>
        <w:t xml:space="preserve"> </w:t>
      </w:r>
      <w:r>
        <w:rPr>
          <w:cs/>
          <w:lang w:bidi="hi-IN"/>
        </w:rPr>
        <w:t>है</w:t>
      </w:r>
      <w:r>
        <w:t xml:space="preserve"> </w:t>
      </w:r>
      <w:r>
        <w:rPr>
          <w:cs/>
          <w:lang w:bidi="hi-IN"/>
        </w:rPr>
        <w:t>आपे</w:t>
      </w:r>
      <w:r>
        <w:t xml:space="preserve"> </w:t>
      </w:r>
      <w:r>
        <w:rPr>
          <w:cs/>
          <w:lang w:bidi="hi-IN"/>
        </w:rPr>
        <w:t>आपे</w:t>
      </w:r>
      <w:r>
        <w:t xml:space="preserve"> </w:t>
      </w:r>
      <w:r>
        <w:rPr>
          <w:cs/>
          <w:lang w:bidi="hi-IN"/>
        </w:rPr>
        <w:t>करै</w:t>
      </w:r>
      <w:r>
        <w:t xml:space="preserve"> </w:t>
      </w:r>
      <w:r>
        <w:rPr>
          <w:cs/>
          <w:lang w:bidi="hi-IN"/>
        </w:rPr>
        <w:t>सु</w:t>
      </w:r>
      <w:r>
        <w:t xml:space="preserve"> </w:t>
      </w:r>
      <w:r>
        <w:rPr>
          <w:cs/>
          <w:lang w:bidi="hi-IN"/>
        </w:rPr>
        <w:t>थीआ</w:t>
      </w:r>
      <w:r>
        <w:t xml:space="preserve"> </w:t>
      </w:r>
      <w:r>
        <w:rPr>
          <w:cs/>
          <w:lang w:bidi="hi-IN"/>
        </w:rPr>
        <w:t>॥७॥</w:t>
      </w:r>
    </w:p>
    <w:p w:rsidR="00347EEB" w:rsidRDefault="00347EEB">
      <w:pPr>
        <w:pStyle w:val="SGGSRoman"/>
      </w:pPr>
      <w:r>
        <w:t>aap nirankaar aakaar hai aapay aapay karai so thee-aa. ||7||</w:t>
      </w:r>
    </w:p>
    <w:p w:rsidR="00347EEB" w:rsidRDefault="00347EEB">
      <w:pPr>
        <w:pStyle w:val="SGGSTrans"/>
      </w:pPr>
      <w:r>
        <w:t>He Himself is formless, and He Himself is formed; whatever He Himself does, comes to pass. ||7||</w:t>
      </w:r>
    </w:p>
    <w:p w:rsidR="00347EEB" w:rsidRDefault="00347EEB">
      <w:pPr>
        <w:pStyle w:val="SGGSGurm"/>
      </w:pPr>
      <w:r>
        <w:rPr>
          <w:cs/>
        </w:rPr>
        <w:t xml:space="preserve">ਪਉੜੀ ॥ </w:t>
      </w:r>
      <w:r>
        <w:rPr>
          <w:color w:val="008000"/>
          <w:sz w:val="18"/>
        </w:rPr>
        <w:t>(551)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ਵੇਦ ਪੁਰਾਣ ਸਭਿ ਸਾਸਤ ਆਪਿ ਕਥੈ ਆਪਿ ਭੀਜੈ ॥ </w:t>
      </w:r>
      <w:r>
        <w:rPr>
          <w:color w:val="008000"/>
          <w:sz w:val="18"/>
        </w:rPr>
        <w:t>(551)</w:t>
      </w:r>
    </w:p>
    <w:p w:rsidR="00347EEB" w:rsidRDefault="00347EEB">
      <w:pPr>
        <w:pStyle w:val="SGGSHindi"/>
      </w:pPr>
      <w:r>
        <w:rPr>
          <w:cs/>
          <w:lang w:bidi="hi-IN"/>
        </w:rPr>
        <w:t>आपे</w:t>
      </w:r>
      <w:r>
        <w:t xml:space="preserve"> </w:t>
      </w:r>
      <w:r>
        <w:rPr>
          <w:cs/>
          <w:lang w:bidi="hi-IN"/>
        </w:rPr>
        <w:t>वेद</w:t>
      </w:r>
      <w:r>
        <w:t xml:space="preserve"> </w:t>
      </w:r>
      <w:r>
        <w:rPr>
          <w:cs/>
          <w:lang w:bidi="hi-IN"/>
        </w:rPr>
        <w:t>पुराण</w:t>
      </w:r>
      <w:r>
        <w:t xml:space="preserve"> </w:t>
      </w:r>
      <w:r>
        <w:rPr>
          <w:cs/>
          <w:lang w:bidi="hi-IN"/>
        </w:rPr>
        <w:t>सभि</w:t>
      </w:r>
      <w:r>
        <w:t xml:space="preserve"> </w:t>
      </w:r>
      <w:r>
        <w:rPr>
          <w:cs/>
          <w:lang w:bidi="hi-IN"/>
        </w:rPr>
        <w:t>सासत</w:t>
      </w:r>
      <w:r>
        <w:t xml:space="preserve"> </w:t>
      </w:r>
      <w:r>
        <w:rPr>
          <w:cs/>
          <w:lang w:bidi="hi-IN"/>
        </w:rPr>
        <w:t>आपि</w:t>
      </w:r>
      <w:r>
        <w:t xml:space="preserve"> </w:t>
      </w:r>
      <w:r>
        <w:rPr>
          <w:cs/>
          <w:lang w:bidi="hi-IN"/>
        </w:rPr>
        <w:t>कथै</w:t>
      </w:r>
      <w:r>
        <w:t xml:space="preserve"> </w:t>
      </w:r>
      <w:r>
        <w:rPr>
          <w:cs/>
          <w:lang w:bidi="hi-IN"/>
        </w:rPr>
        <w:t>आपि</w:t>
      </w:r>
      <w:r>
        <w:t xml:space="preserve"> </w:t>
      </w:r>
      <w:r>
        <w:rPr>
          <w:cs/>
          <w:lang w:bidi="hi-IN"/>
        </w:rPr>
        <w:t>भीजै</w:t>
      </w:r>
      <w:r>
        <w:t xml:space="preserve"> </w:t>
      </w:r>
      <w:r>
        <w:rPr>
          <w:cs/>
          <w:lang w:bidi="hi-IN"/>
        </w:rPr>
        <w:t>॥</w:t>
      </w:r>
    </w:p>
    <w:p w:rsidR="00347EEB" w:rsidRDefault="00347EEB">
      <w:pPr>
        <w:pStyle w:val="SGGSRoman"/>
      </w:pPr>
      <w:r>
        <w:t>aapay vayd puraan sabh saasat aap kathai aap bheejai.</w:t>
      </w:r>
    </w:p>
    <w:p w:rsidR="00347EEB" w:rsidRDefault="00347EEB">
      <w:pPr>
        <w:pStyle w:val="SGGSTrans"/>
      </w:pPr>
      <w:r>
        <w:t>He Himself is the Vedas, the Puraanas and all the Shaastras; He Himself chants them, and He Himself is pleased.</w:t>
      </w:r>
    </w:p>
    <w:p w:rsidR="00347EEB" w:rsidRDefault="00347EEB">
      <w:pPr>
        <w:pStyle w:val="SGGSGurm"/>
      </w:pPr>
      <w:r>
        <w:rPr>
          <w:cs/>
        </w:rPr>
        <w:t xml:space="preserve">ਆਪੇ ਹੀ ਬਹਿ ਪੂਜੇ ਕਰਤਾ ਆਪਿ ਪਰਪੰਚੁ ਕਰੀਜੈ ॥ </w:t>
      </w:r>
      <w:r>
        <w:rPr>
          <w:color w:val="008000"/>
          <w:sz w:val="18"/>
        </w:rPr>
        <w:t>(551)</w:t>
      </w:r>
    </w:p>
    <w:p w:rsidR="00347EEB" w:rsidRDefault="00347EEB">
      <w:pPr>
        <w:pStyle w:val="SGGSHindi"/>
      </w:pPr>
      <w:r>
        <w:rPr>
          <w:cs/>
          <w:lang w:bidi="hi-IN"/>
        </w:rPr>
        <w:t>आपे</w:t>
      </w:r>
      <w:r>
        <w:t xml:space="preserve"> </w:t>
      </w:r>
      <w:r>
        <w:rPr>
          <w:cs/>
          <w:lang w:bidi="hi-IN"/>
        </w:rPr>
        <w:t>ही</w:t>
      </w:r>
      <w:r>
        <w:t xml:space="preserve"> </w:t>
      </w:r>
      <w:r>
        <w:rPr>
          <w:cs/>
          <w:lang w:bidi="hi-IN"/>
        </w:rPr>
        <w:t>बहि</w:t>
      </w:r>
      <w:r>
        <w:t xml:space="preserve"> </w:t>
      </w:r>
      <w:r>
        <w:rPr>
          <w:cs/>
          <w:lang w:bidi="hi-IN"/>
        </w:rPr>
        <w:t>पूजे</w:t>
      </w:r>
      <w:r>
        <w:t xml:space="preserve"> </w:t>
      </w:r>
      <w:r>
        <w:rPr>
          <w:cs/>
          <w:lang w:bidi="hi-IN"/>
        </w:rPr>
        <w:t>करता</w:t>
      </w:r>
      <w:r>
        <w:t xml:space="preserve"> </w:t>
      </w:r>
      <w:r>
        <w:rPr>
          <w:cs/>
          <w:lang w:bidi="hi-IN"/>
        </w:rPr>
        <w:t>आपि</w:t>
      </w:r>
      <w:r>
        <w:t xml:space="preserve"> </w:t>
      </w:r>
      <w:r>
        <w:rPr>
          <w:cs/>
          <w:lang w:bidi="hi-IN"/>
        </w:rPr>
        <w:t>परपंचु</w:t>
      </w:r>
      <w:r>
        <w:t xml:space="preserve"> </w:t>
      </w:r>
      <w:r>
        <w:rPr>
          <w:cs/>
          <w:lang w:bidi="hi-IN"/>
        </w:rPr>
        <w:t>करीजै</w:t>
      </w:r>
      <w:r>
        <w:t xml:space="preserve"> </w:t>
      </w:r>
      <w:r>
        <w:rPr>
          <w:cs/>
          <w:lang w:bidi="hi-IN"/>
        </w:rPr>
        <w:t>॥</w:t>
      </w:r>
    </w:p>
    <w:p w:rsidR="00347EEB" w:rsidRDefault="00347EEB">
      <w:pPr>
        <w:pStyle w:val="SGGSRoman"/>
      </w:pPr>
      <w:r>
        <w:t>aapay hee bahi poojay kartaa aap parpanch kareejai.</w:t>
      </w:r>
    </w:p>
    <w:p w:rsidR="00347EEB" w:rsidRDefault="00347EEB">
      <w:pPr>
        <w:pStyle w:val="SGGSTrans"/>
      </w:pPr>
      <w:r>
        <w:t>He Himself sits down to worship, and He Himself creates the world.</w:t>
      </w:r>
    </w:p>
    <w:p w:rsidR="00347EEB" w:rsidRDefault="00347EEB">
      <w:pPr>
        <w:pStyle w:val="SGGSGurm"/>
      </w:pPr>
      <w:r>
        <w:rPr>
          <w:cs/>
        </w:rPr>
        <w:t xml:space="preserve">ਆਪਿ ਪਰਵਿਰਤਿ ਆਪਿ ਨਿਰਵਿਰਤੀ ਆਪੇ ਅਕਥੁ ਕਥੀਜੈ ॥ </w:t>
      </w:r>
      <w:r>
        <w:rPr>
          <w:color w:val="008000"/>
          <w:sz w:val="18"/>
        </w:rPr>
        <w:t>(551)</w:t>
      </w:r>
    </w:p>
    <w:p w:rsidR="00347EEB" w:rsidRDefault="00347EEB">
      <w:pPr>
        <w:pStyle w:val="SGGSHindi"/>
      </w:pPr>
      <w:r>
        <w:rPr>
          <w:cs/>
          <w:lang w:bidi="hi-IN"/>
        </w:rPr>
        <w:t>आपि</w:t>
      </w:r>
      <w:r>
        <w:t xml:space="preserve"> </w:t>
      </w:r>
      <w:r>
        <w:rPr>
          <w:cs/>
          <w:lang w:bidi="hi-IN"/>
        </w:rPr>
        <w:t>परविरति</w:t>
      </w:r>
      <w:r>
        <w:t xml:space="preserve"> </w:t>
      </w:r>
      <w:r>
        <w:rPr>
          <w:cs/>
          <w:lang w:bidi="hi-IN"/>
        </w:rPr>
        <w:t>आपि</w:t>
      </w:r>
      <w:r>
        <w:t xml:space="preserve"> </w:t>
      </w:r>
      <w:r>
        <w:rPr>
          <w:cs/>
          <w:lang w:bidi="hi-IN"/>
        </w:rPr>
        <w:t>निरविरती</w:t>
      </w:r>
      <w:r>
        <w:t xml:space="preserve"> </w:t>
      </w:r>
      <w:r>
        <w:rPr>
          <w:cs/>
          <w:lang w:bidi="hi-IN"/>
        </w:rPr>
        <w:t>आपे</w:t>
      </w:r>
      <w:r>
        <w:t xml:space="preserve"> </w:t>
      </w:r>
      <w:r>
        <w:rPr>
          <w:cs/>
          <w:lang w:bidi="hi-IN"/>
        </w:rPr>
        <w:t>अकथु</w:t>
      </w:r>
      <w:r>
        <w:t xml:space="preserve"> </w:t>
      </w:r>
      <w:r>
        <w:rPr>
          <w:cs/>
          <w:lang w:bidi="hi-IN"/>
        </w:rPr>
        <w:t>कथीजै</w:t>
      </w:r>
      <w:r>
        <w:t xml:space="preserve"> </w:t>
      </w:r>
      <w:r>
        <w:rPr>
          <w:cs/>
          <w:lang w:bidi="hi-IN"/>
        </w:rPr>
        <w:t>॥</w:t>
      </w:r>
    </w:p>
    <w:p w:rsidR="00347EEB" w:rsidRDefault="00347EEB">
      <w:pPr>
        <w:pStyle w:val="SGGSRoman"/>
      </w:pPr>
      <w:r>
        <w:t>aap parvirat aap nirvirtee aapay akath katheejai.</w:t>
      </w:r>
    </w:p>
    <w:p w:rsidR="00347EEB" w:rsidRDefault="00347EEB">
      <w:pPr>
        <w:pStyle w:val="SGGSTrans"/>
      </w:pPr>
      <w:r>
        <w:t>He Himself is a householder, and He Himself is a renunciate; He Himself utters the Unutterable.</w:t>
      </w:r>
    </w:p>
    <w:p w:rsidR="00347EEB" w:rsidRDefault="00347EEB">
      <w:pPr>
        <w:pStyle w:val="SGGSGurm"/>
      </w:pPr>
      <w:r>
        <w:rPr>
          <w:cs/>
        </w:rPr>
        <w:t xml:space="preserve">ਆਪੇ ਪੁੰਨੁ ਸਭੁ ਆਪਿ ਕਰਾਏ ਆਪਿ ਅਲਿਪਤੁ ਵਰਤੀਜੈ ॥ </w:t>
      </w:r>
      <w:r>
        <w:rPr>
          <w:color w:val="008000"/>
          <w:sz w:val="18"/>
        </w:rPr>
        <w:t>(551)</w:t>
      </w:r>
    </w:p>
    <w:p w:rsidR="00347EEB" w:rsidRDefault="00347EEB">
      <w:pPr>
        <w:pStyle w:val="SGGSHindi"/>
      </w:pPr>
      <w:r>
        <w:rPr>
          <w:cs/>
          <w:lang w:bidi="hi-IN"/>
        </w:rPr>
        <w:t>आपे</w:t>
      </w:r>
      <w:r>
        <w:t xml:space="preserve"> </w:t>
      </w:r>
      <w:r>
        <w:rPr>
          <w:cs/>
          <w:lang w:bidi="hi-IN"/>
        </w:rPr>
        <w:t>पुंनु</w:t>
      </w:r>
      <w:r>
        <w:t xml:space="preserve"> </w:t>
      </w:r>
      <w:r>
        <w:rPr>
          <w:cs/>
          <w:lang w:bidi="hi-IN"/>
        </w:rPr>
        <w:t>सभु</w:t>
      </w:r>
      <w:r>
        <w:t xml:space="preserve"> </w:t>
      </w:r>
      <w:r>
        <w:rPr>
          <w:cs/>
          <w:lang w:bidi="hi-IN"/>
        </w:rPr>
        <w:t>आपि</w:t>
      </w:r>
      <w:r>
        <w:t xml:space="preserve"> </w:t>
      </w:r>
      <w:r>
        <w:rPr>
          <w:cs/>
          <w:lang w:bidi="hi-IN"/>
        </w:rPr>
        <w:t>कराए</w:t>
      </w:r>
      <w:r>
        <w:t xml:space="preserve"> </w:t>
      </w:r>
      <w:r>
        <w:rPr>
          <w:cs/>
          <w:lang w:bidi="hi-IN"/>
        </w:rPr>
        <w:t>आपि</w:t>
      </w:r>
      <w:r>
        <w:t xml:space="preserve"> </w:t>
      </w:r>
      <w:r>
        <w:rPr>
          <w:cs/>
          <w:lang w:bidi="hi-IN"/>
        </w:rPr>
        <w:t>अलिपतु</w:t>
      </w:r>
      <w:r>
        <w:t xml:space="preserve"> </w:t>
      </w:r>
      <w:r>
        <w:rPr>
          <w:cs/>
          <w:lang w:bidi="hi-IN"/>
        </w:rPr>
        <w:t>वरतीजै</w:t>
      </w:r>
      <w:r>
        <w:t xml:space="preserve"> </w:t>
      </w:r>
      <w:r>
        <w:rPr>
          <w:cs/>
          <w:lang w:bidi="hi-IN"/>
        </w:rPr>
        <w:t>॥</w:t>
      </w:r>
    </w:p>
    <w:p w:rsidR="00347EEB" w:rsidRDefault="00347EEB">
      <w:pPr>
        <w:pStyle w:val="SGGSRoman"/>
      </w:pPr>
      <w:r>
        <w:t>aapay punn sabh aap karaa-ay aap alipat varteejai.</w:t>
      </w:r>
    </w:p>
    <w:p w:rsidR="00347EEB" w:rsidRDefault="00347EEB">
      <w:pPr>
        <w:pStyle w:val="SGGSTrans"/>
      </w:pPr>
      <w:r>
        <w:t>He Himself is all goodness, and He Himself causes us to act; He Himself remains detached.</w:t>
      </w:r>
    </w:p>
    <w:p w:rsidR="00347EEB" w:rsidRDefault="00347EEB">
      <w:pPr>
        <w:pStyle w:val="SGGSGurm"/>
      </w:pPr>
      <w:r>
        <w:rPr>
          <w:cs/>
        </w:rPr>
        <w:t>ਆਪੇ ਸੁਖੁ ਦੁਖੁ ਦੇਵੈ ਕਰਤਾ ਆਪੇ ਬਖਸ ਕਰੀਜੈ ॥੮</w:t>
      </w:r>
      <w:r>
        <w:rPr>
          <w:cs/>
          <w:lang w:bidi="hi-IN"/>
        </w:rPr>
        <w:t xml:space="preserve">॥ </w:t>
      </w:r>
      <w:r>
        <w:rPr>
          <w:color w:val="008000"/>
          <w:sz w:val="18"/>
        </w:rPr>
        <w:t>(551)</w:t>
      </w:r>
    </w:p>
    <w:p w:rsidR="00347EEB" w:rsidRDefault="00347EEB">
      <w:pPr>
        <w:pStyle w:val="SGGSHindi"/>
      </w:pPr>
      <w:r>
        <w:rPr>
          <w:cs/>
          <w:lang w:bidi="hi-IN"/>
        </w:rPr>
        <w:t>आपे</w:t>
      </w:r>
      <w:r>
        <w:t xml:space="preserve"> </w:t>
      </w:r>
      <w:r>
        <w:rPr>
          <w:cs/>
          <w:lang w:bidi="hi-IN"/>
        </w:rPr>
        <w:t>सुखु</w:t>
      </w:r>
      <w:r>
        <w:t xml:space="preserve"> </w:t>
      </w:r>
      <w:r>
        <w:rPr>
          <w:cs/>
          <w:lang w:bidi="hi-IN"/>
        </w:rPr>
        <w:t>दुखु</w:t>
      </w:r>
      <w:r>
        <w:t xml:space="preserve"> </w:t>
      </w:r>
      <w:r>
        <w:rPr>
          <w:cs/>
          <w:lang w:bidi="hi-IN"/>
        </w:rPr>
        <w:t>देवै</w:t>
      </w:r>
      <w:r>
        <w:t xml:space="preserve"> </w:t>
      </w:r>
      <w:r>
        <w:rPr>
          <w:cs/>
          <w:lang w:bidi="hi-IN"/>
        </w:rPr>
        <w:t>करता</w:t>
      </w:r>
      <w:r>
        <w:t xml:space="preserve"> </w:t>
      </w:r>
      <w:r>
        <w:rPr>
          <w:cs/>
          <w:lang w:bidi="hi-IN"/>
        </w:rPr>
        <w:t>आपे</w:t>
      </w:r>
      <w:r>
        <w:t xml:space="preserve"> </w:t>
      </w:r>
      <w:r>
        <w:rPr>
          <w:cs/>
          <w:lang w:bidi="hi-IN"/>
        </w:rPr>
        <w:t>बखस</w:t>
      </w:r>
      <w:r>
        <w:t xml:space="preserve"> </w:t>
      </w:r>
      <w:r>
        <w:rPr>
          <w:cs/>
          <w:lang w:bidi="hi-IN"/>
        </w:rPr>
        <w:t>करीजै</w:t>
      </w:r>
      <w:r>
        <w:t xml:space="preserve"> </w:t>
      </w:r>
      <w:r>
        <w:rPr>
          <w:cs/>
          <w:lang w:bidi="hi-IN"/>
        </w:rPr>
        <w:t>॥८॥</w:t>
      </w:r>
    </w:p>
    <w:p w:rsidR="00347EEB" w:rsidRDefault="00347EEB">
      <w:pPr>
        <w:pStyle w:val="SGGSRoman"/>
      </w:pPr>
      <w:r>
        <w:t>aapay sukh dukh dayvai kartaa aapay bakhas kareejai. ||8||</w:t>
      </w:r>
    </w:p>
    <w:p w:rsidR="00347EEB" w:rsidRDefault="00347EEB">
      <w:pPr>
        <w:pStyle w:val="SGGSTrans"/>
      </w:pPr>
      <w:r>
        <w:t>He Himself grants pleasure and pain; the Creator Himself bestows His gifts. ||8||</w:t>
      </w:r>
    </w:p>
    <w:p w:rsidR="00347EEB" w:rsidRDefault="00347EEB">
      <w:pPr>
        <w:pStyle w:val="SGGSGurm"/>
      </w:pPr>
      <w:r>
        <w:rPr>
          <w:cs/>
        </w:rPr>
        <w:t xml:space="preserve">ਪਉੜੀ ॥ </w:t>
      </w:r>
      <w:r>
        <w:rPr>
          <w:color w:val="008000"/>
          <w:sz w:val="18"/>
        </w:rPr>
        <w:t>(552)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ਖਾਣੀ ਆਪੇ ਬਾਣੀ ਆਪੇ ਖੰਡ ਵਰਭੰਡ ਕਰੇ ॥ </w:t>
      </w:r>
      <w:r>
        <w:rPr>
          <w:color w:val="008000"/>
          <w:sz w:val="18"/>
        </w:rPr>
        <w:t>(552)</w:t>
      </w:r>
    </w:p>
    <w:p w:rsidR="00347EEB" w:rsidRDefault="00347EEB">
      <w:pPr>
        <w:pStyle w:val="SGGSHindi"/>
      </w:pPr>
      <w:r>
        <w:rPr>
          <w:cs/>
          <w:lang w:bidi="hi-IN"/>
        </w:rPr>
        <w:t>आपे</w:t>
      </w:r>
      <w:r>
        <w:t xml:space="preserve"> </w:t>
      </w:r>
      <w:r>
        <w:rPr>
          <w:cs/>
          <w:lang w:bidi="hi-IN"/>
        </w:rPr>
        <w:t>खाणी</w:t>
      </w:r>
      <w:r>
        <w:t xml:space="preserve"> </w:t>
      </w:r>
      <w:r>
        <w:rPr>
          <w:cs/>
          <w:lang w:bidi="hi-IN"/>
        </w:rPr>
        <w:t>आपे</w:t>
      </w:r>
      <w:r>
        <w:t xml:space="preserve"> </w:t>
      </w:r>
      <w:r>
        <w:rPr>
          <w:cs/>
          <w:lang w:bidi="hi-IN"/>
        </w:rPr>
        <w:t>बाणी</w:t>
      </w:r>
      <w:r>
        <w:t xml:space="preserve"> </w:t>
      </w:r>
      <w:r>
        <w:rPr>
          <w:cs/>
          <w:lang w:bidi="hi-IN"/>
        </w:rPr>
        <w:t>आपे</w:t>
      </w:r>
      <w:r>
        <w:t xml:space="preserve"> </w:t>
      </w:r>
      <w:r>
        <w:rPr>
          <w:cs/>
          <w:lang w:bidi="hi-IN"/>
        </w:rPr>
        <w:t>खंड</w:t>
      </w:r>
      <w:r>
        <w:t xml:space="preserve"> </w:t>
      </w:r>
      <w:r>
        <w:rPr>
          <w:cs/>
          <w:lang w:bidi="hi-IN"/>
        </w:rPr>
        <w:t>वरभंड</w:t>
      </w:r>
      <w:r>
        <w:t xml:space="preserve"> </w:t>
      </w:r>
      <w:r>
        <w:rPr>
          <w:cs/>
          <w:lang w:bidi="hi-IN"/>
        </w:rPr>
        <w:t>करे</w:t>
      </w:r>
      <w:r>
        <w:t xml:space="preserve"> </w:t>
      </w:r>
      <w:r>
        <w:rPr>
          <w:cs/>
          <w:lang w:bidi="hi-IN"/>
        </w:rPr>
        <w:t>॥</w:t>
      </w:r>
    </w:p>
    <w:p w:rsidR="00347EEB" w:rsidRDefault="00347EEB">
      <w:pPr>
        <w:pStyle w:val="SGGSRoman"/>
      </w:pPr>
      <w:r>
        <w:t>aapay khaanee aapay banee aapay khand varbhand karay.</w:t>
      </w:r>
    </w:p>
    <w:p w:rsidR="00347EEB" w:rsidRDefault="00347EEB">
      <w:pPr>
        <w:pStyle w:val="SGGSTrans"/>
      </w:pPr>
      <w:r>
        <w:t>He Himself created the four sources of creation, and He Himself fashioned speech; He Himself formed the worlds and solar systems.</w:t>
      </w:r>
    </w:p>
    <w:p w:rsidR="00347EEB" w:rsidRDefault="00347EEB">
      <w:pPr>
        <w:pStyle w:val="SGGSGurm"/>
      </w:pPr>
      <w:r>
        <w:rPr>
          <w:cs/>
        </w:rPr>
        <w:t xml:space="preserve">ਆਪਿ ਸਮੁੰਦੁ ਆਪਿ ਹੈ ਸਾਗਰੁ ਆਪੇ ਹੀ ਵਿਚਿ ਰਤਨ ਧਰੇ ॥ </w:t>
      </w:r>
      <w:r>
        <w:rPr>
          <w:color w:val="008000"/>
          <w:sz w:val="18"/>
        </w:rPr>
        <w:t>(552)</w:t>
      </w:r>
    </w:p>
    <w:p w:rsidR="00347EEB" w:rsidRDefault="00347EEB">
      <w:pPr>
        <w:pStyle w:val="SGGSHindi"/>
      </w:pPr>
      <w:r>
        <w:rPr>
          <w:cs/>
          <w:lang w:bidi="hi-IN"/>
        </w:rPr>
        <w:t>आपि</w:t>
      </w:r>
      <w:r>
        <w:t xml:space="preserve"> </w:t>
      </w:r>
      <w:r>
        <w:rPr>
          <w:cs/>
          <w:lang w:bidi="hi-IN"/>
        </w:rPr>
        <w:t>समुंदु</w:t>
      </w:r>
      <w:r>
        <w:t xml:space="preserve"> </w:t>
      </w:r>
      <w:r>
        <w:rPr>
          <w:cs/>
          <w:lang w:bidi="hi-IN"/>
        </w:rPr>
        <w:t>आपि</w:t>
      </w:r>
      <w:r>
        <w:t xml:space="preserve"> </w:t>
      </w:r>
      <w:r>
        <w:rPr>
          <w:cs/>
          <w:lang w:bidi="hi-IN"/>
        </w:rPr>
        <w:t>है</w:t>
      </w:r>
      <w:r>
        <w:t xml:space="preserve"> </w:t>
      </w:r>
      <w:r>
        <w:rPr>
          <w:cs/>
          <w:lang w:bidi="hi-IN"/>
        </w:rPr>
        <w:t>सागरु</w:t>
      </w:r>
      <w:r>
        <w:t xml:space="preserve"> </w:t>
      </w:r>
      <w:r>
        <w:rPr>
          <w:cs/>
          <w:lang w:bidi="hi-IN"/>
        </w:rPr>
        <w:t>आपे</w:t>
      </w:r>
      <w:r>
        <w:t xml:space="preserve"> </w:t>
      </w:r>
      <w:r>
        <w:rPr>
          <w:cs/>
          <w:lang w:bidi="hi-IN"/>
        </w:rPr>
        <w:t>ही</w:t>
      </w:r>
      <w:r>
        <w:t xml:space="preserve"> </w:t>
      </w:r>
      <w:r>
        <w:rPr>
          <w:cs/>
          <w:lang w:bidi="hi-IN"/>
        </w:rPr>
        <w:t>विचि</w:t>
      </w:r>
      <w:r>
        <w:t xml:space="preserve"> </w:t>
      </w:r>
      <w:r>
        <w:rPr>
          <w:cs/>
          <w:lang w:bidi="hi-IN"/>
        </w:rPr>
        <w:t>रतन</w:t>
      </w:r>
      <w:r>
        <w:t xml:space="preserve"> </w:t>
      </w:r>
      <w:r>
        <w:rPr>
          <w:cs/>
          <w:lang w:bidi="hi-IN"/>
        </w:rPr>
        <w:t>धरे</w:t>
      </w:r>
      <w:r>
        <w:t xml:space="preserve"> </w:t>
      </w:r>
      <w:r>
        <w:rPr>
          <w:cs/>
          <w:lang w:bidi="hi-IN"/>
        </w:rPr>
        <w:t>॥</w:t>
      </w:r>
    </w:p>
    <w:p w:rsidR="00347EEB" w:rsidRDefault="00347EEB">
      <w:pPr>
        <w:pStyle w:val="SGGSRoman"/>
      </w:pPr>
      <w:r>
        <w:t>aap samund aap hai saagar aapay hee vich ratan Dharay.</w:t>
      </w:r>
    </w:p>
    <w:p w:rsidR="00347EEB" w:rsidRDefault="00347EEB">
      <w:pPr>
        <w:pStyle w:val="SGGSTrans"/>
      </w:pPr>
      <w:r>
        <w:t>He Himself is the ocean, and He Himself is the sea; He Himself puts the pearls in it.</w:t>
      </w:r>
    </w:p>
    <w:p w:rsidR="00347EEB" w:rsidRDefault="00347EEB">
      <w:pPr>
        <w:pStyle w:val="SGGSGurm"/>
      </w:pPr>
      <w:r>
        <w:rPr>
          <w:cs/>
        </w:rPr>
        <w:t xml:space="preserve">ਆਪਿ ਲਹਾਏ ਕਰੇ ਜਿਸੁ ਕਿਰਪਾ ਜਿਸ ਨੋ ਗੁਰਮੁਖਿ ਕਰੇ ਹਰੇ ॥ </w:t>
      </w:r>
      <w:r>
        <w:rPr>
          <w:color w:val="008000"/>
          <w:sz w:val="18"/>
        </w:rPr>
        <w:t>(552)</w:t>
      </w:r>
    </w:p>
    <w:p w:rsidR="00347EEB" w:rsidRDefault="00347EEB">
      <w:pPr>
        <w:pStyle w:val="SGGSHindi"/>
      </w:pPr>
      <w:r>
        <w:rPr>
          <w:cs/>
          <w:lang w:bidi="hi-IN"/>
        </w:rPr>
        <w:t>आपि</w:t>
      </w:r>
      <w:r>
        <w:t xml:space="preserve"> </w:t>
      </w:r>
      <w:r>
        <w:rPr>
          <w:cs/>
          <w:lang w:bidi="hi-IN"/>
        </w:rPr>
        <w:t>लहाए</w:t>
      </w:r>
      <w:r>
        <w:t xml:space="preserve"> </w:t>
      </w:r>
      <w:r>
        <w:rPr>
          <w:cs/>
          <w:lang w:bidi="hi-IN"/>
        </w:rPr>
        <w:t>करे</w:t>
      </w:r>
      <w:r>
        <w:t xml:space="preserve"> </w:t>
      </w:r>
      <w:r>
        <w:rPr>
          <w:cs/>
          <w:lang w:bidi="hi-IN"/>
        </w:rPr>
        <w:t>जिसु</w:t>
      </w:r>
      <w:r>
        <w:t xml:space="preserve"> </w:t>
      </w:r>
      <w:r>
        <w:rPr>
          <w:cs/>
          <w:lang w:bidi="hi-IN"/>
        </w:rPr>
        <w:t>किरपा</w:t>
      </w:r>
      <w:r>
        <w:t xml:space="preserve"> </w:t>
      </w:r>
      <w:r>
        <w:rPr>
          <w:cs/>
          <w:lang w:bidi="hi-IN"/>
        </w:rPr>
        <w:t>जिस</w:t>
      </w:r>
      <w:r>
        <w:t xml:space="preserve"> </w:t>
      </w:r>
      <w:r>
        <w:rPr>
          <w:cs/>
          <w:lang w:bidi="hi-IN"/>
        </w:rPr>
        <w:t>नो</w:t>
      </w:r>
      <w:r>
        <w:t xml:space="preserve"> </w:t>
      </w:r>
      <w:r>
        <w:rPr>
          <w:cs/>
          <w:lang w:bidi="hi-IN"/>
        </w:rPr>
        <w:t>गुरमुखि</w:t>
      </w:r>
      <w:r>
        <w:t xml:space="preserve"> </w:t>
      </w:r>
      <w:r>
        <w:rPr>
          <w:cs/>
          <w:lang w:bidi="hi-IN"/>
        </w:rPr>
        <w:t>करे</w:t>
      </w:r>
      <w:r>
        <w:t xml:space="preserve"> </w:t>
      </w:r>
      <w:r>
        <w:rPr>
          <w:cs/>
          <w:lang w:bidi="hi-IN"/>
        </w:rPr>
        <w:t>हरे</w:t>
      </w:r>
      <w:r>
        <w:t xml:space="preserve"> </w:t>
      </w:r>
      <w:r>
        <w:rPr>
          <w:cs/>
          <w:lang w:bidi="hi-IN"/>
        </w:rPr>
        <w:t>॥</w:t>
      </w:r>
    </w:p>
    <w:p w:rsidR="00347EEB" w:rsidRDefault="00347EEB">
      <w:pPr>
        <w:pStyle w:val="SGGSRoman"/>
      </w:pPr>
      <w:r>
        <w:t>aap lahaa-ay karay jis kirpaa jis no gurmukh karay haray.</w:t>
      </w:r>
    </w:p>
    <w:p w:rsidR="00347EEB" w:rsidRDefault="00347EEB">
      <w:pPr>
        <w:pStyle w:val="SGGSTrans"/>
      </w:pPr>
      <w:r>
        <w:t>By His Grace, the Lord enables the Gurmukh to find these pearls.</w:t>
      </w:r>
    </w:p>
    <w:p w:rsidR="00347EEB" w:rsidRDefault="00347EEB">
      <w:pPr>
        <w:pStyle w:val="SGGSGurm"/>
      </w:pPr>
      <w:r>
        <w:rPr>
          <w:cs/>
        </w:rPr>
        <w:t xml:space="preserve">ਆਪੇ ਭਉਜਲੁ ਆਪਿ ਹੈ ਬੋਹਿਥਾ ਆਪੇ ਖੇਵਟੁ ਆਪਿ ਤਰੇ ॥ </w:t>
      </w:r>
      <w:r>
        <w:rPr>
          <w:color w:val="008000"/>
          <w:sz w:val="18"/>
        </w:rPr>
        <w:t>(552)</w:t>
      </w:r>
    </w:p>
    <w:p w:rsidR="00347EEB" w:rsidRDefault="00347EEB">
      <w:pPr>
        <w:pStyle w:val="SGGSHindi"/>
      </w:pPr>
      <w:r>
        <w:rPr>
          <w:cs/>
          <w:lang w:bidi="hi-IN"/>
        </w:rPr>
        <w:t>आपे</w:t>
      </w:r>
      <w:r>
        <w:t xml:space="preserve"> </w:t>
      </w:r>
      <w:r>
        <w:rPr>
          <w:cs/>
          <w:lang w:bidi="hi-IN"/>
        </w:rPr>
        <w:t>भउजलु</w:t>
      </w:r>
      <w:r>
        <w:t xml:space="preserve"> </w:t>
      </w:r>
      <w:r>
        <w:rPr>
          <w:cs/>
          <w:lang w:bidi="hi-IN"/>
        </w:rPr>
        <w:t>आपि</w:t>
      </w:r>
      <w:r>
        <w:t xml:space="preserve"> </w:t>
      </w:r>
      <w:r>
        <w:rPr>
          <w:cs/>
          <w:lang w:bidi="hi-IN"/>
        </w:rPr>
        <w:t>है</w:t>
      </w:r>
      <w:r>
        <w:t xml:space="preserve"> </w:t>
      </w:r>
      <w:r>
        <w:rPr>
          <w:cs/>
          <w:lang w:bidi="hi-IN"/>
        </w:rPr>
        <w:t>बोहिथा</w:t>
      </w:r>
      <w:r>
        <w:t xml:space="preserve"> </w:t>
      </w:r>
      <w:r>
        <w:rPr>
          <w:cs/>
          <w:lang w:bidi="hi-IN"/>
        </w:rPr>
        <w:t>आपे</w:t>
      </w:r>
      <w:r>
        <w:t xml:space="preserve"> </w:t>
      </w:r>
      <w:r>
        <w:rPr>
          <w:cs/>
          <w:lang w:bidi="hi-IN"/>
        </w:rPr>
        <w:t>खेवटु</w:t>
      </w:r>
      <w:r>
        <w:t xml:space="preserve"> </w:t>
      </w:r>
      <w:r>
        <w:rPr>
          <w:cs/>
          <w:lang w:bidi="hi-IN"/>
        </w:rPr>
        <w:t>आपि</w:t>
      </w:r>
      <w:r>
        <w:t xml:space="preserve"> </w:t>
      </w:r>
      <w:r>
        <w:rPr>
          <w:cs/>
          <w:lang w:bidi="hi-IN"/>
        </w:rPr>
        <w:t>तरे</w:t>
      </w:r>
      <w:r>
        <w:t xml:space="preserve"> </w:t>
      </w:r>
      <w:r>
        <w:rPr>
          <w:cs/>
          <w:lang w:bidi="hi-IN"/>
        </w:rPr>
        <w:t>॥</w:t>
      </w:r>
    </w:p>
    <w:p w:rsidR="00347EEB" w:rsidRDefault="00347EEB">
      <w:pPr>
        <w:pStyle w:val="SGGSRoman"/>
      </w:pPr>
      <w:r>
        <w:t>aapay bha-ojal aap hai bohithaa aapay khayvat aap taray.</w:t>
      </w:r>
    </w:p>
    <w:p w:rsidR="00347EEB" w:rsidRDefault="00347EEB">
      <w:pPr>
        <w:pStyle w:val="SGGSTrans"/>
      </w:pPr>
      <w:r>
        <w:t>He Himself is the terrifying world-ocean, and He Himself is the boat; He Himself is the boatman, and He Himself ferries us across.</w:t>
      </w:r>
    </w:p>
    <w:p w:rsidR="00347EEB" w:rsidRDefault="00347EEB">
      <w:pPr>
        <w:pStyle w:val="SGGSGurm"/>
      </w:pPr>
      <w:r>
        <w:rPr>
          <w:cs/>
        </w:rPr>
        <w:t>ਆਪੇ ਕਰੇ ਕਰਾਏ ਕਰਤਾ ਅਵਰੁ ਨ ਦੂਜਾ ਤੁਝੈ ਸਰੇ ॥੯</w:t>
      </w:r>
      <w:r>
        <w:rPr>
          <w:cs/>
          <w:lang w:bidi="hi-IN"/>
        </w:rPr>
        <w:t xml:space="preserve">॥ </w:t>
      </w:r>
      <w:r>
        <w:rPr>
          <w:color w:val="008000"/>
          <w:sz w:val="18"/>
        </w:rPr>
        <w:t>(552)</w:t>
      </w:r>
    </w:p>
    <w:p w:rsidR="00347EEB" w:rsidRDefault="00347EEB">
      <w:pPr>
        <w:pStyle w:val="SGGSHindi"/>
      </w:pPr>
      <w:r>
        <w:rPr>
          <w:cs/>
          <w:lang w:bidi="hi-IN"/>
        </w:rPr>
        <w:t>आपे</w:t>
      </w:r>
      <w:r>
        <w:t xml:space="preserve"> </w:t>
      </w:r>
      <w:r>
        <w:rPr>
          <w:cs/>
          <w:lang w:bidi="hi-IN"/>
        </w:rPr>
        <w:t>करे</w:t>
      </w:r>
      <w:r>
        <w:t xml:space="preserve"> </w:t>
      </w:r>
      <w:r>
        <w:rPr>
          <w:cs/>
          <w:lang w:bidi="hi-IN"/>
        </w:rPr>
        <w:t>कराए</w:t>
      </w:r>
      <w:r>
        <w:t xml:space="preserve"> </w:t>
      </w:r>
      <w:r>
        <w:rPr>
          <w:cs/>
          <w:lang w:bidi="hi-IN"/>
        </w:rPr>
        <w:t>करता</w:t>
      </w:r>
      <w:r>
        <w:t xml:space="preserve"> </w:t>
      </w:r>
      <w:r>
        <w:rPr>
          <w:cs/>
          <w:lang w:bidi="hi-IN"/>
        </w:rPr>
        <w:t>अवरु</w:t>
      </w:r>
      <w:r>
        <w:t xml:space="preserve"> </w:t>
      </w:r>
      <w:r>
        <w:rPr>
          <w:cs/>
          <w:lang w:bidi="hi-IN"/>
        </w:rPr>
        <w:t>न</w:t>
      </w:r>
      <w:r>
        <w:t xml:space="preserve"> </w:t>
      </w:r>
      <w:r>
        <w:rPr>
          <w:cs/>
          <w:lang w:bidi="hi-IN"/>
        </w:rPr>
        <w:t>दूजा</w:t>
      </w:r>
      <w:r>
        <w:t xml:space="preserve"> </w:t>
      </w:r>
      <w:r>
        <w:rPr>
          <w:cs/>
          <w:lang w:bidi="hi-IN"/>
        </w:rPr>
        <w:t>तुझै</w:t>
      </w:r>
      <w:r>
        <w:t xml:space="preserve"> </w:t>
      </w:r>
      <w:r>
        <w:rPr>
          <w:cs/>
          <w:lang w:bidi="hi-IN"/>
        </w:rPr>
        <w:t>सरे</w:t>
      </w:r>
      <w:r>
        <w:t xml:space="preserve"> </w:t>
      </w:r>
      <w:r>
        <w:rPr>
          <w:cs/>
          <w:lang w:bidi="hi-IN"/>
        </w:rPr>
        <w:t>॥९॥</w:t>
      </w:r>
    </w:p>
    <w:p w:rsidR="00347EEB" w:rsidRDefault="00347EEB">
      <w:pPr>
        <w:pStyle w:val="SGGSRoman"/>
      </w:pPr>
      <w:r>
        <w:t>aapay karay karaa-ay kartaa avar na doojaa tujhai saray. ||9||</w:t>
      </w:r>
    </w:p>
    <w:p w:rsidR="00347EEB" w:rsidRDefault="00347EEB">
      <w:pPr>
        <w:pStyle w:val="SGGSTrans"/>
      </w:pPr>
      <w:r>
        <w:t>The Creator Himself acts, and causes us to act; no one else can equal You, Lord. ||9||</w:t>
      </w:r>
    </w:p>
    <w:p w:rsidR="00347EEB" w:rsidRDefault="00347EEB">
      <w:pPr>
        <w:pStyle w:val="SGGSGurm"/>
      </w:pPr>
      <w:r>
        <w:rPr>
          <w:cs/>
        </w:rPr>
        <w:t xml:space="preserve">ਪਉੜੀ ॥ </w:t>
      </w:r>
      <w:r>
        <w:rPr>
          <w:color w:val="008000"/>
          <w:sz w:val="18"/>
        </w:rPr>
        <w:t>(552)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ਪਾਰਸੁ ਆਪਿ ਧਾਤੁ ਹੈ ਆਪਿ ਕੀਤੋਨੁ ਕੰਚਨੁ ॥ </w:t>
      </w:r>
      <w:r>
        <w:rPr>
          <w:color w:val="008000"/>
          <w:sz w:val="18"/>
        </w:rPr>
        <w:t>(552)</w:t>
      </w:r>
    </w:p>
    <w:p w:rsidR="00347EEB" w:rsidRDefault="00347EEB">
      <w:pPr>
        <w:pStyle w:val="SGGSHindi"/>
      </w:pPr>
      <w:r>
        <w:rPr>
          <w:cs/>
          <w:lang w:bidi="hi-IN"/>
        </w:rPr>
        <w:t>आपे</w:t>
      </w:r>
      <w:r>
        <w:t xml:space="preserve"> </w:t>
      </w:r>
      <w:r>
        <w:rPr>
          <w:cs/>
          <w:lang w:bidi="hi-IN"/>
        </w:rPr>
        <w:t>पारसु</w:t>
      </w:r>
      <w:r>
        <w:t xml:space="preserve"> </w:t>
      </w:r>
      <w:r>
        <w:rPr>
          <w:cs/>
          <w:lang w:bidi="hi-IN"/>
        </w:rPr>
        <w:t>आपि</w:t>
      </w:r>
      <w:r>
        <w:t xml:space="preserve"> </w:t>
      </w:r>
      <w:r>
        <w:rPr>
          <w:cs/>
          <w:lang w:bidi="hi-IN"/>
        </w:rPr>
        <w:t>धातु</w:t>
      </w:r>
      <w:r>
        <w:t xml:space="preserve"> </w:t>
      </w:r>
      <w:r>
        <w:rPr>
          <w:cs/>
          <w:lang w:bidi="hi-IN"/>
        </w:rPr>
        <w:t>है</w:t>
      </w:r>
      <w:r>
        <w:t xml:space="preserve"> </w:t>
      </w:r>
      <w:r>
        <w:rPr>
          <w:cs/>
          <w:lang w:bidi="hi-IN"/>
        </w:rPr>
        <w:t>आपि</w:t>
      </w:r>
      <w:r>
        <w:t xml:space="preserve"> </w:t>
      </w:r>
      <w:r>
        <w:rPr>
          <w:cs/>
          <w:lang w:bidi="hi-IN"/>
        </w:rPr>
        <w:t>कीतोनु</w:t>
      </w:r>
      <w:r>
        <w:t xml:space="preserve"> </w:t>
      </w:r>
      <w:r>
        <w:rPr>
          <w:cs/>
          <w:lang w:bidi="hi-IN"/>
        </w:rPr>
        <w:t>कंचनु</w:t>
      </w:r>
      <w:r>
        <w:t xml:space="preserve"> </w:t>
      </w:r>
      <w:r>
        <w:rPr>
          <w:cs/>
          <w:lang w:bidi="hi-IN"/>
        </w:rPr>
        <w:t>॥</w:t>
      </w:r>
    </w:p>
    <w:p w:rsidR="00347EEB" w:rsidRDefault="00347EEB">
      <w:pPr>
        <w:pStyle w:val="SGGSRoman"/>
      </w:pPr>
      <w:r>
        <w:t>aapay paaras aap Dhaat hai aap keeton kanchan.</w:t>
      </w:r>
    </w:p>
    <w:p w:rsidR="00347EEB" w:rsidRDefault="00347EEB">
      <w:pPr>
        <w:pStyle w:val="SGGSTrans"/>
      </w:pPr>
      <w:r>
        <w:t>He Himself is the Philosopher's Stone, He Himself is the metal, and He Himself is transformed into gold.</w:t>
      </w:r>
    </w:p>
    <w:p w:rsidR="00347EEB" w:rsidRDefault="00347EEB">
      <w:pPr>
        <w:pStyle w:val="SGGSGurm"/>
      </w:pPr>
      <w:r>
        <w:rPr>
          <w:cs/>
        </w:rPr>
        <w:t xml:space="preserve">ਆਪੇ ਠਾਕੁਰੁ ਸੇਵਕੁ ਆਪੇ ਆਪੇ ਹੀ ਪਾਪ ਖੰਡਨੁ ॥ </w:t>
      </w:r>
      <w:r>
        <w:rPr>
          <w:color w:val="008000"/>
          <w:sz w:val="18"/>
        </w:rPr>
        <w:t>(552)</w:t>
      </w:r>
    </w:p>
    <w:p w:rsidR="00347EEB" w:rsidRDefault="00347EEB">
      <w:pPr>
        <w:pStyle w:val="SGGSHindi"/>
      </w:pPr>
      <w:r>
        <w:rPr>
          <w:cs/>
          <w:lang w:bidi="hi-IN"/>
        </w:rPr>
        <w:t>आपे</w:t>
      </w:r>
      <w:r>
        <w:t xml:space="preserve"> </w:t>
      </w:r>
      <w:r>
        <w:rPr>
          <w:cs/>
          <w:lang w:bidi="hi-IN"/>
        </w:rPr>
        <w:t>ठाकुरु</w:t>
      </w:r>
      <w:r>
        <w:t xml:space="preserve"> </w:t>
      </w:r>
      <w:r>
        <w:rPr>
          <w:cs/>
          <w:lang w:bidi="hi-IN"/>
        </w:rPr>
        <w:t>सेवकु</w:t>
      </w:r>
      <w:r>
        <w:t xml:space="preserve"> </w:t>
      </w:r>
      <w:r>
        <w:rPr>
          <w:cs/>
          <w:lang w:bidi="hi-IN"/>
        </w:rPr>
        <w:t>आपे</w:t>
      </w:r>
      <w:r>
        <w:t xml:space="preserve"> </w:t>
      </w:r>
      <w:r>
        <w:rPr>
          <w:cs/>
          <w:lang w:bidi="hi-IN"/>
        </w:rPr>
        <w:t>आपे</w:t>
      </w:r>
      <w:r>
        <w:t xml:space="preserve"> </w:t>
      </w:r>
      <w:r>
        <w:rPr>
          <w:cs/>
          <w:lang w:bidi="hi-IN"/>
        </w:rPr>
        <w:t>ही</w:t>
      </w:r>
      <w:r>
        <w:t xml:space="preserve"> </w:t>
      </w:r>
      <w:r>
        <w:rPr>
          <w:cs/>
          <w:lang w:bidi="hi-IN"/>
        </w:rPr>
        <w:t>पाप</w:t>
      </w:r>
      <w:r>
        <w:t xml:space="preserve"> </w:t>
      </w:r>
      <w:r>
        <w:rPr>
          <w:cs/>
          <w:lang w:bidi="hi-IN"/>
        </w:rPr>
        <w:t>खंडनु</w:t>
      </w:r>
      <w:r>
        <w:t xml:space="preserve"> </w:t>
      </w:r>
      <w:r>
        <w:rPr>
          <w:cs/>
          <w:lang w:bidi="hi-IN"/>
        </w:rPr>
        <w:t>॥</w:t>
      </w:r>
    </w:p>
    <w:p w:rsidR="00347EEB" w:rsidRDefault="00347EEB">
      <w:pPr>
        <w:pStyle w:val="SGGSRoman"/>
      </w:pPr>
      <w:r>
        <w:t>aapay thaakur sayvak aapay aapay hee paap khandan.</w:t>
      </w:r>
    </w:p>
    <w:p w:rsidR="00347EEB" w:rsidRDefault="00347EEB">
      <w:pPr>
        <w:pStyle w:val="SGGSTrans"/>
      </w:pPr>
      <w:r>
        <w:t>He Himself is the Lord and Master, He Himself is the servant, and He Himself is the Destroyer of sins.</w:t>
      </w:r>
    </w:p>
    <w:p w:rsidR="00347EEB" w:rsidRDefault="00347EEB">
      <w:pPr>
        <w:pStyle w:val="SGGSGurm"/>
      </w:pPr>
      <w:r>
        <w:rPr>
          <w:cs/>
        </w:rPr>
        <w:t xml:space="preserve">ਆਪੇ ਸਭਿ ਘਟ ਭੋਗਵੈ ਸੁਆਮੀ ਆਪੇ ਹੀ ਸਭੁ ਅੰਜਨੁ ॥ </w:t>
      </w:r>
      <w:r>
        <w:rPr>
          <w:color w:val="008000"/>
          <w:sz w:val="18"/>
        </w:rPr>
        <w:t>(552)</w:t>
      </w:r>
    </w:p>
    <w:p w:rsidR="00347EEB" w:rsidRDefault="00347EEB">
      <w:pPr>
        <w:pStyle w:val="SGGSHindi"/>
      </w:pPr>
      <w:r>
        <w:rPr>
          <w:cs/>
          <w:lang w:bidi="hi-IN"/>
        </w:rPr>
        <w:t>आपे</w:t>
      </w:r>
      <w:r>
        <w:t xml:space="preserve"> </w:t>
      </w:r>
      <w:r>
        <w:rPr>
          <w:cs/>
          <w:lang w:bidi="hi-IN"/>
        </w:rPr>
        <w:t>सभि</w:t>
      </w:r>
      <w:r>
        <w:t xml:space="preserve"> </w:t>
      </w:r>
      <w:r>
        <w:rPr>
          <w:cs/>
          <w:lang w:bidi="hi-IN"/>
        </w:rPr>
        <w:t>घट</w:t>
      </w:r>
      <w:r>
        <w:t xml:space="preserve"> </w:t>
      </w:r>
      <w:r>
        <w:rPr>
          <w:cs/>
          <w:lang w:bidi="hi-IN"/>
        </w:rPr>
        <w:t>भोगवै</w:t>
      </w:r>
      <w:r>
        <w:t xml:space="preserve"> </w:t>
      </w:r>
      <w:r>
        <w:rPr>
          <w:cs/>
          <w:lang w:bidi="hi-IN"/>
        </w:rPr>
        <w:t>सुआमी</w:t>
      </w:r>
      <w:r>
        <w:t xml:space="preserve"> </w:t>
      </w:r>
      <w:r>
        <w:rPr>
          <w:cs/>
          <w:lang w:bidi="hi-IN"/>
        </w:rPr>
        <w:t>आपे</w:t>
      </w:r>
      <w:r>
        <w:t xml:space="preserve"> </w:t>
      </w:r>
      <w:r>
        <w:rPr>
          <w:cs/>
          <w:lang w:bidi="hi-IN"/>
        </w:rPr>
        <w:t>ही</w:t>
      </w:r>
      <w:r>
        <w:t xml:space="preserve"> </w:t>
      </w:r>
      <w:r>
        <w:rPr>
          <w:cs/>
          <w:lang w:bidi="hi-IN"/>
        </w:rPr>
        <w:t>सभु</w:t>
      </w:r>
      <w:r>
        <w:t xml:space="preserve"> </w:t>
      </w:r>
      <w:r>
        <w:rPr>
          <w:cs/>
          <w:lang w:bidi="hi-IN"/>
        </w:rPr>
        <w:t>अंजनु</w:t>
      </w:r>
      <w:r>
        <w:t xml:space="preserve"> </w:t>
      </w:r>
      <w:r>
        <w:rPr>
          <w:cs/>
          <w:lang w:bidi="hi-IN"/>
        </w:rPr>
        <w:t>॥</w:t>
      </w:r>
    </w:p>
    <w:p w:rsidR="00347EEB" w:rsidRDefault="00347EEB">
      <w:pPr>
        <w:pStyle w:val="SGGSRoman"/>
      </w:pPr>
      <w:r>
        <w:t>aapay sabh ghat bhogvai su-aamee aapay hee sabh anjan.</w:t>
      </w:r>
    </w:p>
    <w:p w:rsidR="00347EEB" w:rsidRDefault="00347EEB">
      <w:pPr>
        <w:pStyle w:val="SGGSTrans"/>
      </w:pPr>
      <w:r>
        <w:t>He Himself enjoys every heart; the Lord Master Himself is the basis of all illusion.</w:t>
      </w:r>
    </w:p>
    <w:p w:rsidR="00347EEB" w:rsidRDefault="00347EEB">
      <w:pPr>
        <w:pStyle w:val="SGGSGurm"/>
      </w:pPr>
      <w:r>
        <w:rPr>
          <w:cs/>
        </w:rPr>
        <w:t xml:space="preserve">ਆਪਿ ਬਿਬੇਕੁ ਆਪਿ ਸਭੁ ਬੇਤਾ ਆਪੇ ਗੁਰਮੁਖਿ ਭੰਜਨੁ ॥ </w:t>
      </w:r>
      <w:r>
        <w:rPr>
          <w:color w:val="008000"/>
          <w:sz w:val="18"/>
        </w:rPr>
        <w:t>(552)</w:t>
      </w:r>
    </w:p>
    <w:p w:rsidR="00347EEB" w:rsidRDefault="00347EEB">
      <w:pPr>
        <w:pStyle w:val="SGGSHindi"/>
      </w:pPr>
      <w:r>
        <w:rPr>
          <w:cs/>
          <w:lang w:bidi="hi-IN"/>
        </w:rPr>
        <w:t>आपि</w:t>
      </w:r>
      <w:r>
        <w:t xml:space="preserve"> </w:t>
      </w:r>
      <w:r>
        <w:rPr>
          <w:cs/>
          <w:lang w:bidi="hi-IN"/>
        </w:rPr>
        <w:t>बिबेकु</w:t>
      </w:r>
      <w:r>
        <w:t xml:space="preserve"> </w:t>
      </w:r>
      <w:r>
        <w:rPr>
          <w:cs/>
          <w:lang w:bidi="hi-IN"/>
        </w:rPr>
        <w:t>आपि</w:t>
      </w:r>
      <w:r>
        <w:t xml:space="preserve"> </w:t>
      </w:r>
      <w:r>
        <w:rPr>
          <w:cs/>
          <w:lang w:bidi="hi-IN"/>
        </w:rPr>
        <w:t>सभु</w:t>
      </w:r>
      <w:r>
        <w:t xml:space="preserve"> </w:t>
      </w:r>
      <w:r>
        <w:rPr>
          <w:cs/>
          <w:lang w:bidi="hi-IN"/>
        </w:rPr>
        <w:t>बेता</w:t>
      </w:r>
      <w:r>
        <w:t xml:space="preserve"> </w:t>
      </w:r>
      <w:r>
        <w:rPr>
          <w:cs/>
          <w:lang w:bidi="hi-IN"/>
        </w:rPr>
        <w:t>आपे</w:t>
      </w:r>
      <w:r>
        <w:t xml:space="preserve"> </w:t>
      </w:r>
      <w:r>
        <w:rPr>
          <w:cs/>
          <w:lang w:bidi="hi-IN"/>
        </w:rPr>
        <w:t>गुरमुखि</w:t>
      </w:r>
      <w:r>
        <w:t xml:space="preserve"> </w:t>
      </w:r>
      <w:r>
        <w:rPr>
          <w:cs/>
          <w:lang w:bidi="hi-IN"/>
        </w:rPr>
        <w:t>भंजनु</w:t>
      </w:r>
      <w:r>
        <w:t xml:space="preserve"> </w:t>
      </w:r>
      <w:r>
        <w:rPr>
          <w:cs/>
          <w:lang w:bidi="hi-IN"/>
        </w:rPr>
        <w:t>॥</w:t>
      </w:r>
    </w:p>
    <w:p w:rsidR="00347EEB" w:rsidRDefault="00347EEB">
      <w:pPr>
        <w:pStyle w:val="SGGSRoman"/>
      </w:pPr>
      <w:r>
        <w:t>aap bibayk aap sabh baytaa aapay gurmukh bhanjan.</w:t>
      </w:r>
    </w:p>
    <w:p w:rsidR="00347EEB" w:rsidRDefault="00347EEB">
      <w:pPr>
        <w:pStyle w:val="SGGSTrans"/>
      </w:pPr>
      <w:r>
        <w:t>He Himself is the discerning one, and He Himself is the Knower of all; He Himself breaks the bonds of the Gurmukhs.</w:t>
      </w:r>
    </w:p>
    <w:p w:rsidR="00347EEB" w:rsidRDefault="00347EEB">
      <w:pPr>
        <w:pStyle w:val="SGGSGurm"/>
      </w:pPr>
      <w:r>
        <w:rPr>
          <w:cs/>
        </w:rPr>
        <w:t>ਜਨੁ ਨਾਨਕੁ ਸਾਲਾਹਿ ਨ ਰਜੈ ਤੁਧੁ ਕਰਤੇ ਤੂ ਹਰਿ ਸੁਖਦਾਤਾ ਵਡਨੁ ॥੧੦</w:t>
      </w:r>
      <w:r>
        <w:rPr>
          <w:cs/>
          <w:lang w:bidi="hi-IN"/>
        </w:rPr>
        <w:t xml:space="preserve">॥ </w:t>
      </w:r>
      <w:r>
        <w:rPr>
          <w:color w:val="008000"/>
          <w:sz w:val="18"/>
        </w:rPr>
        <w:t>(552)</w:t>
      </w:r>
    </w:p>
    <w:p w:rsidR="00347EEB" w:rsidRDefault="00347EEB">
      <w:pPr>
        <w:pStyle w:val="SGGSHindi"/>
      </w:pPr>
      <w:r>
        <w:rPr>
          <w:cs/>
          <w:lang w:bidi="hi-IN"/>
        </w:rPr>
        <w:t>जनु</w:t>
      </w:r>
      <w:r>
        <w:t xml:space="preserve"> </w:t>
      </w:r>
      <w:r>
        <w:rPr>
          <w:cs/>
          <w:lang w:bidi="hi-IN"/>
        </w:rPr>
        <w:t>नानकु</w:t>
      </w:r>
      <w:r>
        <w:t xml:space="preserve"> </w:t>
      </w:r>
      <w:r>
        <w:rPr>
          <w:cs/>
          <w:lang w:bidi="hi-IN"/>
        </w:rPr>
        <w:t>सालाहि</w:t>
      </w:r>
      <w:r>
        <w:t xml:space="preserve"> </w:t>
      </w:r>
      <w:r>
        <w:rPr>
          <w:cs/>
          <w:lang w:bidi="hi-IN"/>
        </w:rPr>
        <w:t>न</w:t>
      </w:r>
      <w:r>
        <w:t xml:space="preserve"> </w:t>
      </w:r>
      <w:r>
        <w:rPr>
          <w:cs/>
          <w:lang w:bidi="hi-IN"/>
        </w:rPr>
        <w:t>रजै</w:t>
      </w:r>
      <w:r>
        <w:t xml:space="preserve"> </w:t>
      </w:r>
      <w:r>
        <w:rPr>
          <w:cs/>
          <w:lang w:bidi="hi-IN"/>
        </w:rPr>
        <w:t>तुधु</w:t>
      </w:r>
      <w:r>
        <w:t xml:space="preserve"> </w:t>
      </w:r>
      <w:r>
        <w:rPr>
          <w:cs/>
          <w:lang w:bidi="hi-IN"/>
        </w:rPr>
        <w:t>करते</w:t>
      </w:r>
      <w:r>
        <w:t xml:space="preserve"> </w:t>
      </w:r>
      <w:r>
        <w:rPr>
          <w:cs/>
          <w:lang w:bidi="hi-IN"/>
        </w:rPr>
        <w:t>तू</w:t>
      </w:r>
      <w:r>
        <w:t xml:space="preserve"> </w:t>
      </w:r>
      <w:r>
        <w:rPr>
          <w:cs/>
          <w:lang w:bidi="hi-IN"/>
        </w:rPr>
        <w:t>हरि</w:t>
      </w:r>
      <w:r>
        <w:t xml:space="preserve"> </w:t>
      </w:r>
      <w:r>
        <w:rPr>
          <w:cs/>
          <w:lang w:bidi="hi-IN"/>
        </w:rPr>
        <w:t>सुखदाता</w:t>
      </w:r>
      <w:r>
        <w:t xml:space="preserve"> </w:t>
      </w:r>
      <w:r>
        <w:rPr>
          <w:cs/>
          <w:lang w:bidi="hi-IN"/>
        </w:rPr>
        <w:t>वडनु</w:t>
      </w:r>
      <w:r>
        <w:t xml:space="preserve"> </w:t>
      </w:r>
      <w:r>
        <w:rPr>
          <w:cs/>
          <w:lang w:bidi="hi-IN"/>
        </w:rPr>
        <w:t>॥१०॥</w:t>
      </w:r>
    </w:p>
    <w:p w:rsidR="00347EEB" w:rsidRDefault="00347EEB">
      <w:pPr>
        <w:pStyle w:val="SGGSRoman"/>
      </w:pPr>
      <w:r>
        <w:t>jan naanak saalaahi na rajai tuDh kartay too har sukh-daata vadan. ||10||</w:t>
      </w:r>
    </w:p>
    <w:p w:rsidR="00347EEB" w:rsidRDefault="00347EEB">
      <w:pPr>
        <w:pStyle w:val="SGGSTrans"/>
      </w:pPr>
      <w:r>
        <w:t>Servant Nanak is not satisfied by merely praising You, O Creator Lord; You are the Great Giver of peace. ||10||</w:t>
      </w:r>
    </w:p>
    <w:p w:rsidR="00347EEB" w:rsidRDefault="00347EEB">
      <w:pPr>
        <w:pStyle w:val="SGGSGurm"/>
      </w:pPr>
      <w:r>
        <w:rPr>
          <w:cs/>
        </w:rPr>
        <w:t xml:space="preserve">ਸਲੋਕੁ ਮਃ ੪ </w:t>
      </w:r>
      <w:r>
        <w:rPr>
          <w:cs/>
          <w:lang w:bidi="hi-IN"/>
        </w:rPr>
        <w:t xml:space="preserve">॥ </w:t>
      </w:r>
      <w:r>
        <w:rPr>
          <w:color w:val="008000"/>
          <w:sz w:val="18"/>
        </w:rPr>
        <w:t>(552)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ਬਿਨੁ ਸਤਿਗੁਰ ਸੇਵੇ ਜੀਅ ਕੇ ਬੰਧਨਾ ਜੇਤੇ ਕਰਮ ਕਮਾਹਿ ॥ </w:t>
      </w:r>
      <w:r>
        <w:rPr>
          <w:color w:val="008000"/>
          <w:sz w:val="18"/>
        </w:rPr>
        <w:t>(552)</w:t>
      </w:r>
    </w:p>
    <w:p w:rsidR="00347EEB" w:rsidRDefault="00347EEB">
      <w:pPr>
        <w:pStyle w:val="SGGSHindi"/>
      </w:pPr>
      <w:r>
        <w:rPr>
          <w:cs/>
          <w:lang w:bidi="hi-IN"/>
        </w:rPr>
        <w:t>बिनु</w:t>
      </w:r>
      <w:r>
        <w:t xml:space="preserve"> </w:t>
      </w:r>
      <w:r>
        <w:rPr>
          <w:cs/>
          <w:lang w:bidi="hi-IN"/>
        </w:rPr>
        <w:t>सतिगुर</w:t>
      </w:r>
      <w:r>
        <w:t xml:space="preserve"> </w:t>
      </w:r>
      <w:r>
        <w:rPr>
          <w:cs/>
          <w:lang w:bidi="hi-IN"/>
        </w:rPr>
        <w:t>सेवे</w:t>
      </w:r>
      <w:r>
        <w:t xml:space="preserve"> </w:t>
      </w:r>
      <w:r>
        <w:rPr>
          <w:cs/>
          <w:lang w:bidi="hi-IN"/>
        </w:rPr>
        <w:t>जीअ</w:t>
      </w:r>
      <w:r>
        <w:t xml:space="preserve"> </w:t>
      </w:r>
      <w:r>
        <w:rPr>
          <w:cs/>
          <w:lang w:bidi="hi-IN"/>
        </w:rPr>
        <w:t>के</w:t>
      </w:r>
      <w:r>
        <w:t xml:space="preserve"> </w:t>
      </w:r>
      <w:r>
        <w:rPr>
          <w:cs/>
          <w:lang w:bidi="hi-IN"/>
        </w:rPr>
        <w:t>बंधना</w:t>
      </w:r>
      <w:r>
        <w:t xml:space="preserve"> </w:t>
      </w:r>
      <w:r>
        <w:rPr>
          <w:cs/>
          <w:lang w:bidi="hi-IN"/>
        </w:rPr>
        <w:t>जेते</w:t>
      </w:r>
      <w:r>
        <w:t xml:space="preserve"> </w:t>
      </w:r>
      <w:r>
        <w:rPr>
          <w:cs/>
          <w:lang w:bidi="hi-IN"/>
        </w:rPr>
        <w:t>करम</w:t>
      </w:r>
      <w:r>
        <w:t xml:space="preserve"> </w:t>
      </w:r>
      <w:r>
        <w:rPr>
          <w:cs/>
          <w:lang w:bidi="hi-IN"/>
        </w:rPr>
        <w:t>कमाहि</w:t>
      </w:r>
      <w:r>
        <w:t xml:space="preserve"> </w:t>
      </w:r>
      <w:r>
        <w:rPr>
          <w:cs/>
          <w:lang w:bidi="hi-IN"/>
        </w:rPr>
        <w:t>॥</w:t>
      </w:r>
    </w:p>
    <w:p w:rsidR="00347EEB" w:rsidRDefault="00347EEB">
      <w:pPr>
        <w:pStyle w:val="SGGSRoman"/>
      </w:pPr>
      <w:r>
        <w:t>bin satgur sayvay jee-a kay banDhnaa jaytay karam kamaahi.</w:t>
      </w:r>
    </w:p>
    <w:p w:rsidR="00347EEB" w:rsidRDefault="00347EEB">
      <w:pPr>
        <w:pStyle w:val="SGGSTrans"/>
      </w:pPr>
      <w:r>
        <w:t>Without serving the True Guru, the deeds which are done are only chains binding the soul.</w:t>
      </w:r>
    </w:p>
    <w:p w:rsidR="00347EEB" w:rsidRDefault="00347EEB">
      <w:pPr>
        <w:pStyle w:val="SGGSGurm"/>
      </w:pPr>
      <w:r>
        <w:rPr>
          <w:cs/>
        </w:rPr>
        <w:t xml:space="preserve">ਬਿਨੁ ਸਤਿਗੁਰ ਸੇਵੇ ਠਵਰ ਨ ਪਾਵਹੀ ਮਰਿ ਜੰਮਹਿ ਆਵਹਿ ਜਾਹਿ ॥ </w:t>
      </w:r>
      <w:r>
        <w:rPr>
          <w:color w:val="008000"/>
          <w:sz w:val="18"/>
        </w:rPr>
        <w:t>(552)</w:t>
      </w:r>
    </w:p>
    <w:p w:rsidR="00347EEB" w:rsidRDefault="00347EEB">
      <w:pPr>
        <w:pStyle w:val="SGGSHindi"/>
      </w:pPr>
      <w:r>
        <w:rPr>
          <w:cs/>
          <w:lang w:bidi="hi-IN"/>
        </w:rPr>
        <w:t>बिनु</w:t>
      </w:r>
      <w:r>
        <w:t xml:space="preserve"> </w:t>
      </w:r>
      <w:r>
        <w:rPr>
          <w:cs/>
          <w:lang w:bidi="hi-IN"/>
        </w:rPr>
        <w:t>सतिगुर</w:t>
      </w:r>
      <w:r>
        <w:t xml:space="preserve"> </w:t>
      </w:r>
      <w:r>
        <w:rPr>
          <w:cs/>
          <w:lang w:bidi="hi-IN"/>
        </w:rPr>
        <w:t>सेवे</w:t>
      </w:r>
      <w:r>
        <w:t xml:space="preserve"> </w:t>
      </w:r>
      <w:r>
        <w:rPr>
          <w:cs/>
          <w:lang w:bidi="hi-IN"/>
        </w:rPr>
        <w:t>ठवर</w:t>
      </w:r>
      <w:r>
        <w:t xml:space="preserve"> </w:t>
      </w:r>
      <w:r>
        <w:rPr>
          <w:cs/>
          <w:lang w:bidi="hi-IN"/>
        </w:rPr>
        <w:t>न</w:t>
      </w:r>
      <w:r>
        <w:t xml:space="preserve"> </w:t>
      </w:r>
      <w:r>
        <w:rPr>
          <w:cs/>
          <w:lang w:bidi="hi-IN"/>
        </w:rPr>
        <w:t>पावही</w:t>
      </w:r>
      <w:r>
        <w:t xml:space="preserve"> </w:t>
      </w:r>
      <w:r>
        <w:rPr>
          <w:cs/>
          <w:lang w:bidi="hi-IN"/>
        </w:rPr>
        <w:t>मरि</w:t>
      </w:r>
      <w:r>
        <w:t xml:space="preserve"> </w:t>
      </w:r>
      <w:r>
        <w:rPr>
          <w:cs/>
          <w:lang w:bidi="hi-IN"/>
        </w:rPr>
        <w:t>जमहि</w:t>
      </w:r>
      <w:r>
        <w:t xml:space="preserve"> </w:t>
      </w:r>
      <w:r>
        <w:rPr>
          <w:cs/>
          <w:lang w:bidi="hi-IN"/>
        </w:rPr>
        <w:t>आवहि</w:t>
      </w:r>
      <w:r>
        <w:t xml:space="preserve"> </w:t>
      </w:r>
      <w:r>
        <w:rPr>
          <w:cs/>
          <w:lang w:bidi="hi-IN"/>
        </w:rPr>
        <w:t>जाहि</w:t>
      </w:r>
      <w:r>
        <w:t xml:space="preserve"> </w:t>
      </w:r>
      <w:r>
        <w:rPr>
          <w:cs/>
          <w:lang w:bidi="hi-IN"/>
        </w:rPr>
        <w:t>॥</w:t>
      </w:r>
    </w:p>
    <w:p w:rsidR="00347EEB" w:rsidRDefault="00347EEB">
      <w:pPr>
        <w:pStyle w:val="SGGSRoman"/>
      </w:pPr>
      <w:r>
        <w:t>bin satgur sayvay thavar na paavhee mar jameh aavahi jaahi.</w:t>
      </w:r>
    </w:p>
    <w:p w:rsidR="00347EEB" w:rsidRDefault="00347EEB">
      <w:pPr>
        <w:pStyle w:val="SGGSTrans"/>
      </w:pPr>
      <w:r>
        <w:t>Without serving the True Guru, they find no place of rest. They die, only to be born again - they continue coming and going.</w:t>
      </w:r>
    </w:p>
    <w:p w:rsidR="00347EEB" w:rsidRDefault="00347EEB">
      <w:pPr>
        <w:pStyle w:val="SGGSGurm"/>
      </w:pPr>
      <w:r>
        <w:rPr>
          <w:cs/>
        </w:rPr>
        <w:t xml:space="preserve">ਬਿਨੁ ਸਤਿਗੁਰ ਸੇਵੇ ਫਿਕਾ ਬੋਲਣਾ ਨਾਮੁ ਨ ਵਸੈ ਮਨਿ ਆਇ ॥ </w:t>
      </w:r>
      <w:r>
        <w:rPr>
          <w:color w:val="008000"/>
          <w:sz w:val="18"/>
        </w:rPr>
        <w:t>(552)</w:t>
      </w:r>
    </w:p>
    <w:p w:rsidR="00347EEB" w:rsidRDefault="00347EEB">
      <w:pPr>
        <w:pStyle w:val="SGGSHindi"/>
      </w:pPr>
      <w:r>
        <w:rPr>
          <w:cs/>
          <w:lang w:bidi="hi-IN"/>
        </w:rPr>
        <w:t>बिनु</w:t>
      </w:r>
      <w:r>
        <w:t xml:space="preserve"> </w:t>
      </w:r>
      <w:r>
        <w:rPr>
          <w:cs/>
          <w:lang w:bidi="hi-IN"/>
        </w:rPr>
        <w:t>सतिगुर</w:t>
      </w:r>
      <w:r>
        <w:t xml:space="preserve"> </w:t>
      </w:r>
      <w:r>
        <w:rPr>
          <w:cs/>
          <w:lang w:bidi="hi-IN"/>
        </w:rPr>
        <w:t>सेवे</w:t>
      </w:r>
      <w:r>
        <w:t xml:space="preserve"> </w:t>
      </w:r>
      <w:r>
        <w:rPr>
          <w:cs/>
          <w:lang w:bidi="hi-IN"/>
        </w:rPr>
        <w:t>फिका</w:t>
      </w:r>
      <w:r>
        <w:t xml:space="preserve"> </w:t>
      </w:r>
      <w:r>
        <w:rPr>
          <w:cs/>
          <w:lang w:bidi="hi-IN"/>
        </w:rPr>
        <w:t>बोलणा</w:t>
      </w:r>
      <w:r>
        <w:t xml:space="preserve"> </w:t>
      </w:r>
      <w:r>
        <w:rPr>
          <w:cs/>
          <w:lang w:bidi="hi-IN"/>
        </w:rPr>
        <w:t>नामु</w:t>
      </w:r>
      <w:r>
        <w:t xml:space="preserve"> </w:t>
      </w:r>
      <w:r>
        <w:rPr>
          <w:cs/>
          <w:lang w:bidi="hi-IN"/>
        </w:rPr>
        <w:t>न</w:t>
      </w:r>
      <w:r>
        <w:t xml:space="preserve"> </w:t>
      </w:r>
      <w:r>
        <w:rPr>
          <w:cs/>
          <w:lang w:bidi="hi-IN"/>
        </w:rPr>
        <w:t>वसै</w:t>
      </w:r>
      <w:r>
        <w:t xml:space="preserve"> </w:t>
      </w:r>
      <w:r>
        <w:rPr>
          <w:cs/>
          <w:lang w:bidi="hi-IN"/>
        </w:rPr>
        <w:t>मनि</w:t>
      </w:r>
      <w:r>
        <w:t xml:space="preserve"> </w:t>
      </w:r>
      <w:r>
        <w:rPr>
          <w:cs/>
          <w:lang w:bidi="hi-IN"/>
        </w:rPr>
        <w:t>आइ</w:t>
      </w:r>
      <w:r>
        <w:t xml:space="preserve"> </w:t>
      </w:r>
      <w:r>
        <w:rPr>
          <w:cs/>
          <w:lang w:bidi="hi-IN"/>
        </w:rPr>
        <w:t>॥</w:t>
      </w:r>
    </w:p>
    <w:p w:rsidR="00347EEB" w:rsidRDefault="00347EEB">
      <w:pPr>
        <w:pStyle w:val="SGGSRoman"/>
      </w:pPr>
      <w:r>
        <w:t>bin satgur sayvay fikaa bolnaa naam na vasai man aa-ay.</w:t>
      </w:r>
    </w:p>
    <w:p w:rsidR="00347EEB" w:rsidRDefault="00347EEB">
      <w:pPr>
        <w:pStyle w:val="SGGSTrans"/>
      </w:pPr>
      <w:r>
        <w:t>Without serving the True Guru, their speech is insipid. They do not enshrine the Naam, the Name of the Lord, in the mind.</w:t>
      </w:r>
    </w:p>
    <w:p w:rsidR="00347EEB" w:rsidRDefault="00347EEB">
      <w:pPr>
        <w:pStyle w:val="SGGSGurm"/>
      </w:pPr>
      <w:r>
        <w:rPr>
          <w:cs/>
        </w:rPr>
        <w:t>ਨਾਨਕ ਬਿਨੁ ਸਤਿਗੁਰ ਸੇਵੇ ਜਮ ਪੁਰਿ ਬਧੇ ਮਾਰੀਅਹਿ ਮੁਹਿ ਕਾਲੈ ਉਠਿ ਜਾਹਿ ॥੧</w:t>
      </w:r>
      <w:r>
        <w:rPr>
          <w:cs/>
          <w:lang w:bidi="hi-IN"/>
        </w:rPr>
        <w:t xml:space="preserve">॥ </w:t>
      </w:r>
      <w:r>
        <w:rPr>
          <w:color w:val="008000"/>
          <w:sz w:val="18"/>
        </w:rPr>
        <w:t>(552)</w:t>
      </w:r>
    </w:p>
    <w:p w:rsidR="00347EEB" w:rsidRDefault="00347EEB">
      <w:pPr>
        <w:pStyle w:val="SGGSHindi"/>
      </w:pPr>
      <w:r>
        <w:rPr>
          <w:cs/>
          <w:lang w:bidi="hi-IN"/>
        </w:rPr>
        <w:t>नानक</w:t>
      </w:r>
      <w:r>
        <w:t xml:space="preserve"> </w:t>
      </w:r>
      <w:r>
        <w:rPr>
          <w:cs/>
          <w:lang w:bidi="hi-IN"/>
        </w:rPr>
        <w:t>बिनु</w:t>
      </w:r>
      <w:r>
        <w:t xml:space="preserve"> </w:t>
      </w:r>
      <w:r>
        <w:rPr>
          <w:cs/>
          <w:lang w:bidi="hi-IN"/>
        </w:rPr>
        <w:t>सतिगुर</w:t>
      </w:r>
      <w:r>
        <w:t xml:space="preserve"> </w:t>
      </w:r>
      <w:r>
        <w:rPr>
          <w:cs/>
          <w:lang w:bidi="hi-IN"/>
        </w:rPr>
        <w:t>सेवे</w:t>
      </w:r>
      <w:r>
        <w:t xml:space="preserve"> </w:t>
      </w:r>
      <w:r>
        <w:rPr>
          <w:cs/>
          <w:lang w:bidi="hi-IN"/>
        </w:rPr>
        <w:t>जम</w:t>
      </w:r>
      <w:r>
        <w:t xml:space="preserve"> </w:t>
      </w:r>
      <w:r>
        <w:rPr>
          <w:cs/>
          <w:lang w:bidi="hi-IN"/>
        </w:rPr>
        <w:t>पुरि</w:t>
      </w:r>
      <w:r>
        <w:t xml:space="preserve"> </w:t>
      </w:r>
      <w:r>
        <w:rPr>
          <w:cs/>
          <w:lang w:bidi="hi-IN"/>
        </w:rPr>
        <w:t>बधे</w:t>
      </w:r>
      <w:r>
        <w:t xml:space="preserve"> </w:t>
      </w:r>
      <w:r>
        <w:rPr>
          <w:cs/>
          <w:lang w:bidi="hi-IN"/>
        </w:rPr>
        <w:t>मारीअहि</w:t>
      </w:r>
      <w:r>
        <w:t xml:space="preserve"> </w:t>
      </w:r>
      <w:r>
        <w:rPr>
          <w:cs/>
          <w:lang w:bidi="hi-IN"/>
        </w:rPr>
        <w:t>मुहि</w:t>
      </w:r>
      <w:r>
        <w:t xml:space="preserve"> </w:t>
      </w:r>
      <w:r>
        <w:rPr>
          <w:cs/>
          <w:lang w:bidi="hi-IN"/>
        </w:rPr>
        <w:t>कालै</w:t>
      </w:r>
      <w:r>
        <w:t xml:space="preserve"> </w:t>
      </w:r>
      <w:r>
        <w:rPr>
          <w:cs/>
          <w:lang w:bidi="hi-IN"/>
        </w:rPr>
        <w:t>उठि</w:t>
      </w:r>
      <w:r>
        <w:t xml:space="preserve"> </w:t>
      </w:r>
      <w:r>
        <w:rPr>
          <w:cs/>
          <w:lang w:bidi="hi-IN"/>
        </w:rPr>
        <w:t>जाहि</w:t>
      </w:r>
      <w:r>
        <w:t xml:space="preserve"> </w:t>
      </w:r>
      <w:r>
        <w:rPr>
          <w:cs/>
          <w:lang w:bidi="hi-IN"/>
        </w:rPr>
        <w:t>॥१॥</w:t>
      </w:r>
    </w:p>
    <w:p w:rsidR="00347EEB" w:rsidRDefault="00347EEB">
      <w:pPr>
        <w:pStyle w:val="SGGSRoman"/>
      </w:pPr>
      <w:r>
        <w:t>naanak bin satgur sayvay jam pur baDhay maaree-ah muhi kaalai uth jaahi. ||1||</w:t>
      </w:r>
    </w:p>
    <w:p w:rsidR="00347EEB" w:rsidRDefault="00347EEB">
      <w:pPr>
        <w:pStyle w:val="SGGSTrans"/>
      </w:pPr>
      <w:r>
        <w:t>O Nanak, without serving the True Guru, they are bound and gagged, and beaten in the City of Death; they depart with blackened faces. ||1||</w:t>
      </w:r>
    </w:p>
    <w:p w:rsidR="00347EEB" w:rsidRDefault="00347EEB">
      <w:pPr>
        <w:pStyle w:val="SGGSGurm"/>
      </w:pPr>
      <w:r>
        <w:rPr>
          <w:cs/>
        </w:rPr>
        <w:t xml:space="preserve">ਪਉੜੀ ॥ </w:t>
      </w:r>
      <w:r>
        <w:rPr>
          <w:color w:val="008000"/>
          <w:sz w:val="18"/>
        </w:rPr>
        <w:t>(552)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ਚਾਟਸਾਲ ਆਪਿ ਹੈ ਪਾਧਾ ਆਪੇ ਚਾਟੜੇ ਪੜਣ ਕਉ ਆਣੇ ॥ </w:t>
      </w:r>
      <w:r>
        <w:rPr>
          <w:color w:val="008000"/>
          <w:sz w:val="18"/>
        </w:rPr>
        <w:t>(552)</w:t>
      </w:r>
    </w:p>
    <w:p w:rsidR="00347EEB" w:rsidRDefault="00347EEB">
      <w:pPr>
        <w:pStyle w:val="SGGSHindi"/>
      </w:pPr>
      <w:r>
        <w:rPr>
          <w:cs/>
          <w:lang w:bidi="hi-IN"/>
        </w:rPr>
        <w:t>आपे</w:t>
      </w:r>
      <w:r>
        <w:t xml:space="preserve"> </w:t>
      </w:r>
      <w:r>
        <w:rPr>
          <w:cs/>
          <w:lang w:bidi="hi-IN"/>
        </w:rPr>
        <w:t>चाटसाल</w:t>
      </w:r>
      <w:r>
        <w:t xml:space="preserve"> </w:t>
      </w:r>
      <w:r>
        <w:rPr>
          <w:cs/>
          <w:lang w:bidi="hi-IN"/>
        </w:rPr>
        <w:t>आपि</w:t>
      </w:r>
      <w:r>
        <w:t xml:space="preserve"> </w:t>
      </w:r>
      <w:r>
        <w:rPr>
          <w:cs/>
          <w:lang w:bidi="hi-IN"/>
        </w:rPr>
        <w:t>है</w:t>
      </w:r>
      <w:r>
        <w:t xml:space="preserve"> </w:t>
      </w:r>
      <w:r>
        <w:rPr>
          <w:cs/>
          <w:lang w:bidi="hi-IN"/>
        </w:rPr>
        <w:t>पाधा</w:t>
      </w:r>
      <w:r>
        <w:t xml:space="preserve"> </w:t>
      </w:r>
      <w:r>
        <w:rPr>
          <w:cs/>
          <w:lang w:bidi="hi-IN"/>
        </w:rPr>
        <w:t>आपे</w:t>
      </w:r>
      <w:r>
        <w:t xml:space="preserve"> </w:t>
      </w:r>
      <w:r>
        <w:rPr>
          <w:cs/>
          <w:lang w:bidi="hi-IN"/>
        </w:rPr>
        <w:t>चाटड़े</w:t>
      </w:r>
      <w:r>
        <w:t xml:space="preserve"> </w:t>
      </w:r>
      <w:r>
        <w:rPr>
          <w:cs/>
          <w:lang w:bidi="hi-IN"/>
        </w:rPr>
        <w:t>पड़ण</w:t>
      </w:r>
      <w:r>
        <w:t xml:space="preserve"> </w:t>
      </w:r>
      <w:r>
        <w:rPr>
          <w:cs/>
          <w:lang w:bidi="hi-IN"/>
        </w:rPr>
        <w:t>कउ</w:t>
      </w:r>
      <w:r>
        <w:t xml:space="preserve"> </w:t>
      </w:r>
      <w:r>
        <w:rPr>
          <w:cs/>
          <w:lang w:bidi="hi-IN"/>
        </w:rPr>
        <w:t>आणे</w:t>
      </w:r>
      <w:r>
        <w:t xml:space="preserve"> </w:t>
      </w:r>
      <w:r>
        <w:rPr>
          <w:cs/>
          <w:lang w:bidi="hi-IN"/>
        </w:rPr>
        <w:t>॥</w:t>
      </w:r>
    </w:p>
    <w:p w:rsidR="00347EEB" w:rsidRDefault="00347EEB">
      <w:pPr>
        <w:pStyle w:val="SGGSRoman"/>
      </w:pPr>
      <w:r>
        <w:t>aapay chaatsaal aap hai paaDhaa aapay chaatrhay parhan ka-o aanay.</w:t>
      </w:r>
    </w:p>
    <w:p w:rsidR="00347EEB" w:rsidRDefault="00347EEB">
      <w:pPr>
        <w:pStyle w:val="SGGSTrans"/>
      </w:pPr>
      <w:r>
        <w:t>He Himself is the school, He Himself is the teacher, and He Himself brings the students to be taught.</w:t>
      </w:r>
    </w:p>
    <w:p w:rsidR="00347EEB" w:rsidRDefault="00347EEB">
      <w:pPr>
        <w:pStyle w:val="SGGSGurm"/>
      </w:pPr>
      <w:r>
        <w:rPr>
          <w:cs/>
        </w:rPr>
        <w:t xml:space="preserve">ਆਪੇ ਪਿਤਾ ਮਾਤਾ ਹੈ ਆਪੇ ਆਪੇ ਬਾਲਕ ਕਰੇ ਸਿਆਣੇ ॥ </w:t>
      </w:r>
      <w:r>
        <w:rPr>
          <w:color w:val="008000"/>
          <w:sz w:val="18"/>
        </w:rPr>
        <w:t>(552)</w:t>
      </w:r>
    </w:p>
    <w:p w:rsidR="00347EEB" w:rsidRDefault="00347EEB">
      <w:pPr>
        <w:pStyle w:val="SGGSHindi"/>
      </w:pPr>
      <w:r>
        <w:rPr>
          <w:cs/>
          <w:lang w:bidi="hi-IN"/>
        </w:rPr>
        <w:t>आपे</w:t>
      </w:r>
      <w:r>
        <w:t xml:space="preserve"> </w:t>
      </w:r>
      <w:r>
        <w:rPr>
          <w:cs/>
          <w:lang w:bidi="hi-IN"/>
        </w:rPr>
        <w:t>पिता</w:t>
      </w:r>
      <w:r>
        <w:t xml:space="preserve"> </w:t>
      </w:r>
      <w:r>
        <w:rPr>
          <w:cs/>
          <w:lang w:bidi="hi-IN"/>
        </w:rPr>
        <w:t>माता</w:t>
      </w:r>
      <w:r>
        <w:t xml:space="preserve"> </w:t>
      </w:r>
      <w:r>
        <w:rPr>
          <w:cs/>
          <w:lang w:bidi="hi-IN"/>
        </w:rPr>
        <w:t>है</w:t>
      </w:r>
      <w:r>
        <w:t xml:space="preserve"> </w:t>
      </w:r>
      <w:r>
        <w:rPr>
          <w:cs/>
          <w:lang w:bidi="hi-IN"/>
        </w:rPr>
        <w:t>आपे</w:t>
      </w:r>
      <w:r>
        <w:t xml:space="preserve"> </w:t>
      </w:r>
      <w:r>
        <w:rPr>
          <w:cs/>
          <w:lang w:bidi="hi-IN"/>
        </w:rPr>
        <w:t>आपे</w:t>
      </w:r>
      <w:r>
        <w:t xml:space="preserve"> </w:t>
      </w:r>
      <w:r>
        <w:rPr>
          <w:cs/>
          <w:lang w:bidi="hi-IN"/>
        </w:rPr>
        <w:t>बालक</w:t>
      </w:r>
      <w:r>
        <w:t xml:space="preserve"> </w:t>
      </w:r>
      <w:r>
        <w:rPr>
          <w:cs/>
          <w:lang w:bidi="hi-IN"/>
        </w:rPr>
        <w:t>करे</w:t>
      </w:r>
      <w:r>
        <w:t xml:space="preserve"> </w:t>
      </w:r>
      <w:r>
        <w:rPr>
          <w:cs/>
          <w:lang w:bidi="hi-IN"/>
        </w:rPr>
        <w:t>सिआणे</w:t>
      </w:r>
      <w:r>
        <w:t xml:space="preserve"> </w:t>
      </w:r>
      <w:r>
        <w:rPr>
          <w:cs/>
          <w:lang w:bidi="hi-IN"/>
        </w:rPr>
        <w:t>॥</w:t>
      </w:r>
    </w:p>
    <w:p w:rsidR="00347EEB" w:rsidRDefault="00347EEB">
      <w:pPr>
        <w:pStyle w:val="SGGSRoman"/>
      </w:pPr>
      <w:r>
        <w:t>aapay pitaa maataa hai aapay aapay baalak karay si-aanay.</w:t>
      </w:r>
    </w:p>
    <w:p w:rsidR="00347EEB" w:rsidRDefault="00347EEB">
      <w:pPr>
        <w:pStyle w:val="SGGSTrans"/>
      </w:pPr>
      <w:r>
        <w:t>He Himself is the father, He Himself is the mother, and He Himself makes the children wise.</w:t>
      </w:r>
    </w:p>
    <w:p w:rsidR="00347EEB" w:rsidRDefault="00347EEB">
      <w:pPr>
        <w:pStyle w:val="SGGSGurm"/>
      </w:pPr>
      <w:r>
        <w:rPr>
          <w:cs/>
        </w:rPr>
        <w:t xml:space="preserve">ਇਕ ਥੈ ਪੜਿ ਬੁਝੈ ਸਭੁ ਆਪੇ ਇਕ ਥੈ ਆਪੇ ਕਰੇ ਇਆਣੇ ॥ </w:t>
      </w:r>
      <w:r>
        <w:rPr>
          <w:color w:val="008000"/>
          <w:sz w:val="18"/>
        </w:rPr>
        <w:t>(552)</w:t>
      </w:r>
    </w:p>
    <w:p w:rsidR="00347EEB" w:rsidRDefault="00347EEB">
      <w:pPr>
        <w:pStyle w:val="SGGSHindi"/>
      </w:pPr>
      <w:r>
        <w:rPr>
          <w:cs/>
          <w:lang w:bidi="hi-IN"/>
        </w:rPr>
        <w:t>इक</w:t>
      </w:r>
      <w:r>
        <w:t xml:space="preserve"> </w:t>
      </w:r>
      <w:r>
        <w:rPr>
          <w:cs/>
          <w:lang w:bidi="hi-IN"/>
        </w:rPr>
        <w:t>थै</w:t>
      </w:r>
      <w:r>
        <w:t xml:space="preserve"> </w:t>
      </w:r>
      <w:r>
        <w:rPr>
          <w:cs/>
          <w:lang w:bidi="hi-IN"/>
        </w:rPr>
        <w:t>पड़ि</w:t>
      </w:r>
      <w:r>
        <w:t xml:space="preserve"> </w:t>
      </w:r>
      <w:r>
        <w:rPr>
          <w:cs/>
          <w:lang w:bidi="hi-IN"/>
        </w:rPr>
        <w:t>बुझै</w:t>
      </w:r>
      <w:r>
        <w:t xml:space="preserve"> </w:t>
      </w:r>
      <w:r>
        <w:rPr>
          <w:cs/>
          <w:lang w:bidi="hi-IN"/>
        </w:rPr>
        <w:t>सभु</w:t>
      </w:r>
      <w:r>
        <w:t xml:space="preserve"> </w:t>
      </w:r>
      <w:r>
        <w:rPr>
          <w:cs/>
          <w:lang w:bidi="hi-IN"/>
        </w:rPr>
        <w:t>आपे</w:t>
      </w:r>
      <w:r>
        <w:t xml:space="preserve"> </w:t>
      </w:r>
      <w:r>
        <w:rPr>
          <w:cs/>
          <w:lang w:bidi="hi-IN"/>
        </w:rPr>
        <w:t>इक</w:t>
      </w:r>
      <w:r>
        <w:t xml:space="preserve"> </w:t>
      </w:r>
      <w:r>
        <w:rPr>
          <w:cs/>
          <w:lang w:bidi="hi-IN"/>
        </w:rPr>
        <w:t>थै</w:t>
      </w:r>
      <w:r>
        <w:t xml:space="preserve"> </w:t>
      </w:r>
      <w:r>
        <w:rPr>
          <w:cs/>
          <w:lang w:bidi="hi-IN"/>
        </w:rPr>
        <w:t>आपे</w:t>
      </w:r>
      <w:r>
        <w:t xml:space="preserve"> </w:t>
      </w:r>
      <w:r>
        <w:rPr>
          <w:cs/>
          <w:lang w:bidi="hi-IN"/>
        </w:rPr>
        <w:t>करे</w:t>
      </w:r>
      <w:r>
        <w:t xml:space="preserve"> </w:t>
      </w:r>
      <w:r>
        <w:rPr>
          <w:cs/>
          <w:lang w:bidi="hi-IN"/>
        </w:rPr>
        <w:t>इआणे</w:t>
      </w:r>
      <w:r>
        <w:t xml:space="preserve"> </w:t>
      </w:r>
      <w:r>
        <w:rPr>
          <w:cs/>
          <w:lang w:bidi="hi-IN"/>
        </w:rPr>
        <w:t>॥</w:t>
      </w:r>
    </w:p>
    <w:p w:rsidR="00347EEB" w:rsidRDefault="00347EEB">
      <w:pPr>
        <w:pStyle w:val="SGGSRoman"/>
      </w:pPr>
      <w:r>
        <w:t>ik thai parh bujhai sabh aapay ik thai aapay karay i-aanay.</w:t>
      </w:r>
    </w:p>
    <w:p w:rsidR="00347EEB" w:rsidRDefault="00347EEB">
      <w:pPr>
        <w:pStyle w:val="SGGSTrans"/>
      </w:pPr>
      <w:r>
        <w:t>In one place, He teaches them to read and understand everything, while in another place, He Himself makes them ignorant.</w:t>
      </w:r>
    </w:p>
    <w:p w:rsidR="00347EEB" w:rsidRDefault="00347EEB">
      <w:pPr>
        <w:pStyle w:val="SGGSGurm"/>
      </w:pPr>
      <w:r>
        <w:rPr>
          <w:cs/>
        </w:rPr>
        <w:t xml:space="preserve">ਇਕਨਾ ਅੰਦਰਿ ਮਹਲਿ ਬੁਲਾਏ ਜਾ ਆਪਿ ਤੇਰੈ ਮਨਿ ਸਚੇ ਭਾਣੇ ॥ </w:t>
      </w:r>
      <w:r>
        <w:rPr>
          <w:color w:val="008000"/>
          <w:sz w:val="18"/>
        </w:rPr>
        <w:t>(552)</w:t>
      </w:r>
    </w:p>
    <w:p w:rsidR="00347EEB" w:rsidRDefault="00347EEB">
      <w:pPr>
        <w:pStyle w:val="SGGSHindi"/>
      </w:pPr>
      <w:r>
        <w:rPr>
          <w:cs/>
          <w:lang w:bidi="hi-IN"/>
        </w:rPr>
        <w:t>इकना</w:t>
      </w:r>
      <w:r>
        <w:t xml:space="preserve"> </w:t>
      </w:r>
      <w:r>
        <w:rPr>
          <w:cs/>
          <w:lang w:bidi="hi-IN"/>
        </w:rPr>
        <w:t>अंदरि</w:t>
      </w:r>
      <w:r>
        <w:t xml:space="preserve"> </w:t>
      </w:r>
      <w:r>
        <w:rPr>
          <w:cs/>
          <w:lang w:bidi="hi-IN"/>
        </w:rPr>
        <w:t>महलि</w:t>
      </w:r>
      <w:r>
        <w:t xml:space="preserve"> </w:t>
      </w:r>
      <w:r>
        <w:rPr>
          <w:cs/>
          <w:lang w:bidi="hi-IN"/>
        </w:rPr>
        <w:t>बुलाए</w:t>
      </w:r>
      <w:r>
        <w:t xml:space="preserve"> </w:t>
      </w:r>
      <w:r>
        <w:rPr>
          <w:cs/>
          <w:lang w:bidi="hi-IN"/>
        </w:rPr>
        <w:t>जा</w:t>
      </w:r>
      <w:r>
        <w:t xml:space="preserve"> </w:t>
      </w:r>
      <w:r>
        <w:rPr>
          <w:cs/>
          <w:lang w:bidi="hi-IN"/>
        </w:rPr>
        <w:t>आपि</w:t>
      </w:r>
      <w:r>
        <w:t xml:space="preserve"> </w:t>
      </w:r>
      <w:r>
        <w:rPr>
          <w:cs/>
          <w:lang w:bidi="hi-IN"/>
        </w:rPr>
        <w:t>तेरै</w:t>
      </w:r>
      <w:r>
        <w:t xml:space="preserve"> </w:t>
      </w:r>
      <w:r>
        <w:rPr>
          <w:cs/>
          <w:lang w:bidi="hi-IN"/>
        </w:rPr>
        <w:t>मनि</w:t>
      </w:r>
      <w:r>
        <w:t xml:space="preserve"> </w:t>
      </w:r>
      <w:r>
        <w:rPr>
          <w:cs/>
          <w:lang w:bidi="hi-IN"/>
        </w:rPr>
        <w:t>सचे</w:t>
      </w:r>
      <w:r>
        <w:t xml:space="preserve"> </w:t>
      </w:r>
      <w:r>
        <w:rPr>
          <w:cs/>
          <w:lang w:bidi="hi-IN"/>
        </w:rPr>
        <w:t>भाणे</w:t>
      </w:r>
      <w:r>
        <w:t xml:space="preserve"> </w:t>
      </w:r>
      <w:r>
        <w:rPr>
          <w:cs/>
          <w:lang w:bidi="hi-IN"/>
        </w:rPr>
        <w:t>॥</w:t>
      </w:r>
    </w:p>
    <w:p w:rsidR="00347EEB" w:rsidRDefault="00347EEB">
      <w:pPr>
        <w:pStyle w:val="SGGSRoman"/>
      </w:pPr>
      <w:r>
        <w:t>iknaa andar mahal bulaa-ay jaa aap tayrai man sachay bhaanay.</w:t>
      </w:r>
    </w:p>
    <w:p w:rsidR="00347EEB" w:rsidRDefault="00347EEB">
      <w:pPr>
        <w:pStyle w:val="SGGSTrans"/>
      </w:pPr>
      <w:r>
        <w:t>Some, You summon to the Mansion of Your Presence within, when they are pleasing to Your Mind, O True Lord.</w:t>
      </w:r>
    </w:p>
    <w:p w:rsidR="00347EEB" w:rsidRDefault="00347EEB">
      <w:pPr>
        <w:pStyle w:val="SGGSGurm"/>
      </w:pPr>
      <w:r>
        <w:rPr>
          <w:cs/>
        </w:rPr>
        <w:t>ਜਿਨਾ ਆਪੇ ਗੁਰਮੁਖਿ ਦੇ ਵਡਿਆਈ ਸੇ ਜਨ ਸਚੀ ਦਰਗਹਿ ਜਾਣੇ ॥੧੧</w:t>
      </w:r>
      <w:r>
        <w:rPr>
          <w:cs/>
          <w:lang w:bidi="hi-IN"/>
        </w:rPr>
        <w:t xml:space="preserve">॥ </w:t>
      </w:r>
      <w:r>
        <w:rPr>
          <w:color w:val="008000"/>
          <w:sz w:val="18"/>
        </w:rPr>
        <w:t>(553)</w:t>
      </w:r>
    </w:p>
    <w:p w:rsidR="00347EEB" w:rsidRDefault="00347EEB">
      <w:pPr>
        <w:pStyle w:val="SGGSHindi"/>
      </w:pPr>
      <w:r>
        <w:rPr>
          <w:cs/>
          <w:lang w:bidi="hi-IN"/>
        </w:rPr>
        <w:t>जिना</w:t>
      </w:r>
      <w:r>
        <w:t xml:space="preserve"> </w:t>
      </w:r>
      <w:r>
        <w:rPr>
          <w:cs/>
          <w:lang w:bidi="hi-IN"/>
        </w:rPr>
        <w:t>आपे</w:t>
      </w:r>
      <w:r>
        <w:t xml:space="preserve"> </w:t>
      </w:r>
      <w:r>
        <w:rPr>
          <w:cs/>
          <w:lang w:bidi="hi-IN"/>
        </w:rPr>
        <w:t>गुरमुखि</w:t>
      </w:r>
      <w:r>
        <w:t xml:space="preserve"> </w:t>
      </w:r>
      <w:r>
        <w:rPr>
          <w:cs/>
          <w:lang w:bidi="hi-IN"/>
        </w:rPr>
        <w:t>दे</w:t>
      </w:r>
      <w:r>
        <w:t xml:space="preserve"> </w:t>
      </w:r>
      <w:r>
        <w:rPr>
          <w:cs/>
          <w:lang w:bidi="hi-IN"/>
        </w:rPr>
        <w:t>वडिआई</w:t>
      </w:r>
      <w:r>
        <w:t xml:space="preserve"> </w:t>
      </w:r>
      <w:r>
        <w:rPr>
          <w:cs/>
          <w:lang w:bidi="hi-IN"/>
        </w:rPr>
        <w:t>से</w:t>
      </w:r>
      <w:r>
        <w:t xml:space="preserve"> </w:t>
      </w:r>
      <w:r>
        <w:rPr>
          <w:cs/>
          <w:lang w:bidi="hi-IN"/>
        </w:rPr>
        <w:t>जन</w:t>
      </w:r>
      <w:r>
        <w:t xml:space="preserve"> </w:t>
      </w:r>
      <w:r>
        <w:rPr>
          <w:cs/>
          <w:lang w:bidi="hi-IN"/>
        </w:rPr>
        <w:t>सची</w:t>
      </w:r>
      <w:r>
        <w:t xml:space="preserve"> </w:t>
      </w:r>
      <w:r>
        <w:rPr>
          <w:cs/>
          <w:lang w:bidi="hi-IN"/>
        </w:rPr>
        <w:t>दरगहि</w:t>
      </w:r>
      <w:r>
        <w:t xml:space="preserve"> </w:t>
      </w:r>
      <w:r>
        <w:rPr>
          <w:cs/>
          <w:lang w:bidi="hi-IN"/>
        </w:rPr>
        <w:t>जाणे</w:t>
      </w:r>
      <w:r>
        <w:t xml:space="preserve"> </w:t>
      </w:r>
      <w:r>
        <w:rPr>
          <w:cs/>
          <w:lang w:bidi="hi-IN"/>
        </w:rPr>
        <w:t>॥११॥</w:t>
      </w:r>
    </w:p>
    <w:p w:rsidR="00347EEB" w:rsidRDefault="00347EEB">
      <w:pPr>
        <w:pStyle w:val="SGGSRoman"/>
      </w:pPr>
      <w:r>
        <w:t>jinaa aapay gurmukh day vadi-aa-ee say jan sachee dargahi jaanay. ||11||</w:t>
      </w:r>
    </w:p>
    <w:p w:rsidR="00347EEB" w:rsidRDefault="00347EEB">
      <w:pPr>
        <w:pStyle w:val="SGGSTrans"/>
      </w:pPr>
      <w:r>
        <w:t>That Gurmukh, whom You have blessed with greatness - that humble being is known in Your True Court. ||11||</w:t>
      </w:r>
    </w:p>
    <w:p w:rsidR="00347EEB" w:rsidRDefault="00347EEB">
      <w:pPr>
        <w:pStyle w:val="SGGSGurm"/>
      </w:pPr>
      <w:r>
        <w:rPr>
          <w:cs/>
        </w:rPr>
        <w:t xml:space="preserve">ਪਉੜੀ ॥ </w:t>
      </w:r>
      <w:r>
        <w:rPr>
          <w:color w:val="008000"/>
          <w:sz w:val="18"/>
        </w:rPr>
        <w:t>(553)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ਸੁਰਿ ਨਰ ਗਣ ਗੰਧਰਬਾ ਆਪੇ ਖਟ ਦਰਸਨ ਕੀ ਬਾਣੀ ॥ </w:t>
      </w:r>
      <w:r>
        <w:rPr>
          <w:color w:val="008000"/>
          <w:sz w:val="18"/>
        </w:rPr>
        <w:t>(553)</w:t>
      </w:r>
    </w:p>
    <w:p w:rsidR="00347EEB" w:rsidRDefault="00347EEB">
      <w:pPr>
        <w:pStyle w:val="SGGSHindi"/>
      </w:pPr>
      <w:r>
        <w:rPr>
          <w:cs/>
          <w:lang w:bidi="hi-IN"/>
        </w:rPr>
        <w:t>आपे</w:t>
      </w:r>
      <w:r>
        <w:t xml:space="preserve"> </w:t>
      </w:r>
      <w:r>
        <w:rPr>
          <w:cs/>
          <w:lang w:bidi="hi-IN"/>
        </w:rPr>
        <w:t>सुरि</w:t>
      </w:r>
      <w:r>
        <w:t xml:space="preserve"> </w:t>
      </w:r>
      <w:r>
        <w:rPr>
          <w:cs/>
          <w:lang w:bidi="hi-IN"/>
        </w:rPr>
        <w:t>नर</w:t>
      </w:r>
      <w:r>
        <w:t xml:space="preserve"> </w:t>
      </w:r>
      <w:r>
        <w:rPr>
          <w:cs/>
          <w:lang w:bidi="hi-IN"/>
        </w:rPr>
        <w:t>गण</w:t>
      </w:r>
      <w:r>
        <w:t xml:space="preserve"> </w:t>
      </w:r>
      <w:r>
        <w:rPr>
          <w:cs/>
          <w:lang w:bidi="hi-IN"/>
        </w:rPr>
        <w:t>गंधरबा</w:t>
      </w:r>
      <w:r>
        <w:t xml:space="preserve"> </w:t>
      </w:r>
      <w:r>
        <w:rPr>
          <w:cs/>
          <w:lang w:bidi="hi-IN"/>
        </w:rPr>
        <w:t>आपे</w:t>
      </w:r>
      <w:r>
        <w:t xml:space="preserve"> </w:t>
      </w:r>
      <w:r>
        <w:rPr>
          <w:cs/>
          <w:lang w:bidi="hi-IN"/>
        </w:rPr>
        <w:t>खट</w:t>
      </w:r>
      <w:r>
        <w:t xml:space="preserve"> </w:t>
      </w:r>
      <w:r>
        <w:rPr>
          <w:cs/>
          <w:lang w:bidi="hi-IN"/>
        </w:rPr>
        <w:t>दरसन</w:t>
      </w:r>
      <w:r>
        <w:t xml:space="preserve"> </w:t>
      </w:r>
      <w:r>
        <w:rPr>
          <w:cs/>
          <w:lang w:bidi="hi-IN"/>
        </w:rPr>
        <w:t>की</w:t>
      </w:r>
      <w:r>
        <w:t xml:space="preserve"> </w:t>
      </w:r>
      <w:r>
        <w:rPr>
          <w:cs/>
          <w:lang w:bidi="hi-IN"/>
        </w:rPr>
        <w:t>बाणी</w:t>
      </w:r>
      <w:r>
        <w:t xml:space="preserve"> </w:t>
      </w:r>
      <w:r>
        <w:rPr>
          <w:cs/>
          <w:lang w:bidi="hi-IN"/>
        </w:rPr>
        <w:t>॥</w:t>
      </w:r>
    </w:p>
    <w:p w:rsidR="00347EEB" w:rsidRDefault="00347EEB">
      <w:pPr>
        <w:pStyle w:val="SGGSRoman"/>
      </w:pPr>
      <w:r>
        <w:t>aapay sur nar gan ganDharbaa aapay khat darsan kee banee.</w:t>
      </w:r>
    </w:p>
    <w:p w:rsidR="00347EEB" w:rsidRDefault="00347EEB">
      <w:pPr>
        <w:pStyle w:val="SGGSTrans"/>
      </w:pPr>
      <w:r>
        <w:t>He Himself is the angelic being, the heavenly herald, and the celestial singer. He Himself is the one who explains the six schools of philosophy.</w:t>
      </w:r>
    </w:p>
    <w:p w:rsidR="00347EEB" w:rsidRDefault="00347EEB">
      <w:pPr>
        <w:pStyle w:val="SGGSGurm"/>
      </w:pPr>
      <w:r>
        <w:rPr>
          <w:cs/>
        </w:rPr>
        <w:t xml:space="preserve">ਆਪੇ ਸਿਵ ਸੰਕਰ ਮਹੇਸਾ ਆਪੇ ਗੁਰਮੁਖਿ ਅਕਥ ਕਹਾਣੀ ॥ </w:t>
      </w:r>
      <w:r>
        <w:rPr>
          <w:color w:val="008000"/>
          <w:sz w:val="18"/>
        </w:rPr>
        <w:t>(553)</w:t>
      </w:r>
    </w:p>
    <w:p w:rsidR="00347EEB" w:rsidRDefault="00347EEB">
      <w:pPr>
        <w:pStyle w:val="SGGSHindi"/>
      </w:pPr>
      <w:r>
        <w:rPr>
          <w:cs/>
          <w:lang w:bidi="hi-IN"/>
        </w:rPr>
        <w:t>आपे</w:t>
      </w:r>
      <w:r>
        <w:t xml:space="preserve"> </w:t>
      </w:r>
      <w:r>
        <w:rPr>
          <w:cs/>
          <w:lang w:bidi="hi-IN"/>
        </w:rPr>
        <w:t>सिव</w:t>
      </w:r>
      <w:r>
        <w:t xml:space="preserve"> </w:t>
      </w:r>
      <w:r>
        <w:rPr>
          <w:cs/>
          <w:lang w:bidi="hi-IN"/>
        </w:rPr>
        <w:t>संकर</w:t>
      </w:r>
      <w:r>
        <w:t xml:space="preserve"> </w:t>
      </w:r>
      <w:r>
        <w:rPr>
          <w:cs/>
          <w:lang w:bidi="hi-IN"/>
        </w:rPr>
        <w:t>महेसा</w:t>
      </w:r>
      <w:r>
        <w:t xml:space="preserve"> </w:t>
      </w:r>
      <w:r>
        <w:rPr>
          <w:cs/>
          <w:lang w:bidi="hi-IN"/>
        </w:rPr>
        <w:t>आपे</w:t>
      </w:r>
      <w:r>
        <w:t xml:space="preserve"> </w:t>
      </w:r>
      <w:r>
        <w:rPr>
          <w:cs/>
          <w:lang w:bidi="hi-IN"/>
        </w:rPr>
        <w:t>गुरमुखि</w:t>
      </w:r>
      <w:r>
        <w:t xml:space="preserve"> </w:t>
      </w:r>
      <w:r>
        <w:rPr>
          <w:cs/>
          <w:lang w:bidi="hi-IN"/>
        </w:rPr>
        <w:t>अकथ</w:t>
      </w:r>
      <w:r>
        <w:t xml:space="preserve"> </w:t>
      </w:r>
      <w:r>
        <w:rPr>
          <w:cs/>
          <w:lang w:bidi="hi-IN"/>
        </w:rPr>
        <w:t>कहाणी</w:t>
      </w:r>
      <w:r>
        <w:t xml:space="preserve"> </w:t>
      </w:r>
      <w:r>
        <w:rPr>
          <w:cs/>
          <w:lang w:bidi="hi-IN"/>
        </w:rPr>
        <w:t>॥</w:t>
      </w:r>
    </w:p>
    <w:p w:rsidR="00347EEB" w:rsidRDefault="00347EEB">
      <w:pPr>
        <w:pStyle w:val="SGGSRoman"/>
      </w:pPr>
      <w:r>
        <w:t>aapay siv sankar mahaysaa aapay gurmukh akath kahaanee.</w:t>
      </w:r>
    </w:p>
    <w:p w:rsidR="00347EEB" w:rsidRDefault="00347EEB">
      <w:pPr>
        <w:pStyle w:val="SGGSTrans"/>
      </w:pPr>
      <w:r>
        <w:t>He Himself is Shiva, Shankara and Mahaysh; He Himself is the Gurmukh, who speaks the Unspoken Speech.</w:t>
      </w:r>
    </w:p>
    <w:p w:rsidR="00347EEB" w:rsidRDefault="00347EEB">
      <w:pPr>
        <w:pStyle w:val="SGGSGurm"/>
      </w:pPr>
      <w:r>
        <w:rPr>
          <w:cs/>
        </w:rPr>
        <w:t xml:space="preserve">ਆਪੇ ਜੋਗੀ ਆਪੇ ਭੋਗੀ ਆਪੇ ਸੰਨਿਆਸੀ ਫਿਰੈ ਬਿਬਾਣੀ ॥ </w:t>
      </w:r>
      <w:r>
        <w:rPr>
          <w:color w:val="008000"/>
          <w:sz w:val="18"/>
        </w:rPr>
        <w:t>(553)</w:t>
      </w:r>
    </w:p>
    <w:p w:rsidR="00347EEB" w:rsidRDefault="00347EEB">
      <w:pPr>
        <w:pStyle w:val="SGGSHindi"/>
      </w:pPr>
      <w:r>
        <w:rPr>
          <w:cs/>
          <w:lang w:bidi="hi-IN"/>
        </w:rPr>
        <w:t>आपे</w:t>
      </w:r>
      <w:r>
        <w:t xml:space="preserve"> </w:t>
      </w:r>
      <w:r>
        <w:rPr>
          <w:cs/>
          <w:lang w:bidi="hi-IN"/>
        </w:rPr>
        <w:t>जोगी</w:t>
      </w:r>
      <w:r>
        <w:t xml:space="preserve"> </w:t>
      </w:r>
      <w:r>
        <w:rPr>
          <w:cs/>
          <w:lang w:bidi="hi-IN"/>
        </w:rPr>
        <w:t>आपे</w:t>
      </w:r>
      <w:r>
        <w:t xml:space="preserve"> </w:t>
      </w:r>
      <w:r>
        <w:rPr>
          <w:cs/>
          <w:lang w:bidi="hi-IN"/>
        </w:rPr>
        <w:t>भोगी</w:t>
      </w:r>
      <w:r>
        <w:t xml:space="preserve"> </w:t>
      </w:r>
      <w:r>
        <w:rPr>
          <w:cs/>
          <w:lang w:bidi="hi-IN"/>
        </w:rPr>
        <w:t>आपे</w:t>
      </w:r>
      <w:r>
        <w:t xml:space="preserve"> </w:t>
      </w:r>
      <w:r>
        <w:rPr>
          <w:cs/>
          <w:lang w:bidi="hi-IN"/>
        </w:rPr>
        <w:t>संनिआसी</w:t>
      </w:r>
      <w:r>
        <w:t xml:space="preserve"> </w:t>
      </w:r>
      <w:r>
        <w:rPr>
          <w:cs/>
          <w:lang w:bidi="hi-IN"/>
        </w:rPr>
        <w:t>फिरै</w:t>
      </w:r>
      <w:r>
        <w:t xml:space="preserve"> </w:t>
      </w:r>
      <w:r>
        <w:rPr>
          <w:cs/>
          <w:lang w:bidi="hi-IN"/>
        </w:rPr>
        <w:t>बिबाणी</w:t>
      </w:r>
      <w:r>
        <w:t xml:space="preserve"> </w:t>
      </w:r>
      <w:r>
        <w:rPr>
          <w:cs/>
          <w:lang w:bidi="hi-IN"/>
        </w:rPr>
        <w:t>॥</w:t>
      </w:r>
    </w:p>
    <w:p w:rsidR="00347EEB" w:rsidRDefault="00347EEB">
      <w:pPr>
        <w:pStyle w:val="SGGSRoman"/>
      </w:pPr>
      <w:r>
        <w:t>aapay jogee aapay bhogee aapay sani-aasee firai bibaanee.</w:t>
      </w:r>
    </w:p>
    <w:p w:rsidR="00347EEB" w:rsidRDefault="00347EEB">
      <w:pPr>
        <w:pStyle w:val="SGGSTrans"/>
      </w:pPr>
      <w:r>
        <w:t>He Himself is the Yogi, He Himself is the Sensual Enjoyer, and He Himself is the Sannyaasee, wandering through the wilderness.</w:t>
      </w:r>
    </w:p>
    <w:p w:rsidR="00347EEB" w:rsidRDefault="00347EEB">
      <w:pPr>
        <w:pStyle w:val="SGGSGurm"/>
      </w:pPr>
      <w:r>
        <w:rPr>
          <w:cs/>
        </w:rPr>
        <w:t xml:space="preserve">ਆਪੈ ਨਾਲਿ ਗੋਸਟਿ ਆਪਿ ਉਪਦੇਸੈ ਆਪੇ ਸੁਘੜੁ ਸਰੂਪੁ ਸਿਆਣੀ ॥ </w:t>
      </w:r>
      <w:r>
        <w:rPr>
          <w:color w:val="008000"/>
          <w:sz w:val="18"/>
        </w:rPr>
        <w:t>(553)</w:t>
      </w:r>
    </w:p>
    <w:p w:rsidR="00347EEB" w:rsidRDefault="00347EEB">
      <w:pPr>
        <w:pStyle w:val="SGGSHindi"/>
      </w:pPr>
      <w:r>
        <w:rPr>
          <w:cs/>
          <w:lang w:bidi="hi-IN"/>
        </w:rPr>
        <w:t>आपै</w:t>
      </w:r>
      <w:r>
        <w:t xml:space="preserve"> </w:t>
      </w:r>
      <w:r>
        <w:rPr>
          <w:cs/>
          <w:lang w:bidi="hi-IN"/>
        </w:rPr>
        <w:t>नालि</w:t>
      </w:r>
      <w:r>
        <w:t xml:space="preserve"> </w:t>
      </w:r>
      <w:r>
        <w:rPr>
          <w:cs/>
          <w:lang w:bidi="hi-IN"/>
        </w:rPr>
        <w:t>गोसटि</w:t>
      </w:r>
      <w:r>
        <w:t xml:space="preserve"> </w:t>
      </w:r>
      <w:r>
        <w:rPr>
          <w:cs/>
          <w:lang w:bidi="hi-IN"/>
        </w:rPr>
        <w:t>आपि</w:t>
      </w:r>
      <w:r>
        <w:t xml:space="preserve"> </w:t>
      </w:r>
      <w:r>
        <w:rPr>
          <w:cs/>
          <w:lang w:bidi="hi-IN"/>
        </w:rPr>
        <w:t>उपदेसै</w:t>
      </w:r>
      <w:r>
        <w:t xml:space="preserve"> </w:t>
      </w:r>
      <w:r>
        <w:rPr>
          <w:cs/>
          <w:lang w:bidi="hi-IN"/>
        </w:rPr>
        <w:t>आपे</w:t>
      </w:r>
      <w:r>
        <w:t xml:space="preserve"> </w:t>
      </w:r>
      <w:r>
        <w:rPr>
          <w:cs/>
          <w:lang w:bidi="hi-IN"/>
        </w:rPr>
        <w:t>सुघड़ु</w:t>
      </w:r>
      <w:r>
        <w:t xml:space="preserve"> </w:t>
      </w:r>
      <w:r>
        <w:rPr>
          <w:cs/>
          <w:lang w:bidi="hi-IN"/>
        </w:rPr>
        <w:t>सरूपु</w:t>
      </w:r>
      <w:r>
        <w:t xml:space="preserve"> </w:t>
      </w:r>
      <w:r>
        <w:rPr>
          <w:cs/>
          <w:lang w:bidi="hi-IN"/>
        </w:rPr>
        <w:t>सिआणी</w:t>
      </w:r>
      <w:r>
        <w:t xml:space="preserve"> </w:t>
      </w:r>
      <w:r>
        <w:rPr>
          <w:cs/>
          <w:lang w:bidi="hi-IN"/>
        </w:rPr>
        <w:t>॥</w:t>
      </w:r>
    </w:p>
    <w:p w:rsidR="00347EEB" w:rsidRDefault="00347EEB">
      <w:pPr>
        <w:pStyle w:val="SGGSRoman"/>
      </w:pPr>
      <w:r>
        <w:t>aapai naal gosat aap updaysai aapay sugharh saroop si-aanee.</w:t>
      </w:r>
    </w:p>
    <w:p w:rsidR="00347EEB" w:rsidRDefault="00347EEB">
      <w:pPr>
        <w:pStyle w:val="SGGSTrans"/>
      </w:pPr>
      <w:r>
        <w:t>He discusses with Himself, and He teaches Himself; He Himself is discrete, graceful and wise.</w:t>
      </w:r>
    </w:p>
    <w:p w:rsidR="00347EEB" w:rsidRDefault="00347EEB">
      <w:pPr>
        <w:pStyle w:val="SGGSGurm"/>
      </w:pPr>
      <w:r>
        <w:rPr>
          <w:cs/>
        </w:rPr>
        <w:t>ਆਪਣਾ ਚੋਜੁ ਕਰਿ ਵੇਖੈ ਆਪੇ ਆਪੇ ਸਭਨਾ ਜੀਆ ਕਾ ਹੈ ਜਾਣੀ ॥੧੨</w:t>
      </w:r>
      <w:r>
        <w:rPr>
          <w:cs/>
          <w:lang w:bidi="hi-IN"/>
        </w:rPr>
        <w:t xml:space="preserve">॥ </w:t>
      </w:r>
      <w:r>
        <w:rPr>
          <w:color w:val="008000"/>
          <w:sz w:val="18"/>
        </w:rPr>
        <w:t>(553)</w:t>
      </w:r>
    </w:p>
    <w:p w:rsidR="00347EEB" w:rsidRDefault="00347EEB">
      <w:pPr>
        <w:pStyle w:val="SGGSHindi"/>
      </w:pPr>
      <w:r>
        <w:rPr>
          <w:cs/>
          <w:lang w:bidi="hi-IN"/>
        </w:rPr>
        <w:t>आपणा</w:t>
      </w:r>
      <w:r>
        <w:t xml:space="preserve"> </w:t>
      </w:r>
      <w:r>
        <w:rPr>
          <w:cs/>
          <w:lang w:bidi="hi-IN"/>
        </w:rPr>
        <w:t>चोजु</w:t>
      </w:r>
      <w:r>
        <w:t xml:space="preserve"> </w:t>
      </w:r>
      <w:r>
        <w:rPr>
          <w:cs/>
          <w:lang w:bidi="hi-IN"/>
        </w:rPr>
        <w:t>करि</w:t>
      </w:r>
      <w:r>
        <w:t xml:space="preserve"> </w:t>
      </w:r>
      <w:r>
        <w:rPr>
          <w:cs/>
          <w:lang w:bidi="hi-IN"/>
        </w:rPr>
        <w:t>वेखै</w:t>
      </w:r>
      <w:r>
        <w:t xml:space="preserve"> </w:t>
      </w:r>
      <w:r>
        <w:rPr>
          <w:cs/>
          <w:lang w:bidi="hi-IN"/>
        </w:rPr>
        <w:t>आपे</w:t>
      </w:r>
      <w:r>
        <w:t xml:space="preserve"> </w:t>
      </w:r>
      <w:r>
        <w:rPr>
          <w:cs/>
          <w:lang w:bidi="hi-IN"/>
        </w:rPr>
        <w:t>आपे</w:t>
      </w:r>
      <w:r>
        <w:t xml:space="preserve"> </w:t>
      </w:r>
      <w:r>
        <w:rPr>
          <w:cs/>
          <w:lang w:bidi="hi-IN"/>
        </w:rPr>
        <w:t>सभना</w:t>
      </w:r>
      <w:r>
        <w:t xml:space="preserve"> </w:t>
      </w:r>
      <w:r>
        <w:rPr>
          <w:cs/>
          <w:lang w:bidi="hi-IN"/>
        </w:rPr>
        <w:t>जीआ</w:t>
      </w:r>
      <w:r>
        <w:t xml:space="preserve"> </w:t>
      </w:r>
      <w:r>
        <w:rPr>
          <w:cs/>
          <w:lang w:bidi="hi-IN"/>
        </w:rPr>
        <w:t>का</w:t>
      </w:r>
      <w:r>
        <w:t xml:space="preserve"> </w:t>
      </w:r>
      <w:r>
        <w:rPr>
          <w:cs/>
          <w:lang w:bidi="hi-IN"/>
        </w:rPr>
        <w:t>है</w:t>
      </w:r>
      <w:r>
        <w:t xml:space="preserve"> </w:t>
      </w:r>
      <w:r>
        <w:rPr>
          <w:cs/>
          <w:lang w:bidi="hi-IN"/>
        </w:rPr>
        <w:t>जाणी</w:t>
      </w:r>
      <w:r>
        <w:t xml:space="preserve"> </w:t>
      </w:r>
      <w:r>
        <w:rPr>
          <w:cs/>
          <w:lang w:bidi="hi-IN"/>
        </w:rPr>
        <w:t>॥१२॥</w:t>
      </w:r>
    </w:p>
    <w:p w:rsidR="00347EEB" w:rsidRDefault="00347EEB">
      <w:pPr>
        <w:pStyle w:val="SGGSRoman"/>
      </w:pPr>
      <w:r>
        <w:t>aapnaa choj kar vaykhai aapay aapay sabhnaa jee-aa kaa hai jaanee. ||12||</w:t>
      </w:r>
    </w:p>
    <w:p w:rsidR="00347EEB" w:rsidRDefault="00347EEB">
      <w:pPr>
        <w:pStyle w:val="SGGSTrans"/>
      </w:pPr>
      <w:r>
        <w:t>Staging His own play, He Himself watches it; He Himself is the Knower of all beings. ||12||</w:t>
      </w:r>
    </w:p>
    <w:p w:rsidR="00347EEB" w:rsidRDefault="00347EEB">
      <w:pPr>
        <w:pStyle w:val="SGGSGurm"/>
      </w:pPr>
      <w:r>
        <w:rPr>
          <w:cs/>
        </w:rPr>
        <w:t xml:space="preserve">ਪਉੜੀ ॥ </w:t>
      </w:r>
      <w:r>
        <w:rPr>
          <w:color w:val="008000"/>
          <w:sz w:val="18"/>
        </w:rPr>
        <w:t>(553)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ਤੰਤੁ ਪਰਮ ਤੰਤੁ ਸਭੁ ਆਪੇ ਆਪੇ ਠਾਕੁਰੁ ਦਾਸੁ ਭਇਆ ॥ </w:t>
      </w:r>
      <w:r>
        <w:rPr>
          <w:color w:val="008000"/>
          <w:sz w:val="18"/>
        </w:rPr>
        <w:t>(553)</w:t>
      </w:r>
    </w:p>
    <w:p w:rsidR="00347EEB" w:rsidRDefault="00347EEB">
      <w:pPr>
        <w:pStyle w:val="SGGSHindi"/>
      </w:pPr>
      <w:r>
        <w:rPr>
          <w:cs/>
          <w:lang w:bidi="hi-IN"/>
        </w:rPr>
        <w:t>आपे</w:t>
      </w:r>
      <w:r>
        <w:t xml:space="preserve"> </w:t>
      </w:r>
      <w:r>
        <w:rPr>
          <w:cs/>
          <w:lang w:bidi="hi-IN"/>
        </w:rPr>
        <w:t>तंतु</w:t>
      </w:r>
      <w:r>
        <w:t xml:space="preserve"> </w:t>
      </w:r>
      <w:r>
        <w:rPr>
          <w:cs/>
          <w:lang w:bidi="hi-IN"/>
        </w:rPr>
        <w:t>परम</w:t>
      </w:r>
      <w:r>
        <w:t xml:space="preserve"> </w:t>
      </w:r>
      <w:r>
        <w:rPr>
          <w:cs/>
          <w:lang w:bidi="hi-IN"/>
        </w:rPr>
        <w:t>तंतु</w:t>
      </w:r>
      <w:r>
        <w:t xml:space="preserve"> </w:t>
      </w:r>
      <w:r>
        <w:rPr>
          <w:cs/>
          <w:lang w:bidi="hi-IN"/>
        </w:rPr>
        <w:t>सभु</w:t>
      </w:r>
      <w:r>
        <w:t xml:space="preserve"> </w:t>
      </w:r>
      <w:r>
        <w:rPr>
          <w:cs/>
          <w:lang w:bidi="hi-IN"/>
        </w:rPr>
        <w:t>आपे</w:t>
      </w:r>
      <w:r>
        <w:t xml:space="preserve"> </w:t>
      </w:r>
      <w:r>
        <w:rPr>
          <w:cs/>
          <w:lang w:bidi="hi-IN"/>
        </w:rPr>
        <w:t>आपे</w:t>
      </w:r>
      <w:r>
        <w:t xml:space="preserve"> </w:t>
      </w:r>
      <w:r>
        <w:rPr>
          <w:cs/>
          <w:lang w:bidi="hi-IN"/>
        </w:rPr>
        <w:t>ठाकुरु</w:t>
      </w:r>
      <w:r>
        <w:t xml:space="preserve"> </w:t>
      </w:r>
      <w:r>
        <w:rPr>
          <w:cs/>
          <w:lang w:bidi="hi-IN"/>
        </w:rPr>
        <w:t>दासु</w:t>
      </w:r>
      <w:r>
        <w:t xml:space="preserve"> </w:t>
      </w:r>
      <w:r>
        <w:rPr>
          <w:cs/>
          <w:lang w:bidi="hi-IN"/>
        </w:rPr>
        <w:t>भइआ</w:t>
      </w:r>
      <w:r>
        <w:t xml:space="preserve"> </w:t>
      </w:r>
      <w:r>
        <w:rPr>
          <w:cs/>
          <w:lang w:bidi="hi-IN"/>
        </w:rPr>
        <w:t>॥</w:t>
      </w:r>
    </w:p>
    <w:p w:rsidR="00347EEB" w:rsidRDefault="00347EEB">
      <w:pPr>
        <w:pStyle w:val="SGGSRoman"/>
      </w:pPr>
      <w:r>
        <w:t>aapay tant param tant sabh aapay aapay thaakur daas bha-i-aa.</w:t>
      </w:r>
    </w:p>
    <w:p w:rsidR="00347EEB" w:rsidRDefault="00347EEB">
      <w:pPr>
        <w:pStyle w:val="SGGSTrans"/>
      </w:pPr>
      <w:r>
        <w:t>He Himself is the supreme essence, He Himself is the essence of all. He Himself is the Lord and Master, and He Himself is the servant.</w:t>
      </w:r>
    </w:p>
    <w:p w:rsidR="00347EEB" w:rsidRDefault="00347EEB">
      <w:pPr>
        <w:pStyle w:val="SGGSGurm"/>
      </w:pPr>
      <w:r>
        <w:rPr>
          <w:cs/>
        </w:rPr>
        <w:t xml:space="preserve">ਆਪੇ ਦਸ ਅਠ ਵਰਨ ਉਪਾਇਅਨੁ ਆਪਿ ਬ੍ਰਹਮੁ ਆਪਿ ਰਾਜੁ ਲਇਆ ॥ </w:t>
      </w:r>
      <w:r>
        <w:rPr>
          <w:color w:val="008000"/>
          <w:sz w:val="18"/>
        </w:rPr>
        <w:t>(553)</w:t>
      </w:r>
    </w:p>
    <w:p w:rsidR="00347EEB" w:rsidRDefault="00347EEB">
      <w:pPr>
        <w:pStyle w:val="SGGSHindi"/>
      </w:pPr>
      <w:r>
        <w:rPr>
          <w:cs/>
          <w:lang w:bidi="hi-IN"/>
        </w:rPr>
        <w:t>आपे</w:t>
      </w:r>
      <w:r>
        <w:t xml:space="preserve"> </w:t>
      </w:r>
      <w:r>
        <w:rPr>
          <w:cs/>
          <w:lang w:bidi="hi-IN"/>
        </w:rPr>
        <w:t>दस</w:t>
      </w:r>
      <w:r>
        <w:t xml:space="preserve"> </w:t>
      </w:r>
      <w:r>
        <w:rPr>
          <w:cs/>
          <w:lang w:bidi="hi-IN"/>
        </w:rPr>
        <w:t>अठ</w:t>
      </w:r>
      <w:r>
        <w:t xml:space="preserve"> </w:t>
      </w:r>
      <w:r>
        <w:rPr>
          <w:cs/>
          <w:lang w:bidi="hi-IN"/>
        </w:rPr>
        <w:t>वरन</w:t>
      </w:r>
      <w:r>
        <w:t xml:space="preserve"> </w:t>
      </w:r>
      <w:r>
        <w:rPr>
          <w:cs/>
          <w:lang w:bidi="hi-IN"/>
        </w:rPr>
        <w:t>उपाइअनु</w:t>
      </w:r>
      <w:r>
        <w:t xml:space="preserve"> </w:t>
      </w:r>
      <w:r>
        <w:rPr>
          <w:cs/>
          <w:lang w:bidi="hi-IN"/>
        </w:rPr>
        <w:t>आपि</w:t>
      </w:r>
      <w:r>
        <w:t xml:space="preserve"> </w:t>
      </w:r>
      <w:r>
        <w:rPr>
          <w:cs/>
          <w:lang w:bidi="hi-IN"/>
        </w:rPr>
        <w:t>ब्रहमु</w:t>
      </w:r>
      <w:r>
        <w:t xml:space="preserve"> </w:t>
      </w:r>
      <w:r>
        <w:rPr>
          <w:cs/>
          <w:lang w:bidi="hi-IN"/>
        </w:rPr>
        <w:t>आपि</w:t>
      </w:r>
      <w:r>
        <w:t xml:space="preserve"> </w:t>
      </w:r>
      <w:r>
        <w:rPr>
          <w:cs/>
          <w:lang w:bidi="hi-IN"/>
        </w:rPr>
        <w:t>राजु</w:t>
      </w:r>
      <w:r>
        <w:t xml:space="preserve"> </w:t>
      </w:r>
      <w:r>
        <w:rPr>
          <w:cs/>
          <w:lang w:bidi="hi-IN"/>
        </w:rPr>
        <w:t>लइआ</w:t>
      </w:r>
      <w:r>
        <w:t xml:space="preserve"> </w:t>
      </w:r>
      <w:r>
        <w:rPr>
          <w:cs/>
          <w:lang w:bidi="hi-IN"/>
        </w:rPr>
        <w:t>॥</w:t>
      </w:r>
    </w:p>
    <w:p w:rsidR="00347EEB" w:rsidRDefault="00347EEB">
      <w:pPr>
        <w:pStyle w:val="SGGSRoman"/>
      </w:pPr>
      <w:r>
        <w:t>aapay das ath varan upaa-i-an aap barahm aap raaj la-i-aa.</w:t>
      </w:r>
    </w:p>
    <w:p w:rsidR="00347EEB" w:rsidRDefault="00347EEB">
      <w:pPr>
        <w:pStyle w:val="SGGSTrans"/>
      </w:pPr>
      <w:r>
        <w:t>He Himself created the people of the eighteen castes; God Himself acquired His domain.</w:t>
      </w:r>
    </w:p>
    <w:p w:rsidR="00347EEB" w:rsidRDefault="00347EEB">
      <w:pPr>
        <w:pStyle w:val="SGGSGurm"/>
      </w:pPr>
      <w:r>
        <w:rPr>
          <w:cs/>
        </w:rPr>
        <w:t xml:space="preserve">ਆਪੇ ਮਾਰੇ ਆਪੇ ਛੋਡੈ ਆਪੇ ਬਖਸੇ ਕਰੇ ਦਇਆ ॥ </w:t>
      </w:r>
      <w:r>
        <w:rPr>
          <w:color w:val="008000"/>
          <w:sz w:val="18"/>
        </w:rPr>
        <w:t>(553)</w:t>
      </w:r>
    </w:p>
    <w:p w:rsidR="00347EEB" w:rsidRDefault="00347EEB">
      <w:pPr>
        <w:pStyle w:val="SGGSHindi"/>
      </w:pPr>
      <w:r>
        <w:rPr>
          <w:cs/>
          <w:lang w:bidi="hi-IN"/>
        </w:rPr>
        <w:t>आपे</w:t>
      </w:r>
      <w:r>
        <w:t xml:space="preserve"> </w:t>
      </w:r>
      <w:r>
        <w:rPr>
          <w:cs/>
          <w:lang w:bidi="hi-IN"/>
        </w:rPr>
        <w:t>मारे</w:t>
      </w:r>
      <w:r>
        <w:t xml:space="preserve"> </w:t>
      </w:r>
      <w:r>
        <w:rPr>
          <w:cs/>
          <w:lang w:bidi="hi-IN"/>
        </w:rPr>
        <w:t>आपे</w:t>
      </w:r>
      <w:r>
        <w:t xml:space="preserve"> </w:t>
      </w:r>
      <w:r>
        <w:rPr>
          <w:cs/>
          <w:lang w:bidi="hi-IN"/>
        </w:rPr>
        <w:t>छोडै</w:t>
      </w:r>
      <w:r>
        <w:t xml:space="preserve"> </w:t>
      </w:r>
      <w:r>
        <w:rPr>
          <w:cs/>
          <w:lang w:bidi="hi-IN"/>
        </w:rPr>
        <w:t>आपे</w:t>
      </w:r>
      <w:r>
        <w:t xml:space="preserve"> </w:t>
      </w:r>
      <w:r>
        <w:rPr>
          <w:cs/>
          <w:lang w:bidi="hi-IN"/>
        </w:rPr>
        <w:t>बखसे</w:t>
      </w:r>
      <w:r>
        <w:t xml:space="preserve"> </w:t>
      </w:r>
      <w:r>
        <w:rPr>
          <w:cs/>
          <w:lang w:bidi="hi-IN"/>
        </w:rPr>
        <w:t>करे</w:t>
      </w:r>
      <w:r>
        <w:t xml:space="preserve"> </w:t>
      </w:r>
      <w:r>
        <w:rPr>
          <w:cs/>
          <w:lang w:bidi="hi-IN"/>
        </w:rPr>
        <w:t>दइआ</w:t>
      </w:r>
      <w:r>
        <w:t xml:space="preserve"> </w:t>
      </w:r>
      <w:r>
        <w:rPr>
          <w:cs/>
          <w:lang w:bidi="hi-IN"/>
        </w:rPr>
        <w:t>॥</w:t>
      </w:r>
    </w:p>
    <w:p w:rsidR="00347EEB" w:rsidRDefault="00347EEB">
      <w:pPr>
        <w:pStyle w:val="SGGSRoman"/>
      </w:pPr>
      <w:r>
        <w:t>aapay maaray aapay chhodai aapay bakhsay karay da-i-aa.</w:t>
      </w:r>
    </w:p>
    <w:p w:rsidR="00347EEB" w:rsidRDefault="00347EEB">
      <w:pPr>
        <w:pStyle w:val="SGGSTrans"/>
      </w:pPr>
      <w:r>
        <w:t>He Himself kills, and He Himself redeems; He Himself, in His Kindness, forgives us. He is infallible -</w:t>
      </w:r>
    </w:p>
    <w:p w:rsidR="00347EEB" w:rsidRDefault="00347EEB">
      <w:pPr>
        <w:pStyle w:val="SGGSGurm"/>
      </w:pPr>
      <w:r>
        <w:rPr>
          <w:cs/>
        </w:rPr>
        <w:t xml:space="preserve">ਆਪਿ ਅਭੁਲੁ ਨ ਭੁਲੈ ਕਬ ਹੀ ਸਭੁ ਸਚੁ ਤਪਾਵਸੁ ਸਚੁ ਥਿਆ ॥ </w:t>
      </w:r>
      <w:r>
        <w:rPr>
          <w:color w:val="008000"/>
          <w:sz w:val="18"/>
        </w:rPr>
        <w:t>(553)</w:t>
      </w:r>
    </w:p>
    <w:p w:rsidR="00347EEB" w:rsidRDefault="00347EEB">
      <w:pPr>
        <w:pStyle w:val="SGGSHindi"/>
      </w:pPr>
      <w:r>
        <w:rPr>
          <w:cs/>
          <w:lang w:bidi="hi-IN"/>
        </w:rPr>
        <w:t>आपि</w:t>
      </w:r>
      <w:r>
        <w:t xml:space="preserve"> </w:t>
      </w:r>
      <w:r>
        <w:rPr>
          <w:cs/>
          <w:lang w:bidi="hi-IN"/>
        </w:rPr>
        <w:t>अभुलु</w:t>
      </w:r>
      <w:r>
        <w:t xml:space="preserve"> </w:t>
      </w:r>
      <w:r>
        <w:rPr>
          <w:cs/>
          <w:lang w:bidi="hi-IN"/>
        </w:rPr>
        <w:t>न</w:t>
      </w:r>
      <w:r>
        <w:t xml:space="preserve"> </w:t>
      </w:r>
      <w:r>
        <w:rPr>
          <w:cs/>
          <w:lang w:bidi="hi-IN"/>
        </w:rPr>
        <w:t>भुलै</w:t>
      </w:r>
      <w:r>
        <w:t xml:space="preserve"> </w:t>
      </w:r>
      <w:r>
        <w:rPr>
          <w:cs/>
          <w:lang w:bidi="hi-IN"/>
        </w:rPr>
        <w:t>कब</w:t>
      </w:r>
      <w:r>
        <w:t xml:space="preserve"> </w:t>
      </w:r>
      <w:r>
        <w:rPr>
          <w:cs/>
          <w:lang w:bidi="hi-IN"/>
        </w:rPr>
        <w:t>ही</w:t>
      </w:r>
      <w:r>
        <w:t xml:space="preserve"> </w:t>
      </w:r>
      <w:r>
        <w:rPr>
          <w:cs/>
          <w:lang w:bidi="hi-IN"/>
        </w:rPr>
        <w:t>सभु</w:t>
      </w:r>
      <w:r>
        <w:t xml:space="preserve"> </w:t>
      </w:r>
      <w:r>
        <w:rPr>
          <w:cs/>
          <w:lang w:bidi="hi-IN"/>
        </w:rPr>
        <w:t>सचु</w:t>
      </w:r>
      <w:r>
        <w:t xml:space="preserve"> </w:t>
      </w:r>
      <w:r>
        <w:rPr>
          <w:cs/>
          <w:lang w:bidi="hi-IN"/>
        </w:rPr>
        <w:t>तपावसु</w:t>
      </w:r>
      <w:r>
        <w:t xml:space="preserve"> </w:t>
      </w:r>
      <w:r>
        <w:rPr>
          <w:cs/>
          <w:lang w:bidi="hi-IN"/>
        </w:rPr>
        <w:t>सचु</w:t>
      </w:r>
      <w:r>
        <w:t xml:space="preserve"> </w:t>
      </w:r>
      <w:r>
        <w:rPr>
          <w:cs/>
          <w:lang w:bidi="hi-IN"/>
        </w:rPr>
        <w:t>थिआ</w:t>
      </w:r>
      <w:r>
        <w:t xml:space="preserve"> </w:t>
      </w:r>
      <w:r>
        <w:rPr>
          <w:cs/>
          <w:lang w:bidi="hi-IN"/>
        </w:rPr>
        <w:t>॥</w:t>
      </w:r>
    </w:p>
    <w:p w:rsidR="00347EEB" w:rsidRDefault="00347EEB">
      <w:pPr>
        <w:pStyle w:val="SGGSRoman"/>
      </w:pPr>
      <w:r>
        <w:t>aap abhul na bhulai kab hee sabh sach tapaavas sach thi-aa.</w:t>
      </w:r>
    </w:p>
    <w:p w:rsidR="00347EEB" w:rsidRDefault="00347EEB">
      <w:pPr>
        <w:pStyle w:val="SGGSTrans"/>
      </w:pPr>
      <w:r>
        <w:t>He never errs; the justice of the True Lord is totally True.</w:t>
      </w:r>
    </w:p>
    <w:p w:rsidR="00347EEB" w:rsidRDefault="00347EEB">
      <w:pPr>
        <w:pStyle w:val="SGGSGurm"/>
      </w:pPr>
      <w:r>
        <w:rPr>
          <w:cs/>
        </w:rPr>
        <w:t>ਆਪੇ ਜਿਨਾ ਬੁਝਾਏ ਗੁਰਮੁਖਿ ਤਿਨ ਅੰਦਰਹੁ ਦੂਜਾ ਭਰਮੁ ਗਇਆ ॥੧੩</w:t>
      </w:r>
      <w:r>
        <w:rPr>
          <w:cs/>
          <w:lang w:bidi="hi-IN"/>
        </w:rPr>
        <w:t xml:space="preserve">॥ </w:t>
      </w:r>
      <w:r>
        <w:rPr>
          <w:color w:val="008000"/>
          <w:sz w:val="18"/>
        </w:rPr>
        <w:t>(553)</w:t>
      </w:r>
    </w:p>
    <w:p w:rsidR="00347EEB" w:rsidRDefault="00347EEB">
      <w:pPr>
        <w:pStyle w:val="SGGSHindi"/>
      </w:pPr>
      <w:r>
        <w:rPr>
          <w:cs/>
          <w:lang w:bidi="hi-IN"/>
        </w:rPr>
        <w:t>आपे</w:t>
      </w:r>
      <w:r>
        <w:t xml:space="preserve"> </w:t>
      </w:r>
      <w:r>
        <w:rPr>
          <w:cs/>
          <w:lang w:bidi="hi-IN"/>
        </w:rPr>
        <w:t>जिना</w:t>
      </w:r>
      <w:r>
        <w:t xml:space="preserve"> </w:t>
      </w:r>
      <w:r>
        <w:rPr>
          <w:cs/>
          <w:lang w:bidi="hi-IN"/>
        </w:rPr>
        <w:t>बुझाए</w:t>
      </w:r>
      <w:r>
        <w:t xml:space="preserve"> </w:t>
      </w:r>
      <w:r>
        <w:rPr>
          <w:cs/>
          <w:lang w:bidi="hi-IN"/>
        </w:rPr>
        <w:t>गुरमुखि</w:t>
      </w:r>
      <w:r>
        <w:t xml:space="preserve"> </w:t>
      </w:r>
      <w:r>
        <w:rPr>
          <w:cs/>
          <w:lang w:bidi="hi-IN"/>
        </w:rPr>
        <w:t>तिन</w:t>
      </w:r>
      <w:r>
        <w:t xml:space="preserve"> </w:t>
      </w:r>
      <w:r>
        <w:rPr>
          <w:cs/>
          <w:lang w:bidi="hi-IN"/>
        </w:rPr>
        <w:t>अंदरहु</w:t>
      </w:r>
      <w:r>
        <w:t xml:space="preserve"> </w:t>
      </w:r>
      <w:r>
        <w:rPr>
          <w:cs/>
          <w:lang w:bidi="hi-IN"/>
        </w:rPr>
        <w:t>दूजा</w:t>
      </w:r>
      <w:r>
        <w:t xml:space="preserve"> </w:t>
      </w:r>
      <w:r>
        <w:rPr>
          <w:cs/>
          <w:lang w:bidi="hi-IN"/>
        </w:rPr>
        <w:t>भरमु</w:t>
      </w:r>
      <w:r>
        <w:t xml:space="preserve"> </w:t>
      </w:r>
      <w:r>
        <w:rPr>
          <w:cs/>
          <w:lang w:bidi="hi-IN"/>
        </w:rPr>
        <w:t>गइआ</w:t>
      </w:r>
      <w:r>
        <w:t xml:space="preserve"> </w:t>
      </w:r>
      <w:r>
        <w:rPr>
          <w:cs/>
          <w:lang w:bidi="hi-IN"/>
        </w:rPr>
        <w:t>॥१३॥</w:t>
      </w:r>
    </w:p>
    <w:p w:rsidR="00347EEB" w:rsidRDefault="00347EEB">
      <w:pPr>
        <w:pStyle w:val="SGGSRoman"/>
      </w:pPr>
      <w:r>
        <w:t>aapay jinaa bujhaa-ay gurmukh tin andrahu doojaa bharam ga-i-aa. ||13||</w:t>
      </w:r>
    </w:p>
    <w:p w:rsidR="00347EEB" w:rsidRDefault="00347EEB">
      <w:pPr>
        <w:pStyle w:val="SGGSTrans"/>
      </w:pPr>
      <w:r>
        <w:t>Those whom the Lord Himself instructs as Gurmukh - duality and doubt depart from within them. ||13||</w:t>
      </w:r>
    </w:p>
    <w:p w:rsidR="00347EEB" w:rsidRDefault="00347EEB">
      <w:pPr>
        <w:pStyle w:val="SGGSGurm"/>
      </w:pPr>
      <w:r>
        <w:rPr>
          <w:cs/>
        </w:rPr>
        <w:t xml:space="preserve">ਪਉੜੀ ॥ </w:t>
      </w:r>
      <w:r>
        <w:rPr>
          <w:color w:val="008000"/>
          <w:sz w:val="18"/>
        </w:rPr>
        <w:t>(554)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ਅਠਸਠਿ ਤੀਰਥ ਕਰਤਾ ਆਪਿ ਕਰੇ ਇਸਨਾਨੁ ॥ </w:t>
      </w:r>
      <w:r>
        <w:rPr>
          <w:color w:val="008000"/>
          <w:sz w:val="18"/>
        </w:rPr>
        <w:t>(554)</w:t>
      </w:r>
    </w:p>
    <w:p w:rsidR="00347EEB" w:rsidRDefault="00347EEB">
      <w:pPr>
        <w:pStyle w:val="SGGSHindi"/>
      </w:pPr>
      <w:r>
        <w:rPr>
          <w:cs/>
          <w:lang w:bidi="hi-IN"/>
        </w:rPr>
        <w:t>आपे</w:t>
      </w:r>
      <w:r>
        <w:t xml:space="preserve"> </w:t>
      </w:r>
      <w:r>
        <w:rPr>
          <w:cs/>
          <w:lang w:bidi="hi-IN"/>
        </w:rPr>
        <w:t>अठसठि</w:t>
      </w:r>
      <w:r>
        <w:t xml:space="preserve"> </w:t>
      </w:r>
      <w:r>
        <w:rPr>
          <w:cs/>
          <w:lang w:bidi="hi-IN"/>
        </w:rPr>
        <w:t>तीरथ</w:t>
      </w:r>
      <w:r>
        <w:t xml:space="preserve"> </w:t>
      </w:r>
      <w:r>
        <w:rPr>
          <w:cs/>
          <w:lang w:bidi="hi-IN"/>
        </w:rPr>
        <w:t>करता</w:t>
      </w:r>
      <w:r>
        <w:t xml:space="preserve"> </w:t>
      </w:r>
      <w:r>
        <w:rPr>
          <w:cs/>
          <w:lang w:bidi="hi-IN"/>
        </w:rPr>
        <w:t>आपि</w:t>
      </w:r>
      <w:r>
        <w:t xml:space="preserve"> </w:t>
      </w:r>
      <w:r>
        <w:rPr>
          <w:cs/>
          <w:lang w:bidi="hi-IN"/>
        </w:rPr>
        <w:t>करे</w:t>
      </w:r>
      <w:r>
        <w:t xml:space="preserve"> </w:t>
      </w:r>
      <w:r>
        <w:rPr>
          <w:cs/>
          <w:lang w:bidi="hi-IN"/>
        </w:rPr>
        <w:t>इसनानु</w:t>
      </w:r>
      <w:r>
        <w:t xml:space="preserve"> </w:t>
      </w:r>
      <w:r>
        <w:rPr>
          <w:cs/>
          <w:lang w:bidi="hi-IN"/>
        </w:rPr>
        <w:t>॥</w:t>
      </w:r>
    </w:p>
    <w:p w:rsidR="00347EEB" w:rsidRDefault="00347EEB">
      <w:pPr>
        <w:pStyle w:val="SGGSRoman"/>
      </w:pPr>
      <w:r>
        <w:t>aapay athsath tirath kartaa aap karay isnaan.</w:t>
      </w:r>
    </w:p>
    <w:p w:rsidR="00347EEB" w:rsidRDefault="00347EEB">
      <w:pPr>
        <w:pStyle w:val="SGGSTrans"/>
      </w:pPr>
      <w:r>
        <w:t>The Creator Himself is the sixty-eight sacred places of pilgrimage; He Himself takes the cleansing bath in them.</w:t>
      </w:r>
    </w:p>
    <w:p w:rsidR="00347EEB" w:rsidRDefault="00347EEB">
      <w:pPr>
        <w:pStyle w:val="SGGSGurm"/>
      </w:pPr>
      <w:r>
        <w:rPr>
          <w:cs/>
        </w:rPr>
        <w:t xml:space="preserve">ਆਪੇ ਸੰਜਮਿ ਵਰਤੈ ਸ੍ਵਾਮੀ ਆਪਿ ਜਪਾਇਹਿ ਨਾਮੁ ॥ </w:t>
      </w:r>
      <w:r>
        <w:rPr>
          <w:color w:val="008000"/>
          <w:sz w:val="18"/>
        </w:rPr>
        <w:t>(554)</w:t>
      </w:r>
    </w:p>
    <w:p w:rsidR="00347EEB" w:rsidRDefault="00347EEB">
      <w:pPr>
        <w:pStyle w:val="SGGSHindi"/>
      </w:pPr>
      <w:r>
        <w:rPr>
          <w:cs/>
          <w:lang w:bidi="hi-IN"/>
        </w:rPr>
        <w:t>आपे</w:t>
      </w:r>
      <w:r>
        <w:t xml:space="preserve"> </w:t>
      </w:r>
      <w:r>
        <w:rPr>
          <w:cs/>
          <w:lang w:bidi="hi-IN"/>
        </w:rPr>
        <w:t>संजमि</w:t>
      </w:r>
      <w:r>
        <w:t xml:space="preserve"> </w:t>
      </w:r>
      <w:r>
        <w:rPr>
          <w:cs/>
          <w:lang w:bidi="hi-IN"/>
        </w:rPr>
        <w:t>वरतै</w:t>
      </w:r>
      <w:r>
        <w:t xml:space="preserve"> </w:t>
      </w:r>
      <w:r>
        <w:rPr>
          <w:cs/>
          <w:lang w:bidi="hi-IN"/>
        </w:rPr>
        <w:t>स्वामी</w:t>
      </w:r>
      <w:r>
        <w:t xml:space="preserve"> </w:t>
      </w:r>
      <w:r>
        <w:rPr>
          <w:cs/>
          <w:lang w:bidi="hi-IN"/>
        </w:rPr>
        <w:t>आपि</w:t>
      </w:r>
      <w:r>
        <w:t xml:space="preserve"> </w:t>
      </w:r>
      <w:r>
        <w:rPr>
          <w:cs/>
          <w:lang w:bidi="hi-IN"/>
        </w:rPr>
        <w:t>जपाइहि</w:t>
      </w:r>
      <w:r>
        <w:t xml:space="preserve"> </w:t>
      </w:r>
      <w:r>
        <w:rPr>
          <w:cs/>
          <w:lang w:bidi="hi-IN"/>
        </w:rPr>
        <w:t>नामु</w:t>
      </w:r>
      <w:r>
        <w:t xml:space="preserve"> </w:t>
      </w:r>
      <w:r>
        <w:rPr>
          <w:cs/>
          <w:lang w:bidi="hi-IN"/>
        </w:rPr>
        <w:t>॥</w:t>
      </w:r>
    </w:p>
    <w:p w:rsidR="00347EEB" w:rsidRDefault="00347EEB">
      <w:pPr>
        <w:pStyle w:val="SGGSRoman"/>
      </w:pPr>
      <w:r>
        <w:t>aapay sanjam vartai savaamee aap japaa-ihi naam.</w:t>
      </w:r>
    </w:p>
    <w:p w:rsidR="00347EEB" w:rsidRDefault="00347EEB">
      <w:pPr>
        <w:pStyle w:val="SGGSTrans"/>
      </w:pPr>
      <w:r>
        <w:t>He Himself practices austere self-discipline; the Lord Master Himself causes us to chant His Name.</w:t>
      </w:r>
    </w:p>
    <w:p w:rsidR="00347EEB" w:rsidRDefault="00347EEB">
      <w:pPr>
        <w:pStyle w:val="SGGSGurm"/>
      </w:pPr>
      <w:r>
        <w:rPr>
          <w:cs/>
        </w:rPr>
        <w:t xml:space="preserve">ਆਪਿ ਦਇਆਲੁ ਹੋਇ ਭਉ ਖੰਡਨੁ ਆਪਿ ਕਰੈ ਸਭੁ ਦਾਨੁ ॥ </w:t>
      </w:r>
      <w:r>
        <w:rPr>
          <w:color w:val="008000"/>
          <w:sz w:val="18"/>
        </w:rPr>
        <w:t>(554)</w:t>
      </w:r>
    </w:p>
    <w:p w:rsidR="00347EEB" w:rsidRDefault="00347EEB">
      <w:pPr>
        <w:pStyle w:val="SGGSHindi"/>
      </w:pPr>
      <w:r>
        <w:rPr>
          <w:cs/>
          <w:lang w:bidi="hi-IN"/>
        </w:rPr>
        <w:t>आपि</w:t>
      </w:r>
      <w:r>
        <w:t xml:space="preserve"> </w:t>
      </w:r>
      <w:r>
        <w:rPr>
          <w:cs/>
          <w:lang w:bidi="hi-IN"/>
        </w:rPr>
        <w:t>दइआलु</w:t>
      </w:r>
      <w:r>
        <w:t xml:space="preserve"> </w:t>
      </w:r>
      <w:r>
        <w:rPr>
          <w:cs/>
          <w:lang w:bidi="hi-IN"/>
        </w:rPr>
        <w:t>होइ</w:t>
      </w:r>
      <w:r>
        <w:t xml:space="preserve"> </w:t>
      </w:r>
      <w:r>
        <w:rPr>
          <w:cs/>
          <w:lang w:bidi="hi-IN"/>
        </w:rPr>
        <w:t>भउ</w:t>
      </w:r>
      <w:r>
        <w:t xml:space="preserve"> </w:t>
      </w:r>
      <w:r>
        <w:rPr>
          <w:cs/>
          <w:lang w:bidi="hi-IN"/>
        </w:rPr>
        <w:t>खंडनु</w:t>
      </w:r>
      <w:r>
        <w:t xml:space="preserve"> </w:t>
      </w:r>
      <w:r>
        <w:rPr>
          <w:cs/>
          <w:lang w:bidi="hi-IN"/>
        </w:rPr>
        <w:t>आपि</w:t>
      </w:r>
      <w:r>
        <w:t xml:space="preserve"> </w:t>
      </w:r>
      <w:r>
        <w:rPr>
          <w:cs/>
          <w:lang w:bidi="hi-IN"/>
        </w:rPr>
        <w:t>करै</w:t>
      </w:r>
      <w:r>
        <w:t xml:space="preserve"> </w:t>
      </w:r>
      <w:r>
        <w:rPr>
          <w:cs/>
          <w:lang w:bidi="hi-IN"/>
        </w:rPr>
        <w:t>सभु</w:t>
      </w:r>
      <w:r>
        <w:t xml:space="preserve"> </w:t>
      </w:r>
      <w:r>
        <w:rPr>
          <w:cs/>
          <w:lang w:bidi="hi-IN"/>
        </w:rPr>
        <w:t>दानु</w:t>
      </w:r>
      <w:r>
        <w:t xml:space="preserve"> </w:t>
      </w:r>
      <w:r>
        <w:rPr>
          <w:cs/>
          <w:lang w:bidi="hi-IN"/>
        </w:rPr>
        <w:t>॥</w:t>
      </w:r>
    </w:p>
    <w:p w:rsidR="00347EEB" w:rsidRDefault="00347EEB">
      <w:pPr>
        <w:pStyle w:val="SGGSRoman"/>
      </w:pPr>
      <w:r>
        <w:t>aap da-i-aal ho-ay bha-o khandan aap karai sabh daan.</w:t>
      </w:r>
    </w:p>
    <w:p w:rsidR="00347EEB" w:rsidRDefault="00347EEB">
      <w:pPr>
        <w:pStyle w:val="SGGSTrans"/>
      </w:pPr>
      <w:r>
        <w:t>He Himself becomes merciful to us; the Destroyer of fear Himself gives in charity to all.</w:t>
      </w:r>
    </w:p>
    <w:p w:rsidR="00347EEB" w:rsidRDefault="00347EEB">
      <w:pPr>
        <w:pStyle w:val="SGGSGurm"/>
      </w:pPr>
      <w:r>
        <w:rPr>
          <w:cs/>
        </w:rPr>
        <w:t xml:space="preserve">ਜਿਸ ਨੋ ਗੁਰਮੁਖਿ ਆਪਿ ਬੁਝਾਏ ਸੋ ਸਦ ਹੀ ਦਰਗਹਿ ਪਾਏ ਮਾਨੁ ॥ </w:t>
      </w:r>
      <w:r>
        <w:rPr>
          <w:color w:val="008000"/>
          <w:sz w:val="18"/>
        </w:rPr>
        <w:t>(554)</w:t>
      </w:r>
    </w:p>
    <w:p w:rsidR="00347EEB" w:rsidRDefault="00347EEB">
      <w:pPr>
        <w:pStyle w:val="SGGSHindi"/>
      </w:pPr>
      <w:r>
        <w:rPr>
          <w:cs/>
          <w:lang w:bidi="hi-IN"/>
        </w:rPr>
        <w:t>जिस</w:t>
      </w:r>
      <w:r>
        <w:t xml:space="preserve"> </w:t>
      </w:r>
      <w:r>
        <w:rPr>
          <w:cs/>
          <w:lang w:bidi="hi-IN"/>
        </w:rPr>
        <w:t>नो</w:t>
      </w:r>
      <w:r>
        <w:t xml:space="preserve"> </w:t>
      </w:r>
      <w:r>
        <w:rPr>
          <w:cs/>
          <w:lang w:bidi="hi-IN"/>
        </w:rPr>
        <w:t>गुरमुखि</w:t>
      </w:r>
      <w:r>
        <w:t xml:space="preserve"> </w:t>
      </w:r>
      <w:r>
        <w:rPr>
          <w:cs/>
          <w:lang w:bidi="hi-IN"/>
        </w:rPr>
        <w:t>आपि</w:t>
      </w:r>
      <w:r>
        <w:t xml:space="preserve"> </w:t>
      </w:r>
      <w:r>
        <w:rPr>
          <w:cs/>
          <w:lang w:bidi="hi-IN"/>
        </w:rPr>
        <w:t>बुझाए</w:t>
      </w:r>
      <w:r>
        <w:t xml:space="preserve"> </w:t>
      </w:r>
      <w:r>
        <w:rPr>
          <w:cs/>
          <w:lang w:bidi="hi-IN"/>
        </w:rPr>
        <w:t>सो</w:t>
      </w:r>
      <w:r>
        <w:t xml:space="preserve"> </w:t>
      </w:r>
      <w:r>
        <w:rPr>
          <w:cs/>
          <w:lang w:bidi="hi-IN"/>
        </w:rPr>
        <w:t>सद</w:t>
      </w:r>
      <w:r>
        <w:t xml:space="preserve"> </w:t>
      </w:r>
      <w:r>
        <w:rPr>
          <w:cs/>
          <w:lang w:bidi="hi-IN"/>
        </w:rPr>
        <w:t>ही</w:t>
      </w:r>
      <w:r>
        <w:t xml:space="preserve"> </w:t>
      </w:r>
      <w:r>
        <w:rPr>
          <w:cs/>
          <w:lang w:bidi="hi-IN"/>
        </w:rPr>
        <w:t>दरगहि</w:t>
      </w:r>
      <w:r>
        <w:t xml:space="preserve"> </w:t>
      </w:r>
      <w:r>
        <w:rPr>
          <w:cs/>
          <w:lang w:bidi="hi-IN"/>
        </w:rPr>
        <w:t>पाए</w:t>
      </w:r>
      <w:r>
        <w:t xml:space="preserve"> </w:t>
      </w:r>
      <w:r>
        <w:rPr>
          <w:cs/>
          <w:lang w:bidi="hi-IN"/>
        </w:rPr>
        <w:t>मानु</w:t>
      </w:r>
      <w:r>
        <w:t xml:space="preserve"> </w:t>
      </w:r>
      <w:r>
        <w:rPr>
          <w:cs/>
          <w:lang w:bidi="hi-IN"/>
        </w:rPr>
        <w:t>॥</w:t>
      </w:r>
    </w:p>
    <w:p w:rsidR="00347EEB" w:rsidRDefault="00347EEB">
      <w:pPr>
        <w:pStyle w:val="SGGSRoman"/>
      </w:pPr>
      <w:r>
        <w:t>jis no gurmukh aap bujhaa-ay so sad hee dargahi paa-ay maan.</w:t>
      </w:r>
    </w:p>
    <w:p w:rsidR="00347EEB" w:rsidRDefault="00347EEB">
      <w:pPr>
        <w:pStyle w:val="SGGSTrans"/>
      </w:pPr>
      <w:r>
        <w:t>One whom He has enlightened and made Gurmukh, ever obtains honor in His Court.</w:t>
      </w:r>
    </w:p>
    <w:p w:rsidR="00347EEB" w:rsidRDefault="00347EEB">
      <w:pPr>
        <w:pStyle w:val="SGGSGurm"/>
      </w:pPr>
      <w:r>
        <w:rPr>
          <w:cs/>
        </w:rPr>
        <w:t>ਜਿਸ ਦੀ ਪੈਜ ਰਖੈ ਹਰਿ ਸੁਆਮੀ ਸੋ ਸਚਾ ਹਰਿ ਜਾਨੁ ॥੧੪</w:t>
      </w:r>
      <w:r>
        <w:rPr>
          <w:cs/>
          <w:lang w:bidi="hi-IN"/>
        </w:rPr>
        <w:t xml:space="preserve">॥ </w:t>
      </w:r>
      <w:r>
        <w:rPr>
          <w:color w:val="008000"/>
          <w:sz w:val="18"/>
        </w:rPr>
        <w:t>(554)</w:t>
      </w:r>
    </w:p>
    <w:p w:rsidR="00347EEB" w:rsidRDefault="00347EEB">
      <w:pPr>
        <w:pStyle w:val="SGGSHindi"/>
      </w:pPr>
      <w:r>
        <w:rPr>
          <w:cs/>
          <w:lang w:bidi="hi-IN"/>
        </w:rPr>
        <w:t>जिस</w:t>
      </w:r>
      <w:r>
        <w:t xml:space="preserve"> </w:t>
      </w:r>
      <w:r>
        <w:rPr>
          <w:cs/>
          <w:lang w:bidi="hi-IN"/>
        </w:rPr>
        <w:t>दी</w:t>
      </w:r>
      <w:r>
        <w:t xml:space="preserve"> </w:t>
      </w:r>
      <w:r>
        <w:rPr>
          <w:cs/>
          <w:lang w:bidi="hi-IN"/>
        </w:rPr>
        <w:t>पैज</w:t>
      </w:r>
      <w:r>
        <w:t xml:space="preserve"> </w:t>
      </w:r>
      <w:r>
        <w:rPr>
          <w:cs/>
          <w:lang w:bidi="hi-IN"/>
        </w:rPr>
        <w:t>रखै</w:t>
      </w:r>
      <w:r>
        <w:t xml:space="preserve"> </w:t>
      </w:r>
      <w:r>
        <w:rPr>
          <w:cs/>
          <w:lang w:bidi="hi-IN"/>
        </w:rPr>
        <w:t>हरि</w:t>
      </w:r>
      <w:r>
        <w:t xml:space="preserve"> </w:t>
      </w:r>
      <w:r>
        <w:rPr>
          <w:cs/>
          <w:lang w:bidi="hi-IN"/>
        </w:rPr>
        <w:t>सुआमी</w:t>
      </w:r>
      <w:r>
        <w:t xml:space="preserve"> </w:t>
      </w:r>
      <w:r>
        <w:rPr>
          <w:cs/>
          <w:lang w:bidi="hi-IN"/>
        </w:rPr>
        <w:t>सो</w:t>
      </w:r>
      <w:r>
        <w:t xml:space="preserve"> </w:t>
      </w:r>
      <w:r>
        <w:rPr>
          <w:cs/>
          <w:lang w:bidi="hi-IN"/>
        </w:rPr>
        <w:t>सचा</w:t>
      </w:r>
      <w:r>
        <w:t xml:space="preserve"> </w:t>
      </w:r>
      <w:r>
        <w:rPr>
          <w:cs/>
          <w:lang w:bidi="hi-IN"/>
        </w:rPr>
        <w:t>हरि</w:t>
      </w:r>
      <w:r>
        <w:t xml:space="preserve"> </w:t>
      </w:r>
      <w:r>
        <w:rPr>
          <w:cs/>
          <w:lang w:bidi="hi-IN"/>
        </w:rPr>
        <w:t>जानु</w:t>
      </w:r>
      <w:r>
        <w:t xml:space="preserve"> </w:t>
      </w:r>
      <w:r>
        <w:rPr>
          <w:cs/>
          <w:lang w:bidi="hi-IN"/>
        </w:rPr>
        <w:t>॥१४॥</w:t>
      </w:r>
    </w:p>
    <w:p w:rsidR="00347EEB" w:rsidRDefault="00347EEB">
      <w:pPr>
        <w:pStyle w:val="SGGSRoman"/>
      </w:pPr>
      <w:r>
        <w:t>jis dee paij rakhai har su-aamee so sachaa har jaan. ||14||</w:t>
      </w:r>
    </w:p>
    <w:p w:rsidR="00347EEB" w:rsidRDefault="00347EEB">
      <w:pPr>
        <w:pStyle w:val="SGGSTrans"/>
      </w:pPr>
      <w:r>
        <w:t>One whose honor the Lord Master has preserved, comes to know the True Lord. ||14||</w:t>
      </w:r>
    </w:p>
    <w:p w:rsidR="00347EEB" w:rsidRDefault="00347EEB">
      <w:pPr>
        <w:pStyle w:val="SGGSGurm"/>
      </w:pPr>
      <w:r>
        <w:rPr>
          <w:cs/>
        </w:rPr>
        <w:t xml:space="preserve">ਪਉੜੀ ॥ </w:t>
      </w:r>
      <w:r>
        <w:rPr>
          <w:color w:val="008000"/>
          <w:sz w:val="18"/>
        </w:rPr>
        <w:t>(554)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ਭਾਰ ਅਠਾਰਹ ਬਣਸਪਤਿ ਆਪੇ ਹੀ ਫਲ ਲਾਏ ॥ </w:t>
      </w:r>
      <w:r>
        <w:rPr>
          <w:color w:val="008000"/>
          <w:sz w:val="18"/>
        </w:rPr>
        <w:t>(554)</w:t>
      </w:r>
    </w:p>
    <w:p w:rsidR="00347EEB" w:rsidRDefault="00347EEB">
      <w:pPr>
        <w:pStyle w:val="SGGSHindi"/>
      </w:pPr>
      <w:r>
        <w:rPr>
          <w:cs/>
          <w:lang w:bidi="hi-IN"/>
        </w:rPr>
        <w:t>आपे</w:t>
      </w:r>
      <w:r>
        <w:t xml:space="preserve"> </w:t>
      </w:r>
      <w:r>
        <w:rPr>
          <w:cs/>
          <w:lang w:bidi="hi-IN"/>
        </w:rPr>
        <w:t>भार</w:t>
      </w:r>
      <w:r>
        <w:t xml:space="preserve"> </w:t>
      </w:r>
      <w:r>
        <w:rPr>
          <w:cs/>
          <w:lang w:bidi="hi-IN"/>
        </w:rPr>
        <w:t>अठारह</w:t>
      </w:r>
      <w:r>
        <w:t xml:space="preserve"> </w:t>
      </w:r>
      <w:r>
        <w:rPr>
          <w:cs/>
          <w:lang w:bidi="hi-IN"/>
        </w:rPr>
        <w:t>बणसपति</w:t>
      </w:r>
      <w:r>
        <w:t xml:space="preserve"> </w:t>
      </w:r>
      <w:r>
        <w:rPr>
          <w:cs/>
          <w:lang w:bidi="hi-IN"/>
        </w:rPr>
        <w:t>आपे</w:t>
      </w:r>
      <w:r>
        <w:t xml:space="preserve"> </w:t>
      </w:r>
      <w:r>
        <w:rPr>
          <w:cs/>
          <w:lang w:bidi="hi-IN"/>
        </w:rPr>
        <w:t>ही</w:t>
      </w:r>
      <w:r>
        <w:t xml:space="preserve"> </w:t>
      </w:r>
      <w:r>
        <w:rPr>
          <w:cs/>
          <w:lang w:bidi="hi-IN"/>
        </w:rPr>
        <w:t>फल</w:t>
      </w:r>
      <w:r>
        <w:t xml:space="preserve"> </w:t>
      </w:r>
      <w:r>
        <w:rPr>
          <w:cs/>
          <w:lang w:bidi="hi-IN"/>
        </w:rPr>
        <w:t>लाए</w:t>
      </w:r>
      <w:r>
        <w:t xml:space="preserve"> </w:t>
      </w:r>
      <w:r>
        <w:rPr>
          <w:cs/>
          <w:lang w:bidi="hi-IN"/>
        </w:rPr>
        <w:t>॥</w:t>
      </w:r>
    </w:p>
    <w:p w:rsidR="00347EEB" w:rsidRDefault="00347EEB">
      <w:pPr>
        <w:pStyle w:val="SGGSRoman"/>
      </w:pPr>
      <w:r>
        <w:t>aapay bhaar athaarah banaspat aapay hee fal laa-ay.</w:t>
      </w:r>
    </w:p>
    <w:p w:rsidR="00347EEB" w:rsidRDefault="00347EEB">
      <w:pPr>
        <w:pStyle w:val="SGGSTrans"/>
      </w:pPr>
      <w:r>
        <w:t>He Himself is the vast variety of Nature, and He Himself makes it bear fruit.</w:t>
      </w:r>
    </w:p>
    <w:p w:rsidR="00347EEB" w:rsidRDefault="00347EEB">
      <w:pPr>
        <w:pStyle w:val="SGGSGurm"/>
      </w:pPr>
      <w:r>
        <w:rPr>
          <w:cs/>
        </w:rPr>
        <w:t xml:space="preserve">ਆਪੇ ਮਾਲੀ ਆਪਿ ਸਭੁ ਸਿੰਚੈ ਆਪੇ ਹੀ ਮੁਹਿ ਪਾਏ ॥ </w:t>
      </w:r>
      <w:r>
        <w:rPr>
          <w:color w:val="008000"/>
          <w:sz w:val="18"/>
        </w:rPr>
        <w:t>(554)</w:t>
      </w:r>
    </w:p>
    <w:p w:rsidR="00347EEB" w:rsidRDefault="00347EEB">
      <w:pPr>
        <w:pStyle w:val="SGGSHindi"/>
      </w:pPr>
      <w:r>
        <w:rPr>
          <w:cs/>
          <w:lang w:bidi="hi-IN"/>
        </w:rPr>
        <w:t>आपे</w:t>
      </w:r>
      <w:r>
        <w:t xml:space="preserve"> </w:t>
      </w:r>
      <w:r>
        <w:rPr>
          <w:cs/>
          <w:lang w:bidi="hi-IN"/>
        </w:rPr>
        <w:t>माली</w:t>
      </w:r>
      <w:r>
        <w:t xml:space="preserve"> </w:t>
      </w:r>
      <w:r>
        <w:rPr>
          <w:cs/>
          <w:lang w:bidi="hi-IN"/>
        </w:rPr>
        <w:t>आपि</w:t>
      </w:r>
      <w:r>
        <w:t xml:space="preserve"> </w:t>
      </w:r>
      <w:r>
        <w:rPr>
          <w:cs/>
          <w:lang w:bidi="hi-IN"/>
        </w:rPr>
        <w:t>सभु</w:t>
      </w:r>
      <w:r>
        <w:t xml:space="preserve"> </w:t>
      </w:r>
      <w:r>
        <w:rPr>
          <w:cs/>
          <w:lang w:bidi="hi-IN"/>
        </w:rPr>
        <w:t>सिंचै</w:t>
      </w:r>
      <w:r>
        <w:t xml:space="preserve"> </w:t>
      </w:r>
      <w:r>
        <w:rPr>
          <w:cs/>
          <w:lang w:bidi="hi-IN"/>
        </w:rPr>
        <w:t>आपे</w:t>
      </w:r>
      <w:r>
        <w:t xml:space="preserve"> </w:t>
      </w:r>
      <w:r>
        <w:rPr>
          <w:cs/>
          <w:lang w:bidi="hi-IN"/>
        </w:rPr>
        <w:t>ही</w:t>
      </w:r>
      <w:r>
        <w:t xml:space="preserve"> </w:t>
      </w:r>
      <w:r>
        <w:rPr>
          <w:cs/>
          <w:lang w:bidi="hi-IN"/>
        </w:rPr>
        <w:t>मुहि</w:t>
      </w:r>
      <w:r>
        <w:t xml:space="preserve"> </w:t>
      </w:r>
      <w:r>
        <w:rPr>
          <w:cs/>
          <w:lang w:bidi="hi-IN"/>
        </w:rPr>
        <w:t>पाए</w:t>
      </w:r>
      <w:r>
        <w:t xml:space="preserve"> </w:t>
      </w:r>
      <w:r>
        <w:rPr>
          <w:cs/>
          <w:lang w:bidi="hi-IN"/>
        </w:rPr>
        <w:t>॥</w:t>
      </w:r>
    </w:p>
    <w:p w:rsidR="00347EEB" w:rsidRDefault="00347EEB">
      <w:pPr>
        <w:pStyle w:val="SGGSRoman"/>
      </w:pPr>
      <w:r>
        <w:t>aapay maalee aap sabh sinchai aapay hee muhi paa-ay.</w:t>
      </w:r>
    </w:p>
    <w:p w:rsidR="00347EEB" w:rsidRDefault="00347EEB">
      <w:pPr>
        <w:pStyle w:val="SGGSTrans"/>
      </w:pPr>
      <w:r>
        <w:t>He Himself is the Gardener, He Himself irrigates all the plants, and He Himself puts them in His mouth.</w:t>
      </w:r>
    </w:p>
    <w:p w:rsidR="00347EEB" w:rsidRDefault="00347EEB">
      <w:pPr>
        <w:pStyle w:val="SGGSGurm"/>
      </w:pPr>
      <w:r>
        <w:rPr>
          <w:cs/>
        </w:rPr>
        <w:t xml:space="preserve">ਆਪੇ ਕਰਤਾ ਆਪੇ ਭੁਗਤਾ ਆਪੇ ਦੇਇ ਦਿਵਾਏ ॥ </w:t>
      </w:r>
      <w:r>
        <w:rPr>
          <w:color w:val="008000"/>
          <w:sz w:val="18"/>
        </w:rPr>
        <w:t>(554)</w:t>
      </w:r>
    </w:p>
    <w:p w:rsidR="00347EEB" w:rsidRDefault="00347EEB">
      <w:pPr>
        <w:pStyle w:val="SGGSHindi"/>
      </w:pPr>
      <w:r>
        <w:rPr>
          <w:cs/>
          <w:lang w:bidi="hi-IN"/>
        </w:rPr>
        <w:t>आपे</w:t>
      </w:r>
      <w:r>
        <w:t xml:space="preserve"> </w:t>
      </w:r>
      <w:r>
        <w:rPr>
          <w:cs/>
          <w:lang w:bidi="hi-IN"/>
        </w:rPr>
        <w:t>करता</w:t>
      </w:r>
      <w:r>
        <w:t xml:space="preserve"> </w:t>
      </w:r>
      <w:r>
        <w:rPr>
          <w:cs/>
          <w:lang w:bidi="hi-IN"/>
        </w:rPr>
        <w:t>आपे</w:t>
      </w:r>
      <w:r>
        <w:t xml:space="preserve"> </w:t>
      </w:r>
      <w:r>
        <w:rPr>
          <w:cs/>
          <w:lang w:bidi="hi-IN"/>
        </w:rPr>
        <w:t>भुगता</w:t>
      </w:r>
      <w:r>
        <w:t xml:space="preserve"> </w:t>
      </w:r>
      <w:r>
        <w:rPr>
          <w:cs/>
          <w:lang w:bidi="hi-IN"/>
        </w:rPr>
        <w:t>आपे</w:t>
      </w:r>
      <w:r>
        <w:t xml:space="preserve"> </w:t>
      </w:r>
      <w:r>
        <w:rPr>
          <w:cs/>
          <w:lang w:bidi="hi-IN"/>
        </w:rPr>
        <w:t>देइ</w:t>
      </w:r>
      <w:r>
        <w:t xml:space="preserve"> </w:t>
      </w:r>
      <w:r>
        <w:rPr>
          <w:cs/>
          <w:lang w:bidi="hi-IN"/>
        </w:rPr>
        <w:t>दिवाए</w:t>
      </w:r>
      <w:r>
        <w:t xml:space="preserve"> </w:t>
      </w:r>
      <w:r>
        <w:rPr>
          <w:cs/>
          <w:lang w:bidi="hi-IN"/>
        </w:rPr>
        <w:t>॥</w:t>
      </w:r>
    </w:p>
    <w:p w:rsidR="00347EEB" w:rsidRDefault="00347EEB">
      <w:pPr>
        <w:pStyle w:val="SGGSRoman"/>
      </w:pPr>
      <w:r>
        <w:t>aapay kartaa aapay bhugtaa aapay day-ay divaa-ay.</w:t>
      </w:r>
    </w:p>
    <w:p w:rsidR="00347EEB" w:rsidRDefault="00347EEB">
      <w:pPr>
        <w:pStyle w:val="SGGSTrans"/>
      </w:pPr>
      <w:r>
        <w:t>He Himself is the Creator, and He Himself is the Enjoyer; He Himself gives, and causes others to give.</w:t>
      </w:r>
    </w:p>
    <w:p w:rsidR="00347EEB" w:rsidRDefault="00347EEB">
      <w:pPr>
        <w:pStyle w:val="SGGSGurm"/>
      </w:pPr>
      <w:r>
        <w:rPr>
          <w:cs/>
        </w:rPr>
        <w:t xml:space="preserve">ਆਪੇ ਸਾਹਿਬੁ ਆਪੇ ਹੈ ਰਾਖਾ ਆਪੇ ਰਹਿਆ ਸਮਾਏ ॥ </w:t>
      </w:r>
      <w:r>
        <w:rPr>
          <w:color w:val="008000"/>
          <w:sz w:val="18"/>
        </w:rPr>
        <w:t>(554)</w:t>
      </w:r>
    </w:p>
    <w:p w:rsidR="00347EEB" w:rsidRDefault="00347EEB">
      <w:pPr>
        <w:pStyle w:val="SGGSHindi"/>
      </w:pPr>
      <w:r>
        <w:rPr>
          <w:cs/>
          <w:lang w:bidi="hi-IN"/>
        </w:rPr>
        <w:t>आपे</w:t>
      </w:r>
      <w:r>
        <w:t xml:space="preserve"> </w:t>
      </w:r>
      <w:r>
        <w:rPr>
          <w:cs/>
          <w:lang w:bidi="hi-IN"/>
        </w:rPr>
        <w:t>साहिबु</w:t>
      </w:r>
      <w:r>
        <w:t xml:space="preserve"> </w:t>
      </w:r>
      <w:r>
        <w:rPr>
          <w:cs/>
          <w:lang w:bidi="hi-IN"/>
        </w:rPr>
        <w:t>आपे</w:t>
      </w:r>
      <w:r>
        <w:t xml:space="preserve"> </w:t>
      </w:r>
      <w:r>
        <w:rPr>
          <w:cs/>
          <w:lang w:bidi="hi-IN"/>
        </w:rPr>
        <w:t>है</w:t>
      </w:r>
      <w:r>
        <w:t xml:space="preserve"> </w:t>
      </w:r>
      <w:r>
        <w:rPr>
          <w:cs/>
          <w:lang w:bidi="hi-IN"/>
        </w:rPr>
        <w:t>राखा</w:t>
      </w:r>
      <w:r>
        <w:t xml:space="preserve"> </w:t>
      </w:r>
      <w:r>
        <w:rPr>
          <w:cs/>
          <w:lang w:bidi="hi-IN"/>
        </w:rPr>
        <w:t>आपे</w:t>
      </w:r>
      <w:r>
        <w:t xml:space="preserve"> </w:t>
      </w:r>
      <w:r>
        <w:rPr>
          <w:cs/>
          <w:lang w:bidi="hi-IN"/>
        </w:rPr>
        <w:t>रहिआ</w:t>
      </w:r>
      <w:r>
        <w:t xml:space="preserve"> </w:t>
      </w:r>
      <w:r>
        <w:rPr>
          <w:cs/>
          <w:lang w:bidi="hi-IN"/>
        </w:rPr>
        <w:t>समाए</w:t>
      </w:r>
      <w:r>
        <w:t xml:space="preserve"> </w:t>
      </w:r>
      <w:r>
        <w:rPr>
          <w:cs/>
          <w:lang w:bidi="hi-IN"/>
        </w:rPr>
        <w:t>॥</w:t>
      </w:r>
    </w:p>
    <w:p w:rsidR="00347EEB" w:rsidRDefault="00347EEB">
      <w:pPr>
        <w:pStyle w:val="SGGSRoman"/>
      </w:pPr>
      <w:r>
        <w:t>aapay saahib aapay hai raakhaa aapay rahi-aa samaa-ay.</w:t>
      </w:r>
    </w:p>
    <w:p w:rsidR="00347EEB" w:rsidRDefault="00347EEB">
      <w:pPr>
        <w:pStyle w:val="SGGSTrans"/>
      </w:pPr>
      <w:r>
        <w:t>He Himself is the Lord and Master, and He Himself is the Protector; He Himself is permeating and pervading everywhere.</w:t>
      </w:r>
    </w:p>
    <w:p w:rsidR="00347EEB" w:rsidRDefault="00347EEB">
      <w:pPr>
        <w:pStyle w:val="SGGSGurm"/>
      </w:pPr>
      <w:r>
        <w:rPr>
          <w:cs/>
        </w:rPr>
        <w:t>ਜਨੁ ਨਾਨਕ ਵਡਿਆਈ ਆਖੈ ਹਰਿ ਕਰਤੇ ਕੀ ਜਿਸ ਨੋ ਤਿਲੁ ਨ ਤਮਾਏ ॥੧੫</w:t>
      </w:r>
      <w:r>
        <w:rPr>
          <w:cs/>
          <w:lang w:bidi="hi-IN"/>
        </w:rPr>
        <w:t xml:space="preserve">॥ </w:t>
      </w:r>
      <w:r>
        <w:rPr>
          <w:color w:val="008000"/>
          <w:sz w:val="18"/>
        </w:rPr>
        <w:t>(554)</w:t>
      </w:r>
    </w:p>
    <w:p w:rsidR="00347EEB" w:rsidRDefault="00347EEB">
      <w:pPr>
        <w:pStyle w:val="SGGSHindi"/>
      </w:pPr>
      <w:r>
        <w:rPr>
          <w:cs/>
          <w:lang w:bidi="hi-IN"/>
        </w:rPr>
        <w:t>जनु</w:t>
      </w:r>
      <w:r>
        <w:t xml:space="preserve"> </w:t>
      </w:r>
      <w:r>
        <w:rPr>
          <w:cs/>
          <w:lang w:bidi="hi-IN"/>
        </w:rPr>
        <w:t>नानक</w:t>
      </w:r>
      <w:r>
        <w:t xml:space="preserve"> </w:t>
      </w:r>
      <w:r>
        <w:rPr>
          <w:cs/>
          <w:lang w:bidi="hi-IN"/>
        </w:rPr>
        <w:t>वडिआई</w:t>
      </w:r>
      <w:r>
        <w:t xml:space="preserve"> </w:t>
      </w:r>
      <w:r>
        <w:rPr>
          <w:cs/>
          <w:lang w:bidi="hi-IN"/>
        </w:rPr>
        <w:t>आखै</w:t>
      </w:r>
      <w:r>
        <w:t xml:space="preserve"> </w:t>
      </w:r>
      <w:r>
        <w:rPr>
          <w:cs/>
          <w:lang w:bidi="hi-IN"/>
        </w:rPr>
        <w:t>हरि</w:t>
      </w:r>
      <w:r>
        <w:t xml:space="preserve"> </w:t>
      </w:r>
      <w:r>
        <w:rPr>
          <w:cs/>
          <w:lang w:bidi="hi-IN"/>
        </w:rPr>
        <w:t>करते</w:t>
      </w:r>
      <w:r>
        <w:t xml:space="preserve"> </w:t>
      </w:r>
      <w:r>
        <w:rPr>
          <w:cs/>
          <w:lang w:bidi="hi-IN"/>
        </w:rPr>
        <w:t>की</w:t>
      </w:r>
      <w:r>
        <w:t xml:space="preserve"> </w:t>
      </w:r>
      <w:r>
        <w:rPr>
          <w:cs/>
          <w:lang w:bidi="hi-IN"/>
        </w:rPr>
        <w:t>जिस</w:t>
      </w:r>
      <w:r>
        <w:t xml:space="preserve"> </w:t>
      </w:r>
      <w:r>
        <w:rPr>
          <w:cs/>
          <w:lang w:bidi="hi-IN"/>
        </w:rPr>
        <w:t>नो</w:t>
      </w:r>
      <w:r>
        <w:t xml:space="preserve"> </w:t>
      </w:r>
      <w:r>
        <w:rPr>
          <w:cs/>
          <w:lang w:bidi="hi-IN"/>
        </w:rPr>
        <w:t>तिलु</w:t>
      </w:r>
      <w:r>
        <w:t xml:space="preserve"> </w:t>
      </w:r>
      <w:r>
        <w:rPr>
          <w:cs/>
          <w:lang w:bidi="hi-IN"/>
        </w:rPr>
        <w:t>न</w:t>
      </w:r>
      <w:r>
        <w:t xml:space="preserve"> </w:t>
      </w:r>
      <w:r>
        <w:rPr>
          <w:cs/>
          <w:lang w:bidi="hi-IN"/>
        </w:rPr>
        <w:t>तमाए</w:t>
      </w:r>
      <w:r>
        <w:t xml:space="preserve"> </w:t>
      </w:r>
      <w:r>
        <w:rPr>
          <w:cs/>
          <w:lang w:bidi="hi-IN"/>
        </w:rPr>
        <w:t>॥१५॥</w:t>
      </w:r>
    </w:p>
    <w:p w:rsidR="00347EEB" w:rsidRDefault="00347EEB">
      <w:pPr>
        <w:pStyle w:val="SGGSRoman"/>
      </w:pPr>
      <w:r>
        <w:t>jan naanak vadi-aa-ee aakhai har kartay kee jis no til na tamaa-ay. ||15||</w:t>
      </w:r>
    </w:p>
    <w:p w:rsidR="00347EEB" w:rsidRDefault="00347EEB">
      <w:pPr>
        <w:pStyle w:val="SGGSTrans"/>
      </w:pPr>
      <w:r>
        <w:t>Servant Nanak speaks of the greatness of the Lord, the Creator, who has no greed at all. ||15||</w:t>
      </w:r>
    </w:p>
    <w:p w:rsidR="00347EEB" w:rsidRDefault="00347EEB">
      <w:pPr>
        <w:pStyle w:val="SGGSGurm"/>
      </w:pPr>
      <w:r>
        <w:rPr>
          <w:cs/>
        </w:rPr>
        <w:t xml:space="preserve">ਪਉੜੀ ॥ </w:t>
      </w:r>
      <w:r>
        <w:rPr>
          <w:color w:val="008000"/>
          <w:sz w:val="18"/>
        </w:rPr>
        <w:t>(554)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ਜਿਸ ਦਾ ਕੀਤਾ ਸਭੁ ਕਿਛੁ ਹੋਵੈ ਤਿਸ ਨੋ ਪਰਵਾਹ ਨਾਹੀ ਕਿਸੈ ਕੇਰੀ ॥ </w:t>
      </w:r>
      <w:r>
        <w:rPr>
          <w:color w:val="008000"/>
          <w:sz w:val="18"/>
        </w:rPr>
        <w:t>(554)</w:t>
      </w:r>
    </w:p>
    <w:p w:rsidR="00347EEB" w:rsidRDefault="00347EEB">
      <w:pPr>
        <w:pStyle w:val="SGGSHindi"/>
      </w:pPr>
      <w:r>
        <w:rPr>
          <w:cs/>
          <w:lang w:bidi="hi-IN"/>
        </w:rPr>
        <w:t>जिस</w:t>
      </w:r>
      <w:r>
        <w:t xml:space="preserve"> </w:t>
      </w:r>
      <w:r>
        <w:rPr>
          <w:cs/>
          <w:lang w:bidi="hi-IN"/>
        </w:rPr>
        <w:t>दा</w:t>
      </w:r>
      <w:r>
        <w:t xml:space="preserve"> </w:t>
      </w:r>
      <w:r>
        <w:rPr>
          <w:cs/>
          <w:lang w:bidi="hi-IN"/>
        </w:rPr>
        <w:t>कीता</w:t>
      </w:r>
      <w:r>
        <w:t xml:space="preserve"> </w:t>
      </w:r>
      <w:r>
        <w:rPr>
          <w:cs/>
          <w:lang w:bidi="hi-IN"/>
        </w:rPr>
        <w:t>सभु</w:t>
      </w:r>
      <w:r>
        <w:t xml:space="preserve"> </w:t>
      </w:r>
      <w:r>
        <w:rPr>
          <w:cs/>
          <w:lang w:bidi="hi-IN"/>
        </w:rPr>
        <w:t>किछु</w:t>
      </w:r>
      <w:r>
        <w:t xml:space="preserve"> </w:t>
      </w:r>
      <w:r>
        <w:rPr>
          <w:cs/>
          <w:lang w:bidi="hi-IN"/>
        </w:rPr>
        <w:t>होवै</w:t>
      </w:r>
      <w:r>
        <w:t xml:space="preserve"> </w:t>
      </w:r>
      <w:r>
        <w:rPr>
          <w:cs/>
          <w:lang w:bidi="hi-IN"/>
        </w:rPr>
        <w:t>तिस</w:t>
      </w:r>
      <w:r>
        <w:t xml:space="preserve"> </w:t>
      </w:r>
      <w:r>
        <w:rPr>
          <w:cs/>
          <w:lang w:bidi="hi-IN"/>
        </w:rPr>
        <w:t>नो</w:t>
      </w:r>
      <w:r>
        <w:t xml:space="preserve"> </w:t>
      </w:r>
      <w:r>
        <w:rPr>
          <w:cs/>
          <w:lang w:bidi="hi-IN"/>
        </w:rPr>
        <w:t>परवाह</w:t>
      </w:r>
      <w:r>
        <w:t xml:space="preserve"> </w:t>
      </w:r>
      <w:r>
        <w:rPr>
          <w:cs/>
          <w:lang w:bidi="hi-IN"/>
        </w:rPr>
        <w:t>नाही</w:t>
      </w:r>
      <w:r>
        <w:t xml:space="preserve"> </w:t>
      </w:r>
      <w:r>
        <w:rPr>
          <w:cs/>
          <w:lang w:bidi="hi-IN"/>
        </w:rPr>
        <w:t>किसै</w:t>
      </w:r>
      <w:r>
        <w:t xml:space="preserve"> </w:t>
      </w:r>
      <w:r>
        <w:rPr>
          <w:cs/>
          <w:lang w:bidi="hi-IN"/>
        </w:rPr>
        <w:t>केरी</w:t>
      </w:r>
      <w:r>
        <w:t xml:space="preserve"> </w:t>
      </w:r>
      <w:r>
        <w:rPr>
          <w:cs/>
          <w:lang w:bidi="hi-IN"/>
        </w:rPr>
        <w:t>॥</w:t>
      </w:r>
    </w:p>
    <w:p w:rsidR="00347EEB" w:rsidRDefault="00347EEB">
      <w:pPr>
        <w:pStyle w:val="SGGSRoman"/>
      </w:pPr>
      <w:r>
        <w:t>jis daa keetaa sabh kichh hovai tis no parvaah naahee kisai kayree.</w:t>
      </w:r>
    </w:p>
    <w:p w:rsidR="00347EEB" w:rsidRDefault="00347EEB">
      <w:pPr>
        <w:pStyle w:val="SGGSTrans"/>
      </w:pPr>
      <w:r>
        <w:t>By His doing, everything happens; what does He care for anyone else?</w:t>
      </w:r>
    </w:p>
    <w:p w:rsidR="00347EEB" w:rsidRDefault="00347EEB">
      <w:pPr>
        <w:pStyle w:val="SGGSGurm"/>
      </w:pPr>
      <w:r>
        <w:rPr>
          <w:cs/>
        </w:rPr>
        <w:t xml:space="preserve">ਹਰਿ ਜੀਉ ਤੇਰਾ ਦਿਤਾ ਸਭੁ ਕੋ ਖਾਵੈ ਸਭ ਮੁਹਤਾਜੀ ਕਢੈ ਤੇਰੀ ॥ </w:t>
      </w:r>
      <w:r>
        <w:rPr>
          <w:color w:val="008000"/>
          <w:sz w:val="18"/>
        </w:rPr>
        <w:t>(554)</w:t>
      </w:r>
    </w:p>
    <w:p w:rsidR="00347EEB" w:rsidRDefault="00347EEB">
      <w:pPr>
        <w:pStyle w:val="SGGSHindi"/>
      </w:pPr>
      <w:r>
        <w:rPr>
          <w:cs/>
          <w:lang w:bidi="hi-IN"/>
        </w:rPr>
        <w:t>हरि</w:t>
      </w:r>
      <w:r>
        <w:t xml:space="preserve"> </w:t>
      </w:r>
      <w:r>
        <w:rPr>
          <w:cs/>
          <w:lang w:bidi="hi-IN"/>
        </w:rPr>
        <w:t>जीउ</w:t>
      </w:r>
      <w:r>
        <w:t xml:space="preserve"> </w:t>
      </w:r>
      <w:r>
        <w:rPr>
          <w:cs/>
          <w:lang w:bidi="hi-IN"/>
        </w:rPr>
        <w:t>तेरा</w:t>
      </w:r>
      <w:r>
        <w:t xml:space="preserve"> </w:t>
      </w:r>
      <w:r>
        <w:rPr>
          <w:cs/>
          <w:lang w:bidi="hi-IN"/>
        </w:rPr>
        <w:t>दिता</w:t>
      </w:r>
      <w:r>
        <w:t xml:space="preserve"> </w:t>
      </w:r>
      <w:r>
        <w:rPr>
          <w:cs/>
          <w:lang w:bidi="hi-IN"/>
        </w:rPr>
        <w:t>सभु</w:t>
      </w:r>
      <w:r>
        <w:t xml:space="preserve"> </w:t>
      </w:r>
      <w:r>
        <w:rPr>
          <w:cs/>
          <w:lang w:bidi="hi-IN"/>
        </w:rPr>
        <w:t>को</w:t>
      </w:r>
      <w:r>
        <w:t xml:space="preserve"> </w:t>
      </w:r>
      <w:r>
        <w:rPr>
          <w:cs/>
          <w:lang w:bidi="hi-IN"/>
        </w:rPr>
        <w:t>खावै</w:t>
      </w:r>
      <w:r>
        <w:t xml:space="preserve"> </w:t>
      </w:r>
      <w:r>
        <w:rPr>
          <w:cs/>
          <w:lang w:bidi="hi-IN"/>
        </w:rPr>
        <w:t>सभ</w:t>
      </w:r>
      <w:r>
        <w:t xml:space="preserve"> </w:t>
      </w:r>
      <w:r>
        <w:rPr>
          <w:cs/>
          <w:lang w:bidi="hi-IN"/>
        </w:rPr>
        <w:t>मुहताजी</w:t>
      </w:r>
      <w:r>
        <w:t xml:space="preserve"> </w:t>
      </w:r>
      <w:r>
        <w:rPr>
          <w:cs/>
          <w:lang w:bidi="hi-IN"/>
        </w:rPr>
        <w:t>कढै</w:t>
      </w:r>
      <w:r>
        <w:t xml:space="preserve"> </w:t>
      </w:r>
      <w:r>
        <w:rPr>
          <w:cs/>
          <w:lang w:bidi="hi-IN"/>
        </w:rPr>
        <w:t>तेरी</w:t>
      </w:r>
      <w:r>
        <w:t xml:space="preserve"> </w:t>
      </w:r>
      <w:r>
        <w:rPr>
          <w:cs/>
          <w:lang w:bidi="hi-IN"/>
        </w:rPr>
        <w:t>॥</w:t>
      </w:r>
    </w:p>
    <w:p w:rsidR="00347EEB" w:rsidRDefault="00347EEB">
      <w:pPr>
        <w:pStyle w:val="SGGSRoman"/>
      </w:pPr>
      <w:r>
        <w:t>har jee-o tayraa ditaa sabh ko khaavai sabh muhtaajee kadhai tayree.</w:t>
      </w:r>
    </w:p>
    <w:p w:rsidR="00347EEB" w:rsidRDefault="00347EEB">
      <w:pPr>
        <w:pStyle w:val="SGGSTrans"/>
      </w:pPr>
      <w:r>
        <w:t>O Dear Lord, everyone eats whatever You give - all are subservient to You.</w:t>
      </w:r>
    </w:p>
    <w:p w:rsidR="00347EEB" w:rsidRDefault="00347EEB">
      <w:pPr>
        <w:pStyle w:val="SGGSGurm"/>
      </w:pPr>
      <w:r>
        <w:rPr>
          <w:cs/>
        </w:rPr>
        <w:t xml:space="preserve">ਜਿ ਤੁਧ ਨੋ ਸਾਲਾਹੇ ਸੁ ਸਭੁ ਕਿਛੁ ਪਾਵੈ ਜਿਸ ਨੋ ਕਿਰਪਾ ਨਿਰੰਜਨ ਕੇਰੀ ॥ </w:t>
      </w:r>
      <w:r>
        <w:rPr>
          <w:color w:val="008000"/>
          <w:sz w:val="18"/>
        </w:rPr>
        <w:t>(555)</w:t>
      </w:r>
    </w:p>
    <w:p w:rsidR="00347EEB" w:rsidRDefault="00347EEB">
      <w:pPr>
        <w:pStyle w:val="SGGSHindi"/>
      </w:pPr>
      <w:r>
        <w:rPr>
          <w:cs/>
          <w:lang w:bidi="hi-IN"/>
        </w:rPr>
        <w:t>जि</w:t>
      </w:r>
      <w:r>
        <w:t xml:space="preserve"> </w:t>
      </w:r>
      <w:r>
        <w:rPr>
          <w:cs/>
          <w:lang w:bidi="hi-IN"/>
        </w:rPr>
        <w:t>तुध</w:t>
      </w:r>
      <w:r>
        <w:t xml:space="preserve"> </w:t>
      </w:r>
      <w:r>
        <w:rPr>
          <w:cs/>
          <w:lang w:bidi="hi-IN"/>
        </w:rPr>
        <w:t>नो</w:t>
      </w:r>
      <w:r>
        <w:t xml:space="preserve"> </w:t>
      </w:r>
      <w:r>
        <w:rPr>
          <w:cs/>
          <w:lang w:bidi="hi-IN"/>
        </w:rPr>
        <w:t>सालाहे</w:t>
      </w:r>
      <w:r>
        <w:t xml:space="preserve"> </w:t>
      </w:r>
      <w:r>
        <w:rPr>
          <w:cs/>
          <w:lang w:bidi="hi-IN"/>
        </w:rPr>
        <w:t>सु</w:t>
      </w:r>
      <w:r>
        <w:t xml:space="preserve"> </w:t>
      </w:r>
      <w:r>
        <w:rPr>
          <w:cs/>
          <w:lang w:bidi="hi-IN"/>
        </w:rPr>
        <w:t>सभु</w:t>
      </w:r>
      <w:r>
        <w:t xml:space="preserve"> </w:t>
      </w:r>
      <w:r>
        <w:rPr>
          <w:cs/>
          <w:lang w:bidi="hi-IN"/>
        </w:rPr>
        <w:t>किछु</w:t>
      </w:r>
      <w:r>
        <w:t xml:space="preserve"> </w:t>
      </w:r>
      <w:r>
        <w:rPr>
          <w:cs/>
          <w:lang w:bidi="hi-IN"/>
        </w:rPr>
        <w:t>पावै</w:t>
      </w:r>
      <w:r>
        <w:t xml:space="preserve"> </w:t>
      </w:r>
      <w:r>
        <w:rPr>
          <w:cs/>
          <w:lang w:bidi="hi-IN"/>
        </w:rPr>
        <w:t>जिस</w:t>
      </w:r>
      <w:r>
        <w:t xml:space="preserve"> </w:t>
      </w:r>
      <w:r>
        <w:rPr>
          <w:cs/>
          <w:lang w:bidi="hi-IN"/>
        </w:rPr>
        <w:t>नो</w:t>
      </w:r>
      <w:r>
        <w:t xml:space="preserve"> </w:t>
      </w:r>
      <w:r>
        <w:rPr>
          <w:cs/>
          <w:lang w:bidi="hi-IN"/>
        </w:rPr>
        <w:t>किरपा</w:t>
      </w:r>
      <w:r>
        <w:t xml:space="preserve"> </w:t>
      </w:r>
      <w:r>
        <w:rPr>
          <w:cs/>
          <w:lang w:bidi="hi-IN"/>
        </w:rPr>
        <w:t>निरंजन</w:t>
      </w:r>
      <w:r>
        <w:t xml:space="preserve"> </w:t>
      </w:r>
      <w:r>
        <w:rPr>
          <w:cs/>
          <w:lang w:bidi="hi-IN"/>
        </w:rPr>
        <w:t>केरी</w:t>
      </w:r>
      <w:r>
        <w:t xml:space="preserve"> </w:t>
      </w:r>
      <w:r>
        <w:rPr>
          <w:cs/>
          <w:lang w:bidi="hi-IN"/>
        </w:rPr>
        <w:t>॥</w:t>
      </w:r>
    </w:p>
    <w:p w:rsidR="00347EEB" w:rsidRDefault="00347EEB">
      <w:pPr>
        <w:pStyle w:val="SGGSRoman"/>
      </w:pPr>
      <w:r>
        <w:t>je tuDh no saalaahay so sabh kichh paavai jis no kirpaa niranjan kayree.</w:t>
      </w:r>
    </w:p>
    <w:p w:rsidR="00347EEB" w:rsidRDefault="00347EEB">
      <w:pPr>
        <w:pStyle w:val="SGGSTrans"/>
      </w:pPr>
      <w:r>
        <w:t>One who praises You obtains everything; You bestow Your Mercy upon him, O Immaculate Lord.</w:t>
      </w:r>
    </w:p>
    <w:p w:rsidR="00347EEB" w:rsidRDefault="00347EEB">
      <w:pPr>
        <w:pStyle w:val="SGGSGurm"/>
      </w:pPr>
      <w:r>
        <w:rPr>
          <w:cs/>
        </w:rPr>
        <w:t xml:space="preserve">ਸੋਈ ਸਾਹੁ ਸਚਾ ਵਣਜਾਰਾ ਜਿਨਿ ਵਖਰੁ ਲਦਿਆ ਹਰਿ ਨਾਮੁ ਧਨੁ ਤੇਰੀ ॥ </w:t>
      </w:r>
      <w:r>
        <w:rPr>
          <w:color w:val="008000"/>
          <w:sz w:val="18"/>
        </w:rPr>
        <w:t>(555)</w:t>
      </w:r>
    </w:p>
    <w:p w:rsidR="00347EEB" w:rsidRDefault="00347EEB">
      <w:pPr>
        <w:pStyle w:val="SGGSHindi"/>
      </w:pPr>
      <w:r>
        <w:rPr>
          <w:cs/>
          <w:lang w:bidi="hi-IN"/>
        </w:rPr>
        <w:t>सोई</w:t>
      </w:r>
      <w:r>
        <w:t xml:space="preserve"> </w:t>
      </w:r>
      <w:r>
        <w:rPr>
          <w:cs/>
          <w:lang w:bidi="hi-IN"/>
        </w:rPr>
        <w:t>साहु</w:t>
      </w:r>
      <w:r>
        <w:t xml:space="preserve"> </w:t>
      </w:r>
      <w:r>
        <w:rPr>
          <w:cs/>
          <w:lang w:bidi="hi-IN"/>
        </w:rPr>
        <w:t>सचा</w:t>
      </w:r>
      <w:r>
        <w:t xml:space="preserve"> </w:t>
      </w:r>
      <w:r>
        <w:rPr>
          <w:cs/>
          <w:lang w:bidi="hi-IN"/>
        </w:rPr>
        <w:t>वणजारा</w:t>
      </w:r>
      <w:r>
        <w:t xml:space="preserve"> </w:t>
      </w:r>
      <w:r>
        <w:rPr>
          <w:cs/>
          <w:lang w:bidi="hi-IN"/>
        </w:rPr>
        <w:t>जिनि</w:t>
      </w:r>
      <w:r>
        <w:t xml:space="preserve"> </w:t>
      </w:r>
      <w:r>
        <w:rPr>
          <w:cs/>
          <w:lang w:bidi="hi-IN"/>
        </w:rPr>
        <w:t>वखरु</w:t>
      </w:r>
      <w:r>
        <w:t xml:space="preserve"> </w:t>
      </w:r>
      <w:r>
        <w:rPr>
          <w:cs/>
          <w:lang w:bidi="hi-IN"/>
        </w:rPr>
        <w:t>लदिआ</w:t>
      </w:r>
      <w:r>
        <w:t xml:space="preserve"> </w:t>
      </w:r>
      <w:r>
        <w:rPr>
          <w:cs/>
          <w:lang w:bidi="hi-IN"/>
        </w:rPr>
        <w:t>हरि</w:t>
      </w:r>
      <w:r>
        <w:t xml:space="preserve"> </w:t>
      </w:r>
      <w:r>
        <w:rPr>
          <w:cs/>
          <w:lang w:bidi="hi-IN"/>
        </w:rPr>
        <w:t>नामु</w:t>
      </w:r>
      <w:r>
        <w:t xml:space="preserve"> </w:t>
      </w:r>
      <w:r>
        <w:rPr>
          <w:cs/>
          <w:lang w:bidi="hi-IN"/>
        </w:rPr>
        <w:t>धनु</w:t>
      </w:r>
      <w:r>
        <w:t xml:space="preserve"> </w:t>
      </w:r>
      <w:r>
        <w:rPr>
          <w:cs/>
          <w:lang w:bidi="hi-IN"/>
        </w:rPr>
        <w:t>तेरी</w:t>
      </w:r>
      <w:r>
        <w:t xml:space="preserve"> </w:t>
      </w:r>
      <w:r>
        <w:rPr>
          <w:cs/>
          <w:lang w:bidi="hi-IN"/>
        </w:rPr>
        <w:t>॥</w:t>
      </w:r>
    </w:p>
    <w:p w:rsidR="00347EEB" w:rsidRDefault="00347EEB">
      <w:pPr>
        <w:pStyle w:val="SGGSRoman"/>
      </w:pPr>
      <w:r>
        <w:t>so-ee saahu sachaa vanjaaraa jin vakhar ladi-aa har naam Dhan tayree.</w:t>
      </w:r>
    </w:p>
    <w:p w:rsidR="00347EEB" w:rsidRDefault="00347EEB">
      <w:pPr>
        <w:pStyle w:val="SGGSTrans"/>
      </w:pPr>
      <w:r>
        <w:t>He alone is a true banker and trader, who loads the merchandise of the wealth of the Your Name, O Lord.</w:t>
      </w:r>
    </w:p>
    <w:p w:rsidR="00347EEB" w:rsidRDefault="00347EEB">
      <w:pPr>
        <w:pStyle w:val="SGGSGurm"/>
      </w:pPr>
      <w:r>
        <w:rPr>
          <w:cs/>
        </w:rPr>
        <w:t>ਸਭਿ ਤਿਸੈ ਨੋ ਸਾਲਾਹਿਹੁ ਸੰਤਹੁ ਜਿਨਿ ਦੂਜੇ ਭਾਵ ਕੀ ਮਾਰਿ ਵਿਡਾਰੀ ਢੇਰੀ ॥੧੬</w:t>
      </w:r>
      <w:r>
        <w:rPr>
          <w:cs/>
          <w:lang w:bidi="hi-IN"/>
        </w:rPr>
        <w:t xml:space="preserve">॥ </w:t>
      </w:r>
      <w:r>
        <w:rPr>
          <w:color w:val="008000"/>
          <w:sz w:val="18"/>
        </w:rPr>
        <w:t>(555)</w:t>
      </w:r>
    </w:p>
    <w:p w:rsidR="00347EEB" w:rsidRDefault="00347EEB">
      <w:pPr>
        <w:pStyle w:val="SGGSHindi"/>
      </w:pPr>
      <w:r>
        <w:rPr>
          <w:cs/>
          <w:lang w:bidi="hi-IN"/>
        </w:rPr>
        <w:t>सभि</w:t>
      </w:r>
      <w:r>
        <w:t xml:space="preserve"> </w:t>
      </w:r>
      <w:r>
        <w:rPr>
          <w:cs/>
          <w:lang w:bidi="hi-IN"/>
        </w:rPr>
        <w:t>तिसै</w:t>
      </w:r>
      <w:r>
        <w:t xml:space="preserve"> </w:t>
      </w:r>
      <w:r>
        <w:rPr>
          <w:cs/>
          <w:lang w:bidi="hi-IN"/>
        </w:rPr>
        <w:t>नो</w:t>
      </w:r>
      <w:r>
        <w:t xml:space="preserve"> </w:t>
      </w:r>
      <w:r>
        <w:rPr>
          <w:cs/>
          <w:lang w:bidi="hi-IN"/>
        </w:rPr>
        <w:t>सालाहिहु</w:t>
      </w:r>
      <w:r>
        <w:t xml:space="preserve"> </w:t>
      </w:r>
      <w:r>
        <w:rPr>
          <w:cs/>
          <w:lang w:bidi="hi-IN"/>
        </w:rPr>
        <w:t>संतहु</w:t>
      </w:r>
      <w:r>
        <w:t xml:space="preserve"> </w:t>
      </w:r>
      <w:r>
        <w:rPr>
          <w:cs/>
          <w:lang w:bidi="hi-IN"/>
        </w:rPr>
        <w:t>जिनि</w:t>
      </w:r>
      <w:r>
        <w:t xml:space="preserve"> </w:t>
      </w:r>
      <w:r>
        <w:rPr>
          <w:cs/>
          <w:lang w:bidi="hi-IN"/>
        </w:rPr>
        <w:t>दूजे</w:t>
      </w:r>
      <w:r>
        <w:t xml:space="preserve"> </w:t>
      </w:r>
      <w:r>
        <w:rPr>
          <w:cs/>
          <w:lang w:bidi="hi-IN"/>
        </w:rPr>
        <w:t>भाव</w:t>
      </w:r>
      <w:r>
        <w:t xml:space="preserve"> </w:t>
      </w:r>
      <w:r>
        <w:rPr>
          <w:cs/>
          <w:lang w:bidi="hi-IN"/>
        </w:rPr>
        <w:t>की</w:t>
      </w:r>
      <w:r>
        <w:t xml:space="preserve"> </w:t>
      </w:r>
      <w:r>
        <w:rPr>
          <w:cs/>
          <w:lang w:bidi="hi-IN"/>
        </w:rPr>
        <w:t>मारि</w:t>
      </w:r>
      <w:r>
        <w:t xml:space="preserve"> </w:t>
      </w:r>
      <w:r>
        <w:rPr>
          <w:cs/>
          <w:lang w:bidi="hi-IN"/>
        </w:rPr>
        <w:t>विडारी</w:t>
      </w:r>
      <w:r>
        <w:t xml:space="preserve"> </w:t>
      </w:r>
      <w:r>
        <w:rPr>
          <w:cs/>
          <w:lang w:bidi="hi-IN"/>
        </w:rPr>
        <w:t>ढेरी</w:t>
      </w:r>
      <w:r>
        <w:t xml:space="preserve"> </w:t>
      </w:r>
      <w:r>
        <w:rPr>
          <w:cs/>
          <w:lang w:bidi="hi-IN"/>
        </w:rPr>
        <w:t>॥१६॥</w:t>
      </w:r>
    </w:p>
    <w:p w:rsidR="00347EEB" w:rsidRDefault="00347EEB">
      <w:pPr>
        <w:pStyle w:val="SGGSRoman"/>
      </w:pPr>
      <w:r>
        <w:t>sabh tisai no saalaahihu santahu jin doojay bhaav kee maar vidaaree dhayree. ||16||</w:t>
      </w:r>
    </w:p>
    <w:p w:rsidR="00347EEB" w:rsidRDefault="00347EEB">
      <w:pPr>
        <w:pStyle w:val="SGGSTrans"/>
      </w:pPr>
      <w:r>
        <w:t>O Saints, let everyone praise the Lord, who has destroyed the pile of the love of duality. ||16||</w:t>
      </w:r>
    </w:p>
    <w:p w:rsidR="00347EEB" w:rsidRDefault="00347EEB">
      <w:pPr>
        <w:pStyle w:val="SGGSGurm"/>
      </w:pPr>
      <w:r>
        <w:rPr>
          <w:cs/>
        </w:rPr>
        <w:t xml:space="preserve">ਪਉੜੀ ॥ </w:t>
      </w:r>
      <w:r>
        <w:rPr>
          <w:color w:val="008000"/>
          <w:sz w:val="18"/>
        </w:rPr>
        <w:t>(555)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 ਆਪਿ ਕ੍ਰਿਪਾਲੁ ਹੋਵੈ ਹਰਿ ਸੁਆਮੀ ਤਾ ਆਪਣਾਂ ਨਾਉ ਹਰਿ ਆਪਿ ਜਪਾਵੈ ॥ </w:t>
      </w:r>
      <w:r>
        <w:rPr>
          <w:color w:val="008000"/>
          <w:sz w:val="18"/>
        </w:rPr>
        <w:t>(555)</w:t>
      </w:r>
    </w:p>
    <w:p w:rsidR="00347EEB" w:rsidRDefault="00347EEB">
      <w:pPr>
        <w:pStyle w:val="SGGSHindi"/>
      </w:pPr>
      <w:r>
        <w:rPr>
          <w:cs/>
          <w:lang w:bidi="hi-IN"/>
        </w:rPr>
        <w:t>जा</w:t>
      </w:r>
      <w:r>
        <w:t xml:space="preserve"> </w:t>
      </w:r>
      <w:r>
        <w:rPr>
          <w:cs/>
          <w:lang w:bidi="hi-IN"/>
        </w:rPr>
        <w:t>आपि</w:t>
      </w:r>
      <w:r>
        <w:t xml:space="preserve"> </w:t>
      </w:r>
      <w:r>
        <w:rPr>
          <w:cs/>
          <w:lang w:bidi="hi-IN"/>
        </w:rPr>
        <w:t>क्रिपालु</w:t>
      </w:r>
      <w:r>
        <w:t xml:space="preserve"> </w:t>
      </w:r>
      <w:r>
        <w:rPr>
          <w:cs/>
          <w:lang w:bidi="hi-IN"/>
        </w:rPr>
        <w:t>होवै</w:t>
      </w:r>
      <w:r>
        <w:t xml:space="preserve"> </w:t>
      </w:r>
      <w:r>
        <w:rPr>
          <w:cs/>
          <w:lang w:bidi="hi-IN"/>
        </w:rPr>
        <w:t>हरि</w:t>
      </w:r>
      <w:r>
        <w:t xml:space="preserve"> </w:t>
      </w:r>
      <w:r>
        <w:rPr>
          <w:cs/>
          <w:lang w:bidi="hi-IN"/>
        </w:rPr>
        <w:t>सुआमी</w:t>
      </w:r>
      <w:r>
        <w:t xml:space="preserve"> </w:t>
      </w:r>
      <w:r>
        <w:rPr>
          <w:cs/>
          <w:lang w:bidi="hi-IN"/>
        </w:rPr>
        <w:t>ता</w:t>
      </w:r>
      <w:r>
        <w:t xml:space="preserve"> </w:t>
      </w:r>
      <w:r>
        <w:rPr>
          <w:cs/>
          <w:lang w:bidi="hi-IN"/>
        </w:rPr>
        <w:t>आपणां</w:t>
      </w:r>
      <w:r>
        <w:t xml:space="preserve"> </w:t>
      </w:r>
      <w:r>
        <w:rPr>
          <w:cs/>
          <w:lang w:bidi="hi-IN"/>
        </w:rPr>
        <w:t>नाउ</w:t>
      </w:r>
      <w:r>
        <w:t xml:space="preserve"> </w:t>
      </w:r>
      <w:r>
        <w:rPr>
          <w:cs/>
          <w:lang w:bidi="hi-IN"/>
        </w:rPr>
        <w:t>हरि</w:t>
      </w:r>
      <w:r>
        <w:t xml:space="preserve"> </w:t>
      </w:r>
      <w:r>
        <w:rPr>
          <w:cs/>
          <w:lang w:bidi="hi-IN"/>
        </w:rPr>
        <w:t>आपि</w:t>
      </w:r>
      <w:r>
        <w:t xml:space="preserve"> </w:t>
      </w:r>
      <w:r>
        <w:rPr>
          <w:cs/>
          <w:lang w:bidi="hi-IN"/>
        </w:rPr>
        <w:t>जपावै</w:t>
      </w:r>
      <w:r>
        <w:t xml:space="preserve"> </w:t>
      </w:r>
      <w:r>
        <w:rPr>
          <w:cs/>
          <w:lang w:bidi="hi-IN"/>
        </w:rPr>
        <w:t>॥</w:t>
      </w:r>
    </w:p>
    <w:p w:rsidR="00347EEB" w:rsidRDefault="00347EEB">
      <w:pPr>
        <w:pStyle w:val="SGGSRoman"/>
      </w:pPr>
      <w:r>
        <w:t>jaa aap kirpaal hovai har su-aamee taa aapnaa</w:t>
      </w:r>
      <w:r>
        <w:rPr>
          <w:vertAlign w:val="superscript"/>
        </w:rPr>
        <w:t>N</w:t>
      </w:r>
      <w:r>
        <w:t xml:space="preserve"> naa-o har aap japaavai.</w:t>
      </w:r>
    </w:p>
    <w:p w:rsidR="00347EEB" w:rsidRDefault="00347EEB">
      <w:pPr>
        <w:pStyle w:val="SGGSTrans"/>
      </w:pPr>
      <w:r>
        <w:t>When the Lord Master Himself becomes merciful, the Lord Himself causes His Name to be chanted.</w:t>
      </w:r>
    </w:p>
    <w:p w:rsidR="00347EEB" w:rsidRDefault="00347EEB">
      <w:pPr>
        <w:pStyle w:val="SGGSGurm"/>
      </w:pPr>
      <w:r>
        <w:rPr>
          <w:cs/>
        </w:rPr>
        <w:t xml:space="preserve">ਆਪੇ ਸਤਿਗੁਰੁ ਮੇਲਿ ਸੁਖੁ ਦੇਵੈ ਆਪਣਾਂ ਸੇਵਕੁ ਆਪਿ ਹਰਿ ਭਾਵੈ ॥ </w:t>
      </w:r>
      <w:r>
        <w:rPr>
          <w:color w:val="008000"/>
          <w:sz w:val="18"/>
        </w:rPr>
        <w:t>(555)</w:t>
      </w:r>
    </w:p>
    <w:p w:rsidR="00347EEB" w:rsidRDefault="00347EEB">
      <w:pPr>
        <w:pStyle w:val="SGGSHindi"/>
      </w:pPr>
      <w:r>
        <w:rPr>
          <w:cs/>
          <w:lang w:bidi="hi-IN"/>
        </w:rPr>
        <w:t>आपे</w:t>
      </w:r>
      <w:r>
        <w:t xml:space="preserve"> </w:t>
      </w:r>
      <w:r>
        <w:rPr>
          <w:cs/>
          <w:lang w:bidi="hi-IN"/>
        </w:rPr>
        <w:t>सतिगुरु</w:t>
      </w:r>
      <w:r>
        <w:t xml:space="preserve"> </w:t>
      </w:r>
      <w:r>
        <w:rPr>
          <w:cs/>
          <w:lang w:bidi="hi-IN"/>
        </w:rPr>
        <w:t>मेलि</w:t>
      </w:r>
      <w:r>
        <w:t xml:space="preserve"> </w:t>
      </w:r>
      <w:r>
        <w:rPr>
          <w:cs/>
          <w:lang w:bidi="hi-IN"/>
        </w:rPr>
        <w:t>सुखु</w:t>
      </w:r>
      <w:r>
        <w:t xml:space="preserve"> </w:t>
      </w:r>
      <w:r>
        <w:rPr>
          <w:cs/>
          <w:lang w:bidi="hi-IN"/>
        </w:rPr>
        <w:t>देवै</w:t>
      </w:r>
      <w:r>
        <w:t xml:space="preserve"> </w:t>
      </w:r>
      <w:r>
        <w:rPr>
          <w:cs/>
          <w:lang w:bidi="hi-IN"/>
        </w:rPr>
        <w:t>आपणां</w:t>
      </w:r>
      <w:r>
        <w:t xml:space="preserve"> </w:t>
      </w:r>
      <w:r>
        <w:rPr>
          <w:cs/>
          <w:lang w:bidi="hi-IN"/>
        </w:rPr>
        <w:t>सेवकु</w:t>
      </w:r>
      <w:r>
        <w:t xml:space="preserve"> </w:t>
      </w:r>
      <w:r>
        <w:rPr>
          <w:cs/>
          <w:lang w:bidi="hi-IN"/>
        </w:rPr>
        <w:t>आपि</w:t>
      </w:r>
      <w:r>
        <w:t xml:space="preserve"> </w:t>
      </w:r>
      <w:r>
        <w:rPr>
          <w:cs/>
          <w:lang w:bidi="hi-IN"/>
        </w:rPr>
        <w:t>हरि</w:t>
      </w:r>
      <w:r>
        <w:t xml:space="preserve"> </w:t>
      </w:r>
      <w:r>
        <w:rPr>
          <w:cs/>
          <w:lang w:bidi="hi-IN"/>
        </w:rPr>
        <w:t>भावै</w:t>
      </w:r>
      <w:r>
        <w:t xml:space="preserve"> </w:t>
      </w:r>
      <w:r>
        <w:rPr>
          <w:cs/>
          <w:lang w:bidi="hi-IN"/>
        </w:rPr>
        <w:t>॥</w:t>
      </w:r>
    </w:p>
    <w:p w:rsidR="00347EEB" w:rsidRDefault="00347EEB">
      <w:pPr>
        <w:pStyle w:val="SGGSRoman"/>
      </w:pPr>
      <w:r>
        <w:t>aapay satgur mayl sukh dayvai aapnaa</w:t>
      </w:r>
      <w:r>
        <w:rPr>
          <w:vertAlign w:val="superscript"/>
        </w:rPr>
        <w:t>N</w:t>
      </w:r>
      <w:r>
        <w:t xml:space="preserve"> sayvak aap har bhaavai.</w:t>
      </w:r>
    </w:p>
    <w:p w:rsidR="00347EEB" w:rsidRDefault="00347EEB">
      <w:pPr>
        <w:pStyle w:val="SGGSTrans"/>
      </w:pPr>
      <w:r>
        <w:t>He Himself causes us to meet the True Guru, and blesses us with peace. His servant is pleasing to the Lord.</w:t>
      </w:r>
    </w:p>
    <w:p w:rsidR="00347EEB" w:rsidRDefault="00347EEB">
      <w:pPr>
        <w:pStyle w:val="SGGSGurm"/>
      </w:pPr>
      <w:r>
        <w:rPr>
          <w:cs/>
        </w:rPr>
        <w:t xml:space="preserve">ਆਪਣਿਆ ਸੇਵਕਾ ਕੀ ਆਪਿ ਪੈਜ ਰਖੈ ਆਪਣਿਆ ਭਗਤਾ ਕੀ ਪੈਰੀ ਪਾਵੈ ॥ </w:t>
      </w:r>
      <w:r>
        <w:rPr>
          <w:color w:val="008000"/>
          <w:sz w:val="18"/>
        </w:rPr>
        <w:t>(555)</w:t>
      </w:r>
    </w:p>
    <w:p w:rsidR="00347EEB" w:rsidRDefault="00347EEB">
      <w:pPr>
        <w:pStyle w:val="SGGSHindi"/>
      </w:pPr>
      <w:r>
        <w:rPr>
          <w:cs/>
          <w:lang w:bidi="hi-IN"/>
        </w:rPr>
        <w:t>आपणिआ</w:t>
      </w:r>
      <w:r>
        <w:t xml:space="preserve"> </w:t>
      </w:r>
      <w:r>
        <w:rPr>
          <w:cs/>
          <w:lang w:bidi="hi-IN"/>
        </w:rPr>
        <w:t>सेवका</w:t>
      </w:r>
      <w:r>
        <w:t xml:space="preserve"> </w:t>
      </w:r>
      <w:r>
        <w:rPr>
          <w:cs/>
          <w:lang w:bidi="hi-IN"/>
        </w:rPr>
        <w:t>की</w:t>
      </w:r>
      <w:r>
        <w:t xml:space="preserve"> </w:t>
      </w:r>
      <w:r>
        <w:rPr>
          <w:cs/>
          <w:lang w:bidi="hi-IN"/>
        </w:rPr>
        <w:t>आपि</w:t>
      </w:r>
      <w:r>
        <w:t xml:space="preserve"> </w:t>
      </w:r>
      <w:r>
        <w:rPr>
          <w:cs/>
          <w:lang w:bidi="hi-IN"/>
        </w:rPr>
        <w:t>पैज</w:t>
      </w:r>
      <w:r>
        <w:t xml:space="preserve"> </w:t>
      </w:r>
      <w:r>
        <w:rPr>
          <w:cs/>
          <w:lang w:bidi="hi-IN"/>
        </w:rPr>
        <w:t>रखै</w:t>
      </w:r>
      <w:r>
        <w:t xml:space="preserve"> </w:t>
      </w:r>
      <w:r>
        <w:rPr>
          <w:cs/>
          <w:lang w:bidi="hi-IN"/>
        </w:rPr>
        <w:t>आपणिआ</w:t>
      </w:r>
      <w:r>
        <w:t xml:space="preserve"> </w:t>
      </w:r>
      <w:r>
        <w:rPr>
          <w:cs/>
          <w:lang w:bidi="hi-IN"/>
        </w:rPr>
        <w:t>भगता</w:t>
      </w:r>
      <w:r>
        <w:t xml:space="preserve"> </w:t>
      </w:r>
      <w:r>
        <w:rPr>
          <w:cs/>
          <w:lang w:bidi="hi-IN"/>
        </w:rPr>
        <w:t>की</w:t>
      </w:r>
      <w:r>
        <w:t xml:space="preserve"> </w:t>
      </w:r>
      <w:r>
        <w:rPr>
          <w:cs/>
          <w:lang w:bidi="hi-IN"/>
        </w:rPr>
        <w:t>पैरी</w:t>
      </w:r>
      <w:r>
        <w:t xml:space="preserve"> </w:t>
      </w:r>
      <w:r>
        <w:rPr>
          <w:cs/>
          <w:lang w:bidi="hi-IN"/>
        </w:rPr>
        <w:t>पावै</w:t>
      </w:r>
      <w:r>
        <w:t xml:space="preserve"> </w:t>
      </w:r>
      <w:r>
        <w:rPr>
          <w:cs/>
          <w:lang w:bidi="hi-IN"/>
        </w:rPr>
        <w:t>॥</w:t>
      </w:r>
    </w:p>
    <w:p w:rsidR="00347EEB" w:rsidRDefault="00347EEB">
      <w:pPr>
        <w:pStyle w:val="SGGSRoman"/>
      </w:pPr>
      <w:r>
        <w:t>aapni-aa sayvkaa kee aap paij rakhai aapni-aa bhagtaa kee pairee paavai.</w:t>
      </w:r>
    </w:p>
    <w:p w:rsidR="00347EEB" w:rsidRDefault="00347EEB">
      <w:pPr>
        <w:pStyle w:val="SGGSTrans"/>
      </w:pPr>
      <w:r>
        <w:t>He Himself preserves the honor of His servants; He causes others to fall at the feet of His devotees.</w:t>
      </w:r>
    </w:p>
    <w:p w:rsidR="00347EEB" w:rsidRDefault="00347EEB">
      <w:pPr>
        <w:pStyle w:val="SGGSGurm"/>
      </w:pPr>
      <w:r>
        <w:rPr>
          <w:cs/>
        </w:rPr>
        <w:t xml:space="preserve">ਧਰਮ ਰਾਇ ਹੈ ਹਰਿ ਕਾ ਕੀਆ ਹਰਿ ਜਨ ਸੇਵਕ ਨੇੜਿ ਨ ਆਵੈ ॥ </w:t>
      </w:r>
      <w:r>
        <w:rPr>
          <w:color w:val="008000"/>
          <w:sz w:val="18"/>
        </w:rPr>
        <w:t>(555)</w:t>
      </w:r>
    </w:p>
    <w:p w:rsidR="00347EEB" w:rsidRDefault="00347EEB">
      <w:pPr>
        <w:pStyle w:val="SGGSHindi"/>
      </w:pPr>
      <w:r>
        <w:rPr>
          <w:cs/>
          <w:lang w:bidi="hi-IN"/>
        </w:rPr>
        <w:t>धरम</w:t>
      </w:r>
      <w:r>
        <w:t xml:space="preserve"> </w:t>
      </w:r>
      <w:r>
        <w:rPr>
          <w:cs/>
          <w:lang w:bidi="hi-IN"/>
        </w:rPr>
        <w:t>राइ</w:t>
      </w:r>
      <w:r>
        <w:t xml:space="preserve"> </w:t>
      </w:r>
      <w:r>
        <w:rPr>
          <w:cs/>
          <w:lang w:bidi="hi-IN"/>
        </w:rPr>
        <w:t>है</w:t>
      </w:r>
      <w:r>
        <w:t xml:space="preserve"> </w:t>
      </w:r>
      <w:r>
        <w:rPr>
          <w:cs/>
          <w:lang w:bidi="hi-IN"/>
        </w:rPr>
        <w:t>हरि</w:t>
      </w:r>
      <w:r>
        <w:t xml:space="preserve"> </w:t>
      </w:r>
      <w:r>
        <w:rPr>
          <w:cs/>
          <w:lang w:bidi="hi-IN"/>
        </w:rPr>
        <w:t>का</w:t>
      </w:r>
      <w:r>
        <w:t xml:space="preserve"> </w:t>
      </w:r>
      <w:r>
        <w:rPr>
          <w:cs/>
          <w:lang w:bidi="hi-IN"/>
        </w:rPr>
        <w:t>कीआ</w:t>
      </w:r>
      <w:r>
        <w:t xml:space="preserve"> </w:t>
      </w:r>
      <w:r>
        <w:rPr>
          <w:cs/>
          <w:lang w:bidi="hi-IN"/>
        </w:rPr>
        <w:t>हरि</w:t>
      </w:r>
      <w:r>
        <w:t xml:space="preserve"> </w:t>
      </w:r>
      <w:r>
        <w:rPr>
          <w:cs/>
          <w:lang w:bidi="hi-IN"/>
        </w:rPr>
        <w:t>जन</w:t>
      </w:r>
      <w:r>
        <w:t xml:space="preserve"> </w:t>
      </w:r>
      <w:r>
        <w:rPr>
          <w:cs/>
          <w:lang w:bidi="hi-IN"/>
        </w:rPr>
        <w:t>सेवक</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Dharam raa-ay hai har kaa kee-aa har jan sayvak nayrh na aavai.</w:t>
      </w:r>
    </w:p>
    <w:p w:rsidR="00347EEB" w:rsidRDefault="00347EEB">
      <w:pPr>
        <w:pStyle w:val="SGGSTrans"/>
      </w:pPr>
      <w:r>
        <w:t>The Righteous Judge of Dharma is a creation of the Lord; he does not approach the humble servant of the Lord.</w:t>
      </w:r>
    </w:p>
    <w:p w:rsidR="00347EEB" w:rsidRDefault="00347EEB">
      <w:pPr>
        <w:pStyle w:val="SGGSGurm"/>
      </w:pPr>
      <w:r>
        <w:rPr>
          <w:cs/>
        </w:rPr>
        <w:t>ਜੋ ਹਰਿ ਕਾ ਪਿਆਰਾ ਸੋ ਸਭਨਾ ਕਾ ਪਿਆਰਾ ਹੋਰ ਕੇਤੀ ਝਖਿ ਝਖਿ ਆਵੈ ਜਾਵੈ ॥੧੭</w:t>
      </w:r>
      <w:r>
        <w:rPr>
          <w:cs/>
          <w:lang w:bidi="hi-IN"/>
        </w:rPr>
        <w:t xml:space="preserve">॥ </w:t>
      </w:r>
      <w:r>
        <w:rPr>
          <w:color w:val="008000"/>
          <w:sz w:val="18"/>
        </w:rPr>
        <w:t>(555)</w:t>
      </w:r>
    </w:p>
    <w:p w:rsidR="00347EEB" w:rsidRDefault="00347EEB">
      <w:pPr>
        <w:pStyle w:val="SGGSHindi"/>
      </w:pPr>
      <w:r>
        <w:rPr>
          <w:cs/>
          <w:lang w:bidi="hi-IN"/>
        </w:rPr>
        <w:t>जो</w:t>
      </w:r>
      <w:r>
        <w:t xml:space="preserve"> </w:t>
      </w:r>
      <w:r>
        <w:rPr>
          <w:cs/>
          <w:lang w:bidi="hi-IN"/>
        </w:rPr>
        <w:t>हरि</w:t>
      </w:r>
      <w:r>
        <w:t xml:space="preserve"> </w:t>
      </w:r>
      <w:r>
        <w:rPr>
          <w:cs/>
          <w:lang w:bidi="hi-IN"/>
        </w:rPr>
        <w:t>का</w:t>
      </w:r>
      <w:r>
        <w:t xml:space="preserve"> </w:t>
      </w:r>
      <w:r>
        <w:rPr>
          <w:cs/>
          <w:lang w:bidi="hi-IN"/>
        </w:rPr>
        <w:t>पिआरा</w:t>
      </w:r>
      <w:r>
        <w:t xml:space="preserve"> </w:t>
      </w:r>
      <w:r>
        <w:rPr>
          <w:cs/>
          <w:lang w:bidi="hi-IN"/>
        </w:rPr>
        <w:t>सो</w:t>
      </w:r>
      <w:r>
        <w:t xml:space="preserve"> </w:t>
      </w:r>
      <w:r>
        <w:rPr>
          <w:cs/>
          <w:lang w:bidi="hi-IN"/>
        </w:rPr>
        <w:t>सभना</w:t>
      </w:r>
      <w:r>
        <w:t xml:space="preserve"> </w:t>
      </w:r>
      <w:r>
        <w:rPr>
          <w:cs/>
          <w:lang w:bidi="hi-IN"/>
        </w:rPr>
        <w:t>का</w:t>
      </w:r>
      <w:r>
        <w:t xml:space="preserve"> </w:t>
      </w:r>
      <w:r>
        <w:rPr>
          <w:cs/>
          <w:lang w:bidi="hi-IN"/>
        </w:rPr>
        <w:t>पिआरा</w:t>
      </w:r>
      <w:r>
        <w:t xml:space="preserve"> </w:t>
      </w:r>
      <w:r>
        <w:rPr>
          <w:cs/>
          <w:lang w:bidi="hi-IN"/>
        </w:rPr>
        <w:t>होर</w:t>
      </w:r>
      <w:r>
        <w:t xml:space="preserve"> </w:t>
      </w:r>
      <w:r>
        <w:rPr>
          <w:cs/>
          <w:lang w:bidi="hi-IN"/>
        </w:rPr>
        <w:t>केती</w:t>
      </w:r>
      <w:r>
        <w:t xml:space="preserve"> </w:t>
      </w:r>
      <w:r>
        <w:rPr>
          <w:cs/>
          <w:lang w:bidi="hi-IN"/>
        </w:rPr>
        <w:t>झखि</w:t>
      </w:r>
      <w:r>
        <w:t xml:space="preserve"> </w:t>
      </w:r>
      <w:r>
        <w:rPr>
          <w:cs/>
          <w:lang w:bidi="hi-IN"/>
        </w:rPr>
        <w:t>झखि</w:t>
      </w:r>
      <w:r>
        <w:t xml:space="preserve"> </w:t>
      </w:r>
      <w:r>
        <w:rPr>
          <w:cs/>
          <w:lang w:bidi="hi-IN"/>
        </w:rPr>
        <w:t>आवै</w:t>
      </w:r>
      <w:r>
        <w:t xml:space="preserve"> </w:t>
      </w:r>
      <w:r>
        <w:rPr>
          <w:cs/>
          <w:lang w:bidi="hi-IN"/>
        </w:rPr>
        <w:t>जावै</w:t>
      </w:r>
      <w:r>
        <w:t xml:space="preserve"> </w:t>
      </w:r>
      <w:r>
        <w:rPr>
          <w:cs/>
          <w:lang w:bidi="hi-IN"/>
        </w:rPr>
        <w:t>॥१७॥</w:t>
      </w:r>
    </w:p>
    <w:p w:rsidR="00347EEB" w:rsidRDefault="00347EEB">
      <w:pPr>
        <w:pStyle w:val="SGGSRoman"/>
      </w:pPr>
      <w:r>
        <w:t>jo har kaa pi-aaraa so sabhnaa kaa pi-aaraa hor kaytee jhakh jhakh aavai jaavai. ||17||</w:t>
      </w:r>
    </w:p>
    <w:p w:rsidR="00347EEB" w:rsidRDefault="00347EEB">
      <w:pPr>
        <w:pStyle w:val="SGGSTrans"/>
      </w:pPr>
      <w:r>
        <w:t>One who is dear to the Lord, is dear to all; so many others come and go in vain. ||17||</w:t>
      </w:r>
    </w:p>
    <w:p w:rsidR="00347EEB" w:rsidRDefault="00347EEB">
      <w:pPr>
        <w:pStyle w:val="SGGSGurm"/>
      </w:pPr>
      <w:r>
        <w:rPr>
          <w:cs/>
        </w:rPr>
        <w:t xml:space="preserve">ਪਉੜੀ ॥ </w:t>
      </w:r>
      <w:r>
        <w:rPr>
          <w:color w:val="008000"/>
          <w:sz w:val="18"/>
        </w:rPr>
        <w:t>(555)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ਸਭ ਘਟ ਅੰਦਰੇ ਆਪੇ ਹੀ ਬਾਹਰਿ ॥ </w:t>
      </w:r>
      <w:r>
        <w:rPr>
          <w:color w:val="008000"/>
          <w:sz w:val="18"/>
        </w:rPr>
        <w:t>(555)</w:t>
      </w:r>
    </w:p>
    <w:p w:rsidR="00347EEB" w:rsidRDefault="00347EEB">
      <w:pPr>
        <w:pStyle w:val="SGGSHindi"/>
      </w:pPr>
      <w:r>
        <w:rPr>
          <w:cs/>
          <w:lang w:bidi="hi-IN"/>
        </w:rPr>
        <w:t>आपे</w:t>
      </w:r>
      <w:r>
        <w:t xml:space="preserve"> </w:t>
      </w:r>
      <w:r>
        <w:rPr>
          <w:cs/>
          <w:lang w:bidi="hi-IN"/>
        </w:rPr>
        <w:t>सभ</w:t>
      </w:r>
      <w:r>
        <w:t xml:space="preserve"> </w:t>
      </w:r>
      <w:r>
        <w:rPr>
          <w:cs/>
          <w:lang w:bidi="hi-IN"/>
        </w:rPr>
        <w:t>घट</w:t>
      </w:r>
      <w:r>
        <w:t xml:space="preserve"> </w:t>
      </w:r>
      <w:r>
        <w:rPr>
          <w:cs/>
          <w:lang w:bidi="hi-IN"/>
        </w:rPr>
        <w:t>अंदरे</w:t>
      </w:r>
      <w:r>
        <w:t xml:space="preserve"> </w:t>
      </w:r>
      <w:r>
        <w:rPr>
          <w:cs/>
          <w:lang w:bidi="hi-IN"/>
        </w:rPr>
        <w:t>आपे</w:t>
      </w:r>
      <w:r>
        <w:t xml:space="preserve"> </w:t>
      </w:r>
      <w:r>
        <w:rPr>
          <w:cs/>
          <w:lang w:bidi="hi-IN"/>
        </w:rPr>
        <w:t>ही</w:t>
      </w:r>
      <w:r>
        <w:t xml:space="preserve"> </w:t>
      </w:r>
      <w:r>
        <w:rPr>
          <w:cs/>
          <w:lang w:bidi="hi-IN"/>
        </w:rPr>
        <w:t>बाहरि</w:t>
      </w:r>
      <w:r>
        <w:t xml:space="preserve"> </w:t>
      </w:r>
      <w:r>
        <w:rPr>
          <w:cs/>
          <w:lang w:bidi="hi-IN"/>
        </w:rPr>
        <w:t>॥</w:t>
      </w:r>
    </w:p>
    <w:p w:rsidR="00347EEB" w:rsidRDefault="00347EEB">
      <w:pPr>
        <w:pStyle w:val="SGGSRoman"/>
      </w:pPr>
      <w:r>
        <w:t>aapay sabh ghat andray aapay hee baahar.</w:t>
      </w:r>
    </w:p>
    <w:p w:rsidR="00347EEB" w:rsidRDefault="00347EEB">
      <w:pPr>
        <w:pStyle w:val="SGGSTrans"/>
      </w:pPr>
      <w:r>
        <w:t>He Himself is deep within all hearts, and He Himself is outside them.</w:t>
      </w:r>
    </w:p>
    <w:p w:rsidR="00347EEB" w:rsidRDefault="00347EEB">
      <w:pPr>
        <w:pStyle w:val="SGGSGurm"/>
      </w:pPr>
      <w:r>
        <w:rPr>
          <w:cs/>
        </w:rPr>
        <w:t xml:space="preserve">ਆਪੇ ਗੁਪਤੁ ਵਰਤਦਾ ਆਪੇ ਹੀ ਜਾਹਰਿ ॥ </w:t>
      </w:r>
      <w:r>
        <w:rPr>
          <w:color w:val="008000"/>
          <w:sz w:val="18"/>
        </w:rPr>
        <w:t>(555)</w:t>
      </w:r>
    </w:p>
    <w:p w:rsidR="00347EEB" w:rsidRDefault="00347EEB">
      <w:pPr>
        <w:pStyle w:val="SGGSHindi"/>
      </w:pPr>
      <w:r>
        <w:rPr>
          <w:cs/>
          <w:lang w:bidi="hi-IN"/>
        </w:rPr>
        <w:t>आपे</w:t>
      </w:r>
      <w:r>
        <w:t xml:space="preserve"> </w:t>
      </w:r>
      <w:r>
        <w:rPr>
          <w:cs/>
          <w:lang w:bidi="hi-IN"/>
        </w:rPr>
        <w:t>गुपतु</w:t>
      </w:r>
      <w:r>
        <w:t xml:space="preserve"> </w:t>
      </w:r>
      <w:r>
        <w:rPr>
          <w:cs/>
          <w:lang w:bidi="hi-IN"/>
        </w:rPr>
        <w:t>वरतदा</w:t>
      </w:r>
      <w:r>
        <w:t xml:space="preserve"> </w:t>
      </w:r>
      <w:r>
        <w:rPr>
          <w:cs/>
          <w:lang w:bidi="hi-IN"/>
        </w:rPr>
        <w:t>आपे</w:t>
      </w:r>
      <w:r>
        <w:t xml:space="preserve"> </w:t>
      </w:r>
      <w:r>
        <w:rPr>
          <w:cs/>
          <w:lang w:bidi="hi-IN"/>
        </w:rPr>
        <w:t>ही</w:t>
      </w:r>
      <w:r>
        <w:t xml:space="preserve"> </w:t>
      </w:r>
      <w:r>
        <w:rPr>
          <w:cs/>
          <w:lang w:bidi="hi-IN"/>
        </w:rPr>
        <w:t>जाहरि</w:t>
      </w:r>
      <w:r>
        <w:t xml:space="preserve"> </w:t>
      </w:r>
      <w:r>
        <w:rPr>
          <w:cs/>
          <w:lang w:bidi="hi-IN"/>
        </w:rPr>
        <w:t>॥</w:t>
      </w:r>
    </w:p>
    <w:p w:rsidR="00347EEB" w:rsidRDefault="00347EEB">
      <w:pPr>
        <w:pStyle w:val="SGGSRoman"/>
      </w:pPr>
      <w:r>
        <w:t>aapay gupat varatdaa aapay hee jaahar.</w:t>
      </w:r>
    </w:p>
    <w:p w:rsidR="00347EEB" w:rsidRDefault="00347EEB">
      <w:pPr>
        <w:pStyle w:val="SGGSTrans"/>
      </w:pPr>
      <w:r>
        <w:t>He Himself is prevailing unmanifest, and He Himself is manifest.</w:t>
      </w:r>
    </w:p>
    <w:p w:rsidR="00347EEB" w:rsidRDefault="00347EEB">
      <w:pPr>
        <w:pStyle w:val="SGGSGurm"/>
      </w:pPr>
      <w:r>
        <w:rPr>
          <w:cs/>
        </w:rPr>
        <w:t xml:space="preserve">ਜੁਗ ਛਤੀਹ ਗੁਬਾਰੁ ਕਰਿ ਵਰਤਿਆ ਸੁੰਨਾਹਰਿ ॥ </w:t>
      </w:r>
      <w:r>
        <w:rPr>
          <w:color w:val="008000"/>
          <w:sz w:val="18"/>
        </w:rPr>
        <w:t>(555)</w:t>
      </w:r>
    </w:p>
    <w:p w:rsidR="00347EEB" w:rsidRDefault="00347EEB">
      <w:pPr>
        <w:pStyle w:val="SGGSHindi"/>
      </w:pPr>
      <w:r>
        <w:rPr>
          <w:cs/>
          <w:lang w:bidi="hi-IN"/>
        </w:rPr>
        <w:t>जुग</w:t>
      </w:r>
      <w:r>
        <w:t xml:space="preserve"> </w:t>
      </w:r>
      <w:r>
        <w:rPr>
          <w:cs/>
          <w:lang w:bidi="hi-IN"/>
        </w:rPr>
        <w:t>छतीह</w:t>
      </w:r>
      <w:r>
        <w:t xml:space="preserve"> </w:t>
      </w:r>
      <w:r>
        <w:rPr>
          <w:cs/>
          <w:lang w:bidi="hi-IN"/>
        </w:rPr>
        <w:t>गुबारु</w:t>
      </w:r>
      <w:r>
        <w:t xml:space="preserve"> </w:t>
      </w:r>
      <w:r>
        <w:rPr>
          <w:cs/>
          <w:lang w:bidi="hi-IN"/>
        </w:rPr>
        <w:t>करि</w:t>
      </w:r>
      <w:r>
        <w:t xml:space="preserve"> </w:t>
      </w:r>
      <w:r>
        <w:rPr>
          <w:cs/>
          <w:lang w:bidi="hi-IN"/>
        </w:rPr>
        <w:t>वरतिआ</w:t>
      </w:r>
      <w:r>
        <w:t xml:space="preserve"> </w:t>
      </w:r>
      <w:r>
        <w:rPr>
          <w:cs/>
          <w:lang w:bidi="hi-IN"/>
        </w:rPr>
        <w:t>सुंनाहरि</w:t>
      </w:r>
      <w:r>
        <w:t xml:space="preserve"> </w:t>
      </w:r>
      <w:r>
        <w:rPr>
          <w:cs/>
          <w:lang w:bidi="hi-IN"/>
        </w:rPr>
        <w:t>॥</w:t>
      </w:r>
    </w:p>
    <w:p w:rsidR="00347EEB" w:rsidRDefault="00347EEB">
      <w:pPr>
        <w:pStyle w:val="SGGSRoman"/>
      </w:pPr>
      <w:r>
        <w:t>jug chhateeh bubaar kar varti-aa sunnaahar.</w:t>
      </w:r>
    </w:p>
    <w:p w:rsidR="00347EEB" w:rsidRDefault="00347EEB">
      <w:pPr>
        <w:pStyle w:val="SGGSTrans"/>
      </w:pPr>
      <w:r>
        <w:t>For thirty-six ages, He created the darkness, abiding in the void.</w:t>
      </w:r>
    </w:p>
    <w:p w:rsidR="00347EEB" w:rsidRDefault="00347EEB">
      <w:pPr>
        <w:pStyle w:val="SGGSGurm"/>
      </w:pPr>
      <w:r>
        <w:rPr>
          <w:cs/>
        </w:rPr>
        <w:t xml:space="preserve">ਓਥੈ ਵੇਦ ਪੁਰਾਨ ਨ ਸਾਸਤਾ ਆਪੇ ਹਰਿ ਨਰਹਰਿ ॥ </w:t>
      </w:r>
      <w:r>
        <w:rPr>
          <w:color w:val="008000"/>
          <w:sz w:val="18"/>
        </w:rPr>
        <w:t>(555)</w:t>
      </w:r>
    </w:p>
    <w:p w:rsidR="00347EEB" w:rsidRDefault="00347EEB">
      <w:pPr>
        <w:pStyle w:val="SGGSHindi"/>
      </w:pPr>
      <w:r>
        <w:rPr>
          <w:cs/>
          <w:lang w:bidi="hi-IN"/>
        </w:rPr>
        <w:t>ओथै</w:t>
      </w:r>
      <w:r>
        <w:t xml:space="preserve"> </w:t>
      </w:r>
      <w:r>
        <w:rPr>
          <w:cs/>
          <w:lang w:bidi="hi-IN"/>
        </w:rPr>
        <w:t>वेद</w:t>
      </w:r>
      <w:r>
        <w:t xml:space="preserve"> </w:t>
      </w:r>
      <w:r>
        <w:rPr>
          <w:cs/>
          <w:lang w:bidi="hi-IN"/>
        </w:rPr>
        <w:t>पुरान</w:t>
      </w:r>
      <w:r>
        <w:t xml:space="preserve"> </w:t>
      </w:r>
      <w:r>
        <w:rPr>
          <w:cs/>
          <w:lang w:bidi="hi-IN"/>
        </w:rPr>
        <w:t>न</w:t>
      </w:r>
      <w:r>
        <w:t xml:space="preserve"> </w:t>
      </w:r>
      <w:r>
        <w:rPr>
          <w:cs/>
          <w:lang w:bidi="hi-IN"/>
        </w:rPr>
        <w:t>सासता</w:t>
      </w:r>
      <w:r>
        <w:t xml:space="preserve"> </w:t>
      </w:r>
      <w:r>
        <w:rPr>
          <w:cs/>
          <w:lang w:bidi="hi-IN"/>
        </w:rPr>
        <w:t>आपे</w:t>
      </w:r>
      <w:r>
        <w:t xml:space="preserve"> </w:t>
      </w:r>
      <w:r>
        <w:rPr>
          <w:cs/>
          <w:lang w:bidi="hi-IN"/>
        </w:rPr>
        <w:t>हरि</w:t>
      </w:r>
      <w:r>
        <w:t xml:space="preserve"> </w:t>
      </w:r>
      <w:r>
        <w:rPr>
          <w:cs/>
          <w:lang w:bidi="hi-IN"/>
        </w:rPr>
        <w:t>नरहरि</w:t>
      </w:r>
      <w:r>
        <w:t xml:space="preserve"> </w:t>
      </w:r>
      <w:r>
        <w:rPr>
          <w:cs/>
          <w:lang w:bidi="hi-IN"/>
        </w:rPr>
        <w:t>॥</w:t>
      </w:r>
    </w:p>
    <w:p w:rsidR="00347EEB" w:rsidRDefault="00347EEB">
      <w:pPr>
        <w:pStyle w:val="SGGSRoman"/>
      </w:pPr>
      <w:r>
        <w:t>othai vayd puraan na saastaa aapay har narhar.</w:t>
      </w:r>
    </w:p>
    <w:p w:rsidR="00347EEB" w:rsidRDefault="00347EEB">
      <w:pPr>
        <w:pStyle w:val="SGGSTrans"/>
      </w:pPr>
      <w:r>
        <w:t>There were no Vedas, Puraanas or Shaastras there; only the Lord Himself existed.</w:t>
      </w:r>
    </w:p>
    <w:p w:rsidR="00347EEB" w:rsidRDefault="00347EEB">
      <w:pPr>
        <w:pStyle w:val="SGGSGurm"/>
      </w:pPr>
      <w:r>
        <w:rPr>
          <w:cs/>
        </w:rPr>
        <w:t xml:space="preserve">ਬੈਠਾ ਤਾੜੀ ਲਾਇ ਆਪਿ ਸਭ ਦੂ ਹੀ ਬਾਹਰਿ ॥ </w:t>
      </w:r>
      <w:r>
        <w:rPr>
          <w:color w:val="008000"/>
          <w:sz w:val="18"/>
        </w:rPr>
        <w:t>(555)</w:t>
      </w:r>
    </w:p>
    <w:p w:rsidR="00347EEB" w:rsidRDefault="00347EEB">
      <w:pPr>
        <w:pStyle w:val="SGGSHindi"/>
      </w:pPr>
      <w:r>
        <w:rPr>
          <w:cs/>
          <w:lang w:bidi="hi-IN"/>
        </w:rPr>
        <w:t>बैठा</w:t>
      </w:r>
      <w:r>
        <w:t xml:space="preserve"> </w:t>
      </w:r>
      <w:r>
        <w:rPr>
          <w:cs/>
          <w:lang w:bidi="hi-IN"/>
        </w:rPr>
        <w:t>ताड़ी</w:t>
      </w:r>
      <w:r>
        <w:t xml:space="preserve"> </w:t>
      </w:r>
      <w:r>
        <w:rPr>
          <w:cs/>
          <w:lang w:bidi="hi-IN"/>
        </w:rPr>
        <w:t>लाइ</w:t>
      </w:r>
      <w:r>
        <w:t xml:space="preserve"> </w:t>
      </w:r>
      <w:r>
        <w:rPr>
          <w:cs/>
          <w:lang w:bidi="hi-IN"/>
        </w:rPr>
        <w:t>आपि</w:t>
      </w:r>
      <w:r>
        <w:t xml:space="preserve"> </w:t>
      </w:r>
      <w:r>
        <w:rPr>
          <w:cs/>
          <w:lang w:bidi="hi-IN"/>
        </w:rPr>
        <w:t>सभ</w:t>
      </w:r>
      <w:r>
        <w:t xml:space="preserve"> </w:t>
      </w:r>
      <w:r>
        <w:rPr>
          <w:cs/>
          <w:lang w:bidi="hi-IN"/>
        </w:rPr>
        <w:t>दू</w:t>
      </w:r>
      <w:r>
        <w:t xml:space="preserve"> </w:t>
      </w:r>
      <w:r>
        <w:rPr>
          <w:cs/>
          <w:lang w:bidi="hi-IN"/>
        </w:rPr>
        <w:t>ही</w:t>
      </w:r>
      <w:r>
        <w:t xml:space="preserve"> </w:t>
      </w:r>
      <w:r>
        <w:rPr>
          <w:cs/>
          <w:lang w:bidi="hi-IN"/>
        </w:rPr>
        <w:t>बाहरि</w:t>
      </w:r>
      <w:r>
        <w:t xml:space="preserve"> </w:t>
      </w:r>
      <w:r>
        <w:rPr>
          <w:cs/>
          <w:lang w:bidi="hi-IN"/>
        </w:rPr>
        <w:t>॥</w:t>
      </w:r>
    </w:p>
    <w:p w:rsidR="00347EEB" w:rsidRDefault="00347EEB">
      <w:pPr>
        <w:pStyle w:val="SGGSRoman"/>
      </w:pPr>
      <w:r>
        <w:t>baithaa taarhee laa-ay aap sabh doo hee baahar.</w:t>
      </w:r>
    </w:p>
    <w:p w:rsidR="00347EEB" w:rsidRDefault="00347EEB">
      <w:pPr>
        <w:pStyle w:val="SGGSTrans"/>
      </w:pPr>
      <w:r>
        <w:t>He Himself sat in the absolute trance, withdrawn from everything.</w:t>
      </w:r>
    </w:p>
    <w:p w:rsidR="00347EEB" w:rsidRDefault="00347EEB">
      <w:pPr>
        <w:pStyle w:val="SGGSGurm"/>
      </w:pPr>
      <w:r>
        <w:rPr>
          <w:cs/>
        </w:rPr>
        <w:t>ਆਪਣੀ ਮਿਤਿ ਆਪਿ ਜਾਣਦਾ ਆਪੇ ਹੀ ਗਉਹਰੁ ॥੧੮</w:t>
      </w:r>
      <w:r>
        <w:rPr>
          <w:cs/>
          <w:lang w:bidi="hi-IN"/>
        </w:rPr>
        <w:t xml:space="preserve">॥ </w:t>
      </w:r>
      <w:r>
        <w:rPr>
          <w:color w:val="008000"/>
          <w:sz w:val="18"/>
        </w:rPr>
        <w:t>(555)</w:t>
      </w:r>
    </w:p>
    <w:p w:rsidR="00347EEB" w:rsidRDefault="00347EEB">
      <w:pPr>
        <w:pStyle w:val="SGGSHindi"/>
      </w:pPr>
      <w:r>
        <w:rPr>
          <w:cs/>
          <w:lang w:bidi="hi-IN"/>
        </w:rPr>
        <w:t>आपणी</w:t>
      </w:r>
      <w:r>
        <w:t xml:space="preserve"> </w:t>
      </w:r>
      <w:r>
        <w:rPr>
          <w:cs/>
          <w:lang w:bidi="hi-IN"/>
        </w:rPr>
        <w:t>मिति</w:t>
      </w:r>
      <w:r>
        <w:t xml:space="preserve"> </w:t>
      </w:r>
      <w:r>
        <w:rPr>
          <w:cs/>
          <w:lang w:bidi="hi-IN"/>
        </w:rPr>
        <w:t>आपि</w:t>
      </w:r>
      <w:r>
        <w:t xml:space="preserve"> </w:t>
      </w:r>
      <w:r>
        <w:rPr>
          <w:cs/>
          <w:lang w:bidi="hi-IN"/>
        </w:rPr>
        <w:t>जाणदा</w:t>
      </w:r>
      <w:r>
        <w:t xml:space="preserve"> </w:t>
      </w:r>
      <w:r>
        <w:rPr>
          <w:cs/>
          <w:lang w:bidi="hi-IN"/>
        </w:rPr>
        <w:t>आपे</w:t>
      </w:r>
      <w:r>
        <w:t xml:space="preserve"> </w:t>
      </w:r>
      <w:r>
        <w:rPr>
          <w:cs/>
          <w:lang w:bidi="hi-IN"/>
        </w:rPr>
        <w:t>ही</w:t>
      </w:r>
      <w:r>
        <w:t xml:space="preserve"> </w:t>
      </w:r>
      <w:r>
        <w:rPr>
          <w:cs/>
          <w:lang w:bidi="hi-IN"/>
        </w:rPr>
        <w:t>गउहरु</w:t>
      </w:r>
      <w:r>
        <w:t xml:space="preserve"> </w:t>
      </w:r>
      <w:r>
        <w:rPr>
          <w:cs/>
          <w:lang w:bidi="hi-IN"/>
        </w:rPr>
        <w:t>॥१८॥</w:t>
      </w:r>
    </w:p>
    <w:p w:rsidR="00347EEB" w:rsidRDefault="00347EEB">
      <w:pPr>
        <w:pStyle w:val="SGGSRoman"/>
      </w:pPr>
      <w:r>
        <w:t>aapnee mit aap jaandaa aapay hee ga-uhar. ||18||</w:t>
      </w:r>
    </w:p>
    <w:p w:rsidR="00347EEB" w:rsidRDefault="00347EEB">
      <w:pPr>
        <w:pStyle w:val="SGGSTrans"/>
      </w:pPr>
      <w:r>
        <w:t>Only He Himself knows His state; He Himself is the unfathomable ocean. ||18||</w:t>
      </w:r>
    </w:p>
    <w:p w:rsidR="00347EEB" w:rsidRDefault="00347EEB">
      <w:pPr>
        <w:pStyle w:val="SGGSGurm"/>
      </w:pPr>
      <w:r>
        <w:rPr>
          <w:cs/>
        </w:rPr>
        <w:t xml:space="preserve">ਪਉੜੀ ॥ </w:t>
      </w:r>
      <w:r>
        <w:rPr>
          <w:color w:val="008000"/>
          <w:sz w:val="18"/>
        </w:rPr>
        <w:t>(556)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ਦਾਨਾਂ ਬੀਨਿਆ ਆਪੇ ਪਰਧਾਨਾਂ ॥ </w:t>
      </w:r>
      <w:r>
        <w:rPr>
          <w:color w:val="008000"/>
          <w:sz w:val="18"/>
        </w:rPr>
        <w:t>(556)</w:t>
      </w:r>
    </w:p>
    <w:p w:rsidR="00347EEB" w:rsidRDefault="00347EEB">
      <w:pPr>
        <w:pStyle w:val="SGGSHindi"/>
      </w:pPr>
      <w:r>
        <w:rPr>
          <w:cs/>
          <w:lang w:bidi="hi-IN"/>
        </w:rPr>
        <w:t>आपे</w:t>
      </w:r>
      <w:r>
        <w:t xml:space="preserve"> </w:t>
      </w:r>
      <w:r>
        <w:rPr>
          <w:cs/>
          <w:lang w:bidi="hi-IN"/>
        </w:rPr>
        <w:t>दानां</w:t>
      </w:r>
      <w:r>
        <w:t xml:space="preserve"> </w:t>
      </w:r>
      <w:r>
        <w:rPr>
          <w:cs/>
          <w:lang w:bidi="hi-IN"/>
        </w:rPr>
        <w:t>बीनिआ</w:t>
      </w:r>
      <w:r>
        <w:t xml:space="preserve"> </w:t>
      </w:r>
      <w:r>
        <w:rPr>
          <w:cs/>
          <w:lang w:bidi="hi-IN"/>
        </w:rPr>
        <w:t>आपे</w:t>
      </w:r>
      <w:r>
        <w:t xml:space="preserve"> </w:t>
      </w:r>
      <w:r>
        <w:rPr>
          <w:cs/>
          <w:lang w:bidi="hi-IN"/>
        </w:rPr>
        <w:t>परधानां</w:t>
      </w:r>
      <w:r>
        <w:t xml:space="preserve"> </w:t>
      </w:r>
      <w:r>
        <w:rPr>
          <w:cs/>
          <w:lang w:bidi="hi-IN"/>
        </w:rPr>
        <w:t>॥</w:t>
      </w:r>
    </w:p>
    <w:p w:rsidR="00347EEB" w:rsidRDefault="00347EEB">
      <w:pPr>
        <w:pStyle w:val="SGGSRoman"/>
      </w:pPr>
      <w:r>
        <w:t>aapay daanaa</w:t>
      </w:r>
      <w:r>
        <w:rPr>
          <w:vertAlign w:val="superscript"/>
        </w:rPr>
        <w:t>N</w:t>
      </w:r>
      <w:r>
        <w:t xml:space="preserve"> beeni-aa aapay parDhaanaa</w:t>
      </w:r>
      <w:r>
        <w:rPr>
          <w:vertAlign w:val="superscript"/>
        </w:rPr>
        <w:t>N</w:t>
      </w:r>
      <w:r>
        <w:t>.</w:t>
      </w:r>
    </w:p>
    <w:p w:rsidR="00347EEB" w:rsidRDefault="00347EEB">
      <w:pPr>
        <w:pStyle w:val="SGGSTrans"/>
      </w:pPr>
      <w:r>
        <w:t>He Himself is all-wise and all-knowing; He Himself is supreme.</w:t>
      </w:r>
    </w:p>
    <w:p w:rsidR="00347EEB" w:rsidRDefault="00347EEB">
      <w:pPr>
        <w:pStyle w:val="SGGSGurm"/>
      </w:pPr>
      <w:r>
        <w:rPr>
          <w:cs/>
        </w:rPr>
        <w:t xml:space="preserve">ਆਪੇ ਰੂਪ ਦਿਖਾਲਦਾ ਆਪੇ ਲਾਇ ਧਿਆਨਾਂ ॥ </w:t>
      </w:r>
      <w:r>
        <w:rPr>
          <w:color w:val="008000"/>
          <w:sz w:val="18"/>
        </w:rPr>
        <w:t>(556)</w:t>
      </w:r>
    </w:p>
    <w:p w:rsidR="00347EEB" w:rsidRDefault="00347EEB">
      <w:pPr>
        <w:pStyle w:val="SGGSHindi"/>
      </w:pPr>
      <w:r>
        <w:rPr>
          <w:cs/>
          <w:lang w:bidi="hi-IN"/>
        </w:rPr>
        <w:t>आपे</w:t>
      </w:r>
      <w:r>
        <w:t xml:space="preserve"> </w:t>
      </w:r>
      <w:r>
        <w:rPr>
          <w:cs/>
          <w:lang w:bidi="hi-IN"/>
        </w:rPr>
        <w:t>रूप</w:t>
      </w:r>
      <w:r>
        <w:t xml:space="preserve"> </w:t>
      </w:r>
      <w:r>
        <w:rPr>
          <w:cs/>
          <w:lang w:bidi="hi-IN"/>
        </w:rPr>
        <w:t>दिखालदा</w:t>
      </w:r>
      <w:r>
        <w:t xml:space="preserve"> </w:t>
      </w:r>
      <w:r>
        <w:rPr>
          <w:cs/>
          <w:lang w:bidi="hi-IN"/>
        </w:rPr>
        <w:t>आपे</w:t>
      </w:r>
      <w:r>
        <w:t xml:space="preserve"> </w:t>
      </w:r>
      <w:r>
        <w:rPr>
          <w:cs/>
          <w:lang w:bidi="hi-IN"/>
        </w:rPr>
        <w:t>लाइ</w:t>
      </w:r>
      <w:r>
        <w:t xml:space="preserve"> </w:t>
      </w:r>
      <w:r>
        <w:rPr>
          <w:cs/>
          <w:lang w:bidi="hi-IN"/>
        </w:rPr>
        <w:t>धिआनां</w:t>
      </w:r>
      <w:r>
        <w:t xml:space="preserve"> </w:t>
      </w:r>
      <w:r>
        <w:rPr>
          <w:cs/>
          <w:lang w:bidi="hi-IN"/>
        </w:rPr>
        <w:t>॥</w:t>
      </w:r>
    </w:p>
    <w:p w:rsidR="00347EEB" w:rsidRDefault="00347EEB">
      <w:pPr>
        <w:pStyle w:val="SGGSRoman"/>
      </w:pPr>
      <w:r>
        <w:t>aapay roop dikhaaldaa aapay laa-ay Dhi-aanaa</w:t>
      </w:r>
      <w:r>
        <w:rPr>
          <w:vertAlign w:val="superscript"/>
        </w:rPr>
        <w:t>N</w:t>
      </w:r>
      <w:r>
        <w:t>.</w:t>
      </w:r>
    </w:p>
    <w:p w:rsidR="00347EEB" w:rsidRDefault="00347EEB">
      <w:pPr>
        <w:pStyle w:val="SGGSTrans"/>
      </w:pPr>
      <w:r>
        <w:t>He Himself reveals His form, and He Himself enjoins us to His meditation.</w:t>
      </w:r>
    </w:p>
    <w:p w:rsidR="00347EEB" w:rsidRDefault="00347EEB">
      <w:pPr>
        <w:pStyle w:val="SGGSGurm"/>
      </w:pPr>
      <w:r>
        <w:rPr>
          <w:cs/>
        </w:rPr>
        <w:t xml:space="preserve">ਆਪੇ ਮੋਨੀ ਵਰਤਦਾ ਆਪੇ ਕਥੈ ਗਿਆਨਾਂ ॥ </w:t>
      </w:r>
      <w:r>
        <w:rPr>
          <w:color w:val="008000"/>
          <w:sz w:val="18"/>
        </w:rPr>
        <w:t>(556)</w:t>
      </w:r>
    </w:p>
    <w:p w:rsidR="00347EEB" w:rsidRDefault="00347EEB">
      <w:pPr>
        <w:pStyle w:val="SGGSHindi"/>
      </w:pPr>
      <w:r>
        <w:rPr>
          <w:cs/>
          <w:lang w:bidi="hi-IN"/>
        </w:rPr>
        <w:t>आपे</w:t>
      </w:r>
      <w:r>
        <w:t xml:space="preserve"> </w:t>
      </w:r>
      <w:r>
        <w:rPr>
          <w:cs/>
          <w:lang w:bidi="hi-IN"/>
        </w:rPr>
        <w:t>मोनी</w:t>
      </w:r>
      <w:r>
        <w:t xml:space="preserve"> </w:t>
      </w:r>
      <w:r>
        <w:rPr>
          <w:cs/>
          <w:lang w:bidi="hi-IN"/>
        </w:rPr>
        <w:t>वरतदा</w:t>
      </w:r>
      <w:r>
        <w:t xml:space="preserve"> </w:t>
      </w:r>
      <w:r>
        <w:rPr>
          <w:cs/>
          <w:lang w:bidi="hi-IN"/>
        </w:rPr>
        <w:t>आपे</w:t>
      </w:r>
      <w:r>
        <w:t xml:space="preserve"> </w:t>
      </w:r>
      <w:r>
        <w:rPr>
          <w:cs/>
          <w:lang w:bidi="hi-IN"/>
        </w:rPr>
        <w:t>कथै</w:t>
      </w:r>
      <w:r>
        <w:t xml:space="preserve"> </w:t>
      </w:r>
      <w:r>
        <w:rPr>
          <w:cs/>
          <w:lang w:bidi="hi-IN"/>
        </w:rPr>
        <w:t>गिआनां</w:t>
      </w:r>
      <w:r>
        <w:t xml:space="preserve"> </w:t>
      </w:r>
      <w:r>
        <w:rPr>
          <w:cs/>
          <w:lang w:bidi="hi-IN"/>
        </w:rPr>
        <w:t>॥</w:t>
      </w:r>
    </w:p>
    <w:p w:rsidR="00347EEB" w:rsidRDefault="00347EEB">
      <w:pPr>
        <w:pStyle w:val="SGGSRoman"/>
      </w:pPr>
      <w:r>
        <w:t>aapay monee varatdaa aapay kathai gi-aanaa</w:t>
      </w:r>
      <w:r>
        <w:rPr>
          <w:vertAlign w:val="superscript"/>
        </w:rPr>
        <w:t>N</w:t>
      </w:r>
      <w:r>
        <w:t>.</w:t>
      </w:r>
    </w:p>
    <w:p w:rsidR="00347EEB" w:rsidRDefault="00347EEB">
      <w:pPr>
        <w:pStyle w:val="SGGSTrans"/>
      </w:pPr>
      <w:r>
        <w:t>He Himself poses as a silent sage, and He Himself speaks spiritual wisdom.</w:t>
      </w:r>
    </w:p>
    <w:p w:rsidR="00347EEB" w:rsidRDefault="00347EEB">
      <w:pPr>
        <w:pStyle w:val="SGGSGurm"/>
      </w:pPr>
      <w:r>
        <w:rPr>
          <w:cs/>
        </w:rPr>
        <w:t xml:space="preserve">ਕਉੜਾ ਕਿਸੈ ਨ ਲਗਈ ਸਭਨਾ ਹੀ ਭਾਨਾ ॥ </w:t>
      </w:r>
      <w:r>
        <w:rPr>
          <w:color w:val="008000"/>
          <w:sz w:val="18"/>
        </w:rPr>
        <w:t>(556)</w:t>
      </w:r>
    </w:p>
    <w:p w:rsidR="00347EEB" w:rsidRDefault="00347EEB">
      <w:pPr>
        <w:pStyle w:val="SGGSHindi"/>
      </w:pPr>
      <w:r>
        <w:rPr>
          <w:cs/>
          <w:lang w:bidi="hi-IN"/>
        </w:rPr>
        <w:t>कउड़ा</w:t>
      </w:r>
      <w:r>
        <w:t xml:space="preserve"> </w:t>
      </w:r>
      <w:r>
        <w:rPr>
          <w:cs/>
          <w:lang w:bidi="hi-IN"/>
        </w:rPr>
        <w:t>किसै</w:t>
      </w:r>
      <w:r>
        <w:t xml:space="preserve"> </w:t>
      </w:r>
      <w:r>
        <w:rPr>
          <w:cs/>
          <w:lang w:bidi="hi-IN"/>
        </w:rPr>
        <w:t>न</w:t>
      </w:r>
      <w:r>
        <w:t xml:space="preserve"> </w:t>
      </w:r>
      <w:r>
        <w:rPr>
          <w:cs/>
          <w:lang w:bidi="hi-IN"/>
        </w:rPr>
        <w:t>लगई</w:t>
      </w:r>
      <w:r>
        <w:t xml:space="preserve"> </w:t>
      </w:r>
      <w:r>
        <w:rPr>
          <w:cs/>
          <w:lang w:bidi="hi-IN"/>
        </w:rPr>
        <w:t>सभना</w:t>
      </w:r>
      <w:r>
        <w:t xml:space="preserve"> </w:t>
      </w:r>
      <w:r>
        <w:rPr>
          <w:cs/>
          <w:lang w:bidi="hi-IN"/>
        </w:rPr>
        <w:t>ही</w:t>
      </w:r>
      <w:r>
        <w:t xml:space="preserve"> </w:t>
      </w:r>
      <w:r>
        <w:rPr>
          <w:cs/>
          <w:lang w:bidi="hi-IN"/>
        </w:rPr>
        <w:t>भाना</w:t>
      </w:r>
      <w:r>
        <w:t xml:space="preserve"> </w:t>
      </w:r>
      <w:r>
        <w:rPr>
          <w:cs/>
          <w:lang w:bidi="hi-IN"/>
        </w:rPr>
        <w:t>॥</w:t>
      </w:r>
    </w:p>
    <w:p w:rsidR="00347EEB" w:rsidRDefault="00347EEB">
      <w:pPr>
        <w:pStyle w:val="SGGSRoman"/>
      </w:pPr>
      <w:r>
        <w:t>ka-urhaa kisai na lag-ee sabhnaa hee bhaanaa.</w:t>
      </w:r>
    </w:p>
    <w:p w:rsidR="00347EEB" w:rsidRDefault="00347EEB">
      <w:pPr>
        <w:pStyle w:val="SGGSTrans"/>
      </w:pPr>
      <w:r>
        <w:t>He does not seem bitter to anyone; He is pleasing to all.</w:t>
      </w:r>
    </w:p>
    <w:p w:rsidR="00347EEB" w:rsidRDefault="00347EEB">
      <w:pPr>
        <w:pStyle w:val="SGGSGurm"/>
      </w:pPr>
      <w:r>
        <w:rPr>
          <w:cs/>
        </w:rPr>
        <w:t>ਉਸਤਤਿ ਬਰਨਿ ਨ ਸਕੀਐ ਸਦ ਸਦ ਕੁਰਬਾਨਾ ॥੧੯</w:t>
      </w:r>
      <w:r>
        <w:rPr>
          <w:cs/>
          <w:lang w:bidi="hi-IN"/>
        </w:rPr>
        <w:t xml:space="preserve">॥ </w:t>
      </w:r>
      <w:r>
        <w:rPr>
          <w:color w:val="008000"/>
          <w:sz w:val="18"/>
        </w:rPr>
        <w:t>(556)</w:t>
      </w:r>
    </w:p>
    <w:p w:rsidR="00347EEB" w:rsidRDefault="00347EEB">
      <w:pPr>
        <w:pStyle w:val="SGGSHindi"/>
      </w:pPr>
      <w:r>
        <w:rPr>
          <w:cs/>
          <w:lang w:bidi="hi-IN"/>
        </w:rPr>
        <w:t>उसतति</w:t>
      </w:r>
      <w:r>
        <w:t xml:space="preserve"> </w:t>
      </w:r>
      <w:r>
        <w:rPr>
          <w:cs/>
          <w:lang w:bidi="hi-IN"/>
        </w:rPr>
        <w:t>बरनि</w:t>
      </w:r>
      <w:r>
        <w:t xml:space="preserve"> </w:t>
      </w:r>
      <w:r>
        <w:rPr>
          <w:cs/>
          <w:lang w:bidi="hi-IN"/>
        </w:rPr>
        <w:t>न</w:t>
      </w:r>
      <w:r>
        <w:t xml:space="preserve"> </w:t>
      </w:r>
      <w:r>
        <w:rPr>
          <w:cs/>
          <w:lang w:bidi="hi-IN"/>
        </w:rPr>
        <w:t>सकीऐ</w:t>
      </w:r>
      <w:r>
        <w:t xml:space="preserve"> </w:t>
      </w:r>
      <w:r>
        <w:rPr>
          <w:cs/>
          <w:lang w:bidi="hi-IN"/>
        </w:rPr>
        <w:t>सद</w:t>
      </w:r>
      <w:r>
        <w:t xml:space="preserve"> </w:t>
      </w:r>
      <w:r>
        <w:rPr>
          <w:cs/>
          <w:lang w:bidi="hi-IN"/>
        </w:rPr>
        <w:t>सद</w:t>
      </w:r>
      <w:r>
        <w:t xml:space="preserve"> </w:t>
      </w:r>
      <w:r>
        <w:rPr>
          <w:cs/>
          <w:lang w:bidi="hi-IN"/>
        </w:rPr>
        <w:t>कुरबाना</w:t>
      </w:r>
      <w:r>
        <w:t xml:space="preserve"> </w:t>
      </w:r>
      <w:r>
        <w:rPr>
          <w:cs/>
          <w:lang w:bidi="hi-IN"/>
        </w:rPr>
        <w:t>॥१९॥</w:t>
      </w:r>
    </w:p>
    <w:p w:rsidR="00347EEB" w:rsidRDefault="00347EEB">
      <w:pPr>
        <w:pStyle w:val="SGGSRoman"/>
      </w:pPr>
      <w:r>
        <w:t>ustat baran na sakee-ai sad sad kurbaanaa. ||19||</w:t>
      </w:r>
    </w:p>
    <w:p w:rsidR="00347EEB" w:rsidRDefault="00347EEB">
      <w:pPr>
        <w:pStyle w:val="SGGSTrans"/>
      </w:pPr>
      <w:r>
        <w:t>His Praises cannot be described; forever and ever, I am a sacrifice to Him. ||19||</w:t>
      </w:r>
    </w:p>
    <w:p w:rsidR="00347EEB" w:rsidRDefault="00347EEB">
      <w:pPr>
        <w:pStyle w:val="SGGSGurm"/>
      </w:pPr>
      <w:r>
        <w:rPr>
          <w:cs/>
        </w:rPr>
        <w:t xml:space="preserve">ਪਉੜੀ ॥ </w:t>
      </w:r>
      <w:r>
        <w:rPr>
          <w:color w:val="008000"/>
          <w:sz w:val="18"/>
        </w:rPr>
        <w:t>(556)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ਸਭੁ ਕਿਹੁ ਤੇਰੈ ਵਸਿ ਹੈ ਤੂ ਸਚਾ ਸਾਹੁ ॥ </w:t>
      </w:r>
      <w:r>
        <w:rPr>
          <w:color w:val="008000"/>
          <w:sz w:val="18"/>
        </w:rPr>
        <w:t>(556)</w:t>
      </w:r>
    </w:p>
    <w:p w:rsidR="00347EEB" w:rsidRDefault="00347EEB">
      <w:pPr>
        <w:pStyle w:val="SGGSHindi"/>
      </w:pPr>
      <w:r>
        <w:rPr>
          <w:cs/>
          <w:lang w:bidi="hi-IN"/>
        </w:rPr>
        <w:t>सभु</w:t>
      </w:r>
      <w:r>
        <w:t xml:space="preserve"> </w:t>
      </w:r>
      <w:r>
        <w:rPr>
          <w:cs/>
          <w:lang w:bidi="hi-IN"/>
        </w:rPr>
        <w:t>किहु</w:t>
      </w:r>
      <w:r>
        <w:t xml:space="preserve"> </w:t>
      </w:r>
      <w:r>
        <w:rPr>
          <w:cs/>
          <w:lang w:bidi="hi-IN"/>
        </w:rPr>
        <w:t>तेरै</w:t>
      </w:r>
      <w:r>
        <w:t xml:space="preserve"> </w:t>
      </w:r>
      <w:r>
        <w:rPr>
          <w:cs/>
          <w:lang w:bidi="hi-IN"/>
        </w:rPr>
        <w:t>वसि</w:t>
      </w:r>
      <w:r>
        <w:t xml:space="preserve"> </w:t>
      </w:r>
      <w:r>
        <w:rPr>
          <w:cs/>
          <w:lang w:bidi="hi-IN"/>
        </w:rPr>
        <w:t>है</w:t>
      </w:r>
      <w:r>
        <w:t xml:space="preserve"> </w:t>
      </w:r>
      <w:r>
        <w:rPr>
          <w:cs/>
          <w:lang w:bidi="hi-IN"/>
        </w:rPr>
        <w:t>तू</w:t>
      </w:r>
      <w:r>
        <w:t xml:space="preserve"> </w:t>
      </w:r>
      <w:r>
        <w:rPr>
          <w:cs/>
          <w:lang w:bidi="hi-IN"/>
        </w:rPr>
        <w:t>सचा</w:t>
      </w:r>
      <w:r>
        <w:t xml:space="preserve"> </w:t>
      </w:r>
      <w:r>
        <w:rPr>
          <w:cs/>
          <w:lang w:bidi="hi-IN"/>
        </w:rPr>
        <w:t>साहु</w:t>
      </w:r>
      <w:r>
        <w:t xml:space="preserve"> </w:t>
      </w:r>
      <w:r>
        <w:rPr>
          <w:cs/>
          <w:lang w:bidi="hi-IN"/>
        </w:rPr>
        <w:t>॥</w:t>
      </w:r>
    </w:p>
    <w:p w:rsidR="00347EEB" w:rsidRDefault="00347EEB">
      <w:pPr>
        <w:pStyle w:val="SGGSRoman"/>
      </w:pPr>
      <w:r>
        <w:t>sabh kihu tayrai vas hai too sachaa saahu.</w:t>
      </w:r>
    </w:p>
    <w:p w:rsidR="00347EEB" w:rsidRDefault="00347EEB">
      <w:pPr>
        <w:pStyle w:val="SGGSTrans"/>
      </w:pPr>
      <w:r>
        <w:t>Everything is in Your power; You are the True King.</w:t>
      </w:r>
    </w:p>
    <w:p w:rsidR="00347EEB" w:rsidRDefault="00347EEB">
      <w:pPr>
        <w:pStyle w:val="SGGSGurm"/>
      </w:pPr>
      <w:r>
        <w:rPr>
          <w:cs/>
        </w:rPr>
        <w:t xml:space="preserve">ਭਗਤ ਰਤੇ ਰੰਗਿ ਏਕ ਕੈ ਪੂਰਾ ਵੇਸਾਹੁ ॥ </w:t>
      </w:r>
      <w:r>
        <w:rPr>
          <w:color w:val="008000"/>
          <w:sz w:val="18"/>
        </w:rPr>
        <w:t>(556)</w:t>
      </w:r>
    </w:p>
    <w:p w:rsidR="00347EEB" w:rsidRDefault="00347EEB">
      <w:pPr>
        <w:pStyle w:val="SGGSHindi"/>
      </w:pPr>
      <w:r>
        <w:rPr>
          <w:cs/>
          <w:lang w:bidi="hi-IN"/>
        </w:rPr>
        <w:t>भगत</w:t>
      </w:r>
      <w:r>
        <w:t xml:space="preserve"> </w:t>
      </w:r>
      <w:r>
        <w:rPr>
          <w:cs/>
          <w:lang w:bidi="hi-IN"/>
        </w:rPr>
        <w:t>रते</w:t>
      </w:r>
      <w:r>
        <w:t xml:space="preserve"> </w:t>
      </w:r>
      <w:r>
        <w:rPr>
          <w:cs/>
          <w:lang w:bidi="hi-IN"/>
        </w:rPr>
        <w:t>रंगि</w:t>
      </w:r>
      <w:r>
        <w:t xml:space="preserve"> </w:t>
      </w:r>
      <w:r>
        <w:rPr>
          <w:cs/>
          <w:lang w:bidi="hi-IN"/>
        </w:rPr>
        <w:t>एक</w:t>
      </w:r>
      <w:r>
        <w:t xml:space="preserve"> </w:t>
      </w:r>
      <w:r>
        <w:rPr>
          <w:cs/>
          <w:lang w:bidi="hi-IN"/>
        </w:rPr>
        <w:t>कै</w:t>
      </w:r>
      <w:r>
        <w:t xml:space="preserve"> </w:t>
      </w:r>
      <w:r>
        <w:rPr>
          <w:cs/>
          <w:lang w:bidi="hi-IN"/>
        </w:rPr>
        <w:t>पूरा</w:t>
      </w:r>
      <w:r>
        <w:t xml:space="preserve"> </w:t>
      </w:r>
      <w:r>
        <w:rPr>
          <w:cs/>
          <w:lang w:bidi="hi-IN"/>
        </w:rPr>
        <w:t>वेसाहु</w:t>
      </w:r>
      <w:r>
        <w:t xml:space="preserve"> </w:t>
      </w:r>
      <w:r>
        <w:rPr>
          <w:cs/>
          <w:lang w:bidi="hi-IN"/>
        </w:rPr>
        <w:t>॥</w:t>
      </w:r>
    </w:p>
    <w:p w:rsidR="00347EEB" w:rsidRDefault="00347EEB">
      <w:pPr>
        <w:pStyle w:val="SGGSRoman"/>
      </w:pPr>
      <w:r>
        <w:t>bhagat ratay rang ayk kai pooraa vaysaahu.</w:t>
      </w:r>
    </w:p>
    <w:p w:rsidR="00347EEB" w:rsidRDefault="00347EEB">
      <w:pPr>
        <w:pStyle w:val="SGGSTrans"/>
      </w:pPr>
      <w:r>
        <w:t>The devotees are imbued with the Love of the One Lord; they have perfect faith in Him.</w:t>
      </w:r>
    </w:p>
    <w:p w:rsidR="00347EEB" w:rsidRDefault="00347EEB">
      <w:pPr>
        <w:pStyle w:val="SGGSGurm"/>
      </w:pPr>
      <w:r>
        <w:rPr>
          <w:cs/>
        </w:rPr>
        <w:t xml:space="preserve">ਅੰਮ੍ਰਿਤੁ ਭੋਜਨੁ ਨਾਮੁ ਹਰਿ ਰਜਿ ਰਜਿ ਜਨ ਖਾਹੁ ॥ </w:t>
      </w:r>
      <w:r>
        <w:rPr>
          <w:color w:val="008000"/>
          <w:sz w:val="18"/>
        </w:rPr>
        <w:t>(556)</w:t>
      </w:r>
    </w:p>
    <w:p w:rsidR="00347EEB" w:rsidRDefault="00347EEB">
      <w:pPr>
        <w:pStyle w:val="SGGSHindi"/>
      </w:pPr>
      <w:r>
        <w:rPr>
          <w:cs/>
          <w:lang w:bidi="hi-IN"/>
        </w:rPr>
        <w:t>अम्रितु</w:t>
      </w:r>
      <w:r>
        <w:t xml:space="preserve"> </w:t>
      </w:r>
      <w:r>
        <w:rPr>
          <w:cs/>
          <w:lang w:bidi="hi-IN"/>
        </w:rPr>
        <w:t>भोजनु</w:t>
      </w:r>
      <w:r>
        <w:t xml:space="preserve"> </w:t>
      </w:r>
      <w:r>
        <w:rPr>
          <w:cs/>
          <w:lang w:bidi="hi-IN"/>
        </w:rPr>
        <w:t>नामु</w:t>
      </w:r>
      <w:r>
        <w:t xml:space="preserve"> </w:t>
      </w:r>
      <w:r>
        <w:rPr>
          <w:cs/>
          <w:lang w:bidi="hi-IN"/>
        </w:rPr>
        <w:t>हरि</w:t>
      </w:r>
      <w:r>
        <w:t xml:space="preserve"> </w:t>
      </w:r>
      <w:r>
        <w:rPr>
          <w:cs/>
          <w:lang w:bidi="hi-IN"/>
        </w:rPr>
        <w:t>रजि</w:t>
      </w:r>
      <w:r>
        <w:t xml:space="preserve"> </w:t>
      </w:r>
      <w:r>
        <w:rPr>
          <w:cs/>
          <w:lang w:bidi="hi-IN"/>
        </w:rPr>
        <w:t>रजि</w:t>
      </w:r>
      <w:r>
        <w:t xml:space="preserve"> </w:t>
      </w:r>
      <w:r>
        <w:rPr>
          <w:cs/>
          <w:lang w:bidi="hi-IN"/>
        </w:rPr>
        <w:t>जन</w:t>
      </w:r>
      <w:r>
        <w:t xml:space="preserve"> </w:t>
      </w:r>
      <w:r>
        <w:rPr>
          <w:cs/>
          <w:lang w:bidi="hi-IN"/>
        </w:rPr>
        <w:t>खाहु</w:t>
      </w:r>
      <w:r>
        <w:t xml:space="preserve"> </w:t>
      </w:r>
      <w:r>
        <w:rPr>
          <w:cs/>
          <w:lang w:bidi="hi-IN"/>
        </w:rPr>
        <w:t>॥</w:t>
      </w:r>
    </w:p>
    <w:p w:rsidR="00347EEB" w:rsidRDefault="00347EEB">
      <w:pPr>
        <w:pStyle w:val="SGGSRoman"/>
      </w:pPr>
      <w:r>
        <w:t>amrit bhojan naam har raj raj jan khaahu.</w:t>
      </w:r>
    </w:p>
    <w:p w:rsidR="00347EEB" w:rsidRDefault="00347EEB">
      <w:pPr>
        <w:pStyle w:val="SGGSTrans"/>
      </w:pPr>
      <w:r>
        <w:t>The Name of the Lord is the ambrosial food; His humble servants eat their fill.</w:t>
      </w:r>
    </w:p>
    <w:p w:rsidR="00347EEB" w:rsidRDefault="00347EEB">
      <w:pPr>
        <w:pStyle w:val="SGGSGurm"/>
      </w:pPr>
      <w:r>
        <w:rPr>
          <w:cs/>
        </w:rPr>
        <w:t xml:space="preserve">ਸਭਿ ਪਦਾਰਥ ਪਾਈਅਨਿ ਸਿਮਰਣੁ ਸਚੁ ਲਾਹੁ ॥ </w:t>
      </w:r>
      <w:r>
        <w:rPr>
          <w:color w:val="008000"/>
          <w:sz w:val="18"/>
        </w:rPr>
        <w:t>(556)</w:t>
      </w:r>
    </w:p>
    <w:p w:rsidR="00347EEB" w:rsidRDefault="00347EEB">
      <w:pPr>
        <w:pStyle w:val="SGGSHindi"/>
      </w:pPr>
      <w:r>
        <w:rPr>
          <w:cs/>
          <w:lang w:bidi="hi-IN"/>
        </w:rPr>
        <w:t>सभि</w:t>
      </w:r>
      <w:r>
        <w:t xml:space="preserve"> </w:t>
      </w:r>
      <w:r>
        <w:rPr>
          <w:cs/>
          <w:lang w:bidi="hi-IN"/>
        </w:rPr>
        <w:t>पदारथ</w:t>
      </w:r>
      <w:r>
        <w:t xml:space="preserve"> </w:t>
      </w:r>
      <w:r>
        <w:rPr>
          <w:cs/>
          <w:lang w:bidi="hi-IN"/>
        </w:rPr>
        <w:t>पाईअनि</w:t>
      </w:r>
      <w:r>
        <w:t xml:space="preserve"> </w:t>
      </w:r>
      <w:r>
        <w:rPr>
          <w:cs/>
          <w:lang w:bidi="hi-IN"/>
        </w:rPr>
        <w:t>सिमरणु</w:t>
      </w:r>
      <w:r>
        <w:t xml:space="preserve"> </w:t>
      </w:r>
      <w:r>
        <w:rPr>
          <w:cs/>
          <w:lang w:bidi="hi-IN"/>
        </w:rPr>
        <w:t>सचु</w:t>
      </w:r>
      <w:r>
        <w:t xml:space="preserve"> </w:t>
      </w:r>
      <w:r>
        <w:rPr>
          <w:cs/>
          <w:lang w:bidi="hi-IN"/>
        </w:rPr>
        <w:t>लाहु</w:t>
      </w:r>
      <w:r>
        <w:t xml:space="preserve"> </w:t>
      </w:r>
      <w:r>
        <w:rPr>
          <w:cs/>
          <w:lang w:bidi="hi-IN"/>
        </w:rPr>
        <w:t>॥</w:t>
      </w:r>
    </w:p>
    <w:p w:rsidR="00347EEB" w:rsidRDefault="00347EEB">
      <w:pPr>
        <w:pStyle w:val="SGGSRoman"/>
      </w:pPr>
      <w:r>
        <w:t>sabh padaarath paa-ee-an simran sach laahu.</w:t>
      </w:r>
    </w:p>
    <w:p w:rsidR="00347EEB" w:rsidRDefault="00347EEB">
      <w:pPr>
        <w:pStyle w:val="SGGSTrans"/>
      </w:pPr>
      <w:r>
        <w:t>All treasures are obtained - meditative remembrance on the Lord is the true profit.</w:t>
      </w:r>
    </w:p>
    <w:p w:rsidR="00347EEB" w:rsidRDefault="00347EEB">
      <w:pPr>
        <w:pStyle w:val="SGGSGurm"/>
      </w:pPr>
      <w:r>
        <w:rPr>
          <w:cs/>
        </w:rPr>
        <w:t>ਸੰਤ ਪਿਆਰੇ ਪਾਰਬ੍ਰਹਮ ਨਾਨਕ ਹਰਿ ਅਗਮ ਅਗਾਹੁ ॥੨੦</w:t>
      </w:r>
      <w:r>
        <w:rPr>
          <w:cs/>
          <w:lang w:bidi="hi-IN"/>
        </w:rPr>
        <w:t xml:space="preserve">॥ </w:t>
      </w:r>
      <w:r>
        <w:rPr>
          <w:color w:val="008000"/>
          <w:sz w:val="18"/>
        </w:rPr>
        <w:t>(556)</w:t>
      </w:r>
    </w:p>
    <w:p w:rsidR="00347EEB" w:rsidRDefault="00347EEB">
      <w:pPr>
        <w:pStyle w:val="SGGSHindi"/>
      </w:pPr>
      <w:r>
        <w:rPr>
          <w:cs/>
          <w:lang w:bidi="hi-IN"/>
        </w:rPr>
        <w:t>संत</w:t>
      </w:r>
      <w:r>
        <w:t xml:space="preserve"> </w:t>
      </w:r>
      <w:r>
        <w:rPr>
          <w:cs/>
          <w:lang w:bidi="hi-IN"/>
        </w:rPr>
        <w:t>पिआरे</w:t>
      </w:r>
      <w:r>
        <w:t xml:space="preserve"> </w:t>
      </w:r>
      <w:r>
        <w:rPr>
          <w:cs/>
          <w:lang w:bidi="hi-IN"/>
        </w:rPr>
        <w:t>पारब्रहम</w:t>
      </w:r>
      <w:r>
        <w:t xml:space="preserve"> </w:t>
      </w:r>
      <w:r>
        <w:rPr>
          <w:cs/>
          <w:lang w:bidi="hi-IN"/>
        </w:rPr>
        <w:t>नानक</w:t>
      </w:r>
      <w:r>
        <w:t xml:space="preserve"> </w:t>
      </w:r>
      <w:r>
        <w:rPr>
          <w:cs/>
          <w:lang w:bidi="hi-IN"/>
        </w:rPr>
        <w:t>हरि</w:t>
      </w:r>
      <w:r>
        <w:t xml:space="preserve"> </w:t>
      </w:r>
      <w:r>
        <w:rPr>
          <w:cs/>
          <w:lang w:bidi="hi-IN"/>
        </w:rPr>
        <w:t>अगम</w:t>
      </w:r>
      <w:r>
        <w:t xml:space="preserve"> </w:t>
      </w:r>
      <w:r>
        <w:rPr>
          <w:cs/>
          <w:lang w:bidi="hi-IN"/>
        </w:rPr>
        <w:t>अगाहु</w:t>
      </w:r>
      <w:r>
        <w:t xml:space="preserve"> </w:t>
      </w:r>
      <w:r>
        <w:rPr>
          <w:cs/>
          <w:lang w:bidi="hi-IN"/>
        </w:rPr>
        <w:t>॥२०॥</w:t>
      </w:r>
    </w:p>
    <w:p w:rsidR="00347EEB" w:rsidRDefault="00347EEB">
      <w:pPr>
        <w:pStyle w:val="SGGSRoman"/>
      </w:pPr>
      <w:r>
        <w:t>sant pi-aaray paarbarahm naanak har agam agaahu. ||20||</w:t>
      </w:r>
    </w:p>
    <w:p w:rsidR="00347EEB" w:rsidRDefault="00347EEB">
      <w:pPr>
        <w:pStyle w:val="SGGSTrans"/>
      </w:pPr>
      <w:r>
        <w:t>The Saints are very dear to the Supreme Lord God, O Nanak; the Lord is unapproachable and unfathomable. ||20||</w:t>
      </w:r>
    </w:p>
    <w:p w:rsidR="00347EEB" w:rsidRDefault="00347EEB">
      <w:pPr>
        <w:pStyle w:val="SGGSGurm"/>
      </w:pPr>
      <w:r>
        <w:rPr>
          <w:cs/>
        </w:rPr>
        <w:t xml:space="preserve">ਪਉੜੀ ॥ </w:t>
      </w:r>
      <w:r>
        <w:rPr>
          <w:color w:val="008000"/>
          <w:sz w:val="18"/>
        </w:rPr>
        <w:t>(556)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ਜੰਤ ਉਪਾਇਅਨੁ ਆਪੇ ਆਧਾਰੁ ॥ </w:t>
      </w:r>
      <w:r>
        <w:rPr>
          <w:color w:val="008000"/>
          <w:sz w:val="18"/>
        </w:rPr>
        <w:t>(556)</w:t>
      </w:r>
    </w:p>
    <w:p w:rsidR="00347EEB" w:rsidRDefault="00347EEB">
      <w:pPr>
        <w:pStyle w:val="SGGSHindi"/>
      </w:pPr>
      <w:r>
        <w:rPr>
          <w:cs/>
          <w:lang w:bidi="hi-IN"/>
        </w:rPr>
        <w:t>आपे</w:t>
      </w:r>
      <w:r>
        <w:t xml:space="preserve"> </w:t>
      </w:r>
      <w:r>
        <w:rPr>
          <w:cs/>
          <w:lang w:bidi="hi-IN"/>
        </w:rPr>
        <w:t>जंत</w:t>
      </w:r>
      <w:r>
        <w:t xml:space="preserve"> </w:t>
      </w:r>
      <w:r>
        <w:rPr>
          <w:cs/>
          <w:lang w:bidi="hi-IN"/>
        </w:rPr>
        <w:t>उपाइअनु</w:t>
      </w:r>
      <w:r>
        <w:t xml:space="preserve"> </w:t>
      </w:r>
      <w:r>
        <w:rPr>
          <w:cs/>
          <w:lang w:bidi="hi-IN"/>
        </w:rPr>
        <w:t>आपे</w:t>
      </w:r>
      <w:r>
        <w:t xml:space="preserve"> </w:t>
      </w:r>
      <w:r>
        <w:rPr>
          <w:cs/>
          <w:lang w:bidi="hi-IN"/>
        </w:rPr>
        <w:t>आधारु</w:t>
      </w:r>
      <w:r>
        <w:t xml:space="preserve"> </w:t>
      </w:r>
      <w:r>
        <w:rPr>
          <w:cs/>
          <w:lang w:bidi="hi-IN"/>
        </w:rPr>
        <w:t>॥</w:t>
      </w:r>
    </w:p>
    <w:p w:rsidR="00347EEB" w:rsidRDefault="00347EEB">
      <w:pPr>
        <w:pStyle w:val="SGGSRoman"/>
      </w:pPr>
      <w:r>
        <w:t>aapay jant upaa-i-an aapay aaDhaar.</w:t>
      </w:r>
    </w:p>
    <w:p w:rsidR="00347EEB" w:rsidRDefault="00347EEB">
      <w:pPr>
        <w:pStyle w:val="SGGSTrans"/>
      </w:pPr>
      <w:r>
        <w:t>He Himself created the creatures, and He Himself supports them.</w:t>
      </w:r>
    </w:p>
    <w:p w:rsidR="00347EEB" w:rsidRDefault="00347EEB">
      <w:pPr>
        <w:pStyle w:val="SGGSGurm"/>
      </w:pPr>
      <w:r>
        <w:rPr>
          <w:cs/>
        </w:rPr>
        <w:t xml:space="preserve">ਆਪੇ ਸੂਖਮੁ ਭਾਲੀਐ ਆਪੇ ਪਾਸਾਰੁ ॥ </w:t>
      </w:r>
      <w:r>
        <w:rPr>
          <w:color w:val="008000"/>
          <w:sz w:val="18"/>
        </w:rPr>
        <w:t>(556)</w:t>
      </w:r>
    </w:p>
    <w:p w:rsidR="00347EEB" w:rsidRDefault="00347EEB">
      <w:pPr>
        <w:pStyle w:val="SGGSHindi"/>
      </w:pPr>
      <w:r>
        <w:rPr>
          <w:cs/>
          <w:lang w:bidi="hi-IN"/>
        </w:rPr>
        <w:t>आपे</w:t>
      </w:r>
      <w:r>
        <w:t xml:space="preserve"> </w:t>
      </w:r>
      <w:r>
        <w:rPr>
          <w:cs/>
          <w:lang w:bidi="hi-IN"/>
        </w:rPr>
        <w:t>सूखमु</w:t>
      </w:r>
      <w:r>
        <w:t xml:space="preserve"> </w:t>
      </w:r>
      <w:r>
        <w:rPr>
          <w:cs/>
          <w:lang w:bidi="hi-IN"/>
        </w:rPr>
        <w:t>भालीऐ</w:t>
      </w:r>
      <w:r>
        <w:t xml:space="preserve"> </w:t>
      </w:r>
      <w:r>
        <w:rPr>
          <w:cs/>
          <w:lang w:bidi="hi-IN"/>
        </w:rPr>
        <w:t>आपे</w:t>
      </w:r>
      <w:r>
        <w:t xml:space="preserve"> </w:t>
      </w:r>
      <w:r>
        <w:rPr>
          <w:cs/>
          <w:lang w:bidi="hi-IN"/>
        </w:rPr>
        <w:t>पासारु</w:t>
      </w:r>
      <w:r>
        <w:t xml:space="preserve"> </w:t>
      </w:r>
      <w:r>
        <w:rPr>
          <w:cs/>
          <w:lang w:bidi="hi-IN"/>
        </w:rPr>
        <w:t>॥</w:t>
      </w:r>
    </w:p>
    <w:p w:rsidR="00347EEB" w:rsidRDefault="00347EEB">
      <w:pPr>
        <w:pStyle w:val="SGGSRoman"/>
      </w:pPr>
      <w:r>
        <w:t>aapay sookham bhaalee-ai aapay paasaar.</w:t>
      </w:r>
    </w:p>
    <w:p w:rsidR="00347EEB" w:rsidRDefault="00347EEB">
      <w:pPr>
        <w:pStyle w:val="SGGSTrans"/>
      </w:pPr>
      <w:r>
        <w:t>He Himself is seen to be subtle, and He Himself is obvious.</w:t>
      </w:r>
    </w:p>
    <w:p w:rsidR="00347EEB" w:rsidRDefault="00347EEB">
      <w:pPr>
        <w:pStyle w:val="SGGSGurm"/>
      </w:pPr>
      <w:r>
        <w:rPr>
          <w:cs/>
        </w:rPr>
        <w:t xml:space="preserve">ਆਪਿ ਇਕਾਤੀ ਹੋਇ ਰਹੈ ਆਪੇ ਵਡ ਪਰਵਾਰੁ ॥ </w:t>
      </w:r>
      <w:r>
        <w:rPr>
          <w:color w:val="008000"/>
          <w:sz w:val="18"/>
        </w:rPr>
        <w:t>(556)</w:t>
      </w:r>
    </w:p>
    <w:p w:rsidR="00347EEB" w:rsidRDefault="00347EEB">
      <w:pPr>
        <w:pStyle w:val="SGGSHindi"/>
      </w:pPr>
      <w:r>
        <w:rPr>
          <w:cs/>
          <w:lang w:bidi="hi-IN"/>
        </w:rPr>
        <w:t>आपि</w:t>
      </w:r>
      <w:r>
        <w:t xml:space="preserve"> </w:t>
      </w:r>
      <w:r>
        <w:rPr>
          <w:cs/>
          <w:lang w:bidi="hi-IN"/>
        </w:rPr>
        <w:t>इकाती</w:t>
      </w:r>
      <w:r>
        <w:t xml:space="preserve"> </w:t>
      </w:r>
      <w:r>
        <w:rPr>
          <w:cs/>
          <w:lang w:bidi="hi-IN"/>
        </w:rPr>
        <w:t>होइ</w:t>
      </w:r>
      <w:r>
        <w:t xml:space="preserve"> </w:t>
      </w:r>
      <w:r>
        <w:rPr>
          <w:cs/>
          <w:lang w:bidi="hi-IN"/>
        </w:rPr>
        <w:t>रहै</w:t>
      </w:r>
      <w:r>
        <w:t xml:space="preserve"> </w:t>
      </w:r>
      <w:r>
        <w:rPr>
          <w:cs/>
          <w:lang w:bidi="hi-IN"/>
        </w:rPr>
        <w:t>आपे</w:t>
      </w:r>
      <w:r>
        <w:t xml:space="preserve"> </w:t>
      </w:r>
      <w:r>
        <w:rPr>
          <w:cs/>
          <w:lang w:bidi="hi-IN"/>
        </w:rPr>
        <w:t>वड</w:t>
      </w:r>
      <w:r>
        <w:t xml:space="preserve"> </w:t>
      </w:r>
      <w:r>
        <w:rPr>
          <w:cs/>
          <w:lang w:bidi="hi-IN"/>
        </w:rPr>
        <w:t>परवारु</w:t>
      </w:r>
      <w:r>
        <w:t xml:space="preserve"> </w:t>
      </w:r>
      <w:r>
        <w:rPr>
          <w:cs/>
          <w:lang w:bidi="hi-IN"/>
        </w:rPr>
        <w:t>॥</w:t>
      </w:r>
    </w:p>
    <w:p w:rsidR="00347EEB" w:rsidRDefault="00347EEB">
      <w:pPr>
        <w:pStyle w:val="SGGSRoman"/>
      </w:pPr>
      <w:r>
        <w:t>aap ikaatee ho-ay rahai aapay vad parvaar.</w:t>
      </w:r>
    </w:p>
    <w:p w:rsidR="00347EEB" w:rsidRDefault="00347EEB">
      <w:pPr>
        <w:pStyle w:val="SGGSTrans"/>
      </w:pPr>
      <w:r>
        <w:t>He Himself remains a solitary recluse, and He Himself has a huge family.</w:t>
      </w:r>
    </w:p>
    <w:p w:rsidR="00347EEB" w:rsidRDefault="00347EEB">
      <w:pPr>
        <w:pStyle w:val="SGGSGurm"/>
      </w:pPr>
      <w:r>
        <w:rPr>
          <w:cs/>
        </w:rPr>
        <w:t xml:space="preserve">ਨਾਨਕੁ ਮੰਗੈ ਦਾਨੁ ਹਰਿ ਸੰਤਾ ਰੇਨਾਰੁ ॥ </w:t>
      </w:r>
      <w:r>
        <w:rPr>
          <w:color w:val="008000"/>
          <w:sz w:val="18"/>
        </w:rPr>
        <w:t>(556)</w:t>
      </w:r>
    </w:p>
    <w:p w:rsidR="00347EEB" w:rsidRDefault="00347EEB">
      <w:pPr>
        <w:pStyle w:val="SGGSHindi"/>
      </w:pPr>
      <w:r>
        <w:rPr>
          <w:cs/>
          <w:lang w:bidi="hi-IN"/>
        </w:rPr>
        <w:t>नानकु</w:t>
      </w:r>
      <w:r>
        <w:t xml:space="preserve"> </w:t>
      </w:r>
      <w:r>
        <w:rPr>
          <w:cs/>
          <w:lang w:bidi="hi-IN"/>
        </w:rPr>
        <w:t>मंगै</w:t>
      </w:r>
      <w:r>
        <w:t xml:space="preserve"> </w:t>
      </w:r>
      <w:r>
        <w:rPr>
          <w:cs/>
          <w:lang w:bidi="hi-IN"/>
        </w:rPr>
        <w:t>दानु</w:t>
      </w:r>
      <w:r>
        <w:t xml:space="preserve"> </w:t>
      </w:r>
      <w:r>
        <w:rPr>
          <w:cs/>
          <w:lang w:bidi="hi-IN"/>
        </w:rPr>
        <w:t>हरि</w:t>
      </w:r>
      <w:r>
        <w:t xml:space="preserve"> </w:t>
      </w:r>
      <w:r>
        <w:rPr>
          <w:cs/>
          <w:lang w:bidi="hi-IN"/>
        </w:rPr>
        <w:t>संता</w:t>
      </w:r>
      <w:r>
        <w:t xml:space="preserve"> </w:t>
      </w:r>
      <w:r>
        <w:rPr>
          <w:cs/>
          <w:lang w:bidi="hi-IN"/>
        </w:rPr>
        <w:t>रेनारु</w:t>
      </w:r>
      <w:r>
        <w:t xml:space="preserve"> </w:t>
      </w:r>
      <w:r>
        <w:rPr>
          <w:cs/>
          <w:lang w:bidi="hi-IN"/>
        </w:rPr>
        <w:t>॥</w:t>
      </w:r>
    </w:p>
    <w:p w:rsidR="00347EEB" w:rsidRDefault="00347EEB">
      <w:pPr>
        <w:pStyle w:val="SGGSRoman"/>
      </w:pPr>
      <w:r>
        <w:t>naanak mangai daan har santaa raynaar.</w:t>
      </w:r>
    </w:p>
    <w:p w:rsidR="00347EEB" w:rsidRDefault="00347EEB">
      <w:pPr>
        <w:pStyle w:val="SGGSTrans"/>
      </w:pPr>
      <w:r>
        <w:t>Nanak asks for the gift of the dust of the feet of the Saints of the Lord.</w:t>
      </w:r>
    </w:p>
    <w:p w:rsidR="00347EEB" w:rsidRDefault="00347EEB">
      <w:pPr>
        <w:pStyle w:val="SGGSGurm"/>
      </w:pPr>
      <w:r>
        <w:rPr>
          <w:cs/>
        </w:rPr>
        <w:t>ਹੋਰੁ ਦਾਤਾਰੁ ਨ ਸੁਝਈ ਤੂ ਦੇਵਣਹਾਰੁ ॥੨੧</w:t>
      </w:r>
      <w:r>
        <w:rPr>
          <w:cs/>
          <w:lang w:bidi="hi-IN"/>
        </w:rPr>
        <w:t>॥</w:t>
      </w:r>
      <w:r>
        <w:t>੧</w:t>
      </w:r>
      <w:r>
        <w:rPr>
          <w:cs/>
        </w:rPr>
        <w:t xml:space="preserve">॥ ਸੁਧੁ ॥ </w:t>
      </w:r>
      <w:r>
        <w:rPr>
          <w:color w:val="008000"/>
          <w:sz w:val="18"/>
        </w:rPr>
        <w:t>(556)</w:t>
      </w:r>
    </w:p>
    <w:p w:rsidR="00347EEB" w:rsidRDefault="00347EEB">
      <w:pPr>
        <w:pStyle w:val="SGGSHindi"/>
      </w:pPr>
      <w:r>
        <w:rPr>
          <w:cs/>
          <w:lang w:bidi="hi-IN"/>
        </w:rPr>
        <w:t>होरु</w:t>
      </w:r>
      <w:r>
        <w:t xml:space="preserve"> </w:t>
      </w:r>
      <w:r>
        <w:rPr>
          <w:cs/>
          <w:lang w:bidi="hi-IN"/>
        </w:rPr>
        <w:t>दातारु</w:t>
      </w:r>
      <w:r>
        <w:t xml:space="preserve"> </w:t>
      </w:r>
      <w:r>
        <w:rPr>
          <w:cs/>
          <w:lang w:bidi="hi-IN"/>
        </w:rPr>
        <w:t>न</w:t>
      </w:r>
      <w:r>
        <w:t xml:space="preserve"> </w:t>
      </w:r>
      <w:r>
        <w:rPr>
          <w:cs/>
          <w:lang w:bidi="hi-IN"/>
        </w:rPr>
        <w:t>सुझई</w:t>
      </w:r>
      <w:r>
        <w:t xml:space="preserve"> </w:t>
      </w:r>
      <w:r>
        <w:rPr>
          <w:cs/>
          <w:lang w:bidi="hi-IN"/>
        </w:rPr>
        <w:t>तू</w:t>
      </w:r>
      <w:r>
        <w:t xml:space="preserve"> </w:t>
      </w:r>
      <w:r>
        <w:rPr>
          <w:cs/>
          <w:lang w:bidi="hi-IN"/>
        </w:rPr>
        <w:t>देवणहारु</w:t>
      </w:r>
      <w:r>
        <w:t xml:space="preserve"> </w:t>
      </w:r>
      <w:r>
        <w:rPr>
          <w:cs/>
          <w:lang w:bidi="hi-IN"/>
        </w:rPr>
        <w:t>॥२१॥१॥</w:t>
      </w:r>
      <w:r>
        <w:t xml:space="preserve"> </w:t>
      </w:r>
      <w:r>
        <w:rPr>
          <w:cs/>
          <w:lang w:bidi="hi-IN"/>
        </w:rPr>
        <w:t>सुधु</w:t>
      </w:r>
      <w:r>
        <w:t xml:space="preserve"> </w:t>
      </w:r>
      <w:r>
        <w:rPr>
          <w:cs/>
          <w:lang w:bidi="hi-IN"/>
        </w:rPr>
        <w:t>॥</w:t>
      </w:r>
    </w:p>
    <w:p w:rsidR="00347EEB" w:rsidRDefault="00347EEB">
      <w:pPr>
        <w:pStyle w:val="SGGSRoman"/>
      </w:pPr>
      <w:r>
        <w:t>hor daataar na sujh-ee too dayvanhaar. ||21||1|| suDh.</w:t>
      </w:r>
    </w:p>
    <w:p w:rsidR="00347EEB" w:rsidRDefault="00347EEB">
      <w:pPr>
        <w:pStyle w:val="SGGSTrans"/>
      </w:pPr>
      <w:r>
        <w:t>I cannot see any other Giver; You alone are the Giver, O Lord. ||21||1|| Sudh||</w:t>
      </w:r>
    </w:p>
    <w:p w:rsidR="00347EEB" w:rsidRDefault="00347EEB">
      <w:pPr>
        <w:pStyle w:val="SGGSGurm"/>
      </w:pPr>
      <w:r>
        <w:rPr>
          <w:cs/>
        </w:rPr>
        <w:t xml:space="preserve">ਵਡਹੰਸੁ ਮਹਲਾ ੪ ਘਰੁ ੧ </w:t>
      </w:r>
      <w:r>
        <w:rPr>
          <w:color w:val="008000"/>
          <w:sz w:val="18"/>
        </w:rPr>
        <w:t>(560)</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vad-hans mehlaa 4 ghar 1</w:t>
      </w:r>
    </w:p>
    <w:p w:rsidR="00347EEB" w:rsidRDefault="00347EEB">
      <w:pPr>
        <w:pStyle w:val="SGGSTrans"/>
      </w:pPr>
      <w:r>
        <w:t>Wadahans, Fourth Mehl, First House:</w:t>
      </w:r>
    </w:p>
    <w:p w:rsidR="00347EEB" w:rsidRDefault="00347EEB">
      <w:pPr>
        <w:pStyle w:val="SGGSGurm"/>
      </w:pPr>
      <w:r>
        <w:rPr>
          <w:cs/>
        </w:rPr>
        <w:t xml:space="preserve">ੴ ਸਤਿਗੁਰ ਪ੍ਰਸਾਦਿ ॥ </w:t>
      </w:r>
      <w:r>
        <w:rPr>
          <w:color w:val="008000"/>
          <w:sz w:val="18"/>
        </w:rPr>
        <w:t>(560)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ਸੇਜ ਏਕ ਏਕੋ ਪ੍ਰਭੁ ਠਾਕੁਰੁ ॥ </w:t>
      </w:r>
      <w:r>
        <w:rPr>
          <w:color w:val="008000"/>
          <w:sz w:val="18"/>
        </w:rPr>
        <w:t>(560)</w:t>
      </w:r>
    </w:p>
    <w:p w:rsidR="00347EEB" w:rsidRDefault="00347EEB">
      <w:pPr>
        <w:pStyle w:val="SGGSHindi"/>
      </w:pPr>
      <w:r>
        <w:rPr>
          <w:cs/>
          <w:lang w:bidi="hi-IN"/>
        </w:rPr>
        <w:t>सेज</w:t>
      </w:r>
      <w:r>
        <w:t xml:space="preserve"> </w:t>
      </w:r>
      <w:r>
        <w:rPr>
          <w:cs/>
          <w:lang w:bidi="hi-IN"/>
        </w:rPr>
        <w:t>एक</w:t>
      </w:r>
      <w:r>
        <w:t xml:space="preserve"> </w:t>
      </w:r>
      <w:r>
        <w:rPr>
          <w:cs/>
          <w:lang w:bidi="hi-IN"/>
        </w:rPr>
        <w:t>एको</w:t>
      </w:r>
      <w:r>
        <w:t xml:space="preserve"> </w:t>
      </w:r>
      <w:r>
        <w:rPr>
          <w:cs/>
          <w:lang w:bidi="hi-IN"/>
        </w:rPr>
        <w:t>प्रभु</w:t>
      </w:r>
      <w:r>
        <w:t xml:space="preserve"> </w:t>
      </w:r>
      <w:r>
        <w:rPr>
          <w:cs/>
          <w:lang w:bidi="hi-IN"/>
        </w:rPr>
        <w:t>ठाकुरु</w:t>
      </w:r>
      <w:r>
        <w:t xml:space="preserve"> </w:t>
      </w:r>
      <w:r>
        <w:rPr>
          <w:cs/>
          <w:lang w:bidi="hi-IN"/>
        </w:rPr>
        <w:t>॥</w:t>
      </w:r>
    </w:p>
    <w:p w:rsidR="00347EEB" w:rsidRDefault="00347EEB">
      <w:pPr>
        <w:pStyle w:val="SGGSRoman"/>
      </w:pPr>
      <w:r>
        <w:t>sayj ayk ayko parabh thaakur.</w:t>
      </w:r>
    </w:p>
    <w:p w:rsidR="00347EEB" w:rsidRDefault="00347EEB">
      <w:pPr>
        <w:pStyle w:val="SGGSTrans"/>
      </w:pPr>
      <w:r>
        <w:t>There is one bed, and One Lord God.</w:t>
      </w:r>
    </w:p>
    <w:p w:rsidR="00347EEB" w:rsidRDefault="00347EEB">
      <w:pPr>
        <w:pStyle w:val="SGGSGurm"/>
      </w:pPr>
      <w:r>
        <w:rPr>
          <w:cs/>
        </w:rPr>
        <w:t>ਗੁਰਮੁਖਿ ਹਰਿ ਰਾਵੇ ਸੁਖ ਸਾਗਰੁ ॥੧</w:t>
      </w:r>
      <w:r>
        <w:rPr>
          <w:cs/>
          <w:lang w:bidi="hi-IN"/>
        </w:rPr>
        <w:t xml:space="preserve">॥ </w:t>
      </w:r>
      <w:r>
        <w:rPr>
          <w:color w:val="008000"/>
          <w:sz w:val="18"/>
        </w:rPr>
        <w:t>(560)</w:t>
      </w:r>
    </w:p>
    <w:p w:rsidR="00347EEB" w:rsidRDefault="00347EEB">
      <w:pPr>
        <w:pStyle w:val="SGGSHindi"/>
      </w:pPr>
      <w:r>
        <w:rPr>
          <w:cs/>
          <w:lang w:bidi="hi-IN"/>
        </w:rPr>
        <w:t>गुरमुखि</w:t>
      </w:r>
      <w:r>
        <w:t xml:space="preserve"> </w:t>
      </w:r>
      <w:r>
        <w:rPr>
          <w:cs/>
          <w:lang w:bidi="hi-IN"/>
        </w:rPr>
        <w:t>हरि</w:t>
      </w:r>
      <w:r>
        <w:t xml:space="preserve"> </w:t>
      </w:r>
      <w:r>
        <w:rPr>
          <w:cs/>
          <w:lang w:bidi="hi-IN"/>
        </w:rPr>
        <w:t>रावे</w:t>
      </w:r>
      <w:r>
        <w:t xml:space="preserve"> </w:t>
      </w:r>
      <w:r>
        <w:rPr>
          <w:cs/>
          <w:lang w:bidi="hi-IN"/>
        </w:rPr>
        <w:t>सुख</w:t>
      </w:r>
      <w:r>
        <w:t xml:space="preserve"> </w:t>
      </w:r>
      <w:r>
        <w:rPr>
          <w:cs/>
          <w:lang w:bidi="hi-IN"/>
        </w:rPr>
        <w:t>सागरु</w:t>
      </w:r>
      <w:r>
        <w:t xml:space="preserve"> </w:t>
      </w:r>
      <w:r>
        <w:rPr>
          <w:cs/>
          <w:lang w:bidi="hi-IN"/>
        </w:rPr>
        <w:t>॥१॥</w:t>
      </w:r>
    </w:p>
    <w:p w:rsidR="00347EEB" w:rsidRDefault="00347EEB">
      <w:pPr>
        <w:pStyle w:val="SGGSRoman"/>
      </w:pPr>
      <w:r>
        <w:t>gurmukh har raavay sukh saagar. ||1||</w:t>
      </w:r>
    </w:p>
    <w:p w:rsidR="00347EEB" w:rsidRDefault="00347EEB">
      <w:pPr>
        <w:pStyle w:val="SGGSTrans"/>
      </w:pPr>
      <w:r>
        <w:t>The Gurmukh enjoys the Lord, the ocean of peace. ||1||</w:t>
      </w:r>
    </w:p>
    <w:p w:rsidR="00347EEB" w:rsidRDefault="00347EEB">
      <w:pPr>
        <w:pStyle w:val="SGGSGurm"/>
      </w:pPr>
      <w:r>
        <w:rPr>
          <w:cs/>
        </w:rPr>
        <w:t xml:space="preserve">ਮੈ ਪ੍ਰਭ ਮਿਲਣ ਪ੍ਰੇਮ ਮਨਿ ਆਸਾ ॥ </w:t>
      </w:r>
      <w:r>
        <w:rPr>
          <w:color w:val="008000"/>
          <w:sz w:val="18"/>
        </w:rPr>
        <w:t>(560)</w:t>
      </w:r>
    </w:p>
    <w:p w:rsidR="00347EEB" w:rsidRDefault="00347EEB">
      <w:pPr>
        <w:pStyle w:val="SGGSHindi"/>
      </w:pPr>
      <w:r>
        <w:rPr>
          <w:cs/>
          <w:lang w:bidi="hi-IN"/>
        </w:rPr>
        <w:t>मै</w:t>
      </w:r>
      <w:r>
        <w:t xml:space="preserve"> </w:t>
      </w:r>
      <w:r>
        <w:rPr>
          <w:cs/>
          <w:lang w:bidi="hi-IN"/>
        </w:rPr>
        <w:t>प्रभ</w:t>
      </w:r>
      <w:r>
        <w:t xml:space="preserve"> </w:t>
      </w:r>
      <w:r>
        <w:rPr>
          <w:cs/>
          <w:lang w:bidi="hi-IN"/>
        </w:rPr>
        <w:t>मिलण</w:t>
      </w:r>
      <w:r>
        <w:t xml:space="preserve"> </w:t>
      </w:r>
      <w:r>
        <w:rPr>
          <w:cs/>
          <w:lang w:bidi="hi-IN"/>
        </w:rPr>
        <w:t>प्रेम</w:t>
      </w:r>
      <w:r>
        <w:t xml:space="preserve"> </w:t>
      </w:r>
      <w:r>
        <w:rPr>
          <w:cs/>
          <w:lang w:bidi="hi-IN"/>
        </w:rPr>
        <w:t>मनि</w:t>
      </w:r>
      <w:r>
        <w:t xml:space="preserve"> </w:t>
      </w:r>
      <w:r>
        <w:rPr>
          <w:cs/>
          <w:lang w:bidi="hi-IN"/>
        </w:rPr>
        <w:t>आसा</w:t>
      </w:r>
      <w:r>
        <w:t xml:space="preserve"> </w:t>
      </w:r>
      <w:r>
        <w:rPr>
          <w:cs/>
          <w:lang w:bidi="hi-IN"/>
        </w:rPr>
        <w:t>॥</w:t>
      </w:r>
    </w:p>
    <w:p w:rsidR="00347EEB" w:rsidRDefault="00347EEB">
      <w:pPr>
        <w:pStyle w:val="SGGSRoman"/>
      </w:pPr>
      <w:r>
        <w:t>mai parabh milan paraym man aasaa.</w:t>
      </w:r>
    </w:p>
    <w:p w:rsidR="00347EEB" w:rsidRDefault="00347EEB">
      <w:pPr>
        <w:pStyle w:val="SGGSTrans"/>
      </w:pPr>
      <w:r>
        <w:t>My mind longs to meet my Beloved Lord.</w:t>
      </w:r>
    </w:p>
    <w:p w:rsidR="00347EEB" w:rsidRDefault="00347EEB">
      <w:pPr>
        <w:pStyle w:val="SGGSGurm"/>
      </w:pPr>
      <w:r>
        <w:rPr>
          <w:cs/>
        </w:rPr>
        <w:t>ਗੁਰੁ ਪੂਰਾ ਮੇਲਾਵੈ ਮੇਰਾ ਪ੍ਰੀਤਮੁ ਹਉ ਵਾਰਿ ਵਾਰਿ ਆਪਣੇ ਗੁਰੂ ਕਉ ਜਾਸਾ ॥੧</w:t>
      </w:r>
      <w:r>
        <w:rPr>
          <w:cs/>
          <w:lang w:bidi="hi-IN"/>
        </w:rPr>
        <w:t xml:space="preserve">॥ </w:t>
      </w:r>
      <w:r>
        <w:t xml:space="preserve">ਰਹਾਉ ॥ </w:t>
      </w:r>
      <w:r>
        <w:rPr>
          <w:color w:val="008000"/>
          <w:sz w:val="18"/>
        </w:rPr>
        <w:t>(561)</w:t>
      </w:r>
    </w:p>
    <w:p w:rsidR="00347EEB" w:rsidRDefault="00347EEB">
      <w:pPr>
        <w:pStyle w:val="SGGSHindi"/>
      </w:pPr>
      <w:r>
        <w:rPr>
          <w:cs/>
          <w:lang w:bidi="hi-IN"/>
        </w:rPr>
        <w:t>गुरु</w:t>
      </w:r>
      <w:r>
        <w:t xml:space="preserve"> </w:t>
      </w:r>
      <w:r>
        <w:rPr>
          <w:cs/>
          <w:lang w:bidi="hi-IN"/>
        </w:rPr>
        <w:t>पूरा</w:t>
      </w:r>
      <w:r>
        <w:t xml:space="preserve"> </w:t>
      </w:r>
      <w:r>
        <w:rPr>
          <w:cs/>
          <w:lang w:bidi="hi-IN"/>
        </w:rPr>
        <w:t>मेलावै</w:t>
      </w:r>
      <w:r>
        <w:t xml:space="preserve"> </w:t>
      </w:r>
      <w:r>
        <w:rPr>
          <w:cs/>
          <w:lang w:bidi="hi-IN"/>
        </w:rPr>
        <w:t>मेरा</w:t>
      </w:r>
      <w:r>
        <w:t xml:space="preserve"> </w:t>
      </w:r>
      <w:r>
        <w:rPr>
          <w:cs/>
          <w:lang w:bidi="hi-IN"/>
        </w:rPr>
        <w:t>प्रीतमु</w:t>
      </w:r>
      <w:r>
        <w:t xml:space="preserve"> </w:t>
      </w:r>
      <w:r>
        <w:rPr>
          <w:cs/>
          <w:lang w:bidi="hi-IN"/>
        </w:rPr>
        <w:t>हउ</w:t>
      </w:r>
      <w:r>
        <w:t xml:space="preserve"> </w:t>
      </w:r>
      <w:r>
        <w:rPr>
          <w:cs/>
          <w:lang w:bidi="hi-IN"/>
        </w:rPr>
        <w:t>वारि</w:t>
      </w:r>
      <w:r>
        <w:t xml:space="preserve"> </w:t>
      </w:r>
      <w:r>
        <w:rPr>
          <w:cs/>
          <w:lang w:bidi="hi-IN"/>
        </w:rPr>
        <w:t>वारि</w:t>
      </w:r>
      <w:r>
        <w:t xml:space="preserve"> </w:t>
      </w:r>
      <w:r>
        <w:rPr>
          <w:cs/>
          <w:lang w:bidi="hi-IN"/>
        </w:rPr>
        <w:t>आपणे</w:t>
      </w:r>
      <w:r>
        <w:t xml:space="preserve"> </w:t>
      </w:r>
      <w:r>
        <w:rPr>
          <w:cs/>
          <w:lang w:bidi="hi-IN"/>
        </w:rPr>
        <w:t>गुरू</w:t>
      </w:r>
      <w:r>
        <w:t xml:space="preserve"> </w:t>
      </w:r>
      <w:r>
        <w:rPr>
          <w:cs/>
          <w:lang w:bidi="hi-IN"/>
        </w:rPr>
        <w:t>कउ</w:t>
      </w:r>
      <w:r>
        <w:t xml:space="preserve"> </w:t>
      </w:r>
      <w:r>
        <w:rPr>
          <w:cs/>
          <w:lang w:bidi="hi-IN"/>
        </w:rPr>
        <w:t>जासा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pooraa maylaavai mayraa pareetam ha-o vaar vaar aapnay guroo ka-o jaasaa. ||1|| rahaa-o.</w:t>
      </w:r>
    </w:p>
    <w:p w:rsidR="00347EEB" w:rsidRDefault="00347EEB">
      <w:pPr>
        <w:pStyle w:val="SGGSTrans"/>
      </w:pPr>
      <w:r>
        <w:t>The Perfect Guru leads me to meet my Beloved; I am a sacrifice, a sacrifice to my Guru. ||1||Pause||</w:t>
      </w:r>
    </w:p>
    <w:p w:rsidR="00347EEB" w:rsidRDefault="00347EEB">
      <w:pPr>
        <w:pStyle w:val="SGGSGurm"/>
      </w:pPr>
      <w:r>
        <w:rPr>
          <w:cs/>
        </w:rPr>
        <w:t xml:space="preserve">ਮੈ ਅਵਗਣ ਭਰਪੂਰਿ ਸਰੀਰੇ ॥ </w:t>
      </w:r>
      <w:r>
        <w:rPr>
          <w:color w:val="008000"/>
          <w:sz w:val="18"/>
        </w:rPr>
        <w:t>(561)</w:t>
      </w:r>
    </w:p>
    <w:p w:rsidR="00347EEB" w:rsidRDefault="00347EEB">
      <w:pPr>
        <w:pStyle w:val="SGGSHindi"/>
      </w:pPr>
      <w:r>
        <w:rPr>
          <w:cs/>
          <w:lang w:bidi="hi-IN"/>
        </w:rPr>
        <w:t>मै</w:t>
      </w:r>
      <w:r>
        <w:t xml:space="preserve"> </w:t>
      </w:r>
      <w:r>
        <w:rPr>
          <w:cs/>
          <w:lang w:bidi="hi-IN"/>
        </w:rPr>
        <w:t>अवगण</w:t>
      </w:r>
      <w:r>
        <w:t xml:space="preserve"> </w:t>
      </w:r>
      <w:r>
        <w:rPr>
          <w:cs/>
          <w:lang w:bidi="hi-IN"/>
        </w:rPr>
        <w:t>भरपूरि</w:t>
      </w:r>
      <w:r>
        <w:t xml:space="preserve"> </w:t>
      </w:r>
      <w:r>
        <w:rPr>
          <w:cs/>
          <w:lang w:bidi="hi-IN"/>
        </w:rPr>
        <w:t>सरीरे</w:t>
      </w:r>
      <w:r>
        <w:t xml:space="preserve"> </w:t>
      </w:r>
      <w:r>
        <w:rPr>
          <w:cs/>
          <w:lang w:bidi="hi-IN"/>
        </w:rPr>
        <w:t>॥</w:t>
      </w:r>
    </w:p>
    <w:p w:rsidR="00347EEB" w:rsidRDefault="00347EEB">
      <w:pPr>
        <w:pStyle w:val="SGGSRoman"/>
      </w:pPr>
      <w:r>
        <w:t>mai avgan bharpoor sareeray.</w:t>
      </w:r>
    </w:p>
    <w:p w:rsidR="00347EEB" w:rsidRDefault="00347EEB">
      <w:pPr>
        <w:pStyle w:val="SGGSTrans"/>
      </w:pPr>
      <w:r>
        <w:t>My body is over-flowing with corruption;</w:t>
      </w:r>
    </w:p>
    <w:p w:rsidR="00347EEB" w:rsidRDefault="00347EEB">
      <w:pPr>
        <w:pStyle w:val="SGGSGurm"/>
      </w:pPr>
      <w:r>
        <w:rPr>
          <w:cs/>
        </w:rPr>
        <w:t>ਹਉ ਕਿਉ ਕਰਿ ਮਿਲਾ ਅਪਣੇ ਪ੍ਰੀਤਮ ਪੂਰੇ ॥੨</w:t>
      </w:r>
      <w:r>
        <w:rPr>
          <w:cs/>
          <w:lang w:bidi="hi-IN"/>
        </w:rPr>
        <w:t xml:space="preserve">॥ </w:t>
      </w:r>
      <w:r>
        <w:rPr>
          <w:color w:val="008000"/>
          <w:sz w:val="18"/>
        </w:rPr>
        <w:t>(561)</w:t>
      </w:r>
    </w:p>
    <w:p w:rsidR="00347EEB" w:rsidRDefault="00347EEB">
      <w:pPr>
        <w:pStyle w:val="SGGSHindi"/>
      </w:pPr>
      <w:r>
        <w:rPr>
          <w:cs/>
          <w:lang w:bidi="hi-IN"/>
        </w:rPr>
        <w:t>हउ</w:t>
      </w:r>
      <w:r>
        <w:t xml:space="preserve"> </w:t>
      </w:r>
      <w:r>
        <w:rPr>
          <w:cs/>
          <w:lang w:bidi="hi-IN"/>
        </w:rPr>
        <w:t>किउ</w:t>
      </w:r>
      <w:r>
        <w:t xml:space="preserve"> </w:t>
      </w:r>
      <w:r>
        <w:rPr>
          <w:cs/>
          <w:lang w:bidi="hi-IN"/>
        </w:rPr>
        <w:t>करि</w:t>
      </w:r>
      <w:r>
        <w:t xml:space="preserve"> </w:t>
      </w:r>
      <w:r>
        <w:rPr>
          <w:cs/>
          <w:lang w:bidi="hi-IN"/>
        </w:rPr>
        <w:t>मिला</w:t>
      </w:r>
      <w:r>
        <w:t xml:space="preserve"> </w:t>
      </w:r>
      <w:r>
        <w:rPr>
          <w:cs/>
          <w:lang w:bidi="hi-IN"/>
        </w:rPr>
        <w:t>अपणे</w:t>
      </w:r>
      <w:r>
        <w:t xml:space="preserve"> </w:t>
      </w:r>
      <w:r>
        <w:rPr>
          <w:cs/>
          <w:lang w:bidi="hi-IN"/>
        </w:rPr>
        <w:t>प्रीतम</w:t>
      </w:r>
      <w:r>
        <w:t xml:space="preserve"> </w:t>
      </w:r>
      <w:r>
        <w:rPr>
          <w:cs/>
          <w:lang w:bidi="hi-IN"/>
        </w:rPr>
        <w:t>पूरे</w:t>
      </w:r>
      <w:r>
        <w:t xml:space="preserve"> </w:t>
      </w:r>
      <w:r>
        <w:rPr>
          <w:cs/>
          <w:lang w:bidi="hi-IN"/>
        </w:rPr>
        <w:t>॥२॥</w:t>
      </w:r>
    </w:p>
    <w:p w:rsidR="00347EEB" w:rsidRDefault="00347EEB">
      <w:pPr>
        <w:pStyle w:val="SGGSRoman"/>
      </w:pPr>
      <w:r>
        <w:t>ha-o ki-o kar milaa apnay pareetam pooray. ||2||</w:t>
      </w:r>
    </w:p>
    <w:p w:rsidR="00347EEB" w:rsidRDefault="00347EEB">
      <w:pPr>
        <w:pStyle w:val="SGGSTrans"/>
      </w:pPr>
      <w:r>
        <w:t>how can I meet my Perfect Beloved? ||2||</w:t>
      </w:r>
    </w:p>
    <w:p w:rsidR="00347EEB" w:rsidRDefault="00347EEB">
      <w:pPr>
        <w:pStyle w:val="SGGSGurm"/>
      </w:pPr>
      <w:r>
        <w:rPr>
          <w:cs/>
        </w:rPr>
        <w:t xml:space="preserve">ਜਿਨਿ ਗੁਣਵੰਤੀ ਮੇਰਾ ਪ੍ਰੀਤਮੁ ਪਾਇਆ ॥ </w:t>
      </w:r>
      <w:r>
        <w:rPr>
          <w:color w:val="008000"/>
          <w:sz w:val="18"/>
        </w:rPr>
        <w:t>(561)</w:t>
      </w:r>
    </w:p>
    <w:p w:rsidR="00347EEB" w:rsidRDefault="00347EEB">
      <w:pPr>
        <w:pStyle w:val="SGGSHindi"/>
      </w:pPr>
      <w:r>
        <w:rPr>
          <w:cs/>
          <w:lang w:bidi="hi-IN"/>
        </w:rPr>
        <w:t>जिनि</w:t>
      </w:r>
      <w:r>
        <w:t xml:space="preserve"> </w:t>
      </w:r>
      <w:r>
        <w:rPr>
          <w:cs/>
          <w:lang w:bidi="hi-IN"/>
        </w:rPr>
        <w:t>गुणवंती</w:t>
      </w:r>
      <w:r>
        <w:t xml:space="preserve"> </w:t>
      </w:r>
      <w:r>
        <w:rPr>
          <w:cs/>
          <w:lang w:bidi="hi-IN"/>
        </w:rPr>
        <w:t>मेरा</w:t>
      </w:r>
      <w:r>
        <w:t xml:space="preserve"> </w:t>
      </w:r>
      <w:r>
        <w:rPr>
          <w:cs/>
          <w:lang w:bidi="hi-IN"/>
        </w:rPr>
        <w:t>प्रीतमु</w:t>
      </w:r>
      <w:r>
        <w:t xml:space="preserve"> </w:t>
      </w:r>
      <w:r>
        <w:rPr>
          <w:cs/>
          <w:lang w:bidi="hi-IN"/>
        </w:rPr>
        <w:t>पाइआ</w:t>
      </w:r>
      <w:r>
        <w:t xml:space="preserve"> </w:t>
      </w:r>
      <w:r>
        <w:rPr>
          <w:cs/>
          <w:lang w:bidi="hi-IN"/>
        </w:rPr>
        <w:t>॥</w:t>
      </w:r>
    </w:p>
    <w:p w:rsidR="00347EEB" w:rsidRDefault="00347EEB">
      <w:pPr>
        <w:pStyle w:val="SGGSRoman"/>
      </w:pPr>
      <w:r>
        <w:t>jin gunvantee mayraa pareetam paa-i-aa.</w:t>
      </w:r>
    </w:p>
    <w:p w:rsidR="00347EEB" w:rsidRDefault="00347EEB">
      <w:pPr>
        <w:pStyle w:val="SGGSTrans"/>
      </w:pPr>
      <w:r>
        <w:t>The virtuous ones obtain my Beloved;</w:t>
      </w:r>
    </w:p>
    <w:p w:rsidR="00347EEB" w:rsidRDefault="00347EEB">
      <w:pPr>
        <w:pStyle w:val="SGGSGurm"/>
      </w:pPr>
      <w:r>
        <w:rPr>
          <w:cs/>
        </w:rPr>
        <w:t>ਸੇ ਮੈ ਗੁਣ ਨਾਹੀ ਹਉ ਕਿਉ ਮਿਲਾ ਮੇਰੀ ਮਾਇਆ ॥੩</w:t>
      </w:r>
      <w:r>
        <w:rPr>
          <w:cs/>
          <w:lang w:bidi="hi-IN"/>
        </w:rPr>
        <w:t xml:space="preserve">॥ </w:t>
      </w:r>
      <w:r>
        <w:rPr>
          <w:color w:val="008000"/>
          <w:sz w:val="18"/>
        </w:rPr>
        <w:t>(561)</w:t>
      </w:r>
    </w:p>
    <w:p w:rsidR="00347EEB" w:rsidRDefault="00347EEB">
      <w:pPr>
        <w:pStyle w:val="SGGSHindi"/>
      </w:pPr>
      <w:r>
        <w:rPr>
          <w:cs/>
          <w:lang w:bidi="hi-IN"/>
        </w:rPr>
        <w:t>से</w:t>
      </w:r>
      <w:r>
        <w:t xml:space="preserve"> </w:t>
      </w:r>
      <w:r>
        <w:rPr>
          <w:cs/>
          <w:lang w:bidi="hi-IN"/>
        </w:rPr>
        <w:t>मै</w:t>
      </w:r>
      <w:r>
        <w:t xml:space="preserve"> </w:t>
      </w:r>
      <w:r>
        <w:rPr>
          <w:cs/>
          <w:lang w:bidi="hi-IN"/>
        </w:rPr>
        <w:t>गुण</w:t>
      </w:r>
      <w:r>
        <w:t xml:space="preserve"> </w:t>
      </w:r>
      <w:r>
        <w:rPr>
          <w:cs/>
          <w:lang w:bidi="hi-IN"/>
        </w:rPr>
        <w:t>नाही</w:t>
      </w:r>
      <w:r>
        <w:t xml:space="preserve"> </w:t>
      </w:r>
      <w:r>
        <w:rPr>
          <w:cs/>
          <w:lang w:bidi="hi-IN"/>
        </w:rPr>
        <w:t>हउ</w:t>
      </w:r>
      <w:r>
        <w:t xml:space="preserve"> </w:t>
      </w:r>
      <w:r>
        <w:rPr>
          <w:cs/>
          <w:lang w:bidi="hi-IN"/>
        </w:rPr>
        <w:t>किउ</w:t>
      </w:r>
      <w:r>
        <w:t xml:space="preserve"> </w:t>
      </w:r>
      <w:r>
        <w:rPr>
          <w:cs/>
          <w:lang w:bidi="hi-IN"/>
        </w:rPr>
        <w:t>मिला</w:t>
      </w:r>
      <w:r>
        <w:t xml:space="preserve"> </w:t>
      </w:r>
      <w:r>
        <w:rPr>
          <w:cs/>
          <w:lang w:bidi="hi-IN"/>
        </w:rPr>
        <w:t>मेरी</w:t>
      </w:r>
      <w:r>
        <w:t xml:space="preserve"> </w:t>
      </w:r>
      <w:r>
        <w:rPr>
          <w:cs/>
          <w:lang w:bidi="hi-IN"/>
        </w:rPr>
        <w:t>माइआ</w:t>
      </w:r>
      <w:r>
        <w:t xml:space="preserve"> </w:t>
      </w:r>
      <w:r>
        <w:rPr>
          <w:cs/>
          <w:lang w:bidi="hi-IN"/>
        </w:rPr>
        <w:t>॥३॥</w:t>
      </w:r>
    </w:p>
    <w:p w:rsidR="00347EEB" w:rsidRDefault="00347EEB">
      <w:pPr>
        <w:pStyle w:val="SGGSRoman"/>
      </w:pPr>
      <w:r>
        <w:t>say mai gun naahee ha-o ki-o milaa mayree maa-i-aa. ||3||</w:t>
      </w:r>
    </w:p>
    <w:p w:rsidR="00347EEB" w:rsidRDefault="00347EEB">
      <w:pPr>
        <w:pStyle w:val="SGGSTrans"/>
      </w:pPr>
      <w:r>
        <w:t>I do not have these virtues. How can I meet Him, O my mother? ||3||</w:t>
      </w:r>
    </w:p>
    <w:p w:rsidR="00347EEB" w:rsidRDefault="00347EEB">
      <w:pPr>
        <w:pStyle w:val="SGGSGurm"/>
      </w:pPr>
      <w:r>
        <w:rPr>
          <w:cs/>
        </w:rPr>
        <w:t xml:space="preserve">ਹਉ ਕਰਿ ਕਰਿ ਥਾਕਾ ਉਪਾਵ ਬਹੁਤੇਰੇ ॥ </w:t>
      </w:r>
      <w:r>
        <w:rPr>
          <w:color w:val="008000"/>
          <w:sz w:val="18"/>
        </w:rPr>
        <w:t>(561)</w:t>
      </w:r>
    </w:p>
    <w:p w:rsidR="00347EEB" w:rsidRDefault="00347EEB">
      <w:pPr>
        <w:pStyle w:val="SGGSHindi"/>
      </w:pPr>
      <w:r>
        <w:rPr>
          <w:cs/>
          <w:lang w:bidi="hi-IN"/>
        </w:rPr>
        <w:t>हउ</w:t>
      </w:r>
      <w:r>
        <w:t xml:space="preserve"> </w:t>
      </w:r>
      <w:r>
        <w:rPr>
          <w:cs/>
          <w:lang w:bidi="hi-IN"/>
        </w:rPr>
        <w:t>करि</w:t>
      </w:r>
      <w:r>
        <w:t xml:space="preserve"> </w:t>
      </w:r>
      <w:r>
        <w:rPr>
          <w:cs/>
          <w:lang w:bidi="hi-IN"/>
        </w:rPr>
        <w:t>करि</w:t>
      </w:r>
      <w:r>
        <w:t xml:space="preserve"> </w:t>
      </w:r>
      <w:r>
        <w:rPr>
          <w:cs/>
          <w:lang w:bidi="hi-IN"/>
        </w:rPr>
        <w:t>थाका</w:t>
      </w:r>
      <w:r>
        <w:t xml:space="preserve"> </w:t>
      </w:r>
      <w:r>
        <w:rPr>
          <w:cs/>
          <w:lang w:bidi="hi-IN"/>
        </w:rPr>
        <w:t>उपाव</w:t>
      </w:r>
      <w:r>
        <w:t xml:space="preserve"> </w:t>
      </w:r>
      <w:r>
        <w:rPr>
          <w:cs/>
          <w:lang w:bidi="hi-IN"/>
        </w:rPr>
        <w:t>बहुतेरे</w:t>
      </w:r>
      <w:r>
        <w:t xml:space="preserve"> </w:t>
      </w:r>
      <w:r>
        <w:rPr>
          <w:cs/>
          <w:lang w:bidi="hi-IN"/>
        </w:rPr>
        <w:t>॥</w:t>
      </w:r>
    </w:p>
    <w:p w:rsidR="00347EEB" w:rsidRDefault="00347EEB">
      <w:pPr>
        <w:pStyle w:val="SGGSRoman"/>
      </w:pPr>
      <w:r>
        <w:t>ha-o kar kar thaakaa upaav bahutayray.</w:t>
      </w:r>
    </w:p>
    <w:p w:rsidR="00347EEB" w:rsidRDefault="00347EEB">
      <w:pPr>
        <w:pStyle w:val="SGGSTrans"/>
      </w:pPr>
      <w:r>
        <w:t>I am so tired of making all these efforts.</w:t>
      </w:r>
    </w:p>
    <w:p w:rsidR="00347EEB" w:rsidRDefault="00347EEB">
      <w:pPr>
        <w:pStyle w:val="SGGSGurm"/>
      </w:pPr>
      <w:r>
        <w:rPr>
          <w:cs/>
        </w:rPr>
        <w:t>ਨਾਨਕ ਗਰੀਬ ਰਾਖਹੁ ਹਰਿ ਮੇਰੇ ॥੪</w:t>
      </w:r>
      <w:r>
        <w:rPr>
          <w:cs/>
          <w:lang w:bidi="hi-IN"/>
        </w:rPr>
        <w:t>॥</w:t>
      </w:r>
      <w:r>
        <w:t>੧</w:t>
      </w:r>
      <w:r>
        <w:rPr>
          <w:cs/>
        </w:rPr>
        <w:t xml:space="preserve">॥ </w:t>
      </w:r>
      <w:r>
        <w:rPr>
          <w:color w:val="008000"/>
          <w:sz w:val="18"/>
        </w:rPr>
        <w:t>(561)</w:t>
      </w:r>
    </w:p>
    <w:p w:rsidR="00347EEB" w:rsidRDefault="00347EEB">
      <w:pPr>
        <w:pStyle w:val="SGGSHindi"/>
      </w:pPr>
      <w:r>
        <w:rPr>
          <w:cs/>
          <w:lang w:bidi="hi-IN"/>
        </w:rPr>
        <w:t>नानक</w:t>
      </w:r>
      <w:r>
        <w:t xml:space="preserve"> </w:t>
      </w:r>
      <w:r>
        <w:rPr>
          <w:cs/>
          <w:lang w:bidi="hi-IN"/>
        </w:rPr>
        <w:t>गरीब</w:t>
      </w:r>
      <w:r>
        <w:t xml:space="preserve"> </w:t>
      </w:r>
      <w:r>
        <w:rPr>
          <w:cs/>
          <w:lang w:bidi="hi-IN"/>
        </w:rPr>
        <w:t>राखहु</w:t>
      </w:r>
      <w:r>
        <w:t xml:space="preserve"> </w:t>
      </w:r>
      <w:r>
        <w:rPr>
          <w:cs/>
          <w:lang w:bidi="hi-IN"/>
        </w:rPr>
        <w:t>हरि</w:t>
      </w:r>
      <w:r>
        <w:t xml:space="preserve"> </w:t>
      </w:r>
      <w:r>
        <w:rPr>
          <w:cs/>
          <w:lang w:bidi="hi-IN"/>
        </w:rPr>
        <w:t>मेरे</w:t>
      </w:r>
      <w:r>
        <w:t xml:space="preserve"> </w:t>
      </w:r>
      <w:r>
        <w:rPr>
          <w:cs/>
          <w:lang w:bidi="hi-IN"/>
        </w:rPr>
        <w:t>॥४॥१॥</w:t>
      </w:r>
    </w:p>
    <w:p w:rsidR="00347EEB" w:rsidRDefault="00347EEB">
      <w:pPr>
        <w:pStyle w:val="SGGSRoman"/>
      </w:pPr>
      <w:r>
        <w:t>naanak gareeb raakho har mayray. ||4||1||</w:t>
      </w:r>
    </w:p>
    <w:p w:rsidR="00347EEB" w:rsidRDefault="00347EEB">
      <w:pPr>
        <w:pStyle w:val="SGGSTrans"/>
      </w:pPr>
      <w:r>
        <w:t>Please protect Nanak, the meek one, O my Lord. ||4||1||</w:t>
      </w:r>
    </w:p>
    <w:p w:rsidR="00347EEB" w:rsidRDefault="00347EEB">
      <w:pPr>
        <w:pStyle w:val="SGGSGurm"/>
      </w:pPr>
      <w:r>
        <w:rPr>
          <w:cs/>
        </w:rPr>
        <w:t xml:space="preserve">ਵਡਹੰਸੁ ਮਹਲਾ ੪ </w:t>
      </w:r>
      <w:r>
        <w:rPr>
          <w:cs/>
          <w:lang w:bidi="hi-IN"/>
        </w:rPr>
        <w:t xml:space="preserve">॥ </w:t>
      </w:r>
      <w:r>
        <w:rPr>
          <w:color w:val="008000"/>
          <w:sz w:val="18"/>
        </w:rPr>
        <w:t>(561)</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vad-hans mehlaa 4.</w:t>
      </w:r>
    </w:p>
    <w:p w:rsidR="00347EEB" w:rsidRDefault="00347EEB">
      <w:pPr>
        <w:pStyle w:val="SGGSTrans"/>
      </w:pPr>
      <w:r>
        <w:t>Wadahans, Fourth Mehl:</w:t>
      </w:r>
    </w:p>
    <w:p w:rsidR="00347EEB" w:rsidRDefault="00347EEB">
      <w:pPr>
        <w:pStyle w:val="SGGSGurm"/>
      </w:pPr>
      <w:r>
        <w:rPr>
          <w:cs/>
        </w:rPr>
        <w:t xml:space="preserve">ਮੇਰਾ ਹਰਿ ਪ੍ਰਭੁ ਸੁੰਦਰੁ ਮੈ ਸਾਰ ਨ ਜਾਣੀ ॥ </w:t>
      </w:r>
      <w:r>
        <w:rPr>
          <w:color w:val="008000"/>
          <w:sz w:val="18"/>
        </w:rPr>
        <w:t>(561)</w:t>
      </w:r>
    </w:p>
    <w:p w:rsidR="00347EEB" w:rsidRDefault="00347EEB">
      <w:pPr>
        <w:pStyle w:val="SGGSHindi"/>
      </w:pPr>
      <w:r>
        <w:rPr>
          <w:cs/>
          <w:lang w:bidi="hi-IN"/>
        </w:rPr>
        <w:t>मेरा</w:t>
      </w:r>
      <w:r>
        <w:t xml:space="preserve"> </w:t>
      </w:r>
      <w:r>
        <w:rPr>
          <w:cs/>
          <w:lang w:bidi="hi-IN"/>
        </w:rPr>
        <w:t>हरि</w:t>
      </w:r>
      <w:r>
        <w:t xml:space="preserve"> </w:t>
      </w:r>
      <w:r>
        <w:rPr>
          <w:cs/>
          <w:lang w:bidi="hi-IN"/>
        </w:rPr>
        <w:t>प्रभु</w:t>
      </w:r>
      <w:r>
        <w:t xml:space="preserve"> </w:t>
      </w:r>
      <w:r>
        <w:rPr>
          <w:cs/>
          <w:lang w:bidi="hi-IN"/>
        </w:rPr>
        <w:t>सुंदरु</w:t>
      </w:r>
      <w:r>
        <w:t xml:space="preserve"> </w:t>
      </w:r>
      <w:r>
        <w:rPr>
          <w:cs/>
          <w:lang w:bidi="hi-IN"/>
        </w:rPr>
        <w:t>मै</w:t>
      </w:r>
      <w:r>
        <w:t xml:space="preserve"> </w:t>
      </w:r>
      <w:r>
        <w:rPr>
          <w:cs/>
          <w:lang w:bidi="hi-IN"/>
        </w:rPr>
        <w:t>सार</w:t>
      </w:r>
      <w:r>
        <w:t xml:space="preserve"> </w:t>
      </w:r>
      <w:r>
        <w:rPr>
          <w:cs/>
          <w:lang w:bidi="hi-IN"/>
        </w:rPr>
        <w:t>न</w:t>
      </w:r>
      <w:r>
        <w:t xml:space="preserve"> </w:t>
      </w:r>
      <w:r>
        <w:rPr>
          <w:cs/>
          <w:lang w:bidi="hi-IN"/>
        </w:rPr>
        <w:t>जाणी</w:t>
      </w:r>
      <w:r>
        <w:t xml:space="preserve"> </w:t>
      </w:r>
      <w:r>
        <w:rPr>
          <w:cs/>
          <w:lang w:bidi="hi-IN"/>
        </w:rPr>
        <w:t>॥</w:t>
      </w:r>
    </w:p>
    <w:p w:rsidR="00347EEB" w:rsidRDefault="00347EEB">
      <w:pPr>
        <w:pStyle w:val="SGGSRoman"/>
      </w:pPr>
      <w:r>
        <w:t>mayraa har parabh sundar mai saar na jaanee.</w:t>
      </w:r>
    </w:p>
    <w:p w:rsidR="00347EEB" w:rsidRDefault="00347EEB">
      <w:pPr>
        <w:pStyle w:val="SGGSTrans"/>
      </w:pPr>
      <w:r>
        <w:t>My Lord God is so beautiful. I do not know His worth.</w:t>
      </w:r>
    </w:p>
    <w:p w:rsidR="00347EEB" w:rsidRDefault="00347EEB">
      <w:pPr>
        <w:pStyle w:val="SGGSGurm"/>
      </w:pPr>
      <w:r>
        <w:rPr>
          <w:cs/>
        </w:rPr>
        <w:t>ਹਉ ਹਰਿ ਪ੍ਰਭ ਛੋਡਿ ਦੂਜੈ ਲੋਭਾਣੀ ॥੧</w:t>
      </w:r>
      <w:r>
        <w:rPr>
          <w:cs/>
          <w:lang w:bidi="hi-IN"/>
        </w:rPr>
        <w:t xml:space="preserve">॥ </w:t>
      </w:r>
      <w:r>
        <w:rPr>
          <w:color w:val="008000"/>
          <w:sz w:val="18"/>
        </w:rPr>
        <w:t>(561)</w:t>
      </w:r>
    </w:p>
    <w:p w:rsidR="00347EEB" w:rsidRDefault="00347EEB">
      <w:pPr>
        <w:pStyle w:val="SGGSHindi"/>
      </w:pPr>
      <w:r>
        <w:rPr>
          <w:cs/>
          <w:lang w:bidi="hi-IN"/>
        </w:rPr>
        <w:t>हउ</w:t>
      </w:r>
      <w:r>
        <w:t xml:space="preserve"> </w:t>
      </w:r>
      <w:r>
        <w:rPr>
          <w:cs/>
          <w:lang w:bidi="hi-IN"/>
        </w:rPr>
        <w:t>हरि</w:t>
      </w:r>
      <w:r>
        <w:t xml:space="preserve"> </w:t>
      </w:r>
      <w:r>
        <w:rPr>
          <w:cs/>
          <w:lang w:bidi="hi-IN"/>
        </w:rPr>
        <w:t>प्रभ</w:t>
      </w:r>
      <w:r>
        <w:t xml:space="preserve"> </w:t>
      </w:r>
      <w:r>
        <w:rPr>
          <w:cs/>
          <w:lang w:bidi="hi-IN"/>
        </w:rPr>
        <w:t>छोडि</w:t>
      </w:r>
      <w:r>
        <w:t xml:space="preserve"> </w:t>
      </w:r>
      <w:r>
        <w:rPr>
          <w:cs/>
          <w:lang w:bidi="hi-IN"/>
        </w:rPr>
        <w:t>दूजै</w:t>
      </w:r>
      <w:r>
        <w:t xml:space="preserve"> </w:t>
      </w:r>
      <w:r>
        <w:rPr>
          <w:cs/>
          <w:lang w:bidi="hi-IN"/>
        </w:rPr>
        <w:t>लोभाणी</w:t>
      </w:r>
      <w:r>
        <w:t xml:space="preserve"> </w:t>
      </w:r>
      <w:r>
        <w:rPr>
          <w:cs/>
          <w:lang w:bidi="hi-IN"/>
        </w:rPr>
        <w:t>॥१॥</w:t>
      </w:r>
    </w:p>
    <w:p w:rsidR="00347EEB" w:rsidRDefault="00347EEB">
      <w:pPr>
        <w:pStyle w:val="SGGSRoman"/>
      </w:pPr>
      <w:r>
        <w:t>ha-o har parabh chhod doojai lobhaanee. ||1||</w:t>
      </w:r>
    </w:p>
    <w:p w:rsidR="00347EEB" w:rsidRDefault="00347EEB">
      <w:pPr>
        <w:pStyle w:val="SGGSTrans"/>
      </w:pPr>
      <w:r>
        <w:t>Abandoning my Lord God, I have become entangled in duality. ||1||</w:t>
      </w:r>
    </w:p>
    <w:p w:rsidR="00347EEB" w:rsidRDefault="00347EEB">
      <w:pPr>
        <w:pStyle w:val="SGGSGurm"/>
      </w:pPr>
      <w:r>
        <w:rPr>
          <w:cs/>
        </w:rPr>
        <w:t xml:space="preserve">ਹਉ ਕਿਉ ਕਰਿ ਪਿਰ ਕਉ ਮਿਲਉ ਇਆਣੀ ॥ </w:t>
      </w:r>
      <w:r>
        <w:rPr>
          <w:color w:val="008000"/>
          <w:sz w:val="18"/>
        </w:rPr>
        <w:t>(561)</w:t>
      </w:r>
    </w:p>
    <w:p w:rsidR="00347EEB" w:rsidRDefault="00347EEB">
      <w:pPr>
        <w:pStyle w:val="SGGSHindi"/>
      </w:pPr>
      <w:r>
        <w:rPr>
          <w:cs/>
          <w:lang w:bidi="hi-IN"/>
        </w:rPr>
        <w:t>हउ</w:t>
      </w:r>
      <w:r>
        <w:t xml:space="preserve"> </w:t>
      </w:r>
      <w:r>
        <w:rPr>
          <w:cs/>
          <w:lang w:bidi="hi-IN"/>
        </w:rPr>
        <w:t>किउ</w:t>
      </w:r>
      <w:r>
        <w:t xml:space="preserve"> </w:t>
      </w:r>
      <w:r>
        <w:rPr>
          <w:cs/>
          <w:lang w:bidi="hi-IN"/>
        </w:rPr>
        <w:t>करि</w:t>
      </w:r>
      <w:r>
        <w:t xml:space="preserve"> </w:t>
      </w:r>
      <w:r>
        <w:rPr>
          <w:cs/>
          <w:lang w:bidi="hi-IN"/>
        </w:rPr>
        <w:t>पिर</w:t>
      </w:r>
      <w:r>
        <w:t xml:space="preserve"> </w:t>
      </w:r>
      <w:r>
        <w:rPr>
          <w:cs/>
          <w:lang w:bidi="hi-IN"/>
        </w:rPr>
        <w:t>कउ</w:t>
      </w:r>
      <w:r>
        <w:t xml:space="preserve"> </w:t>
      </w:r>
      <w:r>
        <w:rPr>
          <w:cs/>
          <w:lang w:bidi="hi-IN"/>
        </w:rPr>
        <w:t>मिलउ</w:t>
      </w:r>
      <w:r>
        <w:t xml:space="preserve"> </w:t>
      </w:r>
      <w:r>
        <w:rPr>
          <w:cs/>
          <w:lang w:bidi="hi-IN"/>
        </w:rPr>
        <w:t>इआणी</w:t>
      </w:r>
      <w:r>
        <w:t xml:space="preserve"> </w:t>
      </w:r>
      <w:r>
        <w:rPr>
          <w:cs/>
          <w:lang w:bidi="hi-IN"/>
        </w:rPr>
        <w:t>॥</w:t>
      </w:r>
    </w:p>
    <w:p w:rsidR="00347EEB" w:rsidRDefault="00347EEB">
      <w:pPr>
        <w:pStyle w:val="SGGSRoman"/>
      </w:pPr>
      <w:r>
        <w:t>ha-o ki-o kar pir ka-o mila-o i-aanee.</w:t>
      </w:r>
    </w:p>
    <w:p w:rsidR="00347EEB" w:rsidRDefault="00347EEB">
      <w:pPr>
        <w:pStyle w:val="SGGSTrans"/>
      </w:pPr>
      <w:r>
        <w:t>How can I meet with my Husband? I don't know.</w:t>
      </w:r>
    </w:p>
    <w:p w:rsidR="00347EEB" w:rsidRDefault="00347EEB">
      <w:pPr>
        <w:pStyle w:val="SGGSGurm"/>
      </w:pPr>
      <w:r>
        <w:rPr>
          <w:cs/>
        </w:rPr>
        <w:t>ਜੋ ਪਿਰ ਭਾਵੈ ਸਾ ਸੋਹਾਗਣਿ ਸਾਈ ਪਿਰ ਕਉ ਮਿਲੈ ਸਿਆਣੀ ॥੧</w:t>
      </w:r>
      <w:r>
        <w:rPr>
          <w:cs/>
          <w:lang w:bidi="hi-IN"/>
        </w:rPr>
        <w:t xml:space="preserve">॥ </w:t>
      </w:r>
      <w:r>
        <w:rPr>
          <w:cs/>
        </w:rPr>
        <w:t xml:space="preserve">ਰਹਾਉ ॥ </w:t>
      </w:r>
      <w:r>
        <w:rPr>
          <w:color w:val="008000"/>
          <w:sz w:val="18"/>
        </w:rPr>
        <w:t>(561)</w:t>
      </w:r>
    </w:p>
    <w:p w:rsidR="00347EEB" w:rsidRDefault="00347EEB">
      <w:pPr>
        <w:pStyle w:val="SGGSHindi"/>
      </w:pPr>
      <w:r>
        <w:rPr>
          <w:cs/>
          <w:lang w:bidi="hi-IN"/>
        </w:rPr>
        <w:t>जो</w:t>
      </w:r>
      <w:r>
        <w:t xml:space="preserve"> </w:t>
      </w:r>
      <w:r>
        <w:rPr>
          <w:cs/>
          <w:lang w:bidi="hi-IN"/>
        </w:rPr>
        <w:t>पिर</w:t>
      </w:r>
      <w:r>
        <w:t xml:space="preserve"> </w:t>
      </w:r>
      <w:r>
        <w:rPr>
          <w:cs/>
          <w:lang w:bidi="hi-IN"/>
        </w:rPr>
        <w:t>भावै</w:t>
      </w:r>
      <w:r>
        <w:t xml:space="preserve"> </w:t>
      </w:r>
      <w:r>
        <w:rPr>
          <w:cs/>
          <w:lang w:bidi="hi-IN"/>
        </w:rPr>
        <w:t>सा</w:t>
      </w:r>
      <w:r>
        <w:t xml:space="preserve"> </w:t>
      </w:r>
      <w:r>
        <w:rPr>
          <w:cs/>
          <w:lang w:bidi="hi-IN"/>
        </w:rPr>
        <w:t>सोहागणि</w:t>
      </w:r>
      <w:r>
        <w:t xml:space="preserve"> </w:t>
      </w:r>
      <w:r>
        <w:rPr>
          <w:cs/>
          <w:lang w:bidi="hi-IN"/>
        </w:rPr>
        <w:t>साई</w:t>
      </w:r>
      <w:r>
        <w:t xml:space="preserve"> </w:t>
      </w:r>
      <w:r>
        <w:rPr>
          <w:cs/>
          <w:lang w:bidi="hi-IN"/>
        </w:rPr>
        <w:t>पिर</w:t>
      </w:r>
      <w:r>
        <w:t xml:space="preserve"> </w:t>
      </w:r>
      <w:r>
        <w:rPr>
          <w:cs/>
          <w:lang w:bidi="hi-IN"/>
        </w:rPr>
        <w:t>कउ</w:t>
      </w:r>
      <w:r>
        <w:t xml:space="preserve"> </w:t>
      </w:r>
      <w:r>
        <w:rPr>
          <w:cs/>
          <w:lang w:bidi="hi-IN"/>
        </w:rPr>
        <w:t>मिलै</w:t>
      </w:r>
      <w:r>
        <w:t xml:space="preserve"> </w:t>
      </w:r>
      <w:r>
        <w:rPr>
          <w:cs/>
          <w:lang w:bidi="hi-IN"/>
        </w:rPr>
        <w:t>सिआणी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pir bhaavai saa sohagan saa-ee pir ka-o milai si-aanee. ||1|| rahaa-o.</w:t>
      </w:r>
    </w:p>
    <w:p w:rsidR="00347EEB" w:rsidRDefault="00347EEB">
      <w:pPr>
        <w:pStyle w:val="SGGSTrans"/>
      </w:pPr>
      <w:r>
        <w:t>She who pleases her Husband Lord is a happy soul-bride. She meets with her Husband Lord - she is so wise. ||1||Pause||</w:t>
      </w:r>
    </w:p>
    <w:p w:rsidR="00347EEB" w:rsidRDefault="00347EEB">
      <w:pPr>
        <w:pStyle w:val="SGGSGurm"/>
      </w:pPr>
      <w:r>
        <w:rPr>
          <w:cs/>
        </w:rPr>
        <w:t xml:space="preserve">ਮੈ ਵਿਚਿ ਦੋਸ ਹਉ ਕਿਉ ਕਰਿ ਪਿਰੁ ਪਾਵਾ ॥ </w:t>
      </w:r>
      <w:r>
        <w:rPr>
          <w:color w:val="008000"/>
          <w:sz w:val="18"/>
        </w:rPr>
        <w:t>(561)</w:t>
      </w:r>
    </w:p>
    <w:p w:rsidR="00347EEB" w:rsidRDefault="00347EEB">
      <w:pPr>
        <w:pStyle w:val="SGGSHindi"/>
      </w:pPr>
      <w:r>
        <w:rPr>
          <w:cs/>
          <w:lang w:bidi="hi-IN"/>
        </w:rPr>
        <w:t>मै</w:t>
      </w:r>
      <w:r>
        <w:t xml:space="preserve"> </w:t>
      </w:r>
      <w:r>
        <w:rPr>
          <w:cs/>
          <w:lang w:bidi="hi-IN"/>
        </w:rPr>
        <w:t>विचि</w:t>
      </w:r>
      <w:r>
        <w:t xml:space="preserve"> </w:t>
      </w:r>
      <w:r>
        <w:rPr>
          <w:cs/>
          <w:lang w:bidi="hi-IN"/>
        </w:rPr>
        <w:t>दोस</w:t>
      </w:r>
      <w:r>
        <w:t xml:space="preserve"> </w:t>
      </w:r>
      <w:r>
        <w:rPr>
          <w:cs/>
          <w:lang w:bidi="hi-IN"/>
        </w:rPr>
        <w:t>हउ</w:t>
      </w:r>
      <w:r>
        <w:t xml:space="preserve"> </w:t>
      </w:r>
      <w:r>
        <w:rPr>
          <w:cs/>
          <w:lang w:bidi="hi-IN"/>
        </w:rPr>
        <w:t>किउ</w:t>
      </w:r>
      <w:r>
        <w:t xml:space="preserve"> </w:t>
      </w:r>
      <w:r>
        <w:rPr>
          <w:cs/>
          <w:lang w:bidi="hi-IN"/>
        </w:rPr>
        <w:t>करि</w:t>
      </w:r>
      <w:r>
        <w:t xml:space="preserve"> </w:t>
      </w:r>
      <w:r>
        <w:rPr>
          <w:cs/>
          <w:lang w:bidi="hi-IN"/>
        </w:rPr>
        <w:t>पिरु</w:t>
      </w:r>
      <w:r>
        <w:t xml:space="preserve"> </w:t>
      </w:r>
      <w:r>
        <w:rPr>
          <w:cs/>
          <w:lang w:bidi="hi-IN"/>
        </w:rPr>
        <w:t>पावा</w:t>
      </w:r>
      <w:r>
        <w:t xml:space="preserve"> </w:t>
      </w:r>
      <w:r>
        <w:rPr>
          <w:cs/>
          <w:lang w:bidi="hi-IN"/>
        </w:rPr>
        <w:t>॥</w:t>
      </w:r>
    </w:p>
    <w:p w:rsidR="00347EEB" w:rsidRDefault="00347EEB">
      <w:pPr>
        <w:pStyle w:val="SGGSRoman"/>
      </w:pPr>
      <w:r>
        <w:t>mai vich dos ha-o ki-o kar pir paavaa.</w:t>
      </w:r>
    </w:p>
    <w:p w:rsidR="00347EEB" w:rsidRDefault="00347EEB">
      <w:pPr>
        <w:pStyle w:val="SGGSTrans"/>
      </w:pPr>
      <w:r>
        <w:t>I am filled with faults; how can I attain my Husband Lord?</w:t>
      </w:r>
    </w:p>
    <w:p w:rsidR="00347EEB" w:rsidRDefault="00347EEB">
      <w:pPr>
        <w:pStyle w:val="SGGSGurm"/>
      </w:pPr>
      <w:r>
        <w:rPr>
          <w:cs/>
        </w:rPr>
        <w:t>ਤੇਰੇ ਅਨੇਕ ਪਿਆਰੇ ਹਉ ਪਿਰ ਚਿਤਿ ਨ ਆਵਾ ॥੨</w:t>
      </w:r>
      <w:r>
        <w:rPr>
          <w:cs/>
          <w:lang w:bidi="hi-IN"/>
        </w:rPr>
        <w:t xml:space="preserve">॥ </w:t>
      </w:r>
      <w:r>
        <w:rPr>
          <w:color w:val="008000"/>
          <w:sz w:val="18"/>
        </w:rPr>
        <w:t>(561)</w:t>
      </w:r>
    </w:p>
    <w:p w:rsidR="00347EEB" w:rsidRDefault="00347EEB">
      <w:pPr>
        <w:pStyle w:val="SGGSHindi"/>
      </w:pPr>
      <w:r>
        <w:rPr>
          <w:cs/>
          <w:lang w:bidi="hi-IN"/>
        </w:rPr>
        <w:t>तेरे</w:t>
      </w:r>
      <w:r>
        <w:t xml:space="preserve"> </w:t>
      </w:r>
      <w:r>
        <w:rPr>
          <w:cs/>
          <w:lang w:bidi="hi-IN"/>
        </w:rPr>
        <w:t>अनेक</w:t>
      </w:r>
      <w:r>
        <w:t xml:space="preserve"> </w:t>
      </w:r>
      <w:r>
        <w:rPr>
          <w:cs/>
          <w:lang w:bidi="hi-IN"/>
        </w:rPr>
        <w:t>पिआरे</w:t>
      </w:r>
      <w:r>
        <w:t xml:space="preserve"> </w:t>
      </w:r>
      <w:r>
        <w:rPr>
          <w:cs/>
          <w:lang w:bidi="hi-IN"/>
        </w:rPr>
        <w:t>हउ</w:t>
      </w:r>
      <w:r>
        <w:t xml:space="preserve"> </w:t>
      </w:r>
      <w:r>
        <w:rPr>
          <w:cs/>
          <w:lang w:bidi="hi-IN"/>
        </w:rPr>
        <w:t>पिर</w:t>
      </w:r>
      <w:r>
        <w:t xml:space="preserve"> </w:t>
      </w:r>
      <w:r>
        <w:rPr>
          <w:cs/>
          <w:lang w:bidi="hi-IN"/>
        </w:rPr>
        <w:t>चिति</w:t>
      </w:r>
      <w:r>
        <w:t xml:space="preserve"> </w:t>
      </w:r>
      <w:r>
        <w:rPr>
          <w:cs/>
          <w:lang w:bidi="hi-IN"/>
        </w:rPr>
        <w:t>न</w:t>
      </w:r>
      <w:r>
        <w:t xml:space="preserve"> </w:t>
      </w:r>
      <w:r>
        <w:rPr>
          <w:cs/>
          <w:lang w:bidi="hi-IN"/>
        </w:rPr>
        <w:t>आवा</w:t>
      </w:r>
      <w:r>
        <w:t xml:space="preserve"> </w:t>
      </w:r>
      <w:r>
        <w:rPr>
          <w:cs/>
          <w:lang w:bidi="hi-IN"/>
        </w:rPr>
        <w:t>॥२॥</w:t>
      </w:r>
    </w:p>
    <w:p w:rsidR="00347EEB" w:rsidRDefault="00347EEB">
      <w:pPr>
        <w:pStyle w:val="SGGSRoman"/>
      </w:pPr>
      <w:r>
        <w:t>tayray anayk pi-aaray ha-o pir chit na aavaa. ||2||</w:t>
      </w:r>
    </w:p>
    <w:p w:rsidR="00347EEB" w:rsidRDefault="00347EEB">
      <w:pPr>
        <w:pStyle w:val="SGGSTrans"/>
      </w:pPr>
      <w:r>
        <w:t>You have many loves, but I am not in Your thoughts, O my Husband Lord. ||2||</w:t>
      </w:r>
    </w:p>
    <w:p w:rsidR="00347EEB" w:rsidRDefault="00347EEB">
      <w:pPr>
        <w:pStyle w:val="SGGSGurm"/>
      </w:pPr>
      <w:r>
        <w:rPr>
          <w:cs/>
        </w:rPr>
        <w:t xml:space="preserve">ਜਿਨਿ ਪਿਰੁ ਰਾਵਿਆ ਸਾ ਭਲੀ ਸੁਹਾਗਣਿ ॥ </w:t>
      </w:r>
      <w:r>
        <w:rPr>
          <w:color w:val="008000"/>
          <w:sz w:val="18"/>
        </w:rPr>
        <w:t>(561)</w:t>
      </w:r>
    </w:p>
    <w:p w:rsidR="00347EEB" w:rsidRDefault="00347EEB">
      <w:pPr>
        <w:pStyle w:val="SGGSHindi"/>
      </w:pPr>
      <w:r>
        <w:rPr>
          <w:cs/>
          <w:lang w:bidi="hi-IN"/>
        </w:rPr>
        <w:t>जिनि</w:t>
      </w:r>
      <w:r>
        <w:t xml:space="preserve"> </w:t>
      </w:r>
      <w:r>
        <w:rPr>
          <w:cs/>
          <w:lang w:bidi="hi-IN"/>
        </w:rPr>
        <w:t>पिरु</w:t>
      </w:r>
      <w:r>
        <w:t xml:space="preserve"> </w:t>
      </w:r>
      <w:r>
        <w:rPr>
          <w:cs/>
          <w:lang w:bidi="hi-IN"/>
        </w:rPr>
        <w:t>राविआ</w:t>
      </w:r>
      <w:r>
        <w:t xml:space="preserve"> </w:t>
      </w:r>
      <w:r>
        <w:rPr>
          <w:cs/>
          <w:lang w:bidi="hi-IN"/>
        </w:rPr>
        <w:t>सा</w:t>
      </w:r>
      <w:r>
        <w:t xml:space="preserve"> </w:t>
      </w:r>
      <w:r>
        <w:rPr>
          <w:cs/>
          <w:lang w:bidi="hi-IN"/>
        </w:rPr>
        <w:t>भली</w:t>
      </w:r>
      <w:r>
        <w:t xml:space="preserve"> </w:t>
      </w:r>
      <w:r>
        <w:rPr>
          <w:cs/>
          <w:lang w:bidi="hi-IN"/>
        </w:rPr>
        <w:t>सुहागणि</w:t>
      </w:r>
      <w:r>
        <w:t xml:space="preserve"> </w:t>
      </w:r>
      <w:r>
        <w:rPr>
          <w:cs/>
          <w:lang w:bidi="hi-IN"/>
        </w:rPr>
        <w:t>॥</w:t>
      </w:r>
    </w:p>
    <w:p w:rsidR="00347EEB" w:rsidRDefault="00347EEB">
      <w:pPr>
        <w:pStyle w:val="SGGSRoman"/>
      </w:pPr>
      <w:r>
        <w:t>jin pir raavi-aa saa bhalee suhaagan.</w:t>
      </w:r>
    </w:p>
    <w:p w:rsidR="00347EEB" w:rsidRDefault="00347EEB">
      <w:pPr>
        <w:pStyle w:val="SGGSTrans"/>
      </w:pPr>
      <w:r>
        <w:t>She who enjoys her Husband Lord, is the good soul-bride.</w:t>
      </w:r>
    </w:p>
    <w:p w:rsidR="00347EEB" w:rsidRDefault="00347EEB">
      <w:pPr>
        <w:pStyle w:val="SGGSGurm"/>
      </w:pPr>
      <w:r>
        <w:rPr>
          <w:cs/>
        </w:rPr>
        <w:t>ਸੇ ਮੈ ਗੁਣ ਨਾਹੀ ਹਉ ਕਿਆ ਕਰੀ ਦੁਹਾਗਣਿ ॥੩</w:t>
      </w:r>
      <w:r>
        <w:rPr>
          <w:cs/>
          <w:lang w:bidi="hi-IN"/>
        </w:rPr>
        <w:t xml:space="preserve">॥ </w:t>
      </w:r>
      <w:r>
        <w:rPr>
          <w:color w:val="008000"/>
          <w:sz w:val="18"/>
        </w:rPr>
        <w:t>(561)</w:t>
      </w:r>
    </w:p>
    <w:p w:rsidR="00347EEB" w:rsidRDefault="00347EEB">
      <w:pPr>
        <w:pStyle w:val="SGGSHindi"/>
      </w:pPr>
      <w:r>
        <w:rPr>
          <w:cs/>
          <w:lang w:bidi="hi-IN"/>
        </w:rPr>
        <w:t>से</w:t>
      </w:r>
      <w:r>
        <w:t xml:space="preserve"> </w:t>
      </w:r>
      <w:r>
        <w:rPr>
          <w:cs/>
          <w:lang w:bidi="hi-IN"/>
        </w:rPr>
        <w:t>मै</w:t>
      </w:r>
      <w:r>
        <w:t xml:space="preserve"> </w:t>
      </w:r>
      <w:r>
        <w:rPr>
          <w:cs/>
          <w:lang w:bidi="hi-IN"/>
        </w:rPr>
        <w:t>गुण</w:t>
      </w:r>
      <w:r>
        <w:t xml:space="preserve"> </w:t>
      </w:r>
      <w:r>
        <w:rPr>
          <w:cs/>
          <w:lang w:bidi="hi-IN"/>
        </w:rPr>
        <w:t>नाही</w:t>
      </w:r>
      <w:r>
        <w:t xml:space="preserve"> </w:t>
      </w:r>
      <w:r>
        <w:rPr>
          <w:cs/>
          <w:lang w:bidi="hi-IN"/>
        </w:rPr>
        <w:t>हउ</w:t>
      </w:r>
      <w:r>
        <w:t xml:space="preserve"> </w:t>
      </w:r>
      <w:r>
        <w:rPr>
          <w:cs/>
          <w:lang w:bidi="hi-IN"/>
        </w:rPr>
        <w:t>किआ</w:t>
      </w:r>
      <w:r>
        <w:t xml:space="preserve"> </w:t>
      </w:r>
      <w:r>
        <w:rPr>
          <w:cs/>
          <w:lang w:bidi="hi-IN"/>
        </w:rPr>
        <w:t>करी</w:t>
      </w:r>
      <w:r>
        <w:t xml:space="preserve"> </w:t>
      </w:r>
      <w:r>
        <w:rPr>
          <w:cs/>
          <w:lang w:bidi="hi-IN"/>
        </w:rPr>
        <w:t>दुहागणि</w:t>
      </w:r>
      <w:r>
        <w:t xml:space="preserve"> </w:t>
      </w:r>
      <w:r>
        <w:rPr>
          <w:cs/>
          <w:lang w:bidi="hi-IN"/>
        </w:rPr>
        <w:t>॥३॥</w:t>
      </w:r>
    </w:p>
    <w:p w:rsidR="00347EEB" w:rsidRDefault="00347EEB">
      <w:pPr>
        <w:pStyle w:val="SGGSRoman"/>
      </w:pPr>
      <w:r>
        <w:t>say mai gun naahee ha-o ki-aa karee duhaagan. ||3||</w:t>
      </w:r>
    </w:p>
    <w:p w:rsidR="00347EEB" w:rsidRDefault="00347EEB">
      <w:pPr>
        <w:pStyle w:val="SGGSTrans"/>
      </w:pPr>
      <w:r>
        <w:t>I don't have these virtues; what can I, the discarded bride, do? ||3||</w:t>
      </w:r>
    </w:p>
    <w:p w:rsidR="00347EEB" w:rsidRDefault="00347EEB">
      <w:pPr>
        <w:pStyle w:val="SGGSGurm"/>
      </w:pPr>
      <w:r>
        <w:rPr>
          <w:cs/>
        </w:rPr>
        <w:t xml:space="preserve">ਨਿਤ ਸੁਹਾਗਣਿ ਸਦਾ ਪਿਰੁ ਰਾਵੈ ॥ </w:t>
      </w:r>
      <w:r>
        <w:rPr>
          <w:color w:val="008000"/>
          <w:sz w:val="18"/>
        </w:rPr>
        <w:t>(561)</w:t>
      </w:r>
    </w:p>
    <w:p w:rsidR="00347EEB" w:rsidRDefault="00347EEB">
      <w:pPr>
        <w:pStyle w:val="SGGSHindi"/>
      </w:pPr>
      <w:r>
        <w:rPr>
          <w:cs/>
          <w:lang w:bidi="hi-IN"/>
        </w:rPr>
        <w:t>नित</w:t>
      </w:r>
      <w:r>
        <w:t xml:space="preserve"> </w:t>
      </w:r>
      <w:r>
        <w:rPr>
          <w:cs/>
          <w:lang w:bidi="hi-IN"/>
        </w:rPr>
        <w:t>सुहागणि</w:t>
      </w:r>
      <w:r>
        <w:t xml:space="preserve"> </w:t>
      </w:r>
      <w:r>
        <w:rPr>
          <w:cs/>
          <w:lang w:bidi="hi-IN"/>
        </w:rPr>
        <w:t>सदा</w:t>
      </w:r>
      <w:r>
        <w:t xml:space="preserve"> </w:t>
      </w:r>
      <w:r>
        <w:rPr>
          <w:cs/>
          <w:lang w:bidi="hi-IN"/>
        </w:rPr>
        <w:t>पिरु</w:t>
      </w:r>
      <w:r>
        <w:t xml:space="preserve"> </w:t>
      </w:r>
      <w:r>
        <w:rPr>
          <w:cs/>
          <w:lang w:bidi="hi-IN"/>
        </w:rPr>
        <w:t>रावै</w:t>
      </w:r>
      <w:r>
        <w:t xml:space="preserve"> </w:t>
      </w:r>
      <w:r>
        <w:rPr>
          <w:cs/>
          <w:lang w:bidi="hi-IN"/>
        </w:rPr>
        <w:t>॥</w:t>
      </w:r>
    </w:p>
    <w:p w:rsidR="00347EEB" w:rsidRDefault="00347EEB">
      <w:pPr>
        <w:pStyle w:val="SGGSRoman"/>
      </w:pPr>
      <w:r>
        <w:t>nit suhaagan sadaa pir raavai.</w:t>
      </w:r>
    </w:p>
    <w:p w:rsidR="00347EEB" w:rsidRDefault="00347EEB">
      <w:pPr>
        <w:pStyle w:val="SGGSTrans"/>
      </w:pPr>
      <w:r>
        <w:t>The soul-bride continually, constantly enjoys her Husband Lord.</w:t>
      </w:r>
    </w:p>
    <w:p w:rsidR="00347EEB" w:rsidRDefault="00347EEB">
      <w:pPr>
        <w:pStyle w:val="SGGSGurm"/>
      </w:pPr>
      <w:r>
        <w:rPr>
          <w:cs/>
        </w:rPr>
        <w:t>ਮੈ ਕਰਮਹੀਣ ਕਬ ਹੀ ਗਲਿ ਲਾਵੈ ॥੪</w:t>
      </w:r>
      <w:r>
        <w:rPr>
          <w:cs/>
          <w:lang w:bidi="hi-IN"/>
        </w:rPr>
        <w:t xml:space="preserve">॥ </w:t>
      </w:r>
      <w:r>
        <w:rPr>
          <w:color w:val="008000"/>
          <w:sz w:val="18"/>
        </w:rPr>
        <w:t>(561)</w:t>
      </w:r>
    </w:p>
    <w:p w:rsidR="00347EEB" w:rsidRDefault="00347EEB">
      <w:pPr>
        <w:pStyle w:val="SGGSHindi"/>
      </w:pPr>
      <w:r>
        <w:rPr>
          <w:cs/>
          <w:lang w:bidi="hi-IN"/>
        </w:rPr>
        <w:t>मै</w:t>
      </w:r>
      <w:r>
        <w:t xml:space="preserve"> </w:t>
      </w:r>
      <w:r>
        <w:rPr>
          <w:cs/>
          <w:lang w:bidi="hi-IN"/>
        </w:rPr>
        <w:t>करमहीण</w:t>
      </w:r>
      <w:r>
        <w:t xml:space="preserve"> </w:t>
      </w:r>
      <w:r>
        <w:rPr>
          <w:cs/>
          <w:lang w:bidi="hi-IN"/>
        </w:rPr>
        <w:t>कब</w:t>
      </w:r>
      <w:r>
        <w:t xml:space="preserve"> </w:t>
      </w:r>
      <w:r>
        <w:rPr>
          <w:cs/>
          <w:lang w:bidi="hi-IN"/>
        </w:rPr>
        <w:t>ही</w:t>
      </w:r>
      <w:r>
        <w:t xml:space="preserve"> </w:t>
      </w:r>
      <w:r>
        <w:rPr>
          <w:cs/>
          <w:lang w:bidi="hi-IN"/>
        </w:rPr>
        <w:t>गलि</w:t>
      </w:r>
      <w:r>
        <w:t xml:space="preserve"> </w:t>
      </w:r>
      <w:r>
        <w:rPr>
          <w:cs/>
          <w:lang w:bidi="hi-IN"/>
        </w:rPr>
        <w:t>लावै</w:t>
      </w:r>
      <w:r>
        <w:t xml:space="preserve"> </w:t>
      </w:r>
      <w:r>
        <w:rPr>
          <w:cs/>
          <w:lang w:bidi="hi-IN"/>
        </w:rPr>
        <w:t>॥४॥</w:t>
      </w:r>
    </w:p>
    <w:p w:rsidR="00347EEB" w:rsidRDefault="00347EEB">
      <w:pPr>
        <w:pStyle w:val="SGGSRoman"/>
      </w:pPr>
      <w:r>
        <w:t>mai karamheen kab hee gal laavai. ||4||</w:t>
      </w:r>
    </w:p>
    <w:p w:rsidR="00347EEB" w:rsidRDefault="00347EEB">
      <w:pPr>
        <w:pStyle w:val="SGGSTrans"/>
      </w:pPr>
      <w:r>
        <w:t>I have no good fortune; will He ever hold me close in His embrace? ||4||</w:t>
      </w:r>
    </w:p>
    <w:p w:rsidR="00347EEB" w:rsidRDefault="00347EEB">
      <w:pPr>
        <w:pStyle w:val="SGGSGurm"/>
      </w:pPr>
      <w:r>
        <w:rPr>
          <w:cs/>
        </w:rPr>
        <w:t xml:space="preserve">ਤੂ ਪਿਰੁ ਗੁਣਵੰਤਾ ਹਉ ਅਉਗੁਣਿਆਰਾ ॥ </w:t>
      </w:r>
      <w:r>
        <w:rPr>
          <w:color w:val="008000"/>
          <w:sz w:val="18"/>
        </w:rPr>
        <w:t>(561)</w:t>
      </w:r>
    </w:p>
    <w:p w:rsidR="00347EEB" w:rsidRDefault="00347EEB">
      <w:pPr>
        <w:pStyle w:val="SGGSHindi"/>
      </w:pPr>
      <w:r>
        <w:rPr>
          <w:cs/>
          <w:lang w:bidi="hi-IN"/>
        </w:rPr>
        <w:t>तू</w:t>
      </w:r>
      <w:r>
        <w:t xml:space="preserve"> </w:t>
      </w:r>
      <w:r>
        <w:rPr>
          <w:cs/>
          <w:lang w:bidi="hi-IN"/>
        </w:rPr>
        <w:t>पिरु</w:t>
      </w:r>
      <w:r>
        <w:t xml:space="preserve"> </w:t>
      </w:r>
      <w:r>
        <w:rPr>
          <w:cs/>
          <w:lang w:bidi="hi-IN"/>
        </w:rPr>
        <w:t>गुणवंता</w:t>
      </w:r>
      <w:r>
        <w:t xml:space="preserve"> </w:t>
      </w:r>
      <w:r>
        <w:rPr>
          <w:cs/>
          <w:lang w:bidi="hi-IN"/>
        </w:rPr>
        <w:t>हउ</w:t>
      </w:r>
      <w:r>
        <w:t xml:space="preserve"> </w:t>
      </w:r>
      <w:r>
        <w:rPr>
          <w:cs/>
          <w:lang w:bidi="hi-IN"/>
        </w:rPr>
        <w:t>अउगुणिआरा</w:t>
      </w:r>
      <w:r>
        <w:t xml:space="preserve"> </w:t>
      </w:r>
      <w:r>
        <w:rPr>
          <w:cs/>
          <w:lang w:bidi="hi-IN"/>
        </w:rPr>
        <w:t>॥</w:t>
      </w:r>
    </w:p>
    <w:p w:rsidR="00347EEB" w:rsidRDefault="00347EEB">
      <w:pPr>
        <w:pStyle w:val="SGGSRoman"/>
      </w:pPr>
      <w:r>
        <w:t>too pir gunvantaa ha-o a-oguni-aaraa.</w:t>
      </w:r>
    </w:p>
    <w:p w:rsidR="00347EEB" w:rsidRDefault="00347EEB">
      <w:pPr>
        <w:pStyle w:val="SGGSTrans"/>
      </w:pPr>
      <w:r>
        <w:t>You, O Husband Lord, are meritorious, while I am without merit.</w:t>
      </w:r>
    </w:p>
    <w:p w:rsidR="00347EEB" w:rsidRDefault="00347EEB">
      <w:pPr>
        <w:pStyle w:val="SGGSGurm"/>
      </w:pPr>
      <w:r>
        <w:rPr>
          <w:cs/>
        </w:rPr>
        <w:t>ਮੈ ਨਿਰਗੁਣ ਬਖਸਿ ਨਾਨਕੁ ਵੇਚਾਰਾ ॥੫</w:t>
      </w:r>
      <w:r>
        <w:rPr>
          <w:cs/>
          <w:lang w:bidi="hi-IN"/>
        </w:rPr>
        <w:t>॥</w:t>
      </w:r>
      <w:r>
        <w:t>੨</w:t>
      </w:r>
      <w:r>
        <w:rPr>
          <w:cs/>
        </w:rPr>
        <w:t xml:space="preserve">॥ </w:t>
      </w:r>
      <w:r>
        <w:rPr>
          <w:color w:val="008000"/>
          <w:sz w:val="18"/>
        </w:rPr>
        <w:t>(561)</w:t>
      </w:r>
    </w:p>
    <w:p w:rsidR="00347EEB" w:rsidRDefault="00347EEB">
      <w:pPr>
        <w:pStyle w:val="SGGSHindi"/>
      </w:pPr>
      <w:r>
        <w:rPr>
          <w:cs/>
          <w:lang w:bidi="hi-IN"/>
        </w:rPr>
        <w:t>मै</w:t>
      </w:r>
      <w:r>
        <w:t xml:space="preserve"> </w:t>
      </w:r>
      <w:r>
        <w:rPr>
          <w:cs/>
          <w:lang w:bidi="hi-IN"/>
        </w:rPr>
        <w:t>निरगुण</w:t>
      </w:r>
      <w:r>
        <w:t xml:space="preserve"> </w:t>
      </w:r>
      <w:r>
        <w:rPr>
          <w:cs/>
          <w:lang w:bidi="hi-IN"/>
        </w:rPr>
        <w:t>बखसि</w:t>
      </w:r>
      <w:r>
        <w:t xml:space="preserve"> </w:t>
      </w:r>
      <w:r>
        <w:rPr>
          <w:cs/>
          <w:lang w:bidi="hi-IN"/>
        </w:rPr>
        <w:t>नानकु</w:t>
      </w:r>
      <w:r>
        <w:t xml:space="preserve"> </w:t>
      </w:r>
      <w:r>
        <w:rPr>
          <w:cs/>
          <w:lang w:bidi="hi-IN"/>
        </w:rPr>
        <w:t>वेचारा</w:t>
      </w:r>
      <w:r>
        <w:t xml:space="preserve"> </w:t>
      </w:r>
      <w:r>
        <w:rPr>
          <w:cs/>
          <w:lang w:bidi="hi-IN"/>
        </w:rPr>
        <w:t>॥५॥२॥</w:t>
      </w:r>
    </w:p>
    <w:p w:rsidR="00347EEB" w:rsidRDefault="00347EEB">
      <w:pPr>
        <w:pStyle w:val="SGGSRoman"/>
      </w:pPr>
      <w:r>
        <w:t>mai nirgun bakhas naanak vaychaaraa. ||5||2||</w:t>
      </w:r>
    </w:p>
    <w:p w:rsidR="00347EEB" w:rsidRDefault="00347EEB">
      <w:pPr>
        <w:pStyle w:val="SGGSTrans"/>
      </w:pPr>
      <w:r>
        <w:t>I am worthless; please forgive Nanak, the meek. ||5||2||</w:t>
      </w:r>
    </w:p>
    <w:p w:rsidR="00347EEB" w:rsidRDefault="00347EEB">
      <w:pPr>
        <w:pStyle w:val="SGGSGurm"/>
      </w:pPr>
      <w:r>
        <w:rPr>
          <w:cs/>
        </w:rPr>
        <w:t xml:space="preserve">ਵਡਹੰਸੁ ਮਹਲਾ ੪ ਘਰੁ ੨ </w:t>
      </w:r>
      <w:r>
        <w:rPr>
          <w:color w:val="008000"/>
          <w:sz w:val="18"/>
        </w:rPr>
        <w:t>(561)</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vad-hans mehlaa 4 ghar 2</w:t>
      </w:r>
    </w:p>
    <w:p w:rsidR="00347EEB" w:rsidRDefault="00347EEB">
      <w:pPr>
        <w:pStyle w:val="SGGSTrans"/>
      </w:pPr>
      <w:r>
        <w:t>Wadahans, Fourth Mehl, Second House:</w:t>
      </w:r>
    </w:p>
    <w:p w:rsidR="00347EEB" w:rsidRDefault="00347EEB">
      <w:pPr>
        <w:pStyle w:val="SGGSGurm"/>
      </w:pPr>
      <w:r>
        <w:rPr>
          <w:cs/>
        </w:rPr>
        <w:t xml:space="preserve">ੴ ਸਤਿਗੁਰ ਪ੍ਰਸਾਦਿ ॥ </w:t>
      </w:r>
      <w:r>
        <w:rPr>
          <w:color w:val="008000"/>
          <w:sz w:val="18"/>
        </w:rPr>
        <w:t>(561)</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 ਮਨਿ ਵਡੀ ਆਸ ਹਰੇ ਕਿਉ ਕਰਿ ਹਰਿ ਦਰਸਨੁ ਪਾਵਾ ॥ </w:t>
      </w:r>
      <w:r>
        <w:rPr>
          <w:color w:val="008000"/>
          <w:sz w:val="18"/>
        </w:rPr>
        <w:t>(561)</w:t>
      </w:r>
    </w:p>
    <w:p w:rsidR="00347EEB" w:rsidRDefault="00347EEB">
      <w:pPr>
        <w:pStyle w:val="SGGSHindi"/>
      </w:pPr>
      <w:r>
        <w:rPr>
          <w:cs/>
          <w:lang w:bidi="hi-IN"/>
        </w:rPr>
        <w:t>मै</w:t>
      </w:r>
      <w:r>
        <w:t xml:space="preserve"> </w:t>
      </w:r>
      <w:r>
        <w:rPr>
          <w:cs/>
          <w:lang w:bidi="hi-IN"/>
        </w:rPr>
        <w:t>मनि</w:t>
      </w:r>
      <w:r>
        <w:t xml:space="preserve"> </w:t>
      </w:r>
      <w:r>
        <w:rPr>
          <w:cs/>
          <w:lang w:bidi="hi-IN"/>
        </w:rPr>
        <w:t>वडी</w:t>
      </w:r>
      <w:r>
        <w:t xml:space="preserve"> </w:t>
      </w:r>
      <w:r>
        <w:rPr>
          <w:cs/>
          <w:lang w:bidi="hi-IN"/>
        </w:rPr>
        <w:t>आस</w:t>
      </w:r>
      <w:r>
        <w:t xml:space="preserve"> </w:t>
      </w:r>
      <w:r>
        <w:rPr>
          <w:cs/>
          <w:lang w:bidi="hi-IN"/>
        </w:rPr>
        <w:t>हरे</w:t>
      </w:r>
      <w:r>
        <w:t xml:space="preserve"> </w:t>
      </w:r>
      <w:r>
        <w:rPr>
          <w:cs/>
          <w:lang w:bidi="hi-IN"/>
        </w:rPr>
        <w:t>किउ</w:t>
      </w:r>
      <w:r>
        <w:t xml:space="preserve"> </w:t>
      </w:r>
      <w:r>
        <w:rPr>
          <w:cs/>
          <w:lang w:bidi="hi-IN"/>
        </w:rPr>
        <w:t>करि</w:t>
      </w:r>
      <w:r>
        <w:t xml:space="preserve"> </w:t>
      </w:r>
      <w:r>
        <w:rPr>
          <w:cs/>
          <w:lang w:bidi="hi-IN"/>
        </w:rPr>
        <w:t>हरि</w:t>
      </w:r>
      <w:r>
        <w:t xml:space="preserve"> </w:t>
      </w:r>
      <w:r>
        <w:rPr>
          <w:cs/>
          <w:lang w:bidi="hi-IN"/>
        </w:rPr>
        <w:t>दरसनु</w:t>
      </w:r>
      <w:r>
        <w:t xml:space="preserve"> </w:t>
      </w:r>
      <w:r>
        <w:rPr>
          <w:cs/>
          <w:lang w:bidi="hi-IN"/>
        </w:rPr>
        <w:t>पावा</w:t>
      </w:r>
      <w:r>
        <w:t xml:space="preserve"> </w:t>
      </w:r>
      <w:r>
        <w:rPr>
          <w:cs/>
          <w:lang w:bidi="hi-IN"/>
        </w:rPr>
        <w:t>॥</w:t>
      </w:r>
    </w:p>
    <w:p w:rsidR="00347EEB" w:rsidRDefault="00347EEB">
      <w:pPr>
        <w:pStyle w:val="SGGSRoman"/>
      </w:pPr>
      <w:r>
        <w:t>mai man vadee aas haray ki-o kar har darsan paavaa.</w:t>
      </w:r>
    </w:p>
    <w:p w:rsidR="00347EEB" w:rsidRDefault="00347EEB">
      <w:pPr>
        <w:pStyle w:val="SGGSTrans"/>
      </w:pPr>
      <w:r>
        <w:t>Within my mind there is such a great yearning; how will I attain the Blessed Vision of the Lord's Darshan?</w:t>
      </w:r>
    </w:p>
    <w:p w:rsidR="00347EEB" w:rsidRDefault="00347EEB">
      <w:pPr>
        <w:pStyle w:val="SGGSGurm"/>
      </w:pPr>
      <w:r>
        <w:rPr>
          <w:cs/>
        </w:rPr>
        <w:t xml:space="preserve">ਹਉ ਜਾਇ ਪੁਛਾ ਅਪਨੇ ਸਤਗੁਰੈ ਗੁਰ ਪੁਛਿ ਮਨੁ ਮੁਗਧੁ ਸਮਝਾਵਾ ॥ </w:t>
      </w:r>
      <w:r>
        <w:rPr>
          <w:color w:val="008000"/>
          <w:sz w:val="18"/>
        </w:rPr>
        <w:t>(561)</w:t>
      </w:r>
    </w:p>
    <w:p w:rsidR="00347EEB" w:rsidRDefault="00347EEB">
      <w:pPr>
        <w:pStyle w:val="SGGSHindi"/>
      </w:pPr>
      <w:r>
        <w:rPr>
          <w:cs/>
          <w:lang w:bidi="hi-IN"/>
        </w:rPr>
        <w:t>हउ</w:t>
      </w:r>
      <w:r>
        <w:t xml:space="preserve"> </w:t>
      </w:r>
      <w:r>
        <w:rPr>
          <w:cs/>
          <w:lang w:bidi="hi-IN"/>
        </w:rPr>
        <w:t>जाइ</w:t>
      </w:r>
      <w:r>
        <w:t xml:space="preserve"> </w:t>
      </w:r>
      <w:r>
        <w:rPr>
          <w:cs/>
          <w:lang w:bidi="hi-IN"/>
        </w:rPr>
        <w:t>पुछा</w:t>
      </w:r>
      <w:r>
        <w:t xml:space="preserve"> </w:t>
      </w:r>
      <w:r>
        <w:rPr>
          <w:cs/>
          <w:lang w:bidi="hi-IN"/>
        </w:rPr>
        <w:t>अपने</w:t>
      </w:r>
      <w:r>
        <w:t xml:space="preserve"> </w:t>
      </w:r>
      <w:r>
        <w:rPr>
          <w:cs/>
          <w:lang w:bidi="hi-IN"/>
        </w:rPr>
        <w:t>सतगुरै</w:t>
      </w:r>
      <w:r>
        <w:t xml:space="preserve"> </w:t>
      </w:r>
      <w:r>
        <w:rPr>
          <w:cs/>
          <w:lang w:bidi="hi-IN"/>
        </w:rPr>
        <w:t>गुर</w:t>
      </w:r>
      <w:r>
        <w:t xml:space="preserve"> </w:t>
      </w:r>
      <w:r>
        <w:rPr>
          <w:cs/>
          <w:lang w:bidi="hi-IN"/>
        </w:rPr>
        <w:t>पुछि</w:t>
      </w:r>
      <w:r>
        <w:t xml:space="preserve"> </w:t>
      </w:r>
      <w:r>
        <w:rPr>
          <w:cs/>
          <w:lang w:bidi="hi-IN"/>
        </w:rPr>
        <w:t>मनु</w:t>
      </w:r>
      <w:r>
        <w:t xml:space="preserve"> </w:t>
      </w:r>
      <w:r>
        <w:rPr>
          <w:cs/>
          <w:lang w:bidi="hi-IN"/>
        </w:rPr>
        <w:t>मुगधु</w:t>
      </w:r>
      <w:r>
        <w:t xml:space="preserve"> </w:t>
      </w:r>
      <w:r>
        <w:rPr>
          <w:cs/>
          <w:lang w:bidi="hi-IN"/>
        </w:rPr>
        <w:t>समझावा</w:t>
      </w:r>
      <w:r>
        <w:t xml:space="preserve"> </w:t>
      </w:r>
      <w:r>
        <w:rPr>
          <w:cs/>
          <w:lang w:bidi="hi-IN"/>
        </w:rPr>
        <w:t>॥</w:t>
      </w:r>
    </w:p>
    <w:p w:rsidR="00347EEB" w:rsidRDefault="00347EEB">
      <w:pPr>
        <w:pStyle w:val="SGGSRoman"/>
      </w:pPr>
      <w:r>
        <w:t>ha-o jaa-ay puchhaa apnay satgurai gur puchh man mugaDh samjhaavaa.</w:t>
      </w:r>
    </w:p>
    <w:p w:rsidR="00347EEB" w:rsidRDefault="00347EEB">
      <w:pPr>
        <w:pStyle w:val="SGGSTrans"/>
      </w:pPr>
      <w:r>
        <w:t>I go and ask my True Guru; with the Guru's advice, I shall teach my foolish mind.</w:t>
      </w:r>
    </w:p>
    <w:p w:rsidR="00347EEB" w:rsidRDefault="00347EEB">
      <w:pPr>
        <w:pStyle w:val="SGGSGurm"/>
      </w:pPr>
      <w:r>
        <w:rPr>
          <w:cs/>
        </w:rPr>
        <w:t xml:space="preserve">ਭੂਲਾ ਮਨੁ ਸਮਝੈ ਗੁਰ ਸਬਦੀ ਹਰਿ ਹਰਿ ਸਦਾ ਧਿਆਏ ॥ </w:t>
      </w:r>
      <w:r>
        <w:rPr>
          <w:color w:val="008000"/>
          <w:sz w:val="18"/>
        </w:rPr>
        <w:t>(561)</w:t>
      </w:r>
    </w:p>
    <w:p w:rsidR="00347EEB" w:rsidRDefault="00347EEB">
      <w:pPr>
        <w:pStyle w:val="SGGSHindi"/>
      </w:pPr>
      <w:r>
        <w:rPr>
          <w:cs/>
          <w:lang w:bidi="hi-IN"/>
        </w:rPr>
        <w:t>भूला</w:t>
      </w:r>
      <w:r>
        <w:t xml:space="preserve"> </w:t>
      </w:r>
      <w:r>
        <w:rPr>
          <w:cs/>
          <w:lang w:bidi="hi-IN"/>
        </w:rPr>
        <w:t>मनु</w:t>
      </w:r>
      <w:r>
        <w:t xml:space="preserve"> </w:t>
      </w:r>
      <w:r>
        <w:rPr>
          <w:cs/>
          <w:lang w:bidi="hi-IN"/>
        </w:rPr>
        <w:t>समझै</w:t>
      </w:r>
      <w:r>
        <w:t xml:space="preserve"> </w:t>
      </w:r>
      <w:r>
        <w:rPr>
          <w:cs/>
          <w:lang w:bidi="hi-IN"/>
        </w:rPr>
        <w:t>गुर</w:t>
      </w:r>
      <w:r>
        <w:t xml:space="preserve"> </w:t>
      </w:r>
      <w:r>
        <w:rPr>
          <w:cs/>
          <w:lang w:bidi="hi-IN"/>
        </w:rPr>
        <w:t>सबदी</w:t>
      </w:r>
      <w:r>
        <w:t xml:space="preserve"> </w:t>
      </w:r>
      <w:r>
        <w:rPr>
          <w:cs/>
          <w:lang w:bidi="hi-IN"/>
        </w:rPr>
        <w:t>हरि</w:t>
      </w:r>
      <w:r>
        <w:t xml:space="preserve"> </w:t>
      </w:r>
      <w:r>
        <w:rPr>
          <w:cs/>
          <w:lang w:bidi="hi-IN"/>
        </w:rPr>
        <w:t>हरि</w:t>
      </w:r>
      <w:r>
        <w:t xml:space="preserve"> </w:t>
      </w:r>
      <w:r>
        <w:rPr>
          <w:cs/>
          <w:lang w:bidi="hi-IN"/>
        </w:rPr>
        <w:t>सदा</w:t>
      </w:r>
      <w:r>
        <w:t xml:space="preserve"> </w:t>
      </w:r>
      <w:r>
        <w:rPr>
          <w:cs/>
          <w:lang w:bidi="hi-IN"/>
        </w:rPr>
        <w:t>धिआए</w:t>
      </w:r>
      <w:r>
        <w:t xml:space="preserve"> </w:t>
      </w:r>
      <w:r>
        <w:rPr>
          <w:cs/>
          <w:lang w:bidi="hi-IN"/>
        </w:rPr>
        <w:t>॥</w:t>
      </w:r>
    </w:p>
    <w:p w:rsidR="00347EEB" w:rsidRDefault="00347EEB">
      <w:pPr>
        <w:pStyle w:val="SGGSRoman"/>
      </w:pPr>
      <w:r>
        <w:t>bhoolaa man samjhai gur sabdee har har sadaa Dhi-aa-ay.</w:t>
      </w:r>
    </w:p>
    <w:p w:rsidR="00347EEB" w:rsidRDefault="00347EEB">
      <w:pPr>
        <w:pStyle w:val="SGGSTrans"/>
      </w:pPr>
      <w:r>
        <w:t>The foolish mind is instructed in the Word of the Guru's Shabad, and meditates forever on the Lord, Har, Har.</w:t>
      </w:r>
    </w:p>
    <w:p w:rsidR="00347EEB" w:rsidRDefault="00347EEB">
      <w:pPr>
        <w:pStyle w:val="SGGSGurm"/>
      </w:pPr>
      <w:r>
        <w:rPr>
          <w:cs/>
        </w:rPr>
        <w:t>ਨਾਨਕ ਜਿਸੁ ਨਦਰਿ ਕਰੇ ਮੇਰਾ ਪਿਆਰਾ ਸੋ ਹਰਿ ਚਰਣੀ ਚਿਤੁ ਲਾਏ ॥੧</w:t>
      </w:r>
      <w:r>
        <w:rPr>
          <w:cs/>
          <w:lang w:bidi="hi-IN"/>
        </w:rPr>
        <w:t xml:space="preserve">॥ </w:t>
      </w:r>
      <w:r>
        <w:rPr>
          <w:color w:val="008000"/>
          <w:sz w:val="18"/>
        </w:rPr>
        <w:t>(561)</w:t>
      </w:r>
    </w:p>
    <w:p w:rsidR="00347EEB" w:rsidRDefault="00347EEB">
      <w:pPr>
        <w:pStyle w:val="SGGSHindi"/>
      </w:pPr>
      <w:r>
        <w:rPr>
          <w:cs/>
          <w:lang w:bidi="hi-IN"/>
        </w:rPr>
        <w:t>नानक</w:t>
      </w:r>
      <w:r>
        <w:t xml:space="preserve"> </w:t>
      </w:r>
      <w:r>
        <w:rPr>
          <w:cs/>
          <w:lang w:bidi="hi-IN"/>
        </w:rPr>
        <w:t>जिसु</w:t>
      </w:r>
      <w:r>
        <w:t xml:space="preserve"> </w:t>
      </w:r>
      <w:r>
        <w:rPr>
          <w:cs/>
          <w:lang w:bidi="hi-IN"/>
        </w:rPr>
        <w:t>नदरि</w:t>
      </w:r>
      <w:r>
        <w:t xml:space="preserve"> </w:t>
      </w:r>
      <w:r>
        <w:rPr>
          <w:cs/>
          <w:lang w:bidi="hi-IN"/>
        </w:rPr>
        <w:t>करे</w:t>
      </w:r>
      <w:r>
        <w:t xml:space="preserve"> </w:t>
      </w:r>
      <w:r>
        <w:rPr>
          <w:cs/>
          <w:lang w:bidi="hi-IN"/>
        </w:rPr>
        <w:t>मेरा</w:t>
      </w:r>
      <w:r>
        <w:t xml:space="preserve"> </w:t>
      </w:r>
      <w:r>
        <w:rPr>
          <w:cs/>
          <w:lang w:bidi="hi-IN"/>
        </w:rPr>
        <w:t>पिआरा</w:t>
      </w:r>
      <w:r>
        <w:t xml:space="preserve"> </w:t>
      </w:r>
      <w:r>
        <w:rPr>
          <w:cs/>
          <w:lang w:bidi="hi-IN"/>
        </w:rPr>
        <w:t>सो</w:t>
      </w:r>
      <w:r>
        <w:t xml:space="preserve"> </w:t>
      </w:r>
      <w:r>
        <w:rPr>
          <w:cs/>
          <w:lang w:bidi="hi-IN"/>
        </w:rPr>
        <w:t>हरि</w:t>
      </w:r>
      <w:r>
        <w:t xml:space="preserve"> </w:t>
      </w:r>
      <w:r>
        <w:rPr>
          <w:cs/>
          <w:lang w:bidi="hi-IN"/>
        </w:rPr>
        <w:t>चरणी</w:t>
      </w:r>
      <w:r>
        <w:t xml:space="preserve"> </w:t>
      </w:r>
      <w:r>
        <w:rPr>
          <w:cs/>
          <w:lang w:bidi="hi-IN"/>
        </w:rPr>
        <w:t>चितु</w:t>
      </w:r>
      <w:r>
        <w:t xml:space="preserve"> </w:t>
      </w:r>
      <w:r>
        <w:rPr>
          <w:cs/>
          <w:lang w:bidi="hi-IN"/>
        </w:rPr>
        <w:t>लाए</w:t>
      </w:r>
      <w:r>
        <w:t xml:space="preserve"> </w:t>
      </w:r>
      <w:r>
        <w:rPr>
          <w:cs/>
          <w:lang w:bidi="hi-IN"/>
        </w:rPr>
        <w:t>॥१॥</w:t>
      </w:r>
    </w:p>
    <w:p w:rsidR="00347EEB" w:rsidRDefault="00347EEB">
      <w:pPr>
        <w:pStyle w:val="SGGSRoman"/>
      </w:pPr>
      <w:r>
        <w:t>naanak jis nadar karay mayraa pi-aaraa so har charnee chit laa-ay. ||1||</w:t>
      </w:r>
    </w:p>
    <w:p w:rsidR="00347EEB" w:rsidRDefault="00347EEB">
      <w:pPr>
        <w:pStyle w:val="SGGSTrans"/>
      </w:pPr>
      <w:r>
        <w:t>O Nanak, one who is blessed with the Mercy of my Beloved, focuses his consciousness on the Lord's Feet. ||1||</w:t>
      </w:r>
    </w:p>
    <w:p w:rsidR="00347EEB" w:rsidRDefault="00347EEB">
      <w:pPr>
        <w:pStyle w:val="SGGSGurm"/>
      </w:pPr>
      <w:r>
        <w:rPr>
          <w:cs/>
        </w:rPr>
        <w:t xml:space="preserve">ਹਉ ਸਭਿ ਵੇਸ ਕਰੀ ਪਿਰ ਕਾਰਣਿ ਜੇ ਹਰਿ ਪ੍ਰਭ ਸਾਚੇ ਭਾਵਾ ॥ </w:t>
      </w:r>
      <w:r>
        <w:rPr>
          <w:color w:val="008000"/>
          <w:sz w:val="18"/>
        </w:rPr>
        <w:t>(561)</w:t>
      </w:r>
    </w:p>
    <w:p w:rsidR="00347EEB" w:rsidRDefault="00347EEB">
      <w:pPr>
        <w:pStyle w:val="SGGSHindi"/>
      </w:pPr>
      <w:r>
        <w:rPr>
          <w:cs/>
          <w:lang w:bidi="hi-IN"/>
        </w:rPr>
        <w:t>हउ</w:t>
      </w:r>
      <w:r>
        <w:t xml:space="preserve"> </w:t>
      </w:r>
      <w:r>
        <w:rPr>
          <w:cs/>
          <w:lang w:bidi="hi-IN"/>
        </w:rPr>
        <w:t>सभि</w:t>
      </w:r>
      <w:r>
        <w:t xml:space="preserve"> </w:t>
      </w:r>
      <w:r>
        <w:rPr>
          <w:cs/>
          <w:lang w:bidi="hi-IN"/>
        </w:rPr>
        <w:t>वेस</w:t>
      </w:r>
      <w:r>
        <w:t xml:space="preserve"> </w:t>
      </w:r>
      <w:r>
        <w:rPr>
          <w:cs/>
          <w:lang w:bidi="hi-IN"/>
        </w:rPr>
        <w:t>करी</w:t>
      </w:r>
      <w:r>
        <w:t xml:space="preserve"> </w:t>
      </w:r>
      <w:r>
        <w:rPr>
          <w:cs/>
          <w:lang w:bidi="hi-IN"/>
        </w:rPr>
        <w:t>पिर</w:t>
      </w:r>
      <w:r>
        <w:t xml:space="preserve"> </w:t>
      </w:r>
      <w:r>
        <w:rPr>
          <w:cs/>
          <w:lang w:bidi="hi-IN"/>
        </w:rPr>
        <w:t>कारणि</w:t>
      </w:r>
      <w:r>
        <w:t xml:space="preserve"> </w:t>
      </w:r>
      <w:r>
        <w:rPr>
          <w:cs/>
          <w:lang w:bidi="hi-IN"/>
        </w:rPr>
        <w:t>जे</w:t>
      </w:r>
      <w:r>
        <w:t xml:space="preserve"> </w:t>
      </w:r>
      <w:r>
        <w:rPr>
          <w:cs/>
          <w:lang w:bidi="hi-IN"/>
        </w:rPr>
        <w:t>हरि</w:t>
      </w:r>
      <w:r>
        <w:t xml:space="preserve"> </w:t>
      </w:r>
      <w:r>
        <w:rPr>
          <w:cs/>
          <w:lang w:bidi="hi-IN"/>
        </w:rPr>
        <w:t>प्रभ</w:t>
      </w:r>
      <w:r>
        <w:t xml:space="preserve"> </w:t>
      </w:r>
      <w:r>
        <w:rPr>
          <w:cs/>
          <w:lang w:bidi="hi-IN"/>
        </w:rPr>
        <w:t>साचे</w:t>
      </w:r>
      <w:r>
        <w:t xml:space="preserve"> </w:t>
      </w:r>
      <w:r>
        <w:rPr>
          <w:cs/>
          <w:lang w:bidi="hi-IN"/>
        </w:rPr>
        <w:t>भावा</w:t>
      </w:r>
      <w:r>
        <w:t xml:space="preserve"> </w:t>
      </w:r>
      <w:r>
        <w:rPr>
          <w:cs/>
          <w:lang w:bidi="hi-IN"/>
        </w:rPr>
        <w:t>॥</w:t>
      </w:r>
    </w:p>
    <w:p w:rsidR="00347EEB" w:rsidRDefault="00347EEB">
      <w:pPr>
        <w:pStyle w:val="SGGSRoman"/>
      </w:pPr>
      <w:r>
        <w:t>ha-o sabh vays karee pir kaaran jay har parabh saachay bhaavaa.</w:t>
      </w:r>
    </w:p>
    <w:p w:rsidR="00347EEB" w:rsidRDefault="00347EEB">
      <w:pPr>
        <w:pStyle w:val="SGGSTrans"/>
      </w:pPr>
      <w:r>
        <w:t>I dress myself in all sorts of robes for my Husband, so that my True Lord God will be pleased.</w:t>
      </w:r>
    </w:p>
    <w:p w:rsidR="00347EEB" w:rsidRDefault="00347EEB">
      <w:pPr>
        <w:pStyle w:val="SGGSGurm"/>
      </w:pPr>
      <w:r>
        <w:rPr>
          <w:cs/>
        </w:rPr>
        <w:t xml:space="preserve">ਸੋ ਪਿਰੁ ਪਿਆਰਾ ਮੈ ਨਦਰਿ ਨ ਦੇਖੈ ਹਉ ਕਿਉ ਕਰਿ ਧੀਰਜੁ ਪਾਵਾ ॥ </w:t>
      </w:r>
      <w:r>
        <w:rPr>
          <w:color w:val="008000"/>
          <w:sz w:val="18"/>
        </w:rPr>
        <w:t>(561)</w:t>
      </w:r>
    </w:p>
    <w:p w:rsidR="00347EEB" w:rsidRDefault="00347EEB">
      <w:pPr>
        <w:pStyle w:val="SGGSHindi"/>
      </w:pPr>
      <w:r>
        <w:rPr>
          <w:cs/>
          <w:lang w:bidi="hi-IN"/>
        </w:rPr>
        <w:t>सो</w:t>
      </w:r>
      <w:r>
        <w:t xml:space="preserve"> </w:t>
      </w:r>
      <w:r>
        <w:rPr>
          <w:cs/>
          <w:lang w:bidi="hi-IN"/>
        </w:rPr>
        <w:t>पिरु</w:t>
      </w:r>
      <w:r>
        <w:t xml:space="preserve"> </w:t>
      </w:r>
      <w:r>
        <w:rPr>
          <w:cs/>
          <w:lang w:bidi="hi-IN"/>
        </w:rPr>
        <w:t>पिआरा</w:t>
      </w:r>
      <w:r>
        <w:t xml:space="preserve"> </w:t>
      </w:r>
      <w:r>
        <w:rPr>
          <w:cs/>
          <w:lang w:bidi="hi-IN"/>
        </w:rPr>
        <w:t>मै</w:t>
      </w:r>
      <w:r>
        <w:t xml:space="preserve"> </w:t>
      </w:r>
      <w:r>
        <w:rPr>
          <w:cs/>
          <w:lang w:bidi="hi-IN"/>
        </w:rPr>
        <w:t>नदरि</w:t>
      </w:r>
      <w:r>
        <w:t xml:space="preserve"> </w:t>
      </w:r>
      <w:r>
        <w:rPr>
          <w:cs/>
          <w:lang w:bidi="hi-IN"/>
        </w:rPr>
        <w:t>न</w:t>
      </w:r>
      <w:r>
        <w:t xml:space="preserve"> </w:t>
      </w:r>
      <w:r>
        <w:rPr>
          <w:cs/>
          <w:lang w:bidi="hi-IN"/>
        </w:rPr>
        <w:t>देखै</w:t>
      </w:r>
      <w:r>
        <w:t xml:space="preserve"> </w:t>
      </w:r>
      <w:r>
        <w:rPr>
          <w:cs/>
          <w:lang w:bidi="hi-IN"/>
        </w:rPr>
        <w:t>हउ</w:t>
      </w:r>
      <w:r>
        <w:t xml:space="preserve"> </w:t>
      </w:r>
      <w:r>
        <w:rPr>
          <w:cs/>
          <w:lang w:bidi="hi-IN"/>
        </w:rPr>
        <w:t>किउ</w:t>
      </w:r>
      <w:r>
        <w:t xml:space="preserve"> </w:t>
      </w:r>
      <w:r>
        <w:rPr>
          <w:cs/>
          <w:lang w:bidi="hi-IN"/>
        </w:rPr>
        <w:t>करि</w:t>
      </w:r>
      <w:r>
        <w:t xml:space="preserve"> </w:t>
      </w:r>
      <w:r>
        <w:rPr>
          <w:cs/>
          <w:lang w:bidi="hi-IN"/>
        </w:rPr>
        <w:t>धीरजु</w:t>
      </w:r>
      <w:r>
        <w:t xml:space="preserve"> </w:t>
      </w:r>
      <w:r>
        <w:rPr>
          <w:cs/>
          <w:lang w:bidi="hi-IN"/>
        </w:rPr>
        <w:t>पावा</w:t>
      </w:r>
      <w:r>
        <w:t xml:space="preserve"> </w:t>
      </w:r>
      <w:r>
        <w:rPr>
          <w:cs/>
          <w:lang w:bidi="hi-IN"/>
        </w:rPr>
        <w:t>॥</w:t>
      </w:r>
    </w:p>
    <w:p w:rsidR="00347EEB" w:rsidRDefault="00347EEB">
      <w:pPr>
        <w:pStyle w:val="SGGSRoman"/>
      </w:pPr>
      <w:r>
        <w:t>so pir pi-aaraa mai nadar na daykhai ha-o ki-o kar Dheeraj paavaa.</w:t>
      </w:r>
    </w:p>
    <w:p w:rsidR="00347EEB" w:rsidRDefault="00347EEB">
      <w:pPr>
        <w:pStyle w:val="SGGSTrans"/>
      </w:pPr>
      <w:r>
        <w:t>But my Beloved Husband Lord does not even cast a glance in my direction; how can I be consoled?</w:t>
      </w:r>
    </w:p>
    <w:p w:rsidR="00347EEB" w:rsidRDefault="00347EEB">
      <w:pPr>
        <w:pStyle w:val="SGGSGurm"/>
      </w:pPr>
      <w:r>
        <w:rPr>
          <w:cs/>
        </w:rPr>
        <w:t xml:space="preserve">ਜਿਸੁ ਕਾਰਣਿ ਹਉ ਸੀਗਾਰੁ ਸੀਗਾਰੀ ਸੋ ਪਿਰੁ ਰਤਾ ਮੇਰਾ ਅਵਰਾ ॥ </w:t>
      </w:r>
      <w:r>
        <w:rPr>
          <w:color w:val="008000"/>
          <w:sz w:val="18"/>
        </w:rPr>
        <w:t>(561)</w:t>
      </w:r>
    </w:p>
    <w:p w:rsidR="00347EEB" w:rsidRDefault="00347EEB">
      <w:pPr>
        <w:pStyle w:val="SGGSHindi"/>
      </w:pPr>
      <w:r>
        <w:rPr>
          <w:cs/>
          <w:lang w:bidi="hi-IN"/>
        </w:rPr>
        <w:t>जिसु</w:t>
      </w:r>
      <w:r>
        <w:t xml:space="preserve"> </w:t>
      </w:r>
      <w:r>
        <w:rPr>
          <w:cs/>
          <w:lang w:bidi="hi-IN"/>
        </w:rPr>
        <w:t>कारणि</w:t>
      </w:r>
      <w:r>
        <w:t xml:space="preserve"> </w:t>
      </w:r>
      <w:r>
        <w:rPr>
          <w:cs/>
          <w:lang w:bidi="hi-IN"/>
        </w:rPr>
        <w:t>हउ</w:t>
      </w:r>
      <w:r>
        <w:t xml:space="preserve"> </w:t>
      </w:r>
      <w:r>
        <w:rPr>
          <w:cs/>
          <w:lang w:bidi="hi-IN"/>
        </w:rPr>
        <w:t>सीगारु</w:t>
      </w:r>
      <w:r>
        <w:t xml:space="preserve"> </w:t>
      </w:r>
      <w:r>
        <w:rPr>
          <w:cs/>
          <w:lang w:bidi="hi-IN"/>
        </w:rPr>
        <w:t>सीगारी</w:t>
      </w:r>
      <w:r>
        <w:t xml:space="preserve"> </w:t>
      </w:r>
      <w:r>
        <w:rPr>
          <w:cs/>
          <w:lang w:bidi="hi-IN"/>
        </w:rPr>
        <w:t>सो</w:t>
      </w:r>
      <w:r>
        <w:t xml:space="preserve"> </w:t>
      </w:r>
      <w:r>
        <w:rPr>
          <w:cs/>
          <w:lang w:bidi="hi-IN"/>
        </w:rPr>
        <w:t>पिरु</w:t>
      </w:r>
      <w:r>
        <w:t xml:space="preserve"> </w:t>
      </w:r>
      <w:r>
        <w:rPr>
          <w:cs/>
          <w:lang w:bidi="hi-IN"/>
        </w:rPr>
        <w:t>रता</w:t>
      </w:r>
      <w:r>
        <w:t xml:space="preserve"> </w:t>
      </w:r>
      <w:r>
        <w:rPr>
          <w:cs/>
          <w:lang w:bidi="hi-IN"/>
        </w:rPr>
        <w:t>मेरा</w:t>
      </w:r>
      <w:r>
        <w:t xml:space="preserve"> </w:t>
      </w:r>
      <w:r>
        <w:rPr>
          <w:cs/>
          <w:lang w:bidi="hi-IN"/>
        </w:rPr>
        <w:t>अवरा</w:t>
      </w:r>
      <w:r>
        <w:t xml:space="preserve"> </w:t>
      </w:r>
      <w:r>
        <w:rPr>
          <w:cs/>
          <w:lang w:bidi="hi-IN"/>
        </w:rPr>
        <w:t>॥</w:t>
      </w:r>
    </w:p>
    <w:p w:rsidR="00347EEB" w:rsidRDefault="00347EEB">
      <w:pPr>
        <w:pStyle w:val="SGGSRoman"/>
      </w:pPr>
      <w:r>
        <w:t>jis kaaran ha-o seegaar seegaaree so pir rataa mayraa avraa.</w:t>
      </w:r>
    </w:p>
    <w:p w:rsidR="00347EEB" w:rsidRDefault="00347EEB">
      <w:pPr>
        <w:pStyle w:val="SGGSTrans"/>
      </w:pPr>
      <w:r>
        <w:t>For His sake, I adorn myself with adornments, but my Husband is imbued with the love of another.</w:t>
      </w:r>
    </w:p>
    <w:p w:rsidR="00347EEB" w:rsidRDefault="00347EEB">
      <w:pPr>
        <w:pStyle w:val="SGGSGurm"/>
      </w:pPr>
      <w:r>
        <w:rPr>
          <w:cs/>
        </w:rPr>
        <w:t>ਨਾਨਕ ਧਨੁ ਧੰਨੁ ਧੰਨੁ ਸੋਹਾਗਣਿ ਜਿਨਿ ਪਿਰੁ ਰਾਵਿਅੜਾ ਸਚੁ ਸਵਰਾ ॥੨</w:t>
      </w:r>
      <w:r>
        <w:rPr>
          <w:cs/>
          <w:lang w:bidi="hi-IN"/>
        </w:rPr>
        <w:t xml:space="preserve">॥ </w:t>
      </w:r>
      <w:r>
        <w:rPr>
          <w:color w:val="008000"/>
          <w:sz w:val="18"/>
        </w:rPr>
        <w:t>(561)</w:t>
      </w:r>
    </w:p>
    <w:p w:rsidR="00347EEB" w:rsidRDefault="00347EEB">
      <w:pPr>
        <w:pStyle w:val="SGGSHindi"/>
      </w:pPr>
      <w:r>
        <w:rPr>
          <w:cs/>
          <w:lang w:bidi="hi-IN"/>
        </w:rPr>
        <w:t>नानक</w:t>
      </w:r>
      <w:r>
        <w:t xml:space="preserve"> </w:t>
      </w:r>
      <w:r>
        <w:rPr>
          <w:cs/>
          <w:lang w:bidi="hi-IN"/>
        </w:rPr>
        <w:t>धनु</w:t>
      </w:r>
      <w:r>
        <w:t xml:space="preserve"> </w:t>
      </w:r>
      <w:r>
        <w:rPr>
          <w:cs/>
          <w:lang w:bidi="hi-IN"/>
        </w:rPr>
        <w:t>धंनु</w:t>
      </w:r>
      <w:r>
        <w:t xml:space="preserve"> </w:t>
      </w:r>
      <w:r>
        <w:rPr>
          <w:cs/>
          <w:lang w:bidi="hi-IN"/>
        </w:rPr>
        <w:t>धंनु</w:t>
      </w:r>
      <w:r>
        <w:t xml:space="preserve"> </w:t>
      </w:r>
      <w:r>
        <w:rPr>
          <w:cs/>
          <w:lang w:bidi="hi-IN"/>
        </w:rPr>
        <w:t>सोहागणि</w:t>
      </w:r>
      <w:r>
        <w:t xml:space="preserve"> </w:t>
      </w:r>
      <w:r>
        <w:rPr>
          <w:cs/>
          <w:lang w:bidi="hi-IN"/>
        </w:rPr>
        <w:t>जिनि</w:t>
      </w:r>
      <w:r>
        <w:t xml:space="preserve"> </w:t>
      </w:r>
      <w:r>
        <w:rPr>
          <w:cs/>
          <w:lang w:bidi="hi-IN"/>
        </w:rPr>
        <w:t>पिरु</w:t>
      </w:r>
      <w:r>
        <w:t xml:space="preserve"> </w:t>
      </w:r>
      <w:r>
        <w:rPr>
          <w:cs/>
          <w:lang w:bidi="hi-IN"/>
        </w:rPr>
        <w:t>राविअड़ा</w:t>
      </w:r>
      <w:r>
        <w:t xml:space="preserve"> </w:t>
      </w:r>
      <w:r>
        <w:rPr>
          <w:cs/>
          <w:lang w:bidi="hi-IN"/>
        </w:rPr>
        <w:t>सचु</w:t>
      </w:r>
      <w:r>
        <w:t xml:space="preserve"> </w:t>
      </w:r>
      <w:r>
        <w:rPr>
          <w:cs/>
          <w:lang w:bidi="hi-IN"/>
        </w:rPr>
        <w:t>सवरा</w:t>
      </w:r>
      <w:r>
        <w:t xml:space="preserve"> </w:t>
      </w:r>
      <w:r>
        <w:rPr>
          <w:cs/>
          <w:lang w:bidi="hi-IN"/>
        </w:rPr>
        <w:t>॥२॥</w:t>
      </w:r>
    </w:p>
    <w:p w:rsidR="00347EEB" w:rsidRDefault="00347EEB">
      <w:pPr>
        <w:pStyle w:val="SGGSRoman"/>
      </w:pPr>
      <w:r>
        <w:t>naanak Dhan Dhan Dhan sohagan jin pir raavi-arhaa sach savraa. ||2||</w:t>
      </w:r>
    </w:p>
    <w:p w:rsidR="00347EEB" w:rsidRDefault="00347EEB">
      <w:pPr>
        <w:pStyle w:val="SGGSTrans"/>
      </w:pPr>
      <w:r>
        <w:t>O Nanak, blessed, blessed, blessed is that soul-bride, who enjoys her True, Sublime Husband Lord. ||2||</w:t>
      </w:r>
    </w:p>
    <w:p w:rsidR="00347EEB" w:rsidRDefault="00347EEB">
      <w:pPr>
        <w:pStyle w:val="SGGSGurm"/>
      </w:pPr>
      <w:r>
        <w:rPr>
          <w:cs/>
        </w:rPr>
        <w:t xml:space="preserve">ਹਉ ਜਾਇ ਪੁਛਾ ਸੋਹਾਗ ਸੁਹਾਗਣਿ ਤੁਸੀ ਕਿਉ ਪਿਰੁ ਪਾਇਅੜਾ ਪ੍ਰਭੁ ਮੇਰਾ ॥ </w:t>
      </w:r>
      <w:r>
        <w:rPr>
          <w:color w:val="008000"/>
          <w:sz w:val="18"/>
        </w:rPr>
        <w:t>(561)</w:t>
      </w:r>
    </w:p>
    <w:p w:rsidR="00347EEB" w:rsidRDefault="00347EEB">
      <w:pPr>
        <w:pStyle w:val="SGGSHindi"/>
      </w:pPr>
      <w:r>
        <w:rPr>
          <w:cs/>
          <w:lang w:bidi="hi-IN"/>
        </w:rPr>
        <w:t>हउ</w:t>
      </w:r>
      <w:r>
        <w:t xml:space="preserve"> </w:t>
      </w:r>
      <w:r>
        <w:rPr>
          <w:cs/>
          <w:lang w:bidi="hi-IN"/>
        </w:rPr>
        <w:t>जाइ</w:t>
      </w:r>
      <w:r>
        <w:t xml:space="preserve"> </w:t>
      </w:r>
      <w:r>
        <w:rPr>
          <w:cs/>
          <w:lang w:bidi="hi-IN"/>
        </w:rPr>
        <w:t>पुछा</w:t>
      </w:r>
      <w:r>
        <w:t xml:space="preserve"> </w:t>
      </w:r>
      <w:r>
        <w:rPr>
          <w:cs/>
          <w:lang w:bidi="hi-IN"/>
        </w:rPr>
        <w:t>सोहाग</w:t>
      </w:r>
      <w:r>
        <w:t xml:space="preserve"> </w:t>
      </w:r>
      <w:r>
        <w:rPr>
          <w:cs/>
          <w:lang w:bidi="hi-IN"/>
        </w:rPr>
        <w:t>सुहागणि</w:t>
      </w:r>
      <w:r>
        <w:t xml:space="preserve"> </w:t>
      </w:r>
      <w:r>
        <w:rPr>
          <w:cs/>
          <w:lang w:bidi="hi-IN"/>
        </w:rPr>
        <w:t>तुसी</w:t>
      </w:r>
      <w:r>
        <w:t xml:space="preserve"> </w:t>
      </w:r>
      <w:r>
        <w:rPr>
          <w:cs/>
          <w:lang w:bidi="hi-IN"/>
        </w:rPr>
        <w:t>किउ</w:t>
      </w:r>
      <w:r>
        <w:t xml:space="preserve"> </w:t>
      </w:r>
      <w:r>
        <w:rPr>
          <w:cs/>
          <w:lang w:bidi="hi-IN"/>
        </w:rPr>
        <w:t>पिरु</w:t>
      </w:r>
      <w:r>
        <w:t xml:space="preserve"> </w:t>
      </w:r>
      <w:r>
        <w:rPr>
          <w:cs/>
          <w:lang w:bidi="hi-IN"/>
        </w:rPr>
        <w:t>पाइअड़ा</w:t>
      </w:r>
      <w:r>
        <w:t xml:space="preserve"> </w:t>
      </w:r>
      <w:r>
        <w:rPr>
          <w:cs/>
          <w:lang w:bidi="hi-IN"/>
        </w:rPr>
        <w:t>प्रभु</w:t>
      </w:r>
      <w:r>
        <w:t xml:space="preserve"> </w:t>
      </w:r>
      <w:r>
        <w:rPr>
          <w:cs/>
          <w:lang w:bidi="hi-IN"/>
        </w:rPr>
        <w:t>मेरा</w:t>
      </w:r>
      <w:r>
        <w:t xml:space="preserve"> </w:t>
      </w:r>
      <w:r>
        <w:rPr>
          <w:cs/>
          <w:lang w:bidi="hi-IN"/>
        </w:rPr>
        <w:t>॥</w:t>
      </w:r>
    </w:p>
    <w:p w:rsidR="00347EEB" w:rsidRDefault="00347EEB">
      <w:pPr>
        <w:pStyle w:val="SGGSRoman"/>
      </w:pPr>
      <w:r>
        <w:t>ha-o jaa-ay puchhaa sohaag suhaagan tusee ki-o pir paa-i-arhaa parabh mayraa.</w:t>
      </w:r>
    </w:p>
    <w:p w:rsidR="00347EEB" w:rsidRDefault="00347EEB">
      <w:pPr>
        <w:pStyle w:val="SGGSTrans"/>
      </w:pPr>
      <w:r>
        <w:t>I go and ask the fortunate, happy soul-bride, "How did you attain Him - your Husband Lord, my God?</w:t>
      </w:r>
    </w:p>
    <w:p w:rsidR="00347EEB" w:rsidRDefault="00347EEB">
      <w:pPr>
        <w:pStyle w:val="SGGSGurm"/>
      </w:pPr>
      <w:r>
        <w:rPr>
          <w:cs/>
        </w:rPr>
        <w:t xml:space="preserve">ਮੈ ਊਪਰਿ ਨਦਰਿ ਕਰੀ ਪਿਰਿ ਸਾਚੈ ਮੈ ਛੋਡਿਅੜਾ ਮੇਰਾ ਤੇਰਾ ॥ </w:t>
      </w:r>
      <w:r>
        <w:rPr>
          <w:color w:val="008000"/>
          <w:sz w:val="18"/>
        </w:rPr>
        <w:t>(561)</w:t>
      </w:r>
    </w:p>
    <w:p w:rsidR="00347EEB" w:rsidRDefault="00347EEB">
      <w:pPr>
        <w:pStyle w:val="SGGSHindi"/>
      </w:pPr>
      <w:r>
        <w:rPr>
          <w:cs/>
          <w:lang w:bidi="hi-IN"/>
        </w:rPr>
        <w:t>मै</w:t>
      </w:r>
      <w:r>
        <w:t xml:space="preserve"> </w:t>
      </w:r>
      <w:r>
        <w:rPr>
          <w:cs/>
          <w:lang w:bidi="hi-IN"/>
        </w:rPr>
        <w:t>ऊपरि</w:t>
      </w:r>
      <w:r>
        <w:t xml:space="preserve"> </w:t>
      </w:r>
      <w:r>
        <w:rPr>
          <w:cs/>
          <w:lang w:bidi="hi-IN"/>
        </w:rPr>
        <w:t>नदरि</w:t>
      </w:r>
      <w:r>
        <w:t xml:space="preserve"> </w:t>
      </w:r>
      <w:r>
        <w:rPr>
          <w:cs/>
          <w:lang w:bidi="hi-IN"/>
        </w:rPr>
        <w:t>करी</w:t>
      </w:r>
      <w:r>
        <w:t xml:space="preserve"> </w:t>
      </w:r>
      <w:r>
        <w:rPr>
          <w:cs/>
          <w:lang w:bidi="hi-IN"/>
        </w:rPr>
        <w:t>पिरि</w:t>
      </w:r>
      <w:r>
        <w:t xml:space="preserve"> </w:t>
      </w:r>
      <w:r>
        <w:rPr>
          <w:cs/>
          <w:lang w:bidi="hi-IN"/>
        </w:rPr>
        <w:t>साचै</w:t>
      </w:r>
      <w:r>
        <w:t xml:space="preserve"> </w:t>
      </w:r>
      <w:r>
        <w:rPr>
          <w:cs/>
          <w:lang w:bidi="hi-IN"/>
        </w:rPr>
        <w:t>मै</w:t>
      </w:r>
      <w:r>
        <w:t xml:space="preserve"> </w:t>
      </w:r>
      <w:r>
        <w:rPr>
          <w:cs/>
          <w:lang w:bidi="hi-IN"/>
        </w:rPr>
        <w:t>छोडिअड़ा</w:t>
      </w:r>
      <w:r>
        <w:t xml:space="preserve"> </w:t>
      </w:r>
      <w:r>
        <w:rPr>
          <w:cs/>
          <w:lang w:bidi="hi-IN"/>
        </w:rPr>
        <w:t>मेरा</w:t>
      </w:r>
      <w:r>
        <w:t xml:space="preserve"> </w:t>
      </w:r>
      <w:r>
        <w:rPr>
          <w:cs/>
          <w:lang w:bidi="hi-IN"/>
        </w:rPr>
        <w:t>तेरा</w:t>
      </w:r>
      <w:r>
        <w:t xml:space="preserve"> </w:t>
      </w:r>
      <w:r>
        <w:rPr>
          <w:cs/>
          <w:lang w:bidi="hi-IN"/>
        </w:rPr>
        <w:t>॥</w:t>
      </w:r>
    </w:p>
    <w:p w:rsidR="00347EEB" w:rsidRDefault="00347EEB">
      <w:pPr>
        <w:pStyle w:val="SGGSRoman"/>
      </w:pPr>
      <w:r>
        <w:t>mai oopar nadar karee pir saachai mai chhodi-arhaa mayraa tayraa.</w:t>
      </w:r>
    </w:p>
    <w:p w:rsidR="00347EEB" w:rsidRDefault="00347EEB">
      <w:pPr>
        <w:pStyle w:val="SGGSTrans"/>
      </w:pPr>
      <w:r>
        <w:t>She answers, "My True Husband blessed me with His Mercy; I abandoned the distinction between mine and yours.</w:t>
      </w:r>
    </w:p>
    <w:p w:rsidR="00347EEB" w:rsidRDefault="00347EEB">
      <w:pPr>
        <w:pStyle w:val="SGGSGurm"/>
      </w:pPr>
      <w:r>
        <w:rPr>
          <w:cs/>
        </w:rPr>
        <w:t xml:space="preserve">ਸਭੁ ਮਨੁ ਤਨੁ ਜੀਉ ਕਰਹੁ ਹਰਿ ਪ੍ਰਭ ਕਾ ਇਤੁ ਮਾਰਗਿ ਭੈਣੇ ਮਿਲੀਐ ॥ </w:t>
      </w:r>
      <w:r>
        <w:rPr>
          <w:color w:val="008000"/>
          <w:sz w:val="18"/>
        </w:rPr>
        <w:t>(561)</w:t>
      </w:r>
    </w:p>
    <w:p w:rsidR="00347EEB" w:rsidRDefault="00347EEB">
      <w:pPr>
        <w:pStyle w:val="SGGSHindi"/>
      </w:pPr>
      <w:r>
        <w:rPr>
          <w:cs/>
          <w:lang w:bidi="hi-IN"/>
        </w:rPr>
        <w:t>सभु</w:t>
      </w:r>
      <w:r>
        <w:t xml:space="preserve"> </w:t>
      </w:r>
      <w:r>
        <w:rPr>
          <w:cs/>
          <w:lang w:bidi="hi-IN"/>
        </w:rPr>
        <w:t>मनु</w:t>
      </w:r>
      <w:r>
        <w:t xml:space="preserve"> </w:t>
      </w:r>
      <w:r>
        <w:rPr>
          <w:cs/>
          <w:lang w:bidi="hi-IN"/>
        </w:rPr>
        <w:t>तनु</w:t>
      </w:r>
      <w:r>
        <w:t xml:space="preserve"> </w:t>
      </w:r>
      <w:r>
        <w:rPr>
          <w:cs/>
          <w:lang w:bidi="hi-IN"/>
        </w:rPr>
        <w:t>जीउ</w:t>
      </w:r>
      <w:r>
        <w:t xml:space="preserve"> </w:t>
      </w:r>
      <w:r>
        <w:rPr>
          <w:cs/>
          <w:lang w:bidi="hi-IN"/>
        </w:rPr>
        <w:t>करहु</w:t>
      </w:r>
      <w:r>
        <w:t xml:space="preserve"> </w:t>
      </w:r>
      <w:r>
        <w:rPr>
          <w:cs/>
          <w:lang w:bidi="hi-IN"/>
        </w:rPr>
        <w:t>हरि</w:t>
      </w:r>
      <w:r>
        <w:t xml:space="preserve"> </w:t>
      </w:r>
      <w:r>
        <w:rPr>
          <w:cs/>
          <w:lang w:bidi="hi-IN"/>
        </w:rPr>
        <w:t>प्रभ</w:t>
      </w:r>
      <w:r>
        <w:t xml:space="preserve"> </w:t>
      </w:r>
      <w:r>
        <w:rPr>
          <w:cs/>
          <w:lang w:bidi="hi-IN"/>
        </w:rPr>
        <w:t>का</w:t>
      </w:r>
      <w:r>
        <w:t xml:space="preserve"> </w:t>
      </w:r>
      <w:r>
        <w:rPr>
          <w:cs/>
          <w:lang w:bidi="hi-IN"/>
        </w:rPr>
        <w:t>इतु</w:t>
      </w:r>
      <w:r>
        <w:t xml:space="preserve"> </w:t>
      </w:r>
      <w:r>
        <w:rPr>
          <w:cs/>
          <w:lang w:bidi="hi-IN"/>
        </w:rPr>
        <w:t>मारगि</w:t>
      </w:r>
      <w:r>
        <w:t xml:space="preserve"> </w:t>
      </w:r>
      <w:r>
        <w:rPr>
          <w:cs/>
          <w:lang w:bidi="hi-IN"/>
        </w:rPr>
        <w:t>भैणे</w:t>
      </w:r>
      <w:r>
        <w:t xml:space="preserve"> </w:t>
      </w:r>
      <w:r>
        <w:rPr>
          <w:cs/>
          <w:lang w:bidi="hi-IN"/>
        </w:rPr>
        <w:t>मिलीऐ</w:t>
      </w:r>
      <w:r>
        <w:t xml:space="preserve"> </w:t>
      </w:r>
      <w:r>
        <w:rPr>
          <w:cs/>
          <w:lang w:bidi="hi-IN"/>
        </w:rPr>
        <w:t>॥</w:t>
      </w:r>
    </w:p>
    <w:p w:rsidR="00347EEB" w:rsidRDefault="00347EEB">
      <w:pPr>
        <w:pStyle w:val="SGGSRoman"/>
      </w:pPr>
      <w:r>
        <w:t>sabh man tan jee-o karahu har parabh kaa it maarag bhainay milee-ai.</w:t>
      </w:r>
    </w:p>
    <w:p w:rsidR="00347EEB" w:rsidRDefault="00347EEB">
      <w:pPr>
        <w:pStyle w:val="SGGSTrans"/>
      </w:pPr>
      <w:r>
        <w:t>Dedicate everything, mind, body and soul, to the Lord God; this is the Path to meet Him, O sister".</w:t>
      </w:r>
    </w:p>
    <w:p w:rsidR="00347EEB" w:rsidRDefault="00347EEB">
      <w:pPr>
        <w:pStyle w:val="SGGSGurm"/>
      </w:pPr>
      <w:r>
        <w:rPr>
          <w:cs/>
        </w:rPr>
        <w:t>ਆਪਨੜਾ ਪ੍ਰਭੁ ਨਦਰਿ ਕਰਿ ਦੇਖੈ ਨਾਨਕ ਜੋਤਿ ਜੋਤੀ ਰਲੀਐ ॥੩</w:t>
      </w:r>
      <w:r>
        <w:rPr>
          <w:cs/>
          <w:lang w:bidi="hi-IN"/>
        </w:rPr>
        <w:t xml:space="preserve">॥ </w:t>
      </w:r>
      <w:r>
        <w:rPr>
          <w:color w:val="008000"/>
          <w:sz w:val="18"/>
        </w:rPr>
        <w:t>(561)</w:t>
      </w:r>
    </w:p>
    <w:p w:rsidR="00347EEB" w:rsidRDefault="00347EEB">
      <w:pPr>
        <w:pStyle w:val="SGGSHindi"/>
      </w:pPr>
      <w:r>
        <w:rPr>
          <w:cs/>
          <w:lang w:bidi="hi-IN"/>
        </w:rPr>
        <w:t>आपनड़ा</w:t>
      </w:r>
      <w:r>
        <w:t xml:space="preserve"> </w:t>
      </w:r>
      <w:r>
        <w:rPr>
          <w:cs/>
          <w:lang w:bidi="hi-IN"/>
        </w:rPr>
        <w:t>प्रभु</w:t>
      </w:r>
      <w:r>
        <w:t xml:space="preserve"> </w:t>
      </w:r>
      <w:r>
        <w:rPr>
          <w:cs/>
          <w:lang w:bidi="hi-IN"/>
        </w:rPr>
        <w:t>नदरि</w:t>
      </w:r>
      <w:r>
        <w:t xml:space="preserve"> </w:t>
      </w:r>
      <w:r>
        <w:rPr>
          <w:cs/>
          <w:lang w:bidi="hi-IN"/>
        </w:rPr>
        <w:t>करि</w:t>
      </w:r>
      <w:r>
        <w:t xml:space="preserve"> </w:t>
      </w:r>
      <w:r>
        <w:rPr>
          <w:cs/>
          <w:lang w:bidi="hi-IN"/>
        </w:rPr>
        <w:t>देखै</w:t>
      </w:r>
      <w:r>
        <w:t xml:space="preserve"> </w:t>
      </w:r>
      <w:r>
        <w:rPr>
          <w:cs/>
          <w:lang w:bidi="hi-IN"/>
        </w:rPr>
        <w:t>नानक</w:t>
      </w:r>
      <w:r>
        <w:t xml:space="preserve"> </w:t>
      </w:r>
      <w:r>
        <w:rPr>
          <w:cs/>
          <w:lang w:bidi="hi-IN"/>
        </w:rPr>
        <w:t>जोति</w:t>
      </w:r>
      <w:r>
        <w:t xml:space="preserve"> </w:t>
      </w:r>
      <w:r>
        <w:rPr>
          <w:cs/>
          <w:lang w:bidi="hi-IN"/>
        </w:rPr>
        <w:t>जोती</w:t>
      </w:r>
      <w:r>
        <w:t xml:space="preserve"> </w:t>
      </w:r>
      <w:r>
        <w:rPr>
          <w:cs/>
          <w:lang w:bidi="hi-IN"/>
        </w:rPr>
        <w:t>रलीऐ</w:t>
      </w:r>
      <w:r>
        <w:t xml:space="preserve"> </w:t>
      </w:r>
      <w:r>
        <w:rPr>
          <w:cs/>
          <w:lang w:bidi="hi-IN"/>
        </w:rPr>
        <w:t>॥३॥</w:t>
      </w:r>
    </w:p>
    <w:p w:rsidR="00347EEB" w:rsidRDefault="00347EEB">
      <w:pPr>
        <w:pStyle w:val="SGGSRoman"/>
      </w:pPr>
      <w:r>
        <w:t>aapnarhaa parabh nadar kar daykhai naanak jot jotee ralee-ai. ||3||</w:t>
      </w:r>
    </w:p>
    <w:p w:rsidR="00347EEB" w:rsidRDefault="00347EEB">
      <w:pPr>
        <w:pStyle w:val="SGGSTrans"/>
      </w:pPr>
      <w:r>
        <w:t>If her God gazes upon her with favor, O Nanak, her light merges into the Light. ||3||</w:t>
      </w:r>
    </w:p>
    <w:p w:rsidR="00347EEB" w:rsidRDefault="00347EEB">
      <w:pPr>
        <w:pStyle w:val="SGGSGurm"/>
      </w:pPr>
      <w:r>
        <w:rPr>
          <w:cs/>
        </w:rPr>
        <w:t xml:space="preserve">ਜੋ ਹਰਿ ਪ੍ਰਭ ਕਾ ਮੈ ਦੇਇ ਸਨੇਹਾ ਤਿਸੁ ਮਨੁ ਤਨੁ ਅਪਣਾ ਦੇਵਾ ॥ </w:t>
      </w:r>
      <w:r>
        <w:rPr>
          <w:color w:val="008000"/>
          <w:sz w:val="18"/>
        </w:rPr>
        <w:t>(561)</w:t>
      </w:r>
    </w:p>
    <w:p w:rsidR="00347EEB" w:rsidRDefault="00347EEB">
      <w:pPr>
        <w:pStyle w:val="SGGSHindi"/>
      </w:pPr>
      <w:r>
        <w:rPr>
          <w:cs/>
          <w:lang w:bidi="hi-IN"/>
        </w:rPr>
        <w:t>जो</w:t>
      </w:r>
      <w:r>
        <w:t xml:space="preserve"> </w:t>
      </w:r>
      <w:r>
        <w:rPr>
          <w:cs/>
          <w:lang w:bidi="hi-IN"/>
        </w:rPr>
        <w:t>हरि</w:t>
      </w:r>
      <w:r>
        <w:t xml:space="preserve"> </w:t>
      </w:r>
      <w:r>
        <w:rPr>
          <w:cs/>
          <w:lang w:bidi="hi-IN"/>
        </w:rPr>
        <w:t>प्रभ</w:t>
      </w:r>
      <w:r>
        <w:t xml:space="preserve"> </w:t>
      </w:r>
      <w:r>
        <w:rPr>
          <w:cs/>
          <w:lang w:bidi="hi-IN"/>
        </w:rPr>
        <w:t>का</w:t>
      </w:r>
      <w:r>
        <w:t xml:space="preserve"> </w:t>
      </w:r>
      <w:r>
        <w:rPr>
          <w:cs/>
          <w:lang w:bidi="hi-IN"/>
        </w:rPr>
        <w:t>मै</w:t>
      </w:r>
      <w:r>
        <w:t xml:space="preserve"> </w:t>
      </w:r>
      <w:r>
        <w:rPr>
          <w:cs/>
          <w:lang w:bidi="hi-IN"/>
        </w:rPr>
        <w:t>देइ</w:t>
      </w:r>
      <w:r>
        <w:t xml:space="preserve"> </w:t>
      </w:r>
      <w:r>
        <w:rPr>
          <w:cs/>
          <w:lang w:bidi="hi-IN"/>
        </w:rPr>
        <w:t>सनेहा</w:t>
      </w:r>
      <w:r>
        <w:t xml:space="preserve"> </w:t>
      </w:r>
      <w:r>
        <w:rPr>
          <w:cs/>
          <w:lang w:bidi="hi-IN"/>
        </w:rPr>
        <w:t>तिसु</w:t>
      </w:r>
      <w:r>
        <w:t xml:space="preserve"> </w:t>
      </w:r>
      <w:r>
        <w:rPr>
          <w:cs/>
          <w:lang w:bidi="hi-IN"/>
        </w:rPr>
        <w:t>मनु</w:t>
      </w:r>
      <w:r>
        <w:t xml:space="preserve"> </w:t>
      </w:r>
      <w:r>
        <w:rPr>
          <w:cs/>
          <w:lang w:bidi="hi-IN"/>
        </w:rPr>
        <w:t>तनु</w:t>
      </w:r>
      <w:r>
        <w:t xml:space="preserve"> </w:t>
      </w:r>
      <w:r>
        <w:rPr>
          <w:cs/>
          <w:lang w:bidi="hi-IN"/>
        </w:rPr>
        <w:t>अपणा</w:t>
      </w:r>
      <w:r>
        <w:t xml:space="preserve"> </w:t>
      </w:r>
      <w:r>
        <w:rPr>
          <w:cs/>
          <w:lang w:bidi="hi-IN"/>
        </w:rPr>
        <w:t>देवा</w:t>
      </w:r>
      <w:r>
        <w:t xml:space="preserve"> </w:t>
      </w:r>
      <w:r>
        <w:rPr>
          <w:cs/>
          <w:lang w:bidi="hi-IN"/>
        </w:rPr>
        <w:t>॥</w:t>
      </w:r>
    </w:p>
    <w:p w:rsidR="00347EEB" w:rsidRDefault="00347EEB">
      <w:pPr>
        <w:pStyle w:val="SGGSRoman"/>
      </w:pPr>
      <w:r>
        <w:t>jo har parabh kaa mai day-ay sanayhaa tis man tan apnaa dayvaa.</w:t>
      </w:r>
    </w:p>
    <w:p w:rsidR="00347EEB" w:rsidRDefault="00347EEB">
      <w:pPr>
        <w:pStyle w:val="SGGSTrans"/>
      </w:pPr>
      <w:r>
        <w:t>I dedicate my mind and body to the one who brings me a message from my Lord God.</w:t>
      </w:r>
    </w:p>
    <w:p w:rsidR="00347EEB" w:rsidRDefault="00347EEB">
      <w:pPr>
        <w:pStyle w:val="SGGSGurm"/>
      </w:pPr>
      <w:r>
        <w:rPr>
          <w:cs/>
        </w:rPr>
        <w:t xml:space="preserve">ਨਿਤ ਪਖਾ ਫੇਰੀ ਸੇਵ ਕਮਾਵਾ ਤਿਸੁ ਆਗੈ ਪਾਣੀ ਢੋਵਾਂ ॥ </w:t>
      </w:r>
      <w:r>
        <w:rPr>
          <w:color w:val="008000"/>
          <w:sz w:val="18"/>
        </w:rPr>
        <w:t>(561)</w:t>
      </w:r>
    </w:p>
    <w:p w:rsidR="00347EEB" w:rsidRDefault="00347EEB">
      <w:pPr>
        <w:pStyle w:val="SGGSHindi"/>
      </w:pPr>
      <w:r>
        <w:rPr>
          <w:cs/>
          <w:lang w:bidi="hi-IN"/>
        </w:rPr>
        <w:t>नित</w:t>
      </w:r>
      <w:r>
        <w:t xml:space="preserve"> </w:t>
      </w:r>
      <w:r>
        <w:rPr>
          <w:cs/>
          <w:lang w:bidi="hi-IN"/>
        </w:rPr>
        <w:t>पखा</w:t>
      </w:r>
      <w:r>
        <w:t xml:space="preserve"> </w:t>
      </w:r>
      <w:r>
        <w:rPr>
          <w:cs/>
          <w:lang w:bidi="hi-IN"/>
        </w:rPr>
        <w:t>फेरी</w:t>
      </w:r>
      <w:r>
        <w:t xml:space="preserve"> </w:t>
      </w:r>
      <w:r>
        <w:rPr>
          <w:cs/>
          <w:lang w:bidi="hi-IN"/>
        </w:rPr>
        <w:t>सेव</w:t>
      </w:r>
      <w:r>
        <w:t xml:space="preserve"> </w:t>
      </w:r>
      <w:r>
        <w:rPr>
          <w:cs/>
          <w:lang w:bidi="hi-IN"/>
        </w:rPr>
        <w:t>कमावा</w:t>
      </w:r>
      <w:r>
        <w:t xml:space="preserve"> </w:t>
      </w:r>
      <w:r>
        <w:rPr>
          <w:cs/>
          <w:lang w:bidi="hi-IN"/>
        </w:rPr>
        <w:t>तिसु</w:t>
      </w:r>
      <w:r>
        <w:t xml:space="preserve"> </w:t>
      </w:r>
      <w:r>
        <w:rPr>
          <w:cs/>
          <w:lang w:bidi="hi-IN"/>
        </w:rPr>
        <w:t>आगै</w:t>
      </w:r>
      <w:r>
        <w:t xml:space="preserve"> </w:t>
      </w:r>
      <w:r>
        <w:rPr>
          <w:cs/>
          <w:lang w:bidi="hi-IN"/>
        </w:rPr>
        <w:t>पाणी</w:t>
      </w:r>
      <w:r>
        <w:t xml:space="preserve"> </w:t>
      </w:r>
      <w:r>
        <w:rPr>
          <w:cs/>
          <w:lang w:bidi="hi-IN"/>
        </w:rPr>
        <w:t>ढोवां</w:t>
      </w:r>
      <w:r>
        <w:t xml:space="preserve"> </w:t>
      </w:r>
      <w:r>
        <w:rPr>
          <w:cs/>
          <w:lang w:bidi="hi-IN"/>
        </w:rPr>
        <w:t>॥</w:t>
      </w:r>
    </w:p>
    <w:p w:rsidR="00347EEB" w:rsidRDefault="00347EEB">
      <w:pPr>
        <w:pStyle w:val="SGGSRoman"/>
      </w:pPr>
      <w:r>
        <w:t>nit pakhaa fayree sayv kamaavaa tis aagai paanee dhovaa</w:t>
      </w:r>
      <w:r>
        <w:rPr>
          <w:vertAlign w:val="superscript"/>
        </w:rPr>
        <w:t>N</w:t>
      </w:r>
      <w:r>
        <w:t>.</w:t>
      </w:r>
    </w:p>
    <w:p w:rsidR="00347EEB" w:rsidRDefault="00347EEB">
      <w:pPr>
        <w:pStyle w:val="SGGSTrans"/>
      </w:pPr>
      <w:r>
        <w:t>I wave the fan over him every day, serve him and carry water for him.</w:t>
      </w:r>
    </w:p>
    <w:p w:rsidR="00347EEB" w:rsidRDefault="00347EEB">
      <w:pPr>
        <w:pStyle w:val="SGGSGurm"/>
      </w:pPr>
      <w:r>
        <w:rPr>
          <w:cs/>
        </w:rPr>
        <w:t xml:space="preserve">ਨਿਤ ਨਿਤ ਸੇਵ ਕਰੀ ਹਰਿ ਜਨ ਕੀ ਜੋ ਹਰਿ ਹਰਿ ਕਥਾ ਸੁਣਾਏ ॥ </w:t>
      </w:r>
      <w:r>
        <w:rPr>
          <w:color w:val="008000"/>
          <w:sz w:val="18"/>
        </w:rPr>
        <w:t>(561)</w:t>
      </w:r>
    </w:p>
    <w:p w:rsidR="00347EEB" w:rsidRDefault="00347EEB">
      <w:pPr>
        <w:pStyle w:val="SGGSHindi"/>
      </w:pPr>
      <w:r>
        <w:rPr>
          <w:cs/>
          <w:lang w:bidi="hi-IN"/>
        </w:rPr>
        <w:t>नित</w:t>
      </w:r>
      <w:r>
        <w:t xml:space="preserve"> </w:t>
      </w:r>
      <w:r>
        <w:rPr>
          <w:cs/>
          <w:lang w:bidi="hi-IN"/>
        </w:rPr>
        <w:t>नित</w:t>
      </w:r>
      <w:r>
        <w:t xml:space="preserve"> </w:t>
      </w:r>
      <w:r>
        <w:rPr>
          <w:cs/>
          <w:lang w:bidi="hi-IN"/>
        </w:rPr>
        <w:t>सेव</w:t>
      </w:r>
      <w:r>
        <w:t xml:space="preserve"> </w:t>
      </w:r>
      <w:r>
        <w:rPr>
          <w:cs/>
          <w:lang w:bidi="hi-IN"/>
        </w:rPr>
        <w:t>करी</w:t>
      </w:r>
      <w:r>
        <w:t xml:space="preserve"> </w:t>
      </w:r>
      <w:r>
        <w:rPr>
          <w:cs/>
          <w:lang w:bidi="hi-IN"/>
        </w:rPr>
        <w:t>हरि</w:t>
      </w:r>
      <w:r>
        <w:t xml:space="preserve"> </w:t>
      </w:r>
      <w:r>
        <w:rPr>
          <w:cs/>
          <w:lang w:bidi="hi-IN"/>
        </w:rPr>
        <w:t>जन</w:t>
      </w:r>
      <w:r>
        <w:t xml:space="preserve"> </w:t>
      </w:r>
      <w:r>
        <w:rPr>
          <w:cs/>
          <w:lang w:bidi="hi-IN"/>
        </w:rPr>
        <w:t>की</w:t>
      </w:r>
      <w:r>
        <w:t xml:space="preserve"> </w:t>
      </w:r>
      <w:r>
        <w:rPr>
          <w:cs/>
          <w:lang w:bidi="hi-IN"/>
        </w:rPr>
        <w:t>जो</w:t>
      </w:r>
      <w:r>
        <w:t xml:space="preserve"> </w:t>
      </w:r>
      <w:r>
        <w:rPr>
          <w:cs/>
          <w:lang w:bidi="hi-IN"/>
        </w:rPr>
        <w:t>हरि</w:t>
      </w:r>
      <w:r>
        <w:t xml:space="preserve"> </w:t>
      </w:r>
      <w:r>
        <w:rPr>
          <w:cs/>
          <w:lang w:bidi="hi-IN"/>
        </w:rPr>
        <w:t>हरि</w:t>
      </w:r>
      <w:r>
        <w:t xml:space="preserve"> </w:t>
      </w:r>
      <w:r>
        <w:rPr>
          <w:cs/>
          <w:lang w:bidi="hi-IN"/>
        </w:rPr>
        <w:t>कथा</w:t>
      </w:r>
      <w:r>
        <w:t xml:space="preserve"> </w:t>
      </w:r>
      <w:r>
        <w:rPr>
          <w:cs/>
          <w:lang w:bidi="hi-IN"/>
        </w:rPr>
        <w:t>सुणाए</w:t>
      </w:r>
      <w:r>
        <w:t xml:space="preserve"> </w:t>
      </w:r>
      <w:r>
        <w:rPr>
          <w:cs/>
          <w:lang w:bidi="hi-IN"/>
        </w:rPr>
        <w:t>॥</w:t>
      </w:r>
    </w:p>
    <w:p w:rsidR="00347EEB" w:rsidRDefault="00347EEB">
      <w:pPr>
        <w:pStyle w:val="SGGSRoman"/>
      </w:pPr>
      <w:r>
        <w:t>nit nit sayv karee har jan kee jo har har kathaa sunaa-ay.</w:t>
      </w:r>
    </w:p>
    <w:p w:rsidR="00347EEB" w:rsidRDefault="00347EEB">
      <w:pPr>
        <w:pStyle w:val="SGGSTrans"/>
      </w:pPr>
      <w:r>
        <w:t>Constantly and continuously, I serve the Lord's humble servant, who recites to me the sermon of the Lord, Har, Har.</w:t>
      </w:r>
    </w:p>
    <w:p w:rsidR="00347EEB" w:rsidRDefault="00347EEB">
      <w:pPr>
        <w:pStyle w:val="SGGSGurm"/>
      </w:pPr>
      <w:r>
        <w:rPr>
          <w:cs/>
        </w:rPr>
        <w:t>ਧਨੁ ਧੰਨੁ ਗੁਰੂ ਗੁਰ ਸਤਿਗੁਰੁ ਪੂਰਾ ਨਾਨਕ ਮਨਿ ਆਸ ਪੁਜਾਏ ॥੪</w:t>
      </w:r>
      <w:r>
        <w:rPr>
          <w:cs/>
          <w:lang w:bidi="hi-IN"/>
        </w:rPr>
        <w:t xml:space="preserve">॥ </w:t>
      </w:r>
      <w:r>
        <w:rPr>
          <w:color w:val="008000"/>
          <w:sz w:val="18"/>
        </w:rPr>
        <w:t>(562)</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गुर</w:t>
      </w:r>
      <w:r>
        <w:t xml:space="preserve"> </w:t>
      </w:r>
      <w:r>
        <w:rPr>
          <w:cs/>
          <w:lang w:bidi="hi-IN"/>
        </w:rPr>
        <w:t>सतिगुरु</w:t>
      </w:r>
      <w:r>
        <w:t xml:space="preserve"> </w:t>
      </w:r>
      <w:r>
        <w:rPr>
          <w:cs/>
          <w:lang w:bidi="hi-IN"/>
        </w:rPr>
        <w:t>पूरा</w:t>
      </w:r>
      <w:r>
        <w:t xml:space="preserve"> </w:t>
      </w:r>
      <w:r>
        <w:rPr>
          <w:cs/>
          <w:lang w:bidi="hi-IN"/>
        </w:rPr>
        <w:t>नानक</w:t>
      </w:r>
      <w:r>
        <w:t xml:space="preserve"> </w:t>
      </w:r>
      <w:r>
        <w:rPr>
          <w:cs/>
          <w:lang w:bidi="hi-IN"/>
        </w:rPr>
        <w:t>मनि</w:t>
      </w:r>
      <w:r>
        <w:t xml:space="preserve"> </w:t>
      </w:r>
      <w:r>
        <w:rPr>
          <w:cs/>
          <w:lang w:bidi="hi-IN"/>
        </w:rPr>
        <w:t>आस</w:t>
      </w:r>
      <w:r>
        <w:t xml:space="preserve"> </w:t>
      </w:r>
      <w:r>
        <w:rPr>
          <w:cs/>
          <w:lang w:bidi="hi-IN"/>
        </w:rPr>
        <w:t>पुजाए</w:t>
      </w:r>
      <w:r>
        <w:t xml:space="preserve"> </w:t>
      </w:r>
      <w:r>
        <w:rPr>
          <w:cs/>
          <w:lang w:bidi="hi-IN"/>
        </w:rPr>
        <w:t>॥४॥</w:t>
      </w:r>
    </w:p>
    <w:p w:rsidR="00347EEB" w:rsidRDefault="00347EEB">
      <w:pPr>
        <w:pStyle w:val="SGGSRoman"/>
      </w:pPr>
      <w:r>
        <w:t>Dhan Dhan guroo gur satgur pooraa naanak man aas pujaa-ay. ||4||</w:t>
      </w:r>
    </w:p>
    <w:p w:rsidR="00347EEB" w:rsidRDefault="00347EEB">
      <w:pPr>
        <w:pStyle w:val="SGGSTrans"/>
      </w:pPr>
      <w:r>
        <w:t>Hail, hail unto the Guru, the Guru, the Perfect True Guru, who fulfills Nanak's heart's desires. ||4||</w:t>
      </w:r>
    </w:p>
    <w:p w:rsidR="00347EEB" w:rsidRDefault="00347EEB">
      <w:pPr>
        <w:pStyle w:val="SGGSGurm"/>
      </w:pPr>
      <w:r>
        <w:rPr>
          <w:cs/>
        </w:rPr>
        <w:t xml:space="preserve">ਗੁਰੁ ਸਜਣੁ ਮੇਰਾ ਮੇਲਿ ਹਰੇ ਜਿਤੁ ਮਿਲਿ ਹਰਿ ਨਾਮੁ ਧਿਆਵਾ ॥ </w:t>
      </w:r>
      <w:r>
        <w:rPr>
          <w:color w:val="008000"/>
          <w:sz w:val="18"/>
        </w:rPr>
        <w:t>(562)</w:t>
      </w:r>
    </w:p>
    <w:p w:rsidR="00347EEB" w:rsidRDefault="00347EEB">
      <w:pPr>
        <w:pStyle w:val="SGGSHindi"/>
      </w:pPr>
      <w:r>
        <w:rPr>
          <w:cs/>
          <w:lang w:bidi="hi-IN"/>
        </w:rPr>
        <w:t>गुरु</w:t>
      </w:r>
      <w:r>
        <w:t xml:space="preserve"> </w:t>
      </w:r>
      <w:r>
        <w:rPr>
          <w:cs/>
          <w:lang w:bidi="hi-IN"/>
        </w:rPr>
        <w:t>सजणु</w:t>
      </w:r>
      <w:r>
        <w:t xml:space="preserve"> </w:t>
      </w:r>
      <w:r>
        <w:rPr>
          <w:cs/>
          <w:lang w:bidi="hi-IN"/>
        </w:rPr>
        <w:t>मेरा</w:t>
      </w:r>
      <w:r>
        <w:t xml:space="preserve"> </w:t>
      </w:r>
      <w:r>
        <w:rPr>
          <w:cs/>
          <w:lang w:bidi="hi-IN"/>
        </w:rPr>
        <w:t>मेलि</w:t>
      </w:r>
      <w:r>
        <w:t xml:space="preserve"> </w:t>
      </w:r>
      <w:r>
        <w:rPr>
          <w:cs/>
          <w:lang w:bidi="hi-IN"/>
        </w:rPr>
        <w:t>हरे</w:t>
      </w:r>
      <w:r>
        <w:t xml:space="preserve"> </w:t>
      </w:r>
      <w:r>
        <w:rPr>
          <w:cs/>
          <w:lang w:bidi="hi-IN"/>
        </w:rPr>
        <w:t>जितु</w:t>
      </w:r>
      <w:r>
        <w:t xml:space="preserve"> </w:t>
      </w:r>
      <w:r>
        <w:rPr>
          <w:cs/>
          <w:lang w:bidi="hi-IN"/>
        </w:rPr>
        <w:t>मिलि</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w:t>
      </w:r>
    </w:p>
    <w:p w:rsidR="00347EEB" w:rsidRDefault="00347EEB">
      <w:pPr>
        <w:pStyle w:val="SGGSRoman"/>
      </w:pPr>
      <w:r>
        <w:t>gur sajan mayraa mayl haray jit mil har naam Dhi-aavaa.</w:t>
      </w:r>
    </w:p>
    <w:p w:rsidR="00347EEB" w:rsidRDefault="00347EEB">
      <w:pPr>
        <w:pStyle w:val="SGGSTrans"/>
      </w:pPr>
      <w:r>
        <w:t>O Lord, let me meet the Guru, my best friend; meeting Him, I meditate on the Lord's Name.</w:t>
      </w:r>
    </w:p>
    <w:p w:rsidR="00347EEB" w:rsidRDefault="00347EEB">
      <w:pPr>
        <w:pStyle w:val="SGGSGurm"/>
      </w:pPr>
      <w:r>
        <w:rPr>
          <w:cs/>
        </w:rPr>
        <w:t xml:space="preserve">ਗੁਰ ਸਤਿਗੁਰ ਪਾਸਹੁ ਹਰਿ ਗੋਸਟਿ ਪੂਛਾਂ ਕਰਿ ਸਾਂਝੀ ਹਰਿ ਗੁਣ ਗਾਵਾਂ ॥ </w:t>
      </w:r>
      <w:r>
        <w:rPr>
          <w:color w:val="008000"/>
          <w:sz w:val="18"/>
        </w:rPr>
        <w:t>(562)</w:t>
      </w:r>
    </w:p>
    <w:p w:rsidR="00347EEB" w:rsidRDefault="00347EEB">
      <w:pPr>
        <w:pStyle w:val="SGGSHindi"/>
      </w:pPr>
      <w:r>
        <w:rPr>
          <w:cs/>
          <w:lang w:bidi="hi-IN"/>
        </w:rPr>
        <w:t>गुर</w:t>
      </w:r>
      <w:r>
        <w:t xml:space="preserve"> </w:t>
      </w:r>
      <w:r>
        <w:rPr>
          <w:cs/>
          <w:lang w:bidi="hi-IN"/>
        </w:rPr>
        <w:t>सतिगुर</w:t>
      </w:r>
      <w:r>
        <w:t xml:space="preserve"> </w:t>
      </w:r>
      <w:r>
        <w:rPr>
          <w:cs/>
          <w:lang w:bidi="hi-IN"/>
        </w:rPr>
        <w:t>पासहु</w:t>
      </w:r>
      <w:r>
        <w:t xml:space="preserve"> </w:t>
      </w:r>
      <w:r>
        <w:rPr>
          <w:cs/>
          <w:lang w:bidi="hi-IN"/>
        </w:rPr>
        <w:t>हरि</w:t>
      </w:r>
      <w:r>
        <w:t xml:space="preserve"> </w:t>
      </w:r>
      <w:r>
        <w:rPr>
          <w:cs/>
          <w:lang w:bidi="hi-IN"/>
        </w:rPr>
        <w:t>गोसटि</w:t>
      </w:r>
      <w:r>
        <w:t xml:space="preserve"> </w:t>
      </w:r>
      <w:r>
        <w:rPr>
          <w:cs/>
          <w:lang w:bidi="hi-IN"/>
        </w:rPr>
        <w:t>पूछां</w:t>
      </w:r>
      <w:r>
        <w:t xml:space="preserve"> </w:t>
      </w:r>
      <w:r>
        <w:rPr>
          <w:cs/>
          <w:lang w:bidi="hi-IN"/>
        </w:rPr>
        <w:t>करि</w:t>
      </w:r>
      <w:r>
        <w:t xml:space="preserve"> </w:t>
      </w:r>
      <w:r>
        <w:rPr>
          <w:cs/>
          <w:lang w:bidi="hi-IN"/>
        </w:rPr>
        <w:t>सांझी</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w:t>
      </w:r>
    </w:p>
    <w:p w:rsidR="00347EEB" w:rsidRDefault="00347EEB">
      <w:pPr>
        <w:pStyle w:val="SGGSRoman"/>
      </w:pPr>
      <w:r>
        <w:t>gur satgur paashu har gosat poochhaa</w:t>
      </w:r>
      <w:r>
        <w:rPr>
          <w:vertAlign w:val="superscript"/>
        </w:rPr>
        <w:t>N</w:t>
      </w:r>
      <w:r>
        <w:t xml:space="preserve"> kar saa</w:t>
      </w:r>
      <w:r>
        <w:rPr>
          <w:vertAlign w:val="superscript"/>
        </w:rPr>
        <w:t>N</w:t>
      </w:r>
      <w:r>
        <w:t>jhee har gun gaavaa</w:t>
      </w:r>
      <w:r>
        <w:rPr>
          <w:vertAlign w:val="superscript"/>
        </w:rPr>
        <w:t>N</w:t>
      </w:r>
      <w:r>
        <w:t>.</w:t>
      </w:r>
    </w:p>
    <w:p w:rsidR="00347EEB" w:rsidRDefault="00347EEB">
      <w:pPr>
        <w:pStyle w:val="SGGSTrans"/>
      </w:pPr>
      <w:r>
        <w:t>I seek the Lord's sermon from the Guru, the True Guru; joining with Him, I sing the Glorious Praises of the Lord.</w:t>
      </w:r>
    </w:p>
    <w:p w:rsidR="00347EEB" w:rsidRDefault="00347EEB">
      <w:pPr>
        <w:pStyle w:val="SGGSGurm"/>
      </w:pPr>
      <w:r>
        <w:rPr>
          <w:cs/>
        </w:rPr>
        <w:t xml:space="preserve">ਗੁਣ ਗਾਵਾ ਨਿਤ ਨਿਤ ਸਦ ਹਰਿ ਕੇ ਮਨੁ ਜੀਵੈ ਨਾਮੁ ਸੁਣਿ ਤੇਰਾ ॥ </w:t>
      </w:r>
      <w:r>
        <w:rPr>
          <w:color w:val="008000"/>
          <w:sz w:val="18"/>
        </w:rPr>
        <w:t>(562)</w:t>
      </w:r>
    </w:p>
    <w:p w:rsidR="00347EEB" w:rsidRDefault="00347EEB">
      <w:pPr>
        <w:pStyle w:val="SGGSHindi"/>
      </w:pPr>
      <w:r>
        <w:rPr>
          <w:cs/>
          <w:lang w:bidi="hi-IN"/>
        </w:rPr>
        <w:t>गुण</w:t>
      </w:r>
      <w:r>
        <w:t xml:space="preserve"> </w:t>
      </w:r>
      <w:r>
        <w:rPr>
          <w:cs/>
          <w:lang w:bidi="hi-IN"/>
        </w:rPr>
        <w:t>गावा</w:t>
      </w:r>
      <w:r>
        <w:t xml:space="preserve"> </w:t>
      </w:r>
      <w:r>
        <w:rPr>
          <w:cs/>
          <w:lang w:bidi="hi-IN"/>
        </w:rPr>
        <w:t>नित</w:t>
      </w:r>
      <w:r>
        <w:t xml:space="preserve"> </w:t>
      </w:r>
      <w:r>
        <w:rPr>
          <w:cs/>
          <w:lang w:bidi="hi-IN"/>
        </w:rPr>
        <w:t>नित</w:t>
      </w:r>
      <w:r>
        <w:t xml:space="preserve"> </w:t>
      </w:r>
      <w:r>
        <w:rPr>
          <w:cs/>
          <w:lang w:bidi="hi-IN"/>
        </w:rPr>
        <w:t>सद</w:t>
      </w:r>
      <w:r>
        <w:t xml:space="preserve"> </w:t>
      </w:r>
      <w:r>
        <w:rPr>
          <w:cs/>
          <w:lang w:bidi="hi-IN"/>
        </w:rPr>
        <w:t>हरि</w:t>
      </w:r>
      <w:r>
        <w:t xml:space="preserve"> </w:t>
      </w:r>
      <w:r>
        <w:rPr>
          <w:cs/>
          <w:lang w:bidi="hi-IN"/>
        </w:rPr>
        <w:t>के</w:t>
      </w:r>
      <w:r>
        <w:t xml:space="preserve"> </w:t>
      </w:r>
      <w:r>
        <w:rPr>
          <w:cs/>
          <w:lang w:bidi="hi-IN"/>
        </w:rPr>
        <w:t>मनु</w:t>
      </w:r>
      <w:r>
        <w:t xml:space="preserve"> </w:t>
      </w:r>
      <w:r>
        <w:rPr>
          <w:cs/>
          <w:lang w:bidi="hi-IN"/>
        </w:rPr>
        <w:t>जीवै</w:t>
      </w:r>
      <w:r>
        <w:t xml:space="preserve"> </w:t>
      </w:r>
      <w:r>
        <w:rPr>
          <w:cs/>
          <w:lang w:bidi="hi-IN"/>
        </w:rPr>
        <w:t>नामु</w:t>
      </w:r>
      <w:r>
        <w:t xml:space="preserve"> </w:t>
      </w:r>
      <w:r>
        <w:rPr>
          <w:cs/>
          <w:lang w:bidi="hi-IN"/>
        </w:rPr>
        <w:t>सुणि</w:t>
      </w:r>
      <w:r>
        <w:t xml:space="preserve"> </w:t>
      </w:r>
      <w:r>
        <w:rPr>
          <w:cs/>
          <w:lang w:bidi="hi-IN"/>
        </w:rPr>
        <w:t>तेरा</w:t>
      </w:r>
      <w:r>
        <w:t xml:space="preserve"> </w:t>
      </w:r>
      <w:r>
        <w:rPr>
          <w:cs/>
          <w:lang w:bidi="hi-IN"/>
        </w:rPr>
        <w:t>॥</w:t>
      </w:r>
    </w:p>
    <w:p w:rsidR="00347EEB" w:rsidRDefault="00347EEB">
      <w:pPr>
        <w:pStyle w:val="SGGSRoman"/>
      </w:pPr>
      <w:r>
        <w:t>gun gaavaa nit nit sad har kay man jeevai naam sun tayraa.</w:t>
      </w:r>
    </w:p>
    <w:p w:rsidR="00347EEB" w:rsidRDefault="00347EEB">
      <w:pPr>
        <w:pStyle w:val="SGGSTrans"/>
      </w:pPr>
      <w:r>
        <w:t>Each and every day, forever, I sing the Lord's Praises; my mind lives by hearing Your Name.</w:t>
      </w:r>
    </w:p>
    <w:p w:rsidR="00347EEB" w:rsidRDefault="00347EEB">
      <w:pPr>
        <w:pStyle w:val="SGGSGurm"/>
      </w:pPr>
      <w:r>
        <w:rPr>
          <w:cs/>
        </w:rPr>
        <w:t>ਨਾਨਕ ਜਿਤੁ ਵੇਲਾ ਵਿਸਰੈ ਮੇਰਾ ਸੁਆਮੀ ਤਿਤੁ ਵੇਲੈ ਮਰਿ ਜਾਇ ਜੀਉ ਮੇਰਾ ॥੫</w:t>
      </w:r>
      <w:r>
        <w:rPr>
          <w:cs/>
          <w:lang w:bidi="hi-IN"/>
        </w:rPr>
        <w:t xml:space="preserve">॥ </w:t>
      </w:r>
      <w:r>
        <w:rPr>
          <w:color w:val="008000"/>
          <w:sz w:val="18"/>
        </w:rPr>
        <w:t>(562)</w:t>
      </w:r>
    </w:p>
    <w:p w:rsidR="00347EEB" w:rsidRDefault="00347EEB">
      <w:pPr>
        <w:pStyle w:val="SGGSHindi"/>
      </w:pPr>
      <w:r>
        <w:rPr>
          <w:cs/>
          <w:lang w:bidi="hi-IN"/>
        </w:rPr>
        <w:t>नानक</w:t>
      </w:r>
      <w:r>
        <w:t xml:space="preserve"> </w:t>
      </w:r>
      <w:r>
        <w:rPr>
          <w:cs/>
          <w:lang w:bidi="hi-IN"/>
        </w:rPr>
        <w:t>जितु</w:t>
      </w:r>
      <w:r>
        <w:t xml:space="preserve"> </w:t>
      </w:r>
      <w:r>
        <w:rPr>
          <w:cs/>
          <w:lang w:bidi="hi-IN"/>
        </w:rPr>
        <w:t>वेला</w:t>
      </w:r>
      <w:r>
        <w:t xml:space="preserve"> </w:t>
      </w:r>
      <w:r>
        <w:rPr>
          <w:cs/>
          <w:lang w:bidi="hi-IN"/>
        </w:rPr>
        <w:t>विसरै</w:t>
      </w:r>
      <w:r>
        <w:t xml:space="preserve"> </w:t>
      </w:r>
      <w:r>
        <w:rPr>
          <w:cs/>
          <w:lang w:bidi="hi-IN"/>
        </w:rPr>
        <w:t>मेरा</w:t>
      </w:r>
      <w:r>
        <w:t xml:space="preserve"> </w:t>
      </w:r>
      <w:r>
        <w:rPr>
          <w:cs/>
          <w:lang w:bidi="hi-IN"/>
        </w:rPr>
        <w:t>सुआमी</w:t>
      </w:r>
      <w:r>
        <w:t xml:space="preserve"> </w:t>
      </w:r>
      <w:r>
        <w:rPr>
          <w:cs/>
          <w:lang w:bidi="hi-IN"/>
        </w:rPr>
        <w:t>तितु</w:t>
      </w:r>
      <w:r>
        <w:t xml:space="preserve"> </w:t>
      </w:r>
      <w:r>
        <w:rPr>
          <w:cs/>
          <w:lang w:bidi="hi-IN"/>
        </w:rPr>
        <w:t>वेलै</w:t>
      </w:r>
      <w:r>
        <w:t xml:space="preserve"> </w:t>
      </w:r>
      <w:r>
        <w:rPr>
          <w:cs/>
          <w:lang w:bidi="hi-IN"/>
        </w:rPr>
        <w:t>मरि</w:t>
      </w:r>
      <w:r>
        <w:t xml:space="preserve"> </w:t>
      </w:r>
      <w:r>
        <w:rPr>
          <w:cs/>
          <w:lang w:bidi="hi-IN"/>
        </w:rPr>
        <w:t>जाइ</w:t>
      </w:r>
      <w:r>
        <w:t xml:space="preserve"> </w:t>
      </w:r>
      <w:r>
        <w:rPr>
          <w:cs/>
          <w:lang w:bidi="hi-IN"/>
        </w:rPr>
        <w:t>जीउ</w:t>
      </w:r>
      <w:r>
        <w:t xml:space="preserve"> </w:t>
      </w:r>
      <w:r>
        <w:rPr>
          <w:cs/>
          <w:lang w:bidi="hi-IN"/>
        </w:rPr>
        <w:t>मेरा</w:t>
      </w:r>
      <w:r>
        <w:t xml:space="preserve"> </w:t>
      </w:r>
      <w:r>
        <w:rPr>
          <w:cs/>
          <w:lang w:bidi="hi-IN"/>
        </w:rPr>
        <w:t>॥५॥</w:t>
      </w:r>
    </w:p>
    <w:p w:rsidR="00347EEB" w:rsidRDefault="00347EEB">
      <w:pPr>
        <w:pStyle w:val="SGGSRoman"/>
      </w:pPr>
      <w:r>
        <w:t>naanak jit vaylaa visrai mayraa su-aamee tit vaylai mar jaa-ay jee-o mayraa. ||5||</w:t>
      </w:r>
    </w:p>
    <w:p w:rsidR="00347EEB" w:rsidRDefault="00347EEB">
      <w:pPr>
        <w:pStyle w:val="SGGSTrans"/>
      </w:pPr>
      <w:r>
        <w:t>O Nanak, that moment when I forget my Lord and Master - at that moment, my soul dies. ||5||</w:t>
      </w:r>
    </w:p>
    <w:p w:rsidR="00347EEB" w:rsidRDefault="00347EEB">
      <w:pPr>
        <w:pStyle w:val="SGGSGurm"/>
      </w:pPr>
      <w:r>
        <w:rPr>
          <w:cs/>
        </w:rPr>
        <w:t xml:space="preserve">ਹਰਿ ਵੇਖਣ ਕਉ ਸਭੁ ਕੋਈ ਲੋਚੈ ਸੋ ਵੇਖੈ ਜਿਸੁ ਆਪਿ ਵਿਖਾਲੇ ॥ </w:t>
      </w:r>
      <w:r>
        <w:rPr>
          <w:color w:val="008000"/>
          <w:sz w:val="18"/>
        </w:rPr>
        <w:t>(562)</w:t>
      </w:r>
    </w:p>
    <w:p w:rsidR="00347EEB" w:rsidRDefault="00347EEB">
      <w:pPr>
        <w:pStyle w:val="SGGSHindi"/>
      </w:pPr>
      <w:r>
        <w:rPr>
          <w:cs/>
          <w:lang w:bidi="hi-IN"/>
        </w:rPr>
        <w:t>हरि</w:t>
      </w:r>
      <w:r>
        <w:t xml:space="preserve"> </w:t>
      </w:r>
      <w:r>
        <w:rPr>
          <w:cs/>
          <w:lang w:bidi="hi-IN"/>
        </w:rPr>
        <w:t>वेखण</w:t>
      </w:r>
      <w:r>
        <w:t xml:space="preserve"> </w:t>
      </w:r>
      <w:r>
        <w:rPr>
          <w:cs/>
          <w:lang w:bidi="hi-IN"/>
        </w:rPr>
        <w:t>कउ</w:t>
      </w:r>
      <w:r>
        <w:t xml:space="preserve"> </w:t>
      </w:r>
      <w:r>
        <w:rPr>
          <w:cs/>
          <w:lang w:bidi="hi-IN"/>
        </w:rPr>
        <w:t>सभु</w:t>
      </w:r>
      <w:r>
        <w:t xml:space="preserve"> </w:t>
      </w:r>
      <w:r>
        <w:rPr>
          <w:cs/>
          <w:lang w:bidi="hi-IN"/>
        </w:rPr>
        <w:t>कोई</w:t>
      </w:r>
      <w:r>
        <w:t xml:space="preserve"> </w:t>
      </w:r>
      <w:r>
        <w:rPr>
          <w:cs/>
          <w:lang w:bidi="hi-IN"/>
        </w:rPr>
        <w:t>लोचै</w:t>
      </w:r>
      <w:r>
        <w:t xml:space="preserve"> </w:t>
      </w:r>
      <w:r>
        <w:rPr>
          <w:cs/>
          <w:lang w:bidi="hi-IN"/>
        </w:rPr>
        <w:t>सो</w:t>
      </w:r>
      <w:r>
        <w:t xml:space="preserve"> </w:t>
      </w:r>
      <w:r>
        <w:rPr>
          <w:cs/>
          <w:lang w:bidi="hi-IN"/>
        </w:rPr>
        <w:t>वेखै</w:t>
      </w:r>
      <w:r>
        <w:t xml:space="preserve"> </w:t>
      </w:r>
      <w:r>
        <w:rPr>
          <w:cs/>
          <w:lang w:bidi="hi-IN"/>
        </w:rPr>
        <w:t>जिसु</w:t>
      </w:r>
      <w:r>
        <w:t xml:space="preserve"> </w:t>
      </w:r>
      <w:r>
        <w:rPr>
          <w:cs/>
          <w:lang w:bidi="hi-IN"/>
        </w:rPr>
        <w:t>आपि</w:t>
      </w:r>
      <w:r>
        <w:t xml:space="preserve"> </w:t>
      </w:r>
      <w:r>
        <w:rPr>
          <w:cs/>
          <w:lang w:bidi="hi-IN"/>
        </w:rPr>
        <w:t>विखाले</w:t>
      </w:r>
      <w:r>
        <w:t xml:space="preserve"> </w:t>
      </w:r>
      <w:r>
        <w:rPr>
          <w:cs/>
          <w:lang w:bidi="hi-IN"/>
        </w:rPr>
        <w:t>॥</w:t>
      </w:r>
    </w:p>
    <w:p w:rsidR="00347EEB" w:rsidRDefault="00347EEB">
      <w:pPr>
        <w:pStyle w:val="SGGSRoman"/>
      </w:pPr>
      <w:r>
        <w:t>har vaykhan ka-o sabh ko-ee lochai so vaykhai jis aap vikhaalay.</w:t>
      </w:r>
    </w:p>
    <w:p w:rsidR="00347EEB" w:rsidRDefault="00347EEB">
      <w:pPr>
        <w:pStyle w:val="SGGSTrans"/>
      </w:pPr>
      <w:r>
        <w:t>Everyone longs to see the Lord, but he alone sees Him, whom the Lord causes to see Him.</w:t>
      </w:r>
    </w:p>
    <w:p w:rsidR="00347EEB" w:rsidRDefault="00347EEB">
      <w:pPr>
        <w:pStyle w:val="SGGSGurm"/>
      </w:pPr>
      <w:r>
        <w:rPr>
          <w:cs/>
        </w:rPr>
        <w:t xml:space="preserve">ਜਿਸ ਨੋ ਨਦਰਿ ਕਰੇ ਮੇਰਾ ਪਿਆਰਾ ਸੋ ਹਰਿ ਹਰਿ ਸਦਾ ਸਮਾਲੇ ॥ </w:t>
      </w:r>
      <w:r>
        <w:rPr>
          <w:color w:val="008000"/>
          <w:sz w:val="18"/>
        </w:rPr>
        <w:t>(562)</w:t>
      </w:r>
    </w:p>
    <w:p w:rsidR="00347EEB" w:rsidRDefault="00347EEB">
      <w:pPr>
        <w:pStyle w:val="SGGSHindi"/>
      </w:pPr>
      <w:r>
        <w:rPr>
          <w:cs/>
          <w:lang w:bidi="hi-IN"/>
        </w:rPr>
        <w:t>जिस</w:t>
      </w:r>
      <w:r>
        <w:t xml:space="preserve"> </w:t>
      </w:r>
      <w:r>
        <w:rPr>
          <w:cs/>
          <w:lang w:bidi="hi-IN"/>
        </w:rPr>
        <w:t>नो</w:t>
      </w:r>
      <w:r>
        <w:t xml:space="preserve"> </w:t>
      </w:r>
      <w:r>
        <w:rPr>
          <w:cs/>
          <w:lang w:bidi="hi-IN"/>
        </w:rPr>
        <w:t>नदरि</w:t>
      </w:r>
      <w:r>
        <w:t xml:space="preserve"> </w:t>
      </w:r>
      <w:r>
        <w:rPr>
          <w:cs/>
          <w:lang w:bidi="hi-IN"/>
        </w:rPr>
        <w:t>करे</w:t>
      </w:r>
      <w:r>
        <w:t xml:space="preserve"> </w:t>
      </w:r>
      <w:r>
        <w:rPr>
          <w:cs/>
          <w:lang w:bidi="hi-IN"/>
        </w:rPr>
        <w:t>मेरा</w:t>
      </w:r>
      <w:r>
        <w:t xml:space="preserve"> </w:t>
      </w:r>
      <w:r>
        <w:rPr>
          <w:cs/>
          <w:lang w:bidi="hi-IN"/>
        </w:rPr>
        <w:t>पिआरा</w:t>
      </w:r>
      <w:r>
        <w:t xml:space="preserve"> </w:t>
      </w:r>
      <w:r>
        <w:rPr>
          <w:cs/>
          <w:lang w:bidi="hi-IN"/>
        </w:rPr>
        <w:t>सो</w:t>
      </w:r>
      <w:r>
        <w:t xml:space="preserve"> </w:t>
      </w:r>
      <w:r>
        <w:rPr>
          <w:cs/>
          <w:lang w:bidi="hi-IN"/>
        </w:rPr>
        <w:t>हरि</w:t>
      </w:r>
      <w:r>
        <w:t xml:space="preserve"> </w:t>
      </w:r>
      <w:r>
        <w:rPr>
          <w:cs/>
          <w:lang w:bidi="hi-IN"/>
        </w:rPr>
        <w:t>हरि</w:t>
      </w:r>
      <w:r>
        <w:t xml:space="preserve"> </w:t>
      </w:r>
      <w:r>
        <w:rPr>
          <w:cs/>
          <w:lang w:bidi="hi-IN"/>
        </w:rPr>
        <w:t>सदा</w:t>
      </w:r>
      <w:r>
        <w:t xml:space="preserve"> </w:t>
      </w:r>
      <w:r>
        <w:rPr>
          <w:cs/>
          <w:lang w:bidi="hi-IN"/>
        </w:rPr>
        <w:t>समाले</w:t>
      </w:r>
      <w:r>
        <w:t xml:space="preserve"> </w:t>
      </w:r>
      <w:r>
        <w:rPr>
          <w:cs/>
          <w:lang w:bidi="hi-IN"/>
        </w:rPr>
        <w:t>॥</w:t>
      </w:r>
    </w:p>
    <w:p w:rsidR="00347EEB" w:rsidRDefault="00347EEB">
      <w:pPr>
        <w:pStyle w:val="SGGSRoman"/>
      </w:pPr>
      <w:r>
        <w:t>jis no nadar karay mayraa pi-aaraa so har har sadaa samaalay.</w:t>
      </w:r>
    </w:p>
    <w:p w:rsidR="00347EEB" w:rsidRDefault="00347EEB">
      <w:pPr>
        <w:pStyle w:val="SGGSTrans"/>
      </w:pPr>
      <w:r>
        <w:t>One upon whom my Beloved bestows His Glance of Grace, cherishes the Lord, Har, Har forever.</w:t>
      </w:r>
    </w:p>
    <w:p w:rsidR="00347EEB" w:rsidRDefault="00347EEB">
      <w:pPr>
        <w:pStyle w:val="SGGSGurm"/>
      </w:pPr>
      <w:r>
        <w:rPr>
          <w:cs/>
        </w:rPr>
        <w:t xml:space="preserve">ਸੋ ਹਰਿ ਹਰਿ ਨਾਮੁ ਸਦਾ ਸਦਾ ਸਮਾਲੇ ਜਿਸੁ ਸਤਗੁਰੁ ਪੂਰਾ ਮੇਰਾ ਮਿਲਿਆ ॥ </w:t>
      </w:r>
      <w:r>
        <w:rPr>
          <w:color w:val="008000"/>
          <w:sz w:val="18"/>
        </w:rPr>
        <w:t>(562)</w:t>
      </w:r>
    </w:p>
    <w:p w:rsidR="00347EEB" w:rsidRDefault="00347EEB">
      <w:pPr>
        <w:pStyle w:val="SGGSHindi"/>
      </w:pPr>
      <w:r>
        <w:rPr>
          <w:cs/>
          <w:lang w:bidi="hi-IN"/>
        </w:rPr>
        <w:t>सो</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सदा</w:t>
      </w:r>
      <w:r>
        <w:t xml:space="preserve"> </w:t>
      </w:r>
      <w:r>
        <w:rPr>
          <w:cs/>
          <w:lang w:bidi="hi-IN"/>
        </w:rPr>
        <w:t>सदा</w:t>
      </w:r>
      <w:r>
        <w:t xml:space="preserve"> </w:t>
      </w:r>
      <w:r>
        <w:rPr>
          <w:cs/>
          <w:lang w:bidi="hi-IN"/>
        </w:rPr>
        <w:t>समाले</w:t>
      </w:r>
      <w:r>
        <w:t xml:space="preserve"> </w:t>
      </w:r>
      <w:r>
        <w:rPr>
          <w:cs/>
          <w:lang w:bidi="hi-IN"/>
        </w:rPr>
        <w:t>जिसु</w:t>
      </w:r>
      <w:r>
        <w:t xml:space="preserve"> </w:t>
      </w:r>
      <w:r>
        <w:rPr>
          <w:cs/>
          <w:lang w:bidi="hi-IN"/>
        </w:rPr>
        <w:t>सतगुरु</w:t>
      </w:r>
      <w:r>
        <w:t xml:space="preserve"> </w:t>
      </w:r>
      <w:r>
        <w:rPr>
          <w:cs/>
          <w:lang w:bidi="hi-IN"/>
        </w:rPr>
        <w:t>पूरा</w:t>
      </w:r>
      <w:r>
        <w:t xml:space="preserve"> </w:t>
      </w:r>
      <w:r>
        <w:rPr>
          <w:cs/>
          <w:lang w:bidi="hi-IN"/>
        </w:rPr>
        <w:t>मेरा</w:t>
      </w:r>
      <w:r>
        <w:t xml:space="preserve"> </w:t>
      </w:r>
      <w:r>
        <w:rPr>
          <w:cs/>
          <w:lang w:bidi="hi-IN"/>
        </w:rPr>
        <w:t>मिलिआ</w:t>
      </w:r>
      <w:r>
        <w:t xml:space="preserve"> </w:t>
      </w:r>
      <w:r>
        <w:rPr>
          <w:cs/>
          <w:lang w:bidi="hi-IN"/>
        </w:rPr>
        <w:t>॥</w:t>
      </w:r>
    </w:p>
    <w:p w:rsidR="00347EEB" w:rsidRDefault="00347EEB">
      <w:pPr>
        <w:pStyle w:val="SGGSRoman"/>
      </w:pPr>
      <w:r>
        <w:t>so har har naam sadaa sadaa samaalay jis satgur pooraa mayraa mili-aa.</w:t>
      </w:r>
    </w:p>
    <w:p w:rsidR="00347EEB" w:rsidRDefault="00347EEB">
      <w:pPr>
        <w:pStyle w:val="SGGSTrans"/>
      </w:pPr>
      <w:r>
        <w:t>He alone cherishes the Lord, Har, Har, forever and ever, who meets my Perfect True Guru.</w:t>
      </w:r>
    </w:p>
    <w:p w:rsidR="00347EEB" w:rsidRDefault="00347EEB">
      <w:pPr>
        <w:pStyle w:val="SGGSGurm"/>
      </w:pPr>
      <w:r>
        <w:rPr>
          <w:cs/>
        </w:rPr>
        <w:t>ਨਾਨਕ ਹਰਿ ਜਨ ਹਰਿ ਇਕੇ ਹੋਏ ਹਰਿ ਜਪਿ ਹਰਿ ਸੇਤੀ ਰਲਿਆ ॥੬</w:t>
      </w:r>
      <w:r>
        <w:rPr>
          <w:cs/>
          <w:lang w:bidi="hi-IN"/>
        </w:rPr>
        <w:t>॥</w:t>
      </w:r>
      <w:r>
        <w:t>੧</w:t>
      </w:r>
      <w:r>
        <w:rPr>
          <w:cs/>
        </w:rPr>
        <w:t>॥੩</w:t>
      </w:r>
      <w:r>
        <w:rPr>
          <w:cs/>
          <w:lang w:bidi="hi-IN"/>
        </w:rPr>
        <w:t xml:space="preserve">॥ </w:t>
      </w:r>
      <w:r>
        <w:rPr>
          <w:color w:val="008000"/>
          <w:sz w:val="18"/>
        </w:rPr>
        <w:t>(562)</w:t>
      </w:r>
    </w:p>
    <w:p w:rsidR="00347EEB" w:rsidRDefault="00347EEB">
      <w:pPr>
        <w:pStyle w:val="SGGSHindi"/>
      </w:pPr>
      <w:r>
        <w:rPr>
          <w:cs/>
          <w:lang w:bidi="hi-IN"/>
        </w:rPr>
        <w:t>नानक</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इके</w:t>
      </w:r>
      <w:r>
        <w:t xml:space="preserve"> </w:t>
      </w:r>
      <w:r>
        <w:rPr>
          <w:cs/>
          <w:lang w:bidi="hi-IN"/>
        </w:rPr>
        <w:t>होए</w:t>
      </w:r>
      <w:r>
        <w:t xml:space="preserve"> </w:t>
      </w:r>
      <w:r>
        <w:rPr>
          <w:cs/>
          <w:lang w:bidi="hi-IN"/>
        </w:rPr>
        <w:t>हरि</w:t>
      </w:r>
      <w:r>
        <w:t xml:space="preserve"> </w:t>
      </w:r>
      <w:r>
        <w:rPr>
          <w:cs/>
          <w:lang w:bidi="hi-IN"/>
        </w:rPr>
        <w:t>जपि</w:t>
      </w:r>
      <w:r>
        <w:t xml:space="preserve"> </w:t>
      </w:r>
      <w:r>
        <w:rPr>
          <w:cs/>
          <w:lang w:bidi="hi-IN"/>
        </w:rPr>
        <w:t>हरि</w:t>
      </w:r>
      <w:r>
        <w:t xml:space="preserve"> </w:t>
      </w:r>
      <w:r>
        <w:rPr>
          <w:cs/>
          <w:lang w:bidi="hi-IN"/>
        </w:rPr>
        <w:t>सेती</w:t>
      </w:r>
      <w:r>
        <w:t xml:space="preserve"> </w:t>
      </w:r>
      <w:r>
        <w:rPr>
          <w:cs/>
          <w:lang w:bidi="hi-IN"/>
        </w:rPr>
        <w:t>रलिआ</w:t>
      </w:r>
      <w:r>
        <w:t xml:space="preserve"> </w:t>
      </w:r>
      <w:r>
        <w:rPr>
          <w:cs/>
          <w:lang w:bidi="hi-IN"/>
        </w:rPr>
        <w:t>॥६॥१॥३॥</w:t>
      </w:r>
    </w:p>
    <w:p w:rsidR="00347EEB" w:rsidRDefault="00347EEB">
      <w:pPr>
        <w:pStyle w:val="SGGSRoman"/>
      </w:pPr>
      <w:r>
        <w:t>naanak har jan har ikay ho-ay har jap har saytee rali-aa. ||6||1||3||</w:t>
      </w:r>
    </w:p>
    <w:p w:rsidR="00347EEB" w:rsidRDefault="00347EEB">
      <w:pPr>
        <w:pStyle w:val="SGGSTrans"/>
      </w:pPr>
      <w:r>
        <w:t>O Nanak, the Lord's humble servant and the Lord become One; meditating on the Lord, he blends with the Lord. ||6||1||3||</w:t>
      </w:r>
    </w:p>
    <w:p w:rsidR="00347EEB" w:rsidRDefault="00347EEB">
      <w:pPr>
        <w:pStyle w:val="SGGSGurm"/>
      </w:pPr>
      <w:r>
        <w:rPr>
          <w:cs/>
        </w:rPr>
        <w:t xml:space="preserve">ਵਡਹੰਸੁ ਮਹਲਾ ੪ ਛੰਤ </w:t>
      </w:r>
      <w:r>
        <w:rPr>
          <w:color w:val="008000"/>
          <w:sz w:val="18"/>
        </w:rPr>
        <w:t>(572)</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छंत</w:t>
      </w:r>
    </w:p>
    <w:p w:rsidR="00347EEB" w:rsidRDefault="00347EEB">
      <w:pPr>
        <w:pStyle w:val="SGGSRoman"/>
      </w:pPr>
      <w:r>
        <w:t>vad-hans mehlaa 4 chhant</w:t>
      </w:r>
    </w:p>
    <w:p w:rsidR="00347EEB" w:rsidRDefault="00347EEB">
      <w:pPr>
        <w:pStyle w:val="SGGSTrans"/>
      </w:pPr>
      <w:r>
        <w:t>Wadahans, Fourth Mehl, Chhant:</w:t>
      </w:r>
    </w:p>
    <w:p w:rsidR="00347EEB" w:rsidRDefault="00347EEB">
      <w:pPr>
        <w:pStyle w:val="SGGSGurm"/>
      </w:pPr>
      <w:r>
        <w:rPr>
          <w:cs/>
        </w:rPr>
        <w:t xml:space="preserve">ੴ ਸਤਿਗੁਰ ਪ੍ਰਸਾਦਿ ॥ </w:t>
      </w:r>
      <w:r>
        <w:rPr>
          <w:color w:val="008000"/>
          <w:sz w:val="18"/>
        </w:rPr>
        <w:t>(572)</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ਮੇਰੈ ਮਨਿ ਮੇਰੈ ਮਨਿ ਸਤਿਗੁਰਿ ਪ੍ਰੀਤਿ ਲਗਾਈ ਰਾਮ ॥ </w:t>
      </w:r>
      <w:r>
        <w:rPr>
          <w:color w:val="008000"/>
          <w:sz w:val="18"/>
        </w:rPr>
        <w:t>(572)</w:t>
      </w:r>
    </w:p>
    <w:p w:rsidR="00347EEB" w:rsidRDefault="00347EEB">
      <w:pPr>
        <w:pStyle w:val="SGGSHindi"/>
      </w:pPr>
      <w:r>
        <w:rPr>
          <w:cs/>
          <w:lang w:bidi="hi-IN"/>
        </w:rPr>
        <w:t>मेरै</w:t>
      </w:r>
      <w:r>
        <w:t xml:space="preserve"> </w:t>
      </w:r>
      <w:r>
        <w:rPr>
          <w:cs/>
          <w:lang w:bidi="hi-IN"/>
        </w:rPr>
        <w:t>मनि</w:t>
      </w:r>
      <w:r>
        <w:t xml:space="preserve"> </w:t>
      </w:r>
      <w:r>
        <w:rPr>
          <w:cs/>
          <w:lang w:bidi="hi-IN"/>
        </w:rPr>
        <w:t>मेरै</w:t>
      </w:r>
      <w:r>
        <w:t xml:space="preserve"> </w:t>
      </w:r>
      <w:r>
        <w:rPr>
          <w:cs/>
          <w:lang w:bidi="hi-IN"/>
        </w:rPr>
        <w:t>मनि</w:t>
      </w:r>
      <w:r>
        <w:t xml:space="preserve"> </w:t>
      </w:r>
      <w:r>
        <w:rPr>
          <w:cs/>
          <w:lang w:bidi="hi-IN"/>
        </w:rPr>
        <w:t>सतिगुरि</w:t>
      </w:r>
      <w:r>
        <w:t xml:space="preserve"> </w:t>
      </w:r>
      <w:r>
        <w:rPr>
          <w:cs/>
          <w:lang w:bidi="hi-IN"/>
        </w:rPr>
        <w:t>प्रीति</w:t>
      </w:r>
      <w:r>
        <w:t xml:space="preserve"> </w:t>
      </w:r>
      <w:r>
        <w:rPr>
          <w:cs/>
          <w:lang w:bidi="hi-IN"/>
        </w:rPr>
        <w:t>लगाई</w:t>
      </w:r>
      <w:r>
        <w:t xml:space="preserve"> </w:t>
      </w:r>
      <w:r>
        <w:rPr>
          <w:cs/>
          <w:lang w:bidi="hi-IN"/>
        </w:rPr>
        <w:t>राम</w:t>
      </w:r>
      <w:r>
        <w:t xml:space="preserve"> </w:t>
      </w:r>
      <w:r>
        <w:rPr>
          <w:cs/>
          <w:lang w:bidi="hi-IN"/>
        </w:rPr>
        <w:t>॥</w:t>
      </w:r>
    </w:p>
    <w:p w:rsidR="00347EEB" w:rsidRDefault="00347EEB">
      <w:pPr>
        <w:pStyle w:val="SGGSRoman"/>
      </w:pPr>
      <w:r>
        <w:t>mayrai man mayrai man satgur pareet lagaa-ee raam.</w:t>
      </w:r>
    </w:p>
    <w:p w:rsidR="00347EEB" w:rsidRDefault="00347EEB">
      <w:pPr>
        <w:pStyle w:val="SGGSTrans"/>
      </w:pPr>
      <w:r>
        <w:t>My mind, my mind - the True Guru has blessed it with the Lord's Love.</w:t>
      </w:r>
    </w:p>
    <w:p w:rsidR="00347EEB" w:rsidRDefault="00347EEB">
      <w:pPr>
        <w:pStyle w:val="SGGSGurm"/>
      </w:pPr>
      <w:r>
        <w:rPr>
          <w:cs/>
        </w:rPr>
        <w:t xml:space="preserve">ਹਰਿ ਹਰਿ ਹਰਿ ਹਰਿ ਨਾਮੁ ਮੇਰੈ ਮੰਨਿ ਵਸਾਈ ਰਾਮ ॥ </w:t>
      </w:r>
      <w:r>
        <w:rPr>
          <w:color w:val="008000"/>
          <w:sz w:val="18"/>
        </w:rPr>
        <w:t>(572)</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मेरै</w:t>
      </w:r>
      <w:r>
        <w:t xml:space="preserve"> </w:t>
      </w:r>
      <w:r>
        <w:rPr>
          <w:cs/>
          <w:lang w:bidi="hi-IN"/>
        </w:rPr>
        <w:t>मंनि</w:t>
      </w:r>
      <w:r>
        <w:t xml:space="preserve"> </w:t>
      </w:r>
      <w:r>
        <w:rPr>
          <w:cs/>
          <w:lang w:bidi="hi-IN"/>
        </w:rPr>
        <w:t>वसाई</w:t>
      </w:r>
      <w:r>
        <w:t xml:space="preserve"> </w:t>
      </w:r>
      <w:r>
        <w:rPr>
          <w:cs/>
          <w:lang w:bidi="hi-IN"/>
        </w:rPr>
        <w:t>राम</w:t>
      </w:r>
      <w:r>
        <w:t xml:space="preserve"> </w:t>
      </w:r>
      <w:r>
        <w:rPr>
          <w:cs/>
          <w:lang w:bidi="hi-IN"/>
        </w:rPr>
        <w:t>॥</w:t>
      </w:r>
    </w:p>
    <w:p w:rsidR="00347EEB" w:rsidRDefault="00347EEB">
      <w:pPr>
        <w:pStyle w:val="SGGSRoman"/>
      </w:pPr>
      <w:r>
        <w:t>har har har har naam mayrai man vasaa-ee raam.</w:t>
      </w:r>
    </w:p>
    <w:p w:rsidR="00347EEB" w:rsidRDefault="00347EEB">
      <w:pPr>
        <w:pStyle w:val="SGGSTrans"/>
      </w:pPr>
      <w:r>
        <w:t>He has enshrined the Name of the Lord, Har, Har, Har, Har, within my mind.</w:t>
      </w:r>
    </w:p>
    <w:p w:rsidR="00347EEB" w:rsidRDefault="00347EEB">
      <w:pPr>
        <w:pStyle w:val="SGGSGurm"/>
      </w:pPr>
      <w:r>
        <w:rPr>
          <w:cs/>
        </w:rPr>
        <w:t xml:space="preserve">ਹਰਿ ਹਰਿ ਨਾਮੁ ਮੇਰੈ ਮੰਨਿ ਵਸਾਈ ਸਭਿ ਦੂਖ ਵਿਸਾਰਣਹਾਰਾ </w:t>
      </w:r>
      <w:r>
        <w:rPr>
          <w:cs/>
          <w:lang w:bidi="hi-IN"/>
        </w:rPr>
        <w:t xml:space="preserve">॥ </w:t>
      </w:r>
      <w:r>
        <w:rPr>
          <w:color w:val="008000"/>
          <w:sz w:val="18"/>
        </w:rPr>
        <w:t>(572)</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मेरै</w:t>
      </w:r>
      <w:r>
        <w:t xml:space="preserve"> </w:t>
      </w:r>
      <w:r>
        <w:rPr>
          <w:cs/>
          <w:lang w:bidi="hi-IN"/>
        </w:rPr>
        <w:t>मंनि</w:t>
      </w:r>
      <w:r>
        <w:t xml:space="preserve"> </w:t>
      </w:r>
      <w:r>
        <w:rPr>
          <w:cs/>
          <w:lang w:bidi="hi-IN"/>
        </w:rPr>
        <w:t>वसाई</w:t>
      </w:r>
      <w:r>
        <w:t xml:space="preserve"> </w:t>
      </w:r>
      <w:r>
        <w:rPr>
          <w:cs/>
          <w:lang w:bidi="hi-IN"/>
        </w:rPr>
        <w:t>सभि</w:t>
      </w:r>
      <w:r>
        <w:t xml:space="preserve"> </w:t>
      </w:r>
      <w:r>
        <w:rPr>
          <w:cs/>
          <w:lang w:bidi="hi-IN"/>
        </w:rPr>
        <w:t>दूख</w:t>
      </w:r>
      <w:r>
        <w:t xml:space="preserve"> </w:t>
      </w:r>
      <w:r>
        <w:rPr>
          <w:cs/>
          <w:lang w:bidi="hi-IN"/>
        </w:rPr>
        <w:t>विसारणहारा</w:t>
      </w:r>
      <w:r>
        <w:t xml:space="preserve"> </w:t>
      </w:r>
      <w:r>
        <w:rPr>
          <w:cs/>
          <w:lang w:bidi="hi-IN"/>
        </w:rPr>
        <w:t>॥</w:t>
      </w:r>
    </w:p>
    <w:p w:rsidR="00347EEB" w:rsidRDefault="00347EEB">
      <w:pPr>
        <w:pStyle w:val="SGGSRoman"/>
      </w:pPr>
      <w:r>
        <w:t>har har naam mayrai man vasaa-ee sabh dookh visaaranhaaraa.</w:t>
      </w:r>
    </w:p>
    <w:p w:rsidR="00347EEB" w:rsidRDefault="00347EEB">
      <w:pPr>
        <w:pStyle w:val="SGGSTrans"/>
      </w:pPr>
      <w:r>
        <w:t>The Name of the Lord, Har, Har, dwells within my mind; He is the Destroyer of all pain.</w:t>
      </w:r>
    </w:p>
    <w:p w:rsidR="00347EEB" w:rsidRDefault="00347EEB">
      <w:pPr>
        <w:pStyle w:val="SGGSGurm"/>
      </w:pPr>
      <w:r>
        <w:rPr>
          <w:cs/>
        </w:rPr>
        <w:t xml:space="preserve">ਵਡਭਾਗੀ ਗੁਰ ਦਰਸਨੁ ਪਾਇਆ ਧਨੁ ਧਨੁ ਸਤਿਗੁਰੂ ਹਮਾਰਾ ॥ </w:t>
      </w:r>
      <w:r>
        <w:rPr>
          <w:color w:val="008000"/>
          <w:sz w:val="18"/>
        </w:rPr>
        <w:t>(572)</w:t>
      </w:r>
    </w:p>
    <w:p w:rsidR="00347EEB" w:rsidRDefault="00347EEB">
      <w:pPr>
        <w:pStyle w:val="SGGSHindi"/>
      </w:pPr>
      <w:r>
        <w:rPr>
          <w:cs/>
          <w:lang w:bidi="hi-IN"/>
        </w:rPr>
        <w:t>वडभागी</w:t>
      </w:r>
      <w:r>
        <w:t xml:space="preserve"> </w:t>
      </w:r>
      <w:r>
        <w:rPr>
          <w:cs/>
          <w:lang w:bidi="hi-IN"/>
        </w:rPr>
        <w:t>गुर</w:t>
      </w:r>
      <w:r>
        <w:t xml:space="preserve"> </w:t>
      </w:r>
      <w:r>
        <w:rPr>
          <w:cs/>
          <w:lang w:bidi="hi-IN"/>
        </w:rPr>
        <w:t>दरसनु</w:t>
      </w:r>
      <w:r>
        <w:t xml:space="preserve"> </w:t>
      </w:r>
      <w:r>
        <w:rPr>
          <w:cs/>
          <w:lang w:bidi="hi-IN"/>
        </w:rPr>
        <w:t>पाइआ</w:t>
      </w:r>
      <w:r>
        <w:t xml:space="preserve"> </w:t>
      </w:r>
      <w:r>
        <w:rPr>
          <w:cs/>
          <w:lang w:bidi="hi-IN"/>
        </w:rPr>
        <w:t>धनु</w:t>
      </w:r>
      <w:r>
        <w:t xml:space="preserve"> </w:t>
      </w:r>
      <w:r>
        <w:rPr>
          <w:cs/>
          <w:lang w:bidi="hi-IN"/>
        </w:rPr>
        <w:t>धनु</w:t>
      </w:r>
      <w:r>
        <w:t xml:space="preserve"> </w:t>
      </w:r>
      <w:r>
        <w:rPr>
          <w:cs/>
          <w:lang w:bidi="hi-IN"/>
        </w:rPr>
        <w:t>सतिगुरू</w:t>
      </w:r>
      <w:r>
        <w:t xml:space="preserve"> </w:t>
      </w:r>
      <w:r>
        <w:rPr>
          <w:cs/>
          <w:lang w:bidi="hi-IN"/>
        </w:rPr>
        <w:t>हमारा</w:t>
      </w:r>
      <w:r>
        <w:t xml:space="preserve"> </w:t>
      </w:r>
      <w:r>
        <w:rPr>
          <w:cs/>
          <w:lang w:bidi="hi-IN"/>
        </w:rPr>
        <w:t>॥</w:t>
      </w:r>
    </w:p>
    <w:p w:rsidR="00347EEB" w:rsidRDefault="00347EEB">
      <w:pPr>
        <w:pStyle w:val="SGGSRoman"/>
      </w:pPr>
      <w:r>
        <w:t>vadbhaagee gur darsan paa-i-aa Dhan Dhan satguroo hamaaraa.</w:t>
      </w:r>
    </w:p>
    <w:p w:rsidR="00347EEB" w:rsidRDefault="00347EEB">
      <w:pPr>
        <w:pStyle w:val="SGGSTrans"/>
      </w:pPr>
      <w:r>
        <w:t>By great good fortune, I have obtained the Blessed Vision of the Guru's Darshan; blessed, blessed is my True Guru.</w:t>
      </w:r>
    </w:p>
    <w:p w:rsidR="00347EEB" w:rsidRDefault="00347EEB">
      <w:pPr>
        <w:pStyle w:val="SGGSGurm"/>
      </w:pPr>
      <w:r>
        <w:rPr>
          <w:cs/>
        </w:rPr>
        <w:t xml:space="preserve">ਊਠਤ ਬੈਠਤ ਸਤਿਗੁਰੁ ਸੇਵਹ ਜਿਤੁ ਸੇਵਿਐ ਸਾਂਤਿ ਪਾਈ ॥ </w:t>
      </w:r>
      <w:r>
        <w:rPr>
          <w:color w:val="008000"/>
          <w:sz w:val="18"/>
        </w:rPr>
        <w:t>(572)</w:t>
      </w:r>
    </w:p>
    <w:p w:rsidR="00347EEB" w:rsidRDefault="00347EEB">
      <w:pPr>
        <w:pStyle w:val="SGGSHindi"/>
      </w:pPr>
      <w:r>
        <w:rPr>
          <w:cs/>
          <w:lang w:bidi="hi-IN"/>
        </w:rPr>
        <w:t>ऊठत</w:t>
      </w:r>
      <w:r>
        <w:t xml:space="preserve"> </w:t>
      </w:r>
      <w:r>
        <w:rPr>
          <w:cs/>
          <w:lang w:bidi="hi-IN"/>
        </w:rPr>
        <w:t>बैठत</w:t>
      </w:r>
      <w:r>
        <w:t xml:space="preserve"> </w:t>
      </w:r>
      <w:r>
        <w:rPr>
          <w:cs/>
          <w:lang w:bidi="hi-IN"/>
        </w:rPr>
        <w:t>सतिगुरु</w:t>
      </w:r>
      <w:r>
        <w:t xml:space="preserve"> </w:t>
      </w:r>
      <w:r>
        <w:rPr>
          <w:cs/>
          <w:lang w:bidi="hi-IN"/>
        </w:rPr>
        <w:t>सेवह</w:t>
      </w:r>
      <w:r>
        <w:t xml:space="preserve"> </w:t>
      </w:r>
      <w:r>
        <w:rPr>
          <w:cs/>
          <w:lang w:bidi="hi-IN"/>
        </w:rPr>
        <w:t>जितु</w:t>
      </w:r>
      <w:r>
        <w:t xml:space="preserve"> </w:t>
      </w:r>
      <w:r>
        <w:rPr>
          <w:cs/>
          <w:lang w:bidi="hi-IN"/>
        </w:rPr>
        <w:t>सेविऐ</w:t>
      </w:r>
      <w:r>
        <w:t xml:space="preserve"> </w:t>
      </w:r>
      <w:r>
        <w:rPr>
          <w:cs/>
          <w:lang w:bidi="hi-IN"/>
        </w:rPr>
        <w:t>सांति</w:t>
      </w:r>
      <w:r>
        <w:t xml:space="preserve"> </w:t>
      </w:r>
      <w:r>
        <w:rPr>
          <w:cs/>
          <w:lang w:bidi="hi-IN"/>
        </w:rPr>
        <w:t>पाई</w:t>
      </w:r>
      <w:r>
        <w:t xml:space="preserve"> </w:t>
      </w:r>
      <w:r>
        <w:rPr>
          <w:cs/>
          <w:lang w:bidi="hi-IN"/>
        </w:rPr>
        <w:t>॥</w:t>
      </w:r>
    </w:p>
    <w:p w:rsidR="00347EEB" w:rsidRDefault="00347EEB">
      <w:pPr>
        <w:pStyle w:val="SGGSRoman"/>
      </w:pPr>
      <w:r>
        <w:t>oothat baithat satgur sayvah jit sayvi-ai saa</w:t>
      </w:r>
      <w:r>
        <w:rPr>
          <w:vertAlign w:val="superscript"/>
        </w:rPr>
        <w:t>N</w:t>
      </w:r>
      <w:r>
        <w:t>t paa-ee.</w:t>
      </w:r>
    </w:p>
    <w:p w:rsidR="00347EEB" w:rsidRDefault="00347EEB">
      <w:pPr>
        <w:pStyle w:val="SGGSTrans"/>
      </w:pPr>
      <w:r>
        <w:t>While standing up and sitting down, I serve the True Guru; serving Him, I have found peace.</w:t>
      </w:r>
    </w:p>
    <w:p w:rsidR="00347EEB" w:rsidRDefault="00347EEB">
      <w:pPr>
        <w:pStyle w:val="SGGSGurm"/>
      </w:pPr>
      <w:r>
        <w:rPr>
          <w:cs/>
        </w:rPr>
        <w:t>ਮੇਰੈ ਮਨਿ ਮੇਰੈ ਮਨਿ ਸਤਿਗੁਰ ਪ੍ਰੀਤਿ ਲਗਾਈ ॥੧</w:t>
      </w:r>
      <w:r>
        <w:rPr>
          <w:cs/>
          <w:lang w:bidi="hi-IN"/>
        </w:rPr>
        <w:t xml:space="preserve">॥ </w:t>
      </w:r>
      <w:r>
        <w:rPr>
          <w:color w:val="008000"/>
          <w:sz w:val="18"/>
        </w:rPr>
        <w:t>(572)</w:t>
      </w:r>
    </w:p>
    <w:p w:rsidR="00347EEB" w:rsidRDefault="00347EEB">
      <w:pPr>
        <w:pStyle w:val="SGGSHindi"/>
      </w:pPr>
      <w:r>
        <w:rPr>
          <w:cs/>
          <w:lang w:bidi="hi-IN"/>
        </w:rPr>
        <w:t>मेरै</w:t>
      </w:r>
      <w:r>
        <w:t xml:space="preserve"> </w:t>
      </w:r>
      <w:r>
        <w:rPr>
          <w:cs/>
          <w:lang w:bidi="hi-IN"/>
        </w:rPr>
        <w:t>मनि</w:t>
      </w:r>
      <w:r>
        <w:t xml:space="preserve"> </w:t>
      </w:r>
      <w:r>
        <w:rPr>
          <w:cs/>
          <w:lang w:bidi="hi-IN"/>
        </w:rPr>
        <w:t>मेरै</w:t>
      </w:r>
      <w:r>
        <w:t xml:space="preserve"> </w:t>
      </w:r>
      <w:r>
        <w:rPr>
          <w:cs/>
          <w:lang w:bidi="hi-IN"/>
        </w:rPr>
        <w:t>मनि</w:t>
      </w:r>
      <w:r>
        <w:t xml:space="preserve"> </w:t>
      </w:r>
      <w:r>
        <w:rPr>
          <w:cs/>
          <w:lang w:bidi="hi-IN"/>
        </w:rPr>
        <w:t>सतिगुर</w:t>
      </w:r>
      <w:r>
        <w:t xml:space="preserve"> </w:t>
      </w:r>
      <w:r>
        <w:rPr>
          <w:cs/>
          <w:lang w:bidi="hi-IN"/>
        </w:rPr>
        <w:t>प्रीति</w:t>
      </w:r>
      <w:r>
        <w:t xml:space="preserve"> </w:t>
      </w:r>
      <w:r>
        <w:rPr>
          <w:cs/>
          <w:lang w:bidi="hi-IN"/>
        </w:rPr>
        <w:t>लगाई</w:t>
      </w:r>
      <w:r>
        <w:t xml:space="preserve"> </w:t>
      </w:r>
      <w:r>
        <w:rPr>
          <w:cs/>
          <w:lang w:bidi="hi-IN"/>
        </w:rPr>
        <w:t>॥१॥</w:t>
      </w:r>
    </w:p>
    <w:p w:rsidR="00347EEB" w:rsidRDefault="00347EEB">
      <w:pPr>
        <w:pStyle w:val="SGGSRoman"/>
      </w:pPr>
      <w:r>
        <w:t>mayrai man mayrai man satgur pareet lagaa-ee. ||1||</w:t>
      </w:r>
    </w:p>
    <w:p w:rsidR="00347EEB" w:rsidRDefault="00347EEB">
      <w:pPr>
        <w:pStyle w:val="SGGSTrans"/>
      </w:pPr>
      <w:r>
        <w:t>My mind, my mind - the True Guru has blessed it with the Lord's Love. ||1||</w:t>
      </w:r>
    </w:p>
    <w:p w:rsidR="00347EEB" w:rsidRDefault="00347EEB">
      <w:pPr>
        <w:pStyle w:val="SGGSGurm"/>
      </w:pPr>
      <w:r>
        <w:rPr>
          <w:cs/>
        </w:rPr>
        <w:t xml:space="preserve">ਹਉ ਜੀਵਾ ਹਉ ਜੀਵਾ ਸਤਿਗੁਰ ਦੇਖਿ ਸਰਸੇ ਰਾਮ ॥ </w:t>
      </w:r>
      <w:r>
        <w:rPr>
          <w:color w:val="008000"/>
          <w:sz w:val="18"/>
        </w:rPr>
        <w:t>(572)</w:t>
      </w:r>
    </w:p>
    <w:p w:rsidR="00347EEB" w:rsidRDefault="00347EEB">
      <w:pPr>
        <w:pStyle w:val="SGGSHindi"/>
      </w:pPr>
      <w:r>
        <w:rPr>
          <w:cs/>
          <w:lang w:bidi="hi-IN"/>
        </w:rPr>
        <w:t>हउ</w:t>
      </w:r>
      <w:r>
        <w:t xml:space="preserve"> </w:t>
      </w:r>
      <w:r>
        <w:rPr>
          <w:cs/>
          <w:lang w:bidi="hi-IN"/>
        </w:rPr>
        <w:t>जीवा</w:t>
      </w:r>
      <w:r>
        <w:t xml:space="preserve"> </w:t>
      </w:r>
      <w:r>
        <w:rPr>
          <w:cs/>
          <w:lang w:bidi="hi-IN"/>
        </w:rPr>
        <w:t>हउ</w:t>
      </w:r>
      <w:r>
        <w:t xml:space="preserve"> </w:t>
      </w:r>
      <w:r>
        <w:rPr>
          <w:cs/>
          <w:lang w:bidi="hi-IN"/>
        </w:rPr>
        <w:t>जीवा</w:t>
      </w:r>
      <w:r>
        <w:t xml:space="preserve"> </w:t>
      </w:r>
      <w:r>
        <w:rPr>
          <w:cs/>
          <w:lang w:bidi="hi-IN"/>
        </w:rPr>
        <w:t>सतिगुर</w:t>
      </w:r>
      <w:r>
        <w:t xml:space="preserve"> </w:t>
      </w:r>
      <w:r>
        <w:rPr>
          <w:cs/>
          <w:lang w:bidi="hi-IN"/>
        </w:rPr>
        <w:t>देखि</w:t>
      </w:r>
      <w:r>
        <w:t xml:space="preserve"> </w:t>
      </w:r>
      <w:r>
        <w:rPr>
          <w:cs/>
          <w:lang w:bidi="hi-IN"/>
        </w:rPr>
        <w:t>सरसे</w:t>
      </w:r>
      <w:r>
        <w:t xml:space="preserve"> </w:t>
      </w:r>
      <w:r>
        <w:rPr>
          <w:cs/>
          <w:lang w:bidi="hi-IN"/>
        </w:rPr>
        <w:t>राम</w:t>
      </w:r>
      <w:r>
        <w:t xml:space="preserve"> </w:t>
      </w:r>
      <w:r>
        <w:rPr>
          <w:cs/>
          <w:lang w:bidi="hi-IN"/>
        </w:rPr>
        <w:t>॥</w:t>
      </w:r>
    </w:p>
    <w:p w:rsidR="00347EEB" w:rsidRDefault="00347EEB">
      <w:pPr>
        <w:pStyle w:val="SGGSRoman"/>
      </w:pPr>
      <w:r>
        <w:t>ha-o jeevaa ha-o jeevaa satgur daykh sarsay raam.</w:t>
      </w:r>
    </w:p>
    <w:p w:rsidR="00347EEB" w:rsidRDefault="00347EEB">
      <w:pPr>
        <w:pStyle w:val="SGGSTrans"/>
      </w:pPr>
      <w:r>
        <w:t>I live, I live, and I blossom forth, beholding the True Guru.</w:t>
      </w:r>
    </w:p>
    <w:p w:rsidR="00347EEB" w:rsidRDefault="00347EEB">
      <w:pPr>
        <w:pStyle w:val="SGGSGurm"/>
      </w:pPr>
      <w:r>
        <w:rPr>
          <w:cs/>
        </w:rPr>
        <w:t xml:space="preserve">ਹਰਿ ਨਾਮੋ ਹਰਿ ਨਾਮੁ ਦ੍ਰਿੜਾਏ ਜਪਿ ਹਰਿ ਹਰਿ ਨਾਮੁ ਵਿਗਸੇ ਰਾਮ ॥ </w:t>
      </w:r>
      <w:r>
        <w:rPr>
          <w:color w:val="008000"/>
          <w:sz w:val="18"/>
        </w:rPr>
        <w:t>(572)</w:t>
      </w:r>
    </w:p>
    <w:p w:rsidR="00347EEB" w:rsidRDefault="00347EEB">
      <w:pPr>
        <w:pStyle w:val="SGGSHindi"/>
      </w:pPr>
      <w:r>
        <w:rPr>
          <w:cs/>
          <w:lang w:bidi="hi-IN"/>
        </w:rPr>
        <w:t>हरि</w:t>
      </w:r>
      <w:r>
        <w:t xml:space="preserve"> </w:t>
      </w:r>
      <w:r>
        <w:rPr>
          <w:cs/>
          <w:lang w:bidi="hi-IN"/>
        </w:rPr>
        <w:t>नामो</w:t>
      </w:r>
      <w:r>
        <w:t xml:space="preserve"> </w:t>
      </w:r>
      <w:r>
        <w:rPr>
          <w:cs/>
          <w:lang w:bidi="hi-IN"/>
        </w:rPr>
        <w:t>हरि</w:t>
      </w:r>
      <w:r>
        <w:t xml:space="preserve"> </w:t>
      </w:r>
      <w:r>
        <w:rPr>
          <w:cs/>
          <w:lang w:bidi="hi-IN"/>
        </w:rPr>
        <w:t>नामु</w:t>
      </w:r>
      <w:r>
        <w:t xml:space="preserve"> </w:t>
      </w:r>
      <w:r>
        <w:rPr>
          <w:cs/>
          <w:lang w:bidi="hi-IN"/>
        </w:rPr>
        <w:t>द्रिड़ाए</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विगसे</w:t>
      </w:r>
      <w:r>
        <w:t xml:space="preserve"> </w:t>
      </w:r>
      <w:r>
        <w:rPr>
          <w:cs/>
          <w:lang w:bidi="hi-IN"/>
        </w:rPr>
        <w:t>राम</w:t>
      </w:r>
      <w:r>
        <w:t xml:space="preserve"> </w:t>
      </w:r>
      <w:r>
        <w:rPr>
          <w:cs/>
          <w:lang w:bidi="hi-IN"/>
        </w:rPr>
        <w:t>॥</w:t>
      </w:r>
    </w:p>
    <w:p w:rsidR="00347EEB" w:rsidRDefault="00347EEB">
      <w:pPr>
        <w:pStyle w:val="SGGSRoman"/>
      </w:pPr>
      <w:r>
        <w:t>har naamo har naam drirh-aa-ay jap har har naam vigsay raam.</w:t>
      </w:r>
    </w:p>
    <w:p w:rsidR="00347EEB" w:rsidRDefault="00347EEB">
      <w:pPr>
        <w:pStyle w:val="SGGSTrans"/>
      </w:pPr>
      <w:r>
        <w:t>The Name of the Lord, the Name of the Lord, He has implanted within me; chanting the Name of the Lord, Har, Har, I blossom forth.</w:t>
      </w:r>
    </w:p>
    <w:p w:rsidR="00347EEB" w:rsidRDefault="00347EEB">
      <w:pPr>
        <w:pStyle w:val="SGGSGurm"/>
      </w:pPr>
      <w:r>
        <w:rPr>
          <w:cs/>
        </w:rPr>
        <w:t xml:space="preserve">ਜਪਿ ਹਰਿ ਹਰਿ ਨਾਮੁ ਕਮਲ ਪਰਗਾਸੇ ਹਰਿ ਨਾਮੁ ਨਵੰ ਨਿਧਿ ਪਾਈ ॥ </w:t>
      </w:r>
      <w:r>
        <w:rPr>
          <w:color w:val="008000"/>
          <w:sz w:val="18"/>
        </w:rPr>
        <w:t>(572)</w:t>
      </w:r>
    </w:p>
    <w:p w:rsidR="00347EEB" w:rsidRDefault="00347EEB">
      <w:pPr>
        <w:pStyle w:val="SGGSHindi"/>
      </w:pP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कमल</w:t>
      </w:r>
      <w:r>
        <w:t xml:space="preserve"> </w:t>
      </w:r>
      <w:r>
        <w:rPr>
          <w:cs/>
          <w:lang w:bidi="hi-IN"/>
        </w:rPr>
        <w:t>परगासे</w:t>
      </w:r>
      <w:r>
        <w:t xml:space="preserve"> </w:t>
      </w:r>
      <w:r>
        <w:rPr>
          <w:cs/>
          <w:lang w:bidi="hi-IN"/>
        </w:rPr>
        <w:t>हरि</w:t>
      </w:r>
      <w:r>
        <w:t xml:space="preserve"> </w:t>
      </w:r>
      <w:r>
        <w:rPr>
          <w:cs/>
          <w:lang w:bidi="hi-IN"/>
        </w:rPr>
        <w:t>नामु</w:t>
      </w:r>
      <w:r>
        <w:t xml:space="preserve"> </w:t>
      </w:r>
      <w:r>
        <w:rPr>
          <w:cs/>
          <w:lang w:bidi="hi-IN"/>
        </w:rPr>
        <w:t>नवं</w:t>
      </w:r>
      <w:r>
        <w:t xml:space="preserve"> </w:t>
      </w:r>
      <w:r>
        <w:rPr>
          <w:cs/>
          <w:lang w:bidi="hi-IN"/>
        </w:rPr>
        <w:t>निधि</w:t>
      </w:r>
      <w:r>
        <w:t xml:space="preserve"> </w:t>
      </w:r>
      <w:r>
        <w:rPr>
          <w:cs/>
          <w:lang w:bidi="hi-IN"/>
        </w:rPr>
        <w:t>पाई</w:t>
      </w:r>
      <w:r>
        <w:t xml:space="preserve"> </w:t>
      </w:r>
      <w:r>
        <w:rPr>
          <w:cs/>
          <w:lang w:bidi="hi-IN"/>
        </w:rPr>
        <w:t>॥</w:t>
      </w:r>
    </w:p>
    <w:p w:rsidR="00347EEB" w:rsidRDefault="00347EEB">
      <w:pPr>
        <w:pStyle w:val="SGGSRoman"/>
      </w:pPr>
      <w:r>
        <w:t>jap har har naam kamal pargaasay har naam nava</w:t>
      </w:r>
      <w:r>
        <w:rPr>
          <w:vertAlign w:val="superscript"/>
        </w:rPr>
        <w:t>N</w:t>
      </w:r>
      <w:r>
        <w:t xml:space="preserve"> niDh paa-ee.</w:t>
      </w:r>
    </w:p>
    <w:p w:rsidR="00347EEB" w:rsidRDefault="00347EEB">
      <w:pPr>
        <w:pStyle w:val="SGGSTrans"/>
      </w:pPr>
      <w:r>
        <w:t>Chanting the Name of the Lord, Har, Har, the heart-lotus blossoms forth, and through the Name of the Lord, I have obtained the nine treasures.</w:t>
      </w:r>
    </w:p>
    <w:p w:rsidR="00347EEB" w:rsidRDefault="00347EEB">
      <w:pPr>
        <w:pStyle w:val="SGGSGurm"/>
      </w:pPr>
      <w:r>
        <w:rPr>
          <w:cs/>
        </w:rPr>
        <w:t xml:space="preserve">ਹਉਮੈ ਰੋਗੁ ਗਇਆ ਦੁਖੁ ਲਾਥਾ ਹਰਿ ਸਹਜਿ ਸਮਾਧਿ ਲਗਾਈ ॥ </w:t>
      </w:r>
      <w:r>
        <w:rPr>
          <w:color w:val="008000"/>
          <w:sz w:val="18"/>
        </w:rPr>
        <w:t>(572)</w:t>
      </w:r>
    </w:p>
    <w:p w:rsidR="00347EEB" w:rsidRDefault="00347EEB">
      <w:pPr>
        <w:pStyle w:val="SGGSHindi"/>
      </w:pPr>
      <w:r>
        <w:rPr>
          <w:cs/>
          <w:lang w:bidi="hi-IN"/>
        </w:rPr>
        <w:t>हउमै</w:t>
      </w:r>
      <w:r>
        <w:t xml:space="preserve"> </w:t>
      </w:r>
      <w:r>
        <w:rPr>
          <w:cs/>
          <w:lang w:bidi="hi-IN"/>
        </w:rPr>
        <w:t>रोगु</w:t>
      </w:r>
      <w:r>
        <w:t xml:space="preserve"> </w:t>
      </w:r>
      <w:r>
        <w:rPr>
          <w:cs/>
          <w:lang w:bidi="hi-IN"/>
        </w:rPr>
        <w:t>गइआ</w:t>
      </w:r>
      <w:r>
        <w:t xml:space="preserve"> </w:t>
      </w:r>
      <w:r>
        <w:rPr>
          <w:cs/>
          <w:lang w:bidi="hi-IN"/>
        </w:rPr>
        <w:t>दुखु</w:t>
      </w:r>
      <w:r>
        <w:t xml:space="preserve"> </w:t>
      </w:r>
      <w:r>
        <w:rPr>
          <w:cs/>
          <w:lang w:bidi="hi-IN"/>
        </w:rPr>
        <w:t>लाथा</w:t>
      </w:r>
      <w:r>
        <w:t xml:space="preserve"> </w:t>
      </w:r>
      <w:r>
        <w:rPr>
          <w:cs/>
          <w:lang w:bidi="hi-IN"/>
        </w:rPr>
        <w:t>हरि</w:t>
      </w:r>
      <w:r>
        <w:t xml:space="preserve"> </w:t>
      </w:r>
      <w:r>
        <w:rPr>
          <w:cs/>
          <w:lang w:bidi="hi-IN"/>
        </w:rPr>
        <w:t>सहजि</w:t>
      </w:r>
      <w:r>
        <w:t xml:space="preserve"> </w:t>
      </w:r>
      <w:r>
        <w:rPr>
          <w:cs/>
          <w:lang w:bidi="hi-IN"/>
        </w:rPr>
        <w:t>समाधि</w:t>
      </w:r>
      <w:r>
        <w:t xml:space="preserve"> </w:t>
      </w:r>
      <w:r>
        <w:rPr>
          <w:cs/>
          <w:lang w:bidi="hi-IN"/>
        </w:rPr>
        <w:t>लगाई</w:t>
      </w:r>
      <w:r>
        <w:t xml:space="preserve"> </w:t>
      </w:r>
      <w:r>
        <w:rPr>
          <w:cs/>
          <w:lang w:bidi="hi-IN"/>
        </w:rPr>
        <w:t>॥</w:t>
      </w:r>
    </w:p>
    <w:p w:rsidR="00347EEB" w:rsidRDefault="00347EEB">
      <w:pPr>
        <w:pStyle w:val="SGGSRoman"/>
      </w:pPr>
      <w:r>
        <w:t>ha-umai rog ga-i-aa dukh laathaa har sahj samaaDh lagaa-ee.</w:t>
      </w:r>
    </w:p>
    <w:p w:rsidR="00347EEB" w:rsidRDefault="00347EEB">
      <w:pPr>
        <w:pStyle w:val="SGGSTrans"/>
      </w:pPr>
      <w:r>
        <w:t>The disease of egotism has been eradicated, suffering has been eliminated, and I have entered the Lord's state of celestial Samaadhi.</w:t>
      </w:r>
    </w:p>
    <w:p w:rsidR="00347EEB" w:rsidRDefault="00347EEB">
      <w:pPr>
        <w:pStyle w:val="SGGSGurm"/>
      </w:pPr>
      <w:r>
        <w:rPr>
          <w:cs/>
        </w:rPr>
        <w:t xml:space="preserve">ਹਰਿ ਨਾਮੁ ਵਡਾਈ ਸਤਿਗੁਰ ਤੇ ਪਾਈ ਸੁਖੁ ਸਤਿਗੁਰ ਦੇਵ ਮਨੁ ਪਰਸੇ ॥ </w:t>
      </w:r>
      <w:r>
        <w:rPr>
          <w:color w:val="008000"/>
          <w:sz w:val="18"/>
        </w:rPr>
        <w:t>(572)</w:t>
      </w:r>
    </w:p>
    <w:p w:rsidR="00347EEB" w:rsidRDefault="00347EEB">
      <w:pPr>
        <w:pStyle w:val="SGGSHindi"/>
      </w:pPr>
      <w:r>
        <w:rPr>
          <w:cs/>
          <w:lang w:bidi="hi-IN"/>
        </w:rPr>
        <w:t>हरि</w:t>
      </w:r>
      <w:r>
        <w:t xml:space="preserve"> </w:t>
      </w:r>
      <w:r>
        <w:rPr>
          <w:cs/>
          <w:lang w:bidi="hi-IN"/>
        </w:rPr>
        <w:t>नामु</w:t>
      </w:r>
      <w:r>
        <w:t xml:space="preserve"> </w:t>
      </w:r>
      <w:r>
        <w:rPr>
          <w:cs/>
          <w:lang w:bidi="hi-IN"/>
        </w:rPr>
        <w:t>वडाई</w:t>
      </w:r>
      <w:r>
        <w:t xml:space="preserve"> </w:t>
      </w:r>
      <w:r>
        <w:rPr>
          <w:cs/>
          <w:lang w:bidi="hi-IN"/>
        </w:rPr>
        <w:t>सतिगुर</w:t>
      </w:r>
      <w:r>
        <w:t xml:space="preserve"> </w:t>
      </w:r>
      <w:r>
        <w:rPr>
          <w:cs/>
          <w:lang w:bidi="hi-IN"/>
        </w:rPr>
        <w:t>ते</w:t>
      </w:r>
      <w:r>
        <w:t xml:space="preserve"> </w:t>
      </w:r>
      <w:r>
        <w:rPr>
          <w:cs/>
          <w:lang w:bidi="hi-IN"/>
        </w:rPr>
        <w:t>पाई</w:t>
      </w:r>
      <w:r>
        <w:t xml:space="preserve"> </w:t>
      </w:r>
      <w:r>
        <w:rPr>
          <w:cs/>
          <w:lang w:bidi="hi-IN"/>
        </w:rPr>
        <w:t>सुखु</w:t>
      </w:r>
      <w:r>
        <w:t xml:space="preserve"> </w:t>
      </w:r>
      <w:r>
        <w:rPr>
          <w:cs/>
          <w:lang w:bidi="hi-IN"/>
        </w:rPr>
        <w:t>सतिगुर</w:t>
      </w:r>
      <w:r>
        <w:t xml:space="preserve"> </w:t>
      </w:r>
      <w:r>
        <w:rPr>
          <w:cs/>
          <w:lang w:bidi="hi-IN"/>
        </w:rPr>
        <w:t>देव</w:t>
      </w:r>
      <w:r>
        <w:t xml:space="preserve"> </w:t>
      </w:r>
      <w:r>
        <w:rPr>
          <w:cs/>
          <w:lang w:bidi="hi-IN"/>
        </w:rPr>
        <w:t>मनु</w:t>
      </w:r>
      <w:r>
        <w:t xml:space="preserve"> </w:t>
      </w:r>
      <w:r>
        <w:rPr>
          <w:cs/>
          <w:lang w:bidi="hi-IN"/>
        </w:rPr>
        <w:t>परसे</w:t>
      </w:r>
      <w:r>
        <w:t xml:space="preserve"> </w:t>
      </w:r>
      <w:r>
        <w:rPr>
          <w:cs/>
          <w:lang w:bidi="hi-IN"/>
        </w:rPr>
        <w:t>॥</w:t>
      </w:r>
    </w:p>
    <w:p w:rsidR="00347EEB" w:rsidRDefault="00347EEB">
      <w:pPr>
        <w:pStyle w:val="SGGSRoman"/>
      </w:pPr>
      <w:r>
        <w:t>har naam vadaa-ee satgur tay paa-ee sukh satgur dayv man parsay.</w:t>
      </w:r>
    </w:p>
    <w:p w:rsidR="00347EEB" w:rsidRDefault="00347EEB">
      <w:pPr>
        <w:pStyle w:val="SGGSTrans"/>
      </w:pPr>
      <w:r>
        <w:t>I have obtained the glorious greatness of Name of the Lord from the True Guru; beholding the Divine True Guru, my mind is at peace.</w:t>
      </w:r>
    </w:p>
    <w:p w:rsidR="00347EEB" w:rsidRDefault="00347EEB">
      <w:pPr>
        <w:pStyle w:val="SGGSGurm"/>
      </w:pPr>
      <w:r>
        <w:rPr>
          <w:cs/>
        </w:rPr>
        <w:t>ਹਉ ਜੀਵਾ ਹਉ ਜੀਵਾ ਸਤਿਗੁਰ ਦੇਖਿ ਸਰਸੇ ॥੨</w:t>
      </w:r>
      <w:r>
        <w:rPr>
          <w:cs/>
          <w:lang w:bidi="hi-IN"/>
        </w:rPr>
        <w:t xml:space="preserve">॥ </w:t>
      </w:r>
      <w:r>
        <w:rPr>
          <w:color w:val="008000"/>
          <w:sz w:val="18"/>
        </w:rPr>
        <w:t>(572)</w:t>
      </w:r>
    </w:p>
    <w:p w:rsidR="00347EEB" w:rsidRDefault="00347EEB">
      <w:pPr>
        <w:pStyle w:val="SGGSHindi"/>
      </w:pPr>
      <w:r>
        <w:rPr>
          <w:cs/>
          <w:lang w:bidi="hi-IN"/>
        </w:rPr>
        <w:t>हउ</w:t>
      </w:r>
      <w:r>
        <w:t xml:space="preserve"> </w:t>
      </w:r>
      <w:r>
        <w:rPr>
          <w:cs/>
          <w:lang w:bidi="hi-IN"/>
        </w:rPr>
        <w:t>जीवा</w:t>
      </w:r>
      <w:r>
        <w:t xml:space="preserve"> </w:t>
      </w:r>
      <w:r>
        <w:rPr>
          <w:cs/>
          <w:lang w:bidi="hi-IN"/>
        </w:rPr>
        <w:t>हउ</w:t>
      </w:r>
      <w:r>
        <w:t xml:space="preserve"> </w:t>
      </w:r>
      <w:r>
        <w:rPr>
          <w:cs/>
          <w:lang w:bidi="hi-IN"/>
        </w:rPr>
        <w:t>जीवा</w:t>
      </w:r>
      <w:r>
        <w:t xml:space="preserve"> </w:t>
      </w:r>
      <w:r>
        <w:rPr>
          <w:cs/>
          <w:lang w:bidi="hi-IN"/>
        </w:rPr>
        <w:t>सतिगुर</w:t>
      </w:r>
      <w:r>
        <w:t xml:space="preserve"> </w:t>
      </w:r>
      <w:r>
        <w:rPr>
          <w:cs/>
          <w:lang w:bidi="hi-IN"/>
        </w:rPr>
        <w:t>देखि</w:t>
      </w:r>
      <w:r>
        <w:t xml:space="preserve"> </w:t>
      </w:r>
      <w:r>
        <w:rPr>
          <w:cs/>
          <w:lang w:bidi="hi-IN"/>
        </w:rPr>
        <w:t>सरसे</w:t>
      </w:r>
      <w:r>
        <w:t xml:space="preserve"> </w:t>
      </w:r>
      <w:r>
        <w:rPr>
          <w:cs/>
          <w:lang w:bidi="hi-IN"/>
        </w:rPr>
        <w:t>॥२॥</w:t>
      </w:r>
    </w:p>
    <w:p w:rsidR="00347EEB" w:rsidRDefault="00347EEB">
      <w:pPr>
        <w:pStyle w:val="SGGSRoman"/>
      </w:pPr>
      <w:r>
        <w:t>ha-o jeevaa ha-o jeevaa satgur daykh sarsay. ||2||</w:t>
      </w:r>
    </w:p>
    <w:p w:rsidR="00347EEB" w:rsidRDefault="00347EEB">
      <w:pPr>
        <w:pStyle w:val="SGGSTrans"/>
      </w:pPr>
      <w:r>
        <w:t>I live, I live, and I blossom forth, beholding the True Guru. ||2||</w:t>
      </w:r>
    </w:p>
    <w:p w:rsidR="00347EEB" w:rsidRDefault="00347EEB">
      <w:pPr>
        <w:pStyle w:val="SGGSGurm"/>
      </w:pPr>
      <w:r>
        <w:rPr>
          <w:cs/>
        </w:rPr>
        <w:t xml:space="preserve">ਕੋਈ ਆਣਿ ਕੋਈ ਆਣਿ ਮਿਲਾਵੈ ਮੇਰਾ ਸਤਿਗੁਰੁ ਪੂਰਾ ਰਾਮ ॥ </w:t>
      </w:r>
      <w:r>
        <w:rPr>
          <w:color w:val="008000"/>
          <w:sz w:val="18"/>
        </w:rPr>
        <w:t>(572)</w:t>
      </w:r>
    </w:p>
    <w:p w:rsidR="00347EEB" w:rsidRDefault="00347EEB">
      <w:pPr>
        <w:pStyle w:val="SGGSHindi"/>
      </w:pPr>
      <w:r>
        <w:rPr>
          <w:cs/>
          <w:lang w:bidi="hi-IN"/>
        </w:rPr>
        <w:t>कोई</w:t>
      </w:r>
      <w:r>
        <w:t xml:space="preserve"> </w:t>
      </w:r>
      <w:r>
        <w:rPr>
          <w:cs/>
          <w:lang w:bidi="hi-IN"/>
        </w:rPr>
        <w:t>आणि</w:t>
      </w:r>
      <w:r>
        <w:t xml:space="preserve"> </w:t>
      </w:r>
      <w:r>
        <w:rPr>
          <w:cs/>
          <w:lang w:bidi="hi-IN"/>
        </w:rPr>
        <w:t>कोई</w:t>
      </w:r>
      <w:r>
        <w:t xml:space="preserve"> </w:t>
      </w:r>
      <w:r>
        <w:rPr>
          <w:cs/>
          <w:lang w:bidi="hi-IN"/>
        </w:rPr>
        <w:t>आणि</w:t>
      </w:r>
      <w:r>
        <w:t xml:space="preserve"> </w:t>
      </w:r>
      <w:r>
        <w:rPr>
          <w:cs/>
          <w:lang w:bidi="hi-IN"/>
        </w:rPr>
        <w:t>मिलावै</w:t>
      </w:r>
      <w:r>
        <w:t xml:space="preserve"> </w:t>
      </w:r>
      <w:r>
        <w:rPr>
          <w:cs/>
          <w:lang w:bidi="hi-IN"/>
        </w:rPr>
        <w:t>मेरा</w:t>
      </w:r>
      <w:r>
        <w:t xml:space="preserve"> </w:t>
      </w:r>
      <w:r>
        <w:rPr>
          <w:cs/>
          <w:lang w:bidi="hi-IN"/>
        </w:rPr>
        <w:t>सतिगुरु</w:t>
      </w:r>
      <w:r>
        <w:t xml:space="preserve"> </w:t>
      </w:r>
      <w:r>
        <w:rPr>
          <w:cs/>
          <w:lang w:bidi="hi-IN"/>
        </w:rPr>
        <w:t>पूरा</w:t>
      </w:r>
      <w:r>
        <w:t xml:space="preserve"> </w:t>
      </w:r>
      <w:r>
        <w:rPr>
          <w:cs/>
          <w:lang w:bidi="hi-IN"/>
        </w:rPr>
        <w:t>राम</w:t>
      </w:r>
      <w:r>
        <w:t xml:space="preserve"> </w:t>
      </w:r>
      <w:r>
        <w:rPr>
          <w:cs/>
          <w:lang w:bidi="hi-IN"/>
        </w:rPr>
        <w:t>॥</w:t>
      </w:r>
    </w:p>
    <w:p w:rsidR="00347EEB" w:rsidRDefault="00347EEB">
      <w:pPr>
        <w:pStyle w:val="SGGSRoman"/>
      </w:pPr>
      <w:r>
        <w:t>ko-ee aan ko-ee aan milaavai mayraa satgur pooraa raam.</w:t>
      </w:r>
    </w:p>
    <w:p w:rsidR="00347EEB" w:rsidRDefault="00347EEB">
      <w:pPr>
        <w:pStyle w:val="SGGSTrans"/>
      </w:pPr>
      <w:r>
        <w:t>If only someone would come, if only someone would come, and lead me to meet my Perfect True Guru.</w:t>
      </w:r>
    </w:p>
    <w:p w:rsidR="00347EEB" w:rsidRDefault="00347EEB">
      <w:pPr>
        <w:pStyle w:val="SGGSGurm"/>
      </w:pPr>
      <w:r>
        <w:rPr>
          <w:cs/>
        </w:rPr>
        <w:t xml:space="preserve">ਹਉ ਮਨੁ ਤਨੁ ਹਉ ਮਨੁ ਤਨੁ ਦੇਵਾ ਤਿਸੁ ਕਾਟਿ ਸਰੀਰਾ ਰਾਮ ॥ </w:t>
      </w:r>
      <w:r>
        <w:rPr>
          <w:color w:val="008000"/>
          <w:sz w:val="18"/>
        </w:rPr>
        <w:t>(572)</w:t>
      </w:r>
    </w:p>
    <w:p w:rsidR="00347EEB" w:rsidRDefault="00347EEB">
      <w:pPr>
        <w:pStyle w:val="SGGSHindi"/>
      </w:pPr>
      <w:r>
        <w:rPr>
          <w:cs/>
          <w:lang w:bidi="hi-IN"/>
        </w:rPr>
        <w:t>हउ</w:t>
      </w:r>
      <w:r>
        <w:t xml:space="preserve"> </w:t>
      </w:r>
      <w:r>
        <w:rPr>
          <w:cs/>
          <w:lang w:bidi="hi-IN"/>
        </w:rPr>
        <w:t>मनु</w:t>
      </w:r>
      <w:r>
        <w:t xml:space="preserve"> </w:t>
      </w:r>
      <w:r>
        <w:rPr>
          <w:cs/>
          <w:lang w:bidi="hi-IN"/>
        </w:rPr>
        <w:t>तनु</w:t>
      </w:r>
      <w:r>
        <w:t xml:space="preserve"> </w:t>
      </w:r>
      <w:r>
        <w:rPr>
          <w:cs/>
          <w:lang w:bidi="hi-IN"/>
        </w:rPr>
        <w:t>हउ</w:t>
      </w:r>
      <w:r>
        <w:t xml:space="preserve"> </w:t>
      </w:r>
      <w:r>
        <w:rPr>
          <w:cs/>
          <w:lang w:bidi="hi-IN"/>
        </w:rPr>
        <w:t>मनु</w:t>
      </w:r>
      <w:r>
        <w:t xml:space="preserve"> </w:t>
      </w:r>
      <w:r>
        <w:rPr>
          <w:cs/>
          <w:lang w:bidi="hi-IN"/>
        </w:rPr>
        <w:t>तनु</w:t>
      </w:r>
      <w:r>
        <w:t xml:space="preserve"> </w:t>
      </w:r>
      <w:r>
        <w:rPr>
          <w:cs/>
          <w:lang w:bidi="hi-IN"/>
        </w:rPr>
        <w:t>देवा</w:t>
      </w:r>
      <w:r>
        <w:t xml:space="preserve"> </w:t>
      </w:r>
      <w:r>
        <w:rPr>
          <w:cs/>
          <w:lang w:bidi="hi-IN"/>
        </w:rPr>
        <w:t>तिसु</w:t>
      </w:r>
      <w:r>
        <w:t xml:space="preserve"> </w:t>
      </w:r>
      <w:r>
        <w:rPr>
          <w:cs/>
          <w:lang w:bidi="hi-IN"/>
        </w:rPr>
        <w:t>काटि</w:t>
      </w:r>
      <w:r>
        <w:t xml:space="preserve"> </w:t>
      </w:r>
      <w:r>
        <w:rPr>
          <w:cs/>
          <w:lang w:bidi="hi-IN"/>
        </w:rPr>
        <w:t>सरीरा</w:t>
      </w:r>
      <w:r>
        <w:t xml:space="preserve"> </w:t>
      </w:r>
      <w:r>
        <w:rPr>
          <w:cs/>
          <w:lang w:bidi="hi-IN"/>
        </w:rPr>
        <w:t>राम</w:t>
      </w:r>
      <w:r>
        <w:t xml:space="preserve"> </w:t>
      </w:r>
      <w:r>
        <w:rPr>
          <w:cs/>
          <w:lang w:bidi="hi-IN"/>
        </w:rPr>
        <w:t>॥</w:t>
      </w:r>
    </w:p>
    <w:p w:rsidR="00347EEB" w:rsidRDefault="00347EEB">
      <w:pPr>
        <w:pStyle w:val="SGGSRoman"/>
      </w:pPr>
      <w:r>
        <w:t>ha-o man tan ha-o man tan dayvaa tis kaat sareeraa raam.</w:t>
      </w:r>
    </w:p>
    <w:p w:rsidR="00347EEB" w:rsidRDefault="00347EEB">
      <w:pPr>
        <w:pStyle w:val="SGGSTrans"/>
      </w:pPr>
      <w:r>
        <w:t>My mind and body, my mind and body - I cut my body into pieces, and I dedicate these to Him.</w:t>
      </w:r>
    </w:p>
    <w:p w:rsidR="00347EEB" w:rsidRDefault="00347EEB">
      <w:pPr>
        <w:pStyle w:val="SGGSGurm"/>
      </w:pPr>
      <w:r>
        <w:rPr>
          <w:cs/>
        </w:rPr>
        <w:t xml:space="preserve">ਹਉ ਮਨੁ ਤਨੁ ਕਾਟਿ ਕਾਟਿ ਤਿਸੁ ਦੇਈ ਜੋ ਸਤਿਗੁਰ ਬਚਨ ਸੁਣਾਏ ॥ </w:t>
      </w:r>
      <w:r>
        <w:rPr>
          <w:color w:val="008000"/>
          <w:sz w:val="18"/>
        </w:rPr>
        <w:t>(572)</w:t>
      </w:r>
    </w:p>
    <w:p w:rsidR="00347EEB" w:rsidRDefault="00347EEB">
      <w:pPr>
        <w:pStyle w:val="SGGSHindi"/>
      </w:pPr>
      <w:r>
        <w:rPr>
          <w:cs/>
          <w:lang w:bidi="hi-IN"/>
        </w:rPr>
        <w:t>हउ</w:t>
      </w:r>
      <w:r>
        <w:t xml:space="preserve"> </w:t>
      </w:r>
      <w:r>
        <w:rPr>
          <w:cs/>
          <w:lang w:bidi="hi-IN"/>
        </w:rPr>
        <w:t>मनु</w:t>
      </w:r>
      <w:r>
        <w:t xml:space="preserve"> </w:t>
      </w:r>
      <w:r>
        <w:rPr>
          <w:cs/>
          <w:lang w:bidi="hi-IN"/>
        </w:rPr>
        <w:t>तनु</w:t>
      </w:r>
      <w:r>
        <w:t xml:space="preserve"> </w:t>
      </w:r>
      <w:r>
        <w:rPr>
          <w:cs/>
          <w:lang w:bidi="hi-IN"/>
        </w:rPr>
        <w:t>काटि</w:t>
      </w:r>
      <w:r>
        <w:t xml:space="preserve"> </w:t>
      </w:r>
      <w:r>
        <w:rPr>
          <w:cs/>
          <w:lang w:bidi="hi-IN"/>
        </w:rPr>
        <w:t>काटि</w:t>
      </w:r>
      <w:r>
        <w:t xml:space="preserve"> </w:t>
      </w:r>
      <w:r>
        <w:rPr>
          <w:cs/>
          <w:lang w:bidi="hi-IN"/>
        </w:rPr>
        <w:t>तिसु</w:t>
      </w:r>
      <w:r>
        <w:t xml:space="preserve"> </w:t>
      </w:r>
      <w:r>
        <w:rPr>
          <w:cs/>
          <w:lang w:bidi="hi-IN"/>
        </w:rPr>
        <w:t>देई</w:t>
      </w:r>
      <w:r>
        <w:t xml:space="preserve"> </w:t>
      </w:r>
      <w:r>
        <w:rPr>
          <w:cs/>
          <w:lang w:bidi="hi-IN"/>
        </w:rPr>
        <w:t>जो</w:t>
      </w:r>
      <w:r>
        <w:t xml:space="preserve"> </w:t>
      </w:r>
      <w:r>
        <w:rPr>
          <w:cs/>
          <w:lang w:bidi="hi-IN"/>
        </w:rPr>
        <w:t>सतिगुर</w:t>
      </w:r>
      <w:r>
        <w:t xml:space="preserve"> </w:t>
      </w:r>
      <w:r>
        <w:rPr>
          <w:cs/>
          <w:lang w:bidi="hi-IN"/>
        </w:rPr>
        <w:t>बचन</w:t>
      </w:r>
      <w:r>
        <w:t xml:space="preserve"> </w:t>
      </w:r>
      <w:r>
        <w:rPr>
          <w:cs/>
          <w:lang w:bidi="hi-IN"/>
        </w:rPr>
        <w:t>सुणाए</w:t>
      </w:r>
      <w:r>
        <w:t xml:space="preserve"> </w:t>
      </w:r>
      <w:r>
        <w:rPr>
          <w:cs/>
          <w:lang w:bidi="hi-IN"/>
        </w:rPr>
        <w:t>॥</w:t>
      </w:r>
    </w:p>
    <w:p w:rsidR="00347EEB" w:rsidRDefault="00347EEB">
      <w:pPr>
        <w:pStyle w:val="SGGSRoman"/>
      </w:pPr>
      <w:r>
        <w:t>ha-o man tan kaat kaat tis day-ee jo satgur bachan sunaa-ay.</w:t>
      </w:r>
    </w:p>
    <w:p w:rsidR="00347EEB" w:rsidRDefault="00347EEB">
      <w:pPr>
        <w:pStyle w:val="SGGSTrans"/>
      </w:pPr>
      <w:r>
        <w:t>Cutting my mind and body apart, cutting them into pieces, I offer these to the one, who recites to me the Words of the True Guru.</w:t>
      </w:r>
    </w:p>
    <w:p w:rsidR="00347EEB" w:rsidRDefault="00347EEB">
      <w:pPr>
        <w:pStyle w:val="SGGSGurm"/>
      </w:pPr>
      <w:r>
        <w:rPr>
          <w:cs/>
        </w:rPr>
        <w:t xml:space="preserve">ਮੇਰੈ ਮਨਿ ਬੈਰਾਗੁ ਭਇਆ ਬੈਰਾਗੀ ਮਿਲਿ ਗੁਰ ਦਰਸਨਿ ਸੁਖੁ ਪਾਏ ॥ </w:t>
      </w:r>
      <w:r>
        <w:rPr>
          <w:color w:val="008000"/>
          <w:sz w:val="18"/>
        </w:rPr>
        <w:t>(572)</w:t>
      </w:r>
    </w:p>
    <w:p w:rsidR="00347EEB" w:rsidRDefault="00347EEB">
      <w:pPr>
        <w:pStyle w:val="SGGSHindi"/>
      </w:pPr>
      <w:r>
        <w:rPr>
          <w:cs/>
          <w:lang w:bidi="hi-IN"/>
        </w:rPr>
        <w:t>मेरै</w:t>
      </w:r>
      <w:r>
        <w:t xml:space="preserve"> </w:t>
      </w:r>
      <w:r>
        <w:rPr>
          <w:cs/>
          <w:lang w:bidi="hi-IN"/>
        </w:rPr>
        <w:t>मनि</w:t>
      </w:r>
      <w:r>
        <w:t xml:space="preserve"> </w:t>
      </w:r>
      <w:r>
        <w:rPr>
          <w:cs/>
          <w:lang w:bidi="hi-IN"/>
        </w:rPr>
        <w:t>बैरागु</w:t>
      </w:r>
      <w:r>
        <w:t xml:space="preserve"> </w:t>
      </w:r>
      <w:r>
        <w:rPr>
          <w:cs/>
          <w:lang w:bidi="hi-IN"/>
        </w:rPr>
        <w:t>भइआ</w:t>
      </w:r>
      <w:r>
        <w:t xml:space="preserve"> </w:t>
      </w:r>
      <w:r>
        <w:rPr>
          <w:cs/>
          <w:lang w:bidi="hi-IN"/>
        </w:rPr>
        <w:t>बैरागी</w:t>
      </w:r>
      <w:r>
        <w:t xml:space="preserve"> </w:t>
      </w:r>
      <w:r>
        <w:rPr>
          <w:cs/>
          <w:lang w:bidi="hi-IN"/>
        </w:rPr>
        <w:t>मिलि</w:t>
      </w:r>
      <w:r>
        <w:t xml:space="preserve"> </w:t>
      </w:r>
      <w:r>
        <w:rPr>
          <w:cs/>
          <w:lang w:bidi="hi-IN"/>
        </w:rPr>
        <w:t>गुर</w:t>
      </w:r>
      <w:r>
        <w:t xml:space="preserve"> </w:t>
      </w:r>
      <w:r>
        <w:rPr>
          <w:cs/>
          <w:lang w:bidi="hi-IN"/>
        </w:rPr>
        <w:t>दरसनि</w:t>
      </w:r>
      <w:r>
        <w:t xml:space="preserve"> </w:t>
      </w:r>
      <w:r>
        <w:rPr>
          <w:cs/>
          <w:lang w:bidi="hi-IN"/>
        </w:rPr>
        <w:t>सुखु</w:t>
      </w:r>
      <w:r>
        <w:t xml:space="preserve"> </w:t>
      </w:r>
      <w:r>
        <w:rPr>
          <w:cs/>
          <w:lang w:bidi="hi-IN"/>
        </w:rPr>
        <w:t>पाए</w:t>
      </w:r>
      <w:r>
        <w:t xml:space="preserve"> </w:t>
      </w:r>
      <w:r>
        <w:rPr>
          <w:cs/>
          <w:lang w:bidi="hi-IN"/>
        </w:rPr>
        <w:t>॥</w:t>
      </w:r>
    </w:p>
    <w:p w:rsidR="00347EEB" w:rsidRDefault="00347EEB">
      <w:pPr>
        <w:pStyle w:val="SGGSRoman"/>
      </w:pPr>
      <w:r>
        <w:t>mayrai man bairaag bha-i-aa bairaagee mil gur darsan sukh paa-ay.</w:t>
      </w:r>
    </w:p>
    <w:p w:rsidR="00347EEB" w:rsidRDefault="00347EEB">
      <w:pPr>
        <w:pStyle w:val="SGGSTrans"/>
      </w:pPr>
      <w:r>
        <w:t>My unattached mind has renounced the world; obtaining the Blessed Vision of the Guru's Darshan, it has found peace.</w:t>
      </w:r>
    </w:p>
    <w:p w:rsidR="00347EEB" w:rsidRDefault="00347EEB">
      <w:pPr>
        <w:pStyle w:val="SGGSGurm"/>
      </w:pPr>
      <w:r>
        <w:rPr>
          <w:cs/>
        </w:rPr>
        <w:t xml:space="preserve">ਹਰਿ ਹਰਿ ਕ੍ਰਿਪਾ ਕਰਹੁ ਸੁਖਦਾਤੇ ਦੇਹੁ ਸਤਿਗੁਰ ਚਰਨ ਹਮ ਧੂਰਾ ॥ </w:t>
      </w:r>
      <w:r>
        <w:rPr>
          <w:color w:val="008000"/>
          <w:sz w:val="18"/>
        </w:rPr>
        <w:t>(572)</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करहु</w:t>
      </w:r>
      <w:r>
        <w:t xml:space="preserve"> </w:t>
      </w:r>
      <w:r>
        <w:rPr>
          <w:cs/>
          <w:lang w:bidi="hi-IN"/>
        </w:rPr>
        <w:t>सुखदाते</w:t>
      </w:r>
      <w:r>
        <w:t xml:space="preserve"> </w:t>
      </w:r>
      <w:r>
        <w:rPr>
          <w:cs/>
          <w:lang w:bidi="hi-IN"/>
        </w:rPr>
        <w:t>देहु</w:t>
      </w:r>
      <w:r>
        <w:t xml:space="preserve"> </w:t>
      </w:r>
      <w:r>
        <w:rPr>
          <w:cs/>
          <w:lang w:bidi="hi-IN"/>
        </w:rPr>
        <w:t>सतिगुर</w:t>
      </w:r>
      <w:r>
        <w:t xml:space="preserve"> </w:t>
      </w:r>
      <w:r>
        <w:rPr>
          <w:cs/>
          <w:lang w:bidi="hi-IN"/>
        </w:rPr>
        <w:t>चरन</w:t>
      </w:r>
      <w:r>
        <w:t xml:space="preserve"> </w:t>
      </w:r>
      <w:r>
        <w:rPr>
          <w:cs/>
          <w:lang w:bidi="hi-IN"/>
        </w:rPr>
        <w:t>हम</w:t>
      </w:r>
      <w:r>
        <w:t xml:space="preserve"> </w:t>
      </w:r>
      <w:r>
        <w:rPr>
          <w:cs/>
          <w:lang w:bidi="hi-IN"/>
        </w:rPr>
        <w:t>धूरा</w:t>
      </w:r>
      <w:r>
        <w:t xml:space="preserve"> </w:t>
      </w:r>
      <w:r>
        <w:rPr>
          <w:cs/>
          <w:lang w:bidi="hi-IN"/>
        </w:rPr>
        <w:t>॥</w:t>
      </w:r>
    </w:p>
    <w:p w:rsidR="00347EEB" w:rsidRDefault="00347EEB">
      <w:pPr>
        <w:pStyle w:val="SGGSRoman"/>
      </w:pPr>
      <w:r>
        <w:t>har har kirpaa karahu sukh-daatay dayh satgur charan ham Dhooraa.</w:t>
      </w:r>
    </w:p>
    <w:p w:rsidR="00347EEB" w:rsidRDefault="00347EEB">
      <w:pPr>
        <w:pStyle w:val="SGGSTrans"/>
      </w:pPr>
      <w:r>
        <w:t>O Lord, Har, Har, O Giver of Peace, please, grant Your Grace, and bless me with the dust of the feet of the True Guru.</w:t>
      </w:r>
    </w:p>
    <w:p w:rsidR="00347EEB" w:rsidRDefault="00347EEB">
      <w:pPr>
        <w:pStyle w:val="SGGSGurm"/>
      </w:pPr>
      <w:r>
        <w:rPr>
          <w:cs/>
        </w:rPr>
        <w:t>ਕੋਈ ਆਣਿ ਕੋਈ ਆਣਿ ਮਿਲਾਵੈ ਮੇਰਾ ਸਤਿਗੁਰੁ ਪੂਰਾ ॥੩</w:t>
      </w:r>
      <w:r>
        <w:rPr>
          <w:cs/>
          <w:lang w:bidi="hi-IN"/>
        </w:rPr>
        <w:t xml:space="preserve">॥ </w:t>
      </w:r>
      <w:r>
        <w:rPr>
          <w:color w:val="008000"/>
          <w:sz w:val="18"/>
        </w:rPr>
        <w:t>(572)</w:t>
      </w:r>
    </w:p>
    <w:p w:rsidR="00347EEB" w:rsidRDefault="00347EEB">
      <w:pPr>
        <w:pStyle w:val="SGGSHindi"/>
      </w:pPr>
      <w:r>
        <w:rPr>
          <w:cs/>
          <w:lang w:bidi="hi-IN"/>
        </w:rPr>
        <w:t>कोई</w:t>
      </w:r>
      <w:r>
        <w:t xml:space="preserve"> </w:t>
      </w:r>
      <w:r>
        <w:rPr>
          <w:cs/>
          <w:lang w:bidi="hi-IN"/>
        </w:rPr>
        <w:t>आणि</w:t>
      </w:r>
      <w:r>
        <w:t xml:space="preserve"> </w:t>
      </w:r>
      <w:r>
        <w:rPr>
          <w:cs/>
          <w:lang w:bidi="hi-IN"/>
        </w:rPr>
        <w:t>कोई</w:t>
      </w:r>
      <w:r>
        <w:t xml:space="preserve"> </w:t>
      </w:r>
      <w:r>
        <w:rPr>
          <w:cs/>
          <w:lang w:bidi="hi-IN"/>
        </w:rPr>
        <w:t>आणि</w:t>
      </w:r>
      <w:r>
        <w:t xml:space="preserve"> </w:t>
      </w:r>
      <w:r>
        <w:rPr>
          <w:cs/>
          <w:lang w:bidi="hi-IN"/>
        </w:rPr>
        <w:t>मिलावै</w:t>
      </w:r>
      <w:r>
        <w:t xml:space="preserve"> </w:t>
      </w:r>
      <w:r>
        <w:rPr>
          <w:cs/>
          <w:lang w:bidi="hi-IN"/>
        </w:rPr>
        <w:t>मेरा</w:t>
      </w:r>
      <w:r>
        <w:t xml:space="preserve"> </w:t>
      </w:r>
      <w:r>
        <w:rPr>
          <w:cs/>
          <w:lang w:bidi="hi-IN"/>
        </w:rPr>
        <w:t>सतिगुरु</w:t>
      </w:r>
      <w:r>
        <w:t xml:space="preserve"> </w:t>
      </w:r>
      <w:r>
        <w:rPr>
          <w:cs/>
          <w:lang w:bidi="hi-IN"/>
        </w:rPr>
        <w:t>पूरा</w:t>
      </w:r>
      <w:r>
        <w:t xml:space="preserve"> </w:t>
      </w:r>
      <w:r>
        <w:rPr>
          <w:cs/>
          <w:lang w:bidi="hi-IN"/>
        </w:rPr>
        <w:t>॥३॥</w:t>
      </w:r>
    </w:p>
    <w:p w:rsidR="00347EEB" w:rsidRDefault="00347EEB">
      <w:pPr>
        <w:pStyle w:val="SGGSRoman"/>
      </w:pPr>
      <w:r>
        <w:t>ko-ee aan ko-ee aan milaavai mayraa satgur pooraa. ||3||</w:t>
      </w:r>
    </w:p>
    <w:p w:rsidR="00347EEB" w:rsidRDefault="00347EEB">
      <w:pPr>
        <w:pStyle w:val="SGGSTrans"/>
      </w:pPr>
      <w:r>
        <w:t>If only someone would come, if only someone would come, and lead me to meet my Perfect True Guru. ||3||</w:t>
      </w:r>
    </w:p>
    <w:p w:rsidR="00347EEB" w:rsidRDefault="00347EEB">
      <w:pPr>
        <w:pStyle w:val="SGGSGurm"/>
      </w:pPr>
      <w:r>
        <w:rPr>
          <w:cs/>
        </w:rPr>
        <w:t xml:space="preserve">ਗੁਰ ਜੇਵਡੁ ਗੁਰ ਜੇਵਡੁ ਦਾਤਾ ਮੈ ਅਵਰੁ ਨ ਕੋਈ ਰਾਮ ॥ </w:t>
      </w:r>
      <w:r>
        <w:rPr>
          <w:color w:val="008000"/>
          <w:sz w:val="18"/>
        </w:rPr>
        <w:t>(572)</w:t>
      </w:r>
    </w:p>
    <w:p w:rsidR="00347EEB" w:rsidRDefault="00347EEB">
      <w:pPr>
        <w:pStyle w:val="SGGSHindi"/>
      </w:pPr>
      <w:r>
        <w:rPr>
          <w:cs/>
          <w:lang w:bidi="hi-IN"/>
        </w:rPr>
        <w:t>गुर</w:t>
      </w:r>
      <w:r>
        <w:t xml:space="preserve"> </w:t>
      </w:r>
      <w:r>
        <w:rPr>
          <w:cs/>
          <w:lang w:bidi="hi-IN"/>
        </w:rPr>
        <w:t>जेवडु</w:t>
      </w:r>
      <w:r>
        <w:t xml:space="preserve"> </w:t>
      </w:r>
      <w:r>
        <w:rPr>
          <w:cs/>
          <w:lang w:bidi="hi-IN"/>
        </w:rPr>
        <w:t>गुर</w:t>
      </w:r>
      <w:r>
        <w:t xml:space="preserve"> </w:t>
      </w:r>
      <w:r>
        <w:rPr>
          <w:cs/>
          <w:lang w:bidi="hi-IN"/>
        </w:rPr>
        <w:t>जेवडु</w:t>
      </w:r>
      <w:r>
        <w:t xml:space="preserve"> </w:t>
      </w:r>
      <w:r>
        <w:rPr>
          <w:cs/>
          <w:lang w:bidi="hi-IN"/>
        </w:rPr>
        <w:t>दाता</w:t>
      </w:r>
      <w:r>
        <w:t xml:space="preserve"> </w:t>
      </w:r>
      <w:r>
        <w:rPr>
          <w:cs/>
          <w:lang w:bidi="hi-IN"/>
        </w:rPr>
        <w:t>मै</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राम</w:t>
      </w:r>
      <w:r>
        <w:t xml:space="preserve"> </w:t>
      </w:r>
      <w:r>
        <w:rPr>
          <w:cs/>
          <w:lang w:bidi="hi-IN"/>
        </w:rPr>
        <w:t>॥</w:t>
      </w:r>
    </w:p>
    <w:p w:rsidR="00347EEB" w:rsidRDefault="00347EEB">
      <w:pPr>
        <w:pStyle w:val="SGGSRoman"/>
      </w:pPr>
      <w:r>
        <w:t>gur jayvad gur jayvad daataa mai avar na ko-ee raam.</w:t>
      </w:r>
    </w:p>
    <w:p w:rsidR="00347EEB" w:rsidRDefault="00347EEB">
      <w:pPr>
        <w:pStyle w:val="SGGSTrans"/>
      </w:pPr>
      <w:r>
        <w:t>A Giver as great as the Guru, as great as the Guru - I cannot see any other.</w:t>
      </w:r>
    </w:p>
    <w:p w:rsidR="00347EEB" w:rsidRDefault="00347EEB">
      <w:pPr>
        <w:pStyle w:val="SGGSGurm"/>
      </w:pPr>
      <w:r>
        <w:rPr>
          <w:cs/>
        </w:rPr>
        <w:t xml:space="preserve">ਹਰਿ ਦਾਨੋ ਹਰਿ ਦਾਨੁ ਦੇਵੈ ਹਰਿ ਪੁਰਖੁ ਨਿਰੰਜਨੁ ਸੋਈ ਰਾਮ ॥ </w:t>
      </w:r>
      <w:r>
        <w:rPr>
          <w:color w:val="008000"/>
          <w:sz w:val="18"/>
        </w:rPr>
        <w:t>(572)</w:t>
      </w:r>
    </w:p>
    <w:p w:rsidR="00347EEB" w:rsidRDefault="00347EEB">
      <w:pPr>
        <w:pStyle w:val="SGGSHindi"/>
      </w:pPr>
      <w:r>
        <w:rPr>
          <w:cs/>
          <w:lang w:bidi="hi-IN"/>
        </w:rPr>
        <w:t>हरि</w:t>
      </w:r>
      <w:r>
        <w:t xml:space="preserve"> </w:t>
      </w:r>
      <w:r>
        <w:rPr>
          <w:cs/>
          <w:lang w:bidi="hi-IN"/>
        </w:rPr>
        <w:t>दानो</w:t>
      </w:r>
      <w:r>
        <w:t xml:space="preserve"> </w:t>
      </w:r>
      <w:r>
        <w:rPr>
          <w:cs/>
          <w:lang w:bidi="hi-IN"/>
        </w:rPr>
        <w:t>हरि</w:t>
      </w:r>
      <w:r>
        <w:t xml:space="preserve"> </w:t>
      </w:r>
      <w:r>
        <w:rPr>
          <w:cs/>
          <w:lang w:bidi="hi-IN"/>
        </w:rPr>
        <w:t>दानु</w:t>
      </w:r>
      <w:r>
        <w:t xml:space="preserve"> </w:t>
      </w:r>
      <w:r>
        <w:rPr>
          <w:cs/>
          <w:lang w:bidi="hi-IN"/>
        </w:rPr>
        <w:t>देवै</w:t>
      </w:r>
      <w:r>
        <w:t xml:space="preserve"> </w:t>
      </w:r>
      <w:r>
        <w:rPr>
          <w:cs/>
          <w:lang w:bidi="hi-IN"/>
        </w:rPr>
        <w:t>हरि</w:t>
      </w:r>
      <w:r>
        <w:t xml:space="preserve"> </w:t>
      </w:r>
      <w:r>
        <w:rPr>
          <w:cs/>
          <w:lang w:bidi="hi-IN"/>
        </w:rPr>
        <w:t>पुरखु</w:t>
      </w:r>
      <w:r>
        <w:t xml:space="preserve"> </w:t>
      </w:r>
      <w:r>
        <w:rPr>
          <w:cs/>
          <w:lang w:bidi="hi-IN"/>
        </w:rPr>
        <w:t>निरंजनु</w:t>
      </w:r>
      <w:r>
        <w:t xml:space="preserve"> </w:t>
      </w:r>
      <w:r>
        <w:rPr>
          <w:cs/>
          <w:lang w:bidi="hi-IN"/>
        </w:rPr>
        <w:t>सोई</w:t>
      </w:r>
      <w:r>
        <w:t xml:space="preserve"> </w:t>
      </w:r>
      <w:r>
        <w:rPr>
          <w:cs/>
          <w:lang w:bidi="hi-IN"/>
        </w:rPr>
        <w:t>राम</w:t>
      </w:r>
      <w:r>
        <w:t xml:space="preserve"> </w:t>
      </w:r>
      <w:r>
        <w:rPr>
          <w:cs/>
          <w:lang w:bidi="hi-IN"/>
        </w:rPr>
        <w:t>॥</w:t>
      </w:r>
    </w:p>
    <w:p w:rsidR="00347EEB" w:rsidRDefault="00347EEB">
      <w:pPr>
        <w:pStyle w:val="SGGSRoman"/>
      </w:pPr>
      <w:r>
        <w:t>har daano har daan dayvai har purakh niranjan so-ee raam.</w:t>
      </w:r>
    </w:p>
    <w:p w:rsidR="00347EEB" w:rsidRDefault="00347EEB">
      <w:pPr>
        <w:pStyle w:val="SGGSTrans"/>
      </w:pPr>
      <w:r>
        <w:t>He blesses me with the gift of the Lord's Name, the gift of the Lord's Name; He is the Immaculate Lord God.</w:t>
      </w:r>
    </w:p>
    <w:p w:rsidR="00347EEB" w:rsidRDefault="00347EEB">
      <w:pPr>
        <w:pStyle w:val="SGGSGurm"/>
      </w:pPr>
      <w:r>
        <w:rPr>
          <w:cs/>
        </w:rPr>
        <w:t xml:space="preserve">ਹਰਿ ਹਰਿ ਨਾਮੁ ਜਿਨੀ ਆਰਾਧਿਆ ਤਿਨ ਕਾ ਦੁਖੁ ਭਰਮੁ ਭਉ ਭਾਗਾ ॥ </w:t>
      </w:r>
      <w:r>
        <w:rPr>
          <w:color w:val="008000"/>
          <w:sz w:val="18"/>
        </w:rPr>
        <w:t>(572)</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जिनी</w:t>
      </w:r>
      <w:r>
        <w:t xml:space="preserve"> </w:t>
      </w:r>
      <w:r>
        <w:rPr>
          <w:cs/>
          <w:lang w:bidi="hi-IN"/>
        </w:rPr>
        <w:t>आराधिआ</w:t>
      </w:r>
      <w:r>
        <w:t xml:space="preserve"> </w:t>
      </w:r>
      <w:r>
        <w:rPr>
          <w:cs/>
          <w:lang w:bidi="hi-IN"/>
        </w:rPr>
        <w:t>तिन</w:t>
      </w:r>
      <w:r>
        <w:t xml:space="preserve"> </w:t>
      </w:r>
      <w:r>
        <w:rPr>
          <w:cs/>
          <w:lang w:bidi="hi-IN"/>
        </w:rPr>
        <w:t>का</w:t>
      </w:r>
      <w:r>
        <w:t xml:space="preserve"> </w:t>
      </w:r>
      <w:r>
        <w:rPr>
          <w:cs/>
          <w:lang w:bidi="hi-IN"/>
        </w:rPr>
        <w:t>दुखु</w:t>
      </w:r>
      <w:r>
        <w:t xml:space="preserve"> </w:t>
      </w:r>
      <w:r>
        <w:rPr>
          <w:cs/>
          <w:lang w:bidi="hi-IN"/>
        </w:rPr>
        <w:t>भरमु</w:t>
      </w:r>
      <w:r>
        <w:t xml:space="preserve"> </w:t>
      </w:r>
      <w:r>
        <w:rPr>
          <w:cs/>
          <w:lang w:bidi="hi-IN"/>
        </w:rPr>
        <w:t>भउ</w:t>
      </w:r>
      <w:r>
        <w:t xml:space="preserve"> </w:t>
      </w:r>
      <w:r>
        <w:rPr>
          <w:cs/>
          <w:lang w:bidi="hi-IN"/>
        </w:rPr>
        <w:t>भागा</w:t>
      </w:r>
      <w:r>
        <w:t xml:space="preserve"> </w:t>
      </w:r>
      <w:r>
        <w:rPr>
          <w:cs/>
          <w:lang w:bidi="hi-IN"/>
        </w:rPr>
        <w:t>॥</w:t>
      </w:r>
    </w:p>
    <w:p w:rsidR="00347EEB" w:rsidRDefault="00347EEB">
      <w:pPr>
        <w:pStyle w:val="SGGSRoman"/>
      </w:pPr>
      <w:r>
        <w:t>har har naam jinee aaraaDhi-aa tin kaa dukh bharam bha-o bhaagaa.</w:t>
      </w:r>
    </w:p>
    <w:p w:rsidR="00347EEB" w:rsidRDefault="00347EEB">
      <w:pPr>
        <w:pStyle w:val="SGGSTrans"/>
      </w:pPr>
      <w:r>
        <w:t>Those who worship in adoration the Name of the Lord, Har, Har - their pain, doubts and fears are dispelled.</w:t>
      </w:r>
    </w:p>
    <w:p w:rsidR="00347EEB" w:rsidRDefault="00347EEB">
      <w:pPr>
        <w:pStyle w:val="SGGSGurm"/>
      </w:pPr>
      <w:r>
        <w:rPr>
          <w:cs/>
        </w:rPr>
        <w:t xml:space="preserve">ਸੇਵਕ ਭਾਇ ਮਿਲੇ ਵਡਭਾਗੀ ਜਿਨ ਗੁਰ ਚਰਨੀ ਮਨੁ ਲਾਗਾ ॥ </w:t>
      </w:r>
      <w:r>
        <w:rPr>
          <w:color w:val="008000"/>
          <w:sz w:val="18"/>
        </w:rPr>
        <w:t>(572)</w:t>
      </w:r>
    </w:p>
    <w:p w:rsidR="00347EEB" w:rsidRDefault="00347EEB">
      <w:pPr>
        <w:pStyle w:val="SGGSHindi"/>
      </w:pPr>
      <w:r>
        <w:rPr>
          <w:cs/>
          <w:lang w:bidi="hi-IN"/>
        </w:rPr>
        <w:t>सेवक</w:t>
      </w:r>
      <w:r>
        <w:t xml:space="preserve"> </w:t>
      </w:r>
      <w:r>
        <w:rPr>
          <w:cs/>
          <w:lang w:bidi="hi-IN"/>
        </w:rPr>
        <w:t>भाइ</w:t>
      </w:r>
      <w:r>
        <w:t xml:space="preserve"> </w:t>
      </w:r>
      <w:r>
        <w:rPr>
          <w:cs/>
          <w:lang w:bidi="hi-IN"/>
        </w:rPr>
        <w:t>मिले</w:t>
      </w:r>
      <w:r>
        <w:t xml:space="preserve"> </w:t>
      </w:r>
      <w:r>
        <w:rPr>
          <w:cs/>
          <w:lang w:bidi="hi-IN"/>
        </w:rPr>
        <w:t>वडभागी</w:t>
      </w:r>
      <w:r>
        <w:t xml:space="preserve"> </w:t>
      </w:r>
      <w:r>
        <w:rPr>
          <w:cs/>
          <w:lang w:bidi="hi-IN"/>
        </w:rPr>
        <w:t>जिन</w:t>
      </w:r>
      <w:r>
        <w:t xml:space="preserve"> </w:t>
      </w:r>
      <w:r>
        <w:rPr>
          <w:cs/>
          <w:lang w:bidi="hi-IN"/>
        </w:rPr>
        <w:t>गुर</w:t>
      </w:r>
      <w:r>
        <w:t xml:space="preserve"> </w:t>
      </w:r>
      <w:r>
        <w:rPr>
          <w:cs/>
          <w:lang w:bidi="hi-IN"/>
        </w:rPr>
        <w:t>चरनी</w:t>
      </w:r>
      <w:r>
        <w:t xml:space="preserve"> </w:t>
      </w:r>
      <w:r>
        <w:rPr>
          <w:cs/>
          <w:lang w:bidi="hi-IN"/>
        </w:rPr>
        <w:t>मनु</w:t>
      </w:r>
      <w:r>
        <w:t xml:space="preserve"> </w:t>
      </w:r>
      <w:r>
        <w:rPr>
          <w:cs/>
          <w:lang w:bidi="hi-IN"/>
        </w:rPr>
        <w:t>लागा</w:t>
      </w:r>
      <w:r>
        <w:t xml:space="preserve"> </w:t>
      </w:r>
      <w:r>
        <w:rPr>
          <w:cs/>
          <w:lang w:bidi="hi-IN"/>
        </w:rPr>
        <w:t>॥</w:t>
      </w:r>
    </w:p>
    <w:p w:rsidR="00347EEB" w:rsidRDefault="00347EEB">
      <w:pPr>
        <w:pStyle w:val="SGGSRoman"/>
      </w:pPr>
      <w:r>
        <w:t>sayvak bhaa-ay milay vadbhaagee jin gur charnee man laagaa.</w:t>
      </w:r>
    </w:p>
    <w:p w:rsidR="00347EEB" w:rsidRDefault="00347EEB">
      <w:pPr>
        <w:pStyle w:val="SGGSTrans"/>
      </w:pPr>
      <w:r>
        <w:t>Through their loving service, those very fortunate ones, whose minds are attached to the Guru's Feet, meet Him.</w:t>
      </w:r>
    </w:p>
    <w:p w:rsidR="00347EEB" w:rsidRDefault="00347EEB">
      <w:pPr>
        <w:pStyle w:val="SGGSGurm"/>
      </w:pPr>
      <w:r>
        <w:rPr>
          <w:cs/>
        </w:rPr>
        <w:t xml:space="preserve">ਕਹੁ ਨਾਨਕ ਹਰਿ ਆਪਿ ਮਿਲਾਏ ਮਿਲਿ ਸਤਿਗੁਰ ਪੁਰਖ ਸੁਖੁ ਹੋਈ ॥ </w:t>
      </w:r>
      <w:r>
        <w:rPr>
          <w:color w:val="008000"/>
          <w:sz w:val="18"/>
        </w:rPr>
        <w:t>(572)</w:t>
      </w:r>
    </w:p>
    <w:p w:rsidR="00347EEB" w:rsidRDefault="00347EEB">
      <w:pPr>
        <w:pStyle w:val="SGGSHindi"/>
      </w:pPr>
      <w:r>
        <w:rPr>
          <w:cs/>
          <w:lang w:bidi="hi-IN"/>
        </w:rPr>
        <w:t>कहु</w:t>
      </w:r>
      <w:r>
        <w:t xml:space="preserve"> </w:t>
      </w:r>
      <w:r>
        <w:rPr>
          <w:cs/>
          <w:lang w:bidi="hi-IN"/>
        </w:rPr>
        <w:t>नानक</w:t>
      </w:r>
      <w:r>
        <w:t xml:space="preserve"> </w:t>
      </w:r>
      <w:r>
        <w:rPr>
          <w:cs/>
          <w:lang w:bidi="hi-IN"/>
        </w:rPr>
        <w:t>हरि</w:t>
      </w:r>
      <w:r>
        <w:t xml:space="preserve"> </w:t>
      </w:r>
      <w:r>
        <w:rPr>
          <w:cs/>
          <w:lang w:bidi="hi-IN"/>
        </w:rPr>
        <w:t>आपि</w:t>
      </w:r>
      <w:r>
        <w:t xml:space="preserve"> </w:t>
      </w:r>
      <w:r>
        <w:rPr>
          <w:cs/>
          <w:lang w:bidi="hi-IN"/>
        </w:rPr>
        <w:t>मिलाए</w:t>
      </w:r>
      <w:r>
        <w:t xml:space="preserve"> </w:t>
      </w:r>
      <w:r>
        <w:rPr>
          <w:cs/>
          <w:lang w:bidi="hi-IN"/>
        </w:rPr>
        <w:t>मिलि</w:t>
      </w:r>
      <w:r>
        <w:t xml:space="preserve"> </w:t>
      </w:r>
      <w:r>
        <w:rPr>
          <w:cs/>
          <w:lang w:bidi="hi-IN"/>
        </w:rPr>
        <w:t>सतिगुर</w:t>
      </w:r>
      <w:r>
        <w:t xml:space="preserve"> </w:t>
      </w:r>
      <w:r>
        <w:rPr>
          <w:cs/>
          <w:lang w:bidi="hi-IN"/>
        </w:rPr>
        <w:t>पुरख</w:t>
      </w:r>
      <w:r>
        <w:t xml:space="preserve"> </w:t>
      </w:r>
      <w:r>
        <w:rPr>
          <w:cs/>
          <w:lang w:bidi="hi-IN"/>
        </w:rPr>
        <w:t>सुखु</w:t>
      </w:r>
      <w:r>
        <w:t xml:space="preserve"> </w:t>
      </w:r>
      <w:r>
        <w:rPr>
          <w:cs/>
          <w:lang w:bidi="hi-IN"/>
        </w:rPr>
        <w:t>होई</w:t>
      </w:r>
      <w:r>
        <w:t xml:space="preserve"> </w:t>
      </w:r>
      <w:r>
        <w:rPr>
          <w:cs/>
          <w:lang w:bidi="hi-IN"/>
        </w:rPr>
        <w:t>॥</w:t>
      </w:r>
    </w:p>
    <w:p w:rsidR="00347EEB" w:rsidRDefault="00347EEB">
      <w:pPr>
        <w:pStyle w:val="SGGSRoman"/>
      </w:pPr>
      <w:r>
        <w:t>kaho naanak har aap milaa-ay mil satgur purakh sukh ho-ee.</w:t>
      </w:r>
    </w:p>
    <w:p w:rsidR="00347EEB" w:rsidRDefault="00347EEB">
      <w:pPr>
        <w:pStyle w:val="SGGSTrans"/>
      </w:pPr>
      <w:r>
        <w:t>Says Nanak, the Lord Himself causes us to meet the Guru; meeting the Almighty True Guru, peace is obtained.</w:t>
      </w:r>
    </w:p>
    <w:p w:rsidR="00347EEB" w:rsidRDefault="00347EEB">
      <w:pPr>
        <w:pStyle w:val="SGGSGurm"/>
      </w:pPr>
      <w:r>
        <w:rPr>
          <w:cs/>
        </w:rPr>
        <w:t>ਗੁਰ ਜੇਵਡੁ ਗੁਰ ਜੇਵਡੁ ਦਾਤਾ ਮੈ ਅਵਰੁ ਨ ਕੋਈ ॥੪</w:t>
      </w:r>
      <w:r>
        <w:rPr>
          <w:cs/>
          <w:lang w:bidi="hi-IN"/>
        </w:rPr>
        <w:t>॥</w:t>
      </w:r>
      <w:r>
        <w:t>੧</w:t>
      </w:r>
      <w:r>
        <w:rPr>
          <w:cs/>
        </w:rPr>
        <w:t xml:space="preserve">॥ </w:t>
      </w:r>
      <w:r>
        <w:rPr>
          <w:color w:val="008000"/>
          <w:sz w:val="18"/>
        </w:rPr>
        <w:t>(572)</w:t>
      </w:r>
    </w:p>
    <w:p w:rsidR="00347EEB" w:rsidRDefault="00347EEB">
      <w:pPr>
        <w:pStyle w:val="SGGSHindi"/>
      </w:pPr>
      <w:r>
        <w:rPr>
          <w:cs/>
          <w:lang w:bidi="hi-IN"/>
        </w:rPr>
        <w:t>गुर</w:t>
      </w:r>
      <w:r>
        <w:t xml:space="preserve"> </w:t>
      </w:r>
      <w:r>
        <w:rPr>
          <w:cs/>
          <w:lang w:bidi="hi-IN"/>
        </w:rPr>
        <w:t>जेवडु</w:t>
      </w:r>
      <w:r>
        <w:t xml:space="preserve"> </w:t>
      </w:r>
      <w:r>
        <w:rPr>
          <w:cs/>
          <w:lang w:bidi="hi-IN"/>
        </w:rPr>
        <w:t>गुर</w:t>
      </w:r>
      <w:r>
        <w:t xml:space="preserve"> </w:t>
      </w:r>
      <w:r>
        <w:rPr>
          <w:cs/>
          <w:lang w:bidi="hi-IN"/>
        </w:rPr>
        <w:t>जेवडु</w:t>
      </w:r>
      <w:r>
        <w:t xml:space="preserve"> </w:t>
      </w:r>
      <w:r>
        <w:rPr>
          <w:cs/>
          <w:lang w:bidi="hi-IN"/>
        </w:rPr>
        <w:t>दाता</w:t>
      </w:r>
      <w:r>
        <w:t xml:space="preserve"> </w:t>
      </w:r>
      <w:r>
        <w:rPr>
          <w:cs/>
          <w:lang w:bidi="hi-IN"/>
        </w:rPr>
        <w:t>मै</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॥४॥१॥</w:t>
      </w:r>
    </w:p>
    <w:p w:rsidR="00347EEB" w:rsidRDefault="00347EEB">
      <w:pPr>
        <w:pStyle w:val="SGGSRoman"/>
      </w:pPr>
      <w:r>
        <w:t>gur jayvad gur jayvad daataa mai avar na ko-ee. ||4||1||</w:t>
      </w:r>
    </w:p>
    <w:p w:rsidR="00347EEB" w:rsidRDefault="00347EEB">
      <w:pPr>
        <w:pStyle w:val="SGGSTrans"/>
      </w:pPr>
      <w:r>
        <w:t>A Giver as great as the Guru, as great as the Guru - I cannot see any other. ||4||1||</w:t>
      </w:r>
    </w:p>
    <w:p w:rsidR="00347EEB" w:rsidRDefault="00347EEB">
      <w:pPr>
        <w:pStyle w:val="SGGSGurm"/>
      </w:pPr>
      <w:r>
        <w:rPr>
          <w:cs/>
        </w:rPr>
        <w:t xml:space="preserve">ਵਡਹੰਸੁ ਮਹਲਾ ੪ </w:t>
      </w:r>
      <w:r>
        <w:rPr>
          <w:cs/>
          <w:lang w:bidi="hi-IN"/>
        </w:rPr>
        <w:t xml:space="preserve">॥ </w:t>
      </w:r>
      <w:r>
        <w:rPr>
          <w:color w:val="008000"/>
          <w:sz w:val="18"/>
        </w:rPr>
        <w:t>(572)</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vad-hans mehlaa 4.</w:t>
      </w:r>
    </w:p>
    <w:p w:rsidR="00347EEB" w:rsidRDefault="00347EEB">
      <w:pPr>
        <w:pStyle w:val="SGGSTrans"/>
      </w:pPr>
      <w:r>
        <w:t>Wadahans, Fourth Mehl:</w:t>
      </w:r>
    </w:p>
    <w:p w:rsidR="00347EEB" w:rsidRDefault="00347EEB">
      <w:pPr>
        <w:pStyle w:val="SGGSGurm"/>
      </w:pPr>
      <w:r>
        <w:rPr>
          <w:cs/>
        </w:rPr>
        <w:t xml:space="preserve">ਹੰਉ ਗੁਰ ਬਿਨੁ ਹੰਉ ਗੁਰ ਬਿਨੁ ਖਰੀ ਨਿਮਾਣੀ ਰਾਮ ॥ </w:t>
      </w:r>
      <w:r>
        <w:rPr>
          <w:color w:val="008000"/>
          <w:sz w:val="18"/>
        </w:rPr>
        <w:t>(572)</w:t>
      </w:r>
    </w:p>
    <w:p w:rsidR="00347EEB" w:rsidRDefault="00347EEB">
      <w:pPr>
        <w:pStyle w:val="SGGSHindi"/>
      </w:pPr>
      <w:r>
        <w:rPr>
          <w:cs/>
          <w:lang w:bidi="hi-IN"/>
        </w:rPr>
        <w:t>हंउ</w:t>
      </w:r>
      <w:r>
        <w:t xml:space="preserve"> </w:t>
      </w:r>
      <w:r>
        <w:rPr>
          <w:cs/>
          <w:lang w:bidi="hi-IN"/>
        </w:rPr>
        <w:t>गुर</w:t>
      </w:r>
      <w:r>
        <w:t xml:space="preserve"> </w:t>
      </w:r>
      <w:r>
        <w:rPr>
          <w:cs/>
          <w:lang w:bidi="hi-IN"/>
        </w:rPr>
        <w:t>बिनु</w:t>
      </w:r>
      <w:r>
        <w:t xml:space="preserve"> </w:t>
      </w:r>
      <w:r>
        <w:rPr>
          <w:cs/>
          <w:lang w:bidi="hi-IN"/>
        </w:rPr>
        <w:t>हंउ</w:t>
      </w:r>
      <w:r>
        <w:t xml:space="preserve"> </w:t>
      </w:r>
      <w:r>
        <w:rPr>
          <w:cs/>
          <w:lang w:bidi="hi-IN"/>
        </w:rPr>
        <w:t>गुर</w:t>
      </w:r>
      <w:r>
        <w:t xml:space="preserve"> </w:t>
      </w:r>
      <w:r>
        <w:rPr>
          <w:cs/>
          <w:lang w:bidi="hi-IN"/>
        </w:rPr>
        <w:t>बिनु</w:t>
      </w:r>
      <w:r>
        <w:t xml:space="preserve"> </w:t>
      </w:r>
      <w:r>
        <w:rPr>
          <w:cs/>
          <w:lang w:bidi="hi-IN"/>
        </w:rPr>
        <w:t>खरी</w:t>
      </w:r>
      <w:r>
        <w:t xml:space="preserve"> </w:t>
      </w:r>
      <w:r>
        <w:rPr>
          <w:cs/>
          <w:lang w:bidi="hi-IN"/>
        </w:rPr>
        <w:t>निमाणी</w:t>
      </w:r>
      <w:r>
        <w:t xml:space="preserve"> </w:t>
      </w:r>
      <w:r>
        <w:rPr>
          <w:cs/>
          <w:lang w:bidi="hi-IN"/>
        </w:rPr>
        <w:t>राम</w:t>
      </w:r>
      <w:r>
        <w:t xml:space="preserve"> </w:t>
      </w:r>
      <w:r>
        <w:rPr>
          <w:cs/>
          <w:lang w:bidi="hi-IN"/>
        </w:rPr>
        <w:t>॥</w:t>
      </w:r>
    </w:p>
    <w:p w:rsidR="00347EEB" w:rsidRDefault="00347EEB">
      <w:pPr>
        <w:pStyle w:val="SGGSRoman"/>
      </w:pPr>
      <w:r>
        <w:t>ha</w:t>
      </w:r>
      <w:r>
        <w:rPr>
          <w:vertAlign w:val="superscript"/>
        </w:rPr>
        <w:t>N</w:t>
      </w:r>
      <w:r>
        <w:t>-u gur bin ha</w:t>
      </w:r>
      <w:r>
        <w:rPr>
          <w:vertAlign w:val="superscript"/>
        </w:rPr>
        <w:t>N</w:t>
      </w:r>
      <w:r>
        <w:t>-u gur bin kharee nimaanee raam.</w:t>
      </w:r>
    </w:p>
    <w:p w:rsidR="00347EEB" w:rsidRDefault="00347EEB">
      <w:pPr>
        <w:pStyle w:val="SGGSTrans"/>
      </w:pPr>
      <w:r>
        <w:t>Without the Guru, I am - without the Guru, I am totally dishonored.</w:t>
      </w:r>
    </w:p>
    <w:p w:rsidR="00347EEB" w:rsidRDefault="00347EEB">
      <w:pPr>
        <w:pStyle w:val="SGGSGurm"/>
      </w:pPr>
      <w:r>
        <w:rPr>
          <w:cs/>
        </w:rPr>
        <w:t xml:space="preserve">ਜਗਜੀਵਨੁ ਜਗਜੀਵਨੁ ਦਾਤਾ ਗੁਰ ਮੇਲਿ ਸਮਾਣੀ ਰਾਮ ॥ </w:t>
      </w:r>
      <w:r>
        <w:rPr>
          <w:color w:val="008000"/>
          <w:sz w:val="18"/>
        </w:rPr>
        <w:t>(572)</w:t>
      </w:r>
    </w:p>
    <w:p w:rsidR="00347EEB" w:rsidRDefault="00347EEB">
      <w:pPr>
        <w:pStyle w:val="SGGSHindi"/>
      </w:pPr>
      <w:r>
        <w:rPr>
          <w:cs/>
          <w:lang w:bidi="hi-IN"/>
        </w:rPr>
        <w:t>जगजीवनु</w:t>
      </w:r>
      <w:r>
        <w:t xml:space="preserve"> </w:t>
      </w:r>
      <w:r>
        <w:rPr>
          <w:cs/>
          <w:lang w:bidi="hi-IN"/>
        </w:rPr>
        <w:t>जगजीवनु</w:t>
      </w:r>
      <w:r>
        <w:t xml:space="preserve"> </w:t>
      </w:r>
      <w:r>
        <w:rPr>
          <w:cs/>
          <w:lang w:bidi="hi-IN"/>
        </w:rPr>
        <w:t>दाता</w:t>
      </w:r>
      <w:r>
        <w:t xml:space="preserve"> </w:t>
      </w:r>
      <w:r>
        <w:rPr>
          <w:cs/>
          <w:lang w:bidi="hi-IN"/>
        </w:rPr>
        <w:t>गुर</w:t>
      </w:r>
      <w:r>
        <w:t xml:space="preserve"> </w:t>
      </w:r>
      <w:r>
        <w:rPr>
          <w:cs/>
          <w:lang w:bidi="hi-IN"/>
        </w:rPr>
        <w:t>मेलि</w:t>
      </w:r>
      <w:r>
        <w:t xml:space="preserve"> </w:t>
      </w:r>
      <w:r>
        <w:rPr>
          <w:cs/>
          <w:lang w:bidi="hi-IN"/>
        </w:rPr>
        <w:t>समाणी</w:t>
      </w:r>
      <w:r>
        <w:t xml:space="preserve"> </w:t>
      </w:r>
      <w:r>
        <w:rPr>
          <w:cs/>
          <w:lang w:bidi="hi-IN"/>
        </w:rPr>
        <w:t>राम</w:t>
      </w:r>
      <w:r>
        <w:t xml:space="preserve"> </w:t>
      </w:r>
      <w:r>
        <w:rPr>
          <w:cs/>
          <w:lang w:bidi="hi-IN"/>
        </w:rPr>
        <w:t>॥</w:t>
      </w:r>
    </w:p>
    <w:p w:rsidR="00347EEB" w:rsidRDefault="00347EEB">
      <w:pPr>
        <w:pStyle w:val="SGGSRoman"/>
      </w:pPr>
      <w:r>
        <w:t>jagjeevan jagjeevan daataa gur mayl samaanee raam.</w:t>
      </w:r>
    </w:p>
    <w:p w:rsidR="00347EEB" w:rsidRDefault="00347EEB">
      <w:pPr>
        <w:pStyle w:val="SGGSTrans"/>
      </w:pPr>
      <w:r>
        <w:t>The Life of the World, the Life of the World, the Great Giver has led me to meet and merge with the Guru.</w:t>
      </w:r>
    </w:p>
    <w:p w:rsidR="00347EEB" w:rsidRDefault="00347EEB">
      <w:pPr>
        <w:pStyle w:val="SGGSGurm"/>
      </w:pPr>
      <w:r>
        <w:rPr>
          <w:cs/>
        </w:rPr>
        <w:t xml:space="preserve">ਸਤਿਗੁਰੁ ਮੇਲਿ ਹਰਿ ਨਾਮਿ ਸਮਾਣੀ ਜਪਿ ਹਰਿ ਹਰਿ ਨਾਮੁ ਧਿਆਇਆ ॥ </w:t>
      </w:r>
      <w:r>
        <w:rPr>
          <w:color w:val="008000"/>
          <w:sz w:val="18"/>
        </w:rPr>
        <w:t>(572)</w:t>
      </w:r>
    </w:p>
    <w:p w:rsidR="00347EEB" w:rsidRDefault="00347EEB">
      <w:pPr>
        <w:pStyle w:val="SGGSHindi"/>
      </w:pPr>
      <w:r>
        <w:rPr>
          <w:cs/>
          <w:lang w:bidi="hi-IN"/>
        </w:rPr>
        <w:t>सतिगुरु</w:t>
      </w:r>
      <w:r>
        <w:t xml:space="preserve"> </w:t>
      </w:r>
      <w:r>
        <w:rPr>
          <w:cs/>
          <w:lang w:bidi="hi-IN"/>
        </w:rPr>
        <w:t>मेलि</w:t>
      </w:r>
      <w:r>
        <w:t xml:space="preserve"> </w:t>
      </w:r>
      <w:r>
        <w:rPr>
          <w:cs/>
          <w:lang w:bidi="hi-IN"/>
        </w:rPr>
        <w:t>हरि</w:t>
      </w:r>
      <w:r>
        <w:t xml:space="preserve"> </w:t>
      </w:r>
      <w:r>
        <w:rPr>
          <w:cs/>
          <w:lang w:bidi="hi-IN"/>
        </w:rPr>
        <w:t>नामि</w:t>
      </w:r>
      <w:r>
        <w:t xml:space="preserve"> </w:t>
      </w:r>
      <w:r>
        <w:rPr>
          <w:cs/>
          <w:lang w:bidi="hi-IN"/>
        </w:rPr>
        <w:t>समाणी</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satgur mayl har naam samaanee jap har har naam Dhi-aa-i-aa.</w:t>
      </w:r>
    </w:p>
    <w:p w:rsidR="00347EEB" w:rsidRDefault="00347EEB">
      <w:pPr>
        <w:pStyle w:val="SGGSTrans"/>
      </w:pPr>
      <w:r>
        <w:t>Meeting with the True Guru, I have merged into the Naam, the Name of the Lord. I chant the Name of the Lord, Har, Har, and meditate on it.</w:t>
      </w:r>
    </w:p>
    <w:p w:rsidR="00347EEB" w:rsidRDefault="00347EEB">
      <w:pPr>
        <w:pStyle w:val="SGGSGurm"/>
      </w:pPr>
      <w:r>
        <w:rPr>
          <w:cs/>
        </w:rPr>
        <w:t xml:space="preserve">ਜਿਸੁ ਕਾਰਣਿ ਹੰਉ ਢੂੰਢਿ ਢੂਢੇਦੀ ਸੋ ਸਜਣੁ ਹਰਿ ਘਰਿ ਪਾਇਆ ॥ </w:t>
      </w:r>
      <w:r>
        <w:rPr>
          <w:color w:val="008000"/>
          <w:sz w:val="18"/>
        </w:rPr>
        <w:t>(572)</w:t>
      </w:r>
    </w:p>
    <w:p w:rsidR="00347EEB" w:rsidRDefault="00347EEB">
      <w:pPr>
        <w:pStyle w:val="SGGSHindi"/>
      </w:pPr>
      <w:r>
        <w:rPr>
          <w:cs/>
          <w:lang w:bidi="hi-IN"/>
        </w:rPr>
        <w:t>जिसु</w:t>
      </w:r>
      <w:r>
        <w:t xml:space="preserve"> </w:t>
      </w:r>
      <w:r>
        <w:rPr>
          <w:cs/>
          <w:lang w:bidi="hi-IN"/>
        </w:rPr>
        <w:t>कारणि</w:t>
      </w:r>
      <w:r>
        <w:t xml:space="preserve"> </w:t>
      </w:r>
      <w:r>
        <w:rPr>
          <w:cs/>
          <w:lang w:bidi="hi-IN"/>
        </w:rPr>
        <w:t>हंउ</w:t>
      </w:r>
      <w:r>
        <w:t xml:space="preserve"> </w:t>
      </w:r>
      <w:r>
        <w:rPr>
          <w:cs/>
          <w:lang w:bidi="hi-IN"/>
        </w:rPr>
        <w:t>ढूंढि</w:t>
      </w:r>
      <w:r>
        <w:t xml:space="preserve"> </w:t>
      </w:r>
      <w:r>
        <w:rPr>
          <w:cs/>
          <w:lang w:bidi="hi-IN"/>
        </w:rPr>
        <w:t>ढूढेदी</w:t>
      </w:r>
      <w:r>
        <w:t xml:space="preserve"> </w:t>
      </w:r>
      <w:r>
        <w:rPr>
          <w:cs/>
          <w:lang w:bidi="hi-IN"/>
        </w:rPr>
        <w:t>सो</w:t>
      </w:r>
      <w:r>
        <w:t xml:space="preserve"> </w:t>
      </w:r>
      <w:r>
        <w:rPr>
          <w:cs/>
          <w:lang w:bidi="hi-IN"/>
        </w:rPr>
        <w:t>सजणु</w:t>
      </w:r>
      <w:r>
        <w:t xml:space="preserve"> </w:t>
      </w:r>
      <w:r>
        <w:rPr>
          <w:cs/>
          <w:lang w:bidi="hi-IN"/>
        </w:rPr>
        <w:t>हरि</w:t>
      </w:r>
      <w:r>
        <w:t xml:space="preserve"> </w:t>
      </w:r>
      <w:r>
        <w:rPr>
          <w:cs/>
          <w:lang w:bidi="hi-IN"/>
        </w:rPr>
        <w:t>घरि</w:t>
      </w:r>
      <w:r>
        <w:t xml:space="preserve"> </w:t>
      </w:r>
      <w:r>
        <w:rPr>
          <w:cs/>
          <w:lang w:bidi="hi-IN"/>
        </w:rPr>
        <w:t>पाइआ</w:t>
      </w:r>
      <w:r>
        <w:t xml:space="preserve"> </w:t>
      </w:r>
      <w:r>
        <w:rPr>
          <w:cs/>
          <w:lang w:bidi="hi-IN"/>
        </w:rPr>
        <w:t>॥</w:t>
      </w:r>
    </w:p>
    <w:p w:rsidR="00347EEB" w:rsidRDefault="00347EEB">
      <w:pPr>
        <w:pStyle w:val="SGGSRoman"/>
      </w:pPr>
      <w:r>
        <w:t>jis kaaran ha</w:t>
      </w:r>
      <w:r>
        <w:rPr>
          <w:vertAlign w:val="superscript"/>
        </w:rPr>
        <w:t>N</w:t>
      </w:r>
      <w:r>
        <w:t>-u dhoondh dhoodhaydee so sajan har ghar paa-i-aa.</w:t>
      </w:r>
    </w:p>
    <w:p w:rsidR="00347EEB" w:rsidRDefault="00347EEB">
      <w:pPr>
        <w:pStyle w:val="SGGSTrans"/>
      </w:pPr>
      <w:r>
        <w:t>I was seeking and searching for Him, the Lord, my best friend, and I have found Him within the home of my own being.</w:t>
      </w:r>
    </w:p>
    <w:p w:rsidR="00347EEB" w:rsidRDefault="00347EEB">
      <w:pPr>
        <w:pStyle w:val="SGGSGurm"/>
      </w:pPr>
      <w:r>
        <w:rPr>
          <w:cs/>
        </w:rPr>
        <w:t xml:space="preserve">ਏਕ ਦ੍ਰਿਸ੍ਟਿ ਹਰਿ ਏਕੋ ਜਾਤਾ ਹਰਿ ਆਤਮ ਰਾਮੁ ਪਛਾਣੀ ॥ </w:t>
      </w:r>
      <w:r>
        <w:rPr>
          <w:color w:val="008000"/>
          <w:sz w:val="18"/>
        </w:rPr>
        <w:t>(573)</w:t>
      </w:r>
    </w:p>
    <w:p w:rsidR="00347EEB" w:rsidRDefault="00347EEB">
      <w:pPr>
        <w:pStyle w:val="SGGSHindi"/>
      </w:pPr>
      <w:r>
        <w:rPr>
          <w:cs/>
          <w:lang w:bidi="hi-IN"/>
        </w:rPr>
        <w:t>एक</w:t>
      </w:r>
      <w:r>
        <w:t xml:space="preserve"> </w:t>
      </w:r>
      <w:r>
        <w:rPr>
          <w:cs/>
          <w:lang w:bidi="hi-IN"/>
        </w:rPr>
        <w:t>द्रिस्टि</w:t>
      </w:r>
      <w:r>
        <w:t xml:space="preserve"> </w:t>
      </w:r>
      <w:r>
        <w:rPr>
          <w:cs/>
          <w:lang w:bidi="hi-IN"/>
        </w:rPr>
        <w:t>हरि</w:t>
      </w:r>
      <w:r>
        <w:t xml:space="preserve"> </w:t>
      </w:r>
      <w:r>
        <w:rPr>
          <w:cs/>
          <w:lang w:bidi="hi-IN"/>
        </w:rPr>
        <w:t>एको</w:t>
      </w:r>
      <w:r>
        <w:t xml:space="preserve"> </w:t>
      </w:r>
      <w:r>
        <w:rPr>
          <w:cs/>
          <w:lang w:bidi="hi-IN"/>
        </w:rPr>
        <w:t>जाता</w:t>
      </w:r>
      <w:r>
        <w:t xml:space="preserve"> </w:t>
      </w:r>
      <w:r>
        <w:rPr>
          <w:cs/>
          <w:lang w:bidi="hi-IN"/>
        </w:rPr>
        <w:t>हरि</w:t>
      </w:r>
      <w:r>
        <w:t xml:space="preserve"> </w:t>
      </w:r>
      <w:r>
        <w:rPr>
          <w:cs/>
          <w:lang w:bidi="hi-IN"/>
        </w:rPr>
        <w:t>आतम</w:t>
      </w:r>
      <w:r>
        <w:t xml:space="preserve"> </w:t>
      </w:r>
      <w:r>
        <w:rPr>
          <w:cs/>
          <w:lang w:bidi="hi-IN"/>
        </w:rPr>
        <w:t>रामु</w:t>
      </w:r>
      <w:r>
        <w:t xml:space="preserve"> </w:t>
      </w:r>
      <w:r>
        <w:rPr>
          <w:cs/>
          <w:lang w:bidi="hi-IN"/>
        </w:rPr>
        <w:t>पछाणी</w:t>
      </w:r>
      <w:r>
        <w:t xml:space="preserve"> </w:t>
      </w:r>
      <w:r>
        <w:rPr>
          <w:cs/>
          <w:lang w:bidi="hi-IN"/>
        </w:rPr>
        <w:t>॥</w:t>
      </w:r>
    </w:p>
    <w:p w:rsidR="00347EEB" w:rsidRDefault="00347EEB">
      <w:pPr>
        <w:pStyle w:val="SGGSRoman"/>
      </w:pPr>
      <w:r>
        <w:t>ayk darisat har ayko jaataa har aatam raam pachhaanee.</w:t>
      </w:r>
    </w:p>
    <w:p w:rsidR="00347EEB" w:rsidRDefault="00347EEB">
      <w:pPr>
        <w:pStyle w:val="SGGSTrans"/>
      </w:pPr>
      <w:r>
        <w:t>I see the One Lord, and I know the One Lord; I realize Him within my soul.</w:t>
      </w:r>
    </w:p>
    <w:p w:rsidR="00347EEB" w:rsidRDefault="00347EEB">
      <w:pPr>
        <w:pStyle w:val="SGGSGurm"/>
      </w:pPr>
      <w:r>
        <w:rPr>
          <w:cs/>
        </w:rPr>
        <w:t>ਹੰਉ ਗੁਰ ਬਿਨੁ ਹੰਉ ਗੁਰ ਬਿਨੁ ਖਰੀ ਨਿਮਾਣੀ ॥੧</w:t>
      </w:r>
      <w:r>
        <w:rPr>
          <w:cs/>
          <w:lang w:bidi="hi-IN"/>
        </w:rPr>
        <w:t xml:space="preserve">॥ </w:t>
      </w:r>
      <w:r>
        <w:rPr>
          <w:color w:val="008000"/>
          <w:sz w:val="18"/>
        </w:rPr>
        <w:t>(573)</w:t>
      </w:r>
    </w:p>
    <w:p w:rsidR="00347EEB" w:rsidRDefault="00347EEB">
      <w:pPr>
        <w:pStyle w:val="SGGSHindi"/>
      </w:pPr>
      <w:r>
        <w:rPr>
          <w:cs/>
          <w:lang w:bidi="hi-IN"/>
        </w:rPr>
        <w:t>हंउ</w:t>
      </w:r>
      <w:r>
        <w:t xml:space="preserve"> </w:t>
      </w:r>
      <w:r>
        <w:rPr>
          <w:cs/>
          <w:lang w:bidi="hi-IN"/>
        </w:rPr>
        <w:t>गुर</w:t>
      </w:r>
      <w:r>
        <w:t xml:space="preserve"> </w:t>
      </w:r>
      <w:r>
        <w:rPr>
          <w:cs/>
          <w:lang w:bidi="hi-IN"/>
        </w:rPr>
        <w:t>बिनु</w:t>
      </w:r>
      <w:r>
        <w:t xml:space="preserve"> </w:t>
      </w:r>
      <w:r>
        <w:rPr>
          <w:cs/>
          <w:lang w:bidi="hi-IN"/>
        </w:rPr>
        <w:t>हंउ</w:t>
      </w:r>
      <w:r>
        <w:t xml:space="preserve"> </w:t>
      </w:r>
      <w:r>
        <w:rPr>
          <w:cs/>
          <w:lang w:bidi="hi-IN"/>
        </w:rPr>
        <w:t>गुर</w:t>
      </w:r>
      <w:r>
        <w:t xml:space="preserve"> </w:t>
      </w:r>
      <w:r>
        <w:rPr>
          <w:cs/>
          <w:lang w:bidi="hi-IN"/>
        </w:rPr>
        <w:t>बिनु</w:t>
      </w:r>
      <w:r>
        <w:t xml:space="preserve"> </w:t>
      </w:r>
      <w:r>
        <w:rPr>
          <w:cs/>
          <w:lang w:bidi="hi-IN"/>
        </w:rPr>
        <w:t>खरी</w:t>
      </w:r>
      <w:r>
        <w:t xml:space="preserve"> </w:t>
      </w:r>
      <w:r>
        <w:rPr>
          <w:cs/>
          <w:lang w:bidi="hi-IN"/>
        </w:rPr>
        <w:t>निमाणी</w:t>
      </w:r>
      <w:r>
        <w:t xml:space="preserve"> </w:t>
      </w:r>
      <w:r>
        <w:rPr>
          <w:cs/>
          <w:lang w:bidi="hi-IN"/>
        </w:rPr>
        <w:t>॥१॥</w:t>
      </w:r>
    </w:p>
    <w:p w:rsidR="00347EEB" w:rsidRDefault="00347EEB">
      <w:pPr>
        <w:pStyle w:val="SGGSRoman"/>
      </w:pPr>
      <w:r>
        <w:t>ha</w:t>
      </w:r>
      <w:r>
        <w:rPr>
          <w:vertAlign w:val="superscript"/>
        </w:rPr>
        <w:t>N</w:t>
      </w:r>
      <w:r>
        <w:t>-u gur bin ha</w:t>
      </w:r>
      <w:r>
        <w:rPr>
          <w:vertAlign w:val="superscript"/>
        </w:rPr>
        <w:t>N</w:t>
      </w:r>
      <w:r>
        <w:t>-u gur bin kharee nimaanee. ||1||</w:t>
      </w:r>
    </w:p>
    <w:p w:rsidR="00347EEB" w:rsidRDefault="00347EEB">
      <w:pPr>
        <w:pStyle w:val="SGGSTrans"/>
      </w:pPr>
      <w:r>
        <w:t>Without the Guru, I am - without the Guru, I am totally dishonored. ||1||</w:t>
      </w:r>
    </w:p>
    <w:p w:rsidR="00347EEB" w:rsidRDefault="00347EEB">
      <w:pPr>
        <w:pStyle w:val="SGGSGurm"/>
      </w:pPr>
      <w:r>
        <w:rPr>
          <w:cs/>
        </w:rPr>
        <w:t xml:space="preserve">ਜਿਨਾ ਸਤਿਗੁਰੁ ਜਿਨ ਸਤਿਗੁਰੁ ਪਾਇਆ ਤਿਨ ਹਰਿ ਪ੍ਰਭੁ ਮੇਲਿ ਮਿਲਾਏ ਰਾਮ ॥ </w:t>
      </w:r>
      <w:r>
        <w:rPr>
          <w:color w:val="008000"/>
          <w:sz w:val="18"/>
        </w:rPr>
        <w:t>(573)</w:t>
      </w:r>
    </w:p>
    <w:p w:rsidR="00347EEB" w:rsidRDefault="00347EEB">
      <w:pPr>
        <w:pStyle w:val="SGGSHindi"/>
      </w:pPr>
      <w:r>
        <w:rPr>
          <w:cs/>
          <w:lang w:bidi="hi-IN"/>
        </w:rPr>
        <w:t>जिना</w:t>
      </w:r>
      <w:r>
        <w:t xml:space="preserve"> </w:t>
      </w:r>
      <w:r>
        <w:rPr>
          <w:cs/>
          <w:lang w:bidi="hi-IN"/>
        </w:rPr>
        <w:t>सतिगुरु</w:t>
      </w:r>
      <w:r>
        <w:t xml:space="preserve"> </w:t>
      </w:r>
      <w:r>
        <w:rPr>
          <w:cs/>
          <w:lang w:bidi="hi-IN"/>
        </w:rPr>
        <w:t>जिन</w:t>
      </w:r>
      <w:r>
        <w:t xml:space="preserve"> </w:t>
      </w:r>
      <w:r>
        <w:rPr>
          <w:cs/>
          <w:lang w:bidi="hi-IN"/>
        </w:rPr>
        <w:t>सतिगुरु</w:t>
      </w:r>
      <w:r>
        <w:t xml:space="preserve"> </w:t>
      </w:r>
      <w:r>
        <w:rPr>
          <w:cs/>
          <w:lang w:bidi="hi-IN"/>
        </w:rPr>
        <w:t>पाइआ</w:t>
      </w:r>
      <w:r>
        <w:t xml:space="preserve"> </w:t>
      </w:r>
      <w:r>
        <w:rPr>
          <w:cs/>
          <w:lang w:bidi="hi-IN"/>
        </w:rPr>
        <w:t>तिन</w:t>
      </w:r>
      <w:r>
        <w:t xml:space="preserve"> </w:t>
      </w:r>
      <w:r>
        <w:rPr>
          <w:cs/>
          <w:lang w:bidi="hi-IN"/>
        </w:rPr>
        <w:t>हरि</w:t>
      </w:r>
      <w:r>
        <w:t xml:space="preserve"> </w:t>
      </w:r>
      <w:r>
        <w:rPr>
          <w:cs/>
          <w:lang w:bidi="hi-IN"/>
        </w:rPr>
        <w:t>प्रभु</w:t>
      </w:r>
      <w:r>
        <w:t xml:space="preserve"> </w:t>
      </w:r>
      <w:r>
        <w:rPr>
          <w:cs/>
          <w:lang w:bidi="hi-IN"/>
        </w:rPr>
        <w:t>मेलि</w:t>
      </w:r>
      <w:r>
        <w:t xml:space="preserve"> </w:t>
      </w:r>
      <w:r>
        <w:rPr>
          <w:cs/>
          <w:lang w:bidi="hi-IN"/>
        </w:rPr>
        <w:t>मिलाए</w:t>
      </w:r>
      <w:r>
        <w:t xml:space="preserve"> </w:t>
      </w:r>
      <w:r>
        <w:rPr>
          <w:cs/>
          <w:lang w:bidi="hi-IN"/>
        </w:rPr>
        <w:t>राम</w:t>
      </w:r>
      <w:r>
        <w:t xml:space="preserve"> </w:t>
      </w:r>
      <w:r>
        <w:rPr>
          <w:cs/>
          <w:lang w:bidi="hi-IN"/>
        </w:rPr>
        <w:t>॥</w:t>
      </w:r>
    </w:p>
    <w:p w:rsidR="00347EEB" w:rsidRDefault="00347EEB">
      <w:pPr>
        <w:pStyle w:val="SGGSRoman"/>
      </w:pPr>
      <w:r>
        <w:t>jinaa satgur jin satgur paa-i-aa tin har parabh mayl milaa-ay raam.</w:t>
      </w:r>
    </w:p>
    <w:p w:rsidR="00347EEB" w:rsidRDefault="00347EEB">
      <w:pPr>
        <w:pStyle w:val="SGGSTrans"/>
      </w:pPr>
      <w:r>
        <w:t>Those who have found the True Guru, the True Guru, the Lord God unites them in His Union.</w:t>
      </w:r>
    </w:p>
    <w:p w:rsidR="00347EEB" w:rsidRDefault="00347EEB">
      <w:pPr>
        <w:pStyle w:val="SGGSGurm"/>
      </w:pPr>
      <w:r>
        <w:rPr>
          <w:cs/>
        </w:rPr>
        <w:t xml:space="preserve">ਤਿਨ ਚਰਣ ਤਿਨ ਚਰਣ ਸਰੇਵਹ ਹਮ ਲਾਗਹ ਤਿਨ ਕੈ ਪਾਏ ਰਾਮ ॥ </w:t>
      </w:r>
      <w:r>
        <w:rPr>
          <w:color w:val="008000"/>
          <w:sz w:val="18"/>
        </w:rPr>
        <w:t>(573)</w:t>
      </w:r>
    </w:p>
    <w:p w:rsidR="00347EEB" w:rsidRDefault="00347EEB">
      <w:pPr>
        <w:pStyle w:val="SGGSHindi"/>
      </w:pPr>
      <w:r>
        <w:rPr>
          <w:cs/>
          <w:lang w:bidi="hi-IN"/>
        </w:rPr>
        <w:t>तिन</w:t>
      </w:r>
      <w:r>
        <w:t xml:space="preserve"> </w:t>
      </w:r>
      <w:r>
        <w:rPr>
          <w:cs/>
          <w:lang w:bidi="hi-IN"/>
        </w:rPr>
        <w:t>चरण</w:t>
      </w:r>
      <w:r>
        <w:t xml:space="preserve"> </w:t>
      </w:r>
      <w:r>
        <w:rPr>
          <w:cs/>
          <w:lang w:bidi="hi-IN"/>
        </w:rPr>
        <w:t>तिन</w:t>
      </w:r>
      <w:r>
        <w:t xml:space="preserve"> </w:t>
      </w:r>
      <w:r>
        <w:rPr>
          <w:cs/>
          <w:lang w:bidi="hi-IN"/>
        </w:rPr>
        <w:t>चरण</w:t>
      </w:r>
      <w:r>
        <w:t xml:space="preserve"> </w:t>
      </w:r>
      <w:r>
        <w:rPr>
          <w:cs/>
          <w:lang w:bidi="hi-IN"/>
        </w:rPr>
        <w:t>सरेवह</w:t>
      </w:r>
      <w:r>
        <w:t xml:space="preserve"> </w:t>
      </w:r>
      <w:r>
        <w:rPr>
          <w:cs/>
          <w:lang w:bidi="hi-IN"/>
        </w:rPr>
        <w:t>हम</w:t>
      </w:r>
      <w:r>
        <w:t xml:space="preserve"> </w:t>
      </w:r>
      <w:r>
        <w:rPr>
          <w:cs/>
          <w:lang w:bidi="hi-IN"/>
        </w:rPr>
        <w:t>लागह</w:t>
      </w:r>
      <w:r>
        <w:t xml:space="preserve"> </w:t>
      </w:r>
      <w:r>
        <w:rPr>
          <w:cs/>
          <w:lang w:bidi="hi-IN"/>
        </w:rPr>
        <w:t>तिन</w:t>
      </w:r>
      <w:r>
        <w:t xml:space="preserve"> </w:t>
      </w:r>
      <w:r>
        <w:rPr>
          <w:cs/>
          <w:lang w:bidi="hi-IN"/>
        </w:rPr>
        <w:t>कै</w:t>
      </w:r>
      <w:r>
        <w:t xml:space="preserve"> </w:t>
      </w:r>
      <w:r>
        <w:rPr>
          <w:cs/>
          <w:lang w:bidi="hi-IN"/>
        </w:rPr>
        <w:t>पाए</w:t>
      </w:r>
      <w:r>
        <w:t xml:space="preserve"> </w:t>
      </w:r>
      <w:r>
        <w:rPr>
          <w:cs/>
          <w:lang w:bidi="hi-IN"/>
        </w:rPr>
        <w:t>राम</w:t>
      </w:r>
      <w:r>
        <w:t xml:space="preserve"> </w:t>
      </w:r>
      <w:r>
        <w:rPr>
          <w:cs/>
          <w:lang w:bidi="hi-IN"/>
        </w:rPr>
        <w:t>॥</w:t>
      </w:r>
    </w:p>
    <w:p w:rsidR="00347EEB" w:rsidRDefault="00347EEB">
      <w:pPr>
        <w:pStyle w:val="SGGSRoman"/>
      </w:pPr>
      <w:r>
        <w:t>tin charan tin charan sarayveh ham laagah tin kai paa-ay raam.</w:t>
      </w:r>
    </w:p>
    <w:p w:rsidR="00347EEB" w:rsidRDefault="00347EEB">
      <w:pPr>
        <w:pStyle w:val="SGGSTrans"/>
      </w:pPr>
      <w:r>
        <w:t>Their feet, their feet, I adore; I fall at their feet.</w:t>
      </w:r>
    </w:p>
    <w:p w:rsidR="00347EEB" w:rsidRDefault="00347EEB">
      <w:pPr>
        <w:pStyle w:val="SGGSGurm"/>
      </w:pPr>
      <w:r>
        <w:rPr>
          <w:cs/>
        </w:rPr>
        <w:t xml:space="preserve">ਹਰਿ ਹਰਿ ਚਰਣ ਸਰੇਵਹ ਤਿਨ ਕੇ ਜਿਨ ਸਤਿਗੁਰੁ ਪੁਰਖੁ ਪ੍ਰਭੁ ਧ੍ਯ੍ਯਾਇਆ ॥ </w:t>
      </w:r>
      <w:r>
        <w:rPr>
          <w:color w:val="008000"/>
          <w:sz w:val="18"/>
        </w:rPr>
        <w:t>(573)</w:t>
      </w:r>
    </w:p>
    <w:p w:rsidR="00347EEB" w:rsidRDefault="00347EEB">
      <w:pPr>
        <w:pStyle w:val="SGGSHindi"/>
      </w:pPr>
      <w:r>
        <w:rPr>
          <w:cs/>
          <w:lang w:bidi="hi-IN"/>
        </w:rPr>
        <w:t>हरि</w:t>
      </w:r>
      <w:r>
        <w:t xml:space="preserve"> </w:t>
      </w:r>
      <w:r>
        <w:rPr>
          <w:cs/>
          <w:lang w:bidi="hi-IN"/>
        </w:rPr>
        <w:t>हरि</w:t>
      </w:r>
      <w:r>
        <w:t xml:space="preserve"> </w:t>
      </w:r>
      <w:r>
        <w:rPr>
          <w:cs/>
          <w:lang w:bidi="hi-IN"/>
        </w:rPr>
        <w:t>चरण</w:t>
      </w:r>
      <w:r>
        <w:t xml:space="preserve"> </w:t>
      </w:r>
      <w:r>
        <w:rPr>
          <w:cs/>
          <w:lang w:bidi="hi-IN"/>
        </w:rPr>
        <w:t>सरेवह</w:t>
      </w:r>
      <w:r>
        <w:t xml:space="preserve"> </w:t>
      </w:r>
      <w:r>
        <w:rPr>
          <w:cs/>
          <w:lang w:bidi="hi-IN"/>
        </w:rPr>
        <w:t>तिन</w:t>
      </w:r>
      <w:r>
        <w:t xml:space="preserve"> </w:t>
      </w:r>
      <w:r>
        <w:rPr>
          <w:cs/>
          <w:lang w:bidi="hi-IN"/>
        </w:rPr>
        <w:t>के</w:t>
      </w:r>
      <w:r>
        <w:t xml:space="preserve"> </w:t>
      </w:r>
      <w:r>
        <w:rPr>
          <w:cs/>
          <w:lang w:bidi="hi-IN"/>
        </w:rPr>
        <w:t>जिन</w:t>
      </w:r>
      <w:r>
        <w:t xml:space="preserve"> </w:t>
      </w:r>
      <w:r>
        <w:rPr>
          <w:cs/>
          <w:lang w:bidi="hi-IN"/>
        </w:rPr>
        <w:t>सतिगुरु</w:t>
      </w:r>
      <w:r>
        <w:t xml:space="preserve"> </w:t>
      </w:r>
      <w:r>
        <w:rPr>
          <w:cs/>
          <w:lang w:bidi="hi-IN"/>
        </w:rPr>
        <w:t>पुरखु</w:t>
      </w:r>
      <w:r>
        <w:t xml:space="preserve"> </w:t>
      </w:r>
      <w:r>
        <w:rPr>
          <w:cs/>
          <w:lang w:bidi="hi-IN"/>
        </w:rPr>
        <w:t>प्रभु</w:t>
      </w:r>
      <w:r>
        <w:t xml:space="preserve"> </w:t>
      </w:r>
      <w:r>
        <w:rPr>
          <w:cs/>
          <w:lang w:bidi="hi-IN"/>
        </w:rPr>
        <w:t>ध्याइआ</w:t>
      </w:r>
      <w:r>
        <w:t xml:space="preserve"> </w:t>
      </w:r>
      <w:r>
        <w:rPr>
          <w:cs/>
          <w:lang w:bidi="hi-IN"/>
        </w:rPr>
        <w:t>॥</w:t>
      </w:r>
    </w:p>
    <w:p w:rsidR="00347EEB" w:rsidRDefault="00347EEB">
      <w:pPr>
        <w:pStyle w:val="SGGSRoman"/>
      </w:pPr>
      <w:r>
        <w:t>har har charan sarayveh tin kay jin satgur purakh parabh Dha-yaa-i-aa.</w:t>
      </w:r>
    </w:p>
    <w:p w:rsidR="00347EEB" w:rsidRDefault="00347EEB">
      <w:pPr>
        <w:pStyle w:val="SGGSTrans"/>
      </w:pPr>
      <w:r>
        <w:t>O Lord, Har, Har, I adore the feet of those who meditate on the True Guru, and the Almighty Lord God.</w:t>
      </w:r>
    </w:p>
    <w:p w:rsidR="00347EEB" w:rsidRDefault="00347EEB">
      <w:pPr>
        <w:pStyle w:val="SGGSGurm"/>
      </w:pPr>
      <w:r>
        <w:rPr>
          <w:cs/>
        </w:rPr>
        <w:t xml:space="preserve">ਤੂ ਵਡਦਾਤਾ ਅੰਤਰਜਾਮੀ ਮੇਰੀ ਸਰਧਾ ਪੂਰਿ ਹਰਿ ਰਾਇਆ ॥ </w:t>
      </w:r>
      <w:r>
        <w:rPr>
          <w:color w:val="008000"/>
          <w:sz w:val="18"/>
        </w:rPr>
        <w:t>(573)</w:t>
      </w:r>
    </w:p>
    <w:p w:rsidR="00347EEB" w:rsidRDefault="00347EEB">
      <w:pPr>
        <w:pStyle w:val="SGGSHindi"/>
      </w:pPr>
      <w:r>
        <w:rPr>
          <w:cs/>
          <w:lang w:bidi="hi-IN"/>
        </w:rPr>
        <w:t>तू</w:t>
      </w:r>
      <w:r>
        <w:t xml:space="preserve"> </w:t>
      </w:r>
      <w:r>
        <w:rPr>
          <w:cs/>
          <w:lang w:bidi="hi-IN"/>
        </w:rPr>
        <w:t>वडदाता</w:t>
      </w:r>
      <w:r>
        <w:t xml:space="preserve"> </w:t>
      </w:r>
      <w:r>
        <w:rPr>
          <w:cs/>
          <w:lang w:bidi="hi-IN"/>
        </w:rPr>
        <w:t>अंतरजामी</w:t>
      </w:r>
      <w:r>
        <w:t xml:space="preserve"> </w:t>
      </w:r>
      <w:r>
        <w:rPr>
          <w:cs/>
          <w:lang w:bidi="hi-IN"/>
        </w:rPr>
        <w:t>मेरी</w:t>
      </w:r>
      <w:r>
        <w:t xml:space="preserve"> </w:t>
      </w:r>
      <w:r>
        <w:rPr>
          <w:cs/>
          <w:lang w:bidi="hi-IN"/>
        </w:rPr>
        <w:t>सरधा</w:t>
      </w:r>
      <w:r>
        <w:t xml:space="preserve"> </w:t>
      </w:r>
      <w:r>
        <w:rPr>
          <w:cs/>
          <w:lang w:bidi="hi-IN"/>
        </w:rPr>
        <w:t>पूरि</w:t>
      </w:r>
      <w:r>
        <w:t xml:space="preserve"> </w:t>
      </w:r>
      <w:r>
        <w:rPr>
          <w:cs/>
          <w:lang w:bidi="hi-IN"/>
        </w:rPr>
        <w:t>हरि</w:t>
      </w:r>
      <w:r>
        <w:t xml:space="preserve"> </w:t>
      </w:r>
      <w:r>
        <w:rPr>
          <w:cs/>
          <w:lang w:bidi="hi-IN"/>
        </w:rPr>
        <w:t>राइआ</w:t>
      </w:r>
      <w:r>
        <w:t xml:space="preserve"> </w:t>
      </w:r>
      <w:r>
        <w:rPr>
          <w:cs/>
          <w:lang w:bidi="hi-IN"/>
        </w:rPr>
        <w:t>॥</w:t>
      </w:r>
    </w:p>
    <w:p w:rsidR="00347EEB" w:rsidRDefault="00347EEB">
      <w:pPr>
        <w:pStyle w:val="SGGSRoman"/>
      </w:pPr>
      <w:r>
        <w:t>too vaddaataa antarjaamee mayree sarDhaa poor har raa-i-aa.</w:t>
      </w:r>
    </w:p>
    <w:p w:rsidR="00347EEB" w:rsidRDefault="00347EEB">
      <w:pPr>
        <w:pStyle w:val="SGGSTrans"/>
      </w:pPr>
      <w:r>
        <w:t>You are the Greatest Giver, the Inner-knower, the Searcher of hearts; please, reward my faith, O Lord King.</w:t>
      </w:r>
    </w:p>
    <w:p w:rsidR="00347EEB" w:rsidRDefault="00347EEB">
      <w:pPr>
        <w:pStyle w:val="SGGSGurm"/>
      </w:pPr>
      <w:r>
        <w:rPr>
          <w:cs/>
        </w:rPr>
        <w:t xml:space="preserve">ਗੁਰਸਿਖ ਮੇਲਿ ਮੇਰੀ ਸਰਧਾ ਪੂਰੀ ਅਨਦਿਨੁ ਰਾਮ ਗੁਣ ਗਾਏ ॥ </w:t>
      </w:r>
      <w:r>
        <w:rPr>
          <w:color w:val="008000"/>
          <w:sz w:val="18"/>
        </w:rPr>
        <w:t>(573)</w:t>
      </w:r>
    </w:p>
    <w:p w:rsidR="00347EEB" w:rsidRDefault="00347EEB">
      <w:pPr>
        <w:pStyle w:val="SGGSHindi"/>
      </w:pPr>
      <w:r>
        <w:rPr>
          <w:cs/>
          <w:lang w:bidi="hi-IN"/>
        </w:rPr>
        <w:t>गुरसिख</w:t>
      </w:r>
      <w:r>
        <w:t xml:space="preserve"> </w:t>
      </w:r>
      <w:r>
        <w:rPr>
          <w:cs/>
          <w:lang w:bidi="hi-IN"/>
        </w:rPr>
        <w:t>मेलि</w:t>
      </w:r>
      <w:r>
        <w:t xml:space="preserve"> </w:t>
      </w:r>
      <w:r>
        <w:rPr>
          <w:cs/>
          <w:lang w:bidi="hi-IN"/>
        </w:rPr>
        <w:t>मेरी</w:t>
      </w:r>
      <w:r>
        <w:t xml:space="preserve"> </w:t>
      </w:r>
      <w:r>
        <w:rPr>
          <w:cs/>
          <w:lang w:bidi="hi-IN"/>
        </w:rPr>
        <w:t>सरधा</w:t>
      </w:r>
      <w:r>
        <w:t xml:space="preserve"> </w:t>
      </w:r>
      <w:r>
        <w:rPr>
          <w:cs/>
          <w:lang w:bidi="hi-IN"/>
        </w:rPr>
        <w:t>पूरी</w:t>
      </w:r>
      <w:r>
        <w:t xml:space="preserve"> </w:t>
      </w:r>
      <w:r>
        <w:rPr>
          <w:cs/>
          <w:lang w:bidi="hi-IN"/>
        </w:rPr>
        <w:t>अनदिनु</w:t>
      </w:r>
      <w:r>
        <w:t xml:space="preserve"> </w:t>
      </w:r>
      <w:r>
        <w:rPr>
          <w:cs/>
          <w:lang w:bidi="hi-IN"/>
        </w:rPr>
        <w:t>राम</w:t>
      </w:r>
      <w:r>
        <w:t xml:space="preserve"> </w:t>
      </w:r>
      <w:r>
        <w:rPr>
          <w:cs/>
          <w:lang w:bidi="hi-IN"/>
        </w:rPr>
        <w:t>गुण</w:t>
      </w:r>
      <w:r>
        <w:t xml:space="preserve"> </w:t>
      </w:r>
      <w:r>
        <w:rPr>
          <w:cs/>
          <w:lang w:bidi="hi-IN"/>
        </w:rPr>
        <w:t>गाए</w:t>
      </w:r>
      <w:r>
        <w:t xml:space="preserve"> </w:t>
      </w:r>
      <w:r>
        <w:rPr>
          <w:cs/>
          <w:lang w:bidi="hi-IN"/>
        </w:rPr>
        <w:t>॥</w:t>
      </w:r>
    </w:p>
    <w:p w:rsidR="00347EEB" w:rsidRDefault="00347EEB">
      <w:pPr>
        <w:pStyle w:val="SGGSRoman"/>
      </w:pPr>
      <w:r>
        <w:t>gursikh mayl mayree sarDhaa pooree an-din raam gun gaa-ay.</w:t>
      </w:r>
    </w:p>
    <w:p w:rsidR="00347EEB" w:rsidRDefault="00347EEB">
      <w:pPr>
        <w:pStyle w:val="SGGSTrans"/>
      </w:pPr>
      <w:r>
        <w:t>Meeting the Gursikh, my faith is rewarded; night and day, I sing the Glorious Praises of the Lord.</w:t>
      </w:r>
    </w:p>
    <w:p w:rsidR="00347EEB" w:rsidRDefault="00347EEB">
      <w:pPr>
        <w:pStyle w:val="SGGSGurm"/>
      </w:pPr>
      <w:r>
        <w:rPr>
          <w:cs/>
        </w:rPr>
        <w:t>ਜਿਨ ਸਤਿਗੁਰੁ ਜਿਨ ਸਤਿਗੁਰੁ ਪਾਇਆ ਤਿਨ ਹਰਿ ਪ੍ਰਭੁ ਮੇਲਿ ਮਿਲਾਏ ॥੨</w:t>
      </w:r>
      <w:r>
        <w:rPr>
          <w:cs/>
          <w:lang w:bidi="hi-IN"/>
        </w:rPr>
        <w:t xml:space="preserve">॥ </w:t>
      </w:r>
      <w:r>
        <w:rPr>
          <w:color w:val="008000"/>
          <w:sz w:val="18"/>
        </w:rPr>
        <w:t>(573)</w:t>
      </w:r>
    </w:p>
    <w:p w:rsidR="00347EEB" w:rsidRDefault="00347EEB">
      <w:pPr>
        <w:pStyle w:val="SGGSHindi"/>
      </w:pPr>
      <w:r>
        <w:rPr>
          <w:cs/>
          <w:lang w:bidi="hi-IN"/>
        </w:rPr>
        <w:t>जिन</w:t>
      </w:r>
      <w:r>
        <w:t xml:space="preserve"> </w:t>
      </w:r>
      <w:r>
        <w:rPr>
          <w:cs/>
          <w:lang w:bidi="hi-IN"/>
        </w:rPr>
        <w:t>सतिगुरु</w:t>
      </w:r>
      <w:r>
        <w:t xml:space="preserve"> </w:t>
      </w:r>
      <w:r>
        <w:rPr>
          <w:cs/>
          <w:lang w:bidi="hi-IN"/>
        </w:rPr>
        <w:t>जिन</w:t>
      </w:r>
      <w:r>
        <w:t xml:space="preserve"> </w:t>
      </w:r>
      <w:r>
        <w:rPr>
          <w:cs/>
          <w:lang w:bidi="hi-IN"/>
        </w:rPr>
        <w:t>सतिगुरु</w:t>
      </w:r>
      <w:r>
        <w:t xml:space="preserve"> </w:t>
      </w:r>
      <w:r>
        <w:rPr>
          <w:cs/>
          <w:lang w:bidi="hi-IN"/>
        </w:rPr>
        <w:t>पाइआ</w:t>
      </w:r>
      <w:r>
        <w:t xml:space="preserve"> </w:t>
      </w:r>
      <w:r>
        <w:rPr>
          <w:cs/>
          <w:lang w:bidi="hi-IN"/>
        </w:rPr>
        <w:t>तिन</w:t>
      </w:r>
      <w:r>
        <w:t xml:space="preserve"> </w:t>
      </w:r>
      <w:r>
        <w:rPr>
          <w:cs/>
          <w:lang w:bidi="hi-IN"/>
        </w:rPr>
        <w:t>हरि</w:t>
      </w:r>
      <w:r>
        <w:t xml:space="preserve"> </w:t>
      </w:r>
      <w:r>
        <w:rPr>
          <w:cs/>
          <w:lang w:bidi="hi-IN"/>
        </w:rPr>
        <w:t>प्रभु</w:t>
      </w:r>
      <w:r>
        <w:t xml:space="preserve"> </w:t>
      </w:r>
      <w:r>
        <w:rPr>
          <w:cs/>
          <w:lang w:bidi="hi-IN"/>
        </w:rPr>
        <w:t>मेलि</w:t>
      </w:r>
      <w:r>
        <w:t xml:space="preserve"> </w:t>
      </w:r>
      <w:r>
        <w:rPr>
          <w:cs/>
          <w:lang w:bidi="hi-IN"/>
        </w:rPr>
        <w:t>मिलाए</w:t>
      </w:r>
      <w:r>
        <w:t xml:space="preserve"> </w:t>
      </w:r>
      <w:r>
        <w:rPr>
          <w:cs/>
          <w:lang w:bidi="hi-IN"/>
        </w:rPr>
        <w:t>॥२॥</w:t>
      </w:r>
    </w:p>
    <w:p w:rsidR="00347EEB" w:rsidRDefault="00347EEB">
      <w:pPr>
        <w:pStyle w:val="SGGSRoman"/>
      </w:pPr>
      <w:r>
        <w:t>jin satgur jin satgur paa-i-aa tin har parabh mayl milaa-ay. ||2||</w:t>
      </w:r>
    </w:p>
    <w:p w:rsidR="00347EEB" w:rsidRDefault="00347EEB">
      <w:pPr>
        <w:pStyle w:val="SGGSTrans"/>
      </w:pPr>
      <w:r>
        <w:t>Those who have found the True Guru, the True Guru, the Lord God unites them in His Union. ||2||</w:t>
      </w:r>
    </w:p>
    <w:p w:rsidR="00347EEB" w:rsidRDefault="00347EEB">
      <w:pPr>
        <w:pStyle w:val="SGGSGurm"/>
      </w:pPr>
      <w:r>
        <w:rPr>
          <w:cs/>
        </w:rPr>
        <w:t xml:space="preserve">ਹੰਉ ਵਾਰੀ ਹੰਉ ਵਾਰੀ ਗੁਰਸਿਖ ਮੀਤ ਪਿਆਰੇ ਰਾਮ ॥ </w:t>
      </w:r>
      <w:r>
        <w:rPr>
          <w:color w:val="008000"/>
          <w:sz w:val="18"/>
        </w:rPr>
        <w:t>(573)</w:t>
      </w:r>
    </w:p>
    <w:p w:rsidR="00347EEB" w:rsidRDefault="00347EEB">
      <w:pPr>
        <w:pStyle w:val="SGGSHindi"/>
      </w:pPr>
      <w:r>
        <w:rPr>
          <w:cs/>
          <w:lang w:bidi="hi-IN"/>
        </w:rPr>
        <w:t>हंउ</w:t>
      </w:r>
      <w:r>
        <w:t xml:space="preserve"> </w:t>
      </w:r>
      <w:r>
        <w:rPr>
          <w:cs/>
          <w:lang w:bidi="hi-IN"/>
        </w:rPr>
        <w:t>वारी</w:t>
      </w:r>
      <w:r>
        <w:t xml:space="preserve"> </w:t>
      </w:r>
      <w:r>
        <w:rPr>
          <w:cs/>
          <w:lang w:bidi="hi-IN"/>
        </w:rPr>
        <w:t>हंउ</w:t>
      </w:r>
      <w:r>
        <w:t xml:space="preserve"> </w:t>
      </w:r>
      <w:r>
        <w:rPr>
          <w:cs/>
          <w:lang w:bidi="hi-IN"/>
        </w:rPr>
        <w:t>वारी</w:t>
      </w:r>
      <w:r>
        <w:t xml:space="preserve"> </w:t>
      </w:r>
      <w:r>
        <w:rPr>
          <w:cs/>
          <w:lang w:bidi="hi-IN"/>
        </w:rPr>
        <w:t>गुरसिख</w:t>
      </w:r>
      <w:r>
        <w:t xml:space="preserve"> </w:t>
      </w:r>
      <w:r>
        <w:rPr>
          <w:cs/>
          <w:lang w:bidi="hi-IN"/>
        </w:rPr>
        <w:t>मीत</w:t>
      </w:r>
      <w:r>
        <w:t xml:space="preserve"> </w:t>
      </w:r>
      <w:r>
        <w:rPr>
          <w:cs/>
          <w:lang w:bidi="hi-IN"/>
        </w:rPr>
        <w:t>पिआरे</w:t>
      </w:r>
      <w:r>
        <w:t xml:space="preserve"> </w:t>
      </w:r>
      <w:r>
        <w:rPr>
          <w:cs/>
          <w:lang w:bidi="hi-IN"/>
        </w:rPr>
        <w:t>राम</w:t>
      </w:r>
      <w:r>
        <w:t xml:space="preserve"> </w:t>
      </w:r>
      <w:r>
        <w:rPr>
          <w:cs/>
          <w:lang w:bidi="hi-IN"/>
        </w:rPr>
        <w:t>॥</w:t>
      </w:r>
    </w:p>
    <w:p w:rsidR="00347EEB" w:rsidRDefault="00347EEB">
      <w:pPr>
        <w:pStyle w:val="SGGSRoman"/>
      </w:pPr>
      <w:r>
        <w:t>ha</w:t>
      </w:r>
      <w:r>
        <w:rPr>
          <w:vertAlign w:val="superscript"/>
        </w:rPr>
        <w:t>N</w:t>
      </w:r>
      <w:r>
        <w:t>-u vaaree ha</w:t>
      </w:r>
      <w:r>
        <w:rPr>
          <w:vertAlign w:val="superscript"/>
        </w:rPr>
        <w:t>N</w:t>
      </w:r>
      <w:r>
        <w:t>-u vaaree gursikh meet pi-aaray raam.</w:t>
      </w:r>
    </w:p>
    <w:p w:rsidR="00347EEB" w:rsidRDefault="00347EEB">
      <w:pPr>
        <w:pStyle w:val="SGGSTrans"/>
      </w:pPr>
      <w:r>
        <w:t>I am a sacrifice, I am a sacrifice to the Gursikhs, my dear friends.</w:t>
      </w:r>
    </w:p>
    <w:p w:rsidR="00347EEB" w:rsidRDefault="00347EEB">
      <w:pPr>
        <w:pStyle w:val="SGGSGurm"/>
      </w:pPr>
      <w:r>
        <w:rPr>
          <w:cs/>
        </w:rPr>
        <w:t xml:space="preserve">ਹਰਿ ਨਾਮੋ ਹਰਿ ਨਾਮੁ ਸੁਣਾਏ ਮੇਰਾ ਪ੍ਰੀਤਮੁ ਨਾਮੁ ਅਧਾਰੇ ਰਾਮ ॥ </w:t>
      </w:r>
      <w:r>
        <w:rPr>
          <w:color w:val="008000"/>
          <w:sz w:val="18"/>
        </w:rPr>
        <w:t>(573)</w:t>
      </w:r>
    </w:p>
    <w:p w:rsidR="00347EEB" w:rsidRDefault="00347EEB">
      <w:pPr>
        <w:pStyle w:val="SGGSHindi"/>
      </w:pPr>
      <w:r>
        <w:rPr>
          <w:cs/>
          <w:lang w:bidi="hi-IN"/>
        </w:rPr>
        <w:t>हरि</w:t>
      </w:r>
      <w:r>
        <w:t xml:space="preserve"> </w:t>
      </w:r>
      <w:r>
        <w:rPr>
          <w:cs/>
          <w:lang w:bidi="hi-IN"/>
        </w:rPr>
        <w:t>नामो</w:t>
      </w:r>
      <w:r>
        <w:t xml:space="preserve"> </w:t>
      </w:r>
      <w:r>
        <w:rPr>
          <w:cs/>
          <w:lang w:bidi="hi-IN"/>
        </w:rPr>
        <w:t>हरि</w:t>
      </w:r>
      <w:r>
        <w:t xml:space="preserve"> </w:t>
      </w:r>
      <w:r>
        <w:rPr>
          <w:cs/>
          <w:lang w:bidi="hi-IN"/>
        </w:rPr>
        <w:t>नामु</w:t>
      </w:r>
      <w:r>
        <w:t xml:space="preserve"> </w:t>
      </w:r>
      <w:r>
        <w:rPr>
          <w:cs/>
          <w:lang w:bidi="hi-IN"/>
        </w:rPr>
        <w:t>सुणाए</w:t>
      </w:r>
      <w:r>
        <w:t xml:space="preserve"> </w:t>
      </w:r>
      <w:r>
        <w:rPr>
          <w:cs/>
          <w:lang w:bidi="hi-IN"/>
        </w:rPr>
        <w:t>मेरा</w:t>
      </w:r>
      <w:r>
        <w:t xml:space="preserve"> </w:t>
      </w:r>
      <w:r>
        <w:rPr>
          <w:cs/>
          <w:lang w:bidi="hi-IN"/>
        </w:rPr>
        <w:t>प्रीतमु</w:t>
      </w:r>
      <w:r>
        <w:t xml:space="preserve"> </w:t>
      </w:r>
      <w:r>
        <w:rPr>
          <w:cs/>
          <w:lang w:bidi="hi-IN"/>
        </w:rPr>
        <w:t>नामु</w:t>
      </w:r>
      <w:r>
        <w:t xml:space="preserve"> </w:t>
      </w:r>
      <w:r>
        <w:rPr>
          <w:cs/>
          <w:lang w:bidi="hi-IN"/>
        </w:rPr>
        <w:t>अधारे</w:t>
      </w:r>
      <w:r>
        <w:t xml:space="preserve"> </w:t>
      </w:r>
      <w:r>
        <w:rPr>
          <w:cs/>
          <w:lang w:bidi="hi-IN"/>
        </w:rPr>
        <w:t>राम</w:t>
      </w:r>
      <w:r>
        <w:t xml:space="preserve"> </w:t>
      </w:r>
      <w:r>
        <w:rPr>
          <w:cs/>
          <w:lang w:bidi="hi-IN"/>
        </w:rPr>
        <w:t>॥</w:t>
      </w:r>
    </w:p>
    <w:p w:rsidR="00347EEB" w:rsidRDefault="00347EEB">
      <w:pPr>
        <w:pStyle w:val="SGGSRoman"/>
      </w:pPr>
      <w:r>
        <w:t>har naamo har naam sunaa-ay mayraa pareetam naam aDhaaray raam.</w:t>
      </w:r>
    </w:p>
    <w:p w:rsidR="00347EEB" w:rsidRDefault="00347EEB">
      <w:pPr>
        <w:pStyle w:val="SGGSTrans"/>
      </w:pPr>
      <w:r>
        <w:t>They chant the Lord's Name, the Lord's Name; the Beloved Naam, the Name of the Lord, is my only Support.</w:t>
      </w:r>
    </w:p>
    <w:p w:rsidR="00347EEB" w:rsidRDefault="00347EEB">
      <w:pPr>
        <w:pStyle w:val="SGGSGurm"/>
      </w:pPr>
      <w:r>
        <w:rPr>
          <w:cs/>
        </w:rPr>
        <w:t xml:space="preserve">ਹਰਿ ਹਰਿ ਨਾਮੁ ਮੇਰਾ ਪ੍ਰਾਨ ਸਖਾਈ ਤਿਸੁ ਬਿਨੁ ਘੜੀ ਨਿਮਖ ਨਹੀ ਜੀਵਾਂ ॥ </w:t>
      </w:r>
      <w:r>
        <w:rPr>
          <w:color w:val="008000"/>
          <w:sz w:val="18"/>
        </w:rPr>
        <w:t>(573)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मेरा</w:t>
      </w:r>
      <w:r>
        <w:t xml:space="preserve"> </w:t>
      </w:r>
      <w:r>
        <w:rPr>
          <w:cs/>
          <w:lang w:bidi="hi-IN"/>
        </w:rPr>
        <w:t>प्रान</w:t>
      </w:r>
      <w:r>
        <w:t xml:space="preserve"> </w:t>
      </w:r>
      <w:r>
        <w:rPr>
          <w:cs/>
          <w:lang w:bidi="hi-IN"/>
        </w:rPr>
        <w:t>सखाई</w:t>
      </w:r>
      <w:r>
        <w:t xml:space="preserve"> </w:t>
      </w:r>
      <w:r>
        <w:rPr>
          <w:cs/>
          <w:lang w:bidi="hi-IN"/>
        </w:rPr>
        <w:t>तिसु</w:t>
      </w:r>
      <w:r>
        <w:t xml:space="preserve"> </w:t>
      </w:r>
      <w:r>
        <w:rPr>
          <w:cs/>
          <w:lang w:bidi="hi-IN"/>
        </w:rPr>
        <w:t>बिनु</w:t>
      </w:r>
      <w:r>
        <w:t xml:space="preserve"> </w:t>
      </w:r>
      <w:r>
        <w:rPr>
          <w:cs/>
          <w:lang w:bidi="hi-IN"/>
        </w:rPr>
        <w:t>घड़ी</w:t>
      </w:r>
      <w:r>
        <w:t xml:space="preserve"> </w:t>
      </w:r>
      <w:r>
        <w:rPr>
          <w:cs/>
          <w:lang w:bidi="hi-IN"/>
        </w:rPr>
        <w:t>निमख</w:t>
      </w:r>
      <w:r>
        <w:t xml:space="preserve"> </w:t>
      </w:r>
      <w:r>
        <w:rPr>
          <w:cs/>
          <w:lang w:bidi="hi-IN"/>
        </w:rPr>
        <w:t>नही</w:t>
      </w:r>
      <w:r>
        <w:t xml:space="preserve"> </w:t>
      </w:r>
      <w:r>
        <w:rPr>
          <w:cs/>
          <w:lang w:bidi="hi-IN"/>
        </w:rPr>
        <w:t>जीवां</w:t>
      </w:r>
      <w:r>
        <w:t xml:space="preserve"> </w:t>
      </w:r>
      <w:r>
        <w:rPr>
          <w:cs/>
          <w:lang w:bidi="hi-IN"/>
        </w:rPr>
        <w:t>॥</w:t>
      </w:r>
    </w:p>
    <w:p w:rsidR="00347EEB" w:rsidRDefault="00347EEB">
      <w:pPr>
        <w:pStyle w:val="SGGSRoman"/>
      </w:pPr>
      <w:r>
        <w:t>har har naam mayraa paraan sakhaa-ee tis bin gharhee nimakh nahee jeevaa</w:t>
      </w:r>
      <w:r>
        <w:rPr>
          <w:vertAlign w:val="superscript"/>
        </w:rPr>
        <w:t>N</w:t>
      </w:r>
      <w:r>
        <w:t>.</w:t>
      </w:r>
    </w:p>
    <w:p w:rsidR="00347EEB" w:rsidRDefault="00347EEB">
      <w:pPr>
        <w:pStyle w:val="SGGSTrans"/>
      </w:pPr>
      <w:r>
        <w:t>The Name of the Lord, Har, Har, is the companion of my breath of life; without it, I cannot live for an instant or a moment.</w:t>
      </w:r>
    </w:p>
    <w:p w:rsidR="00347EEB" w:rsidRDefault="00347EEB">
      <w:pPr>
        <w:pStyle w:val="SGGSGurm"/>
      </w:pPr>
      <w:r>
        <w:rPr>
          <w:cs/>
        </w:rPr>
        <w:t xml:space="preserve">ਹਰਿ ਹਰਿ ਕ੍ਰਿਪਾ ਕਰੇ ਸੁਖਦਾਤਾ ਗੁਰਮੁਖਿ ਅੰਮ੍ਰਿਤੁ ਪੀਵਾਂ ॥ </w:t>
      </w:r>
      <w:r>
        <w:rPr>
          <w:color w:val="008000"/>
          <w:sz w:val="18"/>
        </w:rPr>
        <w:t>(573)</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सुखदाता</w:t>
      </w:r>
      <w:r>
        <w:t xml:space="preserve"> </w:t>
      </w:r>
      <w:r>
        <w:rPr>
          <w:cs/>
          <w:lang w:bidi="hi-IN"/>
        </w:rPr>
        <w:t>गुरमुखि</w:t>
      </w:r>
      <w:r>
        <w:t xml:space="preserve"> </w:t>
      </w:r>
      <w:r>
        <w:rPr>
          <w:cs/>
          <w:lang w:bidi="hi-IN"/>
        </w:rPr>
        <w:t>अम्रितु</w:t>
      </w:r>
      <w:r>
        <w:t xml:space="preserve"> </w:t>
      </w:r>
      <w:r>
        <w:rPr>
          <w:cs/>
          <w:lang w:bidi="hi-IN"/>
        </w:rPr>
        <w:t>पीवां</w:t>
      </w:r>
      <w:r>
        <w:t xml:space="preserve"> </w:t>
      </w:r>
      <w:r>
        <w:rPr>
          <w:cs/>
          <w:lang w:bidi="hi-IN"/>
        </w:rPr>
        <w:t>॥</w:t>
      </w:r>
    </w:p>
    <w:p w:rsidR="00347EEB" w:rsidRDefault="00347EEB">
      <w:pPr>
        <w:pStyle w:val="SGGSRoman"/>
      </w:pPr>
      <w:r>
        <w:t>har har kirpaa karay sukh-daata gurmukh amrit peevaa</w:t>
      </w:r>
      <w:r>
        <w:rPr>
          <w:vertAlign w:val="superscript"/>
        </w:rPr>
        <w:t>N</w:t>
      </w:r>
      <w:r>
        <w:t>.</w:t>
      </w:r>
    </w:p>
    <w:p w:rsidR="00347EEB" w:rsidRDefault="00347EEB">
      <w:pPr>
        <w:pStyle w:val="SGGSTrans"/>
      </w:pPr>
      <w:r>
        <w:t>The Lord, Har, Har, the Giver of peace, shows His Mercy, and the Gurmukh drinks in the Ambrosial Nectar.</w:t>
      </w:r>
    </w:p>
    <w:p w:rsidR="00347EEB" w:rsidRDefault="00347EEB">
      <w:pPr>
        <w:pStyle w:val="SGGSGurm"/>
      </w:pPr>
      <w:r>
        <w:rPr>
          <w:cs/>
        </w:rPr>
        <w:t xml:space="preserve">ਹਰਿ ਆਪੇ ਸਰਧਾ ਲਾਇ ਮਿਲਾਏ ਹਰਿ ਆਪੇ ਆਪਿ ਸਵਾਰੇ ॥ </w:t>
      </w:r>
      <w:r>
        <w:rPr>
          <w:color w:val="008000"/>
          <w:sz w:val="18"/>
        </w:rPr>
        <w:t>(573)</w:t>
      </w:r>
    </w:p>
    <w:p w:rsidR="00347EEB" w:rsidRDefault="00347EEB">
      <w:pPr>
        <w:pStyle w:val="SGGSHindi"/>
      </w:pPr>
      <w:r>
        <w:rPr>
          <w:cs/>
          <w:lang w:bidi="hi-IN"/>
        </w:rPr>
        <w:t>हरि</w:t>
      </w:r>
      <w:r>
        <w:t xml:space="preserve"> </w:t>
      </w:r>
      <w:r>
        <w:rPr>
          <w:cs/>
          <w:lang w:bidi="hi-IN"/>
        </w:rPr>
        <w:t>आपे</w:t>
      </w:r>
      <w:r>
        <w:t xml:space="preserve"> </w:t>
      </w:r>
      <w:r>
        <w:rPr>
          <w:cs/>
          <w:lang w:bidi="hi-IN"/>
        </w:rPr>
        <w:t>सरधा</w:t>
      </w:r>
      <w:r>
        <w:t xml:space="preserve"> </w:t>
      </w:r>
      <w:r>
        <w:rPr>
          <w:cs/>
          <w:lang w:bidi="hi-IN"/>
        </w:rPr>
        <w:t>लाइ</w:t>
      </w:r>
      <w:r>
        <w:t xml:space="preserve"> </w:t>
      </w:r>
      <w:r>
        <w:rPr>
          <w:cs/>
          <w:lang w:bidi="hi-IN"/>
        </w:rPr>
        <w:t>मिलाए</w:t>
      </w:r>
      <w:r>
        <w:t xml:space="preserve"> </w:t>
      </w:r>
      <w:r>
        <w:rPr>
          <w:cs/>
          <w:lang w:bidi="hi-IN"/>
        </w:rPr>
        <w:t>हरि</w:t>
      </w:r>
      <w:r>
        <w:t xml:space="preserve"> </w:t>
      </w:r>
      <w:r>
        <w:rPr>
          <w:cs/>
          <w:lang w:bidi="hi-IN"/>
        </w:rPr>
        <w:t>आपे</w:t>
      </w:r>
      <w:r>
        <w:t xml:space="preserve"> </w:t>
      </w:r>
      <w:r>
        <w:rPr>
          <w:cs/>
          <w:lang w:bidi="hi-IN"/>
        </w:rPr>
        <w:t>आपि</w:t>
      </w:r>
      <w:r>
        <w:t xml:space="preserve"> </w:t>
      </w:r>
      <w:r>
        <w:rPr>
          <w:cs/>
          <w:lang w:bidi="hi-IN"/>
        </w:rPr>
        <w:t>सवारे</w:t>
      </w:r>
      <w:r>
        <w:t xml:space="preserve"> </w:t>
      </w:r>
      <w:r>
        <w:rPr>
          <w:cs/>
          <w:lang w:bidi="hi-IN"/>
        </w:rPr>
        <w:t>॥</w:t>
      </w:r>
    </w:p>
    <w:p w:rsidR="00347EEB" w:rsidRDefault="00347EEB">
      <w:pPr>
        <w:pStyle w:val="SGGSRoman"/>
      </w:pPr>
      <w:r>
        <w:t>har aapay sarDhaa laa-ay milaa-ay har aapay aap savaaray.</w:t>
      </w:r>
    </w:p>
    <w:p w:rsidR="00347EEB" w:rsidRDefault="00347EEB">
      <w:pPr>
        <w:pStyle w:val="SGGSTrans"/>
      </w:pPr>
      <w:r>
        <w:t>The Lord blesses him with faith, and unites him in His Union; He Himself adorns him.</w:t>
      </w:r>
    </w:p>
    <w:p w:rsidR="00347EEB" w:rsidRDefault="00347EEB">
      <w:pPr>
        <w:pStyle w:val="SGGSGurm"/>
      </w:pPr>
      <w:r>
        <w:rPr>
          <w:cs/>
        </w:rPr>
        <w:t>ਹੰਉ ਵਾਰੀ ਹੰਉ ਵਾਰੀ ਗੁਰਸਿਖ ਮੀਤ ਪਿਆਰੇ ॥੩</w:t>
      </w:r>
      <w:r>
        <w:rPr>
          <w:cs/>
          <w:lang w:bidi="hi-IN"/>
        </w:rPr>
        <w:t xml:space="preserve">॥ </w:t>
      </w:r>
      <w:r>
        <w:rPr>
          <w:color w:val="008000"/>
          <w:sz w:val="18"/>
        </w:rPr>
        <w:t>(573)</w:t>
      </w:r>
    </w:p>
    <w:p w:rsidR="00347EEB" w:rsidRDefault="00347EEB">
      <w:pPr>
        <w:pStyle w:val="SGGSHindi"/>
      </w:pPr>
      <w:r>
        <w:rPr>
          <w:cs/>
          <w:lang w:bidi="hi-IN"/>
        </w:rPr>
        <w:t>हंउ</w:t>
      </w:r>
      <w:r>
        <w:t xml:space="preserve"> </w:t>
      </w:r>
      <w:r>
        <w:rPr>
          <w:cs/>
          <w:lang w:bidi="hi-IN"/>
        </w:rPr>
        <w:t>वारी</w:t>
      </w:r>
      <w:r>
        <w:t xml:space="preserve"> </w:t>
      </w:r>
      <w:r>
        <w:rPr>
          <w:cs/>
          <w:lang w:bidi="hi-IN"/>
        </w:rPr>
        <w:t>हंउ</w:t>
      </w:r>
      <w:r>
        <w:t xml:space="preserve"> </w:t>
      </w:r>
      <w:r>
        <w:rPr>
          <w:cs/>
          <w:lang w:bidi="hi-IN"/>
        </w:rPr>
        <w:t>वारी</w:t>
      </w:r>
      <w:r>
        <w:t xml:space="preserve"> </w:t>
      </w:r>
      <w:r>
        <w:rPr>
          <w:cs/>
          <w:lang w:bidi="hi-IN"/>
        </w:rPr>
        <w:t>गुरसिख</w:t>
      </w:r>
      <w:r>
        <w:t xml:space="preserve"> </w:t>
      </w:r>
      <w:r>
        <w:rPr>
          <w:cs/>
          <w:lang w:bidi="hi-IN"/>
        </w:rPr>
        <w:t>मीत</w:t>
      </w:r>
      <w:r>
        <w:t xml:space="preserve"> </w:t>
      </w:r>
      <w:r>
        <w:rPr>
          <w:cs/>
          <w:lang w:bidi="hi-IN"/>
        </w:rPr>
        <w:t>पिआरे</w:t>
      </w:r>
      <w:r>
        <w:t xml:space="preserve"> </w:t>
      </w:r>
      <w:r>
        <w:rPr>
          <w:cs/>
          <w:lang w:bidi="hi-IN"/>
        </w:rPr>
        <w:t>॥३॥</w:t>
      </w:r>
    </w:p>
    <w:p w:rsidR="00347EEB" w:rsidRDefault="00347EEB">
      <w:pPr>
        <w:pStyle w:val="SGGSRoman"/>
      </w:pPr>
      <w:r>
        <w:t>ha</w:t>
      </w:r>
      <w:r>
        <w:rPr>
          <w:vertAlign w:val="superscript"/>
        </w:rPr>
        <w:t>N</w:t>
      </w:r>
      <w:r>
        <w:t>-u vaaree ha</w:t>
      </w:r>
      <w:r>
        <w:rPr>
          <w:vertAlign w:val="superscript"/>
        </w:rPr>
        <w:t>N</w:t>
      </w:r>
      <w:r>
        <w:t>-u vaaree gursikh meet pi-aaray. ||3||</w:t>
      </w:r>
    </w:p>
    <w:p w:rsidR="00347EEB" w:rsidRDefault="00347EEB">
      <w:pPr>
        <w:pStyle w:val="SGGSTrans"/>
      </w:pPr>
      <w:r>
        <w:t>I am a sacrifice, I am a sacrifice to the Gursikhs, my dear friends. ||3||</w:t>
      </w:r>
    </w:p>
    <w:p w:rsidR="00347EEB" w:rsidRDefault="00347EEB">
      <w:pPr>
        <w:pStyle w:val="SGGSGurm"/>
      </w:pPr>
      <w:r>
        <w:rPr>
          <w:cs/>
        </w:rPr>
        <w:t xml:space="preserve">ਹਰਿ ਆਪੇ ਹਰਿ ਆਪੇ ਪੁਰਖੁ ਨਿਰੰਜਨੁ ਸੋਈ ਰਾਮ ॥ </w:t>
      </w:r>
      <w:r>
        <w:rPr>
          <w:color w:val="008000"/>
          <w:sz w:val="18"/>
        </w:rPr>
        <w:t>(573)</w:t>
      </w:r>
    </w:p>
    <w:p w:rsidR="00347EEB" w:rsidRDefault="00347EEB">
      <w:pPr>
        <w:pStyle w:val="SGGSHindi"/>
      </w:pPr>
      <w:r>
        <w:rPr>
          <w:cs/>
          <w:lang w:bidi="hi-IN"/>
        </w:rPr>
        <w:t>हरि</w:t>
      </w:r>
      <w:r>
        <w:t xml:space="preserve"> </w:t>
      </w:r>
      <w:r>
        <w:rPr>
          <w:cs/>
          <w:lang w:bidi="hi-IN"/>
        </w:rPr>
        <w:t>आपे</w:t>
      </w:r>
      <w:r>
        <w:t xml:space="preserve"> </w:t>
      </w:r>
      <w:r>
        <w:rPr>
          <w:cs/>
          <w:lang w:bidi="hi-IN"/>
        </w:rPr>
        <w:t>हरि</w:t>
      </w:r>
      <w:r>
        <w:t xml:space="preserve"> </w:t>
      </w:r>
      <w:r>
        <w:rPr>
          <w:cs/>
          <w:lang w:bidi="hi-IN"/>
        </w:rPr>
        <w:t>आपे</w:t>
      </w:r>
      <w:r>
        <w:t xml:space="preserve"> </w:t>
      </w:r>
      <w:r>
        <w:rPr>
          <w:cs/>
          <w:lang w:bidi="hi-IN"/>
        </w:rPr>
        <w:t>पुरखु</w:t>
      </w:r>
      <w:r>
        <w:t xml:space="preserve"> </w:t>
      </w:r>
      <w:r>
        <w:rPr>
          <w:cs/>
          <w:lang w:bidi="hi-IN"/>
        </w:rPr>
        <w:t>निरंजनु</w:t>
      </w:r>
      <w:r>
        <w:t xml:space="preserve"> </w:t>
      </w:r>
      <w:r>
        <w:rPr>
          <w:cs/>
          <w:lang w:bidi="hi-IN"/>
        </w:rPr>
        <w:t>सोई</w:t>
      </w:r>
      <w:r>
        <w:t xml:space="preserve"> </w:t>
      </w:r>
      <w:r>
        <w:rPr>
          <w:cs/>
          <w:lang w:bidi="hi-IN"/>
        </w:rPr>
        <w:t>राम</w:t>
      </w:r>
      <w:r>
        <w:t xml:space="preserve"> </w:t>
      </w:r>
      <w:r>
        <w:rPr>
          <w:cs/>
          <w:lang w:bidi="hi-IN"/>
        </w:rPr>
        <w:t>॥</w:t>
      </w:r>
    </w:p>
    <w:p w:rsidR="00347EEB" w:rsidRDefault="00347EEB">
      <w:pPr>
        <w:pStyle w:val="SGGSRoman"/>
      </w:pPr>
      <w:r>
        <w:t>har aapay har aapay purakh niranjan so-ee raam.</w:t>
      </w:r>
    </w:p>
    <w:p w:rsidR="00347EEB" w:rsidRDefault="00347EEB">
      <w:pPr>
        <w:pStyle w:val="SGGSTrans"/>
      </w:pPr>
      <w:r>
        <w:t>The Lord Himself, the Lord Himself, is the Immaculate Almighty Lord God.</w:t>
      </w:r>
    </w:p>
    <w:p w:rsidR="00347EEB" w:rsidRDefault="00347EEB">
      <w:pPr>
        <w:pStyle w:val="SGGSGurm"/>
      </w:pPr>
      <w:r>
        <w:rPr>
          <w:cs/>
        </w:rPr>
        <w:t xml:space="preserve">ਹਰਿ ਆਪੇ ਹਰਿ ਆਪੇ ਮੇਲੈ ਕਰੈ ਸੋ ਹੋਈ ਰਾਮ ॥ </w:t>
      </w:r>
      <w:r>
        <w:rPr>
          <w:color w:val="008000"/>
          <w:sz w:val="18"/>
        </w:rPr>
        <w:t>(573)</w:t>
      </w:r>
    </w:p>
    <w:p w:rsidR="00347EEB" w:rsidRDefault="00347EEB">
      <w:pPr>
        <w:pStyle w:val="SGGSHindi"/>
      </w:pPr>
      <w:r>
        <w:rPr>
          <w:cs/>
          <w:lang w:bidi="hi-IN"/>
        </w:rPr>
        <w:t>हरि</w:t>
      </w:r>
      <w:r>
        <w:t xml:space="preserve"> </w:t>
      </w:r>
      <w:r>
        <w:rPr>
          <w:cs/>
          <w:lang w:bidi="hi-IN"/>
        </w:rPr>
        <w:t>आपे</w:t>
      </w:r>
      <w:r>
        <w:t xml:space="preserve"> </w:t>
      </w:r>
      <w:r>
        <w:rPr>
          <w:cs/>
          <w:lang w:bidi="hi-IN"/>
        </w:rPr>
        <w:t>हरि</w:t>
      </w:r>
      <w:r>
        <w:t xml:space="preserve"> </w:t>
      </w:r>
      <w:r>
        <w:rPr>
          <w:cs/>
          <w:lang w:bidi="hi-IN"/>
        </w:rPr>
        <w:t>आपे</w:t>
      </w:r>
      <w:r>
        <w:t xml:space="preserve"> </w:t>
      </w:r>
      <w:r>
        <w:rPr>
          <w:cs/>
          <w:lang w:bidi="hi-IN"/>
        </w:rPr>
        <w:t>मेलै</w:t>
      </w:r>
      <w:r>
        <w:t xml:space="preserve"> </w:t>
      </w:r>
      <w:r>
        <w:rPr>
          <w:cs/>
          <w:lang w:bidi="hi-IN"/>
        </w:rPr>
        <w:t>करै</w:t>
      </w:r>
      <w:r>
        <w:t xml:space="preserve"> </w:t>
      </w:r>
      <w:r>
        <w:rPr>
          <w:cs/>
          <w:lang w:bidi="hi-IN"/>
        </w:rPr>
        <w:t>सो</w:t>
      </w:r>
      <w:r>
        <w:t xml:space="preserve"> </w:t>
      </w:r>
      <w:r>
        <w:rPr>
          <w:cs/>
          <w:lang w:bidi="hi-IN"/>
        </w:rPr>
        <w:t>होई</w:t>
      </w:r>
      <w:r>
        <w:t xml:space="preserve"> </w:t>
      </w:r>
      <w:r>
        <w:rPr>
          <w:cs/>
          <w:lang w:bidi="hi-IN"/>
        </w:rPr>
        <w:t>राम</w:t>
      </w:r>
      <w:r>
        <w:t xml:space="preserve"> </w:t>
      </w:r>
      <w:r>
        <w:rPr>
          <w:cs/>
          <w:lang w:bidi="hi-IN"/>
        </w:rPr>
        <w:t>॥</w:t>
      </w:r>
    </w:p>
    <w:p w:rsidR="00347EEB" w:rsidRDefault="00347EEB">
      <w:pPr>
        <w:pStyle w:val="SGGSRoman"/>
      </w:pPr>
      <w:r>
        <w:t>har aapay har aapay maylai karai so ho-ee raam.</w:t>
      </w:r>
    </w:p>
    <w:p w:rsidR="00347EEB" w:rsidRDefault="00347EEB">
      <w:pPr>
        <w:pStyle w:val="SGGSTrans"/>
      </w:pPr>
      <w:r>
        <w:t>The Lord Himself, the Lord Himself, unites us with Himself; that which He does, comes to pass.</w:t>
      </w:r>
    </w:p>
    <w:p w:rsidR="00347EEB" w:rsidRDefault="00347EEB">
      <w:pPr>
        <w:pStyle w:val="SGGSGurm"/>
      </w:pPr>
      <w:r>
        <w:rPr>
          <w:cs/>
        </w:rPr>
        <w:t xml:space="preserve">ਜੋ ਹਰਿ ਪ੍ਰਭ ਭਾਵੈ ਸੋਈ ਹੋਵੈ ਅਵਰੁ ਨ ਕਰਣਾ ਜਾਈ ॥ </w:t>
      </w:r>
      <w:r>
        <w:rPr>
          <w:color w:val="008000"/>
          <w:sz w:val="18"/>
        </w:rPr>
        <w:t>(573)</w:t>
      </w:r>
    </w:p>
    <w:p w:rsidR="00347EEB" w:rsidRDefault="00347EEB">
      <w:pPr>
        <w:pStyle w:val="SGGSHindi"/>
      </w:pPr>
      <w:r>
        <w:rPr>
          <w:cs/>
          <w:lang w:bidi="hi-IN"/>
        </w:rPr>
        <w:t>जो</w:t>
      </w:r>
      <w:r>
        <w:t xml:space="preserve"> </w:t>
      </w:r>
      <w:r>
        <w:rPr>
          <w:cs/>
          <w:lang w:bidi="hi-IN"/>
        </w:rPr>
        <w:t>हरि</w:t>
      </w:r>
      <w:r>
        <w:t xml:space="preserve"> </w:t>
      </w:r>
      <w:r>
        <w:rPr>
          <w:cs/>
          <w:lang w:bidi="hi-IN"/>
        </w:rPr>
        <w:t>प्रभ</w:t>
      </w:r>
      <w:r>
        <w:t xml:space="preserve"> </w:t>
      </w:r>
      <w:r>
        <w:rPr>
          <w:cs/>
          <w:lang w:bidi="hi-IN"/>
        </w:rPr>
        <w:t>भावै</w:t>
      </w:r>
      <w:r>
        <w:t xml:space="preserve"> </w:t>
      </w:r>
      <w:r>
        <w:rPr>
          <w:cs/>
          <w:lang w:bidi="hi-IN"/>
        </w:rPr>
        <w:t>सोई</w:t>
      </w:r>
      <w:r>
        <w:t xml:space="preserve"> </w:t>
      </w:r>
      <w:r>
        <w:rPr>
          <w:cs/>
          <w:lang w:bidi="hi-IN"/>
        </w:rPr>
        <w:t>होवै</w:t>
      </w:r>
      <w:r>
        <w:t xml:space="preserve"> </w:t>
      </w:r>
      <w:r>
        <w:rPr>
          <w:cs/>
          <w:lang w:bidi="hi-IN"/>
        </w:rPr>
        <w:t>अवरु</w:t>
      </w:r>
      <w:r>
        <w:t xml:space="preserve"> </w:t>
      </w:r>
      <w:r>
        <w:rPr>
          <w:cs/>
          <w:lang w:bidi="hi-IN"/>
        </w:rPr>
        <w:t>न</w:t>
      </w:r>
      <w:r>
        <w:t xml:space="preserve"> </w:t>
      </w:r>
      <w:r>
        <w:rPr>
          <w:cs/>
          <w:lang w:bidi="hi-IN"/>
        </w:rPr>
        <w:t>करणा</w:t>
      </w:r>
      <w:r>
        <w:t xml:space="preserve"> </w:t>
      </w:r>
      <w:r>
        <w:rPr>
          <w:cs/>
          <w:lang w:bidi="hi-IN"/>
        </w:rPr>
        <w:t>जाई</w:t>
      </w:r>
      <w:r>
        <w:t xml:space="preserve"> </w:t>
      </w:r>
      <w:r>
        <w:rPr>
          <w:cs/>
          <w:lang w:bidi="hi-IN"/>
        </w:rPr>
        <w:t>॥</w:t>
      </w:r>
    </w:p>
    <w:p w:rsidR="00347EEB" w:rsidRDefault="00347EEB">
      <w:pPr>
        <w:pStyle w:val="SGGSRoman"/>
      </w:pPr>
      <w:r>
        <w:t>jo har parabh bhaavai so-ee hovai avar na karnaa jaa-ee.</w:t>
      </w:r>
    </w:p>
    <w:p w:rsidR="00347EEB" w:rsidRDefault="00347EEB">
      <w:pPr>
        <w:pStyle w:val="SGGSTrans"/>
      </w:pPr>
      <w:r>
        <w:t>Whatever is pleasing to the Lord God, that alone comes to pass; nothing else can be done.</w:t>
      </w:r>
    </w:p>
    <w:p w:rsidR="00347EEB" w:rsidRDefault="00347EEB">
      <w:pPr>
        <w:pStyle w:val="SGGSGurm"/>
      </w:pPr>
      <w:r>
        <w:rPr>
          <w:cs/>
        </w:rPr>
        <w:t xml:space="preserve">ਬਹੁਤੁ ਸਿਆਣਪ ਲਇਆ ਨ ਜਾਈ ਕਰਿ ਥਾਕੇ ਸਭਿ ਚਤੁਰਾਈ ॥ </w:t>
      </w:r>
      <w:r>
        <w:rPr>
          <w:color w:val="008000"/>
          <w:sz w:val="18"/>
        </w:rPr>
        <w:t>(573)</w:t>
      </w:r>
    </w:p>
    <w:p w:rsidR="00347EEB" w:rsidRDefault="00347EEB">
      <w:pPr>
        <w:pStyle w:val="SGGSHindi"/>
      </w:pPr>
      <w:r>
        <w:rPr>
          <w:cs/>
          <w:lang w:bidi="hi-IN"/>
        </w:rPr>
        <w:t>बहुतु</w:t>
      </w:r>
      <w:r>
        <w:t xml:space="preserve"> </w:t>
      </w:r>
      <w:r>
        <w:rPr>
          <w:cs/>
          <w:lang w:bidi="hi-IN"/>
        </w:rPr>
        <w:t>सिआणप</w:t>
      </w:r>
      <w:r>
        <w:t xml:space="preserve"> </w:t>
      </w:r>
      <w:r>
        <w:rPr>
          <w:cs/>
          <w:lang w:bidi="hi-IN"/>
        </w:rPr>
        <w:t>लइआ</w:t>
      </w:r>
      <w:r>
        <w:t xml:space="preserve"> </w:t>
      </w:r>
      <w:r>
        <w:rPr>
          <w:cs/>
          <w:lang w:bidi="hi-IN"/>
        </w:rPr>
        <w:t>न</w:t>
      </w:r>
      <w:r>
        <w:t xml:space="preserve"> </w:t>
      </w:r>
      <w:r>
        <w:rPr>
          <w:cs/>
          <w:lang w:bidi="hi-IN"/>
        </w:rPr>
        <w:t>जाई</w:t>
      </w:r>
      <w:r>
        <w:t xml:space="preserve"> </w:t>
      </w:r>
      <w:r>
        <w:rPr>
          <w:cs/>
          <w:lang w:bidi="hi-IN"/>
        </w:rPr>
        <w:t>करि</w:t>
      </w:r>
      <w:r>
        <w:t xml:space="preserve"> </w:t>
      </w:r>
      <w:r>
        <w:rPr>
          <w:cs/>
          <w:lang w:bidi="hi-IN"/>
        </w:rPr>
        <w:t>थाके</w:t>
      </w:r>
      <w:r>
        <w:t xml:space="preserve"> </w:t>
      </w:r>
      <w:r>
        <w:rPr>
          <w:cs/>
          <w:lang w:bidi="hi-IN"/>
        </w:rPr>
        <w:t>सभि</w:t>
      </w:r>
      <w:r>
        <w:t xml:space="preserve"> </w:t>
      </w:r>
      <w:r>
        <w:rPr>
          <w:cs/>
          <w:lang w:bidi="hi-IN"/>
        </w:rPr>
        <w:t>चतुराई</w:t>
      </w:r>
      <w:r>
        <w:t xml:space="preserve"> </w:t>
      </w:r>
      <w:r>
        <w:rPr>
          <w:cs/>
          <w:lang w:bidi="hi-IN"/>
        </w:rPr>
        <w:t>॥</w:t>
      </w:r>
    </w:p>
    <w:p w:rsidR="00347EEB" w:rsidRDefault="00347EEB">
      <w:pPr>
        <w:pStyle w:val="SGGSRoman"/>
      </w:pPr>
      <w:r>
        <w:t>bahut si-aanap la-i-aa na jaa-ee kar thaakay sabh chaturaa-ee.</w:t>
      </w:r>
    </w:p>
    <w:p w:rsidR="00347EEB" w:rsidRDefault="00347EEB">
      <w:pPr>
        <w:pStyle w:val="SGGSTrans"/>
      </w:pPr>
      <w:r>
        <w:t>Even by very clever tricks, He cannot be obtained; all have grown weary of practicing cleverness.</w:t>
      </w:r>
    </w:p>
    <w:p w:rsidR="00347EEB" w:rsidRDefault="00347EEB">
      <w:pPr>
        <w:pStyle w:val="SGGSGurm"/>
      </w:pPr>
      <w:r>
        <w:rPr>
          <w:cs/>
        </w:rPr>
        <w:t xml:space="preserve">ਗੁਰ ਪ੍ਰਸਾਦਿ ਜਨ ਨਾਨਕ ਦੇਖਿਆ ਮੈ ਹਰਿ ਬਿਨੁ ਅਵਰੁ ਨ ਕੋਈ ॥ </w:t>
      </w:r>
      <w:r>
        <w:rPr>
          <w:color w:val="008000"/>
          <w:sz w:val="18"/>
        </w:rPr>
        <w:t>(573)</w:t>
      </w:r>
    </w:p>
    <w:p w:rsidR="00347EEB" w:rsidRDefault="00347EEB">
      <w:pPr>
        <w:pStyle w:val="SGGSHindi"/>
      </w:pPr>
      <w:r>
        <w:rPr>
          <w:cs/>
          <w:lang w:bidi="hi-IN"/>
        </w:rPr>
        <w:t>गुर</w:t>
      </w:r>
      <w:r>
        <w:t xml:space="preserve"> </w:t>
      </w:r>
      <w:r>
        <w:rPr>
          <w:cs/>
          <w:lang w:bidi="hi-IN"/>
        </w:rPr>
        <w:t>प्रसादि</w:t>
      </w:r>
      <w:r>
        <w:t xml:space="preserve"> </w:t>
      </w:r>
      <w:r>
        <w:rPr>
          <w:cs/>
          <w:lang w:bidi="hi-IN"/>
        </w:rPr>
        <w:t>जन</w:t>
      </w:r>
      <w:r>
        <w:t xml:space="preserve"> </w:t>
      </w:r>
      <w:r>
        <w:rPr>
          <w:cs/>
          <w:lang w:bidi="hi-IN"/>
        </w:rPr>
        <w:t>नानक</w:t>
      </w:r>
      <w:r>
        <w:t xml:space="preserve"> </w:t>
      </w:r>
      <w:r>
        <w:rPr>
          <w:cs/>
          <w:lang w:bidi="hi-IN"/>
        </w:rPr>
        <w:t>देखिआ</w:t>
      </w:r>
      <w:r>
        <w:t xml:space="preserve"> </w:t>
      </w:r>
      <w:r>
        <w:rPr>
          <w:cs/>
          <w:lang w:bidi="hi-IN"/>
        </w:rPr>
        <w:t>मै</w:t>
      </w:r>
      <w:r>
        <w:t xml:space="preserve"> </w:t>
      </w:r>
      <w:r>
        <w:rPr>
          <w:cs/>
          <w:lang w:bidi="hi-IN"/>
        </w:rPr>
        <w:t>हरि</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gur parsaad jan naanak daykhi-aa mai har bin avar na ko-ee.</w:t>
      </w:r>
    </w:p>
    <w:p w:rsidR="00347EEB" w:rsidRDefault="00347EEB">
      <w:pPr>
        <w:pStyle w:val="SGGSTrans"/>
      </w:pPr>
      <w:r>
        <w:t>By Guru's Grace, servant Nanak beholds the Lord; without the Lord, I have no other at all.</w:t>
      </w:r>
    </w:p>
    <w:p w:rsidR="00347EEB" w:rsidRDefault="00347EEB">
      <w:pPr>
        <w:pStyle w:val="SGGSGurm"/>
      </w:pPr>
      <w:r>
        <w:rPr>
          <w:cs/>
        </w:rPr>
        <w:t>ਹਰਿ ਆਪੇ ਹਰਿ ਆਪੇ ਪੁਰਖੁ ਨਿਰੰਜਨੁ ਸੋਈ ॥੪</w:t>
      </w:r>
      <w:r>
        <w:rPr>
          <w:cs/>
          <w:lang w:bidi="hi-IN"/>
        </w:rPr>
        <w:t>॥</w:t>
      </w:r>
      <w:r>
        <w:t>੨</w:t>
      </w:r>
      <w:r>
        <w:rPr>
          <w:cs/>
        </w:rPr>
        <w:t xml:space="preserve">॥ </w:t>
      </w:r>
      <w:r>
        <w:rPr>
          <w:color w:val="008000"/>
          <w:sz w:val="18"/>
        </w:rPr>
        <w:t>(573)</w:t>
      </w:r>
    </w:p>
    <w:p w:rsidR="00347EEB" w:rsidRDefault="00347EEB">
      <w:pPr>
        <w:pStyle w:val="SGGSHindi"/>
      </w:pPr>
      <w:r>
        <w:rPr>
          <w:cs/>
          <w:lang w:bidi="hi-IN"/>
        </w:rPr>
        <w:t>हरि</w:t>
      </w:r>
      <w:r>
        <w:t xml:space="preserve"> </w:t>
      </w:r>
      <w:r>
        <w:rPr>
          <w:cs/>
          <w:lang w:bidi="hi-IN"/>
        </w:rPr>
        <w:t>आपे</w:t>
      </w:r>
      <w:r>
        <w:t xml:space="preserve"> </w:t>
      </w:r>
      <w:r>
        <w:rPr>
          <w:cs/>
          <w:lang w:bidi="hi-IN"/>
        </w:rPr>
        <w:t>हरि</w:t>
      </w:r>
      <w:r>
        <w:t xml:space="preserve"> </w:t>
      </w:r>
      <w:r>
        <w:rPr>
          <w:cs/>
          <w:lang w:bidi="hi-IN"/>
        </w:rPr>
        <w:t>आपे</w:t>
      </w:r>
      <w:r>
        <w:t xml:space="preserve"> </w:t>
      </w:r>
      <w:r>
        <w:rPr>
          <w:cs/>
          <w:lang w:bidi="hi-IN"/>
        </w:rPr>
        <w:t>पुरखु</w:t>
      </w:r>
      <w:r>
        <w:t xml:space="preserve"> </w:t>
      </w:r>
      <w:r>
        <w:rPr>
          <w:cs/>
          <w:lang w:bidi="hi-IN"/>
        </w:rPr>
        <w:t>निरंजनु</w:t>
      </w:r>
      <w:r>
        <w:t xml:space="preserve"> </w:t>
      </w:r>
      <w:r>
        <w:rPr>
          <w:cs/>
          <w:lang w:bidi="hi-IN"/>
        </w:rPr>
        <w:t>सोई</w:t>
      </w:r>
      <w:r>
        <w:t xml:space="preserve"> </w:t>
      </w:r>
      <w:r>
        <w:rPr>
          <w:cs/>
          <w:lang w:bidi="hi-IN"/>
        </w:rPr>
        <w:t>॥४॥२॥</w:t>
      </w:r>
    </w:p>
    <w:p w:rsidR="00347EEB" w:rsidRDefault="00347EEB">
      <w:pPr>
        <w:pStyle w:val="SGGSRoman"/>
      </w:pPr>
      <w:r>
        <w:t>har aapay har aapay purakh niranjan so-ee. ||4||2||</w:t>
      </w:r>
    </w:p>
    <w:p w:rsidR="00347EEB" w:rsidRDefault="00347EEB">
      <w:pPr>
        <w:pStyle w:val="SGGSTrans"/>
      </w:pPr>
      <w:r>
        <w:t>The Lord Himself, the Lord Himself, is the Immaculate Almighty Lord God. ||4||2||</w:t>
      </w:r>
    </w:p>
    <w:p w:rsidR="00347EEB" w:rsidRDefault="00347EEB">
      <w:pPr>
        <w:pStyle w:val="SGGSGurm"/>
      </w:pPr>
      <w:r>
        <w:rPr>
          <w:cs/>
        </w:rPr>
        <w:t xml:space="preserve">ਵਡਹੰਸੁ ਮਹਲਾ ੪ </w:t>
      </w:r>
      <w:r>
        <w:rPr>
          <w:cs/>
          <w:lang w:bidi="hi-IN"/>
        </w:rPr>
        <w:t xml:space="preserve">॥ </w:t>
      </w:r>
      <w:r>
        <w:rPr>
          <w:color w:val="008000"/>
          <w:sz w:val="18"/>
        </w:rPr>
        <w:t>(573)</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vad-hans mehlaa 4.</w:t>
      </w:r>
    </w:p>
    <w:p w:rsidR="00347EEB" w:rsidRDefault="00347EEB">
      <w:pPr>
        <w:pStyle w:val="SGGSTrans"/>
      </w:pPr>
      <w:r>
        <w:t>Wadahans, Fourth Mehl:</w:t>
      </w:r>
    </w:p>
    <w:p w:rsidR="00347EEB" w:rsidRDefault="00347EEB">
      <w:pPr>
        <w:pStyle w:val="SGGSGurm"/>
      </w:pPr>
      <w:r>
        <w:rPr>
          <w:cs/>
        </w:rPr>
        <w:t xml:space="preserve">ਹਰਿ ਸਤਿਗੁਰ ਹਰਿ ਸਤਿਗੁਰ ਮੇਲਿ ਹਰਿ ਸਤਿਗੁਰ ਚਰਣ ਹਮ ਭਾਇਆ ਰਾਮ ॥ </w:t>
      </w:r>
      <w:r>
        <w:rPr>
          <w:color w:val="008000"/>
          <w:sz w:val="18"/>
        </w:rPr>
        <w:t>(573)</w:t>
      </w:r>
    </w:p>
    <w:p w:rsidR="00347EEB" w:rsidRDefault="00347EEB">
      <w:pPr>
        <w:pStyle w:val="SGGSHindi"/>
      </w:pPr>
      <w:r>
        <w:rPr>
          <w:cs/>
          <w:lang w:bidi="hi-IN"/>
        </w:rPr>
        <w:t>हरि</w:t>
      </w:r>
      <w:r>
        <w:t xml:space="preserve"> </w:t>
      </w:r>
      <w:r>
        <w:rPr>
          <w:cs/>
          <w:lang w:bidi="hi-IN"/>
        </w:rPr>
        <w:t>सतिगुर</w:t>
      </w:r>
      <w:r>
        <w:t xml:space="preserve"> </w:t>
      </w:r>
      <w:r>
        <w:rPr>
          <w:cs/>
          <w:lang w:bidi="hi-IN"/>
        </w:rPr>
        <w:t>हरि</w:t>
      </w:r>
      <w:r>
        <w:t xml:space="preserve"> </w:t>
      </w:r>
      <w:r>
        <w:rPr>
          <w:cs/>
          <w:lang w:bidi="hi-IN"/>
        </w:rPr>
        <w:t>सतिगुर</w:t>
      </w:r>
      <w:r>
        <w:t xml:space="preserve"> </w:t>
      </w:r>
      <w:r>
        <w:rPr>
          <w:cs/>
          <w:lang w:bidi="hi-IN"/>
        </w:rPr>
        <w:t>मेलि</w:t>
      </w:r>
      <w:r>
        <w:t xml:space="preserve"> </w:t>
      </w:r>
      <w:r>
        <w:rPr>
          <w:cs/>
          <w:lang w:bidi="hi-IN"/>
        </w:rPr>
        <w:t>हरि</w:t>
      </w:r>
      <w:r>
        <w:t xml:space="preserve"> </w:t>
      </w:r>
      <w:r>
        <w:rPr>
          <w:cs/>
          <w:lang w:bidi="hi-IN"/>
        </w:rPr>
        <w:t>सतिगुर</w:t>
      </w:r>
      <w:r>
        <w:t xml:space="preserve"> </w:t>
      </w:r>
      <w:r>
        <w:rPr>
          <w:cs/>
          <w:lang w:bidi="hi-IN"/>
        </w:rPr>
        <w:t>चरण</w:t>
      </w:r>
      <w:r>
        <w:t xml:space="preserve"> </w:t>
      </w:r>
      <w:r>
        <w:rPr>
          <w:cs/>
          <w:lang w:bidi="hi-IN"/>
        </w:rPr>
        <w:t>हम</w:t>
      </w:r>
      <w:r>
        <w:t xml:space="preserve"> </w:t>
      </w:r>
      <w:r>
        <w:rPr>
          <w:cs/>
          <w:lang w:bidi="hi-IN"/>
        </w:rPr>
        <w:t>भाइआ</w:t>
      </w:r>
      <w:r>
        <w:t xml:space="preserve"> </w:t>
      </w:r>
      <w:r>
        <w:rPr>
          <w:cs/>
          <w:lang w:bidi="hi-IN"/>
        </w:rPr>
        <w:t>राम</w:t>
      </w:r>
      <w:r>
        <w:t xml:space="preserve"> </w:t>
      </w:r>
      <w:r>
        <w:rPr>
          <w:cs/>
          <w:lang w:bidi="hi-IN"/>
        </w:rPr>
        <w:t>॥</w:t>
      </w:r>
    </w:p>
    <w:p w:rsidR="00347EEB" w:rsidRDefault="00347EEB">
      <w:pPr>
        <w:pStyle w:val="SGGSRoman"/>
      </w:pPr>
      <w:r>
        <w:t>har satgur har satgur mayl har satgur charan ham bhaa-i-aa raam.</w:t>
      </w:r>
    </w:p>
    <w:p w:rsidR="00347EEB" w:rsidRDefault="00347EEB">
      <w:pPr>
        <w:pStyle w:val="SGGSTrans"/>
      </w:pPr>
      <w:r>
        <w:t>The Lord, the True Guru, the Lord, the True Guru - if only I could meet the Lord, the True Guru; His Lotus Feet are so pleasing to me.</w:t>
      </w:r>
    </w:p>
    <w:p w:rsidR="00347EEB" w:rsidRDefault="00347EEB">
      <w:pPr>
        <w:pStyle w:val="SGGSGurm"/>
      </w:pPr>
      <w:r>
        <w:rPr>
          <w:cs/>
        </w:rPr>
        <w:t xml:space="preserve">ਤਿਮਰ ਅਗਿਆਨੁ ਗਵਾਇਆ ਗੁਰ ਗਿਆਨੁ ਅੰਜਨੁ ਗੁਰਿ ਪਾਇਆ ਰਾਮ ॥ </w:t>
      </w:r>
      <w:r>
        <w:rPr>
          <w:color w:val="008000"/>
          <w:sz w:val="18"/>
        </w:rPr>
        <w:t>(573)</w:t>
      </w:r>
    </w:p>
    <w:p w:rsidR="00347EEB" w:rsidRDefault="00347EEB">
      <w:pPr>
        <w:pStyle w:val="SGGSHindi"/>
      </w:pPr>
      <w:r>
        <w:rPr>
          <w:cs/>
          <w:lang w:bidi="hi-IN"/>
        </w:rPr>
        <w:t>तिमर</w:t>
      </w:r>
      <w:r>
        <w:t xml:space="preserve"> </w:t>
      </w:r>
      <w:r>
        <w:rPr>
          <w:cs/>
          <w:lang w:bidi="hi-IN"/>
        </w:rPr>
        <w:t>अगिआनु</w:t>
      </w:r>
      <w:r>
        <w:t xml:space="preserve"> </w:t>
      </w:r>
      <w:r>
        <w:rPr>
          <w:cs/>
          <w:lang w:bidi="hi-IN"/>
        </w:rPr>
        <w:t>गवाइआ</w:t>
      </w:r>
      <w:r>
        <w:t xml:space="preserve"> </w:t>
      </w:r>
      <w:r>
        <w:rPr>
          <w:cs/>
          <w:lang w:bidi="hi-IN"/>
        </w:rPr>
        <w:t>गुर</w:t>
      </w:r>
      <w:r>
        <w:t xml:space="preserve"> </w:t>
      </w:r>
      <w:r>
        <w:rPr>
          <w:cs/>
          <w:lang w:bidi="hi-IN"/>
        </w:rPr>
        <w:t>गिआनु</w:t>
      </w:r>
      <w:r>
        <w:t xml:space="preserve"> </w:t>
      </w:r>
      <w:r>
        <w:rPr>
          <w:cs/>
          <w:lang w:bidi="hi-IN"/>
        </w:rPr>
        <w:t>अंजनु</w:t>
      </w:r>
      <w:r>
        <w:t xml:space="preserve"> </w:t>
      </w:r>
      <w:r>
        <w:rPr>
          <w:cs/>
          <w:lang w:bidi="hi-IN"/>
        </w:rPr>
        <w:t>गुरि</w:t>
      </w:r>
      <w:r>
        <w:t xml:space="preserve"> </w:t>
      </w:r>
      <w:r>
        <w:rPr>
          <w:cs/>
          <w:lang w:bidi="hi-IN"/>
        </w:rPr>
        <w:t>पाइआ</w:t>
      </w:r>
      <w:r>
        <w:t xml:space="preserve"> </w:t>
      </w:r>
      <w:r>
        <w:rPr>
          <w:cs/>
          <w:lang w:bidi="hi-IN"/>
        </w:rPr>
        <w:t>राम</w:t>
      </w:r>
      <w:r>
        <w:t xml:space="preserve"> </w:t>
      </w:r>
      <w:r>
        <w:rPr>
          <w:cs/>
          <w:lang w:bidi="hi-IN"/>
        </w:rPr>
        <w:t>॥</w:t>
      </w:r>
    </w:p>
    <w:p w:rsidR="00347EEB" w:rsidRDefault="00347EEB">
      <w:pPr>
        <w:pStyle w:val="SGGSRoman"/>
      </w:pPr>
      <w:r>
        <w:t>timar agi-aan gavaa-i-aa gur gi-aan anjan gur paa-i-aa raam.</w:t>
      </w:r>
    </w:p>
    <w:p w:rsidR="00347EEB" w:rsidRDefault="00347EEB">
      <w:pPr>
        <w:pStyle w:val="SGGSTrans"/>
      </w:pPr>
      <w:r>
        <w:t>The darkness of my ignorance was dispelled, when the Guru applied the healing ointment of spiritual wisdom to my eyes.</w:t>
      </w:r>
    </w:p>
    <w:p w:rsidR="00347EEB" w:rsidRDefault="00347EEB">
      <w:pPr>
        <w:pStyle w:val="SGGSGurm"/>
      </w:pPr>
      <w:r>
        <w:rPr>
          <w:cs/>
        </w:rPr>
        <w:t xml:space="preserve">ਗੁਰ ਗਿਆਨ ਅੰਜਨੁ ਸਤਿਗੁਰੂ ਪਾਇਆ ਅਗਿਆਨ ਅੰਧੇਰ ਬਿਨਾਸੇ ॥ </w:t>
      </w:r>
      <w:r>
        <w:rPr>
          <w:color w:val="008000"/>
          <w:sz w:val="18"/>
        </w:rPr>
        <w:t>(573)</w:t>
      </w:r>
    </w:p>
    <w:p w:rsidR="00347EEB" w:rsidRDefault="00347EEB">
      <w:pPr>
        <w:pStyle w:val="SGGSHindi"/>
      </w:pPr>
      <w:r>
        <w:rPr>
          <w:cs/>
          <w:lang w:bidi="hi-IN"/>
        </w:rPr>
        <w:t>गुर</w:t>
      </w:r>
      <w:r>
        <w:t xml:space="preserve"> </w:t>
      </w:r>
      <w:r>
        <w:rPr>
          <w:cs/>
          <w:lang w:bidi="hi-IN"/>
        </w:rPr>
        <w:t>गिआन</w:t>
      </w:r>
      <w:r>
        <w:t xml:space="preserve"> </w:t>
      </w:r>
      <w:r>
        <w:rPr>
          <w:cs/>
          <w:lang w:bidi="hi-IN"/>
        </w:rPr>
        <w:t>अंजनु</w:t>
      </w:r>
      <w:r>
        <w:t xml:space="preserve"> </w:t>
      </w:r>
      <w:r>
        <w:rPr>
          <w:cs/>
          <w:lang w:bidi="hi-IN"/>
        </w:rPr>
        <w:t>सतिगुरू</w:t>
      </w:r>
      <w:r>
        <w:t xml:space="preserve"> </w:t>
      </w:r>
      <w:r>
        <w:rPr>
          <w:cs/>
          <w:lang w:bidi="hi-IN"/>
        </w:rPr>
        <w:t>पाइआ</w:t>
      </w:r>
      <w:r>
        <w:t xml:space="preserve"> </w:t>
      </w:r>
      <w:r>
        <w:rPr>
          <w:cs/>
          <w:lang w:bidi="hi-IN"/>
        </w:rPr>
        <w:t>अगिआन</w:t>
      </w:r>
      <w:r>
        <w:t xml:space="preserve"> </w:t>
      </w:r>
      <w:r>
        <w:rPr>
          <w:cs/>
          <w:lang w:bidi="hi-IN"/>
        </w:rPr>
        <w:t>अंधेर</w:t>
      </w:r>
      <w:r>
        <w:t xml:space="preserve"> </w:t>
      </w:r>
      <w:r>
        <w:rPr>
          <w:cs/>
          <w:lang w:bidi="hi-IN"/>
        </w:rPr>
        <w:t>बिनासे</w:t>
      </w:r>
      <w:r>
        <w:t xml:space="preserve"> </w:t>
      </w:r>
      <w:r>
        <w:rPr>
          <w:cs/>
          <w:lang w:bidi="hi-IN"/>
        </w:rPr>
        <w:t>॥</w:t>
      </w:r>
    </w:p>
    <w:p w:rsidR="00347EEB" w:rsidRDefault="00347EEB">
      <w:pPr>
        <w:pStyle w:val="SGGSRoman"/>
      </w:pPr>
      <w:r>
        <w:t>gur gi-aan anjan satguroo paa-i-aa agi-aan anDhayr binaasay.</w:t>
      </w:r>
    </w:p>
    <w:p w:rsidR="00347EEB" w:rsidRDefault="00347EEB">
      <w:pPr>
        <w:pStyle w:val="SGGSTrans"/>
      </w:pPr>
      <w:r>
        <w:t>The True Guru has applied the healing ointment of spiritual wisdom to my eyes, and the darkness of ignorance has been dispelled.</w:t>
      </w:r>
    </w:p>
    <w:p w:rsidR="00347EEB" w:rsidRDefault="00347EEB">
      <w:pPr>
        <w:pStyle w:val="SGGSGurm"/>
      </w:pPr>
      <w:r>
        <w:rPr>
          <w:cs/>
        </w:rPr>
        <w:t xml:space="preserve">ਸਤਿਗੁਰ ਸੇਵਿ ਪਰਮ ਪਦੁ ਪਾਇਆ ਹਰਿ ਜਪਿਆ ਸਾਸ ਗਿਰਾਸੇ ॥ </w:t>
      </w:r>
      <w:r>
        <w:rPr>
          <w:color w:val="008000"/>
          <w:sz w:val="18"/>
        </w:rPr>
        <w:t>(573)</w:t>
      </w:r>
    </w:p>
    <w:p w:rsidR="00347EEB" w:rsidRDefault="00347EEB">
      <w:pPr>
        <w:pStyle w:val="SGGSHindi"/>
      </w:pPr>
      <w:r>
        <w:rPr>
          <w:cs/>
          <w:lang w:bidi="hi-IN"/>
        </w:rPr>
        <w:t>सतिगुर</w:t>
      </w:r>
      <w:r>
        <w:t xml:space="preserve"> </w:t>
      </w:r>
      <w:r>
        <w:rPr>
          <w:cs/>
          <w:lang w:bidi="hi-IN"/>
        </w:rPr>
        <w:t>सेवि</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हरि</w:t>
      </w:r>
      <w:r>
        <w:t xml:space="preserve"> </w:t>
      </w:r>
      <w:r>
        <w:rPr>
          <w:cs/>
          <w:lang w:bidi="hi-IN"/>
        </w:rPr>
        <w:t>जपिआ</w:t>
      </w:r>
      <w:r>
        <w:t xml:space="preserve"> </w:t>
      </w:r>
      <w:r>
        <w:rPr>
          <w:cs/>
          <w:lang w:bidi="hi-IN"/>
        </w:rPr>
        <w:t>सास</w:t>
      </w:r>
      <w:r>
        <w:t xml:space="preserve"> </w:t>
      </w:r>
      <w:r>
        <w:rPr>
          <w:cs/>
          <w:lang w:bidi="hi-IN"/>
        </w:rPr>
        <w:t>गिरासे</w:t>
      </w:r>
      <w:r>
        <w:t xml:space="preserve"> </w:t>
      </w:r>
      <w:r>
        <w:rPr>
          <w:cs/>
          <w:lang w:bidi="hi-IN"/>
        </w:rPr>
        <w:t>॥</w:t>
      </w:r>
    </w:p>
    <w:p w:rsidR="00347EEB" w:rsidRDefault="00347EEB">
      <w:pPr>
        <w:pStyle w:val="SGGSRoman"/>
      </w:pPr>
      <w:r>
        <w:t>satgur sayv param pad paa-i-aa har japi-aa saas giraasay.</w:t>
      </w:r>
    </w:p>
    <w:p w:rsidR="00347EEB" w:rsidRDefault="00347EEB">
      <w:pPr>
        <w:pStyle w:val="SGGSTrans"/>
      </w:pPr>
      <w:r>
        <w:t>Serving the Guru, I have obtained the supreme status; I meditate on the Lord with every breath, and every morsel of food.</w:t>
      </w:r>
    </w:p>
    <w:p w:rsidR="00347EEB" w:rsidRDefault="00347EEB">
      <w:pPr>
        <w:pStyle w:val="SGGSGurm"/>
      </w:pPr>
      <w:r>
        <w:rPr>
          <w:cs/>
        </w:rPr>
        <w:t xml:space="preserve">ਜਿਨ ਕੰਉ ਹਰਿ ਪ੍ਰਭਿ ਕਿਰਪਾ ਧਾਰੀ ਤੇ ਸਤਿਗੁਰ ਸੇਵਾ ਲਾਇਆ ॥ </w:t>
      </w:r>
      <w:r>
        <w:rPr>
          <w:color w:val="008000"/>
          <w:sz w:val="18"/>
        </w:rPr>
        <w:t>(573)</w:t>
      </w:r>
    </w:p>
    <w:p w:rsidR="00347EEB" w:rsidRDefault="00347EEB">
      <w:pPr>
        <w:pStyle w:val="SGGSHindi"/>
      </w:pPr>
      <w:r>
        <w:rPr>
          <w:cs/>
          <w:lang w:bidi="hi-IN"/>
        </w:rPr>
        <w:t>जिन</w:t>
      </w:r>
      <w:r>
        <w:t xml:space="preserve"> </w:t>
      </w:r>
      <w:r>
        <w:rPr>
          <w:cs/>
          <w:lang w:bidi="hi-IN"/>
        </w:rPr>
        <w:t>कंउ</w:t>
      </w:r>
      <w:r>
        <w:t xml:space="preserve"> </w:t>
      </w:r>
      <w:r>
        <w:rPr>
          <w:cs/>
          <w:lang w:bidi="hi-IN"/>
        </w:rPr>
        <w:t>हरि</w:t>
      </w:r>
      <w:r>
        <w:t xml:space="preserve"> </w:t>
      </w:r>
      <w:r>
        <w:rPr>
          <w:cs/>
          <w:lang w:bidi="hi-IN"/>
        </w:rPr>
        <w:t>प्रभि</w:t>
      </w:r>
      <w:r>
        <w:t xml:space="preserve"> </w:t>
      </w:r>
      <w:r>
        <w:rPr>
          <w:cs/>
          <w:lang w:bidi="hi-IN"/>
        </w:rPr>
        <w:t>किरपा</w:t>
      </w:r>
      <w:r>
        <w:t xml:space="preserve"> </w:t>
      </w:r>
      <w:r>
        <w:rPr>
          <w:cs/>
          <w:lang w:bidi="hi-IN"/>
        </w:rPr>
        <w:t>धारी</w:t>
      </w:r>
      <w:r>
        <w:t xml:space="preserve"> </w:t>
      </w:r>
      <w:r>
        <w:rPr>
          <w:cs/>
          <w:lang w:bidi="hi-IN"/>
        </w:rPr>
        <w:t>ते</w:t>
      </w:r>
      <w:r>
        <w:t xml:space="preserve"> </w:t>
      </w:r>
      <w:r>
        <w:rPr>
          <w:cs/>
          <w:lang w:bidi="hi-IN"/>
        </w:rPr>
        <w:t>सतिगुर</w:t>
      </w:r>
      <w:r>
        <w:t xml:space="preserve"> </w:t>
      </w:r>
      <w:r>
        <w:rPr>
          <w:cs/>
          <w:lang w:bidi="hi-IN"/>
        </w:rPr>
        <w:t>सेवा</w:t>
      </w:r>
      <w:r>
        <w:t xml:space="preserve"> </w:t>
      </w:r>
      <w:r>
        <w:rPr>
          <w:cs/>
          <w:lang w:bidi="hi-IN"/>
        </w:rPr>
        <w:t>लाइआ</w:t>
      </w:r>
      <w:r>
        <w:t xml:space="preserve"> </w:t>
      </w:r>
      <w:r>
        <w:rPr>
          <w:cs/>
          <w:lang w:bidi="hi-IN"/>
        </w:rPr>
        <w:t>॥</w:t>
      </w:r>
    </w:p>
    <w:p w:rsidR="00347EEB" w:rsidRDefault="00347EEB">
      <w:pPr>
        <w:pStyle w:val="SGGSRoman"/>
      </w:pPr>
      <w:r>
        <w:t>jin ka</w:t>
      </w:r>
      <w:r>
        <w:rPr>
          <w:vertAlign w:val="superscript"/>
        </w:rPr>
        <w:t>N</w:t>
      </w:r>
      <w:r>
        <w:t>-u har parabh kirpaa Dhaaree tay satgur sayvaa laa-i-aa.</w:t>
      </w:r>
    </w:p>
    <w:p w:rsidR="00347EEB" w:rsidRDefault="00347EEB">
      <w:pPr>
        <w:pStyle w:val="SGGSTrans"/>
      </w:pPr>
      <w:r>
        <w:t>Those, upon whom the Lord God has bestowed His Grace, are committed to the service of the True Guru.</w:t>
      </w:r>
    </w:p>
    <w:p w:rsidR="00347EEB" w:rsidRDefault="00347EEB">
      <w:pPr>
        <w:pStyle w:val="SGGSGurm"/>
      </w:pPr>
      <w:r>
        <w:rPr>
          <w:cs/>
        </w:rPr>
        <w:t>ਹਰਿ ਸਤਿਗੁਰ ਹਰਿ ਸਤਿਗੁਰ ਮੇਲਿ ਹਰਿ ਸਤਿਗੁਰ ਚਰਣ ਹਮ ਭਾਇਆ ॥੧</w:t>
      </w:r>
      <w:r>
        <w:rPr>
          <w:cs/>
          <w:lang w:bidi="hi-IN"/>
        </w:rPr>
        <w:t xml:space="preserve">॥ </w:t>
      </w:r>
      <w:r>
        <w:rPr>
          <w:color w:val="008000"/>
          <w:sz w:val="18"/>
        </w:rPr>
        <w:t>(573)</w:t>
      </w:r>
    </w:p>
    <w:p w:rsidR="00347EEB" w:rsidRDefault="00347EEB">
      <w:pPr>
        <w:pStyle w:val="SGGSHindi"/>
      </w:pPr>
      <w:r>
        <w:rPr>
          <w:cs/>
          <w:lang w:bidi="hi-IN"/>
        </w:rPr>
        <w:t>हरि</w:t>
      </w:r>
      <w:r>
        <w:t xml:space="preserve"> </w:t>
      </w:r>
      <w:r>
        <w:rPr>
          <w:cs/>
          <w:lang w:bidi="hi-IN"/>
        </w:rPr>
        <w:t>सतिगुर</w:t>
      </w:r>
      <w:r>
        <w:t xml:space="preserve"> </w:t>
      </w:r>
      <w:r>
        <w:rPr>
          <w:cs/>
          <w:lang w:bidi="hi-IN"/>
        </w:rPr>
        <w:t>हरि</w:t>
      </w:r>
      <w:r>
        <w:t xml:space="preserve"> </w:t>
      </w:r>
      <w:r>
        <w:rPr>
          <w:cs/>
          <w:lang w:bidi="hi-IN"/>
        </w:rPr>
        <w:t>सतिगुर</w:t>
      </w:r>
      <w:r>
        <w:t xml:space="preserve"> </w:t>
      </w:r>
      <w:r>
        <w:rPr>
          <w:cs/>
          <w:lang w:bidi="hi-IN"/>
        </w:rPr>
        <w:t>मेलि</w:t>
      </w:r>
      <w:r>
        <w:t xml:space="preserve"> </w:t>
      </w:r>
      <w:r>
        <w:rPr>
          <w:cs/>
          <w:lang w:bidi="hi-IN"/>
        </w:rPr>
        <w:t>हरि</w:t>
      </w:r>
      <w:r>
        <w:t xml:space="preserve"> </w:t>
      </w:r>
      <w:r>
        <w:rPr>
          <w:cs/>
          <w:lang w:bidi="hi-IN"/>
        </w:rPr>
        <w:t>सतिगुर</w:t>
      </w:r>
      <w:r>
        <w:t xml:space="preserve"> </w:t>
      </w:r>
      <w:r>
        <w:rPr>
          <w:cs/>
          <w:lang w:bidi="hi-IN"/>
        </w:rPr>
        <w:t>चरण</w:t>
      </w:r>
      <w:r>
        <w:t xml:space="preserve"> </w:t>
      </w:r>
      <w:r>
        <w:rPr>
          <w:cs/>
          <w:lang w:bidi="hi-IN"/>
        </w:rPr>
        <w:t>हम</w:t>
      </w:r>
      <w:r>
        <w:t xml:space="preserve"> </w:t>
      </w:r>
      <w:r>
        <w:rPr>
          <w:cs/>
          <w:lang w:bidi="hi-IN"/>
        </w:rPr>
        <w:t>भाइआ</w:t>
      </w:r>
      <w:r>
        <w:t xml:space="preserve"> </w:t>
      </w:r>
      <w:r>
        <w:rPr>
          <w:cs/>
          <w:lang w:bidi="hi-IN"/>
        </w:rPr>
        <w:t>॥१॥</w:t>
      </w:r>
    </w:p>
    <w:p w:rsidR="00347EEB" w:rsidRDefault="00347EEB">
      <w:pPr>
        <w:pStyle w:val="SGGSRoman"/>
      </w:pPr>
      <w:r>
        <w:t>har satgur har satgur mayl har satgur charan ham bhaa-i-aa. ||1||</w:t>
      </w:r>
    </w:p>
    <w:p w:rsidR="00347EEB" w:rsidRDefault="00347EEB">
      <w:pPr>
        <w:pStyle w:val="SGGSTrans"/>
      </w:pPr>
      <w:r>
        <w:t>The Lord, the True Guru, the Lord, the True Guru - if only I could meet the Lord, the True Guru; His Lotus Feet are so pleasing to me. ||1||</w:t>
      </w:r>
    </w:p>
    <w:p w:rsidR="00347EEB" w:rsidRDefault="00347EEB">
      <w:pPr>
        <w:pStyle w:val="SGGSGurm"/>
      </w:pPr>
      <w:r>
        <w:rPr>
          <w:cs/>
        </w:rPr>
        <w:t xml:space="preserve">ਮੇਰਾ ਸਤਿਗੁਰੁ ਮੇਰਾ ਸਤਿਗੁਰੁ ਪਿਆਰਾ ਮੈ ਗੁਰ ਬਿਨੁ ਰਹਣੁ ਨ ਜਾਈ ਰਾਮ ॥ </w:t>
      </w:r>
      <w:r>
        <w:rPr>
          <w:color w:val="008000"/>
          <w:sz w:val="18"/>
        </w:rPr>
        <w:t>(573)</w:t>
      </w:r>
    </w:p>
    <w:p w:rsidR="00347EEB" w:rsidRDefault="00347EEB">
      <w:pPr>
        <w:pStyle w:val="SGGSHindi"/>
      </w:pPr>
      <w:r>
        <w:rPr>
          <w:cs/>
          <w:lang w:bidi="hi-IN"/>
        </w:rPr>
        <w:t>मेरा</w:t>
      </w:r>
      <w:r>
        <w:t xml:space="preserve"> </w:t>
      </w:r>
      <w:r>
        <w:rPr>
          <w:cs/>
          <w:lang w:bidi="hi-IN"/>
        </w:rPr>
        <w:t>सतिगुरु</w:t>
      </w:r>
      <w:r>
        <w:t xml:space="preserve"> </w:t>
      </w:r>
      <w:r>
        <w:rPr>
          <w:cs/>
          <w:lang w:bidi="hi-IN"/>
        </w:rPr>
        <w:t>मेरा</w:t>
      </w:r>
      <w:r>
        <w:t xml:space="preserve"> </w:t>
      </w:r>
      <w:r>
        <w:rPr>
          <w:cs/>
          <w:lang w:bidi="hi-IN"/>
        </w:rPr>
        <w:t>सतिगुरु</w:t>
      </w:r>
      <w:r>
        <w:t xml:space="preserve"> </w:t>
      </w:r>
      <w:r>
        <w:rPr>
          <w:cs/>
          <w:lang w:bidi="hi-IN"/>
        </w:rPr>
        <w:t>पिआरा</w:t>
      </w:r>
      <w:r>
        <w:t xml:space="preserve"> </w:t>
      </w:r>
      <w:r>
        <w:rPr>
          <w:cs/>
          <w:lang w:bidi="hi-IN"/>
        </w:rPr>
        <w:t>मै</w:t>
      </w:r>
      <w:r>
        <w:t xml:space="preserve"> </w:t>
      </w:r>
      <w:r>
        <w:rPr>
          <w:cs/>
          <w:lang w:bidi="hi-IN"/>
        </w:rPr>
        <w:t>गुर</w:t>
      </w:r>
      <w:r>
        <w:t xml:space="preserve"> </w:t>
      </w:r>
      <w:r>
        <w:rPr>
          <w:cs/>
          <w:lang w:bidi="hi-IN"/>
        </w:rPr>
        <w:t>बिनु</w:t>
      </w:r>
      <w:r>
        <w:t xml:space="preserve"> </w:t>
      </w:r>
      <w:r>
        <w:rPr>
          <w:cs/>
          <w:lang w:bidi="hi-IN"/>
        </w:rPr>
        <w:t>रहणु</w:t>
      </w:r>
      <w:r>
        <w:t xml:space="preserve"> </w:t>
      </w:r>
      <w:r>
        <w:rPr>
          <w:cs/>
          <w:lang w:bidi="hi-IN"/>
        </w:rPr>
        <w:t>न</w:t>
      </w:r>
      <w:r>
        <w:t xml:space="preserve"> </w:t>
      </w:r>
      <w:r>
        <w:rPr>
          <w:cs/>
          <w:lang w:bidi="hi-IN"/>
        </w:rPr>
        <w:t>जाई</w:t>
      </w:r>
      <w:r>
        <w:t xml:space="preserve"> </w:t>
      </w:r>
      <w:r>
        <w:rPr>
          <w:cs/>
          <w:lang w:bidi="hi-IN"/>
        </w:rPr>
        <w:t>राम</w:t>
      </w:r>
      <w:r>
        <w:t xml:space="preserve"> </w:t>
      </w:r>
      <w:r>
        <w:rPr>
          <w:cs/>
          <w:lang w:bidi="hi-IN"/>
        </w:rPr>
        <w:t>॥</w:t>
      </w:r>
    </w:p>
    <w:p w:rsidR="00347EEB" w:rsidRDefault="00347EEB">
      <w:pPr>
        <w:pStyle w:val="SGGSRoman"/>
      </w:pPr>
      <w:r>
        <w:t>mayraa satgur mayraa satgur pi-aaraa mai gur bin rahan na jaa-ee raam.</w:t>
      </w:r>
    </w:p>
    <w:p w:rsidR="00347EEB" w:rsidRDefault="00347EEB">
      <w:pPr>
        <w:pStyle w:val="SGGSTrans"/>
      </w:pPr>
      <w:r>
        <w:t>My True Guru, my True Guru is my Beloved; without the Guru, I cannot live.</w:t>
      </w:r>
    </w:p>
    <w:p w:rsidR="00347EEB" w:rsidRDefault="00347EEB">
      <w:pPr>
        <w:pStyle w:val="SGGSGurm"/>
      </w:pPr>
      <w:r>
        <w:rPr>
          <w:cs/>
        </w:rPr>
        <w:t xml:space="preserve">ਹਰਿ ਨਾਮੋ ਹਰਿ ਨਾਮੁ ਦੇਵੈ ਮੇਰਾ ਅੰਤਿ ਸਖਾਈ ਰਾਮ ॥ </w:t>
      </w:r>
      <w:r>
        <w:rPr>
          <w:color w:val="008000"/>
          <w:sz w:val="18"/>
        </w:rPr>
        <w:t>(573)</w:t>
      </w:r>
    </w:p>
    <w:p w:rsidR="00347EEB" w:rsidRDefault="00347EEB">
      <w:pPr>
        <w:pStyle w:val="SGGSHindi"/>
      </w:pPr>
      <w:r>
        <w:rPr>
          <w:cs/>
          <w:lang w:bidi="hi-IN"/>
        </w:rPr>
        <w:t>हरि</w:t>
      </w:r>
      <w:r>
        <w:t xml:space="preserve"> </w:t>
      </w:r>
      <w:r>
        <w:rPr>
          <w:cs/>
          <w:lang w:bidi="hi-IN"/>
        </w:rPr>
        <w:t>नामो</w:t>
      </w:r>
      <w:r>
        <w:t xml:space="preserve"> </w:t>
      </w:r>
      <w:r>
        <w:rPr>
          <w:cs/>
          <w:lang w:bidi="hi-IN"/>
        </w:rPr>
        <w:t>हरि</w:t>
      </w:r>
      <w:r>
        <w:t xml:space="preserve"> </w:t>
      </w:r>
      <w:r>
        <w:rPr>
          <w:cs/>
          <w:lang w:bidi="hi-IN"/>
        </w:rPr>
        <w:t>नामु</w:t>
      </w:r>
      <w:r>
        <w:t xml:space="preserve"> </w:t>
      </w:r>
      <w:r>
        <w:rPr>
          <w:cs/>
          <w:lang w:bidi="hi-IN"/>
        </w:rPr>
        <w:t>देवै</w:t>
      </w:r>
      <w:r>
        <w:t xml:space="preserve"> </w:t>
      </w:r>
      <w:r>
        <w:rPr>
          <w:cs/>
          <w:lang w:bidi="hi-IN"/>
        </w:rPr>
        <w:t>मेरा</w:t>
      </w:r>
      <w:r>
        <w:t xml:space="preserve"> </w:t>
      </w:r>
      <w:r>
        <w:rPr>
          <w:cs/>
          <w:lang w:bidi="hi-IN"/>
        </w:rPr>
        <w:t>अंति</w:t>
      </w:r>
      <w:r>
        <w:t xml:space="preserve"> </w:t>
      </w:r>
      <w:r>
        <w:rPr>
          <w:cs/>
          <w:lang w:bidi="hi-IN"/>
        </w:rPr>
        <w:t>सखाई</w:t>
      </w:r>
      <w:r>
        <w:t xml:space="preserve"> </w:t>
      </w:r>
      <w:r>
        <w:rPr>
          <w:cs/>
          <w:lang w:bidi="hi-IN"/>
        </w:rPr>
        <w:t>राम</w:t>
      </w:r>
      <w:r>
        <w:t xml:space="preserve"> </w:t>
      </w:r>
      <w:r>
        <w:rPr>
          <w:cs/>
          <w:lang w:bidi="hi-IN"/>
        </w:rPr>
        <w:t>॥</w:t>
      </w:r>
    </w:p>
    <w:p w:rsidR="00347EEB" w:rsidRDefault="00347EEB">
      <w:pPr>
        <w:pStyle w:val="SGGSRoman"/>
      </w:pPr>
      <w:r>
        <w:t>har naamo har naam dayvai mayraa ant sakhaa-ee raam.</w:t>
      </w:r>
    </w:p>
    <w:p w:rsidR="00347EEB" w:rsidRDefault="00347EEB">
      <w:pPr>
        <w:pStyle w:val="SGGSTrans"/>
      </w:pPr>
      <w:r>
        <w:t>He gives me the Name of the Lord, the Name of the Lord, my only companion in the end.</w:t>
      </w:r>
    </w:p>
    <w:p w:rsidR="00347EEB" w:rsidRDefault="00347EEB">
      <w:pPr>
        <w:pStyle w:val="SGGSGurm"/>
      </w:pPr>
      <w:r>
        <w:rPr>
          <w:cs/>
        </w:rPr>
        <w:t xml:space="preserve">ਹਰਿ ਹਰਿ ਨਾਮੁ ਮੇਰਾ ਅੰਤਿ ਸਖਾਈ ਗੁਰਿ ਸਤਿਗੁਰਿ ਨਾਮੁ ਦ੍ਰਿੜਾਇਆ ॥ </w:t>
      </w:r>
      <w:r>
        <w:rPr>
          <w:color w:val="008000"/>
          <w:sz w:val="18"/>
        </w:rPr>
        <w:t>(573)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मेरा</w:t>
      </w:r>
      <w:r>
        <w:t xml:space="preserve"> </w:t>
      </w:r>
      <w:r>
        <w:rPr>
          <w:cs/>
          <w:lang w:bidi="hi-IN"/>
        </w:rPr>
        <w:t>अंति</w:t>
      </w:r>
      <w:r>
        <w:t xml:space="preserve"> </w:t>
      </w:r>
      <w:r>
        <w:rPr>
          <w:cs/>
          <w:lang w:bidi="hi-IN"/>
        </w:rPr>
        <w:t>सखाई</w:t>
      </w:r>
      <w:r>
        <w:t xml:space="preserve"> </w:t>
      </w:r>
      <w:r>
        <w:rPr>
          <w:cs/>
          <w:lang w:bidi="hi-IN"/>
        </w:rPr>
        <w:t>गुरि</w:t>
      </w:r>
      <w:r>
        <w:t xml:space="preserve"> </w:t>
      </w:r>
      <w:r>
        <w:rPr>
          <w:cs/>
          <w:lang w:bidi="hi-IN"/>
        </w:rPr>
        <w:t>सतिगुरि</w:t>
      </w:r>
      <w:r>
        <w:t xml:space="preserve"> </w:t>
      </w:r>
      <w:r>
        <w:rPr>
          <w:cs/>
          <w:lang w:bidi="hi-IN"/>
        </w:rPr>
        <w:t>नामु</w:t>
      </w:r>
      <w:r>
        <w:t xml:space="preserve"> </w:t>
      </w:r>
      <w:r>
        <w:rPr>
          <w:cs/>
          <w:lang w:bidi="hi-IN"/>
        </w:rPr>
        <w:t>द्रिड़ाइआ</w:t>
      </w:r>
      <w:r>
        <w:t xml:space="preserve"> </w:t>
      </w:r>
      <w:r>
        <w:rPr>
          <w:cs/>
          <w:lang w:bidi="hi-IN"/>
        </w:rPr>
        <w:t>॥</w:t>
      </w:r>
    </w:p>
    <w:p w:rsidR="00347EEB" w:rsidRDefault="00347EEB">
      <w:pPr>
        <w:pStyle w:val="SGGSRoman"/>
      </w:pPr>
      <w:r>
        <w:t>har har naam mayraa ant sakhaa-ee gur satgur naam drirh-aa-i-aa.</w:t>
      </w:r>
    </w:p>
    <w:p w:rsidR="00347EEB" w:rsidRDefault="00347EEB">
      <w:pPr>
        <w:pStyle w:val="SGGSTrans"/>
      </w:pPr>
      <w:r>
        <w:t>The Name of the Lord, Har, Har, is my only companion in the end; the Guru, the True Guru, has implanted the Naam, the Name of the Lord, within me.</w:t>
      </w:r>
    </w:p>
    <w:p w:rsidR="00347EEB" w:rsidRDefault="00347EEB">
      <w:pPr>
        <w:pStyle w:val="SGGSGurm"/>
      </w:pPr>
      <w:r>
        <w:rPr>
          <w:cs/>
        </w:rPr>
        <w:t xml:space="preserve">ਜਿਥੈ ਪੁਤੁ ਕਲਤ੍ਰੁ ਕੋਈ ਬੇਲੀ ਨਾਹੀ ਤਿਥੈ ਹਰਿ ਹਰਿ ਨਾਮਿ ਛਡਾਇਆ ॥ </w:t>
      </w:r>
      <w:r>
        <w:rPr>
          <w:color w:val="008000"/>
          <w:sz w:val="18"/>
        </w:rPr>
        <w:t>(573)</w:t>
      </w:r>
    </w:p>
    <w:p w:rsidR="00347EEB" w:rsidRDefault="00347EEB">
      <w:pPr>
        <w:pStyle w:val="SGGSHindi"/>
      </w:pPr>
      <w:r>
        <w:rPr>
          <w:cs/>
          <w:lang w:bidi="hi-IN"/>
        </w:rPr>
        <w:t>जिथै</w:t>
      </w:r>
      <w:r>
        <w:t xml:space="preserve"> </w:t>
      </w:r>
      <w:r>
        <w:rPr>
          <w:cs/>
          <w:lang w:bidi="hi-IN"/>
        </w:rPr>
        <w:t>पुतु</w:t>
      </w:r>
      <w:r>
        <w:t xml:space="preserve"> </w:t>
      </w:r>
      <w:r>
        <w:rPr>
          <w:cs/>
          <w:lang w:bidi="hi-IN"/>
        </w:rPr>
        <w:t>कलत्रु</w:t>
      </w:r>
      <w:r>
        <w:t xml:space="preserve"> </w:t>
      </w:r>
      <w:r>
        <w:rPr>
          <w:cs/>
          <w:lang w:bidi="hi-IN"/>
        </w:rPr>
        <w:t>कोई</w:t>
      </w:r>
      <w:r>
        <w:t xml:space="preserve"> </w:t>
      </w:r>
      <w:r>
        <w:rPr>
          <w:cs/>
          <w:lang w:bidi="hi-IN"/>
        </w:rPr>
        <w:t>बेली</w:t>
      </w:r>
      <w:r>
        <w:t xml:space="preserve"> </w:t>
      </w:r>
      <w:r>
        <w:rPr>
          <w:cs/>
          <w:lang w:bidi="hi-IN"/>
        </w:rPr>
        <w:t>नाही</w:t>
      </w:r>
      <w:r>
        <w:t xml:space="preserve"> </w:t>
      </w:r>
      <w:r>
        <w:rPr>
          <w:cs/>
          <w:lang w:bidi="hi-IN"/>
        </w:rPr>
        <w:t>तिथै</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छडाइआ</w:t>
      </w:r>
      <w:r>
        <w:t xml:space="preserve"> </w:t>
      </w:r>
      <w:r>
        <w:rPr>
          <w:cs/>
          <w:lang w:bidi="hi-IN"/>
        </w:rPr>
        <w:t>॥</w:t>
      </w:r>
    </w:p>
    <w:p w:rsidR="00347EEB" w:rsidRDefault="00347EEB">
      <w:pPr>
        <w:pStyle w:val="SGGSRoman"/>
      </w:pPr>
      <w:r>
        <w:t>jithai put kalatar ko-ee baylee naahee tithai har har naam chhadaa-i-aa.</w:t>
      </w:r>
    </w:p>
    <w:p w:rsidR="00347EEB" w:rsidRDefault="00347EEB">
      <w:pPr>
        <w:pStyle w:val="SGGSTrans"/>
      </w:pPr>
      <w:r>
        <w:t>There, where neither child nor spouse shall accompany you, the Name of the Lord, Har, Har shall emancipate you.</w:t>
      </w:r>
    </w:p>
    <w:p w:rsidR="00347EEB" w:rsidRDefault="00347EEB">
      <w:pPr>
        <w:pStyle w:val="SGGSGurm"/>
      </w:pPr>
      <w:r>
        <w:rPr>
          <w:cs/>
        </w:rPr>
        <w:t xml:space="preserve">ਧਨੁ ਧਨੁ ਸਤਿਗੁਰੁ ਪੁਰਖੁ ਨਿਰੰਜਨੁ ਜਿਤੁ ਮਿਲਿ ਹਰਿ ਨਾਮੁ ਧਿਆਈ ॥ </w:t>
      </w:r>
      <w:r>
        <w:rPr>
          <w:color w:val="008000"/>
          <w:sz w:val="18"/>
        </w:rPr>
        <w:t>(573)</w:t>
      </w:r>
    </w:p>
    <w:p w:rsidR="00347EEB" w:rsidRDefault="00347EEB">
      <w:pPr>
        <w:pStyle w:val="SGGSHindi"/>
      </w:pPr>
      <w:r>
        <w:rPr>
          <w:cs/>
          <w:lang w:bidi="hi-IN"/>
        </w:rPr>
        <w:t>धनु</w:t>
      </w:r>
      <w:r>
        <w:t xml:space="preserve"> </w:t>
      </w:r>
      <w:r>
        <w:rPr>
          <w:cs/>
          <w:lang w:bidi="hi-IN"/>
        </w:rPr>
        <w:t>धनु</w:t>
      </w:r>
      <w:r>
        <w:t xml:space="preserve"> </w:t>
      </w:r>
      <w:r>
        <w:rPr>
          <w:cs/>
          <w:lang w:bidi="hi-IN"/>
        </w:rPr>
        <w:t>सतिगुरु</w:t>
      </w:r>
      <w:r>
        <w:t xml:space="preserve"> </w:t>
      </w:r>
      <w:r>
        <w:rPr>
          <w:cs/>
          <w:lang w:bidi="hi-IN"/>
        </w:rPr>
        <w:t>पुरखु</w:t>
      </w:r>
      <w:r>
        <w:t xml:space="preserve"> </w:t>
      </w:r>
      <w:r>
        <w:rPr>
          <w:cs/>
          <w:lang w:bidi="hi-IN"/>
        </w:rPr>
        <w:t>निरंजनु</w:t>
      </w:r>
      <w:r>
        <w:t xml:space="preserve"> </w:t>
      </w:r>
      <w:r>
        <w:rPr>
          <w:cs/>
          <w:lang w:bidi="hi-IN"/>
        </w:rPr>
        <w:t>जितु</w:t>
      </w:r>
      <w:r>
        <w:t xml:space="preserve"> </w:t>
      </w:r>
      <w:r>
        <w:rPr>
          <w:cs/>
          <w:lang w:bidi="hi-IN"/>
        </w:rPr>
        <w:t>मिलि</w:t>
      </w:r>
      <w:r>
        <w:t xml:space="preserve"> </w:t>
      </w:r>
      <w:r>
        <w:rPr>
          <w:cs/>
          <w:lang w:bidi="hi-IN"/>
        </w:rPr>
        <w:t>हरि</w:t>
      </w:r>
      <w:r>
        <w:t xml:space="preserve"> </w:t>
      </w:r>
      <w:r>
        <w:rPr>
          <w:cs/>
          <w:lang w:bidi="hi-IN"/>
        </w:rPr>
        <w:t>नामु</w:t>
      </w:r>
      <w:r>
        <w:t xml:space="preserve"> </w:t>
      </w:r>
      <w:r>
        <w:rPr>
          <w:cs/>
          <w:lang w:bidi="hi-IN"/>
        </w:rPr>
        <w:t>धिआई</w:t>
      </w:r>
      <w:r>
        <w:t xml:space="preserve"> </w:t>
      </w:r>
      <w:r>
        <w:rPr>
          <w:cs/>
          <w:lang w:bidi="hi-IN"/>
        </w:rPr>
        <w:t>॥</w:t>
      </w:r>
    </w:p>
    <w:p w:rsidR="00347EEB" w:rsidRDefault="00347EEB">
      <w:pPr>
        <w:pStyle w:val="SGGSRoman"/>
      </w:pPr>
      <w:r>
        <w:t>Dhan Dhan satgur purakh niranjan jit mil har naam Dhi-aa-ee.</w:t>
      </w:r>
    </w:p>
    <w:p w:rsidR="00347EEB" w:rsidRDefault="00347EEB">
      <w:pPr>
        <w:pStyle w:val="SGGSTrans"/>
      </w:pPr>
      <w:r>
        <w:t>Blessed, blessed is the True Guru, the Immaculate, Almighty Lord God; meeting Him, I meditate on the Name of the Lord.</w:t>
      </w:r>
    </w:p>
    <w:p w:rsidR="00347EEB" w:rsidRDefault="00347EEB">
      <w:pPr>
        <w:pStyle w:val="SGGSGurm"/>
      </w:pPr>
      <w:r>
        <w:rPr>
          <w:cs/>
        </w:rPr>
        <w:t>ਮੇਰਾ ਸਤਿਗੁਰੁ ਮੇਰਾ ਸਤਿਗੁਰੁ ਪਿਆਰਾ ਮੈ ਗੁਰ ਬਿਨੁ ਰਹਣੁ ਨ ਜਾਈ ॥੨</w:t>
      </w:r>
      <w:r>
        <w:rPr>
          <w:cs/>
          <w:lang w:bidi="hi-IN"/>
        </w:rPr>
        <w:t xml:space="preserve">॥ </w:t>
      </w:r>
      <w:r>
        <w:rPr>
          <w:color w:val="008000"/>
          <w:sz w:val="18"/>
        </w:rPr>
        <w:t>(573)</w:t>
      </w:r>
    </w:p>
    <w:p w:rsidR="00347EEB" w:rsidRDefault="00347EEB">
      <w:pPr>
        <w:pStyle w:val="SGGSHindi"/>
      </w:pPr>
      <w:r>
        <w:rPr>
          <w:cs/>
          <w:lang w:bidi="hi-IN"/>
        </w:rPr>
        <w:t>मेरा</w:t>
      </w:r>
      <w:r>
        <w:t xml:space="preserve"> </w:t>
      </w:r>
      <w:r>
        <w:rPr>
          <w:cs/>
          <w:lang w:bidi="hi-IN"/>
        </w:rPr>
        <w:t>सतिगुरु</w:t>
      </w:r>
      <w:r>
        <w:t xml:space="preserve"> </w:t>
      </w:r>
      <w:r>
        <w:rPr>
          <w:cs/>
          <w:lang w:bidi="hi-IN"/>
        </w:rPr>
        <w:t>मेरा</w:t>
      </w:r>
      <w:r>
        <w:t xml:space="preserve"> </w:t>
      </w:r>
      <w:r>
        <w:rPr>
          <w:cs/>
          <w:lang w:bidi="hi-IN"/>
        </w:rPr>
        <w:t>सतिगुरु</w:t>
      </w:r>
      <w:r>
        <w:t xml:space="preserve"> </w:t>
      </w:r>
      <w:r>
        <w:rPr>
          <w:cs/>
          <w:lang w:bidi="hi-IN"/>
        </w:rPr>
        <w:t>पिआरा</w:t>
      </w:r>
      <w:r>
        <w:t xml:space="preserve"> </w:t>
      </w:r>
      <w:r>
        <w:rPr>
          <w:cs/>
          <w:lang w:bidi="hi-IN"/>
        </w:rPr>
        <w:t>मै</w:t>
      </w:r>
      <w:r>
        <w:t xml:space="preserve"> </w:t>
      </w:r>
      <w:r>
        <w:rPr>
          <w:cs/>
          <w:lang w:bidi="hi-IN"/>
        </w:rPr>
        <w:t>गुर</w:t>
      </w:r>
      <w:r>
        <w:t xml:space="preserve"> </w:t>
      </w:r>
      <w:r>
        <w:rPr>
          <w:cs/>
          <w:lang w:bidi="hi-IN"/>
        </w:rPr>
        <w:t>बिनु</w:t>
      </w:r>
      <w:r>
        <w:t xml:space="preserve"> </w:t>
      </w:r>
      <w:r>
        <w:rPr>
          <w:cs/>
          <w:lang w:bidi="hi-IN"/>
        </w:rPr>
        <w:t>रहणु</w:t>
      </w:r>
      <w:r>
        <w:t xml:space="preserve"> </w:t>
      </w:r>
      <w:r>
        <w:rPr>
          <w:cs/>
          <w:lang w:bidi="hi-IN"/>
        </w:rPr>
        <w:t>न</w:t>
      </w:r>
      <w:r>
        <w:t xml:space="preserve"> </w:t>
      </w:r>
      <w:r>
        <w:rPr>
          <w:cs/>
          <w:lang w:bidi="hi-IN"/>
        </w:rPr>
        <w:t>जाई</w:t>
      </w:r>
      <w:r>
        <w:t xml:space="preserve"> </w:t>
      </w:r>
      <w:r>
        <w:rPr>
          <w:cs/>
          <w:lang w:bidi="hi-IN"/>
        </w:rPr>
        <w:t>॥२॥</w:t>
      </w:r>
    </w:p>
    <w:p w:rsidR="00347EEB" w:rsidRDefault="00347EEB">
      <w:pPr>
        <w:pStyle w:val="SGGSRoman"/>
      </w:pPr>
      <w:r>
        <w:t>mayraa satgur mayraa satgur pi-aaraa mai gur bin rahan na jaa-ee. ||2||</w:t>
      </w:r>
    </w:p>
    <w:p w:rsidR="00347EEB" w:rsidRDefault="00347EEB">
      <w:pPr>
        <w:pStyle w:val="SGGSTrans"/>
      </w:pPr>
      <w:r>
        <w:t>My True Guru, my True Guru is my Beloved; without the Guru, I cannot live. ||2||</w:t>
      </w:r>
    </w:p>
    <w:p w:rsidR="00347EEB" w:rsidRDefault="00347EEB">
      <w:pPr>
        <w:pStyle w:val="SGGSGurm"/>
      </w:pPr>
      <w:r>
        <w:rPr>
          <w:cs/>
        </w:rPr>
        <w:t xml:space="preserve">ਜਿਨੀ ਦਰਸਨੁ ਜਿਨੀ ਦਰਸਨੁ ਸਤਿਗੁਰ ਪੁਰਖ ਨ ਪਾਇਆ ਰਾਮ ॥ </w:t>
      </w:r>
      <w:r>
        <w:rPr>
          <w:color w:val="008000"/>
          <w:sz w:val="18"/>
        </w:rPr>
        <w:t>(574)</w:t>
      </w:r>
    </w:p>
    <w:p w:rsidR="00347EEB" w:rsidRDefault="00347EEB">
      <w:pPr>
        <w:pStyle w:val="SGGSHindi"/>
      </w:pPr>
      <w:r>
        <w:rPr>
          <w:cs/>
          <w:lang w:bidi="hi-IN"/>
        </w:rPr>
        <w:t>जिनी</w:t>
      </w:r>
      <w:r>
        <w:t xml:space="preserve"> </w:t>
      </w:r>
      <w:r>
        <w:rPr>
          <w:cs/>
          <w:lang w:bidi="hi-IN"/>
        </w:rPr>
        <w:t>दरसनु</w:t>
      </w:r>
      <w:r>
        <w:t xml:space="preserve"> </w:t>
      </w:r>
      <w:r>
        <w:rPr>
          <w:cs/>
          <w:lang w:bidi="hi-IN"/>
        </w:rPr>
        <w:t>जिनी</w:t>
      </w:r>
      <w:r>
        <w:t xml:space="preserve"> </w:t>
      </w:r>
      <w:r>
        <w:rPr>
          <w:cs/>
          <w:lang w:bidi="hi-IN"/>
        </w:rPr>
        <w:t>दरसनु</w:t>
      </w:r>
      <w:r>
        <w:t xml:space="preserve"> </w:t>
      </w:r>
      <w:r>
        <w:rPr>
          <w:cs/>
          <w:lang w:bidi="hi-IN"/>
        </w:rPr>
        <w:t>सतिगुर</w:t>
      </w:r>
      <w:r>
        <w:t xml:space="preserve"> </w:t>
      </w:r>
      <w:r>
        <w:rPr>
          <w:cs/>
          <w:lang w:bidi="hi-IN"/>
        </w:rPr>
        <w:t>पुरख</w:t>
      </w:r>
      <w:r>
        <w:t xml:space="preserve"> </w:t>
      </w:r>
      <w:r>
        <w:rPr>
          <w:cs/>
          <w:lang w:bidi="hi-IN"/>
        </w:rPr>
        <w:t>न</w:t>
      </w:r>
      <w:r>
        <w:t xml:space="preserve"> </w:t>
      </w:r>
      <w:r>
        <w:rPr>
          <w:cs/>
          <w:lang w:bidi="hi-IN"/>
        </w:rPr>
        <w:t>पाइआ</w:t>
      </w:r>
      <w:r>
        <w:t xml:space="preserve"> </w:t>
      </w:r>
      <w:r>
        <w:rPr>
          <w:cs/>
          <w:lang w:bidi="hi-IN"/>
        </w:rPr>
        <w:t>राम</w:t>
      </w:r>
      <w:r>
        <w:t xml:space="preserve"> </w:t>
      </w:r>
      <w:r>
        <w:rPr>
          <w:cs/>
          <w:lang w:bidi="hi-IN"/>
        </w:rPr>
        <w:t>॥</w:t>
      </w:r>
    </w:p>
    <w:p w:rsidR="00347EEB" w:rsidRDefault="00347EEB">
      <w:pPr>
        <w:pStyle w:val="SGGSRoman"/>
      </w:pPr>
      <w:r>
        <w:t>jinee darsan jinee darsan satgur purakh na paa-i-aa raam.</w:t>
      </w:r>
    </w:p>
    <w:p w:rsidR="00347EEB" w:rsidRDefault="00347EEB">
      <w:pPr>
        <w:pStyle w:val="SGGSTrans"/>
      </w:pPr>
      <w:r>
        <w:t>Those who have not obtained the Blessed Vision, the Blessed Vision of the Darshan of the True Guru, the Almighty Lord God,</w:t>
      </w:r>
    </w:p>
    <w:p w:rsidR="00347EEB" w:rsidRDefault="00347EEB">
      <w:pPr>
        <w:pStyle w:val="SGGSGurm"/>
      </w:pPr>
      <w:r>
        <w:rPr>
          <w:cs/>
        </w:rPr>
        <w:t xml:space="preserve">ਤਿਨ ਨਿਹਫਲੁ ਤਿਨ ਨਿਹਫਲੁ ਜਨਮੁ ਸਭੁ ਬ੍ਰਿਥਾ ਗਵਾਇਆ ਰਾਮ ॥ </w:t>
      </w:r>
      <w:r>
        <w:rPr>
          <w:color w:val="008000"/>
          <w:sz w:val="18"/>
        </w:rPr>
        <w:t>(574)</w:t>
      </w:r>
    </w:p>
    <w:p w:rsidR="00347EEB" w:rsidRDefault="00347EEB">
      <w:pPr>
        <w:pStyle w:val="SGGSHindi"/>
      </w:pPr>
      <w:r>
        <w:rPr>
          <w:cs/>
          <w:lang w:bidi="hi-IN"/>
        </w:rPr>
        <w:t>तिन</w:t>
      </w:r>
      <w:r>
        <w:t xml:space="preserve"> </w:t>
      </w:r>
      <w:r>
        <w:rPr>
          <w:cs/>
          <w:lang w:bidi="hi-IN"/>
        </w:rPr>
        <w:t>निहफलु</w:t>
      </w:r>
      <w:r>
        <w:t xml:space="preserve"> </w:t>
      </w:r>
      <w:r>
        <w:rPr>
          <w:cs/>
          <w:lang w:bidi="hi-IN"/>
        </w:rPr>
        <w:t>तिन</w:t>
      </w:r>
      <w:r>
        <w:t xml:space="preserve"> </w:t>
      </w:r>
      <w:r>
        <w:rPr>
          <w:cs/>
          <w:lang w:bidi="hi-IN"/>
        </w:rPr>
        <w:t>निहफलु</w:t>
      </w:r>
      <w:r>
        <w:t xml:space="preserve"> </w:t>
      </w:r>
      <w:r>
        <w:rPr>
          <w:cs/>
          <w:lang w:bidi="hi-IN"/>
        </w:rPr>
        <w:t>जनमु</w:t>
      </w:r>
      <w:r>
        <w:t xml:space="preserve"> </w:t>
      </w:r>
      <w:r>
        <w:rPr>
          <w:cs/>
          <w:lang w:bidi="hi-IN"/>
        </w:rPr>
        <w:t>सभु</w:t>
      </w:r>
      <w:r>
        <w:t xml:space="preserve"> </w:t>
      </w:r>
      <w:r>
        <w:rPr>
          <w:cs/>
          <w:lang w:bidi="hi-IN"/>
        </w:rPr>
        <w:t>ब्रिथा</w:t>
      </w:r>
      <w:r>
        <w:t xml:space="preserve"> </w:t>
      </w:r>
      <w:r>
        <w:rPr>
          <w:cs/>
          <w:lang w:bidi="hi-IN"/>
        </w:rPr>
        <w:t>गवाइआ</w:t>
      </w:r>
      <w:r>
        <w:t xml:space="preserve"> </w:t>
      </w:r>
      <w:r>
        <w:rPr>
          <w:cs/>
          <w:lang w:bidi="hi-IN"/>
        </w:rPr>
        <w:t>राम</w:t>
      </w:r>
      <w:r>
        <w:t xml:space="preserve"> </w:t>
      </w:r>
      <w:r>
        <w:rPr>
          <w:cs/>
          <w:lang w:bidi="hi-IN"/>
        </w:rPr>
        <w:t>॥</w:t>
      </w:r>
    </w:p>
    <w:p w:rsidR="00347EEB" w:rsidRDefault="00347EEB">
      <w:pPr>
        <w:pStyle w:val="SGGSRoman"/>
      </w:pPr>
      <w:r>
        <w:t>tin nihfal tin nihfal janam sabh baritha gavaa-i-aa raam.</w:t>
      </w:r>
    </w:p>
    <w:p w:rsidR="00347EEB" w:rsidRDefault="00347EEB">
      <w:pPr>
        <w:pStyle w:val="SGGSTrans"/>
      </w:pPr>
      <w:r>
        <w:t>they have fruitlessly, fruitlessly wasted their whole lives in vain.</w:t>
      </w:r>
    </w:p>
    <w:p w:rsidR="00347EEB" w:rsidRDefault="00347EEB">
      <w:pPr>
        <w:pStyle w:val="SGGSGurm"/>
      </w:pPr>
      <w:r>
        <w:rPr>
          <w:cs/>
        </w:rPr>
        <w:t xml:space="preserve">ਨਿਹਫਲੁ ਜਨਮੁ ਤਿਨ ਬ੍ਰਿਥਾ ਗਵਾਇਆ ਤੇ ਸਾਕਤ ਮੁਏ ਮਰਿ ਝੂਰੇ ॥ </w:t>
      </w:r>
      <w:r>
        <w:rPr>
          <w:color w:val="008000"/>
          <w:sz w:val="18"/>
        </w:rPr>
        <w:t>(574)</w:t>
      </w:r>
    </w:p>
    <w:p w:rsidR="00347EEB" w:rsidRDefault="00347EEB">
      <w:pPr>
        <w:pStyle w:val="SGGSHindi"/>
      </w:pPr>
      <w:r>
        <w:rPr>
          <w:cs/>
          <w:lang w:bidi="hi-IN"/>
        </w:rPr>
        <w:t>निहफलु</w:t>
      </w:r>
      <w:r>
        <w:t xml:space="preserve"> </w:t>
      </w:r>
      <w:r>
        <w:rPr>
          <w:cs/>
          <w:lang w:bidi="hi-IN"/>
        </w:rPr>
        <w:t>जनमु</w:t>
      </w:r>
      <w:r>
        <w:t xml:space="preserve"> </w:t>
      </w:r>
      <w:r>
        <w:rPr>
          <w:cs/>
          <w:lang w:bidi="hi-IN"/>
        </w:rPr>
        <w:t>तिन</w:t>
      </w:r>
      <w:r>
        <w:t xml:space="preserve"> </w:t>
      </w:r>
      <w:r>
        <w:rPr>
          <w:cs/>
          <w:lang w:bidi="hi-IN"/>
        </w:rPr>
        <w:t>ब्रिथा</w:t>
      </w:r>
      <w:r>
        <w:t xml:space="preserve"> </w:t>
      </w:r>
      <w:r>
        <w:rPr>
          <w:cs/>
          <w:lang w:bidi="hi-IN"/>
        </w:rPr>
        <w:t>गवाइआ</w:t>
      </w:r>
      <w:r>
        <w:t xml:space="preserve"> </w:t>
      </w:r>
      <w:r>
        <w:rPr>
          <w:cs/>
          <w:lang w:bidi="hi-IN"/>
        </w:rPr>
        <w:t>ते</w:t>
      </w:r>
      <w:r>
        <w:t xml:space="preserve"> </w:t>
      </w:r>
      <w:r>
        <w:rPr>
          <w:cs/>
          <w:lang w:bidi="hi-IN"/>
        </w:rPr>
        <w:t>साकत</w:t>
      </w:r>
      <w:r>
        <w:t xml:space="preserve"> </w:t>
      </w:r>
      <w:r>
        <w:rPr>
          <w:cs/>
          <w:lang w:bidi="hi-IN"/>
        </w:rPr>
        <w:t>मुए</w:t>
      </w:r>
      <w:r>
        <w:t xml:space="preserve"> </w:t>
      </w:r>
      <w:r>
        <w:rPr>
          <w:cs/>
          <w:lang w:bidi="hi-IN"/>
        </w:rPr>
        <w:t>मरि</w:t>
      </w:r>
      <w:r>
        <w:t xml:space="preserve"> </w:t>
      </w:r>
      <w:r>
        <w:rPr>
          <w:cs/>
          <w:lang w:bidi="hi-IN"/>
        </w:rPr>
        <w:t>झूरे</w:t>
      </w:r>
      <w:r>
        <w:t xml:space="preserve"> </w:t>
      </w:r>
      <w:r>
        <w:rPr>
          <w:cs/>
          <w:lang w:bidi="hi-IN"/>
        </w:rPr>
        <w:t>॥</w:t>
      </w:r>
    </w:p>
    <w:p w:rsidR="00347EEB" w:rsidRDefault="00347EEB">
      <w:pPr>
        <w:pStyle w:val="SGGSRoman"/>
      </w:pPr>
      <w:r>
        <w:t>nihfal janam tin baritha gavaa-i-aa tay saakat mu-ay mar jhooray.</w:t>
      </w:r>
    </w:p>
    <w:p w:rsidR="00347EEB" w:rsidRDefault="00347EEB">
      <w:pPr>
        <w:pStyle w:val="SGGSTrans"/>
      </w:pPr>
      <w:r>
        <w:t>They have wasted away their whole lives in vain; those faithless cynics die a regretful death.</w:t>
      </w:r>
    </w:p>
    <w:p w:rsidR="00347EEB" w:rsidRDefault="00347EEB">
      <w:pPr>
        <w:pStyle w:val="SGGSGurm"/>
      </w:pPr>
      <w:r>
        <w:rPr>
          <w:cs/>
        </w:rPr>
        <w:t xml:space="preserve">ਘਰਿ ਹੋਦੈ ਰਤਨਿ ਪਦਾਰਥਿ ਭੂਖੇ ਭਾਗਹੀਣ ਹਰਿ ਦੂਰੇ ॥ </w:t>
      </w:r>
      <w:r>
        <w:rPr>
          <w:color w:val="008000"/>
          <w:sz w:val="18"/>
        </w:rPr>
        <w:t>(574)</w:t>
      </w:r>
    </w:p>
    <w:p w:rsidR="00347EEB" w:rsidRDefault="00347EEB">
      <w:pPr>
        <w:pStyle w:val="SGGSHindi"/>
      </w:pPr>
      <w:r>
        <w:rPr>
          <w:cs/>
          <w:lang w:bidi="hi-IN"/>
        </w:rPr>
        <w:t>घरि</w:t>
      </w:r>
      <w:r>
        <w:t xml:space="preserve"> </w:t>
      </w:r>
      <w:r>
        <w:rPr>
          <w:cs/>
          <w:lang w:bidi="hi-IN"/>
        </w:rPr>
        <w:t>होदै</w:t>
      </w:r>
      <w:r>
        <w:t xml:space="preserve"> </w:t>
      </w:r>
      <w:r>
        <w:rPr>
          <w:cs/>
          <w:lang w:bidi="hi-IN"/>
        </w:rPr>
        <w:t>रतनि</w:t>
      </w:r>
      <w:r>
        <w:t xml:space="preserve"> </w:t>
      </w:r>
      <w:r>
        <w:rPr>
          <w:cs/>
          <w:lang w:bidi="hi-IN"/>
        </w:rPr>
        <w:t>पदारथि</w:t>
      </w:r>
      <w:r>
        <w:t xml:space="preserve"> </w:t>
      </w:r>
      <w:r>
        <w:rPr>
          <w:cs/>
          <w:lang w:bidi="hi-IN"/>
        </w:rPr>
        <w:t>भूखे</w:t>
      </w:r>
      <w:r>
        <w:t xml:space="preserve"> </w:t>
      </w:r>
      <w:r>
        <w:rPr>
          <w:cs/>
          <w:lang w:bidi="hi-IN"/>
        </w:rPr>
        <w:t>भागहीण</w:t>
      </w:r>
      <w:r>
        <w:t xml:space="preserve"> </w:t>
      </w:r>
      <w:r>
        <w:rPr>
          <w:cs/>
          <w:lang w:bidi="hi-IN"/>
        </w:rPr>
        <w:t>हरि</w:t>
      </w:r>
      <w:r>
        <w:t xml:space="preserve"> </w:t>
      </w:r>
      <w:r>
        <w:rPr>
          <w:cs/>
          <w:lang w:bidi="hi-IN"/>
        </w:rPr>
        <w:t>दूरे</w:t>
      </w:r>
      <w:r>
        <w:t xml:space="preserve"> </w:t>
      </w:r>
      <w:r>
        <w:rPr>
          <w:cs/>
          <w:lang w:bidi="hi-IN"/>
        </w:rPr>
        <w:t>॥</w:t>
      </w:r>
    </w:p>
    <w:p w:rsidR="00347EEB" w:rsidRDefault="00347EEB">
      <w:pPr>
        <w:pStyle w:val="SGGSRoman"/>
      </w:pPr>
      <w:r>
        <w:t>ghar hodai ratan padaarath bhookhay bhaagheen har dooray.</w:t>
      </w:r>
    </w:p>
    <w:p w:rsidR="00347EEB" w:rsidRDefault="00347EEB">
      <w:pPr>
        <w:pStyle w:val="SGGSTrans"/>
      </w:pPr>
      <w:r>
        <w:t>They have the jewel-treasure in their own homes, but still, they are hungry; those unlucky wretches are far away from the Lord.</w:t>
      </w:r>
    </w:p>
    <w:p w:rsidR="00347EEB" w:rsidRDefault="00347EEB">
      <w:pPr>
        <w:pStyle w:val="SGGSGurm"/>
      </w:pPr>
      <w:r>
        <w:rPr>
          <w:cs/>
        </w:rPr>
        <w:t xml:space="preserve">ਹਰਿ ਹਰਿ ਤਿਨ ਕਾ ਦਰਸੁ ਨ ਕਰੀਅਹੁ ਜਿਨੀ ਹਰਿ ਹਰਿ ਨਾਮੁ ਨ ਧਿਆਇਆ ॥ </w:t>
      </w:r>
      <w:r>
        <w:rPr>
          <w:color w:val="008000"/>
          <w:sz w:val="18"/>
        </w:rPr>
        <w:t>(574)</w:t>
      </w:r>
    </w:p>
    <w:p w:rsidR="00347EEB" w:rsidRDefault="00347EEB">
      <w:pPr>
        <w:pStyle w:val="SGGSHindi"/>
      </w:pPr>
      <w:r>
        <w:rPr>
          <w:cs/>
          <w:lang w:bidi="hi-IN"/>
        </w:rPr>
        <w:t>हरि</w:t>
      </w:r>
      <w:r>
        <w:t xml:space="preserve"> </w:t>
      </w:r>
      <w:r>
        <w:rPr>
          <w:cs/>
          <w:lang w:bidi="hi-IN"/>
        </w:rPr>
        <w:t>हरि</w:t>
      </w:r>
      <w:r>
        <w:t xml:space="preserve"> </w:t>
      </w:r>
      <w:r>
        <w:rPr>
          <w:cs/>
          <w:lang w:bidi="hi-IN"/>
        </w:rPr>
        <w:t>तिन</w:t>
      </w:r>
      <w:r>
        <w:t xml:space="preserve"> </w:t>
      </w:r>
      <w:r>
        <w:rPr>
          <w:cs/>
          <w:lang w:bidi="hi-IN"/>
        </w:rPr>
        <w:t>का</w:t>
      </w:r>
      <w:r>
        <w:t xml:space="preserve"> </w:t>
      </w:r>
      <w:r>
        <w:rPr>
          <w:cs/>
          <w:lang w:bidi="hi-IN"/>
        </w:rPr>
        <w:t>दरसु</w:t>
      </w:r>
      <w:r>
        <w:t xml:space="preserve"> </w:t>
      </w:r>
      <w:r>
        <w:rPr>
          <w:cs/>
          <w:lang w:bidi="hi-IN"/>
        </w:rPr>
        <w:t>न</w:t>
      </w:r>
      <w:r>
        <w:t xml:space="preserve"> </w:t>
      </w:r>
      <w:r>
        <w:rPr>
          <w:cs/>
          <w:lang w:bidi="hi-IN"/>
        </w:rPr>
        <w:t>करीअहु</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धिआइआ</w:t>
      </w:r>
      <w:r>
        <w:t xml:space="preserve"> </w:t>
      </w:r>
      <w:r>
        <w:rPr>
          <w:cs/>
          <w:lang w:bidi="hi-IN"/>
        </w:rPr>
        <w:t>॥</w:t>
      </w:r>
    </w:p>
    <w:p w:rsidR="00347EEB" w:rsidRDefault="00347EEB">
      <w:pPr>
        <w:pStyle w:val="SGGSRoman"/>
      </w:pPr>
      <w:r>
        <w:t>har har tin kaa daras na karee-ahu jinee har har naam na Dhi-aa-i-aa.</w:t>
      </w:r>
    </w:p>
    <w:p w:rsidR="00347EEB" w:rsidRDefault="00347EEB">
      <w:pPr>
        <w:pStyle w:val="SGGSTrans"/>
      </w:pPr>
      <w:r>
        <w:t>O Lord, please, let me not see those who do not meditate on the Name of the Lord, Har, Har,</w:t>
      </w:r>
    </w:p>
    <w:p w:rsidR="00347EEB" w:rsidRDefault="00347EEB">
      <w:pPr>
        <w:pStyle w:val="SGGSGurm"/>
      </w:pPr>
      <w:r>
        <w:rPr>
          <w:cs/>
        </w:rPr>
        <w:t>ਜਿਨੀ ਦਰਸਨੁ ਜਿਨੀ ਦਰਸਨੁ ਸਤਿਗੁਰ ਪੁਰਖ ਨ ਪਾਇਆ ॥੩</w:t>
      </w:r>
      <w:r>
        <w:rPr>
          <w:cs/>
          <w:lang w:bidi="hi-IN"/>
        </w:rPr>
        <w:t xml:space="preserve">॥ </w:t>
      </w:r>
      <w:r>
        <w:rPr>
          <w:color w:val="008000"/>
          <w:sz w:val="18"/>
        </w:rPr>
        <w:t>(574)</w:t>
      </w:r>
    </w:p>
    <w:p w:rsidR="00347EEB" w:rsidRDefault="00347EEB">
      <w:pPr>
        <w:pStyle w:val="SGGSHindi"/>
      </w:pPr>
      <w:r>
        <w:rPr>
          <w:cs/>
          <w:lang w:bidi="hi-IN"/>
        </w:rPr>
        <w:t>जिनी</w:t>
      </w:r>
      <w:r>
        <w:t xml:space="preserve"> </w:t>
      </w:r>
      <w:r>
        <w:rPr>
          <w:cs/>
          <w:lang w:bidi="hi-IN"/>
        </w:rPr>
        <w:t>दरसनु</w:t>
      </w:r>
      <w:r>
        <w:t xml:space="preserve"> </w:t>
      </w:r>
      <w:r>
        <w:rPr>
          <w:cs/>
          <w:lang w:bidi="hi-IN"/>
        </w:rPr>
        <w:t>जिनी</w:t>
      </w:r>
      <w:r>
        <w:t xml:space="preserve"> </w:t>
      </w:r>
      <w:r>
        <w:rPr>
          <w:cs/>
          <w:lang w:bidi="hi-IN"/>
        </w:rPr>
        <w:t>दरसनु</w:t>
      </w:r>
      <w:r>
        <w:t xml:space="preserve"> </w:t>
      </w:r>
      <w:r>
        <w:rPr>
          <w:cs/>
          <w:lang w:bidi="hi-IN"/>
        </w:rPr>
        <w:t>सतिगुर</w:t>
      </w:r>
      <w:r>
        <w:t xml:space="preserve"> </w:t>
      </w:r>
      <w:r>
        <w:rPr>
          <w:cs/>
          <w:lang w:bidi="hi-IN"/>
        </w:rPr>
        <w:t>पुरख</w:t>
      </w:r>
      <w:r>
        <w:t xml:space="preserve"> </w:t>
      </w:r>
      <w:r>
        <w:rPr>
          <w:cs/>
          <w:lang w:bidi="hi-IN"/>
        </w:rPr>
        <w:t>न</w:t>
      </w:r>
      <w:r>
        <w:t xml:space="preserve"> </w:t>
      </w:r>
      <w:r>
        <w:rPr>
          <w:cs/>
          <w:lang w:bidi="hi-IN"/>
        </w:rPr>
        <w:t>पाइआ</w:t>
      </w:r>
      <w:r>
        <w:t xml:space="preserve"> </w:t>
      </w:r>
      <w:r>
        <w:rPr>
          <w:cs/>
          <w:lang w:bidi="hi-IN"/>
        </w:rPr>
        <w:t>॥३॥</w:t>
      </w:r>
    </w:p>
    <w:p w:rsidR="00347EEB" w:rsidRDefault="00347EEB">
      <w:pPr>
        <w:pStyle w:val="SGGSRoman"/>
      </w:pPr>
      <w:r>
        <w:t>jinee darsan jinee darsan satgur purakh na paa-i-aa. ||3||</w:t>
      </w:r>
    </w:p>
    <w:p w:rsidR="00347EEB" w:rsidRDefault="00347EEB">
      <w:pPr>
        <w:pStyle w:val="SGGSTrans"/>
      </w:pPr>
      <w:r>
        <w:t>and who have not obtained the Blessed Vision, the Blessed Vision of the Darshan of the True Guru, the Almighty Lord God. ||3||</w:t>
      </w:r>
    </w:p>
    <w:p w:rsidR="00347EEB" w:rsidRDefault="00347EEB">
      <w:pPr>
        <w:pStyle w:val="SGGSGurm"/>
      </w:pPr>
      <w:r>
        <w:rPr>
          <w:cs/>
        </w:rPr>
        <w:t xml:space="preserve">ਹਮ ਚਾਤ੍ਰਿਕ ਹਮ ਚਾਤ੍ਰਿਕ ਦੀਨ ਹਰਿ ਪਾਸਿ ਬੇਨੰਤੀ ਰਾਮ ॥ </w:t>
      </w:r>
      <w:r>
        <w:rPr>
          <w:color w:val="008000"/>
          <w:sz w:val="18"/>
        </w:rPr>
        <w:t>(574)</w:t>
      </w:r>
    </w:p>
    <w:p w:rsidR="00347EEB" w:rsidRDefault="00347EEB">
      <w:pPr>
        <w:pStyle w:val="SGGSHindi"/>
      </w:pPr>
      <w:r>
        <w:rPr>
          <w:cs/>
          <w:lang w:bidi="hi-IN"/>
        </w:rPr>
        <w:t>हम</w:t>
      </w:r>
      <w:r>
        <w:t xml:space="preserve"> </w:t>
      </w:r>
      <w:r>
        <w:rPr>
          <w:cs/>
          <w:lang w:bidi="hi-IN"/>
        </w:rPr>
        <w:t>चात्रिक</w:t>
      </w:r>
      <w:r>
        <w:t xml:space="preserve"> </w:t>
      </w:r>
      <w:r>
        <w:rPr>
          <w:cs/>
          <w:lang w:bidi="hi-IN"/>
        </w:rPr>
        <w:t>हम</w:t>
      </w:r>
      <w:r>
        <w:t xml:space="preserve"> </w:t>
      </w:r>
      <w:r>
        <w:rPr>
          <w:cs/>
          <w:lang w:bidi="hi-IN"/>
        </w:rPr>
        <w:t>चात्रिक</w:t>
      </w:r>
      <w:r>
        <w:t xml:space="preserve"> </w:t>
      </w:r>
      <w:r>
        <w:rPr>
          <w:cs/>
          <w:lang w:bidi="hi-IN"/>
        </w:rPr>
        <w:t>दीन</w:t>
      </w:r>
      <w:r>
        <w:t xml:space="preserve"> </w:t>
      </w:r>
      <w:r>
        <w:rPr>
          <w:cs/>
          <w:lang w:bidi="hi-IN"/>
        </w:rPr>
        <w:t>हरि</w:t>
      </w:r>
      <w:r>
        <w:t xml:space="preserve"> </w:t>
      </w:r>
      <w:r>
        <w:rPr>
          <w:cs/>
          <w:lang w:bidi="hi-IN"/>
        </w:rPr>
        <w:t>पासि</w:t>
      </w:r>
      <w:r>
        <w:t xml:space="preserve"> </w:t>
      </w:r>
      <w:r>
        <w:rPr>
          <w:cs/>
          <w:lang w:bidi="hi-IN"/>
        </w:rPr>
        <w:t>बेनंती</w:t>
      </w:r>
      <w:r>
        <w:t xml:space="preserve"> </w:t>
      </w:r>
      <w:r>
        <w:rPr>
          <w:cs/>
          <w:lang w:bidi="hi-IN"/>
        </w:rPr>
        <w:t>राम</w:t>
      </w:r>
      <w:r>
        <w:t xml:space="preserve"> </w:t>
      </w:r>
      <w:r>
        <w:rPr>
          <w:cs/>
          <w:lang w:bidi="hi-IN"/>
        </w:rPr>
        <w:t>॥</w:t>
      </w:r>
    </w:p>
    <w:p w:rsidR="00347EEB" w:rsidRDefault="00347EEB">
      <w:pPr>
        <w:pStyle w:val="SGGSRoman"/>
      </w:pPr>
      <w:r>
        <w:t>ham chaatrik ham chaatrik deen har paas baynantee raam.</w:t>
      </w:r>
    </w:p>
    <w:p w:rsidR="00347EEB" w:rsidRDefault="00347EEB">
      <w:pPr>
        <w:pStyle w:val="SGGSTrans"/>
      </w:pPr>
      <w:r>
        <w:t>I am a song-bird, I am a meek song-bird; I offer my prayer to the Lord.</w:t>
      </w:r>
    </w:p>
    <w:p w:rsidR="00347EEB" w:rsidRDefault="00347EEB">
      <w:pPr>
        <w:pStyle w:val="SGGSGurm"/>
      </w:pPr>
      <w:r>
        <w:rPr>
          <w:cs/>
        </w:rPr>
        <w:t xml:space="preserve">ਗੁਰ ਮਿਲਿ ਗੁਰ ਮੇਲਿ ਮੇਰਾ ਪਿਆਰਾ ਹਮ ਸਤਿਗੁਰ ਕਰਹ ਭਗਤੀ ਰਾਮ ॥ </w:t>
      </w:r>
      <w:r>
        <w:rPr>
          <w:color w:val="008000"/>
          <w:sz w:val="18"/>
        </w:rPr>
        <w:t>(574)</w:t>
      </w:r>
    </w:p>
    <w:p w:rsidR="00347EEB" w:rsidRDefault="00347EEB">
      <w:pPr>
        <w:pStyle w:val="SGGSHindi"/>
      </w:pPr>
      <w:r>
        <w:rPr>
          <w:cs/>
          <w:lang w:bidi="hi-IN"/>
        </w:rPr>
        <w:t>गुर</w:t>
      </w:r>
      <w:r>
        <w:t xml:space="preserve"> </w:t>
      </w:r>
      <w:r>
        <w:rPr>
          <w:cs/>
          <w:lang w:bidi="hi-IN"/>
        </w:rPr>
        <w:t>मिलि</w:t>
      </w:r>
      <w:r>
        <w:t xml:space="preserve"> </w:t>
      </w:r>
      <w:r>
        <w:rPr>
          <w:cs/>
          <w:lang w:bidi="hi-IN"/>
        </w:rPr>
        <w:t>गुर</w:t>
      </w:r>
      <w:r>
        <w:t xml:space="preserve"> </w:t>
      </w:r>
      <w:r>
        <w:rPr>
          <w:cs/>
          <w:lang w:bidi="hi-IN"/>
        </w:rPr>
        <w:t>मेलि</w:t>
      </w:r>
      <w:r>
        <w:t xml:space="preserve"> </w:t>
      </w:r>
      <w:r>
        <w:rPr>
          <w:cs/>
          <w:lang w:bidi="hi-IN"/>
        </w:rPr>
        <w:t>मेरा</w:t>
      </w:r>
      <w:r>
        <w:t xml:space="preserve"> </w:t>
      </w:r>
      <w:r>
        <w:rPr>
          <w:cs/>
          <w:lang w:bidi="hi-IN"/>
        </w:rPr>
        <w:t>पिआरा</w:t>
      </w:r>
      <w:r>
        <w:t xml:space="preserve"> </w:t>
      </w:r>
      <w:r>
        <w:rPr>
          <w:cs/>
          <w:lang w:bidi="hi-IN"/>
        </w:rPr>
        <w:t>हम</w:t>
      </w:r>
      <w:r>
        <w:t xml:space="preserve"> </w:t>
      </w:r>
      <w:r>
        <w:rPr>
          <w:cs/>
          <w:lang w:bidi="hi-IN"/>
        </w:rPr>
        <w:t>सतिगुर</w:t>
      </w:r>
      <w:r>
        <w:t xml:space="preserve"> </w:t>
      </w:r>
      <w:r>
        <w:rPr>
          <w:cs/>
          <w:lang w:bidi="hi-IN"/>
        </w:rPr>
        <w:t>करह</w:t>
      </w:r>
      <w:r>
        <w:t xml:space="preserve"> </w:t>
      </w:r>
      <w:r>
        <w:rPr>
          <w:cs/>
          <w:lang w:bidi="hi-IN"/>
        </w:rPr>
        <w:t>भगती</w:t>
      </w:r>
      <w:r>
        <w:t xml:space="preserve"> </w:t>
      </w:r>
      <w:r>
        <w:rPr>
          <w:cs/>
          <w:lang w:bidi="hi-IN"/>
        </w:rPr>
        <w:t>राम</w:t>
      </w:r>
      <w:r>
        <w:t xml:space="preserve"> </w:t>
      </w:r>
      <w:r>
        <w:rPr>
          <w:cs/>
          <w:lang w:bidi="hi-IN"/>
        </w:rPr>
        <w:t>॥</w:t>
      </w:r>
    </w:p>
    <w:p w:rsidR="00347EEB" w:rsidRDefault="00347EEB">
      <w:pPr>
        <w:pStyle w:val="SGGSRoman"/>
      </w:pPr>
      <w:r>
        <w:t>gur mil gur mayl mayraa pi-aaraa ham satgur karah bhagtee raam.</w:t>
      </w:r>
    </w:p>
    <w:p w:rsidR="00347EEB" w:rsidRDefault="00347EEB">
      <w:pPr>
        <w:pStyle w:val="SGGSTrans"/>
      </w:pPr>
      <w:r>
        <w:t>If only I could meet the Guru, meet the Guru, O my Beloved; I dedicate myself to the devotional worship of the True Guru.</w:t>
      </w:r>
    </w:p>
    <w:p w:rsidR="00347EEB" w:rsidRDefault="00347EEB">
      <w:pPr>
        <w:pStyle w:val="SGGSGurm"/>
      </w:pPr>
      <w:r>
        <w:rPr>
          <w:cs/>
        </w:rPr>
        <w:t xml:space="preserve">ਹਰਿ ਹਰਿ ਸਤਿਗੁਰ ਕਰਹ ਭਗਤੀ ਜਾਂ ਹਰਿ ਪ੍ਰਭੁ ਕਿਰਪਾ ਧਾਰੇ ॥ </w:t>
      </w:r>
      <w:r>
        <w:rPr>
          <w:color w:val="008000"/>
          <w:sz w:val="18"/>
        </w:rPr>
        <w:t>(574)</w:t>
      </w:r>
    </w:p>
    <w:p w:rsidR="00347EEB" w:rsidRDefault="00347EEB">
      <w:pPr>
        <w:pStyle w:val="SGGSHindi"/>
      </w:pPr>
      <w:r>
        <w:rPr>
          <w:cs/>
          <w:lang w:bidi="hi-IN"/>
        </w:rPr>
        <w:t>हरि</w:t>
      </w:r>
      <w:r>
        <w:t xml:space="preserve"> </w:t>
      </w:r>
      <w:r>
        <w:rPr>
          <w:cs/>
          <w:lang w:bidi="hi-IN"/>
        </w:rPr>
        <w:t>हरि</w:t>
      </w:r>
      <w:r>
        <w:t xml:space="preserve"> </w:t>
      </w:r>
      <w:r>
        <w:rPr>
          <w:cs/>
          <w:lang w:bidi="hi-IN"/>
        </w:rPr>
        <w:t>सतिगुर</w:t>
      </w:r>
      <w:r>
        <w:t xml:space="preserve"> </w:t>
      </w:r>
      <w:r>
        <w:rPr>
          <w:cs/>
          <w:lang w:bidi="hi-IN"/>
        </w:rPr>
        <w:t>करह</w:t>
      </w:r>
      <w:r>
        <w:t xml:space="preserve"> </w:t>
      </w:r>
      <w:r>
        <w:rPr>
          <w:cs/>
          <w:lang w:bidi="hi-IN"/>
        </w:rPr>
        <w:t>भगती</w:t>
      </w:r>
      <w:r>
        <w:t xml:space="preserve"> </w:t>
      </w:r>
      <w:r>
        <w:rPr>
          <w:cs/>
          <w:lang w:bidi="hi-IN"/>
        </w:rPr>
        <w:t>जां</w:t>
      </w:r>
      <w:r>
        <w:t xml:space="preserve"> </w:t>
      </w:r>
      <w:r>
        <w:rPr>
          <w:cs/>
          <w:lang w:bidi="hi-IN"/>
        </w:rPr>
        <w:t>हरि</w:t>
      </w:r>
      <w:r>
        <w:t xml:space="preserve"> </w:t>
      </w:r>
      <w:r>
        <w:rPr>
          <w:cs/>
          <w:lang w:bidi="hi-IN"/>
        </w:rPr>
        <w:t>प्रभु</w:t>
      </w:r>
      <w:r>
        <w:t xml:space="preserve"> </w:t>
      </w:r>
      <w:r>
        <w:rPr>
          <w:cs/>
          <w:lang w:bidi="hi-IN"/>
        </w:rPr>
        <w:t>किरपा</w:t>
      </w:r>
      <w:r>
        <w:t xml:space="preserve"> </w:t>
      </w:r>
      <w:r>
        <w:rPr>
          <w:cs/>
          <w:lang w:bidi="hi-IN"/>
        </w:rPr>
        <w:t>धारे</w:t>
      </w:r>
      <w:r>
        <w:t xml:space="preserve"> </w:t>
      </w:r>
      <w:r>
        <w:rPr>
          <w:cs/>
          <w:lang w:bidi="hi-IN"/>
        </w:rPr>
        <w:t>॥</w:t>
      </w:r>
    </w:p>
    <w:p w:rsidR="00347EEB" w:rsidRDefault="00347EEB">
      <w:pPr>
        <w:pStyle w:val="SGGSRoman"/>
      </w:pPr>
      <w:r>
        <w:t>har har satgur karah bhagtee jaa</w:t>
      </w:r>
      <w:r>
        <w:rPr>
          <w:vertAlign w:val="superscript"/>
        </w:rPr>
        <w:t>N</w:t>
      </w:r>
      <w:r>
        <w:t xml:space="preserve"> har parabh kirpaa Dhaaray.</w:t>
      </w:r>
    </w:p>
    <w:p w:rsidR="00347EEB" w:rsidRDefault="00347EEB">
      <w:pPr>
        <w:pStyle w:val="SGGSTrans"/>
      </w:pPr>
      <w:r>
        <w:t>I worship the Lord, Har, Har, and the True Guru; the Lord God has granted His Grace.</w:t>
      </w:r>
    </w:p>
    <w:p w:rsidR="00347EEB" w:rsidRDefault="00347EEB">
      <w:pPr>
        <w:pStyle w:val="SGGSGurm"/>
      </w:pPr>
      <w:r>
        <w:rPr>
          <w:cs/>
        </w:rPr>
        <w:t xml:space="preserve">ਮੈ ਗੁਰ ਬਿਨੁ ਅਵਰੁ ਨ ਕੋਈ ਬੇਲੀ ਗੁਰੁ ਸਤਿਗੁਰੁ ਪ੍ਰਾਣ ਹਮ੍ਹ੍ਹਾਰੇ ॥ </w:t>
      </w:r>
      <w:r>
        <w:rPr>
          <w:color w:val="008000"/>
          <w:sz w:val="18"/>
        </w:rPr>
        <w:t>(574)</w:t>
      </w:r>
    </w:p>
    <w:p w:rsidR="00347EEB" w:rsidRDefault="00347EEB">
      <w:pPr>
        <w:pStyle w:val="SGGSHindi"/>
      </w:pPr>
      <w:r>
        <w:rPr>
          <w:cs/>
          <w:lang w:bidi="hi-IN"/>
        </w:rPr>
        <w:t>मै</w:t>
      </w:r>
      <w:r>
        <w:t xml:space="preserve"> </w:t>
      </w:r>
      <w:r>
        <w:rPr>
          <w:cs/>
          <w:lang w:bidi="hi-IN"/>
        </w:rPr>
        <w:t>गुर</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बेली</w:t>
      </w:r>
      <w:r>
        <w:t xml:space="preserve"> </w:t>
      </w:r>
      <w:r>
        <w:rPr>
          <w:cs/>
          <w:lang w:bidi="hi-IN"/>
        </w:rPr>
        <w:t>गुरु</w:t>
      </w:r>
      <w:r>
        <w:t xml:space="preserve"> </w:t>
      </w:r>
      <w:r>
        <w:rPr>
          <w:cs/>
          <w:lang w:bidi="hi-IN"/>
        </w:rPr>
        <w:t>सतिगुरु</w:t>
      </w:r>
      <w:r>
        <w:t xml:space="preserve"> </w:t>
      </w:r>
      <w:r>
        <w:rPr>
          <w:cs/>
          <w:lang w:bidi="hi-IN"/>
        </w:rPr>
        <w:t>प्राण</w:t>
      </w:r>
      <w:r>
        <w:t xml:space="preserve"> </w:t>
      </w:r>
      <w:r>
        <w:rPr>
          <w:cs/>
          <w:lang w:bidi="hi-IN"/>
        </w:rPr>
        <w:t>हम्हारे</w:t>
      </w:r>
      <w:r>
        <w:t xml:space="preserve"> </w:t>
      </w:r>
      <w:r>
        <w:rPr>
          <w:cs/>
          <w:lang w:bidi="hi-IN"/>
        </w:rPr>
        <w:t>॥</w:t>
      </w:r>
    </w:p>
    <w:p w:rsidR="00347EEB" w:rsidRDefault="00347EEB">
      <w:pPr>
        <w:pStyle w:val="SGGSRoman"/>
      </w:pPr>
      <w:r>
        <w:t>mai gur bin avar na ko-ee baylee gur satgur paraan ham</w:t>
      </w:r>
      <w:r>
        <w:rPr>
          <w:vertAlign w:val="superscript"/>
        </w:rPr>
        <w:t>H</w:t>
      </w:r>
      <w:r>
        <w:t>aaray.</w:t>
      </w:r>
    </w:p>
    <w:p w:rsidR="00347EEB" w:rsidRDefault="00347EEB">
      <w:pPr>
        <w:pStyle w:val="SGGSTrans"/>
      </w:pPr>
      <w:r>
        <w:t>Without the Guru, I have no other friend. The Guru, the True Guru, is my very breath of life.</w:t>
      </w:r>
    </w:p>
    <w:p w:rsidR="00347EEB" w:rsidRDefault="00347EEB">
      <w:pPr>
        <w:pStyle w:val="SGGSGurm"/>
      </w:pPr>
      <w:r>
        <w:rPr>
          <w:cs/>
        </w:rPr>
        <w:t xml:space="preserve">ਕਹੁ ਨਾਨਕ ਗੁਰਿ ਨਾਮੁ ਦ੍ਰਿੜ੍ਹਾਇਆ ਹਰਿ ਹਰਿ ਨਾਮੁ ਹਰਿ ਸਤੀ ॥ </w:t>
      </w:r>
      <w:r>
        <w:rPr>
          <w:color w:val="008000"/>
          <w:sz w:val="18"/>
        </w:rPr>
        <w:t>(574)</w:t>
      </w:r>
    </w:p>
    <w:p w:rsidR="00347EEB" w:rsidRDefault="00347EEB">
      <w:pPr>
        <w:pStyle w:val="SGGSHindi"/>
      </w:pPr>
      <w:r>
        <w:rPr>
          <w:cs/>
          <w:lang w:bidi="hi-IN"/>
        </w:rPr>
        <w:t>कहु</w:t>
      </w:r>
      <w:r>
        <w:t xml:space="preserve"> </w:t>
      </w:r>
      <w:r>
        <w:rPr>
          <w:cs/>
          <w:lang w:bidi="hi-IN"/>
        </w:rPr>
        <w:t>नानक</w:t>
      </w:r>
      <w:r>
        <w:t xml:space="preserve"> </w:t>
      </w:r>
      <w:r>
        <w:rPr>
          <w:cs/>
          <w:lang w:bidi="hi-IN"/>
        </w:rPr>
        <w:t>गुरि</w:t>
      </w:r>
      <w:r>
        <w:t xml:space="preserve"> </w:t>
      </w:r>
      <w:r>
        <w:rPr>
          <w:cs/>
          <w:lang w:bidi="hi-IN"/>
        </w:rPr>
        <w:t>नामु</w:t>
      </w:r>
      <w:r>
        <w:t xml:space="preserve"> </w:t>
      </w:r>
      <w:r>
        <w:rPr>
          <w:cs/>
          <w:lang w:bidi="hi-IN"/>
        </w:rPr>
        <w:t>द्रिड़्हाइआ</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सती</w:t>
      </w:r>
      <w:r>
        <w:t xml:space="preserve"> </w:t>
      </w:r>
      <w:r>
        <w:rPr>
          <w:cs/>
          <w:lang w:bidi="hi-IN"/>
        </w:rPr>
        <w:t>॥</w:t>
      </w:r>
    </w:p>
    <w:p w:rsidR="00347EEB" w:rsidRDefault="00347EEB">
      <w:pPr>
        <w:pStyle w:val="SGGSRoman"/>
      </w:pPr>
      <w:r>
        <w:t>kaho naanak gur naam darirh</w:t>
      </w:r>
      <w:r>
        <w:rPr>
          <w:vertAlign w:val="superscript"/>
        </w:rPr>
        <w:t>H</w:t>
      </w:r>
      <w:r>
        <w:t>aa-i-aa har har naam har satee.</w:t>
      </w:r>
    </w:p>
    <w:p w:rsidR="00347EEB" w:rsidRDefault="00347EEB">
      <w:pPr>
        <w:pStyle w:val="SGGSTrans"/>
      </w:pPr>
      <w:r>
        <w:t>Says Nanak, the Guru has implanted the Naam within me; the Name of the Lord, Har, Har, the True Name.</w:t>
      </w:r>
    </w:p>
    <w:p w:rsidR="00347EEB" w:rsidRDefault="00347EEB">
      <w:pPr>
        <w:pStyle w:val="SGGSGurm"/>
      </w:pPr>
      <w:r>
        <w:rPr>
          <w:cs/>
        </w:rPr>
        <w:t>ਹਮ ਚਾਤ੍ਰਿਕ ਹਮ ਚਾਤ੍ਰਿਕ ਦੀਨ ਹਰਿ ਪਾਸਿ ਬੇਨੰਤੀ ॥੪</w:t>
      </w:r>
      <w:r>
        <w:rPr>
          <w:cs/>
          <w:lang w:bidi="hi-IN"/>
        </w:rPr>
        <w:t>॥</w:t>
      </w:r>
      <w:r>
        <w:t>੩</w:t>
      </w:r>
      <w:r>
        <w:rPr>
          <w:cs/>
        </w:rPr>
        <w:t xml:space="preserve">॥ </w:t>
      </w:r>
      <w:r>
        <w:rPr>
          <w:color w:val="008000"/>
          <w:sz w:val="18"/>
        </w:rPr>
        <w:t>(574)</w:t>
      </w:r>
    </w:p>
    <w:p w:rsidR="00347EEB" w:rsidRDefault="00347EEB">
      <w:pPr>
        <w:pStyle w:val="SGGSHindi"/>
      </w:pPr>
      <w:r>
        <w:rPr>
          <w:cs/>
          <w:lang w:bidi="hi-IN"/>
        </w:rPr>
        <w:t>हम</w:t>
      </w:r>
      <w:r>
        <w:t xml:space="preserve"> </w:t>
      </w:r>
      <w:r>
        <w:rPr>
          <w:cs/>
          <w:lang w:bidi="hi-IN"/>
        </w:rPr>
        <w:t>चात्रिक</w:t>
      </w:r>
      <w:r>
        <w:t xml:space="preserve"> </w:t>
      </w:r>
      <w:r>
        <w:rPr>
          <w:cs/>
          <w:lang w:bidi="hi-IN"/>
        </w:rPr>
        <w:t>हम</w:t>
      </w:r>
      <w:r>
        <w:t xml:space="preserve"> </w:t>
      </w:r>
      <w:r>
        <w:rPr>
          <w:cs/>
          <w:lang w:bidi="hi-IN"/>
        </w:rPr>
        <w:t>चात्रिक</w:t>
      </w:r>
      <w:r>
        <w:t xml:space="preserve"> </w:t>
      </w:r>
      <w:r>
        <w:rPr>
          <w:cs/>
          <w:lang w:bidi="hi-IN"/>
        </w:rPr>
        <w:t>दीन</w:t>
      </w:r>
      <w:r>
        <w:t xml:space="preserve"> </w:t>
      </w:r>
      <w:r>
        <w:rPr>
          <w:cs/>
          <w:lang w:bidi="hi-IN"/>
        </w:rPr>
        <w:t>हरि</w:t>
      </w:r>
      <w:r>
        <w:t xml:space="preserve"> </w:t>
      </w:r>
      <w:r>
        <w:rPr>
          <w:cs/>
          <w:lang w:bidi="hi-IN"/>
        </w:rPr>
        <w:t>पासि</w:t>
      </w:r>
      <w:r>
        <w:t xml:space="preserve"> </w:t>
      </w:r>
      <w:r>
        <w:rPr>
          <w:cs/>
          <w:lang w:bidi="hi-IN"/>
        </w:rPr>
        <w:t>बेनंती</w:t>
      </w:r>
      <w:r>
        <w:t xml:space="preserve"> </w:t>
      </w:r>
      <w:r>
        <w:rPr>
          <w:cs/>
          <w:lang w:bidi="hi-IN"/>
        </w:rPr>
        <w:t>॥४॥३॥</w:t>
      </w:r>
    </w:p>
    <w:p w:rsidR="00347EEB" w:rsidRDefault="00347EEB">
      <w:pPr>
        <w:pStyle w:val="SGGSRoman"/>
      </w:pPr>
      <w:r>
        <w:t>ham chaatrik ham chaatrik deen har paas baynantee. ||4||3||</w:t>
      </w:r>
    </w:p>
    <w:p w:rsidR="00347EEB" w:rsidRDefault="00347EEB">
      <w:pPr>
        <w:pStyle w:val="SGGSTrans"/>
      </w:pPr>
      <w:r>
        <w:t>I am a song-bird, I am a meek song-bird; I offer my prayer to the Lord. ||4||3||</w:t>
      </w:r>
    </w:p>
    <w:p w:rsidR="00347EEB" w:rsidRDefault="00347EEB">
      <w:pPr>
        <w:pStyle w:val="SGGSGurm"/>
      </w:pPr>
      <w:r>
        <w:rPr>
          <w:cs/>
        </w:rPr>
        <w:t xml:space="preserve">ਵਡਹੰਸੁ ਮਹਲਾ ੪ </w:t>
      </w:r>
      <w:r>
        <w:rPr>
          <w:cs/>
          <w:lang w:bidi="hi-IN"/>
        </w:rPr>
        <w:t xml:space="preserve">॥ </w:t>
      </w:r>
      <w:r>
        <w:rPr>
          <w:color w:val="008000"/>
          <w:sz w:val="18"/>
        </w:rPr>
        <w:t>(574)</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vad-hans mehlaa 4.</w:t>
      </w:r>
    </w:p>
    <w:p w:rsidR="00347EEB" w:rsidRDefault="00347EEB">
      <w:pPr>
        <w:pStyle w:val="SGGSTrans"/>
      </w:pPr>
      <w:r>
        <w:t>Wadahans, Fourth Mehl:</w:t>
      </w:r>
    </w:p>
    <w:p w:rsidR="00347EEB" w:rsidRDefault="00347EEB">
      <w:pPr>
        <w:pStyle w:val="SGGSGurm"/>
      </w:pPr>
      <w:r>
        <w:rPr>
          <w:cs/>
        </w:rPr>
        <w:t xml:space="preserve">ਹਰਿ ਕਿਰਪਾ ਹਰਿ ਕਿਰਪਾ ਕਰਿ ਸਤਿਗੁਰੁ ਮੇਲਿ ਸੁਖਦਾਤਾ ਰਾਮ ॥ </w:t>
      </w:r>
      <w:r>
        <w:rPr>
          <w:color w:val="008000"/>
          <w:sz w:val="18"/>
        </w:rPr>
        <w:t>(574)</w:t>
      </w:r>
    </w:p>
    <w:p w:rsidR="00347EEB" w:rsidRDefault="00347EEB">
      <w:pPr>
        <w:pStyle w:val="SGGSHindi"/>
      </w:pPr>
      <w:r>
        <w:rPr>
          <w:cs/>
          <w:lang w:bidi="hi-IN"/>
        </w:rPr>
        <w:t>हरि</w:t>
      </w:r>
      <w:r>
        <w:t xml:space="preserve"> </w:t>
      </w:r>
      <w:r>
        <w:rPr>
          <w:cs/>
          <w:lang w:bidi="hi-IN"/>
        </w:rPr>
        <w:t>किरपा</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सतिगुरु</w:t>
      </w:r>
      <w:r>
        <w:t xml:space="preserve"> </w:t>
      </w:r>
      <w:r>
        <w:rPr>
          <w:cs/>
          <w:lang w:bidi="hi-IN"/>
        </w:rPr>
        <w:t>मेलि</w:t>
      </w:r>
      <w:r>
        <w:t xml:space="preserve"> </w:t>
      </w:r>
      <w:r>
        <w:rPr>
          <w:cs/>
          <w:lang w:bidi="hi-IN"/>
        </w:rPr>
        <w:t>सुखदाता</w:t>
      </w:r>
      <w:r>
        <w:t xml:space="preserve"> </w:t>
      </w:r>
      <w:r>
        <w:rPr>
          <w:cs/>
          <w:lang w:bidi="hi-IN"/>
        </w:rPr>
        <w:t>राम</w:t>
      </w:r>
      <w:r>
        <w:t xml:space="preserve"> </w:t>
      </w:r>
      <w:r>
        <w:rPr>
          <w:cs/>
          <w:lang w:bidi="hi-IN"/>
        </w:rPr>
        <w:t>॥</w:t>
      </w:r>
    </w:p>
    <w:p w:rsidR="00347EEB" w:rsidRDefault="00347EEB">
      <w:pPr>
        <w:pStyle w:val="SGGSRoman"/>
      </w:pPr>
      <w:r>
        <w:t>har kirpaa har kirpaa kar satgur mayl sukh-daata raam.</w:t>
      </w:r>
    </w:p>
    <w:p w:rsidR="00347EEB" w:rsidRDefault="00347EEB">
      <w:pPr>
        <w:pStyle w:val="SGGSTrans"/>
      </w:pPr>
      <w:r>
        <w:t>O Lord, show Your Mercy, show Your Mercy, and let me meet the True Guru, the Giver of peace.</w:t>
      </w:r>
    </w:p>
    <w:p w:rsidR="00347EEB" w:rsidRDefault="00347EEB">
      <w:pPr>
        <w:pStyle w:val="SGGSGurm"/>
      </w:pPr>
      <w:r>
        <w:rPr>
          <w:cs/>
        </w:rPr>
        <w:t xml:space="preserve">ਹਮ ਪੂਛਹ ਹਮ ਪੂਛਹ ਸਤਿਗੁਰ ਪਾਸਿ ਹਰਿ ਬਾਤਾ ਰਾਮ ॥ </w:t>
      </w:r>
      <w:r>
        <w:rPr>
          <w:color w:val="008000"/>
          <w:sz w:val="18"/>
        </w:rPr>
        <w:t>(574)</w:t>
      </w:r>
    </w:p>
    <w:p w:rsidR="00347EEB" w:rsidRDefault="00347EEB">
      <w:pPr>
        <w:pStyle w:val="SGGSHindi"/>
      </w:pPr>
      <w:r>
        <w:rPr>
          <w:cs/>
          <w:lang w:bidi="hi-IN"/>
        </w:rPr>
        <w:t>हम</w:t>
      </w:r>
      <w:r>
        <w:t xml:space="preserve"> </w:t>
      </w:r>
      <w:r>
        <w:rPr>
          <w:cs/>
          <w:lang w:bidi="hi-IN"/>
        </w:rPr>
        <w:t>पूछह</w:t>
      </w:r>
      <w:r>
        <w:t xml:space="preserve"> </w:t>
      </w:r>
      <w:r>
        <w:rPr>
          <w:cs/>
          <w:lang w:bidi="hi-IN"/>
        </w:rPr>
        <w:t>हम</w:t>
      </w:r>
      <w:r>
        <w:t xml:space="preserve"> </w:t>
      </w:r>
      <w:r>
        <w:rPr>
          <w:cs/>
          <w:lang w:bidi="hi-IN"/>
        </w:rPr>
        <w:t>पूछह</w:t>
      </w:r>
      <w:r>
        <w:t xml:space="preserve"> </w:t>
      </w:r>
      <w:r>
        <w:rPr>
          <w:cs/>
          <w:lang w:bidi="hi-IN"/>
        </w:rPr>
        <w:t>सतिगुर</w:t>
      </w:r>
      <w:r>
        <w:t xml:space="preserve"> </w:t>
      </w:r>
      <w:r>
        <w:rPr>
          <w:cs/>
          <w:lang w:bidi="hi-IN"/>
        </w:rPr>
        <w:t>पासि</w:t>
      </w:r>
      <w:r>
        <w:t xml:space="preserve"> </w:t>
      </w:r>
      <w:r>
        <w:rPr>
          <w:cs/>
          <w:lang w:bidi="hi-IN"/>
        </w:rPr>
        <w:t>हरि</w:t>
      </w:r>
      <w:r>
        <w:t xml:space="preserve"> </w:t>
      </w:r>
      <w:r>
        <w:rPr>
          <w:cs/>
          <w:lang w:bidi="hi-IN"/>
        </w:rPr>
        <w:t>बाता</w:t>
      </w:r>
      <w:r>
        <w:t xml:space="preserve"> </w:t>
      </w:r>
      <w:r>
        <w:rPr>
          <w:cs/>
          <w:lang w:bidi="hi-IN"/>
        </w:rPr>
        <w:t>राम</w:t>
      </w:r>
      <w:r>
        <w:t xml:space="preserve"> </w:t>
      </w:r>
      <w:r>
        <w:rPr>
          <w:cs/>
          <w:lang w:bidi="hi-IN"/>
        </w:rPr>
        <w:t>॥</w:t>
      </w:r>
    </w:p>
    <w:p w:rsidR="00347EEB" w:rsidRDefault="00347EEB">
      <w:pPr>
        <w:pStyle w:val="SGGSRoman"/>
      </w:pPr>
      <w:r>
        <w:t>ham poochhah ham poochhah satgur paas har baataa raam.</w:t>
      </w:r>
    </w:p>
    <w:p w:rsidR="00347EEB" w:rsidRDefault="00347EEB">
      <w:pPr>
        <w:pStyle w:val="SGGSTrans"/>
      </w:pPr>
      <w:r>
        <w:t>I go and ask, I go and ask from the True Guru, about the sermon of the Lord.</w:t>
      </w:r>
    </w:p>
    <w:p w:rsidR="00347EEB" w:rsidRDefault="00347EEB">
      <w:pPr>
        <w:pStyle w:val="SGGSGurm"/>
      </w:pPr>
      <w:r>
        <w:rPr>
          <w:cs/>
        </w:rPr>
        <w:t xml:space="preserve">ਸਤਿਗੁਰ ਪਾਸਿ ਹਰਿ ਬਾਤ ਪੂਛਹ ਜਿਨਿ ਨਾਮੁ ਪਦਾਰਥੁ ਪਾਇਆ ॥ </w:t>
      </w:r>
      <w:r>
        <w:rPr>
          <w:color w:val="008000"/>
          <w:sz w:val="18"/>
        </w:rPr>
        <w:t>(574)</w:t>
      </w:r>
    </w:p>
    <w:p w:rsidR="00347EEB" w:rsidRDefault="00347EEB">
      <w:pPr>
        <w:pStyle w:val="SGGSHindi"/>
      </w:pPr>
      <w:r>
        <w:rPr>
          <w:cs/>
          <w:lang w:bidi="hi-IN"/>
        </w:rPr>
        <w:t>सतिगुर</w:t>
      </w:r>
      <w:r>
        <w:t xml:space="preserve"> </w:t>
      </w:r>
      <w:r>
        <w:rPr>
          <w:cs/>
          <w:lang w:bidi="hi-IN"/>
        </w:rPr>
        <w:t>पासि</w:t>
      </w:r>
      <w:r>
        <w:t xml:space="preserve"> </w:t>
      </w:r>
      <w:r>
        <w:rPr>
          <w:cs/>
          <w:lang w:bidi="hi-IN"/>
        </w:rPr>
        <w:t>हरि</w:t>
      </w:r>
      <w:r>
        <w:t xml:space="preserve"> </w:t>
      </w:r>
      <w:r>
        <w:rPr>
          <w:cs/>
          <w:lang w:bidi="hi-IN"/>
        </w:rPr>
        <w:t>बात</w:t>
      </w:r>
      <w:r>
        <w:t xml:space="preserve"> </w:t>
      </w:r>
      <w:r>
        <w:rPr>
          <w:cs/>
          <w:lang w:bidi="hi-IN"/>
        </w:rPr>
        <w:t>पूछह</w:t>
      </w:r>
      <w:r>
        <w:t xml:space="preserve"> </w:t>
      </w:r>
      <w:r>
        <w:rPr>
          <w:cs/>
          <w:lang w:bidi="hi-IN"/>
        </w:rPr>
        <w:t>जिनि</w:t>
      </w:r>
      <w:r>
        <w:t xml:space="preserve"> </w:t>
      </w:r>
      <w:r>
        <w:rPr>
          <w:cs/>
          <w:lang w:bidi="hi-IN"/>
        </w:rPr>
        <w:t>नामु</w:t>
      </w:r>
      <w:r>
        <w:t xml:space="preserve"> </w:t>
      </w:r>
      <w:r>
        <w:rPr>
          <w:cs/>
          <w:lang w:bidi="hi-IN"/>
        </w:rPr>
        <w:t>पदारथु</w:t>
      </w:r>
      <w:r>
        <w:t xml:space="preserve"> </w:t>
      </w:r>
      <w:r>
        <w:rPr>
          <w:cs/>
          <w:lang w:bidi="hi-IN"/>
        </w:rPr>
        <w:t>पाइआ</w:t>
      </w:r>
      <w:r>
        <w:t xml:space="preserve"> </w:t>
      </w:r>
      <w:r>
        <w:rPr>
          <w:cs/>
          <w:lang w:bidi="hi-IN"/>
        </w:rPr>
        <w:t>॥</w:t>
      </w:r>
    </w:p>
    <w:p w:rsidR="00347EEB" w:rsidRDefault="00347EEB">
      <w:pPr>
        <w:pStyle w:val="SGGSRoman"/>
      </w:pPr>
      <w:r>
        <w:t>satgur paas har baat poochhah jin naam padaarath paa-i-aa.</w:t>
      </w:r>
    </w:p>
    <w:p w:rsidR="00347EEB" w:rsidRDefault="00347EEB">
      <w:pPr>
        <w:pStyle w:val="SGGSTrans"/>
      </w:pPr>
      <w:r>
        <w:t>I ask about the sermon of the Lord from the True Guru, who has obtained the treasure of the Naam.</w:t>
      </w:r>
    </w:p>
    <w:p w:rsidR="00347EEB" w:rsidRDefault="00347EEB">
      <w:pPr>
        <w:pStyle w:val="SGGSGurm"/>
      </w:pPr>
      <w:r>
        <w:rPr>
          <w:cs/>
        </w:rPr>
        <w:t xml:space="preserve">ਪਾਇ ਲਗਹ ਨਿਤ ਕਰਹ ਬਿਨੰਤੀ ਗੁਰਿ ਸਤਿਗੁਰਿ ਪੰਥੁ ਬਤਾਇਆ ॥ </w:t>
      </w:r>
      <w:r>
        <w:rPr>
          <w:color w:val="008000"/>
          <w:sz w:val="18"/>
        </w:rPr>
        <w:t>(574)</w:t>
      </w:r>
    </w:p>
    <w:p w:rsidR="00347EEB" w:rsidRDefault="00347EEB">
      <w:pPr>
        <w:pStyle w:val="SGGSHindi"/>
      </w:pPr>
      <w:r>
        <w:rPr>
          <w:cs/>
          <w:lang w:bidi="hi-IN"/>
        </w:rPr>
        <w:t>पाइ</w:t>
      </w:r>
      <w:r>
        <w:t xml:space="preserve"> </w:t>
      </w:r>
      <w:r>
        <w:rPr>
          <w:cs/>
          <w:lang w:bidi="hi-IN"/>
        </w:rPr>
        <w:t>लगह</w:t>
      </w:r>
      <w:r>
        <w:t xml:space="preserve"> </w:t>
      </w:r>
      <w:r>
        <w:rPr>
          <w:cs/>
          <w:lang w:bidi="hi-IN"/>
        </w:rPr>
        <w:t>नित</w:t>
      </w:r>
      <w:r>
        <w:t xml:space="preserve"> </w:t>
      </w:r>
      <w:r>
        <w:rPr>
          <w:cs/>
          <w:lang w:bidi="hi-IN"/>
        </w:rPr>
        <w:t>करह</w:t>
      </w:r>
      <w:r>
        <w:t xml:space="preserve"> </w:t>
      </w:r>
      <w:r>
        <w:rPr>
          <w:cs/>
          <w:lang w:bidi="hi-IN"/>
        </w:rPr>
        <w:t>बिनंती</w:t>
      </w:r>
      <w:r>
        <w:t xml:space="preserve"> </w:t>
      </w:r>
      <w:r>
        <w:rPr>
          <w:cs/>
          <w:lang w:bidi="hi-IN"/>
        </w:rPr>
        <w:t>गुरि</w:t>
      </w:r>
      <w:r>
        <w:t xml:space="preserve"> </w:t>
      </w:r>
      <w:r>
        <w:rPr>
          <w:cs/>
          <w:lang w:bidi="hi-IN"/>
        </w:rPr>
        <w:t>सतिगुरि</w:t>
      </w:r>
      <w:r>
        <w:t xml:space="preserve"> </w:t>
      </w:r>
      <w:r>
        <w:rPr>
          <w:cs/>
          <w:lang w:bidi="hi-IN"/>
        </w:rPr>
        <w:t>पंथु</w:t>
      </w:r>
      <w:r>
        <w:t xml:space="preserve"> </w:t>
      </w:r>
      <w:r>
        <w:rPr>
          <w:cs/>
          <w:lang w:bidi="hi-IN"/>
        </w:rPr>
        <w:t>बताइआ</w:t>
      </w:r>
      <w:r>
        <w:t xml:space="preserve"> </w:t>
      </w:r>
      <w:r>
        <w:rPr>
          <w:cs/>
          <w:lang w:bidi="hi-IN"/>
        </w:rPr>
        <w:t>॥</w:t>
      </w:r>
    </w:p>
    <w:p w:rsidR="00347EEB" w:rsidRDefault="00347EEB">
      <w:pPr>
        <w:pStyle w:val="SGGSRoman"/>
      </w:pPr>
      <w:r>
        <w:t>paa-ay lagah nit karah binantee gur satgur panth bataa-i-aa.</w:t>
      </w:r>
    </w:p>
    <w:p w:rsidR="00347EEB" w:rsidRDefault="00347EEB">
      <w:pPr>
        <w:pStyle w:val="SGGSTrans"/>
      </w:pPr>
      <w:r>
        <w:t>I bow at His Feet constantly, and pray to Him; the Guru, the True Guru, has shown me the Way.</w:t>
      </w:r>
    </w:p>
    <w:p w:rsidR="00347EEB" w:rsidRDefault="00347EEB">
      <w:pPr>
        <w:pStyle w:val="SGGSGurm"/>
      </w:pPr>
      <w:r>
        <w:rPr>
          <w:cs/>
        </w:rPr>
        <w:t xml:space="preserve">ਸੋਈ ਭਗਤੁ ਦੁਖੁ ਸੁਖੁ ਸਮਤੁ ਕਰਿ ਜਾਣੈ ਹਰਿ ਹਰਿ ਨਾਮਿ ਹਰਿ ਰਾਤਾ ॥ </w:t>
      </w:r>
      <w:r>
        <w:rPr>
          <w:color w:val="008000"/>
          <w:sz w:val="18"/>
        </w:rPr>
        <w:t>(574)</w:t>
      </w:r>
    </w:p>
    <w:p w:rsidR="00347EEB" w:rsidRDefault="00347EEB">
      <w:pPr>
        <w:pStyle w:val="SGGSHindi"/>
      </w:pPr>
      <w:r>
        <w:rPr>
          <w:cs/>
          <w:lang w:bidi="hi-IN"/>
        </w:rPr>
        <w:t>सोई</w:t>
      </w:r>
      <w:r>
        <w:t xml:space="preserve"> </w:t>
      </w:r>
      <w:r>
        <w:rPr>
          <w:cs/>
          <w:lang w:bidi="hi-IN"/>
        </w:rPr>
        <w:t>भगतु</w:t>
      </w:r>
      <w:r>
        <w:t xml:space="preserve"> </w:t>
      </w:r>
      <w:r>
        <w:rPr>
          <w:cs/>
          <w:lang w:bidi="hi-IN"/>
        </w:rPr>
        <w:t>दुखु</w:t>
      </w:r>
      <w:r>
        <w:t xml:space="preserve"> </w:t>
      </w:r>
      <w:r>
        <w:rPr>
          <w:cs/>
          <w:lang w:bidi="hi-IN"/>
        </w:rPr>
        <w:t>सुखु</w:t>
      </w:r>
      <w:r>
        <w:t xml:space="preserve"> </w:t>
      </w:r>
      <w:r>
        <w:rPr>
          <w:cs/>
          <w:lang w:bidi="hi-IN"/>
        </w:rPr>
        <w:t>समतु</w:t>
      </w:r>
      <w:r>
        <w:t xml:space="preserve"> </w:t>
      </w:r>
      <w:r>
        <w:rPr>
          <w:cs/>
          <w:lang w:bidi="hi-IN"/>
        </w:rPr>
        <w:t>करि</w:t>
      </w:r>
      <w:r>
        <w:t xml:space="preserve"> </w:t>
      </w:r>
      <w:r>
        <w:rPr>
          <w:cs/>
          <w:lang w:bidi="hi-IN"/>
        </w:rPr>
        <w:t>जाणै</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राता</w:t>
      </w:r>
      <w:r>
        <w:t xml:space="preserve"> </w:t>
      </w:r>
      <w:r>
        <w:rPr>
          <w:cs/>
          <w:lang w:bidi="hi-IN"/>
        </w:rPr>
        <w:t>॥</w:t>
      </w:r>
    </w:p>
    <w:p w:rsidR="00347EEB" w:rsidRDefault="00347EEB">
      <w:pPr>
        <w:pStyle w:val="SGGSRoman"/>
      </w:pPr>
      <w:r>
        <w:t>so-ee bhagat dukh sukh samat kar jaanai har har naam har raataa.</w:t>
      </w:r>
    </w:p>
    <w:p w:rsidR="00347EEB" w:rsidRDefault="00347EEB">
      <w:pPr>
        <w:pStyle w:val="SGGSTrans"/>
      </w:pPr>
      <w:r>
        <w:t>He alone is a devotee, who looks alike upon pleasure and pain; he is imbued with the Name of the Lord, Har, Har.</w:t>
      </w:r>
    </w:p>
    <w:p w:rsidR="00347EEB" w:rsidRDefault="00347EEB">
      <w:pPr>
        <w:pStyle w:val="SGGSGurm"/>
      </w:pPr>
      <w:r>
        <w:rPr>
          <w:cs/>
        </w:rPr>
        <w:t>ਹਰਿ ਕਿਰਪਾ ਹਰਿ ਕਿਰਪਾ ਕਰਿ ਗੁਰੁ ਸਤਿਗੁਰੁ ਮੇਲਿ ਸੁਖਦਾਤਾ ॥੧</w:t>
      </w:r>
      <w:r>
        <w:rPr>
          <w:cs/>
          <w:lang w:bidi="hi-IN"/>
        </w:rPr>
        <w:t xml:space="preserve">॥ </w:t>
      </w:r>
      <w:r>
        <w:rPr>
          <w:color w:val="008000"/>
          <w:sz w:val="18"/>
        </w:rPr>
        <w:t>(574)</w:t>
      </w:r>
    </w:p>
    <w:p w:rsidR="00347EEB" w:rsidRDefault="00347EEB">
      <w:pPr>
        <w:pStyle w:val="SGGSHindi"/>
      </w:pPr>
      <w:r>
        <w:rPr>
          <w:cs/>
          <w:lang w:bidi="hi-IN"/>
        </w:rPr>
        <w:t>हरि</w:t>
      </w:r>
      <w:r>
        <w:t xml:space="preserve"> </w:t>
      </w:r>
      <w:r>
        <w:rPr>
          <w:cs/>
          <w:lang w:bidi="hi-IN"/>
        </w:rPr>
        <w:t>किरपा</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गुरु</w:t>
      </w:r>
      <w:r>
        <w:t xml:space="preserve"> </w:t>
      </w:r>
      <w:r>
        <w:rPr>
          <w:cs/>
          <w:lang w:bidi="hi-IN"/>
        </w:rPr>
        <w:t>सतिगुरु</w:t>
      </w:r>
      <w:r>
        <w:t xml:space="preserve"> </w:t>
      </w:r>
      <w:r>
        <w:rPr>
          <w:cs/>
          <w:lang w:bidi="hi-IN"/>
        </w:rPr>
        <w:t>मेलि</w:t>
      </w:r>
      <w:r>
        <w:t xml:space="preserve"> </w:t>
      </w:r>
      <w:r>
        <w:rPr>
          <w:cs/>
          <w:lang w:bidi="hi-IN"/>
        </w:rPr>
        <w:t>सुखदाता</w:t>
      </w:r>
      <w:r>
        <w:t xml:space="preserve"> </w:t>
      </w:r>
      <w:r>
        <w:rPr>
          <w:cs/>
          <w:lang w:bidi="hi-IN"/>
        </w:rPr>
        <w:t>॥१॥</w:t>
      </w:r>
    </w:p>
    <w:p w:rsidR="00347EEB" w:rsidRDefault="00347EEB">
      <w:pPr>
        <w:pStyle w:val="SGGSRoman"/>
      </w:pPr>
      <w:r>
        <w:t>har kirpaa har kirpaa kar gur satgur mayl sukh-daata. ||1||</w:t>
      </w:r>
    </w:p>
    <w:p w:rsidR="00347EEB" w:rsidRDefault="00347EEB">
      <w:pPr>
        <w:pStyle w:val="SGGSTrans"/>
      </w:pPr>
      <w:r>
        <w:t>O Lord, show Your Mercy, show Your Mercy, and let me meet the True Guru, the Giver of peace. ||1||</w:t>
      </w:r>
    </w:p>
    <w:p w:rsidR="00347EEB" w:rsidRDefault="00347EEB">
      <w:pPr>
        <w:pStyle w:val="SGGSGurm"/>
      </w:pPr>
      <w:r>
        <w:rPr>
          <w:cs/>
        </w:rPr>
        <w:t xml:space="preserve">ਸੁਣਿ ਗੁਰਮੁਖਿ ਸੁਣਿ ਗੁਰਮੁਖਿ ਨਾਮਿ ਸਭਿ ਬਿਨਸੇ ਹੰਉਮੈ ਪਾਪਾ ਰਾਮ ॥ </w:t>
      </w:r>
      <w:r>
        <w:rPr>
          <w:color w:val="008000"/>
          <w:sz w:val="18"/>
        </w:rPr>
        <w:t>(574)</w:t>
      </w:r>
    </w:p>
    <w:p w:rsidR="00347EEB" w:rsidRDefault="00347EEB">
      <w:pPr>
        <w:pStyle w:val="SGGSHindi"/>
      </w:pPr>
      <w:r>
        <w:rPr>
          <w:cs/>
          <w:lang w:bidi="hi-IN"/>
        </w:rPr>
        <w:t>सुणि</w:t>
      </w:r>
      <w:r>
        <w:t xml:space="preserve"> </w:t>
      </w:r>
      <w:r>
        <w:rPr>
          <w:cs/>
          <w:lang w:bidi="hi-IN"/>
        </w:rPr>
        <w:t>गुरमुखि</w:t>
      </w:r>
      <w:r>
        <w:t xml:space="preserve"> </w:t>
      </w:r>
      <w:r>
        <w:rPr>
          <w:cs/>
          <w:lang w:bidi="hi-IN"/>
        </w:rPr>
        <w:t>सुणि</w:t>
      </w:r>
      <w:r>
        <w:t xml:space="preserve"> </w:t>
      </w:r>
      <w:r>
        <w:rPr>
          <w:cs/>
          <w:lang w:bidi="hi-IN"/>
        </w:rPr>
        <w:t>गुरमुखि</w:t>
      </w:r>
      <w:r>
        <w:t xml:space="preserve"> </w:t>
      </w:r>
      <w:r>
        <w:rPr>
          <w:cs/>
          <w:lang w:bidi="hi-IN"/>
        </w:rPr>
        <w:t>नामि</w:t>
      </w:r>
      <w:r>
        <w:t xml:space="preserve"> </w:t>
      </w:r>
      <w:r>
        <w:rPr>
          <w:cs/>
          <w:lang w:bidi="hi-IN"/>
        </w:rPr>
        <w:t>सभि</w:t>
      </w:r>
      <w:r>
        <w:t xml:space="preserve"> </w:t>
      </w:r>
      <w:r>
        <w:rPr>
          <w:cs/>
          <w:lang w:bidi="hi-IN"/>
        </w:rPr>
        <w:t>बिनसे</w:t>
      </w:r>
      <w:r>
        <w:t xml:space="preserve"> </w:t>
      </w:r>
      <w:r>
        <w:rPr>
          <w:cs/>
          <w:lang w:bidi="hi-IN"/>
        </w:rPr>
        <w:t>हंउमै</w:t>
      </w:r>
      <w:r>
        <w:t xml:space="preserve"> </w:t>
      </w:r>
      <w:r>
        <w:rPr>
          <w:cs/>
          <w:lang w:bidi="hi-IN"/>
        </w:rPr>
        <w:t>पापा</w:t>
      </w:r>
      <w:r>
        <w:t xml:space="preserve"> </w:t>
      </w:r>
      <w:r>
        <w:rPr>
          <w:cs/>
          <w:lang w:bidi="hi-IN"/>
        </w:rPr>
        <w:t>राम</w:t>
      </w:r>
      <w:r>
        <w:t xml:space="preserve"> </w:t>
      </w:r>
      <w:r>
        <w:rPr>
          <w:cs/>
          <w:lang w:bidi="hi-IN"/>
        </w:rPr>
        <w:t>॥</w:t>
      </w:r>
    </w:p>
    <w:p w:rsidR="00347EEB" w:rsidRDefault="00347EEB">
      <w:pPr>
        <w:pStyle w:val="SGGSRoman"/>
      </w:pPr>
      <w:r>
        <w:t>sun gurmukh sun gurmukh naam sabh binsay ha</w:t>
      </w:r>
      <w:r>
        <w:rPr>
          <w:vertAlign w:val="superscript"/>
        </w:rPr>
        <w:t>N</w:t>
      </w:r>
      <w:r>
        <w:t>-umai paapaa raam.</w:t>
      </w:r>
    </w:p>
    <w:p w:rsidR="00347EEB" w:rsidRDefault="00347EEB">
      <w:pPr>
        <w:pStyle w:val="SGGSTrans"/>
      </w:pPr>
      <w:r>
        <w:t>Listen as Gurmukh, listen as Gurmukh, to the Naam, the Name of the Lord; all egotism and sins are eradicated.</w:t>
      </w:r>
    </w:p>
    <w:p w:rsidR="00347EEB" w:rsidRDefault="00347EEB">
      <w:pPr>
        <w:pStyle w:val="SGGSGurm"/>
      </w:pPr>
      <w:r>
        <w:rPr>
          <w:cs/>
        </w:rPr>
        <w:t xml:space="preserve">ਜਪਿ ਹਰਿ ਹਰਿ ਜਪਿ ਹਰਿ ਹਰਿ ਨਾਮੁ ਲਥਿਅੜੇ ਜਗਿ ਤਾਪਾ ਰਾਮ ॥ </w:t>
      </w:r>
      <w:r>
        <w:rPr>
          <w:color w:val="008000"/>
          <w:sz w:val="18"/>
        </w:rPr>
        <w:t>(574)</w:t>
      </w:r>
    </w:p>
    <w:p w:rsidR="00347EEB" w:rsidRDefault="00347EEB">
      <w:pPr>
        <w:pStyle w:val="SGGSHindi"/>
      </w:pPr>
      <w:r>
        <w:rPr>
          <w:cs/>
          <w:lang w:bidi="hi-IN"/>
        </w:rPr>
        <w:t>जपि</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लथिअड़े</w:t>
      </w:r>
      <w:r>
        <w:t xml:space="preserve"> </w:t>
      </w:r>
      <w:r>
        <w:rPr>
          <w:cs/>
          <w:lang w:bidi="hi-IN"/>
        </w:rPr>
        <w:t>जगि</w:t>
      </w:r>
      <w:r>
        <w:t xml:space="preserve"> </w:t>
      </w:r>
      <w:r>
        <w:rPr>
          <w:cs/>
          <w:lang w:bidi="hi-IN"/>
        </w:rPr>
        <w:t>तापा</w:t>
      </w:r>
      <w:r>
        <w:t xml:space="preserve"> </w:t>
      </w:r>
      <w:r>
        <w:rPr>
          <w:cs/>
          <w:lang w:bidi="hi-IN"/>
        </w:rPr>
        <w:t>राम</w:t>
      </w:r>
      <w:r>
        <w:t xml:space="preserve"> </w:t>
      </w:r>
      <w:r>
        <w:rPr>
          <w:cs/>
          <w:lang w:bidi="hi-IN"/>
        </w:rPr>
        <w:t>॥</w:t>
      </w:r>
    </w:p>
    <w:p w:rsidR="00347EEB" w:rsidRDefault="00347EEB">
      <w:pPr>
        <w:pStyle w:val="SGGSRoman"/>
      </w:pPr>
      <w:r>
        <w:t>jap har har jap har har naam lathi-arhay jag taapaa raam.</w:t>
      </w:r>
    </w:p>
    <w:p w:rsidR="00347EEB" w:rsidRDefault="00347EEB">
      <w:pPr>
        <w:pStyle w:val="SGGSTrans"/>
      </w:pPr>
      <w:r>
        <w:t>Chanting the Name of the Lord, Har, Har, chanting the Name of the Lord, Har, Har, the troubles of the world vanish.</w:t>
      </w:r>
    </w:p>
    <w:p w:rsidR="00347EEB" w:rsidRDefault="00347EEB">
      <w:pPr>
        <w:pStyle w:val="SGGSGurm"/>
      </w:pPr>
      <w:r>
        <w:rPr>
          <w:cs/>
        </w:rPr>
        <w:t xml:space="preserve">ਹਰਿ ਹਰਿ ਨਾਮੁ ਜਿਨੀ ਆਰਾਧਿਆ ਤਿਨ ਕੇ ਦੁਖ ਪਾਪ ਨਿਵਾਰੇ ॥ </w:t>
      </w:r>
      <w:r>
        <w:rPr>
          <w:color w:val="008000"/>
          <w:sz w:val="18"/>
        </w:rPr>
        <w:t>(574)</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जिनी</w:t>
      </w:r>
      <w:r>
        <w:t xml:space="preserve"> </w:t>
      </w:r>
      <w:r>
        <w:rPr>
          <w:cs/>
          <w:lang w:bidi="hi-IN"/>
        </w:rPr>
        <w:t>आराधिआ</w:t>
      </w:r>
      <w:r>
        <w:t xml:space="preserve"> </w:t>
      </w:r>
      <w:r>
        <w:rPr>
          <w:cs/>
          <w:lang w:bidi="hi-IN"/>
        </w:rPr>
        <w:t>तिन</w:t>
      </w:r>
      <w:r>
        <w:t xml:space="preserve"> </w:t>
      </w:r>
      <w:r>
        <w:rPr>
          <w:cs/>
          <w:lang w:bidi="hi-IN"/>
        </w:rPr>
        <w:t>के</w:t>
      </w:r>
      <w:r>
        <w:t xml:space="preserve"> </w:t>
      </w:r>
      <w:r>
        <w:rPr>
          <w:cs/>
          <w:lang w:bidi="hi-IN"/>
        </w:rPr>
        <w:t>दुख</w:t>
      </w:r>
      <w:r>
        <w:t xml:space="preserve"> </w:t>
      </w:r>
      <w:r>
        <w:rPr>
          <w:cs/>
          <w:lang w:bidi="hi-IN"/>
        </w:rPr>
        <w:t>पाप</w:t>
      </w:r>
      <w:r>
        <w:t xml:space="preserve"> </w:t>
      </w:r>
      <w:r>
        <w:rPr>
          <w:cs/>
          <w:lang w:bidi="hi-IN"/>
        </w:rPr>
        <w:t>निवारे</w:t>
      </w:r>
      <w:r>
        <w:t xml:space="preserve"> </w:t>
      </w:r>
      <w:r>
        <w:rPr>
          <w:cs/>
          <w:lang w:bidi="hi-IN"/>
        </w:rPr>
        <w:t>॥</w:t>
      </w:r>
    </w:p>
    <w:p w:rsidR="00347EEB" w:rsidRDefault="00347EEB">
      <w:pPr>
        <w:pStyle w:val="SGGSRoman"/>
      </w:pPr>
      <w:r>
        <w:t>har har naam jinee aaraaDhi-aa tin kay dukh paap nivaaray.</w:t>
      </w:r>
    </w:p>
    <w:p w:rsidR="00347EEB" w:rsidRDefault="00347EEB">
      <w:pPr>
        <w:pStyle w:val="SGGSTrans"/>
      </w:pPr>
      <w:r>
        <w:t>Those who contemplate the Name of the Lord, Har, Har, are rid of their suffering and sins.</w:t>
      </w:r>
    </w:p>
    <w:p w:rsidR="00347EEB" w:rsidRDefault="00347EEB">
      <w:pPr>
        <w:pStyle w:val="SGGSGurm"/>
      </w:pPr>
      <w:r>
        <w:rPr>
          <w:cs/>
        </w:rPr>
        <w:t xml:space="preserve">ਸਤਿਗੁਰਿ ਗਿਆਨ ਖੜਗੁ ਹਥਿ ਦੀਨਾ ਜਮਕੰਕਰ ਮਾਰਿ ਬਿਦਾਰੇ ॥ </w:t>
      </w:r>
      <w:r>
        <w:rPr>
          <w:color w:val="008000"/>
          <w:sz w:val="18"/>
        </w:rPr>
        <w:t>(574)</w:t>
      </w:r>
    </w:p>
    <w:p w:rsidR="00347EEB" w:rsidRDefault="00347EEB">
      <w:pPr>
        <w:pStyle w:val="SGGSHindi"/>
      </w:pPr>
      <w:r>
        <w:rPr>
          <w:cs/>
          <w:lang w:bidi="hi-IN"/>
        </w:rPr>
        <w:t>सतिगुरि</w:t>
      </w:r>
      <w:r>
        <w:t xml:space="preserve"> </w:t>
      </w:r>
      <w:r>
        <w:rPr>
          <w:cs/>
          <w:lang w:bidi="hi-IN"/>
        </w:rPr>
        <w:t>गिआन</w:t>
      </w:r>
      <w:r>
        <w:t xml:space="preserve"> </w:t>
      </w:r>
      <w:r>
        <w:rPr>
          <w:cs/>
          <w:lang w:bidi="hi-IN"/>
        </w:rPr>
        <w:t>खड़गु</w:t>
      </w:r>
      <w:r>
        <w:t xml:space="preserve"> </w:t>
      </w:r>
      <w:r>
        <w:rPr>
          <w:cs/>
          <w:lang w:bidi="hi-IN"/>
        </w:rPr>
        <w:t>हथि</w:t>
      </w:r>
      <w:r>
        <w:t xml:space="preserve"> </w:t>
      </w:r>
      <w:r>
        <w:rPr>
          <w:cs/>
          <w:lang w:bidi="hi-IN"/>
        </w:rPr>
        <w:t>दीना</w:t>
      </w:r>
      <w:r>
        <w:t xml:space="preserve"> </w:t>
      </w:r>
      <w:r>
        <w:rPr>
          <w:cs/>
          <w:lang w:bidi="hi-IN"/>
        </w:rPr>
        <w:t>जमकंकर</w:t>
      </w:r>
      <w:r>
        <w:t xml:space="preserve"> </w:t>
      </w:r>
      <w:r>
        <w:rPr>
          <w:cs/>
          <w:lang w:bidi="hi-IN"/>
        </w:rPr>
        <w:t>मारि</w:t>
      </w:r>
      <w:r>
        <w:t xml:space="preserve"> </w:t>
      </w:r>
      <w:r>
        <w:rPr>
          <w:cs/>
          <w:lang w:bidi="hi-IN"/>
        </w:rPr>
        <w:t>बिदारे</w:t>
      </w:r>
      <w:r>
        <w:t xml:space="preserve"> </w:t>
      </w:r>
      <w:r>
        <w:rPr>
          <w:cs/>
          <w:lang w:bidi="hi-IN"/>
        </w:rPr>
        <w:t>॥</w:t>
      </w:r>
    </w:p>
    <w:p w:rsidR="00347EEB" w:rsidRDefault="00347EEB">
      <w:pPr>
        <w:pStyle w:val="SGGSRoman"/>
      </w:pPr>
      <w:r>
        <w:t>satgur gi-aan kharhag hath deenaa jamkankar maar bidaaray.</w:t>
      </w:r>
    </w:p>
    <w:p w:rsidR="00347EEB" w:rsidRDefault="00347EEB">
      <w:pPr>
        <w:pStyle w:val="SGGSTrans"/>
      </w:pPr>
      <w:r>
        <w:t>The True Guru has placed the sword of spiritual wisdom in my hands; I have overcome and slain the Messenger of Death.</w:t>
      </w:r>
    </w:p>
    <w:p w:rsidR="00347EEB" w:rsidRDefault="00347EEB">
      <w:pPr>
        <w:pStyle w:val="SGGSGurm"/>
      </w:pPr>
      <w:r>
        <w:rPr>
          <w:cs/>
        </w:rPr>
        <w:t xml:space="preserve">ਹਰਿ ਪ੍ਰਭਿ ਕ੍ਰਿਪਾ ਧਾਰੀ ਸੁਖਦਾਤੇ ਦੁਖ ਲਾਥੇ ਪਾਪ ਸੰਤਾਪਾ ॥ </w:t>
      </w:r>
      <w:r>
        <w:rPr>
          <w:color w:val="008000"/>
          <w:sz w:val="18"/>
        </w:rPr>
        <w:t>(574)</w:t>
      </w:r>
    </w:p>
    <w:p w:rsidR="00347EEB" w:rsidRDefault="00347EEB">
      <w:pPr>
        <w:pStyle w:val="SGGSHindi"/>
      </w:pPr>
      <w:r>
        <w:rPr>
          <w:cs/>
          <w:lang w:bidi="hi-IN"/>
        </w:rPr>
        <w:t>हरि</w:t>
      </w:r>
      <w:r>
        <w:t xml:space="preserve"> </w:t>
      </w:r>
      <w:r>
        <w:rPr>
          <w:cs/>
          <w:lang w:bidi="hi-IN"/>
        </w:rPr>
        <w:t>प्रभि</w:t>
      </w:r>
      <w:r>
        <w:t xml:space="preserve"> </w:t>
      </w:r>
      <w:r>
        <w:rPr>
          <w:cs/>
          <w:lang w:bidi="hi-IN"/>
        </w:rPr>
        <w:t>क्रिपा</w:t>
      </w:r>
      <w:r>
        <w:t xml:space="preserve"> </w:t>
      </w:r>
      <w:r>
        <w:rPr>
          <w:cs/>
          <w:lang w:bidi="hi-IN"/>
        </w:rPr>
        <w:t>धारी</w:t>
      </w:r>
      <w:r>
        <w:t xml:space="preserve"> </w:t>
      </w:r>
      <w:r>
        <w:rPr>
          <w:cs/>
          <w:lang w:bidi="hi-IN"/>
        </w:rPr>
        <w:t>सुखदाते</w:t>
      </w:r>
      <w:r>
        <w:t xml:space="preserve"> </w:t>
      </w:r>
      <w:r>
        <w:rPr>
          <w:cs/>
          <w:lang w:bidi="hi-IN"/>
        </w:rPr>
        <w:t>दुख</w:t>
      </w:r>
      <w:r>
        <w:t xml:space="preserve"> </w:t>
      </w:r>
      <w:r>
        <w:rPr>
          <w:cs/>
          <w:lang w:bidi="hi-IN"/>
        </w:rPr>
        <w:t>लाथे</w:t>
      </w:r>
      <w:r>
        <w:t xml:space="preserve"> </w:t>
      </w:r>
      <w:r>
        <w:rPr>
          <w:cs/>
          <w:lang w:bidi="hi-IN"/>
        </w:rPr>
        <w:t>पाप</w:t>
      </w:r>
      <w:r>
        <w:t xml:space="preserve"> </w:t>
      </w:r>
      <w:r>
        <w:rPr>
          <w:cs/>
          <w:lang w:bidi="hi-IN"/>
        </w:rPr>
        <w:t>संतापा</w:t>
      </w:r>
      <w:r>
        <w:t xml:space="preserve"> </w:t>
      </w:r>
      <w:r>
        <w:rPr>
          <w:cs/>
          <w:lang w:bidi="hi-IN"/>
        </w:rPr>
        <w:t>॥</w:t>
      </w:r>
    </w:p>
    <w:p w:rsidR="00347EEB" w:rsidRDefault="00347EEB">
      <w:pPr>
        <w:pStyle w:val="SGGSRoman"/>
      </w:pPr>
      <w:r>
        <w:t>har parabh kirpaa Dhaaree sukh-daatay dukh laathay paap santaapaa.</w:t>
      </w:r>
    </w:p>
    <w:p w:rsidR="00347EEB" w:rsidRDefault="00347EEB">
      <w:pPr>
        <w:pStyle w:val="SGGSTrans"/>
      </w:pPr>
      <w:r>
        <w:t>The Lord God, the Giver of peace, has granted His Grace, and I am rid of pain, sin and disease.</w:t>
      </w:r>
    </w:p>
    <w:p w:rsidR="00347EEB" w:rsidRDefault="00347EEB">
      <w:pPr>
        <w:pStyle w:val="SGGSGurm"/>
      </w:pPr>
      <w:r>
        <w:rPr>
          <w:cs/>
        </w:rPr>
        <w:t>ਸੁਣਿ ਗੁਰਮੁਖਿ ਸੁਣਿ ਗੁਰਮੁਖਿ ਨਾਮੁ ਸਭਿ ਬਿਨਸੇ ਹੰਉਮੈ ਪਾਪਾ ॥੨</w:t>
      </w:r>
      <w:r>
        <w:rPr>
          <w:cs/>
          <w:lang w:bidi="hi-IN"/>
        </w:rPr>
        <w:t xml:space="preserve">॥ </w:t>
      </w:r>
      <w:r>
        <w:rPr>
          <w:color w:val="008000"/>
          <w:sz w:val="18"/>
        </w:rPr>
        <w:t>(574)</w:t>
      </w:r>
    </w:p>
    <w:p w:rsidR="00347EEB" w:rsidRDefault="00347EEB">
      <w:pPr>
        <w:pStyle w:val="SGGSHindi"/>
      </w:pPr>
      <w:r>
        <w:rPr>
          <w:cs/>
          <w:lang w:bidi="hi-IN"/>
        </w:rPr>
        <w:t>सुणि</w:t>
      </w:r>
      <w:r>
        <w:t xml:space="preserve"> </w:t>
      </w:r>
      <w:r>
        <w:rPr>
          <w:cs/>
          <w:lang w:bidi="hi-IN"/>
        </w:rPr>
        <w:t>गुरमुखि</w:t>
      </w:r>
      <w:r>
        <w:t xml:space="preserve"> </w:t>
      </w:r>
      <w:r>
        <w:rPr>
          <w:cs/>
          <w:lang w:bidi="hi-IN"/>
        </w:rPr>
        <w:t>सुणि</w:t>
      </w:r>
      <w:r>
        <w:t xml:space="preserve"> </w:t>
      </w:r>
      <w:r>
        <w:rPr>
          <w:cs/>
          <w:lang w:bidi="hi-IN"/>
        </w:rPr>
        <w:t>गुरमुखि</w:t>
      </w:r>
      <w:r>
        <w:t xml:space="preserve"> </w:t>
      </w:r>
      <w:r>
        <w:rPr>
          <w:cs/>
          <w:lang w:bidi="hi-IN"/>
        </w:rPr>
        <w:t>नामु</w:t>
      </w:r>
      <w:r>
        <w:t xml:space="preserve"> </w:t>
      </w:r>
      <w:r>
        <w:rPr>
          <w:cs/>
          <w:lang w:bidi="hi-IN"/>
        </w:rPr>
        <w:t>सभि</w:t>
      </w:r>
      <w:r>
        <w:t xml:space="preserve"> </w:t>
      </w:r>
      <w:r>
        <w:rPr>
          <w:cs/>
          <w:lang w:bidi="hi-IN"/>
        </w:rPr>
        <w:t>बिनसे</w:t>
      </w:r>
      <w:r>
        <w:t xml:space="preserve"> </w:t>
      </w:r>
      <w:r>
        <w:rPr>
          <w:cs/>
          <w:lang w:bidi="hi-IN"/>
        </w:rPr>
        <w:t>हंउमै</w:t>
      </w:r>
      <w:r>
        <w:t xml:space="preserve"> </w:t>
      </w:r>
      <w:r>
        <w:rPr>
          <w:cs/>
          <w:lang w:bidi="hi-IN"/>
        </w:rPr>
        <w:t>पापा</w:t>
      </w:r>
      <w:r>
        <w:t xml:space="preserve"> </w:t>
      </w:r>
      <w:r>
        <w:rPr>
          <w:cs/>
          <w:lang w:bidi="hi-IN"/>
        </w:rPr>
        <w:t>॥२॥</w:t>
      </w:r>
    </w:p>
    <w:p w:rsidR="00347EEB" w:rsidRDefault="00347EEB">
      <w:pPr>
        <w:pStyle w:val="SGGSRoman"/>
      </w:pPr>
      <w:r>
        <w:t>sun gurmukh sun gurmukh naam sabh binsay ha</w:t>
      </w:r>
      <w:r>
        <w:rPr>
          <w:vertAlign w:val="superscript"/>
        </w:rPr>
        <w:t>N</w:t>
      </w:r>
      <w:r>
        <w:t>-umai paapaa. ||2||</w:t>
      </w:r>
    </w:p>
    <w:p w:rsidR="00347EEB" w:rsidRDefault="00347EEB">
      <w:pPr>
        <w:pStyle w:val="SGGSTrans"/>
      </w:pPr>
      <w:r>
        <w:t>Listen as Gurmukh, listen as Gurmukh, to the Naam, the Name of the Lord; all egotism and sins are eradicated. ||2||</w:t>
      </w:r>
    </w:p>
    <w:p w:rsidR="00347EEB" w:rsidRDefault="00347EEB">
      <w:pPr>
        <w:pStyle w:val="SGGSGurm"/>
      </w:pPr>
      <w:r>
        <w:rPr>
          <w:cs/>
        </w:rPr>
        <w:t xml:space="preserve">ਜਪਿ ਹਰਿ ਹਰਿ ਜਪਿ ਹਰਿ ਹਰਿ ਨਾਮੁ ਮੇਰੈ ਮਨਿ ਭਾਇਆ ਰਾਮ ॥ </w:t>
      </w:r>
      <w:r>
        <w:rPr>
          <w:color w:val="008000"/>
          <w:sz w:val="18"/>
        </w:rPr>
        <w:t>(574)</w:t>
      </w:r>
    </w:p>
    <w:p w:rsidR="00347EEB" w:rsidRDefault="00347EEB">
      <w:pPr>
        <w:pStyle w:val="SGGSHindi"/>
      </w:pPr>
      <w:r>
        <w:rPr>
          <w:cs/>
          <w:lang w:bidi="hi-IN"/>
        </w:rPr>
        <w:t>जपि</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मेरै</w:t>
      </w:r>
      <w:r>
        <w:t xml:space="preserve"> </w:t>
      </w:r>
      <w:r>
        <w:rPr>
          <w:cs/>
          <w:lang w:bidi="hi-IN"/>
        </w:rPr>
        <w:t>मनि</w:t>
      </w:r>
      <w:r>
        <w:t xml:space="preserve"> </w:t>
      </w:r>
      <w:r>
        <w:rPr>
          <w:cs/>
          <w:lang w:bidi="hi-IN"/>
        </w:rPr>
        <w:t>भाइआ</w:t>
      </w:r>
      <w:r>
        <w:t xml:space="preserve"> </w:t>
      </w:r>
      <w:r>
        <w:rPr>
          <w:cs/>
          <w:lang w:bidi="hi-IN"/>
        </w:rPr>
        <w:t>राम</w:t>
      </w:r>
      <w:r>
        <w:t xml:space="preserve"> </w:t>
      </w:r>
      <w:r>
        <w:rPr>
          <w:cs/>
          <w:lang w:bidi="hi-IN"/>
        </w:rPr>
        <w:t>॥</w:t>
      </w:r>
    </w:p>
    <w:p w:rsidR="00347EEB" w:rsidRDefault="00347EEB">
      <w:pPr>
        <w:pStyle w:val="SGGSRoman"/>
      </w:pPr>
      <w:r>
        <w:t>jap har har jap har har naam mayrai man bhaa-i-aa raam.</w:t>
      </w:r>
    </w:p>
    <w:p w:rsidR="00347EEB" w:rsidRDefault="00347EEB">
      <w:pPr>
        <w:pStyle w:val="SGGSTrans"/>
      </w:pPr>
      <w:r>
        <w:t>Chanting the Name of the Lord, Har, Har, chanting the Name of the Lord, Har, Har, is so pleasing to my mind.</w:t>
      </w:r>
    </w:p>
    <w:p w:rsidR="00347EEB" w:rsidRDefault="00347EEB">
      <w:pPr>
        <w:pStyle w:val="SGGSGurm"/>
      </w:pPr>
      <w:r>
        <w:rPr>
          <w:cs/>
        </w:rPr>
        <w:t xml:space="preserve">ਮੁਖਿ ਗੁਰਮੁਖਿ ਮੁਖਿ ਗੁਰਮੁਖਿ ਜਪਿ ਸਭਿ ਰੋਗ ਗਵਾਇਆ ਰਾਮ ॥ </w:t>
      </w:r>
      <w:r>
        <w:rPr>
          <w:color w:val="008000"/>
          <w:sz w:val="18"/>
        </w:rPr>
        <w:t>(574)</w:t>
      </w:r>
    </w:p>
    <w:p w:rsidR="00347EEB" w:rsidRDefault="00347EEB">
      <w:pPr>
        <w:pStyle w:val="SGGSHindi"/>
      </w:pPr>
      <w:r>
        <w:rPr>
          <w:cs/>
          <w:lang w:bidi="hi-IN"/>
        </w:rPr>
        <w:t>मुखि</w:t>
      </w:r>
      <w:r>
        <w:t xml:space="preserve"> </w:t>
      </w:r>
      <w:r>
        <w:rPr>
          <w:cs/>
          <w:lang w:bidi="hi-IN"/>
        </w:rPr>
        <w:t>गुरमुखि</w:t>
      </w:r>
      <w:r>
        <w:t xml:space="preserve"> </w:t>
      </w:r>
      <w:r>
        <w:rPr>
          <w:cs/>
          <w:lang w:bidi="hi-IN"/>
        </w:rPr>
        <w:t>मुखि</w:t>
      </w:r>
      <w:r>
        <w:t xml:space="preserve"> </w:t>
      </w:r>
      <w:r>
        <w:rPr>
          <w:cs/>
          <w:lang w:bidi="hi-IN"/>
        </w:rPr>
        <w:t>गुरमुखि</w:t>
      </w:r>
      <w:r>
        <w:t xml:space="preserve"> </w:t>
      </w:r>
      <w:r>
        <w:rPr>
          <w:cs/>
          <w:lang w:bidi="hi-IN"/>
        </w:rPr>
        <w:t>जपि</w:t>
      </w:r>
      <w:r>
        <w:t xml:space="preserve"> </w:t>
      </w:r>
      <w:r>
        <w:rPr>
          <w:cs/>
          <w:lang w:bidi="hi-IN"/>
        </w:rPr>
        <w:t>सभि</w:t>
      </w:r>
      <w:r>
        <w:t xml:space="preserve"> </w:t>
      </w:r>
      <w:r>
        <w:rPr>
          <w:cs/>
          <w:lang w:bidi="hi-IN"/>
        </w:rPr>
        <w:t>रोग</w:t>
      </w:r>
      <w:r>
        <w:t xml:space="preserve"> </w:t>
      </w:r>
      <w:r>
        <w:rPr>
          <w:cs/>
          <w:lang w:bidi="hi-IN"/>
        </w:rPr>
        <w:t>गवाइआ</w:t>
      </w:r>
      <w:r>
        <w:t xml:space="preserve"> </w:t>
      </w:r>
      <w:r>
        <w:rPr>
          <w:cs/>
          <w:lang w:bidi="hi-IN"/>
        </w:rPr>
        <w:t>राम</w:t>
      </w:r>
      <w:r>
        <w:t xml:space="preserve"> </w:t>
      </w:r>
      <w:r>
        <w:rPr>
          <w:cs/>
          <w:lang w:bidi="hi-IN"/>
        </w:rPr>
        <w:t>॥</w:t>
      </w:r>
    </w:p>
    <w:p w:rsidR="00347EEB" w:rsidRDefault="00347EEB">
      <w:pPr>
        <w:pStyle w:val="SGGSRoman"/>
      </w:pPr>
      <w:r>
        <w:t>mukh gurmukh mukh gurmukh jap sabh rog gavaa-i-aa raam.</w:t>
      </w:r>
    </w:p>
    <w:p w:rsidR="00347EEB" w:rsidRDefault="00347EEB">
      <w:pPr>
        <w:pStyle w:val="SGGSTrans"/>
      </w:pPr>
      <w:r>
        <w:t>Speaking as Gurmukh, speaking as Gurmukh, chanting the Naam, all disease is eradicated.</w:t>
      </w:r>
    </w:p>
    <w:p w:rsidR="00347EEB" w:rsidRDefault="00347EEB">
      <w:pPr>
        <w:pStyle w:val="SGGSGurm"/>
      </w:pPr>
      <w:r>
        <w:rPr>
          <w:cs/>
        </w:rPr>
        <w:t xml:space="preserve">ਗੁਰਮੁਖਿ ਜਪਿ ਸਭਿ ਰੋਗ ਗਵਾਇਆ ਅਰੋਗਤ ਭਏ ਸਰੀਰਾ ॥ </w:t>
      </w:r>
      <w:r>
        <w:rPr>
          <w:color w:val="008000"/>
          <w:sz w:val="18"/>
        </w:rPr>
        <w:t>(574)</w:t>
      </w:r>
    </w:p>
    <w:p w:rsidR="00347EEB" w:rsidRDefault="00347EEB">
      <w:pPr>
        <w:pStyle w:val="SGGSHindi"/>
      </w:pPr>
      <w:r>
        <w:rPr>
          <w:cs/>
          <w:lang w:bidi="hi-IN"/>
        </w:rPr>
        <w:t>गुरमुखि</w:t>
      </w:r>
      <w:r>
        <w:t xml:space="preserve"> </w:t>
      </w:r>
      <w:r>
        <w:rPr>
          <w:cs/>
          <w:lang w:bidi="hi-IN"/>
        </w:rPr>
        <w:t>जपि</w:t>
      </w:r>
      <w:r>
        <w:t xml:space="preserve"> </w:t>
      </w:r>
      <w:r>
        <w:rPr>
          <w:cs/>
          <w:lang w:bidi="hi-IN"/>
        </w:rPr>
        <w:t>सभि</w:t>
      </w:r>
      <w:r>
        <w:t xml:space="preserve"> </w:t>
      </w:r>
      <w:r>
        <w:rPr>
          <w:cs/>
          <w:lang w:bidi="hi-IN"/>
        </w:rPr>
        <w:t>रोग</w:t>
      </w:r>
      <w:r>
        <w:t xml:space="preserve"> </w:t>
      </w:r>
      <w:r>
        <w:rPr>
          <w:cs/>
          <w:lang w:bidi="hi-IN"/>
        </w:rPr>
        <w:t>गवाइआ</w:t>
      </w:r>
      <w:r>
        <w:t xml:space="preserve"> </w:t>
      </w:r>
      <w:r>
        <w:rPr>
          <w:cs/>
          <w:lang w:bidi="hi-IN"/>
        </w:rPr>
        <w:t>अरोगत</w:t>
      </w:r>
      <w:r>
        <w:t xml:space="preserve"> </w:t>
      </w:r>
      <w:r>
        <w:rPr>
          <w:cs/>
          <w:lang w:bidi="hi-IN"/>
        </w:rPr>
        <w:t>भए</w:t>
      </w:r>
      <w:r>
        <w:t xml:space="preserve"> </w:t>
      </w:r>
      <w:r>
        <w:rPr>
          <w:cs/>
          <w:lang w:bidi="hi-IN"/>
        </w:rPr>
        <w:t>सरीरा</w:t>
      </w:r>
      <w:r>
        <w:t xml:space="preserve"> </w:t>
      </w:r>
      <w:r>
        <w:rPr>
          <w:cs/>
          <w:lang w:bidi="hi-IN"/>
        </w:rPr>
        <w:t>॥</w:t>
      </w:r>
    </w:p>
    <w:p w:rsidR="00347EEB" w:rsidRDefault="00347EEB">
      <w:pPr>
        <w:pStyle w:val="SGGSRoman"/>
      </w:pPr>
      <w:r>
        <w:t>gurmukh jap sabh rog gavaa-i-aa arogat bha-ay sareeraa.</w:t>
      </w:r>
    </w:p>
    <w:p w:rsidR="00347EEB" w:rsidRDefault="00347EEB">
      <w:pPr>
        <w:pStyle w:val="SGGSTrans"/>
      </w:pPr>
      <w:r>
        <w:t>As Gurmukh, chanting the Naam, all disease is eradicated, and the body becomes free of disease.</w:t>
      </w:r>
    </w:p>
    <w:p w:rsidR="00347EEB" w:rsidRDefault="00347EEB">
      <w:pPr>
        <w:pStyle w:val="SGGSGurm"/>
      </w:pPr>
      <w:r>
        <w:rPr>
          <w:cs/>
        </w:rPr>
        <w:t xml:space="preserve">ਅਨਦਿਨੁ ਸਹਜ ਸਮਾਧਿ ਹਰਿ ਲਾਗੀ ਹਰਿ ਜਪਿਆ ਗਹਿਰ ਗੰਭੀਰਾ ॥ </w:t>
      </w:r>
      <w:r>
        <w:rPr>
          <w:color w:val="008000"/>
          <w:sz w:val="18"/>
        </w:rPr>
        <w:t>(574)</w:t>
      </w:r>
    </w:p>
    <w:p w:rsidR="00347EEB" w:rsidRDefault="00347EEB">
      <w:pPr>
        <w:pStyle w:val="SGGSHindi"/>
      </w:pPr>
      <w:r>
        <w:rPr>
          <w:cs/>
          <w:lang w:bidi="hi-IN"/>
        </w:rPr>
        <w:t>अनदिनु</w:t>
      </w:r>
      <w:r>
        <w:t xml:space="preserve"> </w:t>
      </w:r>
      <w:r>
        <w:rPr>
          <w:cs/>
          <w:lang w:bidi="hi-IN"/>
        </w:rPr>
        <w:t>सहज</w:t>
      </w:r>
      <w:r>
        <w:t xml:space="preserve"> </w:t>
      </w:r>
      <w:r>
        <w:rPr>
          <w:cs/>
          <w:lang w:bidi="hi-IN"/>
        </w:rPr>
        <w:t>समाधि</w:t>
      </w:r>
      <w:r>
        <w:t xml:space="preserve"> </w:t>
      </w:r>
      <w:r>
        <w:rPr>
          <w:cs/>
          <w:lang w:bidi="hi-IN"/>
        </w:rPr>
        <w:t>हरि</w:t>
      </w:r>
      <w:r>
        <w:t xml:space="preserve"> </w:t>
      </w:r>
      <w:r>
        <w:rPr>
          <w:cs/>
          <w:lang w:bidi="hi-IN"/>
        </w:rPr>
        <w:t>लागी</w:t>
      </w:r>
      <w:r>
        <w:t xml:space="preserve"> </w:t>
      </w:r>
      <w:r>
        <w:rPr>
          <w:cs/>
          <w:lang w:bidi="hi-IN"/>
        </w:rPr>
        <w:t>हरि</w:t>
      </w:r>
      <w:r>
        <w:t xml:space="preserve"> </w:t>
      </w:r>
      <w:r>
        <w:rPr>
          <w:cs/>
          <w:lang w:bidi="hi-IN"/>
        </w:rPr>
        <w:t>जपिआ</w:t>
      </w:r>
      <w:r>
        <w:t xml:space="preserve"> </w:t>
      </w:r>
      <w:r>
        <w:rPr>
          <w:cs/>
          <w:lang w:bidi="hi-IN"/>
        </w:rPr>
        <w:t>गहिर</w:t>
      </w:r>
      <w:r>
        <w:t xml:space="preserve"> </w:t>
      </w:r>
      <w:r>
        <w:rPr>
          <w:cs/>
          <w:lang w:bidi="hi-IN"/>
        </w:rPr>
        <w:t>ग्मभीरा</w:t>
      </w:r>
      <w:r>
        <w:t xml:space="preserve"> </w:t>
      </w:r>
      <w:r>
        <w:rPr>
          <w:cs/>
          <w:lang w:bidi="hi-IN"/>
        </w:rPr>
        <w:t>॥</w:t>
      </w:r>
    </w:p>
    <w:p w:rsidR="00347EEB" w:rsidRDefault="00347EEB">
      <w:pPr>
        <w:pStyle w:val="SGGSRoman"/>
      </w:pPr>
      <w:r>
        <w:t>an-din sahj samaaDh har laagee har japi-aa gahir gambheeraa.</w:t>
      </w:r>
    </w:p>
    <w:p w:rsidR="00347EEB" w:rsidRDefault="00347EEB">
      <w:pPr>
        <w:pStyle w:val="SGGSTrans"/>
      </w:pPr>
      <w:r>
        <w:t>Night and day, one remains absorbed in the Perfect Poise of Samaadhi; meditate on the Name of the Lord, the inaccessible and unfathomable Lord.</w:t>
      </w:r>
    </w:p>
    <w:p w:rsidR="00347EEB" w:rsidRDefault="00347EEB">
      <w:pPr>
        <w:pStyle w:val="SGGSGurm"/>
      </w:pPr>
      <w:r>
        <w:rPr>
          <w:cs/>
        </w:rPr>
        <w:t xml:space="preserve">ਜਾਤਿ ਅਜਾਤਿ ਨਾਮੁ ਜਿਨ ਧਿਆਇਆ ਤਿਨ ਪਰਮ ਪਦਾਰਥੁ ਪਾਇਆ ॥ </w:t>
      </w:r>
      <w:r>
        <w:rPr>
          <w:color w:val="008000"/>
          <w:sz w:val="18"/>
        </w:rPr>
        <w:t>(574)</w:t>
      </w:r>
    </w:p>
    <w:p w:rsidR="00347EEB" w:rsidRDefault="00347EEB">
      <w:pPr>
        <w:pStyle w:val="SGGSHindi"/>
      </w:pPr>
      <w:r>
        <w:rPr>
          <w:cs/>
          <w:lang w:bidi="hi-IN"/>
        </w:rPr>
        <w:t>जाति</w:t>
      </w:r>
      <w:r>
        <w:t xml:space="preserve"> </w:t>
      </w:r>
      <w:r>
        <w:rPr>
          <w:cs/>
          <w:lang w:bidi="hi-IN"/>
        </w:rPr>
        <w:t>अजाति</w:t>
      </w:r>
      <w:r>
        <w:t xml:space="preserve"> </w:t>
      </w:r>
      <w:r>
        <w:rPr>
          <w:cs/>
          <w:lang w:bidi="hi-IN"/>
        </w:rPr>
        <w:t>नामु</w:t>
      </w:r>
      <w:r>
        <w:t xml:space="preserve"> </w:t>
      </w:r>
      <w:r>
        <w:rPr>
          <w:cs/>
          <w:lang w:bidi="hi-IN"/>
        </w:rPr>
        <w:t>जिन</w:t>
      </w:r>
      <w:r>
        <w:t xml:space="preserve"> </w:t>
      </w:r>
      <w:r>
        <w:rPr>
          <w:cs/>
          <w:lang w:bidi="hi-IN"/>
        </w:rPr>
        <w:t>धिआइआ</w:t>
      </w:r>
      <w:r>
        <w:t xml:space="preserve"> </w:t>
      </w:r>
      <w:r>
        <w:rPr>
          <w:cs/>
          <w:lang w:bidi="hi-IN"/>
        </w:rPr>
        <w:t>तिन</w:t>
      </w:r>
      <w:r>
        <w:t xml:space="preserve"> </w:t>
      </w:r>
      <w:r>
        <w:rPr>
          <w:cs/>
          <w:lang w:bidi="hi-IN"/>
        </w:rPr>
        <w:t>परम</w:t>
      </w:r>
      <w:r>
        <w:t xml:space="preserve"> </w:t>
      </w:r>
      <w:r>
        <w:rPr>
          <w:cs/>
          <w:lang w:bidi="hi-IN"/>
        </w:rPr>
        <w:t>पदारथु</w:t>
      </w:r>
      <w:r>
        <w:t xml:space="preserve"> </w:t>
      </w:r>
      <w:r>
        <w:rPr>
          <w:cs/>
          <w:lang w:bidi="hi-IN"/>
        </w:rPr>
        <w:t>पाइआ</w:t>
      </w:r>
      <w:r>
        <w:t xml:space="preserve"> </w:t>
      </w:r>
      <w:r>
        <w:rPr>
          <w:cs/>
          <w:lang w:bidi="hi-IN"/>
        </w:rPr>
        <w:t>॥</w:t>
      </w:r>
    </w:p>
    <w:p w:rsidR="00347EEB" w:rsidRDefault="00347EEB">
      <w:pPr>
        <w:pStyle w:val="SGGSRoman"/>
      </w:pPr>
      <w:r>
        <w:t>jaat ajaat naam jin Dhi-aa-i-aa tin param padaarath paa-i-aa.</w:t>
      </w:r>
    </w:p>
    <w:p w:rsidR="00347EEB" w:rsidRDefault="00347EEB">
      <w:pPr>
        <w:pStyle w:val="SGGSTrans"/>
      </w:pPr>
      <w:r>
        <w:t>Whether of high or low social status, one who meditates on the Naam obtains the supreme treasure.</w:t>
      </w:r>
    </w:p>
    <w:p w:rsidR="00347EEB" w:rsidRDefault="00347EEB">
      <w:pPr>
        <w:pStyle w:val="SGGSGurm"/>
      </w:pPr>
      <w:r>
        <w:rPr>
          <w:cs/>
        </w:rPr>
        <w:t>ਜਪਿ ਹਰਿ ਹਰਿ ਜਪਿ ਹਰਿ ਹਰਿ ਨਾਮੁ ਮੇਰੈ ਮਨਿ ਭਾਇਆ ॥੩</w:t>
      </w:r>
      <w:r>
        <w:rPr>
          <w:cs/>
          <w:lang w:bidi="hi-IN"/>
        </w:rPr>
        <w:t xml:space="preserve">॥ </w:t>
      </w:r>
      <w:r>
        <w:rPr>
          <w:color w:val="008000"/>
          <w:sz w:val="18"/>
        </w:rPr>
        <w:t>(574)</w:t>
      </w:r>
    </w:p>
    <w:p w:rsidR="00347EEB" w:rsidRDefault="00347EEB">
      <w:pPr>
        <w:pStyle w:val="SGGSHindi"/>
      </w:pPr>
      <w:r>
        <w:rPr>
          <w:cs/>
          <w:lang w:bidi="hi-IN"/>
        </w:rPr>
        <w:t>जपि</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मेरै</w:t>
      </w:r>
      <w:r>
        <w:t xml:space="preserve"> </w:t>
      </w:r>
      <w:r>
        <w:rPr>
          <w:cs/>
          <w:lang w:bidi="hi-IN"/>
        </w:rPr>
        <w:t>मनि</w:t>
      </w:r>
      <w:r>
        <w:t xml:space="preserve"> </w:t>
      </w:r>
      <w:r>
        <w:rPr>
          <w:cs/>
          <w:lang w:bidi="hi-IN"/>
        </w:rPr>
        <w:t>भाइआ</w:t>
      </w:r>
      <w:r>
        <w:t xml:space="preserve"> </w:t>
      </w:r>
      <w:r>
        <w:rPr>
          <w:cs/>
          <w:lang w:bidi="hi-IN"/>
        </w:rPr>
        <w:t>॥३॥</w:t>
      </w:r>
    </w:p>
    <w:p w:rsidR="00347EEB" w:rsidRDefault="00347EEB">
      <w:pPr>
        <w:pStyle w:val="SGGSRoman"/>
      </w:pPr>
      <w:r>
        <w:t>jap har har jap har har naam mayrai man bhaa-i-aa. ||3||</w:t>
      </w:r>
    </w:p>
    <w:p w:rsidR="00347EEB" w:rsidRDefault="00347EEB">
      <w:pPr>
        <w:pStyle w:val="SGGSTrans"/>
      </w:pPr>
      <w:r>
        <w:t>Chanting the Name of the Lord, Har, Har, chanting the Name of the Lord, Har, Har, is pleasing to my mind. ||3||</w:t>
      </w:r>
    </w:p>
    <w:p w:rsidR="00347EEB" w:rsidRDefault="00347EEB">
      <w:pPr>
        <w:pStyle w:val="SGGSGurm"/>
      </w:pPr>
      <w:r>
        <w:rPr>
          <w:cs/>
        </w:rPr>
        <w:t xml:space="preserve">ਹਰਿ ਧਾਰਹੁ ਹਰਿ ਧਾਰਹੁ ਕਿਰਪਾ ਕਰਿ ਕਿਰਪਾ ਲੇਹੁ ਉਬਾਰੇ ਰਾਮ ॥ </w:t>
      </w:r>
      <w:r>
        <w:rPr>
          <w:color w:val="008000"/>
          <w:sz w:val="18"/>
        </w:rPr>
        <w:t>(575)</w:t>
      </w:r>
    </w:p>
    <w:p w:rsidR="00347EEB" w:rsidRDefault="00347EEB">
      <w:pPr>
        <w:pStyle w:val="SGGSHindi"/>
      </w:pPr>
      <w:r>
        <w:rPr>
          <w:cs/>
          <w:lang w:bidi="hi-IN"/>
        </w:rPr>
        <w:t>हरि</w:t>
      </w:r>
      <w:r>
        <w:t xml:space="preserve"> </w:t>
      </w:r>
      <w:r>
        <w:rPr>
          <w:cs/>
          <w:lang w:bidi="hi-IN"/>
        </w:rPr>
        <w:t>धारहु</w:t>
      </w:r>
      <w:r>
        <w:t xml:space="preserve"> </w:t>
      </w:r>
      <w:r>
        <w:rPr>
          <w:cs/>
          <w:lang w:bidi="hi-IN"/>
        </w:rPr>
        <w:t>हरि</w:t>
      </w:r>
      <w:r>
        <w:t xml:space="preserve"> </w:t>
      </w:r>
      <w:r>
        <w:rPr>
          <w:cs/>
          <w:lang w:bidi="hi-IN"/>
        </w:rPr>
        <w:t>धारहु</w:t>
      </w:r>
      <w:r>
        <w:t xml:space="preserve"> </w:t>
      </w:r>
      <w:r>
        <w:rPr>
          <w:cs/>
          <w:lang w:bidi="hi-IN"/>
        </w:rPr>
        <w:t>किरपा</w:t>
      </w:r>
      <w:r>
        <w:t xml:space="preserve"> </w:t>
      </w:r>
      <w:r>
        <w:rPr>
          <w:cs/>
          <w:lang w:bidi="hi-IN"/>
        </w:rPr>
        <w:t>करि</w:t>
      </w:r>
      <w:r>
        <w:t xml:space="preserve"> </w:t>
      </w:r>
      <w:r>
        <w:rPr>
          <w:cs/>
          <w:lang w:bidi="hi-IN"/>
        </w:rPr>
        <w:t>किरपा</w:t>
      </w:r>
      <w:r>
        <w:t xml:space="preserve"> </w:t>
      </w:r>
      <w:r>
        <w:rPr>
          <w:cs/>
          <w:lang w:bidi="hi-IN"/>
        </w:rPr>
        <w:t>लेहु</w:t>
      </w:r>
      <w:r>
        <w:t xml:space="preserve"> </w:t>
      </w:r>
      <w:r>
        <w:rPr>
          <w:cs/>
          <w:lang w:bidi="hi-IN"/>
        </w:rPr>
        <w:t>उबारे</w:t>
      </w:r>
      <w:r>
        <w:t xml:space="preserve"> </w:t>
      </w:r>
      <w:r>
        <w:rPr>
          <w:cs/>
          <w:lang w:bidi="hi-IN"/>
        </w:rPr>
        <w:t>राम</w:t>
      </w:r>
      <w:r>
        <w:t xml:space="preserve"> </w:t>
      </w:r>
      <w:r>
        <w:rPr>
          <w:cs/>
          <w:lang w:bidi="hi-IN"/>
        </w:rPr>
        <w:t>॥</w:t>
      </w:r>
    </w:p>
    <w:p w:rsidR="00347EEB" w:rsidRDefault="00347EEB">
      <w:pPr>
        <w:pStyle w:val="SGGSRoman"/>
      </w:pPr>
      <w:r>
        <w:t>har Dhaarahu har Dhaarahu kirpaa kar kirpaa layho ubaaray raam.</w:t>
      </w:r>
    </w:p>
    <w:p w:rsidR="00347EEB" w:rsidRDefault="00347EEB">
      <w:pPr>
        <w:pStyle w:val="SGGSTrans"/>
      </w:pPr>
      <w:r>
        <w:t>Grant Your Grace, grant Your Grace, O Lord, and save me.</w:t>
      </w:r>
    </w:p>
    <w:p w:rsidR="00347EEB" w:rsidRDefault="00347EEB">
      <w:pPr>
        <w:pStyle w:val="SGGSGurm"/>
      </w:pPr>
      <w:r>
        <w:rPr>
          <w:cs/>
        </w:rPr>
        <w:t xml:space="preserve">ਹਮ ਪਾਪੀ ਹਮ ਪਾਪੀ ਨਿਰਗੁਣ ਦੀਨ ਤੁਮ੍ਹ੍ਹਾਰੇ ਰਾਮ ॥ </w:t>
      </w:r>
      <w:r>
        <w:rPr>
          <w:color w:val="008000"/>
          <w:sz w:val="18"/>
        </w:rPr>
        <w:t>(575)</w:t>
      </w:r>
    </w:p>
    <w:p w:rsidR="00347EEB" w:rsidRDefault="00347EEB">
      <w:pPr>
        <w:pStyle w:val="SGGSHindi"/>
      </w:pPr>
      <w:r>
        <w:rPr>
          <w:cs/>
          <w:lang w:bidi="hi-IN"/>
        </w:rPr>
        <w:t>हम</w:t>
      </w:r>
      <w:r>
        <w:t xml:space="preserve"> </w:t>
      </w:r>
      <w:r>
        <w:rPr>
          <w:cs/>
          <w:lang w:bidi="hi-IN"/>
        </w:rPr>
        <w:t>पापी</w:t>
      </w:r>
      <w:r>
        <w:t xml:space="preserve"> </w:t>
      </w:r>
      <w:r>
        <w:rPr>
          <w:cs/>
          <w:lang w:bidi="hi-IN"/>
        </w:rPr>
        <w:t>हम</w:t>
      </w:r>
      <w:r>
        <w:t xml:space="preserve"> </w:t>
      </w:r>
      <w:r>
        <w:rPr>
          <w:cs/>
          <w:lang w:bidi="hi-IN"/>
        </w:rPr>
        <w:t>पापी</w:t>
      </w:r>
      <w:r>
        <w:t xml:space="preserve"> </w:t>
      </w:r>
      <w:r>
        <w:rPr>
          <w:cs/>
          <w:lang w:bidi="hi-IN"/>
        </w:rPr>
        <w:t>निरगुण</w:t>
      </w:r>
      <w:r>
        <w:t xml:space="preserve"> </w:t>
      </w:r>
      <w:r>
        <w:rPr>
          <w:cs/>
          <w:lang w:bidi="hi-IN"/>
        </w:rPr>
        <w:t>दीन</w:t>
      </w:r>
      <w:r>
        <w:t xml:space="preserve"> </w:t>
      </w:r>
      <w:r>
        <w:rPr>
          <w:cs/>
          <w:lang w:bidi="hi-IN"/>
        </w:rPr>
        <w:t>तुम्हारे</w:t>
      </w:r>
      <w:r>
        <w:t xml:space="preserve"> </w:t>
      </w:r>
      <w:r>
        <w:rPr>
          <w:cs/>
          <w:lang w:bidi="hi-IN"/>
        </w:rPr>
        <w:t>राम</w:t>
      </w:r>
      <w:r>
        <w:t xml:space="preserve"> </w:t>
      </w:r>
      <w:r>
        <w:rPr>
          <w:cs/>
          <w:lang w:bidi="hi-IN"/>
        </w:rPr>
        <w:t>॥</w:t>
      </w:r>
    </w:p>
    <w:p w:rsidR="00347EEB" w:rsidRDefault="00347EEB">
      <w:pPr>
        <w:pStyle w:val="SGGSRoman"/>
      </w:pPr>
      <w:r>
        <w:t>ham paapee ham paapee nirgun deen tum</w:t>
      </w:r>
      <w:r>
        <w:rPr>
          <w:vertAlign w:val="superscript"/>
        </w:rPr>
        <w:t>H</w:t>
      </w:r>
      <w:r>
        <w:t>aaray raam.</w:t>
      </w:r>
    </w:p>
    <w:p w:rsidR="00347EEB" w:rsidRDefault="00347EEB">
      <w:pPr>
        <w:pStyle w:val="SGGSTrans"/>
      </w:pPr>
      <w:r>
        <w:t>I am a sinner, I am a worthless sinner, I am meek, but I am Yours, O Lord.</w:t>
      </w:r>
    </w:p>
    <w:p w:rsidR="00347EEB" w:rsidRDefault="00347EEB">
      <w:pPr>
        <w:pStyle w:val="SGGSGurm"/>
      </w:pPr>
      <w:r>
        <w:rPr>
          <w:cs/>
        </w:rPr>
        <w:t xml:space="preserve">ਹਮ ਪਾਪੀ ਨਿਰਗੁਣ ਦੀਨ ਤੁਮ੍ਹ੍ਹਾਰੇ ਹਰਿ ਦੈਆਲ ਸਰਣਾਇਆ ॥ </w:t>
      </w:r>
      <w:r>
        <w:rPr>
          <w:color w:val="008000"/>
          <w:sz w:val="18"/>
        </w:rPr>
        <w:t>(575)</w:t>
      </w:r>
    </w:p>
    <w:p w:rsidR="00347EEB" w:rsidRDefault="00347EEB">
      <w:pPr>
        <w:pStyle w:val="SGGSHindi"/>
      </w:pPr>
      <w:r>
        <w:rPr>
          <w:cs/>
          <w:lang w:bidi="hi-IN"/>
        </w:rPr>
        <w:t>हम</w:t>
      </w:r>
      <w:r>
        <w:t xml:space="preserve"> </w:t>
      </w:r>
      <w:r>
        <w:rPr>
          <w:cs/>
          <w:lang w:bidi="hi-IN"/>
        </w:rPr>
        <w:t>पापी</w:t>
      </w:r>
      <w:r>
        <w:t xml:space="preserve"> </w:t>
      </w:r>
      <w:r>
        <w:rPr>
          <w:cs/>
          <w:lang w:bidi="hi-IN"/>
        </w:rPr>
        <w:t>निरगुण</w:t>
      </w:r>
      <w:r>
        <w:t xml:space="preserve"> </w:t>
      </w:r>
      <w:r>
        <w:rPr>
          <w:cs/>
          <w:lang w:bidi="hi-IN"/>
        </w:rPr>
        <w:t>दीन</w:t>
      </w:r>
      <w:r>
        <w:t xml:space="preserve"> </w:t>
      </w:r>
      <w:r>
        <w:rPr>
          <w:cs/>
          <w:lang w:bidi="hi-IN"/>
        </w:rPr>
        <w:t>तुम्हारे</w:t>
      </w:r>
      <w:r>
        <w:t xml:space="preserve"> </w:t>
      </w:r>
      <w:r>
        <w:rPr>
          <w:cs/>
          <w:lang w:bidi="hi-IN"/>
        </w:rPr>
        <w:t>हरि</w:t>
      </w:r>
      <w:r>
        <w:t xml:space="preserve"> </w:t>
      </w:r>
      <w:r>
        <w:rPr>
          <w:cs/>
          <w:lang w:bidi="hi-IN"/>
        </w:rPr>
        <w:t>दैआल</w:t>
      </w:r>
      <w:r>
        <w:t xml:space="preserve"> </w:t>
      </w:r>
      <w:r>
        <w:rPr>
          <w:cs/>
          <w:lang w:bidi="hi-IN"/>
        </w:rPr>
        <w:t>सरणाइआ</w:t>
      </w:r>
      <w:r>
        <w:t xml:space="preserve"> </w:t>
      </w:r>
      <w:r>
        <w:rPr>
          <w:cs/>
          <w:lang w:bidi="hi-IN"/>
        </w:rPr>
        <w:t>॥</w:t>
      </w:r>
    </w:p>
    <w:p w:rsidR="00347EEB" w:rsidRDefault="00347EEB">
      <w:pPr>
        <w:pStyle w:val="SGGSRoman"/>
      </w:pPr>
      <w:r>
        <w:t>ham paapee nirgun deen tum</w:t>
      </w:r>
      <w:r>
        <w:rPr>
          <w:vertAlign w:val="superscript"/>
        </w:rPr>
        <w:t>H</w:t>
      </w:r>
      <w:r>
        <w:t>aaray har dai-aal sarnaa-i-aa.</w:t>
      </w:r>
    </w:p>
    <w:p w:rsidR="00347EEB" w:rsidRDefault="00347EEB">
      <w:pPr>
        <w:pStyle w:val="SGGSTrans"/>
      </w:pPr>
      <w:r>
        <w:t>I am a worthless sinner, and I am meek, but I am Yours; I seek Your Sanctuary, O Merciful Lord.</w:t>
      </w:r>
    </w:p>
    <w:p w:rsidR="00347EEB" w:rsidRDefault="00347EEB">
      <w:pPr>
        <w:pStyle w:val="SGGSGurm"/>
      </w:pPr>
      <w:r>
        <w:rPr>
          <w:cs/>
        </w:rPr>
        <w:t xml:space="preserve">ਤੂ ਦੁਖ ਭੰਜਨੁ ਸਰਬ ਸੁਖਦਾਤਾ ਹਮ ਪਾਥਰ ਤਰੇ ਤਰਾਇਆ ॥ </w:t>
      </w:r>
      <w:r>
        <w:rPr>
          <w:color w:val="008000"/>
          <w:sz w:val="18"/>
        </w:rPr>
        <w:t>(575)</w:t>
      </w:r>
    </w:p>
    <w:p w:rsidR="00347EEB" w:rsidRDefault="00347EEB">
      <w:pPr>
        <w:pStyle w:val="SGGSHindi"/>
      </w:pPr>
      <w:r>
        <w:rPr>
          <w:cs/>
          <w:lang w:bidi="hi-IN"/>
        </w:rPr>
        <w:t>तू</w:t>
      </w:r>
      <w:r>
        <w:t xml:space="preserve"> </w:t>
      </w:r>
      <w:r>
        <w:rPr>
          <w:cs/>
          <w:lang w:bidi="hi-IN"/>
        </w:rPr>
        <w:t>दुख</w:t>
      </w:r>
      <w:r>
        <w:t xml:space="preserve"> </w:t>
      </w:r>
      <w:r>
        <w:rPr>
          <w:cs/>
          <w:lang w:bidi="hi-IN"/>
        </w:rPr>
        <w:t>भंजनु</w:t>
      </w:r>
      <w:r>
        <w:t xml:space="preserve"> </w:t>
      </w:r>
      <w:r>
        <w:rPr>
          <w:cs/>
          <w:lang w:bidi="hi-IN"/>
        </w:rPr>
        <w:t>सरब</w:t>
      </w:r>
      <w:r>
        <w:t xml:space="preserve"> </w:t>
      </w:r>
      <w:r>
        <w:rPr>
          <w:cs/>
          <w:lang w:bidi="hi-IN"/>
        </w:rPr>
        <w:t>सुखदाता</w:t>
      </w:r>
      <w:r>
        <w:t xml:space="preserve"> </w:t>
      </w:r>
      <w:r>
        <w:rPr>
          <w:cs/>
          <w:lang w:bidi="hi-IN"/>
        </w:rPr>
        <w:t>हम</w:t>
      </w:r>
      <w:r>
        <w:t xml:space="preserve"> </w:t>
      </w:r>
      <w:r>
        <w:rPr>
          <w:cs/>
          <w:lang w:bidi="hi-IN"/>
        </w:rPr>
        <w:t>पाथर</w:t>
      </w:r>
      <w:r>
        <w:t xml:space="preserve"> </w:t>
      </w:r>
      <w:r>
        <w:rPr>
          <w:cs/>
          <w:lang w:bidi="hi-IN"/>
        </w:rPr>
        <w:t>तरे</w:t>
      </w:r>
      <w:r>
        <w:t xml:space="preserve"> </w:t>
      </w:r>
      <w:r>
        <w:rPr>
          <w:cs/>
          <w:lang w:bidi="hi-IN"/>
        </w:rPr>
        <w:t>तराइआ</w:t>
      </w:r>
      <w:r>
        <w:t xml:space="preserve"> </w:t>
      </w:r>
      <w:r>
        <w:rPr>
          <w:cs/>
          <w:lang w:bidi="hi-IN"/>
        </w:rPr>
        <w:t>॥</w:t>
      </w:r>
    </w:p>
    <w:p w:rsidR="00347EEB" w:rsidRDefault="00347EEB">
      <w:pPr>
        <w:pStyle w:val="SGGSRoman"/>
      </w:pPr>
      <w:r>
        <w:t>too dukh bhanjan sarab sukh-daata ham paathar taray taraa-i-aa.</w:t>
      </w:r>
    </w:p>
    <w:p w:rsidR="00347EEB" w:rsidRDefault="00347EEB">
      <w:pPr>
        <w:pStyle w:val="SGGSTrans"/>
      </w:pPr>
      <w:r>
        <w:t>You are the Destroyer of pain, the Giver of absolute peace; I am a stone - carry me across and save me.</w:t>
      </w:r>
    </w:p>
    <w:p w:rsidR="00347EEB" w:rsidRDefault="00347EEB">
      <w:pPr>
        <w:pStyle w:val="SGGSGurm"/>
      </w:pPr>
      <w:r>
        <w:rPr>
          <w:cs/>
        </w:rPr>
        <w:t xml:space="preserve">ਸਤਿਗੁਰ ਭੇਟਿ ਰਾਮ ਰਸੁ ਪਾਇਆ ਜਨ ਨਾਨਕ ਨਾਮਿ ਉਧਾਰੇ ॥ </w:t>
      </w:r>
      <w:r>
        <w:rPr>
          <w:color w:val="008000"/>
          <w:sz w:val="18"/>
        </w:rPr>
        <w:t>(575)</w:t>
      </w:r>
    </w:p>
    <w:p w:rsidR="00347EEB" w:rsidRDefault="00347EEB">
      <w:pPr>
        <w:pStyle w:val="SGGSHindi"/>
      </w:pPr>
      <w:r>
        <w:rPr>
          <w:cs/>
          <w:lang w:bidi="hi-IN"/>
        </w:rPr>
        <w:t>सतिगुर</w:t>
      </w:r>
      <w:r>
        <w:t xml:space="preserve"> </w:t>
      </w:r>
      <w:r>
        <w:rPr>
          <w:cs/>
          <w:lang w:bidi="hi-IN"/>
        </w:rPr>
        <w:t>भेटि</w:t>
      </w:r>
      <w:r>
        <w:t xml:space="preserve"> </w:t>
      </w:r>
      <w:r>
        <w:rPr>
          <w:cs/>
          <w:lang w:bidi="hi-IN"/>
        </w:rPr>
        <w:t>राम</w:t>
      </w:r>
      <w:r>
        <w:t xml:space="preserve"> </w:t>
      </w:r>
      <w:r>
        <w:rPr>
          <w:cs/>
          <w:lang w:bidi="hi-IN"/>
        </w:rPr>
        <w:t>रसु</w:t>
      </w:r>
      <w:r>
        <w:t xml:space="preserve"> </w:t>
      </w:r>
      <w:r>
        <w:rPr>
          <w:cs/>
          <w:lang w:bidi="hi-IN"/>
        </w:rPr>
        <w:t>पाइआ</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उधारे</w:t>
      </w:r>
      <w:r>
        <w:t xml:space="preserve"> </w:t>
      </w:r>
      <w:r>
        <w:rPr>
          <w:cs/>
          <w:lang w:bidi="hi-IN"/>
        </w:rPr>
        <w:t>॥</w:t>
      </w:r>
    </w:p>
    <w:p w:rsidR="00347EEB" w:rsidRDefault="00347EEB">
      <w:pPr>
        <w:pStyle w:val="SGGSRoman"/>
      </w:pPr>
      <w:r>
        <w:t>satgur bhayt raam ras paa-i-aa jan naanak naam uDhaaray.</w:t>
      </w:r>
    </w:p>
    <w:p w:rsidR="00347EEB" w:rsidRDefault="00347EEB">
      <w:pPr>
        <w:pStyle w:val="SGGSTrans"/>
      </w:pPr>
      <w:r>
        <w:t>Meeting the True Guru, servant Nanak has obtained the subtle essence of the Lord; through the Naam, the Name of the Lord, he is saved.</w:t>
      </w:r>
    </w:p>
    <w:p w:rsidR="00347EEB" w:rsidRDefault="00347EEB">
      <w:pPr>
        <w:pStyle w:val="SGGSGurm"/>
      </w:pPr>
      <w:r>
        <w:rPr>
          <w:cs/>
        </w:rPr>
        <w:t>ਹਰਿ ਧਾਰਹੁ ਹਰਿ ਧਾਰਹੁ ਕਿਰਪਾ ਕਰਿ ਕਿਰਪਾ ਲੇਹੁ ਉਬਾਰੇ ਰਾਮ ॥੪</w:t>
      </w:r>
      <w:r>
        <w:rPr>
          <w:cs/>
          <w:lang w:bidi="hi-IN"/>
        </w:rPr>
        <w:t>॥</w:t>
      </w:r>
      <w:r>
        <w:t>੪</w:t>
      </w:r>
      <w:r>
        <w:rPr>
          <w:cs/>
        </w:rPr>
        <w:t xml:space="preserve">॥ </w:t>
      </w:r>
      <w:r>
        <w:rPr>
          <w:color w:val="008000"/>
          <w:sz w:val="18"/>
        </w:rPr>
        <w:t>(575)</w:t>
      </w:r>
    </w:p>
    <w:p w:rsidR="00347EEB" w:rsidRDefault="00347EEB">
      <w:pPr>
        <w:pStyle w:val="SGGSHindi"/>
      </w:pPr>
      <w:r>
        <w:rPr>
          <w:cs/>
          <w:lang w:bidi="hi-IN"/>
        </w:rPr>
        <w:t>हरि</w:t>
      </w:r>
      <w:r>
        <w:t xml:space="preserve"> </w:t>
      </w:r>
      <w:r>
        <w:rPr>
          <w:cs/>
          <w:lang w:bidi="hi-IN"/>
        </w:rPr>
        <w:t>धारहु</w:t>
      </w:r>
      <w:r>
        <w:t xml:space="preserve"> </w:t>
      </w:r>
      <w:r>
        <w:rPr>
          <w:cs/>
          <w:lang w:bidi="hi-IN"/>
        </w:rPr>
        <w:t>हरि</w:t>
      </w:r>
      <w:r>
        <w:t xml:space="preserve"> </w:t>
      </w:r>
      <w:r>
        <w:rPr>
          <w:cs/>
          <w:lang w:bidi="hi-IN"/>
        </w:rPr>
        <w:t>धारहु</w:t>
      </w:r>
      <w:r>
        <w:t xml:space="preserve"> </w:t>
      </w:r>
      <w:r>
        <w:rPr>
          <w:cs/>
          <w:lang w:bidi="hi-IN"/>
        </w:rPr>
        <w:t>किरपा</w:t>
      </w:r>
      <w:r>
        <w:t xml:space="preserve"> </w:t>
      </w:r>
      <w:r>
        <w:rPr>
          <w:cs/>
          <w:lang w:bidi="hi-IN"/>
        </w:rPr>
        <w:t>करि</w:t>
      </w:r>
      <w:r>
        <w:t xml:space="preserve"> </w:t>
      </w:r>
      <w:r>
        <w:rPr>
          <w:cs/>
          <w:lang w:bidi="hi-IN"/>
        </w:rPr>
        <w:t>किरपा</w:t>
      </w:r>
      <w:r>
        <w:t xml:space="preserve"> </w:t>
      </w:r>
      <w:r>
        <w:rPr>
          <w:cs/>
          <w:lang w:bidi="hi-IN"/>
        </w:rPr>
        <w:t>लेहु</w:t>
      </w:r>
      <w:r>
        <w:t xml:space="preserve"> </w:t>
      </w:r>
      <w:r>
        <w:rPr>
          <w:cs/>
          <w:lang w:bidi="hi-IN"/>
        </w:rPr>
        <w:t>उबारे</w:t>
      </w:r>
      <w:r>
        <w:t xml:space="preserve"> </w:t>
      </w:r>
      <w:r>
        <w:rPr>
          <w:cs/>
          <w:lang w:bidi="hi-IN"/>
        </w:rPr>
        <w:t>राम</w:t>
      </w:r>
      <w:r>
        <w:t xml:space="preserve"> </w:t>
      </w:r>
      <w:r>
        <w:rPr>
          <w:cs/>
          <w:lang w:bidi="hi-IN"/>
        </w:rPr>
        <w:t>॥४॥४॥</w:t>
      </w:r>
    </w:p>
    <w:p w:rsidR="00347EEB" w:rsidRDefault="00347EEB">
      <w:pPr>
        <w:pStyle w:val="SGGSRoman"/>
      </w:pPr>
      <w:r>
        <w:t>har Dhaarahu har Dhaarahu kirpaa kar kirpaa layho ubaaray raam. ||4||4||</w:t>
      </w:r>
    </w:p>
    <w:p w:rsidR="00347EEB" w:rsidRDefault="00347EEB">
      <w:pPr>
        <w:pStyle w:val="SGGSTrans"/>
      </w:pPr>
      <w:r>
        <w:t>Grant Your Grace, grant Your Grace, Lord, and save me. ||4||4||</w:t>
      </w:r>
    </w:p>
    <w:p w:rsidR="00347EEB" w:rsidRDefault="00347EEB">
      <w:pPr>
        <w:pStyle w:val="SGGSGurm"/>
      </w:pPr>
      <w:r>
        <w:rPr>
          <w:cs/>
        </w:rPr>
        <w:t xml:space="preserve">ਵਡਹੰਸੁ ਮਹਲਾ ੪ ਘੋੜੀਆ </w:t>
      </w:r>
      <w:r>
        <w:rPr>
          <w:color w:val="008000"/>
          <w:sz w:val="18"/>
        </w:rPr>
        <w:t>(575)</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घोड़ीआ</w:t>
      </w:r>
    </w:p>
    <w:p w:rsidR="00347EEB" w:rsidRDefault="00347EEB">
      <w:pPr>
        <w:pStyle w:val="SGGSRoman"/>
      </w:pPr>
      <w:r>
        <w:t>vad-hans mehlaa 4 ghorhee-aa</w:t>
      </w:r>
    </w:p>
    <w:p w:rsidR="00347EEB" w:rsidRDefault="00347EEB">
      <w:pPr>
        <w:pStyle w:val="SGGSTrans"/>
      </w:pPr>
      <w:r>
        <w:t>Wadahans, Fourth Mehl, Ghorees ~ The Wedding Procession Songs:</w:t>
      </w:r>
    </w:p>
    <w:p w:rsidR="00347EEB" w:rsidRDefault="00347EEB">
      <w:pPr>
        <w:pStyle w:val="SGGSGurm"/>
      </w:pPr>
      <w:r>
        <w:rPr>
          <w:cs/>
        </w:rPr>
        <w:t xml:space="preserve">ੴ ਸਤਿਗੁਰ ਪ੍ਰਸਾਦਿ ॥ </w:t>
      </w:r>
      <w:r>
        <w:rPr>
          <w:color w:val="008000"/>
          <w:sz w:val="18"/>
        </w:rPr>
        <w:t>(575)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ਦੇਹ ਤੇਜਣਿ ਜੀ ਰਾਮਿ ਉਪਾਈਆ ਰਾਮ ॥ </w:t>
      </w:r>
      <w:r>
        <w:rPr>
          <w:color w:val="008000"/>
          <w:sz w:val="18"/>
        </w:rPr>
        <w:t>(575)</w:t>
      </w:r>
    </w:p>
    <w:p w:rsidR="00347EEB" w:rsidRDefault="00347EEB">
      <w:pPr>
        <w:pStyle w:val="SGGSHindi"/>
      </w:pPr>
      <w:r>
        <w:rPr>
          <w:cs/>
          <w:lang w:bidi="hi-IN"/>
        </w:rPr>
        <w:t>देह</w:t>
      </w:r>
      <w:r>
        <w:t xml:space="preserve"> </w:t>
      </w:r>
      <w:r>
        <w:rPr>
          <w:cs/>
          <w:lang w:bidi="hi-IN"/>
        </w:rPr>
        <w:t>तेजणि</w:t>
      </w:r>
      <w:r>
        <w:t xml:space="preserve"> </w:t>
      </w:r>
      <w:r>
        <w:rPr>
          <w:cs/>
          <w:lang w:bidi="hi-IN"/>
        </w:rPr>
        <w:t>जी</w:t>
      </w:r>
      <w:r>
        <w:t xml:space="preserve"> </w:t>
      </w:r>
      <w:r>
        <w:rPr>
          <w:cs/>
          <w:lang w:bidi="hi-IN"/>
        </w:rPr>
        <w:t>रामि</w:t>
      </w:r>
      <w:r>
        <w:t xml:space="preserve"> </w:t>
      </w:r>
      <w:r>
        <w:rPr>
          <w:cs/>
          <w:lang w:bidi="hi-IN"/>
        </w:rPr>
        <w:t>उपाईआ</w:t>
      </w:r>
      <w:r>
        <w:t xml:space="preserve"> </w:t>
      </w:r>
      <w:r>
        <w:rPr>
          <w:cs/>
          <w:lang w:bidi="hi-IN"/>
        </w:rPr>
        <w:t>राम</w:t>
      </w:r>
      <w:r>
        <w:t xml:space="preserve"> </w:t>
      </w:r>
      <w:r>
        <w:rPr>
          <w:cs/>
          <w:lang w:bidi="hi-IN"/>
        </w:rPr>
        <w:t>॥</w:t>
      </w:r>
    </w:p>
    <w:p w:rsidR="00347EEB" w:rsidRDefault="00347EEB">
      <w:pPr>
        <w:pStyle w:val="SGGSRoman"/>
      </w:pPr>
      <w:r>
        <w:t>dayh tayjan jee raam upaa-ee-aa raam.</w:t>
      </w:r>
    </w:p>
    <w:p w:rsidR="00347EEB" w:rsidRDefault="00347EEB">
      <w:pPr>
        <w:pStyle w:val="SGGSTrans"/>
      </w:pPr>
      <w:r>
        <w:t>This body-horse was created by the Lord.</w:t>
      </w:r>
    </w:p>
    <w:p w:rsidR="00347EEB" w:rsidRDefault="00347EEB">
      <w:pPr>
        <w:pStyle w:val="SGGSGurm"/>
      </w:pPr>
      <w:r>
        <w:rPr>
          <w:cs/>
        </w:rPr>
        <w:t xml:space="preserve">ਧੰਨੁ ਮਾਣਸ ਜਨਮੁ ਪੁੰਨਿ ਪਾਈਆ ਰਾਮ ॥ </w:t>
      </w:r>
      <w:r>
        <w:rPr>
          <w:color w:val="008000"/>
          <w:sz w:val="18"/>
        </w:rPr>
        <w:t>(575)</w:t>
      </w:r>
    </w:p>
    <w:p w:rsidR="00347EEB" w:rsidRDefault="00347EEB">
      <w:pPr>
        <w:pStyle w:val="SGGSHindi"/>
      </w:pPr>
      <w:r>
        <w:rPr>
          <w:cs/>
          <w:lang w:bidi="hi-IN"/>
        </w:rPr>
        <w:t>धंनु</w:t>
      </w:r>
      <w:r>
        <w:t xml:space="preserve"> </w:t>
      </w:r>
      <w:r>
        <w:rPr>
          <w:cs/>
          <w:lang w:bidi="hi-IN"/>
        </w:rPr>
        <w:t>माणस</w:t>
      </w:r>
      <w:r>
        <w:t xml:space="preserve"> </w:t>
      </w:r>
      <w:r>
        <w:rPr>
          <w:cs/>
          <w:lang w:bidi="hi-IN"/>
        </w:rPr>
        <w:t>जनमु</w:t>
      </w:r>
      <w:r>
        <w:t xml:space="preserve"> </w:t>
      </w:r>
      <w:r>
        <w:rPr>
          <w:cs/>
          <w:lang w:bidi="hi-IN"/>
        </w:rPr>
        <w:t>पुंनि</w:t>
      </w:r>
      <w:r>
        <w:t xml:space="preserve"> </w:t>
      </w:r>
      <w:r>
        <w:rPr>
          <w:cs/>
          <w:lang w:bidi="hi-IN"/>
        </w:rPr>
        <w:t>पाईआ</w:t>
      </w:r>
      <w:r>
        <w:t xml:space="preserve"> </w:t>
      </w:r>
      <w:r>
        <w:rPr>
          <w:cs/>
          <w:lang w:bidi="hi-IN"/>
        </w:rPr>
        <w:t>राम</w:t>
      </w:r>
      <w:r>
        <w:t xml:space="preserve"> </w:t>
      </w:r>
      <w:r>
        <w:rPr>
          <w:cs/>
          <w:lang w:bidi="hi-IN"/>
        </w:rPr>
        <w:t>॥</w:t>
      </w:r>
    </w:p>
    <w:p w:rsidR="00347EEB" w:rsidRDefault="00347EEB">
      <w:pPr>
        <w:pStyle w:val="SGGSRoman"/>
      </w:pPr>
      <w:r>
        <w:t>Dhan maanas janam punn paa-ee-aa raam.</w:t>
      </w:r>
    </w:p>
    <w:p w:rsidR="00347EEB" w:rsidRDefault="00347EEB">
      <w:pPr>
        <w:pStyle w:val="SGGSTrans"/>
      </w:pPr>
      <w:r>
        <w:t>Blessed is human life, which is obtained by virtuous actions.</w:t>
      </w:r>
    </w:p>
    <w:p w:rsidR="00347EEB" w:rsidRDefault="00347EEB">
      <w:pPr>
        <w:pStyle w:val="SGGSGurm"/>
      </w:pPr>
      <w:r>
        <w:rPr>
          <w:cs/>
        </w:rPr>
        <w:t xml:space="preserve">ਮਾਣਸ ਜਨਮੁ ਵਡ ਪੁੰਨੇ ਪਾਇਆ ਦੇਹ ਸੁ ਕੰਚਨ ਚੰਗੜੀਆ ॥ </w:t>
      </w:r>
      <w:r>
        <w:rPr>
          <w:color w:val="008000"/>
          <w:sz w:val="18"/>
        </w:rPr>
        <w:t>(575)</w:t>
      </w:r>
    </w:p>
    <w:p w:rsidR="00347EEB" w:rsidRDefault="00347EEB">
      <w:pPr>
        <w:pStyle w:val="SGGSHindi"/>
      </w:pPr>
      <w:r>
        <w:rPr>
          <w:cs/>
          <w:lang w:bidi="hi-IN"/>
        </w:rPr>
        <w:t>माणस</w:t>
      </w:r>
      <w:r>
        <w:t xml:space="preserve"> </w:t>
      </w:r>
      <w:r>
        <w:rPr>
          <w:cs/>
          <w:lang w:bidi="hi-IN"/>
        </w:rPr>
        <w:t>जनमु</w:t>
      </w:r>
      <w:r>
        <w:t xml:space="preserve"> </w:t>
      </w:r>
      <w:r>
        <w:rPr>
          <w:cs/>
          <w:lang w:bidi="hi-IN"/>
        </w:rPr>
        <w:t>वड</w:t>
      </w:r>
      <w:r>
        <w:t xml:space="preserve"> </w:t>
      </w:r>
      <w:r>
        <w:rPr>
          <w:cs/>
          <w:lang w:bidi="hi-IN"/>
        </w:rPr>
        <w:t>पुंने</w:t>
      </w:r>
      <w:r>
        <w:t xml:space="preserve"> </w:t>
      </w:r>
      <w:r>
        <w:rPr>
          <w:cs/>
          <w:lang w:bidi="hi-IN"/>
        </w:rPr>
        <w:t>पाइआ</w:t>
      </w:r>
      <w:r>
        <w:t xml:space="preserve"> </w:t>
      </w:r>
      <w:r>
        <w:rPr>
          <w:cs/>
          <w:lang w:bidi="hi-IN"/>
        </w:rPr>
        <w:t>देह</w:t>
      </w:r>
      <w:r>
        <w:t xml:space="preserve"> </w:t>
      </w:r>
      <w:r>
        <w:rPr>
          <w:cs/>
          <w:lang w:bidi="hi-IN"/>
        </w:rPr>
        <w:t>सु</w:t>
      </w:r>
      <w:r>
        <w:t xml:space="preserve"> </w:t>
      </w:r>
      <w:r>
        <w:rPr>
          <w:cs/>
          <w:lang w:bidi="hi-IN"/>
        </w:rPr>
        <w:t>कंचन</w:t>
      </w:r>
      <w:r>
        <w:t xml:space="preserve"> </w:t>
      </w:r>
      <w:r>
        <w:rPr>
          <w:cs/>
          <w:lang w:bidi="hi-IN"/>
        </w:rPr>
        <w:t>चंगड़ीआ</w:t>
      </w:r>
      <w:r>
        <w:t xml:space="preserve"> </w:t>
      </w:r>
      <w:r>
        <w:rPr>
          <w:cs/>
          <w:lang w:bidi="hi-IN"/>
        </w:rPr>
        <w:t>॥</w:t>
      </w:r>
    </w:p>
    <w:p w:rsidR="00347EEB" w:rsidRDefault="00347EEB">
      <w:pPr>
        <w:pStyle w:val="SGGSRoman"/>
      </w:pPr>
      <w:r>
        <w:t>maanas janam vad punnay paa-i-aa dayh so kanchan changrhee-aa.</w:t>
      </w:r>
    </w:p>
    <w:p w:rsidR="00347EEB" w:rsidRDefault="00347EEB">
      <w:pPr>
        <w:pStyle w:val="SGGSTrans"/>
      </w:pPr>
      <w:r>
        <w:t>Human life is obtained only by the most virtuous actions; this body is radiant and golden.</w:t>
      </w:r>
    </w:p>
    <w:p w:rsidR="00347EEB" w:rsidRDefault="00347EEB">
      <w:pPr>
        <w:pStyle w:val="SGGSGurm"/>
      </w:pPr>
      <w:r>
        <w:rPr>
          <w:cs/>
        </w:rPr>
        <w:t xml:space="preserve">ਗੁਰਮੁਖਿ ਰੰਗੁ ਚਲੂਲਾ ਪਾਵੈ ਹਰਿ ਹਰਿ ਹਰਿ ਨਵ ਰੰਗੜੀਆ ॥ </w:t>
      </w:r>
      <w:r>
        <w:rPr>
          <w:color w:val="008000"/>
          <w:sz w:val="18"/>
        </w:rPr>
        <w:t>(575)</w:t>
      </w:r>
    </w:p>
    <w:p w:rsidR="00347EEB" w:rsidRDefault="00347EEB">
      <w:pPr>
        <w:pStyle w:val="SGGSHindi"/>
      </w:pPr>
      <w:r>
        <w:rPr>
          <w:cs/>
          <w:lang w:bidi="hi-IN"/>
        </w:rPr>
        <w:t>गुरमुखि</w:t>
      </w:r>
      <w:r>
        <w:t xml:space="preserve"> </w:t>
      </w:r>
      <w:r>
        <w:rPr>
          <w:cs/>
          <w:lang w:bidi="hi-IN"/>
        </w:rPr>
        <w:t>रंगु</w:t>
      </w:r>
      <w:r>
        <w:t xml:space="preserve"> </w:t>
      </w:r>
      <w:r>
        <w:rPr>
          <w:cs/>
          <w:lang w:bidi="hi-IN"/>
        </w:rPr>
        <w:t>चलूला</w:t>
      </w:r>
      <w:r>
        <w:t xml:space="preserve"> </w:t>
      </w:r>
      <w:r>
        <w:rPr>
          <w:cs/>
          <w:lang w:bidi="hi-IN"/>
        </w:rPr>
        <w:t>पावै</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नव</w:t>
      </w:r>
      <w:r>
        <w:t xml:space="preserve"> </w:t>
      </w:r>
      <w:r>
        <w:rPr>
          <w:cs/>
          <w:lang w:bidi="hi-IN"/>
        </w:rPr>
        <w:t>रंगड़ीआ</w:t>
      </w:r>
      <w:r>
        <w:t xml:space="preserve"> </w:t>
      </w:r>
      <w:r>
        <w:rPr>
          <w:cs/>
          <w:lang w:bidi="hi-IN"/>
        </w:rPr>
        <w:t>॥</w:t>
      </w:r>
    </w:p>
    <w:p w:rsidR="00347EEB" w:rsidRDefault="00347EEB">
      <w:pPr>
        <w:pStyle w:val="SGGSRoman"/>
      </w:pPr>
      <w:r>
        <w:t>gurmukh rang chaloolaa paavai har har har nav rangrhee-aa.</w:t>
      </w:r>
    </w:p>
    <w:p w:rsidR="00347EEB" w:rsidRDefault="00347EEB">
      <w:pPr>
        <w:pStyle w:val="SGGSTrans"/>
      </w:pPr>
      <w:r>
        <w:t>The Gurmukh is imbued with the deep red color of the poppy; he is imbued with the new color of the Lord's Name, Har, Har, Har.</w:t>
      </w:r>
    </w:p>
    <w:p w:rsidR="00347EEB" w:rsidRDefault="00347EEB">
      <w:pPr>
        <w:pStyle w:val="SGGSGurm"/>
      </w:pPr>
      <w:r>
        <w:rPr>
          <w:cs/>
        </w:rPr>
        <w:t xml:space="preserve">ਏਹ ਦੇਹ ਸੁ ਬਾਂਕੀ ਜਿਤੁ ਹਰਿ ਜਾਪੀ ਹਰਿ ਹਰਿ ਨਾਮਿ ਸੁਹਾਵੀਆ ॥ </w:t>
      </w:r>
      <w:r>
        <w:rPr>
          <w:color w:val="008000"/>
          <w:sz w:val="18"/>
        </w:rPr>
        <w:t>(575)</w:t>
      </w:r>
    </w:p>
    <w:p w:rsidR="00347EEB" w:rsidRDefault="00347EEB">
      <w:pPr>
        <w:pStyle w:val="SGGSHindi"/>
      </w:pPr>
      <w:r>
        <w:rPr>
          <w:cs/>
          <w:lang w:bidi="hi-IN"/>
        </w:rPr>
        <w:t>एह</w:t>
      </w:r>
      <w:r>
        <w:t xml:space="preserve"> </w:t>
      </w:r>
      <w:r>
        <w:rPr>
          <w:cs/>
          <w:lang w:bidi="hi-IN"/>
        </w:rPr>
        <w:t>देह</w:t>
      </w:r>
      <w:r>
        <w:t xml:space="preserve"> </w:t>
      </w:r>
      <w:r>
        <w:rPr>
          <w:cs/>
          <w:lang w:bidi="hi-IN"/>
        </w:rPr>
        <w:t>सु</w:t>
      </w:r>
      <w:r>
        <w:t xml:space="preserve"> </w:t>
      </w:r>
      <w:r>
        <w:rPr>
          <w:cs/>
          <w:lang w:bidi="hi-IN"/>
        </w:rPr>
        <w:t>बांकी</w:t>
      </w:r>
      <w:r>
        <w:t xml:space="preserve"> </w:t>
      </w:r>
      <w:r>
        <w:rPr>
          <w:cs/>
          <w:lang w:bidi="hi-IN"/>
        </w:rPr>
        <w:t>जितु</w:t>
      </w:r>
      <w:r>
        <w:t xml:space="preserve"> </w:t>
      </w:r>
      <w:r>
        <w:rPr>
          <w:cs/>
          <w:lang w:bidi="hi-IN"/>
        </w:rPr>
        <w:t>हरि</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सुहावीआ</w:t>
      </w:r>
      <w:r>
        <w:t xml:space="preserve"> </w:t>
      </w:r>
      <w:r>
        <w:rPr>
          <w:cs/>
          <w:lang w:bidi="hi-IN"/>
        </w:rPr>
        <w:t>॥</w:t>
      </w:r>
    </w:p>
    <w:p w:rsidR="00347EEB" w:rsidRDefault="00347EEB">
      <w:pPr>
        <w:pStyle w:val="SGGSRoman"/>
      </w:pPr>
      <w:r>
        <w:t>ayh dayh so baa</w:t>
      </w:r>
      <w:r>
        <w:rPr>
          <w:vertAlign w:val="superscript"/>
        </w:rPr>
        <w:t>N</w:t>
      </w:r>
      <w:r>
        <w:t>kee jit har jaapee har har naam suhaavee-aa.</w:t>
      </w:r>
    </w:p>
    <w:p w:rsidR="00347EEB" w:rsidRDefault="00347EEB">
      <w:pPr>
        <w:pStyle w:val="SGGSTrans"/>
      </w:pPr>
      <w:r>
        <w:t>This body is so very beautiful; it chants the Name of the Lord, and it is adorned with the Name of the Lord, Har, Har.</w:t>
      </w:r>
    </w:p>
    <w:p w:rsidR="00347EEB" w:rsidRDefault="00347EEB">
      <w:pPr>
        <w:pStyle w:val="SGGSGurm"/>
      </w:pPr>
      <w:r>
        <w:rPr>
          <w:cs/>
        </w:rPr>
        <w:t>ਵਡਭਾਗੀ ਪਾਈ ਨਾਮੁ ਸਖਾਈ ਜਨ ਨਾਨਕ ਰਾਮਿ ਉਪਾਈਆ ॥੧</w:t>
      </w:r>
      <w:r>
        <w:rPr>
          <w:cs/>
          <w:lang w:bidi="hi-IN"/>
        </w:rPr>
        <w:t xml:space="preserve">॥ </w:t>
      </w:r>
      <w:r>
        <w:rPr>
          <w:color w:val="008000"/>
          <w:sz w:val="18"/>
        </w:rPr>
        <w:t>(575)</w:t>
      </w:r>
    </w:p>
    <w:p w:rsidR="00347EEB" w:rsidRDefault="00347EEB">
      <w:pPr>
        <w:pStyle w:val="SGGSHindi"/>
      </w:pPr>
      <w:r>
        <w:rPr>
          <w:cs/>
          <w:lang w:bidi="hi-IN"/>
        </w:rPr>
        <w:t>वडभागी</w:t>
      </w:r>
      <w:r>
        <w:t xml:space="preserve"> </w:t>
      </w:r>
      <w:r>
        <w:rPr>
          <w:cs/>
          <w:lang w:bidi="hi-IN"/>
        </w:rPr>
        <w:t>पाई</w:t>
      </w:r>
      <w:r>
        <w:t xml:space="preserve"> </w:t>
      </w:r>
      <w:r>
        <w:rPr>
          <w:cs/>
          <w:lang w:bidi="hi-IN"/>
        </w:rPr>
        <w:t>नामु</w:t>
      </w:r>
      <w:r>
        <w:t xml:space="preserve"> </w:t>
      </w:r>
      <w:r>
        <w:rPr>
          <w:cs/>
          <w:lang w:bidi="hi-IN"/>
        </w:rPr>
        <w:t>सखाई</w:t>
      </w:r>
      <w:r>
        <w:t xml:space="preserve"> </w:t>
      </w:r>
      <w:r>
        <w:rPr>
          <w:cs/>
          <w:lang w:bidi="hi-IN"/>
        </w:rPr>
        <w:t>जन</w:t>
      </w:r>
      <w:r>
        <w:t xml:space="preserve"> </w:t>
      </w:r>
      <w:r>
        <w:rPr>
          <w:cs/>
          <w:lang w:bidi="hi-IN"/>
        </w:rPr>
        <w:t>नानक</w:t>
      </w:r>
      <w:r>
        <w:t xml:space="preserve"> </w:t>
      </w:r>
      <w:r>
        <w:rPr>
          <w:cs/>
          <w:lang w:bidi="hi-IN"/>
        </w:rPr>
        <w:t>रामि</w:t>
      </w:r>
      <w:r>
        <w:t xml:space="preserve"> </w:t>
      </w:r>
      <w:r>
        <w:rPr>
          <w:cs/>
          <w:lang w:bidi="hi-IN"/>
        </w:rPr>
        <w:t>उपाईआ</w:t>
      </w:r>
      <w:r>
        <w:t xml:space="preserve"> </w:t>
      </w:r>
      <w:r>
        <w:rPr>
          <w:cs/>
          <w:lang w:bidi="hi-IN"/>
        </w:rPr>
        <w:t>॥१॥</w:t>
      </w:r>
    </w:p>
    <w:p w:rsidR="00347EEB" w:rsidRDefault="00347EEB">
      <w:pPr>
        <w:pStyle w:val="SGGSRoman"/>
      </w:pPr>
      <w:r>
        <w:t>vadbhaagee paa-ee naam sakhaa-ee jan naanak raam upaa-ee-aa. ||1||</w:t>
      </w:r>
    </w:p>
    <w:p w:rsidR="00347EEB" w:rsidRDefault="00347EEB">
      <w:pPr>
        <w:pStyle w:val="SGGSTrans"/>
      </w:pPr>
      <w:r>
        <w:t>By great good fortune, the body is obtained; the Naam, the Name of the Lord, is its companion; O servant Nanak, the Lord has created it. ||1||</w:t>
      </w:r>
    </w:p>
    <w:p w:rsidR="00347EEB" w:rsidRDefault="00347EEB">
      <w:pPr>
        <w:pStyle w:val="SGGSGurm"/>
      </w:pPr>
      <w:r>
        <w:rPr>
          <w:cs/>
        </w:rPr>
        <w:t xml:space="preserve">ਦੇਹ ਪਾਵਉ ਜੀਨੁ ਬੁਝਿ ਚੰਗਾ ਰਾਮ ॥ </w:t>
      </w:r>
      <w:r>
        <w:rPr>
          <w:color w:val="008000"/>
          <w:sz w:val="18"/>
        </w:rPr>
        <w:t>(575)</w:t>
      </w:r>
    </w:p>
    <w:p w:rsidR="00347EEB" w:rsidRDefault="00347EEB">
      <w:pPr>
        <w:pStyle w:val="SGGSHindi"/>
      </w:pPr>
      <w:r>
        <w:rPr>
          <w:cs/>
          <w:lang w:bidi="hi-IN"/>
        </w:rPr>
        <w:t>देह</w:t>
      </w:r>
      <w:r>
        <w:t xml:space="preserve"> </w:t>
      </w:r>
      <w:r>
        <w:rPr>
          <w:cs/>
          <w:lang w:bidi="hi-IN"/>
        </w:rPr>
        <w:t>पावउ</w:t>
      </w:r>
      <w:r>
        <w:t xml:space="preserve"> </w:t>
      </w:r>
      <w:r>
        <w:rPr>
          <w:cs/>
          <w:lang w:bidi="hi-IN"/>
        </w:rPr>
        <w:t>जीनु</w:t>
      </w:r>
      <w:r>
        <w:t xml:space="preserve"> </w:t>
      </w:r>
      <w:r>
        <w:rPr>
          <w:cs/>
          <w:lang w:bidi="hi-IN"/>
        </w:rPr>
        <w:t>बुझि</w:t>
      </w:r>
      <w:r>
        <w:t xml:space="preserve"> </w:t>
      </w:r>
      <w:r>
        <w:rPr>
          <w:cs/>
          <w:lang w:bidi="hi-IN"/>
        </w:rPr>
        <w:t>चंगा</w:t>
      </w:r>
      <w:r>
        <w:t xml:space="preserve"> </w:t>
      </w:r>
      <w:r>
        <w:rPr>
          <w:cs/>
          <w:lang w:bidi="hi-IN"/>
        </w:rPr>
        <w:t>राम</w:t>
      </w:r>
      <w:r>
        <w:t xml:space="preserve"> </w:t>
      </w:r>
      <w:r>
        <w:rPr>
          <w:cs/>
          <w:lang w:bidi="hi-IN"/>
        </w:rPr>
        <w:t>॥</w:t>
      </w:r>
    </w:p>
    <w:p w:rsidR="00347EEB" w:rsidRDefault="00347EEB">
      <w:pPr>
        <w:pStyle w:val="SGGSRoman"/>
      </w:pPr>
      <w:r>
        <w:t>dayh paava-o jeen bujh changa raam.</w:t>
      </w:r>
    </w:p>
    <w:p w:rsidR="00347EEB" w:rsidRDefault="00347EEB">
      <w:pPr>
        <w:pStyle w:val="SGGSTrans"/>
      </w:pPr>
      <w:r>
        <w:t>I place the saddle on the body-horse, the saddle of realization of the Good Lord.</w:t>
      </w:r>
    </w:p>
    <w:p w:rsidR="00347EEB" w:rsidRDefault="00347EEB">
      <w:pPr>
        <w:pStyle w:val="SGGSGurm"/>
      </w:pPr>
      <w:r>
        <w:rPr>
          <w:cs/>
        </w:rPr>
        <w:t xml:space="preserve">ਚੜਿ ਲੰਘਾ ਜੀ ਬਿਖਮੁ ਭੁਇਅੰਗਾ ਰਾਮ ॥ </w:t>
      </w:r>
      <w:r>
        <w:rPr>
          <w:color w:val="008000"/>
          <w:sz w:val="18"/>
        </w:rPr>
        <w:t>(575)</w:t>
      </w:r>
    </w:p>
    <w:p w:rsidR="00347EEB" w:rsidRDefault="00347EEB">
      <w:pPr>
        <w:pStyle w:val="SGGSHindi"/>
      </w:pPr>
      <w:r>
        <w:rPr>
          <w:cs/>
          <w:lang w:bidi="hi-IN"/>
        </w:rPr>
        <w:t>चड़ि</w:t>
      </w:r>
      <w:r>
        <w:t xml:space="preserve"> </w:t>
      </w:r>
      <w:r>
        <w:rPr>
          <w:cs/>
          <w:lang w:bidi="hi-IN"/>
        </w:rPr>
        <w:t>लंघा</w:t>
      </w:r>
      <w:r>
        <w:t xml:space="preserve"> </w:t>
      </w:r>
      <w:r>
        <w:rPr>
          <w:cs/>
          <w:lang w:bidi="hi-IN"/>
        </w:rPr>
        <w:t>जी</w:t>
      </w:r>
      <w:r>
        <w:t xml:space="preserve"> </w:t>
      </w:r>
      <w:r>
        <w:rPr>
          <w:cs/>
          <w:lang w:bidi="hi-IN"/>
        </w:rPr>
        <w:t>बिखमु</w:t>
      </w:r>
      <w:r>
        <w:t xml:space="preserve"> </w:t>
      </w:r>
      <w:r>
        <w:rPr>
          <w:cs/>
          <w:lang w:bidi="hi-IN"/>
        </w:rPr>
        <w:t>भुइअंगा</w:t>
      </w:r>
      <w:r>
        <w:t xml:space="preserve"> </w:t>
      </w:r>
      <w:r>
        <w:rPr>
          <w:cs/>
          <w:lang w:bidi="hi-IN"/>
        </w:rPr>
        <w:t>राम</w:t>
      </w:r>
      <w:r>
        <w:t xml:space="preserve"> </w:t>
      </w:r>
      <w:r>
        <w:rPr>
          <w:cs/>
          <w:lang w:bidi="hi-IN"/>
        </w:rPr>
        <w:t>॥</w:t>
      </w:r>
    </w:p>
    <w:p w:rsidR="00347EEB" w:rsidRDefault="00347EEB">
      <w:pPr>
        <w:pStyle w:val="SGGSRoman"/>
      </w:pPr>
      <w:r>
        <w:t>charh langhaa jee bikham bhu-i-angaa raam.</w:t>
      </w:r>
    </w:p>
    <w:p w:rsidR="00347EEB" w:rsidRDefault="00347EEB">
      <w:pPr>
        <w:pStyle w:val="SGGSTrans"/>
      </w:pPr>
      <w:r>
        <w:t>Riding this horse, I cross over the terrifying world-ocean.</w:t>
      </w:r>
    </w:p>
    <w:p w:rsidR="00347EEB" w:rsidRDefault="00347EEB">
      <w:pPr>
        <w:pStyle w:val="SGGSGurm"/>
      </w:pPr>
      <w:r>
        <w:rPr>
          <w:cs/>
        </w:rPr>
        <w:t xml:space="preserve">ਬਿਖਮੁ ਭੁਇਅੰਗਾ ਅਨਤ ਤਰੰਗਾ ਗੁਰਮੁਖਿ ਪਾਰਿ ਲੰਘਾਏ ॥ </w:t>
      </w:r>
      <w:r>
        <w:rPr>
          <w:color w:val="008000"/>
          <w:sz w:val="18"/>
        </w:rPr>
        <w:t>(575)</w:t>
      </w:r>
    </w:p>
    <w:p w:rsidR="00347EEB" w:rsidRDefault="00347EEB">
      <w:pPr>
        <w:pStyle w:val="SGGSHindi"/>
      </w:pPr>
      <w:r>
        <w:rPr>
          <w:cs/>
          <w:lang w:bidi="hi-IN"/>
        </w:rPr>
        <w:t>बिखमु</w:t>
      </w:r>
      <w:r>
        <w:t xml:space="preserve"> </w:t>
      </w:r>
      <w:r>
        <w:rPr>
          <w:cs/>
          <w:lang w:bidi="hi-IN"/>
        </w:rPr>
        <w:t>भुइअंगा</w:t>
      </w:r>
      <w:r>
        <w:t xml:space="preserve"> </w:t>
      </w:r>
      <w:r>
        <w:rPr>
          <w:cs/>
          <w:lang w:bidi="hi-IN"/>
        </w:rPr>
        <w:t>अनत</w:t>
      </w:r>
      <w:r>
        <w:t xml:space="preserve"> </w:t>
      </w:r>
      <w:r>
        <w:rPr>
          <w:cs/>
          <w:lang w:bidi="hi-IN"/>
        </w:rPr>
        <w:t>तरंगा</w:t>
      </w:r>
      <w:r>
        <w:t xml:space="preserve"> </w:t>
      </w:r>
      <w:r>
        <w:rPr>
          <w:cs/>
          <w:lang w:bidi="hi-IN"/>
        </w:rPr>
        <w:t>गुरमुखि</w:t>
      </w:r>
      <w:r>
        <w:t xml:space="preserve"> </w:t>
      </w:r>
      <w:r>
        <w:rPr>
          <w:cs/>
          <w:lang w:bidi="hi-IN"/>
        </w:rPr>
        <w:t>पारि</w:t>
      </w:r>
      <w:r>
        <w:t xml:space="preserve"> </w:t>
      </w:r>
      <w:r>
        <w:rPr>
          <w:cs/>
          <w:lang w:bidi="hi-IN"/>
        </w:rPr>
        <w:t>लंघाए</w:t>
      </w:r>
      <w:r>
        <w:t xml:space="preserve"> </w:t>
      </w:r>
      <w:r>
        <w:rPr>
          <w:cs/>
          <w:lang w:bidi="hi-IN"/>
        </w:rPr>
        <w:t>॥</w:t>
      </w:r>
    </w:p>
    <w:p w:rsidR="00347EEB" w:rsidRDefault="00347EEB">
      <w:pPr>
        <w:pStyle w:val="SGGSRoman"/>
      </w:pPr>
      <w:r>
        <w:t>bikham bhu-i-angaa anat tarangaa gurmukh paar langhaa-ay.</w:t>
      </w:r>
    </w:p>
    <w:p w:rsidR="00347EEB" w:rsidRDefault="00347EEB">
      <w:pPr>
        <w:pStyle w:val="SGGSTrans"/>
      </w:pPr>
      <w:r>
        <w:t>The terrifying world-ocean is rocked by countless waves, but the Gurmukh is carried across.</w:t>
      </w:r>
    </w:p>
    <w:p w:rsidR="00347EEB" w:rsidRDefault="00347EEB">
      <w:pPr>
        <w:pStyle w:val="SGGSGurm"/>
      </w:pPr>
      <w:r>
        <w:rPr>
          <w:cs/>
        </w:rPr>
        <w:t xml:space="preserve">ਹਰਿ ਬੋਹਿਥਿ ਚੜਿ ਵਡਭਾਗੀ ਲੰਘੈ ਗੁਰੁ ਖੇਵਟੁ ਸਬਦਿ ਤਰਾਏ ॥ </w:t>
      </w:r>
      <w:r>
        <w:rPr>
          <w:color w:val="008000"/>
          <w:sz w:val="18"/>
        </w:rPr>
        <w:t>(575)</w:t>
      </w:r>
    </w:p>
    <w:p w:rsidR="00347EEB" w:rsidRDefault="00347EEB">
      <w:pPr>
        <w:pStyle w:val="SGGSHindi"/>
      </w:pPr>
      <w:r>
        <w:rPr>
          <w:cs/>
          <w:lang w:bidi="hi-IN"/>
        </w:rPr>
        <w:t>हरि</w:t>
      </w:r>
      <w:r>
        <w:t xml:space="preserve"> </w:t>
      </w:r>
      <w:r>
        <w:rPr>
          <w:cs/>
          <w:lang w:bidi="hi-IN"/>
        </w:rPr>
        <w:t>बोहिथि</w:t>
      </w:r>
      <w:r>
        <w:t xml:space="preserve"> </w:t>
      </w:r>
      <w:r>
        <w:rPr>
          <w:cs/>
          <w:lang w:bidi="hi-IN"/>
        </w:rPr>
        <w:t>चड़ि</w:t>
      </w:r>
      <w:r>
        <w:t xml:space="preserve"> </w:t>
      </w:r>
      <w:r>
        <w:rPr>
          <w:cs/>
          <w:lang w:bidi="hi-IN"/>
        </w:rPr>
        <w:t>वडभागी</w:t>
      </w:r>
      <w:r>
        <w:t xml:space="preserve"> </w:t>
      </w:r>
      <w:r>
        <w:rPr>
          <w:cs/>
          <w:lang w:bidi="hi-IN"/>
        </w:rPr>
        <w:t>लंघै</w:t>
      </w:r>
      <w:r>
        <w:t xml:space="preserve"> </w:t>
      </w:r>
      <w:r>
        <w:rPr>
          <w:cs/>
          <w:lang w:bidi="hi-IN"/>
        </w:rPr>
        <w:t>गुरु</w:t>
      </w:r>
      <w:r>
        <w:t xml:space="preserve"> </w:t>
      </w:r>
      <w:r>
        <w:rPr>
          <w:cs/>
          <w:lang w:bidi="hi-IN"/>
        </w:rPr>
        <w:t>खेवटु</w:t>
      </w:r>
      <w:r>
        <w:t xml:space="preserve"> </w:t>
      </w:r>
      <w:r>
        <w:rPr>
          <w:cs/>
          <w:lang w:bidi="hi-IN"/>
        </w:rPr>
        <w:t>सबदि</w:t>
      </w:r>
      <w:r>
        <w:t xml:space="preserve"> </w:t>
      </w:r>
      <w:r>
        <w:rPr>
          <w:cs/>
          <w:lang w:bidi="hi-IN"/>
        </w:rPr>
        <w:t>तराए</w:t>
      </w:r>
      <w:r>
        <w:t xml:space="preserve"> </w:t>
      </w:r>
      <w:r>
        <w:rPr>
          <w:cs/>
          <w:lang w:bidi="hi-IN"/>
        </w:rPr>
        <w:t>॥</w:t>
      </w:r>
    </w:p>
    <w:p w:rsidR="00347EEB" w:rsidRDefault="00347EEB">
      <w:pPr>
        <w:pStyle w:val="SGGSRoman"/>
      </w:pPr>
      <w:r>
        <w:t>har bohith charh vadbhaagee langhai gur khayvat sabad taraa-ay.</w:t>
      </w:r>
    </w:p>
    <w:p w:rsidR="00347EEB" w:rsidRDefault="00347EEB">
      <w:pPr>
        <w:pStyle w:val="SGGSTrans"/>
      </w:pPr>
      <w:r>
        <w:t>Embarking upon the boat of the Lord, the very fortunate ones cross over; the Guru, the Boatman, carries them across through the Word of the Shabad.</w:t>
      </w:r>
    </w:p>
    <w:p w:rsidR="00347EEB" w:rsidRDefault="00347EEB">
      <w:pPr>
        <w:pStyle w:val="SGGSGurm"/>
      </w:pPr>
      <w:r>
        <w:rPr>
          <w:cs/>
        </w:rPr>
        <w:t xml:space="preserve">ਅਨਦਿਨੁ ਹਰਿ ਰੰਗਿ ਹਰਿ ਗੁਣ ਗਾਵੈ ਹਰਿ ਰੰਗੀ ਹਰਿ ਰੰਗਾ ॥ </w:t>
      </w:r>
      <w:r>
        <w:rPr>
          <w:color w:val="008000"/>
          <w:sz w:val="18"/>
        </w:rPr>
        <w:t>(575)</w:t>
      </w:r>
    </w:p>
    <w:p w:rsidR="00347EEB" w:rsidRDefault="00347EEB">
      <w:pPr>
        <w:pStyle w:val="SGGSHindi"/>
      </w:pPr>
      <w:r>
        <w:rPr>
          <w:cs/>
          <w:lang w:bidi="hi-IN"/>
        </w:rPr>
        <w:t>अनदिनु</w:t>
      </w:r>
      <w:r>
        <w:t xml:space="preserve"> </w:t>
      </w:r>
      <w:r>
        <w:rPr>
          <w:cs/>
          <w:lang w:bidi="hi-IN"/>
        </w:rPr>
        <w:t>हरि</w:t>
      </w:r>
      <w:r>
        <w:t xml:space="preserve"> </w:t>
      </w:r>
      <w:r>
        <w:rPr>
          <w:cs/>
          <w:lang w:bidi="hi-IN"/>
        </w:rPr>
        <w:t>रंगि</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हरि</w:t>
      </w:r>
      <w:r>
        <w:t xml:space="preserve"> </w:t>
      </w:r>
      <w:r>
        <w:rPr>
          <w:cs/>
          <w:lang w:bidi="hi-IN"/>
        </w:rPr>
        <w:t>रंगी</w:t>
      </w:r>
      <w:r>
        <w:t xml:space="preserve"> </w:t>
      </w:r>
      <w:r>
        <w:rPr>
          <w:cs/>
          <w:lang w:bidi="hi-IN"/>
        </w:rPr>
        <w:t>हरि</w:t>
      </w:r>
      <w:r>
        <w:t xml:space="preserve"> </w:t>
      </w:r>
      <w:r>
        <w:rPr>
          <w:cs/>
          <w:lang w:bidi="hi-IN"/>
        </w:rPr>
        <w:t>रंगा</w:t>
      </w:r>
      <w:r>
        <w:t xml:space="preserve"> </w:t>
      </w:r>
      <w:r>
        <w:rPr>
          <w:cs/>
          <w:lang w:bidi="hi-IN"/>
        </w:rPr>
        <w:t>॥</w:t>
      </w:r>
    </w:p>
    <w:p w:rsidR="00347EEB" w:rsidRDefault="00347EEB">
      <w:pPr>
        <w:pStyle w:val="SGGSRoman"/>
      </w:pPr>
      <w:r>
        <w:t>an-din har rang har gun gaavai har rangee har rangaa.</w:t>
      </w:r>
    </w:p>
    <w:p w:rsidR="00347EEB" w:rsidRDefault="00347EEB">
      <w:pPr>
        <w:pStyle w:val="SGGSTrans"/>
      </w:pPr>
      <w:r>
        <w:t>Night and day, imbued with the Lord's Love, singing the Glorious Praises of the Lord, the Lord's lover loves the Lord.</w:t>
      </w:r>
    </w:p>
    <w:p w:rsidR="00347EEB" w:rsidRDefault="00347EEB">
      <w:pPr>
        <w:pStyle w:val="SGGSGurm"/>
      </w:pPr>
      <w:r>
        <w:rPr>
          <w:cs/>
        </w:rPr>
        <w:t>ਜਨ ਨਾਨਕ ਨਿਰਬਾਣ ਪਦੁ ਪਾਇਆ ਹਰਿ ਉਤਮੁ ਹਰਿ ਪਦੁ ਚੰਗਾ ॥੨</w:t>
      </w:r>
      <w:r>
        <w:rPr>
          <w:cs/>
          <w:lang w:bidi="hi-IN"/>
        </w:rPr>
        <w:t xml:space="preserve">॥ </w:t>
      </w:r>
      <w:r>
        <w:rPr>
          <w:color w:val="008000"/>
          <w:sz w:val="18"/>
        </w:rPr>
        <w:t>(575)</w:t>
      </w:r>
    </w:p>
    <w:p w:rsidR="00347EEB" w:rsidRDefault="00347EEB">
      <w:pPr>
        <w:pStyle w:val="SGGSHindi"/>
      </w:pPr>
      <w:r>
        <w:rPr>
          <w:cs/>
          <w:lang w:bidi="hi-IN"/>
        </w:rPr>
        <w:t>जन</w:t>
      </w:r>
      <w:r>
        <w:t xml:space="preserve"> </w:t>
      </w:r>
      <w:r>
        <w:rPr>
          <w:cs/>
          <w:lang w:bidi="hi-IN"/>
        </w:rPr>
        <w:t>नानक</w:t>
      </w:r>
      <w:r>
        <w:t xml:space="preserve"> </w:t>
      </w:r>
      <w:r>
        <w:rPr>
          <w:cs/>
          <w:lang w:bidi="hi-IN"/>
        </w:rPr>
        <w:t>निरबाण</w:t>
      </w:r>
      <w:r>
        <w:t xml:space="preserve"> </w:t>
      </w:r>
      <w:r>
        <w:rPr>
          <w:cs/>
          <w:lang w:bidi="hi-IN"/>
        </w:rPr>
        <w:t>पदु</w:t>
      </w:r>
      <w:r>
        <w:t xml:space="preserve"> </w:t>
      </w:r>
      <w:r>
        <w:rPr>
          <w:cs/>
          <w:lang w:bidi="hi-IN"/>
        </w:rPr>
        <w:t>पाइआ</w:t>
      </w:r>
      <w:r>
        <w:t xml:space="preserve"> </w:t>
      </w:r>
      <w:r>
        <w:rPr>
          <w:cs/>
          <w:lang w:bidi="hi-IN"/>
        </w:rPr>
        <w:t>हरि</w:t>
      </w:r>
      <w:r>
        <w:t xml:space="preserve"> </w:t>
      </w:r>
      <w:r>
        <w:rPr>
          <w:cs/>
          <w:lang w:bidi="hi-IN"/>
        </w:rPr>
        <w:t>उतमु</w:t>
      </w:r>
      <w:r>
        <w:t xml:space="preserve"> </w:t>
      </w:r>
      <w:r>
        <w:rPr>
          <w:cs/>
          <w:lang w:bidi="hi-IN"/>
        </w:rPr>
        <w:t>हरि</w:t>
      </w:r>
      <w:r>
        <w:t xml:space="preserve"> </w:t>
      </w:r>
      <w:r>
        <w:rPr>
          <w:cs/>
          <w:lang w:bidi="hi-IN"/>
        </w:rPr>
        <w:t>पदु</w:t>
      </w:r>
      <w:r>
        <w:t xml:space="preserve"> </w:t>
      </w:r>
      <w:r>
        <w:rPr>
          <w:cs/>
          <w:lang w:bidi="hi-IN"/>
        </w:rPr>
        <w:t>चंगा</w:t>
      </w:r>
      <w:r>
        <w:t xml:space="preserve"> </w:t>
      </w:r>
      <w:r>
        <w:rPr>
          <w:cs/>
          <w:lang w:bidi="hi-IN"/>
        </w:rPr>
        <w:t>॥२॥</w:t>
      </w:r>
    </w:p>
    <w:p w:rsidR="00347EEB" w:rsidRDefault="00347EEB">
      <w:pPr>
        <w:pStyle w:val="SGGSRoman"/>
      </w:pPr>
      <w:r>
        <w:t>jan naanak nirbaan pad paa-i-aa har utam har pad changa. ||2||</w:t>
      </w:r>
    </w:p>
    <w:p w:rsidR="00347EEB" w:rsidRDefault="00347EEB">
      <w:pPr>
        <w:pStyle w:val="SGGSTrans"/>
      </w:pPr>
      <w:r>
        <w:t>Servant Nanak has obtained the state of Nirvaanaa, the state of ultimate goodness, the state of the Lord. ||2||</w:t>
      </w:r>
    </w:p>
    <w:p w:rsidR="00347EEB" w:rsidRDefault="00347EEB">
      <w:pPr>
        <w:pStyle w:val="SGGSGurm"/>
      </w:pPr>
      <w:r>
        <w:rPr>
          <w:cs/>
        </w:rPr>
        <w:t xml:space="preserve">ਕੜੀਆਲੁ ਮੁਖੇ ਗੁਰਿ ਗਿਆਨੁ ਦ੍ਰਿੜਾਇਆ ਰਾਮ ॥ </w:t>
      </w:r>
      <w:r>
        <w:rPr>
          <w:color w:val="008000"/>
          <w:sz w:val="18"/>
        </w:rPr>
        <w:t>(575)</w:t>
      </w:r>
    </w:p>
    <w:p w:rsidR="00347EEB" w:rsidRDefault="00347EEB">
      <w:pPr>
        <w:pStyle w:val="SGGSHindi"/>
      </w:pPr>
      <w:r>
        <w:rPr>
          <w:cs/>
          <w:lang w:bidi="hi-IN"/>
        </w:rPr>
        <w:t>कड़ीआलु</w:t>
      </w:r>
      <w:r>
        <w:t xml:space="preserve"> </w:t>
      </w:r>
      <w:r>
        <w:rPr>
          <w:cs/>
          <w:lang w:bidi="hi-IN"/>
        </w:rPr>
        <w:t>मुखे</w:t>
      </w:r>
      <w:r>
        <w:t xml:space="preserve"> </w:t>
      </w:r>
      <w:r>
        <w:rPr>
          <w:cs/>
          <w:lang w:bidi="hi-IN"/>
        </w:rPr>
        <w:t>गुरि</w:t>
      </w:r>
      <w:r>
        <w:t xml:space="preserve"> </w:t>
      </w:r>
      <w:r>
        <w:rPr>
          <w:cs/>
          <w:lang w:bidi="hi-IN"/>
        </w:rPr>
        <w:t>गिआनु</w:t>
      </w:r>
      <w:r>
        <w:t xml:space="preserve"> </w:t>
      </w:r>
      <w:r>
        <w:rPr>
          <w:cs/>
          <w:lang w:bidi="hi-IN"/>
        </w:rPr>
        <w:t>द्रिड़ाइआ</w:t>
      </w:r>
      <w:r>
        <w:t xml:space="preserve"> </w:t>
      </w:r>
      <w:r>
        <w:rPr>
          <w:cs/>
          <w:lang w:bidi="hi-IN"/>
        </w:rPr>
        <w:t>राम</w:t>
      </w:r>
      <w:r>
        <w:t xml:space="preserve"> </w:t>
      </w:r>
      <w:r>
        <w:rPr>
          <w:cs/>
          <w:lang w:bidi="hi-IN"/>
        </w:rPr>
        <w:t>॥</w:t>
      </w:r>
    </w:p>
    <w:p w:rsidR="00347EEB" w:rsidRDefault="00347EEB">
      <w:pPr>
        <w:pStyle w:val="SGGSRoman"/>
      </w:pPr>
      <w:r>
        <w:t>karhee-aal mukhay gur gi-aan drirh-aa-i-aa raam.</w:t>
      </w:r>
    </w:p>
    <w:p w:rsidR="00347EEB" w:rsidRDefault="00347EEB">
      <w:pPr>
        <w:pStyle w:val="SGGSTrans"/>
      </w:pPr>
      <w:r>
        <w:t>For a bridle in my mouth, the Guru has implanted spiritual wisdom within me.</w:t>
      </w:r>
    </w:p>
    <w:p w:rsidR="00347EEB" w:rsidRDefault="00347EEB">
      <w:pPr>
        <w:pStyle w:val="SGGSGurm"/>
      </w:pPr>
      <w:r>
        <w:rPr>
          <w:cs/>
        </w:rPr>
        <w:t xml:space="preserve">ਤਨਿ ਪ੍ਰੇਮੁ ਹਰਿ ਚਾਬਕੁ ਲਾਇਆ ਰਾਮ ॥ </w:t>
      </w:r>
      <w:r>
        <w:rPr>
          <w:color w:val="008000"/>
          <w:sz w:val="18"/>
        </w:rPr>
        <w:t>(575)</w:t>
      </w:r>
    </w:p>
    <w:p w:rsidR="00347EEB" w:rsidRDefault="00347EEB">
      <w:pPr>
        <w:pStyle w:val="SGGSHindi"/>
      </w:pPr>
      <w:r>
        <w:rPr>
          <w:cs/>
          <w:lang w:bidi="hi-IN"/>
        </w:rPr>
        <w:t>तनि</w:t>
      </w:r>
      <w:r>
        <w:t xml:space="preserve"> </w:t>
      </w:r>
      <w:r>
        <w:rPr>
          <w:cs/>
          <w:lang w:bidi="hi-IN"/>
        </w:rPr>
        <w:t>प्रेमु</w:t>
      </w:r>
      <w:r>
        <w:t xml:space="preserve"> </w:t>
      </w:r>
      <w:r>
        <w:rPr>
          <w:cs/>
          <w:lang w:bidi="hi-IN"/>
        </w:rPr>
        <w:t>हरि</w:t>
      </w:r>
      <w:r>
        <w:t xml:space="preserve"> </w:t>
      </w:r>
      <w:r>
        <w:rPr>
          <w:cs/>
          <w:lang w:bidi="hi-IN"/>
        </w:rPr>
        <w:t>चाबकु</w:t>
      </w:r>
      <w:r>
        <w:t xml:space="preserve"> </w:t>
      </w:r>
      <w:r>
        <w:rPr>
          <w:cs/>
          <w:lang w:bidi="hi-IN"/>
        </w:rPr>
        <w:t>लाइआ</w:t>
      </w:r>
      <w:r>
        <w:t xml:space="preserve"> </w:t>
      </w:r>
      <w:r>
        <w:rPr>
          <w:cs/>
          <w:lang w:bidi="hi-IN"/>
        </w:rPr>
        <w:t>राम</w:t>
      </w:r>
      <w:r>
        <w:t xml:space="preserve"> </w:t>
      </w:r>
      <w:r>
        <w:rPr>
          <w:cs/>
          <w:lang w:bidi="hi-IN"/>
        </w:rPr>
        <w:t>॥</w:t>
      </w:r>
    </w:p>
    <w:p w:rsidR="00347EEB" w:rsidRDefault="00347EEB">
      <w:pPr>
        <w:pStyle w:val="SGGSRoman"/>
      </w:pPr>
      <w:r>
        <w:t>tan paraym har chaabak laa-i-aa raam.</w:t>
      </w:r>
    </w:p>
    <w:p w:rsidR="00347EEB" w:rsidRDefault="00347EEB">
      <w:pPr>
        <w:pStyle w:val="SGGSTrans"/>
      </w:pPr>
      <w:r>
        <w:t>He has applied the whip of the Lord's Love to my body.</w:t>
      </w:r>
    </w:p>
    <w:p w:rsidR="00347EEB" w:rsidRDefault="00347EEB">
      <w:pPr>
        <w:pStyle w:val="SGGSGurm"/>
      </w:pPr>
      <w:r>
        <w:rPr>
          <w:cs/>
        </w:rPr>
        <w:t xml:space="preserve">ਤਨਿ ਪ੍ਰੇਮੁ ਹਰਿ ਹਰਿ ਲਾਇ ਚਾਬਕੁ ਮਨੁ ਜਿਣੈ ਗੁਰਮੁਖਿ ਜੀਤਿਆ ॥ </w:t>
      </w:r>
      <w:r>
        <w:rPr>
          <w:color w:val="008000"/>
          <w:sz w:val="18"/>
        </w:rPr>
        <w:t>(575)</w:t>
      </w:r>
    </w:p>
    <w:p w:rsidR="00347EEB" w:rsidRDefault="00347EEB">
      <w:pPr>
        <w:pStyle w:val="SGGSHindi"/>
      </w:pPr>
      <w:r>
        <w:rPr>
          <w:cs/>
          <w:lang w:bidi="hi-IN"/>
        </w:rPr>
        <w:t>तनि</w:t>
      </w:r>
      <w:r>
        <w:t xml:space="preserve"> </w:t>
      </w:r>
      <w:r>
        <w:rPr>
          <w:cs/>
          <w:lang w:bidi="hi-IN"/>
        </w:rPr>
        <w:t>प्रेमु</w:t>
      </w:r>
      <w:r>
        <w:t xml:space="preserve"> </w:t>
      </w:r>
      <w:r>
        <w:rPr>
          <w:cs/>
          <w:lang w:bidi="hi-IN"/>
        </w:rPr>
        <w:t>हरि</w:t>
      </w:r>
      <w:r>
        <w:t xml:space="preserve"> </w:t>
      </w:r>
      <w:r>
        <w:rPr>
          <w:cs/>
          <w:lang w:bidi="hi-IN"/>
        </w:rPr>
        <w:t>हरि</w:t>
      </w:r>
      <w:r>
        <w:t xml:space="preserve"> </w:t>
      </w:r>
      <w:r>
        <w:rPr>
          <w:cs/>
          <w:lang w:bidi="hi-IN"/>
        </w:rPr>
        <w:t>लाइ</w:t>
      </w:r>
      <w:r>
        <w:t xml:space="preserve"> </w:t>
      </w:r>
      <w:r>
        <w:rPr>
          <w:cs/>
          <w:lang w:bidi="hi-IN"/>
        </w:rPr>
        <w:t>चाबकु</w:t>
      </w:r>
      <w:r>
        <w:t xml:space="preserve"> </w:t>
      </w:r>
      <w:r>
        <w:rPr>
          <w:cs/>
          <w:lang w:bidi="hi-IN"/>
        </w:rPr>
        <w:t>मनु</w:t>
      </w:r>
      <w:r>
        <w:t xml:space="preserve"> </w:t>
      </w:r>
      <w:r>
        <w:rPr>
          <w:cs/>
          <w:lang w:bidi="hi-IN"/>
        </w:rPr>
        <w:t>जिणै</w:t>
      </w:r>
      <w:r>
        <w:t xml:space="preserve"> </w:t>
      </w:r>
      <w:r>
        <w:rPr>
          <w:cs/>
          <w:lang w:bidi="hi-IN"/>
        </w:rPr>
        <w:t>गुरमुखि</w:t>
      </w:r>
      <w:r>
        <w:t xml:space="preserve"> </w:t>
      </w:r>
      <w:r>
        <w:rPr>
          <w:cs/>
          <w:lang w:bidi="hi-IN"/>
        </w:rPr>
        <w:t>जीतिआ</w:t>
      </w:r>
      <w:r>
        <w:t xml:space="preserve"> </w:t>
      </w:r>
      <w:r>
        <w:rPr>
          <w:cs/>
          <w:lang w:bidi="hi-IN"/>
        </w:rPr>
        <w:t>॥</w:t>
      </w:r>
    </w:p>
    <w:p w:rsidR="00347EEB" w:rsidRDefault="00347EEB">
      <w:pPr>
        <w:pStyle w:val="SGGSRoman"/>
      </w:pPr>
      <w:r>
        <w:t>tan paraym har har laa-ay chaabak man jinai gurmukh jeeti-aa.</w:t>
      </w:r>
    </w:p>
    <w:p w:rsidR="00347EEB" w:rsidRDefault="00347EEB">
      <w:pPr>
        <w:pStyle w:val="SGGSTrans"/>
      </w:pPr>
      <w:r>
        <w:t>Applying the whip of the Lord's Love to his body, the Gurmukh conquers his mind, and wins the battle of life.</w:t>
      </w:r>
    </w:p>
    <w:p w:rsidR="00347EEB" w:rsidRDefault="00347EEB">
      <w:pPr>
        <w:pStyle w:val="SGGSGurm"/>
      </w:pPr>
      <w:r>
        <w:rPr>
          <w:cs/>
        </w:rPr>
        <w:t xml:space="preserve">ਅਘੜੋ ਘੜਾਵੈ ਸਬਦੁ ਪਾਵੈ ਅਪਿਉ ਹਰਿ ਰਸੁ ਪੀਤਿਆ ॥ </w:t>
      </w:r>
      <w:r>
        <w:rPr>
          <w:color w:val="008000"/>
          <w:sz w:val="18"/>
        </w:rPr>
        <w:t>(575)</w:t>
      </w:r>
    </w:p>
    <w:p w:rsidR="00347EEB" w:rsidRDefault="00347EEB">
      <w:pPr>
        <w:pStyle w:val="SGGSHindi"/>
      </w:pPr>
      <w:r>
        <w:rPr>
          <w:cs/>
          <w:lang w:bidi="hi-IN"/>
        </w:rPr>
        <w:t>अघड़ो</w:t>
      </w:r>
      <w:r>
        <w:t xml:space="preserve"> </w:t>
      </w:r>
      <w:r>
        <w:rPr>
          <w:cs/>
          <w:lang w:bidi="hi-IN"/>
        </w:rPr>
        <w:t>घड़ावै</w:t>
      </w:r>
      <w:r>
        <w:t xml:space="preserve"> </w:t>
      </w:r>
      <w:r>
        <w:rPr>
          <w:cs/>
          <w:lang w:bidi="hi-IN"/>
        </w:rPr>
        <w:t>सबदु</w:t>
      </w:r>
      <w:r>
        <w:t xml:space="preserve"> </w:t>
      </w:r>
      <w:r>
        <w:rPr>
          <w:cs/>
          <w:lang w:bidi="hi-IN"/>
        </w:rPr>
        <w:t>पावै</w:t>
      </w:r>
      <w:r>
        <w:t xml:space="preserve"> </w:t>
      </w:r>
      <w:r>
        <w:rPr>
          <w:cs/>
          <w:lang w:bidi="hi-IN"/>
        </w:rPr>
        <w:t>अपिउ</w:t>
      </w:r>
      <w:r>
        <w:t xml:space="preserve"> </w:t>
      </w:r>
      <w:r>
        <w:rPr>
          <w:cs/>
          <w:lang w:bidi="hi-IN"/>
        </w:rPr>
        <w:t>हरि</w:t>
      </w:r>
      <w:r>
        <w:t xml:space="preserve"> </w:t>
      </w:r>
      <w:r>
        <w:rPr>
          <w:cs/>
          <w:lang w:bidi="hi-IN"/>
        </w:rPr>
        <w:t>रसु</w:t>
      </w:r>
      <w:r>
        <w:t xml:space="preserve"> </w:t>
      </w:r>
      <w:r>
        <w:rPr>
          <w:cs/>
          <w:lang w:bidi="hi-IN"/>
        </w:rPr>
        <w:t>पीतिआ</w:t>
      </w:r>
      <w:r>
        <w:t xml:space="preserve"> </w:t>
      </w:r>
      <w:r>
        <w:rPr>
          <w:cs/>
          <w:lang w:bidi="hi-IN"/>
        </w:rPr>
        <w:t>॥</w:t>
      </w:r>
    </w:p>
    <w:p w:rsidR="00347EEB" w:rsidRDefault="00347EEB">
      <w:pPr>
        <w:pStyle w:val="SGGSRoman"/>
      </w:pPr>
      <w:r>
        <w:t>agh-rho gharhaavai sabad paavai api-o har ras peeti-aa.</w:t>
      </w:r>
    </w:p>
    <w:p w:rsidR="00347EEB" w:rsidRDefault="00347EEB">
      <w:pPr>
        <w:pStyle w:val="SGGSTrans"/>
      </w:pPr>
      <w:r>
        <w:t>He trains his untrained mind with the Word of the Shabad, and drinks in the rejuvenating essence of the Lord's Nectar.</w:t>
      </w:r>
    </w:p>
    <w:p w:rsidR="00347EEB" w:rsidRDefault="00347EEB">
      <w:pPr>
        <w:pStyle w:val="SGGSGurm"/>
      </w:pPr>
      <w:r>
        <w:rPr>
          <w:cs/>
        </w:rPr>
        <w:t xml:space="preserve">ਸੁਣਿ ਸ੍ਰਵਣ ਬਾਣੀ ਗੁਰਿ ਵਖਾਣੀ ਹਰਿ ਰੰਗੁ ਤੁਰੀ ਚੜਾਇਆ ॥ </w:t>
      </w:r>
      <w:r>
        <w:rPr>
          <w:color w:val="008000"/>
          <w:sz w:val="18"/>
        </w:rPr>
        <w:t>(575)</w:t>
      </w:r>
    </w:p>
    <w:p w:rsidR="00347EEB" w:rsidRDefault="00347EEB">
      <w:pPr>
        <w:pStyle w:val="SGGSHindi"/>
      </w:pPr>
      <w:r>
        <w:rPr>
          <w:cs/>
          <w:lang w:bidi="hi-IN"/>
        </w:rPr>
        <w:t>सुणि</w:t>
      </w:r>
      <w:r>
        <w:t xml:space="preserve"> </w:t>
      </w:r>
      <w:r>
        <w:rPr>
          <w:cs/>
          <w:lang w:bidi="hi-IN"/>
        </w:rPr>
        <w:t>स्रवण</w:t>
      </w:r>
      <w:r>
        <w:t xml:space="preserve"> </w:t>
      </w:r>
      <w:r>
        <w:rPr>
          <w:cs/>
          <w:lang w:bidi="hi-IN"/>
        </w:rPr>
        <w:t>बाणी</w:t>
      </w:r>
      <w:r>
        <w:t xml:space="preserve"> </w:t>
      </w:r>
      <w:r>
        <w:rPr>
          <w:cs/>
          <w:lang w:bidi="hi-IN"/>
        </w:rPr>
        <w:t>गुरि</w:t>
      </w:r>
      <w:r>
        <w:t xml:space="preserve"> </w:t>
      </w:r>
      <w:r>
        <w:rPr>
          <w:cs/>
          <w:lang w:bidi="hi-IN"/>
        </w:rPr>
        <w:t>वखाणी</w:t>
      </w:r>
      <w:r>
        <w:t xml:space="preserve"> </w:t>
      </w:r>
      <w:r>
        <w:rPr>
          <w:cs/>
          <w:lang w:bidi="hi-IN"/>
        </w:rPr>
        <w:t>हरि</w:t>
      </w:r>
      <w:r>
        <w:t xml:space="preserve"> </w:t>
      </w:r>
      <w:r>
        <w:rPr>
          <w:cs/>
          <w:lang w:bidi="hi-IN"/>
        </w:rPr>
        <w:t>रंगु</w:t>
      </w:r>
      <w:r>
        <w:t xml:space="preserve"> </w:t>
      </w:r>
      <w:r>
        <w:rPr>
          <w:cs/>
          <w:lang w:bidi="hi-IN"/>
        </w:rPr>
        <w:t>तुरी</w:t>
      </w:r>
      <w:r>
        <w:t xml:space="preserve"> </w:t>
      </w:r>
      <w:r>
        <w:rPr>
          <w:cs/>
          <w:lang w:bidi="hi-IN"/>
        </w:rPr>
        <w:t>चड़ाइआ</w:t>
      </w:r>
      <w:r>
        <w:t xml:space="preserve"> </w:t>
      </w:r>
      <w:r>
        <w:rPr>
          <w:cs/>
          <w:lang w:bidi="hi-IN"/>
        </w:rPr>
        <w:t>॥</w:t>
      </w:r>
    </w:p>
    <w:p w:rsidR="00347EEB" w:rsidRDefault="00347EEB">
      <w:pPr>
        <w:pStyle w:val="SGGSRoman"/>
      </w:pPr>
      <w:r>
        <w:t>sun sarvan banee gur vakhaanee har rang turee charhaa-i-aa.</w:t>
      </w:r>
    </w:p>
    <w:p w:rsidR="00347EEB" w:rsidRDefault="00347EEB">
      <w:pPr>
        <w:pStyle w:val="SGGSTrans"/>
      </w:pPr>
      <w:r>
        <w:t>Listen with your ears to the Word, uttered by the Guru, and attune your body-horse to the Lord's Love.</w:t>
      </w:r>
    </w:p>
    <w:p w:rsidR="00347EEB" w:rsidRDefault="00347EEB">
      <w:pPr>
        <w:pStyle w:val="SGGSGurm"/>
      </w:pPr>
      <w:r>
        <w:rPr>
          <w:cs/>
        </w:rPr>
        <w:t>ਮਹਾ ਮਾਰਗੁ ਪੰਥੁ ਬਿਖੜਾ ਜਨ ਨਾਨਕ ਪਾਰਿ ਲੰਘਾਇਆ ॥੩</w:t>
      </w:r>
      <w:r>
        <w:rPr>
          <w:cs/>
          <w:lang w:bidi="hi-IN"/>
        </w:rPr>
        <w:t xml:space="preserve">॥ </w:t>
      </w:r>
      <w:r>
        <w:rPr>
          <w:color w:val="008000"/>
          <w:sz w:val="18"/>
        </w:rPr>
        <w:t>(575)</w:t>
      </w:r>
    </w:p>
    <w:p w:rsidR="00347EEB" w:rsidRDefault="00347EEB">
      <w:pPr>
        <w:pStyle w:val="SGGSHindi"/>
      </w:pPr>
      <w:r>
        <w:rPr>
          <w:cs/>
          <w:lang w:bidi="hi-IN"/>
        </w:rPr>
        <w:t>महा</w:t>
      </w:r>
      <w:r>
        <w:t xml:space="preserve"> </w:t>
      </w:r>
      <w:r>
        <w:rPr>
          <w:cs/>
          <w:lang w:bidi="hi-IN"/>
        </w:rPr>
        <w:t>मारगु</w:t>
      </w:r>
      <w:r>
        <w:t xml:space="preserve"> </w:t>
      </w:r>
      <w:r>
        <w:rPr>
          <w:cs/>
          <w:lang w:bidi="hi-IN"/>
        </w:rPr>
        <w:t>पंथु</w:t>
      </w:r>
      <w:r>
        <w:t xml:space="preserve"> </w:t>
      </w:r>
      <w:r>
        <w:rPr>
          <w:cs/>
          <w:lang w:bidi="hi-IN"/>
        </w:rPr>
        <w:t>बिखड़ा</w:t>
      </w:r>
      <w:r>
        <w:t xml:space="preserve"> </w:t>
      </w:r>
      <w:r>
        <w:rPr>
          <w:cs/>
          <w:lang w:bidi="hi-IN"/>
        </w:rPr>
        <w:t>जन</w:t>
      </w:r>
      <w:r>
        <w:t xml:space="preserve"> </w:t>
      </w:r>
      <w:r>
        <w:rPr>
          <w:cs/>
          <w:lang w:bidi="hi-IN"/>
        </w:rPr>
        <w:t>नानक</w:t>
      </w:r>
      <w:r>
        <w:t xml:space="preserve"> </w:t>
      </w:r>
      <w:r>
        <w:rPr>
          <w:cs/>
          <w:lang w:bidi="hi-IN"/>
        </w:rPr>
        <w:t>पारि</w:t>
      </w:r>
      <w:r>
        <w:t xml:space="preserve"> </w:t>
      </w:r>
      <w:r>
        <w:rPr>
          <w:cs/>
          <w:lang w:bidi="hi-IN"/>
        </w:rPr>
        <w:t>लंघाइआ</w:t>
      </w:r>
      <w:r>
        <w:t xml:space="preserve"> </w:t>
      </w:r>
      <w:r>
        <w:rPr>
          <w:cs/>
          <w:lang w:bidi="hi-IN"/>
        </w:rPr>
        <w:t>॥३॥</w:t>
      </w:r>
    </w:p>
    <w:p w:rsidR="00347EEB" w:rsidRDefault="00347EEB">
      <w:pPr>
        <w:pStyle w:val="SGGSRoman"/>
      </w:pPr>
      <w:r>
        <w:t>mahaa maarag panth bikh-rhaa jan naanak paar langhaa-i-aa. ||3||</w:t>
      </w:r>
    </w:p>
    <w:p w:rsidR="00347EEB" w:rsidRDefault="00347EEB">
      <w:pPr>
        <w:pStyle w:val="SGGSTrans"/>
      </w:pPr>
      <w:r>
        <w:t>Servant Nanak has crossed over the long and treacherous path. ||3||</w:t>
      </w:r>
    </w:p>
    <w:p w:rsidR="00347EEB" w:rsidRDefault="00347EEB">
      <w:pPr>
        <w:pStyle w:val="SGGSGurm"/>
      </w:pPr>
      <w:r>
        <w:rPr>
          <w:cs/>
        </w:rPr>
        <w:t xml:space="preserve">ਘੋੜੀ ਤੇਜਣਿ ਦੇਹ ਰਾਮਿ ਉਪਾਈਆ ਰਾਮ ॥ </w:t>
      </w:r>
      <w:r>
        <w:rPr>
          <w:color w:val="008000"/>
          <w:sz w:val="18"/>
        </w:rPr>
        <w:t>(575)</w:t>
      </w:r>
    </w:p>
    <w:p w:rsidR="00347EEB" w:rsidRDefault="00347EEB">
      <w:pPr>
        <w:pStyle w:val="SGGSHindi"/>
      </w:pPr>
      <w:r>
        <w:rPr>
          <w:cs/>
          <w:lang w:bidi="hi-IN"/>
        </w:rPr>
        <w:t>घोड़ी</w:t>
      </w:r>
      <w:r>
        <w:t xml:space="preserve"> </w:t>
      </w:r>
      <w:r>
        <w:rPr>
          <w:cs/>
          <w:lang w:bidi="hi-IN"/>
        </w:rPr>
        <w:t>तेजणि</w:t>
      </w:r>
      <w:r>
        <w:t xml:space="preserve"> </w:t>
      </w:r>
      <w:r>
        <w:rPr>
          <w:cs/>
          <w:lang w:bidi="hi-IN"/>
        </w:rPr>
        <w:t>देह</w:t>
      </w:r>
      <w:r>
        <w:t xml:space="preserve"> </w:t>
      </w:r>
      <w:r>
        <w:rPr>
          <w:cs/>
          <w:lang w:bidi="hi-IN"/>
        </w:rPr>
        <w:t>रामि</w:t>
      </w:r>
      <w:r>
        <w:t xml:space="preserve"> </w:t>
      </w:r>
      <w:r>
        <w:rPr>
          <w:cs/>
          <w:lang w:bidi="hi-IN"/>
        </w:rPr>
        <w:t>उपाईआ</w:t>
      </w:r>
      <w:r>
        <w:t xml:space="preserve"> </w:t>
      </w:r>
      <w:r>
        <w:rPr>
          <w:cs/>
          <w:lang w:bidi="hi-IN"/>
        </w:rPr>
        <w:t>राम</w:t>
      </w:r>
      <w:r>
        <w:t xml:space="preserve"> </w:t>
      </w:r>
      <w:r>
        <w:rPr>
          <w:cs/>
          <w:lang w:bidi="hi-IN"/>
        </w:rPr>
        <w:t>॥</w:t>
      </w:r>
    </w:p>
    <w:p w:rsidR="00347EEB" w:rsidRDefault="00347EEB">
      <w:pPr>
        <w:pStyle w:val="SGGSRoman"/>
      </w:pPr>
      <w:r>
        <w:t>ghorhee tayjan dayh raam upaa-ee-aa raam.</w:t>
      </w:r>
    </w:p>
    <w:p w:rsidR="00347EEB" w:rsidRDefault="00347EEB">
      <w:pPr>
        <w:pStyle w:val="SGGSTrans"/>
      </w:pPr>
      <w:r>
        <w:t>The transitory body-horse was created by the Lord.</w:t>
      </w:r>
    </w:p>
    <w:p w:rsidR="00347EEB" w:rsidRDefault="00347EEB">
      <w:pPr>
        <w:pStyle w:val="SGGSGurm"/>
      </w:pPr>
      <w:r>
        <w:rPr>
          <w:cs/>
        </w:rPr>
        <w:t xml:space="preserve">ਜਿਤੁ ਹਰਿ ਪ੍ਰਭੁ ਜਾਪੈ ਸਾ ਧਨੁ ਧੰਨੁ ਤੁਖਾਈਆ ਰਾਮ ॥ </w:t>
      </w:r>
      <w:r>
        <w:rPr>
          <w:color w:val="008000"/>
          <w:sz w:val="18"/>
        </w:rPr>
        <w:t>(575)</w:t>
      </w:r>
    </w:p>
    <w:p w:rsidR="00347EEB" w:rsidRDefault="00347EEB">
      <w:pPr>
        <w:pStyle w:val="SGGSHindi"/>
      </w:pPr>
      <w:r>
        <w:rPr>
          <w:cs/>
          <w:lang w:bidi="hi-IN"/>
        </w:rPr>
        <w:t>जितु</w:t>
      </w:r>
      <w:r>
        <w:t xml:space="preserve"> </w:t>
      </w:r>
      <w:r>
        <w:rPr>
          <w:cs/>
          <w:lang w:bidi="hi-IN"/>
        </w:rPr>
        <w:t>हरि</w:t>
      </w:r>
      <w:r>
        <w:t xml:space="preserve"> </w:t>
      </w:r>
      <w:r>
        <w:rPr>
          <w:cs/>
          <w:lang w:bidi="hi-IN"/>
        </w:rPr>
        <w:t>प्रभु</w:t>
      </w:r>
      <w:r>
        <w:t xml:space="preserve"> </w:t>
      </w:r>
      <w:r>
        <w:rPr>
          <w:cs/>
          <w:lang w:bidi="hi-IN"/>
        </w:rPr>
        <w:t>जापै</w:t>
      </w:r>
      <w:r>
        <w:t xml:space="preserve"> </w:t>
      </w:r>
      <w:r>
        <w:rPr>
          <w:cs/>
          <w:lang w:bidi="hi-IN"/>
        </w:rPr>
        <w:t>सा</w:t>
      </w:r>
      <w:r>
        <w:t xml:space="preserve"> </w:t>
      </w:r>
      <w:r>
        <w:rPr>
          <w:cs/>
          <w:lang w:bidi="hi-IN"/>
        </w:rPr>
        <w:t>धनु</w:t>
      </w:r>
      <w:r>
        <w:t xml:space="preserve"> </w:t>
      </w:r>
      <w:r>
        <w:rPr>
          <w:cs/>
          <w:lang w:bidi="hi-IN"/>
        </w:rPr>
        <w:t>धंनु</w:t>
      </w:r>
      <w:r>
        <w:t xml:space="preserve"> </w:t>
      </w:r>
      <w:r>
        <w:rPr>
          <w:cs/>
          <w:lang w:bidi="hi-IN"/>
        </w:rPr>
        <w:t>तुखाईआ</w:t>
      </w:r>
      <w:r>
        <w:t xml:space="preserve"> </w:t>
      </w:r>
      <w:r>
        <w:rPr>
          <w:cs/>
          <w:lang w:bidi="hi-IN"/>
        </w:rPr>
        <w:t>राम</w:t>
      </w:r>
      <w:r>
        <w:t xml:space="preserve"> </w:t>
      </w:r>
      <w:r>
        <w:rPr>
          <w:cs/>
          <w:lang w:bidi="hi-IN"/>
        </w:rPr>
        <w:t>॥</w:t>
      </w:r>
    </w:p>
    <w:p w:rsidR="00347EEB" w:rsidRDefault="00347EEB">
      <w:pPr>
        <w:pStyle w:val="SGGSRoman"/>
      </w:pPr>
      <w:r>
        <w:t>jit har parabh jaapai saa Dhan Dhan tukhaa-ee-aa raam.</w:t>
      </w:r>
    </w:p>
    <w:p w:rsidR="00347EEB" w:rsidRDefault="00347EEB">
      <w:pPr>
        <w:pStyle w:val="SGGSTrans"/>
      </w:pPr>
      <w:r>
        <w:t>Blessed, blessed is that body-horse which meditates on the Lord God.</w:t>
      </w:r>
    </w:p>
    <w:p w:rsidR="00347EEB" w:rsidRDefault="00347EEB">
      <w:pPr>
        <w:pStyle w:val="SGGSGurm"/>
      </w:pPr>
      <w:r>
        <w:rPr>
          <w:cs/>
        </w:rPr>
        <w:t xml:space="preserve">ਜਿਤੁ ਹਰਿ ਪ੍ਰਭੁ ਜਾਪੈ ਸਾ ਧੰਨੁ ਸਾਬਾਸੈ ਧੁਰਿ ਪਾਇਆ ਕਿਰਤੁ ਜੁੜੰਦਾ ॥ </w:t>
      </w:r>
      <w:r>
        <w:rPr>
          <w:color w:val="008000"/>
          <w:sz w:val="18"/>
        </w:rPr>
        <w:t>(575)</w:t>
      </w:r>
    </w:p>
    <w:p w:rsidR="00347EEB" w:rsidRDefault="00347EEB">
      <w:pPr>
        <w:pStyle w:val="SGGSHindi"/>
      </w:pPr>
      <w:r>
        <w:rPr>
          <w:cs/>
          <w:lang w:bidi="hi-IN"/>
        </w:rPr>
        <w:t>जितु</w:t>
      </w:r>
      <w:r>
        <w:t xml:space="preserve"> </w:t>
      </w:r>
      <w:r>
        <w:rPr>
          <w:cs/>
          <w:lang w:bidi="hi-IN"/>
        </w:rPr>
        <w:t>हरि</w:t>
      </w:r>
      <w:r>
        <w:t xml:space="preserve"> </w:t>
      </w:r>
      <w:r>
        <w:rPr>
          <w:cs/>
          <w:lang w:bidi="hi-IN"/>
        </w:rPr>
        <w:t>प्रभु</w:t>
      </w:r>
      <w:r>
        <w:t xml:space="preserve"> </w:t>
      </w:r>
      <w:r>
        <w:rPr>
          <w:cs/>
          <w:lang w:bidi="hi-IN"/>
        </w:rPr>
        <w:t>जापै</w:t>
      </w:r>
      <w:r>
        <w:t xml:space="preserve"> </w:t>
      </w:r>
      <w:r>
        <w:rPr>
          <w:cs/>
          <w:lang w:bidi="hi-IN"/>
        </w:rPr>
        <w:t>सा</w:t>
      </w:r>
      <w:r>
        <w:t xml:space="preserve"> </w:t>
      </w:r>
      <w:r>
        <w:rPr>
          <w:cs/>
          <w:lang w:bidi="hi-IN"/>
        </w:rPr>
        <w:t>धंनु</w:t>
      </w:r>
      <w:r>
        <w:t xml:space="preserve"> </w:t>
      </w:r>
      <w:r>
        <w:rPr>
          <w:cs/>
          <w:lang w:bidi="hi-IN"/>
        </w:rPr>
        <w:t>साबासै</w:t>
      </w:r>
      <w:r>
        <w:t xml:space="preserve"> </w:t>
      </w:r>
      <w:r>
        <w:rPr>
          <w:cs/>
          <w:lang w:bidi="hi-IN"/>
        </w:rPr>
        <w:t>धुरि</w:t>
      </w:r>
      <w:r>
        <w:t xml:space="preserve"> </w:t>
      </w:r>
      <w:r>
        <w:rPr>
          <w:cs/>
          <w:lang w:bidi="hi-IN"/>
        </w:rPr>
        <w:t>पाइआ</w:t>
      </w:r>
      <w:r>
        <w:t xml:space="preserve"> </w:t>
      </w:r>
      <w:r>
        <w:rPr>
          <w:cs/>
          <w:lang w:bidi="hi-IN"/>
        </w:rPr>
        <w:t>किरतु</w:t>
      </w:r>
      <w:r>
        <w:t xml:space="preserve"> </w:t>
      </w:r>
      <w:r>
        <w:rPr>
          <w:cs/>
          <w:lang w:bidi="hi-IN"/>
        </w:rPr>
        <w:t>जुड़ंदा</w:t>
      </w:r>
      <w:r>
        <w:t xml:space="preserve"> </w:t>
      </w:r>
      <w:r>
        <w:rPr>
          <w:cs/>
          <w:lang w:bidi="hi-IN"/>
        </w:rPr>
        <w:t>॥</w:t>
      </w:r>
    </w:p>
    <w:p w:rsidR="00347EEB" w:rsidRDefault="00347EEB">
      <w:pPr>
        <w:pStyle w:val="SGGSRoman"/>
      </w:pPr>
      <w:r>
        <w:t>jit har parabh jaapai saa Dhan saabaasai Dhur paa-i-aa kirat jurhandaa.</w:t>
      </w:r>
    </w:p>
    <w:p w:rsidR="00347EEB" w:rsidRDefault="00347EEB">
      <w:pPr>
        <w:pStyle w:val="SGGSTrans"/>
      </w:pPr>
      <w:r>
        <w:t>Blessed and acclaimed is that body-horse which meditates on the Lord God; it is obtained by the merits of past actions.</w:t>
      </w:r>
    </w:p>
    <w:p w:rsidR="00347EEB" w:rsidRDefault="00347EEB">
      <w:pPr>
        <w:pStyle w:val="SGGSGurm"/>
      </w:pPr>
      <w:r>
        <w:rPr>
          <w:cs/>
        </w:rPr>
        <w:t xml:space="preserve">ਚੜਿ ਦੇਹੜਿ ਘੋੜੀ ਬਿਖਮੁ ਲਘਾਏ ਮਿਲੁ ਗੁਰਮੁਖਿ ਪਰਮਾਨੰਦਾ ॥ </w:t>
      </w:r>
      <w:r>
        <w:rPr>
          <w:color w:val="008000"/>
          <w:sz w:val="18"/>
        </w:rPr>
        <w:t>(575)</w:t>
      </w:r>
    </w:p>
    <w:p w:rsidR="00347EEB" w:rsidRDefault="00347EEB">
      <w:pPr>
        <w:pStyle w:val="SGGSHindi"/>
      </w:pPr>
      <w:r>
        <w:rPr>
          <w:cs/>
          <w:lang w:bidi="hi-IN"/>
        </w:rPr>
        <w:t>चड़ि</w:t>
      </w:r>
      <w:r>
        <w:t xml:space="preserve"> </w:t>
      </w:r>
      <w:r>
        <w:rPr>
          <w:cs/>
          <w:lang w:bidi="hi-IN"/>
        </w:rPr>
        <w:t>देहड़ि</w:t>
      </w:r>
      <w:r>
        <w:t xml:space="preserve"> </w:t>
      </w:r>
      <w:r>
        <w:rPr>
          <w:cs/>
          <w:lang w:bidi="hi-IN"/>
        </w:rPr>
        <w:t>घोड़ी</w:t>
      </w:r>
      <w:r>
        <w:t xml:space="preserve"> </w:t>
      </w:r>
      <w:r>
        <w:rPr>
          <w:cs/>
          <w:lang w:bidi="hi-IN"/>
        </w:rPr>
        <w:t>बिखमु</w:t>
      </w:r>
      <w:r>
        <w:t xml:space="preserve"> </w:t>
      </w:r>
      <w:r>
        <w:rPr>
          <w:cs/>
          <w:lang w:bidi="hi-IN"/>
        </w:rPr>
        <w:t>लघाए</w:t>
      </w:r>
      <w:r>
        <w:t xml:space="preserve"> </w:t>
      </w:r>
      <w:r>
        <w:rPr>
          <w:cs/>
          <w:lang w:bidi="hi-IN"/>
        </w:rPr>
        <w:t>मिलु</w:t>
      </w:r>
      <w:r>
        <w:t xml:space="preserve"> </w:t>
      </w:r>
      <w:r>
        <w:rPr>
          <w:cs/>
          <w:lang w:bidi="hi-IN"/>
        </w:rPr>
        <w:t>गुरमुखि</w:t>
      </w:r>
      <w:r>
        <w:t xml:space="preserve"> </w:t>
      </w:r>
      <w:r>
        <w:rPr>
          <w:cs/>
          <w:lang w:bidi="hi-IN"/>
        </w:rPr>
        <w:t>परमानंदा</w:t>
      </w:r>
      <w:r>
        <w:t xml:space="preserve"> </w:t>
      </w:r>
      <w:r>
        <w:rPr>
          <w:cs/>
          <w:lang w:bidi="hi-IN"/>
        </w:rPr>
        <w:t>॥</w:t>
      </w:r>
    </w:p>
    <w:p w:rsidR="00347EEB" w:rsidRDefault="00347EEB">
      <w:pPr>
        <w:pStyle w:val="SGGSRoman"/>
      </w:pPr>
      <w:r>
        <w:t>charh dayharh ghorhee bikham laghaa-ay mil gurmukh parmaanandaa.</w:t>
      </w:r>
    </w:p>
    <w:p w:rsidR="00347EEB" w:rsidRDefault="00347EEB">
      <w:pPr>
        <w:pStyle w:val="SGGSTrans"/>
      </w:pPr>
      <w:r>
        <w:t>Riding the body-horse, one crosses over the terrifying world ocean; the Gurmukh meets the Lord, the embodiment of supreme bliss.</w:t>
      </w:r>
    </w:p>
    <w:p w:rsidR="00347EEB" w:rsidRDefault="00347EEB">
      <w:pPr>
        <w:pStyle w:val="SGGSGurm"/>
      </w:pPr>
      <w:r>
        <w:rPr>
          <w:cs/>
        </w:rPr>
        <w:t xml:space="preserve">ਹਰਿ ਹਰਿ ਕਾਜੁ ਰਚਾਇਆ ਪੂਰੈ ਮਿਲਿ ਸੰਤ ਜਨਾ ਜੰਞ ਆਈ ॥ </w:t>
      </w:r>
      <w:r>
        <w:rPr>
          <w:color w:val="008000"/>
          <w:sz w:val="18"/>
        </w:rPr>
        <w:t>(575)</w:t>
      </w:r>
    </w:p>
    <w:p w:rsidR="00347EEB" w:rsidRDefault="00347EEB">
      <w:pPr>
        <w:pStyle w:val="SGGSHindi"/>
      </w:pPr>
      <w:r>
        <w:rPr>
          <w:cs/>
          <w:lang w:bidi="hi-IN"/>
        </w:rPr>
        <w:t>हरि</w:t>
      </w:r>
      <w:r>
        <w:t xml:space="preserve"> </w:t>
      </w:r>
      <w:r>
        <w:rPr>
          <w:cs/>
          <w:lang w:bidi="hi-IN"/>
        </w:rPr>
        <w:t>हरि</w:t>
      </w:r>
      <w:r>
        <w:t xml:space="preserve"> </w:t>
      </w:r>
      <w:r>
        <w:rPr>
          <w:cs/>
          <w:lang w:bidi="hi-IN"/>
        </w:rPr>
        <w:t>काजु</w:t>
      </w:r>
      <w:r>
        <w:t xml:space="preserve"> </w:t>
      </w:r>
      <w:r>
        <w:rPr>
          <w:cs/>
          <w:lang w:bidi="hi-IN"/>
        </w:rPr>
        <w:t>रचाइआ</w:t>
      </w:r>
      <w:r>
        <w:t xml:space="preserve"> </w:t>
      </w:r>
      <w:r>
        <w:rPr>
          <w:cs/>
          <w:lang w:bidi="hi-IN"/>
        </w:rPr>
        <w:t>पूरै</w:t>
      </w:r>
      <w:r>
        <w:t xml:space="preserve"> </w:t>
      </w:r>
      <w:r>
        <w:rPr>
          <w:cs/>
          <w:lang w:bidi="hi-IN"/>
        </w:rPr>
        <w:t>मिलि</w:t>
      </w:r>
      <w:r>
        <w:t xml:space="preserve"> </w:t>
      </w:r>
      <w:r>
        <w:rPr>
          <w:cs/>
          <w:lang w:bidi="hi-IN"/>
        </w:rPr>
        <w:t>संत</w:t>
      </w:r>
      <w:r>
        <w:t xml:space="preserve"> </w:t>
      </w:r>
      <w:r>
        <w:rPr>
          <w:cs/>
          <w:lang w:bidi="hi-IN"/>
        </w:rPr>
        <w:t>जना</w:t>
      </w:r>
      <w:r>
        <w:t xml:space="preserve"> </w:t>
      </w:r>
      <w:r>
        <w:rPr>
          <w:cs/>
          <w:lang w:bidi="hi-IN"/>
        </w:rPr>
        <w:t>जंञ</w:t>
      </w:r>
      <w:r>
        <w:t xml:space="preserve"> </w:t>
      </w:r>
      <w:r>
        <w:rPr>
          <w:cs/>
          <w:lang w:bidi="hi-IN"/>
        </w:rPr>
        <w:t>आई</w:t>
      </w:r>
      <w:r>
        <w:t xml:space="preserve"> </w:t>
      </w:r>
      <w:r>
        <w:rPr>
          <w:cs/>
          <w:lang w:bidi="hi-IN"/>
        </w:rPr>
        <w:t>॥</w:t>
      </w:r>
    </w:p>
    <w:p w:rsidR="00347EEB" w:rsidRDefault="00347EEB">
      <w:pPr>
        <w:pStyle w:val="SGGSRoman"/>
      </w:pPr>
      <w:r>
        <w:t>har har kaaj rachaa-i-aa poorai mil sant janaa janj aa-ee.</w:t>
      </w:r>
    </w:p>
    <w:p w:rsidR="00347EEB" w:rsidRDefault="00347EEB">
      <w:pPr>
        <w:pStyle w:val="SGGSTrans"/>
      </w:pPr>
      <w:r>
        <w:t>The Lord, Har, Har, has perfectly arranged this wedding; the Saints have come together as a marriage party.</w:t>
      </w:r>
    </w:p>
    <w:p w:rsidR="00347EEB" w:rsidRDefault="00347EEB">
      <w:pPr>
        <w:pStyle w:val="SGGSGurm"/>
      </w:pPr>
      <w:r>
        <w:rPr>
          <w:cs/>
        </w:rPr>
        <w:t>ਜਨ ਨਾਨਕ ਹਰਿ ਵਰੁ ਪਾਇਆ ਮੰਗਲੁ ਮਿਲਿ ਸੰਤ ਜਨਾ ਵਾਧਾਈ ॥੪</w:t>
      </w:r>
      <w:r>
        <w:rPr>
          <w:cs/>
          <w:lang w:bidi="hi-IN"/>
        </w:rPr>
        <w:t>॥</w:t>
      </w:r>
      <w:r>
        <w:t>੧</w:t>
      </w:r>
      <w:r>
        <w:rPr>
          <w:cs/>
        </w:rPr>
        <w:t>॥੫</w:t>
      </w:r>
      <w:r>
        <w:rPr>
          <w:cs/>
          <w:lang w:bidi="hi-IN"/>
        </w:rPr>
        <w:t xml:space="preserve">॥ </w:t>
      </w:r>
      <w:r>
        <w:rPr>
          <w:color w:val="008000"/>
          <w:sz w:val="18"/>
        </w:rPr>
        <w:t>(575)</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वरु</w:t>
      </w:r>
      <w:r>
        <w:t xml:space="preserve"> </w:t>
      </w:r>
      <w:r>
        <w:rPr>
          <w:cs/>
          <w:lang w:bidi="hi-IN"/>
        </w:rPr>
        <w:t>पाइआ</w:t>
      </w:r>
      <w:r>
        <w:t xml:space="preserve"> </w:t>
      </w:r>
      <w:r>
        <w:rPr>
          <w:cs/>
          <w:lang w:bidi="hi-IN"/>
        </w:rPr>
        <w:t>मंगलु</w:t>
      </w:r>
      <w:r>
        <w:t xml:space="preserve"> </w:t>
      </w:r>
      <w:r>
        <w:rPr>
          <w:cs/>
          <w:lang w:bidi="hi-IN"/>
        </w:rPr>
        <w:t>मिलि</w:t>
      </w:r>
      <w:r>
        <w:t xml:space="preserve"> </w:t>
      </w:r>
      <w:r>
        <w:rPr>
          <w:cs/>
          <w:lang w:bidi="hi-IN"/>
        </w:rPr>
        <w:t>संत</w:t>
      </w:r>
      <w:r>
        <w:t xml:space="preserve"> </w:t>
      </w:r>
      <w:r>
        <w:rPr>
          <w:cs/>
          <w:lang w:bidi="hi-IN"/>
        </w:rPr>
        <w:t>जना</w:t>
      </w:r>
      <w:r>
        <w:t xml:space="preserve"> </w:t>
      </w:r>
      <w:r>
        <w:rPr>
          <w:cs/>
          <w:lang w:bidi="hi-IN"/>
        </w:rPr>
        <w:t>वाधाई</w:t>
      </w:r>
      <w:r>
        <w:t xml:space="preserve"> </w:t>
      </w:r>
      <w:r>
        <w:rPr>
          <w:cs/>
          <w:lang w:bidi="hi-IN"/>
        </w:rPr>
        <w:t>॥४॥१॥५॥</w:t>
      </w:r>
    </w:p>
    <w:p w:rsidR="00347EEB" w:rsidRDefault="00347EEB">
      <w:pPr>
        <w:pStyle w:val="SGGSRoman"/>
      </w:pPr>
      <w:r>
        <w:t>jan naanak har var paa-i-aa mangal mil sant janaa vaaDhaa-ee. ||4||1||5||</w:t>
      </w:r>
    </w:p>
    <w:p w:rsidR="00347EEB" w:rsidRDefault="00347EEB">
      <w:pPr>
        <w:pStyle w:val="SGGSTrans"/>
      </w:pPr>
      <w:r>
        <w:t>Servant Nanak has obtained the Lord as his Spouse; joining together, the Saints sing the songs of joy and congratulations. ||4||1||5||</w:t>
      </w:r>
    </w:p>
    <w:p w:rsidR="00347EEB" w:rsidRDefault="00347EEB">
      <w:pPr>
        <w:pStyle w:val="SGGSGurm"/>
      </w:pPr>
      <w:r>
        <w:rPr>
          <w:cs/>
        </w:rPr>
        <w:t xml:space="preserve">ਵਡਹੰਸੁ ਮਹਲਾ ੪ </w:t>
      </w:r>
      <w:r>
        <w:rPr>
          <w:cs/>
          <w:lang w:bidi="hi-IN"/>
        </w:rPr>
        <w:t xml:space="preserve">॥ </w:t>
      </w:r>
      <w:r>
        <w:rPr>
          <w:color w:val="008000"/>
          <w:sz w:val="18"/>
        </w:rPr>
        <w:t>(575)</w:t>
      </w:r>
    </w:p>
    <w:p w:rsidR="00347EEB" w:rsidRDefault="00347EEB">
      <w:pPr>
        <w:pStyle w:val="SGGSHindi"/>
      </w:pPr>
      <w:r>
        <w:rPr>
          <w:cs/>
          <w:lang w:bidi="hi-IN"/>
        </w:rPr>
        <w:t>वडहंसु</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vad-hans mehlaa 4.</w:t>
      </w:r>
    </w:p>
    <w:p w:rsidR="00347EEB" w:rsidRDefault="00347EEB">
      <w:pPr>
        <w:pStyle w:val="SGGSTrans"/>
      </w:pPr>
      <w:r>
        <w:t>Wadahans, Fourth Mehl:</w:t>
      </w:r>
    </w:p>
    <w:p w:rsidR="00347EEB" w:rsidRDefault="00347EEB">
      <w:pPr>
        <w:pStyle w:val="SGGSGurm"/>
      </w:pPr>
      <w:r>
        <w:rPr>
          <w:cs/>
        </w:rPr>
        <w:t xml:space="preserve">ਦੇਹ ਤੇਜਨੜੀ ਹਰਿ ਨਵ ਰੰਗੀਆ ਰਾਮ ॥ </w:t>
      </w:r>
      <w:r>
        <w:rPr>
          <w:color w:val="008000"/>
          <w:sz w:val="18"/>
        </w:rPr>
        <w:t>(575)</w:t>
      </w:r>
    </w:p>
    <w:p w:rsidR="00347EEB" w:rsidRDefault="00347EEB">
      <w:pPr>
        <w:pStyle w:val="SGGSHindi"/>
      </w:pPr>
      <w:r>
        <w:rPr>
          <w:cs/>
          <w:lang w:bidi="hi-IN"/>
        </w:rPr>
        <w:t>देह</w:t>
      </w:r>
      <w:r>
        <w:t xml:space="preserve"> </w:t>
      </w:r>
      <w:r>
        <w:rPr>
          <w:cs/>
          <w:lang w:bidi="hi-IN"/>
        </w:rPr>
        <w:t>तेजनड़ी</w:t>
      </w:r>
      <w:r>
        <w:t xml:space="preserve"> </w:t>
      </w:r>
      <w:r>
        <w:rPr>
          <w:cs/>
          <w:lang w:bidi="hi-IN"/>
        </w:rPr>
        <w:t>हरि</w:t>
      </w:r>
      <w:r>
        <w:t xml:space="preserve"> </w:t>
      </w:r>
      <w:r>
        <w:rPr>
          <w:cs/>
          <w:lang w:bidi="hi-IN"/>
        </w:rPr>
        <w:t>नव</w:t>
      </w:r>
      <w:r>
        <w:t xml:space="preserve"> </w:t>
      </w:r>
      <w:r>
        <w:rPr>
          <w:cs/>
          <w:lang w:bidi="hi-IN"/>
        </w:rPr>
        <w:t>रंगीआ</w:t>
      </w:r>
      <w:r>
        <w:t xml:space="preserve"> </w:t>
      </w:r>
      <w:r>
        <w:rPr>
          <w:cs/>
          <w:lang w:bidi="hi-IN"/>
        </w:rPr>
        <w:t>राम</w:t>
      </w:r>
      <w:r>
        <w:t xml:space="preserve"> </w:t>
      </w:r>
      <w:r>
        <w:rPr>
          <w:cs/>
          <w:lang w:bidi="hi-IN"/>
        </w:rPr>
        <w:t>॥</w:t>
      </w:r>
    </w:p>
    <w:p w:rsidR="00347EEB" w:rsidRDefault="00347EEB">
      <w:pPr>
        <w:pStyle w:val="SGGSRoman"/>
      </w:pPr>
      <w:r>
        <w:t>dayh tayjnarhee har nav rangee-aa raam.</w:t>
      </w:r>
    </w:p>
    <w:p w:rsidR="00347EEB" w:rsidRDefault="00347EEB">
      <w:pPr>
        <w:pStyle w:val="SGGSTrans"/>
      </w:pPr>
      <w:r>
        <w:t>The body is the Lord's horse; the Lord imbues it with the fresh and new color.</w:t>
      </w:r>
    </w:p>
    <w:p w:rsidR="00347EEB" w:rsidRDefault="00347EEB">
      <w:pPr>
        <w:pStyle w:val="SGGSGurm"/>
      </w:pPr>
      <w:r>
        <w:rPr>
          <w:cs/>
        </w:rPr>
        <w:t xml:space="preserve">ਗੁਰ ਗਿਆਨੁ ਗੁਰੂ ਹਰਿ ਮੰਗੀਆ ਰਾਮ ॥ </w:t>
      </w:r>
      <w:r>
        <w:rPr>
          <w:color w:val="008000"/>
          <w:sz w:val="18"/>
        </w:rPr>
        <w:t>(575)</w:t>
      </w:r>
    </w:p>
    <w:p w:rsidR="00347EEB" w:rsidRDefault="00347EEB">
      <w:pPr>
        <w:pStyle w:val="SGGSHindi"/>
      </w:pPr>
      <w:r>
        <w:rPr>
          <w:cs/>
          <w:lang w:bidi="hi-IN"/>
        </w:rPr>
        <w:t>गुर</w:t>
      </w:r>
      <w:r>
        <w:t xml:space="preserve"> </w:t>
      </w:r>
      <w:r>
        <w:rPr>
          <w:cs/>
          <w:lang w:bidi="hi-IN"/>
        </w:rPr>
        <w:t>गिआनु</w:t>
      </w:r>
      <w:r>
        <w:t xml:space="preserve"> </w:t>
      </w:r>
      <w:r>
        <w:rPr>
          <w:cs/>
          <w:lang w:bidi="hi-IN"/>
        </w:rPr>
        <w:t>गुरू</w:t>
      </w:r>
      <w:r>
        <w:t xml:space="preserve"> </w:t>
      </w:r>
      <w:r>
        <w:rPr>
          <w:cs/>
          <w:lang w:bidi="hi-IN"/>
        </w:rPr>
        <w:t>हरि</w:t>
      </w:r>
      <w:r>
        <w:t xml:space="preserve"> </w:t>
      </w:r>
      <w:r>
        <w:rPr>
          <w:cs/>
          <w:lang w:bidi="hi-IN"/>
        </w:rPr>
        <w:t>मंगीआ</w:t>
      </w:r>
      <w:r>
        <w:t xml:space="preserve"> </w:t>
      </w:r>
      <w:r>
        <w:rPr>
          <w:cs/>
          <w:lang w:bidi="hi-IN"/>
        </w:rPr>
        <w:t>राम</w:t>
      </w:r>
      <w:r>
        <w:t xml:space="preserve"> </w:t>
      </w:r>
      <w:r>
        <w:rPr>
          <w:cs/>
          <w:lang w:bidi="hi-IN"/>
        </w:rPr>
        <w:t>॥</w:t>
      </w:r>
    </w:p>
    <w:p w:rsidR="00347EEB" w:rsidRDefault="00347EEB">
      <w:pPr>
        <w:pStyle w:val="SGGSRoman"/>
      </w:pPr>
      <w:r>
        <w:t>gur gi-aan guroo har mangee-aa raam.</w:t>
      </w:r>
    </w:p>
    <w:p w:rsidR="00347EEB" w:rsidRDefault="00347EEB">
      <w:pPr>
        <w:pStyle w:val="SGGSTrans"/>
      </w:pPr>
      <w:r>
        <w:t>From the Guru, I ask for the Lord's spiritual wisdom.</w:t>
      </w:r>
    </w:p>
    <w:p w:rsidR="00347EEB" w:rsidRDefault="00347EEB">
      <w:pPr>
        <w:pStyle w:val="SGGSGurm"/>
      </w:pPr>
      <w:r>
        <w:rPr>
          <w:cs/>
        </w:rPr>
        <w:t xml:space="preserve">ਗਿਆਨ ਮੰਗੀ ਹਰਿ ਕਥਾ ਚੰਗੀ ਹਰਿ ਨਾਮੁ ਗਤਿ ਮਿਤਿ ਜਾਣੀਆ ॥ </w:t>
      </w:r>
      <w:r>
        <w:rPr>
          <w:color w:val="008000"/>
          <w:sz w:val="18"/>
        </w:rPr>
        <w:t>(576)</w:t>
      </w:r>
    </w:p>
    <w:p w:rsidR="00347EEB" w:rsidRDefault="00347EEB">
      <w:pPr>
        <w:pStyle w:val="SGGSHindi"/>
      </w:pPr>
      <w:r>
        <w:rPr>
          <w:cs/>
          <w:lang w:bidi="hi-IN"/>
        </w:rPr>
        <w:t>गिआन</w:t>
      </w:r>
      <w:r>
        <w:t xml:space="preserve"> </w:t>
      </w:r>
      <w:r>
        <w:rPr>
          <w:cs/>
          <w:lang w:bidi="hi-IN"/>
        </w:rPr>
        <w:t>मंगी</w:t>
      </w:r>
      <w:r>
        <w:t xml:space="preserve"> </w:t>
      </w:r>
      <w:r>
        <w:rPr>
          <w:cs/>
          <w:lang w:bidi="hi-IN"/>
        </w:rPr>
        <w:t>हरि</w:t>
      </w:r>
      <w:r>
        <w:t xml:space="preserve"> </w:t>
      </w:r>
      <w:r>
        <w:rPr>
          <w:cs/>
          <w:lang w:bidi="hi-IN"/>
        </w:rPr>
        <w:t>कथा</w:t>
      </w:r>
      <w:r>
        <w:t xml:space="preserve"> </w:t>
      </w:r>
      <w:r>
        <w:rPr>
          <w:cs/>
          <w:lang w:bidi="hi-IN"/>
        </w:rPr>
        <w:t>चंगी</w:t>
      </w:r>
      <w:r>
        <w:t xml:space="preserve"> </w:t>
      </w:r>
      <w:r>
        <w:rPr>
          <w:cs/>
          <w:lang w:bidi="hi-IN"/>
        </w:rPr>
        <w:t>हरि</w:t>
      </w:r>
      <w:r>
        <w:t xml:space="preserve"> </w:t>
      </w:r>
      <w:r>
        <w:rPr>
          <w:cs/>
          <w:lang w:bidi="hi-IN"/>
        </w:rPr>
        <w:t>नामु</w:t>
      </w:r>
      <w:r>
        <w:t xml:space="preserve"> </w:t>
      </w:r>
      <w:r>
        <w:rPr>
          <w:cs/>
          <w:lang w:bidi="hi-IN"/>
        </w:rPr>
        <w:t>गति</w:t>
      </w:r>
      <w:r>
        <w:t xml:space="preserve"> </w:t>
      </w:r>
      <w:r>
        <w:rPr>
          <w:cs/>
          <w:lang w:bidi="hi-IN"/>
        </w:rPr>
        <w:t>मिति</w:t>
      </w:r>
      <w:r>
        <w:t xml:space="preserve"> </w:t>
      </w:r>
      <w:r>
        <w:rPr>
          <w:cs/>
          <w:lang w:bidi="hi-IN"/>
        </w:rPr>
        <w:t>जाणीआ</w:t>
      </w:r>
      <w:r>
        <w:t xml:space="preserve"> </w:t>
      </w:r>
      <w:r>
        <w:rPr>
          <w:cs/>
          <w:lang w:bidi="hi-IN"/>
        </w:rPr>
        <w:t>॥</w:t>
      </w:r>
    </w:p>
    <w:p w:rsidR="00347EEB" w:rsidRDefault="00347EEB">
      <w:pPr>
        <w:pStyle w:val="SGGSRoman"/>
      </w:pPr>
      <w:r>
        <w:t>gi-aan mangee har kathaa changee har naam gat mit jaanee-aa.</w:t>
      </w:r>
    </w:p>
    <w:p w:rsidR="00347EEB" w:rsidRDefault="00347EEB">
      <w:pPr>
        <w:pStyle w:val="SGGSTrans"/>
      </w:pPr>
      <w:r>
        <w:t>I ask for the Lord's spiritual wisdom, and the Lord's sublime sermon; through the Name of the Lord, I have come to know His value and His state.</w:t>
      </w:r>
    </w:p>
    <w:p w:rsidR="00347EEB" w:rsidRDefault="00347EEB">
      <w:pPr>
        <w:pStyle w:val="SGGSGurm"/>
      </w:pPr>
      <w:r>
        <w:rPr>
          <w:cs/>
        </w:rPr>
        <w:t xml:space="preserve">ਸਭੁ ਜਨਮੁ ਸਫਲਿਉ ਕੀਆ ਕਰਤੈ ਹਰਿ ਰਾਮ ਨਾਮਿ ਵਖਾਣੀਆ ॥ </w:t>
      </w:r>
      <w:r>
        <w:rPr>
          <w:color w:val="008000"/>
          <w:sz w:val="18"/>
        </w:rPr>
        <w:t>(576)</w:t>
      </w:r>
    </w:p>
    <w:p w:rsidR="00347EEB" w:rsidRDefault="00347EEB">
      <w:pPr>
        <w:pStyle w:val="SGGSHindi"/>
      </w:pPr>
      <w:r>
        <w:rPr>
          <w:cs/>
          <w:lang w:bidi="hi-IN"/>
        </w:rPr>
        <w:t>सभु</w:t>
      </w:r>
      <w:r>
        <w:t xml:space="preserve"> </w:t>
      </w:r>
      <w:r>
        <w:rPr>
          <w:cs/>
          <w:lang w:bidi="hi-IN"/>
        </w:rPr>
        <w:t>जनमु</w:t>
      </w:r>
      <w:r>
        <w:t xml:space="preserve"> </w:t>
      </w:r>
      <w:r>
        <w:rPr>
          <w:cs/>
          <w:lang w:bidi="hi-IN"/>
        </w:rPr>
        <w:t>सफलिउ</w:t>
      </w:r>
      <w:r>
        <w:t xml:space="preserve"> </w:t>
      </w:r>
      <w:r>
        <w:rPr>
          <w:cs/>
          <w:lang w:bidi="hi-IN"/>
        </w:rPr>
        <w:t>कीआ</w:t>
      </w:r>
      <w:r>
        <w:t xml:space="preserve"> </w:t>
      </w:r>
      <w:r>
        <w:rPr>
          <w:cs/>
          <w:lang w:bidi="hi-IN"/>
        </w:rPr>
        <w:t>करतै</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वखाणीआ</w:t>
      </w:r>
      <w:r>
        <w:t xml:space="preserve"> </w:t>
      </w:r>
      <w:r>
        <w:rPr>
          <w:cs/>
          <w:lang w:bidi="hi-IN"/>
        </w:rPr>
        <w:t>॥</w:t>
      </w:r>
    </w:p>
    <w:p w:rsidR="00347EEB" w:rsidRDefault="00347EEB">
      <w:pPr>
        <w:pStyle w:val="SGGSRoman"/>
      </w:pPr>
      <w:r>
        <w:t>sabh janam safli-o kee-aa kartai har raam naam vakhaanee-aa.</w:t>
      </w:r>
    </w:p>
    <w:p w:rsidR="00347EEB" w:rsidRDefault="00347EEB">
      <w:pPr>
        <w:pStyle w:val="SGGSTrans"/>
      </w:pPr>
      <w:r>
        <w:t>The Creator has made my life totally fruitful; I chant the Name of the Lord.</w:t>
      </w:r>
    </w:p>
    <w:p w:rsidR="00347EEB" w:rsidRDefault="00347EEB">
      <w:pPr>
        <w:pStyle w:val="SGGSGurm"/>
      </w:pPr>
      <w:r>
        <w:rPr>
          <w:cs/>
        </w:rPr>
        <w:t xml:space="preserve">ਹਰਿ ਰਾਮ ਨਾਮੁ ਸਲਾਹਿ ਹਰਿ ਪ੍ਰਭ ਹਰਿ ਭਗਤਿ ਹਰਿ ਜਨ ਮੰਗੀਆ ॥ </w:t>
      </w:r>
      <w:r>
        <w:rPr>
          <w:color w:val="008000"/>
          <w:sz w:val="18"/>
        </w:rPr>
        <w:t>(576)</w:t>
      </w:r>
    </w:p>
    <w:p w:rsidR="00347EEB" w:rsidRDefault="00347EEB">
      <w:pPr>
        <w:pStyle w:val="SGGSHindi"/>
      </w:pPr>
      <w:r>
        <w:rPr>
          <w:cs/>
          <w:lang w:bidi="hi-IN"/>
        </w:rPr>
        <w:t>हरि</w:t>
      </w:r>
      <w:r>
        <w:t xml:space="preserve"> </w:t>
      </w:r>
      <w:r>
        <w:rPr>
          <w:cs/>
          <w:lang w:bidi="hi-IN"/>
        </w:rPr>
        <w:t>राम</w:t>
      </w:r>
      <w:r>
        <w:t xml:space="preserve"> </w:t>
      </w:r>
      <w:r>
        <w:rPr>
          <w:cs/>
          <w:lang w:bidi="hi-IN"/>
        </w:rPr>
        <w:t>नामु</w:t>
      </w:r>
      <w:r>
        <w:t xml:space="preserve"> </w:t>
      </w:r>
      <w:r>
        <w:rPr>
          <w:cs/>
          <w:lang w:bidi="hi-IN"/>
        </w:rPr>
        <w:t>सलाहि</w:t>
      </w:r>
      <w:r>
        <w:t xml:space="preserve"> </w:t>
      </w:r>
      <w:r>
        <w:rPr>
          <w:cs/>
          <w:lang w:bidi="hi-IN"/>
        </w:rPr>
        <w:t>हरि</w:t>
      </w:r>
      <w:r>
        <w:t xml:space="preserve"> </w:t>
      </w:r>
      <w:r>
        <w:rPr>
          <w:cs/>
          <w:lang w:bidi="hi-IN"/>
        </w:rPr>
        <w:t>प्रभ</w:t>
      </w:r>
      <w:r>
        <w:t xml:space="preserve"> </w:t>
      </w:r>
      <w:r>
        <w:rPr>
          <w:cs/>
          <w:lang w:bidi="hi-IN"/>
        </w:rPr>
        <w:t>हरि</w:t>
      </w:r>
      <w:r>
        <w:t xml:space="preserve"> </w:t>
      </w:r>
      <w:r>
        <w:rPr>
          <w:cs/>
          <w:lang w:bidi="hi-IN"/>
        </w:rPr>
        <w:t>भगति</w:t>
      </w:r>
      <w:r>
        <w:t xml:space="preserve"> </w:t>
      </w:r>
      <w:r>
        <w:rPr>
          <w:cs/>
          <w:lang w:bidi="hi-IN"/>
        </w:rPr>
        <w:t>हरि</w:t>
      </w:r>
      <w:r>
        <w:t xml:space="preserve"> </w:t>
      </w:r>
      <w:r>
        <w:rPr>
          <w:cs/>
          <w:lang w:bidi="hi-IN"/>
        </w:rPr>
        <w:t>जन</w:t>
      </w:r>
      <w:r>
        <w:t xml:space="preserve"> </w:t>
      </w:r>
      <w:r>
        <w:rPr>
          <w:cs/>
          <w:lang w:bidi="hi-IN"/>
        </w:rPr>
        <w:t>मंगीआ</w:t>
      </w:r>
      <w:r>
        <w:t xml:space="preserve"> </w:t>
      </w:r>
      <w:r>
        <w:rPr>
          <w:cs/>
          <w:lang w:bidi="hi-IN"/>
        </w:rPr>
        <w:t>॥</w:t>
      </w:r>
    </w:p>
    <w:p w:rsidR="00347EEB" w:rsidRDefault="00347EEB">
      <w:pPr>
        <w:pStyle w:val="SGGSRoman"/>
      </w:pPr>
      <w:r>
        <w:t>har raam naam salaahi har parabh har bhagat har jan mangee-aa.</w:t>
      </w:r>
    </w:p>
    <w:p w:rsidR="00347EEB" w:rsidRDefault="00347EEB">
      <w:pPr>
        <w:pStyle w:val="SGGSTrans"/>
      </w:pPr>
      <w:r>
        <w:t>The Lord's humble servant begs for the Lord's Name, for the Lord's Praises, and for devotional worship of the Lord God.</w:t>
      </w:r>
    </w:p>
    <w:p w:rsidR="00347EEB" w:rsidRDefault="00347EEB">
      <w:pPr>
        <w:pStyle w:val="SGGSGurm"/>
      </w:pPr>
      <w:r>
        <w:rPr>
          <w:cs/>
        </w:rPr>
        <w:t>ਜਨੁ ਕਹੈ ਨਾਨਕੁ ਸੁਣਹੁ ਸੰਤਹੁ ਹਰਿ ਭਗਤਿ ਗੋਵਿੰਦ ਚੰਗੀਆ ॥੧</w:t>
      </w:r>
      <w:r>
        <w:rPr>
          <w:cs/>
          <w:lang w:bidi="hi-IN"/>
        </w:rPr>
        <w:t xml:space="preserve">॥ </w:t>
      </w:r>
      <w:r>
        <w:rPr>
          <w:color w:val="008000"/>
          <w:sz w:val="18"/>
        </w:rPr>
        <w:t>(576)</w:t>
      </w:r>
    </w:p>
    <w:p w:rsidR="00347EEB" w:rsidRDefault="00347EEB">
      <w:pPr>
        <w:pStyle w:val="SGGSHindi"/>
      </w:pPr>
      <w:r>
        <w:rPr>
          <w:cs/>
          <w:lang w:bidi="hi-IN"/>
        </w:rPr>
        <w:t>जनु</w:t>
      </w:r>
      <w:r>
        <w:t xml:space="preserve"> </w:t>
      </w:r>
      <w:r>
        <w:rPr>
          <w:cs/>
          <w:lang w:bidi="hi-IN"/>
        </w:rPr>
        <w:t>कहै</w:t>
      </w:r>
      <w:r>
        <w:t xml:space="preserve"> </w:t>
      </w:r>
      <w:r>
        <w:rPr>
          <w:cs/>
          <w:lang w:bidi="hi-IN"/>
        </w:rPr>
        <w:t>नानकु</w:t>
      </w:r>
      <w:r>
        <w:t xml:space="preserve"> </w:t>
      </w:r>
      <w:r>
        <w:rPr>
          <w:cs/>
          <w:lang w:bidi="hi-IN"/>
        </w:rPr>
        <w:t>सुणहु</w:t>
      </w:r>
      <w:r>
        <w:t xml:space="preserve"> </w:t>
      </w:r>
      <w:r>
        <w:rPr>
          <w:cs/>
          <w:lang w:bidi="hi-IN"/>
        </w:rPr>
        <w:t>संतहु</w:t>
      </w:r>
      <w:r>
        <w:t xml:space="preserve"> </w:t>
      </w:r>
      <w:r>
        <w:rPr>
          <w:cs/>
          <w:lang w:bidi="hi-IN"/>
        </w:rPr>
        <w:t>हरि</w:t>
      </w:r>
      <w:r>
        <w:t xml:space="preserve"> </w:t>
      </w:r>
      <w:r>
        <w:rPr>
          <w:cs/>
          <w:lang w:bidi="hi-IN"/>
        </w:rPr>
        <w:t>भगति</w:t>
      </w:r>
      <w:r>
        <w:t xml:space="preserve"> </w:t>
      </w:r>
      <w:r>
        <w:rPr>
          <w:cs/>
          <w:lang w:bidi="hi-IN"/>
        </w:rPr>
        <w:t>गोविंद</w:t>
      </w:r>
      <w:r>
        <w:t xml:space="preserve"> </w:t>
      </w:r>
      <w:r>
        <w:rPr>
          <w:cs/>
          <w:lang w:bidi="hi-IN"/>
        </w:rPr>
        <w:t>चंगीआ</w:t>
      </w:r>
      <w:r>
        <w:t xml:space="preserve"> </w:t>
      </w:r>
      <w:r>
        <w:rPr>
          <w:cs/>
          <w:lang w:bidi="hi-IN"/>
        </w:rPr>
        <w:t>॥१॥</w:t>
      </w:r>
    </w:p>
    <w:p w:rsidR="00347EEB" w:rsidRDefault="00347EEB">
      <w:pPr>
        <w:pStyle w:val="SGGSRoman"/>
      </w:pPr>
      <w:r>
        <w:t>jan kahai naanak sunhu santahu har bhagat govind changee-aa. ||1||</w:t>
      </w:r>
    </w:p>
    <w:p w:rsidR="00347EEB" w:rsidRDefault="00347EEB">
      <w:pPr>
        <w:pStyle w:val="SGGSTrans"/>
      </w:pPr>
      <w:r>
        <w:t>Says servant Nanak, listen, O Saints: devotional worship of the Lord, the Lord of the Universe, is sublime and good. ||1||</w:t>
      </w:r>
    </w:p>
    <w:p w:rsidR="00347EEB" w:rsidRDefault="00347EEB">
      <w:pPr>
        <w:pStyle w:val="SGGSGurm"/>
      </w:pPr>
      <w:r>
        <w:rPr>
          <w:cs/>
        </w:rPr>
        <w:t xml:space="preserve">ਦੇਹ ਕੰਚਨ ਜੀਨੁ ਸੁਵਿਨਾ ਰਾਮ ॥ </w:t>
      </w:r>
      <w:r>
        <w:rPr>
          <w:color w:val="008000"/>
          <w:sz w:val="18"/>
        </w:rPr>
        <w:t>(576)</w:t>
      </w:r>
    </w:p>
    <w:p w:rsidR="00347EEB" w:rsidRDefault="00347EEB">
      <w:pPr>
        <w:pStyle w:val="SGGSHindi"/>
      </w:pPr>
      <w:r>
        <w:rPr>
          <w:cs/>
          <w:lang w:bidi="hi-IN"/>
        </w:rPr>
        <w:t>देह</w:t>
      </w:r>
      <w:r>
        <w:t xml:space="preserve"> </w:t>
      </w:r>
      <w:r>
        <w:rPr>
          <w:cs/>
          <w:lang w:bidi="hi-IN"/>
        </w:rPr>
        <w:t>कंचन</w:t>
      </w:r>
      <w:r>
        <w:t xml:space="preserve"> </w:t>
      </w:r>
      <w:r>
        <w:rPr>
          <w:cs/>
          <w:lang w:bidi="hi-IN"/>
        </w:rPr>
        <w:t>जीनु</w:t>
      </w:r>
      <w:r>
        <w:t xml:space="preserve"> </w:t>
      </w:r>
      <w:r>
        <w:rPr>
          <w:cs/>
          <w:lang w:bidi="hi-IN"/>
        </w:rPr>
        <w:t>सुविना</w:t>
      </w:r>
      <w:r>
        <w:t xml:space="preserve"> </w:t>
      </w:r>
      <w:r>
        <w:rPr>
          <w:cs/>
          <w:lang w:bidi="hi-IN"/>
        </w:rPr>
        <w:t>राम</w:t>
      </w:r>
      <w:r>
        <w:t xml:space="preserve"> </w:t>
      </w:r>
      <w:r>
        <w:rPr>
          <w:cs/>
          <w:lang w:bidi="hi-IN"/>
        </w:rPr>
        <w:t>॥</w:t>
      </w:r>
    </w:p>
    <w:p w:rsidR="00347EEB" w:rsidRDefault="00347EEB">
      <w:pPr>
        <w:pStyle w:val="SGGSRoman"/>
      </w:pPr>
      <w:r>
        <w:t>dayh kanchan jeen suvinaa raam.</w:t>
      </w:r>
    </w:p>
    <w:p w:rsidR="00347EEB" w:rsidRDefault="00347EEB">
      <w:pPr>
        <w:pStyle w:val="SGGSTrans"/>
      </w:pPr>
      <w:r>
        <w:t>The golden body is saddled with the saddle of gold.</w:t>
      </w:r>
    </w:p>
    <w:p w:rsidR="00347EEB" w:rsidRDefault="00347EEB">
      <w:pPr>
        <w:pStyle w:val="SGGSGurm"/>
      </w:pPr>
      <w:r>
        <w:rPr>
          <w:cs/>
        </w:rPr>
        <w:t xml:space="preserve">ਜੜਿ ਹਰਿ ਹਰਿ ਨਾਮੁ ਰਤੰਨਾ ਰਾਮ ॥ </w:t>
      </w:r>
      <w:r>
        <w:rPr>
          <w:color w:val="008000"/>
          <w:sz w:val="18"/>
        </w:rPr>
        <w:t>(576)</w:t>
      </w:r>
    </w:p>
    <w:p w:rsidR="00347EEB" w:rsidRDefault="00347EEB">
      <w:pPr>
        <w:pStyle w:val="SGGSHindi"/>
      </w:pPr>
      <w:r>
        <w:rPr>
          <w:cs/>
          <w:lang w:bidi="hi-IN"/>
        </w:rPr>
        <w:t>जड़ि</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रतंना</w:t>
      </w:r>
      <w:r>
        <w:t xml:space="preserve"> </w:t>
      </w:r>
      <w:r>
        <w:rPr>
          <w:cs/>
          <w:lang w:bidi="hi-IN"/>
        </w:rPr>
        <w:t>राम</w:t>
      </w:r>
      <w:r>
        <w:t xml:space="preserve"> </w:t>
      </w:r>
      <w:r>
        <w:rPr>
          <w:cs/>
          <w:lang w:bidi="hi-IN"/>
        </w:rPr>
        <w:t>॥</w:t>
      </w:r>
    </w:p>
    <w:p w:rsidR="00347EEB" w:rsidRDefault="00347EEB">
      <w:pPr>
        <w:pStyle w:val="SGGSRoman"/>
      </w:pPr>
      <w:r>
        <w:t>jarh har har naam ratannaa raam.</w:t>
      </w:r>
    </w:p>
    <w:p w:rsidR="00347EEB" w:rsidRDefault="00347EEB">
      <w:pPr>
        <w:pStyle w:val="SGGSTrans"/>
      </w:pPr>
      <w:r>
        <w:t>It is adorned with the jewel of the Name of the Lord, Har, Har.</w:t>
      </w:r>
    </w:p>
    <w:p w:rsidR="00347EEB" w:rsidRDefault="00347EEB">
      <w:pPr>
        <w:pStyle w:val="SGGSGurm"/>
      </w:pPr>
      <w:r>
        <w:rPr>
          <w:cs/>
        </w:rPr>
        <w:t xml:space="preserve">ਜੜਿ ਨਾਮ ਰਤਨੁ ਗੋਵਿੰਦ ਪਾਇਆ ਹਰਿ ਮਿਲੇ ਹਰਿ ਗੁਣ ਸੁਖ ਘਣੇ ॥ </w:t>
      </w:r>
      <w:r>
        <w:rPr>
          <w:color w:val="008000"/>
          <w:sz w:val="18"/>
        </w:rPr>
        <w:t>(576)</w:t>
      </w:r>
    </w:p>
    <w:p w:rsidR="00347EEB" w:rsidRDefault="00347EEB">
      <w:pPr>
        <w:pStyle w:val="SGGSHindi"/>
      </w:pPr>
      <w:r>
        <w:rPr>
          <w:cs/>
          <w:lang w:bidi="hi-IN"/>
        </w:rPr>
        <w:t>जड़ि</w:t>
      </w:r>
      <w:r>
        <w:t xml:space="preserve"> </w:t>
      </w:r>
      <w:r>
        <w:rPr>
          <w:cs/>
          <w:lang w:bidi="hi-IN"/>
        </w:rPr>
        <w:t>नाम</w:t>
      </w:r>
      <w:r>
        <w:t xml:space="preserve"> </w:t>
      </w:r>
      <w:r>
        <w:rPr>
          <w:cs/>
          <w:lang w:bidi="hi-IN"/>
        </w:rPr>
        <w:t>रतनु</w:t>
      </w:r>
      <w:r>
        <w:t xml:space="preserve"> </w:t>
      </w:r>
      <w:r>
        <w:rPr>
          <w:cs/>
          <w:lang w:bidi="hi-IN"/>
        </w:rPr>
        <w:t>गोविंद</w:t>
      </w:r>
      <w:r>
        <w:t xml:space="preserve"> </w:t>
      </w:r>
      <w:r>
        <w:rPr>
          <w:cs/>
          <w:lang w:bidi="hi-IN"/>
        </w:rPr>
        <w:t>पाइआ</w:t>
      </w:r>
      <w:r>
        <w:t xml:space="preserve"> </w:t>
      </w:r>
      <w:r>
        <w:rPr>
          <w:cs/>
          <w:lang w:bidi="hi-IN"/>
        </w:rPr>
        <w:t>हरि</w:t>
      </w:r>
      <w:r>
        <w:t xml:space="preserve"> </w:t>
      </w:r>
      <w:r>
        <w:rPr>
          <w:cs/>
          <w:lang w:bidi="hi-IN"/>
        </w:rPr>
        <w:t>मिले</w:t>
      </w:r>
      <w:r>
        <w:t xml:space="preserve"> </w:t>
      </w:r>
      <w:r>
        <w:rPr>
          <w:cs/>
          <w:lang w:bidi="hi-IN"/>
        </w:rPr>
        <w:t>हरि</w:t>
      </w:r>
      <w:r>
        <w:t xml:space="preserve"> </w:t>
      </w:r>
      <w:r>
        <w:rPr>
          <w:cs/>
          <w:lang w:bidi="hi-IN"/>
        </w:rPr>
        <w:t>गुण</w:t>
      </w:r>
      <w:r>
        <w:t xml:space="preserve"> </w:t>
      </w:r>
      <w:r>
        <w:rPr>
          <w:cs/>
          <w:lang w:bidi="hi-IN"/>
        </w:rPr>
        <w:t>सुख</w:t>
      </w:r>
      <w:r>
        <w:t xml:space="preserve"> </w:t>
      </w:r>
      <w:r>
        <w:rPr>
          <w:cs/>
          <w:lang w:bidi="hi-IN"/>
        </w:rPr>
        <w:t>घणे</w:t>
      </w:r>
      <w:r>
        <w:t xml:space="preserve"> </w:t>
      </w:r>
      <w:r>
        <w:rPr>
          <w:cs/>
          <w:lang w:bidi="hi-IN"/>
        </w:rPr>
        <w:t>॥</w:t>
      </w:r>
    </w:p>
    <w:p w:rsidR="00347EEB" w:rsidRDefault="00347EEB">
      <w:pPr>
        <w:pStyle w:val="SGGSRoman"/>
      </w:pPr>
      <w:r>
        <w:t>jarh naam ratan govind paa-i-aa har milay har gun sukh ghanay.</w:t>
      </w:r>
    </w:p>
    <w:p w:rsidR="00347EEB" w:rsidRDefault="00347EEB">
      <w:pPr>
        <w:pStyle w:val="SGGSTrans"/>
      </w:pPr>
      <w:r>
        <w:t>Adorned with the jewel of the Naam, one obtains the Lord of the Universe; he meets the Lord, sings the Glorious Praises of the Lord, and obtains all sorts of comforts.</w:t>
      </w:r>
    </w:p>
    <w:p w:rsidR="00347EEB" w:rsidRDefault="00347EEB">
      <w:pPr>
        <w:pStyle w:val="SGGSGurm"/>
      </w:pPr>
      <w:r>
        <w:rPr>
          <w:cs/>
        </w:rPr>
        <w:t xml:space="preserve">ਗੁਰ ਸਬਦੁ ਪਾਇਆ ਹਰਿ ਨਾਮੁ ਧਿਆਇਆ ਵਡਭਾਗੀ ਹਰਿ ਰੰਗ ਹਰਿ ਬਣੇ ॥ </w:t>
      </w:r>
      <w:r>
        <w:rPr>
          <w:color w:val="008000"/>
          <w:sz w:val="18"/>
        </w:rPr>
        <w:t>(576)</w:t>
      </w:r>
    </w:p>
    <w:p w:rsidR="00347EEB" w:rsidRDefault="00347EEB">
      <w:pPr>
        <w:pStyle w:val="SGGSHindi"/>
      </w:pPr>
      <w:r>
        <w:rPr>
          <w:cs/>
          <w:lang w:bidi="hi-IN"/>
        </w:rPr>
        <w:t>गुर</w:t>
      </w:r>
      <w:r>
        <w:t xml:space="preserve"> </w:t>
      </w:r>
      <w:r>
        <w:rPr>
          <w:cs/>
          <w:lang w:bidi="hi-IN"/>
        </w:rPr>
        <w:t>सबदु</w:t>
      </w:r>
      <w:r>
        <w:t xml:space="preserve"> </w:t>
      </w:r>
      <w:r>
        <w:rPr>
          <w:cs/>
          <w:lang w:bidi="hi-IN"/>
        </w:rPr>
        <w:t>पाइआ</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वडभागी</w:t>
      </w:r>
      <w:r>
        <w:t xml:space="preserve"> </w:t>
      </w:r>
      <w:r>
        <w:rPr>
          <w:cs/>
          <w:lang w:bidi="hi-IN"/>
        </w:rPr>
        <w:t>हरि</w:t>
      </w:r>
      <w:r>
        <w:t xml:space="preserve"> </w:t>
      </w:r>
      <w:r>
        <w:rPr>
          <w:cs/>
          <w:lang w:bidi="hi-IN"/>
        </w:rPr>
        <w:t>रंग</w:t>
      </w:r>
      <w:r>
        <w:t xml:space="preserve"> </w:t>
      </w:r>
      <w:r>
        <w:rPr>
          <w:cs/>
          <w:lang w:bidi="hi-IN"/>
        </w:rPr>
        <w:t>हरि</w:t>
      </w:r>
      <w:r>
        <w:t xml:space="preserve"> </w:t>
      </w:r>
      <w:r>
        <w:rPr>
          <w:cs/>
          <w:lang w:bidi="hi-IN"/>
        </w:rPr>
        <w:t>बणे</w:t>
      </w:r>
      <w:r>
        <w:t xml:space="preserve"> </w:t>
      </w:r>
      <w:r>
        <w:rPr>
          <w:cs/>
          <w:lang w:bidi="hi-IN"/>
        </w:rPr>
        <w:t>॥</w:t>
      </w:r>
    </w:p>
    <w:p w:rsidR="00347EEB" w:rsidRDefault="00347EEB">
      <w:pPr>
        <w:pStyle w:val="SGGSRoman"/>
      </w:pPr>
      <w:r>
        <w:t>gur sabad paa-i-aa har naam Dhi-aa-i-aa vadbhaagee har rang har banay.</w:t>
      </w:r>
    </w:p>
    <w:p w:rsidR="00347EEB" w:rsidRDefault="00347EEB">
      <w:pPr>
        <w:pStyle w:val="SGGSTrans"/>
      </w:pPr>
      <w:r>
        <w:t>He obtains the Word of the Guru's Shabad, and he meditates on the Name of the Lord; by great good fortune, he assumes the color of the Lord's Love.</w:t>
      </w:r>
    </w:p>
    <w:p w:rsidR="00347EEB" w:rsidRDefault="00347EEB">
      <w:pPr>
        <w:pStyle w:val="SGGSGurm"/>
      </w:pPr>
      <w:r>
        <w:rPr>
          <w:cs/>
        </w:rPr>
        <w:t xml:space="preserve">ਹਰਿ ਮਿਲੇ ਸੁਆਮੀ ਅੰਤਰਜਾਮੀ ਹਰਿ ਨਵਤਨ ਹਰਿ ਨਵ ਰੰਗੀਆ ॥ </w:t>
      </w:r>
      <w:r>
        <w:rPr>
          <w:color w:val="008000"/>
          <w:sz w:val="18"/>
        </w:rPr>
        <w:t>(576)</w:t>
      </w:r>
    </w:p>
    <w:p w:rsidR="00347EEB" w:rsidRDefault="00347EEB">
      <w:pPr>
        <w:pStyle w:val="SGGSHindi"/>
      </w:pPr>
      <w:r>
        <w:rPr>
          <w:cs/>
          <w:lang w:bidi="hi-IN"/>
        </w:rPr>
        <w:t>हरि</w:t>
      </w:r>
      <w:r>
        <w:t xml:space="preserve"> </w:t>
      </w:r>
      <w:r>
        <w:rPr>
          <w:cs/>
          <w:lang w:bidi="hi-IN"/>
        </w:rPr>
        <w:t>मिले</w:t>
      </w:r>
      <w:r>
        <w:t xml:space="preserve"> </w:t>
      </w:r>
      <w:r>
        <w:rPr>
          <w:cs/>
          <w:lang w:bidi="hi-IN"/>
        </w:rPr>
        <w:t>सुआमी</w:t>
      </w:r>
      <w:r>
        <w:t xml:space="preserve"> </w:t>
      </w:r>
      <w:r>
        <w:rPr>
          <w:cs/>
          <w:lang w:bidi="hi-IN"/>
        </w:rPr>
        <w:t>अंतरजामी</w:t>
      </w:r>
      <w:r>
        <w:t xml:space="preserve"> </w:t>
      </w:r>
      <w:r>
        <w:rPr>
          <w:cs/>
          <w:lang w:bidi="hi-IN"/>
        </w:rPr>
        <w:t>हरि</w:t>
      </w:r>
      <w:r>
        <w:t xml:space="preserve"> </w:t>
      </w:r>
      <w:r>
        <w:rPr>
          <w:cs/>
          <w:lang w:bidi="hi-IN"/>
        </w:rPr>
        <w:t>नवतन</w:t>
      </w:r>
      <w:r>
        <w:t xml:space="preserve"> </w:t>
      </w:r>
      <w:r>
        <w:rPr>
          <w:cs/>
          <w:lang w:bidi="hi-IN"/>
        </w:rPr>
        <w:t>हरि</w:t>
      </w:r>
      <w:r>
        <w:t xml:space="preserve"> </w:t>
      </w:r>
      <w:r>
        <w:rPr>
          <w:cs/>
          <w:lang w:bidi="hi-IN"/>
        </w:rPr>
        <w:t>नव</w:t>
      </w:r>
      <w:r>
        <w:t xml:space="preserve"> </w:t>
      </w:r>
      <w:r>
        <w:rPr>
          <w:cs/>
          <w:lang w:bidi="hi-IN"/>
        </w:rPr>
        <w:t>रंगीआ</w:t>
      </w:r>
      <w:r>
        <w:t xml:space="preserve"> </w:t>
      </w:r>
      <w:r>
        <w:rPr>
          <w:cs/>
          <w:lang w:bidi="hi-IN"/>
        </w:rPr>
        <w:t>॥</w:t>
      </w:r>
    </w:p>
    <w:p w:rsidR="00347EEB" w:rsidRDefault="00347EEB">
      <w:pPr>
        <w:pStyle w:val="SGGSRoman"/>
      </w:pPr>
      <w:r>
        <w:t>har milay su-aamee antarjaamee har navtan har nav rangee-aa.</w:t>
      </w:r>
    </w:p>
    <w:p w:rsidR="00347EEB" w:rsidRDefault="00347EEB">
      <w:pPr>
        <w:pStyle w:val="SGGSTrans"/>
      </w:pPr>
      <w:r>
        <w:t>He meets his Lord and Master, the Inner-knower, the Searcher of hearts; His body is ever-new, and His color is ever-fresh.</w:t>
      </w:r>
    </w:p>
    <w:p w:rsidR="00347EEB" w:rsidRDefault="00347EEB">
      <w:pPr>
        <w:pStyle w:val="SGGSGurm"/>
      </w:pPr>
      <w:r>
        <w:rPr>
          <w:cs/>
        </w:rPr>
        <w:t>ਨਾਨਕੁ ਵਖਾਣੈ ਨਾਮੁ ਜਾਣੈ ਹਰਿ ਨਾਮੁ ਹਰਿ ਪ੍ਰਭ ਮੰਗੀਆ ॥੨</w:t>
      </w:r>
      <w:r>
        <w:rPr>
          <w:cs/>
          <w:lang w:bidi="hi-IN"/>
        </w:rPr>
        <w:t xml:space="preserve">॥ </w:t>
      </w:r>
      <w:r>
        <w:rPr>
          <w:color w:val="008000"/>
          <w:sz w:val="18"/>
        </w:rPr>
        <w:t>(576)</w:t>
      </w:r>
    </w:p>
    <w:p w:rsidR="00347EEB" w:rsidRDefault="00347EEB">
      <w:pPr>
        <w:pStyle w:val="SGGSHindi"/>
      </w:pPr>
      <w:r>
        <w:rPr>
          <w:cs/>
          <w:lang w:bidi="hi-IN"/>
        </w:rPr>
        <w:t>नानकु</w:t>
      </w:r>
      <w:r>
        <w:t xml:space="preserve"> </w:t>
      </w:r>
      <w:r>
        <w:rPr>
          <w:cs/>
          <w:lang w:bidi="hi-IN"/>
        </w:rPr>
        <w:t>वखाणै</w:t>
      </w:r>
      <w:r>
        <w:t xml:space="preserve"> </w:t>
      </w:r>
      <w:r>
        <w:rPr>
          <w:cs/>
          <w:lang w:bidi="hi-IN"/>
        </w:rPr>
        <w:t>नामु</w:t>
      </w:r>
      <w:r>
        <w:t xml:space="preserve"> </w:t>
      </w:r>
      <w:r>
        <w:rPr>
          <w:cs/>
          <w:lang w:bidi="hi-IN"/>
        </w:rPr>
        <w:t>जाणै</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प्रभ</w:t>
      </w:r>
      <w:r>
        <w:t xml:space="preserve"> </w:t>
      </w:r>
      <w:r>
        <w:rPr>
          <w:cs/>
          <w:lang w:bidi="hi-IN"/>
        </w:rPr>
        <w:t>मंगीआ</w:t>
      </w:r>
      <w:r>
        <w:t xml:space="preserve"> </w:t>
      </w:r>
      <w:r>
        <w:rPr>
          <w:cs/>
          <w:lang w:bidi="hi-IN"/>
        </w:rPr>
        <w:t>॥२॥</w:t>
      </w:r>
    </w:p>
    <w:p w:rsidR="00347EEB" w:rsidRDefault="00347EEB">
      <w:pPr>
        <w:pStyle w:val="SGGSRoman"/>
      </w:pPr>
      <w:r>
        <w:t>naanak vakhaanai naam jaanai har naam har parabh mangee-aa. ||2||</w:t>
      </w:r>
    </w:p>
    <w:p w:rsidR="00347EEB" w:rsidRDefault="00347EEB">
      <w:pPr>
        <w:pStyle w:val="SGGSTrans"/>
      </w:pPr>
      <w:r>
        <w:t>Nanak chants and realizes the Naam; he begs for the Name of the Lord, the Lord God. ||2||</w:t>
      </w:r>
    </w:p>
    <w:p w:rsidR="00347EEB" w:rsidRDefault="00347EEB">
      <w:pPr>
        <w:pStyle w:val="SGGSGurm"/>
      </w:pPr>
      <w:r>
        <w:rPr>
          <w:cs/>
        </w:rPr>
        <w:t xml:space="preserve">ਕੜੀਆਲੁ ਮੁਖੇ ਗੁਰਿ ਅੰਕਸੁ ਪਾਇਆ ਰਾਮ ॥ </w:t>
      </w:r>
      <w:r>
        <w:rPr>
          <w:color w:val="008000"/>
          <w:sz w:val="18"/>
        </w:rPr>
        <w:t>(576)</w:t>
      </w:r>
    </w:p>
    <w:p w:rsidR="00347EEB" w:rsidRDefault="00347EEB">
      <w:pPr>
        <w:pStyle w:val="SGGSHindi"/>
      </w:pPr>
      <w:r>
        <w:rPr>
          <w:cs/>
          <w:lang w:bidi="hi-IN"/>
        </w:rPr>
        <w:t>कड़ीआलु</w:t>
      </w:r>
      <w:r>
        <w:t xml:space="preserve"> </w:t>
      </w:r>
      <w:r>
        <w:rPr>
          <w:cs/>
          <w:lang w:bidi="hi-IN"/>
        </w:rPr>
        <w:t>मुखे</w:t>
      </w:r>
      <w:r>
        <w:t xml:space="preserve"> </w:t>
      </w:r>
      <w:r>
        <w:rPr>
          <w:cs/>
          <w:lang w:bidi="hi-IN"/>
        </w:rPr>
        <w:t>गुरि</w:t>
      </w:r>
      <w:r>
        <w:t xml:space="preserve"> </w:t>
      </w:r>
      <w:r>
        <w:rPr>
          <w:cs/>
          <w:lang w:bidi="hi-IN"/>
        </w:rPr>
        <w:t>अंकसु</w:t>
      </w:r>
      <w:r>
        <w:t xml:space="preserve"> </w:t>
      </w:r>
      <w:r>
        <w:rPr>
          <w:cs/>
          <w:lang w:bidi="hi-IN"/>
        </w:rPr>
        <w:t>पाइआ</w:t>
      </w:r>
      <w:r>
        <w:t xml:space="preserve"> </w:t>
      </w:r>
      <w:r>
        <w:rPr>
          <w:cs/>
          <w:lang w:bidi="hi-IN"/>
        </w:rPr>
        <w:t>राम</w:t>
      </w:r>
      <w:r>
        <w:t xml:space="preserve"> </w:t>
      </w:r>
      <w:r>
        <w:rPr>
          <w:cs/>
          <w:lang w:bidi="hi-IN"/>
        </w:rPr>
        <w:t>॥</w:t>
      </w:r>
    </w:p>
    <w:p w:rsidR="00347EEB" w:rsidRDefault="00347EEB">
      <w:pPr>
        <w:pStyle w:val="SGGSRoman"/>
      </w:pPr>
      <w:r>
        <w:t>karhee-aal mukhay gur ankas paa-i-aa raam.</w:t>
      </w:r>
    </w:p>
    <w:p w:rsidR="00347EEB" w:rsidRDefault="00347EEB">
      <w:pPr>
        <w:pStyle w:val="SGGSTrans"/>
      </w:pPr>
      <w:r>
        <w:t>The Guru has placed the reins in the mouth of the body-horse.</w:t>
      </w:r>
    </w:p>
    <w:p w:rsidR="00347EEB" w:rsidRDefault="00347EEB">
      <w:pPr>
        <w:pStyle w:val="SGGSGurm"/>
      </w:pPr>
      <w:r>
        <w:rPr>
          <w:cs/>
        </w:rPr>
        <w:t xml:space="preserve">ਮਨੁ ਮੈਗਲੁ ਗੁਰ ਸਬਦਿ ਵਸਿ ਆਇਆ ਰਾਮ ॥ </w:t>
      </w:r>
      <w:r>
        <w:rPr>
          <w:color w:val="008000"/>
          <w:sz w:val="18"/>
        </w:rPr>
        <w:t>(576)</w:t>
      </w:r>
    </w:p>
    <w:p w:rsidR="00347EEB" w:rsidRDefault="00347EEB">
      <w:pPr>
        <w:pStyle w:val="SGGSHindi"/>
      </w:pPr>
      <w:r>
        <w:rPr>
          <w:cs/>
          <w:lang w:bidi="hi-IN"/>
        </w:rPr>
        <w:t>मनु</w:t>
      </w:r>
      <w:r>
        <w:t xml:space="preserve"> </w:t>
      </w:r>
      <w:r>
        <w:rPr>
          <w:cs/>
          <w:lang w:bidi="hi-IN"/>
        </w:rPr>
        <w:t>मैगलु</w:t>
      </w:r>
      <w:r>
        <w:t xml:space="preserve"> </w:t>
      </w:r>
      <w:r>
        <w:rPr>
          <w:cs/>
          <w:lang w:bidi="hi-IN"/>
        </w:rPr>
        <w:t>गुर</w:t>
      </w:r>
      <w:r>
        <w:t xml:space="preserve"> </w:t>
      </w:r>
      <w:r>
        <w:rPr>
          <w:cs/>
          <w:lang w:bidi="hi-IN"/>
        </w:rPr>
        <w:t>सबदि</w:t>
      </w:r>
      <w:r>
        <w:t xml:space="preserve"> </w:t>
      </w:r>
      <w:r>
        <w:rPr>
          <w:cs/>
          <w:lang w:bidi="hi-IN"/>
        </w:rPr>
        <w:t>वसि</w:t>
      </w:r>
      <w:r>
        <w:t xml:space="preserve"> </w:t>
      </w:r>
      <w:r>
        <w:rPr>
          <w:cs/>
          <w:lang w:bidi="hi-IN"/>
        </w:rPr>
        <w:t>आइआ</w:t>
      </w:r>
      <w:r>
        <w:t xml:space="preserve"> </w:t>
      </w:r>
      <w:r>
        <w:rPr>
          <w:cs/>
          <w:lang w:bidi="hi-IN"/>
        </w:rPr>
        <w:t>राम</w:t>
      </w:r>
      <w:r>
        <w:t xml:space="preserve"> </w:t>
      </w:r>
      <w:r>
        <w:rPr>
          <w:cs/>
          <w:lang w:bidi="hi-IN"/>
        </w:rPr>
        <w:t>॥</w:t>
      </w:r>
    </w:p>
    <w:p w:rsidR="00347EEB" w:rsidRDefault="00347EEB">
      <w:pPr>
        <w:pStyle w:val="SGGSRoman"/>
      </w:pPr>
      <w:r>
        <w:t>man maigal gur sabad vas aa-i-aa raam.</w:t>
      </w:r>
    </w:p>
    <w:p w:rsidR="00347EEB" w:rsidRDefault="00347EEB">
      <w:pPr>
        <w:pStyle w:val="SGGSTrans"/>
      </w:pPr>
      <w:r>
        <w:t>The mind-elephant is overpowered by the Word of the Guru's Shabad.</w:t>
      </w:r>
    </w:p>
    <w:p w:rsidR="00347EEB" w:rsidRDefault="00347EEB">
      <w:pPr>
        <w:pStyle w:val="SGGSGurm"/>
      </w:pPr>
      <w:r>
        <w:rPr>
          <w:cs/>
        </w:rPr>
        <w:t xml:space="preserve">ਮਨੁ ਵਸਗਤਿ ਆਇਆ ਪਰਮ ਪਦੁ ਪਾਇਆ ਸਾ ਧਨ ਕੰਤਿ ਪਿਆਰੀ ॥ </w:t>
      </w:r>
      <w:r>
        <w:rPr>
          <w:color w:val="008000"/>
          <w:sz w:val="18"/>
        </w:rPr>
        <w:t>(576)</w:t>
      </w:r>
    </w:p>
    <w:p w:rsidR="00347EEB" w:rsidRDefault="00347EEB">
      <w:pPr>
        <w:pStyle w:val="SGGSHindi"/>
      </w:pPr>
      <w:r>
        <w:rPr>
          <w:cs/>
          <w:lang w:bidi="hi-IN"/>
        </w:rPr>
        <w:t>मनु</w:t>
      </w:r>
      <w:r>
        <w:t xml:space="preserve"> </w:t>
      </w:r>
      <w:r>
        <w:rPr>
          <w:cs/>
          <w:lang w:bidi="hi-IN"/>
        </w:rPr>
        <w:t>वसगति</w:t>
      </w:r>
      <w:r>
        <w:t xml:space="preserve"> </w:t>
      </w:r>
      <w:r>
        <w:rPr>
          <w:cs/>
          <w:lang w:bidi="hi-IN"/>
        </w:rPr>
        <w:t>आइआ</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सा</w:t>
      </w:r>
      <w:r>
        <w:t xml:space="preserve"> </w:t>
      </w:r>
      <w:r>
        <w:rPr>
          <w:cs/>
          <w:lang w:bidi="hi-IN"/>
        </w:rPr>
        <w:t>धन</w:t>
      </w:r>
      <w:r>
        <w:t xml:space="preserve"> </w:t>
      </w:r>
      <w:r>
        <w:rPr>
          <w:cs/>
          <w:lang w:bidi="hi-IN"/>
        </w:rPr>
        <w:t>कंति</w:t>
      </w:r>
      <w:r>
        <w:t xml:space="preserve"> </w:t>
      </w:r>
      <w:r>
        <w:rPr>
          <w:cs/>
          <w:lang w:bidi="hi-IN"/>
        </w:rPr>
        <w:t>पिआरी</w:t>
      </w:r>
      <w:r>
        <w:t xml:space="preserve"> </w:t>
      </w:r>
      <w:r>
        <w:rPr>
          <w:cs/>
          <w:lang w:bidi="hi-IN"/>
        </w:rPr>
        <w:t>॥</w:t>
      </w:r>
    </w:p>
    <w:p w:rsidR="00347EEB" w:rsidRDefault="00347EEB">
      <w:pPr>
        <w:pStyle w:val="SGGSRoman"/>
      </w:pPr>
      <w:r>
        <w:t>man vasgat aa-i-aa param pad paa-i-aa saa Dhan kant pi-aaree.</w:t>
      </w:r>
    </w:p>
    <w:p w:rsidR="00347EEB" w:rsidRDefault="00347EEB">
      <w:pPr>
        <w:pStyle w:val="SGGSTrans"/>
      </w:pPr>
      <w:r>
        <w:t>The bride obtains the supreme status, as her mind is brought under control; she is the beloved of her Husband Lord.</w:t>
      </w:r>
    </w:p>
    <w:p w:rsidR="00347EEB" w:rsidRDefault="00347EEB">
      <w:pPr>
        <w:pStyle w:val="SGGSGurm"/>
      </w:pPr>
      <w:r>
        <w:rPr>
          <w:cs/>
        </w:rPr>
        <w:t xml:space="preserve">ਅੰਤਰਿ ਪ੍ਰੇਮੁ ਲਗਾ ਹਰਿ ਸੇਤੀ ਘਰਿ ਸੋਹੈ ਹਰਿ ਪ੍ਰਭ ਨਾਰੀ ॥ </w:t>
      </w:r>
      <w:r>
        <w:rPr>
          <w:color w:val="008000"/>
          <w:sz w:val="18"/>
        </w:rPr>
        <w:t>(576)</w:t>
      </w:r>
    </w:p>
    <w:p w:rsidR="00347EEB" w:rsidRDefault="00347EEB">
      <w:pPr>
        <w:pStyle w:val="SGGSHindi"/>
      </w:pPr>
      <w:r>
        <w:rPr>
          <w:cs/>
          <w:lang w:bidi="hi-IN"/>
        </w:rPr>
        <w:t>अंतरि</w:t>
      </w:r>
      <w:r>
        <w:t xml:space="preserve"> </w:t>
      </w:r>
      <w:r>
        <w:rPr>
          <w:cs/>
          <w:lang w:bidi="hi-IN"/>
        </w:rPr>
        <w:t>प्रेमु</w:t>
      </w:r>
      <w:r>
        <w:t xml:space="preserve"> </w:t>
      </w:r>
      <w:r>
        <w:rPr>
          <w:cs/>
          <w:lang w:bidi="hi-IN"/>
        </w:rPr>
        <w:t>लगा</w:t>
      </w:r>
      <w:r>
        <w:t xml:space="preserve"> </w:t>
      </w:r>
      <w:r>
        <w:rPr>
          <w:cs/>
          <w:lang w:bidi="hi-IN"/>
        </w:rPr>
        <w:t>हरि</w:t>
      </w:r>
      <w:r>
        <w:t xml:space="preserve"> </w:t>
      </w:r>
      <w:r>
        <w:rPr>
          <w:cs/>
          <w:lang w:bidi="hi-IN"/>
        </w:rPr>
        <w:t>सेती</w:t>
      </w:r>
      <w:r>
        <w:t xml:space="preserve"> </w:t>
      </w:r>
      <w:r>
        <w:rPr>
          <w:cs/>
          <w:lang w:bidi="hi-IN"/>
        </w:rPr>
        <w:t>घरि</w:t>
      </w:r>
      <w:r>
        <w:t xml:space="preserve"> </w:t>
      </w:r>
      <w:r>
        <w:rPr>
          <w:cs/>
          <w:lang w:bidi="hi-IN"/>
        </w:rPr>
        <w:t>सोहै</w:t>
      </w:r>
      <w:r>
        <w:t xml:space="preserve"> </w:t>
      </w:r>
      <w:r>
        <w:rPr>
          <w:cs/>
          <w:lang w:bidi="hi-IN"/>
        </w:rPr>
        <w:t>हरि</w:t>
      </w:r>
      <w:r>
        <w:t xml:space="preserve"> </w:t>
      </w:r>
      <w:r>
        <w:rPr>
          <w:cs/>
          <w:lang w:bidi="hi-IN"/>
        </w:rPr>
        <w:t>प्रभ</w:t>
      </w:r>
      <w:r>
        <w:t xml:space="preserve"> </w:t>
      </w:r>
      <w:r>
        <w:rPr>
          <w:cs/>
          <w:lang w:bidi="hi-IN"/>
        </w:rPr>
        <w:t>नारी</w:t>
      </w:r>
      <w:r>
        <w:t xml:space="preserve"> </w:t>
      </w:r>
      <w:r>
        <w:rPr>
          <w:cs/>
          <w:lang w:bidi="hi-IN"/>
        </w:rPr>
        <w:t>॥</w:t>
      </w:r>
    </w:p>
    <w:p w:rsidR="00347EEB" w:rsidRDefault="00347EEB">
      <w:pPr>
        <w:pStyle w:val="SGGSRoman"/>
      </w:pPr>
      <w:r>
        <w:t>antar paraym lagaa har saytee ghar sohai har parabh naaree.</w:t>
      </w:r>
    </w:p>
    <w:p w:rsidR="00347EEB" w:rsidRDefault="00347EEB">
      <w:pPr>
        <w:pStyle w:val="SGGSTrans"/>
      </w:pPr>
      <w:r>
        <w:t>Deep within her inner self, she is in love with her Lord; in His home, she is beautiful - she is the bride of her Lord God.</w:t>
      </w:r>
    </w:p>
    <w:p w:rsidR="00347EEB" w:rsidRDefault="00347EEB">
      <w:pPr>
        <w:pStyle w:val="SGGSGurm"/>
      </w:pPr>
      <w:r>
        <w:rPr>
          <w:cs/>
        </w:rPr>
        <w:t xml:space="preserve">ਹਰਿ ਰੰਗਿ ਰਾਤੀ ਸਹਜੇ ਮਾਤੀ ਹਰਿ ਪ੍ਰਭੁ ਹਰਿ ਹਰਿ ਪਾਇਆ ॥ </w:t>
      </w:r>
      <w:r>
        <w:rPr>
          <w:color w:val="008000"/>
          <w:sz w:val="18"/>
        </w:rPr>
        <w:t>(576)</w:t>
      </w:r>
    </w:p>
    <w:p w:rsidR="00347EEB" w:rsidRDefault="00347EEB">
      <w:pPr>
        <w:pStyle w:val="SGGSHindi"/>
      </w:pPr>
      <w:r>
        <w:rPr>
          <w:cs/>
          <w:lang w:bidi="hi-IN"/>
        </w:rPr>
        <w:t>हरि</w:t>
      </w:r>
      <w:r>
        <w:t xml:space="preserve"> </w:t>
      </w:r>
      <w:r>
        <w:rPr>
          <w:cs/>
          <w:lang w:bidi="hi-IN"/>
        </w:rPr>
        <w:t>रंगि</w:t>
      </w:r>
      <w:r>
        <w:t xml:space="preserve"> </w:t>
      </w:r>
      <w:r>
        <w:rPr>
          <w:cs/>
          <w:lang w:bidi="hi-IN"/>
        </w:rPr>
        <w:t>राती</w:t>
      </w:r>
      <w:r>
        <w:t xml:space="preserve"> </w:t>
      </w:r>
      <w:r>
        <w:rPr>
          <w:cs/>
          <w:lang w:bidi="hi-IN"/>
        </w:rPr>
        <w:t>सहजे</w:t>
      </w:r>
      <w:r>
        <w:t xml:space="preserve"> </w:t>
      </w:r>
      <w:r>
        <w:rPr>
          <w:cs/>
          <w:lang w:bidi="hi-IN"/>
        </w:rPr>
        <w:t>माती</w:t>
      </w:r>
      <w:r>
        <w:t xml:space="preserve"> </w:t>
      </w:r>
      <w:r>
        <w:rPr>
          <w:cs/>
          <w:lang w:bidi="hi-IN"/>
        </w:rPr>
        <w:t>हरि</w:t>
      </w:r>
      <w:r>
        <w:t xml:space="preserve"> </w:t>
      </w:r>
      <w:r>
        <w:rPr>
          <w:cs/>
          <w:lang w:bidi="hi-IN"/>
        </w:rPr>
        <w:t>प्रभु</w:t>
      </w:r>
      <w:r>
        <w:t xml:space="preserve"> </w:t>
      </w:r>
      <w:r>
        <w:rPr>
          <w:cs/>
          <w:lang w:bidi="hi-IN"/>
        </w:rPr>
        <w:t>हरि</w:t>
      </w:r>
      <w:r>
        <w:t xml:space="preserve"> </w:t>
      </w:r>
      <w:r>
        <w:rPr>
          <w:cs/>
          <w:lang w:bidi="hi-IN"/>
        </w:rPr>
        <w:t>हरि</w:t>
      </w:r>
      <w:r>
        <w:t xml:space="preserve"> </w:t>
      </w:r>
      <w:r>
        <w:rPr>
          <w:cs/>
          <w:lang w:bidi="hi-IN"/>
        </w:rPr>
        <w:t>पाइआ</w:t>
      </w:r>
      <w:r>
        <w:t xml:space="preserve"> </w:t>
      </w:r>
      <w:r>
        <w:rPr>
          <w:cs/>
          <w:lang w:bidi="hi-IN"/>
        </w:rPr>
        <w:t>॥</w:t>
      </w:r>
    </w:p>
    <w:p w:rsidR="00347EEB" w:rsidRDefault="00347EEB">
      <w:pPr>
        <w:pStyle w:val="SGGSRoman"/>
      </w:pPr>
      <w:r>
        <w:t>har rang raatee sehjay maatee har parabh har har paa-i-aa.</w:t>
      </w:r>
    </w:p>
    <w:p w:rsidR="00347EEB" w:rsidRDefault="00347EEB">
      <w:pPr>
        <w:pStyle w:val="SGGSTrans"/>
      </w:pPr>
      <w:r>
        <w:t>Imbued with the Lord's Love, she is intuitively absorbed in bliss; she obtains the Lord God, Har, Har.</w:t>
      </w:r>
    </w:p>
    <w:p w:rsidR="00347EEB" w:rsidRDefault="00347EEB">
      <w:pPr>
        <w:pStyle w:val="SGGSGurm"/>
      </w:pPr>
      <w:r>
        <w:rPr>
          <w:cs/>
        </w:rPr>
        <w:t>ਨਾਨਕ ਜਨੁ ਹਰਿ ਦਾਸੁ ਕਹਤੁ ਹੈ ਵਡਭਾਗੀ ਹਰਿ ਹਰਿ ਧਿਆਇਆ ॥੩</w:t>
      </w:r>
      <w:r>
        <w:rPr>
          <w:cs/>
          <w:lang w:bidi="hi-IN"/>
        </w:rPr>
        <w:t xml:space="preserve">॥ </w:t>
      </w:r>
      <w:r>
        <w:rPr>
          <w:color w:val="008000"/>
          <w:sz w:val="18"/>
        </w:rPr>
        <w:t>(576)</w:t>
      </w:r>
    </w:p>
    <w:p w:rsidR="00347EEB" w:rsidRDefault="00347EEB">
      <w:pPr>
        <w:pStyle w:val="SGGSHindi"/>
      </w:pPr>
      <w:r>
        <w:rPr>
          <w:cs/>
          <w:lang w:bidi="hi-IN"/>
        </w:rPr>
        <w:t>नानक</w:t>
      </w:r>
      <w:r>
        <w:t xml:space="preserve"> </w:t>
      </w:r>
      <w:r>
        <w:rPr>
          <w:cs/>
          <w:lang w:bidi="hi-IN"/>
        </w:rPr>
        <w:t>जनु</w:t>
      </w:r>
      <w:r>
        <w:t xml:space="preserve"> </w:t>
      </w:r>
      <w:r>
        <w:rPr>
          <w:cs/>
          <w:lang w:bidi="hi-IN"/>
        </w:rPr>
        <w:t>हरि</w:t>
      </w:r>
      <w:r>
        <w:t xml:space="preserve"> </w:t>
      </w:r>
      <w:r>
        <w:rPr>
          <w:cs/>
          <w:lang w:bidi="hi-IN"/>
        </w:rPr>
        <w:t>दासु</w:t>
      </w:r>
      <w:r>
        <w:t xml:space="preserve"> </w:t>
      </w:r>
      <w:r>
        <w:rPr>
          <w:cs/>
          <w:lang w:bidi="hi-IN"/>
        </w:rPr>
        <w:t>कहतु</w:t>
      </w:r>
      <w:r>
        <w:t xml:space="preserve"> </w:t>
      </w:r>
      <w:r>
        <w:rPr>
          <w:cs/>
          <w:lang w:bidi="hi-IN"/>
        </w:rPr>
        <w:t>है</w:t>
      </w:r>
      <w:r>
        <w:t xml:space="preserve"> </w:t>
      </w:r>
      <w:r>
        <w:rPr>
          <w:cs/>
          <w:lang w:bidi="hi-IN"/>
        </w:rPr>
        <w:t>वडभागी</w:t>
      </w:r>
      <w:r>
        <w:t xml:space="preserve"> </w:t>
      </w:r>
      <w:r>
        <w:rPr>
          <w:cs/>
          <w:lang w:bidi="hi-IN"/>
        </w:rPr>
        <w:t>हरि</w:t>
      </w:r>
      <w:r>
        <w:t xml:space="preserve"> </w:t>
      </w:r>
      <w:r>
        <w:rPr>
          <w:cs/>
          <w:lang w:bidi="hi-IN"/>
        </w:rPr>
        <w:t>हरि</w:t>
      </w:r>
      <w:r>
        <w:t xml:space="preserve"> </w:t>
      </w:r>
      <w:r>
        <w:rPr>
          <w:cs/>
          <w:lang w:bidi="hi-IN"/>
        </w:rPr>
        <w:t>धिआइआ</w:t>
      </w:r>
      <w:r>
        <w:t xml:space="preserve"> </w:t>
      </w:r>
      <w:r>
        <w:rPr>
          <w:cs/>
          <w:lang w:bidi="hi-IN"/>
        </w:rPr>
        <w:t>॥३॥</w:t>
      </w:r>
    </w:p>
    <w:p w:rsidR="00347EEB" w:rsidRDefault="00347EEB">
      <w:pPr>
        <w:pStyle w:val="SGGSRoman"/>
      </w:pPr>
      <w:r>
        <w:t>naanak jan har daas kahat hai vadbhaagee har har Dhi-aa-i-aa. ||3||</w:t>
      </w:r>
    </w:p>
    <w:p w:rsidR="00347EEB" w:rsidRDefault="00347EEB">
      <w:pPr>
        <w:pStyle w:val="SGGSTrans"/>
      </w:pPr>
      <w:r>
        <w:t>Servant Nanak, the Lord's slave, says that only the very fortunate meditate on the Lord, Har, Har. ||3||</w:t>
      </w:r>
    </w:p>
    <w:p w:rsidR="00347EEB" w:rsidRDefault="00347EEB">
      <w:pPr>
        <w:pStyle w:val="SGGSGurm"/>
      </w:pPr>
      <w:r>
        <w:rPr>
          <w:cs/>
        </w:rPr>
        <w:t xml:space="preserve">ਦੇਹ ਘੋੜੀ ਜੀ ਜਿਤੁ ਹਰਿ ਪਾਇਆ ਰਾਮ ॥ </w:t>
      </w:r>
      <w:r>
        <w:rPr>
          <w:color w:val="008000"/>
          <w:sz w:val="18"/>
        </w:rPr>
        <w:t>(576)</w:t>
      </w:r>
    </w:p>
    <w:p w:rsidR="00347EEB" w:rsidRDefault="00347EEB">
      <w:pPr>
        <w:pStyle w:val="SGGSHindi"/>
      </w:pPr>
      <w:r>
        <w:rPr>
          <w:cs/>
          <w:lang w:bidi="hi-IN"/>
        </w:rPr>
        <w:t>देह</w:t>
      </w:r>
      <w:r>
        <w:t xml:space="preserve"> </w:t>
      </w:r>
      <w:r>
        <w:rPr>
          <w:cs/>
          <w:lang w:bidi="hi-IN"/>
        </w:rPr>
        <w:t>घोड़ी</w:t>
      </w:r>
      <w:r>
        <w:t xml:space="preserve"> </w:t>
      </w:r>
      <w:r>
        <w:rPr>
          <w:cs/>
          <w:lang w:bidi="hi-IN"/>
        </w:rPr>
        <w:t>जी</w:t>
      </w:r>
      <w:r>
        <w:t xml:space="preserve"> </w:t>
      </w:r>
      <w:r>
        <w:rPr>
          <w:cs/>
          <w:lang w:bidi="hi-IN"/>
        </w:rPr>
        <w:t>जितु</w:t>
      </w:r>
      <w:r>
        <w:t xml:space="preserve"> </w:t>
      </w:r>
      <w:r>
        <w:rPr>
          <w:cs/>
          <w:lang w:bidi="hi-IN"/>
        </w:rPr>
        <w:t>हरि</w:t>
      </w:r>
      <w:r>
        <w:t xml:space="preserve"> </w:t>
      </w:r>
      <w:r>
        <w:rPr>
          <w:cs/>
          <w:lang w:bidi="hi-IN"/>
        </w:rPr>
        <w:t>पाइआ</w:t>
      </w:r>
      <w:r>
        <w:t xml:space="preserve"> </w:t>
      </w:r>
      <w:r>
        <w:rPr>
          <w:cs/>
          <w:lang w:bidi="hi-IN"/>
        </w:rPr>
        <w:t>राम</w:t>
      </w:r>
      <w:r>
        <w:t xml:space="preserve"> </w:t>
      </w:r>
      <w:r>
        <w:rPr>
          <w:cs/>
          <w:lang w:bidi="hi-IN"/>
        </w:rPr>
        <w:t>॥</w:t>
      </w:r>
    </w:p>
    <w:p w:rsidR="00347EEB" w:rsidRDefault="00347EEB">
      <w:pPr>
        <w:pStyle w:val="SGGSRoman"/>
      </w:pPr>
      <w:r>
        <w:t>dayh ghorhee jee jit har paa-i-aa raam.</w:t>
      </w:r>
    </w:p>
    <w:p w:rsidR="00347EEB" w:rsidRDefault="00347EEB">
      <w:pPr>
        <w:pStyle w:val="SGGSTrans"/>
      </w:pPr>
      <w:r>
        <w:t>The body is the horse, upon which one rides to the Lord.</w:t>
      </w:r>
    </w:p>
    <w:p w:rsidR="00347EEB" w:rsidRDefault="00347EEB">
      <w:pPr>
        <w:pStyle w:val="SGGSGurm"/>
      </w:pPr>
      <w:r>
        <w:rPr>
          <w:cs/>
        </w:rPr>
        <w:t xml:space="preserve">ਮਿਲਿ ਸਤਿਗੁਰ ਜੀ ਮੰਗਲੁ ਗਾਇਆ ਰਾਮ ॥ </w:t>
      </w:r>
      <w:r>
        <w:rPr>
          <w:color w:val="008000"/>
          <w:sz w:val="18"/>
        </w:rPr>
        <w:t>(576)</w:t>
      </w:r>
    </w:p>
    <w:p w:rsidR="00347EEB" w:rsidRDefault="00347EEB">
      <w:pPr>
        <w:pStyle w:val="SGGSHindi"/>
      </w:pPr>
      <w:r>
        <w:rPr>
          <w:cs/>
          <w:lang w:bidi="hi-IN"/>
        </w:rPr>
        <w:t>मिलि</w:t>
      </w:r>
      <w:r>
        <w:t xml:space="preserve"> </w:t>
      </w:r>
      <w:r>
        <w:rPr>
          <w:cs/>
          <w:lang w:bidi="hi-IN"/>
        </w:rPr>
        <w:t>सतिगुर</w:t>
      </w:r>
      <w:r>
        <w:t xml:space="preserve"> </w:t>
      </w:r>
      <w:r>
        <w:rPr>
          <w:cs/>
          <w:lang w:bidi="hi-IN"/>
        </w:rPr>
        <w:t>जी</w:t>
      </w:r>
      <w:r>
        <w:t xml:space="preserve"> </w:t>
      </w:r>
      <w:r>
        <w:rPr>
          <w:cs/>
          <w:lang w:bidi="hi-IN"/>
        </w:rPr>
        <w:t>मंगलु</w:t>
      </w:r>
      <w:r>
        <w:t xml:space="preserve"> </w:t>
      </w:r>
      <w:r>
        <w:rPr>
          <w:cs/>
          <w:lang w:bidi="hi-IN"/>
        </w:rPr>
        <w:t>गाइआ</w:t>
      </w:r>
      <w:r>
        <w:t xml:space="preserve"> </w:t>
      </w:r>
      <w:r>
        <w:rPr>
          <w:cs/>
          <w:lang w:bidi="hi-IN"/>
        </w:rPr>
        <w:t>राम</w:t>
      </w:r>
      <w:r>
        <w:t xml:space="preserve"> </w:t>
      </w:r>
      <w:r>
        <w:rPr>
          <w:cs/>
          <w:lang w:bidi="hi-IN"/>
        </w:rPr>
        <w:t>॥</w:t>
      </w:r>
    </w:p>
    <w:p w:rsidR="00347EEB" w:rsidRDefault="00347EEB">
      <w:pPr>
        <w:pStyle w:val="SGGSRoman"/>
      </w:pPr>
      <w:r>
        <w:t>mil satgur jee mangal gaa-i-aa raam.</w:t>
      </w:r>
    </w:p>
    <w:p w:rsidR="00347EEB" w:rsidRDefault="00347EEB">
      <w:pPr>
        <w:pStyle w:val="SGGSTrans"/>
      </w:pPr>
      <w:r>
        <w:t>Meeting with the True Guru, one sings the songs of joy.</w:t>
      </w:r>
    </w:p>
    <w:p w:rsidR="00347EEB" w:rsidRDefault="00347EEB">
      <w:pPr>
        <w:pStyle w:val="SGGSGurm"/>
      </w:pPr>
      <w:r>
        <w:rPr>
          <w:cs/>
        </w:rPr>
        <w:t xml:space="preserve">ਹਰਿ ਗਾਇ ਮੰਗਲੁ ਰਾਮ ਨਾਮਾ ਹਰਿ ਸੇਵ ਸੇਵਕ ਸੇਵਕੀ ॥ </w:t>
      </w:r>
      <w:r>
        <w:rPr>
          <w:color w:val="008000"/>
          <w:sz w:val="18"/>
        </w:rPr>
        <w:t>(576)</w:t>
      </w:r>
    </w:p>
    <w:p w:rsidR="00347EEB" w:rsidRDefault="00347EEB">
      <w:pPr>
        <w:pStyle w:val="SGGSHindi"/>
      </w:pPr>
      <w:r>
        <w:rPr>
          <w:cs/>
          <w:lang w:bidi="hi-IN"/>
        </w:rPr>
        <w:t>हरि</w:t>
      </w:r>
      <w:r>
        <w:t xml:space="preserve"> </w:t>
      </w:r>
      <w:r>
        <w:rPr>
          <w:cs/>
          <w:lang w:bidi="hi-IN"/>
        </w:rPr>
        <w:t>गाइ</w:t>
      </w:r>
      <w:r>
        <w:t xml:space="preserve"> </w:t>
      </w:r>
      <w:r>
        <w:rPr>
          <w:cs/>
          <w:lang w:bidi="hi-IN"/>
        </w:rPr>
        <w:t>मंगलु</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सेव</w:t>
      </w:r>
      <w:r>
        <w:t xml:space="preserve"> </w:t>
      </w:r>
      <w:r>
        <w:rPr>
          <w:cs/>
          <w:lang w:bidi="hi-IN"/>
        </w:rPr>
        <w:t>सेवक</w:t>
      </w:r>
      <w:r>
        <w:t xml:space="preserve"> </w:t>
      </w:r>
      <w:r>
        <w:rPr>
          <w:cs/>
          <w:lang w:bidi="hi-IN"/>
        </w:rPr>
        <w:t>सेवकी</w:t>
      </w:r>
      <w:r>
        <w:t xml:space="preserve"> </w:t>
      </w:r>
      <w:r>
        <w:rPr>
          <w:cs/>
          <w:lang w:bidi="hi-IN"/>
        </w:rPr>
        <w:t>॥</w:t>
      </w:r>
    </w:p>
    <w:p w:rsidR="00347EEB" w:rsidRDefault="00347EEB">
      <w:pPr>
        <w:pStyle w:val="SGGSRoman"/>
      </w:pPr>
      <w:r>
        <w:t>har gaa-ay mangal raam naamaa har sayv sayvak sayvkee.</w:t>
      </w:r>
    </w:p>
    <w:p w:rsidR="00347EEB" w:rsidRDefault="00347EEB">
      <w:pPr>
        <w:pStyle w:val="SGGSTrans"/>
      </w:pPr>
      <w:r>
        <w:t>Sing the songs of joy to the Lord, serve the Name of the Lord, and become the servant of His servants.</w:t>
      </w:r>
    </w:p>
    <w:p w:rsidR="00347EEB" w:rsidRDefault="00347EEB">
      <w:pPr>
        <w:pStyle w:val="SGGSGurm"/>
      </w:pPr>
      <w:r>
        <w:rPr>
          <w:cs/>
        </w:rPr>
        <w:t xml:space="preserve">ਪ੍ਰਭ ਜਾਇ ਪਾਵੈ ਰੰਗ ਮਹਲੀ ਹਰਿ ਰੰਗੁ ਮਾਣੈ ਰੰਗ ਕੀ ॥ </w:t>
      </w:r>
      <w:r>
        <w:rPr>
          <w:color w:val="008000"/>
          <w:sz w:val="18"/>
        </w:rPr>
        <w:t>(576)</w:t>
      </w:r>
    </w:p>
    <w:p w:rsidR="00347EEB" w:rsidRDefault="00347EEB">
      <w:pPr>
        <w:pStyle w:val="SGGSHindi"/>
      </w:pPr>
      <w:r>
        <w:rPr>
          <w:cs/>
          <w:lang w:bidi="hi-IN"/>
        </w:rPr>
        <w:t>प्रभ</w:t>
      </w:r>
      <w:r>
        <w:t xml:space="preserve"> </w:t>
      </w:r>
      <w:r>
        <w:rPr>
          <w:cs/>
          <w:lang w:bidi="hi-IN"/>
        </w:rPr>
        <w:t>जाइ</w:t>
      </w:r>
      <w:r>
        <w:t xml:space="preserve"> </w:t>
      </w:r>
      <w:r>
        <w:rPr>
          <w:cs/>
          <w:lang w:bidi="hi-IN"/>
        </w:rPr>
        <w:t>पावै</w:t>
      </w:r>
      <w:r>
        <w:t xml:space="preserve"> </w:t>
      </w:r>
      <w:r>
        <w:rPr>
          <w:cs/>
          <w:lang w:bidi="hi-IN"/>
        </w:rPr>
        <w:t>रंग</w:t>
      </w:r>
      <w:r>
        <w:t xml:space="preserve"> </w:t>
      </w:r>
      <w:r>
        <w:rPr>
          <w:cs/>
          <w:lang w:bidi="hi-IN"/>
        </w:rPr>
        <w:t>महली</w:t>
      </w:r>
      <w:r>
        <w:t xml:space="preserve"> </w:t>
      </w:r>
      <w:r>
        <w:rPr>
          <w:cs/>
          <w:lang w:bidi="hi-IN"/>
        </w:rPr>
        <w:t>हरि</w:t>
      </w:r>
      <w:r>
        <w:t xml:space="preserve"> </w:t>
      </w:r>
      <w:r>
        <w:rPr>
          <w:cs/>
          <w:lang w:bidi="hi-IN"/>
        </w:rPr>
        <w:t>रंगु</w:t>
      </w:r>
      <w:r>
        <w:t xml:space="preserve"> </w:t>
      </w:r>
      <w:r>
        <w:rPr>
          <w:cs/>
          <w:lang w:bidi="hi-IN"/>
        </w:rPr>
        <w:t>माणै</w:t>
      </w:r>
      <w:r>
        <w:t xml:space="preserve"> </w:t>
      </w:r>
      <w:r>
        <w:rPr>
          <w:cs/>
          <w:lang w:bidi="hi-IN"/>
        </w:rPr>
        <w:t>रंग</w:t>
      </w:r>
      <w:r>
        <w:t xml:space="preserve"> </w:t>
      </w:r>
      <w:r>
        <w:rPr>
          <w:cs/>
          <w:lang w:bidi="hi-IN"/>
        </w:rPr>
        <w:t>की</w:t>
      </w:r>
      <w:r>
        <w:t xml:space="preserve"> </w:t>
      </w:r>
      <w:r>
        <w:rPr>
          <w:cs/>
          <w:lang w:bidi="hi-IN"/>
        </w:rPr>
        <w:t>॥</w:t>
      </w:r>
    </w:p>
    <w:p w:rsidR="00347EEB" w:rsidRDefault="00347EEB">
      <w:pPr>
        <w:pStyle w:val="SGGSRoman"/>
      </w:pPr>
      <w:r>
        <w:t>parabh jaa-ay paavai rang mahlee har rang maanai rang kee.</w:t>
      </w:r>
    </w:p>
    <w:p w:rsidR="00347EEB" w:rsidRDefault="00347EEB">
      <w:pPr>
        <w:pStyle w:val="SGGSTrans"/>
      </w:pPr>
      <w:r>
        <w:t>You shall go and enter the Mansion of the Beloved Lord's Presence, and lovingly enjoy His Love.</w:t>
      </w:r>
    </w:p>
    <w:p w:rsidR="00347EEB" w:rsidRDefault="00347EEB">
      <w:pPr>
        <w:pStyle w:val="SGGSGurm"/>
      </w:pPr>
      <w:r>
        <w:rPr>
          <w:cs/>
        </w:rPr>
        <w:t xml:space="preserve">ਗੁਣ ਰਾਮ ਗਾਏ ਮਨਿ ਸੁਭਾਏ ਹਰਿ ਗੁਰਮਤੀ ਮਨਿ ਧਿਆਇਆ ॥ </w:t>
      </w:r>
      <w:r>
        <w:rPr>
          <w:color w:val="008000"/>
          <w:sz w:val="18"/>
        </w:rPr>
        <w:t>(576)</w:t>
      </w:r>
    </w:p>
    <w:p w:rsidR="00347EEB" w:rsidRDefault="00347EEB">
      <w:pPr>
        <w:pStyle w:val="SGGSHindi"/>
      </w:pPr>
      <w:r>
        <w:rPr>
          <w:cs/>
          <w:lang w:bidi="hi-IN"/>
        </w:rPr>
        <w:t>गुण</w:t>
      </w:r>
      <w:r>
        <w:t xml:space="preserve"> </w:t>
      </w:r>
      <w:r>
        <w:rPr>
          <w:cs/>
          <w:lang w:bidi="hi-IN"/>
        </w:rPr>
        <w:t>राम</w:t>
      </w:r>
      <w:r>
        <w:t xml:space="preserve"> </w:t>
      </w:r>
      <w:r>
        <w:rPr>
          <w:cs/>
          <w:lang w:bidi="hi-IN"/>
        </w:rPr>
        <w:t>गाए</w:t>
      </w:r>
      <w:r>
        <w:t xml:space="preserve"> </w:t>
      </w:r>
      <w:r>
        <w:rPr>
          <w:cs/>
          <w:lang w:bidi="hi-IN"/>
        </w:rPr>
        <w:t>मनि</w:t>
      </w:r>
      <w:r>
        <w:t xml:space="preserve"> </w:t>
      </w:r>
      <w:r>
        <w:rPr>
          <w:cs/>
          <w:lang w:bidi="hi-IN"/>
        </w:rPr>
        <w:t>सुभाए</w:t>
      </w:r>
      <w:r>
        <w:t xml:space="preserve"> </w:t>
      </w:r>
      <w:r>
        <w:rPr>
          <w:cs/>
          <w:lang w:bidi="hi-IN"/>
        </w:rPr>
        <w:t>हरि</w:t>
      </w:r>
      <w:r>
        <w:t xml:space="preserve"> </w:t>
      </w:r>
      <w:r>
        <w:rPr>
          <w:cs/>
          <w:lang w:bidi="hi-IN"/>
        </w:rPr>
        <w:t>गुरमती</w:t>
      </w:r>
      <w:r>
        <w:t xml:space="preserve"> </w:t>
      </w:r>
      <w:r>
        <w:rPr>
          <w:cs/>
          <w:lang w:bidi="hi-IN"/>
        </w:rPr>
        <w:t>मनि</w:t>
      </w:r>
      <w:r>
        <w:t xml:space="preserve"> </w:t>
      </w:r>
      <w:r>
        <w:rPr>
          <w:cs/>
          <w:lang w:bidi="hi-IN"/>
        </w:rPr>
        <w:t>धिआइआ</w:t>
      </w:r>
      <w:r>
        <w:t xml:space="preserve"> </w:t>
      </w:r>
      <w:r>
        <w:rPr>
          <w:cs/>
          <w:lang w:bidi="hi-IN"/>
        </w:rPr>
        <w:t>॥</w:t>
      </w:r>
    </w:p>
    <w:p w:rsidR="00347EEB" w:rsidRDefault="00347EEB">
      <w:pPr>
        <w:pStyle w:val="SGGSRoman"/>
      </w:pPr>
      <w:r>
        <w:t>gun raam gaa-ay man subhaa-ay har gurmatee man Dhi-aa-i-aa.</w:t>
      </w:r>
    </w:p>
    <w:p w:rsidR="00347EEB" w:rsidRDefault="00347EEB">
      <w:pPr>
        <w:pStyle w:val="SGGSTrans"/>
      </w:pPr>
      <w:r>
        <w:t>I sing the Glorious Praises of the Lord, so pleasing to my mind; following the Guru's Teachings, I meditate on the Lord within my mind.</w:t>
      </w:r>
    </w:p>
    <w:p w:rsidR="00347EEB" w:rsidRDefault="00347EEB">
      <w:pPr>
        <w:pStyle w:val="SGGSGurm"/>
      </w:pPr>
      <w:r>
        <w:rPr>
          <w:cs/>
        </w:rPr>
        <w:t>ਜਨ ਨਾਨਕ ਹਰਿ ਕਿਰਪਾ ਧਾਰੀ ਦੇਹ ਘੋੜੀ ਚੜਿ ਹਰਿ ਪਾਇਆ ॥੪</w:t>
      </w:r>
      <w:r>
        <w:rPr>
          <w:cs/>
          <w:lang w:bidi="hi-IN"/>
        </w:rPr>
        <w:t>॥</w:t>
      </w:r>
      <w:r>
        <w:t>੨</w:t>
      </w:r>
      <w:r>
        <w:rPr>
          <w:cs/>
        </w:rPr>
        <w:t>॥੬</w:t>
      </w:r>
      <w:r>
        <w:rPr>
          <w:cs/>
          <w:lang w:bidi="hi-IN"/>
        </w:rPr>
        <w:t xml:space="preserve">॥ </w:t>
      </w:r>
      <w:r>
        <w:rPr>
          <w:color w:val="008000"/>
          <w:sz w:val="18"/>
        </w:rPr>
        <w:t>(576)</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देह</w:t>
      </w:r>
      <w:r>
        <w:t xml:space="preserve"> </w:t>
      </w:r>
      <w:r>
        <w:rPr>
          <w:cs/>
          <w:lang w:bidi="hi-IN"/>
        </w:rPr>
        <w:t>घोड़ी</w:t>
      </w:r>
      <w:r>
        <w:t xml:space="preserve"> </w:t>
      </w:r>
      <w:r>
        <w:rPr>
          <w:cs/>
          <w:lang w:bidi="hi-IN"/>
        </w:rPr>
        <w:t>चड़ि</w:t>
      </w:r>
      <w:r>
        <w:t xml:space="preserve"> </w:t>
      </w:r>
      <w:r>
        <w:rPr>
          <w:cs/>
          <w:lang w:bidi="hi-IN"/>
        </w:rPr>
        <w:t>हरि</w:t>
      </w:r>
      <w:r>
        <w:t xml:space="preserve"> </w:t>
      </w:r>
      <w:r>
        <w:rPr>
          <w:cs/>
          <w:lang w:bidi="hi-IN"/>
        </w:rPr>
        <w:t>पाइआ</w:t>
      </w:r>
      <w:r>
        <w:t xml:space="preserve"> </w:t>
      </w:r>
      <w:r>
        <w:rPr>
          <w:cs/>
          <w:lang w:bidi="hi-IN"/>
        </w:rPr>
        <w:t>॥४॥२॥६॥</w:t>
      </w:r>
    </w:p>
    <w:p w:rsidR="00347EEB" w:rsidRDefault="00347EEB">
      <w:pPr>
        <w:pStyle w:val="SGGSRoman"/>
      </w:pPr>
      <w:r>
        <w:t>jan naanak har kirpaa Dhaaree dayh ghorhee charh har paa-i-aa. ||4||2||6||</w:t>
      </w:r>
    </w:p>
    <w:p w:rsidR="00347EEB" w:rsidRDefault="00347EEB">
      <w:pPr>
        <w:pStyle w:val="SGGSTrans"/>
      </w:pPr>
      <w:r>
        <w:t>The Lord has showered His Mercy upon servant Nanak; mounting the body-horse, he has found the Lord. ||4||2||6||</w:t>
      </w:r>
    </w:p>
    <w:p w:rsidR="00347EEB" w:rsidRDefault="00347EEB">
      <w:pPr>
        <w:pStyle w:val="SGGSGurm"/>
      </w:pPr>
      <w:r>
        <w:rPr>
          <w:cs/>
        </w:rPr>
        <w:t xml:space="preserve">ਵਡਹੰਸ ਕੀ ਵਾਰ ਮਹਲਾ ੪ ਲਲਾਂ ਬਹਲੀਮਾ ਕੀ ਧੁਨਿ ਗਾਵਣੀ </w:t>
      </w:r>
      <w:r>
        <w:rPr>
          <w:color w:val="008000"/>
          <w:sz w:val="18"/>
        </w:rPr>
        <w:t>(585)</w:t>
      </w:r>
    </w:p>
    <w:p w:rsidR="00347EEB" w:rsidRDefault="00347EEB">
      <w:pPr>
        <w:pStyle w:val="SGGSHindi"/>
      </w:pPr>
      <w:r>
        <w:rPr>
          <w:cs/>
          <w:lang w:bidi="hi-IN"/>
        </w:rPr>
        <w:t>वडहंस</w:t>
      </w:r>
      <w:r>
        <w:t xml:space="preserve"> </w:t>
      </w:r>
      <w:r>
        <w:rPr>
          <w:cs/>
          <w:lang w:bidi="hi-IN"/>
        </w:rPr>
        <w:t>की</w:t>
      </w:r>
      <w:r>
        <w:t xml:space="preserve"> </w:t>
      </w:r>
      <w:r>
        <w:rPr>
          <w:cs/>
          <w:lang w:bidi="hi-IN"/>
        </w:rPr>
        <w:t>वार</w:t>
      </w:r>
      <w:r>
        <w:t xml:space="preserve"> </w:t>
      </w:r>
      <w:r>
        <w:rPr>
          <w:cs/>
          <w:lang w:bidi="hi-IN"/>
        </w:rPr>
        <w:t>महला</w:t>
      </w:r>
      <w:r>
        <w:t xml:space="preserve"> </w:t>
      </w:r>
      <w:r>
        <w:rPr>
          <w:cs/>
          <w:lang w:bidi="hi-IN"/>
        </w:rPr>
        <w:t>४</w:t>
      </w:r>
      <w:r>
        <w:t xml:space="preserve"> </w:t>
      </w:r>
      <w:r>
        <w:rPr>
          <w:cs/>
          <w:lang w:bidi="hi-IN"/>
        </w:rPr>
        <w:t>ललां</w:t>
      </w:r>
      <w:r>
        <w:t xml:space="preserve"> </w:t>
      </w:r>
      <w:r>
        <w:rPr>
          <w:cs/>
          <w:lang w:bidi="hi-IN"/>
        </w:rPr>
        <w:t>बहलीमा</w:t>
      </w:r>
      <w:r>
        <w:t xml:space="preserve"> </w:t>
      </w:r>
      <w:r>
        <w:rPr>
          <w:cs/>
          <w:lang w:bidi="hi-IN"/>
        </w:rPr>
        <w:t>की</w:t>
      </w:r>
      <w:r>
        <w:t xml:space="preserve"> </w:t>
      </w:r>
      <w:r>
        <w:rPr>
          <w:cs/>
          <w:lang w:bidi="hi-IN"/>
        </w:rPr>
        <w:t>धुनि</w:t>
      </w:r>
      <w:r>
        <w:t xml:space="preserve"> </w:t>
      </w:r>
      <w:r>
        <w:rPr>
          <w:cs/>
          <w:lang w:bidi="hi-IN"/>
        </w:rPr>
        <w:t>गावणी</w:t>
      </w:r>
    </w:p>
    <w:p w:rsidR="00347EEB" w:rsidRDefault="00347EEB">
      <w:pPr>
        <w:pStyle w:val="SGGSRoman"/>
      </w:pPr>
      <w:r>
        <w:t>vad-hans kee vaar mehlaa 4 lalaa</w:t>
      </w:r>
      <w:r>
        <w:rPr>
          <w:vertAlign w:val="superscript"/>
        </w:rPr>
        <w:t>N</w:t>
      </w:r>
      <w:r>
        <w:t xml:space="preserve"> behleemaa kee Dhun gaavnee</w:t>
      </w:r>
    </w:p>
    <w:p w:rsidR="00347EEB" w:rsidRDefault="00347EEB">
      <w:pPr>
        <w:pStyle w:val="SGGSTrans"/>
      </w:pPr>
      <w:r>
        <w:t>Vaar Of Wadahans, Fourth Mehl: To Be Sung In The Tune Of Lalaa-Behleemaa:</w:t>
      </w:r>
    </w:p>
    <w:p w:rsidR="00347EEB" w:rsidRDefault="00347EEB">
      <w:pPr>
        <w:pStyle w:val="SGGSGurm"/>
      </w:pPr>
      <w:r>
        <w:rPr>
          <w:cs/>
        </w:rPr>
        <w:t xml:space="preserve">ੴ ਸਤਿਗੁਰ ਪ੍ਰਸਾਦਿ ॥ </w:t>
      </w:r>
      <w:r>
        <w:rPr>
          <w:color w:val="008000"/>
          <w:sz w:val="18"/>
        </w:rPr>
        <w:t>(585)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ਪਉੜੀ ॥ </w:t>
      </w:r>
      <w:r>
        <w:rPr>
          <w:color w:val="008000"/>
          <w:sz w:val="18"/>
        </w:rPr>
        <w:t>(585)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ਆਪੇ ਹੀ ਆਪਿ ਆਪਿ ਹੈ ਆਪਿ ਕਾਰਣੁ ਕੀਆ ॥ </w:t>
      </w:r>
      <w:r>
        <w:rPr>
          <w:color w:val="008000"/>
          <w:sz w:val="18"/>
        </w:rPr>
        <w:t>(585)</w:t>
      </w:r>
    </w:p>
    <w:p w:rsidR="00347EEB" w:rsidRDefault="00347EEB">
      <w:pPr>
        <w:pStyle w:val="SGGSHindi"/>
      </w:pPr>
      <w:r>
        <w:rPr>
          <w:cs/>
          <w:lang w:bidi="hi-IN"/>
        </w:rPr>
        <w:t>तू</w:t>
      </w:r>
      <w:r>
        <w:t xml:space="preserve"> </w:t>
      </w:r>
      <w:r>
        <w:rPr>
          <w:cs/>
          <w:lang w:bidi="hi-IN"/>
        </w:rPr>
        <w:t>आपे</w:t>
      </w:r>
      <w:r>
        <w:t xml:space="preserve"> </w:t>
      </w:r>
      <w:r>
        <w:rPr>
          <w:cs/>
          <w:lang w:bidi="hi-IN"/>
        </w:rPr>
        <w:t>ही</w:t>
      </w:r>
      <w:r>
        <w:t xml:space="preserve"> </w:t>
      </w:r>
      <w:r>
        <w:rPr>
          <w:cs/>
          <w:lang w:bidi="hi-IN"/>
        </w:rPr>
        <w:t>आपि</w:t>
      </w:r>
      <w:r>
        <w:t xml:space="preserve"> </w:t>
      </w:r>
      <w:r>
        <w:rPr>
          <w:cs/>
          <w:lang w:bidi="hi-IN"/>
        </w:rPr>
        <w:t>आपि</w:t>
      </w:r>
      <w:r>
        <w:t xml:space="preserve"> </w:t>
      </w:r>
      <w:r>
        <w:rPr>
          <w:cs/>
          <w:lang w:bidi="hi-IN"/>
        </w:rPr>
        <w:t>है</w:t>
      </w:r>
      <w:r>
        <w:t xml:space="preserve"> </w:t>
      </w:r>
      <w:r>
        <w:rPr>
          <w:cs/>
          <w:lang w:bidi="hi-IN"/>
        </w:rPr>
        <w:t>आपि</w:t>
      </w:r>
      <w:r>
        <w:t xml:space="preserve"> </w:t>
      </w:r>
      <w:r>
        <w:rPr>
          <w:cs/>
          <w:lang w:bidi="hi-IN"/>
        </w:rPr>
        <w:t>कारणु</w:t>
      </w:r>
      <w:r>
        <w:t xml:space="preserve"> </w:t>
      </w:r>
      <w:r>
        <w:rPr>
          <w:cs/>
          <w:lang w:bidi="hi-IN"/>
        </w:rPr>
        <w:t>कीआ</w:t>
      </w:r>
      <w:r>
        <w:t xml:space="preserve"> </w:t>
      </w:r>
      <w:r>
        <w:rPr>
          <w:cs/>
          <w:lang w:bidi="hi-IN"/>
        </w:rPr>
        <w:t>॥</w:t>
      </w:r>
    </w:p>
    <w:p w:rsidR="00347EEB" w:rsidRDefault="00347EEB">
      <w:pPr>
        <w:pStyle w:val="SGGSRoman"/>
      </w:pPr>
      <w:r>
        <w:t>too aapay hee aap aap hai aap kaaran kee-aa.</w:t>
      </w:r>
    </w:p>
    <w:p w:rsidR="00347EEB" w:rsidRDefault="00347EEB">
      <w:pPr>
        <w:pStyle w:val="SGGSTrans"/>
      </w:pPr>
      <w:r>
        <w:t>You Yourself are Yourself, all by Yourself; You Yourself created the creation.</w:t>
      </w:r>
    </w:p>
    <w:p w:rsidR="00347EEB" w:rsidRDefault="00347EEB">
      <w:pPr>
        <w:pStyle w:val="SGGSGurm"/>
      </w:pPr>
      <w:r>
        <w:rPr>
          <w:cs/>
        </w:rPr>
        <w:t xml:space="preserve">ਤੂ ਆਪੇ ਆਪਿ ਨਿਰੰਕਾਰੁ ਹੈ ਕੋ ਅਵਰੁ ਨ ਬੀਆ ॥ </w:t>
      </w:r>
      <w:r>
        <w:rPr>
          <w:color w:val="008000"/>
          <w:sz w:val="18"/>
        </w:rPr>
        <w:t>(585)</w:t>
      </w:r>
    </w:p>
    <w:p w:rsidR="00347EEB" w:rsidRDefault="00347EEB">
      <w:pPr>
        <w:pStyle w:val="SGGSHindi"/>
      </w:pPr>
      <w:r>
        <w:rPr>
          <w:cs/>
          <w:lang w:bidi="hi-IN"/>
        </w:rPr>
        <w:t>तू</w:t>
      </w:r>
      <w:r>
        <w:t xml:space="preserve"> </w:t>
      </w:r>
      <w:r>
        <w:rPr>
          <w:cs/>
          <w:lang w:bidi="hi-IN"/>
        </w:rPr>
        <w:t>आपे</w:t>
      </w:r>
      <w:r>
        <w:t xml:space="preserve"> </w:t>
      </w:r>
      <w:r>
        <w:rPr>
          <w:cs/>
          <w:lang w:bidi="hi-IN"/>
        </w:rPr>
        <w:t>आपि</w:t>
      </w:r>
      <w:r>
        <w:t xml:space="preserve"> </w:t>
      </w:r>
      <w:r>
        <w:rPr>
          <w:cs/>
          <w:lang w:bidi="hi-IN"/>
        </w:rPr>
        <w:t>निरंकारु</w:t>
      </w:r>
      <w:r>
        <w:t xml:space="preserve"> </w:t>
      </w:r>
      <w:r>
        <w:rPr>
          <w:cs/>
          <w:lang w:bidi="hi-IN"/>
        </w:rPr>
        <w:t>है</w:t>
      </w:r>
      <w:r>
        <w:t xml:space="preserve"> </w:t>
      </w:r>
      <w:r>
        <w:rPr>
          <w:cs/>
          <w:lang w:bidi="hi-IN"/>
        </w:rPr>
        <w:t>को</w:t>
      </w:r>
      <w:r>
        <w:t xml:space="preserve"> </w:t>
      </w:r>
      <w:r>
        <w:rPr>
          <w:cs/>
          <w:lang w:bidi="hi-IN"/>
        </w:rPr>
        <w:t>अवरु</w:t>
      </w:r>
      <w:r>
        <w:t xml:space="preserve"> </w:t>
      </w:r>
      <w:r>
        <w:rPr>
          <w:cs/>
          <w:lang w:bidi="hi-IN"/>
        </w:rPr>
        <w:t>न</w:t>
      </w:r>
      <w:r>
        <w:t xml:space="preserve"> </w:t>
      </w:r>
      <w:r>
        <w:rPr>
          <w:cs/>
          <w:lang w:bidi="hi-IN"/>
        </w:rPr>
        <w:t>बीआ</w:t>
      </w:r>
      <w:r>
        <w:t xml:space="preserve"> </w:t>
      </w:r>
      <w:r>
        <w:rPr>
          <w:cs/>
          <w:lang w:bidi="hi-IN"/>
        </w:rPr>
        <w:t>॥</w:t>
      </w:r>
    </w:p>
    <w:p w:rsidR="00347EEB" w:rsidRDefault="00347EEB">
      <w:pPr>
        <w:pStyle w:val="SGGSRoman"/>
      </w:pPr>
      <w:r>
        <w:t>too aapay aap nirankaar hai ko avar na bee-aa.</w:t>
      </w:r>
    </w:p>
    <w:p w:rsidR="00347EEB" w:rsidRDefault="00347EEB">
      <w:pPr>
        <w:pStyle w:val="SGGSTrans"/>
      </w:pPr>
      <w:r>
        <w:t>You Yourself are Yourself the Formless Lord; there is no other than You.</w:t>
      </w:r>
    </w:p>
    <w:p w:rsidR="00347EEB" w:rsidRDefault="00347EEB">
      <w:pPr>
        <w:pStyle w:val="SGGSGurm"/>
      </w:pPr>
      <w:r>
        <w:rPr>
          <w:cs/>
        </w:rPr>
        <w:t xml:space="preserve">ਤੂ ਕਰਣ ਕਾਰਣ ਸਮਰਥੁ ਹੈ ਤੂ ਕਰਹਿ ਸੁ ਥੀਆ ॥ </w:t>
      </w:r>
      <w:r>
        <w:rPr>
          <w:color w:val="008000"/>
          <w:sz w:val="18"/>
        </w:rPr>
        <w:t>(585)</w:t>
      </w:r>
    </w:p>
    <w:p w:rsidR="00347EEB" w:rsidRDefault="00347EEB">
      <w:pPr>
        <w:pStyle w:val="SGGSHindi"/>
      </w:pPr>
      <w:r>
        <w:rPr>
          <w:cs/>
          <w:lang w:bidi="hi-IN"/>
        </w:rPr>
        <w:t>तू</w:t>
      </w:r>
      <w:r>
        <w:t xml:space="preserve"> </w:t>
      </w:r>
      <w:r>
        <w:rPr>
          <w:cs/>
          <w:lang w:bidi="hi-IN"/>
        </w:rPr>
        <w:t>करण</w:t>
      </w:r>
      <w:r>
        <w:t xml:space="preserve"> </w:t>
      </w:r>
      <w:r>
        <w:rPr>
          <w:cs/>
          <w:lang w:bidi="hi-IN"/>
        </w:rPr>
        <w:t>कारण</w:t>
      </w:r>
      <w:r>
        <w:t xml:space="preserve"> </w:t>
      </w:r>
      <w:r>
        <w:rPr>
          <w:cs/>
          <w:lang w:bidi="hi-IN"/>
        </w:rPr>
        <w:t>समरथु</w:t>
      </w:r>
      <w:r>
        <w:t xml:space="preserve"> </w:t>
      </w:r>
      <w:r>
        <w:rPr>
          <w:cs/>
          <w:lang w:bidi="hi-IN"/>
        </w:rPr>
        <w:t>है</w:t>
      </w:r>
      <w:r>
        <w:t xml:space="preserve"> </w:t>
      </w:r>
      <w:r>
        <w:rPr>
          <w:cs/>
          <w:lang w:bidi="hi-IN"/>
        </w:rPr>
        <w:t>तू</w:t>
      </w:r>
      <w:r>
        <w:t xml:space="preserve"> </w:t>
      </w:r>
      <w:r>
        <w:rPr>
          <w:cs/>
          <w:lang w:bidi="hi-IN"/>
        </w:rPr>
        <w:t>करहि</w:t>
      </w:r>
      <w:r>
        <w:t xml:space="preserve"> </w:t>
      </w:r>
      <w:r>
        <w:rPr>
          <w:cs/>
          <w:lang w:bidi="hi-IN"/>
        </w:rPr>
        <w:t>सु</w:t>
      </w:r>
      <w:r>
        <w:t xml:space="preserve"> </w:t>
      </w:r>
      <w:r>
        <w:rPr>
          <w:cs/>
          <w:lang w:bidi="hi-IN"/>
        </w:rPr>
        <w:t>थीआ</w:t>
      </w:r>
      <w:r>
        <w:t xml:space="preserve"> </w:t>
      </w:r>
      <w:r>
        <w:rPr>
          <w:cs/>
          <w:lang w:bidi="hi-IN"/>
        </w:rPr>
        <w:t>॥</w:t>
      </w:r>
    </w:p>
    <w:p w:rsidR="00347EEB" w:rsidRDefault="00347EEB">
      <w:pPr>
        <w:pStyle w:val="SGGSRoman"/>
      </w:pPr>
      <w:r>
        <w:t>too karan kaaran samrath hai too karahi so thee-aa.</w:t>
      </w:r>
    </w:p>
    <w:p w:rsidR="00347EEB" w:rsidRDefault="00347EEB">
      <w:pPr>
        <w:pStyle w:val="SGGSTrans"/>
      </w:pPr>
      <w:r>
        <w:t>You are the all-powerful Cause of causes; what You do, comes to be.</w:t>
      </w:r>
    </w:p>
    <w:p w:rsidR="00347EEB" w:rsidRDefault="00347EEB">
      <w:pPr>
        <w:pStyle w:val="SGGSGurm"/>
      </w:pPr>
      <w:r>
        <w:rPr>
          <w:cs/>
        </w:rPr>
        <w:t xml:space="preserve">ਤੂ ਅਣਮੰਗਿਆ ਦਾਨੁ ਦੇਵਣਾ ਸਭਨਾਹਾ ਜੀਆ ॥ </w:t>
      </w:r>
      <w:r>
        <w:rPr>
          <w:color w:val="008000"/>
          <w:sz w:val="18"/>
        </w:rPr>
        <w:t>(585)</w:t>
      </w:r>
    </w:p>
    <w:p w:rsidR="00347EEB" w:rsidRDefault="00347EEB">
      <w:pPr>
        <w:pStyle w:val="SGGSHindi"/>
      </w:pPr>
      <w:r>
        <w:rPr>
          <w:cs/>
          <w:lang w:bidi="hi-IN"/>
        </w:rPr>
        <w:t>तू</w:t>
      </w:r>
      <w:r>
        <w:t xml:space="preserve"> </w:t>
      </w:r>
      <w:r>
        <w:rPr>
          <w:cs/>
          <w:lang w:bidi="hi-IN"/>
        </w:rPr>
        <w:t>अणमंगिआ</w:t>
      </w:r>
      <w:r>
        <w:t xml:space="preserve"> </w:t>
      </w:r>
      <w:r>
        <w:rPr>
          <w:cs/>
          <w:lang w:bidi="hi-IN"/>
        </w:rPr>
        <w:t>दानु</w:t>
      </w:r>
      <w:r>
        <w:t xml:space="preserve"> </w:t>
      </w:r>
      <w:r>
        <w:rPr>
          <w:cs/>
          <w:lang w:bidi="hi-IN"/>
        </w:rPr>
        <w:t>देवणा</w:t>
      </w:r>
      <w:r>
        <w:t xml:space="preserve"> </w:t>
      </w:r>
      <w:r>
        <w:rPr>
          <w:cs/>
          <w:lang w:bidi="hi-IN"/>
        </w:rPr>
        <w:t>सभनाहा</w:t>
      </w:r>
      <w:r>
        <w:t xml:space="preserve"> </w:t>
      </w:r>
      <w:r>
        <w:rPr>
          <w:cs/>
          <w:lang w:bidi="hi-IN"/>
        </w:rPr>
        <w:t>जीआ</w:t>
      </w:r>
      <w:r>
        <w:t xml:space="preserve"> </w:t>
      </w:r>
      <w:r>
        <w:rPr>
          <w:cs/>
          <w:lang w:bidi="hi-IN"/>
        </w:rPr>
        <w:t>॥</w:t>
      </w:r>
    </w:p>
    <w:p w:rsidR="00347EEB" w:rsidRDefault="00347EEB">
      <w:pPr>
        <w:pStyle w:val="SGGSRoman"/>
      </w:pPr>
      <w:r>
        <w:t>too anmangi-aa daan dayvnaa sabhnaahaa jee-aa.</w:t>
      </w:r>
    </w:p>
    <w:p w:rsidR="00347EEB" w:rsidRDefault="00347EEB">
      <w:pPr>
        <w:pStyle w:val="SGGSTrans"/>
      </w:pPr>
      <w:r>
        <w:t>You give gifts to all beings, without their asking.</w:t>
      </w:r>
    </w:p>
    <w:p w:rsidR="00347EEB" w:rsidRDefault="00347EEB">
      <w:pPr>
        <w:pStyle w:val="SGGSGurm"/>
      </w:pPr>
      <w:r>
        <w:rPr>
          <w:cs/>
        </w:rPr>
        <w:t>ਸਭਿ ਆਖਹੁ ਸਤਿਗੁਰੁ ਵਾਹੁ ਵਾਹੁ ਜਿਨਿ ਦਾਨੁ ਹਰਿ ਨਾਮੁ ਮੁਖਿ ਦੀਆ ॥੧</w:t>
      </w:r>
      <w:r>
        <w:rPr>
          <w:cs/>
          <w:lang w:bidi="hi-IN"/>
        </w:rPr>
        <w:t xml:space="preserve">॥ </w:t>
      </w:r>
      <w:r>
        <w:rPr>
          <w:color w:val="008000"/>
          <w:sz w:val="18"/>
        </w:rPr>
        <w:t>(585)</w:t>
      </w:r>
    </w:p>
    <w:p w:rsidR="00347EEB" w:rsidRDefault="00347EEB">
      <w:pPr>
        <w:pStyle w:val="SGGSHindi"/>
      </w:pPr>
      <w:r>
        <w:rPr>
          <w:cs/>
          <w:lang w:bidi="hi-IN"/>
        </w:rPr>
        <w:t>सभि</w:t>
      </w:r>
      <w:r>
        <w:t xml:space="preserve"> </w:t>
      </w:r>
      <w:r>
        <w:rPr>
          <w:cs/>
          <w:lang w:bidi="hi-IN"/>
        </w:rPr>
        <w:t>आखहु</w:t>
      </w:r>
      <w:r>
        <w:t xml:space="preserve"> </w:t>
      </w:r>
      <w:r>
        <w:rPr>
          <w:cs/>
          <w:lang w:bidi="hi-IN"/>
        </w:rPr>
        <w:t>सतिगुरु</w:t>
      </w:r>
      <w:r>
        <w:t xml:space="preserve"> </w:t>
      </w:r>
      <w:r>
        <w:rPr>
          <w:cs/>
          <w:lang w:bidi="hi-IN"/>
        </w:rPr>
        <w:t>वाहु</w:t>
      </w:r>
      <w:r>
        <w:t xml:space="preserve"> </w:t>
      </w:r>
      <w:r>
        <w:rPr>
          <w:cs/>
          <w:lang w:bidi="hi-IN"/>
        </w:rPr>
        <w:t>वाहु</w:t>
      </w:r>
      <w:r>
        <w:t xml:space="preserve"> </w:t>
      </w:r>
      <w:r>
        <w:rPr>
          <w:cs/>
          <w:lang w:bidi="hi-IN"/>
        </w:rPr>
        <w:t>जिनि</w:t>
      </w:r>
      <w:r>
        <w:t xml:space="preserve"> </w:t>
      </w:r>
      <w:r>
        <w:rPr>
          <w:cs/>
          <w:lang w:bidi="hi-IN"/>
        </w:rPr>
        <w:t>दानु</w:t>
      </w:r>
      <w:r>
        <w:t xml:space="preserve"> </w:t>
      </w:r>
      <w:r>
        <w:rPr>
          <w:cs/>
          <w:lang w:bidi="hi-IN"/>
        </w:rPr>
        <w:t>हरि</w:t>
      </w:r>
      <w:r>
        <w:t xml:space="preserve"> </w:t>
      </w:r>
      <w:r>
        <w:rPr>
          <w:cs/>
          <w:lang w:bidi="hi-IN"/>
        </w:rPr>
        <w:t>नामु</w:t>
      </w:r>
      <w:r>
        <w:t xml:space="preserve"> </w:t>
      </w:r>
      <w:r>
        <w:rPr>
          <w:cs/>
          <w:lang w:bidi="hi-IN"/>
        </w:rPr>
        <w:t>मुखि</w:t>
      </w:r>
      <w:r>
        <w:t xml:space="preserve"> </w:t>
      </w:r>
      <w:r>
        <w:rPr>
          <w:cs/>
          <w:lang w:bidi="hi-IN"/>
        </w:rPr>
        <w:t>दीआ</w:t>
      </w:r>
      <w:r>
        <w:t xml:space="preserve"> </w:t>
      </w:r>
      <w:r>
        <w:rPr>
          <w:cs/>
          <w:lang w:bidi="hi-IN"/>
        </w:rPr>
        <w:t>॥१॥</w:t>
      </w:r>
    </w:p>
    <w:p w:rsidR="00347EEB" w:rsidRDefault="00347EEB">
      <w:pPr>
        <w:pStyle w:val="SGGSRoman"/>
      </w:pPr>
      <w:r>
        <w:t>sabh aakhahu satgur vaahu vaahu jin daan har naam mukh dee-aa. ||1||</w:t>
      </w:r>
    </w:p>
    <w:p w:rsidR="00347EEB" w:rsidRDefault="00347EEB">
      <w:pPr>
        <w:pStyle w:val="SGGSTrans"/>
      </w:pPr>
      <w:r>
        <w:t>Everyone proclaims, "Waaho! Waaho! Blessed, blessed is the True Guru, who has given the supreme gift of the Name of the Lord. ||1||</w:t>
      </w:r>
    </w:p>
    <w:p w:rsidR="00347EEB" w:rsidRDefault="00347EEB">
      <w:pPr>
        <w:pStyle w:val="SGGSGurm"/>
      </w:pPr>
      <w:r>
        <w:rPr>
          <w:cs/>
        </w:rPr>
        <w:t xml:space="preserve">ਪਉੜੀ ॥ </w:t>
      </w:r>
      <w:r>
        <w:rPr>
          <w:color w:val="008000"/>
          <w:sz w:val="18"/>
        </w:rPr>
        <w:t>(586)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ਤਿਸੁ ਮਿਲੀਐ ਸਤਿਗੁਰ ਸਜਣੈ ਜਿਸੁ ਅੰਤਰਿ ਹਰਿ ਗੁਣਕਾਰੀ ॥ </w:t>
      </w:r>
      <w:r>
        <w:rPr>
          <w:color w:val="008000"/>
          <w:sz w:val="18"/>
        </w:rPr>
        <w:t>(586)</w:t>
      </w:r>
    </w:p>
    <w:p w:rsidR="00347EEB" w:rsidRDefault="00347EEB">
      <w:pPr>
        <w:pStyle w:val="SGGSHindi"/>
      </w:pPr>
      <w:r>
        <w:rPr>
          <w:cs/>
          <w:lang w:bidi="hi-IN"/>
        </w:rPr>
        <w:t>तिसु</w:t>
      </w:r>
      <w:r>
        <w:t xml:space="preserve"> </w:t>
      </w:r>
      <w:r>
        <w:rPr>
          <w:cs/>
          <w:lang w:bidi="hi-IN"/>
        </w:rPr>
        <w:t>मिलीऐ</w:t>
      </w:r>
      <w:r>
        <w:t xml:space="preserve"> </w:t>
      </w:r>
      <w:r>
        <w:rPr>
          <w:cs/>
          <w:lang w:bidi="hi-IN"/>
        </w:rPr>
        <w:t>सतिगुर</w:t>
      </w:r>
      <w:r>
        <w:t xml:space="preserve"> </w:t>
      </w:r>
      <w:r>
        <w:rPr>
          <w:cs/>
          <w:lang w:bidi="hi-IN"/>
        </w:rPr>
        <w:t>सजणै</w:t>
      </w:r>
      <w:r>
        <w:t xml:space="preserve"> </w:t>
      </w:r>
      <w:r>
        <w:rPr>
          <w:cs/>
          <w:lang w:bidi="hi-IN"/>
        </w:rPr>
        <w:t>जिसु</w:t>
      </w:r>
      <w:r>
        <w:t xml:space="preserve"> </w:t>
      </w:r>
      <w:r>
        <w:rPr>
          <w:cs/>
          <w:lang w:bidi="hi-IN"/>
        </w:rPr>
        <w:t>अंतरि</w:t>
      </w:r>
      <w:r>
        <w:t xml:space="preserve"> </w:t>
      </w:r>
      <w:r>
        <w:rPr>
          <w:cs/>
          <w:lang w:bidi="hi-IN"/>
        </w:rPr>
        <w:t>हरि</w:t>
      </w:r>
      <w:r>
        <w:t xml:space="preserve"> </w:t>
      </w:r>
      <w:r>
        <w:rPr>
          <w:cs/>
          <w:lang w:bidi="hi-IN"/>
        </w:rPr>
        <w:t>गुणकारी</w:t>
      </w:r>
      <w:r>
        <w:t xml:space="preserve"> </w:t>
      </w:r>
      <w:r>
        <w:rPr>
          <w:cs/>
          <w:lang w:bidi="hi-IN"/>
        </w:rPr>
        <w:t>॥</w:t>
      </w:r>
    </w:p>
    <w:p w:rsidR="00347EEB" w:rsidRDefault="00347EEB">
      <w:pPr>
        <w:pStyle w:val="SGGSRoman"/>
      </w:pPr>
      <w:r>
        <w:t>tis milee-ai satgur sajnai jis antar har gunkaaree.</w:t>
      </w:r>
    </w:p>
    <w:p w:rsidR="00347EEB" w:rsidRDefault="00347EEB">
      <w:pPr>
        <w:pStyle w:val="SGGSTrans"/>
      </w:pPr>
      <w:r>
        <w:t>Meet with that True Guru, the True Friend, within whose mind the Lord, the virtuous One, abides.</w:t>
      </w:r>
    </w:p>
    <w:p w:rsidR="00347EEB" w:rsidRDefault="00347EEB">
      <w:pPr>
        <w:pStyle w:val="SGGSGurm"/>
      </w:pPr>
      <w:r>
        <w:rPr>
          <w:cs/>
        </w:rPr>
        <w:t xml:space="preserve">ਤਿਸੁ ਮਿਲੀਐ ਸਤਿਗੁਰ ਪ੍ਰੀਤਮੈ ਜਿਨਿ ਹੰਉਮੈ ਵਿਚਹੁ ਮਾਰੀ ॥ </w:t>
      </w:r>
      <w:r>
        <w:rPr>
          <w:color w:val="008000"/>
          <w:sz w:val="18"/>
        </w:rPr>
        <w:t>(586)</w:t>
      </w:r>
    </w:p>
    <w:p w:rsidR="00347EEB" w:rsidRDefault="00347EEB">
      <w:pPr>
        <w:pStyle w:val="SGGSHindi"/>
      </w:pPr>
      <w:r>
        <w:rPr>
          <w:cs/>
          <w:lang w:bidi="hi-IN"/>
        </w:rPr>
        <w:t>तिसु</w:t>
      </w:r>
      <w:r>
        <w:t xml:space="preserve"> </w:t>
      </w:r>
      <w:r>
        <w:rPr>
          <w:cs/>
          <w:lang w:bidi="hi-IN"/>
        </w:rPr>
        <w:t>मिलीऐ</w:t>
      </w:r>
      <w:r>
        <w:t xml:space="preserve"> </w:t>
      </w:r>
      <w:r>
        <w:rPr>
          <w:cs/>
          <w:lang w:bidi="hi-IN"/>
        </w:rPr>
        <w:t>सतिगुर</w:t>
      </w:r>
      <w:r>
        <w:t xml:space="preserve"> </w:t>
      </w:r>
      <w:r>
        <w:rPr>
          <w:cs/>
          <w:lang w:bidi="hi-IN"/>
        </w:rPr>
        <w:t>प्रीतमै</w:t>
      </w:r>
      <w:r>
        <w:t xml:space="preserve"> </w:t>
      </w:r>
      <w:r>
        <w:rPr>
          <w:cs/>
          <w:lang w:bidi="hi-IN"/>
        </w:rPr>
        <w:t>जिनि</w:t>
      </w:r>
      <w:r>
        <w:t xml:space="preserve"> </w:t>
      </w:r>
      <w:r>
        <w:rPr>
          <w:cs/>
          <w:lang w:bidi="hi-IN"/>
        </w:rPr>
        <w:t>हंउमै</w:t>
      </w:r>
      <w:r>
        <w:t xml:space="preserve"> </w:t>
      </w:r>
      <w:r>
        <w:rPr>
          <w:cs/>
          <w:lang w:bidi="hi-IN"/>
        </w:rPr>
        <w:t>विचहु</w:t>
      </w:r>
      <w:r>
        <w:t xml:space="preserve"> </w:t>
      </w:r>
      <w:r>
        <w:rPr>
          <w:cs/>
          <w:lang w:bidi="hi-IN"/>
        </w:rPr>
        <w:t>मारी</w:t>
      </w:r>
      <w:r>
        <w:t xml:space="preserve"> </w:t>
      </w:r>
      <w:r>
        <w:rPr>
          <w:cs/>
          <w:lang w:bidi="hi-IN"/>
        </w:rPr>
        <w:t>॥</w:t>
      </w:r>
    </w:p>
    <w:p w:rsidR="00347EEB" w:rsidRDefault="00347EEB">
      <w:pPr>
        <w:pStyle w:val="SGGSRoman"/>
      </w:pPr>
      <w:r>
        <w:t>tis milee-ai satgur pareetamai jin ha</w:t>
      </w:r>
      <w:r>
        <w:rPr>
          <w:vertAlign w:val="superscript"/>
        </w:rPr>
        <w:t>N</w:t>
      </w:r>
      <w:r>
        <w:t>-umai vichahu maaree.</w:t>
      </w:r>
    </w:p>
    <w:p w:rsidR="00347EEB" w:rsidRDefault="00347EEB">
      <w:pPr>
        <w:pStyle w:val="SGGSTrans"/>
      </w:pPr>
      <w:r>
        <w:t>Meet with that Beloved True Guru, who has subdued ego from within himself.</w:t>
      </w:r>
    </w:p>
    <w:p w:rsidR="00347EEB" w:rsidRDefault="00347EEB">
      <w:pPr>
        <w:pStyle w:val="SGGSGurm"/>
      </w:pPr>
      <w:r>
        <w:rPr>
          <w:cs/>
        </w:rPr>
        <w:t xml:space="preserve">ਸੋ ਸਤਿਗੁਰੁ ਪੂਰਾ ਧਨੁ ਧੰਨੁ ਹੈ ਜਿਨਿ ਹਰਿ ਉਪਦੇਸੁ ਦੇ ਸਭ ਸ੍ਰਿਸ੍ਟਿ ਸਵਾਰੀ ॥ </w:t>
      </w:r>
      <w:r>
        <w:rPr>
          <w:color w:val="008000"/>
          <w:sz w:val="18"/>
        </w:rPr>
        <w:t>(586)</w:t>
      </w:r>
    </w:p>
    <w:p w:rsidR="00347EEB" w:rsidRDefault="00347EEB">
      <w:pPr>
        <w:pStyle w:val="SGGSHindi"/>
      </w:pPr>
      <w:r>
        <w:rPr>
          <w:cs/>
          <w:lang w:bidi="hi-IN"/>
        </w:rPr>
        <w:t>सो</w:t>
      </w:r>
      <w:r>
        <w:t xml:space="preserve"> </w:t>
      </w:r>
      <w:r>
        <w:rPr>
          <w:cs/>
          <w:lang w:bidi="hi-IN"/>
        </w:rPr>
        <w:t>सतिगुरु</w:t>
      </w:r>
      <w:r>
        <w:t xml:space="preserve"> </w:t>
      </w:r>
      <w:r>
        <w:rPr>
          <w:cs/>
          <w:lang w:bidi="hi-IN"/>
        </w:rPr>
        <w:t>पूरा</w:t>
      </w:r>
      <w:r>
        <w:t xml:space="preserve"> </w:t>
      </w:r>
      <w:r>
        <w:rPr>
          <w:cs/>
          <w:lang w:bidi="hi-IN"/>
        </w:rPr>
        <w:t>धनु</w:t>
      </w:r>
      <w:r>
        <w:t xml:space="preserve"> </w:t>
      </w:r>
      <w:r>
        <w:rPr>
          <w:cs/>
          <w:lang w:bidi="hi-IN"/>
        </w:rPr>
        <w:t>धंनु</w:t>
      </w:r>
      <w:r>
        <w:t xml:space="preserve"> </w:t>
      </w:r>
      <w:r>
        <w:rPr>
          <w:cs/>
          <w:lang w:bidi="hi-IN"/>
        </w:rPr>
        <w:t>है</w:t>
      </w:r>
      <w:r>
        <w:t xml:space="preserve"> </w:t>
      </w:r>
      <w:r>
        <w:rPr>
          <w:cs/>
          <w:lang w:bidi="hi-IN"/>
        </w:rPr>
        <w:t>जिनि</w:t>
      </w:r>
      <w:r>
        <w:t xml:space="preserve"> </w:t>
      </w:r>
      <w:r>
        <w:rPr>
          <w:cs/>
          <w:lang w:bidi="hi-IN"/>
        </w:rPr>
        <w:t>हरि</w:t>
      </w:r>
      <w:r>
        <w:t xml:space="preserve"> </w:t>
      </w:r>
      <w:r>
        <w:rPr>
          <w:cs/>
          <w:lang w:bidi="hi-IN"/>
        </w:rPr>
        <w:t>उपदेसु</w:t>
      </w:r>
      <w:r>
        <w:t xml:space="preserve"> </w:t>
      </w:r>
      <w:r>
        <w:rPr>
          <w:cs/>
          <w:lang w:bidi="hi-IN"/>
        </w:rPr>
        <w:t>दे</w:t>
      </w:r>
      <w:r>
        <w:t xml:space="preserve"> </w:t>
      </w:r>
      <w:r>
        <w:rPr>
          <w:cs/>
          <w:lang w:bidi="hi-IN"/>
        </w:rPr>
        <w:t>सभ</w:t>
      </w:r>
      <w:r>
        <w:t xml:space="preserve"> </w:t>
      </w:r>
      <w:r>
        <w:rPr>
          <w:cs/>
          <w:lang w:bidi="hi-IN"/>
        </w:rPr>
        <w:t>स्रिस्टि</w:t>
      </w:r>
      <w:r>
        <w:t xml:space="preserve"> </w:t>
      </w:r>
      <w:r>
        <w:rPr>
          <w:cs/>
          <w:lang w:bidi="hi-IN"/>
        </w:rPr>
        <w:t>सवारी</w:t>
      </w:r>
      <w:r>
        <w:t xml:space="preserve"> </w:t>
      </w:r>
      <w:r>
        <w:rPr>
          <w:cs/>
          <w:lang w:bidi="hi-IN"/>
        </w:rPr>
        <w:t>॥</w:t>
      </w:r>
    </w:p>
    <w:p w:rsidR="00347EEB" w:rsidRDefault="00347EEB">
      <w:pPr>
        <w:pStyle w:val="SGGSRoman"/>
      </w:pPr>
      <w:r>
        <w:t>so satgur pooraa Dhan Dhan hai jin har updays day sabh sarisat savaaree.</w:t>
      </w:r>
    </w:p>
    <w:p w:rsidR="00347EEB" w:rsidRDefault="00347EEB">
      <w:pPr>
        <w:pStyle w:val="SGGSTrans"/>
      </w:pPr>
      <w:r>
        <w:t>Blessed, blessed is the Perfect True Guru, who has given the Lord's Teachings to reform the whole world.</w:t>
      </w:r>
    </w:p>
    <w:p w:rsidR="00347EEB" w:rsidRDefault="00347EEB">
      <w:pPr>
        <w:pStyle w:val="SGGSGurm"/>
      </w:pPr>
      <w:r>
        <w:rPr>
          <w:cs/>
        </w:rPr>
        <w:t xml:space="preserve">ਨਿਤ ਜਪਿਅਹੁ ਸੰਤਹੁ ਰਾਮ ਨਾਮੁ ਭਉਜਲ ਬਿਖੁ ਤਾਰੀ ॥ </w:t>
      </w:r>
      <w:r>
        <w:rPr>
          <w:color w:val="008000"/>
          <w:sz w:val="18"/>
        </w:rPr>
        <w:t>(586)</w:t>
      </w:r>
    </w:p>
    <w:p w:rsidR="00347EEB" w:rsidRDefault="00347EEB">
      <w:pPr>
        <w:pStyle w:val="SGGSHindi"/>
      </w:pPr>
      <w:r>
        <w:rPr>
          <w:cs/>
          <w:lang w:bidi="hi-IN"/>
        </w:rPr>
        <w:t>नित</w:t>
      </w:r>
      <w:r>
        <w:t xml:space="preserve"> </w:t>
      </w:r>
      <w:r>
        <w:rPr>
          <w:cs/>
          <w:lang w:bidi="hi-IN"/>
        </w:rPr>
        <w:t>जपिअहु</w:t>
      </w:r>
      <w:r>
        <w:t xml:space="preserve"> </w:t>
      </w:r>
      <w:r>
        <w:rPr>
          <w:cs/>
          <w:lang w:bidi="hi-IN"/>
        </w:rPr>
        <w:t>संतहु</w:t>
      </w:r>
      <w:r>
        <w:t xml:space="preserve"> </w:t>
      </w:r>
      <w:r>
        <w:rPr>
          <w:cs/>
          <w:lang w:bidi="hi-IN"/>
        </w:rPr>
        <w:t>राम</w:t>
      </w:r>
      <w:r>
        <w:t xml:space="preserve"> </w:t>
      </w:r>
      <w:r>
        <w:rPr>
          <w:cs/>
          <w:lang w:bidi="hi-IN"/>
        </w:rPr>
        <w:t>नामु</w:t>
      </w:r>
      <w:r>
        <w:t xml:space="preserve"> </w:t>
      </w:r>
      <w:r>
        <w:rPr>
          <w:cs/>
          <w:lang w:bidi="hi-IN"/>
        </w:rPr>
        <w:t>भउजल</w:t>
      </w:r>
      <w:r>
        <w:t xml:space="preserve"> </w:t>
      </w:r>
      <w:r>
        <w:rPr>
          <w:cs/>
          <w:lang w:bidi="hi-IN"/>
        </w:rPr>
        <w:t>बिखु</w:t>
      </w:r>
      <w:r>
        <w:t xml:space="preserve"> </w:t>
      </w:r>
      <w:r>
        <w:rPr>
          <w:cs/>
          <w:lang w:bidi="hi-IN"/>
        </w:rPr>
        <w:t>तारी</w:t>
      </w:r>
      <w:r>
        <w:t xml:space="preserve"> </w:t>
      </w:r>
      <w:r>
        <w:rPr>
          <w:cs/>
          <w:lang w:bidi="hi-IN"/>
        </w:rPr>
        <w:t>॥</w:t>
      </w:r>
    </w:p>
    <w:p w:rsidR="00347EEB" w:rsidRDefault="00347EEB">
      <w:pPr>
        <w:pStyle w:val="SGGSRoman"/>
      </w:pPr>
      <w:r>
        <w:t>nit japi-ahu santahu raam naam bha-ojal bikh taaree.</w:t>
      </w:r>
    </w:p>
    <w:p w:rsidR="00347EEB" w:rsidRDefault="00347EEB">
      <w:pPr>
        <w:pStyle w:val="SGGSTrans"/>
      </w:pPr>
      <w:r>
        <w:t>O Saints, meditate constantly on the Lord's Name, and cross over the terrifying, poisonous world-ocean.</w:t>
      </w:r>
    </w:p>
    <w:p w:rsidR="00347EEB" w:rsidRDefault="00347EEB">
      <w:pPr>
        <w:pStyle w:val="SGGSGurm"/>
      </w:pPr>
      <w:r>
        <w:rPr>
          <w:cs/>
        </w:rPr>
        <w:t>ਗੁਰਿ ਪੂਰੈ ਹਰਿ ਉਪਦੇਸਿਆ ਗੁਰ ਵਿਟੜਿਅਹੁ ਹੰਉ ਸਦ ਵਾਰੀ ॥੨</w:t>
      </w:r>
      <w:r>
        <w:rPr>
          <w:cs/>
          <w:lang w:bidi="hi-IN"/>
        </w:rPr>
        <w:t xml:space="preserve">॥ </w:t>
      </w:r>
      <w:r>
        <w:rPr>
          <w:color w:val="008000"/>
          <w:sz w:val="18"/>
        </w:rPr>
        <w:t>(586)</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उपदेसिआ</w:t>
      </w:r>
      <w:r>
        <w:t xml:space="preserve"> </w:t>
      </w:r>
      <w:r>
        <w:rPr>
          <w:cs/>
          <w:lang w:bidi="hi-IN"/>
        </w:rPr>
        <w:t>गुर</w:t>
      </w:r>
      <w:r>
        <w:t xml:space="preserve"> </w:t>
      </w:r>
      <w:r>
        <w:rPr>
          <w:cs/>
          <w:lang w:bidi="hi-IN"/>
        </w:rPr>
        <w:t>विटड़िअहु</w:t>
      </w:r>
      <w:r>
        <w:t xml:space="preserve"> </w:t>
      </w:r>
      <w:r>
        <w:rPr>
          <w:cs/>
          <w:lang w:bidi="hi-IN"/>
        </w:rPr>
        <w:t>हंउ</w:t>
      </w:r>
      <w:r>
        <w:t xml:space="preserve"> </w:t>
      </w:r>
      <w:r>
        <w:rPr>
          <w:cs/>
          <w:lang w:bidi="hi-IN"/>
        </w:rPr>
        <w:t>सद</w:t>
      </w:r>
      <w:r>
        <w:t xml:space="preserve"> </w:t>
      </w:r>
      <w:r>
        <w:rPr>
          <w:cs/>
          <w:lang w:bidi="hi-IN"/>
        </w:rPr>
        <w:t>वारी</w:t>
      </w:r>
      <w:r>
        <w:t xml:space="preserve"> </w:t>
      </w:r>
      <w:r>
        <w:rPr>
          <w:cs/>
          <w:lang w:bidi="hi-IN"/>
        </w:rPr>
        <w:t>॥२॥</w:t>
      </w:r>
    </w:p>
    <w:p w:rsidR="00347EEB" w:rsidRDefault="00347EEB">
      <w:pPr>
        <w:pStyle w:val="SGGSRoman"/>
      </w:pPr>
      <w:r>
        <w:t>gur poorai har updaysi-aa gur vitrhi-ahu ha</w:t>
      </w:r>
      <w:r>
        <w:rPr>
          <w:vertAlign w:val="superscript"/>
        </w:rPr>
        <w:t>N</w:t>
      </w:r>
      <w:r>
        <w:t>-u sad vaaree. ||2||</w:t>
      </w:r>
    </w:p>
    <w:p w:rsidR="00347EEB" w:rsidRDefault="00347EEB">
      <w:pPr>
        <w:pStyle w:val="SGGSTrans"/>
      </w:pPr>
      <w:r>
        <w:t>The Perfect Guru has taught me about the Lord; I am forever a sacrifice to the Guru. ||2||</w:t>
      </w:r>
    </w:p>
    <w:p w:rsidR="00347EEB" w:rsidRDefault="00347EEB">
      <w:pPr>
        <w:pStyle w:val="SGGSGurm"/>
      </w:pPr>
      <w:r>
        <w:rPr>
          <w:cs/>
        </w:rPr>
        <w:t xml:space="preserve">ਪਉੜੀ ॥ </w:t>
      </w:r>
      <w:r>
        <w:rPr>
          <w:color w:val="008000"/>
          <w:sz w:val="18"/>
        </w:rPr>
        <w:t>(586)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 ਸਤਿਗੁਰੁ ਸੇਵਿਹੁ ਸਾਧ ਜਨੁ ਜਿਨਿ ਹਰਿ ਹਰਿ ਨਾਮੁ ਦ੍ਰਿੜਾਇਆ ॥ </w:t>
      </w:r>
      <w:r>
        <w:rPr>
          <w:color w:val="008000"/>
          <w:sz w:val="18"/>
        </w:rPr>
        <w:t>(586)</w:t>
      </w:r>
    </w:p>
    <w:p w:rsidR="00347EEB" w:rsidRDefault="00347EEB">
      <w:pPr>
        <w:pStyle w:val="SGGSHindi"/>
      </w:pPr>
      <w:r>
        <w:rPr>
          <w:cs/>
          <w:lang w:bidi="hi-IN"/>
        </w:rPr>
        <w:t>सो</w:t>
      </w:r>
      <w:r>
        <w:t xml:space="preserve"> </w:t>
      </w:r>
      <w:r>
        <w:rPr>
          <w:cs/>
          <w:lang w:bidi="hi-IN"/>
        </w:rPr>
        <w:t>सतिगुरु</w:t>
      </w:r>
      <w:r>
        <w:t xml:space="preserve"> </w:t>
      </w:r>
      <w:r>
        <w:rPr>
          <w:cs/>
          <w:lang w:bidi="hi-IN"/>
        </w:rPr>
        <w:t>सेविहु</w:t>
      </w:r>
      <w:r>
        <w:t xml:space="preserve"> </w:t>
      </w:r>
      <w:r>
        <w:rPr>
          <w:cs/>
          <w:lang w:bidi="hi-IN"/>
        </w:rPr>
        <w:t>साध</w:t>
      </w:r>
      <w:r>
        <w:t xml:space="preserve"> </w:t>
      </w:r>
      <w:r>
        <w:rPr>
          <w:cs/>
          <w:lang w:bidi="hi-IN"/>
        </w:rPr>
        <w:t>जनु</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द्रिड़ाइआ</w:t>
      </w:r>
      <w:r>
        <w:t xml:space="preserve"> </w:t>
      </w:r>
      <w:r>
        <w:rPr>
          <w:cs/>
          <w:lang w:bidi="hi-IN"/>
        </w:rPr>
        <w:t>॥</w:t>
      </w:r>
    </w:p>
    <w:p w:rsidR="00347EEB" w:rsidRDefault="00347EEB">
      <w:pPr>
        <w:pStyle w:val="SGGSRoman"/>
      </w:pPr>
      <w:r>
        <w:t>so satgur sayvihu saaDh jan jin har har naam drirh-aa-i-aa.</w:t>
      </w:r>
    </w:p>
    <w:p w:rsidR="00347EEB" w:rsidRDefault="00347EEB">
      <w:pPr>
        <w:pStyle w:val="SGGSTrans"/>
      </w:pPr>
      <w:r>
        <w:t>Serve the True Guru, O Holy people; He implants the Name of the Lord, Har, Har, in our minds.</w:t>
      </w:r>
    </w:p>
    <w:p w:rsidR="00347EEB" w:rsidRDefault="00347EEB">
      <w:pPr>
        <w:pStyle w:val="SGGSGurm"/>
      </w:pPr>
      <w:r>
        <w:rPr>
          <w:cs/>
        </w:rPr>
        <w:t xml:space="preserve">ਸੋ ਸਤਿਗੁਰੁ ਪੂਜਹੁ ਦਿਨਸੁ ਰਾਤਿ ਜਿਨਿ ਜਗੰਨਾਥੁ ਜਗਦੀਸੁ ਜਪਾਇਆ ॥ </w:t>
      </w:r>
      <w:r>
        <w:rPr>
          <w:color w:val="008000"/>
          <w:sz w:val="18"/>
        </w:rPr>
        <w:t>(586)</w:t>
      </w:r>
    </w:p>
    <w:p w:rsidR="00347EEB" w:rsidRDefault="00347EEB">
      <w:pPr>
        <w:pStyle w:val="SGGSHindi"/>
      </w:pPr>
      <w:r>
        <w:rPr>
          <w:cs/>
          <w:lang w:bidi="hi-IN"/>
        </w:rPr>
        <w:t>सो</w:t>
      </w:r>
      <w:r>
        <w:t xml:space="preserve"> </w:t>
      </w:r>
      <w:r>
        <w:rPr>
          <w:cs/>
          <w:lang w:bidi="hi-IN"/>
        </w:rPr>
        <w:t>सतिगुरु</w:t>
      </w:r>
      <w:r>
        <w:t xml:space="preserve"> </w:t>
      </w:r>
      <w:r>
        <w:rPr>
          <w:cs/>
          <w:lang w:bidi="hi-IN"/>
        </w:rPr>
        <w:t>पूजहु</w:t>
      </w:r>
      <w:r>
        <w:t xml:space="preserve"> </w:t>
      </w:r>
      <w:r>
        <w:rPr>
          <w:cs/>
          <w:lang w:bidi="hi-IN"/>
        </w:rPr>
        <w:t>दिनसु</w:t>
      </w:r>
      <w:r>
        <w:t xml:space="preserve"> </w:t>
      </w:r>
      <w:r>
        <w:rPr>
          <w:cs/>
          <w:lang w:bidi="hi-IN"/>
        </w:rPr>
        <w:t>राति</w:t>
      </w:r>
      <w:r>
        <w:t xml:space="preserve"> </w:t>
      </w:r>
      <w:r>
        <w:rPr>
          <w:cs/>
          <w:lang w:bidi="hi-IN"/>
        </w:rPr>
        <w:t>जिनि</w:t>
      </w:r>
      <w:r>
        <w:t xml:space="preserve"> </w:t>
      </w:r>
      <w:r>
        <w:rPr>
          <w:cs/>
          <w:lang w:bidi="hi-IN"/>
        </w:rPr>
        <w:t>जगंनाथु</w:t>
      </w:r>
      <w:r>
        <w:t xml:space="preserve"> </w:t>
      </w:r>
      <w:r>
        <w:rPr>
          <w:cs/>
          <w:lang w:bidi="hi-IN"/>
        </w:rPr>
        <w:t>जगदीसु</w:t>
      </w:r>
      <w:r>
        <w:t xml:space="preserve"> </w:t>
      </w:r>
      <w:r>
        <w:rPr>
          <w:cs/>
          <w:lang w:bidi="hi-IN"/>
        </w:rPr>
        <w:t>जपाइआ</w:t>
      </w:r>
      <w:r>
        <w:t xml:space="preserve"> </w:t>
      </w:r>
      <w:r>
        <w:rPr>
          <w:cs/>
          <w:lang w:bidi="hi-IN"/>
        </w:rPr>
        <w:t>॥</w:t>
      </w:r>
    </w:p>
    <w:p w:rsidR="00347EEB" w:rsidRDefault="00347EEB">
      <w:pPr>
        <w:pStyle w:val="SGGSRoman"/>
      </w:pPr>
      <w:r>
        <w:t>so satgur poojahu dinas raat jin jagannaath jagdees japaa-i-aa.</w:t>
      </w:r>
    </w:p>
    <w:p w:rsidR="00347EEB" w:rsidRDefault="00347EEB">
      <w:pPr>
        <w:pStyle w:val="SGGSTrans"/>
      </w:pPr>
      <w:r>
        <w:t>Worship the True Guru day and night; He leads us the meditate on the Lord of the Universe, the Master of the Universe.</w:t>
      </w:r>
    </w:p>
    <w:p w:rsidR="00347EEB" w:rsidRDefault="00347EEB">
      <w:pPr>
        <w:pStyle w:val="SGGSGurm"/>
      </w:pPr>
      <w:r>
        <w:rPr>
          <w:cs/>
        </w:rPr>
        <w:t xml:space="preserve">ਸੋ ਸਤਿਗੁਰੁ ਦੇਖਹੁ ਇਕ ਨਿਮਖ ਨਿਮਖ ਜਿਨਿ ਹਰਿ ਕਾ ਹਰਿ ਪੰਥੁ ਬਤਾਇਆ ॥ </w:t>
      </w:r>
      <w:r>
        <w:rPr>
          <w:color w:val="008000"/>
          <w:sz w:val="18"/>
        </w:rPr>
        <w:t>(586)</w:t>
      </w:r>
    </w:p>
    <w:p w:rsidR="00347EEB" w:rsidRDefault="00347EEB">
      <w:pPr>
        <w:pStyle w:val="SGGSHindi"/>
      </w:pPr>
      <w:r>
        <w:rPr>
          <w:cs/>
          <w:lang w:bidi="hi-IN"/>
        </w:rPr>
        <w:t>सो</w:t>
      </w:r>
      <w:r>
        <w:t xml:space="preserve"> </w:t>
      </w:r>
      <w:r>
        <w:rPr>
          <w:cs/>
          <w:lang w:bidi="hi-IN"/>
        </w:rPr>
        <w:t>सतिगुरु</w:t>
      </w:r>
      <w:r>
        <w:t xml:space="preserve"> </w:t>
      </w:r>
      <w:r>
        <w:rPr>
          <w:cs/>
          <w:lang w:bidi="hi-IN"/>
        </w:rPr>
        <w:t>देखहु</w:t>
      </w:r>
      <w:r>
        <w:t xml:space="preserve"> </w:t>
      </w:r>
      <w:r>
        <w:rPr>
          <w:cs/>
          <w:lang w:bidi="hi-IN"/>
        </w:rPr>
        <w:t>इक</w:t>
      </w:r>
      <w:r>
        <w:t xml:space="preserve"> </w:t>
      </w:r>
      <w:r>
        <w:rPr>
          <w:cs/>
          <w:lang w:bidi="hi-IN"/>
        </w:rPr>
        <w:t>निमख</w:t>
      </w:r>
      <w:r>
        <w:t xml:space="preserve"> </w:t>
      </w:r>
      <w:r>
        <w:rPr>
          <w:cs/>
          <w:lang w:bidi="hi-IN"/>
        </w:rPr>
        <w:t>निमख</w:t>
      </w:r>
      <w:r>
        <w:t xml:space="preserve"> </w:t>
      </w:r>
      <w:r>
        <w:rPr>
          <w:cs/>
          <w:lang w:bidi="hi-IN"/>
        </w:rPr>
        <w:t>जिनि</w:t>
      </w:r>
      <w:r>
        <w:t xml:space="preserve"> </w:t>
      </w:r>
      <w:r>
        <w:rPr>
          <w:cs/>
          <w:lang w:bidi="hi-IN"/>
        </w:rPr>
        <w:t>हरि</w:t>
      </w:r>
      <w:r>
        <w:t xml:space="preserve"> </w:t>
      </w:r>
      <w:r>
        <w:rPr>
          <w:cs/>
          <w:lang w:bidi="hi-IN"/>
        </w:rPr>
        <w:t>का</w:t>
      </w:r>
      <w:r>
        <w:t xml:space="preserve"> </w:t>
      </w:r>
      <w:r>
        <w:rPr>
          <w:cs/>
          <w:lang w:bidi="hi-IN"/>
        </w:rPr>
        <w:t>हरि</w:t>
      </w:r>
      <w:r>
        <w:t xml:space="preserve"> </w:t>
      </w:r>
      <w:r>
        <w:rPr>
          <w:cs/>
          <w:lang w:bidi="hi-IN"/>
        </w:rPr>
        <w:t>पंथु</w:t>
      </w:r>
      <w:r>
        <w:t xml:space="preserve"> </w:t>
      </w:r>
      <w:r>
        <w:rPr>
          <w:cs/>
          <w:lang w:bidi="hi-IN"/>
        </w:rPr>
        <w:t>बताइआ</w:t>
      </w:r>
      <w:r>
        <w:t xml:space="preserve"> </w:t>
      </w:r>
      <w:r>
        <w:rPr>
          <w:cs/>
          <w:lang w:bidi="hi-IN"/>
        </w:rPr>
        <w:t>॥</w:t>
      </w:r>
    </w:p>
    <w:p w:rsidR="00347EEB" w:rsidRDefault="00347EEB">
      <w:pPr>
        <w:pStyle w:val="SGGSRoman"/>
      </w:pPr>
      <w:r>
        <w:t>so satgur daykhhu ik nimakh nimakh jin har kaa har panth bataa-i-aa.</w:t>
      </w:r>
    </w:p>
    <w:p w:rsidR="00347EEB" w:rsidRDefault="00347EEB">
      <w:pPr>
        <w:pStyle w:val="SGGSTrans"/>
      </w:pPr>
      <w:r>
        <w:t>Behold the True Guru, each and every moment; He shows us the Divine Path of the Lord.</w:t>
      </w:r>
    </w:p>
    <w:p w:rsidR="00347EEB" w:rsidRDefault="00347EEB">
      <w:pPr>
        <w:pStyle w:val="SGGSGurm"/>
      </w:pPr>
      <w:r>
        <w:rPr>
          <w:cs/>
        </w:rPr>
        <w:t xml:space="preserve">ਤਿਸੁ ਸਤਿਗੁਰ ਕੀ ਸਭ ਪਗੀ ਪਵਹੁ ਜਿਨਿ ਮੋਹ ਅੰਧੇਰੁ ਚੁਕਾਇਆ ॥ </w:t>
      </w:r>
      <w:r>
        <w:rPr>
          <w:color w:val="008000"/>
          <w:sz w:val="18"/>
        </w:rPr>
        <w:t>(586)</w:t>
      </w:r>
    </w:p>
    <w:p w:rsidR="00347EEB" w:rsidRDefault="00347EEB">
      <w:pPr>
        <w:pStyle w:val="SGGSHindi"/>
      </w:pPr>
      <w:r>
        <w:rPr>
          <w:cs/>
          <w:lang w:bidi="hi-IN"/>
        </w:rPr>
        <w:t>तिसु</w:t>
      </w:r>
      <w:r>
        <w:t xml:space="preserve"> </w:t>
      </w:r>
      <w:r>
        <w:rPr>
          <w:cs/>
          <w:lang w:bidi="hi-IN"/>
        </w:rPr>
        <w:t>सतिगुर</w:t>
      </w:r>
      <w:r>
        <w:t xml:space="preserve"> </w:t>
      </w:r>
      <w:r>
        <w:rPr>
          <w:cs/>
          <w:lang w:bidi="hi-IN"/>
        </w:rPr>
        <w:t>की</w:t>
      </w:r>
      <w:r>
        <w:t xml:space="preserve"> </w:t>
      </w:r>
      <w:r>
        <w:rPr>
          <w:cs/>
          <w:lang w:bidi="hi-IN"/>
        </w:rPr>
        <w:t>सभ</w:t>
      </w:r>
      <w:r>
        <w:t xml:space="preserve"> </w:t>
      </w:r>
      <w:r>
        <w:rPr>
          <w:cs/>
          <w:lang w:bidi="hi-IN"/>
        </w:rPr>
        <w:t>पगी</w:t>
      </w:r>
      <w:r>
        <w:t xml:space="preserve"> </w:t>
      </w:r>
      <w:r>
        <w:rPr>
          <w:cs/>
          <w:lang w:bidi="hi-IN"/>
        </w:rPr>
        <w:t>पवहु</w:t>
      </w:r>
      <w:r>
        <w:t xml:space="preserve"> </w:t>
      </w:r>
      <w:r>
        <w:rPr>
          <w:cs/>
          <w:lang w:bidi="hi-IN"/>
        </w:rPr>
        <w:t>जिनि</w:t>
      </w:r>
      <w:r>
        <w:t xml:space="preserve"> </w:t>
      </w:r>
      <w:r>
        <w:rPr>
          <w:cs/>
          <w:lang w:bidi="hi-IN"/>
        </w:rPr>
        <w:t>मोह</w:t>
      </w:r>
      <w:r>
        <w:t xml:space="preserve"> </w:t>
      </w:r>
      <w:r>
        <w:rPr>
          <w:cs/>
          <w:lang w:bidi="hi-IN"/>
        </w:rPr>
        <w:t>अंधेरु</w:t>
      </w:r>
      <w:r>
        <w:t xml:space="preserve"> </w:t>
      </w:r>
      <w:r>
        <w:rPr>
          <w:cs/>
          <w:lang w:bidi="hi-IN"/>
        </w:rPr>
        <w:t>चुकाइआ</w:t>
      </w:r>
      <w:r>
        <w:t xml:space="preserve"> </w:t>
      </w:r>
      <w:r>
        <w:rPr>
          <w:cs/>
          <w:lang w:bidi="hi-IN"/>
        </w:rPr>
        <w:t>॥</w:t>
      </w:r>
    </w:p>
    <w:p w:rsidR="00347EEB" w:rsidRDefault="00347EEB">
      <w:pPr>
        <w:pStyle w:val="SGGSRoman"/>
      </w:pPr>
      <w:r>
        <w:t>tis satgur kee sabh pagee pavahu jin moh anDhayr chukaa-i-aa.</w:t>
      </w:r>
    </w:p>
    <w:p w:rsidR="00347EEB" w:rsidRDefault="00347EEB">
      <w:pPr>
        <w:pStyle w:val="SGGSTrans"/>
      </w:pPr>
      <w:r>
        <w:t>Let everyone fall at the feet of the True Guru; He has dispelled the darkness of emotional attachment.</w:t>
      </w:r>
    </w:p>
    <w:p w:rsidR="00347EEB" w:rsidRDefault="00347EEB">
      <w:pPr>
        <w:pStyle w:val="SGGSGurm"/>
      </w:pPr>
      <w:r>
        <w:rPr>
          <w:cs/>
        </w:rPr>
        <w:t>ਸੋ ਸਤਗੁਰੁ ਕਹਹੁ ਸਭਿ ਧੰਨੁ ਧੰਨੁ ਜਿਨਿ ਹਰਿ ਭਗਤਿ ਭੰਡਾਰ ਲਹਾਇਆ ॥੩</w:t>
      </w:r>
      <w:r>
        <w:rPr>
          <w:cs/>
          <w:lang w:bidi="hi-IN"/>
        </w:rPr>
        <w:t xml:space="preserve">॥ </w:t>
      </w:r>
      <w:r>
        <w:rPr>
          <w:color w:val="008000"/>
          <w:sz w:val="18"/>
        </w:rPr>
        <w:t>(586)</w:t>
      </w:r>
    </w:p>
    <w:p w:rsidR="00347EEB" w:rsidRDefault="00347EEB">
      <w:pPr>
        <w:pStyle w:val="SGGSHindi"/>
      </w:pPr>
      <w:r>
        <w:rPr>
          <w:cs/>
          <w:lang w:bidi="hi-IN"/>
        </w:rPr>
        <w:t>सो</w:t>
      </w:r>
      <w:r>
        <w:t xml:space="preserve"> </w:t>
      </w:r>
      <w:r>
        <w:rPr>
          <w:cs/>
          <w:lang w:bidi="hi-IN"/>
        </w:rPr>
        <w:t>सतगुरु</w:t>
      </w:r>
      <w:r>
        <w:t xml:space="preserve"> </w:t>
      </w:r>
      <w:r>
        <w:rPr>
          <w:cs/>
          <w:lang w:bidi="hi-IN"/>
        </w:rPr>
        <w:t>कहहु</w:t>
      </w:r>
      <w:r>
        <w:t xml:space="preserve"> </w:t>
      </w:r>
      <w:r>
        <w:rPr>
          <w:cs/>
          <w:lang w:bidi="hi-IN"/>
        </w:rPr>
        <w:t>सभि</w:t>
      </w:r>
      <w:r>
        <w:t xml:space="preserve"> </w:t>
      </w:r>
      <w:r>
        <w:rPr>
          <w:cs/>
          <w:lang w:bidi="hi-IN"/>
        </w:rPr>
        <w:t>धंनु</w:t>
      </w:r>
      <w:r>
        <w:t xml:space="preserve"> </w:t>
      </w:r>
      <w:r>
        <w:rPr>
          <w:cs/>
          <w:lang w:bidi="hi-IN"/>
        </w:rPr>
        <w:t>धंनु</w:t>
      </w:r>
      <w:r>
        <w:t xml:space="preserve"> </w:t>
      </w:r>
      <w:r>
        <w:rPr>
          <w:cs/>
          <w:lang w:bidi="hi-IN"/>
        </w:rPr>
        <w:t>जिनि</w:t>
      </w:r>
      <w:r>
        <w:t xml:space="preserve"> </w:t>
      </w:r>
      <w:r>
        <w:rPr>
          <w:cs/>
          <w:lang w:bidi="hi-IN"/>
        </w:rPr>
        <w:t>हरि</w:t>
      </w:r>
      <w:r>
        <w:t xml:space="preserve"> </w:t>
      </w:r>
      <w:r>
        <w:rPr>
          <w:cs/>
          <w:lang w:bidi="hi-IN"/>
        </w:rPr>
        <w:t>भगति</w:t>
      </w:r>
      <w:r>
        <w:t xml:space="preserve"> </w:t>
      </w:r>
      <w:r>
        <w:rPr>
          <w:cs/>
          <w:lang w:bidi="hi-IN"/>
        </w:rPr>
        <w:t>भंडार</w:t>
      </w:r>
      <w:r>
        <w:t xml:space="preserve"> </w:t>
      </w:r>
      <w:r>
        <w:rPr>
          <w:cs/>
          <w:lang w:bidi="hi-IN"/>
        </w:rPr>
        <w:t>लहाइआ</w:t>
      </w:r>
      <w:r>
        <w:t xml:space="preserve"> </w:t>
      </w:r>
      <w:r>
        <w:rPr>
          <w:cs/>
          <w:lang w:bidi="hi-IN"/>
        </w:rPr>
        <w:t>॥३॥</w:t>
      </w:r>
    </w:p>
    <w:p w:rsidR="00347EEB" w:rsidRDefault="00347EEB">
      <w:pPr>
        <w:pStyle w:val="SGGSRoman"/>
      </w:pPr>
      <w:r>
        <w:t>so satgur kahhu sabh Dhan Dhan jin har bhagat bhandaar lahaa-i-aa. ||3||</w:t>
      </w:r>
    </w:p>
    <w:p w:rsidR="00347EEB" w:rsidRDefault="00347EEB">
      <w:pPr>
        <w:pStyle w:val="SGGSTrans"/>
      </w:pPr>
      <w:r>
        <w:t>Let everyone hail and praise the True Guru, who has led us to find the treasure of the Lord's devotional worship. ||3||</w:t>
      </w:r>
    </w:p>
    <w:p w:rsidR="00347EEB" w:rsidRDefault="00347EEB">
      <w:pPr>
        <w:pStyle w:val="SGGSGurm"/>
      </w:pPr>
      <w:r>
        <w:rPr>
          <w:cs/>
        </w:rPr>
        <w:t xml:space="preserve">ਪਉੜੀ ॥ </w:t>
      </w:r>
      <w:r>
        <w:rPr>
          <w:color w:val="008000"/>
          <w:sz w:val="18"/>
        </w:rPr>
        <w:t>(587)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ਤਿਤੁ ਜਾਇ ਬਹਹੁ ਸਤਸੰਗਤੀ ਜਿਥੈ ਹਰਿ ਕਾ ਹਰਿ ਨਾਮੁ ਬਿਲੋਈਐ ॥ </w:t>
      </w:r>
      <w:r>
        <w:rPr>
          <w:color w:val="008000"/>
          <w:sz w:val="18"/>
        </w:rPr>
        <w:t>(587)</w:t>
      </w:r>
    </w:p>
    <w:p w:rsidR="00347EEB" w:rsidRDefault="00347EEB">
      <w:pPr>
        <w:pStyle w:val="SGGSHindi"/>
      </w:pPr>
      <w:r>
        <w:rPr>
          <w:cs/>
          <w:lang w:bidi="hi-IN"/>
        </w:rPr>
        <w:t>तितु</w:t>
      </w:r>
      <w:r>
        <w:t xml:space="preserve"> </w:t>
      </w:r>
      <w:r>
        <w:rPr>
          <w:cs/>
          <w:lang w:bidi="hi-IN"/>
        </w:rPr>
        <w:t>जाइ</w:t>
      </w:r>
      <w:r>
        <w:t xml:space="preserve"> </w:t>
      </w:r>
      <w:r>
        <w:rPr>
          <w:cs/>
          <w:lang w:bidi="hi-IN"/>
        </w:rPr>
        <w:t>बहहु</w:t>
      </w:r>
      <w:r>
        <w:t xml:space="preserve"> </w:t>
      </w:r>
      <w:r>
        <w:rPr>
          <w:cs/>
          <w:lang w:bidi="hi-IN"/>
        </w:rPr>
        <w:t>सतसंगती</w:t>
      </w:r>
      <w:r>
        <w:t xml:space="preserve"> </w:t>
      </w:r>
      <w:r>
        <w:rPr>
          <w:cs/>
          <w:lang w:bidi="hi-IN"/>
        </w:rPr>
        <w:t>जिथै</w:t>
      </w:r>
      <w:r>
        <w:t xml:space="preserve"> </w:t>
      </w:r>
      <w:r>
        <w:rPr>
          <w:cs/>
          <w:lang w:bidi="hi-IN"/>
        </w:rPr>
        <w:t>हरि</w:t>
      </w:r>
      <w:r>
        <w:t xml:space="preserve"> </w:t>
      </w:r>
      <w:r>
        <w:rPr>
          <w:cs/>
          <w:lang w:bidi="hi-IN"/>
        </w:rPr>
        <w:t>का</w:t>
      </w:r>
      <w:r>
        <w:t xml:space="preserve"> </w:t>
      </w:r>
      <w:r>
        <w:rPr>
          <w:cs/>
          <w:lang w:bidi="hi-IN"/>
        </w:rPr>
        <w:t>हरि</w:t>
      </w:r>
      <w:r>
        <w:t xml:space="preserve"> </w:t>
      </w:r>
      <w:r>
        <w:rPr>
          <w:cs/>
          <w:lang w:bidi="hi-IN"/>
        </w:rPr>
        <w:t>नामु</w:t>
      </w:r>
      <w:r>
        <w:t xml:space="preserve"> </w:t>
      </w:r>
      <w:r>
        <w:rPr>
          <w:cs/>
          <w:lang w:bidi="hi-IN"/>
        </w:rPr>
        <w:t>बिलोईऐ</w:t>
      </w:r>
      <w:r>
        <w:t xml:space="preserve"> </w:t>
      </w:r>
      <w:r>
        <w:rPr>
          <w:cs/>
          <w:lang w:bidi="hi-IN"/>
        </w:rPr>
        <w:t>॥</w:t>
      </w:r>
    </w:p>
    <w:p w:rsidR="00347EEB" w:rsidRDefault="00347EEB">
      <w:pPr>
        <w:pStyle w:val="SGGSRoman"/>
      </w:pPr>
      <w:r>
        <w:t>tit jaa-ay bahhu satsangtee jithai har kaa har naam bilo-ee-ai.</w:t>
      </w:r>
    </w:p>
    <w:p w:rsidR="00347EEB" w:rsidRDefault="00347EEB">
      <w:pPr>
        <w:pStyle w:val="SGGSTrans"/>
      </w:pPr>
      <w:r>
        <w:t>Go, and sit in the Sat Sangat, the True Congregation, where the Name of the Lord is churned.</w:t>
      </w:r>
    </w:p>
    <w:p w:rsidR="00347EEB" w:rsidRDefault="00347EEB">
      <w:pPr>
        <w:pStyle w:val="SGGSGurm"/>
      </w:pPr>
      <w:r>
        <w:rPr>
          <w:cs/>
        </w:rPr>
        <w:t xml:space="preserve">ਸਹਜੇ ਹੀ ਹਰਿ ਨਾਮੁ ਲੇਹੁ ਹਰਿ ਤਤੁ ਨ ਖੋਈਐ ॥ </w:t>
      </w:r>
      <w:r>
        <w:rPr>
          <w:color w:val="008000"/>
          <w:sz w:val="18"/>
        </w:rPr>
        <w:t>(587)</w:t>
      </w:r>
    </w:p>
    <w:p w:rsidR="00347EEB" w:rsidRDefault="00347EEB">
      <w:pPr>
        <w:pStyle w:val="SGGSHindi"/>
      </w:pPr>
      <w:r>
        <w:rPr>
          <w:cs/>
          <w:lang w:bidi="hi-IN"/>
        </w:rPr>
        <w:t>सहजे</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लेहु</w:t>
      </w:r>
      <w:r>
        <w:t xml:space="preserve"> </w:t>
      </w:r>
      <w:r>
        <w:rPr>
          <w:cs/>
          <w:lang w:bidi="hi-IN"/>
        </w:rPr>
        <w:t>हरि</w:t>
      </w:r>
      <w:r>
        <w:t xml:space="preserve"> </w:t>
      </w:r>
      <w:r>
        <w:rPr>
          <w:cs/>
          <w:lang w:bidi="hi-IN"/>
        </w:rPr>
        <w:t>ततु</w:t>
      </w:r>
      <w:r>
        <w:t xml:space="preserve"> </w:t>
      </w:r>
      <w:r>
        <w:rPr>
          <w:cs/>
          <w:lang w:bidi="hi-IN"/>
        </w:rPr>
        <w:t>न</w:t>
      </w:r>
      <w:r>
        <w:t xml:space="preserve"> </w:t>
      </w:r>
      <w:r>
        <w:rPr>
          <w:cs/>
          <w:lang w:bidi="hi-IN"/>
        </w:rPr>
        <w:t>खोईऐ</w:t>
      </w:r>
      <w:r>
        <w:t xml:space="preserve"> </w:t>
      </w:r>
      <w:r>
        <w:rPr>
          <w:cs/>
          <w:lang w:bidi="hi-IN"/>
        </w:rPr>
        <w:t>॥</w:t>
      </w:r>
    </w:p>
    <w:p w:rsidR="00347EEB" w:rsidRDefault="00347EEB">
      <w:pPr>
        <w:pStyle w:val="SGGSRoman"/>
      </w:pPr>
      <w:r>
        <w:t>sehjay hee har naam layho har tat na kho-ee-ai.</w:t>
      </w:r>
    </w:p>
    <w:p w:rsidR="00347EEB" w:rsidRDefault="00347EEB">
      <w:pPr>
        <w:pStyle w:val="SGGSTrans"/>
      </w:pPr>
      <w:r>
        <w:t>In peace and poise, contemplate the Lord's Name - don't lose the essence of the Lord.</w:t>
      </w:r>
    </w:p>
    <w:p w:rsidR="00347EEB" w:rsidRDefault="00347EEB">
      <w:pPr>
        <w:pStyle w:val="SGGSGurm"/>
      </w:pPr>
      <w:r>
        <w:rPr>
          <w:cs/>
        </w:rPr>
        <w:t xml:space="preserve">ਨਿਤ ਜਪਿਅਹੁ ਹਰਿ ਹਰਿ ਦਿਨਸੁ ਰਾਤਿ ਹਰਿ ਦਰਗਹ ਢੋਈਐ ॥ </w:t>
      </w:r>
      <w:r>
        <w:rPr>
          <w:color w:val="008000"/>
          <w:sz w:val="18"/>
        </w:rPr>
        <w:t>(587)</w:t>
      </w:r>
    </w:p>
    <w:p w:rsidR="00347EEB" w:rsidRDefault="00347EEB">
      <w:pPr>
        <w:pStyle w:val="SGGSHindi"/>
      </w:pPr>
      <w:r>
        <w:rPr>
          <w:cs/>
          <w:lang w:bidi="hi-IN"/>
        </w:rPr>
        <w:t>नित</w:t>
      </w:r>
      <w:r>
        <w:t xml:space="preserve"> </w:t>
      </w:r>
      <w:r>
        <w:rPr>
          <w:cs/>
          <w:lang w:bidi="hi-IN"/>
        </w:rPr>
        <w:t>जपिअहु</w:t>
      </w:r>
      <w:r>
        <w:t xml:space="preserve"> </w:t>
      </w:r>
      <w:r>
        <w:rPr>
          <w:cs/>
          <w:lang w:bidi="hi-IN"/>
        </w:rPr>
        <w:t>हरि</w:t>
      </w:r>
      <w:r>
        <w:t xml:space="preserve"> </w:t>
      </w:r>
      <w:r>
        <w:rPr>
          <w:cs/>
          <w:lang w:bidi="hi-IN"/>
        </w:rPr>
        <w:t>हरि</w:t>
      </w:r>
      <w:r>
        <w:t xml:space="preserve"> </w:t>
      </w:r>
      <w:r>
        <w:rPr>
          <w:cs/>
          <w:lang w:bidi="hi-IN"/>
        </w:rPr>
        <w:t>दिनसु</w:t>
      </w:r>
      <w:r>
        <w:t xml:space="preserve"> </w:t>
      </w:r>
      <w:r>
        <w:rPr>
          <w:cs/>
          <w:lang w:bidi="hi-IN"/>
        </w:rPr>
        <w:t>राति</w:t>
      </w:r>
      <w:r>
        <w:t xml:space="preserve"> </w:t>
      </w:r>
      <w:r>
        <w:rPr>
          <w:cs/>
          <w:lang w:bidi="hi-IN"/>
        </w:rPr>
        <w:t>हरि</w:t>
      </w:r>
      <w:r>
        <w:t xml:space="preserve"> </w:t>
      </w:r>
      <w:r>
        <w:rPr>
          <w:cs/>
          <w:lang w:bidi="hi-IN"/>
        </w:rPr>
        <w:t>दरगह</w:t>
      </w:r>
      <w:r>
        <w:t xml:space="preserve"> </w:t>
      </w:r>
      <w:r>
        <w:rPr>
          <w:cs/>
          <w:lang w:bidi="hi-IN"/>
        </w:rPr>
        <w:t>ढोईऐ</w:t>
      </w:r>
      <w:r>
        <w:t xml:space="preserve"> </w:t>
      </w:r>
      <w:r>
        <w:rPr>
          <w:cs/>
          <w:lang w:bidi="hi-IN"/>
        </w:rPr>
        <w:t>॥</w:t>
      </w:r>
    </w:p>
    <w:p w:rsidR="00347EEB" w:rsidRDefault="00347EEB">
      <w:pPr>
        <w:pStyle w:val="SGGSRoman"/>
      </w:pPr>
      <w:r>
        <w:t>nit japi-ahu har har dinas raat har dargeh dhoo-ee-ai.</w:t>
      </w:r>
    </w:p>
    <w:p w:rsidR="00347EEB" w:rsidRDefault="00347EEB">
      <w:pPr>
        <w:pStyle w:val="SGGSTrans"/>
      </w:pPr>
      <w:r>
        <w:t>Chant the Name of the Lord, Har, Har, constantly, day and night, and you shall be accepted in the Court of the Lord.</w:t>
      </w:r>
    </w:p>
    <w:p w:rsidR="00347EEB" w:rsidRDefault="00347EEB">
      <w:pPr>
        <w:pStyle w:val="SGGSGurm"/>
      </w:pPr>
      <w:r>
        <w:rPr>
          <w:cs/>
        </w:rPr>
        <w:t xml:space="preserve">ਸੋ ਪਾਏ ਪੂਰਾ ਸਤਗੁਰੂ ਜਿਸੁ ਧੁਰਿ ਮਸਤਕਿ ਲਿਲਾਟਿ ਲਿਖੋਈਐ ॥ </w:t>
      </w:r>
      <w:r>
        <w:rPr>
          <w:color w:val="008000"/>
          <w:sz w:val="18"/>
        </w:rPr>
        <w:t>(587)</w:t>
      </w:r>
    </w:p>
    <w:p w:rsidR="00347EEB" w:rsidRDefault="00347EEB">
      <w:pPr>
        <w:pStyle w:val="SGGSHindi"/>
      </w:pPr>
      <w:r>
        <w:rPr>
          <w:cs/>
          <w:lang w:bidi="hi-IN"/>
        </w:rPr>
        <w:t>सो</w:t>
      </w:r>
      <w:r>
        <w:t xml:space="preserve"> </w:t>
      </w:r>
      <w:r>
        <w:rPr>
          <w:cs/>
          <w:lang w:bidi="hi-IN"/>
        </w:rPr>
        <w:t>पाए</w:t>
      </w:r>
      <w:r>
        <w:t xml:space="preserve"> </w:t>
      </w:r>
      <w:r>
        <w:rPr>
          <w:cs/>
          <w:lang w:bidi="hi-IN"/>
        </w:rPr>
        <w:t>पूरा</w:t>
      </w:r>
      <w:r>
        <w:t xml:space="preserve"> </w:t>
      </w:r>
      <w:r>
        <w:rPr>
          <w:cs/>
          <w:lang w:bidi="hi-IN"/>
        </w:rPr>
        <w:t>सतगुरू</w:t>
      </w:r>
      <w:r>
        <w:t xml:space="preserve"> </w:t>
      </w:r>
      <w:r>
        <w:rPr>
          <w:cs/>
          <w:lang w:bidi="hi-IN"/>
        </w:rPr>
        <w:t>जिसु</w:t>
      </w:r>
      <w:r>
        <w:t xml:space="preserve"> </w:t>
      </w:r>
      <w:r>
        <w:rPr>
          <w:cs/>
          <w:lang w:bidi="hi-IN"/>
        </w:rPr>
        <w:t>धुरि</w:t>
      </w:r>
      <w:r>
        <w:t xml:space="preserve"> </w:t>
      </w:r>
      <w:r>
        <w:rPr>
          <w:cs/>
          <w:lang w:bidi="hi-IN"/>
        </w:rPr>
        <w:t>मसतकि</w:t>
      </w:r>
      <w:r>
        <w:t xml:space="preserve"> </w:t>
      </w:r>
      <w:r>
        <w:rPr>
          <w:cs/>
          <w:lang w:bidi="hi-IN"/>
        </w:rPr>
        <w:t>लिलाटि</w:t>
      </w:r>
      <w:r>
        <w:t xml:space="preserve"> </w:t>
      </w:r>
      <w:r>
        <w:rPr>
          <w:cs/>
          <w:lang w:bidi="hi-IN"/>
        </w:rPr>
        <w:t>लिखोईऐ</w:t>
      </w:r>
      <w:r>
        <w:t xml:space="preserve"> </w:t>
      </w:r>
      <w:r>
        <w:rPr>
          <w:cs/>
          <w:lang w:bidi="hi-IN"/>
        </w:rPr>
        <w:t>॥</w:t>
      </w:r>
    </w:p>
    <w:p w:rsidR="00347EEB" w:rsidRDefault="00347EEB">
      <w:pPr>
        <w:pStyle w:val="SGGSRoman"/>
      </w:pPr>
      <w:r>
        <w:t>so paa-ay pooraa satguroo jis Dhur mastak lilaat likho-ee-ai.</w:t>
      </w:r>
    </w:p>
    <w:p w:rsidR="00347EEB" w:rsidRDefault="00347EEB">
      <w:pPr>
        <w:pStyle w:val="SGGSTrans"/>
      </w:pPr>
      <w:r>
        <w:t>He alone finds the Perfect True Guru, on whose forehead such a pre-ordained destiny is written.</w:t>
      </w:r>
    </w:p>
    <w:p w:rsidR="00347EEB" w:rsidRDefault="00347EEB">
      <w:pPr>
        <w:pStyle w:val="SGGSGurm"/>
      </w:pPr>
      <w:r>
        <w:rPr>
          <w:cs/>
        </w:rPr>
        <w:t>ਤਿਸੁ ਗੁਰ ਕੰਉ ਸਭਿ ਨਮਸਕਾਰੁ ਕਰਹੁ ਜਿਨਿ ਹਰਿ ਕੀ ਹਰਿ ਗਾਲ ਗਲੋਈਐ ॥੪</w:t>
      </w:r>
      <w:r>
        <w:rPr>
          <w:cs/>
          <w:lang w:bidi="hi-IN"/>
        </w:rPr>
        <w:t xml:space="preserve">॥ </w:t>
      </w:r>
      <w:r>
        <w:rPr>
          <w:color w:val="008000"/>
          <w:sz w:val="18"/>
        </w:rPr>
        <w:t>(587)</w:t>
      </w:r>
    </w:p>
    <w:p w:rsidR="00347EEB" w:rsidRDefault="00347EEB">
      <w:pPr>
        <w:pStyle w:val="SGGSHindi"/>
      </w:pPr>
      <w:r>
        <w:rPr>
          <w:cs/>
          <w:lang w:bidi="hi-IN"/>
        </w:rPr>
        <w:t>तिसु</w:t>
      </w:r>
      <w:r>
        <w:t xml:space="preserve"> </w:t>
      </w:r>
      <w:r>
        <w:rPr>
          <w:cs/>
          <w:lang w:bidi="hi-IN"/>
        </w:rPr>
        <w:t>गुर</w:t>
      </w:r>
      <w:r>
        <w:t xml:space="preserve"> </w:t>
      </w:r>
      <w:r>
        <w:rPr>
          <w:cs/>
          <w:lang w:bidi="hi-IN"/>
        </w:rPr>
        <w:t>कंउ</w:t>
      </w:r>
      <w:r>
        <w:t xml:space="preserve"> </w:t>
      </w:r>
      <w:r>
        <w:rPr>
          <w:cs/>
          <w:lang w:bidi="hi-IN"/>
        </w:rPr>
        <w:t>सभि</w:t>
      </w:r>
      <w:r>
        <w:t xml:space="preserve"> </w:t>
      </w:r>
      <w:r>
        <w:rPr>
          <w:cs/>
          <w:lang w:bidi="hi-IN"/>
        </w:rPr>
        <w:t>नमसकारु</w:t>
      </w:r>
      <w:r>
        <w:t xml:space="preserve"> </w:t>
      </w:r>
      <w:r>
        <w:rPr>
          <w:cs/>
          <w:lang w:bidi="hi-IN"/>
        </w:rPr>
        <w:t>करहु</w:t>
      </w:r>
      <w:r>
        <w:t xml:space="preserve"> </w:t>
      </w:r>
      <w:r>
        <w:rPr>
          <w:cs/>
          <w:lang w:bidi="hi-IN"/>
        </w:rPr>
        <w:t>जिनि</w:t>
      </w:r>
      <w:r>
        <w:t xml:space="preserve"> </w:t>
      </w:r>
      <w:r>
        <w:rPr>
          <w:cs/>
          <w:lang w:bidi="hi-IN"/>
        </w:rPr>
        <w:t>हरि</w:t>
      </w:r>
      <w:r>
        <w:t xml:space="preserve"> </w:t>
      </w:r>
      <w:r>
        <w:rPr>
          <w:cs/>
          <w:lang w:bidi="hi-IN"/>
        </w:rPr>
        <w:t>की</w:t>
      </w:r>
      <w:r>
        <w:t xml:space="preserve"> </w:t>
      </w:r>
      <w:r>
        <w:rPr>
          <w:cs/>
          <w:lang w:bidi="hi-IN"/>
        </w:rPr>
        <w:t>हरि</w:t>
      </w:r>
      <w:r>
        <w:t xml:space="preserve"> </w:t>
      </w:r>
      <w:r>
        <w:rPr>
          <w:cs/>
          <w:lang w:bidi="hi-IN"/>
        </w:rPr>
        <w:t>गाल</w:t>
      </w:r>
      <w:r>
        <w:t xml:space="preserve"> </w:t>
      </w:r>
      <w:r>
        <w:rPr>
          <w:cs/>
          <w:lang w:bidi="hi-IN"/>
        </w:rPr>
        <w:t>गलोईऐ</w:t>
      </w:r>
      <w:r>
        <w:t xml:space="preserve"> </w:t>
      </w:r>
      <w:r>
        <w:rPr>
          <w:cs/>
          <w:lang w:bidi="hi-IN"/>
        </w:rPr>
        <w:t>॥४॥</w:t>
      </w:r>
    </w:p>
    <w:p w:rsidR="00347EEB" w:rsidRDefault="00347EEB">
      <w:pPr>
        <w:pStyle w:val="SGGSRoman"/>
      </w:pPr>
      <w:r>
        <w:t>tis gur ka</w:t>
      </w:r>
      <w:r>
        <w:rPr>
          <w:vertAlign w:val="superscript"/>
        </w:rPr>
        <w:t>N</w:t>
      </w:r>
      <w:r>
        <w:t>-u sabh namaskaar karahu jin har kee har gaal galo-ee-ai. ||4||</w:t>
      </w:r>
    </w:p>
    <w:p w:rsidR="00347EEB" w:rsidRDefault="00347EEB">
      <w:pPr>
        <w:pStyle w:val="SGGSTrans"/>
      </w:pPr>
      <w:r>
        <w:t>Let everyone bow in worship to the Guru, who utters the sermon of the Lord. ||4||</w:t>
      </w:r>
    </w:p>
    <w:p w:rsidR="00347EEB" w:rsidRDefault="00347EEB">
      <w:pPr>
        <w:pStyle w:val="SGGSGurm"/>
      </w:pPr>
      <w:r>
        <w:rPr>
          <w:cs/>
        </w:rPr>
        <w:t xml:space="preserve">ਪਉੜੀ ॥ </w:t>
      </w:r>
      <w:r>
        <w:rPr>
          <w:color w:val="008000"/>
          <w:sz w:val="18"/>
        </w:rPr>
        <w:t>(587)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ਤਿਸੁ ਗੁਰ ਕਉ ਹਉ ਵਾਰਿਆ ਜਿਨਿ ਹਰਿ ਕੀ ਹਰਿ ਕਥਾ ਸੁਣਾਈ ॥ </w:t>
      </w:r>
      <w:r>
        <w:rPr>
          <w:color w:val="008000"/>
          <w:sz w:val="18"/>
        </w:rPr>
        <w:t>(587)</w:t>
      </w:r>
    </w:p>
    <w:p w:rsidR="00347EEB" w:rsidRDefault="00347EEB">
      <w:pPr>
        <w:pStyle w:val="SGGSHindi"/>
      </w:pPr>
      <w:r>
        <w:rPr>
          <w:cs/>
          <w:lang w:bidi="hi-IN"/>
        </w:rPr>
        <w:t>तिसु</w:t>
      </w:r>
      <w:r>
        <w:t xml:space="preserve"> </w:t>
      </w:r>
      <w:r>
        <w:rPr>
          <w:cs/>
          <w:lang w:bidi="hi-IN"/>
        </w:rPr>
        <w:t>गुर</w:t>
      </w:r>
      <w:r>
        <w:t xml:space="preserve"> </w:t>
      </w:r>
      <w:r>
        <w:rPr>
          <w:cs/>
          <w:lang w:bidi="hi-IN"/>
        </w:rPr>
        <w:t>कउ</w:t>
      </w:r>
      <w:r>
        <w:t xml:space="preserve"> </w:t>
      </w:r>
      <w:r>
        <w:rPr>
          <w:cs/>
          <w:lang w:bidi="hi-IN"/>
        </w:rPr>
        <w:t>हउ</w:t>
      </w:r>
      <w:r>
        <w:t xml:space="preserve"> </w:t>
      </w:r>
      <w:r>
        <w:rPr>
          <w:cs/>
          <w:lang w:bidi="hi-IN"/>
        </w:rPr>
        <w:t>वारिआ</w:t>
      </w:r>
      <w:r>
        <w:t xml:space="preserve"> </w:t>
      </w:r>
      <w:r>
        <w:rPr>
          <w:cs/>
          <w:lang w:bidi="hi-IN"/>
        </w:rPr>
        <w:t>जिनि</w:t>
      </w:r>
      <w:r>
        <w:t xml:space="preserve"> </w:t>
      </w:r>
      <w:r>
        <w:rPr>
          <w:cs/>
          <w:lang w:bidi="hi-IN"/>
        </w:rPr>
        <w:t>हरि</w:t>
      </w:r>
      <w:r>
        <w:t xml:space="preserve"> </w:t>
      </w:r>
      <w:r>
        <w:rPr>
          <w:cs/>
          <w:lang w:bidi="hi-IN"/>
        </w:rPr>
        <w:t>की</w:t>
      </w:r>
      <w:r>
        <w:t xml:space="preserve"> </w:t>
      </w:r>
      <w:r>
        <w:rPr>
          <w:cs/>
          <w:lang w:bidi="hi-IN"/>
        </w:rPr>
        <w:t>हरि</w:t>
      </w:r>
      <w:r>
        <w:t xml:space="preserve"> </w:t>
      </w:r>
      <w:r>
        <w:rPr>
          <w:cs/>
          <w:lang w:bidi="hi-IN"/>
        </w:rPr>
        <w:t>कथा</w:t>
      </w:r>
      <w:r>
        <w:t xml:space="preserve"> </w:t>
      </w:r>
      <w:r>
        <w:rPr>
          <w:cs/>
          <w:lang w:bidi="hi-IN"/>
        </w:rPr>
        <w:t>सुणाई</w:t>
      </w:r>
      <w:r>
        <w:t xml:space="preserve"> </w:t>
      </w:r>
      <w:r>
        <w:rPr>
          <w:cs/>
          <w:lang w:bidi="hi-IN"/>
        </w:rPr>
        <w:t>॥</w:t>
      </w:r>
    </w:p>
    <w:p w:rsidR="00347EEB" w:rsidRDefault="00347EEB">
      <w:pPr>
        <w:pStyle w:val="SGGSRoman"/>
      </w:pPr>
      <w:r>
        <w:t>tis gur ka-o ha-o vaari-aa jin har kee har kathaa sunaa-ee.</w:t>
      </w:r>
    </w:p>
    <w:p w:rsidR="00347EEB" w:rsidRDefault="00347EEB">
      <w:pPr>
        <w:pStyle w:val="SGGSTrans"/>
      </w:pPr>
      <w:r>
        <w:t>I am a sacrifice to the Guru, who recites the sermon of the Lord's Teachings.</w:t>
      </w:r>
    </w:p>
    <w:p w:rsidR="00347EEB" w:rsidRDefault="00347EEB">
      <w:pPr>
        <w:pStyle w:val="SGGSGurm"/>
      </w:pPr>
      <w:r>
        <w:rPr>
          <w:cs/>
        </w:rPr>
        <w:t xml:space="preserve">ਤਿਸੁ ਗੁਰ ਕਉ ਸਦ ਬਲਿਹਾਰਣੈ ਜਿਨਿ ਹਰਿ ਸੇਵਾ ਬਣਤ ਬਣਾਈ ॥ </w:t>
      </w:r>
      <w:r>
        <w:rPr>
          <w:color w:val="008000"/>
          <w:sz w:val="18"/>
        </w:rPr>
        <w:t>(588)</w:t>
      </w:r>
    </w:p>
    <w:p w:rsidR="00347EEB" w:rsidRDefault="00347EEB">
      <w:pPr>
        <w:pStyle w:val="SGGSHindi"/>
      </w:pPr>
      <w:r>
        <w:rPr>
          <w:cs/>
          <w:lang w:bidi="hi-IN"/>
        </w:rPr>
        <w:t>तिसु</w:t>
      </w:r>
      <w:r>
        <w:t xml:space="preserve"> </w:t>
      </w:r>
      <w:r>
        <w:rPr>
          <w:cs/>
          <w:lang w:bidi="hi-IN"/>
        </w:rPr>
        <w:t>गुर</w:t>
      </w:r>
      <w:r>
        <w:t xml:space="preserve"> </w:t>
      </w:r>
      <w:r>
        <w:rPr>
          <w:cs/>
          <w:lang w:bidi="hi-IN"/>
        </w:rPr>
        <w:t>कउ</w:t>
      </w:r>
      <w:r>
        <w:t xml:space="preserve"> </w:t>
      </w:r>
      <w:r>
        <w:rPr>
          <w:cs/>
          <w:lang w:bidi="hi-IN"/>
        </w:rPr>
        <w:t>सद</w:t>
      </w:r>
      <w:r>
        <w:t xml:space="preserve"> </w:t>
      </w:r>
      <w:r>
        <w:rPr>
          <w:cs/>
          <w:lang w:bidi="hi-IN"/>
        </w:rPr>
        <w:t>बलिहारणै</w:t>
      </w:r>
      <w:r>
        <w:t xml:space="preserve"> </w:t>
      </w:r>
      <w:r>
        <w:rPr>
          <w:cs/>
          <w:lang w:bidi="hi-IN"/>
        </w:rPr>
        <w:t>जिनि</w:t>
      </w:r>
      <w:r>
        <w:t xml:space="preserve"> </w:t>
      </w:r>
      <w:r>
        <w:rPr>
          <w:cs/>
          <w:lang w:bidi="hi-IN"/>
        </w:rPr>
        <w:t>हरि</w:t>
      </w:r>
      <w:r>
        <w:t xml:space="preserve"> </w:t>
      </w:r>
      <w:r>
        <w:rPr>
          <w:cs/>
          <w:lang w:bidi="hi-IN"/>
        </w:rPr>
        <w:t>सेवा</w:t>
      </w:r>
      <w:r>
        <w:t xml:space="preserve"> </w:t>
      </w:r>
      <w:r>
        <w:rPr>
          <w:cs/>
          <w:lang w:bidi="hi-IN"/>
        </w:rPr>
        <w:t>बणत</w:t>
      </w:r>
      <w:r>
        <w:t xml:space="preserve"> </w:t>
      </w:r>
      <w:r>
        <w:rPr>
          <w:cs/>
          <w:lang w:bidi="hi-IN"/>
        </w:rPr>
        <w:t>बणाई</w:t>
      </w:r>
      <w:r>
        <w:t xml:space="preserve"> </w:t>
      </w:r>
      <w:r>
        <w:rPr>
          <w:cs/>
          <w:lang w:bidi="hi-IN"/>
        </w:rPr>
        <w:t>॥</w:t>
      </w:r>
    </w:p>
    <w:p w:rsidR="00347EEB" w:rsidRDefault="00347EEB">
      <w:pPr>
        <w:pStyle w:val="SGGSRoman"/>
      </w:pPr>
      <w:r>
        <w:t>tis gur ka-o sad balihaarnai jin har sayvaa banat banaa-ee.</w:t>
      </w:r>
    </w:p>
    <w:p w:rsidR="00347EEB" w:rsidRDefault="00347EEB">
      <w:pPr>
        <w:pStyle w:val="SGGSTrans"/>
      </w:pPr>
      <w:r>
        <w:t>I am forever a sacrifice to that Guru, who has led me to serve the Lord.</w:t>
      </w:r>
    </w:p>
    <w:p w:rsidR="00347EEB" w:rsidRDefault="00347EEB">
      <w:pPr>
        <w:pStyle w:val="SGGSGurm"/>
      </w:pPr>
      <w:r>
        <w:rPr>
          <w:cs/>
        </w:rPr>
        <w:t xml:space="preserve">ਸੋ ਸਤਿਗੁਰੁ ਪਿਆਰਾ ਮੇਰੈ ਨਾਲਿ ਹੈ ਜਿਥੈ ਕਿਥੈ ਮੈਨੋ ਲਏ ਛਡਾਈ ॥ </w:t>
      </w:r>
      <w:r>
        <w:rPr>
          <w:color w:val="008000"/>
          <w:sz w:val="18"/>
        </w:rPr>
        <w:t>(588)</w:t>
      </w:r>
    </w:p>
    <w:p w:rsidR="00347EEB" w:rsidRDefault="00347EEB">
      <w:pPr>
        <w:pStyle w:val="SGGSHindi"/>
      </w:pPr>
      <w:r>
        <w:rPr>
          <w:cs/>
          <w:lang w:bidi="hi-IN"/>
        </w:rPr>
        <w:t>सो</w:t>
      </w:r>
      <w:r>
        <w:t xml:space="preserve"> </w:t>
      </w:r>
      <w:r>
        <w:rPr>
          <w:cs/>
          <w:lang w:bidi="hi-IN"/>
        </w:rPr>
        <w:t>सतिगुरु</w:t>
      </w:r>
      <w:r>
        <w:t xml:space="preserve"> </w:t>
      </w:r>
      <w:r>
        <w:rPr>
          <w:cs/>
          <w:lang w:bidi="hi-IN"/>
        </w:rPr>
        <w:t>पिआरा</w:t>
      </w:r>
      <w:r>
        <w:t xml:space="preserve"> </w:t>
      </w:r>
      <w:r>
        <w:rPr>
          <w:cs/>
          <w:lang w:bidi="hi-IN"/>
        </w:rPr>
        <w:t>मेरै</w:t>
      </w:r>
      <w:r>
        <w:t xml:space="preserve"> </w:t>
      </w:r>
      <w:r>
        <w:rPr>
          <w:cs/>
          <w:lang w:bidi="hi-IN"/>
        </w:rPr>
        <w:t>नालि</w:t>
      </w:r>
      <w:r>
        <w:t xml:space="preserve"> </w:t>
      </w:r>
      <w:r>
        <w:rPr>
          <w:cs/>
          <w:lang w:bidi="hi-IN"/>
        </w:rPr>
        <w:t>है</w:t>
      </w:r>
      <w:r>
        <w:t xml:space="preserve"> </w:t>
      </w:r>
      <w:r>
        <w:rPr>
          <w:cs/>
          <w:lang w:bidi="hi-IN"/>
        </w:rPr>
        <w:t>जिथै</w:t>
      </w:r>
      <w:r>
        <w:t xml:space="preserve"> </w:t>
      </w:r>
      <w:r>
        <w:rPr>
          <w:cs/>
          <w:lang w:bidi="hi-IN"/>
        </w:rPr>
        <w:t>किथै</w:t>
      </w:r>
      <w:r>
        <w:t xml:space="preserve"> </w:t>
      </w:r>
      <w:r>
        <w:rPr>
          <w:cs/>
          <w:lang w:bidi="hi-IN"/>
        </w:rPr>
        <w:t>मैनो</w:t>
      </w:r>
      <w:r>
        <w:t xml:space="preserve"> </w:t>
      </w:r>
      <w:r>
        <w:rPr>
          <w:cs/>
          <w:lang w:bidi="hi-IN"/>
        </w:rPr>
        <w:t>लए</w:t>
      </w:r>
      <w:r>
        <w:t xml:space="preserve"> </w:t>
      </w:r>
      <w:r>
        <w:rPr>
          <w:cs/>
          <w:lang w:bidi="hi-IN"/>
        </w:rPr>
        <w:t>छडाई</w:t>
      </w:r>
      <w:r>
        <w:t xml:space="preserve"> </w:t>
      </w:r>
      <w:r>
        <w:rPr>
          <w:cs/>
          <w:lang w:bidi="hi-IN"/>
        </w:rPr>
        <w:t>॥</w:t>
      </w:r>
    </w:p>
    <w:p w:rsidR="00347EEB" w:rsidRDefault="00347EEB">
      <w:pPr>
        <w:pStyle w:val="SGGSRoman"/>
      </w:pPr>
      <w:r>
        <w:t>so satgur pi-aaraa mayrai naal hai jithai kithai maino la-ay chhadaa-ee.</w:t>
      </w:r>
    </w:p>
    <w:p w:rsidR="00347EEB" w:rsidRDefault="00347EEB">
      <w:pPr>
        <w:pStyle w:val="SGGSTrans"/>
      </w:pPr>
      <w:r>
        <w:t>That Beloved True Guru is always with me; wherever I may be, He will save me.</w:t>
      </w:r>
    </w:p>
    <w:p w:rsidR="00347EEB" w:rsidRDefault="00347EEB">
      <w:pPr>
        <w:pStyle w:val="SGGSGurm"/>
      </w:pPr>
      <w:r>
        <w:rPr>
          <w:cs/>
        </w:rPr>
        <w:t xml:space="preserve">ਤਿਸੁ ਗੁਰ ਕਉ ਸਾਬਾਸਿ ਹੈ ਜਿਨਿ ਹਰਿ ਸੋਝੀ ਪਾਈ ॥ </w:t>
      </w:r>
      <w:r>
        <w:rPr>
          <w:color w:val="008000"/>
          <w:sz w:val="18"/>
        </w:rPr>
        <w:t>(588)</w:t>
      </w:r>
    </w:p>
    <w:p w:rsidR="00347EEB" w:rsidRDefault="00347EEB">
      <w:pPr>
        <w:pStyle w:val="SGGSHindi"/>
      </w:pPr>
      <w:r>
        <w:rPr>
          <w:cs/>
          <w:lang w:bidi="hi-IN"/>
        </w:rPr>
        <w:t>तिसु</w:t>
      </w:r>
      <w:r>
        <w:t xml:space="preserve"> </w:t>
      </w:r>
      <w:r>
        <w:rPr>
          <w:cs/>
          <w:lang w:bidi="hi-IN"/>
        </w:rPr>
        <w:t>गुर</w:t>
      </w:r>
      <w:r>
        <w:t xml:space="preserve"> </w:t>
      </w:r>
      <w:r>
        <w:rPr>
          <w:cs/>
          <w:lang w:bidi="hi-IN"/>
        </w:rPr>
        <w:t>कउ</w:t>
      </w:r>
      <w:r>
        <w:t xml:space="preserve"> </w:t>
      </w:r>
      <w:r>
        <w:rPr>
          <w:cs/>
          <w:lang w:bidi="hi-IN"/>
        </w:rPr>
        <w:t>साबासि</w:t>
      </w:r>
      <w:r>
        <w:t xml:space="preserve"> </w:t>
      </w:r>
      <w:r>
        <w:rPr>
          <w:cs/>
          <w:lang w:bidi="hi-IN"/>
        </w:rPr>
        <w:t>है</w:t>
      </w:r>
      <w:r>
        <w:t xml:space="preserve"> </w:t>
      </w:r>
      <w:r>
        <w:rPr>
          <w:cs/>
          <w:lang w:bidi="hi-IN"/>
        </w:rPr>
        <w:t>जिनि</w:t>
      </w:r>
      <w:r>
        <w:t xml:space="preserve"> </w:t>
      </w:r>
      <w:r>
        <w:rPr>
          <w:cs/>
          <w:lang w:bidi="hi-IN"/>
        </w:rPr>
        <w:t>हरि</w:t>
      </w:r>
      <w:r>
        <w:t xml:space="preserve"> </w:t>
      </w:r>
      <w:r>
        <w:rPr>
          <w:cs/>
          <w:lang w:bidi="hi-IN"/>
        </w:rPr>
        <w:t>सोझी</w:t>
      </w:r>
      <w:r>
        <w:t xml:space="preserve"> </w:t>
      </w:r>
      <w:r>
        <w:rPr>
          <w:cs/>
          <w:lang w:bidi="hi-IN"/>
        </w:rPr>
        <w:t>पाई</w:t>
      </w:r>
      <w:r>
        <w:t xml:space="preserve"> </w:t>
      </w:r>
      <w:r>
        <w:rPr>
          <w:cs/>
          <w:lang w:bidi="hi-IN"/>
        </w:rPr>
        <w:t>॥</w:t>
      </w:r>
    </w:p>
    <w:p w:rsidR="00347EEB" w:rsidRDefault="00347EEB">
      <w:pPr>
        <w:pStyle w:val="SGGSRoman"/>
      </w:pPr>
      <w:r>
        <w:t>tis gur ka-o saabaas hai jin har sojhee paa-ee.</w:t>
      </w:r>
    </w:p>
    <w:p w:rsidR="00347EEB" w:rsidRDefault="00347EEB">
      <w:pPr>
        <w:pStyle w:val="SGGSTrans"/>
      </w:pPr>
      <w:r>
        <w:t>Most blessed is that Guru, who imparts understanding of the Lord.</w:t>
      </w:r>
    </w:p>
    <w:p w:rsidR="00347EEB" w:rsidRDefault="00347EEB">
      <w:pPr>
        <w:pStyle w:val="SGGSGurm"/>
      </w:pPr>
      <w:r>
        <w:rPr>
          <w:cs/>
        </w:rPr>
        <w:t>ਨਾਨਕੁ ਗੁਰ ਵਿਟਹੁ ਵਾਰਿਆ ਜਿਨਿ ਹਰਿ ਨਾਮੁ ਦੀਆ ਮੇਰੇ ਮਨ ਕੀ ਆਸ ਪੁਰਾਈ ॥੫</w:t>
      </w:r>
      <w:r>
        <w:rPr>
          <w:cs/>
          <w:lang w:bidi="hi-IN"/>
        </w:rPr>
        <w:t xml:space="preserve">॥ </w:t>
      </w:r>
      <w:r>
        <w:rPr>
          <w:color w:val="008000"/>
          <w:sz w:val="18"/>
        </w:rPr>
        <w:t>(588)</w:t>
      </w:r>
    </w:p>
    <w:p w:rsidR="00347EEB" w:rsidRDefault="00347EEB">
      <w:pPr>
        <w:pStyle w:val="SGGSHindi"/>
      </w:pPr>
      <w:r>
        <w:rPr>
          <w:cs/>
          <w:lang w:bidi="hi-IN"/>
        </w:rPr>
        <w:t>नानकु</w:t>
      </w:r>
      <w:r>
        <w:t xml:space="preserve"> </w:t>
      </w:r>
      <w:r>
        <w:rPr>
          <w:cs/>
          <w:lang w:bidi="hi-IN"/>
        </w:rPr>
        <w:t>गुर</w:t>
      </w:r>
      <w:r>
        <w:t xml:space="preserve"> </w:t>
      </w:r>
      <w:r>
        <w:rPr>
          <w:cs/>
          <w:lang w:bidi="hi-IN"/>
        </w:rPr>
        <w:t>विटहु</w:t>
      </w:r>
      <w:r>
        <w:t xml:space="preserve"> </w:t>
      </w:r>
      <w:r>
        <w:rPr>
          <w:cs/>
          <w:lang w:bidi="hi-IN"/>
        </w:rPr>
        <w:t>वारिआ</w:t>
      </w:r>
      <w:r>
        <w:t xml:space="preserve"> </w:t>
      </w:r>
      <w:r>
        <w:rPr>
          <w:cs/>
          <w:lang w:bidi="hi-IN"/>
        </w:rPr>
        <w:t>जिनि</w:t>
      </w:r>
      <w:r>
        <w:t xml:space="preserve"> </w:t>
      </w:r>
      <w:r>
        <w:rPr>
          <w:cs/>
          <w:lang w:bidi="hi-IN"/>
        </w:rPr>
        <w:t>हरि</w:t>
      </w:r>
      <w:r>
        <w:t xml:space="preserve"> </w:t>
      </w:r>
      <w:r>
        <w:rPr>
          <w:cs/>
          <w:lang w:bidi="hi-IN"/>
        </w:rPr>
        <w:t>नामु</w:t>
      </w:r>
      <w:r>
        <w:t xml:space="preserve"> </w:t>
      </w:r>
      <w:r>
        <w:rPr>
          <w:cs/>
          <w:lang w:bidi="hi-IN"/>
        </w:rPr>
        <w:t>दीआ</w:t>
      </w:r>
      <w:r>
        <w:t xml:space="preserve"> </w:t>
      </w:r>
      <w:r>
        <w:rPr>
          <w:cs/>
          <w:lang w:bidi="hi-IN"/>
        </w:rPr>
        <w:t>मेरे</w:t>
      </w:r>
      <w:r>
        <w:t xml:space="preserve"> </w:t>
      </w:r>
      <w:r>
        <w:rPr>
          <w:cs/>
          <w:lang w:bidi="hi-IN"/>
        </w:rPr>
        <w:t>मन</w:t>
      </w:r>
      <w:r>
        <w:t xml:space="preserve"> </w:t>
      </w:r>
      <w:r>
        <w:rPr>
          <w:cs/>
          <w:lang w:bidi="hi-IN"/>
        </w:rPr>
        <w:t>की</w:t>
      </w:r>
      <w:r>
        <w:t xml:space="preserve"> </w:t>
      </w:r>
      <w:r>
        <w:rPr>
          <w:cs/>
          <w:lang w:bidi="hi-IN"/>
        </w:rPr>
        <w:t>आस</w:t>
      </w:r>
      <w:r>
        <w:t xml:space="preserve"> </w:t>
      </w:r>
      <w:r>
        <w:rPr>
          <w:cs/>
          <w:lang w:bidi="hi-IN"/>
        </w:rPr>
        <w:t>पुराई</w:t>
      </w:r>
      <w:r>
        <w:t xml:space="preserve"> </w:t>
      </w:r>
      <w:r>
        <w:rPr>
          <w:cs/>
          <w:lang w:bidi="hi-IN"/>
        </w:rPr>
        <w:t>॥५॥</w:t>
      </w:r>
    </w:p>
    <w:p w:rsidR="00347EEB" w:rsidRDefault="00347EEB">
      <w:pPr>
        <w:pStyle w:val="SGGSRoman"/>
      </w:pPr>
      <w:r>
        <w:t>naanak gur vitahu vaari-aa jin har naam dee-aa mayray man kee aas puraa-ee. ||5||</w:t>
      </w:r>
    </w:p>
    <w:p w:rsidR="00347EEB" w:rsidRDefault="00347EEB">
      <w:pPr>
        <w:pStyle w:val="SGGSTrans"/>
      </w:pPr>
      <w:r>
        <w:t>O Nanak, I am a sacrifice to the Guru, who has given me the Lord's Name, and fulfilled the desires of my mind. ||5||</w:t>
      </w:r>
    </w:p>
    <w:p w:rsidR="00347EEB" w:rsidRDefault="00347EEB">
      <w:pPr>
        <w:pStyle w:val="SGGSGurm"/>
      </w:pPr>
      <w:r>
        <w:rPr>
          <w:cs/>
        </w:rPr>
        <w:t xml:space="preserve">ਪਉੜੀ ॥ </w:t>
      </w:r>
      <w:r>
        <w:rPr>
          <w:color w:val="008000"/>
          <w:sz w:val="18"/>
        </w:rPr>
        <w:t>(588)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ਹਰਿ ਹਰਿ ਨਾਮੁ ਧਿਆਇਆ ਤਿਨੀ ਪਾਇਅੜੇ ਸਰਬ ਸੁਖਾ ॥ </w:t>
      </w:r>
      <w:r>
        <w:rPr>
          <w:color w:val="008000"/>
          <w:sz w:val="18"/>
        </w:rPr>
        <w:t>(588)</w:t>
      </w:r>
    </w:p>
    <w:p w:rsidR="00347EEB" w:rsidRDefault="00347EEB">
      <w:pPr>
        <w:pStyle w:val="SGGSHindi"/>
      </w:pP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तिनी</w:t>
      </w:r>
      <w:r>
        <w:t xml:space="preserve"> </w:t>
      </w:r>
      <w:r>
        <w:rPr>
          <w:cs/>
          <w:lang w:bidi="hi-IN"/>
        </w:rPr>
        <w:t>पाइअड़े</w:t>
      </w:r>
      <w:r>
        <w:t xml:space="preserve"> </w:t>
      </w:r>
      <w:r>
        <w:rPr>
          <w:cs/>
          <w:lang w:bidi="hi-IN"/>
        </w:rPr>
        <w:t>सरब</w:t>
      </w:r>
      <w:r>
        <w:t xml:space="preserve"> </w:t>
      </w:r>
      <w:r>
        <w:rPr>
          <w:cs/>
          <w:lang w:bidi="hi-IN"/>
        </w:rPr>
        <w:t>सुखा</w:t>
      </w:r>
      <w:r>
        <w:t xml:space="preserve"> </w:t>
      </w:r>
      <w:r>
        <w:rPr>
          <w:cs/>
          <w:lang w:bidi="hi-IN"/>
        </w:rPr>
        <w:t>॥</w:t>
      </w:r>
    </w:p>
    <w:p w:rsidR="00347EEB" w:rsidRDefault="00347EEB">
      <w:pPr>
        <w:pStyle w:val="SGGSRoman"/>
      </w:pPr>
      <w:r>
        <w:t>jinee har har naam Dhi-aa-i-aa tinee paa-i-arhay sarab sukhaa.</w:t>
      </w:r>
    </w:p>
    <w:p w:rsidR="00347EEB" w:rsidRDefault="00347EEB">
      <w:pPr>
        <w:pStyle w:val="SGGSTrans"/>
      </w:pPr>
      <w:r>
        <w:t>Those who meditate on the Lord, Har, Har, obtain all peace and comforts.</w:t>
      </w:r>
    </w:p>
    <w:p w:rsidR="00347EEB" w:rsidRDefault="00347EEB">
      <w:pPr>
        <w:pStyle w:val="SGGSGurm"/>
      </w:pPr>
      <w:r>
        <w:rPr>
          <w:cs/>
        </w:rPr>
        <w:t xml:space="preserve">ਸਭੁ ਜਨਮੁ ਤਿਨਾ ਕਾ ਸਫਲੁ ਹੈ ਜਿਨ ਹਰਿ ਕੇ ਨਾਮ ਕੀ ਮਨਿ ਲਾਗੀ ਭੁਖਾ ॥ </w:t>
      </w:r>
      <w:r>
        <w:rPr>
          <w:color w:val="008000"/>
          <w:sz w:val="18"/>
        </w:rPr>
        <w:t>(588)</w:t>
      </w:r>
    </w:p>
    <w:p w:rsidR="00347EEB" w:rsidRDefault="00347EEB">
      <w:pPr>
        <w:pStyle w:val="SGGSHindi"/>
      </w:pPr>
      <w:r>
        <w:rPr>
          <w:cs/>
          <w:lang w:bidi="hi-IN"/>
        </w:rPr>
        <w:t>सभु</w:t>
      </w:r>
      <w:r>
        <w:t xml:space="preserve"> </w:t>
      </w:r>
      <w:r>
        <w:rPr>
          <w:cs/>
          <w:lang w:bidi="hi-IN"/>
        </w:rPr>
        <w:t>जनमु</w:t>
      </w:r>
      <w:r>
        <w:t xml:space="preserve"> </w:t>
      </w:r>
      <w:r>
        <w:rPr>
          <w:cs/>
          <w:lang w:bidi="hi-IN"/>
        </w:rPr>
        <w:t>तिना</w:t>
      </w:r>
      <w:r>
        <w:t xml:space="preserve"> </w:t>
      </w:r>
      <w:r>
        <w:rPr>
          <w:cs/>
          <w:lang w:bidi="hi-IN"/>
        </w:rPr>
        <w:t>का</w:t>
      </w:r>
      <w:r>
        <w:t xml:space="preserve"> </w:t>
      </w:r>
      <w:r>
        <w:rPr>
          <w:cs/>
          <w:lang w:bidi="hi-IN"/>
        </w:rPr>
        <w:t>सफलु</w:t>
      </w:r>
      <w:r>
        <w:t xml:space="preserve"> </w:t>
      </w:r>
      <w:r>
        <w:rPr>
          <w:cs/>
          <w:lang w:bidi="hi-IN"/>
        </w:rPr>
        <w:t>है</w:t>
      </w:r>
      <w:r>
        <w:t xml:space="preserve"> </w:t>
      </w:r>
      <w:r>
        <w:rPr>
          <w:cs/>
          <w:lang w:bidi="hi-IN"/>
        </w:rPr>
        <w:t>जिन</w:t>
      </w:r>
      <w:r>
        <w:t xml:space="preserve"> </w:t>
      </w:r>
      <w:r>
        <w:rPr>
          <w:cs/>
          <w:lang w:bidi="hi-IN"/>
        </w:rPr>
        <w:t>हरि</w:t>
      </w:r>
      <w:r>
        <w:t xml:space="preserve"> </w:t>
      </w:r>
      <w:r>
        <w:rPr>
          <w:cs/>
          <w:lang w:bidi="hi-IN"/>
        </w:rPr>
        <w:t>के</w:t>
      </w:r>
      <w:r>
        <w:t xml:space="preserve"> </w:t>
      </w:r>
      <w:r>
        <w:rPr>
          <w:cs/>
          <w:lang w:bidi="hi-IN"/>
        </w:rPr>
        <w:t>नाम</w:t>
      </w:r>
      <w:r>
        <w:t xml:space="preserve"> </w:t>
      </w:r>
      <w:r>
        <w:rPr>
          <w:cs/>
          <w:lang w:bidi="hi-IN"/>
        </w:rPr>
        <w:t>की</w:t>
      </w:r>
      <w:r>
        <w:t xml:space="preserve"> </w:t>
      </w:r>
      <w:r>
        <w:rPr>
          <w:cs/>
          <w:lang w:bidi="hi-IN"/>
        </w:rPr>
        <w:t>मनि</w:t>
      </w:r>
      <w:r>
        <w:t xml:space="preserve"> </w:t>
      </w:r>
      <w:r>
        <w:rPr>
          <w:cs/>
          <w:lang w:bidi="hi-IN"/>
        </w:rPr>
        <w:t>लागी</w:t>
      </w:r>
      <w:r>
        <w:t xml:space="preserve"> </w:t>
      </w:r>
      <w:r>
        <w:rPr>
          <w:cs/>
          <w:lang w:bidi="hi-IN"/>
        </w:rPr>
        <w:t>भुखा</w:t>
      </w:r>
      <w:r>
        <w:t xml:space="preserve"> </w:t>
      </w:r>
      <w:r>
        <w:rPr>
          <w:cs/>
          <w:lang w:bidi="hi-IN"/>
        </w:rPr>
        <w:t>॥</w:t>
      </w:r>
    </w:p>
    <w:p w:rsidR="00347EEB" w:rsidRDefault="00347EEB">
      <w:pPr>
        <w:pStyle w:val="SGGSRoman"/>
      </w:pPr>
      <w:r>
        <w:t>sabh janam tinaa kaa safal hai jin har kay naam kee man laagee bhukhaa.</w:t>
      </w:r>
    </w:p>
    <w:p w:rsidR="00347EEB" w:rsidRDefault="00347EEB">
      <w:pPr>
        <w:pStyle w:val="SGGSTrans"/>
      </w:pPr>
      <w:r>
        <w:t>Fruitful is the entire life of those, who hunger for the Name of the Lord in their minds.</w:t>
      </w:r>
    </w:p>
    <w:p w:rsidR="00347EEB" w:rsidRDefault="00347EEB">
      <w:pPr>
        <w:pStyle w:val="SGGSGurm"/>
      </w:pPr>
      <w:r>
        <w:rPr>
          <w:cs/>
        </w:rPr>
        <w:t xml:space="preserve">ਜਿਨੀ ਗੁਰ ਕੈ ਬਚਨਿ ਆਰਾਧਿਆ ਤਿਨ ਵਿਸਰਿ ਗਏ ਸਭਿ ਦੁਖਾ ॥ </w:t>
      </w:r>
      <w:r>
        <w:rPr>
          <w:color w:val="008000"/>
          <w:sz w:val="18"/>
        </w:rPr>
        <w:t>(588)</w:t>
      </w:r>
    </w:p>
    <w:p w:rsidR="00347EEB" w:rsidRDefault="00347EEB">
      <w:pPr>
        <w:pStyle w:val="SGGSHindi"/>
      </w:pPr>
      <w:r>
        <w:rPr>
          <w:cs/>
          <w:lang w:bidi="hi-IN"/>
        </w:rPr>
        <w:t>जिनी</w:t>
      </w:r>
      <w:r>
        <w:t xml:space="preserve"> </w:t>
      </w:r>
      <w:r>
        <w:rPr>
          <w:cs/>
          <w:lang w:bidi="hi-IN"/>
        </w:rPr>
        <w:t>गुर</w:t>
      </w:r>
      <w:r>
        <w:t xml:space="preserve"> </w:t>
      </w:r>
      <w:r>
        <w:rPr>
          <w:cs/>
          <w:lang w:bidi="hi-IN"/>
        </w:rPr>
        <w:t>कै</w:t>
      </w:r>
      <w:r>
        <w:t xml:space="preserve"> </w:t>
      </w:r>
      <w:r>
        <w:rPr>
          <w:cs/>
          <w:lang w:bidi="hi-IN"/>
        </w:rPr>
        <w:t>बचनि</w:t>
      </w:r>
      <w:r>
        <w:t xml:space="preserve"> </w:t>
      </w:r>
      <w:r>
        <w:rPr>
          <w:cs/>
          <w:lang w:bidi="hi-IN"/>
        </w:rPr>
        <w:t>आराधिआ</w:t>
      </w:r>
      <w:r>
        <w:t xml:space="preserve"> </w:t>
      </w:r>
      <w:r>
        <w:rPr>
          <w:cs/>
          <w:lang w:bidi="hi-IN"/>
        </w:rPr>
        <w:t>तिन</w:t>
      </w:r>
      <w:r>
        <w:t xml:space="preserve"> </w:t>
      </w:r>
      <w:r>
        <w:rPr>
          <w:cs/>
          <w:lang w:bidi="hi-IN"/>
        </w:rPr>
        <w:t>विसरि</w:t>
      </w:r>
      <w:r>
        <w:t xml:space="preserve"> </w:t>
      </w:r>
      <w:r>
        <w:rPr>
          <w:cs/>
          <w:lang w:bidi="hi-IN"/>
        </w:rPr>
        <w:t>गए</w:t>
      </w:r>
      <w:r>
        <w:t xml:space="preserve"> </w:t>
      </w:r>
      <w:r>
        <w:rPr>
          <w:cs/>
          <w:lang w:bidi="hi-IN"/>
        </w:rPr>
        <w:t>सभि</w:t>
      </w:r>
      <w:r>
        <w:t xml:space="preserve"> </w:t>
      </w:r>
      <w:r>
        <w:rPr>
          <w:cs/>
          <w:lang w:bidi="hi-IN"/>
        </w:rPr>
        <w:t>दुखा</w:t>
      </w:r>
      <w:r>
        <w:t xml:space="preserve"> </w:t>
      </w:r>
      <w:r>
        <w:rPr>
          <w:cs/>
          <w:lang w:bidi="hi-IN"/>
        </w:rPr>
        <w:t>॥</w:t>
      </w:r>
    </w:p>
    <w:p w:rsidR="00347EEB" w:rsidRDefault="00347EEB">
      <w:pPr>
        <w:pStyle w:val="SGGSRoman"/>
      </w:pPr>
      <w:r>
        <w:t>jinee gur kai bachan aaraaDhi-aa tin visar ga-ay sabh dukhaa.</w:t>
      </w:r>
    </w:p>
    <w:p w:rsidR="00347EEB" w:rsidRDefault="00347EEB">
      <w:pPr>
        <w:pStyle w:val="SGGSTrans"/>
      </w:pPr>
      <w:r>
        <w:t>Those who worship the Lord in adoration, through the Word of the Guru's Shabad, forget all their pains and suffering.</w:t>
      </w:r>
    </w:p>
    <w:p w:rsidR="00347EEB" w:rsidRDefault="00347EEB">
      <w:pPr>
        <w:pStyle w:val="SGGSGurm"/>
      </w:pPr>
      <w:r>
        <w:rPr>
          <w:cs/>
        </w:rPr>
        <w:t xml:space="preserve">ਤੇ ਸੰਤ ਭਲੇ ਗੁਰਸਿਖ ਹੈ ਜਿਨ ਨਾਹੀ ਚਿੰਤ ਪਰਾਈ ਚੁਖਾ ॥ </w:t>
      </w:r>
      <w:r>
        <w:rPr>
          <w:color w:val="008000"/>
          <w:sz w:val="18"/>
        </w:rPr>
        <w:t>(588)</w:t>
      </w:r>
    </w:p>
    <w:p w:rsidR="00347EEB" w:rsidRDefault="00347EEB">
      <w:pPr>
        <w:pStyle w:val="SGGSHindi"/>
      </w:pPr>
      <w:r>
        <w:rPr>
          <w:cs/>
          <w:lang w:bidi="hi-IN"/>
        </w:rPr>
        <w:t>ते</w:t>
      </w:r>
      <w:r>
        <w:t xml:space="preserve"> </w:t>
      </w:r>
      <w:r>
        <w:rPr>
          <w:cs/>
          <w:lang w:bidi="hi-IN"/>
        </w:rPr>
        <w:t>संत</w:t>
      </w:r>
      <w:r>
        <w:t xml:space="preserve"> </w:t>
      </w:r>
      <w:r>
        <w:rPr>
          <w:cs/>
          <w:lang w:bidi="hi-IN"/>
        </w:rPr>
        <w:t>भले</w:t>
      </w:r>
      <w:r>
        <w:t xml:space="preserve"> </w:t>
      </w:r>
      <w:r>
        <w:rPr>
          <w:cs/>
          <w:lang w:bidi="hi-IN"/>
        </w:rPr>
        <w:t>गुरसिख</w:t>
      </w:r>
      <w:r>
        <w:t xml:space="preserve"> </w:t>
      </w:r>
      <w:r>
        <w:rPr>
          <w:cs/>
          <w:lang w:bidi="hi-IN"/>
        </w:rPr>
        <w:t>है</w:t>
      </w:r>
      <w:r>
        <w:t xml:space="preserve"> </w:t>
      </w:r>
      <w:r>
        <w:rPr>
          <w:cs/>
          <w:lang w:bidi="hi-IN"/>
        </w:rPr>
        <w:t>जिन</w:t>
      </w:r>
      <w:r>
        <w:t xml:space="preserve"> </w:t>
      </w:r>
      <w:r>
        <w:rPr>
          <w:cs/>
          <w:lang w:bidi="hi-IN"/>
        </w:rPr>
        <w:t>नाही</w:t>
      </w:r>
      <w:r>
        <w:t xml:space="preserve"> </w:t>
      </w:r>
      <w:r>
        <w:rPr>
          <w:cs/>
          <w:lang w:bidi="hi-IN"/>
        </w:rPr>
        <w:t>चिंत</w:t>
      </w:r>
      <w:r>
        <w:t xml:space="preserve"> </w:t>
      </w:r>
      <w:r>
        <w:rPr>
          <w:cs/>
          <w:lang w:bidi="hi-IN"/>
        </w:rPr>
        <w:t>पराई</w:t>
      </w:r>
      <w:r>
        <w:t xml:space="preserve"> </w:t>
      </w:r>
      <w:r>
        <w:rPr>
          <w:cs/>
          <w:lang w:bidi="hi-IN"/>
        </w:rPr>
        <w:t>चुखा</w:t>
      </w:r>
      <w:r>
        <w:t xml:space="preserve"> </w:t>
      </w:r>
      <w:r>
        <w:rPr>
          <w:cs/>
          <w:lang w:bidi="hi-IN"/>
        </w:rPr>
        <w:t>॥</w:t>
      </w:r>
    </w:p>
    <w:p w:rsidR="00347EEB" w:rsidRDefault="00347EEB">
      <w:pPr>
        <w:pStyle w:val="SGGSRoman"/>
      </w:pPr>
      <w:r>
        <w:t>tay sant bhalay gursikh hai jin naahee chint paraa-ee chukhaa.</w:t>
      </w:r>
    </w:p>
    <w:p w:rsidR="00347EEB" w:rsidRDefault="00347EEB">
      <w:pPr>
        <w:pStyle w:val="SGGSTrans"/>
      </w:pPr>
      <w:r>
        <w:t>Those Gursikhs are good Saints, who care for nothing other than the Lord.</w:t>
      </w:r>
    </w:p>
    <w:p w:rsidR="00347EEB" w:rsidRDefault="00347EEB">
      <w:pPr>
        <w:pStyle w:val="SGGSGurm"/>
      </w:pPr>
      <w:r>
        <w:rPr>
          <w:cs/>
        </w:rPr>
        <w:t>ਧਨੁ ਧੰਨੁ ਤਿਨਾ ਕਾ ਗੁਰੂ ਹੈ ਜਿਸੁ ਅੰਮ੍ਰਿਤ ਫਲ ਹਰਿ ਲਾਗੇ ਮੁਖਾ ॥੬</w:t>
      </w:r>
      <w:r>
        <w:rPr>
          <w:cs/>
          <w:lang w:bidi="hi-IN"/>
        </w:rPr>
        <w:t xml:space="preserve">॥ </w:t>
      </w:r>
      <w:r>
        <w:rPr>
          <w:color w:val="008000"/>
          <w:sz w:val="18"/>
        </w:rPr>
        <w:t>(588)</w:t>
      </w:r>
    </w:p>
    <w:p w:rsidR="00347EEB" w:rsidRDefault="00347EEB">
      <w:pPr>
        <w:pStyle w:val="SGGSHindi"/>
      </w:pPr>
      <w:r>
        <w:rPr>
          <w:cs/>
          <w:lang w:bidi="hi-IN"/>
        </w:rPr>
        <w:t>धनु</w:t>
      </w:r>
      <w:r>
        <w:t xml:space="preserve"> </w:t>
      </w:r>
      <w:r>
        <w:rPr>
          <w:cs/>
          <w:lang w:bidi="hi-IN"/>
        </w:rPr>
        <w:t>धंनु</w:t>
      </w:r>
      <w:r>
        <w:t xml:space="preserve"> </w:t>
      </w:r>
      <w:r>
        <w:rPr>
          <w:cs/>
          <w:lang w:bidi="hi-IN"/>
        </w:rPr>
        <w:t>तिना</w:t>
      </w:r>
      <w:r>
        <w:t xml:space="preserve"> </w:t>
      </w:r>
      <w:r>
        <w:rPr>
          <w:cs/>
          <w:lang w:bidi="hi-IN"/>
        </w:rPr>
        <w:t>का</w:t>
      </w:r>
      <w:r>
        <w:t xml:space="preserve"> </w:t>
      </w:r>
      <w:r>
        <w:rPr>
          <w:cs/>
          <w:lang w:bidi="hi-IN"/>
        </w:rPr>
        <w:t>गुरू</w:t>
      </w:r>
      <w:r>
        <w:t xml:space="preserve"> </w:t>
      </w:r>
      <w:r>
        <w:rPr>
          <w:cs/>
          <w:lang w:bidi="hi-IN"/>
        </w:rPr>
        <w:t>है</w:t>
      </w:r>
      <w:r>
        <w:t xml:space="preserve"> </w:t>
      </w:r>
      <w:r>
        <w:rPr>
          <w:cs/>
          <w:lang w:bidi="hi-IN"/>
        </w:rPr>
        <w:t>जिसु</w:t>
      </w:r>
      <w:r>
        <w:t xml:space="preserve"> </w:t>
      </w:r>
      <w:r>
        <w:rPr>
          <w:cs/>
          <w:lang w:bidi="hi-IN"/>
        </w:rPr>
        <w:t>अम्रित</w:t>
      </w:r>
      <w:r>
        <w:t xml:space="preserve"> </w:t>
      </w:r>
      <w:r>
        <w:rPr>
          <w:cs/>
          <w:lang w:bidi="hi-IN"/>
        </w:rPr>
        <w:t>फल</w:t>
      </w:r>
      <w:r>
        <w:t xml:space="preserve"> </w:t>
      </w:r>
      <w:r>
        <w:rPr>
          <w:cs/>
          <w:lang w:bidi="hi-IN"/>
        </w:rPr>
        <w:t>हरि</w:t>
      </w:r>
      <w:r>
        <w:t xml:space="preserve"> </w:t>
      </w:r>
      <w:r>
        <w:rPr>
          <w:cs/>
          <w:lang w:bidi="hi-IN"/>
        </w:rPr>
        <w:t>लागे</w:t>
      </w:r>
      <w:r>
        <w:t xml:space="preserve"> </w:t>
      </w:r>
      <w:r>
        <w:rPr>
          <w:cs/>
          <w:lang w:bidi="hi-IN"/>
        </w:rPr>
        <w:t>मुखा</w:t>
      </w:r>
      <w:r>
        <w:t xml:space="preserve"> </w:t>
      </w:r>
      <w:r>
        <w:rPr>
          <w:cs/>
          <w:lang w:bidi="hi-IN"/>
        </w:rPr>
        <w:t>॥६॥</w:t>
      </w:r>
    </w:p>
    <w:p w:rsidR="00347EEB" w:rsidRDefault="00347EEB">
      <w:pPr>
        <w:pStyle w:val="SGGSRoman"/>
      </w:pPr>
      <w:r>
        <w:t>Dhan Dhan tinaa kaa guroo hai jis amrit fal har laagay mukhaa. ||6||</w:t>
      </w:r>
    </w:p>
    <w:p w:rsidR="00347EEB" w:rsidRDefault="00347EEB">
      <w:pPr>
        <w:pStyle w:val="SGGSTrans"/>
      </w:pPr>
      <w:r>
        <w:t>Blessed, blessed is their Guru, whose mouth tastes the Ambrosial Fruit of the Lord's Name. ||6||</w:t>
      </w:r>
    </w:p>
    <w:p w:rsidR="00347EEB" w:rsidRDefault="00347EEB">
      <w:pPr>
        <w:pStyle w:val="SGGSGurm"/>
      </w:pPr>
      <w:r>
        <w:rPr>
          <w:cs/>
        </w:rPr>
        <w:t xml:space="preserve">ਪਉੜੀ ॥ </w:t>
      </w:r>
      <w:r>
        <w:rPr>
          <w:color w:val="008000"/>
          <w:sz w:val="18"/>
        </w:rPr>
        <w:t>(588)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ਜਗਜੀਵਨੁ ਉਪਦੇਸਿਆ ਤਿਸੁ ਗੁਰ ਕਉ ਹਉ ਸਦਾ ਘੁਮਾਇਆ ॥ </w:t>
      </w:r>
      <w:r>
        <w:rPr>
          <w:color w:val="008000"/>
          <w:sz w:val="18"/>
        </w:rPr>
        <w:t>(588)</w:t>
      </w:r>
    </w:p>
    <w:p w:rsidR="00347EEB" w:rsidRDefault="00347EEB">
      <w:pPr>
        <w:pStyle w:val="SGGSHindi"/>
      </w:pPr>
      <w:r>
        <w:rPr>
          <w:cs/>
          <w:lang w:bidi="hi-IN"/>
        </w:rPr>
        <w:t>जिनि</w:t>
      </w:r>
      <w:r>
        <w:t xml:space="preserve"> </w:t>
      </w:r>
      <w:r>
        <w:rPr>
          <w:cs/>
          <w:lang w:bidi="hi-IN"/>
        </w:rPr>
        <w:t>जगजीवनु</w:t>
      </w:r>
      <w:r>
        <w:t xml:space="preserve"> </w:t>
      </w:r>
      <w:r>
        <w:rPr>
          <w:cs/>
          <w:lang w:bidi="hi-IN"/>
        </w:rPr>
        <w:t>उपदेसिआ</w:t>
      </w:r>
      <w:r>
        <w:t xml:space="preserve"> </w:t>
      </w:r>
      <w:r>
        <w:rPr>
          <w:cs/>
          <w:lang w:bidi="hi-IN"/>
        </w:rPr>
        <w:t>तिसु</w:t>
      </w:r>
      <w:r>
        <w:t xml:space="preserve"> </w:t>
      </w:r>
      <w:r>
        <w:rPr>
          <w:cs/>
          <w:lang w:bidi="hi-IN"/>
        </w:rPr>
        <w:t>गुर</w:t>
      </w:r>
      <w:r>
        <w:t xml:space="preserve"> </w:t>
      </w:r>
      <w:r>
        <w:rPr>
          <w:cs/>
          <w:lang w:bidi="hi-IN"/>
        </w:rPr>
        <w:t>कउ</w:t>
      </w:r>
      <w:r>
        <w:t xml:space="preserve"> </w:t>
      </w:r>
      <w:r>
        <w:rPr>
          <w:cs/>
          <w:lang w:bidi="hi-IN"/>
        </w:rPr>
        <w:t>हउ</w:t>
      </w:r>
      <w:r>
        <w:t xml:space="preserve"> </w:t>
      </w:r>
      <w:r>
        <w:rPr>
          <w:cs/>
          <w:lang w:bidi="hi-IN"/>
        </w:rPr>
        <w:t>सदा</w:t>
      </w:r>
      <w:r>
        <w:t xml:space="preserve"> </w:t>
      </w:r>
      <w:r>
        <w:rPr>
          <w:cs/>
          <w:lang w:bidi="hi-IN"/>
        </w:rPr>
        <w:t>घुमाइआ</w:t>
      </w:r>
      <w:r>
        <w:t xml:space="preserve"> </w:t>
      </w:r>
      <w:r>
        <w:rPr>
          <w:cs/>
          <w:lang w:bidi="hi-IN"/>
        </w:rPr>
        <w:t>॥</w:t>
      </w:r>
    </w:p>
    <w:p w:rsidR="00347EEB" w:rsidRDefault="00347EEB">
      <w:pPr>
        <w:pStyle w:val="SGGSRoman"/>
      </w:pPr>
      <w:r>
        <w:t>jin jagjeevan updaysi-aa tis gur ka-o ha-o sadaa ghumaa-i-aa.</w:t>
      </w:r>
    </w:p>
    <w:p w:rsidR="00347EEB" w:rsidRDefault="00347EEB">
      <w:pPr>
        <w:pStyle w:val="SGGSTrans"/>
      </w:pPr>
      <w:r>
        <w:t>I am forever a sacrifice to the Guru, who has taught me about the Lord, the Life of the World.</w:t>
      </w:r>
    </w:p>
    <w:p w:rsidR="00347EEB" w:rsidRDefault="00347EEB">
      <w:pPr>
        <w:pStyle w:val="SGGSGurm"/>
      </w:pPr>
      <w:r>
        <w:rPr>
          <w:cs/>
        </w:rPr>
        <w:t xml:space="preserve">ਤਿਸੁ ਗੁਰ ਕਉ ਹਉ ਖੰਨੀਐ ਜਿਨਿ ਮਧੁਸੂਦਨੁ ਹਰਿ ਨਾਮੁ ਸੁਣਾਇਆ ॥ </w:t>
      </w:r>
      <w:r>
        <w:rPr>
          <w:color w:val="008000"/>
          <w:sz w:val="18"/>
        </w:rPr>
        <w:t>(588)</w:t>
      </w:r>
    </w:p>
    <w:p w:rsidR="00347EEB" w:rsidRDefault="00347EEB">
      <w:pPr>
        <w:pStyle w:val="SGGSHindi"/>
      </w:pPr>
      <w:r>
        <w:rPr>
          <w:cs/>
          <w:lang w:bidi="hi-IN"/>
        </w:rPr>
        <w:t>तिसु</w:t>
      </w:r>
      <w:r>
        <w:t xml:space="preserve"> </w:t>
      </w:r>
      <w:r>
        <w:rPr>
          <w:cs/>
          <w:lang w:bidi="hi-IN"/>
        </w:rPr>
        <w:t>गुर</w:t>
      </w:r>
      <w:r>
        <w:t xml:space="preserve"> </w:t>
      </w:r>
      <w:r>
        <w:rPr>
          <w:cs/>
          <w:lang w:bidi="hi-IN"/>
        </w:rPr>
        <w:t>कउ</w:t>
      </w:r>
      <w:r>
        <w:t xml:space="preserve"> </w:t>
      </w:r>
      <w:r>
        <w:rPr>
          <w:cs/>
          <w:lang w:bidi="hi-IN"/>
        </w:rPr>
        <w:t>हउ</w:t>
      </w:r>
      <w:r>
        <w:t xml:space="preserve"> </w:t>
      </w:r>
      <w:r>
        <w:rPr>
          <w:cs/>
          <w:lang w:bidi="hi-IN"/>
        </w:rPr>
        <w:t>खंनीऐ</w:t>
      </w:r>
      <w:r>
        <w:t xml:space="preserve"> </w:t>
      </w:r>
      <w:r>
        <w:rPr>
          <w:cs/>
          <w:lang w:bidi="hi-IN"/>
        </w:rPr>
        <w:t>जिनि</w:t>
      </w:r>
      <w:r>
        <w:t xml:space="preserve"> </w:t>
      </w:r>
      <w:r>
        <w:rPr>
          <w:cs/>
          <w:lang w:bidi="hi-IN"/>
        </w:rPr>
        <w:t>मधुसूदनु</w:t>
      </w:r>
      <w:r>
        <w:t xml:space="preserve"> </w:t>
      </w:r>
      <w:r>
        <w:rPr>
          <w:cs/>
          <w:lang w:bidi="hi-IN"/>
        </w:rPr>
        <w:t>हरि</w:t>
      </w:r>
      <w:r>
        <w:t xml:space="preserve"> </w:t>
      </w:r>
      <w:r>
        <w:rPr>
          <w:cs/>
          <w:lang w:bidi="hi-IN"/>
        </w:rPr>
        <w:t>नामु</w:t>
      </w:r>
      <w:r>
        <w:t xml:space="preserve"> </w:t>
      </w:r>
      <w:r>
        <w:rPr>
          <w:cs/>
          <w:lang w:bidi="hi-IN"/>
        </w:rPr>
        <w:t>सुणाइआ</w:t>
      </w:r>
      <w:r>
        <w:t xml:space="preserve"> </w:t>
      </w:r>
      <w:r>
        <w:rPr>
          <w:cs/>
          <w:lang w:bidi="hi-IN"/>
        </w:rPr>
        <w:t>॥</w:t>
      </w:r>
    </w:p>
    <w:p w:rsidR="00347EEB" w:rsidRDefault="00347EEB">
      <w:pPr>
        <w:pStyle w:val="SGGSRoman"/>
      </w:pPr>
      <w:r>
        <w:t>tis gur ka-o ha-o khannee-ai jin maDhusoodan har naam sunaa-i-aa.</w:t>
      </w:r>
    </w:p>
    <w:p w:rsidR="00347EEB" w:rsidRDefault="00347EEB">
      <w:pPr>
        <w:pStyle w:val="SGGSTrans"/>
      </w:pPr>
      <w:r>
        <w:t>I am every bit a sacrifice to the Guru, the Lover of Nectar, who has revealed the Name of the Lord.</w:t>
      </w:r>
    </w:p>
    <w:p w:rsidR="00347EEB" w:rsidRDefault="00347EEB">
      <w:pPr>
        <w:pStyle w:val="SGGSGurm"/>
      </w:pPr>
      <w:r>
        <w:rPr>
          <w:cs/>
        </w:rPr>
        <w:t xml:space="preserve">ਤਿਸੁ ਗੁਰ ਕਉ ਹਉ ਵਾਰਣੈ ਜਿਨਿ ਹਉਮੈ ਬਿਖੁ ਸਭੁ ਰੋਗੁ ਗਵਾਇਆ ॥ </w:t>
      </w:r>
      <w:r>
        <w:rPr>
          <w:color w:val="008000"/>
          <w:sz w:val="18"/>
        </w:rPr>
        <w:t>(588)</w:t>
      </w:r>
    </w:p>
    <w:p w:rsidR="00347EEB" w:rsidRDefault="00347EEB">
      <w:pPr>
        <w:pStyle w:val="SGGSHindi"/>
      </w:pPr>
      <w:r>
        <w:rPr>
          <w:cs/>
          <w:lang w:bidi="hi-IN"/>
        </w:rPr>
        <w:t>तिसु</w:t>
      </w:r>
      <w:r>
        <w:t xml:space="preserve"> </w:t>
      </w:r>
      <w:r>
        <w:rPr>
          <w:cs/>
          <w:lang w:bidi="hi-IN"/>
        </w:rPr>
        <w:t>गुर</w:t>
      </w:r>
      <w:r>
        <w:t xml:space="preserve"> </w:t>
      </w:r>
      <w:r>
        <w:rPr>
          <w:cs/>
          <w:lang w:bidi="hi-IN"/>
        </w:rPr>
        <w:t>कउ</w:t>
      </w:r>
      <w:r>
        <w:t xml:space="preserve"> </w:t>
      </w:r>
      <w:r>
        <w:rPr>
          <w:cs/>
          <w:lang w:bidi="hi-IN"/>
        </w:rPr>
        <w:t>हउ</w:t>
      </w:r>
      <w:r>
        <w:t xml:space="preserve"> </w:t>
      </w:r>
      <w:r>
        <w:rPr>
          <w:cs/>
          <w:lang w:bidi="hi-IN"/>
        </w:rPr>
        <w:t>वारणै</w:t>
      </w:r>
      <w:r>
        <w:t xml:space="preserve"> </w:t>
      </w:r>
      <w:r>
        <w:rPr>
          <w:cs/>
          <w:lang w:bidi="hi-IN"/>
        </w:rPr>
        <w:t>जिनि</w:t>
      </w:r>
      <w:r>
        <w:t xml:space="preserve"> </w:t>
      </w:r>
      <w:r>
        <w:rPr>
          <w:cs/>
          <w:lang w:bidi="hi-IN"/>
        </w:rPr>
        <w:t>हउमै</w:t>
      </w:r>
      <w:r>
        <w:t xml:space="preserve"> </w:t>
      </w:r>
      <w:r>
        <w:rPr>
          <w:cs/>
          <w:lang w:bidi="hi-IN"/>
        </w:rPr>
        <w:t>बिखु</w:t>
      </w:r>
      <w:r>
        <w:t xml:space="preserve"> </w:t>
      </w:r>
      <w:r>
        <w:rPr>
          <w:cs/>
          <w:lang w:bidi="hi-IN"/>
        </w:rPr>
        <w:t>सभु</w:t>
      </w:r>
      <w:r>
        <w:t xml:space="preserve"> </w:t>
      </w:r>
      <w:r>
        <w:rPr>
          <w:cs/>
          <w:lang w:bidi="hi-IN"/>
        </w:rPr>
        <w:t>रोगु</w:t>
      </w:r>
      <w:r>
        <w:t xml:space="preserve"> </w:t>
      </w:r>
      <w:r>
        <w:rPr>
          <w:cs/>
          <w:lang w:bidi="hi-IN"/>
        </w:rPr>
        <w:t>गवाइआ</w:t>
      </w:r>
      <w:r>
        <w:t xml:space="preserve"> </w:t>
      </w:r>
      <w:r>
        <w:rPr>
          <w:cs/>
          <w:lang w:bidi="hi-IN"/>
        </w:rPr>
        <w:t>॥</w:t>
      </w:r>
    </w:p>
    <w:p w:rsidR="00347EEB" w:rsidRDefault="00347EEB">
      <w:pPr>
        <w:pStyle w:val="SGGSRoman"/>
      </w:pPr>
      <w:r>
        <w:t>tis gur ka-o ha-o vaarnai jin ha-umai bikh sabh rog gavaa-i-aa.</w:t>
      </w:r>
    </w:p>
    <w:p w:rsidR="00347EEB" w:rsidRDefault="00347EEB">
      <w:pPr>
        <w:pStyle w:val="SGGSTrans"/>
      </w:pPr>
      <w:r>
        <w:t>I am a sacrifice to the Guru, who has totally cured me of the fatal disease of egotism.</w:t>
      </w:r>
    </w:p>
    <w:p w:rsidR="00347EEB" w:rsidRDefault="00347EEB">
      <w:pPr>
        <w:pStyle w:val="SGGSGurm"/>
      </w:pPr>
      <w:r>
        <w:rPr>
          <w:cs/>
        </w:rPr>
        <w:t xml:space="preserve">ਤਿਸੁ ਸਤਿਗੁਰ ਕਉ ਵਡ ਪੁੰਨੁ ਹੈ ਜਿਨਿ ਅਵਗਣ ਕਟਿ ਗੁਣੀ ਸਮਝਾਇਆ ॥ </w:t>
      </w:r>
      <w:r>
        <w:rPr>
          <w:color w:val="008000"/>
          <w:sz w:val="18"/>
        </w:rPr>
        <w:t>(588)</w:t>
      </w:r>
    </w:p>
    <w:p w:rsidR="00347EEB" w:rsidRDefault="00347EEB">
      <w:pPr>
        <w:pStyle w:val="SGGSHindi"/>
      </w:pPr>
      <w:r>
        <w:rPr>
          <w:cs/>
          <w:lang w:bidi="hi-IN"/>
        </w:rPr>
        <w:t>तिसु</w:t>
      </w:r>
      <w:r>
        <w:t xml:space="preserve"> </w:t>
      </w:r>
      <w:r>
        <w:rPr>
          <w:cs/>
          <w:lang w:bidi="hi-IN"/>
        </w:rPr>
        <w:t>सतिगुर</w:t>
      </w:r>
      <w:r>
        <w:t xml:space="preserve"> </w:t>
      </w:r>
      <w:r>
        <w:rPr>
          <w:cs/>
          <w:lang w:bidi="hi-IN"/>
        </w:rPr>
        <w:t>कउ</w:t>
      </w:r>
      <w:r>
        <w:t xml:space="preserve"> </w:t>
      </w:r>
      <w:r>
        <w:rPr>
          <w:cs/>
          <w:lang w:bidi="hi-IN"/>
        </w:rPr>
        <w:t>वड</w:t>
      </w:r>
      <w:r>
        <w:t xml:space="preserve"> </w:t>
      </w:r>
      <w:r>
        <w:rPr>
          <w:cs/>
          <w:lang w:bidi="hi-IN"/>
        </w:rPr>
        <w:t>पुंनु</w:t>
      </w:r>
      <w:r>
        <w:t xml:space="preserve"> </w:t>
      </w:r>
      <w:r>
        <w:rPr>
          <w:cs/>
          <w:lang w:bidi="hi-IN"/>
        </w:rPr>
        <w:t>है</w:t>
      </w:r>
      <w:r>
        <w:t xml:space="preserve"> </w:t>
      </w:r>
      <w:r>
        <w:rPr>
          <w:cs/>
          <w:lang w:bidi="hi-IN"/>
        </w:rPr>
        <w:t>जिनि</w:t>
      </w:r>
      <w:r>
        <w:t xml:space="preserve"> </w:t>
      </w:r>
      <w:r>
        <w:rPr>
          <w:cs/>
          <w:lang w:bidi="hi-IN"/>
        </w:rPr>
        <w:t>अवगण</w:t>
      </w:r>
      <w:r>
        <w:t xml:space="preserve"> </w:t>
      </w:r>
      <w:r>
        <w:rPr>
          <w:cs/>
          <w:lang w:bidi="hi-IN"/>
        </w:rPr>
        <w:t>कटि</w:t>
      </w:r>
      <w:r>
        <w:t xml:space="preserve"> </w:t>
      </w:r>
      <w:r>
        <w:rPr>
          <w:cs/>
          <w:lang w:bidi="hi-IN"/>
        </w:rPr>
        <w:t>गुणी</w:t>
      </w:r>
      <w:r>
        <w:t xml:space="preserve"> </w:t>
      </w:r>
      <w:r>
        <w:rPr>
          <w:cs/>
          <w:lang w:bidi="hi-IN"/>
        </w:rPr>
        <w:t>समझाइआ</w:t>
      </w:r>
      <w:r>
        <w:t xml:space="preserve"> </w:t>
      </w:r>
      <w:r>
        <w:rPr>
          <w:cs/>
          <w:lang w:bidi="hi-IN"/>
        </w:rPr>
        <w:t>॥</w:t>
      </w:r>
    </w:p>
    <w:p w:rsidR="00347EEB" w:rsidRDefault="00347EEB">
      <w:pPr>
        <w:pStyle w:val="SGGSRoman"/>
      </w:pPr>
      <w:r>
        <w:t>tis satgur ka-o vad punn hai jin avgan kat gunee samjhaa-i-aa.</w:t>
      </w:r>
    </w:p>
    <w:p w:rsidR="00347EEB" w:rsidRDefault="00347EEB">
      <w:pPr>
        <w:pStyle w:val="SGGSTrans"/>
      </w:pPr>
      <w:r>
        <w:t>Glorious and great are the virtues of the Guru, who has eradicated evil, and instructed me in virtue.</w:t>
      </w:r>
    </w:p>
    <w:p w:rsidR="00347EEB" w:rsidRDefault="00347EEB">
      <w:pPr>
        <w:pStyle w:val="SGGSGurm"/>
      </w:pPr>
      <w:r>
        <w:rPr>
          <w:cs/>
        </w:rPr>
        <w:t>ਸੋ ਸਤਿਗੁਰੁ ਤਿਨ ਕਉ ਭੇਟਿਆ ਜਿਨ ਕੈ ਮੁਖਿ ਮਸਤਕਿ ਭਾਗੁ ਲਿਖਿ ਪਾਇਆ ॥੭</w:t>
      </w:r>
      <w:r>
        <w:rPr>
          <w:cs/>
          <w:lang w:bidi="hi-IN"/>
        </w:rPr>
        <w:t xml:space="preserve">॥ </w:t>
      </w:r>
      <w:r>
        <w:rPr>
          <w:color w:val="008000"/>
          <w:sz w:val="18"/>
        </w:rPr>
        <w:t>(589)</w:t>
      </w:r>
    </w:p>
    <w:p w:rsidR="00347EEB" w:rsidRDefault="00347EEB">
      <w:pPr>
        <w:pStyle w:val="SGGSHindi"/>
      </w:pPr>
      <w:r>
        <w:rPr>
          <w:cs/>
          <w:lang w:bidi="hi-IN"/>
        </w:rPr>
        <w:t>सो</w:t>
      </w:r>
      <w:r>
        <w:t xml:space="preserve"> </w:t>
      </w:r>
      <w:r>
        <w:rPr>
          <w:cs/>
          <w:lang w:bidi="hi-IN"/>
        </w:rPr>
        <w:t>सतिगुरु</w:t>
      </w:r>
      <w:r>
        <w:t xml:space="preserve"> </w:t>
      </w:r>
      <w:r>
        <w:rPr>
          <w:cs/>
          <w:lang w:bidi="hi-IN"/>
        </w:rPr>
        <w:t>तिन</w:t>
      </w:r>
      <w:r>
        <w:t xml:space="preserve"> </w:t>
      </w:r>
      <w:r>
        <w:rPr>
          <w:cs/>
          <w:lang w:bidi="hi-IN"/>
        </w:rPr>
        <w:t>कउ</w:t>
      </w:r>
      <w:r>
        <w:t xml:space="preserve"> </w:t>
      </w:r>
      <w:r>
        <w:rPr>
          <w:cs/>
          <w:lang w:bidi="hi-IN"/>
        </w:rPr>
        <w:t>भेटिआ</w:t>
      </w:r>
      <w:r>
        <w:t xml:space="preserve"> </w:t>
      </w:r>
      <w:r>
        <w:rPr>
          <w:cs/>
          <w:lang w:bidi="hi-IN"/>
        </w:rPr>
        <w:t>जिन</w:t>
      </w:r>
      <w:r>
        <w:t xml:space="preserve"> </w:t>
      </w:r>
      <w:r>
        <w:rPr>
          <w:cs/>
          <w:lang w:bidi="hi-IN"/>
        </w:rPr>
        <w:t>कै</w:t>
      </w:r>
      <w:r>
        <w:t xml:space="preserve"> </w:t>
      </w:r>
      <w:r>
        <w:rPr>
          <w:cs/>
          <w:lang w:bidi="hi-IN"/>
        </w:rPr>
        <w:t>मुखि</w:t>
      </w:r>
      <w:r>
        <w:t xml:space="preserve"> </w:t>
      </w:r>
      <w:r>
        <w:rPr>
          <w:cs/>
          <w:lang w:bidi="hi-IN"/>
        </w:rPr>
        <w:t>मसतकि</w:t>
      </w:r>
      <w:r>
        <w:t xml:space="preserve"> </w:t>
      </w:r>
      <w:r>
        <w:rPr>
          <w:cs/>
          <w:lang w:bidi="hi-IN"/>
        </w:rPr>
        <w:t>भागु</w:t>
      </w:r>
      <w:r>
        <w:t xml:space="preserve"> </w:t>
      </w:r>
      <w:r>
        <w:rPr>
          <w:cs/>
          <w:lang w:bidi="hi-IN"/>
        </w:rPr>
        <w:t>लिखि</w:t>
      </w:r>
      <w:r>
        <w:t xml:space="preserve"> </w:t>
      </w:r>
      <w:r>
        <w:rPr>
          <w:cs/>
          <w:lang w:bidi="hi-IN"/>
        </w:rPr>
        <w:t>पाइआ</w:t>
      </w:r>
      <w:r>
        <w:t xml:space="preserve"> </w:t>
      </w:r>
      <w:r>
        <w:rPr>
          <w:cs/>
          <w:lang w:bidi="hi-IN"/>
        </w:rPr>
        <w:t>॥७॥</w:t>
      </w:r>
    </w:p>
    <w:p w:rsidR="00347EEB" w:rsidRDefault="00347EEB">
      <w:pPr>
        <w:pStyle w:val="SGGSRoman"/>
      </w:pPr>
      <w:r>
        <w:t>so satgur tin ka-o bhayti-aa jin kai mukh mastak bhaag likh paa-i-aa. ||7||</w:t>
      </w:r>
    </w:p>
    <w:p w:rsidR="00347EEB" w:rsidRDefault="00347EEB">
      <w:pPr>
        <w:pStyle w:val="SGGSTrans"/>
      </w:pPr>
      <w:r>
        <w:t>The True Guru meets with those upon whose foreheads such blessed destiny is recorded. ||7||</w:t>
      </w:r>
    </w:p>
    <w:p w:rsidR="00347EEB" w:rsidRDefault="00347EEB">
      <w:pPr>
        <w:pStyle w:val="SGGSGurm"/>
      </w:pPr>
      <w:r>
        <w:rPr>
          <w:cs/>
        </w:rPr>
        <w:t xml:space="preserve">ਪਉੜੀ ॥ </w:t>
      </w:r>
      <w:r>
        <w:rPr>
          <w:color w:val="008000"/>
          <w:sz w:val="18"/>
        </w:rPr>
        <w:t>(589)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ਕਰਤਾ ਸਭੁ ਕਿਛੁ ਜਾਣਦਾ ਸਭਿ ਜੀਅ ਤੁਮਾਰੇ ॥ </w:t>
      </w:r>
      <w:r>
        <w:rPr>
          <w:color w:val="008000"/>
          <w:sz w:val="18"/>
        </w:rPr>
        <w:t>(589)</w:t>
      </w:r>
    </w:p>
    <w:p w:rsidR="00347EEB" w:rsidRDefault="00347EEB">
      <w:pPr>
        <w:pStyle w:val="SGGSHindi"/>
      </w:pPr>
      <w:r>
        <w:rPr>
          <w:cs/>
          <w:lang w:bidi="hi-IN"/>
        </w:rPr>
        <w:t>तू</w:t>
      </w:r>
      <w:r>
        <w:t xml:space="preserve"> </w:t>
      </w:r>
      <w:r>
        <w:rPr>
          <w:cs/>
          <w:lang w:bidi="hi-IN"/>
        </w:rPr>
        <w:t>करता</w:t>
      </w:r>
      <w:r>
        <w:t xml:space="preserve"> </w:t>
      </w:r>
      <w:r>
        <w:rPr>
          <w:cs/>
          <w:lang w:bidi="hi-IN"/>
        </w:rPr>
        <w:t>सभु</w:t>
      </w:r>
      <w:r>
        <w:t xml:space="preserve"> </w:t>
      </w:r>
      <w:r>
        <w:rPr>
          <w:cs/>
          <w:lang w:bidi="hi-IN"/>
        </w:rPr>
        <w:t>किछु</w:t>
      </w:r>
      <w:r>
        <w:t xml:space="preserve"> </w:t>
      </w:r>
      <w:r>
        <w:rPr>
          <w:cs/>
          <w:lang w:bidi="hi-IN"/>
        </w:rPr>
        <w:t>जाणदा</w:t>
      </w:r>
      <w:r>
        <w:t xml:space="preserve"> </w:t>
      </w:r>
      <w:r>
        <w:rPr>
          <w:cs/>
          <w:lang w:bidi="hi-IN"/>
        </w:rPr>
        <w:t>सभि</w:t>
      </w:r>
      <w:r>
        <w:t xml:space="preserve"> </w:t>
      </w:r>
      <w:r>
        <w:rPr>
          <w:cs/>
          <w:lang w:bidi="hi-IN"/>
        </w:rPr>
        <w:t>जीअ</w:t>
      </w:r>
      <w:r>
        <w:t xml:space="preserve"> </w:t>
      </w:r>
      <w:r>
        <w:rPr>
          <w:cs/>
          <w:lang w:bidi="hi-IN"/>
        </w:rPr>
        <w:t>तुमारे</w:t>
      </w:r>
      <w:r>
        <w:t xml:space="preserve"> </w:t>
      </w:r>
      <w:r>
        <w:rPr>
          <w:cs/>
          <w:lang w:bidi="hi-IN"/>
        </w:rPr>
        <w:t>॥</w:t>
      </w:r>
    </w:p>
    <w:p w:rsidR="00347EEB" w:rsidRDefault="00347EEB">
      <w:pPr>
        <w:pStyle w:val="SGGSRoman"/>
      </w:pPr>
      <w:r>
        <w:t>too kartaa sabh kichh jaandaa sabh jee-a tumaaray.</w:t>
      </w:r>
    </w:p>
    <w:p w:rsidR="00347EEB" w:rsidRDefault="00347EEB">
      <w:pPr>
        <w:pStyle w:val="SGGSTrans"/>
      </w:pPr>
      <w:r>
        <w:t>You, O Creator, know all things; all beings belong to You.</w:t>
      </w:r>
    </w:p>
    <w:p w:rsidR="00347EEB" w:rsidRDefault="00347EEB">
      <w:pPr>
        <w:pStyle w:val="SGGSGurm"/>
      </w:pPr>
      <w:r>
        <w:rPr>
          <w:cs/>
        </w:rPr>
        <w:t xml:space="preserve">ਜਿਸੁ ਤੂ ਭਾਵੈ ਤਿਸੁ ਤੂ ਮੇਲਿ ਲੈਹਿ ਕਿਆ ਜੰਤ ਵਿਚਾਰੇ ॥ </w:t>
      </w:r>
      <w:r>
        <w:rPr>
          <w:color w:val="008000"/>
          <w:sz w:val="18"/>
        </w:rPr>
        <w:t>(589)</w:t>
      </w:r>
    </w:p>
    <w:p w:rsidR="00347EEB" w:rsidRDefault="00347EEB">
      <w:pPr>
        <w:pStyle w:val="SGGSHindi"/>
      </w:pPr>
      <w:r>
        <w:rPr>
          <w:cs/>
          <w:lang w:bidi="hi-IN"/>
        </w:rPr>
        <w:t>जिसु</w:t>
      </w:r>
      <w:r>
        <w:t xml:space="preserve"> </w:t>
      </w:r>
      <w:r>
        <w:rPr>
          <w:cs/>
          <w:lang w:bidi="hi-IN"/>
        </w:rPr>
        <w:t>तू</w:t>
      </w:r>
      <w:r>
        <w:t xml:space="preserve"> </w:t>
      </w:r>
      <w:r>
        <w:rPr>
          <w:cs/>
          <w:lang w:bidi="hi-IN"/>
        </w:rPr>
        <w:t>भावै</w:t>
      </w:r>
      <w:r>
        <w:t xml:space="preserve"> </w:t>
      </w:r>
      <w:r>
        <w:rPr>
          <w:cs/>
          <w:lang w:bidi="hi-IN"/>
        </w:rPr>
        <w:t>तिसु</w:t>
      </w:r>
      <w:r>
        <w:t xml:space="preserve"> </w:t>
      </w:r>
      <w:r>
        <w:rPr>
          <w:cs/>
          <w:lang w:bidi="hi-IN"/>
        </w:rPr>
        <w:t>तू</w:t>
      </w:r>
      <w:r>
        <w:t xml:space="preserve"> </w:t>
      </w:r>
      <w:r>
        <w:rPr>
          <w:cs/>
          <w:lang w:bidi="hi-IN"/>
        </w:rPr>
        <w:t>मेलि</w:t>
      </w:r>
      <w:r>
        <w:t xml:space="preserve"> </w:t>
      </w:r>
      <w:r>
        <w:rPr>
          <w:cs/>
          <w:lang w:bidi="hi-IN"/>
        </w:rPr>
        <w:t>लैहि</w:t>
      </w:r>
      <w:r>
        <w:t xml:space="preserve"> </w:t>
      </w:r>
      <w:r>
        <w:rPr>
          <w:cs/>
          <w:lang w:bidi="hi-IN"/>
        </w:rPr>
        <w:t>किआ</w:t>
      </w:r>
      <w:r>
        <w:t xml:space="preserve"> </w:t>
      </w:r>
      <w:r>
        <w:rPr>
          <w:cs/>
          <w:lang w:bidi="hi-IN"/>
        </w:rPr>
        <w:t>जंत</w:t>
      </w:r>
      <w:r>
        <w:t xml:space="preserve"> </w:t>
      </w:r>
      <w:r>
        <w:rPr>
          <w:cs/>
          <w:lang w:bidi="hi-IN"/>
        </w:rPr>
        <w:t>विचारे</w:t>
      </w:r>
      <w:r>
        <w:t xml:space="preserve"> </w:t>
      </w:r>
      <w:r>
        <w:rPr>
          <w:cs/>
          <w:lang w:bidi="hi-IN"/>
        </w:rPr>
        <w:t>॥</w:t>
      </w:r>
    </w:p>
    <w:p w:rsidR="00347EEB" w:rsidRDefault="00347EEB">
      <w:pPr>
        <w:pStyle w:val="SGGSRoman"/>
      </w:pPr>
      <w:r>
        <w:t>jis too bhaavai tis too mayl laihi ki-aa jant vichaaray.</w:t>
      </w:r>
    </w:p>
    <w:p w:rsidR="00347EEB" w:rsidRDefault="00347EEB">
      <w:pPr>
        <w:pStyle w:val="SGGSTrans"/>
      </w:pPr>
      <w:r>
        <w:t>Those who are pleasing to You, You unite with Yourself; what can the poor creatures do?</w:t>
      </w:r>
    </w:p>
    <w:p w:rsidR="00347EEB" w:rsidRDefault="00347EEB">
      <w:pPr>
        <w:pStyle w:val="SGGSGurm"/>
      </w:pPr>
      <w:r>
        <w:rPr>
          <w:cs/>
        </w:rPr>
        <w:t xml:space="preserve">ਤੂ ਕਰਣ ਕਾਰਣ ਸਮਰਥੁ ਹੈ ਸਚੁ ਸਿਰਜਣਹਾਰੇ ॥ </w:t>
      </w:r>
      <w:r>
        <w:rPr>
          <w:color w:val="008000"/>
          <w:sz w:val="18"/>
        </w:rPr>
        <w:t>(589)</w:t>
      </w:r>
    </w:p>
    <w:p w:rsidR="00347EEB" w:rsidRDefault="00347EEB">
      <w:pPr>
        <w:pStyle w:val="SGGSHindi"/>
      </w:pPr>
      <w:r>
        <w:rPr>
          <w:cs/>
          <w:lang w:bidi="hi-IN"/>
        </w:rPr>
        <w:t>तू</w:t>
      </w:r>
      <w:r>
        <w:t xml:space="preserve"> </w:t>
      </w:r>
      <w:r>
        <w:rPr>
          <w:cs/>
          <w:lang w:bidi="hi-IN"/>
        </w:rPr>
        <w:t>करण</w:t>
      </w:r>
      <w:r>
        <w:t xml:space="preserve"> </w:t>
      </w:r>
      <w:r>
        <w:rPr>
          <w:cs/>
          <w:lang w:bidi="hi-IN"/>
        </w:rPr>
        <w:t>कारण</w:t>
      </w:r>
      <w:r>
        <w:t xml:space="preserve"> </w:t>
      </w:r>
      <w:r>
        <w:rPr>
          <w:cs/>
          <w:lang w:bidi="hi-IN"/>
        </w:rPr>
        <w:t>समरथु</w:t>
      </w:r>
      <w:r>
        <w:t xml:space="preserve"> </w:t>
      </w:r>
      <w:r>
        <w:rPr>
          <w:cs/>
          <w:lang w:bidi="hi-IN"/>
        </w:rPr>
        <w:t>है</w:t>
      </w:r>
      <w:r>
        <w:t xml:space="preserve"> </w:t>
      </w:r>
      <w:r>
        <w:rPr>
          <w:cs/>
          <w:lang w:bidi="hi-IN"/>
        </w:rPr>
        <w:t>सचु</w:t>
      </w:r>
      <w:r>
        <w:t xml:space="preserve"> </w:t>
      </w:r>
      <w:r>
        <w:rPr>
          <w:cs/>
          <w:lang w:bidi="hi-IN"/>
        </w:rPr>
        <w:t>सिरजणहारे</w:t>
      </w:r>
      <w:r>
        <w:t xml:space="preserve"> </w:t>
      </w:r>
      <w:r>
        <w:rPr>
          <w:cs/>
          <w:lang w:bidi="hi-IN"/>
        </w:rPr>
        <w:t>॥</w:t>
      </w:r>
    </w:p>
    <w:p w:rsidR="00347EEB" w:rsidRDefault="00347EEB">
      <w:pPr>
        <w:pStyle w:val="SGGSRoman"/>
      </w:pPr>
      <w:r>
        <w:t>too karan kaaran samrath hai sach sirjanhaaray.</w:t>
      </w:r>
    </w:p>
    <w:p w:rsidR="00347EEB" w:rsidRDefault="00347EEB">
      <w:pPr>
        <w:pStyle w:val="SGGSTrans"/>
      </w:pPr>
      <w:r>
        <w:t>You are all-powerful, the Cause of causes, the True Creator Lord.</w:t>
      </w:r>
    </w:p>
    <w:p w:rsidR="00347EEB" w:rsidRDefault="00347EEB">
      <w:pPr>
        <w:pStyle w:val="SGGSGurm"/>
      </w:pPr>
      <w:r>
        <w:rPr>
          <w:cs/>
        </w:rPr>
        <w:t xml:space="preserve">ਜਿਸੁ ਤੂ ਮੇਲਹਿ ਪਿਆਰਿਆ ਸੋ ਤੁਧੁ ਮਿਲੈ ਗੁਰਮੁਖਿ ਵੀਚਾਰੇ ॥ </w:t>
      </w:r>
      <w:r>
        <w:rPr>
          <w:color w:val="008000"/>
          <w:sz w:val="18"/>
        </w:rPr>
        <w:t>(589)</w:t>
      </w:r>
    </w:p>
    <w:p w:rsidR="00347EEB" w:rsidRDefault="00347EEB">
      <w:pPr>
        <w:pStyle w:val="SGGSHindi"/>
      </w:pPr>
      <w:r>
        <w:rPr>
          <w:cs/>
          <w:lang w:bidi="hi-IN"/>
        </w:rPr>
        <w:t>जिसु</w:t>
      </w:r>
      <w:r>
        <w:t xml:space="preserve"> </w:t>
      </w:r>
      <w:r>
        <w:rPr>
          <w:cs/>
          <w:lang w:bidi="hi-IN"/>
        </w:rPr>
        <w:t>तू</w:t>
      </w:r>
      <w:r>
        <w:t xml:space="preserve"> </w:t>
      </w:r>
      <w:r>
        <w:rPr>
          <w:cs/>
          <w:lang w:bidi="hi-IN"/>
        </w:rPr>
        <w:t>मेलहि</w:t>
      </w:r>
      <w:r>
        <w:t xml:space="preserve"> </w:t>
      </w:r>
      <w:r>
        <w:rPr>
          <w:cs/>
          <w:lang w:bidi="hi-IN"/>
        </w:rPr>
        <w:t>पिआरिआ</w:t>
      </w:r>
      <w:r>
        <w:t xml:space="preserve"> </w:t>
      </w:r>
      <w:r>
        <w:rPr>
          <w:cs/>
          <w:lang w:bidi="hi-IN"/>
        </w:rPr>
        <w:t>सो</w:t>
      </w:r>
      <w:r>
        <w:t xml:space="preserve"> </w:t>
      </w:r>
      <w:r>
        <w:rPr>
          <w:cs/>
          <w:lang w:bidi="hi-IN"/>
        </w:rPr>
        <w:t>तुधु</w:t>
      </w:r>
      <w:r>
        <w:t xml:space="preserve"> </w:t>
      </w:r>
      <w:r>
        <w:rPr>
          <w:cs/>
          <w:lang w:bidi="hi-IN"/>
        </w:rPr>
        <w:t>मिलै</w:t>
      </w:r>
      <w:r>
        <w:t xml:space="preserve"> </w:t>
      </w:r>
      <w:r>
        <w:rPr>
          <w:cs/>
          <w:lang w:bidi="hi-IN"/>
        </w:rPr>
        <w:t>गुरमुखि</w:t>
      </w:r>
      <w:r>
        <w:t xml:space="preserve"> </w:t>
      </w:r>
      <w:r>
        <w:rPr>
          <w:cs/>
          <w:lang w:bidi="hi-IN"/>
        </w:rPr>
        <w:t>वीचारे</w:t>
      </w:r>
      <w:r>
        <w:t xml:space="preserve"> </w:t>
      </w:r>
      <w:r>
        <w:rPr>
          <w:cs/>
          <w:lang w:bidi="hi-IN"/>
        </w:rPr>
        <w:t>॥</w:t>
      </w:r>
    </w:p>
    <w:p w:rsidR="00347EEB" w:rsidRDefault="00347EEB">
      <w:pPr>
        <w:pStyle w:val="SGGSRoman"/>
      </w:pPr>
      <w:r>
        <w:t>jis too mayleh pi-aari-aa so tuDh milai gurmukh veechaaray.</w:t>
      </w:r>
    </w:p>
    <w:p w:rsidR="00347EEB" w:rsidRDefault="00347EEB">
      <w:pPr>
        <w:pStyle w:val="SGGSTrans"/>
      </w:pPr>
      <w:r>
        <w:t>Only those unite with you, Beloved Lord, whom you approve and who meditate on Guru's Word.</w:t>
      </w:r>
    </w:p>
    <w:p w:rsidR="00347EEB" w:rsidRDefault="00347EEB">
      <w:pPr>
        <w:pStyle w:val="SGGSGurm"/>
      </w:pPr>
      <w:r>
        <w:rPr>
          <w:cs/>
        </w:rPr>
        <w:t>ਹਉ ਬਲਿਹਾਰੀ ਸਤਿਗੁਰ ਆਪਣੇ ਜਿਨਿ ਮੇਰਾ ਹਰਿ ਅਲਖੁ ਲਖਾਰੇ ॥੮</w:t>
      </w:r>
      <w:r>
        <w:rPr>
          <w:cs/>
          <w:lang w:bidi="hi-IN"/>
        </w:rPr>
        <w:t xml:space="preserve">॥ </w:t>
      </w:r>
      <w:r>
        <w:rPr>
          <w:color w:val="008000"/>
          <w:sz w:val="18"/>
        </w:rPr>
        <w:t>(589)</w:t>
      </w:r>
    </w:p>
    <w:p w:rsidR="00347EEB" w:rsidRDefault="00347EEB">
      <w:pPr>
        <w:pStyle w:val="SGGSHindi"/>
      </w:pPr>
      <w:r>
        <w:rPr>
          <w:cs/>
          <w:lang w:bidi="hi-IN"/>
        </w:rPr>
        <w:t>हउ</w:t>
      </w:r>
      <w:r>
        <w:t xml:space="preserve"> </w:t>
      </w:r>
      <w:r>
        <w:rPr>
          <w:cs/>
          <w:lang w:bidi="hi-IN"/>
        </w:rPr>
        <w:t>बलिहारी</w:t>
      </w:r>
      <w:r>
        <w:t xml:space="preserve"> </w:t>
      </w:r>
      <w:r>
        <w:rPr>
          <w:cs/>
          <w:lang w:bidi="hi-IN"/>
        </w:rPr>
        <w:t>सतिगुर</w:t>
      </w:r>
      <w:r>
        <w:t xml:space="preserve"> </w:t>
      </w:r>
      <w:r>
        <w:rPr>
          <w:cs/>
          <w:lang w:bidi="hi-IN"/>
        </w:rPr>
        <w:t>आपणे</w:t>
      </w:r>
      <w:r>
        <w:t xml:space="preserve"> </w:t>
      </w:r>
      <w:r>
        <w:rPr>
          <w:cs/>
          <w:lang w:bidi="hi-IN"/>
        </w:rPr>
        <w:t>जिनि</w:t>
      </w:r>
      <w:r>
        <w:t xml:space="preserve"> </w:t>
      </w:r>
      <w:r>
        <w:rPr>
          <w:cs/>
          <w:lang w:bidi="hi-IN"/>
        </w:rPr>
        <w:t>मेरा</w:t>
      </w:r>
      <w:r>
        <w:t xml:space="preserve"> </w:t>
      </w:r>
      <w:r>
        <w:rPr>
          <w:cs/>
          <w:lang w:bidi="hi-IN"/>
        </w:rPr>
        <w:t>हरि</w:t>
      </w:r>
      <w:r>
        <w:t xml:space="preserve"> </w:t>
      </w:r>
      <w:r>
        <w:rPr>
          <w:cs/>
          <w:lang w:bidi="hi-IN"/>
        </w:rPr>
        <w:t>अलखु</w:t>
      </w:r>
      <w:r>
        <w:t xml:space="preserve"> </w:t>
      </w:r>
      <w:r>
        <w:rPr>
          <w:cs/>
          <w:lang w:bidi="hi-IN"/>
        </w:rPr>
        <w:t>लखारे</w:t>
      </w:r>
      <w:r>
        <w:t xml:space="preserve"> </w:t>
      </w:r>
      <w:r>
        <w:rPr>
          <w:cs/>
          <w:lang w:bidi="hi-IN"/>
        </w:rPr>
        <w:t>॥८॥</w:t>
      </w:r>
    </w:p>
    <w:p w:rsidR="00347EEB" w:rsidRDefault="00347EEB">
      <w:pPr>
        <w:pStyle w:val="SGGSRoman"/>
      </w:pPr>
      <w:r>
        <w:t>ha-o balihaaree satgur aapnay jin mayraa har alakh lakhaaray. ||8||</w:t>
      </w:r>
    </w:p>
    <w:p w:rsidR="00347EEB" w:rsidRDefault="00347EEB">
      <w:pPr>
        <w:pStyle w:val="SGGSTrans"/>
      </w:pPr>
      <w:r>
        <w:t>I am a sacrifice to my True Guru, who has allowed me to see my unseen Lord. ||8||</w:t>
      </w:r>
    </w:p>
    <w:p w:rsidR="00347EEB" w:rsidRDefault="00347EEB">
      <w:pPr>
        <w:pStyle w:val="SGGSGurm"/>
      </w:pPr>
      <w:r>
        <w:rPr>
          <w:cs/>
        </w:rPr>
        <w:t xml:space="preserve">ਪਉੜੀ ॥ </w:t>
      </w:r>
      <w:r>
        <w:rPr>
          <w:color w:val="008000"/>
          <w:sz w:val="18"/>
        </w:rPr>
        <w:t>(589)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ਜਿਸੁ ਅੰਤਰੁ ਹਿਰਦਾ ਸੁਧੁ ਹੈ ਤਿਸੁ ਜਨ ਕਉ ਸਭਿ ਨਮਸਕਾਰੀ ॥ </w:t>
      </w:r>
      <w:r>
        <w:rPr>
          <w:color w:val="008000"/>
          <w:sz w:val="18"/>
        </w:rPr>
        <w:t>(589)</w:t>
      </w:r>
    </w:p>
    <w:p w:rsidR="00347EEB" w:rsidRDefault="00347EEB">
      <w:pPr>
        <w:pStyle w:val="SGGSHindi"/>
      </w:pPr>
      <w:r>
        <w:rPr>
          <w:cs/>
          <w:lang w:bidi="hi-IN"/>
        </w:rPr>
        <w:t>जिसु</w:t>
      </w:r>
      <w:r>
        <w:t xml:space="preserve"> </w:t>
      </w:r>
      <w:r>
        <w:rPr>
          <w:cs/>
          <w:lang w:bidi="hi-IN"/>
        </w:rPr>
        <w:t>अंतरु</w:t>
      </w:r>
      <w:r>
        <w:t xml:space="preserve"> </w:t>
      </w:r>
      <w:r>
        <w:rPr>
          <w:cs/>
          <w:lang w:bidi="hi-IN"/>
        </w:rPr>
        <w:t>हिरदा</w:t>
      </w:r>
      <w:r>
        <w:t xml:space="preserve"> </w:t>
      </w:r>
      <w:r>
        <w:rPr>
          <w:cs/>
          <w:lang w:bidi="hi-IN"/>
        </w:rPr>
        <w:t>सुधु</w:t>
      </w:r>
      <w:r>
        <w:t xml:space="preserve"> </w:t>
      </w:r>
      <w:r>
        <w:rPr>
          <w:cs/>
          <w:lang w:bidi="hi-IN"/>
        </w:rPr>
        <w:t>है</w:t>
      </w:r>
      <w:r>
        <w:t xml:space="preserve"> </w:t>
      </w:r>
      <w:r>
        <w:rPr>
          <w:cs/>
          <w:lang w:bidi="hi-IN"/>
        </w:rPr>
        <w:t>तिसु</w:t>
      </w:r>
      <w:r>
        <w:t xml:space="preserve"> </w:t>
      </w:r>
      <w:r>
        <w:rPr>
          <w:cs/>
          <w:lang w:bidi="hi-IN"/>
        </w:rPr>
        <w:t>जन</w:t>
      </w:r>
      <w:r>
        <w:t xml:space="preserve"> </w:t>
      </w:r>
      <w:r>
        <w:rPr>
          <w:cs/>
          <w:lang w:bidi="hi-IN"/>
        </w:rPr>
        <w:t>कउ</w:t>
      </w:r>
      <w:r>
        <w:t xml:space="preserve"> </w:t>
      </w:r>
      <w:r>
        <w:rPr>
          <w:cs/>
          <w:lang w:bidi="hi-IN"/>
        </w:rPr>
        <w:t>सभि</w:t>
      </w:r>
      <w:r>
        <w:t xml:space="preserve"> </w:t>
      </w:r>
      <w:r>
        <w:rPr>
          <w:cs/>
          <w:lang w:bidi="hi-IN"/>
        </w:rPr>
        <w:t>नमसकारी</w:t>
      </w:r>
      <w:r>
        <w:t xml:space="preserve"> </w:t>
      </w:r>
      <w:r>
        <w:rPr>
          <w:cs/>
          <w:lang w:bidi="hi-IN"/>
        </w:rPr>
        <w:t>॥</w:t>
      </w:r>
    </w:p>
    <w:p w:rsidR="00347EEB" w:rsidRDefault="00347EEB">
      <w:pPr>
        <w:pStyle w:val="SGGSRoman"/>
      </w:pPr>
      <w:r>
        <w:t>jis antar hirdaa suDh hai tis jan ka-o sabh namaskaaree.</w:t>
      </w:r>
    </w:p>
    <w:p w:rsidR="00347EEB" w:rsidRDefault="00347EEB">
      <w:pPr>
        <w:pStyle w:val="SGGSTrans"/>
      </w:pPr>
      <w:r>
        <w:t>Let all bow in reverence, to that humble being whose heart is pure within.</w:t>
      </w:r>
    </w:p>
    <w:p w:rsidR="00347EEB" w:rsidRDefault="00347EEB">
      <w:pPr>
        <w:pStyle w:val="SGGSGurm"/>
      </w:pPr>
      <w:r>
        <w:rPr>
          <w:cs/>
        </w:rPr>
        <w:t xml:space="preserve">ਜਿਸੁ ਅੰਦਰਿ ਨਾਮੁ ਨਿਧਾਨੁ ਹੈ ਤਿਸੁ ਜਨ ਕਉ ਹਉ ਬਲਿਹਾਰੀ ॥ </w:t>
      </w:r>
      <w:r>
        <w:rPr>
          <w:color w:val="008000"/>
          <w:sz w:val="18"/>
        </w:rPr>
        <w:t>(589)</w:t>
      </w:r>
    </w:p>
    <w:p w:rsidR="00347EEB" w:rsidRDefault="00347EEB">
      <w:pPr>
        <w:pStyle w:val="SGGSHindi"/>
      </w:pPr>
      <w:r>
        <w:rPr>
          <w:cs/>
          <w:lang w:bidi="hi-IN"/>
        </w:rPr>
        <w:t>जिसु</w:t>
      </w:r>
      <w:r>
        <w:t xml:space="preserve"> </w:t>
      </w:r>
      <w:r>
        <w:rPr>
          <w:cs/>
          <w:lang w:bidi="hi-IN"/>
        </w:rPr>
        <w:t>अंदरि</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तिसु</w:t>
      </w:r>
      <w:r>
        <w:t xml:space="preserve"> </w:t>
      </w:r>
      <w:r>
        <w:rPr>
          <w:cs/>
          <w:lang w:bidi="hi-IN"/>
        </w:rPr>
        <w:t>जन</w:t>
      </w:r>
      <w:r>
        <w:t xml:space="preserve"> </w:t>
      </w:r>
      <w:r>
        <w:rPr>
          <w:cs/>
          <w:lang w:bidi="hi-IN"/>
        </w:rPr>
        <w:t>कउ</w:t>
      </w:r>
      <w:r>
        <w:t xml:space="preserve"> </w:t>
      </w:r>
      <w:r>
        <w:rPr>
          <w:cs/>
          <w:lang w:bidi="hi-IN"/>
        </w:rPr>
        <w:t>हउ</w:t>
      </w:r>
      <w:r>
        <w:t xml:space="preserve"> </w:t>
      </w:r>
      <w:r>
        <w:rPr>
          <w:cs/>
          <w:lang w:bidi="hi-IN"/>
        </w:rPr>
        <w:t>बलिहारी</w:t>
      </w:r>
      <w:r>
        <w:t xml:space="preserve"> </w:t>
      </w:r>
      <w:r>
        <w:rPr>
          <w:cs/>
          <w:lang w:bidi="hi-IN"/>
        </w:rPr>
        <w:t>॥</w:t>
      </w:r>
    </w:p>
    <w:p w:rsidR="00347EEB" w:rsidRDefault="00347EEB">
      <w:pPr>
        <w:pStyle w:val="SGGSRoman"/>
      </w:pPr>
      <w:r>
        <w:t>jis andar naam niDhaan hai tis jan ka-o ha-o balihaaree.</w:t>
      </w:r>
    </w:p>
    <w:p w:rsidR="00347EEB" w:rsidRDefault="00347EEB">
      <w:pPr>
        <w:pStyle w:val="SGGSTrans"/>
      </w:pPr>
      <w:r>
        <w:t>I am a sacrifice to that humble being whose mind is filled with the treasure of the Naam.</w:t>
      </w:r>
    </w:p>
    <w:p w:rsidR="00347EEB" w:rsidRDefault="00347EEB">
      <w:pPr>
        <w:pStyle w:val="SGGSGurm"/>
      </w:pPr>
      <w:r>
        <w:rPr>
          <w:cs/>
        </w:rPr>
        <w:t xml:space="preserve">ਜਿਸੁ ਅੰਦਰਿ ਬੁਧਿ ਬਿਬੇਕੁ ਹੈ ਹਰਿ ਨਾਮੁ ਮੁਰਾਰੀ ॥ </w:t>
      </w:r>
      <w:r>
        <w:rPr>
          <w:color w:val="008000"/>
          <w:sz w:val="18"/>
        </w:rPr>
        <w:t>(589)</w:t>
      </w:r>
    </w:p>
    <w:p w:rsidR="00347EEB" w:rsidRDefault="00347EEB">
      <w:pPr>
        <w:pStyle w:val="SGGSHindi"/>
      </w:pPr>
      <w:r>
        <w:rPr>
          <w:cs/>
          <w:lang w:bidi="hi-IN"/>
        </w:rPr>
        <w:t>जिसु</w:t>
      </w:r>
      <w:r>
        <w:t xml:space="preserve"> </w:t>
      </w:r>
      <w:r>
        <w:rPr>
          <w:cs/>
          <w:lang w:bidi="hi-IN"/>
        </w:rPr>
        <w:t>अंदरि</w:t>
      </w:r>
      <w:r>
        <w:t xml:space="preserve"> </w:t>
      </w:r>
      <w:r>
        <w:rPr>
          <w:cs/>
          <w:lang w:bidi="hi-IN"/>
        </w:rPr>
        <w:t>बुधि</w:t>
      </w:r>
      <w:r>
        <w:t xml:space="preserve"> </w:t>
      </w:r>
      <w:r>
        <w:rPr>
          <w:cs/>
          <w:lang w:bidi="hi-IN"/>
        </w:rPr>
        <w:t>बिबेकु</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मुरारी</w:t>
      </w:r>
      <w:r>
        <w:t xml:space="preserve"> </w:t>
      </w:r>
      <w:r>
        <w:rPr>
          <w:cs/>
          <w:lang w:bidi="hi-IN"/>
        </w:rPr>
        <w:t>॥</w:t>
      </w:r>
    </w:p>
    <w:p w:rsidR="00347EEB" w:rsidRDefault="00347EEB">
      <w:pPr>
        <w:pStyle w:val="SGGSRoman"/>
      </w:pPr>
      <w:r>
        <w:t>jis andar buDh bibayk hai har naam muraaree.</w:t>
      </w:r>
    </w:p>
    <w:p w:rsidR="00347EEB" w:rsidRDefault="00347EEB">
      <w:pPr>
        <w:pStyle w:val="SGGSTrans"/>
      </w:pPr>
      <w:r>
        <w:t>He has a discriminating intellect; he meditates on the Name of the Lord.</w:t>
      </w:r>
    </w:p>
    <w:p w:rsidR="00347EEB" w:rsidRDefault="00347EEB">
      <w:pPr>
        <w:pStyle w:val="SGGSGurm"/>
      </w:pPr>
      <w:r>
        <w:rPr>
          <w:cs/>
        </w:rPr>
        <w:t xml:space="preserve">ਸੋ ਸਤਿਗੁਰੁ ਸਭਨਾ ਕਾ ਮਿਤੁ ਹੈ ਸਭ ਤਿਸਹਿ ਪਿਆਰੀ ॥ </w:t>
      </w:r>
      <w:r>
        <w:rPr>
          <w:color w:val="008000"/>
          <w:sz w:val="18"/>
        </w:rPr>
        <w:t>(589)</w:t>
      </w:r>
    </w:p>
    <w:p w:rsidR="00347EEB" w:rsidRDefault="00347EEB">
      <w:pPr>
        <w:pStyle w:val="SGGSHindi"/>
      </w:pPr>
      <w:r>
        <w:rPr>
          <w:cs/>
          <w:lang w:bidi="hi-IN"/>
        </w:rPr>
        <w:t>सो</w:t>
      </w:r>
      <w:r>
        <w:t xml:space="preserve"> </w:t>
      </w:r>
      <w:r>
        <w:rPr>
          <w:cs/>
          <w:lang w:bidi="hi-IN"/>
        </w:rPr>
        <w:t>सतिगुरु</w:t>
      </w:r>
      <w:r>
        <w:t xml:space="preserve"> </w:t>
      </w:r>
      <w:r>
        <w:rPr>
          <w:cs/>
          <w:lang w:bidi="hi-IN"/>
        </w:rPr>
        <w:t>सभना</w:t>
      </w:r>
      <w:r>
        <w:t xml:space="preserve"> </w:t>
      </w:r>
      <w:r>
        <w:rPr>
          <w:cs/>
          <w:lang w:bidi="hi-IN"/>
        </w:rPr>
        <w:t>का</w:t>
      </w:r>
      <w:r>
        <w:t xml:space="preserve"> </w:t>
      </w:r>
      <w:r>
        <w:rPr>
          <w:cs/>
          <w:lang w:bidi="hi-IN"/>
        </w:rPr>
        <w:t>मितु</w:t>
      </w:r>
      <w:r>
        <w:t xml:space="preserve"> </w:t>
      </w:r>
      <w:r>
        <w:rPr>
          <w:cs/>
          <w:lang w:bidi="hi-IN"/>
        </w:rPr>
        <w:t>है</w:t>
      </w:r>
      <w:r>
        <w:t xml:space="preserve"> </w:t>
      </w:r>
      <w:r>
        <w:rPr>
          <w:cs/>
          <w:lang w:bidi="hi-IN"/>
        </w:rPr>
        <w:t>सभ</w:t>
      </w:r>
      <w:r>
        <w:t xml:space="preserve"> </w:t>
      </w:r>
      <w:r>
        <w:rPr>
          <w:cs/>
          <w:lang w:bidi="hi-IN"/>
        </w:rPr>
        <w:t>तिसहि</w:t>
      </w:r>
      <w:r>
        <w:t xml:space="preserve"> </w:t>
      </w:r>
      <w:r>
        <w:rPr>
          <w:cs/>
          <w:lang w:bidi="hi-IN"/>
        </w:rPr>
        <w:t>पिआरी</w:t>
      </w:r>
      <w:r>
        <w:t xml:space="preserve"> </w:t>
      </w:r>
      <w:r>
        <w:rPr>
          <w:cs/>
          <w:lang w:bidi="hi-IN"/>
        </w:rPr>
        <w:t>॥</w:t>
      </w:r>
    </w:p>
    <w:p w:rsidR="00347EEB" w:rsidRDefault="00347EEB">
      <w:pPr>
        <w:pStyle w:val="SGGSRoman"/>
      </w:pPr>
      <w:r>
        <w:t>so satgur sabhnaa kaa mit hai sabh tiseh pi-aaree.</w:t>
      </w:r>
    </w:p>
    <w:p w:rsidR="00347EEB" w:rsidRDefault="00347EEB">
      <w:pPr>
        <w:pStyle w:val="SGGSTrans"/>
      </w:pPr>
      <w:r>
        <w:t>That True Guru is a friend to all; everyone is dear to Him.</w:t>
      </w:r>
    </w:p>
    <w:p w:rsidR="00347EEB" w:rsidRDefault="00347EEB">
      <w:pPr>
        <w:pStyle w:val="SGGSGurm"/>
      </w:pPr>
      <w:r>
        <w:rPr>
          <w:cs/>
        </w:rPr>
        <w:t>ਸਭੁ ਆਤਮ ਰਾਮੁ ਪਸਾਰਿਆ ਗੁਰ ਬੁਧਿ ਬੀਚਾਰੀ ॥੯</w:t>
      </w:r>
      <w:r>
        <w:rPr>
          <w:cs/>
          <w:lang w:bidi="hi-IN"/>
        </w:rPr>
        <w:t xml:space="preserve">॥ </w:t>
      </w:r>
      <w:r>
        <w:rPr>
          <w:color w:val="008000"/>
          <w:sz w:val="18"/>
        </w:rPr>
        <w:t>(589)</w:t>
      </w:r>
    </w:p>
    <w:p w:rsidR="00347EEB" w:rsidRDefault="00347EEB">
      <w:pPr>
        <w:pStyle w:val="SGGSHindi"/>
      </w:pPr>
      <w:r>
        <w:rPr>
          <w:cs/>
          <w:lang w:bidi="hi-IN"/>
        </w:rPr>
        <w:t>सभु</w:t>
      </w:r>
      <w:r>
        <w:t xml:space="preserve"> </w:t>
      </w:r>
      <w:r>
        <w:rPr>
          <w:cs/>
          <w:lang w:bidi="hi-IN"/>
        </w:rPr>
        <w:t>आतम</w:t>
      </w:r>
      <w:r>
        <w:t xml:space="preserve"> </w:t>
      </w:r>
      <w:r>
        <w:rPr>
          <w:cs/>
          <w:lang w:bidi="hi-IN"/>
        </w:rPr>
        <w:t>रामु</w:t>
      </w:r>
      <w:r>
        <w:t xml:space="preserve"> </w:t>
      </w:r>
      <w:r>
        <w:rPr>
          <w:cs/>
          <w:lang w:bidi="hi-IN"/>
        </w:rPr>
        <w:t>पसारिआ</w:t>
      </w:r>
      <w:r>
        <w:t xml:space="preserve"> </w:t>
      </w:r>
      <w:r>
        <w:rPr>
          <w:cs/>
          <w:lang w:bidi="hi-IN"/>
        </w:rPr>
        <w:t>गुर</w:t>
      </w:r>
      <w:r>
        <w:t xml:space="preserve"> </w:t>
      </w:r>
      <w:r>
        <w:rPr>
          <w:cs/>
          <w:lang w:bidi="hi-IN"/>
        </w:rPr>
        <w:t>बुधि</w:t>
      </w:r>
      <w:r>
        <w:t xml:space="preserve"> </w:t>
      </w:r>
      <w:r>
        <w:rPr>
          <w:cs/>
          <w:lang w:bidi="hi-IN"/>
        </w:rPr>
        <w:t>बीचारी</w:t>
      </w:r>
      <w:r>
        <w:t xml:space="preserve"> </w:t>
      </w:r>
      <w:r>
        <w:rPr>
          <w:cs/>
          <w:lang w:bidi="hi-IN"/>
        </w:rPr>
        <w:t>॥९॥</w:t>
      </w:r>
    </w:p>
    <w:p w:rsidR="00347EEB" w:rsidRDefault="00347EEB">
      <w:pPr>
        <w:pStyle w:val="SGGSRoman"/>
      </w:pPr>
      <w:r>
        <w:t>sabh aatam raam pasaari-aa gur buDh beechaaree. ||9||</w:t>
      </w:r>
    </w:p>
    <w:p w:rsidR="00347EEB" w:rsidRDefault="00347EEB">
      <w:pPr>
        <w:pStyle w:val="SGGSTrans"/>
      </w:pPr>
      <w:r>
        <w:t>The Lord, the Supreme Soul, is pervading everywhere; reflect upon the wisdom of the Guru's Teachings. ||9||</w:t>
      </w:r>
    </w:p>
    <w:p w:rsidR="00347EEB" w:rsidRDefault="00347EEB">
      <w:pPr>
        <w:pStyle w:val="SGGSGurm"/>
      </w:pPr>
      <w:r>
        <w:rPr>
          <w:cs/>
        </w:rPr>
        <w:t xml:space="preserve">ਪਉੜੀ ॥ </w:t>
      </w:r>
      <w:r>
        <w:rPr>
          <w:color w:val="008000"/>
          <w:sz w:val="18"/>
        </w:rPr>
        <w:t>(590)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ਇਕੋ ਦਾਤਾ ਸੇਵੀਐ ਹਰਿ ਇਕੁ ਧਿਆਈਐ ॥ </w:t>
      </w:r>
      <w:r>
        <w:rPr>
          <w:color w:val="008000"/>
          <w:sz w:val="18"/>
        </w:rPr>
        <w:t>(590)</w:t>
      </w:r>
    </w:p>
    <w:p w:rsidR="00347EEB" w:rsidRDefault="00347EEB">
      <w:pPr>
        <w:pStyle w:val="SGGSHindi"/>
      </w:pPr>
      <w:r>
        <w:rPr>
          <w:cs/>
          <w:lang w:bidi="hi-IN"/>
        </w:rPr>
        <w:t>हरि</w:t>
      </w:r>
      <w:r>
        <w:t xml:space="preserve"> </w:t>
      </w:r>
      <w:r>
        <w:rPr>
          <w:cs/>
          <w:lang w:bidi="hi-IN"/>
        </w:rPr>
        <w:t>इको</w:t>
      </w:r>
      <w:r>
        <w:t xml:space="preserve"> </w:t>
      </w:r>
      <w:r>
        <w:rPr>
          <w:cs/>
          <w:lang w:bidi="hi-IN"/>
        </w:rPr>
        <w:t>दाता</w:t>
      </w:r>
      <w:r>
        <w:t xml:space="preserve"> </w:t>
      </w:r>
      <w:r>
        <w:rPr>
          <w:cs/>
          <w:lang w:bidi="hi-IN"/>
        </w:rPr>
        <w:t>सेवीऐ</w:t>
      </w:r>
      <w:r>
        <w:t xml:space="preserve"> </w:t>
      </w:r>
      <w:r>
        <w:rPr>
          <w:cs/>
          <w:lang w:bidi="hi-IN"/>
        </w:rPr>
        <w:t>हरि</w:t>
      </w:r>
      <w:r>
        <w:t xml:space="preserve"> </w:t>
      </w:r>
      <w:r>
        <w:rPr>
          <w:cs/>
          <w:lang w:bidi="hi-IN"/>
        </w:rPr>
        <w:t>इकु</w:t>
      </w:r>
      <w:r>
        <w:t xml:space="preserve"> </w:t>
      </w:r>
      <w:r>
        <w:rPr>
          <w:cs/>
          <w:lang w:bidi="hi-IN"/>
        </w:rPr>
        <w:t>धिआईऐ</w:t>
      </w:r>
      <w:r>
        <w:t xml:space="preserve"> </w:t>
      </w:r>
      <w:r>
        <w:rPr>
          <w:cs/>
          <w:lang w:bidi="hi-IN"/>
        </w:rPr>
        <w:t>॥</w:t>
      </w:r>
    </w:p>
    <w:p w:rsidR="00347EEB" w:rsidRDefault="00347EEB">
      <w:pPr>
        <w:pStyle w:val="SGGSRoman"/>
      </w:pPr>
      <w:r>
        <w:t>har iko daataa sayvee-ai har ik Dhi-aa-ee-ai.</w:t>
      </w:r>
    </w:p>
    <w:p w:rsidR="00347EEB" w:rsidRDefault="00347EEB">
      <w:pPr>
        <w:pStyle w:val="SGGSTrans"/>
      </w:pPr>
      <w:r>
        <w:t>Serve the One Lord, the Great Giver; meditate on the One Lord.</w:t>
      </w:r>
    </w:p>
    <w:p w:rsidR="00347EEB" w:rsidRDefault="00347EEB">
      <w:pPr>
        <w:pStyle w:val="SGGSGurm"/>
      </w:pPr>
      <w:r>
        <w:rPr>
          <w:cs/>
        </w:rPr>
        <w:t xml:space="preserve">ਹਰਿ ਇਕੋ ਦਾਤਾ ਮੰਗੀਐ ਮਨ ਚਿੰਦਿਆ ਪਾਈਐ ॥ </w:t>
      </w:r>
      <w:r>
        <w:rPr>
          <w:color w:val="008000"/>
          <w:sz w:val="18"/>
        </w:rPr>
        <w:t>(590)</w:t>
      </w:r>
    </w:p>
    <w:p w:rsidR="00347EEB" w:rsidRDefault="00347EEB">
      <w:pPr>
        <w:pStyle w:val="SGGSHindi"/>
      </w:pPr>
      <w:r>
        <w:rPr>
          <w:cs/>
          <w:lang w:bidi="hi-IN"/>
        </w:rPr>
        <w:t>हरि</w:t>
      </w:r>
      <w:r>
        <w:t xml:space="preserve"> </w:t>
      </w:r>
      <w:r>
        <w:rPr>
          <w:cs/>
          <w:lang w:bidi="hi-IN"/>
        </w:rPr>
        <w:t>इको</w:t>
      </w:r>
      <w:r>
        <w:t xml:space="preserve"> </w:t>
      </w:r>
      <w:r>
        <w:rPr>
          <w:cs/>
          <w:lang w:bidi="hi-IN"/>
        </w:rPr>
        <w:t>दाता</w:t>
      </w:r>
      <w:r>
        <w:t xml:space="preserve"> </w:t>
      </w:r>
      <w:r>
        <w:rPr>
          <w:cs/>
          <w:lang w:bidi="hi-IN"/>
        </w:rPr>
        <w:t>मंगीऐ</w:t>
      </w:r>
      <w:r>
        <w:t xml:space="preserve"> </w:t>
      </w:r>
      <w:r>
        <w:rPr>
          <w:cs/>
          <w:lang w:bidi="hi-IN"/>
        </w:rPr>
        <w:t>मन</w:t>
      </w:r>
      <w:r>
        <w:t xml:space="preserve"> </w:t>
      </w:r>
      <w:r>
        <w:rPr>
          <w:cs/>
          <w:lang w:bidi="hi-IN"/>
        </w:rPr>
        <w:t>चिंदिआ</w:t>
      </w:r>
      <w:r>
        <w:t xml:space="preserve"> </w:t>
      </w:r>
      <w:r>
        <w:rPr>
          <w:cs/>
          <w:lang w:bidi="hi-IN"/>
        </w:rPr>
        <w:t>पाईऐ</w:t>
      </w:r>
      <w:r>
        <w:t xml:space="preserve"> </w:t>
      </w:r>
      <w:r>
        <w:rPr>
          <w:cs/>
          <w:lang w:bidi="hi-IN"/>
        </w:rPr>
        <w:t>॥</w:t>
      </w:r>
    </w:p>
    <w:p w:rsidR="00347EEB" w:rsidRDefault="00347EEB">
      <w:pPr>
        <w:pStyle w:val="SGGSRoman"/>
      </w:pPr>
      <w:r>
        <w:t>har iko daataa mangee-ai man chindi-aa paa-ee-ai.</w:t>
      </w:r>
    </w:p>
    <w:p w:rsidR="00347EEB" w:rsidRDefault="00347EEB">
      <w:pPr>
        <w:pStyle w:val="SGGSTrans"/>
      </w:pPr>
      <w:r>
        <w:t>Beg from the One Lord, the Great Giver, and you shall obtain your heart's desires.</w:t>
      </w:r>
    </w:p>
    <w:p w:rsidR="00347EEB" w:rsidRDefault="00347EEB">
      <w:pPr>
        <w:pStyle w:val="SGGSGurm"/>
      </w:pPr>
      <w:r>
        <w:rPr>
          <w:cs/>
        </w:rPr>
        <w:t xml:space="preserve">ਜੇ ਦੂਜੇ ਪਾਸਹੁ ਮੰਗੀਐ ਤਾ ਲਾਜ ਮਰਾਈਐ ॥ </w:t>
      </w:r>
      <w:r>
        <w:rPr>
          <w:color w:val="008000"/>
          <w:sz w:val="18"/>
        </w:rPr>
        <w:t>(590)</w:t>
      </w:r>
    </w:p>
    <w:p w:rsidR="00347EEB" w:rsidRDefault="00347EEB">
      <w:pPr>
        <w:pStyle w:val="SGGSHindi"/>
      </w:pPr>
      <w:r>
        <w:rPr>
          <w:cs/>
          <w:lang w:bidi="hi-IN"/>
        </w:rPr>
        <w:t>जे</w:t>
      </w:r>
      <w:r>
        <w:t xml:space="preserve"> </w:t>
      </w:r>
      <w:r>
        <w:rPr>
          <w:cs/>
          <w:lang w:bidi="hi-IN"/>
        </w:rPr>
        <w:t>दूजे</w:t>
      </w:r>
      <w:r>
        <w:t xml:space="preserve"> </w:t>
      </w:r>
      <w:r>
        <w:rPr>
          <w:cs/>
          <w:lang w:bidi="hi-IN"/>
        </w:rPr>
        <w:t>पासहु</w:t>
      </w:r>
      <w:r>
        <w:t xml:space="preserve"> </w:t>
      </w:r>
      <w:r>
        <w:rPr>
          <w:cs/>
          <w:lang w:bidi="hi-IN"/>
        </w:rPr>
        <w:t>मंगीऐ</w:t>
      </w:r>
      <w:r>
        <w:t xml:space="preserve"> </w:t>
      </w:r>
      <w:r>
        <w:rPr>
          <w:cs/>
          <w:lang w:bidi="hi-IN"/>
        </w:rPr>
        <w:t>ता</w:t>
      </w:r>
      <w:r>
        <w:t xml:space="preserve"> </w:t>
      </w:r>
      <w:r>
        <w:rPr>
          <w:cs/>
          <w:lang w:bidi="hi-IN"/>
        </w:rPr>
        <w:t>लाज</w:t>
      </w:r>
      <w:r>
        <w:t xml:space="preserve"> </w:t>
      </w:r>
      <w:r>
        <w:rPr>
          <w:cs/>
          <w:lang w:bidi="hi-IN"/>
        </w:rPr>
        <w:t>मराईऐ</w:t>
      </w:r>
      <w:r>
        <w:t xml:space="preserve"> </w:t>
      </w:r>
      <w:r>
        <w:rPr>
          <w:cs/>
          <w:lang w:bidi="hi-IN"/>
        </w:rPr>
        <w:t>॥</w:t>
      </w:r>
    </w:p>
    <w:p w:rsidR="00347EEB" w:rsidRDefault="00347EEB">
      <w:pPr>
        <w:pStyle w:val="SGGSRoman"/>
      </w:pPr>
      <w:r>
        <w:t>jay doojay paashu mangee-ai taa laaj maraa-ee-ai.</w:t>
      </w:r>
    </w:p>
    <w:p w:rsidR="00347EEB" w:rsidRDefault="00347EEB">
      <w:pPr>
        <w:pStyle w:val="SGGSTrans"/>
      </w:pPr>
      <w:r>
        <w:t>But if you beg from another, then you shall be shamed and destroyed.</w:t>
      </w:r>
    </w:p>
    <w:p w:rsidR="00347EEB" w:rsidRDefault="00347EEB">
      <w:pPr>
        <w:pStyle w:val="SGGSGurm"/>
      </w:pPr>
      <w:r>
        <w:rPr>
          <w:cs/>
        </w:rPr>
        <w:t xml:space="preserve">ਜਿਨਿ ਸੇਵਿਆ ਤਿਨਿ ਫਲੁ ਪਾਇਆ ਤਿਸੁ ਜਨ ਕੀ ਸਭ ਭੁਖ ਗਵਾਈਐ ॥ </w:t>
      </w:r>
      <w:r>
        <w:rPr>
          <w:color w:val="008000"/>
          <w:sz w:val="18"/>
        </w:rPr>
        <w:t>(590)</w:t>
      </w:r>
    </w:p>
    <w:p w:rsidR="00347EEB" w:rsidRDefault="00347EEB">
      <w:pPr>
        <w:pStyle w:val="SGGSHindi"/>
      </w:pPr>
      <w:r>
        <w:rPr>
          <w:cs/>
          <w:lang w:bidi="hi-IN"/>
        </w:rPr>
        <w:t>जिनि</w:t>
      </w:r>
      <w:r>
        <w:t xml:space="preserve"> </w:t>
      </w:r>
      <w:r>
        <w:rPr>
          <w:cs/>
          <w:lang w:bidi="hi-IN"/>
        </w:rPr>
        <w:t>सेविआ</w:t>
      </w:r>
      <w:r>
        <w:t xml:space="preserve"> </w:t>
      </w:r>
      <w:r>
        <w:rPr>
          <w:cs/>
          <w:lang w:bidi="hi-IN"/>
        </w:rPr>
        <w:t>तिनि</w:t>
      </w:r>
      <w:r>
        <w:t xml:space="preserve"> </w:t>
      </w:r>
      <w:r>
        <w:rPr>
          <w:cs/>
          <w:lang w:bidi="hi-IN"/>
        </w:rPr>
        <w:t>फलु</w:t>
      </w:r>
      <w:r>
        <w:t xml:space="preserve"> </w:t>
      </w:r>
      <w:r>
        <w:rPr>
          <w:cs/>
          <w:lang w:bidi="hi-IN"/>
        </w:rPr>
        <w:t>पाइआ</w:t>
      </w:r>
      <w:r>
        <w:t xml:space="preserve"> </w:t>
      </w:r>
      <w:r>
        <w:rPr>
          <w:cs/>
          <w:lang w:bidi="hi-IN"/>
        </w:rPr>
        <w:t>तिसु</w:t>
      </w:r>
      <w:r>
        <w:t xml:space="preserve"> </w:t>
      </w:r>
      <w:r>
        <w:rPr>
          <w:cs/>
          <w:lang w:bidi="hi-IN"/>
        </w:rPr>
        <w:t>जन</w:t>
      </w:r>
      <w:r>
        <w:t xml:space="preserve"> </w:t>
      </w:r>
      <w:r>
        <w:rPr>
          <w:cs/>
          <w:lang w:bidi="hi-IN"/>
        </w:rPr>
        <w:t>की</w:t>
      </w:r>
      <w:r>
        <w:t xml:space="preserve"> </w:t>
      </w:r>
      <w:r>
        <w:rPr>
          <w:cs/>
          <w:lang w:bidi="hi-IN"/>
        </w:rPr>
        <w:t>सभ</w:t>
      </w:r>
      <w:r>
        <w:t xml:space="preserve"> </w:t>
      </w:r>
      <w:r>
        <w:rPr>
          <w:cs/>
          <w:lang w:bidi="hi-IN"/>
        </w:rPr>
        <w:t>भुख</w:t>
      </w:r>
      <w:r>
        <w:t xml:space="preserve"> </w:t>
      </w:r>
      <w:r>
        <w:rPr>
          <w:cs/>
          <w:lang w:bidi="hi-IN"/>
        </w:rPr>
        <w:t>गवाईऐ</w:t>
      </w:r>
      <w:r>
        <w:t xml:space="preserve"> </w:t>
      </w:r>
      <w:r>
        <w:rPr>
          <w:cs/>
          <w:lang w:bidi="hi-IN"/>
        </w:rPr>
        <w:t>॥</w:t>
      </w:r>
    </w:p>
    <w:p w:rsidR="00347EEB" w:rsidRDefault="00347EEB">
      <w:pPr>
        <w:pStyle w:val="SGGSRoman"/>
      </w:pPr>
      <w:r>
        <w:t>jin sayvi-aa tin fal paa-i-aa tis jan kee sabh bhukh gavaa-ee-ai.</w:t>
      </w:r>
    </w:p>
    <w:p w:rsidR="00347EEB" w:rsidRDefault="00347EEB">
      <w:pPr>
        <w:pStyle w:val="SGGSTrans"/>
      </w:pPr>
      <w:r>
        <w:t>One who serves the Lord obtains the fruits of his rewards; all of his hunger is satisfied.</w:t>
      </w:r>
    </w:p>
    <w:p w:rsidR="00347EEB" w:rsidRDefault="00347EEB">
      <w:pPr>
        <w:pStyle w:val="SGGSGurm"/>
      </w:pPr>
      <w:r>
        <w:rPr>
          <w:cs/>
        </w:rPr>
        <w:t>ਨਾਨਕੁ ਤਿਨ ਵਿਟਹੁ ਵਾਰਿਆ ਜਿਨ ਅਨਦਿਨੁ ਹਿਰਦੈ ਹਰਿ ਨਾਮੁ ਧਿਆਈਐ ॥੧੦</w:t>
      </w:r>
      <w:r>
        <w:rPr>
          <w:cs/>
          <w:lang w:bidi="hi-IN"/>
        </w:rPr>
        <w:t xml:space="preserve">॥ </w:t>
      </w:r>
      <w:r>
        <w:rPr>
          <w:color w:val="008000"/>
          <w:sz w:val="18"/>
        </w:rPr>
        <w:t>(590)</w:t>
      </w:r>
    </w:p>
    <w:p w:rsidR="00347EEB" w:rsidRDefault="00347EEB">
      <w:pPr>
        <w:pStyle w:val="SGGSHindi"/>
      </w:pPr>
      <w:r>
        <w:rPr>
          <w:cs/>
          <w:lang w:bidi="hi-IN"/>
        </w:rPr>
        <w:t>नानकु</w:t>
      </w:r>
      <w:r>
        <w:t xml:space="preserve"> </w:t>
      </w:r>
      <w:r>
        <w:rPr>
          <w:cs/>
          <w:lang w:bidi="hi-IN"/>
        </w:rPr>
        <w:t>तिन</w:t>
      </w:r>
      <w:r>
        <w:t xml:space="preserve"> </w:t>
      </w:r>
      <w:r>
        <w:rPr>
          <w:cs/>
          <w:lang w:bidi="hi-IN"/>
        </w:rPr>
        <w:t>विटहु</w:t>
      </w:r>
      <w:r>
        <w:t xml:space="preserve"> </w:t>
      </w:r>
      <w:r>
        <w:rPr>
          <w:cs/>
          <w:lang w:bidi="hi-IN"/>
        </w:rPr>
        <w:t>वारिआ</w:t>
      </w:r>
      <w:r>
        <w:t xml:space="preserve"> </w:t>
      </w:r>
      <w:r>
        <w:rPr>
          <w:cs/>
          <w:lang w:bidi="hi-IN"/>
        </w:rPr>
        <w:t>जिन</w:t>
      </w:r>
      <w:r>
        <w:t xml:space="preserve"> </w:t>
      </w:r>
      <w:r>
        <w:rPr>
          <w:cs/>
          <w:lang w:bidi="hi-IN"/>
        </w:rPr>
        <w:t>अनदिनु</w:t>
      </w:r>
      <w:r>
        <w:t xml:space="preserve"> </w:t>
      </w:r>
      <w:r>
        <w:rPr>
          <w:cs/>
          <w:lang w:bidi="hi-IN"/>
        </w:rPr>
        <w:t>हिरदै</w:t>
      </w:r>
      <w:r>
        <w:t xml:space="preserve"> </w:t>
      </w:r>
      <w:r>
        <w:rPr>
          <w:cs/>
          <w:lang w:bidi="hi-IN"/>
        </w:rPr>
        <w:t>हरि</w:t>
      </w:r>
      <w:r>
        <w:t xml:space="preserve"> </w:t>
      </w:r>
      <w:r>
        <w:rPr>
          <w:cs/>
          <w:lang w:bidi="hi-IN"/>
        </w:rPr>
        <w:t>नामु</w:t>
      </w:r>
      <w:r>
        <w:t xml:space="preserve"> </w:t>
      </w:r>
      <w:r>
        <w:rPr>
          <w:cs/>
          <w:lang w:bidi="hi-IN"/>
        </w:rPr>
        <w:t>धिआईऐ</w:t>
      </w:r>
      <w:r>
        <w:t xml:space="preserve"> </w:t>
      </w:r>
      <w:r>
        <w:rPr>
          <w:cs/>
          <w:lang w:bidi="hi-IN"/>
        </w:rPr>
        <w:t>॥१०॥</w:t>
      </w:r>
    </w:p>
    <w:p w:rsidR="00347EEB" w:rsidRDefault="00347EEB">
      <w:pPr>
        <w:pStyle w:val="SGGSRoman"/>
      </w:pPr>
      <w:r>
        <w:t>naanak tin vitahu vaari-aa jin an-din hirdai har naam Dhi-aa-ee-ai. ||10||</w:t>
      </w:r>
    </w:p>
    <w:p w:rsidR="00347EEB" w:rsidRDefault="00347EEB">
      <w:pPr>
        <w:pStyle w:val="SGGSTrans"/>
      </w:pPr>
      <w:r>
        <w:t>Nanak is a sacrifice to those, who night and day, meditate within their hearts on the Name of the Lord. ||10||</w:t>
      </w:r>
    </w:p>
    <w:p w:rsidR="00347EEB" w:rsidRDefault="00347EEB">
      <w:pPr>
        <w:pStyle w:val="SGGSGurm"/>
      </w:pPr>
      <w:r>
        <w:rPr>
          <w:cs/>
        </w:rPr>
        <w:t xml:space="preserve">ਪਉੜੀ ॥ </w:t>
      </w:r>
      <w:r>
        <w:rPr>
          <w:color w:val="008000"/>
          <w:sz w:val="18"/>
        </w:rPr>
        <w:t>(590)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ਗੁਰਸਿਖਾਂ ਮਨਿ ਹਰਿ ਪ੍ਰੀਤਿ ਹੈ ਗੁਰੁ ਪੂਜਣ ਆਵਹਿ ॥ </w:t>
      </w:r>
      <w:r>
        <w:rPr>
          <w:color w:val="008000"/>
          <w:sz w:val="18"/>
        </w:rPr>
        <w:t>(590)</w:t>
      </w:r>
    </w:p>
    <w:p w:rsidR="00347EEB" w:rsidRDefault="00347EEB">
      <w:pPr>
        <w:pStyle w:val="SGGSHindi"/>
      </w:pPr>
      <w:r>
        <w:rPr>
          <w:cs/>
          <w:lang w:bidi="hi-IN"/>
        </w:rPr>
        <w:t>गुरसिखां</w:t>
      </w:r>
      <w:r>
        <w:t xml:space="preserve"> </w:t>
      </w:r>
      <w:r>
        <w:rPr>
          <w:cs/>
          <w:lang w:bidi="hi-IN"/>
        </w:rPr>
        <w:t>मनि</w:t>
      </w:r>
      <w:r>
        <w:t xml:space="preserve"> </w:t>
      </w:r>
      <w:r>
        <w:rPr>
          <w:cs/>
          <w:lang w:bidi="hi-IN"/>
        </w:rPr>
        <w:t>हरि</w:t>
      </w:r>
      <w:r>
        <w:t xml:space="preserve"> </w:t>
      </w:r>
      <w:r>
        <w:rPr>
          <w:cs/>
          <w:lang w:bidi="hi-IN"/>
        </w:rPr>
        <w:t>प्रीति</w:t>
      </w:r>
      <w:r>
        <w:t xml:space="preserve"> </w:t>
      </w:r>
      <w:r>
        <w:rPr>
          <w:cs/>
          <w:lang w:bidi="hi-IN"/>
        </w:rPr>
        <w:t>है</w:t>
      </w:r>
      <w:r>
        <w:t xml:space="preserve"> </w:t>
      </w:r>
      <w:r>
        <w:rPr>
          <w:cs/>
          <w:lang w:bidi="hi-IN"/>
        </w:rPr>
        <w:t>गुरु</w:t>
      </w:r>
      <w:r>
        <w:t xml:space="preserve"> </w:t>
      </w:r>
      <w:r>
        <w:rPr>
          <w:cs/>
          <w:lang w:bidi="hi-IN"/>
        </w:rPr>
        <w:t>पूजण</w:t>
      </w:r>
      <w:r>
        <w:t xml:space="preserve"> </w:t>
      </w:r>
      <w:r>
        <w:rPr>
          <w:cs/>
          <w:lang w:bidi="hi-IN"/>
        </w:rPr>
        <w:t>आवहि</w:t>
      </w:r>
      <w:r>
        <w:t xml:space="preserve"> </w:t>
      </w:r>
      <w:r>
        <w:rPr>
          <w:cs/>
          <w:lang w:bidi="hi-IN"/>
        </w:rPr>
        <w:t>॥</w:t>
      </w:r>
    </w:p>
    <w:p w:rsidR="00347EEB" w:rsidRDefault="00347EEB">
      <w:pPr>
        <w:pStyle w:val="SGGSRoman"/>
      </w:pPr>
      <w:r>
        <w:t>gursikhaa</w:t>
      </w:r>
      <w:r>
        <w:rPr>
          <w:vertAlign w:val="superscript"/>
        </w:rPr>
        <w:t>N</w:t>
      </w:r>
      <w:r>
        <w:t xml:space="preserve"> man har pareet hai gur poojan aavahi.</w:t>
      </w:r>
    </w:p>
    <w:p w:rsidR="00347EEB" w:rsidRDefault="00347EEB">
      <w:pPr>
        <w:pStyle w:val="SGGSTrans"/>
      </w:pPr>
      <w:r>
        <w:t>The minds of the Gursikhs are filled with the love of the Lord; they come and worship the Guru.</w:t>
      </w:r>
    </w:p>
    <w:p w:rsidR="00347EEB" w:rsidRDefault="00347EEB">
      <w:pPr>
        <w:pStyle w:val="SGGSGurm"/>
      </w:pPr>
      <w:r>
        <w:rPr>
          <w:cs/>
        </w:rPr>
        <w:t xml:space="preserve">ਹਰਿ ਨਾਮੁ ਵਣੰਜਹਿ ਰੰਗ ਸਿਉ ਲਾਹਾ ਹਰਿ ਨਾਮੁ ਲੈ ਜਾਵਹਿ ॥ </w:t>
      </w:r>
      <w:r>
        <w:rPr>
          <w:color w:val="008000"/>
          <w:sz w:val="18"/>
        </w:rPr>
        <w:t>(590)</w:t>
      </w:r>
    </w:p>
    <w:p w:rsidR="00347EEB" w:rsidRDefault="00347EEB">
      <w:pPr>
        <w:pStyle w:val="SGGSHindi"/>
      </w:pPr>
      <w:r>
        <w:rPr>
          <w:cs/>
          <w:lang w:bidi="hi-IN"/>
        </w:rPr>
        <w:t>हरि</w:t>
      </w:r>
      <w:r>
        <w:t xml:space="preserve"> </w:t>
      </w:r>
      <w:r>
        <w:rPr>
          <w:cs/>
          <w:lang w:bidi="hi-IN"/>
        </w:rPr>
        <w:t>नामु</w:t>
      </w:r>
      <w:r>
        <w:t xml:space="preserve"> </w:t>
      </w:r>
      <w:r>
        <w:rPr>
          <w:cs/>
          <w:lang w:bidi="hi-IN"/>
        </w:rPr>
        <w:t>वणंजहि</w:t>
      </w:r>
      <w:r>
        <w:t xml:space="preserve"> </w:t>
      </w:r>
      <w:r>
        <w:rPr>
          <w:cs/>
          <w:lang w:bidi="hi-IN"/>
        </w:rPr>
        <w:t>रंग</w:t>
      </w:r>
      <w:r>
        <w:t xml:space="preserve"> </w:t>
      </w:r>
      <w:r>
        <w:rPr>
          <w:cs/>
          <w:lang w:bidi="hi-IN"/>
        </w:rPr>
        <w:t>सिउ</w:t>
      </w:r>
      <w:r>
        <w:t xml:space="preserve"> </w:t>
      </w:r>
      <w:r>
        <w:rPr>
          <w:cs/>
          <w:lang w:bidi="hi-IN"/>
        </w:rPr>
        <w:t>लाहा</w:t>
      </w:r>
      <w:r>
        <w:t xml:space="preserve"> </w:t>
      </w:r>
      <w:r>
        <w:rPr>
          <w:cs/>
          <w:lang w:bidi="hi-IN"/>
        </w:rPr>
        <w:t>हरि</w:t>
      </w:r>
      <w:r>
        <w:t xml:space="preserve"> </w:t>
      </w:r>
      <w:r>
        <w:rPr>
          <w:cs/>
          <w:lang w:bidi="hi-IN"/>
        </w:rPr>
        <w:t>नामु</w:t>
      </w:r>
      <w:r>
        <w:t xml:space="preserve"> </w:t>
      </w:r>
      <w:r>
        <w:rPr>
          <w:cs/>
          <w:lang w:bidi="hi-IN"/>
        </w:rPr>
        <w:t>लै</w:t>
      </w:r>
      <w:r>
        <w:t xml:space="preserve"> </w:t>
      </w:r>
      <w:r>
        <w:rPr>
          <w:cs/>
          <w:lang w:bidi="hi-IN"/>
        </w:rPr>
        <w:t>जावहि</w:t>
      </w:r>
      <w:r>
        <w:t xml:space="preserve"> </w:t>
      </w:r>
      <w:r>
        <w:rPr>
          <w:cs/>
          <w:lang w:bidi="hi-IN"/>
        </w:rPr>
        <w:t>॥</w:t>
      </w:r>
    </w:p>
    <w:p w:rsidR="00347EEB" w:rsidRDefault="00347EEB">
      <w:pPr>
        <w:pStyle w:val="SGGSRoman"/>
      </w:pPr>
      <w:r>
        <w:t>har naam vana</w:t>
      </w:r>
      <w:r>
        <w:rPr>
          <w:vertAlign w:val="superscript"/>
        </w:rPr>
        <w:t>N</w:t>
      </w:r>
      <w:r>
        <w:t>jahi rang si-o laahaa har naam lai jaaveh.</w:t>
      </w:r>
    </w:p>
    <w:p w:rsidR="00347EEB" w:rsidRDefault="00347EEB">
      <w:pPr>
        <w:pStyle w:val="SGGSTrans"/>
      </w:pPr>
      <w:r>
        <w:t>They trade lovingly in the Lord's Name, and depart after earning the profit of the Lord's Name.</w:t>
      </w:r>
    </w:p>
    <w:p w:rsidR="00347EEB" w:rsidRDefault="00347EEB">
      <w:pPr>
        <w:pStyle w:val="SGGSGurm"/>
      </w:pPr>
      <w:r>
        <w:rPr>
          <w:cs/>
        </w:rPr>
        <w:t xml:space="preserve">ਗੁਰਸਿਖਾ ਕੇ ਮੁਖ ਉਜਲੇ ਹਰਿ ਦਰਗਹ ਭਾਵਹਿ ॥ </w:t>
      </w:r>
      <w:r>
        <w:rPr>
          <w:color w:val="008000"/>
          <w:sz w:val="18"/>
        </w:rPr>
        <w:t>(590)</w:t>
      </w:r>
    </w:p>
    <w:p w:rsidR="00347EEB" w:rsidRDefault="00347EEB">
      <w:pPr>
        <w:pStyle w:val="SGGSHindi"/>
      </w:pPr>
      <w:r>
        <w:rPr>
          <w:cs/>
          <w:lang w:bidi="hi-IN"/>
        </w:rPr>
        <w:t>गुरसिखा</w:t>
      </w:r>
      <w:r>
        <w:t xml:space="preserve"> </w:t>
      </w:r>
      <w:r>
        <w:rPr>
          <w:cs/>
          <w:lang w:bidi="hi-IN"/>
        </w:rPr>
        <w:t>के</w:t>
      </w:r>
      <w:r>
        <w:t xml:space="preserve"> </w:t>
      </w:r>
      <w:r>
        <w:rPr>
          <w:cs/>
          <w:lang w:bidi="hi-IN"/>
        </w:rPr>
        <w:t>मुख</w:t>
      </w:r>
      <w:r>
        <w:t xml:space="preserve"> </w:t>
      </w:r>
      <w:r>
        <w:rPr>
          <w:cs/>
          <w:lang w:bidi="hi-IN"/>
        </w:rPr>
        <w:t>उजले</w:t>
      </w:r>
      <w:r>
        <w:t xml:space="preserve"> </w:t>
      </w:r>
      <w:r>
        <w:rPr>
          <w:cs/>
          <w:lang w:bidi="hi-IN"/>
        </w:rPr>
        <w:t>हरि</w:t>
      </w:r>
      <w:r>
        <w:t xml:space="preserve"> </w:t>
      </w:r>
      <w:r>
        <w:rPr>
          <w:cs/>
          <w:lang w:bidi="hi-IN"/>
        </w:rPr>
        <w:t>दरगह</w:t>
      </w:r>
      <w:r>
        <w:t xml:space="preserve"> </w:t>
      </w:r>
      <w:r>
        <w:rPr>
          <w:cs/>
          <w:lang w:bidi="hi-IN"/>
        </w:rPr>
        <w:t>भावहि</w:t>
      </w:r>
      <w:r>
        <w:t xml:space="preserve"> </w:t>
      </w:r>
      <w:r>
        <w:rPr>
          <w:cs/>
          <w:lang w:bidi="hi-IN"/>
        </w:rPr>
        <w:t>॥</w:t>
      </w:r>
    </w:p>
    <w:p w:rsidR="00347EEB" w:rsidRDefault="00347EEB">
      <w:pPr>
        <w:pStyle w:val="SGGSRoman"/>
      </w:pPr>
      <w:r>
        <w:t>gursikhaa kay mukh ujlay har dargeh bhaaveh.</w:t>
      </w:r>
    </w:p>
    <w:p w:rsidR="00347EEB" w:rsidRDefault="00347EEB">
      <w:pPr>
        <w:pStyle w:val="SGGSTrans"/>
      </w:pPr>
      <w:r>
        <w:t>The faces of the Gursikhs are radiant; in the Court of the Lord, they are approved.</w:t>
      </w:r>
    </w:p>
    <w:p w:rsidR="00347EEB" w:rsidRDefault="00347EEB">
      <w:pPr>
        <w:pStyle w:val="SGGSGurm"/>
      </w:pPr>
      <w:r>
        <w:rPr>
          <w:cs/>
        </w:rPr>
        <w:t xml:space="preserve">ਗੁਰੁ ਸਤਿਗੁਰੁ ਬੋਹਲੁ ਹਰਿ ਨਾਮ ਕਾ ਵਡਭਾਗੀ ਸਿਖ ਗੁਣ ਸਾਂਝ ਕਰਾਵਹਿ ॥ </w:t>
      </w:r>
      <w:r>
        <w:rPr>
          <w:color w:val="008000"/>
          <w:sz w:val="18"/>
        </w:rPr>
        <w:t>(590)</w:t>
      </w:r>
    </w:p>
    <w:p w:rsidR="00347EEB" w:rsidRDefault="00347EEB">
      <w:pPr>
        <w:pStyle w:val="SGGSHindi"/>
      </w:pPr>
      <w:r>
        <w:rPr>
          <w:cs/>
          <w:lang w:bidi="hi-IN"/>
        </w:rPr>
        <w:t>गुरु</w:t>
      </w:r>
      <w:r>
        <w:t xml:space="preserve"> </w:t>
      </w:r>
      <w:r>
        <w:rPr>
          <w:cs/>
          <w:lang w:bidi="hi-IN"/>
        </w:rPr>
        <w:t>सतिगुरु</w:t>
      </w:r>
      <w:r>
        <w:t xml:space="preserve"> </w:t>
      </w:r>
      <w:r>
        <w:rPr>
          <w:cs/>
          <w:lang w:bidi="hi-IN"/>
        </w:rPr>
        <w:t>बोहलु</w:t>
      </w:r>
      <w:r>
        <w:t xml:space="preserve"> </w:t>
      </w:r>
      <w:r>
        <w:rPr>
          <w:cs/>
          <w:lang w:bidi="hi-IN"/>
        </w:rPr>
        <w:t>हरि</w:t>
      </w:r>
      <w:r>
        <w:t xml:space="preserve"> </w:t>
      </w:r>
      <w:r>
        <w:rPr>
          <w:cs/>
          <w:lang w:bidi="hi-IN"/>
        </w:rPr>
        <w:t>नाम</w:t>
      </w:r>
      <w:r>
        <w:t xml:space="preserve"> </w:t>
      </w:r>
      <w:r>
        <w:rPr>
          <w:cs/>
          <w:lang w:bidi="hi-IN"/>
        </w:rPr>
        <w:t>का</w:t>
      </w:r>
      <w:r>
        <w:t xml:space="preserve"> </w:t>
      </w:r>
      <w:r>
        <w:rPr>
          <w:cs/>
          <w:lang w:bidi="hi-IN"/>
        </w:rPr>
        <w:t>वडभागी</w:t>
      </w:r>
      <w:r>
        <w:t xml:space="preserve"> </w:t>
      </w:r>
      <w:r>
        <w:rPr>
          <w:cs/>
          <w:lang w:bidi="hi-IN"/>
        </w:rPr>
        <w:t>सिख</w:t>
      </w:r>
      <w:r>
        <w:t xml:space="preserve"> </w:t>
      </w:r>
      <w:r>
        <w:rPr>
          <w:cs/>
          <w:lang w:bidi="hi-IN"/>
        </w:rPr>
        <w:t>गुण</w:t>
      </w:r>
      <w:r>
        <w:t xml:space="preserve"> </w:t>
      </w:r>
      <w:r>
        <w:rPr>
          <w:cs/>
          <w:lang w:bidi="hi-IN"/>
        </w:rPr>
        <w:t>सांझ</w:t>
      </w:r>
      <w:r>
        <w:t xml:space="preserve"> </w:t>
      </w:r>
      <w:r>
        <w:rPr>
          <w:cs/>
          <w:lang w:bidi="hi-IN"/>
        </w:rPr>
        <w:t>करावहि</w:t>
      </w:r>
      <w:r>
        <w:t xml:space="preserve"> </w:t>
      </w:r>
      <w:r>
        <w:rPr>
          <w:cs/>
          <w:lang w:bidi="hi-IN"/>
        </w:rPr>
        <w:t>॥</w:t>
      </w:r>
    </w:p>
    <w:p w:rsidR="00347EEB" w:rsidRDefault="00347EEB">
      <w:pPr>
        <w:pStyle w:val="SGGSRoman"/>
      </w:pPr>
      <w:r>
        <w:t>gur satgur bohal har naam kaa vadbhaagee sikh gun saa</w:t>
      </w:r>
      <w:r>
        <w:rPr>
          <w:vertAlign w:val="superscript"/>
        </w:rPr>
        <w:t>N</w:t>
      </w:r>
      <w:r>
        <w:t>jh karaaveh.</w:t>
      </w:r>
    </w:p>
    <w:p w:rsidR="00347EEB" w:rsidRDefault="00347EEB">
      <w:pPr>
        <w:pStyle w:val="SGGSTrans"/>
      </w:pPr>
      <w:r>
        <w:t>The Guru, the True Guru, is the treasure of the Lord's Name; how very fortunate are the Sikhs who share in this treasure of virtue.</w:t>
      </w:r>
    </w:p>
    <w:p w:rsidR="00347EEB" w:rsidRDefault="00347EEB">
      <w:pPr>
        <w:pStyle w:val="SGGSGurm"/>
      </w:pPr>
      <w:r>
        <w:rPr>
          <w:cs/>
        </w:rPr>
        <w:t>ਤਿਨਾ ਗੁਰਸਿਖਾ ਕੰਉ ਹਉ ਵਾਰਿਆ ਜੋ ਬਹਦਿਆ ਉਠਦਿਆ ਹਰਿ ਨਾਮੁ ਧਿਆਵਹਿ ॥੧੧</w:t>
      </w:r>
      <w:r>
        <w:rPr>
          <w:cs/>
          <w:lang w:bidi="hi-IN"/>
        </w:rPr>
        <w:t xml:space="preserve">॥ </w:t>
      </w:r>
      <w:r>
        <w:rPr>
          <w:color w:val="008000"/>
          <w:sz w:val="18"/>
        </w:rPr>
        <w:t>(590)</w:t>
      </w:r>
    </w:p>
    <w:p w:rsidR="00347EEB" w:rsidRDefault="00347EEB">
      <w:pPr>
        <w:pStyle w:val="SGGSHindi"/>
      </w:pPr>
      <w:r>
        <w:rPr>
          <w:cs/>
          <w:lang w:bidi="hi-IN"/>
        </w:rPr>
        <w:t>तिना</w:t>
      </w:r>
      <w:r>
        <w:t xml:space="preserve"> </w:t>
      </w:r>
      <w:r>
        <w:rPr>
          <w:cs/>
          <w:lang w:bidi="hi-IN"/>
        </w:rPr>
        <w:t>गुरसिखा</w:t>
      </w:r>
      <w:r>
        <w:t xml:space="preserve"> </w:t>
      </w:r>
      <w:r>
        <w:rPr>
          <w:cs/>
          <w:lang w:bidi="hi-IN"/>
        </w:rPr>
        <w:t>कंउ</w:t>
      </w:r>
      <w:r>
        <w:t xml:space="preserve"> </w:t>
      </w:r>
      <w:r>
        <w:rPr>
          <w:cs/>
          <w:lang w:bidi="hi-IN"/>
        </w:rPr>
        <w:t>हउ</w:t>
      </w:r>
      <w:r>
        <w:t xml:space="preserve"> </w:t>
      </w:r>
      <w:r>
        <w:rPr>
          <w:cs/>
          <w:lang w:bidi="hi-IN"/>
        </w:rPr>
        <w:t>वारिआ</w:t>
      </w:r>
      <w:r>
        <w:t xml:space="preserve"> </w:t>
      </w:r>
      <w:r>
        <w:rPr>
          <w:cs/>
          <w:lang w:bidi="hi-IN"/>
        </w:rPr>
        <w:t>जो</w:t>
      </w:r>
      <w:r>
        <w:t xml:space="preserve"> </w:t>
      </w:r>
      <w:r>
        <w:rPr>
          <w:cs/>
          <w:lang w:bidi="hi-IN"/>
        </w:rPr>
        <w:t>बहदिआ</w:t>
      </w:r>
      <w:r>
        <w:t xml:space="preserve"> </w:t>
      </w:r>
      <w:r>
        <w:rPr>
          <w:cs/>
          <w:lang w:bidi="hi-IN"/>
        </w:rPr>
        <w:t>उठदिआ</w:t>
      </w:r>
      <w:r>
        <w:t xml:space="preserve"> </w:t>
      </w:r>
      <w:r>
        <w:rPr>
          <w:cs/>
          <w:lang w:bidi="hi-IN"/>
        </w:rPr>
        <w:t>हरि</w:t>
      </w:r>
      <w:r>
        <w:t xml:space="preserve"> </w:t>
      </w:r>
      <w:r>
        <w:rPr>
          <w:cs/>
          <w:lang w:bidi="hi-IN"/>
        </w:rPr>
        <w:t>नामु</w:t>
      </w:r>
      <w:r>
        <w:t xml:space="preserve"> </w:t>
      </w:r>
      <w:r>
        <w:rPr>
          <w:cs/>
          <w:lang w:bidi="hi-IN"/>
        </w:rPr>
        <w:t>धिआवहि</w:t>
      </w:r>
      <w:r>
        <w:t xml:space="preserve"> </w:t>
      </w:r>
      <w:r>
        <w:rPr>
          <w:cs/>
          <w:lang w:bidi="hi-IN"/>
        </w:rPr>
        <w:t>॥११॥</w:t>
      </w:r>
    </w:p>
    <w:p w:rsidR="00347EEB" w:rsidRDefault="00347EEB">
      <w:pPr>
        <w:pStyle w:val="SGGSRoman"/>
      </w:pPr>
      <w:r>
        <w:t>tinaa gursikhaa ka</w:t>
      </w:r>
      <w:r>
        <w:rPr>
          <w:vertAlign w:val="superscript"/>
        </w:rPr>
        <w:t>N</w:t>
      </w:r>
      <w:r>
        <w:t>-u ha-o vaari-aa jo bahdi-aa uth-di-aa har naam Dhi-aavahi. ||11||</w:t>
      </w:r>
    </w:p>
    <w:p w:rsidR="00347EEB" w:rsidRDefault="00347EEB">
      <w:pPr>
        <w:pStyle w:val="SGGSTrans"/>
      </w:pPr>
      <w:r>
        <w:t>I am a sacrifice to those Gursikhs who, sitting and standing, meditate on the Lord's Name. ||11||</w:t>
      </w:r>
    </w:p>
    <w:p w:rsidR="00347EEB" w:rsidRDefault="00347EEB">
      <w:pPr>
        <w:pStyle w:val="SGGSGurm"/>
      </w:pPr>
      <w:r>
        <w:rPr>
          <w:cs/>
        </w:rPr>
        <w:t xml:space="preserve">ਪਉੜੀ ॥ </w:t>
      </w:r>
      <w:r>
        <w:rPr>
          <w:color w:val="008000"/>
          <w:sz w:val="18"/>
        </w:rPr>
        <w:t>(590)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 ਗੁਰਸਿਖ ਧਨੁ ਧੰਨੁ ਹੈ ਜਿਨੀ ਗੁਰ ਉਪਦੇਸੁ ਸੁਣਿਆ ਹਰਿ ਕੰਨੀ ॥ </w:t>
      </w:r>
      <w:r>
        <w:rPr>
          <w:color w:val="008000"/>
          <w:sz w:val="18"/>
        </w:rPr>
        <w:t>(590)</w:t>
      </w:r>
    </w:p>
    <w:p w:rsidR="00347EEB" w:rsidRDefault="00347EEB">
      <w:pPr>
        <w:pStyle w:val="SGGSHindi"/>
      </w:pPr>
      <w:r>
        <w:rPr>
          <w:cs/>
          <w:lang w:bidi="hi-IN"/>
        </w:rPr>
        <w:t>से</w:t>
      </w:r>
      <w:r>
        <w:t xml:space="preserve"> </w:t>
      </w:r>
      <w:r>
        <w:rPr>
          <w:cs/>
          <w:lang w:bidi="hi-IN"/>
        </w:rPr>
        <w:t>गुरसिख</w:t>
      </w:r>
      <w:r>
        <w:t xml:space="preserve"> </w:t>
      </w:r>
      <w:r>
        <w:rPr>
          <w:cs/>
          <w:lang w:bidi="hi-IN"/>
        </w:rPr>
        <w:t>धनु</w:t>
      </w:r>
      <w:r>
        <w:t xml:space="preserve"> </w:t>
      </w:r>
      <w:r>
        <w:rPr>
          <w:cs/>
          <w:lang w:bidi="hi-IN"/>
        </w:rPr>
        <w:t>धंनु</w:t>
      </w:r>
      <w:r>
        <w:t xml:space="preserve"> </w:t>
      </w:r>
      <w:r>
        <w:rPr>
          <w:cs/>
          <w:lang w:bidi="hi-IN"/>
        </w:rPr>
        <w:t>है</w:t>
      </w:r>
      <w:r>
        <w:t xml:space="preserve"> </w:t>
      </w:r>
      <w:r>
        <w:rPr>
          <w:cs/>
          <w:lang w:bidi="hi-IN"/>
        </w:rPr>
        <w:t>जिनी</w:t>
      </w:r>
      <w:r>
        <w:t xml:space="preserve"> </w:t>
      </w:r>
      <w:r>
        <w:rPr>
          <w:cs/>
          <w:lang w:bidi="hi-IN"/>
        </w:rPr>
        <w:t>गुर</w:t>
      </w:r>
      <w:r>
        <w:t xml:space="preserve"> </w:t>
      </w:r>
      <w:r>
        <w:rPr>
          <w:cs/>
          <w:lang w:bidi="hi-IN"/>
        </w:rPr>
        <w:t>उपदेसु</w:t>
      </w:r>
      <w:r>
        <w:t xml:space="preserve"> </w:t>
      </w:r>
      <w:r>
        <w:rPr>
          <w:cs/>
          <w:lang w:bidi="hi-IN"/>
        </w:rPr>
        <w:t>सुणिआ</w:t>
      </w:r>
      <w:r>
        <w:t xml:space="preserve"> </w:t>
      </w:r>
      <w:r>
        <w:rPr>
          <w:cs/>
          <w:lang w:bidi="hi-IN"/>
        </w:rPr>
        <w:t>हरि</w:t>
      </w:r>
      <w:r>
        <w:t xml:space="preserve"> </w:t>
      </w:r>
      <w:r>
        <w:rPr>
          <w:cs/>
          <w:lang w:bidi="hi-IN"/>
        </w:rPr>
        <w:t>कंनी</w:t>
      </w:r>
      <w:r>
        <w:t xml:space="preserve"> </w:t>
      </w:r>
      <w:r>
        <w:rPr>
          <w:cs/>
          <w:lang w:bidi="hi-IN"/>
        </w:rPr>
        <w:t>॥</w:t>
      </w:r>
    </w:p>
    <w:p w:rsidR="00347EEB" w:rsidRDefault="00347EEB">
      <w:pPr>
        <w:pStyle w:val="SGGSRoman"/>
      </w:pPr>
      <w:r>
        <w:t>say gursikh Dhan Dhan hai jinee gur updays suni-aa har kannee.</w:t>
      </w:r>
    </w:p>
    <w:p w:rsidR="00347EEB" w:rsidRDefault="00347EEB">
      <w:pPr>
        <w:pStyle w:val="SGGSTrans"/>
      </w:pPr>
      <w:r>
        <w:t>Blessed, blessed are those Gursikhs, who, with their ears, listen to the Guru's Teachings about the Lord.</w:t>
      </w:r>
    </w:p>
    <w:p w:rsidR="00347EEB" w:rsidRDefault="00347EEB">
      <w:pPr>
        <w:pStyle w:val="SGGSGurm"/>
      </w:pPr>
      <w:r>
        <w:rPr>
          <w:cs/>
        </w:rPr>
        <w:t xml:space="preserve">ਗੁਰਿ ਸਤਿਗੁਰਿ ਨਾਮੁ ਦ੍ਰਿੜਾਇਆ ਤਿਨਿ ਹੰਉਮੈ ਦੁਬਿਧਾ ਭੰਨੀ ॥ </w:t>
      </w:r>
      <w:r>
        <w:rPr>
          <w:color w:val="008000"/>
          <w:sz w:val="18"/>
        </w:rPr>
        <w:t>(590)</w:t>
      </w:r>
    </w:p>
    <w:p w:rsidR="00347EEB" w:rsidRDefault="00347EEB">
      <w:pPr>
        <w:pStyle w:val="SGGSHindi"/>
      </w:pPr>
      <w:r>
        <w:rPr>
          <w:cs/>
          <w:lang w:bidi="hi-IN"/>
        </w:rPr>
        <w:t>गुरि</w:t>
      </w:r>
      <w:r>
        <w:t xml:space="preserve"> </w:t>
      </w:r>
      <w:r>
        <w:rPr>
          <w:cs/>
          <w:lang w:bidi="hi-IN"/>
        </w:rPr>
        <w:t>सतिगुरि</w:t>
      </w:r>
      <w:r>
        <w:t xml:space="preserve"> </w:t>
      </w:r>
      <w:r>
        <w:rPr>
          <w:cs/>
          <w:lang w:bidi="hi-IN"/>
        </w:rPr>
        <w:t>नामु</w:t>
      </w:r>
      <w:r>
        <w:t xml:space="preserve"> </w:t>
      </w:r>
      <w:r>
        <w:rPr>
          <w:cs/>
          <w:lang w:bidi="hi-IN"/>
        </w:rPr>
        <w:t>द्रिड़ाइआ</w:t>
      </w:r>
      <w:r>
        <w:t xml:space="preserve"> </w:t>
      </w:r>
      <w:r>
        <w:rPr>
          <w:cs/>
          <w:lang w:bidi="hi-IN"/>
        </w:rPr>
        <w:t>तिनि</w:t>
      </w:r>
      <w:r>
        <w:t xml:space="preserve"> </w:t>
      </w:r>
      <w:r>
        <w:rPr>
          <w:cs/>
          <w:lang w:bidi="hi-IN"/>
        </w:rPr>
        <w:t>हंउमै</w:t>
      </w:r>
      <w:r>
        <w:t xml:space="preserve"> </w:t>
      </w:r>
      <w:r>
        <w:rPr>
          <w:cs/>
          <w:lang w:bidi="hi-IN"/>
        </w:rPr>
        <w:t>दुबिधा</w:t>
      </w:r>
      <w:r>
        <w:t xml:space="preserve"> </w:t>
      </w:r>
      <w:r>
        <w:rPr>
          <w:cs/>
          <w:lang w:bidi="hi-IN"/>
        </w:rPr>
        <w:t>भंनी</w:t>
      </w:r>
      <w:r>
        <w:t xml:space="preserve"> </w:t>
      </w:r>
      <w:r>
        <w:rPr>
          <w:cs/>
          <w:lang w:bidi="hi-IN"/>
        </w:rPr>
        <w:t>॥</w:t>
      </w:r>
    </w:p>
    <w:p w:rsidR="00347EEB" w:rsidRDefault="00347EEB">
      <w:pPr>
        <w:pStyle w:val="SGGSRoman"/>
      </w:pPr>
      <w:r>
        <w:t>gur satgur naam drirh-aa-i-aa tin ha</w:t>
      </w:r>
      <w:r>
        <w:rPr>
          <w:vertAlign w:val="superscript"/>
        </w:rPr>
        <w:t>N</w:t>
      </w:r>
      <w:r>
        <w:t>-umai dubiDhaa bhannee.</w:t>
      </w:r>
    </w:p>
    <w:p w:rsidR="00347EEB" w:rsidRDefault="00347EEB">
      <w:pPr>
        <w:pStyle w:val="SGGSTrans"/>
      </w:pPr>
      <w:r>
        <w:t>The Guru, the True Guru, implants the Naam within them, and their egotism and duality are silenced.</w:t>
      </w:r>
    </w:p>
    <w:p w:rsidR="00347EEB" w:rsidRDefault="00347EEB">
      <w:pPr>
        <w:pStyle w:val="SGGSGurm"/>
      </w:pPr>
      <w:r>
        <w:rPr>
          <w:cs/>
        </w:rPr>
        <w:t xml:space="preserve">ਬਿਨੁ ਹਰਿ ਨਾਵੈ ਕੋ ਮਿਤ੍ਰੁ ਨਾਹੀ ਵੀਚਾਰਿ ਡਿਠਾ ਹਰਿ ਜੰਨੀ ॥ </w:t>
      </w:r>
      <w:r>
        <w:rPr>
          <w:color w:val="008000"/>
          <w:sz w:val="18"/>
        </w:rPr>
        <w:t>(590)</w:t>
      </w:r>
    </w:p>
    <w:p w:rsidR="00347EEB" w:rsidRDefault="00347EEB">
      <w:pPr>
        <w:pStyle w:val="SGGSHindi"/>
      </w:pPr>
      <w:r>
        <w:rPr>
          <w:cs/>
          <w:lang w:bidi="hi-IN"/>
        </w:rPr>
        <w:t>बिनु</w:t>
      </w:r>
      <w:r>
        <w:t xml:space="preserve"> </w:t>
      </w:r>
      <w:r>
        <w:rPr>
          <w:cs/>
          <w:lang w:bidi="hi-IN"/>
        </w:rPr>
        <w:t>हरि</w:t>
      </w:r>
      <w:r>
        <w:t xml:space="preserve"> </w:t>
      </w:r>
      <w:r>
        <w:rPr>
          <w:cs/>
          <w:lang w:bidi="hi-IN"/>
        </w:rPr>
        <w:t>नावै</w:t>
      </w:r>
      <w:r>
        <w:t xml:space="preserve"> </w:t>
      </w:r>
      <w:r>
        <w:rPr>
          <w:cs/>
          <w:lang w:bidi="hi-IN"/>
        </w:rPr>
        <w:t>को</w:t>
      </w:r>
      <w:r>
        <w:t xml:space="preserve"> </w:t>
      </w:r>
      <w:r>
        <w:rPr>
          <w:cs/>
          <w:lang w:bidi="hi-IN"/>
        </w:rPr>
        <w:t>मित्रु</w:t>
      </w:r>
      <w:r>
        <w:t xml:space="preserve"> </w:t>
      </w:r>
      <w:r>
        <w:rPr>
          <w:cs/>
          <w:lang w:bidi="hi-IN"/>
        </w:rPr>
        <w:t>नाही</w:t>
      </w:r>
      <w:r>
        <w:t xml:space="preserve"> </w:t>
      </w:r>
      <w:r>
        <w:rPr>
          <w:cs/>
          <w:lang w:bidi="hi-IN"/>
        </w:rPr>
        <w:t>वीचारि</w:t>
      </w:r>
      <w:r>
        <w:t xml:space="preserve"> </w:t>
      </w:r>
      <w:r>
        <w:rPr>
          <w:cs/>
          <w:lang w:bidi="hi-IN"/>
        </w:rPr>
        <w:t>डिठा</w:t>
      </w:r>
      <w:r>
        <w:t xml:space="preserve"> </w:t>
      </w:r>
      <w:r>
        <w:rPr>
          <w:cs/>
          <w:lang w:bidi="hi-IN"/>
        </w:rPr>
        <w:t>हरि</w:t>
      </w:r>
      <w:r>
        <w:t xml:space="preserve"> </w:t>
      </w:r>
      <w:r>
        <w:rPr>
          <w:cs/>
          <w:lang w:bidi="hi-IN"/>
        </w:rPr>
        <w:t>जंनी</w:t>
      </w:r>
      <w:r>
        <w:t xml:space="preserve"> </w:t>
      </w:r>
      <w:r>
        <w:rPr>
          <w:cs/>
          <w:lang w:bidi="hi-IN"/>
        </w:rPr>
        <w:t>॥</w:t>
      </w:r>
    </w:p>
    <w:p w:rsidR="00347EEB" w:rsidRDefault="00347EEB">
      <w:pPr>
        <w:pStyle w:val="SGGSRoman"/>
      </w:pPr>
      <w:r>
        <w:t>bin har naavai ko mitar naahee veechaar dithaa har jannee.</w:t>
      </w:r>
    </w:p>
    <w:p w:rsidR="00347EEB" w:rsidRDefault="00347EEB">
      <w:pPr>
        <w:pStyle w:val="SGGSTrans"/>
      </w:pPr>
      <w:r>
        <w:t>There is no friend, other than the Name of the Lord; the Lord's humble servants reflect upon this and see.</w:t>
      </w:r>
    </w:p>
    <w:p w:rsidR="00347EEB" w:rsidRDefault="00347EEB">
      <w:pPr>
        <w:pStyle w:val="SGGSGurm"/>
      </w:pPr>
      <w:r>
        <w:rPr>
          <w:cs/>
        </w:rPr>
        <w:t xml:space="preserve">ਜਿਨਾ ਗੁਰਸਿਖਾ ਕਉ ਹਰਿ ਸੰਤੁਸਟੁ ਹੈ ਤਿਨੀ ਸਤਿਗੁਰ ਕੀ ਗਲ ਮੰਨੀ ॥ </w:t>
      </w:r>
      <w:r>
        <w:rPr>
          <w:color w:val="008000"/>
          <w:sz w:val="18"/>
        </w:rPr>
        <w:t>(591)</w:t>
      </w:r>
    </w:p>
    <w:p w:rsidR="00347EEB" w:rsidRDefault="00347EEB">
      <w:pPr>
        <w:pStyle w:val="SGGSHindi"/>
      </w:pPr>
      <w:r>
        <w:rPr>
          <w:cs/>
          <w:lang w:bidi="hi-IN"/>
        </w:rPr>
        <w:t>जिना</w:t>
      </w:r>
      <w:r>
        <w:t xml:space="preserve"> </w:t>
      </w:r>
      <w:r>
        <w:rPr>
          <w:cs/>
          <w:lang w:bidi="hi-IN"/>
        </w:rPr>
        <w:t>गुरसिखा</w:t>
      </w:r>
      <w:r>
        <w:t xml:space="preserve"> </w:t>
      </w:r>
      <w:r>
        <w:rPr>
          <w:cs/>
          <w:lang w:bidi="hi-IN"/>
        </w:rPr>
        <w:t>कउ</w:t>
      </w:r>
      <w:r>
        <w:t xml:space="preserve"> </w:t>
      </w:r>
      <w:r>
        <w:rPr>
          <w:cs/>
          <w:lang w:bidi="hi-IN"/>
        </w:rPr>
        <w:t>हरि</w:t>
      </w:r>
      <w:r>
        <w:t xml:space="preserve"> </w:t>
      </w:r>
      <w:r>
        <w:rPr>
          <w:cs/>
          <w:lang w:bidi="hi-IN"/>
        </w:rPr>
        <w:t>संतुसटु</w:t>
      </w:r>
      <w:r>
        <w:t xml:space="preserve"> </w:t>
      </w:r>
      <w:r>
        <w:rPr>
          <w:cs/>
          <w:lang w:bidi="hi-IN"/>
        </w:rPr>
        <w:t>है</w:t>
      </w:r>
      <w:r>
        <w:t xml:space="preserve"> </w:t>
      </w:r>
      <w:r>
        <w:rPr>
          <w:cs/>
          <w:lang w:bidi="hi-IN"/>
        </w:rPr>
        <w:t>तिनी</w:t>
      </w:r>
      <w:r>
        <w:t xml:space="preserve"> </w:t>
      </w:r>
      <w:r>
        <w:rPr>
          <w:cs/>
          <w:lang w:bidi="hi-IN"/>
        </w:rPr>
        <w:t>सतिगुर</w:t>
      </w:r>
      <w:r>
        <w:t xml:space="preserve"> </w:t>
      </w:r>
      <w:r>
        <w:rPr>
          <w:cs/>
          <w:lang w:bidi="hi-IN"/>
        </w:rPr>
        <w:t>की</w:t>
      </w:r>
      <w:r>
        <w:t xml:space="preserve"> </w:t>
      </w:r>
      <w:r>
        <w:rPr>
          <w:cs/>
          <w:lang w:bidi="hi-IN"/>
        </w:rPr>
        <w:t>गल</w:t>
      </w:r>
      <w:r>
        <w:t xml:space="preserve"> </w:t>
      </w:r>
      <w:r>
        <w:rPr>
          <w:cs/>
          <w:lang w:bidi="hi-IN"/>
        </w:rPr>
        <w:t>मंनी</w:t>
      </w:r>
      <w:r>
        <w:t xml:space="preserve"> </w:t>
      </w:r>
      <w:r>
        <w:rPr>
          <w:cs/>
          <w:lang w:bidi="hi-IN"/>
        </w:rPr>
        <w:t>॥</w:t>
      </w:r>
    </w:p>
    <w:p w:rsidR="00347EEB" w:rsidRDefault="00347EEB">
      <w:pPr>
        <w:pStyle w:val="SGGSRoman"/>
      </w:pPr>
      <w:r>
        <w:t>jinaa gursikhaa ka-o har santusat hai tinee satgur kee gal mannee.</w:t>
      </w:r>
    </w:p>
    <w:p w:rsidR="00347EEB" w:rsidRDefault="00347EEB">
      <w:pPr>
        <w:pStyle w:val="SGGSTrans"/>
      </w:pPr>
      <w:r>
        <w:t>Those Gursikhs, with whom the Lord is pleased, accept the Word of the True Guru.</w:t>
      </w:r>
    </w:p>
    <w:p w:rsidR="00347EEB" w:rsidRDefault="00347EEB">
      <w:pPr>
        <w:pStyle w:val="SGGSGurm"/>
      </w:pPr>
      <w:r>
        <w:rPr>
          <w:cs/>
        </w:rPr>
        <w:t>ਜੋ ਗੁਰਮੁਖਿ ਨਾਮੁ ਧਿਆਇਦੇ ਤਿਨੀ ਚੜੀ ਚਵਗਣਿ ਵੰਨੀ ॥੧੨</w:t>
      </w:r>
      <w:r>
        <w:rPr>
          <w:cs/>
          <w:lang w:bidi="hi-IN"/>
        </w:rPr>
        <w:t xml:space="preserve">॥ </w:t>
      </w:r>
      <w:r>
        <w:rPr>
          <w:color w:val="008000"/>
          <w:sz w:val="18"/>
        </w:rPr>
        <w:t>(591)</w:t>
      </w:r>
    </w:p>
    <w:p w:rsidR="00347EEB" w:rsidRDefault="00347EEB">
      <w:pPr>
        <w:pStyle w:val="SGGSHindi"/>
      </w:pPr>
      <w:r>
        <w:rPr>
          <w:cs/>
          <w:lang w:bidi="hi-IN"/>
        </w:rPr>
        <w:t>जो</w:t>
      </w:r>
      <w:r>
        <w:t xml:space="preserve"> </w:t>
      </w:r>
      <w:r>
        <w:rPr>
          <w:cs/>
          <w:lang w:bidi="hi-IN"/>
        </w:rPr>
        <w:t>गुरमुखि</w:t>
      </w:r>
      <w:r>
        <w:t xml:space="preserve"> </w:t>
      </w:r>
      <w:r>
        <w:rPr>
          <w:cs/>
          <w:lang w:bidi="hi-IN"/>
        </w:rPr>
        <w:t>नामु</w:t>
      </w:r>
      <w:r>
        <w:t xml:space="preserve"> </w:t>
      </w:r>
      <w:r>
        <w:rPr>
          <w:cs/>
          <w:lang w:bidi="hi-IN"/>
        </w:rPr>
        <w:t>धिआइदे</w:t>
      </w:r>
      <w:r>
        <w:t xml:space="preserve"> </w:t>
      </w:r>
      <w:r>
        <w:rPr>
          <w:cs/>
          <w:lang w:bidi="hi-IN"/>
        </w:rPr>
        <w:t>तिनी</w:t>
      </w:r>
      <w:r>
        <w:t xml:space="preserve"> </w:t>
      </w:r>
      <w:r>
        <w:rPr>
          <w:cs/>
          <w:lang w:bidi="hi-IN"/>
        </w:rPr>
        <w:t>चड़ी</w:t>
      </w:r>
      <w:r>
        <w:t xml:space="preserve"> </w:t>
      </w:r>
      <w:r>
        <w:rPr>
          <w:cs/>
          <w:lang w:bidi="hi-IN"/>
        </w:rPr>
        <w:t>चवगणि</w:t>
      </w:r>
      <w:r>
        <w:t xml:space="preserve"> </w:t>
      </w:r>
      <w:r>
        <w:rPr>
          <w:cs/>
          <w:lang w:bidi="hi-IN"/>
        </w:rPr>
        <w:t>वंनी</w:t>
      </w:r>
      <w:r>
        <w:t xml:space="preserve"> </w:t>
      </w:r>
      <w:r>
        <w:rPr>
          <w:cs/>
          <w:lang w:bidi="hi-IN"/>
        </w:rPr>
        <w:t>॥१२॥</w:t>
      </w:r>
    </w:p>
    <w:p w:rsidR="00347EEB" w:rsidRDefault="00347EEB">
      <w:pPr>
        <w:pStyle w:val="SGGSRoman"/>
      </w:pPr>
      <w:r>
        <w:t>jo gurmukh naam Dhi-aa-iday tinee charhee chavgan vannee. ||12||</w:t>
      </w:r>
    </w:p>
    <w:p w:rsidR="00347EEB" w:rsidRDefault="00347EEB">
      <w:pPr>
        <w:pStyle w:val="SGGSTrans"/>
      </w:pPr>
      <w:r>
        <w:t>Those Gurmukhs who meditate on the Naam are imbued with the four-fold color of the Lord's Love. ||12||</w:t>
      </w:r>
    </w:p>
    <w:p w:rsidR="00347EEB" w:rsidRDefault="00347EEB">
      <w:pPr>
        <w:pStyle w:val="SGGSGurm"/>
      </w:pPr>
      <w:r>
        <w:rPr>
          <w:cs/>
        </w:rPr>
        <w:t xml:space="preserve">ਪਉੜੀ ॥ </w:t>
      </w:r>
      <w:r>
        <w:rPr>
          <w:color w:val="008000"/>
          <w:sz w:val="18"/>
        </w:rPr>
        <w:t>(591)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ਗੁਰਮੁਖਿ ਪ੍ਰਹਿਲਾਦਿ ਜਪਿ ਹਰਿ ਗਤਿ ਪਾਈ ॥ </w:t>
      </w:r>
      <w:r>
        <w:rPr>
          <w:color w:val="008000"/>
          <w:sz w:val="18"/>
        </w:rPr>
        <w:t>(591)</w:t>
      </w:r>
    </w:p>
    <w:p w:rsidR="00347EEB" w:rsidRDefault="00347EEB">
      <w:pPr>
        <w:pStyle w:val="SGGSHindi"/>
      </w:pPr>
      <w:r>
        <w:rPr>
          <w:cs/>
          <w:lang w:bidi="hi-IN"/>
        </w:rPr>
        <w:t>गुरमुखि</w:t>
      </w:r>
      <w:r>
        <w:t xml:space="preserve"> </w:t>
      </w:r>
      <w:r>
        <w:rPr>
          <w:cs/>
          <w:lang w:bidi="hi-IN"/>
        </w:rPr>
        <w:t>प्रहिलादि</w:t>
      </w:r>
      <w:r>
        <w:t xml:space="preserve"> </w:t>
      </w:r>
      <w:r>
        <w:rPr>
          <w:cs/>
          <w:lang w:bidi="hi-IN"/>
        </w:rPr>
        <w:t>जपि</w:t>
      </w:r>
      <w:r>
        <w:t xml:space="preserve"> </w:t>
      </w:r>
      <w:r>
        <w:rPr>
          <w:cs/>
          <w:lang w:bidi="hi-IN"/>
        </w:rPr>
        <w:t>हरि</w:t>
      </w:r>
      <w:r>
        <w:t xml:space="preserve"> </w:t>
      </w:r>
      <w:r>
        <w:rPr>
          <w:cs/>
          <w:lang w:bidi="hi-IN"/>
        </w:rPr>
        <w:t>गति</w:t>
      </w:r>
      <w:r>
        <w:t xml:space="preserve"> </w:t>
      </w:r>
      <w:r>
        <w:rPr>
          <w:cs/>
          <w:lang w:bidi="hi-IN"/>
        </w:rPr>
        <w:t>पाई</w:t>
      </w:r>
      <w:r>
        <w:t xml:space="preserve"> </w:t>
      </w:r>
      <w:r>
        <w:rPr>
          <w:cs/>
          <w:lang w:bidi="hi-IN"/>
        </w:rPr>
        <w:t>॥</w:t>
      </w:r>
    </w:p>
    <w:p w:rsidR="00347EEB" w:rsidRDefault="00347EEB">
      <w:pPr>
        <w:pStyle w:val="SGGSRoman"/>
      </w:pPr>
      <w:r>
        <w:t>gurmukh par-hilaad jap har gat paa-ee.</w:t>
      </w:r>
    </w:p>
    <w:p w:rsidR="00347EEB" w:rsidRDefault="00347EEB">
      <w:pPr>
        <w:pStyle w:val="SGGSTrans"/>
      </w:pPr>
      <w:r>
        <w:t>As Gurmukh, Prahlaad meditated on the Lord, and was saved.</w:t>
      </w:r>
    </w:p>
    <w:p w:rsidR="00347EEB" w:rsidRDefault="00347EEB">
      <w:pPr>
        <w:pStyle w:val="SGGSGurm"/>
      </w:pPr>
      <w:r>
        <w:rPr>
          <w:cs/>
        </w:rPr>
        <w:t>ਗੁਰਮੁਖਿ ਜਨਕਿ ਹਰਿ ਨਾਮਿ ਲਿਵ ਲਾਈ ॥</w:t>
      </w:r>
      <w:r>
        <w:t xml:space="preserve"> </w:t>
      </w:r>
      <w:r>
        <w:rPr>
          <w:color w:val="008000"/>
          <w:sz w:val="18"/>
        </w:rPr>
        <w:t>(591)</w:t>
      </w:r>
    </w:p>
    <w:p w:rsidR="00347EEB" w:rsidRDefault="00347EEB">
      <w:pPr>
        <w:pStyle w:val="SGGSHindi"/>
      </w:pPr>
      <w:r>
        <w:rPr>
          <w:cs/>
          <w:lang w:bidi="hi-IN"/>
        </w:rPr>
        <w:t>गुरमुखि</w:t>
      </w:r>
      <w:r>
        <w:t xml:space="preserve"> </w:t>
      </w:r>
      <w:r>
        <w:rPr>
          <w:cs/>
          <w:lang w:bidi="hi-IN"/>
        </w:rPr>
        <w:t>जनकि</w:t>
      </w:r>
      <w:r>
        <w:t xml:space="preserve"> </w:t>
      </w:r>
      <w:r>
        <w:rPr>
          <w:cs/>
          <w:lang w:bidi="hi-IN"/>
        </w:rPr>
        <w:t>हरि</w:t>
      </w:r>
      <w:r>
        <w:t xml:space="preserve"> </w:t>
      </w:r>
      <w:r>
        <w:rPr>
          <w:cs/>
          <w:lang w:bidi="hi-IN"/>
        </w:rPr>
        <w:t>नामि</w:t>
      </w:r>
      <w:r>
        <w:t xml:space="preserve"> </w:t>
      </w:r>
      <w:r>
        <w:rPr>
          <w:cs/>
          <w:lang w:bidi="hi-IN"/>
        </w:rPr>
        <w:t>लिव</w:t>
      </w:r>
      <w:r>
        <w:t xml:space="preserve"> </w:t>
      </w:r>
      <w:r>
        <w:rPr>
          <w:cs/>
          <w:lang w:bidi="hi-IN"/>
        </w:rPr>
        <w:t>लाई</w:t>
      </w:r>
      <w:r>
        <w:t xml:space="preserve"> </w:t>
      </w:r>
      <w:r>
        <w:rPr>
          <w:cs/>
          <w:lang w:bidi="hi-IN"/>
        </w:rPr>
        <w:t>॥</w:t>
      </w:r>
    </w:p>
    <w:p w:rsidR="00347EEB" w:rsidRDefault="00347EEB">
      <w:pPr>
        <w:pStyle w:val="SGGSRoman"/>
      </w:pPr>
      <w:r>
        <w:t>gurmukh janak har naam liv laa-ee.</w:t>
      </w:r>
    </w:p>
    <w:p w:rsidR="00347EEB" w:rsidRDefault="00347EEB">
      <w:pPr>
        <w:pStyle w:val="SGGSTrans"/>
      </w:pPr>
      <w:r>
        <w:t>As Gurmukh, Janak lovingly centered his consciousness on the Lord's Name.</w:t>
      </w:r>
    </w:p>
    <w:p w:rsidR="00347EEB" w:rsidRDefault="00347EEB">
      <w:pPr>
        <w:pStyle w:val="SGGSGurm"/>
      </w:pPr>
      <w:r>
        <w:rPr>
          <w:cs/>
        </w:rPr>
        <w:t xml:space="preserve">ਗੁਰਮੁਖਿ ਬਸਿਸਟਿ ਹਰਿ ਉਪਦੇਸੁ ਸੁਣਾਈ ॥ </w:t>
      </w:r>
      <w:r>
        <w:rPr>
          <w:color w:val="008000"/>
          <w:sz w:val="18"/>
        </w:rPr>
        <w:t>(591)</w:t>
      </w:r>
    </w:p>
    <w:p w:rsidR="00347EEB" w:rsidRDefault="00347EEB">
      <w:pPr>
        <w:pStyle w:val="SGGSHindi"/>
      </w:pPr>
      <w:r>
        <w:rPr>
          <w:cs/>
          <w:lang w:bidi="hi-IN"/>
        </w:rPr>
        <w:t>गुरमुखि</w:t>
      </w:r>
      <w:r>
        <w:t xml:space="preserve"> </w:t>
      </w:r>
      <w:r>
        <w:rPr>
          <w:cs/>
          <w:lang w:bidi="hi-IN"/>
        </w:rPr>
        <w:t>बसिसटि</w:t>
      </w:r>
      <w:r>
        <w:t xml:space="preserve"> </w:t>
      </w:r>
      <w:r>
        <w:rPr>
          <w:cs/>
          <w:lang w:bidi="hi-IN"/>
        </w:rPr>
        <w:t>हरि</w:t>
      </w:r>
      <w:r>
        <w:t xml:space="preserve"> </w:t>
      </w:r>
      <w:r>
        <w:rPr>
          <w:cs/>
          <w:lang w:bidi="hi-IN"/>
        </w:rPr>
        <w:t>उपदेसु</w:t>
      </w:r>
      <w:r>
        <w:t xml:space="preserve"> </w:t>
      </w:r>
      <w:r>
        <w:rPr>
          <w:cs/>
          <w:lang w:bidi="hi-IN"/>
        </w:rPr>
        <w:t>सुणाई</w:t>
      </w:r>
      <w:r>
        <w:t xml:space="preserve"> </w:t>
      </w:r>
      <w:r>
        <w:rPr>
          <w:cs/>
          <w:lang w:bidi="hi-IN"/>
        </w:rPr>
        <w:t>॥</w:t>
      </w:r>
    </w:p>
    <w:p w:rsidR="00347EEB" w:rsidRDefault="00347EEB">
      <w:pPr>
        <w:pStyle w:val="SGGSRoman"/>
      </w:pPr>
      <w:r>
        <w:t>gurmukh basist har updays sunaa-ee.</w:t>
      </w:r>
    </w:p>
    <w:p w:rsidR="00347EEB" w:rsidRDefault="00347EEB">
      <w:pPr>
        <w:pStyle w:val="SGGSTrans"/>
      </w:pPr>
      <w:r>
        <w:t>As Gurmukh, Vashisht taught the Teachings of the Lord.</w:t>
      </w:r>
    </w:p>
    <w:p w:rsidR="00347EEB" w:rsidRDefault="00347EEB">
      <w:pPr>
        <w:pStyle w:val="SGGSGurm"/>
      </w:pPr>
      <w:r>
        <w:rPr>
          <w:cs/>
        </w:rPr>
        <w:t xml:space="preserve">ਬਿਨੁ ਗੁਰ ਹਰਿ ਨਾਮੁ ਨ ਕਿਨੈ ਪਾਇਆ ਮੇਰੇ ਭਾਈ ॥ </w:t>
      </w:r>
      <w:r>
        <w:rPr>
          <w:color w:val="008000"/>
          <w:sz w:val="18"/>
        </w:rPr>
        <w:t>(591)</w:t>
      </w:r>
    </w:p>
    <w:p w:rsidR="00347EEB" w:rsidRDefault="00347EEB">
      <w:pPr>
        <w:pStyle w:val="SGGSHindi"/>
      </w:pPr>
      <w:r>
        <w:rPr>
          <w:cs/>
          <w:lang w:bidi="hi-IN"/>
        </w:rPr>
        <w:t>बिनु</w:t>
      </w:r>
      <w:r>
        <w:t xml:space="preserve"> </w:t>
      </w:r>
      <w:r>
        <w:rPr>
          <w:cs/>
          <w:lang w:bidi="hi-IN"/>
        </w:rPr>
        <w:t>गुर</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किनै</w:t>
      </w:r>
      <w:r>
        <w:t xml:space="preserve"> </w:t>
      </w:r>
      <w:r>
        <w:rPr>
          <w:cs/>
          <w:lang w:bidi="hi-IN"/>
        </w:rPr>
        <w:t>पाइआ</w:t>
      </w:r>
      <w:r>
        <w:t xml:space="preserve"> </w:t>
      </w:r>
      <w:r>
        <w:rPr>
          <w:cs/>
          <w:lang w:bidi="hi-IN"/>
        </w:rPr>
        <w:t>मेरे</w:t>
      </w:r>
      <w:r>
        <w:t xml:space="preserve"> </w:t>
      </w:r>
      <w:r>
        <w:rPr>
          <w:cs/>
          <w:lang w:bidi="hi-IN"/>
        </w:rPr>
        <w:t>भाई</w:t>
      </w:r>
      <w:r>
        <w:t xml:space="preserve"> </w:t>
      </w:r>
      <w:r>
        <w:rPr>
          <w:cs/>
          <w:lang w:bidi="hi-IN"/>
        </w:rPr>
        <w:t>॥</w:t>
      </w:r>
    </w:p>
    <w:p w:rsidR="00347EEB" w:rsidRDefault="00347EEB">
      <w:pPr>
        <w:pStyle w:val="SGGSRoman"/>
      </w:pPr>
      <w:r>
        <w:t>bin gur har naam na kinai paa-i-aa mayray bhaa-ee.</w:t>
      </w:r>
    </w:p>
    <w:p w:rsidR="00347EEB" w:rsidRDefault="00347EEB">
      <w:pPr>
        <w:pStyle w:val="SGGSTrans"/>
      </w:pPr>
      <w:r>
        <w:t>Without the Guru, no one has found the Lord's Name, O my Siblings of Destiny.</w:t>
      </w:r>
    </w:p>
    <w:p w:rsidR="00347EEB" w:rsidRDefault="00347EEB">
      <w:pPr>
        <w:pStyle w:val="SGGSGurm"/>
      </w:pPr>
      <w:r>
        <w:rPr>
          <w:cs/>
        </w:rPr>
        <w:t>ਗੁਰਮੁਖਿ ਹਰਿ ਭਗਤਿ ਹਰਿ ਆਪਿ ਲਹਾਈ ॥੧੩</w:t>
      </w:r>
      <w:r>
        <w:rPr>
          <w:cs/>
          <w:lang w:bidi="hi-IN"/>
        </w:rPr>
        <w:t xml:space="preserve">॥ </w:t>
      </w:r>
      <w:r>
        <w:rPr>
          <w:color w:val="008000"/>
          <w:sz w:val="18"/>
        </w:rPr>
        <w:t>(591)</w:t>
      </w:r>
    </w:p>
    <w:p w:rsidR="00347EEB" w:rsidRDefault="00347EEB">
      <w:pPr>
        <w:pStyle w:val="SGGSHindi"/>
      </w:pPr>
      <w:r>
        <w:rPr>
          <w:cs/>
          <w:lang w:bidi="hi-IN"/>
        </w:rPr>
        <w:t>गुरमुखि</w:t>
      </w:r>
      <w:r>
        <w:t xml:space="preserve"> </w:t>
      </w:r>
      <w:r>
        <w:rPr>
          <w:cs/>
          <w:lang w:bidi="hi-IN"/>
        </w:rPr>
        <w:t>हरि</w:t>
      </w:r>
      <w:r>
        <w:t xml:space="preserve"> </w:t>
      </w:r>
      <w:r>
        <w:rPr>
          <w:cs/>
          <w:lang w:bidi="hi-IN"/>
        </w:rPr>
        <w:t>भगति</w:t>
      </w:r>
      <w:r>
        <w:t xml:space="preserve"> </w:t>
      </w:r>
      <w:r>
        <w:rPr>
          <w:cs/>
          <w:lang w:bidi="hi-IN"/>
        </w:rPr>
        <w:t>हरि</w:t>
      </w:r>
      <w:r>
        <w:t xml:space="preserve"> </w:t>
      </w:r>
      <w:r>
        <w:rPr>
          <w:cs/>
          <w:lang w:bidi="hi-IN"/>
        </w:rPr>
        <w:t>आपि</w:t>
      </w:r>
      <w:r>
        <w:t xml:space="preserve"> </w:t>
      </w:r>
      <w:r>
        <w:rPr>
          <w:cs/>
          <w:lang w:bidi="hi-IN"/>
        </w:rPr>
        <w:t>लहाई</w:t>
      </w:r>
      <w:r>
        <w:t xml:space="preserve"> </w:t>
      </w:r>
      <w:r>
        <w:rPr>
          <w:cs/>
          <w:lang w:bidi="hi-IN"/>
        </w:rPr>
        <w:t>॥१३॥</w:t>
      </w:r>
    </w:p>
    <w:p w:rsidR="00347EEB" w:rsidRDefault="00347EEB">
      <w:pPr>
        <w:pStyle w:val="SGGSRoman"/>
      </w:pPr>
      <w:r>
        <w:t>gurmukh har bhagat har aap lahaa-ee. ||13||</w:t>
      </w:r>
    </w:p>
    <w:p w:rsidR="00347EEB" w:rsidRDefault="00347EEB">
      <w:pPr>
        <w:pStyle w:val="SGGSTrans"/>
      </w:pPr>
      <w:r>
        <w:t>The Lord blesses the Gurmukh with devotion. ||13||</w:t>
      </w:r>
    </w:p>
    <w:p w:rsidR="00347EEB" w:rsidRDefault="00347EEB">
      <w:pPr>
        <w:pStyle w:val="SGGSGurm"/>
      </w:pPr>
      <w:r>
        <w:rPr>
          <w:cs/>
        </w:rPr>
        <w:t xml:space="preserve">ਪਉੜੀ ॥ </w:t>
      </w:r>
      <w:r>
        <w:rPr>
          <w:color w:val="008000"/>
          <w:sz w:val="18"/>
        </w:rPr>
        <w:t>(591)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ਜਿਸ ਕੈ ਘਰਿ ਦੀਬਾਨੁ ਹਰਿ ਹੋਵੈ ਤਿਸ ਕੀ ਮੁਠੀ ਵਿਚਿ ਜਗਤੁ ਸਭੁ ਆਇਆ ॥ </w:t>
      </w:r>
      <w:r>
        <w:rPr>
          <w:color w:val="008000"/>
          <w:sz w:val="18"/>
        </w:rPr>
        <w:t>(591)</w:t>
      </w:r>
    </w:p>
    <w:p w:rsidR="00347EEB" w:rsidRDefault="00347EEB">
      <w:pPr>
        <w:pStyle w:val="SGGSHindi"/>
      </w:pPr>
      <w:r>
        <w:rPr>
          <w:cs/>
          <w:lang w:bidi="hi-IN"/>
        </w:rPr>
        <w:t>जिस</w:t>
      </w:r>
      <w:r>
        <w:t xml:space="preserve"> </w:t>
      </w:r>
      <w:r>
        <w:rPr>
          <w:cs/>
          <w:lang w:bidi="hi-IN"/>
        </w:rPr>
        <w:t>कै</w:t>
      </w:r>
      <w:r>
        <w:t xml:space="preserve"> </w:t>
      </w:r>
      <w:r>
        <w:rPr>
          <w:cs/>
          <w:lang w:bidi="hi-IN"/>
        </w:rPr>
        <w:t>घरि</w:t>
      </w:r>
      <w:r>
        <w:t xml:space="preserve"> </w:t>
      </w:r>
      <w:r>
        <w:rPr>
          <w:cs/>
          <w:lang w:bidi="hi-IN"/>
        </w:rPr>
        <w:t>दीबानु</w:t>
      </w:r>
      <w:r>
        <w:t xml:space="preserve"> </w:t>
      </w:r>
      <w:r>
        <w:rPr>
          <w:cs/>
          <w:lang w:bidi="hi-IN"/>
        </w:rPr>
        <w:t>हरि</w:t>
      </w:r>
      <w:r>
        <w:t xml:space="preserve"> </w:t>
      </w:r>
      <w:r>
        <w:rPr>
          <w:cs/>
          <w:lang w:bidi="hi-IN"/>
        </w:rPr>
        <w:t>होवै</w:t>
      </w:r>
      <w:r>
        <w:t xml:space="preserve"> </w:t>
      </w:r>
      <w:r>
        <w:rPr>
          <w:cs/>
          <w:lang w:bidi="hi-IN"/>
        </w:rPr>
        <w:t>तिस</w:t>
      </w:r>
      <w:r>
        <w:t xml:space="preserve"> </w:t>
      </w:r>
      <w:r>
        <w:rPr>
          <w:cs/>
          <w:lang w:bidi="hi-IN"/>
        </w:rPr>
        <w:t>की</w:t>
      </w:r>
      <w:r>
        <w:t xml:space="preserve"> </w:t>
      </w:r>
      <w:r>
        <w:rPr>
          <w:cs/>
          <w:lang w:bidi="hi-IN"/>
        </w:rPr>
        <w:t>मुठी</w:t>
      </w:r>
      <w:r>
        <w:t xml:space="preserve"> </w:t>
      </w:r>
      <w:r>
        <w:rPr>
          <w:cs/>
          <w:lang w:bidi="hi-IN"/>
        </w:rPr>
        <w:t>विचि</w:t>
      </w:r>
      <w:r>
        <w:t xml:space="preserve"> </w:t>
      </w:r>
      <w:r>
        <w:rPr>
          <w:cs/>
          <w:lang w:bidi="hi-IN"/>
        </w:rPr>
        <w:t>जगतु</w:t>
      </w:r>
      <w:r>
        <w:t xml:space="preserve"> </w:t>
      </w:r>
      <w:r>
        <w:rPr>
          <w:cs/>
          <w:lang w:bidi="hi-IN"/>
        </w:rPr>
        <w:t>सभु</w:t>
      </w:r>
      <w:r>
        <w:t xml:space="preserve"> </w:t>
      </w:r>
      <w:r>
        <w:rPr>
          <w:cs/>
          <w:lang w:bidi="hi-IN"/>
        </w:rPr>
        <w:t>आइआ</w:t>
      </w:r>
      <w:r>
        <w:t xml:space="preserve"> </w:t>
      </w:r>
      <w:r>
        <w:rPr>
          <w:cs/>
          <w:lang w:bidi="hi-IN"/>
        </w:rPr>
        <w:t>॥</w:t>
      </w:r>
    </w:p>
    <w:p w:rsidR="00347EEB" w:rsidRDefault="00347EEB">
      <w:pPr>
        <w:pStyle w:val="SGGSRoman"/>
      </w:pPr>
      <w:r>
        <w:t>jis kai ghar deebaan har hovai tis kee muthee vich jagat sabh aa-i-aa.</w:t>
      </w:r>
    </w:p>
    <w:p w:rsidR="00347EEB" w:rsidRDefault="00347EEB">
      <w:pPr>
        <w:pStyle w:val="SGGSTrans"/>
      </w:pPr>
      <w:r>
        <w:t>The whole world comes under the control of one whose home is filled with the Lord, the King.</w:t>
      </w:r>
    </w:p>
    <w:p w:rsidR="00347EEB" w:rsidRDefault="00347EEB">
      <w:pPr>
        <w:pStyle w:val="SGGSGurm"/>
      </w:pPr>
      <w:r>
        <w:rPr>
          <w:cs/>
        </w:rPr>
        <w:t xml:space="preserve">ਤਿਸ ਕਉ ਤਲਕੀ ਕਿਸੈ ਦੀ ਨਾਹੀ ਹਰਿ ਦੀਬਾਨਿ ਸਭਿ ਆਣਿ ਪੈਰੀ ਪਾਇਆ ॥ </w:t>
      </w:r>
      <w:r>
        <w:rPr>
          <w:color w:val="008000"/>
          <w:sz w:val="18"/>
        </w:rPr>
        <w:t>(591)</w:t>
      </w:r>
    </w:p>
    <w:p w:rsidR="00347EEB" w:rsidRDefault="00347EEB">
      <w:pPr>
        <w:pStyle w:val="SGGSHindi"/>
      </w:pPr>
      <w:r>
        <w:rPr>
          <w:cs/>
          <w:lang w:bidi="hi-IN"/>
        </w:rPr>
        <w:t>तिस</w:t>
      </w:r>
      <w:r>
        <w:t xml:space="preserve"> </w:t>
      </w:r>
      <w:r>
        <w:rPr>
          <w:cs/>
          <w:lang w:bidi="hi-IN"/>
        </w:rPr>
        <w:t>कउ</w:t>
      </w:r>
      <w:r>
        <w:t xml:space="preserve"> </w:t>
      </w:r>
      <w:r>
        <w:rPr>
          <w:cs/>
          <w:lang w:bidi="hi-IN"/>
        </w:rPr>
        <w:t>तलकी</w:t>
      </w:r>
      <w:r>
        <w:t xml:space="preserve"> </w:t>
      </w:r>
      <w:r>
        <w:rPr>
          <w:cs/>
          <w:lang w:bidi="hi-IN"/>
        </w:rPr>
        <w:t>किसै</w:t>
      </w:r>
      <w:r>
        <w:t xml:space="preserve"> </w:t>
      </w:r>
      <w:r>
        <w:rPr>
          <w:cs/>
          <w:lang w:bidi="hi-IN"/>
        </w:rPr>
        <w:t>दी</w:t>
      </w:r>
      <w:r>
        <w:t xml:space="preserve"> </w:t>
      </w:r>
      <w:r>
        <w:rPr>
          <w:cs/>
          <w:lang w:bidi="hi-IN"/>
        </w:rPr>
        <w:t>नाही</w:t>
      </w:r>
      <w:r>
        <w:t xml:space="preserve"> </w:t>
      </w:r>
      <w:r>
        <w:rPr>
          <w:cs/>
          <w:lang w:bidi="hi-IN"/>
        </w:rPr>
        <w:t>हरि</w:t>
      </w:r>
      <w:r>
        <w:t xml:space="preserve"> </w:t>
      </w:r>
      <w:r>
        <w:rPr>
          <w:cs/>
          <w:lang w:bidi="hi-IN"/>
        </w:rPr>
        <w:t>दीबानि</w:t>
      </w:r>
      <w:r>
        <w:t xml:space="preserve"> </w:t>
      </w:r>
      <w:r>
        <w:rPr>
          <w:cs/>
          <w:lang w:bidi="hi-IN"/>
        </w:rPr>
        <w:t>सभि</w:t>
      </w:r>
      <w:r>
        <w:t xml:space="preserve"> </w:t>
      </w:r>
      <w:r>
        <w:rPr>
          <w:cs/>
          <w:lang w:bidi="hi-IN"/>
        </w:rPr>
        <w:t>आणि</w:t>
      </w:r>
      <w:r>
        <w:t xml:space="preserve"> </w:t>
      </w:r>
      <w:r>
        <w:rPr>
          <w:cs/>
          <w:lang w:bidi="hi-IN"/>
        </w:rPr>
        <w:t>पैरी</w:t>
      </w:r>
      <w:r>
        <w:t xml:space="preserve"> </w:t>
      </w:r>
      <w:r>
        <w:rPr>
          <w:cs/>
          <w:lang w:bidi="hi-IN"/>
        </w:rPr>
        <w:t>पाइआ</w:t>
      </w:r>
      <w:r>
        <w:t xml:space="preserve"> </w:t>
      </w:r>
      <w:r>
        <w:rPr>
          <w:cs/>
          <w:lang w:bidi="hi-IN"/>
        </w:rPr>
        <w:t>॥</w:t>
      </w:r>
    </w:p>
    <w:p w:rsidR="00347EEB" w:rsidRDefault="00347EEB">
      <w:pPr>
        <w:pStyle w:val="SGGSRoman"/>
      </w:pPr>
      <w:r>
        <w:t>tis ka-o talkee kisai dee naahee har deebaan sabh aan pairee paa-i-aa.</w:t>
      </w:r>
    </w:p>
    <w:p w:rsidR="00347EEB" w:rsidRDefault="00347EEB">
      <w:pPr>
        <w:pStyle w:val="SGGSTrans"/>
      </w:pPr>
      <w:r>
        <w:t>He is subject to no one else's rule, and the Lord, the King, causes everyone to fall at his feet.</w:t>
      </w:r>
    </w:p>
    <w:p w:rsidR="00347EEB" w:rsidRDefault="00347EEB">
      <w:pPr>
        <w:pStyle w:val="SGGSGurm"/>
      </w:pPr>
      <w:r>
        <w:rPr>
          <w:cs/>
        </w:rPr>
        <w:t xml:space="preserve">ਮਾਣਸਾ ਕਿਅਹੁ ਦੀਬਾਣਹੁ ਕੋਈ ਨਸਿ ਭਜਿ ਨਿਕਲੈ ਹਰਿ ਦੀਬਾਣਹੁ ਕੋਈ ਕਿਥੈ ਜਾਇਆ ॥ </w:t>
      </w:r>
      <w:r>
        <w:rPr>
          <w:color w:val="008000"/>
          <w:sz w:val="18"/>
        </w:rPr>
        <w:t>(591)</w:t>
      </w:r>
    </w:p>
    <w:p w:rsidR="00347EEB" w:rsidRDefault="00347EEB">
      <w:pPr>
        <w:pStyle w:val="SGGSHindi"/>
      </w:pPr>
      <w:r>
        <w:rPr>
          <w:cs/>
          <w:lang w:bidi="hi-IN"/>
        </w:rPr>
        <w:t>माणसा</w:t>
      </w:r>
      <w:r>
        <w:t xml:space="preserve"> </w:t>
      </w:r>
      <w:r>
        <w:rPr>
          <w:cs/>
          <w:lang w:bidi="hi-IN"/>
        </w:rPr>
        <w:t>किअहु</w:t>
      </w:r>
      <w:r>
        <w:t xml:space="preserve"> </w:t>
      </w:r>
      <w:r>
        <w:rPr>
          <w:cs/>
          <w:lang w:bidi="hi-IN"/>
        </w:rPr>
        <w:t>दीबाणहु</w:t>
      </w:r>
      <w:r>
        <w:t xml:space="preserve"> </w:t>
      </w:r>
      <w:r>
        <w:rPr>
          <w:cs/>
          <w:lang w:bidi="hi-IN"/>
        </w:rPr>
        <w:t>कोई</w:t>
      </w:r>
      <w:r>
        <w:t xml:space="preserve"> </w:t>
      </w:r>
      <w:r>
        <w:rPr>
          <w:cs/>
          <w:lang w:bidi="hi-IN"/>
        </w:rPr>
        <w:t>नसि</w:t>
      </w:r>
      <w:r>
        <w:t xml:space="preserve"> </w:t>
      </w:r>
      <w:r>
        <w:rPr>
          <w:cs/>
          <w:lang w:bidi="hi-IN"/>
        </w:rPr>
        <w:t>भजि</w:t>
      </w:r>
      <w:r>
        <w:t xml:space="preserve"> </w:t>
      </w:r>
      <w:r>
        <w:rPr>
          <w:cs/>
          <w:lang w:bidi="hi-IN"/>
        </w:rPr>
        <w:t>निकलै</w:t>
      </w:r>
      <w:r>
        <w:t xml:space="preserve"> </w:t>
      </w:r>
      <w:r>
        <w:rPr>
          <w:cs/>
          <w:lang w:bidi="hi-IN"/>
        </w:rPr>
        <w:t>हरि</w:t>
      </w:r>
      <w:r>
        <w:t xml:space="preserve"> </w:t>
      </w:r>
      <w:r>
        <w:rPr>
          <w:cs/>
          <w:lang w:bidi="hi-IN"/>
        </w:rPr>
        <w:t>दीबाणहु</w:t>
      </w:r>
      <w:r>
        <w:t xml:space="preserve"> </w:t>
      </w:r>
      <w:r>
        <w:rPr>
          <w:cs/>
          <w:lang w:bidi="hi-IN"/>
        </w:rPr>
        <w:t>कोई</w:t>
      </w:r>
      <w:r>
        <w:t xml:space="preserve"> </w:t>
      </w:r>
      <w:r>
        <w:rPr>
          <w:cs/>
          <w:lang w:bidi="hi-IN"/>
        </w:rPr>
        <w:t>किथै</w:t>
      </w:r>
      <w:r>
        <w:t xml:space="preserve"> </w:t>
      </w:r>
      <w:r>
        <w:rPr>
          <w:cs/>
          <w:lang w:bidi="hi-IN"/>
        </w:rPr>
        <w:t>जाइआ</w:t>
      </w:r>
      <w:r>
        <w:t xml:space="preserve"> </w:t>
      </w:r>
      <w:r>
        <w:rPr>
          <w:cs/>
          <w:lang w:bidi="hi-IN"/>
        </w:rPr>
        <w:t>॥</w:t>
      </w:r>
    </w:p>
    <w:p w:rsidR="00347EEB" w:rsidRDefault="00347EEB">
      <w:pPr>
        <w:pStyle w:val="SGGSRoman"/>
      </w:pPr>
      <w:r>
        <w:t>maansaa ki-ahu deebaanahu ko-ee nas bhaj niklai har deebaanahu ko-ee kithai jaa-i-aa.</w:t>
      </w:r>
    </w:p>
    <w:p w:rsidR="00347EEB" w:rsidRDefault="00347EEB">
      <w:pPr>
        <w:pStyle w:val="SGGSTrans"/>
      </w:pPr>
      <w:r>
        <w:t>One may run away from the courts of other men, but where can one go to escape the Lord's Kingdom?</w:t>
      </w:r>
    </w:p>
    <w:p w:rsidR="00347EEB" w:rsidRDefault="00347EEB">
      <w:pPr>
        <w:pStyle w:val="SGGSGurm"/>
      </w:pPr>
      <w:r>
        <w:rPr>
          <w:cs/>
        </w:rPr>
        <w:t xml:space="preserve">ਸੋ ਐਸਾ ਹਰਿ ਦੀਬਾਨੁ ਵਸਿਆ ਭਗਤਾ ਕੈ ਹਿਰਦੈ ਤਿਨਿ ਰਹਦੇ ਖੁਹਦੇ ਆਣਿ ਸਭਿ ਭਗਤਾ ਅਗੈ ਖਲਵਾਇਆ ॥ </w:t>
      </w:r>
      <w:r>
        <w:rPr>
          <w:color w:val="008000"/>
          <w:sz w:val="18"/>
        </w:rPr>
        <w:t>(591)</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दीबानु</w:t>
      </w:r>
      <w:r>
        <w:t xml:space="preserve"> </w:t>
      </w:r>
      <w:r>
        <w:rPr>
          <w:cs/>
          <w:lang w:bidi="hi-IN"/>
        </w:rPr>
        <w:t>वसिआ</w:t>
      </w:r>
      <w:r>
        <w:t xml:space="preserve"> </w:t>
      </w:r>
      <w:r>
        <w:rPr>
          <w:cs/>
          <w:lang w:bidi="hi-IN"/>
        </w:rPr>
        <w:t>भगता</w:t>
      </w:r>
      <w:r>
        <w:t xml:space="preserve"> </w:t>
      </w:r>
      <w:r>
        <w:rPr>
          <w:cs/>
          <w:lang w:bidi="hi-IN"/>
        </w:rPr>
        <w:t>कै</w:t>
      </w:r>
      <w:r>
        <w:t xml:space="preserve"> </w:t>
      </w:r>
      <w:r>
        <w:rPr>
          <w:cs/>
          <w:lang w:bidi="hi-IN"/>
        </w:rPr>
        <w:t>हिरदै</w:t>
      </w:r>
      <w:r>
        <w:t xml:space="preserve"> </w:t>
      </w:r>
      <w:r>
        <w:rPr>
          <w:cs/>
          <w:lang w:bidi="hi-IN"/>
        </w:rPr>
        <w:t>तिनि</w:t>
      </w:r>
      <w:r>
        <w:t xml:space="preserve"> </w:t>
      </w:r>
      <w:r>
        <w:rPr>
          <w:cs/>
          <w:lang w:bidi="hi-IN"/>
        </w:rPr>
        <w:t>रहदे</w:t>
      </w:r>
      <w:r>
        <w:t xml:space="preserve"> </w:t>
      </w:r>
      <w:r>
        <w:rPr>
          <w:cs/>
          <w:lang w:bidi="hi-IN"/>
        </w:rPr>
        <w:t>खुहदे</w:t>
      </w:r>
      <w:r>
        <w:t xml:space="preserve"> </w:t>
      </w:r>
      <w:r>
        <w:rPr>
          <w:cs/>
          <w:lang w:bidi="hi-IN"/>
        </w:rPr>
        <w:t>आणि</w:t>
      </w:r>
      <w:r>
        <w:t xml:space="preserve"> </w:t>
      </w:r>
      <w:r>
        <w:rPr>
          <w:cs/>
          <w:lang w:bidi="hi-IN"/>
        </w:rPr>
        <w:t>सभि</w:t>
      </w:r>
      <w:r>
        <w:t xml:space="preserve"> </w:t>
      </w:r>
      <w:r>
        <w:rPr>
          <w:cs/>
          <w:lang w:bidi="hi-IN"/>
        </w:rPr>
        <w:t>भगता</w:t>
      </w:r>
      <w:r>
        <w:t xml:space="preserve"> </w:t>
      </w:r>
      <w:r>
        <w:rPr>
          <w:cs/>
          <w:lang w:bidi="hi-IN"/>
        </w:rPr>
        <w:t>अगै</w:t>
      </w:r>
      <w:r>
        <w:t xml:space="preserve"> </w:t>
      </w:r>
      <w:r>
        <w:rPr>
          <w:cs/>
          <w:lang w:bidi="hi-IN"/>
        </w:rPr>
        <w:t>खलवाइआ</w:t>
      </w:r>
      <w:r>
        <w:t xml:space="preserve"> </w:t>
      </w:r>
      <w:r>
        <w:rPr>
          <w:cs/>
          <w:lang w:bidi="hi-IN"/>
        </w:rPr>
        <w:t>॥</w:t>
      </w:r>
    </w:p>
    <w:p w:rsidR="00347EEB" w:rsidRDefault="00347EEB">
      <w:pPr>
        <w:pStyle w:val="SGGSRoman"/>
      </w:pPr>
      <w:r>
        <w:t>so aisaa har deebaan vasi-aa bhagtaa kai hirdai tin rahday khuhday aan sabh bhagtaa agai khalvaa-i-aa.</w:t>
      </w:r>
    </w:p>
    <w:p w:rsidR="00347EEB" w:rsidRDefault="00347EEB">
      <w:pPr>
        <w:pStyle w:val="SGGSTrans"/>
      </w:pPr>
      <w:r>
        <w:t>The Lord is such a King, who abides in the hearts of His devotees; He brings the others, and makes them stand before His devotees.</w:t>
      </w:r>
    </w:p>
    <w:p w:rsidR="00347EEB" w:rsidRDefault="00347EEB">
      <w:pPr>
        <w:pStyle w:val="SGGSGurm"/>
      </w:pPr>
      <w:r>
        <w:rPr>
          <w:cs/>
        </w:rPr>
        <w:t>ਹਰਿ ਨਾਵੈ ਕੀ ਵਡਿਆਈ ਕਰਮਿ ਪਰਾਪਤਿ ਹੋਵੈ ਗੁਰਮੁਖਿ ਵਿਰਲੈ ਕਿਨੈ ਧਿਆਇਆ ॥੧੪</w:t>
      </w:r>
      <w:r>
        <w:rPr>
          <w:cs/>
          <w:lang w:bidi="hi-IN"/>
        </w:rPr>
        <w:t xml:space="preserve">॥ </w:t>
      </w:r>
      <w:r>
        <w:rPr>
          <w:color w:val="008000"/>
          <w:sz w:val="18"/>
        </w:rPr>
        <w:t>(591)</w:t>
      </w:r>
    </w:p>
    <w:p w:rsidR="00347EEB" w:rsidRDefault="00347EEB">
      <w:pPr>
        <w:pStyle w:val="SGGSHindi"/>
      </w:pPr>
      <w:r>
        <w:rPr>
          <w:cs/>
          <w:lang w:bidi="hi-IN"/>
        </w:rPr>
        <w:t>हरि</w:t>
      </w:r>
      <w:r>
        <w:t xml:space="preserve"> </w:t>
      </w:r>
      <w:r>
        <w:rPr>
          <w:cs/>
          <w:lang w:bidi="hi-IN"/>
        </w:rPr>
        <w:t>नावै</w:t>
      </w:r>
      <w:r>
        <w:t xml:space="preserve"> </w:t>
      </w:r>
      <w:r>
        <w:rPr>
          <w:cs/>
          <w:lang w:bidi="hi-IN"/>
        </w:rPr>
        <w:t>की</w:t>
      </w:r>
      <w:r>
        <w:t xml:space="preserve"> </w:t>
      </w:r>
      <w:r>
        <w:rPr>
          <w:cs/>
          <w:lang w:bidi="hi-IN"/>
        </w:rPr>
        <w:t>वडिआई</w:t>
      </w:r>
      <w:r>
        <w:t xml:space="preserve"> </w:t>
      </w:r>
      <w:r>
        <w:rPr>
          <w:cs/>
          <w:lang w:bidi="hi-IN"/>
        </w:rPr>
        <w:t>करमि</w:t>
      </w:r>
      <w:r>
        <w:t xml:space="preserve"> </w:t>
      </w:r>
      <w:r>
        <w:rPr>
          <w:cs/>
          <w:lang w:bidi="hi-IN"/>
        </w:rPr>
        <w:t>परापति</w:t>
      </w:r>
      <w:r>
        <w:t xml:space="preserve"> </w:t>
      </w:r>
      <w:r>
        <w:rPr>
          <w:cs/>
          <w:lang w:bidi="hi-IN"/>
        </w:rPr>
        <w:t>होवै</w:t>
      </w:r>
      <w:r>
        <w:t xml:space="preserve"> </w:t>
      </w:r>
      <w:r>
        <w:rPr>
          <w:cs/>
          <w:lang w:bidi="hi-IN"/>
        </w:rPr>
        <w:t>गुरमुखि</w:t>
      </w:r>
      <w:r>
        <w:t xml:space="preserve"> </w:t>
      </w:r>
      <w:r>
        <w:rPr>
          <w:cs/>
          <w:lang w:bidi="hi-IN"/>
        </w:rPr>
        <w:t>विरलै</w:t>
      </w:r>
      <w:r>
        <w:t xml:space="preserve"> </w:t>
      </w:r>
      <w:r>
        <w:rPr>
          <w:cs/>
          <w:lang w:bidi="hi-IN"/>
        </w:rPr>
        <w:t>किनै</w:t>
      </w:r>
      <w:r>
        <w:t xml:space="preserve"> </w:t>
      </w:r>
      <w:r>
        <w:rPr>
          <w:cs/>
          <w:lang w:bidi="hi-IN"/>
        </w:rPr>
        <w:t>धिआइआ</w:t>
      </w:r>
      <w:r>
        <w:t xml:space="preserve"> </w:t>
      </w:r>
      <w:r>
        <w:rPr>
          <w:cs/>
          <w:lang w:bidi="hi-IN"/>
        </w:rPr>
        <w:t>॥१४॥</w:t>
      </w:r>
    </w:p>
    <w:p w:rsidR="00347EEB" w:rsidRDefault="00347EEB">
      <w:pPr>
        <w:pStyle w:val="SGGSRoman"/>
      </w:pPr>
      <w:r>
        <w:t>har naavai kee vadi-aa-ee karam paraapat hovai gurmukh virlai kinai Dhi-aa-i-aa. ||14||</w:t>
      </w:r>
    </w:p>
    <w:p w:rsidR="00347EEB" w:rsidRDefault="00347EEB">
      <w:pPr>
        <w:pStyle w:val="SGGSTrans"/>
      </w:pPr>
      <w:r>
        <w:t>The glorious greatness of the Lord's Name is obtained only by His Grace; how few are the Gurmukhs who meditate on Him. ||14||</w:t>
      </w:r>
    </w:p>
    <w:p w:rsidR="00347EEB" w:rsidRDefault="00347EEB">
      <w:pPr>
        <w:pStyle w:val="SGGSGurm"/>
      </w:pPr>
      <w:r>
        <w:rPr>
          <w:cs/>
        </w:rPr>
        <w:t xml:space="preserve">ਪਉੜੀ ॥ </w:t>
      </w:r>
      <w:r>
        <w:rPr>
          <w:color w:val="008000"/>
          <w:sz w:val="18"/>
        </w:rPr>
        <w:t>(592)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ਕੈ ਹਰਿ ਨਾਮੁ ਵਸਿਆ ਸਦ ਹਿਰਦੈ ਹਰਿ ਨਾਮੋ ਤਿਨ ਕੰਉ ਰਖਣਹਾਰਾ ॥ </w:t>
      </w:r>
      <w:r>
        <w:rPr>
          <w:color w:val="008000"/>
          <w:sz w:val="18"/>
        </w:rPr>
        <w:t>(592)</w:t>
      </w:r>
    </w:p>
    <w:p w:rsidR="00347EEB" w:rsidRDefault="00347EEB">
      <w:pPr>
        <w:pStyle w:val="SGGSHindi"/>
      </w:pPr>
      <w:r>
        <w:rPr>
          <w:cs/>
          <w:lang w:bidi="hi-IN"/>
        </w:rPr>
        <w:t>जिन</w:t>
      </w:r>
      <w:r>
        <w:t xml:space="preserve"> </w:t>
      </w:r>
      <w:r>
        <w:rPr>
          <w:cs/>
          <w:lang w:bidi="hi-IN"/>
        </w:rPr>
        <w:t>कै</w:t>
      </w:r>
      <w:r>
        <w:t xml:space="preserve"> </w:t>
      </w:r>
      <w:r>
        <w:rPr>
          <w:cs/>
          <w:lang w:bidi="hi-IN"/>
        </w:rPr>
        <w:t>हरि</w:t>
      </w:r>
      <w:r>
        <w:t xml:space="preserve"> </w:t>
      </w:r>
      <w:r>
        <w:rPr>
          <w:cs/>
          <w:lang w:bidi="hi-IN"/>
        </w:rPr>
        <w:t>नामु</w:t>
      </w:r>
      <w:r>
        <w:t xml:space="preserve"> </w:t>
      </w:r>
      <w:r>
        <w:rPr>
          <w:cs/>
          <w:lang w:bidi="hi-IN"/>
        </w:rPr>
        <w:t>वसिआ</w:t>
      </w:r>
      <w:r>
        <w:t xml:space="preserve"> </w:t>
      </w:r>
      <w:r>
        <w:rPr>
          <w:cs/>
          <w:lang w:bidi="hi-IN"/>
        </w:rPr>
        <w:t>सद</w:t>
      </w:r>
      <w:r>
        <w:t xml:space="preserve"> </w:t>
      </w:r>
      <w:r>
        <w:rPr>
          <w:cs/>
          <w:lang w:bidi="hi-IN"/>
        </w:rPr>
        <w:t>हिरदै</w:t>
      </w:r>
      <w:r>
        <w:t xml:space="preserve"> </w:t>
      </w:r>
      <w:r>
        <w:rPr>
          <w:cs/>
          <w:lang w:bidi="hi-IN"/>
        </w:rPr>
        <w:t>हरि</w:t>
      </w:r>
      <w:r>
        <w:t xml:space="preserve"> </w:t>
      </w:r>
      <w:r>
        <w:rPr>
          <w:cs/>
          <w:lang w:bidi="hi-IN"/>
        </w:rPr>
        <w:t>नामो</w:t>
      </w:r>
      <w:r>
        <w:t xml:space="preserve"> </w:t>
      </w:r>
      <w:r>
        <w:rPr>
          <w:cs/>
          <w:lang w:bidi="hi-IN"/>
        </w:rPr>
        <w:t>तिन</w:t>
      </w:r>
      <w:r>
        <w:t xml:space="preserve"> </w:t>
      </w:r>
      <w:r>
        <w:rPr>
          <w:cs/>
          <w:lang w:bidi="hi-IN"/>
        </w:rPr>
        <w:t>कंउ</w:t>
      </w:r>
      <w:r>
        <w:t xml:space="preserve"> </w:t>
      </w:r>
      <w:r>
        <w:rPr>
          <w:cs/>
          <w:lang w:bidi="hi-IN"/>
        </w:rPr>
        <w:t>रखणहारा</w:t>
      </w:r>
      <w:r>
        <w:t xml:space="preserve"> </w:t>
      </w:r>
      <w:r>
        <w:rPr>
          <w:cs/>
          <w:lang w:bidi="hi-IN"/>
        </w:rPr>
        <w:t>॥</w:t>
      </w:r>
    </w:p>
    <w:p w:rsidR="00347EEB" w:rsidRDefault="00347EEB">
      <w:pPr>
        <w:pStyle w:val="SGGSRoman"/>
      </w:pPr>
      <w:r>
        <w:t>jin kai har naam vasi-aa sad hirdai har naamo tin ka</w:t>
      </w:r>
      <w:r>
        <w:rPr>
          <w:vertAlign w:val="superscript"/>
        </w:rPr>
        <w:t>N</w:t>
      </w:r>
      <w:r>
        <w:t>-u rakhanhaaraa.</w:t>
      </w:r>
    </w:p>
    <w:p w:rsidR="00347EEB" w:rsidRDefault="00347EEB">
      <w:pPr>
        <w:pStyle w:val="SGGSTrans"/>
      </w:pPr>
      <w:r>
        <w:t>Those whose hearts are forever filled with the Name of the Lord, have the Name of the Lord as their Protector.</w:t>
      </w:r>
    </w:p>
    <w:p w:rsidR="00347EEB" w:rsidRDefault="00347EEB">
      <w:pPr>
        <w:pStyle w:val="SGGSGurm"/>
      </w:pPr>
      <w:r>
        <w:rPr>
          <w:cs/>
        </w:rPr>
        <w:t xml:space="preserve">ਹਰਿ ਨਾਮੁ ਪਿਤਾ ਹਰਿ ਨਾਮੋ ਮਾਤਾ ਹਰਿ ਨਾਮੁ ਸਖਾਈ ਮਿਤ੍ਰੁ ਹਮਾਰਾ ॥ </w:t>
      </w:r>
      <w:r>
        <w:rPr>
          <w:color w:val="008000"/>
          <w:sz w:val="18"/>
        </w:rPr>
        <w:t>(592)</w:t>
      </w:r>
    </w:p>
    <w:p w:rsidR="00347EEB" w:rsidRDefault="00347EEB">
      <w:pPr>
        <w:pStyle w:val="SGGSHindi"/>
      </w:pPr>
      <w:r>
        <w:rPr>
          <w:cs/>
          <w:lang w:bidi="hi-IN"/>
        </w:rPr>
        <w:t>हरि</w:t>
      </w:r>
      <w:r>
        <w:t xml:space="preserve"> </w:t>
      </w:r>
      <w:r>
        <w:rPr>
          <w:cs/>
          <w:lang w:bidi="hi-IN"/>
        </w:rPr>
        <w:t>नामु</w:t>
      </w:r>
      <w:r>
        <w:t xml:space="preserve"> </w:t>
      </w:r>
      <w:r>
        <w:rPr>
          <w:cs/>
          <w:lang w:bidi="hi-IN"/>
        </w:rPr>
        <w:t>पिता</w:t>
      </w:r>
      <w:r>
        <w:t xml:space="preserve"> </w:t>
      </w:r>
      <w:r>
        <w:rPr>
          <w:cs/>
          <w:lang w:bidi="hi-IN"/>
        </w:rPr>
        <w:t>हरि</w:t>
      </w:r>
      <w:r>
        <w:t xml:space="preserve"> </w:t>
      </w:r>
      <w:r>
        <w:rPr>
          <w:cs/>
          <w:lang w:bidi="hi-IN"/>
        </w:rPr>
        <w:t>नामो</w:t>
      </w:r>
      <w:r>
        <w:t xml:space="preserve"> </w:t>
      </w:r>
      <w:r>
        <w:rPr>
          <w:cs/>
          <w:lang w:bidi="hi-IN"/>
        </w:rPr>
        <w:t>माता</w:t>
      </w:r>
      <w:r>
        <w:t xml:space="preserve"> </w:t>
      </w:r>
      <w:r>
        <w:rPr>
          <w:cs/>
          <w:lang w:bidi="hi-IN"/>
        </w:rPr>
        <w:t>हरि</w:t>
      </w:r>
      <w:r>
        <w:t xml:space="preserve"> </w:t>
      </w:r>
      <w:r>
        <w:rPr>
          <w:cs/>
          <w:lang w:bidi="hi-IN"/>
        </w:rPr>
        <w:t>नामु</w:t>
      </w:r>
      <w:r>
        <w:t xml:space="preserve"> </w:t>
      </w:r>
      <w:r>
        <w:rPr>
          <w:cs/>
          <w:lang w:bidi="hi-IN"/>
        </w:rPr>
        <w:t>सखाई</w:t>
      </w:r>
      <w:r>
        <w:t xml:space="preserve"> </w:t>
      </w:r>
      <w:r>
        <w:rPr>
          <w:cs/>
          <w:lang w:bidi="hi-IN"/>
        </w:rPr>
        <w:t>मित्रु</w:t>
      </w:r>
      <w:r>
        <w:t xml:space="preserve"> </w:t>
      </w:r>
      <w:r>
        <w:rPr>
          <w:cs/>
          <w:lang w:bidi="hi-IN"/>
        </w:rPr>
        <w:t>हमारा</w:t>
      </w:r>
      <w:r>
        <w:t xml:space="preserve"> </w:t>
      </w:r>
      <w:r>
        <w:rPr>
          <w:cs/>
          <w:lang w:bidi="hi-IN"/>
        </w:rPr>
        <w:t>॥</w:t>
      </w:r>
    </w:p>
    <w:p w:rsidR="00347EEB" w:rsidRDefault="00347EEB">
      <w:pPr>
        <w:pStyle w:val="SGGSRoman"/>
      </w:pPr>
      <w:r>
        <w:t>har naam pitaa har naamo maataa har naam sakhaa-ee mitar hamaaraa.</w:t>
      </w:r>
    </w:p>
    <w:p w:rsidR="00347EEB" w:rsidRDefault="00347EEB">
      <w:pPr>
        <w:pStyle w:val="SGGSTrans"/>
      </w:pPr>
      <w:r>
        <w:t>The Lord's Name is my father, the Lord's Name is my mother; the Lord's Name is my helper and friend.</w:t>
      </w:r>
    </w:p>
    <w:p w:rsidR="00347EEB" w:rsidRDefault="00347EEB">
      <w:pPr>
        <w:pStyle w:val="SGGSGurm"/>
      </w:pPr>
      <w:r>
        <w:rPr>
          <w:cs/>
        </w:rPr>
        <w:t xml:space="preserve">ਹਰਿ ਨਾਵੈ ਨਾਲਿ ਗਲਾ ਹਰਿ ਨਾਵੈ ਨਾਲਿ ਮਸਲਤਿ ਹਰਿ ਨਾਮੁ ਹਮਾਰੀ ਕਰਦਾ ਨਿਤ ਸਾਰਾ ॥ </w:t>
      </w:r>
      <w:r>
        <w:rPr>
          <w:color w:val="008000"/>
          <w:sz w:val="18"/>
        </w:rPr>
        <w:t>(592)</w:t>
      </w:r>
    </w:p>
    <w:p w:rsidR="00347EEB" w:rsidRDefault="00347EEB">
      <w:pPr>
        <w:pStyle w:val="SGGSHindi"/>
      </w:pPr>
      <w:r>
        <w:rPr>
          <w:cs/>
          <w:lang w:bidi="hi-IN"/>
        </w:rPr>
        <w:t>हरि</w:t>
      </w:r>
      <w:r>
        <w:t xml:space="preserve"> </w:t>
      </w:r>
      <w:r>
        <w:rPr>
          <w:cs/>
          <w:lang w:bidi="hi-IN"/>
        </w:rPr>
        <w:t>नावै</w:t>
      </w:r>
      <w:r>
        <w:t xml:space="preserve"> </w:t>
      </w:r>
      <w:r>
        <w:rPr>
          <w:cs/>
          <w:lang w:bidi="hi-IN"/>
        </w:rPr>
        <w:t>नालि</w:t>
      </w:r>
      <w:r>
        <w:t xml:space="preserve"> </w:t>
      </w:r>
      <w:r>
        <w:rPr>
          <w:cs/>
          <w:lang w:bidi="hi-IN"/>
        </w:rPr>
        <w:t>गला</w:t>
      </w:r>
      <w:r>
        <w:t xml:space="preserve"> </w:t>
      </w:r>
      <w:r>
        <w:rPr>
          <w:cs/>
          <w:lang w:bidi="hi-IN"/>
        </w:rPr>
        <w:t>हरि</w:t>
      </w:r>
      <w:r>
        <w:t xml:space="preserve"> </w:t>
      </w:r>
      <w:r>
        <w:rPr>
          <w:cs/>
          <w:lang w:bidi="hi-IN"/>
        </w:rPr>
        <w:t>नावै</w:t>
      </w:r>
      <w:r>
        <w:t xml:space="preserve"> </w:t>
      </w:r>
      <w:r>
        <w:rPr>
          <w:cs/>
          <w:lang w:bidi="hi-IN"/>
        </w:rPr>
        <w:t>नालि</w:t>
      </w:r>
      <w:r>
        <w:t xml:space="preserve"> </w:t>
      </w:r>
      <w:r>
        <w:rPr>
          <w:cs/>
          <w:lang w:bidi="hi-IN"/>
        </w:rPr>
        <w:t>मसलति</w:t>
      </w:r>
      <w:r>
        <w:t xml:space="preserve"> </w:t>
      </w:r>
      <w:r>
        <w:rPr>
          <w:cs/>
          <w:lang w:bidi="hi-IN"/>
        </w:rPr>
        <w:t>हरि</w:t>
      </w:r>
      <w:r>
        <w:t xml:space="preserve"> </w:t>
      </w:r>
      <w:r>
        <w:rPr>
          <w:cs/>
          <w:lang w:bidi="hi-IN"/>
        </w:rPr>
        <w:t>नामु</w:t>
      </w:r>
      <w:r>
        <w:t xml:space="preserve"> </w:t>
      </w:r>
      <w:r>
        <w:rPr>
          <w:cs/>
          <w:lang w:bidi="hi-IN"/>
        </w:rPr>
        <w:t>हमारी</w:t>
      </w:r>
      <w:r>
        <w:t xml:space="preserve"> </w:t>
      </w:r>
      <w:r>
        <w:rPr>
          <w:cs/>
          <w:lang w:bidi="hi-IN"/>
        </w:rPr>
        <w:t>करदा</w:t>
      </w:r>
      <w:r>
        <w:t xml:space="preserve"> </w:t>
      </w:r>
      <w:r>
        <w:rPr>
          <w:cs/>
          <w:lang w:bidi="hi-IN"/>
        </w:rPr>
        <w:t>नित</w:t>
      </w:r>
      <w:r>
        <w:t xml:space="preserve"> </w:t>
      </w:r>
      <w:r>
        <w:rPr>
          <w:cs/>
          <w:lang w:bidi="hi-IN"/>
        </w:rPr>
        <w:t>सारा</w:t>
      </w:r>
      <w:r>
        <w:t xml:space="preserve"> </w:t>
      </w:r>
      <w:r>
        <w:rPr>
          <w:cs/>
          <w:lang w:bidi="hi-IN"/>
        </w:rPr>
        <w:t>॥</w:t>
      </w:r>
    </w:p>
    <w:p w:rsidR="00347EEB" w:rsidRDefault="00347EEB">
      <w:pPr>
        <w:pStyle w:val="SGGSRoman"/>
      </w:pPr>
      <w:r>
        <w:t>har naavai naal galaa har naavai naal maslat har naam hamaaree kardaa nit saaraa.</w:t>
      </w:r>
    </w:p>
    <w:p w:rsidR="00347EEB" w:rsidRDefault="00347EEB">
      <w:pPr>
        <w:pStyle w:val="SGGSTrans"/>
      </w:pPr>
      <w:r>
        <w:t>My conversation is with the Lord's Name, and my counseling is with the Lord's Name; the Lord's Name always takes care of me.</w:t>
      </w:r>
    </w:p>
    <w:p w:rsidR="00347EEB" w:rsidRDefault="00347EEB">
      <w:pPr>
        <w:pStyle w:val="SGGSGurm"/>
      </w:pPr>
      <w:r>
        <w:rPr>
          <w:cs/>
        </w:rPr>
        <w:t xml:space="preserve">ਹਰਿ ਨਾਮੁ ਹਮਾਰੀ ਸੰਗਤਿ ਅਤਿ ਪਿਆਰੀ ਹਰਿ ਨਾਮੁ ਕੁਲੁ ਹਰਿ ਨਾਮੁ ਪਰਵਾਰਾ ॥ </w:t>
      </w:r>
      <w:r>
        <w:rPr>
          <w:color w:val="008000"/>
          <w:sz w:val="18"/>
        </w:rPr>
        <w:t>(592)</w:t>
      </w:r>
    </w:p>
    <w:p w:rsidR="00347EEB" w:rsidRDefault="00347EEB">
      <w:pPr>
        <w:pStyle w:val="SGGSHindi"/>
      </w:pPr>
      <w:r>
        <w:rPr>
          <w:cs/>
          <w:lang w:bidi="hi-IN"/>
        </w:rPr>
        <w:t>हरि</w:t>
      </w:r>
      <w:r>
        <w:t xml:space="preserve"> </w:t>
      </w:r>
      <w:r>
        <w:rPr>
          <w:cs/>
          <w:lang w:bidi="hi-IN"/>
        </w:rPr>
        <w:t>नामु</w:t>
      </w:r>
      <w:r>
        <w:t xml:space="preserve"> </w:t>
      </w:r>
      <w:r>
        <w:rPr>
          <w:cs/>
          <w:lang w:bidi="hi-IN"/>
        </w:rPr>
        <w:t>हमारी</w:t>
      </w:r>
      <w:r>
        <w:t xml:space="preserve"> </w:t>
      </w:r>
      <w:r>
        <w:rPr>
          <w:cs/>
          <w:lang w:bidi="hi-IN"/>
        </w:rPr>
        <w:t>संगति</w:t>
      </w:r>
      <w:r>
        <w:t xml:space="preserve"> </w:t>
      </w:r>
      <w:r>
        <w:rPr>
          <w:cs/>
          <w:lang w:bidi="hi-IN"/>
        </w:rPr>
        <w:t>अति</w:t>
      </w:r>
      <w:r>
        <w:t xml:space="preserve"> </w:t>
      </w:r>
      <w:r>
        <w:rPr>
          <w:cs/>
          <w:lang w:bidi="hi-IN"/>
        </w:rPr>
        <w:t>पिआरी</w:t>
      </w:r>
      <w:r>
        <w:t xml:space="preserve"> </w:t>
      </w:r>
      <w:r>
        <w:rPr>
          <w:cs/>
          <w:lang w:bidi="hi-IN"/>
        </w:rPr>
        <w:t>हरि</w:t>
      </w:r>
      <w:r>
        <w:t xml:space="preserve"> </w:t>
      </w:r>
      <w:r>
        <w:rPr>
          <w:cs/>
          <w:lang w:bidi="hi-IN"/>
        </w:rPr>
        <w:t>नामु</w:t>
      </w:r>
      <w:r>
        <w:t xml:space="preserve"> </w:t>
      </w:r>
      <w:r>
        <w:rPr>
          <w:cs/>
          <w:lang w:bidi="hi-IN"/>
        </w:rPr>
        <w:t>कुलु</w:t>
      </w:r>
      <w:r>
        <w:t xml:space="preserve"> </w:t>
      </w:r>
      <w:r>
        <w:rPr>
          <w:cs/>
          <w:lang w:bidi="hi-IN"/>
        </w:rPr>
        <w:t>हरि</w:t>
      </w:r>
      <w:r>
        <w:t xml:space="preserve"> </w:t>
      </w:r>
      <w:r>
        <w:rPr>
          <w:cs/>
          <w:lang w:bidi="hi-IN"/>
        </w:rPr>
        <w:t>नामु</w:t>
      </w:r>
      <w:r>
        <w:t xml:space="preserve"> </w:t>
      </w:r>
      <w:r>
        <w:rPr>
          <w:cs/>
          <w:lang w:bidi="hi-IN"/>
        </w:rPr>
        <w:t>परवारा</w:t>
      </w:r>
      <w:r>
        <w:t xml:space="preserve"> </w:t>
      </w:r>
      <w:r>
        <w:rPr>
          <w:cs/>
          <w:lang w:bidi="hi-IN"/>
        </w:rPr>
        <w:t>॥</w:t>
      </w:r>
    </w:p>
    <w:p w:rsidR="00347EEB" w:rsidRDefault="00347EEB">
      <w:pPr>
        <w:pStyle w:val="SGGSRoman"/>
      </w:pPr>
      <w:r>
        <w:t>har naam hamaaree sangat at pi-aaree har naam kul har naam parvaaraa.</w:t>
      </w:r>
    </w:p>
    <w:p w:rsidR="00347EEB" w:rsidRDefault="00347EEB">
      <w:pPr>
        <w:pStyle w:val="SGGSTrans"/>
      </w:pPr>
      <w:r>
        <w:t>The Lord's Name is my most beloved society, the Lord's Name is my ancestry, and the Lord's Name is my family.</w:t>
      </w:r>
    </w:p>
    <w:p w:rsidR="00347EEB" w:rsidRDefault="00347EEB">
      <w:pPr>
        <w:pStyle w:val="SGGSGurm"/>
      </w:pPr>
      <w:r>
        <w:rPr>
          <w:cs/>
        </w:rPr>
        <w:t>ਜਨ ਨਾਨਕ ਕੰਉ ਹਰਿ ਨਾਮੁ ਹਰਿ ਗੁਰਿ ਦੀਆ ਹਰਿ ਹਲਤਿ ਪਲਤਿ ਸਦਾ ਕਰੇ ਨਿਸਤਾਰਾ ॥੧੫</w:t>
      </w:r>
      <w:r>
        <w:rPr>
          <w:cs/>
          <w:lang w:bidi="hi-IN"/>
        </w:rPr>
        <w:t xml:space="preserve">॥ </w:t>
      </w:r>
      <w:r>
        <w:rPr>
          <w:color w:val="008000"/>
          <w:sz w:val="18"/>
        </w:rPr>
        <w:t>(592)</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गुरि</w:t>
      </w:r>
      <w:r>
        <w:t xml:space="preserve"> </w:t>
      </w:r>
      <w:r>
        <w:rPr>
          <w:cs/>
          <w:lang w:bidi="hi-IN"/>
        </w:rPr>
        <w:t>दीआ</w:t>
      </w:r>
      <w:r>
        <w:t xml:space="preserve"> </w:t>
      </w:r>
      <w:r>
        <w:rPr>
          <w:cs/>
          <w:lang w:bidi="hi-IN"/>
        </w:rPr>
        <w:t>हरि</w:t>
      </w:r>
      <w:r>
        <w:t xml:space="preserve"> </w:t>
      </w:r>
      <w:r>
        <w:rPr>
          <w:cs/>
          <w:lang w:bidi="hi-IN"/>
        </w:rPr>
        <w:t>हलति</w:t>
      </w:r>
      <w:r>
        <w:t xml:space="preserve"> </w:t>
      </w:r>
      <w:r>
        <w:rPr>
          <w:cs/>
          <w:lang w:bidi="hi-IN"/>
        </w:rPr>
        <w:t>पलति</w:t>
      </w:r>
      <w:r>
        <w:t xml:space="preserve"> </w:t>
      </w:r>
      <w:r>
        <w:rPr>
          <w:cs/>
          <w:lang w:bidi="hi-IN"/>
        </w:rPr>
        <w:t>सदा</w:t>
      </w:r>
      <w:r>
        <w:t xml:space="preserve"> </w:t>
      </w:r>
      <w:r>
        <w:rPr>
          <w:cs/>
          <w:lang w:bidi="hi-IN"/>
        </w:rPr>
        <w:t>करे</w:t>
      </w:r>
      <w:r>
        <w:t xml:space="preserve"> </w:t>
      </w:r>
      <w:r>
        <w:rPr>
          <w:cs/>
          <w:lang w:bidi="hi-IN"/>
        </w:rPr>
        <w:t>निसतारा</w:t>
      </w:r>
      <w:r>
        <w:t xml:space="preserve"> </w:t>
      </w:r>
      <w:r>
        <w:rPr>
          <w:cs/>
          <w:lang w:bidi="hi-IN"/>
        </w:rPr>
        <w:t>॥१५॥</w:t>
      </w:r>
    </w:p>
    <w:p w:rsidR="00347EEB" w:rsidRDefault="00347EEB">
      <w:pPr>
        <w:pStyle w:val="SGGSRoman"/>
      </w:pPr>
      <w:r>
        <w:t>jan naanak ka</w:t>
      </w:r>
      <w:r>
        <w:rPr>
          <w:vertAlign w:val="superscript"/>
        </w:rPr>
        <w:t>N</w:t>
      </w:r>
      <w:r>
        <w:t>-u har naam har gur dee-aa har halat palat sadaa karay nistaaraa. ||15||</w:t>
      </w:r>
    </w:p>
    <w:p w:rsidR="00347EEB" w:rsidRDefault="00347EEB">
      <w:pPr>
        <w:pStyle w:val="SGGSTrans"/>
      </w:pPr>
      <w:r>
        <w:t>The Guru, the Lord Incarnate, has bestowed upon servant Nanak the Name of the Lord; in this world, and in the next, the Lord ever saves me. ||15||</w:t>
      </w:r>
    </w:p>
    <w:p w:rsidR="00347EEB" w:rsidRDefault="00347EEB">
      <w:pPr>
        <w:pStyle w:val="SGGSGurm"/>
      </w:pPr>
      <w:r>
        <w:rPr>
          <w:cs/>
        </w:rPr>
        <w:t xml:space="preserve">ਪਉੜੀ ॥ </w:t>
      </w:r>
      <w:r>
        <w:rPr>
          <w:color w:val="008000"/>
          <w:sz w:val="18"/>
        </w:rPr>
        <w:t>(592)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ਨਾਮੁ ਹਮਾਰਾ ਪ੍ਰਭੁ ਅਬਿਗਤੁ ਅਗੋਚਰੁ ਅਬਿਨਾਸੀ ਪੁਰਖੁ ਬਿਧਾਤਾ ॥ </w:t>
      </w:r>
      <w:r>
        <w:rPr>
          <w:color w:val="008000"/>
          <w:sz w:val="18"/>
        </w:rPr>
        <w:t>(592)</w:t>
      </w:r>
    </w:p>
    <w:p w:rsidR="00347EEB" w:rsidRDefault="00347EEB">
      <w:pPr>
        <w:pStyle w:val="SGGSHindi"/>
      </w:pPr>
      <w:r>
        <w:rPr>
          <w:cs/>
          <w:lang w:bidi="hi-IN"/>
        </w:rPr>
        <w:t>हरि</w:t>
      </w:r>
      <w:r>
        <w:t xml:space="preserve"> </w:t>
      </w:r>
      <w:r>
        <w:rPr>
          <w:cs/>
          <w:lang w:bidi="hi-IN"/>
        </w:rPr>
        <w:t>नामु</w:t>
      </w:r>
      <w:r>
        <w:t xml:space="preserve"> </w:t>
      </w:r>
      <w:r>
        <w:rPr>
          <w:cs/>
          <w:lang w:bidi="hi-IN"/>
        </w:rPr>
        <w:t>हमारा</w:t>
      </w:r>
      <w:r>
        <w:t xml:space="preserve"> </w:t>
      </w:r>
      <w:r>
        <w:rPr>
          <w:cs/>
          <w:lang w:bidi="hi-IN"/>
        </w:rPr>
        <w:t>प्रभु</w:t>
      </w:r>
      <w:r>
        <w:t xml:space="preserve"> </w:t>
      </w:r>
      <w:r>
        <w:rPr>
          <w:cs/>
          <w:lang w:bidi="hi-IN"/>
        </w:rPr>
        <w:t>अबिगतु</w:t>
      </w:r>
      <w:r>
        <w:t xml:space="preserve"> </w:t>
      </w:r>
      <w:r>
        <w:rPr>
          <w:cs/>
          <w:lang w:bidi="hi-IN"/>
        </w:rPr>
        <w:t>अगोचरु</w:t>
      </w:r>
      <w:r>
        <w:t xml:space="preserve"> </w:t>
      </w:r>
      <w:r>
        <w:rPr>
          <w:cs/>
          <w:lang w:bidi="hi-IN"/>
        </w:rPr>
        <w:t>अबिनासी</w:t>
      </w:r>
      <w:r>
        <w:t xml:space="preserve"> </w:t>
      </w:r>
      <w:r>
        <w:rPr>
          <w:cs/>
          <w:lang w:bidi="hi-IN"/>
        </w:rPr>
        <w:t>पुरखु</w:t>
      </w:r>
      <w:r>
        <w:t xml:space="preserve"> </w:t>
      </w:r>
      <w:r>
        <w:rPr>
          <w:cs/>
          <w:lang w:bidi="hi-IN"/>
        </w:rPr>
        <w:t>बिधाता</w:t>
      </w:r>
      <w:r>
        <w:t xml:space="preserve"> </w:t>
      </w:r>
      <w:r>
        <w:rPr>
          <w:cs/>
          <w:lang w:bidi="hi-IN"/>
        </w:rPr>
        <w:t>॥</w:t>
      </w:r>
    </w:p>
    <w:p w:rsidR="00347EEB" w:rsidRDefault="00347EEB">
      <w:pPr>
        <w:pStyle w:val="SGGSRoman"/>
      </w:pPr>
      <w:r>
        <w:t>har naam hamaaraa parabh abigat agochar abhinaasee purakh biDhaataa.</w:t>
      </w:r>
    </w:p>
    <w:p w:rsidR="00347EEB" w:rsidRDefault="00347EEB">
      <w:pPr>
        <w:pStyle w:val="SGGSTrans"/>
      </w:pPr>
      <w:r>
        <w:t>The Lord's Name is my immortal, unfathomable, imperishable Creator Lord, the Architect of Destiny.</w:t>
      </w:r>
    </w:p>
    <w:p w:rsidR="00347EEB" w:rsidRDefault="00347EEB">
      <w:pPr>
        <w:pStyle w:val="SGGSGurm"/>
      </w:pPr>
      <w:r>
        <w:rPr>
          <w:cs/>
        </w:rPr>
        <w:t xml:space="preserve">ਹਰਿ ਨਾਮੁ ਹਮ ਸ੍ਰੇਵਹ ਹਰਿ ਨਾਮੁ ਹਮ ਪੂਜਹ ਹਰਿ ਨਾਮੇ ਹੀ ਮਨੁ ਰਾਤਾ ॥ </w:t>
      </w:r>
      <w:r>
        <w:rPr>
          <w:color w:val="008000"/>
          <w:sz w:val="18"/>
        </w:rPr>
        <w:t>(592)</w:t>
      </w:r>
    </w:p>
    <w:p w:rsidR="00347EEB" w:rsidRDefault="00347EEB">
      <w:pPr>
        <w:pStyle w:val="SGGSHindi"/>
      </w:pPr>
      <w:r>
        <w:rPr>
          <w:cs/>
          <w:lang w:bidi="hi-IN"/>
        </w:rPr>
        <w:t>हरि</w:t>
      </w:r>
      <w:r>
        <w:t xml:space="preserve"> </w:t>
      </w:r>
      <w:r>
        <w:rPr>
          <w:cs/>
          <w:lang w:bidi="hi-IN"/>
        </w:rPr>
        <w:t>नामु</w:t>
      </w:r>
      <w:r>
        <w:t xml:space="preserve"> </w:t>
      </w:r>
      <w:r>
        <w:rPr>
          <w:cs/>
          <w:lang w:bidi="hi-IN"/>
        </w:rPr>
        <w:t>हम</w:t>
      </w:r>
      <w:r>
        <w:t xml:space="preserve"> </w:t>
      </w:r>
      <w:r>
        <w:rPr>
          <w:cs/>
          <w:lang w:bidi="hi-IN"/>
        </w:rPr>
        <w:t>स्रेवह</w:t>
      </w:r>
      <w:r>
        <w:t xml:space="preserve"> </w:t>
      </w:r>
      <w:r>
        <w:rPr>
          <w:cs/>
          <w:lang w:bidi="hi-IN"/>
        </w:rPr>
        <w:t>हरि</w:t>
      </w:r>
      <w:r>
        <w:t xml:space="preserve"> </w:t>
      </w:r>
      <w:r>
        <w:rPr>
          <w:cs/>
          <w:lang w:bidi="hi-IN"/>
        </w:rPr>
        <w:t>नामु</w:t>
      </w:r>
      <w:r>
        <w:t xml:space="preserve"> </w:t>
      </w:r>
      <w:r>
        <w:rPr>
          <w:cs/>
          <w:lang w:bidi="hi-IN"/>
        </w:rPr>
        <w:t>हम</w:t>
      </w:r>
      <w:r>
        <w:t xml:space="preserve"> </w:t>
      </w:r>
      <w:r>
        <w:rPr>
          <w:cs/>
          <w:lang w:bidi="hi-IN"/>
        </w:rPr>
        <w:t>पूजह</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मनु</w:t>
      </w:r>
      <w:r>
        <w:t xml:space="preserve"> </w:t>
      </w:r>
      <w:r>
        <w:rPr>
          <w:cs/>
          <w:lang w:bidi="hi-IN"/>
        </w:rPr>
        <w:t>राता</w:t>
      </w:r>
      <w:r>
        <w:t xml:space="preserve"> </w:t>
      </w:r>
      <w:r>
        <w:rPr>
          <w:cs/>
          <w:lang w:bidi="hi-IN"/>
        </w:rPr>
        <w:t>॥</w:t>
      </w:r>
    </w:p>
    <w:p w:rsidR="00347EEB" w:rsidRDefault="00347EEB">
      <w:pPr>
        <w:pStyle w:val="SGGSRoman"/>
      </w:pPr>
      <w:r>
        <w:t>har naam ham sarayveh har naam ham poojah har naamay hee man raataa.</w:t>
      </w:r>
    </w:p>
    <w:p w:rsidR="00347EEB" w:rsidRDefault="00347EEB">
      <w:pPr>
        <w:pStyle w:val="SGGSTrans"/>
      </w:pPr>
      <w:r>
        <w:t>I serve the Lord's Name, I worship the Lord's Name, and my soul is imbued with the Lord's Name.</w:t>
      </w:r>
    </w:p>
    <w:p w:rsidR="00347EEB" w:rsidRDefault="00347EEB">
      <w:pPr>
        <w:pStyle w:val="SGGSGurm"/>
      </w:pPr>
      <w:r>
        <w:rPr>
          <w:cs/>
        </w:rPr>
        <w:t xml:space="preserve">ਹਰਿ ਨਾਮੈ ਜੇਵਡੁ ਕੋਈ ਅਵਰੁ ਨ ਸੂਝੈ ਹਰਿ ਨਾਮੋ ਅੰਤਿ ਛਡਾਤਾ ॥ </w:t>
      </w:r>
      <w:r>
        <w:rPr>
          <w:color w:val="008000"/>
          <w:sz w:val="18"/>
        </w:rPr>
        <w:t>(592)</w:t>
      </w:r>
    </w:p>
    <w:p w:rsidR="00347EEB" w:rsidRDefault="00347EEB">
      <w:pPr>
        <w:pStyle w:val="SGGSHindi"/>
      </w:pPr>
      <w:r>
        <w:rPr>
          <w:cs/>
          <w:lang w:bidi="hi-IN"/>
        </w:rPr>
        <w:t>हरि</w:t>
      </w:r>
      <w:r>
        <w:t xml:space="preserve"> </w:t>
      </w:r>
      <w:r>
        <w:rPr>
          <w:cs/>
          <w:lang w:bidi="hi-IN"/>
        </w:rPr>
        <w:t>नामै</w:t>
      </w:r>
      <w:r>
        <w:t xml:space="preserve"> </w:t>
      </w:r>
      <w:r>
        <w:rPr>
          <w:cs/>
          <w:lang w:bidi="hi-IN"/>
        </w:rPr>
        <w:t>जेवडु</w:t>
      </w:r>
      <w:r>
        <w:t xml:space="preserve"> </w:t>
      </w:r>
      <w:r>
        <w:rPr>
          <w:cs/>
          <w:lang w:bidi="hi-IN"/>
        </w:rPr>
        <w:t>कोई</w:t>
      </w:r>
      <w:r>
        <w:t xml:space="preserve"> </w:t>
      </w:r>
      <w:r>
        <w:rPr>
          <w:cs/>
          <w:lang w:bidi="hi-IN"/>
        </w:rPr>
        <w:t>अवरु</w:t>
      </w:r>
      <w:r>
        <w:t xml:space="preserve"> </w:t>
      </w:r>
      <w:r>
        <w:rPr>
          <w:cs/>
          <w:lang w:bidi="hi-IN"/>
        </w:rPr>
        <w:t>न</w:t>
      </w:r>
      <w:r>
        <w:t xml:space="preserve"> </w:t>
      </w:r>
      <w:r>
        <w:rPr>
          <w:cs/>
          <w:lang w:bidi="hi-IN"/>
        </w:rPr>
        <w:t>सूझै</w:t>
      </w:r>
      <w:r>
        <w:t xml:space="preserve"> </w:t>
      </w:r>
      <w:r>
        <w:rPr>
          <w:cs/>
          <w:lang w:bidi="hi-IN"/>
        </w:rPr>
        <w:t>हरि</w:t>
      </w:r>
      <w:r>
        <w:t xml:space="preserve"> </w:t>
      </w:r>
      <w:r>
        <w:rPr>
          <w:cs/>
          <w:lang w:bidi="hi-IN"/>
        </w:rPr>
        <w:t>नामो</w:t>
      </w:r>
      <w:r>
        <w:t xml:space="preserve"> </w:t>
      </w:r>
      <w:r>
        <w:rPr>
          <w:cs/>
          <w:lang w:bidi="hi-IN"/>
        </w:rPr>
        <w:t>अंति</w:t>
      </w:r>
      <w:r>
        <w:t xml:space="preserve"> </w:t>
      </w:r>
      <w:r>
        <w:rPr>
          <w:cs/>
          <w:lang w:bidi="hi-IN"/>
        </w:rPr>
        <w:t>छडाता</w:t>
      </w:r>
      <w:r>
        <w:t xml:space="preserve"> </w:t>
      </w:r>
      <w:r>
        <w:rPr>
          <w:cs/>
          <w:lang w:bidi="hi-IN"/>
        </w:rPr>
        <w:t>॥</w:t>
      </w:r>
    </w:p>
    <w:p w:rsidR="00347EEB" w:rsidRDefault="00347EEB">
      <w:pPr>
        <w:pStyle w:val="SGGSRoman"/>
      </w:pPr>
      <w:r>
        <w:t>har naamai jayvad ko-ee avar na soojhai har naamo ant chhadaataa.</w:t>
      </w:r>
    </w:p>
    <w:p w:rsidR="00347EEB" w:rsidRDefault="00347EEB">
      <w:pPr>
        <w:pStyle w:val="SGGSTrans"/>
      </w:pPr>
      <w:r>
        <w:t>I know of no other as great as the Lord's Name; the Lord's Name shall deliver me in the end.</w:t>
      </w:r>
    </w:p>
    <w:p w:rsidR="00347EEB" w:rsidRDefault="00347EEB">
      <w:pPr>
        <w:pStyle w:val="SGGSGurm"/>
      </w:pPr>
      <w:r>
        <w:rPr>
          <w:cs/>
        </w:rPr>
        <w:t xml:space="preserve">ਹਰਿ ਨਾਮੁ ਦੀਆ ਗੁਰਿ ਪਰਉਪਕਾਰੀ ਧਨੁ ਧੰਨੁ ਗੁਰੂ ਕਾ ਪਿਤਾ ਮਾਤਾ ॥ </w:t>
      </w:r>
      <w:r>
        <w:rPr>
          <w:color w:val="008000"/>
          <w:sz w:val="18"/>
        </w:rPr>
        <w:t>(592)</w:t>
      </w:r>
    </w:p>
    <w:p w:rsidR="00347EEB" w:rsidRDefault="00347EEB">
      <w:pPr>
        <w:pStyle w:val="SGGSHindi"/>
      </w:pPr>
      <w:r>
        <w:rPr>
          <w:cs/>
          <w:lang w:bidi="hi-IN"/>
        </w:rPr>
        <w:t>हरि</w:t>
      </w:r>
      <w:r>
        <w:t xml:space="preserve"> </w:t>
      </w:r>
      <w:r>
        <w:rPr>
          <w:cs/>
          <w:lang w:bidi="hi-IN"/>
        </w:rPr>
        <w:t>नामु</w:t>
      </w:r>
      <w:r>
        <w:t xml:space="preserve"> </w:t>
      </w:r>
      <w:r>
        <w:rPr>
          <w:cs/>
          <w:lang w:bidi="hi-IN"/>
        </w:rPr>
        <w:t>दीआ</w:t>
      </w:r>
      <w:r>
        <w:t xml:space="preserve"> </w:t>
      </w:r>
      <w:r>
        <w:rPr>
          <w:cs/>
          <w:lang w:bidi="hi-IN"/>
        </w:rPr>
        <w:t>गुरि</w:t>
      </w:r>
      <w:r>
        <w:t xml:space="preserve"> </w:t>
      </w:r>
      <w:r>
        <w:rPr>
          <w:cs/>
          <w:lang w:bidi="hi-IN"/>
        </w:rPr>
        <w:t>परउपकारी</w:t>
      </w:r>
      <w:r>
        <w:t xml:space="preserve"> </w:t>
      </w:r>
      <w:r>
        <w:rPr>
          <w:cs/>
          <w:lang w:bidi="hi-IN"/>
        </w:rPr>
        <w:t>धनु</w:t>
      </w:r>
      <w:r>
        <w:t xml:space="preserve"> </w:t>
      </w:r>
      <w:r>
        <w:rPr>
          <w:cs/>
          <w:lang w:bidi="hi-IN"/>
        </w:rPr>
        <w:t>धंनु</w:t>
      </w:r>
      <w:r>
        <w:t xml:space="preserve"> </w:t>
      </w:r>
      <w:r>
        <w:rPr>
          <w:cs/>
          <w:lang w:bidi="hi-IN"/>
        </w:rPr>
        <w:t>गुरू</w:t>
      </w:r>
      <w:r>
        <w:t xml:space="preserve"> </w:t>
      </w:r>
      <w:r>
        <w:rPr>
          <w:cs/>
          <w:lang w:bidi="hi-IN"/>
        </w:rPr>
        <w:t>का</w:t>
      </w:r>
      <w:r>
        <w:t xml:space="preserve"> </w:t>
      </w:r>
      <w:r>
        <w:rPr>
          <w:cs/>
          <w:lang w:bidi="hi-IN"/>
        </w:rPr>
        <w:t>पिता</w:t>
      </w:r>
      <w:r>
        <w:t xml:space="preserve"> </w:t>
      </w:r>
      <w:r>
        <w:rPr>
          <w:cs/>
          <w:lang w:bidi="hi-IN"/>
        </w:rPr>
        <w:t>माता</w:t>
      </w:r>
      <w:r>
        <w:t xml:space="preserve"> </w:t>
      </w:r>
      <w:r>
        <w:rPr>
          <w:cs/>
          <w:lang w:bidi="hi-IN"/>
        </w:rPr>
        <w:t>॥</w:t>
      </w:r>
    </w:p>
    <w:p w:rsidR="00347EEB" w:rsidRDefault="00347EEB">
      <w:pPr>
        <w:pStyle w:val="SGGSRoman"/>
      </w:pPr>
      <w:r>
        <w:t>har naam dee-aa gur par-upkaaree Dhan Dhan guroo kaa pitaa maataa.</w:t>
      </w:r>
    </w:p>
    <w:p w:rsidR="00347EEB" w:rsidRDefault="00347EEB">
      <w:pPr>
        <w:pStyle w:val="SGGSTrans"/>
      </w:pPr>
      <w:r>
        <w:t>The Generous Guru has given me the Lord's Name; blessed, blessed are the Guru's mother and father.</w:t>
      </w:r>
    </w:p>
    <w:p w:rsidR="00347EEB" w:rsidRDefault="00347EEB">
      <w:pPr>
        <w:pStyle w:val="SGGSGurm"/>
      </w:pPr>
      <w:r>
        <w:rPr>
          <w:cs/>
        </w:rPr>
        <w:t>ਹੰਉ ਸਤਿਗੁਰ ਅਪੁਣੇ ਕੰਉ ਸਦਾ ਨਮਸਕਾਰੀ ਜਿਤੁ ਮਿਲਿਐ ਹਰਿ ਨਾਮੁ ਮੈ ਜਾਤਾ ॥੧੬</w:t>
      </w:r>
      <w:r>
        <w:rPr>
          <w:cs/>
          <w:lang w:bidi="hi-IN"/>
        </w:rPr>
        <w:t xml:space="preserve">॥ </w:t>
      </w:r>
      <w:r>
        <w:rPr>
          <w:color w:val="008000"/>
          <w:sz w:val="18"/>
        </w:rPr>
        <w:t>(592)</w:t>
      </w:r>
    </w:p>
    <w:p w:rsidR="00347EEB" w:rsidRDefault="00347EEB">
      <w:pPr>
        <w:pStyle w:val="SGGSHindi"/>
      </w:pPr>
      <w:r>
        <w:rPr>
          <w:cs/>
          <w:lang w:bidi="hi-IN"/>
        </w:rPr>
        <w:t>हंउ</w:t>
      </w:r>
      <w:r>
        <w:t xml:space="preserve"> </w:t>
      </w:r>
      <w:r>
        <w:rPr>
          <w:cs/>
          <w:lang w:bidi="hi-IN"/>
        </w:rPr>
        <w:t>सतिगुर</w:t>
      </w:r>
      <w:r>
        <w:t xml:space="preserve"> </w:t>
      </w:r>
      <w:r>
        <w:rPr>
          <w:cs/>
          <w:lang w:bidi="hi-IN"/>
        </w:rPr>
        <w:t>अपुणे</w:t>
      </w:r>
      <w:r>
        <w:t xml:space="preserve"> </w:t>
      </w:r>
      <w:r>
        <w:rPr>
          <w:cs/>
          <w:lang w:bidi="hi-IN"/>
        </w:rPr>
        <w:t>कंउ</w:t>
      </w:r>
      <w:r>
        <w:t xml:space="preserve"> </w:t>
      </w:r>
      <w:r>
        <w:rPr>
          <w:cs/>
          <w:lang w:bidi="hi-IN"/>
        </w:rPr>
        <w:t>सदा</w:t>
      </w:r>
      <w:r>
        <w:t xml:space="preserve"> </w:t>
      </w:r>
      <w:r>
        <w:rPr>
          <w:cs/>
          <w:lang w:bidi="hi-IN"/>
        </w:rPr>
        <w:t>नमसकारी</w:t>
      </w:r>
      <w:r>
        <w:t xml:space="preserve"> </w:t>
      </w:r>
      <w:r>
        <w:rPr>
          <w:cs/>
          <w:lang w:bidi="hi-IN"/>
        </w:rPr>
        <w:t>जितु</w:t>
      </w:r>
      <w:r>
        <w:t xml:space="preserve"> </w:t>
      </w:r>
      <w:r>
        <w:rPr>
          <w:cs/>
          <w:lang w:bidi="hi-IN"/>
        </w:rPr>
        <w:t>मिलिऐ</w:t>
      </w:r>
      <w:r>
        <w:t xml:space="preserve"> </w:t>
      </w:r>
      <w:r>
        <w:rPr>
          <w:cs/>
          <w:lang w:bidi="hi-IN"/>
        </w:rPr>
        <w:t>हरि</w:t>
      </w:r>
      <w:r>
        <w:t xml:space="preserve"> </w:t>
      </w:r>
      <w:r>
        <w:rPr>
          <w:cs/>
          <w:lang w:bidi="hi-IN"/>
        </w:rPr>
        <w:t>नामु</w:t>
      </w:r>
      <w:r>
        <w:t xml:space="preserve"> </w:t>
      </w:r>
      <w:r>
        <w:rPr>
          <w:cs/>
          <w:lang w:bidi="hi-IN"/>
        </w:rPr>
        <w:t>मै</w:t>
      </w:r>
      <w:r>
        <w:t xml:space="preserve"> </w:t>
      </w:r>
      <w:r>
        <w:rPr>
          <w:cs/>
          <w:lang w:bidi="hi-IN"/>
        </w:rPr>
        <w:t>जाता</w:t>
      </w:r>
      <w:r>
        <w:t xml:space="preserve"> </w:t>
      </w:r>
      <w:r>
        <w:rPr>
          <w:cs/>
          <w:lang w:bidi="hi-IN"/>
        </w:rPr>
        <w:t>॥१६॥</w:t>
      </w:r>
    </w:p>
    <w:p w:rsidR="00347EEB" w:rsidRDefault="00347EEB">
      <w:pPr>
        <w:pStyle w:val="SGGSRoman"/>
      </w:pPr>
      <w:r>
        <w:t>ha</w:t>
      </w:r>
      <w:r>
        <w:rPr>
          <w:vertAlign w:val="superscript"/>
        </w:rPr>
        <w:t>N</w:t>
      </w:r>
      <w:r>
        <w:t>-u satgur apunay ka</w:t>
      </w:r>
      <w:r>
        <w:rPr>
          <w:vertAlign w:val="superscript"/>
        </w:rPr>
        <w:t>N</w:t>
      </w:r>
      <w:r>
        <w:t>-u sadaa namaskaaree jit mili-ai har naam mai jaataa. ||16||</w:t>
      </w:r>
    </w:p>
    <w:p w:rsidR="00347EEB" w:rsidRDefault="00347EEB">
      <w:pPr>
        <w:pStyle w:val="SGGSTrans"/>
      </w:pPr>
      <w:r>
        <w:t>I ever bow in humble reverence to my True Guru; meeting Him, I have come to know the Lord's Name. ||16||</w:t>
      </w:r>
    </w:p>
    <w:p w:rsidR="00347EEB" w:rsidRDefault="00347EEB">
      <w:pPr>
        <w:pStyle w:val="SGGSGurm"/>
      </w:pPr>
      <w:r>
        <w:rPr>
          <w:cs/>
        </w:rPr>
        <w:t xml:space="preserve">ਪਉੜੀ ॥ </w:t>
      </w:r>
      <w:r>
        <w:rPr>
          <w:color w:val="008000"/>
          <w:sz w:val="18"/>
        </w:rPr>
        <w:t>(593)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ਨਾਮੁ ਹਮਾਰਾ ਭੋਜਨੁ ਛਤੀਹ ਪਰਕਾਰ ਜਿਤੁ ਖਾਇਐ ਹਮ ਕਉ ਤ੍ਰਿਪਤਿ ਭਈ ॥ </w:t>
      </w:r>
      <w:r>
        <w:rPr>
          <w:color w:val="008000"/>
          <w:sz w:val="18"/>
        </w:rPr>
        <w:t>(593)</w:t>
      </w:r>
    </w:p>
    <w:p w:rsidR="00347EEB" w:rsidRDefault="00347EEB">
      <w:pPr>
        <w:pStyle w:val="SGGSHindi"/>
      </w:pPr>
      <w:r>
        <w:rPr>
          <w:cs/>
          <w:lang w:bidi="hi-IN"/>
        </w:rPr>
        <w:t>हरि</w:t>
      </w:r>
      <w:r>
        <w:t xml:space="preserve"> </w:t>
      </w:r>
      <w:r>
        <w:rPr>
          <w:cs/>
          <w:lang w:bidi="hi-IN"/>
        </w:rPr>
        <w:t>नामु</w:t>
      </w:r>
      <w:r>
        <w:t xml:space="preserve"> </w:t>
      </w:r>
      <w:r>
        <w:rPr>
          <w:cs/>
          <w:lang w:bidi="hi-IN"/>
        </w:rPr>
        <w:t>हमारा</w:t>
      </w:r>
      <w:r>
        <w:t xml:space="preserve"> </w:t>
      </w:r>
      <w:r>
        <w:rPr>
          <w:cs/>
          <w:lang w:bidi="hi-IN"/>
        </w:rPr>
        <w:t>भोजनु</w:t>
      </w:r>
      <w:r>
        <w:t xml:space="preserve"> </w:t>
      </w:r>
      <w:r>
        <w:rPr>
          <w:cs/>
          <w:lang w:bidi="hi-IN"/>
        </w:rPr>
        <w:t>छतीह</w:t>
      </w:r>
      <w:r>
        <w:t xml:space="preserve"> </w:t>
      </w:r>
      <w:r>
        <w:rPr>
          <w:cs/>
          <w:lang w:bidi="hi-IN"/>
        </w:rPr>
        <w:t>परकार</w:t>
      </w:r>
      <w:r>
        <w:t xml:space="preserve"> </w:t>
      </w:r>
      <w:r>
        <w:rPr>
          <w:cs/>
          <w:lang w:bidi="hi-IN"/>
        </w:rPr>
        <w:t>जितु</w:t>
      </w:r>
      <w:r>
        <w:t xml:space="preserve"> </w:t>
      </w:r>
      <w:r>
        <w:rPr>
          <w:cs/>
          <w:lang w:bidi="hi-IN"/>
        </w:rPr>
        <w:t>खाइऐ</w:t>
      </w:r>
      <w:r>
        <w:t xml:space="preserve"> </w:t>
      </w:r>
      <w:r>
        <w:rPr>
          <w:cs/>
          <w:lang w:bidi="hi-IN"/>
        </w:rPr>
        <w:t>हम</w:t>
      </w:r>
      <w:r>
        <w:t xml:space="preserve"> </w:t>
      </w:r>
      <w:r>
        <w:rPr>
          <w:cs/>
          <w:lang w:bidi="hi-IN"/>
        </w:rPr>
        <w:t>कउ</w:t>
      </w:r>
      <w:r>
        <w:t xml:space="preserve"> </w:t>
      </w:r>
      <w:r>
        <w:rPr>
          <w:cs/>
          <w:lang w:bidi="hi-IN"/>
        </w:rPr>
        <w:t>त्रिपति</w:t>
      </w:r>
      <w:r>
        <w:t xml:space="preserve"> </w:t>
      </w:r>
      <w:r>
        <w:rPr>
          <w:cs/>
          <w:lang w:bidi="hi-IN"/>
        </w:rPr>
        <w:t>भई</w:t>
      </w:r>
      <w:r>
        <w:t xml:space="preserve"> </w:t>
      </w:r>
      <w:r>
        <w:rPr>
          <w:cs/>
          <w:lang w:bidi="hi-IN"/>
        </w:rPr>
        <w:t>॥</w:t>
      </w:r>
    </w:p>
    <w:p w:rsidR="00347EEB" w:rsidRDefault="00347EEB">
      <w:pPr>
        <w:pStyle w:val="SGGSRoman"/>
      </w:pPr>
      <w:r>
        <w:t>har naam hamaaraa bhojan chhateeh parkaar jit khaa-i-ai ham ka-o taripat bha-ee.</w:t>
      </w:r>
    </w:p>
    <w:p w:rsidR="00347EEB" w:rsidRDefault="00347EEB">
      <w:pPr>
        <w:pStyle w:val="SGGSTrans"/>
      </w:pPr>
      <w:r>
        <w:t>The Lord's Name is my food; eating the thirty-six varieties of it, I am satisfied and satiated.</w:t>
      </w:r>
    </w:p>
    <w:p w:rsidR="00347EEB" w:rsidRDefault="00347EEB">
      <w:pPr>
        <w:pStyle w:val="SGGSGurm"/>
      </w:pPr>
      <w:r>
        <w:rPr>
          <w:cs/>
        </w:rPr>
        <w:t xml:space="preserve">ਹਰਿ ਨਾਮੁ ਹਮਾਰਾ ਪੈਨਣੁ ਜਿਤੁ ਫਿਰਿ ਨੰਗੇ ਨ ਹੋਵਹ ਹੋਰ ਪੈਨਣ ਕੀ ਹਮਾਰੀ ਸਰਧ ਗਈ ॥ </w:t>
      </w:r>
      <w:r>
        <w:rPr>
          <w:color w:val="008000"/>
          <w:sz w:val="18"/>
        </w:rPr>
        <w:t>(593)</w:t>
      </w:r>
    </w:p>
    <w:p w:rsidR="00347EEB" w:rsidRDefault="00347EEB">
      <w:pPr>
        <w:pStyle w:val="SGGSHindi"/>
      </w:pPr>
      <w:r>
        <w:rPr>
          <w:cs/>
          <w:lang w:bidi="hi-IN"/>
        </w:rPr>
        <w:t>हरि</w:t>
      </w:r>
      <w:r>
        <w:t xml:space="preserve"> </w:t>
      </w:r>
      <w:r>
        <w:rPr>
          <w:cs/>
          <w:lang w:bidi="hi-IN"/>
        </w:rPr>
        <w:t>नामु</w:t>
      </w:r>
      <w:r>
        <w:t xml:space="preserve"> </w:t>
      </w:r>
      <w:r>
        <w:rPr>
          <w:cs/>
          <w:lang w:bidi="hi-IN"/>
        </w:rPr>
        <w:t>हमारा</w:t>
      </w:r>
      <w:r>
        <w:t xml:space="preserve"> </w:t>
      </w:r>
      <w:r>
        <w:rPr>
          <w:cs/>
          <w:lang w:bidi="hi-IN"/>
        </w:rPr>
        <w:t>पैनणु</w:t>
      </w:r>
      <w:r>
        <w:t xml:space="preserve"> </w:t>
      </w:r>
      <w:r>
        <w:rPr>
          <w:cs/>
          <w:lang w:bidi="hi-IN"/>
        </w:rPr>
        <w:t>जितु</w:t>
      </w:r>
      <w:r>
        <w:t xml:space="preserve"> </w:t>
      </w:r>
      <w:r>
        <w:rPr>
          <w:cs/>
          <w:lang w:bidi="hi-IN"/>
        </w:rPr>
        <w:t>फिरि</w:t>
      </w:r>
      <w:r>
        <w:t xml:space="preserve"> </w:t>
      </w:r>
      <w:r>
        <w:rPr>
          <w:cs/>
          <w:lang w:bidi="hi-IN"/>
        </w:rPr>
        <w:t>नंगे</w:t>
      </w:r>
      <w:r>
        <w:t xml:space="preserve"> </w:t>
      </w:r>
      <w:r>
        <w:rPr>
          <w:cs/>
          <w:lang w:bidi="hi-IN"/>
        </w:rPr>
        <w:t>न</w:t>
      </w:r>
      <w:r>
        <w:t xml:space="preserve"> </w:t>
      </w:r>
      <w:r>
        <w:rPr>
          <w:cs/>
          <w:lang w:bidi="hi-IN"/>
        </w:rPr>
        <w:t>होवह</w:t>
      </w:r>
      <w:r>
        <w:t xml:space="preserve"> </w:t>
      </w:r>
      <w:r>
        <w:rPr>
          <w:cs/>
          <w:lang w:bidi="hi-IN"/>
        </w:rPr>
        <w:t>होर</w:t>
      </w:r>
      <w:r>
        <w:t xml:space="preserve"> </w:t>
      </w:r>
      <w:r>
        <w:rPr>
          <w:cs/>
          <w:lang w:bidi="hi-IN"/>
        </w:rPr>
        <w:t>पैनण</w:t>
      </w:r>
      <w:r>
        <w:t xml:space="preserve"> </w:t>
      </w:r>
      <w:r>
        <w:rPr>
          <w:cs/>
          <w:lang w:bidi="hi-IN"/>
        </w:rPr>
        <w:t>की</w:t>
      </w:r>
      <w:r>
        <w:t xml:space="preserve"> </w:t>
      </w:r>
      <w:r>
        <w:rPr>
          <w:cs/>
          <w:lang w:bidi="hi-IN"/>
        </w:rPr>
        <w:t>हमारी</w:t>
      </w:r>
      <w:r>
        <w:t xml:space="preserve"> </w:t>
      </w:r>
      <w:r>
        <w:rPr>
          <w:cs/>
          <w:lang w:bidi="hi-IN"/>
        </w:rPr>
        <w:t>सरध</w:t>
      </w:r>
      <w:r>
        <w:t xml:space="preserve"> </w:t>
      </w:r>
      <w:r>
        <w:rPr>
          <w:cs/>
          <w:lang w:bidi="hi-IN"/>
        </w:rPr>
        <w:t>गई</w:t>
      </w:r>
      <w:r>
        <w:t xml:space="preserve"> </w:t>
      </w:r>
      <w:r>
        <w:rPr>
          <w:cs/>
          <w:lang w:bidi="hi-IN"/>
        </w:rPr>
        <w:t>॥</w:t>
      </w:r>
    </w:p>
    <w:p w:rsidR="00347EEB" w:rsidRDefault="00347EEB">
      <w:pPr>
        <w:pStyle w:val="SGGSRoman"/>
      </w:pPr>
      <w:r>
        <w:t>har naam hamaaraa painan jit fir nangay na hovah hor painan kee hamaaree saraDh ga-ee.</w:t>
      </w:r>
    </w:p>
    <w:p w:rsidR="00347EEB" w:rsidRDefault="00347EEB">
      <w:pPr>
        <w:pStyle w:val="SGGSTrans"/>
      </w:pPr>
      <w:r>
        <w:t>The Lord's Name is my clothing; wearing it, I shall never be naked again, and my desire to wear other clothing is gone.</w:t>
      </w:r>
    </w:p>
    <w:p w:rsidR="00347EEB" w:rsidRDefault="00347EEB">
      <w:pPr>
        <w:pStyle w:val="SGGSGurm"/>
      </w:pPr>
      <w:r>
        <w:rPr>
          <w:cs/>
        </w:rPr>
        <w:t xml:space="preserve">ਹਰਿ ਨਾਮੁ ਹਮਾਰਾ ਵਣਜੁ ਹਰਿ ਨਾਮੁ ਵਾਪਾਰੁ ਹਰਿ ਨਾਮੈ ਕੀ ਹਮ ਕੰਉ ਸਤਿਗੁਰਿ ਕਾਰਕੁਨੀ ਦੀਈ ॥ </w:t>
      </w:r>
      <w:r>
        <w:rPr>
          <w:color w:val="008000"/>
          <w:sz w:val="18"/>
        </w:rPr>
        <w:t>(593)</w:t>
      </w:r>
    </w:p>
    <w:p w:rsidR="00347EEB" w:rsidRDefault="00347EEB">
      <w:pPr>
        <w:pStyle w:val="SGGSHindi"/>
      </w:pPr>
      <w:r>
        <w:rPr>
          <w:cs/>
          <w:lang w:bidi="hi-IN"/>
        </w:rPr>
        <w:t>हरि</w:t>
      </w:r>
      <w:r>
        <w:t xml:space="preserve"> </w:t>
      </w:r>
      <w:r>
        <w:rPr>
          <w:cs/>
          <w:lang w:bidi="hi-IN"/>
        </w:rPr>
        <w:t>नामु</w:t>
      </w:r>
      <w:r>
        <w:t xml:space="preserve"> </w:t>
      </w:r>
      <w:r>
        <w:rPr>
          <w:cs/>
          <w:lang w:bidi="hi-IN"/>
        </w:rPr>
        <w:t>हमारा</w:t>
      </w:r>
      <w:r>
        <w:t xml:space="preserve"> </w:t>
      </w:r>
      <w:r>
        <w:rPr>
          <w:cs/>
          <w:lang w:bidi="hi-IN"/>
        </w:rPr>
        <w:t>वणजु</w:t>
      </w:r>
      <w:r>
        <w:t xml:space="preserve"> </w:t>
      </w:r>
      <w:r>
        <w:rPr>
          <w:cs/>
          <w:lang w:bidi="hi-IN"/>
        </w:rPr>
        <w:t>हरि</w:t>
      </w:r>
      <w:r>
        <w:t xml:space="preserve"> </w:t>
      </w:r>
      <w:r>
        <w:rPr>
          <w:cs/>
          <w:lang w:bidi="hi-IN"/>
        </w:rPr>
        <w:t>नामु</w:t>
      </w:r>
      <w:r>
        <w:t xml:space="preserve"> </w:t>
      </w:r>
      <w:r>
        <w:rPr>
          <w:cs/>
          <w:lang w:bidi="hi-IN"/>
        </w:rPr>
        <w:t>वापारु</w:t>
      </w:r>
      <w:r>
        <w:t xml:space="preserve"> </w:t>
      </w:r>
      <w:r>
        <w:rPr>
          <w:cs/>
          <w:lang w:bidi="hi-IN"/>
        </w:rPr>
        <w:t>हरि</w:t>
      </w:r>
      <w:r>
        <w:t xml:space="preserve"> </w:t>
      </w:r>
      <w:r>
        <w:rPr>
          <w:cs/>
          <w:lang w:bidi="hi-IN"/>
        </w:rPr>
        <w:t>नामै</w:t>
      </w:r>
      <w:r>
        <w:t xml:space="preserve"> </w:t>
      </w:r>
      <w:r>
        <w:rPr>
          <w:cs/>
          <w:lang w:bidi="hi-IN"/>
        </w:rPr>
        <w:t>की</w:t>
      </w:r>
      <w:r>
        <w:t xml:space="preserve"> </w:t>
      </w:r>
      <w:r>
        <w:rPr>
          <w:cs/>
          <w:lang w:bidi="hi-IN"/>
        </w:rPr>
        <w:t>हम</w:t>
      </w:r>
      <w:r>
        <w:t xml:space="preserve"> </w:t>
      </w:r>
      <w:r>
        <w:rPr>
          <w:cs/>
          <w:lang w:bidi="hi-IN"/>
        </w:rPr>
        <w:t>कंउ</w:t>
      </w:r>
      <w:r>
        <w:t xml:space="preserve"> </w:t>
      </w:r>
      <w:r>
        <w:rPr>
          <w:cs/>
          <w:lang w:bidi="hi-IN"/>
        </w:rPr>
        <w:t>सतिगुरि</w:t>
      </w:r>
      <w:r>
        <w:t xml:space="preserve"> </w:t>
      </w:r>
      <w:r>
        <w:rPr>
          <w:cs/>
          <w:lang w:bidi="hi-IN"/>
        </w:rPr>
        <w:t>कारकुनी</w:t>
      </w:r>
      <w:r>
        <w:t xml:space="preserve"> </w:t>
      </w:r>
      <w:r>
        <w:rPr>
          <w:cs/>
          <w:lang w:bidi="hi-IN"/>
        </w:rPr>
        <w:t>दीई</w:t>
      </w:r>
      <w:r>
        <w:t xml:space="preserve"> </w:t>
      </w:r>
      <w:r>
        <w:rPr>
          <w:cs/>
          <w:lang w:bidi="hi-IN"/>
        </w:rPr>
        <w:t>॥</w:t>
      </w:r>
    </w:p>
    <w:p w:rsidR="00347EEB" w:rsidRDefault="00347EEB">
      <w:pPr>
        <w:pStyle w:val="SGGSRoman"/>
      </w:pPr>
      <w:r>
        <w:t>har naam hamaaraa vanaj har naam vaapaar har naamai kee ham ka</w:t>
      </w:r>
      <w:r>
        <w:rPr>
          <w:vertAlign w:val="superscript"/>
        </w:rPr>
        <w:t>N</w:t>
      </w:r>
      <w:r>
        <w:t>-u satgur kaarkunee dee-ee.</w:t>
      </w:r>
    </w:p>
    <w:p w:rsidR="00347EEB" w:rsidRDefault="00347EEB">
      <w:pPr>
        <w:pStyle w:val="SGGSTrans"/>
      </w:pPr>
      <w:r>
        <w:t>The Lord's Name is my business, the Lord's Name is my commerce; the True Guru has blessed me with its use.</w:t>
      </w:r>
    </w:p>
    <w:p w:rsidR="00347EEB" w:rsidRDefault="00347EEB">
      <w:pPr>
        <w:pStyle w:val="SGGSGurm"/>
      </w:pPr>
      <w:r>
        <w:rPr>
          <w:cs/>
        </w:rPr>
        <w:t xml:space="preserve">ਹਰਿ ਨਾਮੈ ਕਾ ਹਮ ਲੇਖਾ ਲਿਖਿਆ ਸਭ ਜਮ ਕੀ ਅਗਲੀ ਕਾਣਿ ਗਈ ॥ </w:t>
      </w:r>
      <w:r>
        <w:rPr>
          <w:color w:val="008000"/>
          <w:sz w:val="18"/>
        </w:rPr>
        <w:t>(593)</w:t>
      </w:r>
    </w:p>
    <w:p w:rsidR="00347EEB" w:rsidRDefault="00347EEB">
      <w:pPr>
        <w:pStyle w:val="SGGSHindi"/>
      </w:pPr>
      <w:r>
        <w:rPr>
          <w:cs/>
          <w:lang w:bidi="hi-IN"/>
        </w:rPr>
        <w:t>हरि</w:t>
      </w:r>
      <w:r>
        <w:t xml:space="preserve"> </w:t>
      </w:r>
      <w:r>
        <w:rPr>
          <w:cs/>
          <w:lang w:bidi="hi-IN"/>
        </w:rPr>
        <w:t>नामै</w:t>
      </w:r>
      <w:r>
        <w:t xml:space="preserve"> </w:t>
      </w:r>
      <w:r>
        <w:rPr>
          <w:cs/>
          <w:lang w:bidi="hi-IN"/>
        </w:rPr>
        <w:t>का</w:t>
      </w:r>
      <w:r>
        <w:t xml:space="preserve"> </w:t>
      </w:r>
      <w:r>
        <w:rPr>
          <w:cs/>
          <w:lang w:bidi="hi-IN"/>
        </w:rPr>
        <w:t>हम</w:t>
      </w:r>
      <w:r>
        <w:t xml:space="preserve"> </w:t>
      </w:r>
      <w:r>
        <w:rPr>
          <w:cs/>
          <w:lang w:bidi="hi-IN"/>
        </w:rPr>
        <w:t>लेखा</w:t>
      </w:r>
      <w:r>
        <w:t xml:space="preserve"> </w:t>
      </w:r>
      <w:r>
        <w:rPr>
          <w:cs/>
          <w:lang w:bidi="hi-IN"/>
        </w:rPr>
        <w:t>लिखिआ</w:t>
      </w:r>
      <w:r>
        <w:t xml:space="preserve"> </w:t>
      </w:r>
      <w:r>
        <w:rPr>
          <w:cs/>
          <w:lang w:bidi="hi-IN"/>
        </w:rPr>
        <w:t>सभ</w:t>
      </w:r>
      <w:r>
        <w:t xml:space="preserve"> </w:t>
      </w:r>
      <w:r>
        <w:rPr>
          <w:cs/>
          <w:lang w:bidi="hi-IN"/>
        </w:rPr>
        <w:t>जम</w:t>
      </w:r>
      <w:r>
        <w:t xml:space="preserve"> </w:t>
      </w:r>
      <w:r>
        <w:rPr>
          <w:cs/>
          <w:lang w:bidi="hi-IN"/>
        </w:rPr>
        <w:t>की</w:t>
      </w:r>
      <w:r>
        <w:t xml:space="preserve"> </w:t>
      </w:r>
      <w:r>
        <w:rPr>
          <w:cs/>
          <w:lang w:bidi="hi-IN"/>
        </w:rPr>
        <w:t>अगली</w:t>
      </w:r>
      <w:r>
        <w:t xml:space="preserve"> </w:t>
      </w:r>
      <w:r>
        <w:rPr>
          <w:cs/>
          <w:lang w:bidi="hi-IN"/>
        </w:rPr>
        <w:t>काणि</w:t>
      </w:r>
      <w:r>
        <w:t xml:space="preserve"> </w:t>
      </w:r>
      <w:r>
        <w:rPr>
          <w:cs/>
          <w:lang w:bidi="hi-IN"/>
        </w:rPr>
        <w:t>गई</w:t>
      </w:r>
      <w:r>
        <w:t xml:space="preserve"> </w:t>
      </w:r>
      <w:r>
        <w:rPr>
          <w:cs/>
          <w:lang w:bidi="hi-IN"/>
        </w:rPr>
        <w:t>॥</w:t>
      </w:r>
    </w:p>
    <w:p w:rsidR="00347EEB" w:rsidRDefault="00347EEB">
      <w:pPr>
        <w:pStyle w:val="SGGSRoman"/>
      </w:pPr>
      <w:r>
        <w:t>har naamai kaa ham laykhaa likhi-aa sabh jam kee aglee kaan ga-ee.</w:t>
      </w:r>
    </w:p>
    <w:p w:rsidR="00347EEB" w:rsidRDefault="00347EEB">
      <w:pPr>
        <w:pStyle w:val="SGGSTrans"/>
      </w:pPr>
      <w:r>
        <w:t>I record the account of the Lord's Name, and I shall not be subject to death again.</w:t>
      </w:r>
    </w:p>
    <w:p w:rsidR="00347EEB" w:rsidRDefault="00347EEB">
      <w:pPr>
        <w:pStyle w:val="SGGSGurm"/>
      </w:pPr>
      <w:r>
        <w:rPr>
          <w:cs/>
        </w:rPr>
        <w:t>ਹਰਿ ਕਾ ਨਾਮੁ ਗੁਰਮੁਖਿ ਕਿਨੈ ਵਿਰਲੈ ਧਿਆਇਆ ਜਿਨ ਕੰਉ ਧੁਰਿ ਕਰਮਿ ਪਰਾਪਤਿ ਲਿਖਤੁ ਪਈ ॥੧੭</w:t>
      </w:r>
      <w:r>
        <w:rPr>
          <w:cs/>
          <w:lang w:bidi="hi-IN"/>
        </w:rPr>
        <w:t xml:space="preserve">॥ </w:t>
      </w:r>
      <w:r>
        <w:rPr>
          <w:color w:val="008000"/>
          <w:sz w:val="18"/>
        </w:rPr>
        <w:t>(593)</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गुरमुखि</w:t>
      </w:r>
      <w:r>
        <w:t xml:space="preserve"> </w:t>
      </w:r>
      <w:r>
        <w:rPr>
          <w:cs/>
          <w:lang w:bidi="hi-IN"/>
        </w:rPr>
        <w:t>किनै</w:t>
      </w:r>
      <w:r>
        <w:t xml:space="preserve"> </w:t>
      </w:r>
      <w:r>
        <w:rPr>
          <w:cs/>
          <w:lang w:bidi="hi-IN"/>
        </w:rPr>
        <w:t>विरलै</w:t>
      </w:r>
      <w:r>
        <w:t xml:space="preserve"> </w:t>
      </w:r>
      <w:r>
        <w:rPr>
          <w:cs/>
          <w:lang w:bidi="hi-IN"/>
        </w:rPr>
        <w:t>धिआइआ</w:t>
      </w:r>
      <w:r>
        <w:t xml:space="preserve"> </w:t>
      </w:r>
      <w:r>
        <w:rPr>
          <w:cs/>
          <w:lang w:bidi="hi-IN"/>
        </w:rPr>
        <w:t>जिन</w:t>
      </w:r>
      <w:r>
        <w:t xml:space="preserve"> </w:t>
      </w:r>
      <w:r>
        <w:rPr>
          <w:cs/>
          <w:lang w:bidi="hi-IN"/>
        </w:rPr>
        <w:t>कंउ</w:t>
      </w:r>
      <w:r>
        <w:t xml:space="preserve"> </w:t>
      </w:r>
      <w:r>
        <w:rPr>
          <w:cs/>
          <w:lang w:bidi="hi-IN"/>
        </w:rPr>
        <w:t>धुरि</w:t>
      </w:r>
      <w:r>
        <w:t xml:space="preserve"> </w:t>
      </w:r>
      <w:r>
        <w:rPr>
          <w:cs/>
          <w:lang w:bidi="hi-IN"/>
        </w:rPr>
        <w:t>करमि</w:t>
      </w:r>
      <w:r>
        <w:t xml:space="preserve"> </w:t>
      </w:r>
      <w:r>
        <w:rPr>
          <w:cs/>
          <w:lang w:bidi="hi-IN"/>
        </w:rPr>
        <w:t>परापति</w:t>
      </w:r>
      <w:r>
        <w:t xml:space="preserve"> </w:t>
      </w:r>
      <w:r>
        <w:rPr>
          <w:cs/>
          <w:lang w:bidi="hi-IN"/>
        </w:rPr>
        <w:t>लिखतु</w:t>
      </w:r>
      <w:r>
        <w:t xml:space="preserve"> </w:t>
      </w:r>
      <w:r>
        <w:rPr>
          <w:cs/>
          <w:lang w:bidi="hi-IN"/>
        </w:rPr>
        <w:t>पई</w:t>
      </w:r>
      <w:r>
        <w:t xml:space="preserve"> </w:t>
      </w:r>
      <w:r>
        <w:rPr>
          <w:cs/>
          <w:lang w:bidi="hi-IN"/>
        </w:rPr>
        <w:t>॥१७॥</w:t>
      </w:r>
    </w:p>
    <w:p w:rsidR="00347EEB" w:rsidRDefault="00347EEB">
      <w:pPr>
        <w:pStyle w:val="SGGSRoman"/>
      </w:pPr>
      <w:r>
        <w:t>har kaa naam gurmukh kinai virlai Dhi-aa-i-aa jin ka</w:t>
      </w:r>
      <w:r>
        <w:rPr>
          <w:vertAlign w:val="superscript"/>
        </w:rPr>
        <w:t>N</w:t>
      </w:r>
      <w:r>
        <w:t>-u Dhur karam paraapat likhat pa-ee. ||17||</w:t>
      </w:r>
    </w:p>
    <w:p w:rsidR="00347EEB" w:rsidRDefault="00347EEB">
      <w:pPr>
        <w:pStyle w:val="SGGSTrans"/>
      </w:pPr>
      <w:r>
        <w:t>Only a few, as Gurmukh, meditate on the Lord's Name; they are blessed by the Lord, and receive their pre-ordained destiny. ||17||</w:t>
      </w:r>
    </w:p>
    <w:p w:rsidR="00347EEB" w:rsidRDefault="00347EEB">
      <w:pPr>
        <w:pStyle w:val="SGGSGurm"/>
      </w:pPr>
      <w:r>
        <w:rPr>
          <w:cs/>
        </w:rPr>
        <w:t xml:space="preserve">ਪਉੜੀ ॥ </w:t>
      </w:r>
      <w:r>
        <w:rPr>
          <w:color w:val="008000"/>
          <w:sz w:val="18"/>
        </w:rPr>
        <w:t>(593)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ਧੰਨੁ ਧੰਨੁ ਸੋ ਗੁਰਸਿਖੁ ਕਹੀਐ ਜੋ ਸਤਿਗੁਰ ਚਰਣੀ ਜਾਇ ਪਇਆ ॥ </w:t>
      </w:r>
      <w:r>
        <w:rPr>
          <w:color w:val="008000"/>
          <w:sz w:val="18"/>
        </w:rPr>
        <w:t>(593)</w:t>
      </w:r>
    </w:p>
    <w:p w:rsidR="00347EEB" w:rsidRDefault="00347EEB">
      <w:pPr>
        <w:pStyle w:val="SGGSHindi"/>
      </w:pPr>
      <w:r>
        <w:rPr>
          <w:cs/>
          <w:lang w:bidi="hi-IN"/>
        </w:rPr>
        <w:t>धंनु</w:t>
      </w:r>
      <w:r>
        <w:t xml:space="preserve"> </w:t>
      </w:r>
      <w:r>
        <w:rPr>
          <w:cs/>
          <w:lang w:bidi="hi-IN"/>
        </w:rPr>
        <w:t>धंनु</w:t>
      </w:r>
      <w:r>
        <w:t xml:space="preserve"> </w:t>
      </w:r>
      <w:r>
        <w:rPr>
          <w:cs/>
          <w:lang w:bidi="hi-IN"/>
        </w:rPr>
        <w:t>सो</w:t>
      </w:r>
      <w:r>
        <w:t xml:space="preserve"> </w:t>
      </w:r>
      <w:r>
        <w:rPr>
          <w:cs/>
          <w:lang w:bidi="hi-IN"/>
        </w:rPr>
        <w:t>गुरसिखु</w:t>
      </w:r>
      <w:r>
        <w:t xml:space="preserve"> </w:t>
      </w:r>
      <w:r>
        <w:rPr>
          <w:cs/>
          <w:lang w:bidi="hi-IN"/>
        </w:rPr>
        <w:t>कहीऐ</w:t>
      </w:r>
      <w:r>
        <w:t xml:space="preserve"> </w:t>
      </w:r>
      <w:r>
        <w:rPr>
          <w:cs/>
          <w:lang w:bidi="hi-IN"/>
        </w:rPr>
        <w:t>जो</w:t>
      </w:r>
      <w:r>
        <w:t xml:space="preserve"> </w:t>
      </w:r>
      <w:r>
        <w:rPr>
          <w:cs/>
          <w:lang w:bidi="hi-IN"/>
        </w:rPr>
        <w:t>सतिगुर</w:t>
      </w:r>
      <w:r>
        <w:t xml:space="preserve"> </w:t>
      </w:r>
      <w:r>
        <w:rPr>
          <w:cs/>
          <w:lang w:bidi="hi-IN"/>
        </w:rPr>
        <w:t>चरणी</w:t>
      </w:r>
      <w:r>
        <w:t xml:space="preserve"> </w:t>
      </w:r>
      <w:r>
        <w:rPr>
          <w:cs/>
          <w:lang w:bidi="hi-IN"/>
        </w:rPr>
        <w:t>जाइ</w:t>
      </w:r>
      <w:r>
        <w:t xml:space="preserve"> </w:t>
      </w:r>
      <w:r>
        <w:rPr>
          <w:cs/>
          <w:lang w:bidi="hi-IN"/>
        </w:rPr>
        <w:t>पइआ</w:t>
      </w:r>
      <w:r>
        <w:t xml:space="preserve"> </w:t>
      </w:r>
      <w:r>
        <w:rPr>
          <w:cs/>
          <w:lang w:bidi="hi-IN"/>
        </w:rPr>
        <w:t>॥</w:t>
      </w:r>
    </w:p>
    <w:p w:rsidR="00347EEB" w:rsidRDefault="00347EEB">
      <w:pPr>
        <w:pStyle w:val="SGGSRoman"/>
      </w:pPr>
      <w:r>
        <w:t>Dhan Dhan so gursikh kahee-ai jo satgur charnee jaa-ay pa-i-aa.</w:t>
      </w:r>
    </w:p>
    <w:p w:rsidR="00347EEB" w:rsidRDefault="00347EEB">
      <w:pPr>
        <w:pStyle w:val="SGGSTrans"/>
      </w:pPr>
      <w:r>
        <w:t>Blessed, blessed is that Sikh of the Guru, who goes and falls at the Feet of the True Guru.</w:t>
      </w:r>
    </w:p>
    <w:p w:rsidR="00347EEB" w:rsidRDefault="00347EEB">
      <w:pPr>
        <w:pStyle w:val="SGGSGurm"/>
      </w:pPr>
      <w:r>
        <w:rPr>
          <w:cs/>
        </w:rPr>
        <w:t xml:space="preserve">ਧੰਨੁ ਧੰਨੁ ਸੋ ਗੁਰਸਿਖੁ ਕਹੀਐ ਜਿਨਿ ਹਰਿ ਨਾਮਾ ਮੁਖਿ ਰਾਮੁ ਕਹਿਆ ॥ </w:t>
      </w:r>
      <w:r>
        <w:rPr>
          <w:color w:val="008000"/>
          <w:sz w:val="18"/>
        </w:rPr>
        <w:t>(593)</w:t>
      </w:r>
    </w:p>
    <w:p w:rsidR="00347EEB" w:rsidRDefault="00347EEB">
      <w:pPr>
        <w:pStyle w:val="SGGSHindi"/>
      </w:pPr>
      <w:r>
        <w:rPr>
          <w:cs/>
          <w:lang w:bidi="hi-IN"/>
        </w:rPr>
        <w:t>धंनु</w:t>
      </w:r>
      <w:r>
        <w:t xml:space="preserve"> </w:t>
      </w:r>
      <w:r>
        <w:rPr>
          <w:cs/>
          <w:lang w:bidi="hi-IN"/>
        </w:rPr>
        <w:t>धंनु</w:t>
      </w:r>
      <w:r>
        <w:t xml:space="preserve"> </w:t>
      </w:r>
      <w:r>
        <w:rPr>
          <w:cs/>
          <w:lang w:bidi="hi-IN"/>
        </w:rPr>
        <w:t>सो</w:t>
      </w:r>
      <w:r>
        <w:t xml:space="preserve"> </w:t>
      </w:r>
      <w:r>
        <w:rPr>
          <w:cs/>
          <w:lang w:bidi="hi-IN"/>
        </w:rPr>
        <w:t>गुरसिखु</w:t>
      </w:r>
      <w:r>
        <w:t xml:space="preserve"> </w:t>
      </w:r>
      <w:r>
        <w:rPr>
          <w:cs/>
          <w:lang w:bidi="hi-IN"/>
        </w:rPr>
        <w:t>कहीऐ</w:t>
      </w:r>
      <w:r>
        <w:t xml:space="preserve"> </w:t>
      </w:r>
      <w:r>
        <w:rPr>
          <w:cs/>
          <w:lang w:bidi="hi-IN"/>
        </w:rPr>
        <w:t>जिनि</w:t>
      </w:r>
      <w:r>
        <w:t xml:space="preserve"> </w:t>
      </w:r>
      <w:r>
        <w:rPr>
          <w:cs/>
          <w:lang w:bidi="hi-IN"/>
        </w:rPr>
        <w:t>हरि</w:t>
      </w:r>
      <w:r>
        <w:t xml:space="preserve"> </w:t>
      </w:r>
      <w:r>
        <w:rPr>
          <w:cs/>
          <w:lang w:bidi="hi-IN"/>
        </w:rPr>
        <w:t>नामा</w:t>
      </w:r>
      <w:r>
        <w:t xml:space="preserve"> </w:t>
      </w:r>
      <w:r>
        <w:rPr>
          <w:cs/>
          <w:lang w:bidi="hi-IN"/>
        </w:rPr>
        <w:t>मुखि</w:t>
      </w:r>
      <w:r>
        <w:t xml:space="preserve"> </w:t>
      </w:r>
      <w:r>
        <w:rPr>
          <w:cs/>
          <w:lang w:bidi="hi-IN"/>
        </w:rPr>
        <w:t>रामु</w:t>
      </w:r>
      <w:r>
        <w:t xml:space="preserve"> </w:t>
      </w:r>
      <w:r>
        <w:rPr>
          <w:cs/>
          <w:lang w:bidi="hi-IN"/>
        </w:rPr>
        <w:t>कहिआ</w:t>
      </w:r>
      <w:r>
        <w:t xml:space="preserve"> </w:t>
      </w:r>
      <w:r>
        <w:rPr>
          <w:cs/>
          <w:lang w:bidi="hi-IN"/>
        </w:rPr>
        <w:t>॥</w:t>
      </w:r>
    </w:p>
    <w:p w:rsidR="00347EEB" w:rsidRDefault="00347EEB">
      <w:pPr>
        <w:pStyle w:val="SGGSRoman"/>
      </w:pPr>
      <w:r>
        <w:t>Dhan Dhan so gursikh kahee-ai jin har naamaa mukh raam kahi-aa.</w:t>
      </w:r>
    </w:p>
    <w:p w:rsidR="00347EEB" w:rsidRDefault="00347EEB">
      <w:pPr>
        <w:pStyle w:val="SGGSTrans"/>
      </w:pPr>
      <w:r>
        <w:t>Blessed, blessed is that Sikh of the Guru, who with his mouth, utters the Name of the Lord.</w:t>
      </w:r>
    </w:p>
    <w:p w:rsidR="00347EEB" w:rsidRDefault="00347EEB">
      <w:pPr>
        <w:pStyle w:val="SGGSGurm"/>
      </w:pPr>
      <w:r>
        <w:rPr>
          <w:cs/>
        </w:rPr>
        <w:t xml:space="preserve">ਧੰਨੁ ਧੰਨੁ ਸੋ ਗੁਰਸਿਖੁ ਕਹੀਐ ਜਿਸੁ ਹਰਿ ਨਾਮਿ ਸੁਣਿਐ ਮਨਿ ਅਨਦੁ ਭਇਆ ॥ </w:t>
      </w:r>
      <w:r>
        <w:rPr>
          <w:color w:val="008000"/>
          <w:sz w:val="18"/>
        </w:rPr>
        <w:t>(593)</w:t>
      </w:r>
    </w:p>
    <w:p w:rsidR="00347EEB" w:rsidRDefault="00347EEB">
      <w:pPr>
        <w:pStyle w:val="SGGSHindi"/>
      </w:pPr>
      <w:r>
        <w:rPr>
          <w:cs/>
          <w:lang w:bidi="hi-IN"/>
        </w:rPr>
        <w:t>धंनु</w:t>
      </w:r>
      <w:r>
        <w:t xml:space="preserve"> </w:t>
      </w:r>
      <w:r>
        <w:rPr>
          <w:cs/>
          <w:lang w:bidi="hi-IN"/>
        </w:rPr>
        <w:t>धंनु</w:t>
      </w:r>
      <w:r>
        <w:t xml:space="preserve"> </w:t>
      </w:r>
      <w:r>
        <w:rPr>
          <w:cs/>
          <w:lang w:bidi="hi-IN"/>
        </w:rPr>
        <w:t>सो</w:t>
      </w:r>
      <w:r>
        <w:t xml:space="preserve"> </w:t>
      </w:r>
      <w:r>
        <w:rPr>
          <w:cs/>
          <w:lang w:bidi="hi-IN"/>
        </w:rPr>
        <w:t>गुरसिखु</w:t>
      </w:r>
      <w:r>
        <w:t xml:space="preserve"> </w:t>
      </w:r>
      <w:r>
        <w:rPr>
          <w:cs/>
          <w:lang w:bidi="hi-IN"/>
        </w:rPr>
        <w:t>कहीऐ</w:t>
      </w:r>
      <w:r>
        <w:t xml:space="preserve"> </w:t>
      </w:r>
      <w:r>
        <w:rPr>
          <w:cs/>
          <w:lang w:bidi="hi-IN"/>
        </w:rPr>
        <w:t>जिसु</w:t>
      </w:r>
      <w:r>
        <w:t xml:space="preserve"> </w:t>
      </w:r>
      <w:r>
        <w:rPr>
          <w:cs/>
          <w:lang w:bidi="hi-IN"/>
        </w:rPr>
        <w:t>हरि</w:t>
      </w:r>
      <w:r>
        <w:t xml:space="preserve"> </w:t>
      </w:r>
      <w:r>
        <w:rPr>
          <w:cs/>
          <w:lang w:bidi="hi-IN"/>
        </w:rPr>
        <w:t>नामि</w:t>
      </w:r>
      <w:r>
        <w:t xml:space="preserve"> </w:t>
      </w:r>
      <w:r>
        <w:rPr>
          <w:cs/>
          <w:lang w:bidi="hi-IN"/>
        </w:rPr>
        <w:t>सुणिऐ</w:t>
      </w:r>
      <w:r>
        <w:t xml:space="preserve"> </w:t>
      </w:r>
      <w:r>
        <w:rPr>
          <w:cs/>
          <w:lang w:bidi="hi-IN"/>
        </w:rPr>
        <w:t>मनि</w:t>
      </w:r>
      <w:r>
        <w:t xml:space="preserve"> </w:t>
      </w:r>
      <w:r>
        <w:rPr>
          <w:cs/>
          <w:lang w:bidi="hi-IN"/>
        </w:rPr>
        <w:t>अनदु</w:t>
      </w:r>
      <w:r>
        <w:t xml:space="preserve"> </w:t>
      </w:r>
      <w:r>
        <w:rPr>
          <w:cs/>
          <w:lang w:bidi="hi-IN"/>
        </w:rPr>
        <w:t>भइआ</w:t>
      </w:r>
      <w:r>
        <w:t xml:space="preserve"> </w:t>
      </w:r>
      <w:r>
        <w:rPr>
          <w:cs/>
          <w:lang w:bidi="hi-IN"/>
        </w:rPr>
        <w:t>॥</w:t>
      </w:r>
    </w:p>
    <w:p w:rsidR="00347EEB" w:rsidRDefault="00347EEB">
      <w:pPr>
        <w:pStyle w:val="SGGSRoman"/>
      </w:pPr>
      <w:r>
        <w:t>Dhan Dhan so gursikh kahee-ai jis har naam suni-ai man anad bha-i-aa.</w:t>
      </w:r>
    </w:p>
    <w:p w:rsidR="00347EEB" w:rsidRDefault="00347EEB">
      <w:pPr>
        <w:pStyle w:val="SGGSTrans"/>
      </w:pPr>
      <w:r>
        <w:t>Blessed, blessed is that Sikh of the Guru, whose mind, upon hearing the Lord's Name, becomes blissful.</w:t>
      </w:r>
    </w:p>
    <w:p w:rsidR="00347EEB" w:rsidRDefault="00347EEB">
      <w:pPr>
        <w:pStyle w:val="SGGSGurm"/>
      </w:pPr>
      <w:r>
        <w:rPr>
          <w:cs/>
        </w:rPr>
        <w:t xml:space="preserve">ਧੰਨੁ ਧੰਨੁ ਸੋ ਗੁਰਸਿਖੁ ਕਹੀਐ ਜਿਨਿ ਸਤਿਗੁਰ ਸੇਵਾ ਕਰਿ ਹਰਿ ਨਾਮੁ ਲਇਆ ॥ </w:t>
      </w:r>
      <w:r>
        <w:rPr>
          <w:color w:val="008000"/>
          <w:sz w:val="18"/>
        </w:rPr>
        <w:t>(593)</w:t>
      </w:r>
    </w:p>
    <w:p w:rsidR="00347EEB" w:rsidRDefault="00347EEB">
      <w:pPr>
        <w:pStyle w:val="SGGSHindi"/>
      </w:pPr>
      <w:r>
        <w:rPr>
          <w:cs/>
          <w:lang w:bidi="hi-IN"/>
        </w:rPr>
        <w:t>धंनु</w:t>
      </w:r>
      <w:r>
        <w:t xml:space="preserve"> </w:t>
      </w:r>
      <w:r>
        <w:rPr>
          <w:cs/>
          <w:lang w:bidi="hi-IN"/>
        </w:rPr>
        <w:t>धंनु</w:t>
      </w:r>
      <w:r>
        <w:t xml:space="preserve"> </w:t>
      </w:r>
      <w:r>
        <w:rPr>
          <w:cs/>
          <w:lang w:bidi="hi-IN"/>
        </w:rPr>
        <w:t>सो</w:t>
      </w:r>
      <w:r>
        <w:t xml:space="preserve"> </w:t>
      </w:r>
      <w:r>
        <w:rPr>
          <w:cs/>
          <w:lang w:bidi="hi-IN"/>
        </w:rPr>
        <w:t>गुरसिखु</w:t>
      </w:r>
      <w:r>
        <w:t xml:space="preserve"> </w:t>
      </w:r>
      <w:r>
        <w:rPr>
          <w:cs/>
          <w:lang w:bidi="hi-IN"/>
        </w:rPr>
        <w:t>कहीऐ</w:t>
      </w:r>
      <w:r>
        <w:t xml:space="preserve"> </w:t>
      </w:r>
      <w:r>
        <w:rPr>
          <w:cs/>
          <w:lang w:bidi="hi-IN"/>
        </w:rPr>
        <w:t>जिनि</w:t>
      </w:r>
      <w:r>
        <w:t xml:space="preserve"> </w:t>
      </w:r>
      <w:r>
        <w:rPr>
          <w:cs/>
          <w:lang w:bidi="hi-IN"/>
        </w:rPr>
        <w:t>सतिगुर</w:t>
      </w:r>
      <w:r>
        <w:t xml:space="preserve"> </w:t>
      </w:r>
      <w:r>
        <w:rPr>
          <w:cs/>
          <w:lang w:bidi="hi-IN"/>
        </w:rPr>
        <w:t>सेवा</w:t>
      </w:r>
      <w:r>
        <w:t xml:space="preserve"> </w:t>
      </w:r>
      <w:r>
        <w:rPr>
          <w:cs/>
          <w:lang w:bidi="hi-IN"/>
        </w:rPr>
        <w:t>करि</w:t>
      </w:r>
      <w:r>
        <w:t xml:space="preserve"> </w:t>
      </w:r>
      <w:r>
        <w:rPr>
          <w:cs/>
          <w:lang w:bidi="hi-IN"/>
        </w:rPr>
        <w:t>हरि</w:t>
      </w:r>
      <w:r>
        <w:t xml:space="preserve"> </w:t>
      </w:r>
      <w:r>
        <w:rPr>
          <w:cs/>
          <w:lang w:bidi="hi-IN"/>
        </w:rPr>
        <w:t>नामु</w:t>
      </w:r>
      <w:r>
        <w:t xml:space="preserve"> </w:t>
      </w:r>
      <w:r>
        <w:rPr>
          <w:cs/>
          <w:lang w:bidi="hi-IN"/>
        </w:rPr>
        <w:t>लइआ</w:t>
      </w:r>
      <w:r>
        <w:t xml:space="preserve"> </w:t>
      </w:r>
      <w:r>
        <w:rPr>
          <w:cs/>
          <w:lang w:bidi="hi-IN"/>
        </w:rPr>
        <w:t>॥</w:t>
      </w:r>
    </w:p>
    <w:p w:rsidR="00347EEB" w:rsidRDefault="00347EEB">
      <w:pPr>
        <w:pStyle w:val="SGGSRoman"/>
      </w:pPr>
      <w:r>
        <w:t>Dhan Dhan so gursikh kahee-ai jin satgur sayvaa kar har naam la-i-aa.</w:t>
      </w:r>
    </w:p>
    <w:p w:rsidR="00347EEB" w:rsidRDefault="00347EEB">
      <w:pPr>
        <w:pStyle w:val="SGGSTrans"/>
      </w:pPr>
      <w:r>
        <w:t>Blessed, blessed is that Sikh of the Guru, who serves the True Guru, and so obtains the Lord's Name.</w:t>
      </w:r>
    </w:p>
    <w:p w:rsidR="00347EEB" w:rsidRDefault="00347EEB">
      <w:pPr>
        <w:pStyle w:val="SGGSGurm"/>
      </w:pPr>
      <w:r>
        <w:rPr>
          <w:cs/>
        </w:rPr>
        <w:t>ਤਿਸੁ ਗੁਰਸਿਖ ਕੰਉ ਹੰਉ ਸਦਾ ਨਮਸਕਾਰੀ ਜੋ ਗੁਰ ਕੈ ਭਾਣੈ ਗੁਰਸਿਖੁ ਚਲਿਆ ॥੧੮</w:t>
      </w:r>
      <w:r>
        <w:rPr>
          <w:cs/>
          <w:lang w:bidi="hi-IN"/>
        </w:rPr>
        <w:t xml:space="preserve">॥ </w:t>
      </w:r>
      <w:r>
        <w:rPr>
          <w:color w:val="008000"/>
          <w:sz w:val="18"/>
        </w:rPr>
        <w:t>(593)</w:t>
      </w:r>
    </w:p>
    <w:p w:rsidR="00347EEB" w:rsidRDefault="00347EEB">
      <w:pPr>
        <w:pStyle w:val="SGGSHindi"/>
      </w:pPr>
      <w:r>
        <w:rPr>
          <w:cs/>
          <w:lang w:bidi="hi-IN"/>
        </w:rPr>
        <w:t>तिसु</w:t>
      </w:r>
      <w:r>
        <w:t xml:space="preserve"> </w:t>
      </w:r>
      <w:r>
        <w:rPr>
          <w:cs/>
          <w:lang w:bidi="hi-IN"/>
        </w:rPr>
        <w:t>गुरसिख</w:t>
      </w:r>
      <w:r>
        <w:t xml:space="preserve"> </w:t>
      </w:r>
      <w:r>
        <w:rPr>
          <w:cs/>
          <w:lang w:bidi="hi-IN"/>
        </w:rPr>
        <w:t>कंउ</w:t>
      </w:r>
      <w:r>
        <w:t xml:space="preserve"> </w:t>
      </w:r>
      <w:r>
        <w:rPr>
          <w:cs/>
          <w:lang w:bidi="hi-IN"/>
        </w:rPr>
        <w:t>हंउ</w:t>
      </w:r>
      <w:r>
        <w:t xml:space="preserve"> </w:t>
      </w:r>
      <w:r>
        <w:rPr>
          <w:cs/>
          <w:lang w:bidi="hi-IN"/>
        </w:rPr>
        <w:t>सदा</w:t>
      </w:r>
      <w:r>
        <w:t xml:space="preserve"> </w:t>
      </w:r>
      <w:r>
        <w:rPr>
          <w:cs/>
          <w:lang w:bidi="hi-IN"/>
        </w:rPr>
        <w:t>नमसकारी</w:t>
      </w:r>
      <w:r>
        <w:t xml:space="preserve"> </w:t>
      </w:r>
      <w:r>
        <w:rPr>
          <w:cs/>
          <w:lang w:bidi="hi-IN"/>
        </w:rPr>
        <w:t>जो</w:t>
      </w:r>
      <w:r>
        <w:t xml:space="preserve"> </w:t>
      </w:r>
      <w:r>
        <w:rPr>
          <w:cs/>
          <w:lang w:bidi="hi-IN"/>
        </w:rPr>
        <w:t>गुर</w:t>
      </w:r>
      <w:r>
        <w:t xml:space="preserve"> </w:t>
      </w:r>
      <w:r>
        <w:rPr>
          <w:cs/>
          <w:lang w:bidi="hi-IN"/>
        </w:rPr>
        <w:t>कै</w:t>
      </w:r>
      <w:r>
        <w:t xml:space="preserve"> </w:t>
      </w:r>
      <w:r>
        <w:rPr>
          <w:cs/>
          <w:lang w:bidi="hi-IN"/>
        </w:rPr>
        <w:t>भाणै</w:t>
      </w:r>
      <w:r>
        <w:t xml:space="preserve"> </w:t>
      </w:r>
      <w:r>
        <w:rPr>
          <w:cs/>
          <w:lang w:bidi="hi-IN"/>
        </w:rPr>
        <w:t>गुरसिखु</w:t>
      </w:r>
      <w:r>
        <w:t xml:space="preserve"> </w:t>
      </w:r>
      <w:r>
        <w:rPr>
          <w:cs/>
          <w:lang w:bidi="hi-IN"/>
        </w:rPr>
        <w:t>चलिआ</w:t>
      </w:r>
      <w:r>
        <w:t xml:space="preserve"> </w:t>
      </w:r>
      <w:r>
        <w:rPr>
          <w:cs/>
          <w:lang w:bidi="hi-IN"/>
        </w:rPr>
        <w:t>॥१८॥</w:t>
      </w:r>
    </w:p>
    <w:p w:rsidR="00347EEB" w:rsidRDefault="00347EEB">
      <w:pPr>
        <w:pStyle w:val="SGGSRoman"/>
      </w:pPr>
      <w:r>
        <w:t>tis gursikh ka</w:t>
      </w:r>
      <w:r>
        <w:rPr>
          <w:vertAlign w:val="superscript"/>
        </w:rPr>
        <w:t>N</w:t>
      </w:r>
      <w:r>
        <w:t>-u ha</w:t>
      </w:r>
      <w:r>
        <w:rPr>
          <w:vertAlign w:val="superscript"/>
        </w:rPr>
        <w:t>N</w:t>
      </w:r>
      <w:r>
        <w:t>-u sadaa namaskaaree jo gur kai bhaanai gursikh chali-aa. ||18||</w:t>
      </w:r>
    </w:p>
    <w:p w:rsidR="00347EEB" w:rsidRDefault="00347EEB">
      <w:pPr>
        <w:pStyle w:val="SGGSTrans"/>
      </w:pPr>
      <w:r>
        <w:t>I bow forever in deepest respect to that Sikh of the Guru, who walks in the Way of the Guru. ||18||</w:t>
      </w:r>
    </w:p>
    <w:p w:rsidR="00347EEB" w:rsidRDefault="00347EEB">
      <w:pPr>
        <w:pStyle w:val="SGGSGurm"/>
      </w:pPr>
      <w:r>
        <w:rPr>
          <w:cs/>
        </w:rPr>
        <w:t xml:space="preserve">ਪਉੜੀ ॥ </w:t>
      </w:r>
      <w:r>
        <w:rPr>
          <w:color w:val="008000"/>
          <w:sz w:val="18"/>
        </w:rPr>
        <w:t>(594)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ਧਨੁ ਧਨੁ ਸਤ ਪੁਰਖੁ ਸਤਿਗੁਰੂ ਹਮਾਰਾ ਜਿਤੁ ਮਿਲਿਐ ਹਮ ਕਉ ਸਾਂਤਿ ਆਈ ॥ </w:t>
      </w:r>
      <w:r>
        <w:rPr>
          <w:color w:val="008000"/>
          <w:sz w:val="18"/>
        </w:rPr>
        <w:t>(594)</w:t>
      </w:r>
    </w:p>
    <w:p w:rsidR="00347EEB" w:rsidRDefault="00347EEB">
      <w:pPr>
        <w:pStyle w:val="SGGSHindi"/>
      </w:pPr>
      <w:r>
        <w:rPr>
          <w:cs/>
          <w:lang w:bidi="hi-IN"/>
        </w:rPr>
        <w:t>धनु</w:t>
      </w:r>
      <w:r>
        <w:t xml:space="preserve"> </w:t>
      </w:r>
      <w:r>
        <w:rPr>
          <w:cs/>
          <w:lang w:bidi="hi-IN"/>
        </w:rPr>
        <w:t>धनु</w:t>
      </w:r>
      <w:r>
        <w:t xml:space="preserve"> </w:t>
      </w:r>
      <w:r>
        <w:rPr>
          <w:cs/>
          <w:lang w:bidi="hi-IN"/>
        </w:rPr>
        <w:t>सत</w:t>
      </w:r>
      <w:r>
        <w:t xml:space="preserve"> </w:t>
      </w:r>
      <w:r>
        <w:rPr>
          <w:cs/>
          <w:lang w:bidi="hi-IN"/>
        </w:rPr>
        <w:t>पुरखु</w:t>
      </w:r>
      <w:r>
        <w:t xml:space="preserve"> </w:t>
      </w:r>
      <w:r>
        <w:rPr>
          <w:cs/>
          <w:lang w:bidi="hi-IN"/>
        </w:rPr>
        <w:t>सतिगुरू</w:t>
      </w:r>
      <w:r>
        <w:t xml:space="preserve"> </w:t>
      </w:r>
      <w:r>
        <w:rPr>
          <w:cs/>
          <w:lang w:bidi="hi-IN"/>
        </w:rPr>
        <w:t>हमारा</w:t>
      </w:r>
      <w:r>
        <w:t xml:space="preserve"> </w:t>
      </w:r>
      <w:r>
        <w:rPr>
          <w:cs/>
          <w:lang w:bidi="hi-IN"/>
        </w:rPr>
        <w:t>जितु</w:t>
      </w:r>
      <w:r>
        <w:t xml:space="preserve"> </w:t>
      </w:r>
      <w:r>
        <w:rPr>
          <w:cs/>
          <w:lang w:bidi="hi-IN"/>
        </w:rPr>
        <w:t>मिलिऐ</w:t>
      </w:r>
      <w:r>
        <w:t xml:space="preserve"> </w:t>
      </w:r>
      <w:r>
        <w:rPr>
          <w:cs/>
          <w:lang w:bidi="hi-IN"/>
        </w:rPr>
        <w:t>हम</w:t>
      </w:r>
      <w:r>
        <w:t xml:space="preserve"> </w:t>
      </w:r>
      <w:r>
        <w:rPr>
          <w:cs/>
          <w:lang w:bidi="hi-IN"/>
        </w:rPr>
        <w:t>कउ</w:t>
      </w:r>
      <w:r>
        <w:t xml:space="preserve"> </w:t>
      </w:r>
      <w:r>
        <w:rPr>
          <w:cs/>
          <w:lang w:bidi="hi-IN"/>
        </w:rPr>
        <w:t>सांति</w:t>
      </w:r>
      <w:r>
        <w:t xml:space="preserve"> </w:t>
      </w:r>
      <w:r>
        <w:rPr>
          <w:cs/>
          <w:lang w:bidi="hi-IN"/>
        </w:rPr>
        <w:t>आई</w:t>
      </w:r>
      <w:r>
        <w:t xml:space="preserve"> </w:t>
      </w:r>
      <w:r>
        <w:rPr>
          <w:cs/>
          <w:lang w:bidi="hi-IN"/>
        </w:rPr>
        <w:t>॥</w:t>
      </w:r>
    </w:p>
    <w:p w:rsidR="00347EEB" w:rsidRDefault="00347EEB">
      <w:pPr>
        <w:pStyle w:val="SGGSRoman"/>
      </w:pPr>
      <w:r>
        <w:t>Dhan Dhan sat purakh satguroo hamaaraa jit mili-ai ham ka-o saa</w:t>
      </w:r>
      <w:r>
        <w:rPr>
          <w:vertAlign w:val="superscript"/>
        </w:rPr>
        <w:t>N</w:t>
      </w:r>
      <w:r>
        <w:t>t aa-ee.</w:t>
      </w:r>
    </w:p>
    <w:p w:rsidR="00347EEB" w:rsidRDefault="00347EEB">
      <w:pPr>
        <w:pStyle w:val="SGGSTrans"/>
      </w:pPr>
      <w:r>
        <w:t>Blessed, blessed is the True Being, my True Guru; meeting Him, I have found peace.</w:t>
      </w:r>
    </w:p>
    <w:p w:rsidR="00347EEB" w:rsidRDefault="00347EEB">
      <w:pPr>
        <w:pStyle w:val="SGGSGurm"/>
      </w:pPr>
      <w:r>
        <w:rPr>
          <w:cs/>
        </w:rPr>
        <w:t xml:space="preserve">ਧਨੁ ਧਨੁ ਸਤ ਪੁਰਖੁ ਸਤਿਗੁਰੂ ਹਮਾਰਾ ਜਿਤੁ ਮਿਲਿਐ ਹਮ ਹਰਿ ਭਗਤਿ ਪਾਈ ॥ </w:t>
      </w:r>
      <w:r>
        <w:rPr>
          <w:color w:val="008000"/>
          <w:sz w:val="18"/>
        </w:rPr>
        <w:t>(594)</w:t>
      </w:r>
    </w:p>
    <w:p w:rsidR="00347EEB" w:rsidRDefault="00347EEB">
      <w:pPr>
        <w:pStyle w:val="SGGSHindi"/>
      </w:pPr>
      <w:r>
        <w:rPr>
          <w:cs/>
          <w:lang w:bidi="hi-IN"/>
        </w:rPr>
        <w:t>धनु</w:t>
      </w:r>
      <w:r>
        <w:t xml:space="preserve"> </w:t>
      </w:r>
      <w:r>
        <w:rPr>
          <w:cs/>
          <w:lang w:bidi="hi-IN"/>
        </w:rPr>
        <w:t>धनु</w:t>
      </w:r>
      <w:r>
        <w:t xml:space="preserve"> </w:t>
      </w:r>
      <w:r>
        <w:rPr>
          <w:cs/>
          <w:lang w:bidi="hi-IN"/>
        </w:rPr>
        <w:t>सत</w:t>
      </w:r>
      <w:r>
        <w:t xml:space="preserve"> </w:t>
      </w:r>
      <w:r>
        <w:rPr>
          <w:cs/>
          <w:lang w:bidi="hi-IN"/>
        </w:rPr>
        <w:t>पुरखु</w:t>
      </w:r>
      <w:r>
        <w:t xml:space="preserve"> </w:t>
      </w:r>
      <w:r>
        <w:rPr>
          <w:cs/>
          <w:lang w:bidi="hi-IN"/>
        </w:rPr>
        <w:t>सतिगुरू</w:t>
      </w:r>
      <w:r>
        <w:t xml:space="preserve"> </w:t>
      </w:r>
      <w:r>
        <w:rPr>
          <w:cs/>
          <w:lang w:bidi="hi-IN"/>
        </w:rPr>
        <w:t>हमारा</w:t>
      </w:r>
      <w:r>
        <w:t xml:space="preserve"> </w:t>
      </w:r>
      <w:r>
        <w:rPr>
          <w:cs/>
          <w:lang w:bidi="hi-IN"/>
        </w:rPr>
        <w:t>जितु</w:t>
      </w:r>
      <w:r>
        <w:t xml:space="preserve"> </w:t>
      </w:r>
      <w:r>
        <w:rPr>
          <w:cs/>
          <w:lang w:bidi="hi-IN"/>
        </w:rPr>
        <w:t>मिलिऐ</w:t>
      </w:r>
      <w:r>
        <w:t xml:space="preserve"> </w:t>
      </w:r>
      <w:r>
        <w:rPr>
          <w:cs/>
          <w:lang w:bidi="hi-IN"/>
        </w:rPr>
        <w:t>हम</w:t>
      </w:r>
      <w:r>
        <w:t xml:space="preserve"> </w:t>
      </w:r>
      <w:r>
        <w:rPr>
          <w:cs/>
          <w:lang w:bidi="hi-IN"/>
        </w:rPr>
        <w:t>हरि</w:t>
      </w:r>
      <w:r>
        <w:t xml:space="preserve"> </w:t>
      </w:r>
      <w:r>
        <w:rPr>
          <w:cs/>
          <w:lang w:bidi="hi-IN"/>
        </w:rPr>
        <w:t>भगति</w:t>
      </w:r>
      <w:r>
        <w:t xml:space="preserve"> </w:t>
      </w:r>
      <w:r>
        <w:rPr>
          <w:cs/>
          <w:lang w:bidi="hi-IN"/>
        </w:rPr>
        <w:t>पाई</w:t>
      </w:r>
      <w:r>
        <w:t xml:space="preserve"> </w:t>
      </w:r>
      <w:r>
        <w:rPr>
          <w:cs/>
          <w:lang w:bidi="hi-IN"/>
        </w:rPr>
        <w:t>॥</w:t>
      </w:r>
    </w:p>
    <w:p w:rsidR="00347EEB" w:rsidRDefault="00347EEB">
      <w:pPr>
        <w:pStyle w:val="SGGSRoman"/>
      </w:pPr>
      <w:r>
        <w:t>Dhan Dhan sat purakh satguroo hamaaraa jit mili-ai ham har bhagat paa-ee.</w:t>
      </w:r>
    </w:p>
    <w:p w:rsidR="00347EEB" w:rsidRDefault="00347EEB">
      <w:pPr>
        <w:pStyle w:val="SGGSTrans"/>
      </w:pPr>
      <w:r>
        <w:t>Blessed, blessed is the True Being, my True Guru; meeting Him, I have attained the Lord's devotional worship.</w:t>
      </w:r>
    </w:p>
    <w:p w:rsidR="00347EEB" w:rsidRDefault="00347EEB">
      <w:pPr>
        <w:pStyle w:val="SGGSGurm"/>
      </w:pPr>
      <w:r>
        <w:rPr>
          <w:cs/>
        </w:rPr>
        <w:t xml:space="preserve">ਧਨੁ ਧਨੁ ਹਰਿ ਭਗਤੁ ਸਤਿਗੁਰੂ ਹਮਾਰਾ ਜਿਸ ਕੀ ਸੇਵਾ ਤੇ ਹਮ ਹਰਿ ਨਾਮਿ ਲਿਵ ਲਾਈ ॥ </w:t>
      </w:r>
      <w:r>
        <w:rPr>
          <w:color w:val="008000"/>
          <w:sz w:val="18"/>
        </w:rPr>
        <w:t>(594)</w:t>
      </w:r>
    </w:p>
    <w:p w:rsidR="00347EEB" w:rsidRDefault="00347EEB">
      <w:pPr>
        <w:pStyle w:val="SGGSHindi"/>
      </w:pPr>
      <w:r>
        <w:rPr>
          <w:cs/>
          <w:lang w:bidi="hi-IN"/>
        </w:rPr>
        <w:t>धनु</w:t>
      </w:r>
      <w:r>
        <w:t xml:space="preserve"> </w:t>
      </w:r>
      <w:r>
        <w:rPr>
          <w:cs/>
          <w:lang w:bidi="hi-IN"/>
        </w:rPr>
        <w:t>धनु</w:t>
      </w:r>
      <w:r>
        <w:t xml:space="preserve"> </w:t>
      </w:r>
      <w:r>
        <w:rPr>
          <w:cs/>
          <w:lang w:bidi="hi-IN"/>
        </w:rPr>
        <w:t>हरि</w:t>
      </w:r>
      <w:r>
        <w:t xml:space="preserve"> </w:t>
      </w:r>
      <w:r>
        <w:rPr>
          <w:cs/>
          <w:lang w:bidi="hi-IN"/>
        </w:rPr>
        <w:t>भगतु</w:t>
      </w:r>
      <w:r>
        <w:t xml:space="preserve"> </w:t>
      </w:r>
      <w:r>
        <w:rPr>
          <w:cs/>
          <w:lang w:bidi="hi-IN"/>
        </w:rPr>
        <w:t>सतिगुरू</w:t>
      </w:r>
      <w:r>
        <w:t xml:space="preserve"> </w:t>
      </w:r>
      <w:r>
        <w:rPr>
          <w:cs/>
          <w:lang w:bidi="hi-IN"/>
        </w:rPr>
        <w:t>हमारा</w:t>
      </w:r>
      <w:r>
        <w:t xml:space="preserve"> </w:t>
      </w:r>
      <w:r>
        <w:rPr>
          <w:cs/>
          <w:lang w:bidi="hi-IN"/>
        </w:rPr>
        <w:t>जिस</w:t>
      </w:r>
      <w:r>
        <w:t xml:space="preserve"> </w:t>
      </w:r>
      <w:r>
        <w:rPr>
          <w:cs/>
          <w:lang w:bidi="hi-IN"/>
        </w:rPr>
        <w:t>की</w:t>
      </w:r>
      <w:r>
        <w:t xml:space="preserve"> </w:t>
      </w:r>
      <w:r>
        <w:rPr>
          <w:cs/>
          <w:lang w:bidi="hi-IN"/>
        </w:rPr>
        <w:t>सेवा</w:t>
      </w:r>
      <w:r>
        <w:t xml:space="preserve"> </w:t>
      </w:r>
      <w:r>
        <w:rPr>
          <w:cs/>
          <w:lang w:bidi="hi-IN"/>
        </w:rPr>
        <w:t>ते</w:t>
      </w:r>
      <w:r>
        <w:t xml:space="preserve"> </w:t>
      </w:r>
      <w:r>
        <w:rPr>
          <w:cs/>
          <w:lang w:bidi="hi-IN"/>
        </w:rPr>
        <w:t>हम</w:t>
      </w:r>
      <w:r>
        <w:t xml:space="preserve"> </w:t>
      </w:r>
      <w:r>
        <w:rPr>
          <w:cs/>
          <w:lang w:bidi="hi-IN"/>
        </w:rPr>
        <w:t>हरि</w:t>
      </w:r>
      <w:r>
        <w:t xml:space="preserve"> </w:t>
      </w:r>
      <w:r>
        <w:rPr>
          <w:cs/>
          <w:lang w:bidi="hi-IN"/>
        </w:rPr>
        <w:t>नामि</w:t>
      </w:r>
      <w:r>
        <w:t xml:space="preserve"> </w:t>
      </w:r>
      <w:r>
        <w:rPr>
          <w:cs/>
          <w:lang w:bidi="hi-IN"/>
        </w:rPr>
        <w:t>लिव</w:t>
      </w:r>
      <w:r>
        <w:t xml:space="preserve"> </w:t>
      </w:r>
      <w:r>
        <w:rPr>
          <w:cs/>
          <w:lang w:bidi="hi-IN"/>
        </w:rPr>
        <w:t>लाई</w:t>
      </w:r>
      <w:r>
        <w:t xml:space="preserve"> </w:t>
      </w:r>
      <w:r>
        <w:rPr>
          <w:cs/>
          <w:lang w:bidi="hi-IN"/>
        </w:rPr>
        <w:t>॥</w:t>
      </w:r>
    </w:p>
    <w:p w:rsidR="00347EEB" w:rsidRDefault="00347EEB">
      <w:pPr>
        <w:pStyle w:val="SGGSRoman"/>
      </w:pPr>
      <w:r>
        <w:t>Dhan Dhan har bhagat satguroo hamaaraa jis kee sayvaa tay ham har naam liv laa-ee.</w:t>
      </w:r>
    </w:p>
    <w:p w:rsidR="00347EEB" w:rsidRDefault="00347EEB">
      <w:pPr>
        <w:pStyle w:val="SGGSTrans"/>
      </w:pPr>
      <w:r>
        <w:t>Blessed, blessed is the Lord's devotee, my True Guru; serving Him, I have come to enshrine love for the Name of the Lord.</w:t>
      </w:r>
    </w:p>
    <w:p w:rsidR="00347EEB" w:rsidRDefault="00347EEB">
      <w:pPr>
        <w:pStyle w:val="SGGSGurm"/>
      </w:pPr>
      <w:r>
        <w:rPr>
          <w:cs/>
        </w:rPr>
        <w:t xml:space="preserve">ਧਨੁ ਧਨੁ ਹਰਿ ਗਿਆਨੀ ਸਤਿਗੁਰੂ ਹਮਾਰਾ ਜਿਨਿ ਵੈਰੀ ਮਿਤ੍ਰੁ ਹਮ ਕਉ ਸਭ ਸਮ ਦ੍ਰਿਸਟਿ ਦਿਖਾਈ ॥ </w:t>
      </w:r>
      <w:r>
        <w:rPr>
          <w:color w:val="008000"/>
          <w:sz w:val="18"/>
        </w:rPr>
        <w:t>(594)</w:t>
      </w:r>
    </w:p>
    <w:p w:rsidR="00347EEB" w:rsidRDefault="00347EEB">
      <w:pPr>
        <w:pStyle w:val="SGGSHindi"/>
      </w:pPr>
      <w:r>
        <w:rPr>
          <w:cs/>
          <w:lang w:bidi="hi-IN"/>
        </w:rPr>
        <w:t>धनु</w:t>
      </w:r>
      <w:r>
        <w:t xml:space="preserve"> </w:t>
      </w:r>
      <w:r>
        <w:rPr>
          <w:cs/>
          <w:lang w:bidi="hi-IN"/>
        </w:rPr>
        <w:t>धनु</w:t>
      </w:r>
      <w:r>
        <w:t xml:space="preserve"> </w:t>
      </w:r>
      <w:r>
        <w:rPr>
          <w:cs/>
          <w:lang w:bidi="hi-IN"/>
        </w:rPr>
        <w:t>हरि</w:t>
      </w:r>
      <w:r>
        <w:t xml:space="preserve"> </w:t>
      </w:r>
      <w:r>
        <w:rPr>
          <w:cs/>
          <w:lang w:bidi="hi-IN"/>
        </w:rPr>
        <w:t>गिआनी</w:t>
      </w:r>
      <w:r>
        <w:t xml:space="preserve"> </w:t>
      </w:r>
      <w:r>
        <w:rPr>
          <w:cs/>
          <w:lang w:bidi="hi-IN"/>
        </w:rPr>
        <w:t>सतिगुरू</w:t>
      </w:r>
      <w:r>
        <w:t xml:space="preserve"> </w:t>
      </w:r>
      <w:r>
        <w:rPr>
          <w:cs/>
          <w:lang w:bidi="hi-IN"/>
        </w:rPr>
        <w:t>हमारा</w:t>
      </w:r>
      <w:r>
        <w:t xml:space="preserve"> </w:t>
      </w:r>
      <w:r>
        <w:rPr>
          <w:cs/>
          <w:lang w:bidi="hi-IN"/>
        </w:rPr>
        <w:t>जिनि</w:t>
      </w:r>
      <w:r>
        <w:t xml:space="preserve"> </w:t>
      </w:r>
      <w:r>
        <w:rPr>
          <w:cs/>
          <w:lang w:bidi="hi-IN"/>
        </w:rPr>
        <w:t>वैरी</w:t>
      </w:r>
      <w:r>
        <w:t xml:space="preserve"> </w:t>
      </w:r>
      <w:r>
        <w:rPr>
          <w:cs/>
          <w:lang w:bidi="hi-IN"/>
        </w:rPr>
        <w:t>मित्रु</w:t>
      </w:r>
      <w:r>
        <w:t xml:space="preserve"> </w:t>
      </w:r>
      <w:r>
        <w:rPr>
          <w:cs/>
          <w:lang w:bidi="hi-IN"/>
        </w:rPr>
        <w:t>हम</w:t>
      </w:r>
      <w:r>
        <w:t xml:space="preserve"> </w:t>
      </w:r>
      <w:r>
        <w:rPr>
          <w:cs/>
          <w:lang w:bidi="hi-IN"/>
        </w:rPr>
        <w:t>कउ</w:t>
      </w:r>
      <w:r>
        <w:t xml:space="preserve"> </w:t>
      </w:r>
      <w:r>
        <w:rPr>
          <w:cs/>
          <w:lang w:bidi="hi-IN"/>
        </w:rPr>
        <w:t>सभ</w:t>
      </w:r>
      <w:r>
        <w:t xml:space="preserve"> </w:t>
      </w:r>
      <w:r>
        <w:rPr>
          <w:cs/>
          <w:lang w:bidi="hi-IN"/>
        </w:rPr>
        <w:t>सम</w:t>
      </w:r>
      <w:r>
        <w:t xml:space="preserve"> </w:t>
      </w:r>
      <w:r>
        <w:rPr>
          <w:cs/>
          <w:lang w:bidi="hi-IN"/>
        </w:rPr>
        <w:t>द्रिसटि</w:t>
      </w:r>
      <w:r>
        <w:t xml:space="preserve"> </w:t>
      </w:r>
      <w:r>
        <w:rPr>
          <w:cs/>
          <w:lang w:bidi="hi-IN"/>
        </w:rPr>
        <w:t>दिखाई</w:t>
      </w:r>
      <w:r>
        <w:t xml:space="preserve"> </w:t>
      </w:r>
      <w:r>
        <w:rPr>
          <w:cs/>
          <w:lang w:bidi="hi-IN"/>
        </w:rPr>
        <w:t>॥</w:t>
      </w:r>
    </w:p>
    <w:p w:rsidR="00347EEB" w:rsidRDefault="00347EEB">
      <w:pPr>
        <w:pStyle w:val="SGGSRoman"/>
      </w:pPr>
      <w:r>
        <w:t>Dhan Dhan har gi-aanee satguroo hamaaraa jin vairee mitar ham ka-o sabh sam darisat dikhaa-ee.</w:t>
      </w:r>
    </w:p>
    <w:p w:rsidR="00347EEB" w:rsidRDefault="00347EEB">
      <w:pPr>
        <w:pStyle w:val="SGGSTrans"/>
      </w:pPr>
      <w:r>
        <w:t>Blessed, blessed is the Knower of the Lord, my True Guru; He has taught me to look upon friend and foe alike.</w:t>
      </w:r>
    </w:p>
    <w:p w:rsidR="00347EEB" w:rsidRDefault="00347EEB">
      <w:pPr>
        <w:pStyle w:val="SGGSGurm"/>
      </w:pPr>
      <w:r>
        <w:rPr>
          <w:cs/>
        </w:rPr>
        <w:t>ਧਨੁ ਧਨੁ ਸਤਿਗੁਰੂ ਮਿਤ੍ਰੁ ਹਮਾਰਾ ਜਿਨਿ ਹਰਿ ਨਾਮ ਸਿਉ ਹਮਾਰੀ ਪ੍ਰੀਤਿ ਬਣਾਈ ॥੧੯</w:t>
      </w:r>
      <w:r>
        <w:rPr>
          <w:cs/>
          <w:lang w:bidi="hi-IN"/>
        </w:rPr>
        <w:t xml:space="preserve">॥ </w:t>
      </w:r>
      <w:r>
        <w:rPr>
          <w:color w:val="008000"/>
          <w:sz w:val="18"/>
        </w:rPr>
        <w:t>(594)</w:t>
      </w:r>
    </w:p>
    <w:p w:rsidR="00347EEB" w:rsidRDefault="00347EEB">
      <w:pPr>
        <w:pStyle w:val="SGGSHindi"/>
      </w:pPr>
      <w:r>
        <w:rPr>
          <w:cs/>
          <w:lang w:bidi="hi-IN"/>
        </w:rPr>
        <w:t>धनु</w:t>
      </w:r>
      <w:r>
        <w:t xml:space="preserve"> </w:t>
      </w:r>
      <w:r>
        <w:rPr>
          <w:cs/>
          <w:lang w:bidi="hi-IN"/>
        </w:rPr>
        <w:t>धनु</w:t>
      </w:r>
      <w:r>
        <w:t xml:space="preserve"> </w:t>
      </w:r>
      <w:r>
        <w:rPr>
          <w:cs/>
          <w:lang w:bidi="hi-IN"/>
        </w:rPr>
        <w:t>सतिगुरू</w:t>
      </w:r>
      <w:r>
        <w:t xml:space="preserve"> </w:t>
      </w:r>
      <w:r>
        <w:rPr>
          <w:cs/>
          <w:lang w:bidi="hi-IN"/>
        </w:rPr>
        <w:t>मित्रु</w:t>
      </w:r>
      <w:r>
        <w:t xml:space="preserve"> </w:t>
      </w:r>
      <w:r>
        <w:rPr>
          <w:cs/>
          <w:lang w:bidi="hi-IN"/>
        </w:rPr>
        <w:t>हमारा</w:t>
      </w:r>
      <w:r>
        <w:t xml:space="preserve"> </w:t>
      </w:r>
      <w:r>
        <w:rPr>
          <w:cs/>
          <w:lang w:bidi="hi-IN"/>
        </w:rPr>
        <w:t>जिनि</w:t>
      </w:r>
      <w:r>
        <w:t xml:space="preserve"> </w:t>
      </w:r>
      <w:r>
        <w:rPr>
          <w:cs/>
          <w:lang w:bidi="hi-IN"/>
        </w:rPr>
        <w:t>हरि</w:t>
      </w:r>
      <w:r>
        <w:t xml:space="preserve"> </w:t>
      </w:r>
      <w:r>
        <w:rPr>
          <w:cs/>
          <w:lang w:bidi="hi-IN"/>
        </w:rPr>
        <w:t>नाम</w:t>
      </w:r>
      <w:r>
        <w:t xml:space="preserve"> </w:t>
      </w:r>
      <w:r>
        <w:rPr>
          <w:cs/>
          <w:lang w:bidi="hi-IN"/>
        </w:rPr>
        <w:t>सिउ</w:t>
      </w:r>
      <w:r>
        <w:t xml:space="preserve"> </w:t>
      </w:r>
      <w:r>
        <w:rPr>
          <w:cs/>
          <w:lang w:bidi="hi-IN"/>
        </w:rPr>
        <w:t>हमारी</w:t>
      </w:r>
      <w:r>
        <w:t xml:space="preserve"> </w:t>
      </w:r>
      <w:r>
        <w:rPr>
          <w:cs/>
          <w:lang w:bidi="hi-IN"/>
        </w:rPr>
        <w:t>प्रीति</w:t>
      </w:r>
      <w:r>
        <w:t xml:space="preserve"> </w:t>
      </w:r>
      <w:r>
        <w:rPr>
          <w:cs/>
          <w:lang w:bidi="hi-IN"/>
        </w:rPr>
        <w:t>बणाई</w:t>
      </w:r>
      <w:r>
        <w:t xml:space="preserve"> </w:t>
      </w:r>
      <w:r>
        <w:rPr>
          <w:cs/>
          <w:lang w:bidi="hi-IN"/>
        </w:rPr>
        <w:t>॥१९॥</w:t>
      </w:r>
    </w:p>
    <w:p w:rsidR="00347EEB" w:rsidRDefault="00347EEB">
      <w:pPr>
        <w:pStyle w:val="SGGSRoman"/>
      </w:pPr>
      <w:r>
        <w:t>Dhan Dhan satguroo mitar hamaaraa jin har naam si-o hamaaree pareet banaa-ee. ||19||</w:t>
      </w:r>
    </w:p>
    <w:p w:rsidR="00347EEB" w:rsidRDefault="00347EEB">
      <w:pPr>
        <w:pStyle w:val="SGGSTrans"/>
      </w:pPr>
      <w:r>
        <w:t>Blessed, blessed is the True Guru, my best friend; He has led me to embrace love for the Name of the Lord. ||19||</w:t>
      </w:r>
    </w:p>
    <w:p w:rsidR="00347EEB" w:rsidRDefault="00347EEB">
      <w:pPr>
        <w:pStyle w:val="SGGSGurm"/>
      </w:pPr>
      <w:r>
        <w:rPr>
          <w:cs/>
        </w:rPr>
        <w:t xml:space="preserve">ਪਉੜੀ ॥ </w:t>
      </w:r>
      <w:r>
        <w:rPr>
          <w:color w:val="008000"/>
          <w:sz w:val="18"/>
        </w:rPr>
        <w:t>(594)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ਉਪਾਏ ਜੀਅ ਤਿਨਿ ਹਰਿ ਰਾਖਿਆ ॥ </w:t>
      </w:r>
      <w:r>
        <w:rPr>
          <w:color w:val="008000"/>
          <w:sz w:val="18"/>
        </w:rPr>
        <w:t>(594)</w:t>
      </w:r>
    </w:p>
    <w:p w:rsidR="00347EEB" w:rsidRDefault="00347EEB">
      <w:pPr>
        <w:pStyle w:val="SGGSHindi"/>
      </w:pPr>
      <w:r>
        <w:rPr>
          <w:cs/>
          <w:lang w:bidi="hi-IN"/>
        </w:rPr>
        <w:t>जिनि</w:t>
      </w:r>
      <w:r>
        <w:t xml:space="preserve"> </w:t>
      </w:r>
      <w:r>
        <w:rPr>
          <w:cs/>
          <w:lang w:bidi="hi-IN"/>
        </w:rPr>
        <w:t>उपाए</w:t>
      </w:r>
      <w:r>
        <w:t xml:space="preserve"> </w:t>
      </w:r>
      <w:r>
        <w:rPr>
          <w:cs/>
          <w:lang w:bidi="hi-IN"/>
        </w:rPr>
        <w:t>जीअ</w:t>
      </w:r>
      <w:r>
        <w:t xml:space="preserve"> </w:t>
      </w:r>
      <w:r>
        <w:rPr>
          <w:cs/>
          <w:lang w:bidi="hi-IN"/>
        </w:rPr>
        <w:t>तिनि</w:t>
      </w:r>
      <w:r>
        <w:t xml:space="preserve"> </w:t>
      </w:r>
      <w:r>
        <w:rPr>
          <w:cs/>
          <w:lang w:bidi="hi-IN"/>
        </w:rPr>
        <w:t>हरि</w:t>
      </w:r>
      <w:r>
        <w:t xml:space="preserve"> </w:t>
      </w:r>
      <w:r>
        <w:rPr>
          <w:cs/>
          <w:lang w:bidi="hi-IN"/>
        </w:rPr>
        <w:t>राखिआ</w:t>
      </w:r>
      <w:r>
        <w:t xml:space="preserve"> </w:t>
      </w:r>
      <w:r>
        <w:rPr>
          <w:cs/>
          <w:lang w:bidi="hi-IN"/>
        </w:rPr>
        <w:t>॥</w:t>
      </w:r>
    </w:p>
    <w:p w:rsidR="00347EEB" w:rsidRDefault="00347EEB">
      <w:pPr>
        <w:pStyle w:val="SGGSRoman"/>
      </w:pPr>
      <w:r>
        <w:t>jin upaa-ay jee-a tin har raakhi-aa.</w:t>
      </w:r>
    </w:p>
    <w:p w:rsidR="00347EEB" w:rsidRDefault="00347EEB">
      <w:pPr>
        <w:pStyle w:val="SGGSTrans"/>
      </w:pPr>
      <w:r>
        <w:t>The Lord, who created the creatures, also protects them.</w:t>
      </w:r>
    </w:p>
    <w:p w:rsidR="00347EEB" w:rsidRDefault="00347EEB">
      <w:pPr>
        <w:pStyle w:val="SGGSGurm"/>
      </w:pPr>
      <w:r>
        <w:rPr>
          <w:cs/>
        </w:rPr>
        <w:t xml:space="preserve">ਅੰਮ੍ਰਿਤੁ ਸਚਾ ਨਾਉ ਭੋਜਨੁ ਚਾਖਿਆ ॥ </w:t>
      </w:r>
      <w:r>
        <w:rPr>
          <w:color w:val="008000"/>
          <w:sz w:val="18"/>
        </w:rPr>
        <w:t>(594)</w:t>
      </w:r>
    </w:p>
    <w:p w:rsidR="00347EEB" w:rsidRDefault="00347EEB">
      <w:pPr>
        <w:pStyle w:val="SGGSHindi"/>
      </w:pPr>
      <w:r>
        <w:rPr>
          <w:cs/>
          <w:lang w:bidi="hi-IN"/>
        </w:rPr>
        <w:t>अम्रितु</w:t>
      </w:r>
      <w:r>
        <w:t xml:space="preserve"> </w:t>
      </w:r>
      <w:r>
        <w:rPr>
          <w:cs/>
          <w:lang w:bidi="hi-IN"/>
        </w:rPr>
        <w:t>सचा</w:t>
      </w:r>
      <w:r>
        <w:t xml:space="preserve"> </w:t>
      </w:r>
      <w:r>
        <w:rPr>
          <w:cs/>
          <w:lang w:bidi="hi-IN"/>
        </w:rPr>
        <w:t>नाउ</w:t>
      </w:r>
      <w:r>
        <w:t xml:space="preserve"> </w:t>
      </w:r>
      <w:r>
        <w:rPr>
          <w:cs/>
          <w:lang w:bidi="hi-IN"/>
        </w:rPr>
        <w:t>भोजनु</w:t>
      </w:r>
      <w:r>
        <w:t xml:space="preserve"> </w:t>
      </w:r>
      <w:r>
        <w:rPr>
          <w:cs/>
          <w:lang w:bidi="hi-IN"/>
        </w:rPr>
        <w:t>चाखिआ</w:t>
      </w:r>
      <w:r>
        <w:t xml:space="preserve"> </w:t>
      </w:r>
      <w:r>
        <w:rPr>
          <w:cs/>
          <w:lang w:bidi="hi-IN"/>
        </w:rPr>
        <w:t>॥</w:t>
      </w:r>
    </w:p>
    <w:p w:rsidR="00347EEB" w:rsidRDefault="00347EEB">
      <w:pPr>
        <w:pStyle w:val="SGGSRoman"/>
      </w:pPr>
      <w:r>
        <w:t>amrit sachaa naa-o bhojan chaakhi-aa.</w:t>
      </w:r>
    </w:p>
    <w:p w:rsidR="00347EEB" w:rsidRDefault="00347EEB">
      <w:pPr>
        <w:pStyle w:val="SGGSTrans"/>
      </w:pPr>
      <w:r>
        <w:t>I have tasted the food of Ambrosial Nectar, the True Name.</w:t>
      </w:r>
    </w:p>
    <w:p w:rsidR="00347EEB" w:rsidRDefault="00347EEB">
      <w:pPr>
        <w:pStyle w:val="SGGSGurm"/>
      </w:pPr>
      <w:r>
        <w:rPr>
          <w:cs/>
        </w:rPr>
        <w:t xml:space="preserve">ਤਿਪਤਿ ਰਹੇ ਆਘਾਇ ਮਿਟੀ ਭਭਾਖਿਆ ॥ </w:t>
      </w:r>
      <w:r>
        <w:rPr>
          <w:color w:val="008000"/>
          <w:sz w:val="18"/>
        </w:rPr>
        <w:t>(594)</w:t>
      </w:r>
    </w:p>
    <w:p w:rsidR="00347EEB" w:rsidRDefault="00347EEB">
      <w:pPr>
        <w:pStyle w:val="SGGSHindi"/>
      </w:pPr>
      <w:r>
        <w:rPr>
          <w:cs/>
          <w:lang w:bidi="hi-IN"/>
        </w:rPr>
        <w:t>तिपति</w:t>
      </w:r>
      <w:r>
        <w:t xml:space="preserve"> </w:t>
      </w:r>
      <w:r>
        <w:rPr>
          <w:cs/>
          <w:lang w:bidi="hi-IN"/>
        </w:rPr>
        <w:t>रहे</w:t>
      </w:r>
      <w:r>
        <w:t xml:space="preserve"> </w:t>
      </w:r>
      <w:r>
        <w:rPr>
          <w:cs/>
          <w:lang w:bidi="hi-IN"/>
        </w:rPr>
        <w:t>आघाइ</w:t>
      </w:r>
      <w:r>
        <w:t xml:space="preserve"> </w:t>
      </w:r>
      <w:r>
        <w:rPr>
          <w:cs/>
          <w:lang w:bidi="hi-IN"/>
        </w:rPr>
        <w:t>मिटी</w:t>
      </w:r>
      <w:r>
        <w:t xml:space="preserve"> </w:t>
      </w:r>
      <w:r>
        <w:rPr>
          <w:cs/>
          <w:lang w:bidi="hi-IN"/>
        </w:rPr>
        <w:t>भभाखिआ</w:t>
      </w:r>
      <w:r>
        <w:t xml:space="preserve"> </w:t>
      </w:r>
      <w:r>
        <w:rPr>
          <w:cs/>
          <w:lang w:bidi="hi-IN"/>
        </w:rPr>
        <w:t>॥</w:t>
      </w:r>
    </w:p>
    <w:p w:rsidR="00347EEB" w:rsidRDefault="00347EEB">
      <w:pPr>
        <w:pStyle w:val="SGGSRoman"/>
      </w:pPr>
      <w:r>
        <w:t>tipat rahay aaghaa-ay mitee bhabhaakhi-aa.</w:t>
      </w:r>
    </w:p>
    <w:p w:rsidR="00347EEB" w:rsidRDefault="00347EEB">
      <w:pPr>
        <w:pStyle w:val="SGGSTrans"/>
      </w:pPr>
      <w:r>
        <w:t>I am satisfied and satiated, and my hunger is appeased.</w:t>
      </w:r>
    </w:p>
    <w:p w:rsidR="00347EEB" w:rsidRDefault="00347EEB">
      <w:pPr>
        <w:pStyle w:val="SGGSGurm"/>
      </w:pPr>
      <w:r>
        <w:rPr>
          <w:cs/>
        </w:rPr>
        <w:t xml:space="preserve">ਸਭ ਅੰਦਰਿ ਇਕੁ ਵਰਤੈ ਕਿਨੈ ਵਿਰਲੈ ਲਾਖਿਆ ॥ </w:t>
      </w:r>
      <w:r>
        <w:rPr>
          <w:color w:val="008000"/>
          <w:sz w:val="18"/>
        </w:rPr>
        <w:t>(594)</w:t>
      </w:r>
    </w:p>
    <w:p w:rsidR="00347EEB" w:rsidRDefault="00347EEB">
      <w:pPr>
        <w:pStyle w:val="SGGSHindi"/>
      </w:pPr>
      <w:r>
        <w:rPr>
          <w:cs/>
          <w:lang w:bidi="hi-IN"/>
        </w:rPr>
        <w:t>सभ</w:t>
      </w:r>
      <w:r>
        <w:t xml:space="preserve"> </w:t>
      </w:r>
      <w:r>
        <w:rPr>
          <w:cs/>
          <w:lang w:bidi="hi-IN"/>
        </w:rPr>
        <w:t>अंदरि</w:t>
      </w:r>
      <w:r>
        <w:t xml:space="preserve"> </w:t>
      </w:r>
      <w:r>
        <w:rPr>
          <w:cs/>
          <w:lang w:bidi="hi-IN"/>
        </w:rPr>
        <w:t>इकु</w:t>
      </w:r>
      <w:r>
        <w:t xml:space="preserve"> </w:t>
      </w:r>
      <w:r>
        <w:rPr>
          <w:cs/>
          <w:lang w:bidi="hi-IN"/>
        </w:rPr>
        <w:t>वरतै</w:t>
      </w:r>
      <w:r>
        <w:t xml:space="preserve"> </w:t>
      </w:r>
      <w:r>
        <w:rPr>
          <w:cs/>
          <w:lang w:bidi="hi-IN"/>
        </w:rPr>
        <w:t>किनै</w:t>
      </w:r>
      <w:r>
        <w:t xml:space="preserve"> </w:t>
      </w:r>
      <w:r>
        <w:rPr>
          <w:cs/>
          <w:lang w:bidi="hi-IN"/>
        </w:rPr>
        <w:t>विरलै</w:t>
      </w:r>
      <w:r>
        <w:t xml:space="preserve"> </w:t>
      </w:r>
      <w:r>
        <w:rPr>
          <w:cs/>
          <w:lang w:bidi="hi-IN"/>
        </w:rPr>
        <w:t>लाखिआ</w:t>
      </w:r>
      <w:r>
        <w:t xml:space="preserve"> </w:t>
      </w:r>
      <w:r>
        <w:rPr>
          <w:cs/>
          <w:lang w:bidi="hi-IN"/>
        </w:rPr>
        <w:t>॥</w:t>
      </w:r>
    </w:p>
    <w:p w:rsidR="00347EEB" w:rsidRDefault="00347EEB">
      <w:pPr>
        <w:pStyle w:val="SGGSRoman"/>
      </w:pPr>
      <w:r>
        <w:t>sabh andar ik vartai kinai virlai laakhi-aa.</w:t>
      </w:r>
    </w:p>
    <w:p w:rsidR="00347EEB" w:rsidRDefault="00347EEB">
      <w:pPr>
        <w:pStyle w:val="SGGSTrans"/>
      </w:pPr>
      <w:r>
        <w:t>The One Lord is pervading in all, but rare are those who realize this.</w:t>
      </w:r>
    </w:p>
    <w:p w:rsidR="00347EEB" w:rsidRDefault="00347EEB">
      <w:pPr>
        <w:pStyle w:val="SGGSGurm"/>
      </w:pPr>
      <w:r>
        <w:rPr>
          <w:cs/>
        </w:rPr>
        <w:t>ਜਨ ਨਾਨਕ ਭਏ ਨਿਹਾਲੁ ਪ੍ਰਭ ਕੀ ਪਾਖਿਆ ॥੨੦</w:t>
      </w:r>
      <w:r>
        <w:rPr>
          <w:cs/>
          <w:lang w:bidi="hi-IN"/>
        </w:rPr>
        <w:t xml:space="preserve">॥ </w:t>
      </w:r>
      <w:r>
        <w:rPr>
          <w:color w:val="008000"/>
          <w:sz w:val="18"/>
        </w:rPr>
        <w:t>(594)</w:t>
      </w:r>
    </w:p>
    <w:p w:rsidR="00347EEB" w:rsidRDefault="00347EEB">
      <w:pPr>
        <w:pStyle w:val="SGGSHindi"/>
      </w:pPr>
      <w:r>
        <w:rPr>
          <w:cs/>
          <w:lang w:bidi="hi-IN"/>
        </w:rPr>
        <w:t>जन</w:t>
      </w:r>
      <w:r>
        <w:t xml:space="preserve"> </w:t>
      </w:r>
      <w:r>
        <w:rPr>
          <w:cs/>
          <w:lang w:bidi="hi-IN"/>
        </w:rPr>
        <w:t>नानक</w:t>
      </w:r>
      <w:r>
        <w:t xml:space="preserve"> </w:t>
      </w:r>
      <w:r>
        <w:rPr>
          <w:cs/>
          <w:lang w:bidi="hi-IN"/>
        </w:rPr>
        <w:t>भए</w:t>
      </w:r>
      <w:r>
        <w:t xml:space="preserve"> </w:t>
      </w:r>
      <w:r>
        <w:rPr>
          <w:cs/>
          <w:lang w:bidi="hi-IN"/>
        </w:rPr>
        <w:t>निहालु</w:t>
      </w:r>
      <w:r>
        <w:t xml:space="preserve"> </w:t>
      </w:r>
      <w:r>
        <w:rPr>
          <w:cs/>
          <w:lang w:bidi="hi-IN"/>
        </w:rPr>
        <w:t>प्रभ</w:t>
      </w:r>
      <w:r>
        <w:t xml:space="preserve"> </w:t>
      </w:r>
      <w:r>
        <w:rPr>
          <w:cs/>
          <w:lang w:bidi="hi-IN"/>
        </w:rPr>
        <w:t>की</w:t>
      </w:r>
      <w:r>
        <w:t xml:space="preserve"> </w:t>
      </w:r>
      <w:r>
        <w:rPr>
          <w:cs/>
          <w:lang w:bidi="hi-IN"/>
        </w:rPr>
        <w:t>पाखिआ</w:t>
      </w:r>
      <w:r>
        <w:t xml:space="preserve"> </w:t>
      </w:r>
      <w:r>
        <w:rPr>
          <w:cs/>
          <w:lang w:bidi="hi-IN"/>
        </w:rPr>
        <w:t>॥२०॥</w:t>
      </w:r>
    </w:p>
    <w:p w:rsidR="00347EEB" w:rsidRDefault="00347EEB">
      <w:pPr>
        <w:pStyle w:val="SGGSRoman"/>
      </w:pPr>
      <w:r>
        <w:t>jan naanak bha-ay nihaal parabh kee paakhi-aa. ||20||</w:t>
      </w:r>
    </w:p>
    <w:p w:rsidR="00347EEB" w:rsidRDefault="00347EEB">
      <w:pPr>
        <w:pStyle w:val="SGGSTrans"/>
      </w:pPr>
      <w:r>
        <w:t>Servant Nanak is enraptured, in the Protection of God. ||20||</w:t>
      </w:r>
    </w:p>
    <w:p w:rsidR="00347EEB" w:rsidRDefault="00347EEB">
      <w:pPr>
        <w:pStyle w:val="SGGSGurm"/>
      </w:pPr>
      <w:r>
        <w:rPr>
          <w:cs/>
        </w:rPr>
        <w:t xml:space="preserve">ਪਉੜੀ ॥ </w:t>
      </w:r>
      <w:r>
        <w:rPr>
          <w:color w:val="008000"/>
          <w:sz w:val="18"/>
        </w:rPr>
        <w:t>(594)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ਆਪੇ ਆਪਿ ਆਪਿ ਸਭੁ ਕਰਤਾ ਕੋਈ ਦੂਜਾ ਹੋਇ ਸੁ ਅਵਰੋ ਕਹੀਐ ॥ </w:t>
      </w:r>
      <w:r>
        <w:rPr>
          <w:color w:val="008000"/>
          <w:sz w:val="18"/>
        </w:rPr>
        <w:t>(594)</w:t>
      </w:r>
    </w:p>
    <w:p w:rsidR="00347EEB" w:rsidRDefault="00347EEB">
      <w:pPr>
        <w:pStyle w:val="SGGSHindi"/>
      </w:pPr>
      <w:r>
        <w:rPr>
          <w:cs/>
          <w:lang w:bidi="hi-IN"/>
        </w:rPr>
        <w:t>तू</w:t>
      </w:r>
      <w:r>
        <w:t xml:space="preserve"> </w:t>
      </w:r>
      <w:r>
        <w:rPr>
          <w:cs/>
          <w:lang w:bidi="hi-IN"/>
        </w:rPr>
        <w:t>आपे</w:t>
      </w:r>
      <w:r>
        <w:t xml:space="preserve"> </w:t>
      </w:r>
      <w:r>
        <w:rPr>
          <w:cs/>
          <w:lang w:bidi="hi-IN"/>
        </w:rPr>
        <w:t>आपि</w:t>
      </w:r>
      <w:r>
        <w:t xml:space="preserve"> </w:t>
      </w:r>
      <w:r>
        <w:rPr>
          <w:cs/>
          <w:lang w:bidi="hi-IN"/>
        </w:rPr>
        <w:t>आपि</w:t>
      </w:r>
      <w:r>
        <w:t xml:space="preserve"> </w:t>
      </w:r>
      <w:r>
        <w:rPr>
          <w:cs/>
          <w:lang w:bidi="hi-IN"/>
        </w:rPr>
        <w:t>सभु</w:t>
      </w:r>
      <w:r>
        <w:t xml:space="preserve"> </w:t>
      </w:r>
      <w:r>
        <w:rPr>
          <w:cs/>
          <w:lang w:bidi="hi-IN"/>
        </w:rPr>
        <w:t>करता</w:t>
      </w:r>
      <w:r>
        <w:t xml:space="preserve"> </w:t>
      </w:r>
      <w:r>
        <w:rPr>
          <w:cs/>
          <w:lang w:bidi="hi-IN"/>
        </w:rPr>
        <w:t>कोई</w:t>
      </w:r>
      <w:r>
        <w:t xml:space="preserve"> </w:t>
      </w:r>
      <w:r>
        <w:rPr>
          <w:cs/>
          <w:lang w:bidi="hi-IN"/>
        </w:rPr>
        <w:t>दूजा</w:t>
      </w:r>
      <w:r>
        <w:t xml:space="preserve"> </w:t>
      </w:r>
      <w:r>
        <w:rPr>
          <w:cs/>
          <w:lang w:bidi="hi-IN"/>
        </w:rPr>
        <w:t>होइ</w:t>
      </w:r>
      <w:r>
        <w:t xml:space="preserve"> </w:t>
      </w:r>
      <w:r>
        <w:rPr>
          <w:cs/>
          <w:lang w:bidi="hi-IN"/>
        </w:rPr>
        <w:t>सु</w:t>
      </w:r>
      <w:r>
        <w:t xml:space="preserve"> </w:t>
      </w:r>
      <w:r>
        <w:rPr>
          <w:cs/>
          <w:lang w:bidi="hi-IN"/>
        </w:rPr>
        <w:t>अवरो</w:t>
      </w:r>
      <w:r>
        <w:t xml:space="preserve"> </w:t>
      </w:r>
      <w:r>
        <w:rPr>
          <w:cs/>
          <w:lang w:bidi="hi-IN"/>
        </w:rPr>
        <w:t>कहीऐ</w:t>
      </w:r>
      <w:r>
        <w:t xml:space="preserve"> </w:t>
      </w:r>
      <w:r>
        <w:rPr>
          <w:cs/>
          <w:lang w:bidi="hi-IN"/>
        </w:rPr>
        <w:t>॥</w:t>
      </w:r>
    </w:p>
    <w:p w:rsidR="00347EEB" w:rsidRDefault="00347EEB">
      <w:pPr>
        <w:pStyle w:val="SGGSRoman"/>
      </w:pPr>
      <w:r>
        <w:t>too aapay aap aap sabh kartaa ko-ee doojaa ho-ay so avro kahee-ai.</w:t>
      </w:r>
    </w:p>
    <w:p w:rsidR="00347EEB" w:rsidRDefault="00347EEB">
      <w:pPr>
        <w:pStyle w:val="SGGSTrans"/>
      </w:pPr>
      <w:r>
        <w:t>You Yourself, all by Yourself, are the Creator of all. If there were any other, then I would speak of another.</w:t>
      </w:r>
    </w:p>
    <w:p w:rsidR="00347EEB" w:rsidRDefault="00347EEB">
      <w:pPr>
        <w:pStyle w:val="SGGSGurm"/>
      </w:pPr>
      <w:r>
        <w:rPr>
          <w:cs/>
        </w:rPr>
        <w:t xml:space="preserve">ਹਰਿ ਆਪੇ ਬੋਲੈ ਆਪਿ ਬੁਲਾਵੈ ਹਰਿ ਆਪੇ ਜਲਿ ਥਲਿ ਰਵਿ ਰਹੀਐ ॥ </w:t>
      </w:r>
      <w:r>
        <w:rPr>
          <w:color w:val="008000"/>
          <w:sz w:val="18"/>
        </w:rPr>
        <w:t>(594)</w:t>
      </w:r>
    </w:p>
    <w:p w:rsidR="00347EEB" w:rsidRDefault="00347EEB">
      <w:pPr>
        <w:pStyle w:val="SGGSHindi"/>
      </w:pPr>
      <w:r>
        <w:rPr>
          <w:cs/>
          <w:lang w:bidi="hi-IN"/>
        </w:rPr>
        <w:t>हरि</w:t>
      </w:r>
      <w:r>
        <w:t xml:space="preserve"> </w:t>
      </w:r>
      <w:r>
        <w:rPr>
          <w:cs/>
          <w:lang w:bidi="hi-IN"/>
        </w:rPr>
        <w:t>आपे</w:t>
      </w:r>
      <w:r>
        <w:t xml:space="preserve"> </w:t>
      </w:r>
      <w:r>
        <w:rPr>
          <w:cs/>
          <w:lang w:bidi="hi-IN"/>
        </w:rPr>
        <w:t>बोलै</w:t>
      </w:r>
      <w:r>
        <w:t xml:space="preserve"> </w:t>
      </w:r>
      <w:r>
        <w:rPr>
          <w:cs/>
          <w:lang w:bidi="hi-IN"/>
        </w:rPr>
        <w:t>आपि</w:t>
      </w:r>
      <w:r>
        <w:t xml:space="preserve"> </w:t>
      </w:r>
      <w:r>
        <w:rPr>
          <w:cs/>
          <w:lang w:bidi="hi-IN"/>
        </w:rPr>
        <w:t>बुलावै</w:t>
      </w:r>
      <w:r>
        <w:t xml:space="preserve"> </w:t>
      </w:r>
      <w:r>
        <w:rPr>
          <w:cs/>
          <w:lang w:bidi="hi-IN"/>
        </w:rPr>
        <w:t>हरि</w:t>
      </w:r>
      <w:r>
        <w:t xml:space="preserve"> </w:t>
      </w:r>
      <w:r>
        <w:rPr>
          <w:cs/>
          <w:lang w:bidi="hi-IN"/>
        </w:rPr>
        <w:t>आपे</w:t>
      </w:r>
      <w:r>
        <w:t xml:space="preserve"> </w:t>
      </w:r>
      <w:r>
        <w:rPr>
          <w:cs/>
          <w:lang w:bidi="hi-IN"/>
        </w:rPr>
        <w:t>जलि</w:t>
      </w:r>
      <w:r>
        <w:t xml:space="preserve"> </w:t>
      </w:r>
      <w:r>
        <w:rPr>
          <w:cs/>
          <w:lang w:bidi="hi-IN"/>
        </w:rPr>
        <w:t>थलि</w:t>
      </w:r>
      <w:r>
        <w:t xml:space="preserve"> </w:t>
      </w:r>
      <w:r>
        <w:rPr>
          <w:cs/>
          <w:lang w:bidi="hi-IN"/>
        </w:rPr>
        <w:t>रवि</w:t>
      </w:r>
      <w:r>
        <w:t xml:space="preserve"> </w:t>
      </w:r>
      <w:r>
        <w:rPr>
          <w:cs/>
          <w:lang w:bidi="hi-IN"/>
        </w:rPr>
        <w:t>रहीऐ</w:t>
      </w:r>
      <w:r>
        <w:t xml:space="preserve"> </w:t>
      </w:r>
      <w:r>
        <w:rPr>
          <w:cs/>
          <w:lang w:bidi="hi-IN"/>
        </w:rPr>
        <w:t>॥</w:t>
      </w:r>
    </w:p>
    <w:p w:rsidR="00347EEB" w:rsidRDefault="00347EEB">
      <w:pPr>
        <w:pStyle w:val="SGGSRoman"/>
      </w:pPr>
      <w:r>
        <w:t>har aapay bolai aap bulaavai har aapay jal thal rav rahee-ai.</w:t>
      </w:r>
    </w:p>
    <w:p w:rsidR="00347EEB" w:rsidRDefault="00347EEB">
      <w:pPr>
        <w:pStyle w:val="SGGSTrans"/>
      </w:pPr>
      <w:r>
        <w:t>The Lord Himself speaks, and causes us to speak; He Himself is pervading the water and the land.</w:t>
      </w:r>
    </w:p>
    <w:p w:rsidR="00347EEB" w:rsidRDefault="00347EEB">
      <w:pPr>
        <w:pStyle w:val="SGGSGurm"/>
      </w:pPr>
      <w:r>
        <w:rPr>
          <w:cs/>
        </w:rPr>
        <w:t xml:space="preserve">ਹਰਿ ਆਪੇ ਮਾਰੈ ਹਰਿ ਆਪੇ ਛੋਡੈ ਮਨ ਹਰਿ ਸਰਣੀ ਪੜਿ ਰਹੀਐ ॥ </w:t>
      </w:r>
      <w:r>
        <w:rPr>
          <w:color w:val="008000"/>
          <w:sz w:val="18"/>
        </w:rPr>
        <w:t>(594)</w:t>
      </w:r>
    </w:p>
    <w:p w:rsidR="00347EEB" w:rsidRDefault="00347EEB">
      <w:pPr>
        <w:pStyle w:val="SGGSHindi"/>
      </w:pPr>
      <w:r>
        <w:rPr>
          <w:cs/>
          <w:lang w:bidi="hi-IN"/>
        </w:rPr>
        <w:t>हरि</w:t>
      </w:r>
      <w:r>
        <w:t xml:space="preserve"> </w:t>
      </w:r>
      <w:r>
        <w:rPr>
          <w:cs/>
          <w:lang w:bidi="hi-IN"/>
        </w:rPr>
        <w:t>आपे</w:t>
      </w:r>
      <w:r>
        <w:t xml:space="preserve"> </w:t>
      </w:r>
      <w:r>
        <w:rPr>
          <w:cs/>
          <w:lang w:bidi="hi-IN"/>
        </w:rPr>
        <w:t>मारै</w:t>
      </w:r>
      <w:r>
        <w:t xml:space="preserve"> </w:t>
      </w:r>
      <w:r>
        <w:rPr>
          <w:cs/>
          <w:lang w:bidi="hi-IN"/>
        </w:rPr>
        <w:t>हरि</w:t>
      </w:r>
      <w:r>
        <w:t xml:space="preserve"> </w:t>
      </w:r>
      <w:r>
        <w:rPr>
          <w:cs/>
          <w:lang w:bidi="hi-IN"/>
        </w:rPr>
        <w:t>आपे</w:t>
      </w:r>
      <w:r>
        <w:t xml:space="preserve"> </w:t>
      </w:r>
      <w:r>
        <w:rPr>
          <w:cs/>
          <w:lang w:bidi="hi-IN"/>
        </w:rPr>
        <w:t>छोडै</w:t>
      </w:r>
      <w:r>
        <w:t xml:space="preserve"> </w:t>
      </w:r>
      <w:r>
        <w:rPr>
          <w:cs/>
          <w:lang w:bidi="hi-IN"/>
        </w:rPr>
        <w:t>मन</w:t>
      </w:r>
      <w:r>
        <w:t xml:space="preserve"> </w:t>
      </w:r>
      <w:r>
        <w:rPr>
          <w:cs/>
          <w:lang w:bidi="hi-IN"/>
        </w:rPr>
        <w:t>हरि</w:t>
      </w:r>
      <w:r>
        <w:t xml:space="preserve"> </w:t>
      </w:r>
      <w:r>
        <w:rPr>
          <w:cs/>
          <w:lang w:bidi="hi-IN"/>
        </w:rPr>
        <w:t>सरणी</w:t>
      </w:r>
      <w:r>
        <w:t xml:space="preserve"> </w:t>
      </w:r>
      <w:r>
        <w:rPr>
          <w:cs/>
          <w:lang w:bidi="hi-IN"/>
        </w:rPr>
        <w:t>पड़ि</w:t>
      </w:r>
      <w:r>
        <w:t xml:space="preserve"> </w:t>
      </w:r>
      <w:r>
        <w:rPr>
          <w:cs/>
          <w:lang w:bidi="hi-IN"/>
        </w:rPr>
        <w:t>रहीऐ</w:t>
      </w:r>
      <w:r>
        <w:t xml:space="preserve"> </w:t>
      </w:r>
      <w:r>
        <w:rPr>
          <w:cs/>
          <w:lang w:bidi="hi-IN"/>
        </w:rPr>
        <w:t>॥</w:t>
      </w:r>
    </w:p>
    <w:p w:rsidR="00347EEB" w:rsidRDefault="00347EEB">
      <w:pPr>
        <w:pStyle w:val="SGGSRoman"/>
      </w:pPr>
      <w:r>
        <w:t>har aapay maarai har aapay chhodai man har sarnee parh rahee-ai.</w:t>
      </w:r>
    </w:p>
    <w:p w:rsidR="00347EEB" w:rsidRDefault="00347EEB">
      <w:pPr>
        <w:pStyle w:val="SGGSTrans"/>
      </w:pPr>
      <w:r>
        <w:t>The Lord Himself destroys, and the Lord Himself saves. O mind, seek and remain in the Lord's Sanctuary.</w:t>
      </w:r>
    </w:p>
    <w:p w:rsidR="00347EEB" w:rsidRDefault="00347EEB">
      <w:pPr>
        <w:pStyle w:val="SGGSGurm"/>
      </w:pPr>
      <w:r>
        <w:rPr>
          <w:cs/>
        </w:rPr>
        <w:t xml:space="preserve">ਹਰਿ ਬਿਨੁ ਕੋਈ ਮਾਰਿ ਜੀਵਾਲਿ ਨ ਸਕੈ ਮਨ ਹੋਇ ਨਿਚਿੰਦ ਨਿਸਲੁ ਹੋਇ ਰਹੀਐ ॥ </w:t>
      </w:r>
      <w:r>
        <w:rPr>
          <w:color w:val="008000"/>
          <w:sz w:val="18"/>
        </w:rPr>
        <w:t>(594)</w:t>
      </w:r>
    </w:p>
    <w:p w:rsidR="00347EEB" w:rsidRDefault="00347EEB">
      <w:pPr>
        <w:pStyle w:val="SGGSHindi"/>
      </w:pPr>
      <w:r>
        <w:rPr>
          <w:cs/>
          <w:lang w:bidi="hi-IN"/>
        </w:rPr>
        <w:t>हरि</w:t>
      </w:r>
      <w:r>
        <w:t xml:space="preserve"> </w:t>
      </w:r>
      <w:r>
        <w:rPr>
          <w:cs/>
          <w:lang w:bidi="hi-IN"/>
        </w:rPr>
        <w:t>बिनु</w:t>
      </w:r>
      <w:r>
        <w:t xml:space="preserve"> </w:t>
      </w:r>
      <w:r>
        <w:rPr>
          <w:cs/>
          <w:lang w:bidi="hi-IN"/>
        </w:rPr>
        <w:t>कोई</w:t>
      </w:r>
      <w:r>
        <w:t xml:space="preserve"> </w:t>
      </w:r>
      <w:r>
        <w:rPr>
          <w:cs/>
          <w:lang w:bidi="hi-IN"/>
        </w:rPr>
        <w:t>मारि</w:t>
      </w:r>
      <w:r>
        <w:t xml:space="preserve"> </w:t>
      </w:r>
      <w:r>
        <w:rPr>
          <w:cs/>
          <w:lang w:bidi="hi-IN"/>
        </w:rPr>
        <w:t>जीवालि</w:t>
      </w:r>
      <w:r>
        <w:t xml:space="preserve"> </w:t>
      </w:r>
      <w:r>
        <w:rPr>
          <w:cs/>
          <w:lang w:bidi="hi-IN"/>
        </w:rPr>
        <w:t>न</w:t>
      </w:r>
      <w:r>
        <w:t xml:space="preserve"> </w:t>
      </w:r>
      <w:r>
        <w:rPr>
          <w:cs/>
          <w:lang w:bidi="hi-IN"/>
        </w:rPr>
        <w:t>सकै</w:t>
      </w:r>
      <w:r>
        <w:t xml:space="preserve"> </w:t>
      </w:r>
      <w:r>
        <w:rPr>
          <w:cs/>
          <w:lang w:bidi="hi-IN"/>
        </w:rPr>
        <w:t>मन</w:t>
      </w:r>
      <w:r>
        <w:t xml:space="preserve"> </w:t>
      </w:r>
      <w:r>
        <w:rPr>
          <w:cs/>
          <w:lang w:bidi="hi-IN"/>
        </w:rPr>
        <w:t>होइ</w:t>
      </w:r>
      <w:r>
        <w:t xml:space="preserve"> </w:t>
      </w:r>
      <w:r>
        <w:rPr>
          <w:cs/>
          <w:lang w:bidi="hi-IN"/>
        </w:rPr>
        <w:t>निचिंद</w:t>
      </w:r>
      <w:r>
        <w:t xml:space="preserve"> </w:t>
      </w:r>
      <w:r>
        <w:rPr>
          <w:cs/>
          <w:lang w:bidi="hi-IN"/>
        </w:rPr>
        <w:t>निसलु</w:t>
      </w:r>
      <w:r>
        <w:t xml:space="preserve"> </w:t>
      </w:r>
      <w:r>
        <w:rPr>
          <w:cs/>
          <w:lang w:bidi="hi-IN"/>
        </w:rPr>
        <w:t>होइ</w:t>
      </w:r>
      <w:r>
        <w:t xml:space="preserve"> </w:t>
      </w:r>
      <w:r>
        <w:rPr>
          <w:cs/>
          <w:lang w:bidi="hi-IN"/>
        </w:rPr>
        <w:t>रहीऐ</w:t>
      </w:r>
      <w:r>
        <w:t xml:space="preserve"> </w:t>
      </w:r>
      <w:r>
        <w:rPr>
          <w:cs/>
          <w:lang w:bidi="hi-IN"/>
        </w:rPr>
        <w:t>॥</w:t>
      </w:r>
    </w:p>
    <w:p w:rsidR="00347EEB" w:rsidRDefault="00347EEB">
      <w:pPr>
        <w:pStyle w:val="SGGSRoman"/>
      </w:pPr>
      <w:r>
        <w:t>har bin ko-ee maar jeevaal na sakai man ho-ay nichind nisal ho-ay rahee-ai.</w:t>
      </w:r>
    </w:p>
    <w:p w:rsidR="00347EEB" w:rsidRDefault="00347EEB">
      <w:pPr>
        <w:pStyle w:val="SGGSTrans"/>
      </w:pPr>
      <w:r>
        <w:t>Other than the Lord, no one can kill or rejuvenate. O mind, do not be anxious - remain fearless.</w:t>
      </w:r>
    </w:p>
    <w:p w:rsidR="00347EEB" w:rsidRDefault="00347EEB">
      <w:pPr>
        <w:pStyle w:val="SGGSGurm"/>
      </w:pPr>
      <w:r>
        <w:rPr>
          <w:cs/>
        </w:rPr>
        <w:t>ਉਠਦਿਆ ਬਹਦਿਆ ਸੁਤਿਆ ਸਦਾ ਸਦਾ ਹਰਿ ਨਾਮੁ ਧਿਆਈਐ ਜਨ ਨਾਨਕ ਗੁਰਮੁਖਿ ਹਰਿ ਲਹੀਐ ॥੨੧</w:t>
      </w:r>
      <w:r>
        <w:rPr>
          <w:cs/>
          <w:lang w:bidi="hi-IN"/>
        </w:rPr>
        <w:t>॥</w:t>
      </w:r>
      <w:r>
        <w:t>੧</w:t>
      </w:r>
      <w:r>
        <w:rPr>
          <w:cs/>
        </w:rPr>
        <w:t xml:space="preserve">॥ ਸੁਧੁ </w:t>
      </w:r>
      <w:r>
        <w:rPr>
          <w:color w:val="008000"/>
          <w:sz w:val="18"/>
        </w:rPr>
        <w:t>(594)</w:t>
      </w:r>
    </w:p>
    <w:p w:rsidR="00347EEB" w:rsidRDefault="00347EEB">
      <w:pPr>
        <w:pStyle w:val="SGGSHindi"/>
      </w:pPr>
      <w:r>
        <w:rPr>
          <w:cs/>
          <w:lang w:bidi="hi-IN"/>
        </w:rPr>
        <w:t>उठदिआ</w:t>
      </w:r>
      <w:r>
        <w:t xml:space="preserve"> </w:t>
      </w:r>
      <w:r>
        <w:rPr>
          <w:cs/>
          <w:lang w:bidi="hi-IN"/>
        </w:rPr>
        <w:t>बहदिआ</w:t>
      </w:r>
      <w:r>
        <w:t xml:space="preserve"> </w:t>
      </w:r>
      <w:r>
        <w:rPr>
          <w:cs/>
          <w:lang w:bidi="hi-IN"/>
        </w:rPr>
        <w:t>सुतिआ</w:t>
      </w:r>
      <w:r>
        <w:t xml:space="preserve"> </w:t>
      </w:r>
      <w:r>
        <w:rPr>
          <w:cs/>
          <w:lang w:bidi="hi-IN"/>
        </w:rPr>
        <w:t>सदा</w:t>
      </w:r>
      <w:r>
        <w:t xml:space="preserve"> </w:t>
      </w:r>
      <w:r>
        <w:rPr>
          <w:cs/>
          <w:lang w:bidi="hi-IN"/>
        </w:rPr>
        <w:t>सदा</w:t>
      </w:r>
      <w:r>
        <w:t xml:space="preserve"> </w:t>
      </w:r>
      <w:r>
        <w:rPr>
          <w:cs/>
          <w:lang w:bidi="hi-IN"/>
        </w:rPr>
        <w:t>हरि</w:t>
      </w:r>
      <w:r>
        <w:t xml:space="preserve"> </w:t>
      </w:r>
      <w:r>
        <w:rPr>
          <w:cs/>
          <w:lang w:bidi="hi-IN"/>
        </w:rPr>
        <w:t>नामु</w:t>
      </w:r>
      <w:r>
        <w:t xml:space="preserve"> </w:t>
      </w:r>
      <w:r>
        <w:rPr>
          <w:cs/>
          <w:lang w:bidi="hi-IN"/>
        </w:rPr>
        <w:t>धिआईऐ</w:t>
      </w:r>
      <w:r>
        <w:t xml:space="preserve"> </w:t>
      </w:r>
      <w:r>
        <w:rPr>
          <w:cs/>
          <w:lang w:bidi="hi-IN"/>
        </w:rPr>
        <w:t>जन</w:t>
      </w:r>
      <w:r>
        <w:t xml:space="preserve"> </w:t>
      </w:r>
      <w:r>
        <w:rPr>
          <w:cs/>
          <w:lang w:bidi="hi-IN"/>
        </w:rPr>
        <w:t>नानक</w:t>
      </w:r>
      <w:r>
        <w:t xml:space="preserve"> </w:t>
      </w:r>
      <w:r>
        <w:rPr>
          <w:cs/>
          <w:lang w:bidi="hi-IN"/>
        </w:rPr>
        <w:t>गुरमुखि</w:t>
      </w:r>
      <w:r>
        <w:t xml:space="preserve"> </w:t>
      </w:r>
      <w:r>
        <w:rPr>
          <w:cs/>
          <w:lang w:bidi="hi-IN"/>
        </w:rPr>
        <w:t>हरि</w:t>
      </w:r>
      <w:r>
        <w:t xml:space="preserve"> </w:t>
      </w:r>
      <w:r>
        <w:rPr>
          <w:cs/>
          <w:lang w:bidi="hi-IN"/>
        </w:rPr>
        <w:t>लहीऐ</w:t>
      </w:r>
      <w:r>
        <w:t xml:space="preserve"> </w:t>
      </w:r>
      <w:r>
        <w:rPr>
          <w:cs/>
          <w:lang w:bidi="hi-IN"/>
        </w:rPr>
        <w:t>॥२१॥१॥</w:t>
      </w:r>
      <w:r>
        <w:t xml:space="preserve"> </w:t>
      </w:r>
      <w:r>
        <w:rPr>
          <w:cs/>
          <w:lang w:bidi="hi-IN"/>
        </w:rPr>
        <w:t>सुधु</w:t>
      </w:r>
    </w:p>
    <w:p w:rsidR="00347EEB" w:rsidRDefault="00347EEB">
      <w:pPr>
        <w:pStyle w:val="SGGSRoman"/>
      </w:pPr>
      <w:r>
        <w:t>uth-di-aa bahdi-aa suti-aa sadaa sadaa har naam Dhi-aa-ee-ai jan naanak gurmukh har lahee-ai. ||21||1|| suDhu</w:t>
      </w:r>
    </w:p>
    <w:p w:rsidR="00347EEB" w:rsidRDefault="00347EEB">
      <w:pPr>
        <w:pStyle w:val="SGGSTrans"/>
      </w:pPr>
      <w:r>
        <w:t>While standing, sitting, and sleeping, forever and ever, meditate on the Lord's Name; O servant Nanak, as Gurmukh, you shall attain the Lord. ||21||1||Sudh||</w:t>
      </w:r>
    </w:p>
    <w:p w:rsidR="00347EEB" w:rsidRDefault="00347EEB">
      <w:pPr>
        <w:pStyle w:val="SGGSGurm"/>
      </w:pPr>
      <w:r>
        <w:rPr>
          <w:cs/>
        </w:rPr>
        <w:t xml:space="preserve">ਸੋਰਠਿ ਮਹਲਾ ੪ ਘਰੁ ੧ </w:t>
      </w:r>
      <w:r>
        <w:rPr>
          <w:color w:val="008000"/>
          <w:sz w:val="18"/>
        </w:rPr>
        <w:t>(604)</w:t>
      </w:r>
    </w:p>
    <w:p w:rsidR="00347EEB" w:rsidRDefault="00347EEB">
      <w:pPr>
        <w:pStyle w:val="SGGSHindi"/>
      </w:pPr>
      <w:r>
        <w:rPr>
          <w:cs/>
          <w:lang w:bidi="hi-IN"/>
        </w:rPr>
        <w:t>सोरठि</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sorath mehlaa 4 ghar 1</w:t>
      </w:r>
    </w:p>
    <w:p w:rsidR="00347EEB" w:rsidRDefault="00347EEB">
      <w:pPr>
        <w:pStyle w:val="SGGSTrans"/>
      </w:pPr>
      <w:r>
        <w:t>Sorat'h, Fourth Mehl, First House:</w:t>
      </w:r>
    </w:p>
    <w:p w:rsidR="00347EEB" w:rsidRDefault="00347EEB">
      <w:pPr>
        <w:pStyle w:val="SGGSGurm"/>
      </w:pPr>
      <w:r>
        <w:rPr>
          <w:cs/>
        </w:rPr>
        <w:t xml:space="preserve">ੴ ਸਤਿਗੁਰ ਪ੍ਰਸਾਦਿ ॥ </w:t>
      </w:r>
      <w:r>
        <w:rPr>
          <w:color w:val="008000"/>
          <w:sz w:val="18"/>
        </w:rPr>
        <w:t>(604)</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ਆਪੇ ਆਪਿ ਵਰਤਦਾ ਪਿਆਰਾ ਆਪੇ ਆਪਿ ਅਪਾਹੁ ॥ </w:t>
      </w:r>
      <w:r>
        <w:rPr>
          <w:color w:val="008000"/>
          <w:sz w:val="18"/>
        </w:rPr>
        <w:t>(604)</w:t>
      </w:r>
    </w:p>
    <w:p w:rsidR="00347EEB" w:rsidRDefault="00347EEB">
      <w:pPr>
        <w:pStyle w:val="SGGSHindi"/>
      </w:pPr>
      <w:r>
        <w:rPr>
          <w:cs/>
          <w:lang w:bidi="hi-IN"/>
        </w:rPr>
        <w:t>आपे</w:t>
      </w:r>
      <w:r>
        <w:t xml:space="preserve"> </w:t>
      </w:r>
      <w:r>
        <w:rPr>
          <w:cs/>
          <w:lang w:bidi="hi-IN"/>
        </w:rPr>
        <w:t>आपि</w:t>
      </w:r>
      <w:r>
        <w:t xml:space="preserve"> </w:t>
      </w:r>
      <w:r>
        <w:rPr>
          <w:cs/>
          <w:lang w:bidi="hi-IN"/>
        </w:rPr>
        <w:t>वरतदा</w:t>
      </w:r>
      <w:r>
        <w:t xml:space="preserve"> </w:t>
      </w:r>
      <w:r>
        <w:rPr>
          <w:cs/>
          <w:lang w:bidi="hi-IN"/>
        </w:rPr>
        <w:t>पिआरा</w:t>
      </w:r>
      <w:r>
        <w:t xml:space="preserve"> </w:t>
      </w:r>
      <w:r>
        <w:rPr>
          <w:cs/>
          <w:lang w:bidi="hi-IN"/>
        </w:rPr>
        <w:t>आपे</w:t>
      </w:r>
      <w:r>
        <w:t xml:space="preserve"> </w:t>
      </w:r>
      <w:r>
        <w:rPr>
          <w:cs/>
          <w:lang w:bidi="hi-IN"/>
        </w:rPr>
        <w:t>आपि</w:t>
      </w:r>
      <w:r>
        <w:t xml:space="preserve"> </w:t>
      </w:r>
      <w:r>
        <w:rPr>
          <w:cs/>
          <w:lang w:bidi="hi-IN"/>
        </w:rPr>
        <w:t>अपाहु</w:t>
      </w:r>
      <w:r>
        <w:t xml:space="preserve"> </w:t>
      </w:r>
      <w:r>
        <w:rPr>
          <w:cs/>
          <w:lang w:bidi="hi-IN"/>
        </w:rPr>
        <w:t>॥</w:t>
      </w:r>
    </w:p>
    <w:p w:rsidR="00347EEB" w:rsidRDefault="00347EEB">
      <w:pPr>
        <w:pStyle w:val="SGGSRoman"/>
      </w:pPr>
      <w:r>
        <w:t>aapay aap varatdaa pi-aaraa aapay aap apaahu.</w:t>
      </w:r>
    </w:p>
    <w:p w:rsidR="00347EEB" w:rsidRDefault="00347EEB">
      <w:pPr>
        <w:pStyle w:val="SGGSTrans"/>
      </w:pPr>
      <w:r>
        <w:t>My Beloved Lord Himself pervades and permeates all; He Himself is, all by Himself.</w:t>
      </w:r>
    </w:p>
    <w:p w:rsidR="00347EEB" w:rsidRDefault="00347EEB">
      <w:pPr>
        <w:pStyle w:val="SGGSGurm"/>
      </w:pPr>
      <w:r>
        <w:rPr>
          <w:cs/>
        </w:rPr>
        <w:t xml:space="preserve">ਵਣਜਾਰਾ ਜਗੁ ਆਪਿ ਹੈ ਪਿਆਰਾ ਆਪੇ ਸਾਚਾ ਸਾਹੁ ॥ </w:t>
      </w:r>
      <w:r>
        <w:rPr>
          <w:color w:val="008000"/>
          <w:sz w:val="18"/>
        </w:rPr>
        <w:t>(604)</w:t>
      </w:r>
    </w:p>
    <w:p w:rsidR="00347EEB" w:rsidRDefault="00347EEB">
      <w:pPr>
        <w:pStyle w:val="SGGSHindi"/>
      </w:pPr>
      <w:r>
        <w:rPr>
          <w:cs/>
          <w:lang w:bidi="hi-IN"/>
        </w:rPr>
        <w:t>वणजारा</w:t>
      </w:r>
      <w:r>
        <w:t xml:space="preserve"> </w:t>
      </w:r>
      <w:r>
        <w:rPr>
          <w:cs/>
          <w:lang w:bidi="hi-IN"/>
        </w:rPr>
        <w:t>जगु</w:t>
      </w:r>
      <w:r>
        <w:t xml:space="preserve"> </w:t>
      </w:r>
      <w:r>
        <w:rPr>
          <w:cs/>
          <w:lang w:bidi="hi-IN"/>
        </w:rPr>
        <w:t>आपि</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साचा</w:t>
      </w:r>
      <w:r>
        <w:t xml:space="preserve"> </w:t>
      </w:r>
      <w:r>
        <w:rPr>
          <w:cs/>
          <w:lang w:bidi="hi-IN"/>
        </w:rPr>
        <w:t>साहु</w:t>
      </w:r>
      <w:r>
        <w:t xml:space="preserve"> </w:t>
      </w:r>
      <w:r>
        <w:rPr>
          <w:cs/>
          <w:lang w:bidi="hi-IN"/>
        </w:rPr>
        <w:t>॥</w:t>
      </w:r>
    </w:p>
    <w:p w:rsidR="00347EEB" w:rsidRDefault="00347EEB">
      <w:pPr>
        <w:pStyle w:val="SGGSRoman"/>
      </w:pPr>
      <w:r>
        <w:t>vanjaaraa jag aap hai pi-aaraa aapay saachaa saahu.</w:t>
      </w:r>
    </w:p>
    <w:p w:rsidR="00347EEB" w:rsidRDefault="00347EEB">
      <w:pPr>
        <w:pStyle w:val="SGGSTrans"/>
      </w:pPr>
      <w:r>
        <w:t>My Beloved Himself is the trader in this world; He Himself is the true banker.</w:t>
      </w:r>
    </w:p>
    <w:p w:rsidR="00347EEB" w:rsidRDefault="00347EEB">
      <w:pPr>
        <w:pStyle w:val="SGGSGurm"/>
      </w:pPr>
      <w:r>
        <w:rPr>
          <w:cs/>
        </w:rPr>
        <w:t>ਆਪੇ ਵਣਜੁ ਵਾਪਾਰੀਆ ਪਿਆਰਾ ਆਪੇ ਸਚੁ ਵੇਸਾਹੁ ॥੧</w:t>
      </w:r>
      <w:r>
        <w:rPr>
          <w:cs/>
          <w:lang w:bidi="hi-IN"/>
        </w:rPr>
        <w:t xml:space="preserve">॥ </w:t>
      </w:r>
      <w:r>
        <w:rPr>
          <w:color w:val="008000"/>
          <w:sz w:val="18"/>
        </w:rPr>
        <w:t>(604)</w:t>
      </w:r>
    </w:p>
    <w:p w:rsidR="00347EEB" w:rsidRDefault="00347EEB">
      <w:pPr>
        <w:pStyle w:val="SGGSHindi"/>
      </w:pPr>
      <w:r>
        <w:rPr>
          <w:cs/>
          <w:lang w:bidi="hi-IN"/>
        </w:rPr>
        <w:t>आपे</w:t>
      </w:r>
      <w:r>
        <w:t xml:space="preserve"> </w:t>
      </w:r>
      <w:r>
        <w:rPr>
          <w:cs/>
          <w:lang w:bidi="hi-IN"/>
        </w:rPr>
        <w:t>वणजु</w:t>
      </w:r>
      <w:r>
        <w:t xml:space="preserve"> </w:t>
      </w:r>
      <w:r>
        <w:rPr>
          <w:cs/>
          <w:lang w:bidi="hi-IN"/>
        </w:rPr>
        <w:t>वापारीआ</w:t>
      </w:r>
      <w:r>
        <w:t xml:space="preserve"> </w:t>
      </w:r>
      <w:r>
        <w:rPr>
          <w:cs/>
          <w:lang w:bidi="hi-IN"/>
        </w:rPr>
        <w:t>पिआरा</w:t>
      </w:r>
      <w:r>
        <w:t xml:space="preserve"> </w:t>
      </w:r>
      <w:r>
        <w:rPr>
          <w:cs/>
          <w:lang w:bidi="hi-IN"/>
        </w:rPr>
        <w:t>आपे</w:t>
      </w:r>
      <w:r>
        <w:t xml:space="preserve"> </w:t>
      </w:r>
      <w:r>
        <w:rPr>
          <w:cs/>
          <w:lang w:bidi="hi-IN"/>
        </w:rPr>
        <w:t>सचु</w:t>
      </w:r>
      <w:r>
        <w:t xml:space="preserve"> </w:t>
      </w:r>
      <w:r>
        <w:rPr>
          <w:cs/>
          <w:lang w:bidi="hi-IN"/>
        </w:rPr>
        <w:t>वेसाहु</w:t>
      </w:r>
      <w:r>
        <w:t xml:space="preserve"> </w:t>
      </w:r>
      <w:r>
        <w:rPr>
          <w:cs/>
          <w:lang w:bidi="hi-IN"/>
        </w:rPr>
        <w:t>॥१॥</w:t>
      </w:r>
    </w:p>
    <w:p w:rsidR="00347EEB" w:rsidRDefault="00347EEB">
      <w:pPr>
        <w:pStyle w:val="SGGSRoman"/>
      </w:pPr>
      <w:r>
        <w:t>aapay vanaj vapaaree-aa pi-aaraa aapay sach vaysaahu. ||1||</w:t>
      </w:r>
    </w:p>
    <w:p w:rsidR="00347EEB" w:rsidRDefault="00347EEB">
      <w:pPr>
        <w:pStyle w:val="SGGSTrans"/>
      </w:pPr>
      <w:r>
        <w:t>My Beloved Himself is the trade and the trader; He Himself is the true credit. ||1||</w:t>
      </w:r>
    </w:p>
    <w:p w:rsidR="00347EEB" w:rsidRDefault="00347EEB">
      <w:pPr>
        <w:pStyle w:val="SGGSGurm"/>
      </w:pPr>
      <w:r>
        <w:rPr>
          <w:cs/>
        </w:rPr>
        <w:t xml:space="preserve">ਜਪਿ ਮਨ ਹਰਿ ਹਰਿ ਨਾਮੁ ਸਲਾਹ ॥ </w:t>
      </w:r>
      <w:r>
        <w:rPr>
          <w:color w:val="008000"/>
          <w:sz w:val="18"/>
        </w:rPr>
        <w:t>(604)</w:t>
      </w:r>
    </w:p>
    <w:p w:rsidR="00347EEB" w:rsidRDefault="00347EEB">
      <w:pPr>
        <w:pStyle w:val="SGGSHindi"/>
      </w:pPr>
      <w:r>
        <w:rPr>
          <w:cs/>
          <w:lang w:bidi="hi-IN"/>
        </w:rPr>
        <w:t>जपि</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सलाह</w:t>
      </w:r>
      <w:r>
        <w:t xml:space="preserve"> </w:t>
      </w:r>
      <w:r>
        <w:rPr>
          <w:cs/>
          <w:lang w:bidi="hi-IN"/>
        </w:rPr>
        <w:t>॥</w:t>
      </w:r>
    </w:p>
    <w:p w:rsidR="00347EEB" w:rsidRDefault="00347EEB">
      <w:pPr>
        <w:pStyle w:val="SGGSRoman"/>
      </w:pPr>
      <w:r>
        <w:t>jap man har har naam salaah.</w:t>
      </w:r>
    </w:p>
    <w:p w:rsidR="00347EEB" w:rsidRDefault="00347EEB">
      <w:pPr>
        <w:pStyle w:val="SGGSTrans"/>
      </w:pPr>
      <w:r>
        <w:t>O mind, meditate on the Lord, Har, Har, and praise His Name.</w:t>
      </w:r>
    </w:p>
    <w:p w:rsidR="00347EEB" w:rsidRDefault="00347EEB">
      <w:pPr>
        <w:pStyle w:val="SGGSGurm"/>
      </w:pPr>
      <w:r>
        <w:rPr>
          <w:cs/>
        </w:rPr>
        <w:t xml:space="preserve">ਗੁਰ ਕਿਰਪਾ ਤੇ ਪਾਈਐ ਪਿਆਰਾ ਅੰਮ੍ਰਿਤੁ ਅਗਮ ਅਥਾਹ ॥ ਰਹਾਉ ॥ </w:t>
      </w:r>
      <w:r>
        <w:rPr>
          <w:color w:val="008000"/>
          <w:sz w:val="18"/>
        </w:rPr>
        <w:t>(604)</w:t>
      </w:r>
    </w:p>
    <w:p w:rsidR="00347EEB" w:rsidRDefault="00347EEB">
      <w:pPr>
        <w:pStyle w:val="SGGSHindi"/>
      </w:pPr>
      <w:r>
        <w:rPr>
          <w:cs/>
          <w:lang w:bidi="hi-IN"/>
        </w:rPr>
        <w:t>गुर</w:t>
      </w:r>
      <w:r>
        <w:t xml:space="preserve"> </w:t>
      </w:r>
      <w:r>
        <w:rPr>
          <w:cs/>
          <w:lang w:bidi="hi-IN"/>
        </w:rPr>
        <w:t>किरपा</w:t>
      </w:r>
      <w:r>
        <w:t xml:space="preserve"> </w:t>
      </w:r>
      <w:r>
        <w:rPr>
          <w:cs/>
          <w:lang w:bidi="hi-IN"/>
        </w:rPr>
        <w:t>ते</w:t>
      </w:r>
      <w:r>
        <w:t xml:space="preserve"> </w:t>
      </w:r>
      <w:r>
        <w:rPr>
          <w:cs/>
          <w:lang w:bidi="hi-IN"/>
        </w:rPr>
        <w:t>पाईऐ</w:t>
      </w:r>
      <w:r>
        <w:t xml:space="preserve"> </w:t>
      </w:r>
      <w:r>
        <w:rPr>
          <w:cs/>
          <w:lang w:bidi="hi-IN"/>
        </w:rPr>
        <w:t>पिआरा</w:t>
      </w:r>
      <w:r>
        <w:t xml:space="preserve"> </w:t>
      </w:r>
      <w:r>
        <w:rPr>
          <w:cs/>
          <w:lang w:bidi="hi-IN"/>
        </w:rPr>
        <w:t>अम्रितु</w:t>
      </w:r>
      <w:r>
        <w:t xml:space="preserve"> </w:t>
      </w:r>
      <w:r>
        <w:rPr>
          <w:cs/>
          <w:lang w:bidi="hi-IN"/>
        </w:rPr>
        <w:t>अगम</w:t>
      </w:r>
      <w:r>
        <w:t xml:space="preserve"> </w:t>
      </w:r>
      <w:r>
        <w:rPr>
          <w:cs/>
          <w:lang w:bidi="hi-IN"/>
        </w:rPr>
        <w:t>अथाह</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gur kirpaa tay paa-ee-ai pi-aaraa amrit agam athaah. rahaa-o.</w:t>
      </w:r>
    </w:p>
    <w:p w:rsidR="00347EEB" w:rsidRDefault="00347EEB">
      <w:pPr>
        <w:pStyle w:val="SGGSTrans"/>
      </w:pPr>
      <w:r>
        <w:t>By Guru's Grace, the Beloved, Ambrosial, unapproachable and unfathomable Lord is obtained. ||Pause||</w:t>
      </w:r>
    </w:p>
    <w:p w:rsidR="00347EEB" w:rsidRDefault="00347EEB">
      <w:pPr>
        <w:pStyle w:val="SGGSGurm"/>
      </w:pPr>
      <w:r>
        <w:rPr>
          <w:cs/>
        </w:rPr>
        <w:t xml:space="preserve">ਆਪੇ ਸੁਣਿ ਸਭ ਵੇਖਦਾ ਪਿਆਰਾ ਮੁਖਿ ਬੋਲੇ ਆਪਿ ਮੁਹਾਹੁ ॥ </w:t>
      </w:r>
      <w:r>
        <w:rPr>
          <w:color w:val="008000"/>
          <w:sz w:val="18"/>
        </w:rPr>
        <w:t>(604)</w:t>
      </w:r>
    </w:p>
    <w:p w:rsidR="00347EEB" w:rsidRDefault="00347EEB">
      <w:pPr>
        <w:pStyle w:val="SGGSHindi"/>
      </w:pPr>
      <w:r>
        <w:rPr>
          <w:cs/>
          <w:lang w:bidi="hi-IN"/>
        </w:rPr>
        <w:t>आपे</w:t>
      </w:r>
      <w:r>
        <w:t xml:space="preserve"> </w:t>
      </w:r>
      <w:r>
        <w:rPr>
          <w:cs/>
          <w:lang w:bidi="hi-IN"/>
        </w:rPr>
        <w:t>सुणि</w:t>
      </w:r>
      <w:r>
        <w:t xml:space="preserve"> </w:t>
      </w:r>
      <w:r>
        <w:rPr>
          <w:cs/>
          <w:lang w:bidi="hi-IN"/>
        </w:rPr>
        <w:t>सभ</w:t>
      </w:r>
      <w:r>
        <w:t xml:space="preserve"> </w:t>
      </w:r>
      <w:r>
        <w:rPr>
          <w:cs/>
          <w:lang w:bidi="hi-IN"/>
        </w:rPr>
        <w:t>वेखदा</w:t>
      </w:r>
      <w:r>
        <w:t xml:space="preserve"> </w:t>
      </w:r>
      <w:r>
        <w:rPr>
          <w:cs/>
          <w:lang w:bidi="hi-IN"/>
        </w:rPr>
        <w:t>पिआरा</w:t>
      </w:r>
      <w:r>
        <w:t xml:space="preserve"> </w:t>
      </w:r>
      <w:r>
        <w:rPr>
          <w:cs/>
          <w:lang w:bidi="hi-IN"/>
        </w:rPr>
        <w:t>मुखि</w:t>
      </w:r>
      <w:r>
        <w:t xml:space="preserve"> </w:t>
      </w:r>
      <w:r>
        <w:rPr>
          <w:cs/>
          <w:lang w:bidi="hi-IN"/>
        </w:rPr>
        <w:t>बोले</w:t>
      </w:r>
      <w:r>
        <w:t xml:space="preserve"> </w:t>
      </w:r>
      <w:r>
        <w:rPr>
          <w:cs/>
          <w:lang w:bidi="hi-IN"/>
        </w:rPr>
        <w:t>आपि</w:t>
      </w:r>
      <w:r>
        <w:t xml:space="preserve"> </w:t>
      </w:r>
      <w:r>
        <w:rPr>
          <w:cs/>
          <w:lang w:bidi="hi-IN"/>
        </w:rPr>
        <w:t>मुहाहु</w:t>
      </w:r>
      <w:r>
        <w:t xml:space="preserve"> </w:t>
      </w:r>
      <w:r>
        <w:rPr>
          <w:cs/>
          <w:lang w:bidi="hi-IN"/>
        </w:rPr>
        <w:t>॥</w:t>
      </w:r>
    </w:p>
    <w:p w:rsidR="00347EEB" w:rsidRDefault="00347EEB">
      <w:pPr>
        <w:pStyle w:val="SGGSRoman"/>
      </w:pPr>
      <w:r>
        <w:t>aapay sun sabh vaykh-daa pi-aaraa mukh bolay aap muhaahu.</w:t>
      </w:r>
    </w:p>
    <w:p w:rsidR="00347EEB" w:rsidRDefault="00347EEB">
      <w:pPr>
        <w:pStyle w:val="SGGSTrans"/>
      </w:pPr>
      <w:r>
        <w:t>The Beloved Himself sees and hears everything; He Himself speaks through the mouths of all beings.</w:t>
      </w:r>
    </w:p>
    <w:p w:rsidR="00347EEB" w:rsidRDefault="00347EEB">
      <w:pPr>
        <w:pStyle w:val="SGGSGurm"/>
      </w:pPr>
      <w:r>
        <w:rPr>
          <w:cs/>
        </w:rPr>
        <w:t xml:space="preserve">ਆਪੇ ਉਝੜਿ ਪਾਇਦਾ ਪਿਆਰਾ ਆਪਿ ਵਿਖਾਲੇ ਰਾਹੁ ॥ </w:t>
      </w:r>
      <w:r>
        <w:rPr>
          <w:color w:val="008000"/>
          <w:sz w:val="18"/>
        </w:rPr>
        <w:t>(604)</w:t>
      </w:r>
    </w:p>
    <w:p w:rsidR="00347EEB" w:rsidRDefault="00347EEB">
      <w:pPr>
        <w:pStyle w:val="SGGSHindi"/>
      </w:pPr>
      <w:r>
        <w:rPr>
          <w:cs/>
          <w:lang w:bidi="hi-IN"/>
        </w:rPr>
        <w:t>आपे</w:t>
      </w:r>
      <w:r>
        <w:t xml:space="preserve"> </w:t>
      </w:r>
      <w:r>
        <w:rPr>
          <w:cs/>
          <w:lang w:bidi="hi-IN"/>
        </w:rPr>
        <w:t>उझड़ि</w:t>
      </w:r>
      <w:r>
        <w:t xml:space="preserve"> </w:t>
      </w:r>
      <w:r>
        <w:rPr>
          <w:cs/>
          <w:lang w:bidi="hi-IN"/>
        </w:rPr>
        <w:t>पाइदा</w:t>
      </w:r>
      <w:r>
        <w:t xml:space="preserve"> </w:t>
      </w:r>
      <w:r>
        <w:rPr>
          <w:cs/>
          <w:lang w:bidi="hi-IN"/>
        </w:rPr>
        <w:t>पिआरा</w:t>
      </w:r>
      <w:r>
        <w:t xml:space="preserve"> </w:t>
      </w:r>
      <w:r>
        <w:rPr>
          <w:cs/>
          <w:lang w:bidi="hi-IN"/>
        </w:rPr>
        <w:t>आपि</w:t>
      </w:r>
      <w:r>
        <w:t xml:space="preserve"> </w:t>
      </w:r>
      <w:r>
        <w:rPr>
          <w:cs/>
          <w:lang w:bidi="hi-IN"/>
        </w:rPr>
        <w:t>विखाले</w:t>
      </w:r>
      <w:r>
        <w:t xml:space="preserve"> </w:t>
      </w:r>
      <w:r>
        <w:rPr>
          <w:cs/>
          <w:lang w:bidi="hi-IN"/>
        </w:rPr>
        <w:t>राहु</w:t>
      </w:r>
      <w:r>
        <w:t xml:space="preserve"> </w:t>
      </w:r>
      <w:r>
        <w:rPr>
          <w:cs/>
          <w:lang w:bidi="hi-IN"/>
        </w:rPr>
        <w:t>॥</w:t>
      </w:r>
    </w:p>
    <w:p w:rsidR="00347EEB" w:rsidRDefault="00347EEB">
      <w:pPr>
        <w:pStyle w:val="SGGSRoman"/>
      </w:pPr>
      <w:r>
        <w:t>aapay ujharh paa-idaa pi-aaraa aap vikhaalay raahu.</w:t>
      </w:r>
    </w:p>
    <w:p w:rsidR="00347EEB" w:rsidRDefault="00347EEB">
      <w:pPr>
        <w:pStyle w:val="SGGSTrans"/>
      </w:pPr>
      <w:r>
        <w:t>The Beloved Himself leads us into the wilderness, and He Himself shows us the Way.</w:t>
      </w:r>
    </w:p>
    <w:p w:rsidR="00347EEB" w:rsidRDefault="00347EEB">
      <w:pPr>
        <w:pStyle w:val="SGGSGurm"/>
      </w:pPr>
      <w:r>
        <w:rPr>
          <w:cs/>
        </w:rPr>
        <w:t>ਆਪੇ ਹੀ ਸਭੁ ਆਪਿ ਹੈ ਪਿਆਰਾ ਆਪੇ ਵੇਪਰਵਾਹੁ ॥੨</w:t>
      </w:r>
      <w:r>
        <w:rPr>
          <w:cs/>
          <w:lang w:bidi="hi-IN"/>
        </w:rPr>
        <w:t xml:space="preserve">॥ </w:t>
      </w:r>
      <w:r>
        <w:rPr>
          <w:color w:val="008000"/>
          <w:sz w:val="18"/>
        </w:rPr>
        <w:t>(604)</w:t>
      </w:r>
    </w:p>
    <w:p w:rsidR="00347EEB" w:rsidRDefault="00347EEB">
      <w:pPr>
        <w:pStyle w:val="SGGSHindi"/>
      </w:pPr>
      <w:r>
        <w:rPr>
          <w:cs/>
          <w:lang w:bidi="hi-IN"/>
        </w:rPr>
        <w:t>आपे</w:t>
      </w:r>
      <w:r>
        <w:t xml:space="preserve"> </w:t>
      </w:r>
      <w:r>
        <w:rPr>
          <w:cs/>
          <w:lang w:bidi="hi-IN"/>
        </w:rPr>
        <w:t>ही</w:t>
      </w:r>
      <w:r>
        <w:t xml:space="preserve"> </w:t>
      </w:r>
      <w:r>
        <w:rPr>
          <w:cs/>
          <w:lang w:bidi="hi-IN"/>
        </w:rPr>
        <w:t>सभु</w:t>
      </w:r>
      <w:r>
        <w:t xml:space="preserve"> </w:t>
      </w:r>
      <w:r>
        <w:rPr>
          <w:cs/>
          <w:lang w:bidi="hi-IN"/>
        </w:rPr>
        <w:t>आपि</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वेपरवाहु</w:t>
      </w:r>
      <w:r>
        <w:t xml:space="preserve"> </w:t>
      </w:r>
      <w:r>
        <w:rPr>
          <w:cs/>
          <w:lang w:bidi="hi-IN"/>
        </w:rPr>
        <w:t>॥२॥</w:t>
      </w:r>
    </w:p>
    <w:p w:rsidR="00347EEB" w:rsidRDefault="00347EEB">
      <w:pPr>
        <w:pStyle w:val="SGGSRoman"/>
      </w:pPr>
      <w:r>
        <w:t>aapay hee sabh aap hai pi-aaraa aapay vayparvaahu. ||2||</w:t>
      </w:r>
    </w:p>
    <w:p w:rsidR="00347EEB" w:rsidRDefault="00347EEB">
      <w:pPr>
        <w:pStyle w:val="SGGSTrans"/>
      </w:pPr>
      <w:r>
        <w:t>The Beloved Himself is Himself all-in-all; He Himself is carefree. ||2||</w:t>
      </w:r>
    </w:p>
    <w:p w:rsidR="00347EEB" w:rsidRDefault="00347EEB">
      <w:pPr>
        <w:pStyle w:val="SGGSGurm"/>
      </w:pPr>
      <w:r>
        <w:rPr>
          <w:cs/>
        </w:rPr>
        <w:t xml:space="preserve">ਆਪੇ ਆਪਿ ਉਪਾਇਦਾ ਪਿਆਰਾ ਸਿਰਿ ਆਪੇ ਧੰਧੜੈ ਲਾਹੁ ॥ </w:t>
      </w:r>
      <w:r>
        <w:rPr>
          <w:color w:val="008000"/>
          <w:sz w:val="18"/>
        </w:rPr>
        <w:t>(604)</w:t>
      </w:r>
    </w:p>
    <w:p w:rsidR="00347EEB" w:rsidRDefault="00347EEB">
      <w:pPr>
        <w:pStyle w:val="SGGSHindi"/>
      </w:pPr>
      <w:r>
        <w:rPr>
          <w:cs/>
          <w:lang w:bidi="hi-IN"/>
        </w:rPr>
        <w:t>आपे</w:t>
      </w:r>
      <w:r>
        <w:t xml:space="preserve"> </w:t>
      </w:r>
      <w:r>
        <w:rPr>
          <w:cs/>
          <w:lang w:bidi="hi-IN"/>
        </w:rPr>
        <w:t>आपि</w:t>
      </w:r>
      <w:r>
        <w:t xml:space="preserve"> </w:t>
      </w:r>
      <w:r>
        <w:rPr>
          <w:cs/>
          <w:lang w:bidi="hi-IN"/>
        </w:rPr>
        <w:t>उपाइदा</w:t>
      </w:r>
      <w:r>
        <w:t xml:space="preserve"> </w:t>
      </w:r>
      <w:r>
        <w:rPr>
          <w:cs/>
          <w:lang w:bidi="hi-IN"/>
        </w:rPr>
        <w:t>पिआरा</w:t>
      </w:r>
      <w:r>
        <w:t xml:space="preserve"> </w:t>
      </w:r>
      <w:r>
        <w:rPr>
          <w:cs/>
          <w:lang w:bidi="hi-IN"/>
        </w:rPr>
        <w:t>सिरि</w:t>
      </w:r>
      <w:r>
        <w:t xml:space="preserve"> </w:t>
      </w:r>
      <w:r>
        <w:rPr>
          <w:cs/>
          <w:lang w:bidi="hi-IN"/>
        </w:rPr>
        <w:t>आपे</w:t>
      </w:r>
      <w:r>
        <w:t xml:space="preserve"> </w:t>
      </w:r>
      <w:r>
        <w:rPr>
          <w:cs/>
          <w:lang w:bidi="hi-IN"/>
        </w:rPr>
        <w:t>धंधड़ै</w:t>
      </w:r>
      <w:r>
        <w:t xml:space="preserve"> </w:t>
      </w:r>
      <w:r>
        <w:rPr>
          <w:cs/>
          <w:lang w:bidi="hi-IN"/>
        </w:rPr>
        <w:t>लाहु</w:t>
      </w:r>
      <w:r>
        <w:t xml:space="preserve"> </w:t>
      </w:r>
      <w:r>
        <w:rPr>
          <w:cs/>
          <w:lang w:bidi="hi-IN"/>
        </w:rPr>
        <w:t>॥</w:t>
      </w:r>
    </w:p>
    <w:p w:rsidR="00347EEB" w:rsidRDefault="00347EEB">
      <w:pPr>
        <w:pStyle w:val="SGGSRoman"/>
      </w:pPr>
      <w:r>
        <w:t>aapay aap upaa-idaa pi-aaraa sir aapay DhanDh-rhai laahu.</w:t>
      </w:r>
    </w:p>
    <w:p w:rsidR="00347EEB" w:rsidRDefault="00347EEB">
      <w:pPr>
        <w:pStyle w:val="SGGSTrans"/>
      </w:pPr>
      <w:r>
        <w:t>The Beloved Himself, all by Himself, created everything; He Himself links all to their tasks.</w:t>
      </w:r>
    </w:p>
    <w:p w:rsidR="00347EEB" w:rsidRDefault="00347EEB">
      <w:pPr>
        <w:pStyle w:val="SGGSGurm"/>
      </w:pPr>
      <w:r>
        <w:rPr>
          <w:cs/>
        </w:rPr>
        <w:t xml:space="preserve">ਆਪਿ ਕਰਾਏ ਸਾਖਤੀ ਪਿਆਰਾ ਆਪਿ ਮਾਰੇ ਮਰਿ ਜਾਹੁ ॥ </w:t>
      </w:r>
      <w:r>
        <w:rPr>
          <w:color w:val="008000"/>
          <w:sz w:val="18"/>
        </w:rPr>
        <w:t>(604)</w:t>
      </w:r>
    </w:p>
    <w:p w:rsidR="00347EEB" w:rsidRDefault="00347EEB">
      <w:pPr>
        <w:pStyle w:val="SGGSHindi"/>
      </w:pPr>
      <w:r>
        <w:rPr>
          <w:cs/>
          <w:lang w:bidi="hi-IN"/>
        </w:rPr>
        <w:t>आपि</w:t>
      </w:r>
      <w:r>
        <w:t xml:space="preserve"> </w:t>
      </w:r>
      <w:r>
        <w:rPr>
          <w:cs/>
          <w:lang w:bidi="hi-IN"/>
        </w:rPr>
        <w:t>कराए</w:t>
      </w:r>
      <w:r>
        <w:t xml:space="preserve"> </w:t>
      </w:r>
      <w:r>
        <w:rPr>
          <w:cs/>
          <w:lang w:bidi="hi-IN"/>
        </w:rPr>
        <w:t>साखती</w:t>
      </w:r>
      <w:r>
        <w:t xml:space="preserve"> </w:t>
      </w:r>
      <w:r>
        <w:rPr>
          <w:cs/>
          <w:lang w:bidi="hi-IN"/>
        </w:rPr>
        <w:t>पिआरा</w:t>
      </w:r>
      <w:r>
        <w:t xml:space="preserve"> </w:t>
      </w:r>
      <w:r>
        <w:rPr>
          <w:cs/>
          <w:lang w:bidi="hi-IN"/>
        </w:rPr>
        <w:t>आपि</w:t>
      </w:r>
      <w:r>
        <w:t xml:space="preserve"> </w:t>
      </w:r>
      <w:r>
        <w:rPr>
          <w:cs/>
          <w:lang w:bidi="hi-IN"/>
        </w:rPr>
        <w:t>मारे</w:t>
      </w:r>
      <w:r>
        <w:t xml:space="preserve"> </w:t>
      </w:r>
      <w:r>
        <w:rPr>
          <w:cs/>
          <w:lang w:bidi="hi-IN"/>
        </w:rPr>
        <w:t>मरि</w:t>
      </w:r>
      <w:r>
        <w:t xml:space="preserve"> </w:t>
      </w:r>
      <w:r>
        <w:rPr>
          <w:cs/>
          <w:lang w:bidi="hi-IN"/>
        </w:rPr>
        <w:t>जाहु</w:t>
      </w:r>
      <w:r>
        <w:t xml:space="preserve"> </w:t>
      </w:r>
      <w:r>
        <w:rPr>
          <w:cs/>
          <w:lang w:bidi="hi-IN"/>
        </w:rPr>
        <w:t>॥</w:t>
      </w:r>
    </w:p>
    <w:p w:rsidR="00347EEB" w:rsidRDefault="00347EEB">
      <w:pPr>
        <w:pStyle w:val="SGGSRoman"/>
      </w:pPr>
      <w:r>
        <w:t>aap karaa-ay saakh-tee pi-aaraa aap maaray mar jaahu.</w:t>
      </w:r>
    </w:p>
    <w:p w:rsidR="00347EEB" w:rsidRDefault="00347EEB">
      <w:pPr>
        <w:pStyle w:val="SGGSTrans"/>
      </w:pPr>
      <w:r>
        <w:t>The Beloved Himself creates the Creation, and He Himself destroys it.</w:t>
      </w:r>
    </w:p>
    <w:p w:rsidR="00347EEB" w:rsidRDefault="00347EEB">
      <w:pPr>
        <w:pStyle w:val="SGGSGurm"/>
      </w:pPr>
      <w:r>
        <w:rPr>
          <w:cs/>
        </w:rPr>
        <w:t>ਆਪੇ ਪਤਣੁ ਪਾਤਣੀ ਪਿਆਰਾ ਆਪੇ ਪਾਰਿ ਲੰਘਾਹੁ ॥੩</w:t>
      </w:r>
      <w:r>
        <w:rPr>
          <w:cs/>
          <w:lang w:bidi="hi-IN"/>
        </w:rPr>
        <w:t xml:space="preserve">॥ </w:t>
      </w:r>
      <w:r>
        <w:rPr>
          <w:color w:val="008000"/>
          <w:sz w:val="18"/>
        </w:rPr>
        <w:t>(604)</w:t>
      </w:r>
    </w:p>
    <w:p w:rsidR="00347EEB" w:rsidRDefault="00347EEB">
      <w:pPr>
        <w:pStyle w:val="SGGSHindi"/>
      </w:pPr>
      <w:r>
        <w:rPr>
          <w:cs/>
          <w:lang w:bidi="hi-IN"/>
        </w:rPr>
        <w:t>आपे</w:t>
      </w:r>
      <w:r>
        <w:t xml:space="preserve"> </w:t>
      </w:r>
      <w:r>
        <w:rPr>
          <w:cs/>
          <w:lang w:bidi="hi-IN"/>
        </w:rPr>
        <w:t>पतणु</w:t>
      </w:r>
      <w:r>
        <w:t xml:space="preserve"> </w:t>
      </w:r>
      <w:r>
        <w:rPr>
          <w:cs/>
          <w:lang w:bidi="hi-IN"/>
        </w:rPr>
        <w:t>पातणी</w:t>
      </w:r>
      <w:r>
        <w:t xml:space="preserve"> </w:t>
      </w:r>
      <w:r>
        <w:rPr>
          <w:cs/>
          <w:lang w:bidi="hi-IN"/>
        </w:rPr>
        <w:t>पिआरा</w:t>
      </w:r>
      <w:r>
        <w:t xml:space="preserve"> </w:t>
      </w:r>
      <w:r>
        <w:rPr>
          <w:cs/>
          <w:lang w:bidi="hi-IN"/>
        </w:rPr>
        <w:t>आपे</w:t>
      </w:r>
      <w:r>
        <w:t xml:space="preserve"> </w:t>
      </w:r>
      <w:r>
        <w:rPr>
          <w:cs/>
          <w:lang w:bidi="hi-IN"/>
        </w:rPr>
        <w:t>पारि</w:t>
      </w:r>
      <w:r>
        <w:t xml:space="preserve"> </w:t>
      </w:r>
      <w:r>
        <w:rPr>
          <w:cs/>
          <w:lang w:bidi="hi-IN"/>
        </w:rPr>
        <w:t>लंघाहु</w:t>
      </w:r>
      <w:r>
        <w:t xml:space="preserve"> </w:t>
      </w:r>
      <w:r>
        <w:rPr>
          <w:cs/>
          <w:lang w:bidi="hi-IN"/>
        </w:rPr>
        <w:t>॥३॥</w:t>
      </w:r>
    </w:p>
    <w:p w:rsidR="00347EEB" w:rsidRDefault="00347EEB">
      <w:pPr>
        <w:pStyle w:val="SGGSRoman"/>
      </w:pPr>
      <w:r>
        <w:t>aapay patan paat-nee pi-aaraa aapay paar langhaahu. ||3||</w:t>
      </w:r>
    </w:p>
    <w:p w:rsidR="00347EEB" w:rsidRDefault="00347EEB">
      <w:pPr>
        <w:pStyle w:val="SGGSTrans"/>
      </w:pPr>
      <w:r>
        <w:t>He Himself is the wharf, and He Himself is the ferryman, who ferries us across. ||3||</w:t>
      </w:r>
    </w:p>
    <w:p w:rsidR="00347EEB" w:rsidRDefault="00347EEB">
      <w:pPr>
        <w:pStyle w:val="SGGSGurm"/>
      </w:pPr>
      <w:r>
        <w:rPr>
          <w:cs/>
        </w:rPr>
        <w:t xml:space="preserve">ਆਪੇ ਸਾਗਰੁ ਬੋਹਿਥਾ ਪਿਆਰਾ ਗੁਰੁ ਖੇਵਟੁ ਆਪਿ ਚਲਾਹੁ ॥ </w:t>
      </w:r>
      <w:r>
        <w:rPr>
          <w:color w:val="008000"/>
          <w:sz w:val="18"/>
        </w:rPr>
        <w:t>(604)</w:t>
      </w:r>
    </w:p>
    <w:p w:rsidR="00347EEB" w:rsidRDefault="00347EEB">
      <w:pPr>
        <w:pStyle w:val="SGGSHindi"/>
      </w:pPr>
      <w:r>
        <w:rPr>
          <w:cs/>
          <w:lang w:bidi="hi-IN"/>
        </w:rPr>
        <w:t>आपे</w:t>
      </w:r>
      <w:r>
        <w:t xml:space="preserve"> </w:t>
      </w:r>
      <w:r>
        <w:rPr>
          <w:cs/>
          <w:lang w:bidi="hi-IN"/>
        </w:rPr>
        <w:t>सागरु</w:t>
      </w:r>
      <w:r>
        <w:t xml:space="preserve"> </w:t>
      </w:r>
      <w:r>
        <w:rPr>
          <w:cs/>
          <w:lang w:bidi="hi-IN"/>
        </w:rPr>
        <w:t>बोहिथा</w:t>
      </w:r>
      <w:r>
        <w:t xml:space="preserve"> </w:t>
      </w:r>
      <w:r>
        <w:rPr>
          <w:cs/>
          <w:lang w:bidi="hi-IN"/>
        </w:rPr>
        <w:t>पिआरा</w:t>
      </w:r>
      <w:r>
        <w:t xml:space="preserve"> </w:t>
      </w:r>
      <w:r>
        <w:rPr>
          <w:cs/>
          <w:lang w:bidi="hi-IN"/>
        </w:rPr>
        <w:t>गुरु</w:t>
      </w:r>
      <w:r>
        <w:t xml:space="preserve"> </w:t>
      </w:r>
      <w:r>
        <w:rPr>
          <w:cs/>
          <w:lang w:bidi="hi-IN"/>
        </w:rPr>
        <w:t>खेवटु</w:t>
      </w:r>
      <w:r>
        <w:t xml:space="preserve"> </w:t>
      </w:r>
      <w:r>
        <w:rPr>
          <w:cs/>
          <w:lang w:bidi="hi-IN"/>
        </w:rPr>
        <w:t>आपि</w:t>
      </w:r>
      <w:r>
        <w:t xml:space="preserve"> </w:t>
      </w:r>
      <w:r>
        <w:rPr>
          <w:cs/>
          <w:lang w:bidi="hi-IN"/>
        </w:rPr>
        <w:t>चलाहु</w:t>
      </w:r>
      <w:r>
        <w:t xml:space="preserve"> </w:t>
      </w:r>
      <w:r>
        <w:rPr>
          <w:cs/>
          <w:lang w:bidi="hi-IN"/>
        </w:rPr>
        <w:t>॥</w:t>
      </w:r>
    </w:p>
    <w:p w:rsidR="00347EEB" w:rsidRDefault="00347EEB">
      <w:pPr>
        <w:pStyle w:val="SGGSRoman"/>
      </w:pPr>
      <w:r>
        <w:t>aapay saagar bohithaa pi-aaraa gur khayvat aap chalaahu.</w:t>
      </w:r>
    </w:p>
    <w:p w:rsidR="00347EEB" w:rsidRDefault="00347EEB">
      <w:pPr>
        <w:pStyle w:val="SGGSTrans"/>
      </w:pPr>
      <w:r>
        <w:t>The Beloved Himself is the ocean, and the boat; He Himself is the Guru, the boatman who steers it</w:t>
      </w:r>
    </w:p>
    <w:p w:rsidR="00347EEB" w:rsidRDefault="00347EEB">
      <w:pPr>
        <w:pStyle w:val="SGGSGurm"/>
      </w:pPr>
      <w:r>
        <w:rPr>
          <w:cs/>
        </w:rPr>
        <w:t xml:space="preserve">ਆਪੇ ਹੀ ਚੜਿ ਲੰਘਦਾ ਪਿਆਰਾ ਕਰਿ ਚੋਜ ਵੇਖੈ ਪਾਤਿਸਾਹੁ ॥ </w:t>
      </w:r>
      <w:r>
        <w:rPr>
          <w:color w:val="008000"/>
          <w:sz w:val="18"/>
        </w:rPr>
        <w:t>(604)</w:t>
      </w:r>
    </w:p>
    <w:p w:rsidR="00347EEB" w:rsidRDefault="00347EEB">
      <w:pPr>
        <w:pStyle w:val="SGGSHindi"/>
      </w:pPr>
      <w:r>
        <w:rPr>
          <w:cs/>
          <w:lang w:bidi="hi-IN"/>
        </w:rPr>
        <w:t>आपे</w:t>
      </w:r>
      <w:r>
        <w:t xml:space="preserve"> </w:t>
      </w:r>
      <w:r>
        <w:rPr>
          <w:cs/>
          <w:lang w:bidi="hi-IN"/>
        </w:rPr>
        <w:t>ही</w:t>
      </w:r>
      <w:r>
        <w:t xml:space="preserve"> </w:t>
      </w:r>
      <w:r>
        <w:rPr>
          <w:cs/>
          <w:lang w:bidi="hi-IN"/>
        </w:rPr>
        <w:t>चड़ि</w:t>
      </w:r>
      <w:r>
        <w:t xml:space="preserve"> </w:t>
      </w:r>
      <w:r>
        <w:rPr>
          <w:cs/>
          <w:lang w:bidi="hi-IN"/>
        </w:rPr>
        <w:t>लंघदा</w:t>
      </w:r>
      <w:r>
        <w:t xml:space="preserve"> </w:t>
      </w:r>
      <w:r>
        <w:rPr>
          <w:cs/>
          <w:lang w:bidi="hi-IN"/>
        </w:rPr>
        <w:t>पिआरा</w:t>
      </w:r>
      <w:r>
        <w:t xml:space="preserve"> </w:t>
      </w:r>
      <w:r>
        <w:rPr>
          <w:cs/>
          <w:lang w:bidi="hi-IN"/>
        </w:rPr>
        <w:t>करि</w:t>
      </w:r>
      <w:r>
        <w:t xml:space="preserve"> </w:t>
      </w:r>
      <w:r>
        <w:rPr>
          <w:cs/>
          <w:lang w:bidi="hi-IN"/>
        </w:rPr>
        <w:t>चोज</w:t>
      </w:r>
      <w:r>
        <w:t xml:space="preserve"> </w:t>
      </w:r>
      <w:r>
        <w:rPr>
          <w:cs/>
          <w:lang w:bidi="hi-IN"/>
        </w:rPr>
        <w:t>वेखै</w:t>
      </w:r>
      <w:r>
        <w:t xml:space="preserve"> </w:t>
      </w:r>
      <w:r>
        <w:rPr>
          <w:cs/>
          <w:lang w:bidi="hi-IN"/>
        </w:rPr>
        <w:t>पातिसाहु</w:t>
      </w:r>
      <w:r>
        <w:t xml:space="preserve"> </w:t>
      </w:r>
      <w:r>
        <w:rPr>
          <w:cs/>
          <w:lang w:bidi="hi-IN"/>
        </w:rPr>
        <w:t>॥</w:t>
      </w:r>
    </w:p>
    <w:p w:rsidR="00347EEB" w:rsidRDefault="00347EEB">
      <w:pPr>
        <w:pStyle w:val="SGGSRoman"/>
      </w:pPr>
      <w:r>
        <w:t>aapay hee charh langh-daa pi-aaraa kar choj vaykhai paatisaahu.</w:t>
      </w:r>
    </w:p>
    <w:p w:rsidR="00347EEB" w:rsidRDefault="00347EEB">
      <w:pPr>
        <w:pStyle w:val="SGGSTrans"/>
      </w:pPr>
      <w:r>
        <w:t>. The Beloved Himself sets sail and crosses over; He, the King, beholds His wondrous play.</w:t>
      </w:r>
    </w:p>
    <w:p w:rsidR="00347EEB" w:rsidRDefault="00347EEB">
      <w:pPr>
        <w:pStyle w:val="SGGSGurm"/>
      </w:pPr>
      <w:r>
        <w:rPr>
          <w:cs/>
        </w:rPr>
        <w:t>ਆਪੇ ਆਪਿ ਦਇਆਲੁ ਹੈ ਪਿਆਰਾ ਜਨ ਨਾਨਕ ਬਖਸਿ ਮਿਲਾਹੁ ॥੪</w:t>
      </w:r>
      <w:r>
        <w:rPr>
          <w:cs/>
          <w:lang w:bidi="hi-IN"/>
        </w:rPr>
        <w:t>॥</w:t>
      </w:r>
      <w:r>
        <w:t>੧</w:t>
      </w:r>
      <w:r>
        <w:rPr>
          <w:cs/>
        </w:rPr>
        <w:t xml:space="preserve">॥ </w:t>
      </w:r>
      <w:r>
        <w:rPr>
          <w:color w:val="008000"/>
          <w:sz w:val="18"/>
        </w:rPr>
        <w:t>(604)</w:t>
      </w:r>
    </w:p>
    <w:p w:rsidR="00347EEB" w:rsidRDefault="00347EEB">
      <w:pPr>
        <w:pStyle w:val="SGGSHindi"/>
      </w:pPr>
      <w:r>
        <w:rPr>
          <w:cs/>
          <w:lang w:bidi="hi-IN"/>
        </w:rPr>
        <w:t>आपे</w:t>
      </w:r>
      <w:r>
        <w:t xml:space="preserve"> </w:t>
      </w:r>
      <w:r>
        <w:rPr>
          <w:cs/>
          <w:lang w:bidi="hi-IN"/>
        </w:rPr>
        <w:t>आपि</w:t>
      </w:r>
      <w:r>
        <w:t xml:space="preserve"> </w:t>
      </w:r>
      <w:r>
        <w:rPr>
          <w:cs/>
          <w:lang w:bidi="hi-IN"/>
        </w:rPr>
        <w:t>दइआलु</w:t>
      </w:r>
      <w:r>
        <w:t xml:space="preserve"> </w:t>
      </w:r>
      <w:r>
        <w:rPr>
          <w:cs/>
          <w:lang w:bidi="hi-IN"/>
        </w:rPr>
        <w:t>है</w:t>
      </w:r>
      <w:r>
        <w:t xml:space="preserve"> </w:t>
      </w:r>
      <w:r>
        <w:rPr>
          <w:cs/>
          <w:lang w:bidi="hi-IN"/>
        </w:rPr>
        <w:t>पिआरा</w:t>
      </w:r>
      <w:r>
        <w:t xml:space="preserve"> </w:t>
      </w:r>
      <w:r>
        <w:rPr>
          <w:cs/>
          <w:lang w:bidi="hi-IN"/>
        </w:rPr>
        <w:t>जन</w:t>
      </w:r>
      <w:r>
        <w:t xml:space="preserve"> </w:t>
      </w:r>
      <w:r>
        <w:rPr>
          <w:cs/>
          <w:lang w:bidi="hi-IN"/>
        </w:rPr>
        <w:t>नानक</w:t>
      </w:r>
      <w:r>
        <w:t xml:space="preserve"> </w:t>
      </w:r>
      <w:r>
        <w:rPr>
          <w:cs/>
          <w:lang w:bidi="hi-IN"/>
        </w:rPr>
        <w:t>बखसि</w:t>
      </w:r>
      <w:r>
        <w:t xml:space="preserve"> </w:t>
      </w:r>
      <w:r>
        <w:rPr>
          <w:cs/>
          <w:lang w:bidi="hi-IN"/>
        </w:rPr>
        <w:t>मिलाहु</w:t>
      </w:r>
      <w:r>
        <w:t xml:space="preserve"> </w:t>
      </w:r>
      <w:r>
        <w:rPr>
          <w:cs/>
          <w:lang w:bidi="hi-IN"/>
        </w:rPr>
        <w:t>॥४॥१॥</w:t>
      </w:r>
    </w:p>
    <w:p w:rsidR="00347EEB" w:rsidRDefault="00347EEB">
      <w:pPr>
        <w:pStyle w:val="SGGSRoman"/>
      </w:pPr>
      <w:r>
        <w:t>aapay aap da-i-aal hai pi-aaraa jan naanak bakhas milaahu. ||4||1||</w:t>
      </w:r>
    </w:p>
    <w:p w:rsidR="00347EEB" w:rsidRDefault="00347EEB">
      <w:pPr>
        <w:pStyle w:val="SGGSTrans"/>
      </w:pPr>
      <w:r>
        <w:t>The Beloved Himself is the Merciful Master; O servant Nanak, He forgives and blends with Himself. ||4||1||</w:t>
      </w:r>
    </w:p>
    <w:p w:rsidR="00347EEB" w:rsidRDefault="00347EEB">
      <w:pPr>
        <w:pStyle w:val="SGGSGurm"/>
      </w:pPr>
      <w:r>
        <w:rPr>
          <w:cs/>
        </w:rPr>
        <w:t xml:space="preserve">ਸੋਰਠਿ ਮਹਲਾ ੪ ਚਉਥਾ ॥ </w:t>
      </w:r>
      <w:r>
        <w:rPr>
          <w:color w:val="008000"/>
          <w:sz w:val="18"/>
        </w:rPr>
        <w:t>(604)</w:t>
      </w:r>
    </w:p>
    <w:p w:rsidR="00347EEB" w:rsidRDefault="00347EEB">
      <w:pPr>
        <w:pStyle w:val="SGGSHindi"/>
      </w:pPr>
      <w:r>
        <w:rPr>
          <w:cs/>
          <w:lang w:bidi="hi-IN"/>
        </w:rPr>
        <w:t>सोरठि</w:t>
      </w:r>
      <w:r>
        <w:t xml:space="preserve"> </w:t>
      </w:r>
      <w:r>
        <w:rPr>
          <w:cs/>
          <w:lang w:bidi="hi-IN"/>
        </w:rPr>
        <w:t>महला</w:t>
      </w:r>
      <w:r>
        <w:t xml:space="preserve"> </w:t>
      </w:r>
      <w:r>
        <w:rPr>
          <w:cs/>
          <w:lang w:bidi="hi-IN"/>
        </w:rPr>
        <w:t>४</w:t>
      </w:r>
      <w:r>
        <w:t xml:space="preserve"> </w:t>
      </w:r>
      <w:r>
        <w:rPr>
          <w:cs/>
          <w:lang w:bidi="hi-IN"/>
        </w:rPr>
        <w:t>चउथा</w:t>
      </w:r>
      <w:r>
        <w:t xml:space="preserve"> </w:t>
      </w:r>
      <w:r>
        <w:rPr>
          <w:cs/>
          <w:lang w:bidi="hi-IN"/>
        </w:rPr>
        <w:t>॥</w:t>
      </w:r>
    </w:p>
    <w:p w:rsidR="00347EEB" w:rsidRDefault="00347EEB">
      <w:pPr>
        <w:pStyle w:val="SGGSRoman"/>
      </w:pPr>
      <w:r>
        <w:t>sorath mehlaa 4 cha-uthaa.</w:t>
      </w:r>
    </w:p>
    <w:p w:rsidR="00347EEB" w:rsidRDefault="00347EEB">
      <w:pPr>
        <w:pStyle w:val="SGGSTrans"/>
      </w:pPr>
      <w:r>
        <w:t>Sorat'h, Fourth Mehl:</w:t>
      </w:r>
    </w:p>
    <w:p w:rsidR="00347EEB" w:rsidRDefault="00347EEB">
      <w:pPr>
        <w:pStyle w:val="SGGSGurm"/>
      </w:pPr>
      <w:r>
        <w:rPr>
          <w:cs/>
        </w:rPr>
        <w:t xml:space="preserve">ਆਪੇ ਅੰਡਜ ਜੇਰਜ ਸੇਤਜ ਉਤਭੁਜ ਆਪੇ ਖੰਡ ਆਪੇ ਸਭ ਲੋਇ ॥ </w:t>
      </w:r>
      <w:r>
        <w:rPr>
          <w:color w:val="008000"/>
          <w:sz w:val="18"/>
        </w:rPr>
        <w:t>(604)</w:t>
      </w:r>
    </w:p>
    <w:p w:rsidR="00347EEB" w:rsidRDefault="00347EEB">
      <w:pPr>
        <w:pStyle w:val="SGGSHindi"/>
      </w:pPr>
      <w:r>
        <w:rPr>
          <w:cs/>
          <w:lang w:bidi="hi-IN"/>
        </w:rPr>
        <w:t>आपे</w:t>
      </w:r>
      <w:r>
        <w:t xml:space="preserve"> </w:t>
      </w:r>
      <w:r>
        <w:rPr>
          <w:cs/>
          <w:lang w:bidi="hi-IN"/>
        </w:rPr>
        <w:t>अंडज</w:t>
      </w:r>
      <w:r>
        <w:t xml:space="preserve"> </w:t>
      </w:r>
      <w:r>
        <w:rPr>
          <w:cs/>
          <w:lang w:bidi="hi-IN"/>
        </w:rPr>
        <w:t>जेरज</w:t>
      </w:r>
      <w:r>
        <w:t xml:space="preserve"> </w:t>
      </w:r>
      <w:r>
        <w:rPr>
          <w:cs/>
          <w:lang w:bidi="hi-IN"/>
        </w:rPr>
        <w:t>सेतज</w:t>
      </w:r>
      <w:r>
        <w:t xml:space="preserve"> </w:t>
      </w:r>
      <w:r>
        <w:rPr>
          <w:cs/>
          <w:lang w:bidi="hi-IN"/>
        </w:rPr>
        <w:t>उतभुज</w:t>
      </w:r>
      <w:r>
        <w:t xml:space="preserve"> </w:t>
      </w:r>
      <w:r>
        <w:rPr>
          <w:cs/>
          <w:lang w:bidi="hi-IN"/>
        </w:rPr>
        <w:t>आपे</w:t>
      </w:r>
      <w:r>
        <w:t xml:space="preserve"> </w:t>
      </w:r>
      <w:r>
        <w:rPr>
          <w:cs/>
          <w:lang w:bidi="hi-IN"/>
        </w:rPr>
        <w:t>खंड</w:t>
      </w:r>
      <w:r>
        <w:t xml:space="preserve"> </w:t>
      </w:r>
      <w:r>
        <w:rPr>
          <w:cs/>
          <w:lang w:bidi="hi-IN"/>
        </w:rPr>
        <w:t>आपे</w:t>
      </w:r>
      <w:r>
        <w:t xml:space="preserve"> </w:t>
      </w:r>
      <w:r>
        <w:rPr>
          <w:cs/>
          <w:lang w:bidi="hi-IN"/>
        </w:rPr>
        <w:t>सभ</w:t>
      </w:r>
      <w:r>
        <w:t xml:space="preserve"> </w:t>
      </w:r>
      <w:r>
        <w:rPr>
          <w:cs/>
          <w:lang w:bidi="hi-IN"/>
        </w:rPr>
        <w:t>लोइ</w:t>
      </w:r>
      <w:r>
        <w:t xml:space="preserve"> </w:t>
      </w:r>
      <w:r>
        <w:rPr>
          <w:cs/>
          <w:lang w:bidi="hi-IN"/>
        </w:rPr>
        <w:t>॥</w:t>
      </w:r>
    </w:p>
    <w:p w:rsidR="00347EEB" w:rsidRDefault="00347EEB">
      <w:pPr>
        <w:pStyle w:val="SGGSRoman"/>
      </w:pPr>
      <w:r>
        <w:t>aapay andaj jayraj saytaj ut-bhuj aapay khand aapay sabh lo-ay.</w:t>
      </w:r>
    </w:p>
    <w:p w:rsidR="00347EEB" w:rsidRDefault="00347EEB">
      <w:pPr>
        <w:pStyle w:val="SGGSTrans"/>
      </w:pPr>
      <w:r>
        <w:t>He Himself is born of the egg, from the womb, from sweat and from the earth; He Himself is the continents and all the worlds.</w:t>
      </w:r>
    </w:p>
    <w:p w:rsidR="00347EEB" w:rsidRDefault="00347EEB">
      <w:pPr>
        <w:pStyle w:val="SGGSGurm"/>
      </w:pPr>
      <w:r>
        <w:rPr>
          <w:cs/>
        </w:rPr>
        <w:t xml:space="preserve">ਆਪੇ ਸੂਤੁ ਆਪੇ ਬਹੁ ਮਣੀਆ ਕਰਿ ਸਕਤੀ ਜਗਤੁ ਪਰੋਇ ॥ </w:t>
      </w:r>
      <w:r>
        <w:rPr>
          <w:color w:val="008000"/>
          <w:sz w:val="18"/>
        </w:rPr>
        <w:t>(604)</w:t>
      </w:r>
    </w:p>
    <w:p w:rsidR="00347EEB" w:rsidRDefault="00347EEB">
      <w:pPr>
        <w:pStyle w:val="SGGSHindi"/>
      </w:pPr>
      <w:r>
        <w:rPr>
          <w:cs/>
          <w:lang w:bidi="hi-IN"/>
        </w:rPr>
        <w:t>आपे</w:t>
      </w:r>
      <w:r>
        <w:t xml:space="preserve"> </w:t>
      </w:r>
      <w:r>
        <w:rPr>
          <w:cs/>
          <w:lang w:bidi="hi-IN"/>
        </w:rPr>
        <w:t>सूतु</w:t>
      </w:r>
      <w:r>
        <w:t xml:space="preserve"> </w:t>
      </w:r>
      <w:r>
        <w:rPr>
          <w:cs/>
          <w:lang w:bidi="hi-IN"/>
        </w:rPr>
        <w:t>आपे</w:t>
      </w:r>
      <w:r>
        <w:t xml:space="preserve"> </w:t>
      </w:r>
      <w:r>
        <w:rPr>
          <w:cs/>
          <w:lang w:bidi="hi-IN"/>
        </w:rPr>
        <w:t>बहु</w:t>
      </w:r>
      <w:r>
        <w:t xml:space="preserve"> </w:t>
      </w:r>
      <w:r>
        <w:rPr>
          <w:cs/>
          <w:lang w:bidi="hi-IN"/>
        </w:rPr>
        <w:t>मणीआ</w:t>
      </w:r>
      <w:r>
        <w:t xml:space="preserve"> </w:t>
      </w:r>
      <w:r>
        <w:rPr>
          <w:cs/>
          <w:lang w:bidi="hi-IN"/>
        </w:rPr>
        <w:t>करि</w:t>
      </w:r>
      <w:r>
        <w:t xml:space="preserve"> </w:t>
      </w:r>
      <w:r>
        <w:rPr>
          <w:cs/>
          <w:lang w:bidi="hi-IN"/>
        </w:rPr>
        <w:t>सकती</w:t>
      </w:r>
      <w:r>
        <w:t xml:space="preserve"> </w:t>
      </w:r>
      <w:r>
        <w:rPr>
          <w:cs/>
          <w:lang w:bidi="hi-IN"/>
        </w:rPr>
        <w:t>जगतु</w:t>
      </w:r>
      <w:r>
        <w:t xml:space="preserve"> </w:t>
      </w:r>
      <w:r>
        <w:rPr>
          <w:cs/>
          <w:lang w:bidi="hi-IN"/>
        </w:rPr>
        <w:t>परोइ</w:t>
      </w:r>
      <w:r>
        <w:t xml:space="preserve"> </w:t>
      </w:r>
      <w:r>
        <w:rPr>
          <w:cs/>
          <w:lang w:bidi="hi-IN"/>
        </w:rPr>
        <w:t>॥</w:t>
      </w:r>
    </w:p>
    <w:p w:rsidR="00347EEB" w:rsidRDefault="00347EEB">
      <w:pPr>
        <w:pStyle w:val="SGGSRoman"/>
      </w:pPr>
      <w:r>
        <w:t>aapay soot aapay baho manee-aa kar saktee jagat paro-ay.</w:t>
      </w:r>
    </w:p>
    <w:p w:rsidR="00347EEB" w:rsidRDefault="00347EEB">
      <w:pPr>
        <w:pStyle w:val="SGGSTrans"/>
      </w:pPr>
      <w:r>
        <w:t>He Himself is the thread, and He Himself is the many beads; through His Almighty Power, He has strung the worlds.</w:t>
      </w:r>
    </w:p>
    <w:p w:rsidR="00347EEB" w:rsidRDefault="00347EEB">
      <w:pPr>
        <w:pStyle w:val="SGGSGurm"/>
      </w:pPr>
      <w:r>
        <w:rPr>
          <w:cs/>
        </w:rPr>
        <w:t>ਆਪੇ ਹੀ ਸੂਤਧਾਰੁ ਹੈ ਪਿਆਰਾ ਸੂਤੁ ਖਿੰਚੇ ਢਹਿ ਢੇਰੀ ਹੋਇ ॥੧</w:t>
      </w:r>
      <w:r>
        <w:rPr>
          <w:cs/>
          <w:lang w:bidi="hi-IN"/>
        </w:rPr>
        <w:t xml:space="preserve">॥ </w:t>
      </w:r>
      <w:r>
        <w:rPr>
          <w:color w:val="008000"/>
          <w:sz w:val="18"/>
        </w:rPr>
        <w:t>(605)</w:t>
      </w:r>
    </w:p>
    <w:p w:rsidR="00347EEB" w:rsidRDefault="00347EEB">
      <w:pPr>
        <w:pStyle w:val="SGGSHindi"/>
      </w:pPr>
      <w:r>
        <w:rPr>
          <w:cs/>
          <w:lang w:bidi="hi-IN"/>
        </w:rPr>
        <w:t>आपे</w:t>
      </w:r>
      <w:r>
        <w:t xml:space="preserve"> </w:t>
      </w:r>
      <w:r>
        <w:rPr>
          <w:cs/>
          <w:lang w:bidi="hi-IN"/>
        </w:rPr>
        <w:t>ही</w:t>
      </w:r>
      <w:r>
        <w:t xml:space="preserve"> </w:t>
      </w:r>
      <w:r>
        <w:rPr>
          <w:cs/>
          <w:lang w:bidi="hi-IN"/>
        </w:rPr>
        <w:t>सूतधारु</w:t>
      </w:r>
      <w:r>
        <w:t xml:space="preserve"> </w:t>
      </w:r>
      <w:r>
        <w:rPr>
          <w:cs/>
          <w:lang w:bidi="hi-IN"/>
        </w:rPr>
        <w:t>है</w:t>
      </w:r>
      <w:r>
        <w:t xml:space="preserve"> </w:t>
      </w:r>
      <w:r>
        <w:rPr>
          <w:cs/>
          <w:lang w:bidi="hi-IN"/>
        </w:rPr>
        <w:t>पिआरा</w:t>
      </w:r>
      <w:r>
        <w:t xml:space="preserve"> </w:t>
      </w:r>
      <w:r>
        <w:rPr>
          <w:cs/>
          <w:lang w:bidi="hi-IN"/>
        </w:rPr>
        <w:t>सूतु</w:t>
      </w:r>
      <w:r>
        <w:t xml:space="preserve"> </w:t>
      </w:r>
      <w:r>
        <w:rPr>
          <w:cs/>
          <w:lang w:bidi="hi-IN"/>
        </w:rPr>
        <w:t>खिंचे</w:t>
      </w:r>
      <w:r>
        <w:t xml:space="preserve"> </w:t>
      </w:r>
      <w:r>
        <w:rPr>
          <w:cs/>
          <w:lang w:bidi="hi-IN"/>
        </w:rPr>
        <w:t>ढहि</w:t>
      </w:r>
      <w:r>
        <w:t xml:space="preserve"> </w:t>
      </w:r>
      <w:r>
        <w:rPr>
          <w:cs/>
          <w:lang w:bidi="hi-IN"/>
        </w:rPr>
        <w:t>ढेरी</w:t>
      </w:r>
      <w:r>
        <w:t xml:space="preserve"> </w:t>
      </w:r>
      <w:r>
        <w:rPr>
          <w:cs/>
          <w:lang w:bidi="hi-IN"/>
        </w:rPr>
        <w:t>होइ</w:t>
      </w:r>
      <w:r>
        <w:t xml:space="preserve"> </w:t>
      </w:r>
      <w:r>
        <w:rPr>
          <w:cs/>
          <w:lang w:bidi="hi-IN"/>
        </w:rPr>
        <w:t>॥१॥</w:t>
      </w:r>
    </w:p>
    <w:p w:rsidR="00347EEB" w:rsidRDefault="00347EEB">
      <w:pPr>
        <w:pStyle w:val="SGGSRoman"/>
      </w:pPr>
      <w:r>
        <w:t>aapay hee soot-Dhaar hai pi-aaraa soot khinchay dheh dhayree ho-ay. ||1||</w:t>
      </w:r>
    </w:p>
    <w:p w:rsidR="00347EEB" w:rsidRDefault="00347EEB">
      <w:pPr>
        <w:pStyle w:val="SGGSTrans"/>
      </w:pPr>
      <w:r>
        <w:t>He holds the thread, and when He withdraws the thread, the beads scatter into heaps. ||1||</w:t>
      </w:r>
    </w:p>
    <w:p w:rsidR="00347EEB" w:rsidRDefault="00347EEB">
      <w:pPr>
        <w:pStyle w:val="SGGSGurm"/>
      </w:pPr>
      <w:r>
        <w:rPr>
          <w:cs/>
        </w:rPr>
        <w:t xml:space="preserve">ਮੇਰੇ ਮਨ ਮੈ ਹਰਿ ਬਿਨੁ ਅਵਰੁ ਨ ਕੋਇ ॥ </w:t>
      </w:r>
      <w:r>
        <w:rPr>
          <w:color w:val="008000"/>
          <w:sz w:val="18"/>
        </w:rPr>
        <w:t>(605)</w:t>
      </w:r>
    </w:p>
    <w:p w:rsidR="00347EEB" w:rsidRDefault="00347EEB">
      <w:pPr>
        <w:pStyle w:val="SGGSHindi"/>
      </w:pPr>
      <w:r>
        <w:rPr>
          <w:cs/>
          <w:lang w:bidi="hi-IN"/>
        </w:rPr>
        <w:t>मेरे</w:t>
      </w:r>
      <w:r>
        <w:t xml:space="preserve"> </w:t>
      </w:r>
      <w:r>
        <w:rPr>
          <w:cs/>
          <w:lang w:bidi="hi-IN"/>
        </w:rPr>
        <w:t>मन</w:t>
      </w:r>
      <w:r>
        <w:t xml:space="preserve"> </w:t>
      </w:r>
      <w:r>
        <w:rPr>
          <w:cs/>
          <w:lang w:bidi="hi-IN"/>
        </w:rPr>
        <w:t>मै</w:t>
      </w:r>
      <w:r>
        <w:t xml:space="preserve"> </w:t>
      </w:r>
      <w:r>
        <w:rPr>
          <w:cs/>
          <w:lang w:bidi="hi-IN"/>
        </w:rPr>
        <w:t>हरि</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mayray man mai har bin avar na ko-ay.</w:t>
      </w:r>
    </w:p>
    <w:p w:rsidR="00347EEB" w:rsidRDefault="00347EEB">
      <w:pPr>
        <w:pStyle w:val="SGGSTrans"/>
      </w:pPr>
      <w:r>
        <w:t>O my mind, there is no other than the Lord for me.</w:t>
      </w:r>
    </w:p>
    <w:p w:rsidR="00347EEB" w:rsidRDefault="00347EEB">
      <w:pPr>
        <w:pStyle w:val="SGGSGurm"/>
      </w:pPr>
      <w:r>
        <w:rPr>
          <w:cs/>
        </w:rPr>
        <w:t xml:space="preserve">ਸਤਿਗੁਰ ਵਿਚਿ ਨਾਮੁ ਨਿਧਾਨੁ ਹੈ ਪਿਆਰਾ ਕਰਿ ਦਇਆ ਅੰਮ੍ਰਿਤੁ ਮੁਖਿ ਚੋਇ ॥ ਰਹਾਉ ॥ </w:t>
      </w:r>
      <w:r>
        <w:rPr>
          <w:color w:val="008000"/>
          <w:sz w:val="18"/>
        </w:rPr>
        <w:t>(605)</w:t>
      </w:r>
    </w:p>
    <w:p w:rsidR="00347EEB" w:rsidRDefault="00347EEB">
      <w:pPr>
        <w:pStyle w:val="SGGSHindi"/>
      </w:pPr>
      <w:r>
        <w:rPr>
          <w:cs/>
          <w:lang w:bidi="hi-IN"/>
        </w:rPr>
        <w:t>सतिगुर</w:t>
      </w:r>
      <w:r>
        <w:t xml:space="preserve"> </w:t>
      </w:r>
      <w:r>
        <w:rPr>
          <w:cs/>
          <w:lang w:bidi="hi-IN"/>
        </w:rPr>
        <w:t>विचि</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पिआरा</w:t>
      </w:r>
      <w:r>
        <w:t xml:space="preserve"> </w:t>
      </w:r>
      <w:r>
        <w:rPr>
          <w:cs/>
          <w:lang w:bidi="hi-IN"/>
        </w:rPr>
        <w:t>करि</w:t>
      </w:r>
      <w:r>
        <w:t xml:space="preserve"> </w:t>
      </w:r>
      <w:r>
        <w:rPr>
          <w:cs/>
          <w:lang w:bidi="hi-IN"/>
        </w:rPr>
        <w:t>दइआ</w:t>
      </w:r>
      <w:r>
        <w:t xml:space="preserve"> </w:t>
      </w:r>
      <w:r>
        <w:rPr>
          <w:cs/>
          <w:lang w:bidi="hi-IN"/>
        </w:rPr>
        <w:t>अम्रितु</w:t>
      </w:r>
      <w:r>
        <w:t xml:space="preserve"> </w:t>
      </w:r>
      <w:r>
        <w:rPr>
          <w:cs/>
          <w:lang w:bidi="hi-IN"/>
        </w:rPr>
        <w:t>मुखि</w:t>
      </w:r>
      <w:r>
        <w:t xml:space="preserve"> </w:t>
      </w:r>
      <w:r>
        <w:rPr>
          <w:cs/>
          <w:lang w:bidi="hi-IN"/>
        </w:rPr>
        <w:t>चोइ</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satgur vich naam niDhaan hai pi-aaraa kar da-i-aa amrit mukh cho-ay. rahaa-o.</w:t>
      </w:r>
    </w:p>
    <w:p w:rsidR="00347EEB" w:rsidRDefault="00347EEB">
      <w:pPr>
        <w:pStyle w:val="SGGSTrans"/>
      </w:pPr>
      <w:r>
        <w:t>The treasure of the Beloved Naam is within the True Guru; in His Mercy, he pours the Ambrosial Nectar into my mouth. ||Pause||</w:t>
      </w:r>
    </w:p>
    <w:p w:rsidR="00347EEB" w:rsidRDefault="00347EEB">
      <w:pPr>
        <w:pStyle w:val="SGGSGurm"/>
      </w:pPr>
      <w:r>
        <w:rPr>
          <w:cs/>
        </w:rPr>
        <w:t xml:space="preserve">ਆਪੇ ਜਲ ਥਲਿ ਸਭਤੁ ਹੈ ਪਿਆਰਾ ਪ੍ਰਭੁ ਆਪੇ ਕਰੇ ਸੁ ਹੋਇ ॥ </w:t>
      </w:r>
      <w:r>
        <w:rPr>
          <w:color w:val="008000"/>
          <w:sz w:val="18"/>
        </w:rPr>
        <w:t>(605)</w:t>
      </w:r>
    </w:p>
    <w:p w:rsidR="00347EEB" w:rsidRDefault="00347EEB">
      <w:pPr>
        <w:pStyle w:val="SGGSHindi"/>
      </w:pPr>
      <w:r>
        <w:rPr>
          <w:cs/>
          <w:lang w:bidi="hi-IN"/>
        </w:rPr>
        <w:t>आपे</w:t>
      </w:r>
      <w:r>
        <w:t xml:space="preserve"> </w:t>
      </w:r>
      <w:r>
        <w:rPr>
          <w:cs/>
          <w:lang w:bidi="hi-IN"/>
        </w:rPr>
        <w:t>जल</w:t>
      </w:r>
      <w:r>
        <w:t xml:space="preserve"> </w:t>
      </w:r>
      <w:r>
        <w:rPr>
          <w:cs/>
          <w:lang w:bidi="hi-IN"/>
        </w:rPr>
        <w:t>थलि</w:t>
      </w:r>
      <w:r>
        <w:t xml:space="preserve"> </w:t>
      </w:r>
      <w:r>
        <w:rPr>
          <w:cs/>
          <w:lang w:bidi="hi-IN"/>
        </w:rPr>
        <w:t>सभतु</w:t>
      </w:r>
      <w:r>
        <w:t xml:space="preserve"> </w:t>
      </w:r>
      <w:r>
        <w:rPr>
          <w:cs/>
          <w:lang w:bidi="hi-IN"/>
        </w:rPr>
        <w:t>है</w:t>
      </w:r>
      <w:r>
        <w:t xml:space="preserve"> </w:t>
      </w:r>
      <w:r>
        <w:rPr>
          <w:cs/>
          <w:lang w:bidi="hi-IN"/>
        </w:rPr>
        <w:t>पिआरा</w:t>
      </w:r>
      <w:r>
        <w:t xml:space="preserve"> </w:t>
      </w:r>
      <w:r>
        <w:rPr>
          <w:cs/>
          <w:lang w:bidi="hi-IN"/>
        </w:rPr>
        <w:t>प्रभु</w:t>
      </w:r>
      <w:r>
        <w:t xml:space="preserve"> </w:t>
      </w:r>
      <w:r>
        <w:rPr>
          <w:cs/>
          <w:lang w:bidi="hi-IN"/>
        </w:rPr>
        <w:t>आपे</w:t>
      </w:r>
      <w:r>
        <w:t xml:space="preserve"> </w:t>
      </w:r>
      <w:r>
        <w:rPr>
          <w:cs/>
          <w:lang w:bidi="hi-IN"/>
        </w:rPr>
        <w:t>करे</w:t>
      </w:r>
      <w:r>
        <w:t xml:space="preserve"> </w:t>
      </w:r>
      <w:r>
        <w:rPr>
          <w:cs/>
          <w:lang w:bidi="hi-IN"/>
        </w:rPr>
        <w:t>सु</w:t>
      </w:r>
      <w:r>
        <w:t xml:space="preserve"> </w:t>
      </w:r>
      <w:r>
        <w:rPr>
          <w:cs/>
          <w:lang w:bidi="hi-IN"/>
        </w:rPr>
        <w:t>होइ</w:t>
      </w:r>
      <w:r>
        <w:t xml:space="preserve"> </w:t>
      </w:r>
      <w:r>
        <w:rPr>
          <w:cs/>
          <w:lang w:bidi="hi-IN"/>
        </w:rPr>
        <w:t>॥</w:t>
      </w:r>
    </w:p>
    <w:p w:rsidR="00347EEB" w:rsidRDefault="00347EEB">
      <w:pPr>
        <w:pStyle w:val="SGGSRoman"/>
      </w:pPr>
      <w:r>
        <w:t>aapay jal thal sabhat hai pi-aaraa parabh aapay karay so ho-ay.</w:t>
      </w:r>
    </w:p>
    <w:p w:rsidR="00347EEB" w:rsidRDefault="00347EEB">
      <w:pPr>
        <w:pStyle w:val="SGGSTrans"/>
      </w:pPr>
      <w:r>
        <w:t>The Beloved Himself is in all the oceans and lands; whatever God does, comes to pass.</w:t>
      </w:r>
    </w:p>
    <w:p w:rsidR="00347EEB" w:rsidRDefault="00347EEB">
      <w:pPr>
        <w:pStyle w:val="SGGSGurm"/>
      </w:pPr>
      <w:r>
        <w:rPr>
          <w:cs/>
        </w:rPr>
        <w:t xml:space="preserve">ਸਭਨਾ ਰਿਜਕੁ ਸਮਾਹਦਾ ਪਿਆਰਾ ਦੂਜਾ ਅਵਰੁ ਨ ਕੋਇ ॥ </w:t>
      </w:r>
      <w:r>
        <w:rPr>
          <w:color w:val="008000"/>
          <w:sz w:val="18"/>
        </w:rPr>
        <w:t>(605)</w:t>
      </w:r>
    </w:p>
    <w:p w:rsidR="00347EEB" w:rsidRDefault="00347EEB">
      <w:pPr>
        <w:pStyle w:val="SGGSHindi"/>
      </w:pPr>
      <w:r>
        <w:rPr>
          <w:cs/>
          <w:lang w:bidi="hi-IN"/>
        </w:rPr>
        <w:t>सभना</w:t>
      </w:r>
      <w:r>
        <w:t xml:space="preserve"> </w:t>
      </w:r>
      <w:r>
        <w:rPr>
          <w:cs/>
          <w:lang w:bidi="hi-IN"/>
        </w:rPr>
        <w:t>रिजकु</w:t>
      </w:r>
      <w:r>
        <w:t xml:space="preserve"> </w:t>
      </w:r>
      <w:r>
        <w:rPr>
          <w:cs/>
          <w:lang w:bidi="hi-IN"/>
        </w:rPr>
        <w:t>समाहदा</w:t>
      </w:r>
      <w:r>
        <w:t xml:space="preserve"> </w:t>
      </w:r>
      <w:r>
        <w:rPr>
          <w:cs/>
          <w:lang w:bidi="hi-IN"/>
        </w:rPr>
        <w:t>पिआरा</w:t>
      </w:r>
      <w:r>
        <w:t xml:space="preserve"> </w:t>
      </w:r>
      <w:r>
        <w:rPr>
          <w:cs/>
          <w:lang w:bidi="hi-IN"/>
        </w:rPr>
        <w:t>दूजा</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sabhnaa rijak samaahadaa pi-aaraa doojaa avar na ko-ay.</w:t>
      </w:r>
    </w:p>
    <w:p w:rsidR="00347EEB" w:rsidRDefault="00347EEB">
      <w:pPr>
        <w:pStyle w:val="SGGSTrans"/>
      </w:pPr>
      <w:r>
        <w:t>The Beloved brings nourishment to all; there is no other than Him.</w:t>
      </w:r>
    </w:p>
    <w:p w:rsidR="00347EEB" w:rsidRDefault="00347EEB">
      <w:pPr>
        <w:pStyle w:val="SGGSGurm"/>
      </w:pPr>
      <w:r>
        <w:rPr>
          <w:cs/>
        </w:rPr>
        <w:t>ਆਪੇ ਖੇਲ ਖੇਲਾਇਦਾ ਪਿਆਰਾ ਆਪੇ ਕਰੇ ਸੁ ਹੋਇ ॥੨</w:t>
      </w:r>
      <w:r>
        <w:rPr>
          <w:cs/>
          <w:lang w:bidi="hi-IN"/>
        </w:rPr>
        <w:t xml:space="preserve">॥ </w:t>
      </w:r>
      <w:r>
        <w:rPr>
          <w:color w:val="008000"/>
          <w:sz w:val="18"/>
        </w:rPr>
        <w:t>(605)</w:t>
      </w:r>
    </w:p>
    <w:p w:rsidR="00347EEB" w:rsidRDefault="00347EEB">
      <w:pPr>
        <w:pStyle w:val="SGGSHindi"/>
      </w:pPr>
      <w:r>
        <w:rPr>
          <w:cs/>
          <w:lang w:bidi="hi-IN"/>
        </w:rPr>
        <w:t>आपे</w:t>
      </w:r>
      <w:r>
        <w:t xml:space="preserve"> </w:t>
      </w:r>
      <w:r>
        <w:rPr>
          <w:cs/>
          <w:lang w:bidi="hi-IN"/>
        </w:rPr>
        <w:t>खेल</w:t>
      </w:r>
      <w:r>
        <w:t xml:space="preserve"> </w:t>
      </w:r>
      <w:r>
        <w:rPr>
          <w:cs/>
          <w:lang w:bidi="hi-IN"/>
        </w:rPr>
        <w:t>खेलाइदा</w:t>
      </w:r>
      <w:r>
        <w:t xml:space="preserve"> </w:t>
      </w:r>
      <w:r>
        <w:rPr>
          <w:cs/>
          <w:lang w:bidi="hi-IN"/>
        </w:rPr>
        <w:t>पिआरा</w:t>
      </w:r>
      <w:r>
        <w:t xml:space="preserve"> </w:t>
      </w:r>
      <w:r>
        <w:rPr>
          <w:cs/>
          <w:lang w:bidi="hi-IN"/>
        </w:rPr>
        <w:t>आपे</w:t>
      </w:r>
      <w:r>
        <w:t xml:space="preserve"> </w:t>
      </w:r>
      <w:r>
        <w:rPr>
          <w:cs/>
          <w:lang w:bidi="hi-IN"/>
        </w:rPr>
        <w:t>करे</w:t>
      </w:r>
      <w:r>
        <w:t xml:space="preserve"> </w:t>
      </w:r>
      <w:r>
        <w:rPr>
          <w:cs/>
          <w:lang w:bidi="hi-IN"/>
        </w:rPr>
        <w:t>सु</w:t>
      </w:r>
      <w:r>
        <w:t xml:space="preserve"> </w:t>
      </w:r>
      <w:r>
        <w:rPr>
          <w:cs/>
          <w:lang w:bidi="hi-IN"/>
        </w:rPr>
        <w:t>होइ</w:t>
      </w:r>
      <w:r>
        <w:t xml:space="preserve"> </w:t>
      </w:r>
      <w:r>
        <w:rPr>
          <w:cs/>
          <w:lang w:bidi="hi-IN"/>
        </w:rPr>
        <w:t>॥२॥</w:t>
      </w:r>
    </w:p>
    <w:p w:rsidR="00347EEB" w:rsidRDefault="00347EEB">
      <w:pPr>
        <w:pStyle w:val="SGGSRoman"/>
      </w:pPr>
      <w:r>
        <w:t>aapay khayl khaylaa-idaa pi-aaraa aapay karay so ho-ay. ||2||</w:t>
      </w:r>
    </w:p>
    <w:p w:rsidR="00347EEB" w:rsidRDefault="00347EEB">
      <w:pPr>
        <w:pStyle w:val="SGGSTrans"/>
      </w:pPr>
      <w:r>
        <w:t>The Beloved Himself plays, and whatever He Himself does, comes to pass. ||2||</w:t>
      </w:r>
    </w:p>
    <w:p w:rsidR="00347EEB" w:rsidRDefault="00347EEB">
      <w:pPr>
        <w:pStyle w:val="SGGSGurm"/>
      </w:pPr>
      <w:r>
        <w:rPr>
          <w:cs/>
        </w:rPr>
        <w:t xml:space="preserve">ਆਪੇ ਹੀ ਆਪਿ ਨਿਰਮਲਾ ਪਿਆਰਾ ਆਪੇ ਨਿਰਮਲ ਸੋਇ ॥ </w:t>
      </w:r>
      <w:r>
        <w:rPr>
          <w:color w:val="008000"/>
          <w:sz w:val="18"/>
        </w:rPr>
        <w:t>(605)</w:t>
      </w:r>
    </w:p>
    <w:p w:rsidR="00347EEB" w:rsidRDefault="00347EEB">
      <w:pPr>
        <w:pStyle w:val="SGGSHindi"/>
      </w:pPr>
      <w:r>
        <w:rPr>
          <w:cs/>
          <w:lang w:bidi="hi-IN"/>
        </w:rPr>
        <w:t>आपे</w:t>
      </w:r>
      <w:r>
        <w:t xml:space="preserve"> </w:t>
      </w:r>
      <w:r>
        <w:rPr>
          <w:cs/>
          <w:lang w:bidi="hi-IN"/>
        </w:rPr>
        <w:t>ही</w:t>
      </w:r>
      <w:r>
        <w:t xml:space="preserve"> </w:t>
      </w:r>
      <w:r>
        <w:rPr>
          <w:cs/>
          <w:lang w:bidi="hi-IN"/>
        </w:rPr>
        <w:t>आपि</w:t>
      </w:r>
      <w:r>
        <w:t xml:space="preserve"> </w:t>
      </w:r>
      <w:r>
        <w:rPr>
          <w:cs/>
          <w:lang w:bidi="hi-IN"/>
        </w:rPr>
        <w:t>निरमला</w:t>
      </w:r>
      <w:r>
        <w:t xml:space="preserve"> </w:t>
      </w:r>
      <w:r>
        <w:rPr>
          <w:cs/>
          <w:lang w:bidi="hi-IN"/>
        </w:rPr>
        <w:t>पिआरा</w:t>
      </w:r>
      <w:r>
        <w:t xml:space="preserve"> </w:t>
      </w:r>
      <w:r>
        <w:rPr>
          <w:cs/>
          <w:lang w:bidi="hi-IN"/>
        </w:rPr>
        <w:t>आपे</w:t>
      </w:r>
      <w:r>
        <w:t xml:space="preserve"> </w:t>
      </w:r>
      <w:r>
        <w:rPr>
          <w:cs/>
          <w:lang w:bidi="hi-IN"/>
        </w:rPr>
        <w:t>निरमल</w:t>
      </w:r>
      <w:r>
        <w:t xml:space="preserve"> </w:t>
      </w:r>
      <w:r>
        <w:rPr>
          <w:cs/>
          <w:lang w:bidi="hi-IN"/>
        </w:rPr>
        <w:t>सोइ</w:t>
      </w:r>
      <w:r>
        <w:t xml:space="preserve"> </w:t>
      </w:r>
      <w:r>
        <w:rPr>
          <w:cs/>
          <w:lang w:bidi="hi-IN"/>
        </w:rPr>
        <w:t>॥</w:t>
      </w:r>
    </w:p>
    <w:p w:rsidR="00347EEB" w:rsidRDefault="00347EEB">
      <w:pPr>
        <w:pStyle w:val="SGGSRoman"/>
      </w:pPr>
      <w:r>
        <w:t>aapay hee aap nirmalaa pi-aaraa aapay nirmal so-ay.</w:t>
      </w:r>
    </w:p>
    <w:p w:rsidR="00347EEB" w:rsidRDefault="00347EEB">
      <w:pPr>
        <w:pStyle w:val="SGGSTrans"/>
      </w:pPr>
      <w:r>
        <w:t>The Beloved Himself, all by Himself, is immaculate and pure; He Himself is immaculate and pure.</w:t>
      </w:r>
    </w:p>
    <w:p w:rsidR="00347EEB" w:rsidRDefault="00347EEB">
      <w:pPr>
        <w:pStyle w:val="SGGSGurm"/>
      </w:pPr>
      <w:r>
        <w:rPr>
          <w:cs/>
        </w:rPr>
        <w:t xml:space="preserve">ਆਪੇ ਕੀਮਤਿ ਪਾਇਦਾ ਪਿਆਰਾ ਆਪੇ ਕਰੇ ਸੁ ਹੋਇ ॥ </w:t>
      </w:r>
      <w:r>
        <w:rPr>
          <w:color w:val="008000"/>
          <w:sz w:val="18"/>
        </w:rPr>
        <w:t>(605)</w:t>
      </w:r>
    </w:p>
    <w:p w:rsidR="00347EEB" w:rsidRDefault="00347EEB">
      <w:pPr>
        <w:pStyle w:val="SGGSHindi"/>
      </w:pPr>
      <w:r>
        <w:rPr>
          <w:cs/>
          <w:lang w:bidi="hi-IN"/>
        </w:rPr>
        <w:t>आपे</w:t>
      </w:r>
      <w:r>
        <w:t xml:space="preserve"> </w:t>
      </w:r>
      <w:r>
        <w:rPr>
          <w:cs/>
          <w:lang w:bidi="hi-IN"/>
        </w:rPr>
        <w:t>कीमति</w:t>
      </w:r>
      <w:r>
        <w:t xml:space="preserve"> </w:t>
      </w:r>
      <w:r>
        <w:rPr>
          <w:cs/>
          <w:lang w:bidi="hi-IN"/>
        </w:rPr>
        <w:t>पाइदा</w:t>
      </w:r>
      <w:r>
        <w:t xml:space="preserve"> </w:t>
      </w:r>
      <w:r>
        <w:rPr>
          <w:cs/>
          <w:lang w:bidi="hi-IN"/>
        </w:rPr>
        <w:t>पिआरा</w:t>
      </w:r>
      <w:r>
        <w:t xml:space="preserve"> </w:t>
      </w:r>
      <w:r>
        <w:rPr>
          <w:cs/>
          <w:lang w:bidi="hi-IN"/>
        </w:rPr>
        <w:t>आपे</w:t>
      </w:r>
      <w:r>
        <w:t xml:space="preserve"> </w:t>
      </w:r>
      <w:r>
        <w:rPr>
          <w:cs/>
          <w:lang w:bidi="hi-IN"/>
        </w:rPr>
        <w:t>करे</w:t>
      </w:r>
      <w:r>
        <w:t xml:space="preserve"> </w:t>
      </w:r>
      <w:r>
        <w:rPr>
          <w:cs/>
          <w:lang w:bidi="hi-IN"/>
        </w:rPr>
        <w:t>सु</w:t>
      </w:r>
      <w:r>
        <w:t xml:space="preserve"> </w:t>
      </w:r>
      <w:r>
        <w:rPr>
          <w:cs/>
          <w:lang w:bidi="hi-IN"/>
        </w:rPr>
        <w:t>होइ</w:t>
      </w:r>
      <w:r>
        <w:t xml:space="preserve"> </w:t>
      </w:r>
      <w:r>
        <w:rPr>
          <w:cs/>
          <w:lang w:bidi="hi-IN"/>
        </w:rPr>
        <w:t>॥</w:t>
      </w:r>
    </w:p>
    <w:p w:rsidR="00347EEB" w:rsidRDefault="00347EEB">
      <w:pPr>
        <w:pStyle w:val="SGGSRoman"/>
      </w:pPr>
      <w:r>
        <w:t>aapay keemat paa-idaa pi-aaraa aapay karay so ho-ay.</w:t>
      </w:r>
    </w:p>
    <w:p w:rsidR="00347EEB" w:rsidRDefault="00347EEB">
      <w:pPr>
        <w:pStyle w:val="SGGSTrans"/>
      </w:pPr>
      <w:r>
        <w:t>The Beloved Himself determines the value of all; whatever He does comes to pass.</w:t>
      </w:r>
    </w:p>
    <w:p w:rsidR="00347EEB" w:rsidRDefault="00347EEB">
      <w:pPr>
        <w:pStyle w:val="SGGSGurm"/>
      </w:pPr>
      <w:r>
        <w:rPr>
          <w:cs/>
        </w:rPr>
        <w:t>ਆਪੇ ਅਲਖੁ ਨ ਲਖੀਐ ਪਿਆਰਾ ਆਪਿ ਲਖਾਵੈ ਸੋਇ ॥੩</w:t>
      </w:r>
      <w:r>
        <w:rPr>
          <w:cs/>
          <w:lang w:bidi="hi-IN"/>
        </w:rPr>
        <w:t xml:space="preserve">॥ </w:t>
      </w:r>
      <w:r>
        <w:rPr>
          <w:color w:val="008000"/>
          <w:sz w:val="18"/>
        </w:rPr>
        <w:t>(605)</w:t>
      </w:r>
    </w:p>
    <w:p w:rsidR="00347EEB" w:rsidRDefault="00347EEB">
      <w:pPr>
        <w:pStyle w:val="SGGSHindi"/>
      </w:pPr>
      <w:r>
        <w:rPr>
          <w:cs/>
          <w:lang w:bidi="hi-IN"/>
        </w:rPr>
        <w:t>आपे</w:t>
      </w:r>
      <w:r>
        <w:t xml:space="preserve"> </w:t>
      </w:r>
      <w:r>
        <w:rPr>
          <w:cs/>
          <w:lang w:bidi="hi-IN"/>
        </w:rPr>
        <w:t>अलखु</w:t>
      </w:r>
      <w:r>
        <w:t xml:space="preserve"> </w:t>
      </w:r>
      <w:r>
        <w:rPr>
          <w:cs/>
          <w:lang w:bidi="hi-IN"/>
        </w:rPr>
        <w:t>न</w:t>
      </w:r>
      <w:r>
        <w:t xml:space="preserve"> </w:t>
      </w:r>
      <w:r>
        <w:rPr>
          <w:cs/>
          <w:lang w:bidi="hi-IN"/>
        </w:rPr>
        <w:t>लखीऐ</w:t>
      </w:r>
      <w:r>
        <w:t xml:space="preserve"> </w:t>
      </w:r>
      <w:r>
        <w:rPr>
          <w:cs/>
          <w:lang w:bidi="hi-IN"/>
        </w:rPr>
        <w:t>पिआरा</w:t>
      </w:r>
      <w:r>
        <w:t xml:space="preserve"> </w:t>
      </w:r>
      <w:r>
        <w:rPr>
          <w:cs/>
          <w:lang w:bidi="hi-IN"/>
        </w:rPr>
        <w:t>आपि</w:t>
      </w:r>
      <w:r>
        <w:t xml:space="preserve"> </w:t>
      </w:r>
      <w:r>
        <w:rPr>
          <w:cs/>
          <w:lang w:bidi="hi-IN"/>
        </w:rPr>
        <w:t>लखावै</w:t>
      </w:r>
      <w:r>
        <w:t xml:space="preserve"> </w:t>
      </w:r>
      <w:r>
        <w:rPr>
          <w:cs/>
          <w:lang w:bidi="hi-IN"/>
        </w:rPr>
        <w:t>सोइ</w:t>
      </w:r>
      <w:r>
        <w:t xml:space="preserve"> </w:t>
      </w:r>
      <w:r>
        <w:rPr>
          <w:cs/>
          <w:lang w:bidi="hi-IN"/>
        </w:rPr>
        <w:t>॥३॥</w:t>
      </w:r>
    </w:p>
    <w:p w:rsidR="00347EEB" w:rsidRDefault="00347EEB">
      <w:pPr>
        <w:pStyle w:val="SGGSRoman"/>
      </w:pPr>
      <w:r>
        <w:t>aapay alakh na lakhee-ai pi-aaraa aap lakhaavai so-ay. ||3||</w:t>
      </w:r>
    </w:p>
    <w:p w:rsidR="00347EEB" w:rsidRDefault="00347EEB">
      <w:pPr>
        <w:pStyle w:val="SGGSTrans"/>
      </w:pPr>
      <w:r>
        <w:t>The Beloved Himself is unseen - He cannot be seen; He Himself causes us to see. ||3||</w:t>
      </w:r>
    </w:p>
    <w:p w:rsidR="00347EEB" w:rsidRDefault="00347EEB">
      <w:pPr>
        <w:pStyle w:val="SGGSGurm"/>
      </w:pPr>
      <w:r>
        <w:rPr>
          <w:cs/>
        </w:rPr>
        <w:t xml:space="preserve">ਆਪੇ ਗਹਿਰ ਗੰਭੀਰੁ ਹੈ ਪਿਆਰਾ ਤਿਸੁ ਜੇਵਡੁ ਅਵਰੁ ਨ ਕੋਇ ॥ </w:t>
      </w:r>
      <w:r>
        <w:rPr>
          <w:color w:val="008000"/>
          <w:sz w:val="18"/>
        </w:rPr>
        <w:t>(605)</w:t>
      </w:r>
    </w:p>
    <w:p w:rsidR="00347EEB" w:rsidRDefault="00347EEB">
      <w:pPr>
        <w:pStyle w:val="SGGSHindi"/>
      </w:pPr>
      <w:r>
        <w:rPr>
          <w:cs/>
          <w:lang w:bidi="hi-IN"/>
        </w:rPr>
        <w:t>आपे</w:t>
      </w:r>
      <w:r>
        <w:t xml:space="preserve"> </w:t>
      </w:r>
      <w:r>
        <w:rPr>
          <w:cs/>
          <w:lang w:bidi="hi-IN"/>
        </w:rPr>
        <w:t>गहिर</w:t>
      </w:r>
      <w:r>
        <w:t xml:space="preserve"> </w:t>
      </w:r>
      <w:r>
        <w:rPr>
          <w:cs/>
          <w:lang w:bidi="hi-IN"/>
        </w:rPr>
        <w:t>ग्मभीरु</w:t>
      </w:r>
      <w:r>
        <w:t xml:space="preserve"> </w:t>
      </w:r>
      <w:r>
        <w:rPr>
          <w:cs/>
          <w:lang w:bidi="hi-IN"/>
        </w:rPr>
        <w:t>है</w:t>
      </w:r>
      <w:r>
        <w:t xml:space="preserve"> </w:t>
      </w:r>
      <w:r>
        <w:rPr>
          <w:cs/>
          <w:lang w:bidi="hi-IN"/>
        </w:rPr>
        <w:t>पिआरा</w:t>
      </w:r>
      <w:r>
        <w:t xml:space="preserve"> </w:t>
      </w:r>
      <w:r>
        <w:rPr>
          <w:cs/>
          <w:lang w:bidi="hi-IN"/>
        </w:rPr>
        <w:t>तिसु</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aapay gahir gambheer hai pi-aaraa tis jayvad avar na ko-ay.</w:t>
      </w:r>
    </w:p>
    <w:p w:rsidR="00347EEB" w:rsidRDefault="00347EEB">
      <w:pPr>
        <w:pStyle w:val="SGGSTrans"/>
      </w:pPr>
      <w:r>
        <w:t>The Beloved Himself is deep and profound and unfathomable; there is no other as great as He.</w:t>
      </w:r>
    </w:p>
    <w:p w:rsidR="00347EEB" w:rsidRDefault="00347EEB">
      <w:pPr>
        <w:pStyle w:val="SGGSGurm"/>
      </w:pPr>
      <w:r>
        <w:rPr>
          <w:cs/>
        </w:rPr>
        <w:t xml:space="preserve">ਸਭਿ ਘਟ ਆਪੇ ਭੋਗਵੈ ਪਿਆਰਾ ਵਿਚਿ ਨਾਰੀ ਪੁਰਖ ਸਭੁ ਸੋਇ ॥ </w:t>
      </w:r>
      <w:r>
        <w:rPr>
          <w:color w:val="008000"/>
          <w:sz w:val="18"/>
        </w:rPr>
        <w:t>(605)</w:t>
      </w:r>
    </w:p>
    <w:p w:rsidR="00347EEB" w:rsidRDefault="00347EEB">
      <w:pPr>
        <w:pStyle w:val="SGGSHindi"/>
      </w:pPr>
      <w:r>
        <w:rPr>
          <w:cs/>
          <w:lang w:bidi="hi-IN"/>
        </w:rPr>
        <w:t>सभि</w:t>
      </w:r>
      <w:r>
        <w:t xml:space="preserve"> </w:t>
      </w:r>
      <w:r>
        <w:rPr>
          <w:cs/>
          <w:lang w:bidi="hi-IN"/>
        </w:rPr>
        <w:t>घट</w:t>
      </w:r>
      <w:r>
        <w:t xml:space="preserve"> </w:t>
      </w:r>
      <w:r>
        <w:rPr>
          <w:cs/>
          <w:lang w:bidi="hi-IN"/>
        </w:rPr>
        <w:t>आपे</w:t>
      </w:r>
      <w:r>
        <w:t xml:space="preserve"> </w:t>
      </w:r>
      <w:r>
        <w:rPr>
          <w:cs/>
          <w:lang w:bidi="hi-IN"/>
        </w:rPr>
        <w:t>भोगवै</w:t>
      </w:r>
      <w:r>
        <w:t xml:space="preserve"> </w:t>
      </w:r>
      <w:r>
        <w:rPr>
          <w:cs/>
          <w:lang w:bidi="hi-IN"/>
        </w:rPr>
        <w:t>पिआरा</w:t>
      </w:r>
      <w:r>
        <w:t xml:space="preserve"> </w:t>
      </w:r>
      <w:r>
        <w:rPr>
          <w:cs/>
          <w:lang w:bidi="hi-IN"/>
        </w:rPr>
        <w:t>विचि</w:t>
      </w:r>
      <w:r>
        <w:t xml:space="preserve"> </w:t>
      </w:r>
      <w:r>
        <w:rPr>
          <w:cs/>
          <w:lang w:bidi="hi-IN"/>
        </w:rPr>
        <w:t>नारी</w:t>
      </w:r>
      <w:r>
        <w:t xml:space="preserve"> </w:t>
      </w:r>
      <w:r>
        <w:rPr>
          <w:cs/>
          <w:lang w:bidi="hi-IN"/>
        </w:rPr>
        <w:t>पुरख</w:t>
      </w:r>
      <w:r>
        <w:t xml:space="preserve"> </w:t>
      </w:r>
      <w:r>
        <w:rPr>
          <w:cs/>
          <w:lang w:bidi="hi-IN"/>
        </w:rPr>
        <w:t>सभु</w:t>
      </w:r>
      <w:r>
        <w:t xml:space="preserve"> </w:t>
      </w:r>
      <w:r>
        <w:rPr>
          <w:cs/>
          <w:lang w:bidi="hi-IN"/>
        </w:rPr>
        <w:t>सोइ</w:t>
      </w:r>
      <w:r>
        <w:t xml:space="preserve"> </w:t>
      </w:r>
      <w:r>
        <w:rPr>
          <w:cs/>
          <w:lang w:bidi="hi-IN"/>
        </w:rPr>
        <w:t>॥</w:t>
      </w:r>
    </w:p>
    <w:p w:rsidR="00347EEB" w:rsidRDefault="00347EEB">
      <w:pPr>
        <w:pStyle w:val="SGGSRoman"/>
      </w:pPr>
      <w:r>
        <w:t>sabh ghat aapay bhogvai pi-aaraa vich naaree purakh sabh so-ay.</w:t>
      </w:r>
    </w:p>
    <w:p w:rsidR="00347EEB" w:rsidRDefault="00347EEB">
      <w:pPr>
        <w:pStyle w:val="SGGSTrans"/>
      </w:pPr>
      <w:r>
        <w:t>The Beloved Himself enjoys every heart; He is contained within every woman and man.</w:t>
      </w:r>
    </w:p>
    <w:p w:rsidR="00347EEB" w:rsidRDefault="00347EEB">
      <w:pPr>
        <w:pStyle w:val="SGGSGurm"/>
      </w:pPr>
      <w:r>
        <w:rPr>
          <w:cs/>
        </w:rPr>
        <w:t>ਨਾਨਕ ਗੁਪਤੁ ਵਰਤਦਾ ਪਿਆਰਾ ਗੁਰਮੁਖਿ ਪਰਗਟੁ ਹੋਇ ॥੪</w:t>
      </w:r>
      <w:r>
        <w:rPr>
          <w:cs/>
          <w:lang w:bidi="hi-IN"/>
        </w:rPr>
        <w:t>॥</w:t>
      </w:r>
      <w:r>
        <w:t>੨</w:t>
      </w:r>
      <w:r>
        <w:rPr>
          <w:cs/>
        </w:rPr>
        <w:t xml:space="preserve">॥ </w:t>
      </w:r>
      <w:r>
        <w:rPr>
          <w:color w:val="008000"/>
          <w:sz w:val="18"/>
        </w:rPr>
        <w:t>(605)</w:t>
      </w:r>
    </w:p>
    <w:p w:rsidR="00347EEB" w:rsidRDefault="00347EEB">
      <w:pPr>
        <w:pStyle w:val="SGGSHindi"/>
      </w:pPr>
      <w:r>
        <w:rPr>
          <w:cs/>
          <w:lang w:bidi="hi-IN"/>
        </w:rPr>
        <w:t>नानक</w:t>
      </w:r>
      <w:r>
        <w:t xml:space="preserve"> </w:t>
      </w:r>
      <w:r>
        <w:rPr>
          <w:cs/>
          <w:lang w:bidi="hi-IN"/>
        </w:rPr>
        <w:t>गुपतु</w:t>
      </w:r>
      <w:r>
        <w:t xml:space="preserve"> </w:t>
      </w:r>
      <w:r>
        <w:rPr>
          <w:cs/>
          <w:lang w:bidi="hi-IN"/>
        </w:rPr>
        <w:t>वरतदा</w:t>
      </w:r>
      <w:r>
        <w:t xml:space="preserve"> </w:t>
      </w:r>
      <w:r>
        <w:rPr>
          <w:cs/>
          <w:lang w:bidi="hi-IN"/>
        </w:rPr>
        <w:t>पिआरा</w:t>
      </w:r>
      <w:r>
        <w:t xml:space="preserve"> </w:t>
      </w:r>
      <w:r>
        <w:rPr>
          <w:cs/>
          <w:lang w:bidi="hi-IN"/>
        </w:rPr>
        <w:t>गुरमुखि</w:t>
      </w:r>
      <w:r>
        <w:t xml:space="preserve"> </w:t>
      </w:r>
      <w:r>
        <w:rPr>
          <w:cs/>
          <w:lang w:bidi="hi-IN"/>
        </w:rPr>
        <w:t>परगटु</w:t>
      </w:r>
      <w:r>
        <w:t xml:space="preserve"> </w:t>
      </w:r>
      <w:r>
        <w:rPr>
          <w:cs/>
          <w:lang w:bidi="hi-IN"/>
        </w:rPr>
        <w:t>होइ</w:t>
      </w:r>
      <w:r>
        <w:t xml:space="preserve"> </w:t>
      </w:r>
      <w:r>
        <w:rPr>
          <w:cs/>
          <w:lang w:bidi="hi-IN"/>
        </w:rPr>
        <w:t>॥४॥२॥</w:t>
      </w:r>
    </w:p>
    <w:p w:rsidR="00347EEB" w:rsidRDefault="00347EEB">
      <w:pPr>
        <w:pStyle w:val="SGGSRoman"/>
      </w:pPr>
      <w:r>
        <w:t>naanak gupat varatdaa pi-aaraa gurmukh pargat ho-ay. ||4||2||</w:t>
      </w:r>
    </w:p>
    <w:p w:rsidR="00347EEB" w:rsidRDefault="00347EEB">
      <w:pPr>
        <w:pStyle w:val="SGGSTrans"/>
      </w:pPr>
      <w:r>
        <w:t>O Nanak, the Beloved is pervading everywhere, but He is hidden; through the Guru, He is revealed. ||4||2||</w:t>
      </w:r>
    </w:p>
    <w:p w:rsidR="00347EEB" w:rsidRDefault="00347EEB">
      <w:pPr>
        <w:pStyle w:val="SGGSGurm"/>
      </w:pPr>
      <w:r>
        <w:rPr>
          <w:cs/>
        </w:rPr>
        <w:t xml:space="preserve">ਸੋਰਠਿ ਮਹਲਾ ੪ </w:t>
      </w:r>
      <w:r>
        <w:rPr>
          <w:cs/>
          <w:lang w:bidi="hi-IN"/>
        </w:rPr>
        <w:t xml:space="preserve">॥ </w:t>
      </w:r>
      <w:r>
        <w:rPr>
          <w:color w:val="008000"/>
          <w:sz w:val="18"/>
        </w:rPr>
        <w:t>(605)</w:t>
      </w:r>
    </w:p>
    <w:p w:rsidR="00347EEB" w:rsidRDefault="00347EEB">
      <w:pPr>
        <w:pStyle w:val="SGGSHindi"/>
      </w:pPr>
      <w:r>
        <w:rPr>
          <w:cs/>
          <w:lang w:bidi="hi-IN"/>
        </w:rPr>
        <w:t>सोरठि</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sorath mehlaa 4.</w:t>
      </w:r>
    </w:p>
    <w:p w:rsidR="00347EEB" w:rsidRDefault="00347EEB">
      <w:pPr>
        <w:pStyle w:val="SGGSTrans"/>
      </w:pPr>
      <w:r>
        <w:t>Sorat'h, Fourth Mehl:</w:t>
      </w:r>
    </w:p>
    <w:p w:rsidR="00347EEB" w:rsidRDefault="00347EEB">
      <w:pPr>
        <w:pStyle w:val="SGGSGurm"/>
      </w:pPr>
      <w:r>
        <w:rPr>
          <w:cs/>
        </w:rPr>
        <w:t xml:space="preserve">ਆਪੇ ਹੀ ਸਭੁ ਆਪਿ ਹੈ ਪਿਆਰਾ ਆਪੇ ਥਾਪਿ ਉਥਾਪੈ ॥ </w:t>
      </w:r>
      <w:r>
        <w:rPr>
          <w:color w:val="008000"/>
          <w:sz w:val="18"/>
        </w:rPr>
        <w:t>(605)</w:t>
      </w:r>
    </w:p>
    <w:p w:rsidR="00347EEB" w:rsidRDefault="00347EEB">
      <w:pPr>
        <w:pStyle w:val="SGGSHindi"/>
      </w:pPr>
      <w:r>
        <w:rPr>
          <w:cs/>
          <w:lang w:bidi="hi-IN"/>
        </w:rPr>
        <w:t>आपे</w:t>
      </w:r>
      <w:r>
        <w:t xml:space="preserve"> </w:t>
      </w:r>
      <w:r>
        <w:rPr>
          <w:cs/>
          <w:lang w:bidi="hi-IN"/>
        </w:rPr>
        <w:t>ही</w:t>
      </w:r>
      <w:r>
        <w:t xml:space="preserve"> </w:t>
      </w:r>
      <w:r>
        <w:rPr>
          <w:cs/>
          <w:lang w:bidi="hi-IN"/>
        </w:rPr>
        <w:t>सभु</w:t>
      </w:r>
      <w:r>
        <w:t xml:space="preserve"> </w:t>
      </w:r>
      <w:r>
        <w:rPr>
          <w:cs/>
          <w:lang w:bidi="hi-IN"/>
        </w:rPr>
        <w:t>आपि</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थापि</w:t>
      </w:r>
      <w:r>
        <w:t xml:space="preserve"> </w:t>
      </w:r>
      <w:r>
        <w:rPr>
          <w:cs/>
          <w:lang w:bidi="hi-IN"/>
        </w:rPr>
        <w:t>उथापै</w:t>
      </w:r>
      <w:r>
        <w:t xml:space="preserve"> </w:t>
      </w:r>
      <w:r>
        <w:rPr>
          <w:cs/>
          <w:lang w:bidi="hi-IN"/>
        </w:rPr>
        <w:t>॥</w:t>
      </w:r>
    </w:p>
    <w:p w:rsidR="00347EEB" w:rsidRDefault="00347EEB">
      <w:pPr>
        <w:pStyle w:val="SGGSRoman"/>
      </w:pPr>
      <w:r>
        <w:t>aapay hee sabh aap hai pi-aaraa aapay thaap uthaapai.</w:t>
      </w:r>
    </w:p>
    <w:p w:rsidR="00347EEB" w:rsidRDefault="00347EEB">
      <w:pPr>
        <w:pStyle w:val="SGGSTrans"/>
      </w:pPr>
      <w:r>
        <w:t>He Himself, the Beloved, is Himself all-in-all; He Himself establishes and disestablishes.</w:t>
      </w:r>
    </w:p>
    <w:p w:rsidR="00347EEB" w:rsidRDefault="00347EEB">
      <w:pPr>
        <w:pStyle w:val="SGGSGurm"/>
      </w:pPr>
      <w:r>
        <w:rPr>
          <w:cs/>
        </w:rPr>
        <w:t xml:space="preserve">ਆਪੇ ਵੇਖਿ ਵਿਗਸਦਾ ਪਿਆਰਾ ਕਰਿ ਚੋਜ ਵੇਖੈ ਪ੍ਰਭੁ ਆਪੈ ॥ </w:t>
      </w:r>
      <w:r>
        <w:rPr>
          <w:color w:val="008000"/>
          <w:sz w:val="18"/>
        </w:rPr>
        <w:t>(605)</w:t>
      </w:r>
    </w:p>
    <w:p w:rsidR="00347EEB" w:rsidRDefault="00347EEB">
      <w:pPr>
        <w:pStyle w:val="SGGSHindi"/>
      </w:pPr>
      <w:r>
        <w:rPr>
          <w:cs/>
          <w:lang w:bidi="hi-IN"/>
        </w:rPr>
        <w:t>आपे</w:t>
      </w:r>
      <w:r>
        <w:t xml:space="preserve"> </w:t>
      </w:r>
      <w:r>
        <w:rPr>
          <w:cs/>
          <w:lang w:bidi="hi-IN"/>
        </w:rPr>
        <w:t>वेखि</w:t>
      </w:r>
      <w:r>
        <w:t xml:space="preserve"> </w:t>
      </w:r>
      <w:r>
        <w:rPr>
          <w:cs/>
          <w:lang w:bidi="hi-IN"/>
        </w:rPr>
        <w:t>विगसदा</w:t>
      </w:r>
      <w:r>
        <w:t xml:space="preserve"> </w:t>
      </w:r>
      <w:r>
        <w:rPr>
          <w:cs/>
          <w:lang w:bidi="hi-IN"/>
        </w:rPr>
        <w:t>पिआरा</w:t>
      </w:r>
      <w:r>
        <w:t xml:space="preserve"> </w:t>
      </w:r>
      <w:r>
        <w:rPr>
          <w:cs/>
          <w:lang w:bidi="hi-IN"/>
        </w:rPr>
        <w:t>करि</w:t>
      </w:r>
      <w:r>
        <w:t xml:space="preserve"> </w:t>
      </w:r>
      <w:r>
        <w:rPr>
          <w:cs/>
          <w:lang w:bidi="hi-IN"/>
        </w:rPr>
        <w:t>चोज</w:t>
      </w:r>
      <w:r>
        <w:t xml:space="preserve"> </w:t>
      </w:r>
      <w:r>
        <w:rPr>
          <w:cs/>
          <w:lang w:bidi="hi-IN"/>
        </w:rPr>
        <w:t>वेखै</w:t>
      </w:r>
      <w:r>
        <w:t xml:space="preserve"> </w:t>
      </w:r>
      <w:r>
        <w:rPr>
          <w:cs/>
          <w:lang w:bidi="hi-IN"/>
        </w:rPr>
        <w:t>प्रभु</w:t>
      </w:r>
      <w:r>
        <w:t xml:space="preserve"> </w:t>
      </w:r>
      <w:r>
        <w:rPr>
          <w:cs/>
          <w:lang w:bidi="hi-IN"/>
        </w:rPr>
        <w:t>आपै</w:t>
      </w:r>
      <w:r>
        <w:t xml:space="preserve"> </w:t>
      </w:r>
      <w:r>
        <w:rPr>
          <w:cs/>
          <w:lang w:bidi="hi-IN"/>
        </w:rPr>
        <w:t>॥</w:t>
      </w:r>
    </w:p>
    <w:p w:rsidR="00347EEB" w:rsidRDefault="00347EEB">
      <w:pPr>
        <w:pStyle w:val="SGGSRoman"/>
      </w:pPr>
      <w:r>
        <w:t>aapay vaykh vigsadaa pi-aaraa kar choj vaykhai parabh aapai.</w:t>
      </w:r>
    </w:p>
    <w:p w:rsidR="00347EEB" w:rsidRDefault="00347EEB">
      <w:pPr>
        <w:pStyle w:val="SGGSTrans"/>
      </w:pPr>
      <w:r>
        <w:t>The Beloved Himself beholds, and rejoices; God Himself works wonders, and beholds them.</w:t>
      </w:r>
    </w:p>
    <w:p w:rsidR="00347EEB" w:rsidRDefault="00347EEB">
      <w:pPr>
        <w:pStyle w:val="SGGSGurm"/>
      </w:pPr>
      <w:r>
        <w:rPr>
          <w:cs/>
        </w:rPr>
        <w:t>ਆਪੇ ਵਣਿ ਤਿਣਿ ਸਭਤੁ ਹੈ ਪਿਆਰਾ ਆਪੇ ਗੁਰਮੁਖਿ ਜਾਪੈ ॥੧</w:t>
      </w:r>
      <w:r>
        <w:rPr>
          <w:cs/>
          <w:lang w:bidi="hi-IN"/>
        </w:rPr>
        <w:t xml:space="preserve">॥ </w:t>
      </w:r>
      <w:r>
        <w:rPr>
          <w:color w:val="008000"/>
          <w:sz w:val="18"/>
        </w:rPr>
        <w:t>(605)</w:t>
      </w:r>
    </w:p>
    <w:p w:rsidR="00347EEB" w:rsidRDefault="00347EEB">
      <w:pPr>
        <w:pStyle w:val="SGGSHindi"/>
      </w:pPr>
      <w:r>
        <w:rPr>
          <w:cs/>
          <w:lang w:bidi="hi-IN"/>
        </w:rPr>
        <w:t>आपे</w:t>
      </w:r>
      <w:r>
        <w:t xml:space="preserve"> </w:t>
      </w:r>
      <w:r>
        <w:rPr>
          <w:cs/>
          <w:lang w:bidi="hi-IN"/>
        </w:rPr>
        <w:t>वणि</w:t>
      </w:r>
      <w:r>
        <w:t xml:space="preserve"> </w:t>
      </w:r>
      <w:r>
        <w:rPr>
          <w:cs/>
          <w:lang w:bidi="hi-IN"/>
        </w:rPr>
        <w:t>तिणि</w:t>
      </w:r>
      <w:r>
        <w:t xml:space="preserve"> </w:t>
      </w:r>
      <w:r>
        <w:rPr>
          <w:cs/>
          <w:lang w:bidi="hi-IN"/>
        </w:rPr>
        <w:t>सभतु</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गुरमुखि</w:t>
      </w:r>
      <w:r>
        <w:t xml:space="preserve"> </w:t>
      </w:r>
      <w:r>
        <w:rPr>
          <w:cs/>
          <w:lang w:bidi="hi-IN"/>
        </w:rPr>
        <w:t>जापै</w:t>
      </w:r>
      <w:r>
        <w:t xml:space="preserve"> </w:t>
      </w:r>
      <w:r>
        <w:rPr>
          <w:cs/>
          <w:lang w:bidi="hi-IN"/>
        </w:rPr>
        <w:t>॥१॥</w:t>
      </w:r>
    </w:p>
    <w:p w:rsidR="00347EEB" w:rsidRDefault="00347EEB">
      <w:pPr>
        <w:pStyle w:val="SGGSRoman"/>
      </w:pPr>
      <w:r>
        <w:t>aapay van tin sabhat hai pi-aaraa aapay gurmukh jaapai. ||1||</w:t>
      </w:r>
    </w:p>
    <w:p w:rsidR="00347EEB" w:rsidRDefault="00347EEB">
      <w:pPr>
        <w:pStyle w:val="SGGSTrans"/>
      </w:pPr>
      <w:r>
        <w:t>The Beloved Himself is contained in all the woods and meadows; as Gurmukh, He reveals Himself. ||1||</w:t>
      </w:r>
    </w:p>
    <w:p w:rsidR="00347EEB" w:rsidRDefault="00347EEB">
      <w:pPr>
        <w:pStyle w:val="SGGSGurm"/>
      </w:pPr>
      <w:r>
        <w:rPr>
          <w:cs/>
        </w:rPr>
        <w:t xml:space="preserve">ਜਪਿ ਮਨ ਹਰਿ ਹਰਿ ਨਾਮ ਰਸਿ ਧ੍ਰਾਪੈ ॥ </w:t>
      </w:r>
      <w:r>
        <w:rPr>
          <w:color w:val="008000"/>
          <w:sz w:val="18"/>
        </w:rPr>
        <w:t>(605)</w:t>
      </w:r>
    </w:p>
    <w:p w:rsidR="00347EEB" w:rsidRDefault="00347EEB">
      <w:pPr>
        <w:pStyle w:val="SGGSHindi"/>
      </w:pPr>
      <w:r>
        <w:rPr>
          <w:cs/>
          <w:lang w:bidi="hi-IN"/>
        </w:rPr>
        <w:t>जपि</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रसि</w:t>
      </w:r>
      <w:r>
        <w:t xml:space="preserve"> </w:t>
      </w:r>
      <w:r>
        <w:rPr>
          <w:cs/>
          <w:lang w:bidi="hi-IN"/>
        </w:rPr>
        <w:t>ध्रापै</w:t>
      </w:r>
      <w:r>
        <w:t xml:space="preserve"> </w:t>
      </w:r>
      <w:r>
        <w:rPr>
          <w:cs/>
          <w:lang w:bidi="hi-IN"/>
        </w:rPr>
        <w:t>॥</w:t>
      </w:r>
    </w:p>
    <w:p w:rsidR="00347EEB" w:rsidRDefault="00347EEB">
      <w:pPr>
        <w:pStyle w:val="SGGSRoman"/>
      </w:pPr>
      <w:r>
        <w:t>jap man har har naam ras Dharaapai.</w:t>
      </w:r>
    </w:p>
    <w:p w:rsidR="00347EEB" w:rsidRDefault="00347EEB">
      <w:pPr>
        <w:pStyle w:val="SGGSTrans"/>
      </w:pPr>
      <w:r>
        <w:t>Meditate, O mind, on the Lord, Har, Har; through the sublime essence of Lord's Name, you shall be satisfied.</w:t>
      </w:r>
    </w:p>
    <w:p w:rsidR="00347EEB" w:rsidRDefault="00347EEB">
      <w:pPr>
        <w:pStyle w:val="SGGSGurm"/>
      </w:pPr>
      <w:r>
        <w:rPr>
          <w:cs/>
        </w:rPr>
        <w:t xml:space="preserve">ਅੰਮ੍ਰਿਤ ਨਾਮੁ ਮਹਾ ਰਸੁ ਮੀਠਾ ਗੁਰ ਸਬਦੀ ਚਖਿ ਜਾਪੈ ॥ ਰਹਾਉ ॥ </w:t>
      </w:r>
      <w:r>
        <w:rPr>
          <w:color w:val="008000"/>
          <w:sz w:val="18"/>
        </w:rPr>
        <w:t>(605)</w:t>
      </w:r>
    </w:p>
    <w:p w:rsidR="00347EEB" w:rsidRDefault="00347EEB">
      <w:pPr>
        <w:pStyle w:val="SGGSHindi"/>
      </w:pPr>
      <w:r>
        <w:rPr>
          <w:cs/>
          <w:lang w:bidi="hi-IN"/>
        </w:rPr>
        <w:t>अम्रित</w:t>
      </w:r>
      <w:r>
        <w:t xml:space="preserve"> </w:t>
      </w:r>
      <w:r>
        <w:rPr>
          <w:cs/>
          <w:lang w:bidi="hi-IN"/>
        </w:rPr>
        <w:t>नामु</w:t>
      </w:r>
      <w:r>
        <w:t xml:space="preserve"> </w:t>
      </w:r>
      <w:r>
        <w:rPr>
          <w:cs/>
          <w:lang w:bidi="hi-IN"/>
        </w:rPr>
        <w:t>महा</w:t>
      </w:r>
      <w:r>
        <w:t xml:space="preserve"> </w:t>
      </w:r>
      <w:r>
        <w:rPr>
          <w:cs/>
          <w:lang w:bidi="hi-IN"/>
        </w:rPr>
        <w:t>रसु</w:t>
      </w:r>
      <w:r>
        <w:t xml:space="preserve"> </w:t>
      </w:r>
      <w:r>
        <w:rPr>
          <w:cs/>
          <w:lang w:bidi="hi-IN"/>
        </w:rPr>
        <w:t>मीठा</w:t>
      </w:r>
      <w:r>
        <w:t xml:space="preserve"> </w:t>
      </w:r>
      <w:r>
        <w:rPr>
          <w:cs/>
          <w:lang w:bidi="hi-IN"/>
        </w:rPr>
        <w:t>गुर</w:t>
      </w:r>
      <w:r>
        <w:t xml:space="preserve"> </w:t>
      </w:r>
      <w:r>
        <w:rPr>
          <w:cs/>
          <w:lang w:bidi="hi-IN"/>
        </w:rPr>
        <w:t>सबदी</w:t>
      </w:r>
      <w:r>
        <w:t xml:space="preserve"> </w:t>
      </w:r>
      <w:r>
        <w:rPr>
          <w:cs/>
          <w:lang w:bidi="hi-IN"/>
        </w:rPr>
        <w:t>चखि</w:t>
      </w:r>
      <w:r>
        <w:t xml:space="preserve"> </w:t>
      </w:r>
      <w:r>
        <w:rPr>
          <w:cs/>
          <w:lang w:bidi="hi-IN"/>
        </w:rPr>
        <w:t>जापै</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amrit naam mahaa ras meethaa gur sabdee chakh jaapai. rahaa-o.</w:t>
      </w:r>
    </w:p>
    <w:p w:rsidR="00347EEB" w:rsidRDefault="00347EEB">
      <w:pPr>
        <w:pStyle w:val="SGGSTrans"/>
      </w:pPr>
      <w:r>
        <w:t>The Ambrosial Nectar of the Naam, is the sweetest juice; through the Word of the Guru's Shabad, its taste is revealed. ||Pause||</w:t>
      </w:r>
    </w:p>
    <w:p w:rsidR="00347EEB" w:rsidRDefault="00347EEB">
      <w:pPr>
        <w:pStyle w:val="SGGSGurm"/>
      </w:pPr>
      <w:r>
        <w:rPr>
          <w:cs/>
        </w:rPr>
        <w:t xml:space="preserve">ਆਪੇ ਤੀਰਥੁ ਤੁਲਹੜਾ ਪਿਆਰਾ ਆਪਿ ਤਰੈ ਪ੍ਰਭੁ ਆਪੈ ॥ </w:t>
      </w:r>
      <w:r>
        <w:rPr>
          <w:color w:val="008000"/>
          <w:sz w:val="18"/>
        </w:rPr>
        <w:t>(605)</w:t>
      </w:r>
    </w:p>
    <w:p w:rsidR="00347EEB" w:rsidRDefault="00347EEB">
      <w:pPr>
        <w:pStyle w:val="SGGSHindi"/>
      </w:pPr>
      <w:r>
        <w:rPr>
          <w:cs/>
          <w:lang w:bidi="hi-IN"/>
        </w:rPr>
        <w:t>आपे</w:t>
      </w:r>
      <w:r>
        <w:t xml:space="preserve"> </w:t>
      </w:r>
      <w:r>
        <w:rPr>
          <w:cs/>
          <w:lang w:bidi="hi-IN"/>
        </w:rPr>
        <w:t>तीरथु</w:t>
      </w:r>
      <w:r>
        <w:t xml:space="preserve"> </w:t>
      </w:r>
      <w:r>
        <w:rPr>
          <w:cs/>
          <w:lang w:bidi="hi-IN"/>
        </w:rPr>
        <w:t>तुलहड़ा</w:t>
      </w:r>
      <w:r>
        <w:t xml:space="preserve"> </w:t>
      </w:r>
      <w:r>
        <w:rPr>
          <w:cs/>
          <w:lang w:bidi="hi-IN"/>
        </w:rPr>
        <w:t>पिआरा</w:t>
      </w:r>
      <w:r>
        <w:t xml:space="preserve"> </w:t>
      </w:r>
      <w:r>
        <w:rPr>
          <w:cs/>
          <w:lang w:bidi="hi-IN"/>
        </w:rPr>
        <w:t>आपि</w:t>
      </w:r>
      <w:r>
        <w:t xml:space="preserve"> </w:t>
      </w:r>
      <w:r>
        <w:rPr>
          <w:cs/>
          <w:lang w:bidi="hi-IN"/>
        </w:rPr>
        <w:t>तरै</w:t>
      </w:r>
      <w:r>
        <w:t xml:space="preserve"> </w:t>
      </w:r>
      <w:r>
        <w:rPr>
          <w:cs/>
          <w:lang w:bidi="hi-IN"/>
        </w:rPr>
        <w:t>प्रभु</w:t>
      </w:r>
      <w:r>
        <w:t xml:space="preserve"> </w:t>
      </w:r>
      <w:r>
        <w:rPr>
          <w:cs/>
          <w:lang w:bidi="hi-IN"/>
        </w:rPr>
        <w:t>आपै</w:t>
      </w:r>
      <w:r>
        <w:t xml:space="preserve"> </w:t>
      </w:r>
      <w:r>
        <w:rPr>
          <w:cs/>
          <w:lang w:bidi="hi-IN"/>
        </w:rPr>
        <w:t>॥</w:t>
      </w:r>
    </w:p>
    <w:p w:rsidR="00347EEB" w:rsidRDefault="00347EEB">
      <w:pPr>
        <w:pStyle w:val="SGGSRoman"/>
      </w:pPr>
      <w:r>
        <w:t>aapay tirath tulharhaa pi-aaraa aap tarai parabh aapai.</w:t>
      </w:r>
    </w:p>
    <w:p w:rsidR="00347EEB" w:rsidRDefault="00347EEB">
      <w:pPr>
        <w:pStyle w:val="SGGSTrans"/>
      </w:pPr>
      <w:r>
        <w:t>The Beloved is Himself the place of pilgrimage and the raft; God Himself ferries Himself across.</w:t>
      </w:r>
    </w:p>
    <w:p w:rsidR="00347EEB" w:rsidRDefault="00347EEB">
      <w:pPr>
        <w:pStyle w:val="SGGSGurm"/>
      </w:pPr>
      <w:r>
        <w:rPr>
          <w:cs/>
        </w:rPr>
        <w:t xml:space="preserve">ਆਪੇ ਜਾਲੁ ਵਤਾਇਦਾ ਪਿਆਰਾ ਸਭੁ ਜਗੁ ਮਛੁਲੀ ਹਰਿ ਆਪੈ ॥ </w:t>
      </w:r>
      <w:r>
        <w:rPr>
          <w:color w:val="008000"/>
          <w:sz w:val="18"/>
        </w:rPr>
        <w:t>(605)</w:t>
      </w:r>
    </w:p>
    <w:p w:rsidR="00347EEB" w:rsidRDefault="00347EEB">
      <w:pPr>
        <w:pStyle w:val="SGGSHindi"/>
      </w:pPr>
      <w:r>
        <w:rPr>
          <w:cs/>
          <w:lang w:bidi="hi-IN"/>
        </w:rPr>
        <w:t>आपे</w:t>
      </w:r>
      <w:r>
        <w:t xml:space="preserve"> </w:t>
      </w:r>
      <w:r>
        <w:rPr>
          <w:cs/>
          <w:lang w:bidi="hi-IN"/>
        </w:rPr>
        <w:t>जालु</w:t>
      </w:r>
      <w:r>
        <w:t xml:space="preserve"> </w:t>
      </w:r>
      <w:r>
        <w:rPr>
          <w:cs/>
          <w:lang w:bidi="hi-IN"/>
        </w:rPr>
        <w:t>वताइदा</w:t>
      </w:r>
      <w:r>
        <w:t xml:space="preserve"> </w:t>
      </w:r>
      <w:r>
        <w:rPr>
          <w:cs/>
          <w:lang w:bidi="hi-IN"/>
        </w:rPr>
        <w:t>पिआरा</w:t>
      </w:r>
      <w:r>
        <w:t xml:space="preserve"> </w:t>
      </w:r>
      <w:r>
        <w:rPr>
          <w:cs/>
          <w:lang w:bidi="hi-IN"/>
        </w:rPr>
        <w:t>सभु</w:t>
      </w:r>
      <w:r>
        <w:t xml:space="preserve"> </w:t>
      </w:r>
      <w:r>
        <w:rPr>
          <w:cs/>
          <w:lang w:bidi="hi-IN"/>
        </w:rPr>
        <w:t>जगु</w:t>
      </w:r>
      <w:r>
        <w:t xml:space="preserve"> </w:t>
      </w:r>
      <w:r>
        <w:rPr>
          <w:cs/>
          <w:lang w:bidi="hi-IN"/>
        </w:rPr>
        <w:t>मछुली</w:t>
      </w:r>
      <w:r>
        <w:t xml:space="preserve"> </w:t>
      </w:r>
      <w:r>
        <w:rPr>
          <w:cs/>
          <w:lang w:bidi="hi-IN"/>
        </w:rPr>
        <w:t>हरि</w:t>
      </w:r>
      <w:r>
        <w:t xml:space="preserve"> </w:t>
      </w:r>
      <w:r>
        <w:rPr>
          <w:cs/>
          <w:lang w:bidi="hi-IN"/>
        </w:rPr>
        <w:t>आपै</w:t>
      </w:r>
      <w:r>
        <w:t xml:space="preserve"> </w:t>
      </w:r>
      <w:r>
        <w:rPr>
          <w:cs/>
          <w:lang w:bidi="hi-IN"/>
        </w:rPr>
        <w:t>॥</w:t>
      </w:r>
    </w:p>
    <w:p w:rsidR="00347EEB" w:rsidRDefault="00347EEB">
      <w:pPr>
        <w:pStyle w:val="SGGSRoman"/>
      </w:pPr>
      <w:r>
        <w:t>aapay jaal vataa-idaa pi-aaraa sabh jag machhulee har aapai.</w:t>
      </w:r>
    </w:p>
    <w:p w:rsidR="00347EEB" w:rsidRDefault="00347EEB">
      <w:pPr>
        <w:pStyle w:val="SGGSTrans"/>
      </w:pPr>
      <w:r>
        <w:t>The Beloved Himself casts the net over all the world; the Lord Himself is the fish.</w:t>
      </w:r>
    </w:p>
    <w:p w:rsidR="00347EEB" w:rsidRDefault="00347EEB">
      <w:pPr>
        <w:pStyle w:val="SGGSGurm"/>
      </w:pPr>
      <w:r>
        <w:rPr>
          <w:cs/>
        </w:rPr>
        <w:t>ਆਪਿ ਅਭੁਲੁ ਨ ਭੁਲਈ ਪਿਆਰਾ ਅਵਰੁ ਨ ਦੂਜਾ ਜਾਪੈ ॥੨</w:t>
      </w:r>
      <w:r>
        <w:rPr>
          <w:cs/>
          <w:lang w:bidi="hi-IN"/>
        </w:rPr>
        <w:t xml:space="preserve">॥ </w:t>
      </w:r>
      <w:r>
        <w:rPr>
          <w:color w:val="008000"/>
          <w:sz w:val="18"/>
        </w:rPr>
        <w:t>(605)</w:t>
      </w:r>
    </w:p>
    <w:p w:rsidR="00347EEB" w:rsidRDefault="00347EEB">
      <w:pPr>
        <w:pStyle w:val="SGGSHindi"/>
      </w:pPr>
      <w:r>
        <w:rPr>
          <w:cs/>
          <w:lang w:bidi="hi-IN"/>
        </w:rPr>
        <w:t>आपि</w:t>
      </w:r>
      <w:r>
        <w:t xml:space="preserve"> </w:t>
      </w:r>
      <w:r>
        <w:rPr>
          <w:cs/>
          <w:lang w:bidi="hi-IN"/>
        </w:rPr>
        <w:t>अभुलु</w:t>
      </w:r>
      <w:r>
        <w:t xml:space="preserve"> </w:t>
      </w:r>
      <w:r>
        <w:rPr>
          <w:cs/>
          <w:lang w:bidi="hi-IN"/>
        </w:rPr>
        <w:t>न</w:t>
      </w:r>
      <w:r>
        <w:t xml:space="preserve"> </w:t>
      </w:r>
      <w:r>
        <w:rPr>
          <w:cs/>
          <w:lang w:bidi="hi-IN"/>
        </w:rPr>
        <w:t>भुलई</w:t>
      </w:r>
      <w:r>
        <w:t xml:space="preserve"> </w:t>
      </w:r>
      <w:r>
        <w:rPr>
          <w:cs/>
          <w:lang w:bidi="hi-IN"/>
        </w:rPr>
        <w:t>पिआरा</w:t>
      </w:r>
      <w:r>
        <w:t xml:space="preserve"> </w:t>
      </w:r>
      <w:r>
        <w:rPr>
          <w:cs/>
          <w:lang w:bidi="hi-IN"/>
        </w:rPr>
        <w:t>अवरु</w:t>
      </w:r>
      <w:r>
        <w:t xml:space="preserve"> </w:t>
      </w:r>
      <w:r>
        <w:rPr>
          <w:cs/>
          <w:lang w:bidi="hi-IN"/>
        </w:rPr>
        <w:t>न</w:t>
      </w:r>
      <w:r>
        <w:t xml:space="preserve"> </w:t>
      </w:r>
      <w:r>
        <w:rPr>
          <w:cs/>
          <w:lang w:bidi="hi-IN"/>
        </w:rPr>
        <w:t>दूजा</w:t>
      </w:r>
      <w:r>
        <w:t xml:space="preserve"> </w:t>
      </w:r>
      <w:r>
        <w:rPr>
          <w:cs/>
          <w:lang w:bidi="hi-IN"/>
        </w:rPr>
        <w:t>जापै</w:t>
      </w:r>
      <w:r>
        <w:t xml:space="preserve"> </w:t>
      </w:r>
      <w:r>
        <w:rPr>
          <w:cs/>
          <w:lang w:bidi="hi-IN"/>
        </w:rPr>
        <w:t>॥२॥</w:t>
      </w:r>
    </w:p>
    <w:p w:rsidR="00347EEB" w:rsidRDefault="00347EEB">
      <w:pPr>
        <w:pStyle w:val="SGGSRoman"/>
      </w:pPr>
      <w:r>
        <w:t>aap abhul na bhul-ee pi-aaraa avar na doojaa jaapai. ||2||</w:t>
      </w:r>
    </w:p>
    <w:p w:rsidR="00347EEB" w:rsidRDefault="00347EEB">
      <w:pPr>
        <w:pStyle w:val="SGGSTrans"/>
      </w:pPr>
      <w:r>
        <w:t>The Beloved Himself is infallible; He makes no mistakes. There is no other like Him to be seen. ||2||</w:t>
      </w:r>
    </w:p>
    <w:p w:rsidR="00347EEB" w:rsidRDefault="00347EEB">
      <w:pPr>
        <w:pStyle w:val="SGGSGurm"/>
      </w:pPr>
      <w:r>
        <w:rPr>
          <w:cs/>
        </w:rPr>
        <w:t xml:space="preserve">ਆਪੇ ਸਿੰਙੀ ਨਾਦੁ ਹੈ ਪਿਆਰਾ ਧੁਨਿ ਆਪਿ ਵਜਾਏ ਆਪੈ ॥ </w:t>
      </w:r>
      <w:r>
        <w:rPr>
          <w:color w:val="008000"/>
          <w:sz w:val="18"/>
        </w:rPr>
        <w:t>(605)</w:t>
      </w:r>
    </w:p>
    <w:p w:rsidR="00347EEB" w:rsidRDefault="00347EEB">
      <w:pPr>
        <w:pStyle w:val="SGGSHindi"/>
      </w:pPr>
      <w:r>
        <w:rPr>
          <w:cs/>
          <w:lang w:bidi="hi-IN"/>
        </w:rPr>
        <w:t>आपे</w:t>
      </w:r>
      <w:r>
        <w:t xml:space="preserve"> </w:t>
      </w:r>
      <w:r>
        <w:rPr>
          <w:cs/>
          <w:lang w:bidi="hi-IN"/>
        </w:rPr>
        <w:t>सिंङी</w:t>
      </w:r>
      <w:r>
        <w:t xml:space="preserve"> </w:t>
      </w:r>
      <w:r>
        <w:rPr>
          <w:cs/>
          <w:lang w:bidi="hi-IN"/>
        </w:rPr>
        <w:t>नादु</w:t>
      </w:r>
      <w:r>
        <w:t xml:space="preserve"> </w:t>
      </w:r>
      <w:r>
        <w:rPr>
          <w:cs/>
          <w:lang w:bidi="hi-IN"/>
        </w:rPr>
        <w:t>है</w:t>
      </w:r>
      <w:r>
        <w:t xml:space="preserve"> </w:t>
      </w:r>
      <w:r>
        <w:rPr>
          <w:cs/>
          <w:lang w:bidi="hi-IN"/>
        </w:rPr>
        <w:t>पिआरा</w:t>
      </w:r>
      <w:r>
        <w:t xml:space="preserve"> </w:t>
      </w:r>
      <w:r>
        <w:rPr>
          <w:cs/>
          <w:lang w:bidi="hi-IN"/>
        </w:rPr>
        <w:t>धुनि</w:t>
      </w:r>
      <w:r>
        <w:t xml:space="preserve"> </w:t>
      </w:r>
      <w:r>
        <w:rPr>
          <w:cs/>
          <w:lang w:bidi="hi-IN"/>
        </w:rPr>
        <w:t>आपि</w:t>
      </w:r>
      <w:r>
        <w:t xml:space="preserve"> </w:t>
      </w:r>
      <w:r>
        <w:rPr>
          <w:cs/>
          <w:lang w:bidi="hi-IN"/>
        </w:rPr>
        <w:t>वजाए</w:t>
      </w:r>
      <w:r>
        <w:t xml:space="preserve"> </w:t>
      </w:r>
      <w:r>
        <w:rPr>
          <w:cs/>
          <w:lang w:bidi="hi-IN"/>
        </w:rPr>
        <w:t>आपै</w:t>
      </w:r>
      <w:r>
        <w:t xml:space="preserve"> </w:t>
      </w:r>
      <w:r>
        <w:rPr>
          <w:cs/>
          <w:lang w:bidi="hi-IN"/>
        </w:rPr>
        <w:t>॥</w:t>
      </w:r>
    </w:p>
    <w:p w:rsidR="00347EEB" w:rsidRDefault="00347EEB">
      <w:pPr>
        <w:pStyle w:val="SGGSRoman"/>
      </w:pPr>
      <w:r>
        <w:t>aapay sinyee naad hai pi-aaraa Dhun aap vajaa-ay aapai.</w:t>
      </w:r>
    </w:p>
    <w:p w:rsidR="00347EEB" w:rsidRDefault="00347EEB">
      <w:pPr>
        <w:pStyle w:val="SGGSTrans"/>
      </w:pPr>
      <w:r>
        <w:t>The Beloved Himself is the Yogi's horn, and the sound current of the Naad; He Himself plays the tune.</w:t>
      </w:r>
    </w:p>
    <w:p w:rsidR="00347EEB" w:rsidRDefault="00347EEB">
      <w:pPr>
        <w:pStyle w:val="SGGSGurm"/>
      </w:pPr>
      <w:r>
        <w:rPr>
          <w:cs/>
        </w:rPr>
        <w:t xml:space="preserve">ਆਪੇ ਜੋਗੀ ਪੁਰਖੁ ਹੈ ਪਿਆਰਾ ਆਪੇ ਹੀ ਤਪੁ ਤਾਪੈ ॥ </w:t>
      </w:r>
      <w:r>
        <w:rPr>
          <w:color w:val="008000"/>
          <w:sz w:val="18"/>
        </w:rPr>
        <w:t>(605)</w:t>
      </w:r>
    </w:p>
    <w:p w:rsidR="00347EEB" w:rsidRDefault="00347EEB">
      <w:pPr>
        <w:pStyle w:val="SGGSHindi"/>
      </w:pPr>
      <w:r>
        <w:rPr>
          <w:cs/>
          <w:lang w:bidi="hi-IN"/>
        </w:rPr>
        <w:t>आपे</w:t>
      </w:r>
      <w:r>
        <w:t xml:space="preserve"> </w:t>
      </w:r>
      <w:r>
        <w:rPr>
          <w:cs/>
          <w:lang w:bidi="hi-IN"/>
        </w:rPr>
        <w:t>जोगी</w:t>
      </w:r>
      <w:r>
        <w:t xml:space="preserve"> </w:t>
      </w:r>
      <w:r>
        <w:rPr>
          <w:cs/>
          <w:lang w:bidi="hi-IN"/>
        </w:rPr>
        <w:t>पुरखु</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ही</w:t>
      </w:r>
      <w:r>
        <w:t xml:space="preserve"> </w:t>
      </w:r>
      <w:r>
        <w:rPr>
          <w:cs/>
          <w:lang w:bidi="hi-IN"/>
        </w:rPr>
        <w:t>तपु</w:t>
      </w:r>
      <w:r>
        <w:t xml:space="preserve"> </w:t>
      </w:r>
      <w:r>
        <w:rPr>
          <w:cs/>
          <w:lang w:bidi="hi-IN"/>
        </w:rPr>
        <w:t>तापै</w:t>
      </w:r>
      <w:r>
        <w:t xml:space="preserve"> </w:t>
      </w:r>
      <w:r>
        <w:rPr>
          <w:cs/>
          <w:lang w:bidi="hi-IN"/>
        </w:rPr>
        <w:t>॥</w:t>
      </w:r>
    </w:p>
    <w:p w:rsidR="00347EEB" w:rsidRDefault="00347EEB">
      <w:pPr>
        <w:pStyle w:val="SGGSRoman"/>
      </w:pPr>
      <w:r>
        <w:t>aapay jogee purakh hai pi-aaraa aapay hee tap taapai.</w:t>
      </w:r>
    </w:p>
    <w:p w:rsidR="00347EEB" w:rsidRDefault="00347EEB">
      <w:pPr>
        <w:pStyle w:val="SGGSTrans"/>
      </w:pPr>
      <w:r>
        <w:t>The Beloved Himself is the Yogi, the Primal Being; He Himself practices intense meditation.</w:t>
      </w:r>
    </w:p>
    <w:p w:rsidR="00347EEB" w:rsidRDefault="00347EEB">
      <w:pPr>
        <w:pStyle w:val="SGGSGurm"/>
      </w:pPr>
      <w:r>
        <w:rPr>
          <w:cs/>
        </w:rPr>
        <w:t>ਆਪੇ ਸਤਿਗੁਰੁ ਆਪਿ ਹੈ ਚੇਲਾ ਉਪਦੇਸੁ ਕਰੈ ਪ੍ਰਭੁ ਆਪੈ ॥੩</w:t>
      </w:r>
      <w:r>
        <w:rPr>
          <w:cs/>
          <w:lang w:bidi="hi-IN"/>
        </w:rPr>
        <w:t xml:space="preserve">॥ </w:t>
      </w:r>
      <w:r>
        <w:rPr>
          <w:color w:val="008000"/>
          <w:sz w:val="18"/>
        </w:rPr>
        <w:t>(605)</w:t>
      </w:r>
    </w:p>
    <w:p w:rsidR="00347EEB" w:rsidRDefault="00347EEB">
      <w:pPr>
        <w:pStyle w:val="SGGSHindi"/>
      </w:pPr>
      <w:r>
        <w:rPr>
          <w:cs/>
          <w:lang w:bidi="hi-IN"/>
        </w:rPr>
        <w:t>आपे</w:t>
      </w:r>
      <w:r>
        <w:t xml:space="preserve"> </w:t>
      </w:r>
      <w:r>
        <w:rPr>
          <w:cs/>
          <w:lang w:bidi="hi-IN"/>
        </w:rPr>
        <w:t>सतिगुरु</w:t>
      </w:r>
      <w:r>
        <w:t xml:space="preserve"> </w:t>
      </w:r>
      <w:r>
        <w:rPr>
          <w:cs/>
          <w:lang w:bidi="hi-IN"/>
        </w:rPr>
        <w:t>आपि</w:t>
      </w:r>
      <w:r>
        <w:t xml:space="preserve"> </w:t>
      </w:r>
      <w:r>
        <w:rPr>
          <w:cs/>
          <w:lang w:bidi="hi-IN"/>
        </w:rPr>
        <w:t>है</w:t>
      </w:r>
      <w:r>
        <w:t xml:space="preserve"> </w:t>
      </w:r>
      <w:r>
        <w:rPr>
          <w:cs/>
          <w:lang w:bidi="hi-IN"/>
        </w:rPr>
        <w:t>चेला</w:t>
      </w:r>
      <w:r>
        <w:t xml:space="preserve"> </w:t>
      </w:r>
      <w:r>
        <w:rPr>
          <w:cs/>
          <w:lang w:bidi="hi-IN"/>
        </w:rPr>
        <w:t>उपदेसु</w:t>
      </w:r>
      <w:r>
        <w:t xml:space="preserve"> </w:t>
      </w:r>
      <w:r>
        <w:rPr>
          <w:cs/>
          <w:lang w:bidi="hi-IN"/>
        </w:rPr>
        <w:t>करै</w:t>
      </w:r>
      <w:r>
        <w:t xml:space="preserve"> </w:t>
      </w:r>
      <w:r>
        <w:rPr>
          <w:cs/>
          <w:lang w:bidi="hi-IN"/>
        </w:rPr>
        <w:t>प्रभु</w:t>
      </w:r>
      <w:r>
        <w:t xml:space="preserve"> </w:t>
      </w:r>
      <w:r>
        <w:rPr>
          <w:cs/>
          <w:lang w:bidi="hi-IN"/>
        </w:rPr>
        <w:t>आपै</w:t>
      </w:r>
      <w:r>
        <w:t xml:space="preserve"> </w:t>
      </w:r>
      <w:r>
        <w:rPr>
          <w:cs/>
          <w:lang w:bidi="hi-IN"/>
        </w:rPr>
        <w:t>॥३॥</w:t>
      </w:r>
    </w:p>
    <w:p w:rsidR="00347EEB" w:rsidRDefault="00347EEB">
      <w:pPr>
        <w:pStyle w:val="SGGSRoman"/>
      </w:pPr>
      <w:r>
        <w:t>aapay satgur aap hai chaylaa updays karai parabh aapai. ||3||</w:t>
      </w:r>
    </w:p>
    <w:p w:rsidR="00347EEB" w:rsidRDefault="00347EEB">
      <w:pPr>
        <w:pStyle w:val="SGGSTrans"/>
      </w:pPr>
      <w:r>
        <w:t>He Himself is the True Guru, and He Himself is the disciple; God Himself imparts the Teachings. ||3||</w:t>
      </w:r>
    </w:p>
    <w:p w:rsidR="00347EEB" w:rsidRDefault="00347EEB">
      <w:pPr>
        <w:pStyle w:val="SGGSGurm"/>
      </w:pPr>
      <w:r>
        <w:rPr>
          <w:cs/>
        </w:rPr>
        <w:t xml:space="preserve">ਆਪੇ ਨਾਉ ਜਪਾਇਦਾ ਪਿਆਰਾ ਆਪੇ ਹੀ ਜਪੁ ਜਾਪੈ ॥ </w:t>
      </w:r>
      <w:r>
        <w:rPr>
          <w:color w:val="008000"/>
          <w:sz w:val="18"/>
        </w:rPr>
        <w:t>(605)</w:t>
      </w:r>
    </w:p>
    <w:p w:rsidR="00347EEB" w:rsidRDefault="00347EEB">
      <w:pPr>
        <w:pStyle w:val="SGGSHindi"/>
      </w:pPr>
      <w:r>
        <w:rPr>
          <w:cs/>
          <w:lang w:bidi="hi-IN"/>
        </w:rPr>
        <w:t>आपे</w:t>
      </w:r>
      <w:r>
        <w:t xml:space="preserve"> </w:t>
      </w:r>
      <w:r>
        <w:rPr>
          <w:cs/>
          <w:lang w:bidi="hi-IN"/>
        </w:rPr>
        <w:t>नाउ</w:t>
      </w:r>
      <w:r>
        <w:t xml:space="preserve"> </w:t>
      </w:r>
      <w:r>
        <w:rPr>
          <w:cs/>
          <w:lang w:bidi="hi-IN"/>
        </w:rPr>
        <w:t>जपाइदा</w:t>
      </w:r>
      <w:r>
        <w:t xml:space="preserve"> </w:t>
      </w:r>
      <w:r>
        <w:rPr>
          <w:cs/>
          <w:lang w:bidi="hi-IN"/>
        </w:rPr>
        <w:t>पिआरा</w:t>
      </w:r>
      <w:r>
        <w:t xml:space="preserve"> </w:t>
      </w:r>
      <w:r>
        <w:rPr>
          <w:cs/>
          <w:lang w:bidi="hi-IN"/>
        </w:rPr>
        <w:t>आपे</w:t>
      </w:r>
      <w:r>
        <w:t xml:space="preserve"> </w:t>
      </w:r>
      <w:r>
        <w:rPr>
          <w:cs/>
          <w:lang w:bidi="hi-IN"/>
        </w:rPr>
        <w:t>ही</w:t>
      </w:r>
      <w:r>
        <w:t xml:space="preserve"> </w:t>
      </w:r>
      <w:r>
        <w:rPr>
          <w:cs/>
          <w:lang w:bidi="hi-IN"/>
        </w:rPr>
        <w:t>जपु</w:t>
      </w:r>
      <w:r>
        <w:t xml:space="preserve"> </w:t>
      </w:r>
      <w:r>
        <w:rPr>
          <w:cs/>
          <w:lang w:bidi="hi-IN"/>
        </w:rPr>
        <w:t>जापै</w:t>
      </w:r>
      <w:r>
        <w:t xml:space="preserve"> </w:t>
      </w:r>
      <w:r>
        <w:rPr>
          <w:cs/>
          <w:lang w:bidi="hi-IN"/>
        </w:rPr>
        <w:t>॥</w:t>
      </w:r>
    </w:p>
    <w:p w:rsidR="00347EEB" w:rsidRDefault="00347EEB">
      <w:pPr>
        <w:pStyle w:val="SGGSRoman"/>
      </w:pPr>
      <w:r>
        <w:t>aapay naa-o japaa-idaa pi-aaraa aapay hee jap jaapai.</w:t>
      </w:r>
    </w:p>
    <w:p w:rsidR="00347EEB" w:rsidRDefault="00347EEB">
      <w:pPr>
        <w:pStyle w:val="SGGSTrans"/>
      </w:pPr>
      <w:r>
        <w:t>The Beloved Himself inspires us to chant His Name, and He Himself practices meditation.</w:t>
      </w:r>
    </w:p>
    <w:p w:rsidR="00347EEB" w:rsidRDefault="00347EEB">
      <w:pPr>
        <w:pStyle w:val="SGGSGurm"/>
      </w:pPr>
      <w:r>
        <w:rPr>
          <w:cs/>
        </w:rPr>
        <w:t xml:space="preserve">ਆਪੇ ਅੰਮ੍ਰਿਤੁ ਆਪਿ ਹੈ ਪਿਆਰਾ ਆਪੇ ਹੀ ਰਸੁ ਆਪੈ ॥ </w:t>
      </w:r>
      <w:r>
        <w:rPr>
          <w:color w:val="008000"/>
          <w:sz w:val="18"/>
        </w:rPr>
        <w:t>(605)</w:t>
      </w:r>
    </w:p>
    <w:p w:rsidR="00347EEB" w:rsidRDefault="00347EEB">
      <w:pPr>
        <w:pStyle w:val="SGGSHindi"/>
      </w:pPr>
      <w:r>
        <w:rPr>
          <w:cs/>
          <w:lang w:bidi="hi-IN"/>
        </w:rPr>
        <w:t>आपे</w:t>
      </w:r>
      <w:r>
        <w:t xml:space="preserve"> </w:t>
      </w:r>
      <w:r>
        <w:rPr>
          <w:cs/>
          <w:lang w:bidi="hi-IN"/>
        </w:rPr>
        <w:t>अम्रितु</w:t>
      </w:r>
      <w:r>
        <w:t xml:space="preserve"> </w:t>
      </w:r>
      <w:r>
        <w:rPr>
          <w:cs/>
          <w:lang w:bidi="hi-IN"/>
        </w:rPr>
        <w:t>आपि</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ही</w:t>
      </w:r>
      <w:r>
        <w:t xml:space="preserve"> </w:t>
      </w:r>
      <w:r>
        <w:rPr>
          <w:cs/>
          <w:lang w:bidi="hi-IN"/>
        </w:rPr>
        <w:t>रसु</w:t>
      </w:r>
      <w:r>
        <w:t xml:space="preserve"> </w:t>
      </w:r>
      <w:r>
        <w:rPr>
          <w:cs/>
          <w:lang w:bidi="hi-IN"/>
        </w:rPr>
        <w:t>आपै</w:t>
      </w:r>
      <w:r>
        <w:t xml:space="preserve"> </w:t>
      </w:r>
      <w:r>
        <w:rPr>
          <w:cs/>
          <w:lang w:bidi="hi-IN"/>
        </w:rPr>
        <w:t>॥</w:t>
      </w:r>
    </w:p>
    <w:p w:rsidR="00347EEB" w:rsidRDefault="00347EEB">
      <w:pPr>
        <w:pStyle w:val="SGGSRoman"/>
      </w:pPr>
      <w:r>
        <w:t>aapay amrit aap hai pi-aaraa aapay hee ras aapai.</w:t>
      </w:r>
    </w:p>
    <w:p w:rsidR="00347EEB" w:rsidRDefault="00347EEB">
      <w:pPr>
        <w:pStyle w:val="SGGSTrans"/>
      </w:pPr>
      <w:r>
        <w:t>The Beloved Himself is the Ambrosial Nectar; He Himself is the juice of it.</w:t>
      </w:r>
    </w:p>
    <w:p w:rsidR="00347EEB" w:rsidRDefault="00347EEB">
      <w:pPr>
        <w:pStyle w:val="SGGSGurm"/>
      </w:pPr>
      <w:r>
        <w:rPr>
          <w:cs/>
        </w:rPr>
        <w:t>ਆਪੇ ਆਪਿ ਸਲਾਹਦਾ ਪਿਆਰਾ ਜਨ ਨਾਨਕ ਹਰਿ ਰਸਿ ਧ੍ਰਾਪੈ ॥੪</w:t>
      </w:r>
      <w:r>
        <w:rPr>
          <w:cs/>
          <w:lang w:bidi="hi-IN"/>
        </w:rPr>
        <w:t>॥</w:t>
      </w:r>
      <w:r>
        <w:t>੩</w:t>
      </w:r>
      <w:r>
        <w:rPr>
          <w:cs/>
        </w:rPr>
        <w:t xml:space="preserve">॥ </w:t>
      </w:r>
      <w:r>
        <w:rPr>
          <w:color w:val="008000"/>
          <w:sz w:val="18"/>
        </w:rPr>
        <w:t>(605)</w:t>
      </w:r>
    </w:p>
    <w:p w:rsidR="00347EEB" w:rsidRDefault="00347EEB">
      <w:pPr>
        <w:pStyle w:val="SGGSHindi"/>
      </w:pPr>
      <w:r>
        <w:rPr>
          <w:cs/>
          <w:lang w:bidi="hi-IN"/>
        </w:rPr>
        <w:t>आपे</w:t>
      </w:r>
      <w:r>
        <w:t xml:space="preserve"> </w:t>
      </w:r>
      <w:r>
        <w:rPr>
          <w:cs/>
          <w:lang w:bidi="hi-IN"/>
        </w:rPr>
        <w:t>आपि</w:t>
      </w:r>
      <w:r>
        <w:t xml:space="preserve"> </w:t>
      </w:r>
      <w:r>
        <w:rPr>
          <w:cs/>
          <w:lang w:bidi="hi-IN"/>
        </w:rPr>
        <w:t>सलाहदा</w:t>
      </w:r>
      <w:r>
        <w:t xml:space="preserve"> </w:t>
      </w:r>
      <w:r>
        <w:rPr>
          <w:cs/>
          <w:lang w:bidi="hi-IN"/>
        </w:rPr>
        <w:t>पिआरा</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रसि</w:t>
      </w:r>
      <w:r>
        <w:t xml:space="preserve"> </w:t>
      </w:r>
      <w:r>
        <w:rPr>
          <w:cs/>
          <w:lang w:bidi="hi-IN"/>
        </w:rPr>
        <w:t>ध्रापै</w:t>
      </w:r>
      <w:r>
        <w:t xml:space="preserve"> </w:t>
      </w:r>
      <w:r>
        <w:rPr>
          <w:cs/>
          <w:lang w:bidi="hi-IN"/>
        </w:rPr>
        <w:t>॥४॥३॥</w:t>
      </w:r>
    </w:p>
    <w:p w:rsidR="00347EEB" w:rsidRDefault="00347EEB">
      <w:pPr>
        <w:pStyle w:val="SGGSRoman"/>
      </w:pPr>
      <w:r>
        <w:t>aapay aap salaahadaa pi-aaraa jan naanak har ras Dharaapai. ||4||3||</w:t>
      </w:r>
    </w:p>
    <w:p w:rsidR="00347EEB" w:rsidRDefault="00347EEB">
      <w:pPr>
        <w:pStyle w:val="SGGSTrans"/>
      </w:pPr>
      <w:r>
        <w:t>The Beloved Himself praises Himself; servant Nanak is satisfied, with the sublime essence of the Lord. ||4||3||</w:t>
      </w:r>
    </w:p>
    <w:p w:rsidR="00347EEB" w:rsidRDefault="00347EEB">
      <w:pPr>
        <w:pStyle w:val="SGGSGurm"/>
      </w:pPr>
      <w:r>
        <w:rPr>
          <w:cs/>
        </w:rPr>
        <w:t xml:space="preserve">ਸੋਰਠਿ ਮਹਲਾ ੪ </w:t>
      </w:r>
      <w:r>
        <w:rPr>
          <w:cs/>
          <w:lang w:bidi="hi-IN"/>
        </w:rPr>
        <w:t xml:space="preserve">॥ </w:t>
      </w:r>
      <w:r>
        <w:rPr>
          <w:color w:val="008000"/>
          <w:sz w:val="18"/>
        </w:rPr>
        <w:t>(605)</w:t>
      </w:r>
    </w:p>
    <w:p w:rsidR="00347EEB" w:rsidRDefault="00347EEB">
      <w:pPr>
        <w:pStyle w:val="SGGSHindi"/>
      </w:pPr>
      <w:r>
        <w:rPr>
          <w:cs/>
          <w:lang w:bidi="hi-IN"/>
        </w:rPr>
        <w:t>सोरठि</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sorath mehlaa 4.</w:t>
      </w:r>
    </w:p>
    <w:p w:rsidR="00347EEB" w:rsidRDefault="00347EEB">
      <w:pPr>
        <w:pStyle w:val="SGGSTrans"/>
      </w:pPr>
      <w:r>
        <w:t>Sorat'h, Fourth Mehl:</w:t>
      </w:r>
    </w:p>
    <w:p w:rsidR="00347EEB" w:rsidRDefault="00347EEB">
      <w:pPr>
        <w:pStyle w:val="SGGSGurm"/>
      </w:pPr>
      <w:r>
        <w:rPr>
          <w:cs/>
        </w:rPr>
        <w:t xml:space="preserve">ਆਪੇ ਕੰਡਾ ਆਪਿ ਤਰਾਜੀ ਪ੍ਰਭਿ ਆਪੇ ਤੋਲਿ ਤੋਲਾਇਆ ॥ </w:t>
      </w:r>
      <w:r>
        <w:rPr>
          <w:color w:val="008000"/>
          <w:sz w:val="18"/>
        </w:rPr>
        <w:t>(605)</w:t>
      </w:r>
    </w:p>
    <w:p w:rsidR="00347EEB" w:rsidRDefault="00347EEB">
      <w:pPr>
        <w:pStyle w:val="SGGSHindi"/>
      </w:pPr>
      <w:r>
        <w:rPr>
          <w:cs/>
          <w:lang w:bidi="hi-IN"/>
        </w:rPr>
        <w:t>आपे</w:t>
      </w:r>
      <w:r>
        <w:t xml:space="preserve"> </w:t>
      </w:r>
      <w:r>
        <w:rPr>
          <w:cs/>
          <w:lang w:bidi="hi-IN"/>
        </w:rPr>
        <w:t>कंडा</w:t>
      </w:r>
      <w:r>
        <w:t xml:space="preserve"> </w:t>
      </w:r>
      <w:r>
        <w:rPr>
          <w:cs/>
          <w:lang w:bidi="hi-IN"/>
        </w:rPr>
        <w:t>आपि</w:t>
      </w:r>
      <w:r>
        <w:t xml:space="preserve"> </w:t>
      </w:r>
      <w:r>
        <w:rPr>
          <w:cs/>
          <w:lang w:bidi="hi-IN"/>
        </w:rPr>
        <w:t>तराजी</w:t>
      </w:r>
      <w:r>
        <w:t xml:space="preserve"> </w:t>
      </w:r>
      <w:r>
        <w:rPr>
          <w:cs/>
          <w:lang w:bidi="hi-IN"/>
        </w:rPr>
        <w:t>प्रभि</w:t>
      </w:r>
      <w:r>
        <w:t xml:space="preserve"> </w:t>
      </w:r>
      <w:r>
        <w:rPr>
          <w:cs/>
          <w:lang w:bidi="hi-IN"/>
        </w:rPr>
        <w:t>आपे</w:t>
      </w:r>
      <w:r>
        <w:t xml:space="preserve"> </w:t>
      </w:r>
      <w:r>
        <w:rPr>
          <w:cs/>
          <w:lang w:bidi="hi-IN"/>
        </w:rPr>
        <w:t>तोलि</w:t>
      </w:r>
      <w:r>
        <w:t xml:space="preserve"> </w:t>
      </w:r>
      <w:r>
        <w:rPr>
          <w:cs/>
          <w:lang w:bidi="hi-IN"/>
        </w:rPr>
        <w:t>तोलाइआ</w:t>
      </w:r>
      <w:r>
        <w:t xml:space="preserve"> </w:t>
      </w:r>
      <w:r>
        <w:rPr>
          <w:cs/>
          <w:lang w:bidi="hi-IN"/>
        </w:rPr>
        <w:t>॥</w:t>
      </w:r>
    </w:p>
    <w:p w:rsidR="00347EEB" w:rsidRDefault="00347EEB">
      <w:pPr>
        <w:pStyle w:val="SGGSRoman"/>
      </w:pPr>
      <w:r>
        <w:t>aapay kandaa aap taraajee parabh aapay tol tolaa-i-aa.</w:t>
      </w:r>
    </w:p>
    <w:p w:rsidR="00347EEB" w:rsidRDefault="00347EEB">
      <w:pPr>
        <w:pStyle w:val="SGGSTrans"/>
      </w:pPr>
      <w:r>
        <w:t>God Himself is the balance scale, He Himself is the weigher, and He Himself weighs with the weights.</w:t>
      </w:r>
    </w:p>
    <w:p w:rsidR="00347EEB" w:rsidRDefault="00347EEB">
      <w:pPr>
        <w:pStyle w:val="SGGSGurm"/>
      </w:pPr>
      <w:r>
        <w:rPr>
          <w:cs/>
        </w:rPr>
        <w:t xml:space="preserve">ਆਪੇ ਸਾਹੁ ਆਪੇ ਵਣਜਾਰਾ ਆਪੇ ਵਣਜੁ ਕਰਾਇਆ ॥ </w:t>
      </w:r>
      <w:r>
        <w:rPr>
          <w:color w:val="008000"/>
          <w:sz w:val="18"/>
        </w:rPr>
        <w:t>(605)</w:t>
      </w:r>
    </w:p>
    <w:p w:rsidR="00347EEB" w:rsidRDefault="00347EEB">
      <w:pPr>
        <w:pStyle w:val="SGGSHindi"/>
      </w:pPr>
      <w:r>
        <w:rPr>
          <w:cs/>
          <w:lang w:bidi="hi-IN"/>
        </w:rPr>
        <w:t>आपे</w:t>
      </w:r>
      <w:r>
        <w:t xml:space="preserve"> </w:t>
      </w:r>
      <w:r>
        <w:rPr>
          <w:cs/>
          <w:lang w:bidi="hi-IN"/>
        </w:rPr>
        <w:t>साहु</w:t>
      </w:r>
      <w:r>
        <w:t xml:space="preserve"> </w:t>
      </w:r>
      <w:r>
        <w:rPr>
          <w:cs/>
          <w:lang w:bidi="hi-IN"/>
        </w:rPr>
        <w:t>आपे</w:t>
      </w:r>
      <w:r>
        <w:t xml:space="preserve"> </w:t>
      </w:r>
      <w:r>
        <w:rPr>
          <w:cs/>
          <w:lang w:bidi="hi-IN"/>
        </w:rPr>
        <w:t>वणजारा</w:t>
      </w:r>
      <w:r>
        <w:t xml:space="preserve"> </w:t>
      </w:r>
      <w:r>
        <w:rPr>
          <w:cs/>
          <w:lang w:bidi="hi-IN"/>
        </w:rPr>
        <w:t>आपे</w:t>
      </w:r>
      <w:r>
        <w:t xml:space="preserve"> </w:t>
      </w:r>
      <w:r>
        <w:rPr>
          <w:cs/>
          <w:lang w:bidi="hi-IN"/>
        </w:rPr>
        <w:t>वणजु</w:t>
      </w:r>
      <w:r>
        <w:t xml:space="preserve"> </w:t>
      </w:r>
      <w:r>
        <w:rPr>
          <w:cs/>
          <w:lang w:bidi="hi-IN"/>
        </w:rPr>
        <w:t>कराइआ</w:t>
      </w:r>
      <w:r>
        <w:t xml:space="preserve"> </w:t>
      </w:r>
      <w:r>
        <w:rPr>
          <w:cs/>
          <w:lang w:bidi="hi-IN"/>
        </w:rPr>
        <w:t>॥</w:t>
      </w:r>
    </w:p>
    <w:p w:rsidR="00347EEB" w:rsidRDefault="00347EEB">
      <w:pPr>
        <w:pStyle w:val="SGGSRoman"/>
      </w:pPr>
      <w:r>
        <w:t>aapay saahu aapay vanjaaraa aapay vanaj karaa-i-aa.</w:t>
      </w:r>
    </w:p>
    <w:p w:rsidR="00347EEB" w:rsidRDefault="00347EEB">
      <w:pPr>
        <w:pStyle w:val="SGGSTrans"/>
      </w:pPr>
      <w:r>
        <w:t>He Himself is the banker, He Himself is the trader, and He Himself makes the trades.</w:t>
      </w:r>
    </w:p>
    <w:p w:rsidR="00347EEB" w:rsidRDefault="00347EEB">
      <w:pPr>
        <w:pStyle w:val="SGGSGurm"/>
      </w:pPr>
      <w:r>
        <w:rPr>
          <w:cs/>
        </w:rPr>
        <w:t>ਆਪੇ ਧਰਤੀ ਸਾਜੀਅਨੁ ਪਿਆਰੈ ਪਿਛੈ ਟੰਕੁ ਚੜਾਇਆ ॥੧</w:t>
      </w:r>
      <w:r>
        <w:rPr>
          <w:cs/>
          <w:lang w:bidi="hi-IN"/>
        </w:rPr>
        <w:t xml:space="preserve">॥ </w:t>
      </w:r>
      <w:r>
        <w:rPr>
          <w:color w:val="008000"/>
          <w:sz w:val="18"/>
        </w:rPr>
        <w:t>(605)</w:t>
      </w:r>
    </w:p>
    <w:p w:rsidR="00347EEB" w:rsidRDefault="00347EEB">
      <w:pPr>
        <w:pStyle w:val="SGGSHindi"/>
      </w:pPr>
      <w:r>
        <w:rPr>
          <w:cs/>
          <w:lang w:bidi="hi-IN"/>
        </w:rPr>
        <w:t>आपे</w:t>
      </w:r>
      <w:r>
        <w:t xml:space="preserve"> </w:t>
      </w:r>
      <w:r>
        <w:rPr>
          <w:cs/>
          <w:lang w:bidi="hi-IN"/>
        </w:rPr>
        <w:t>धरती</w:t>
      </w:r>
      <w:r>
        <w:t xml:space="preserve"> </w:t>
      </w:r>
      <w:r>
        <w:rPr>
          <w:cs/>
          <w:lang w:bidi="hi-IN"/>
        </w:rPr>
        <w:t>साजीअनु</w:t>
      </w:r>
      <w:r>
        <w:t xml:space="preserve"> </w:t>
      </w:r>
      <w:r>
        <w:rPr>
          <w:cs/>
          <w:lang w:bidi="hi-IN"/>
        </w:rPr>
        <w:t>पिआरै</w:t>
      </w:r>
      <w:r>
        <w:t xml:space="preserve"> </w:t>
      </w:r>
      <w:r>
        <w:rPr>
          <w:cs/>
          <w:lang w:bidi="hi-IN"/>
        </w:rPr>
        <w:t>पिछै</w:t>
      </w:r>
      <w:r>
        <w:t xml:space="preserve"> </w:t>
      </w:r>
      <w:r>
        <w:rPr>
          <w:cs/>
          <w:lang w:bidi="hi-IN"/>
        </w:rPr>
        <w:t>टंकु</w:t>
      </w:r>
      <w:r>
        <w:t xml:space="preserve"> </w:t>
      </w:r>
      <w:r>
        <w:rPr>
          <w:cs/>
          <w:lang w:bidi="hi-IN"/>
        </w:rPr>
        <w:t>चड़ाइआ</w:t>
      </w:r>
      <w:r>
        <w:t xml:space="preserve"> </w:t>
      </w:r>
      <w:r>
        <w:rPr>
          <w:cs/>
          <w:lang w:bidi="hi-IN"/>
        </w:rPr>
        <w:t>॥१॥</w:t>
      </w:r>
    </w:p>
    <w:p w:rsidR="00347EEB" w:rsidRDefault="00347EEB">
      <w:pPr>
        <w:pStyle w:val="SGGSRoman"/>
      </w:pPr>
      <w:r>
        <w:t>aapay Dhartee saajee-an pi-aarai pichhai tank charhaa-i-aa. ||1||</w:t>
      </w:r>
    </w:p>
    <w:p w:rsidR="00347EEB" w:rsidRDefault="00347EEB">
      <w:pPr>
        <w:pStyle w:val="SGGSTrans"/>
      </w:pPr>
      <w:r>
        <w:t>The Beloved Himself fashioned the world, and He Himself counter-balances it with a gram. ||1||</w:t>
      </w:r>
    </w:p>
    <w:p w:rsidR="00347EEB" w:rsidRDefault="00347EEB">
      <w:pPr>
        <w:pStyle w:val="SGGSGurm"/>
      </w:pPr>
      <w:r>
        <w:rPr>
          <w:cs/>
        </w:rPr>
        <w:t xml:space="preserve">ਮੇਰੇ ਮਨ ਹਰਿ ਹਰਿ ਧਿਆਇ ਸੁਖੁ ਪਾਇਆ ॥ </w:t>
      </w:r>
      <w:r>
        <w:rPr>
          <w:color w:val="008000"/>
          <w:sz w:val="18"/>
        </w:rPr>
        <w:t>(605)</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धिआइ</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mayray man har har Dhi-aa-ay sukh paa-i-aa.</w:t>
      </w:r>
    </w:p>
    <w:p w:rsidR="00347EEB" w:rsidRDefault="00347EEB">
      <w:pPr>
        <w:pStyle w:val="SGGSTrans"/>
      </w:pPr>
      <w:r>
        <w:t>My mind meditates on the Lord, Har, Har, and finds peace.</w:t>
      </w:r>
    </w:p>
    <w:p w:rsidR="00347EEB" w:rsidRDefault="00347EEB">
      <w:pPr>
        <w:pStyle w:val="SGGSGurm"/>
      </w:pPr>
      <w:r>
        <w:rPr>
          <w:cs/>
        </w:rPr>
        <w:t xml:space="preserve">ਹਰਿ ਹਰਿ ਨਾਮੁ ਨਿਧਾਨੁ ਹੈ ਪਿਆਰਾ ਗੁਰਿ ਪੂਰੈ ਮੀਠਾ ਲਾਇਆ ॥ ਰਹਾਉ ॥ </w:t>
      </w:r>
      <w:r>
        <w:rPr>
          <w:color w:val="008000"/>
          <w:sz w:val="18"/>
        </w:rPr>
        <w:t>(605)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पिआरा</w:t>
      </w:r>
      <w:r>
        <w:t xml:space="preserve"> </w:t>
      </w:r>
      <w:r>
        <w:rPr>
          <w:cs/>
          <w:lang w:bidi="hi-IN"/>
        </w:rPr>
        <w:t>गुरि</w:t>
      </w:r>
      <w:r>
        <w:t xml:space="preserve"> </w:t>
      </w:r>
      <w:r>
        <w:rPr>
          <w:cs/>
          <w:lang w:bidi="hi-IN"/>
        </w:rPr>
        <w:t>पूरै</w:t>
      </w:r>
      <w:r>
        <w:t xml:space="preserve"> </w:t>
      </w:r>
      <w:r>
        <w:rPr>
          <w:cs/>
          <w:lang w:bidi="hi-IN"/>
        </w:rPr>
        <w:t>मीठा</w:t>
      </w:r>
      <w:r>
        <w:t xml:space="preserve"> </w:t>
      </w:r>
      <w:r>
        <w:rPr>
          <w:cs/>
          <w:lang w:bidi="hi-IN"/>
        </w:rPr>
        <w:t>लाइआ</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har har naam niDhaan hai pi-aaraa gur poorai meethaa laa-i-aa. rahaa-o.</w:t>
      </w:r>
    </w:p>
    <w:p w:rsidR="00347EEB" w:rsidRDefault="00347EEB">
      <w:pPr>
        <w:pStyle w:val="SGGSTrans"/>
      </w:pPr>
      <w:r>
        <w:t>The Name of the Beloved Lord, Har, Har, is a treasure; the Perfect Guru has made it seem sweet to me. ||Pause||</w:t>
      </w:r>
    </w:p>
    <w:p w:rsidR="00347EEB" w:rsidRDefault="00347EEB">
      <w:pPr>
        <w:pStyle w:val="SGGSGurm"/>
      </w:pPr>
      <w:r>
        <w:rPr>
          <w:cs/>
        </w:rPr>
        <w:t xml:space="preserve">ਆਪੇ ਧਰਤੀ ਆਪਿ ਜਲੁ ਪਿਆਰਾ ਆਪੇ ਕਰੇ ਕਰਾਇਆ ॥ </w:t>
      </w:r>
      <w:r>
        <w:rPr>
          <w:color w:val="008000"/>
          <w:sz w:val="18"/>
        </w:rPr>
        <w:t>(605)</w:t>
      </w:r>
    </w:p>
    <w:p w:rsidR="00347EEB" w:rsidRDefault="00347EEB">
      <w:pPr>
        <w:pStyle w:val="SGGSHindi"/>
      </w:pPr>
      <w:r>
        <w:rPr>
          <w:cs/>
          <w:lang w:bidi="hi-IN"/>
        </w:rPr>
        <w:t>आपे</w:t>
      </w:r>
      <w:r>
        <w:t xml:space="preserve"> </w:t>
      </w:r>
      <w:r>
        <w:rPr>
          <w:cs/>
          <w:lang w:bidi="hi-IN"/>
        </w:rPr>
        <w:t>धरती</w:t>
      </w:r>
      <w:r>
        <w:t xml:space="preserve"> </w:t>
      </w:r>
      <w:r>
        <w:rPr>
          <w:cs/>
          <w:lang w:bidi="hi-IN"/>
        </w:rPr>
        <w:t>आपि</w:t>
      </w:r>
      <w:r>
        <w:t xml:space="preserve"> </w:t>
      </w:r>
      <w:r>
        <w:rPr>
          <w:cs/>
          <w:lang w:bidi="hi-IN"/>
        </w:rPr>
        <w:t>जलु</w:t>
      </w:r>
      <w:r>
        <w:t xml:space="preserve"> </w:t>
      </w:r>
      <w:r>
        <w:rPr>
          <w:cs/>
          <w:lang w:bidi="hi-IN"/>
        </w:rPr>
        <w:t>पिआरा</w:t>
      </w:r>
      <w:r>
        <w:t xml:space="preserve"> </w:t>
      </w:r>
      <w:r>
        <w:rPr>
          <w:cs/>
          <w:lang w:bidi="hi-IN"/>
        </w:rPr>
        <w:t>आपे</w:t>
      </w:r>
      <w:r>
        <w:t xml:space="preserve"> </w:t>
      </w:r>
      <w:r>
        <w:rPr>
          <w:cs/>
          <w:lang w:bidi="hi-IN"/>
        </w:rPr>
        <w:t>करे</w:t>
      </w:r>
      <w:r>
        <w:t xml:space="preserve"> </w:t>
      </w:r>
      <w:r>
        <w:rPr>
          <w:cs/>
          <w:lang w:bidi="hi-IN"/>
        </w:rPr>
        <w:t>कराइआ</w:t>
      </w:r>
      <w:r>
        <w:t xml:space="preserve"> </w:t>
      </w:r>
      <w:r>
        <w:rPr>
          <w:cs/>
          <w:lang w:bidi="hi-IN"/>
        </w:rPr>
        <w:t>॥</w:t>
      </w:r>
    </w:p>
    <w:p w:rsidR="00347EEB" w:rsidRDefault="00347EEB">
      <w:pPr>
        <w:pStyle w:val="SGGSRoman"/>
      </w:pPr>
      <w:r>
        <w:t>aapay Dhartee aap jal pi-aaraa aapay karay karaa-i-aa.</w:t>
      </w:r>
    </w:p>
    <w:p w:rsidR="00347EEB" w:rsidRDefault="00347EEB">
      <w:pPr>
        <w:pStyle w:val="SGGSTrans"/>
      </w:pPr>
      <w:r>
        <w:t>The Beloved Himself is the earth, and He Himself is the water; He Himself acts, and causes others to act.</w:t>
      </w:r>
    </w:p>
    <w:p w:rsidR="00347EEB" w:rsidRDefault="00347EEB">
      <w:pPr>
        <w:pStyle w:val="SGGSGurm"/>
      </w:pPr>
      <w:r>
        <w:rPr>
          <w:cs/>
        </w:rPr>
        <w:t xml:space="preserve">ਆਪੇ ਹੁਕਮਿ ਵਰਤਦਾ ਪਿਆਰਾ ਜਲੁ ਮਾਟੀ ਬੰਧਿ ਰਖਾਇਆ ॥ </w:t>
      </w:r>
      <w:r>
        <w:rPr>
          <w:color w:val="008000"/>
          <w:sz w:val="18"/>
        </w:rPr>
        <w:t>(605)</w:t>
      </w:r>
    </w:p>
    <w:p w:rsidR="00347EEB" w:rsidRDefault="00347EEB">
      <w:pPr>
        <w:pStyle w:val="SGGSHindi"/>
      </w:pPr>
      <w:r>
        <w:rPr>
          <w:cs/>
          <w:lang w:bidi="hi-IN"/>
        </w:rPr>
        <w:t>आपे</w:t>
      </w:r>
      <w:r>
        <w:t xml:space="preserve"> </w:t>
      </w:r>
      <w:r>
        <w:rPr>
          <w:cs/>
          <w:lang w:bidi="hi-IN"/>
        </w:rPr>
        <w:t>हुकमि</w:t>
      </w:r>
      <w:r>
        <w:t xml:space="preserve"> </w:t>
      </w:r>
      <w:r>
        <w:rPr>
          <w:cs/>
          <w:lang w:bidi="hi-IN"/>
        </w:rPr>
        <w:t>वरतदा</w:t>
      </w:r>
      <w:r>
        <w:t xml:space="preserve"> </w:t>
      </w:r>
      <w:r>
        <w:rPr>
          <w:cs/>
          <w:lang w:bidi="hi-IN"/>
        </w:rPr>
        <w:t>पिआरा</w:t>
      </w:r>
      <w:r>
        <w:t xml:space="preserve"> </w:t>
      </w:r>
      <w:r>
        <w:rPr>
          <w:cs/>
          <w:lang w:bidi="hi-IN"/>
        </w:rPr>
        <w:t>जलु</w:t>
      </w:r>
      <w:r>
        <w:t xml:space="preserve"> </w:t>
      </w:r>
      <w:r>
        <w:rPr>
          <w:cs/>
          <w:lang w:bidi="hi-IN"/>
        </w:rPr>
        <w:t>माटी</w:t>
      </w:r>
      <w:r>
        <w:t xml:space="preserve"> </w:t>
      </w:r>
      <w:r>
        <w:rPr>
          <w:cs/>
          <w:lang w:bidi="hi-IN"/>
        </w:rPr>
        <w:t>बंधि</w:t>
      </w:r>
      <w:r>
        <w:t xml:space="preserve"> </w:t>
      </w:r>
      <w:r>
        <w:rPr>
          <w:cs/>
          <w:lang w:bidi="hi-IN"/>
        </w:rPr>
        <w:t>रखाइआ</w:t>
      </w:r>
      <w:r>
        <w:t xml:space="preserve"> </w:t>
      </w:r>
      <w:r>
        <w:rPr>
          <w:cs/>
          <w:lang w:bidi="hi-IN"/>
        </w:rPr>
        <w:t>॥</w:t>
      </w:r>
    </w:p>
    <w:p w:rsidR="00347EEB" w:rsidRDefault="00347EEB">
      <w:pPr>
        <w:pStyle w:val="SGGSRoman"/>
      </w:pPr>
      <w:r>
        <w:t>aapay hukam varatdaa pi-aaraa jal maatee banDh rakhaa-i-aa.</w:t>
      </w:r>
    </w:p>
    <w:p w:rsidR="00347EEB" w:rsidRDefault="00347EEB">
      <w:pPr>
        <w:pStyle w:val="SGGSTrans"/>
      </w:pPr>
      <w:r>
        <w:t>The Beloved Himself issues His Commands, and keeps the water and the land bound down.</w:t>
      </w:r>
    </w:p>
    <w:p w:rsidR="00347EEB" w:rsidRDefault="00347EEB">
      <w:pPr>
        <w:pStyle w:val="SGGSGurm"/>
      </w:pPr>
      <w:r>
        <w:rPr>
          <w:cs/>
        </w:rPr>
        <w:t>ਆਪੇ ਹੀ ਭਉ ਪਾਇਦਾ ਪਿਆਰਾ ਬੰਨਿ ਬਕਰੀ ਸੀਹੁ ਹਢਾਇਆ ॥੨</w:t>
      </w:r>
      <w:r>
        <w:rPr>
          <w:cs/>
          <w:lang w:bidi="hi-IN"/>
        </w:rPr>
        <w:t xml:space="preserve">॥ </w:t>
      </w:r>
      <w:r>
        <w:rPr>
          <w:color w:val="008000"/>
          <w:sz w:val="18"/>
        </w:rPr>
        <w:t>(605)</w:t>
      </w:r>
    </w:p>
    <w:p w:rsidR="00347EEB" w:rsidRDefault="00347EEB">
      <w:pPr>
        <w:pStyle w:val="SGGSHindi"/>
      </w:pPr>
      <w:r>
        <w:rPr>
          <w:cs/>
          <w:lang w:bidi="hi-IN"/>
        </w:rPr>
        <w:t>आपे</w:t>
      </w:r>
      <w:r>
        <w:t xml:space="preserve"> </w:t>
      </w:r>
      <w:r>
        <w:rPr>
          <w:cs/>
          <w:lang w:bidi="hi-IN"/>
        </w:rPr>
        <w:t>ही</w:t>
      </w:r>
      <w:r>
        <w:t xml:space="preserve"> </w:t>
      </w:r>
      <w:r>
        <w:rPr>
          <w:cs/>
          <w:lang w:bidi="hi-IN"/>
        </w:rPr>
        <w:t>भउ</w:t>
      </w:r>
      <w:r>
        <w:t xml:space="preserve"> </w:t>
      </w:r>
      <w:r>
        <w:rPr>
          <w:cs/>
          <w:lang w:bidi="hi-IN"/>
        </w:rPr>
        <w:t>पाइदा</w:t>
      </w:r>
      <w:r>
        <w:t xml:space="preserve"> </w:t>
      </w:r>
      <w:r>
        <w:rPr>
          <w:cs/>
          <w:lang w:bidi="hi-IN"/>
        </w:rPr>
        <w:t>पिआरा</w:t>
      </w:r>
      <w:r>
        <w:t xml:space="preserve"> </w:t>
      </w:r>
      <w:r>
        <w:rPr>
          <w:cs/>
          <w:lang w:bidi="hi-IN"/>
        </w:rPr>
        <w:t>बंनि</w:t>
      </w:r>
      <w:r>
        <w:t xml:space="preserve"> </w:t>
      </w:r>
      <w:r>
        <w:rPr>
          <w:cs/>
          <w:lang w:bidi="hi-IN"/>
        </w:rPr>
        <w:t>बकरी</w:t>
      </w:r>
      <w:r>
        <w:t xml:space="preserve"> </w:t>
      </w:r>
      <w:r>
        <w:rPr>
          <w:cs/>
          <w:lang w:bidi="hi-IN"/>
        </w:rPr>
        <w:t>सीहु</w:t>
      </w:r>
      <w:r>
        <w:t xml:space="preserve"> </w:t>
      </w:r>
      <w:r>
        <w:rPr>
          <w:cs/>
          <w:lang w:bidi="hi-IN"/>
        </w:rPr>
        <w:t>हढाइआ</w:t>
      </w:r>
      <w:r>
        <w:t xml:space="preserve"> </w:t>
      </w:r>
      <w:r>
        <w:rPr>
          <w:cs/>
          <w:lang w:bidi="hi-IN"/>
        </w:rPr>
        <w:t>॥२॥</w:t>
      </w:r>
    </w:p>
    <w:p w:rsidR="00347EEB" w:rsidRDefault="00347EEB">
      <w:pPr>
        <w:pStyle w:val="SGGSRoman"/>
      </w:pPr>
      <w:r>
        <w:t>aapay hee bha-o paa-idaa pi-aaraa bann bakree seehu hadhaa-i-aa. ||2||</w:t>
      </w:r>
    </w:p>
    <w:p w:rsidR="00347EEB" w:rsidRDefault="00347EEB">
      <w:pPr>
        <w:pStyle w:val="SGGSTrans"/>
      </w:pPr>
      <w:r>
        <w:t>The Beloved Himself instills the Fear of God; He binds the tiger and the goat together. ||2||</w:t>
      </w:r>
    </w:p>
    <w:p w:rsidR="00347EEB" w:rsidRDefault="00347EEB">
      <w:pPr>
        <w:pStyle w:val="SGGSGurm"/>
      </w:pPr>
      <w:r>
        <w:rPr>
          <w:cs/>
        </w:rPr>
        <w:t xml:space="preserve">ਆਪੇ ਕਾਸਟ ਆਪਿ ਹਰਿ ਪਿਆਰਾ ਵਿਚਿ ਕਾਸਟ ਅਗਨਿ ਰਖਾਇਆ ॥ </w:t>
      </w:r>
      <w:r>
        <w:rPr>
          <w:color w:val="008000"/>
          <w:sz w:val="18"/>
        </w:rPr>
        <w:t>(606)</w:t>
      </w:r>
    </w:p>
    <w:p w:rsidR="00347EEB" w:rsidRDefault="00347EEB">
      <w:pPr>
        <w:pStyle w:val="SGGSHindi"/>
      </w:pPr>
      <w:r>
        <w:rPr>
          <w:cs/>
          <w:lang w:bidi="hi-IN"/>
        </w:rPr>
        <w:t>आपे</w:t>
      </w:r>
      <w:r>
        <w:t xml:space="preserve"> </w:t>
      </w:r>
      <w:r>
        <w:rPr>
          <w:cs/>
          <w:lang w:bidi="hi-IN"/>
        </w:rPr>
        <w:t>कासट</w:t>
      </w:r>
      <w:r>
        <w:t xml:space="preserve"> </w:t>
      </w:r>
      <w:r>
        <w:rPr>
          <w:cs/>
          <w:lang w:bidi="hi-IN"/>
        </w:rPr>
        <w:t>आपि</w:t>
      </w:r>
      <w:r>
        <w:t xml:space="preserve"> </w:t>
      </w:r>
      <w:r>
        <w:rPr>
          <w:cs/>
          <w:lang w:bidi="hi-IN"/>
        </w:rPr>
        <w:t>हरि</w:t>
      </w:r>
      <w:r>
        <w:t xml:space="preserve"> </w:t>
      </w:r>
      <w:r>
        <w:rPr>
          <w:cs/>
          <w:lang w:bidi="hi-IN"/>
        </w:rPr>
        <w:t>पिआरा</w:t>
      </w:r>
      <w:r>
        <w:t xml:space="preserve"> </w:t>
      </w:r>
      <w:r>
        <w:rPr>
          <w:cs/>
          <w:lang w:bidi="hi-IN"/>
        </w:rPr>
        <w:t>विचि</w:t>
      </w:r>
      <w:r>
        <w:t xml:space="preserve"> </w:t>
      </w:r>
      <w:r>
        <w:rPr>
          <w:cs/>
          <w:lang w:bidi="hi-IN"/>
        </w:rPr>
        <w:t>कासट</w:t>
      </w:r>
      <w:r>
        <w:t xml:space="preserve"> </w:t>
      </w:r>
      <w:r>
        <w:rPr>
          <w:cs/>
          <w:lang w:bidi="hi-IN"/>
        </w:rPr>
        <w:t>अगनि</w:t>
      </w:r>
      <w:r>
        <w:t xml:space="preserve"> </w:t>
      </w:r>
      <w:r>
        <w:rPr>
          <w:cs/>
          <w:lang w:bidi="hi-IN"/>
        </w:rPr>
        <w:t>रखाइआ</w:t>
      </w:r>
      <w:r>
        <w:t xml:space="preserve"> </w:t>
      </w:r>
      <w:r>
        <w:rPr>
          <w:cs/>
          <w:lang w:bidi="hi-IN"/>
        </w:rPr>
        <w:t>॥</w:t>
      </w:r>
    </w:p>
    <w:p w:rsidR="00347EEB" w:rsidRDefault="00347EEB">
      <w:pPr>
        <w:pStyle w:val="SGGSRoman"/>
      </w:pPr>
      <w:r>
        <w:t>aapay kaasat aap har pi-aaraa vich kaasat agan rakhaa-i-aa.</w:t>
      </w:r>
    </w:p>
    <w:p w:rsidR="00347EEB" w:rsidRDefault="00347EEB">
      <w:pPr>
        <w:pStyle w:val="SGGSTrans"/>
      </w:pPr>
      <w:r>
        <w:t>The Beloved Lord Himself is the firewood, and He Himself keeps the fire within the wood.</w:t>
      </w:r>
    </w:p>
    <w:p w:rsidR="00347EEB" w:rsidRDefault="00347EEB">
      <w:pPr>
        <w:pStyle w:val="SGGSGurm"/>
      </w:pPr>
      <w:r>
        <w:rPr>
          <w:cs/>
        </w:rPr>
        <w:t xml:space="preserve">ਆਪੇ ਹੀ ਆਪਿ ਵਰਤਦਾ ਪਿਆਰਾ ਭੈ ਅਗਨਿ ਨ ਸਕੈ ਜਲਾਇਆ ॥ </w:t>
      </w:r>
      <w:r>
        <w:rPr>
          <w:color w:val="008000"/>
          <w:sz w:val="18"/>
        </w:rPr>
        <w:t>(606)</w:t>
      </w:r>
    </w:p>
    <w:p w:rsidR="00347EEB" w:rsidRDefault="00347EEB">
      <w:pPr>
        <w:pStyle w:val="SGGSHindi"/>
      </w:pPr>
      <w:r>
        <w:rPr>
          <w:cs/>
          <w:lang w:bidi="hi-IN"/>
        </w:rPr>
        <w:t>आपे</w:t>
      </w:r>
      <w:r>
        <w:t xml:space="preserve"> </w:t>
      </w:r>
      <w:r>
        <w:rPr>
          <w:cs/>
          <w:lang w:bidi="hi-IN"/>
        </w:rPr>
        <w:t>ही</w:t>
      </w:r>
      <w:r>
        <w:t xml:space="preserve"> </w:t>
      </w:r>
      <w:r>
        <w:rPr>
          <w:cs/>
          <w:lang w:bidi="hi-IN"/>
        </w:rPr>
        <w:t>आपि</w:t>
      </w:r>
      <w:r>
        <w:t xml:space="preserve"> </w:t>
      </w:r>
      <w:r>
        <w:rPr>
          <w:cs/>
          <w:lang w:bidi="hi-IN"/>
        </w:rPr>
        <w:t>वरतदा</w:t>
      </w:r>
      <w:r>
        <w:t xml:space="preserve"> </w:t>
      </w:r>
      <w:r>
        <w:rPr>
          <w:cs/>
          <w:lang w:bidi="hi-IN"/>
        </w:rPr>
        <w:t>पिआरा</w:t>
      </w:r>
      <w:r>
        <w:t xml:space="preserve"> </w:t>
      </w:r>
      <w:r>
        <w:rPr>
          <w:cs/>
          <w:lang w:bidi="hi-IN"/>
        </w:rPr>
        <w:t>भै</w:t>
      </w:r>
      <w:r>
        <w:t xml:space="preserve"> </w:t>
      </w:r>
      <w:r>
        <w:rPr>
          <w:cs/>
          <w:lang w:bidi="hi-IN"/>
        </w:rPr>
        <w:t>अगनि</w:t>
      </w:r>
      <w:r>
        <w:t xml:space="preserve"> </w:t>
      </w:r>
      <w:r>
        <w:rPr>
          <w:cs/>
          <w:lang w:bidi="hi-IN"/>
        </w:rPr>
        <w:t>न</w:t>
      </w:r>
      <w:r>
        <w:t xml:space="preserve"> </w:t>
      </w:r>
      <w:r>
        <w:rPr>
          <w:cs/>
          <w:lang w:bidi="hi-IN"/>
        </w:rPr>
        <w:t>सकै</w:t>
      </w:r>
      <w:r>
        <w:t xml:space="preserve"> </w:t>
      </w:r>
      <w:r>
        <w:rPr>
          <w:cs/>
          <w:lang w:bidi="hi-IN"/>
        </w:rPr>
        <w:t>जलाइआ</w:t>
      </w:r>
      <w:r>
        <w:t xml:space="preserve"> </w:t>
      </w:r>
      <w:r>
        <w:rPr>
          <w:cs/>
          <w:lang w:bidi="hi-IN"/>
        </w:rPr>
        <w:t>॥</w:t>
      </w:r>
    </w:p>
    <w:p w:rsidR="00347EEB" w:rsidRDefault="00347EEB">
      <w:pPr>
        <w:pStyle w:val="SGGSRoman"/>
      </w:pPr>
      <w:r>
        <w:t>aapay hee aap varatdaa pi-aaraa bhai agan na sakai jalaa-i-aa.</w:t>
      </w:r>
    </w:p>
    <w:p w:rsidR="00347EEB" w:rsidRDefault="00347EEB">
      <w:pPr>
        <w:pStyle w:val="SGGSTrans"/>
      </w:pPr>
      <w:r>
        <w:t>The Beloved Lord Himself, all by Himself, permeates them, and because of the Fear of God, the fire cannot burn the wood.</w:t>
      </w:r>
    </w:p>
    <w:p w:rsidR="00347EEB" w:rsidRDefault="00347EEB">
      <w:pPr>
        <w:pStyle w:val="SGGSGurm"/>
      </w:pPr>
      <w:r>
        <w:rPr>
          <w:cs/>
        </w:rPr>
        <w:t>ਆਪੇ ਮਾਰਿ ਜੀਵਾਇਦਾ ਪਿਆਰਾ ਸਾਹ ਲੈਦੇ ਸਭਿ ਲਵਾਇਆ ॥੩</w:t>
      </w:r>
      <w:r>
        <w:rPr>
          <w:cs/>
          <w:lang w:bidi="hi-IN"/>
        </w:rPr>
        <w:t xml:space="preserve">॥ </w:t>
      </w:r>
      <w:r>
        <w:rPr>
          <w:color w:val="008000"/>
          <w:sz w:val="18"/>
        </w:rPr>
        <w:t>(606)</w:t>
      </w:r>
    </w:p>
    <w:p w:rsidR="00347EEB" w:rsidRDefault="00347EEB">
      <w:pPr>
        <w:pStyle w:val="SGGSHindi"/>
      </w:pPr>
      <w:r>
        <w:rPr>
          <w:cs/>
          <w:lang w:bidi="hi-IN"/>
        </w:rPr>
        <w:t>आपे</w:t>
      </w:r>
      <w:r>
        <w:t xml:space="preserve"> </w:t>
      </w:r>
      <w:r>
        <w:rPr>
          <w:cs/>
          <w:lang w:bidi="hi-IN"/>
        </w:rPr>
        <w:t>मारि</w:t>
      </w:r>
      <w:r>
        <w:t xml:space="preserve"> </w:t>
      </w:r>
      <w:r>
        <w:rPr>
          <w:cs/>
          <w:lang w:bidi="hi-IN"/>
        </w:rPr>
        <w:t>जीवाइदा</w:t>
      </w:r>
      <w:r>
        <w:t xml:space="preserve"> </w:t>
      </w:r>
      <w:r>
        <w:rPr>
          <w:cs/>
          <w:lang w:bidi="hi-IN"/>
        </w:rPr>
        <w:t>पिआरा</w:t>
      </w:r>
      <w:r>
        <w:t xml:space="preserve"> </w:t>
      </w:r>
      <w:r>
        <w:rPr>
          <w:cs/>
          <w:lang w:bidi="hi-IN"/>
        </w:rPr>
        <w:t>साह</w:t>
      </w:r>
      <w:r>
        <w:t xml:space="preserve"> </w:t>
      </w:r>
      <w:r>
        <w:rPr>
          <w:cs/>
          <w:lang w:bidi="hi-IN"/>
        </w:rPr>
        <w:t>लैदे</w:t>
      </w:r>
      <w:r>
        <w:t xml:space="preserve"> </w:t>
      </w:r>
      <w:r>
        <w:rPr>
          <w:cs/>
          <w:lang w:bidi="hi-IN"/>
        </w:rPr>
        <w:t>सभि</w:t>
      </w:r>
      <w:r>
        <w:t xml:space="preserve"> </w:t>
      </w:r>
      <w:r>
        <w:rPr>
          <w:cs/>
          <w:lang w:bidi="hi-IN"/>
        </w:rPr>
        <w:t>लवाइआ</w:t>
      </w:r>
      <w:r>
        <w:t xml:space="preserve"> </w:t>
      </w:r>
      <w:r>
        <w:rPr>
          <w:cs/>
          <w:lang w:bidi="hi-IN"/>
        </w:rPr>
        <w:t>॥३॥</w:t>
      </w:r>
    </w:p>
    <w:p w:rsidR="00347EEB" w:rsidRDefault="00347EEB">
      <w:pPr>
        <w:pStyle w:val="SGGSRoman"/>
      </w:pPr>
      <w:r>
        <w:t>aapay maar jeevaa-idaa pi-aaraa saah laiday sabh lavaa-i-aa. ||3||</w:t>
      </w:r>
    </w:p>
    <w:p w:rsidR="00347EEB" w:rsidRDefault="00347EEB">
      <w:pPr>
        <w:pStyle w:val="SGGSTrans"/>
      </w:pPr>
      <w:r>
        <w:t>The Beloved Himself kills and revives; all draw the breath of life, given by Him. ||3||</w:t>
      </w:r>
    </w:p>
    <w:p w:rsidR="00347EEB" w:rsidRDefault="00347EEB">
      <w:pPr>
        <w:pStyle w:val="SGGSGurm"/>
      </w:pPr>
      <w:r>
        <w:rPr>
          <w:cs/>
        </w:rPr>
        <w:t xml:space="preserve">ਆਪੇ ਤਾਣੁ ਦੀਬਾਣੁ ਹੈ ਪਿਆਰਾ ਆਪੇ ਕਾਰੈ ਲਾਇਆ ॥ </w:t>
      </w:r>
      <w:r>
        <w:rPr>
          <w:color w:val="008000"/>
          <w:sz w:val="18"/>
        </w:rPr>
        <w:t>(606)</w:t>
      </w:r>
    </w:p>
    <w:p w:rsidR="00347EEB" w:rsidRDefault="00347EEB">
      <w:pPr>
        <w:pStyle w:val="SGGSHindi"/>
      </w:pPr>
      <w:r>
        <w:rPr>
          <w:cs/>
          <w:lang w:bidi="hi-IN"/>
        </w:rPr>
        <w:t>आपे</w:t>
      </w:r>
      <w:r>
        <w:t xml:space="preserve"> </w:t>
      </w:r>
      <w:r>
        <w:rPr>
          <w:cs/>
          <w:lang w:bidi="hi-IN"/>
        </w:rPr>
        <w:t>ताणु</w:t>
      </w:r>
      <w:r>
        <w:t xml:space="preserve"> </w:t>
      </w:r>
      <w:r>
        <w:rPr>
          <w:cs/>
          <w:lang w:bidi="hi-IN"/>
        </w:rPr>
        <w:t>दीबाणु</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कारै</w:t>
      </w:r>
      <w:r>
        <w:t xml:space="preserve"> </w:t>
      </w:r>
      <w:r>
        <w:rPr>
          <w:cs/>
          <w:lang w:bidi="hi-IN"/>
        </w:rPr>
        <w:t>लाइआ</w:t>
      </w:r>
      <w:r>
        <w:t xml:space="preserve"> </w:t>
      </w:r>
      <w:r>
        <w:rPr>
          <w:cs/>
          <w:lang w:bidi="hi-IN"/>
        </w:rPr>
        <w:t>॥</w:t>
      </w:r>
    </w:p>
    <w:p w:rsidR="00347EEB" w:rsidRDefault="00347EEB">
      <w:pPr>
        <w:pStyle w:val="SGGSRoman"/>
      </w:pPr>
      <w:r>
        <w:t>aapay taan deebaan hai pi-aaraa aapay kaarai laa-i-aa.</w:t>
      </w:r>
    </w:p>
    <w:p w:rsidR="00347EEB" w:rsidRDefault="00347EEB">
      <w:pPr>
        <w:pStyle w:val="SGGSTrans"/>
      </w:pPr>
      <w:r>
        <w:t>The Beloved Himself is power and presence; He Himself engages us in our work.</w:t>
      </w:r>
    </w:p>
    <w:p w:rsidR="00347EEB" w:rsidRDefault="00347EEB">
      <w:pPr>
        <w:pStyle w:val="SGGSGurm"/>
      </w:pPr>
      <w:r>
        <w:rPr>
          <w:cs/>
        </w:rPr>
        <w:t xml:space="preserve">ਜਿਉ ਆਪਿ ਚਲਾਏ ਤਿਉ ਚਲੀਐ ਪਿਆਰੇ ਜਿਉ ਹਰਿ ਪ੍ਰਭ ਮੇਰੇ ਭਾਇਆ ॥ </w:t>
      </w:r>
      <w:r>
        <w:rPr>
          <w:color w:val="008000"/>
          <w:sz w:val="18"/>
        </w:rPr>
        <w:t>(606)</w:t>
      </w:r>
    </w:p>
    <w:p w:rsidR="00347EEB" w:rsidRDefault="00347EEB">
      <w:pPr>
        <w:pStyle w:val="SGGSHindi"/>
      </w:pPr>
      <w:r>
        <w:rPr>
          <w:cs/>
          <w:lang w:bidi="hi-IN"/>
        </w:rPr>
        <w:t>जिउ</w:t>
      </w:r>
      <w:r>
        <w:t xml:space="preserve"> </w:t>
      </w:r>
      <w:r>
        <w:rPr>
          <w:cs/>
          <w:lang w:bidi="hi-IN"/>
        </w:rPr>
        <w:t>आपि</w:t>
      </w:r>
      <w:r>
        <w:t xml:space="preserve"> </w:t>
      </w:r>
      <w:r>
        <w:rPr>
          <w:cs/>
          <w:lang w:bidi="hi-IN"/>
        </w:rPr>
        <w:t>चलाए</w:t>
      </w:r>
      <w:r>
        <w:t xml:space="preserve"> </w:t>
      </w:r>
      <w:r>
        <w:rPr>
          <w:cs/>
          <w:lang w:bidi="hi-IN"/>
        </w:rPr>
        <w:t>तिउ</w:t>
      </w:r>
      <w:r>
        <w:t xml:space="preserve"> </w:t>
      </w:r>
      <w:r>
        <w:rPr>
          <w:cs/>
          <w:lang w:bidi="hi-IN"/>
        </w:rPr>
        <w:t>चलीऐ</w:t>
      </w:r>
      <w:r>
        <w:t xml:space="preserve"> </w:t>
      </w:r>
      <w:r>
        <w:rPr>
          <w:cs/>
          <w:lang w:bidi="hi-IN"/>
        </w:rPr>
        <w:t>पिआरे</w:t>
      </w:r>
      <w:r>
        <w:t xml:space="preserve"> </w:t>
      </w:r>
      <w:r>
        <w:rPr>
          <w:cs/>
          <w:lang w:bidi="hi-IN"/>
        </w:rPr>
        <w:t>जिउ</w:t>
      </w:r>
      <w:r>
        <w:t xml:space="preserve"> </w:t>
      </w:r>
      <w:r>
        <w:rPr>
          <w:cs/>
          <w:lang w:bidi="hi-IN"/>
        </w:rPr>
        <w:t>हरि</w:t>
      </w:r>
      <w:r>
        <w:t xml:space="preserve"> </w:t>
      </w:r>
      <w:r>
        <w:rPr>
          <w:cs/>
          <w:lang w:bidi="hi-IN"/>
        </w:rPr>
        <w:t>प्रभ</w:t>
      </w:r>
      <w:r>
        <w:t xml:space="preserve"> </w:t>
      </w:r>
      <w:r>
        <w:rPr>
          <w:cs/>
          <w:lang w:bidi="hi-IN"/>
        </w:rPr>
        <w:t>मेरे</w:t>
      </w:r>
      <w:r>
        <w:t xml:space="preserve"> </w:t>
      </w:r>
      <w:r>
        <w:rPr>
          <w:cs/>
          <w:lang w:bidi="hi-IN"/>
        </w:rPr>
        <w:t>भाइआ</w:t>
      </w:r>
      <w:r>
        <w:t xml:space="preserve"> </w:t>
      </w:r>
      <w:r>
        <w:rPr>
          <w:cs/>
          <w:lang w:bidi="hi-IN"/>
        </w:rPr>
        <w:t>॥</w:t>
      </w:r>
    </w:p>
    <w:p w:rsidR="00347EEB" w:rsidRDefault="00347EEB">
      <w:pPr>
        <w:pStyle w:val="SGGSRoman"/>
      </w:pPr>
      <w:r>
        <w:t>ji-o aap chalaa-ay ti-o chalee-ai pi-aaray ji-o har parabh mayray bhaa-i-aa.</w:t>
      </w:r>
    </w:p>
    <w:p w:rsidR="00347EEB" w:rsidRDefault="00347EEB">
      <w:pPr>
        <w:pStyle w:val="SGGSTrans"/>
      </w:pPr>
      <w:r>
        <w:t>As the Beloved makes me walk, I walk, as it pleases my Lord God.</w:t>
      </w:r>
    </w:p>
    <w:p w:rsidR="00347EEB" w:rsidRDefault="00347EEB">
      <w:pPr>
        <w:pStyle w:val="SGGSGurm"/>
      </w:pPr>
      <w:r>
        <w:rPr>
          <w:cs/>
        </w:rPr>
        <w:t>ਆਪੇ ਜੰਤੀ ਜੰਤੁ ਹੈ ਪਿਆਰਾ ਜਨ ਨਾਨਕ ਵਜਹਿ ਵਜਾਇਆ ॥੪</w:t>
      </w:r>
      <w:r>
        <w:rPr>
          <w:cs/>
          <w:lang w:bidi="hi-IN"/>
        </w:rPr>
        <w:t>॥</w:t>
      </w:r>
      <w:r>
        <w:t>੪</w:t>
      </w:r>
      <w:r>
        <w:rPr>
          <w:cs/>
        </w:rPr>
        <w:t xml:space="preserve">॥ </w:t>
      </w:r>
      <w:r>
        <w:rPr>
          <w:color w:val="008000"/>
          <w:sz w:val="18"/>
        </w:rPr>
        <w:t>(606)</w:t>
      </w:r>
    </w:p>
    <w:p w:rsidR="00347EEB" w:rsidRDefault="00347EEB">
      <w:pPr>
        <w:pStyle w:val="SGGSHindi"/>
      </w:pPr>
      <w:r>
        <w:rPr>
          <w:cs/>
          <w:lang w:bidi="hi-IN"/>
        </w:rPr>
        <w:t>आपे</w:t>
      </w:r>
      <w:r>
        <w:t xml:space="preserve"> </w:t>
      </w:r>
      <w:r>
        <w:rPr>
          <w:cs/>
          <w:lang w:bidi="hi-IN"/>
        </w:rPr>
        <w:t>जंती</w:t>
      </w:r>
      <w:r>
        <w:t xml:space="preserve"> </w:t>
      </w:r>
      <w:r>
        <w:rPr>
          <w:cs/>
          <w:lang w:bidi="hi-IN"/>
        </w:rPr>
        <w:t>जंतु</w:t>
      </w:r>
      <w:r>
        <w:t xml:space="preserve"> </w:t>
      </w:r>
      <w:r>
        <w:rPr>
          <w:cs/>
          <w:lang w:bidi="hi-IN"/>
        </w:rPr>
        <w:t>है</w:t>
      </w:r>
      <w:r>
        <w:t xml:space="preserve"> </w:t>
      </w:r>
      <w:r>
        <w:rPr>
          <w:cs/>
          <w:lang w:bidi="hi-IN"/>
        </w:rPr>
        <w:t>पिआरा</w:t>
      </w:r>
      <w:r>
        <w:t xml:space="preserve"> </w:t>
      </w:r>
      <w:r>
        <w:rPr>
          <w:cs/>
          <w:lang w:bidi="hi-IN"/>
        </w:rPr>
        <w:t>जन</w:t>
      </w:r>
      <w:r>
        <w:t xml:space="preserve"> </w:t>
      </w:r>
      <w:r>
        <w:rPr>
          <w:cs/>
          <w:lang w:bidi="hi-IN"/>
        </w:rPr>
        <w:t>नानक</w:t>
      </w:r>
      <w:r>
        <w:t xml:space="preserve"> </w:t>
      </w:r>
      <w:r>
        <w:rPr>
          <w:cs/>
          <w:lang w:bidi="hi-IN"/>
        </w:rPr>
        <w:t>वजहि</w:t>
      </w:r>
      <w:r>
        <w:t xml:space="preserve"> </w:t>
      </w:r>
      <w:r>
        <w:rPr>
          <w:cs/>
          <w:lang w:bidi="hi-IN"/>
        </w:rPr>
        <w:t>वजाइआ</w:t>
      </w:r>
      <w:r>
        <w:t xml:space="preserve"> </w:t>
      </w:r>
      <w:r>
        <w:rPr>
          <w:cs/>
          <w:lang w:bidi="hi-IN"/>
        </w:rPr>
        <w:t>॥४॥४॥</w:t>
      </w:r>
    </w:p>
    <w:p w:rsidR="00347EEB" w:rsidRDefault="00347EEB">
      <w:pPr>
        <w:pStyle w:val="SGGSRoman"/>
      </w:pPr>
      <w:r>
        <w:t>aapay jantee jant hai pi-aaraa jan naanak vajeh vajaa-i-aa. ||4||4||</w:t>
      </w:r>
    </w:p>
    <w:p w:rsidR="00347EEB" w:rsidRDefault="00347EEB">
      <w:pPr>
        <w:pStyle w:val="SGGSTrans"/>
      </w:pPr>
      <w:r>
        <w:t>The Beloved Himself is the musician, and the musical instrument; servant Nanak vibrates His vibration. ||4||4||</w:t>
      </w:r>
    </w:p>
    <w:p w:rsidR="00347EEB" w:rsidRDefault="00347EEB">
      <w:pPr>
        <w:pStyle w:val="SGGSGurm"/>
      </w:pPr>
      <w:r>
        <w:rPr>
          <w:cs/>
        </w:rPr>
        <w:t xml:space="preserve">ਸੋਰਠਿ ਮਹਲਾ ੪ </w:t>
      </w:r>
      <w:r>
        <w:rPr>
          <w:cs/>
          <w:lang w:bidi="hi-IN"/>
        </w:rPr>
        <w:t xml:space="preserve">॥ </w:t>
      </w:r>
      <w:r>
        <w:rPr>
          <w:color w:val="008000"/>
          <w:sz w:val="18"/>
        </w:rPr>
        <w:t>(606)</w:t>
      </w:r>
    </w:p>
    <w:p w:rsidR="00347EEB" w:rsidRDefault="00347EEB">
      <w:pPr>
        <w:pStyle w:val="SGGSHindi"/>
      </w:pPr>
      <w:r>
        <w:rPr>
          <w:cs/>
          <w:lang w:bidi="hi-IN"/>
        </w:rPr>
        <w:t>सोरठि</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sorath mehlaa 4.</w:t>
      </w:r>
    </w:p>
    <w:p w:rsidR="00347EEB" w:rsidRDefault="00347EEB">
      <w:pPr>
        <w:pStyle w:val="SGGSTrans"/>
      </w:pPr>
      <w:r>
        <w:t>Sorat'h, Fourth Mehl:</w:t>
      </w:r>
    </w:p>
    <w:p w:rsidR="00347EEB" w:rsidRDefault="00347EEB">
      <w:pPr>
        <w:pStyle w:val="SGGSGurm"/>
      </w:pPr>
      <w:r>
        <w:rPr>
          <w:cs/>
        </w:rPr>
        <w:t xml:space="preserve">ਆਪੇ ਸ੍ਰਿਸਟਿ ਉਪਾਇਦਾ ਪਿਆਰਾ ਕਰਿ ਸੂਰਜੁ ਚੰਦੁ ਚਾਨਾਣੁ ॥ </w:t>
      </w:r>
      <w:r>
        <w:rPr>
          <w:color w:val="008000"/>
          <w:sz w:val="18"/>
        </w:rPr>
        <w:t>(606)</w:t>
      </w:r>
    </w:p>
    <w:p w:rsidR="00347EEB" w:rsidRDefault="00347EEB">
      <w:pPr>
        <w:pStyle w:val="SGGSHindi"/>
      </w:pPr>
      <w:r>
        <w:rPr>
          <w:cs/>
          <w:lang w:bidi="hi-IN"/>
        </w:rPr>
        <w:t>आपे</w:t>
      </w:r>
      <w:r>
        <w:t xml:space="preserve"> </w:t>
      </w:r>
      <w:r>
        <w:rPr>
          <w:cs/>
          <w:lang w:bidi="hi-IN"/>
        </w:rPr>
        <w:t>स्रिसटि</w:t>
      </w:r>
      <w:r>
        <w:t xml:space="preserve"> </w:t>
      </w:r>
      <w:r>
        <w:rPr>
          <w:cs/>
          <w:lang w:bidi="hi-IN"/>
        </w:rPr>
        <w:t>उपाइदा</w:t>
      </w:r>
      <w:r>
        <w:t xml:space="preserve"> </w:t>
      </w:r>
      <w:r>
        <w:rPr>
          <w:cs/>
          <w:lang w:bidi="hi-IN"/>
        </w:rPr>
        <w:t>पिआरा</w:t>
      </w:r>
      <w:r>
        <w:t xml:space="preserve"> </w:t>
      </w:r>
      <w:r>
        <w:rPr>
          <w:cs/>
          <w:lang w:bidi="hi-IN"/>
        </w:rPr>
        <w:t>करि</w:t>
      </w:r>
      <w:r>
        <w:t xml:space="preserve"> </w:t>
      </w:r>
      <w:r>
        <w:rPr>
          <w:cs/>
          <w:lang w:bidi="hi-IN"/>
        </w:rPr>
        <w:t>सूरजु</w:t>
      </w:r>
      <w:r>
        <w:t xml:space="preserve"> </w:t>
      </w:r>
      <w:r>
        <w:rPr>
          <w:cs/>
          <w:lang w:bidi="hi-IN"/>
        </w:rPr>
        <w:t>चंदु</w:t>
      </w:r>
      <w:r>
        <w:t xml:space="preserve"> </w:t>
      </w:r>
      <w:r>
        <w:rPr>
          <w:cs/>
          <w:lang w:bidi="hi-IN"/>
        </w:rPr>
        <w:t>चानाणु</w:t>
      </w:r>
      <w:r>
        <w:t xml:space="preserve"> </w:t>
      </w:r>
      <w:r>
        <w:rPr>
          <w:cs/>
          <w:lang w:bidi="hi-IN"/>
        </w:rPr>
        <w:t>॥</w:t>
      </w:r>
    </w:p>
    <w:p w:rsidR="00347EEB" w:rsidRDefault="00347EEB">
      <w:pPr>
        <w:pStyle w:val="SGGSRoman"/>
      </w:pPr>
      <w:r>
        <w:t>aapay sarisat upaa-idaa pi-aaraa kar sooraj chand chaanaan.</w:t>
      </w:r>
    </w:p>
    <w:p w:rsidR="00347EEB" w:rsidRDefault="00347EEB">
      <w:pPr>
        <w:pStyle w:val="SGGSTrans"/>
      </w:pPr>
      <w:r>
        <w:t>The Beloved Himself created the Universe; He made the light of the sun and the moon.</w:t>
      </w:r>
    </w:p>
    <w:p w:rsidR="00347EEB" w:rsidRDefault="00347EEB">
      <w:pPr>
        <w:pStyle w:val="SGGSGurm"/>
      </w:pPr>
      <w:r>
        <w:rPr>
          <w:cs/>
        </w:rPr>
        <w:t xml:space="preserve">ਆਪਿ ਨਿਤਾਣਿਆ ਤਾਣੁ ਹੈ ਪਿਆਰਾ ਆਪਿ ਨਿਮਾਣਿਆ ਮਾਣੁ ॥ </w:t>
      </w:r>
      <w:r>
        <w:rPr>
          <w:color w:val="008000"/>
          <w:sz w:val="18"/>
        </w:rPr>
        <w:t>(606)</w:t>
      </w:r>
    </w:p>
    <w:p w:rsidR="00347EEB" w:rsidRDefault="00347EEB">
      <w:pPr>
        <w:pStyle w:val="SGGSHindi"/>
      </w:pPr>
      <w:r>
        <w:rPr>
          <w:cs/>
          <w:lang w:bidi="hi-IN"/>
        </w:rPr>
        <w:t>आपि</w:t>
      </w:r>
      <w:r>
        <w:t xml:space="preserve"> </w:t>
      </w:r>
      <w:r>
        <w:rPr>
          <w:cs/>
          <w:lang w:bidi="hi-IN"/>
        </w:rPr>
        <w:t>निताणिआ</w:t>
      </w:r>
      <w:r>
        <w:t xml:space="preserve"> </w:t>
      </w:r>
      <w:r>
        <w:rPr>
          <w:cs/>
          <w:lang w:bidi="hi-IN"/>
        </w:rPr>
        <w:t>ताणु</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निमाणिआ</w:t>
      </w:r>
      <w:r>
        <w:t xml:space="preserve"> </w:t>
      </w:r>
      <w:r>
        <w:rPr>
          <w:cs/>
          <w:lang w:bidi="hi-IN"/>
        </w:rPr>
        <w:t>माणु</w:t>
      </w:r>
      <w:r>
        <w:t xml:space="preserve"> </w:t>
      </w:r>
      <w:r>
        <w:rPr>
          <w:cs/>
          <w:lang w:bidi="hi-IN"/>
        </w:rPr>
        <w:t>॥</w:t>
      </w:r>
    </w:p>
    <w:p w:rsidR="00347EEB" w:rsidRDefault="00347EEB">
      <w:pPr>
        <w:pStyle w:val="SGGSRoman"/>
      </w:pPr>
      <w:r>
        <w:t>aap nitaani-aa taan hai pi-aaraa aap nimaani-aa maan.</w:t>
      </w:r>
    </w:p>
    <w:p w:rsidR="00347EEB" w:rsidRDefault="00347EEB">
      <w:pPr>
        <w:pStyle w:val="SGGSTrans"/>
      </w:pPr>
      <w:r>
        <w:t>The Beloved Himself is the power of the powerless; He Himself is the honor of the dishonored.</w:t>
      </w:r>
    </w:p>
    <w:p w:rsidR="00347EEB" w:rsidRDefault="00347EEB">
      <w:pPr>
        <w:pStyle w:val="SGGSGurm"/>
      </w:pPr>
      <w:r>
        <w:rPr>
          <w:cs/>
        </w:rPr>
        <w:t>ਆਪਿ ਦਇਆ ਕਰਿ ਰਖਦਾ ਪਿਆਰਾ ਆਪੇ ਸੁਘੜੁ ਸੁਜਾਣੁ ॥੧</w:t>
      </w:r>
      <w:r>
        <w:rPr>
          <w:cs/>
          <w:lang w:bidi="hi-IN"/>
        </w:rPr>
        <w:t xml:space="preserve">॥ </w:t>
      </w:r>
      <w:r>
        <w:rPr>
          <w:color w:val="008000"/>
          <w:sz w:val="18"/>
        </w:rPr>
        <w:t>(606)</w:t>
      </w:r>
    </w:p>
    <w:p w:rsidR="00347EEB" w:rsidRDefault="00347EEB">
      <w:pPr>
        <w:pStyle w:val="SGGSHindi"/>
      </w:pPr>
      <w:r>
        <w:rPr>
          <w:cs/>
          <w:lang w:bidi="hi-IN"/>
        </w:rPr>
        <w:t>आपि</w:t>
      </w:r>
      <w:r>
        <w:t xml:space="preserve"> </w:t>
      </w:r>
      <w:r>
        <w:rPr>
          <w:cs/>
          <w:lang w:bidi="hi-IN"/>
        </w:rPr>
        <w:t>दइआ</w:t>
      </w:r>
      <w:r>
        <w:t xml:space="preserve"> </w:t>
      </w:r>
      <w:r>
        <w:rPr>
          <w:cs/>
          <w:lang w:bidi="hi-IN"/>
        </w:rPr>
        <w:t>करि</w:t>
      </w:r>
      <w:r>
        <w:t xml:space="preserve"> </w:t>
      </w:r>
      <w:r>
        <w:rPr>
          <w:cs/>
          <w:lang w:bidi="hi-IN"/>
        </w:rPr>
        <w:t>रखदा</w:t>
      </w:r>
      <w:r>
        <w:t xml:space="preserve"> </w:t>
      </w:r>
      <w:r>
        <w:rPr>
          <w:cs/>
          <w:lang w:bidi="hi-IN"/>
        </w:rPr>
        <w:t>पिआरा</w:t>
      </w:r>
      <w:r>
        <w:t xml:space="preserve"> </w:t>
      </w:r>
      <w:r>
        <w:rPr>
          <w:cs/>
          <w:lang w:bidi="hi-IN"/>
        </w:rPr>
        <w:t>आपे</w:t>
      </w:r>
      <w:r>
        <w:t xml:space="preserve"> </w:t>
      </w:r>
      <w:r>
        <w:rPr>
          <w:cs/>
          <w:lang w:bidi="hi-IN"/>
        </w:rPr>
        <w:t>सुघड़ु</w:t>
      </w:r>
      <w:r>
        <w:t xml:space="preserve"> </w:t>
      </w:r>
      <w:r>
        <w:rPr>
          <w:cs/>
          <w:lang w:bidi="hi-IN"/>
        </w:rPr>
        <w:t>सुजाणु</w:t>
      </w:r>
      <w:r>
        <w:t xml:space="preserve"> </w:t>
      </w:r>
      <w:r>
        <w:rPr>
          <w:cs/>
          <w:lang w:bidi="hi-IN"/>
        </w:rPr>
        <w:t>॥१॥</w:t>
      </w:r>
    </w:p>
    <w:p w:rsidR="00347EEB" w:rsidRDefault="00347EEB">
      <w:pPr>
        <w:pStyle w:val="SGGSRoman"/>
      </w:pPr>
      <w:r>
        <w:t>aap da-i-aa kar rakh-daa pi-aaraa aapay sugharh sujaan. ||1||</w:t>
      </w:r>
    </w:p>
    <w:p w:rsidR="00347EEB" w:rsidRDefault="00347EEB">
      <w:pPr>
        <w:pStyle w:val="SGGSTrans"/>
      </w:pPr>
      <w:r>
        <w:t>The Beloved Himself grants His Grace and protects us; He Himself is wise and all-knowing. ||1||</w:t>
      </w:r>
    </w:p>
    <w:p w:rsidR="00347EEB" w:rsidRDefault="00347EEB">
      <w:pPr>
        <w:pStyle w:val="SGGSGurm"/>
      </w:pPr>
      <w:r>
        <w:rPr>
          <w:cs/>
        </w:rPr>
        <w:t xml:space="preserve">ਮੇਰੇ ਮਨ ਜਪਿ ਰਾਮ ਨਾਮੁ ਨੀਸਾਣੁ ॥ </w:t>
      </w:r>
      <w:r>
        <w:rPr>
          <w:color w:val="008000"/>
          <w:sz w:val="18"/>
        </w:rPr>
        <w:t>(606)</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राम</w:t>
      </w:r>
      <w:r>
        <w:t xml:space="preserve"> </w:t>
      </w:r>
      <w:r>
        <w:rPr>
          <w:cs/>
          <w:lang w:bidi="hi-IN"/>
        </w:rPr>
        <w:t>नामु</w:t>
      </w:r>
      <w:r>
        <w:t xml:space="preserve"> </w:t>
      </w:r>
      <w:r>
        <w:rPr>
          <w:cs/>
          <w:lang w:bidi="hi-IN"/>
        </w:rPr>
        <w:t>नीसाणु</w:t>
      </w:r>
      <w:r>
        <w:t xml:space="preserve"> </w:t>
      </w:r>
      <w:r>
        <w:rPr>
          <w:cs/>
          <w:lang w:bidi="hi-IN"/>
        </w:rPr>
        <w:t>॥</w:t>
      </w:r>
    </w:p>
    <w:p w:rsidR="00347EEB" w:rsidRDefault="00347EEB">
      <w:pPr>
        <w:pStyle w:val="SGGSRoman"/>
      </w:pPr>
      <w:r>
        <w:t>mayray man jap raam naam neesaan.</w:t>
      </w:r>
    </w:p>
    <w:p w:rsidR="00347EEB" w:rsidRDefault="00347EEB">
      <w:pPr>
        <w:pStyle w:val="SGGSTrans"/>
      </w:pPr>
      <w:r>
        <w:t>O my mind, chant the Name of the Lord, and receive His Insignia.</w:t>
      </w:r>
    </w:p>
    <w:p w:rsidR="00347EEB" w:rsidRDefault="00347EEB">
      <w:pPr>
        <w:pStyle w:val="SGGSGurm"/>
      </w:pPr>
      <w:r>
        <w:rPr>
          <w:cs/>
        </w:rPr>
        <w:t xml:space="preserve">ਸਤਸੰਗਤਿ ਮਿਲਿ ਧਿਆਇ ਤੂ ਹਰਿ ਹਰਿ ਬਹੁੜਿ ਨ ਆਵਣ ਜਾਣੁ ॥ ਰਹਾਉ ॥ </w:t>
      </w:r>
      <w:r>
        <w:rPr>
          <w:color w:val="008000"/>
          <w:sz w:val="18"/>
        </w:rPr>
        <w:t>(606)</w:t>
      </w:r>
    </w:p>
    <w:p w:rsidR="00347EEB" w:rsidRDefault="00347EEB">
      <w:pPr>
        <w:pStyle w:val="SGGSHindi"/>
      </w:pPr>
      <w:r>
        <w:rPr>
          <w:cs/>
          <w:lang w:bidi="hi-IN"/>
        </w:rPr>
        <w:t>सतसंगति</w:t>
      </w:r>
      <w:r>
        <w:t xml:space="preserve"> </w:t>
      </w:r>
      <w:r>
        <w:rPr>
          <w:cs/>
          <w:lang w:bidi="hi-IN"/>
        </w:rPr>
        <w:t>मिलि</w:t>
      </w:r>
      <w:r>
        <w:t xml:space="preserve"> </w:t>
      </w:r>
      <w:r>
        <w:rPr>
          <w:cs/>
          <w:lang w:bidi="hi-IN"/>
        </w:rPr>
        <w:t>धिआइ</w:t>
      </w:r>
      <w:r>
        <w:t xml:space="preserve"> </w:t>
      </w:r>
      <w:r>
        <w:rPr>
          <w:cs/>
          <w:lang w:bidi="hi-IN"/>
        </w:rPr>
        <w:t>तू</w:t>
      </w:r>
      <w:r>
        <w:t xml:space="preserve"> </w:t>
      </w:r>
      <w:r>
        <w:rPr>
          <w:cs/>
          <w:lang w:bidi="hi-IN"/>
        </w:rPr>
        <w:t>हरि</w:t>
      </w:r>
      <w:r>
        <w:t xml:space="preserve"> </w:t>
      </w:r>
      <w:r>
        <w:rPr>
          <w:cs/>
          <w:lang w:bidi="hi-IN"/>
        </w:rPr>
        <w:t>हरि</w:t>
      </w:r>
      <w:r>
        <w:t xml:space="preserve"> </w:t>
      </w:r>
      <w:r>
        <w:rPr>
          <w:cs/>
          <w:lang w:bidi="hi-IN"/>
        </w:rPr>
        <w:t>बहुड़ि</w:t>
      </w:r>
      <w:r>
        <w:t xml:space="preserve"> </w:t>
      </w:r>
      <w:r>
        <w:rPr>
          <w:cs/>
          <w:lang w:bidi="hi-IN"/>
        </w:rPr>
        <w:t>न</w:t>
      </w:r>
      <w:r>
        <w:t xml:space="preserve"> </w:t>
      </w:r>
      <w:r>
        <w:rPr>
          <w:cs/>
          <w:lang w:bidi="hi-IN"/>
        </w:rPr>
        <w:t>आवण</w:t>
      </w:r>
      <w:r>
        <w:t xml:space="preserve"> </w:t>
      </w:r>
      <w:r>
        <w:rPr>
          <w:cs/>
          <w:lang w:bidi="hi-IN"/>
        </w:rPr>
        <w:t>जाणु</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satsangat mil Dhi-aa-ay too har har bahurh na aavan jaan. rahaa-o.</w:t>
      </w:r>
    </w:p>
    <w:p w:rsidR="00347EEB" w:rsidRDefault="00347EEB">
      <w:pPr>
        <w:pStyle w:val="SGGSTrans"/>
      </w:pPr>
      <w:r>
        <w:t>Join the Sat Sangat, the True Congregation, and meditate on the Lord, Har, Har; you shall not have to come and go in reincarnation again. ||Pause||</w:t>
      </w:r>
    </w:p>
    <w:p w:rsidR="00347EEB" w:rsidRDefault="00347EEB">
      <w:pPr>
        <w:pStyle w:val="SGGSGurm"/>
      </w:pPr>
      <w:r>
        <w:rPr>
          <w:cs/>
        </w:rPr>
        <w:t xml:space="preserve">ਆਪੇ ਹੀ ਗੁਣ ਵਰਤਦਾ ਪਿਆਰਾ ਆਪੇ ਹੀ ਪਰਵਾਣੁ ॥ </w:t>
      </w:r>
      <w:r>
        <w:rPr>
          <w:color w:val="008000"/>
          <w:sz w:val="18"/>
        </w:rPr>
        <w:t>(606)</w:t>
      </w:r>
    </w:p>
    <w:p w:rsidR="00347EEB" w:rsidRDefault="00347EEB">
      <w:pPr>
        <w:pStyle w:val="SGGSHindi"/>
      </w:pPr>
      <w:r>
        <w:rPr>
          <w:cs/>
          <w:lang w:bidi="hi-IN"/>
        </w:rPr>
        <w:t>आपे</w:t>
      </w:r>
      <w:r>
        <w:t xml:space="preserve"> </w:t>
      </w:r>
      <w:r>
        <w:rPr>
          <w:cs/>
          <w:lang w:bidi="hi-IN"/>
        </w:rPr>
        <w:t>ही</w:t>
      </w:r>
      <w:r>
        <w:t xml:space="preserve"> </w:t>
      </w:r>
      <w:r>
        <w:rPr>
          <w:cs/>
          <w:lang w:bidi="hi-IN"/>
        </w:rPr>
        <w:t>गुण</w:t>
      </w:r>
      <w:r>
        <w:t xml:space="preserve"> </w:t>
      </w:r>
      <w:r>
        <w:rPr>
          <w:cs/>
          <w:lang w:bidi="hi-IN"/>
        </w:rPr>
        <w:t>वरतदा</w:t>
      </w:r>
      <w:r>
        <w:t xml:space="preserve"> </w:t>
      </w:r>
      <w:r>
        <w:rPr>
          <w:cs/>
          <w:lang w:bidi="hi-IN"/>
        </w:rPr>
        <w:t>पिआरा</w:t>
      </w:r>
      <w:r>
        <w:t xml:space="preserve"> </w:t>
      </w:r>
      <w:r>
        <w:rPr>
          <w:cs/>
          <w:lang w:bidi="hi-IN"/>
        </w:rPr>
        <w:t>आपे</w:t>
      </w:r>
      <w:r>
        <w:t xml:space="preserve"> </w:t>
      </w:r>
      <w:r>
        <w:rPr>
          <w:cs/>
          <w:lang w:bidi="hi-IN"/>
        </w:rPr>
        <w:t>ही</w:t>
      </w:r>
      <w:r>
        <w:t xml:space="preserve"> </w:t>
      </w:r>
      <w:r>
        <w:rPr>
          <w:cs/>
          <w:lang w:bidi="hi-IN"/>
        </w:rPr>
        <w:t>परवाणु</w:t>
      </w:r>
      <w:r>
        <w:t xml:space="preserve"> </w:t>
      </w:r>
      <w:r>
        <w:rPr>
          <w:cs/>
          <w:lang w:bidi="hi-IN"/>
        </w:rPr>
        <w:t>॥</w:t>
      </w:r>
    </w:p>
    <w:p w:rsidR="00347EEB" w:rsidRDefault="00347EEB">
      <w:pPr>
        <w:pStyle w:val="SGGSRoman"/>
      </w:pPr>
      <w:r>
        <w:t>aapay hee gun varatdaa pi-aaraa aapay hee parvaan.</w:t>
      </w:r>
    </w:p>
    <w:p w:rsidR="00347EEB" w:rsidRDefault="00347EEB">
      <w:pPr>
        <w:pStyle w:val="SGGSTrans"/>
      </w:pPr>
      <w:r>
        <w:t>The Beloved Himself pervades His Glorious Praises, and He Himself approves them.</w:t>
      </w:r>
    </w:p>
    <w:p w:rsidR="00347EEB" w:rsidRDefault="00347EEB">
      <w:pPr>
        <w:pStyle w:val="SGGSGurm"/>
      </w:pPr>
      <w:r>
        <w:rPr>
          <w:cs/>
        </w:rPr>
        <w:t xml:space="preserve">ਆਪੇ ਬਖਸ ਕਰਾਇਦਾ ਪਿਆਰਾ ਆਪੇ ਸਚੁ ਨੀਸਾਣੁ ॥ </w:t>
      </w:r>
      <w:r>
        <w:rPr>
          <w:color w:val="008000"/>
          <w:sz w:val="18"/>
        </w:rPr>
        <w:t>(606)</w:t>
      </w:r>
    </w:p>
    <w:p w:rsidR="00347EEB" w:rsidRDefault="00347EEB">
      <w:pPr>
        <w:pStyle w:val="SGGSHindi"/>
      </w:pPr>
      <w:r>
        <w:rPr>
          <w:cs/>
          <w:lang w:bidi="hi-IN"/>
        </w:rPr>
        <w:t>आपे</w:t>
      </w:r>
      <w:r>
        <w:t xml:space="preserve"> </w:t>
      </w:r>
      <w:r>
        <w:rPr>
          <w:cs/>
          <w:lang w:bidi="hi-IN"/>
        </w:rPr>
        <w:t>बखस</w:t>
      </w:r>
      <w:r>
        <w:t xml:space="preserve"> </w:t>
      </w:r>
      <w:r>
        <w:rPr>
          <w:cs/>
          <w:lang w:bidi="hi-IN"/>
        </w:rPr>
        <w:t>कराइदा</w:t>
      </w:r>
      <w:r>
        <w:t xml:space="preserve"> </w:t>
      </w:r>
      <w:r>
        <w:rPr>
          <w:cs/>
          <w:lang w:bidi="hi-IN"/>
        </w:rPr>
        <w:t>पिआरा</w:t>
      </w:r>
      <w:r>
        <w:t xml:space="preserve"> </w:t>
      </w:r>
      <w:r>
        <w:rPr>
          <w:cs/>
          <w:lang w:bidi="hi-IN"/>
        </w:rPr>
        <w:t>आपे</w:t>
      </w:r>
      <w:r>
        <w:t xml:space="preserve"> </w:t>
      </w:r>
      <w:r>
        <w:rPr>
          <w:cs/>
          <w:lang w:bidi="hi-IN"/>
        </w:rPr>
        <w:t>सचु</w:t>
      </w:r>
      <w:r>
        <w:t xml:space="preserve"> </w:t>
      </w:r>
      <w:r>
        <w:rPr>
          <w:cs/>
          <w:lang w:bidi="hi-IN"/>
        </w:rPr>
        <w:t>नीसाणु</w:t>
      </w:r>
      <w:r>
        <w:t xml:space="preserve"> </w:t>
      </w:r>
      <w:r>
        <w:rPr>
          <w:cs/>
          <w:lang w:bidi="hi-IN"/>
        </w:rPr>
        <w:t>॥</w:t>
      </w:r>
    </w:p>
    <w:p w:rsidR="00347EEB" w:rsidRDefault="00347EEB">
      <w:pPr>
        <w:pStyle w:val="SGGSRoman"/>
      </w:pPr>
      <w:r>
        <w:t>aapay bakhas karaa-idaa pi-aaraa aapay sach neesaan.</w:t>
      </w:r>
    </w:p>
    <w:p w:rsidR="00347EEB" w:rsidRDefault="00347EEB">
      <w:pPr>
        <w:pStyle w:val="SGGSTrans"/>
      </w:pPr>
      <w:r>
        <w:t>The Beloved Himself grants His forgiveness, and He Himself bestows the Insignia of Truth.</w:t>
      </w:r>
    </w:p>
    <w:p w:rsidR="00347EEB" w:rsidRDefault="00347EEB">
      <w:pPr>
        <w:pStyle w:val="SGGSGurm"/>
      </w:pPr>
      <w:r>
        <w:rPr>
          <w:cs/>
        </w:rPr>
        <w:t>ਆਪੇ ਹੁਕਮਿ ਵਰਤਦਾ ਪਿਆਰਾ ਆਪੇ ਹੀ ਫੁਰਮਾਣੁ ॥੨</w:t>
      </w:r>
      <w:r>
        <w:rPr>
          <w:cs/>
          <w:lang w:bidi="hi-IN"/>
        </w:rPr>
        <w:t xml:space="preserve">॥ </w:t>
      </w:r>
      <w:r>
        <w:rPr>
          <w:color w:val="008000"/>
          <w:sz w:val="18"/>
        </w:rPr>
        <w:t>(606)</w:t>
      </w:r>
    </w:p>
    <w:p w:rsidR="00347EEB" w:rsidRDefault="00347EEB">
      <w:pPr>
        <w:pStyle w:val="SGGSHindi"/>
      </w:pPr>
      <w:r>
        <w:rPr>
          <w:cs/>
          <w:lang w:bidi="hi-IN"/>
        </w:rPr>
        <w:t>आपे</w:t>
      </w:r>
      <w:r>
        <w:t xml:space="preserve"> </w:t>
      </w:r>
      <w:r>
        <w:rPr>
          <w:cs/>
          <w:lang w:bidi="hi-IN"/>
        </w:rPr>
        <w:t>हुकमि</w:t>
      </w:r>
      <w:r>
        <w:t xml:space="preserve"> </w:t>
      </w:r>
      <w:r>
        <w:rPr>
          <w:cs/>
          <w:lang w:bidi="hi-IN"/>
        </w:rPr>
        <w:t>वरतदा</w:t>
      </w:r>
      <w:r>
        <w:t xml:space="preserve"> </w:t>
      </w:r>
      <w:r>
        <w:rPr>
          <w:cs/>
          <w:lang w:bidi="hi-IN"/>
        </w:rPr>
        <w:t>पिआरा</w:t>
      </w:r>
      <w:r>
        <w:t xml:space="preserve"> </w:t>
      </w:r>
      <w:r>
        <w:rPr>
          <w:cs/>
          <w:lang w:bidi="hi-IN"/>
        </w:rPr>
        <w:t>आपे</w:t>
      </w:r>
      <w:r>
        <w:t xml:space="preserve"> </w:t>
      </w:r>
      <w:r>
        <w:rPr>
          <w:cs/>
          <w:lang w:bidi="hi-IN"/>
        </w:rPr>
        <w:t>ही</w:t>
      </w:r>
      <w:r>
        <w:t xml:space="preserve"> </w:t>
      </w:r>
      <w:r>
        <w:rPr>
          <w:cs/>
          <w:lang w:bidi="hi-IN"/>
        </w:rPr>
        <w:t>फुरमाणु</w:t>
      </w:r>
      <w:r>
        <w:t xml:space="preserve"> </w:t>
      </w:r>
      <w:r>
        <w:rPr>
          <w:cs/>
          <w:lang w:bidi="hi-IN"/>
        </w:rPr>
        <w:t>॥२॥</w:t>
      </w:r>
    </w:p>
    <w:p w:rsidR="00347EEB" w:rsidRDefault="00347EEB">
      <w:pPr>
        <w:pStyle w:val="SGGSRoman"/>
      </w:pPr>
      <w:r>
        <w:t>aapay hukam varatdaa pi-aaraa aapay hee furmaan. ||2||</w:t>
      </w:r>
    </w:p>
    <w:p w:rsidR="00347EEB" w:rsidRDefault="00347EEB">
      <w:pPr>
        <w:pStyle w:val="SGGSTrans"/>
      </w:pPr>
      <w:r>
        <w:t>The Beloved Himself obeys His Will, and He Himself issues His Command. ||2||</w:t>
      </w:r>
    </w:p>
    <w:p w:rsidR="00347EEB" w:rsidRDefault="00347EEB">
      <w:pPr>
        <w:pStyle w:val="SGGSGurm"/>
      </w:pPr>
      <w:r>
        <w:rPr>
          <w:cs/>
        </w:rPr>
        <w:t xml:space="preserve">ਆਪੇ ਭਗਤਿ ਭੰਡਾਰ ਹੈ ਪਿਆਰਾ ਆਪੇ ਦੇਵੈ ਦਾਣੁ ॥ </w:t>
      </w:r>
      <w:r>
        <w:rPr>
          <w:color w:val="008000"/>
          <w:sz w:val="18"/>
        </w:rPr>
        <w:t>(606)</w:t>
      </w:r>
    </w:p>
    <w:p w:rsidR="00347EEB" w:rsidRDefault="00347EEB">
      <w:pPr>
        <w:pStyle w:val="SGGSHindi"/>
      </w:pPr>
      <w:r>
        <w:rPr>
          <w:cs/>
          <w:lang w:bidi="hi-IN"/>
        </w:rPr>
        <w:t>आपे</w:t>
      </w:r>
      <w:r>
        <w:t xml:space="preserve"> </w:t>
      </w:r>
      <w:r>
        <w:rPr>
          <w:cs/>
          <w:lang w:bidi="hi-IN"/>
        </w:rPr>
        <w:t>भगति</w:t>
      </w:r>
      <w:r>
        <w:t xml:space="preserve"> </w:t>
      </w:r>
      <w:r>
        <w:rPr>
          <w:cs/>
          <w:lang w:bidi="hi-IN"/>
        </w:rPr>
        <w:t>भंडार</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देवै</w:t>
      </w:r>
      <w:r>
        <w:t xml:space="preserve"> </w:t>
      </w:r>
      <w:r>
        <w:rPr>
          <w:cs/>
          <w:lang w:bidi="hi-IN"/>
        </w:rPr>
        <w:t>दाणु</w:t>
      </w:r>
      <w:r>
        <w:t xml:space="preserve"> </w:t>
      </w:r>
      <w:r>
        <w:rPr>
          <w:cs/>
          <w:lang w:bidi="hi-IN"/>
        </w:rPr>
        <w:t>॥</w:t>
      </w:r>
    </w:p>
    <w:p w:rsidR="00347EEB" w:rsidRDefault="00347EEB">
      <w:pPr>
        <w:pStyle w:val="SGGSRoman"/>
      </w:pPr>
      <w:r>
        <w:t>aapay bhagat bhandaar hai pi-aaraa aapay dayvai daan.</w:t>
      </w:r>
    </w:p>
    <w:p w:rsidR="00347EEB" w:rsidRDefault="00347EEB">
      <w:pPr>
        <w:pStyle w:val="SGGSTrans"/>
      </w:pPr>
      <w:r>
        <w:t>The Beloved Himself is the treasure of devotion; He Himself gives His gifts.</w:t>
      </w:r>
    </w:p>
    <w:p w:rsidR="00347EEB" w:rsidRDefault="00347EEB">
      <w:pPr>
        <w:pStyle w:val="SGGSGurm"/>
      </w:pPr>
      <w:r>
        <w:rPr>
          <w:cs/>
        </w:rPr>
        <w:t xml:space="preserve">ਆਪੇ ਸੇਵ ਕਰਾਇਦਾ ਪਿਆਰਾ ਆਪਿ ਦਿਵਾਵੈ ਮਾਣੁ ॥ </w:t>
      </w:r>
      <w:r>
        <w:rPr>
          <w:color w:val="008000"/>
          <w:sz w:val="18"/>
        </w:rPr>
        <w:t>(606)</w:t>
      </w:r>
    </w:p>
    <w:p w:rsidR="00347EEB" w:rsidRDefault="00347EEB">
      <w:pPr>
        <w:pStyle w:val="SGGSHindi"/>
      </w:pPr>
      <w:r>
        <w:rPr>
          <w:cs/>
          <w:lang w:bidi="hi-IN"/>
        </w:rPr>
        <w:t>आपे</w:t>
      </w:r>
      <w:r>
        <w:t xml:space="preserve"> </w:t>
      </w:r>
      <w:r>
        <w:rPr>
          <w:cs/>
          <w:lang w:bidi="hi-IN"/>
        </w:rPr>
        <w:t>सेव</w:t>
      </w:r>
      <w:r>
        <w:t xml:space="preserve"> </w:t>
      </w:r>
      <w:r>
        <w:rPr>
          <w:cs/>
          <w:lang w:bidi="hi-IN"/>
        </w:rPr>
        <w:t>कराइदा</w:t>
      </w:r>
      <w:r>
        <w:t xml:space="preserve"> </w:t>
      </w:r>
      <w:r>
        <w:rPr>
          <w:cs/>
          <w:lang w:bidi="hi-IN"/>
        </w:rPr>
        <w:t>पिआरा</w:t>
      </w:r>
      <w:r>
        <w:t xml:space="preserve"> </w:t>
      </w:r>
      <w:r>
        <w:rPr>
          <w:cs/>
          <w:lang w:bidi="hi-IN"/>
        </w:rPr>
        <w:t>आपि</w:t>
      </w:r>
      <w:r>
        <w:t xml:space="preserve"> </w:t>
      </w:r>
      <w:r>
        <w:rPr>
          <w:cs/>
          <w:lang w:bidi="hi-IN"/>
        </w:rPr>
        <w:t>दिवावै</w:t>
      </w:r>
      <w:r>
        <w:t xml:space="preserve"> </w:t>
      </w:r>
      <w:r>
        <w:rPr>
          <w:cs/>
          <w:lang w:bidi="hi-IN"/>
        </w:rPr>
        <w:t>माणु</w:t>
      </w:r>
      <w:r>
        <w:t xml:space="preserve"> </w:t>
      </w:r>
      <w:r>
        <w:rPr>
          <w:cs/>
          <w:lang w:bidi="hi-IN"/>
        </w:rPr>
        <w:t>॥</w:t>
      </w:r>
    </w:p>
    <w:p w:rsidR="00347EEB" w:rsidRDefault="00347EEB">
      <w:pPr>
        <w:pStyle w:val="SGGSRoman"/>
      </w:pPr>
      <w:r>
        <w:t>aapay sayv karaa-idaa pi-aaraa aap divaavai maan.</w:t>
      </w:r>
    </w:p>
    <w:p w:rsidR="00347EEB" w:rsidRDefault="00347EEB">
      <w:pPr>
        <w:pStyle w:val="SGGSTrans"/>
      </w:pPr>
      <w:r>
        <w:t>The Beloved Himself commits some to His service, and He Himself blesses them with honor.</w:t>
      </w:r>
    </w:p>
    <w:p w:rsidR="00347EEB" w:rsidRDefault="00347EEB">
      <w:pPr>
        <w:pStyle w:val="SGGSGurm"/>
      </w:pPr>
      <w:r>
        <w:rPr>
          <w:cs/>
        </w:rPr>
        <w:t>ਆਪੇ ਤਾੜੀ ਲਾਇਦਾ ਪਿਆਰਾ ਆਪੇ ਗੁਣੀ ਨਿਧਾਨੁ ॥੩</w:t>
      </w:r>
      <w:r>
        <w:rPr>
          <w:cs/>
          <w:lang w:bidi="hi-IN"/>
        </w:rPr>
        <w:t xml:space="preserve">॥ </w:t>
      </w:r>
      <w:r>
        <w:rPr>
          <w:color w:val="008000"/>
          <w:sz w:val="18"/>
        </w:rPr>
        <w:t>(606)</w:t>
      </w:r>
    </w:p>
    <w:p w:rsidR="00347EEB" w:rsidRDefault="00347EEB">
      <w:pPr>
        <w:pStyle w:val="SGGSHindi"/>
      </w:pPr>
      <w:r>
        <w:rPr>
          <w:cs/>
          <w:lang w:bidi="hi-IN"/>
        </w:rPr>
        <w:t>आपे</w:t>
      </w:r>
      <w:r>
        <w:t xml:space="preserve"> </w:t>
      </w:r>
      <w:r>
        <w:rPr>
          <w:cs/>
          <w:lang w:bidi="hi-IN"/>
        </w:rPr>
        <w:t>ताड़ी</w:t>
      </w:r>
      <w:r>
        <w:t xml:space="preserve"> </w:t>
      </w:r>
      <w:r>
        <w:rPr>
          <w:cs/>
          <w:lang w:bidi="hi-IN"/>
        </w:rPr>
        <w:t>लाइदा</w:t>
      </w:r>
      <w:r>
        <w:t xml:space="preserve"> </w:t>
      </w:r>
      <w:r>
        <w:rPr>
          <w:cs/>
          <w:lang w:bidi="hi-IN"/>
        </w:rPr>
        <w:t>पिआरा</w:t>
      </w:r>
      <w:r>
        <w:t xml:space="preserve"> </w:t>
      </w:r>
      <w:r>
        <w:rPr>
          <w:cs/>
          <w:lang w:bidi="hi-IN"/>
        </w:rPr>
        <w:t>आपे</w:t>
      </w:r>
      <w:r>
        <w:t xml:space="preserve"> </w:t>
      </w:r>
      <w:r>
        <w:rPr>
          <w:cs/>
          <w:lang w:bidi="hi-IN"/>
        </w:rPr>
        <w:t>गुणी</w:t>
      </w:r>
      <w:r>
        <w:t xml:space="preserve"> </w:t>
      </w:r>
      <w:r>
        <w:rPr>
          <w:cs/>
          <w:lang w:bidi="hi-IN"/>
        </w:rPr>
        <w:t>निधानु</w:t>
      </w:r>
      <w:r>
        <w:t xml:space="preserve"> </w:t>
      </w:r>
      <w:r>
        <w:rPr>
          <w:cs/>
          <w:lang w:bidi="hi-IN"/>
        </w:rPr>
        <w:t>॥३॥</w:t>
      </w:r>
    </w:p>
    <w:p w:rsidR="00347EEB" w:rsidRDefault="00347EEB">
      <w:pPr>
        <w:pStyle w:val="SGGSRoman"/>
      </w:pPr>
      <w:r>
        <w:t>aapay taarhee laa-idaa pi-aaraa aapay gunee niDhaan. ||3||</w:t>
      </w:r>
    </w:p>
    <w:p w:rsidR="00347EEB" w:rsidRDefault="00347EEB">
      <w:pPr>
        <w:pStyle w:val="SGGSTrans"/>
      </w:pPr>
      <w:r>
        <w:t>The Beloved Himself is absorbed in Samaadhi; He Himself is the treasure of excellence. ||3||</w:t>
      </w:r>
    </w:p>
    <w:p w:rsidR="00347EEB" w:rsidRDefault="00347EEB">
      <w:pPr>
        <w:pStyle w:val="SGGSGurm"/>
      </w:pPr>
      <w:r>
        <w:rPr>
          <w:cs/>
        </w:rPr>
        <w:t xml:space="preserve">ਆਪੇ ਵਡਾ ਆਪਿ ਹੈ ਪਿਆਰਾ ਆਪੇ ਹੀ ਪਰਧਾਣੁ ॥ </w:t>
      </w:r>
      <w:r>
        <w:rPr>
          <w:color w:val="008000"/>
          <w:sz w:val="18"/>
        </w:rPr>
        <w:t>(606)</w:t>
      </w:r>
    </w:p>
    <w:p w:rsidR="00347EEB" w:rsidRDefault="00347EEB">
      <w:pPr>
        <w:pStyle w:val="SGGSHindi"/>
      </w:pPr>
      <w:r>
        <w:rPr>
          <w:cs/>
          <w:lang w:bidi="hi-IN"/>
        </w:rPr>
        <w:t>आपे</w:t>
      </w:r>
      <w:r>
        <w:t xml:space="preserve"> </w:t>
      </w:r>
      <w:r>
        <w:rPr>
          <w:cs/>
          <w:lang w:bidi="hi-IN"/>
        </w:rPr>
        <w:t>वडा</w:t>
      </w:r>
      <w:r>
        <w:t xml:space="preserve"> </w:t>
      </w:r>
      <w:r>
        <w:rPr>
          <w:cs/>
          <w:lang w:bidi="hi-IN"/>
        </w:rPr>
        <w:t>आपि</w:t>
      </w:r>
      <w:r>
        <w:t xml:space="preserve"> </w:t>
      </w:r>
      <w:r>
        <w:rPr>
          <w:cs/>
          <w:lang w:bidi="hi-IN"/>
        </w:rPr>
        <w:t>है</w:t>
      </w:r>
      <w:r>
        <w:t xml:space="preserve"> </w:t>
      </w:r>
      <w:r>
        <w:rPr>
          <w:cs/>
          <w:lang w:bidi="hi-IN"/>
        </w:rPr>
        <w:t>पिआरा</w:t>
      </w:r>
      <w:r>
        <w:t xml:space="preserve"> </w:t>
      </w:r>
      <w:r>
        <w:rPr>
          <w:cs/>
          <w:lang w:bidi="hi-IN"/>
        </w:rPr>
        <w:t>आपे</w:t>
      </w:r>
      <w:r>
        <w:t xml:space="preserve"> </w:t>
      </w:r>
      <w:r>
        <w:rPr>
          <w:cs/>
          <w:lang w:bidi="hi-IN"/>
        </w:rPr>
        <w:t>ही</w:t>
      </w:r>
      <w:r>
        <w:t xml:space="preserve"> </w:t>
      </w:r>
      <w:r>
        <w:rPr>
          <w:cs/>
          <w:lang w:bidi="hi-IN"/>
        </w:rPr>
        <w:t>परधाणु</w:t>
      </w:r>
      <w:r>
        <w:t xml:space="preserve"> </w:t>
      </w:r>
      <w:r>
        <w:rPr>
          <w:cs/>
          <w:lang w:bidi="hi-IN"/>
        </w:rPr>
        <w:t>॥</w:t>
      </w:r>
    </w:p>
    <w:p w:rsidR="00347EEB" w:rsidRDefault="00347EEB">
      <w:pPr>
        <w:pStyle w:val="SGGSRoman"/>
      </w:pPr>
      <w:r>
        <w:t>aapay vadaa aap hai pi-aaraa aapay hee parDhaan.</w:t>
      </w:r>
    </w:p>
    <w:p w:rsidR="00347EEB" w:rsidRDefault="00347EEB">
      <w:pPr>
        <w:pStyle w:val="SGGSTrans"/>
      </w:pPr>
      <w:r>
        <w:t>The Beloved Himself is the greatest; He Himself is supreme.</w:t>
      </w:r>
    </w:p>
    <w:p w:rsidR="00347EEB" w:rsidRDefault="00347EEB">
      <w:pPr>
        <w:pStyle w:val="SGGSGurm"/>
      </w:pPr>
      <w:r>
        <w:rPr>
          <w:cs/>
        </w:rPr>
        <w:t xml:space="preserve">ਆਪੇ ਕੀਮਤਿ ਪਾਇਦਾ ਪਿਆਰਾ ਆਪੇ ਤੁਲੁ ਪਰਵਾਣੁ ॥ </w:t>
      </w:r>
      <w:r>
        <w:rPr>
          <w:color w:val="008000"/>
          <w:sz w:val="18"/>
        </w:rPr>
        <w:t>(606)</w:t>
      </w:r>
    </w:p>
    <w:p w:rsidR="00347EEB" w:rsidRDefault="00347EEB">
      <w:pPr>
        <w:pStyle w:val="SGGSHindi"/>
      </w:pPr>
      <w:r>
        <w:rPr>
          <w:cs/>
          <w:lang w:bidi="hi-IN"/>
        </w:rPr>
        <w:t>आपे</w:t>
      </w:r>
      <w:r>
        <w:t xml:space="preserve"> </w:t>
      </w:r>
      <w:r>
        <w:rPr>
          <w:cs/>
          <w:lang w:bidi="hi-IN"/>
        </w:rPr>
        <w:t>कीमति</w:t>
      </w:r>
      <w:r>
        <w:t xml:space="preserve"> </w:t>
      </w:r>
      <w:r>
        <w:rPr>
          <w:cs/>
          <w:lang w:bidi="hi-IN"/>
        </w:rPr>
        <w:t>पाइदा</w:t>
      </w:r>
      <w:r>
        <w:t xml:space="preserve"> </w:t>
      </w:r>
      <w:r>
        <w:rPr>
          <w:cs/>
          <w:lang w:bidi="hi-IN"/>
        </w:rPr>
        <w:t>पिआरा</w:t>
      </w:r>
      <w:r>
        <w:t xml:space="preserve"> </w:t>
      </w:r>
      <w:r>
        <w:rPr>
          <w:cs/>
          <w:lang w:bidi="hi-IN"/>
        </w:rPr>
        <w:t>आपे</w:t>
      </w:r>
      <w:r>
        <w:t xml:space="preserve"> </w:t>
      </w:r>
      <w:r>
        <w:rPr>
          <w:cs/>
          <w:lang w:bidi="hi-IN"/>
        </w:rPr>
        <w:t>तुलु</w:t>
      </w:r>
      <w:r>
        <w:t xml:space="preserve"> </w:t>
      </w:r>
      <w:r>
        <w:rPr>
          <w:cs/>
          <w:lang w:bidi="hi-IN"/>
        </w:rPr>
        <w:t>परवाणु</w:t>
      </w:r>
      <w:r>
        <w:t xml:space="preserve"> </w:t>
      </w:r>
      <w:r>
        <w:rPr>
          <w:cs/>
          <w:lang w:bidi="hi-IN"/>
        </w:rPr>
        <w:t>॥</w:t>
      </w:r>
    </w:p>
    <w:p w:rsidR="00347EEB" w:rsidRDefault="00347EEB">
      <w:pPr>
        <w:pStyle w:val="SGGSRoman"/>
      </w:pPr>
      <w:r>
        <w:t>aapay keemat paa-idaa pi-aaraa aapay tul parvaan.</w:t>
      </w:r>
    </w:p>
    <w:p w:rsidR="00347EEB" w:rsidRDefault="00347EEB">
      <w:pPr>
        <w:pStyle w:val="SGGSTrans"/>
      </w:pPr>
      <w:r>
        <w:t>The Beloved Himself appraises the value; He Himself is the scale, and the weights.</w:t>
      </w:r>
    </w:p>
    <w:p w:rsidR="00347EEB" w:rsidRDefault="00347EEB">
      <w:pPr>
        <w:pStyle w:val="SGGSGurm"/>
      </w:pPr>
      <w:r>
        <w:rPr>
          <w:cs/>
        </w:rPr>
        <w:t>ਆਪੇ ਅਤੁਲੁ ਤੁਲਾਇਦਾ ਪਿਆਰਾ ਜਨ ਨਾਨਕ ਸਦ ਕੁਰਬਾਣੁ ॥੪</w:t>
      </w:r>
      <w:r>
        <w:rPr>
          <w:cs/>
          <w:lang w:bidi="hi-IN"/>
        </w:rPr>
        <w:t>॥</w:t>
      </w:r>
      <w:r>
        <w:t>੫</w:t>
      </w:r>
      <w:r>
        <w:rPr>
          <w:cs/>
        </w:rPr>
        <w:t xml:space="preserve">॥ </w:t>
      </w:r>
      <w:r>
        <w:rPr>
          <w:color w:val="008000"/>
          <w:sz w:val="18"/>
        </w:rPr>
        <w:t>(606)</w:t>
      </w:r>
    </w:p>
    <w:p w:rsidR="00347EEB" w:rsidRDefault="00347EEB">
      <w:pPr>
        <w:pStyle w:val="SGGSHindi"/>
      </w:pPr>
      <w:r>
        <w:rPr>
          <w:cs/>
          <w:lang w:bidi="hi-IN"/>
        </w:rPr>
        <w:t>आपे</w:t>
      </w:r>
      <w:r>
        <w:t xml:space="preserve"> </w:t>
      </w:r>
      <w:r>
        <w:rPr>
          <w:cs/>
          <w:lang w:bidi="hi-IN"/>
        </w:rPr>
        <w:t>अतुलु</w:t>
      </w:r>
      <w:r>
        <w:t xml:space="preserve"> </w:t>
      </w:r>
      <w:r>
        <w:rPr>
          <w:cs/>
          <w:lang w:bidi="hi-IN"/>
        </w:rPr>
        <w:t>तुलाइदा</w:t>
      </w:r>
      <w:r>
        <w:t xml:space="preserve"> </w:t>
      </w:r>
      <w:r>
        <w:rPr>
          <w:cs/>
          <w:lang w:bidi="hi-IN"/>
        </w:rPr>
        <w:t>पिआरा</w:t>
      </w:r>
      <w:r>
        <w:t xml:space="preserve"> </w:t>
      </w:r>
      <w:r>
        <w:rPr>
          <w:cs/>
          <w:lang w:bidi="hi-IN"/>
        </w:rPr>
        <w:t>जन</w:t>
      </w:r>
      <w:r>
        <w:t xml:space="preserve"> </w:t>
      </w:r>
      <w:r>
        <w:rPr>
          <w:cs/>
          <w:lang w:bidi="hi-IN"/>
        </w:rPr>
        <w:t>नानक</w:t>
      </w:r>
      <w:r>
        <w:t xml:space="preserve"> </w:t>
      </w:r>
      <w:r>
        <w:rPr>
          <w:cs/>
          <w:lang w:bidi="hi-IN"/>
        </w:rPr>
        <w:t>सद</w:t>
      </w:r>
      <w:r>
        <w:t xml:space="preserve"> </w:t>
      </w:r>
      <w:r>
        <w:rPr>
          <w:cs/>
          <w:lang w:bidi="hi-IN"/>
        </w:rPr>
        <w:t>कुरबाणु</w:t>
      </w:r>
      <w:r>
        <w:t xml:space="preserve"> </w:t>
      </w:r>
      <w:r>
        <w:rPr>
          <w:cs/>
          <w:lang w:bidi="hi-IN"/>
        </w:rPr>
        <w:t>॥४॥५॥</w:t>
      </w:r>
    </w:p>
    <w:p w:rsidR="00347EEB" w:rsidRDefault="00347EEB">
      <w:pPr>
        <w:pStyle w:val="SGGSRoman"/>
      </w:pPr>
      <w:r>
        <w:t>aapay atul tulaa-idaa pi-aaraa jan naanak sad kurbaan. ||4||5||</w:t>
      </w:r>
    </w:p>
    <w:p w:rsidR="00347EEB" w:rsidRDefault="00347EEB">
      <w:pPr>
        <w:pStyle w:val="SGGSTrans"/>
      </w:pPr>
      <w:r>
        <w:t>The Beloved Himself is unweighable - He weighs Himself; servant Nanak is forever a sacrifice to Him. ||4||5||</w:t>
      </w:r>
    </w:p>
    <w:p w:rsidR="00347EEB" w:rsidRDefault="00347EEB">
      <w:pPr>
        <w:pStyle w:val="SGGSGurm"/>
      </w:pPr>
      <w:r>
        <w:rPr>
          <w:cs/>
        </w:rPr>
        <w:t xml:space="preserve">ਸੋਰਠਿ ਮਹਲਾ ੪ </w:t>
      </w:r>
      <w:r>
        <w:rPr>
          <w:cs/>
          <w:lang w:bidi="hi-IN"/>
        </w:rPr>
        <w:t xml:space="preserve">॥ </w:t>
      </w:r>
      <w:r>
        <w:rPr>
          <w:color w:val="008000"/>
          <w:sz w:val="18"/>
        </w:rPr>
        <w:t>(606)</w:t>
      </w:r>
    </w:p>
    <w:p w:rsidR="00347EEB" w:rsidRDefault="00347EEB">
      <w:pPr>
        <w:pStyle w:val="SGGSHindi"/>
      </w:pPr>
      <w:r>
        <w:rPr>
          <w:cs/>
          <w:lang w:bidi="hi-IN"/>
        </w:rPr>
        <w:t>सोरठि</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sorath mehlaa 4.</w:t>
      </w:r>
    </w:p>
    <w:p w:rsidR="00347EEB" w:rsidRDefault="00347EEB">
      <w:pPr>
        <w:pStyle w:val="SGGSTrans"/>
      </w:pPr>
      <w:r>
        <w:t>Sorat'h, Fourth Mehl:</w:t>
      </w:r>
    </w:p>
    <w:p w:rsidR="00347EEB" w:rsidRDefault="00347EEB">
      <w:pPr>
        <w:pStyle w:val="SGGSGurm"/>
      </w:pPr>
      <w:r>
        <w:rPr>
          <w:cs/>
        </w:rPr>
        <w:t xml:space="preserve">ਆਪੇ ਸੇਵਾ ਲਾਇਦਾ ਪਿਆਰਾ ਆਪੇ ਭਗਤਿ ਉਮਾਹਾ ॥ </w:t>
      </w:r>
      <w:r>
        <w:rPr>
          <w:color w:val="008000"/>
          <w:sz w:val="18"/>
        </w:rPr>
        <w:t>(606)</w:t>
      </w:r>
    </w:p>
    <w:p w:rsidR="00347EEB" w:rsidRDefault="00347EEB">
      <w:pPr>
        <w:pStyle w:val="SGGSHindi"/>
      </w:pPr>
      <w:r>
        <w:rPr>
          <w:cs/>
          <w:lang w:bidi="hi-IN"/>
        </w:rPr>
        <w:t>आपे</w:t>
      </w:r>
      <w:r>
        <w:t xml:space="preserve"> </w:t>
      </w:r>
      <w:r>
        <w:rPr>
          <w:cs/>
          <w:lang w:bidi="hi-IN"/>
        </w:rPr>
        <w:t>सेवा</w:t>
      </w:r>
      <w:r>
        <w:t xml:space="preserve"> </w:t>
      </w:r>
      <w:r>
        <w:rPr>
          <w:cs/>
          <w:lang w:bidi="hi-IN"/>
        </w:rPr>
        <w:t>लाइदा</w:t>
      </w:r>
      <w:r>
        <w:t xml:space="preserve"> </w:t>
      </w:r>
      <w:r>
        <w:rPr>
          <w:cs/>
          <w:lang w:bidi="hi-IN"/>
        </w:rPr>
        <w:t>पिआरा</w:t>
      </w:r>
      <w:r>
        <w:t xml:space="preserve"> </w:t>
      </w:r>
      <w:r>
        <w:rPr>
          <w:cs/>
          <w:lang w:bidi="hi-IN"/>
        </w:rPr>
        <w:t>आपे</w:t>
      </w:r>
      <w:r>
        <w:t xml:space="preserve"> </w:t>
      </w:r>
      <w:r>
        <w:rPr>
          <w:cs/>
          <w:lang w:bidi="hi-IN"/>
        </w:rPr>
        <w:t>भगति</w:t>
      </w:r>
      <w:r>
        <w:t xml:space="preserve"> </w:t>
      </w:r>
      <w:r>
        <w:rPr>
          <w:cs/>
          <w:lang w:bidi="hi-IN"/>
        </w:rPr>
        <w:t>उमाहा</w:t>
      </w:r>
      <w:r>
        <w:t xml:space="preserve"> </w:t>
      </w:r>
      <w:r>
        <w:rPr>
          <w:cs/>
          <w:lang w:bidi="hi-IN"/>
        </w:rPr>
        <w:t>॥</w:t>
      </w:r>
    </w:p>
    <w:p w:rsidR="00347EEB" w:rsidRDefault="00347EEB">
      <w:pPr>
        <w:pStyle w:val="SGGSRoman"/>
      </w:pPr>
      <w:r>
        <w:t>aapay sayvaa laa-idaa pi-aaraa aapay bhagat omaahaa.</w:t>
      </w:r>
    </w:p>
    <w:p w:rsidR="00347EEB" w:rsidRDefault="00347EEB">
      <w:pPr>
        <w:pStyle w:val="SGGSTrans"/>
      </w:pPr>
      <w:r>
        <w:t>The Beloved Himself commits some to His service; He Himself blesses them with the joy of devotional worship.</w:t>
      </w:r>
    </w:p>
    <w:p w:rsidR="00347EEB" w:rsidRDefault="00347EEB">
      <w:pPr>
        <w:pStyle w:val="SGGSGurm"/>
      </w:pPr>
      <w:r>
        <w:rPr>
          <w:cs/>
        </w:rPr>
        <w:t xml:space="preserve">ਆਪੇ ਗੁਣ ਗਾਵਾਇਦਾ ਪਿਆਰਾ ਆਪੇ ਸਬਦਿ ਸਮਾਹਾ ॥ </w:t>
      </w:r>
      <w:r>
        <w:rPr>
          <w:color w:val="008000"/>
          <w:sz w:val="18"/>
        </w:rPr>
        <w:t>(606)</w:t>
      </w:r>
    </w:p>
    <w:p w:rsidR="00347EEB" w:rsidRDefault="00347EEB">
      <w:pPr>
        <w:pStyle w:val="SGGSHindi"/>
      </w:pPr>
      <w:r>
        <w:rPr>
          <w:cs/>
          <w:lang w:bidi="hi-IN"/>
        </w:rPr>
        <w:t>आपे</w:t>
      </w:r>
      <w:r>
        <w:t xml:space="preserve"> </w:t>
      </w:r>
      <w:r>
        <w:rPr>
          <w:cs/>
          <w:lang w:bidi="hi-IN"/>
        </w:rPr>
        <w:t>गुण</w:t>
      </w:r>
      <w:r>
        <w:t xml:space="preserve"> </w:t>
      </w:r>
      <w:r>
        <w:rPr>
          <w:cs/>
          <w:lang w:bidi="hi-IN"/>
        </w:rPr>
        <w:t>गावाइदा</w:t>
      </w:r>
      <w:r>
        <w:t xml:space="preserve"> </w:t>
      </w:r>
      <w:r>
        <w:rPr>
          <w:cs/>
          <w:lang w:bidi="hi-IN"/>
        </w:rPr>
        <w:t>पिआरा</w:t>
      </w:r>
      <w:r>
        <w:t xml:space="preserve"> </w:t>
      </w:r>
      <w:r>
        <w:rPr>
          <w:cs/>
          <w:lang w:bidi="hi-IN"/>
        </w:rPr>
        <w:t>आपे</w:t>
      </w:r>
      <w:r>
        <w:t xml:space="preserve"> </w:t>
      </w:r>
      <w:r>
        <w:rPr>
          <w:cs/>
          <w:lang w:bidi="hi-IN"/>
        </w:rPr>
        <w:t>सबदि</w:t>
      </w:r>
      <w:r>
        <w:t xml:space="preserve"> </w:t>
      </w:r>
      <w:r>
        <w:rPr>
          <w:cs/>
          <w:lang w:bidi="hi-IN"/>
        </w:rPr>
        <w:t>समाहा</w:t>
      </w:r>
      <w:r>
        <w:t xml:space="preserve"> </w:t>
      </w:r>
      <w:r>
        <w:rPr>
          <w:cs/>
          <w:lang w:bidi="hi-IN"/>
        </w:rPr>
        <w:t>॥</w:t>
      </w:r>
    </w:p>
    <w:p w:rsidR="00347EEB" w:rsidRDefault="00347EEB">
      <w:pPr>
        <w:pStyle w:val="SGGSRoman"/>
      </w:pPr>
      <w:r>
        <w:t>aapay gun gaavaa-idaa pi-aaraa aapay sabad samaahaa.</w:t>
      </w:r>
    </w:p>
    <w:p w:rsidR="00347EEB" w:rsidRDefault="00347EEB">
      <w:pPr>
        <w:pStyle w:val="SGGSTrans"/>
      </w:pPr>
      <w:r>
        <w:t>The Beloved Himself causes us to sing His Glorious Praises; He Himself is absorbed in the Word of His Shabad.</w:t>
      </w:r>
    </w:p>
    <w:p w:rsidR="00347EEB" w:rsidRDefault="00347EEB">
      <w:pPr>
        <w:pStyle w:val="SGGSGurm"/>
      </w:pPr>
      <w:r>
        <w:rPr>
          <w:cs/>
        </w:rPr>
        <w:t>ਆਪੇ ਲੇਖਣਿ ਆਪਿ ਲਿਖਾਰੀ ਆਪੇ ਲੇਖੁ ਲਿਖਾਹਾ ॥੧</w:t>
      </w:r>
      <w:r>
        <w:rPr>
          <w:cs/>
          <w:lang w:bidi="hi-IN"/>
        </w:rPr>
        <w:t xml:space="preserve">॥ </w:t>
      </w:r>
      <w:r>
        <w:rPr>
          <w:color w:val="008000"/>
          <w:sz w:val="18"/>
        </w:rPr>
        <w:t>(606)</w:t>
      </w:r>
    </w:p>
    <w:p w:rsidR="00347EEB" w:rsidRDefault="00347EEB">
      <w:pPr>
        <w:pStyle w:val="SGGSHindi"/>
      </w:pPr>
      <w:r>
        <w:rPr>
          <w:cs/>
          <w:lang w:bidi="hi-IN"/>
        </w:rPr>
        <w:t>आपे</w:t>
      </w:r>
      <w:r>
        <w:t xml:space="preserve"> </w:t>
      </w:r>
      <w:r>
        <w:rPr>
          <w:cs/>
          <w:lang w:bidi="hi-IN"/>
        </w:rPr>
        <w:t>लेखणि</w:t>
      </w:r>
      <w:r>
        <w:t xml:space="preserve"> </w:t>
      </w:r>
      <w:r>
        <w:rPr>
          <w:cs/>
          <w:lang w:bidi="hi-IN"/>
        </w:rPr>
        <w:t>आपि</w:t>
      </w:r>
      <w:r>
        <w:t xml:space="preserve"> </w:t>
      </w:r>
      <w:r>
        <w:rPr>
          <w:cs/>
          <w:lang w:bidi="hi-IN"/>
        </w:rPr>
        <w:t>लिखारी</w:t>
      </w:r>
      <w:r>
        <w:t xml:space="preserve"> </w:t>
      </w:r>
      <w:r>
        <w:rPr>
          <w:cs/>
          <w:lang w:bidi="hi-IN"/>
        </w:rPr>
        <w:t>आपे</w:t>
      </w:r>
      <w:r>
        <w:t xml:space="preserve"> </w:t>
      </w:r>
      <w:r>
        <w:rPr>
          <w:cs/>
          <w:lang w:bidi="hi-IN"/>
        </w:rPr>
        <w:t>लेखु</w:t>
      </w:r>
      <w:r>
        <w:t xml:space="preserve"> </w:t>
      </w:r>
      <w:r>
        <w:rPr>
          <w:cs/>
          <w:lang w:bidi="hi-IN"/>
        </w:rPr>
        <w:t>लिखाहा</w:t>
      </w:r>
      <w:r>
        <w:t xml:space="preserve"> </w:t>
      </w:r>
      <w:r>
        <w:rPr>
          <w:cs/>
          <w:lang w:bidi="hi-IN"/>
        </w:rPr>
        <w:t>॥१॥</w:t>
      </w:r>
    </w:p>
    <w:p w:rsidR="00347EEB" w:rsidRDefault="00347EEB">
      <w:pPr>
        <w:pStyle w:val="SGGSRoman"/>
      </w:pPr>
      <w:r>
        <w:t>aapay laykhan aap likhaaree aapay laykh likhaahaa. ||1||</w:t>
      </w:r>
    </w:p>
    <w:p w:rsidR="00347EEB" w:rsidRDefault="00347EEB">
      <w:pPr>
        <w:pStyle w:val="SGGSTrans"/>
      </w:pPr>
      <w:r>
        <w:t>He Himself is the pen, and He Himself is the scribe; He Himself inscribes His inscription. ||1||</w:t>
      </w:r>
    </w:p>
    <w:p w:rsidR="00347EEB" w:rsidRDefault="00347EEB">
      <w:pPr>
        <w:pStyle w:val="SGGSGurm"/>
      </w:pPr>
      <w:r>
        <w:rPr>
          <w:cs/>
        </w:rPr>
        <w:t xml:space="preserve">ਮੇਰੇ ਮਨ ਜਪਿ ਰਾਮ ਨਾਮੁ ਓਮਾਹਾ ॥ </w:t>
      </w:r>
      <w:r>
        <w:rPr>
          <w:color w:val="008000"/>
          <w:sz w:val="18"/>
        </w:rPr>
        <w:t>(606)</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राम</w:t>
      </w:r>
      <w:r>
        <w:t xml:space="preserve"> </w:t>
      </w:r>
      <w:r>
        <w:rPr>
          <w:cs/>
          <w:lang w:bidi="hi-IN"/>
        </w:rPr>
        <w:t>नामु</w:t>
      </w:r>
      <w:r>
        <w:t xml:space="preserve"> </w:t>
      </w:r>
      <w:r>
        <w:rPr>
          <w:cs/>
          <w:lang w:bidi="hi-IN"/>
        </w:rPr>
        <w:t>ओमाहा</w:t>
      </w:r>
      <w:r>
        <w:t xml:space="preserve"> </w:t>
      </w:r>
      <w:r>
        <w:rPr>
          <w:cs/>
          <w:lang w:bidi="hi-IN"/>
        </w:rPr>
        <w:t>॥</w:t>
      </w:r>
    </w:p>
    <w:p w:rsidR="00347EEB" w:rsidRDefault="00347EEB">
      <w:pPr>
        <w:pStyle w:val="SGGSRoman"/>
      </w:pPr>
      <w:r>
        <w:t>mayray man jap raam naam omaahaa.</w:t>
      </w:r>
    </w:p>
    <w:p w:rsidR="00347EEB" w:rsidRDefault="00347EEB">
      <w:pPr>
        <w:pStyle w:val="SGGSTrans"/>
      </w:pPr>
      <w:r>
        <w:t>O my mind, joyfully chant the Name of the Lord.</w:t>
      </w:r>
    </w:p>
    <w:p w:rsidR="00347EEB" w:rsidRDefault="00347EEB">
      <w:pPr>
        <w:pStyle w:val="SGGSGurm"/>
      </w:pPr>
      <w:r>
        <w:rPr>
          <w:cs/>
        </w:rPr>
        <w:t xml:space="preserve">ਅਨਦਿਨੁ ਅਨਦੁ ਹੋਵੈ ਵਡਭਾਗੀ ਲੈ ਗੁਰਿ ਪੂਰੈ ਹਰਿ ਲਾਹਾ ॥ ਰਹਾਉ ॥ </w:t>
      </w:r>
      <w:r>
        <w:rPr>
          <w:color w:val="008000"/>
          <w:sz w:val="18"/>
        </w:rPr>
        <w:t>(606)</w:t>
      </w:r>
    </w:p>
    <w:p w:rsidR="00347EEB" w:rsidRDefault="00347EEB">
      <w:pPr>
        <w:pStyle w:val="SGGSHindi"/>
      </w:pPr>
      <w:r>
        <w:rPr>
          <w:cs/>
          <w:lang w:bidi="hi-IN"/>
        </w:rPr>
        <w:t>अनदिनु</w:t>
      </w:r>
      <w:r>
        <w:t xml:space="preserve"> </w:t>
      </w:r>
      <w:r>
        <w:rPr>
          <w:cs/>
          <w:lang w:bidi="hi-IN"/>
        </w:rPr>
        <w:t>अनदु</w:t>
      </w:r>
      <w:r>
        <w:t xml:space="preserve"> </w:t>
      </w:r>
      <w:r>
        <w:rPr>
          <w:cs/>
          <w:lang w:bidi="hi-IN"/>
        </w:rPr>
        <w:t>होवै</w:t>
      </w:r>
      <w:r>
        <w:t xml:space="preserve"> </w:t>
      </w:r>
      <w:r>
        <w:rPr>
          <w:cs/>
          <w:lang w:bidi="hi-IN"/>
        </w:rPr>
        <w:t>वडभागी</w:t>
      </w:r>
      <w:r>
        <w:t xml:space="preserve"> </w:t>
      </w:r>
      <w:r>
        <w:rPr>
          <w:cs/>
          <w:lang w:bidi="hi-IN"/>
        </w:rPr>
        <w:t>लै</w:t>
      </w:r>
      <w:r>
        <w:t xml:space="preserve"> </w:t>
      </w:r>
      <w:r>
        <w:rPr>
          <w:cs/>
          <w:lang w:bidi="hi-IN"/>
        </w:rPr>
        <w:t>गुरि</w:t>
      </w:r>
      <w:r>
        <w:t xml:space="preserve"> </w:t>
      </w:r>
      <w:r>
        <w:rPr>
          <w:cs/>
          <w:lang w:bidi="hi-IN"/>
        </w:rPr>
        <w:t>पूरै</w:t>
      </w:r>
      <w:r>
        <w:t xml:space="preserve"> </w:t>
      </w:r>
      <w:r>
        <w:rPr>
          <w:cs/>
          <w:lang w:bidi="hi-IN"/>
        </w:rPr>
        <w:t>हरि</w:t>
      </w:r>
      <w:r>
        <w:t xml:space="preserve"> </w:t>
      </w:r>
      <w:r>
        <w:rPr>
          <w:cs/>
          <w:lang w:bidi="hi-IN"/>
        </w:rPr>
        <w:t>लाहा</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an-din anad hovai vadbhaagee lai gur poorai har laahaa. rahaa-o.</w:t>
      </w:r>
    </w:p>
    <w:p w:rsidR="00347EEB" w:rsidRDefault="00347EEB">
      <w:pPr>
        <w:pStyle w:val="SGGSTrans"/>
      </w:pPr>
      <w:r>
        <w:t>Those very fortunate ones are in ecstasy night and day; through the Perfect Guru, they obtain the profit of the Lord's Name. ||Pause||</w:t>
      </w:r>
    </w:p>
    <w:p w:rsidR="00347EEB" w:rsidRDefault="00347EEB">
      <w:pPr>
        <w:pStyle w:val="SGGSGurm"/>
      </w:pPr>
      <w:r>
        <w:rPr>
          <w:cs/>
        </w:rPr>
        <w:t xml:space="preserve">ਆਪੇ ਗੋਪੀ ਕਾਨੁ ਹੈ ਪਿਆਰਾ ਬਨਿ ਆਪੇ ਗਊ ਚਰਾਹਾ ॥ </w:t>
      </w:r>
      <w:r>
        <w:rPr>
          <w:color w:val="008000"/>
          <w:sz w:val="18"/>
        </w:rPr>
        <w:t>(606)</w:t>
      </w:r>
    </w:p>
    <w:p w:rsidR="00347EEB" w:rsidRDefault="00347EEB">
      <w:pPr>
        <w:pStyle w:val="SGGSHindi"/>
      </w:pPr>
      <w:r>
        <w:rPr>
          <w:cs/>
          <w:lang w:bidi="hi-IN"/>
        </w:rPr>
        <w:t>आपे</w:t>
      </w:r>
      <w:r>
        <w:t xml:space="preserve"> </w:t>
      </w:r>
      <w:r>
        <w:rPr>
          <w:cs/>
          <w:lang w:bidi="hi-IN"/>
        </w:rPr>
        <w:t>गोपी</w:t>
      </w:r>
      <w:r>
        <w:t xml:space="preserve"> </w:t>
      </w:r>
      <w:r>
        <w:rPr>
          <w:cs/>
          <w:lang w:bidi="hi-IN"/>
        </w:rPr>
        <w:t>कानु</w:t>
      </w:r>
      <w:r>
        <w:t xml:space="preserve"> </w:t>
      </w:r>
      <w:r>
        <w:rPr>
          <w:cs/>
          <w:lang w:bidi="hi-IN"/>
        </w:rPr>
        <w:t>है</w:t>
      </w:r>
      <w:r>
        <w:t xml:space="preserve"> </w:t>
      </w:r>
      <w:r>
        <w:rPr>
          <w:cs/>
          <w:lang w:bidi="hi-IN"/>
        </w:rPr>
        <w:t>पिआरा</w:t>
      </w:r>
      <w:r>
        <w:t xml:space="preserve"> </w:t>
      </w:r>
      <w:r>
        <w:rPr>
          <w:cs/>
          <w:lang w:bidi="hi-IN"/>
        </w:rPr>
        <w:t>बनि</w:t>
      </w:r>
      <w:r>
        <w:t xml:space="preserve"> </w:t>
      </w:r>
      <w:r>
        <w:rPr>
          <w:cs/>
          <w:lang w:bidi="hi-IN"/>
        </w:rPr>
        <w:t>आपे</w:t>
      </w:r>
      <w:r>
        <w:t xml:space="preserve"> </w:t>
      </w:r>
      <w:r>
        <w:rPr>
          <w:cs/>
          <w:lang w:bidi="hi-IN"/>
        </w:rPr>
        <w:t>गऊ</w:t>
      </w:r>
      <w:r>
        <w:t xml:space="preserve"> </w:t>
      </w:r>
      <w:r>
        <w:rPr>
          <w:cs/>
          <w:lang w:bidi="hi-IN"/>
        </w:rPr>
        <w:t>चराहा</w:t>
      </w:r>
      <w:r>
        <w:t xml:space="preserve"> </w:t>
      </w:r>
      <w:r>
        <w:rPr>
          <w:cs/>
          <w:lang w:bidi="hi-IN"/>
        </w:rPr>
        <w:t>॥</w:t>
      </w:r>
    </w:p>
    <w:p w:rsidR="00347EEB" w:rsidRDefault="00347EEB">
      <w:pPr>
        <w:pStyle w:val="SGGSRoman"/>
      </w:pPr>
      <w:r>
        <w:t>aapay gopee kaan hai pi-aaraa ban aapay ga-oo charaahaa.</w:t>
      </w:r>
    </w:p>
    <w:p w:rsidR="00347EEB" w:rsidRDefault="00347EEB">
      <w:pPr>
        <w:pStyle w:val="SGGSTrans"/>
      </w:pPr>
      <w:r>
        <w:t>The Beloved Himself is the milk-maid and Krishna; He Himself herds the cows in the woods.</w:t>
      </w:r>
    </w:p>
    <w:p w:rsidR="00347EEB" w:rsidRDefault="00347EEB">
      <w:pPr>
        <w:pStyle w:val="SGGSGurm"/>
      </w:pPr>
      <w:r>
        <w:rPr>
          <w:cs/>
        </w:rPr>
        <w:t xml:space="preserve">ਆਪੇ ਸਾਵਲ ਸੁੰਦਰਾ ਪਿਆਰਾ ਆਪੇ ਵੰਸੁ ਵਜਾਹਾ ॥ </w:t>
      </w:r>
      <w:r>
        <w:rPr>
          <w:color w:val="008000"/>
          <w:sz w:val="18"/>
        </w:rPr>
        <w:t>(606)</w:t>
      </w:r>
    </w:p>
    <w:p w:rsidR="00347EEB" w:rsidRDefault="00347EEB">
      <w:pPr>
        <w:pStyle w:val="SGGSHindi"/>
      </w:pPr>
      <w:r>
        <w:rPr>
          <w:cs/>
          <w:lang w:bidi="hi-IN"/>
        </w:rPr>
        <w:t>आपे</w:t>
      </w:r>
      <w:r>
        <w:t xml:space="preserve"> </w:t>
      </w:r>
      <w:r>
        <w:rPr>
          <w:cs/>
          <w:lang w:bidi="hi-IN"/>
        </w:rPr>
        <w:t>सावल</w:t>
      </w:r>
      <w:r>
        <w:t xml:space="preserve"> </w:t>
      </w:r>
      <w:r>
        <w:rPr>
          <w:cs/>
          <w:lang w:bidi="hi-IN"/>
        </w:rPr>
        <w:t>सुंदरा</w:t>
      </w:r>
      <w:r>
        <w:t xml:space="preserve"> </w:t>
      </w:r>
      <w:r>
        <w:rPr>
          <w:cs/>
          <w:lang w:bidi="hi-IN"/>
        </w:rPr>
        <w:t>पिआरा</w:t>
      </w:r>
      <w:r>
        <w:t xml:space="preserve"> </w:t>
      </w:r>
      <w:r>
        <w:rPr>
          <w:cs/>
          <w:lang w:bidi="hi-IN"/>
        </w:rPr>
        <w:t>आपे</w:t>
      </w:r>
      <w:r>
        <w:t xml:space="preserve"> </w:t>
      </w:r>
      <w:r>
        <w:rPr>
          <w:cs/>
          <w:lang w:bidi="hi-IN"/>
        </w:rPr>
        <w:t>वंसु</w:t>
      </w:r>
      <w:r>
        <w:t xml:space="preserve"> </w:t>
      </w:r>
      <w:r>
        <w:rPr>
          <w:cs/>
          <w:lang w:bidi="hi-IN"/>
        </w:rPr>
        <w:t>वजाहा</w:t>
      </w:r>
      <w:r>
        <w:t xml:space="preserve"> </w:t>
      </w:r>
      <w:r>
        <w:rPr>
          <w:cs/>
          <w:lang w:bidi="hi-IN"/>
        </w:rPr>
        <w:t>॥</w:t>
      </w:r>
    </w:p>
    <w:p w:rsidR="00347EEB" w:rsidRDefault="00347EEB">
      <w:pPr>
        <w:pStyle w:val="SGGSRoman"/>
      </w:pPr>
      <w:r>
        <w:t>aapay saaval sundraa pi-aaraa aapay vans vajaahaa.</w:t>
      </w:r>
    </w:p>
    <w:p w:rsidR="00347EEB" w:rsidRDefault="00347EEB">
      <w:pPr>
        <w:pStyle w:val="SGGSTrans"/>
      </w:pPr>
      <w:r>
        <w:t>The Beloved Himself is the blue-skinned, handsome one; He Himself plays on His flute.</w:t>
      </w:r>
    </w:p>
    <w:p w:rsidR="00347EEB" w:rsidRDefault="00347EEB">
      <w:pPr>
        <w:pStyle w:val="SGGSGurm"/>
      </w:pPr>
      <w:r>
        <w:rPr>
          <w:cs/>
        </w:rPr>
        <w:t>ਕੁਵਲੀਆ ਪੀੜੁ ਆਪਿ ਮਰਾਇਦਾ ਪਿਆਰਾ ਕਰਿ ਬਾਲਕ ਰੂਪਿ ਪਚਾਹਾ ॥੨</w:t>
      </w:r>
      <w:r>
        <w:rPr>
          <w:cs/>
          <w:lang w:bidi="hi-IN"/>
        </w:rPr>
        <w:t xml:space="preserve">॥ </w:t>
      </w:r>
      <w:r>
        <w:rPr>
          <w:color w:val="008000"/>
          <w:sz w:val="18"/>
        </w:rPr>
        <w:t>(606)</w:t>
      </w:r>
    </w:p>
    <w:p w:rsidR="00347EEB" w:rsidRDefault="00347EEB">
      <w:pPr>
        <w:pStyle w:val="SGGSHindi"/>
      </w:pPr>
      <w:r>
        <w:rPr>
          <w:cs/>
          <w:lang w:bidi="hi-IN"/>
        </w:rPr>
        <w:t>कुवलीआ</w:t>
      </w:r>
      <w:r>
        <w:t xml:space="preserve"> </w:t>
      </w:r>
      <w:r>
        <w:rPr>
          <w:cs/>
          <w:lang w:bidi="hi-IN"/>
        </w:rPr>
        <w:t>पीड़ु</w:t>
      </w:r>
      <w:r>
        <w:t xml:space="preserve"> </w:t>
      </w:r>
      <w:r>
        <w:rPr>
          <w:cs/>
          <w:lang w:bidi="hi-IN"/>
        </w:rPr>
        <w:t>आपि</w:t>
      </w:r>
      <w:r>
        <w:t xml:space="preserve"> </w:t>
      </w:r>
      <w:r>
        <w:rPr>
          <w:cs/>
          <w:lang w:bidi="hi-IN"/>
        </w:rPr>
        <w:t>मराइदा</w:t>
      </w:r>
      <w:r>
        <w:t xml:space="preserve"> </w:t>
      </w:r>
      <w:r>
        <w:rPr>
          <w:cs/>
          <w:lang w:bidi="hi-IN"/>
        </w:rPr>
        <w:t>पिआरा</w:t>
      </w:r>
      <w:r>
        <w:t xml:space="preserve"> </w:t>
      </w:r>
      <w:r>
        <w:rPr>
          <w:cs/>
          <w:lang w:bidi="hi-IN"/>
        </w:rPr>
        <w:t>करि</w:t>
      </w:r>
      <w:r>
        <w:t xml:space="preserve"> </w:t>
      </w:r>
      <w:r>
        <w:rPr>
          <w:cs/>
          <w:lang w:bidi="hi-IN"/>
        </w:rPr>
        <w:t>बालक</w:t>
      </w:r>
      <w:r>
        <w:t xml:space="preserve"> </w:t>
      </w:r>
      <w:r>
        <w:rPr>
          <w:cs/>
          <w:lang w:bidi="hi-IN"/>
        </w:rPr>
        <w:t>रूपि</w:t>
      </w:r>
      <w:r>
        <w:t xml:space="preserve"> </w:t>
      </w:r>
      <w:r>
        <w:rPr>
          <w:cs/>
          <w:lang w:bidi="hi-IN"/>
        </w:rPr>
        <w:t>पचाहा</w:t>
      </w:r>
      <w:r>
        <w:t xml:space="preserve"> </w:t>
      </w:r>
      <w:r>
        <w:rPr>
          <w:cs/>
          <w:lang w:bidi="hi-IN"/>
        </w:rPr>
        <w:t>॥२॥</w:t>
      </w:r>
    </w:p>
    <w:p w:rsidR="00347EEB" w:rsidRDefault="00347EEB">
      <w:pPr>
        <w:pStyle w:val="SGGSRoman"/>
      </w:pPr>
      <w:r>
        <w:t>kuvlee-aa peerh aap maraa-idaa pi-aaraa kar baalak roop pachaahaa. ||2||</w:t>
      </w:r>
    </w:p>
    <w:p w:rsidR="00347EEB" w:rsidRDefault="00347EEB">
      <w:pPr>
        <w:pStyle w:val="SGGSTrans"/>
      </w:pPr>
      <w:r>
        <w:t>The Beloved Himself took the form of a child, and destroyed Kuwalia-peer, the mad elephant. ||2||</w:t>
      </w:r>
    </w:p>
    <w:p w:rsidR="00347EEB" w:rsidRDefault="00347EEB">
      <w:pPr>
        <w:pStyle w:val="SGGSGurm"/>
      </w:pPr>
      <w:r>
        <w:rPr>
          <w:cs/>
        </w:rPr>
        <w:t xml:space="preserve">ਆਪਿ ਅਖਾੜਾ ਪਾਇਦਾ ਪਿਆਰਾ ਕਰਿ ਵੇਖੈ ਆਪਿ ਚੋਜਾਹਾ ॥ </w:t>
      </w:r>
      <w:r>
        <w:rPr>
          <w:color w:val="008000"/>
          <w:sz w:val="18"/>
        </w:rPr>
        <w:t>(606)</w:t>
      </w:r>
    </w:p>
    <w:p w:rsidR="00347EEB" w:rsidRDefault="00347EEB">
      <w:pPr>
        <w:pStyle w:val="SGGSHindi"/>
      </w:pPr>
      <w:r>
        <w:rPr>
          <w:cs/>
          <w:lang w:bidi="hi-IN"/>
        </w:rPr>
        <w:t>आपि</w:t>
      </w:r>
      <w:r>
        <w:t xml:space="preserve"> </w:t>
      </w:r>
      <w:r>
        <w:rPr>
          <w:cs/>
          <w:lang w:bidi="hi-IN"/>
        </w:rPr>
        <w:t>अखाड़ा</w:t>
      </w:r>
      <w:r>
        <w:t xml:space="preserve"> </w:t>
      </w:r>
      <w:r>
        <w:rPr>
          <w:cs/>
          <w:lang w:bidi="hi-IN"/>
        </w:rPr>
        <w:t>पाइदा</w:t>
      </w:r>
      <w:r>
        <w:t xml:space="preserve"> </w:t>
      </w:r>
      <w:r>
        <w:rPr>
          <w:cs/>
          <w:lang w:bidi="hi-IN"/>
        </w:rPr>
        <w:t>पिआरा</w:t>
      </w:r>
      <w:r>
        <w:t xml:space="preserve"> </w:t>
      </w:r>
      <w:r>
        <w:rPr>
          <w:cs/>
          <w:lang w:bidi="hi-IN"/>
        </w:rPr>
        <w:t>करि</w:t>
      </w:r>
      <w:r>
        <w:t xml:space="preserve"> </w:t>
      </w:r>
      <w:r>
        <w:rPr>
          <w:cs/>
          <w:lang w:bidi="hi-IN"/>
        </w:rPr>
        <w:t>वेखै</w:t>
      </w:r>
      <w:r>
        <w:t xml:space="preserve"> </w:t>
      </w:r>
      <w:r>
        <w:rPr>
          <w:cs/>
          <w:lang w:bidi="hi-IN"/>
        </w:rPr>
        <w:t>आपि</w:t>
      </w:r>
      <w:r>
        <w:t xml:space="preserve"> </w:t>
      </w:r>
      <w:r>
        <w:rPr>
          <w:cs/>
          <w:lang w:bidi="hi-IN"/>
        </w:rPr>
        <w:t>चोजाहा</w:t>
      </w:r>
      <w:r>
        <w:t xml:space="preserve"> </w:t>
      </w:r>
      <w:r>
        <w:rPr>
          <w:cs/>
          <w:lang w:bidi="hi-IN"/>
        </w:rPr>
        <w:t>॥</w:t>
      </w:r>
    </w:p>
    <w:p w:rsidR="00347EEB" w:rsidRDefault="00347EEB">
      <w:pPr>
        <w:pStyle w:val="SGGSRoman"/>
      </w:pPr>
      <w:r>
        <w:t>aap akhaarhaa paa-idaa pi-aaraa kar vaykhai aap chojaahaa.</w:t>
      </w:r>
    </w:p>
    <w:p w:rsidR="00347EEB" w:rsidRDefault="00347EEB">
      <w:pPr>
        <w:pStyle w:val="SGGSTrans"/>
      </w:pPr>
      <w:r>
        <w:t>The Beloved Himself sets the stage; He performs the plays, and He Himself watches them.</w:t>
      </w:r>
    </w:p>
    <w:p w:rsidR="00347EEB" w:rsidRDefault="00347EEB">
      <w:pPr>
        <w:pStyle w:val="SGGSGurm"/>
      </w:pPr>
      <w:r>
        <w:rPr>
          <w:cs/>
        </w:rPr>
        <w:t xml:space="preserve">ਕਰਿ ਬਾਲਕ ਰੂਪ ਉਪਾਇਦਾ ਪਿਆਰਾ ਚੰਡੂਰੁ ਕੰਸੁ ਕੇਸੁ ਮਾਰਾਹਾ ॥ </w:t>
      </w:r>
      <w:r>
        <w:rPr>
          <w:color w:val="008000"/>
          <w:sz w:val="18"/>
        </w:rPr>
        <w:t>(606)</w:t>
      </w:r>
    </w:p>
    <w:p w:rsidR="00347EEB" w:rsidRDefault="00347EEB">
      <w:pPr>
        <w:pStyle w:val="SGGSHindi"/>
      </w:pPr>
      <w:r>
        <w:rPr>
          <w:cs/>
          <w:lang w:bidi="hi-IN"/>
        </w:rPr>
        <w:t>करि</w:t>
      </w:r>
      <w:r>
        <w:t xml:space="preserve"> </w:t>
      </w:r>
      <w:r>
        <w:rPr>
          <w:cs/>
          <w:lang w:bidi="hi-IN"/>
        </w:rPr>
        <w:t>बालक</w:t>
      </w:r>
      <w:r>
        <w:t xml:space="preserve"> </w:t>
      </w:r>
      <w:r>
        <w:rPr>
          <w:cs/>
          <w:lang w:bidi="hi-IN"/>
        </w:rPr>
        <w:t>रूप</w:t>
      </w:r>
      <w:r>
        <w:t xml:space="preserve"> </w:t>
      </w:r>
      <w:r>
        <w:rPr>
          <w:cs/>
          <w:lang w:bidi="hi-IN"/>
        </w:rPr>
        <w:t>उपाइदा</w:t>
      </w:r>
      <w:r>
        <w:t xml:space="preserve"> </w:t>
      </w:r>
      <w:r>
        <w:rPr>
          <w:cs/>
          <w:lang w:bidi="hi-IN"/>
        </w:rPr>
        <w:t>पिआरा</w:t>
      </w:r>
      <w:r>
        <w:t xml:space="preserve"> </w:t>
      </w:r>
      <w:r>
        <w:rPr>
          <w:cs/>
          <w:lang w:bidi="hi-IN"/>
        </w:rPr>
        <w:t>चंडूरु</w:t>
      </w:r>
      <w:r>
        <w:t xml:space="preserve"> </w:t>
      </w:r>
      <w:r>
        <w:rPr>
          <w:cs/>
          <w:lang w:bidi="hi-IN"/>
        </w:rPr>
        <w:t>कंसु</w:t>
      </w:r>
      <w:r>
        <w:t xml:space="preserve"> </w:t>
      </w:r>
      <w:r>
        <w:rPr>
          <w:cs/>
          <w:lang w:bidi="hi-IN"/>
        </w:rPr>
        <w:t>केसु</w:t>
      </w:r>
      <w:r>
        <w:t xml:space="preserve"> </w:t>
      </w:r>
      <w:r>
        <w:rPr>
          <w:cs/>
          <w:lang w:bidi="hi-IN"/>
        </w:rPr>
        <w:t>माराहा</w:t>
      </w:r>
      <w:r>
        <w:t xml:space="preserve"> </w:t>
      </w:r>
      <w:r>
        <w:rPr>
          <w:cs/>
          <w:lang w:bidi="hi-IN"/>
        </w:rPr>
        <w:t>॥</w:t>
      </w:r>
    </w:p>
    <w:p w:rsidR="00347EEB" w:rsidRDefault="00347EEB">
      <w:pPr>
        <w:pStyle w:val="SGGSRoman"/>
      </w:pPr>
      <w:r>
        <w:t>kar baalak roop upaa-idaa pi-aaraa chandoor kans kays maaraahaa.</w:t>
      </w:r>
    </w:p>
    <w:p w:rsidR="00347EEB" w:rsidRDefault="00347EEB">
      <w:pPr>
        <w:pStyle w:val="SGGSTrans"/>
      </w:pPr>
      <w:r>
        <w:t>The Beloved Himself assumed the form of the child, and killed the demons Chandoor, Kansa and Kaysee.</w:t>
      </w:r>
    </w:p>
    <w:p w:rsidR="00347EEB" w:rsidRDefault="00347EEB">
      <w:pPr>
        <w:pStyle w:val="SGGSGurm"/>
      </w:pPr>
      <w:r>
        <w:rPr>
          <w:cs/>
        </w:rPr>
        <w:t>ਆਪੇ ਹੀ ਬਲੁ ਆਪਿ ਹੈ ਪਿਆਰਾ ਬਲੁ ਭੰਨੈ ਮੂਰਖ ਮੁਗਧਾਹਾ ॥੩</w:t>
      </w:r>
      <w:r>
        <w:rPr>
          <w:cs/>
          <w:lang w:bidi="hi-IN"/>
        </w:rPr>
        <w:t xml:space="preserve">॥ </w:t>
      </w:r>
      <w:r>
        <w:rPr>
          <w:color w:val="008000"/>
          <w:sz w:val="18"/>
        </w:rPr>
        <w:t>(606)</w:t>
      </w:r>
    </w:p>
    <w:p w:rsidR="00347EEB" w:rsidRDefault="00347EEB">
      <w:pPr>
        <w:pStyle w:val="SGGSHindi"/>
      </w:pPr>
      <w:r>
        <w:rPr>
          <w:cs/>
          <w:lang w:bidi="hi-IN"/>
        </w:rPr>
        <w:t>आपे</w:t>
      </w:r>
      <w:r>
        <w:t xml:space="preserve"> </w:t>
      </w:r>
      <w:r>
        <w:rPr>
          <w:cs/>
          <w:lang w:bidi="hi-IN"/>
        </w:rPr>
        <w:t>ही</w:t>
      </w:r>
      <w:r>
        <w:t xml:space="preserve"> </w:t>
      </w:r>
      <w:r>
        <w:rPr>
          <w:cs/>
          <w:lang w:bidi="hi-IN"/>
        </w:rPr>
        <w:t>बलु</w:t>
      </w:r>
      <w:r>
        <w:t xml:space="preserve"> </w:t>
      </w:r>
      <w:r>
        <w:rPr>
          <w:cs/>
          <w:lang w:bidi="hi-IN"/>
        </w:rPr>
        <w:t>आपि</w:t>
      </w:r>
      <w:r>
        <w:t xml:space="preserve"> </w:t>
      </w:r>
      <w:r>
        <w:rPr>
          <w:cs/>
          <w:lang w:bidi="hi-IN"/>
        </w:rPr>
        <w:t>है</w:t>
      </w:r>
      <w:r>
        <w:t xml:space="preserve"> </w:t>
      </w:r>
      <w:r>
        <w:rPr>
          <w:cs/>
          <w:lang w:bidi="hi-IN"/>
        </w:rPr>
        <w:t>पिआरा</w:t>
      </w:r>
      <w:r>
        <w:t xml:space="preserve"> </w:t>
      </w:r>
      <w:r>
        <w:rPr>
          <w:cs/>
          <w:lang w:bidi="hi-IN"/>
        </w:rPr>
        <w:t>बलु</w:t>
      </w:r>
      <w:r>
        <w:t xml:space="preserve"> </w:t>
      </w:r>
      <w:r>
        <w:rPr>
          <w:cs/>
          <w:lang w:bidi="hi-IN"/>
        </w:rPr>
        <w:t>भंनै</w:t>
      </w:r>
      <w:r>
        <w:t xml:space="preserve"> </w:t>
      </w:r>
      <w:r>
        <w:rPr>
          <w:cs/>
          <w:lang w:bidi="hi-IN"/>
        </w:rPr>
        <w:t>मूरख</w:t>
      </w:r>
      <w:r>
        <w:t xml:space="preserve"> </w:t>
      </w:r>
      <w:r>
        <w:rPr>
          <w:cs/>
          <w:lang w:bidi="hi-IN"/>
        </w:rPr>
        <w:t>मुगधाहा</w:t>
      </w:r>
      <w:r>
        <w:t xml:space="preserve"> </w:t>
      </w:r>
      <w:r>
        <w:rPr>
          <w:cs/>
          <w:lang w:bidi="hi-IN"/>
        </w:rPr>
        <w:t>॥३॥</w:t>
      </w:r>
    </w:p>
    <w:p w:rsidR="00347EEB" w:rsidRDefault="00347EEB">
      <w:pPr>
        <w:pStyle w:val="SGGSRoman"/>
      </w:pPr>
      <w:r>
        <w:t>aapay hee bal aap hai pi-aaraa bal bhannai moorakh mugDhaahaa. ||3||</w:t>
      </w:r>
    </w:p>
    <w:p w:rsidR="00347EEB" w:rsidRDefault="00347EEB">
      <w:pPr>
        <w:pStyle w:val="SGGSTrans"/>
      </w:pPr>
      <w:r>
        <w:t>The Beloved Himself, by Himself, is the embodiment of power; He shatters the power of the fools and idiots. ||3||</w:t>
      </w:r>
    </w:p>
    <w:p w:rsidR="00347EEB" w:rsidRDefault="00347EEB">
      <w:pPr>
        <w:pStyle w:val="SGGSGurm"/>
      </w:pPr>
      <w:r>
        <w:rPr>
          <w:cs/>
        </w:rPr>
        <w:t xml:space="preserve">ਸਭੁ ਆਪੇ ਜਗਤੁ ਉਪਾਇਦਾ ਪਿਆਰਾ ਵਸਿ ਆਪੇ ਜੁਗਤਿ ਹਥਾਹਾ ॥ </w:t>
      </w:r>
      <w:r>
        <w:rPr>
          <w:color w:val="008000"/>
          <w:sz w:val="18"/>
        </w:rPr>
        <w:t>(606)</w:t>
      </w:r>
    </w:p>
    <w:p w:rsidR="00347EEB" w:rsidRDefault="00347EEB">
      <w:pPr>
        <w:pStyle w:val="SGGSHindi"/>
      </w:pPr>
      <w:r>
        <w:rPr>
          <w:cs/>
          <w:lang w:bidi="hi-IN"/>
        </w:rPr>
        <w:t>सभु</w:t>
      </w:r>
      <w:r>
        <w:t xml:space="preserve"> </w:t>
      </w:r>
      <w:r>
        <w:rPr>
          <w:cs/>
          <w:lang w:bidi="hi-IN"/>
        </w:rPr>
        <w:t>आपे</w:t>
      </w:r>
      <w:r>
        <w:t xml:space="preserve"> </w:t>
      </w:r>
      <w:r>
        <w:rPr>
          <w:cs/>
          <w:lang w:bidi="hi-IN"/>
        </w:rPr>
        <w:t>जगतु</w:t>
      </w:r>
      <w:r>
        <w:t xml:space="preserve"> </w:t>
      </w:r>
      <w:r>
        <w:rPr>
          <w:cs/>
          <w:lang w:bidi="hi-IN"/>
        </w:rPr>
        <w:t>उपाइदा</w:t>
      </w:r>
      <w:r>
        <w:t xml:space="preserve"> </w:t>
      </w:r>
      <w:r>
        <w:rPr>
          <w:cs/>
          <w:lang w:bidi="hi-IN"/>
        </w:rPr>
        <w:t>पिआरा</w:t>
      </w:r>
      <w:r>
        <w:t xml:space="preserve"> </w:t>
      </w:r>
      <w:r>
        <w:rPr>
          <w:cs/>
          <w:lang w:bidi="hi-IN"/>
        </w:rPr>
        <w:t>वसि</w:t>
      </w:r>
      <w:r>
        <w:t xml:space="preserve"> </w:t>
      </w:r>
      <w:r>
        <w:rPr>
          <w:cs/>
          <w:lang w:bidi="hi-IN"/>
        </w:rPr>
        <w:t>आपे</w:t>
      </w:r>
      <w:r>
        <w:t xml:space="preserve"> </w:t>
      </w:r>
      <w:r>
        <w:rPr>
          <w:cs/>
          <w:lang w:bidi="hi-IN"/>
        </w:rPr>
        <w:t>जुगति</w:t>
      </w:r>
      <w:r>
        <w:t xml:space="preserve"> </w:t>
      </w:r>
      <w:r>
        <w:rPr>
          <w:cs/>
          <w:lang w:bidi="hi-IN"/>
        </w:rPr>
        <w:t>हथाहा</w:t>
      </w:r>
      <w:r>
        <w:t xml:space="preserve"> </w:t>
      </w:r>
      <w:r>
        <w:rPr>
          <w:cs/>
          <w:lang w:bidi="hi-IN"/>
        </w:rPr>
        <w:t>॥</w:t>
      </w:r>
    </w:p>
    <w:p w:rsidR="00347EEB" w:rsidRDefault="00347EEB">
      <w:pPr>
        <w:pStyle w:val="SGGSRoman"/>
      </w:pPr>
      <w:r>
        <w:t>sabh aapay jagat upaa-idaa pi-aaraa vas aapay jugat hathaahaa.</w:t>
      </w:r>
    </w:p>
    <w:p w:rsidR="00347EEB" w:rsidRDefault="00347EEB">
      <w:pPr>
        <w:pStyle w:val="SGGSTrans"/>
      </w:pPr>
      <w:r>
        <w:t>The Beloved Himself created the whole world. In His hands He holds the power of the ages.</w:t>
      </w:r>
    </w:p>
    <w:p w:rsidR="00347EEB" w:rsidRDefault="00347EEB">
      <w:pPr>
        <w:pStyle w:val="SGGSGurm"/>
      </w:pPr>
      <w:r>
        <w:rPr>
          <w:cs/>
        </w:rPr>
        <w:t xml:space="preserve">ਗਲਿ ਜੇਵੜੀ ਆਪੇ ਪਾਇਦਾ ਪਿਆਰਾ ਜਿਉ ਪ੍ਰਭੁ ਖਿੰਚੈ ਤਿਉ ਜਾਹਾ ॥ </w:t>
      </w:r>
      <w:r>
        <w:rPr>
          <w:color w:val="008000"/>
          <w:sz w:val="18"/>
        </w:rPr>
        <w:t>(607)</w:t>
      </w:r>
    </w:p>
    <w:p w:rsidR="00347EEB" w:rsidRDefault="00347EEB">
      <w:pPr>
        <w:pStyle w:val="SGGSHindi"/>
      </w:pPr>
      <w:r>
        <w:rPr>
          <w:cs/>
          <w:lang w:bidi="hi-IN"/>
        </w:rPr>
        <w:t>गलि</w:t>
      </w:r>
      <w:r>
        <w:t xml:space="preserve"> </w:t>
      </w:r>
      <w:r>
        <w:rPr>
          <w:cs/>
          <w:lang w:bidi="hi-IN"/>
        </w:rPr>
        <w:t>जेवड़ी</w:t>
      </w:r>
      <w:r>
        <w:t xml:space="preserve"> </w:t>
      </w:r>
      <w:r>
        <w:rPr>
          <w:cs/>
          <w:lang w:bidi="hi-IN"/>
        </w:rPr>
        <w:t>आपे</w:t>
      </w:r>
      <w:r>
        <w:t xml:space="preserve"> </w:t>
      </w:r>
      <w:r>
        <w:rPr>
          <w:cs/>
          <w:lang w:bidi="hi-IN"/>
        </w:rPr>
        <w:t>पाइदा</w:t>
      </w:r>
      <w:r>
        <w:t xml:space="preserve"> </w:t>
      </w:r>
      <w:r>
        <w:rPr>
          <w:cs/>
          <w:lang w:bidi="hi-IN"/>
        </w:rPr>
        <w:t>पिआरा</w:t>
      </w:r>
      <w:r>
        <w:t xml:space="preserve"> </w:t>
      </w:r>
      <w:r>
        <w:rPr>
          <w:cs/>
          <w:lang w:bidi="hi-IN"/>
        </w:rPr>
        <w:t>जिउ</w:t>
      </w:r>
      <w:r>
        <w:t xml:space="preserve"> </w:t>
      </w:r>
      <w:r>
        <w:rPr>
          <w:cs/>
          <w:lang w:bidi="hi-IN"/>
        </w:rPr>
        <w:t>प्रभु</w:t>
      </w:r>
      <w:r>
        <w:t xml:space="preserve"> </w:t>
      </w:r>
      <w:r>
        <w:rPr>
          <w:cs/>
          <w:lang w:bidi="hi-IN"/>
        </w:rPr>
        <w:t>खिंचै</w:t>
      </w:r>
      <w:r>
        <w:t xml:space="preserve"> </w:t>
      </w:r>
      <w:r>
        <w:rPr>
          <w:cs/>
          <w:lang w:bidi="hi-IN"/>
        </w:rPr>
        <w:t>तिउ</w:t>
      </w:r>
      <w:r>
        <w:t xml:space="preserve"> </w:t>
      </w:r>
      <w:r>
        <w:rPr>
          <w:cs/>
          <w:lang w:bidi="hi-IN"/>
        </w:rPr>
        <w:t>जाहा</w:t>
      </w:r>
      <w:r>
        <w:t xml:space="preserve"> </w:t>
      </w:r>
      <w:r>
        <w:rPr>
          <w:cs/>
          <w:lang w:bidi="hi-IN"/>
        </w:rPr>
        <w:t>॥</w:t>
      </w:r>
    </w:p>
    <w:p w:rsidR="00347EEB" w:rsidRDefault="00347EEB">
      <w:pPr>
        <w:pStyle w:val="SGGSRoman"/>
      </w:pPr>
      <w:r>
        <w:t>gal jayvrhee aapay paa-idaa pi-aaraa ji-o parabh khinchai ti-o jaahaa.</w:t>
      </w:r>
    </w:p>
    <w:p w:rsidR="00347EEB" w:rsidRDefault="00347EEB">
      <w:pPr>
        <w:pStyle w:val="SGGSTrans"/>
      </w:pPr>
      <w:r>
        <w:t>The Beloved Himself puts the chains around their necks; as God pulls them, must they go.</w:t>
      </w:r>
    </w:p>
    <w:p w:rsidR="00347EEB" w:rsidRDefault="00347EEB">
      <w:pPr>
        <w:pStyle w:val="SGGSGurm"/>
      </w:pPr>
      <w:r>
        <w:rPr>
          <w:cs/>
        </w:rPr>
        <w:t>ਜੋ ਗਰਬੈ ਸੋ ਪਚਸੀ ਪਿਆਰੇ ਜਪਿ ਨਾਨਕ ਭਗਤਿ ਸਮਾਹਾ ॥੪</w:t>
      </w:r>
      <w:r>
        <w:rPr>
          <w:cs/>
          <w:lang w:bidi="hi-IN"/>
        </w:rPr>
        <w:t>॥</w:t>
      </w:r>
      <w:r>
        <w:t>੬</w:t>
      </w:r>
      <w:r>
        <w:rPr>
          <w:cs/>
        </w:rPr>
        <w:t xml:space="preserve">॥ </w:t>
      </w:r>
      <w:r>
        <w:rPr>
          <w:color w:val="008000"/>
          <w:sz w:val="18"/>
        </w:rPr>
        <w:t>(607)</w:t>
      </w:r>
    </w:p>
    <w:p w:rsidR="00347EEB" w:rsidRDefault="00347EEB">
      <w:pPr>
        <w:pStyle w:val="SGGSHindi"/>
      </w:pPr>
      <w:r>
        <w:rPr>
          <w:cs/>
          <w:lang w:bidi="hi-IN"/>
        </w:rPr>
        <w:t>जो</w:t>
      </w:r>
      <w:r>
        <w:t xml:space="preserve"> </w:t>
      </w:r>
      <w:r>
        <w:rPr>
          <w:cs/>
          <w:lang w:bidi="hi-IN"/>
        </w:rPr>
        <w:t>गरबै</w:t>
      </w:r>
      <w:r>
        <w:t xml:space="preserve"> </w:t>
      </w:r>
      <w:r>
        <w:rPr>
          <w:cs/>
          <w:lang w:bidi="hi-IN"/>
        </w:rPr>
        <w:t>सो</w:t>
      </w:r>
      <w:r>
        <w:t xml:space="preserve"> </w:t>
      </w:r>
      <w:r>
        <w:rPr>
          <w:cs/>
          <w:lang w:bidi="hi-IN"/>
        </w:rPr>
        <w:t>पचसी</w:t>
      </w:r>
      <w:r>
        <w:t xml:space="preserve"> </w:t>
      </w:r>
      <w:r>
        <w:rPr>
          <w:cs/>
          <w:lang w:bidi="hi-IN"/>
        </w:rPr>
        <w:t>पिआरे</w:t>
      </w:r>
      <w:r>
        <w:t xml:space="preserve"> </w:t>
      </w:r>
      <w:r>
        <w:rPr>
          <w:cs/>
          <w:lang w:bidi="hi-IN"/>
        </w:rPr>
        <w:t>जपि</w:t>
      </w:r>
      <w:r>
        <w:t xml:space="preserve"> </w:t>
      </w:r>
      <w:r>
        <w:rPr>
          <w:cs/>
          <w:lang w:bidi="hi-IN"/>
        </w:rPr>
        <w:t>नानक</w:t>
      </w:r>
      <w:r>
        <w:t xml:space="preserve"> </w:t>
      </w:r>
      <w:r>
        <w:rPr>
          <w:cs/>
          <w:lang w:bidi="hi-IN"/>
        </w:rPr>
        <w:t>भगति</w:t>
      </w:r>
      <w:r>
        <w:t xml:space="preserve"> </w:t>
      </w:r>
      <w:r>
        <w:rPr>
          <w:cs/>
          <w:lang w:bidi="hi-IN"/>
        </w:rPr>
        <w:t>समाहा</w:t>
      </w:r>
      <w:r>
        <w:t xml:space="preserve"> </w:t>
      </w:r>
      <w:r>
        <w:rPr>
          <w:cs/>
          <w:lang w:bidi="hi-IN"/>
        </w:rPr>
        <w:t>॥४॥६॥</w:t>
      </w:r>
    </w:p>
    <w:p w:rsidR="00347EEB" w:rsidRDefault="00347EEB">
      <w:pPr>
        <w:pStyle w:val="SGGSRoman"/>
      </w:pPr>
      <w:r>
        <w:t>jo garbai so pachsee pi-aaray jap naanak bhagat samaahaa. ||4||6||</w:t>
      </w:r>
    </w:p>
    <w:p w:rsidR="00347EEB" w:rsidRDefault="00347EEB">
      <w:pPr>
        <w:pStyle w:val="SGGSTrans"/>
      </w:pPr>
      <w:r>
        <w:t>Whoever harbors pride shall be destroyed, O Beloved; meditating on the Lord, Nanak is absorbed in devotional worship. ||4||6||</w:t>
      </w:r>
    </w:p>
    <w:p w:rsidR="00347EEB" w:rsidRDefault="00347EEB">
      <w:pPr>
        <w:pStyle w:val="SGGSGurm"/>
      </w:pPr>
      <w:r>
        <w:rPr>
          <w:cs/>
        </w:rPr>
        <w:t xml:space="preserve">ਸੋਰਠਿ ਮਃ ੪ ਦੁਤੁਕੇ ॥ </w:t>
      </w:r>
      <w:r>
        <w:rPr>
          <w:color w:val="008000"/>
          <w:sz w:val="18"/>
        </w:rPr>
        <w:t>(607)</w:t>
      </w:r>
    </w:p>
    <w:p w:rsidR="00347EEB" w:rsidRDefault="00347EEB">
      <w:pPr>
        <w:pStyle w:val="SGGSHindi"/>
      </w:pPr>
      <w:r>
        <w:rPr>
          <w:cs/>
          <w:lang w:bidi="hi-IN"/>
        </w:rPr>
        <w:t>सोरठि</w:t>
      </w:r>
      <w:r>
        <w:t xml:space="preserve"> </w:t>
      </w:r>
      <w:r>
        <w:rPr>
          <w:cs/>
          <w:lang w:bidi="hi-IN"/>
        </w:rPr>
        <w:t>मः</w:t>
      </w:r>
      <w:r>
        <w:t xml:space="preserve"> </w:t>
      </w:r>
      <w:r>
        <w:rPr>
          <w:cs/>
          <w:lang w:bidi="hi-IN"/>
        </w:rPr>
        <w:t>४</w:t>
      </w:r>
      <w:r>
        <w:t xml:space="preserve"> </w:t>
      </w:r>
      <w:r>
        <w:rPr>
          <w:cs/>
          <w:lang w:bidi="hi-IN"/>
        </w:rPr>
        <w:t>दुतुके</w:t>
      </w:r>
      <w:r>
        <w:t xml:space="preserve"> </w:t>
      </w:r>
      <w:r>
        <w:rPr>
          <w:cs/>
          <w:lang w:bidi="hi-IN"/>
        </w:rPr>
        <w:t>॥</w:t>
      </w:r>
    </w:p>
    <w:p w:rsidR="00347EEB" w:rsidRDefault="00347EEB">
      <w:pPr>
        <w:pStyle w:val="SGGSRoman"/>
      </w:pPr>
      <w:r>
        <w:t>sorath mehlaa 4 dutukay.</w:t>
      </w:r>
    </w:p>
    <w:p w:rsidR="00347EEB" w:rsidRDefault="00347EEB">
      <w:pPr>
        <w:pStyle w:val="SGGSTrans"/>
      </w:pPr>
      <w:r>
        <w:t>Sorat'h, Fourth Mehl, Du-Tukas:</w:t>
      </w:r>
    </w:p>
    <w:p w:rsidR="00347EEB" w:rsidRDefault="00347EEB">
      <w:pPr>
        <w:pStyle w:val="SGGSGurm"/>
      </w:pPr>
      <w:r>
        <w:rPr>
          <w:cs/>
        </w:rPr>
        <w:t xml:space="preserve">ਅਨਿਕ ਜਨਮ ਵਿਛੁੜੇ ਦੁਖੁ ਪਾਇਆ ਮਨਮੁਖਿ ਕਰਮ ਕਰੈ ਅਹੰਕਾਰੀ ॥ </w:t>
      </w:r>
      <w:r>
        <w:rPr>
          <w:color w:val="008000"/>
          <w:sz w:val="18"/>
        </w:rPr>
        <w:t>(607)</w:t>
      </w:r>
    </w:p>
    <w:p w:rsidR="00347EEB" w:rsidRDefault="00347EEB">
      <w:pPr>
        <w:pStyle w:val="SGGSHindi"/>
      </w:pPr>
      <w:r>
        <w:rPr>
          <w:cs/>
          <w:lang w:bidi="hi-IN"/>
        </w:rPr>
        <w:t>अनिक</w:t>
      </w:r>
      <w:r>
        <w:t xml:space="preserve"> </w:t>
      </w:r>
      <w:r>
        <w:rPr>
          <w:cs/>
          <w:lang w:bidi="hi-IN"/>
        </w:rPr>
        <w:t>जनम</w:t>
      </w:r>
      <w:r>
        <w:t xml:space="preserve"> </w:t>
      </w:r>
      <w:r>
        <w:rPr>
          <w:cs/>
          <w:lang w:bidi="hi-IN"/>
        </w:rPr>
        <w:t>विछुड़े</w:t>
      </w:r>
      <w:r>
        <w:t xml:space="preserve"> </w:t>
      </w:r>
      <w:r>
        <w:rPr>
          <w:cs/>
          <w:lang w:bidi="hi-IN"/>
        </w:rPr>
        <w:t>दुखु</w:t>
      </w:r>
      <w:r>
        <w:t xml:space="preserve"> </w:t>
      </w:r>
      <w:r>
        <w:rPr>
          <w:cs/>
          <w:lang w:bidi="hi-IN"/>
        </w:rPr>
        <w:t>पाइआ</w:t>
      </w:r>
      <w:r>
        <w:t xml:space="preserve"> </w:t>
      </w:r>
      <w:r>
        <w:rPr>
          <w:cs/>
          <w:lang w:bidi="hi-IN"/>
        </w:rPr>
        <w:t>मनमुखि</w:t>
      </w:r>
      <w:r>
        <w:t xml:space="preserve"> </w:t>
      </w:r>
      <w:r>
        <w:rPr>
          <w:cs/>
          <w:lang w:bidi="hi-IN"/>
        </w:rPr>
        <w:t>करम</w:t>
      </w:r>
      <w:r>
        <w:t xml:space="preserve"> </w:t>
      </w:r>
      <w:r>
        <w:rPr>
          <w:cs/>
          <w:lang w:bidi="hi-IN"/>
        </w:rPr>
        <w:t>करै</w:t>
      </w:r>
      <w:r>
        <w:t xml:space="preserve"> </w:t>
      </w:r>
      <w:r>
        <w:rPr>
          <w:cs/>
          <w:lang w:bidi="hi-IN"/>
        </w:rPr>
        <w:t>अहंकारी</w:t>
      </w:r>
      <w:r>
        <w:t xml:space="preserve"> </w:t>
      </w:r>
      <w:r>
        <w:rPr>
          <w:cs/>
          <w:lang w:bidi="hi-IN"/>
        </w:rPr>
        <w:t>॥</w:t>
      </w:r>
    </w:p>
    <w:p w:rsidR="00347EEB" w:rsidRDefault="00347EEB">
      <w:pPr>
        <w:pStyle w:val="SGGSRoman"/>
      </w:pPr>
      <w:r>
        <w:t>anik janam vichhurhay dukh paa-i-aa manmukh karam karai aha</w:t>
      </w:r>
      <w:r>
        <w:rPr>
          <w:vertAlign w:val="superscript"/>
        </w:rPr>
        <w:t>N</w:t>
      </w:r>
      <w:r>
        <w:t>kaaree.</w:t>
      </w:r>
    </w:p>
    <w:p w:rsidR="00347EEB" w:rsidRDefault="00347EEB">
      <w:pPr>
        <w:pStyle w:val="SGGSTrans"/>
      </w:pPr>
      <w:r>
        <w:t>Separated from the Lord for countless lifetimes, the self-willed manmukh suffers in pain, engaged in acts of egotism.</w:t>
      </w:r>
    </w:p>
    <w:p w:rsidR="00347EEB" w:rsidRDefault="00347EEB">
      <w:pPr>
        <w:pStyle w:val="SGGSGurm"/>
      </w:pPr>
      <w:r>
        <w:rPr>
          <w:cs/>
        </w:rPr>
        <w:t>ਸਾਧੂ ਪਰਸਤ ਹੀ ਪ੍ਰਭੁ ਪਾਇਆ ਗੋਬਿਦ ਸਰਣਿ ਤੁਮਾਰੀ ॥੧</w:t>
      </w:r>
      <w:r>
        <w:rPr>
          <w:cs/>
          <w:lang w:bidi="hi-IN"/>
        </w:rPr>
        <w:t xml:space="preserve">॥ </w:t>
      </w:r>
      <w:r>
        <w:rPr>
          <w:color w:val="008000"/>
          <w:sz w:val="18"/>
        </w:rPr>
        <w:t>(607)</w:t>
      </w:r>
    </w:p>
    <w:p w:rsidR="00347EEB" w:rsidRDefault="00347EEB">
      <w:pPr>
        <w:pStyle w:val="SGGSHindi"/>
      </w:pPr>
      <w:r>
        <w:rPr>
          <w:cs/>
          <w:lang w:bidi="hi-IN"/>
        </w:rPr>
        <w:t>साधू</w:t>
      </w:r>
      <w:r>
        <w:t xml:space="preserve"> </w:t>
      </w:r>
      <w:r>
        <w:rPr>
          <w:cs/>
          <w:lang w:bidi="hi-IN"/>
        </w:rPr>
        <w:t>परसत</w:t>
      </w:r>
      <w:r>
        <w:t xml:space="preserve"> </w:t>
      </w:r>
      <w:r>
        <w:rPr>
          <w:cs/>
          <w:lang w:bidi="hi-IN"/>
        </w:rPr>
        <w:t>ही</w:t>
      </w:r>
      <w:r>
        <w:t xml:space="preserve"> </w:t>
      </w:r>
      <w:r>
        <w:rPr>
          <w:cs/>
          <w:lang w:bidi="hi-IN"/>
        </w:rPr>
        <w:t>प्रभु</w:t>
      </w:r>
      <w:r>
        <w:t xml:space="preserve"> </w:t>
      </w:r>
      <w:r>
        <w:rPr>
          <w:cs/>
          <w:lang w:bidi="hi-IN"/>
        </w:rPr>
        <w:t>पाइआ</w:t>
      </w:r>
      <w:r>
        <w:t xml:space="preserve"> </w:t>
      </w:r>
      <w:r>
        <w:rPr>
          <w:cs/>
          <w:lang w:bidi="hi-IN"/>
        </w:rPr>
        <w:t>गोबिद</w:t>
      </w:r>
      <w:r>
        <w:t xml:space="preserve"> </w:t>
      </w:r>
      <w:r>
        <w:rPr>
          <w:cs/>
          <w:lang w:bidi="hi-IN"/>
        </w:rPr>
        <w:t>सरणि</w:t>
      </w:r>
      <w:r>
        <w:t xml:space="preserve"> </w:t>
      </w:r>
      <w:r>
        <w:rPr>
          <w:cs/>
          <w:lang w:bidi="hi-IN"/>
        </w:rPr>
        <w:t>तुमारी</w:t>
      </w:r>
      <w:r>
        <w:t xml:space="preserve"> </w:t>
      </w:r>
      <w:r>
        <w:rPr>
          <w:cs/>
          <w:lang w:bidi="hi-IN"/>
        </w:rPr>
        <w:t>॥१॥</w:t>
      </w:r>
    </w:p>
    <w:p w:rsidR="00347EEB" w:rsidRDefault="00347EEB">
      <w:pPr>
        <w:pStyle w:val="SGGSRoman"/>
      </w:pPr>
      <w:r>
        <w:t>saaDhoo parsat hee parabh paa-i-aa gobid saran tumaaree. ||1||</w:t>
      </w:r>
    </w:p>
    <w:p w:rsidR="00347EEB" w:rsidRDefault="00347EEB">
      <w:pPr>
        <w:pStyle w:val="SGGSTrans"/>
      </w:pPr>
      <w:r>
        <w:t>Beholding the Holy Saint, I found God; O Lord of the Universe, I seek Your Sanctuary. ||1||</w:t>
      </w:r>
    </w:p>
    <w:p w:rsidR="00347EEB" w:rsidRDefault="00347EEB">
      <w:pPr>
        <w:pStyle w:val="SGGSGurm"/>
      </w:pPr>
      <w:r>
        <w:rPr>
          <w:cs/>
        </w:rPr>
        <w:t xml:space="preserve">ਗੋਬਿਦ ਪ੍ਰੀਤਿ ਲਗੀ ਅਤਿ ਪਿਆਰੀ ॥ </w:t>
      </w:r>
      <w:r>
        <w:rPr>
          <w:color w:val="008000"/>
          <w:sz w:val="18"/>
        </w:rPr>
        <w:t>(607)</w:t>
      </w:r>
    </w:p>
    <w:p w:rsidR="00347EEB" w:rsidRDefault="00347EEB">
      <w:pPr>
        <w:pStyle w:val="SGGSHindi"/>
      </w:pPr>
      <w:r>
        <w:rPr>
          <w:cs/>
          <w:lang w:bidi="hi-IN"/>
        </w:rPr>
        <w:t>गोबिद</w:t>
      </w:r>
      <w:r>
        <w:t xml:space="preserve"> </w:t>
      </w:r>
      <w:r>
        <w:rPr>
          <w:cs/>
          <w:lang w:bidi="hi-IN"/>
        </w:rPr>
        <w:t>प्रीति</w:t>
      </w:r>
      <w:r>
        <w:t xml:space="preserve"> </w:t>
      </w:r>
      <w:r>
        <w:rPr>
          <w:cs/>
          <w:lang w:bidi="hi-IN"/>
        </w:rPr>
        <w:t>लगी</w:t>
      </w:r>
      <w:r>
        <w:t xml:space="preserve"> </w:t>
      </w:r>
      <w:r>
        <w:rPr>
          <w:cs/>
          <w:lang w:bidi="hi-IN"/>
        </w:rPr>
        <w:t>अति</w:t>
      </w:r>
      <w:r>
        <w:t xml:space="preserve"> </w:t>
      </w:r>
      <w:r>
        <w:rPr>
          <w:cs/>
          <w:lang w:bidi="hi-IN"/>
        </w:rPr>
        <w:t>पिआरी</w:t>
      </w:r>
      <w:r>
        <w:t xml:space="preserve"> </w:t>
      </w:r>
      <w:r>
        <w:rPr>
          <w:cs/>
          <w:lang w:bidi="hi-IN"/>
        </w:rPr>
        <w:t>॥</w:t>
      </w:r>
    </w:p>
    <w:p w:rsidR="00347EEB" w:rsidRDefault="00347EEB">
      <w:pPr>
        <w:pStyle w:val="SGGSRoman"/>
      </w:pPr>
      <w:r>
        <w:t>gobid pareet lagee at pi-aaree.</w:t>
      </w:r>
    </w:p>
    <w:p w:rsidR="00347EEB" w:rsidRDefault="00347EEB">
      <w:pPr>
        <w:pStyle w:val="SGGSTrans"/>
      </w:pPr>
      <w:r>
        <w:t>The Love of God is very dear to me.</w:t>
      </w:r>
    </w:p>
    <w:p w:rsidR="00347EEB" w:rsidRDefault="00347EEB">
      <w:pPr>
        <w:pStyle w:val="SGGSGurm"/>
      </w:pPr>
      <w:r>
        <w:rPr>
          <w:cs/>
        </w:rPr>
        <w:t xml:space="preserve">ਜਬ ਸਤਸੰਗ ਭਏ ਸਾਧੂ ਜਨ ਹਿਰਦੈ ਮਿਲਿਆ ਸਾਂਤਿ ਮੁਰਾਰੀ ॥ ਰਹਾਉ ॥ </w:t>
      </w:r>
      <w:r>
        <w:rPr>
          <w:color w:val="008000"/>
          <w:sz w:val="18"/>
        </w:rPr>
        <w:t>(607)</w:t>
      </w:r>
    </w:p>
    <w:p w:rsidR="00347EEB" w:rsidRDefault="00347EEB">
      <w:pPr>
        <w:pStyle w:val="SGGSHindi"/>
      </w:pPr>
      <w:r>
        <w:rPr>
          <w:cs/>
          <w:lang w:bidi="hi-IN"/>
        </w:rPr>
        <w:t>जब</w:t>
      </w:r>
      <w:r>
        <w:t xml:space="preserve"> </w:t>
      </w:r>
      <w:r>
        <w:rPr>
          <w:cs/>
          <w:lang w:bidi="hi-IN"/>
        </w:rPr>
        <w:t>सतसंग</w:t>
      </w:r>
      <w:r>
        <w:t xml:space="preserve"> </w:t>
      </w:r>
      <w:r>
        <w:rPr>
          <w:cs/>
          <w:lang w:bidi="hi-IN"/>
        </w:rPr>
        <w:t>भए</w:t>
      </w:r>
      <w:r>
        <w:t xml:space="preserve"> </w:t>
      </w:r>
      <w:r>
        <w:rPr>
          <w:cs/>
          <w:lang w:bidi="hi-IN"/>
        </w:rPr>
        <w:t>साधू</w:t>
      </w:r>
      <w:r>
        <w:t xml:space="preserve"> </w:t>
      </w:r>
      <w:r>
        <w:rPr>
          <w:cs/>
          <w:lang w:bidi="hi-IN"/>
        </w:rPr>
        <w:t>जन</w:t>
      </w:r>
      <w:r>
        <w:t xml:space="preserve"> </w:t>
      </w:r>
      <w:r>
        <w:rPr>
          <w:cs/>
          <w:lang w:bidi="hi-IN"/>
        </w:rPr>
        <w:t>हिरदै</w:t>
      </w:r>
      <w:r>
        <w:t xml:space="preserve"> </w:t>
      </w:r>
      <w:r>
        <w:rPr>
          <w:cs/>
          <w:lang w:bidi="hi-IN"/>
        </w:rPr>
        <w:t>मिलिआ</w:t>
      </w:r>
      <w:r>
        <w:t xml:space="preserve"> </w:t>
      </w:r>
      <w:r>
        <w:rPr>
          <w:cs/>
          <w:lang w:bidi="hi-IN"/>
        </w:rPr>
        <w:t>सांति</w:t>
      </w:r>
      <w:r>
        <w:t xml:space="preserve"> </w:t>
      </w:r>
      <w:r>
        <w:rPr>
          <w:cs/>
          <w:lang w:bidi="hi-IN"/>
        </w:rPr>
        <w:t>मुरारी</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jab satsang bha-ay saaDhoo jan hirdai mili-aa saa</w:t>
      </w:r>
      <w:r>
        <w:rPr>
          <w:vertAlign w:val="superscript"/>
        </w:rPr>
        <w:t>N</w:t>
      </w:r>
      <w:r>
        <w:t>t muraaree. rahaa-o.</w:t>
      </w:r>
    </w:p>
    <w:p w:rsidR="00347EEB" w:rsidRDefault="00347EEB">
      <w:pPr>
        <w:pStyle w:val="SGGSTrans"/>
      </w:pPr>
      <w:r>
        <w:t>When I joined the Sat Sangat, the Company of the Holy People, the Lord, the embodiment of peace, came into my heart. ||Pause||</w:t>
      </w:r>
    </w:p>
    <w:p w:rsidR="00347EEB" w:rsidRDefault="00347EEB">
      <w:pPr>
        <w:pStyle w:val="SGGSGurm"/>
      </w:pPr>
      <w:r>
        <w:rPr>
          <w:cs/>
        </w:rPr>
        <w:t xml:space="preserve">ਤੂ ਹਿਰਦੈ ਗੁਪਤੁ ਵਸਹਿ ਦਿਨੁ ਰਾਤੀ ਤੇਰਾ ਭਾਉ ਨ ਬੁਝਹਿ ਗਵਾਰੀ ॥ </w:t>
      </w:r>
      <w:r>
        <w:rPr>
          <w:color w:val="008000"/>
          <w:sz w:val="18"/>
        </w:rPr>
        <w:t>(607)</w:t>
      </w:r>
    </w:p>
    <w:p w:rsidR="00347EEB" w:rsidRDefault="00347EEB">
      <w:pPr>
        <w:pStyle w:val="SGGSHindi"/>
      </w:pPr>
      <w:r>
        <w:rPr>
          <w:cs/>
          <w:lang w:bidi="hi-IN"/>
        </w:rPr>
        <w:t>तू</w:t>
      </w:r>
      <w:r>
        <w:t xml:space="preserve"> </w:t>
      </w:r>
      <w:r>
        <w:rPr>
          <w:cs/>
          <w:lang w:bidi="hi-IN"/>
        </w:rPr>
        <w:t>हिरदै</w:t>
      </w:r>
      <w:r>
        <w:t xml:space="preserve"> </w:t>
      </w:r>
      <w:r>
        <w:rPr>
          <w:cs/>
          <w:lang w:bidi="hi-IN"/>
        </w:rPr>
        <w:t>गुपतु</w:t>
      </w:r>
      <w:r>
        <w:t xml:space="preserve"> </w:t>
      </w:r>
      <w:r>
        <w:rPr>
          <w:cs/>
          <w:lang w:bidi="hi-IN"/>
        </w:rPr>
        <w:t>वसहि</w:t>
      </w:r>
      <w:r>
        <w:t xml:space="preserve"> </w:t>
      </w:r>
      <w:r>
        <w:rPr>
          <w:cs/>
          <w:lang w:bidi="hi-IN"/>
        </w:rPr>
        <w:t>दिनु</w:t>
      </w:r>
      <w:r>
        <w:t xml:space="preserve"> </w:t>
      </w:r>
      <w:r>
        <w:rPr>
          <w:cs/>
          <w:lang w:bidi="hi-IN"/>
        </w:rPr>
        <w:t>राती</w:t>
      </w:r>
      <w:r>
        <w:t xml:space="preserve"> </w:t>
      </w:r>
      <w:r>
        <w:rPr>
          <w:cs/>
          <w:lang w:bidi="hi-IN"/>
        </w:rPr>
        <w:t>तेरा</w:t>
      </w:r>
      <w:r>
        <w:t xml:space="preserve"> </w:t>
      </w:r>
      <w:r>
        <w:rPr>
          <w:cs/>
          <w:lang w:bidi="hi-IN"/>
        </w:rPr>
        <w:t>भाउ</w:t>
      </w:r>
      <w:r>
        <w:t xml:space="preserve"> </w:t>
      </w:r>
      <w:r>
        <w:rPr>
          <w:cs/>
          <w:lang w:bidi="hi-IN"/>
        </w:rPr>
        <w:t>न</w:t>
      </w:r>
      <w:r>
        <w:t xml:space="preserve"> </w:t>
      </w:r>
      <w:r>
        <w:rPr>
          <w:cs/>
          <w:lang w:bidi="hi-IN"/>
        </w:rPr>
        <w:t>बुझहि</w:t>
      </w:r>
      <w:r>
        <w:t xml:space="preserve"> </w:t>
      </w:r>
      <w:r>
        <w:rPr>
          <w:cs/>
          <w:lang w:bidi="hi-IN"/>
        </w:rPr>
        <w:t>गवारी</w:t>
      </w:r>
      <w:r>
        <w:t xml:space="preserve"> </w:t>
      </w:r>
      <w:r>
        <w:rPr>
          <w:cs/>
          <w:lang w:bidi="hi-IN"/>
        </w:rPr>
        <w:t>॥</w:t>
      </w:r>
    </w:p>
    <w:p w:rsidR="00347EEB" w:rsidRDefault="00347EEB">
      <w:pPr>
        <w:pStyle w:val="SGGSRoman"/>
      </w:pPr>
      <w:r>
        <w:t>too hirdai gupat vaseh din raatee tayraa bhaa-o na bujheh gavaaree.</w:t>
      </w:r>
    </w:p>
    <w:p w:rsidR="00347EEB" w:rsidRDefault="00347EEB">
      <w:pPr>
        <w:pStyle w:val="SGGSTrans"/>
      </w:pPr>
      <w:r>
        <w:t>You dwell, hidden, within my heart day and night, Lord; but the poor fools do not understand Your Love.</w:t>
      </w:r>
    </w:p>
    <w:p w:rsidR="00347EEB" w:rsidRDefault="00347EEB">
      <w:pPr>
        <w:pStyle w:val="SGGSGurm"/>
      </w:pPr>
      <w:r>
        <w:rPr>
          <w:cs/>
        </w:rPr>
        <w:t>ਸਤਿਗੁਰੁ ਪੁਰਖੁ ਮਿਲਿਆ ਪ੍ਰਭੁ ਪ੍ਰਗਟਿਆ ਗੁਣ ਗਾਵੈ ਗੁਣ ਵੀਚਾਰੀ ॥੨</w:t>
      </w:r>
      <w:r>
        <w:rPr>
          <w:cs/>
          <w:lang w:bidi="hi-IN"/>
        </w:rPr>
        <w:t xml:space="preserve">॥ </w:t>
      </w:r>
      <w:r>
        <w:rPr>
          <w:color w:val="008000"/>
          <w:sz w:val="18"/>
        </w:rPr>
        <w:t>(607)</w:t>
      </w:r>
    </w:p>
    <w:p w:rsidR="00347EEB" w:rsidRDefault="00347EEB">
      <w:pPr>
        <w:pStyle w:val="SGGSHindi"/>
      </w:pPr>
      <w:r>
        <w:rPr>
          <w:cs/>
          <w:lang w:bidi="hi-IN"/>
        </w:rPr>
        <w:t>सतिगुरु</w:t>
      </w:r>
      <w:r>
        <w:t xml:space="preserve"> </w:t>
      </w:r>
      <w:r>
        <w:rPr>
          <w:cs/>
          <w:lang w:bidi="hi-IN"/>
        </w:rPr>
        <w:t>पुरखु</w:t>
      </w:r>
      <w:r>
        <w:t xml:space="preserve"> </w:t>
      </w:r>
      <w:r>
        <w:rPr>
          <w:cs/>
          <w:lang w:bidi="hi-IN"/>
        </w:rPr>
        <w:t>मिलिआ</w:t>
      </w:r>
      <w:r>
        <w:t xml:space="preserve"> </w:t>
      </w:r>
      <w:r>
        <w:rPr>
          <w:cs/>
          <w:lang w:bidi="hi-IN"/>
        </w:rPr>
        <w:t>प्रभु</w:t>
      </w:r>
      <w:r>
        <w:t xml:space="preserve"> </w:t>
      </w:r>
      <w:r>
        <w:rPr>
          <w:cs/>
          <w:lang w:bidi="hi-IN"/>
        </w:rPr>
        <w:t>प्रगटिआ</w:t>
      </w:r>
      <w:r>
        <w:t xml:space="preserve"> </w:t>
      </w:r>
      <w:r>
        <w:rPr>
          <w:cs/>
          <w:lang w:bidi="hi-IN"/>
        </w:rPr>
        <w:t>गुण</w:t>
      </w:r>
      <w:r>
        <w:t xml:space="preserve"> </w:t>
      </w:r>
      <w:r>
        <w:rPr>
          <w:cs/>
          <w:lang w:bidi="hi-IN"/>
        </w:rPr>
        <w:t>गावै</w:t>
      </w:r>
      <w:r>
        <w:t xml:space="preserve"> </w:t>
      </w:r>
      <w:r>
        <w:rPr>
          <w:cs/>
          <w:lang w:bidi="hi-IN"/>
        </w:rPr>
        <w:t>गुण</w:t>
      </w:r>
      <w:r>
        <w:t xml:space="preserve"> </w:t>
      </w:r>
      <w:r>
        <w:rPr>
          <w:cs/>
          <w:lang w:bidi="hi-IN"/>
        </w:rPr>
        <w:t>वीचारी</w:t>
      </w:r>
      <w:r>
        <w:t xml:space="preserve"> </w:t>
      </w:r>
      <w:r>
        <w:rPr>
          <w:cs/>
          <w:lang w:bidi="hi-IN"/>
        </w:rPr>
        <w:t>॥२॥</w:t>
      </w:r>
    </w:p>
    <w:p w:rsidR="00347EEB" w:rsidRDefault="00347EEB">
      <w:pPr>
        <w:pStyle w:val="SGGSRoman"/>
      </w:pPr>
      <w:r>
        <w:t>satgur purakh mili-aa parabh pargati-aa gun gaavai gun veechaaree. ||2||</w:t>
      </w:r>
    </w:p>
    <w:p w:rsidR="00347EEB" w:rsidRDefault="00347EEB">
      <w:pPr>
        <w:pStyle w:val="SGGSTrans"/>
      </w:pPr>
      <w:r>
        <w:t>Meeting with the Almighty True Guru, God was revealed to me; I sing His Glorious Praises, and reflect upon His Glories. ||2||</w:t>
      </w:r>
    </w:p>
    <w:p w:rsidR="00347EEB" w:rsidRDefault="00347EEB">
      <w:pPr>
        <w:pStyle w:val="SGGSGurm"/>
      </w:pPr>
      <w:r>
        <w:rPr>
          <w:cs/>
        </w:rPr>
        <w:t xml:space="preserve">ਗੁਰਮੁਖਿ ਪ੍ਰਗਾਸੁ ਭਇਆ ਸਾਤਿ ਆਈ ਦੁਰਮਤਿ ਬੁਧਿ ਨਿਵਾਰੀ ॥ </w:t>
      </w:r>
      <w:r>
        <w:rPr>
          <w:color w:val="008000"/>
          <w:sz w:val="18"/>
        </w:rPr>
        <w:t>(607)</w:t>
      </w:r>
    </w:p>
    <w:p w:rsidR="00347EEB" w:rsidRDefault="00347EEB">
      <w:pPr>
        <w:pStyle w:val="SGGSHindi"/>
      </w:pPr>
      <w:r>
        <w:rPr>
          <w:cs/>
          <w:lang w:bidi="hi-IN"/>
        </w:rPr>
        <w:t>गुरमुखि</w:t>
      </w:r>
      <w:r>
        <w:t xml:space="preserve"> </w:t>
      </w:r>
      <w:r>
        <w:rPr>
          <w:cs/>
          <w:lang w:bidi="hi-IN"/>
        </w:rPr>
        <w:t>प्रगासु</w:t>
      </w:r>
      <w:r>
        <w:t xml:space="preserve"> </w:t>
      </w:r>
      <w:r>
        <w:rPr>
          <w:cs/>
          <w:lang w:bidi="hi-IN"/>
        </w:rPr>
        <w:t>भइआ</w:t>
      </w:r>
      <w:r>
        <w:t xml:space="preserve"> </w:t>
      </w:r>
      <w:r>
        <w:rPr>
          <w:cs/>
          <w:lang w:bidi="hi-IN"/>
        </w:rPr>
        <w:t>साति</w:t>
      </w:r>
      <w:r>
        <w:t xml:space="preserve"> </w:t>
      </w:r>
      <w:r>
        <w:rPr>
          <w:cs/>
          <w:lang w:bidi="hi-IN"/>
        </w:rPr>
        <w:t>आई</w:t>
      </w:r>
      <w:r>
        <w:t xml:space="preserve"> </w:t>
      </w:r>
      <w:r>
        <w:rPr>
          <w:cs/>
          <w:lang w:bidi="hi-IN"/>
        </w:rPr>
        <w:t>दुरमति</w:t>
      </w:r>
      <w:r>
        <w:t xml:space="preserve"> </w:t>
      </w:r>
      <w:r>
        <w:rPr>
          <w:cs/>
          <w:lang w:bidi="hi-IN"/>
        </w:rPr>
        <w:t>बुधि</w:t>
      </w:r>
      <w:r>
        <w:t xml:space="preserve"> </w:t>
      </w:r>
      <w:r>
        <w:rPr>
          <w:cs/>
          <w:lang w:bidi="hi-IN"/>
        </w:rPr>
        <w:t>निवारी</w:t>
      </w:r>
      <w:r>
        <w:t xml:space="preserve"> </w:t>
      </w:r>
      <w:r>
        <w:rPr>
          <w:cs/>
          <w:lang w:bidi="hi-IN"/>
        </w:rPr>
        <w:t>॥</w:t>
      </w:r>
    </w:p>
    <w:p w:rsidR="00347EEB" w:rsidRDefault="00347EEB">
      <w:pPr>
        <w:pStyle w:val="SGGSRoman"/>
      </w:pPr>
      <w:r>
        <w:t>gurmukh pargaas bha-i-aa saat aa-ee durmat buDh nivaaree.</w:t>
      </w:r>
    </w:p>
    <w:p w:rsidR="00347EEB" w:rsidRDefault="00347EEB">
      <w:pPr>
        <w:pStyle w:val="SGGSTrans"/>
      </w:pPr>
      <w:r>
        <w:t>As Gurmukh, I have become enlightened; peace has come, and evil-mindedness has been dispelled from my mind.</w:t>
      </w:r>
    </w:p>
    <w:p w:rsidR="00347EEB" w:rsidRDefault="00347EEB">
      <w:pPr>
        <w:pStyle w:val="SGGSGurm"/>
      </w:pPr>
      <w:r>
        <w:rPr>
          <w:cs/>
        </w:rPr>
        <w:t>ਆਤਮ ਬ੍ਰਹਮੁ ਚੀਨਿ ਸੁਖੁ ਪਾਇਆ ਸਤਸੰਗਤਿ ਪੁਰਖ ਤੁਮਾਰੀ ॥੩</w:t>
      </w:r>
      <w:r>
        <w:rPr>
          <w:cs/>
          <w:lang w:bidi="hi-IN"/>
        </w:rPr>
        <w:t xml:space="preserve">॥ </w:t>
      </w:r>
      <w:r>
        <w:rPr>
          <w:color w:val="008000"/>
          <w:sz w:val="18"/>
        </w:rPr>
        <w:t>(607)</w:t>
      </w:r>
    </w:p>
    <w:p w:rsidR="00347EEB" w:rsidRDefault="00347EEB">
      <w:pPr>
        <w:pStyle w:val="SGGSHindi"/>
      </w:pPr>
      <w:r>
        <w:rPr>
          <w:cs/>
          <w:lang w:bidi="hi-IN"/>
        </w:rPr>
        <w:t>आतम</w:t>
      </w:r>
      <w:r>
        <w:t xml:space="preserve"> </w:t>
      </w:r>
      <w:r>
        <w:rPr>
          <w:cs/>
          <w:lang w:bidi="hi-IN"/>
        </w:rPr>
        <w:t>ब्रहमु</w:t>
      </w:r>
      <w:r>
        <w:t xml:space="preserve"> </w:t>
      </w:r>
      <w:r>
        <w:rPr>
          <w:cs/>
          <w:lang w:bidi="hi-IN"/>
        </w:rPr>
        <w:t>चीनि</w:t>
      </w:r>
      <w:r>
        <w:t xml:space="preserve"> </w:t>
      </w:r>
      <w:r>
        <w:rPr>
          <w:cs/>
          <w:lang w:bidi="hi-IN"/>
        </w:rPr>
        <w:t>सुखु</w:t>
      </w:r>
      <w:r>
        <w:t xml:space="preserve"> </w:t>
      </w:r>
      <w:r>
        <w:rPr>
          <w:cs/>
          <w:lang w:bidi="hi-IN"/>
        </w:rPr>
        <w:t>पाइआ</w:t>
      </w:r>
      <w:r>
        <w:t xml:space="preserve"> </w:t>
      </w:r>
      <w:r>
        <w:rPr>
          <w:cs/>
          <w:lang w:bidi="hi-IN"/>
        </w:rPr>
        <w:t>सतसंगति</w:t>
      </w:r>
      <w:r>
        <w:t xml:space="preserve"> </w:t>
      </w:r>
      <w:r>
        <w:rPr>
          <w:cs/>
          <w:lang w:bidi="hi-IN"/>
        </w:rPr>
        <w:t>पुरख</w:t>
      </w:r>
      <w:r>
        <w:t xml:space="preserve"> </w:t>
      </w:r>
      <w:r>
        <w:rPr>
          <w:cs/>
          <w:lang w:bidi="hi-IN"/>
        </w:rPr>
        <w:t>तुमारी</w:t>
      </w:r>
      <w:r>
        <w:t xml:space="preserve"> </w:t>
      </w:r>
      <w:r>
        <w:rPr>
          <w:cs/>
          <w:lang w:bidi="hi-IN"/>
        </w:rPr>
        <w:t>॥३॥</w:t>
      </w:r>
    </w:p>
    <w:p w:rsidR="00347EEB" w:rsidRDefault="00347EEB">
      <w:pPr>
        <w:pStyle w:val="SGGSRoman"/>
      </w:pPr>
      <w:r>
        <w:t>aatam barahm cheen sukh paa-i-aa satsangat purakh tumaaree. ||3||</w:t>
      </w:r>
    </w:p>
    <w:p w:rsidR="00347EEB" w:rsidRDefault="00347EEB">
      <w:pPr>
        <w:pStyle w:val="SGGSTrans"/>
      </w:pPr>
      <w:r>
        <w:t>Understanding the relationship of the individual soul with God, I have found peace, in Your Sat Sangat, Your True Congregation, O Lord. ||3||</w:t>
      </w:r>
    </w:p>
    <w:p w:rsidR="00347EEB" w:rsidRDefault="00347EEB">
      <w:pPr>
        <w:pStyle w:val="SGGSGurm"/>
      </w:pPr>
      <w:r>
        <w:rPr>
          <w:cs/>
        </w:rPr>
        <w:t xml:space="preserve">ਪੁਰਖੈ ਪੁਰਖੁ ਮਿਲਿਆ ਗੁਰੁ ਪਾਇਆ ਜਿਨ ਕਉ ਕਿਰਪਾ ਭਈ ਤੁਮਾਰੀ ॥ </w:t>
      </w:r>
      <w:r>
        <w:rPr>
          <w:color w:val="008000"/>
          <w:sz w:val="18"/>
        </w:rPr>
        <w:t>(607)</w:t>
      </w:r>
    </w:p>
    <w:p w:rsidR="00347EEB" w:rsidRDefault="00347EEB">
      <w:pPr>
        <w:pStyle w:val="SGGSHindi"/>
      </w:pPr>
      <w:r>
        <w:rPr>
          <w:cs/>
          <w:lang w:bidi="hi-IN"/>
        </w:rPr>
        <w:t>पुरखै</w:t>
      </w:r>
      <w:r>
        <w:t xml:space="preserve"> </w:t>
      </w:r>
      <w:r>
        <w:rPr>
          <w:cs/>
          <w:lang w:bidi="hi-IN"/>
        </w:rPr>
        <w:t>पुरखु</w:t>
      </w:r>
      <w:r>
        <w:t xml:space="preserve"> </w:t>
      </w:r>
      <w:r>
        <w:rPr>
          <w:cs/>
          <w:lang w:bidi="hi-IN"/>
        </w:rPr>
        <w:t>मिलिआ</w:t>
      </w:r>
      <w:r>
        <w:t xml:space="preserve"> </w:t>
      </w:r>
      <w:r>
        <w:rPr>
          <w:cs/>
          <w:lang w:bidi="hi-IN"/>
        </w:rPr>
        <w:t>गुरु</w:t>
      </w:r>
      <w:r>
        <w:t xml:space="preserve"> </w:t>
      </w:r>
      <w:r>
        <w:rPr>
          <w:cs/>
          <w:lang w:bidi="hi-IN"/>
        </w:rPr>
        <w:t>पाइआ</w:t>
      </w:r>
      <w:r>
        <w:t xml:space="preserve"> </w:t>
      </w:r>
      <w:r>
        <w:rPr>
          <w:cs/>
          <w:lang w:bidi="hi-IN"/>
        </w:rPr>
        <w:t>जिन</w:t>
      </w:r>
      <w:r>
        <w:t xml:space="preserve"> </w:t>
      </w:r>
      <w:r>
        <w:rPr>
          <w:cs/>
          <w:lang w:bidi="hi-IN"/>
        </w:rPr>
        <w:t>कउ</w:t>
      </w:r>
      <w:r>
        <w:t xml:space="preserve"> </w:t>
      </w:r>
      <w:r>
        <w:rPr>
          <w:cs/>
          <w:lang w:bidi="hi-IN"/>
        </w:rPr>
        <w:t>किरपा</w:t>
      </w:r>
      <w:r>
        <w:t xml:space="preserve"> </w:t>
      </w:r>
      <w:r>
        <w:rPr>
          <w:cs/>
          <w:lang w:bidi="hi-IN"/>
        </w:rPr>
        <w:t>भई</w:t>
      </w:r>
      <w:r>
        <w:t xml:space="preserve"> </w:t>
      </w:r>
      <w:r>
        <w:rPr>
          <w:cs/>
          <w:lang w:bidi="hi-IN"/>
        </w:rPr>
        <w:t>तुमारी</w:t>
      </w:r>
      <w:r>
        <w:t xml:space="preserve"> </w:t>
      </w:r>
      <w:r>
        <w:rPr>
          <w:cs/>
          <w:lang w:bidi="hi-IN"/>
        </w:rPr>
        <w:t>॥</w:t>
      </w:r>
    </w:p>
    <w:p w:rsidR="00347EEB" w:rsidRDefault="00347EEB">
      <w:pPr>
        <w:pStyle w:val="SGGSRoman"/>
      </w:pPr>
      <w:r>
        <w:t>purkhai purakh mili-aa gur paa-i-aa jin ka-o kirpaa bha-ee tumaaree.</w:t>
      </w:r>
    </w:p>
    <w:p w:rsidR="00347EEB" w:rsidRDefault="00347EEB">
      <w:pPr>
        <w:pStyle w:val="SGGSTrans"/>
      </w:pPr>
      <w:r>
        <w:t>Those who are blessed by Your Kind Mercy, meet the Almighty Lord, and find the Guru.</w:t>
      </w:r>
    </w:p>
    <w:p w:rsidR="00347EEB" w:rsidRDefault="00347EEB">
      <w:pPr>
        <w:pStyle w:val="SGGSGurm"/>
      </w:pPr>
      <w:r>
        <w:rPr>
          <w:cs/>
        </w:rPr>
        <w:t>ਨਾਨਕ ਅਤੁਲੁ ਸਹਜ ਸੁਖੁ ਪਾਇਆ ਅਨਦਿਨੁ ਜਾਗਤੁ ਰਹੈ ਬਨਵਾਰੀ ॥੪</w:t>
      </w:r>
      <w:r>
        <w:rPr>
          <w:cs/>
          <w:lang w:bidi="hi-IN"/>
        </w:rPr>
        <w:t>॥</w:t>
      </w:r>
      <w:r>
        <w:t>੭</w:t>
      </w:r>
      <w:r>
        <w:rPr>
          <w:cs/>
        </w:rPr>
        <w:t xml:space="preserve">॥ </w:t>
      </w:r>
      <w:r>
        <w:rPr>
          <w:color w:val="008000"/>
          <w:sz w:val="18"/>
        </w:rPr>
        <w:t>(607)</w:t>
      </w:r>
    </w:p>
    <w:p w:rsidR="00347EEB" w:rsidRDefault="00347EEB">
      <w:pPr>
        <w:pStyle w:val="SGGSHindi"/>
      </w:pPr>
      <w:r>
        <w:rPr>
          <w:cs/>
          <w:lang w:bidi="hi-IN"/>
        </w:rPr>
        <w:t>नानक</w:t>
      </w:r>
      <w:r>
        <w:t xml:space="preserve"> </w:t>
      </w:r>
      <w:r>
        <w:rPr>
          <w:cs/>
          <w:lang w:bidi="hi-IN"/>
        </w:rPr>
        <w:t>अतुलु</w:t>
      </w:r>
      <w:r>
        <w:t xml:space="preserve"> </w:t>
      </w:r>
      <w:r>
        <w:rPr>
          <w:cs/>
          <w:lang w:bidi="hi-IN"/>
        </w:rPr>
        <w:t>सहज</w:t>
      </w:r>
      <w:r>
        <w:t xml:space="preserve"> </w:t>
      </w:r>
      <w:r>
        <w:rPr>
          <w:cs/>
          <w:lang w:bidi="hi-IN"/>
        </w:rPr>
        <w:t>सुखु</w:t>
      </w:r>
      <w:r>
        <w:t xml:space="preserve"> </w:t>
      </w:r>
      <w:r>
        <w:rPr>
          <w:cs/>
          <w:lang w:bidi="hi-IN"/>
        </w:rPr>
        <w:t>पाइआ</w:t>
      </w:r>
      <w:r>
        <w:t xml:space="preserve"> </w:t>
      </w:r>
      <w:r>
        <w:rPr>
          <w:cs/>
          <w:lang w:bidi="hi-IN"/>
        </w:rPr>
        <w:t>अनदिनु</w:t>
      </w:r>
      <w:r>
        <w:t xml:space="preserve"> </w:t>
      </w:r>
      <w:r>
        <w:rPr>
          <w:cs/>
          <w:lang w:bidi="hi-IN"/>
        </w:rPr>
        <w:t>जागतु</w:t>
      </w:r>
      <w:r>
        <w:t xml:space="preserve"> </w:t>
      </w:r>
      <w:r>
        <w:rPr>
          <w:cs/>
          <w:lang w:bidi="hi-IN"/>
        </w:rPr>
        <w:t>रहै</w:t>
      </w:r>
      <w:r>
        <w:t xml:space="preserve"> </w:t>
      </w:r>
      <w:r>
        <w:rPr>
          <w:cs/>
          <w:lang w:bidi="hi-IN"/>
        </w:rPr>
        <w:t>बनवारी</w:t>
      </w:r>
      <w:r>
        <w:t xml:space="preserve"> </w:t>
      </w:r>
      <w:r>
        <w:rPr>
          <w:cs/>
          <w:lang w:bidi="hi-IN"/>
        </w:rPr>
        <w:t>॥४॥७॥</w:t>
      </w:r>
    </w:p>
    <w:p w:rsidR="00347EEB" w:rsidRDefault="00347EEB">
      <w:pPr>
        <w:pStyle w:val="SGGSRoman"/>
      </w:pPr>
      <w:r>
        <w:t>naanak atul sahj sukh paa-i-aa an-din jaagat rahai banvaaree. ||4||7||</w:t>
      </w:r>
    </w:p>
    <w:p w:rsidR="00347EEB" w:rsidRDefault="00347EEB">
      <w:pPr>
        <w:pStyle w:val="SGGSTrans"/>
      </w:pPr>
      <w:r>
        <w:t>Nanak has found the immeasurable, celestial peace; night and day, he remains awake to the Lord, the Master of the Forest of the Universe. ||4||7||</w:t>
      </w:r>
    </w:p>
    <w:p w:rsidR="00347EEB" w:rsidRDefault="00347EEB">
      <w:pPr>
        <w:pStyle w:val="SGGSGurm"/>
      </w:pPr>
      <w:r>
        <w:rPr>
          <w:cs/>
        </w:rPr>
        <w:t xml:space="preserve">ਸੋਰਠਿ ਮਹਲਾ ੪ </w:t>
      </w:r>
      <w:r>
        <w:rPr>
          <w:cs/>
          <w:lang w:bidi="hi-IN"/>
        </w:rPr>
        <w:t xml:space="preserve">॥ </w:t>
      </w:r>
      <w:r>
        <w:rPr>
          <w:color w:val="008000"/>
          <w:sz w:val="18"/>
        </w:rPr>
        <w:t>(607)</w:t>
      </w:r>
    </w:p>
    <w:p w:rsidR="00347EEB" w:rsidRDefault="00347EEB">
      <w:pPr>
        <w:pStyle w:val="SGGSHindi"/>
      </w:pPr>
      <w:r>
        <w:rPr>
          <w:cs/>
          <w:lang w:bidi="hi-IN"/>
        </w:rPr>
        <w:t>सोरठि</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sorath mehlaa 4.</w:t>
      </w:r>
    </w:p>
    <w:p w:rsidR="00347EEB" w:rsidRDefault="00347EEB">
      <w:pPr>
        <w:pStyle w:val="SGGSTrans"/>
      </w:pPr>
      <w:r>
        <w:t>Sorat'h, Fourth Mehl:</w:t>
      </w:r>
    </w:p>
    <w:p w:rsidR="00347EEB" w:rsidRDefault="00347EEB">
      <w:pPr>
        <w:pStyle w:val="SGGSGurm"/>
      </w:pPr>
      <w:r>
        <w:rPr>
          <w:cs/>
        </w:rPr>
        <w:t xml:space="preserve">ਹਰਿ ਸਿਉ ਪ੍ਰੀਤਿ ਅੰਤਰੁ ਮਨੁ ਬੇਧਿਆ ਹਰਿ ਬਿਨੁ ਰਹਣੁ ਨ ਜਾਈ ॥ </w:t>
      </w:r>
      <w:r>
        <w:rPr>
          <w:color w:val="008000"/>
          <w:sz w:val="18"/>
        </w:rPr>
        <w:t>(607)</w:t>
      </w:r>
    </w:p>
    <w:p w:rsidR="00347EEB" w:rsidRDefault="00347EEB">
      <w:pPr>
        <w:pStyle w:val="SGGSHindi"/>
      </w:pPr>
      <w:r>
        <w:rPr>
          <w:cs/>
          <w:lang w:bidi="hi-IN"/>
        </w:rPr>
        <w:t>हरि</w:t>
      </w:r>
      <w:r>
        <w:t xml:space="preserve"> </w:t>
      </w:r>
      <w:r>
        <w:rPr>
          <w:cs/>
          <w:lang w:bidi="hi-IN"/>
        </w:rPr>
        <w:t>सिउ</w:t>
      </w:r>
      <w:r>
        <w:t xml:space="preserve"> </w:t>
      </w:r>
      <w:r>
        <w:rPr>
          <w:cs/>
          <w:lang w:bidi="hi-IN"/>
        </w:rPr>
        <w:t>प्रीति</w:t>
      </w:r>
      <w:r>
        <w:t xml:space="preserve"> </w:t>
      </w:r>
      <w:r>
        <w:rPr>
          <w:cs/>
          <w:lang w:bidi="hi-IN"/>
        </w:rPr>
        <w:t>अंतरु</w:t>
      </w:r>
      <w:r>
        <w:t xml:space="preserve"> </w:t>
      </w:r>
      <w:r>
        <w:rPr>
          <w:cs/>
          <w:lang w:bidi="hi-IN"/>
        </w:rPr>
        <w:t>मनु</w:t>
      </w:r>
      <w:r>
        <w:t xml:space="preserve"> </w:t>
      </w:r>
      <w:r>
        <w:rPr>
          <w:cs/>
          <w:lang w:bidi="hi-IN"/>
        </w:rPr>
        <w:t>बेधिआ</w:t>
      </w:r>
      <w:r>
        <w:t xml:space="preserve"> </w:t>
      </w:r>
      <w:r>
        <w:rPr>
          <w:cs/>
          <w:lang w:bidi="hi-IN"/>
        </w:rPr>
        <w:t>हरि</w:t>
      </w:r>
      <w:r>
        <w:t xml:space="preserve"> </w:t>
      </w:r>
      <w:r>
        <w:rPr>
          <w:cs/>
          <w:lang w:bidi="hi-IN"/>
        </w:rPr>
        <w:t>बिनु</w:t>
      </w:r>
      <w:r>
        <w:t xml:space="preserve"> </w:t>
      </w:r>
      <w:r>
        <w:rPr>
          <w:cs/>
          <w:lang w:bidi="hi-IN"/>
        </w:rPr>
        <w:t>रहणु</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har si-o pareet antar man bayDhi-aa har bin rahan na jaa-ee.</w:t>
      </w:r>
    </w:p>
    <w:p w:rsidR="00347EEB" w:rsidRDefault="00347EEB">
      <w:pPr>
        <w:pStyle w:val="SGGSTrans"/>
      </w:pPr>
      <w:r>
        <w:t>The inner depths of my mind are pierced by love for the Lord; I cannot live without the Lord.</w:t>
      </w:r>
    </w:p>
    <w:p w:rsidR="00347EEB" w:rsidRDefault="00347EEB">
      <w:pPr>
        <w:pStyle w:val="SGGSGurm"/>
      </w:pPr>
      <w:r>
        <w:rPr>
          <w:cs/>
        </w:rPr>
        <w:t>ਜਿਉ ਮਛੁਲੀ ਬਿਨੁ ਨੀਰੈ ਬਿਨਸੈ ਤਿਉ ਨਾਮੈ ਬਿਨੁ ਮਰਿ ਜਾਈ ॥੧</w:t>
      </w:r>
      <w:r>
        <w:rPr>
          <w:cs/>
          <w:lang w:bidi="hi-IN"/>
        </w:rPr>
        <w:t xml:space="preserve">॥ </w:t>
      </w:r>
      <w:r>
        <w:rPr>
          <w:color w:val="008000"/>
          <w:sz w:val="18"/>
        </w:rPr>
        <w:t>(607)</w:t>
      </w:r>
    </w:p>
    <w:p w:rsidR="00347EEB" w:rsidRDefault="00347EEB">
      <w:pPr>
        <w:pStyle w:val="SGGSHindi"/>
      </w:pPr>
      <w:r>
        <w:rPr>
          <w:cs/>
          <w:lang w:bidi="hi-IN"/>
        </w:rPr>
        <w:t>जिउ</w:t>
      </w:r>
      <w:r>
        <w:t xml:space="preserve"> </w:t>
      </w:r>
      <w:r>
        <w:rPr>
          <w:cs/>
          <w:lang w:bidi="hi-IN"/>
        </w:rPr>
        <w:t>मछुली</w:t>
      </w:r>
      <w:r>
        <w:t xml:space="preserve"> </w:t>
      </w:r>
      <w:r>
        <w:rPr>
          <w:cs/>
          <w:lang w:bidi="hi-IN"/>
        </w:rPr>
        <w:t>बिनु</w:t>
      </w:r>
      <w:r>
        <w:t xml:space="preserve"> </w:t>
      </w:r>
      <w:r>
        <w:rPr>
          <w:cs/>
          <w:lang w:bidi="hi-IN"/>
        </w:rPr>
        <w:t>नीरै</w:t>
      </w:r>
      <w:r>
        <w:t xml:space="preserve"> </w:t>
      </w:r>
      <w:r>
        <w:rPr>
          <w:cs/>
          <w:lang w:bidi="hi-IN"/>
        </w:rPr>
        <w:t>बिनसै</w:t>
      </w:r>
      <w:r>
        <w:t xml:space="preserve"> </w:t>
      </w:r>
      <w:r>
        <w:rPr>
          <w:cs/>
          <w:lang w:bidi="hi-IN"/>
        </w:rPr>
        <w:t>तिउ</w:t>
      </w:r>
      <w:r>
        <w:t xml:space="preserve"> </w:t>
      </w:r>
      <w:r>
        <w:rPr>
          <w:cs/>
          <w:lang w:bidi="hi-IN"/>
        </w:rPr>
        <w:t>नामै</w:t>
      </w:r>
      <w:r>
        <w:t xml:space="preserve"> </w:t>
      </w:r>
      <w:r>
        <w:rPr>
          <w:cs/>
          <w:lang w:bidi="hi-IN"/>
        </w:rPr>
        <w:t>बिनु</w:t>
      </w:r>
      <w:r>
        <w:t xml:space="preserve"> </w:t>
      </w:r>
      <w:r>
        <w:rPr>
          <w:cs/>
          <w:lang w:bidi="hi-IN"/>
        </w:rPr>
        <w:t>मरि</w:t>
      </w:r>
      <w:r>
        <w:t xml:space="preserve"> </w:t>
      </w:r>
      <w:r>
        <w:rPr>
          <w:cs/>
          <w:lang w:bidi="hi-IN"/>
        </w:rPr>
        <w:t>जाई</w:t>
      </w:r>
      <w:r>
        <w:t xml:space="preserve"> </w:t>
      </w:r>
      <w:r>
        <w:rPr>
          <w:cs/>
          <w:lang w:bidi="hi-IN"/>
        </w:rPr>
        <w:t>॥१॥</w:t>
      </w:r>
    </w:p>
    <w:p w:rsidR="00347EEB" w:rsidRDefault="00347EEB">
      <w:pPr>
        <w:pStyle w:val="SGGSRoman"/>
      </w:pPr>
      <w:r>
        <w:t>ji-o machhulee bin neerai binsai ti-o naamai bin mar jaa-ee. ||1||</w:t>
      </w:r>
    </w:p>
    <w:p w:rsidR="00347EEB" w:rsidRDefault="00347EEB">
      <w:pPr>
        <w:pStyle w:val="SGGSTrans"/>
      </w:pPr>
      <w:r>
        <w:t>Just as the fish dies without water, I die without the Lord's Name. ||1||</w:t>
      </w:r>
    </w:p>
    <w:p w:rsidR="00347EEB" w:rsidRDefault="00347EEB">
      <w:pPr>
        <w:pStyle w:val="SGGSGurm"/>
      </w:pPr>
      <w:r>
        <w:rPr>
          <w:cs/>
        </w:rPr>
        <w:t xml:space="preserve">ਮੇਰੇ ਪ੍ਰਭ ਕਿਰਪਾ ਜਲੁ ਦੇਵਹੁ ਹਰਿ ਨਾਈ ॥ </w:t>
      </w:r>
      <w:r>
        <w:rPr>
          <w:color w:val="008000"/>
          <w:sz w:val="18"/>
        </w:rPr>
        <w:t>(607)</w:t>
      </w:r>
    </w:p>
    <w:p w:rsidR="00347EEB" w:rsidRDefault="00347EEB">
      <w:pPr>
        <w:pStyle w:val="SGGSHindi"/>
      </w:pPr>
      <w:r>
        <w:rPr>
          <w:cs/>
          <w:lang w:bidi="hi-IN"/>
        </w:rPr>
        <w:t>मेरे</w:t>
      </w:r>
      <w:r>
        <w:t xml:space="preserve"> </w:t>
      </w:r>
      <w:r>
        <w:rPr>
          <w:cs/>
          <w:lang w:bidi="hi-IN"/>
        </w:rPr>
        <w:t>प्रभ</w:t>
      </w:r>
      <w:r>
        <w:t xml:space="preserve"> </w:t>
      </w:r>
      <w:r>
        <w:rPr>
          <w:cs/>
          <w:lang w:bidi="hi-IN"/>
        </w:rPr>
        <w:t>किरपा</w:t>
      </w:r>
      <w:r>
        <w:t xml:space="preserve"> </w:t>
      </w:r>
      <w:r>
        <w:rPr>
          <w:cs/>
          <w:lang w:bidi="hi-IN"/>
        </w:rPr>
        <w:t>जलु</w:t>
      </w:r>
      <w:r>
        <w:t xml:space="preserve"> </w:t>
      </w:r>
      <w:r>
        <w:rPr>
          <w:cs/>
          <w:lang w:bidi="hi-IN"/>
        </w:rPr>
        <w:t>देवहु</w:t>
      </w:r>
      <w:r>
        <w:t xml:space="preserve"> </w:t>
      </w:r>
      <w:r>
        <w:rPr>
          <w:cs/>
          <w:lang w:bidi="hi-IN"/>
        </w:rPr>
        <w:t>हरि</w:t>
      </w:r>
      <w:r>
        <w:t xml:space="preserve"> </w:t>
      </w:r>
      <w:r>
        <w:rPr>
          <w:cs/>
          <w:lang w:bidi="hi-IN"/>
        </w:rPr>
        <w:t>नाई</w:t>
      </w:r>
      <w:r>
        <w:t xml:space="preserve"> </w:t>
      </w:r>
      <w:r>
        <w:rPr>
          <w:cs/>
          <w:lang w:bidi="hi-IN"/>
        </w:rPr>
        <w:t>॥</w:t>
      </w:r>
    </w:p>
    <w:p w:rsidR="00347EEB" w:rsidRDefault="00347EEB">
      <w:pPr>
        <w:pStyle w:val="SGGSRoman"/>
      </w:pPr>
      <w:r>
        <w:t>mayray parabh kirpaa jal dayvhu har naa-ee.</w:t>
      </w:r>
    </w:p>
    <w:p w:rsidR="00347EEB" w:rsidRDefault="00347EEB">
      <w:pPr>
        <w:pStyle w:val="SGGSTrans"/>
      </w:pPr>
      <w:r>
        <w:t>O my God, please bless me with the water of Your Name.</w:t>
      </w:r>
    </w:p>
    <w:p w:rsidR="00347EEB" w:rsidRDefault="00347EEB">
      <w:pPr>
        <w:pStyle w:val="SGGSGurm"/>
      </w:pPr>
      <w:r>
        <w:rPr>
          <w:cs/>
        </w:rPr>
        <w:t xml:space="preserve">ਹਉ ਅੰਤਰਿ ਨਾਮੁ ਮੰਗਾ ਦਿਨੁ ਰਾਤੀ ਨਾਮੇ ਹੀ ਸਾਂਤਿ ਪਾਈ ॥ ਰਹਾਉ ॥ </w:t>
      </w:r>
      <w:r>
        <w:rPr>
          <w:color w:val="008000"/>
          <w:sz w:val="18"/>
        </w:rPr>
        <w:t>(607)</w:t>
      </w:r>
    </w:p>
    <w:p w:rsidR="00347EEB" w:rsidRDefault="00347EEB">
      <w:pPr>
        <w:pStyle w:val="SGGSHindi"/>
      </w:pPr>
      <w:r>
        <w:rPr>
          <w:cs/>
          <w:lang w:bidi="hi-IN"/>
        </w:rPr>
        <w:t>हउ</w:t>
      </w:r>
      <w:r>
        <w:t xml:space="preserve"> </w:t>
      </w:r>
      <w:r>
        <w:rPr>
          <w:cs/>
          <w:lang w:bidi="hi-IN"/>
        </w:rPr>
        <w:t>अंतरि</w:t>
      </w:r>
      <w:r>
        <w:t xml:space="preserve"> </w:t>
      </w:r>
      <w:r>
        <w:rPr>
          <w:cs/>
          <w:lang w:bidi="hi-IN"/>
        </w:rPr>
        <w:t>नामु</w:t>
      </w:r>
      <w:r>
        <w:t xml:space="preserve"> </w:t>
      </w:r>
      <w:r>
        <w:rPr>
          <w:cs/>
          <w:lang w:bidi="hi-IN"/>
        </w:rPr>
        <w:t>मंगा</w:t>
      </w:r>
      <w:r>
        <w:t xml:space="preserve"> </w:t>
      </w:r>
      <w:r>
        <w:rPr>
          <w:cs/>
          <w:lang w:bidi="hi-IN"/>
        </w:rPr>
        <w:t>दिनु</w:t>
      </w:r>
      <w:r>
        <w:t xml:space="preserve"> </w:t>
      </w:r>
      <w:r>
        <w:rPr>
          <w:cs/>
          <w:lang w:bidi="hi-IN"/>
        </w:rPr>
        <w:t>राती</w:t>
      </w:r>
      <w:r>
        <w:t xml:space="preserve"> </w:t>
      </w:r>
      <w:r>
        <w:rPr>
          <w:cs/>
          <w:lang w:bidi="hi-IN"/>
        </w:rPr>
        <w:t>नामे</w:t>
      </w:r>
      <w:r>
        <w:t xml:space="preserve"> </w:t>
      </w:r>
      <w:r>
        <w:rPr>
          <w:cs/>
          <w:lang w:bidi="hi-IN"/>
        </w:rPr>
        <w:t>ही</w:t>
      </w:r>
      <w:r>
        <w:t xml:space="preserve"> </w:t>
      </w:r>
      <w:r>
        <w:rPr>
          <w:cs/>
          <w:lang w:bidi="hi-IN"/>
        </w:rPr>
        <w:t>सांति</w:t>
      </w:r>
      <w:r>
        <w:t xml:space="preserve"> </w:t>
      </w:r>
      <w:r>
        <w:rPr>
          <w:cs/>
          <w:lang w:bidi="hi-IN"/>
        </w:rPr>
        <w:t>पाई</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ha-o antar naam mangaa din raatee naamay hee saa</w:t>
      </w:r>
      <w:r>
        <w:rPr>
          <w:vertAlign w:val="superscript"/>
        </w:rPr>
        <w:t>N</w:t>
      </w:r>
      <w:r>
        <w:t>t paa-ee. rahaa-o.</w:t>
      </w:r>
    </w:p>
    <w:p w:rsidR="00347EEB" w:rsidRDefault="00347EEB">
      <w:pPr>
        <w:pStyle w:val="SGGSTrans"/>
      </w:pPr>
      <w:r>
        <w:t>I beg for Your Name, deep within myself, day and night; through the Name, I find peace. ||Pause||</w:t>
      </w:r>
    </w:p>
    <w:p w:rsidR="00347EEB" w:rsidRDefault="00347EEB">
      <w:pPr>
        <w:pStyle w:val="SGGSGurm"/>
      </w:pPr>
      <w:r>
        <w:rPr>
          <w:cs/>
        </w:rPr>
        <w:t xml:space="preserve">ਜਿਉ ਚਾਤ੍ਰਿਕੁ ਜਲ ਬਿਨੁ ਬਿਲਲਾਵੈ ਬਿਨੁ ਜਲ ਪਿਆਸ ਨ ਜਾਈ ॥ </w:t>
      </w:r>
      <w:r>
        <w:rPr>
          <w:color w:val="008000"/>
          <w:sz w:val="18"/>
        </w:rPr>
        <w:t>(607)</w:t>
      </w:r>
    </w:p>
    <w:p w:rsidR="00347EEB" w:rsidRDefault="00347EEB">
      <w:pPr>
        <w:pStyle w:val="SGGSHindi"/>
      </w:pPr>
      <w:r>
        <w:rPr>
          <w:cs/>
          <w:lang w:bidi="hi-IN"/>
        </w:rPr>
        <w:t>जिउ</w:t>
      </w:r>
      <w:r>
        <w:t xml:space="preserve"> </w:t>
      </w:r>
      <w:r>
        <w:rPr>
          <w:cs/>
          <w:lang w:bidi="hi-IN"/>
        </w:rPr>
        <w:t>चात्रिकु</w:t>
      </w:r>
      <w:r>
        <w:t xml:space="preserve"> </w:t>
      </w:r>
      <w:r>
        <w:rPr>
          <w:cs/>
          <w:lang w:bidi="hi-IN"/>
        </w:rPr>
        <w:t>जल</w:t>
      </w:r>
      <w:r>
        <w:t xml:space="preserve"> </w:t>
      </w:r>
      <w:r>
        <w:rPr>
          <w:cs/>
          <w:lang w:bidi="hi-IN"/>
        </w:rPr>
        <w:t>बिनु</w:t>
      </w:r>
      <w:r>
        <w:t xml:space="preserve"> </w:t>
      </w:r>
      <w:r>
        <w:rPr>
          <w:cs/>
          <w:lang w:bidi="hi-IN"/>
        </w:rPr>
        <w:t>बिललावै</w:t>
      </w:r>
      <w:r>
        <w:t xml:space="preserve"> </w:t>
      </w:r>
      <w:r>
        <w:rPr>
          <w:cs/>
          <w:lang w:bidi="hi-IN"/>
        </w:rPr>
        <w:t>बिनु</w:t>
      </w:r>
      <w:r>
        <w:t xml:space="preserve"> </w:t>
      </w:r>
      <w:r>
        <w:rPr>
          <w:cs/>
          <w:lang w:bidi="hi-IN"/>
        </w:rPr>
        <w:t>जल</w:t>
      </w:r>
      <w:r>
        <w:t xml:space="preserve"> </w:t>
      </w:r>
      <w:r>
        <w:rPr>
          <w:cs/>
          <w:lang w:bidi="hi-IN"/>
        </w:rPr>
        <w:t>पिआस</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ji-o chaatrik jal bin billaavai bin jal pi-aas na jaa-ee.</w:t>
      </w:r>
    </w:p>
    <w:p w:rsidR="00347EEB" w:rsidRDefault="00347EEB">
      <w:pPr>
        <w:pStyle w:val="SGGSTrans"/>
      </w:pPr>
      <w:r>
        <w:t>The song-bird cries out for lack of water - without water, its thirst cannot be quenched.</w:t>
      </w:r>
    </w:p>
    <w:p w:rsidR="00347EEB" w:rsidRDefault="00347EEB">
      <w:pPr>
        <w:pStyle w:val="SGGSGurm"/>
      </w:pPr>
      <w:r>
        <w:rPr>
          <w:cs/>
        </w:rPr>
        <w:t>ਗੁਰਮੁਖਿ ਜਲੁ ਪਾਵੈ ਸੁਖ ਸਹਜੇ ਹਰਿਆ ਭਾਇ ਸੁਭਾਈ ॥੨</w:t>
      </w:r>
      <w:r>
        <w:rPr>
          <w:cs/>
          <w:lang w:bidi="hi-IN"/>
        </w:rPr>
        <w:t xml:space="preserve">॥ </w:t>
      </w:r>
      <w:r>
        <w:rPr>
          <w:color w:val="008000"/>
          <w:sz w:val="18"/>
        </w:rPr>
        <w:t>(607)</w:t>
      </w:r>
    </w:p>
    <w:p w:rsidR="00347EEB" w:rsidRDefault="00347EEB">
      <w:pPr>
        <w:pStyle w:val="SGGSHindi"/>
      </w:pPr>
      <w:r>
        <w:rPr>
          <w:cs/>
          <w:lang w:bidi="hi-IN"/>
        </w:rPr>
        <w:t>गुरमुखि</w:t>
      </w:r>
      <w:r>
        <w:t xml:space="preserve"> </w:t>
      </w:r>
      <w:r>
        <w:rPr>
          <w:cs/>
          <w:lang w:bidi="hi-IN"/>
        </w:rPr>
        <w:t>जलु</w:t>
      </w:r>
      <w:r>
        <w:t xml:space="preserve"> </w:t>
      </w:r>
      <w:r>
        <w:rPr>
          <w:cs/>
          <w:lang w:bidi="hi-IN"/>
        </w:rPr>
        <w:t>पावै</w:t>
      </w:r>
      <w:r>
        <w:t xml:space="preserve"> </w:t>
      </w:r>
      <w:r>
        <w:rPr>
          <w:cs/>
          <w:lang w:bidi="hi-IN"/>
        </w:rPr>
        <w:t>सुख</w:t>
      </w:r>
      <w:r>
        <w:t xml:space="preserve"> </w:t>
      </w:r>
      <w:r>
        <w:rPr>
          <w:cs/>
          <w:lang w:bidi="hi-IN"/>
        </w:rPr>
        <w:t>सहजे</w:t>
      </w:r>
      <w:r>
        <w:t xml:space="preserve"> </w:t>
      </w:r>
      <w:r>
        <w:rPr>
          <w:cs/>
          <w:lang w:bidi="hi-IN"/>
        </w:rPr>
        <w:t>हरिआ</w:t>
      </w:r>
      <w:r>
        <w:t xml:space="preserve"> </w:t>
      </w:r>
      <w:r>
        <w:rPr>
          <w:cs/>
          <w:lang w:bidi="hi-IN"/>
        </w:rPr>
        <w:t>भाइ</w:t>
      </w:r>
      <w:r>
        <w:t xml:space="preserve"> </w:t>
      </w:r>
      <w:r>
        <w:rPr>
          <w:cs/>
          <w:lang w:bidi="hi-IN"/>
        </w:rPr>
        <w:t>सुभाई</w:t>
      </w:r>
      <w:r>
        <w:t xml:space="preserve"> </w:t>
      </w:r>
      <w:r>
        <w:rPr>
          <w:cs/>
          <w:lang w:bidi="hi-IN"/>
        </w:rPr>
        <w:t>॥२॥</w:t>
      </w:r>
    </w:p>
    <w:p w:rsidR="00347EEB" w:rsidRDefault="00347EEB">
      <w:pPr>
        <w:pStyle w:val="SGGSRoman"/>
      </w:pPr>
      <w:r>
        <w:t>gurmukh jal paavai sukh sehjay hari-aa bhaa-ay subhaa-ee. ||2||</w:t>
      </w:r>
    </w:p>
    <w:p w:rsidR="00347EEB" w:rsidRDefault="00347EEB">
      <w:pPr>
        <w:pStyle w:val="SGGSTrans"/>
      </w:pPr>
      <w:r>
        <w:t>The Gurmukh obtains the water of celestial bliss, and is rejuvenated, blossoming forth through the blessed Love of the Lord. ||2||</w:t>
      </w:r>
    </w:p>
    <w:p w:rsidR="00347EEB" w:rsidRDefault="00347EEB">
      <w:pPr>
        <w:pStyle w:val="SGGSGurm"/>
      </w:pPr>
      <w:r>
        <w:rPr>
          <w:cs/>
        </w:rPr>
        <w:t xml:space="preserve">ਮਨਮੁਖ ਭੂਖੇ ਦਹ ਦਿਸ ਡੋਲਹਿ ਬਿਨੁ ਨਾਵੈ ਦੁਖੁ ਪਾਈ ॥ </w:t>
      </w:r>
      <w:r>
        <w:rPr>
          <w:color w:val="008000"/>
          <w:sz w:val="18"/>
        </w:rPr>
        <w:t>(607)</w:t>
      </w:r>
    </w:p>
    <w:p w:rsidR="00347EEB" w:rsidRDefault="00347EEB">
      <w:pPr>
        <w:pStyle w:val="SGGSHindi"/>
      </w:pPr>
      <w:r>
        <w:rPr>
          <w:cs/>
          <w:lang w:bidi="hi-IN"/>
        </w:rPr>
        <w:t>मनमुख</w:t>
      </w:r>
      <w:r>
        <w:t xml:space="preserve"> </w:t>
      </w:r>
      <w:r>
        <w:rPr>
          <w:cs/>
          <w:lang w:bidi="hi-IN"/>
        </w:rPr>
        <w:t>भूखे</w:t>
      </w:r>
      <w:r>
        <w:t xml:space="preserve"> </w:t>
      </w:r>
      <w:r>
        <w:rPr>
          <w:cs/>
          <w:lang w:bidi="hi-IN"/>
        </w:rPr>
        <w:t>दह</w:t>
      </w:r>
      <w:r>
        <w:t xml:space="preserve"> </w:t>
      </w:r>
      <w:r>
        <w:rPr>
          <w:cs/>
          <w:lang w:bidi="hi-IN"/>
        </w:rPr>
        <w:t>दिस</w:t>
      </w:r>
      <w:r>
        <w:t xml:space="preserve"> </w:t>
      </w:r>
      <w:r>
        <w:rPr>
          <w:cs/>
          <w:lang w:bidi="hi-IN"/>
        </w:rPr>
        <w:t>डोलहि</w:t>
      </w:r>
      <w:r>
        <w:t xml:space="preserve"> </w:t>
      </w:r>
      <w:r>
        <w:rPr>
          <w:cs/>
          <w:lang w:bidi="hi-IN"/>
        </w:rPr>
        <w:t>बिनु</w:t>
      </w:r>
      <w:r>
        <w:t xml:space="preserve"> </w:t>
      </w:r>
      <w:r>
        <w:rPr>
          <w:cs/>
          <w:lang w:bidi="hi-IN"/>
        </w:rPr>
        <w:t>नावै</w:t>
      </w:r>
      <w:r>
        <w:t xml:space="preserve"> </w:t>
      </w:r>
      <w:r>
        <w:rPr>
          <w:cs/>
          <w:lang w:bidi="hi-IN"/>
        </w:rPr>
        <w:t>दुखु</w:t>
      </w:r>
      <w:r>
        <w:t xml:space="preserve"> </w:t>
      </w:r>
      <w:r>
        <w:rPr>
          <w:cs/>
          <w:lang w:bidi="hi-IN"/>
        </w:rPr>
        <w:t>पाई</w:t>
      </w:r>
      <w:r>
        <w:t xml:space="preserve"> </w:t>
      </w:r>
      <w:r>
        <w:rPr>
          <w:cs/>
          <w:lang w:bidi="hi-IN"/>
        </w:rPr>
        <w:t>॥</w:t>
      </w:r>
    </w:p>
    <w:p w:rsidR="00347EEB" w:rsidRDefault="00347EEB">
      <w:pPr>
        <w:pStyle w:val="SGGSRoman"/>
      </w:pPr>
      <w:r>
        <w:t>manmukh bhookhay dah dis doleh bin naavai dukh paa-ee.</w:t>
      </w:r>
    </w:p>
    <w:p w:rsidR="00347EEB" w:rsidRDefault="00347EEB">
      <w:pPr>
        <w:pStyle w:val="SGGSTrans"/>
      </w:pPr>
      <w:r>
        <w:t>The self-willed manmukhs are hungry, wandering around in the ten directions; without the Name, they suffer in pain.</w:t>
      </w:r>
    </w:p>
    <w:p w:rsidR="00347EEB" w:rsidRDefault="00347EEB">
      <w:pPr>
        <w:pStyle w:val="SGGSGurm"/>
      </w:pPr>
      <w:r>
        <w:rPr>
          <w:cs/>
        </w:rPr>
        <w:t>ਜਨਮਿ ਮਰੈ ਫਿਰਿ ਜੋਨੀ ਆਵੈ ਦਰਗਹਿ ਮਿਲੈ ਸਜਾਈ ॥੩</w:t>
      </w:r>
      <w:r>
        <w:rPr>
          <w:cs/>
          <w:lang w:bidi="hi-IN"/>
        </w:rPr>
        <w:t xml:space="preserve">॥ </w:t>
      </w:r>
      <w:r>
        <w:rPr>
          <w:color w:val="008000"/>
          <w:sz w:val="18"/>
        </w:rPr>
        <w:t>(607)</w:t>
      </w:r>
    </w:p>
    <w:p w:rsidR="00347EEB" w:rsidRDefault="00347EEB">
      <w:pPr>
        <w:pStyle w:val="SGGSHindi"/>
      </w:pPr>
      <w:r>
        <w:rPr>
          <w:cs/>
          <w:lang w:bidi="hi-IN"/>
        </w:rPr>
        <w:t>जनमि</w:t>
      </w:r>
      <w:r>
        <w:t xml:space="preserve"> </w:t>
      </w:r>
      <w:r>
        <w:rPr>
          <w:cs/>
          <w:lang w:bidi="hi-IN"/>
        </w:rPr>
        <w:t>मरै</w:t>
      </w:r>
      <w:r>
        <w:t xml:space="preserve"> </w:t>
      </w:r>
      <w:r>
        <w:rPr>
          <w:cs/>
          <w:lang w:bidi="hi-IN"/>
        </w:rPr>
        <w:t>फिरि</w:t>
      </w:r>
      <w:r>
        <w:t xml:space="preserve"> </w:t>
      </w:r>
      <w:r>
        <w:rPr>
          <w:cs/>
          <w:lang w:bidi="hi-IN"/>
        </w:rPr>
        <w:t>जोनी</w:t>
      </w:r>
      <w:r>
        <w:t xml:space="preserve"> </w:t>
      </w:r>
      <w:r>
        <w:rPr>
          <w:cs/>
          <w:lang w:bidi="hi-IN"/>
        </w:rPr>
        <w:t>आवै</w:t>
      </w:r>
      <w:r>
        <w:t xml:space="preserve"> </w:t>
      </w:r>
      <w:r>
        <w:rPr>
          <w:cs/>
          <w:lang w:bidi="hi-IN"/>
        </w:rPr>
        <w:t>दरगहि</w:t>
      </w:r>
      <w:r>
        <w:t xml:space="preserve"> </w:t>
      </w:r>
      <w:r>
        <w:rPr>
          <w:cs/>
          <w:lang w:bidi="hi-IN"/>
        </w:rPr>
        <w:t>मिलै</w:t>
      </w:r>
      <w:r>
        <w:t xml:space="preserve"> </w:t>
      </w:r>
      <w:r>
        <w:rPr>
          <w:cs/>
          <w:lang w:bidi="hi-IN"/>
        </w:rPr>
        <w:t>सजाई</w:t>
      </w:r>
      <w:r>
        <w:t xml:space="preserve"> </w:t>
      </w:r>
      <w:r>
        <w:rPr>
          <w:cs/>
          <w:lang w:bidi="hi-IN"/>
        </w:rPr>
        <w:t>॥३॥</w:t>
      </w:r>
    </w:p>
    <w:p w:rsidR="00347EEB" w:rsidRDefault="00347EEB">
      <w:pPr>
        <w:pStyle w:val="SGGSRoman"/>
      </w:pPr>
      <w:r>
        <w:t>janam marai fir jonee aavai dargahi milai sajaa-ee. ||3||</w:t>
      </w:r>
    </w:p>
    <w:p w:rsidR="00347EEB" w:rsidRDefault="00347EEB">
      <w:pPr>
        <w:pStyle w:val="SGGSTrans"/>
      </w:pPr>
      <w:r>
        <w:t>They are born, only to die, and enter into reincarnation again; in the Court of the Lord, they are punished. ||3||</w:t>
      </w:r>
    </w:p>
    <w:p w:rsidR="00347EEB" w:rsidRDefault="00347EEB">
      <w:pPr>
        <w:pStyle w:val="SGGSGurm"/>
      </w:pPr>
      <w:r>
        <w:rPr>
          <w:cs/>
        </w:rPr>
        <w:t xml:space="preserve">ਕ੍ਰਿਪਾ ਕਰਹਿ ਤਾ ਹਰਿ ਗੁਣ ਗਾਵਹ ਹਰਿ ਰਸੁ ਅੰਤਰਿ ਪਾਈ ॥ </w:t>
      </w:r>
      <w:r>
        <w:rPr>
          <w:color w:val="008000"/>
          <w:sz w:val="18"/>
        </w:rPr>
        <w:t>(607)</w:t>
      </w:r>
    </w:p>
    <w:p w:rsidR="00347EEB" w:rsidRDefault="00347EEB">
      <w:pPr>
        <w:pStyle w:val="SGGSHindi"/>
      </w:pPr>
      <w:r>
        <w:rPr>
          <w:cs/>
          <w:lang w:bidi="hi-IN"/>
        </w:rPr>
        <w:t>क्रिपा</w:t>
      </w:r>
      <w:r>
        <w:t xml:space="preserve"> </w:t>
      </w:r>
      <w:r>
        <w:rPr>
          <w:cs/>
          <w:lang w:bidi="hi-IN"/>
        </w:rPr>
        <w:t>करहि</w:t>
      </w:r>
      <w:r>
        <w:t xml:space="preserve"> </w:t>
      </w:r>
      <w:r>
        <w:rPr>
          <w:cs/>
          <w:lang w:bidi="hi-IN"/>
        </w:rPr>
        <w:t>ता</w:t>
      </w:r>
      <w:r>
        <w:t xml:space="preserve"> </w:t>
      </w:r>
      <w:r>
        <w:rPr>
          <w:cs/>
          <w:lang w:bidi="hi-IN"/>
        </w:rPr>
        <w:t>हरि</w:t>
      </w:r>
      <w:r>
        <w:t xml:space="preserve"> </w:t>
      </w:r>
      <w:r>
        <w:rPr>
          <w:cs/>
          <w:lang w:bidi="hi-IN"/>
        </w:rPr>
        <w:t>गुण</w:t>
      </w:r>
      <w:r>
        <w:t xml:space="preserve"> </w:t>
      </w:r>
      <w:r>
        <w:rPr>
          <w:cs/>
          <w:lang w:bidi="hi-IN"/>
        </w:rPr>
        <w:t>गावह</w:t>
      </w:r>
      <w:r>
        <w:t xml:space="preserve"> </w:t>
      </w:r>
      <w:r>
        <w:rPr>
          <w:cs/>
          <w:lang w:bidi="hi-IN"/>
        </w:rPr>
        <w:t>हरि</w:t>
      </w:r>
      <w:r>
        <w:t xml:space="preserve"> </w:t>
      </w:r>
      <w:r>
        <w:rPr>
          <w:cs/>
          <w:lang w:bidi="hi-IN"/>
        </w:rPr>
        <w:t>रसु</w:t>
      </w:r>
      <w:r>
        <w:t xml:space="preserve"> </w:t>
      </w:r>
      <w:r>
        <w:rPr>
          <w:cs/>
          <w:lang w:bidi="hi-IN"/>
        </w:rPr>
        <w:t>अंतरि</w:t>
      </w:r>
      <w:r>
        <w:t xml:space="preserve"> </w:t>
      </w:r>
      <w:r>
        <w:rPr>
          <w:cs/>
          <w:lang w:bidi="hi-IN"/>
        </w:rPr>
        <w:t>पाई</w:t>
      </w:r>
      <w:r>
        <w:t xml:space="preserve"> </w:t>
      </w:r>
      <w:r>
        <w:rPr>
          <w:cs/>
          <w:lang w:bidi="hi-IN"/>
        </w:rPr>
        <w:t>॥</w:t>
      </w:r>
    </w:p>
    <w:p w:rsidR="00347EEB" w:rsidRDefault="00347EEB">
      <w:pPr>
        <w:pStyle w:val="SGGSRoman"/>
      </w:pPr>
      <w:r>
        <w:t>kirpaa karahi taa har gun gaavah har ras antar paa-ee.</w:t>
      </w:r>
    </w:p>
    <w:p w:rsidR="00347EEB" w:rsidRDefault="00347EEB">
      <w:pPr>
        <w:pStyle w:val="SGGSTrans"/>
      </w:pPr>
      <w:r>
        <w:t>But if the Lord shows His Mercy, then one comes to sing His Glorious Praises; deep within the nucleus of his own self, he finds the sublime essence of the Lord's elixir.</w:t>
      </w:r>
    </w:p>
    <w:p w:rsidR="00347EEB" w:rsidRDefault="00347EEB">
      <w:pPr>
        <w:pStyle w:val="SGGSGurm"/>
      </w:pPr>
      <w:r>
        <w:rPr>
          <w:cs/>
        </w:rPr>
        <w:t>ਨਾਨਕ ਦੀਨ ਦਇਆਲ ਭਏ ਹੈ ਤ੍ਰਿਸਨਾ ਸਬਦਿ ਬੁਝਾਈ ॥੪</w:t>
      </w:r>
      <w:r>
        <w:rPr>
          <w:cs/>
          <w:lang w:bidi="hi-IN"/>
        </w:rPr>
        <w:t>॥</w:t>
      </w:r>
      <w:r>
        <w:t>੮</w:t>
      </w:r>
      <w:r>
        <w:rPr>
          <w:cs/>
        </w:rPr>
        <w:t xml:space="preserve">॥ </w:t>
      </w:r>
      <w:r>
        <w:rPr>
          <w:color w:val="008000"/>
          <w:sz w:val="18"/>
        </w:rPr>
        <w:t>(607)</w:t>
      </w:r>
    </w:p>
    <w:p w:rsidR="00347EEB" w:rsidRDefault="00347EEB">
      <w:pPr>
        <w:pStyle w:val="SGGSHindi"/>
      </w:pPr>
      <w:r>
        <w:rPr>
          <w:cs/>
          <w:lang w:bidi="hi-IN"/>
        </w:rPr>
        <w:t>नानक</w:t>
      </w:r>
      <w:r>
        <w:t xml:space="preserve"> </w:t>
      </w:r>
      <w:r>
        <w:rPr>
          <w:cs/>
          <w:lang w:bidi="hi-IN"/>
        </w:rPr>
        <w:t>दीन</w:t>
      </w:r>
      <w:r>
        <w:t xml:space="preserve"> </w:t>
      </w:r>
      <w:r>
        <w:rPr>
          <w:cs/>
          <w:lang w:bidi="hi-IN"/>
        </w:rPr>
        <w:t>दइआल</w:t>
      </w:r>
      <w:r>
        <w:t xml:space="preserve"> </w:t>
      </w:r>
      <w:r>
        <w:rPr>
          <w:cs/>
          <w:lang w:bidi="hi-IN"/>
        </w:rPr>
        <w:t>भए</w:t>
      </w:r>
      <w:r>
        <w:t xml:space="preserve"> </w:t>
      </w:r>
      <w:r>
        <w:rPr>
          <w:cs/>
          <w:lang w:bidi="hi-IN"/>
        </w:rPr>
        <w:t>है</w:t>
      </w:r>
      <w:r>
        <w:t xml:space="preserve"> </w:t>
      </w:r>
      <w:r>
        <w:rPr>
          <w:cs/>
          <w:lang w:bidi="hi-IN"/>
        </w:rPr>
        <w:t>त्रिसना</w:t>
      </w:r>
      <w:r>
        <w:t xml:space="preserve"> </w:t>
      </w:r>
      <w:r>
        <w:rPr>
          <w:cs/>
          <w:lang w:bidi="hi-IN"/>
        </w:rPr>
        <w:t>सबदि</w:t>
      </w:r>
      <w:r>
        <w:t xml:space="preserve"> </w:t>
      </w:r>
      <w:r>
        <w:rPr>
          <w:cs/>
          <w:lang w:bidi="hi-IN"/>
        </w:rPr>
        <w:t>बुझाई</w:t>
      </w:r>
      <w:r>
        <w:t xml:space="preserve"> </w:t>
      </w:r>
      <w:r>
        <w:rPr>
          <w:cs/>
          <w:lang w:bidi="hi-IN"/>
        </w:rPr>
        <w:t>॥४॥८॥</w:t>
      </w:r>
    </w:p>
    <w:p w:rsidR="00347EEB" w:rsidRDefault="00347EEB">
      <w:pPr>
        <w:pStyle w:val="SGGSRoman"/>
      </w:pPr>
      <w:r>
        <w:t>naanak deen da-i-aal bha-ay hai tarisnaa sabad bujhaa-ee. ||4||8||</w:t>
      </w:r>
    </w:p>
    <w:p w:rsidR="00347EEB" w:rsidRDefault="00347EEB">
      <w:pPr>
        <w:pStyle w:val="SGGSTrans"/>
      </w:pPr>
      <w:r>
        <w:t>The Lord has become Merciful to meek Nanak, and through the Word of the Shabad, his desires are quenched. ||4||8||</w:t>
      </w:r>
    </w:p>
    <w:p w:rsidR="00347EEB" w:rsidRDefault="00347EEB">
      <w:pPr>
        <w:pStyle w:val="SGGSGurm"/>
      </w:pPr>
      <w:r>
        <w:rPr>
          <w:cs/>
        </w:rPr>
        <w:t xml:space="preserve">ਸੋਰਠਿ ਮਹਲਾ ੪ ਪੰਚਪਦਾ ॥ </w:t>
      </w:r>
      <w:r>
        <w:rPr>
          <w:color w:val="008000"/>
          <w:sz w:val="18"/>
        </w:rPr>
        <w:t>(607)</w:t>
      </w:r>
    </w:p>
    <w:p w:rsidR="00347EEB" w:rsidRDefault="00347EEB">
      <w:pPr>
        <w:pStyle w:val="SGGSHindi"/>
      </w:pPr>
      <w:r>
        <w:rPr>
          <w:cs/>
          <w:lang w:bidi="hi-IN"/>
        </w:rPr>
        <w:t>सोरठि</w:t>
      </w:r>
      <w:r>
        <w:t xml:space="preserve"> </w:t>
      </w:r>
      <w:r>
        <w:rPr>
          <w:cs/>
          <w:lang w:bidi="hi-IN"/>
        </w:rPr>
        <w:t>महला</w:t>
      </w:r>
      <w:r>
        <w:t xml:space="preserve"> </w:t>
      </w:r>
      <w:r>
        <w:rPr>
          <w:cs/>
          <w:lang w:bidi="hi-IN"/>
        </w:rPr>
        <w:t>४</w:t>
      </w:r>
      <w:r>
        <w:t xml:space="preserve"> </w:t>
      </w:r>
      <w:r>
        <w:rPr>
          <w:cs/>
          <w:lang w:bidi="hi-IN"/>
        </w:rPr>
        <w:t>पंचपदा</w:t>
      </w:r>
      <w:r>
        <w:t xml:space="preserve"> </w:t>
      </w:r>
      <w:r>
        <w:rPr>
          <w:cs/>
          <w:lang w:bidi="hi-IN"/>
        </w:rPr>
        <w:t>॥</w:t>
      </w:r>
    </w:p>
    <w:p w:rsidR="00347EEB" w:rsidRDefault="00347EEB">
      <w:pPr>
        <w:pStyle w:val="SGGSRoman"/>
      </w:pPr>
      <w:r>
        <w:t>sorath mehlaa 4 panchpadaa.</w:t>
      </w:r>
    </w:p>
    <w:p w:rsidR="00347EEB" w:rsidRDefault="00347EEB">
      <w:pPr>
        <w:pStyle w:val="SGGSTrans"/>
      </w:pPr>
      <w:r>
        <w:t>Sorat'h, Fourth Mehl, Panch-Padas:</w:t>
      </w:r>
    </w:p>
    <w:p w:rsidR="00347EEB" w:rsidRDefault="00347EEB">
      <w:pPr>
        <w:pStyle w:val="SGGSGurm"/>
      </w:pPr>
      <w:r>
        <w:rPr>
          <w:cs/>
        </w:rPr>
        <w:t xml:space="preserve">ਅਚਰੁ ਚਰੈ ਤਾ ਸਿਧਿ ਹੋਈ ਸਿਧੀ ਤੇ ਬੁਧਿ ਪਾਈ ॥ </w:t>
      </w:r>
      <w:r>
        <w:rPr>
          <w:color w:val="008000"/>
          <w:sz w:val="18"/>
        </w:rPr>
        <w:t>(607)</w:t>
      </w:r>
    </w:p>
    <w:p w:rsidR="00347EEB" w:rsidRDefault="00347EEB">
      <w:pPr>
        <w:pStyle w:val="SGGSHindi"/>
      </w:pPr>
      <w:r>
        <w:rPr>
          <w:cs/>
          <w:lang w:bidi="hi-IN"/>
        </w:rPr>
        <w:t>अचरु</w:t>
      </w:r>
      <w:r>
        <w:t xml:space="preserve"> </w:t>
      </w:r>
      <w:r>
        <w:rPr>
          <w:cs/>
          <w:lang w:bidi="hi-IN"/>
        </w:rPr>
        <w:t>चरै</w:t>
      </w:r>
      <w:r>
        <w:t xml:space="preserve"> </w:t>
      </w:r>
      <w:r>
        <w:rPr>
          <w:cs/>
          <w:lang w:bidi="hi-IN"/>
        </w:rPr>
        <w:t>ता</w:t>
      </w:r>
      <w:r>
        <w:t xml:space="preserve"> </w:t>
      </w:r>
      <w:r>
        <w:rPr>
          <w:cs/>
          <w:lang w:bidi="hi-IN"/>
        </w:rPr>
        <w:t>सिधि</w:t>
      </w:r>
      <w:r>
        <w:t xml:space="preserve"> </w:t>
      </w:r>
      <w:r>
        <w:rPr>
          <w:cs/>
          <w:lang w:bidi="hi-IN"/>
        </w:rPr>
        <w:t>होई</w:t>
      </w:r>
      <w:r>
        <w:t xml:space="preserve"> </w:t>
      </w:r>
      <w:r>
        <w:rPr>
          <w:cs/>
          <w:lang w:bidi="hi-IN"/>
        </w:rPr>
        <w:t>सिधी</w:t>
      </w:r>
      <w:r>
        <w:t xml:space="preserve"> </w:t>
      </w:r>
      <w:r>
        <w:rPr>
          <w:cs/>
          <w:lang w:bidi="hi-IN"/>
        </w:rPr>
        <w:t>ते</w:t>
      </w:r>
      <w:r>
        <w:t xml:space="preserve"> </w:t>
      </w:r>
      <w:r>
        <w:rPr>
          <w:cs/>
          <w:lang w:bidi="hi-IN"/>
        </w:rPr>
        <w:t>बुधि</w:t>
      </w:r>
      <w:r>
        <w:t xml:space="preserve"> </w:t>
      </w:r>
      <w:r>
        <w:rPr>
          <w:cs/>
          <w:lang w:bidi="hi-IN"/>
        </w:rPr>
        <w:t>पाई</w:t>
      </w:r>
      <w:r>
        <w:t xml:space="preserve"> </w:t>
      </w:r>
      <w:r>
        <w:rPr>
          <w:cs/>
          <w:lang w:bidi="hi-IN"/>
        </w:rPr>
        <w:t>॥</w:t>
      </w:r>
    </w:p>
    <w:p w:rsidR="00347EEB" w:rsidRDefault="00347EEB">
      <w:pPr>
        <w:pStyle w:val="SGGSRoman"/>
      </w:pPr>
      <w:r>
        <w:t>achar charai taa siDh ho-ee siDhee tay buDh paa-ee.</w:t>
      </w:r>
    </w:p>
    <w:p w:rsidR="00347EEB" w:rsidRDefault="00347EEB">
      <w:pPr>
        <w:pStyle w:val="SGGSTrans"/>
      </w:pPr>
      <w:r>
        <w:t>If one eats the uneatable, then he becomes a Siddha, a being of perfect spirituality; through this perfection, he obtains wisdom.</w:t>
      </w:r>
    </w:p>
    <w:p w:rsidR="00347EEB" w:rsidRDefault="00347EEB">
      <w:pPr>
        <w:pStyle w:val="SGGSGurm"/>
      </w:pPr>
      <w:r>
        <w:rPr>
          <w:cs/>
        </w:rPr>
        <w:t>ਪ੍ਰੇਮ ਕੇ ਸਰ ਲਾਗੇ ਤਨ ਭੀਤਰਿ ਤਾ ਭ੍ਰਮੁ ਕਾਟਿਆ ਜਾਈ ॥੧</w:t>
      </w:r>
      <w:r>
        <w:rPr>
          <w:cs/>
          <w:lang w:bidi="hi-IN"/>
        </w:rPr>
        <w:t xml:space="preserve">॥ </w:t>
      </w:r>
      <w:r>
        <w:rPr>
          <w:color w:val="008000"/>
          <w:sz w:val="18"/>
        </w:rPr>
        <w:t>(607)</w:t>
      </w:r>
    </w:p>
    <w:p w:rsidR="00347EEB" w:rsidRDefault="00347EEB">
      <w:pPr>
        <w:pStyle w:val="SGGSHindi"/>
      </w:pPr>
      <w:r>
        <w:rPr>
          <w:cs/>
          <w:lang w:bidi="hi-IN"/>
        </w:rPr>
        <w:t>प्रेम</w:t>
      </w:r>
      <w:r>
        <w:t xml:space="preserve"> </w:t>
      </w:r>
      <w:r>
        <w:rPr>
          <w:cs/>
          <w:lang w:bidi="hi-IN"/>
        </w:rPr>
        <w:t>के</w:t>
      </w:r>
      <w:r>
        <w:t xml:space="preserve"> </w:t>
      </w:r>
      <w:r>
        <w:rPr>
          <w:cs/>
          <w:lang w:bidi="hi-IN"/>
        </w:rPr>
        <w:t>सर</w:t>
      </w:r>
      <w:r>
        <w:t xml:space="preserve"> </w:t>
      </w:r>
      <w:r>
        <w:rPr>
          <w:cs/>
          <w:lang w:bidi="hi-IN"/>
        </w:rPr>
        <w:t>लागे</w:t>
      </w:r>
      <w:r>
        <w:t xml:space="preserve"> </w:t>
      </w:r>
      <w:r>
        <w:rPr>
          <w:cs/>
          <w:lang w:bidi="hi-IN"/>
        </w:rPr>
        <w:t>तन</w:t>
      </w:r>
      <w:r>
        <w:t xml:space="preserve"> </w:t>
      </w:r>
      <w:r>
        <w:rPr>
          <w:cs/>
          <w:lang w:bidi="hi-IN"/>
        </w:rPr>
        <w:t>भीतरि</w:t>
      </w:r>
      <w:r>
        <w:t xml:space="preserve"> </w:t>
      </w:r>
      <w:r>
        <w:rPr>
          <w:cs/>
          <w:lang w:bidi="hi-IN"/>
        </w:rPr>
        <w:t>ता</w:t>
      </w:r>
      <w:r>
        <w:t xml:space="preserve"> </w:t>
      </w:r>
      <w:r>
        <w:rPr>
          <w:cs/>
          <w:lang w:bidi="hi-IN"/>
        </w:rPr>
        <w:t>भ्रमु</w:t>
      </w:r>
      <w:r>
        <w:t xml:space="preserve"> </w:t>
      </w:r>
      <w:r>
        <w:rPr>
          <w:cs/>
          <w:lang w:bidi="hi-IN"/>
        </w:rPr>
        <w:t>काटिआ</w:t>
      </w:r>
      <w:r>
        <w:t xml:space="preserve"> </w:t>
      </w:r>
      <w:r>
        <w:rPr>
          <w:cs/>
          <w:lang w:bidi="hi-IN"/>
        </w:rPr>
        <w:t>जाई</w:t>
      </w:r>
      <w:r>
        <w:t xml:space="preserve"> </w:t>
      </w:r>
      <w:r>
        <w:rPr>
          <w:cs/>
          <w:lang w:bidi="hi-IN"/>
        </w:rPr>
        <w:t>॥१॥</w:t>
      </w:r>
    </w:p>
    <w:p w:rsidR="00347EEB" w:rsidRDefault="00347EEB">
      <w:pPr>
        <w:pStyle w:val="SGGSRoman"/>
      </w:pPr>
      <w:r>
        <w:t>paraym kay sar laagay tan bheetar taa bharam kaati-aa jaa-ee. ||1||</w:t>
      </w:r>
    </w:p>
    <w:p w:rsidR="00347EEB" w:rsidRDefault="00347EEB">
      <w:pPr>
        <w:pStyle w:val="SGGSTrans"/>
      </w:pPr>
      <w:r>
        <w:t>When the arrow of the Lord's Love pierces his body, then his doubt is eradicated. ||1||</w:t>
      </w:r>
    </w:p>
    <w:p w:rsidR="00347EEB" w:rsidRDefault="00347EEB">
      <w:pPr>
        <w:pStyle w:val="SGGSGurm"/>
      </w:pPr>
      <w:r>
        <w:rPr>
          <w:cs/>
        </w:rPr>
        <w:t xml:space="preserve">ਮੇਰੇ ਗੋਬਿਦ ਅਪੁਨੇ ਜਨ ਕਉ ਦੇਹਿ ਵਡਿਆਈ ॥ </w:t>
      </w:r>
      <w:r>
        <w:rPr>
          <w:color w:val="008000"/>
          <w:sz w:val="18"/>
        </w:rPr>
        <w:t>(607)</w:t>
      </w:r>
    </w:p>
    <w:p w:rsidR="00347EEB" w:rsidRDefault="00347EEB">
      <w:pPr>
        <w:pStyle w:val="SGGSHindi"/>
      </w:pPr>
      <w:r>
        <w:rPr>
          <w:cs/>
          <w:lang w:bidi="hi-IN"/>
        </w:rPr>
        <w:t>मेरे</w:t>
      </w:r>
      <w:r>
        <w:t xml:space="preserve"> </w:t>
      </w:r>
      <w:r>
        <w:rPr>
          <w:cs/>
          <w:lang w:bidi="hi-IN"/>
        </w:rPr>
        <w:t>गोबिद</w:t>
      </w:r>
      <w:r>
        <w:t xml:space="preserve"> </w:t>
      </w:r>
      <w:r>
        <w:rPr>
          <w:cs/>
          <w:lang w:bidi="hi-IN"/>
        </w:rPr>
        <w:t>अपुने</w:t>
      </w:r>
      <w:r>
        <w:t xml:space="preserve"> </w:t>
      </w:r>
      <w:r>
        <w:rPr>
          <w:cs/>
          <w:lang w:bidi="hi-IN"/>
        </w:rPr>
        <w:t>जन</w:t>
      </w:r>
      <w:r>
        <w:t xml:space="preserve"> </w:t>
      </w:r>
      <w:r>
        <w:rPr>
          <w:cs/>
          <w:lang w:bidi="hi-IN"/>
        </w:rPr>
        <w:t>कउ</w:t>
      </w:r>
      <w:r>
        <w:t xml:space="preserve"> </w:t>
      </w:r>
      <w:r>
        <w:rPr>
          <w:cs/>
          <w:lang w:bidi="hi-IN"/>
        </w:rPr>
        <w:t>देहि</w:t>
      </w:r>
      <w:r>
        <w:t xml:space="preserve"> </w:t>
      </w:r>
      <w:r>
        <w:rPr>
          <w:cs/>
          <w:lang w:bidi="hi-IN"/>
        </w:rPr>
        <w:t>वडिआई</w:t>
      </w:r>
      <w:r>
        <w:t xml:space="preserve"> </w:t>
      </w:r>
      <w:r>
        <w:rPr>
          <w:cs/>
          <w:lang w:bidi="hi-IN"/>
        </w:rPr>
        <w:t>॥</w:t>
      </w:r>
    </w:p>
    <w:p w:rsidR="00347EEB" w:rsidRDefault="00347EEB">
      <w:pPr>
        <w:pStyle w:val="SGGSRoman"/>
      </w:pPr>
      <w:r>
        <w:t>mayray gobid apunay jan ka-o deh vadi-aa-ee.</w:t>
      </w:r>
    </w:p>
    <w:p w:rsidR="00347EEB" w:rsidRDefault="00347EEB">
      <w:pPr>
        <w:pStyle w:val="SGGSTrans"/>
      </w:pPr>
      <w:r>
        <w:t>O my Lord of the Universe, please bless Your humble servant with glory.</w:t>
      </w:r>
    </w:p>
    <w:p w:rsidR="00347EEB" w:rsidRDefault="00347EEB">
      <w:pPr>
        <w:pStyle w:val="SGGSGurm"/>
      </w:pPr>
      <w:r>
        <w:rPr>
          <w:cs/>
        </w:rPr>
        <w:t xml:space="preserve">ਗੁਰਮਤਿ ਰਾਮ ਨਾਮੁ ਪਰਗਾਸਹੁ ਸਦਾ ਰਹਹੁ ਸਰਣਾਈ ॥ ਰਹਾਉ ॥ </w:t>
      </w:r>
      <w:r>
        <w:rPr>
          <w:color w:val="008000"/>
          <w:sz w:val="18"/>
        </w:rPr>
        <w:t>(607)</w:t>
      </w:r>
    </w:p>
    <w:p w:rsidR="00347EEB" w:rsidRDefault="00347EEB">
      <w:pPr>
        <w:pStyle w:val="SGGSHindi"/>
      </w:pPr>
      <w:r>
        <w:rPr>
          <w:cs/>
          <w:lang w:bidi="hi-IN"/>
        </w:rPr>
        <w:t>गुरमति</w:t>
      </w:r>
      <w:r>
        <w:t xml:space="preserve"> </w:t>
      </w:r>
      <w:r>
        <w:rPr>
          <w:cs/>
          <w:lang w:bidi="hi-IN"/>
        </w:rPr>
        <w:t>राम</w:t>
      </w:r>
      <w:r>
        <w:t xml:space="preserve"> </w:t>
      </w:r>
      <w:r>
        <w:rPr>
          <w:cs/>
          <w:lang w:bidi="hi-IN"/>
        </w:rPr>
        <w:t>नामु</w:t>
      </w:r>
      <w:r>
        <w:t xml:space="preserve"> </w:t>
      </w:r>
      <w:r>
        <w:rPr>
          <w:cs/>
          <w:lang w:bidi="hi-IN"/>
        </w:rPr>
        <w:t>परगासहु</w:t>
      </w:r>
      <w:r>
        <w:t xml:space="preserve"> </w:t>
      </w:r>
      <w:r>
        <w:rPr>
          <w:cs/>
          <w:lang w:bidi="hi-IN"/>
        </w:rPr>
        <w:t>सदा</w:t>
      </w:r>
      <w:r>
        <w:t xml:space="preserve"> </w:t>
      </w:r>
      <w:r>
        <w:rPr>
          <w:cs/>
          <w:lang w:bidi="hi-IN"/>
        </w:rPr>
        <w:t>रहहु</w:t>
      </w:r>
      <w:r>
        <w:t xml:space="preserve"> </w:t>
      </w:r>
      <w:r>
        <w:rPr>
          <w:cs/>
          <w:lang w:bidi="hi-IN"/>
        </w:rPr>
        <w:t>सरणाई</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gurmat raam naam pargaasahu sadaa rahhu sarnaa-ee. rahaa-o.</w:t>
      </w:r>
    </w:p>
    <w:p w:rsidR="00347EEB" w:rsidRDefault="00347EEB">
      <w:pPr>
        <w:pStyle w:val="SGGSTrans"/>
      </w:pPr>
      <w:r>
        <w:t>Under Guru's Instructions, enlighten me with the Lord's Name, that I may dwell forever in Your Sanctuary. ||Pause||</w:t>
      </w:r>
    </w:p>
    <w:p w:rsidR="00347EEB" w:rsidRDefault="00347EEB">
      <w:pPr>
        <w:pStyle w:val="SGGSGurm"/>
      </w:pPr>
      <w:r>
        <w:rPr>
          <w:cs/>
        </w:rPr>
        <w:t xml:space="preserve">ਇਹੁ ਸੰਸਾਰੁ ਸਭੁ ਆਵਣ ਜਾਣਾ ਮਨ ਮੂਰਖ ਚੇਤਿ ਅਜਾਣਾ ॥ </w:t>
      </w:r>
      <w:r>
        <w:rPr>
          <w:color w:val="008000"/>
          <w:sz w:val="18"/>
        </w:rPr>
        <w:t>(607)</w:t>
      </w:r>
    </w:p>
    <w:p w:rsidR="00347EEB" w:rsidRDefault="00347EEB">
      <w:pPr>
        <w:pStyle w:val="SGGSHindi"/>
      </w:pPr>
      <w:r>
        <w:rPr>
          <w:cs/>
          <w:lang w:bidi="hi-IN"/>
        </w:rPr>
        <w:t>इहु</w:t>
      </w:r>
      <w:r>
        <w:t xml:space="preserve"> </w:t>
      </w:r>
      <w:r>
        <w:rPr>
          <w:cs/>
          <w:lang w:bidi="hi-IN"/>
        </w:rPr>
        <w:t>संसारु</w:t>
      </w:r>
      <w:r>
        <w:t xml:space="preserve"> </w:t>
      </w:r>
      <w:r>
        <w:rPr>
          <w:cs/>
          <w:lang w:bidi="hi-IN"/>
        </w:rPr>
        <w:t>सभु</w:t>
      </w:r>
      <w:r>
        <w:t xml:space="preserve"> </w:t>
      </w:r>
      <w:r>
        <w:rPr>
          <w:cs/>
          <w:lang w:bidi="hi-IN"/>
        </w:rPr>
        <w:t>आवण</w:t>
      </w:r>
      <w:r>
        <w:t xml:space="preserve"> </w:t>
      </w:r>
      <w:r>
        <w:rPr>
          <w:cs/>
          <w:lang w:bidi="hi-IN"/>
        </w:rPr>
        <w:t>जाणा</w:t>
      </w:r>
      <w:r>
        <w:t xml:space="preserve"> </w:t>
      </w:r>
      <w:r>
        <w:rPr>
          <w:cs/>
          <w:lang w:bidi="hi-IN"/>
        </w:rPr>
        <w:t>मन</w:t>
      </w:r>
      <w:r>
        <w:t xml:space="preserve"> </w:t>
      </w:r>
      <w:r>
        <w:rPr>
          <w:cs/>
          <w:lang w:bidi="hi-IN"/>
        </w:rPr>
        <w:t>मूरख</w:t>
      </w:r>
      <w:r>
        <w:t xml:space="preserve"> </w:t>
      </w:r>
      <w:r>
        <w:rPr>
          <w:cs/>
          <w:lang w:bidi="hi-IN"/>
        </w:rPr>
        <w:t>चेति</w:t>
      </w:r>
      <w:r>
        <w:t xml:space="preserve"> </w:t>
      </w:r>
      <w:r>
        <w:rPr>
          <w:cs/>
          <w:lang w:bidi="hi-IN"/>
        </w:rPr>
        <w:t>अजाणा</w:t>
      </w:r>
      <w:r>
        <w:t xml:space="preserve"> </w:t>
      </w:r>
      <w:r>
        <w:rPr>
          <w:cs/>
          <w:lang w:bidi="hi-IN"/>
        </w:rPr>
        <w:t>॥</w:t>
      </w:r>
    </w:p>
    <w:p w:rsidR="00347EEB" w:rsidRDefault="00347EEB">
      <w:pPr>
        <w:pStyle w:val="SGGSRoman"/>
      </w:pPr>
      <w:r>
        <w:t>ih sansaar sabh aavan jaanaa man moorakh chayt ajaanaa.</w:t>
      </w:r>
    </w:p>
    <w:p w:rsidR="00347EEB" w:rsidRDefault="00347EEB">
      <w:pPr>
        <w:pStyle w:val="SGGSTrans"/>
      </w:pPr>
      <w:r>
        <w:t>This whole world is engrossed in coming and going; O my foolish and ignorant mind, be mindful of the Lord.</w:t>
      </w:r>
    </w:p>
    <w:p w:rsidR="00347EEB" w:rsidRDefault="00347EEB">
      <w:pPr>
        <w:pStyle w:val="SGGSGurm"/>
      </w:pPr>
      <w:r>
        <w:rPr>
          <w:cs/>
        </w:rPr>
        <w:t>ਹਰਿ ਜੀਉ ਕ੍ਰਿਪਾ ਕਰਹੁ ਗੁਰੁ ਮੇਲਹੁ ਤਾ ਹਰਿ ਨਾਮਿ ਸਮਾਣਾ ॥੨</w:t>
      </w:r>
      <w:r>
        <w:rPr>
          <w:cs/>
          <w:lang w:bidi="hi-IN"/>
        </w:rPr>
        <w:t xml:space="preserve">॥ </w:t>
      </w:r>
      <w:r>
        <w:rPr>
          <w:color w:val="008000"/>
          <w:sz w:val="18"/>
        </w:rPr>
        <w:t>(607)</w:t>
      </w:r>
    </w:p>
    <w:p w:rsidR="00347EEB" w:rsidRDefault="00347EEB">
      <w:pPr>
        <w:pStyle w:val="SGGSHindi"/>
      </w:pPr>
      <w:r>
        <w:rPr>
          <w:cs/>
          <w:lang w:bidi="hi-IN"/>
        </w:rPr>
        <w:t>हरि</w:t>
      </w:r>
      <w:r>
        <w:t xml:space="preserve"> </w:t>
      </w:r>
      <w:r>
        <w:rPr>
          <w:cs/>
          <w:lang w:bidi="hi-IN"/>
        </w:rPr>
        <w:t>जीउ</w:t>
      </w:r>
      <w:r>
        <w:t xml:space="preserve"> </w:t>
      </w:r>
      <w:r>
        <w:rPr>
          <w:cs/>
          <w:lang w:bidi="hi-IN"/>
        </w:rPr>
        <w:t>क्रिपा</w:t>
      </w:r>
      <w:r>
        <w:t xml:space="preserve"> </w:t>
      </w:r>
      <w:r>
        <w:rPr>
          <w:cs/>
          <w:lang w:bidi="hi-IN"/>
        </w:rPr>
        <w:t>करहु</w:t>
      </w:r>
      <w:r>
        <w:t xml:space="preserve"> </w:t>
      </w:r>
      <w:r>
        <w:rPr>
          <w:cs/>
          <w:lang w:bidi="hi-IN"/>
        </w:rPr>
        <w:t>गुरु</w:t>
      </w:r>
      <w:r>
        <w:t xml:space="preserve"> </w:t>
      </w:r>
      <w:r>
        <w:rPr>
          <w:cs/>
          <w:lang w:bidi="hi-IN"/>
        </w:rPr>
        <w:t>मेलहु</w:t>
      </w:r>
      <w:r>
        <w:t xml:space="preserve"> </w:t>
      </w:r>
      <w:r>
        <w:rPr>
          <w:cs/>
          <w:lang w:bidi="hi-IN"/>
        </w:rPr>
        <w:t>ता</w:t>
      </w:r>
      <w:r>
        <w:t xml:space="preserve"> </w:t>
      </w:r>
      <w:r>
        <w:rPr>
          <w:cs/>
          <w:lang w:bidi="hi-IN"/>
        </w:rPr>
        <w:t>हरि</w:t>
      </w:r>
      <w:r>
        <w:t xml:space="preserve"> </w:t>
      </w:r>
      <w:r>
        <w:rPr>
          <w:cs/>
          <w:lang w:bidi="hi-IN"/>
        </w:rPr>
        <w:t>नामि</w:t>
      </w:r>
      <w:r>
        <w:t xml:space="preserve"> </w:t>
      </w:r>
      <w:r>
        <w:rPr>
          <w:cs/>
          <w:lang w:bidi="hi-IN"/>
        </w:rPr>
        <w:t>समाणा</w:t>
      </w:r>
      <w:r>
        <w:t xml:space="preserve"> </w:t>
      </w:r>
      <w:r>
        <w:rPr>
          <w:cs/>
          <w:lang w:bidi="hi-IN"/>
        </w:rPr>
        <w:t>॥२॥</w:t>
      </w:r>
    </w:p>
    <w:p w:rsidR="00347EEB" w:rsidRDefault="00347EEB">
      <w:pPr>
        <w:pStyle w:val="SGGSRoman"/>
      </w:pPr>
      <w:r>
        <w:t>har jee-o kirpaa karahu gur maylhu taa har naam samaanaa. ||2||</w:t>
      </w:r>
    </w:p>
    <w:p w:rsidR="00347EEB" w:rsidRDefault="00347EEB">
      <w:pPr>
        <w:pStyle w:val="SGGSTrans"/>
      </w:pPr>
      <w:r>
        <w:t>O Dear Lord, please, take pity upon me, and unite me with the Guru, that I may merge in the Lord's Name. ||2||</w:t>
      </w:r>
    </w:p>
    <w:p w:rsidR="00347EEB" w:rsidRDefault="00347EEB">
      <w:pPr>
        <w:pStyle w:val="SGGSGurm"/>
      </w:pPr>
      <w:r>
        <w:rPr>
          <w:cs/>
        </w:rPr>
        <w:t xml:space="preserve">ਜਿਸ ਕੀ ਵਥੁ ਸੋਈ ਪ੍ਰਭੁ ਜਾਣੈ ਜਿਸ ਨੋ ਦੇਇ ਸੁ ਪਾਏ ॥ </w:t>
      </w:r>
      <w:r>
        <w:rPr>
          <w:color w:val="008000"/>
          <w:sz w:val="18"/>
        </w:rPr>
        <w:t>(607)</w:t>
      </w:r>
    </w:p>
    <w:p w:rsidR="00347EEB" w:rsidRDefault="00347EEB">
      <w:pPr>
        <w:pStyle w:val="SGGSHindi"/>
      </w:pPr>
      <w:r>
        <w:rPr>
          <w:cs/>
          <w:lang w:bidi="hi-IN"/>
        </w:rPr>
        <w:t>जिस</w:t>
      </w:r>
      <w:r>
        <w:t xml:space="preserve"> </w:t>
      </w:r>
      <w:r>
        <w:rPr>
          <w:cs/>
          <w:lang w:bidi="hi-IN"/>
        </w:rPr>
        <w:t>की</w:t>
      </w:r>
      <w:r>
        <w:t xml:space="preserve"> </w:t>
      </w:r>
      <w:r>
        <w:rPr>
          <w:cs/>
          <w:lang w:bidi="hi-IN"/>
        </w:rPr>
        <w:t>वथु</w:t>
      </w:r>
      <w:r>
        <w:t xml:space="preserve"> </w:t>
      </w:r>
      <w:r>
        <w:rPr>
          <w:cs/>
          <w:lang w:bidi="hi-IN"/>
        </w:rPr>
        <w:t>सोई</w:t>
      </w:r>
      <w:r>
        <w:t xml:space="preserve"> </w:t>
      </w:r>
      <w:r>
        <w:rPr>
          <w:cs/>
          <w:lang w:bidi="hi-IN"/>
        </w:rPr>
        <w:t>प्रभु</w:t>
      </w:r>
      <w:r>
        <w:t xml:space="preserve"> </w:t>
      </w:r>
      <w:r>
        <w:rPr>
          <w:cs/>
          <w:lang w:bidi="hi-IN"/>
        </w:rPr>
        <w:t>जाणै</w:t>
      </w:r>
      <w:r>
        <w:t xml:space="preserve"> </w:t>
      </w:r>
      <w:r>
        <w:rPr>
          <w:cs/>
          <w:lang w:bidi="hi-IN"/>
        </w:rPr>
        <w:t>जिस</w:t>
      </w:r>
      <w:r>
        <w:t xml:space="preserve"> </w:t>
      </w:r>
      <w:r>
        <w:rPr>
          <w:cs/>
          <w:lang w:bidi="hi-IN"/>
        </w:rPr>
        <w:t>नो</w:t>
      </w:r>
      <w:r>
        <w:t xml:space="preserve"> </w:t>
      </w:r>
      <w:r>
        <w:rPr>
          <w:cs/>
          <w:lang w:bidi="hi-IN"/>
        </w:rPr>
        <w:t>देइ</w:t>
      </w:r>
      <w:r>
        <w:t xml:space="preserve"> </w:t>
      </w:r>
      <w:r>
        <w:rPr>
          <w:cs/>
          <w:lang w:bidi="hi-IN"/>
        </w:rPr>
        <w:t>सु</w:t>
      </w:r>
      <w:r>
        <w:t xml:space="preserve"> </w:t>
      </w:r>
      <w:r>
        <w:rPr>
          <w:cs/>
          <w:lang w:bidi="hi-IN"/>
        </w:rPr>
        <w:t>पाए</w:t>
      </w:r>
      <w:r>
        <w:t xml:space="preserve"> </w:t>
      </w:r>
      <w:r>
        <w:rPr>
          <w:cs/>
          <w:lang w:bidi="hi-IN"/>
        </w:rPr>
        <w:t>॥</w:t>
      </w:r>
    </w:p>
    <w:p w:rsidR="00347EEB" w:rsidRDefault="00347EEB">
      <w:pPr>
        <w:pStyle w:val="SGGSRoman"/>
      </w:pPr>
      <w:r>
        <w:t>jis kee vath so-ee parabh jaanai jis no day-ay so paa-ay.</w:t>
      </w:r>
    </w:p>
    <w:p w:rsidR="00347EEB" w:rsidRDefault="00347EEB">
      <w:pPr>
        <w:pStyle w:val="SGGSTrans"/>
      </w:pPr>
      <w:r>
        <w:t>Only one who has it knows God; he alone has it, to whom God has given it-</w:t>
      </w:r>
    </w:p>
    <w:p w:rsidR="00347EEB" w:rsidRDefault="00347EEB">
      <w:pPr>
        <w:pStyle w:val="SGGSGurm"/>
      </w:pPr>
      <w:r>
        <w:rPr>
          <w:cs/>
        </w:rPr>
        <w:t>ਵਸਤੁ ਅਨੂਪ ਅਤਿ ਅਗਮ ਅਗੋਚਰ ਗੁਰੁ ਪੂਰਾ ਅਲਖੁ ਲਖਾਏ ॥੩</w:t>
      </w:r>
      <w:r>
        <w:rPr>
          <w:cs/>
          <w:lang w:bidi="hi-IN"/>
        </w:rPr>
        <w:t xml:space="preserve">॥ </w:t>
      </w:r>
      <w:r>
        <w:rPr>
          <w:color w:val="008000"/>
          <w:sz w:val="18"/>
        </w:rPr>
        <w:t>(607)</w:t>
      </w:r>
    </w:p>
    <w:p w:rsidR="00347EEB" w:rsidRDefault="00347EEB">
      <w:pPr>
        <w:pStyle w:val="SGGSHindi"/>
      </w:pPr>
      <w:r>
        <w:rPr>
          <w:cs/>
          <w:lang w:bidi="hi-IN"/>
        </w:rPr>
        <w:t>वसतु</w:t>
      </w:r>
      <w:r>
        <w:t xml:space="preserve"> </w:t>
      </w:r>
      <w:r>
        <w:rPr>
          <w:cs/>
          <w:lang w:bidi="hi-IN"/>
        </w:rPr>
        <w:t>अनूप</w:t>
      </w:r>
      <w:r>
        <w:t xml:space="preserve"> </w:t>
      </w:r>
      <w:r>
        <w:rPr>
          <w:cs/>
          <w:lang w:bidi="hi-IN"/>
        </w:rPr>
        <w:t>अति</w:t>
      </w:r>
      <w:r>
        <w:t xml:space="preserve"> </w:t>
      </w:r>
      <w:r>
        <w:rPr>
          <w:cs/>
          <w:lang w:bidi="hi-IN"/>
        </w:rPr>
        <w:t>अगम</w:t>
      </w:r>
      <w:r>
        <w:t xml:space="preserve"> </w:t>
      </w:r>
      <w:r>
        <w:rPr>
          <w:cs/>
          <w:lang w:bidi="hi-IN"/>
        </w:rPr>
        <w:t>अगोचर</w:t>
      </w:r>
      <w:r>
        <w:t xml:space="preserve"> </w:t>
      </w:r>
      <w:r>
        <w:rPr>
          <w:cs/>
          <w:lang w:bidi="hi-IN"/>
        </w:rPr>
        <w:t>गुरु</w:t>
      </w:r>
      <w:r>
        <w:t xml:space="preserve"> </w:t>
      </w:r>
      <w:r>
        <w:rPr>
          <w:cs/>
          <w:lang w:bidi="hi-IN"/>
        </w:rPr>
        <w:t>पूरा</w:t>
      </w:r>
      <w:r>
        <w:t xml:space="preserve"> </w:t>
      </w:r>
      <w:r>
        <w:rPr>
          <w:cs/>
          <w:lang w:bidi="hi-IN"/>
        </w:rPr>
        <w:t>अलखु</w:t>
      </w:r>
      <w:r>
        <w:t xml:space="preserve"> </w:t>
      </w:r>
      <w:r>
        <w:rPr>
          <w:cs/>
          <w:lang w:bidi="hi-IN"/>
        </w:rPr>
        <w:t>लखाए</w:t>
      </w:r>
      <w:r>
        <w:t xml:space="preserve"> </w:t>
      </w:r>
      <w:r>
        <w:rPr>
          <w:cs/>
          <w:lang w:bidi="hi-IN"/>
        </w:rPr>
        <w:t>॥३॥</w:t>
      </w:r>
    </w:p>
    <w:p w:rsidR="00347EEB" w:rsidRDefault="00347EEB">
      <w:pPr>
        <w:pStyle w:val="SGGSRoman"/>
      </w:pPr>
      <w:r>
        <w:t>vasat anoop at agam agochar gur pooraa alakh lakhaa-ay. ||3||</w:t>
      </w:r>
    </w:p>
    <w:p w:rsidR="00347EEB" w:rsidRDefault="00347EEB">
      <w:pPr>
        <w:pStyle w:val="SGGSTrans"/>
      </w:pPr>
      <w:r>
        <w:t>the so very beautiful, unapproachable and unfathomable. Through the Perfect Guru, the unknowable is known. ||3||</w:t>
      </w:r>
    </w:p>
    <w:p w:rsidR="00347EEB" w:rsidRDefault="00347EEB">
      <w:pPr>
        <w:pStyle w:val="SGGSGurm"/>
      </w:pPr>
      <w:r>
        <w:rPr>
          <w:cs/>
        </w:rPr>
        <w:t xml:space="preserve">ਜਿਨਿ ਇਹ ਚਾਖੀ ਸੋਈ ਜਾਣੈ ਗੂੰਗੇ ਕੀ ਮਿਠਿਆਈ ॥ </w:t>
      </w:r>
      <w:r>
        <w:rPr>
          <w:color w:val="008000"/>
          <w:sz w:val="18"/>
        </w:rPr>
        <w:t>(607)</w:t>
      </w:r>
    </w:p>
    <w:p w:rsidR="00347EEB" w:rsidRDefault="00347EEB">
      <w:pPr>
        <w:pStyle w:val="SGGSHindi"/>
      </w:pPr>
      <w:r>
        <w:rPr>
          <w:cs/>
          <w:lang w:bidi="hi-IN"/>
        </w:rPr>
        <w:t>जिनि</w:t>
      </w:r>
      <w:r>
        <w:t xml:space="preserve"> </w:t>
      </w:r>
      <w:r>
        <w:rPr>
          <w:cs/>
          <w:lang w:bidi="hi-IN"/>
        </w:rPr>
        <w:t>इह</w:t>
      </w:r>
      <w:r>
        <w:t xml:space="preserve"> </w:t>
      </w:r>
      <w:r>
        <w:rPr>
          <w:cs/>
          <w:lang w:bidi="hi-IN"/>
        </w:rPr>
        <w:t>चाखी</w:t>
      </w:r>
      <w:r>
        <w:t xml:space="preserve"> </w:t>
      </w:r>
      <w:r>
        <w:rPr>
          <w:cs/>
          <w:lang w:bidi="hi-IN"/>
        </w:rPr>
        <w:t>सोई</w:t>
      </w:r>
      <w:r>
        <w:t xml:space="preserve"> </w:t>
      </w:r>
      <w:r>
        <w:rPr>
          <w:cs/>
          <w:lang w:bidi="hi-IN"/>
        </w:rPr>
        <w:t>जाणै</w:t>
      </w:r>
      <w:r>
        <w:t xml:space="preserve"> </w:t>
      </w:r>
      <w:r>
        <w:rPr>
          <w:cs/>
          <w:lang w:bidi="hi-IN"/>
        </w:rPr>
        <w:t>गूंगे</w:t>
      </w:r>
      <w:r>
        <w:t xml:space="preserve"> </w:t>
      </w:r>
      <w:r>
        <w:rPr>
          <w:cs/>
          <w:lang w:bidi="hi-IN"/>
        </w:rPr>
        <w:t>की</w:t>
      </w:r>
      <w:r>
        <w:t xml:space="preserve"> </w:t>
      </w:r>
      <w:r>
        <w:rPr>
          <w:cs/>
          <w:lang w:bidi="hi-IN"/>
        </w:rPr>
        <w:t>मिठिआई</w:t>
      </w:r>
      <w:r>
        <w:t xml:space="preserve"> </w:t>
      </w:r>
      <w:r>
        <w:rPr>
          <w:cs/>
          <w:lang w:bidi="hi-IN"/>
        </w:rPr>
        <w:t>॥</w:t>
      </w:r>
    </w:p>
    <w:p w:rsidR="00347EEB" w:rsidRDefault="00347EEB">
      <w:pPr>
        <w:pStyle w:val="SGGSRoman"/>
      </w:pPr>
      <w:r>
        <w:t>jin ih chaakhee so-ee jaanai goongay kee mithi-aa-ee.</w:t>
      </w:r>
    </w:p>
    <w:p w:rsidR="00347EEB" w:rsidRDefault="00347EEB">
      <w:pPr>
        <w:pStyle w:val="SGGSTrans"/>
      </w:pPr>
      <w:r>
        <w:t>Only one who tastes it knows it, like the mute, who tastes the sweet candy, but cannot speak of it.</w:t>
      </w:r>
    </w:p>
    <w:p w:rsidR="00347EEB" w:rsidRDefault="00347EEB">
      <w:pPr>
        <w:pStyle w:val="SGGSGurm"/>
      </w:pPr>
      <w:r>
        <w:rPr>
          <w:cs/>
        </w:rPr>
        <w:t>ਰਤਨੁ ਲੁਕਾਇਆ ਲੂਕੈ ਨਾਹੀ ਜੇ ਕੋ ਰਖੈ ਲੁਕਾਈ ॥੪</w:t>
      </w:r>
      <w:r>
        <w:rPr>
          <w:cs/>
          <w:lang w:bidi="hi-IN"/>
        </w:rPr>
        <w:t xml:space="preserve">॥ </w:t>
      </w:r>
      <w:r>
        <w:rPr>
          <w:color w:val="008000"/>
          <w:sz w:val="18"/>
        </w:rPr>
        <w:t>(608)</w:t>
      </w:r>
    </w:p>
    <w:p w:rsidR="00347EEB" w:rsidRDefault="00347EEB">
      <w:pPr>
        <w:pStyle w:val="SGGSHindi"/>
      </w:pPr>
      <w:r>
        <w:rPr>
          <w:cs/>
          <w:lang w:bidi="hi-IN"/>
        </w:rPr>
        <w:t>रतनु</w:t>
      </w:r>
      <w:r>
        <w:t xml:space="preserve"> </w:t>
      </w:r>
      <w:r>
        <w:rPr>
          <w:cs/>
          <w:lang w:bidi="hi-IN"/>
        </w:rPr>
        <w:t>लुकाइआ</w:t>
      </w:r>
      <w:r>
        <w:t xml:space="preserve"> </w:t>
      </w:r>
      <w:r>
        <w:rPr>
          <w:cs/>
          <w:lang w:bidi="hi-IN"/>
        </w:rPr>
        <w:t>लूकै</w:t>
      </w:r>
      <w:r>
        <w:t xml:space="preserve"> </w:t>
      </w:r>
      <w:r>
        <w:rPr>
          <w:cs/>
          <w:lang w:bidi="hi-IN"/>
        </w:rPr>
        <w:t>नाही</w:t>
      </w:r>
      <w:r>
        <w:t xml:space="preserve"> </w:t>
      </w:r>
      <w:r>
        <w:rPr>
          <w:cs/>
          <w:lang w:bidi="hi-IN"/>
        </w:rPr>
        <w:t>जे</w:t>
      </w:r>
      <w:r>
        <w:t xml:space="preserve"> </w:t>
      </w:r>
      <w:r>
        <w:rPr>
          <w:cs/>
          <w:lang w:bidi="hi-IN"/>
        </w:rPr>
        <w:t>को</w:t>
      </w:r>
      <w:r>
        <w:t xml:space="preserve"> </w:t>
      </w:r>
      <w:r>
        <w:rPr>
          <w:cs/>
          <w:lang w:bidi="hi-IN"/>
        </w:rPr>
        <w:t>रखै</w:t>
      </w:r>
      <w:r>
        <w:t xml:space="preserve"> </w:t>
      </w:r>
      <w:r>
        <w:rPr>
          <w:cs/>
          <w:lang w:bidi="hi-IN"/>
        </w:rPr>
        <w:t>लुकाई</w:t>
      </w:r>
      <w:r>
        <w:t xml:space="preserve"> </w:t>
      </w:r>
      <w:r>
        <w:rPr>
          <w:cs/>
          <w:lang w:bidi="hi-IN"/>
        </w:rPr>
        <w:t>॥४॥</w:t>
      </w:r>
    </w:p>
    <w:p w:rsidR="00347EEB" w:rsidRDefault="00347EEB">
      <w:pPr>
        <w:pStyle w:val="SGGSRoman"/>
      </w:pPr>
      <w:r>
        <w:t>ratan lukaa-i-aa lookai naahee jay ko rakhai lukaa-ee. ||4||</w:t>
      </w:r>
    </w:p>
    <w:p w:rsidR="00347EEB" w:rsidRDefault="00347EEB">
      <w:pPr>
        <w:pStyle w:val="SGGSTrans"/>
      </w:pPr>
      <w:r>
        <w:t>The jewel is concealed, but it is not concealed, even though one may try to conceal it. ||4||</w:t>
      </w:r>
    </w:p>
    <w:p w:rsidR="00347EEB" w:rsidRDefault="00347EEB">
      <w:pPr>
        <w:pStyle w:val="SGGSGurm"/>
      </w:pPr>
      <w:r>
        <w:rPr>
          <w:cs/>
        </w:rPr>
        <w:t xml:space="preserve">ਸਭੁ ਕਿਛੁ ਤੇਰਾ ਤੂ ਅੰਤਰਜਾਮੀ ਤੂ ਸਭਨਾ ਕਾ ਪ੍ਰਭੁ ਸੋਈ ॥ </w:t>
      </w:r>
      <w:r>
        <w:rPr>
          <w:color w:val="008000"/>
          <w:sz w:val="18"/>
        </w:rPr>
        <w:t>(608)</w:t>
      </w:r>
    </w:p>
    <w:p w:rsidR="00347EEB" w:rsidRDefault="00347EEB">
      <w:pPr>
        <w:pStyle w:val="SGGSHindi"/>
      </w:pPr>
      <w:r>
        <w:rPr>
          <w:cs/>
          <w:lang w:bidi="hi-IN"/>
        </w:rPr>
        <w:t>सभु</w:t>
      </w:r>
      <w:r>
        <w:t xml:space="preserve"> </w:t>
      </w:r>
      <w:r>
        <w:rPr>
          <w:cs/>
          <w:lang w:bidi="hi-IN"/>
        </w:rPr>
        <w:t>किछु</w:t>
      </w:r>
      <w:r>
        <w:t xml:space="preserve"> </w:t>
      </w:r>
      <w:r>
        <w:rPr>
          <w:cs/>
          <w:lang w:bidi="hi-IN"/>
        </w:rPr>
        <w:t>तेरा</w:t>
      </w:r>
      <w:r>
        <w:t xml:space="preserve"> </w:t>
      </w:r>
      <w:r>
        <w:rPr>
          <w:cs/>
          <w:lang w:bidi="hi-IN"/>
        </w:rPr>
        <w:t>तू</w:t>
      </w:r>
      <w:r>
        <w:t xml:space="preserve"> </w:t>
      </w:r>
      <w:r>
        <w:rPr>
          <w:cs/>
          <w:lang w:bidi="hi-IN"/>
        </w:rPr>
        <w:t>अंतरजामी</w:t>
      </w:r>
      <w:r>
        <w:t xml:space="preserve"> </w:t>
      </w:r>
      <w:r>
        <w:rPr>
          <w:cs/>
          <w:lang w:bidi="hi-IN"/>
        </w:rPr>
        <w:t>तू</w:t>
      </w:r>
      <w:r>
        <w:t xml:space="preserve"> </w:t>
      </w:r>
      <w:r>
        <w:rPr>
          <w:cs/>
          <w:lang w:bidi="hi-IN"/>
        </w:rPr>
        <w:t>सभना</w:t>
      </w:r>
      <w:r>
        <w:t xml:space="preserve"> </w:t>
      </w:r>
      <w:r>
        <w:rPr>
          <w:cs/>
          <w:lang w:bidi="hi-IN"/>
        </w:rPr>
        <w:t>का</w:t>
      </w:r>
      <w:r>
        <w:t xml:space="preserve"> </w:t>
      </w:r>
      <w:r>
        <w:rPr>
          <w:cs/>
          <w:lang w:bidi="hi-IN"/>
        </w:rPr>
        <w:t>प्रभु</w:t>
      </w:r>
      <w:r>
        <w:t xml:space="preserve"> </w:t>
      </w:r>
      <w:r>
        <w:rPr>
          <w:cs/>
          <w:lang w:bidi="hi-IN"/>
        </w:rPr>
        <w:t>सोई</w:t>
      </w:r>
      <w:r>
        <w:t xml:space="preserve"> </w:t>
      </w:r>
      <w:r>
        <w:rPr>
          <w:cs/>
          <w:lang w:bidi="hi-IN"/>
        </w:rPr>
        <w:t>॥</w:t>
      </w:r>
    </w:p>
    <w:p w:rsidR="00347EEB" w:rsidRDefault="00347EEB">
      <w:pPr>
        <w:pStyle w:val="SGGSRoman"/>
      </w:pPr>
      <w:r>
        <w:t>sabh kichh tayraa too antarjaamee too sabhnaa kaa parabh so-ee.</w:t>
      </w:r>
    </w:p>
    <w:p w:rsidR="00347EEB" w:rsidRDefault="00347EEB">
      <w:pPr>
        <w:pStyle w:val="SGGSTrans"/>
      </w:pPr>
      <w:r>
        <w:t>Everything is Yours, O Inner-knower, Searcher of hearts; You are the Lord God of all.</w:t>
      </w:r>
    </w:p>
    <w:p w:rsidR="00347EEB" w:rsidRDefault="00347EEB">
      <w:pPr>
        <w:pStyle w:val="SGGSGurm"/>
      </w:pPr>
      <w:r>
        <w:rPr>
          <w:cs/>
        </w:rPr>
        <w:t>ਜਿਸ ਨੋ ਦਾਤਿ ਕਰਹਿ ਸੋ ਪਾਏ ਜਨ ਨਾਨਕ ਅਵਰੁ ਨ ਕੋਈ ॥੫</w:t>
      </w:r>
      <w:r>
        <w:rPr>
          <w:cs/>
          <w:lang w:bidi="hi-IN"/>
        </w:rPr>
        <w:t>॥</w:t>
      </w:r>
      <w:r>
        <w:t>੯</w:t>
      </w:r>
      <w:r>
        <w:rPr>
          <w:cs/>
        </w:rPr>
        <w:t xml:space="preserve">॥ </w:t>
      </w:r>
      <w:r>
        <w:rPr>
          <w:color w:val="008000"/>
          <w:sz w:val="18"/>
        </w:rPr>
        <w:t>(608)</w:t>
      </w:r>
    </w:p>
    <w:p w:rsidR="00347EEB" w:rsidRDefault="00347EEB">
      <w:pPr>
        <w:pStyle w:val="SGGSHindi"/>
      </w:pPr>
      <w:r>
        <w:rPr>
          <w:cs/>
          <w:lang w:bidi="hi-IN"/>
        </w:rPr>
        <w:t>जिस</w:t>
      </w:r>
      <w:r>
        <w:t xml:space="preserve"> </w:t>
      </w:r>
      <w:r>
        <w:rPr>
          <w:cs/>
          <w:lang w:bidi="hi-IN"/>
        </w:rPr>
        <w:t>नो</w:t>
      </w:r>
      <w:r>
        <w:t xml:space="preserve"> </w:t>
      </w:r>
      <w:r>
        <w:rPr>
          <w:cs/>
          <w:lang w:bidi="hi-IN"/>
        </w:rPr>
        <w:t>दाति</w:t>
      </w:r>
      <w:r>
        <w:t xml:space="preserve"> </w:t>
      </w:r>
      <w:r>
        <w:rPr>
          <w:cs/>
          <w:lang w:bidi="hi-IN"/>
        </w:rPr>
        <w:t>करहि</w:t>
      </w:r>
      <w:r>
        <w:t xml:space="preserve"> </w:t>
      </w:r>
      <w:r>
        <w:rPr>
          <w:cs/>
          <w:lang w:bidi="hi-IN"/>
        </w:rPr>
        <w:t>सो</w:t>
      </w:r>
      <w:r>
        <w:t xml:space="preserve"> </w:t>
      </w:r>
      <w:r>
        <w:rPr>
          <w:cs/>
          <w:lang w:bidi="hi-IN"/>
        </w:rPr>
        <w:t>पाए</w:t>
      </w:r>
      <w:r>
        <w:t xml:space="preserve"> </w:t>
      </w:r>
      <w:r>
        <w:rPr>
          <w:cs/>
          <w:lang w:bidi="hi-IN"/>
        </w:rPr>
        <w:t>जन</w:t>
      </w:r>
      <w:r>
        <w:t xml:space="preserve"> </w:t>
      </w:r>
      <w:r>
        <w:rPr>
          <w:cs/>
          <w:lang w:bidi="hi-IN"/>
        </w:rPr>
        <w:t>नानक</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॥५॥९॥</w:t>
      </w:r>
    </w:p>
    <w:p w:rsidR="00347EEB" w:rsidRDefault="00347EEB">
      <w:pPr>
        <w:pStyle w:val="SGGSRoman"/>
      </w:pPr>
      <w:r>
        <w:t>jis no daat karahi so paa-ay jan naanak avar na ko-ee. ||5||9||</w:t>
      </w:r>
    </w:p>
    <w:p w:rsidR="00347EEB" w:rsidRDefault="00347EEB">
      <w:pPr>
        <w:pStyle w:val="SGGSTrans"/>
      </w:pPr>
      <w:r>
        <w:t>He alone receives the gift, unto whom You give it; O servant Nanak, there is no one else. ||5||9||</w:t>
      </w:r>
    </w:p>
    <w:p w:rsidR="00347EEB" w:rsidRDefault="00347EEB">
      <w:pPr>
        <w:pStyle w:val="SGGSGurm"/>
      </w:pPr>
      <w:r>
        <w:rPr>
          <w:cs/>
        </w:rPr>
        <w:t xml:space="preserve">ਰਾਗੁ ਸੋਰਠਿ ਵਾਰ ਮਹਲੇ ੪ ਕੀ </w:t>
      </w:r>
      <w:r>
        <w:rPr>
          <w:color w:val="008000"/>
          <w:sz w:val="18"/>
        </w:rPr>
        <w:t>(642)</w:t>
      </w:r>
    </w:p>
    <w:p w:rsidR="00347EEB" w:rsidRDefault="00347EEB">
      <w:pPr>
        <w:pStyle w:val="SGGSHindi"/>
      </w:pPr>
      <w:r>
        <w:rPr>
          <w:cs/>
          <w:lang w:bidi="hi-IN"/>
        </w:rPr>
        <w:t>रागु</w:t>
      </w:r>
      <w:r>
        <w:t xml:space="preserve"> </w:t>
      </w:r>
      <w:r>
        <w:rPr>
          <w:cs/>
          <w:lang w:bidi="hi-IN"/>
        </w:rPr>
        <w:t>सोरठि</w:t>
      </w:r>
      <w:r>
        <w:t xml:space="preserve"> </w:t>
      </w:r>
      <w:r>
        <w:rPr>
          <w:cs/>
          <w:lang w:bidi="hi-IN"/>
        </w:rPr>
        <w:t>वार</w:t>
      </w:r>
      <w:r>
        <w:t xml:space="preserve"> </w:t>
      </w:r>
      <w:r>
        <w:rPr>
          <w:cs/>
          <w:lang w:bidi="hi-IN"/>
        </w:rPr>
        <w:t>महले</w:t>
      </w:r>
      <w:r>
        <w:t xml:space="preserve"> </w:t>
      </w:r>
      <w:r>
        <w:rPr>
          <w:cs/>
          <w:lang w:bidi="hi-IN"/>
        </w:rPr>
        <w:t>४</w:t>
      </w:r>
      <w:r>
        <w:t xml:space="preserve"> </w:t>
      </w:r>
      <w:r>
        <w:rPr>
          <w:cs/>
          <w:lang w:bidi="hi-IN"/>
        </w:rPr>
        <w:t>की</w:t>
      </w:r>
    </w:p>
    <w:p w:rsidR="00347EEB" w:rsidRDefault="00347EEB">
      <w:pPr>
        <w:pStyle w:val="SGGSRoman"/>
      </w:pPr>
      <w:r>
        <w:t>raag sorath vaar mahlay 4 kee</w:t>
      </w:r>
    </w:p>
    <w:p w:rsidR="00347EEB" w:rsidRDefault="00347EEB">
      <w:pPr>
        <w:pStyle w:val="SGGSTrans"/>
      </w:pPr>
      <w:r>
        <w:t>Vaar Of Raag Sorat'h, Fourth Mehl:</w:t>
      </w:r>
    </w:p>
    <w:p w:rsidR="00347EEB" w:rsidRDefault="00347EEB">
      <w:pPr>
        <w:pStyle w:val="SGGSGurm"/>
      </w:pPr>
      <w:r>
        <w:rPr>
          <w:cs/>
        </w:rPr>
        <w:t xml:space="preserve">ੴ ਸਤਿਗੁਰ ਪ੍ਰਸਾਦਿ ॥ </w:t>
      </w:r>
      <w:r>
        <w:rPr>
          <w:color w:val="008000"/>
          <w:sz w:val="18"/>
        </w:rPr>
        <w:t>(642)</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 ੪ </w:t>
      </w:r>
      <w:r>
        <w:rPr>
          <w:cs/>
          <w:lang w:bidi="hi-IN"/>
        </w:rPr>
        <w:t xml:space="preserve">॥ </w:t>
      </w:r>
      <w:r>
        <w:rPr>
          <w:color w:val="008000"/>
          <w:sz w:val="18"/>
        </w:rPr>
        <w:t>(642)</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ਸੋਰਠਿ ਤਾਮਿ ਸੁਹਾਵਣੀ ਜਾ ਹਰਿ ਨਾਮੁ ਢੰਢੋਲੇ ॥ </w:t>
      </w:r>
      <w:r>
        <w:rPr>
          <w:color w:val="008000"/>
          <w:sz w:val="18"/>
        </w:rPr>
        <w:t>(642)</w:t>
      </w:r>
    </w:p>
    <w:p w:rsidR="00347EEB" w:rsidRDefault="00347EEB">
      <w:pPr>
        <w:pStyle w:val="SGGSHindi"/>
      </w:pPr>
      <w:r>
        <w:rPr>
          <w:cs/>
          <w:lang w:bidi="hi-IN"/>
        </w:rPr>
        <w:t>सोरठि</w:t>
      </w:r>
      <w:r>
        <w:t xml:space="preserve"> </w:t>
      </w:r>
      <w:r>
        <w:rPr>
          <w:cs/>
          <w:lang w:bidi="hi-IN"/>
        </w:rPr>
        <w:t>तामि</w:t>
      </w:r>
      <w:r>
        <w:t xml:space="preserve"> </w:t>
      </w:r>
      <w:r>
        <w:rPr>
          <w:cs/>
          <w:lang w:bidi="hi-IN"/>
        </w:rPr>
        <w:t>सुहावणी</w:t>
      </w:r>
      <w:r>
        <w:t xml:space="preserve"> </w:t>
      </w:r>
      <w:r>
        <w:rPr>
          <w:cs/>
          <w:lang w:bidi="hi-IN"/>
        </w:rPr>
        <w:t>जा</w:t>
      </w:r>
      <w:r>
        <w:t xml:space="preserve"> </w:t>
      </w:r>
      <w:r>
        <w:rPr>
          <w:cs/>
          <w:lang w:bidi="hi-IN"/>
        </w:rPr>
        <w:t>हरि</w:t>
      </w:r>
      <w:r>
        <w:t xml:space="preserve"> </w:t>
      </w:r>
      <w:r>
        <w:rPr>
          <w:cs/>
          <w:lang w:bidi="hi-IN"/>
        </w:rPr>
        <w:t>नामु</w:t>
      </w:r>
      <w:r>
        <w:t xml:space="preserve"> </w:t>
      </w:r>
      <w:r>
        <w:rPr>
          <w:cs/>
          <w:lang w:bidi="hi-IN"/>
        </w:rPr>
        <w:t>ढंढोले</w:t>
      </w:r>
      <w:r>
        <w:t xml:space="preserve"> </w:t>
      </w:r>
      <w:r>
        <w:rPr>
          <w:cs/>
          <w:lang w:bidi="hi-IN"/>
        </w:rPr>
        <w:t>॥</w:t>
      </w:r>
    </w:p>
    <w:p w:rsidR="00347EEB" w:rsidRDefault="00347EEB">
      <w:pPr>
        <w:pStyle w:val="SGGSRoman"/>
      </w:pPr>
      <w:r>
        <w:t>sorath taam suhaavanee jaa har naam dhandholay.</w:t>
      </w:r>
    </w:p>
    <w:p w:rsidR="00347EEB" w:rsidRDefault="00347EEB">
      <w:pPr>
        <w:pStyle w:val="SGGSTrans"/>
      </w:pPr>
      <w:r>
        <w:t>Sorat'h is beautiful only when it leads the soul-bride to seek the Lord's Name.</w:t>
      </w:r>
    </w:p>
    <w:p w:rsidR="00347EEB" w:rsidRDefault="00347EEB">
      <w:pPr>
        <w:pStyle w:val="SGGSGurm"/>
      </w:pPr>
      <w:r>
        <w:rPr>
          <w:cs/>
        </w:rPr>
        <w:t xml:space="preserve">ਗੁਰ ਪੁਰਖੁ ਮਨਾਵੈ ਆਪਣਾ ਗੁਰਮਤੀ ਹਰਿ ਹਰਿ ਬੋਲੇ ॥ </w:t>
      </w:r>
      <w:r>
        <w:rPr>
          <w:color w:val="008000"/>
          <w:sz w:val="18"/>
        </w:rPr>
        <w:t>(642)</w:t>
      </w:r>
    </w:p>
    <w:p w:rsidR="00347EEB" w:rsidRDefault="00347EEB">
      <w:pPr>
        <w:pStyle w:val="SGGSHindi"/>
      </w:pPr>
      <w:r>
        <w:rPr>
          <w:cs/>
          <w:lang w:bidi="hi-IN"/>
        </w:rPr>
        <w:t>गुर</w:t>
      </w:r>
      <w:r>
        <w:t xml:space="preserve"> </w:t>
      </w:r>
      <w:r>
        <w:rPr>
          <w:cs/>
          <w:lang w:bidi="hi-IN"/>
        </w:rPr>
        <w:t>पुरखु</w:t>
      </w:r>
      <w:r>
        <w:t xml:space="preserve"> </w:t>
      </w:r>
      <w:r>
        <w:rPr>
          <w:cs/>
          <w:lang w:bidi="hi-IN"/>
        </w:rPr>
        <w:t>मनावै</w:t>
      </w:r>
      <w:r>
        <w:t xml:space="preserve"> </w:t>
      </w:r>
      <w:r>
        <w:rPr>
          <w:cs/>
          <w:lang w:bidi="hi-IN"/>
        </w:rPr>
        <w:t>आपणा</w:t>
      </w:r>
      <w:r>
        <w:t xml:space="preserve"> </w:t>
      </w:r>
      <w:r>
        <w:rPr>
          <w:cs/>
          <w:lang w:bidi="hi-IN"/>
        </w:rPr>
        <w:t>गुरमती</w:t>
      </w:r>
      <w:r>
        <w:t xml:space="preserve"> </w:t>
      </w:r>
      <w:r>
        <w:rPr>
          <w:cs/>
          <w:lang w:bidi="hi-IN"/>
        </w:rPr>
        <w:t>हरि</w:t>
      </w:r>
      <w:r>
        <w:t xml:space="preserve"> </w:t>
      </w:r>
      <w:r>
        <w:rPr>
          <w:cs/>
          <w:lang w:bidi="hi-IN"/>
        </w:rPr>
        <w:t>हरि</w:t>
      </w:r>
      <w:r>
        <w:t xml:space="preserve"> </w:t>
      </w:r>
      <w:r>
        <w:rPr>
          <w:cs/>
          <w:lang w:bidi="hi-IN"/>
        </w:rPr>
        <w:t>बोले</w:t>
      </w:r>
      <w:r>
        <w:t xml:space="preserve"> </w:t>
      </w:r>
      <w:r>
        <w:rPr>
          <w:cs/>
          <w:lang w:bidi="hi-IN"/>
        </w:rPr>
        <w:t>॥</w:t>
      </w:r>
    </w:p>
    <w:p w:rsidR="00347EEB" w:rsidRDefault="00347EEB">
      <w:pPr>
        <w:pStyle w:val="SGGSRoman"/>
      </w:pPr>
      <w:r>
        <w:t>gur purakh manaavai aapnaa gurmatee har har bolay.</w:t>
      </w:r>
    </w:p>
    <w:p w:rsidR="00347EEB" w:rsidRDefault="00347EEB">
      <w:pPr>
        <w:pStyle w:val="SGGSTrans"/>
      </w:pPr>
      <w:r>
        <w:t>She pleases her Guru and God; under Guru's Instruction, she speaks the Name of the Lord, Har, Har.</w:t>
      </w:r>
    </w:p>
    <w:p w:rsidR="00347EEB" w:rsidRDefault="00347EEB">
      <w:pPr>
        <w:pStyle w:val="SGGSGurm"/>
      </w:pPr>
      <w:r>
        <w:rPr>
          <w:cs/>
        </w:rPr>
        <w:t xml:space="preserve">ਹਰਿ ਪ੍ਰੇਮਿ ਕਸਾਈ ਦਿਨਸੁ ਰਾਤਿ ਹਰਿ ਰਤੀ ਹਰਿ ਰੰਗਿ ਚੋਲੇ ॥ </w:t>
      </w:r>
      <w:r>
        <w:rPr>
          <w:color w:val="008000"/>
          <w:sz w:val="18"/>
        </w:rPr>
        <w:t>(642)</w:t>
      </w:r>
    </w:p>
    <w:p w:rsidR="00347EEB" w:rsidRDefault="00347EEB">
      <w:pPr>
        <w:pStyle w:val="SGGSHindi"/>
      </w:pPr>
      <w:r>
        <w:rPr>
          <w:cs/>
          <w:lang w:bidi="hi-IN"/>
        </w:rPr>
        <w:t>हरि</w:t>
      </w:r>
      <w:r>
        <w:t xml:space="preserve"> </w:t>
      </w:r>
      <w:r>
        <w:rPr>
          <w:cs/>
          <w:lang w:bidi="hi-IN"/>
        </w:rPr>
        <w:t>प्रेमि</w:t>
      </w:r>
      <w:r>
        <w:t xml:space="preserve"> </w:t>
      </w:r>
      <w:r>
        <w:rPr>
          <w:cs/>
          <w:lang w:bidi="hi-IN"/>
        </w:rPr>
        <w:t>कसाई</w:t>
      </w:r>
      <w:r>
        <w:t xml:space="preserve"> </w:t>
      </w:r>
      <w:r>
        <w:rPr>
          <w:cs/>
          <w:lang w:bidi="hi-IN"/>
        </w:rPr>
        <w:t>दिनसु</w:t>
      </w:r>
      <w:r>
        <w:t xml:space="preserve"> </w:t>
      </w:r>
      <w:r>
        <w:rPr>
          <w:cs/>
          <w:lang w:bidi="hi-IN"/>
        </w:rPr>
        <w:t>राति</w:t>
      </w:r>
      <w:r>
        <w:t xml:space="preserve"> </w:t>
      </w:r>
      <w:r>
        <w:rPr>
          <w:cs/>
          <w:lang w:bidi="hi-IN"/>
        </w:rPr>
        <w:t>हरि</w:t>
      </w:r>
      <w:r>
        <w:t xml:space="preserve"> </w:t>
      </w:r>
      <w:r>
        <w:rPr>
          <w:cs/>
          <w:lang w:bidi="hi-IN"/>
        </w:rPr>
        <w:t>रती</w:t>
      </w:r>
      <w:r>
        <w:t xml:space="preserve"> </w:t>
      </w:r>
      <w:r>
        <w:rPr>
          <w:cs/>
          <w:lang w:bidi="hi-IN"/>
        </w:rPr>
        <w:t>हरि</w:t>
      </w:r>
      <w:r>
        <w:t xml:space="preserve"> </w:t>
      </w:r>
      <w:r>
        <w:rPr>
          <w:cs/>
          <w:lang w:bidi="hi-IN"/>
        </w:rPr>
        <w:t>रंगि</w:t>
      </w:r>
      <w:r>
        <w:t xml:space="preserve"> </w:t>
      </w:r>
      <w:r>
        <w:rPr>
          <w:cs/>
          <w:lang w:bidi="hi-IN"/>
        </w:rPr>
        <w:t>चोले</w:t>
      </w:r>
      <w:r>
        <w:t xml:space="preserve"> </w:t>
      </w:r>
      <w:r>
        <w:rPr>
          <w:cs/>
          <w:lang w:bidi="hi-IN"/>
        </w:rPr>
        <w:t>॥</w:t>
      </w:r>
    </w:p>
    <w:p w:rsidR="00347EEB" w:rsidRDefault="00347EEB">
      <w:pPr>
        <w:pStyle w:val="SGGSRoman"/>
      </w:pPr>
      <w:r>
        <w:t>har paraym kasaa-ee dinas raat har ratee har rang cholay.</w:t>
      </w:r>
    </w:p>
    <w:p w:rsidR="00347EEB" w:rsidRDefault="00347EEB">
      <w:pPr>
        <w:pStyle w:val="SGGSTrans"/>
      </w:pPr>
      <w:r>
        <w:t>She is attracted to the Lord's Name, day and night, and her body is drenched in the color of the Love of the Lord, Har, Har.</w:t>
      </w:r>
    </w:p>
    <w:p w:rsidR="00347EEB" w:rsidRDefault="00347EEB">
      <w:pPr>
        <w:pStyle w:val="SGGSGurm"/>
      </w:pPr>
      <w:r>
        <w:rPr>
          <w:cs/>
        </w:rPr>
        <w:t xml:space="preserve">ਹਰਿ ਜੈਸਾ ਪੁਰਖੁ ਨ ਲਭਈ ਸਭੁ ਦੇਖਿਆ ਜਗਤੁ ਮੈ ਟੋਲੇ ॥ </w:t>
      </w:r>
      <w:r>
        <w:rPr>
          <w:color w:val="008000"/>
          <w:sz w:val="18"/>
        </w:rPr>
        <w:t>(642)</w:t>
      </w:r>
    </w:p>
    <w:p w:rsidR="00347EEB" w:rsidRDefault="00347EEB">
      <w:pPr>
        <w:pStyle w:val="SGGSHindi"/>
      </w:pPr>
      <w:r>
        <w:rPr>
          <w:cs/>
          <w:lang w:bidi="hi-IN"/>
        </w:rPr>
        <w:t>हरि</w:t>
      </w:r>
      <w:r>
        <w:t xml:space="preserve"> </w:t>
      </w:r>
      <w:r>
        <w:rPr>
          <w:cs/>
          <w:lang w:bidi="hi-IN"/>
        </w:rPr>
        <w:t>जैसा</w:t>
      </w:r>
      <w:r>
        <w:t xml:space="preserve"> </w:t>
      </w:r>
      <w:r>
        <w:rPr>
          <w:cs/>
          <w:lang w:bidi="hi-IN"/>
        </w:rPr>
        <w:t>पुरखु</w:t>
      </w:r>
      <w:r>
        <w:t xml:space="preserve"> </w:t>
      </w:r>
      <w:r>
        <w:rPr>
          <w:cs/>
          <w:lang w:bidi="hi-IN"/>
        </w:rPr>
        <w:t>न</w:t>
      </w:r>
      <w:r>
        <w:t xml:space="preserve"> </w:t>
      </w:r>
      <w:r>
        <w:rPr>
          <w:cs/>
          <w:lang w:bidi="hi-IN"/>
        </w:rPr>
        <w:t>लभई</w:t>
      </w:r>
      <w:r>
        <w:t xml:space="preserve"> </w:t>
      </w:r>
      <w:r>
        <w:rPr>
          <w:cs/>
          <w:lang w:bidi="hi-IN"/>
        </w:rPr>
        <w:t>सभु</w:t>
      </w:r>
      <w:r>
        <w:t xml:space="preserve"> </w:t>
      </w:r>
      <w:r>
        <w:rPr>
          <w:cs/>
          <w:lang w:bidi="hi-IN"/>
        </w:rPr>
        <w:t>देखिआ</w:t>
      </w:r>
      <w:r>
        <w:t xml:space="preserve"> </w:t>
      </w:r>
      <w:r>
        <w:rPr>
          <w:cs/>
          <w:lang w:bidi="hi-IN"/>
        </w:rPr>
        <w:t>जगतु</w:t>
      </w:r>
      <w:r>
        <w:t xml:space="preserve"> </w:t>
      </w:r>
      <w:r>
        <w:rPr>
          <w:cs/>
          <w:lang w:bidi="hi-IN"/>
        </w:rPr>
        <w:t>मै</w:t>
      </w:r>
      <w:r>
        <w:t xml:space="preserve"> </w:t>
      </w:r>
      <w:r>
        <w:rPr>
          <w:cs/>
          <w:lang w:bidi="hi-IN"/>
        </w:rPr>
        <w:t>टोले</w:t>
      </w:r>
      <w:r>
        <w:t xml:space="preserve"> </w:t>
      </w:r>
      <w:r>
        <w:rPr>
          <w:cs/>
          <w:lang w:bidi="hi-IN"/>
        </w:rPr>
        <w:t>॥</w:t>
      </w:r>
    </w:p>
    <w:p w:rsidR="00347EEB" w:rsidRDefault="00347EEB">
      <w:pPr>
        <w:pStyle w:val="SGGSRoman"/>
      </w:pPr>
      <w:r>
        <w:t>har jaisaa purakh na labh-ee sabh daykhi-aa jagat mai tolay.</w:t>
      </w:r>
    </w:p>
    <w:p w:rsidR="00347EEB" w:rsidRDefault="00347EEB">
      <w:pPr>
        <w:pStyle w:val="SGGSTrans"/>
      </w:pPr>
      <w:r>
        <w:t>No other being like the Lord God can be found; I have looked and searched over the whole world.</w:t>
      </w:r>
    </w:p>
    <w:p w:rsidR="00347EEB" w:rsidRDefault="00347EEB">
      <w:pPr>
        <w:pStyle w:val="SGGSGurm"/>
      </w:pPr>
      <w:r>
        <w:rPr>
          <w:cs/>
        </w:rPr>
        <w:t xml:space="preserve">ਗੁਰਿ ਸਤਿਗੁਰਿ ਨਾਮੁ ਦ੍ਰਿੜਾਇਆ ਮਨੁ ਅਨਤ ਨ ਕਾਹੂ ਡੋਲੇ ॥ </w:t>
      </w:r>
      <w:r>
        <w:rPr>
          <w:color w:val="008000"/>
          <w:sz w:val="18"/>
        </w:rPr>
        <w:t>(642)</w:t>
      </w:r>
    </w:p>
    <w:p w:rsidR="00347EEB" w:rsidRDefault="00347EEB">
      <w:pPr>
        <w:pStyle w:val="SGGSHindi"/>
      </w:pPr>
      <w:r>
        <w:rPr>
          <w:cs/>
          <w:lang w:bidi="hi-IN"/>
        </w:rPr>
        <w:t>गुरि</w:t>
      </w:r>
      <w:r>
        <w:t xml:space="preserve"> </w:t>
      </w:r>
      <w:r>
        <w:rPr>
          <w:cs/>
          <w:lang w:bidi="hi-IN"/>
        </w:rPr>
        <w:t>सतिगुरि</w:t>
      </w:r>
      <w:r>
        <w:t xml:space="preserve"> </w:t>
      </w:r>
      <w:r>
        <w:rPr>
          <w:cs/>
          <w:lang w:bidi="hi-IN"/>
        </w:rPr>
        <w:t>नामु</w:t>
      </w:r>
      <w:r>
        <w:t xml:space="preserve"> </w:t>
      </w:r>
      <w:r>
        <w:rPr>
          <w:cs/>
          <w:lang w:bidi="hi-IN"/>
        </w:rPr>
        <w:t>द्रिड़ाइआ</w:t>
      </w:r>
      <w:r>
        <w:t xml:space="preserve"> </w:t>
      </w:r>
      <w:r>
        <w:rPr>
          <w:cs/>
          <w:lang w:bidi="hi-IN"/>
        </w:rPr>
        <w:t>मनु</w:t>
      </w:r>
      <w:r>
        <w:t xml:space="preserve"> </w:t>
      </w:r>
      <w:r>
        <w:rPr>
          <w:cs/>
          <w:lang w:bidi="hi-IN"/>
        </w:rPr>
        <w:t>अनत</w:t>
      </w:r>
      <w:r>
        <w:t xml:space="preserve"> </w:t>
      </w:r>
      <w:r>
        <w:rPr>
          <w:cs/>
          <w:lang w:bidi="hi-IN"/>
        </w:rPr>
        <w:t>न</w:t>
      </w:r>
      <w:r>
        <w:t xml:space="preserve"> </w:t>
      </w:r>
      <w:r>
        <w:rPr>
          <w:cs/>
          <w:lang w:bidi="hi-IN"/>
        </w:rPr>
        <w:t>काहू</w:t>
      </w:r>
      <w:r>
        <w:t xml:space="preserve"> </w:t>
      </w:r>
      <w:r>
        <w:rPr>
          <w:cs/>
          <w:lang w:bidi="hi-IN"/>
        </w:rPr>
        <w:t>डोले</w:t>
      </w:r>
      <w:r>
        <w:t xml:space="preserve"> </w:t>
      </w:r>
      <w:r>
        <w:rPr>
          <w:cs/>
          <w:lang w:bidi="hi-IN"/>
        </w:rPr>
        <w:t>॥</w:t>
      </w:r>
    </w:p>
    <w:p w:rsidR="00347EEB" w:rsidRDefault="00347EEB">
      <w:pPr>
        <w:pStyle w:val="SGGSRoman"/>
      </w:pPr>
      <w:r>
        <w:t>gur satgur naam drirh-aa-i-aa man anat na kaahoo dolay.</w:t>
      </w:r>
    </w:p>
    <w:p w:rsidR="00347EEB" w:rsidRDefault="00347EEB">
      <w:pPr>
        <w:pStyle w:val="SGGSTrans"/>
      </w:pPr>
      <w:r>
        <w:t>The Guru, the True Guru, has implanted the Naam within me; my mind does not waver any more.</w:t>
      </w:r>
    </w:p>
    <w:p w:rsidR="00347EEB" w:rsidRDefault="00347EEB">
      <w:pPr>
        <w:pStyle w:val="SGGSGurm"/>
      </w:pPr>
      <w:r>
        <w:rPr>
          <w:cs/>
        </w:rPr>
        <w:t>ਜਨੁ ਨਾਨਕੁ ਹਰਿ ਕਾ ਦਾਸੁ ਹੈ ਗੁਰ ਸਤਿਗੁਰ ਕੇ ਗੋਲ ਗੋਲੇ ॥੨</w:t>
      </w:r>
      <w:r>
        <w:rPr>
          <w:cs/>
          <w:lang w:bidi="hi-IN"/>
        </w:rPr>
        <w:t xml:space="preserve">॥ </w:t>
      </w:r>
      <w:r>
        <w:rPr>
          <w:color w:val="008000"/>
          <w:sz w:val="18"/>
        </w:rPr>
        <w:t>(642)</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है</w:t>
      </w:r>
      <w:r>
        <w:t xml:space="preserve"> </w:t>
      </w:r>
      <w:r>
        <w:rPr>
          <w:cs/>
          <w:lang w:bidi="hi-IN"/>
        </w:rPr>
        <w:t>गुर</w:t>
      </w:r>
      <w:r>
        <w:t xml:space="preserve"> </w:t>
      </w:r>
      <w:r>
        <w:rPr>
          <w:cs/>
          <w:lang w:bidi="hi-IN"/>
        </w:rPr>
        <w:t>सतिगुर</w:t>
      </w:r>
      <w:r>
        <w:t xml:space="preserve"> </w:t>
      </w:r>
      <w:r>
        <w:rPr>
          <w:cs/>
          <w:lang w:bidi="hi-IN"/>
        </w:rPr>
        <w:t>के</w:t>
      </w:r>
      <w:r>
        <w:t xml:space="preserve"> </w:t>
      </w:r>
      <w:r>
        <w:rPr>
          <w:cs/>
          <w:lang w:bidi="hi-IN"/>
        </w:rPr>
        <w:t>गोल</w:t>
      </w:r>
      <w:r>
        <w:t xml:space="preserve"> </w:t>
      </w:r>
      <w:r>
        <w:rPr>
          <w:cs/>
          <w:lang w:bidi="hi-IN"/>
        </w:rPr>
        <w:t>गोले</w:t>
      </w:r>
      <w:r>
        <w:t xml:space="preserve"> </w:t>
      </w:r>
      <w:r>
        <w:rPr>
          <w:cs/>
          <w:lang w:bidi="hi-IN"/>
        </w:rPr>
        <w:t>॥२॥</w:t>
      </w:r>
    </w:p>
    <w:p w:rsidR="00347EEB" w:rsidRDefault="00347EEB">
      <w:pPr>
        <w:pStyle w:val="SGGSRoman"/>
      </w:pPr>
      <w:r>
        <w:t>jan naanak har kaa daas hai gur satgur kay gol golay. ||2||</w:t>
      </w:r>
    </w:p>
    <w:p w:rsidR="00347EEB" w:rsidRDefault="00347EEB">
      <w:pPr>
        <w:pStyle w:val="SGGSTrans"/>
      </w:pPr>
      <w:r>
        <w:t>Servant Nanak is the Lord's slave, the slave of the slaves of the Guru, the True Guru. ||2||</w:t>
      </w:r>
    </w:p>
    <w:p w:rsidR="00347EEB" w:rsidRDefault="00347EEB">
      <w:pPr>
        <w:pStyle w:val="SGGSGurm"/>
      </w:pPr>
      <w:r>
        <w:rPr>
          <w:cs/>
        </w:rPr>
        <w:t xml:space="preserve">ਪਉੜੀ ॥ </w:t>
      </w:r>
      <w:r>
        <w:rPr>
          <w:color w:val="008000"/>
          <w:sz w:val="18"/>
        </w:rPr>
        <w:t>(642)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ਆਪੇ ਸਿਸਟਿ ਕਰਤਾ ਸਿਰਜਣਹਾਰਿਆ ॥ </w:t>
      </w:r>
      <w:r>
        <w:rPr>
          <w:color w:val="008000"/>
          <w:sz w:val="18"/>
        </w:rPr>
        <w:t>(642)</w:t>
      </w:r>
    </w:p>
    <w:p w:rsidR="00347EEB" w:rsidRDefault="00347EEB">
      <w:pPr>
        <w:pStyle w:val="SGGSHindi"/>
      </w:pPr>
      <w:r>
        <w:rPr>
          <w:cs/>
          <w:lang w:bidi="hi-IN"/>
        </w:rPr>
        <w:t>तू</w:t>
      </w:r>
      <w:r>
        <w:t xml:space="preserve"> </w:t>
      </w:r>
      <w:r>
        <w:rPr>
          <w:cs/>
          <w:lang w:bidi="hi-IN"/>
        </w:rPr>
        <w:t>आपे</w:t>
      </w:r>
      <w:r>
        <w:t xml:space="preserve"> </w:t>
      </w:r>
      <w:r>
        <w:rPr>
          <w:cs/>
          <w:lang w:bidi="hi-IN"/>
        </w:rPr>
        <w:t>सिसटि</w:t>
      </w:r>
      <w:r>
        <w:t xml:space="preserve"> </w:t>
      </w:r>
      <w:r>
        <w:rPr>
          <w:cs/>
          <w:lang w:bidi="hi-IN"/>
        </w:rPr>
        <w:t>करता</w:t>
      </w:r>
      <w:r>
        <w:t xml:space="preserve"> </w:t>
      </w:r>
      <w:r>
        <w:rPr>
          <w:cs/>
          <w:lang w:bidi="hi-IN"/>
        </w:rPr>
        <w:t>सिरजणहारिआ</w:t>
      </w:r>
      <w:r>
        <w:t xml:space="preserve"> </w:t>
      </w:r>
      <w:r>
        <w:rPr>
          <w:cs/>
          <w:lang w:bidi="hi-IN"/>
        </w:rPr>
        <w:t>॥</w:t>
      </w:r>
    </w:p>
    <w:p w:rsidR="00347EEB" w:rsidRDefault="00347EEB">
      <w:pPr>
        <w:pStyle w:val="SGGSRoman"/>
      </w:pPr>
      <w:r>
        <w:t>too aapay sisat kartaa sirjanhaari-aa.</w:t>
      </w:r>
    </w:p>
    <w:p w:rsidR="00347EEB" w:rsidRDefault="00347EEB">
      <w:pPr>
        <w:pStyle w:val="SGGSTrans"/>
      </w:pPr>
      <w:r>
        <w:t>You Yourself are the Creator, the Fashioner of the world.</w:t>
      </w:r>
    </w:p>
    <w:p w:rsidR="00347EEB" w:rsidRDefault="00347EEB">
      <w:pPr>
        <w:pStyle w:val="SGGSGurm"/>
      </w:pPr>
      <w:r>
        <w:rPr>
          <w:cs/>
        </w:rPr>
        <w:t xml:space="preserve">ਤੁਧੁ ਆਪੇ ਖੇਲੁ ਰਚਾਇ ਤੁਧੁ ਆਪਿ ਸਵਾਰਿਆ ॥ </w:t>
      </w:r>
      <w:r>
        <w:rPr>
          <w:color w:val="008000"/>
          <w:sz w:val="18"/>
        </w:rPr>
        <w:t>(642)</w:t>
      </w:r>
    </w:p>
    <w:p w:rsidR="00347EEB" w:rsidRDefault="00347EEB">
      <w:pPr>
        <w:pStyle w:val="SGGSHindi"/>
      </w:pPr>
      <w:r>
        <w:rPr>
          <w:cs/>
          <w:lang w:bidi="hi-IN"/>
        </w:rPr>
        <w:t>तुधु</w:t>
      </w:r>
      <w:r>
        <w:t xml:space="preserve"> </w:t>
      </w:r>
      <w:r>
        <w:rPr>
          <w:cs/>
          <w:lang w:bidi="hi-IN"/>
        </w:rPr>
        <w:t>आपे</w:t>
      </w:r>
      <w:r>
        <w:t xml:space="preserve"> </w:t>
      </w:r>
      <w:r>
        <w:rPr>
          <w:cs/>
          <w:lang w:bidi="hi-IN"/>
        </w:rPr>
        <w:t>खेलु</w:t>
      </w:r>
      <w:r>
        <w:t xml:space="preserve"> </w:t>
      </w:r>
      <w:r>
        <w:rPr>
          <w:cs/>
          <w:lang w:bidi="hi-IN"/>
        </w:rPr>
        <w:t>रचाइ</w:t>
      </w:r>
      <w:r>
        <w:t xml:space="preserve"> </w:t>
      </w:r>
      <w:r>
        <w:rPr>
          <w:cs/>
          <w:lang w:bidi="hi-IN"/>
        </w:rPr>
        <w:t>तुधु</w:t>
      </w:r>
      <w:r>
        <w:t xml:space="preserve"> </w:t>
      </w:r>
      <w:r>
        <w:rPr>
          <w:cs/>
          <w:lang w:bidi="hi-IN"/>
        </w:rPr>
        <w:t>आपि</w:t>
      </w:r>
      <w:r>
        <w:t xml:space="preserve"> </w:t>
      </w:r>
      <w:r>
        <w:rPr>
          <w:cs/>
          <w:lang w:bidi="hi-IN"/>
        </w:rPr>
        <w:t>सवारिआ</w:t>
      </w:r>
      <w:r>
        <w:t xml:space="preserve"> </w:t>
      </w:r>
      <w:r>
        <w:rPr>
          <w:cs/>
          <w:lang w:bidi="hi-IN"/>
        </w:rPr>
        <w:t>॥</w:t>
      </w:r>
    </w:p>
    <w:p w:rsidR="00347EEB" w:rsidRDefault="00347EEB">
      <w:pPr>
        <w:pStyle w:val="SGGSRoman"/>
      </w:pPr>
      <w:r>
        <w:t>tuDh aapay khayl rachaa-ay tuDh aap savaari-aa.</w:t>
      </w:r>
    </w:p>
    <w:p w:rsidR="00347EEB" w:rsidRDefault="00347EEB">
      <w:pPr>
        <w:pStyle w:val="SGGSTrans"/>
      </w:pPr>
      <w:r>
        <w:t>You Yourself have arranged the play, and You Yourself arrange it.</w:t>
      </w:r>
    </w:p>
    <w:p w:rsidR="00347EEB" w:rsidRDefault="00347EEB">
      <w:pPr>
        <w:pStyle w:val="SGGSGurm"/>
      </w:pPr>
      <w:r>
        <w:rPr>
          <w:cs/>
        </w:rPr>
        <w:t xml:space="preserve">ਦਾਤਾ ਕਰਤਾ ਆਪਿ ਆਪਿ ਭੋਗਣਹਾਰਿਆ ॥ </w:t>
      </w:r>
      <w:r>
        <w:rPr>
          <w:color w:val="008000"/>
          <w:sz w:val="18"/>
        </w:rPr>
        <w:t>(642)</w:t>
      </w:r>
    </w:p>
    <w:p w:rsidR="00347EEB" w:rsidRDefault="00347EEB">
      <w:pPr>
        <w:pStyle w:val="SGGSHindi"/>
      </w:pPr>
      <w:r>
        <w:rPr>
          <w:cs/>
          <w:lang w:bidi="hi-IN"/>
        </w:rPr>
        <w:t>दाता</w:t>
      </w:r>
      <w:r>
        <w:t xml:space="preserve"> </w:t>
      </w:r>
      <w:r>
        <w:rPr>
          <w:cs/>
          <w:lang w:bidi="hi-IN"/>
        </w:rPr>
        <w:t>करता</w:t>
      </w:r>
      <w:r>
        <w:t xml:space="preserve"> </w:t>
      </w:r>
      <w:r>
        <w:rPr>
          <w:cs/>
          <w:lang w:bidi="hi-IN"/>
        </w:rPr>
        <w:t>आपि</w:t>
      </w:r>
      <w:r>
        <w:t xml:space="preserve"> </w:t>
      </w:r>
      <w:r>
        <w:rPr>
          <w:cs/>
          <w:lang w:bidi="hi-IN"/>
        </w:rPr>
        <w:t>आपि</w:t>
      </w:r>
      <w:r>
        <w:t xml:space="preserve"> </w:t>
      </w:r>
      <w:r>
        <w:rPr>
          <w:cs/>
          <w:lang w:bidi="hi-IN"/>
        </w:rPr>
        <w:t>भोगणहारिआ</w:t>
      </w:r>
      <w:r>
        <w:t xml:space="preserve"> </w:t>
      </w:r>
      <w:r>
        <w:rPr>
          <w:cs/>
          <w:lang w:bidi="hi-IN"/>
        </w:rPr>
        <w:t>॥</w:t>
      </w:r>
    </w:p>
    <w:p w:rsidR="00347EEB" w:rsidRDefault="00347EEB">
      <w:pPr>
        <w:pStyle w:val="SGGSRoman"/>
      </w:pPr>
      <w:r>
        <w:t>daataa kartaa aap aap bhoganhaari-aa.</w:t>
      </w:r>
    </w:p>
    <w:p w:rsidR="00347EEB" w:rsidRDefault="00347EEB">
      <w:pPr>
        <w:pStyle w:val="SGGSTrans"/>
      </w:pPr>
      <w:r>
        <w:t>You Yourself are the Giver and the Creator; You Yourself are the Enjoyer.</w:t>
      </w:r>
    </w:p>
    <w:p w:rsidR="00347EEB" w:rsidRDefault="00347EEB">
      <w:pPr>
        <w:pStyle w:val="SGGSGurm"/>
      </w:pPr>
      <w:r>
        <w:rPr>
          <w:cs/>
        </w:rPr>
        <w:t xml:space="preserve">ਸਭੁ ਤੇਰਾ ਸਬਦੁ ਵਰਤੈ ਉਪਾਵਣਹਾਰਿਆ ॥ </w:t>
      </w:r>
      <w:r>
        <w:rPr>
          <w:color w:val="008000"/>
          <w:sz w:val="18"/>
        </w:rPr>
        <w:t>(642)</w:t>
      </w:r>
    </w:p>
    <w:p w:rsidR="00347EEB" w:rsidRDefault="00347EEB">
      <w:pPr>
        <w:pStyle w:val="SGGSHindi"/>
      </w:pPr>
      <w:r>
        <w:rPr>
          <w:cs/>
          <w:lang w:bidi="hi-IN"/>
        </w:rPr>
        <w:t>सभु</w:t>
      </w:r>
      <w:r>
        <w:t xml:space="preserve"> </w:t>
      </w:r>
      <w:r>
        <w:rPr>
          <w:cs/>
          <w:lang w:bidi="hi-IN"/>
        </w:rPr>
        <w:t>तेरा</w:t>
      </w:r>
      <w:r>
        <w:t xml:space="preserve"> </w:t>
      </w:r>
      <w:r>
        <w:rPr>
          <w:cs/>
          <w:lang w:bidi="hi-IN"/>
        </w:rPr>
        <w:t>सबदु</w:t>
      </w:r>
      <w:r>
        <w:t xml:space="preserve"> </w:t>
      </w:r>
      <w:r>
        <w:rPr>
          <w:cs/>
          <w:lang w:bidi="hi-IN"/>
        </w:rPr>
        <w:t>वरतै</w:t>
      </w:r>
      <w:r>
        <w:t xml:space="preserve"> </w:t>
      </w:r>
      <w:r>
        <w:rPr>
          <w:cs/>
          <w:lang w:bidi="hi-IN"/>
        </w:rPr>
        <w:t>उपावणहारिआ</w:t>
      </w:r>
      <w:r>
        <w:t xml:space="preserve"> </w:t>
      </w:r>
      <w:r>
        <w:rPr>
          <w:cs/>
          <w:lang w:bidi="hi-IN"/>
        </w:rPr>
        <w:t>॥</w:t>
      </w:r>
    </w:p>
    <w:p w:rsidR="00347EEB" w:rsidRDefault="00347EEB">
      <w:pPr>
        <w:pStyle w:val="SGGSRoman"/>
      </w:pPr>
      <w:r>
        <w:t>sabh tayraa sabad vartai upaavanhaari-aa.</w:t>
      </w:r>
    </w:p>
    <w:p w:rsidR="00347EEB" w:rsidRDefault="00347EEB">
      <w:pPr>
        <w:pStyle w:val="SGGSTrans"/>
      </w:pPr>
      <w:r>
        <w:t>The Word of Your Shabad is pervading everywhere, O Creator Lord.</w:t>
      </w:r>
    </w:p>
    <w:p w:rsidR="00347EEB" w:rsidRDefault="00347EEB">
      <w:pPr>
        <w:pStyle w:val="SGGSGurm"/>
      </w:pPr>
      <w:r>
        <w:rPr>
          <w:cs/>
        </w:rPr>
        <w:t>ਹਉ ਗੁਰਮੁਖਿ ਸਦਾ ਸਲਾਹੀ ਗੁਰ ਕਉ ਵਾਰਿਆ ॥੧</w:t>
      </w:r>
      <w:r>
        <w:rPr>
          <w:cs/>
          <w:lang w:bidi="hi-IN"/>
        </w:rPr>
        <w:t xml:space="preserve">॥ </w:t>
      </w:r>
      <w:r>
        <w:rPr>
          <w:color w:val="008000"/>
          <w:sz w:val="18"/>
        </w:rPr>
        <w:t>(642)</w:t>
      </w:r>
    </w:p>
    <w:p w:rsidR="00347EEB" w:rsidRDefault="00347EEB">
      <w:pPr>
        <w:pStyle w:val="SGGSHindi"/>
      </w:pPr>
      <w:r>
        <w:rPr>
          <w:cs/>
          <w:lang w:bidi="hi-IN"/>
        </w:rPr>
        <w:t>हउ</w:t>
      </w:r>
      <w:r>
        <w:t xml:space="preserve"> </w:t>
      </w:r>
      <w:r>
        <w:rPr>
          <w:cs/>
          <w:lang w:bidi="hi-IN"/>
        </w:rPr>
        <w:t>गुरमुखि</w:t>
      </w:r>
      <w:r>
        <w:t xml:space="preserve"> </w:t>
      </w:r>
      <w:r>
        <w:rPr>
          <w:cs/>
          <w:lang w:bidi="hi-IN"/>
        </w:rPr>
        <w:t>सदा</w:t>
      </w:r>
      <w:r>
        <w:t xml:space="preserve"> </w:t>
      </w:r>
      <w:r>
        <w:rPr>
          <w:cs/>
          <w:lang w:bidi="hi-IN"/>
        </w:rPr>
        <w:t>सलाही</w:t>
      </w:r>
      <w:r>
        <w:t xml:space="preserve"> </w:t>
      </w:r>
      <w:r>
        <w:rPr>
          <w:cs/>
          <w:lang w:bidi="hi-IN"/>
        </w:rPr>
        <w:t>गुर</w:t>
      </w:r>
      <w:r>
        <w:t xml:space="preserve"> </w:t>
      </w:r>
      <w:r>
        <w:rPr>
          <w:cs/>
          <w:lang w:bidi="hi-IN"/>
        </w:rPr>
        <w:t>कउ</w:t>
      </w:r>
      <w:r>
        <w:t xml:space="preserve"> </w:t>
      </w:r>
      <w:r>
        <w:rPr>
          <w:cs/>
          <w:lang w:bidi="hi-IN"/>
        </w:rPr>
        <w:t>वारिआ</w:t>
      </w:r>
      <w:r>
        <w:t xml:space="preserve"> </w:t>
      </w:r>
      <w:r>
        <w:rPr>
          <w:cs/>
          <w:lang w:bidi="hi-IN"/>
        </w:rPr>
        <w:t>॥१॥</w:t>
      </w:r>
    </w:p>
    <w:p w:rsidR="00347EEB" w:rsidRDefault="00347EEB">
      <w:pPr>
        <w:pStyle w:val="SGGSRoman"/>
      </w:pPr>
      <w:r>
        <w:t>ha-o gurmukh sadaa salaahee gur ka-o vaari-aa. ||1||</w:t>
      </w:r>
    </w:p>
    <w:p w:rsidR="00347EEB" w:rsidRDefault="00347EEB">
      <w:pPr>
        <w:pStyle w:val="SGGSTrans"/>
      </w:pPr>
      <w:r>
        <w:t>As Gurmukh, I ever praise the Lord; I am a sacrifice to the Guru. ||1||</w:t>
      </w:r>
    </w:p>
    <w:p w:rsidR="00347EEB" w:rsidRDefault="00347EEB">
      <w:pPr>
        <w:pStyle w:val="SGGSGurm"/>
      </w:pPr>
      <w:r>
        <w:rPr>
          <w:cs/>
        </w:rPr>
        <w:t xml:space="preserve">ਪਉੜੀ ॥ </w:t>
      </w:r>
      <w:r>
        <w:rPr>
          <w:color w:val="008000"/>
          <w:sz w:val="18"/>
        </w:rPr>
        <w:t>(643)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ਪੁਰਖੁ ਨਿਰੰਜਨੁ ਸੇਵਿ ਹਰਿ ਨਾਮੁ ਧਿਆਈਐ ॥ </w:t>
      </w:r>
      <w:r>
        <w:rPr>
          <w:color w:val="008000"/>
          <w:sz w:val="18"/>
        </w:rPr>
        <w:t>(643)</w:t>
      </w:r>
    </w:p>
    <w:p w:rsidR="00347EEB" w:rsidRDefault="00347EEB">
      <w:pPr>
        <w:pStyle w:val="SGGSHindi"/>
      </w:pPr>
      <w:r>
        <w:rPr>
          <w:cs/>
          <w:lang w:bidi="hi-IN"/>
        </w:rPr>
        <w:t>हरि</w:t>
      </w:r>
      <w:r>
        <w:t xml:space="preserve"> </w:t>
      </w:r>
      <w:r>
        <w:rPr>
          <w:cs/>
          <w:lang w:bidi="hi-IN"/>
        </w:rPr>
        <w:t>पुरखु</w:t>
      </w:r>
      <w:r>
        <w:t xml:space="preserve"> </w:t>
      </w:r>
      <w:r>
        <w:rPr>
          <w:cs/>
          <w:lang w:bidi="hi-IN"/>
        </w:rPr>
        <w:t>निरंजनु</w:t>
      </w:r>
      <w:r>
        <w:t xml:space="preserve"> </w:t>
      </w:r>
      <w:r>
        <w:rPr>
          <w:cs/>
          <w:lang w:bidi="hi-IN"/>
        </w:rPr>
        <w:t>सेवि</w:t>
      </w:r>
      <w:r>
        <w:t xml:space="preserve"> </w:t>
      </w:r>
      <w:r>
        <w:rPr>
          <w:cs/>
          <w:lang w:bidi="hi-IN"/>
        </w:rPr>
        <w:t>हरि</w:t>
      </w:r>
      <w:r>
        <w:t xml:space="preserve"> </w:t>
      </w:r>
      <w:r>
        <w:rPr>
          <w:cs/>
          <w:lang w:bidi="hi-IN"/>
        </w:rPr>
        <w:t>नामु</w:t>
      </w:r>
      <w:r>
        <w:t xml:space="preserve"> </w:t>
      </w:r>
      <w:r>
        <w:rPr>
          <w:cs/>
          <w:lang w:bidi="hi-IN"/>
        </w:rPr>
        <w:t>धिआईऐ</w:t>
      </w:r>
      <w:r>
        <w:t xml:space="preserve"> </w:t>
      </w:r>
      <w:r>
        <w:rPr>
          <w:cs/>
          <w:lang w:bidi="hi-IN"/>
        </w:rPr>
        <w:t>॥</w:t>
      </w:r>
    </w:p>
    <w:p w:rsidR="00347EEB" w:rsidRDefault="00347EEB">
      <w:pPr>
        <w:pStyle w:val="SGGSRoman"/>
      </w:pPr>
      <w:r>
        <w:t>har purakh niranjan sayv har naam Dhi-aa-ee-ai.</w:t>
      </w:r>
    </w:p>
    <w:p w:rsidR="00347EEB" w:rsidRDefault="00347EEB">
      <w:pPr>
        <w:pStyle w:val="SGGSTrans"/>
      </w:pPr>
      <w:r>
        <w:t>Serve the Immaculate Lord God, and meditate on the Lord's Name.</w:t>
      </w:r>
    </w:p>
    <w:p w:rsidR="00347EEB" w:rsidRDefault="00347EEB">
      <w:pPr>
        <w:pStyle w:val="SGGSGurm"/>
      </w:pPr>
      <w:r>
        <w:rPr>
          <w:cs/>
        </w:rPr>
        <w:t xml:space="preserve">ਸਤਸੰਗਤਿ ਸਾਧੂ ਲਗਿ ਹਰਿ ਨਾਮਿ ਸਮਾਈਐ ॥ </w:t>
      </w:r>
      <w:r>
        <w:rPr>
          <w:color w:val="008000"/>
          <w:sz w:val="18"/>
        </w:rPr>
        <w:t>(643)</w:t>
      </w:r>
    </w:p>
    <w:p w:rsidR="00347EEB" w:rsidRDefault="00347EEB">
      <w:pPr>
        <w:pStyle w:val="SGGSHindi"/>
      </w:pPr>
      <w:r>
        <w:rPr>
          <w:cs/>
          <w:lang w:bidi="hi-IN"/>
        </w:rPr>
        <w:t>सतसंगति</w:t>
      </w:r>
      <w:r>
        <w:t xml:space="preserve"> </w:t>
      </w:r>
      <w:r>
        <w:rPr>
          <w:cs/>
          <w:lang w:bidi="hi-IN"/>
        </w:rPr>
        <w:t>साधू</w:t>
      </w:r>
      <w:r>
        <w:t xml:space="preserve"> </w:t>
      </w:r>
      <w:r>
        <w:rPr>
          <w:cs/>
          <w:lang w:bidi="hi-IN"/>
        </w:rPr>
        <w:t>लगि</w:t>
      </w:r>
      <w:r>
        <w:t xml:space="preserve"> </w:t>
      </w:r>
      <w:r>
        <w:rPr>
          <w:cs/>
          <w:lang w:bidi="hi-IN"/>
        </w:rPr>
        <w:t>हरि</w:t>
      </w:r>
      <w:r>
        <w:t xml:space="preserve"> </w:t>
      </w:r>
      <w:r>
        <w:rPr>
          <w:cs/>
          <w:lang w:bidi="hi-IN"/>
        </w:rPr>
        <w:t>नामि</w:t>
      </w:r>
      <w:r>
        <w:t xml:space="preserve"> </w:t>
      </w:r>
      <w:r>
        <w:rPr>
          <w:cs/>
          <w:lang w:bidi="hi-IN"/>
        </w:rPr>
        <w:t>समाईऐ</w:t>
      </w:r>
      <w:r>
        <w:t xml:space="preserve"> </w:t>
      </w:r>
      <w:r>
        <w:rPr>
          <w:cs/>
          <w:lang w:bidi="hi-IN"/>
        </w:rPr>
        <w:t>॥</w:t>
      </w:r>
    </w:p>
    <w:p w:rsidR="00347EEB" w:rsidRDefault="00347EEB">
      <w:pPr>
        <w:pStyle w:val="SGGSRoman"/>
      </w:pPr>
      <w:r>
        <w:t>satsangat saaDhoo lag har naam samaa-ee-ai.</w:t>
      </w:r>
    </w:p>
    <w:p w:rsidR="00347EEB" w:rsidRDefault="00347EEB">
      <w:pPr>
        <w:pStyle w:val="SGGSTrans"/>
      </w:pPr>
      <w:r>
        <w:t>Join the Society of the Holy Saints, and be absorbed in the Lord's Name.</w:t>
      </w:r>
    </w:p>
    <w:p w:rsidR="00347EEB" w:rsidRDefault="00347EEB">
      <w:pPr>
        <w:pStyle w:val="SGGSGurm"/>
      </w:pPr>
      <w:r>
        <w:rPr>
          <w:cs/>
        </w:rPr>
        <w:t xml:space="preserve">ਹਰਿ ਤੇਰੀ ਵਡੀ ਕਾਰ ਮੈ ਮੂਰਖ ਲਾਈਐ ॥ </w:t>
      </w:r>
      <w:r>
        <w:rPr>
          <w:color w:val="008000"/>
          <w:sz w:val="18"/>
        </w:rPr>
        <w:t>(643)</w:t>
      </w:r>
    </w:p>
    <w:p w:rsidR="00347EEB" w:rsidRDefault="00347EEB">
      <w:pPr>
        <w:pStyle w:val="SGGSHindi"/>
      </w:pPr>
      <w:r>
        <w:rPr>
          <w:cs/>
          <w:lang w:bidi="hi-IN"/>
        </w:rPr>
        <w:t>हरि</w:t>
      </w:r>
      <w:r>
        <w:t xml:space="preserve"> </w:t>
      </w:r>
      <w:r>
        <w:rPr>
          <w:cs/>
          <w:lang w:bidi="hi-IN"/>
        </w:rPr>
        <w:t>तेरी</w:t>
      </w:r>
      <w:r>
        <w:t xml:space="preserve"> </w:t>
      </w:r>
      <w:r>
        <w:rPr>
          <w:cs/>
          <w:lang w:bidi="hi-IN"/>
        </w:rPr>
        <w:t>वडी</w:t>
      </w:r>
      <w:r>
        <w:t xml:space="preserve"> </w:t>
      </w:r>
      <w:r>
        <w:rPr>
          <w:cs/>
          <w:lang w:bidi="hi-IN"/>
        </w:rPr>
        <w:t>कार</w:t>
      </w:r>
      <w:r>
        <w:t xml:space="preserve"> </w:t>
      </w:r>
      <w:r>
        <w:rPr>
          <w:cs/>
          <w:lang w:bidi="hi-IN"/>
        </w:rPr>
        <w:t>मै</w:t>
      </w:r>
      <w:r>
        <w:t xml:space="preserve"> </w:t>
      </w:r>
      <w:r>
        <w:rPr>
          <w:cs/>
          <w:lang w:bidi="hi-IN"/>
        </w:rPr>
        <w:t>मूरख</w:t>
      </w:r>
      <w:r>
        <w:t xml:space="preserve"> </w:t>
      </w:r>
      <w:r>
        <w:rPr>
          <w:cs/>
          <w:lang w:bidi="hi-IN"/>
        </w:rPr>
        <w:t>लाईऐ</w:t>
      </w:r>
      <w:r>
        <w:t xml:space="preserve"> </w:t>
      </w:r>
      <w:r>
        <w:rPr>
          <w:cs/>
          <w:lang w:bidi="hi-IN"/>
        </w:rPr>
        <w:t>॥</w:t>
      </w:r>
    </w:p>
    <w:p w:rsidR="00347EEB" w:rsidRDefault="00347EEB">
      <w:pPr>
        <w:pStyle w:val="SGGSRoman"/>
      </w:pPr>
      <w:r>
        <w:t>har tayree vadee kaar mai moorakh laa-ee-ai.</w:t>
      </w:r>
    </w:p>
    <w:p w:rsidR="00347EEB" w:rsidRDefault="00347EEB">
      <w:pPr>
        <w:pStyle w:val="SGGSTrans"/>
      </w:pPr>
      <w:r>
        <w:t>O Lord, glorious and great is service to You; I am so foolish -</w:t>
      </w:r>
    </w:p>
    <w:p w:rsidR="00347EEB" w:rsidRDefault="00347EEB">
      <w:pPr>
        <w:pStyle w:val="SGGSGurm"/>
      </w:pPr>
      <w:r>
        <w:rPr>
          <w:cs/>
        </w:rPr>
        <w:t xml:space="preserve">ਹਉ ਗੋਲਾ ਲਾਲਾ ਤੁਧੁ ਮੈ ਹੁਕਮੁ ਫੁਰਮਾਈਐ ॥ </w:t>
      </w:r>
      <w:r>
        <w:rPr>
          <w:color w:val="008000"/>
          <w:sz w:val="18"/>
        </w:rPr>
        <w:t>(643)</w:t>
      </w:r>
    </w:p>
    <w:p w:rsidR="00347EEB" w:rsidRDefault="00347EEB">
      <w:pPr>
        <w:pStyle w:val="SGGSHindi"/>
      </w:pPr>
      <w:r>
        <w:rPr>
          <w:cs/>
          <w:lang w:bidi="hi-IN"/>
        </w:rPr>
        <w:t>हउ</w:t>
      </w:r>
      <w:r>
        <w:t xml:space="preserve"> </w:t>
      </w:r>
      <w:r>
        <w:rPr>
          <w:cs/>
          <w:lang w:bidi="hi-IN"/>
        </w:rPr>
        <w:t>गोला</w:t>
      </w:r>
      <w:r>
        <w:t xml:space="preserve"> </w:t>
      </w:r>
      <w:r>
        <w:rPr>
          <w:cs/>
          <w:lang w:bidi="hi-IN"/>
        </w:rPr>
        <w:t>लाला</w:t>
      </w:r>
      <w:r>
        <w:t xml:space="preserve"> </w:t>
      </w:r>
      <w:r>
        <w:rPr>
          <w:cs/>
          <w:lang w:bidi="hi-IN"/>
        </w:rPr>
        <w:t>तुधु</w:t>
      </w:r>
      <w:r>
        <w:t xml:space="preserve"> </w:t>
      </w:r>
      <w:r>
        <w:rPr>
          <w:cs/>
          <w:lang w:bidi="hi-IN"/>
        </w:rPr>
        <w:t>मै</w:t>
      </w:r>
      <w:r>
        <w:t xml:space="preserve"> </w:t>
      </w:r>
      <w:r>
        <w:rPr>
          <w:cs/>
          <w:lang w:bidi="hi-IN"/>
        </w:rPr>
        <w:t>हुकमु</w:t>
      </w:r>
      <w:r>
        <w:t xml:space="preserve"> </w:t>
      </w:r>
      <w:r>
        <w:rPr>
          <w:cs/>
          <w:lang w:bidi="hi-IN"/>
        </w:rPr>
        <w:t>फुरमाईऐ</w:t>
      </w:r>
      <w:r>
        <w:t xml:space="preserve"> </w:t>
      </w:r>
      <w:r>
        <w:rPr>
          <w:cs/>
          <w:lang w:bidi="hi-IN"/>
        </w:rPr>
        <w:t>॥</w:t>
      </w:r>
    </w:p>
    <w:p w:rsidR="00347EEB" w:rsidRDefault="00347EEB">
      <w:pPr>
        <w:pStyle w:val="SGGSRoman"/>
      </w:pPr>
      <w:r>
        <w:t>ha-o golaa laalaa tuDh mai hukam furmaa-ee-ai.</w:t>
      </w:r>
    </w:p>
    <w:p w:rsidR="00347EEB" w:rsidRDefault="00347EEB">
      <w:pPr>
        <w:pStyle w:val="SGGSTrans"/>
      </w:pPr>
      <w:r>
        <w:t>please, commit me to it. I am Your servant and slave; command me, according to Your Will.</w:t>
      </w:r>
    </w:p>
    <w:p w:rsidR="00347EEB" w:rsidRDefault="00347EEB">
      <w:pPr>
        <w:pStyle w:val="SGGSGurm"/>
      </w:pPr>
      <w:r>
        <w:rPr>
          <w:cs/>
        </w:rPr>
        <w:t>ਹਉ ਗੁਰਮੁਖਿ ਕਾਰ ਕਮਾਵਾ ਜਿ ਗੁਰਿ ਸਮਝਾਈਐ ॥੨</w:t>
      </w:r>
      <w:r>
        <w:rPr>
          <w:cs/>
          <w:lang w:bidi="hi-IN"/>
        </w:rPr>
        <w:t xml:space="preserve">॥ </w:t>
      </w:r>
      <w:r>
        <w:rPr>
          <w:color w:val="008000"/>
          <w:sz w:val="18"/>
        </w:rPr>
        <w:t>(643)</w:t>
      </w:r>
    </w:p>
    <w:p w:rsidR="00347EEB" w:rsidRDefault="00347EEB">
      <w:pPr>
        <w:pStyle w:val="SGGSHindi"/>
      </w:pPr>
      <w:r>
        <w:rPr>
          <w:cs/>
          <w:lang w:bidi="hi-IN"/>
        </w:rPr>
        <w:t>हउ</w:t>
      </w:r>
      <w:r>
        <w:t xml:space="preserve"> </w:t>
      </w:r>
      <w:r>
        <w:rPr>
          <w:cs/>
          <w:lang w:bidi="hi-IN"/>
        </w:rPr>
        <w:t>गुरमुखि</w:t>
      </w:r>
      <w:r>
        <w:t xml:space="preserve"> </w:t>
      </w:r>
      <w:r>
        <w:rPr>
          <w:cs/>
          <w:lang w:bidi="hi-IN"/>
        </w:rPr>
        <w:t>कार</w:t>
      </w:r>
      <w:r>
        <w:t xml:space="preserve"> </w:t>
      </w:r>
      <w:r>
        <w:rPr>
          <w:cs/>
          <w:lang w:bidi="hi-IN"/>
        </w:rPr>
        <w:t>कमावा</w:t>
      </w:r>
      <w:r>
        <w:t xml:space="preserve"> </w:t>
      </w:r>
      <w:r>
        <w:rPr>
          <w:cs/>
          <w:lang w:bidi="hi-IN"/>
        </w:rPr>
        <w:t>जि</w:t>
      </w:r>
      <w:r>
        <w:t xml:space="preserve"> </w:t>
      </w:r>
      <w:r>
        <w:rPr>
          <w:cs/>
          <w:lang w:bidi="hi-IN"/>
        </w:rPr>
        <w:t>गुरि</w:t>
      </w:r>
      <w:r>
        <w:t xml:space="preserve"> </w:t>
      </w:r>
      <w:r>
        <w:rPr>
          <w:cs/>
          <w:lang w:bidi="hi-IN"/>
        </w:rPr>
        <w:t>समझाईऐ</w:t>
      </w:r>
      <w:r>
        <w:t xml:space="preserve"> </w:t>
      </w:r>
      <w:r>
        <w:rPr>
          <w:cs/>
          <w:lang w:bidi="hi-IN"/>
        </w:rPr>
        <w:t>॥२॥</w:t>
      </w:r>
    </w:p>
    <w:p w:rsidR="00347EEB" w:rsidRDefault="00347EEB">
      <w:pPr>
        <w:pStyle w:val="SGGSRoman"/>
      </w:pPr>
      <w:r>
        <w:t>ha-o gurmukh kaar kamaavaa je gur samjaa-ee-ai. ||2||</w:t>
      </w:r>
    </w:p>
    <w:p w:rsidR="00347EEB" w:rsidRDefault="00347EEB">
      <w:pPr>
        <w:pStyle w:val="SGGSTrans"/>
      </w:pPr>
      <w:r>
        <w:t>As Gurmukh, I shall serve You, as Guru has instructed me. ||2||</w:t>
      </w:r>
    </w:p>
    <w:p w:rsidR="00347EEB" w:rsidRDefault="00347EEB">
      <w:pPr>
        <w:pStyle w:val="SGGSGurm"/>
      </w:pPr>
      <w:r>
        <w:rPr>
          <w:cs/>
        </w:rPr>
        <w:t xml:space="preserve">ਪਉੜੀ ॥ </w:t>
      </w:r>
      <w:r>
        <w:rPr>
          <w:color w:val="008000"/>
          <w:sz w:val="18"/>
        </w:rPr>
        <w:t>(643)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ਤੁਧੁ ਆਪੇ ਜਗਤੁ ਉਪਾਇ ਕੈ ਆਪਿ ਖੇਲੁ ਰਚਾਇਆ ॥ </w:t>
      </w:r>
      <w:r>
        <w:rPr>
          <w:color w:val="008000"/>
          <w:sz w:val="18"/>
        </w:rPr>
        <w:t>(643)</w:t>
      </w:r>
    </w:p>
    <w:p w:rsidR="00347EEB" w:rsidRDefault="00347EEB">
      <w:pPr>
        <w:pStyle w:val="SGGSHindi"/>
      </w:pPr>
      <w:r>
        <w:rPr>
          <w:cs/>
          <w:lang w:bidi="hi-IN"/>
        </w:rPr>
        <w:t>तुधु</w:t>
      </w:r>
      <w:r>
        <w:t xml:space="preserve"> </w:t>
      </w:r>
      <w:r>
        <w:rPr>
          <w:cs/>
          <w:lang w:bidi="hi-IN"/>
        </w:rPr>
        <w:t>आपे</w:t>
      </w:r>
      <w:r>
        <w:t xml:space="preserve"> </w:t>
      </w:r>
      <w:r>
        <w:rPr>
          <w:cs/>
          <w:lang w:bidi="hi-IN"/>
        </w:rPr>
        <w:t>जगतु</w:t>
      </w:r>
      <w:r>
        <w:t xml:space="preserve"> </w:t>
      </w:r>
      <w:r>
        <w:rPr>
          <w:cs/>
          <w:lang w:bidi="hi-IN"/>
        </w:rPr>
        <w:t>उपाइ</w:t>
      </w:r>
      <w:r>
        <w:t xml:space="preserve"> </w:t>
      </w:r>
      <w:r>
        <w:rPr>
          <w:cs/>
          <w:lang w:bidi="hi-IN"/>
        </w:rPr>
        <w:t>कै</w:t>
      </w:r>
      <w:r>
        <w:t xml:space="preserve"> </w:t>
      </w:r>
      <w:r>
        <w:rPr>
          <w:cs/>
          <w:lang w:bidi="hi-IN"/>
        </w:rPr>
        <w:t>आपि</w:t>
      </w:r>
      <w:r>
        <w:t xml:space="preserve"> </w:t>
      </w:r>
      <w:r>
        <w:rPr>
          <w:cs/>
          <w:lang w:bidi="hi-IN"/>
        </w:rPr>
        <w:t>खेलु</w:t>
      </w:r>
      <w:r>
        <w:t xml:space="preserve"> </w:t>
      </w:r>
      <w:r>
        <w:rPr>
          <w:cs/>
          <w:lang w:bidi="hi-IN"/>
        </w:rPr>
        <w:t>रचाइआ</w:t>
      </w:r>
      <w:r>
        <w:t xml:space="preserve"> </w:t>
      </w:r>
      <w:r>
        <w:rPr>
          <w:cs/>
          <w:lang w:bidi="hi-IN"/>
        </w:rPr>
        <w:t>॥</w:t>
      </w:r>
    </w:p>
    <w:p w:rsidR="00347EEB" w:rsidRDefault="00347EEB">
      <w:pPr>
        <w:pStyle w:val="SGGSRoman"/>
      </w:pPr>
      <w:r>
        <w:t>tuDh aapay jagat upaa-ay kai aap khayl rachaa-i-aa.</w:t>
      </w:r>
    </w:p>
    <w:p w:rsidR="00347EEB" w:rsidRDefault="00347EEB">
      <w:pPr>
        <w:pStyle w:val="SGGSTrans"/>
      </w:pPr>
      <w:r>
        <w:t>You Yourself created the world, and You Yourself arranged the play of it.</w:t>
      </w:r>
    </w:p>
    <w:p w:rsidR="00347EEB" w:rsidRDefault="00347EEB">
      <w:pPr>
        <w:pStyle w:val="SGGSGurm"/>
      </w:pPr>
      <w:r>
        <w:rPr>
          <w:cs/>
        </w:rPr>
        <w:t xml:space="preserve">ਤ੍ਰੈ ਗੁਣ ਆਪਿ ਸਿਰਜਿਆ ਮਾਇਆ ਮੋਹੁ ਵਧਾਇਆ ॥ </w:t>
      </w:r>
      <w:r>
        <w:rPr>
          <w:color w:val="008000"/>
          <w:sz w:val="18"/>
        </w:rPr>
        <w:t>(643)</w:t>
      </w:r>
    </w:p>
    <w:p w:rsidR="00347EEB" w:rsidRDefault="00347EEB">
      <w:pPr>
        <w:pStyle w:val="SGGSHindi"/>
      </w:pPr>
      <w:r>
        <w:rPr>
          <w:cs/>
          <w:lang w:bidi="hi-IN"/>
        </w:rPr>
        <w:t>त्रै</w:t>
      </w:r>
      <w:r>
        <w:t xml:space="preserve"> </w:t>
      </w:r>
      <w:r>
        <w:rPr>
          <w:cs/>
          <w:lang w:bidi="hi-IN"/>
        </w:rPr>
        <w:t>गुण</w:t>
      </w:r>
      <w:r>
        <w:t xml:space="preserve"> </w:t>
      </w:r>
      <w:r>
        <w:rPr>
          <w:cs/>
          <w:lang w:bidi="hi-IN"/>
        </w:rPr>
        <w:t>आपि</w:t>
      </w:r>
      <w:r>
        <w:t xml:space="preserve"> </w:t>
      </w:r>
      <w:r>
        <w:rPr>
          <w:cs/>
          <w:lang w:bidi="hi-IN"/>
        </w:rPr>
        <w:t>सिरजिआ</w:t>
      </w:r>
      <w:r>
        <w:t xml:space="preserve"> </w:t>
      </w:r>
      <w:r>
        <w:rPr>
          <w:cs/>
          <w:lang w:bidi="hi-IN"/>
        </w:rPr>
        <w:t>माइआ</w:t>
      </w:r>
      <w:r>
        <w:t xml:space="preserve"> </w:t>
      </w:r>
      <w:r>
        <w:rPr>
          <w:cs/>
          <w:lang w:bidi="hi-IN"/>
        </w:rPr>
        <w:t>मोहु</w:t>
      </w:r>
      <w:r>
        <w:t xml:space="preserve"> </w:t>
      </w:r>
      <w:r>
        <w:rPr>
          <w:cs/>
          <w:lang w:bidi="hi-IN"/>
        </w:rPr>
        <w:t>वधाइआ</w:t>
      </w:r>
      <w:r>
        <w:t xml:space="preserve"> </w:t>
      </w:r>
      <w:r>
        <w:rPr>
          <w:cs/>
          <w:lang w:bidi="hi-IN"/>
        </w:rPr>
        <w:t>॥</w:t>
      </w:r>
    </w:p>
    <w:p w:rsidR="00347EEB" w:rsidRDefault="00347EEB">
      <w:pPr>
        <w:pStyle w:val="SGGSRoman"/>
      </w:pPr>
      <w:r>
        <w:t>tarai gun aap sirji-aa maa-i-aa moh vaDhaa-i-aa.</w:t>
      </w:r>
    </w:p>
    <w:p w:rsidR="00347EEB" w:rsidRDefault="00347EEB">
      <w:pPr>
        <w:pStyle w:val="SGGSTrans"/>
      </w:pPr>
      <w:r>
        <w:t>You Yourself created the three qualities, and fostered emotional attachment to Maya.</w:t>
      </w:r>
    </w:p>
    <w:p w:rsidR="00347EEB" w:rsidRDefault="00347EEB">
      <w:pPr>
        <w:pStyle w:val="SGGSGurm"/>
      </w:pPr>
      <w:r>
        <w:rPr>
          <w:cs/>
        </w:rPr>
        <w:t xml:space="preserve">ਵਿਚਿ ਹਉਮੈ ਲੇਖਾ ਮੰਗੀਐ ਫਿਰਿ ਆਵੈ ਜਾਇਆ ॥ </w:t>
      </w:r>
      <w:r>
        <w:rPr>
          <w:color w:val="008000"/>
          <w:sz w:val="18"/>
        </w:rPr>
        <w:t>(643)</w:t>
      </w:r>
    </w:p>
    <w:p w:rsidR="00347EEB" w:rsidRDefault="00347EEB">
      <w:pPr>
        <w:pStyle w:val="SGGSHindi"/>
      </w:pPr>
      <w:r>
        <w:rPr>
          <w:cs/>
          <w:lang w:bidi="hi-IN"/>
        </w:rPr>
        <w:t>विचि</w:t>
      </w:r>
      <w:r>
        <w:t xml:space="preserve"> </w:t>
      </w:r>
      <w:r>
        <w:rPr>
          <w:cs/>
          <w:lang w:bidi="hi-IN"/>
        </w:rPr>
        <w:t>हउमै</w:t>
      </w:r>
      <w:r>
        <w:t xml:space="preserve"> </w:t>
      </w:r>
      <w:r>
        <w:rPr>
          <w:cs/>
          <w:lang w:bidi="hi-IN"/>
        </w:rPr>
        <w:t>लेखा</w:t>
      </w:r>
      <w:r>
        <w:t xml:space="preserve"> </w:t>
      </w:r>
      <w:r>
        <w:rPr>
          <w:cs/>
          <w:lang w:bidi="hi-IN"/>
        </w:rPr>
        <w:t>मंगीऐ</w:t>
      </w:r>
      <w:r>
        <w:t xml:space="preserve"> </w:t>
      </w:r>
      <w:r>
        <w:rPr>
          <w:cs/>
          <w:lang w:bidi="hi-IN"/>
        </w:rPr>
        <w:t>फिरि</w:t>
      </w:r>
      <w:r>
        <w:t xml:space="preserve"> </w:t>
      </w:r>
      <w:r>
        <w:rPr>
          <w:cs/>
          <w:lang w:bidi="hi-IN"/>
        </w:rPr>
        <w:t>आवै</w:t>
      </w:r>
      <w:r>
        <w:t xml:space="preserve"> </w:t>
      </w:r>
      <w:r>
        <w:rPr>
          <w:cs/>
          <w:lang w:bidi="hi-IN"/>
        </w:rPr>
        <w:t>जाइआ</w:t>
      </w:r>
      <w:r>
        <w:t xml:space="preserve"> </w:t>
      </w:r>
      <w:r>
        <w:rPr>
          <w:cs/>
          <w:lang w:bidi="hi-IN"/>
        </w:rPr>
        <w:t>॥</w:t>
      </w:r>
    </w:p>
    <w:p w:rsidR="00347EEB" w:rsidRDefault="00347EEB">
      <w:pPr>
        <w:pStyle w:val="SGGSRoman"/>
      </w:pPr>
      <w:r>
        <w:t>vich ha-umai laykhaa mangee-ai fir aavai jaa-i-aa.</w:t>
      </w:r>
    </w:p>
    <w:p w:rsidR="00347EEB" w:rsidRDefault="00347EEB">
      <w:pPr>
        <w:pStyle w:val="SGGSTrans"/>
      </w:pPr>
      <w:r>
        <w:t>He is called to account for his deeds done in egotism; he continues coming and going in reincarnation.</w:t>
      </w:r>
    </w:p>
    <w:p w:rsidR="00347EEB" w:rsidRDefault="00347EEB">
      <w:pPr>
        <w:pStyle w:val="SGGSGurm"/>
      </w:pPr>
      <w:r>
        <w:rPr>
          <w:cs/>
        </w:rPr>
        <w:t xml:space="preserve">ਜਿਨਾ ਹਰਿ ਆਪਿ ਕ੍ਰਿਪਾ ਕਰੇ ਸੇ ਗੁਰਿ ਸਮਝਾਇਆ ॥ </w:t>
      </w:r>
      <w:r>
        <w:rPr>
          <w:color w:val="008000"/>
          <w:sz w:val="18"/>
        </w:rPr>
        <w:t>(643)</w:t>
      </w:r>
    </w:p>
    <w:p w:rsidR="00347EEB" w:rsidRDefault="00347EEB">
      <w:pPr>
        <w:pStyle w:val="SGGSHindi"/>
      </w:pPr>
      <w:r>
        <w:rPr>
          <w:cs/>
          <w:lang w:bidi="hi-IN"/>
        </w:rPr>
        <w:t>जिना</w:t>
      </w:r>
      <w:r>
        <w:t xml:space="preserve"> </w:t>
      </w:r>
      <w:r>
        <w:rPr>
          <w:cs/>
          <w:lang w:bidi="hi-IN"/>
        </w:rPr>
        <w:t>हरि</w:t>
      </w:r>
      <w:r>
        <w:t xml:space="preserve"> </w:t>
      </w:r>
      <w:r>
        <w:rPr>
          <w:cs/>
          <w:lang w:bidi="hi-IN"/>
        </w:rPr>
        <w:t>आपि</w:t>
      </w:r>
      <w:r>
        <w:t xml:space="preserve"> </w:t>
      </w:r>
      <w:r>
        <w:rPr>
          <w:cs/>
          <w:lang w:bidi="hi-IN"/>
        </w:rPr>
        <w:t>क्रिपा</w:t>
      </w:r>
      <w:r>
        <w:t xml:space="preserve"> </w:t>
      </w:r>
      <w:r>
        <w:rPr>
          <w:cs/>
          <w:lang w:bidi="hi-IN"/>
        </w:rPr>
        <w:t>करे</w:t>
      </w:r>
      <w:r>
        <w:t xml:space="preserve"> </w:t>
      </w:r>
      <w:r>
        <w:rPr>
          <w:cs/>
          <w:lang w:bidi="hi-IN"/>
        </w:rPr>
        <w:t>से</w:t>
      </w:r>
      <w:r>
        <w:t xml:space="preserve"> </w:t>
      </w:r>
      <w:r>
        <w:rPr>
          <w:cs/>
          <w:lang w:bidi="hi-IN"/>
        </w:rPr>
        <w:t>गुरि</w:t>
      </w:r>
      <w:r>
        <w:t xml:space="preserve"> </w:t>
      </w:r>
      <w:r>
        <w:rPr>
          <w:cs/>
          <w:lang w:bidi="hi-IN"/>
        </w:rPr>
        <w:t>समझाइआ</w:t>
      </w:r>
      <w:r>
        <w:t xml:space="preserve"> </w:t>
      </w:r>
      <w:r>
        <w:rPr>
          <w:cs/>
          <w:lang w:bidi="hi-IN"/>
        </w:rPr>
        <w:t>॥</w:t>
      </w:r>
    </w:p>
    <w:p w:rsidR="00347EEB" w:rsidRDefault="00347EEB">
      <w:pPr>
        <w:pStyle w:val="SGGSRoman"/>
      </w:pPr>
      <w:r>
        <w:t>jinaa har aap kirpaa karay say gur samjhaa-i-aa.</w:t>
      </w:r>
    </w:p>
    <w:p w:rsidR="00347EEB" w:rsidRDefault="00347EEB">
      <w:pPr>
        <w:pStyle w:val="SGGSTrans"/>
      </w:pPr>
      <w:r>
        <w:t>The Guru instructs those whom the Lord Himself blesses with Grace.</w:t>
      </w:r>
    </w:p>
    <w:p w:rsidR="00347EEB" w:rsidRDefault="00347EEB">
      <w:pPr>
        <w:pStyle w:val="SGGSGurm"/>
      </w:pPr>
      <w:r>
        <w:rPr>
          <w:cs/>
        </w:rPr>
        <w:t>ਬਲਿਹਾਰੀ ਗੁਰ ਆਪਣੇ ਸਦਾ ਸਦਾ ਘੁਮਾਇਆ ॥੩</w:t>
      </w:r>
      <w:r>
        <w:rPr>
          <w:cs/>
          <w:lang w:bidi="hi-IN"/>
        </w:rPr>
        <w:t xml:space="preserve">॥ </w:t>
      </w:r>
      <w:r>
        <w:rPr>
          <w:color w:val="008000"/>
          <w:sz w:val="18"/>
        </w:rPr>
        <w:t>(643)</w:t>
      </w:r>
    </w:p>
    <w:p w:rsidR="00347EEB" w:rsidRDefault="00347EEB">
      <w:pPr>
        <w:pStyle w:val="SGGSHindi"/>
      </w:pPr>
      <w:r>
        <w:rPr>
          <w:cs/>
          <w:lang w:bidi="hi-IN"/>
        </w:rPr>
        <w:t>बलिहारी</w:t>
      </w:r>
      <w:r>
        <w:t xml:space="preserve"> </w:t>
      </w:r>
      <w:r>
        <w:rPr>
          <w:cs/>
          <w:lang w:bidi="hi-IN"/>
        </w:rPr>
        <w:t>गुर</w:t>
      </w:r>
      <w:r>
        <w:t xml:space="preserve"> </w:t>
      </w:r>
      <w:r>
        <w:rPr>
          <w:cs/>
          <w:lang w:bidi="hi-IN"/>
        </w:rPr>
        <w:t>आपणे</w:t>
      </w:r>
      <w:r>
        <w:t xml:space="preserve"> </w:t>
      </w:r>
      <w:r>
        <w:rPr>
          <w:cs/>
          <w:lang w:bidi="hi-IN"/>
        </w:rPr>
        <w:t>सदा</w:t>
      </w:r>
      <w:r>
        <w:t xml:space="preserve"> </w:t>
      </w:r>
      <w:r>
        <w:rPr>
          <w:cs/>
          <w:lang w:bidi="hi-IN"/>
        </w:rPr>
        <w:t>सदा</w:t>
      </w:r>
      <w:r>
        <w:t xml:space="preserve"> </w:t>
      </w:r>
      <w:r>
        <w:rPr>
          <w:cs/>
          <w:lang w:bidi="hi-IN"/>
        </w:rPr>
        <w:t>घुमाइआ</w:t>
      </w:r>
      <w:r>
        <w:t xml:space="preserve"> </w:t>
      </w:r>
      <w:r>
        <w:rPr>
          <w:cs/>
          <w:lang w:bidi="hi-IN"/>
        </w:rPr>
        <w:t>॥३॥</w:t>
      </w:r>
    </w:p>
    <w:p w:rsidR="00347EEB" w:rsidRDefault="00347EEB">
      <w:pPr>
        <w:pStyle w:val="SGGSRoman"/>
      </w:pPr>
      <w:r>
        <w:t>balihaaree gur aapnay sadaa sadaa ghumaa-i-aa. ||3||</w:t>
      </w:r>
    </w:p>
    <w:p w:rsidR="00347EEB" w:rsidRDefault="00347EEB">
      <w:pPr>
        <w:pStyle w:val="SGGSTrans"/>
      </w:pPr>
      <w:r>
        <w:t>I am a sacrifice to my Guru; forever and ever, I am a sacrifice to Him. ||3||</w:t>
      </w:r>
    </w:p>
    <w:p w:rsidR="00347EEB" w:rsidRDefault="00347EEB">
      <w:pPr>
        <w:pStyle w:val="SGGSGurm"/>
      </w:pPr>
      <w:r>
        <w:rPr>
          <w:cs/>
        </w:rPr>
        <w:t xml:space="preserve">ਪਉੜੀ ॥ </w:t>
      </w:r>
      <w:r>
        <w:rPr>
          <w:color w:val="008000"/>
          <w:sz w:val="18"/>
        </w:rPr>
        <w:t>(644)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 ਹਰਿ ਪੁਰਖੁ ਅਗੰਮੁ ਹੈ ਕਹੁ ਕਿਤੁ ਬਿਧਿ ਪਾਈਐ ॥ </w:t>
      </w:r>
      <w:r>
        <w:rPr>
          <w:color w:val="008000"/>
          <w:sz w:val="18"/>
        </w:rPr>
        <w:t>(644)</w:t>
      </w:r>
    </w:p>
    <w:p w:rsidR="00347EEB" w:rsidRDefault="00347EEB">
      <w:pPr>
        <w:pStyle w:val="SGGSHindi"/>
      </w:pPr>
      <w:r>
        <w:rPr>
          <w:cs/>
          <w:lang w:bidi="hi-IN"/>
        </w:rPr>
        <w:t>सो</w:t>
      </w:r>
      <w:r>
        <w:t xml:space="preserve"> </w:t>
      </w:r>
      <w:r>
        <w:rPr>
          <w:cs/>
          <w:lang w:bidi="hi-IN"/>
        </w:rPr>
        <w:t>हरि</w:t>
      </w:r>
      <w:r>
        <w:t xml:space="preserve"> </w:t>
      </w:r>
      <w:r>
        <w:rPr>
          <w:cs/>
          <w:lang w:bidi="hi-IN"/>
        </w:rPr>
        <w:t>पुरखु</w:t>
      </w:r>
      <w:r>
        <w:t xml:space="preserve"> </w:t>
      </w:r>
      <w:r>
        <w:rPr>
          <w:cs/>
          <w:lang w:bidi="hi-IN"/>
        </w:rPr>
        <w:t>अगमु</w:t>
      </w:r>
      <w:r>
        <w:t xml:space="preserve"> </w:t>
      </w:r>
      <w:r>
        <w:rPr>
          <w:cs/>
          <w:lang w:bidi="hi-IN"/>
        </w:rPr>
        <w:t>है</w:t>
      </w:r>
      <w:r>
        <w:t xml:space="preserve"> </w:t>
      </w:r>
      <w:r>
        <w:rPr>
          <w:cs/>
          <w:lang w:bidi="hi-IN"/>
        </w:rPr>
        <w:t>कहु</w:t>
      </w:r>
      <w:r>
        <w:t xml:space="preserve"> </w:t>
      </w:r>
      <w:r>
        <w:rPr>
          <w:cs/>
          <w:lang w:bidi="hi-IN"/>
        </w:rPr>
        <w:t>कितु</w:t>
      </w:r>
      <w:r>
        <w:t xml:space="preserve"> </w:t>
      </w:r>
      <w:r>
        <w:rPr>
          <w:cs/>
          <w:lang w:bidi="hi-IN"/>
        </w:rPr>
        <w:t>बिधि</w:t>
      </w:r>
      <w:r>
        <w:t xml:space="preserve"> </w:t>
      </w:r>
      <w:r>
        <w:rPr>
          <w:cs/>
          <w:lang w:bidi="hi-IN"/>
        </w:rPr>
        <w:t>पाईऐ</w:t>
      </w:r>
      <w:r>
        <w:t xml:space="preserve"> </w:t>
      </w:r>
      <w:r>
        <w:rPr>
          <w:cs/>
          <w:lang w:bidi="hi-IN"/>
        </w:rPr>
        <w:t>॥</w:t>
      </w:r>
    </w:p>
    <w:p w:rsidR="00347EEB" w:rsidRDefault="00347EEB">
      <w:pPr>
        <w:pStyle w:val="SGGSRoman"/>
      </w:pPr>
      <w:r>
        <w:t>so har purakh agamm hai kaho kit biDh paa-ee-ai.</w:t>
      </w:r>
    </w:p>
    <w:p w:rsidR="00347EEB" w:rsidRDefault="00347EEB">
      <w:pPr>
        <w:pStyle w:val="SGGSTrans"/>
      </w:pPr>
      <w:r>
        <w:t>The Lord God is inaccessible; tell me, how can we find Him?</w:t>
      </w:r>
    </w:p>
    <w:p w:rsidR="00347EEB" w:rsidRDefault="00347EEB">
      <w:pPr>
        <w:pStyle w:val="SGGSGurm"/>
      </w:pPr>
      <w:r>
        <w:rPr>
          <w:cs/>
        </w:rPr>
        <w:t xml:space="preserve">ਤਿਸੁ ਰੂਪੁ ਨ ਰੇਖ ਅਦ੍ਰਿਸਟੁ ਕਹੁ ਜਨ ਕਿਉ ਧਿਆਈਐ ॥ </w:t>
      </w:r>
      <w:r>
        <w:rPr>
          <w:color w:val="008000"/>
          <w:sz w:val="18"/>
        </w:rPr>
        <w:t>(644)</w:t>
      </w:r>
    </w:p>
    <w:p w:rsidR="00347EEB" w:rsidRDefault="00347EEB">
      <w:pPr>
        <w:pStyle w:val="SGGSHindi"/>
      </w:pPr>
      <w:r>
        <w:rPr>
          <w:cs/>
          <w:lang w:bidi="hi-IN"/>
        </w:rPr>
        <w:t>तिसु</w:t>
      </w:r>
      <w:r>
        <w:t xml:space="preserve"> </w:t>
      </w:r>
      <w:r>
        <w:rPr>
          <w:cs/>
          <w:lang w:bidi="hi-IN"/>
        </w:rPr>
        <w:t>रूपु</w:t>
      </w:r>
      <w:r>
        <w:t xml:space="preserve"> </w:t>
      </w:r>
      <w:r>
        <w:rPr>
          <w:cs/>
          <w:lang w:bidi="hi-IN"/>
        </w:rPr>
        <w:t>न</w:t>
      </w:r>
      <w:r>
        <w:t xml:space="preserve"> </w:t>
      </w:r>
      <w:r>
        <w:rPr>
          <w:cs/>
          <w:lang w:bidi="hi-IN"/>
        </w:rPr>
        <w:t>रेख</w:t>
      </w:r>
      <w:r>
        <w:t xml:space="preserve"> </w:t>
      </w:r>
      <w:r>
        <w:rPr>
          <w:cs/>
          <w:lang w:bidi="hi-IN"/>
        </w:rPr>
        <w:t>अद्रिसटु</w:t>
      </w:r>
      <w:r>
        <w:t xml:space="preserve"> </w:t>
      </w:r>
      <w:r>
        <w:rPr>
          <w:cs/>
          <w:lang w:bidi="hi-IN"/>
        </w:rPr>
        <w:t>कहु</w:t>
      </w:r>
      <w:r>
        <w:t xml:space="preserve"> </w:t>
      </w:r>
      <w:r>
        <w:rPr>
          <w:cs/>
          <w:lang w:bidi="hi-IN"/>
        </w:rPr>
        <w:t>जन</w:t>
      </w:r>
      <w:r>
        <w:t xml:space="preserve"> </w:t>
      </w:r>
      <w:r>
        <w:rPr>
          <w:cs/>
          <w:lang w:bidi="hi-IN"/>
        </w:rPr>
        <w:t>किउ</w:t>
      </w:r>
      <w:r>
        <w:t xml:space="preserve"> </w:t>
      </w:r>
      <w:r>
        <w:rPr>
          <w:cs/>
          <w:lang w:bidi="hi-IN"/>
        </w:rPr>
        <w:t>धिआईऐ</w:t>
      </w:r>
      <w:r>
        <w:t xml:space="preserve"> </w:t>
      </w:r>
      <w:r>
        <w:rPr>
          <w:cs/>
          <w:lang w:bidi="hi-IN"/>
        </w:rPr>
        <w:t>॥</w:t>
      </w:r>
    </w:p>
    <w:p w:rsidR="00347EEB" w:rsidRDefault="00347EEB">
      <w:pPr>
        <w:pStyle w:val="SGGSRoman"/>
      </w:pPr>
      <w:r>
        <w:t>tis roop na raykh adrist kaho jan ki-o Dhi-aa-ee-ai.</w:t>
      </w:r>
    </w:p>
    <w:p w:rsidR="00347EEB" w:rsidRDefault="00347EEB">
      <w:pPr>
        <w:pStyle w:val="SGGSTrans"/>
      </w:pPr>
      <w:r>
        <w:t>He has no form or feature, and He cannot be seen; tell me, how can we meditate on Him?</w:t>
      </w:r>
    </w:p>
    <w:p w:rsidR="00347EEB" w:rsidRDefault="00347EEB">
      <w:pPr>
        <w:pStyle w:val="SGGSGurm"/>
      </w:pPr>
      <w:r>
        <w:rPr>
          <w:cs/>
        </w:rPr>
        <w:t xml:space="preserve">ਨਿਰੰਕਾਰੁ ਨਿਰੰਜਨੁ ਹਰਿ ਅਗਮੁ ਕਿਆ ਕਹਿ ਗੁਣ ਗਾਈਐ ॥ </w:t>
      </w:r>
      <w:r>
        <w:rPr>
          <w:color w:val="008000"/>
          <w:sz w:val="18"/>
        </w:rPr>
        <w:t>(644)</w:t>
      </w:r>
    </w:p>
    <w:p w:rsidR="00347EEB" w:rsidRDefault="00347EEB">
      <w:pPr>
        <w:pStyle w:val="SGGSHindi"/>
      </w:pPr>
      <w:r>
        <w:rPr>
          <w:cs/>
          <w:lang w:bidi="hi-IN"/>
        </w:rPr>
        <w:t>निरंकारु</w:t>
      </w:r>
      <w:r>
        <w:t xml:space="preserve"> </w:t>
      </w:r>
      <w:r>
        <w:rPr>
          <w:cs/>
          <w:lang w:bidi="hi-IN"/>
        </w:rPr>
        <w:t>निरंजनु</w:t>
      </w:r>
      <w:r>
        <w:t xml:space="preserve"> </w:t>
      </w:r>
      <w:r>
        <w:rPr>
          <w:cs/>
          <w:lang w:bidi="hi-IN"/>
        </w:rPr>
        <w:t>हरि</w:t>
      </w:r>
      <w:r>
        <w:t xml:space="preserve"> </w:t>
      </w:r>
      <w:r>
        <w:rPr>
          <w:cs/>
          <w:lang w:bidi="hi-IN"/>
        </w:rPr>
        <w:t>अगमु</w:t>
      </w:r>
      <w:r>
        <w:t xml:space="preserve"> </w:t>
      </w:r>
      <w:r>
        <w:rPr>
          <w:cs/>
          <w:lang w:bidi="hi-IN"/>
        </w:rPr>
        <w:t>किआ</w:t>
      </w:r>
      <w:r>
        <w:t xml:space="preserve"> </w:t>
      </w:r>
      <w:r>
        <w:rPr>
          <w:cs/>
          <w:lang w:bidi="hi-IN"/>
        </w:rPr>
        <w:t>कहि</w:t>
      </w:r>
      <w:r>
        <w:t xml:space="preserve"> </w:t>
      </w:r>
      <w:r>
        <w:rPr>
          <w:cs/>
          <w:lang w:bidi="hi-IN"/>
        </w:rPr>
        <w:t>गुण</w:t>
      </w:r>
      <w:r>
        <w:t xml:space="preserve"> </w:t>
      </w:r>
      <w:r>
        <w:rPr>
          <w:cs/>
          <w:lang w:bidi="hi-IN"/>
        </w:rPr>
        <w:t>गाईऐ</w:t>
      </w:r>
      <w:r>
        <w:t xml:space="preserve"> </w:t>
      </w:r>
      <w:r>
        <w:rPr>
          <w:cs/>
          <w:lang w:bidi="hi-IN"/>
        </w:rPr>
        <w:t>॥</w:t>
      </w:r>
    </w:p>
    <w:p w:rsidR="00347EEB" w:rsidRDefault="00347EEB">
      <w:pPr>
        <w:pStyle w:val="SGGSRoman"/>
      </w:pPr>
      <w:r>
        <w:t>nirankaar niranjan har agam ki-aa kahi gun gaa-ee-ai.</w:t>
      </w:r>
    </w:p>
    <w:p w:rsidR="00347EEB" w:rsidRDefault="00347EEB">
      <w:pPr>
        <w:pStyle w:val="SGGSTrans"/>
      </w:pPr>
      <w:r>
        <w:t>The Lord is formless, immaculate and inaccessible; which of His Virtues should we speak of and sing?</w:t>
      </w:r>
    </w:p>
    <w:p w:rsidR="00347EEB" w:rsidRDefault="00347EEB">
      <w:pPr>
        <w:pStyle w:val="SGGSGurm"/>
      </w:pPr>
      <w:r>
        <w:rPr>
          <w:cs/>
        </w:rPr>
        <w:t xml:space="preserve">ਜਿਸੁ ਆਪਿ ਬੁਝਾਏ ਆਪਿ ਸੁ ਹਰਿ ਮਾਰਗਿ ਪਾਈਐ ॥ </w:t>
      </w:r>
      <w:r>
        <w:rPr>
          <w:color w:val="008000"/>
          <w:sz w:val="18"/>
        </w:rPr>
        <w:t>(644)</w:t>
      </w:r>
    </w:p>
    <w:p w:rsidR="00347EEB" w:rsidRDefault="00347EEB">
      <w:pPr>
        <w:pStyle w:val="SGGSHindi"/>
      </w:pPr>
      <w:r>
        <w:rPr>
          <w:cs/>
          <w:lang w:bidi="hi-IN"/>
        </w:rPr>
        <w:t>जिसु</w:t>
      </w:r>
      <w:r>
        <w:t xml:space="preserve"> </w:t>
      </w:r>
      <w:r>
        <w:rPr>
          <w:cs/>
          <w:lang w:bidi="hi-IN"/>
        </w:rPr>
        <w:t>आपि</w:t>
      </w:r>
      <w:r>
        <w:t xml:space="preserve"> </w:t>
      </w:r>
      <w:r>
        <w:rPr>
          <w:cs/>
          <w:lang w:bidi="hi-IN"/>
        </w:rPr>
        <w:t>बुझाए</w:t>
      </w:r>
      <w:r>
        <w:t xml:space="preserve"> </w:t>
      </w:r>
      <w:r>
        <w:rPr>
          <w:cs/>
          <w:lang w:bidi="hi-IN"/>
        </w:rPr>
        <w:t>आपि</w:t>
      </w:r>
      <w:r>
        <w:t xml:space="preserve"> </w:t>
      </w:r>
      <w:r>
        <w:rPr>
          <w:cs/>
          <w:lang w:bidi="hi-IN"/>
        </w:rPr>
        <w:t>सु</w:t>
      </w:r>
      <w:r>
        <w:t xml:space="preserve"> </w:t>
      </w:r>
      <w:r>
        <w:rPr>
          <w:cs/>
          <w:lang w:bidi="hi-IN"/>
        </w:rPr>
        <w:t>हरि</w:t>
      </w:r>
      <w:r>
        <w:t xml:space="preserve"> </w:t>
      </w:r>
      <w:r>
        <w:rPr>
          <w:cs/>
          <w:lang w:bidi="hi-IN"/>
        </w:rPr>
        <w:t>मारगि</w:t>
      </w:r>
      <w:r>
        <w:t xml:space="preserve"> </w:t>
      </w:r>
      <w:r>
        <w:rPr>
          <w:cs/>
          <w:lang w:bidi="hi-IN"/>
        </w:rPr>
        <w:t>पाईऐ</w:t>
      </w:r>
      <w:r>
        <w:t xml:space="preserve"> </w:t>
      </w:r>
      <w:r>
        <w:rPr>
          <w:cs/>
          <w:lang w:bidi="hi-IN"/>
        </w:rPr>
        <w:t>॥</w:t>
      </w:r>
    </w:p>
    <w:p w:rsidR="00347EEB" w:rsidRDefault="00347EEB">
      <w:pPr>
        <w:pStyle w:val="SGGSRoman"/>
      </w:pPr>
      <w:r>
        <w:t>jis aap bujhaa-ay aap so har maarag paa-ee-ai.</w:t>
      </w:r>
    </w:p>
    <w:p w:rsidR="00347EEB" w:rsidRDefault="00347EEB">
      <w:pPr>
        <w:pStyle w:val="SGGSTrans"/>
      </w:pPr>
      <w:r>
        <w:t>They alone walk on the Lord's Path, whom the Lord Himself instructs.</w:t>
      </w:r>
    </w:p>
    <w:p w:rsidR="00347EEB" w:rsidRDefault="00347EEB">
      <w:pPr>
        <w:pStyle w:val="SGGSGurm"/>
      </w:pPr>
      <w:r>
        <w:rPr>
          <w:cs/>
        </w:rPr>
        <w:t>ਗੁਰਿ ਪੂਰੈ ਵੇਖਾਲਿਆ ਗੁਰ ਸੇਵਾ ਪਾਈਐ ॥੪</w:t>
      </w:r>
      <w:r>
        <w:rPr>
          <w:cs/>
          <w:lang w:bidi="hi-IN"/>
        </w:rPr>
        <w:t xml:space="preserve">॥ </w:t>
      </w:r>
      <w:r>
        <w:rPr>
          <w:color w:val="008000"/>
          <w:sz w:val="18"/>
        </w:rPr>
        <w:t>(644)</w:t>
      </w:r>
    </w:p>
    <w:p w:rsidR="00347EEB" w:rsidRDefault="00347EEB">
      <w:pPr>
        <w:pStyle w:val="SGGSHindi"/>
      </w:pPr>
      <w:r>
        <w:rPr>
          <w:cs/>
          <w:lang w:bidi="hi-IN"/>
        </w:rPr>
        <w:t>गुरि</w:t>
      </w:r>
      <w:r>
        <w:t xml:space="preserve"> </w:t>
      </w:r>
      <w:r>
        <w:rPr>
          <w:cs/>
          <w:lang w:bidi="hi-IN"/>
        </w:rPr>
        <w:t>पूरै</w:t>
      </w:r>
      <w:r>
        <w:t xml:space="preserve"> </w:t>
      </w:r>
      <w:r>
        <w:rPr>
          <w:cs/>
          <w:lang w:bidi="hi-IN"/>
        </w:rPr>
        <w:t>वेखालिआ</w:t>
      </w:r>
      <w:r>
        <w:t xml:space="preserve"> </w:t>
      </w:r>
      <w:r>
        <w:rPr>
          <w:cs/>
          <w:lang w:bidi="hi-IN"/>
        </w:rPr>
        <w:t>गुर</w:t>
      </w:r>
      <w:r>
        <w:t xml:space="preserve"> </w:t>
      </w:r>
      <w:r>
        <w:rPr>
          <w:cs/>
          <w:lang w:bidi="hi-IN"/>
        </w:rPr>
        <w:t>सेवा</w:t>
      </w:r>
      <w:r>
        <w:t xml:space="preserve"> </w:t>
      </w:r>
      <w:r>
        <w:rPr>
          <w:cs/>
          <w:lang w:bidi="hi-IN"/>
        </w:rPr>
        <w:t>पाईऐ</w:t>
      </w:r>
      <w:r>
        <w:t xml:space="preserve"> </w:t>
      </w:r>
      <w:r>
        <w:rPr>
          <w:cs/>
          <w:lang w:bidi="hi-IN"/>
        </w:rPr>
        <w:t>॥४॥</w:t>
      </w:r>
    </w:p>
    <w:p w:rsidR="00347EEB" w:rsidRDefault="00347EEB">
      <w:pPr>
        <w:pStyle w:val="SGGSRoman"/>
      </w:pPr>
      <w:r>
        <w:t>gur poorai vaykhaali-aa gur sayvaa paa-ee-ai. ||4||</w:t>
      </w:r>
    </w:p>
    <w:p w:rsidR="00347EEB" w:rsidRDefault="00347EEB">
      <w:pPr>
        <w:pStyle w:val="SGGSTrans"/>
      </w:pPr>
      <w:r>
        <w:t>The Perfect Guru has revealed Him to me; serving the Guru, He is found. ||4||</w:t>
      </w:r>
    </w:p>
    <w:p w:rsidR="00347EEB" w:rsidRDefault="00347EEB">
      <w:pPr>
        <w:pStyle w:val="SGGSGurm"/>
      </w:pPr>
      <w:r>
        <w:rPr>
          <w:cs/>
        </w:rPr>
        <w:t xml:space="preserve">ਪਉੜੀ ॥ </w:t>
      </w:r>
      <w:r>
        <w:rPr>
          <w:color w:val="008000"/>
          <w:sz w:val="18"/>
        </w:rPr>
        <w:t>(644)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ਆਪਿ ਵਰਤੈ ਆਪਿ ਹਰਿ ਆਪਿ ਬੁਲਾਇਦਾ ॥ </w:t>
      </w:r>
      <w:r>
        <w:rPr>
          <w:color w:val="008000"/>
          <w:sz w:val="18"/>
        </w:rPr>
        <w:t>(644)</w:t>
      </w:r>
    </w:p>
    <w:p w:rsidR="00347EEB" w:rsidRDefault="00347EEB">
      <w:pPr>
        <w:pStyle w:val="SGGSHindi"/>
      </w:pPr>
      <w:r>
        <w:rPr>
          <w:cs/>
          <w:lang w:bidi="hi-IN"/>
        </w:rPr>
        <w:t>हरि</w:t>
      </w:r>
      <w:r>
        <w:t xml:space="preserve"> </w:t>
      </w:r>
      <w:r>
        <w:rPr>
          <w:cs/>
          <w:lang w:bidi="hi-IN"/>
        </w:rPr>
        <w:t>आपि</w:t>
      </w:r>
      <w:r>
        <w:t xml:space="preserve"> </w:t>
      </w:r>
      <w:r>
        <w:rPr>
          <w:cs/>
          <w:lang w:bidi="hi-IN"/>
        </w:rPr>
        <w:t>वरतै</w:t>
      </w:r>
      <w:r>
        <w:t xml:space="preserve"> </w:t>
      </w:r>
      <w:r>
        <w:rPr>
          <w:cs/>
          <w:lang w:bidi="hi-IN"/>
        </w:rPr>
        <w:t>आपि</w:t>
      </w:r>
      <w:r>
        <w:t xml:space="preserve"> </w:t>
      </w:r>
      <w:r>
        <w:rPr>
          <w:cs/>
          <w:lang w:bidi="hi-IN"/>
        </w:rPr>
        <w:t>हरि</w:t>
      </w:r>
      <w:r>
        <w:t xml:space="preserve"> </w:t>
      </w:r>
      <w:r>
        <w:rPr>
          <w:cs/>
          <w:lang w:bidi="hi-IN"/>
        </w:rPr>
        <w:t>आपि</w:t>
      </w:r>
      <w:r>
        <w:t xml:space="preserve"> </w:t>
      </w:r>
      <w:r>
        <w:rPr>
          <w:cs/>
          <w:lang w:bidi="hi-IN"/>
        </w:rPr>
        <w:t>बुलाइदा</w:t>
      </w:r>
      <w:r>
        <w:t xml:space="preserve"> </w:t>
      </w:r>
      <w:r>
        <w:rPr>
          <w:cs/>
          <w:lang w:bidi="hi-IN"/>
        </w:rPr>
        <w:t>॥</w:t>
      </w:r>
    </w:p>
    <w:p w:rsidR="00347EEB" w:rsidRDefault="00347EEB">
      <w:pPr>
        <w:pStyle w:val="SGGSRoman"/>
      </w:pPr>
      <w:r>
        <w:t>har aap vartai aap har aap bulaa-idaa.</w:t>
      </w:r>
    </w:p>
    <w:p w:rsidR="00347EEB" w:rsidRDefault="00347EEB">
      <w:pPr>
        <w:pStyle w:val="SGGSTrans"/>
      </w:pPr>
      <w:r>
        <w:t>The Lord Himself is pervading everywhere; the Lord Himself causes us to chant His Name.</w:t>
      </w:r>
    </w:p>
    <w:p w:rsidR="00347EEB" w:rsidRDefault="00347EEB">
      <w:pPr>
        <w:pStyle w:val="SGGSGurm"/>
      </w:pPr>
      <w:r>
        <w:rPr>
          <w:cs/>
        </w:rPr>
        <w:t xml:space="preserve">ਹਰਿ ਆਪੇ ਸ੍ਰਿਸਟਿ ਸਵਾਰਿ ਸਿਰਿ ਧੰਧੈ ਲਾਇਦਾ ॥ </w:t>
      </w:r>
      <w:r>
        <w:rPr>
          <w:color w:val="008000"/>
          <w:sz w:val="18"/>
        </w:rPr>
        <w:t>(644)</w:t>
      </w:r>
    </w:p>
    <w:p w:rsidR="00347EEB" w:rsidRDefault="00347EEB">
      <w:pPr>
        <w:pStyle w:val="SGGSHindi"/>
      </w:pPr>
      <w:r>
        <w:rPr>
          <w:cs/>
          <w:lang w:bidi="hi-IN"/>
        </w:rPr>
        <w:t>हरि</w:t>
      </w:r>
      <w:r>
        <w:t xml:space="preserve"> </w:t>
      </w:r>
      <w:r>
        <w:rPr>
          <w:cs/>
          <w:lang w:bidi="hi-IN"/>
        </w:rPr>
        <w:t>आपे</w:t>
      </w:r>
      <w:r>
        <w:t xml:space="preserve"> </w:t>
      </w:r>
      <w:r>
        <w:rPr>
          <w:cs/>
          <w:lang w:bidi="hi-IN"/>
        </w:rPr>
        <w:t>स्रिसटि</w:t>
      </w:r>
      <w:r>
        <w:t xml:space="preserve"> </w:t>
      </w:r>
      <w:r>
        <w:rPr>
          <w:cs/>
          <w:lang w:bidi="hi-IN"/>
        </w:rPr>
        <w:t>सवारि</w:t>
      </w:r>
      <w:r>
        <w:t xml:space="preserve"> </w:t>
      </w:r>
      <w:r>
        <w:rPr>
          <w:cs/>
          <w:lang w:bidi="hi-IN"/>
        </w:rPr>
        <w:t>सिरि</w:t>
      </w:r>
      <w:r>
        <w:t xml:space="preserve"> </w:t>
      </w:r>
      <w:r>
        <w:rPr>
          <w:cs/>
          <w:lang w:bidi="hi-IN"/>
        </w:rPr>
        <w:t>धंधै</w:t>
      </w:r>
      <w:r>
        <w:t xml:space="preserve"> </w:t>
      </w:r>
      <w:r>
        <w:rPr>
          <w:cs/>
          <w:lang w:bidi="hi-IN"/>
        </w:rPr>
        <w:t>लाइदा</w:t>
      </w:r>
      <w:r>
        <w:t xml:space="preserve"> </w:t>
      </w:r>
      <w:r>
        <w:rPr>
          <w:cs/>
          <w:lang w:bidi="hi-IN"/>
        </w:rPr>
        <w:t>॥</w:t>
      </w:r>
    </w:p>
    <w:p w:rsidR="00347EEB" w:rsidRDefault="00347EEB">
      <w:pPr>
        <w:pStyle w:val="SGGSRoman"/>
      </w:pPr>
      <w:r>
        <w:t>har aapay sarisat savaar sir DhanDhai laa-idaa.</w:t>
      </w:r>
    </w:p>
    <w:p w:rsidR="00347EEB" w:rsidRDefault="00347EEB">
      <w:pPr>
        <w:pStyle w:val="SGGSTrans"/>
      </w:pPr>
      <w:r>
        <w:t>The Lord Himself created the creation; He commits all to their tasks.</w:t>
      </w:r>
    </w:p>
    <w:p w:rsidR="00347EEB" w:rsidRDefault="00347EEB">
      <w:pPr>
        <w:pStyle w:val="SGGSGurm"/>
      </w:pPr>
      <w:r>
        <w:rPr>
          <w:cs/>
        </w:rPr>
        <w:t xml:space="preserve">ਇਕਨਾ ਭਗਤੀ ਲਾਇ ਇਕਿ ਆਪਿ ਖੁਆਇਦਾ ॥ </w:t>
      </w:r>
      <w:r>
        <w:rPr>
          <w:color w:val="008000"/>
          <w:sz w:val="18"/>
        </w:rPr>
        <w:t>(644)</w:t>
      </w:r>
    </w:p>
    <w:p w:rsidR="00347EEB" w:rsidRDefault="00347EEB">
      <w:pPr>
        <w:pStyle w:val="SGGSHindi"/>
      </w:pPr>
      <w:r>
        <w:rPr>
          <w:cs/>
          <w:lang w:bidi="hi-IN"/>
        </w:rPr>
        <w:t>इकना</w:t>
      </w:r>
      <w:r>
        <w:t xml:space="preserve"> </w:t>
      </w:r>
      <w:r>
        <w:rPr>
          <w:cs/>
          <w:lang w:bidi="hi-IN"/>
        </w:rPr>
        <w:t>भगती</w:t>
      </w:r>
      <w:r>
        <w:t xml:space="preserve"> </w:t>
      </w:r>
      <w:r>
        <w:rPr>
          <w:cs/>
          <w:lang w:bidi="hi-IN"/>
        </w:rPr>
        <w:t>लाइ</w:t>
      </w:r>
      <w:r>
        <w:t xml:space="preserve"> </w:t>
      </w:r>
      <w:r>
        <w:rPr>
          <w:cs/>
          <w:lang w:bidi="hi-IN"/>
        </w:rPr>
        <w:t>इकि</w:t>
      </w:r>
      <w:r>
        <w:t xml:space="preserve"> </w:t>
      </w:r>
      <w:r>
        <w:rPr>
          <w:cs/>
          <w:lang w:bidi="hi-IN"/>
        </w:rPr>
        <w:t>आपि</w:t>
      </w:r>
      <w:r>
        <w:t xml:space="preserve"> </w:t>
      </w:r>
      <w:r>
        <w:rPr>
          <w:cs/>
          <w:lang w:bidi="hi-IN"/>
        </w:rPr>
        <w:t>खुआइदा</w:t>
      </w:r>
      <w:r>
        <w:t xml:space="preserve"> </w:t>
      </w:r>
      <w:r>
        <w:rPr>
          <w:cs/>
          <w:lang w:bidi="hi-IN"/>
        </w:rPr>
        <w:t>॥</w:t>
      </w:r>
    </w:p>
    <w:p w:rsidR="00347EEB" w:rsidRDefault="00347EEB">
      <w:pPr>
        <w:pStyle w:val="SGGSRoman"/>
      </w:pPr>
      <w:r>
        <w:t>iknaa bhagtee laa-ay ik aap khu-aa-idaa.</w:t>
      </w:r>
    </w:p>
    <w:p w:rsidR="00347EEB" w:rsidRDefault="00347EEB">
      <w:pPr>
        <w:pStyle w:val="SGGSTrans"/>
      </w:pPr>
      <w:r>
        <w:t>He engages some in devotional worship, and others, He causes to stray.</w:t>
      </w:r>
    </w:p>
    <w:p w:rsidR="00347EEB" w:rsidRDefault="00347EEB">
      <w:pPr>
        <w:pStyle w:val="SGGSGurm"/>
      </w:pPr>
      <w:r>
        <w:rPr>
          <w:cs/>
        </w:rPr>
        <w:t xml:space="preserve">ਇਕਨਾ ਮਾਰਗਿ ਪਾਇ ਇਕਿ ਉਝੜਿ ਪਾਇਦਾ ॥ </w:t>
      </w:r>
      <w:r>
        <w:rPr>
          <w:color w:val="008000"/>
          <w:sz w:val="18"/>
        </w:rPr>
        <w:t>(644)</w:t>
      </w:r>
    </w:p>
    <w:p w:rsidR="00347EEB" w:rsidRDefault="00347EEB">
      <w:pPr>
        <w:pStyle w:val="SGGSHindi"/>
      </w:pPr>
      <w:r>
        <w:rPr>
          <w:cs/>
          <w:lang w:bidi="hi-IN"/>
        </w:rPr>
        <w:t>इकना</w:t>
      </w:r>
      <w:r>
        <w:t xml:space="preserve"> </w:t>
      </w:r>
      <w:r>
        <w:rPr>
          <w:cs/>
          <w:lang w:bidi="hi-IN"/>
        </w:rPr>
        <w:t>मारगि</w:t>
      </w:r>
      <w:r>
        <w:t xml:space="preserve"> </w:t>
      </w:r>
      <w:r>
        <w:rPr>
          <w:cs/>
          <w:lang w:bidi="hi-IN"/>
        </w:rPr>
        <w:t>पाइ</w:t>
      </w:r>
      <w:r>
        <w:t xml:space="preserve"> </w:t>
      </w:r>
      <w:r>
        <w:rPr>
          <w:cs/>
          <w:lang w:bidi="hi-IN"/>
        </w:rPr>
        <w:t>इकि</w:t>
      </w:r>
      <w:r>
        <w:t xml:space="preserve"> </w:t>
      </w:r>
      <w:r>
        <w:rPr>
          <w:cs/>
          <w:lang w:bidi="hi-IN"/>
        </w:rPr>
        <w:t>उझड़ि</w:t>
      </w:r>
      <w:r>
        <w:t xml:space="preserve"> </w:t>
      </w:r>
      <w:r>
        <w:rPr>
          <w:cs/>
          <w:lang w:bidi="hi-IN"/>
        </w:rPr>
        <w:t>पाइदा</w:t>
      </w:r>
      <w:r>
        <w:t xml:space="preserve"> </w:t>
      </w:r>
      <w:r>
        <w:rPr>
          <w:cs/>
          <w:lang w:bidi="hi-IN"/>
        </w:rPr>
        <w:t>॥</w:t>
      </w:r>
    </w:p>
    <w:p w:rsidR="00347EEB" w:rsidRDefault="00347EEB">
      <w:pPr>
        <w:pStyle w:val="SGGSRoman"/>
      </w:pPr>
      <w:r>
        <w:t>iknaa maarag paa-ay ik ujharh paa-idaa.</w:t>
      </w:r>
    </w:p>
    <w:p w:rsidR="00347EEB" w:rsidRDefault="00347EEB">
      <w:pPr>
        <w:pStyle w:val="SGGSTrans"/>
      </w:pPr>
      <w:r>
        <w:t>He places some on the Path, while He leads others into the wilderness.</w:t>
      </w:r>
    </w:p>
    <w:p w:rsidR="00347EEB" w:rsidRDefault="00347EEB">
      <w:pPr>
        <w:pStyle w:val="SGGSGurm"/>
      </w:pPr>
      <w:r>
        <w:rPr>
          <w:cs/>
        </w:rPr>
        <w:t>ਜਨੁ ਨਾਨਕੁ ਨਾਮੁ ਧਿਆਏ ਗੁਰਮੁਖਿ ਗੁਣ ਗਾਇਦਾ ॥੫</w:t>
      </w:r>
      <w:r>
        <w:rPr>
          <w:cs/>
          <w:lang w:bidi="hi-IN"/>
        </w:rPr>
        <w:t xml:space="preserve">॥ </w:t>
      </w:r>
      <w:r>
        <w:rPr>
          <w:color w:val="008000"/>
          <w:sz w:val="18"/>
        </w:rPr>
        <w:t>(644)</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धिआए</w:t>
      </w:r>
      <w:r>
        <w:t xml:space="preserve"> </w:t>
      </w:r>
      <w:r>
        <w:rPr>
          <w:cs/>
          <w:lang w:bidi="hi-IN"/>
        </w:rPr>
        <w:t>गुरमुखि</w:t>
      </w:r>
      <w:r>
        <w:t xml:space="preserve"> </w:t>
      </w:r>
      <w:r>
        <w:rPr>
          <w:cs/>
          <w:lang w:bidi="hi-IN"/>
        </w:rPr>
        <w:t>गुण</w:t>
      </w:r>
      <w:r>
        <w:t xml:space="preserve"> </w:t>
      </w:r>
      <w:r>
        <w:rPr>
          <w:cs/>
          <w:lang w:bidi="hi-IN"/>
        </w:rPr>
        <w:t>गाइदा</w:t>
      </w:r>
      <w:r>
        <w:t xml:space="preserve"> </w:t>
      </w:r>
      <w:r>
        <w:rPr>
          <w:cs/>
          <w:lang w:bidi="hi-IN"/>
        </w:rPr>
        <w:t>॥५॥</w:t>
      </w:r>
    </w:p>
    <w:p w:rsidR="00347EEB" w:rsidRDefault="00347EEB">
      <w:pPr>
        <w:pStyle w:val="SGGSRoman"/>
      </w:pPr>
      <w:r>
        <w:t>jan naanak naam Dhi-aa-ay gurmukh gun gaa-idaa. ||5||</w:t>
      </w:r>
    </w:p>
    <w:p w:rsidR="00347EEB" w:rsidRDefault="00347EEB">
      <w:pPr>
        <w:pStyle w:val="SGGSTrans"/>
      </w:pPr>
      <w:r>
        <w:t>Servant Nanak meditates on the Naam, the Name of the Lord; as Gurmukh, he sings the Glorious Praises of the Lord. ||5||</w:t>
      </w:r>
    </w:p>
    <w:p w:rsidR="00347EEB" w:rsidRDefault="00347EEB">
      <w:pPr>
        <w:pStyle w:val="SGGSGurm"/>
      </w:pPr>
      <w:r>
        <w:rPr>
          <w:cs/>
        </w:rPr>
        <w:t xml:space="preserve">ਪਉੜੀ ॥ </w:t>
      </w:r>
      <w:r>
        <w:rPr>
          <w:color w:val="008000"/>
          <w:sz w:val="18"/>
        </w:rPr>
        <w:t>(645)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ਏਹ ਭੂਪਤਿ ਰਾਣੇ ਰੰਗ ਦਿਨ ਚਾਰਿ ਸੁਹਾਵਣਾ ॥ </w:t>
      </w:r>
      <w:r>
        <w:rPr>
          <w:color w:val="008000"/>
          <w:sz w:val="18"/>
        </w:rPr>
        <w:t>(645)</w:t>
      </w:r>
    </w:p>
    <w:p w:rsidR="00347EEB" w:rsidRDefault="00347EEB">
      <w:pPr>
        <w:pStyle w:val="SGGSHindi"/>
      </w:pPr>
      <w:r>
        <w:rPr>
          <w:cs/>
          <w:lang w:bidi="hi-IN"/>
        </w:rPr>
        <w:t>एह</w:t>
      </w:r>
      <w:r>
        <w:t xml:space="preserve"> </w:t>
      </w:r>
      <w:r>
        <w:rPr>
          <w:cs/>
          <w:lang w:bidi="hi-IN"/>
        </w:rPr>
        <w:t>भूपति</w:t>
      </w:r>
      <w:r>
        <w:t xml:space="preserve"> </w:t>
      </w:r>
      <w:r>
        <w:rPr>
          <w:cs/>
          <w:lang w:bidi="hi-IN"/>
        </w:rPr>
        <w:t>राणे</w:t>
      </w:r>
      <w:r>
        <w:t xml:space="preserve"> </w:t>
      </w:r>
      <w:r>
        <w:rPr>
          <w:cs/>
          <w:lang w:bidi="hi-IN"/>
        </w:rPr>
        <w:t>रंग</w:t>
      </w:r>
      <w:r>
        <w:t xml:space="preserve"> </w:t>
      </w:r>
      <w:r>
        <w:rPr>
          <w:cs/>
          <w:lang w:bidi="hi-IN"/>
        </w:rPr>
        <w:t>दिन</w:t>
      </w:r>
      <w:r>
        <w:t xml:space="preserve"> </w:t>
      </w:r>
      <w:r>
        <w:rPr>
          <w:cs/>
          <w:lang w:bidi="hi-IN"/>
        </w:rPr>
        <w:t>चारि</w:t>
      </w:r>
      <w:r>
        <w:t xml:space="preserve"> </w:t>
      </w:r>
      <w:r>
        <w:rPr>
          <w:cs/>
          <w:lang w:bidi="hi-IN"/>
        </w:rPr>
        <w:t>सुहावणा</w:t>
      </w:r>
      <w:r>
        <w:t xml:space="preserve"> </w:t>
      </w:r>
      <w:r>
        <w:rPr>
          <w:cs/>
          <w:lang w:bidi="hi-IN"/>
        </w:rPr>
        <w:t>॥</w:t>
      </w:r>
    </w:p>
    <w:p w:rsidR="00347EEB" w:rsidRDefault="00347EEB">
      <w:pPr>
        <w:pStyle w:val="SGGSRoman"/>
      </w:pPr>
      <w:r>
        <w:t>ayh bhoopat raanay rang din chaar suhaavanaa.</w:t>
      </w:r>
    </w:p>
    <w:p w:rsidR="00347EEB" w:rsidRDefault="00347EEB">
      <w:pPr>
        <w:pStyle w:val="SGGSTrans"/>
      </w:pPr>
      <w:r>
        <w:t>The pleasures of kings and emperors are pleasing, but they last for only a few days.</w:t>
      </w:r>
    </w:p>
    <w:p w:rsidR="00347EEB" w:rsidRDefault="00347EEB">
      <w:pPr>
        <w:pStyle w:val="SGGSGurm"/>
      </w:pPr>
      <w:r>
        <w:rPr>
          <w:cs/>
        </w:rPr>
        <w:t xml:space="preserve">ਏਹੁ ਮਾਇਆ ਰੰਗੁ ਕਸੁੰਭ ਖਿਨ ਮਹਿ ਲਹਿ ਜਾਵਣਾ ॥ </w:t>
      </w:r>
      <w:r>
        <w:rPr>
          <w:color w:val="008000"/>
          <w:sz w:val="18"/>
        </w:rPr>
        <w:t>(645)</w:t>
      </w:r>
    </w:p>
    <w:p w:rsidR="00347EEB" w:rsidRDefault="00347EEB">
      <w:pPr>
        <w:pStyle w:val="SGGSHindi"/>
      </w:pPr>
      <w:r>
        <w:rPr>
          <w:cs/>
          <w:lang w:bidi="hi-IN"/>
        </w:rPr>
        <w:t>एहु</w:t>
      </w:r>
      <w:r>
        <w:t xml:space="preserve"> </w:t>
      </w:r>
      <w:r>
        <w:rPr>
          <w:cs/>
          <w:lang w:bidi="hi-IN"/>
        </w:rPr>
        <w:t>माइआ</w:t>
      </w:r>
      <w:r>
        <w:t xml:space="preserve"> </w:t>
      </w:r>
      <w:r>
        <w:rPr>
          <w:cs/>
          <w:lang w:bidi="hi-IN"/>
        </w:rPr>
        <w:t>रंगु</w:t>
      </w:r>
      <w:r>
        <w:t xml:space="preserve"> </w:t>
      </w:r>
      <w:r>
        <w:rPr>
          <w:cs/>
          <w:lang w:bidi="hi-IN"/>
        </w:rPr>
        <w:t>कसु्मभ</w:t>
      </w:r>
      <w:r>
        <w:t xml:space="preserve"> </w:t>
      </w:r>
      <w:r>
        <w:rPr>
          <w:cs/>
          <w:lang w:bidi="hi-IN"/>
        </w:rPr>
        <w:t>खिन</w:t>
      </w:r>
      <w:r>
        <w:t xml:space="preserve"> </w:t>
      </w:r>
      <w:r>
        <w:rPr>
          <w:cs/>
          <w:lang w:bidi="hi-IN"/>
        </w:rPr>
        <w:t>महि</w:t>
      </w:r>
      <w:r>
        <w:t xml:space="preserve"> </w:t>
      </w:r>
      <w:r>
        <w:rPr>
          <w:cs/>
          <w:lang w:bidi="hi-IN"/>
        </w:rPr>
        <w:t>लहि</w:t>
      </w:r>
      <w:r>
        <w:t xml:space="preserve"> </w:t>
      </w:r>
      <w:r>
        <w:rPr>
          <w:cs/>
          <w:lang w:bidi="hi-IN"/>
        </w:rPr>
        <w:t>जावणा</w:t>
      </w:r>
      <w:r>
        <w:t xml:space="preserve"> </w:t>
      </w:r>
      <w:r>
        <w:rPr>
          <w:cs/>
          <w:lang w:bidi="hi-IN"/>
        </w:rPr>
        <w:t>॥</w:t>
      </w:r>
    </w:p>
    <w:p w:rsidR="00347EEB" w:rsidRDefault="00347EEB">
      <w:pPr>
        <w:pStyle w:val="SGGSRoman"/>
      </w:pPr>
      <w:r>
        <w:t>ayhu maa-i-aa rang kasumbh khin meh leh jaavnaa.</w:t>
      </w:r>
    </w:p>
    <w:p w:rsidR="00347EEB" w:rsidRDefault="00347EEB">
      <w:pPr>
        <w:pStyle w:val="SGGSTrans"/>
      </w:pPr>
      <w:r>
        <w:t>These pleasures of Maya are like the color of the safflower, which wears off in a moment.</w:t>
      </w:r>
    </w:p>
    <w:p w:rsidR="00347EEB" w:rsidRDefault="00347EEB">
      <w:pPr>
        <w:pStyle w:val="SGGSGurm"/>
      </w:pPr>
      <w:r>
        <w:rPr>
          <w:cs/>
        </w:rPr>
        <w:t xml:space="preserve">ਚਲਦਿਆ ਨਾਲਿ ਨ ਚਲੈ ਸਿਰਿ ਪਾਪ ਲੈ ਜਾਵਣਾ ॥ </w:t>
      </w:r>
      <w:r>
        <w:rPr>
          <w:color w:val="008000"/>
          <w:sz w:val="18"/>
        </w:rPr>
        <w:t>(645)</w:t>
      </w:r>
    </w:p>
    <w:p w:rsidR="00347EEB" w:rsidRDefault="00347EEB">
      <w:pPr>
        <w:pStyle w:val="SGGSHindi"/>
      </w:pPr>
      <w:r>
        <w:rPr>
          <w:cs/>
          <w:lang w:bidi="hi-IN"/>
        </w:rPr>
        <w:t>चलदिआ</w:t>
      </w:r>
      <w:r>
        <w:t xml:space="preserve"> </w:t>
      </w:r>
      <w:r>
        <w:rPr>
          <w:cs/>
          <w:lang w:bidi="hi-IN"/>
        </w:rPr>
        <w:t>नालि</w:t>
      </w:r>
      <w:r>
        <w:t xml:space="preserve"> </w:t>
      </w:r>
      <w:r>
        <w:rPr>
          <w:cs/>
          <w:lang w:bidi="hi-IN"/>
        </w:rPr>
        <w:t>न</w:t>
      </w:r>
      <w:r>
        <w:t xml:space="preserve"> </w:t>
      </w:r>
      <w:r>
        <w:rPr>
          <w:cs/>
          <w:lang w:bidi="hi-IN"/>
        </w:rPr>
        <w:t>चलै</w:t>
      </w:r>
      <w:r>
        <w:t xml:space="preserve"> </w:t>
      </w:r>
      <w:r>
        <w:rPr>
          <w:cs/>
          <w:lang w:bidi="hi-IN"/>
        </w:rPr>
        <w:t>सिरि</w:t>
      </w:r>
      <w:r>
        <w:t xml:space="preserve"> </w:t>
      </w:r>
      <w:r>
        <w:rPr>
          <w:cs/>
          <w:lang w:bidi="hi-IN"/>
        </w:rPr>
        <w:t>पाप</w:t>
      </w:r>
      <w:r>
        <w:t xml:space="preserve"> </w:t>
      </w:r>
      <w:r>
        <w:rPr>
          <w:cs/>
          <w:lang w:bidi="hi-IN"/>
        </w:rPr>
        <w:t>लै</w:t>
      </w:r>
      <w:r>
        <w:t xml:space="preserve"> </w:t>
      </w:r>
      <w:r>
        <w:rPr>
          <w:cs/>
          <w:lang w:bidi="hi-IN"/>
        </w:rPr>
        <w:t>जावणा</w:t>
      </w:r>
      <w:r>
        <w:t xml:space="preserve"> </w:t>
      </w:r>
      <w:r>
        <w:rPr>
          <w:cs/>
          <w:lang w:bidi="hi-IN"/>
        </w:rPr>
        <w:t>॥</w:t>
      </w:r>
    </w:p>
    <w:p w:rsidR="00347EEB" w:rsidRDefault="00347EEB">
      <w:pPr>
        <w:pStyle w:val="SGGSRoman"/>
      </w:pPr>
      <w:r>
        <w:t>chaldi-aa naal na chalai sir paap lai jaavnaa.</w:t>
      </w:r>
    </w:p>
    <w:p w:rsidR="00347EEB" w:rsidRDefault="00347EEB">
      <w:pPr>
        <w:pStyle w:val="SGGSTrans"/>
      </w:pPr>
      <w:r>
        <w:t>They do not go with him when he departs; instead, he carries the load of sins upon his head.</w:t>
      </w:r>
    </w:p>
    <w:p w:rsidR="00347EEB" w:rsidRDefault="00347EEB">
      <w:pPr>
        <w:pStyle w:val="SGGSGurm"/>
      </w:pPr>
      <w:r>
        <w:rPr>
          <w:cs/>
        </w:rPr>
        <w:t xml:space="preserve">ਜਾਂ ਪਕੜਿ ਚਲਾਇਆ ਕਾਲਿ ਤਾਂ ਖਰਾ ਡਰਾਵਣਾ ॥ </w:t>
      </w:r>
      <w:r>
        <w:rPr>
          <w:color w:val="008000"/>
          <w:sz w:val="18"/>
        </w:rPr>
        <w:t>(645)</w:t>
      </w:r>
    </w:p>
    <w:p w:rsidR="00347EEB" w:rsidRDefault="00347EEB">
      <w:pPr>
        <w:pStyle w:val="SGGSHindi"/>
      </w:pPr>
      <w:r>
        <w:rPr>
          <w:cs/>
          <w:lang w:bidi="hi-IN"/>
        </w:rPr>
        <w:t>जां</w:t>
      </w:r>
      <w:r>
        <w:t xml:space="preserve"> </w:t>
      </w:r>
      <w:r>
        <w:rPr>
          <w:cs/>
          <w:lang w:bidi="hi-IN"/>
        </w:rPr>
        <w:t>पकड़ि</w:t>
      </w:r>
      <w:r>
        <w:t xml:space="preserve"> </w:t>
      </w:r>
      <w:r>
        <w:rPr>
          <w:cs/>
          <w:lang w:bidi="hi-IN"/>
        </w:rPr>
        <w:t>चलाइआ</w:t>
      </w:r>
      <w:r>
        <w:t xml:space="preserve"> </w:t>
      </w:r>
      <w:r>
        <w:rPr>
          <w:cs/>
          <w:lang w:bidi="hi-IN"/>
        </w:rPr>
        <w:t>कालि</w:t>
      </w:r>
      <w:r>
        <w:t xml:space="preserve"> </w:t>
      </w:r>
      <w:r>
        <w:rPr>
          <w:cs/>
          <w:lang w:bidi="hi-IN"/>
        </w:rPr>
        <w:t>तां</w:t>
      </w:r>
      <w:r>
        <w:t xml:space="preserve"> </w:t>
      </w:r>
      <w:r>
        <w:rPr>
          <w:cs/>
          <w:lang w:bidi="hi-IN"/>
        </w:rPr>
        <w:t>खरा</w:t>
      </w:r>
      <w:r>
        <w:t xml:space="preserve"> </w:t>
      </w:r>
      <w:r>
        <w:rPr>
          <w:cs/>
          <w:lang w:bidi="hi-IN"/>
        </w:rPr>
        <w:t>डरावणा</w:t>
      </w:r>
      <w:r>
        <w:t xml:space="preserve"> </w:t>
      </w:r>
      <w:r>
        <w:rPr>
          <w:cs/>
          <w:lang w:bidi="hi-IN"/>
        </w:rPr>
        <w:t>॥</w:t>
      </w:r>
    </w:p>
    <w:p w:rsidR="00347EEB" w:rsidRDefault="00347EEB">
      <w:pPr>
        <w:pStyle w:val="SGGSRoman"/>
      </w:pPr>
      <w:r>
        <w:t>jaa</w:t>
      </w:r>
      <w:r>
        <w:rPr>
          <w:vertAlign w:val="superscript"/>
        </w:rPr>
        <w:t>N</w:t>
      </w:r>
      <w:r>
        <w:t xml:space="preserve"> pakarh chalaa-i-aa kaal taa</w:t>
      </w:r>
      <w:r>
        <w:rPr>
          <w:vertAlign w:val="superscript"/>
        </w:rPr>
        <w:t>N</w:t>
      </w:r>
      <w:r>
        <w:t xml:space="preserve"> kharaa daraavanaa.</w:t>
      </w:r>
    </w:p>
    <w:p w:rsidR="00347EEB" w:rsidRDefault="00347EEB">
      <w:pPr>
        <w:pStyle w:val="SGGSTrans"/>
      </w:pPr>
      <w:r>
        <w:t>When death seizes him, and marches him away, then he looks absolutely hideous.</w:t>
      </w:r>
    </w:p>
    <w:p w:rsidR="00347EEB" w:rsidRDefault="00347EEB">
      <w:pPr>
        <w:pStyle w:val="SGGSGurm"/>
      </w:pPr>
      <w:r>
        <w:rPr>
          <w:cs/>
        </w:rPr>
        <w:t>ਓਹ ਵੇਲਾ ਹਥਿ ਨ ਆਵੈ ਫਿਰਿ ਪਛੁਤਾਵਣਾ ॥੬</w:t>
      </w:r>
      <w:r>
        <w:rPr>
          <w:cs/>
          <w:lang w:bidi="hi-IN"/>
        </w:rPr>
        <w:t xml:space="preserve">॥ </w:t>
      </w:r>
      <w:r>
        <w:rPr>
          <w:color w:val="008000"/>
          <w:sz w:val="18"/>
        </w:rPr>
        <w:t>(645)</w:t>
      </w:r>
    </w:p>
    <w:p w:rsidR="00347EEB" w:rsidRDefault="00347EEB">
      <w:pPr>
        <w:pStyle w:val="SGGSHindi"/>
      </w:pPr>
      <w:r>
        <w:rPr>
          <w:cs/>
          <w:lang w:bidi="hi-IN"/>
        </w:rPr>
        <w:t>ओह</w:t>
      </w:r>
      <w:r>
        <w:t xml:space="preserve"> </w:t>
      </w:r>
      <w:r>
        <w:rPr>
          <w:cs/>
          <w:lang w:bidi="hi-IN"/>
        </w:rPr>
        <w:t>वेला</w:t>
      </w:r>
      <w:r>
        <w:t xml:space="preserve"> </w:t>
      </w:r>
      <w:r>
        <w:rPr>
          <w:cs/>
          <w:lang w:bidi="hi-IN"/>
        </w:rPr>
        <w:t>हथि</w:t>
      </w:r>
      <w:r>
        <w:t xml:space="preserve"> </w:t>
      </w:r>
      <w:r>
        <w:rPr>
          <w:cs/>
          <w:lang w:bidi="hi-IN"/>
        </w:rPr>
        <w:t>न</w:t>
      </w:r>
      <w:r>
        <w:t xml:space="preserve"> </w:t>
      </w:r>
      <w:r>
        <w:rPr>
          <w:cs/>
          <w:lang w:bidi="hi-IN"/>
        </w:rPr>
        <w:t>आवै</w:t>
      </w:r>
      <w:r>
        <w:t xml:space="preserve"> </w:t>
      </w:r>
      <w:r>
        <w:rPr>
          <w:cs/>
          <w:lang w:bidi="hi-IN"/>
        </w:rPr>
        <w:t>फिरि</w:t>
      </w:r>
      <w:r>
        <w:t xml:space="preserve"> </w:t>
      </w:r>
      <w:r>
        <w:rPr>
          <w:cs/>
          <w:lang w:bidi="hi-IN"/>
        </w:rPr>
        <w:t>पछुतावणा</w:t>
      </w:r>
      <w:r>
        <w:t xml:space="preserve"> </w:t>
      </w:r>
      <w:r>
        <w:rPr>
          <w:cs/>
          <w:lang w:bidi="hi-IN"/>
        </w:rPr>
        <w:t>॥६॥</w:t>
      </w:r>
    </w:p>
    <w:p w:rsidR="00347EEB" w:rsidRDefault="00347EEB">
      <w:pPr>
        <w:pStyle w:val="SGGSRoman"/>
      </w:pPr>
      <w:r>
        <w:t>oh vaylaa hath na aavai fir pachhutaavnaa. ||6||</w:t>
      </w:r>
    </w:p>
    <w:p w:rsidR="00347EEB" w:rsidRDefault="00347EEB">
      <w:pPr>
        <w:pStyle w:val="SGGSTrans"/>
      </w:pPr>
      <w:r>
        <w:t>That lost opportunity will not come into his hands again, and in the end, he regrets and repents. ||6||</w:t>
      </w:r>
    </w:p>
    <w:p w:rsidR="00347EEB" w:rsidRDefault="00347EEB">
      <w:pPr>
        <w:pStyle w:val="SGGSGurm"/>
      </w:pPr>
      <w:r>
        <w:rPr>
          <w:cs/>
        </w:rPr>
        <w:t xml:space="preserve">ਪਉੜੀ ॥ </w:t>
      </w:r>
      <w:r>
        <w:rPr>
          <w:color w:val="008000"/>
          <w:sz w:val="18"/>
        </w:rPr>
        <w:t>(645)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 ਸੇਵਹਿ ਸਤਿ ਮੁਰਾਰਿ ਸੇ ਭਵਜਲ ਤਰਿ ਗਇਆ ॥ </w:t>
      </w:r>
      <w:r>
        <w:rPr>
          <w:color w:val="008000"/>
          <w:sz w:val="18"/>
        </w:rPr>
        <w:t>(645)</w:t>
      </w:r>
    </w:p>
    <w:p w:rsidR="00347EEB" w:rsidRDefault="00347EEB">
      <w:pPr>
        <w:pStyle w:val="SGGSHindi"/>
      </w:pPr>
      <w:r>
        <w:rPr>
          <w:cs/>
          <w:lang w:bidi="hi-IN"/>
        </w:rPr>
        <w:t>जो</w:t>
      </w:r>
      <w:r>
        <w:t xml:space="preserve"> </w:t>
      </w:r>
      <w:r>
        <w:rPr>
          <w:cs/>
          <w:lang w:bidi="hi-IN"/>
        </w:rPr>
        <w:t>सेवहि</w:t>
      </w:r>
      <w:r>
        <w:t xml:space="preserve"> </w:t>
      </w:r>
      <w:r>
        <w:rPr>
          <w:cs/>
          <w:lang w:bidi="hi-IN"/>
        </w:rPr>
        <w:t>सति</w:t>
      </w:r>
      <w:r>
        <w:t xml:space="preserve"> </w:t>
      </w:r>
      <w:r>
        <w:rPr>
          <w:cs/>
          <w:lang w:bidi="hi-IN"/>
        </w:rPr>
        <w:t>मुरारि</w:t>
      </w:r>
      <w:r>
        <w:t xml:space="preserve"> </w:t>
      </w:r>
      <w:r>
        <w:rPr>
          <w:cs/>
          <w:lang w:bidi="hi-IN"/>
        </w:rPr>
        <w:t>से</w:t>
      </w:r>
      <w:r>
        <w:t xml:space="preserve"> </w:t>
      </w:r>
      <w:r>
        <w:rPr>
          <w:cs/>
          <w:lang w:bidi="hi-IN"/>
        </w:rPr>
        <w:t>भवजल</w:t>
      </w:r>
      <w:r>
        <w:t xml:space="preserve"> </w:t>
      </w:r>
      <w:r>
        <w:rPr>
          <w:cs/>
          <w:lang w:bidi="hi-IN"/>
        </w:rPr>
        <w:t>तरि</w:t>
      </w:r>
      <w:r>
        <w:t xml:space="preserve"> </w:t>
      </w:r>
      <w:r>
        <w:rPr>
          <w:cs/>
          <w:lang w:bidi="hi-IN"/>
        </w:rPr>
        <w:t>गइआ</w:t>
      </w:r>
      <w:r>
        <w:t xml:space="preserve"> </w:t>
      </w:r>
      <w:r>
        <w:rPr>
          <w:cs/>
          <w:lang w:bidi="hi-IN"/>
        </w:rPr>
        <w:t>॥</w:t>
      </w:r>
    </w:p>
    <w:p w:rsidR="00347EEB" w:rsidRDefault="00347EEB">
      <w:pPr>
        <w:pStyle w:val="SGGSRoman"/>
      </w:pPr>
      <w:r>
        <w:t>jo sayveh sat muraar say bhavjal tar ga-i-aa.</w:t>
      </w:r>
    </w:p>
    <w:p w:rsidR="00347EEB" w:rsidRDefault="00347EEB">
      <w:pPr>
        <w:pStyle w:val="SGGSTrans"/>
      </w:pPr>
      <w:r>
        <w:t>Those who serve the True Lord, the Destroyer of ego, cross over the terrifying world-ocean.</w:t>
      </w:r>
    </w:p>
    <w:p w:rsidR="00347EEB" w:rsidRDefault="00347EEB">
      <w:pPr>
        <w:pStyle w:val="SGGSGurm"/>
      </w:pPr>
      <w:r>
        <w:rPr>
          <w:cs/>
        </w:rPr>
        <w:t xml:space="preserve">ਜੋ ਬੋਲਹਿ ਹਰਿ ਹਰਿ ਨਾਉ ਤਿਨ ਜਮੁ ਛਡਿ ਗਇਆ ॥ </w:t>
      </w:r>
      <w:r>
        <w:rPr>
          <w:color w:val="008000"/>
          <w:sz w:val="18"/>
        </w:rPr>
        <w:t>(645)</w:t>
      </w:r>
    </w:p>
    <w:p w:rsidR="00347EEB" w:rsidRDefault="00347EEB">
      <w:pPr>
        <w:pStyle w:val="SGGSHindi"/>
      </w:pPr>
      <w:r>
        <w:rPr>
          <w:cs/>
          <w:lang w:bidi="hi-IN"/>
        </w:rPr>
        <w:t>जो</w:t>
      </w:r>
      <w:r>
        <w:t xml:space="preserve"> </w:t>
      </w:r>
      <w:r>
        <w:rPr>
          <w:cs/>
          <w:lang w:bidi="hi-IN"/>
        </w:rPr>
        <w:t>बोलहि</w:t>
      </w:r>
      <w:r>
        <w:t xml:space="preserve"> </w:t>
      </w:r>
      <w:r>
        <w:rPr>
          <w:cs/>
          <w:lang w:bidi="hi-IN"/>
        </w:rPr>
        <w:t>हरि</w:t>
      </w:r>
      <w:r>
        <w:t xml:space="preserve"> </w:t>
      </w:r>
      <w:r>
        <w:rPr>
          <w:cs/>
          <w:lang w:bidi="hi-IN"/>
        </w:rPr>
        <w:t>हरि</w:t>
      </w:r>
      <w:r>
        <w:t xml:space="preserve"> </w:t>
      </w:r>
      <w:r>
        <w:rPr>
          <w:cs/>
          <w:lang w:bidi="hi-IN"/>
        </w:rPr>
        <w:t>नाउ</w:t>
      </w:r>
      <w:r>
        <w:t xml:space="preserve"> </w:t>
      </w:r>
      <w:r>
        <w:rPr>
          <w:cs/>
          <w:lang w:bidi="hi-IN"/>
        </w:rPr>
        <w:t>तिन</w:t>
      </w:r>
      <w:r>
        <w:t xml:space="preserve"> </w:t>
      </w:r>
      <w:r>
        <w:rPr>
          <w:cs/>
          <w:lang w:bidi="hi-IN"/>
        </w:rPr>
        <w:t>जमु</w:t>
      </w:r>
      <w:r>
        <w:t xml:space="preserve"> </w:t>
      </w:r>
      <w:r>
        <w:rPr>
          <w:cs/>
          <w:lang w:bidi="hi-IN"/>
        </w:rPr>
        <w:t>छडि</w:t>
      </w:r>
      <w:r>
        <w:t xml:space="preserve"> </w:t>
      </w:r>
      <w:r>
        <w:rPr>
          <w:cs/>
          <w:lang w:bidi="hi-IN"/>
        </w:rPr>
        <w:t>गइआ</w:t>
      </w:r>
      <w:r>
        <w:t xml:space="preserve"> </w:t>
      </w:r>
      <w:r>
        <w:rPr>
          <w:cs/>
          <w:lang w:bidi="hi-IN"/>
        </w:rPr>
        <w:t>॥</w:t>
      </w:r>
    </w:p>
    <w:p w:rsidR="00347EEB" w:rsidRDefault="00347EEB">
      <w:pPr>
        <w:pStyle w:val="SGGSRoman"/>
      </w:pPr>
      <w:r>
        <w:t>jo boleh har har naa-o tin jam chhad ga-i-aa.</w:t>
      </w:r>
    </w:p>
    <w:p w:rsidR="00347EEB" w:rsidRDefault="00347EEB">
      <w:pPr>
        <w:pStyle w:val="SGGSTrans"/>
      </w:pPr>
      <w:r>
        <w:t>Those who chant the Name of the Lord, Har, Har, are passed over by the Messenger of Death.</w:t>
      </w:r>
    </w:p>
    <w:p w:rsidR="00347EEB" w:rsidRDefault="00347EEB">
      <w:pPr>
        <w:pStyle w:val="SGGSGurm"/>
      </w:pPr>
      <w:r>
        <w:rPr>
          <w:cs/>
        </w:rPr>
        <w:t xml:space="preserve">ਸੇ ਦਰਗਹ ਪੈਧੇ ਜਾਹਿ ਜਿਨਾ ਹਰਿ ਜਪਿ ਲਇਆ ॥ </w:t>
      </w:r>
      <w:r>
        <w:rPr>
          <w:color w:val="008000"/>
          <w:sz w:val="18"/>
        </w:rPr>
        <w:t>(645)</w:t>
      </w:r>
    </w:p>
    <w:p w:rsidR="00347EEB" w:rsidRDefault="00347EEB">
      <w:pPr>
        <w:pStyle w:val="SGGSHindi"/>
      </w:pPr>
      <w:r>
        <w:rPr>
          <w:cs/>
          <w:lang w:bidi="hi-IN"/>
        </w:rPr>
        <w:t>से</w:t>
      </w:r>
      <w:r>
        <w:t xml:space="preserve"> </w:t>
      </w:r>
      <w:r>
        <w:rPr>
          <w:cs/>
          <w:lang w:bidi="hi-IN"/>
        </w:rPr>
        <w:t>दरगह</w:t>
      </w:r>
      <w:r>
        <w:t xml:space="preserve"> </w:t>
      </w:r>
      <w:r>
        <w:rPr>
          <w:cs/>
          <w:lang w:bidi="hi-IN"/>
        </w:rPr>
        <w:t>पैधे</w:t>
      </w:r>
      <w:r>
        <w:t xml:space="preserve"> </w:t>
      </w:r>
      <w:r>
        <w:rPr>
          <w:cs/>
          <w:lang w:bidi="hi-IN"/>
        </w:rPr>
        <w:t>जाहि</w:t>
      </w:r>
      <w:r>
        <w:t xml:space="preserve"> </w:t>
      </w:r>
      <w:r>
        <w:rPr>
          <w:cs/>
          <w:lang w:bidi="hi-IN"/>
        </w:rPr>
        <w:t>जिना</w:t>
      </w:r>
      <w:r>
        <w:t xml:space="preserve"> </w:t>
      </w:r>
      <w:r>
        <w:rPr>
          <w:cs/>
          <w:lang w:bidi="hi-IN"/>
        </w:rPr>
        <w:t>हरि</w:t>
      </w:r>
      <w:r>
        <w:t xml:space="preserve"> </w:t>
      </w:r>
      <w:r>
        <w:rPr>
          <w:cs/>
          <w:lang w:bidi="hi-IN"/>
        </w:rPr>
        <w:t>जपि</w:t>
      </w:r>
      <w:r>
        <w:t xml:space="preserve"> </w:t>
      </w:r>
      <w:r>
        <w:rPr>
          <w:cs/>
          <w:lang w:bidi="hi-IN"/>
        </w:rPr>
        <w:t>लइआ</w:t>
      </w:r>
      <w:r>
        <w:t xml:space="preserve"> </w:t>
      </w:r>
      <w:r>
        <w:rPr>
          <w:cs/>
          <w:lang w:bidi="hi-IN"/>
        </w:rPr>
        <w:t>॥</w:t>
      </w:r>
    </w:p>
    <w:p w:rsidR="00347EEB" w:rsidRDefault="00347EEB">
      <w:pPr>
        <w:pStyle w:val="SGGSRoman"/>
      </w:pPr>
      <w:r>
        <w:t>say dargeh paiDhay jaahi jinaa har jap la-i-aa.</w:t>
      </w:r>
    </w:p>
    <w:p w:rsidR="00347EEB" w:rsidRDefault="00347EEB">
      <w:pPr>
        <w:pStyle w:val="SGGSTrans"/>
      </w:pPr>
      <w:r>
        <w:t>Those who meditate on the Lord, go to His Court in robes of honor.</w:t>
      </w:r>
    </w:p>
    <w:p w:rsidR="00347EEB" w:rsidRDefault="00347EEB">
      <w:pPr>
        <w:pStyle w:val="SGGSGurm"/>
      </w:pPr>
      <w:r>
        <w:rPr>
          <w:cs/>
        </w:rPr>
        <w:t xml:space="preserve">ਹਰਿ ਸੇਵਹਿ ਸੇਈ ਪੁਰਖ ਜਿਨਾ ਹਰਿ ਤੁਧੁ ਮਇਆ ॥ </w:t>
      </w:r>
      <w:r>
        <w:rPr>
          <w:color w:val="008000"/>
          <w:sz w:val="18"/>
        </w:rPr>
        <w:t>(645)</w:t>
      </w:r>
    </w:p>
    <w:p w:rsidR="00347EEB" w:rsidRDefault="00347EEB">
      <w:pPr>
        <w:pStyle w:val="SGGSHindi"/>
      </w:pPr>
      <w:r>
        <w:rPr>
          <w:cs/>
          <w:lang w:bidi="hi-IN"/>
        </w:rPr>
        <w:t>हरि</w:t>
      </w:r>
      <w:r>
        <w:t xml:space="preserve"> </w:t>
      </w:r>
      <w:r>
        <w:rPr>
          <w:cs/>
          <w:lang w:bidi="hi-IN"/>
        </w:rPr>
        <w:t>सेवहि</w:t>
      </w:r>
      <w:r>
        <w:t xml:space="preserve"> </w:t>
      </w:r>
      <w:r>
        <w:rPr>
          <w:cs/>
          <w:lang w:bidi="hi-IN"/>
        </w:rPr>
        <w:t>सेई</w:t>
      </w:r>
      <w:r>
        <w:t xml:space="preserve"> </w:t>
      </w:r>
      <w:r>
        <w:rPr>
          <w:cs/>
          <w:lang w:bidi="hi-IN"/>
        </w:rPr>
        <w:t>पुरख</w:t>
      </w:r>
      <w:r>
        <w:t xml:space="preserve"> </w:t>
      </w:r>
      <w:r>
        <w:rPr>
          <w:cs/>
          <w:lang w:bidi="hi-IN"/>
        </w:rPr>
        <w:t>जिना</w:t>
      </w:r>
      <w:r>
        <w:t xml:space="preserve"> </w:t>
      </w:r>
      <w:r>
        <w:rPr>
          <w:cs/>
          <w:lang w:bidi="hi-IN"/>
        </w:rPr>
        <w:t>हरि</w:t>
      </w:r>
      <w:r>
        <w:t xml:space="preserve"> </w:t>
      </w:r>
      <w:r>
        <w:rPr>
          <w:cs/>
          <w:lang w:bidi="hi-IN"/>
        </w:rPr>
        <w:t>तुधु</w:t>
      </w:r>
      <w:r>
        <w:t xml:space="preserve"> </w:t>
      </w:r>
      <w:r>
        <w:rPr>
          <w:cs/>
          <w:lang w:bidi="hi-IN"/>
        </w:rPr>
        <w:t>मइआ</w:t>
      </w:r>
      <w:r>
        <w:t xml:space="preserve"> </w:t>
      </w:r>
      <w:r>
        <w:rPr>
          <w:cs/>
          <w:lang w:bidi="hi-IN"/>
        </w:rPr>
        <w:t>॥</w:t>
      </w:r>
    </w:p>
    <w:p w:rsidR="00347EEB" w:rsidRDefault="00347EEB">
      <w:pPr>
        <w:pStyle w:val="SGGSRoman"/>
      </w:pPr>
      <w:r>
        <w:t>har sayveh say-ee purakh jinaa har tuDh ma-i-aa.</w:t>
      </w:r>
    </w:p>
    <w:p w:rsidR="00347EEB" w:rsidRDefault="00347EEB">
      <w:pPr>
        <w:pStyle w:val="SGGSTrans"/>
      </w:pPr>
      <w:r>
        <w:t>They alone serve You, O Lord, whom You bless with Grace.</w:t>
      </w:r>
    </w:p>
    <w:p w:rsidR="00347EEB" w:rsidRDefault="00347EEB">
      <w:pPr>
        <w:pStyle w:val="SGGSGurm"/>
      </w:pPr>
      <w:r>
        <w:rPr>
          <w:cs/>
        </w:rPr>
        <w:t>ਗੁਣ ਗਾਵਾ ਪਿਆਰੇ ਨਿਤ ਗੁਰਮੁਖਿ ਭ੍ਰਮ ਭਉ ਗਇਆ ॥੭</w:t>
      </w:r>
      <w:r>
        <w:rPr>
          <w:cs/>
          <w:lang w:bidi="hi-IN"/>
        </w:rPr>
        <w:t xml:space="preserve">॥ </w:t>
      </w:r>
      <w:r>
        <w:rPr>
          <w:color w:val="008000"/>
          <w:sz w:val="18"/>
        </w:rPr>
        <w:t>(645)</w:t>
      </w:r>
    </w:p>
    <w:p w:rsidR="00347EEB" w:rsidRDefault="00347EEB">
      <w:pPr>
        <w:pStyle w:val="SGGSHindi"/>
      </w:pPr>
      <w:r>
        <w:rPr>
          <w:cs/>
          <w:lang w:bidi="hi-IN"/>
        </w:rPr>
        <w:t>गुण</w:t>
      </w:r>
      <w:r>
        <w:t xml:space="preserve"> </w:t>
      </w:r>
      <w:r>
        <w:rPr>
          <w:cs/>
          <w:lang w:bidi="hi-IN"/>
        </w:rPr>
        <w:t>गावा</w:t>
      </w:r>
      <w:r>
        <w:t xml:space="preserve"> </w:t>
      </w:r>
      <w:r>
        <w:rPr>
          <w:cs/>
          <w:lang w:bidi="hi-IN"/>
        </w:rPr>
        <w:t>पिआरे</w:t>
      </w:r>
      <w:r>
        <w:t xml:space="preserve"> </w:t>
      </w:r>
      <w:r>
        <w:rPr>
          <w:cs/>
          <w:lang w:bidi="hi-IN"/>
        </w:rPr>
        <w:t>नित</w:t>
      </w:r>
      <w:r>
        <w:t xml:space="preserve"> </w:t>
      </w:r>
      <w:r>
        <w:rPr>
          <w:cs/>
          <w:lang w:bidi="hi-IN"/>
        </w:rPr>
        <w:t>गुरमुखि</w:t>
      </w:r>
      <w:r>
        <w:t xml:space="preserve"> </w:t>
      </w:r>
      <w:r>
        <w:rPr>
          <w:cs/>
          <w:lang w:bidi="hi-IN"/>
        </w:rPr>
        <w:t>भ्रम</w:t>
      </w:r>
      <w:r>
        <w:t xml:space="preserve"> </w:t>
      </w:r>
      <w:r>
        <w:rPr>
          <w:cs/>
          <w:lang w:bidi="hi-IN"/>
        </w:rPr>
        <w:t>भउ</w:t>
      </w:r>
      <w:r>
        <w:t xml:space="preserve"> </w:t>
      </w:r>
      <w:r>
        <w:rPr>
          <w:cs/>
          <w:lang w:bidi="hi-IN"/>
        </w:rPr>
        <w:t>गइआ</w:t>
      </w:r>
      <w:r>
        <w:t xml:space="preserve"> </w:t>
      </w:r>
      <w:r>
        <w:rPr>
          <w:cs/>
          <w:lang w:bidi="hi-IN"/>
        </w:rPr>
        <w:t>॥७॥</w:t>
      </w:r>
    </w:p>
    <w:p w:rsidR="00347EEB" w:rsidRDefault="00347EEB">
      <w:pPr>
        <w:pStyle w:val="SGGSRoman"/>
      </w:pPr>
      <w:r>
        <w:t>gun gaavaa pi-aaray nit gurmukh bharam bha-o ga-i-aa. ||7||</w:t>
      </w:r>
    </w:p>
    <w:p w:rsidR="00347EEB" w:rsidRDefault="00347EEB">
      <w:pPr>
        <w:pStyle w:val="SGGSTrans"/>
      </w:pPr>
      <w:r>
        <w:t>I sing continually Your Glorious Praises, O Beloved; as Gurmukh, my doubts and fears have been dispelled. ||7||</w:t>
      </w:r>
    </w:p>
    <w:p w:rsidR="00347EEB" w:rsidRDefault="00347EEB">
      <w:pPr>
        <w:pStyle w:val="SGGSGurm"/>
      </w:pPr>
      <w:r>
        <w:rPr>
          <w:cs/>
        </w:rPr>
        <w:t xml:space="preserve">ਪਉੜੀ ॥ </w:t>
      </w:r>
      <w:r>
        <w:rPr>
          <w:color w:val="008000"/>
          <w:sz w:val="18"/>
        </w:rPr>
        <w:t>(645)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ਬਹਿ ਸਖੀਆ ਜਸੁ ਗਾਵਹਿ ਗਾਵਣਹਾਰੀਆ ॥ </w:t>
      </w:r>
      <w:r>
        <w:rPr>
          <w:color w:val="008000"/>
          <w:sz w:val="18"/>
        </w:rPr>
        <w:t>(645)</w:t>
      </w:r>
    </w:p>
    <w:p w:rsidR="00347EEB" w:rsidRDefault="00347EEB">
      <w:pPr>
        <w:pStyle w:val="SGGSHindi"/>
      </w:pPr>
      <w:r>
        <w:rPr>
          <w:cs/>
          <w:lang w:bidi="hi-IN"/>
        </w:rPr>
        <w:t>बहि</w:t>
      </w:r>
      <w:r>
        <w:t xml:space="preserve"> </w:t>
      </w:r>
      <w:r>
        <w:rPr>
          <w:cs/>
          <w:lang w:bidi="hi-IN"/>
        </w:rPr>
        <w:t>सखीआ</w:t>
      </w:r>
      <w:r>
        <w:t xml:space="preserve"> </w:t>
      </w:r>
      <w:r>
        <w:rPr>
          <w:cs/>
          <w:lang w:bidi="hi-IN"/>
        </w:rPr>
        <w:t>जसु</w:t>
      </w:r>
      <w:r>
        <w:t xml:space="preserve"> </w:t>
      </w:r>
      <w:r>
        <w:rPr>
          <w:cs/>
          <w:lang w:bidi="hi-IN"/>
        </w:rPr>
        <w:t>गावहि</w:t>
      </w:r>
      <w:r>
        <w:t xml:space="preserve"> </w:t>
      </w:r>
      <w:r>
        <w:rPr>
          <w:cs/>
          <w:lang w:bidi="hi-IN"/>
        </w:rPr>
        <w:t>गावणहारीआ</w:t>
      </w:r>
      <w:r>
        <w:t xml:space="preserve"> </w:t>
      </w:r>
      <w:r>
        <w:rPr>
          <w:cs/>
          <w:lang w:bidi="hi-IN"/>
        </w:rPr>
        <w:t>॥</w:t>
      </w:r>
    </w:p>
    <w:p w:rsidR="00347EEB" w:rsidRDefault="00347EEB">
      <w:pPr>
        <w:pStyle w:val="SGGSRoman"/>
      </w:pPr>
      <w:r>
        <w:t>bahi sakhee-aa jas gaavahi gavanhaaree-aa.</w:t>
      </w:r>
    </w:p>
    <w:p w:rsidR="00347EEB" w:rsidRDefault="00347EEB">
      <w:pPr>
        <w:pStyle w:val="SGGSTrans"/>
      </w:pPr>
      <w:r>
        <w:t>Sitting together, the companions sing the Songs of the Lord's Praises.</w:t>
      </w:r>
    </w:p>
    <w:p w:rsidR="00347EEB" w:rsidRDefault="00347EEB">
      <w:pPr>
        <w:pStyle w:val="SGGSGurm"/>
      </w:pPr>
      <w:r>
        <w:rPr>
          <w:cs/>
        </w:rPr>
        <w:t xml:space="preserve">ਹਰਿ ਨਾਮੁ ਸਲਾਹਿਹੁ ਨਿਤ ਹਰਿ ਕਉ ਬਲਿਹਾਰੀਆ ॥ </w:t>
      </w:r>
      <w:r>
        <w:rPr>
          <w:color w:val="008000"/>
          <w:sz w:val="18"/>
        </w:rPr>
        <w:t>(645)</w:t>
      </w:r>
    </w:p>
    <w:p w:rsidR="00347EEB" w:rsidRDefault="00347EEB">
      <w:pPr>
        <w:pStyle w:val="SGGSHindi"/>
      </w:pPr>
      <w:r>
        <w:rPr>
          <w:cs/>
          <w:lang w:bidi="hi-IN"/>
        </w:rPr>
        <w:t>हरि</w:t>
      </w:r>
      <w:r>
        <w:t xml:space="preserve"> </w:t>
      </w:r>
      <w:r>
        <w:rPr>
          <w:cs/>
          <w:lang w:bidi="hi-IN"/>
        </w:rPr>
        <w:t>नामु</w:t>
      </w:r>
      <w:r>
        <w:t xml:space="preserve"> </w:t>
      </w:r>
      <w:r>
        <w:rPr>
          <w:cs/>
          <w:lang w:bidi="hi-IN"/>
        </w:rPr>
        <w:t>सलाहिहु</w:t>
      </w:r>
      <w:r>
        <w:t xml:space="preserve"> </w:t>
      </w:r>
      <w:r>
        <w:rPr>
          <w:cs/>
          <w:lang w:bidi="hi-IN"/>
        </w:rPr>
        <w:t>नित</w:t>
      </w:r>
      <w:r>
        <w:t xml:space="preserve"> </w:t>
      </w:r>
      <w:r>
        <w:rPr>
          <w:cs/>
          <w:lang w:bidi="hi-IN"/>
        </w:rPr>
        <w:t>हरि</w:t>
      </w:r>
      <w:r>
        <w:t xml:space="preserve"> </w:t>
      </w:r>
      <w:r>
        <w:rPr>
          <w:cs/>
          <w:lang w:bidi="hi-IN"/>
        </w:rPr>
        <w:t>कउ</w:t>
      </w:r>
      <w:r>
        <w:t xml:space="preserve"> </w:t>
      </w:r>
      <w:r>
        <w:rPr>
          <w:cs/>
          <w:lang w:bidi="hi-IN"/>
        </w:rPr>
        <w:t>बलिहारीआ</w:t>
      </w:r>
      <w:r>
        <w:t xml:space="preserve"> </w:t>
      </w:r>
      <w:r>
        <w:rPr>
          <w:cs/>
          <w:lang w:bidi="hi-IN"/>
        </w:rPr>
        <w:t>॥</w:t>
      </w:r>
    </w:p>
    <w:p w:rsidR="00347EEB" w:rsidRDefault="00347EEB">
      <w:pPr>
        <w:pStyle w:val="SGGSRoman"/>
      </w:pPr>
      <w:r>
        <w:t>har naam salaahihu nit har ka-o balihaaree-aa.</w:t>
      </w:r>
    </w:p>
    <w:p w:rsidR="00347EEB" w:rsidRDefault="00347EEB">
      <w:pPr>
        <w:pStyle w:val="SGGSTrans"/>
      </w:pPr>
      <w:r>
        <w:t>They praise the Lord's Name continually; they are a sacrifice to the Lord.</w:t>
      </w:r>
    </w:p>
    <w:p w:rsidR="00347EEB" w:rsidRDefault="00347EEB">
      <w:pPr>
        <w:pStyle w:val="SGGSGurm"/>
      </w:pPr>
      <w:r>
        <w:rPr>
          <w:cs/>
        </w:rPr>
        <w:t xml:space="preserve">ਜਿਨੀ ਸੁਣਿ ਮੰਨਿਆ ਹਰਿ ਨਾਉ ਤਿਨਾ ਹਉ ਵਾਰੀਆ ॥ </w:t>
      </w:r>
      <w:r>
        <w:rPr>
          <w:color w:val="008000"/>
          <w:sz w:val="18"/>
        </w:rPr>
        <w:t>(645)</w:t>
      </w:r>
    </w:p>
    <w:p w:rsidR="00347EEB" w:rsidRDefault="00347EEB">
      <w:pPr>
        <w:pStyle w:val="SGGSHindi"/>
      </w:pPr>
      <w:r>
        <w:rPr>
          <w:cs/>
          <w:lang w:bidi="hi-IN"/>
        </w:rPr>
        <w:t>जिनी</w:t>
      </w:r>
      <w:r>
        <w:t xml:space="preserve"> </w:t>
      </w:r>
      <w:r>
        <w:rPr>
          <w:cs/>
          <w:lang w:bidi="hi-IN"/>
        </w:rPr>
        <w:t>सुणि</w:t>
      </w:r>
      <w:r>
        <w:t xml:space="preserve"> </w:t>
      </w:r>
      <w:r>
        <w:rPr>
          <w:cs/>
          <w:lang w:bidi="hi-IN"/>
        </w:rPr>
        <w:t>मंनिआ</w:t>
      </w:r>
      <w:r>
        <w:t xml:space="preserve"> </w:t>
      </w:r>
      <w:r>
        <w:rPr>
          <w:cs/>
          <w:lang w:bidi="hi-IN"/>
        </w:rPr>
        <w:t>हरि</w:t>
      </w:r>
      <w:r>
        <w:t xml:space="preserve"> </w:t>
      </w:r>
      <w:r>
        <w:rPr>
          <w:cs/>
          <w:lang w:bidi="hi-IN"/>
        </w:rPr>
        <w:t>नाउ</w:t>
      </w:r>
      <w:r>
        <w:t xml:space="preserve"> </w:t>
      </w:r>
      <w:r>
        <w:rPr>
          <w:cs/>
          <w:lang w:bidi="hi-IN"/>
        </w:rPr>
        <w:t>तिना</w:t>
      </w:r>
      <w:r>
        <w:t xml:space="preserve"> </w:t>
      </w:r>
      <w:r>
        <w:rPr>
          <w:cs/>
          <w:lang w:bidi="hi-IN"/>
        </w:rPr>
        <w:t>हउ</w:t>
      </w:r>
      <w:r>
        <w:t xml:space="preserve"> </w:t>
      </w:r>
      <w:r>
        <w:rPr>
          <w:cs/>
          <w:lang w:bidi="hi-IN"/>
        </w:rPr>
        <w:t>वारीआ</w:t>
      </w:r>
      <w:r>
        <w:t xml:space="preserve"> </w:t>
      </w:r>
      <w:r>
        <w:rPr>
          <w:cs/>
          <w:lang w:bidi="hi-IN"/>
        </w:rPr>
        <w:t>॥</w:t>
      </w:r>
    </w:p>
    <w:p w:rsidR="00347EEB" w:rsidRDefault="00347EEB">
      <w:pPr>
        <w:pStyle w:val="SGGSRoman"/>
      </w:pPr>
      <w:r>
        <w:t>jinee sun mani-aa har naa-o tinaa ha-o vaaree-aa.</w:t>
      </w:r>
    </w:p>
    <w:p w:rsidR="00347EEB" w:rsidRDefault="00347EEB">
      <w:pPr>
        <w:pStyle w:val="SGGSTrans"/>
      </w:pPr>
      <w:r>
        <w:t>Those who hear, and believe in the Lord's Name, to them I am a sacrifice.</w:t>
      </w:r>
    </w:p>
    <w:p w:rsidR="00347EEB" w:rsidRDefault="00347EEB">
      <w:pPr>
        <w:pStyle w:val="SGGSGurm"/>
      </w:pPr>
      <w:r>
        <w:rPr>
          <w:cs/>
        </w:rPr>
        <w:t xml:space="preserve">ਗੁਰਮੁਖੀਆ ਹਰਿ ਮੇਲੁ ਮਿਲਾਵਣਹਾਰੀਆ ॥ </w:t>
      </w:r>
      <w:r>
        <w:rPr>
          <w:color w:val="008000"/>
          <w:sz w:val="18"/>
        </w:rPr>
        <w:t>(645)</w:t>
      </w:r>
    </w:p>
    <w:p w:rsidR="00347EEB" w:rsidRDefault="00347EEB">
      <w:pPr>
        <w:pStyle w:val="SGGSHindi"/>
      </w:pPr>
      <w:r>
        <w:rPr>
          <w:cs/>
          <w:lang w:bidi="hi-IN"/>
        </w:rPr>
        <w:t>गुरमुखीआ</w:t>
      </w:r>
      <w:r>
        <w:t xml:space="preserve"> </w:t>
      </w:r>
      <w:r>
        <w:rPr>
          <w:cs/>
          <w:lang w:bidi="hi-IN"/>
        </w:rPr>
        <w:t>हरि</w:t>
      </w:r>
      <w:r>
        <w:t xml:space="preserve"> </w:t>
      </w:r>
      <w:r>
        <w:rPr>
          <w:cs/>
          <w:lang w:bidi="hi-IN"/>
        </w:rPr>
        <w:t>मेलु</w:t>
      </w:r>
      <w:r>
        <w:t xml:space="preserve"> </w:t>
      </w:r>
      <w:r>
        <w:rPr>
          <w:cs/>
          <w:lang w:bidi="hi-IN"/>
        </w:rPr>
        <w:t>मिलावणहारीआ</w:t>
      </w:r>
      <w:r>
        <w:t xml:space="preserve"> </w:t>
      </w:r>
      <w:r>
        <w:rPr>
          <w:cs/>
          <w:lang w:bidi="hi-IN"/>
        </w:rPr>
        <w:t>॥</w:t>
      </w:r>
    </w:p>
    <w:p w:rsidR="00347EEB" w:rsidRDefault="00347EEB">
      <w:pPr>
        <w:pStyle w:val="SGGSRoman"/>
      </w:pPr>
      <w:r>
        <w:t>gurmukhee-aa har mayl milaavanhaaree-aa.</w:t>
      </w:r>
    </w:p>
    <w:p w:rsidR="00347EEB" w:rsidRDefault="00347EEB">
      <w:pPr>
        <w:pStyle w:val="SGGSTrans"/>
      </w:pPr>
      <w:r>
        <w:t>O Lord, let me unite with the Gurmukhs, who are united with You.</w:t>
      </w:r>
    </w:p>
    <w:p w:rsidR="00347EEB" w:rsidRDefault="00347EEB">
      <w:pPr>
        <w:pStyle w:val="SGGSGurm"/>
      </w:pPr>
      <w:r>
        <w:rPr>
          <w:cs/>
        </w:rPr>
        <w:t>ਹਉ ਬਲਿ ਜਾਵਾ ਦਿਨੁ ਰਾਤਿ ਗੁਰ ਦੇਖਣਹਾਰੀਆ ॥੮</w:t>
      </w:r>
      <w:r>
        <w:rPr>
          <w:cs/>
          <w:lang w:bidi="hi-IN"/>
        </w:rPr>
        <w:t xml:space="preserve">॥ </w:t>
      </w:r>
      <w:r>
        <w:rPr>
          <w:color w:val="008000"/>
          <w:sz w:val="18"/>
        </w:rPr>
        <w:t>(645)</w:t>
      </w:r>
    </w:p>
    <w:p w:rsidR="00347EEB" w:rsidRDefault="00347EEB">
      <w:pPr>
        <w:pStyle w:val="SGGSHindi"/>
      </w:pPr>
      <w:r>
        <w:rPr>
          <w:cs/>
          <w:lang w:bidi="hi-IN"/>
        </w:rPr>
        <w:t>हउ</w:t>
      </w:r>
      <w:r>
        <w:t xml:space="preserve"> </w:t>
      </w:r>
      <w:r>
        <w:rPr>
          <w:cs/>
          <w:lang w:bidi="hi-IN"/>
        </w:rPr>
        <w:t>बलि</w:t>
      </w:r>
      <w:r>
        <w:t xml:space="preserve"> </w:t>
      </w:r>
      <w:r>
        <w:rPr>
          <w:cs/>
          <w:lang w:bidi="hi-IN"/>
        </w:rPr>
        <w:t>जावा</w:t>
      </w:r>
      <w:r>
        <w:t xml:space="preserve"> </w:t>
      </w:r>
      <w:r>
        <w:rPr>
          <w:cs/>
          <w:lang w:bidi="hi-IN"/>
        </w:rPr>
        <w:t>दिनु</w:t>
      </w:r>
      <w:r>
        <w:t xml:space="preserve"> </w:t>
      </w:r>
      <w:r>
        <w:rPr>
          <w:cs/>
          <w:lang w:bidi="hi-IN"/>
        </w:rPr>
        <w:t>राति</w:t>
      </w:r>
      <w:r>
        <w:t xml:space="preserve"> </w:t>
      </w:r>
      <w:r>
        <w:rPr>
          <w:cs/>
          <w:lang w:bidi="hi-IN"/>
        </w:rPr>
        <w:t>गुर</w:t>
      </w:r>
      <w:r>
        <w:t xml:space="preserve"> </w:t>
      </w:r>
      <w:r>
        <w:rPr>
          <w:cs/>
          <w:lang w:bidi="hi-IN"/>
        </w:rPr>
        <w:t>देखणहारीआ</w:t>
      </w:r>
      <w:r>
        <w:t xml:space="preserve"> </w:t>
      </w:r>
      <w:r>
        <w:rPr>
          <w:cs/>
          <w:lang w:bidi="hi-IN"/>
        </w:rPr>
        <w:t>॥८॥</w:t>
      </w:r>
    </w:p>
    <w:p w:rsidR="00347EEB" w:rsidRDefault="00347EEB">
      <w:pPr>
        <w:pStyle w:val="SGGSRoman"/>
      </w:pPr>
      <w:r>
        <w:t>ha-o bal jaavaa din raat gur daikhanhaaree-aa. ||8||</w:t>
      </w:r>
    </w:p>
    <w:p w:rsidR="00347EEB" w:rsidRDefault="00347EEB">
      <w:pPr>
        <w:pStyle w:val="SGGSTrans"/>
      </w:pPr>
      <w:r>
        <w:t>I am a sacrifice to those who, day and night, behold their Guru. ||8||</w:t>
      </w:r>
    </w:p>
    <w:p w:rsidR="00347EEB" w:rsidRDefault="00347EEB">
      <w:pPr>
        <w:pStyle w:val="SGGSGurm"/>
      </w:pPr>
      <w:r>
        <w:rPr>
          <w:cs/>
        </w:rPr>
        <w:t xml:space="preserve">ਪਉੜੀ ॥ </w:t>
      </w:r>
      <w:r>
        <w:rPr>
          <w:color w:val="008000"/>
          <w:sz w:val="18"/>
        </w:rPr>
        <w:t>(646)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 ਹਰਿ ਨਾਮੁ ਧਿਆਵਹਿ ਜੋ ਹਰਿ ਰਤਿਆ ॥ </w:t>
      </w:r>
      <w:r>
        <w:rPr>
          <w:color w:val="008000"/>
          <w:sz w:val="18"/>
        </w:rPr>
        <w:t>(646)</w:t>
      </w:r>
    </w:p>
    <w:p w:rsidR="00347EEB" w:rsidRDefault="00347EEB">
      <w:pPr>
        <w:pStyle w:val="SGGSHindi"/>
      </w:pPr>
      <w:r>
        <w:rPr>
          <w:cs/>
          <w:lang w:bidi="hi-IN"/>
        </w:rPr>
        <w:t>से</w:t>
      </w:r>
      <w:r>
        <w:t xml:space="preserve"> </w:t>
      </w:r>
      <w:r>
        <w:rPr>
          <w:cs/>
          <w:lang w:bidi="hi-IN"/>
        </w:rPr>
        <w:t>हरि</w:t>
      </w:r>
      <w:r>
        <w:t xml:space="preserve"> </w:t>
      </w:r>
      <w:r>
        <w:rPr>
          <w:cs/>
          <w:lang w:bidi="hi-IN"/>
        </w:rPr>
        <w:t>नामु</w:t>
      </w:r>
      <w:r>
        <w:t xml:space="preserve"> </w:t>
      </w:r>
      <w:r>
        <w:rPr>
          <w:cs/>
          <w:lang w:bidi="hi-IN"/>
        </w:rPr>
        <w:t>धिआवहि</w:t>
      </w:r>
      <w:r>
        <w:t xml:space="preserve"> </w:t>
      </w:r>
      <w:r>
        <w:rPr>
          <w:cs/>
          <w:lang w:bidi="hi-IN"/>
        </w:rPr>
        <w:t>जो</w:t>
      </w:r>
      <w:r>
        <w:t xml:space="preserve"> </w:t>
      </w:r>
      <w:r>
        <w:rPr>
          <w:cs/>
          <w:lang w:bidi="hi-IN"/>
        </w:rPr>
        <w:t>हरि</w:t>
      </w:r>
      <w:r>
        <w:t xml:space="preserve"> </w:t>
      </w:r>
      <w:r>
        <w:rPr>
          <w:cs/>
          <w:lang w:bidi="hi-IN"/>
        </w:rPr>
        <w:t>रतिआ</w:t>
      </w:r>
      <w:r>
        <w:t xml:space="preserve"> </w:t>
      </w:r>
      <w:r>
        <w:rPr>
          <w:cs/>
          <w:lang w:bidi="hi-IN"/>
        </w:rPr>
        <w:t>॥</w:t>
      </w:r>
    </w:p>
    <w:p w:rsidR="00347EEB" w:rsidRDefault="00347EEB">
      <w:pPr>
        <w:pStyle w:val="SGGSRoman"/>
      </w:pPr>
      <w:r>
        <w:t>say har naam Dhi-aavahi jo har rati-aa.</w:t>
      </w:r>
    </w:p>
    <w:p w:rsidR="00347EEB" w:rsidRDefault="00347EEB">
      <w:pPr>
        <w:pStyle w:val="SGGSTrans"/>
      </w:pPr>
      <w:r>
        <w:t>They alone meditate on the Lord's Name, who are imbued with the Lord.</w:t>
      </w:r>
    </w:p>
    <w:p w:rsidR="00347EEB" w:rsidRDefault="00347EEB">
      <w:pPr>
        <w:pStyle w:val="SGGSGurm"/>
      </w:pPr>
      <w:r>
        <w:rPr>
          <w:cs/>
        </w:rPr>
        <w:t xml:space="preserve">ਹਰਿ ਇਕੁ ਧਿਆਵਹਿ ਇਕੁ ਇਕੋ ਹਰਿ ਸਤਿਆ ॥ </w:t>
      </w:r>
      <w:r>
        <w:rPr>
          <w:color w:val="008000"/>
          <w:sz w:val="18"/>
        </w:rPr>
        <w:t>(646)</w:t>
      </w:r>
    </w:p>
    <w:p w:rsidR="00347EEB" w:rsidRDefault="00347EEB">
      <w:pPr>
        <w:pStyle w:val="SGGSHindi"/>
      </w:pPr>
      <w:r>
        <w:rPr>
          <w:cs/>
          <w:lang w:bidi="hi-IN"/>
        </w:rPr>
        <w:t>हरि</w:t>
      </w:r>
      <w:r>
        <w:t xml:space="preserve"> </w:t>
      </w:r>
      <w:r>
        <w:rPr>
          <w:cs/>
          <w:lang w:bidi="hi-IN"/>
        </w:rPr>
        <w:t>इकु</w:t>
      </w:r>
      <w:r>
        <w:t xml:space="preserve"> </w:t>
      </w:r>
      <w:r>
        <w:rPr>
          <w:cs/>
          <w:lang w:bidi="hi-IN"/>
        </w:rPr>
        <w:t>धिआवहि</w:t>
      </w:r>
      <w:r>
        <w:t xml:space="preserve"> </w:t>
      </w:r>
      <w:r>
        <w:rPr>
          <w:cs/>
          <w:lang w:bidi="hi-IN"/>
        </w:rPr>
        <w:t>इकु</w:t>
      </w:r>
      <w:r>
        <w:t xml:space="preserve"> </w:t>
      </w:r>
      <w:r>
        <w:rPr>
          <w:cs/>
          <w:lang w:bidi="hi-IN"/>
        </w:rPr>
        <w:t>इको</w:t>
      </w:r>
      <w:r>
        <w:t xml:space="preserve"> </w:t>
      </w:r>
      <w:r>
        <w:rPr>
          <w:cs/>
          <w:lang w:bidi="hi-IN"/>
        </w:rPr>
        <w:t>हरि</w:t>
      </w:r>
      <w:r>
        <w:t xml:space="preserve"> </w:t>
      </w:r>
      <w:r>
        <w:rPr>
          <w:cs/>
          <w:lang w:bidi="hi-IN"/>
        </w:rPr>
        <w:t>सतिआ</w:t>
      </w:r>
      <w:r>
        <w:t xml:space="preserve"> </w:t>
      </w:r>
      <w:r>
        <w:rPr>
          <w:cs/>
          <w:lang w:bidi="hi-IN"/>
        </w:rPr>
        <w:t>॥</w:t>
      </w:r>
    </w:p>
    <w:p w:rsidR="00347EEB" w:rsidRDefault="00347EEB">
      <w:pPr>
        <w:pStyle w:val="SGGSRoman"/>
      </w:pPr>
      <w:r>
        <w:t>har ik Dhi-aavahi ik iko har sati-aa.</w:t>
      </w:r>
    </w:p>
    <w:p w:rsidR="00347EEB" w:rsidRDefault="00347EEB">
      <w:pPr>
        <w:pStyle w:val="SGGSTrans"/>
      </w:pPr>
      <w:r>
        <w:t>They meditate on the One Lord; the One and Only Lord is True.</w:t>
      </w:r>
    </w:p>
    <w:p w:rsidR="00347EEB" w:rsidRDefault="00347EEB">
      <w:pPr>
        <w:pStyle w:val="SGGSGurm"/>
      </w:pPr>
      <w:r>
        <w:rPr>
          <w:cs/>
        </w:rPr>
        <w:t xml:space="preserve">ਹਰਿ ਇਕੋ ਵਰਤੈ ਇਕੁ ਇਕੋ ਉਤਪਤਿਆ ॥ </w:t>
      </w:r>
      <w:r>
        <w:rPr>
          <w:color w:val="008000"/>
          <w:sz w:val="18"/>
        </w:rPr>
        <w:t>(646)</w:t>
      </w:r>
    </w:p>
    <w:p w:rsidR="00347EEB" w:rsidRDefault="00347EEB">
      <w:pPr>
        <w:pStyle w:val="SGGSHindi"/>
      </w:pPr>
      <w:r>
        <w:rPr>
          <w:cs/>
          <w:lang w:bidi="hi-IN"/>
        </w:rPr>
        <w:t>हरि</w:t>
      </w:r>
      <w:r>
        <w:t xml:space="preserve"> </w:t>
      </w:r>
      <w:r>
        <w:rPr>
          <w:cs/>
          <w:lang w:bidi="hi-IN"/>
        </w:rPr>
        <w:t>इको</w:t>
      </w:r>
      <w:r>
        <w:t xml:space="preserve"> </w:t>
      </w:r>
      <w:r>
        <w:rPr>
          <w:cs/>
          <w:lang w:bidi="hi-IN"/>
        </w:rPr>
        <w:t>वरतै</w:t>
      </w:r>
      <w:r>
        <w:t xml:space="preserve"> </w:t>
      </w:r>
      <w:r>
        <w:rPr>
          <w:cs/>
          <w:lang w:bidi="hi-IN"/>
        </w:rPr>
        <w:t>इकु</w:t>
      </w:r>
      <w:r>
        <w:t xml:space="preserve"> </w:t>
      </w:r>
      <w:r>
        <w:rPr>
          <w:cs/>
          <w:lang w:bidi="hi-IN"/>
        </w:rPr>
        <w:t>इको</w:t>
      </w:r>
      <w:r>
        <w:t xml:space="preserve"> </w:t>
      </w:r>
      <w:r>
        <w:rPr>
          <w:cs/>
          <w:lang w:bidi="hi-IN"/>
        </w:rPr>
        <w:t>उतपतिआ</w:t>
      </w:r>
      <w:r>
        <w:t xml:space="preserve"> </w:t>
      </w:r>
      <w:r>
        <w:rPr>
          <w:cs/>
          <w:lang w:bidi="hi-IN"/>
        </w:rPr>
        <w:t>॥</w:t>
      </w:r>
    </w:p>
    <w:p w:rsidR="00347EEB" w:rsidRDefault="00347EEB">
      <w:pPr>
        <w:pStyle w:val="SGGSRoman"/>
      </w:pPr>
      <w:r>
        <w:t>har iko vartai ik iko utpati-aa.</w:t>
      </w:r>
    </w:p>
    <w:p w:rsidR="00347EEB" w:rsidRDefault="00347EEB">
      <w:pPr>
        <w:pStyle w:val="SGGSTrans"/>
      </w:pPr>
      <w:r>
        <w:t>The One Lord is pervading everywhere; the One Lord created the Universe.</w:t>
      </w:r>
    </w:p>
    <w:p w:rsidR="00347EEB" w:rsidRDefault="00347EEB">
      <w:pPr>
        <w:pStyle w:val="SGGSGurm"/>
      </w:pPr>
      <w:r>
        <w:rPr>
          <w:cs/>
        </w:rPr>
        <w:t xml:space="preserve">ਜੋ ਹਰਿ ਨਾਮੁ ਧਿਆਵਹਿ ਤਿਨ ਡਰੁ ਸਟਿ ਘਤਿਆ ॥ </w:t>
      </w:r>
      <w:r>
        <w:rPr>
          <w:color w:val="008000"/>
          <w:sz w:val="18"/>
        </w:rPr>
        <w:t>(646)</w:t>
      </w:r>
    </w:p>
    <w:p w:rsidR="00347EEB" w:rsidRDefault="00347EEB">
      <w:pPr>
        <w:pStyle w:val="SGGSHindi"/>
      </w:pPr>
      <w:r>
        <w:rPr>
          <w:cs/>
          <w:lang w:bidi="hi-IN"/>
        </w:rPr>
        <w:t>जो</w:t>
      </w:r>
      <w:r>
        <w:t xml:space="preserve"> </w:t>
      </w:r>
      <w:r>
        <w:rPr>
          <w:cs/>
          <w:lang w:bidi="hi-IN"/>
        </w:rPr>
        <w:t>हरि</w:t>
      </w:r>
      <w:r>
        <w:t xml:space="preserve"> </w:t>
      </w:r>
      <w:r>
        <w:rPr>
          <w:cs/>
          <w:lang w:bidi="hi-IN"/>
        </w:rPr>
        <w:t>नामु</w:t>
      </w:r>
      <w:r>
        <w:t xml:space="preserve"> </w:t>
      </w:r>
      <w:r>
        <w:rPr>
          <w:cs/>
          <w:lang w:bidi="hi-IN"/>
        </w:rPr>
        <w:t>धिआवहि</w:t>
      </w:r>
      <w:r>
        <w:t xml:space="preserve"> </w:t>
      </w:r>
      <w:r>
        <w:rPr>
          <w:cs/>
          <w:lang w:bidi="hi-IN"/>
        </w:rPr>
        <w:t>तिन</w:t>
      </w:r>
      <w:r>
        <w:t xml:space="preserve"> </w:t>
      </w:r>
      <w:r>
        <w:rPr>
          <w:cs/>
          <w:lang w:bidi="hi-IN"/>
        </w:rPr>
        <w:t>डरु</w:t>
      </w:r>
      <w:r>
        <w:t xml:space="preserve"> </w:t>
      </w:r>
      <w:r>
        <w:rPr>
          <w:cs/>
          <w:lang w:bidi="hi-IN"/>
        </w:rPr>
        <w:t>सटि</w:t>
      </w:r>
      <w:r>
        <w:t xml:space="preserve"> </w:t>
      </w:r>
      <w:r>
        <w:rPr>
          <w:cs/>
          <w:lang w:bidi="hi-IN"/>
        </w:rPr>
        <w:t>घतिआ</w:t>
      </w:r>
      <w:r>
        <w:t xml:space="preserve"> </w:t>
      </w:r>
      <w:r>
        <w:rPr>
          <w:cs/>
          <w:lang w:bidi="hi-IN"/>
        </w:rPr>
        <w:t>॥</w:t>
      </w:r>
    </w:p>
    <w:p w:rsidR="00347EEB" w:rsidRDefault="00347EEB">
      <w:pPr>
        <w:pStyle w:val="SGGSRoman"/>
      </w:pPr>
      <w:r>
        <w:t>jo har naam Dhi-aavahi tin dar sat ghati-aa.</w:t>
      </w:r>
    </w:p>
    <w:p w:rsidR="00347EEB" w:rsidRDefault="00347EEB">
      <w:pPr>
        <w:pStyle w:val="SGGSTrans"/>
      </w:pPr>
      <w:r>
        <w:t>Those who meditate on the Lord's Name, cast out their fears.</w:t>
      </w:r>
    </w:p>
    <w:p w:rsidR="00347EEB" w:rsidRDefault="00347EEB">
      <w:pPr>
        <w:pStyle w:val="SGGSGurm"/>
      </w:pPr>
      <w:r>
        <w:rPr>
          <w:cs/>
        </w:rPr>
        <w:t>ਗੁਰਮਤੀ ਦੇਵੈ ਆਪਿ ਗੁਰਮੁਖਿ ਹਰਿ ਜਪਿਆ ॥੯</w:t>
      </w:r>
      <w:r>
        <w:rPr>
          <w:cs/>
          <w:lang w:bidi="hi-IN"/>
        </w:rPr>
        <w:t xml:space="preserve">॥ </w:t>
      </w:r>
      <w:r>
        <w:rPr>
          <w:color w:val="008000"/>
          <w:sz w:val="18"/>
        </w:rPr>
        <w:t>(646)</w:t>
      </w:r>
    </w:p>
    <w:p w:rsidR="00347EEB" w:rsidRDefault="00347EEB">
      <w:pPr>
        <w:pStyle w:val="SGGSHindi"/>
      </w:pPr>
      <w:r>
        <w:rPr>
          <w:cs/>
          <w:lang w:bidi="hi-IN"/>
        </w:rPr>
        <w:t>गुरमती</w:t>
      </w:r>
      <w:r>
        <w:t xml:space="preserve"> </w:t>
      </w:r>
      <w:r>
        <w:rPr>
          <w:cs/>
          <w:lang w:bidi="hi-IN"/>
        </w:rPr>
        <w:t>देवै</w:t>
      </w:r>
      <w:r>
        <w:t xml:space="preserve"> </w:t>
      </w:r>
      <w:r>
        <w:rPr>
          <w:cs/>
          <w:lang w:bidi="hi-IN"/>
        </w:rPr>
        <w:t>आपि</w:t>
      </w:r>
      <w:r>
        <w:t xml:space="preserve"> </w:t>
      </w:r>
      <w:r>
        <w:rPr>
          <w:cs/>
          <w:lang w:bidi="hi-IN"/>
        </w:rPr>
        <w:t>गुरमुखि</w:t>
      </w:r>
      <w:r>
        <w:t xml:space="preserve"> </w:t>
      </w:r>
      <w:r>
        <w:rPr>
          <w:cs/>
          <w:lang w:bidi="hi-IN"/>
        </w:rPr>
        <w:t>हरि</w:t>
      </w:r>
      <w:r>
        <w:t xml:space="preserve"> </w:t>
      </w:r>
      <w:r>
        <w:rPr>
          <w:cs/>
          <w:lang w:bidi="hi-IN"/>
        </w:rPr>
        <w:t>जपिआ</w:t>
      </w:r>
      <w:r>
        <w:t xml:space="preserve"> </w:t>
      </w:r>
      <w:r>
        <w:rPr>
          <w:cs/>
          <w:lang w:bidi="hi-IN"/>
        </w:rPr>
        <w:t>॥९॥</w:t>
      </w:r>
    </w:p>
    <w:p w:rsidR="00347EEB" w:rsidRDefault="00347EEB">
      <w:pPr>
        <w:pStyle w:val="SGGSRoman"/>
      </w:pPr>
      <w:r>
        <w:t>gurmatee dayvai aap gurmukh har japi-aa. ||9||</w:t>
      </w:r>
    </w:p>
    <w:p w:rsidR="00347EEB" w:rsidRDefault="00347EEB">
      <w:pPr>
        <w:pStyle w:val="SGGSTrans"/>
      </w:pPr>
      <w:r>
        <w:t>The Lord Himself blesses them with Guru's Instruction; the Gurmukh meditates on the Lord. ||9||</w:t>
      </w:r>
    </w:p>
    <w:p w:rsidR="00347EEB" w:rsidRDefault="00347EEB">
      <w:pPr>
        <w:pStyle w:val="SGGSGurm"/>
      </w:pPr>
      <w:r>
        <w:rPr>
          <w:cs/>
        </w:rPr>
        <w:t xml:space="preserve">ਪਉੜੀ ॥ </w:t>
      </w:r>
      <w:r>
        <w:rPr>
          <w:color w:val="008000"/>
          <w:sz w:val="18"/>
        </w:rPr>
        <w:t>(646)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ਅੰਦਰਿ ਕੂੜੁ ਵਰਤੈ ਸਚੁ ਨ ਭਾਵਈ ॥ </w:t>
      </w:r>
      <w:r>
        <w:rPr>
          <w:color w:val="008000"/>
          <w:sz w:val="18"/>
        </w:rPr>
        <w:t>(646)</w:t>
      </w:r>
    </w:p>
    <w:p w:rsidR="00347EEB" w:rsidRDefault="00347EEB">
      <w:pPr>
        <w:pStyle w:val="SGGSHindi"/>
      </w:pPr>
      <w:r>
        <w:rPr>
          <w:cs/>
          <w:lang w:bidi="hi-IN"/>
        </w:rPr>
        <w:t>जिना</w:t>
      </w:r>
      <w:r>
        <w:t xml:space="preserve"> </w:t>
      </w:r>
      <w:r>
        <w:rPr>
          <w:cs/>
          <w:lang w:bidi="hi-IN"/>
        </w:rPr>
        <w:t>अंदरि</w:t>
      </w:r>
      <w:r>
        <w:t xml:space="preserve"> </w:t>
      </w:r>
      <w:r>
        <w:rPr>
          <w:cs/>
          <w:lang w:bidi="hi-IN"/>
        </w:rPr>
        <w:t>कूड़ु</w:t>
      </w:r>
      <w:r>
        <w:t xml:space="preserve"> </w:t>
      </w:r>
      <w:r>
        <w:rPr>
          <w:cs/>
          <w:lang w:bidi="hi-IN"/>
        </w:rPr>
        <w:t>वरतै</w:t>
      </w:r>
      <w:r>
        <w:t xml:space="preserve"> </w:t>
      </w:r>
      <w:r>
        <w:rPr>
          <w:cs/>
          <w:lang w:bidi="hi-IN"/>
        </w:rPr>
        <w:t>सचु</w:t>
      </w:r>
      <w:r>
        <w:t xml:space="preserve"> </w:t>
      </w:r>
      <w:r>
        <w:rPr>
          <w:cs/>
          <w:lang w:bidi="hi-IN"/>
        </w:rPr>
        <w:t>न</w:t>
      </w:r>
      <w:r>
        <w:t xml:space="preserve"> </w:t>
      </w:r>
      <w:r>
        <w:rPr>
          <w:cs/>
          <w:lang w:bidi="hi-IN"/>
        </w:rPr>
        <w:t>भावई</w:t>
      </w:r>
      <w:r>
        <w:t xml:space="preserve"> </w:t>
      </w:r>
      <w:r>
        <w:rPr>
          <w:cs/>
          <w:lang w:bidi="hi-IN"/>
        </w:rPr>
        <w:t>॥</w:t>
      </w:r>
    </w:p>
    <w:p w:rsidR="00347EEB" w:rsidRDefault="00347EEB">
      <w:pPr>
        <w:pStyle w:val="SGGSRoman"/>
      </w:pPr>
      <w:r>
        <w:t>jinaa andar koorh vartai sach na bhaav-ee.</w:t>
      </w:r>
    </w:p>
    <w:p w:rsidR="00347EEB" w:rsidRDefault="00347EEB">
      <w:pPr>
        <w:pStyle w:val="SGGSTrans"/>
      </w:pPr>
      <w:r>
        <w:t>Those who are permeated by falsehood, do not love the Truth.</w:t>
      </w:r>
    </w:p>
    <w:p w:rsidR="00347EEB" w:rsidRDefault="00347EEB">
      <w:pPr>
        <w:pStyle w:val="SGGSGurm"/>
      </w:pPr>
      <w:r>
        <w:rPr>
          <w:cs/>
        </w:rPr>
        <w:t xml:space="preserve">ਜੇ ਕੋ ਬੋਲੈ ਸਚੁ ਕੂੜਾ ਜਲਿ ਜਾਵਈ ॥ </w:t>
      </w:r>
      <w:r>
        <w:rPr>
          <w:color w:val="008000"/>
          <w:sz w:val="18"/>
        </w:rPr>
        <w:t>(646)</w:t>
      </w:r>
    </w:p>
    <w:p w:rsidR="00347EEB" w:rsidRDefault="00347EEB">
      <w:pPr>
        <w:pStyle w:val="SGGSHindi"/>
      </w:pPr>
      <w:r>
        <w:rPr>
          <w:cs/>
          <w:lang w:bidi="hi-IN"/>
        </w:rPr>
        <w:t>जे</w:t>
      </w:r>
      <w:r>
        <w:t xml:space="preserve"> </w:t>
      </w:r>
      <w:r>
        <w:rPr>
          <w:cs/>
          <w:lang w:bidi="hi-IN"/>
        </w:rPr>
        <w:t>को</w:t>
      </w:r>
      <w:r>
        <w:t xml:space="preserve"> </w:t>
      </w:r>
      <w:r>
        <w:rPr>
          <w:cs/>
          <w:lang w:bidi="hi-IN"/>
        </w:rPr>
        <w:t>बोलै</w:t>
      </w:r>
      <w:r>
        <w:t xml:space="preserve"> </w:t>
      </w:r>
      <w:r>
        <w:rPr>
          <w:cs/>
          <w:lang w:bidi="hi-IN"/>
        </w:rPr>
        <w:t>सचु</w:t>
      </w:r>
      <w:r>
        <w:t xml:space="preserve"> </w:t>
      </w:r>
      <w:r>
        <w:rPr>
          <w:cs/>
          <w:lang w:bidi="hi-IN"/>
        </w:rPr>
        <w:t>कूड़ा</w:t>
      </w:r>
      <w:r>
        <w:t xml:space="preserve"> </w:t>
      </w:r>
      <w:r>
        <w:rPr>
          <w:cs/>
          <w:lang w:bidi="hi-IN"/>
        </w:rPr>
        <w:t>जलि</w:t>
      </w:r>
      <w:r>
        <w:t xml:space="preserve"> </w:t>
      </w:r>
      <w:r>
        <w:rPr>
          <w:cs/>
          <w:lang w:bidi="hi-IN"/>
        </w:rPr>
        <w:t>जावई</w:t>
      </w:r>
      <w:r>
        <w:t xml:space="preserve"> </w:t>
      </w:r>
      <w:r>
        <w:rPr>
          <w:cs/>
          <w:lang w:bidi="hi-IN"/>
        </w:rPr>
        <w:t>॥</w:t>
      </w:r>
    </w:p>
    <w:p w:rsidR="00347EEB" w:rsidRDefault="00347EEB">
      <w:pPr>
        <w:pStyle w:val="SGGSRoman"/>
      </w:pPr>
      <w:r>
        <w:t>jay ko bolai sach koorhaa jal jaav-ee.</w:t>
      </w:r>
    </w:p>
    <w:p w:rsidR="00347EEB" w:rsidRDefault="00347EEB">
      <w:pPr>
        <w:pStyle w:val="SGGSTrans"/>
      </w:pPr>
      <w:r>
        <w:t>If someone speaks the Truth, falsehood is burnt away.</w:t>
      </w:r>
    </w:p>
    <w:p w:rsidR="00347EEB" w:rsidRDefault="00347EEB">
      <w:pPr>
        <w:pStyle w:val="SGGSGurm"/>
      </w:pPr>
      <w:r>
        <w:rPr>
          <w:cs/>
        </w:rPr>
        <w:t xml:space="preserve">ਕੂੜਿਆਰੀ ਰਜੈ ਕੂੜਿ ਜਿਉ ਵਿਸਟਾ ਕਾਗੁ ਖਾਵਈ ॥ </w:t>
      </w:r>
      <w:r>
        <w:rPr>
          <w:color w:val="008000"/>
          <w:sz w:val="18"/>
        </w:rPr>
        <w:t>(646)</w:t>
      </w:r>
    </w:p>
    <w:p w:rsidR="00347EEB" w:rsidRDefault="00347EEB">
      <w:pPr>
        <w:pStyle w:val="SGGSHindi"/>
      </w:pPr>
      <w:r>
        <w:rPr>
          <w:cs/>
          <w:lang w:bidi="hi-IN"/>
        </w:rPr>
        <w:t>कूड़िआरी</w:t>
      </w:r>
      <w:r>
        <w:t xml:space="preserve"> </w:t>
      </w:r>
      <w:r>
        <w:rPr>
          <w:cs/>
          <w:lang w:bidi="hi-IN"/>
        </w:rPr>
        <w:t>रजै</w:t>
      </w:r>
      <w:r>
        <w:t xml:space="preserve"> </w:t>
      </w:r>
      <w:r>
        <w:rPr>
          <w:cs/>
          <w:lang w:bidi="hi-IN"/>
        </w:rPr>
        <w:t>कूड़ि</w:t>
      </w:r>
      <w:r>
        <w:t xml:space="preserve"> </w:t>
      </w:r>
      <w:r>
        <w:rPr>
          <w:cs/>
          <w:lang w:bidi="hi-IN"/>
        </w:rPr>
        <w:t>जिउ</w:t>
      </w:r>
      <w:r>
        <w:t xml:space="preserve"> </w:t>
      </w:r>
      <w:r>
        <w:rPr>
          <w:cs/>
          <w:lang w:bidi="hi-IN"/>
        </w:rPr>
        <w:t>विसटा</w:t>
      </w:r>
      <w:r>
        <w:t xml:space="preserve"> </w:t>
      </w:r>
      <w:r>
        <w:rPr>
          <w:cs/>
          <w:lang w:bidi="hi-IN"/>
        </w:rPr>
        <w:t>कागु</w:t>
      </w:r>
      <w:r>
        <w:t xml:space="preserve"> </w:t>
      </w:r>
      <w:r>
        <w:rPr>
          <w:cs/>
          <w:lang w:bidi="hi-IN"/>
        </w:rPr>
        <w:t>खावई</w:t>
      </w:r>
      <w:r>
        <w:t xml:space="preserve"> </w:t>
      </w:r>
      <w:r>
        <w:rPr>
          <w:cs/>
          <w:lang w:bidi="hi-IN"/>
        </w:rPr>
        <w:t>॥</w:t>
      </w:r>
    </w:p>
    <w:p w:rsidR="00347EEB" w:rsidRDefault="00347EEB">
      <w:pPr>
        <w:pStyle w:val="SGGSRoman"/>
      </w:pPr>
      <w:r>
        <w:t>khoorhi-aaree rajai koorh ji-o vistaa kaag khaav-ee.</w:t>
      </w:r>
    </w:p>
    <w:p w:rsidR="00347EEB" w:rsidRDefault="00347EEB">
      <w:pPr>
        <w:pStyle w:val="SGGSTrans"/>
      </w:pPr>
      <w:r>
        <w:t>The false are satisfied by falsehood, like the crows who eat manure.</w:t>
      </w:r>
    </w:p>
    <w:p w:rsidR="00347EEB" w:rsidRDefault="00347EEB">
      <w:pPr>
        <w:pStyle w:val="SGGSGurm"/>
      </w:pPr>
      <w:r>
        <w:rPr>
          <w:cs/>
        </w:rPr>
        <w:t xml:space="preserve">ਜਿਸੁ ਹਰਿ ਹੋਇ ਕ੍ਰਿਪਾਲੁ ਸੋ ਨਾਮੁ ਧਿਆਵਈ ॥ </w:t>
      </w:r>
      <w:r>
        <w:rPr>
          <w:color w:val="008000"/>
          <w:sz w:val="18"/>
        </w:rPr>
        <w:t>(646)</w:t>
      </w:r>
    </w:p>
    <w:p w:rsidR="00347EEB" w:rsidRDefault="00347EEB">
      <w:pPr>
        <w:pStyle w:val="SGGSHindi"/>
      </w:pPr>
      <w:r>
        <w:rPr>
          <w:cs/>
          <w:lang w:bidi="hi-IN"/>
        </w:rPr>
        <w:t>जिसु</w:t>
      </w:r>
      <w:r>
        <w:t xml:space="preserve"> </w:t>
      </w:r>
      <w:r>
        <w:rPr>
          <w:cs/>
          <w:lang w:bidi="hi-IN"/>
        </w:rPr>
        <w:t>हरि</w:t>
      </w:r>
      <w:r>
        <w:t xml:space="preserve"> </w:t>
      </w:r>
      <w:r>
        <w:rPr>
          <w:cs/>
          <w:lang w:bidi="hi-IN"/>
        </w:rPr>
        <w:t>होइ</w:t>
      </w:r>
      <w:r>
        <w:t xml:space="preserve"> </w:t>
      </w:r>
      <w:r>
        <w:rPr>
          <w:cs/>
          <w:lang w:bidi="hi-IN"/>
        </w:rPr>
        <w:t>क्रिपालु</w:t>
      </w:r>
      <w:r>
        <w:t xml:space="preserve"> </w:t>
      </w:r>
      <w:r>
        <w:rPr>
          <w:cs/>
          <w:lang w:bidi="hi-IN"/>
        </w:rPr>
        <w:t>सो</w:t>
      </w:r>
      <w:r>
        <w:t xml:space="preserve"> </w:t>
      </w:r>
      <w:r>
        <w:rPr>
          <w:cs/>
          <w:lang w:bidi="hi-IN"/>
        </w:rPr>
        <w:t>नामु</w:t>
      </w:r>
      <w:r>
        <w:t xml:space="preserve"> </w:t>
      </w:r>
      <w:r>
        <w:rPr>
          <w:cs/>
          <w:lang w:bidi="hi-IN"/>
        </w:rPr>
        <w:t>धिआवई</w:t>
      </w:r>
      <w:r>
        <w:t xml:space="preserve"> </w:t>
      </w:r>
      <w:r>
        <w:rPr>
          <w:cs/>
          <w:lang w:bidi="hi-IN"/>
        </w:rPr>
        <w:t>॥</w:t>
      </w:r>
    </w:p>
    <w:p w:rsidR="00347EEB" w:rsidRDefault="00347EEB">
      <w:pPr>
        <w:pStyle w:val="SGGSRoman"/>
      </w:pPr>
      <w:r>
        <w:t>jis har ho-ay kirpaal so naam Dhi-aava-ee.</w:t>
      </w:r>
    </w:p>
    <w:p w:rsidR="00347EEB" w:rsidRDefault="00347EEB">
      <w:pPr>
        <w:pStyle w:val="SGGSTrans"/>
      </w:pPr>
      <w:r>
        <w:t>When the Lord grants His Grace, then one meditates on the Naam, the Name of the Lord.</w:t>
      </w:r>
    </w:p>
    <w:p w:rsidR="00347EEB" w:rsidRDefault="00347EEB">
      <w:pPr>
        <w:pStyle w:val="SGGSGurm"/>
      </w:pPr>
      <w:r>
        <w:rPr>
          <w:cs/>
        </w:rPr>
        <w:t>ਹਰਿ ਗੁਰਮੁਖਿ ਨਾਮੁ ਅਰਾਧਿ ਕੂੜੁ ਪਾਪੁ ਲਹਿ ਜਾਵਈ ॥੧੦</w:t>
      </w:r>
      <w:r>
        <w:rPr>
          <w:cs/>
          <w:lang w:bidi="hi-IN"/>
        </w:rPr>
        <w:t xml:space="preserve">॥ </w:t>
      </w:r>
      <w:r>
        <w:rPr>
          <w:color w:val="008000"/>
          <w:sz w:val="18"/>
        </w:rPr>
        <w:t>(646)</w:t>
      </w:r>
    </w:p>
    <w:p w:rsidR="00347EEB" w:rsidRDefault="00347EEB">
      <w:pPr>
        <w:pStyle w:val="SGGSHindi"/>
      </w:pPr>
      <w:r>
        <w:rPr>
          <w:cs/>
          <w:lang w:bidi="hi-IN"/>
        </w:rPr>
        <w:t>हरि</w:t>
      </w:r>
      <w:r>
        <w:t xml:space="preserve"> </w:t>
      </w:r>
      <w:r>
        <w:rPr>
          <w:cs/>
          <w:lang w:bidi="hi-IN"/>
        </w:rPr>
        <w:t>गुरमुखि</w:t>
      </w:r>
      <w:r>
        <w:t xml:space="preserve"> </w:t>
      </w:r>
      <w:r>
        <w:rPr>
          <w:cs/>
          <w:lang w:bidi="hi-IN"/>
        </w:rPr>
        <w:t>नामु</w:t>
      </w:r>
      <w:r>
        <w:t xml:space="preserve"> </w:t>
      </w:r>
      <w:r>
        <w:rPr>
          <w:cs/>
          <w:lang w:bidi="hi-IN"/>
        </w:rPr>
        <w:t>अराधि</w:t>
      </w:r>
      <w:r>
        <w:t xml:space="preserve"> </w:t>
      </w:r>
      <w:r>
        <w:rPr>
          <w:cs/>
          <w:lang w:bidi="hi-IN"/>
        </w:rPr>
        <w:t>कूड़ु</w:t>
      </w:r>
      <w:r>
        <w:t xml:space="preserve"> </w:t>
      </w:r>
      <w:r>
        <w:rPr>
          <w:cs/>
          <w:lang w:bidi="hi-IN"/>
        </w:rPr>
        <w:t>पापु</w:t>
      </w:r>
      <w:r>
        <w:t xml:space="preserve"> </w:t>
      </w:r>
      <w:r>
        <w:rPr>
          <w:cs/>
          <w:lang w:bidi="hi-IN"/>
        </w:rPr>
        <w:t>लहि</w:t>
      </w:r>
      <w:r>
        <w:t xml:space="preserve"> </w:t>
      </w:r>
      <w:r>
        <w:rPr>
          <w:cs/>
          <w:lang w:bidi="hi-IN"/>
        </w:rPr>
        <w:t>जावई</w:t>
      </w:r>
      <w:r>
        <w:t xml:space="preserve"> </w:t>
      </w:r>
      <w:r>
        <w:rPr>
          <w:cs/>
          <w:lang w:bidi="hi-IN"/>
        </w:rPr>
        <w:t>॥१०॥</w:t>
      </w:r>
    </w:p>
    <w:p w:rsidR="00347EEB" w:rsidRDefault="00347EEB">
      <w:pPr>
        <w:pStyle w:val="SGGSRoman"/>
      </w:pPr>
      <w:r>
        <w:t>har gurmukh naam araaDh koorh paap leh jaav-ee. ||10||</w:t>
      </w:r>
    </w:p>
    <w:p w:rsidR="00347EEB" w:rsidRDefault="00347EEB">
      <w:pPr>
        <w:pStyle w:val="SGGSTrans"/>
      </w:pPr>
      <w:r>
        <w:t>As Gurmukh, worship the Lord's Name in adoration; fraud and sin shall disappear. ||10||</w:t>
      </w:r>
    </w:p>
    <w:p w:rsidR="00347EEB" w:rsidRDefault="00347EEB">
      <w:pPr>
        <w:pStyle w:val="SGGSGurm"/>
      </w:pPr>
      <w:r>
        <w:rPr>
          <w:cs/>
        </w:rPr>
        <w:t xml:space="preserve">ਪਉੜੀ ॥ </w:t>
      </w:r>
      <w:r>
        <w:rPr>
          <w:color w:val="008000"/>
          <w:sz w:val="18"/>
        </w:rPr>
        <w:t>(646)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ਚੋਲੀ ਦੇਹ ਸਵਾਰੀ ਕਢਿ ਪੈਧੀ ਭਗਤਿ ਕਰਿ ॥ </w:t>
      </w:r>
      <w:r>
        <w:rPr>
          <w:color w:val="008000"/>
          <w:sz w:val="18"/>
        </w:rPr>
        <w:t>(646)</w:t>
      </w:r>
    </w:p>
    <w:p w:rsidR="00347EEB" w:rsidRDefault="00347EEB">
      <w:pPr>
        <w:pStyle w:val="SGGSHindi"/>
      </w:pPr>
      <w:r>
        <w:rPr>
          <w:cs/>
          <w:lang w:bidi="hi-IN"/>
        </w:rPr>
        <w:t>हरि</w:t>
      </w:r>
      <w:r>
        <w:t xml:space="preserve"> </w:t>
      </w:r>
      <w:r>
        <w:rPr>
          <w:cs/>
          <w:lang w:bidi="hi-IN"/>
        </w:rPr>
        <w:t>चोली</w:t>
      </w:r>
      <w:r>
        <w:t xml:space="preserve"> </w:t>
      </w:r>
      <w:r>
        <w:rPr>
          <w:cs/>
          <w:lang w:bidi="hi-IN"/>
        </w:rPr>
        <w:t>देह</w:t>
      </w:r>
      <w:r>
        <w:t xml:space="preserve"> </w:t>
      </w:r>
      <w:r>
        <w:rPr>
          <w:cs/>
          <w:lang w:bidi="hi-IN"/>
        </w:rPr>
        <w:t>सवारी</w:t>
      </w:r>
      <w:r>
        <w:t xml:space="preserve"> </w:t>
      </w:r>
      <w:r>
        <w:rPr>
          <w:cs/>
          <w:lang w:bidi="hi-IN"/>
        </w:rPr>
        <w:t>कढि</w:t>
      </w:r>
      <w:r>
        <w:t xml:space="preserve"> </w:t>
      </w:r>
      <w:r>
        <w:rPr>
          <w:cs/>
          <w:lang w:bidi="hi-IN"/>
        </w:rPr>
        <w:t>पैधी</w:t>
      </w:r>
      <w:r>
        <w:t xml:space="preserve"> </w:t>
      </w:r>
      <w:r>
        <w:rPr>
          <w:cs/>
          <w:lang w:bidi="hi-IN"/>
        </w:rPr>
        <w:t>भगति</w:t>
      </w:r>
      <w:r>
        <w:t xml:space="preserve"> </w:t>
      </w:r>
      <w:r>
        <w:rPr>
          <w:cs/>
          <w:lang w:bidi="hi-IN"/>
        </w:rPr>
        <w:t>करि</w:t>
      </w:r>
      <w:r>
        <w:t xml:space="preserve"> </w:t>
      </w:r>
      <w:r>
        <w:rPr>
          <w:cs/>
          <w:lang w:bidi="hi-IN"/>
        </w:rPr>
        <w:t>॥</w:t>
      </w:r>
    </w:p>
    <w:p w:rsidR="00347EEB" w:rsidRDefault="00347EEB">
      <w:pPr>
        <w:pStyle w:val="SGGSRoman"/>
      </w:pPr>
      <w:r>
        <w:t>har cholee dayh savaaree kadh paiDhee bhagat kar.</w:t>
      </w:r>
    </w:p>
    <w:p w:rsidR="00347EEB" w:rsidRDefault="00347EEB">
      <w:pPr>
        <w:pStyle w:val="SGGSTrans"/>
      </w:pPr>
      <w:r>
        <w:t>The Lord has adorned the coat of the body; He has embroidered it with devotional worship.</w:t>
      </w:r>
    </w:p>
    <w:p w:rsidR="00347EEB" w:rsidRDefault="00347EEB">
      <w:pPr>
        <w:pStyle w:val="SGGSGurm"/>
      </w:pPr>
      <w:r>
        <w:rPr>
          <w:cs/>
        </w:rPr>
        <w:t xml:space="preserve">ਹਰਿ ਪਾਟੁ ਲਗਾ ਅਧਿਕਾਈ ਬਹੁ ਬਹੁ ਬਿਧਿ ਭਾਤਿ ਕਰਿ ॥ </w:t>
      </w:r>
      <w:r>
        <w:rPr>
          <w:color w:val="008000"/>
          <w:sz w:val="18"/>
        </w:rPr>
        <w:t>(646)</w:t>
      </w:r>
    </w:p>
    <w:p w:rsidR="00347EEB" w:rsidRDefault="00347EEB">
      <w:pPr>
        <w:pStyle w:val="SGGSHindi"/>
      </w:pPr>
      <w:r>
        <w:rPr>
          <w:cs/>
          <w:lang w:bidi="hi-IN"/>
        </w:rPr>
        <w:t>हरि</w:t>
      </w:r>
      <w:r>
        <w:t xml:space="preserve"> </w:t>
      </w:r>
      <w:r>
        <w:rPr>
          <w:cs/>
          <w:lang w:bidi="hi-IN"/>
        </w:rPr>
        <w:t>पाटु</w:t>
      </w:r>
      <w:r>
        <w:t xml:space="preserve"> </w:t>
      </w:r>
      <w:r>
        <w:rPr>
          <w:cs/>
          <w:lang w:bidi="hi-IN"/>
        </w:rPr>
        <w:t>लगा</w:t>
      </w:r>
      <w:r>
        <w:t xml:space="preserve"> </w:t>
      </w:r>
      <w:r>
        <w:rPr>
          <w:cs/>
          <w:lang w:bidi="hi-IN"/>
        </w:rPr>
        <w:t>अधिकाई</w:t>
      </w:r>
      <w:r>
        <w:t xml:space="preserve"> </w:t>
      </w:r>
      <w:r>
        <w:rPr>
          <w:cs/>
          <w:lang w:bidi="hi-IN"/>
        </w:rPr>
        <w:t>बहु</w:t>
      </w:r>
      <w:r>
        <w:t xml:space="preserve"> </w:t>
      </w:r>
      <w:r>
        <w:rPr>
          <w:cs/>
          <w:lang w:bidi="hi-IN"/>
        </w:rPr>
        <w:t>बहु</w:t>
      </w:r>
      <w:r>
        <w:t xml:space="preserve"> </w:t>
      </w:r>
      <w:r>
        <w:rPr>
          <w:cs/>
          <w:lang w:bidi="hi-IN"/>
        </w:rPr>
        <w:t>बिधि</w:t>
      </w:r>
      <w:r>
        <w:t xml:space="preserve"> </w:t>
      </w:r>
      <w:r>
        <w:rPr>
          <w:cs/>
          <w:lang w:bidi="hi-IN"/>
        </w:rPr>
        <w:t>भाति</w:t>
      </w:r>
      <w:r>
        <w:t xml:space="preserve"> </w:t>
      </w:r>
      <w:r>
        <w:rPr>
          <w:cs/>
          <w:lang w:bidi="hi-IN"/>
        </w:rPr>
        <w:t>करि</w:t>
      </w:r>
      <w:r>
        <w:t xml:space="preserve"> </w:t>
      </w:r>
      <w:r>
        <w:rPr>
          <w:cs/>
          <w:lang w:bidi="hi-IN"/>
        </w:rPr>
        <w:t>॥</w:t>
      </w:r>
    </w:p>
    <w:p w:rsidR="00347EEB" w:rsidRDefault="00347EEB">
      <w:pPr>
        <w:pStyle w:val="SGGSRoman"/>
      </w:pPr>
      <w:r>
        <w:t>har paat lagaa aDhikaa-ee baho baho biDh bhaat kar.</w:t>
      </w:r>
    </w:p>
    <w:p w:rsidR="00347EEB" w:rsidRDefault="00347EEB">
      <w:pPr>
        <w:pStyle w:val="SGGSTrans"/>
      </w:pPr>
      <w:r>
        <w:t>The Lord has woven His silk into it, in so many ways and fashions.</w:t>
      </w:r>
    </w:p>
    <w:p w:rsidR="00347EEB" w:rsidRDefault="00347EEB">
      <w:pPr>
        <w:pStyle w:val="SGGSGurm"/>
      </w:pPr>
      <w:r>
        <w:rPr>
          <w:cs/>
        </w:rPr>
        <w:t xml:space="preserve">ਕੋਈ ਬੂਝੈ ਬੂਝਣਹਾਰਾ ਅੰਤਰਿ ਬਿਬੇਕੁ ਕਰਿ ॥ </w:t>
      </w:r>
      <w:r>
        <w:rPr>
          <w:color w:val="008000"/>
          <w:sz w:val="18"/>
        </w:rPr>
        <w:t>(646)</w:t>
      </w:r>
    </w:p>
    <w:p w:rsidR="00347EEB" w:rsidRDefault="00347EEB">
      <w:pPr>
        <w:pStyle w:val="SGGSHindi"/>
      </w:pPr>
      <w:r>
        <w:rPr>
          <w:cs/>
          <w:lang w:bidi="hi-IN"/>
        </w:rPr>
        <w:t>कोई</w:t>
      </w:r>
      <w:r>
        <w:t xml:space="preserve"> </w:t>
      </w:r>
      <w:r>
        <w:rPr>
          <w:cs/>
          <w:lang w:bidi="hi-IN"/>
        </w:rPr>
        <w:t>बूझै</w:t>
      </w:r>
      <w:r>
        <w:t xml:space="preserve"> </w:t>
      </w:r>
      <w:r>
        <w:rPr>
          <w:cs/>
          <w:lang w:bidi="hi-IN"/>
        </w:rPr>
        <w:t>बूझणहारा</w:t>
      </w:r>
      <w:r>
        <w:t xml:space="preserve"> </w:t>
      </w:r>
      <w:r>
        <w:rPr>
          <w:cs/>
          <w:lang w:bidi="hi-IN"/>
        </w:rPr>
        <w:t>अंतरि</w:t>
      </w:r>
      <w:r>
        <w:t xml:space="preserve"> </w:t>
      </w:r>
      <w:r>
        <w:rPr>
          <w:cs/>
          <w:lang w:bidi="hi-IN"/>
        </w:rPr>
        <w:t>बिबेकु</w:t>
      </w:r>
      <w:r>
        <w:t xml:space="preserve"> </w:t>
      </w:r>
      <w:r>
        <w:rPr>
          <w:cs/>
          <w:lang w:bidi="hi-IN"/>
        </w:rPr>
        <w:t>करि</w:t>
      </w:r>
      <w:r>
        <w:t xml:space="preserve"> </w:t>
      </w:r>
      <w:r>
        <w:rPr>
          <w:cs/>
          <w:lang w:bidi="hi-IN"/>
        </w:rPr>
        <w:t>॥</w:t>
      </w:r>
    </w:p>
    <w:p w:rsidR="00347EEB" w:rsidRDefault="00347EEB">
      <w:pPr>
        <w:pStyle w:val="SGGSRoman"/>
      </w:pPr>
      <w:r>
        <w:t>ko-ee boojhai boojhanhaaraa antar bibayk kar.</w:t>
      </w:r>
    </w:p>
    <w:p w:rsidR="00347EEB" w:rsidRDefault="00347EEB">
      <w:pPr>
        <w:pStyle w:val="SGGSTrans"/>
      </w:pPr>
      <w:r>
        <w:t>How rare is that man of understanding, who understands, and deliberates within.</w:t>
      </w:r>
    </w:p>
    <w:p w:rsidR="00347EEB" w:rsidRDefault="00347EEB">
      <w:pPr>
        <w:pStyle w:val="SGGSGurm"/>
      </w:pPr>
      <w:r>
        <w:rPr>
          <w:cs/>
        </w:rPr>
        <w:t xml:space="preserve">ਸੋ ਬੂਝੈ ਏਹੁ ਬਿਬੇਕੁ ਜਿਸੁ ਬੁਝਾਏ ਆਪਿ ਹਰਿ ॥ </w:t>
      </w:r>
      <w:r>
        <w:rPr>
          <w:color w:val="008000"/>
          <w:sz w:val="18"/>
        </w:rPr>
        <w:t>(646)</w:t>
      </w:r>
    </w:p>
    <w:p w:rsidR="00347EEB" w:rsidRDefault="00347EEB">
      <w:pPr>
        <w:pStyle w:val="SGGSHindi"/>
      </w:pPr>
      <w:r>
        <w:rPr>
          <w:cs/>
          <w:lang w:bidi="hi-IN"/>
        </w:rPr>
        <w:t>सो</w:t>
      </w:r>
      <w:r>
        <w:t xml:space="preserve"> </w:t>
      </w:r>
      <w:r>
        <w:rPr>
          <w:cs/>
          <w:lang w:bidi="hi-IN"/>
        </w:rPr>
        <w:t>बूझै</w:t>
      </w:r>
      <w:r>
        <w:t xml:space="preserve"> </w:t>
      </w:r>
      <w:r>
        <w:rPr>
          <w:cs/>
          <w:lang w:bidi="hi-IN"/>
        </w:rPr>
        <w:t>एहु</w:t>
      </w:r>
      <w:r>
        <w:t xml:space="preserve"> </w:t>
      </w:r>
      <w:r>
        <w:rPr>
          <w:cs/>
          <w:lang w:bidi="hi-IN"/>
        </w:rPr>
        <w:t>बिबेकु</w:t>
      </w:r>
      <w:r>
        <w:t xml:space="preserve"> </w:t>
      </w:r>
      <w:r>
        <w:rPr>
          <w:cs/>
          <w:lang w:bidi="hi-IN"/>
        </w:rPr>
        <w:t>जिसु</w:t>
      </w:r>
      <w:r>
        <w:t xml:space="preserve"> </w:t>
      </w:r>
      <w:r>
        <w:rPr>
          <w:cs/>
          <w:lang w:bidi="hi-IN"/>
        </w:rPr>
        <w:t>बुझाए</w:t>
      </w:r>
      <w:r>
        <w:t xml:space="preserve"> </w:t>
      </w:r>
      <w:r>
        <w:rPr>
          <w:cs/>
          <w:lang w:bidi="hi-IN"/>
        </w:rPr>
        <w:t>आपि</w:t>
      </w:r>
      <w:r>
        <w:t xml:space="preserve"> </w:t>
      </w:r>
      <w:r>
        <w:rPr>
          <w:cs/>
          <w:lang w:bidi="hi-IN"/>
        </w:rPr>
        <w:t>हरि</w:t>
      </w:r>
      <w:r>
        <w:t xml:space="preserve"> </w:t>
      </w:r>
      <w:r>
        <w:rPr>
          <w:cs/>
          <w:lang w:bidi="hi-IN"/>
        </w:rPr>
        <w:t>॥</w:t>
      </w:r>
    </w:p>
    <w:p w:rsidR="00347EEB" w:rsidRDefault="00347EEB">
      <w:pPr>
        <w:pStyle w:val="SGGSRoman"/>
      </w:pPr>
      <w:r>
        <w:t>so boojhai ayhu bibayk jis bujhaa-ay aap har.</w:t>
      </w:r>
    </w:p>
    <w:p w:rsidR="00347EEB" w:rsidRDefault="00347EEB">
      <w:pPr>
        <w:pStyle w:val="SGGSTrans"/>
      </w:pPr>
      <w:r>
        <w:t>He alone understands these deliberations, whom the Lord Himself inspires to understand.</w:t>
      </w:r>
    </w:p>
    <w:p w:rsidR="00347EEB" w:rsidRDefault="00347EEB">
      <w:pPr>
        <w:pStyle w:val="SGGSGurm"/>
      </w:pPr>
      <w:r>
        <w:rPr>
          <w:cs/>
        </w:rPr>
        <w:t>ਜਨੁ ਨਾਨਕੁ ਕਹੈ ਵਿਚਾਰਾ ਗੁਰਮੁਖਿ ਹਰਿ ਸਤਿ ਹਰਿ ॥੧੧</w:t>
      </w:r>
      <w:r>
        <w:rPr>
          <w:cs/>
          <w:lang w:bidi="hi-IN"/>
        </w:rPr>
        <w:t xml:space="preserve">॥ </w:t>
      </w:r>
      <w:r>
        <w:rPr>
          <w:color w:val="008000"/>
          <w:sz w:val="18"/>
        </w:rPr>
        <w:t>(646)</w:t>
      </w:r>
    </w:p>
    <w:p w:rsidR="00347EEB" w:rsidRDefault="00347EEB">
      <w:pPr>
        <w:pStyle w:val="SGGSHindi"/>
      </w:pPr>
      <w:r>
        <w:rPr>
          <w:cs/>
          <w:lang w:bidi="hi-IN"/>
        </w:rPr>
        <w:t>जनु</w:t>
      </w:r>
      <w:r>
        <w:t xml:space="preserve"> </w:t>
      </w:r>
      <w:r>
        <w:rPr>
          <w:cs/>
          <w:lang w:bidi="hi-IN"/>
        </w:rPr>
        <w:t>नानकु</w:t>
      </w:r>
      <w:r>
        <w:t xml:space="preserve"> </w:t>
      </w:r>
      <w:r>
        <w:rPr>
          <w:cs/>
          <w:lang w:bidi="hi-IN"/>
        </w:rPr>
        <w:t>कहै</w:t>
      </w:r>
      <w:r>
        <w:t xml:space="preserve"> </w:t>
      </w:r>
      <w:r>
        <w:rPr>
          <w:cs/>
          <w:lang w:bidi="hi-IN"/>
        </w:rPr>
        <w:t>विचारा</w:t>
      </w:r>
      <w:r>
        <w:t xml:space="preserve"> </w:t>
      </w:r>
      <w:r>
        <w:rPr>
          <w:cs/>
          <w:lang w:bidi="hi-IN"/>
        </w:rPr>
        <w:t>गुरमुखि</w:t>
      </w:r>
      <w:r>
        <w:t xml:space="preserve"> </w:t>
      </w:r>
      <w:r>
        <w:rPr>
          <w:cs/>
          <w:lang w:bidi="hi-IN"/>
        </w:rPr>
        <w:t>हरि</w:t>
      </w:r>
      <w:r>
        <w:t xml:space="preserve"> </w:t>
      </w:r>
      <w:r>
        <w:rPr>
          <w:cs/>
          <w:lang w:bidi="hi-IN"/>
        </w:rPr>
        <w:t>सति</w:t>
      </w:r>
      <w:r>
        <w:t xml:space="preserve"> </w:t>
      </w:r>
      <w:r>
        <w:rPr>
          <w:cs/>
          <w:lang w:bidi="hi-IN"/>
        </w:rPr>
        <w:t>हरि</w:t>
      </w:r>
      <w:r>
        <w:t xml:space="preserve"> </w:t>
      </w:r>
      <w:r>
        <w:rPr>
          <w:cs/>
          <w:lang w:bidi="hi-IN"/>
        </w:rPr>
        <w:t>॥११॥</w:t>
      </w:r>
    </w:p>
    <w:p w:rsidR="00347EEB" w:rsidRDefault="00347EEB">
      <w:pPr>
        <w:pStyle w:val="SGGSRoman"/>
      </w:pPr>
      <w:r>
        <w:t>jan naanak kahai vichaaraa gurmukh har sat har. ||11||</w:t>
      </w:r>
    </w:p>
    <w:p w:rsidR="00347EEB" w:rsidRDefault="00347EEB">
      <w:pPr>
        <w:pStyle w:val="SGGSTrans"/>
      </w:pPr>
      <w:r>
        <w:t>Poor servant Nanak speaks: the Gurmukhs know the Lord, the Lord is True. ||11||</w:t>
      </w:r>
    </w:p>
    <w:p w:rsidR="00347EEB" w:rsidRDefault="00347EEB">
      <w:pPr>
        <w:pStyle w:val="SGGSGurm"/>
      </w:pPr>
      <w:r>
        <w:rPr>
          <w:cs/>
        </w:rPr>
        <w:t xml:space="preserve">ਪਉੜੀ ॥ </w:t>
      </w:r>
      <w:r>
        <w:rPr>
          <w:color w:val="008000"/>
          <w:sz w:val="18"/>
        </w:rPr>
        <w:t>(647)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ਸਜਣ ਮੇਲਿ ਪਿਆਰੇ ਮਿਲਿ ਪੰਥੁ ਦਸਾਈ ॥ </w:t>
      </w:r>
      <w:r>
        <w:rPr>
          <w:color w:val="008000"/>
          <w:sz w:val="18"/>
        </w:rPr>
        <w:t>(647)</w:t>
      </w:r>
    </w:p>
    <w:p w:rsidR="00347EEB" w:rsidRDefault="00347EEB">
      <w:pPr>
        <w:pStyle w:val="SGGSHindi"/>
      </w:pPr>
      <w:r>
        <w:rPr>
          <w:cs/>
          <w:lang w:bidi="hi-IN"/>
        </w:rPr>
        <w:t>हरि</w:t>
      </w:r>
      <w:r>
        <w:t xml:space="preserve"> </w:t>
      </w:r>
      <w:r>
        <w:rPr>
          <w:cs/>
          <w:lang w:bidi="hi-IN"/>
        </w:rPr>
        <w:t>सजण</w:t>
      </w:r>
      <w:r>
        <w:t xml:space="preserve"> </w:t>
      </w:r>
      <w:r>
        <w:rPr>
          <w:cs/>
          <w:lang w:bidi="hi-IN"/>
        </w:rPr>
        <w:t>मेलि</w:t>
      </w:r>
      <w:r>
        <w:t xml:space="preserve"> </w:t>
      </w:r>
      <w:r>
        <w:rPr>
          <w:cs/>
          <w:lang w:bidi="hi-IN"/>
        </w:rPr>
        <w:t>पिआरे</w:t>
      </w:r>
      <w:r>
        <w:t xml:space="preserve"> </w:t>
      </w:r>
      <w:r>
        <w:rPr>
          <w:cs/>
          <w:lang w:bidi="hi-IN"/>
        </w:rPr>
        <w:t>मिलि</w:t>
      </w:r>
      <w:r>
        <w:t xml:space="preserve"> </w:t>
      </w:r>
      <w:r>
        <w:rPr>
          <w:cs/>
          <w:lang w:bidi="hi-IN"/>
        </w:rPr>
        <w:t>पंथु</w:t>
      </w:r>
      <w:r>
        <w:t xml:space="preserve"> </w:t>
      </w:r>
      <w:r>
        <w:rPr>
          <w:cs/>
          <w:lang w:bidi="hi-IN"/>
        </w:rPr>
        <w:t>दसाई</w:t>
      </w:r>
      <w:r>
        <w:t xml:space="preserve"> </w:t>
      </w:r>
      <w:r>
        <w:rPr>
          <w:cs/>
          <w:lang w:bidi="hi-IN"/>
        </w:rPr>
        <w:t>॥</w:t>
      </w:r>
    </w:p>
    <w:p w:rsidR="00347EEB" w:rsidRDefault="00347EEB">
      <w:pPr>
        <w:pStyle w:val="SGGSRoman"/>
      </w:pPr>
      <w:r>
        <w:t>har sajan mayl pi-aaray mil panth dasaa-ee.</w:t>
      </w:r>
    </w:p>
    <w:p w:rsidR="00347EEB" w:rsidRDefault="00347EEB">
      <w:pPr>
        <w:pStyle w:val="SGGSTrans"/>
      </w:pPr>
      <w:r>
        <w:t>O Beloved, lead me to meet my True Friend; meeting with Him, I shall ask Him to show me the Path.</w:t>
      </w:r>
    </w:p>
    <w:p w:rsidR="00347EEB" w:rsidRDefault="00347EEB">
      <w:pPr>
        <w:pStyle w:val="SGGSGurm"/>
      </w:pPr>
      <w:r>
        <w:rPr>
          <w:cs/>
        </w:rPr>
        <w:t xml:space="preserve">ਜੋ ਹਰਿ ਦਸੇ ਮਿਤੁ ਤਿਸੁ ਹਉ ਬਲਿ ਜਾਈ ॥ </w:t>
      </w:r>
      <w:r>
        <w:rPr>
          <w:color w:val="008000"/>
          <w:sz w:val="18"/>
        </w:rPr>
        <w:t>(647)</w:t>
      </w:r>
    </w:p>
    <w:p w:rsidR="00347EEB" w:rsidRDefault="00347EEB">
      <w:pPr>
        <w:pStyle w:val="SGGSHindi"/>
      </w:pPr>
      <w:r>
        <w:rPr>
          <w:cs/>
          <w:lang w:bidi="hi-IN"/>
        </w:rPr>
        <w:t>जो</w:t>
      </w:r>
      <w:r>
        <w:t xml:space="preserve"> </w:t>
      </w:r>
      <w:r>
        <w:rPr>
          <w:cs/>
          <w:lang w:bidi="hi-IN"/>
        </w:rPr>
        <w:t>हरि</w:t>
      </w:r>
      <w:r>
        <w:t xml:space="preserve"> </w:t>
      </w:r>
      <w:r>
        <w:rPr>
          <w:cs/>
          <w:lang w:bidi="hi-IN"/>
        </w:rPr>
        <w:t>दसे</w:t>
      </w:r>
      <w:r>
        <w:t xml:space="preserve"> </w:t>
      </w:r>
      <w:r>
        <w:rPr>
          <w:cs/>
          <w:lang w:bidi="hi-IN"/>
        </w:rPr>
        <w:t>मितु</w:t>
      </w:r>
      <w:r>
        <w:t xml:space="preserve"> </w:t>
      </w:r>
      <w:r>
        <w:rPr>
          <w:cs/>
          <w:lang w:bidi="hi-IN"/>
        </w:rPr>
        <w:t>तिसु</w:t>
      </w:r>
      <w:r>
        <w:t xml:space="preserve"> </w:t>
      </w:r>
      <w:r>
        <w:rPr>
          <w:cs/>
          <w:lang w:bidi="hi-IN"/>
        </w:rPr>
        <w:t>हउ</w:t>
      </w:r>
      <w:r>
        <w:t xml:space="preserve"> </w:t>
      </w:r>
      <w:r>
        <w:rPr>
          <w:cs/>
          <w:lang w:bidi="hi-IN"/>
        </w:rPr>
        <w:t>बलि</w:t>
      </w:r>
      <w:r>
        <w:t xml:space="preserve"> </w:t>
      </w:r>
      <w:r>
        <w:rPr>
          <w:cs/>
          <w:lang w:bidi="hi-IN"/>
        </w:rPr>
        <w:t>जाई</w:t>
      </w:r>
      <w:r>
        <w:t xml:space="preserve"> </w:t>
      </w:r>
      <w:r>
        <w:rPr>
          <w:cs/>
          <w:lang w:bidi="hi-IN"/>
        </w:rPr>
        <w:t>॥</w:t>
      </w:r>
    </w:p>
    <w:p w:rsidR="00347EEB" w:rsidRDefault="00347EEB">
      <w:pPr>
        <w:pStyle w:val="SGGSRoman"/>
      </w:pPr>
      <w:r>
        <w:t>jo har dasay mit tis ha-o bal jaa-ee.</w:t>
      </w:r>
    </w:p>
    <w:p w:rsidR="00347EEB" w:rsidRDefault="00347EEB">
      <w:pPr>
        <w:pStyle w:val="SGGSTrans"/>
      </w:pPr>
      <w:r>
        <w:t>I am a sacrifice to that Friend, who shows it to me.</w:t>
      </w:r>
    </w:p>
    <w:p w:rsidR="00347EEB" w:rsidRDefault="00347EEB">
      <w:pPr>
        <w:pStyle w:val="SGGSGurm"/>
      </w:pPr>
      <w:r>
        <w:rPr>
          <w:cs/>
        </w:rPr>
        <w:t xml:space="preserve">ਗੁਣ ਸਾਝੀ ਤਿਨ ਸਿਉ ਕਰੀ ਹਰਿ ਨਾਮੁ ਧਿਆਈ ॥ </w:t>
      </w:r>
      <w:r>
        <w:rPr>
          <w:color w:val="008000"/>
          <w:sz w:val="18"/>
        </w:rPr>
        <w:t>(647)</w:t>
      </w:r>
    </w:p>
    <w:p w:rsidR="00347EEB" w:rsidRDefault="00347EEB">
      <w:pPr>
        <w:pStyle w:val="SGGSHindi"/>
      </w:pPr>
      <w:r>
        <w:rPr>
          <w:cs/>
          <w:lang w:bidi="hi-IN"/>
        </w:rPr>
        <w:t>गुण</w:t>
      </w:r>
      <w:r>
        <w:t xml:space="preserve"> </w:t>
      </w:r>
      <w:r>
        <w:rPr>
          <w:cs/>
          <w:lang w:bidi="hi-IN"/>
        </w:rPr>
        <w:t>साझी</w:t>
      </w:r>
      <w:r>
        <w:t xml:space="preserve"> </w:t>
      </w:r>
      <w:r>
        <w:rPr>
          <w:cs/>
          <w:lang w:bidi="hi-IN"/>
        </w:rPr>
        <w:t>तिन</w:t>
      </w:r>
      <w:r>
        <w:t xml:space="preserve"> </w:t>
      </w:r>
      <w:r>
        <w:rPr>
          <w:cs/>
          <w:lang w:bidi="hi-IN"/>
        </w:rPr>
        <w:t>सिउ</w:t>
      </w:r>
      <w:r>
        <w:t xml:space="preserve"> </w:t>
      </w:r>
      <w:r>
        <w:rPr>
          <w:cs/>
          <w:lang w:bidi="hi-IN"/>
        </w:rPr>
        <w:t>करी</w:t>
      </w:r>
      <w:r>
        <w:t xml:space="preserve"> </w:t>
      </w:r>
      <w:r>
        <w:rPr>
          <w:cs/>
          <w:lang w:bidi="hi-IN"/>
        </w:rPr>
        <w:t>हरि</w:t>
      </w:r>
      <w:r>
        <w:t xml:space="preserve"> </w:t>
      </w:r>
      <w:r>
        <w:rPr>
          <w:cs/>
          <w:lang w:bidi="hi-IN"/>
        </w:rPr>
        <w:t>नामु</w:t>
      </w:r>
      <w:r>
        <w:t xml:space="preserve"> </w:t>
      </w:r>
      <w:r>
        <w:rPr>
          <w:cs/>
          <w:lang w:bidi="hi-IN"/>
        </w:rPr>
        <w:t>धिआई</w:t>
      </w:r>
      <w:r>
        <w:t xml:space="preserve"> </w:t>
      </w:r>
      <w:r>
        <w:rPr>
          <w:cs/>
          <w:lang w:bidi="hi-IN"/>
        </w:rPr>
        <w:t>॥</w:t>
      </w:r>
    </w:p>
    <w:p w:rsidR="00347EEB" w:rsidRDefault="00347EEB">
      <w:pPr>
        <w:pStyle w:val="SGGSRoman"/>
      </w:pPr>
      <w:r>
        <w:t>gun saajhee tin si-o karee har naam Dhi-aa-ee.</w:t>
      </w:r>
    </w:p>
    <w:p w:rsidR="00347EEB" w:rsidRDefault="00347EEB">
      <w:pPr>
        <w:pStyle w:val="SGGSTrans"/>
      </w:pPr>
      <w:r>
        <w:t>I share His Virtues with Him, and meditate on the Lord's Name.</w:t>
      </w:r>
    </w:p>
    <w:p w:rsidR="00347EEB" w:rsidRDefault="00347EEB">
      <w:pPr>
        <w:pStyle w:val="SGGSGurm"/>
      </w:pPr>
      <w:r>
        <w:rPr>
          <w:cs/>
        </w:rPr>
        <w:t xml:space="preserve">ਹਰਿ ਸੇਵੀ ਪਿਆਰਾ ਨਿਤ ਸੇਵਿ ਹਰਿ ਸੁਖੁ ਪਾਈ ॥ </w:t>
      </w:r>
      <w:r>
        <w:rPr>
          <w:color w:val="008000"/>
          <w:sz w:val="18"/>
        </w:rPr>
        <w:t>(647)</w:t>
      </w:r>
    </w:p>
    <w:p w:rsidR="00347EEB" w:rsidRDefault="00347EEB">
      <w:pPr>
        <w:pStyle w:val="SGGSHindi"/>
      </w:pPr>
      <w:r>
        <w:rPr>
          <w:cs/>
          <w:lang w:bidi="hi-IN"/>
        </w:rPr>
        <w:t>हरि</w:t>
      </w:r>
      <w:r>
        <w:t xml:space="preserve"> </w:t>
      </w:r>
      <w:r>
        <w:rPr>
          <w:cs/>
          <w:lang w:bidi="hi-IN"/>
        </w:rPr>
        <w:t>सेवी</w:t>
      </w:r>
      <w:r>
        <w:t xml:space="preserve"> </w:t>
      </w:r>
      <w:r>
        <w:rPr>
          <w:cs/>
          <w:lang w:bidi="hi-IN"/>
        </w:rPr>
        <w:t>पिआरा</w:t>
      </w:r>
      <w:r>
        <w:t xml:space="preserve"> </w:t>
      </w:r>
      <w:r>
        <w:rPr>
          <w:cs/>
          <w:lang w:bidi="hi-IN"/>
        </w:rPr>
        <w:t>नित</w:t>
      </w:r>
      <w:r>
        <w:t xml:space="preserve"> </w:t>
      </w:r>
      <w:r>
        <w:rPr>
          <w:cs/>
          <w:lang w:bidi="hi-IN"/>
        </w:rPr>
        <w:t>सेवि</w:t>
      </w:r>
      <w:r>
        <w:t xml:space="preserve"> </w:t>
      </w:r>
      <w:r>
        <w:rPr>
          <w:cs/>
          <w:lang w:bidi="hi-IN"/>
        </w:rPr>
        <w:t>हरि</w:t>
      </w:r>
      <w:r>
        <w:t xml:space="preserve"> </w:t>
      </w:r>
      <w:r>
        <w:rPr>
          <w:cs/>
          <w:lang w:bidi="hi-IN"/>
        </w:rPr>
        <w:t>सुखु</w:t>
      </w:r>
      <w:r>
        <w:t xml:space="preserve"> </w:t>
      </w:r>
      <w:r>
        <w:rPr>
          <w:cs/>
          <w:lang w:bidi="hi-IN"/>
        </w:rPr>
        <w:t>पाई</w:t>
      </w:r>
      <w:r>
        <w:t xml:space="preserve"> </w:t>
      </w:r>
      <w:r>
        <w:rPr>
          <w:cs/>
          <w:lang w:bidi="hi-IN"/>
        </w:rPr>
        <w:t>॥</w:t>
      </w:r>
    </w:p>
    <w:p w:rsidR="00347EEB" w:rsidRDefault="00347EEB">
      <w:pPr>
        <w:pStyle w:val="SGGSRoman"/>
      </w:pPr>
      <w:r>
        <w:t>har sayvee pi-aaraa nit sayv har sukh paa-ee.</w:t>
      </w:r>
    </w:p>
    <w:p w:rsidR="00347EEB" w:rsidRDefault="00347EEB">
      <w:pPr>
        <w:pStyle w:val="SGGSTrans"/>
      </w:pPr>
      <w:r>
        <w:t>I serve my Beloved Lord forever; serving the Lord, I have found peace.</w:t>
      </w:r>
    </w:p>
    <w:p w:rsidR="00347EEB" w:rsidRDefault="00347EEB">
      <w:pPr>
        <w:pStyle w:val="SGGSGurm"/>
      </w:pPr>
      <w:r>
        <w:rPr>
          <w:cs/>
        </w:rPr>
        <w:t>ਬਲਿਹਾਰੀ ਸਤਿਗੁਰ ਤਿਸੁ ਜਿਨਿ ਸੋਝੀ ਪਾਈ ॥੧੨</w:t>
      </w:r>
      <w:r>
        <w:rPr>
          <w:cs/>
          <w:lang w:bidi="hi-IN"/>
        </w:rPr>
        <w:t xml:space="preserve">॥ </w:t>
      </w:r>
      <w:r>
        <w:rPr>
          <w:color w:val="008000"/>
          <w:sz w:val="18"/>
        </w:rPr>
        <w:t>(647)</w:t>
      </w:r>
    </w:p>
    <w:p w:rsidR="00347EEB" w:rsidRDefault="00347EEB">
      <w:pPr>
        <w:pStyle w:val="SGGSHindi"/>
      </w:pPr>
      <w:r>
        <w:rPr>
          <w:cs/>
          <w:lang w:bidi="hi-IN"/>
        </w:rPr>
        <w:t>बलिहारी</w:t>
      </w:r>
      <w:r>
        <w:t xml:space="preserve"> </w:t>
      </w:r>
      <w:r>
        <w:rPr>
          <w:cs/>
          <w:lang w:bidi="hi-IN"/>
        </w:rPr>
        <w:t>सतिगुर</w:t>
      </w:r>
      <w:r>
        <w:t xml:space="preserve"> </w:t>
      </w:r>
      <w:r>
        <w:rPr>
          <w:cs/>
          <w:lang w:bidi="hi-IN"/>
        </w:rPr>
        <w:t>तिसु</w:t>
      </w:r>
      <w:r>
        <w:t xml:space="preserve"> </w:t>
      </w:r>
      <w:r>
        <w:rPr>
          <w:cs/>
          <w:lang w:bidi="hi-IN"/>
        </w:rPr>
        <w:t>जिनि</w:t>
      </w:r>
      <w:r>
        <w:t xml:space="preserve"> </w:t>
      </w:r>
      <w:r>
        <w:rPr>
          <w:cs/>
          <w:lang w:bidi="hi-IN"/>
        </w:rPr>
        <w:t>सोझी</w:t>
      </w:r>
      <w:r>
        <w:t xml:space="preserve"> </w:t>
      </w:r>
      <w:r>
        <w:rPr>
          <w:cs/>
          <w:lang w:bidi="hi-IN"/>
        </w:rPr>
        <w:t>पाई</w:t>
      </w:r>
      <w:r>
        <w:t xml:space="preserve"> </w:t>
      </w:r>
      <w:r>
        <w:rPr>
          <w:cs/>
          <w:lang w:bidi="hi-IN"/>
        </w:rPr>
        <w:t>॥१२॥</w:t>
      </w:r>
    </w:p>
    <w:p w:rsidR="00347EEB" w:rsidRDefault="00347EEB">
      <w:pPr>
        <w:pStyle w:val="SGGSRoman"/>
      </w:pPr>
      <w:r>
        <w:t>balihaaree satgur tis jin sojhee paa-ee. ||12||</w:t>
      </w:r>
    </w:p>
    <w:p w:rsidR="00347EEB" w:rsidRDefault="00347EEB">
      <w:pPr>
        <w:pStyle w:val="SGGSTrans"/>
      </w:pPr>
      <w:r>
        <w:t>I am a sacrifice to the True Guru, who has imparted this understanding to me. ||12||</w:t>
      </w:r>
    </w:p>
    <w:p w:rsidR="00347EEB" w:rsidRDefault="00347EEB">
      <w:pPr>
        <w:pStyle w:val="SGGSGurm"/>
      </w:pPr>
      <w:r>
        <w:rPr>
          <w:cs/>
        </w:rPr>
        <w:t xml:space="preserve">ਪਉੜੀ ॥ </w:t>
      </w:r>
      <w:r>
        <w:rPr>
          <w:color w:val="008000"/>
          <w:sz w:val="18"/>
        </w:rPr>
        <w:t>(647)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ਰਸਨਾ ਹਰਿ ਜਸੁ ਗਾਵੈ ਖਰੀ ਸੁਹਾਵਣੀ ॥ </w:t>
      </w:r>
      <w:r>
        <w:rPr>
          <w:color w:val="008000"/>
          <w:sz w:val="18"/>
        </w:rPr>
        <w:t>(647)</w:t>
      </w:r>
    </w:p>
    <w:p w:rsidR="00347EEB" w:rsidRDefault="00347EEB">
      <w:pPr>
        <w:pStyle w:val="SGGSHindi"/>
      </w:pPr>
      <w:r>
        <w:rPr>
          <w:cs/>
          <w:lang w:bidi="hi-IN"/>
        </w:rPr>
        <w:t>हरि</w:t>
      </w:r>
      <w:r>
        <w:t xml:space="preserve"> </w:t>
      </w:r>
      <w:r>
        <w:rPr>
          <w:cs/>
          <w:lang w:bidi="hi-IN"/>
        </w:rPr>
        <w:t>रसना</w:t>
      </w:r>
      <w:r>
        <w:t xml:space="preserve"> </w:t>
      </w:r>
      <w:r>
        <w:rPr>
          <w:cs/>
          <w:lang w:bidi="hi-IN"/>
        </w:rPr>
        <w:t>हरि</w:t>
      </w:r>
      <w:r>
        <w:t xml:space="preserve"> </w:t>
      </w:r>
      <w:r>
        <w:rPr>
          <w:cs/>
          <w:lang w:bidi="hi-IN"/>
        </w:rPr>
        <w:t>जसु</w:t>
      </w:r>
      <w:r>
        <w:t xml:space="preserve"> </w:t>
      </w:r>
      <w:r>
        <w:rPr>
          <w:cs/>
          <w:lang w:bidi="hi-IN"/>
        </w:rPr>
        <w:t>गावै</w:t>
      </w:r>
      <w:r>
        <w:t xml:space="preserve"> </w:t>
      </w:r>
      <w:r>
        <w:rPr>
          <w:cs/>
          <w:lang w:bidi="hi-IN"/>
        </w:rPr>
        <w:t>खरी</w:t>
      </w:r>
      <w:r>
        <w:t xml:space="preserve"> </w:t>
      </w:r>
      <w:r>
        <w:rPr>
          <w:cs/>
          <w:lang w:bidi="hi-IN"/>
        </w:rPr>
        <w:t>सुहावणी</w:t>
      </w:r>
      <w:r>
        <w:t xml:space="preserve"> </w:t>
      </w:r>
      <w:r>
        <w:rPr>
          <w:cs/>
          <w:lang w:bidi="hi-IN"/>
        </w:rPr>
        <w:t>॥</w:t>
      </w:r>
    </w:p>
    <w:p w:rsidR="00347EEB" w:rsidRDefault="00347EEB">
      <w:pPr>
        <w:pStyle w:val="SGGSRoman"/>
      </w:pPr>
      <w:r>
        <w:t>har rasnaa har jas gaavai kharee suhaavanee.</w:t>
      </w:r>
    </w:p>
    <w:p w:rsidR="00347EEB" w:rsidRDefault="00347EEB">
      <w:pPr>
        <w:pStyle w:val="SGGSTrans"/>
      </w:pPr>
      <w:r>
        <w:t>The tongue which sings the Lord's Praises, is so very beautiful.</w:t>
      </w:r>
    </w:p>
    <w:p w:rsidR="00347EEB" w:rsidRDefault="00347EEB">
      <w:pPr>
        <w:pStyle w:val="SGGSGurm"/>
      </w:pPr>
      <w:r>
        <w:rPr>
          <w:cs/>
        </w:rPr>
        <w:t xml:space="preserve">ਜੋ ਮਨਿ ਤਨਿ ਮੁਖਿ ਹਰਿ ਬੋਲੈ ਸਾ ਹਰਿ ਭਾਵਣੀ ॥ </w:t>
      </w:r>
      <w:r>
        <w:rPr>
          <w:color w:val="008000"/>
          <w:sz w:val="18"/>
        </w:rPr>
        <w:t>(647)</w:t>
      </w:r>
    </w:p>
    <w:p w:rsidR="00347EEB" w:rsidRDefault="00347EEB">
      <w:pPr>
        <w:pStyle w:val="SGGSHindi"/>
      </w:pPr>
      <w:r>
        <w:rPr>
          <w:cs/>
          <w:lang w:bidi="hi-IN"/>
        </w:rPr>
        <w:t>जो</w:t>
      </w:r>
      <w:r>
        <w:t xml:space="preserve"> </w:t>
      </w:r>
      <w:r>
        <w:rPr>
          <w:cs/>
          <w:lang w:bidi="hi-IN"/>
        </w:rPr>
        <w:t>मनि</w:t>
      </w:r>
      <w:r>
        <w:t xml:space="preserve"> </w:t>
      </w:r>
      <w:r>
        <w:rPr>
          <w:cs/>
          <w:lang w:bidi="hi-IN"/>
        </w:rPr>
        <w:t>तनि</w:t>
      </w:r>
      <w:r>
        <w:t xml:space="preserve"> </w:t>
      </w:r>
      <w:r>
        <w:rPr>
          <w:cs/>
          <w:lang w:bidi="hi-IN"/>
        </w:rPr>
        <w:t>मुखि</w:t>
      </w:r>
      <w:r>
        <w:t xml:space="preserve"> </w:t>
      </w:r>
      <w:r>
        <w:rPr>
          <w:cs/>
          <w:lang w:bidi="hi-IN"/>
        </w:rPr>
        <w:t>हरि</w:t>
      </w:r>
      <w:r>
        <w:t xml:space="preserve"> </w:t>
      </w:r>
      <w:r>
        <w:rPr>
          <w:cs/>
          <w:lang w:bidi="hi-IN"/>
        </w:rPr>
        <w:t>बोलै</w:t>
      </w:r>
      <w:r>
        <w:t xml:space="preserve"> </w:t>
      </w:r>
      <w:r>
        <w:rPr>
          <w:cs/>
          <w:lang w:bidi="hi-IN"/>
        </w:rPr>
        <w:t>सा</w:t>
      </w:r>
      <w:r>
        <w:t xml:space="preserve"> </w:t>
      </w:r>
      <w:r>
        <w:rPr>
          <w:cs/>
          <w:lang w:bidi="hi-IN"/>
        </w:rPr>
        <w:t>हरि</w:t>
      </w:r>
      <w:r>
        <w:t xml:space="preserve"> </w:t>
      </w:r>
      <w:r>
        <w:rPr>
          <w:cs/>
          <w:lang w:bidi="hi-IN"/>
        </w:rPr>
        <w:t>भावणी</w:t>
      </w:r>
      <w:r>
        <w:t xml:space="preserve"> </w:t>
      </w:r>
      <w:r>
        <w:rPr>
          <w:cs/>
          <w:lang w:bidi="hi-IN"/>
        </w:rPr>
        <w:t>॥</w:t>
      </w:r>
    </w:p>
    <w:p w:rsidR="00347EEB" w:rsidRDefault="00347EEB">
      <w:pPr>
        <w:pStyle w:val="SGGSRoman"/>
      </w:pPr>
      <w:r>
        <w:t>jo man tan mukh har bolai saa har bhaavnee.</w:t>
      </w:r>
    </w:p>
    <w:p w:rsidR="00347EEB" w:rsidRDefault="00347EEB">
      <w:pPr>
        <w:pStyle w:val="SGGSTrans"/>
      </w:pPr>
      <w:r>
        <w:t>One who speaks the Lord's Name, with mind, body and mouth, is pleasing to the Lord.</w:t>
      </w:r>
    </w:p>
    <w:p w:rsidR="00347EEB" w:rsidRDefault="00347EEB">
      <w:pPr>
        <w:pStyle w:val="SGGSGurm"/>
      </w:pPr>
      <w:r>
        <w:rPr>
          <w:cs/>
        </w:rPr>
        <w:t xml:space="preserve">ਜੋ ਗੁਰਮੁਖਿ ਚਖੈ ਸਾਦੁ ਸਾ ਤ੍ਰਿਪਤਾਵਣੀ ॥ </w:t>
      </w:r>
      <w:r>
        <w:rPr>
          <w:color w:val="008000"/>
          <w:sz w:val="18"/>
        </w:rPr>
        <w:t>(647)</w:t>
      </w:r>
    </w:p>
    <w:p w:rsidR="00347EEB" w:rsidRDefault="00347EEB">
      <w:pPr>
        <w:pStyle w:val="SGGSHindi"/>
      </w:pPr>
      <w:r>
        <w:rPr>
          <w:cs/>
          <w:lang w:bidi="hi-IN"/>
        </w:rPr>
        <w:t>जो</w:t>
      </w:r>
      <w:r>
        <w:t xml:space="preserve"> </w:t>
      </w:r>
      <w:r>
        <w:rPr>
          <w:cs/>
          <w:lang w:bidi="hi-IN"/>
        </w:rPr>
        <w:t>गुरमुखि</w:t>
      </w:r>
      <w:r>
        <w:t xml:space="preserve"> </w:t>
      </w:r>
      <w:r>
        <w:rPr>
          <w:cs/>
          <w:lang w:bidi="hi-IN"/>
        </w:rPr>
        <w:t>चखै</w:t>
      </w:r>
      <w:r>
        <w:t xml:space="preserve"> </w:t>
      </w:r>
      <w:r>
        <w:rPr>
          <w:cs/>
          <w:lang w:bidi="hi-IN"/>
        </w:rPr>
        <w:t>सादु</w:t>
      </w:r>
      <w:r>
        <w:t xml:space="preserve"> </w:t>
      </w:r>
      <w:r>
        <w:rPr>
          <w:cs/>
          <w:lang w:bidi="hi-IN"/>
        </w:rPr>
        <w:t>सा</w:t>
      </w:r>
      <w:r>
        <w:t xml:space="preserve"> </w:t>
      </w:r>
      <w:r>
        <w:rPr>
          <w:cs/>
          <w:lang w:bidi="hi-IN"/>
        </w:rPr>
        <w:t>त्रिपतावणी</w:t>
      </w:r>
      <w:r>
        <w:t xml:space="preserve"> </w:t>
      </w:r>
      <w:r>
        <w:rPr>
          <w:cs/>
          <w:lang w:bidi="hi-IN"/>
        </w:rPr>
        <w:t>॥</w:t>
      </w:r>
    </w:p>
    <w:p w:rsidR="00347EEB" w:rsidRDefault="00347EEB">
      <w:pPr>
        <w:pStyle w:val="SGGSRoman"/>
      </w:pPr>
      <w:r>
        <w:t>jo gurmukh chakhai saad saa tariptaavnee.</w:t>
      </w:r>
    </w:p>
    <w:p w:rsidR="00347EEB" w:rsidRDefault="00347EEB">
      <w:pPr>
        <w:pStyle w:val="SGGSTrans"/>
      </w:pPr>
      <w:r>
        <w:t>That Gurmukh tastes the the sublime taste of the Lord, and is satisfied.</w:t>
      </w:r>
    </w:p>
    <w:p w:rsidR="00347EEB" w:rsidRDefault="00347EEB">
      <w:pPr>
        <w:pStyle w:val="SGGSGurm"/>
      </w:pPr>
      <w:r>
        <w:rPr>
          <w:cs/>
        </w:rPr>
        <w:t xml:space="preserve">ਗੁਣ ਗਾਵੈ ਪਿਆਰੇ ਨਿਤ ਗੁਣ ਗਾਇ ਗੁਣੀ ਸਮਝਾਵਣੀ ॥ </w:t>
      </w:r>
      <w:r>
        <w:rPr>
          <w:color w:val="008000"/>
          <w:sz w:val="18"/>
        </w:rPr>
        <w:t>(647)</w:t>
      </w:r>
    </w:p>
    <w:p w:rsidR="00347EEB" w:rsidRDefault="00347EEB">
      <w:pPr>
        <w:pStyle w:val="SGGSHindi"/>
      </w:pPr>
      <w:r>
        <w:rPr>
          <w:cs/>
          <w:lang w:bidi="hi-IN"/>
        </w:rPr>
        <w:t>गुण</w:t>
      </w:r>
      <w:r>
        <w:t xml:space="preserve"> </w:t>
      </w:r>
      <w:r>
        <w:rPr>
          <w:cs/>
          <w:lang w:bidi="hi-IN"/>
        </w:rPr>
        <w:t>गावै</w:t>
      </w:r>
      <w:r>
        <w:t xml:space="preserve"> </w:t>
      </w:r>
      <w:r>
        <w:rPr>
          <w:cs/>
          <w:lang w:bidi="hi-IN"/>
        </w:rPr>
        <w:t>पिआरे</w:t>
      </w:r>
      <w:r>
        <w:t xml:space="preserve"> </w:t>
      </w:r>
      <w:r>
        <w:rPr>
          <w:cs/>
          <w:lang w:bidi="hi-IN"/>
        </w:rPr>
        <w:t>नित</w:t>
      </w:r>
      <w:r>
        <w:t xml:space="preserve"> </w:t>
      </w:r>
      <w:r>
        <w:rPr>
          <w:cs/>
          <w:lang w:bidi="hi-IN"/>
        </w:rPr>
        <w:t>गुण</w:t>
      </w:r>
      <w:r>
        <w:t xml:space="preserve"> </w:t>
      </w:r>
      <w:r>
        <w:rPr>
          <w:cs/>
          <w:lang w:bidi="hi-IN"/>
        </w:rPr>
        <w:t>गाइ</w:t>
      </w:r>
      <w:r>
        <w:t xml:space="preserve"> </w:t>
      </w:r>
      <w:r>
        <w:rPr>
          <w:cs/>
          <w:lang w:bidi="hi-IN"/>
        </w:rPr>
        <w:t>गुणी</w:t>
      </w:r>
      <w:r>
        <w:t xml:space="preserve"> </w:t>
      </w:r>
      <w:r>
        <w:rPr>
          <w:cs/>
          <w:lang w:bidi="hi-IN"/>
        </w:rPr>
        <w:t>समझावणी</w:t>
      </w:r>
      <w:r>
        <w:t xml:space="preserve"> </w:t>
      </w:r>
      <w:r>
        <w:rPr>
          <w:cs/>
          <w:lang w:bidi="hi-IN"/>
        </w:rPr>
        <w:t>॥</w:t>
      </w:r>
    </w:p>
    <w:p w:rsidR="00347EEB" w:rsidRDefault="00347EEB">
      <w:pPr>
        <w:pStyle w:val="SGGSRoman"/>
      </w:pPr>
      <w:r>
        <w:t>gun gaavai pi-aaray nit gun gaa-ay gunee samjhaavanee.</w:t>
      </w:r>
    </w:p>
    <w:p w:rsidR="00347EEB" w:rsidRDefault="00347EEB">
      <w:pPr>
        <w:pStyle w:val="SGGSTrans"/>
      </w:pPr>
      <w:r>
        <w:t>She sings continually the Glorious Praises of her Beloved; singing His Glorious Praises, she is uplifted.</w:t>
      </w:r>
    </w:p>
    <w:p w:rsidR="00347EEB" w:rsidRDefault="00347EEB">
      <w:pPr>
        <w:pStyle w:val="SGGSGurm"/>
      </w:pPr>
      <w:r>
        <w:rPr>
          <w:cs/>
        </w:rPr>
        <w:t>ਜਿਸੁ ਹੋਵੈ ਆਪਿ ਦਇਆਲੁ ਸਾ ਸਤਿਗੁਰੂ ਗੁਰੂ ਬੁਲਾਵਣੀ ॥੧੩</w:t>
      </w:r>
      <w:r>
        <w:rPr>
          <w:cs/>
          <w:lang w:bidi="hi-IN"/>
        </w:rPr>
        <w:t xml:space="preserve">॥ </w:t>
      </w:r>
      <w:r>
        <w:rPr>
          <w:color w:val="008000"/>
          <w:sz w:val="18"/>
        </w:rPr>
        <w:t>(647)</w:t>
      </w:r>
    </w:p>
    <w:p w:rsidR="00347EEB" w:rsidRDefault="00347EEB">
      <w:pPr>
        <w:pStyle w:val="SGGSHindi"/>
      </w:pPr>
      <w:r>
        <w:rPr>
          <w:cs/>
          <w:lang w:bidi="hi-IN"/>
        </w:rPr>
        <w:t>जिसु</w:t>
      </w:r>
      <w:r>
        <w:t xml:space="preserve"> </w:t>
      </w:r>
      <w:r>
        <w:rPr>
          <w:cs/>
          <w:lang w:bidi="hi-IN"/>
        </w:rPr>
        <w:t>होवै</w:t>
      </w:r>
      <w:r>
        <w:t xml:space="preserve"> </w:t>
      </w:r>
      <w:r>
        <w:rPr>
          <w:cs/>
          <w:lang w:bidi="hi-IN"/>
        </w:rPr>
        <w:t>आपि</w:t>
      </w:r>
      <w:r>
        <w:t xml:space="preserve"> </w:t>
      </w:r>
      <w:r>
        <w:rPr>
          <w:cs/>
          <w:lang w:bidi="hi-IN"/>
        </w:rPr>
        <w:t>दइआलु</w:t>
      </w:r>
      <w:r>
        <w:t xml:space="preserve"> </w:t>
      </w:r>
      <w:r>
        <w:rPr>
          <w:cs/>
          <w:lang w:bidi="hi-IN"/>
        </w:rPr>
        <w:t>सा</w:t>
      </w:r>
      <w:r>
        <w:t xml:space="preserve"> </w:t>
      </w:r>
      <w:r>
        <w:rPr>
          <w:cs/>
          <w:lang w:bidi="hi-IN"/>
        </w:rPr>
        <w:t>सतिगुरू</w:t>
      </w:r>
      <w:r>
        <w:t xml:space="preserve"> </w:t>
      </w:r>
      <w:r>
        <w:rPr>
          <w:cs/>
          <w:lang w:bidi="hi-IN"/>
        </w:rPr>
        <w:t>गुरू</w:t>
      </w:r>
      <w:r>
        <w:t xml:space="preserve"> </w:t>
      </w:r>
      <w:r>
        <w:rPr>
          <w:cs/>
          <w:lang w:bidi="hi-IN"/>
        </w:rPr>
        <w:t>बुलावणी</w:t>
      </w:r>
      <w:r>
        <w:t xml:space="preserve"> </w:t>
      </w:r>
      <w:r>
        <w:rPr>
          <w:cs/>
          <w:lang w:bidi="hi-IN"/>
        </w:rPr>
        <w:t>॥१३॥</w:t>
      </w:r>
    </w:p>
    <w:p w:rsidR="00347EEB" w:rsidRDefault="00347EEB">
      <w:pPr>
        <w:pStyle w:val="SGGSRoman"/>
      </w:pPr>
      <w:r>
        <w:t>jis hovai aap da-i-aal saa satguroo guroo bulaavanee. ||13||</w:t>
      </w:r>
    </w:p>
    <w:p w:rsidR="00347EEB" w:rsidRDefault="00347EEB">
      <w:pPr>
        <w:pStyle w:val="SGGSTrans"/>
      </w:pPr>
      <w:r>
        <w:t>She is blessed with the Lord's Mercy, and she chants the Words of the Guru, the True Guru. ||13||</w:t>
      </w:r>
    </w:p>
    <w:p w:rsidR="00347EEB" w:rsidRDefault="00347EEB">
      <w:pPr>
        <w:pStyle w:val="SGGSGurm"/>
      </w:pPr>
      <w:r>
        <w:rPr>
          <w:cs/>
        </w:rPr>
        <w:t xml:space="preserve">ਪਉੜੀ ॥ </w:t>
      </w:r>
      <w:r>
        <w:rPr>
          <w:color w:val="008000"/>
          <w:sz w:val="18"/>
        </w:rPr>
        <w:t>(648)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ਗੁਰਮੁਖਿ ਸਖੀਆ ਸਿਖ ਗੁਰੂ ਮੇਲਾਈਆ ॥ </w:t>
      </w:r>
      <w:r>
        <w:rPr>
          <w:color w:val="008000"/>
          <w:sz w:val="18"/>
        </w:rPr>
        <w:t>(648)</w:t>
      </w:r>
    </w:p>
    <w:p w:rsidR="00347EEB" w:rsidRDefault="00347EEB">
      <w:pPr>
        <w:pStyle w:val="SGGSHindi"/>
      </w:pPr>
      <w:r>
        <w:rPr>
          <w:cs/>
          <w:lang w:bidi="hi-IN"/>
        </w:rPr>
        <w:t>गुरमुखि</w:t>
      </w:r>
      <w:r>
        <w:t xml:space="preserve"> </w:t>
      </w:r>
      <w:r>
        <w:rPr>
          <w:cs/>
          <w:lang w:bidi="hi-IN"/>
        </w:rPr>
        <w:t>सखीआ</w:t>
      </w:r>
      <w:r>
        <w:t xml:space="preserve"> </w:t>
      </w:r>
      <w:r>
        <w:rPr>
          <w:cs/>
          <w:lang w:bidi="hi-IN"/>
        </w:rPr>
        <w:t>सिख</w:t>
      </w:r>
      <w:r>
        <w:t xml:space="preserve"> </w:t>
      </w:r>
      <w:r>
        <w:rPr>
          <w:cs/>
          <w:lang w:bidi="hi-IN"/>
        </w:rPr>
        <w:t>गुरू</w:t>
      </w:r>
      <w:r>
        <w:t xml:space="preserve"> </w:t>
      </w:r>
      <w:r>
        <w:rPr>
          <w:cs/>
          <w:lang w:bidi="hi-IN"/>
        </w:rPr>
        <w:t>मेलाईआ</w:t>
      </w:r>
      <w:r>
        <w:t xml:space="preserve"> </w:t>
      </w:r>
      <w:r>
        <w:rPr>
          <w:cs/>
          <w:lang w:bidi="hi-IN"/>
        </w:rPr>
        <w:t>॥</w:t>
      </w:r>
    </w:p>
    <w:p w:rsidR="00347EEB" w:rsidRDefault="00347EEB">
      <w:pPr>
        <w:pStyle w:val="SGGSRoman"/>
      </w:pPr>
      <w:r>
        <w:t>gurmukh sakhee-aa sikh guroo maylaa-ee-aa.</w:t>
      </w:r>
    </w:p>
    <w:p w:rsidR="00347EEB" w:rsidRDefault="00347EEB">
      <w:pPr>
        <w:pStyle w:val="SGGSTrans"/>
      </w:pPr>
      <w:r>
        <w:t>The Guru unites His Sikhs, the Gurmukhs, with the Lord.</w:t>
      </w:r>
    </w:p>
    <w:p w:rsidR="00347EEB" w:rsidRDefault="00347EEB">
      <w:pPr>
        <w:pStyle w:val="SGGSGurm"/>
      </w:pPr>
      <w:r>
        <w:rPr>
          <w:cs/>
        </w:rPr>
        <w:t xml:space="preserve">ਇਕਿ ਸੇਵਕ ਗੁਰ ਪਾਸਿ ਇਕਿ ਗੁਰਿ ਕਾਰੈ ਲਾਈਆ ॥ </w:t>
      </w:r>
      <w:r>
        <w:rPr>
          <w:color w:val="008000"/>
          <w:sz w:val="18"/>
        </w:rPr>
        <w:t>(648)</w:t>
      </w:r>
    </w:p>
    <w:p w:rsidR="00347EEB" w:rsidRDefault="00347EEB">
      <w:pPr>
        <w:pStyle w:val="SGGSHindi"/>
      </w:pPr>
      <w:r>
        <w:rPr>
          <w:cs/>
          <w:lang w:bidi="hi-IN"/>
        </w:rPr>
        <w:t>इकि</w:t>
      </w:r>
      <w:r>
        <w:t xml:space="preserve"> </w:t>
      </w:r>
      <w:r>
        <w:rPr>
          <w:cs/>
          <w:lang w:bidi="hi-IN"/>
        </w:rPr>
        <w:t>सेवक</w:t>
      </w:r>
      <w:r>
        <w:t xml:space="preserve"> </w:t>
      </w:r>
      <w:r>
        <w:rPr>
          <w:cs/>
          <w:lang w:bidi="hi-IN"/>
        </w:rPr>
        <w:t>गुर</w:t>
      </w:r>
      <w:r>
        <w:t xml:space="preserve"> </w:t>
      </w:r>
      <w:r>
        <w:rPr>
          <w:cs/>
          <w:lang w:bidi="hi-IN"/>
        </w:rPr>
        <w:t>पासि</w:t>
      </w:r>
      <w:r>
        <w:t xml:space="preserve"> </w:t>
      </w:r>
      <w:r>
        <w:rPr>
          <w:cs/>
          <w:lang w:bidi="hi-IN"/>
        </w:rPr>
        <w:t>इकि</w:t>
      </w:r>
      <w:r>
        <w:t xml:space="preserve"> </w:t>
      </w:r>
      <w:r>
        <w:rPr>
          <w:cs/>
          <w:lang w:bidi="hi-IN"/>
        </w:rPr>
        <w:t>गुरि</w:t>
      </w:r>
      <w:r>
        <w:t xml:space="preserve"> </w:t>
      </w:r>
      <w:r>
        <w:rPr>
          <w:cs/>
          <w:lang w:bidi="hi-IN"/>
        </w:rPr>
        <w:t>कारै</w:t>
      </w:r>
      <w:r>
        <w:t xml:space="preserve"> </w:t>
      </w:r>
      <w:r>
        <w:rPr>
          <w:cs/>
          <w:lang w:bidi="hi-IN"/>
        </w:rPr>
        <w:t>लाईआ</w:t>
      </w:r>
      <w:r>
        <w:t xml:space="preserve"> </w:t>
      </w:r>
      <w:r>
        <w:rPr>
          <w:cs/>
          <w:lang w:bidi="hi-IN"/>
        </w:rPr>
        <w:t>॥</w:t>
      </w:r>
    </w:p>
    <w:p w:rsidR="00347EEB" w:rsidRDefault="00347EEB">
      <w:pPr>
        <w:pStyle w:val="SGGSRoman"/>
      </w:pPr>
      <w:r>
        <w:t>ik sayvak gur paas ik gur kaarai laa-ee-aa.</w:t>
      </w:r>
    </w:p>
    <w:p w:rsidR="00347EEB" w:rsidRDefault="00347EEB">
      <w:pPr>
        <w:pStyle w:val="SGGSTrans"/>
      </w:pPr>
      <w:r>
        <w:t>The Guru keeps some of them with Himself, and engages others in His Service.</w:t>
      </w:r>
    </w:p>
    <w:p w:rsidR="00347EEB" w:rsidRDefault="00347EEB">
      <w:pPr>
        <w:pStyle w:val="SGGSGurm"/>
      </w:pPr>
      <w:r>
        <w:rPr>
          <w:cs/>
        </w:rPr>
        <w:t xml:space="preserve">ਜਿਨਾ ਗੁਰੁ ਪਿਆਰਾ ਮਨਿ ਚਿਤਿ ਤਿਨਾ ਭਾਉ ਗੁਰੂ ਦੇਵਾਈਆ ॥ </w:t>
      </w:r>
      <w:r>
        <w:rPr>
          <w:color w:val="008000"/>
          <w:sz w:val="18"/>
        </w:rPr>
        <w:t>(648)</w:t>
      </w:r>
    </w:p>
    <w:p w:rsidR="00347EEB" w:rsidRDefault="00347EEB">
      <w:pPr>
        <w:pStyle w:val="SGGSHindi"/>
      </w:pPr>
      <w:r>
        <w:rPr>
          <w:cs/>
          <w:lang w:bidi="hi-IN"/>
        </w:rPr>
        <w:t>जिना</w:t>
      </w:r>
      <w:r>
        <w:t xml:space="preserve"> </w:t>
      </w:r>
      <w:r>
        <w:rPr>
          <w:cs/>
          <w:lang w:bidi="hi-IN"/>
        </w:rPr>
        <w:t>गुरु</w:t>
      </w:r>
      <w:r>
        <w:t xml:space="preserve"> </w:t>
      </w:r>
      <w:r>
        <w:rPr>
          <w:cs/>
          <w:lang w:bidi="hi-IN"/>
        </w:rPr>
        <w:t>पिआरा</w:t>
      </w:r>
      <w:r>
        <w:t xml:space="preserve"> </w:t>
      </w:r>
      <w:r>
        <w:rPr>
          <w:cs/>
          <w:lang w:bidi="hi-IN"/>
        </w:rPr>
        <w:t>मनि</w:t>
      </w:r>
      <w:r>
        <w:t xml:space="preserve"> </w:t>
      </w:r>
      <w:r>
        <w:rPr>
          <w:cs/>
          <w:lang w:bidi="hi-IN"/>
        </w:rPr>
        <w:t>चिति</w:t>
      </w:r>
      <w:r>
        <w:t xml:space="preserve"> </w:t>
      </w:r>
      <w:r>
        <w:rPr>
          <w:cs/>
          <w:lang w:bidi="hi-IN"/>
        </w:rPr>
        <w:t>तिना</w:t>
      </w:r>
      <w:r>
        <w:t xml:space="preserve"> </w:t>
      </w:r>
      <w:r>
        <w:rPr>
          <w:cs/>
          <w:lang w:bidi="hi-IN"/>
        </w:rPr>
        <w:t>भाउ</w:t>
      </w:r>
      <w:r>
        <w:t xml:space="preserve"> </w:t>
      </w:r>
      <w:r>
        <w:rPr>
          <w:cs/>
          <w:lang w:bidi="hi-IN"/>
        </w:rPr>
        <w:t>गुरू</w:t>
      </w:r>
      <w:r>
        <w:t xml:space="preserve"> </w:t>
      </w:r>
      <w:r>
        <w:rPr>
          <w:cs/>
          <w:lang w:bidi="hi-IN"/>
        </w:rPr>
        <w:t>देवाईआ</w:t>
      </w:r>
      <w:r>
        <w:t xml:space="preserve"> </w:t>
      </w:r>
      <w:r>
        <w:rPr>
          <w:cs/>
          <w:lang w:bidi="hi-IN"/>
        </w:rPr>
        <w:t>॥</w:t>
      </w:r>
    </w:p>
    <w:p w:rsidR="00347EEB" w:rsidRDefault="00347EEB">
      <w:pPr>
        <w:pStyle w:val="SGGSRoman"/>
      </w:pPr>
      <w:r>
        <w:t>jinaa gur pi-aaraa man chit tinaa bhaa-o guroo dayvaa-ee-aa.</w:t>
      </w:r>
    </w:p>
    <w:p w:rsidR="00347EEB" w:rsidRDefault="00347EEB">
      <w:pPr>
        <w:pStyle w:val="SGGSTrans"/>
      </w:pPr>
      <w:r>
        <w:t>Those who cherish their Beloved in their conscious minds, the Guru blesses them with His Love.</w:t>
      </w:r>
    </w:p>
    <w:p w:rsidR="00347EEB" w:rsidRDefault="00347EEB">
      <w:pPr>
        <w:pStyle w:val="SGGSGurm"/>
      </w:pPr>
      <w:r>
        <w:rPr>
          <w:cs/>
        </w:rPr>
        <w:t xml:space="preserve">ਗੁਰ ਸਿਖਾ ਇਕੋ ਪਿਆਰੁ ਗੁਰ ਮਿਤਾ ਪੁਤਾ ਭਾਈਆ ॥ </w:t>
      </w:r>
      <w:r>
        <w:rPr>
          <w:color w:val="008000"/>
          <w:sz w:val="18"/>
        </w:rPr>
        <w:t>(648)</w:t>
      </w:r>
    </w:p>
    <w:p w:rsidR="00347EEB" w:rsidRDefault="00347EEB">
      <w:pPr>
        <w:pStyle w:val="SGGSHindi"/>
      </w:pPr>
      <w:r>
        <w:rPr>
          <w:cs/>
          <w:lang w:bidi="hi-IN"/>
        </w:rPr>
        <w:t>गुर</w:t>
      </w:r>
      <w:r>
        <w:t xml:space="preserve"> </w:t>
      </w:r>
      <w:r>
        <w:rPr>
          <w:cs/>
          <w:lang w:bidi="hi-IN"/>
        </w:rPr>
        <w:t>सिखा</w:t>
      </w:r>
      <w:r>
        <w:t xml:space="preserve"> </w:t>
      </w:r>
      <w:r>
        <w:rPr>
          <w:cs/>
          <w:lang w:bidi="hi-IN"/>
        </w:rPr>
        <w:t>इको</w:t>
      </w:r>
      <w:r>
        <w:t xml:space="preserve"> </w:t>
      </w:r>
      <w:r>
        <w:rPr>
          <w:cs/>
          <w:lang w:bidi="hi-IN"/>
        </w:rPr>
        <w:t>पिआरु</w:t>
      </w:r>
      <w:r>
        <w:t xml:space="preserve"> </w:t>
      </w:r>
      <w:r>
        <w:rPr>
          <w:cs/>
          <w:lang w:bidi="hi-IN"/>
        </w:rPr>
        <w:t>गुर</w:t>
      </w:r>
      <w:r>
        <w:t xml:space="preserve"> </w:t>
      </w:r>
      <w:r>
        <w:rPr>
          <w:cs/>
          <w:lang w:bidi="hi-IN"/>
        </w:rPr>
        <w:t>मिता</w:t>
      </w:r>
      <w:r>
        <w:t xml:space="preserve"> </w:t>
      </w:r>
      <w:r>
        <w:rPr>
          <w:cs/>
          <w:lang w:bidi="hi-IN"/>
        </w:rPr>
        <w:t>पुता</w:t>
      </w:r>
      <w:r>
        <w:t xml:space="preserve"> </w:t>
      </w:r>
      <w:r>
        <w:rPr>
          <w:cs/>
          <w:lang w:bidi="hi-IN"/>
        </w:rPr>
        <w:t>भाईआ</w:t>
      </w:r>
      <w:r>
        <w:t xml:space="preserve"> </w:t>
      </w:r>
      <w:r>
        <w:rPr>
          <w:cs/>
          <w:lang w:bidi="hi-IN"/>
        </w:rPr>
        <w:t>॥</w:t>
      </w:r>
    </w:p>
    <w:p w:rsidR="00347EEB" w:rsidRDefault="00347EEB">
      <w:pPr>
        <w:pStyle w:val="SGGSRoman"/>
      </w:pPr>
      <w:r>
        <w:t>gur sikhaa iko pi-aar gur mitaa putaa bhaa-ee-aa.</w:t>
      </w:r>
    </w:p>
    <w:p w:rsidR="00347EEB" w:rsidRDefault="00347EEB">
      <w:pPr>
        <w:pStyle w:val="SGGSTrans"/>
      </w:pPr>
      <w:r>
        <w:t>The Guru loves all of His Gursikhs equally well, like friends, children and siblings.</w:t>
      </w:r>
    </w:p>
    <w:p w:rsidR="00347EEB" w:rsidRDefault="00347EEB">
      <w:pPr>
        <w:pStyle w:val="SGGSGurm"/>
      </w:pPr>
      <w:r>
        <w:rPr>
          <w:cs/>
        </w:rPr>
        <w:t>ਗੁਰੁ ਸਤਿਗੁਰੁ ਬੋਲਹੁ ਸਭਿ ਗੁਰੁ ਆਖਿ ਗੁਰੂ ਜੀਵਾਈਆ ॥੧੪</w:t>
      </w:r>
      <w:r>
        <w:rPr>
          <w:cs/>
          <w:lang w:bidi="hi-IN"/>
        </w:rPr>
        <w:t xml:space="preserve">॥ </w:t>
      </w:r>
      <w:r>
        <w:rPr>
          <w:color w:val="008000"/>
          <w:sz w:val="18"/>
        </w:rPr>
        <w:t>(648)</w:t>
      </w:r>
    </w:p>
    <w:p w:rsidR="00347EEB" w:rsidRDefault="00347EEB">
      <w:pPr>
        <w:pStyle w:val="SGGSHindi"/>
      </w:pPr>
      <w:r>
        <w:rPr>
          <w:cs/>
          <w:lang w:bidi="hi-IN"/>
        </w:rPr>
        <w:t>गुरु</w:t>
      </w:r>
      <w:r>
        <w:t xml:space="preserve"> </w:t>
      </w:r>
      <w:r>
        <w:rPr>
          <w:cs/>
          <w:lang w:bidi="hi-IN"/>
        </w:rPr>
        <w:t>सतिगुरु</w:t>
      </w:r>
      <w:r>
        <w:t xml:space="preserve"> </w:t>
      </w:r>
      <w:r>
        <w:rPr>
          <w:cs/>
          <w:lang w:bidi="hi-IN"/>
        </w:rPr>
        <w:t>बोलहु</w:t>
      </w:r>
      <w:r>
        <w:t xml:space="preserve"> </w:t>
      </w:r>
      <w:r>
        <w:rPr>
          <w:cs/>
          <w:lang w:bidi="hi-IN"/>
        </w:rPr>
        <w:t>सभि</w:t>
      </w:r>
      <w:r>
        <w:t xml:space="preserve"> </w:t>
      </w:r>
      <w:r>
        <w:rPr>
          <w:cs/>
          <w:lang w:bidi="hi-IN"/>
        </w:rPr>
        <w:t>गुरु</w:t>
      </w:r>
      <w:r>
        <w:t xml:space="preserve"> </w:t>
      </w:r>
      <w:r>
        <w:rPr>
          <w:cs/>
          <w:lang w:bidi="hi-IN"/>
        </w:rPr>
        <w:t>आखि</w:t>
      </w:r>
      <w:r>
        <w:t xml:space="preserve"> </w:t>
      </w:r>
      <w:r>
        <w:rPr>
          <w:cs/>
          <w:lang w:bidi="hi-IN"/>
        </w:rPr>
        <w:t>गुरू</w:t>
      </w:r>
      <w:r>
        <w:t xml:space="preserve"> </w:t>
      </w:r>
      <w:r>
        <w:rPr>
          <w:cs/>
          <w:lang w:bidi="hi-IN"/>
        </w:rPr>
        <w:t>जीवाईआ</w:t>
      </w:r>
      <w:r>
        <w:t xml:space="preserve"> </w:t>
      </w:r>
      <w:r>
        <w:rPr>
          <w:cs/>
          <w:lang w:bidi="hi-IN"/>
        </w:rPr>
        <w:t>॥१४॥</w:t>
      </w:r>
    </w:p>
    <w:p w:rsidR="00347EEB" w:rsidRDefault="00347EEB">
      <w:pPr>
        <w:pStyle w:val="SGGSRoman"/>
      </w:pPr>
      <w:r>
        <w:t>gur satgur bolhu sabh gur aakh guroo jeevaa-ee-aa. ||14||</w:t>
      </w:r>
    </w:p>
    <w:p w:rsidR="00347EEB" w:rsidRDefault="00347EEB">
      <w:pPr>
        <w:pStyle w:val="SGGSTrans"/>
      </w:pPr>
      <w:r>
        <w:t>So chant the Name of the Guru, the True Guru, everyone! Chanting the Name of the Guru, Guru, you shall be rejuvenated. ||14||</w:t>
      </w:r>
    </w:p>
    <w:p w:rsidR="00347EEB" w:rsidRDefault="00347EEB">
      <w:pPr>
        <w:pStyle w:val="SGGSGurm"/>
      </w:pPr>
      <w:r>
        <w:rPr>
          <w:cs/>
        </w:rPr>
        <w:t xml:space="preserve">ਪਉੜੀ ॥ </w:t>
      </w:r>
      <w:r>
        <w:rPr>
          <w:color w:val="008000"/>
          <w:sz w:val="18"/>
        </w:rPr>
        <w:t>(648)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ਧਨੁ ਸੰਪੈ ਮਾਇਆ ਸੰਚੀਐ ਅੰਤੇ ਦੁਖਦਾਈ ॥ </w:t>
      </w:r>
      <w:r>
        <w:rPr>
          <w:color w:val="008000"/>
          <w:sz w:val="18"/>
        </w:rPr>
        <w:t>(648)</w:t>
      </w:r>
    </w:p>
    <w:p w:rsidR="00347EEB" w:rsidRDefault="00347EEB">
      <w:pPr>
        <w:pStyle w:val="SGGSHindi"/>
      </w:pPr>
      <w:r>
        <w:rPr>
          <w:cs/>
          <w:lang w:bidi="hi-IN"/>
        </w:rPr>
        <w:t>धनु</w:t>
      </w:r>
      <w:r>
        <w:t xml:space="preserve"> </w:t>
      </w:r>
      <w:r>
        <w:rPr>
          <w:cs/>
          <w:lang w:bidi="hi-IN"/>
        </w:rPr>
        <w:t>स्मपै</w:t>
      </w:r>
      <w:r>
        <w:t xml:space="preserve"> </w:t>
      </w:r>
      <w:r>
        <w:rPr>
          <w:cs/>
          <w:lang w:bidi="hi-IN"/>
        </w:rPr>
        <w:t>माइआ</w:t>
      </w:r>
      <w:r>
        <w:t xml:space="preserve"> </w:t>
      </w:r>
      <w:r>
        <w:rPr>
          <w:cs/>
          <w:lang w:bidi="hi-IN"/>
        </w:rPr>
        <w:t>संचीऐ</w:t>
      </w:r>
      <w:r>
        <w:t xml:space="preserve"> </w:t>
      </w:r>
      <w:r>
        <w:rPr>
          <w:cs/>
          <w:lang w:bidi="hi-IN"/>
        </w:rPr>
        <w:t>अंते</w:t>
      </w:r>
      <w:r>
        <w:t xml:space="preserve"> </w:t>
      </w:r>
      <w:r>
        <w:rPr>
          <w:cs/>
          <w:lang w:bidi="hi-IN"/>
        </w:rPr>
        <w:t>दुखदाई</w:t>
      </w:r>
      <w:r>
        <w:t xml:space="preserve"> </w:t>
      </w:r>
      <w:r>
        <w:rPr>
          <w:cs/>
          <w:lang w:bidi="hi-IN"/>
        </w:rPr>
        <w:t>॥</w:t>
      </w:r>
    </w:p>
    <w:p w:rsidR="00347EEB" w:rsidRDefault="00347EEB">
      <w:pPr>
        <w:pStyle w:val="SGGSRoman"/>
      </w:pPr>
      <w:r>
        <w:t>Dhan sampai maa-i-aa sanchee-ai antay dukh-daa-ee.</w:t>
      </w:r>
    </w:p>
    <w:p w:rsidR="00347EEB" w:rsidRDefault="00347EEB">
      <w:pPr>
        <w:pStyle w:val="SGGSTrans"/>
      </w:pPr>
      <w:r>
        <w:t>Gathering the wealth and property of Maya, brings only pain in the end.</w:t>
      </w:r>
    </w:p>
    <w:p w:rsidR="00347EEB" w:rsidRDefault="00347EEB">
      <w:pPr>
        <w:pStyle w:val="SGGSGurm"/>
      </w:pPr>
      <w:r>
        <w:rPr>
          <w:cs/>
        </w:rPr>
        <w:t xml:space="preserve">ਘਰ ਮੰਦਰ ਮਹਲ ਸਵਾਰੀਅਹਿ ਕਿਛੁ ਸਾਥਿ ਨ ਜਾਈ ॥ </w:t>
      </w:r>
      <w:r>
        <w:rPr>
          <w:color w:val="008000"/>
          <w:sz w:val="18"/>
        </w:rPr>
        <w:t>(648)</w:t>
      </w:r>
    </w:p>
    <w:p w:rsidR="00347EEB" w:rsidRDefault="00347EEB">
      <w:pPr>
        <w:pStyle w:val="SGGSHindi"/>
      </w:pPr>
      <w:r>
        <w:rPr>
          <w:cs/>
          <w:lang w:bidi="hi-IN"/>
        </w:rPr>
        <w:t>घर</w:t>
      </w:r>
      <w:r>
        <w:t xml:space="preserve"> </w:t>
      </w:r>
      <w:r>
        <w:rPr>
          <w:cs/>
          <w:lang w:bidi="hi-IN"/>
        </w:rPr>
        <w:t>मंदर</w:t>
      </w:r>
      <w:r>
        <w:t xml:space="preserve"> </w:t>
      </w:r>
      <w:r>
        <w:rPr>
          <w:cs/>
          <w:lang w:bidi="hi-IN"/>
        </w:rPr>
        <w:t>महल</w:t>
      </w:r>
      <w:r>
        <w:t xml:space="preserve"> </w:t>
      </w:r>
      <w:r>
        <w:rPr>
          <w:cs/>
          <w:lang w:bidi="hi-IN"/>
        </w:rPr>
        <w:t>सवारीअहि</w:t>
      </w:r>
      <w:r>
        <w:t xml:space="preserve"> </w:t>
      </w:r>
      <w:r>
        <w:rPr>
          <w:cs/>
          <w:lang w:bidi="hi-IN"/>
        </w:rPr>
        <w:t>किछु</w:t>
      </w:r>
      <w:r>
        <w:t xml:space="preserve"> </w:t>
      </w:r>
      <w:r>
        <w:rPr>
          <w:cs/>
          <w:lang w:bidi="hi-IN"/>
        </w:rPr>
        <w:t>साथि</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ghar mandar mahal savaaree-ah kichh saath na jaa-ee.</w:t>
      </w:r>
    </w:p>
    <w:p w:rsidR="00347EEB" w:rsidRDefault="00347EEB">
      <w:pPr>
        <w:pStyle w:val="SGGSTrans"/>
      </w:pPr>
      <w:r>
        <w:t>Homes, mansions and adorned palaces will not go with anyone.</w:t>
      </w:r>
    </w:p>
    <w:p w:rsidR="00347EEB" w:rsidRDefault="00347EEB">
      <w:pPr>
        <w:pStyle w:val="SGGSGurm"/>
      </w:pPr>
      <w:r>
        <w:rPr>
          <w:cs/>
        </w:rPr>
        <w:t xml:space="preserve">ਹਰ ਰੰਗੀ ਤੁਰੇ ਨਿਤ ਪਾਲੀਅਹਿ ਕਿਤੈ ਕਾਮਿ ਨ ਆਈ ॥ </w:t>
      </w:r>
      <w:r>
        <w:rPr>
          <w:color w:val="008000"/>
          <w:sz w:val="18"/>
        </w:rPr>
        <w:t>(648)</w:t>
      </w:r>
    </w:p>
    <w:p w:rsidR="00347EEB" w:rsidRDefault="00347EEB">
      <w:pPr>
        <w:pStyle w:val="SGGSHindi"/>
      </w:pPr>
      <w:r>
        <w:rPr>
          <w:cs/>
          <w:lang w:bidi="hi-IN"/>
        </w:rPr>
        <w:t>हर</w:t>
      </w:r>
      <w:r>
        <w:t xml:space="preserve"> </w:t>
      </w:r>
      <w:r>
        <w:rPr>
          <w:cs/>
          <w:lang w:bidi="hi-IN"/>
        </w:rPr>
        <w:t>रंगी</w:t>
      </w:r>
      <w:r>
        <w:t xml:space="preserve"> </w:t>
      </w:r>
      <w:r>
        <w:rPr>
          <w:cs/>
          <w:lang w:bidi="hi-IN"/>
        </w:rPr>
        <w:t>तुरे</w:t>
      </w:r>
      <w:r>
        <w:t xml:space="preserve"> </w:t>
      </w:r>
      <w:r>
        <w:rPr>
          <w:cs/>
          <w:lang w:bidi="hi-IN"/>
        </w:rPr>
        <w:t>नित</w:t>
      </w:r>
      <w:r>
        <w:t xml:space="preserve"> </w:t>
      </w:r>
      <w:r>
        <w:rPr>
          <w:cs/>
          <w:lang w:bidi="hi-IN"/>
        </w:rPr>
        <w:t>पालीअहि</w:t>
      </w:r>
      <w:r>
        <w:t xml:space="preserve"> </w:t>
      </w:r>
      <w:r>
        <w:rPr>
          <w:cs/>
          <w:lang w:bidi="hi-IN"/>
        </w:rPr>
        <w:t>कितै</w:t>
      </w:r>
      <w:r>
        <w:t xml:space="preserve"> </w:t>
      </w:r>
      <w:r>
        <w:rPr>
          <w:cs/>
          <w:lang w:bidi="hi-IN"/>
        </w:rPr>
        <w:t>कामि</w:t>
      </w:r>
      <w:r>
        <w:t xml:space="preserve"> </w:t>
      </w:r>
      <w:r>
        <w:rPr>
          <w:cs/>
          <w:lang w:bidi="hi-IN"/>
        </w:rPr>
        <w:t>न</w:t>
      </w:r>
      <w:r>
        <w:t xml:space="preserve"> </w:t>
      </w:r>
      <w:r>
        <w:rPr>
          <w:cs/>
          <w:lang w:bidi="hi-IN"/>
        </w:rPr>
        <w:t>आई</w:t>
      </w:r>
      <w:r>
        <w:t xml:space="preserve"> </w:t>
      </w:r>
      <w:r>
        <w:rPr>
          <w:cs/>
          <w:lang w:bidi="hi-IN"/>
        </w:rPr>
        <w:t>॥</w:t>
      </w:r>
    </w:p>
    <w:p w:rsidR="00347EEB" w:rsidRDefault="00347EEB">
      <w:pPr>
        <w:pStyle w:val="SGGSRoman"/>
      </w:pPr>
      <w:r>
        <w:t>har rangee turay nit paalee-ah kitai kaam na aa-ee.</w:t>
      </w:r>
    </w:p>
    <w:p w:rsidR="00347EEB" w:rsidRDefault="00347EEB">
      <w:pPr>
        <w:pStyle w:val="SGGSTrans"/>
      </w:pPr>
      <w:r>
        <w:t>He may breed horses of various colors, but these will not be of any use to him.</w:t>
      </w:r>
    </w:p>
    <w:p w:rsidR="00347EEB" w:rsidRDefault="00347EEB">
      <w:pPr>
        <w:pStyle w:val="SGGSGurm"/>
      </w:pPr>
      <w:r>
        <w:rPr>
          <w:cs/>
        </w:rPr>
        <w:t xml:space="preserve">ਜਨ ਲਾਵਹੁ ਚਿਤੁ ਹਰਿ ਨਾਮ ਸਿਉ ਅੰਤਿ ਹੋਇ ਸਖਾਈ ॥ </w:t>
      </w:r>
      <w:r>
        <w:rPr>
          <w:color w:val="008000"/>
          <w:sz w:val="18"/>
        </w:rPr>
        <w:t>(648)</w:t>
      </w:r>
    </w:p>
    <w:p w:rsidR="00347EEB" w:rsidRDefault="00347EEB">
      <w:pPr>
        <w:pStyle w:val="SGGSHindi"/>
      </w:pPr>
      <w:r>
        <w:rPr>
          <w:cs/>
          <w:lang w:bidi="hi-IN"/>
        </w:rPr>
        <w:t>जन</w:t>
      </w:r>
      <w:r>
        <w:t xml:space="preserve"> </w:t>
      </w:r>
      <w:r>
        <w:rPr>
          <w:cs/>
          <w:lang w:bidi="hi-IN"/>
        </w:rPr>
        <w:t>लावहु</w:t>
      </w:r>
      <w:r>
        <w:t xml:space="preserve"> </w:t>
      </w:r>
      <w:r>
        <w:rPr>
          <w:cs/>
          <w:lang w:bidi="hi-IN"/>
        </w:rPr>
        <w:t>चितु</w:t>
      </w:r>
      <w:r>
        <w:t xml:space="preserve"> </w:t>
      </w:r>
      <w:r>
        <w:rPr>
          <w:cs/>
          <w:lang w:bidi="hi-IN"/>
        </w:rPr>
        <w:t>हरि</w:t>
      </w:r>
      <w:r>
        <w:t xml:space="preserve"> </w:t>
      </w:r>
      <w:r>
        <w:rPr>
          <w:cs/>
          <w:lang w:bidi="hi-IN"/>
        </w:rPr>
        <w:t>नाम</w:t>
      </w:r>
      <w:r>
        <w:t xml:space="preserve"> </w:t>
      </w:r>
      <w:r>
        <w:rPr>
          <w:cs/>
          <w:lang w:bidi="hi-IN"/>
        </w:rPr>
        <w:t>सिउ</w:t>
      </w:r>
      <w:r>
        <w:t xml:space="preserve"> </w:t>
      </w:r>
      <w:r>
        <w:rPr>
          <w:cs/>
          <w:lang w:bidi="hi-IN"/>
        </w:rPr>
        <w:t>अंति</w:t>
      </w:r>
      <w:r>
        <w:t xml:space="preserve"> </w:t>
      </w:r>
      <w:r>
        <w:rPr>
          <w:cs/>
          <w:lang w:bidi="hi-IN"/>
        </w:rPr>
        <w:t>होइ</w:t>
      </w:r>
      <w:r>
        <w:t xml:space="preserve"> </w:t>
      </w:r>
      <w:r>
        <w:rPr>
          <w:cs/>
          <w:lang w:bidi="hi-IN"/>
        </w:rPr>
        <w:t>सखाई</w:t>
      </w:r>
      <w:r>
        <w:t xml:space="preserve"> </w:t>
      </w:r>
      <w:r>
        <w:rPr>
          <w:cs/>
          <w:lang w:bidi="hi-IN"/>
        </w:rPr>
        <w:t>॥</w:t>
      </w:r>
    </w:p>
    <w:p w:rsidR="00347EEB" w:rsidRDefault="00347EEB">
      <w:pPr>
        <w:pStyle w:val="SGGSRoman"/>
      </w:pPr>
      <w:r>
        <w:t>jan laavhu chit har naam si-o ant ho-ay sakhaa-ee.</w:t>
      </w:r>
    </w:p>
    <w:p w:rsidR="00347EEB" w:rsidRDefault="00347EEB">
      <w:pPr>
        <w:pStyle w:val="SGGSTrans"/>
      </w:pPr>
      <w:r>
        <w:t>O human, link your consciousness to the Lord's Name, and in the end, it shall be your companion and helper.</w:t>
      </w:r>
    </w:p>
    <w:p w:rsidR="00347EEB" w:rsidRDefault="00347EEB">
      <w:pPr>
        <w:pStyle w:val="SGGSGurm"/>
      </w:pPr>
      <w:r>
        <w:rPr>
          <w:cs/>
        </w:rPr>
        <w:t>ਜਨ ਨਾਨਕ ਨਾਮੁ ਧਿਆਇਆ ਗੁਰਮੁਖਿ ਸੁਖੁ ਪਾਈ ॥੧੫</w:t>
      </w:r>
      <w:r>
        <w:rPr>
          <w:cs/>
          <w:lang w:bidi="hi-IN"/>
        </w:rPr>
        <w:t xml:space="preserve">॥ </w:t>
      </w:r>
      <w:r>
        <w:rPr>
          <w:color w:val="008000"/>
          <w:sz w:val="18"/>
        </w:rPr>
        <w:t>(648)</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गुरमुखि</w:t>
      </w:r>
      <w:r>
        <w:t xml:space="preserve"> </w:t>
      </w:r>
      <w:r>
        <w:rPr>
          <w:cs/>
          <w:lang w:bidi="hi-IN"/>
        </w:rPr>
        <w:t>सुखु</w:t>
      </w:r>
      <w:r>
        <w:t xml:space="preserve"> </w:t>
      </w:r>
      <w:r>
        <w:rPr>
          <w:cs/>
          <w:lang w:bidi="hi-IN"/>
        </w:rPr>
        <w:t>पाई</w:t>
      </w:r>
      <w:r>
        <w:t xml:space="preserve"> </w:t>
      </w:r>
      <w:r>
        <w:rPr>
          <w:cs/>
          <w:lang w:bidi="hi-IN"/>
        </w:rPr>
        <w:t>॥१५॥</w:t>
      </w:r>
    </w:p>
    <w:p w:rsidR="00347EEB" w:rsidRDefault="00347EEB">
      <w:pPr>
        <w:pStyle w:val="SGGSRoman"/>
      </w:pPr>
      <w:r>
        <w:t>jan naanak naam Dhi-aa-i-aa gurmukh sukh paa-ee. ||15||</w:t>
      </w:r>
    </w:p>
    <w:p w:rsidR="00347EEB" w:rsidRDefault="00347EEB">
      <w:pPr>
        <w:pStyle w:val="SGGSTrans"/>
      </w:pPr>
      <w:r>
        <w:t>Servant Nanak meditates on the Naam, the Name of the Lord; the Gurmukh is blessed with peace. ||15||</w:t>
      </w:r>
    </w:p>
    <w:p w:rsidR="00347EEB" w:rsidRDefault="00347EEB">
      <w:pPr>
        <w:pStyle w:val="SGGSGurm"/>
      </w:pPr>
      <w:r>
        <w:rPr>
          <w:cs/>
        </w:rPr>
        <w:t xml:space="preserve">ਪਉੜੀ ॥ </w:t>
      </w:r>
      <w:r>
        <w:rPr>
          <w:color w:val="008000"/>
          <w:sz w:val="18"/>
        </w:rPr>
        <w:t>(648)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ਤਿਨ ਕਾ ਖਾਧਾ ਪੈਧਾ ਮਾਇਆ ਸਭੁ ਪਵਿਤੁ ਹੈ ਜੋ ਨਾਮਿ ਹਰਿ ਰਾਤੇ ॥ </w:t>
      </w:r>
      <w:r>
        <w:rPr>
          <w:color w:val="008000"/>
          <w:sz w:val="18"/>
        </w:rPr>
        <w:t>(648)</w:t>
      </w:r>
    </w:p>
    <w:p w:rsidR="00347EEB" w:rsidRDefault="00347EEB">
      <w:pPr>
        <w:pStyle w:val="SGGSHindi"/>
      </w:pPr>
      <w:r>
        <w:rPr>
          <w:cs/>
          <w:lang w:bidi="hi-IN"/>
        </w:rPr>
        <w:t>तिन</w:t>
      </w:r>
      <w:r>
        <w:t xml:space="preserve"> </w:t>
      </w:r>
      <w:r>
        <w:rPr>
          <w:cs/>
          <w:lang w:bidi="hi-IN"/>
        </w:rPr>
        <w:t>का</w:t>
      </w:r>
      <w:r>
        <w:t xml:space="preserve"> </w:t>
      </w:r>
      <w:r>
        <w:rPr>
          <w:cs/>
          <w:lang w:bidi="hi-IN"/>
        </w:rPr>
        <w:t>खाधा</w:t>
      </w:r>
      <w:r>
        <w:t xml:space="preserve"> </w:t>
      </w:r>
      <w:r>
        <w:rPr>
          <w:cs/>
          <w:lang w:bidi="hi-IN"/>
        </w:rPr>
        <w:t>पैधा</w:t>
      </w:r>
      <w:r>
        <w:t xml:space="preserve"> </w:t>
      </w:r>
      <w:r>
        <w:rPr>
          <w:cs/>
          <w:lang w:bidi="hi-IN"/>
        </w:rPr>
        <w:t>माइआ</w:t>
      </w:r>
      <w:r>
        <w:t xml:space="preserve"> </w:t>
      </w:r>
      <w:r>
        <w:rPr>
          <w:cs/>
          <w:lang w:bidi="hi-IN"/>
        </w:rPr>
        <w:t>सभु</w:t>
      </w:r>
      <w:r>
        <w:t xml:space="preserve"> </w:t>
      </w:r>
      <w:r>
        <w:rPr>
          <w:cs/>
          <w:lang w:bidi="hi-IN"/>
        </w:rPr>
        <w:t>पवितु</w:t>
      </w:r>
      <w:r>
        <w:t xml:space="preserve"> </w:t>
      </w:r>
      <w:r>
        <w:rPr>
          <w:cs/>
          <w:lang w:bidi="hi-IN"/>
        </w:rPr>
        <w:t>है</w:t>
      </w:r>
      <w:r>
        <w:t xml:space="preserve"> </w:t>
      </w:r>
      <w:r>
        <w:rPr>
          <w:cs/>
          <w:lang w:bidi="hi-IN"/>
        </w:rPr>
        <w:t>जो</w:t>
      </w:r>
      <w:r>
        <w:t xml:space="preserve"> </w:t>
      </w:r>
      <w:r>
        <w:rPr>
          <w:cs/>
          <w:lang w:bidi="hi-IN"/>
        </w:rPr>
        <w:t>नामि</w:t>
      </w:r>
      <w:r>
        <w:t xml:space="preserve"> </w:t>
      </w:r>
      <w:r>
        <w:rPr>
          <w:cs/>
          <w:lang w:bidi="hi-IN"/>
        </w:rPr>
        <w:t>हरि</w:t>
      </w:r>
      <w:r>
        <w:t xml:space="preserve"> </w:t>
      </w:r>
      <w:r>
        <w:rPr>
          <w:cs/>
          <w:lang w:bidi="hi-IN"/>
        </w:rPr>
        <w:t>राते</w:t>
      </w:r>
      <w:r>
        <w:t xml:space="preserve"> </w:t>
      </w:r>
      <w:r>
        <w:rPr>
          <w:cs/>
          <w:lang w:bidi="hi-IN"/>
        </w:rPr>
        <w:t>॥</w:t>
      </w:r>
    </w:p>
    <w:p w:rsidR="00347EEB" w:rsidRDefault="00347EEB">
      <w:pPr>
        <w:pStyle w:val="SGGSRoman"/>
      </w:pPr>
      <w:r>
        <w:t>tin kaa khaaDhaa paiDhaa maa-i-aa sabh pavit hai jo naam har raatay.</w:t>
      </w:r>
    </w:p>
    <w:p w:rsidR="00347EEB" w:rsidRDefault="00347EEB">
      <w:pPr>
        <w:pStyle w:val="SGGSTrans"/>
      </w:pPr>
      <w:r>
        <w:t>The food and clothes, and all the worldly possessions of those who are attuned to the Lord's Name are sacred.</w:t>
      </w:r>
    </w:p>
    <w:p w:rsidR="00347EEB" w:rsidRDefault="00347EEB">
      <w:pPr>
        <w:pStyle w:val="SGGSGurm"/>
      </w:pPr>
      <w:r>
        <w:rPr>
          <w:cs/>
        </w:rPr>
        <w:t xml:space="preserve">ਤਿਨ ਕੇ ਘਰ ਮੰਦਰ ਮਹਲ ਸਰਾਈ ਸਭਿ ਪਵਿਤੁ ਹਹਿ ਜਿਨੀ ਗੁਰਮੁਖਿ ਸੇਵਕ ਸਿਖ ਅਭਿਆਗਤ ਜਾਇ ਵਰਸਾਤੇ ॥ </w:t>
      </w:r>
      <w:r>
        <w:rPr>
          <w:color w:val="008000"/>
          <w:sz w:val="18"/>
        </w:rPr>
        <w:t>(648)</w:t>
      </w:r>
    </w:p>
    <w:p w:rsidR="00347EEB" w:rsidRDefault="00347EEB">
      <w:pPr>
        <w:pStyle w:val="SGGSHindi"/>
      </w:pPr>
      <w:r>
        <w:rPr>
          <w:cs/>
          <w:lang w:bidi="hi-IN"/>
        </w:rPr>
        <w:t>तिन</w:t>
      </w:r>
      <w:r>
        <w:t xml:space="preserve"> </w:t>
      </w:r>
      <w:r>
        <w:rPr>
          <w:cs/>
          <w:lang w:bidi="hi-IN"/>
        </w:rPr>
        <w:t>के</w:t>
      </w:r>
      <w:r>
        <w:t xml:space="preserve"> </w:t>
      </w:r>
      <w:r>
        <w:rPr>
          <w:cs/>
          <w:lang w:bidi="hi-IN"/>
        </w:rPr>
        <w:t>घर</w:t>
      </w:r>
      <w:r>
        <w:t xml:space="preserve"> </w:t>
      </w:r>
      <w:r>
        <w:rPr>
          <w:cs/>
          <w:lang w:bidi="hi-IN"/>
        </w:rPr>
        <w:t>मंदर</w:t>
      </w:r>
      <w:r>
        <w:t xml:space="preserve"> </w:t>
      </w:r>
      <w:r>
        <w:rPr>
          <w:cs/>
          <w:lang w:bidi="hi-IN"/>
        </w:rPr>
        <w:t>महल</w:t>
      </w:r>
      <w:r>
        <w:t xml:space="preserve"> </w:t>
      </w:r>
      <w:r>
        <w:rPr>
          <w:cs/>
          <w:lang w:bidi="hi-IN"/>
        </w:rPr>
        <w:t>सराई</w:t>
      </w:r>
      <w:r>
        <w:t xml:space="preserve"> </w:t>
      </w:r>
      <w:r>
        <w:rPr>
          <w:cs/>
          <w:lang w:bidi="hi-IN"/>
        </w:rPr>
        <w:t>सभि</w:t>
      </w:r>
      <w:r>
        <w:t xml:space="preserve"> </w:t>
      </w:r>
      <w:r>
        <w:rPr>
          <w:cs/>
          <w:lang w:bidi="hi-IN"/>
        </w:rPr>
        <w:t>पवितु</w:t>
      </w:r>
      <w:r>
        <w:t xml:space="preserve"> </w:t>
      </w:r>
      <w:r>
        <w:rPr>
          <w:cs/>
          <w:lang w:bidi="hi-IN"/>
        </w:rPr>
        <w:t>हहि</w:t>
      </w:r>
      <w:r>
        <w:t xml:space="preserve"> </w:t>
      </w:r>
      <w:r>
        <w:rPr>
          <w:cs/>
          <w:lang w:bidi="hi-IN"/>
        </w:rPr>
        <w:t>जिनी</w:t>
      </w:r>
      <w:r>
        <w:t xml:space="preserve"> </w:t>
      </w:r>
      <w:r>
        <w:rPr>
          <w:cs/>
          <w:lang w:bidi="hi-IN"/>
        </w:rPr>
        <w:t>गुरमुखि</w:t>
      </w:r>
      <w:r>
        <w:t xml:space="preserve"> </w:t>
      </w:r>
      <w:r>
        <w:rPr>
          <w:cs/>
          <w:lang w:bidi="hi-IN"/>
        </w:rPr>
        <w:t>सेवक</w:t>
      </w:r>
      <w:r>
        <w:t xml:space="preserve"> </w:t>
      </w:r>
      <w:r>
        <w:rPr>
          <w:cs/>
          <w:lang w:bidi="hi-IN"/>
        </w:rPr>
        <w:t>सिख</w:t>
      </w:r>
      <w:r>
        <w:t xml:space="preserve"> </w:t>
      </w:r>
      <w:r>
        <w:rPr>
          <w:cs/>
          <w:lang w:bidi="hi-IN"/>
        </w:rPr>
        <w:t>अभिआगत</w:t>
      </w:r>
      <w:r>
        <w:t xml:space="preserve"> </w:t>
      </w:r>
      <w:r>
        <w:rPr>
          <w:cs/>
          <w:lang w:bidi="hi-IN"/>
        </w:rPr>
        <w:t>जाइ</w:t>
      </w:r>
      <w:r>
        <w:t xml:space="preserve"> </w:t>
      </w:r>
      <w:r>
        <w:rPr>
          <w:cs/>
          <w:lang w:bidi="hi-IN"/>
        </w:rPr>
        <w:t>वरसाते</w:t>
      </w:r>
      <w:r>
        <w:t xml:space="preserve"> </w:t>
      </w:r>
      <w:r>
        <w:rPr>
          <w:cs/>
          <w:lang w:bidi="hi-IN"/>
        </w:rPr>
        <w:t>॥</w:t>
      </w:r>
    </w:p>
    <w:p w:rsidR="00347EEB" w:rsidRDefault="00347EEB">
      <w:pPr>
        <w:pStyle w:val="SGGSRoman"/>
      </w:pPr>
      <w:r>
        <w:t>tin kay ghar mandar mahal saraa-ee sabh pavit heh jinee gurmukh sayvak sikh abhi-aagat jaa-ay varsaatay.</w:t>
      </w:r>
    </w:p>
    <w:p w:rsidR="00347EEB" w:rsidRDefault="00347EEB">
      <w:pPr>
        <w:pStyle w:val="SGGSTrans"/>
      </w:pPr>
      <w:r>
        <w:t>All the homes, temples, palaces and way-stations are sacred, where the Gurmukhs, the selfless servants, the Sikhs and the renouncers of the world, go and take their rest.</w:t>
      </w:r>
    </w:p>
    <w:p w:rsidR="00347EEB" w:rsidRDefault="00347EEB">
      <w:pPr>
        <w:pStyle w:val="SGGSGurm"/>
      </w:pPr>
      <w:r>
        <w:rPr>
          <w:cs/>
        </w:rPr>
        <w:t xml:space="preserve">ਤਿਨ ਕੇ ਤੁਰੇ ਜੀਨ ਖੁਰਗੀਰ ਸਭਿ ਪਵਿਤੁ ਹਹਿ ਜਿਨੀ ਗੁਰਮੁਖਿ ਸਿਖ ਸਾਧ ਸੰਤ ਚੜਿ ਜਾਤੇ ॥ </w:t>
      </w:r>
      <w:r>
        <w:rPr>
          <w:color w:val="008000"/>
          <w:sz w:val="18"/>
        </w:rPr>
        <w:t>(648)</w:t>
      </w:r>
    </w:p>
    <w:p w:rsidR="00347EEB" w:rsidRDefault="00347EEB">
      <w:pPr>
        <w:pStyle w:val="SGGSHindi"/>
      </w:pPr>
      <w:r>
        <w:rPr>
          <w:cs/>
          <w:lang w:bidi="hi-IN"/>
        </w:rPr>
        <w:t>तिन</w:t>
      </w:r>
      <w:r>
        <w:t xml:space="preserve"> </w:t>
      </w:r>
      <w:r>
        <w:rPr>
          <w:cs/>
          <w:lang w:bidi="hi-IN"/>
        </w:rPr>
        <w:t>के</w:t>
      </w:r>
      <w:r>
        <w:t xml:space="preserve"> </w:t>
      </w:r>
      <w:r>
        <w:rPr>
          <w:cs/>
          <w:lang w:bidi="hi-IN"/>
        </w:rPr>
        <w:t>तुरे</w:t>
      </w:r>
      <w:r>
        <w:t xml:space="preserve"> </w:t>
      </w:r>
      <w:r>
        <w:rPr>
          <w:cs/>
          <w:lang w:bidi="hi-IN"/>
        </w:rPr>
        <w:t>जीन</w:t>
      </w:r>
      <w:r>
        <w:t xml:space="preserve"> </w:t>
      </w:r>
      <w:r>
        <w:rPr>
          <w:cs/>
          <w:lang w:bidi="hi-IN"/>
        </w:rPr>
        <w:t>खुरगीर</w:t>
      </w:r>
      <w:r>
        <w:t xml:space="preserve"> </w:t>
      </w:r>
      <w:r>
        <w:rPr>
          <w:cs/>
          <w:lang w:bidi="hi-IN"/>
        </w:rPr>
        <w:t>सभि</w:t>
      </w:r>
      <w:r>
        <w:t xml:space="preserve"> </w:t>
      </w:r>
      <w:r>
        <w:rPr>
          <w:cs/>
          <w:lang w:bidi="hi-IN"/>
        </w:rPr>
        <w:t>पवितु</w:t>
      </w:r>
      <w:r>
        <w:t xml:space="preserve"> </w:t>
      </w:r>
      <w:r>
        <w:rPr>
          <w:cs/>
          <w:lang w:bidi="hi-IN"/>
        </w:rPr>
        <w:t>हहि</w:t>
      </w:r>
      <w:r>
        <w:t xml:space="preserve"> </w:t>
      </w:r>
      <w:r>
        <w:rPr>
          <w:cs/>
          <w:lang w:bidi="hi-IN"/>
        </w:rPr>
        <w:t>जिनी</w:t>
      </w:r>
      <w:r>
        <w:t xml:space="preserve"> </w:t>
      </w:r>
      <w:r>
        <w:rPr>
          <w:cs/>
          <w:lang w:bidi="hi-IN"/>
        </w:rPr>
        <w:t>गुरमुखि</w:t>
      </w:r>
      <w:r>
        <w:t xml:space="preserve"> </w:t>
      </w:r>
      <w:r>
        <w:rPr>
          <w:cs/>
          <w:lang w:bidi="hi-IN"/>
        </w:rPr>
        <w:t>सिख</w:t>
      </w:r>
      <w:r>
        <w:t xml:space="preserve"> </w:t>
      </w:r>
      <w:r>
        <w:rPr>
          <w:cs/>
          <w:lang w:bidi="hi-IN"/>
        </w:rPr>
        <w:t>साध</w:t>
      </w:r>
      <w:r>
        <w:t xml:space="preserve"> </w:t>
      </w:r>
      <w:r>
        <w:rPr>
          <w:cs/>
          <w:lang w:bidi="hi-IN"/>
        </w:rPr>
        <w:t>संत</w:t>
      </w:r>
      <w:r>
        <w:t xml:space="preserve"> </w:t>
      </w:r>
      <w:r>
        <w:rPr>
          <w:cs/>
          <w:lang w:bidi="hi-IN"/>
        </w:rPr>
        <w:t>चड़ि</w:t>
      </w:r>
      <w:r>
        <w:t xml:space="preserve"> </w:t>
      </w:r>
      <w:r>
        <w:rPr>
          <w:cs/>
          <w:lang w:bidi="hi-IN"/>
        </w:rPr>
        <w:t>जाते</w:t>
      </w:r>
      <w:r>
        <w:t xml:space="preserve"> </w:t>
      </w:r>
      <w:r>
        <w:rPr>
          <w:cs/>
          <w:lang w:bidi="hi-IN"/>
        </w:rPr>
        <w:t>॥</w:t>
      </w:r>
    </w:p>
    <w:p w:rsidR="00347EEB" w:rsidRDefault="00347EEB">
      <w:pPr>
        <w:pStyle w:val="SGGSRoman"/>
      </w:pPr>
      <w:r>
        <w:t>tin kay turay jeen khurgeer sabh pavit heh jinee gurmukh sikh saaDh sant charh jaatay.</w:t>
      </w:r>
    </w:p>
    <w:p w:rsidR="00347EEB" w:rsidRDefault="00347EEB">
      <w:pPr>
        <w:pStyle w:val="SGGSTrans"/>
      </w:pPr>
      <w:r>
        <w:t>All the horses, saddles and horse blankets are sacred, upon which the Gurmukhs, the Sikhs, the Holy and the Saints, mount and ride.</w:t>
      </w:r>
    </w:p>
    <w:p w:rsidR="00347EEB" w:rsidRDefault="00347EEB">
      <w:pPr>
        <w:pStyle w:val="SGGSGurm"/>
      </w:pPr>
      <w:r>
        <w:rPr>
          <w:cs/>
        </w:rPr>
        <w:t xml:space="preserve">ਤਿਨ ਕੇ ਕਰਮ ਧਰਮ ਕਾਰਜ ਸਭਿ ਪਵਿਤੁ ਹਹਿ ਜੋ ਬੋਲਹਿ ਹਰਿ ਹਰਿ ਰਾਮ ਨਾਮੁ ਹਰਿ ਸਾਤੇ ॥ </w:t>
      </w:r>
      <w:r>
        <w:rPr>
          <w:color w:val="008000"/>
          <w:sz w:val="18"/>
        </w:rPr>
        <w:t>(648)</w:t>
      </w:r>
    </w:p>
    <w:p w:rsidR="00347EEB" w:rsidRDefault="00347EEB">
      <w:pPr>
        <w:pStyle w:val="SGGSHindi"/>
      </w:pPr>
      <w:r>
        <w:rPr>
          <w:cs/>
          <w:lang w:bidi="hi-IN"/>
        </w:rPr>
        <w:t>तिन</w:t>
      </w:r>
      <w:r>
        <w:t xml:space="preserve"> </w:t>
      </w:r>
      <w:r>
        <w:rPr>
          <w:cs/>
          <w:lang w:bidi="hi-IN"/>
        </w:rPr>
        <w:t>के</w:t>
      </w:r>
      <w:r>
        <w:t xml:space="preserve"> </w:t>
      </w:r>
      <w:r>
        <w:rPr>
          <w:cs/>
          <w:lang w:bidi="hi-IN"/>
        </w:rPr>
        <w:t>करम</w:t>
      </w:r>
      <w:r>
        <w:t xml:space="preserve"> </w:t>
      </w:r>
      <w:r>
        <w:rPr>
          <w:cs/>
          <w:lang w:bidi="hi-IN"/>
        </w:rPr>
        <w:t>धरम</w:t>
      </w:r>
      <w:r>
        <w:t xml:space="preserve"> </w:t>
      </w:r>
      <w:r>
        <w:rPr>
          <w:cs/>
          <w:lang w:bidi="hi-IN"/>
        </w:rPr>
        <w:t>कारज</w:t>
      </w:r>
      <w:r>
        <w:t xml:space="preserve"> </w:t>
      </w:r>
      <w:r>
        <w:rPr>
          <w:cs/>
          <w:lang w:bidi="hi-IN"/>
        </w:rPr>
        <w:t>सभि</w:t>
      </w:r>
      <w:r>
        <w:t xml:space="preserve"> </w:t>
      </w:r>
      <w:r>
        <w:rPr>
          <w:cs/>
          <w:lang w:bidi="hi-IN"/>
        </w:rPr>
        <w:t>पवितु</w:t>
      </w:r>
      <w:r>
        <w:t xml:space="preserve"> </w:t>
      </w:r>
      <w:r>
        <w:rPr>
          <w:cs/>
          <w:lang w:bidi="hi-IN"/>
        </w:rPr>
        <w:t>हहि</w:t>
      </w:r>
      <w:r>
        <w:t xml:space="preserve"> </w:t>
      </w:r>
      <w:r>
        <w:rPr>
          <w:cs/>
          <w:lang w:bidi="hi-IN"/>
        </w:rPr>
        <w:t>जो</w:t>
      </w:r>
      <w:r>
        <w:t xml:space="preserve"> </w:t>
      </w:r>
      <w:r>
        <w:rPr>
          <w:cs/>
          <w:lang w:bidi="hi-IN"/>
        </w:rPr>
        <w:t>बोलहि</w:t>
      </w:r>
      <w:r>
        <w:t xml:space="preserve"> </w:t>
      </w:r>
      <w:r>
        <w:rPr>
          <w:cs/>
          <w:lang w:bidi="hi-IN"/>
        </w:rPr>
        <w:t>हरि</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साते</w:t>
      </w:r>
      <w:r>
        <w:t xml:space="preserve"> </w:t>
      </w:r>
      <w:r>
        <w:rPr>
          <w:cs/>
          <w:lang w:bidi="hi-IN"/>
        </w:rPr>
        <w:t>॥</w:t>
      </w:r>
    </w:p>
    <w:p w:rsidR="00347EEB" w:rsidRDefault="00347EEB">
      <w:pPr>
        <w:pStyle w:val="SGGSRoman"/>
      </w:pPr>
      <w:r>
        <w:t>tin kay karam Dharam kaaraj sabh pavit heh jo boleh har har raam naam har saatay.</w:t>
      </w:r>
    </w:p>
    <w:p w:rsidR="00347EEB" w:rsidRDefault="00347EEB">
      <w:pPr>
        <w:pStyle w:val="SGGSTrans"/>
      </w:pPr>
      <w:r>
        <w:t>All the rituals and Dharmic practices and deeds are sacred, for those who utter the Name of the Lord, Har, Har, the True Name of the Lord.</w:t>
      </w:r>
    </w:p>
    <w:p w:rsidR="00347EEB" w:rsidRDefault="00347EEB">
      <w:pPr>
        <w:pStyle w:val="SGGSGurm"/>
      </w:pPr>
      <w:r>
        <w:rPr>
          <w:cs/>
        </w:rPr>
        <w:t>ਜਿਨ ਕੈ ਪੋਤੈ ਪੁੰਨੁ ਹੈ ਸੇ ਗੁਰਮੁਖਿ ਸਿਖ ਗੁਰੂ ਪਹਿ ਜਾਤੇ ॥੧੬</w:t>
      </w:r>
      <w:r>
        <w:rPr>
          <w:cs/>
          <w:lang w:bidi="hi-IN"/>
        </w:rPr>
        <w:t xml:space="preserve">॥ </w:t>
      </w:r>
      <w:r>
        <w:rPr>
          <w:color w:val="008000"/>
          <w:sz w:val="18"/>
        </w:rPr>
        <w:t>(648)</w:t>
      </w:r>
    </w:p>
    <w:p w:rsidR="00347EEB" w:rsidRDefault="00347EEB">
      <w:pPr>
        <w:pStyle w:val="SGGSHindi"/>
      </w:pPr>
      <w:r>
        <w:rPr>
          <w:cs/>
          <w:lang w:bidi="hi-IN"/>
        </w:rPr>
        <w:t>जिन</w:t>
      </w:r>
      <w:r>
        <w:t xml:space="preserve"> </w:t>
      </w:r>
      <w:r>
        <w:rPr>
          <w:cs/>
          <w:lang w:bidi="hi-IN"/>
        </w:rPr>
        <w:t>कै</w:t>
      </w:r>
      <w:r>
        <w:t xml:space="preserve"> </w:t>
      </w:r>
      <w:r>
        <w:rPr>
          <w:cs/>
          <w:lang w:bidi="hi-IN"/>
        </w:rPr>
        <w:t>पोतै</w:t>
      </w:r>
      <w:r>
        <w:t xml:space="preserve"> </w:t>
      </w:r>
      <w:r>
        <w:rPr>
          <w:cs/>
          <w:lang w:bidi="hi-IN"/>
        </w:rPr>
        <w:t>पुंनु</w:t>
      </w:r>
      <w:r>
        <w:t xml:space="preserve"> </w:t>
      </w:r>
      <w:r>
        <w:rPr>
          <w:cs/>
          <w:lang w:bidi="hi-IN"/>
        </w:rPr>
        <w:t>है</w:t>
      </w:r>
      <w:r>
        <w:t xml:space="preserve"> </w:t>
      </w:r>
      <w:r>
        <w:rPr>
          <w:cs/>
          <w:lang w:bidi="hi-IN"/>
        </w:rPr>
        <w:t>से</w:t>
      </w:r>
      <w:r>
        <w:t xml:space="preserve"> </w:t>
      </w:r>
      <w:r>
        <w:rPr>
          <w:cs/>
          <w:lang w:bidi="hi-IN"/>
        </w:rPr>
        <w:t>गुरमुखि</w:t>
      </w:r>
      <w:r>
        <w:t xml:space="preserve"> </w:t>
      </w:r>
      <w:r>
        <w:rPr>
          <w:cs/>
          <w:lang w:bidi="hi-IN"/>
        </w:rPr>
        <w:t>सिख</w:t>
      </w:r>
      <w:r>
        <w:t xml:space="preserve"> </w:t>
      </w:r>
      <w:r>
        <w:rPr>
          <w:cs/>
          <w:lang w:bidi="hi-IN"/>
        </w:rPr>
        <w:t>गुरू</w:t>
      </w:r>
      <w:r>
        <w:t xml:space="preserve"> </w:t>
      </w:r>
      <w:r>
        <w:rPr>
          <w:cs/>
          <w:lang w:bidi="hi-IN"/>
        </w:rPr>
        <w:t>पहि</w:t>
      </w:r>
      <w:r>
        <w:t xml:space="preserve"> </w:t>
      </w:r>
      <w:r>
        <w:rPr>
          <w:cs/>
          <w:lang w:bidi="hi-IN"/>
        </w:rPr>
        <w:t>जाते</w:t>
      </w:r>
      <w:r>
        <w:t xml:space="preserve"> </w:t>
      </w:r>
      <w:r>
        <w:rPr>
          <w:cs/>
          <w:lang w:bidi="hi-IN"/>
        </w:rPr>
        <w:t>॥१६॥</w:t>
      </w:r>
    </w:p>
    <w:p w:rsidR="00347EEB" w:rsidRDefault="00347EEB">
      <w:pPr>
        <w:pStyle w:val="SGGSRoman"/>
      </w:pPr>
      <w:r>
        <w:t>jin kai potai punn hai say gurmukh sikh guroo peh jaatay. ||16||</w:t>
      </w:r>
    </w:p>
    <w:p w:rsidR="00347EEB" w:rsidRDefault="00347EEB">
      <w:pPr>
        <w:pStyle w:val="SGGSTrans"/>
      </w:pPr>
      <w:r>
        <w:t>Those Gurmukhs, those Sikhs, who have purity as their treasure, go to their Guru. ||16||</w:t>
      </w:r>
    </w:p>
    <w:p w:rsidR="00347EEB" w:rsidRDefault="00347EEB">
      <w:pPr>
        <w:pStyle w:val="SGGSGurm"/>
      </w:pPr>
      <w:r>
        <w:rPr>
          <w:cs/>
        </w:rPr>
        <w:t xml:space="preserve">ਪਉੜੀ ॥ </w:t>
      </w:r>
      <w:r>
        <w:rPr>
          <w:color w:val="008000"/>
          <w:sz w:val="18"/>
        </w:rPr>
        <w:t>(649)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 ਹਰਿ ਨਾਮੁ ਧਿਆਇਦੇ ਸੇ ਹਰਿ ਹਰਿ ਨਾਮਿ ਰਤੇ ਮਨ ਮਾਹੀ ॥ </w:t>
      </w:r>
      <w:r>
        <w:rPr>
          <w:color w:val="008000"/>
          <w:sz w:val="18"/>
        </w:rPr>
        <w:t>(649)</w:t>
      </w:r>
    </w:p>
    <w:p w:rsidR="00347EEB" w:rsidRDefault="00347EEB">
      <w:pPr>
        <w:pStyle w:val="SGGSHindi"/>
      </w:pPr>
      <w:r>
        <w:rPr>
          <w:cs/>
          <w:lang w:bidi="hi-IN"/>
        </w:rPr>
        <w:t>जो</w:t>
      </w:r>
      <w:r>
        <w:t xml:space="preserve"> </w:t>
      </w:r>
      <w:r>
        <w:rPr>
          <w:cs/>
          <w:lang w:bidi="hi-IN"/>
        </w:rPr>
        <w:t>हरि</w:t>
      </w:r>
      <w:r>
        <w:t xml:space="preserve"> </w:t>
      </w:r>
      <w:r>
        <w:rPr>
          <w:cs/>
          <w:lang w:bidi="hi-IN"/>
        </w:rPr>
        <w:t>नामु</w:t>
      </w:r>
      <w:r>
        <w:t xml:space="preserve"> </w:t>
      </w:r>
      <w:r>
        <w:rPr>
          <w:cs/>
          <w:lang w:bidi="hi-IN"/>
        </w:rPr>
        <w:t>धिआइदे</w:t>
      </w:r>
      <w:r>
        <w:t xml:space="preserve"> </w:t>
      </w:r>
      <w:r>
        <w:rPr>
          <w:cs/>
          <w:lang w:bidi="hi-IN"/>
        </w:rPr>
        <w:t>से</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रते</w:t>
      </w:r>
      <w:r>
        <w:t xml:space="preserve"> </w:t>
      </w:r>
      <w:r>
        <w:rPr>
          <w:cs/>
          <w:lang w:bidi="hi-IN"/>
        </w:rPr>
        <w:t>मन</w:t>
      </w:r>
      <w:r>
        <w:t xml:space="preserve"> </w:t>
      </w:r>
      <w:r>
        <w:rPr>
          <w:cs/>
          <w:lang w:bidi="hi-IN"/>
        </w:rPr>
        <w:t>माही</w:t>
      </w:r>
      <w:r>
        <w:t xml:space="preserve"> </w:t>
      </w:r>
      <w:r>
        <w:rPr>
          <w:cs/>
          <w:lang w:bidi="hi-IN"/>
        </w:rPr>
        <w:t>॥</w:t>
      </w:r>
    </w:p>
    <w:p w:rsidR="00347EEB" w:rsidRDefault="00347EEB">
      <w:pPr>
        <w:pStyle w:val="SGGSRoman"/>
      </w:pPr>
      <w:r>
        <w:t>jo har naam Dhi-aa-iday say har har naam ratay man maahee.</w:t>
      </w:r>
    </w:p>
    <w:p w:rsidR="00347EEB" w:rsidRDefault="00347EEB">
      <w:pPr>
        <w:pStyle w:val="SGGSTrans"/>
      </w:pPr>
      <w:r>
        <w:t>Those who meditate on the Lord's Name, are imbued with the Name of the Lord, Har, Har, in their minds.</w:t>
      </w:r>
    </w:p>
    <w:p w:rsidR="00347EEB" w:rsidRDefault="00347EEB">
      <w:pPr>
        <w:pStyle w:val="SGGSGurm"/>
      </w:pPr>
      <w:r>
        <w:rPr>
          <w:cs/>
        </w:rPr>
        <w:t xml:space="preserve">ਜਿਨਾ ਮਨਿ ਚਿਤਿ ਇਕੁ ਅਰਾਧਿਆ ਤਿਨਾ ਇਕਸ ਬਿਨੁ ਦੂਜਾ ਕੋ ਨਾਹੀ ॥ </w:t>
      </w:r>
      <w:r>
        <w:rPr>
          <w:color w:val="008000"/>
          <w:sz w:val="18"/>
        </w:rPr>
        <w:t>(649)</w:t>
      </w:r>
    </w:p>
    <w:p w:rsidR="00347EEB" w:rsidRDefault="00347EEB">
      <w:pPr>
        <w:pStyle w:val="SGGSHindi"/>
      </w:pPr>
      <w:r>
        <w:rPr>
          <w:cs/>
          <w:lang w:bidi="hi-IN"/>
        </w:rPr>
        <w:t>जिना</w:t>
      </w:r>
      <w:r>
        <w:t xml:space="preserve"> </w:t>
      </w:r>
      <w:r>
        <w:rPr>
          <w:cs/>
          <w:lang w:bidi="hi-IN"/>
        </w:rPr>
        <w:t>मनि</w:t>
      </w:r>
      <w:r>
        <w:t xml:space="preserve"> </w:t>
      </w:r>
      <w:r>
        <w:rPr>
          <w:cs/>
          <w:lang w:bidi="hi-IN"/>
        </w:rPr>
        <w:t>चिति</w:t>
      </w:r>
      <w:r>
        <w:t xml:space="preserve"> </w:t>
      </w:r>
      <w:r>
        <w:rPr>
          <w:cs/>
          <w:lang w:bidi="hi-IN"/>
        </w:rPr>
        <w:t>इकु</w:t>
      </w:r>
      <w:r>
        <w:t xml:space="preserve"> </w:t>
      </w:r>
      <w:r>
        <w:rPr>
          <w:cs/>
          <w:lang w:bidi="hi-IN"/>
        </w:rPr>
        <w:t>अराधिआ</w:t>
      </w:r>
      <w:r>
        <w:t xml:space="preserve"> </w:t>
      </w:r>
      <w:r>
        <w:rPr>
          <w:cs/>
          <w:lang w:bidi="hi-IN"/>
        </w:rPr>
        <w:t>तिना</w:t>
      </w:r>
      <w:r>
        <w:t xml:space="preserve"> </w:t>
      </w:r>
      <w:r>
        <w:rPr>
          <w:cs/>
          <w:lang w:bidi="hi-IN"/>
        </w:rPr>
        <w:t>इकस</w:t>
      </w:r>
      <w:r>
        <w:t xml:space="preserve"> </w:t>
      </w:r>
      <w:r>
        <w:rPr>
          <w:cs/>
          <w:lang w:bidi="hi-IN"/>
        </w:rPr>
        <w:t>बिनु</w:t>
      </w:r>
      <w:r>
        <w:t xml:space="preserve"> </w:t>
      </w:r>
      <w:r>
        <w:rPr>
          <w:cs/>
          <w:lang w:bidi="hi-IN"/>
        </w:rPr>
        <w:t>दूजा</w:t>
      </w:r>
      <w:r>
        <w:t xml:space="preserve"> </w:t>
      </w:r>
      <w:r>
        <w:rPr>
          <w:cs/>
          <w:lang w:bidi="hi-IN"/>
        </w:rPr>
        <w:t>को</w:t>
      </w:r>
      <w:r>
        <w:t xml:space="preserve"> </w:t>
      </w:r>
      <w:r>
        <w:rPr>
          <w:cs/>
          <w:lang w:bidi="hi-IN"/>
        </w:rPr>
        <w:t>नाही</w:t>
      </w:r>
      <w:r>
        <w:t xml:space="preserve"> </w:t>
      </w:r>
      <w:r>
        <w:rPr>
          <w:cs/>
          <w:lang w:bidi="hi-IN"/>
        </w:rPr>
        <w:t>॥</w:t>
      </w:r>
    </w:p>
    <w:p w:rsidR="00347EEB" w:rsidRDefault="00347EEB">
      <w:pPr>
        <w:pStyle w:val="SGGSRoman"/>
      </w:pPr>
      <w:r>
        <w:t>jinaa man chit ik araaDhi-aa tinaa ikas bin doojaa ko naahee.</w:t>
      </w:r>
    </w:p>
    <w:p w:rsidR="00347EEB" w:rsidRDefault="00347EEB">
      <w:pPr>
        <w:pStyle w:val="SGGSTrans"/>
      </w:pPr>
      <w:r>
        <w:t>For those who worship the One Lord in their conscious minds, there is no other than the One Lord.</w:t>
      </w:r>
    </w:p>
    <w:p w:rsidR="00347EEB" w:rsidRDefault="00347EEB">
      <w:pPr>
        <w:pStyle w:val="SGGSGurm"/>
      </w:pPr>
      <w:r>
        <w:rPr>
          <w:cs/>
        </w:rPr>
        <w:t xml:space="preserve">ਸੇਈ ਪੁਰਖ ਹਰਿ ਸੇਵਦੇ ਜਿਨ ਧੁਰਿ ਮਸਤਕਿ ਲੇਖੁ ਲਿਖਾਹੀ ॥ </w:t>
      </w:r>
      <w:r>
        <w:rPr>
          <w:color w:val="008000"/>
          <w:sz w:val="18"/>
        </w:rPr>
        <w:t>(649)</w:t>
      </w:r>
    </w:p>
    <w:p w:rsidR="00347EEB" w:rsidRDefault="00347EEB">
      <w:pPr>
        <w:pStyle w:val="SGGSHindi"/>
      </w:pPr>
      <w:r>
        <w:rPr>
          <w:cs/>
          <w:lang w:bidi="hi-IN"/>
        </w:rPr>
        <w:t>सेई</w:t>
      </w:r>
      <w:r>
        <w:t xml:space="preserve"> </w:t>
      </w:r>
      <w:r>
        <w:rPr>
          <w:cs/>
          <w:lang w:bidi="hi-IN"/>
        </w:rPr>
        <w:t>पुरख</w:t>
      </w:r>
      <w:r>
        <w:t xml:space="preserve"> </w:t>
      </w:r>
      <w:r>
        <w:rPr>
          <w:cs/>
          <w:lang w:bidi="hi-IN"/>
        </w:rPr>
        <w:t>हरि</w:t>
      </w:r>
      <w:r>
        <w:t xml:space="preserve"> </w:t>
      </w:r>
      <w:r>
        <w:rPr>
          <w:cs/>
          <w:lang w:bidi="hi-IN"/>
        </w:rPr>
        <w:t>सेवदे</w:t>
      </w:r>
      <w:r>
        <w:t xml:space="preserve"> </w:t>
      </w:r>
      <w:r>
        <w:rPr>
          <w:cs/>
          <w:lang w:bidi="hi-IN"/>
        </w:rPr>
        <w:t>जिन</w:t>
      </w:r>
      <w:r>
        <w:t xml:space="preserve"> </w:t>
      </w:r>
      <w:r>
        <w:rPr>
          <w:cs/>
          <w:lang w:bidi="hi-IN"/>
        </w:rPr>
        <w:t>धुरि</w:t>
      </w:r>
      <w:r>
        <w:t xml:space="preserve"> </w:t>
      </w:r>
      <w:r>
        <w:rPr>
          <w:cs/>
          <w:lang w:bidi="hi-IN"/>
        </w:rPr>
        <w:t>मसतकि</w:t>
      </w:r>
      <w:r>
        <w:t xml:space="preserve"> </w:t>
      </w:r>
      <w:r>
        <w:rPr>
          <w:cs/>
          <w:lang w:bidi="hi-IN"/>
        </w:rPr>
        <w:t>लेखु</w:t>
      </w:r>
      <w:r>
        <w:t xml:space="preserve"> </w:t>
      </w:r>
      <w:r>
        <w:rPr>
          <w:cs/>
          <w:lang w:bidi="hi-IN"/>
        </w:rPr>
        <w:t>लिखाही</w:t>
      </w:r>
      <w:r>
        <w:t xml:space="preserve"> </w:t>
      </w:r>
      <w:r>
        <w:rPr>
          <w:cs/>
          <w:lang w:bidi="hi-IN"/>
        </w:rPr>
        <w:t>॥</w:t>
      </w:r>
    </w:p>
    <w:p w:rsidR="00347EEB" w:rsidRDefault="00347EEB">
      <w:pPr>
        <w:pStyle w:val="SGGSRoman"/>
      </w:pPr>
      <w:r>
        <w:t>say-ee purakh har sayvday jin Dhur mastak laykh likhaahee.</w:t>
      </w:r>
    </w:p>
    <w:p w:rsidR="00347EEB" w:rsidRDefault="00347EEB">
      <w:pPr>
        <w:pStyle w:val="SGGSTrans"/>
      </w:pPr>
      <w:r>
        <w:t>They alone serve the Lord, upon whose foreheads such pre-ordained destiny is written.</w:t>
      </w:r>
    </w:p>
    <w:p w:rsidR="00347EEB" w:rsidRDefault="00347EEB">
      <w:pPr>
        <w:pStyle w:val="SGGSGurm"/>
      </w:pPr>
      <w:r>
        <w:rPr>
          <w:cs/>
        </w:rPr>
        <w:t xml:space="preserve">ਹਰਿ ਕੇ ਗੁਣ ਨਿਤ ਗਾਵਦੇ ਹਰਿ ਗੁਣ ਗਾਇ ਗੁਣੀ ਸਮਝਾਹੀ ॥ </w:t>
      </w:r>
      <w:r>
        <w:rPr>
          <w:color w:val="008000"/>
          <w:sz w:val="18"/>
        </w:rPr>
        <w:t>(649)</w:t>
      </w:r>
    </w:p>
    <w:p w:rsidR="00347EEB" w:rsidRDefault="00347EEB">
      <w:pPr>
        <w:pStyle w:val="SGGSHindi"/>
      </w:pPr>
      <w:r>
        <w:rPr>
          <w:cs/>
          <w:lang w:bidi="hi-IN"/>
        </w:rPr>
        <w:t>हरि</w:t>
      </w:r>
      <w:r>
        <w:t xml:space="preserve"> </w:t>
      </w:r>
      <w:r>
        <w:rPr>
          <w:cs/>
          <w:lang w:bidi="hi-IN"/>
        </w:rPr>
        <w:t>के</w:t>
      </w:r>
      <w:r>
        <w:t xml:space="preserve"> </w:t>
      </w:r>
      <w:r>
        <w:rPr>
          <w:cs/>
          <w:lang w:bidi="hi-IN"/>
        </w:rPr>
        <w:t>गुण</w:t>
      </w:r>
      <w:r>
        <w:t xml:space="preserve"> </w:t>
      </w:r>
      <w:r>
        <w:rPr>
          <w:cs/>
          <w:lang w:bidi="hi-IN"/>
        </w:rPr>
        <w:t>नित</w:t>
      </w:r>
      <w:r>
        <w:t xml:space="preserve"> </w:t>
      </w:r>
      <w:r>
        <w:rPr>
          <w:cs/>
          <w:lang w:bidi="hi-IN"/>
        </w:rPr>
        <w:t>गावदे</w:t>
      </w:r>
      <w:r>
        <w:t xml:space="preserve"> </w:t>
      </w:r>
      <w:r>
        <w:rPr>
          <w:cs/>
          <w:lang w:bidi="hi-IN"/>
        </w:rPr>
        <w:t>हरि</w:t>
      </w:r>
      <w:r>
        <w:t xml:space="preserve"> </w:t>
      </w:r>
      <w:r>
        <w:rPr>
          <w:cs/>
          <w:lang w:bidi="hi-IN"/>
        </w:rPr>
        <w:t>गुण</w:t>
      </w:r>
      <w:r>
        <w:t xml:space="preserve"> </w:t>
      </w:r>
      <w:r>
        <w:rPr>
          <w:cs/>
          <w:lang w:bidi="hi-IN"/>
        </w:rPr>
        <w:t>गाइ</w:t>
      </w:r>
      <w:r>
        <w:t xml:space="preserve"> </w:t>
      </w:r>
      <w:r>
        <w:rPr>
          <w:cs/>
          <w:lang w:bidi="hi-IN"/>
        </w:rPr>
        <w:t>गुणी</w:t>
      </w:r>
      <w:r>
        <w:t xml:space="preserve"> </w:t>
      </w:r>
      <w:r>
        <w:rPr>
          <w:cs/>
          <w:lang w:bidi="hi-IN"/>
        </w:rPr>
        <w:t>समझाही</w:t>
      </w:r>
      <w:r>
        <w:t xml:space="preserve"> </w:t>
      </w:r>
      <w:r>
        <w:rPr>
          <w:cs/>
          <w:lang w:bidi="hi-IN"/>
        </w:rPr>
        <w:t>॥</w:t>
      </w:r>
    </w:p>
    <w:p w:rsidR="00347EEB" w:rsidRDefault="00347EEB">
      <w:pPr>
        <w:pStyle w:val="SGGSRoman"/>
      </w:pPr>
      <w:r>
        <w:t>har kay gun nit gaavday har gun gaa-ay gunee samjhaahee.</w:t>
      </w:r>
    </w:p>
    <w:p w:rsidR="00347EEB" w:rsidRDefault="00347EEB">
      <w:pPr>
        <w:pStyle w:val="SGGSTrans"/>
      </w:pPr>
      <w:r>
        <w:t>They continually sing the Glorious Praises of the Lord, and singing the Glories of the Glorious Lord, they are uplifted.</w:t>
      </w:r>
    </w:p>
    <w:p w:rsidR="00347EEB" w:rsidRDefault="00347EEB">
      <w:pPr>
        <w:pStyle w:val="SGGSGurm"/>
      </w:pPr>
      <w:r>
        <w:rPr>
          <w:cs/>
        </w:rPr>
        <w:t>ਵਡਿਆਈ ਵਡੀ ਗੁਰਮੁਖਾ ਗੁਰ ਪੂਰੈ ਹਰਿ ਨਾਮਿ ਸਮਾਹੀ ॥੧੭</w:t>
      </w:r>
      <w:r>
        <w:rPr>
          <w:cs/>
          <w:lang w:bidi="hi-IN"/>
        </w:rPr>
        <w:t xml:space="preserve">॥ </w:t>
      </w:r>
      <w:r>
        <w:rPr>
          <w:color w:val="008000"/>
          <w:sz w:val="18"/>
        </w:rPr>
        <w:t>(649)</w:t>
      </w:r>
    </w:p>
    <w:p w:rsidR="00347EEB" w:rsidRDefault="00347EEB">
      <w:pPr>
        <w:pStyle w:val="SGGSHindi"/>
      </w:pPr>
      <w:r>
        <w:rPr>
          <w:cs/>
          <w:lang w:bidi="hi-IN"/>
        </w:rPr>
        <w:t>वडिआई</w:t>
      </w:r>
      <w:r>
        <w:t xml:space="preserve"> </w:t>
      </w:r>
      <w:r>
        <w:rPr>
          <w:cs/>
          <w:lang w:bidi="hi-IN"/>
        </w:rPr>
        <w:t>वडी</w:t>
      </w:r>
      <w:r>
        <w:t xml:space="preserve"> </w:t>
      </w:r>
      <w:r>
        <w:rPr>
          <w:cs/>
          <w:lang w:bidi="hi-IN"/>
        </w:rPr>
        <w:t>गुरमुखा</w:t>
      </w:r>
      <w:r>
        <w:t xml:space="preserve"> </w:t>
      </w:r>
      <w:r>
        <w:rPr>
          <w:cs/>
          <w:lang w:bidi="hi-IN"/>
        </w:rPr>
        <w:t>गुर</w:t>
      </w:r>
      <w:r>
        <w:t xml:space="preserve"> </w:t>
      </w:r>
      <w:r>
        <w:rPr>
          <w:cs/>
          <w:lang w:bidi="hi-IN"/>
        </w:rPr>
        <w:t>पूरै</w:t>
      </w:r>
      <w:r>
        <w:t xml:space="preserve"> </w:t>
      </w:r>
      <w:r>
        <w:rPr>
          <w:cs/>
          <w:lang w:bidi="hi-IN"/>
        </w:rPr>
        <w:t>हरि</w:t>
      </w:r>
      <w:r>
        <w:t xml:space="preserve"> </w:t>
      </w:r>
      <w:r>
        <w:rPr>
          <w:cs/>
          <w:lang w:bidi="hi-IN"/>
        </w:rPr>
        <w:t>नामि</w:t>
      </w:r>
      <w:r>
        <w:t xml:space="preserve"> </w:t>
      </w:r>
      <w:r>
        <w:rPr>
          <w:cs/>
          <w:lang w:bidi="hi-IN"/>
        </w:rPr>
        <w:t>समाही</w:t>
      </w:r>
      <w:r>
        <w:t xml:space="preserve"> </w:t>
      </w:r>
      <w:r>
        <w:rPr>
          <w:cs/>
          <w:lang w:bidi="hi-IN"/>
        </w:rPr>
        <w:t>॥१७॥</w:t>
      </w:r>
    </w:p>
    <w:p w:rsidR="00347EEB" w:rsidRDefault="00347EEB">
      <w:pPr>
        <w:pStyle w:val="SGGSRoman"/>
      </w:pPr>
      <w:r>
        <w:t>vadi-aa-ee vadee gurmukhaa gur poorai har naam samaahee. ||17||</w:t>
      </w:r>
    </w:p>
    <w:p w:rsidR="00347EEB" w:rsidRDefault="00347EEB">
      <w:pPr>
        <w:pStyle w:val="SGGSTrans"/>
      </w:pPr>
      <w:r>
        <w:t>Great is the greatness of the Gurmukhs, who, through the Perfect Guru, remain absorbed in the Lord's Name. ||17||</w:t>
      </w:r>
    </w:p>
    <w:p w:rsidR="00347EEB" w:rsidRDefault="00347EEB">
      <w:pPr>
        <w:pStyle w:val="SGGSGurm"/>
      </w:pPr>
      <w:r>
        <w:rPr>
          <w:cs/>
        </w:rPr>
        <w:t xml:space="preserve">ਪਉੜੀ ॥ </w:t>
      </w:r>
      <w:r>
        <w:rPr>
          <w:color w:val="008000"/>
          <w:sz w:val="18"/>
        </w:rPr>
        <w:t>(649)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ਧੰਨੁ ਧਨੁ ਭਾਗ ਤਿਨਾ ਭਗਤ ਜਨਾ ਜੋ ਹਰਿ ਨਾਮਾ ਹਰਿ ਮੁਖਿ ਕਹਤਿਆ ॥ </w:t>
      </w:r>
      <w:r>
        <w:rPr>
          <w:color w:val="008000"/>
          <w:sz w:val="18"/>
        </w:rPr>
        <w:t>(649)</w:t>
      </w:r>
    </w:p>
    <w:p w:rsidR="00347EEB" w:rsidRDefault="00347EEB">
      <w:pPr>
        <w:pStyle w:val="SGGSHindi"/>
      </w:pPr>
      <w:r>
        <w:rPr>
          <w:cs/>
          <w:lang w:bidi="hi-IN"/>
        </w:rPr>
        <w:t>धंनु</w:t>
      </w:r>
      <w:r>
        <w:t xml:space="preserve"> </w:t>
      </w:r>
      <w:r>
        <w:rPr>
          <w:cs/>
          <w:lang w:bidi="hi-IN"/>
        </w:rPr>
        <w:t>धनु</w:t>
      </w:r>
      <w:r>
        <w:t xml:space="preserve"> </w:t>
      </w:r>
      <w:r>
        <w:rPr>
          <w:cs/>
          <w:lang w:bidi="hi-IN"/>
        </w:rPr>
        <w:t>भाग</w:t>
      </w:r>
      <w:r>
        <w:t xml:space="preserve"> </w:t>
      </w:r>
      <w:r>
        <w:rPr>
          <w:cs/>
          <w:lang w:bidi="hi-IN"/>
        </w:rPr>
        <w:t>तिना</w:t>
      </w:r>
      <w:r>
        <w:t xml:space="preserve"> </w:t>
      </w:r>
      <w:r>
        <w:rPr>
          <w:cs/>
          <w:lang w:bidi="hi-IN"/>
        </w:rPr>
        <w:t>भगत</w:t>
      </w:r>
      <w:r>
        <w:t xml:space="preserve"> </w:t>
      </w:r>
      <w:r>
        <w:rPr>
          <w:cs/>
          <w:lang w:bidi="hi-IN"/>
        </w:rPr>
        <w:t>जना</w:t>
      </w:r>
      <w:r>
        <w:t xml:space="preserve"> </w:t>
      </w:r>
      <w:r>
        <w:rPr>
          <w:cs/>
          <w:lang w:bidi="hi-IN"/>
        </w:rPr>
        <w:t>जो</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मुखि</w:t>
      </w:r>
      <w:r>
        <w:t xml:space="preserve"> </w:t>
      </w:r>
      <w:r>
        <w:rPr>
          <w:cs/>
          <w:lang w:bidi="hi-IN"/>
        </w:rPr>
        <w:t>कहतिआ</w:t>
      </w:r>
      <w:r>
        <w:t xml:space="preserve"> </w:t>
      </w:r>
      <w:r>
        <w:rPr>
          <w:cs/>
          <w:lang w:bidi="hi-IN"/>
        </w:rPr>
        <w:t>॥</w:t>
      </w:r>
    </w:p>
    <w:p w:rsidR="00347EEB" w:rsidRDefault="00347EEB">
      <w:pPr>
        <w:pStyle w:val="SGGSRoman"/>
      </w:pPr>
      <w:r>
        <w:t>Dhan Dhan bhaag tinaa bhagat janaa jo har naamaa har mukh kehti-aa.</w:t>
      </w:r>
    </w:p>
    <w:p w:rsidR="00347EEB" w:rsidRDefault="00347EEB">
      <w:pPr>
        <w:pStyle w:val="SGGSTrans"/>
      </w:pPr>
      <w:r>
        <w:t>Blessed, blessed is the good fortune of those devotees, who, with their mouths, utter the Name of the Lord.</w:t>
      </w:r>
    </w:p>
    <w:p w:rsidR="00347EEB" w:rsidRDefault="00347EEB">
      <w:pPr>
        <w:pStyle w:val="SGGSGurm"/>
      </w:pPr>
      <w:r>
        <w:rPr>
          <w:cs/>
        </w:rPr>
        <w:t>ਧਨੁ ਧਨੁ ਭਾਗ ਤਿਨਾ ਸੰਤ ਜਨਾ ਜੋ ਹਰਿ ਜਸੁ ਸ੍ਰਵਣੀ ਸੁਣਤਿਆ</w:t>
      </w:r>
      <w:r>
        <w:rPr>
          <w:cs/>
          <w:lang w:bidi="hi-IN"/>
        </w:rPr>
        <w:t xml:space="preserve"> ॥ </w:t>
      </w:r>
      <w:r>
        <w:rPr>
          <w:color w:val="008000"/>
          <w:sz w:val="18"/>
        </w:rPr>
        <w:t>(649)</w:t>
      </w:r>
    </w:p>
    <w:p w:rsidR="00347EEB" w:rsidRDefault="00347EEB">
      <w:pPr>
        <w:pStyle w:val="SGGSHindi"/>
      </w:pPr>
      <w:r>
        <w:rPr>
          <w:cs/>
          <w:lang w:bidi="hi-IN"/>
        </w:rPr>
        <w:t>धनु</w:t>
      </w:r>
      <w:r>
        <w:t xml:space="preserve"> </w:t>
      </w:r>
      <w:r>
        <w:rPr>
          <w:cs/>
          <w:lang w:bidi="hi-IN"/>
        </w:rPr>
        <w:t>धनु</w:t>
      </w:r>
      <w:r>
        <w:t xml:space="preserve"> </w:t>
      </w:r>
      <w:r>
        <w:rPr>
          <w:cs/>
          <w:lang w:bidi="hi-IN"/>
        </w:rPr>
        <w:t>भाग</w:t>
      </w:r>
      <w:r>
        <w:t xml:space="preserve"> </w:t>
      </w:r>
      <w:r>
        <w:rPr>
          <w:cs/>
          <w:lang w:bidi="hi-IN"/>
        </w:rPr>
        <w:t>तिना</w:t>
      </w:r>
      <w:r>
        <w:t xml:space="preserve"> </w:t>
      </w:r>
      <w:r>
        <w:rPr>
          <w:cs/>
          <w:lang w:bidi="hi-IN"/>
        </w:rPr>
        <w:t>संत</w:t>
      </w:r>
      <w:r>
        <w:t xml:space="preserve"> </w:t>
      </w:r>
      <w:r>
        <w:rPr>
          <w:cs/>
          <w:lang w:bidi="hi-IN"/>
        </w:rPr>
        <w:t>जना</w:t>
      </w:r>
      <w:r>
        <w:t xml:space="preserve"> </w:t>
      </w:r>
      <w:r>
        <w:rPr>
          <w:cs/>
          <w:lang w:bidi="hi-IN"/>
        </w:rPr>
        <w:t>जो</w:t>
      </w:r>
      <w:r>
        <w:t xml:space="preserve"> </w:t>
      </w:r>
      <w:r>
        <w:rPr>
          <w:cs/>
          <w:lang w:bidi="hi-IN"/>
        </w:rPr>
        <w:t>हरि</w:t>
      </w:r>
      <w:r>
        <w:t xml:space="preserve"> </w:t>
      </w:r>
      <w:r>
        <w:rPr>
          <w:cs/>
          <w:lang w:bidi="hi-IN"/>
        </w:rPr>
        <w:t>जसु</w:t>
      </w:r>
      <w:r>
        <w:t xml:space="preserve"> </w:t>
      </w:r>
      <w:r>
        <w:rPr>
          <w:cs/>
          <w:lang w:bidi="hi-IN"/>
        </w:rPr>
        <w:t>स्रवणी</w:t>
      </w:r>
      <w:r>
        <w:t xml:space="preserve"> </w:t>
      </w:r>
      <w:r>
        <w:rPr>
          <w:cs/>
          <w:lang w:bidi="hi-IN"/>
        </w:rPr>
        <w:t>सुणतिआ</w:t>
      </w:r>
      <w:r>
        <w:t xml:space="preserve"> </w:t>
      </w:r>
      <w:r>
        <w:rPr>
          <w:cs/>
          <w:lang w:bidi="hi-IN"/>
        </w:rPr>
        <w:t>॥</w:t>
      </w:r>
    </w:p>
    <w:p w:rsidR="00347EEB" w:rsidRDefault="00347EEB">
      <w:pPr>
        <w:pStyle w:val="SGGSRoman"/>
      </w:pPr>
      <w:r>
        <w:t>Dhan Dhan bhaag tinaa sant janaa jo har jas sarvanee sunti-aa.</w:t>
      </w:r>
    </w:p>
    <w:p w:rsidR="00347EEB" w:rsidRDefault="00347EEB">
      <w:pPr>
        <w:pStyle w:val="SGGSTrans"/>
      </w:pPr>
      <w:r>
        <w:t>Blessed, blessed is the good fortune of those Saints, who, with their ears, listen to the Lord's Praises.</w:t>
      </w:r>
    </w:p>
    <w:p w:rsidR="00347EEB" w:rsidRDefault="00347EEB">
      <w:pPr>
        <w:pStyle w:val="SGGSGurm"/>
      </w:pPr>
      <w:r>
        <w:rPr>
          <w:cs/>
        </w:rPr>
        <w:t xml:space="preserve">ਧਨੁ ਧਨੁ ਭਾਗ ਤਿਨਾ ਸਾਧ ਜਨਾ ਹਰਿ ਕੀਰਤਨੁ ਗਾਇ ਗੁਣੀ ਜਨ ਬਣਤਿਆ ॥ </w:t>
      </w:r>
      <w:r>
        <w:rPr>
          <w:color w:val="008000"/>
          <w:sz w:val="18"/>
        </w:rPr>
        <w:t>(649)</w:t>
      </w:r>
    </w:p>
    <w:p w:rsidR="00347EEB" w:rsidRDefault="00347EEB">
      <w:pPr>
        <w:pStyle w:val="SGGSHindi"/>
      </w:pPr>
      <w:r>
        <w:rPr>
          <w:cs/>
          <w:lang w:bidi="hi-IN"/>
        </w:rPr>
        <w:t>धनु</w:t>
      </w:r>
      <w:r>
        <w:t xml:space="preserve"> </w:t>
      </w:r>
      <w:r>
        <w:rPr>
          <w:cs/>
          <w:lang w:bidi="hi-IN"/>
        </w:rPr>
        <w:t>धनु</w:t>
      </w:r>
      <w:r>
        <w:t xml:space="preserve"> </w:t>
      </w:r>
      <w:r>
        <w:rPr>
          <w:cs/>
          <w:lang w:bidi="hi-IN"/>
        </w:rPr>
        <w:t>भाग</w:t>
      </w:r>
      <w:r>
        <w:t xml:space="preserve"> </w:t>
      </w:r>
      <w:r>
        <w:rPr>
          <w:cs/>
          <w:lang w:bidi="hi-IN"/>
        </w:rPr>
        <w:t>तिना</w:t>
      </w:r>
      <w:r>
        <w:t xml:space="preserve"> </w:t>
      </w:r>
      <w:r>
        <w:rPr>
          <w:cs/>
          <w:lang w:bidi="hi-IN"/>
        </w:rPr>
        <w:t>साध</w:t>
      </w:r>
      <w:r>
        <w:t xml:space="preserve"> </w:t>
      </w:r>
      <w:r>
        <w:rPr>
          <w:cs/>
          <w:lang w:bidi="hi-IN"/>
        </w:rPr>
        <w:t>जना</w:t>
      </w:r>
      <w:r>
        <w:t xml:space="preserve"> </w:t>
      </w:r>
      <w:r>
        <w:rPr>
          <w:cs/>
          <w:lang w:bidi="hi-IN"/>
        </w:rPr>
        <w:t>हरि</w:t>
      </w:r>
      <w:r>
        <w:t xml:space="preserve"> </w:t>
      </w:r>
      <w:r>
        <w:rPr>
          <w:cs/>
          <w:lang w:bidi="hi-IN"/>
        </w:rPr>
        <w:t>कीरतनु</w:t>
      </w:r>
      <w:r>
        <w:t xml:space="preserve"> </w:t>
      </w:r>
      <w:r>
        <w:rPr>
          <w:cs/>
          <w:lang w:bidi="hi-IN"/>
        </w:rPr>
        <w:t>गाइ</w:t>
      </w:r>
      <w:r>
        <w:t xml:space="preserve"> </w:t>
      </w:r>
      <w:r>
        <w:rPr>
          <w:cs/>
          <w:lang w:bidi="hi-IN"/>
        </w:rPr>
        <w:t>गुणी</w:t>
      </w:r>
      <w:r>
        <w:t xml:space="preserve"> </w:t>
      </w:r>
      <w:r>
        <w:rPr>
          <w:cs/>
          <w:lang w:bidi="hi-IN"/>
        </w:rPr>
        <w:t>जन</w:t>
      </w:r>
      <w:r>
        <w:t xml:space="preserve"> </w:t>
      </w:r>
      <w:r>
        <w:rPr>
          <w:cs/>
          <w:lang w:bidi="hi-IN"/>
        </w:rPr>
        <w:t>बणतिआ</w:t>
      </w:r>
      <w:r>
        <w:t xml:space="preserve"> </w:t>
      </w:r>
      <w:r>
        <w:rPr>
          <w:cs/>
          <w:lang w:bidi="hi-IN"/>
        </w:rPr>
        <w:t>॥</w:t>
      </w:r>
    </w:p>
    <w:p w:rsidR="00347EEB" w:rsidRDefault="00347EEB">
      <w:pPr>
        <w:pStyle w:val="SGGSRoman"/>
      </w:pPr>
      <w:r>
        <w:t>Dhan Dhan bhaag tinaa saaDh janaa har keertan gaa-ay gunee jan banti-aa.</w:t>
      </w:r>
    </w:p>
    <w:p w:rsidR="00347EEB" w:rsidRDefault="00347EEB">
      <w:pPr>
        <w:pStyle w:val="SGGSTrans"/>
      </w:pPr>
      <w:r>
        <w:t>Blessed, blessed is the good fortune of those holy people, who sing the Kirtan of the Lord's Praises, and so become virtuous.</w:t>
      </w:r>
    </w:p>
    <w:p w:rsidR="00347EEB" w:rsidRDefault="00347EEB">
      <w:pPr>
        <w:pStyle w:val="SGGSGurm"/>
      </w:pPr>
      <w:r>
        <w:rPr>
          <w:cs/>
        </w:rPr>
        <w:t xml:space="preserve">ਧਨੁ ਧਨੁ ਭਾਗ ਤਿਨਾ ਗੁਰਮੁਖਾ ਜੋ ਗੁਰਸਿਖ ਲੈ ਮਨੁ ਜਿਣਤਿਆ ॥ </w:t>
      </w:r>
      <w:r>
        <w:rPr>
          <w:color w:val="008000"/>
          <w:sz w:val="18"/>
        </w:rPr>
        <w:t>(649)</w:t>
      </w:r>
    </w:p>
    <w:p w:rsidR="00347EEB" w:rsidRDefault="00347EEB">
      <w:pPr>
        <w:pStyle w:val="SGGSHindi"/>
      </w:pPr>
      <w:r>
        <w:rPr>
          <w:cs/>
          <w:lang w:bidi="hi-IN"/>
        </w:rPr>
        <w:t>धनु</w:t>
      </w:r>
      <w:r>
        <w:t xml:space="preserve"> </w:t>
      </w:r>
      <w:r>
        <w:rPr>
          <w:cs/>
          <w:lang w:bidi="hi-IN"/>
        </w:rPr>
        <w:t>धनु</w:t>
      </w:r>
      <w:r>
        <w:t xml:space="preserve"> </w:t>
      </w:r>
      <w:r>
        <w:rPr>
          <w:cs/>
          <w:lang w:bidi="hi-IN"/>
        </w:rPr>
        <w:t>भाग</w:t>
      </w:r>
      <w:r>
        <w:t xml:space="preserve"> </w:t>
      </w:r>
      <w:r>
        <w:rPr>
          <w:cs/>
          <w:lang w:bidi="hi-IN"/>
        </w:rPr>
        <w:t>तिना</w:t>
      </w:r>
      <w:r>
        <w:t xml:space="preserve"> </w:t>
      </w:r>
      <w:r>
        <w:rPr>
          <w:cs/>
          <w:lang w:bidi="hi-IN"/>
        </w:rPr>
        <w:t>गुरमुखा</w:t>
      </w:r>
      <w:r>
        <w:t xml:space="preserve"> </w:t>
      </w:r>
      <w:r>
        <w:rPr>
          <w:cs/>
          <w:lang w:bidi="hi-IN"/>
        </w:rPr>
        <w:t>जो</w:t>
      </w:r>
      <w:r>
        <w:t xml:space="preserve"> </w:t>
      </w:r>
      <w:r>
        <w:rPr>
          <w:cs/>
          <w:lang w:bidi="hi-IN"/>
        </w:rPr>
        <w:t>गुरसिख</w:t>
      </w:r>
      <w:r>
        <w:t xml:space="preserve"> </w:t>
      </w:r>
      <w:r>
        <w:rPr>
          <w:cs/>
          <w:lang w:bidi="hi-IN"/>
        </w:rPr>
        <w:t>लै</w:t>
      </w:r>
      <w:r>
        <w:t xml:space="preserve"> </w:t>
      </w:r>
      <w:r>
        <w:rPr>
          <w:cs/>
          <w:lang w:bidi="hi-IN"/>
        </w:rPr>
        <w:t>मनु</w:t>
      </w:r>
      <w:r>
        <w:t xml:space="preserve"> </w:t>
      </w:r>
      <w:r>
        <w:rPr>
          <w:cs/>
          <w:lang w:bidi="hi-IN"/>
        </w:rPr>
        <w:t>जिणतिआ</w:t>
      </w:r>
      <w:r>
        <w:t xml:space="preserve"> </w:t>
      </w:r>
      <w:r>
        <w:rPr>
          <w:cs/>
          <w:lang w:bidi="hi-IN"/>
        </w:rPr>
        <w:t>॥</w:t>
      </w:r>
    </w:p>
    <w:p w:rsidR="00347EEB" w:rsidRDefault="00347EEB">
      <w:pPr>
        <w:pStyle w:val="SGGSRoman"/>
      </w:pPr>
      <w:r>
        <w:t>Dhan Dhan bhaag tinaa gurmukhaa jo gursikh lai man jinti-aa.</w:t>
      </w:r>
    </w:p>
    <w:p w:rsidR="00347EEB" w:rsidRDefault="00347EEB">
      <w:pPr>
        <w:pStyle w:val="SGGSTrans"/>
      </w:pPr>
      <w:r>
        <w:t>Blessed, blessed is the good fortune of those Gurmukhs, who live as Gursikhs, and conquer their minds.</w:t>
      </w:r>
    </w:p>
    <w:p w:rsidR="00347EEB" w:rsidRDefault="00347EEB">
      <w:pPr>
        <w:pStyle w:val="SGGSGurm"/>
      </w:pPr>
      <w:r>
        <w:rPr>
          <w:cs/>
        </w:rPr>
        <w:t>ਸਭ ਦੂ ਵਡੇ ਭਾਗ ਗੁਰਸਿਖਾ ਕੇ ਜੋ ਗੁਰ ਚਰਣੀ ਸਿਖ ਪੜਤਿਆ ॥੧੮</w:t>
      </w:r>
      <w:r>
        <w:rPr>
          <w:cs/>
          <w:lang w:bidi="hi-IN"/>
        </w:rPr>
        <w:t xml:space="preserve">॥ </w:t>
      </w:r>
      <w:r>
        <w:rPr>
          <w:color w:val="008000"/>
          <w:sz w:val="18"/>
        </w:rPr>
        <w:t>(649)</w:t>
      </w:r>
    </w:p>
    <w:p w:rsidR="00347EEB" w:rsidRDefault="00347EEB">
      <w:pPr>
        <w:pStyle w:val="SGGSHindi"/>
      </w:pPr>
      <w:r>
        <w:rPr>
          <w:cs/>
          <w:lang w:bidi="hi-IN"/>
        </w:rPr>
        <w:t>सभ</w:t>
      </w:r>
      <w:r>
        <w:t xml:space="preserve"> </w:t>
      </w:r>
      <w:r>
        <w:rPr>
          <w:cs/>
          <w:lang w:bidi="hi-IN"/>
        </w:rPr>
        <w:t>दू</w:t>
      </w:r>
      <w:r>
        <w:t xml:space="preserve"> </w:t>
      </w:r>
      <w:r>
        <w:rPr>
          <w:cs/>
          <w:lang w:bidi="hi-IN"/>
        </w:rPr>
        <w:t>वडे</w:t>
      </w:r>
      <w:r>
        <w:t xml:space="preserve"> </w:t>
      </w:r>
      <w:r>
        <w:rPr>
          <w:cs/>
          <w:lang w:bidi="hi-IN"/>
        </w:rPr>
        <w:t>भाग</w:t>
      </w:r>
      <w:r>
        <w:t xml:space="preserve"> </w:t>
      </w:r>
      <w:r>
        <w:rPr>
          <w:cs/>
          <w:lang w:bidi="hi-IN"/>
        </w:rPr>
        <w:t>गुरसिखा</w:t>
      </w:r>
      <w:r>
        <w:t xml:space="preserve"> </w:t>
      </w:r>
      <w:r>
        <w:rPr>
          <w:cs/>
          <w:lang w:bidi="hi-IN"/>
        </w:rPr>
        <w:t>के</w:t>
      </w:r>
      <w:r>
        <w:t xml:space="preserve"> </w:t>
      </w:r>
      <w:r>
        <w:rPr>
          <w:cs/>
          <w:lang w:bidi="hi-IN"/>
        </w:rPr>
        <w:t>जो</w:t>
      </w:r>
      <w:r>
        <w:t xml:space="preserve"> </w:t>
      </w:r>
      <w:r>
        <w:rPr>
          <w:cs/>
          <w:lang w:bidi="hi-IN"/>
        </w:rPr>
        <w:t>गुर</w:t>
      </w:r>
      <w:r>
        <w:t xml:space="preserve"> </w:t>
      </w:r>
      <w:r>
        <w:rPr>
          <w:cs/>
          <w:lang w:bidi="hi-IN"/>
        </w:rPr>
        <w:t>चरणी</w:t>
      </w:r>
      <w:r>
        <w:t xml:space="preserve"> </w:t>
      </w:r>
      <w:r>
        <w:rPr>
          <w:cs/>
          <w:lang w:bidi="hi-IN"/>
        </w:rPr>
        <w:t>सिख</w:t>
      </w:r>
      <w:r>
        <w:t xml:space="preserve"> </w:t>
      </w:r>
      <w:r>
        <w:rPr>
          <w:cs/>
          <w:lang w:bidi="hi-IN"/>
        </w:rPr>
        <w:t>पड़तिआ</w:t>
      </w:r>
      <w:r>
        <w:t xml:space="preserve"> </w:t>
      </w:r>
      <w:r>
        <w:rPr>
          <w:cs/>
          <w:lang w:bidi="hi-IN"/>
        </w:rPr>
        <w:t>॥१८॥</w:t>
      </w:r>
    </w:p>
    <w:p w:rsidR="00347EEB" w:rsidRDefault="00347EEB">
      <w:pPr>
        <w:pStyle w:val="SGGSRoman"/>
      </w:pPr>
      <w:r>
        <w:t>sabh doo vaday bhaag gursikhaa kay jo gur charnee sikh parh-ti-aa. ||18||</w:t>
      </w:r>
    </w:p>
    <w:p w:rsidR="00347EEB" w:rsidRDefault="00347EEB">
      <w:pPr>
        <w:pStyle w:val="SGGSTrans"/>
      </w:pPr>
      <w:r>
        <w:t>But the greatest good fortune of all, is that of the Guru's Sikhs, who fall at the Guru's feet. ||18||</w:t>
      </w:r>
    </w:p>
    <w:p w:rsidR="00347EEB" w:rsidRDefault="00347EEB">
      <w:pPr>
        <w:pStyle w:val="SGGSGurm"/>
      </w:pPr>
      <w:r>
        <w:rPr>
          <w:cs/>
        </w:rPr>
        <w:t xml:space="preserve">ਪਉੜੀ ॥ </w:t>
      </w:r>
      <w:r>
        <w:rPr>
          <w:color w:val="008000"/>
          <w:sz w:val="18"/>
        </w:rPr>
        <w:t>(650)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ਹਉ ਬਲਿਹਾਰੀ ਤਿੰਨ ਕੰਉ ਜੋ ਗੁਰਮੁਖਿ ਸਿਖਾ ॥ </w:t>
      </w:r>
      <w:r>
        <w:rPr>
          <w:color w:val="008000"/>
          <w:sz w:val="18"/>
        </w:rPr>
        <w:t>(650)</w:t>
      </w:r>
    </w:p>
    <w:p w:rsidR="00347EEB" w:rsidRDefault="00347EEB">
      <w:pPr>
        <w:pStyle w:val="SGGSHindi"/>
      </w:pPr>
      <w:r>
        <w:rPr>
          <w:cs/>
          <w:lang w:bidi="hi-IN"/>
        </w:rPr>
        <w:t>हउ</w:t>
      </w:r>
      <w:r>
        <w:t xml:space="preserve"> </w:t>
      </w:r>
      <w:r>
        <w:rPr>
          <w:cs/>
          <w:lang w:bidi="hi-IN"/>
        </w:rPr>
        <w:t>बलिहारी</w:t>
      </w:r>
      <w:r>
        <w:t xml:space="preserve"> </w:t>
      </w:r>
      <w:r>
        <w:rPr>
          <w:cs/>
          <w:lang w:bidi="hi-IN"/>
        </w:rPr>
        <w:t>तिंन</w:t>
      </w:r>
      <w:r>
        <w:t xml:space="preserve"> </w:t>
      </w:r>
      <w:r>
        <w:rPr>
          <w:cs/>
          <w:lang w:bidi="hi-IN"/>
        </w:rPr>
        <w:t>कंउ</w:t>
      </w:r>
      <w:r>
        <w:t xml:space="preserve"> </w:t>
      </w:r>
      <w:r>
        <w:rPr>
          <w:cs/>
          <w:lang w:bidi="hi-IN"/>
        </w:rPr>
        <w:t>जो</w:t>
      </w:r>
      <w:r>
        <w:t xml:space="preserve"> </w:t>
      </w:r>
      <w:r>
        <w:rPr>
          <w:cs/>
          <w:lang w:bidi="hi-IN"/>
        </w:rPr>
        <w:t>गुरमुखि</w:t>
      </w:r>
      <w:r>
        <w:t xml:space="preserve"> </w:t>
      </w:r>
      <w:r>
        <w:rPr>
          <w:cs/>
          <w:lang w:bidi="hi-IN"/>
        </w:rPr>
        <w:t>सिखा</w:t>
      </w:r>
      <w:r>
        <w:t xml:space="preserve"> </w:t>
      </w:r>
      <w:r>
        <w:rPr>
          <w:cs/>
          <w:lang w:bidi="hi-IN"/>
        </w:rPr>
        <w:t>॥</w:t>
      </w:r>
    </w:p>
    <w:p w:rsidR="00347EEB" w:rsidRDefault="00347EEB">
      <w:pPr>
        <w:pStyle w:val="SGGSRoman"/>
      </w:pPr>
      <w:r>
        <w:t>ha-o balihaaree tinn ka</w:t>
      </w:r>
      <w:r>
        <w:rPr>
          <w:vertAlign w:val="superscript"/>
        </w:rPr>
        <w:t>N</w:t>
      </w:r>
      <w:r>
        <w:t>-u jo gurmukh sikhaa.</w:t>
      </w:r>
    </w:p>
    <w:p w:rsidR="00347EEB" w:rsidRDefault="00347EEB">
      <w:pPr>
        <w:pStyle w:val="SGGSTrans"/>
      </w:pPr>
      <w:r>
        <w:t>I am a sacrifice to those Sikhs who are Gurmukhs.</w:t>
      </w:r>
    </w:p>
    <w:p w:rsidR="00347EEB" w:rsidRDefault="00347EEB">
      <w:pPr>
        <w:pStyle w:val="SGGSGurm"/>
      </w:pPr>
      <w:r>
        <w:rPr>
          <w:cs/>
        </w:rPr>
        <w:t xml:space="preserve">ਜੋ ਹਰਿ ਨਾਮੁ ਧਿਆਇਦੇ ਤਿਨ ਦਰਸਨੁ ਪਿਖਾ ॥ </w:t>
      </w:r>
      <w:r>
        <w:rPr>
          <w:color w:val="008000"/>
          <w:sz w:val="18"/>
        </w:rPr>
        <w:t>(650)</w:t>
      </w:r>
    </w:p>
    <w:p w:rsidR="00347EEB" w:rsidRDefault="00347EEB">
      <w:pPr>
        <w:pStyle w:val="SGGSHindi"/>
      </w:pPr>
      <w:r>
        <w:rPr>
          <w:cs/>
          <w:lang w:bidi="hi-IN"/>
        </w:rPr>
        <w:t>जो</w:t>
      </w:r>
      <w:r>
        <w:t xml:space="preserve"> </w:t>
      </w:r>
      <w:r>
        <w:rPr>
          <w:cs/>
          <w:lang w:bidi="hi-IN"/>
        </w:rPr>
        <w:t>हरि</w:t>
      </w:r>
      <w:r>
        <w:t xml:space="preserve"> </w:t>
      </w:r>
      <w:r>
        <w:rPr>
          <w:cs/>
          <w:lang w:bidi="hi-IN"/>
        </w:rPr>
        <w:t>नामु</w:t>
      </w:r>
      <w:r>
        <w:t xml:space="preserve"> </w:t>
      </w:r>
      <w:r>
        <w:rPr>
          <w:cs/>
          <w:lang w:bidi="hi-IN"/>
        </w:rPr>
        <w:t>धिआइदे</w:t>
      </w:r>
      <w:r>
        <w:t xml:space="preserve"> </w:t>
      </w:r>
      <w:r>
        <w:rPr>
          <w:cs/>
          <w:lang w:bidi="hi-IN"/>
        </w:rPr>
        <w:t>तिन</w:t>
      </w:r>
      <w:r>
        <w:t xml:space="preserve"> </w:t>
      </w:r>
      <w:r>
        <w:rPr>
          <w:cs/>
          <w:lang w:bidi="hi-IN"/>
        </w:rPr>
        <w:t>दरसनु</w:t>
      </w:r>
      <w:r>
        <w:t xml:space="preserve"> </w:t>
      </w:r>
      <w:r>
        <w:rPr>
          <w:cs/>
          <w:lang w:bidi="hi-IN"/>
        </w:rPr>
        <w:t>पिखा</w:t>
      </w:r>
      <w:r>
        <w:t xml:space="preserve"> </w:t>
      </w:r>
      <w:r>
        <w:rPr>
          <w:cs/>
          <w:lang w:bidi="hi-IN"/>
        </w:rPr>
        <w:t>॥</w:t>
      </w:r>
    </w:p>
    <w:p w:rsidR="00347EEB" w:rsidRDefault="00347EEB">
      <w:pPr>
        <w:pStyle w:val="SGGSRoman"/>
      </w:pPr>
      <w:r>
        <w:t>jo har naam Dhi-aa-iday tin darsan pikhaa.</w:t>
      </w:r>
    </w:p>
    <w:p w:rsidR="00347EEB" w:rsidRDefault="00347EEB">
      <w:pPr>
        <w:pStyle w:val="SGGSTrans"/>
      </w:pPr>
      <w:r>
        <w:t>I behold the Blessed Vision, the Darshan of those who meditate on the Lord's Name.</w:t>
      </w:r>
    </w:p>
    <w:p w:rsidR="00347EEB" w:rsidRDefault="00347EEB">
      <w:pPr>
        <w:pStyle w:val="SGGSGurm"/>
      </w:pPr>
      <w:r>
        <w:rPr>
          <w:cs/>
        </w:rPr>
        <w:t xml:space="preserve">ਸੁਣਿ ਕੀਰਤਨੁ ਹਰਿ ਗੁਣ ਰਵਾ ਹਰਿ ਜਸੁ ਮਨਿ ਲਿਖਾ ॥ </w:t>
      </w:r>
      <w:r>
        <w:rPr>
          <w:color w:val="008000"/>
          <w:sz w:val="18"/>
        </w:rPr>
        <w:t>(650)</w:t>
      </w:r>
    </w:p>
    <w:p w:rsidR="00347EEB" w:rsidRDefault="00347EEB">
      <w:pPr>
        <w:pStyle w:val="SGGSHindi"/>
      </w:pPr>
      <w:r>
        <w:rPr>
          <w:cs/>
          <w:lang w:bidi="hi-IN"/>
        </w:rPr>
        <w:t>सुणि</w:t>
      </w:r>
      <w:r>
        <w:t xml:space="preserve"> </w:t>
      </w:r>
      <w:r>
        <w:rPr>
          <w:cs/>
          <w:lang w:bidi="hi-IN"/>
        </w:rPr>
        <w:t>कीरतनु</w:t>
      </w:r>
      <w:r>
        <w:t xml:space="preserve"> </w:t>
      </w:r>
      <w:r>
        <w:rPr>
          <w:cs/>
          <w:lang w:bidi="hi-IN"/>
        </w:rPr>
        <w:t>हरि</w:t>
      </w:r>
      <w:r>
        <w:t xml:space="preserve"> </w:t>
      </w:r>
      <w:r>
        <w:rPr>
          <w:cs/>
          <w:lang w:bidi="hi-IN"/>
        </w:rPr>
        <w:t>गुण</w:t>
      </w:r>
      <w:r>
        <w:t xml:space="preserve"> </w:t>
      </w:r>
      <w:r>
        <w:rPr>
          <w:cs/>
          <w:lang w:bidi="hi-IN"/>
        </w:rPr>
        <w:t>रवा</w:t>
      </w:r>
      <w:r>
        <w:t xml:space="preserve"> </w:t>
      </w:r>
      <w:r>
        <w:rPr>
          <w:cs/>
          <w:lang w:bidi="hi-IN"/>
        </w:rPr>
        <w:t>हरि</w:t>
      </w:r>
      <w:r>
        <w:t xml:space="preserve"> </w:t>
      </w:r>
      <w:r>
        <w:rPr>
          <w:cs/>
          <w:lang w:bidi="hi-IN"/>
        </w:rPr>
        <w:t>जसु</w:t>
      </w:r>
      <w:r>
        <w:t xml:space="preserve"> </w:t>
      </w:r>
      <w:r>
        <w:rPr>
          <w:cs/>
          <w:lang w:bidi="hi-IN"/>
        </w:rPr>
        <w:t>मनि</w:t>
      </w:r>
      <w:r>
        <w:t xml:space="preserve"> </w:t>
      </w:r>
      <w:r>
        <w:rPr>
          <w:cs/>
          <w:lang w:bidi="hi-IN"/>
        </w:rPr>
        <w:t>लिखा</w:t>
      </w:r>
      <w:r>
        <w:t xml:space="preserve"> </w:t>
      </w:r>
      <w:r>
        <w:rPr>
          <w:cs/>
          <w:lang w:bidi="hi-IN"/>
        </w:rPr>
        <w:t>॥</w:t>
      </w:r>
    </w:p>
    <w:p w:rsidR="00347EEB" w:rsidRDefault="00347EEB">
      <w:pPr>
        <w:pStyle w:val="SGGSRoman"/>
      </w:pPr>
      <w:r>
        <w:t>sun keertan har gun ravaa har jas man likhaa.</w:t>
      </w:r>
    </w:p>
    <w:p w:rsidR="00347EEB" w:rsidRDefault="00347EEB">
      <w:pPr>
        <w:pStyle w:val="SGGSTrans"/>
      </w:pPr>
      <w:r>
        <w:t>Listening to the Kirtan of the Lord's Praises, I contemplate His virtues; I write His Praises on the fabric of my mind.</w:t>
      </w:r>
    </w:p>
    <w:p w:rsidR="00347EEB" w:rsidRDefault="00347EEB">
      <w:pPr>
        <w:pStyle w:val="SGGSGurm"/>
      </w:pPr>
      <w:r>
        <w:rPr>
          <w:cs/>
        </w:rPr>
        <w:t xml:space="preserve">ਹਰਿ ਨਾਮੁ ਸਲਾਹੀ ਰੰਗ ਸਿਉ ਸਭਿ ਕਿਲਵਿਖ ਕ੍ਰਿਖਾ ॥ </w:t>
      </w:r>
      <w:r>
        <w:rPr>
          <w:color w:val="008000"/>
          <w:sz w:val="18"/>
        </w:rPr>
        <w:t>(650)</w:t>
      </w:r>
    </w:p>
    <w:p w:rsidR="00347EEB" w:rsidRDefault="00347EEB">
      <w:pPr>
        <w:pStyle w:val="SGGSHindi"/>
      </w:pPr>
      <w:r>
        <w:rPr>
          <w:cs/>
          <w:lang w:bidi="hi-IN"/>
        </w:rPr>
        <w:t>हरि</w:t>
      </w:r>
      <w:r>
        <w:t xml:space="preserve"> </w:t>
      </w:r>
      <w:r>
        <w:rPr>
          <w:cs/>
          <w:lang w:bidi="hi-IN"/>
        </w:rPr>
        <w:t>नामु</w:t>
      </w:r>
      <w:r>
        <w:t xml:space="preserve"> </w:t>
      </w:r>
      <w:r>
        <w:rPr>
          <w:cs/>
          <w:lang w:bidi="hi-IN"/>
        </w:rPr>
        <w:t>सलाही</w:t>
      </w:r>
      <w:r>
        <w:t xml:space="preserve"> </w:t>
      </w:r>
      <w:r>
        <w:rPr>
          <w:cs/>
          <w:lang w:bidi="hi-IN"/>
        </w:rPr>
        <w:t>रंग</w:t>
      </w:r>
      <w:r>
        <w:t xml:space="preserve"> </w:t>
      </w:r>
      <w:r>
        <w:rPr>
          <w:cs/>
          <w:lang w:bidi="hi-IN"/>
        </w:rPr>
        <w:t>सिउ</w:t>
      </w:r>
      <w:r>
        <w:t xml:space="preserve"> </w:t>
      </w:r>
      <w:r>
        <w:rPr>
          <w:cs/>
          <w:lang w:bidi="hi-IN"/>
        </w:rPr>
        <w:t>सभि</w:t>
      </w:r>
      <w:r>
        <w:t xml:space="preserve"> </w:t>
      </w:r>
      <w:r>
        <w:rPr>
          <w:cs/>
          <w:lang w:bidi="hi-IN"/>
        </w:rPr>
        <w:t>किलविख</w:t>
      </w:r>
      <w:r>
        <w:t xml:space="preserve"> </w:t>
      </w:r>
      <w:r>
        <w:rPr>
          <w:cs/>
          <w:lang w:bidi="hi-IN"/>
        </w:rPr>
        <w:t>क्रिखा</w:t>
      </w:r>
      <w:r>
        <w:t xml:space="preserve"> </w:t>
      </w:r>
      <w:r>
        <w:rPr>
          <w:cs/>
          <w:lang w:bidi="hi-IN"/>
        </w:rPr>
        <w:t>॥</w:t>
      </w:r>
    </w:p>
    <w:p w:rsidR="00347EEB" w:rsidRDefault="00347EEB">
      <w:pPr>
        <w:pStyle w:val="SGGSRoman"/>
      </w:pPr>
      <w:r>
        <w:t>har naam salaahee rang si-o sabh kilvikh krikhaa.</w:t>
      </w:r>
    </w:p>
    <w:p w:rsidR="00347EEB" w:rsidRDefault="00347EEB">
      <w:pPr>
        <w:pStyle w:val="SGGSTrans"/>
      </w:pPr>
      <w:r>
        <w:t>I praise the Lord's Name with love, and eradicate all my sins.</w:t>
      </w:r>
    </w:p>
    <w:p w:rsidR="00347EEB" w:rsidRDefault="00347EEB">
      <w:pPr>
        <w:pStyle w:val="SGGSGurm"/>
      </w:pPr>
      <w:r>
        <w:rPr>
          <w:cs/>
        </w:rPr>
        <w:t>ਧਨੁ ਧੰਨੁ ਸੁਹਾਵਾ ਸੋ ਸਰੀਰੁ ਥਾਨੁ ਹੈ ਜਿਥੈ ਮੇਰਾ ਗੁਰੁ ਧਰੇ ਵਿਖਾ ॥੧੯</w:t>
      </w:r>
      <w:r>
        <w:rPr>
          <w:cs/>
          <w:lang w:bidi="hi-IN"/>
        </w:rPr>
        <w:t xml:space="preserve">॥ </w:t>
      </w:r>
      <w:r>
        <w:rPr>
          <w:color w:val="008000"/>
          <w:sz w:val="18"/>
        </w:rPr>
        <w:t>(650)</w:t>
      </w:r>
    </w:p>
    <w:p w:rsidR="00347EEB" w:rsidRDefault="00347EEB">
      <w:pPr>
        <w:pStyle w:val="SGGSHindi"/>
      </w:pPr>
      <w:r>
        <w:rPr>
          <w:cs/>
          <w:lang w:bidi="hi-IN"/>
        </w:rPr>
        <w:t>धनु</w:t>
      </w:r>
      <w:r>
        <w:t xml:space="preserve"> </w:t>
      </w:r>
      <w:r>
        <w:rPr>
          <w:cs/>
          <w:lang w:bidi="hi-IN"/>
        </w:rPr>
        <w:t>धंनु</w:t>
      </w:r>
      <w:r>
        <w:t xml:space="preserve"> </w:t>
      </w:r>
      <w:r>
        <w:rPr>
          <w:cs/>
          <w:lang w:bidi="hi-IN"/>
        </w:rPr>
        <w:t>सुहावा</w:t>
      </w:r>
      <w:r>
        <w:t xml:space="preserve"> </w:t>
      </w:r>
      <w:r>
        <w:rPr>
          <w:cs/>
          <w:lang w:bidi="hi-IN"/>
        </w:rPr>
        <w:t>सो</w:t>
      </w:r>
      <w:r>
        <w:t xml:space="preserve"> </w:t>
      </w:r>
      <w:r>
        <w:rPr>
          <w:cs/>
          <w:lang w:bidi="hi-IN"/>
        </w:rPr>
        <w:t>सरीरु</w:t>
      </w:r>
      <w:r>
        <w:t xml:space="preserve"> </w:t>
      </w:r>
      <w:r>
        <w:rPr>
          <w:cs/>
          <w:lang w:bidi="hi-IN"/>
        </w:rPr>
        <w:t>थानु</w:t>
      </w:r>
      <w:r>
        <w:t xml:space="preserve"> </w:t>
      </w:r>
      <w:r>
        <w:rPr>
          <w:cs/>
          <w:lang w:bidi="hi-IN"/>
        </w:rPr>
        <w:t>है</w:t>
      </w:r>
      <w:r>
        <w:t xml:space="preserve"> </w:t>
      </w:r>
      <w:r>
        <w:rPr>
          <w:cs/>
          <w:lang w:bidi="hi-IN"/>
        </w:rPr>
        <w:t>जिथै</w:t>
      </w:r>
      <w:r>
        <w:t xml:space="preserve"> </w:t>
      </w:r>
      <w:r>
        <w:rPr>
          <w:cs/>
          <w:lang w:bidi="hi-IN"/>
        </w:rPr>
        <w:t>मेरा</w:t>
      </w:r>
      <w:r>
        <w:t xml:space="preserve"> </w:t>
      </w:r>
      <w:r>
        <w:rPr>
          <w:cs/>
          <w:lang w:bidi="hi-IN"/>
        </w:rPr>
        <w:t>गुरु</w:t>
      </w:r>
      <w:r>
        <w:t xml:space="preserve"> </w:t>
      </w:r>
      <w:r>
        <w:rPr>
          <w:cs/>
          <w:lang w:bidi="hi-IN"/>
        </w:rPr>
        <w:t>धरे</w:t>
      </w:r>
      <w:r>
        <w:t xml:space="preserve"> </w:t>
      </w:r>
      <w:r>
        <w:rPr>
          <w:cs/>
          <w:lang w:bidi="hi-IN"/>
        </w:rPr>
        <w:t>विखा</w:t>
      </w:r>
      <w:r>
        <w:t xml:space="preserve"> </w:t>
      </w:r>
      <w:r>
        <w:rPr>
          <w:cs/>
          <w:lang w:bidi="hi-IN"/>
        </w:rPr>
        <w:t>॥१९॥</w:t>
      </w:r>
    </w:p>
    <w:p w:rsidR="00347EEB" w:rsidRDefault="00347EEB">
      <w:pPr>
        <w:pStyle w:val="SGGSRoman"/>
      </w:pPr>
      <w:r>
        <w:t>Dhan Dhan suhaavaa so sareer thaan hai jithai mayraa gur Dharay vikhaa. ||19||</w:t>
      </w:r>
    </w:p>
    <w:p w:rsidR="00347EEB" w:rsidRDefault="00347EEB">
      <w:pPr>
        <w:pStyle w:val="SGGSTrans"/>
      </w:pPr>
      <w:r>
        <w:t>Blessed, blessed and beauteous is that body and place, where my Guru places His feet. ||19||</w:t>
      </w:r>
    </w:p>
    <w:p w:rsidR="00347EEB" w:rsidRDefault="00347EEB">
      <w:pPr>
        <w:pStyle w:val="SGGSGurm"/>
      </w:pPr>
      <w:r>
        <w:rPr>
          <w:cs/>
        </w:rPr>
        <w:t xml:space="preserve">ਪਉੜੀ ॥ </w:t>
      </w:r>
      <w:r>
        <w:rPr>
          <w:color w:val="008000"/>
          <w:sz w:val="18"/>
        </w:rPr>
        <w:t>(650)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ਹਮ ਢਾਢੀ ਹਰਿ ਪ੍ਰਭ ਖਸਮ ਕੇ ਨਿਤ ਗਾਵਹ ਹਰਿ ਗੁਣ ਛੰਤਾ ॥ </w:t>
      </w:r>
      <w:r>
        <w:rPr>
          <w:color w:val="008000"/>
          <w:sz w:val="18"/>
        </w:rPr>
        <w:t>(650)</w:t>
      </w:r>
    </w:p>
    <w:p w:rsidR="00347EEB" w:rsidRDefault="00347EEB">
      <w:pPr>
        <w:pStyle w:val="SGGSHindi"/>
      </w:pPr>
      <w:r>
        <w:rPr>
          <w:cs/>
          <w:lang w:bidi="hi-IN"/>
        </w:rPr>
        <w:t>हम</w:t>
      </w:r>
      <w:r>
        <w:t xml:space="preserve"> </w:t>
      </w:r>
      <w:r>
        <w:rPr>
          <w:cs/>
          <w:lang w:bidi="hi-IN"/>
        </w:rPr>
        <w:t>ढाढी</w:t>
      </w:r>
      <w:r>
        <w:t xml:space="preserve"> </w:t>
      </w:r>
      <w:r>
        <w:rPr>
          <w:cs/>
          <w:lang w:bidi="hi-IN"/>
        </w:rPr>
        <w:t>हरि</w:t>
      </w:r>
      <w:r>
        <w:t xml:space="preserve"> </w:t>
      </w:r>
      <w:r>
        <w:rPr>
          <w:cs/>
          <w:lang w:bidi="hi-IN"/>
        </w:rPr>
        <w:t>प्रभ</w:t>
      </w:r>
      <w:r>
        <w:t xml:space="preserve"> </w:t>
      </w:r>
      <w:r>
        <w:rPr>
          <w:cs/>
          <w:lang w:bidi="hi-IN"/>
        </w:rPr>
        <w:t>खसम</w:t>
      </w:r>
      <w:r>
        <w:t xml:space="preserve"> </w:t>
      </w:r>
      <w:r>
        <w:rPr>
          <w:cs/>
          <w:lang w:bidi="hi-IN"/>
        </w:rPr>
        <w:t>के</w:t>
      </w:r>
      <w:r>
        <w:t xml:space="preserve"> </w:t>
      </w:r>
      <w:r>
        <w:rPr>
          <w:cs/>
          <w:lang w:bidi="hi-IN"/>
        </w:rPr>
        <w:t>नित</w:t>
      </w:r>
      <w:r>
        <w:t xml:space="preserve"> </w:t>
      </w:r>
      <w:r>
        <w:rPr>
          <w:cs/>
          <w:lang w:bidi="hi-IN"/>
        </w:rPr>
        <w:t>गावह</w:t>
      </w:r>
      <w:r>
        <w:t xml:space="preserve"> </w:t>
      </w:r>
      <w:r>
        <w:rPr>
          <w:cs/>
          <w:lang w:bidi="hi-IN"/>
        </w:rPr>
        <w:t>हरि</w:t>
      </w:r>
      <w:r>
        <w:t xml:space="preserve"> </w:t>
      </w:r>
      <w:r>
        <w:rPr>
          <w:cs/>
          <w:lang w:bidi="hi-IN"/>
        </w:rPr>
        <w:t>गुण</w:t>
      </w:r>
      <w:r>
        <w:t xml:space="preserve"> </w:t>
      </w:r>
      <w:r>
        <w:rPr>
          <w:cs/>
          <w:lang w:bidi="hi-IN"/>
        </w:rPr>
        <w:t>छंता</w:t>
      </w:r>
      <w:r>
        <w:t xml:space="preserve"> </w:t>
      </w:r>
      <w:r>
        <w:rPr>
          <w:cs/>
          <w:lang w:bidi="hi-IN"/>
        </w:rPr>
        <w:t>॥</w:t>
      </w:r>
    </w:p>
    <w:p w:rsidR="00347EEB" w:rsidRDefault="00347EEB">
      <w:pPr>
        <w:pStyle w:val="SGGSRoman"/>
      </w:pPr>
      <w:r>
        <w:t>ham dhaadhee har parabh khasam kay nit gaavah har gun chhantaa.</w:t>
      </w:r>
    </w:p>
    <w:p w:rsidR="00347EEB" w:rsidRDefault="00347EEB">
      <w:pPr>
        <w:pStyle w:val="SGGSTrans"/>
      </w:pPr>
      <w:r>
        <w:t>I am a minstrel of God, my Lord and Master; every day, I sing the songs of the Lord's Glorious Praises.</w:t>
      </w:r>
    </w:p>
    <w:p w:rsidR="00347EEB" w:rsidRDefault="00347EEB">
      <w:pPr>
        <w:pStyle w:val="SGGSGurm"/>
      </w:pPr>
      <w:r>
        <w:rPr>
          <w:cs/>
        </w:rPr>
        <w:t xml:space="preserve">ਹਰਿ ਕੀਰਤਨੁ ਕਰਹ ਹਰਿ ਜਸੁ ਸੁਣਹ ਤਿਸੁ ਕਵਲਾ ਕੰਤਾ ॥ </w:t>
      </w:r>
      <w:r>
        <w:rPr>
          <w:color w:val="008000"/>
          <w:sz w:val="18"/>
        </w:rPr>
        <w:t>(650)</w:t>
      </w:r>
    </w:p>
    <w:p w:rsidR="00347EEB" w:rsidRDefault="00347EEB">
      <w:pPr>
        <w:pStyle w:val="SGGSHindi"/>
      </w:pPr>
      <w:r>
        <w:rPr>
          <w:cs/>
          <w:lang w:bidi="hi-IN"/>
        </w:rPr>
        <w:t>हरि</w:t>
      </w:r>
      <w:r>
        <w:t xml:space="preserve"> </w:t>
      </w:r>
      <w:r>
        <w:rPr>
          <w:cs/>
          <w:lang w:bidi="hi-IN"/>
        </w:rPr>
        <w:t>कीरतनु</w:t>
      </w:r>
      <w:r>
        <w:t xml:space="preserve"> </w:t>
      </w:r>
      <w:r>
        <w:rPr>
          <w:cs/>
          <w:lang w:bidi="hi-IN"/>
        </w:rPr>
        <w:t>करह</w:t>
      </w:r>
      <w:r>
        <w:t xml:space="preserve"> </w:t>
      </w:r>
      <w:r>
        <w:rPr>
          <w:cs/>
          <w:lang w:bidi="hi-IN"/>
        </w:rPr>
        <w:t>हरि</w:t>
      </w:r>
      <w:r>
        <w:t xml:space="preserve"> </w:t>
      </w:r>
      <w:r>
        <w:rPr>
          <w:cs/>
          <w:lang w:bidi="hi-IN"/>
        </w:rPr>
        <w:t>जसु</w:t>
      </w:r>
      <w:r>
        <w:t xml:space="preserve"> </w:t>
      </w:r>
      <w:r>
        <w:rPr>
          <w:cs/>
          <w:lang w:bidi="hi-IN"/>
        </w:rPr>
        <w:t>सुणह</w:t>
      </w:r>
      <w:r>
        <w:t xml:space="preserve"> </w:t>
      </w:r>
      <w:r>
        <w:rPr>
          <w:cs/>
          <w:lang w:bidi="hi-IN"/>
        </w:rPr>
        <w:t>तिसु</w:t>
      </w:r>
      <w:r>
        <w:t xml:space="preserve"> </w:t>
      </w:r>
      <w:r>
        <w:rPr>
          <w:cs/>
          <w:lang w:bidi="hi-IN"/>
        </w:rPr>
        <w:t>कवला</w:t>
      </w:r>
      <w:r>
        <w:t xml:space="preserve"> </w:t>
      </w:r>
      <w:r>
        <w:rPr>
          <w:cs/>
          <w:lang w:bidi="hi-IN"/>
        </w:rPr>
        <w:t>कंता</w:t>
      </w:r>
      <w:r>
        <w:t xml:space="preserve"> </w:t>
      </w:r>
      <w:r>
        <w:rPr>
          <w:cs/>
          <w:lang w:bidi="hi-IN"/>
        </w:rPr>
        <w:t>॥</w:t>
      </w:r>
    </w:p>
    <w:p w:rsidR="00347EEB" w:rsidRDefault="00347EEB">
      <w:pPr>
        <w:pStyle w:val="SGGSRoman"/>
      </w:pPr>
      <w:r>
        <w:t>har keertan karah har jas sunah tis kavlaa kantaa.</w:t>
      </w:r>
    </w:p>
    <w:p w:rsidR="00347EEB" w:rsidRDefault="00347EEB">
      <w:pPr>
        <w:pStyle w:val="SGGSTrans"/>
      </w:pPr>
      <w:r>
        <w:t>I sing the Kirtan of the Lord's Praises, and I listen to the Praises of the Lord, the Master of wealth and Maya.</w:t>
      </w:r>
    </w:p>
    <w:p w:rsidR="00347EEB" w:rsidRDefault="00347EEB">
      <w:pPr>
        <w:pStyle w:val="SGGSGurm"/>
      </w:pPr>
      <w:r>
        <w:rPr>
          <w:cs/>
        </w:rPr>
        <w:t xml:space="preserve">ਹਰਿ ਦਾਤਾ ਸਭੁ ਜਗਤੁ ਭਿਖਾਰੀਆ ਮੰਗਤ ਜਨ ਜੰਤਾ ॥ </w:t>
      </w:r>
      <w:r>
        <w:rPr>
          <w:color w:val="008000"/>
          <w:sz w:val="18"/>
        </w:rPr>
        <w:t>(650)</w:t>
      </w:r>
    </w:p>
    <w:p w:rsidR="00347EEB" w:rsidRDefault="00347EEB">
      <w:pPr>
        <w:pStyle w:val="SGGSHindi"/>
      </w:pPr>
      <w:r>
        <w:rPr>
          <w:cs/>
          <w:lang w:bidi="hi-IN"/>
        </w:rPr>
        <w:t>हरि</w:t>
      </w:r>
      <w:r>
        <w:t xml:space="preserve"> </w:t>
      </w:r>
      <w:r>
        <w:rPr>
          <w:cs/>
          <w:lang w:bidi="hi-IN"/>
        </w:rPr>
        <w:t>दाता</w:t>
      </w:r>
      <w:r>
        <w:t xml:space="preserve"> </w:t>
      </w:r>
      <w:r>
        <w:rPr>
          <w:cs/>
          <w:lang w:bidi="hi-IN"/>
        </w:rPr>
        <w:t>सभु</w:t>
      </w:r>
      <w:r>
        <w:t xml:space="preserve"> </w:t>
      </w:r>
      <w:r>
        <w:rPr>
          <w:cs/>
          <w:lang w:bidi="hi-IN"/>
        </w:rPr>
        <w:t>जगतु</w:t>
      </w:r>
      <w:r>
        <w:t xml:space="preserve"> </w:t>
      </w:r>
      <w:r>
        <w:rPr>
          <w:cs/>
          <w:lang w:bidi="hi-IN"/>
        </w:rPr>
        <w:t>भिखारीआ</w:t>
      </w:r>
      <w:r>
        <w:t xml:space="preserve"> </w:t>
      </w:r>
      <w:r>
        <w:rPr>
          <w:cs/>
          <w:lang w:bidi="hi-IN"/>
        </w:rPr>
        <w:t>मंगत</w:t>
      </w:r>
      <w:r>
        <w:t xml:space="preserve"> </w:t>
      </w:r>
      <w:r>
        <w:rPr>
          <w:cs/>
          <w:lang w:bidi="hi-IN"/>
        </w:rPr>
        <w:t>जन</w:t>
      </w:r>
      <w:r>
        <w:t xml:space="preserve"> </w:t>
      </w:r>
      <w:r>
        <w:rPr>
          <w:cs/>
          <w:lang w:bidi="hi-IN"/>
        </w:rPr>
        <w:t>जंता</w:t>
      </w:r>
      <w:r>
        <w:t xml:space="preserve"> </w:t>
      </w:r>
      <w:r>
        <w:rPr>
          <w:cs/>
          <w:lang w:bidi="hi-IN"/>
        </w:rPr>
        <w:t>॥</w:t>
      </w:r>
    </w:p>
    <w:p w:rsidR="00347EEB" w:rsidRDefault="00347EEB">
      <w:pPr>
        <w:pStyle w:val="SGGSRoman"/>
      </w:pPr>
      <w:r>
        <w:t>har daataa sabh jagat bhikhaaree-aa mangat jan jantaa.</w:t>
      </w:r>
    </w:p>
    <w:p w:rsidR="00347EEB" w:rsidRDefault="00347EEB">
      <w:pPr>
        <w:pStyle w:val="SGGSTrans"/>
      </w:pPr>
      <w:r>
        <w:t>The Lord is the Great Giver; all the world is begging; all beings and creatures are beggars.</w:t>
      </w:r>
    </w:p>
    <w:p w:rsidR="00347EEB" w:rsidRDefault="00347EEB">
      <w:pPr>
        <w:pStyle w:val="SGGSGurm"/>
      </w:pPr>
      <w:r>
        <w:rPr>
          <w:cs/>
        </w:rPr>
        <w:t xml:space="preserve">ਹਰਿ ਦੇਵਹੁ ਦਾਨੁ ਦਇਆਲ ਹੋਇ ਵਿਚਿ ਪਾਥਰ ਕ੍ਰਿਮ ਜੰਤਾ ॥ </w:t>
      </w:r>
      <w:r>
        <w:rPr>
          <w:color w:val="008000"/>
          <w:sz w:val="18"/>
        </w:rPr>
        <w:t>(650)</w:t>
      </w:r>
    </w:p>
    <w:p w:rsidR="00347EEB" w:rsidRDefault="00347EEB">
      <w:pPr>
        <w:pStyle w:val="SGGSHindi"/>
      </w:pPr>
      <w:r>
        <w:rPr>
          <w:cs/>
          <w:lang w:bidi="hi-IN"/>
        </w:rPr>
        <w:t>हरि</w:t>
      </w:r>
      <w:r>
        <w:t xml:space="preserve"> </w:t>
      </w:r>
      <w:r>
        <w:rPr>
          <w:cs/>
          <w:lang w:bidi="hi-IN"/>
        </w:rPr>
        <w:t>देवहु</w:t>
      </w:r>
      <w:r>
        <w:t xml:space="preserve"> </w:t>
      </w:r>
      <w:r>
        <w:rPr>
          <w:cs/>
          <w:lang w:bidi="hi-IN"/>
        </w:rPr>
        <w:t>दानु</w:t>
      </w:r>
      <w:r>
        <w:t xml:space="preserve"> </w:t>
      </w:r>
      <w:r>
        <w:rPr>
          <w:cs/>
          <w:lang w:bidi="hi-IN"/>
        </w:rPr>
        <w:t>दइआल</w:t>
      </w:r>
      <w:r>
        <w:t xml:space="preserve"> </w:t>
      </w:r>
      <w:r>
        <w:rPr>
          <w:cs/>
          <w:lang w:bidi="hi-IN"/>
        </w:rPr>
        <w:t>होइ</w:t>
      </w:r>
      <w:r>
        <w:t xml:space="preserve"> </w:t>
      </w:r>
      <w:r>
        <w:rPr>
          <w:cs/>
          <w:lang w:bidi="hi-IN"/>
        </w:rPr>
        <w:t>विचि</w:t>
      </w:r>
      <w:r>
        <w:t xml:space="preserve"> </w:t>
      </w:r>
      <w:r>
        <w:rPr>
          <w:cs/>
          <w:lang w:bidi="hi-IN"/>
        </w:rPr>
        <w:t>पाथर</w:t>
      </w:r>
      <w:r>
        <w:t xml:space="preserve"> </w:t>
      </w:r>
      <w:r>
        <w:rPr>
          <w:cs/>
          <w:lang w:bidi="hi-IN"/>
        </w:rPr>
        <w:t>क्रिम</w:t>
      </w:r>
      <w:r>
        <w:t xml:space="preserve"> </w:t>
      </w:r>
      <w:r>
        <w:rPr>
          <w:cs/>
          <w:lang w:bidi="hi-IN"/>
        </w:rPr>
        <w:t>जंता</w:t>
      </w:r>
      <w:r>
        <w:t xml:space="preserve"> </w:t>
      </w:r>
      <w:r>
        <w:rPr>
          <w:cs/>
          <w:lang w:bidi="hi-IN"/>
        </w:rPr>
        <w:t>॥</w:t>
      </w:r>
    </w:p>
    <w:p w:rsidR="00347EEB" w:rsidRDefault="00347EEB">
      <w:pPr>
        <w:pStyle w:val="SGGSRoman"/>
      </w:pPr>
      <w:r>
        <w:t>har dayvhu daan da-i-aal ho-ay vich paathar kiram jantaa.</w:t>
      </w:r>
    </w:p>
    <w:p w:rsidR="00347EEB" w:rsidRDefault="00347EEB">
      <w:pPr>
        <w:pStyle w:val="SGGSTrans"/>
      </w:pPr>
      <w:r>
        <w:t>O Lord, You are kind and compassionate; You give Your gifts to even worms and insects among the rocks.</w:t>
      </w:r>
    </w:p>
    <w:p w:rsidR="00347EEB" w:rsidRDefault="00347EEB">
      <w:pPr>
        <w:pStyle w:val="SGGSGurm"/>
      </w:pPr>
      <w:r>
        <w:rPr>
          <w:cs/>
        </w:rPr>
        <w:t>ਜਨ ਨਾਨਕ ਨਾਮੁ ਧਿਆਇਆ ਗੁਰਮੁਖਿ ਧਨਵੰਤਾ ॥੨੦</w:t>
      </w:r>
      <w:r>
        <w:rPr>
          <w:cs/>
          <w:lang w:bidi="hi-IN"/>
        </w:rPr>
        <w:t xml:space="preserve">॥ </w:t>
      </w:r>
      <w:r>
        <w:rPr>
          <w:color w:val="008000"/>
          <w:sz w:val="18"/>
        </w:rPr>
        <w:t>(650)</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गुरमुखि</w:t>
      </w:r>
      <w:r>
        <w:t xml:space="preserve"> </w:t>
      </w:r>
      <w:r>
        <w:rPr>
          <w:cs/>
          <w:lang w:bidi="hi-IN"/>
        </w:rPr>
        <w:t>धनवंता</w:t>
      </w:r>
      <w:r>
        <w:t xml:space="preserve"> </w:t>
      </w:r>
      <w:r>
        <w:rPr>
          <w:cs/>
          <w:lang w:bidi="hi-IN"/>
        </w:rPr>
        <w:t>॥२०॥</w:t>
      </w:r>
    </w:p>
    <w:p w:rsidR="00347EEB" w:rsidRDefault="00347EEB">
      <w:pPr>
        <w:pStyle w:val="SGGSRoman"/>
      </w:pPr>
      <w:r>
        <w:t>jan naanak naam Dhi-aa-i-aa gurmukh Dhanvantaa. ||20||</w:t>
      </w:r>
    </w:p>
    <w:p w:rsidR="00347EEB" w:rsidRDefault="00347EEB">
      <w:pPr>
        <w:pStyle w:val="SGGSTrans"/>
      </w:pPr>
      <w:r>
        <w:t>Servant Nanak meditates on the Naam, the Name of the Lord; as Gurmukh, he has become truly wealthy. ||20||</w:t>
      </w:r>
    </w:p>
    <w:p w:rsidR="00347EEB" w:rsidRDefault="00347EEB">
      <w:pPr>
        <w:pStyle w:val="SGGSGurm"/>
      </w:pPr>
      <w:r>
        <w:rPr>
          <w:cs/>
        </w:rPr>
        <w:t xml:space="preserve">ਪਉੜੀ ॥ </w:t>
      </w:r>
      <w:r>
        <w:rPr>
          <w:color w:val="008000"/>
          <w:sz w:val="18"/>
        </w:rPr>
        <w:t>(650)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ਹਰਿ ਸੰਤ ਮਿਲਹੁ ਮੇਰੇ ਭਾਈ ਹਰਿ ਨਾਮੁ ਦ੍ਰਿੜਾਵਹੁ ਇਕ ਕਿਨਕਾ ॥ </w:t>
      </w:r>
      <w:r>
        <w:rPr>
          <w:color w:val="008000"/>
          <w:sz w:val="18"/>
        </w:rPr>
        <w:t>(650)</w:t>
      </w:r>
    </w:p>
    <w:p w:rsidR="00347EEB" w:rsidRDefault="00347EEB">
      <w:pPr>
        <w:pStyle w:val="SGGSHindi"/>
      </w:pPr>
      <w:r>
        <w:rPr>
          <w:cs/>
          <w:lang w:bidi="hi-IN"/>
        </w:rPr>
        <w:t>हरि</w:t>
      </w:r>
      <w:r>
        <w:t xml:space="preserve"> </w:t>
      </w:r>
      <w:r>
        <w:rPr>
          <w:cs/>
          <w:lang w:bidi="hi-IN"/>
        </w:rPr>
        <w:t>हरि</w:t>
      </w:r>
      <w:r>
        <w:t xml:space="preserve"> </w:t>
      </w:r>
      <w:r>
        <w:rPr>
          <w:cs/>
          <w:lang w:bidi="hi-IN"/>
        </w:rPr>
        <w:t>संत</w:t>
      </w:r>
      <w:r>
        <w:t xml:space="preserve"> </w:t>
      </w:r>
      <w:r>
        <w:rPr>
          <w:cs/>
          <w:lang w:bidi="hi-IN"/>
        </w:rPr>
        <w:t>मिलहु</w:t>
      </w:r>
      <w:r>
        <w:t xml:space="preserve"> </w:t>
      </w:r>
      <w:r>
        <w:rPr>
          <w:cs/>
          <w:lang w:bidi="hi-IN"/>
        </w:rPr>
        <w:t>मेरे</w:t>
      </w:r>
      <w:r>
        <w:t xml:space="preserve"> </w:t>
      </w:r>
      <w:r>
        <w:rPr>
          <w:cs/>
          <w:lang w:bidi="hi-IN"/>
        </w:rPr>
        <w:t>भाई</w:t>
      </w:r>
      <w:r>
        <w:t xml:space="preserve"> </w:t>
      </w:r>
      <w:r>
        <w:rPr>
          <w:cs/>
          <w:lang w:bidi="hi-IN"/>
        </w:rPr>
        <w:t>हरि</w:t>
      </w:r>
      <w:r>
        <w:t xml:space="preserve"> </w:t>
      </w:r>
      <w:r>
        <w:rPr>
          <w:cs/>
          <w:lang w:bidi="hi-IN"/>
        </w:rPr>
        <w:t>नामु</w:t>
      </w:r>
      <w:r>
        <w:t xml:space="preserve"> </w:t>
      </w:r>
      <w:r>
        <w:rPr>
          <w:cs/>
          <w:lang w:bidi="hi-IN"/>
        </w:rPr>
        <w:t>द्रिड़ावहु</w:t>
      </w:r>
      <w:r>
        <w:t xml:space="preserve"> </w:t>
      </w:r>
      <w:r>
        <w:rPr>
          <w:cs/>
          <w:lang w:bidi="hi-IN"/>
        </w:rPr>
        <w:t>इक</w:t>
      </w:r>
      <w:r>
        <w:t xml:space="preserve"> </w:t>
      </w:r>
      <w:r>
        <w:rPr>
          <w:cs/>
          <w:lang w:bidi="hi-IN"/>
        </w:rPr>
        <w:t>किनका</w:t>
      </w:r>
      <w:r>
        <w:t xml:space="preserve"> </w:t>
      </w:r>
      <w:r>
        <w:rPr>
          <w:cs/>
          <w:lang w:bidi="hi-IN"/>
        </w:rPr>
        <w:t>॥</w:t>
      </w:r>
    </w:p>
    <w:p w:rsidR="00347EEB" w:rsidRDefault="00347EEB">
      <w:pPr>
        <w:pStyle w:val="SGGSRoman"/>
      </w:pPr>
      <w:r>
        <w:t>har har sant milhu mayray bhaa-ee har naam darirhaavahu ik kinkaa.</w:t>
      </w:r>
    </w:p>
    <w:p w:rsidR="00347EEB" w:rsidRDefault="00347EEB">
      <w:pPr>
        <w:pStyle w:val="SGGSTrans"/>
      </w:pPr>
      <w:r>
        <w:t>O Saints of the Lord, O my Siblings of Destiny, please meet with me, and implant the Name of the One Lord within me.</w:t>
      </w:r>
    </w:p>
    <w:p w:rsidR="00347EEB" w:rsidRDefault="00347EEB">
      <w:pPr>
        <w:pStyle w:val="SGGSGurm"/>
      </w:pPr>
      <w:r>
        <w:rPr>
          <w:cs/>
        </w:rPr>
        <w:t xml:space="preserve">ਹਰਿ ਹਰਿ ਸੀਗਾਰੁ ਬਨਾਵਹੁ ਹਰਿ ਜਨ ਹਰਿ ਕਾਪੜੁ ਪਹਿਰਹੁ ਖਿਮ ਕਾ ॥ </w:t>
      </w:r>
      <w:r>
        <w:rPr>
          <w:color w:val="008000"/>
          <w:sz w:val="18"/>
        </w:rPr>
        <w:t>(650)</w:t>
      </w:r>
    </w:p>
    <w:p w:rsidR="00347EEB" w:rsidRDefault="00347EEB">
      <w:pPr>
        <w:pStyle w:val="SGGSHindi"/>
      </w:pPr>
      <w:r>
        <w:rPr>
          <w:cs/>
          <w:lang w:bidi="hi-IN"/>
        </w:rPr>
        <w:t>हरि</w:t>
      </w:r>
      <w:r>
        <w:t xml:space="preserve"> </w:t>
      </w:r>
      <w:r>
        <w:rPr>
          <w:cs/>
          <w:lang w:bidi="hi-IN"/>
        </w:rPr>
        <w:t>हरि</w:t>
      </w:r>
      <w:r>
        <w:t xml:space="preserve"> </w:t>
      </w:r>
      <w:r>
        <w:rPr>
          <w:cs/>
          <w:lang w:bidi="hi-IN"/>
        </w:rPr>
        <w:t>सीगारु</w:t>
      </w:r>
      <w:r>
        <w:t xml:space="preserve"> </w:t>
      </w:r>
      <w:r>
        <w:rPr>
          <w:cs/>
          <w:lang w:bidi="hi-IN"/>
        </w:rPr>
        <w:t>बनावहु</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कापड़ु</w:t>
      </w:r>
      <w:r>
        <w:t xml:space="preserve"> </w:t>
      </w:r>
      <w:r>
        <w:rPr>
          <w:cs/>
          <w:lang w:bidi="hi-IN"/>
        </w:rPr>
        <w:t>पहिरहु</w:t>
      </w:r>
      <w:r>
        <w:t xml:space="preserve"> </w:t>
      </w:r>
      <w:r>
        <w:rPr>
          <w:cs/>
          <w:lang w:bidi="hi-IN"/>
        </w:rPr>
        <w:t>खिम</w:t>
      </w:r>
      <w:r>
        <w:t xml:space="preserve"> </w:t>
      </w:r>
      <w:r>
        <w:rPr>
          <w:cs/>
          <w:lang w:bidi="hi-IN"/>
        </w:rPr>
        <w:t>का</w:t>
      </w:r>
      <w:r>
        <w:t xml:space="preserve"> </w:t>
      </w:r>
      <w:r>
        <w:rPr>
          <w:cs/>
          <w:lang w:bidi="hi-IN"/>
        </w:rPr>
        <w:t>॥</w:t>
      </w:r>
    </w:p>
    <w:p w:rsidR="00347EEB" w:rsidRDefault="00347EEB">
      <w:pPr>
        <w:pStyle w:val="SGGSRoman"/>
      </w:pPr>
      <w:r>
        <w:t>har har seegaar banaavahu har jan har kaaparh pahirahu khim kaa.</w:t>
      </w:r>
    </w:p>
    <w:p w:rsidR="00347EEB" w:rsidRDefault="00347EEB">
      <w:pPr>
        <w:pStyle w:val="SGGSTrans"/>
      </w:pPr>
      <w:r>
        <w:t>O humble servants of the Lord, adorn me with the decorations of the Lord, Har, Har; let me wear the robes of the Lord's forgiveness.</w:t>
      </w:r>
    </w:p>
    <w:p w:rsidR="00347EEB" w:rsidRDefault="00347EEB">
      <w:pPr>
        <w:pStyle w:val="SGGSGurm"/>
      </w:pPr>
      <w:r>
        <w:rPr>
          <w:cs/>
        </w:rPr>
        <w:t xml:space="preserve">ਐਸਾ ਸੀਗਾਰੁ ਮੇਰੇ ਪ੍ਰਭ ਭਾਵੈ ਹਰਿ ਲਾਗੈ ਪਿਆਰਾ ਪ੍ਰਿਮ ਕਾ ॥ </w:t>
      </w:r>
      <w:r>
        <w:rPr>
          <w:color w:val="008000"/>
          <w:sz w:val="18"/>
        </w:rPr>
        <w:t>(650)</w:t>
      </w:r>
    </w:p>
    <w:p w:rsidR="00347EEB" w:rsidRDefault="00347EEB">
      <w:pPr>
        <w:pStyle w:val="SGGSHindi"/>
      </w:pPr>
      <w:r>
        <w:rPr>
          <w:cs/>
          <w:lang w:bidi="hi-IN"/>
        </w:rPr>
        <w:t>ऐसा</w:t>
      </w:r>
      <w:r>
        <w:t xml:space="preserve"> </w:t>
      </w:r>
      <w:r>
        <w:rPr>
          <w:cs/>
          <w:lang w:bidi="hi-IN"/>
        </w:rPr>
        <w:t>सीगारु</w:t>
      </w:r>
      <w:r>
        <w:t xml:space="preserve"> </w:t>
      </w:r>
      <w:r>
        <w:rPr>
          <w:cs/>
          <w:lang w:bidi="hi-IN"/>
        </w:rPr>
        <w:t>मेरे</w:t>
      </w:r>
      <w:r>
        <w:t xml:space="preserve"> </w:t>
      </w:r>
      <w:r>
        <w:rPr>
          <w:cs/>
          <w:lang w:bidi="hi-IN"/>
        </w:rPr>
        <w:t>प्रभ</w:t>
      </w:r>
      <w:r>
        <w:t xml:space="preserve"> </w:t>
      </w:r>
      <w:r>
        <w:rPr>
          <w:cs/>
          <w:lang w:bidi="hi-IN"/>
        </w:rPr>
        <w:t>भावै</w:t>
      </w:r>
      <w:r>
        <w:t xml:space="preserve"> </w:t>
      </w:r>
      <w:r>
        <w:rPr>
          <w:cs/>
          <w:lang w:bidi="hi-IN"/>
        </w:rPr>
        <w:t>हरि</w:t>
      </w:r>
      <w:r>
        <w:t xml:space="preserve"> </w:t>
      </w:r>
      <w:r>
        <w:rPr>
          <w:cs/>
          <w:lang w:bidi="hi-IN"/>
        </w:rPr>
        <w:t>लागै</w:t>
      </w:r>
      <w:r>
        <w:t xml:space="preserve"> </w:t>
      </w:r>
      <w:r>
        <w:rPr>
          <w:cs/>
          <w:lang w:bidi="hi-IN"/>
        </w:rPr>
        <w:t>पिआरा</w:t>
      </w:r>
      <w:r>
        <w:t xml:space="preserve"> </w:t>
      </w:r>
      <w:r>
        <w:rPr>
          <w:cs/>
          <w:lang w:bidi="hi-IN"/>
        </w:rPr>
        <w:t>प्रिम</w:t>
      </w:r>
      <w:r>
        <w:t xml:space="preserve"> </w:t>
      </w:r>
      <w:r>
        <w:rPr>
          <w:cs/>
          <w:lang w:bidi="hi-IN"/>
        </w:rPr>
        <w:t>का</w:t>
      </w:r>
      <w:r>
        <w:t xml:space="preserve"> </w:t>
      </w:r>
      <w:r>
        <w:rPr>
          <w:cs/>
          <w:lang w:bidi="hi-IN"/>
        </w:rPr>
        <w:t>॥</w:t>
      </w:r>
    </w:p>
    <w:p w:rsidR="00347EEB" w:rsidRDefault="00347EEB">
      <w:pPr>
        <w:pStyle w:val="SGGSRoman"/>
      </w:pPr>
      <w:r>
        <w:t>aisaa seegaar mayray parabh bhaavai har laagai pi-aaraa parim kaa.</w:t>
      </w:r>
    </w:p>
    <w:p w:rsidR="00347EEB" w:rsidRDefault="00347EEB">
      <w:pPr>
        <w:pStyle w:val="SGGSTrans"/>
      </w:pPr>
      <w:r>
        <w:t>Such decorations are pleasing to my God; such love is dear to the Lord.</w:t>
      </w:r>
    </w:p>
    <w:p w:rsidR="00347EEB" w:rsidRDefault="00347EEB">
      <w:pPr>
        <w:pStyle w:val="SGGSGurm"/>
      </w:pPr>
      <w:r>
        <w:rPr>
          <w:cs/>
        </w:rPr>
        <w:t xml:space="preserve">ਹਰਿ ਹਰਿ ਨਾਮੁ ਬੋਲਹੁ ਦਿਨੁ ਰਾਤੀ ਸਭਿ ਕਿਲਬਿਖ ਕਾਟੈ ਇਕ ਪਲਕਾ ॥ </w:t>
      </w:r>
      <w:r>
        <w:rPr>
          <w:color w:val="008000"/>
          <w:sz w:val="18"/>
        </w:rPr>
        <w:t>(650)</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बोलहु</w:t>
      </w:r>
      <w:r>
        <w:t xml:space="preserve"> </w:t>
      </w:r>
      <w:r>
        <w:rPr>
          <w:cs/>
          <w:lang w:bidi="hi-IN"/>
        </w:rPr>
        <w:t>दिनु</w:t>
      </w:r>
      <w:r>
        <w:t xml:space="preserve"> </w:t>
      </w:r>
      <w:r>
        <w:rPr>
          <w:cs/>
          <w:lang w:bidi="hi-IN"/>
        </w:rPr>
        <w:t>राती</w:t>
      </w:r>
      <w:r>
        <w:t xml:space="preserve"> </w:t>
      </w:r>
      <w:r>
        <w:rPr>
          <w:cs/>
          <w:lang w:bidi="hi-IN"/>
        </w:rPr>
        <w:t>सभि</w:t>
      </w:r>
      <w:r>
        <w:t xml:space="preserve"> </w:t>
      </w:r>
      <w:r>
        <w:rPr>
          <w:cs/>
          <w:lang w:bidi="hi-IN"/>
        </w:rPr>
        <w:t>किलबिख</w:t>
      </w:r>
      <w:r>
        <w:t xml:space="preserve"> </w:t>
      </w:r>
      <w:r>
        <w:rPr>
          <w:cs/>
          <w:lang w:bidi="hi-IN"/>
        </w:rPr>
        <w:t>काटै</w:t>
      </w:r>
      <w:r>
        <w:t xml:space="preserve"> </w:t>
      </w:r>
      <w:r>
        <w:rPr>
          <w:cs/>
          <w:lang w:bidi="hi-IN"/>
        </w:rPr>
        <w:t>इक</w:t>
      </w:r>
      <w:r>
        <w:t xml:space="preserve"> </w:t>
      </w:r>
      <w:r>
        <w:rPr>
          <w:cs/>
          <w:lang w:bidi="hi-IN"/>
        </w:rPr>
        <w:t>पलका</w:t>
      </w:r>
      <w:r>
        <w:t xml:space="preserve"> </w:t>
      </w:r>
      <w:r>
        <w:rPr>
          <w:cs/>
          <w:lang w:bidi="hi-IN"/>
        </w:rPr>
        <w:t>॥</w:t>
      </w:r>
    </w:p>
    <w:p w:rsidR="00347EEB" w:rsidRDefault="00347EEB">
      <w:pPr>
        <w:pStyle w:val="SGGSRoman"/>
      </w:pPr>
      <w:r>
        <w:t>har har naam bolhu din raatee sabh kilbikh kaatai ik palkaa.</w:t>
      </w:r>
    </w:p>
    <w:p w:rsidR="00347EEB" w:rsidRDefault="00347EEB">
      <w:pPr>
        <w:pStyle w:val="SGGSTrans"/>
      </w:pPr>
      <w:r>
        <w:t>I chant the Name of the Lord, Har, Har, day and night; in an instant, all sins are eradicated.</w:t>
      </w:r>
    </w:p>
    <w:p w:rsidR="00347EEB" w:rsidRDefault="00347EEB">
      <w:pPr>
        <w:pStyle w:val="SGGSGurm"/>
      </w:pPr>
      <w:r>
        <w:rPr>
          <w:cs/>
        </w:rPr>
        <w:t>ਹਰਿ ਹਰਿ ਦਇਆਲੁ ਹੋਵੈ ਜਿਸੁ ਉਪਰਿ ਸੋ ਗੁਰਮੁਖਿ ਹਰਿ ਜਪਿ ਜਿਣਕਾ ॥੨੧</w:t>
      </w:r>
      <w:r>
        <w:rPr>
          <w:cs/>
          <w:lang w:bidi="hi-IN"/>
        </w:rPr>
        <w:t xml:space="preserve">॥ </w:t>
      </w:r>
      <w:r>
        <w:rPr>
          <w:color w:val="008000"/>
          <w:sz w:val="18"/>
        </w:rPr>
        <w:t>(650)</w:t>
      </w:r>
    </w:p>
    <w:p w:rsidR="00347EEB" w:rsidRDefault="00347EEB">
      <w:pPr>
        <w:pStyle w:val="SGGSHindi"/>
      </w:pPr>
      <w:r>
        <w:rPr>
          <w:cs/>
          <w:lang w:bidi="hi-IN"/>
        </w:rPr>
        <w:t>हरि</w:t>
      </w:r>
      <w:r>
        <w:t xml:space="preserve"> </w:t>
      </w:r>
      <w:r>
        <w:rPr>
          <w:cs/>
          <w:lang w:bidi="hi-IN"/>
        </w:rPr>
        <w:t>हरि</w:t>
      </w:r>
      <w:r>
        <w:t xml:space="preserve"> </w:t>
      </w:r>
      <w:r>
        <w:rPr>
          <w:cs/>
          <w:lang w:bidi="hi-IN"/>
        </w:rPr>
        <w:t>दइआलु</w:t>
      </w:r>
      <w:r>
        <w:t xml:space="preserve"> </w:t>
      </w:r>
      <w:r>
        <w:rPr>
          <w:cs/>
          <w:lang w:bidi="hi-IN"/>
        </w:rPr>
        <w:t>होवै</w:t>
      </w:r>
      <w:r>
        <w:t xml:space="preserve"> </w:t>
      </w:r>
      <w:r>
        <w:rPr>
          <w:cs/>
          <w:lang w:bidi="hi-IN"/>
        </w:rPr>
        <w:t>जिसु</w:t>
      </w:r>
      <w:r>
        <w:t xml:space="preserve"> </w:t>
      </w:r>
      <w:r>
        <w:rPr>
          <w:cs/>
          <w:lang w:bidi="hi-IN"/>
        </w:rPr>
        <w:t>उपरि</w:t>
      </w:r>
      <w:r>
        <w:t xml:space="preserve"> </w:t>
      </w:r>
      <w:r>
        <w:rPr>
          <w:cs/>
          <w:lang w:bidi="hi-IN"/>
        </w:rPr>
        <w:t>सो</w:t>
      </w:r>
      <w:r>
        <w:t xml:space="preserve"> </w:t>
      </w:r>
      <w:r>
        <w:rPr>
          <w:cs/>
          <w:lang w:bidi="hi-IN"/>
        </w:rPr>
        <w:t>गुरमुखि</w:t>
      </w:r>
      <w:r>
        <w:t xml:space="preserve"> </w:t>
      </w:r>
      <w:r>
        <w:rPr>
          <w:cs/>
          <w:lang w:bidi="hi-IN"/>
        </w:rPr>
        <w:t>हरि</w:t>
      </w:r>
      <w:r>
        <w:t xml:space="preserve"> </w:t>
      </w:r>
      <w:r>
        <w:rPr>
          <w:cs/>
          <w:lang w:bidi="hi-IN"/>
        </w:rPr>
        <w:t>जपि</w:t>
      </w:r>
      <w:r>
        <w:t xml:space="preserve"> </w:t>
      </w:r>
      <w:r>
        <w:rPr>
          <w:cs/>
          <w:lang w:bidi="hi-IN"/>
        </w:rPr>
        <w:t>जिणका</w:t>
      </w:r>
      <w:r>
        <w:t xml:space="preserve"> </w:t>
      </w:r>
      <w:r>
        <w:rPr>
          <w:cs/>
          <w:lang w:bidi="hi-IN"/>
        </w:rPr>
        <w:t>॥२१॥</w:t>
      </w:r>
    </w:p>
    <w:p w:rsidR="00347EEB" w:rsidRDefault="00347EEB">
      <w:pPr>
        <w:pStyle w:val="SGGSRoman"/>
      </w:pPr>
      <w:r>
        <w:t>har har da-i-aal hovai jis upar so gurmukh har jap jinkaa. ||21||</w:t>
      </w:r>
    </w:p>
    <w:p w:rsidR="00347EEB" w:rsidRDefault="00347EEB">
      <w:pPr>
        <w:pStyle w:val="SGGSTrans"/>
      </w:pPr>
      <w:r>
        <w:t>That Gurmukh, unto whom the Lord becomes merciful, chants the Lord's Name, and wins the game of life. ||21||</w:t>
      </w:r>
    </w:p>
    <w:p w:rsidR="00347EEB" w:rsidRDefault="00347EEB">
      <w:pPr>
        <w:pStyle w:val="SGGSGurm"/>
      </w:pPr>
      <w:r>
        <w:rPr>
          <w:cs/>
        </w:rPr>
        <w:t xml:space="preserve">ਪਉੜੀ ॥ </w:t>
      </w:r>
      <w:r>
        <w:rPr>
          <w:color w:val="008000"/>
          <w:sz w:val="18"/>
        </w:rPr>
        <w:t>(651)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ਹਰਿ ਮੇਲਿ ਸਾਧ ਜਨ ਸੰਗਤਿ ਮੁਖਿ ਬੋਲੀ ਹਰਿ ਹਰਿ ਭਲੀ ਬਾਣਿ ॥ </w:t>
      </w:r>
      <w:r>
        <w:rPr>
          <w:color w:val="008000"/>
          <w:sz w:val="18"/>
        </w:rPr>
        <w:t>(651)</w:t>
      </w:r>
    </w:p>
    <w:p w:rsidR="00347EEB" w:rsidRDefault="00347EEB">
      <w:pPr>
        <w:pStyle w:val="SGGSHindi"/>
      </w:pPr>
      <w:r>
        <w:rPr>
          <w:cs/>
          <w:lang w:bidi="hi-IN"/>
        </w:rPr>
        <w:t>हरि</w:t>
      </w:r>
      <w:r>
        <w:t xml:space="preserve"> </w:t>
      </w:r>
      <w:r>
        <w:rPr>
          <w:cs/>
          <w:lang w:bidi="hi-IN"/>
        </w:rPr>
        <w:t>हरि</w:t>
      </w:r>
      <w:r>
        <w:t xml:space="preserve"> </w:t>
      </w:r>
      <w:r>
        <w:rPr>
          <w:cs/>
          <w:lang w:bidi="hi-IN"/>
        </w:rPr>
        <w:t>मेलि</w:t>
      </w:r>
      <w:r>
        <w:t xml:space="preserve"> </w:t>
      </w:r>
      <w:r>
        <w:rPr>
          <w:cs/>
          <w:lang w:bidi="hi-IN"/>
        </w:rPr>
        <w:t>साध</w:t>
      </w:r>
      <w:r>
        <w:t xml:space="preserve"> </w:t>
      </w:r>
      <w:r>
        <w:rPr>
          <w:cs/>
          <w:lang w:bidi="hi-IN"/>
        </w:rPr>
        <w:t>जन</w:t>
      </w:r>
      <w:r>
        <w:t xml:space="preserve"> </w:t>
      </w:r>
      <w:r>
        <w:rPr>
          <w:cs/>
          <w:lang w:bidi="hi-IN"/>
        </w:rPr>
        <w:t>संगति</w:t>
      </w:r>
      <w:r>
        <w:t xml:space="preserve"> </w:t>
      </w:r>
      <w:r>
        <w:rPr>
          <w:cs/>
          <w:lang w:bidi="hi-IN"/>
        </w:rPr>
        <w:t>मुखि</w:t>
      </w:r>
      <w:r>
        <w:t xml:space="preserve"> </w:t>
      </w:r>
      <w:r>
        <w:rPr>
          <w:cs/>
          <w:lang w:bidi="hi-IN"/>
        </w:rPr>
        <w:t>बोली</w:t>
      </w:r>
      <w:r>
        <w:t xml:space="preserve"> </w:t>
      </w:r>
      <w:r>
        <w:rPr>
          <w:cs/>
          <w:lang w:bidi="hi-IN"/>
        </w:rPr>
        <w:t>हरि</w:t>
      </w:r>
      <w:r>
        <w:t xml:space="preserve"> </w:t>
      </w:r>
      <w:r>
        <w:rPr>
          <w:cs/>
          <w:lang w:bidi="hi-IN"/>
        </w:rPr>
        <w:t>हरि</w:t>
      </w:r>
      <w:r>
        <w:t xml:space="preserve"> </w:t>
      </w:r>
      <w:r>
        <w:rPr>
          <w:cs/>
          <w:lang w:bidi="hi-IN"/>
        </w:rPr>
        <w:t>भली</w:t>
      </w:r>
      <w:r>
        <w:t xml:space="preserve"> </w:t>
      </w:r>
      <w:r>
        <w:rPr>
          <w:cs/>
          <w:lang w:bidi="hi-IN"/>
        </w:rPr>
        <w:t>बाणि</w:t>
      </w:r>
      <w:r>
        <w:t xml:space="preserve"> </w:t>
      </w:r>
      <w:r>
        <w:rPr>
          <w:cs/>
          <w:lang w:bidi="hi-IN"/>
        </w:rPr>
        <w:t>॥</w:t>
      </w:r>
    </w:p>
    <w:p w:rsidR="00347EEB" w:rsidRDefault="00347EEB">
      <w:pPr>
        <w:pStyle w:val="SGGSRoman"/>
      </w:pPr>
      <w:r>
        <w:t>har har mayl saaDh jan sangat mukh bolee har har bhalee baan.</w:t>
      </w:r>
    </w:p>
    <w:p w:rsidR="00347EEB" w:rsidRDefault="00347EEB">
      <w:pPr>
        <w:pStyle w:val="SGGSTrans"/>
      </w:pPr>
      <w:r>
        <w:t>O Lord, unite me with the Saadh Sangat, the Company of the Holy, so that with my mouth, I may speak the sublime Word of the Guru's Bani.</w:t>
      </w:r>
    </w:p>
    <w:p w:rsidR="00347EEB" w:rsidRDefault="00347EEB">
      <w:pPr>
        <w:pStyle w:val="SGGSGurm"/>
      </w:pPr>
      <w:r>
        <w:rPr>
          <w:cs/>
        </w:rPr>
        <w:t xml:space="preserve">ਹਰਿ ਗੁਣ ਗਾਵਾ ਹਰਿ ਨਿਤ ਚਵਾ ਗੁਰਮਤੀ ਹਰਿ ਰੰਗੁ ਸਦਾ ਮਾਣਿ ॥ </w:t>
      </w:r>
      <w:r>
        <w:rPr>
          <w:color w:val="008000"/>
          <w:sz w:val="18"/>
        </w:rPr>
        <w:t>(651)</w:t>
      </w:r>
    </w:p>
    <w:p w:rsidR="00347EEB" w:rsidRDefault="00347EEB">
      <w:pPr>
        <w:pStyle w:val="SGGSHindi"/>
      </w:pPr>
      <w:r>
        <w:rPr>
          <w:cs/>
          <w:lang w:bidi="hi-IN"/>
        </w:rPr>
        <w:t>हरि</w:t>
      </w:r>
      <w:r>
        <w:t xml:space="preserve"> </w:t>
      </w:r>
      <w:r>
        <w:rPr>
          <w:cs/>
          <w:lang w:bidi="hi-IN"/>
        </w:rPr>
        <w:t>गुण</w:t>
      </w:r>
      <w:r>
        <w:t xml:space="preserve"> </w:t>
      </w:r>
      <w:r>
        <w:rPr>
          <w:cs/>
          <w:lang w:bidi="hi-IN"/>
        </w:rPr>
        <w:t>गावा</w:t>
      </w:r>
      <w:r>
        <w:t xml:space="preserve"> </w:t>
      </w:r>
      <w:r>
        <w:rPr>
          <w:cs/>
          <w:lang w:bidi="hi-IN"/>
        </w:rPr>
        <w:t>हरि</w:t>
      </w:r>
      <w:r>
        <w:t xml:space="preserve"> </w:t>
      </w:r>
      <w:r>
        <w:rPr>
          <w:cs/>
          <w:lang w:bidi="hi-IN"/>
        </w:rPr>
        <w:t>नित</w:t>
      </w:r>
      <w:r>
        <w:t xml:space="preserve"> </w:t>
      </w:r>
      <w:r>
        <w:rPr>
          <w:cs/>
          <w:lang w:bidi="hi-IN"/>
        </w:rPr>
        <w:t>चवा</w:t>
      </w:r>
      <w:r>
        <w:t xml:space="preserve"> </w:t>
      </w:r>
      <w:r>
        <w:rPr>
          <w:cs/>
          <w:lang w:bidi="hi-IN"/>
        </w:rPr>
        <w:t>गुरमती</w:t>
      </w:r>
      <w:r>
        <w:t xml:space="preserve"> </w:t>
      </w:r>
      <w:r>
        <w:rPr>
          <w:cs/>
          <w:lang w:bidi="hi-IN"/>
        </w:rPr>
        <w:t>हरि</w:t>
      </w:r>
      <w:r>
        <w:t xml:space="preserve"> </w:t>
      </w:r>
      <w:r>
        <w:rPr>
          <w:cs/>
          <w:lang w:bidi="hi-IN"/>
        </w:rPr>
        <w:t>रंगु</w:t>
      </w:r>
      <w:r>
        <w:t xml:space="preserve"> </w:t>
      </w:r>
      <w:r>
        <w:rPr>
          <w:cs/>
          <w:lang w:bidi="hi-IN"/>
        </w:rPr>
        <w:t>सदा</w:t>
      </w:r>
      <w:r>
        <w:t xml:space="preserve"> </w:t>
      </w:r>
      <w:r>
        <w:rPr>
          <w:cs/>
          <w:lang w:bidi="hi-IN"/>
        </w:rPr>
        <w:t>माणि</w:t>
      </w:r>
      <w:r>
        <w:t xml:space="preserve"> </w:t>
      </w:r>
      <w:r>
        <w:rPr>
          <w:cs/>
          <w:lang w:bidi="hi-IN"/>
        </w:rPr>
        <w:t>॥</w:t>
      </w:r>
    </w:p>
    <w:p w:rsidR="00347EEB" w:rsidRDefault="00347EEB">
      <w:pPr>
        <w:pStyle w:val="SGGSRoman"/>
      </w:pPr>
      <w:r>
        <w:t>har gun gaavaa har nit chavaa gurmatee har rang sadaa maan.</w:t>
      </w:r>
    </w:p>
    <w:p w:rsidR="00347EEB" w:rsidRDefault="00347EEB">
      <w:pPr>
        <w:pStyle w:val="SGGSTrans"/>
      </w:pPr>
      <w:r>
        <w:t>I sing the Glorious Praises of the Lord, and constantly chant the Lord's Name; through the Guru's Teachings, I enjoy the Lord's Love constantly.</w:t>
      </w:r>
    </w:p>
    <w:p w:rsidR="00347EEB" w:rsidRDefault="00347EEB">
      <w:pPr>
        <w:pStyle w:val="SGGSGurm"/>
      </w:pPr>
      <w:r>
        <w:rPr>
          <w:cs/>
        </w:rPr>
        <w:t xml:space="preserve">ਹਰਿ ਜਪਿ ਜਪਿ ਅਉਖਧ ਖਾਧਿਆ ਸਭਿ ਰੋਗ ਗਵਾਤੇ ਦੁਖਾ ਘਾਣਿ ॥ </w:t>
      </w:r>
      <w:r>
        <w:rPr>
          <w:color w:val="008000"/>
          <w:sz w:val="18"/>
        </w:rPr>
        <w:t>(651)</w:t>
      </w:r>
    </w:p>
    <w:p w:rsidR="00347EEB" w:rsidRDefault="00347EEB">
      <w:pPr>
        <w:pStyle w:val="SGGSHindi"/>
      </w:pPr>
      <w:r>
        <w:rPr>
          <w:cs/>
          <w:lang w:bidi="hi-IN"/>
        </w:rPr>
        <w:t>हरि</w:t>
      </w:r>
      <w:r>
        <w:t xml:space="preserve"> </w:t>
      </w:r>
      <w:r>
        <w:rPr>
          <w:cs/>
          <w:lang w:bidi="hi-IN"/>
        </w:rPr>
        <w:t>जपि</w:t>
      </w:r>
      <w:r>
        <w:t xml:space="preserve"> </w:t>
      </w:r>
      <w:r>
        <w:rPr>
          <w:cs/>
          <w:lang w:bidi="hi-IN"/>
        </w:rPr>
        <w:t>जपि</w:t>
      </w:r>
      <w:r>
        <w:t xml:space="preserve"> </w:t>
      </w:r>
      <w:r>
        <w:rPr>
          <w:cs/>
          <w:lang w:bidi="hi-IN"/>
        </w:rPr>
        <w:t>अउखध</w:t>
      </w:r>
      <w:r>
        <w:t xml:space="preserve"> </w:t>
      </w:r>
      <w:r>
        <w:rPr>
          <w:cs/>
          <w:lang w:bidi="hi-IN"/>
        </w:rPr>
        <w:t>खाधिआ</w:t>
      </w:r>
      <w:r>
        <w:t xml:space="preserve"> </w:t>
      </w:r>
      <w:r>
        <w:rPr>
          <w:cs/>
          <w:lang w:bidi="hi-IN"/>
        </w:rPr>
        <w:t>सभि</w:t>
      </w:r>
      <w:r>
        <w:t xml:space="preserve"> </w:t>
      </w:r>
      <w:r>
        <w:rPr>
          <w:cs/>
          <w:lang w:bidi="hi-IN"/>
        </w:rPr>
        <w:t>रोग</w:t>
      </w:r>
      <w:r>
        <w:t xml:space="preserve"> </w:t>
      </w:r>
      <w:r>
        <w:rPr>
          <w:cs/>
          <w:lang w:bidi="hi-IN"/>
        </w:rPr>
        <w:t>गवाते</w:t>
      </w:r>
      <w:r>
        <w:t xml:space="preserve"> </w:t>
      </w:r>
      <w:r>
        <w:rPr>
          <w:cs/>
          <w:lang w:bidi="hi-IN"/>
        </w:rPr>
        <w:t>दुखा</w:t>
      </w:r>
      <w:r>
        <w:t xml:space="preserve"> </w:t>
      </w:r>
      <w:r>
        <w:rPr>
          <w:cs/>
          <w:lang w:bidi="hi-IN"/>
        </w:rPr>
        <w:t>घाणि</w:t>
      </w:r>
      <w:r>
        <w:t xml:space="preserve"> </w:t>
      </w:r>
      <w:r>
        <w:rPr>
          <w:cs/>
          <w:lang w:bidi="hi-IN"/>
        </w:rPr>
        <w:t>॥</w:t>
      </w:r>
    </w:p>
    <w:p w:rsidR="00347EEB" w:rsidRDefault="00347EEB">
      <w:pPr>
        <w:pStyle w:val="SGGSRoman"/>
      </w:pPr>
      <w:r>
        <w:t>har jap jap a-ukhaDh khaaDhi-aa sabh rog gavaatay dukhaa ghaan.</w:t>
      </w:r>
    </w:p>
    <w:p w:rsidR="00347EEB" w:rsidRDefault="00347EEB">
      <w:pPr>
        <w:pStyle w:val="SGGSTrans"/>
      </w:pPr>
      <w:r>
        <w:t>I take the medicine of meditation on the Lord's Name, which has cured all diseases and multitudes of sufferings.</w:t>
      </w:r>
    </w:p>
    <w:p w:rsidR="00347EEB" w:rsidRDefault="00347EEB">
      <w:pPr>
        <w:pStyle w:val="SGGSGurm"/>
      </w:pPr>
      <w:r>
        <w:rPr>
          <w:cs/>
        </w:rPr>
        <w:t xml:space="preserve">ਜਿਨਾ ਸਾਸਿ ਗਿਰਾਸਿ ਨ ਵਿਸਰੈ ਸੇ ਹਰਿ ਜਨ ਪੂਰੇ ਸਹੀ ਜਾਣਿ ॥ </w:t>
      </w:r>
      <w:r>
        <w:rPr>
          <w:color w:val="008000"/>
          <w:sz w:val="18"/>
        </w:rPr>
        <w:t>(651)</w:t>
      </w:r>
    </w:p>
    <w:p w:rsidR="00347EEB" w:rsidRDefault="00347EEB">
      <w:pPr>
        <w:pStyle w:val="SGGSHindi"/>
      </w:pPr>
      <w:r>
        <w:rPr>
          <w:cs/>
          <w:lang w:bidi="hi-IN"/>
        </w:rPr>
        <w:t>जिना</w:t>
      </w:r>
      <w:r>
        <w:t xml:space="preserve"> </w:t>
      </w:r>
      <w:r>
        <w:rPr>
          <w:cs/>
          <w:lang w:bidi="hi-IN"/>
        </w:rPr>
        <w:t>सासि</w:t>
      </w:r>
      <w:r>
        <w:t xml:space="preserve"> </w:t>
      </w:r>
      <w:r>
        <w:rPr>
          <w:cs/>
          <w:lang w:bidi="hi-IN"/>
        </w:rPr>
        <w:t>गिरासि</w:t>
      </w:r>
      <w:r>
        <w:t xml:space="preserve"> </w:t>
      </w:r>
      <w:r>
        <w:rPr>
          <w:cs/>
          <w:lang w:bidi="hi-IN"/>
        </w:rPr>
        <w:t>न</w:t>
      </w:r>
      <w:r>
        <w:t xml:space="preserve"> </w:t>
      </w:r>
      <w:r>
        <w:rPr>
          <w:cs/>
          <w:lang w:bidi="hi-IN"/>
        </w:rPr>
        <w:t>विसरै</w:t>
      </w:r>
      <w:r>
        <w:t xml:space="preserve"> </w:t>
      </w:r>
      <w:r>
        <w:rPr>
          <w:cs/>
          <w:lang w:bidi="hi-IN"/>
        </w:rPr>
        <w:t>से</w:t>
      </w:r>
      <w:r>
        <w:t xml:space="preserve"> </w:t>
      </w:r>
      <w:r>
        <w:rPr>
          <w:cs/>
          <w:lang w:bidi="hi-IN"/>
        </w:rPr>
        <w:t>हरि</w:t>
      </w:r>
      <w:r>
        <w:t xml:space="preserve"> </w:t>
      </w:r>
      <w:r>
        <w:rPr>
          <w:cs/>
          <w:lang w:bidi="hi-IN"/>
        </w:rPr>
        <w:t>जन</w:t>
      </w:r>
      <w:r>
        <w:t xml:space="preserve"> </w:t>
      </w:r>
      <w:r>
        <w:rPr>
          <w:cs/>
          <w:lang w:bidi="hi-IN"/>
        </w:rPr>
        <w:t>पूरे</w:t>
      </w:r>
      <w:r>
        <w:t xml:space="preserve"> </w:t>
      </w:r>
      <w:r>
        <w:rPr>
          <w:cs/>
          <w:lang w:bidi="hi-IN"/>
        </w:rPr>
        <w:t>सही</w:t>
      </w:r>
      <w:r>
        <w:t xml:space="preserve"> </w:t>
      </w:r>
      <w:r>
        <w:rPr>
          <w:cs/>
          <w:lang w:bidi="hi-IN"/>
        </w:rPr>
        <w:t>जाणि</w:t>
      </w:r>
      <w:r>
        <w:t xml:space="preserve"> </w:t>
      </w:r>
      <w:r>
        <w:rPr>
          <w:cs/>
          <w:lang w:bidi="hi-IN"/>
        </w:rPr>
        <w:t>॥</w:t>
      </w:r>
    </w:p>
    <w:p w:rsidR="00347EEB" w:rsidRDefault="00347EEB">
      <w:pPr>
        <w:pStyle w:val="SGGSRoman"/>
      </w:pPr>
      <w:r>
        <w:t>jinaa saas giraas na visrai say har jan pooray sahee jaan.</w:t>
      </w:r>
    </w:p>
    <w:p w:rsidR="00347EEB" w:rsidRDefault="00347EEB">
      <w:pPr>
        <w:pStyle w:val="SGGSTrans"/>
      </w:pPr>
      <w:r>
        <w:t>Those who do not forget the Lord, while breathing or eating - know them to be the perfect servants of the Lord.</w:t>
      </w:r>
    </w:p>
    <w:p w:rsidR="00347EEB" w:rsidRDefault="00347EEB">
      <w:pPr>
        <w:pStyle w:val="SGGSGurm"/>
      </w:pPr>
      <w:r>
        <w:rPr>
          <w:cs/>
        </w:rPr>
        <w:t>ਜੋ ਗੁਰਮੁਖਿ ਹਰਿ ਆਰਾਧਦੇ ਤਿਨ ਚੂਕੀ ਜਮ ਕੀ ਜਗਤ ਕਾਣਿ ॥੨੨</w:t>
      </w:r>
      <w:r>
        <w:rPr>
          <w:cs/>
          <w:lang w:bidi="hi-IN"/>
        </w:rPr>
        <w:t xml:space="preserve">॥ </w:t>
      </w:r>
      <w:r>
        <w:rPr>
          <w:color w:val="008000"/>
          <w:sz w:val="18"/>
        </w:rPr>
        <w:t>(651)</w:t>
      </w:r>
    </w:p>
    <w:p w:rsidR="00347EEB" w:rsidRDefault="00347EEB">
      <w:pPr>
        <w:pStyle w:val="SGGSHindi"/>
      </w:pPr>
      <w:r>
        <w:rPr>
          <w:cs/>
          <w:lang w:bidi="hi-IN"/>
        </w:rPr>
        <w:t>जो</w:t>
      </w:r>
      <w:r>
        <w:t xml:space="preserve"> </w:t>
      </w:r>
      <w:r>
        <w:rPr>
          <w:cs/>
          <w:lang w:bidi="hi-IN"/>
        </w:rPr>
        <w:t>गुरमुखि</w:t>
      </w:r>
      <w:r>
        <w:t xml:space="preserve"> </w:t>
      </w:r>
      <w:r>
        <w:rPr>
          <w:cs/>
          <w:lang w:bidi="hi-IN"/>
        </w:rPr>
        <w:t>हरि</w:t>
      </w:r>
      <w:r>
        <w:t xml:space="preserve"> </w:t>
      </w:r>
      <w:r>
        <w:rPr>
          <w:cs/>
          <w:lang w:bidi="hi-IN"/>
        </w:rPr>
        <w:t>आराधदे</w:t>
      </w:r>
      <w:r>
        <w:t xml:space="preserve"> </w:t>
      </w:r>
      <w:r>
        <w:rPr>
          <w:cs/>
          <w:lang w:bidi="hi-IN"/>
        </w:rPr>
        <w:t>तिन</w:t>
      </w:r>
      <w:r>
        <w:t xml:space="preserve"> </w:t>
      </w:r>
      <w:r>
        <w:rPr>
          <w:cs/>
          <w:lang w:bidi="hi-IN"/>
        </w:rPr>
        <w:t>चूकी</w:t>
      </w:r>
      <w:r>
        <w:t xml:space="preserve"> </w:t>
      </w:r>
      <w:r>
        <w:rPr>
          <w:cs/>
          <w:lang w:bidi="hi-IN"/>
        </w:rPr>
        <w:t>जम</w:t>
      </w:r>
      <w:r>
        <w:t xml:space="preserve"> </w:t>
      </w:r>
      <w:r>
        <w:rPr>
          <w:cs/>
          <w:lang w:bidi="hi-IN"/>
        </w:rPr>
        <w:t>की</w:t>
      </w:r>
      <w:r>
        <w:t xml:space="preserve"> </w:t>
      </w:r>
      <w:r>
        <w:rPr>
          <w:cs/>
          <w:lang w:bidi="hi-IN"/>
        </w:rPr>
        <w:t>जगत</w:t>
      </w:r>
      <w:r>
        <w:t xml:space="preserve"> </w:t>
      </w:r>
      <w:r>
        <w:rPr>
          <w:cs/>
          <w:lang w:bidi="hi-IN"/>
        </w:rPr>
        <w:t>काणि</w:t>
      </w:r>
      <w:r>
        <w:t xml:space="preserve"> </w:t>
      </w:r>
      <w:r>
        <w:rPr>
          <w:cs/>
          <w:lang w:bidi="hi-IN"/>
        </w:rPr>
        <w:t>॥२२॥</w:t>
      </w:r>
    </w:p>
    <w:p w:rsidR="00347EEB" w:rsidRDefault="00347EEB">
      <w:pPr>
        <w:pStyle w:val="SGGSRoman"/>
      </w:pPr>
      <w:r>
        <w:t>jo gurmukh har aaraaDhaday tin chookee jam kee jagat kaan. ||22||</w:t>
      </w:r>
    </w:p>
    <w:p w:rsidR="00347EEB" w:rsidRDefault="00347EEB">
      <w:pPr>
        <w:pStyle w:val="SGGSTrans"/>
      </w:pPr>
      <w:r>
        <w:t>Those Gurmukhs who worship the Lord in adoration end their subservience to the Messenger of Death, and to the world. ||22||</w:t>
      </w:r>
    </w:p>
    <w:p w:rsidR="00347EEB" w:rsidRDefault="00347EEB">
      <w:pPr>
        <w:pStyle w:val="SGGSGurm"/>
      </w:pPr>
      <w:r>
        <w:rPr>
          <w:cs/>
        </w:rPr>
        <w:t xml:space="preserve">ਪਉੜੀ ॥ </w:t>
      </w:r>
      <w:r>
        <w:rPr>
          <w:color w:val="008000"/>
          <w:sz w:val="18"/>
        </w:rPr>
        <w:t>(651)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ਗੁਰੁ ਗੋਪਿਆ ਆਪਣਾ ਤੇ ਨਰ ਬੁਰਿਆਰੀ ॥ </w:t>
      </w:r>
      <w:r>
        <w:rPr>
          <w:color w:val="008000"/>
          <w:sz w:val="18"/>
        </w:rPr>
        <w:t>(651)</w:t>
      </w:r>
    </w:p>
    <w:p w:rsidR="00347EEB" w:rsidRDefault="00347EEB">
      <w:pPr>
        <w:pStyle w:val="SGGSHindi"/>
      </w:pPr>
      <w:r>
        <w:rPr>
          <w:cs/>
          <w:lang w:bidi="hi-IN"/>
        </w:rPr>
        <w:t>जिना</w:t>
      </w:r>
      <w:r>
        <w:t xml:space="preserve"> </w:t>
      </w:r>
      <w:r>
        <w:rPr>
          <w:cs/>
          <w:lang w:bidi="hi-IN"/>
        </w:rPr>
        <w:t>गुरु</w:t>
      </w:r>
      <w:r>
        <w:t xml:space="preserve"> </w:t>
      </w:r>
      <w:r>
        <w:rPr>
          <w:cs/>
          <w:lang w:bidi="hi-IN"/>
        </w:rPr>
        <w:t>गोपिआ</w:t>
      </w:r>
      <w:r>
        <w:t xml:space="preserve"> </w:t>
      </w:r>
      <w:r>
        <w:rPr>
          <w:cs/>
          <w:lang w:bidi="hi-IN"/>
        </w:rPr>
        <w:t>आपणा</w:t>
      </w:r>
      <w:r>
        <w:t xml:space="preserve"> </w:t>
      </w:r>
      <w:r>
        <w:rPr>
          <w:cs/>
          <w:lang w:bidi="hi-IN"/>
        </w:rPr>
        <w:t>ते</w:t>
      </w:r>
      <w:r>
        <w:t xml:space="preserve"> </w:t>
      </w:r>
      <w:r>
        <w:rPr>
          <w:cs/>
          <w:lang w:bidi="hi-IN"/>
        </w:rPr>
        <w:t>नर</w:t>
      </w:r>
      <w:r>
        <w:t xml:space="preserve"> </w:t>
      </w:r>
      <w:r>
        <w:rPr>
          <w:cs/>
          <w:lang w:bidi="hi-IN"/>
        </w:rPr>
        <w:t>बुरिआरी</w:t>
      </w:r>
      <w:r>
        <w:t xml:space="preserve"> </w:t>
      </w:r>
      <w:r>
        <w:rPr>
          <w:cs/>
          <w:lang w:bidi="hi-IN"/>
        </w:rPr>
        <w:t>॥</w:t>
      </w:r>
    </w:p>
    <w:p w:rsidR="00347EEB" w:rsidRDefault="00347EEB">
      <w:pPr>
        <w:pStyle w:val="SGGSRoman"/>
      </w:pPr>
      <w:r>
        <w:t>jinaa gur gopi-aa aapnaa tay nar buri-aaree.</w:t>
      </w:r>
    </w:p>
    <w:p w:rsidR="00347EEB" w:rsidRDefault="00347EEB">
      <w:pPr>
        <w:pStyle w:val="SGGSTrans"/>
      </w:pPr>
      <w:r>
        <w:t>Those who conceal and deny their Guru, are the most evil people.</w:t>
      </w:r>
    </w:p>
    <w:p w:rsidR="00347EEB" w:rsidRDefault="00347EEB">
      <w:pPr>
        <w:pStyle w:val="SGGSGurm"/>
      </w:pPr>
      <w:r>
        <w:rPr>
          <w:cs/>
        </w:rPr>
        <w:t xml:space="preserve">ਹਰਿ ਜੀਉ ਤਿਨ ਕਾ ਦਰਸਨੁ ਨਾ ਕਰਹੁ ਪਾਪਿਸਟ ਹਤਿਆਰੀ ॥ </w:t>
      </w:r>
      <w:r>
        <w:rPr>
          <w:color w:val="008000"/>
          <w:sz w:val="18"/>
        </w:rPr>
        <w:t>(651)</w:t>
      </w:r>
    </w:p>
    <w:p w:rsidR="00347EEB" w:rsidRDefault="00347EEB">
      <w:pPr>
        <w:pStyle w:val="SGGSHindi"/>
      </w:pPr>
      <w:r>
        <w:rPr>
          <w:cs/>
          <w:lang w:bidi="hi-IN"/>
        </w:rPr>
        <w:t>हरि</w:t>
      </w:r>
      <w:r>
        <w:t xml:space="preserve"> </w:t>
      </w:r>
      <w:r>
        <w:rPr>
          <w:cs/>
          <w:lang w:bidi="hi-IN"/>
        </w:rPr>
        <w:t>जीउ</w:t>
      </w:r>
      <w:r>
        <w:t xml:space="preserve"> </w:t>
      </w:r>
      <w:r>
        <w:rPr>
          <w:cs/>
          <w:lang w:bidi="hi-IN"/>
        </w:rPr>
        <w:t>तिन</w:t>
      </w:r>
      <w:r>
        <w:t xml:space="preserve"> </w:t>
      </w:r>
      <w:r>
        <w:rPr>
          <w:cs/>
          <w:lang w:bidi="hi-IN"/>
        </w:rPr>
        <w:t>का</w:t>
      </w:r>
      <w:r>
        <w:t xml:space="preserve"> </w:t>
      </w:r>
      <w:r>
        <w:rPr>
          <w:cs/>
          <w:lang w:bidi="hi-IN"/>
        </w:rPr>
        <w:t>दरसनु</w:t>
      </w:r>
      <w:r>
        <w:t xml:space="preserve"> </w:t>
      </w:r>
      <w:r>
        <w:rPr>
          <w:cs/>
          <w:lang w:bidi="hi-IN"/>
        </w:rPr>
        <w:t>ना</w:t>
      </w:r>
      <w:r>
        <w:t xml:space="preserve"> </w:t>
      </w:r>
      <w:r>
        <w:rPr>
          <w:cs/>
          <w:lang w:bidi="hi-IN"/>
        </w:rPr>
        <w:t>करहु</w:t>
      </w:r>
      <w:r>
        <w:t xml:space="preserve"> </w:t>
      </w:r>
      <w:r>
        <w:rPr>
          <w:cs/>
          <w:lang w:bidi="hi-IN"/>
        </w:rPr>
        <w:t>पापिसट</w:t>
      </w:r>
      <w:r>
        <w:t xml:space="preserve"> </w:t>
      </w:r>
      <w:r>
        <w:rPr>
          <w:cs/>
          <w:lang w:bidi="hi-IN"/>
        </w:rPr>
        <w:t>हतिआरी</w:t>
      </w:r>
      <w:r>
        <w:t xml:space="preserve"> </w:t>
      </w:r>
      <w:r>
        <w:rPr>
          <w:cs/>
          <w:lang w:bidi="hi-IN"/>
        </w:rPr>
        <w:t>॥</w:t>
      </w:r>
    </w:p>
    <w:p w:rsidR="00347EEB" w:rsidRDefault="00347EEB">
      <w:pPr>
        <w:pStyle w:val="SGGSRoman"/>
      </w:pPr>
      <w:r>
        <w:t>har jee-o tin kaa darsan naa karahu paapisat hati-aaree.</w:t>
      </w:r>
    </w:p>
    <w:p w:rsidR="00347EEB" w:rsidRDefault="00347EEB">
      <w:pPr>
        <w:pStyle w:val="SGGSTrans"/>
      </w:pPr>
      <w:r>
        <w:t>O Dear Lord, let me not even see them; they are the worst sinners and murderers.</w:t>
      </w:r>
    </w:p>
    <w:p w:rsidR="00347EEB" w:rsidRDefault="00347EEB">
      <w:pPr>
        <w:pStyle w:val="SGGSGurm"/>
      </w:pPr>
      <w:r>
        <w:rPr>
          <w:cs/>
        </w:rPr>
        <w:t xml:space="preserve">ਓਹਿ ਘਰਿ ਘਰਿ ਫਿਰਹਿ ਕੁਸੁਧ ਮਨਿ ਜਿਉ ਧਰਕਟ ਨਾਰੀ ॥ </w:t>
      </w:r>
      <w:r>
        <w:rPr>
          <w:color w:val="008000"/>
          <w:sz w:val="18"/>
        </w:rPr>
        <w:t>(651)</w:t>
      </w:r>
    </w:p>
    <w:p w:rsidR="00347EEB" w:rsidRDefault="00347EEB">
      <w:pPr>
        <w:pStyle w:val="SGGSHindi"/>
      </w:pPr>
      <w:r>
        <w:rPr>
          <w:cs/>
          <w:lang w:bidi="hi-IN"/>
        </w:rPr>
        <w:t>ओहि</w:t>
      </w:r>
      <w:r>
        <w:t xml:space="preserve"> </w:t>
      </w:r>
      <w:r>
        <w:rPr>
          <w:cs/>
          <w:lang w:bidi="hi-IN"/>
        </w:rPr>
        <w:t>घरि</w:t>
      </w:r>
      <w:r>
        <w:t xml:space="preserve"> </w:t>
      </w:r>
      <w:r>
        <w:rPr>
          <w:cs/>
          <w:lang w:bidi="hi-IN"/>
        </w:rPr>
        <w:t>घरि</w:t>
      </w:r>
      <w:r>
        <w:t xml:space="preserve"> </w:t>
      </w:r>
      <w:r>
        <w:rPr>
          <w:cs/>
          <w:lang w:bidi="hi-IN"/>
        </w:rPr>
        <w:t>फिरहि</w:t>
      </w:r>
      <w:r>
        <w:t xml:space="preserve"> </w:t>
      </w:r>
      <w:r>
        <w:rPr>
          <w:cs/>
          <w:lang w:bidi="hi-IN"/>
        </w:rPr>
        <w:t>कुसुध</w:t>
      </w:r>
      <w:r>
        <w:t xml:space="preserve"> </w:t>
      </w:r>
      <w:r>
        <w:rPr>
          <w:cs/>
          <w:lang w:bidi="hi-IN"/>
        </w:rPr>
        <w:t>मनि</w:t>
      </w:r>
      <w:r>
        <w:t xml:space="preserve"> </w:t>
      </w:r>
      <w:r>
        <w:rPr>
          <w:cs/>
          <w:lang w:bidi="hi-IN"/>
        </w:rPr>
        <w:t>जिउ</w:t>
      </w:r>
      <w:r>
        <w:t xml:space="preserve"> </w:t>
      </w:r>
      <w:r>
        <w:rPr>
          <w:cs/>
          <w:lang w:bidi="hi-IN"/>
        </w:rPr>
        <w:t>धरकट</w:t>
      </w:r>
      <w:r>
        <w:t xml:space="preserve"> </w:t>
      </w:r>
      <w:r>
        <w:rPr>
          <w:cs/>
          <w:lang w:bidi="hi-IN"/>
        </w:rPr>
        <w:t>नारी</w:t>
      </w:r>
      <w:r>
        <w:t xml:space="preserve"> </w:t>
      </w:r>
      <w:r>
        <w:rPr>
          <w:cs/>
          <w:lang w:bidi="hi-IN"/>
        </w:rPr>
        <w:t>॥</w:t>
      </w:r>
    </w:p>
    <w:p w:rsidR="00347EEB" w:rsidRDefault="00347EEB">
      <w:pPr>
        <w:pStyle w:val="SGGSRoman"/>
      </w:pPr>
      <w:r>
        <w:t>ohi ghar ghar fireh kusuDh man ji-o Dharkat naaree.</w:t>
      </w:r>
    </w:p>
    <w:p w:rsidR="00347EEB" w:rsidRDefault="00347EEB">
      <w:pPr>
        <w:pStyle w:val="SGGSTrans"/>
      </w:pPr>
      <w:r>
        <w:t>They wander from house to house, with impure minds, like wicked, forsaken women.</w:t>
      </w:r>
    </w:p>
    <w:p w:rsidR="00347EEB" w:rsidRDefault="00347EEB">
      <w:pPr>
        <w:pStyle w:val="SGGSGurm"/>
      </w:pPr>
      <w:r>
        <w:rPr>
          <w:cs/>
        </w:rPr>
        <w:t xml:space="preserve">ਵਡਭਾਗੀ ਸੰਗਤਿ ਮਿਲੇ ਗੁਰਮੁਖਿ ਸਵਾਰੀ ॥ </w:t>
      </w:r>
      <w:r>
        <w:rPr>
          <w:color w:val="008000"/>
          <w:sz w:val="18"/>
        </w:rPr>
        <w:t>(651)</w:t>
      </w:r>
    </w:p>
    <w:p w:rsidR="00347EEB" w:rsidRDefault="00347EEB">
      <w:pPr>
        <w:pStyle w:val="SGGSHindi"/>
      </w:pPr>
      <w:r>
        <w:rPr>
          <w:cs/>
          <w:lang w:bidi="hi-IN"/>
        </w:rPr>
        <w:t>वडभागी</w:t>
      </w:r>
      <w:r>
        <w:t xml:space="preserve"> </w:t>
      </w:r>
      <w:r>
        <w:rPr>
          <w:cs/>
          <w:lang w:bidi="hi-IN"/>
        </w:rPr>
        <w:t>संगति</w:t>
      </w:r>
      <w:r>
        <w:t xml:space="preserve"> </w:t>
      </w:r>
      <w:r>
        <w:rPr>
          <w:cs/>
          <w:lang w:bidi="hi-IN"/>
        </w:rPr>
        <w:t>मिले</w:t>
      </w:r>
      <w:r>
        <w:t xml:space="preserve"> </w:t>
      </w:r>
      <w:r>
        <w:rPr>
          <w:cs/>
          <w:lang w:bidi="hi-IN"/>
        </w:rPr>
        <w:t>गुरमुखि</w:t>
      </w:r>
      <w:r>
        <w:t xml:space="preserve"> </w:t>
      </w:r>
      <w:r>
        <w:rPr>
          <w:cs/>
          <w:lang w:bidi="hi-IN"/>
        </w:rPr>
        <w:t>सवारी</w:t>
      </w:r>
      <w:r>
        <w:t xml:space="preserve"> </w:t>
      </w:r>
      <w:r>
        <w:rPr>
          <w:cs/>
          <w:lang w:bidi="hi-IN"/>
        </w:rPr>
        <w:t>॥</w:t>
      </w:r>
    </w:p>
    <w:p w:rsidR="00347EEB" w:rsidRDefault="00347EEB">
      <w:pPr>
        <w:pStyle w:val="SGGSRoman"/>
      </w:pPr>
      <w:r>
        <w:t>vadbhaagee sangat milay gurmukh savaaree.</w:t>
      </w:r>
    </w:p>
    <w:p w:rsidR="00347EEB" w:rsidRDefault="00347EEB">
      <w:pPr>
        <w:pStyle w:val="SGGSTrans"/>
      </w:pPr>
      <w:r>
        <w:t>But by great good fortune, they may meet the Company of the Holy; as Gurmukhs, they are reformed.</w:t>
      </w:r>
    </w:p>
    <w:p w:rsidR="00347EEB" w:rsidRDefault="00347EEB">
      <w:pPr>
        <w:pStyle w:val="SGGSGurm"/>
      </w:pPr>
      <w:r>
        <w:rPr>
          <w:cs/>
        </w:rPr>
        <w:t>ਹਰਿ ਮੇਲਹੁ ਸਤਿਗੁਰ ਦਇਆ ਕਰਿ ਗੁਰ ਕਉ ਬਲਿਹਾਰੀ ॥੨੩</w:t>
      </w:r>
      <w:r>
        <w:rPr>
          <w:cs/>
          <w:lang w:bidi="hi-IN"/>
        </w:rPr>
        <w:t xml:space="preserve">॥ </w:t>
      </w:r>
      <w:r>
        <w:rPr>
          <w:color w:val="008000"/>
          <w:sz w:val="18"/>
        </w:rPr>
        <w:t>(651)</w:t>
      </w:r>
    </w:p>
    <w:p w:rsidR="00347EEB" w:rsidRDefault="00347EEB">
      <w:pPr>
        <w:pStyle w:val="SGGSHindi"/>
      </w:pPr>
      <w:r>
        <w:rPr>
          <w:cs/>
          <w:lang w:bidi="hi-IN"/>
        </w:rPr>
        <w:t>हरि</w:t>
      </w:r>
      <w:r>
        <w:t xml:space="preserve"> </w:t>
      </w:r>
      <w:r>
        <w:rPr>
          <w:cs/>
          <w:lang w:bidi="hi-IN"/>
        </w:rPr>
        <w:t>मेलहु</w:t>
      </w:r>
      <w:r>
        <w:t xml:space="preserve"> </w:t>
      </w:r>
      <w:r>
        <w:rPr>
          <w:cs/>
          <w:lang w:bidi="hi-IN"/>
        </w:rPr>
        <w:t>सतिगुर</w:t>
      </w:r>
      <w:r>
        <w:t xml:space="preserve"> </w:t>
      </w:r>
      <w:r>
        <w:rPr>
          <w:cs/>
          <w:lang w:bidi="hi-IN"/>
        </w:rPr>
        <w:t>दइआ</w:t>
      </w:r>
      <w:r>
        <w:t xml:space="preserve"> </w:t>
      </w:r>
      <w:r>
        <w:rPr>
          <w:cs/>
          <w:lang w:bidi="hi-IN"/>
        </w:rPr>
        <w:t>करि</w:t>
      </w:r>
      <w:r>
        <w:t xml:space="preserve"> </w:t>
      </w:r>
      <w:r>
        <w:rPr>
          <w:cs/>
          <w:lang w:bidi="hi-IN"/>
        </w:rPr>
        <w:t>गुर</w:t>
      </w:r>
      <w:r>
        <w:t xml:space="preserve"> </w:t>
      </w:r>
      <w:r>
        <w:rPr>
          <w:cs/>
          <w:lang w:bidi="hi-IN"/>
        </w:rPr>
        <w:t>कउ</w:t>
      </w:r>
      <w:r>
        <w:t xml:space="preserve"> </w:t>
      </w:r>
      <w:r>
        <w:rPr>
          <w:cs/>
          <w:lang w:bidi="hi-IN"/>
        </w:rPr>
        <w:t>बलिहारी</w:t>
      </w:r>
      <w:r>
        <w:t xml:space="preserve"> </w:t>
      </w:r>
      <w:r>
        <w:rPr>
          <w:cs/>
          <w:lang w:bidi="hi-IN"/>
        </w:rPr>
        <w:t>॥२३॥</w:t>
      </w:r>
    </w:p>
    <w:p w:rsidR="00347EEB" w:rsidRDefault="00347EEB">
      <w:pPr>
        <w:pStyle w:val="SGGSRoman"/>
      </w:pPr>
      <w:r>
        <w:t>har maylhu satgur da-i-aa kar gur ka-o balihaaree. ||23||</w:t>
      </w:r>
    </w:p>
    <w:p w:rsidR="00347EEB" w:rsidRDefault="00347EEB">
      <w:pPr>
        <w:pStyle w:val="SGGSTrans"/>
      </w:pPr>
      <w:r>
        <w:t>O Lord, please be kind and let me meet the True Guru; I am a sacrifice to the Guru. ||23||</w:t>
      </w:r>
    </w:p>
    <w:p w:rsidR="00347EEB" w:rsidRDefault="00347EEB">
      <w:pPr>
        <w:pStyle w:val="SGGSGurm"/>
      </w:pPr>
      <w:r>
        <w:rPr>
          <w:cs/>
        </w:rPr>
        <w:t xml:space="preserve">ਪਉੜੀ ॥ </w:t>
      </w:r>
      <w:r>
        <w:rPr>
          <w:color w:val="008000"/>
          <w:sz w:val="18"/>
        </w:rPr>
        <w:t>(652)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ਹਰਿ ਅਪਣੀ ਦਇਆ ਕਰਿ ਹਰਿ ਬੋਲੀ ਬੈਣੀ ॥ </w:t>
      </w:r>
      <w:r>
        <w:rPr>
          <w:color w:val="008000"/>
          <w:sz w:val="18"/>
        </w:rPr>
        <w:t>(652)</w:t>
      </w:r>
    </w:p>
    <w:p w:rsidR="00347EEB" w:rsidRDefault="00347EEB">
      <w:pPr>
        <w:pStyle w:val="SGGSHindi"/>
      </w:pPr>
      <w:r>
        <w:rPr>
          <w:cs/>
          <w:lang w:bidi="hi-IN"/>
        </w:rPr>
        <w:t>हरि</w:t>
      </w:r>
      <w:r>
        <w:t xml:space="preserve"> </w:t>
      </w:r>
      <w:r>
        <w:rPr>
          <w:cs/>
          <w:lang w:bidi="hi-IN"/>
        </w:rPr>
        <w:t>हरि</w:t>
      </w:r>
      <w:r>
        <w:t xml:space="preserve"> </w:t>
      </w:r>
      <w:r>
        <w:rPr>
          <w:cs/>
          <w:lang w:bidi="hi-IN"/>
        </w:rPr>
        <w:t>अपणी</w:t>
      </w:r>
      <w:r>
        <w:t xml:space="preserve"> </w:t>
      </w:r>
      <w:r>
        <w:rPr>
          <w:cs/>
          <w:lang w:bidi="hi-IN"/>
        </w:rPr>
        <w:t>दइआ</w:t>
      </w:r>
      <w:r>
        <w:t xml:space="preserve"> </w:t>
      </w:r>
      <w:r>
        <w:rPr>
          <w:cs/>
          <w:lang w:bidi="hi-IN"/>
        </w:rPr>
        <w:t>करि</w:t>
      </w:r>
      <w:r>
        <w:t xml:space="preserve"> </w:t>
      </w:r>
      <w:r>
        <w:rPr>
          <w:cs/>
          <w:lang w:bidi="hi-IN"/>
        </w:rPr>
        <w:t>हरि</w:t>
      </w:r>
      <w:r>
        <w:t xml:space="preserve"> </w:t>
      </w:r>
      <w:r>
        <w:rPr>
          <w:cs/>
          <w:lang w:bidi="hi-IN"/>
        </w:rPr>
        <w:t>बोली</w:t>
      </w:r>
      <w:r>
        <w:t xml:space="preserve"> </w:t>
      </w:r>
      <w:r>
        <w:rPr>
          <w:cs/>
          <w:lang w:bidi="hi-IN"/>
        </w:rPr>
        <w:t>बैणी</w:t>
      </w:r>
      <w:r>
        <w:t xml:space="preserve"> </w:t>
      </w:r>
      <w:r>
        <w:rPr>
          <w:cs/>
          <w:lang w:bidi="hi-IN"/>
        </w:rPr>
        <w:t>॥</w:t>
      </w:r>
    </w:p>
    <w:p w:rsidR="00347EEB" w:rsidRDefault="00347EEB">
      <w:pPr>
        <w:pStyle w:val="SGGSRoman"/>
      </w:pPr>
      <w:r>
        <w:t>har har apnee da-i-aa kar har bolee bainee.</w:t>
      </w:r>
    </w:p>
    <w:p w:rsidR="00347EEB" w:rsidRDefault="00347EEB">
      <w:pPr>
        <w:pStyle w:val="SGGSTrans"/>
      </w:pPr>
      <w:r>
        <w:t>Be kind to me, Lord, that I might chant the Word of Your Bani.</w:t>
      </w:r>
    </w:p>
    <w:p w:rsidR="00347EEB" w:rsidRDefault="00347EEB">
      <w:pPr>
        <w:pStyle w:val="SGGSGurm"/>
      </w:pPr>
      <w:r>
        <w:rPr>
          <w:cs/>
        </w:rPr>
        <w:t xml:space="preserve">ਹਰਿ ਨਾਮੁ ਧਿਆਈ ਹਰਿ ਉਚਰਾ ਹਰਿ ਲਾਹਾ ਲੈਣੀ ॥ </w:t>
      </w:r>
      <w:r>
        <w:rPr>
          <w:color w:val="008000"/>
          <w:sz w:val="18"/>
        </w:rPr>
        <w:t>(652)</w:t>
      </w:r>
    </w:p>
    <w:p w:rsidR="00347EEB" w:rsidRDefault="00347EEB">
      <w:pPr>
        <w:pStyle w:val="SGGSHindi"/>
      </w:pPr>
      <w:r>
        <w:rPr>
          <w:cs/>
          <w:lang w:bidi="hi-IN"/>
        </w:rPr>
        <w:t>हरि</w:t>
      </w:r>
      <w:r>
        <w:t xml:space="preserve"> </w:t>
      </w:r>
      <w:r>
        <w:rPr>
          <w:cs/>
          <w:lang w:bidi="hi-IN"/>
        </w:rPr>
        <w:t>नामु</w:t>
      </w:r>
      <w:r>
        <w:t xml:space="preserve"> </w:t>
      </w:r>
      <w:r>
        <w:rPr>
          <w:cs/>
          <w:lang w:bidi="hi-IN"/>
        </w:rPr>
        <w:t>धिआई</w:t>
      </w:r>
      <w:r>
        <w:t xml:space="preserve"> </w:t>
      </w:r>
      <w:r>
        <w:rPr>
          <w:cs/>
          <w:lang w:bidi="hi-IN"/>
        </w:rPr>
        <w:t>हरि</w:t>
      </w:r>
      <w:r>
        <w:t xml:space="preserve"> </w:t>
      </w:r>
      <w:r>
        <w:rPr>
          <w:cs/>
          <w:lang w:bidi="hi-IN"/>
        </w:rPr>
        <w:t>उचरा</w:t>
      </w:r>
      <w:r>
        <w:t xml:space="preserve"> </w:t>
      </w:r>
      <w:r>
        <w:rPr>
          <w:cs/>
          <w:lang w:bidi="hi-IN"/>
        </w:rPr>
        <w:t>हरि</w:t>
      </w:r>
      <w:r>
        <w:t xml:space="preserve"> </w:t>
      </w:r>
      <w:r>
        <w:rPr>
          <w:cs/>
          <w:lang w:bidi="hi-IN"/>
        </w:rPr>
        <w:t>लाहा</w:t>
      </w:r>
      <w:r>
        <w:t xml:space="preserve"> </w:t>
      </w:r>
      <w:r>
        <w:rPr>
          <w:cs/>
          <w:lang w:bidi="hi-IN"/>
        </w:rPr>
        <w:t>लैणी</w:t>
      </w:r>
      <w:r>
        <w:t xml:space="preserve"> </w:t>
      </w:r>
      <w:r>
        <w:rPr>
          <w:cs/>
          <w:lang w:bidi="hi-IN"/>
        </w:rPr>
        <w:t>॥</w:t>
      </w:r>
    </w:p>
    <w:p w:rsidR="00347EEB" w:rsidRDefault="00347EEB">
      <w:pPr>
        <w:pStyle w:val="SGGSRoman"/>
      </w:pPr>
      <w:r>
        <w:t>har naam Dhi-aa-ee har uchraa har laahaa lainee.</w:t>
      </w:r>
    </w:p>
    <w:p w:rsidR="00347EEB" w:rsidRDefault="00347EEB">
      <w:pPr>
        <w:pStyle w:val="SGGSTrans"/>
      </w:pPr>
      <w:r>
        <w:t>May I meditate on the Lord's Name, chant the Lord's Name, and obtain the profit of the Lord's Name.</w:t>
      </w:r>
    </w:p>
    <w:p w:rsidR="00347EEB" w:rsidRDefault="00347EEB">
      <w:pPr>
        <w:pStyle w:val="SGGSGurm"/>
      </w:pPr>
      <w:r>
        <w:rPr>
          <w:cs/>
        </w:rPr>
        <w:t xml:space="preserve">ਜੋ ਜਪਦੇ ਹਰਿ ਹਰਿ ਦਿਨਸੁ ਰਾਤਿ ਤਿਨ ਹਉ ਕੁਰਬੈਣੀ ॥ </w:t>
      </w:r>
      <w:r>
        <w:rPr>
          <w:color w:val="008000"/>
          <w:sz w:val="18"/>
        </w:rPr>
        <w:t>(652)</w:t>
      </w:r>
    </w:p>
    <w:p w:rsidR="00347EEB" w:rsidRDefault="00347EEB">
      <w:pPr>
        <w:pStyle w:val="SGGSHindi"/>
      </w:pPr>
      <w:r>
        <w:rPr>
          <w:cs/>
          <w:lang w:bidi="hi-IN"/>
        </w:rPr>
        <w:t>जो</w:t>
      </w:r>
      <w:r>
        <w:t xml:space="preserve"> </w:t>
      </w:r>
      <w:r>
        <w:rPr>
          <w:cs/>
          <w:lang w:bidi="hi-IN"/>
        </w:rPr>
        <w:t>जपदे</w:t>
      </w:r>
      <w:r>
        <w:t xml:space="preserve"> </w:t>
      </w:r>
      <w:r>
        <w:rPr>
          <w:cs/>
          <w:lang w:bidi="hi-IN"/>
        </w:rPr>
        <w:t>हरि</w:t>
      </w:r>
      <w:r>
        <w:t xml:space="preserve"> </w:t>
      </w:r>
      <w:r>
        <w:rPr>
          <w:cs/>
          <w:lang w:bidi="hi-IN"/>
        </w:rPr>
        <w:t>हरि</w:t>
      </w:r>
      <w:r>
        <w:t xml:space="preserve"> </w:t>
      </w:r>
      <w:r>
        <w:rPr>
          <w:cs/>
          <w:lang w:bidi="hi-IN"/>
        </w:rPr>
        <w:t>दिनसु</w:t>
      </w:r>
      <w:r>
        <w:t xml:space="preserve"> </w:t>
      </w:r>
      <w:r>
        <w:rPr>
          <w:cs/>
          <w:lang w:bidi="hi-IN"/>
        </w:rPr>
        <w:t>राति</w:t>
      </w:r>
      <w:r>
        <w:t xml:space="preserve"> </w:t>
      </w:r>
      <w:r>
        <w:rPr>
          <w:cs/>
          <w:lang w:bidi="hi-IN"/>
        </w:rPr>
        <w:t>तिन</w:t>
      </w:r>
      <w:r>
        <w:t xml:space="preserve"> </w:t>
      </w:r>
      <w:r>
        <w:rPr>
          <w:cs/>
          <w:lang w:bidi="hi-IN"/>
        </w:rPr>
        <w:t>हउ</w:t>
      </w:r>
      <w:r>
        <w:t xml:space="preserve"> </w:t>
      </w:r>
      <w:r>
        <w:rPr>
          <w:cs/>
          <w:lang w:bidi="hi-IN"/>
        </w:rPr>
        <w:t>कुरबैणी</w:t>
      </w:r>
      <w:r>
        <w:t xml:space="preserve"> </w:t>
      </w:r>
      <w:r>
        <w:rPr>
          <w:cs/>
          <w:lang w:bidi="hi-IN"/>
        </w:rPr>
        <w:t>॥</w:t>
      </w:r>
    </w:p>
    <w:p w:rsidR="00347EEB" w:rsidRDefault="00347EEB">
      <w:pPr>
        <w:pStyle w:val="SGGSRoman"/>
      </w:pPr>
      <w:r>
        <w:t>jo japday har har dinas raat tin ha-o kurbainee.</w:t>
      </w:r>
    </w:p>
    <w:p w:rsidR="00347EEB" w:rsidRDefault="00347EEB">
      <w:pPr>
        <w:pStyle w:val="SGGSTrans"/>
      </w:pPr>
      <w:r>
        <w:t>I am a sacrifice to those who chant the Name of the Lord, Har, Har, day and night.</w:t>
      </w:r>
    </w:p>
    <w:p w:rsidR="00347EEB" w:rsidRDefault="00347EEB">
      <w:pPr>
        <w:pStyle w:val="SGGSGurm"/>
      </w:pPr>
      <w:r>
        <w:rPr>
          <w:cs/>
        </w:rPr>
        <w:t xml:space="preserve">ਜਿਨਾ ਸਤਿਗੁਰੁ ਮੇਰਾ ਪਿਆਰਾ ਅਰਾਧਿਆ ਤਿਨ ਜਨ ਦੇਖਾ ਨੈਣੀ ॥ </w:t>
      </w:r>
      <w:r>
        <w:rPr>
          <w:color w:val="008000"/>
          <w:sz w:val="18"/>
        </w:rPr>
        <w:t>(652)</w:t>
      </w:r>
    </w:p>
    <w:p w:rsidR="00347EEB" w:rsidRDefault="00347EEB">
      <w:pPr>
        <w:pStyle w:val="SGGSHindi"/>
      </w:pPr>
      <w:r>
        <w:rPr>
          <w:cs/>
          <w:lang w:bidi="hi-IN"/>
        </w:rPr>
        <w:t>जिना</w:t>
      </w:r>
      <w:r>
        <w:t xml:space="preserve"> </w:t>
      </w:r>
      <w:r>
        <w:rPr>
          <w:cs/>
          <w:lang w:bidi="hi-IN"/>
        </w:rPr>
        <w:t>सतिगुरु</w:t>
      </w:r>
      <w:r>
        <w:t xml:space="preserve"> </w:t>
      </w:r>
      <w:r>
        <w:rPr>
          <w:cs/>
          <w:lang w:bidi="hi-IN"/>
        </w:rPr>
        <w:t>मेरा</w:t>
      </w:r>
      <w:r>
        <w:t xml:space="preserve"> </w:t>
      </w:r>
      <w:r>
        <w:rPr>
          <w:cs/>
          <w:lang w:bidi="hi-IN"/>
        </w:rPr>
        <w:t>पिआरा</w:t>
      </w:r>
      <w:r>
        <w:t xml:space="preserve"> </w:t>
      </w:r>
      <w:r>
        <w:rPr>
          <w:cs/>
          <w:lang w:bidi="hi-IN"/>
        </w:rPr>
        <w:t>अराधिआ</w:t>
      </w:r>
      <w:r>
        <w:t xml:space="preserve"> </w:t>
      </w:r>
      <w:r>
        <w:rPr>
          <w:cs/>
          <w:lang w:bidi="hi-IN"/>
        </w:rPr>
        <w:t>तिन</w:t>
      </w:r>
      <w:r>
        <w:t xml:space="preserve"> </w:t>
      </w:r>
      <w:r>
        <w:rPr>
          <w:cs/>
          <w:lang w:bidi="hi-IN"/>
        </w:rPr>
        <w:t>जन</w:t>
      </w:r>
      <w:r>
        <w:t xml:space="preserve"> </w:t>
      </w:r>
      <w:r>
        <w:rPr>
          <w:cs/>
          <w:lang w:bidi="hi-IN"/>
        </w:rPr>
        <w:t>देखा</w:t>
      </w:r>
      <w:r>
        <w:t xml:space="preserve"> </w:t>
      </w:r>
      <w:r>
        <w:rPr>
          <w:cs/>
          <w:lang w:bidi="hi-IN"/>
        </w:rPr>
        <w:t>नैणी</w:t>
      </w:r>
      <w:r>
        <w:t xml:space="preserve"> </w:t>
      </w:r>
      <w:r>
        <w:rPr>
          <w:cs/>
          <w:lang w:bidi="hi-IN"/>
        </w:rPr>
        <w:t>॥</w:t>
      </w:r>
    </w:p>
    <w:p w:rsidR="00347EEB" w:rsidRDefault="00347EEB">
      <w:pPr>
        <w:pStyle w:val="SGGSRoman"/>
      </w:pPr>
      <w:r>
        <w:t>jinaa satgur mayraa pi-aaraa araaDhi-aa tin jan daykhaa nainee.</w:t>
      </w:r>
    </w:p>
    <w:p w:rsidR="00347EEB" w:rsidRDefault="00347EEB">
      <w:pPr>
        <w:pStyle w:val="SGGSTrans"/>
      </w:pPr>
      <w:r>
        <w:t>May I behold with my eyes those who worship and adore my Beloved True Guru.</w:t>
      </w:r>
    </w:p>
    <w:p w:rsidR="00347EEB" w:rsidRDefault="00347EEB">
      <w:pPr>
        <w:pStyle w:val="SGGSGurm"/>
      </w:pPr>
      <w:r>
        <w:rPr>
          <w:cs/>
        </w:rPr>
        <w:t>ਹਉ ਵਾਰਿਆ ਅਪਣੇ ਗੁਰੂ ਕਉ ਜਿਨਿ ਮੇਰਾ ਹਰਿ ਸਜਣੁ ਮੇਲਿਆ ਸੈਣੀ ॥੨੪</w:t>
      </w:r>
      <w:r>
        <w:rPr>
          <w:cs/>
          <w:lang w:bidi="hi-IN"/>
        </w:rPr>
        <w:t xml:space="preserve">॥ </w:t>
      </w:r>
      <w:r>
        <w:rPr>
          <w:color w:val="008000"/>
          <w:sz w:val="18"/>
        </w:rPr>
        <w:t>(652)</w:t>
      </w:r>
    </w:p>
    <w:p w:rsidR="00347EEB" w:rsidRDefault="00347EEB">
      <w:pPr>
        <w:pStyle w:val="SGGSHindi"/>
      </w:pPr>
      <w:r>
        <w:rPr>
          <w:cs/>
          <w:lang w:bidi="hi-IN"/>
        </w:rPr>
        <w:t>हउ</w:t>
      </w:r>
      <w:r>
        <w:t xml:space="preserve"> </w:t>
      </w:r>
      <w:r>
        <w:rPr>
          <w:cs/>
          <w:lang w:bidi="hi-IN"/>
        </w:rPr>
        <w:t>वारिआ</w:t>
      </w:r>
      <w:r>
        <w:t xml:space="preserve"> </w:t>
      </w:r>
      <w:r>
        <w:rPr>
          <w:cs/>
          <w:lang w:bidi="hi-IN"/>
        </w:rPr>
        <w:t>अपणे</w:t>
      </w:r>
      <w:r>
        <w:t xml:space="preserve"> </w:t>
      </w:r>
      <w:r>
        <w:rPr>
          <w:cs/>
          <w:lang w:bidi="hi-IN"/>
        </w:rPr>
        <w:t>गुरू</w:t>
      </w:r>
      <w:r>
        <w:t xml:space="preserve"> </w:t>
      </w:r>
      <w:r>
        <w:rPr>
          <w:cs/>
          <w:lang w:bidi="hi-IN"/>
        </w:rPr>
        <w:t>कउ</w:t>
      </w:r>
      <w:r>
        <w:t xml:space="preserve"> </w:t>
      </w:r>
      <w:r>
        <w:rPr>
          <w:cs/>
          <w:lang w:bidi="hi-IN"/>
        </w:rPr>
        <w:t>जिनि</w:t>
      </w:r>
      <w:r>
        <w:t xml:space="preserve"> </w:t>
      </w:r>
      <w:r>
        <w:rPr>
          <w:cs/>
          <w:lang w:bidi="hi-IN"/>
        </w:rPr>
        <w:t>मेरा</w:t>
      </w:r>
      <w:r>
        <w:t xml:space="preserve"> </w:t>
      </w:r>
      <w:r>
        <w:rPr>
          <w:cs/>
          <w:lang w:bidi="hi-IN"/>
        </w:rPr>
        <w:t>हरि</w:t>
      </w:r>
      <w:r>
        <w:t xml:space="preserve"> </w:t>
      </w:r>
      <w:r>
        <w:rPr>
          <w:cs/>
          <w:lang w:bidi="hi-IN"/>
        </w:rPr>
        <w:t>सजणु</w:t>
      </w:r>
      <w:r>
        <w:t xml:space="preserve"> </w:t>
      </w:r>
      <w:r>
        <w:rPr>
          <w:cs/>
          <w:lang w:bidi="hi-IN"/>
        </w:rPr>
        <w:t>मेलिआ</w:t>
      </w:r>
      <w:r>
        <w:t xml:space="preserve"> </w:t>
      </w:r>
      <w:r>
        <w:rPr>
          <w:cs/>
          <w:lang w:bidi="hi-IN"/>
        </w:rPr>
        <w:t>सैणी</w:t>
      </w:r>
      <w:r>
        <w:t xml:space="preserve"> </w:t>
      </w:r>
      <w:r>
        <w:rPr>
          <w:cs/>
          <w:lang w:bidi="hi-IN"/>
        </w:rPr>
        <w:t>॥२४॥</w:t>
      </w:r>
    </w:p>
    <w:p w:rsidR="00347EEB" w:rsidRDefault="00347EEB">
      <w:pPr>
        <w:pStyle w:val="SGGSRoman"/>
      </w:pPr>
      <w:r>
        <w:t>ha-o vaari-aa apnay guroo ka-o jin mayraa har sajan mayli-aa sainee. ||24||</w:t>
      </w:r>
    </w:p>
    <w:p w:rsidR="00347EEB" w:rsidRDefault="00347EEB">
      <w:pPr>
        <w:pStyle w:val="SGGSTrans"/>
      </w:pPr>
      <w:r>
        <w:t>I am a sacrifice to my Guru, who has united me with my Lord, my friend, my very best friend. ||24||</w:t>
      </w:r>
    </w:p>
    <w:p w:rsidR="00347EEB" w:rsidRDefault="00347EEB">
      <w:pPr>
        <w:pStyle w:val="SGGSGurm"/>
      </w:pPr>
      <w:r>
        <w:rPr>
          <w:cs/>
        </w:rPr>
        <w:t xml:space="preserve">ਸਲੋਕੁ ਮਃ ੪ </w:t>
      </w:r>
      <w:r>
        <w:rPr>
          <w:cs/>
          <w:lang w:bidi="hi-IN"/>
        </w:rPr>
        <w:t xml:space="preserve">॥ </w:t>
      </w:r>
      <w:r>
        <w:rPr>
          <w:color w:val="008000"/>
          <w:sz w:val="18"/>
        </w:rPr>
        <w:t>(652)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ਦਾਸਨ ਸਿਉ ਪ੍ਰੀਤਿ ਹੈ ਹਰਿ ਦਾਸਨ ਕੋ ਮਿਤੁ ॥ </w:t>
      </w:r>
      <w:r>
        <w:rPr>
          <w:color w:val="008000"/>
          <w:sz w:val="18"/>
        </w:rPr>
        <w:t>(652)</w:t>
      </w:r>
    </w:p>
    <w:p w:rsidR="00347EEB" w:rsidRDefault="00347EEB">
      <w:pPr>
        <w:pStyle w:val="SGGSHindi"/>
      </w:pPr>
      <w:r>
        <w:rPr>
          <w:cs/>
          <w:lang w:bidi="hi-IN"/>
        </w:rPr>
        <w:t>हरि</w:t>
      </w:r>
      <w:r>
        <w:t xml:space="preserve"> </w:t>
      </w:r>
      <w:r>
        <w:rPr>
          <w:cs/>
          <w:lang w:bidi="hi-IN"/>
        </w:rPr>
        <w:t>दासन</w:t>
      </w:r>
      <w:r>
        <w:t xml:space="preserve"> </w:t>
      </w:r>
      <w:r>
        <w:rPr>
          <w:cs/>
          <w:lang w:bidi="hi-IN"/>
        </w:rPr>
        <w:t>सिउ</w:t>
      </w:r>
      <w:r>
        <w:t xml:space="preserve"> </w:t>
      </w:r>
      <w:r>
        <w:rPr>
          <w:cs/>
          <w:lang w:bidi="hi-IN"/>
        </w:rPr>
        <w:t>प्रीति</w:t>
      </w:r>
      <w:r>
        <w:t xml:space="preserve"> </w:t>
      </w:r>
      <w:r>
        <w:rPr>
          <w:cs/>
          <w:lang w:bidi="hi-IN"/>
        </w:rPr>
        <w:t>है</w:t>
      </w:r>
      <w:r>
        <w:t xml:space="preserve"> </w:t>
      </w:r>
      <w:r>
        <w:rPr>
          <w:cs/>
          <w:lang w:bidi="hi-IN"/>
        </w:rPr>
        <w:t>हरि</w:t>
      </w:r>
      <w:r>
        <w:t xml:space="preserve"> </w:t>
      </w:r>
      <w:r>
        <w:rPr>
          <w:cs/>
          <w:lang w:bidi="hi-IN"/>
        </w:rPr>
        <w:t>दासन</w:t>
      </w:r>
      <w:r>
        <w:t xml:space="preserve"> </w:t>
      </w:r>
      <w:r>
        <w:rPr>
          <w:cs/>
          <w:lang w:bidi="hi-IN"/>
        </w:rPr>
        <w:t>को</w:t>
      </w:r>
      <w:r>
        <w:t xml:space="preserve"> </w:t>
      </w:r>
      <w:r>
        <w:rPr>
          <w:cs/>
          <w:lang w:bidi="hi-IN"/>
        </w:rPr>
        <w:t>मितु</w:t>
      </w:r>
      <w:r>
        <w:t xml:space="preserve"> </w:t>
      </w:r>
      <w:r>
        <w:rPr>
          <w:cs/>
          <w:lang w:bidi="hi-IN"/>
        </w:rPr>
        <w:t>॥</w:t>
      </w:r>
    </w:p>
    <w:p w:rsidR="00347EEB" w:rsidRDefault="00347EEB">
      <w:pPr>
        <w:pStyle w:val="SGGSRoman"/>
      </w:pPr>
      <w:r>
        <w:t>har daasan si-o pareet hai har daasan ko mit.</w:t>
      </w:r>
    </w:p>
    <w:p w:rsidR="00347EEB" w:rsidRDefault="00347EEB">
      <w:pPr>
        <w:pStyle w:val="SGGSTrans"/>
      </w:pPr>
      <w:r>
        <w:t>The Lord loves His slaves; the Lord is the friend of His slaves.</w:t>
      </w:r>
    </w:p>
    <w:p w:rsidR="00347EEB" w:rsidRDefault="00347EEB">
      <w:pPr>
        <w:pStyle w:val="SGGSGurm"/>
      </w:pPr>
      <w:r>
        <w:rPr>
          <w:cs/>
        </w:rPr>
        <w:t xml:space="preserve">ਹਰਿ ਦਾਸਨ ਕੈ ਵਸਿ ਹੈ ਜਿਉ ਜੰਤੀ ਕੈ ਵਸਿ ਜੰਤੁ ॥ </w:t>
      </w:r>
      <w:r>
        <w:rPr>
          <w:color w:val="008000"/>
          <w:sz w:val="18"/>
        </w:rPr>
        <w:t>(652)</w:t>
      </w:r>
    </w:p>
    <w:p w:rsidR="00347EEB" w:rsidRDefault="00347EEB">
      <w:pPr>
        <w:pStyle w:val="SGGSHindi"/>
      </w:pPr>
      <w:r>
        <w:rPr>
          <w:cs/>
          <w:lang w:bidi="hi-IN"/>
        </w:rPr>
        <w:t>हरि</w:t>
      </w:r>
      <w:r>
        <w:t xml:space="preserve"> </w:t>
      </w:r>
      <w:r>
        <w:rPr>
          <w:cs/>
          <w:lang w:bidi="hi-IN"/>
        </w:rPr>
        <w:t>दासन</w:t>
      </w:r>
      <w:r>
        <w:t xml:space="preserve"> </w:t>
      </w:r>
      <w:r>
        <w:rPr>
          <w:cs/>
          <w:lang w:bidi="hi-IN"/>
        </w:rPr>
        <w:t>कै</w:t>
      </w:r>
      <w:r>
        <w:t xml:space="preserve"> </w:t>
      </w:r>
      <w:r>
        <w:rPr>
          <w:cs/>
          <w:lang w:bidi="hi-IN"/>
        </w:rPr>
        <w:t>वसि</w:t>
      </w:r>
      <w:r>
        <w:t xml:space="preserve"> </w:t>
      </w:r>
      <w:r>
        <w:rPr>
          <w:cs/>
          <w:lang w:bidi="hi-IN"/>
        </w:rPr>
        <w:t>है</w:t>
      </w:r>
      <w:r>
        <w:t xml:space="preserve"> </w:t>
      </w:r>
      <w:r>
        <w:rPr>
          <w:cs/>
          <w:lang w:bidi="hi-IN"/>
        </w:rPr>
        <w:t>जिउ</w:t>
      </w:r>
      <w:r>
        <w:t xml:space="preserve"> </w:t>
      </w:r>
      <w:r>
        <w:rPr>
          <w:cs/>
          <w:lang w:bidi="hi-IN"/>
        </w:rPr>
        <w:t>जंती</w:t>
      </w:r>
      <w:r>
        <w:t xml:space="preserve"> </w:t>
      </w:r>
      <w:r>
        <w:rPr>
          <w:cs/>
          <w:lang w:bidi="hi-IN"/>
        </w:rPr>
        <w:t>कै</w:t>
      </w:r>
      <w:r>
        <w:t xml:space="preserve"> </w:t>
      </w:r>
      <w:r>
        <w:rPr>
          <w:cs/>
          <w:lang w:bidi="hi-IN"/>
        </w:rPr>
        <w:t>वसि</w:t>
      </w:r>
      <w:r>
        <w:t xml:space="preserve"> </w:t>
      </w:r>
      <w:r>
        <w:rPr>
          <w:cs/>
          <w:lang w:bidi="hi-IN"/>
        </w:rPr>
        <w:t>जंतु</w:t>
      </w:r>
      <w:r>
        <w:t xml:space="preserve"> </w:t>
      </w:r>
      <w:r>
        <w:rPr>
          <w:cs/>
          <w:lang w:bidi="hi-IN"/>
        </w:rPr>
        <w:t>॥</w:t>
      </w:r>
    </w:p>
    <w:p w:rsidR="00347EEB" w:rsidRDefault="00347EEB">
      <w:pPr>
        <w:pStyle w:val="SGGSRoman"/>
      </w:pPr>
      <w:r>
        <w:t>har daasan kai vas hai ji-o jantee kai vas jant.</w:t>
      </w:r>
    </w:p>
    <w:p w:rsidR="00347EEB" w:rsidRDefault="00347EEB">
      <w:pPr>
        <w:pStyle w:val="SGGSTrans"/>
      </w:pPr>
      <w:r>
        <w:t>The Lord is under the control of His slaves, like the musical instrument under the control of the musician.</w:t>
      </w:r>
    </w:p>
    <w:p w:rsidR="00347EEB" w:rsidRDefault="00347EEB">
      <w:pPr>
        <w:pStyle w:val="SGGSGurm"/>
      </w:pPr>
      <w:r>
        <w:rPr>
          <w:cs/>
        </w:rPr>
        <w:t xml:space="preserve">ਹਰਿ ਕੇ ਦਾਸ ਹਰਿ ਧਿਆਇਦੇ ਕਰਿ ਪ੍ਰੀਤਮ ਸਿਉ ਨੇਹੁ ॥ </w:t>
      </w:r>
      <w:r>
        <w:rPr>
          <w:color w:val="008000"/>
          <w:sz w:val="18"/>
        </w:rPr>
        <w:t>(652)</w:t>
      </w:r>
    </w:p>
    <w:p w:rsidR="00347EEB" w:rsidRDefault="00347EEB">
      <w:pPr>
        <w:pStyle w:val="SGGSHindi"/>
      </w:pPr>
      <w:r>
        <w:rPr>
          <w:cs/>
          <w:lang w:bidi="hi-IN"/>
        </w:rPr>
        <w:t>हरि</w:t>
      </w:r>
      <w:r>
        <w:t xml:space="preserve"> </w:t>
      </w:r>
      <w:r>
        <w:rPr>
          <w:cs/>
          <w:lang w:bidi="hi-IN"/>
        </w:rPr>
        <w:t>के</w:t>
      </w:r>
      <w:r>
        <w:t xml:space="preserve"> </w:t>
      </w:r>
      <w:r>
        <w:rPr>
          <w:cs/>
          <w:lang w:bidi="hi-IN"/>
        </w:rPr>
        <w:t>दास</w:t>
      </w:r>
      <w:r>
        <w:t xml:space="preserve"> </w:t>
      </w:r>
      <w:r>
        <w:rPr>
          <w:cs/>
          <w:lang w:bidi="hi-IN"/>
        </w:rPr>
        <w:t>हरि</w:t>
      </w:r>
      <w:r>
        <w:t xml:space="preserve"> </w:t>
      </w:r>
      <w:r>
        <w:rPr>
          <w:cs/>
          <w:lang w:bidi="hi-IN"/>
        </w:rPr>
        <w:t>धिआइदे</w:t>
      </w:r>
      <w:r>
        <w:t xml:space="preserve"> </w:t>
      </w:r>
      <w:r>
        <w:rPr>
          <w:cs/>
          <w:lang w:bidi="hi-IN"/>
        </w:rPr>
        <w:t>करि</w:t>
      </w:r>
      <w:r>
        <w:t xml:space="preserve"> </w:t>
      </w:r>
      <w:r>
        <w:rPr>
          <w:cs/>
          <w:lang w:bidi="hi-IN"/>
        </w:rPr>
        <w:t>प्रीतम</w:t>
      </w:r>
      <w:r>
        <w:t xml:space="preserve"> </w:t>
      </w:r>
      <w:r>
        <w:rPr>
          <w:cs/>
          <w:lang w:bidi="hi-IN"/>
        </w:rPr>
        <w:t>सिउ</w:t>
      </w:r>
      <w:r>
        <w:t xml:space="preserve"> </w:t>
      </w:r>
      <w:r>
        <w:rPr>
          <w:cs/>
          <w:lang w:bidi="hi-IN"/>
        </w:rPr>
        <w:t>नेहु</w:t>
      </w:r>
      <w:r>
        <w:t xml:space="preserve"> </w:t>
      </w:r>
      <w:r>
        <w:rPr>
          <w:cs/>
          <w:lang w:bidi="hi-IN"/>
        </w:rPr>
        <w:t>॥</w:t>
      </w:r>
    </w:p>
    <w:p w:rsidR="00347EEB" w:rsidRDefault="00347EEB">
      <w:pPr>
        <w:pStyle w:val="SGGSRoman"/>
      </w:pPr>
      <w:r>
        <w:t>har kay daas har Dhi-aa-iday kar pareetam si-o nayhu.</w:t>
      </w:r>
    </w:p>
    <w:p w:rsidR="00347EEB" w:rsidRDefault="00347EEB">
      <w:pPr>
        <w:pStyle w:val="SGGSTrans"/>
      </w:pPr>
      <w:r>
        <w:t>The Lord's slaves meditate on the Lord; they love their Beloved.</w:t>
      </w:r>
    </w:p>
    <w:p w:rsidR="00347EEB" w:rsidRDefault="00347EEB">
      <w:pPr>
        <w:pStyle w:val="SGGSGurm"/>
      </w:pPr>
      <w:r>
        <w:rPr>
          <w:cs/>
        </w:rPr>
        <w:t xml:space="preserve">ਕਿਰਪਾ ਕਰਿ ਕੈ ਸੁਨਹੁ ਪ੍ਰਭ ਸਭ ਜਗ ਮਹਿ ਵਰਸੈ ਮੇਹੁ ॥ </w:t>
      </w:r>
      <w:r>
        <w:rPr>
          <w:color w:val="008000"/>
          <w:sz w:val="18"/>
        </w:rPr>
        <w:t>(652)</w:t>
      </w:r>
    </w:p>
    <w:p w:rsidR="00347EEB" w:rsidRDefault="00347EEB">
      <w:pPr>
        <w:pStyle w:val="SGGSHindi"/>
      </w:pPr>
      <w:r>
        <w:rPr>
          <w:cs/>
          <w:lang w:bidi="hi-IN"/>
        </w:rPr>
        <w:t>किरपा</w:t>
      </w:r>
      <w:r>
        <w:t xml:space="preserve"> </w:t>
      </w:r>
      <w:r>
        <w:rPr>
          <w:cs/>
          <w:lang w:bidi="hi-IN"/>
        </w:rPr>
        <w:t>करि</w:t>
      </w:r>
      <w:r>
        <w:t xml:space="preserve"> </w:t>
      </w:r>
      <w:r>
        <w:rPr>
          <w:cs/>
          <w:lang w:bidi="hi-IN"/>
        </w:rPr>
        <w:t>कै</w:t>
      </w:r>
      <w:r>
        <w:t xml:space="preserve"> </w:t>
      </w:r>
      <w:r>
        <w:rPr>
          <w:cs/>
          <w:lang w:bidi="hi-IN"/>
        </w:rPr>
        <w:t>सुनहु</w:t>
      </w:r>
      <w:r>
        <w:t xml:space="preserve"> </w:t>
      </w:r>
      <w:r>
        <w:rPr>
          <w:cs/>
          <w:lang w:bidi="hi-IN"/>
        </w:rPr>
        <w:t>प्रभ</w:t>
      </w:r>
      <w:r>
        <w:t xml:space="preserve"> </w:t>
      </w:r>
      <w:r>
        <w:rPr>
          <w:cs/>
          <w:lang w:bidi="hi-IN"/>
        </w:rPr>
        <w:t>सभ</w:t>
      </w:r>
      <w:r>
        <w:t xml:space="preserve"> </w:t>
      </w:r>
      <w:r>
        <w:rPr>
          <w:cs/>
          <w:lang w:bidi="hi-IN"/>
        </w:rPr>
        <w:t>जग</w:t>
      </w:r>
      <w:r>
        <w:t xml:space="preserve"> </w:t>
      </w:r>
      <w:r>
        <w:rPr>
          <w:cs/>
          <w:lang w:bidi="hi-IN"/>
        </w:rPr>
        <w:t>महि</w:t>
      </w:r>
      <w:r>
        <w:t xml:space="preserve"> </w:t>
      </w:r>
      <w:r>
        <w:rPr>
          <w:cs/>
          <w:lang w:bidi="hi-IN"/>
        </w:rPr>
        <w:t>वरसै</w:t>
      </w:r>
      <w:r>
        <w:t xml:space="preserve"> </w:t>
      </w:r>
      <w:r>
        <w:rPr>
          <w:cs/>
          <w:lang w:bidi="hi-IN"/>
        </w:rPr>
        <w:t>मेहु</w:t>
      </w:r>
      <w:r>
        <w:t xml:space="preserve"> </w:t>
      </w:r>
      <w:r>
        <w:rPr>
          <w:cs/>
          <w:lang w:bidi="hi-IN"/>
        </w:rPr>
        <w:t>॥</w:t>
      </w:r>
    </w:p>
    <w:p w:rsidR="00347EEB" w:rsidRDefault="00347EEB">
      <w:pPr>
        <w:pStyle w:val="SGGSRoman"/>
      </w:pPr>
      <w:r>
        <w:t>kirpaa kar kai sunhu parabh sabh jag meh varsai mayhu.</w:t>
      </w:r>
    </w:p>
    <w:p w:rsidR="00347EEB" w:rsidRDefault="00347EEB">
      <w:pPr>
        <w:pStyle w:val="SGGSTrans"/>
      </w:pPr>
      <w:r>
        <w:t>Please, hear me, O God - let Your Grace rain over the whole world.</w:t>
      </w:r>
    </w:p>
    <w:p w:rsidR="00347EEB" w:rsidRDefault="00347EEB">
      <w:pPr>
        <w:pStyle w:val="SGGSGurm"/>
      </w:pPr>
      <w:r>
        <w:rPr>
          <w:cs/>
        </w:rPr>
        <w:t xml:space="preserve">ਜੋ ਹਰਿ ਦਾਸਨ ਕੀ ਉਸਤਤਿ ਹੈ ਸਾ ਹਰਿ ਕੀ ਵਡਿਆਈ ॥ </w:t>
      </w:r>
      <w:r>
        <w:rPr>
          <w:color w:val="008000"/>
          <w:sz w:val="18"/>
        </w:rPr>
        <w:t>(652)</w:t>
      </w:r>
    </w:p>
    <w:p w:rsidR="00347EEB" w:rsidRDefault="00347EEB">
      <w:pPr>
        <w:pStyle w:val="SGGSHindi"/>
      </w:pPr>
      <w:r>
        <w:rPr>
          <w:cs/>
          <w:lang w:bidi="hi-IN"/>
        </w:rPr>
        <w:t>जो</w:t>
      </w:r>
      <w:r>
        <w:t xml:space="preserve"> </w:t>
      </w:r>
      <w:r>
        <w:rPr>
          <w:cs/>
          <w:lang w:bidi="hi-IN"/>
        </w:rPr>
        <w:t>हरि</w:t>
      </w:r>
      <w:r>
        <w:t xml:space="preserve"> </w:t>
      </w:r>
      <w:r>
        <w:rPr>
          <w:cs/>
          <w:lang w:bidi="hi-IN"/>
        </w:rPr>
        <w:t>दासन</w:t>
      </w:r>
      <w:r>
        <w:t xml:space="preserve"> </w:t>
      </w:r>
      <w:r>
        <w:rPr>
          <w:cs/>
          <w:lang w:bidi="hi-IN"/>
        </w:rPr>
        <w:t>की</w:t>
      </w:r>
      <w:r>
        <w:t xml:space="preserve"> </w:t>
      </w:r>
      <w:r>
        <w:rPr>
          <w:cs/>
          <w:lang w:bidi="hi-IN"/>
        </w:rPr>
        <w:t>उसतति</w:t>
      </w:r>
      <w:r>
        <w:t xml:space="preserve"> </w:t>
      </w:r>
      <w:r>
        <w:rPr>
          <w:cs/>
          <w:lang w:bidi="hi-IN"/>
        </w:rPr>
        <w:t>है</w:t>
      </w:r>
      <w:r>
        <w:t xml:space="preserve"> </w:t>
      </w:r>
      <w:r>
        <w:rPr>
          <w:cs/>
          <w:lang w:bidi="hi-IN"/>
        </w:rPr>
        <w:t>सा</w:t>
      </w:r>
      <w:r>
        <w:t xml:space="preserve"> </w:t>
      </w:r>
      <w:r>
        <w:rPr>
          <w:cs/>
          <w:lang w:bidi="hi-IN"/>
        </w:rPr>
        <w:t>हरि</w:t>
      </w:r>
      <w:r>
        <w:t xml:space="preserve"> </w:t>
      </w:r>
      <w:r>
        <w:rPr>
          <w:cs/>
          <w:lang w:bidi="hi-IN"/>
        </w:rPr>
        <w:t>की</w:t>
      </w:r>
      <w:r>
        <w:t xml:space="preserve"> </w:t>
      </w:r>
      <w:r>
        <w:rPr>
          <w:cs/>
          <w:lang w:bidi="hi-IN"/>
        </w:rPr>
        <w:t>वडिआई</w:t>
      </w:r>
      <w:r>
        <w:t xml:space="preserve"> </w:t>
      </w:r>
      <w:r>
        <w:rPr>
          <w:cs/>
          <w:lang w:bidi="hi-IN"/>
        </w:rPr>
        <w:t>॥</w:t>
      </w:r>
    </w:p>
    <w:p w:rsidR="00347EEB" w:rsidRDefault="00347EEB">
      <w:pPr>
        <w:pStyle w:val="SGGSRoman"/>
      </w:pPr>
      <w:r>
        <w:t>jo har daasan kee ustat hai saa har kee vadi-aa-ee.</w:t>
      </w:r>
    </w:p>
    <w:p w:rsidR="00347EEB" w:rsidRDefault="00347EEB">
      <w:pPr>
        <w:pStyle w:val="SGGSTrans"/>
      </w:pPr>
      <w:r>
        <w:t>The praise of the Lord's slaves is the Glory of the Lord.</w:t>
      </w:r>
    </w:p>
    <w:p w:rsidR="00347EEB" w:rsidRDefault="00347EEB">
      <w:pPr>
        <w:pStyle w:val="SGGSGurm"/>
      </w:pPr>
      <w:r>
        <w:rPr>
          <w:cs/>
        </w:rPr>
        <w:t xml:space="preserve">ਹਰਿ ਆਪਣੀ ਵਡਿਆਈ ਭਾਵਦੀ ਜਨ ਕਾ ਜੈਕਾਰੁ ਕਰਾਈ ॥ </w:t>
      </w:r>
      <w:r>
        <w:rPr>
          <w:color w:val="008000"/>
          <w:sz w:val="18"/>
        </w:rPr>
        <w:t>(652)</w:t>
      </w:r>
    </w:p>
    <w:p w:rsidR="00347EEB" w:rsidRDefault="00347EEB">
      <w:pPr>
        <w:pStyle w:val="SGGSHindi"/>
      </w:pPr>
      <w:r>
        <w:rPr>
          <w:cs/>
          <w:lang w:bidi="hi-IN"/>
        </w:rPr>
        <w:t>हरि</w:t>
      </w:r>
      <w:r>
        <w:t xml:space="preserve"> </w:t>
      </w:r>
      <w:r>
        <w:rPr>
          <w:cs/>
          <w:lang w:bidi="hi-IN"/>
        </w:rPr>
        <w:t>आपणी</w:t>
      </w:r>
      <w:r>
        <w:t xml:space="preserve"> </w:t>
      </w:r>
      <w:r>
        <w:rPr>
          <w:cs/>
          <w:lang w:bidi="hi-IN"/>
        </w:rPr>
        <w:t>वडिआई</w:t>
      </w:r>
      <w:r>
        <w:t xml:space="preserve"> </w:t>
      </w:r>
      <w:r>
        <w:rPr>
          <w:cs/>
          <w:lang w:bidi="hi-IN"/>
        </w:rPr>
        <w:t>भावदी</w:t>
      </w:r>
      <w:r>
        <w:t xml:space="preserve"> </w:t>
      </w:r>
      <w:r>
        <w:rPr>
          <w:cs/>
          <w:lang w:bidi="hi-IN"/>
        </w:rPr>
        <w:t>जन</w:t>
      </w:r>
      <w:r>
        <w:t xml:space="preserve"> </w:t>
      </w:r>
      <w:r>
        <w:rPr>
          <w:cs/>
          <w:lang w:bidi="hi-IN"/>
        </w:rPr>
        <w:t>का</w:t>
      </w:r>
      <w:r>
        <w:t xml:space="preserve"> </w:t>
      </w:r>
      <w:r>
        <w:rPr>
          <w:cs/>
          <w:lang w:bidi="hi-IN"/>
        </w:rPr>
        <w:t>जैकारु</w:t>
      </w:r>
      <w:r>
        <w:t xml:space="preserve"> </w:t>
      </w:r>
      <w:r>
        <w:rPr>
          <w:cs/>
          <w:lang w:bidi="hi-IN"/>
        </w:rPr>
        <w:t>कराई</w:t>
      </w:r>
      <w:r>
        <w:t xml:space="preserve"> </w:t>
      </w:r>
      <w:r>
        <w:rPr>
          <w:cs/>
          <w:lang w:bidi="hi-IN"/>
        </w:rPr>
        <w:t>॥</w:t>
      </w:r>
    </w:p>
    <w:p w:rsidR="00347EEB" w:rsidRDefault="00347EEB">
      <w:pPr>
        <w:pStyle w:val="SGGSRoman"/>
      </w:pPr>
      <w:r>
        <w:t>har aapnee vadi-aa-ee bhaavdee jan kaa jaikaar karaa-ee.</w:t>
      </w:r>
    </w:p>
    <w:p w:rsidR="00347EEB" w:rsidRDefault="00347EEB">
      <w:pPr>
        <w:pStyle w:val="SGGSTrans"/>
      </w:pPr>
      <w:r>
        <w:t>The Lord loves His Own Glory, and so His humble servant is celebrated and hailed.</w:t>
      </w:r>
    </w:p>
    <w:p w:rsidR="00347EEB" w:rsidRDefault="00347EEB">
      <w:pPr>
        <w:pStyle w:val="SGGSGurm"/>
      </w:pPr>
      <w:r>
        <w:rPr>
          <w:cs/>
        </w:rPr>
        <w:t xml:space="preserve">ਸੋ ਹਰਿ ਜਨੁ ਨਾਮੁ ਧਿਆਇਦਾ ਹਰਿ ਹਰਿ ਜਨੁ ਇਕ ਸਮਾਨਿ ॥ </w:t>
      </w:r>
      <w:r>
        <w:rPr>
          <w:color w:val="008000"/>
          <w:sz w:val="18"/>
        </w:rPr>
        <w:t>(652)</w:t>
      </w:r>
    </w:p>
    <w:p w:rsidR="00347EEB" w:rsidRDefault="00347EEB">
      <w:pPr>
        <w:pStyle w:val="SGGSHindi"/>
      </w:pPr>
      <w:r>
        <w:rPr>
          <w:cs/>
          <w:lang w:bidi="hi-IN"/>
        </w:rPr>
        <w:t>सो</w:t>
      </w:r>
      <w:r>
        <w:t xml:space="preserve"> </w:t>
      </w:r>
      <w:r>
        <w:rPr>
          <w:cs/>
          <w:lang w:bidi="hi-IN"/>
        </w:rPr>
        <w:t>हरि</w:t>
      </w:r>
      <w:r>
        <w:t xml:space="preserve"> </w:t>
      </w:r>
      <w:r>
        <w:rPr>
          <w:cs/>
          <w:lang w:bidi="hi-IN"/>
        </w:rPr>
        <w:t>जनु</w:t>
      </w:r>
      <w:r>
        <w:t xml:space="preserve"> </w:t>
      </w:r>
      <w:r>
        <w:rPr>
          <w:cs/>
          <w:lang w:bidi="hi-IN"/>
        </w:rPr>
        <w:t>नामु</w:t>
      </w:r>
      <w:r>
        <w:t xml:space="preserve"> </w:t>
      </w:r>
      <w:r>
        <w:rPr>
          <w:cs/>
          <w:lang w:bidi="hi-IN"/>
        </w:rPr>
        <w:t>धिआइदा</w:t>
      </w:r>
      <w:r>
        <w:t xml:space="preserve"> </w:t>
      </w:r>
      <w:r>
        <w:rPr>
          <w:cs/>
          <w:lang w:bidi="hi-IN"/>
        </w:rPr>
        <w:t>हरि</w:t>
      </w:r>
      <w:r>
        <w:t xml:space="preserve"> </w:t>
      </w:r>
      <w:r>
        <w:rPr>
          <w:cs/>
          <w:lang w:bidi="hi-IN"/>
        </w:rPr>
        <w:t>हरि</w:t>
      </w:r>
      <w:r>
        <w:t xml:space="preserve"> </w:t>
      </w:r>
      <w:r>
        <w:rPr>
          <w:cs/>
          <w:lang w:bidi="hi-IN"/>
        </w:rPr>
        <w:t>जनु</w:t>
      </w:r>
      <w:r>
        <w:t xml:space="preserve"> </w:t>
      </w:r>
      <w:r>
        <w:rPr>
          <w:cs/>
          <w:lang w:bidi="hi-IN"/>
        </w:rPr>
        <w:t>इक</w:t>
      </w:r>
      <w:r>
        <w:t xml:space="preserve"> </w:t>
      </w:r>
      <w:r>
        <w:rPr>
          <w:cs/>
          <w:lang w:bidi="hi-IN"/>
        </w:rPr>
        <w:t>समानि</w:t>
      </w:r>
      <w:r>
        <w:t xml:space="preserve"> </w:t>
      </w:r>
      <w:r>
        <w:rPr>
          <w:cs/>
          <w:lang w:bidi="hi-IN"/>
        </w:rPr>
        <w:t>॥</w:t>
      </w:r>
    </w:p>
    <w:p w:rsidR="00347EEB" w:rsidRDefault="00347EEB">
      <w:pPr>
        <w:pStyle w:val="SGGSRoman"/>
      </w:pPr>
      <w:r>
        <w:t>so har jan naam Dhi-aa-idaa har har jan ik samaan.</w:t>
      </w:r>
    </w:p>
    <w:p w:rsidR="00347EEB" w:rsidRDefault="00347EEB">
      <w:pPr>
        <w:pStyle w:val="SGGSTrans"/>
      </w:pPr>
      <w:r>
        <w:t>That humble servant of the Lord meditates on the Naam, the Name of the Lord; the Lord, and the Lord's humble servant, are one and the same.</w:t>
      </w:r>
    </w:p>
    <w:p w:rsidR="00347EEB" w:rsidRDefault="00347EEB">
      <w:pPr>
        <w:pStyle w:val="SGGSGurm"/>
      </w:pPr>
      <w:r>
        <w:rPr>
          <w:cs/>
        </w:rPr>
        <w:t>ਜਨੁ ਨਾਨਕੁ ਹਰਿ ਕਾ ਦਾਸੁ ਹੈ ਹਰਿ ਪੈਜ ਰਖਹੁ ਭਗਵਾਨ ॥੧</w:t>
      </w:r>
      <w:r>
        <w:rPr>
          <w:cs/>
          <w:lang w:bidi="hi-IN"/>
        </w:rPr>
        <w:t xml:space="preserve">॥ </w:t>
      </w:r>
      <w:r>
        <w:rPr>
          <w:color w:val="008000"/>
          <w:sz w:val="18"/>
        </w:rPr>
        <w:t>(652)</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है</w:t>
      </w:r>
      <w:r>
        <w:t xml:space="preserve"> </w:t>
      </w:r>
      <w:r>
        <w:rPr>
          <w:cs/>
          <w:lang w:bidi="hi-IN"/>
        </w:rPr>
        <w:t>हरि</w:t>
      </w:r>
      <w:r>
        <w:t xml:space="preserve"> </w:t>
      </w:r>
      <w:r>
        <w:rPr>
          <w:cs/>
          <w:lang w:bidi="hi-IN"/>
        </w:rPr>
        <w:t>पैज</w:t>
      </w:r>
      <w:r>
        <w:t xml:space="preserve"> </w:t>
      </w:r>
      <w:r>
        <w:rPr>
          <w:cs/>
          <w:lang w:bidi="hi-IN"/>
        </w:rPr>
        <w:t>रखहु</w:t>
      </w:r>
      <w:r>
        <w:t xml:space="preserve"> </w:t>
      </w:r>
      <w:r>
        <w:rPr>
          <w:cs/>
          <w:lang w:bidi="hi-IN"/>
        </w:rPr>
        <w:t>भगवान</w:t>
      </w:r>
      <w:r>
        <w:t xml:space="preserve"> </w:t>
      </w:r>
      <w:r>
        <w:rPr>
          <w:cs/>
          <w:lang w:bidi="hi-IN"/>
        </w:rPr>
        <w:t>॥१॥</w:t>
      </w:r>
    </w:p>
    <w:p w:rsidR="00347EEB" w:rsidRDefault="00347EEB">
      <w:pPr>
        <w:pStyle w:val="SGGSRoman"/>
      </w:pPr>
      <w:r>
        <w:t>jan naanak har kaa daas hai har paij rakhahu bhagvaan. ||1||</w:t>
      </w:r>
    </w:p>
    <w:p w:rsidR="00347EEB" w:rsidRDefault="00347EEB">
      <w:pPr>
        <w:pStyle w:val="SGGSTrans"/>
      </w:pPr>
      <w:r>
        <w:t>Servant Nanak is the slave of the Lord; O Lord, O God, please, preserve his honor. ||1||</w:t>
      </w:r>
    </w:p>
    <w:p w:rsidR="00347EEB" w:rsidRDefault="00347EEB">
      <w:pPr>
        <w:pStyle w:val="SGGSGurm"/>
      </w:pPr>
      <w:r>
        <w:rPr>
          <w:cs/>
        </w:rPr>
        <w:t xml:space="preserve">ਮਃ ੪ </w:t>
      </w:r>
      <w:r>
        <w:rPr>
          <w:cs/>
          <w:lang w:bidi="hi-IN"/>
        </w:rPr>
        <w:t xml:space="preserve">॥ </w:t>
      </w:r>
      <w:r>
        <w:rPr>
          <w:color w:val="008000"/>
          <w:sz w:val="18"/>
        </w:rPr>
        <w:t>(652)</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ਨਾਨਕ ਪ੍ਰੀਤਿ ਲਾਈ ਤਿਨਿ ਸਾਚੈ ਤਿਸੁ ਬਿਨੁ ਰਹਣੁ ਨ ਜਾਈ ॥ </w:t>
      </w:r>
      <w:r>
        <w:rPr>
          <w:color w:val="008000"/>
          <w:sz w:val="18"/>
        </w:rPr>
        <w:t>(652)</w:t>
      </w:r>
    </w:p>
    <w:p w:rsidR="00347EEB" w:rsidRDefault="00347EEB">
      <w:pPr>
        <w:pStyle w:val="SGGSHindi"/>
      </w:pPr>
      <w:r>
        <w:rPr>
          <w:cs/>
          <w:lang w:bidi="hi-IN"/>
        </w:rPr>
        <w:t>नानक</w:t>
      </w:r>
      <w:r>
        <w:t xml:space="preserve"> </w:t>
      </w:r>
      <w:r>
        <w:rPr>
          <w:cs/>
          <w:lang w:bidi="hi-IN"/>
        </w:rPr>
        <w:t>प्रीति</w:t>
      </w:r>
      <w:r>
        <w:t xml:space="preserve"> </w:t>
      </w:r>
      <w:r>
        <w:rPr>
          <w:cs/>
          <w:lang w:bidi="hi-IN"/>
        </w:rPr>
        <w:t>लाई</w:t>
      </w:r>
      <w:r>
        <w:t xml:space="preserve"> </w:t>
      </w:r>
      <w:r>
        <w:rPr>
          <w:cs/>
          <w:lang w:bidi="hi-IN"/>
        </w:rPr>
        <w:t>तिनि</w:t>
      </w:r>
      <w:r>
        <w:t xml:space="preserve"> </w:t>
      </w:r>
      <w:r>
        <w:rPr>
          <w:cs/>
          <w:lang w:bidi="hi-IN"/>
        </w:rPr>
        <w:t>साचै</w:t>
      </w:r>
      <w:r>
        <w:t xml:space="preserve"> </w:t>
      </w:r>
      <w:r>
        <w:rPr>
          <w:cs/>
          <w:lang w:bidi="hi-IN"/>
        </w:rPr>
        <w:t>तिसु</w:t>
      </w:r>
      <w:r>
        <w:t xml:space="preserve"> </w:t>
      </w:r>
      <w:r>
        <w:rPr>
          <w:cs/>
          <w:lang w:bidi="hi-IN"/>
        </w:rPr>
        <w:t>बिनु</w:t>
      </w:r>
      <w:r>
        <w:t xml:space="preserve"> </w:t>
      </w:r>
      <w:r>
        <w:rPr>
          <w:cs/>
          <w:lang w:bidi="hi-IN"/>
        </w:rPr>
        <w:t>रहणु</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naanak pareet laa-ee tin saachai tis bin rahan na jaa-ee.</w:t>
      </w:r>
    </w:p>
    <w:p w:rsidR="00347EEB" w:rsidRDefault="00347EEB">
      <w:pPr>
        <w:pStyle w:val="SGGSTrans"/>
      </w:pPr>
      <w:r>
        <w:t>Nanak loves the True Lord; without Him, he cannot even survive.</w:t>
      </w:r>
    </w:p>
    <w:p w:rsidR="00347EEB" w:rsidRDefault="00347EEB">
      <w:pPr>
        <w:pStyle w:val="SGGSGurm"/>
      </w:pPr>
      <w:r>
        <w:rPr>
          <w:cs/>
        </w:rPr>
        <w:t>ਸਤਿਗੁਰੁ ਮਿਲੈ ਤ ਪੂਰਾ ਪਾਈਐ ਹਰਿ ਰਸਿ ਰਸਨ ਰਸਾਈ ॥੨</w:t>
      </w:r>
      <w:r>
        <w:rPr>
          <w:cs/>
          <w:lang w:bidi="hi-IN"/>
        </w:rPr>
        <w:t xml:space="preserve">॥ </w:t>
      </w:r>
      <w:r>
        <w:rPr>
          <w:color w:val="008000"/>
          <w:sz w:val="18"/>
        </w:rPr>
        <w:t>(652)</w:t>
      </w:r>
    </w:p>
    <w:p w:rsidR="00347EEB" w:rsidRDefault="00347EEB">
      <w:pPr>
        <w:pStyle w:val="SGGSHindi"/>
      </w:pPr>
      <w:r>
        <w:rPr>
          <w:cs/>
          <w:lang w:bidi="hi-IN"/>
        </w:rPr>
        <w:t>सतिगुरु</w:t>
      </w:r>
      <w:r>
        <w:t xml:space="preserve"> </w:t>
      </w:r>
      <w:r>
        <w:rPr>
          <w:cs/>
          <w:lang w:bidi="hi-IN"/>
        </w:rPr>
        <w:t>मिलै</w:t>
      </w:r>
      <w:r>
        <w:t xml:space="preserve"> </w:t>
      </w:r>
      <w:r>
        <w:rPr>
          <w:cs/>
          <w:lang w:bidi="hi-IN"/>
        </w:rPr>
        <w:t>त</w:t>
      </w:r>
      <w:r>
        <w:t xml:space="preserve"> </w:t>
      </w:r>
      <w:r>
        <w:rPr>
          <w:cs/>
          <w:lang w:bidi="hi-IN"/>
        </w:rPr>
        <w:t>पूरा</w:t>
      </w:r>
      <w:r>
        <w:t xml:space="preserve"> </w:t>
      </w:r>
      <w:r>
        <w:rPr>
          <w:cs/>
          <w:lang w:bidi="hi-IN"/>
        </w:rPr>
        <w:t>पाईऐ</w:t>
      </w:r>
      <w:r>
        <w:t xml:space="preserve"> </w:t>
      </w:r>
      <w:r>
        <w:rPr>
          <w:cs/>
          <w:lang w:bidi="hi-IN"/>
        </w:rPr>
        <w:t>हरि</w:t>
      </w:r>
      <w:r>
        <w:t xml:space="preserve"> </w:t>
      </w:r>
      <w:r>
        <w:rPr>
          <w:cs/>
          <w:lang w:bidi="hi-IN"/>
        </w:rPr>
        <w:t>रसि</w:t>
      </w:r>
      <w:r>
        <w:t xml:space="preserve"> </w:t>
      </w:r>
      <w:r>
        <w:rPr>
          <w:cs/>
          <w:lang w:bidi="hi-IN"/>
        </w:rPr>
        <w:t>रसन</w:t>
      </w:r>
      <w:r>
        <w:t xml:space="preserve"> </w:t>
      </w:r>
      <w:r>
        <w:rPr>
          <w:cs/>
          <w:lang w:bidi="hi-IN"/>
        </w:rPr>
        <w:t>रसाई</w:t>
      </w:r>
      <w:r>
        <w:t xml:space="preserve"> </w:t>
      </w:r>
      <w:r>
        <w:rPr>
          <w:cs/>
          <w:lang w:bidi="hi-IN"/>
        </w:rPr>
        <w:t>॥२॥</w:t>
      </w:r>
    </w:p>
    <w:p w:rsidR="00347EEB" w:rsidRDefault="00347EEB">
      <w:pPr>
        <w:pStyle w:val="SGGSRoman"/>
      </w:pPr>
      <w:r>
        <w:t>satgur milai ta pooraa paa-ee-ai har ras rasan rasaa-ee. ||2||</w:t>
      </w:r>
    </w:p>
    <w:p w:rsidR="00347EEB" w:rsidRDefault="00347EEB">
      <w:pPr>
        <w:pStyle w:val="SGGSTrans"/>
      </w:pPr>
      <w:r>
        <w:t>Meeting the True Guru, one finds the Perfect Lord, and the tongue enjoys the sublime essence of the Lord. ||2||</w:t>
      </w:r>
    </w:p>
    <w:p w:rsidR="00347EEB" w:rsidRDefault="00347EEB">
      <w:pPr>
        <w:pStyle w:val="SGGSGurm"/>
      </w:pPr>
      <w:r>
        <w:rPr>
          <w:cs/>
        </w:rPr>
        <w:t xml:space="preserve">ਪਉੜੀ ॥ </w:t>
      </w:r>
      <w:r>
        <w:rPr>
          <w:color w:val="008000"/>
          <w:sz w:val="18"/>
        </w:rPr>
        <w:t>(652)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ਰੈਣਿ ਦਿਨਸੁ ਪਰਭਾਤਿ ਤੂਹੈ ਹੀ ਗਾਵਣਾ ॥ </w:t>
      </w:r>
      <w:r>
        <w:rPr>
          <w:color w:val="008000"/>
          <w:sz w:val="18"/>
        </w:rPr>
        <w:t>(652)</w:t>
      </w:r>
    </w:p>
    <w:p w:rsidR="00347EEB" w:rsidRDefault="00347EEB">
      <w:pPr>
        <w:pStyle w:val="SGGSHindi"/>
      </w:pPr>
      <w:r>
        <w:rPr>
          <w:cs/>
          <w:lang w:bidi="hi-IN"/>
        </w:rPr>
        <w:t>रैणि</w:t>
      </w:r>
      <w:r>
        <w:t xml:space="preserve"> </w:t>
      </w:r>
      <w:r>
        <w:rPr>
          <w:cs/>
          <w:lang w:bidi="hi-IN"/>
        </w:rPr>
        <w:t>दिनसु</w:t>
      </w:r>
      <w:r>
        <w:t xml:space="preserve"> </w:t>
      </w:r>
      <w:r>
        <w:rPr>
          <w:cs/>
          <w:lang w:bidi="hi-IN"/>
        </w:rPr>
        <w:t>परभाति</w:t>
      </w:r>
      <w:r>
        <w:t xml:space="preserve"> </w:t>
      </w:r>
      <w:r>
        <w:rPr>
          <w:cs/>
          <w:lang w:bidi="hi-IN"/>
        </w:rPr>
        <w:t>तूहै</w:t>
      </w:r>
      <w:r>
        <w:t xml:space="preserve"> </w:t>
      </w:r>
      <w:r>
        <w:rPr>
          <w:cs/>
          <w:lang w:bidi="hi-IN"/>
        </w:rPr>
        <w:t>ही</w:t>
      </w:r>
      <w:r>
        <w:t xml:space="preserve"> </w:t>
      </w:r>
      <w:r>
        <w:rPr>
          <w:cs/>
          <w:lang w:bidi="hi-IN"/>
        </w:rPr>
        <w:t>गावणा</w:t>
      </w:r>
      <w:r>
        <w:t xml:space="preserve"> </w:t>
      </w:r>
      <w:r>
        <w:rPr>
          <w:cs/>
          <w:lang w:bidi="hi-IN"/>
        </w:rPr>
        <w:t>॥</w:t>
      </w:r>
    </w:p>
    <w:p w:rsidR="00347EEB" w:rsidRDefault="00347EEB">
      <w:pPr>
        <w:pStyle w:val="SGGSRoman"/>
      </w:pPr>
      <w:r>
        <w:t>rain dinas parbhaat toohai hee gaavnaa.</w:t>
      </w:r>
    </w:p>
    <w:p w:rsidR="00347EEB" w:rsidRDefault="00347EEB">
      <w:pPr>
        <w:pStyle w:val="SGGSTrans"/>
      </w:pPr>
      <w:r>
        <w:t>Night and day, morning and night, I sing to You, Lord.</w:t>
      </w:r>
    </w:p>
    <w:p w:rsidR="00347EEB" w:rsidRDefault="00347EEB">
      <w:pPr>
        <w:pStyle w:val="SGGSGurm"/>
      </w:pPr>
      <w:r>
        <w:rPr>
          <w:cs/>
        </w:rPr>
        <w:t xml:space="preserve">ਜੀਅ ਜੰਤ ਸਰਬਤ ਨਾਉ ਤੇਰਾ ਧਿਆਵਣਾ ॥ </w:t>
      </w:r>
      <w:r>
        <w:rPr>
          <w:color w:val="008000"/>
          <w:sz w:val="18"/>
        </w:rPr>
        <w:t>(652)</w:t>
      </w:r>
    </w:p>
    <w:p w:rsidR="00347EEB" w:rsidRDefault="00347EEB">
      <w:pPr>
        <w:pStyle w:val="SGGSHindi"/>
      </w:pPr>
      <w:r>
        <w:rPr>
          <w:cs/>
          <w:lang w:bidi="hi-IN"/>
        </w:rPr>
        <w:t>जीअ</w:t>
      </w:r>
      <w:r>
        <w:t xml:space="preserve"> </w:t>
      </w:r>
      <w:r>
        <w:rPr>
          <w:cs/>
          <w:lang w:bidi="hi-IN"/>
        </w:rPr>
        <w:t>जंत</w:t>
      </w:r>
      <w:r>
        <w:t xml:space="preserve"> </w:t>
      </w:r>
      <w:r>
        <w:rPr>
          <w:cs/>
          <w:lang w:bidi="hi-IN"/>
        </w:rPr>
        <w:t>सरबत</w:t>
      </w:r>
      <w:r>
        <w:t xml:space="preserve"> </w:t>
      </w:r>
      <w:r>
        <w:rPr>
          <w:cs/>
          <w:lang w:bidi="hi-IN"/>
        </w:rPr>
        <w:t>नाउ</w:t>
      </w:r>
      <w:r>
        <w:t xml:space="preserve"> </w:t>
      </w:r>
      <w:r>
        <w:rPr>
          <w:cs/>
          <w:lang w:bidi="hi-IN"/>
        </w:rPr>
        <w:t>तेरा</w:t>
      </w:r>
      <w:r>
        <w:t xml:space="preserve"> </w:t>
      </w:r>
      <w:r>
        <w:rPr>
          <w:cs/>
          <w:lang w:bidi="hi-IN"/>
        </w:rPr>
        <w:t>धिआवणा</w:t>
      </w:r>
      <w:r>
        <w:t xml:space="preserve"> </w:t>
      </w:r>
      <w:r>
        <w:rPr>
          <w:cs/>
          <w:lang w:bidi="hi-IN"/>
        </w:rPr>
        <w:t>॥</w:t>
      </w:r>
    </w:p>
    <w:p w:rsidR="00347EEB" w:rsidRDefault="00347EEB">
      <w:pPr>
        <w:pStyle w:val="SGGSRoman"/>
      </w:pPr>
      <w:r>
        <w:t>jee-a jant sarbatar naa-o tayraa Dhi-aavanaa.</w:t>
      </w:r>
    </w:p>
    <w:p w:rsidR="00347EEB" w:rsidRDefault="00347EEB">
      <w:pPr>
        <w:pStyle w:val="SGGSTrans"/>
      </w:pPr>
      <w:r>
        <w:t>All beings and creatures meditate on Your Name.</w:t>
      </w:r>
    </w:p>
    <w:p w:rsidR="00347EEB" w:rsidRDefault="00347EEB">
      <w:pPr>
        <w:pStyle w:val="SGGSGurm"/>
      </w:pPr>
      <w:r>
        <w:rPr>
          <w:cs/>
        </w:rPr>
        <w:t xml:space="preserve">ਤੂ ਦਾਤਾ ਦਾਤਾਰੁ ਤੇਰਾ ਦਿਤਾ ਖਾਵਣਾ ॥ </w:t>
      </w:r>
      <w:r>
        <w:rPr>
          <w:color w:val="008000"/>
          <w:sz w:val="18"/>
        </w:rPr>
        <w:t>(652)</w:t>
      </w:r>
    </w:p>
    <w:p w:rsidR="00347EEB" w:rsidRDefault="00347EEB">
      <w:pPr>
        <w:pStyle w:val="SGGSHindi"/>
      </w:pPr>
      <w:r>
        <w:rPr>
          <w:cs/>
          <w:lang w:bidi="hi-IN"/>
        </w:rPr>
        <w:t>तू</w:t>
      </w:r>
      <w:r>
        <w:t xml:space="preserve"> </w:t>
      </w:r>
      <w:r>
        <w:rPr>
          <w:cs/>
          <w:lang w:bidi="hi-IN"/>
        </w:rPr>
        <w:t>दाता</w:t>
      </w:r>
      <w:r>
        <w:t xml:space="preserve"> </w:t>
      </w:r>
      <w:r>
        <w:rPr>
          <w:cs/>
          <w:lang w:bidi="hi-IN"/>
        </w:rPr>
        <w:t>दातारु</w:t>
      </w:r>
      <w:r>
        <w:t xml:space="preserve"> </w:t>
      </w:r>
      <w:r>
        <w:rPr>
          <w:cs/>
          <w:lang w:bidi="hi-IN"/>
        </w:rPr>
        <w:t>तेरा</w:t>
      </w:r>
      <w:r>
        <w:t xml:space="preserve"> </w:t>
      </w:r>
      <w:r>
        <w:rPr>
          <w:cs/>
          <w:lang w:bidi="hi-IN"/>
        </w:rPr>
        <w:t>दिता</w:t>
      </w:r>
      <w:r>
        <w:t xml:space="preserve"> </w:t>
      </w:r>
      <w:r>
        <w:rPr>
          <w:cs/>
          <w:lang w:bidi="hi-IN"/>
        </w:rPr>
        <w:t>खावणा</w:t>
      </w:r>
      <w:r>
        <w:t xml:space="preserve"> </w:t>
      </w:r>
      <w:r>
        <w:rPr>
          <w:cs/>
          <w:lang w:bidi="hi-IN"/>
        </w:rPr>
        <w:t>॥</w:t>
      </w:r>
    </w:p>
    <w:p w:rsidR="00347EEB" w:rsidRDefault="00347EEB">
      <w:pPr>
        <w:pStyle w:val="SGGSRoman"/>
      </w:pPr>
      <w:r>
        <w:t>too daataa daataar tayraa ditaa khaavnaa.</w:t>
      </w:r>
    </w:p>
    <w:p w:rsidR="00347EEB" w:rsidRDefault="00347EEB">
      <w:pPr>
        <w:pStyle w:val="SGGSTrans"/>
      </w:pPr>
      <w:r>
        <w:t>You are the Giver, the Great Giver; we eat whatever You give us.</w:t>
      </w:r>
    </w:p>
    <w:p w:rsidR="00347EEB" w:rsidRDefault="00347EEB">
      <w:pPr>
        <w:pStyle w:val="SGGSGurm"/>
      </w:pPr>
      <w:r>
        <w:rPr>
          <w:cs/>
        </w:rPr>
        <w:t xml:space="preserve">ਭਗਤ ਜਨਾ ਕੈ ਸੰਗਿ ਪਾਪ ਗਵਾਵਣਾ ॥ </w:t>
      </w:r>
      <w:r>
        <w:rPr>
          <w:color w:val="008000"/>
          <w:sz w:val="18"/>
        </w:rPr>
        <w:t>(652)</w:t>
      </w:r>
    </w:p>
    <w:p w:rsidR="00347EEB" w:rsidRDefault="00347EEB">
      <w:pPr>
        <w:pStyle w:val="SGGSHindi"/>
      </w:pPr>
      <w:r>
        <w:rPr>
          <w:cs/>
          <w:lang w:bidi="hi-IN"/>
        </w:rPr>
        <w:t>भगत</w:t>
      </w:r>
      <w:r>
        <w:t xml:space="preserve"> </w:t>
      </w:r>
      <w:r>
        <w:rPr>
          <w:cs/>
          <w:lang w:bidi="hi-IN"/>
        </w:rPr>
        <w:t>जना</w:t>
      </w:r>
      <w:r>
        <w:t xml:space="preserve"> </w:t>
      </w:r>
      <w:r>
        <w:rPr>
          <w:cs/>
          <w:lang w:bidi="hi-IN"/>
        </w:rPr>
        <w:t>कै</w:t>
      </w:r>
      <w:r>
        <w:t xml:space="preserve"> </w:t>
      </w:r>
      <w:r>
        <w:rPr>
          <w:cs/>
          <w:lang w:bidi="hi-IN"/>
        </w:rPr>
        <w:t>संगि</w:t>
      </w:r>
      <w:r>
        <w:t xml:space="preserve"> </w:t>
      </w:r>
      <w:r>
        <w:rPr>
          <w:cs/>
          <w:lang w:bidi="hi-IN"/>
        </w:rPr>
        <w:t>पाप</w:t>
      </w:r>
      <w:r>
        <w:t xml:space="preserve"> </w:t>
      </w:r>
      <w:r>
        <w:rPr>
          <w:cs/>
          <w:lang w:bidi="hi-IN"/>
        </w:rPr>
        <w:t>गवावणा</w:t>
      </w:r>
      <w:r>
        <w:t xml:space="preserve"> </w:t>
      </w:r>
      <w:r>
        <w:rPr>
          <w:cs/>
          <w:lang w:bidi="hi-IN"/>
        </w:rPr>
        <w:t>॥</w:t>
      </w:r>
    </w:p>
    <w:p w:rsidR="00347EEB" w:rsidRDefault="00347EEB">
      <w:pPr>
        <w:pStyle w:val="SGGSRoman"/>
      </w:pPr>
      <w:r>
        <w:t>bhagat janaa kai sang paap gavaavnaa.</w:t>
      </w:r>
    </w:p>
    <w:p w:rsidR="00347EEB" w:rsidRDefault="00347EEB">
      <w:pPr>
        <w:pStyle w:val="SGGSTrans"/>
      </w:pPr>
      <w:r>
        <w:t>In the congregation of the devotees, sins are eradicated.</w:t>
      </w:r>
    </w:p>
    <w:p w:rsidR="00347EEB" w:rsidRDefault="00347EEB">
      <w:pPr>
        <w:pStyle w:val="SGGSGurm"/>
      </w:pPr>
      <w:r>
        <w:rPr>
          <w:cs/>
        </w:rPr>
        <w:t>ਜਨ ਨਾਨਕ ਸਦ ਬਲਿਹਾਰੈ ਬਲਿ ਬਲਿ ਜਾਵਣਾ ॥੨੫</w:t>
      </w:r>
      <w:r>
        <w:rPr>
          <w:cs/>
          <w:lang w:bidi="hi-IN"/>
        </w:rPr>
        <w:t xml:space="preserve">॥ </w:t>
      </w:r>
      <w:r>
        <w:rPr>
          <w:color w:val="008000"/>
          <w:sz w:val="18"/>
        </w:rPr>
        <w:t>(652)</w:t>
      </w:r>
    </w:p>
    <w:p w:rsidR="00347EEB" w:rsidRDefault="00347EEB">
      <w:pPr>
        <w:pStyle w:val="SGGSHindi"/>
      </w:pPr>
      <w:r>
        <w:rPr>
          <w:cs/>
          <w:lang w:bidi="hi-IN"/>
        </w:rPr>
        <w:t>जन</w:t>
      </w:r>
      <w:r>
        <w:t xml:space="preserve"> </w:t>
      </w:r>
      <w:r>
        <w:rPr>
          <w:cs/>
          <w:lang w:bidi="hi-IN"/>
        </w:rPr>
        <w:t>नानक</w:t>
      </w:r>
      <w:r>
        <w:t xml:space="preserve"> </w:t>
      </w:r>
      <w:r>
        <w:rPr>
          <w:cs/>
          <w:lang w:bidi="hi-IN"/>
        </w:rPr>
        <w:t>सद</w:t>
      </w:r>
      <w:r>
        <w:t xml:space="preserve"> </w:t>
      </w:r>
      <w:r>
        <w:rPr>
          <w:cs/>
          <w:lang w:bidi="hi-IN"/>
        </w:rPr>
        <w:t>बलिहारै</w:t>
      </w:r>
      <w:r>
        <w:t xml:space="preserve"> </w:t>
      </w:r>
      <w:r>
        <w:rPr>
          <w:cs/>
          <w:lang w:bidi="hi-IN"/>
        </w:rPr>
        <w:t>बलि</w:t>
      </w:r>
      <w:r>
        <w:t xml:space="preserve"> </w:t>
      </w:r>
      <w:r>
        <w:rPr>
          <w:cs/>
          <w:lang w:bidi="hi-IN"/>
        </w:rPr>
        <w:t>बलि</w:t>
      </w:r>
      <w:r>
        <w:t xml:space="preserve"> </w:t>
      </w:r>
      <w:r>
        <w:rPr>
          <w:cs/>
          <w:lang w:bidi="hi-IN"/>
        </w:rPr>
        <w:t>जावणा</w:t>
      </w:r>
      <w:r>
        <w:t xml:space="preserve"> </w:t>
      </w:r>
      <w:r>
        <w:rPr>
          <w:cs/>
          <w:lang w:bidi="hi-IN"/>
        </w:rPr>
        <w:t>॥२५॥</w:t>
      </w:r>
    </w:p>
    <w:p w:rsidR="00347EEB" w:rsidRDefault="00347EEB">
      <w:pPr>
        <w:pStyle w:val="SGGSRoman"/>
      </w:pPr>
      <w:r>
        <w:t>jan naanak sad balihaarai bal bal jaavnaa. ||25||</w:t>
      </w:r>
    </w:p>
    <w:p w:rsidR="00347EEB" w:rsidRDefault="00347EEB">
      <w:pPr>
        <w:pStyle w:val="SGGSTrans"/>
      </w:pPr>
      <w:r>
        <w:t>Servant Nanak is forever a sacrifice, a sacrifice, a sacrifice, O Lord. ||25||</w:t>
      </w:r>
    </w:p>
    <w:p w:rsidR="00347EEB" w:rsidRDefault="00347EEB">
      <w:pPr>
        <w:pStyle w:val="SGGSGurm"/>
      </w:pPr>
      <w:r>
        <w:rPr>
          <w:cs/>
        </w:rPr>
        <w:t xml:space="preserve">ਸਲੋਕੁ ਮਃ ੪ </w:t>
      </w:r>
      <w:r>
        <w:rPr>
          <w:cs/>
          <w:lang w:bidi="hi-IN"/>
        </w:rPr>
        <w:t xml:space="preserve">॥ </w:t>
      </w:r>
      <w:r>
        <w:rPr>
          <w:color w:val="008000"/>
          <w:sz w:val="18"/>
        </w:rPr>
        <w:t>(652)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ਅੰਤਰਿ ਅਗਿਆਨੁ ਭਈ ਮਤਿ ਮਧਿਮ ਸਤਿਗੁਰ ਕੀ ਪਰਤੀਤਿ ਨਾਹੀ ॥ </w:t>
      </w:r>
      <w:r>
        <w:rPr>
          <w:color w:val="008000"/>
          <w:sz w:val="18"/>
        </w:rPr>
        <w:t>(652)</w:t>
      </w:r>
    </w:p>
    <w:p w:rsidR="00347EEB" w:rsidRDefault="00347EEB">
      <w:pPr>
        <w:pStyle w:val="SGGSHindi"/>
      </w:pPr>
      <w:r>
        <w:rPr>
          <w:cs/>
          <w:lang w:bidi="hi-IN"/>
        </w:rPr>
        <w:t>अंतरि</w:t>
      </w:r>
      <w:r>
        <w:t xml:space="preserve"> </w:t>
      </w:r>
      <w:r>
        <w:rPr>
          <w:cs/>
          <w:lang w:bidi="hi-IN"/>
        </w:rPr>
        <w:t>अगिआनु</w:t>
      </w:r>
      <w:r>
        <w:t xml:space="preserve"> </w:t>
      </w:r>
      <w:r>
        <w:rPr>
          <w:cs/>
          <w:lang w:bidi="hi-IN"/>
        </w:rPr>
        <w:t>भई</w:t>
      </w:r>
      <w:r>
        <w:t xml:space="preserve"> </w:t>
      </w:r>
      <w:r>
        <w:rPr>
          <w:cs/>
          <w:lang w:bidi="hi-IN"/>
        </w:rPr>
        <w:t>मति</w:t>
      </w:r>
      <w:r>
        <w:t xml:space="preserve"> </w:t>
      </w:r>
      <w:r>
        <w:rPr>
          <w:cs/>
          <w:lang w:bidi="hi-IN"/>
        </w:rPr>
        <w:t>मधिम</w:t>
      </w:r>
      <w:r>
        <w:t xml:space="preserve"> </w:t>
      </w:r>
      <w:r>
        <w:rPr>
          <w:cs/>
          <w:lang w:bidi="hi-IN"/>
        </w:rPr>
        <w:t>सतिगुर</w:t>
      </w:r>
      <w:r>
        <w:t xml:space="preserve"> </w:t>
      </w:r>
      <w:r>
        <w:rPr>
          <w:cs/>
          <w:lang w:bidi="hi-IN"/>
        </w:rPr>
        <w:t>की</w:t>
      </w:r>
      <w:r>
        <w:t xml:space="preserve"> </w:t>
      </w:r>
      <w:r>
        <w:rPr>
          <w:cs/>
          <w:lang w:bidi="hi-IN"/>
        </w:rPr>
        <w:t>परतीति</w:t>
      </w:r>
      <w:r>
        <w:t xml:space="preserve"> </w:t>
      </w:r>
      <w:r>
        <w:rPr>
          <w:cs/>
          <w:lang w:bidi="hi-IN"/>
        </w:rPr>
        <w:t>नाही</w:t>
      </w:r>
      <w:r>
        <w:t xml:space="preserve"> </w:t>
      </w:r>
      <w:r>
        <w:rPr>
          <w:cs/>
          <w:lang w:bidi="hi-IN"/>
        </w:rPr>
        <w:t>॥</w:t>
      </w:r>
    </w:p>
    <w:p w:rsidR="00347EEB" w:rsidRDefault="00347EEB">
      <w:pPr>
        <w:pStyle w:val="SGGSRoman"/>
      </w:pPr>
      <w:r>
        <w:t>antar agi-aan bha-ee mat maDhim satgur kee parteet naahee.</w:t>
      </w:r>
    </w:p>
    <w:p w:rsidR="00347EEB" w:rsidRDefault="00347EEB">
      <w:pPr>
        <w:pStyle w:val="SGGSTrans"/>
      </w:pPr>
      <w:r>
        <w:t>He has spiritual ignorance within, and his intellect is dull and dim; he does not place his faith in the True Guru.</w:t>
      </w:r>
    </w:p>
    <w:p w:rsidR="00347EEB" w:rsidRDefault="00347EEB">
      <w:pPr>
        <w:pStyle w:val="SGGSGurm"/>
      </w:pPr>
      <w:r>
        <w:rPr>
          <w:cs/>
        </w:rPr>
        <w:t xml:space="preserve">ਅੰਦਰਿ ਕਪਟੁ ਸਭੁ ਕਪਟੋ ਕਰਿ ਜਾਣੈ ਕਪਟੇ ਖਪਹਿ ਖਪਾਹੀ ॥ </w:t>
      </w:r>
      <w:r>
        <w:rPr>
          <w:color w:val="008000"/>
          <w:sz w:val="18"/>
        </w:rPr>
        <w:t>(652)</w:t>
      </w:r>
    </w:p>
    <w:p w:rsidR="00347EEB" w:rsidRDefault="00347EEB">
      <w:pPr>
        <w:pStyle w:val="SGGSHindi"/>
      </w:pPr>
      <w:r>
        <w:rPr>
          <w:cs/>
          <w:lang w:bidi="hi-IN"/>
        </w:rPr>
        <w:t>अंदरि</w:t>
      </w:r>
      <w:r>
        <w:t xml:space="preserve"> </w:t>
      </w:r>
      <w:r>
        <w:rPr>
          <w:cs/>
          <w:lang w:bidi="hi-IN"/>
        </w:rPr>
        <w:t>कपटु</w:t>
      </w:r>
      <w:r>
        <w:t xml:space="preserve"> </w:t>
      </w:r>
      <w:r>
        <w:rPr>
          <w:cs/>
          <w:lang w:bidi="hi-IN"/>
        </w:rPr>
        <w:t>सभु</w:t>
      </w:r>
      <w:r>
        <w:t xml:space="preserve"> </w:t>
      </w:r>
      <w:r>
        <w:rPr>
          <w:cs/>
          <w:lang w:bidi="hi-IN"/>
        </w:rPr>
        <w:t>कपटो</w:t>
      </w:r>
      <w:r>
        <w:t xml:space="preserve"> </w:t>
      </w:r>
      <w:r>
        <w:rPr>
          <w:cs/>
          <w:lang w:bidi="hi-IN"/>
        </w:rPr>
        <w:t>करि</w:t>
      </w:r>
      <w:r>
        <w:t xml:space="preserve"> </w:t>
      </w:r>
      <w:r>
        <w:rPr>
          <w:cs/>
          <w:lang w:bidi="hi-IN"/>
        </w:rPr>
        <w:t>जाणै</w:t>
      </w:r>
      <w:r>
        <w:t xml:space="preserve"> </w:t>
      </w:r>
      <w:r>
        <w:rPr>
          <w:cs/>
          <w:lang w:bidi="hi-IN"/>
        </w:rPr>
        <w:t>कपटे</w:t>
      </w:r>
      <w:r>
        <w:t xml:space="preserve"> </w:t>
      </w:r>
      <w:r>
        <w:rPr>
          <w:cs/>
          <w:lang w:bidi="hi-IN"/>
        </w:rPr>
        <w:t>खपहि</w:t>
      </w:r>
      <w:r>
        <w:t xml:space="preserve"> </w:t>
      </w:r>
      <w:r>
        <w:rPr>
          <w:cs/>
          <w:lang w:bidi="hi-IN"/>
        </w:rPr>
        <w:t>खपाही</w:t>
      </w:r>
      <w:r>
        <w:t xml:space="preserve"> </w:t>
      </w:r>
      <w:r>
        <w:rPr>
          <w:cs/>
          <w:lang w:bidi="hi-IN"/>
        </w:rPr>
        <w:t>॥</w:t>
      </w:r>
    </w:p>
    <w:p w:rsidR="00347EEB" w:rsidRDefault="00347EEB">
      <w:pPr>
        <w:pStyle w:val="SGGSRoman"/>
      </w:pPr>
      <w:r>
        <w:t>andar kapat sabh kapto kar jaanai kaptay khapeh khapaahee.</w:t>
      </w:r>
    </w:p>
    <w:p w:rsidR="00347EEB" w:rsidRDefault="00347EEB">
      <w:pPr>
        <w:pStyle w:val="SGGSTrans"/>
      </w:pPr>
      <w:r>
        <w:t>He has deceit within himself, and so he sees deception in all others; through his deceptions, he is totally ruined.</w:t>
      </w:r>
    </w:p>
    <w:p w:rsidR="00347EEB" w:rsidRDefault="00347EEB">
      <w:pPr>
        <w:pStyle w:val="SGGSGurm"/>
      </w:pPr>
      <w:r>
        <w:rPr>
          <w:cs/>
        </w:rPr>
        <w:t xml:space="preserve">ਸਤਿਗੁਰ ਕਾ ਭਾਣਾ ਚਿਤਿ ਨ ਆਵੈ ਆਪਣੈ ਸੁਆਇ ਫਿਰਾਹੀ ॥ </w:t>
      </w:r>
      <w:r>
        <w:rPr>
          <w:color w:val="008000"/>
          <w:sz w:val="18"/>
        </w:rPr>
        <w:t>(652)</w:t>
      </w:r>
    </w:p>
    <w:p w:rsidR="00347EEB" w:rsidRDefault="00347EEB">
      <w:pPr>
        <w:pStyle w:val="SGGSHindi"/>
      </w:pPr>
      <w:r>
        <w:rPr>
          <w:cs/>
          <w:lang w:bidi="hi-IN"/>
        </w:rPr>
        <w:t>सतिगुर</w:t>
      </w:r>
      <w:r>
        <w:t xml:space="preserve"> </w:t>
      </w:r>
      <w:r>
        <w:rPr>
          <w:cs/>
          <w:lang w:bidi="hi-IN"/>
        </w:rPr>
        <w:t>का</w:t>
      </w:r>
      <w:r>
        <w:t xml:space="preserve"> </w:t>
      </w:r>
      <w:r>
        <w:rPr>
          <w:cs/>
          <w:lang w:bidi="hi-IN"/>
        </w:rPr>
        <w:t>भाणा</w:t>
      </w:r>
      <w:r>
        <w:t xml:space="preserve"> </w:t>
      </w:r>
      <w:r>
        <w:rPr>
          <w:cs/>
          <w:lang w:bidi="hi-IN"/>
        </w:rPr>
        <w:t>चिति</w:t>
      </w:r>
      <w:r>
        <w:t xml:space="preserve"> </w:t>
      </w:r>
      <w:r>
        <w:rPr>
          <w:cs/>
          <w:lang w:bidi="hi-IN"/>
        </w:rPr>
        <w:t>न</w:t>
      </w:r>
      <w:r>
        <w:t xml:space="preserve"> </w:t>
      </w:r>
      <w:r>
        <w:rPr>
          <w:cs/>
          <w:lang w:bidi="hi-IN"/>
        </w:rPr>
        <w:t>आवै</w:t>
      </w:r>
      <w:r>
        <w:t xml:space="preserve"> </w:t>
      </w:r>
      <w:r>
        <w:rPr>
          <w:cs/>
          <w:lang w:bidi="hi-IN"/>
        </w:rPr>
        <w:t>आपणै</w:t>
      </w:r>
      <w:r>
        <w:t xml:space="preserve"> </w:t>
      </w:r>
      <w:r>
        <w:rPr>
          <w:cs/>
          <w:lang w:bidi="hi-IN"/>
        </w:rPr>
        <w:t>सुआइ</w:t>
      </w:r>
      <w:r>
        <w:t xml:space="preserve"> </w:t>
      </w:r>
      <w:r>
        <w:rPr>
          <w:cs/>
          <w:lang w:bidi="hi-IN"/>
        </w:rPr>
        <w:t>फिराही</w:t>
      </w:r>
      <w:r>
        <w:t xml:space="preserve"> </w:t>
      </w:r>
      <w:r>
        <w:rPr>
          <w:cs/>
          <w:lang w:bidi="hi-IN"/>
        </w:rPr>
        <w:t>॥</w:t>
      </w:r>
    </w:p>
    <w:p w:rsidR="00347EEB" w:rsidRDefault="00347EEB">
      <w:pPr>
        <w:pStyle w:val="SGGSRoman"/>
      </w:pPr>
      <w:r>
        <w:t>satgur kaa bhaanaa chit na aavai aapnai su-aa-ay firaa-ee.</w:t>
      </w:r>
    </w:p>
    <w:p w:rsidR="00347EEB" w:rsidRDefault="00347EEB">
      <w:pPr>
        <w:pStyle w:val="SGGSTrans"/>
      </w:pPr>
      <w:r>
        <w:t>The True Guru's Will does not enter into his consciousness, and so he wanders around, pursuing his own interests.</w:t>
      </w:r>
    </w:p>
    <w:p w:rsidR="00347EEB" w:rsidRDefault="00347EEB">
      <w:pPr>
        <w:pStyle w:val="SGGSGurm"/>
      </w:pPr>
      <w:r>
        <w:rPr>
          <w:cs/>
        </w:rPr>
        <w:t>ਕਿਰਪਾ ਕਰੇ ਜੇ ਆਪਣੀ ਤਾ ਨਾਨਕ ਸਬਦਿ ਸਮਾਹੀ ॥੧</w:t>
      </w:r>
      <w:r>
        <w:rPr>
          <w:cs/>
          <w:lang w:bidi="hi-IN"/>
        </w:rPr>
        <w:t xml:space="preserve">॥ </w:t>
      </w:r>
      <w:r>
        <w:rPr>
          <w:color w:val="008000"/>
          <w:sz w:val="18"/>
        </w:rPr>
        <w:t>(652)</w:t>
      </w:r>
    </w:p>
    <w:p w:rsidR="00347EEB" w:rsidRDefault="00347EEB">
      <w:pPr>
        <w:pStyle w:val="SGGSHindi"/>
      </w:pPr>
      <w:r>
        <w:rPr>
          <w:cs/>
          <w:lang w:bidi="hi-IN"/>
        </w:rPr>
        <w:t>किरपा</w:t>
      </w:r>
      <w:r>
        <w:t xml:space="preserve"> </w:t>
      </w:r>
      <w:r>
        <w:rPr>
          <w:cs/>
          <w:lang w:bidi="hi-IN"/>
        </w:rPr>
        <w:t>करे</w:t>
      </w:r>
      <w:r>
        <w:t xml:space="preserve"> </w:t>
      </w:r>
      <w:r>
        <w:rPr>
          <w:cs/>
          <w:lang w:bidi="hi-IN"/>
        </w:rPr>
        <w:t>जे</w:t>
      </w:r>
      <w:r>
        <w:t xml:space="preserve"> </w:t>
      </w:r>
      <w:r>
        <w:rPr>
          <w:cs/>
          <w:lang w:bidi="hi-IN"/>
        </w:rPr>
        <w:t>आपणी</w:t>
      </w:r>
      <w:r>
        <w:t xml:space="preserve"> </w:t>
      </w:r>
      <w:r>
        <w:rPr>
          <w:cs/>
          <w:lang w:bidi="hi-IN"/>
        </w:rPr>
        <w:t>ता</w:t>
      </w:r>
      <w:r>
        <w:t xml:space="preserve"> </w:t>
      </w:r>
      <w:r>
        <w:rPr>
          <w:cs/>
          <w:lang w:bidi="hi-IN"/>
        </w:rPr>
        <w:t>नानक</w:t>
      </w:r>
      <w:r>
        <w:t xml:space="preserve"> </w:t>
      </w:r>
      <w:r>
        <w:rPr>
          <w:cs/>
          <w:lang w:bidi="hi-IN"/>
        </w:rPr>
        <w:t>सबदि</w:t>
      </w:r>
      <w:r>
        <w:t xml:space="preserve"> </w:t>
      </w:r>
      <w:r>
        <w:rPr>
          <w:cs/>
          <w:lang w:bidi="hi-IN"/>
        </w:rPr>
        <w:t>समाही</w:t>
      </w:r>
      <w:r>
        <w:t xml:space="preserve"> </w:t>
      </w:r>
      <w:r>
        <w:rPr>
          <w:cs/>
          <w:lang w:bidi="hi-IN"/>
        </w:rPr>
        <w:t>॥१॥</w:t>
      </w:r>
    </w:p>
    <w:p w:rsidR="00347EEB" w:rsidRDefault="00347EEB">
      <w:pPr>
        <w:pStyle w:val="SGGSRoman"/>
      </w:pPr>
      <w:r>
        <w:t>kirpaa karay jay aapnee taa naanak sabad samaahee. ||1||</w:t>
      </w:r>
    </w:p>
    <w:p w:rsidR="00347EEB" w:rsidRDefault="00347EEB">
      <w:pPr>
        <w:pStyle w:val="SGGSTrans"/>
      </w:pPr>
      <w:r>
        <w:t>If He grants His Grace, then Nanak is absorbed into the Word of the Shabad. ||1||</w:t>
      </w:r>
    </w:p>
    <w:p w:rsidR="00347EEB" w:rsidRDefault="00347EEB">
      <w:pPr>
        <w:pStyle w:val="SGGSGurm"/>
      </w:pPr>
      <w:r>
        <w:rPr>
          <w:cs/>
        </w:rPr>
        <w:t xml:space="preserve">ਮਃ ੪ </w:t>
      </w:r>
      <w:r>
        <w:rPr>
          <w:cs/>
          <w:lang w:bidi="hi-IN"/>
        </w:rPr>
        <w:t xml:space="preserve">॥ </w:t>
      </w:r>
      <w:r>
        <w:rPr>
          <w:color w:val="008000"/>
          <w:sz w:val="18"/>
        </w:rPr>
        <w:t>(652)</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ਮਨਮੁਖ ਮਾਇਆ ਮੋਹਿ ਵਿਆਪੇ ਦੂਜੈ ਭਾਇ ਮਨੂਆ ਥਿਰੁ ਨਾਹਿ ॥ </w:t>
      </w:r>
      <w:r>
        <w:rPr>
          <w:color w:val="008000"/>
          <w:sz w:val="18"/>
        </w:rPr>
        <w:t>(652)</w:t>
      </w:r>
    </w:p>
    <w:p w:rsidR="00347EEB" w:rsidRDefault="00347EEB">
      <w:pPr>
        <w:pStyle w:val="SGGSHindi"/>
      </w:pPr>
      <w:r>
        <w:rPr>
          <w:cs/>
          <w:lang w:bidi="hi-IN"/>
        </w:rPr>
        <w:t>मनमुख</w:t>
      </w:r>
      <w:r>
        <w:t xml:space="preserve"> </w:t>
      </w:r>
      <w:r>
        <w:rPr>
          <w:cs/>
          <w:lang w:bidi="hi-IN"/>
        </w:rPr>
        <w:t>माइआ</w:t>
      </w:r>
      <w:r>
        <w:t xml:space="preserve"> </w:t>
      </w:r>
      <w:r>
        <w:rPr>
          <w:cs/>
          <w:lang w:bidi="hi-IN"/>
        </w:rPr>
        <w:t>मोहि</w:t>
      </w:r>
      <w:r>
        <w:t xml:space="preserve"> </w:t>
      </w:r>
      <w:r>
        <w:rPr>
          <w:cs/>
          <w:lang w:bidi="hi-IN"/>
        </w:rPr>
        <w:t>विआपे</w:t>
      </w:r>
      <w:r>
        <w:t xml:space="preserve"> </w:t>
      </w:r>
      <w:r>
        <w:rPr>
          <w:cs/>
          <w:lang w:bidi="hi-IN"/>
        </w:rPr>
        <w:t>दूजै</w:t>
      </w:r>
      <w:r>
        <w:t xml:space="preserve"> </w:t>
      </w:r>
      <w:r>
        <w:rPr>
          <w:cs/>
          <w:lang w:bidi="hi-IN"/>
        </w:rPr>
        <w:t>भाइ</w:t>
      </w:r>
      <w:r>
        <w:t xml:space="preserve"> </w:t>
      </w:r>
      <w:r>
        <w:rPr>
          <w:cs/>
          <w:lang w:bidi="hi-IN"/>
        </w:rPr>
        <w:t>मनूआ</w:t>
      </w:r>
      <w:r>
        <w:t xml:space="preserve"> </w:t>
      </w:r>
      <w:r>
        <w:rPr>
          <w:cs/>
          <w:lang w:bidi="hi-IN"/>
        </w:rPr>
        <w:t>थिरु</w:t>
      </w:r>
      <w:r>
        <w:t xml:space="preserve"> </w:t>
      </w:r>
      <w:r>
        <w:rPr>
          <w:cs/>
          <w:lang w:bidi="hi-IN"/>
        </w:rPr>
        <w:t>नाहि</w:t>
      </w:r>
      <w:r>
        <w:t xml:space="preserve"> </w:t>
      </w:r>
      <w:r>
        <w:rPr>
          <w:cs/>
          <w:lang w:bidi="hi-IN"/>
        </w:rPr>
        <w:t>॥</w:t>
      </w:r>
    </w:p>
    <w:p w:rsidR="00347EEB" w:rsidRDefault="00347EEB">
      <w:pPr>
        <w:pStyle w:val="SGGSRoman"/>
      </w:pPr>
      <w:r>
        <w:t>manmukh maa-i-aa mohi vi-aapay doojai bhaa-ay manoo-aa thir naahi.</w:t>
      </w:r>
    </w:p>
    <w:p w:rsidR="00347EEB" w:rsidRDefault="00347EEB">
      <w:pPr>
        <w:pStyle w:val="SGGSTrans"/>
      </w:pPr>
      <w:r>
        <w:t>The self-willed manmukhs are engrossed in emotional attachment to Maya; in the love of duality, their minds are unsteady.</w:t>
      </w:r>
    </w:p>
    <w:p w:rsidR="00347EEB" w:rsidRDefault="00347EEB">
      <w:pPr>
        <w:pStyle w:val="SGGSGurm"/>
      </w:pPr>
      <w:r>
        <w:rPr>
          <w:cs/>
        </w:rPr>
        <w:t xml:space="preserve">ਅਨਦਿਨੁ ਜਲਤ ਰਹਹਿ ਦਿਨੁ ਰਾਤੀ ਹਉਮੈ ਖਪਹਿ ਖਪਾਹਿ ॥ </w:t>
      </w:r>
      <w:r>
        <w:rPr>
          <w:color w:val="008000"/>
          <w:sz w:val="18"/>
        </w:rPr>
        <w:t>(652)</w:t>
      </w:r>
    </w:p>
    <w:p w:rsidR="00347EEB" w:rsidRDefault="00347EEB">
      <w:pPr>
        <w:pStyle w:val="SGGSHindi"/>
      </w:pPr>
      <w:r>
        <w:rPr>
          <w:cs/>
          <w:lang w:bidi="hi-IN"/>
        </w:rPr>
        <w:t>अनदिनु</w:t>
      </w:r>
      <w:r>
        <w:t xml:space="preserve"> </w:t>
      </w:r>
      <w:r>
        <w:rPr>
          <w:cs/>
          <w:lang w:bidi="hi-IN"/>
        </w:rPr>
        <w:t>जलत</w:t>
      </w:r>
      <w:r>
        <w:t xml:space="preserve"> </w:t>
      </w:r>
      <w:r>
        <w:rPr>
          <w:cs/>
          <w:lang w:bidi="hi-IN"/>
        </w:rPr>
        <w:t>रहहि</w:t>
      </w:r>
      <w:r>
        <w:t xml:space="preserve"> </w:t>
      </w:r>
      <w:r>
        <w:rPr>
          <w:cs/>
          <w:lang w:bidi="hi-IN"/>
        </w:rPr>
        <w:t>दिनु</w:t>
      </w:r>
      <w:r>
        <w:t xml:space="preserve"> </w:t>
      </w:r>
      <w:r>
        <w:rPr>
          <w:cs/>
          <w:lang w:bidi="hi-IN"/>
        </w:rPr>
        <w:t>राती</w:t>
      </w:r>
      <w:r>
        <w:t xml:space="preserve"> </w:t>
      </w:r>
      <w:r>
        <w:rPr>
          <w:cs/>
          <w:lang w:bidi="hi-IN"/>
        </w:rPr>
        <w:t>हउमै</w:t>
      </w:r>
      <w:r>
        <w:t xml:space="preserve"> </w:t>
      </w:r>
      <w:r>
        <w:rPr>
          <w:cs/>
          <w:lang w:bidi="hi-IN"/>
        </w:rPr>
        <w:t>खपहि</w:t>
      </w:r>
      <w:r>
        <w:t xml:space="preserve"> </w:t>
      </w:r>
      <w:r>
        <w:rPr>
          <w:cs/>
          <w:lang w:bidi="hi-IN"/>
        </w:rPr>
        <w:t>खपाहि</w:t>
      </w:r>
      <w:r>
        <w:t xml:space="preserve"> </w:t>
      </w:r>
      <w:r>
        <w:rPr>
          <w:cs/>
          <w:lang w:bidi="hi-IN"/>
        </w:rPr>
        <w:t>॥</w:t>
      </w:r>
    </w:p>
    <w:p w:rsidR="00347EEB" w:rsidRDefault="00347EEB">
      <w:pPr>
        <w:pStyle w:val="SGGSRoman"/>
      </w:pPr>
      <w:r>
        <w:t>an-din jalat raheh din raatee ha-umai khapeh khapaahi.</w:t>
      </w:r>
    </w:p>
    <w:p w:rsidR="00347EEB" w:rsidRDefault="00347EEB">
      <w:pPr>
        <w:pStyle w:val="SGGSTrans"/>
      </w:pPr>
      <w:r>
        <w:t>Night and day, they are burning; day and night, they are totally ruined by their egotism.</w:t>
      </w:r>
    </w:p>
    <w:p w:rsidR="00347EEB" w:rsidRDefault="00347EEB">
      <w:pPr>
        <w:pStyle w:val="SGGSGurm"/>
      </w:pPr>
      <w:r>
        <w:rPr>
          <w:cs/>
        </w:rPr>
        <w:t xml:space="preserve">ਅੰਤਰਿ ਲੋਭੁ ਮਹਾ ਗੁਬਾਰਾ ਤਿਨ ਕੈ ਨਿਕਟਿ ਨ ਕੋਈ ਜਾਹਿ ॥ </w:t>
      </w:r>
      <w:r>
        <w:rPr>
          <w:color w:val="008000"/>
          <w:sz w:val="18"/>
        </w:rPr>
        <w:t>(652)</w:t>
      </w:r>
    </w:p>
    <w:p w:rsidR="00347EEB" w:rsidRDefault="00347EEB">
      <w:pPr>
        <w:pStyle w:val="SGGSHindi"/>
      </w:pPr>
      <w:r>
        <w:rPr>
          <w:cs/>
          <w:lang w:bidi="hi-IN"/>
        </w:rPr>
        <w:t>अंतरि</w:t>
      </w:r>
      <w:r>
        <w:t xml:space="preserve"> </w:t>
      </w:r>
      <w:r>
        <w:rPr>
          <w:cs/>
          <w:lang w:bidi="hi-IN"/>
        </w:rPr>
        <w:t>लोभु</w:t>
      </w:r>
      <w:r>
        <w:t xml:space="preserve"> </w:t>
      </w:r>
      <w:r>
        <w:rPr>
          <w:cs/>
          <w:lang w:bidi="hi-IN"/>
        </w:rPr>
        <w:t>महा</w:t>
      </w:r>
      <w:r>
        <w:t xml:space="preserve"> </w:t>
      </w:r>
      <w:r>
        <w:rPr>
          <w:cs/>
          <w:lang w:bidi="hi-IN"/>
        </w:rPr>
        <w:t>गुबारा</w:t>
      </w:r>
      <w:r>
        <w:t xml:space="preserve"> </w:t>
      </w:r>
      <w:r>
        <w:rPr>
          <w:cs/>
          <w:lang w:bidi="hi-IN"/>
        </w:rPr>
        <w:t>तिन</w:t>
      </w:r>
      <w:r>
        <w:t xml:space="preserve"> </w:t>
      </w:r>
      <w:r>
        <w:rPr>
          <w:cs/>
          <w:lang w:bidi="hi-IN"/>
        </w:rPr>
        <w:t>कै</w:t>
      </w:r>
      <w:r>
        <w:t xml:space="preserve"> </w:t>
      </w:r>
      <w:r>
        <w:rPr>
          <w:cs/>
          <w:lang w:bidi="hi-IN"/>
        </w:rPr>
        <w:t>निकटि</w:t>
      </w:r>
      <w:r>
        <w:t xml:space="preserve"> </w:t>
      </w:r>
      <w:r>
        <w:rPr>
          <w:cs/>
          <w:lang w:bidi="hi-IN"/>
        </w:rPr>
        <w:t>न</w:t>
      </w:r>
      <w:r>
        <w:t xml:space="preserve"> </w:t>
      </w:r>
      <w:r>
        <w:rPr>
          <w:cs/>
          <w:lang w:bidi="hi-IN"/>
        </w:rPr>
        <w:t>कोई</w:t>
      </w:r>
      <w:r>
        <w:t xml:space="preserve"> </w:t>
      </w:r>
      <w:r>
        <w:rPr>
          <w:cs/>
          <w:lang w:bidi="hi-IN"/>
        </w:rPr>
        <w:t>जाहि</w:t>
      </w:r>
      <w:r>
        <w:t xml:space="preserve"> </w:t>
      </w:r>
      <w:r>
        <w:rPr>
          <w:cs/>
          <w:lang w:bidi="hi-IN"/>
        </w:rPr>
        <w:t>॥</w:t>
      </w:r>
    </w:p>
    <w:p w:rsidR="00347EEB" w:rsidRDefault="00347EEB">
      <w:pPr>
        <w:pStyle w:val="SGGSRoman"/>
      </w:pPr>
      <w:r>
        <w:t>antar lobh mahaa gubaaraa tin kai nikat na ko-ee jaahi.</w:t>
      </w:r>
    </w:p>
    <w:p w:rsidR="00347EEB" w:rsidRDefault="00347EEB">
      <w:pPr>
        <w:pStyle w:val="SGGSTrans"/>
      </w:pPr>
      <w:r>
        <w:t>Within them, is the total pitch darkness of greed, and no one even approaches them.</w:t>
      </w:r>
    </w:p>
    <w:p w:rsidR="00347EEB" w:rsidRDefault="00347EEB">
      <w:pPr>
        <w:pStyle w:val="SGGSGurm"/>
      </w:pPr>
      <w:r>
        <w:rPr>
          <w:cs/>
        </w:rPr>
        <w:t xml:space="preserve">ਓਇ ਆਪਿ ਦੁਖੀ ਸੁਖੁ ਕਬਹੂ ਨ ਪਾਵਹਿ ਜਨਮਿ ਮਰਹਿ ਮਰਿ ਜਾਹਿ ॥ </w:t>
      </w:r>
      <w:r>
        <w:rPr>
          <w:color w:val="008000"/>
          <w:sz w:val="18"/>
        </w:rPr>
        <w:t>(652)</w:t>
      </w:r>
    </w:p>
    <w:p w:rsidR="00347EEB" w:rsidRDefault="00347EEB">
      <w:pPr>
        <w:pStyle w:val="SGGSHindi"/>
      </w:pPr>
      <w:r>
        <w:rPr>
          <w:cs/>
          <w:lang w:bidi="hi-IN"/>
        </w:rPr>
        <w:t>ओइ</w:t>
      </w:r>
      <w:r>
        <w:t xml:space="preserve"> </w:t>
      </w:r>
      <w:r>
        <w:rPr>
          <w:cs/>
          <w:lang w:bidi="hi-IN"/>
        </w:rPr>
        <w:t>आपि</w:t>
      </w:r>
      <w:r>
        <w:t xml:space="preserve"> </w:t>
      </w:r>
      <w:r>
        <w:rPr>
          <w:cs/>
          <w:lang w:bidi="hi-IN"/>
        </w:rPr>
        <w:t>दुखी</w:t>
      </w:r>
      <w:r>
        <w:t xml:space="preserve"> </w:t>
      </w:r>
      <w:r>
        <w:rPr>
          <w:cs/>
          <w:lang w:bidi="hi-IN"/>
        </w:rPr>
        <w:t>सुखु</w:t>
      </w:r>
      <w:r>
        <w:t xml:space="preserve"> </w:t>
      </w:r>
      <w:r>
        <w:rPr>
          <w:cs/>
          <w:lang w:bidi="hi-IN"/>
        </w:rPr>
        <w:t>कबहू</w:t>
      </w:r>
      <w:r>
        <w:t xml:space="preserve"> </w:t>
      </w:r>
      <w:r>
        <w:rPr>
          <w:cs/>
          <w:lang w:bidi="hi-IN"/>
        </w:rPr>
        <w:t>न</w:t>
      </w:r>
      <w:r>
        <w:t xml:space="preserve"> </w:t>
      </w:r>
      <w:r>
        <w:rPr>
          <w:cs/>
          <w:lang w:bidi="hi-IN"/>
        </w:rPr>
        <w:t>पावहि</w:t>
      </w:r>
      <w:r>
        <w:t xml:space="preserve"> </w:t>
      </w:r>
      <w:r>
        <w:rPr>
          <w:cs/>
          <w:lang w:bidi="hi-IN"/>
        </w:rPr>
        <w:t>जनमि</w:t>
      </w:r>
      <w:r>
        <w:t xml:space="preserve"> </w:t>
      </w:r>
      <w:r>
        <w:rPr>
          <w:cs/>
          <w:lang w:bidi="hi-IN"/>
        </w:rPr>
        <w:t>मरहि</w:t>
      </w:r>
      <w:r>
        <w:t xml:space="preserve"> </w:t>
      </w:r>
      <w:r>
        <w:rPr>
          <w:cs/>
          <w:lang w:bidi="hi-IN"/>
        </w:rPr>
        <w:t>मरि</w:t>
      </w:r>
      <w:r>
        <w:t xml:space="preserve"> </w:t>
      </w:r>
      <w:r>
        <w:rPr>
          <w:cs/>
          <w:lang w:bidi="hi-IN"/>
        </w:rPr>
        <w:t>जाहि</w:t>
      </w:r>
      <w:r>
        <w:t xml:space="preserve"> </w:t>
      </w:r>
      <w:r>
        <w:rPr>
          <w:cs/>
          <w:lang w:bidi="hi-IN"/>
        </w:rPr>
        <w:t>॥</w:t>
      </w:r>
    </w:p>
    <w:p w:rsidR="00347EEB" w:rsidRDefault="00347EEB">
      <w:pPr>
        <w:pStyle w:val="SGGSRoman"/>
      </w:pPr>
      <w:r>
        <w:t>o-ay aap dukhee sukh kabhoo na paavahi janam mareh mar jaahi.</w:t>
      </w:r>
    </w:p>
    <w:p w:rsidR="00347EEB" w:rsidRDefault="00347EEB">
      <w:pPr>
        <w:pStyle w:val="SGGSTrans"/>
      </w:pPr>
      <w:r>
        <w:t>They themselves are miserable, and they never find peace; they are born, only to die, and die again.</w:t>
      </w:r>
    </w:p>
    <w:p w:rsidR="00347EEB" w:rsidRDefault="00347EEB">
      <w:pPr>
        <w:pStyle w:val="SGGSGurm"/>
      </w:pPr>
      <w:r>
        <w:rPr>
          <w:cs/>
        </w:rPr>
        <w:t>ਨਾਨਕ ਬਖਸਿ ਲਏ ਪ੍ਰਭੁ ਸਾਚਾ ਜਿ ਗੁਰ ਚਰਨੀ ਚਿਤੁ ਲਾਹਿ ॥੨</w:t>
      </w:r>
      <w:r>
        <w:rPr>
          <w:cs/>
          <w:lang w:bidi="hi-IN"/>
        </w:rPr>
        <w:t xml:space="preserve">॥ </w:t>
      </w:r>
      <w:r>
        <w:rPr>
          <w:color w:val="008000"/>
          <w:sz w:val="18"/>
        </w:rPr>
        <w:t>(652)</w:t>
      </w:r>
    </w:p>
    <w:p w:rsidR="00347EEB" w:rsidRDefault="00347EEB">
      <w:pPr>
        <w:pStyle w:val="SGGSHindi"/>
      </w:pPr>
      <w:r>
        <w:rPr>
          <w:cs/>
          <w:lang w:bidi="hi-IN"/>
        </w:rPr>
        <w:t>नानक</w:t>
      </w:r>
      <w:r>
        <w:t xml:space="preserve"> </w:t>
      </w:r>
      <w:r>
        <w:rPr>
          <w:cs/>
          <w:lang w:bidi="hi-IN"/>
        </w:rPr>
        <w:t>बखसि</w:t>
      </w:r>
      <w:r>
        <w:t xml:space="preserve"> </w:t>
      </w:r>
      <w:r>
        <w:rPr>
          <w:cs/>
          <w:lang w:bidi="hi-IN"/>
        </w:rPr>
        <w:t>लए</w:t>
      </w:r>
      <w:r>
        <w:t xml:space="preserve"> </w:t>
      </w:r>
      <w:r>
        <w:rPr>
          <w:cs/>
          <w:lang w:bidi="hi-IN"/>
        </w:rPr>
        <w:t>प्रभु</w:t>
      </w:r>
      <w:r>
        <w:t xml:space="preserve"> </w:t>
      </w:r>
      <w:r>
        <w:rPr>
          <w:cs/>
          <w:lang w:bidi="hi-IN"/>
        </w:rPr>
        <w:t>साचा</w:t>
      </w:r>
      <w:r>
        <w:t xml:space="preserve"> </w:t>
      </w:r>
      <w:r>
        <w:rPr>
          <w:cs/>
          <w:lang w:bidi="hi-IN"/>
        </w:rPr>
        <w:t>जि</w:t>
      </w:r>
      <w:r>
        <w:t xml:space="preserve"> </w:t>
      </w:r>
      <w:r>
        <w:rPr>
          <w:cs/>
          <w:lang w:bidi="hi-IN"/>
        </w:rPr>
        <w:t>गुर</w:t>
      </w:r>
      <w:r>
        <w:t xml:space="preserve"> </w:t>
      </w:r>
      <w:r>
        <w:rPr>
          <w:cs/>
          <w:lang w:bidi="hi-IN"/>
        </w:rPr>
        <w:t>चरनी</w:t>
      </w:r>
      <w:r>
        <w:t xml:space="preserve"> </w:t>
      </w:r>
      <w:r>
        <w:rPr>
          <w:cs/>
          <w:lang w:bidi="hi-IN"/>
        </w:rPr>
        <w:t>चितु</w:t>
      </w:r>
      <w:r>
        <w:t xml:space="preserve"> </w:t>
      </w:r>
      <w:r>
        <w:rPr>
          <w:cs/>
          <w:lang w:bidi="hi-IN"/>
        </w:rPr>
        <w:t>लाहि</w:t>
      </w:r>
      <w:r>
        <w:t xml:space="preserve"> </w:t>
      </w:r>
      <w:r>
        <w:rPr>
          <w:cs/>
          <w:lang w:bidi="hi-IN"/>
        </w:rPr>
        <w:t>॥२॥</w:t>
      </w:r>
    </w:p>
    <w:p w:rsidR="00347EEB" w:rsidRDefault="00347EEB">
      <w:pPr>
        <w:pStyle w:val="SGGSRoman"/>
      </w:pPr>
      <w:r>
        <w:t>naanak bakhas la-ay parabh saachaa je gur charnee chit laahi. ||2||</w:t>
      </w:r>
    </w:p>
    <w:p w:rsidR="00347EEB" w:rsidRDefault="00347EEB">
      <w:pPr>
        <w:pStyle w:val="SGGSTrans"/>
      </w:pPr>
      <w:r>
        <w:t>O Nanak, the True Lord God forgives those, who focus their consciousness on the Guru's feet. ||2||</w:t>
      </w:r>
    </w:p>
    <w:p w:rsidR="00347EEB" w:rsidRDefault="00347EEB">
      <w:pPr>
        <w:pStyle w:val="SGGSGurm"/>
      </w:pPr>
      <w:r>
        <w:rPr>
          <w:cs/>
        </w:rPr>
        <w:t xml:space="preserve">ਪਉੜੀ ॥ </w:t>
      </w:r>
      <w:r>
        <w:rPr>
          <w:color w:val="008000"/>
          <w:sz w:val="18"/>
        </w:rPr>
        <w:t>(652)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ਸੰਤ ਭਗਤ ਪਰਵਾਣੁ ਜੋ ਪ੍ਰਭਿ ਭਾਇਆ ॥ </w:t>
      </w:r>
      <w:r>
        <w:rPr>
          <w:color w:val="008000"/>
          <w:sz w:val="18"/>
        </w:rPr>
        <w:t>(652)</w:t>
      </w:r>
    </w:p>
    <w:p w:rsidR="00347EEB" w:rsidRDefault="00347EEB">
      <w:pPr>
        <w:pStyle w:val="SGGSHindi"/>
      </w:pPr>
      <w:r>
        <w:rPr>
          <w:cs/>
          <w:lang w:bidi="hi-IN"/>
        </w:rPr>
        <w:t>संत</w:t>
      </w:r>
      <w:r>
        <w:t xml:space="preserve"> </w:t>
      </w:r>
      <w:r>
        <w:rPr>
          <w:cs/>
          <w:lang w:bidi="hi-IN"/>
        </w:rPr>
        <w:t>भगत</w:t>
      </w:r>
      <w:r>
        <w:t xml:space="preserve"> </w:t>
      </w:r>
      <w:r>
        <w:rPr>
          <w:cs/>
          <w:lang w:bidi="hi-IN"/>
        </w:rPr>
        <w:t>परवाणु</w:t>
      </w:r>
      <w:r>
        <w:t xml:space="preserve"> </w:t>
      </w:r>
      <w:r>
        <w:rPr>
          <w:cs/>
          <w:lang w:bidi="hi-IN"/>
        </w:rPr>
        <w:t>जो</w:t>
      </w:r>
      <w:r>
        <w:t xml:space="preserve"> </w:t>
      </w:r>
      <w:r>
        <w:rPr>
          <w:cs/>
          <w:lang w:bidi="hi-IN"/>
        </w:rPr>
        <w:t>प्रभि</w:t>
      </w:r>
      <w:r>
        <w:t xml:space="preserve"> </w:t>
      </w:r>
      <w:r>
        <w:rPr>
          <w:cs/>
          <w:lang w:bidi="hi-IN"/>
        </w:rPr>
        <w:t>भाइआ</w:t>
      </w:r>
      <w:r>
        <w:t xml:space="preserve"> </w:t>
      </w:r>
      <w:r>
        <w:rPr>
          <w:cs/>
          <w:lang w:bidi="hi-IN"/>
        </w:rPr>
        <w:t>॥</w:t>
      </w:r>
    </w:p>
    <w:p w:rsidR="00347EEB" w:rsidRDefault="00347EEB">
      <w:pPr>
        <w:pStyle w:val="SGGSRoman"/>
      </w:pPr>
      <w:r>
        <w:t>sant bhagat parvaan jo parabh bhaa-i-aa.</w:t>
      </w:r>
    </w:p>
    <w:p w:rsidR="00347EEB" w:rsidRDefault="00347EEB">
      <w:pPr>
        <w:pStyle w:val="SGGSTrans"/>
      </w:pPr>
      <w:r>
        <w:t>That Saint, that devotee, is acceptable, who is loved by God.</w:t>
      </w:r>
    </w:p>
    <w:p w:rsidR="00347EEB" w:rsidRDefault="00347EEB">
      <w:pPr>
        <w:pStyle w:val="SGGSGurm"/>
      </w:pPr>
      <w:r>
        <w:rPr>
          <w:cs/>
        </w:rPr>
        <w:t xml:space="preserve">ਸੇਈ ਬਿਚਖਣ ਜੰਤ ਜਿਨੀ ਹਰਿ ਧਿਆਇਆ ॥ </w:t>
      </w:r>
      <w:r>
        <w:rPr>
          <w:color w:val="008000"/>
          <w:sz w:val="18"/>
        </w:rPr>
        <w:t>(652)</w:t>
      </w:r>
    </w:p>
    <w:p w:rsidR="00347EEB" w:rsidRDefault="00347EEB">
      <w:pPr>
        <w:pStyle w:val="SGGSHindi"/>
      </w:pPr>
      <w:r>
        <w:rPr>
          <w:cs/>
          <w:lang w:bidi="hi-IN"/>
        </w:rPr>
        <w:t>सेई</w:t>
      </w:r>
      <w:r>
        <w:t xml:space="preserve"> </w:t>
      </w:r>
      <w:r>
        <w:rPr>
          <w:cs/>
          <w:lang w:bidi="hi-IN"/>
        </w:rPr>
        <w:t>बिचखण</w:t>
      </w:r>
      <w:r>
        <w:t xml:space="preserve"> </w:t>
      </w:r>
      <w:r>
        <w:rPr>
          <w:cs/>
          <w:lang w:bidi="hi-IN"/>
        </w:rPr>
        <w:t>जंत</w:t>
      </w:r>
      <w:r>
        <w:t xml:space="preserve"> </w:t>
      </w:r>
      <w:r>
        <w:rPr>
          <w:cs/>
          <w:lang w:bidi="hi-IN"/>
        </w:rPr>
        <w:t>जिनी</w:t>
      </w:r>
      <w:r>
        <w:t xml:space="preserve"> </w:t>
      </w:r>
      <w:r>
        <w:rPr>
          <w:cs/>
          <w:lang w:bidi="hi-IN"/>
        </w:rPr>
        <w:t>हरि</w:t>
      </w:r>
      <w:r>
        <w:t xml:space="preserve"> </w:t>
      </w:r>
      <w:r>
        <w:rPr>
          <w:cs/>
          <w:lang w:bidi="hi-IN"/>
        </w:rPr>
        <w:t>धिआइआ</w:t>
      </w:r>
      <w:r>
        <w:t xml:space="preserve"> </w:t>
      </w:r>
      <w:r>
        <w:rPr>
          <w:cs/>
          <w:lang w:bidi="hi-IN"/>
        </w:rPr>
        <w:t>॥</w:t>
      </w:r>
    </w:p>
    <w:p w:rsidR="00347EEB" w:rsidRDefault="00347EEB">
      <w:pPr>
        <w:pStyle w:val="SGGSRoman"/>
      </w:pPr>
      <w:r>
        <w:t>say-ee bichkhan jant jinee har Dhi-aa-i-aa.</w:t>
      </w:r>
    </w:p>
    <w:p w:rsidR="00347EEB" w:rsidRDefault="00347EEB">
      <w:pPr>
        <w:pStyle w:val="SGGSTrans"/>
      </w:pPr>
      <w:r>
        <w:t>Those beings are wise, who meditate on the Lord.</w:t>
      </w:r>
    </w:p>
    <w:p w:rsidR="00347EEB" w:rsidRDefault="00347EEB">
      <w:pPr>
        <w:pStyle w:val="SGGSGurm"/>
      </w:pPr>
      <w:r>
        <w:rPr>
          <w:cs/>
        </w:rPr>
        <w:t xml:space="preserve">ਅੰਮ੍ਰਿਤੁ ਨਾਮੁ ਨਿਧਾਨੁ ਭੋਜਨੁ ਖਾਇਆ ॥ </w:t>
      </w:r>
      <w:r>
        <w:rPr>
          <w:color w:val="008000"/>
          <w:sz w:val="18"/>
        </w:rPr>
        <w:t>(652)</w:t>
      </w:r>
    </w:p>
    <w:p w:rsidR="00347EEB" w:rsidRDefault="00347EEB">
      <w:pPr>
        <w:pStyle w:val="SGGSHindi"/>
      </w:pPr>
      <w:r>
        <w:rPr>
          <w:cs/>
          <w:lang w:bidi="hi-IN"/>
        </w:rPr>
        <w:t>अम्रितु</w:t>
      </w:r>
      <w:r>
        <w:t xml:space="preserve"> </w:t>
      </w:r>
      <w:r>
        <w:rPr>
          <w:cs/>
          <w:lang w:bidi="hi-IN"/>
        </w:rPr>
        <w:t>नामु</w:t>
      </w:r>
      <w:r>
        <w:t xml:space="preserve"> </w:t>
      </w:r>
      <w:r>
        <w:rPr>
          <w:cs/>
          <w:lang w:bidi="hi-IN"/>
        </w:rPr>
        <w:t>निधानु</w:t>
      </w:r>
      <w:r>
        <w:t xml:space="preserve"> </w:t>
      </w:r>
      <w:r>
        <w:rPr>
          <w:cs/>
          <w:lang w:bidi="hi-IN"/>
        </w:rPr>
        <w:t>भोजनु</w:t>
      </w:r>
      <w:r>
        <w:t xml:space="preserve"> </w:t>
      </w:r>
      <w:r>
        <w:rPr>
          <w:cs/>
          <w:lang w:bidi="hi-IN"/>
        </w:rPr>
        <w:t>खाइआ</w:t>
      </w:r>
      <w:r>
        <w:t xml:space="preserve"> </w:t>
      </w:r>
      <w:r>
        <w:rPr>
          <w:cs/>
          <w:lang w:bidi="hi-IN"/>
        </w:rPr>
        <w:t>॥</w:t>
      </w:r>
    </w:p>
    <w:p w:rsidR="00347EEB" w:rsidRDefault="00347EEB">
      <w:pPr>
        <w:pStyle w:val="SGGSRoman"/>
      </w:pPr>
      <w:r>
        <w:t>amrit naam niDhaan bhojan khaa-i-aa.</w:t>
      </w:r>
    </w:p>
    <w:p w:rsidR="00347EEB" w:rsidRDefault="00347EEB">
      <w:pPr>
        <w:pStyle w:val="SGGSTrans"/>
      </w:pPr>
      <w:r>
        <w:t>They eat the food, the treasure of the Ambrosial Naam, the Name of the Lord.</w:t>
      </w:r>
    </w:p>
    <w:p w:rsidR="00347EEB" w:rsidRDefault="00347EEB">
      <w:pPr>
        <w:pStyle w:val="SGGSGurm"/>
      </w:pPr>
      <w:r>
        <w:rPr>
          <w:cs/>
        </w:rPr>
        <w:t xml:space="preserve">ਸੰਤ ਜਨਾ ਕੀ ਧੂਰਿ ਮਸਤਕਿ ਲਾਇਆ ॥ </w:t>
      </w:r>
      <w:r>
        <w:rPr>
          <w:color w:val="008000"/>
          <w:sz w:val="18"/>
        </w:rPr>
        <w:t>(652)</w:t>
      </w:r>
    </w:p>
    <w:p w:rsidR="00347EEB" w:rsidRDefault="00347EEB">
      <w:pPr>
        <w:pStyle w:val="SGGSHindi"/>
      </w:pPr>
      <w:r>
        <w:rPr>
          <w:cs/>
          <w:lang w:bidi="hi-IN"/>
        </w:rPr>
        <w:t>संत</w:t>
      </w:r>
      <w:r>
        <w:t xml:space="preserve"> </w:t>
      </w:r>
      <w:r>
        <w:rPr>
          <w:cs/>
          <w:lang w:bidi="hi-IN"/>
        </w:rPr>
        <w:t>जना</w:t>
      </w:r>
      <w:r>
        <w:t xml:space="preserve"> </w:t>
      </w:r>
      <w:r>
        <w:rPr>
          <w:cs/>
          <w:lang w:bidi="hi-IN"/>
        </w:rPr>
        <w:t>की</w:t>
      </w:r>
      <w:r>
        <w:t xml:space="preserve"> </w:t>
      </w:r>
      <w:r>
        <w:rPr>
          <w:cs/>
          <w:lang w:bidi="hi-IN"/>
        </w:rPr>
        <w:t>धूरि</w:t>
      </w:r>
      <w:r>
        <w:t xml:space="preserve"> </w:t>
      </w:r>
      <w:r>
        <w:rPr>
          <w:cs/>
          <w:lang w:bidi="hi-IN"/>
        </w:rPr>
        <w:t>मसतकि</w:t>
      </w:r>
      <w:r>
        <w:t xml:space="preserve"> </w:t>
      </w:r>
      <w:r>
        <w:rPr>
          <w:cs/>
          <w:lang w:bidi="hi-IN"/>
        </w:rPr>
        <w:t>लाइआ</w:t>
      </w:r>
      <w:r>
        <w:t xml:space="preserve"> </w:t>
      </w:r>
      <w:r>
        <w:rPr>
          <w:cs/>
          <w:lang w:bidi="hi-IN"/>
        </w:rPr>
        <w:t>॥</w:t>
      </w:r>
    </w:p>
    <w:p w:rsidR="00347EEB" w:rsidRDefault="00347EEB">
      <w:pPr>
        <w:pStyle w:val="SGGSRoman"/>
      </w:pPr>
      <w:r>
        <w:t>sant janaa kee Dhoor mastak laa-i-aa.</w:t>
      </w:r>
    </w:p>
    <w:p w:rsidR="00347EEB" w:rsidRDefault="00347EEB">
      <w:pPr>
        <w:pStyle w:val="SGGSTrans"/>
      </w:pPr>
      <w:r>
        <w:t>They apply the dust of the feet of the Saints to their foreheads.</w:t>
      </w:r>
    </w:p>
    <w:p w:rsidR="00347EEB" w:rsidRDefault="00347EEB">
      <w:pPr>
        <w:pStyle w:val="SGGSGurm"/>
      </w:pPr>
      <w:r>
        <w:rPr>
          <w:cs/>
        </w:rPr>
        <w:t>ਨਾਨਕ ਭਏ ਪੁਨੀਤ ਹਰਿ ਤੀਰਥਿ ਨਾਇਆ ॥੨੬</w:t>
      </w:r>
      <w:r>
        <w:rPr>
          <w:cs/>
          <w:lang w:bidi="hi-IN"/>
        </w:rPr>
        <w:t xml:space="preserve">॥ </w:t>
      </w:r>
      <w:r>
        <w:rPr>
          <w:color w:val="008000"/>
          <w:sz w:val="18"/>
        </w:rPr>
        <w:t>(653)</w:t>
      </w:r>
    </w:p>
    <w:p w:rsidR="00347EEB" w:rsidRDefault="00347EEB">
      <w:pPr>
        <w:pStyle w:val="SGGSHindi"/>
      </w:pPr>
      <w:r>
        <w:rPr>
          <w:cs/>
          <w:lang w:bidi="hi-IN"/>
        </w:rPr>
        <w:t>नानक</w:t>
      </w:r>
      <w:r>
        <w:t xml:space="preserve"> </w:t>
      </w:r>
      <w:r>
        <w:rPr>
          <w:cs/>
          <w:lang w:bidi="hi-IN"/>
        </w:rPr>
        <w:t>भए</w:t>
      </w:r>
      <w:r>
        <w:t xml:space="preserve"> </w:t>
      </w:r>
      <w:r>
        <w:rPr>
          <w:cs/>
          <w:lang w:bidi="hi-IN"/>
        </w:rPr>
        <w:t>पुनीत</w:t>
      </w:r>
      <w:r>
        <w:t xml:space="preserve"> </w:t>
      </w:r>
      <w:r>
        <w:rPr>
          <w:cs/>
          <w:lang w:bidi="hi-IN"/>
        </w:rPr>
        <w:t>हरि</w:t>
      </w:r>
      <w:r>
        <w:t xml:space="preserve"> </w:t>
      </w:r>
      <w:r>
        <w:rPr>
          <w:cs/>
          <w:lang w:bidi="hi-IN"/>
        </w:rPr>
        <w:t>तीरथि</w:t>
      </w:r>
      <w:r>
        <w:t xml:space="preserve"> </w:t>
      </w:r>
      <w:r>
        <w:rPr>
          <w:cs/>
          <w:lang w:bidi="hi-IN"/>
        </w:rPr>
        <w:t>नाइआ</w:t>
      </w:r>
      <w:r>
        <w:t xml:space="preserve"> </w:t>
      </w:r>
      <w:r>
        <w:rPr>
          <w:cs/>
          <w:lang w:bidi="hi-IN"/>
        </w:rPr>
        <w:t>॥२६॥</w:t>
      </w:r>
    </w:p>
    <w:p w:rsidR="00347EEB" w:rsidRDefault="00347EEB">
      <w:pPr>
        <w:pStyle w:val="SGGSRoman"/>
      </w:pPr>
      <w:r>
        <w:t>naanak bha-ay puneet har tirath naa-i-aa. ||26||</w:t>
      </w:r>
    </w:p>
    <w:p w:rsidR="00347EEB" w:rsidRDefault="00347EEB">
      <w:pPr>
        <w:pStyle w:val="SGGSTrans"/>
      </w:pPr>
      <w:r>
        <w:t>O Nanak, they are purified, bathing in the sacred shrine of the Lord. ||26||</w:t>
      </w:r>
    </w:p>
    <w:p w:rsidR="00347EEB" w:rsidRDefault="00347EEB">
      <w:pPr>
        <w:pStyle w:val="SGGSGurm"/>
      </w:pPr>
      <w:r>
        <w:rPr>
          <w:cs/>
        </w:rPr>
        <w:t xml:space="preserve">ਸਲੋਕੁ ਮਃ ੪ </w:t>
      </w:r>
      <w:r>
        <w:rPr>
          <w:cs/>
          <w:lang w:bidi="hi-IN"/>
        </w:rPr>
        <w:t xml:space="preserve">॥ </w:t>
      </w:r>
      <w:r>
        <w:rPr>
          <w:color w:val="008000"/>
          <w:sz w:val="18"/>
        </w:rPr>
        <w:t>(653)</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ਗੁਰਮੁਖਿ ਅੰਤਰਿ ਸਾਂਤਿ ਹੈ ਮਨਿ ਤਨਿ ਨਾਮਿ ਸਮਾਇ ॥ </w:t>
      </w:r>
      <w:r>
        <w:rPr>
          <w:color w:val="008000"/>
          <w:sz w:val="18"/>
        </w:rPr>
        <w:t>(653)</w:t>
      </w:r>
    </w:p>
    <w:p w:rsidR="00347EEB" w:rsidRDefault="00347EEB">
      <w:pPr>
        <w:pStyle w:val="SGGSHindi"/>
      </w:pPr>
      <w:r>
        <w:rPr>
          <w:cs/>
          <w:lang w:bidi="hi-IN"/>
        </w:rPr>
        <w:t>गुरमुखि</w:t>
      </w:r>
      <w:r>
        <w:t xml:space="preserve"> </w:t>
      </w:r>
      <w:r>
        <w:rPr>
          <w:cs/>
          <w:lang w:bidi="hi-IN"/>
        </w:rPr>
        <w:t>अंतरि</w:t>
      </w:r>
      <w:r>
        <w:t xml:space="preserve"> </w:t>
      </w:r>
      <w:r>
        <w:rPr>
          <w:cs/>
          <w:lang w:bidi="hi-IN"/>
        </w:rPr>
        <w:t>सांति</w:t>
      </w:r>
      <w:r>
        <w:t xml:space="preserve"> </w:t>
      </w:r>
      <w:r>
        <w:rPr>
          <w:cs/>
          <w:lang w:bidi="hi-IN"/>
        </w:rPr>
        <w:t>है</w:t>
      </w:r>
      <w:r>
        <w:t xml:space="preserve"> </w:t>
      </w:r>
      <w:r>
        <w:rPr>
          <w:cs/>
          <w:lang w:bidi="hi-IN"/>
        </w:rPr>
        <w:t>मनि</w:t>
      </w:r>
      <w:r>
        <w:t xml:space="preserve"> </w:t>
      </w:r>
      <w:r>
        <w:rPr>
          <w:cs/>
          <w:lang w:bidi="hi-IN"/>
        </w:rPr>
        <w:t>तनि</w:t>
      </w:r>
      <w:r>
        <w:t xml:space="preserve"> </w:t>
      </w:r>
      <w:r>
        <w:rPr>
          <w:cs/>
          <w:lang w:bidi="hi-IN"/>
        </w:rPr>
        <w:t>नामि</w:t>
      </w:r>
      <w:r>
        <w:t xml:space="preserve"> </w:t>
      </w:r>
      <w:r>
        <w:rPr>
          <w:cs/>
          <w:lang w:bidi="hi-IN"/>
        </w:rPr>
        <w:t>समाइ</w:t>
      </w:r>
      <w:r>
        <w:t xml:space="preserve"> </w:t>
      </w:r>
      <w:r>
        <w:rPr>
          <w:cs/>
          <w:lang w:bidi="hi-IN"/>
        </w:rPr>
        <w:t>॥</w:t>
      </w:r>
    </w:p>
    <w:p w:rsidR="00347EEB" w:rsidRDefault="00347EEB">
      <w:pPr>
        <w:pStyle w:val="SGGSRoman"/>
      </w:pPr>
      <w:r>
        <w:t>gurmukh antar saa</w:t>
      </w:r>
      <w:r>
        <w:rPr>
          <w:vertAlign w:val="superscript"/>
        </w:rPr>
        <w:t>N</w:t>
      </w:r>
      <w:r>
        <w:t>t hai man tan naam samaa-ay.</w:t>
      </w:r>
    </w:p>
    <w:p w:rsidR="00347EEB" w:rsidRDefault="00347EEB">
      <w:pPr>
        <w:pStyle w:val="SGGSTrans"/>
      </w:pPr>
      <w:r>
        <w:t>Within the Gurmukh is peace and tranquility; his mind and body are absorbed in the Naam, the Name of the Lord.</w:t>
      </w:r>
    </w:p>
    <w:p w:rsidR="00347EEB" w:rsidRDefault="00347EEB">
      <w:pPr>
        <w:pStyle w:val="SGGSGurm"/>
      </w:pPr>
      <w:r>
        <w:rPr>
          <w:cs/>
        </w:rPr>
        <w:t xml:space="preserve">ਨਾਮੋ ਚਿਤਵੈ ਨਾਮੁ ਪੜੈ ਨਾਮਿ ਰਹੈ ਲਿਵ ਲਾਇ ॥ </w:t>
      </w:r>
      <w:r>
        <w:rPr>
          <w:color w:val="008000"/>
          <w:sz w:val="18"/>
        </w:rPr>
        <w:t>(653)</w:t>
      </w:r>
    </w:p>
    <w:p w:rsidR="00347EEB" w:rsidRDefault="00347EEB">
      <w:pPr>
        <w:pStyle w:val="SGGSHindi"/>
      </w:pPr>
      <w:r>
        <w:rPr>
          <w:cs/>
          <w:lang w:bidi="hi-IN"/>
        </w:rPr>
        <w:t>नामो</w:t>
      </w:r>
      <w:r>
        <w:t xml:space="preserve"> </w:t>
      </w:r>
      <w:r>
        <w:rPr>
          <w:cs/>
          <w:lang w:bidi="hi-IN"/>
        </w:rPr>
        <w:t>चितवै</w:t>
      </w:r>
      <w:r>
        <w:t xml:space="preserve"> </w:t>
      </w:r>
      <w:r>
        <w:rPr>
          <w:cs/>
          <w:lang w:bidi="hi-IN"/>
        </w:rPr>
        <w:t>नामु</w:t>
      </w:r>
      <w:r>
        <w:t xml:space="preserve"> </w:t>
      </w:r>
      <w:r>
        <w:rPr>
          <w:cs/>
          <w:lang w:bidi="hi-IN"/>
        </w:rPr>
        <w:t>पड़ै</w:t>
      </w:r>
      <w:r>
        <w:t xml:space="preserve"> </w:t>
      </w:r>
      <w:r>
        <w:rPr>
          <w:cs/>
          <w:lang w:bidi="hi-IN"/>
        </w:rPr>
        <w:t>नामि</w:t>
      </w:r>
      <w:r>
        <w:t xml:space="preserve"> </w:t>
      </w:r>
      <w:r>
        <w:rPr>
          <w:cs/>
          <w:lang w:bidi="hi-IN"/>
        </w:rPr>
        <w:t>रहै</w:t>
      </w:r>
      <w:r>
        <w:t xml:space="preserve"> </w:t>
      </w:r>
      <w:r>
        <w:rPr>
          <w:cs/>
          <w:lang w:bidi="hi-IN"/>
        </w:rPr>
        <w:t>लिव</w:t>
      </w:r>
      <w:r>
        <w:t xml:space="preserve"> </w:t>
      </w:r>
      <w:r>
        <w:rPr>
          <w:cs/>
          <w:lang w:bidi="hi-IN"/>
        </w:rPr>
        <w:t>लाइ</w:t>
      </w:r>
      <w:r>
        <w:t xml:space="preserve"> </w:t>
      </w:r>
      <w:r>
        <w:rPr>
          <w:cs/>
          <w:lang w:bidi="hi-IN"/>
        </w:rPr>
        <w:t>॥</w:t>
      </w:r>
    </w:p>
    <w:p w:rsidR="00347EEB" w:rsidRDefault="00347EEB">
      <w:pPr>
        <w:pStyle w:val="SGGSRoman"/>
      </w:pPr>
      <w:r>
        <w:t>naamo chitvai naam parhai naam rahai liv laa-ay.</w:t>
      </w:r>
    </w:p>
    <w:p w:rsidR="00347EEB" w:rsidRDefault="00347EEB">
      <w:pPr>
        <w:pStyle w:val="SGGSTrans"/>
      </w:pPr>
      <w:r>
        <w:t>He contemplates the Naam, he studies the Naam, and he remains lovingly absorbed in the Naam.</w:t>
      </w:r>
    </w:p>
    <w:p w:rsidR="00347EEB" w:rsidRDefault="00347EEB">
      <w:pPr>
        <w:pStyle w:val="SGGSGurm"/>
      </w:pPr>
      <w:r>
        <w:rPr>
          <w:cs/>
        </w:rPr>
        <w:t xml:space="preserve">ਨਾਮੁ ਪਦਾਰਥੁ ਪਾਇਆ ਚਿੰਤਾ ਗਈ ਬਿਲਾਇ ॥ </w:t>
      </w:r>
      <w:r>
        <w:rPr>
          <w:color w:val="008000"/>
          <w:sz w:val="18"/>
        </w:rPr>
        <w:t>(653)</w:t>
      </w:r>
    </w:p>
    <w:p w:rsidR="00347EEB" w:rsidRDefault="00347EEB">
      <w:pPr>
        <w:pStyle w:val="SGGSHindi"/>
      </w:pPr>
      <w:r>
        <w:rPr>
          <w:cs/>
          <w:lang w:bidi="hi-IN"/>
        </w:rPr>
        <w:t>नामु</w:t>
      </w:r>
      <w:r>
        <w:t xml:space="preserve"> </w:t>
      </w:r>
      <w:r>
        <w:rPr>
          <w:cs/>
          <w:lang w:bidi="hi-IN"/>
        </w:rPr>
        <w:t>पदारथु</w:t>
      </w:r>
      <w:r>
        <w:t xml:space="preserve"> </w:t>
      </w:r>
      <w:r>
        <w:rPr>
          <w:cs/>
          <w:lang w:bidi="hi-IN"/>
        </w:rPr>
        <w:t>पाइआ</w:t>
      </w:r>
      <w:r>
        <w:t xml:space="preserve"> </w:t>
      </w:r>
      <w:r>
        <w:rPr>
          <w:cs/>
          <w:lang w:bidi="hi-IN"/>
        </w:rPr>
        <w:t>चिंता</w:t>
      </w:r>
      <w:r>
        <w:t xml:space="preserve"> </w:t>
      </w:r>
      <w:r>
        <w:rPr>
          <w:cs/>
          <w:lang w:bidi="hi-IN"/>
        </w:rPr>
        <w:t>गई</w:t>
      </w:r>
      <w:r>
        <w:t xml:space="preserve"> </w:t>
      </w:r>
      <w:r>
        <w:rPr>
          <w:cs/>
          <w:lang w:bidi="hi-IN"/>
        </w:rPr>
        <w:t>बिलाइ</w:t>
      </w:r>
      <w:r>
        <w:t xml:space="preserve"> </w:t>
      </w:r>
      <w:r>
        <w:rPr>
          <w:cs/>
          <w:lang w:bidi="hi-IN"/>
        </w:rPr>
        <w:t>॥</w:t>
      </w:r>
    </w:p>
    <w:p w:rsidR="00347EEB" w:rsidRDefault="00347EEB">
      <w:pPr>
        <w:pStyle w:val="SGGSRoman"/>
      </w:pPr>
      <w:r>
        <w:t>naam padaarath paa-i-aa chintaa ga-ee bilaa-ay.</w:t>
      </w:r>
    </w:p>
    <w:p w:rsidR="00347EEB" w:rsidRDefault="00347EEB">
      <w:pPr>
        <w:pStyle w:val="SGGSTrans"/>
      </w:pPr>
      <w:r>
        <w:t>He obtains the treasure of the Naam, and his anxiety is dispelled.</w:t>
      </w:r>
    </w:p>
    <w:p w:rsidR="00347EEB" w:rsidRDefault="00347EEB">
      <w:pPr>
        <w:pStyle w:val="SGGSGurm"/>
      </w:pPr>
      <w:r>
        <w:rPr>
          <w:cs/>
        </w:rPr>
        <w:t xml:space="preserve">ਸਤਿਗੁਰਿ ਮਿਲਿਐ ਨਾਮੁ ਊਪਜੈ ਤਿਸਨਾ ਭੁਖ ਸਭ ਜਾਇ ॥ </w:t>
      </w:r>
      <w:r>
        <w:rPr>
          <w:color w:val="008000"/>
          <w:sz w:val="18"/>
        </w:rPr>
        <w:t>(653)</w:t>
      </w:r>
    </w:p>
    <w:p w:rsidR="00347EEB" w:rsidRDefault="00347EEB">
      <w:pPr>
        <w:pStyle w:val="SGGSHindi"/>
      </w:pPr>
      <w:r>
        <w:rPr>
          <w:cs/>
          <w:lang w:bidi="hi-IN"/>
        </w:rPr>
        <w:t>सतिगुरि</w:t>
      </w:r>
      <w:r>
        <w:t xml:space="preserve"> </w:t>
      </w:r>
      <w:r>
        <w:rPr>
          <w:cs/>
          <w:lang w:bidi="hi-IN"/>
        </w:rPr>
        <w:t>मिलिऐ</w:t>
      </w:r>
      <w:r>
        <w:t xml:space="preserve"> </w:t>
      </w:r>
      <w:r>
        <w:rPr>
          <w:cs/>
          <w:lang w:bidi="hi-IN"/>
        </w:rPr>
        <w:t>नामु</w:t>
      </w:r>
      <w:r>
        <w:t xml:space="preserve"> </w:t>
      </w:r>
      <w:r>
        <w:rPr>
          <w:cs/>
          <w:lang w:bidi="hi-IN"/>
        </w:rPr>
        <w:t>ऊपजै</w:t>
      </w:r>
      <w:r>
        <w:t xml:space="preserve"> </w:t>
      </w:r>
      <w:r>
        <w:rPr>
          <w:cs/>
          <w:lang w:bidi="hi-IN"/>
        </w:rPr>
        <w:t>तिसना</w:t>
      </w:r>
      <w:r>
        <w:t xml:space="preserve"> </w:t>
      </w:r>
      <w:r>
        <w:rPr>
          <w:cs/>
          <w:lang w:bidi="hi-IN"/>
        </w:rPr>
        <w:t>भुख</w:t>
      </w:r>
      <w:r>
        <w:t xml:space="preserve"> </w:t>
      </w:r>
      <w:r>
        <w:rPr>
          <w:cs/>
          <w:lang w:bidi="hi-IN"/>
        </w:rPr>
        <w:t>सभ</w:t>
      </w:r>
      <w:r>
        <w:t xml:space="preserve"> </w:t>
      </w:r>
      <w:r>
        <w:rPr>
          <w:cs/>
          <w:lang w:bidi="hi-IN"/>
        </w:rPr>
        <w:t>जाइ</w:t>
      </w:r>
      <w:r>
        <w:t xml:space="preserve"> </w:t>
      </w:r>
      <w:r>
        <w:rPr>
          <w:cs/>
          <w:lang w:bidi="hi-IN"/>
        </w:rPr>
        <w:t>॥</w:t>
      </w:r>
    </w:p>
    <w:p w:rsidR="00347EEB" w:rsidRDefault="00347EEB">
      <w:pPr>
        <w:pStyle w:val="SGGSRoman"/>
      </w:pPr>
      <w:r>
        <w:t>satgur mili-ai naam oopjai tisnaa bhukh sabh jaa-ay.</w:t>
      </w:r>
    </w:p>
    <w:p w:rsidR="00347EEB" w:rsidRDefault="00347EEB">
      <w:pPr>
        <w:pStyle w:val="SGGSTrans"/>
      </w:pPr>
      <w:r>
        <w:t>Meeting with the Guru, the Naam wells up, and his thirst and hunger are completely relieved.</w:t>
      </w:r>
    </w:p>
    <w:p w:rsidR="00347EEB" w:rsidRDefault="00347EEB">
      <w:pPr>
        <w:pStyle w:val="SGGSGurm"/>
      </w:pPr>
      <w:r>
        <w:rPr>
          <w:cs/>
        </w:rPr>
        <w:t>ਨਾਨਕ ਨਾਮੇ ਰਤਿਆ ਨਾਮੋ ਪਲੈ ਪਾਇ ॥੧</w:t>
      </w:r>
      <w:r>
        <w:rPr>
          <w:cs/>
          <w:lang w:bidi="hi-IN"/>
        </w:rPr>
        <w:t xml:space="preserve">॥ </w:t>
      </w:r>
      <w:r>
        <w:rPr>
          <w:color w:val="008000"/>
          <w:sz w:val="18"/>
        </w:rPr>
        <w:t>(653)</w:t>
      </w:r>
    </w:p>
    <w:p w:rsidR="00347EEB" w:rsidRDefault="00347EEB">
      <w:pPr>
        <w:pStyle w:val="SGGSHindi"/>
      </w:pPr>
      <w:r>
        <w:rPr>
          <w:cs/>
          <w:lang w:bidi="hi-IN"/>
        </w:rPr>
        <w:t>नानक</w:t>
      </w:r>
      <w:r>
        <w:t xml:space="preserve"> </w:t>
      </w:r>
      <w:r>
        <w:rPr>
          <w:cs/>
          <w:lang w:bidi="hi-IN"/>
        </w:rPr>
        <w:t>नामे</w:t>
      </w:r>
      <w:r>
        <w:t xml:space="preserve"> </w:t>
      </w:r>
      <w:r>
        <w:rPr>
          <w:cs/>
          <w:lang w:bidi="hi-IN"/>
        </w:rPr>
        <w:t>रतिआ</w:t>
      </w:r>
      <w:r>
        <w:t xml:space="preserve"> </w:t>
      </w:r>
      <w:r>
        <w:rPr>
          <w:cs/>
          <w:lang w:bidi="hi-IN"/>
        </w:rPr>
        <w:t>नामो</w:t>
      </w:r>
      <w:r>
        <w:t xml:space="preserve"> </w:t>
      </w:r>
      <w:r>
        <w:rPr>
          <w:cs/>
          <w:lang w:bidi="hi-IN"/>
        </w:rPr>
        <w:t>पलै</w:t>
      </w:r>
      <w:r>
        <w:t xml:space="preserve"> </w:t>
      </w:r>
      <w:r>
        <w:rPr>
          <w:cs/>
          <w:lang w:bidi="hi-IN"/>
        </w:rPr>
        <w:t>पाइ</w:t>
      </w:r>
      <w:r>
        <w:t xml:space="preserve"> </w:t>
      </w:r>
      <w:r>
        <w:rPr>
          <w:cs/>
          <w:lang w:bidi="hi-IN"/>
        </w:rPr>
        <w:t>॥१॥</w:t>
      </w:r>
    </w:p>
    <w:p w:rsidR="00347EEB" w:rsidRDefault="00347EEB">
      <w:pPr>
        <w:pStyle w:val="SGGSRoman"/>
      </w:pPr>
      <w:r>
        <w:t>naanak naamay rati-aa naamo palai paa-ay. ||1||</w:t>
      </w:r>
    </w:p>
    <w:p w:rsidR="00347EEB" w:rsidRDefault="00347EEB">
      <w:pPr>
        <w:pStyle w:val="SGGSTrans"/>
      </w:pPr>
      <w:r>
        <w:t>O Nanak, imbued with the Naam, he gathers in the Naam. ||1||</w:t>
      </w:r>
    </w:p>
    <w:p w:rsidR="00347EEB" w:rsidRDefault="00347EEB">
      <w:pPr>
        <w:pStyle w:val="SGGSGurm"/>
      </w:pPr>
      <w:r>
        <w:rPr>
          <w:cs/>
        </w:rPr>
        <w:t xml:space="preserve">ਮਃ ੪ </w:t>
      </w:r>
      <w:r>
        <w:rPr>
          <w:cs/>
          <w:lang w:bidi="hi-IN"/>
        </w:rPr>
        <w:t xml:space="preserve">॥ </w:t>
      </w:r>
      <w:r>
        <w:rPr>
          <w:color w:val="008000"/>
          <w:sz w:val="18"/>
        </w:rPr>
        <w:t>(653)</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ਸਤਿਗੁਰ ਪੁਰਖਿ ਜਿ ਮਾਰਿਆ ਭ੍ਰਮਿ ਭ੍ਰਮਿਆ ਘਰੁ ਛੋਡਿ ਗਇਆ ॥ </w:t>
      </w:r>
      <w:r>
        <w:rPr>
          <w:color w:val="008000"/>
          <w:sz w:val="18"/>
        </w:rPr>
        <w:t>(653)</w:t>
      </w:r>
    </w:p>
    <w:p w:rsidR="00347EEB" w:rsidRDefault="00347EEB">
      <w:pPr>
        <w:pStyle w:val="SGGSHindi"/>
      </w:pPr>
      <w:r>
        <w:rPr>
          <w:cs/>
          <w:lang w:bidi="hi-IN"/>
        </w:rPr>
        <w:t>सतिगुर</w:t>
      </w:r>
      <w:r>
        <w:t xml:space="preserve"> </w:t>
      </w:r>
      <w:r>
        <w:rPr>
          <w:cs/>
          <w:lang w:bidi="hi-IN"/>
        </w:rPr>
        <w:t>पुरखि</w:t>
      </w:r>
      <w:r>
        <w:t xml:space="preserve"> </w:t>
      </w:r>
      <w:r>
        <w:rPr>
          <w:cs/>
          <w:lang w:bidi="hi-IN"/>
        </w:rPr>
        <w:t>जि</w:t>
      </w:r>
      <w:r>
        <w:t xml:space="preserve"> </w:t>
      </w:r>
      <w:r>
        <w:rPr>
          <w:cs/>
          <w:lang w:bidi="hi-IN"/>
        </w:rPr>
        <w:t>मारिआ</w:t>
      </w:r>
      <w:r>
        <w:t xml:space="preserve"> </w:t>
      </w:r>
      <w:r>
        <w:rPr>
          <w:cs/>
          <w:lang w:bidi="hi-IN"/>
        </w:rPr>
        <w:t>भ्रमि</w:t>
      </w:r>
      <w:r>
        <w:t xml:space="preserve"> </w:t>
      </w:r>
      <w:r>
        <w:rPr>
          <w:cs/>
          <w:lang w:bidi="hi-IN"/>
        </w:rPr>
        <w:t>भ्रमिआ</w:t>
      </w:r>
      <w:r>
        <w:t xml:space="preserve"> </w:t>
      </w:r>
      <w:r>
        <w:rPr>
          <w:cs/>
          <w:lang w:bidi="hi-IN"/>
        </w:rPr>
        <w:t>घरु</w:t>
      </w:r>
      <w:r>
        <w:t xml:space="preserve"> </w:t>
      </w:r>
      <w:r>
        <w:rPr>
          <w:cs/>
          <w:lang w:bidi="hi-IN"/>
        </w:rPr>
        <w:t>छोडि</w:t>
      </w:r>
      <w:r>
        <w:t xml:space="preserve"> </w:t>
      </w:r>
      <w:r>
        <w:rPr>
          <w:cs/>
          <w:lang w:bidi="hi-IN"/>
        </w:rPr>
        <w:t>गइआ</w:t>
      </w:r>
      <w:r>
        <w:t xml:space="preserve"> </w:t>
      </w:r>
      <w:r>
        <w:rPr>
          <w:cs/>
          <w:lang w:bidi="hi-IN"/>
        </w:rPr>
        <w:t>॥</w:t>
      </w:r>
    </w:p>
    <w:p w:rsidR="00347EEB" w:rsidRDefault="00347EEB">
      <w:pPr>
        <w:pStyle w:val="SGGSRoman"/>
      </w:pPr>
      <w:r>
        <w:t>satgur purakh je maari-aa bharam bharmi-aa ghar chhod ga-i-aa.</w:t>
      </w:r>
    </w:p>
    <w:p w:rsidR="00347EEB" w:rsidRDefault="00347EEB">
      <w:pPr>
        <w:pStyle w:val="SGGSTrans"/>
      </w:pPr>
      <w:r>
        <w:t>One who is cursed by the True Guru, abandons his home, and wanders around aimlessly.</w:t>
      </w:r>
    </w:p>
    <w:p w:rsidR="00347EEB" w:rsidRDefault="00347EEB">
      <w:pPr>
        <w:pStyle w:val="SGGSGurm"/>
      </w:pPr>
      <w:r>
        <w:rPr>
          <w:cs/>
        </w:rPr>
        <w:t xml:space="preserve">ਓਸੁ ਪਿਛੈ ਵਜੈ ਫਕੜੀ ਮੁਹੁ ਕਾਲਾ ਆਗੈ ਭਇਆ ॥ </w:t>
      </w:r>
      <w:r>
        <w:rPr>
          <w:color w:val="008000"/>
          <w:sz w:val="18"/>
        </w:rPr>
        <w:t>(653)</w:t>
      </w:r>
    </w:p>
    <w:p w:rsidR="00347EEB" w:rsidRDefault="00347EEB">
      <w:pPr>
        <w:pStyle w:val="SGGSHindi"/>
      </w:pPr>
      <w:r>
        <w:rPr>
          <w:cs/>
          <w:lang w:bidi="hi-IN"/>
        </w:rPr>
        <w:t>ओसु</w:t>
      </w:r>
      <w:r>
        <w:t xml:space="preserve"> </w:t>
      </w:r>
      <w:r>
        <w:rPr>
          <w:cs/>
          <w:lang w:bidi="hi-IN"/>
        </w:rPr>
        <w:t>पिछै</w:t>
      </w:r>
      <w:r>
        <w:t xml:space="preserve"> </w:t>
      </w:r>
      <w:r>
        <w:rPr>
          <w:cs/>
          <w:lang w:bidi="hi-IN"/>
        </w:rPr>
        <w:t>वजै</w:t>
      </w:r>
      <w:r>
        <w:t xml:space="preserve"> </w:t>
      </w:r>
      <w:r>
        <w:rPr>
          <w:cs/>
          <w:lang w:bidi="hi-IN"/>
        </w:rPr>
        <w:t>फकड़ी</w:t>
      </w:r>
      <w:r>
        <w:t xml:space="preserve"> </w:t>
      </w:r>
      <w:r>
        <w:rPr>
          <w:cs/>
          <w:lang w:bidi="hi-IN"/>
        </w:rPr>
        <w:t>मुहु</w:t>
      </w:r>
      <w:r>
        <w:t xml:space="preserve"> </w:t>
      </w:r>
      <w:r>
        <w:rPr>
          <w:cs/>
          <w:lang w:bidi="hi-IN"/>
        </w:rPr>
        <w:t>काला</w:t>
      </w:r>
      <w:r>
        <w:t xml:space="preserve"> </w:t>
      </w:r>
      <w:r>
        <w:rPr>
          <w:cs/>
          <w:lang w:bidi="hi-IN"/>
        </w:rPr>
        <w:t>आगै</w:t>
      </w:r>
      <w:r>
        <w:t xml:space="preserve"> </w:t>
      </w:r>
      <w:r>
        <w:rPr>
          <w:cs/>
          <w:lang w:bidi="hi-IN"/>
        </w:rPr>
        <w:t>भइआ</w:t>
      </w:r>
      <w:r>
        <w:t xml:space="preserve"> </w:t>
      </w:r>
      <w:r>
        <w:rPr>
          <w:cs/>
          <w:lang w:bidi="hi-IN"/>
        </w:rPr>
        <w:t>॥</w:t>
      </w:r>
    </w:p>
    <w:p w:rsidR="00347EEB" w:rsidRDefault="00347EEB">
      <w:pPr>
        <w:pStyle w:val="SGGSRoman"/>
      </w:pPr>
      <w:r>
        <w:t>os pichhai vajai fakrhee muhu kaalaa aagai bha-i-aa.</w:t>
      </w:r>
    </w:p>
    <w:p w:rsidR="00347EEB" w:rsidRDefault="00347EEB">
      <w:pPr>
        <w:pStyle w:val="SGGSTrans"/>
      </w:pPr>
      <w:r>
        <w:t>He is jeered at, and his face is blackened in the world hereafter.</w:t>
      </w:r>
    </w:p>
    <w:p w:rsidR="00347EEB" w:rsidRDefault="00347EEB">
      <w:pPr>
        <w:pStyle w:val="SGGSGurm"/>
      </w:pPr>
      <w:r>
        <w:rPr>
          <w:cs/>
        </w:rPr>
        <w:t xml:space="preserve">ਓਸੁ ਅਰਲੁ ਬਰਲੁ ਮੁਹਹੁ ਨਿਕਲੈ ਨਿਤ ਝਗੂ ਸੁਟਦਾ ਮੁਆ ॥ </w:t>
      </w:r>
      <w:r>
        <w:rPr>
          <w:color w:val="008000"/>
          <w:sz w:val="18"/>
        </w:rPr>
        <w:t>(653)</w:t>
      </w:r>
    </w:p>
    <w:p w:rsidR="00347EEB" w:rsidRDefault="00347EEB">
      <w:pPr>
        <w:pStyle w:val="SGGSHindi"/>
      </w:pPr>
      <w:r>
        <w:rPr>
          <w:cs/>
          <w:lang w:bidi="hi-IN"/>
        </w:rPr>
        <w:t>ओसु</w:t>
      </w:r>
      <w:r>
        <w:t xml:space="preserve"> </w:t>
      </w:r>
      <w:r>
        <w:rPr>
          <w:cs/>
          <w:lang w:bidi="hi-IN"/>
        </w:rPr>
        <w:t>अरलु</w:t>
      </w:r>
      <w:r>
        <w:t xml:space="preserve"> </w:t>
      </w:r>
      <w:r>
        <w:rPr>
          <w:cs/>
          <w:lang w:bidi="hi-IN"/>
        </w:rPr>
        <w:t>बरलु</w:t>
      </w:r>
      <w:r>
        <w:t xml:space="preserve"> </w:t>
      </w:r>
      <w:r>
        <w:rPr>
          <w:cs/>
          <w:lang w:bidi="hi-IN"/>
        </w:rPr>
        <w:t>मुहहु</w:t>
      </w:r>
      <w:r>
        <w:t xml:space="preserve"> </w:t>
      </w:r>
      <w:r>
        <w:rPr>
          <w:cs/>
          <w:lang w:bidi="hi-IN"/>
        </w:rPr>
        <w:t>निकलै</w:t>
      </w:r>
      <w:r>
        <w:t xml:space="preserve"> </w:t>
      </w:r>
      <w:r>
        <w:rPr>
          <w:cs/>
          <w:lang w:bidi="hi-IN"/>
        </w:rPr>
        <w:t>नित</w:t>
      </w:r>
      <w:r>
        <w:t xml:space="preserve"> </w:t>
      </w:r>
      <w:r>
        <w:rPr>
          <w:cs/>
          <w:lang w:bidi="hi-IN"/>
        </w:rPr>
        <w:t>झगू</w:t>
      </w:r>
      <w:r>
        <w:t xml:space="preserve"> </w:t>
      </w:r>
      <w:r>
        <w:rPr>
          <w:cs/>
          <w:lang w:bidi="hi-IN"/>
        </w:rPr>
        <w:t>सुटदा</w:t>
      </w:r>
      <w:r>
        <w:t xml:space="preserve"> </w:t>
      </w:r>
      <w:r>
        <w:rPr>
          <w:cs/>
          <w:lang w:bidi="hi-IN"/>
        </w:rPr>
        <w:t>मुआ</w:t>
      </w:r>
      <w:r>
        <w:t xml:space="preserve"> </w:t>
      </w:r>
      <w:r>
        <w:rPr>
          <w:cs/>
          <w:lang w:bidi="hi-IN"/>
        </w:rPr>
        <w:t>॥</w:t>
      </w:r>
    </w:p>
    <w:p w:rsidR="00347EEB" w:rsidRDefault="00347EEB">
      <w:pPr>
        <w:pStyle w:val="SGGSRoman"/>
      </w:pPr>
      <w:r>
        <w:t>os aral baral muhhu niklai nit jhagoo sutdaa mu-aa.</w:t>
      </w:r>
    </w:p>
    <w:p w:rsidR="00347EEB" w:rsidRDefault="00347EEB">
      <w:pPr>
        <w:pStyle w:val="SGGSTrans"/>
      </w:pPr>
      <w:r>
        <w:t>He babbles incoherently, and foaming at the mouth, he dies.</w:t>
      </w:r>
    </w:p>
    <w:p w:rsidR="00347EEB" w:rsidRDefault="00347EEB">
      <w:pPr>
        <w:pStyle w:val="SGGSGurm"/>
      </w:pPr>
      <w:r>
        <w:rPr>
          <w:cs/>
        </w:rPr>
        <w:t xml:space="preserve">ਕਿਆ ਹੋਵੈ ਕਿਸੈ ਹੀ ਦੈ ਕੀਤੈ ਜਾਂ ਧੁਰਿ ਕਿਰਤੁ ਓਸ ਦਾ ਏਹੋ ਜੇਹਾ ਪਇਆ ॥ </w:t>
      </w:r>
      <w:r>
        <w:rPr>
          <w:color w:val="008000"/>
          <w:sz w:val="18"/>
        </w:rPr>
        <w:t>(653)</w:t>
      </w:r>
    </w:p>
    <w:p w:rsidR="00347EEB" w:rsidRDefault="00347EEB">
      <w:pPr>
        <w:pStyle w:val="SGGSHindi"/>
      </w:pPr>
      <w:r>
        <w:rPr>
          <w:cs/>
          <w:lang w:bidi="hi-IN"/>
        </w:rPr>
        <w:t>किआ</w:t>
      </w:r>
      <w:r>
        <w:t xml:space="preserve"> </w:t>
      </w:r>
      <w:r>
        <w:rPr>
          <w:cs/>
          <w:lang w:bidi="hi-IN"/>
        </w:rPr>
        <w:t>होवै</w:t>
      </w:r>
      <w:r>
        <w:t xml:space="preserve"> </w:t>
      </w:r>
      <w:r>
        <w:rPr>
          <w:cs/>
          <w:lang w:bidi="hi-IN"/>
        </w:rPr>
        <w:t>किसै</w:t>
      </w:r>
      <w:r>
        <w:t xml:space="preserve"> </w:t>
      </w:r>
      <w:r>
        <w:rPr>
          <w:cs/>
          <w:lang w:bidi="hi-IN"/>
        </w:rPr>
        <w:t>ही</w:t>
      </w:r>
      <w:r>
        <w:t xml:space="preserve"> </w:t>
      </w:r>
      <w:r>
        <w:rPr>
          <w:cs/>
          <w:lang w:bidi="hi-IN"/>
        </w:rPr>
        <w:t>दै</w:t>
      </w:r>
      <w:r>
        <w:t xml:space="preserve"> </w:t>
      </w:r>
      <w:r>
        <w:rPr>
          <w:cs/>
          <w:lang w:bidi="hi-IN"/>
        </w:rPr>
        <w:t>कीतै</w:t>
      </w:r>
      <w:r>
        <w:t xml:space="preserve"> </w:t>
      </w:r>
      <w:r>
        <w:rPr>
          <w:cs/>
          <w:lang w:bidi="hi-IN"/>
        </w:rPr>
        <w:t>जां</w:t>
      </w:r>
      <w:r>
        <w:t xml:space="preserve"> </w:t>
      </w:r>
      <w:r>
        <w:rPr>
          <w:cs/>
          <w:lang w:bidi="hi-IN"/>
        </w:rPr>
        <w:t>धुरि</w:t>
      </w:r>
      <w:r>
        <w:t xml:space="preserve"> </w:t>
      </w:r>
      <w:r>
        <w:rPr>
          <w:cs/>
          <w:lang w:bidi="hi-IN"/>
        </w:rPr>
        <w:t>किरतु</w:t>
      </w:r>
      <w:r>
        <w:t xml:space="preserve"> </w:t>
      </w:r>
      <w:r>
        <w:rPr>
          <w:cs/>
          <w:lang w:bidi="hi-IN"/>
        </w:rPr>
        <w:t>ओस</w:t>
      </w:r>
      <w:r>
        <w:t xml:space="preserve"> </w:t>
      </w:r>
      <w:r>
        <w:rPr>
          <w:cs/>
          <w:lang w:bidi="hi-IN"/>
        </w:rPr>
        <w:t>दा</w:t>
      </w:r>
      <w:r>
        <w:t xml:space="preserve"> </w:t>
      </w:r>
      <w:r>
        <w:rPr>
          <w:cs/>
          <w:lang w:bidi="hi-IN"/>
        </w:rPr>
        <w:t>एहो</w:t>
      </w:r>
      <w:r>
        <w:t xml:space="preserve"> </w:t>
      </w:r>
      <w:r>
        <w:rPr>
          <w:cs/>
          <w:lang w:bidi="hi-IN"/>
        </w:rPr>
        <w:t>जेहा</w:t>
      </w:r>
      <w:r>
        <w:t xml:space="preserve"> </w:t>
      </w:r>
      <w:r>
        <w:rPr>
          <w:cs/>
          <w:lang w:bidi="hi-IN"/>
        </w:rPr>
        <w:t>पइआ</w:t>
      </w:r>
      <w:r>
        <w:t xml:space="preserve"> </w:t>
      </w:r>
      <w:r>
        <w:rPr>
          <w:cs/>
          <w:lang w:bidi="hi-IN"/>
        </w:rPr>
        <w:t>॥</w:t>
      </w:r>
    </w:p>
    <w:p w:rsidR="00347EEB" w:rsidRDefault="00347EEB">
      <w:pPr>
        <w:pStyle w:val="SGGSRoman"/>
      </w:pPr>
      <w:r>
        <w:t>ki-aa hovai kisai hee dai keetai jaa</w:t>
      </w:r>
      <w:r>
        <w:rPr>
          <w:vertAlign w:val="superscript"/>
        </w:rPr>
        <w:t>N</w:t>
      </w:r>
      <w:r>
        <w:t xml:space="preserve"> Dhur kirat os daa ayho jayhaa pa-i-aa.</w:t>
      </w:r>
    </w:p>
    <w:p w:rsidR="00347EEB" w:rsidRDefault="00347EEB">
      <w:pPr>
        <w:pStyle w:val="SGGSTrans"/>
      </w:pPr>
      <w:r>
        <w:t>What can anyone do? Such is his destiny, according to his past deeds.</w:t>
      </w:r>
    </w:p>
    <w:p w:rsidR="00347EEB" w:rsidRDefault="00347EEB">
      <w:pPr>
        <w:pStyle w:val="SGGSGurm"/>
      </w:pPr>
      <w:r>
        <w:rPr>
          <w:cs/>
        </w:rPr>
        <w:t xml:space="preserve">ਜਿਥੈ ਓਹੁ ਜਾਇ ਤਿਥੈ ਓਹੁ ਝੂਠਾ ਕੂੜੁ ਬੋਲੇ ਕਿਸੈ ਨ ਭਾਵੈ ॥ </w:t>
      </w:r>
      <w:r>
        <w:rPr>
          <w:color w:val="008000"/>
          <w:sz w:val="18"/>
        </w:rPr>
        <w:t>(653)</w:t>
      </w:r>
    </w:p>
    <w:p w:rsidR="00347EEB" w:rsidRDefault="00347EEB">
      <w:pPr>
        <w:pStyle w:val="SGGSHindi"/>
      </w:pPr>
      <w:r>
        <w:rPr>
          <w:cs/>
          <w:lang w:bidi="hi-IN"/>
        </w:rPr>
        <w:t>जिथै</w:t>
      </w:r>
      <w:r>
        <w:t xml:space="preserve"> </w:t>
      </w:r>
      <w:r>
        <w:rPr>
          <w:cs/>
          <w:lang w:bidi="hi-IN"/>
        </w:rPr>
        <w:t>ओहु</w:t>
      </w:r>
      <w:r>
        <w:t xml:space="preserve"> </w:t>
      </w:r>
      <w:r>
        <w:rPr>
          <w:cs/>
          <w:lang w:bidi="hi-IN"/>
        </w:rPr>
        <w:t>जाइ</w:t>
      </w:r>
      <w:r>
        <w:t xml:space="preserve"> </w:t>
      </w:r>
      <w:r>
        <w:rPr>
          <w:cs/>
          <w:lang w:bidi="hi-IN"/>
        </w:rPr>
        <w:t>तिथै</w:t>
      </w:r>
      <w:r>
        <w:t xml:space="preserve"> </w:t>
      </w:r>
      <w:r>
        <w:rPr>
          <w:cs/>
          <w:lang w:bidi="hi-IN"/>
        </w:rPr>
        <w:t>ओहु</w:t>
      </w:r>
      <w:r>
        <w:t xml:space="preserve"> </w:t>
      </w:r>
      <w:r>
        <w:rPr>
          <w:cs/>
          <w:lang w:bidi="hi-IN"/>
        </w:rPr>
        <w:t>झूठा</w:t>
      </w:r>
      <w:r>
        <w:t xml:space="preserve"> </w:t>
      </w:r>
      <w:r>
        <w:rPr>
          <w:cs/>
          <w:lang w:bidi="hi-IN"/>
        </w:rPr>
        <w:t>कूड़ु</w:t>
      </w:r>
      <w:r>
        <w:t xml:space="preserve"> </w:t>
      </w:r>
      <w:r>
        <w:rPr>
          <w:cs/>
          <w:lang w:bidi="hi-IN"/>
        </w:rPr>
        <w:t>बोले</w:t>
      </w:r>
      <w:r>
        <w:t xml:space="preserve"> </w:t>
      </w:r>
      <w:r>
        <w:rPr>
          <w:cs/>
          <w:lang w:bidi="hi-IN"/>
        </w:rPr>
        <w:t>किसै</w:t>
      </w:r>
      <w:r>
        <w:t xml:space="preserve"> </w:t>
      </w:r>
      <w:r>
        <w:rPr>
          <w:cs/>
          <w:lang w:bidi="hi-IN"/>
        </w:rPr>
        <w:t>न</w:t>
      </w:r>
      <w:r>
        <w:t xml:space="preserve"> </w:t>
      </w:r>
      <w:r>
        <w:rPr>
          <w:cs/>
          <w:lang w:bidi="hi-IN"/>
        </w:rPr>
        <w:t>भावै</w:t>
      </w:r>
      <w:r>
        <w:t xml:space="preserve"> </w:t>
      </w:r>
      <w:r>
        <w:rPr>
          <w:cs/>
          <w:lang w:bidi="hi-IN"/>
        </w:rPr>
        <w:t>॥</w:t>
      </w:r>
    </w:p>
    <w:p w:rsidR="00347EEB" w:rsidRDefault="00347EEB">
      <w:pPr>
        <w:pStyle w:val="SGGSRoman"/>
      </w:pPr>
      <w:r>
        <w:t>jithai oh jaa-ay tithai oh jhoothaa koorh bolay kisai na bhaavai.</w:t>
      </w:r>
    </w:p>
    <w:p w:rsidR="00347EEB" w:rsidRDefault="00347EEB">
      <w:pPr>
        <w:pStyle w:val="SGGSTrans"/>
      </w:pPr>
      <w:r>
        <w:t>Wherever he goes, he is a liar, and by telling lies, he not liked by anyone.</w:t>
      </w:r>
    </w:p>
    <w:p w:rsidR="00347EEB" w:rsidRDefault="00347EEB">
      <w:pPr>
        <w:pStyle w:val="SGGSGurm"/>
      </w:pPr>
      <w:r>
        <w:rPr>
          <w:cs/>
        </w:rPr>
        <w:t xml:space="preserve">ਵੇਖਹੁ ਭਾਈ ਵਡਿਆਈ ਹਰਿ ਸੰਤਹੁ ਸੁਆਮੀ ਅਪੁਨੇ ਕੀ ਜੈਸਾ ਕੋਈ ਕਰੈ ਤੈਸਾ ਕੋਈ ਪਾਵੈ ॥ </w:t>
      </w:r>
      <w:r>
        <w:rPr>
          <w:color w:val="008000"/>
          <w:sz w:val="18"/>
        </w:rPr>
        <w:t>(653)</w:t>
      </w:r>
    </w:p>
    <w:p w:rsidR="00347EEB" w:rsidRDefault="00347EEB">
      <w:pPr>
        <w:pStyle w:val="SGGSHindi"/>
      </w:pPr>
      <w:r>
        <w:rPr>
          <w:cs/>
          <w:lang w:bidi="hi-IN"/>
        </w:rPr>
        <w:t>वेखहु</w:t>
      </w:r>
      <w:r>
        <w:t xml:space="preserve"> </w:t>
      </w:r>
      <w:r>
        <w:rPr>
          <w:cs/>
          <w:lang w:bidi="hi-IN"/>
        </w:rPr>
        <w:t>भाई</w:t>
      </w:r>
      <w:r>
        <w:t xml:space="preserve"> </w:t>
      </w:r>
      <w:r>
        <w:rPr>
          <w:cs/>
          <w:lang w:bidi="hi-IN"/>
        </w:rPr>
        <w:t>वडिआई</w:t>
      </w:r>
      <w:r>
        <w:t xml:space="preserve"> </w:t>
      </w:r>
      <w:r>
        <w:rPr>
          <w:cs/>
          <w:lang w:bidi="hi-IN"/>
        </w:rPr>
        <w:t>हरि</w:t>
      </w:r>
      <w:r>
        <w:t xml:space="preserve"> </w:t>
      </w:r>
      <w:r>
        <w:rPr>
          <w:cs/>
          <w:lang w:bidi="hi-IN"/>
        </w:rPr>
        <w:t>संतहु</w:t>
      </w:r>
      <w:r>
        <w:t xml:space="preserve"> </w:t>
      </w:r>
      <w:r>
        <w:rPr>
          <w:cs/>
          <w:lang w:bidi="hi-IN"/>
        </w:rPr>
        <w:t>सुआमी</w:t>
      </w:r>
      <w:r>
        <w:t xml:space="preserve"> </w:t>
      </w:r>
      <w:r>
        <w:rPr>
          <w:cs/>
          <w:lang w:bidi="hi-IN"/>
        </w:rPr>
        <w:t>अपुने</w:t>
      </w:r>
      <w:r>
        <w:t xml:space="preserve"> </w:t>
      </w:r>
      <w:r>
        <w:rPr>
          <w:cs/>
          <w:lang w:bidi="hi-IN"/>
        </w:rPr>
        <w:t>की</w:t>
      </w:r>
      <w:r>
        <w:t xml:space="preserve"> </w:t>
      </w:r>
      <w:r>
        <w:rPr>
          <w:cs/>
          <w:lang w:bidi="hi-IN"/>
        </w:rPr>
        <w:t>जैसा</w:t>
      </w:r>
      <w:r>
        <w:t xml:space="preserve"> </w:t>
      </w:r>
      <w:r>
        <w:rPr>
          <w:cs/>
          <w:lang w:bidi="hi-IN"/>
        </w:rPr>
        <w:t>कोई</w:t>
      </w:r>
      <w:r>
        <w:t xml:space="preserve"> </w:t>
      </w:r>
      <w:r>
        <w:rPr>
          <w:cs/>
          <w:lang w:bidi="hi-IN"/>
        </w:rPr>
        <w:t>करै</w:t>
      </w:r>
      <w:r>
        <w:t xml:space="preserve"> </w:t>
      </w:r>
      <w:r>
        <w:rPr>
          <w:cs/>
          <w:lang w:bidi="hi-IN"/>
        </w:rPr>
        <w:t>तैसा</w:t>
      </w:r>
      <w:r>
        <w:t xml:space="preserve"> </w:t>
      </w:r>
      <w:r>
        <w:rPr>
          <w:cs/>
          <w:lang w:bidi="hi-IN"/>
        </w:rPr>
        <w:t>कोई</w:t>
      </w:r>
      <w:r>
        <w:t xml:space="preserve"> </w:t>
      </w:r>
      <w:r>
        <w:rPr>
          <w:cs/>
          <w:lang w:bidi="hi-IN"/>
        </w:rPr>
        <w:t>पावै</w:t>
      </w:r>
      <w:r>
        <w:t xml:space="preserve"> </w:t>
      </w:r>
      <w:r>
        <w:rPr>
          <w:cs/>
          <w:lang w:bidi="hi-IN"/>
        </w:rPr>
        <w:t>॥</w:t>
      </w:r>
    </w:p>
    <w:p w:rsidR="00347EEB" w:rsidRDefault="00347EEB">
      <w:pPr>
        <w:pStyle w:val="SGGSRoman"/>
      </w:pPr>
      <w:r>
        <w:t>vaykhhu bhaa-ee vadi-aa-ee har santahu su-aamee apunay kee jaisaa ko-ee karai taisaa ko-ee paavai.</w:t>
      </w:r>
    </w:p>
    <w:p w:rsidR="00347EEB" w:rsidRDefault="00347EEB">
      <w:pPr>
        <w:pStyle w:val="SGGSTrans"/>
      </w:pPr>
      <w:r>
        <w:t>O Siblings of Destiny, behold this, the glorious greatness of our Lord and Master, O Saints; as one behaves, so does he receive.</w:t>
      </w:r>
    </w:p>
    <w:p w:rsidR="00347EEB" w:rsidRDefault="00347EEB">
      <w:pPr>
        <w:pStyle w:val="SGGSGurm"/>
      </w:pPr>
      <w:r>
        <w:rPr>
          <w:cs/>
        </w:rPr>
        <w:t>ਏਹੁ ਬ੍ਰਹਮ ਬੀਚਾਰੁ ਹੋਵੈ ਦਰਿ ਸਾਚੈ ਅਗੋ ਦੇ ਜਨੁ ਨਾਨਕੁ ਆਖਿ ਸੁਣਾਵੈ ॥੨</w:t>
      </w:r>
      <w:r>
        <w:rPr>
          <w:cs/>
          <w:lang w:bidi="hi-IN"/>
        </w:rPr>
        <w:t xml:space="preserve">॥ </w:t>
      </w:r>
      <w:r>
        <w:rPr>
          <w:color w:val="008000"/>
          <w:sz w:val="18"/>
        </w:rPr>
        <w:t>(653)</w:t>
      </w:r>
    </w:p>
    <w:p w:rsidR="00347EEB" w:rsidRDefault="00347EEB">
      <w:pPr>
        <w:pStyle w:val="SGGSHindi"/>
      </w:pPr>
      <w:r>
        <w:rPr>
          <w:cs/>
          <w:lang w:bidi="hi-IN"/>
        </w:rPr>
        <w:t>एहु</w:t>
      </w:r>
      <w:r>
        <w:t xml:space="preserve"> </w:t>
      </w:r>
      <w:r>
        <w:rPr>
          <w:cs/>
          <w:lang w:bidi="hi-IN"/>
        </w:rPr>
        <w:t>ब्रहम</w:t>
      </w:r>
      <w:r>
        <w:t xml:space="preserve"> </w:t>
      </w:r>
      <w:r>
        <w:rPr>
          <w:cs/>
          <w:lang w:bidi="hi-IN"/>
        </w:rPr>
        <w:t>बीचारु</w:t>
      </w:r>
      <w:r>
        <w:t xml:space="preserve"> </w:t>
      </w:r>
      <w:r>
        <w:rPr>
          <w:cs/>
          <w:lang w:bidi="hi-IN"/>
        </w:rPr>
        <w:t>होवै</w:t>
      </w:r>
      <w:r>
        <w:t xml:space="preserve"> </w:t>
      </w:r>
      <w:r>
        <w:rPr>
          <w:cs/>
          <w:lang w:bidi="hi-IN"/>
        </w:rPr>
        <w:t>दरि</w:t>
      </w:r>
      <w:r>
        <w:t xml:space="preserve"> </w:t>
      </w:r>
      <w:r>
        <w:rPr>
          <w:cs/>
          <w:lang w:bidi="hi-IN"/>
        </w:rPr>
        <w:t>साचै</w:t>
      </w:r>
      <w:r>
        <w:t xml:space="preserve"> </w:t>
      </w:r>
      <w:r>
        <w:rPr>
          <w:cs/>
          <w:lang w:bidi="hi-IN"/>
        </w:rPr>
        <w:t>अगो</w:t>
      </w:r>
      <w:r>
        <w:t xml:space="preserve"> </w:t>
      </w:r>
      <w:r>
        <w:rPr>
          <w:cs/>
          <w:lang w:bidi="hi-IN"/>
        </w:rPr>
        <w:t>दे</w:t>
      </w:r>
      <w:r>
        <w:t xml:space="preserve"> </w:t>
      </w:r>
      <w:r>
        <w:rPr>
          <w:cs/>
          <w:lang w:bidi="hi-IN"/>
        </w:rPr>
        <w:t>जनु</w:t>
      </w:r>
      <w:r>
        <w:t xml:space="preserve"> </w:t>
      </w:r>
      <w:r>
        <w:rPr>
          <w:cs/>
          <w:lang w:bidi="hi-IN"/>
        </w:rPr>
        <w:t>नानकु</w:t>
      </w:r>
      <w:r>
        <w:t xml:space="preserve"> </w:t>
      </w:r>
      <w:r>
        <w:rPr>
          <w:cs/>
          <w:lang w:bidi="hi-IN"/>
        </w:rPr>
        <w:t>आखि</w:t>
      </w:r>
      <w:r>
        <w:t xml:space="preserve"> </w:t>
      </w:r>
      <w:r>
        <w:rPr>
          <w:cs/>
          <w:lang w:bidi="hi-IN"/>
        </w:rPr>
        <w:t>सुणावै</w:t>
      </w:r>
      <w:r>
        <w:t xml:space="preserve"> </w:t>
      </w:r>
      <w:r>
        <w:rPr>
          <w:cs/>
          <w:lang w:bidi="hi-IN"/>
        </w:rPr>
        <w:t>॥२॥</w:t>
      </w:r>
    </w:p>
    <w:p w:rsidR="00347EEB" w:rsidRDefault="00347EEB">
      <w:pPr>
        <w:pStyle w:val="SGGSRoman"/>
      </w:pPr>
      <w:r>
        <w:t>ayhu barahm beechaar hovai dar saachai ago day jan naanak aakh sunaavai. ||2||</w:t>
      </w:r>
    </w:p>
    <w:p w:rsidR="00347EEB" w:rsidRDefault="00347EEB">
      <w:pPr>
        <w:pStyle w:val="SGGSTrans"/>
      </w:pPr>
      <w:r>
        <w:t>This shall be God's determination in His True Court; servant Nanak predicts and proclaims this. ||2||</w:t>
      </w:r>
    </w:p>
    <w:p w:rsidR="00347EEB" w:rsidRDefault="00347EEB">
      <w:pPr>
        <w:pStyle w:val="SGGSGurm"/>
      </w:pPr>
      <w:r>
        <w:rPr>
          <w:cs/>
        </w:rPr>
        <w:t xml:space="preserve">ਪਉੜੀ ॥ </w:t>
      </w:r>
      <w:r>
        <w:rPr>
          <w:color w:val="008000"/>
          <w:sz w:val="18"/>
        </w:rPr>
        <w:t>(653)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 ਸਚੈ ਬਧਾ ਥੇਹੁ ਰਖਵਾਲੇ ਗੁਰਿ ਦਿਤੇ ॥ </w:t>
      </w:r>
      <w:r>
        <w:rPr>
          <w:color w:val="008000"/>
          <w:sz w:val="18"/>
        </w:rPr>
        <w:t>(653)</w:t>
      </w:r>
    </w:p>
    <w:p w:rsidR="00347EEB" w:rsidRDefault="00347EEB">
      <w:pPr>
        <w:pStyle w:val="SGGSHindi"/>
      </w:pPr>
      <w:r>
        <w:rPr>
          <w:cs/>
          <w:lang w:bidi="hi-IN"/>
        </w:rPr>
        <w:t>गुरि</w:t>
      </w:r>
      <w:r>
        <w:t xml:space="preserve"> </w:t>
      </w:r>
      <w:r>
        <w:rPr>
          <w:cs/>
          <w:lang w:bidi="hi-IN"/>
        </w:rPr>
        <w:t>सचै</w:t>
      </w:r>
      <w:r>
        <w:t xml:space="preserve"> </w:t>
      </w:r>
      <w:r>
        <w:rPr>
          <w:cs/>
          <w:lang w:bidi="hi-IN"/>
        </w:rPr>
        <w:t>बधा</w:t>
      </w:r>
      <w:r>
        <w:t xml:space="preserve"> </w:t>
      </w:r>
      <w:r>
        <w:rPr>
          <w:cs/>
          <w:lang w:bidi="hi-IN"/>
        </w:rPr>
        <w:t>थेहु</w:t>
      </w:r>
      <w:r>
        <w:t xml:space="preserve"> </w:t>
      </w:r>
      <w:r>
        <w:rPr>
          <w:cs/>
          <w:lang w:bidi="hi-IN"/>
        </w:rPr>
        <w:t>रखवाले</w:t>
      </w:r>
      <w:r>
        <w:t xml:space="preserve"> </w:t>
      </w:r>
      <w:r>
        <w:rPr>
          <w:cs/>
          <w:lang w:bidi="hi-IN"/>
        </w:rPr>
        <w:t>गुरि</w:t>
      </w:r>
      <w:r>
        <w:t xml:space="preserve"> </w:t>
      </w:r>
      <w:r>
        <w:rPr>
          <w:cs/>
          <w:lang w:bidi="hi-IN"/>
        </w:rPr>
        <w:t>दिते</w:t>
      </w:r>
      <w:r>
        <w:t xml:space="preserve"> </w:t>
      </w:r>
      <w:r>
        <w:rPr>
          <w:cs/>
          <w:lang w:bidi="hi-IN"/>
        </w:rPr>
        <w:t>॥</w:t>
      </w:r>
    </w:p>
    <w:p w:rsidR="00347EEB" w:rsidRDefault="00347EEB">
      <w:pPr>
        <w:pStyle w:val="SGGSRoman"/>
      </w:pPr>
      <w:r>
        <w:t>gur sachai baDhaa thayhu rakhvaalay gur ditay.</w:t>
      </w:r>
    </w:p>
    <w:p w:rsidR="00347EEB" w:rsidRDefault="00347EEB">
      <w:pPr>
        <w:pStyle w:val="SGGSTrans"/>
      </w:pPr>
      <w:r>
        <w:t>The True Guru has established the village; the Guru has appointed its guards and protectors.</w:t>
      </w:r>
    </w:p>
    <w:p w:rsidR="00347EEB" w:rsidRDefault="00347EEB">
      <w:pPr>
        <w:pStyle w:val="SGGSGurm"/>
      </w:pPr>
      <w:r>
        <w:rPr>
          <w:cs/>
        </w:rPr>
        <w:t xml:space="preserve">ਪੂਰਨ ਹੋਈ ਆਸ ਗੁਰ ਚਰਣੀ ਮਨ ਰਤੇ ॥ </w:t>
      </w:r>
      <w:r>
        <w:rPr>
          <w:color w:val="008000"/>
          <w:sz w:val="18"/>
        </w:rPr>
        <w:t>(653)</w:t>
      </w:r>
    </w:p>
    <w:p w:rsidR="00347EEB" w:rsidRDefault="00347EEB">
      <w:pPr>
        <w:pStyle w:val="SGGSHindi"/>
      </w:pPr>
      <w:r>
        <w:rPr>
          <w:cs/>
          <w:lang w:bidi="hi-IN"/>
        </w:rPr>
        <w:t>पूरन</w:t>
      </w:r>
      <w:r>
        <w:t xml:space="preserve"> </w:t>
      </w:r>
      <w:r>
        <w:rPr>
          <w:cs/>
          <w:lang w:bidi="hi-IN"/>
        </w:rPr>
        <w:t>होई</w:t>
      </w:r>
      <w:r>
        <w:t xml:space="preserve"> </w:t>
      </w:r>
      <w:r>
        <w:rPr>
          <w:cs/>
          <w:lang w:bidi="hi-IN"/>
        </w:rPr>
        <w:t>आस</w:t>
      </w:r>
      <w:r>
        <w:t xml:space="preserve"> </w:t>
      </w:r>
      <w:r>
        <w:rPr>
          <w:cs/>
          <w:lang w:bidi="hi-IN"/>
        </w:rPr>
        <w:t>गुर</w:t>
      </w:r>
      <w:r>
        <w:t xml:space="preserve"> </w:t>
      </w:r>
      <w:r>
        <w:rPr>
          <w:cs/>
          <w:lang w:bidi="hi-IN"/>
        </w:rPr>
        <w:t>चरणी</w:t>
      </w:r>
      <w:r>
        <w:t xml:space="preserve"> </w:t>
      </w:r>
      <w:r>
        <w:rPr>
          <w:cs/>
          <w:lang w:bidi="hi-IN"/>
        </w:rPr>
        <w:t>मन</w:t>
      </w:r>
      <w:r>
        <w:t xml:space="preserve"> </w:t>
      </w:r>
      <w:r>
        <w:rPr>
          <w:cs/>
          <w:lang w:bidi="hi-IN"/>
        </w:rPr>
        <w:t>रते</w:t>
      </w:r>
      <w:r>
        <w:t xml:space="preserve"> </w:t>
      </w:r>
      <w:r>
        <w:rPr>
          <w:cs/>
          <w:lang w:bidi="hi-IN"/>
        </w:rPr>
        <w:t>॥</w:t>
      </w:r>
    </w:p>
    <w:p w:rsidR="00347EEB" w:rsidRDefault="00347EEB">
      <w:pPr>
        <w:pStyle w:val="SGGSRoman"/>
      </w:pPr>
      <w:r>
        <w:t>pooran ho-ee aas gur charnee man ratay.</w:t>
      </w:r>
    </w:p>
    <w:p w:rsidR="00347EEB" w:rsidRDefault="00347EEB">
      <w:pPr>
        <w:pStyle w:val="SGGSTrans"/>
      </w:pPr>
      <w:r>
        <w:t>My hopes are fulfilled, and my mind is imbued with the love of the Guru's Feet.</w:t>
      </w:r>
    </w:p>
    <w:p w:rsidR="00347EEB" w:rsidRDefault="00347EEB">
      <w:pPr>
        <w:pStyle w:val="SGGSGurm"/>
      </w:pPr>
      <w:r>
        <w:rPr>
          <w:cs/>
        </w:rPr>
        <w:t xml:space="preserve">ਗੁਰਿ ਕ੍ਰਿਪਾਲਿ ਬੇਅੰਤਿ ਅਵਗੁਣ ਸਭਿ ਹਤੇ ॥ </w:t>
      </w:r>
      <w:r>
        <w:rPr>
          <w:color w:val="008000"/>
          <w:sz w:val="18"/>
        </w:rPr>
        <w:t>(653)</w:t>
      </w:r>
    </w:p>
    <w:p w:rsidR="00347EEB" w:rsidRDefault="00347EEB">
      <w:pPr>
        <w:pStyle w:val="SGGSHindi"/>
      </w:pPr>
      <w:r>
        <w:rPr>
          <w:cs/>
          <w:lang w:bidi="hi-IN"/>
        </w:rPr>
        <w:t>गुरि</w:t>
      </w:r>
      <w:r>
        <w:t xml:space="preserve"> </w:t>
      </w:r>
      <w:r>
        <w:rPr>
          <w:cs/>
          <w:lang w:bidi="hi-IN"/>
        </w:rPr>
        <w:t>क्रिपालि</w:t>
      </w:r>
      <w:r>
        <w:t xml:space="preserve"> </w:t>
      </w:r>
      <w:r>
        <w:rPr>
          <w:cs/>
          <w:lang w:bidi="hi-IN"/>
        </w:rPr>
        <w:t>बेअंति</w:t>
      </w:r>
      <w:r>
        <w:t xml:space="preserve"> </w:t>
      </w:r>
      <w:r>
        <w:rPr>
          <w:cs/>
          <w:lang w:bidi="hi-IN"/>
        </w:rPr>
        <w:t>अवगुण</w:t>
      </w:r>
      <w:r>
        <w:t xml:space="preserve"> </w:t>
      </w:r>
      <w:r>
        <w:rPr>
          <w:cs/>
          <w:lang w:bidi="hi-IN"/>
        </w:rPr>
        <w:t>सभि</w:t>
      </w:r>
      <w:r>
        <w:t xml:space="preserve"> </w:t>
      </w:r>
      <w:r>
        <w:rPr>
          <w:cs/>
          <w:lang w:bidi="hi-IN"/>
        </w:rPr>
        <w:t>हते</w:t>
      </w:r>
      <w:r>
        <w:t xml:space="preserve"> </w:t>
      </w:r>
      <w:r>
        <w:rPr>
          <w:cs/>
          <w:lang w:bidi="hi-IN"/>
        </w:rPr>
        <w:t>॥</w:t>
      </w:r>
    </w:p>
    <w:p w:rsidR="00347EEB" w:rsidRDefault="00347EEB">
      <w:pPr>
        <w:pStyle w:val="SGGSRoman"/>
      </w:pPr>
      <w:r>
        <w:t>gur kirpaal bay-ant avgun sabh hatay.</w:t>
      </w:r>
    </w:p>
    <w:p w:rsidR="00347EEB" w:rsidRDefault="00347EEB">
      <w:pPr>
        <w:pStyle w:val="SGGSTrans"/>
      </w:pPr>
      <w:r>
        <w:t>The Guru is infinitely merciful; He has erased all my sins.</w:t>
      </w:r>
    </w:p>
    <w:p w:rsidR="00347EEB" w:rsidRDefault="00347EEB">
      <w:pPr>
        <w:pStyle w:val="SGGSGurm"/>
      </w:pPr>
      <w:r>
        <w:rPr>
          <w:cs/>
        </w:rPr>
        <w:t xml:space="preserve">ਗੁਰਿ ਅਪਣੀ ਕਿਰਪਾ ਧਾਰਿ ਅਪਣੇ ਕਰਿ ਲਿਤੇ ॥ </w:t>
      </w:r>
      <w:r>
        <w:rPr>
          <w:color w:val="008000"/>
          <w:sz w:val="18"/>
        </w:rPr>
        <w:t>(653)</w:t>
      </w:r>
    </w:p>
    <w:p w:rsidR="00347EEB" w:rsidRDefault="00347EEB">
      <w:pPr>
        <w:pStyle w:val="SGGSHindi"/>
      </w:pPr>
      <w:r>
        <w:rPr>
          <w:cs/>
          <w:lang w:bidi="hi-IN"/>
        </w:rPr>
        <w:t>गुरि</w:t>
      </w:r>
      <w:r>
        <w:t xml:space="preserve"> </w:t>
      </w:r>
      <w:r>
        <w:rPr>
          <w:cs/>
          <w:lang w:bidi="hi-IN"/>
        </w:rPr>
        <w:t>अपणी</w:t>
      </w:r>
      <w:r>
        <w:t xml:space="preserve"> </w:t>
      </w:r>
      <w:r>
        <w:rPr>
          <w:cs/>
          <w:lang w:bidi="hi-IN"/>
        </w:rPr>
        <w:t>किरपा</w:t>
      </w:r>
      <w:r>
        <w:t xml:space="preserve"> </w:t>
      </w:r>
      <w:r>
        <w:rPr>
          <w:cs/>
          <w:lang w:bidi="hi-IN"/>
        </w:rPr>
        <w:t>धारि</w:t>
      </w:r>
      <w:r>
        <w:t xml:space="preserve"> </w:t>
      </w:r>
      <w:r>
        <w:rPr>
          <w:cs/>
          <w:lang w:bidi="hi-IN"/>
        </w:rPr>
        <w:t>अपणे</w:t>
      </w:r>
      <w:r>
        <w:t xml:space="preserve"> </w:t>
      </w:r>
      <w:r>
        <w:rPr>
          <w:cs/>
          <w:lang w:bidi="hi-IN"/>
        </w:rPr>
        <w:t>करि</w:t>
      </w:r>
      <w:r>
        <w:t xml:space="preserve"> </w:t>
      </w:r>
      <w:r>
        <w:rPr>
          <w:cs/>
          <w:lang w:bidi="hi-IN"/>
        </w:rPr>
        <w:t>लिते</w:t>
      </w:r>
      <w:r>
        <w:t xml:space="preserve"> </w:t>
      </w:r>
      <w:r>
        <w:rPr>
          <w:cs/>
          <w:lang w:bidi="hi-IN"/>
        </w:rPr>
        <w:t>॥</w:t>
      </w:r>
    </w:p>
    <w:p w:rsidR="00347EEB" w:rsidRDefault="00347EEB">
      <w:pPr>
        <w:pStyle w:val="SGGSRoman"/>
      </w:pPr>
      <w:r>
        <w:t>gur apnee kirpaa Dhaar apnay kar litay.</w:t>
      </w:r>
    </w:p>
    <w:p w:rsidR="00347EEB" w:rsidRDefault="00347EEB">
      <w:pPr>
        <w:pStyle w:val="SGGSTrans"/>
      </w:pPr>
      <w:r>
        <w:t>The Guru has showered me with His Mercy, and He has made me His own.</w:t>
      </w:r>
    </w:p>
    <w:p w:rsidR="00347EEB" w:rsidRDefault="00347EEB">
      <w:pPr>
        <w:pStyle w:val="SGGSGurm"/>
      </w:pPr>
      <w:r>
        <w:rPr>
          <w:cs/>
        </w:rPr>
        <w:t>ਨਾਨਕ ਸਦ ਬਲਿਹਾਰ ਜਿਸੁ ਗੁਰ ਕੇ ਗੁਣ ਇਤੇ ॥੨੭</w:t>
      </w:r>
      <w:r>
        <w:rPr>
          <w:cs/>
          <w:lang w:bidi="hi-IN"/>
        </w:rPr>
        <w:t xml:space="preserve">॥ </w:t>
      </w:r>
      <w:r>
        <w:rPr>
          <w:color w:val="008000"/>
          <w:sz w:val="18"/>
        </w:rPr>
        <w:t>(653)</w:t>
      </w:r>
    </w:p>
    <w:p w:rsidR="00347EEB" w:rsidRDefault="00347EEB">
      <w:pPr>
        <w:pStyle w:val="SGGSHindi"/>
      </w:pPr>
      <w:r>
        <w:rPr>
          <w:cs/>
          <w:lang w:bidi="hi-IN"/>
        </w:rPr>
        <w:t>नानक</w:t>
      </w:r>
      <w:r>
        <w:t xml:space="preserve"> </w:t>
      </w:r>
      <w:r>
        <w:rPr>
          <w:cs/>
          <w:lang w:bidi="hi-IN"/>
        </w:rPr>
        <w:t>सद</w:t>
      </w:r>
      <w:r>
        <w:t xml:space="preserve"> </w:t>
      </w:r>
      <w:r>
        <w:rPr>
          <w:cs/>
          <w:lang w:bidi="hi-IN"/>
        </w:rPr>
        <w:t>बलिहार</w:t>
      </w:r>
      <w:r>
        <w:t xml:space="preserve"> </w:t>
      </w:r>
      <w:r>
        <w:rPr>
          <w:cs/>
          <w:lang w:bidi="hi-IN"/>
        </w:rPr>
        <w:t>जिसु</w:t>
      </w:r>
      <w:r>
        <w:t xml:space="preserve"> </w:t>
      </w:r>
      <w:r>
        <w:rPr>
          <w:cs/>
          <w:lang w:bidi="hi-IN"/>
        </w:rPr>
        <w:t>गुर</w:t>
      </w:r>
      <w:r>
        <w:t xml:space="preserve"> </w:t>
      </w:r>
      <w:r>
        <w:rPr>
          <w:cs/>
          <w:lang w:bidi="hi-IN"/>
        </w:rPr>
        <w:t>के</w:t>
      </w:r>
      <w:r>
        <w:t xml:space="preserve"> </w:t>
      </w:r>
      <w:r>
        <w:rPr>
          <w:cs/>
          <w:lang w:bidi="hi-IN"/>
        </w:rPr>
        <w:t>गुण</w:t>
      </w:r>
      <w:r>
        <w:t xml:space="preserve"> </w:t>
      </w:r>
      <w:r>
        <w:rPr>
          <w:cs/>
          <w:lang w:bidi="hi-IN"/>
        </w:rPr>
        <w:t>इते</w:t>
      </w:r>
      <w:r>
        <w:t xml:space="preserve"> </w:t>
      </w:r>
      <w:r>
        <w:rPr>
          <w:cs/>
          <w:lang w:bidi="hi-IN"/>
        </w:rPr>
        <w:t>॥२७॥</w:t>
      </w:r>
    </w:p>
    <w:p w:rsidR="00347EEB" w:rsidRDefault="00347EEB">
      <w:pPr>
        <w:pStyle w:val="SGGSRoman"/>
      </w:pPr>
      <w:r>
        <w:t>naanak sad balihaar jis gur kay gun itay. ||27||</w:t>
      </w:r>
    </w:p>
    <w:p w:rsidR="00347EEB" w:rsidRDefault="00347EEB">
      <w:pPr>
        <w:pStyle w:val="SGGSTrans"/>
      </w:pPr>
      <w:r>
        <w:t>Nanak is forever a sacrifice to the Guru, who has countless virtues. ||27||</w:t>
      </w:r>
    </w:p>
    <w:p w:rsidR="00347EEB" w:rsidRDefault="00347EEB">
      <w:pPr>
        <w:pStyle w:val="SGGSGurm"/>
      </w:pPr>
      <w:r>
        <w:rPr>
          <w:cs/>
        </w:rPr>
        <w:t xml:space="preserve">ਪਉੜੀ ॥ </w:t>
      </w:r>
      <w:r>
        <w:rPr>
          <w:color w:val="008000"/>
          <w:sz w:val="18"/>
        </w:rPr>
        <w:t>(653)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ਸਭੇ ਗਲਾ ਆਪਿ ਥਾਟਿ ਬਹਾਲੀਓਨੁ ॥ </w:t>
      </w:r>
      <w:r>
        <w:rPr>
          <w:color w:val="008000"/>
          <w:sz w:val="18"/>
        </w:rPr>
        <w:t>(653)</w:t>
      </w:r>
    </w:p>
    <w:p w:rsidR="00347EEB" w:rsidRDefault="00347EEB">
      <w:pPr>
        <w:pStyle w:val="SGGSHindi"/>
      </w:pPr>
      <w:r>
        <w:rPr>
          <w:cs/>
          <w:lang w:bidi="hi-IN"/>
        </w:rPr>
        <w:t>सभे</w:t>
      </w:r>
      <w:r>
        <w:t xml:space="preserve"> </w:t>
      </w:r>
      <w:r>
        <w:rPr>
          <w:cs/>
          <w:lang w:bidi="hi-IN"/>
        </w:rPr>
        <w:t>गला</w:t>
      </w:r>
      <w:r>
        <w:t xml:space="preserve"> </w:t>
      </w:r>
      <w:r>
        <w:rPr>
          <w:cs/>
          <w:lang w:bidi="hi-IN"/>
        </w:rPr>
        <w:t>आपि</w:t>
      </w:r>
      <w:r>
        <w:t xml:space="preserve"> </w:t>
      </w:r>
      <w:r>
        <w:rPr>
          <w:cs/>
          <w:lang w:bidi="hi-IN"/>
        </w:rPr>
        <w:t>थाटि</w:t>
      </w:r>
      <w:r>
        <w:t xml:space="preserve"> </w:t>
      </w:r>
      <w:r>
        <w:rPr>
          <w:cs/>
          <w:lang w:bidi="hi-IN"/>
        </w:rPr>
        <w:t>बहालीओनु</w:t>
      </w:r>
      <w:r>
        <w:t xml:space="preserve"> </w:t>
      </w:r>
      <w:r>
        <w:rPr>
          <w:cs/>
          <w:lang w:bidi="hi-IN"/>
        </w:rPr>
        <w:t>॥</w:t>
      </w:r>
    </w:p>
    <w:p w:rsidR="00347EEB" w:rsidRDefault="00347EEB">
      <w:pPr>
        <w:pStyle w:val="SGGSRoman"/>
      </w:pPr>
      <w:r>
        <w:t>sabhay galaa aap thaat bahaalee-on.</w:t>
      </w:r>
    </w:p>
    <w:p w:rsidR="00347EEB" w:rsidRDefault="00347EEB">
      <w:pPr>
        <w:pStyle w:val="SGGSTrans"/>
      </w:pPr>
      <w:r>
        <w:t>The Lord Himself puts everything in its proper place.</w:t>
      </w:r>
    </w:p>
    <w:p w:rsidR="00347EEB" w:rsidRDefault="00347EEB">
      <w:pPr>
        <w:pStyle w:val="SGGSGurm"/>
      </w:pPr>
      <w:r>
        <w:rPr>
          <w:cs/>
        </w:rPr>
        <w:t xml:space="preserve">ਆਪੇ ਰਚਨੁ ਰਚਾਇ ਆਪੇ ਹੀ ਘਾਲਿਓਨੁ ॥ </w:t>
      </w:r>
      <w:r>
        <w:rPr>
          <w:color w:val="008000"/>
          <w:sz w:val="18"/>
        </w:rPr>
        <w:t>(653)</w:t>
      </w:r>
    </w:p>
    <w:p w:rsidR="00347EEB" w:rsidRDefault="00347EEB">
      <w:pPr>
        <w:pStyle w:val="SGGSHindi"/>
      </w:pPr>
      <w:r>
        <w:rPr>
          <w:cs/>
          <w:lang w:bidi="hi-IN"/>
        </w:rPr>
        <w:t>आपे</w:t>
      </w:r>
      <w:r>
        <w:t xml:space="preserve"> </w:t>
      </w:r>
      <w:r>
        <w:rPr>
          <w:cs/>
          <w:lang w:bidi="hi-IN"/>
        </w:rPr>
        <w:t>रचनु</w:t>
      </w:r>
      <w:r>
        <w:t xml:space="preserve"> </w:t>
      </w:r>
      <w:r>
        <w:rPr>
          <w:cs/>
          <w:lang w:bidi="hi-IN"/>
        </w:rPr>
        <w:t>रचाइ</w:t>
      </w:r>
      <w:r>
        <w:t xml:space="preserve"> </w:t>
      </w:r>
      <w:r>
        <w:rPr>
          <w:cs/>
          <w:lang w:bidi="hi-IN"/>
        </w:rPr>
        <w:t>आपे</w:t>
      </w:r>
      <w:r>
        <w:t xml:space="preserve"> </w:t>
      </w:r>
      <w:r>
        <w:rPr>
          <w:cs/>
          <w:lang w:bidi="hi-IN"/>
        </w:rPr>
        <w:t>ही</w:t>
      </w:r>
      <w:r>
        <w:t xml:space="preserve"> </w:t>
      </w:r>
      <w:r>
        <w:rPr>
          <w:cs/>
          <w:lang w:bidi="hi-IN"/>
        </w:rPr>
        <w:t>घालिओनु</w:t>
      </w:r>
      <w:r>
        <w:t xml:space="preserve"> </w:t>
      </w:r>
      <w:r>
        <w:rPr>
          <w:cs/>
          <w:lang w:bidi="hi-IN"/>
        </w:rPr>
        <w:t>॥</w:t>
      </w:r>
    </w:p>
    <w:p w:rsidR="00347EEB" w:rsidRDefault="00347EEB">
      <w:pPr>
        <w:pStyle w:val="SGGSRoman"/>
      </w:pPr>
      <w:r>
        <w:t>aapay rachan rachaa-ay aapay hee ghaali-on.</w:t>
      </w:r>
    </w:p>
    <w:p w:rsidR="00347EEB" w:rsidRDefault="00347EEB">
      <w:pPr>
        <w:pStyle w:val="SGGSTrans"/>
      </w:pPr>
      <w:r>
        <w:t>He Himself created the creation, and He Himself destroys it.</w:t>
      </w:r>
    </w:p>
    <w:p w:rsidR="00347EEB" w:rsidRDefault="00347EEB">
      <w:pPr>
        <w:pStyle w:val="SGGSGurm"/>
      </w:pPr>
      <w:r>
        <w:rPr>
          <w:cs/>
        </w:rPr>
        <w:t xml:space="preserve">ਆਪੇ ਜੰਤ ਉਪਾਇ ਆਪਿ ਪ੍ਰਤਿਪਾਲਿਓਨੁ ॥ </w:t>
      </w:r>
      <w:r>
        <w:rPr>
          <w:color w:val="008000"/>
          <w:sz w:val="18"/>
        </w:rPr>
        <w:t>(653)</w:t>
      </w:r>
    </w:p>
    <w:p w:rsidR="00347EEB" w:rsidRDefault="00347EEB">
      <w:pPr>
        <w:pStyle w:val="SGGSHindi"/>
      </w:pPr>
      <w:r>
        <w:rPr>
          <w:cs/>
          <w:lang w:bidi="hi-IN"/>
        </w:rPr>
        <w:t>आपे</w:t>
      </w:r>
      <w:r>
        <w:t xml:space="preserve"> </w:t>
      </w:r>
      <w:r>
        <w:rPr>
          <w:cs/>
          <w:lang w:bidi="hi-IN"/>
        </w:rPr>
        <w:t>जंत</w:t>
      </w:r>
      <w:r>
        <w:t xml:space="preserve"> </w:t>
      </w:r>
      <w:r>
        <w:rPr>
          <w:cs/>
          <w:lang w:bidi="hi-IN"/>
        </w:rPr>
        <w:t>उपाइ</w:t>
      </w:r>
      <w:r>
        <w:t xml:space="preserve"> </w:t>
      </w:r>
      <w:r>
        <w:rPr>
          <w:cs/>
          <w:lang w:bidi="hi-IN"/>
        </w:rPr>
        <w:t>आपि</w:t>
      </w:r>
      <w:r>
        <w:t xml:space="preserve"> </w:t>
      </w:r>
      <w:r>
        <w:rPr>
          <w:cs/>
          <w:lang w:bidi="hi-IN"/>
        </w:rPr>
        <w:t>प्रतिपालिओनु</w:t>
      </w:r>
      <w:r>
        <w:t xml:space="preserve"> </w:t>
      </w:r>
      <w:r>
        <w:rPr>
          <w:cs/>
          <w:lang w:bidi="hi-IN"/>
        </w:rPr>
        <w:t>॥</w:t>
      </w:r>
    </w:p>
    <w:p w:rsidR="00347EEB" w:rsidRDefault="00347EEB">
      <w:pPr>
        <w:pStyle w:val="SGGSRoman"/>
      </w:pPr>
      <w:r>
        <w:t>aapay jant upaa-ay aap partipaali-on.</w:t>
      </w:r>
    </w:p>
    <w:p w:rsidR="00347EEB" w:rsidRDefault="00347EEB">
      <w:pPr>
        <w:pStyle w:val="SGGSTrans"/>
      </w:pPr>
      <w:r>
        <w:t>He Himself fashions His creatures, and He Himself nourishes them.</w:t>
      </w:r>
    </w:p>
    <w:p w:rsidR="00347EEB" w:rsidRDefault="00347EEB">
      <w:pPr>
        <w:pStyle w:val="SGGSGurm"/>
      </w:pPr>
      <w:r>
        <w:rPr>
          <w:cs/>
        </w:rPr>
        <w:t xml:space="preserve">ਦਾਸ ਰਖੇ ਕੰਠਿ ਲਾਇ ਨਦਰਿ ਨਿਹਾਲਿਓਨੁ ॥ </w:t>
      </w:r>
      <w:r>
        <w:rPr>
          <w:color w:val="008000"/>
          <w:sz w:val="18"/>
        </w:rPr>
        <w:t>(653)</w:t>
      </w:r>
    </w:p>
    <w:p w:rsidR="00347EEB" w:rsidRDefault="00347EEB">
      <w:pPr>
        <w:pStyle w:val="SGGSHindi"/>
      </w:pPr>
      <w:r>
        <w:rPr>
          <w:cs/>
          <w:lang w:bidi="hi-IN"/>
        </w:rPr>
        <w:t>दास</w:t>
      </w:r>
      <w:r>
        <w:t xml:space="preserve"> </w:t>
      </w:r>
      <w:r>
        <w:rPr>
          <w:cs/>
          <w:lang w:bidi="hi-IN"/>
        </w:rPr>
        <w:t>रखे</w:t>
      </w:r>
      <w:r>
        <w:t xml:space="preserve"> </w:t>
      </w:r>
      <w:r>
        <w:rPr>
          <w:cs/>
          <w:lang w:bidi="hi-IN"/>
        </w:rPr>
        <w:t>कंठि</w:t>
      </w:r>
      <w:r>
        <w:t xml:space="preserve"> </w:t>
      </w:r>
      <w:r>
        <w:rPr>
          <w:cs/>
          <w:lang w:bidi="hi-IN"/>
        </w:rPr>
        <w:t>लाइ</w:t>
      </w:r>
      <w:r>
        <w:t xml:space="preserve"> </w:t>
      </w:r>
      <w:r>
        <w:rPr>
          <w:cs/>
          <w:lang w:bidi="hi-IN"/>
        </w:rPr>
        <w:t>नदरि</w:t>
      </w:r>
      <w:r>
        <w:t xml:space="preserve"> </w:t>
      </w:r>
      <w:r>
        <w:rPr>
          <w:cs/>
          <w:lang w:bidi="hi-IN"/>
        </w:rPr>
        <w:t>निहालिओनु</w:t>
      </w:r>
      <w:r>
        <w:t xml:space="preserve"> </w:t>
      </w:r>
      <w:r>
        <w:rPr>
          <w:cs/>
          <w:lang w:bidi="hi-IN"/>
        </w:rPr>
        <w:t>॥</w:t>
      </w:r>
    </w:p>
    <w:p w:rsidR="00347EEB" w:rsidRDefault="00347EEB">
      <w:pPr>
        <w:pStyle w:val="SGGSRoman"/>
      </w:pPr>
      <w:r>
        <w:t>daas rakhay kanth laa-ay nadar nihaali-on.</w:t>
      </w:r>
    </w:p>
    <w:p w:rsidR="00347EEB" w:rsidRDefault="00347EEB">
      <w:pPr>
        <w:pStyle w:val="SGGSTrans"/>
      </w:pPr>
      <w:r>
        <w:t>He hugs His slaves close in His embrace, and blesses them with His Glance of Grace.</w:t>
      </w:r>
    </w:p>
    <w:p w:rsidR="00347EEB" w:rsidRDefault="00347EEB">
      <w:pPr>
        <w:pStyle w:val="SGGSGurm"/>
      </w:pPr>
      <w:r>
        <w:rPr>
          <w:cs/>
        </w:rPr>
        <w:t>ਨਾਨਕ ਭਗਤਾ ਸਦਾ ਅਨੰਦੁ ਭਾਉ ਦੂਜਾ ਜਾਲਿਓਨੁ ॥੨੮</w:t>
      </w:r>
      <w:r>
        <w:rPr>
          <w:cs/>
          <w:lang w:bidi="hi-IN"/>
        </w:rPr>
        <w:t xml:space="preserve">॥ </w:t>
      </w:r>
      <w:r>
        <w:rPr>
          <w:color w:val="008000"/>
          <w:sz w:val="18"/>
        </w:rPr>
        <w:t>(653)</w:t>
      </w:r>
    </w:p>
    <w:p w:rsidR="00347EEB" w:rsidRDefault="00347EEB">
      <w:pPr>
        <w:pStyle w:val="SGGSHindi"/>
      </w:pPr>
      <w:r>
        <w:rPr>
          <w:cs/>
          <w:lang w:bidi="hi-IN"/>
        </w:rPr>
        <w:t>नानक</w:t>
      </w:r>
      <w:r>
        <w:t xml:space="preserve"> </w:t>
      </w:r>
      <w:r>
        <w:rPr>
          <w:cs/>
          <w:lang w:bidi="hi-IN"/>
        </w:rPr>
        <w:t>भगता</w:t>
      </w:r>
      <w:r>
        <w:t xml:space="preserve"> </w:t>
      </w:r>
      <w:r>
        <w:rPr>
          <w:cs/>
          <w:lang w:bidi="hi-IN"/>
        </w:rPr>
        <w:t>सदा</w:t>
      </w:r>
      <w:r>
        <w:t xml:space="preserve"> </w:t>
      </w:r>
      <w:r>
        <w:rPr>
          <w:cs/>
          <w:lang w:bidi="hi-IN"/>
        </w:rPr>
        <w:t>अनंदु</w:t>
      </w:r>
      <w:r>
        <w:t xml:space="preserve"> </w:t>
      </w:r>
      <w:r>
        <w:rPr>
          <w:cs/>
          <w:lang w:bidi="hi-IN"/>
        </w:rPr>
        <w:t>भाउ</w:t>
      </w:r>
      <w:r>
        <w:t xml:space="preserve"> </w:t>
      </w:r>
      <w:r>
        <w:rPr>
          <w:cs/>
          <w:lang w:bidi="hi-IN"/>
        </w:rPr>
        <w:t>दूजा</w:t>
      </w:r>
      <w:r>
        <w:t xml:space="preserve"> </w:t>
      </w:r>
      <w:r>
        <w:rPr>
          <w:cs/>
          <w:lang w:bidi="hi-IN"/>
        </w:rPr>
        <w:t>जालिओनु</w:t>
      </w:r>
      <w:r>
        <w:t xml:space="preserve"> </w:t>
      </w:r>
      <w:r>
        <w:rPr>
          <w:cs/>
          <w:lang w:bidi="hi-IN"/>
        </w:rPr>
        <w:t>॥२८॥</w:t>
      </w:r>
    </w:p>
    <w:p w:rsidR="00347EEB" w:rsidRDefault="00347EEB">
      <w:pPr>
        <w:pStyle w:val="SGGSRoman"/>
      </w:pPr>
      <w:r>
        <w:t>naanak bhagtaa sadaa anand bhaa-o doojaa jaali-on. ||28||</w:t>
      </w:r>
    </w:p>
    <w:p w:rsidR="00347EEB" w:rsidRDefault="00347EEB">
      <w:pPr>
        <w:pStyle w:val="SGGSTrans"/>
      </w:pPr>
      <w:r>
        <w:t>O Nanak, His devotees are forever in bliss; they have burnt away the love of duality. ||28||</w:t>
      </w:r>
    </w:p>
    <w:p w:rsidR="00347EEB" w:rsidRDefault="00347EEB">
      <w:pPr>
        <w:pStyle w:val="SGGSGurm"/>
      </w:pPr>
      <w:r>
        <w:rPr>
          <w:cs/>
        </w:rPr>
        <w:t xml:space="preserve">ਪਉੜੀ ॥ </w:t>
      </w:r>
      <w:r>
        <w:rPr>
          <w:color w:val="008000"/>
          <w:sz w:val="18"/>
        </w:rPr>
        <w:t>(653)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ਕਰਣ ਕਾਰਣ ਸਮਰਥੁ ਹਹਿ ਕਰਤੇ ਮੈ ਤੁਝ ਬਿਨੁ ਅਵਰੁ ਨ ਕੋਈ ॥ </w:t>
      </w:r>
      <w:r>
        <w:rPr>
          <w:color w:val="008000"/>
          <w:sz w:val="18"/>
        </w:rPr>
        <w:t>(653)</w:t>
      </w:r>
    </w:p>
    <w:p w:rsidR="00347EEB" w:rsidRDefault="00347EEB">
      <w:pPr>
        <w:pStyle w:val="SGGSHindi"/>
      </w:pPr>
      <w:r>
        <w:rPr>
          <w:cs/>
          <w:lang w:bidi="hi-IN"/>
        </w:rPr>
        <w:t>तू</w:t>
      </w:r>
      <w:r>
        <w:t xml:space="preserve"> </w:t>
      </w:r>
      <w:r>
        <w:rPr>
          <w:cs/>
          <w:lang w:bidi="hi-IN"/>
        </w:rPr>
        <w:t>करण</w:t>
      </w:r>
      <w:r>
        <w:t xml:space="preserve"> </w:t>
      </w:r>
      <w:r>
        <w:rPr>
          <w:cs/>
          <w:lang w:bidi="hi-IN"/>
        </w:rPr>
        <w:t>कारण</w:t>
      </w:r>
      <w:r>
        <w:t xml:space="preserve"> </w:t>
      </w:r>
      <w:r>
        <w:rPr>
          <w:cs/>
          <w:lang w:bidi="hi-IN"/>
        </w:rPr>
        <w:t>समरथु</w:t>
      </w:r>
      <w:r>
        <w:t xml:space="preserve"> </w:t>
      </w:r>
      <w:r>
        <w:rPr>
          <w:cs/>
          <w:lang w:bidi="hi-IN"/>
        </w:rPr>
        <w:t>हहि</w:t>
      </w:r>
      <w:r>
        <w:t xml:space="preserve"> </w:t>
      </w:r>
      <w:r>
        <w:rPr>
          <w:cs/>
          <w:lang w:bidi="hi-IN"/>
        </w:rPr>
        <w:t>करते</w:t>
      </w:r>
      <w:r>
        <w:t xml:space="preserve"> </w:t>
      </w:r>
      <w:r>
        <w:rPr>
          <w:cs/>
          <w:lang w:bidi="hi-IN"/>
        </w:rPr>
        <w:t>मै</w:t>
      </w:r>
      <w:r>
        <w:t xml:space="preserve"> </w:t>
      </w:r>
      <w:r>
        <w:rPr>
          <w:cs/>
          <w:lang w:bidi="hi-IN"/>
        </w:rPr>
        <w:t>तुझ</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too karan kaaran samrath heh kartay mai tujh bin avar na ko-ee.</w:t>
      </w:r>
    </w:p>
    <w:p w:rsidR="00347EEB" w:rsidRDefault="00347EEB">
      <w:pPr>
        <w:pStyle w:val="SGGSTrans"/>
      </w:pPr>
      <w:r>
        <w:t>You are the Creator, all-powerful, able to do anything. Without You, there is no other at all.</w:t>
      </w:r>
    </w:p>
    <w:p w:rsidR="00347EEB" w:rsidRDefault="00347EEB">
      <w:pPr>
        <w:pStyle w:val="SGGSGurm"/>
      </w:pPr>
      <w:r>
        <w:rPr>
          <w:cs/>
        </w:rPr>
        <w:t xml:space="preserve">ਤੁਧੁ ਆਪੇ ਸਿਸਟਿ ਸਿਰਜੀਆ ਆਪੇ ਫੁਨਿ ਗੋਈ ॥ </w:t>
      </w:r>
      <w:r>
        <w:rPr>
          <w:color w:val="008000"/>
          <w:sz w:val="18"/>
        </w:rPr>
        <w:t>(654)</w:t>
      </w:r>
    </w:p>
    <w:p w:rsidR="00347EEB" w:rsidRDefault="00347EEB">
      <w:pPr>
        <w:pStyle w:val="SGGSHindi"/>
      </w:pPr>
      <w:r>
        <w:rPr>
          <w:cs/>
          <w:lang w:bidi="hi-IN"/>
        </w:rPr>
        <w:t>तुधु</w:t>
      </w:r>
      <w:r>
        <w:t xml:space="preserve"> </w:t>
      </w:r>
      <w:r>
        <w:rPr>
          <w:cs/>
          <w:lang w:bidi="hi-IN"/>
        </w:rPr>
        <w:t>आपे</w:t>
      </w:r>
      <w:r>
        <w:t xml:space="preserve"> </w:t>
      </w:r>
      <w:r>
        <w:rPr>
          <w:cs/>
          <w:lang w:bidi="hi-IN"/>
        </w:rPr>
        <w:t>सिसटि</w:t>
      </w:r>
      <w:r>
        <w:t xml:space="preserve"> </w:t>
      </w:r>
      <w:r>
        <w:rPr>
          <w:cs/>
          <w:lang w:bidi="hi-IN"/>
        </w:rPr>
        <w:t>सिरजीआ</w:t>
      </w:r>
      <w:r>
        <w:t xml:space="preserve"> </w:t>
      </w:r>
      <w:r>
        <w:rPr>
          <w:cs/>
          <w:lang w:bidi="hi-IN"/>
        </w:rPr>
        <w:t>आपे</w:t>
      </w:r>
      <w:r>
        <w:t xml:space="preserve"> </w:t>
      </w:r>
      <w:r>
        <w:rPr>
          <w:cs/>
          <w:lang w:bidi="hi-IN"/>
        </w:rPr>
        <w:t>फुनि</w:t>
      </w:r>
      <w:r>
        <w:t xml:space="preserve"> </w:t>
      </w:r>
      <w:r>
        <w:rPr>
          <w:cs/>
          <w:lang w:bidi="hi-IN"/>
        </w:rPr>
        <w:t>गोई</w:t>
      </w:r>
      <w:r>
        <w:t xml:space="preserve"> </w:t>
      </w:r>
      <w:r>
        <w:rPr>
          <w:cs/>
          <w:lang w:bidi="hi-IN"/>
        </w:rPr>
        <w:t>॥</w:t>
      </w:r>
    </w:p>
    <w:p w:rsidR="00347EEB" w:rsidRDefault="00347EEB">
      <w:pPr>
        <w:pStyle w:val="SGGSRoman"/>
      </w:pPr>
      <w:r>
        <w:t>tuDh aapay sisat sirjee-aa aapay fun go-ee.</w:t>
      </w:r>
    </w:p>
    <w:p w:rsidR="00347EEB" w:rsidRDefault="00347EEB">
      <w:pPr>
        <w:pStyle w:val="SGGSTrans"/>
      </w:pPr>
      <w:r>
        <w:t>You Yourself created the world, and You Yourself shall destroy it in the end.</w:t>
      </w:r>
    </w:p>
    <w:p w:rsidR="00347EEB" w:rsidRDefault="00347EEB">
      <w:pPr>
        <w:pStyle w:val="SGGSGurm"/>
      </w:pPr>
      <w:r>
        <w:rPr>
          <w:cs/>
        </w:rPr>
        <w:t xml:space="preserve">ਸਭੁ ਇਕੋ ਸਬਦੁ ਵਰਤਦਾ ਜੋ ਕਰੇ ਸੁ ਹੋਈ ॥ </w:t>
      </w:r>
      <w:r>
        <w:rPr>
          <w:color w:val="008000"/>
          <w:sz w:val="18"/>
        </w:rPr>
        <w:t>(654)</w:t>
      </w:r>
    </w:p>
    <w:p w:rsidR="00347EEB" w:rsidRDefault="00347EEB">
      <w:pPr>
        <w:pStyle w:val="SGGSHindi"/>
      </w:pPr>
      <w:r>
        <w:rPr>
          <w:cs/>
          <w:lang w:bidi="hi-IN"/>
        </w:rPr>
        <w:t>सभु</w:t>
      </w:r>
      <w:r>
        <w:t xml:space="preserve"> </w:t>
      </w:r>
      <w:r>
        <w:rPr>
          <w:cs/>
          <w:lang w:bidi="hi-IN"/>
        </w:rPr>
        <w:t>इको</w:t>
      </w:r>
      <w:r>
        <w:t xml:space="preserve"> </w:t>
      </w:r>
      <w:r>
        <w:rPr>
          <w:cs/>
          <w:lang w:bidi="hi-IN"/>
        </w:rPr>
        <w:t>सबदु</w:t>
      </w:r>
      <w:r>
        <w:t xml:space="preserve"> </w:t>
      </w:r>
      <w:r>
        <w:rPr>
          <w:cs/>
          <w:lang w:bidi="hi-IN"/>
        </w:rPr>
        <w:t>वरतदा</w:t>
      </w:r>
      <w:r>
        <w:t xml:space="preserve"> </w:t>
      </w:r>
      <w:r>
        <w:rPr>
          <w:cs/>
          <w:lang w:bidi="hi-IN"/>
        </w:rPr>
        <w:t>जो</w:t>
      </w:r>
      <w:r>
        <w:t xml:space="preserve"> </w:t>
      </w:r>
      <w:r>
        <w:rPr>
          <w:cs/>
          <w:lang w:bidi="hi-IN"/>
        </w:rPr>
        <w:t>करे</w:t>
      </w:r>
      <w:r>
        <w:t xml:space="preserve"> </w:t>
      </w:r>
      <w:r>
        <w:rPr>
          <w:cs/>
          <w:lang w:bidi="hi-IN"/>
        </w:rPr>
        <w:t>सु</w:t>
      </w:r>
      <w:r>
        <w:t xml:space="preserve"> </w:t>
      </w:r>
      <w:r>
        <w:rPr>
          <w:cs/>
          <w:lang w:bidi="hi-IN"/>
        </w:rPr>
        <w:t>होई</w:t>
      </w:r>
      <w:r>
        <w:t xml:space="preserve"> </w:t>
      </w:r>
      <w:r>
        <w:rPr>
          <w:cs/>
          <w:lang w:bidi="hi-IN"/>
        </w:rPr>
        <w:t>॥</w:t>
      </w:r>
    </w:p>
    <w:p w:rsidR="00347EEB" w:rsidRDefault="00347EEB">
      <w:pPr>
        <w:pStyle w:val="SGGSRoman"/>
      </w:pPr>
      <w:r>
        <w:t>sabh iko sabad varatdaa jo karay so ho-ee.</w:t>
      </w:r>
    </w:p>
    <w:p w:rsidR="00347EEB" w:rsidRDefault="00347EEB">
      <w:pPr>
        <w:pStyle w:val="SGGSTrans"/>
      </w:pPr>
      <w:r>
        <w:t>The Word of Your Shabad alone is pervading everywhere; whatever You do, comes to pass.</w:t>
      </w:r>
    </w:p>
    <w:p w:rsidR="00347EEB" w:rsidRDefault="00347EEB">
      <w:pPr>
        <w:pStyle w:val="SGGSGurm"/>
      </w:pPr>
      <w:r>
        <w:rPr>
          <w:cs/>
        </w:rPr>
        <w:t xml:space="preserve">ਵਡਿਆਈ ਗੁਰਮੁਖਿ ਦੇਇ ਪ੍ਰਭੁ ਹਰਿ ਪਾਵੈ ਸੋਈ ॥ </w:t>
      </w:r>
      <w:r>
        <w:rPr>
          <w:color w:val="008000"/>
          <w:sz w:val="18"/>
        </w:rPr>
        <w:t>(654)</w:t>
      </w:r>
    </w:p>
    <w:p w:rsidR="00347EEB" w:rsidRDefault="00347EEB">
      <w:pPr>
        <w:pStyle w:val="SGGSHindi"/>
      </w:pPr>
      <w:r>
        <w:rPr>
          <w:cs/>
          <w:lang w:bidi="hi-IN"/>
        </w:rPr>
        <w:t>वडिआई</w:t>
      </w:r>
      <w:r>
        <w:t xml:space="preserve"> </w:t>
      </w:r>
      <w:r>
        <w:rPr>
          <w:cs/>
          <w:lang w:bidi="hi-IN"/>
        </w:rPr>
        <w:t>गुरमुखि</w:t>
      </w:r>
      <w:r>
        <w:t xml:space="preserve"> </w:t>
      </w:r>
      <w:r>
        <w:rPr>
          <w:cs/>
          <w:lang w:bidi="hi-IN"/>
        </w:rPr>
        <w:t>देइ</w:t>
      </w:r>
      <w:r>
        <w:t xml:space="preserve"> </w:t>
      </w:r>
      <w:r>
        <w:rPr>
          <w:cs/>
          <w:lang w:bidi="hi-IN"/>
        </w:rPr>
        <w:t>प्रभु</w:t>
      </w:r>
      <w:r>
        <w:t xml:space="preserve"> </w:t>
      </w:r>
      <w:r>
        <w:rPr>
          <w:cs/>
          <w:lang w:bidi="hi-IN"/>
        </w:rPr>
        <w:t>हरि</w:t>
      </w:r>
      <w:r>
        <w:t xml:space="preserve"> </w:t>
      </w:r>
      <w:r>
        <w:rPr>
          <w:cs/>
          <w:lang w:bidi="hi-IN"/>
        </w:rPr>
        <w:t>पावै</w:t>
      </w:r>
      <w:r>
        <w:t xml:space="preserve"> </w:t>
      </w:r>
      <w:r>
        <w:rPr>
          <w:cs/>
          <w:lang w:bidi="hi-IN"/>
        </w:rPr>
        <w:t>सोई</w:t>
      </w:r>
      <w:r>
        <w:t xml:space="preserve"> </w:t>
      </w:r>
      <w:r>
        <w:rPr>
          <w:cs/>
          <w:lang w:bidi="hi-IN"/>
        </w:rPr>
        <w:t>॥</w:t>
      </w:r>
    </w:p>
    <w:p w:rsidR="00347EEB" w:rsidRDefault="00347EEB">
      <w:pPr>
        <w:pStyle w:val="SGGSRoman"/>
      </w:pPr>
      <w:r>
        <w:t>vadi-aa-ee gurmukh day-ay parabh har paavai so-ee.</w:t>
      </w:r>
    </w:p>
    <w:p w:rsidR="00347EEB" w:rsidRDefault="00347EEB">
      <w:pPr>
        <w:pStyle w:val="SGGSTrans"/>
      </w:pPr>
      <w:r>
        <w:t>God blesses the Gurmukh with glorious greatness, and then, he finds the Lord.</w:t>
      </w:r>
    </w:p>
    <w:p w:rsidR="00347EEB" w:rsidRDefault="00347EEB">
      <w:pPr>
        <w:pStyle w:val="SGGSGurm"/>
      </w:pPr>
      <w:r>
        <w:rPr>
          <w:cs/>
        </w:rPr>
        <w:t>ਗੁਰਮੁਖਿ ਨਾਨਕ ਆਰਾਧਿਆ ਸਭਿ ਆਖਹੁ ਧੰਨੁ ਧੰਨੁ ਧੰਨੁ ਗੁਰੁ ਸੋਈ ॥੨੯</w:t>
      </w:r>
      <w:r>
        <w:rPr>
          <w:cs/>
          <w:lang w:bidi="hi-IN"/>
        </w:rPr>
        <w:t>॥</w:t>
      </w:r>
      <w:r>
        <w:t>੧</w:t>
      </w:r>
      <w:r>
        <w:rPr>
          <w:cs/>
        </w:rPr>
        <w:t xml:space="preserve">॥ ਸੁਧੁ </w:t>
      </w:r>
      <w:r>
        <w:rPr>
          <w:color w:val="008000"/>
          <w:sz w:val="18"/>
        </w:rPr>
        <w:t>(654)</w:t>
      </w:r>
    </w:p>
    <w:p w:rsidR="00347EEB" w:rsidRDefault="00347EEB">
      <w:pPr>
        <w:pStyle w:val="SGGSHindi"/>
      </w:pPr>
      <w:r>
        <w:rPr>
          <w:cs/>
          <w:lang w:bidi="hi-IN"/>
        </w:rPr>
        <w:t>गुरमुखि</w:t>
      </w:r>
      <w:r>
        <w:t xml:space="preserve"> </w:t>
      </w:r>
      <w:r>
        <w:rPr>
          <w:cs/>
          <w:lang w:bidi="hi-IN"/>
        </w:rPr>
        <w:t>नानक</w:t>
      </w:r>
      <w:r>
        <w:t xml:space="preserve"> </w:t>
      </w:r>
      <w:r>
        <w:rPr>
          <w:cs/>
          <w:lang w:bidi="hi-IN"/>
        </w:rPr>
        <w:t>आराधिआ</w:t>
      </w:r>
      <w:r>
        <w:t xml:space="preserve"> </w:t>
      </w:r>
      <w:r>
        <w:rPr>
          <w:cs/>
          <w:lang w:bidi="hi-IN"/>
        </w:rPr>
        <w:t>सभि</w:t>
      </w:r>
      <w:r>
        <w:t xml:space="preserve"> </w:t>
      </w:r>
      <w:r>
        <w:rPr>
          <w:cs/>
          <w:lang w:bidi="hi-IN"/>
        </w:rPr>
        <w:t>आखहु</w:t>
      </w:r>
      <w:r>
        <w:t xml:space="preserve"> </w:t>
      </w:r>
      <w:r>
        <w:rPr>
          <w:cs/>
          <w:lang w:bidi="hi-IN"/>
        </w:rPr>
        <w:t>धंनु</w:t>
      </w:r>
      <w:r>
        <w:t xml:space="preserve"> </w:t>
      </w:r>
      <w:r>
        <w:rPr>
          <w:cs/>
          <w:lang w:bidi="hi-IN"/>
        </w:rPr>
        <w:t>धंनु</w:t>
      </w:r>
      <w:r>
        <w:t xml:space="preserve"> </w:t>
      </w:r>
      <w:r>
        <w:rPr>
          <w:cs/>
          <w:lang w:bidi="hi-IN"/>
        </w:rPr>
        <w:t>धंनु</w:t>
      </w:r>
      <w:r>
        <w:t xml:space="preserve"> </w:t>
      </w:r>
      <w:r>
        <w:rPr>
          <w:cs/>
          <w:lang w:bidi="hi-IN"/>
        </w:rPr>
        <w:t>गुरु</w:t>
      </w:r>
      <w:r>
        <w:t xml:space="preserve"> </w:t>
      </w:r>
      <w:r>
        <w:rPr>
          <w:cs/>
          <w:lang w:bidi="hi-IN"/>
        </w:rPr>
        <w:t>सोई</w:t>
      </w:r>
      <w:r>
        <w:t xml:space="preserve"> </w:t>
      </w:r>
      <w:r>
        <w:rPr>
          <w:cs/>
          <w:lang w:bidi="hi-IN"/>
        </w:rPr>
        <w:t>॥२९॥१॥</w:t>
      </w:r>
      <w:r>
        <w:t xml:space="preserve"> </w:t>
      </w:r>
      <w:r>
        <w:rPr>
          <w:cs/>
          <w:lang w:bidi="hi-IN"/>
        </w:rPr>
        <w:t>सुधु</w:t>
      </w:r>
    </w:p>
    <w:p w:rsidR="00347EEB" w:rsidRDefault="00347EEB">
      <w:pPr>
        <w:pStyle w:val="SGGSRoman"/>
      </w:pPr>
      <w:r>
        <w:t>gurmukh naanak aaraaDhi-aa sabh aakhahu Dhan Dhan Dhan gur so-ee. ||29||1|| suDhu</w:t>
      </w:r>
    </w:p>
    <w:p w:rsidR="00347EEB" w:rsidRDefault="00347EEB">
      <w:pPr>
        <w:pStyle w:val="SGGSTrans"/>
      </w:pPr>
      <w:r>
        <w:t>As Gurmukh, Nanak worships and adores the Lord; let everyone proclaim, "Blessed, blessed, blessed is He, the Guru!"||29||1||Sudh||</w:t>
      </w:r>
    </w:p>
    <w:p w:rsidR="00347EEB" w:rsidRDefault="00347EEB">
      <w:pPr>
        <w:pStyle w:val="SGGSGurm"/>
      </w:pPr>
      <w:r>
        <w:rPr>
          <w:cs/>
        </w:rPr>
        <w:t xml:space="preserve">ਧਨਾਸਰੀ ਮਹਲਾ ੪ ਘਰੁ ੧ ਚਉਪਦੇ </w:t>
      </w:r>
      <w:r>
        <w:rPr>
          <w:color w:val="008000"/>
          <w:sz w:val="18"/>
        </w:rPr>
        <w:t>(666)</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चउपदे</w:t>
      </w:r>
    </w:p>
    <w:p w:rsidR="00347EEB" w:rsidRDefault="00347EEB">
      <w:pPr>
        <w:pStyle w:val="SGGSRoman"/>
      </w:pPr>
      <w:r>
        <w:t>Dhanaasree mehlaa 4 ghar 1 cha-upday</w:t>
      </w:r>
    </w:p>
    <w:p w:rsidR="00347EEB" w:rsidRDefault="00347EEB">
      <w:pPr>
        <w:pStyle w:val="SGGSTrans"/>
      </w:pPr>
      <w:r>
        <w:t>Dhanaasaree, Fourth Mehl, First House, Chau-Padas:</w:t>
      </w:r>
    </w:p>
    <w:p w:rsidR="00347EEB" w:rsidRDefault="00347EEB">
      <w:pPr>
        <w:pStyle w:val="SGGSGurm"/>
      </w:pPr>
      <w:r>
        <w:rPr>
          <w:cs/>
        </w:rPr>
        <w:t xml:space="preserve">ੴ ਸਤਿਗੁਰ ਪ੍ਰਸਾਦਿ ॥ </w:t>
      </w:r>
      <w:r>
        <w:rPr>
          <w:color w:val="008000"/>
          <w:sz w:val="18"/>
        </w:rPr>
        <w:t>(666)</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ਜੋ ਹਰਿ ਸੇਵਹਿ ਸੰਤ ਭਗਤ ਤਿਨ ਕੇ ਸਭਿ ਪਾਪ ਨਿਵਾਰੀ ॥ </w:t>
      </w:r>
      <w:r>
        <w:rPr>
          <w:color w:val="008000"/>
          <w:sz w:val="18"/>
        </w:rPr>
        <w:t>(666)</w:t>
      </w:r>
    </w:p>
    <w:p w:rsidR="00347EEB" w:rsidRDefault="00347EEB">
      <w:pPr>
        <w:pStyle w:val="SGGSHindi"/>
      </w:pPr>
      <w:r>
        <w:rPr>
          <w:cs/>
          <w:lang w:bidi="hi-IN"/>
        </w:rPr>
        <w:t>जो</w:t>
      </w:r>
      <w:r>
        <w:t xml:space="preserve"> </w:t>
      </w:r>
      <w:r>
        <w:rPr>
          <w:cs/>
          <w:lang w:bidi="hi-IN"/>
        </w:rPr>
        <w:t>हरि</w:t>
      </w:r>
      <w:r>
        <w:t xml:space="preserve"> </w:t>
      </w:r>
      <w:r>
        <w:rPr>
          <w:cs/>
          <w:lang w:bidi="hi-IN"/>
        </w:rPr>
        <w:t>सेवहि</w:t>
      </w:r>
      <w:r>
        <w:t xml:space="preserve"> </w:t>
      </w:r>
      <w:r>
        <w:rPr>
          <w:cs/>
          <w:lang w:bidi="hi-IN"/>
        </w:rPr>
        <w:t>संत</w:t>
      </w:r>
      <w:r>
        <w:t xml:space="preserve"> </w:t>
      </w:r>
      <w:r>
        <w:rPr>
          <w:cs/>
          <w:lang w:bidi="hi-IN"/>
        </w:rPr>
        <w:t>भगत</w:t>
      </w:r>
      <w:r>
        <w:t xml:space="preserve"> </w:t>
      </w:r>
      <w:r>
        <w:rPr>
          <w:cs/>
          <w:lang w:bidi="hi-IN"/>
        </w:rPr>
        <w:t>तिन</w:t>
      </w:r>
      <w:r>
        <w:t xml:space="preserve"> </w:t>
      </w:r>
      <w:r>
        <w:rPr>
          <w:cs/>
          <w:lang w:bidi="hi-IN"/>
        </w:rPr>
        <w:t>के</w:t>
      </w:r>
      <w:r>
        <w:t xml:space="preserve"> </w:t>
      </w:r>
      <w:r>
        <w:rPr>
          <w:cs/>
          <w:lang w:bidi="hi-IN"/>
        </w:rPr>
        <w:t>सभि</w:t>
      </w:r>
      <w:r>
        <w:t xml:space="preserve"> </w:t>
      </w:r>
      <w:r>
        <w:rPr>
          <w:cs/>
          <w:lang w:bidi="hi-IN"/>
        </w:rPr>
        <w:t>पाप</w:t>
      </w:r>
      <w:r>
        <w:t xml:space="preserve"> </w:t>
      </w:r>
      <w:r>
        <w:rPr>
          <w:cs/>
          <w:lang w:bidi="hi-IN"/>
        </w:rPr>
        <w:t>निवारी</w:t>
      </w:r>
      <w:r>
        <w:t xml:space="preserve"> </w:t>
      </w:r>
      <w:r>
        <w:rPr>
          <w:cs/>
          <w:lang w:bidi="hi-IN"/>
        </w:rPr>
        <w:t>॥</w:t>
      </w:r>
    </w:p>
    <w:p w:rsidR="00347EEB" w:rsidRDefault="00347EEB">
      <w:pPr>
        <w:pStyle w:val="SGGSRoman"/>
      </w:pPr>
      <w:r>
        <w:t>jo har sayveh sant bhagat tin kay sabh paap nivaaree.</w:t>
      </w:r>
    </w:p>
    <w:p w:rsidR="00347EEB" w:rsidRDefault="00347EEB">
      <w:pPr>
        <w:pStyle w:val="SGGSTrans"/>
      </w:pPr>
      <w:r>
        <w:t>Those Saints and devotees who serve the Lord have all their sins washed away.</w:t>
      </w:r>
    </w:p>
    <w:p w:rsidR="00347EEB" w:rsidRDefault="00347EEB">
      <w:pPr>
        <w:pStyle w:val="SGGSGurm"/>
      </w:pPr>
      <w:r>
        <w:rPr>
          <w:cs/>
        </w:rPr>
        <w:t>ਹਮ ਊਪਰਿ ਕਿਰਪਾ ਕਰਿ ਸੁਆਮੀ ਰਖੁ ਸੰਗਤਿ ਤੁਮ ਜੁ ਪਿਆਰੀ ॥੧</w:t>
      </w:r>
      <w:r>
        <w:rPr>
          <w:cs/>
          <w:lang w:bidi="hi-IN"/>
        </w:rPr>
        <w:t xml:space="preserve">॥ </w:t>
      </w:r>
      <w:r>
        <w:rPr>
          <w:color w:val="008000"/>
          <w:sz w:val="18"/>
        </w:rPr>
        <w:t>(666)</w:t>
      </w:r>
    </w:p>
    <w:p w:rsidR="00347EEB" w:rsidRDefault="00347EEB">
      <w:pPr>
        <w:pStyle w:val="SGGSHindi"/>
      </w:pPr>
      <w:r>
        <w:rPr>
          <w:cs/>
          <w:lang w:bidi="hi-IN"/>
        </w:rPr>
        <w:t>हम</w:t>
      </w:r>
      <w:r>
        <w:t xml:space="preserve"> </w:t>
      </w:r>
      <w:r>
        <w:rPr>
          <w:cs/>
          <w:lang w:bidi="hi-IN"/>
        </w:rPr>
        <w:t>ऊपरि</w:t>
      </w:r>
      <w:r>
        <w:t xml:space="preserve"> </w:t>
      </w:r>
      <w:r>
        <w:rPr>
          <w:cs/>
          <w:lang w:bidi="hi-IN"/>
        </w:rPr>
        <w:t>किरपा</w:t>
      </w:r>
      <w:r>
        <w:t xml:space="preserve"> </w:t>
      </w:r>
      <w:r>
        <w:rPr>
          <w:cs/>
          <w:lang w:bidi="hi-IN"/>
        </w:rPr>
        <w:t>करि</w:t>
      </w:r>
      <w:r>
        <w:t xml:space="preserve"> </w:t>
      </w:r>
      <w:r>
        <w:rPr>
          <w:cs/>
          <w:lang w:bidi="hi-IN"/>
        </w:rPr>
        <w:t>सुआमी</w:t>
      </w:r>
      <w:r>
        <w:t xml:space="preserve"> </w:t>
      </w:r>
      <w:r>
        <w:rPr>
          <w:cs/>
          <w:lang w:bidi="hi-IN"/>
        </w:rPr>
        <w:t>रखु</w:t>
      </w:r>
      <w:r>
        <w:t xml:space="preserve"> </w:t>
      </w:r>
      <w:r>
        <w:rPr>
          <w:cs/>
          <w:lang w:bidi="hi-IN"/>
        </w:rPr>
        <w:t>संगति</w:t>
      </w:r>
      <w:r>
        <w:t xml:space="preserve"> </w:t>
      </w:r>
      <w:r>
        <w:rPr>
          <w:cs/>
          <w:lang w:bidi="hi-IN"/>
        </w:rPr>
        <w:t>तुम</w:t>
      </w:r>
      <w:r>
        <w:t xml:space="preserve"> </w:t>
      </w:r>
      <w:r>
        <w:rPr>
          <w:cs/>
          <w:lang w:bidi="hi-IN"/>
        </w:rPr>
        <w:t>जु</w:t>
      </w:r>
      <w:r>
        <w:t xml:space="preserve"> </w:t>
      </w:r>
      <w:r>
        <w:rPr>
          <w:cs/>
          <w:lang w:bidi="hi-IN"/>
        </w:rPr>
        <w:t>पिआरी</w:t>
      </w:r>
      <w:r>
        <w:t xml:space="preserve"> </w:t>
      </w:r>
      <w:r>
        <w:rPr>
          <w:cs/>
          <w:lang w:bidi="hi-IN"/>
        </w:rPr>
        <w:t>॥१॥</w:t>
      </w:r>
    </w:p>
    <w:p w:rsidR="00347EEB" w:rsidRDefault="00347EEB">
      <w:pPr>
        <w:pStyle w:val="SGGSRoman"/>
      </w:pPr>
      <w:r>
        <w:t>ham oopar kirpaa kar su-aamee rakh sangat tum jo pi-aaree. ||1||</w:t>
      </w:r>
    </w:p>
    <w:p w:rsidR="00347EEB" w:rsidRDefault="00347EEB">
      <w:pPr>
        <w:pStyle w:val="SGGSTrans"/>
      </w:pPr>
      <w:r>
        <w:t>Have Mercy on me, O Lord and Master, and keep me in the Sangat, the Congregation that You love. ||1||</w:t>
      </w:r>
    </w:p>
    <w:p w:rsidR="00347EEB" w:rsidRDefault="00347EEB">
      <w:pPr>
        <w:pStyle w:val="SGGSGurm"/>
      </w:pPr>
      <w:r>
        <w:rPr>
          <w:cs/>
        </w:rPr>
        <w:t xml:space="preserve">ਹਰਿ ਗੁਣ ਕਹਿ ਨ ਸਕਉ ਬਨਵਾਰੀ ॥ </w:t>
      </w:r>
      <w:r>
        <w:rPr>
          <w:color w:val="008000"/>
          <w:sz w:val="18"/>
        </w:rPr>
        <w:t>(666)</w:t>
      </w:r>
    </w:p>
    <w:p w:rsidR="00347EEB" w:rsidRDefault="00347EEB">
      <w:pPr>
        <w:pStyle w:val="SGGSHindi"/>
      </w:pPr>
      <w:r>
        <w:rPr>
          <w:cs/>
          <w:lang w:bidi="hi-IN"/>
        </w:rPr>
        <w:t>हरि</w:t>
      </w:r>
      <w:r>
        <w:t xml:space="preserve"> </w:t>
      </w:r>
      <w:r>
        <w:rPr>
          <w:cs/>
          <w:lang w:bidi="hi-IN"/>
        </w:rPr>
        <w:t>गुण</w:t>
      </w:r>
      <w:r>
        <w:t xml:space="preserve"> </w:t>
      </w:r>
      <w:r>
        <w:rPr>
          <w:cs/>
          <w:lang w:bidi="hi-IN"/>
        </w:rPr>
        <w:t>कहि</w:t>
      </w:r>
      <w:r>
        <w:t xml:space="preserve"> </w:t>
      </w:r>
      <w:r>
        <w:rPr>
          <w:cs/>
          <w:lang w:bidi="hi-IN"/>
        </w:rPr>
        <w:t>न</w:t>
      </w:r>
      <w:r>
        <w:t xml:space="preserve"> </w:t>
      </w:r>
      <w:r>
        <w:rPr>
          <w:cs/>
          <w:lang w:bidi="hi-IN"/>
        </w:rPr>
        <w:t>सकउ</w:t>
      </w:r>
      <w:r>
        <w:t xml:space="preserve"> </w:t>
      </w:r>
      <w:r>
        <w:rPr>
          <w:cs/>
          <w:lang w:bidi="hi-IN"/>
        </w:rPr>
        <w:t>बनवारी</w:t>
      </w:r>
      <w:r>
        <w:t xml:space="preserve"> </w:t>
      </w:r>
      <w:r>
        <w:rPr>
          <w:cs/>
          <w:lang w:bidi="hi-IN"/>
        </w:rPr>
        <w:t>॥</w:t>
      </w:r>
    </w:p>
    <w:p w:rsidR="00347EEB" w:rsidRDefault="00347EEB">
      <w:pPr>
        <w:pStyle w:val="SGGSRoman"/>
      </w:pPr>
      <w:r>
        <w:t>har gun kahi na saka-o banvaaree.</w:t>
      </w:r>
    </w:p>
    <w:p w:rsidR="00347EEB" w:rsidRDefault="00347EEB">
      <w:pPr>
        <w:pStyle w:val="SGGSTrans"/>
      </w:pPr>
      <w:r>
        <w:t>I cannot even speak the Praises of the Lord, the Gardener of the world.</w:t>
      </w:r>
    </w:p>
    <w:p w:rsidR="00347EEB" w:rsidRDefault="00347EEB">
      <w:pPr>
        <w:pStyle w:val="SGGSGurm"/>
      </w:pPr>
      <w:r>
        <w:rPr>
          <w:cs/>
        </w:rPr>
        <w:t xml:space="preserve">ਹਮ ਪਾਪੀ ਪਾਥਰ ਨੀਰਿ ਡੁਬਤ ਕਰਿ ਕਿਰਪਾ ਪਾਖਣ ਹਮ ਤਾਰੀ ॥ ਰਹਾਉ ॥ </w:t>
      </w:r>
      <w:r>
        <w:rPr>
          <w:color w:val="008000"/>
          <w:sz w:val="18"/>
        </w:rPr>
        <w:t>(666)</w:t>
      </w:r>
    </w:p>
    <w:p w:rsidR="00347EEB" w:rsidRDefault="00347EEB">
      <w:pPr>
        <w:pStyle w:val="SGGSHindi"/>
      </w:pPr>
      <w:r>
        <w:rPr>
          <w:cs/>
          <w:lang w:bidi="hi-IN"/>
        </w:rPr>
        <w:t>हम</w:t>
      </w:r>
      <w:r>
        <w:t xml:space="preserve"> </w:t>
      </w:r>
      <w:r>
        <w:rPr>
          <w:cs/>
          <w:lang w:bidi="hi-IN"/>
        </w:rPr>
        <w:t>पापी</w:t>
      </w:r>
      <w:r>
        <w:t xml:space="preserve"> </w:t>
      </w:r>
      <w:r>
        <w:rPr>
          <w:cs/>
          <w:lang w:bidi="hi-IN"/>
        </w:rPr>
        <w:t>पाथर</w:t>
      </w:r>
      <w:r>
        <w:t xml:space="preserve"> </w:t>
      </w:r>
      <w:r>
        <w:rPr>
          <w:cs/>
          <w:lang w:bidi="hi-IN"/>
        </w:rPr>
        <w:t>नीरि</w:t>
      </w:r>
      <w:r>
        <w:t xml:space="preserve"> </w:t>
      </w:r>
      <w:r>
        <w:rPr>
          <w:cs/>
          <w:lang w:bidi="hi-IN"/>
        </w:rPr>
        <w:t>डुबत</w:t>
      </w:r>
      <w:r>
        <w:t xml:space="preserve"> </w:t>
      </w:r>
      <w:r>
        <w:rPr>
          <w:cs/>
          <w:lang w:bidi="hi-IN"/>
        </w:rPr>
        <w:t>करि</w:t>
      </w:r>
      <w:r>
        <w:t xml:space="preserve"> </w:t>
      </w:r>
      <w:r>
        <w:rPr>
          <w:cs/>
          <w:lang w:bidi="hi-IN"/>
        </w:rPr>
        <w:t>किरपा</w:t>
      </w:r>
      <w:r>
        <w:t xml:space="preserve"> </w:t>
      </w:r>
      <w:r>
        <w:rPr>
          <w:cs/>
          <w:lang w:bidi="hi-IN"/>
        </w:rPr>
        <w:t>पाखण</w:t>
      </w:r>
      <w:r>
        <w:t xml:space="preserve"> </w:t>
      </w:r>
      <w:r>
        <w:rPr>
          <w:cs/>
          <w:lang w:bidi="hi-IN"/>
        </w:rPr>
        <w:t>हम</w:t>
      </w:r>
      <w:r>
        <w:t xml:space="preserve"> </w:t>
      </w:r>
      <w:r>
        <w:rPr>
          <w:cs/>
          <w:lang w:bidi="hi-IN"/>
        </w:rPr>
        <w:t>तारी</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ham paapee paathar neer dubat kar kirpaa paakhan ham taaree. rahaa-o.</w:t>
      </w:r>
    </w:p>
    <w:p w:rsidR="00347EEB" w:rsidRDefault="00347EEB">
      <w:pPr>
        <w:pStyle w:val="SGGSTrans"/>
      </w:pPr>
      <w:r>
        <w:t>We are sinners, sinking like stones in water; grant Your Grace, and carry us stones across. ||Pause||</w:t>
      </w:r>
    </w:p>
    <w:p w:rsidR="00347EEB" w:rsidRDefault="00347EEB">
      <w:pPr>
        <w:pStyle w:val="SGGSGurm"/>
      </w:pPr>
      <w:r>
        <w:rPr>
          <w:cs/>
        </w:rPr>
        <w:t xml:space="preserve">ਜਨਮ ਜਨਮ ਕੇ ਲਾਗੇ ਬਿਖੁ ਮੋਰਚਾ ਲਗਿ ਸੰਗਤਿ ਸਾਧ ਸਵਾਰੀ ॥ </w:t>
      </w:r>
      <w:r>
        <w:rPr>
          <w:color w:val="008000"/>
          <w:sz w:val="18"/>
        </w:rPr>
        <w:t>(666)</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लागे</w:t>
      </w:r>
      <w:r>
        <w:t xml:space="preserve"> </w:t>
      </w:r>
      <w:r>
        <w:rPr>
          <w:cs/>
          <w:lang w:bidi="hi-IN"/>
        </w:rPr>
        <w:t>बिखु</w:t>
      </w:r>
      <w:r>
        <w:t xml:space="preserve"> </w:t>
      </w:r>
      <w:r>
        <w:rPr>
          <w:cs/>
          <w:lang w:bidi="hi-IN"/>
        </w:rPr>
        <w:t>मोरचा</w:t>
      </w:r>
      <w:r>
        <w:t xml:space="preserve"> </w:t>
      </w:r>
      <w:r>
        <w:rPr>
          <w:cs/>
          <w:lang w:bidi="hi-IN"/>
        </w:rPr>
        <w:t>लगि</w:t>
      </w:r>
      <w:r>
        <w:t xml:space="preserve"> </w:t>
      </w:r>
      <w:r>
        <w:rPr>
          <w:cs/>
          <w:lang w:bidi="hi-IN"/>
        </w:rPr>
        <w:t>संगति</w:t>
      </w:r>
      <w:r>
        <w:t xml:space="preserve"> </w:t>
      </w:r>
      <w:r>
        <w:rPr>
          <w:cs/>
          <w:lang w:bidi="hi-IN"/>
        </w:rPr>
        <w:t>साध</w:t>
      </w:r>
      <w:r>
        <w:t xml:space="preserve"> </w:t>
      </w:r>
      <w:r>
        <w:rPr>
          <w:cs/>
          <w:lang w:bidi="hi-IN"/>
        </w:rPr>
        <w:t>सवारी</w:t>
      </w:r>
      <w:r>
        <w:t xml:space="preserve"> </w:t>
      </w:r>
      <w:r>
        <w:rPr>
          <w:cs/>
          <w:lang w:bidi="hi-IN"/>
        </w:rPr>
        <w:t>॥</w:t>
      </w:r>
    </w:p>
    <w:p w:rsidR="00347EEB" w:rsidRDefault="00347EEB">
      <w:pPr>
        <w:pStyle w:val="SGGSRoman"/>
      </w:pPr>
      <w:r>
        <w:t>janam janam kay laagay bikh morchaa lag sangat saaDh savaaree.</w:t>
      </w:r>
    </w:p>
    <w:p w:rsidR="00347EEB" w:rsidRDefault="00347EEB">
      <w:pPr>
        <w:pStyle w:val="SGGSTrans"/>
      </w:pPr>
      <w:r>
        <w:t>The rust of poison and corruption from countless incarnations sticks to us; joining the Saadh Sangat, the Company of the Holy, it is cleaned away.</w:t>
      </w:r>
    </w:p>
    <w:p w:rsidR="00347EEB" w:rsidRDefault="00347EEB">
      <w:pPr>
        <w:pStyle w:val="SGGSGurm"/>
      </w:pPr>
      <w:r>
        <w:rPr>
          <w:cs/>
        </w:rPr>
        <w:t>ਜਿਉ ਕੰਚਨੁ ਬੈਸੰਤਰਿ ਤਾਇਓ ਮਲੁ ਕਾਟੀ ਕਟਿਤ ਉਤਾਰੀ ॥੨</w:t>
      </w:r>
      <w:r>
        <w:rPr>
          <w:cs/>
          <w:lang w:bidi="hi-IN"/>
        </w:rPr>
        <w:t xml:space="preserve">॥ </w:t>
      </w:r>
      <w:r>
        <w:rPr>
          <w:color w:val="008000"/>
          <w:sz w:val="18"/>
        </w:rPr>
        <w:t>(666)</w:t>
      </w:r>
    </w:p>
    <w:p w:rsidR="00347EEB" w:rsidRDefault="00347EEB">
      <w:pPr>
        <w:pStyle w:val="SGGSHindi"/>
      </w:pPr>
      <w:r>
        <w:rPr>
          <w:cs/>
          <w:lang w:bidi="hi-IN"/>
        </w:rPr>
        <w:t>जिउ</w:t>
      </w:r>
      <w:r>
        <w:t xml:space="preserve"> </w:t>
      </w:r>
      <w:r>
        <w:rPr>
          <w:cs/>
          <w:lang w:bidi="hi-IN"/>
        </w:rPr>
        <w:t>कंचनु</w:t>
      </w:r>
      <w:r>
        <w:t xml:space="preserve"> </w:t>
      </w:r>
      <w:r>
        <w:rPr>
          <w:cs/>
          <w:lang w:bidi="hi-IN"/>
        </w:rPr>
        <w:t>बैसंतरि</w:t>
      </w:r>
      <w:r>
        <w:t xml:space="preserve"> </w:t>
      </w:r>
      <w:r>
        <w:rPr>
          <w:cs/>
          <w:lang w:bidi="hi-IN"/>
        </w:rPr>
        <w:t>ताइओ</w:t>
      </w:r>
      <w:r>
        <w:t xml:space="preserve"> </w:t>
      </w:r>
      <w:r>
        <w:rPr>
          <w:cs/>
          <w:lang w:bidi="hi-IN"/>
        </w:rPr>
        <w:t>मलु</w:t>
      </w:r>
      <w:r>
        <w:t xml:space="preserve"> </w:t>
      </w:r>
      <w:r>
        <w:rPr>
          <w:cs/>
          <w:lang w:bidi="hi-IN"/>
        </w:rPr>
        <w:t>काटी</w:t>
      </w:r>
      <w:r>
        <w:t xml:space="preserve"> </w:t>
      </w:r>
      <w:r>
        <w:rPr>
          <w:cs/>
          <w:lang w:bidi="hi-IN"/>
        </w:rPr>
        <w:t>कटित</w:t>
      </w:r>
      <w:r>
        <w:t xml:space="preserve"> </w:t>
      </w:r>
      <w:r>
        <w:rPr>
          <w:cs/>
          <w:lang w:bidi="hi-IN"/>
        </w:rPr>
        <w:t>उतारी</w:t>
      </w:r>
      <w:r>
        <w:t xml:space="preserve"> </w:t>
      </w:r>
      <w:r>
        <w:rPr>
          <w:cs/>
          <w:lang w:bidi="hi-IN"/>
        </w:rPr>
        <w:t>॥२॥</w:t>
      </w:r>
    </w:p>
    <w:p w:rsidR="00347EEB" w:rsidRDefault="00347EEB">
      <w:pPr>
        <w:pStyle w:val="SGGSRoman"/>
      </w:pPr>
      <w:r>
        <w:t>ji-o kanchan baisantar taa-i-o mal kaatee katit utaaree. ||2||</w:t>
      </w:r>
    </w:p>
    <w:p w:rsidR="00347EEB" w:rsidRDefault="00347EEB">
      <w:pPr>
        <w:pStyle w:val="SGGSTrans"/>
      </w:pPr>
      <w:r>
        <w:t>It is just like gold, which is heated in the fire, to remove the impurities from it. ||2||</w:t>
      </w:r>
    </w:p>
    <w:p w:rsidR="00347EEB" w:rsidRDefault="00347EEB">
      <w:pPr>
        <w:pStyle w:val="SGGSGurm"/>
      </w:pPr>
      <w:r>
        <w:rPr>
          <w:cs/>
        </w:rPr>
        <w:t xml:space="preserve">ਹਰਿ ਹਰਿ ਜਪਨੁ ਜਪਉ ਦਿਨੁ ਰਾਤੀ ਜਪਿ ਹਰਿ ਹਰਿ ਹਰਿ ਉਰਿ ਧਾਰੀ ॥ </w:t>
      </w:r>
      <w:r>
        <w:rPr>
          <w:color w:val="008000"/>
          <w:sz w:val="18"/>
        </w:rPr>
        <w:t>(666)</w:t>
      </w:r>
    </w:p>
    <w:p w:rsidR="00347EEB" w:rsidRDefault="00347EEB">
      <w:pPr>
        <w:pStyle w:val="SGGSHindi"/>
      </w:pPr>
      <w:r>
        <w:rPr>
          <w:cs/>
          <w:lang w:bidi="hi-IN"/>
        </w:rPr>
        <w:t>हरि</w:t>
      </w:r>
      <w:r>
        <w:t xml:space="preserve"> </w:t>
      </w:r>
      <w:r>
        <w:rPr>
          <w:cs/>
          <w:lang w:bidi="hi-IN"/>
        </w:rPr>
        <w:t>हरि</w:t>
      </w:r>
      <w:r>
        <w:t xml:space="preserve"> </w:t>
      </w:r>
      <w:r>
        <w:rPr>
          <w:cs/>
          <w:lang w:bidi="hi-IN"/>
        </w:rPr>
        <w:t>जपनु</w:t>
      </w:r>
      <w:r>
        <w:t xml:space="preserve"> </w:t>
      </w:r>
      <w:r>
        <w:rPr>
          <w:cs/>
          <w:lang w:bidi="hi-IN"/>
        </w:rPr>
        <w:t>जपउ</w:t>
      </w:r>
      <w:r>
        <w:t xml:space="preserve"> </w:t>
      </w:r>
      <w:r>
        <w:rPr>
          <w:cs/>
          <w:lang w:bidi="hi-IN"/>
        </w:rPr>
        <w:t>दिनु</w:t>
      </w:r>
      <w:r>
        <w:t xml:space="preserve"> </w:t>
      </w:r>
      <w:r>
        <w:rPr>
          <w:cs/>
          <w:lang w:bidi="hi-IN"/>
        </w:rPr>
        <w:t>राती</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har har japan japa-o din raatee jap har har har ur Dhaaree.</w:t>
      </w:r>
    </w:p>
    <w:p w:rsidR="00347EEB" w:rsidRDefault="00347EEB">
      <w:pPr>
        <w:pStyle w:val="SGGSTrans"/>
      </w:pPr>
      <w:r>
        <w:t>I chant the chant of the Name of the Lord, day and night; I chant the Name of the Lord, Har, Har, Har, and enshrine it within my heart.</w:t>
      </w:r>
    </w:p>
    <w:p w:rsidR="00347EEB" w:rsidRDefault="00347EEB">
      <w:pPr>
        <w:pStyle w:val="SGGSGurm"/>
      </w:pPr>
      <w:r>
        <w:rPr>
          <w:cs/>
        </w:rPr>
        <w:t>ਹਰਿ ਹਰਿ ਹਰਿ ਅਉਖਧੁ ਜਗਿ ਪੂਰਾ ਜਪਿ ਹਰਿ ਹਰਿ ਹਉਮੈ ਮਾਰੀ ॥੩</w:t>
      </w:r>
      <w:r>
        <w:rPr>
          <w:cs/>
          <w:lang w:bidi="hi-IN"/>
        </w:rPr>
        <w:t xml:space="preserve">॥ </w:t>
      </w:r>
      <w:r>
        <w:rPr>
          <w:color w:val="008000"/>
          <w:sz w:val="18"/>
        </w:rPr>
        <w:t>(666)</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अउखधु</w:t>
      </w:r>
      <w:r>
        <w:t xml:space="preserve"> </w:t>
      </w:r>
      <w:r>
        <w:rPr>
          <w:cs/>
          <w:lang w:bidi="hi-IN"/>
        </w:rPr>
        <w:t>जगि</w:t>
      </w:r>
      <w:r>
        <w:t xml:space="preserve"> </w:t>
      </w:r>
      <w:r>
        <w:rPr>
          <w:cs/>
          <w:lang w:bidi="hi-IN"/>
        </w:rPr>
        <w:t>पूरा</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हउमै</w:t>
      </w:r>
      <w:r>
        <w:t xml:space="preserve"> </w:t>
      </w:r>
      <w:r>
        <w:rPr>
          <w:cs/>
          <w:lang w:bidi="hi-IN"/>
        </w:rPr>
        <w:t>मारी</w:t>
      </w:r>
      <w:r>
        <w:t xml:space="preserve"> </w:t>
      </w:r>
      <w:r>
        <w:rPr>
          <w:cs/>
          <w:lang w:bidi="hi-IN"/>
        </w:rPr>
        <w:t>॥३॥</w:t>
      </w:r>
    </w:p>
    <w:p w:rsidR="00347EEB" w:rsidRDefault="00347EEB">
      <w:pPr>
        <w:pStyle w:val="SGGSRoman"/>
      </w:pPr>
      <w:r>
        <w:t>har har har a-ukhaDh jag pooraa jap har har ha-umai maaree. ||3||</w:t>
      </w:r>
    </w:p>
    <w:p w:rsidR="00347EEB" w:rsidRDefault="00347EEB">
      <w:pPr>
        <w:pStyle w:val="SGGSTrans"/>
      </w:pPr>
      <w:r>
        <w:t>The Name of the Lord, Har, Har, Har, is the most perfect medicine in this world; chanting the Name of the Lord, Har, Har, I have conquered my ego. ||3||</w:t>
      </w:r>
    </w:p>
    <w:p w:rsidR="00347EEB" w:rsidRDefault="00347EEB">
      <w:pPr>
        <w:pStyle w:val="SGGSGurm"/>
      </w:pPr>
      <w:r>
        <w:rPr>
          <w:cs/>
        </w:rPr>
        <w:t xml:space="preserve">ਹਰਿ ਹਰਿ ਅਗਮ ਅਗਾਧਿ ਬੋਧਿ ਅਪਰੰਪਰ ਪੁਰਖ ਅਪਾਰੀ ॥ </w:t>
      </w:r>
      <w:r>
        <w:rPr>
          <w:color w:val="008000"/>
          <w:sz w:val="18"/>
        </w:rPr>
        <w:t>(667)</w:t>
      </w:r>
    </w:p>
    <w:p w:rsidR="00347EEB" w:rsidRDefault="00347EEB">
      <w:pPr>
        <w:pStyle w:val="SGGSHindi"/>
      </w:pPr>
      <w:r>
        <w:rPr>
          <w:cs/>
          <w:lang w:bidi="hi-IN"/>
        </w:rPr>
        <w:t>हरि</w:t>
      </w:r>
      <w:r>
        <w:t xml:space="preserve"> </w:t>
      </w:r>
      <w:r>
        <w:rPr>
          <w:cs/>
          <w:lang w:bidi="hi-IN"/>
        </w:rPr>
        <w:t>हरि</w:t>
      </w:r>
      <w:r>
        <w:t xml:space="preserve"> </w:t>
      </w:r>
      <w:r>
        <w:rPr>
          <w:cs/>
          <w:lang w:bidi="hi-IN"/>
        </w:rPr>
        <w:t>अगम</w:t>
      </w:r>
      <w:r>
        <w:t xml:space="preserve"> </w:t>
      </w:r>
      <w:r>
        <w:rPr>
          <w:cs/>
          <w:lang w:bidi="hi-IN"/>
        </w:rPr>
        <w:t>अगाधि</w:t>
      </w:r>
      <w:r>
        <w:t xml:space="preserve"> </w:t>
      </w:r>
      <w:r>
        <w:rPr>
          <w:cs/>
          <w:lang w:bidi="hi-IN"/>
        </w:rPr>
        <w:t>बोधि</w:t>
      </w:r>
      <w:r>
        <w:t xml:space="preserve"> </w:t>
      </w:r>
      <w:r>
        <w:rPr>
          <w:cs/>
          <w:lang w:bidi="hi-IN"/>
        </w:rPr>
        <w:t>अपर्मपर</w:t>
      </w:r>
      <w:r>
        <w:t xml:space="preserve"> </w:t>
      </w:r>
      <w:r>
        <w:rPr>
          <w:cs/>
          <w:lang w:bidi="hi-IN"/>
        </w:rPr>
        <w:t>पुरख</w:t>
      </w:r>
      <w:r>
        <w:t xml:space="preserve"> </w:t>
      </w:r>
      <w:r>
        <w:rPr>
          <w:cs/>
          <w:lang w:bidi="hi-IN"/>
        </w:rPr>
        <w:t>अपारी</w:t>
      </w:r>
      <w:r>
        <w:t xml:space="preserve"> </w:t>
      </w:r>
      <w:r>
        <w:rPr>
          <w:cs/>
          <w:lang w:bidi="hi-IN"/>
        </w:rPr>
        <w:t>॥</w:t>
      </w:r>
    </w:p>
    <w:p w:rsidR="00347EEB" w:rsidRDefault="00347EEB">
      <w:pPr>
        <w:pStyle w:val="SGGSRoman"/>
      </w:pPr>
      <w:r>
        <w:t>har har agam agaaDh boDh aprampar purakh apaaree.</w:t>
      </w:r>
    </w:p>
    <w:p w:rsidR="00347EEB" w:rsidRDefault="00347EEB">
      <w:pPr>
        <w:pStyle w:val="SGGSTrans"/>
      </w:pPr>
      <w:r>
        <w:t>The Lord, Har, Har, is unapproachable, of unfathomable wisdom, unlimited, all-powerful and infinite.</w:t>
      </w:r>
    </w:p>
    <w:p w:rsidR="00347EEB" w:rsidRDefault="00347EEB">
      <w:pPr>
        <w:pStyle w:val="SGGSGurm"/>
      </w:pPr>
      <w:r>
        <w:rPr>
          <w:cs/>
        </w:rPr>
        <w:t>ਜਨ ਕਉ ਕ੍ਰਿਪਾ ਕਰਹੁ ਜਗਜੀਵਨ ਜਨ ਨਾਨਕ ਪੈਜ ਸਵਾਰੀ ॥੪</w:t>
      </w:r>
      <w:r>
        <w:rPr>
          <w:cs/>
          <w:lang w:bidi="hi-IN"/>
        </w:rPr>
        <w:t>॥</w:t>
      </w:r>
      <w:r>
        <w:t>੧</w:t>
      </w:r>
      <w:r>
        <w:rPr>
          <w:cs/>
        </w:rPr>
        <w:t xml:space="preserve">॥ </w:t>
      </w:r>
      <w:r>
        <w:rPr>
          <w:color w:val="008000"/>
          <w:sz w:val="18"/>
        </w:rPr>
        <w:t>(667)</w:t>
      </w:r>
    </w:p>
    <w:p w:rsidR="00347EEB" w:rsidRDefault="00347EEB">
      <w:pPr>
        <w:pStyle w:val="SGGSHindi"/>
      </w:pPr>
      <w:r>
        <w:rPr>
          <w:cs/>
          <w:lang w:bidi="hi-IN"/>
        </w:rPr>
        <w:t>जन</w:t>
      </w:r>
      <w:r>
        <w:t xml:space="preserve"> </w:t>
      </w:r>
      <w:r>
        <w:rPr>
          <w:cs/>
          <w:lang w:bidi="hi-IN"/>
        </w:rPr>
        <w:t>कउ</w:t>
      </w:r>
      <w:r>
        <w:t xml:space="preserve"> </w:t>
      </w:r>
      <w:r>
        <w:rPr>
          <w:cs/>
          <w:lang w:bidi="hi-IN"/>
        </w:rPr>
        <w:t>क्रिपा</w:t>
      </w:r>
      <w:r>
        <w:t xml:space="preserve"> </w:t>
      </w:r>
      <w:r>
        <w:rPr>
          <w:cs/>
          <w:lang w:bidi="hi-IN"/>
        </w:rPr>
        <w:t>करहु</w:t>
      </w:r>
      <w:r>
        <w:t xml:space="preserve"> </w:t>
      </w:r>
      <w:r>
        <w:rPr>
          <w:cs/>
          <w:lang w:bidi="hi-IN"/>
        </w:rPr>
        <w:t>जगजीवन</w:t>
      </w:r>
      <w:r>
        <w:t xml:space="preserve"> </w:t>
      </w:r>
      <w:r>
        <w:rPr>
          <w:cs/>
          <w:lang w:bidi="hi-IN"/>
        </w:rPr>
        <w:t>जन</w:t>
      </w:r>
      <w:r>
        <w:t xml:space="preserve"> </w:t>
      </w:r>
      <w:r>
        <w:rPr>
          <w:cs/>
          <w:lang w:bidi="hi-IN"/>
        </w:rPr>
        <w:t>नानक</w:t>
      </w:r>
      <w:r>
        <w:t xml:space="preserve"> </w:t>
      </w:r>
      <w:r>
        <w:rPr>
          <w:cs/>
          <w:lang w:bidi="hi-IN"/>
        </w:rPr>
        <w:t>पैज</w:t>
      </w:r>
      <w:r>
        <w:t xml:space="preserve"> </w:t>
      </w:r>
      <w:r>
        <w:rPr>
          <w:cs/>
          <w:lang w:bidi="hi-IN"/>
        </w:rPr>
        <w:t>सवारी</w:t>
      </w:r>
      <w:r>
        <w:t xml:space="preserve"> </w:t>
      </w:r>
      <w:r>
        <w:rPr>
          <w:cs/>
          <w:lang w:bidi="hi-IN"/>
        </w:rPr>
        <w:t>॥४॥१॥</w:t>
      </w:r>
    </w:p>
    <w:p w:rsidR="00347EEB" w:rsidRDefault="00347EEB">
      <w:pPr>
        <w:pStyle w:val="SGGSRoman"/>
      </w:pPr>
      <w:r>
        <w:t>jan ka-o kirpaa karahu jagjeevan jan naanak paij savaaree. ||4||1||</w:t>
      </w:r>
    </w:p>
    <w:p w:rsidR="00347EEB" w:rsidRDefault="00347EEB">
      <w:pPr>
        <w:pStyle w:val="SGGSTrans"/>
      </w:pPr>
      <w:r>
        <w:t>Show Mercy to Your humble servant, O Life of the world, and save the honor of servant Nanak. ||4||1||</w:t>
      </w:r>
    </w:p>
    <w:p w:rsidR="00347EEB" w:rsidRDefault="00347EEB">
      <w:pPr>
        <w:pStyle w:val="SGGSGurm"/>
      </w:pPr>
      <w:r>
        <w:rPr>
          <w:cs/>
        </w:rPr>
        <w:t xml:space="preserve">ਧਨਾਸਰੀ ਮਹਲਾ ੪ </w:t>
      </w:r>
      <w:r>
        <w:rPr>
          <w:cs/>
          <w:lang w:bidi="hi-IN"/>
        </w:rPr>
        <w:t xml:space="preserve">॥ </w:t>
      </w:r>
      <w:r>
        <w:rPr>
          <w:color w:val="008000"/>
          <w:sz w:val="18"/>
        </w:rPr>
        <w:t>(667)</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ਹਰਿ ਕੇ ਸੰਤ ਜਨਾ ਹਰਿ ਜਪਿਓ ਤਿਨ ਕਾ ਦੂਖੁ ਭਰਮੁ ਭਉ ਭਾਗੀ ॥ </w:t>
      </w:r>
      <w:r>
        <w:rPr>
          <w:color w:val="008000"/>
          <w:sz w:val="18"/>
        </w:rPr>
        <w:t>(667)</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जना</w:t>
      </w:r>
      <w:r>
        <w:t xml:space="preserve"> </w:t>
      </w:r>
      <w:r>
        <w:rPr>
          <w:cs/>
          <w:lang w:bidi="hi-IN"/>
        </w:rPr>
        <w:t>हरि</w:t>
      </w:r>
      <w:r>
        <w:t xml:space="preserve"> </w:t>
      </w:r>
      <w:r>
        <w:rPr>
          <w:cs/>
          <w:lang w:bidi="hi-IN"/>
        </w:rPr>
        <w:t>जपिओ</w:t>
      </w:r>
      <w:r>
        <w:t xml:space="preserve"> </w:t>
      </w:r>
      <w:r>
        <w:rPr>
          <w:cs/>
          <w:lang w:bidi="hi-IN"/>
        </w:rPr>
        <w:t>तिन</w:t>
      </w:r>
      <w:r>
        <w:t xml:space="preserve"> </w:t>
      </w:r>
      <w:r>
        <w:rPr>
          <w:cs/>
          <w:lang w:bidi="hi-IN"/>
        </w:rPr>
        <w:t>का</w:t>
      </w:r>
      <w:r>
        <w:t xml:space="preserve"> </w:t>
      </w:r>
      <w:r>
        <w:rPr>
          <w:cs/>
          <w:lang w:bidi="hi-IN"/>
        </w:rPr>
        <w:t>दूखु</w:t>
      </w:r>
      <w:r>
        <w:t xml:space="preserve"> </w:t>
      </w:r>
      <w:r>
        <w:rPr>
          <w:cs/>
          <w:lang w:bidi="hi-IN"/>
        </w:rPr>
        <w:t>भरमु</w:t>
      </w:r>
      <w:r>
        <w:t xml:space="preserve"> </w:t>
      </w:r>
      <w:r>
        <w:rPr>
          <w:cs/>
          <w:lang w:bidi="hi-IN"/>
        </w:rPr>
        <w:t>भउ</w:t>
      </w:r>
      <w:r>
        <w:t xml:space="preserve"> </w:t>
      </w:r>
      <w:r>
        <w:rPr>
          <w:cs/>
          <w:lang w:bidi="hi-IN"/>
        </w:rPr>
        <w:t>भागी</w:t>
      </w:r>
      <w:r>
        <w:t xml:space="preserve"> </w:t>
      </w:r>
      <w:r>
        <w:rPr>
          <w:cs/>
          <w:lang w:bidi="hi-IN"/>
        </w:rPr>
        <w:t>॥</w:t>
      </w:r>
    </w:p>
    <w:p w:rsidR="00347EEB" w:rsidRDefault="00347EEB">
      <w:pPr>
        <w:pStyle w:val="SGGSRoman"/>
      </w:pPr>
      <w:r>
        <w:t>har kay sant janaa har japi-o tin kaa dookh bharam bha-o bhaagee.</w:t>
      </w:r>
    </w:p>
    <w:p w:rsidR="00347EEB" w:rsidRDefault="00347EEB">
      <w:pPr>
        <w:pStyle w:val="SGGSTrans"/>
      </w:pPr>
      <w:r>
        <w:t>The humble Saints of the Lord meditate on the Lord; their pain, doubt and fear have run away.</w:t>
      </w:r>
    </w:p>
    <w:p w:rsidR="00347EEB" w:rsidRDefault="00347EEB">
      <w:pPr>
        <w:pStyle w:val="SGGSGurm"/>
      </w:pPr>
      <w:r>
        <w:rPr>
          <w:cs/>
        </w:rPr>
        <w:t>ਅਪਨੀ ਸੇਵਾ ਆਪਿ ਕਰਾਈ ਗੁਰਮਤਿ ਅੰਤਰਿ ਜਾਗੀ ॥੧</w:t>
      </w:r>
      <w:r>
        <w:rPr>
          <w:cs/>
          <w:lang w:bidi="hi-IN"/>
        </w:rPr>
        <w:t xml:space="preserve">॥ </w:t>
      </w:r>
      <w:r>
        <w:rPr>
          <w:color w:val="008000"/>
          <w:sz w:val="18"/>
        </w:rPr>
        <w:t>(667)</w:t>
      </w:r>
    </w:p>
    <w:p w:rsidR="00347EEB" w:rsidRDefault="00347EEB">
      <w:pPr>
        <w:pStyle w:val="SGGSHindi"/>
      </w:pPr>
      <w:r>
        <w:rPr>
          <w:cs/>
          <w:lang w:bidi="hi-IN"/>
        </w:rPr>
        <w:t>अपनी</w:t>
      </w:r>
      <w:r>
        <w:t xml:space="preserve"> </w:t>
      </w:r>
      <w:r>
        <w:rPr>
          <w:cs/>
          <w:lang w:bidi="hi-IN"/>
        </w:rPr>
        <w:t>सेवा</w:t>
      </w:r>
      <w:r>
        <w:t xml:space="preserve"> </w:t>
      </w:r>
      <w:r>
        <w:rPr>
          <w:cs/>
          <w:lang w:bidi="hi-IN"/>
        </w:rPr>
        <w:t>आपि</w:t>
      </w:r>
      <w:r>
        <w:t xml:space="preserve"> </w:t>
      </w:r>
      <w:r>
        <w:rPr>
          <w:cs/>
          <w:lang w:bidi="hi-IN"/>
        </w:rPr>
        <w:t>कराई</w:t>
      </w:r>
      <w:r>
        <w:t xml:space="preserve"> </w:t>
      </w:r>
      <w:r>
        <w:rPr>
          <w:cs/>
          <w:lang w:bidi="hi-IN"/>
        </w:rPr>
        <w:t>गुरमति</w:t>
      </w:r>
      <w:r>
        <w:t xml:space="preserve"> </w:t>
      </w:r>
      <w:r>
        <w:rPr>
          <w:cs/>
          <w:lang w:bidi="hi-IN"/>
        </w:rPr>
        <w:t>अंतरि</w:t>
      </w:r>
      <w:r>
        <w:t xml:space="preserve"> </w:t>
      </w:r>
      <w:r>
        <w:rPr>
          <w:cs/>
          <w:lang w:bidi="hi-IN"/>
        </w:rPr>
        <w:t>जागी</w:t>
      </w:r>
      <w:r>
        <w:t xml:space="preserve"> </w:t>
      </w:r>
      <w:r>
        <w:rPr>
          <w:cs/>
          <w:lang w:bidi="hi-IN"/>
        </w:rPr>
        <w:t>॥१॥</w:t>
      </w:r>
    </w:p>
    <w:p w:rsidR="00347EEB" w:rsidRDefault="00347EEB">
      <w:pPr>
        <w:pStyle w:val="SGGSRoman"/>
      </w:pPr>
      <w:r>
        <w:t>apnee sayvaa aap karaa-ee gurmat antar jaagee. ||1||</w:t>
      </w:r>
    </w:p>
    <w:p w:rsidR="00347EEB" w:rsidRDefault="00347EEB">
      <w:pPr>
        <w:pStyle w:val="SGGSTrans"/>
      </w:pPr>
      <w:r>
        <w:t>The Lord Himself inspires them to serve Him; they are awakened within to the Guru's Teachings. ||1||</w:t>
      </w:r>
    </w:p>
    <w:p w:rsidR="00347EEB" w:rsidRDefault="00347EEB">
      <w:pPr>
        <w:pStyle w:val="SGGSGurm"/>
      </w:pPr>
      <w:r>
        <w:rPr>
          <w:cs/>
        </w:rPr>
        <w:t xml:space="preserve">ਹਰਿ ਕੈ ਨਾਮਿ ਰਤਾ ਬੈਰਾਗੀ ॥ </w:t>
      </w:r>
      <w:r>
        <w:rPr>
          <w:color w:val="008000"/>
          <w:sz w:val="18"/>
        </w:rPr>
        <w:t>(667)</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रता</w:t>
      </w:r>
      <w:r>
        <w:t xml:space="preserve"> </w:t>
      </w:r>
      <w:r>
        <w:rPr>
          <w:cs/>
          <w:lang w:bidi="hi-IN"/>
        </w:rPr>
        <w:t>बैरागी</w:t>
      </w:r>
      <w:r>
        <w:t xml:space="preserve"> </w:t>
      </w:r>
      <w:r>
        <w:rPr>
          <w:cs/>
          <w:lang w:bidi="hi-IN"/>
        </w:rPr>
        <w:t>॥</w:t>
      </w:r>
    </w:p>
    <w:p w:rsidR="00347EEB" w:rsidRDefault="00347EEB">
      <w:pPr>
        <w:pStyle w:val="SGGSRoman"/>
      </w:pPr>
      <w:r>
        <w:t>har kai naam rataa bairaagee.</w:t>
      </w:r>
    </w:p>
    <w:p w:rsidR="00347EEB" w:rsidRDefault="00347EEB">
      <w:pPr>
        <w:pStyle w:val="SGGSTrans"/>
      </w:pPr>
      <w:r>
        <w:t>Imbued with the Lord's Name, they are unattached to the world.</w:t>
      </w:r>
    </w:p>
    <w:p w:rsidR="00347EEB" w:rsidRDefault="00347EEB">
      <w:pPr>
        <w:pStyle w:val="SGGSGurm"/>
      </w:pPr>
      <w:r>
        <w:rPr>
          <w:cs/>
        </w:rPr>
        <w:t>ਹਰਿ ਹਰਿ ਕਥਾ ਸੁਣੀ ਮਨਿ ਭਾਈ ਗੁਰਮਤਿ ਹਰਿ ਲਿਵ ਲਾਗੀ ॥੧</w:t>
      </w:r>
      <w:r>
        <w:rPr>
          <w:cs/>
          <w:lang w:bidi="hi-IN"/>
        </w:rPr>
        <w:t xml:space="preserve">॥ </w:t>
      </w:r>
      <w:r>
        <w:t xml:space="preserve">ਰਹਾਉ ॥ </w:t>
      </w:r>
      <w:r>
        <w:rPr>
          <w:color w:val="008000"/>
          <w:sz w:val="18"/>
        </w:rPr>
        <w:t>(667)</w:t>
      </w:r>
    </w:p>
    <w:p w:rsidR="00347EEB" w:rsidRDefault="00347EEB">
      <w:pPr>
        <w:pStyle w:val="SGGSHindi"/>
      </w:pPr>
      <w:r>
        <w:rPr>
          <w:cs/>
          <w:lang w:bidi="hi-IN"/>
        </w:rPr>
        <w:t>हरि</w:t>
      </w:r>
      <w:r>
        <w:t xml:space="preserve"> </w:t>
      </w:r>
      <w:r>
        <w:rPr>
          <w:cs/>
          <w:lang w:bidi="hi-IN"/>
        </w:rPr>
        <w:t>हरि</w:t>
      </w:r>
      <w:r>
        <w:t xml:space="preserve"> </w:t>
      </w:r>
      <w:r>
        <w:rPr>
          <w:cs/>
          <w:lang w:bidi="hi-IN"/>
        </w:rPr>
        <w:t>कथा</w:t>
      </w:r>
      <w:r>
        <w:t xml:space="preserve"> </w:t>
      </w:r>
      <w:r>
        <w:rPr>
          <w:cs/>
          <w:lang w:bidi="hi-IN"/>
        </w:rPr>
        <w:t>सुणी</w:t>
      </w:r>
      <w:r>
        <w:t xml:space="preserve"> </w:t>
      </w:r>
      <w:r>
        <w:rPr>
          <w:cs/>
          <w:lang w:bidi="hi-IN"/>
        </w:rPr>
        <w:t>मनि</w:t>
      </w:r>
      <w:r>
        <w:t xml:space="preserve"> </w:t>
      </w:r>
      <w:r>
        <w:rPr>
          <w:cs/>
          <w:lang w:bidi="hi-IN"/>
        </w:rPr>
        <w:t>भाई</w:t>
      </w:r>
      <w:r>
        <w:t xml:space="preserve"> </w:t>
      </w:r>
      <w:r>
        <w:rPr>
          <w:cs/>
          <w:lang w:bidi="hi-IN"/>
        </w:rPr>
        <w:t>गुरमति</w:t>
      </w:r>
      <w:r>
        <w:t xml:space="preserve"> </w:t>
      </w:r>
      <w:r>
        <w:rPr>
          <w:cs/>
          <w:lang w:bidi="hi-IN"/>
        </w:rPr>
        <w:t>हरि</w:t>
      </w:r>
      <w:r>
        <w:t xml:space="preserve"> </w:t>
      </w:r>
      <w:r>
        <w:rPr>
          <w:cs/>
          <w:lang w:bidi="hi-IN"/>
        </w:rPr>
        <w:t>लिव</w:t>
      </w:r>
      <w:r>
        <w:t xml:space="preserve"> </w:t>
      </w:r>
      <w:r>
        <w:rPr>
          <w:cs/>
          <w:lang w:bidi="hi-IN"/>
        </w:rPr>
        <w:t>लागी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kathaa sunee man bhaa-ee gurmat har liv laagee. ||1|| rahaa-o.</w:t>
      </w:r>
    </w:p>
    <w:p w:rsidR="00347EEB" w:rsidRDefault="00347EEB">
      <w:pPr>
        <w:pStyle w:val="SGGSTrans"/>
      </w:pPr>
      <w:r>
        <w:t>Listening to the sermon of the Lord, Har, Har, their minds are pleased; through Guru's Instruction, they enshrine love for the Lord. ||1||Pause||</w:t>
      </w:r>
    </w:p>
    <w:p w:rsidR="00347EEB" w:rsidRDefault="00347EEB">
      <w:pPr>
        <w:pStyle w:val="SGGSGurm"/>
      </w:pPr>
      <w:r>
        <w:rPr>
          <w:cs/>
        </w:rPr>
        <w:t xml:space="preserve">ਸੰਤ ਜਨਾ ਕੀ ਜਾਤਿ ਹਰਿ ਸੁਆਮੀ ਤੁਮ੍ਹ੍ਹ ਠਾਕੁਰ ਹਮ ਸਾਂਗੀ ॥ </w:t>
      </w:r>
      <w:r>
        <w:rPr>
          <w:color w:val="008000"/>
          <w:sz w:val="18"/>
        </w:rPr>
        <w:t>(667)</w:t>
      </w:r>
    </w:p>
    <w:p w:rsidR="00347EEB" w:rsidRDefault="00347EEB">
      <w:pPr>
        <w:pStyle w:val="SGGSHindi"/>
      </w:pPr>
      <w:r>
        <w:rPr>
          <w:cs/>
          <w:lang w:bidi="hi-IN"/>
        </w:rPr>
        <w:t>संत</w:t>
      </w:r>
      <w:r>
        <w:t xml:space="preserve"> </w:t>
      </w:r>
      <w:r>
        <w:rPr>
          <w:cs/>
          <w:lang w:bidi="hi-IN"/>
        </w:rPr>
        <w:t>जना</w:t>
      </w:r>
      <w:r>
        <w:t xml:space="preserve"> </w:t>
      </w:r>
      <w:r>
        <w:rPr>
          <w:cs/>
          <w:lang w:bidi="hi-IN"/>
        </w:rPr>
        <w:t>की</w:t>
      </w:r>
      <w:r>
        <w:t xml:space="preserve"> </w:t>
      </w:r>
      <w:r>
        <w:rPr>
          <w:cs/>
          <w:lang w:bidi="hi-IN"/>
        </w:rPr>
        <w:t>जाति</w:t>
      </w:r>
      <w:r>
        <w:t xml:space="preserve"> </w:t>
      </w:r>
      <w:r>
        <w:rPr>
          <w:cs/>
          <w:lang w:bidi="hi-IN"/>
        </w:rPr>
        <w:t>हरि</w:t>
      </w:r>
      <w:r>
        <w:t xml:space="preserve"> </w:t>
      </w:r>
      <w:r>
        <w:rPr>
          <w:cs/>
          <w:lang w:bidi="hi-IN"/>
        </w:rPr>
        <w:t>सुआमी</w:t>
      </w:r>
      <w:r>
        <w:t xml:space="preserve"> </w:t>
      </w:r>
      <w:r>
        <w:rPr>
          <w:cs/>
          <w:lang w:bidi="hi-IN"/>
        </w:rPr>
        <w:t>तुम्ह</w:t>
      </w:r>
      <w:r>
        <w:t xml:space="preserve"> </w:t>
      </w:r>
      <w:r>
        <w:rPr>
          <w:cs/>
          <w:lang w:bidi="hi-IN"/>
        </w:rPr>
        <w:t>ठाकुर</w:t>
      </w:r>
      <w:r>
        <w:t xml:space="preserve"> </w:t>
      </w:r>
      <w:r>
        <w:rPr>
          <w:cs/>
          <w:lang w:bidi="hi-IN"/>
        </w:rPr>
        <w:t>हम</w:t>
      </w:r>
      <w:r>
        <w:t xml:space="preserve"> </w:t>
      </w:r>
      <w:r>
        <w:rPr>
          <w:cs/>
          <w:lang w:bidi="hi-IN"/>
        </w:rPr>
        <w:t>सांगी</w:t>
      </w:r>
      <w:r>
        <w:t xml:space="preserve"> </w:t>
      </w:r>
      <w:r>
        <w:rPr>
          <w:cs/>
          <w:lang w:bidi="hi-IN"/>
        </w:rPr>
        <w:t>॥</w:t>
      </w:r>
    </w:p>
    <w:p w:rsidR="00347EEB" w:rsidRDefault="00347EEB">
      <w:pPr>
        <w:pStyle w:val="SGGSRoman"/>
      </w:pPr>
      <w:r>
        <w:t>sant janaa kee jaat har su-aamee tum</w:t>
      </w:r>
      <w:r>
        <w:rPr>
          <w:vertAlign w:val="superscript"/>
        </w:rPr>
        <w:t>H</w:t>
      </w:r>
      <w:r>
        <w:t xml:space="preserve"> thaakur ham saa</w:t>
      </w:r>
      <w:r>
        <w:rPr>
          <w:vertAlign w:val="superscript"/>
        </w:rPr>
        <w:t>N</w:t>
      </w:r>
      <w:r>
        <w:t>gee.</w:t>
      </w:r>
    </w:p>
    <w:p w:rsidR="00347EEB" w:rsidRDefault="00347EEB">
      <w:pPr>
        <w:pStyle w:val="SGGSTrans"/>
      </w:pPr>
      <w:r>
        <w:t>God, the Lord and Master, is the caste and social status of His humble Saints. You are the Lord and Master; I am just Your puppet.</w:t>
      </w:r>
    </w:p>
    <w:p w:rsidR="00347EEB" w:rsidRDefault="00347EEB">
      <w:pPr>
        <w:pStyle w:val="SGGSGurm"/>
      </w:pPr>
      <w:r>
        <w:rPr>
          <w:cs/>
        </w:rPr>
        <w:t>ਜੈਸੀ ਮਤਿ ਦੇਵਹੁ ਹਰਿ ਸੁਆਮੀ ਹਮ ਤੈਸੇ ਬੁਲਗ ਬੁਲਾਗੀ ॥੨</w:t>
      </w:r>
      <w:r>
        <w:rPr>
          <w:cs/>
          <w:lang w:bidi="hi-IN"/>
        </w:rPr>
        <w:t xml:space="preserve">॥ </w:t>
      </w:r>
      <w:r>
        <w:rPr>
          <w:color w:val="008000"/>
          <w:sz w:val="18"/>
        </w:rPr>
        <w:t>(667)</w:t>
      </w:r>
    </w:p>
    <w:p w:rsidR="00347EEB" w:rsidRDefault="00347EEB">
      <w:pPr>
        <w:pStyle w:val="SGGSHindi"/>
      </w:pPr>
      <w:r>
        <w:rPr>
          <w:cs/>
          <w:lang w:bidi="hi-IN"/>
        </w:rPr>
        <w:t>जैसी</w:t>
      </w:r>
      <w:r>
        <w:t xml:space="preserve"> </w:t>
      </w:r>
      <w:r>
        <w:rPr>
          <w:cs/>
          <w:lang w:bidi="hi-IN"/>
        </w:rPr>
        <w:t>मति</w:t>
      </w:r>
      <w:r>
        <w:t xml:space="preserve"> </w:t>
      </w:r>
      <w:r>
        <w:rPr>
          <w:cs/>
          <w:lang w:bidi="hi-IN"/>
        </w:rPr>
        <w:t>देवहु</w:t>
      </w:r>
      <w:r>
        <w:t xml:space="preserve"> </w:t>
      </w:r>
      <w:r>
        <w:rPr>
          <w:cs/>
          <w:lang w:bidi="hi-IN"/>
        </w:rPr>
        <w:t>हरि</w:t>
      </w:r>
      <w:r>
        <w:t xml:space="preserve"> </w:t>
      </w:r>
      <w:r>
        <w:rPr>
          <w:cs/>
          <w:lang w:bidi="hi-IN"/>
        </w:rPr>
        <w:t>सुआमी</w:t>
      </w:r>
      <w:r>
        <w:t xml:space="preserve"> </w:t>
      </w:r>
      <w:r>
        <w:rPr>
          <w:cs/>
          <w:lang w:bidi="hi-IN"/>
        </w:rPr>
        <w:t>हम</w:t>
      </w:r>
      <w:r>
        <w:t xml:space="preserve"> </w:t>
      </w:r>
      <w:r>
        <w:rPr>
          <w:cs/>
          <w:lang w:bidi="hi-IN"/>
        </w:rPr>
        <w:t>तैसे</w:t>
      </w:r>
      <w:r>
        <w:t xml:space="preserve"> </w:t>
      </w:r>
      <w:r>
        <w:rPr>
          <w:cs/>
          <w:lang w:bidi="hi-IN"/>
        </w:rPr>
        <w:t>बुलग</w:t>
      </w:r>
      <w:r>
        <w:t xml:space="preserve"> </w:t>
      </w:r>
      <w:r>
        <w:rPr>
          <w:cs/>
          <w:lang w:bidi="hi-IN"/>
        </w:rPr>
        <w:t>बुलागी</w:t>
      </w:r>
      <w:r>
        <w:t xml:space="preserve"> </w:t>
      </w:r>
      <w:r>
        <w:rPr>
          <w:cs/>
          <w:lang w:bidi="hi-IN"/>
        </w:rPr>
        <w:t>॥२॥</w:t>
      </w:r>
    </w:p>
    <w:p w:rsidR="00347EEB" w:rsidRDefault="00347EEB">
      <w:pPr>
        <w:pStyle w:val="SGGSRoman"/>
      </w:pPr>
      <w:r>
        <w:t>jaisee mat dayvhu har su-aamee ham taisay bulag bulaagee. ||2||</w:t>
      </w:r>
    </w:p>
    <w:p w:rsidR="00347EEB" w:rsidRDefault="00347EEB">
      <w:pPr>
        <w:pStyle w:val="SGGSTrans"/>
      </w:pPr>
      <w:r>
        <w:t>As is the understanding You bless us with, so are the words we speak. ||2||</w:t>
      </w:r>
    </w:p>
    <w:p w:rsidR="00347EEB" w:rsidRDefault="00347EEB">
      <w:pPr>
        <w:pStyle w:val="SGGSGurm"/>
      </w:pPr>
      <w:r>
        <w:rPr>
          <w:cs/>
        </w:rPr>
        <w:t xml:space="preserve">ਕਿਆ ਹਮ ਕਿਰਮ ਨਾਨ੍ਹ੍ਹ ਨਿਕ ਕੀਰੇ ਤੁਮ੍ਹ੍ਹ ਵਡ ਪੁਰਖ ਵਡਾਗੀ ॥ </w:t>
      </w:r>
      <w:r>
        <w:rPr>
          <w:color w:val="008000"/>
          <w:sz w:val="18"/>
        </w:rPr>
        <w:t>(667)</w:t>
      </w:r>
    </w:p>
    <w:p w:rsidR="00347EEB" w:rsidRDefault="00347EEB">
      <w:pPr>
        <w:pStyle w:val="SGGSHindi"/>
      </w:pPr>
      <w:r>
        <w:rPr>
          <w:cs/>
          <w:lang w:bidi="hi-IN"/>
        </w:rPr>
        <w:t>किआ</w:t>
      </w:r>
      <w:r>
        <w:t xml:space="preserve"> </w:t>
      </w:r>
      <w:r>
        <w:rPr>
          <w:cs/>
          <w:lang w:bidi="hi-IN"/>
        </w:rPr>
        <w:t>हम</w:t>
      </w:r>
      <w:r>
        <w:t xml:space="preserve"> </w:t>
      </w:r>
      <w:r>
        <w:rPr>
          <w:cs/>
          <w:lang w:bidi="hi-IN"/>
        </w:rPr>
        <w:t>किरम</w:t>
      </w:r>
      <w:r>
        <w:t xml:space="preserve"> </w:t>
      </w:r>
      <w:r>
        <w:rPr>
          <w:cs/>
          <w:lang w:bidi="hi-IN"/>
        </w:rPr>
        <w:t>नान्ह</w:t>
      </w:r>
      <w:r>
        <w:t xml:space="preserve"> </w:t>
      </w:r>
      <w:r>
        <w:rPr>
          <w:cs/>
          <w:lang w:bidi="hi-IN"/>
        </w:rPr>
        <w:t>निक</w:t>
      </w:r>
      <w:r>
        <w:t xml:space="preserve"> </w:t>
      </w:r>
      <w:r>
        <w:rPr>
          <w:cs/>
          <w:lang w:bidi="hi-IN"/>
        </w:rPr>
        <w:t>कीरे</w:t>
      </w:r>
      <w:r>
        <w:t xml:space="preserve"> </w:t>
      </w:r>
      <w:r>
        <w:rPr>
          <w:cs/>
          <w:lang w:bidi="hi-IN"/>
        </w:rPr>
        <w:t>तुम्ह</w:t>
      </w:r>
      <w:r>
        <w:t xml:space="preserve"> </w:t>
      </w:r>
      <w:r>
        <w:rPr>
          <w:cs/>
          <w:lang w:bidi="hi-IN"/>
        </w:rPr>
        <w:t>वड</w:t>
      </w:r>
      <w:r>
        <w:t xml:space="preserve"> </w:t>
      </w:r>
      <w:r>
        <w:rPr>
          <w:cs/>
          <w:lang w:bidi="hi-IN"/>
        </w:rPr>
        <w:t>पुरख</w:t>
      </w:r>
      <w:r>
        <w:t xml:space="preserve"> </w:t>
      </w:r>
      <w:r>
        <w:rPr>
          <w:cs/>
          <w:lang w:bidi="hi-IN"/>
        </w:rPr>
        <w:t>वडागी</w:t>
      </w:r>
      <w:r>
        <w:t xml:space="preserve"> </w:t>
      </w:r>
      <w:r>
        <w:rPr>
          <w:cs/>
          <w:lang w:bidi="hi-IN"/>
        </w:rPr>
        <w:t>॥</w:t>
      </w:r>
    </w:p>
    <w:p w:rsidR="00347EEB" w:rsidRDefault="00347EEB">
      <w:pPr>
        <w:pStyle w:val="SGGSRoman"/>
      </w:pPr>
      <w:r>
        <w:t>ki-aa ham kiram naan</w:t>
      </w:r>
      <w:r>
        <w:rPr>
          <w:vertAlign w:val="superscript"/>
        </w:rPr>
        <w:t>H</w:t>
      </w:r>
      <w:r>
        <w:t xml:space="preserve"> nik keeray tum</w:t>
      </w:r>
      <w:r>
        <w:rPr>
          <w:vertAlign w:val="superscript"/>
        </w:rPr>
        <w:t>H</w:t>
      </w:r>
      <w:r>
        <w:t xml:space="preserve"> vad purakh vadaagee.</w:t>
      </w:r>
    </w:p>
    <w:p w:rsidR="00347EEB" w:rsidRDefault="00347EEB">
      <w:pPr>
        <w:pStyle w:val="SGGSTrans"/>
      </w:pPr>
      <w:r>
        <w:t>What are we? Tiny worms, and microscopic germs. You are our great and glorious Lord and Master.</w:t>
      </w:r>
    </w:p>
    <w:p w:rsidR="00347EEB" w:rsidRDefault="00347EEB">
      <w:pPr>
        <w:pStyle w:val="SGGSGurm"/>
      </w:pPr>
      <w:r>
        <w:rPr>
          <w:cs/>
        </w:rPr>
        <w:t>ਤੁਮ੍ਹ੍ਹਰੀ ਗਤਿ ਮਿਤਿ ਕਹਿ ਨ ਸਕਹ ਪ੍ਰਭ ਹਮ ਕਿਉ ਕਰਿ ਮਿਲਹ ਅਭਾਗੀ ॥੩</w:t>
      </w:r>
      <w:r>
        <w:rPr>
          <w:cs/>
          <w:lang w:bidi="hi-IN"/>
        </w:rPr>
        <w:t xml:space="preserve">॥ </w:t>
      </w:r>
      <w:r>
        <w:rPr>
          <w:color w:val="008000"/>
          <w:sz w:val="18"/>
        </w:rPr>
        <w:t>(667)</w:t>
      </w:r>
    </w:p>
    <w:p w:rsidR="00347EEB" w:rsidRDefault="00347EEB">
      <w:pPr>
        <w:pStyle w:val="SGGSHindi"/>
      </w:pPr>
      <w:r>
        <w:rPr>
          <w:cs/>
          <w:lang w:bidi="hi-IN"/>
        </w:rPr>
        <w:t>तुम्हरी</w:t>
      </w:r>
      <w:r>
        <w:t xml:space="preserve"> </w:t>
      </w:r>
      <w:r>
        <w:rPr>
          <w:cs/>
          <w:lang w:bidi="hi-IN"/>
        </w:rPr>
        <w:t>गति</w:t>
      </w:r>
      <w:r>
        <w:t xml:space="preserve"> </w:t>
      </w:r>
      <w:r>
        <w:rPr>
          <w:cs/>
          <w:lang w:bidi="hi-IN"/>
        </w:rPr>
        <w:t>मिति</w:t>
      </w:r>
      <w:r>
        <w:t xml:space="preserve"> </w:t>
      </w:r>
      <w:r>
        <w:rPr>
          <w:cs/>
          <w:lang w:bidi="hi-IN"/>
        </w:rPr>
        <w:t>कहि</w:t>
      </w:r>
      <w:r>
        <w:t xml:space="preserve"> </w:t>
      </w:r>
      <w:r>
        <w:rPr>
          <w:cs/>
          <w:lang w:bidi="hi-IN"/>
        </w:rPr>
        <w:t>न</w:t>
      </w:r>
      <w:r>
        <w:t xml:space="preserve"> </w:t>
      </w:r>
      <w:r>
        <w:rPr>
          <w:cs/>
          <w:lang w:bidi="hi-IN"/>
        </w:rPr>
        <w:t>सकह</w:t>
      </w:r>
      <w:r>
        <w:t xml:space="preserve"> </w:t>
      </w:r>
      <w:r>
        <w:rPr>
          <w:cs/>
          <w:lang w:bidi="hi-IN"/>
        </w:rPr>
        <w:t>प्रभ</w:t>
      </w:r>
      <w:r>
        <w:t xml:space="preserve"> </w:t>
      </w:r>
      <w:r>
        <w:rPr>
          <w:cs/>
          <w:lang w:bidi="hi-IN"/>
        </w:rPr>
        <w:t>हम</w:t>
      </w:r>
      <w:r>
        <w:t xml:space="preserve"> </w:t>
      </w:r>
      <w:r>
        <w:rPr>
          <w:cs/>
          <w:lang w:bidi="hi-IN"/>
        </w:rPr>
        <w:t>किउ</w:t>
      </w:r>
      <w:r>
        <w:t xml:space="preserve"> </w:t>
      </w:r>
      <w:r>
        <w:rPr>
          <w:cs/>
          <w:lang w:bidi="hi-IN"/>
        </w:rPr>
        <w:t>करि</w:t>
      </w:r>
      <w:r>
        <w:t xml:space="preserve"> </w:t>
      </w:r>
      <w:r>
        <w:rPr>
          <w:cs/>
          <w:lang w:bidi="hi-IN"/>
        </w:rPr>
        <w:t>मिलह</w:t>
      </w:r>
      <w:r>
        <w:t xml:space="preserve"> </w:t>
      </w:r>
      <w:r>
        <w:rPr>
          <w:cs/>
          <w:lang w:bidi="hi-IN"/>
        </w:rPr>
        <w:t>अभागी</w:t>
      </w:r>
      <w:r>
        <w:t xml:space="preserve"> </w:t>
      </w:r>
      <w:r>
        <w:rPr>
          <w:cs/>
          <w:lang w:bidi="hi-IN"/>
        </w:rPr>
        <w:t>॥३॥</w:t>
      </w:r>
    </w:p>
    <w:p w:rsidR="00347EEB" w:rsidRDefault="00347EEB">
      <w:pPr>
        <w:pStyle w:val="SGGSRoman"/>
      </w:pPr>
      <w:r>
        <w:t>tum</w:t>
      </w:r>
      <w:r>
        <w:rPr>
          <w:vertAlign w:val="superscript"/>
        </w:rPr>
        <w:t>H</w:t>
      </w:r>
      <w:r>
        <w:t>ree gat mit kahi na sakah parabh ham ki-o kar milah abhaagee. ||3||</w:t>
      </w:r>
    </w:p>
    <w:p w:rsidR="00347EEB" w:rsidRDefault="00347EEB">
      <w:pPr>
        <w:pStyle w:val="SGGSTrans"/>
      </w:pPr>
      <w:r>
        <w:t>I cannot describe Your state and extent. O God, how can we unfortunate ones meet with You? ||3||</w:t>
      </w:r>
    </w:p>
    <w:p w:rsidR="00347EEB" w:rsidRDefault="00347EEB">
      <w:pPr>
        <w:pStyle w:val="SGGSGurm"/>
      </w:pPr>
      <w:r>
        <w:rPr>
          <w:cs/>
        </w:rPr>
        <w:t xml:space="preserve">ਹਰਿ ਪ੍ਰਭ ਸੁਆਮੀ ਕਿਰਪਾ ਧਾਰਹੁ ਹਮ ਹਰਿ ਹਰਿ ਸੇਵਾ ਲਾਗੀ ॥ </w:t>
      </w:r>
      <w:r>
        <w:rPr>
          <w:color w:val="008000"/>
          <w:sz w:val="18"/>
        </w:rPr>
        <w:t>(667)</w:t>
      </w:r>
    </w:p>
    <w:p w:rsidR="00347EEB" w:rsidRDefault="00347EEB">
      <w:pPr>
        <w:pStyle w:val="SGGSHindi"/>
      </w:pPr>
      <w:r>
        <w:rPr>
          <w:cs/>
          <w:lang w:bidi="hi-IN"/>
        </w:rPr>
        <w:t>हरि</w:t>
      </w:r>
      <w:r>
        <w:t xml:space="preserve"> </w:t>
      </w:r>
      <w:r>
        <w:rPr>
          <w:cs/>
          <w:lang w:bidi="hi-IN"/>
        </w:rPr>
        <w:t>प्रभ</w:t>
      </w:r>
      <w:r>
        <w:t xml:space="preserve"> </w:t>
      </w:r>
      <w:r>
        <w:rPr>
          <w:cs/>
          <w:lang w:bidi="hi-IN"/>
        </w:rPr>
        <w:t>सुआमी</w:t>
      </w:r>
      <w:r>
        <w:t xml:space="preserve"> </w:t>
      </w:r>
      <w:r>
        <w:rPr>
          <w:cs/>
          <w:lang w:bidi="hi-IN"/>
        </w:rPr>
        <w:t>किरपा</w:t>
      </w:r>
      <w:r>
        <w:t xml:space="preserve"> </w:t>
      </w:r>
      <w:r>
        <w:rPr>
          <w:cs/>
          <w:lang w:bidi="hi-IN"/>
        </w:rPr>
        <w:t>धारहु</w:t>
      </w:r>
      <w:r>
        <w:t xml:space="preserve"> </w:t>
      </w:r>
      <w:r>
        <w:rPr>
          <w:cs/>
          <w:lang w:bidi="hi-IN"/>
        </w:rPr>
        <w:t>हम</w:t>
      </w:r>
      <w:r>
        <w:t xml:space="preserve"> </w:t>
      </w:r>
      <w:r>
        <w:rPr>
          <w:cs/>
          <w:lang w:bidi="hi-IN"/>
        </w:rPr>
        <w:t>हरि</w:t>
      </w:r>
      <w:r>
        <w:t xml:space="preserve"> </w:t>
      </w:r>
      <w:r>
        <w:rPr>
          <w:cs/>
          <w:lang w:bidi="hi-IN"/>
        </w:rPr>
        <w:t>हरि</w:t>
      </w:r>
      <w:r>
        <w:t xml:space="preserve"> </w:t>
      </w:r>
      <w:r>
        <w:rPr>
          <w:cs/>
          <w:lang w:bidi="hi-IN"/>
        </w:rPr>
        <w:t>सेवा</w:t>
      </w:r>
      <w:r>
        <w:t xml:space="preserve"> </w:t>
      </w:r>
      <w:r>
        <w:rPr>
          <w:cs/>
          <w:lang w:bidi="hi-IN"/>
        </w:rPr>
        <w:t>लागी</w:t>
      </w:r>
      <w:r>
        <w:t xml:space="preserve"> </w:t>
      </w:r>
      <w:r>
        <w:rPr>
          <w:cs/>
          <w:lang w:bidi="hi-IN"/>
        </w:rPr>
        <w:t>॥</w:t>
      </w:r>
    </w:p>
    <w:p w:rsidR="00347EEB" w:rsidRDefault="00347EEB">
      <w:pPr>
        <w:pStyle w:val="SGGSRoman"/>
      </w:pPr>
      <w:r>
        <w:t>har parabh su-aamee kirpaa Dhaarahu ham har har sayvaa laagee.</w:t>
      </w:r>
    </w:p>
    <w:p w:rsidR="00347EEB" w:rsidRDefault="00347EEB">
      <w:pPr>
        <w:pStyle w:val="SGGSTrans"/>
      </w:pPr>
      <w:r>
        <w:t>O God, my Lord and Master, shower me with Your Mercy, and commit me to Your service.</w:t>
      </w:r>
    </w:p>
    <w:p w:rsidR="00347EEB" w:rsidRDefault="00347EEB">
      <w:pPr>
        <w:pStyle w:val="SGGSGurm"/>
      </w:pPr>
      <w:r>
        <w:rPr>
          <w:cs/>
        </w:rPr>
        <w:t>ਨਾਨਕ ਦਾਸਨਿ ਦਾਸੁ ਕਰਹੁ ਪ੍ਰਭ ਹਮ ਹਰਿ ਕਥਾ ਕਥਾਗੀ ॥੪</w:t>
      </w:r>
      <w:r>
        <w:rPr>
          <w:cs/>
          <w:lang w:bidi="hi-IN"/>
        </w:rPr>
        <w:t>॥</w:t>
      </w:r>
      <w:r>
        <w:t>੨</w:t>
      </w:r>
      <w:r>
        <w:rPr>
          <w:cs/>
        </w:rPr>
        <w:t xml:space="preserve">॥ </w:t>
      </w:r>
      <w:r>
        <w:rPr>
          <w:color w:val="008000"/>
          <w:sz w:val="18"/>
        </w:rPr>
        <w:t>(667)</w:t>
      </w:r>
    </w:p>
    <w:p w:rsidR="00347EEB" w:rsidRDefault="00347EEB">
      <w:pPr>
        <w:pStyle w:val="SGGSHindi"/>
      </w:pPr>
      <w:r>
        <w:rPr>
          <w:cs/>
          <w:lang w:bidi="hi-IN"/>
        </w:rPr>
        <w:t>नानक</w:t>
      </w:r>
      <w:r>
        <w:t xml:space="preserve"> </w:t>
      </w:r>
      <w:r>
        <w:rPr>
          <w:cs/>
          <w:lang w:bidi="hi-IN"/>
        </w:rPr>
        <w:t>दासनि</w:t>
      </w:r>
      <w:r>
        <w:t xml:space="preserve"> </w:t>
      </w:r>
      <w:r>
        <w:rPr>
          <w:cs/>
          <w:lang w:bidi="hi-IN"/>
        </w:rPr>
        <w:t>दासु</w:t>
      </w:r>
      <w:r>
        <w:t xml:space="preserve"> </w:t>
      </w:r>
      <w:r>
        <w:rPr>
          <w:cs/>
          <w:lang w:bidi="hi-IN"/>
        </w:rPr>
        <w:t>करहु</w:t>
      </w:r>
      <w:r>
        <w:t xml:space="preserve"> </w:t>
      </w:r>
      <w:r>
        <w:rPr>
          <w:cs/>
          <w:lang w:bidi="hi-IN"/>
        </w:rPr>
        <w:t>प्रभ</w:t>
      </w:r>
      <w:r>
        <w:t xml:space="preserve"> </w:t>
      </w:r>
      <w:r>
        <w:rPr>
          <w:cs/>
          <w:lang w:bidi="hi-IN"/>
        </w:rPr>
        <w:t>हम</w:t>
      </w:r>
      <w:r>
        <w:t xml:space="preserve"> </w:t>
      </w:r>
      <w:r>
        <w:rPr>
          <w:cs/>
          <w:lang w:bidi="hi-IN"/>
        </w:rPr>
        <w:t>हरि</w:t>
      </w:r>
      <w:r>
        <w:t xml:space="preserve"> </w:t>
      </w:r>
      <w:r>
        <w:rPr>
          <w:cs/>
          <w:lang w:bidi="hi-IN"/>
        </w:rPr>
        <w:t>कथा</w:t>
      </w:r>
      <w:r>
        <w:t xml:space="preserve"> </w:t>
      </w:r>
      <w:r>
        <w:rPr>
          <w:cs/>
          <w:lang w:bidi="hi-IN"/>
        </w:rPr>
        <w:t>कथागी</w:t>
      </w:r>
      <w:r>
        <w:t xml:space="preserve"> </w:t>
      </w:r>
      <w:r>
        <w:rPr>
          <w:cs/>
          <w:lang w:bidi="hi-IN"/>
        </w:rPr>
        <w:t>॥४॥२॥</w:t>
      </w:r>
    </w:p>
    <w:p w:rsidR="00347EEB" w:rsidRDefault="00347EEB">
      <w:pPr>
        <w:pStyle w:val="SGGSRoman"/>
      </w:pPr>
      <w:r>
        <w:t>naanak daasan daas karahu parabh ham har kathaa kathaagee. ||4||2||</w:t>
      </w:r>
    </w:p>
    <w:p w:rsidR="00347EEB" w:rsidRDefault="00347EEB">
      <w:pPr>
        <w:pStyle w:val="SGGSTrans"/>
      </w:pPr>
      <w:r>
        <w:t>Make Nanak the slave of Your slaves, God; I speak the speech of the Lord's sermon. ||4||2||</w:t>
      </w:r>
    </w:p>
    <w:p w:rsidR="00347EEB" w:rsidRDefault="00347EEB">
      <w:pPr>
        <w:pStyle w:val="SGGSGurm"/>
      </w:pPr>
      <w:r>
        <w:rPr>
          <w:cs/>
        </w:rPr>
        <w:t xml:space="preserve">ਧਨਾਸਰੀ ਮਹਲਾ ੪ </w:t>
      </w:r>
      <w:r>
        <w:rPr>
          <w:cs/>
          <w:lang w:bidi="hi-IN"/>
        </w:rPr>
        <w:t xml:space="preserve">॥ </w:t>
      </w:r>
      <w:r>
        <w:rPr>
          <w:color w:val="008000"/>
          <w:sz w:val="18"/>
        </w:rPr>
        <w:t>(667)</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ਹਰਿ ਕਾ ਸੰਤੁ ਸਤਗੁਰੁ ਸਤ ਪੁਰਖਾ ਜੋ ਬੋਲੈ ਹਰਿ ਹਰਿ ਬਾਨੀ ॥ </w:t>
      </w:r>
      <w:r>
        <w:rPr>
          <w:color w:val="008000"/>
          <w:sz w:val="18"/>
        </w:rPr>
        <w:t>(667)</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सतगुरु</w:t>
      </w:r>
      <w:r>
        <w:t xml:space="preserve"> </w:t>
      </w:r>
      <w:r>
        <w:rPr>
          <w:cs/>
          <w:lang w:bidi="hi-IN"/>
        </w:rPr>
        <w:t>सत</w:t>
      </w:r>
      <w:r>
        <w:t xml:space="preserve"> </w:t>
      </w:r>
      <w:r>
        <w:rPr>
          <w:cs/>
          <w:lang w:bidi="hi-IN"/>
        </w:rPr>
        <w:t>पुरखा</w:t>
      </w:r>
      <w:r>
        <w:t xml:space="preserve"> </w:t>
      </w:r>
      <w:r>
        <w:rPr>
          <w:cs/>
          <w:lang w:bidi="hi-IN"/>
        </w:rPr>
        <w:t>जो</w:t>
      </w:r>
      <w:r>
        <w:t xml:space="preserve"> </w:t>
      </w:r>
      <w:r>
        <w:rPr>
          <w:cs/>
          <w:lang w:bidi="hi-IN"/>
        </w:rPr>
        <w:t>बोलै</w:t>
      </w:r>
      <w:r>
        <w:t xml:space="preserve"> </w:t>
      </w:r>
      <w:r>
        <w:rPr>
          <w:cs/>
          <w:lang w:bidi="hi-IN"/>
        </w:rPr>
        <w:t>हरि</w:t>
      </w:r>
      <w:r>
        <w:t xml:space="preserve"> </w:t>
      </w:r>
      <w:r>
        <w:rPr>
          <w:cs/>
          <w:lang w:bidi="hi-IN"/>
        </w:rPr>
        <w:t>हरि</w:t>
      </w:r>
      <w:r>
        <w:t xml:space="preserve"> </w:t>
      </w:r>
      <w:r>
        <w:rPr>
          <w:cs/>
          <w:lang w:bidi="hi-IN"/>
        </w:rPr>
        <w:t>बानी</w:t>
      </w:r>
      <w:r>
        <w:t xml:space="preserve"> </w:t>
      </w:r>
      <w:r>
        <w:rPr>
          <w:cs/>
          <w:lang w:bidi="hi-IN"/>
        </w:rPr>
        <w:t>॥</w:t>
      </w:r>
    </w:p>
    <w:p w:rsidR="00347EEB" w:rsidRDefault="00347EEB">
      <w:pPr>
        <w:pStyle w:val="SGGSRoman"/>
      </w:pPr>
      <w:r>
        <w:t>har kaa sant satgur sat purkhaa jo bolai har har baanee.</w:t>
      </w:r>
    </w:p>
    <w:p w:rsidR="00347EEB" w:rsidRDefault="00347EEB">
      <w:pPr>
        <w:pStyle w:val="SGGSTrans"/>
      </w:pPr>
      <w:r>
        <w:t>The True Guru is the Lord's Saint, the True Being, who chants the Bani of the Lord, Har, Har.</w:t>
      </w:r>
    </w:p>
    <w:p w:rsidR="00347EEB" w:rsidRDefault="00347EEB">
      <w:pPr>
        <w:pStyle w:val="SGGSGurm"/>
      </w:pPr>
      <w:r>
        <w:rPr>
          <w:cs/>
        </w:rPr>
        <w:t>ਜੋ ਜੋ ਕਹੈ ਸੁਣੈ ਸੋ ਮੁਕਤਾ ਹਮ ਤਿਸ ਕੈ ਸਦ ਕੁਰਬਾਨੀ ॥੧</w:t>
      </w:r>
      <w:r>
        <w:rPr>
          <w:cs/>
          <w:lang w:bidi="hi-IN"/>
        </w:rPr>
        <w:t xml:space="preserve">॥ </w:t>
      </w:r>
      <w:r>
        <w:rPr>
          <w:color w:val="008000"/>
          <w:sz w:val="18"/>
        </w:rPr>
        <w:t>(667)</w:t>
      </w:r>
    </w:p>
    <w:p w:rsidR="00347EEB" w:rsidRDefault="00347EEB">
      <w:pPr>
        <w:pStyle w:val="SGGSHindi"/>
      </w:pPr>
      <w:r>
        <w:rPr>
          <w:cs/>
          <w:lang w:bidi="hi-IN"/>
        </w:rPr>
        <w:t>जो</w:t>
      </w:r>
      <w:r>
        <w:t xml:space="preserve"> </w:t>
      </w:r>
      <w:r>
        <w:rPr>
          <w:cs/>
          <w:lang w:bidi="hi-IN"/>
        </w:rPr>
        <w:t>जो</w:t>
      </w:r>
      <w:r>
        <w:t xml:space="preserve"> </w:t>
      </w:r>
      <w:r>
        <w:rPr>
          <w:cs/>
          <w:lang w:bidi="hi-IN"/>
        </w:rPr>
        <w:t>कहै</w:t>
      </w:r>
      <w:r>
        <w:t xml:space="preserve"> </w:t>
      </w:r>
      <w:r>
        <w:rPr>
          <w:cs/>
          <w:lang w:bidi="hi-IN"/>
        </w:rPr>
        <w:t>सुणै</w:t>
      </w:r>
      <w:r>
        <w:t xml:space="preserve"> </w:t>
      </w:r>
      <w:r>
        <w:rPr>
          <w:cs/>
          <w:lang w:bidi="hi-IN"/>
        </w:rPr>
        <w:t>सो</w:t>
      </w:r>
      <w:r>
        <w:t xml:space="preserve"> </w:t>
      </w:r>
      <w:r>
        <w:rPr>
          <w:cs/>
          <w:lang w:bidi="hi-IN"/>
        </w:rPr>
        <w:t>मुकता</w:t>
      </w:r>
      <w:r>
        <w:t xml:space="preserve"> </w:t>
      </w:r>
      <w:r>
        <w:rPr>
          <w:cs/>
          <w:lang w:bidi="hi-IN"/>
        </w:rPr>
        <w:t>हम</w:t>
      </w:r>
      <w:r>
        <w:t xml:space="preserve"> </w:t>
      </w:r>
      <w:r>
        <w:rPr>
          <w:cs/>
          <w:lang w:bidi="hi-IN"/>
        </w:rPr>
        <w:t>तिस</w:t>
      </w:r>
      <w:r>
        <w:t xml:space="preserve"> </w:t>
      </w:r>
      <w:r>
        <w:rPr>
          <w:cs/>
          <w:lang w:bidi="hi-IN"/>
        </w:rPr>
        <w:t>कै</w:t>
      </w:r>
      <w:r>
        <w:t xml:space="preserve"> </w:t>
      </w:r>
      <w:r>
        <w:rPr>
          <w:cs/>
          <w:lang w:bidi="hi-IN"/>
        </w:rPr>
        <w:t>सद</w:t>
      </w:r>
      <w:r>
        <w:t xml:space="preserve"> </w:t>
      </w:r>
      <w:r>
        <w:rPr>
          <w:cs/>
          <w:lang w:bidi="hi-IN"/>
        </w:rPr>
        <w:t>कुरबानी</w:t>
      </w:r>
      <w:r>
        <w:t xml:space="preserve"> </w:t>
      </w:r>
      <w:r>
        <w:rPr>
          <w:cs/>
          <w:lang w:bidi="hi-IN"/>
        </w:rPr>
        <w:t>॥१॥</w:t>
      </w:r>
    </w:p>
    <w:p w:rsidR="00347EEB" w:rsidRDefault="00347EEB">
      <w:pPr>
        <w:pStyle w:val="SGGSRoman"/>
      </w:pPr>
      <w:r>
        <w:t>jo jo kahai sunai so muktaa ham tis kai sad kurbaanee. ||1||</w:t>
      </w:r>
    </w:p>
    <w:p w:rsidR="00347EEB" w:rsidRDefault="00347EEB">
      <w:pPr>
        <w:pStyle w:val="SGGSTrans"/>
      </w:pPr>
      <w:r>
        <w:t>Whoever chants it, and listens to it, is liberated; I am forever a sacrifice to him. ||1||</w:t>
      </w:r>
    </w:p>
    <w:p w:rsidR="00347EEB" w:rsidRDefault="00347EEB">
      <w:pPr>
        <w:pStyle w:val="SGGSGurm"/>
      </w:pPr>
      <w:r>
        <w:rPr>
          <w:cs/>
        </w:rPr>
        <w:t xml:space="preserve">ਹਰਿ ਕੇ ਸੰਤ ਸੁਨਹੁ ਜਸੁ ਕਾਨੀ ॥ </w:t>
      </w:r>
      <w:r>
        <w:rPr>
          <w:color w:val="008000"/>
          <w:sz w:val="18"/>
        </w:rPr>
        <w:t>(667)</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सुनहु</w:t>
      </w:r>
      <w:r>
        <w:t xml:space="preserve"> </w:t>
      </w:r>
      <w:r>
        <w:rPr>
          <w:cs/>
          <w:lang w:bidi="hi-IN"/>
        </w:rPr>
        <w:t>जसु</w:t>
      </w:r>
      <w:r>
        <w:t xml:space="preserve"> </w:t>
      </w:r>
      <w:r>
        <w:rPr>
          <w:cs/>
          <w:lang w:bidi="hi-IN"/>
        </w:rPr>
        <w:t>कानी</w:t>
      </w:r>
      <w:r>
        <w:t xml:space="preserve"> </w:t>
      </w:r>
      <w:r>
        <w:rPr>
          <w:cs/>
          <w:lang w:bidi="hi-IN"/>
        </w:rPr>
        <w:t>॥</w:t>
      </w:r>
    </w:p>
    <w:p w:rsidR="00347EEB" w:rsidRDefault="00347EEB">
      <w:pPr>
        <w:pStyle w:val="SGGSRoman"/>
      </w:pPr>
      <w:r>
        <w:t>har kay sant sunhu jas kaanee.</w:t>
      </w:r>
    </w:p>
    <w:p w:rsidR="00347EEB" w:rsidRDefault="00347EEB">
      <w:pPr>
        <w:pStyle w:val="SGGSTrans"/>
      </w:pPr>
      <w:r>
        <w:t>O Saints of the Lord, listen to the Lord's Praises with your ears.</w:t>
      </w:r>
    </w:p>
    <w:p w:rsidR="00347EEB" w:rsidRDefault="00347EEB">
      <w:pPr>
        <w:pStyle w:val="SGGSGurm"/>
      </w:pPr>
      <w:r>
        <w:rPr>
          <w:cs/>
        </w:rPr>
        <w:t>ਹਰਿ ਹਰਿ ਕਥਾ ਸੁਨਹੁ ਇਕ ਨਿਮਖ ਪਲ ਸਭਿ ਕਿਲਵਿਖ ਪਾਪ ਲਹਿ ਜਾਨੀ ॥੧</w:t>
      </w:r>
      <w:r>
        <w:rPr>
          <w:cs/>
          <w:lang w:bidi="hi-IN"/>
        </w:rPr>
        <w:t xml:space="preserve">॥ </w:t>
      </w:r>
      <w:r>
        <w:t xml:space="preserve">ਰਹਾਉ ॥ </w:t>
      </w:r>
      <w:r>
        <w:rPr>
          <w:color w:val="008000"/>
          <w:sz w:val="18"/>
        </w:rPr>
        <w:t>(667)</w:t>
      </w:r>
    </w:p>
    <w:p w:rsidR="00347EEB" w:rsidRDefault="00347EEB">
      <w:pPr>
        <w:pStyle w:val="SGGSHindi"/>
      </w:pPr>
      <w:r>
        <w:rPr>
          <w:cs/>
          <w:lang w:bidi="hi-IN"/>
        </w:rPr>
        <w:t>हरि</w:t>
      </w:r>
      <w:r>
        <w:t xml:space="preserve"> </w:t>
      </w:r>
      <w:r>
        <w:rPr>
          <w:cs/>
          <w:lang w:bidi="hi-IN"/>
        </w:rPr>
        <w:t>हरि</w:t>
      </w:r>
      <w:r>
        <w:t xml:space="preserve"> </w:t>
      </w:r>
      <w:r>
        <w:rPr>
          <w:cs/>
          <w:lang w:bidi="hi-IN"/>
        </w:rPr>
        <w:t>कथा</w:t>
      </w:r>
      <w:r>
        <w:t xml:space="preserve"> </w:t>
      </w:r>
      <w:r>
        <w:rPr>
          <w:cs/>
          <w:lang w:bidi="hi-IN"/>
        </w:rPr>
        <w:t>सुनहु</w:t>
      </w:r>
      <w:r>
        <w:t xml:space="preserve"> </w:t>
      </w:r>
      <w:r>
        <w:rPr>
          <w:cs/>
          <w:lang w:bidi="hi-IN"/>
        </w:rPr>
        <w:t>इक</w:t>
      </w:r>
      <w:r>
        <w:t xml:space="preserve"> </w:t>
      </w:r>
      <w:r>
        <w:rPr>
          <w:cs/>
          <w:lang w:bidi="hi-IN"/>
        </w:rPr>
        <w:t>निमख</w:t>
      </w:r>
      <w:r>
        <w:t xml:space="preserve"> </w:t>
      </w:r>
      <w:r>
        <w:rPr>
          <w:cs/>
          <w:lang w:bidi="hi-IN"/>
        </w:rPr>
        <w:t>पल</w:t>
      </w:r>
      <w:r>
        <w:t xml:space="preserve"> </w:t>
      </w:r>
      <w:r>
        <w:rPr>
          <w:cs/>
          <w:lang w:bidi="hi-IN"/>
        </w:rPr>
        <w:t>सभि</w:t>
      </w:r>
      <w:r>
        <w:t xml:space="preserve"> </w:t>
      </w:r>
      <w:r>
        <w:rPr>
          <w:cs/>
          <w:lang w:bidi="hi-IN"/>
        </w:rPr>
        <w:t>किलविख</w:t>
      </w:r>
      <w:r>
        <w:t xml:space="preserve"> </w:t>
      </w:r>
      <w:r>
        <w:rPr>
          <w:cs/>
          <w:lang w:bidi="hi-IN"/>
        </w:rPr>
        <w:t>पाप</w:t>
      </w:r>
      <w:r>
        <w:t xml:space="preserve"> </w:t>
      </w:r>
      <w:r>
        <w:rPr>
          <w:cs/>
          <w:lang w:bidi="hi-IN"/>
        </w:rPr>
        <w:t>लहि</w:t>
      </w:r>
      <w:r>
        <w:t xml:space="preserve"> </w:t>
      </w:r>
      <w:r>
        <w:rPr>
          <w:cs/>
          <w:lang w:bidi="hi-IN"/>
        </w:rPr>
        <w:t>जानी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kathaa sunhu ik nimakh pal sabh kilvikh paap leh jaanee. ||1|| rahaa-o.</w:t>
      </w:r>
    </w:p>
    <w:p w:rsidR="00347EEB" w:rsidRDefault="00347EEB">
      <w:pPr>
        <w:pStyle w:val="SGGSTrans"/>
      </w:pPr>
      <w:r>
        <w:t>Listen to the sermon of the Lord, Har, Har, for a moment, for even an instant, and all your sins and mistakes shall be erased. ||1||Pause||</w:t>
      </w:r>
    </w:p>
    <w:p w:rsidR="00347EEB" w:rsidRDefault="00347EEB">
      <w:pPr>
        <w:pStyle w:val="SGGSGurm"/>
      </w:pPr>
      <w:r>
        <w:rPr>
          <w:cs/>
        </w:rPr>
        <w:t xml:space="preserve">ਐਸਾ ਸੰਤੁ ਸਾਧੁ ਜਿਨ ਪਾਇਆ ਤੇ ਵਡ ਪੁਰਖ ਵਡਾਨੀ ॥ </w:t>
      </w:r>
      <w:r>
        <w:rPr>
          <w:color w:val="008000"/>
          <w:sz w:val="18"/>
        </w:rPr>
        <w:t>(667)</w:t>
      </w:r>
    </w:p>
    <w:p w:rsidR="00347EEB" w:rsidRDefault="00347EEB">
      <w:pPr>
        <w:pStyle w:val="SGGSHindi"/>
      </w:pPr>
      <w:r>
        <w:rPr>
          <w:cs/>
          <w:lang w:bidi="hi-IN"/>
        </w:rPr>
        <w:t>ऐसा</w:t>
      </w:r>
      <w:r>
        <w:t xml:space="preserve"> </w:t>
      </w:r>
      <w:r>
        <w:rPr>
          <w:cs/>
          <w:lang w:bidi="hi-IN"/>
        </w:rPr>
        <w:t>संतु</w:t>
      </w:r>
      <w:r>
        <w:t xml:space="preserve"> </w:t>
      </w:r>
      <w:r>
        <w:rPr>
          <w:cs/>
          <w:lang w:bidi="hi-IN"/>
        </w:rPr>
        <w:t>साधु</w:t>
      </w:r>
      <w:r>
        <w:t xml:space="preserve"> </w:t>
      </w:r>
      <w:r>
        <w:rPr>
          <w:cs/>
          <w:lang w:bidi="hi-IN"/>
        </w:rPr>
        <w:t>जिन</w:t>
      </w:r>
      <w:r>
        <w:t xml:space="preserve"> </w:t>
      </w:r>
      <w:r>
        <w:rPr>
          <w:cs/>
          <w:lang w:bidi="hi-IN"/>
        </w:rPr>
        <w:t>पाइआ</w:t>
      </w:r>
      <w:r>
        <w:t xml:space="preserve"> </w:t>
      </w:r>
      <w:r>
        <w:rPr>
          <w:cs/>
          <w:lang w:bidi="hi-IN"/>
        </w:rPr>
        <w:t>ते</w:t>
      </w:r>
      <w:r>
        <w:t xml:space="preserve"> </w:t>
      </w:r>
      <w:r>
        <w:rPr>
          <w:cs/>
          <w:lang w:bidi="hi-IN"/>
        </w:rPr>
        <w:t>वड</w:t>
      </w:r>
      <w:r>
        <w:t xml:space="preserve"> </w:t>
      </w:r>
      <w:r>
        <w:rPr>
          <w:cs/>
          <w:lang w:bidi="hi-IN"/>
        </w:rPr>
        <w:t>पुरख</w:t>
      </w:r>
      <w:r>
        <w:t xml:space="preserve"> </w:t>
      </w:r>
      <w:r>
        <w:rPr>
          <w:cs/>
          <w:lang w:bidi="hi-IN"/>
        </w:rPr>
        <w:t>वडानी</w:t>
      </w:r>
      <w:r>
        <w:t xml:space="preserve"> </w:t>
      </w:r>
      <w:r>
        <w:rPr>
          <w:cs/>
          <w:lang w:bidi="hi-IN"/>
        </w:rPr>
        <w:t>॥</w:t>
      </w:r>
    </w:p>
    <w:p w:rsidR="00347EEB" w:rsidRDefault="00347EEB">
      <w:pPr>
        <w:pStyle w:val="SGGSRoman"/>
      </w:pPr>
      <w:r>
        <w:t>aisaa sant saaDh jin paa-i-aa tay vad purakh vadaanee.</w:t>
      </w:r>
    </w:p>
    <w:p w:rsidR="00347EEB" w:rsidRDefault="00347EEB">
      <w:pPr>
        <w:pStyle w:val="SGGSTrans"/>
      </w:pPr>
      <w:r>
        <w:t>Those who find such humble, Holy Saints, are the greatest of the great persons.</w:t>
      </w:r>
    </w:p>
    <w:p w:rsidR="00347EEB" w:rsidRDefault="00347EEB">
      <w:pPr>
        <w:pStyle w:val="SGGSGurm"/>
      </w:pPr>
      <w:r>
        <w:rPr>
          <w:cs/>
        </w:rPr>
        <w:t>ਤਿਨ ਕੀ ਧੂਰਿ ਮੰਗਹ ਪ੍ਰਭ ਸੁਆਮੀ ਹਮ ਹਰਿ ਲੋਚ ਲੁਚਾਨੀ ॥੨</w:t>
      </w:r>
      <w:r>
        <w:rPr>
          <w:cs/>
          <w:lang w:bidi="hi-IN"/>
        </w:rPr>
        <w:t xml:space="preserve">॥ </w:t>
      </w:r>
      <w:r>
        <w:rPr>
          <w:color w:val="008000"/>
          <w:sz w:val="18"/>
        </w:rPr>
        <w:t>(667)</w:t>
      </w:r>
    </w:p>
    <w:p w:rsidR="00347EEB" w:rsidRDefault="00347EEB">
      <w:pPr>
        <w:pStyle w:val="SGGSHindi"/>
      </w:pPr>
      <w:r>
        <w:rPr>
          <w:cs/>
          <w:lang w:bidi="hi-IN"/>
        </w:rPr>
        <w:t>तिन</w:t>
      </w:r>
      <w:r>
        <w:t xml:space="preserve"> </w:t>
      </w:r>
      <w:r>
        <w:rPr>
          <w:cs/>
          <w:lang w:bidi="hi-IN"/>
        </w:rPr>
        <w:t>की</w:t>
      </w:r>
      <w:r>
        <w:t xml:space="preserve"> </w:t>
      </w:r>
      <w:r>
        <w:rPr>
          <w:cs/>
          <w:lang w:bidi="hi-IN"/>
        </w:rPr>
        <w:t>धूरि</w:t>
      </w:r>
      <w:r>
        <w:t xml:space="preserve"> </w:t>
      </w:r>
      <w:r>
        <w:rPr>
          <w:cs/>
          <w:lang w:bidi="hi-IN"/>
        </w:rPr>
        <w:t>मंगह</w:t>
      </w:r>
      <w:r>
        <w:t xml:space="preserve"> </w:t>
      </w:r>
      <w:r>
        <w:rPr>
          <w:cs/>
          <w:lang w:bidi="hi-IN"/>
        </w:rPr>
        <w:t>प्रभ</w:t>
      </w:r>
      <w:r>
        <w:t xml:space="preserve"> </w:t>
      </w:r>
      <w:r>
        <w:rPr>
          <w:cs/>
          <w:lang w:bidi="hi-IN"/>
        </w:rPr>
        <w:t>सुआमी</w:t>
      </w:r>
      <w:r>
        <w:t xml:space="preserve"> </w:t>
      </w:r>
      <w:r>
        <w:rPr>
          <w:cs/>
          <w:lang w:bidi="hi-IN"/>
        </w:rPr>
        <w:t>हम</w:t>
      </w:r>
      <w:r>
        <w:t xml:space="preserve"> </w:t>
      </w:r>
      <w:r>
        <w:rPr>
          <w:cs/>
          <w:lang w:bidi="hi-IN"/>
        </w:rPr>
        <w:t>हरि</w:t>
      </w:r>
      <w:r>
        <w:t xml:space="preserve"> </w:t>
      </w:r>
      <w:r>
        <w:rPr>
          <w:cs/>
          <w:lang w:bidi="hi-IN"/>
        </w:rPr>
        <w:t>लोच</w:t>
      </w:r>
      <w:r>
        <w:t xml:space="preserve"> </w:t>
      </w:r>
      <w:r>
        <w:rPr>
          <w:cs/>
          <w:lang w:bidi="hi-IN"/>
        </w:rPr>
        <w:t>लुचानी</w:t>
      </w:r>
      <w:r>
        <w:t xml:space="preserve"> </w:t>
      </w:r>
      <w:r>
        <w:rPr>
          <w:cs/>
          <w:lang w:bidi="hi-IN"/>
        </w:rPr>
        <w:t>॥२॥</w:t>
      </w:r>
    </w:p>
    <w:p w:rsidR="00347EEB" w:rsidRDefault="00347EEB">
      <w:pPr>
        <w:pStyle w:val="SGGSRoman"/>
      </w:pPr>
      <w:r>
        <w:t>tin kee Dhoor mangah parabh su-aamee ham har loch luchaanee. ||2||</w:t>
      </w:r>
    </w:p>
    <w:p w:rsidR="00347EEB" w:rsidRDefault="00347EEB">
      <w:pPr>
        <w:pStyle w:val="SGGSTrans"/>
      </w:pPr>
      <w:r>
        <w:t>I beg for the dust of their feet; I long for the longing for God, my Lord and Master. ||2||</w:t>
      </w:r>
    </w:p>
    <w:p w:rsidR="00347EEB" w:rsidRDefault="00347EEB">
      <w:pPr>
        <w:pStyle w:val="SGGSGurm"/>
      </w:pPr>
      <w:r>
        <w:rPr>
          <w:cs/>
        </w:rPr>
        <w:t xml:space="preserve">ਹਰਿ ਹਰਿ ਸਫਲਿਓ ਬਿਰਖੁ ਪ੍ਰਭ ਸੁਆਮੀ ਜਿਨ ਜਪਿਓ ਸੇ ਤ੍ਰਿਪਤਾਨੀ ॥ </w:t>
      </w:r>
      <w:r>
        <w:rPr>
          <w:color w:val="008000"/>
          <w:sz w:val="18"/>
        </w:rPr>
        <w:t>(667)</w:t>
      </w:r>
    </w:p>
    <w:p w:rsidR="00347EEB" w:rsidRDefault="00347EEB">
      <w:pPr>
        <w:pStyle w:val="SGGSHindi"/>
      </w:pPr>
      <w:r>
        <w:rPr>
          <w:cs/>
          <w:lang w:bidi="hi-IN"/>
        </w:rPr>
        <w:t>हरि</w:t>
      </w:r>
      <w:r>
        <w:t xml:space="preserve"> </w:t>
      </w:r>
      <w:r>
        <w:rPr>
          <w:cs/>
          <w:lang w:bidi="hi-IN"/>
        </w:rPr>
        <w:t>हरि</w:t>
      </w:r>
      <w:r>
        <w:t xml:space="preserve"> </w:t>
      </w:r>
      <w:r>
        <w:rPr>
          <w:cs/>
          <w:lang w:bidi="hi-IN"/>
        </w:rPr>
        <w:t>सफलिओ</w:t>
      </w:r>
      <w:r>
        <w:t xml:space="preserve"> </w:t>
      </w:r>
      <w:r>
        <w:rPr>
          <w:cs/>
          <w:lang w:bidi="hi-IN"/>
        </w:rPr>
        <w:t>बिरखु</w:t>
      </w:r>
      <w:r>
        <w:t xml:space="preserve"> </w:t>
      </w:r>
      <w:r>
        <w:rPr>
          <w:cs/>
          <w:lang w:bidi="hi-IN"/>
        </w:rPr>
        <w:t>प्रभ</w:t>
      </w:r>
      <w:r>
        <w:t xml:space="preserve"> </w:t>
      </w:r>
      <w:r>
        <w:rPr>
          <w:cs/>
          <w:lang w:bidi="hi-IN"/>
        </w:rPr>
        <w:t>सुआमी</w:t>
      </w:r>
      <w:r>
        <w:t xml:space="preserve"> </w:t>
      </w:r>
      <w:r>
        <w:rPr>
          <w:cs/>
          <w:lang w:bidi="hi-IN"/>
        </w:rPr>
        <w:t>जिन</w:t>
      </w:r>
      <w:r>
        <w:t xml:space="preserve"> </w:t>
      </w:r>
      <w:r>
        <w:rPr>
          <w:cs/>
          <w:lang w:bidi="hi-IN"/>
        </w:rPr>
        <w:t>जपिओ</w:t>
      </w:r>
      <w:r>
        <w:t xml:space="preserve"> </w:t>
      </w:r>
      <w:r>
        <w:rPr>
          <w:cs/>
          <w:lang w:bidi="hi-IN"/>
        </w:rPr>
        <w:t>से</w:t>
      </w:r>
      <w:r>
        <w:t xml:space="preserve"> </w:t>
      </w:r>
      <w:r>
        <w:rPr>
          <w:cs/>
          <w:lang w:bidi="hi-IN"/>
        </w:rPr>
        <w:t>त्रिपतानी</w:t>
      </w:r>
      <w:r>
        <w:t xml:space="preserve"> </w:t>
      </w:r>
      <w:r>
        <w:rPr>
          <w:cs/>
          <w:lang w:bidi="hi-IN"/>
        </w:rPr>
        <w:t>॥</w:t>
      </w:r>
    </w:p>
    <w:p w:rsidR="00347EEB" w:rsidRDefault="00347EEB">
      <w:pPr>
        <w:pStyle w:val="SGGSRoman"/>
      </w:pPr>
      <w:r>
        <w:t>har har safli-o birakh parabh su-aamee jin japi-o say tariptaanee.</w:t>
      </w:r>
    </w:p>
    <w:p w:rsidR="00347EEB" w:rsidRDefault="00347EEB">
      <w:pPr>
        <w:pStyle w:val="SGGSTrans"/>
      </w:pPr>
      <w:r>
        <w:t>The Name of God, the Lord and Master, Har, Har, is the fruit-bearing tree; those who meditate on it are satisfied.</w:t>
      </w:r>
    </w:p>
    <w:p w:rsidR="00347EEB" w:rsidRDefault="00347EEB">
      <w:pPr>
        <w:pStyle w:val="SGGSGurm"/>
      </w:pPr>
      <w:r>
        <w:rPr>
          <w:cs/>
        </w:rPr>
        <w:t>ਹਰਿ ਹਰਿ ਅੰਮ੍ਰਿਤੁ ਪੀ ਤ੍ਰਿਪਤਾਸੇ ਸਭ ਲਾਥੀ ਭੂਖ ਭੁਖਾਨੀ ॥੩</w:t>
      </w:r>
      <w:r>
        <w:rPr>
          <w:cs/>
          <w:lang w:bidi="hi-IN"/>
        </w:rPr>
        <w:t xml:space="preserve">॥ </w:t>
      </w:r>
      <w:r>
        <w:rPr>
          <w:color w:val="008000"/>
          <w:sz w:val="18"/>
        </w:rPr>
        <w:t>(667)</w:t>
      </w:r>
    </w:p>
    <w:p w:rsidR="00347EEB" w:rsidRDefault="00347EEB">
      <w:pPr>
        <w:pStyle w:val="SGGSHindi"/>
      </w:pPr>
      <w:r>
        <w:rPr>
          <w:cs/>
          <w:lang w:bidi="hi-IN"/>
        </w:rPr>
        <w:t>हरि</w:t>
      </w:r>
      <w:r>
        <w:t xml:space="preserve"> </w:t>
      </w:r>
      <w:r>
        <w:rPr>
          <w:cs/>
          <w:lang w:bidi="hi-IN"/>
        </w:rPr>
        <w:t>हरि</w:t>
      </w:r>
      <w:r>
        <w:t xml:space="preserve"> </w:t>
      </w:r>
      <w:r>
        <w:rPr>
          <w:cs/>
          <w:lang w:bidi="hi-IN"/>
        </w:rPr>
        <w:t>अम्रितु</w:t>
      </w:r>
      <w:r>
        <w:t xml:space="preserve"> </w:t>
      </w:r>
      <w:r>
        <w:rPr>
          <w:cs/>
          <w:lang w:bidi="hi-IN"/>
        </w:rPr>
        <w:t>पी</w:t>
      </w:r>
      <w:r>
        <w:t xml:space="preserve"> </w:t>
      </w:r>
      <w:r>
        <w:rPr>
          <w:cs/>
          <w:lang w:bidi="hi-IN"/>
        </w:rPr>
        <w:t>त्रिपतासे</w:t>
      </w:r>
      <w:r>
        <w:t xml:space="preserve"> </w:t>
      </w:r>
      <w:r>
        <w:rPr>
          <w:cs/>
          <w:lang w:bidi="hi-IN"/>
        </w:rPr>
        <w:t>सभ</w:t>
      </w:r>
      <w:r>
        <w:t xml:space="preserve"> </w:t>
      </w:r>
      <w:r>
        <w:rPr>
          <w:cs/>
          <w:lang w:bidi="hi-IN"/>
        </w:rPr>
        <w:t>लाथी</w:t>
      </w:r>
      <w:r>
        <w:t xml:space="preserve"> </w:t>
      </w:r>
      <w:r>
        <w:rPr>
          <w:cs/>
          <w:lang w:bidi="hi-IN"/>
        </w:rPr>
        <w:t>भूख</w:t>
      </w:r>
      <w:r>
        <w:t xml:space="preserve"> </w:t>
      </w:r>
      <w:r>
        <w:rPr>
          <w:cs/>
          <w:lang w:bidi="hi-IN"/>
        </w:rPr>
        <w:t>भुखानी</w:t>
      </w:r>
      <w:r>
        <w:t xml:space="preserve"> </w:t>
      </w:r>
      <w:r>
        <w:rPr>
          <w:cs/>
          <w:lang w:bidi="hi-IN"/>
        </w:rPr>
        <w:t>॥३॥</w:t>
      </w:r>
    </w:p>
    <w:p w:rsidR="00347EEB" w:rsidRDefault="00347EEB">
      <w:pPr>
        <w:pStyle w:val="SGGSRoman"/>
      </w:pPr>
      <w:r>
        <w:t>har har amrit pee tariptaasay sabh laathee bhookh bhukhaanee. ||3||</w:t>
      </w:r>
    </w:p>
    <w:p w:rsidR="00347EEB" w:rsidRDefault="00347EEB">
      <w:pPr>
        <w:pStyle w:val="SGGSTrans"/>
      </w:pPr>
      <w:r>
        <w:t>Drinking in the ambrosia of the Name of the Lord, Har, Har, I am satisfied; all my hunger and thirst is quenched. ||3||</w:t>
      </w:r>
    </w:p>
    <w:p w:rsidR="00347EEB" w:rsidRDefault="00347EEB">
      <w:pPr>
        <w:pStyle w:val="SGGSGurm"/>
      </w:pPr>
      <w:r>
        <w:rPr>
          <w:cs/>
        </w:rPr>
        <w:t xml:space="preserve">ਜਿਨ ਕੇ ਵਡੇ ਭਾਗ ਵਡ ਊਚੇ ਤਿਨ ਹਰਿ ਜਪਿਓ ਜਪਾਨੀ ॥ </w:t>
      </w:r>
      <w:r>
        <w:rPr>
          <w:color w:val="008000"/>
          <w:sz w:val="18"/>
        </w:rPr>
        <w:t>(667)</w:t>
      </w:r>
    </w:p>
    <w:p w:rsidR="00347EEB" w:rsidRDefault="00347EEB">
      <w:pPr>
        <w:pStyle w:val="SGGSHindi"/>
      </w:pPr>
      <w:r>
        <w:rPr>
          <w:cs/>
          <w:lang w:bidi="hi-IN"/>
        </w:rPr>
        <w:t>जिन</w:t>
      </w:r>
      <w:r>
        <w:t xml:space="preserve"> </w:t>
      </w:r>
      <w:r>
        <w:rPr>
          <w:cs/>
          <w:lang w:bidi="hi-IN"/>
        </w:rPr>
        <w:t>के</w:t>
      </w:r>
      <w:r>
        <w:t xml:space="preserve"> </w:t>
      </w:r>
      <w:r>
        <w:rPr>
          <w:cs/>
          <w:lang w:bidi="hi-IN"/>
        </w:rPr>
        <w:t>वडे</w:t>
      </w:r>
      <w:r>
        <w:t xml:space="preserve"> </w:t>
      </w:r>
      <w:r>
        <w:rPr>
          <w:cs/>
          <w:lang w:bidi="hi-IN"/>
        </w:rPr>
        <w:t>भाग</w:t>
      </w:r>
      <w:r>
        <w:t xml:space="preserve"> </w:t>
      </w:r>
      <w:r>
        <w:rPr>
          <w:cs/>
          <w:lang w:bidi="hi-IN"/>
        </w:rPr>
        <w:t>वड</w:t>
      </w:r>
      <w:r>
        <w:t xml:space="preserve"> </w:t>
      </w:r>
      <w:r>
        <w:rPr>
          <w:cs/>
          <w:lang w:bidi="hi-IN"/>
        </w:rPr>
        <w:t>ऊचे</w:t>
      </w:r>
      <w:r>
        <w:t xml:space="preserve"> </w:t>
      </w:r>
      <w:r>
        <w:rPr>
          <w:cs/>
          <w:lang w:bidi="hi-IN"/>
        </w:rPr>
        <w:t>तिन</w:t>
      </w:r>
      <w:r>
        <w:t xml:space="preserve"> </w:t>
      </w:r>
      <w:r>
        <w:rPr>
          <w:cs/>
          <w:lang w:bidi="hi-IN"/>
        </w:rPr>
        <w:t>हरि</w:t>
      </w:r>
      <w:r>
        <w:t xml:space="preserve"> </w:t>
      </w:r>
      <w:r>
        <w:rPr>
          <w:cs/>
          <w:lang w:bidi="hi-IN"/>
        </w:rPr>
        <w:t>जपिओ</w:t>
      </w:r>
      <w:r>
        <w:t xml:space="preserve"> </w:t>
      </w:r>
      <w:r>
        <w:rPr>
          <w:cs/>
          <w:lang w:bidi="hi-IN"/>
        </w:rPr>
        <w:t>जपानी</w:t>
      </w:r>
      <w:r>
        <w:t xml:space="preserve"> </w:t>
      </w:r>
      <w:r>
        <w:rPr>
          <w:cs/>
          <w:lang w:bidi="hi-IN"/>
        </w:rPr>
        <w:t>॥</w:t>
      </w:r>
    </w:p>
    <w:p w:rsidR="00347EEB" w:rsidRDefault="00347EEB">
      <w:pPr>
        <w:pStyle w:val="SGGSRoman"/>
      </w:pPr>
      <w:r>
        <w:t>jin kay vaday bhaag vad oochay tin har japi-o japaanee.</w:t>
      </w:r>
    </w:p>
    <w:p w:rsidR="00347EEB" w:rsidRDefault="00347EEB">
      <w:pPr>
        <w:pStyle w:val="SGGSTrans"/>
      </w:pPr>
      <w:r>
        <w:t>Those who are blessed with the highest, loftiest destiny, chant and meditate on the Lord.</w:t>
      </w:r>
    </w:p>
    <w:p w:rsidR="00347EEB" w:rsidRDefault="00347EEB">
      <w:pPr>
        <w:pStyle w:val="SGGSGurm"/>
      </w:pPr>
      <w:r>
        <w:rPr>
          <w:cs/>
        </w:rPr>
        <w:t>ਤਿਨ ਹਰਿ ਸੰਗਤਿ ਮੇਲਿ ਪ੍ਰਭ ਸੁਆਮੀ ਜਨ ਨਾਨਕ ਦਾਸ ਦਸਾਨੀ ॥੪</w:t>
      </w:r>
      <w:r>
        <w:rPr>
          <w:cs/>
          <w:lang w:bidi="hi-IN"/>
        </w:rPr>
        <w:t>॥</w:t>
      </w:r>
      <w:r>
        <w:t>੩</w:t>
      </w:r>
      <w:r>
        <w:rPr>
          <w:cs/>
        </w:rPr>
        <w:t xml:space="preserve">॥ </w:t>
      </w:r>
      <w:r>
        <w:rPr>
          <w:color w:val="008000"/>
          <w:sz w:val="18"/>
        </w:rPr>
        <w:t>(667)</w:t>
      </w:r>
    </w:p>
    <w:p w:rsidR="00347EEB" w:rsidRDefault="00347EEB">
      <w:pPr>
        <w:pStyle w:val="SGGSHindi"/>
      </w:pPr>
      <w:r>
        <w:rPr>
          <w:cs/>
          <w:lang w:bidi="hi-IN"/>
        </w:rPr>
        <w:t>तिन</w:t>
      </w:r>
      <w:r>
        <w:t xml:space="preserve"> </w:t>
      </w:r>
      <w:r>
        <w:rPr>
          <w:cs/>
          <w:lang w:bidi="hi-IN"/>
        </w:rPr>
        <w:t>हरि</w:t>
      </w:r>
      <w:r>
        <w:t xml:space="preserve"> </w:t>
      </w:r>
      <w:r>
        <w:rPr>
          <w:cs/>
          <w:lang w:bidi="hi-IN"/>
        </w:rPr>
        <w:t>संगति</w:t>
      </w:r>
      <w:r>
        <w:t xml:space="preserve"> </w:t>
      </w:r>
      <w:r>
        <w:rPr>
          <w:cs/>
          <w:lang w:bidi="hi-IN"/>
        </w:rPr>
        <w:t>मेलि</w:t>
      </w:r>
      <w:r>
        <w:t xml:space="preserve"> </w:t>
      </w:r>
      <w:r>
        <w:rPr>
          <w:cs/>
          <w:lang w:bidi="hi-IN"/>
        </w:rPr>
        <w:t>प्रभ</w:t>
      </w:r>
      <w:r>
        <w:t xml:space="preserve"> </w:t>
      </w:r>
      <w:r>
        <w:rPr>
          <w:cs/>
          <w:lang w:bidi="hi-IN"/>
        </w:rPr>
        <w:t>सुआमी</w:t>
      </w:r>
      <w:r>
        <w:t xml:space="preserve"> </w:t>
      </w:r>
      <w:r>
        <w:rPr>
          <w:cs/>
          <w:lang w:bidi="hi-IN"/>
        </w:rPr>
        <w:t>जन</w:t>
      </w:r>
      <w:r>
        <w:t xml:space="preserve"> </w:t>
      </w:r>
      <w:r>
        <w:rPr>
          <w:cs/>
          <w:lang w:bidi="hi-IN"/>
        </w:rPr>
        <w:t>नानक</w:t>
      </w:r>
      <w:r>
        <w:t xml:space="preserve"> </w:t>
      </w:r>
      <w:r>
        <w:rPr>
          <w:cs/>
          <w:lang w:bidi="hi-IN"/>
        </w:rPr>
        <w:t>दास</w:t>
      </w:r>
      <w:r>
        <w:t xml:space="preserve"> </w:t>
      </w:r>
      <w:r>
        <w:rPr>
          <w:cs/>
          <w:lang w:bidi="hi-IN"/>
        </w:rPr>
        <w:t>दसानी</w:t>
      </w:r>
      <w:r>
        <w:t xml:space="preserve"> </w:t>
      </w:r>
      <w:r>
        <w:rPr>
          <w:cs/>
          <w:lang w:bidi="hi-IN"/>
        </w:rPr>
        <w:t>॥४॥३॥</w:t>
      </w:r>
    </w:p>
    <w:p w:rsidR="00347EEB" w:rsidRDefault="00347EEB">
      <w:pPr>
        <w:pStyle w:val="SGGSRoman"/>
      </w:pPr>
      <w:r>
        <w:t>tin har sangat mayl parabh su-aamee jan naanak daas dasaanee. ||4||3||</w:t>
      </w:r>
    </w:p>
    <w:p w:rsidR="00347EEB" w:rsidRDefault="00347EEB">
      <w:pPr>
        <w:pStyle w:val="SGGSTrans"/>
      </w:pPr>
      <w:r>
        <w:t>Let me join their congregation, O God, my Lord and Master; Nanak is the slave of their slaves. ||4||3||</w:t>
      </w:r>
    </w:p>
    <w:p w:rsidR="00347EEB" w:rsidRDefault="00347EEB">
      <w:pPr>
        <w:pStyle w:val="SGGSGurm"/>
      </w:pPr>
      <w:r>
        <w:rPr>
          <w:cs/>
        </w:rPr>
        <w:t xml:space="preserve">ਧਨਾਸਰੀ ਮਹਲਾ ੪ </w:t>
      </w:r>
      <w:r>
        <w:rPr>
          <w:cs/>
          <w:lang w:bidi="hi-IN"/>
        </w:rPr>
        <w:t xml:space="preserve">॥ </w:t>
      </w:r>
      <w:r>
        <w:rPr>
          <w:color w:val="008000"/>
          <w:sz w:val="18"/>
        </w:rPr>
        <w:t>(667)</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ਹਮ ਅੰਧੁਲੇ ਅੰਧ ਬਿਖੈ ਬਿਖੁ ਰਾਤੇ ਕਿਉ ਚਾਲਹ ਗੁਰ ਚਾਲੀ ॥ </w:t>
      </w:r>
      <w:r>
        <w:rPr>
          <w:color w:val="008000"/>
          <w:sz w:val="18"/>
        </w:rPr>
        <w:t>(667)</w:t>
      </w:r>
    </w:p>
    <w:p w:rsidR="00347EEB" w:rsidRDefault="00347EEB">
      <w:pPr>
        <w:pStyle w:val="SGGSHindi"/>
      </w:pPr>
      <w:r>
        <w:rPr>
          <w:cs/>
          <w:lang w:bidi="hi-IN"/>
        </w:rPr>
        <w:t>हम</w:t>
      </w:r>
      <w:r>
        <w:t xml:space="preserve"> </w:t>
      </w:r>
      <w:r>
        <w:rPr>
          <w:cs/>
          <w:lang w:bidi="hi-IN"/>
        </w:rPr>
        <w:t>अंधुले</w:t>
      </w:r>
      <w:r>
        <w:t xml:space="preserve"> </w:t>
      </w:r>
      <w:r>
        <w:rPr>
          <w:cs/>
          <w:lang w:bidi="hi-IN"/>
        </w:rPr>
        <w:t>अंध</w:t>
      </w:r>
      <w:r>
        <w:t xml:space="preserve"> </w:t>
      </w:r>
      <w:r>
        <w:rPr>
          <w:cs/>
          <w:lang w:bidi="hi-IN"/>
        </w:rPr>
        <w:t>बिखै</w:t>
      </w:r>
      <w:r>
        <w:t xml:space="preserve"> </w:t>
      </w:r>
      <w:r>
        <w:rPr>
          <w:cs/>
          <w:lang w:bidi="hi-IN"/>
        </w:rPr>
        <w:t>बिखु</w:t>
      </w:r>
      <w:r>
        <w:t xml:space="preserve"> </w:t>
      </w:r>
      <w:r>
        <w:rPr>
          <w:cs/>
          <w:lang w:bidi="hi-IN"/>
        </w:rPr>
        <w:t>राते</w:t>
      </w:r>
      <w:r>
        <w:t xml:space="preserve"> </w:t>
      </w:r>
      <w:r>
        <w:rPr>
          <w:cs/>
          <w:lang w:bidi="hi-IN"/>
        </w:rPr>
        <w:t>किउ</w:t>
      </w:r>
      <w:r>
        <w:t xml:space="preserve"> </w:t>
      </w:r>
      <w:r>
        <w:rPr>
          <w:cs/>
          <w:lang w:bidi="hi-IN"/>
        </w:rPr>
        <w:t>चालह</w:t>
      </w:r>
      <w:r>
        <w:t xml:space="preserve"> </w:t>
      </w:r>
      <w:r>
        <w:rPr>
          <w:cs/>
          <w:lang w:bidi="hi-IN"/>
        </w:rPr>
        <w:t>गुर</w:t>
      </w:r>
      <w:r>
        <w:t xml:space="preserve"> </w:t>
      </w:r>
      <w:r>
        <w:rPr>
          <w:cs/>
          <w:lang w:bidi="hi-IN"/>
        </w:rPr>
        <w:t>चाली</w:t>
      </w:r>
      <w:r>
        <w:t xml:space="preserve"> </w:t>
      </w:r>
      <w:r>
        <w:rPr>
          <w:cs/>
          <w:lang w:bidi="hi-IN"/>
        </w:rPr>
        <w:t>॥</w:t>
      </w:r>
    </w:p>
    <w:p w:rsidR="00347EEB" w:rsidRDefault="00347EEB">
      <w:pPr>
        <w:pStyle w:val="SGGSRoman"/>
      </w:pPr>
      <w:r>
        <w:t>ham anDhulay anDh bikhai bikh raatay ki-o chaalah gur chaalee.</w:t>
      </w:r>
    </w:p>
    <w:p w:rsidR="00347EEB" w:rsidRDefault="00347EEB">
      <w:pPr>
        <w:pStyle w:val="SGGSTrans"/>
      </w:pPr>
      <w:r>
        <w:t>I am blind, totally blind, entangled in corruption and poison. How can I walk on the Guru's Path?</w:t>
      </w:r>
    </w:p>
    <w:p w:rsidR="00347EEB" w:rsidRDefault="00347EEB">
      <w:pPr>
        <w:pStyle w:val="SGGSGurm"/>
      </w:pPr>
      <w:r>
        <w:rPr>
          <w:cs/>
        </w:rPr>
        <w:t>ਸਤਗੁਰੁ ਦਇਆ ਕਰੇ ਸੁਖਦਾਤਾ ਹਮ ਲਾਵੈ ਆਪਨ ਪਾਲੀ ॥੧</w:t>
      </w:r>
      <w:r>
        <w:rPr>
          <w:cs/>
          <w:lang w:bidi="hi-IN"/>
        </w:rPr>
        <w:t xml:space="preserve">॥ </w:t>
      </w:r>
      <w:r>
        <w:rPr>
          <w:color w:val="008000"/>
          <w:sz w:val="18"/>
        </w:rPr>
        <w:t>(667)</w:t>
      </w:r>
    </w:p>
    <w:p w:rsidR="00347EEB" w:rsidRDefault="00347EEB">
      <w:pPr>
        <w:pStyle w:val="SGGSHindi"/>
      </w:pPr>
      <w:r>
        <w:rPr>
          <w:cs/>
          <w:lang w:bidi="hi-IN"/>
        </w:rPr>
        <w:t>सतगुरु</w:t>
      </w:r>
      <w:r>
        <w:t xml:space="preserve"> </w:t>
      </w:r>
      <w:r>
        <w:rPr>
          <w:cs/>
          <w:lang w:bidi="hi-IN"/>
        </w:rPr>
        <w:t>दइआ</w:t>
      </w:r>
      <w:r>
        <w:t xml:space="preserve"> </w:t>
      </w:r>
      <w:r>
        <w:rPr>
          <w:cs/>
          <w:lang w:bidi="hi-IN"/>
        </w:rPr>
        <w:t>करे</w:t>
      </w:r>
      <w:r>
        <w:t xml:space="preserve"> </w:t>
      </w:r>
      <w:r>
        <w:rPr>
          <w:cs/>
          <w:lang w:bidi="hi-IN"/>
        </w:rPr>
        <w:t>सुखदाता</w:t>
      </w:r>
      <w:r>
        <w:t xml:space="preserve"> </w:t>
      </w:r>
      <w:r>
        <w:rPr>
          <w:cs/>
          <w:lang w:bidi="hi-IN"/>
        </w:rPr>
        <w:t>हम</w:t>
      </w:r>
      <w:r>
        <w:t xml:space="preserve"> </w:t>
      </w:r>
      <w:r>
        <w:rPr>
          <w:cs/>
          <w:lang w:bidi="hi-IN"/>
        </w:rPr>
        <w:t>लावै</w:t>
      </w:r>
      <w:r>
        <w:t xml:space="preserve"> </w:t>
      </w:r>
      <w:r>
        <w:rPr>
          <w:cs/>
          <w:lang w:bidi="hi-IN"/>
        </w:rPr>
        <w:t>आपन</w:t>
      </w:r>
      <w:r>
        <w:t xml:space="preserve"> </w:t>
      </w:r>
      <w:r>
        <w:rPr>
          <w:cs/>
          <w:lang w:bidi="hi-IN"/>
        </w:rPr>
        <w:t>पाली</w:t>
      </w:r>
      <w:r>
        <w:t xml:space="preserve"> </w:t>
      </w:r>
      <w:r>
        <w:rPr>
          <w:cs/>
          <w:lang w:bidi="hi-IN"/>
        </w:rPr>
        <w:t>॥१॥</w:t>
      </w:r>
    </w:p>
    <w:p w:rsidR="00347EEB" w:rsidRDefault="00347EEB">
      <w:pPr>
        <w:pStyle w:val="SGGSRoman"/>
      </w:pPr>
      <w:r>
        <w:t>satgur da-i-aa karay sukh-daata ham laavai aapan paalee. ||1||</w:t>
      </w:r>
    </w:p>
    <w:p w:rsidR="00347EEB" w:rsidRDefault="00347EEB">
      <w:pPr>
        <w:pStyle w:val="SGGSTrans"/>
      </w:pPr>
      <w:r>
        <w:t>If the True Guru, the Giver of peace, shows His kindness, He attaches us to the hem of His robe. ||1||</w:t>
      </w:r>
    </w:p>
    <w:p w:rsidR="00347EEB" w:rsidRDefault="00347EEB">
      <w:pPr>
        <w:pStyle w:val="SGGSGurm"/>
      </w:pPr>
      <w:r>
        <w:rPr>
          <w:cs/>
        </w:rPr>
        <w:t xml:space="preserve">ਗੁਰਸਿਖ ਮੀਤ ਚਲਹੁ ਗੁਰ ਚਾਲੀ ॥ </w:t>
      </w:r>
      <w:r>
        <w:rPr>
          <w:color w:val="008000"/>
          <w:sz w:val="18"/>
        </w:rPr>
        <w:t>(667)</w:t>
      </w:r>
    </w:p>
    <w:p w:rsidR="00347EEB" w:rsidRDefault="00347EEB">
      <w:pPr>
        <w:pStyle w:val="SGGSHindi"/>
      </w:pPr>
      <w:r>
        <w:rPr>
          <w:cs/>
          <w:lang w:bidi="hi-IN"/>
        </w:rPr>
        <w:t>गुरसिख</w:t>
      </w:r>
      <w:r>
        <w:t xml:space="preserve"> </w:t>
      </w:r>
      <w:r>
        <w:rPr>
          <w:cs/>
          <w:lang w:bidi="hi-IN"/>
        </w:rPr>
        <w:t>मीत</w:t>
      </w:r>
      <w:r>
        <w:t xml:space="preserve"> </w:t>
      </w:r>
      <w:r>
        <w:rPr>
          <w:cs/>
          <w:lang w:bidi="hi-IN"/>
        </w:rPr>
        <w:t>चलहु</w:t>
      </w:r>
      <w:r>
        <w:t xml:space="preserve"> </w:t>
      </w:r>
      <w:r>
        <w:rPr>
          <w:cs/>
          <w:lang w:bidi="hi-IN"/>
        </w:rPr>
        <w:t>गुर</w:t>
      </w:r>
      <w:r>
        <w:t xml:space="preserve"> </w:t>
      </w:r>
      <w:r>
        <w:rPr>
          <w:cs/>
          <w:lang w:bidi="hi-IN"/>
        </w:rPr>
        <w:t>चाली</w:t>
      </w:r>
      <w:r>
        <w:t xml:space="preserve"> </w:t>
      </w:r>
      <w:r>
        <w:rPr>
          <w:cs/>
          <w:lang w:bidi="hi-IN"/>
        </w:rPr>
        <w:t>॥</w:t>
      </w:r>
    </w:p>
    <w:p w:rsidR="00347EEB" w:rsidRDefault="00347EEB">
      <w:pPr>
        <w:pStyle w:val="SGGSRoman"/>
      </w:pPr>
      <w:r>
        <w:t>gursikh meet chalhu gur chaalee.</w:t>
      </w:r>
    </w:p>
    <w:p w:rsidR="00347EEB" w:rsidRDefault="00347EEB">
      <w:pPr>
        <w:pStyle w:val="SGGSTrans"/>
      </w:pPr>
      <w:r>
        <w:t>O Sikhs of the Guru, O friends, walk on the Guru's Path.</w:t>
      </w:r>
    </w:p>
    <w:p w:rsidR="00347EEB" w:rsidRDefault="00347EEB">
      <w:pPr>
        <w:pStyle w:val="SGGSGurm"/>
      </w:pPr>
      <w:r>
        <w:rPr>
          <w:cs/>
        </w:rPr>
        <w:t>ਜੋ ਗੁਰੁ ਕਹੈ ਸੋਈ ਭਲ ਮਾਨਹੁ ਹਰਿ ਹਰਿ ਕਥਾ ਨਿਰਾਲੀ ॥੧</w:t>
      </w:r>
      <w:r>
        <w:rPr>
          <w:cs/>
          <w:lang w:bidi="hi-IN"/>
        </w:rPr>
        <w:t xml:space="preserve">॥ </w:t>
      </w:r>
      <w:r>
        <w:t xml:space="preserve">ਰਹਾਉ ॥ </w:t>
      </w:r>
      <w:r>
        <w:rPr>
          <w:color w:val="008000"/>
          <w:sz w:val="18"/>
        </w:rPr>
        <w:t>(667)</w:t>
      </w:r>
    </w:p>
    <w:p w:rsidR="00347EEB" w:rsidRDefault="00347EEB">
      <w:pPr>
        <w:pStyle w:val="SGGSHindi"/>
      </w:pPr>
      <w:r>
        <w:rPr>
          <w:cs/>
          <w:lang w:bidi="hi-IN"/>
        </w:rPr>
        <w:t>जो</w:t>
      </w:r>
      <w:r>
        <w:t xml:space="preserve"> </w:t>
      </w:r>
      <w:r>
        <w:rPr>
          <w:cs/>
          <w:lang w:bidi="hi-IN"/>
        </w:rPr>
        <w:t>गुरु</w:t>
      </w:r>
      <w:r>
        <w:t xml:space="preserve"> </w:t>
      </w:r>
      <w:r>
        <w:rPr>
          <w:cs/>
          <w:lang w:bidi="hi-IN"/>
        </w:rPr>
        <w:t>कहै</w:t>
      </w:r>
      <w:r>
        <w:t xml:space="preserve"> </w:t>
      </w:r>
      <w:r>
        <w:rPr>
          <w:cs/>
          <w:lang w:bidi="hi-IN"/>
        </w:rPr>
        <w:t>सोई</w:t>
      </w:r>
      <w:r>
        <w:t xml:space="preserve"> </w:t>
      </w:r>
      <w:r>
        <w:rPr>
          <w:cs/>
          <w:lang w:bidi="hi-IN"/>
        </w:rPr>
        <w:t>भल</w:t>
      </w:r>
      <w:r>
        <w:t xml:space="preserve"> </w:t>
      </w:r>
      <w:r>
        <w:rPr>
          <w:cs/>
          <w:lang w:bidi="hi-IN"/>
        </w:rPr>
        <w:t>मानहु</w:t>
      </w:r>
      <w:r>
        <w:t xml:space="preserve"> </w:t>
      </w:r>
      <w:r>
        <w:rPr>
          <w:cs/>
          <w:lang w:bidi="hi-IN"/>
        </w:rPr>
        <w:t>हरि</w:t>
      </w:r>
      <w:r>
        <w:t xml:space="preserve"> </w:t>
      </w:r>
      <w:r>
        <w:rPr>
          <w:cs/>
          <w:lang w:bidi="hi-IN"/>
        </w:rPr>
        <w:t>हरि</w:t>
      </w:r>
      <w:r>
        <w:t xml:space="preserve"> </w:t>
      </w:r>
      <w:r>
        <w:rPr>
          <w:cs/>
          <w:lang w:bidi="hi-IN"/>
        </w:rPr>
        <w:t>कथा</w:t>
      </w:r>
      <w:r>
        <w:t xml:space="preserve"> </w:t>
      </w:r>
      <w:r>
        <w:rPr>
          <w:cs/>
          <w:lang w:bidi="hi-IN"/>
        </w:rPr>
        <w:t>निराली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gur kahai so-ee bhal maanhu har har kathaa niraalee. ||1|| rahaa-o.</w:t>
      </w:r>
    </w:p>
    <w:p w:rsidR="00347EEB" w:rsidRDefault="00347EEB">
      <w:pPr>
        <w:pStyle w:val="SGGSTrans"/>
      </w:pPr>
      <w:r>
        <w:t>Whatever the Guru says, accept that as good; the sermon of the Lord, Har, Har, is unique and wonderful. ||1||Pause||</w:t>
      </w:r>
    </w:p>
    <w:p w:rsidR="00347EEB" w:rsidRDefault="00347EEB">
      <w:pPr>
        <w:pStyle w:val="SGGSGurm"/>
      </w:pPr>
      <w:r>
        <w:rPr>
          <w:cs/>
        </w:rPr>
        <w:t xml:space="preserve">ਹਰਿ ਕੇ ਸੰਤ ਸੁਣਹੁ ਜਨ ਭਾਈ ਗੁਰੁ ਸੇਵਿਹੁ ਬੇਗਿ ਬੇਗਾਲੀ ॥ </w:t>
      </w:r>
      <w:r>
        <w:rPr>
          <w:color w:val="008000"/>
          <w:sz w:val="18"/>
        </w:rPr>
        <w:t>(667)</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सुणहु</w:t>
      </w:r>
      <w:r>
        <w:t xml:space="preserve"> </w:t>
      </w:r>
      <w:r>
        <w:rPr>
          <w:cs/>
          <w:lang w:bidi="hi-IN"/>
        </w:rPr>
        <w:t>जन</w:t>
      </w:r>
      <w:r>
        <w:t xml:space="preserve"> </w:t>
      </w:r>
      <w:r>
        <w:rPr>
          <w:cs/>
          <w:lang w:bidi="hi-IN"/>
        </w:rPr>
        <w:t>भाई</w:t>
      </w:r>
      <w:r>
        <w:t xml:space="preserve"> </w:t>
      </w:r>
      <w:r>
        <w:rPr>
          <w:cs/>
          <w:lang w:bidi="hi-IN"/>
        </w:rPr>
        <w:t>गुरु</w:t>
      </w:r>
      <w:r>
        <w:t xml:space="preserve"> </w:t>
      </w:r>
      <w:r>
        <w:rPr>
          <w:cs/>
          <w:lang w:bidi="hi-IN"/>
        </w:rPr>
        <w:t>सेविहु</w:t>
      </w:r>
      <w:r>
        <w:t xml:space="preserve"> </w:t>
      </w:r>
      <w:r>
        <w:rPr>
          <w:cs/>
          <w:lang w:bidi="hi-IN"/>
        </w:rPr>
        <w:t>बेगि</w:t>
      </w:r>
      <w:r>
        <w:t xml:space="preserve"> </w:t>
      </w:r>
      <w:r>
        <w:rPr>
          <w:cs/>
          <w:lang w:bidi="hi-IN"/>
        </w:rPr>
        <w:t>बेगाली</w:t>
      </w:r>
      <w:r>
        <w:t xml:space="preserve"> </w:t>
      </w:r>
      <w:r>
        <w:rPr>
          <w:cs/>
          <w:lang w:bidi="hi-IN"/>
        </w:rPr>
        <w:t>॥</w:t>
      </w:r>
    </w:p>
    <w:p w:rsidR="00347EEB" w:rsidRDefault="00347EEB">
      <w:pPr>
        <w:pStyle w:val="SGGSRoman"/>
      </w:pPr>
      <w:r>
        <w:t>har kay sant sunhu jan bhaa-ee gur sayvihu bayg baygaalee.</w:t>
      </w:r>
    </w:p>
    <w:p w:rsidR="00347EEB" w:rsidRDefault="00347EEB">
      <w:pPr>
        <w:pStyle w:val="SGGSTrans"/>
      </w:pPr>
      <w:r>
        <w:t>O Saints of the Lord, O Siblings of Destiny, listen: serve the Guru, quickly now!</w:t>
      </w:r>
    </w:p>
    <w:p w:rsidR="00347EEB" w:rsidRDefault="00347EEB">
      <w:pPr>
        <w:pStyle w:val="SGGSGurm"/>
      </w:pPr>
      <w:r>
        <w:rPr>
          <w:cs/>
        </w:rPr>
        <w:t>ਸਤਗੁਰੁ ਸੇਵਿ ਖਰਚੁ ਹਰਿ ਬਾਧਹੁ ਮਤ ਜਾਣਹੁ ਆਜੁ ਕਿ ਕਾਲ੍ਹ੍ਹੀ ॥੨</w:t>
      </w:r>
      <w:r>
        <w:rPr>
          <w:cs/>
          <w:lang w:bidi="hi-IN"/>
        </w:rPr>
        <w:t xml:space="preserve">॥ </w:t>
      </w:r>
      <w:r>
        <w:rPr>
          <w:color w:val="008000"/>
          <w:sz w:val="18"/>
        </w:rPr>
        <w:t>(667)</w:t>
      </w:r>
    </w:p>
    <w:p w:rsidR="00347EEB" w:rsidRDefault="00347EEB">
      <w:pPr>
        <w:pStyle w:val="SGGSHindi"/>
      </w:pPr>
      <w:r>
        <w:rPr>
          <w:cs/>
          <w:lang w:bidi="hi-IN"/>
        </w:rPr>
        <w:t>सतगुरु</w:t>
      </w:r>
      <w:r>
        <w:t xml:space="preserve"> </w:t>
      </w:r>
      <w:r>
        <w:rPr>
          <w:cs/>
          <w:lang w:bidi="hi-IN"/>
        </w:rPr>
        <w:t>सेवि</w:t>
      </w:r>
      <w:r>
        <w:t xml:space="preserve"> </w:t>
      </w:r>
      <w:r>
        <w:rPr>
          <w:cs/>
          <w:lang w:bidi="hi-IN"/>
        </w:rPr>
        <w:t>खरचु</w:t>
      </w:r>
      <w:r>
        <w:t xml:space="preserve"> </w:t>
      </w:r>
      <w:r>
        <w:rPr>
          <w:cs/>
          <w:lang w:bidi="hi-IN"/>
        </w:rPr>
        <w:t>हरि</w:t>
      </w:r>
      <w:r>
        <w:t xml:space="preserve"> </w:t>
      </w:r>
      <w:r>
        <w:rPr>
          <w:cs/>
          <w:lang w:bidi="hi-IN"/>
        </w:rPr>
        <w:t>बाधहु</w:t>
      </w:r>
      <w:r>
        <w:t xml:space="preserve"> </w:t>
      </w:r>
      <w:r>
        <w:rPr>
          <w:cs/>
          <w:lang w:bidi="hi-IN"/>
        </w:rPr>
        <w:t>मत</w:t>
      </w:r>
      <w:r>
        <w:t xml:space="preserve"> </w:t>
      </w:r>
      <w:r>
        <w:rPr>
          <w:cs/>
          <w:lang w:bidi="hi-IN"/>
        </w:rPr>
        <w:t>जाणहु</w:t>
      </w:r>
      <w:r>
        <w:t xml:space="preserve"> </w:t>
      </w:r>
      <w:r>
        <w:rPr>
          <w:cs/>
          <w:lang w:bidi="hi-IN"/>
        </w:rPr>
        <w:t>आजु</w:t>
      </w:r>
      <w:r>
        <w:t xml:space="preserve"> </w:t>
      </w:r>
      <w:r>
        <w:rPr>
          <w:cs/>
          <w:lang w:bidi="hi-IN"/>
        </w:rPr>
        <w:t>कि</w:t>
      </w:r>
      <w:r>
        <w:t xml:space="preserve"> </w:t>
      </w:r>
      <w:r>
        <w:rPr>
          <w:cs/>
          <w:lang w:bidi="hi-IN"/>
        </w:rPr>
        <w:t>काल्ही</w:t>
      </w:r>
      <w:r>
        <w:t xml:space="preserve"> </w:t>
      </w:r>
      <w:r>
        <w:rPr>
          <w:cs/>
          <w:lang w:bidi="hi-IN"/>
        </w:rPr>
        <w:t>॥२॥</w:t>
      </w:r>
    </w:p>
    <w:p w:rsidR="00347EEB" w:rsidRDefault="00347EEB">
      <w:pPr>
        <w:pStyle w:val="SGGSRoman"/>
      </w:pPr>
      <w:r>
        <w:t>satgur sayv kharach har baaDhhu mat jaanhu aaj ke kaal</w:t>
      </w:r>
      <w:r>
        <w:rPr>
          <w:vertAlign w:val="superscript"/>
        </w:rPr>
        <w:t>H</w:t>
      </w:r>
      <w:r>
        <w:t>ee. ||2||</w:t>
      </w:r>
    </w:p>
    <w:p w:rsidR="00347EEB" w:rsidRDefault="00347EEB">
      <w:pPr>
        <w:pStyle w:val="SGGSTrans"/>
      </w:pPr>
      <w:r>
        <w:t>Let your service to the True Guru be your supplies on the Lord's Path; pack them up, and don't think of today or tomorrow. ||2||</w:t>
      </w:r>
    </w:p>
    <w:p w:rsidR="00347EEB" w:rsidRDefault="00347EEB">
      <w:pPr>
        <w:pStyle w:val="SGGSGurm"/>
      </w:pPr>
      <w:r>
        <w:rPr>
          <w:cs/>
        </w:rPr>
        <w:t xml:space="preserve">ਹਰਿ ਕੇ ਸੰਤ ਜਪਹੁ ਹਰਿ ਜਪਣਾ ਹਰਿ ਸੰਤੁ ਚਲੈ ਹਰਿ ਨਾਲੀ ॥ </w:t>
      </w:r>
      <w:r>
        <w:rPr>
          <w:color w:val="008000"/>
          <w:sz w:val="18"/>
        </w:rPr>
        <w:t>(667)</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जपहु</w:t>
      </w:r>
      <w:r>
        <w:t xml:space="preserve"> </w:t>
      </w:r>
      <w:r>
        <w:rPr>
          <w:cs/>
          <w:lang w:bidi="hi-IN"/>
        </w:rPr>
        <w:t>हरि</w:t>
      </w:r>
      <w:r>
        <w:t xml:space="preserve"> </w:t>
      </w:r>
      <w:r>
        <w:rPr>
          <w:cs/>
          <w:lang w:bidi="hi-IN"/>
        </w:rPr>
        <w:t>जपणा</w:t>
      </w:r>
      <w:r>
        <w:t xml:space="preserve"> </w:t>
      </w:r>
      <w:r>
        <w:rPr>
          <w:cs/>
          <w:lang w:bidi="hi-IN"/>
        </w:rPr>
        <w:t>हरि</w:t>
      </w:r>
      <w:r>
        <w:t xml:space="preserve"> </w:t>
      </w:r>
      <w:r>
        <w:rPr>
          <w:cs/>
          <w:lang w:bidi="hi-IN"/>
        </w:rPr>
        <w:t>संतु</w:t>
      </w:r>
      <w:r>
        <w:t xml:space="preserve"> </w:t>
      </w:r>
      <w:r>
        <w:rPr>
          <w:cs/>
          <w:lang w:bidi="hi-IN"/>
        </w:rPr>
        <w:t>चलै</w:t>
      </w:r>
      <w:r>
        <w:t xml:space="preserve"> </w:t>
      </w:r>
      <w:r>
        <w:rPr>
          <w:cs/>
          <w:lang w:bidi="hi-IN"/>
        </w:rPr>
        <w:t>हरि</w:t>
      </w:r>
      <w:r>
        <w:t xml:space="preserve"> </w:t>
      </w:r>
      <w:r>
        <w:rPr>
          <w:cs/>
          <w:lang w:bidi="hi-IN"/>
        </w:rPr>
        <w:t>नाली</w:t>
      </w:r>
      <w:r>
        <w:t xml:space="preserve"> </w:t>
      </w:r>
      <w:r>
        <w:rPr>
          <w:cs/>
          <w:lang w:bidi="hi-IN"/>
        </w:rPr>
        <w:t>॥</w:t>
      </w:r>
    </w:p>
    <w:p w:rsidR="00347EEB" w:rsidRDefault="00347EEB">
      <w:pPr>
        <w:pStyle w:val="SGGSRoman"/>
      </w:pPr>
      <w:r>
        <w:t>har kay sant japahu har japnaa har sant chalai har naalee.</w:t>
      </w:r>
    </w:p>
    <w:p w:rsidR="00347EEB" w:rsidRDefault="00347EEB">
      <w:pPr>
        <w:pStyle w:val="SGGSTrans"/>
      </w:pPr>
      <w:r>
        <w:t>O Saints of the Lord, chant the chant of the Lord's Name; the Lord's Saints walk with the Lord.</w:t>
      </w:r>
    </w:p>
    <w:p w:rsidR="00347EEB" w:rsidRDefault="00347EEB">
      <w:pPr>
        <w:pStyle w:val="SGGSGurm"/>
      </w:pPr>
      <w:r>
        <w:rPr>
          <w:cs/>
        </w:rPr>
        <w:t>ਜਿਨ ਹਰਿ ਜਪਿਆ ਸੇ ਹਰਿ ਹੋਏ ਹਰਿ ਮਿਲਿਆ ਕੇਲ ਕੇਲਾਲੀ ॥੩</w:t>
      </w:r>
      <w:r>
        <w:rPr>
          <w:cs/>
          <w:lang w:bidi="hi-IN"/>
        </w:rPr>
        <w:t xml:space="preserve">॥ </w:t>
      </w:r>
      <w:r>
        <w:rPr>
          <w:color w:val="008000"/>
          <w:sz w:val="18"/>
        </w:rPr>
        <w:t>(667)</w:t>
      </w:r>
    </w:p>
    <w:p w:rsidR="00347EEB" w:rsidRDefault="00347EEB">
      <w:pPr>
        <w:pStyle w:val="SGGSHindi"/>
      </w:pPr>
      <w:r>
        <w:rPr>
          <w:cs/>
          <w:lang w:bidi="hi-IN"/>
        </w:rPr>
        <w:t>जिन</w:t>
      </w:r>
      <w:r>
        <w:t xml:space="preserve"> </w:t>
      </w:r>
      <w:r>
        <w:rPr>
          <w:cs/>
          <w:lang w:bidi="hi-IN"/>
        </w:rPr>
        <w:t>हरि</w:t>
      </w:r>
      <w:r>
        <w:t xml:space="preserve"> </w:t>
      </w:r>
      <w:r>
        <w:rPr>
          <w:cs/>
          <w:lang w:bidi="hi-IN"/>
        </w:rPr>
        <w:t>जपिआ</w:t>
      </w:r>
      <w:r>
        <w:t xml:space="preserve"> </w:t>
      </w:r>
      <w:r>
        <w:rPr>
          <w:cs/>
          <w:lang w:bidi="hi-IN"/>
        </w:rPr>
        <w:t>से</w:t>
      </w:r>
      <w:r>
        <w:t xml:space="preserve"> </w:t>
      </w:r>
      <w:r>
        <w:rPr>
          <w:cs/>
          <w:lang w:bidi="hi-IN"/>
        </w:rPr>
        <w:t>हरि</w:t>
      </w:r>
      <w:r>
        <w:t xml:space="preserve"> </w:t>
      </w:r>
      <w:r>
        <w:rPr>
          <w:cs/>
          <w:lang w:bidi="hi-IN"/>
        </w:rPr>
        <w:t>होए</w:t>
      </w:r>
      <w:r>
        <w:t xml:space="preserve"> </w:t>
      </w:r>
      <w:r>
        <w:rPr>
          <w:cs/>
          <w:lang w:bidi="hi-IN"/>
        </w:rPr>
        <w:t>हरि</w:t>
      </w:r>
      <w:r>
        <w:t xml:space="preserve"> </w:t>
      </w:r>
      <w:r>
        <w:rPr>
          <w:cs/>
          <w:lang w:bidi="hi-IN"/>
        </w:rPr>
        <w:t>मिलिआ</w:t>
      </w:r>
      <w:r>
        <w:t xml:space="preserve"> </w:t>
      </w:r>
      <w:r>
        <w:rPr>
          <w:cs/>
          <w:lang w:bidi="hi-IN"/>
        </w:rPr>
        <w:t>केल</w:t>
      </w:r>
      <w:r>
        <w:t xml:space="preserve"> </w:t>
      </w:r>
      <w:r>
        <w:rPr>
          <w:cs/>
          <w:lang w:bidi="hi-IN"/>
        </w:rPr>
        <w:t>केलाली</w:t>
      </w:r>
      <w:r>
        <w:t xml:space="preserve"> </w:t>
      </w:r>
      <w:r>
        <w:rPr>
          <w:cs/>
          <w:lang w:bidi="hi-IN"/>
        </w:rPr>
        <w:t>॥३॥</w:t>
      </w:r>
    </w:p>
    <w:p w:rsidR="00347EEB" w:rsidRDefault="00347EEB">
      <w:pPr>
        <w:pStyle w:val="SGGSRoman"/>
      </w:pPr>
      <w:r>
        <w:t>jin har japi-aa say har ho-ay har mili-aa kayl kaylaalee. ||3||</w:t>
      </w:r>
    </w:p>
    <w:p w:rsidR="00347EEB" w:rsidRDefault="00347EEB">
      <w:pPr>
        <w:pStyle w:val="SGGSTrans"/>
      </w:pPr>
      <w:r>
        <w:t>Those who meditate on the Lord, become the Lord; the playful, wondrous Lord meets them. ||3||</w:t>
      </w:r>
    </w:p>
    <w:p w:rsidR="00347EEB" w:rsidRDefault="00347EEB">
      <w:pPr>
        <w:pStyle w:val="SGGSGurm"/>
      </w:pPr>
      <w:r>
        <w:rPr>
          <w:cs/>
        </w:rPr>
        <w:t xml:space="preserve">ਹਰਿ ਹਰਿ ਜਪਨੁ ਜਪਿ ਲੋਚ ਲੋੁਚਾਨੀ ਹਰਿ ਕਿਰਪਾ ਕਰਿ ਬਨਵਾਲੀ ॥ </w:t>
      </w:r>
      <w:r>
        <w:rPr>
          <w:color w:val="008000"/>
          <w:sz w:val="18"/>
        </w:rPr>
        <w:t>(667)</w:t>
      </w:r>
    </w:p>
    <w:p w:rsidR="00347EEB" w:rsidRDefault="00347EEB">
      <w:pPr>
        <w:pStyle w:val="SGGSHindi"/>
      </w:pPr>
      <w:r>
        <w:rPr>
          <w:cs/>
          <w:lang w:bidi="hi-IN"/>
        </w:rPr>
        <w:t>हरि</w:t>
      </w:r>
      <w:r>
        <w:t xml:space="preserve"> </w:t>
      </w:r>
      <w:r>
        <w:rPr>
          <w:cs/>
          <w:lang w:bidi="hi-IN"/>
        </w:rPr>
        <w:t>हरि</w:t>
      </w:r>
      <w:r>
        <w:t xml:space="preserve"> </w:t>
      </w:r>
      <w:r>
        <w:rPr>
          <w:cs/>
          <w:lang w:bidi="hi-IN"/>
        </w:rPr>
        <w:t>जपनु</w:t>
      </w:r>
      <w:r>
        <w:t xml:space="preserve"> </w:t>
      </w:r>
      <w:r>
        <w:rPr>
          <w:cs/>
          <w:lang w:bidi="hi-IN"/>
        </w:rPr>
        <w:t>जपि</w:t>
      </w:r>
      <w:r>
        <w:t xml:space="preserve"> </w:t>
      </w:r>
      <w:r>
        <w:rPr>
          <w:cs/>
          <w:lang w:bidi="hi-IN"/>
        </w:rPr>
        <w:t>लोच</w:t>
      </w:r>
      <w:r>
        <w:t xml:space="preserve"> </w:t>
      </w:r>
      <w:r>
        <w:rPr>
          <w:cs/>
          <w:lang w:bidi="hi-IN"/>
        </w:rPr>
        <w:t>लोचानी</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बनवाली</w:t>
      </w:r>
      <w:r>
        <w:t xml:space="preserve"> </w:t>
      </w:r>
      <w:r>
        <w:rPr>
          <w:cs/>
          <w:lang w:bidi="hi-IN"/>
        </w:rPr>
        <w:t>॥</w:t>
      </w:r>
    </w:p>
    <w:p w:rsidR="00347EEB" w:rsidRDefault="00347EEB">
      <w:pPr>
        <w:pStyle w:val="SGGSRoman"/>
      </w:pPr>
      <w:r>
        <w:t>har har japan jap loch lochaanee har kirpaa kar banvaalee.</w:t>
      </w:r>
    </w:p>
    <w:p w:rsidR="00347EEB" w:rsidRDefault="00347EEB">
      <w:pPr>
        <w:pStyle w:val="SGGSTrans"/>
      </w:pPr>
      <w:r>
        <w:t>To chant the chant of the Lord's Name, Har, Har, is the longing I long for; have Mercy upon me, O Lord of the world-forest.</w:t>
      </w:r>
    </w:p>
    <w:p w:rsidR="00347EEB" w:rsidRDefault="00347EEB">
      <w:pPr>
        <w:pStyle w:val="SGGSGurm"/>
      </w:pPr>
      <w:r>
        <w:rPr>
          <w:cs/>
        </w:rPr>
        <w:t>ਜਨ ਨਾਨਕ ਸੰਗਤਿ ਸਾਧ ਹਰਿ ਮੇਲਹੁ ਹਮ ਸਾਧ ਜਨਾ ਪਗ ਰਾਲੀ ॥੪</w:t>
      </w:r>
      <w:r>
        <w:rPr>
          <w:cs/>
          <w:lang w:bidi="hi-IN"/>
        </w:rPr>
        <w:t>॥</w:t>
      </w:r>
      <w:r>
        <w:t>੪</w:t>
      </w:r>
      <w:r>
        <w:rPr>
          <w:cs/>
        </w:rPr>
        <w:t xml:space="preserve">॥ </w:t>
      </w:r>
      <w:r>
        <w:rPr>
          <w:color w:val="008000"/>
          <w:sz w:val="18"/>
        </w:rPr>
        <w:t>(667)</w:t>
      </w:r>
    </w:p>
    <w:p w:rsidR="00347EEB" w:rsidRDefault="00347EEB">
      <w:pPr>
        <w:pStyle w:val="SGGSHindi"/>
      </w:pPr>
      <w:r>
        <w:rPr>
          <w:cs/>
          <w:lang w:bidi="hi-IN"/>
        </w:rPr>
        <w:t>जन</w:t>
      </w:r>
      <w:r>
        <w:t xml:space="preserve"> </w:t>
      </w:r>
      <w:r>
        <w:rPr>
          <w:cs/>
          <w:lang w:bidi="hi-IN"/>
        </w:rPr>
        <w:t>नानक</w:t>
      </w:r>
      <w:r>
        <w:t xml:space="preserve"> </w:t>
      </w:r>
      <w:r>
        <w:rPr>
          <w:cs/>
          <w:lang w:bidi="hi-IN"/>
        </w:rPr>
        <w:t>संगति</w:t>
      </w:r>
      <w:r>
        <w:t xml:space="preserve"> </w:t>
      </w:r>
      <w:r>
        <w:rPr>
          <w:cs/>
          <w:lang w:bidi="hi-IN"/>
        </w:rPr>
        <w:t>साध</w:t>
      </w:r>
      <w:r>
        <w:t xml:space="preserve"> </w:t>
      </w:r>
      <w:r>
        <w:rPr>
          <w:cs/>
          <w:lang w:bidi="hi-IN"/>
        </w:rPr>
        <w:t>हरि</w:t>
      </w:r>
      <w:r>
        <w:t xml:space="preserve"> </w:t>
      </w:r>
      <w:r>
        <w:rPr>
          <w:cs/>
          <w:lang w:bidi="hi-IN"/>
        </w:rPr>
        <w:t>मेलहु</w:t>
      </w:r>
      <w:r>
        <w:t xml:space="preserve"> </w:t>
      </w:r>
      <w:r>
        <w:rPr>
          <w:cs/>
          <w:lang w:bidi="hi-IN"/>
        </w:rPr>
        <w:t>हम</w:t>
      </w:r>
      <w:r>
        <w:t xml:space="preserve"> </w:t>
      </w:r>
      <w:r>
        <w:rPr>
          <w:cs/>
          <w:lang w:bidi="hi-IN"/>
        </w:rPr>
        <w:t>साध</w:t>
      </w:r>
      <w:r>
        <w:t xml:space="preserve"> </w:t>
      </w:r>
      <w:r>
        <w:rPr>
          <w:cs/>
          <w:lang w:bidi="hi-IN"/>
        </w:rPr>
        <w:t>जना</w:t>
      </w:r>
      <w:r>
        <w:t xml:space="preserve"> </w:t>
      </w:r>
      <w:r>
        <w:rPr>
          <w:cs/>
          <w:lang w:bidi="hi-IN"/>
        </w:rPr>
        <w:t>पग</w:t>
      </w:r>
      <w:r>
        <w:t xml:space="preserve"> </w:t>
      </w:r>
      <w:r>
        <w:rPr>
          <w:cs/>
          <w:lang w:bidi="hi-IN"/>
        </w:rPr>
        <w:t>राली</w:t>
      </w:r>
      <w:r>
        <w:t xml:space="preserve"> </w:t>
      </w:r>
      <w:r>
        <w:rPr>
          <w:cs/>
          <w:lang w:bidi="hi-IN"/>
        </w:rPr>
        <w:t>॥४॥४॥</w:t>
      </w:r>
    </w:p>
    <w:p w:rsidR="00347EEB" w:rsidRDefault="00347EEB">
      <w:pPr>
        <w:pStyle w:val="SGGSRoman"/>
      </w:pPr>
      <w:r>
        <w:t>jan naanak sangat saaDh har maylhu ham saaDh janaa pag raalee. ||4||4||</w:t>
      </w:r>
    </w:p>
    <w:p w:rsidR="00347EEB" w:rsidRDefault="00347EEB">
      <w:pPr>
        <w:pStyle w:val="SGGSTrans"/>
      </w:pPr>
      <w:r>
        <w:t>O Lord, unite servant Nanak with the Saadh Sangat, the Company of the Holy; make me the dust of the feet of the Holy. ||4||4||</w:t>
      </w:r>
    </w:p>
    <w:p w:rsidR="00347EEB" w:rsidRDefault="00347EEB">
      <w:pPr>
        <w:pStyle w:val="SGGSGurm"/>
      </w:pPr>
      <w:r>
        <w:rPr>
          <w:cs/>
        </w:rPr>
        <w:t xml:space="preserve">ਧਨਾਸਰੀ ਮਹਲਾ ੪ </w:t>
      </w:r>
      <w:r>
        <w:rPr>
          <w:cs/>
          <w:lang w:bidi="hi-IN"/>
        </w:rPr>
        <w:t xml:space="preserve">॥ </w:t>
      </w:r>
      <w:r>
        <w:rPr>
          <w:color w:val="008000"/>
          <w:sz w:val="18"/>
        </w:rPr>
        <w:t>(668)</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ਹਰਿ ਹਰਿ ਬੂੰਦ ਭਏ ਹਰਿ ਸੁਆਮੀ ਹਮ ਚਾਤ੍ਰਿਕ ਬਿਲਲ ਬਿਲਲਾਤੀ ॥ </w:t>
      </w:r>
      <w:r>
        <w:rPr>
          <w:color w:val="008000"/>
          <w:sz w:val="18"/>
        </w:rPr>
        <w:t>(668)</w:t>
      </w:r>
    </w:p>
    <w:p w:rsidR="00347EEB" w:rsidRDefault="00347EEB">
      <w:pPr>
        <w:pStyle w:val="SGGSHindi"/>
      </w:pPr>
      <w:r>
        <w:rPr>
          <w:cs/>
          <w:lang w:bidi="hi-IN"/>
        </w:rPr>
        <w:t>हरि</w:t>
      </w:r>
      <w:r>
        <w:t xml:space="preserve"> </w:t>
      </w:r>
      <w:r>
        <w:rPr>
          <w:cs/>
          <w:lang w:bidi="hi-IN"/>
        </w:rPr>
        <w:t>हरि</w:t>
      </w:r>
      <w:r>
        <w:t xml:space="preserve"> </w:t>
      </w:r>
      <w:r>
        <w:rPr>
          <w:cs/>
          <w:lang w:bidi="hi-IN"/>
        </w:rPr>
        <w:t>बूंद</w:t>
      </w:r>
      <w:r>
        <w:t xml:space="preserve"> </w:t>
      </w:r>
      <w:r>
        <w:rPr>
          <w:cs/>
          <w:lang w:bidi="hi-IN"/>
        </w:rPr>
        <w:t>भए</w:t>
      </w:r>
      <w:r>
        <w:t xml:space="preserve"> </w:t>
      </w:r>
      <w:r>
        <w:rPr>
          <w:cs/>
          <w:lang w:bidi="hi-IN"/>
        </w:rPr>
        <w:t>हरि</w:t>
      </w:r>
      <w:r>
        <w:t xml:space="preserve"> </w:t>
      </w:r>
      <w:r>
        <w:rPr>
          <w:cs/>
          <w:lang w:bidi="hi-IN"/>
        </w:rPr>
        <w:t>सुआमी</w:t>
      </w:r>
      <w:r>
        <w:t xml:space="preserve"> </w:t>
      </w:r>
      <w:r>
        <w:rPr>
          <w:cs/>
          <w:lang w:bidi="hi-IN"/>
        </w:rPr>
        <w:t>हम</w:t>
      </w:r>
      <w:r>
        <w:t xml:space="preserve"> </w:t>
      </w:r>
      <w:r>
        <w:rPr>
          <w:cs/>
          <w:lang w:bidi="hi-IN"/>
        </w:rPr>
        <w:t>चात्रिक</w:t>
      </w:r>
      <w:r>
        <w:t xml:space="preserve"> </w:t>
      </w:r>
      <w:r>
        <w:rPr>
          <w:cs/>
          <w:lang w:bidi="hi-IN"/>
        </w:rPr>
        <w:t>बिलल</w:t>
      </w:r>
      <w:r>
        <w:t xml:space="preserve"> </w:t>
      </w:r>
      <w:r>
        <w:rPr>
          <w:cs/>
          <w:lang w:bidi="hi-IN"/>
        </w:rPr>
        <w:t>बिललाती</w:t>
      </w:r>
      <w:r>
        <w:t xml:space="preserve"> </w:t>
      </w:r>
      <w:r>
        <w:rPr>
          <w:cs/>
          <w:lang w:bidi="hi-IN"/>
        </w:rPr>
        <w:t>॥</w:t>
      </w:r>
    </w:p>
    <w:p w:rsidR="00347EEB" w:rsidRDefault="00347EEB">
      <w:pPr>
        <w:pStyle w:val="SGGSRoman"/>
      </w:pPr>
      <w:r>
        <w:t>har har boond bha-ay har su-aamee ham chaatrik bilal billaatee.</w:t>
      </w:r>
    </w:p>
    <w:p w:rsidR="00347EEB" w:rsidRDefault="00347EEB">
      <w:pPr>
        <w:pStyle w:val="SGGSTrans"/>
      </w:pPr>
      <w:r>
        <w:t>The Lord, Har, Har, is the rain-drop; I am the song-bird, crying, crying out for it.</w:t>
      </w:r>
    </w:p>
    <w:p w:rsidR="00347EEB" w:rsidRDefault="00347EEB">
      <w:pPr>
        <w:pStyle w:val="SGGSGurm"/>
      </w:pPr>
      <w:r>
        <w:rPr>
          <w:cs/>
        </w:rPr>
        <w:t>ਹਰਿ ਹਰਿ ਕ੍ਰਿਪਾ ਕਰਹੁ ਪ੍ਰਭ ਅਪਨੀ ਮੁਖਿ ਦੇਵਹੁ ਹਰਿ ਨਿਮਖਾਤੀ ॥੧</w:t>
      </w:r>
      <w:r>
        <w:rPr>
          <w:cs/>
          <w:lang w:bidi="hi-IN"/>
        </w:rPr>
        <w:t xml:space="preserve">॥ </w:t>
      </w:r>
      <w:r>
        <w:rPr>
          <w:color w:val="008000"/>
          <w:sz w:val="18"/>
        </w:rPr>
        <w:t>(668)</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करहु</w:t>
      </w:r>
      <w:r>
        <w:t xml:space="preserve"> </w:t>
      </w:r>
      <w:r>
        <w:rPr>
          <w:cs/>
          <w:lang w:bidi="hi-IN"/>
        </w:rPr>
        <w:t>प्रभ</w:t>
      </w:r>
      <w:r>
        <w:t xml:space="preserve"> </w:t>
      </w:r>
      <w:r>
        <w:rPr>
          <w:cs/>
          <w:lang w:bidi="hi-IN"/>
        </w:rPr>
        <w:t>अपनी</w:t>
      </w:r>
      <w:r>
        <w:t xml:space="preserve"> </w:t>
      </w:r>
      <w:r>
        <w:rPr>
          <w:cs/>
          <w:lang w:bidi="hi-IN"/>
        </w:rPr>
        <w:t>मुखि</w:t>
      </w:r>
      <w:r>
        <w:t xml:space="preserve"> </w:t>
      </w:r>
      <w:r>
        <w:rPr>
          <w:cs/>
          <w:lang w:bidi="hi-IN"/>
        </w:rPr>
        <w:t>देवहु</w:t>
      </w:r>
      <w:r>
        <w:t xml:space="preserve"> </w:t>
      </w:r>
      <w:r>
        <w:rPr>
          <w:cs/>
          <w:lang w:bidi="hi-IN"/>
        </w:rPr>
        <w:t>हरि</w:t>
      </w:r>
      <w:r>
        <w:t xml:space="preserve"> </w:t>
      </w:r>
      <w:r>
        <w:rPr>
          <w:cs/>
          <w:lang w:bidi="hi-IN"/>
        </w:rPr>
        <w:t>निमखाती</w:t>
      </w:r>
      <w:r>
        <w:t xml:space="preserve"> </w:t>
      </w:r>
      <w:r>
        <w:rPr>
          <w:cs/>
          <w:lang w:bidi="hi-IN"/>
        </w:rPr>
        <w:t>॥१॥</w:t>
      </w:r>
    </w:p>
    <w:p w:rsidR="00347EEB" w:rsidRDefault="00347EEB">
      <w:pPr>
        <w:pStyle w:val="SGGSRoman"/>
      </w:pPr>
      <w:r>
        <w:t>har har kirpaa karahu parabh apnee mukh dayvhu har nimkhaatee. ||1||</w:t>
      </w:r>
    </w:p>
    <w:p w:rsidR="00347EEB" w:rsidRDefault="00347EEB">
      <w:pPr>
        <w:pStyle w:val="SGGSTrans"/>
      </w:pPr>
      <w:r>
        <w:t>O Lord God, please bless me with Your Mercy, and pour Your Name into my mouth, even if for only an instant. ||1||</w:t>
      </w:r>
    </w:p>
    <w:p w:rsidR="00347EEB" w:rsidRDefault="00347EEB">
      <w:pPr>
        <w:pStyle w:val="SGGSGurm"/>
      </w:pPr>
      <w:r>
        <w:rPr>
          <w:cs/>
        </w:rPr>
        <w:t xml:space="preserve">ਹਰਿ ਬਿਨੁ ਰਹਿ ਨ ਸਕਉ ਇਕ ਰਾਤੀ ॥ </w:t>
      </w:r>
      <w:r>
        <w:rPr>
          <w:color w:val="008000"/>
          <w:sz w:val="18"/>
        </w:rPr>
        <w:t>(668)</w:t>
      </w:r>
    </w:p>
    <w:p w:rsidR="00347EEB" w:rsidRDefault="00347EEB">
      <w:pPr>
        <w:pStyle w:val="SGGSHindi"/>
      </w:pPr>
      <w:r>
        <w:rPr>
          <w:cs/>
          <w:lang w:bidi="hi-IN"/>
        </w:rPr>
        <w:t>हरि</w:t>
      </w:r>
      <w:r>
        <w:t xml:space="preserve"> </w:t>
      </w:r>
      <w:r>
        <w:rPr>
          <w:cs/>
          <w:lang w:bidi="hi-IN"/>
        </w:rPr>
        <w:t>बिनु</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इक</w:t>
      </w:r>
      <w:r>
        <w:t xml:space="preserve"> </w:t>
      </w:r>
      <w:r>
        <w:rPr>
          <w:cs/>
          <w:lang w:bidi="hi-IN"/>
        </w:rPr>
        <w:t>राती</w:t>
      </w:r>
      <w:r>
        <w:t xml:space="preserve"> </w:t>
      </w:r>
      <w:r>
        <w:rPr>
          <w:cs/>
          <w:lang w:bidi="hi-IN"/>
        </w:rPr>
        <w:t>॥</w:t>
      </w:r>
    </w:p>
    <w:p w:rsidR="00347EEB" w:rsidRDefault="00347EEB">
      <w:pPr>
        <w:pStyle w:val="SGGSRoman"/>
      </w:pPr>
      <w:r>
        <w:t>har bin reh na saka-o ik raatee.</w:t>
      </w:r>
    </w:p>
    <w:p w:rsidR="00347EEB" w:rsidRDefault="00347EEB">
      <w:pPr>
        <w:pStyle w:val="SGGSTrans"/>
      </w:pPr>
      <w:r>
        <w:t>Without the Lord, I cannot live for even a second.</w:t>
      </w:r>
    </w:p>
    <w:p w:rsidR="00347EEB" w:rsidRDefault="00347EEB">
      <w:pPr>
        <w:pStyle w:val="SGGSGurm"/>
      </w:pPr>
      <w:r>
        <w:rPr>
          <w:cs/>
        </w:rPr>
        <w:t xml:space="preserve">ਜਿਉ ਬਿਨੁ ਅਮਲੈ ਅਮਲੀ ਮਰਿ ਜਾਈ ਹੈ ਤਿਉ ਹਰਿ ਬਿਨੁ ਹਮ ਮਰਿ ਜਾਤੀ ॥ ਰਹਾਉ ॥ </w:t>
      </w:r>
      <w:r>
        <w:rPr>
          <w:color w:val="008000"/>
          <w:sz w:val="18"/>
        </w:rPr>
        <w:t>(668)</w:t>
      </w:r>
    </w:p>
    <w:p w:rsidR="00347EEB" w:rsidRDefault="00347EEB">
      <w:pPr>
        <w:pStyle w:val="SGGSHindi"/>
      </w:pPr>
      <w:r>
        <w:rPr>
          <w:cs/>
          <w:lang w:bidi="hi-IN"/>
        </w:rPr>
        <w:t>जिउ</w:t>
      </w:r>
      <w:r>
        <w:t xml:space="preserve"> </w:t>
      </w:r>
      <w:r>
        <w:rPr>
          <w:cs/>
          <w:lang w:bidi="hi-IN"/>
        </w:rPr>
        <w:t>बिनु</w:t>
      </w:r>
      <w:r>
        <w:t xml:space="preserve"> </w:t>
      </w:r>
      <w:r>
        <w:rPr>
          <w:cs/>
          <w:lang w:bidi="hi-IN"/>
        </w:rPr>
        <w:t>अमलै</w:t>
      </w:r>
      <w:r>
        <w:t xml:space="preserve"> </w:t>
      </w:r>
      <w:r>
        <w:rPr>
          <w:cs/>
          <w:lang w:bidi="hi-IN"/>
        </w:rPr>
        <w:t>अमली</w:t>
      </w:r>
      <w:r>
        <w:t xml:space="preserve"> </w:t>
      </w:r>
      <w:r>
        <w:rPr>
          <w:cs/>
          <w:lang w:bidi="hi-IN"/>
        </w:rPr>
        <w:t>मरि</w:t>
      </w:r>
      <w:r>
        <w:t xml:space="preserve"> </w:t>
      </w:r>
      <w:r>
        <w:rPr>
          <w:cs/>
          <w:lang w:bidi="hi-IN"/>
        </w:rPr>
        <w:t>जाई</w:t>
      </w:r>
      <w:r>
        <w:t xml:space="preserve"> </w:t>
      </w:r>
      <w:r>
        <w:rPr>
          <w:cs/>
          <w:lang w:bidi="hi-IN"/>
        </w:rPr>
        <w:t>है</w:t>
      </w:r>
      <w:r>
        <w:t xml:space="preserve"> </w:t>
      </w:r>
      <w:r>
        <w:rPr>
          <w:cs/>
          <w:lang w:bidi="hi-IN"/>
        </w:rPr>
        <w:t>तिउ</w:t>
      </w:r>
      <w:r>
        <w:t xml:space="preserve"> </w:t>
      </w:r>
      <w:r>
        <w:rPr>
          <w:cs/>
          <w:lang w:bidi="hi-IN"/>
        </w:rPr>
        <w:t>हरि</w:t>
      </w:r>
      <w:r>
        <w:t xml:space="preserve"> </w:t>
      </w:r>
      <w:r>
        <w:rPr>
          <w:cs/>
          <w:lang w:bidi="hi-IN"/>
        </w:rPr>
        <w:t>बिनु</w:t>
      </w:r>
      <w:r>
        <w:t xml:space="preserve"> </w:t>
      </w:r>
      <w:r>
        <w:rPr>
          <w:cs/>
          <w:lang w:bidi="hi-IN"/>
        </w:rPr>
        <w:t>हम</w:t>
      </w:r>
      <w:r>
        <w:t xml:space="preserve"> </w:t>
      </w:r>
      <w:r>
        <w:rPr>
          <w:cs/>
          <w:lang w:bidi="hi-IN"/>
        </w:rPr>
        <w:t>मरि</w:t>
      </w:r>
      <w:r>
        <w:t xml:space="preserve"> </w:t>
      </w:r>
      <w:r>
        <w:rPr>
          <w:cs/>
          <w:lang w:bidi="hi-IN"/>
        </w:rPr>
        <w:t>जाती</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ji-o bin amlai amlee mar jaa-ee hai ti-o har bin ham mar jaatee. rahaa-o.</w:t>
      </w:r>
    </w:p>
    <w:p w:rsidR="00347EEB" w:rsidRDefault="00347EEB">
      <w:pPr>
        <w:pStyle w:val="SGGSTrans"/>
      </w:pPr>
      <w:r>
        <w:t>Like the addict who dies without his drug, I die without the Lord. ||Pause||</w:t>
      </w:r>
    </w:p>
    <w:p w:rsidR="00347EEB" w:rsidRDefault="00347EEB">
      <w:pPr>
        <w:pStyle w:val="SGGSGurm"/>
      </w:pPr>
      <w:r>
        <w:rPr>
          <w:cs/>
        </w:rPr>
        <w:t xml:space="preserve">ਤੁਮ ਹਰਿ ਸਰਵਰ ਅਤਿ ਅਗਾਹ ਹਮ ਲਹਿ ਨ ਸਕਹਿ ਅੰਤੁ ਮਾਤੀ ॥ </w:t>
      </w:r>
      <w:r>
        <w:rPr>
          <w:color w:val="008000"/>
          <w:sz w:val="18"/>
        </w:rPr>
        <w:t>(668)</w:t>
      </w:r>
    </w:p>
    <w:p w:rsidR="00347EEB" w:rsidRDefault="00347EEB">
      <w:pPr>
        <w:pStyle w:val="SGGSHindi"/>
      </w:pPr>
      <w:r>
        <w:rPr>
          <w:cs/>
          <w:lang w:bidi="hi-IN"/>
        </w:rPr>
        <w:t>तुम</w:t>
      </w:r>
      <w:r>
        <w:t xml:space="preserve"> </w:t>
      </w:r>
      <w:r>
        <w:rPr>
          <w:cs/>
          <w:lang w:bidi="hi-IN"/>
        </w:rPr>
        <w:t>हरि</w:t>
      </w:r>
      <w:r>
        <w:t xml:space="preserve"> </w:t>
      </w:r>
      <w:r>
        <w:rPr>
          <w:cs/>
          <w:lang w:bidi="hi-IN"/>
        </w:rPr>
        <w:t>सरवर</w:t>
      </w:r>
      <w:r>
        <w:t xml:space="preserve"> </w:t>
      </w:r>
      <w:r>
        <w:rPr>
          <w:cs/>
          <w:lang w:bidi="hi-IN"/>
        </w:rPr>
        <w:t>अति</w:t>
      </w:r>
      <w:r>
        <w:t xml:space="preserve"> </w:t>
      </w:r>
      <w:r>
        <w:rPr>
          <w:cs/>
          <w:lang w:bidi="hi-IN"/>
        </w:rPr>
        <w:t>अगाह</w:t>
      </w:r>
      <w:r>
        <w:t xml:space="preserve"> </w:t>
      </w:r>
      <w:r>
        <w:rPr>
          <w:cs/>
          <w:lang w:bidi="hi-IN"/>
        </w:rPr>
        <w:t>हम</w:t>
      </w:r>
      <w:r>
        <w:t xml:space="preserve"> </w:t>
      </w:r>
      <w:r>
        <w:rPr>
          <w:cs/>
          <w:lang w:bidi="hi-IN"/>
        </w:rPr>
        <w:t>लहि</w:t>
      </w:r>
      <w:r>
        <w:t xml:space="preserve"> </w:t>
      </w:r>
      <w:r>
        <w:rPr>
          <w:cs/>
          <w:lang w:bidi="hi-IN"/>
        </w:rPr>
        <w:t>न</w:t>
      </w:r>
      <w:r>
        <w:t xml:space="preserve"> </w:t>
      </w:r>
      <w:r>
        <w:rPr>
          <w:cs/>
          <w:lang w:bidi="hi-IN"/>
        </w:rPr>
        <w:t>सकहि</w:t>
      </w:r>
      <w:r>
        <w:t xml:space="preserve"> </w:t>
      </w:r>
      <w:r>
        <w:rPr>
          <w:cs/>
          <w:lang w:bidi="hi-IN"/>
        </w:rPr>
        <w:t>अंतु</w:t>
      </w:r>
      <w:r>
        <w:t xml:space="preserve"> </w:t>
      </w:r>
      <w:r>
        <w:rPr>
          <w:cs/>
          <w:lang w:bidi="hi-IN"/>
        </w:rPr>
        <w:t>माती</w:t>
      </w:r>
      <w:r>
        <w:t xml:space="preserve"> </w:t>
      </w:r>
      <w:r>
        <w:rPr>
          <w:cs/>
          <w:lang w:bidi="hi-IN"/>
        </w:rPr>
        <w:t>॥</w:t>
      </w:r>
    </w:p>
    <w:p w:rsidR="00347EEB" w:rsidRDefault="00347EEB">
      <w:pPr>
        <w:pStyle w:val="SGGSRoman"/>
      </w:pPr>
      <w:r>
        <w:t>tum har sarvar at agaah ham leh na sakahi ant maatee.</w:t>
      </w:r>
    </w:p>
    <w:p w:rsidR="00347EEB" w:rsidRDefault="00347EEB">
      <w:pPr>
        <w:pStyle w:val="SGGSTrans"/>
      </w:pPr>
      <w:r>
        <w:t>You, Lord, are the deepest, most unfathomable ocean; I cannot find even a trace of Your limits.</w:t>
      </w:r>
    </w:p>
    <w:p w:rsidR="00347EEB" w:rsidRDefault="00347EEB">
      <w:pPr>
        <w:pStyle w:val="SGGSGurm"/>
      </w:pPr>
      <w:r>
        <w:rPr>
          <w:cs/>
        </w:rPr>
        <w:t>ਤੂ ਪਰੈ ਪਰੈ ਅਪਰੰਪਰੁ ਸੁਆਮੀ ਮਿਤਿ ਜਾਨਹੁ ਆਪਨ ਗਾਤੀ ॥੨</w:t>
      </w:r>
      <w:r>
        <w:rPr>
          <w:cs/>
          <w:lang w:bidi="hi-IN"/>
        </w:rPr>
        <w:t xml:space="preserve">॥ </w:t>
      </w:r>
      <w:r>
        <w:rPr>
          <w:color w:val="008000"/>
          <w:sz w:val="18"/>
        </w:rPr>
        <w:t>(668)</w:t>
      </w:r>
    </w:p>
    <w:p w:rsidR="00347EEB" w:rsidRDefault="00347EEB">
      <w:pPr>
        <w:pStyle w:val="SGGSHindi"/>
      </w:pPr>
      <w:r>
        <w:rPr>
          <w:cs/>
          <w:lang w:bidi="hi-IN"/>
        </w:rPr>
        <w:t>तू</w:t>
      </w:r>
      <w:r>
        <w:t xml:space="preserve"> </w:t>
      </w:r>
      <w:r>
        <w:rPr>
          <w:cs/>
          <w:lang w:bidi="hi-IN"/>
        </w:rPr>
        <w:t>परै</w:t>
      </w:r>
      <w:r>
        <w:t xml:space="preserve"> </w:t>
      </w:r>
      <w:r>
        <w:rPr>
          <w:cs/>
          <w:lang w:bidi="hi-IN"/>
        </w:rPr>
        <w:t>परै</w:t>
      </w:r>
      <w:r>
        <w:t xml:space="preserve"> </w:t>
      </w:r>
      <w:r>
        <w:rPr>
          <w:cs/>
          <w:lang w:bidi="hi-IN"/>
        </w:rPr>
        <w:t>अपर्मपरु</w:t>
      </w:r>
      <w:r>
        <w:t xml:space="preserve"> </w:t>
      </w:r>
      <w:r>
        <w:rPr>
          <w:cs/>
          <w:lang w:bidi="hi-IN"/>
        </w:rPr>
        <w:t>सुआमी</w:t>
      </w:r>
      <w:r>
        <w:t xml:space="preserve"> </w:t>
      </w:r>
      <w:r>
        <w:rPr>
          <w:cs/>
          <w:lang w:bidi="hi-IN"/>
        </w:rPr>
        <w:t>मिति</w:t>
      </w:r>
      <w:r>
        <w:t xml:space="preserve"> </w:t>
      </w:r>
      <w:r>
        <w:rPr>
          <w:cs/>
          <w:lang w:bidi="hi-IN"/>
        </w:rPr>
        <w:t>जानहु</w:t>
      </w:r>
      <w:r>
        <w:t xml:space="preserve"> </w:t>
      </w:r>
      <w:r>
        <w:rPr>
          <w:cs/>
          <w:lang w:bidi="hi-IN"/>
        </w:rPr>
        <w:t>आपन</w:t>
      </w:r>
      <w:r>
        <w:t xml:space="preserve"> </w:t>
      </w:r>
      <w:r>
        <w:rPr>
          <w:cs/>
          <w:lang w:bidi="hi-IN"/>
        </w:rPr>
        <w:t>गाती</w:t>
      </w:r>
      <w:r>
        <w:t xml:space="preserve"> </w:t>
      </w:r>
      <w:r>
        <w:rPr>
          <w:cs/>
          <w:lang w:bidi="hi-IN"/>
        </w:rPr>
        <w:t>॥२॥</w:t>
      </w:r>
    </w:p>
    <w:p w:rsidR="00347EEB" w:rsidRDefault="00347EEB">
      <w:pPr>
        <w:pStyle w:val="SGGSRoman"/>
      </w:pPr>
      <w:r>
        <w:t>too parai parai aprampar su-aamee mit jaanhu aapan gaatee. ||2||</w:t>
      </w:r>
    </w:p>
    <w:p w:rsidR="00347EEB" w:rsidRDefault="00347EEB">
      <w:pPr>
        <w:pStyle w:val="SGGSTrans"/>
      </w:pPr>
      <w:r>
        <w:t>You are the most remote of the remote, limitless and transcendent; O Lord Master, You alone know Your state and extent. ||2||</w:t>
      </w:r>
    </w:p>
    <w:p w:rsidR="00347EEB" w:rsidRDefault="00347EEB">
      <w:pPr>
        <w:pStyle w:val="SGGSGurm"/>
      </w:pPr>
      <w:r>
        <w:rPr>
          <w:cs/>
        </w:rPr>
        <w:t xml:space="preserve">ਹਰਿ ਕੇ ਸੰਤ ਜਨਾ ਹਰਿ ਜਪਿਓ ਗੁਰ ਰੰਗਿ ਚਲੂਲੈ ਰਾਤੀ ॥ </w:t>
      </w:r>
      <w:r>
        <w:rPr>
          <w:color w:val="008000"/>
          <w:sz w:val="18"/>
        </w:rPr>
        <w:t>(668)</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जना</w:t>
      </w:r>
      <w:r>
        <w:t xml:space="preserve"> </w:t>
      </w:r>
      <w:r>
        <w:rPr>
          <w:cs/>
          <w:lang w:bidi="hi-IN"/>
        </w:rPr>
        <w:t>हरि</w:t>
      </w:r>
      <w:r>
        <w:t xml:space="preserve"> </w:t>
      </w:r>
      <w:r>
        <w:rPr>
          <w:cs/>
          <w:lang w:bidi="hi-IN"/>
        </w:rPr>
        <w:t>जपिओ</w:t>
      </w:r>
      <w:r>
        <w:t xml:space="preserve"> </w:t>
      </w:r>
      <w:r>
        <w:rPr>
          <w:cs/>
          <w:lang w:bidi="hi-IN"/>
        </w:rPr>
        <w:t>गुर</w:t>
      </w:r>
      <w:r>
        <w:t xml:space="preserve"> </w:t>
      </w:r>
      <w:r>
        <w:rPr>
          <w:cs/>
          <w:lang w:bidi="hi-IN"/>
        </w:rPr>
        <w:t>रंगि</w:t>
      </w:r>
      <w:r>
        <w:t xml:space="preserve"> </w:t>
      </w:r>
      <w:r>
        <w:rPr>
          <w:cs/>
          <w:lang w:bidi="hi-IN"/>
        </w:rPr>
        <w:t>चलूलै</w:t>
      </w:r>
      <w:r>
        <w:t xml:space="preserve"> </w:t>
      </w:r>
      <w:r>
        <w:rPr>
          <w:cs/>
          <w:lang w:bidi="hi-IN"/>
        </w:rPr>
        <w:t>राती</w:t>
      </w:r>
      <w:r>
        <w:t xml:space="preserve"> </w:t>
      </w:r>
      <w:r>
        <w:rPr>
          <w:cs/>
          <w:lang w:bidi="hi-IN"/>
        </w:rPr>
        <w:t>॥</w:t>
      </w:r>
    </w:p>
    <w:p w:rsidR="00347EEB" w:rsidRDefault="00347EEB">
      <w:pPr>
        <w:pStyle w:val="SGGSRoman"/>
      </w:pPr>
      <w:r>
        <w:t>har kay sant janaa har japi-o gur rang chaloolai raatee.</w:t>
      </w:r>
    </w:p>
    <w:p w:rsidR="00347EEB" w:rsidRDefault="00347EEB">
      <w:pPr>
        <w:pStyle w:val="SGGSTrans"/>
      </w:pPr>
      <w:r>
        <w:t>The Lord's humble Saints meditate on the Lord; they are imbued with the deep crimson color of the Guru's Love.</w:t>
      </w:r>
    </w:p>
    <w:p w:rsidR="00347EEB" w:rsidRDefault="00347EEB">
      <w:pPr>
        <w:pStyle w:val="SGGSGurm"/>
      </w:pPr>
      <w:r>
        <w:rPr>
          <w:cs/>
        </w:rPr>
        <w:t>ਹਰਿ ਹਰਿ ਭਗਤਿ ਬਨੀ ਅਤਿ ਸੋਭਾ ਹਰਿ ਜਪਿਓ ਊਤਮ ਪਾਤੀ ॥੩</w:t>
      </w:r>
      <w:r>
        <w:rPr>
          <w:cs/>
          <w:lang w:bidi="hi-IN"/>
        </w:rPr>
        <w:t xml:space="preserve">॥ </w:t>
      </w:r>
      <w:r>
        <w:rPr>
          <w:color w:val="008000"/>
          <w:sz w:val="18"/>
        </w:rPr>
        <w:t>(668)</w:t>
      </w:r>
    </w:p>
    <w:p w:rsidR="00347EEB" w:rsidRDefault="00347EEB">
      <w:pPr>
        <w:pStyle w:val="SGGSHindi"/>
      </w:pPr>
      <w:r>
        <w:rPr>
          <w:cs/>
          <w:lang w:bidi="hi-IN"/>
        </w:rPr>
        <w:t>हरि</w:t>
      </w:r>
      <w:r>
        <w:t xml:space="preserve"> </w:t>
      </w:r>
      <w:r>
        <w:rPr>
          <w:cs/>
          <w:lang w:bidi="hi-IN"/>
        </w:rPr>
        <w:t>हरि</w:t>
      </w:r>
      <w:r>
        <w:t xml:space="preserve"> </w:t>
      </w:r>
      <w:r>
        <w:rPr>
          <w:cs/>
          <w:lang w:bidi="hi-IN"/>
        </w:rPr>
        <w:t>भगति</w:t>
      </w:r>
      <w:r>
        <w:t xml:space="preserve"> </w:t>
      </w:r>
      <w:r>
        <w:rPr>
          <w:cs/>
          <w:lang w:bidi="hi-IN"/>
        </w:rPr>
        <w:t>बनी</w:t>
      </w:r>
      <w:r>
        <w:t xml:space="preserve"> </w:t>
      </w:r>
      <w:r>
        <w:rPr>
          <w:cs/>
          <w:lang w:bidi="hi-IN"/>
        </w:rPr>
        <w:t>अति</w:t>
      </w:r>
      <w:r>
        <w:t xml:space="preserve"> </w:t>
      </w:r>
      <w:r>
        <w:rPr>
          <w:cs/>
          <w:lang w:bidi="hi-IN"/>
        </w:rPr>
        <w:t>सोभा</w:t>
      </w:r>
      <w:r>
        <w:t xml:space="preserve"> </w:t>
      </w:r>
      <w:r>
        <w:rPr>
          <w:cs/>
          <w:lang w:bidi="hi-IN"/>
        </w:rPr>
        <w:t>हरि</w:t>
      </w:r>
      <w:r>
        <w:t xml:space="preserve"> </w:t>
      </w:r>
      <w:r>
        <w:rPr>
          <w:cs/>
          <w:lang w:bidi="hi-IN"/>
        </w:rPr>
        <w:t>जपिओ</w:t>
      </w:r>
      <w:r>
        <w:t xml:space="preserve"> </w:t>
      </w:r>
      <w:r>
        <w:rPr>
          <w:cs/>
          <w:lang w:bidi="hi-IN"/>
        </w:rPr>
        <w:t>ऊतम</w:t>
      </w:r>
      <w:r>
        <w:t xml:space="preserve"> </w:t>
      </w:r>
      <w:r>
        <w:rPr>
          <w:cs/>
          <w:lang w:bidi="hi-IN"/>
        </w:rPr>
        <w:t>पाती</w:t>
      </w:r>
      <w:r>
        <w:t xml:space="preserve"> </w:t>
      </w:r>
      <w:r>
        <w:rPr>
          <w:cs/>
          <w:lang w:bidi="hi-IN"/>
        </w:rPr>
        <w:t>॥३॥</w:t>
      </w:r>
    </w:p>
    <w:p w:rsidR="00347EEB" w:rsidRDefault="00347EEB">
      <w:pPr>
        <w:pStyle w:val="SGGSRoman"/>
      </w:pPr>
      <w:r>
        <w:t>har har bhagat banee at sobhaa har japi-o ootam paatee. ||3||</w:t>
      </w:r>
    </w:p>
    <w:p w:rsidR="00347EEB" w:rsidRDefault="00347EEB">
      <w:pPr>
        <w:pStyle w:val="SGGSTrans"/>
      </w:pPr>
      <w:r>
        <w:t>Meditating on the Lord, they attain great glory, and the most sublime honor. ||3||</w:t>
      </w:r>
    </w:p>
    <w:p w:rsidR="00347EEB" w:rsidRDefault="00347EEB">
      <w:pPr>
        <w:pStyle w:val="SGGSGurm"/>
      </w:pPr>
      <w:r>
        <w:rPr>
          <w:cs/>
        </w:rPr>
        <w:t xml:space="preserve">ਆਪੇ ਠਾਕੁਰੁ ਆਪੇ ਸੇਵਕੁ ਆਪਿ ਬਨਾਵੈ ਭਾਤੀ ॥ </w:t>
      </w:r>
      <w:r>
        <w:rPr>
          <w:color w:val="008000"/>
          <w:sz w:val="18"/>
        </w:rPr>
        <w:t>(668)</w:t>
      </w:r>
    </w:p>
    <w:p w:rsidR="00347EEB" w:rsidRDefault="00347EEB">
      <w:pPr>
        <w:pStyle w:val="SGGSHindi"/>
      </w:pPr>
      <w:r>
        <w:rPr>
          <w:cs/>
          <w:lang w:bidi="hi-IN"/>
        </w:rPr>
        <w:t>आपे</w:t>
      </w:r>
      <w:r>
        <w:t xml:space="preserve"> </w:t>
      </w:r>
      <w:r>
        <w:rPr>
          <w:cs/>
          <w:lang w:bidi="hi-IN"/>
        </w:rPr>
        <w:t>ठाकुरु</w:t>
      </w:r>
      <w:r>
        <w:t xml:space="preserve"> </w:t>
      </w:r>
      <w:r>
        <w:rPr>
          <w:cs/>
          <w:lang w:bidi="hi-IN"/>
        </w:rPr>
        <w:t>आपे</w:t>
      </w:r>
      <w:r>
        <w:t xml:space="preserve"> </w:t>
      </w:r>
      <w:r>
        <w:rPr>
          <w:cs/>
          <w:lang w:bidi="hi-IN"/>
        </w:rPr>
        <w:t>सेवकु</w:t>
      </w:r>
      <w:r>
        <w:t xml:space="preserve"> </w:t>
      </w:r>
      <w:r>
        <w:rPr>
          <w:cs/>
          <w:lang w:bidi="hi-IN"/>
        </w:rPr>
        <w:t>आपि</w:t>
      </w:r>
      <w:r>
        <w:t xml:space="preserve"> </w:t>
      </w:r>
      <w:r>
        <w:rPr>
          <w:cs/>
          <w:lang w:bidi="hi-IN"/>
        </w:rPr>
        <w:t>बनावै</w:t>
      </w:r>
      <w:r>
        <w:t xml:space="preserve"> </w:t>
      </w:r>
      <w:r>
        <w:rPr>
          <w:cs/>
          <w:lang w:bidi="hi-IN"/>
        </w:rPr>
        <w:t>भाती</w:t>
      </w:r>
      <w:r>
        <w:t xml:space="preserve"> </w:t>
      </w:r>
      <w:r>
        <w:rPr>
          <w:cs/>
          <w:lang w:bidi="hi-IN"/>
        </w:rPr>
        <w:t>॥</w:t>
      </w:r>
    </w:p>
    <w:p w:rsidR="00347EEB" w:rsidRDefault="00347EEB">
      <w:pPr>
        <w:pStyle w:val="SGGSRoman"/>
      </w:pPr>
      <w:r>
        <w:t>aapay thaakur aapay sayvak aap banaavai bhaatee.</w:t>
      </w:r>
    </w:p>
    <w:p w:rsidR="00347EEB" w:rsidRDefault="00347EEB">
      <w:pPr>
        <w:pStyle w:val="SGGSTrans"/>
      </w:pPr>
      <w:r>
        <w:t>He Himself is the Lord and Master, and He Himself is the servant; He Himself creates His environments.</w:t>
      </w:r>
    </w:p>
    <w:p w:rsidR="00347EEB" w:rsidRDefault="00347EEB">
      <w:pPr>
        <w:pStyle w:val="SGGSGurm"/>
      </w:pPr>
      <w:r>
        <w:rPr>
          <w:cs/>
        </w:rPr>
        <w:t>ਨਾਨਕੁ ਜਨੁ ਤੁਮਰੀ ਸਰਣਾਈ ਹਰਿ ਰਾਖਹੁ ਲਾਜ ਭਗਾਤੀ ॥੪</w:t>
      </w:r>
      <w:r>
        <w:rPr>
          <w:cs/>
          <w:lang w:bidi="hi-IN"/>
        </w:rPr>
        <w:t>॥</w:t>
      </w:r>
      <w:r>
        <w:t>੫</w:t>
      </w:r>
      <w:r>
        <w:rPr>
          <w:cs/>
        </w:rPr>
        <w:t xml:space="preserve">॥ </w:t>
      </w:r>
      <w:r>
        <w:rPr>
          <w:color w:val="008000"/>
          <w:sz w:val="18"/>
        </w:rPr>
        <w:t>(668)</w:t>
      </w:r>
    </w:p>
    <w:p w:rsidR="00347EEB" w:rsidRDefault="00347EEB">
      <w:pPr>
        <w:pStyle w:val="SGGSHindi"/>
      </w:pPr>
      <w:r>
        <w:rPr>
          <w:cs/>
          <w:lang w:bidi="hi-IN"/>
        </w:rPr>
        <w:t>नानकु</w:t>
      </w:r>
      <w:r>
        <w:t xml:space="preserve"> </w:t>
      </w:r>
      <w:r>
        <w:rPr>
          <w:cs/>
          <w:lang w:bidi="hi-IN"/>
        </w:rPr>
        <w:t>जनु</w:t>
      </w:r>
      <w:r>
        <w:t xml:space="preserve"> </w:t>
      </w:r>
      <w:r>
        <w:rPr>
          <w:cs/>
          <w:lang w:bidi="hi-IN"/>
        </w:rPr>
        <w:t>तुमरी</w:t>
      </w:r>
      <w:r>
        <w:t xml:space="preserve"> </w:t>
      </w:r>
      <w:r>
        <w:rPr>
          <w:cs/>
          <w:lang w:bidi="hi-IN"/>
        </w:rPr>
        <w:t>सरणाई</w:t>
      </w:r>
      <w:r>
        <w:t xml:space="preserve"> </w:t>
      </w:r>
      <w:r>
        <w:rPr>
          <w:cs/>
          <w:lang w:bidi="hi-IN"/>
        </w:rPr>
        <w:t>हरि</w:t>
      </w:r>
      <w:r>
        <w:t xml:space="preserve"> </w:t>
      </w:r>
      <w:r>
        <w:rPr>
          <w:cs/>
          <w:lang w:bidi="hi-IN"/>
        </w:rPr>
        <w:t>राखहु</w:t>
      </w:r>
      <w:r>
        <w:t xml:space="preserve"> </w:t>
      </w:r>
      <w:r>
        <w:rPr>
          <w:cs/>
          <w:lang w:bidi="hi-IN"/>
        </w:rPr>
        <w:t>लाज</w:t>
      </w:r>
      <w:r>
        <w:t xml:space="preserve"> </w:t>
      </w:r>
      <w:r>
        <w:rPr>
          <w:cs/>
          <w:lang w:bidi="hi-IN"/>
        </w:rPr>
        <w:t>भगाती</w:t>
      </w:r>
      <w:r>
        <w:t xml:space="preserve"> </w:t>
      </w:r>
      <w:r>
        <w:rPr>
          <w:cs/>
          <w:lang w:bidi="hi-IN"/>
        </w:rPr>
        <w:t>॥४॥५॥</w:t>
      </w:r>
    </w:p>
    <w:p w:rsidR="00347EEB" w:rsidRDefault="00347EEB">
      <w:pPr>
        <w:pStyle w:val="SGGSRoman"/>
      </w:pPr>
      <w:r>
        <w:t>naanak jan tumree sarnaa-ee har raakho laaj bhagaatee. ||4||5||</w:t>
      </w:r>
    </w:p>
    <w:p w:rsidR="00347EEB" w:rsidRDefault="00347EEB">
      <w:pPr>
        <w:pStyle w:val="SGGSTrans"/>
      </w:pPr>
      <w:r>
        <w:t>Servant Nanak has come to Your Sanctuary, O Lord; protect and preserve the honor of Your devotee. ||4||5||</w:t>
      </w:r>
    </w:p>
    <w:p w:rsidR="00347EEB" w:rsidRDefault="00347EEB">
      <w:pPr>
        <w:pStyle w:val="SGGSGurm"/>
      </w:pPr>
      <w:r>
        <w:rPr>
          <w:cs/>
        </w:rPr>
        <w:t xml:space="preserve">ਧਨਾਸਰੀ ਮਹਲਾ ੪ </w:t>
      </w:r>
      <w:r>
        <w:rPr>
          <w:cs/>
          <w:lang w:bidi="hi-IN"/>
        </w:rPr>
        <w:t xml:space="preserve">॥ </w:t>
      </w:r>
      <w:r>
        <w:rPr>
          <w:color w:val="008000"/>
          <w:sz w:val="18"/>
        </w:rPr>
        <w:t>(668)</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ਕਲਿਜੁਗ ਕਾ ਧਰਮੁ ਕਹਹੁ ਤੁਮ ਭਾਈ ਕਿਵ ਛੂਟਹ ਹਮ ਛੁਟਕਾਕੀ ॥ </w:t>
      </w:r>
      <w:r>
        <w:rPr>
          <w:color w:val="008000"/>
          <w:sz w:val="18"/>
        </w:rPr>
        <w:t>(668)</w:t>
      </w:r>
    </w:p>
    <w:p w:rsidR="00347EEB" w:rsidRDefault="00347EEB">
      <w:pPr>
        <w:pStyle w:val="SGGSHindi"/>
      </w:pPr>
      <w:r>
        <w:rPr>
          <w:cs/>
          <w:lang w:bidi="hi-IN"/>
        </w:rPr>
        <w:t>कलिजुग</w:t>
      </w:r>
      <w:r>
        <w:t xml:space="preserve"> </w:t>
      </w:r>
      <w:r>
        <w:rPr>
          <w:cs/>
          <w:lang w:bidi="hi-IN"/>
        </w:rPr>
        <w:t>का</w:t>
      </w:r>
      <w:r>
        <w:t xml:space="preserve"> </w:t>
      </w:r>
      <w:r>
        <w:rPr>
          <w:cs/>
          <w:lang w:bidi="hi-IN"/>
        </w:rPr>
        <w:t>धरमु</w:t>
      </w:r>
      <w:r>
        <w:t xml:space="preserve"> </w:t>
      </w:r>
      <w:r>
        <w:rPr>
          <w:cs/>
          <w:lang w:bidi="hi-IN"/>
        </w:rPr>
        <w:t>कहहु</w:t>
      </w:r>
      <w:r>
        <w:t xml:space="preserve"> </w:t>
      </w:r>
      <w:r>
        <w:rPr>
          <w:cs/>
          <w:lang w:bidi="hi-IN"/>
        </w:rPr>
        <w:t>तुम</w:t>
      </w:r>
      <w:r>
        <w:t xml:space="preserve"> </w:t>
      </w:r>
      <w:r>
        <w:rPr>
          <w:cs/>
          <w:lang w:bidi="hi-IN"/>
        </w:rPr>
        <w:t>भाई</w:t>
      </w:r>
      <w:r>
        <w:t xml:space="preserve"> </w:t>
      </w:r>
      <w:r>
        <w:rPr>
          <w:cs/>
          <w:lang w:bidi="hi-IN"/>
        </w:rPr>
        <w:t>किव</w:t>
      </w:r>
      <w:r>
        <w:t xml:space="preserve"> </w:t>
      </w:r>
      <w:r>
        <w:rPr>
          <w:cs/>
          <w:lang w:bidi="hi-IN"/>
        </w:rPr>
        <w:t>छूटह</w:t>
      </w:r>
      <w:r>
        <w:t xml:space="preserve"> </w:t>
      </w:r>
      <w:r>
        <w:rPr>
          <w:cs/>
          <w:lang w:bidi="hi-IN"/>
        </w:rPr>
        <w:t>हम</w:t>
      </w:r>
      <w:r>
        <w:t xml:space="preserve"> </w:t>
      </w:r>
      <w:r>
        <w:rPr>
          <w:cs/>
          <w:lang w:bidi="hi-IN"/>
        </w:rPr>
        <w:t>छुटकाकी</w:t>
      </w:r>
      <w:r>
        <w:t xml:space="preserve"> </w:t>
      </w:r>
      <w:r>
        <w:rPr>
          <w:cs/>
          <w:lang w:bidi="hi-IN"/>
        </w:rPr>
        <w:t>॥</w:t>
      </w:r>
    </w:p>
    <w:p w:rsidR="00347EEB" w:rsidRDefault="00347EEB">
      <w:pPr>
        <w:pStyle w:val="SGGSRoman"/>
      </w:pPr>
      <w:r>
        <w:t>kalijug kaa Dharam kahhu tum bhaa-ee kiv chhootah ham chhutkaakee.</w:t>
      </w:r>
    </w:p>
    <w:p w:rsidR="00347EEB" w:rsidRDefault="00347EEB">
      <w:pPr>
        <w:pStyle w:val="SGGSTrans"/>
      </w:pPr>
      <w:r>
        <w:t>Tell me, O Siblings of Destiny, the religion for this Dark Age of Kali Yuga. I seek emancipation - how can I be emancipated?</w:t>
      </w:r>
    </w:p>
    <w:p w:rsidR="00347EEB" w:rsidRDefault="00347EEB">
      <w:pPr>
        <w:pStyle w:val="SGGSGurm"/>
      </w:pPr>
      <w:r>
        <w:rPr>
          <w:cs/>
        </w:rPr>
        <w:t>ਹਰਿ ਹਰਿ ਜਪੁ ਬੇੜੀ ਹਰਿ ਤੁਲਹਾ ਹਰਿ ਜਪਿਓ ਤਰੈ ਤਰਾਕੀ ॥੧</w:t>
      </w:r>
      <w:r>
        <w:rPr>
          <w:cs/>
          <w:lang w:bidi="hi-IN"/>
        </w:rPr>
        <w:t xml:space="preserve">॥ </w:t>
      </w:r>
      <w:r>
        <w:rPr>
          <w:color w:val="008000"/>
          <w:sz w:val="18"/>
        </w:rPr>
        <w:t>(668)</w:t>
      </w:r>
    </w:p>
    <w:p w:rsidR="00347EEB" w:rsidRDefault="00347EEB">
      <w:pPr>
        <w:pStyle w:val="SGGSHindi"/>
      </w:pPr>
      <w:r>
        <w:rPr>
          <w:cs/>
          <w:lang w:bidi="hi-IN"/>
        </w:rPr>
        <w:t>हरि</w:t>
      </w:r>
      <w:r>
        <w:t xml:space="preserve"> </w:t>
      </w:r>
      <w:r>
        <w:rPr>
          <w:cs/>
          <w:lang w:bidi="hi-IN"/>
        </w:rPr>
        <w:t>हरि</w:t>
      </w:r>
      <w:r>
        <w:t xml:space="preserve"> </w:t>
      </w:r>
      <w:r>
        <w:rPr>
          <w:cs/>
          <w:lang w:bidi="hi-IN"/>
        </w:rPr>
        <w:t>जपु</w:t>
      </w:r>
      <w:r>
        <w:t xml:space="preserve"> </w:t>
      </w:r>
      <w:r>
        <w:rPr>
          <w:cs/>
          <w:lang w:bidi="hi-IN"/>
        </w:rPr>
        <w:t>बेड़ी</w:t>
      </w:r>
      <w:r>
        <w:t xml:space="preserve"> </w:t>
      </w:r>
      <w:r>
        <w:rPr>
          <w:cs/>
          <w:lang w:bidi="hi-IN"/>
        </w:rPr>
        <w:t>हरि</w:t>
      </w:r>
      <w:r>
        <w:t xml:space="preserve"> </w:t>
      </w:r>
      <w:r>
        <w:rPr>
          <w:cs/>
          <w:lang w:bidi="hi-IN"/>
        </w:rPr>
        <w:t>तुलहा</w:t>
      </w:r>
      <w:r>
        <w:t xml:space="preserve"> </w:t>
      </w:r>
      <w:r>
        <w:rPr>
          <w:cs/>
          <w:lang w:bidi="hi-IN"/>
        </w:rPr>
        <w:t>हरि</w:t>
      </w:r>
      <w:r>
        <w:t xml:space="preserve"> </w:t>
      </w:r>
      <w:r>
        <w:rPr>
          <w:cs/>
          <w:lang w:bidi="hi-IN"/>
        </w:rPr>
        <w:t>जपिओ</w:t>
      </w:r>
      <w:r>
        <w:t xml:space="preserve"> </w:t>
      </w:r>
      <w:r>
        <w:rPr>
          <w:cs/>
          <w:lang w:bidi="hi-IN"/>
        </w:rPr>
        <w:t>तरै</w:t>
      </w:r>
      <w:r>
        <w:t xml:space="preserve"> </w:t>
      </w:r>
      <w:r>
        <w:rPr>
          <w:cs/>
          <w:lang w:bidi="hi-IN"/>
        </w:rPr>
        <w:t>तराकी</w:t>
      </w:r>
      <w:r>
        <w:t xml:space="preserve"> </w:t>
      </w:r>
      <w:r>
        <w:rPr>
          <w:cs/>
          <w:lang w:bidi="hi-IN"/>
        </w:rPr>
        <w:t>॥१॥</w:t>
      </w:r>
    </w:p>
    <w:p w:rsidR="00347EEB" w:rsidRDefault="00347EEB">
      <w:pPr>
        <w:pStyle w:val="SGGSRoman"/>
      </w:pPr>
      <w:r>
        <w:t>har har jap bayrhee har tulhaa har japi-o tarai taraakee. ||1||</w:t>
      </w:r>
    </w:p>
    <w:p w:rsidR="00347EEB" w:rsidRDefault="00347EEB">
      <w:pPr>
        <w:pStyle w:val="SGGSTrans"/>
      </w:pPr>
      <w:r>
        <w:t>Meditation on the Lord, Har, Har, is the boat, the raft; meditating on the Lord, the swimmer swims across. ||1||</w:t>
      </w:r>
    </w:p>
    <w:p w:rsidR="00347EEB" w:rsidRDefault="00347EEB">
      <w:pPr>
        <w:pStyle w:val="SGGSGurm"/>
      </w:pPr>
      <w:r>
        <w:rPr>
          <w:cs/>
        </w:rPr>
        <w:t xml:space="preserve">ਹਰਿ ਜੀ ਲਾਜ ਰਖਹੁ ਹਰਿ ਜਨ ਕੀ ॥ </w:t>
      </w:r>
      <w:r>
        <w:rPr>
          <w:color w:val="008000"/>
          <w:sz w:val="18"/>
        </w:rPr>
        <w:t>(668)</w:t>
      </w:r>
    </w:p>
    <w:p w:rsidR="00347EEB" w:rsidRDefault="00347EEB">
      <w:pPr>
        <w:pStyle w:val="SGGSHindi"/>
      </w:pPr>
      <w:r>
        <w:rPr>
          <w:cs/>
          <w:lang w:bidi="hi-IN"/>
        </w:rPr>
        <w:t>हरि</w:t>
      </w:r>
      <w:r>
        <w:t xml:space="preserve"> </w:t>
      </w:r>
      <w:r>
        <w:rPr>
          <w:cs/>
          <w:lang w:bidi="hi-IN"/>
        </w:rPr>
        <w:t>जी</w:t>
      </w:r>
      <w:r>
        <w:t xml:space="preserve"> </w:t>
      </w:r>
      <w:r>
        <w:rPr>
          <w:cs/>
          <w:lang w:bidi="hi-IN"/>
        </w:rPr>
        <w:t>लाज</w:t>
      </w:r>
      <w:r>
        <w:t xml:space="preserve"> </w:t>
      </w:r>
      <w:r>
        <w:rPr>
          <w:cs/>
          <w:lang w:bidi="hi-IN"/>
        </w:rPr>
        <w:t>रखहु</w:t>
      </w:r>
      <w:r>
        <w:t xml:space="preserve"> </w:t>
      </w:r>
      <w:r>
        <w:rPr>
          <w:cs/>
          <w:lang w:bidi="hi-IN"/>
        </w:rPr>
        <w:t>हरि</w:t>
      </w:r>
      <w:r>
        <w:t xml:space="preserve"> </w:t>
      </w:r>
      <w:r>
        <w:rPr>
          <w:cs/>
          <w:lang w:bidi="hi-IN"/>
        </w:rPr>
        <w:t>जन</w:t>
      </w:r>
      <w:r>
        <w:t xml:space="preserve"> </w:t>
      </w:r>
      <w:r>
        <w:rPr>
          <w:cs/>
          <w:lang w:bidi="hi-IN"/>
        </w:rPr>
        <w:t>की</w:t>
      </w:r>
      <w:r>
        <w:t xml:space="preserve"> </w:t>
      </w:r>
      <w:r>
        <w:rPr>
          <w:cs/>
          <w:lang w:bidi="hi-IN"/>
        </w:rPr>
        <w:t>॥</w:t>
      </w:r>
    </w:p>
    <w:p w:rsidR="00347EEB" w:rsidRDefault="00347EEB">
      <w:pPr>
        <w:pStyle w:val="SGGSRoman"/>
      </w:pPr>
      <w:r>
        <w:t>har jee laaj rakhahu har jan kee.</w:t>
      </w:r>
    </w:p>
    <w:p w:rsidR="00347EEB" w:rsidRDefault="00347EEB">
      <w:pPr>
        <w:pStyle w:val="SGGSTrans"/>
      </w:pPr>
      <w:r>
        <w:t>O Dear Lord, protect and preserve the honor of Your humble servant.</w:t>
      </w:r>
    </w:p>
    <w:p w:rsidR="00347EEB" w:rsidRDefault="00347EEB">
      <w:pPr>
        <w:pStyle w:val="SGGSGurm"/>
      </w:pPr>
      <w:r>
        <w:rPr>
          <w:cs/>
        </w:rPr>
        <w:t xml:space="preserve">ਹਰਿ ਹਰਿ ਜਪਨੁ ਜਪਾਵਹੁ ਅਪਨਾ ਹਮ ਮਾਗੀ ਭਗਤਿ ਇਕਾਕੀ ॥ ਰਹਾਉ ॥ </w:t>
      </w:r>
      <w:r>
        <w:rPr>
          <w:color w:val="008000"/>
          <w:sz w:val="18"/>
        </w:rPr>
        <w:t>(668)</w:t>
      </w:r>
    </w:p>
    <w:p w:rsidR="00347EEB" w:rsidRDefault="00347EEB">
      <w:pPr>
        <w:pStyle w:val="SGGSHindi"/>
      </w:pPr>
      <w:r>
        <w:rPr>
          <w:cs/>
          <w:lang w:bidi="hi-IN"/>
        </w:rPr>
        <w:t>हरि</w:t>
      </w:r>
      <w:r>
        <w:t xml:space="preserve"> </w:t>
      </w:r>
      <w:r>
        <w:rPr>
          <w:cs/>
          <w:lang w:bidi="hi-IN"/>
        </w:rPr>
        <w:t>हरि</w:t>
      </w:r>
      <w:r>
        <w:t xml:space="preserve"> </w:t>
      </w:r>
      <w:r>
        <w:rPr>
          <w:cs/>
          <w:lang w:bidi="hi-IN"/>
        </w:rPr>
        <w:t>जपनु</w:t>
      </w:r>
      <w:r>
        <w:t xml:space="preserve"> </w:t>
      </w:r>
      <w:r>
        <w:rPr>
          <w:cs/>
          <w:lang w:bidi="hi-IN"/>
        </w:rPr>
        <w:t>जपावहु</w:t>
      </w:r>
      <w:r>
        <w:t xml:space="preserve"> </w:t>
      </w:r>
      <w:r>
        <w:rPr>
          <w:cs/>
          <w:lang w:bidi="hi-IN"/>
        </w:rPr>
        <w:t>अपना</w:t>
      </w:r>
      <w:r>
        <w:t xml:space="preserve"> </w:t>
      </w:r>
      <w:r>
        <w:rPr>
          <w:cs/>
          <w:lang w:bidi="hi-IN"/>
        </w:rPr>
        <w:t>हम</w:t>
      </w:r>
      <w:r>
        <w:t xml:space="preserve"> </w:t>
      </w:r>
      <w:r>
        <w:rPr>
          <w:cs/>
          <w:lang w:bidi="hi-IN"/>
        </w:rPr>
        <w:t>मागी</w:t>
      </w:r>
      <w:r>
        <w:t xml:space="preserve"> </w:t>
      </w:r>
      <w:r>
        <w:rPr>
          <w:cs/>
          <w:lang w:bidi="hi-IN"/>
        </w:rPr>
        <w:t>भगति</w:t>
      </w:r>
      <w:r>
        <w:t xml:space="preserve"> </w:t>
      </w:r>
      <w:r>
        <w:rPr>
          <w:cs/>
          <w:lang w:bidi="hi-IN"/>
        </w:rPr>
        <w:t>इकाकी</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har har japan japaavhu apnaa ham maagee bhagat ikaakee. rahaa-o.</w:t>
      </w:r>
    </w:p>
    <w:p w:rsidR="00347EEB" w:rsidRDefault="00347EEB">
      <w:pPr>
        <w:pStyle w:val="SGGSTrans"/>
      </w:pPr>
      <w:r>
        <w:t>O Lord, Har, Har, please make me chant the chant of Your Name; I beg only for Your devotional worship. ||Pause||</w:t>
      </w:r>
    </w:p>
    <w:p w:rsidR="00347EEB" w:rsidRDefault="00347EEB">
      <w:pPr>
        <w:pStyle w:val="SGGSGurm"/>
      </w:pPr>
      <w:r>
        <w:rPr>
          <w:cs/>
        </w:rPr>
        <w:t xml:space="preserve">ਹਰਿ ਕੇ ਸੇਵਕ ਸੇ ਹਰਿ ਪਿਆਰੇ ਜਿਨ ਜਪਿਓ ਹਰਿ ਬਚਨਾਕੀ ॥ </w:t>
      </w:r>
      <w:r>
        <w:rPr>
          <w:color w:val="008000"/>
          <w:sz w:val="18"/>
        </w:rPr>
        <w:t>(668)</w:t>
      </w:r>
    </w:p>
    <w:p w:rsidR="00347EEB" w:rsidRDefault="00347EEB">
      <w:pPr>
        <w:pStyle w:val="SGGSHindi"/>
      </w:pPr>
      <w:r>
        <w:rPr>
          <w:cs/>
          <w:lang w:bidi="hi-IN"/>
        </w:rPr>
        <w:t>हरि</w:t>
      </w:r>
      <w:r>
        <w:t xml:space="preserve"> </w:t>
      </w:r>
      <w:r>
        <w:rPr>
          <w:cs/>
          <w:lang w:bidi="hi-IN"/>
        </w:rPr>
        <w:t>के</w:t>
      </w:r>
      <w:r>
        <w:t xml:space="preserve"> </w:t>
      </w:r>
      <w:r>
        <w:rPr>
          <w:cs/>
          <w:lang w:bidi="hi-IN"/>
        </w:rPr>
        <w:t>सेवक</w:t>
      </w:r>
      <w:r>
        <w:t xml:space="preserve"> </w:t>
      </w:r>
      <w:r>
        <w:rPr>
          <w:cs/>
          <w:lang w:bidi="hi-IN"/>
        </w:rPr>
        <w:t>से</w:t>
      </w:r>
      <w:r>
        <w:t xml:space="preserve"> </w:t>
      </w:r>
      <w:r>
        <w:rPr>
          <w:cs/>
          <w:lang w:bidi="hi-IN"/>
        </w:rPr>
        <w:t>हरि</w:t>
      </w:r>
      <w:r>
        <w:t xml:space="preserve"> </w:t>
      </w:r>
      <w:r>
        <w:rPr>
          <w:cs/>
          <w:lang w:bidi="hi-IN"/>
        </w:rPr>
        <w:t>पिआरे</w:t>
      </w:r>
      <w:r>
        <w:t xml:space="preserve"> </w:t>
      </w:r>
      <w:r>
        <w:rPr>
          <w:cs/>
          <w:lang w:bidi="hi-IN"/>
        </w:rPr>
        <w:t>जिन</w:t>
      </w:r>
      <w:r>
        <w:t xml:space="preserve"> </w:t>
      </w:r>
      <w:r>
        <w:rPr>
          <w:cs/>
          <w:lang w:bidi="hi-IN"/>
        </w:rPr>
        <w:t>जपिओ</w:t>
      </w:r>
      <w:r>
        <w:t xml:space="preserve"> </w:t>
      </w:r>
      <w:r>
        <w:rPr>
          <w:cs/>
          <w:lang w:bidi="hi-IN"/>
        </w:rPr>
        <w:t>हरि</w:t>
      </w:r>
      <w:r>
        <w:t xml:space="preserve"> </w:t>
      </w:r>
      <w:r>
        <w:rPr>
          <w:cs/>
          <w:lang w:bidi="hi-IN"/>
        </w:rPr>
        <w:t>बचनाकी</w:t>
      </w:r>
      <w:r>
        <w:t xml:space="preserve"> </w:t>
      </w:r>
      <w:r>
        <w:rPr>
          <w:cs/>
          <w:lang w:bidi="hi-IN"/>
        </w:rPr>
        <w:t>॥</w:t>
      </w:r>
    </w:p>
    <w:p w:rsidR="00347EEB" w:rsidRDefault="00347EEB">
      <w:pPr>
        <w:pStyle w:val="SGGSRoman"/>
      </w:pPr>
      <w:r>
        <w:t>har kay sayvak say har pi-aaray jin japi-o har bachnaakee.</w:t>
      </w:r>
    </w:p>
    <w:p w:rsidR="00347EEB" w:rsidRDefault="00347EEB">
      <w:pPr>
        <w:pStyle w:val="SGGSTrans"/>
      </w:pPr>
      <w:r>
        <w:t>The Lord's servants are very dear to the Lord; they chant the Word of the Lord's Bani.</w:t>
      </w:r>
    </w:p>
    <w:p w:rsidR="00347EEB" w:rsidRDefault="00347EEB">
      <w:pPr>
        <w:pStyle w:val="SGGSGurm"/>
      </w:pPr>
      <w:r>
        <w:rPr>
          <w:cs/>
        </w:rPr>
        <w:t>ਲੇਖਾ ਚਿਤ੍ਰ ਗੁਪਤਿ ਜੋ ਲਿਖਿਆ ਸਭ ਛੂਟੀ ਜਮ ਕੀ ਬਾਕੀ ॥੨</w:t>
      </w:r>
      <w:r>
        <w:rPr>
          <w:cs/>
          <w:lang w:bidi="hi-IN"/>
        </w:rPr>
        <w:t xml:space="preserve">॥ </w:t>
      </w:r>
      <w:r>
        <w:rPr>
          <w:color w:val="008000"/>
          <w:sz w:val="18"/>
        </w:rPr>
        <w:t>(668)</w:t>
      </w:r>
    </w:p>
    <w:p w:rsidR="00347EEB" w:rsidRDefault="00347EEB">
      <w:pPr>
        <w:pStyle w:val="SGGSHindi"/>
      </w:pPr>
      <w:r>
        <w:rPr>
          <w:cs/>
          <w:lang w:bidi="hi-IN"/>
        </w:rPr>
        <w:t>लेखा</w:t>
      </w:r>
      <w:r>
        <w:t xml:space="preserve"> </w:t>
      </w:r>
      <w:r>
        <w:rPr>
          <w:cs/>
          <w:lang w:bidi="hi-IN"/>
        </w:rPr>
        <w:t>चित्र</w:t>
      </w:r>
      <w:r>
        <w:t xml:space="preserve"> </w:t>
      </w:r>
      <w:r>
        <w:rPr>
          <w:cs/>
          <w:lang w:bidi="hi-IN"/>
        </w:rPr>
        <w:t>गुपति</w:t>
      </w:r>
      <w:r>
        <w:t xml:space="preserve"> </w:t>
      </w:r>
      <w:r>
        <w:rPr>
          <w:cs/>
          <w:lang w:bidi="hi-IN"/>
        </w:rPr>
        <w:t>जो</w:t>
      </w:r>
      <w:r>
        <w:t xml:space="preserve"> </w:t>
      </w:r>
      <w:r>
        <w:rPr>
          <w:cs/>
          <w:lang w:bidi="hi-IN"/>
        </w:rPr>
        <w:t>लिखिआ</w:t>
      </w:r>
      <w:r>
        <w:t xml:space="preserve"> </w:t>
      </w:r>
      <w:r>
        <w:rPr>
          <w:cs/>
          <w:lang w:bidi="hi-IN"/>
        </w:rPr>
        <w:t>सभ</w:t>
      </w:r>
      <w:r>
        <w:t xml:space="preserve"> </w:t>
      </w:r>
      <w:r>
        <w:rPr>
          <w:cs/>
          <w:lang w:bidi="hi-IN"/>
        </w:rPr>
        <w:t>छूटी</w:t>
      </w:r>
      <w:r>
        <w:t xml:space="preserve"> </w:t>
      </w:r>
      <w:r>
        <w:rPr>
          <w:cs/>
          <w:lang w:bidi="hi-IN"/>
        </w:rPr>
        <w:t>जम</w:t>
      </w:r>
      <w:r>
        <w:t xml:space="preserve"> </w:t>
      </w:r>
      <w:r>
        <w:rPr>
          <w:cs/>
          <w:lang w:bidi="hi-IN"/>
        </w:rPr>
        <w:t>की</w:t>
      </w:r>
      <w:r>
        <w:t xml:space="preserve"> </w:t>
      </w:r>
      <w:r>
        <w:rPr>
          <w:cs/>
          <w:lang w:bidi="hi-IN"/>
        </w:rPr>
        <w:t>बाकी</w:t>
      </w:r>
      <w:r>
        <w:t xml:space="preserve"> </w:t>
      </w:r>
      <w:r>
        <w:rPr>
          <w:cs/>
          <w:lang w:bidi="hi-IN"/>
        </w:rPr>
        <w:t>॥२॥</w:t>
      </w:r>
    </w:p>
    <w:p w:rsidR="00347EEB" w:rsidRDefault="00347EEB">
      <w:pPr>
        <w:pStyle w:val="SGGSRoman"/>
      </w:pPr>
      <w:r>
        <w:t>laykhaa chitar gupat jo likhi-aa sabh chhootee jam kee baakee. ||2||</w:t>
      </w:r>
    </w:p>
    <w:p w:rsidR="00347EEB" w:rsidRDefault="00347EEB">
      <w:pPr>
        <w:pStyle w:val="SGGSTrans"/>
      </w:pPr>
      <w:r>
        <w:t>The account of the recording angels, Chitr and Gupt, and the account with the Messenger of Death is totally erased. ||2||</w:t>
      </w:r>
    </w:p>
    <w:p w:rsidR="00347EEB" w:rsidRDefault="00347EEB">
      <w:pPr>
        <w:pStyle w:val="SGGSGurm"/>
      </w:pPr>
      <w:r>
        <w:rPr>
          <w:cs/>
        </w:rPr>
        <w:t xml:space="preserve">ਹਰਿ ਕੇ ਸੰਤ ਜਪਿਓ ਮਨਿ ਹਰਿ ਹਰਿ ਲਗਿ ਸੰਗਤਿ ਸਾਧ ਜਨਾ ਕੀ ॥ </w:t>
      </w:r>
      <w:r>
        <w:rPr>
          <w:color w:val="008000"/>
          <w:sz w:val="18"/>
        </w:rPr>
        <w:t>(668)</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जपिओ</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लगि</w:t>
      </w:r>
      <w:r>
        <w:t xml:space="preserve"> </w:t>
      </w:r>
      <w:r>
        <w:rPr>
          <w:cs/>
          <w:lang w:bidi="hi-IN"/>
        </w:rPr>
        <w:t>संगति</w:t>
      </w:r>
      <w:r>
        <w:t xml:space="preserve"> </w:t>
      </w:r>
      <w:r>
        <w:rPr>
          <w:cs/>
          <w:lang w:bidi="hi-IN"/>
        </w:rPr>
        <w:t>साध</w:t>
      </w:r>
      <w:r>
        <w:t xml:space="preserve"> </w:t>
      </w:r>
      <w:r>
        <w:rPr>
          <w:cs/>
          <w:lang w:bidi="hi-IN"/>
        </w:rPr>
        <w:t>जना</w:t>
      </w:r>
      <w:r>
        <w:t xml:space="preserve"> </w:t>
      </w:r>
      <w:r>
        <w:rPr>
          <w:cs/>
          <w:lang w:bidi="hi-IN"/>
        </w:rPr>
        <w:t>की</w:t>
      </w:r>
      <w:r>
        <w:t xml:space="preserve"> </w:t>
      </w:r>
      <w:r>
        <w:rPr>
          <w:cs/>
          <w:lang w:bidi="hi-IN"/>
        </w:rPr>
        <w:t>॥</w:t>
      </w:r>
    </w:p>
    <w:p w:rsidR="00347EEB" w:rsidRDefault="00347EEB">
      <w:pPr>
        <w:pStyle w:val="SGGSRoman"/>
      </w:pPr>
      <w:r>
        <w:t>har kay sant japi-o man har har lag sangat saaDh janaa kee.</w:t>
      </w:r>
    </w:p>
    <w:p w:rsidR="00347EEB" w:rsidRDefault="00347EEB">
      <w:pPr>
        <w:pStyle w:val="SGGSTrans"/>
      </w:pPr>
      <w:r>
        <w:t>The Saints of the Lord meditate on the Lord in their minds; they join the Saadh Sangat, the Company of the Holy.</w:t>
      </w:r>
    </w:p>
    <w:p w:rsidR="00347EEB" w:rsidRDefault="00347EEB">
      <w:pPr>
        <w:pStyle w:val="SGGSGurm"/>
      </w:pPr>
      <w:r>
        <w:rPr>
          <w:cs/>
        </w:rPr>
        <w:t>ਦਿਨੀਅਰੁ ਸੂਰੁ ਤ੍ਰਿਸਨਾ ਅਗਨਿ ਬੁਝਾਨੀ ਸਿਵ ਚਰਿਓ ਚੰਦੁ ਚੰਦਾਕੀ ॥੩</w:t>
      </w:r>
      <w:r>
        <w:rPr>
          <w:cs/>
          <w:lang w:bidi="hi-IN"/>
        </w:rPr>
        <w:t xml:space="preserve">॥ </w:t>
      </w:r>
      <w:r>
        <w:rPr>
          <w:color w:val="008000"/>
          <w:sz w:val="18"/>
        </w:rPr>
        <w:t>(668)</w:t>
      </w:r>
    </w:p>
    <w:p w:rsidR="00347EEB" w:rsidRDefault="00347EEB">
      <w:pPr>
        <w:pStyle w:val="SGGSHindi"/>
      </w:pPr>
      <w:r>
        <w:rPr>
          <w:cs/>
          <w:lang w:bidi="hi-IN"/>
        </w:rPr>
        <w:t>दिनीअरु</w:t>
      </w:r>
      <w:r>
        <w:t xml:space="preserve"> </w:t>
      </w:r>
      <w:r>
        <w:rPr>
          <w:cs/>
          <w:lang w:bidi="hi-IN"/>
        </w:rPr>
        <w:t>सूरु</w:t>
      </w:r>
      <w:r>
        <w:t xml:space="preserve"> </w:t>
      </w:r>
      <w:r>
        <w:rPr>
          <w:cs/>
          <w:lang w:bidi="hi-IN"/>
        </w:rPr>
        <w:t>त्रिसना</w:t>
      </w:r>
      <w:r>
        <w:t xml:space="preserve"> </w:t>
      </w:r>
      <w:r>
        <w:rPr>
          <w:cs/>
          <w:lang w:bidi="hi-IN"/>
        </w:rPr>
        <w:t>अगनि</w:t>
      </w:r>
      <w:r>
        <w:t xml:space="preserve"> </w:t>
      </w:r>
      <w:r>
        <w:rPr>
          <w:cs/>
          <w:lang w:bidi="hi-IN"/>
        </w:rPr>
        <w:t>बुझानी</w:t>
      </w:r>
      <w:r>
        <w:t xml:space="preserve"> </w:t>
      </w:r>
      <w:r>
        <w:rPr>
          <w:cs/>
          <w:lang w:bidi="hi-IN"/>
        </w:rPr>
        <w:t>सिव</w:t>
      </w:r>
      <w:r>
        <w:t xml:space="preserve"> </w:t>
      </w:r>
      <w:r>
        <w:rPr>
          <w:cs/>
          <w:lang w:bidi="hi-IN"/>
        </w:rPr>
        <w:t>चरिओ</w:t>
      </w:r>
      <w:r>
        <w:t xml:space="preserve"> </w:t>
      </w:r>
      <w:r>
        <w:rPr>
          <w:cs/>
          <w:lang w:bidi="hi-IN"/>
        </w:rPr>
        <w:t>चंदु</w:t>
      </w:r>
      <w:r>
        <w:t xml:space="preserve"> </w:t>
      </w:r>
      <w:r>
        <w:rPr>
          <w:cs/>
          <w:lang w:bidi="hi-IN"/>
        </w:rPr>
        <w:t>चंदाकी</w:t>
      </w:r>
      <w:r>
        <w:t xml:space="preserve"> </w:t>
      </w:r>
      <w:r>
        <w:rPr>
          <w:cs/>
          <w:lang w:bidi="hi-IN"/>
        </w:rPr>
        <w:t>॥३॥</w:t>
      </w:r>
    </w:p>
    <w:p w:rsidR="00347EEB" w:rsidRDefault="00347EEB">
      <w:pPr>
        <w:pStyle w:val="SGGSRoman"/>
      </w:pPr>
      <w:r>
        <w:t>dinee-ar soor tarisnaa agan bujhaanee siv chari-o chand chandaakee. ||3||</w:t>
      </w:r>
    </w:p>
    <w:p w:rsidR="00347EEB" w:rsidRDefault="00347EEB">
      <w:pPr>
        <w:pStyle w:val="SGGSTrans"/>
      </w:pPr>
      <w:r>
        <w:t>The piercing sun of desires has set, and the cool moon has risen. ||3||</w:t>
      </w:r>
    </w:p>
    <w:p w:rsidR="00347EEB" w:rsidRDefault="00347EEB">
      <w:pPr>
        <w:pStyle w:val="SGGSGurm"/>
      </w:pPr>
      <w:r>
        <w:rPr>
          <w:cs/>
        </w:rPr>
        <w:t xml:space="preserve">ਤੁਮ ਵਡ ਪੁਰਖ ਵਡ ਅਗਮ ਅਗੋਚਰ ਤੁਮ ਆਪੇ ਆਪਿ ਅਪਾਕੀ ॥ </w:t>
      </w:r>
      <w:r>
        <w:rPr>
          <w:color w:val="008000"/>
          <w:sz w:val="18"/>
        </w:rPr>
        <w:t>(668)</w:t>
      </w:r>
    </w:p>
    <w:p w:rsidR="00347EEB" w:rsidRDefault="00347EEB">
      <w:pPr>
        <w:pStyle w:val="SGGSHindi"/>
      </w:pPr>
      <w:r>
        <w:rPr>
          <w:cs/>
          <w:lang w:bidi="hi-IN"/>
        </w:rPr>
        <w:t>तुम</w:t>
      </w:r>
      <w:r>
        <w:t xml:space="preserve"> </w:t>
      </w:r>
      <w:r>
        <w:rPr>
          <w:cs/>
          <w:lang w:bidi="hi-IN"/>
        </w:rPr>
        <w:t>वड</w:t>
      </w:r>
      <w:r>
        <w:t xml:space="preserve"> </w:t>
      </w:r>
      <w:r>
        <w:rPr>
          <w:cs/>
          <w:lang w:bidi="hi-IN"/>
        </w:rPr>
        <w:t>पुरख</w:t>
      </w:r>
      <w:r>
        <w:t xml:space="preserve"> </w:t>
      </w:r>
      <w:r>
        <w:rPr>
          <w:cs/>
          <w:lang w:bidi="hi-IN"/>
        </w:rPr>
        <w:t>वड</w:t>
      </w:r>
      <w:r>
        <w:t xml:space="preserve"> </w:t>
      </w:r>
      <w:r>
        <w:rPr>
          <w:cs/>
          <w:lang w:bidi="hi-IN"/>
        </w:rPr>
        <w:t>अगम</w:t>
      </w:r>
      <w:r>
        <w:t xml:space="preserve"> </w:t>
      </w:r>
      <w:r>
        <w:rPr>
          <w:cs/>
          <w:lang w:bidi="hi-IN"/>
        </w:rPr>
        <w:t>अगोचर</w:t>
      </w:r>
      <w:r>
        <w:t xml:space="preserve"> </w:t>
      </w:r>
      <w:r>
        <w:rPr>
          <w:cs/>
          <w:lang w:bidi="hi-IN"/>
        </w:rPr>
        <w:t>तुम</w:t>
      </w:r>
      <w:r>
        <w:t xml:space="preserve"> </w:t>
      </w:r>
      <w:r>
        <w:rPr>
          <w:cs/>
          <w:lang w:bidi="hi-IN"/>
        </w:rPr>
        <w:t>आपे</w:t>
      </w:r>
      <w:r>
        <w:t xml:space="preserve"> </w:t>
      </w:r>
      <w:r>
        <w:rPr>
          <w:cs/>
          <w:lang w:bidi="hi-IN"/>
        </w:rPr>
        <w:t>आपि</w:t>
      </w:r>
      <w:r>
        <w:t xml:space="preserve"> </w:t>
      </w:r>
      <w:r>
        <w:rPr>
          <w:cs/>
          <w:lang w:bidi="hi-IN"/>
        </w:rPr>
        <w:t>अपाकी</w:t>
      </w:r>
      <w:r>
        <w:t xml:space="preserve"> </w:t>
      </w:r>
      <w:r>
        <w:rPr>
          <w:cs/>
          <w:lang w:bidi="hi-IN"/>
        </w:rPr>
        <w:t>॥</w:t>
      </w:r>
    </w:p>
    <w:p w:rsidR="00347EEB" w:rsidRDefault="00347EEB">
      <w:pPr>
        <w:pStyle w:val="SGGSRoman"/>
      </w:pPr>
      <w:r>
        <w:t>tum vad purakh vad agam agochar tum aapay aap apaakee.</w:t>
      </w:r>
    </w:p>
    <w:p w:rsidR="00347EEB" w:rsidRDefault="00347EEB">
      <w:pPr>
        <w:pStyle w:val="SGGSTrans"/>
      </w:pPr>
      <w:r>
        <w:t>You are the Greatest Being, absolutely unapproachable and unfathomable; You created the Universe from Your Own Being.</w:t>
      </w:r>
    </w:p>
    <w:p w:rsidR="00347EEB" w:rsidRDefault="00347EEB">
      <w:pPr>
        <w:pStyle w:val="SGGSGurm"/>
      </w:pPr>
      <w:r>
        <w:rPr>
          <w:cs/>
        </w:rPr>
        <w:t>ਜਨ ਨਾਨਕ ਕਉ ਪ੍ਰਭ ਕਿਰਪਾ ਕੀਜੈ ਕਰਿ ਦਾਸਨਿ ਦਾਸ ਦਸਾਕੀ ॥੪</w:t>
      </w:r>
      <w:r>
        <w:rPr>
          <w:cs/>
          <w:lang w:bidi="hi-IN"/>
        </w:rPr>
        <w:t>॥</w:t>
      </w:r>
      <w:r>
        <w:t>੬</w:t>
      </w:r>
      <w:r>
        <w:rPr>
          <w:cs/>
        </w:rPr>
        <w:t xml:space="preserve">॥ </w:t>
      </w:r>
      <w:r>
        <w:rPr>
          <w:color w:val="008000"/>
          <w:sz w:val="18"/>
        </w:rPr>
        <w:t>(668)</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प्रभ</w:t>
      </w:r>
      <w:r>
        <w:t xml:space="preserve"> </w:t>
      </w:r>
      <w:r>
        <w:rPr>
          <w:cs/>
          <w:lang w:bidi="hi-IN"/>
        </w:rPr>
        <w:t>किरपा</w:t>
      </w:r>
      <w:r>
        <w:t xml:space="preserve"> </w:t>
      </w:r>
      <w:r>
        <w:rPr>
          <w:cs/>
          <w:lang w:bidi="hi-IN"/>
        </w:rPr>
        <w:t>कीजै</w:t>
      </w:r>
      <w:r>
        <w:t xml:space="preserve"> </w:t>
      </w:r>
      <w:r>
        <w:rPr>
          <w:cs/>
          <w:lang w:bidi="hi-IN"/>
        </w:rPr>
        <w:t>करि</w:t>
      </w:r>
      <w:r>
        <w:t xml:space="preserve"> </w:t>
      </w:r>
      <w:r>
        <w:rPr>
          <w:cs/>
          <w:lang w:bidi="hi-IN"/>
        </w:rPr>
        <w:t>दासनि</w:t>
      </w:r>
      <w:r>
        <w:t xml:space="preserve"> </w:t>
      </w:r>
      <w:r>
        <w:rPr>
          <w:cs/>
          <w:lang w:bidi="hi-IN"/>
        </w:rPr>
        <w:t>दास</w:t>
      </w:r>
      <w:r>
        <w:t xml:space="preserve"> </w:t>
      </w:r>
      <w:r>
        <w:rPr>
          <w:cs/>
          <w:lang w:bidi="hi-IN"/>
        </w:rPr>
        <w:t>दसाकी</w:t>
      </w:r>
      <w:r>
        <w:t xml:space="preserve"> </w:t>
      </w:r>
      <w:r>
        <w:rPr>
          <w:cs/>
          <w:lang w:bidi="hi-IN"/>
        </w:rPr>
        <w:t>॥४॥६॥</w:t>
      </w:r>
    </w:p>
    <w:p w:rsidR="00347EEB" w:rsidRDefault="00347EEB">
      <w:pPr>
        <w:pStyle w:val="SGGSRoman"/>
      </w:pPr>
      <w:r>
        <w:t>jan naanak ka-o parabh kirpaa keejai kar daasan daas dasaakee. ||4||6||</w:t>
      </w:r>
    </w:p>
    <w:p w:rsidR="00347EEB" w:rsidRDefault="00347EEB">
      <w:pPr>
        <w:pStyle w:val="SGGSTrans"/>
      </w:pPr>
      <w:r>
        <w:t>O God, take pity on servant Nanak, and make him the slave of the slave of Your slaves. ||4||6||</w:t>
      </w:r>
    </w:p>
    <w:p w:rsidR="00347EEB" w:rsidRDefault="00347EEB">
      <w:pPr>
        <w:pStyle w:val="SGGSGurm"/>
      </w:pPr>
      <w:r>
        <w:rPr>
          <w:cs/>
        </w:rPr>
        <w:t xml:space="preserve">ਧਨਾਸਰੀ ਮਹਲਾ ੪ ਘਰੁ ੫ ਦੁਪਦੇ </w:t>
      </w:r>
      <w:r>
        <w:rPr>
          <w:color w:val="008000"/>
          <w:sz w:val="18"/>
        </w:rPr>
        <w:t>(668)</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५</w:t>
      </w:r>
      <w:r>
        <w:t xml:space="preserve"> </w:t>
      </w:r>
      <w:r>
        <w:rPr>
          <w:cs/>
          <w:lang w:bidi="hi-IN"/>
        </w:rPr>
        <w:t>दुपदे</w:t>
      </w:r>
    </w:p>
    <w:p w:rsidR="00347EEB" w:rsidRDefault="00347EEB">
      <w:pPr>
        <w:pStyle w:val="SGGSRoman"/>
      </w:pPr>
      <w:r>
        <w:t>Dhanaasree mehlaa 4 ghar 5 dupday</w:t>
      </w:r>
    </w:p>
    <w:p w:rsidR="00347EEB" w:rsidRDefault="00347EEB">
      <w:pPr>
        <w:pStyle w:val="SGGSTrans"/>
      </w:pPr>
      <w:r>
        <w:t>Dhanaasaree, Fourth Mehl, Fifth House, Du-Padas:</w:t>
      </w:r>
    </w:p>
    <w:p w:rsidR="00347EEB" w:rsidRDefault="00347EEB">
      <w:pPr>
        <w:pStyle w:val="SGGSGurm"/>
      </w:pPr>
      <w:r>
        <w:rPr>
          <w:cs/>
        </w:rPr>
        <w:t xml:space="preserve">ੴ ਸਤਿਗੁਰ ਪ੍ਰਸਾਦਿ ॥ </w:t>
      </w:r>
      <w:r>
        <w:rPr>
          <w:color w:val="008000"/>
          <w:sz w:val="18"/>
        </w:rPr>
        <w:t>(668)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ਉਰ ਧਾਰਿ ਬੀਚਾਰਿ ਮੁਰਾਰਿ ਰਮੋ ਰਮੁ ਮਨਮੋਹਨ ਨਾਮੁ ਜਪੀਨੇ ॥ </w:t>
      </w:r>
      <w:r>
        <w:rPr>
          <w:color w:val="008000"/>
          <w:sz w:val="18"/>
        </w:rPr>
        <w:t>(668)</w:t>
      </w:r>
    </w:p>
    <w:p w:rsidR="00347EEB" w:rsidRDefault="00347EEB">
      <w:pPr>
        <w:pStyle w:val="SGGSHindi"/>
      </w:pPr>
      <w:r>
        <w:rPr>
          <w:cs/>
          <w:lang w:bidi="hi-IN"/>
        </w:rPr>
        <w:t>उर</w:t>
      </w:r>
      <w:r>
        <w:t xml:space="preserve"> </w:t>
      </w:r>
      <w:r>
        <w:rPr>
          <w:cs/>
          <w:lang w:bidi="hi-IN"/>
        </w:rPr>
        <w:t>धारि</w:t>
      </w:r>
      <w:r>
        <w:t xml:space="preserve"> </w:t>
      </w:r>
      <w:r>
        <w:rPr>
          <w:cs/>
          <w:lang w:bidi="hi-IN"/>
        </w:rPr>
        <w:t>बीचारि</w:t>
      </w:r>
      <w:r>
        <w:t xml:space="preserve"> </w:t>
      </w:r>
      <w:r>
        <w:rPr>
          <w:cs/>
          <w:lang w:bidi="hi-IN"/>
        </w:rPr>
        <w:t>मुरारि</w:t>
      </w:r>
      <w:r>
        <w:t xml:space="preserve"> </w:t>
      </w:r>
      <w:r>
        <w:rPr>
          <w:cs/>
          <w:lang w:bidi="hi-IN"/>
        </w:rPr>
        <w:t>रमो</w:t>
      </w:r>
      <w:r>
        <w:t xml:space="preserve"> </w:t>
      </w:r>
      <w:r>
        <w:rPr>
          <w:cs/>
          <w:lang w:bidi="hi-IN"/>
        </w:rPr>
        <w:t>रमु</w:t>
      </w:r>
      <w:r>
        <w:t xml:space="preserve"> </w:t>
      </w:r>
      <w:r>
        <w:rPr>
          <w:cs/>
          <w:lang w:bidi="hi-IN"/>
        </w:rPr>
        <w:t>मनमोहन</w:t>
      </w:r>
      <w:r>
        <w:t xml:space="preserve"> </w:t>
      </w:r>
      <w:r>
        <w:rPr>
          <w:cs/>
          <w:lang w:bidi="hi-IN"/>
        </w:rPr>
        <w:t>नामु</w:t>
      </w:r>
      <w:r>
        <w:t xml:space="preserve"> </w:t>
      </w:r>
      <w:r>
        <w:rPr>
          <w:cs/>
          <w:lang w:bidi="hi-IN"/>
        </w:rPr>
        <w:t>जपीने</w:t>
      </w:r>
      <w:r>
        <w:t xml:space="preserve"> </w:t>
      </w:r>
      <w:r>
        <w:rPr>
          <w:cs/>
          <w:lang w:bidi="hi-IN"/>
        </w:rPr>
        <w:t>॥</w:t>
      </w:r>
    </w:p>
    <w:p w:rsidR="00347EEB" w:rsidRDefault="00347EEB">
      <w:pPr>
        <w:pStyle w:val="SGGSRoman"/>
      </w:pPr>
      <w:r>
        <w:t>ur Dhaar beechaar muraar ramo ram manmohan naam japeenay.</w:t>
      </w:r>
    </w:p>
    <w:p w:rsidR="00347EEB" w:rsidRDefault="00347EEB">
      <w:pPr>
        <w:pStyle w:val="SGGSTrans"/>
      </w:pPr>
      <w:r>
        <w:t>Enshrine the Lord within your heart, and contemplate Him. Dwell upon Him, reflect upon Him, and chant the Name of the Lord, the Enticer of hearts.</w:t>
      </w:r>
    </w:p>
    <w:p w:rsidR="00347EEB" w:rsidRDefault="00347EEB">
      <w:pPr>
        <w:pStyle w:val="SGGSGurm"/>
      </w:pPr>
      <w:r>
        <w:rPr>
          <w:cs/>
        </w:rPr>
        <w:t>ਅਦ੍ਰਿਸਟੁ ਅਗੋਚਰੁ ਅਪਰੰਪਰ ਸੁਆਮੀ ਗੁਰਿ ਪੂਰੈ ਪ੍ਰਗਟ ਕਰਿ ਦੀਨੇ ॥੧</w:t>
      </w:r>
      <w:r>
        <w:rPr>
          <w:cs/>
          <w:lang w:bidi="hi-IN"/>
        </w:rPr>
        <w:t xml:space="preserve">॥ </w:t>
      </w:r>
      <w:r>
        <w:rPr>
          <w:color w:val="008000"/>
          <w:sz w:val="18"/>
        </w:rPr>
        <w:t>(668)</w:t>
      </w:r>
    </w:p>
    <w:p w:rsidR="00347EEB" w:rsidRDefault="00347EEB">
      <w:pPr>
        <w:pStyle w:val="SGGSHindi"/>
      </w:pPr>
      <w:r>
        <w:rPr>
          <w:cs/>
          <w:lang w:bidi="hi-IN"/>
        </w:rPr>
        <w:t>अद्रिसटु</w:t>
      </w:r>
      <w:r>
        <w:t xml:space="preserve"> </w:t>
      </w:r>
      <w:r>
        <w:rPr>
          <w:cs/>
          <w:lang w:bidi="hi-IN"/>
        </w:rPr>
        <w:t>अगोचरु</w:t>
      </w:r>
      <w:r>
        <w:t xml:space="preserve"> </w:t>
      </w:r>
      <w:r>
        <w:rPr>
          <w:cs/>
          <w:lang w:bidi="hi-IN"/>
        </w:rPr>
        <w:t>अपर्मपर</w:t>
      </w:r>
      <w:r>
        <w:t xml:space="preserve"> </w:t>
      </w:r>
      <w:r>
        <w:rPr>
          <w:cs/>
          <w:lang w:bidi="hi-IN"/>
        </w:rPr>
        <w:t>सुआमी</w:t>
      </w:r>
      <w:r>
        <w:t xml:space="preserve"> </w:t>
      </w:r>
      <w:r>
        <w:rPr>
          <w:cs/>
          <w:lang w:bidi="hi-IN"/>
        </w:rPr>
        <w:t>गुरि</w:t>
      </w:r>
      <w:r>
        <w:t xml:space="preserve"> </w:t>
      </w:r>
      <w:r>
        <w:rPr>
          <w:cs/>
          <w:lang w:bidi="hi-IN"/>
        </w:rPr>
        <w:t>पूरै</w:t>
      </w:r>
      <w:r>
        <w:t xml:space="preserve"> </w:t>
      </w:r>
      <w:r>
        <w:rPr>
          <w:cs/>
          <w:lang w:bidi="hi-IN"/>
        </w:rPr>
        <w:t>प्रगट</w:t>
      </w:r>
      <w:r>
        <w:t xml:space="preserve"> </w:t>
      </w:r>
      <w:r>
        <w:rPr>
          <w:cs/>
          <w:lang w:bidi="hi-IN"/>
        </w:rPr>
        <w:t>करि</w:t>
      </w:r>
      <w:r>
        <w:t xml:space="preserve"> </w:t>
      </w:r>
      <w:r>
        <w:rPr>
          <w:cs/>
          <w:lang w:bidi="hi-IN"/>
        </w:rPr>
        <w:t>दीने</w:t>
      </w:r>
      <w:r>
        <w:t xml:space="preserve"> </w:t>
      </w:r>
      <w:r>
        <w:rPr>
          <w:cs/>
          <w:lang w:bidi="hi-IN"/>
        </w:rPr>
        <w:t>॥१॥</w:t>
      </w:r>
    </w:p>
    <w:p w:rsidR="00347EEB" w:rsidRDefault="00347EEB">
      <w:pPr>
        <w:pStyle w:val="SGGSRoman"/>
      </w:pPr>
      <w:r>
        <w:t>adrist agochar aprampar su-aamee gur poorai pargat kar deenay. ||1||</w:t>
      </w:r>
    </w:p>
    <w:p w:rsidR="00347EEB" w:rsidRDefault="00347EEB">
      <w:pPr>
        <w:pStyle w:val="SGGSTrans"/>
      </w:pPr>
      <w:r>
        <w:t>The Lord Master is unseen, unfathomable and unreachable; through the Perfect Guru, He is revealed. ||1||</w:t>
      </w:r>
    </w:p>
    <w:p w:rsidR="00347EEB" w:rsidRDefault="00347EEB">
      <w:pPr>
        <w:pStyle w:val="SGGSGurm"/>
      </w:pPr>
      <w:r>
        <w:rPr>
          <w:cs/>
        </w:rPr>
        <w:t xml:space="preserve">ਰਾਮ ਪਾਰਸ ਚੰਦਨ ਹਮ ਕਾਸਟ ਲੋਸਟ ॥ </w:t>
      </w:r>
      <w:r>
        <w:rPr>
          <w:color w:val="008000"/>
          <w:sz w:val="18"/>
        </w:rPr>
        <w:t>(668)</w:t>
      </w:r>
    </w:p>
    <w:p w:rsidR="00347EEB" w:rsidRDefault="00347EEB">
      <w:pPr>
        <w:pStyle w:val="SGGSHindi"/>
      </w:pPr>
      <w:r>
        <w:rPr>
          <w:cs/>
          <w:lang w:bidi="hi-IN"/>
        </w:rPr>
        <w:t>राम</w:t>
      </w:r>
      <w:r>
        <w:t xml:space="preserve"> </w:t>
      </w:r>
      <w:r>
        <w:rPr>
          <w:cs/>
          <w:lang w:bidi="hi-IN"/>
        </w:rPr>
        <w:t>पारस</w:t>
      </w:r>
      <w:r>
        <w:t xml:space="preserve"> </w:t>
      </w:r>
      <w:r>
        <w:rPr>
          <w:cs/>
          <w:lang w:bidi="hi-IN"/>
        </w:rPr>
        <w:t>चंदन</w:t>
      </w:r>
      <w:r>
        <w:t xml:space="preserve"> </w:t>
      </w:r>
      <w:r>
        <w:rPr>
          <w:cs/>
          <w:lang w:bidi="hi-IN"/>
        </w:rPr>
        <w:t>हम</w:t>
      </w:r>
      <w:r>
        <w:t xml:space="preserve"> </w:t>
      </w:r>
      <w:r>
        <w:rPr>
          <w:cs/>
          <w:lang w:bidi="hi-IN"/>
        </w:rPr>
        <w:t>कासट</w:t>
      </w:r>
      <w:r>
        <w:t xml:space="preserve"> </w:t>
      </w:r>
      <w:r>
        <w:rPr>
          <w:cs/>
          <w:lang w:bidi="hi-IN"/>
        </w:rPr>
        <w:t>लोसट</w:t>
      </w:r>
      <w:r>
        <w:t xml:space="preserve"> </w:t>
      </w:r>
      <w:r>
        <w:rPr>
          <w:cs/>
          <w:lang w:bidi="hi-IN"/>
        </w:rPr>
        <w:t>॥</w:t>
      </w:r>
    </w:p>
    <w:p w:rsidR="00347EEB" w:rsidRDefault="00347EEB">
      <w:pPr>
        <w:pStyle w:val="SGGSRoman"/>
      </w:pPr>
      <w:r>
        <w:t>raam paaras chandan ham kaasat losat.</w:t>
      </w:r>
    </w:p>
    <w:p w:rsidR="00347EEB" w:rsidRDefault="00347EEB">
      <w:pPr>
        <w:pStyle w:val="SGGSTrans"/>
      </w:pPr>
      <w:r>
        <w:t>The Lord is the philosopher's stone, which transforms lead into gold, and sandalwood, while I am just dry wood and iron.</w:t>
      </w:r>
    </w:p>
    <w:p w:rsidR="00347EEB" w:rsidRDefault="00347EEB">
      <w:pPr>
        <w:pStyle w:val="SGGSGurm"/>
      </w:pPr>
      <w:r>
        <w:rPr>
          <w:cs/>
        </w:rPr>
        <w:t>ਹਰਿ ਸੰਗਿ ਹਰੀ ਸਤਸੰਗੁ ਭਏ ਹਰਿ ਕੰਚਨੁ ਚੰਦਨੁ ਕੀਨੇ ॥੧</w:t>
      </w:r>
      <w:r>
        <w:rPr>
          <w:cs/>
          <w:lang w:bidi="hi-IN"/>
        </w:rPr>
        <w:t xml:space="preserve">॥ </w:t>
      </w:r>
      <w:r>
        <w:t xml:space="preserve">ਰਹਾਉ ॥ </w:t>
      </w:r>
      <w:r>
        <w:rPr>
          <w:color w:val="008000"/>
          <w:sz w:val="18"/>
        </w:rPr>
        <w:t>(668)</w:t>
      </w:r>
    </w:p>
    <w:p w:rsidR="00347EEB" w:rsidRDefault="00347EEB">
      <w:pPr>
        <w:pStyle w:val="SGGSHindi"/>
      </w:pPr>
      <w:r>
        <w:rPr>
          <w:cs/>
          <w:lang w:bidi="hi-IN"/>
        </w:rPr>
        <w:t>हरि</w:t>
      </w:r>
      <w:r>
        <w:t xml:space="preserve"> </w:t>
      </w:r>
      <w:r>
        <w:rPr>
          <w:cs/>
          <w:lang w:bidi="hi-IN"/>
        </w:rPr>
        <w:t>संगि</w:t>
      </w:r>
      <w:r>
        <w:t xml:space="preserve"> </w:t>
      </w:r>
      <w:r>
        <w:rPr>
          <w:cs/>
          <w:lang w:bidi="hi-IN"/>
        </w:rPr>
        <w:t>हरी</w:t>
      </w:r>
      <w:r>
        <w:t xml:space="preserve"> </w:t>
      </w:r>
      <w:r>
        <w:rPr>
          <w:cs/>
          <w:lang w:bidi="hi-IN"/>
        </w:rPr>
        <w:t>सतसंगु</w:t>
      </w:r>
      <w:r>
        <w:t xml:space="preserve"> </w:t>
      </w:r>
      <w:r>
        <w:rPr>
          <w:cs/>
          <w:lang w:bidi="hi-IN"/>
        </w:rPr>
        <w:t>भए</w:t>
      </w:r>
      <w:r>
        <w:t xml:space="preserve"> </w:t>
      </w:r>
      <w:r>
        <w:rPr>
          <w:cs/>
          <w:lang w:bidi="hi-IN"/>
        </w:rPr>
        <w:t>हरि</w:t>
      </w:r>
      <w:r>
        <w:t xml:space="preserve"> </w:t>
      </w:r>
      <w:r>
        <w:rPr>
          <w:cs/>
          <w:lang w:bidi="hi-IN"/>
        </w:rPr>
        <w:t>कंचनु</w:t>
      </w:r>
      <w:r>
        <w:t xml:space="preserve"> </w:t>
      </w:r>
      <w:r>
        <w:rPr>
          <w:cs/>
          <w:lang w:bidi="hi-IN"/>
        </w:rPr>
        <w:t>चंदनु</w:t>
      </w:r>
      <w:r>
        <w:t xml:space="preserve"> </w:t>
      </w:r>
      <w:r>
        <w:rPr>
          <w:cs/>
          <w:lang w:bidi="hi-IN"/>
        </w:rPr>
        <w:t>कीने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sang haree satsang bha-ay har kanchan chandan keenay. ||1|| rahaa-o.</w:t>
      </w:r>
    </w:p>
    <w:p w:rsidR="00347EEB" w:rsidRDefault="00347EEB">
      <w:pPr>
        <w:pStyle w:val="SGGSTrans"/>
      </w:pPr>
      <w:r>
        <w:t>Associating with the Lord, and the Sat Sangat, the Lord's True Congregation, the Lord has transformed me into gold and sandalwood. ||1||Pause||</w:t>
      </w:r>
    </w:p>
    <w:p w:rsidR="00347EEB" w:rsidRDefault="00347EEB">
      <w:pPr>
        <w:pStyle w:val="SGGSGurm"/>
      </w:pPr>
      <w:r>
        <w:rPr>
          <w:cs/>
        </w:rPr>
        <w:t xml:space="preserve">ਨਵ ਛਿਅ ਖਟੁ ਬੋਲਹਿ ਮੁਖ ਆਗਰ ਮੇਰਾ ਹਰਿ ਪ੍ਰਭੁ ਇਵ ਨ ਪਤੀਨੇ ॥ </w:t>
      </w:r>
      <w:r>
        <w:rPr>
          <w:color w:val="008000"/>
          <w:sz w:val="18"/>
        </w:rPr>
        <w:t>(668)</w:t>
      </w:r>
    </w:p>
    <w:p w:rsidR="00347EEB" w:rsidRDefault="00347EEB">
      <w:pPr>
        <w:pStyle w:val="SGGSHindi"/>
      </w:pPr>
      <w:r>
        <w:rPr>
          <w:cs/>
          <w:lang w:bidi="hi-IN"/>
        </w:rPr>
        <w:t>नव</w:t>
      </w:r>
      <w:r>
        <w:t xml:space="preserve"> </w:t>
      </w:r>
      <w:r>
        <w:rPr>
          <w:cs/>
          <w:lang w:bidi="hi-IN"/>
        </w:rPr>
        <w:t>छिअ</w:t>
      </w:r>
      <w:r>
        <w:t xml:space="preserve"> </w:t>
      </w:r>
      <w:r>
        <w:rPr>
          <w:cs/>
          <w:lang w:bidi="hi-IN"/>
        </w:rPr>
        <w:t>खटु</w:t>
      </w:r>
      <w:r>
        <w:t xml:space="preserve"> </w:t>
      </w:r>
      <w:r>
        <w:rPr>
          <w:cs/>
          <w:lang w:bidi="hi-IN"/>
        </w:rPr>
        <w:t>बोलहि</w:t>
      </w:r>
      <w:r>
        <w:t xml:space="preserve"> </w:t>
      </w:r>
      <w:r>
        <w:rPr>
          <w:cs/>
          <w:lang w:bidi="hi-IN"/>
        </w:rPr>
        <w:t>मुख</w:t>
      </w:r>
      <w:r>
        <w:t xml:space="preserve"> </w:t>
      </w:r>
      <w:r>
        <w:rPr>
          <w:cs/>
          <w:lang w:bidi="hi-IN"/>
        </w:rPr>
        <w:t>आगर</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इव</w:t>
      </w:r>
      <w:r>
        <w:t xml:space="preserve"> </w:t>
      </w:r>
      <w:r>
        <w:rPr>
          <w:cs/>
          <w:lang w:bidi="hi-IN"/>
        </w:rPr>
        <w:t>न</w:t>
      </w:r>
      <w:r>
        <w:t xml:space="preserve"> </w:t>
      </w:r>
      <w:r>
        <w:rPr>
          <w:cs/>
          <w:lang w:bidi="hi-IN"/>
        </w:rPr>
        <w:t>पतीने</w:t>
      </w:r>
      <w:r>
        <w:t xml:space="preserve"> </w:t>
      </w:r>
      <w:r>
        <w:rPr>
          <w:cs/>
          <w:lang w:bidi="hi-IN"/>
        </w:rPr>
        <w:t>॥</w:t>
      </w:r>
    </w:p>
    <w:p w:rsidR="00347EEB" w:rsidRDefault="00347EEB">
      <w:pPr>
        <w:pStyle w:val="SGGSRoman"/>
      </w:pPr>
      <w:r>
        <w:t>nav chhi-a khat boleh mukh aagar mayraa har parabh iv na pateenay.</w:t>
      </w:r>
    </w:p>
    <w:p w:rsidR="00347EEB" w:rsidRDefault="00347EEB">
      <w:pPr>
        <w:pStyle w:val="SGGSTrans"/>
      </w:pPr>
      <w:r>
        <w:t>One may repeat, verbatim, the nine grammars and the six Shaastras, but my Lord God is not pleased by this.</w:t>
      </w:r>
    </w:p>
    <w:p w:rsidR="00347EEB" w:rsidRDefault="00347EEB">
      <w:pPr>
        <w:pStyle w:val="SGGSGurm"/>
      </w:pPr>
      <w:r>
        <w:rPr>
          <w:cs/>
        </w:rPr>
        <w:t>ਜਨ ਨਾਨਕ ਹਰਿ ਹਿਰਦੈ ਸਦ ਧਿਆਵਹੁ ਇਉ ਹਰਿ ਪ੍ਰਭੁ ਮੇਰਾ ਭੀਨੇ ॥੨</w:t>
      </w:r>
      <w:r>
        <w:rPr>
          <w:cs/>
          <w:lang w:bidi="hi-IN"/>
        </w:rPr>
        <w:t>॥</w:t>
      </w:r>
      <w:r>
        <w:t>੧</w:t>
      </w:r>
      <w:r>
        <w:rPr>
          <w:cs/>
        </w:rPr>
        <w:t>॥੭</w:t>
      </w:r>
      <w:r>
        <w:rPr>
          <w:cs/>
          <w:lang w:bidi="hi-IN"/>
        </w:rPr>
        <w:t xml:space="preserve">॥ </w:t>
      </w:r>
      <w:r>
        <w:rPr>
          <w:color w:val="008000"/>
          <w:sz w:val="18"/>
        </w:rPr>
        <w:t>(668)</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हिरदै</w:t>
      </w:r>
      <w:r>
        <w:t xml:space="preserve"> </w:t>
      </w:r>
      <w:r>
        <w:rPr>
          <w:cs/>
          <w:lang w:bidi="hi-IN"/>
        </w:rPr>
        <w:t>सद</w:t>
      </w:r>
      <w:r>
        <w:t xml:space="preserve"> </w:t>
      </w:r>
      <w:r>
        <w:rPr>
          <w:cs/>
          <w:lang w:bidi="hi-IN"/>
        </w:rPr>
        <w:t>धिआवहु</w:t>
      </w:r>
      <w:r>
        <w:t xml:space="preserve"> </w:t>
      </w:r>
      <w:r>
        <w:rPr>
          <w:cs/>
          <w:lang w:bidi="hi-IN"/>
        </w:rPr>
        <w:t>इउ</w:t>
      </w:r>
      <w:r>
        <w:t xml:space="preserve"> </w:t>
      </w:r>
      <w:r>
        <w:rPr>
          <w:cs/>
          <w:lang w:bidi="hi-IN"/>
        </w:rPr>
        <w:t>हरि</w:t>
      </w:r>
      <w:r>
        <w:t xml:space="preserve"> </w:t>
      </w:r>
      <w:r>
        <w:rPr>
          <w:cs/>
          <w:lang w:bidi="hi-IN"/>
        </w:rPr>
        <w:t>प्रभु</w:t>
      </w:r>
      <w:r>
        <w:t xml:space="preserve"> </w:t>
      </w:r>
      <w:r>
        <w:rPr>
          <w:cs/>
          <w:lang w:bidi="hi-IN"/>
        </w:rPr>
        <w:t>मेरा</w:t>
      </w:r>
      <w:r>
        <w:t xml:space="preserve"> </w:t>
      </w:r>
      <w:r>
        <w:rPr>
          <w:cs/>
          <w:lang w:bidi="hi-IN"/>
        </w:rPr>
        <w:t>भीने</w:t>
      </w:r>
      <w:r>
        <w:t xml:space="preserve"> </w:t>
      </w:r>
      <w:r>
        <w:rPr>
          <w:cs/>
          <w:lang w:bidi="hi-IN"/>
        </w:rPr>
        <w:t>॥२॥१॥७॥</w:t>
      </w:r>
    </w:p>
    <w:p w:rsidR="00347EEB" w:rsidRDefault="00347EEB">
      <w:pPr>
        <w:pStyle w:val="SGGSRoman"/>
      </w:pPr>
      <w:r>
        <w:t>jan naanak har hirdai sad Dhi-aavahu i-o har parabh mayraa bheenay. ||2||1||7||</w:t>
      </w:r>
    </w:p>
    <w:p w:rsidR="00347EEB" w:rsidRDefault="00347EEB">
      <w:pPr>
        <w:pStyle w:val="SGGSTrans"/>
      </w:pPr>
      <w:r>
        <w:t>O servant Nanak, meditate forever on the Lord in your heart; this is what pleases my Lord God. ||2||1||7||</w:t>
      </w:r>
    </w:p>
    <w:p w:rsidR="00347EEB" w:rsidRDefault="00347EEB">
      <w:pPr>
        <w:pStyle w:val="SGGSGurm"/>
      </w:pPr>
      <w:r>
        <w:rPr>
          <w:cs/>
        </w:rPr>
        <w:t xml:space="preserve">ਧਨਾਸਰੀ ਮਹਲਾ ੪ </w:t>
      </w:r>
      <w:r>
        <w:rPr>
          <w:cs/>
          <w:lang w:bidi="hi-IN"/>
        </w:rPr>
        <w:t xml:space="preserve">॥ </w:t>
      </w:r>
      <w:r>
        <w:rPr>
          <w:color w:val="008000"/>
          <w:sz w:val="18"/>
        </w:rPr>
        <w:t>(668)</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ਗੁਨ ਕਹੁ ਹਰਿ ਲਹੁ ਕਰਿ ਸੇਵਾ ਸਤਿਗੁਰ ਇਵ ਹਰਿ ਹਰਿ ਨਾਮੁ ਧਿਆਈ ॥ </w:t>
      </w:r>
      <w:r>
        <w:rPr>
          <w:color w:val="008000"/>
          <w:sz w:val="18"/>
        </w:rPr>
        <w:t>(669)</w:t>
      </w:r>
    </w:p>
    <w:p w:rsidR="00347EEB" w:rsidRDefault="00347EEB">
      <w:pPr>
        <w:pStyle w:val="SGGSHindi"/>
      </w:pPr>
      <w:r>
        <w:rPr>
          <w:cs/>
          <w:lang w:bidi="hi-IN"/>
        </w:rPr>
        <w:t>गुन</w:t>
      </w:r>
      <w:r>
        <w:t xml:space="preserve"> </w:t>
      </w:r>
      <w:r>
        <w:rPr>
          <w:cs/>
          <w:lang w:bidi="hi-IN"/>
        </w:rPr>
        <w:t>कहु</w:t>
      </w:r>
      <w:r>
        <w:t xml:space="preserve"> </w:t>
      </w:r>
      <w:r>
        <w:rPr>
          <w:cs/>
          <w:lang w:bidi="hi-IN"/>
        </w:rPr>
        <w:t>हरि</w:t>
      </w:r>
      <w:r>
        <w:t xml:space="preserve"> </w:t>
      </w:r>
      <w:r>
        <w:rPr>
          <w:cs/>
          <w:lang w:bidi="hi-IN"/>
        </w:rPr>
        <w:t>लहु</w:t>
      </w:r>
      <w:r>
        <w:t xml:space="preserve"> </w:t>
      </w:r>
      <w:r>
        <w:rPr>
          <w:cs/>
          <w:lang w:bidi="hi-IN"/>
        </w:rPr>
        <w:t>करि</w:t>
      </w:r>
      <w:r>
        <w:t xml:space="preserve"> </w:t>
      </w:r>
      <w:r>
        <w:rPr>
          <w:cs/>
          <w:lang w:bidi="hi-IN"/>
        </w:rPr>
        <w:t>सेवा</w:t>
      </w:r>
      <w:r>
        <w:t xml:space="preserve"> </w:t>
      </w:r>
      <w:r>
        <w:rPr>
          <w:cs/>
          <w:lang w:bidi="hi-IN"/>
        </w:rPr>
        <w:t>सतिगुर</w:t>
      </w:r>
      <w:r>
        <w:t xml:space="preserve"> </w:t>
      </w:r>
      <w:r>
        <w:rPr>
          <w:cs/>
          <w:lang w:bidi="hi-IN"/>
        </w:rPr>
        <w:t>इव</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धिआई</w:t>
      </w:r>
      <w:r>
        <w:t xml:space="preserve"> </w:t>
      </w:r>
      <w:r>
        <w:rPr>
          <w:cs/>
          <w:lang w:bidi="hi-IN"/>
        </w:rPr>
        <w:t>॥</w:t>
      </w:r>
    </w:p>
    <w:p w:rsidR="00347EEB" w:rsidRDefault="00347EEB">
      <w:pPr>
        <w:pStyle w:val="SGGSRoman"/>
      </w:pPr>
      <w:r>
        <w:t>gun kaho har lahu kar sayvaa satgur iv har har naam Dhi-aa-ee.</w:t>
      </w:r>
    </w:p>
    <w:p w:rsidR="00347EEB" w:rsidRDefault="00347EEB">
      <w:pPr>
        <w:pStyle w:val="SGGSTrans"/>
      </w:pPr>
      <w:r>
        <w:t>Chant His Praises, learn of the Lord, and serve the True Guru; in this way, meditate on the Name of the Lord, Har, Har.</w:t>
      </w:r>
    </w:p>
    <w:p w:rsidR="00347EEB" w:rsidRDefault="00347EEB">
      <w:pPr>
        <w:pStyle w:val="SGGSGurm"/>
      </w:pPr>
      <w:r>
        <w:rPr>
          <w:cs/>
        </w:rPr>
        <w:t>ਹਰਿ ਦਰਗਹ ਭਾਵਹਿ ਫਿਰਿ ਜਨਮਿ ਨ ਆਵਹਿ ਹਰਿ ਹਰਿ ਹਰਿ ਜੋਤਿ ਸਮਾਈ ॥੧</w:t>
      </w:r>
      <w:r>
        <w:rPr>
          <w:cs/>
          <w:lang w:bidi="hi-IN"/>
        </w:rPr>
        <w:t xml:space="preserve">॥ </w:t>
      </w:r>
      <w:r>
        <w:rPr>
          <w:color w:val="008000"/>
          <w:sz w:val="18"/>
        </w:rPr>
        <w:t>(669)</w:t>
      </w:r>
    </w:p>
    <w:p w:rsidR="00347EEB" w:rsidRDefault="00347EEB">
      <w:pPr>
        <w:pStyle w:val="SGGSHindi"/>
      </w:pPr>
      <w:r>
        <w:rPr>
          <w:cs/>
          <w:lang w:bidi="hi-IN"/>
        </w:rPr>
        <w:t>हरि</w:t>
      </w:r>
      <w:r>
        <w:t xml:space="preserve"> </w:t>
      </w:r>
      <w:r>
        <w:rPr>
          <w:cs/>
          <w:lang w:bidi="hi-IN"/>
        </w:rPr>
        <w:t>दरगह</w:t>
      </w:r>
      <w:r>
        <w:t xml:space="preserve"> </w:t>
      </w:r>
      <w:r>
        <w:rPr>
          <w:cs/>
          <w:lang w:bidi="hi-IN"/>
        </w:rPr>
        <w:t>भावहि</w:t>
      </w:r>
      <w:r>
        <w:t xml:space="preserve"> </w:t>
      </w:r>
      <w:r>
        <w:rPr>
          <w:cs/>
          <w:lang w:bidi="hi-IN"/>
        </w:rPr>
        <w:t>फिरि</w:t>
      </w:r>
      <w:r>
        <w:t xml:space="preserve"> </w:t>
      </w:r>
      <w:r>
        <w:rPr>
          <w:cs/>
          <w:lang w:bidi="hi-IN"/>
        </w:rPr>
        <w:t>जनमि</w:t>
      </w:r>
      <w:r>
        <w:t xml:space="preserve"> </w:t>
      </w:r>
      <w:r>
        <w:rPr>
          <w:cs/>
          <w:lang w:bidi="hi-IN"/>
        </w:rPr>
        <w:t>न</w:t>
      </w:r>
      <w:r>
        <w:t xml:space="preserve"> </w:t>
      </w:r>
      <w:r>
        <w:rPr>
          <w:cs/>
          <w:lang w:bidi="hi-IN"/>
        </w:rPr>
        <w:t>आवहि</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जोति</w:t>
      </w:r>
      <w:r>
        <w:t xml:space="preserve"> </w:t>
      </w:r>
      <w:r>
        <w:rPr>
          <w:cs/>
          <w:lang w:bidi="hi-IN"/>
        </w:rPr>
        <w:t>समाई</w:t>
      </w:r>
      <w:r>
        <w:t xml:space="preserve"> </w:t>
      </w:r>
      <w:r>
        <w:rPr>
          <w:cs/>
          <w:lang w:bidi="hi-IN"/>
        </w:rPr>
        <w:t>॥१॥</w:t>
      </w:r>
    </w:p>
    <w:p w:rsidR="00347EEB" w:rsidRDefault="00347EEB">
      <w:pPr>
        <w:pStyle w:val="SGGSRoman"/>
      </w:pPr>
      <w:r>
        <w:t>har dargeh bhaaveh fir janam na aavahi har har har jot samaa-ee. ||1||</w:t>
      </w:r>
    </w:p>
    <w:p w:rsidR="00347EEB" w:rsidRDefault="00347EEB">
      <w:pPr>
        <w:pStyle w:val="SGGSTrans"/>
      </w:pPr>
      <w:r>
        <w:t>In the Court of the Lord, He shall be pleased with you, and you shall not have to enter the cycle of reincarnation again; you shall merge in the Divine Light of the Lord, Har, Har, Har. ||1||</w:t>
      </w:r>
    </w:p>
    <w:p w:rsidR="00347EEB" w:rsidRDefault="00347EEB">
      <w:pPr>
        <w:pStyle w:val="SGGSGurm"/>
      </w:pPr>
      <w:r>
        <w:rPr>
          <w:cs/>
        </w:rPr>
        <w:t>ਜਪਿ ਮਨ ਨਾਮੁ ਹਰੀ ਹੋਹਿ ਸਰਬ ਸੁਖੀ ॥</w:t>
      </w:r>
      <w:r>
        <w:t xml:space="preserve"> </w:t>
      </w:r>
      <w:r>
        <w:rPr>
          <w:color w:val="008000"/>
          <w:sz w:val="18"/>
        </w:rPr>
        <w:t>(669)</w:t>
      </w:r>
    </w:p>
    <w:p w:rsidR="00347EEB" w:rsidRDefault="00347EEB">
      <w:pPr>
        <w:pStyle w:val="SGGSHindi"/>
      </w:pPr>
      <w:r>
        <w:rPr>
          <w:cs/>
          <w:lang w:bidi="hi-IN"/>
        </w:rPr>
        <w:t>जपि</w:t>
      </w:r>
      <w:r>
        <w:t xml:space="preserve"> </w:t>
      </w:r>
      <w:r>
        <w:rPr>
          <w:cs/>
          <w:lang w:bidi="hi-IN"/>
        </w:rPr>
        <w:t>मन</w:t>
      </w:r>
      <w:r>
        <w:t xml:space="preserve"> </w:t>
      </w:r>
      <w:r>
        <w:rPr>
          <w:cs/>
          <w:lang w:bidi="hi-IN"/>
        </w:rPr>
        <w:t>नामु</w:t>
      </w:r>
      <w:r>
        <w:t xml:space="preserve"> </w:t>
      </w:r>
      <w:r>
        <w:rPr>
          <w:cs/>
          <w:lang w:bidi="hi-IN"/>
        </w:rPr>
        <w:t>हरी</w:t>
      </w:r>
      <w:r>
        <w:t xml:space="preserve"> </w:t>
      </w:r>
      <w:r>
        <w:rPr>
          <w:cs/>
          <w:lang w:bidi="hi-IN"/>
        </w:rPr>
        <w:t>होहि</w:t>
      </w:r>
      <w:r>
        <w:t xml:space="preserve"> </w:t>
      </w:r>
      <w:r>
        <w:rPr>
          <w:cs/>
          <w:lang w:bidi="hi-IN"/>
        </w:rPr>
        <w:t>सरब</w:t>
      </w:r>
      <w:r>
        <w:t xml:space="preserve"> </w:t>
      </w:r>
      <w:r>
        <w:rPr>
          <w:cs/>
          <w:lang w:bidi="hi-IN"/>
        </w:rPr>
        <w:t>सुखी</w:t>
      </w:r>
      <w:r>
        <w:t xml:space="preserve"> </w:t>
      </w:r>
      <w:r>
        <w:rPr>
          <w:cs/>
          <w:lang w:bidi="hi-IN"/>
        </w:rPr>
        <w:t>॥</w:t>
      </w:r>
    </w:p>
    <w:p w:rsidR="00347EEB" w:rsidRDefault="00347EEB">
      <w:pPr>
        <w:pStyle w:val="SGGSRoman"/>
      </w:pPr>
      <w:r>
        <w:t>jap man naam haree hohi sarab sukhee.</w:t>
      </w:r>
    </w:p>
    <w:p w:rsidR="00347EEB" w:rsidRDefault="00347EEB">
      <w:pPr>
        <w:pStyle w:val="SGGSTrans"/>
      </w:pPr>
      <w:r>
        <w:t>Chant the Name of the Lord, O my mind, and you shall be totally at peace.</w:t>
      </w:r>
    </w:p>
    <w:p w:rsidR="00347EEB" w:rsidRDefault="00347EEB">
      <w:pPr>
        <w:pStyle w:val="SGGSGurm"/>
      </w:pPr>
      <w:r>
        <w:rPr>
          <w:cs/>
        </w:rPr>
        <w:t xml:space="preserve">ਹਰਿ ਜਸੁ ਊਚ ਸਭਨਾ ਤੇ ਊਪਰਿ ਹਰਿ ਹਰਿ ਹਰਿ ਸੇਵਿ ਛਡਾਈ ॥ ਰਹਾਉ ॥ </w:t>
      </w:r>
      <w:r>
        <w:rPr>
          <w:color w:val="008000"/>
          <w:sz w:val="18"/>
        </w:rPr>
        <w:t>(669)</w:t>
      </w:r>
    </w:p>
    <w:p w:rsidR="00347EEB" w:rsidRDefault="00347EEB">
      <w:pPr>
        <w:pStyle w:val="SGGSHindi"/>
      </w:pPr>
      <w:r>
        <w:rPr>
          <w:cs/>
          <w:lang w:bidi="hi-IN"/>
        </w:rPr>
        <w:t>हरि</w:t>
      </w:r>
      <w:r>
        <w:t xml:space="preserve"> </w:t>
      </w:r>
      <w:r>
        <w:rPr>
          <w:cs/>
          <w:lang w:bidi="hi-IN"/>
        </w:rPr>
        <w:t>जसु</w:t>
      </w:r>
      <w:r>
        <w:t xml:space="preserve"> </w:t>
      </w:r>
      <w:r>
        <w:rPr>
          <w:cs/>
          <w:lang w:bidi="hi-IN"/>
        </w:rPr>
        <w:t>ऊच</w:t>
      </w:r>
      <w:r>
        <w:t xml:space="preserve"> </w:t>
      </w:r>
      <w:r>
        <w:rPr>
          <w:cs/>
          <w:lang w:bidi="hi-IN"/>
        </w:rPr>
        <w:t>सभना</w:t>
      </w:r>
      <w:r>
        <w:t xml:space="preserve"> </w:t>
      </w:r>
      <w:r>
        <w:rPr>
          <w:cs/>
          <w:lang w:bidi="hi-IN"/>
        </w:rPr>
        <w:t>ते</w:t>
      </w:r>
      <w:r>
        <w:t xml:space="preserve"> </w:t>
      </w:r>
      <w:r>
        <w:rPr>
          <w:cs/>
          <w:lang w:bidi="hi-IN"/>
        </w:rPr>
        <w:t>ऊपरि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सेवि</w:t>
      </w:r>
      <w:r>
        <w:t xml:space="preserve"> </w:t>
      </w:r>
      <w:r>
        <w:rPr>
          <w:cs/>
          <w:lang w:bidi="hi-IN"/>
        </w:rPr>
        <w:t>छडाई</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har jas ooch sabhnaa tay oopar har har har sayv chhadaa-ee. rahaa-o.</w:t>
      </w:r>
    </w:p>
    <w:p w:rsidR="00347EEB" w:rsidRDefault="00347EEB">
      <w:pPr>
        <w:pStyle w:val="SGGSTrans"/>
      </w:pPr>
      <w:r>
        <w:t>The Lord's Praises are the most sublime, the most exalted; serving the Lord, Har, Har, Har, you shall be emancipated. ||Pause||</w:t>
      </w:r>
    </w:p>
    <w:p w:rsidR="00347EEB" w:rsidRDefault="00347EEB">
      <w:pPr>
        <w:pStyle w:val="SGGSGurm"/>
      </w:pPr>
      <w:r>
        <w:rPr>
          <w:cs/>
        </w:rPr>
        <w:t xml:space="preserve">ਹਰਿ ਕ੍ਰਿਪਾ ਨਿਧਿ ਕੀਨੀ ਗੁਰਿ ਭਗਤਿ ਹਰਿ ਦੀਨੀ ਤਬ ਹਰਿ ਸਿਉ ਪ੍ਰੀਤਿ ਬਨਿ ਆਈ ॥ </w:t>
      </w:r>
      <w:r>
        <w:rPr>
          <w:color w:val="008000"/>
          <w:sz w:val="18"/>
        </w:rPr>
        <w:t>(669)</w:t>
      </w:r>
    </w:p>
    <w:p w:rsidR="00347EEB" w:rsidRDefault="00347EEB">
      <w:pPr>
        <w:pStyle w:val="SGGSHindi"/>
      </w:pPr>
      <w:r>
        <w:rPr>
          <w:cs/>
          <w:lang w:bidi="hi-IN"/>
        </w:rPr>
        <w:t>हरि</w:t>
      </w:r>
      <w:r>
        <w:t xml:space="preserve"> </w:t>
      </w:r>
      <w:r>
        <w:rPr>
          <w:cs/>
          <w:lang w:bidi="hi-IN"/>
        </w:rPr>
        <w:t>क्रिपा</w:t>
      </w:r>
      <w:r>
        <w:t xml:space="preserve"> </w:t>
      </w:r>
      <w:r>
        <w:rPr>
          <w:cs/>
          <w:lang w:bidi="hi-IN"/>
        </w:rPr>
        <w:t>निधि</w:t>
      </w:r>
      <w:r>
        <w:t xml:space="preserve"> </w:t>
      </w:r>
      <w:r>
        <w:rPr>
          <w:cs/>
          <w:lang w:bidi="hi-IN"/>
        </w:rPr>
        <w:t>कीनी</w:t>
      </w:r>
      <w:r>
        <w:t xml:space="preserve"> </w:t>
      </w:r>
      <w:r>
        <w:rPr>
          <w:cs/>
          <w:lang w:bidi="hi-IN"/>
        </w:rPr>
        <w:t>गुरि</w:t>
      </w:r>
      <w:r>
        <w:t xml:space="preserve"> </w:t>
      </w:r>
      <w:r>
        <w:rPr>
          <w:cs/>
          <w:lang w:bidi="hi-IN"/>
        </w:rPr>
        <w:t>भगति</w:t>
      </w:r>
      <w:r>
        <w:t xml:space="preserve"> </w:t>
      </w:r>
      <w:r>
        <w:rPr>
          <w:cs/>
          <w:lang w:bidi="hi-IN"/>
        </w:rPr>
        <w:t>हरि</w:t>
      </w:r>
      <w:r>
        <w:t xml:space="preserve"> </w:t>
      </w:r>
      <w:r>
        <w:rPr>
          <w:cs/>
          <w:lang w:bidi="hi-IN"/>
        </w:rPr>
        <w:t>दीनी</w:t>
      </w:r>
      <w:r>
        <w:t xml:space="preserve"> </w:t>
      </w:r>
      <w:r>
        <w:rPr>
          <w:cs/>
          <w:lang w:bidi="hi-IN"/>
        </w:rPr>
        <w:t>तब</w:t>
      </w:r>
      <w:r>
        <w:t xml:space="preserve"> </w:t>
      </w:r>
      <w:r>
        <w:rPr>
          <w:cs/>
          <w:lang w:bidi="hi-IN"/>
        </w:rPr>
        <w:t>हरि</w:t>
      </w:r>
      <w:r>
        <w:t xml:space="preserve"> </w:t>
      </w:r>
      <w:r>
        <w:rPr>
          <w:cs/>
          <w:lang w:bidi="hi-IN"/>
        </w:rPr>
        <w:t>सिउ</w:t>
      </w:r>
      <w:r>
        <w:t xml:space="preserve"> </w:t>
      </w:r>
      <w:r>
        <w:rPr>
          <w:cs/>
          <w:lang w:bidi="hi-IN"/>
        </w:rPr>
        <w:t>प्रीति</w:t>
      </w:r>
      <w:r>
        <w:t xml:space="preserve"> </w:t>
      </w:r>
      <w:r>
        <w:rPr>
          <w:cs/>
          <w:lang w:bidi="hi-IN"/>
        </w:rPr>
        <w:t>बनि</w:t>
      </w:r>
      <w:r>
        <w:t xml:space="preserve"> </w:t>
      </w:r>
      <w:r>
        <w:rPr>
          <w:cs/>
          <w:lang w:bidi="hi-IN"/>
        </w:rPr>
        <w:t>आई</w:t>
      </w:r>
      <w:r>
        <w:t xml:space="preserve"> </w:t>
      </w:r>
      <w:r>
        <w:rPr>
          <w:cs/>
          <w:lang w:bidi="hi-IN"/>
        </w:rPr>
        <w:t>॥</w:t>
      </w:r>
    </w:p>
    <w:p w:rsidR="00347EEB" w:rsidRDefault="00347EEB">
      <w:pPr>
        <w:pStyle w:val="SGGSRoman"/>
      </w:pPr>
      <w:r>
        <w:t>har kirpaa niDh keenee gur bhagat har deenee tab har si-o pareet ban aa-ee.</w:t>
      </w:r>
    </w:p>
    <w:p w:rsidR="00347EEB" w:rsidRDefault="00347EEB">
      <w:pPr>
        <w:pStyle w:val="SGGSTrans"/>
      </w:pPr>
      <w:r>
        <w:t>The Lord, the treasure of mercy, blessed me, and so the Guru blessed me with the Lord's devotional worship; I have come to be in love with the Lord.</w:t>
      </w:r>
    </w:p>
    <w:p w:rsidR="00347EEB" w:rsidRDefault="00347EEB">
      <w:pPr>
        <w:pStyle w:val="SGGSGurm"/>
      </w:pPr>
      <w:r>
        <w:rPr>
          <w:cs/>
        </w:rPr>
        <w:t>ਬਹੁ ਚਿੰਤ ਵਿਸਾਰੀ ਹਰਿ ਨਾਮੁ ਉਰਿ ਧਾਰੀ ਨਾਨਕ ਹਰਿ ਭਏ ਹੈ ਸਖਾਈ ॥੨</w:t>
      </w:r>
      <w:r>
        <w:rPr>
          <w:cs/>
          <w:lang w:bidi="hi-IN"/>
        </w:rPr>
        <w:t>॥</w:t>
      </w:r>
      <w:r>
        <w:t>੨</w:t>
      </w:r>
      <w:r>
        <w:rPr>
          <w:cs/>
        </w:rPr>
        <w:t>॥੮</w:t>
      </w:r>
      <w:r>
        <w:rPr>
          <w:cs/>
          <w:lang w:bidi="hi-IN"/>
        </w:rPr>
        <w:t xml:space="preserve">॥ </w:t>
      </w:r>
      <w:r>
        <w:rPr>
          <w:color w:val="008000"/>
          <w:sz w:val="18"/>
        </w:rPr>
        <w:t>(669)</w:t>
      </w:r>
    </w:p>
    <w:p w:rsidR="00347EEB" w:rsidRDefault="00347EEB">
      <w:pPr>
        <w:pStyle w:val="SGGSHindi"/>
      </w:pPr>
      <w:r>
        <w:rPr>
          <w:cs/>
          <w:lang w:bidi="hi-IN"/>
        </w:rPr>
        <w:t>बहु</w:t>
      </w:r>
      <w:r>
        <w:t xml:space="preserve"> </w:t>
      </w:r>
      <w:r>
        <w:rPr>
          <w:cs/>
          <w:lang w:bidi="hi-IN"/>
        </w:rPr>
        <w:t>चिंत</w:t>
      </w:r>
      <w:r>
        <w:t xml:space="preserve"> </w:t>
      </w:r>
      <w:r>
        <w:rPr>
          <w:cs/>
          <w:lang w:bidi="hi-IN"/>
        </w:rPr>
        <w:t>विसारी</w:t>
      </w:r>
      <w:r>
        <w:t xml:space="preserve"> </w:t>
      </w:r>
      <w:r>
        <w:rPr>
          <w:cs/>
          <w:lang w:bidi="hi-IN"/>
        </w:rPr>
        <w:t>हरि</w:t>
      </w:r>
      <w:r>
        <w:t xml:space="preserve"> </w:t>
      </w:r>
      <w:r>
        <w:rPr>
          <w:cs/>
          <w:lang w:bidi="hi-IN"/>
        </w:rPr>
        <w:t>नामु</w:t>
      </w:r>
      <w:r>
        <w:t xml:space="preserve"> </w:t>
      </w:r>
      <w:r>
        <w:rPr>
          <w:cs/>
          <w:lang w:bidi="hi-IN"/>
        </w:rPr>
        <w:t>उरि</w:t>
      </w:r>
      <w:r>
        <w:t xml:space="preserve"> </w:t>
      </w:r>
      <w:r>
        <w:rPr>
          <w:cs/>
          <w:lang w:bidi="hi-IN"/>
        </w:rPr>
        <w:t>धारी</w:t>
      </w:r>
      <w:r>
        <w:t xml:space="preserve"> </w:t>
      </w:r>
      <w:r>
        <w:rPr>
          <w:cs/>
          <w:lang w:bidi="hi-IN"/>
        </w:rPr>
        <w:t>नानक</w:t>
      </w:r>
      <w:r>
        <w:t xml:space="preserve"> </w:t>
      </w:r>
      <w:r>
        <w:rPr>
          <w:cs/>
          <w:lang w:bidi="hi-IN"/>
        </w:rPr>
        <w:t>हरि</w:t>
      </w:r>
      <w:r>
        <w:t xml:space="preserve"> </w:t>
      </w:r>
      <w:r>
        <w:rPr>
          <w:cs/>
          <w:lang w:bidi="hi-IN"/>
        </w:rPr>
        <w:t>भए</w:t>
      </w:r>
      <w:r>
        <w:t xml:space="preserve"> </w:t>
      </w:r>
      <w:r>
        <w:rPr>
          <w:cs/>
          <w:lang w:bidi="hi-IN"/>
        </w:rPr>
        <w:t>है</w:t>
      </w:r>
      <w:r>
        <w:t xml:space="preserve"> </w:t>
      </w:r>
      <w:r>
        <w:rPr>
          <w:cs/>
          <w:lang w:bidi="hi-IN"/>
        </w:rPr>
        <w:t>सखाई</w:t>
      </w:r>
      <w:r>
        <w:t xml:space="preserve"> </w:t>
      </w:r>
      <w:r>
        <w:rPr>
          <w:cs/>
          <w:lang w:bidi="hi-IN"/>
        </w:rPr>
        <w:t>॥२॥२॥८॥</w:t>
      </w:r>
    </w:p>
    <w:p w:rsidR="00347EEB" w:rsidRDefault="00347EEB">
      <w:pPr>
        <w:pStyle w:val="SGGSRoman"/>
      </w:pPr>
      <w:r>
        <w:t>baho chint visaaree har naam ur Dhaaree naanak har bha-ay hai sakhaa-ee. ||2||2||8||</w:t>
      </w:r>
    </w:p>
    <w:p w:rsidR="00347EEB" w:rsidRDefault="00347EEB">
      <w:pPr>
        <w:pStyle w:val="SGGSTrans"/>
      </w:pPr>
      <w:r>
        <w:t>I have forgotten my cares and anxieties, and enshrined the Lord's Name in my heart; O Nanak, the Lord has become my friend and companion. ||2||2||8||</w:t>
      </w:r>
    </w:p>
    <w:p w:rsidR="00347EEB" w:rsidRDefault="00347EEB">
      <w:pPr>
        <w:pStyle w:val="SGGSGurm"/>
      </w:pPr>
      <w:r>
        <w:rPr>
          <w:cs/>
        </w:rPr>
        <w:t xml:space="preserve">ਧਨਾਸਰੀ ਮਹਲਾ ੪ </w:t>
      </w:r>
      <w:r>
        <w:rPr>
          <w:cs/>
          <w:lang w:bidi="hi-IN"/>
        </w:rPr>
        <w:t xml:space="preserve">॥ </w:t>
      </w:r>
      <w:r>
        <w:rPr>
          <w:color w:val="008000"/>
          <w:sz w:val="18"/>
        </w:rPr>
        <w:t>(669)</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ਹਰਿ ਪੜੁ ਹਰਿ ਲਿਖੁ ਹਰਿ ਜਪਿ ਹਰਿ ਗਾਉ ਹਰਿ ਭਉਜਲੁ ਪਾਰਿ ਉਤਾਰੀ ॥ </w:t>
      </w:r>
      <w:r>
        <w:rPr>
          <w:color w:val="008000"/>
          <w:sz w:val="18"/>
        </w:rPr>
        <w:t>(669)</w:t>
      </w:r>
    </w:p>
    <w:p w:rsidR="00347EEB" w:rsidRDefault="00347EEB">
      <w:pPr>
        <w:pStyle w:val="SGGSHindi"/>
      </w:pPr>
      <w:r>
        <w:rPr>
          <w:cs/>
          <w:lang w:bidi="hi-IN"/>
        </w:rPr>
        <w:t>हरि</w:t>
      </w:r>
      <w:r>
        <w:t xml:space="preserve"> </w:t>
      </w:r>
      <w:r>
        <w:rPr>
          <w:cs/>
          <w:lang w:bidi="hi-IN"/>
        </w:rPr>
        <w:t>पड़ु</w:t>
      </w:r>
      <w:r>
        <w:t xml:space="preserve"> </w:t>
      </w:r>
      <w:r>
        <w:rPr>
          <w:cs/>
          <w:lang w:bidi="hi-IN"/>
        </w:rPr>
        <w:t>हरि</w:t>
      </w:r>
      <w:r>
        <w:t xml:space="preserve"> </w:t>
      </w:r>
      <w:r>
        <w:rPr>
          <w:cs/>
          <w:lang w:bidi="hi-IN"/>
        </w:rPr>
        <w:t>लिखु</w:t>
      </w:r>
      <w:r>
        <w:t xml:space="preserve"> </w:t>
      </w:r>
      <w:r>
        <w:rPr>
          <w:cs/>
          <w:lang w:bidi="hi-IN"/>
        </w:rPr>
        <w:t>हरि</w:t>
      </w:r>
      <w:r>
        <w:t xml:space="preserve"> </w:t>
      </w:r>
      <w:r>
        <w:rPr>
          <w:cs/>
          <w:lang w:bidi="hi-IN"/>
        </w:rPr>
        <w:t>जपि</w:t>
      </w:r>
      <w:r>
        <w:t xml:space="preserve"> </w:t>
      </w:r>
      <w:r>
        <w:rPr>
          <w:cs/>
          <w:lang w:bidi="hi-IN"/>
        </w:rPr>
        <w:t>हरि</w:t>
      </w:r>
      <w:r>
        <w:t xml:space="preserve"> </w:t>
      </w:r>
      <w:r>
        <w:rPr>
          <w:cs/>
          <w:lang w:bidi="hi-IN"/>
        </w:rPr>
        <w:t>गाउ</w:t>
      </w:r>
      <w:r>
        <w:t xml:space="preserve"> </w:t>
      </w:r>
      <w:r>
        <w:rPr>
          <w:cs/>
          <w:lang w:bidi="hi-IN"/>
        </w:rPr>
        <w:t>हरि</w:t>
      </w:r>
      <w:r>
        <w:t xml:space="preserve"> </w:t>
      </w:r>
      <w:r>
        <w:rPr>
          <w:cs/>
          <w:lang w:bidi="hi-IN"/>
        </w:rPr>
        <w:t>भउजलु</w:t>
      </w:r>
      <w:r>
        <w:t xml:space="preserve"> </w:t>
      </w:r>
      <w:r>
        <w:rPr>
          <w:cs/>
          <w:lang w:bidi="hi-IN"/>
        </w:rPr>
        <w:t>पारि</w:t>
      </w:r>
      <w:r>
        <w:t xml:space="preserve"> </w:t>
      </w:r>
      <w:r>
        <w:rPr>
          <w:cs/>
          <w:lang w:bidi="hi-IN"/>
        </w:rPr>
        <w:t>उतारी</w:t>
      </w:r>
      <w:r>
        <w:t xml:space="preserve"> </w:t>
      </w:r>
      <w:r>
        <w:rPr>
          <w:cs/>
          <w:lang w:bidi="hi-IN"/>
        </w:rPr>
        <w:t>॥</w:t>
      </w:r>
    </w:p>
    <w:p w:rsidR="00347EEB" w:rsidRDefault="00347EEB">
      <w:pPr>
        <w:pStyle w:val="SGGSRoman"/>
      </w:pPr>
      <w:r>
        <w:t>har parh har likh har jap har gaa-o har bha-ojal paar utaaree.</w:t>
      </w:r>
    </w:p>
    <w:p w:rsidR="00347EEB" w:rsidRDefault="00347EEB">
      <w:pPr>
        <w:pStyle w:val="SGGSTrans"/>
      </w:pPr>
      <w:r>
        <w:t>Read about the Lord, write about the Lord, chant the Lord's Name, and sing the Lord's Praises; the Lord will carry you across the terrifying world-ocean.</w:t>
      </w:r>
    </w:p>
    <w:p w:rsidR="00347EEB" w:rsidRDefault="00347EEB">
      <w:pPr>
        <w:pStyle w:val="SGGSGurm"/>
      </w:pPr>
      <w:r>
        <w:rPr>
          <w:cs/>
        </w:rPr>
        <w:t>ਮਨਿ ਬਚਨਿ ਰਿਦੈ ਧਿਆਇ ਹਰਿ ਹੋਇ ਸੰਤੁਸਟੁ ਇਵ ਭਣੁ ਹਰਿ ਨਾਮੁ ਮੁਰਾਰੀ ॥੧</w:t>
      </w:r>
      <w:r>
        <w:rPr>
          <w:cs/>
          <w:lang w:bidi="hi-IN"/>
        </w:rPr>
        <w:t xml:space="preserve">॥ </w:t>
      </w:r>
      <w:r>
        <w:rPr>
          <w:color w:val="008000"/>
          <w:sz w:val="18"/>
        </w:rPr>
        <w:t>(669)</w:t>
      </w:r>
    </w:p>
    <w:p w:rsidR="00347EEB" w:rsidRDefault="00347EEB">
      <w:pPr>
        <w:pStyle w:val="SGGSHindi"/>
      </w:pPr>
      <w:r>
        <w:rPr>
          <w:cs/>
          <w:lang w:bidi="hi-IN"/>
        </w:rPr>
        <w:t>मनि</w:t>
      </w:r>
      <w:r>
        <w:t xml:space="preserve"> </w:t>
      </w:r>
      <w:r>
        <w:rPr>
          <w:cs/>
          <w:lang w:bidi="hi-IN"/>
        </w:rPr>
        <w:t>बचनि</w:t>
      </w:r>
      <w:r>
        <w:t xml:space="preserve"> </w:t>
      </w:r>
      <w:r>
        <w:rPr>
          <w:cs/>
          <w:lang w:bidi="hi-IN"/>
        </w:rPr>
        <w:t>रिदै</w:t>
      </w:r>
      <w:r>
        <w:t xml:space="preserve"> </w:t>
      </w:r>
      <w:r>
        <w:rPr>
          <w:cs/>
          <w:lang w:bidi="hi-IN"/>
        </w:rPr>
        <w:t>धिआइ</w:t>
      </w:r>
      <w:r>
        <w:t xml:space="preserve"> </w:t>
      </w:r>
      <w:r>
        <w:rPr>
          <w:cs/>
          <w:lang w:bidi="hi-IN"/>
        </w:rPr>
        <w:t>हरि</w:t>
      </w:r>
      <w:r>
        <w:t xml:space="preserve"> </w:t>
      </w:r>
      <w:r>
        <w:rPr>
          <w:cs/>
          <w:lang w:bidi="hi-IN"/>
        </w:rPr>
        <w:t>होइ</w:t>
      </w:r>
      <w:r>
        <w:t xml:space="preserve"> </w:t>
      </w:r>
      <w:r>
        <w:rPr>
          <w:cs/>
          <w:lang w:bidi="hi-IN"/>
        </w:rPr>
        <w:t>संतुसटु</w:t>
      </w:r>
      <w:r>
        <w:t xml:space="preserve"> </w:t>
      </w:r>
      <w:r>
        <w:rPr>
          <w:cs/>
          <w:lang w:bidi="hi-IN"/>
        </w:rPr>
        <w:t>इव</w:t>
      </w:r>
      <w:r>
        <w:t xml:space="preserve"> </w:t>
      </w:r>
      <w:r>
        <w:rPr>
          <w:cs/>
          <w:lang w:bidi="hi-IN"/>
        </w:rPr>
        <w:t>भणु</w:t>
      </w:r>
      <w:r>
        <w:t xml:space="preserve"> </w:t>
      </w:r>
      <w:r>
        <w:rPr>
          <w:cs/>
          <w:lang w:bidi="hi-IN"/>
        </w:rPr>
        <w:t>हरि</w:t>
      </w:r>
      <w:r>
        <w:t xml:space="preserve"> </w:t>
      </w:r>
      <w:r>
        <w:rPr>
          <w:cs/>
          <w:lang w:bidi="hi-IN"/>
        </w:rPr>
        <w:t>नामु</w:t>
      </w:r>
      <w:r>
        <w:t xml:space="preserve"> </w:t>
      </w:r>
      <w:r>
        <w:rPr>
          <w:cs/>
          <w:lang w:bidi="hi-IN"/>
        </w:rPr>
        <w:t>मुरारी</w:t>
      </w:r>
      <w:r>
        <w:t xml:space="preserve"> </w:t>
      </w:r>
      <w:r>
        <w:rPr>
          <w:cs/>
          <w:lang w:bidi="hi-IN"/>
        </w:rPr>
        <w:t>॥१॥</w:t>
      </w:r>
    </w:p>
    <w:p w:rsidR="00347EEB" w:rsidRDefault="00347EEB">
      <w:pPr>
        <w:pStyle w:val="SGGSRoman"/>
      </w:pPr>
      <w:r>
        <w:t>man bachan ridai Dhi-aa-ay har ho-ay santusat iv bhan har naam muraaree. ||1||</w:t>
      </w:r>
    </w:p>
    <w:p w:rsidR="00347EEB" w:rsidRDefault="00347EEB">
      <w:pPr>
        <w:pStyle w:val="SGGSTrans"/>
      </w:pPr>
      <w:r>
        <w:t>In your mind, by your words, and within your heart, meditate on the Lord, and He will be pleased. In this way, repeat the Name of the Lord. ||1||</w:t>
      </w:r>
    </w:p>
    <w:p w:rsidR="00347EEB" w:rsidRDefault="00347EEB">
      <w:pPr>
        <w:pStyle w:val="SGGSGurm"/>
      </w:pPr>
      <w:r>
        <w:rPr>
          <w:cs/>
        </w:rPr>
        <w:t xml:space="preserve">ਮਨਿ ਜਪੀਐ ਹਰਿ ਜਗਦੀਸ ॥ </w:t>
      </w:r>
      <w:r>
        <w:rPr>
          <w:color w:val="008000"/>
          <w:sz w:val="18"/>
        </w:rPr>
        <w:t>(669)</w:t>
      </w:r>
    </w:p>
    <w:p w:rsidR="00347EEB" w:rsidRDefault="00347EEB">
      <w:pPr>
        <w:pStyle w:val="SGGSHindi"/>
      </w:pPr>
      <w:r>
        <w:rPr>
          <w:cs/>
          <w:lang w:bidi="hi-IN"/>
        </w:rPr>
        <w:t>मनि</w:t>
      </w:r>
      <w:r>
        <w:t xml:space="preserve"> </w:t>
      </w:r>
      <w:r>
        <w:rPr>
          <w:cs/>
          <w:lang w:bidi="hi-IN"/>
        </w:rPr>
        <w:t>जपीऐ</w:t>
      </w:r>
      <w:r>
        <w:t xml:space="preserve"> </w:t>
      </w:r>
      <w:r>
        <w:rPr>
          <w:cs/>
          <w:lang w:bidi="hi-IN"/>
        </w:rPr>
        <w:t>हरि</w:t>
      </w:r>
      <w:r>
        <w:t xml:space="preserve"> </w:t>
      </w:r>
      <w:r>
        <w:rPr>
          <w:cs/>
          <w:lang w:bidi="hi-IN"/>
        </w:rPr>
        <w:t>जगदीस</w:t>
      </w:r>
      <w:r>
        <w:t xml:space="preserve"> </w:t>
      </w:r>
      <w:r>
        <w:rPr>
          <w:cs/>
          <w:lang w:bidi="hi-IN"/>
        </w:rPr>
        <w:t>॥</w:t>
      </w:r>
    </w:p>
    <w:p w:rsidR="00347EEB" w:rsidRDefault="00347EEB">
      <w:pPr>
        <w:pStyle w:val="SGGSRoman"/>
      </w:pPr>
      <w:r>
        <w:t>man japee-ai har jagdees.</w:t>
      </w:r>
    </w:p>
    <w:p w:rsidR="00347EEB" w:rsidRDefault="00347EEB">
      <w:pPr>
        <w:pStyle w:val="SGGSTrans"/>
      </w:pPr>
      <w:r>
        <w:t>O mind, meditate on the Lord, the Lord of the World.</w:t>
      </w:r>
    </w:p>
    <w:p w:rsidR="00347EEB" w:rsidRDefault="00347EEB">
      <w:pPr>
        <w:pStyle w:val="SGGSGurm"/>
      </w:pPr>
      <w:r>
        <w:rPr>
          <w:cs/>
        </w:rPr>
        <w:t xml:space="preserve">ਮਿਲਿ ਸੰਗਤਿ ਸਾਧੂ ਮੀਤ ॥ </w:t>
      </w:r>
      <w:r>
        <w:rPr>
          <w:color w:val="008000"/>
          <w:sz w:val="18"/>
        </w:rPr>
        <w:t>(669)</w:t>
      </w:r>
    </w:p>
    <w:p w:rsidR="00347EEB" w:rsidRDefault="00347EEB">
      <w:pPr>
        <w:pStyle w:val="SGGSHindi"/>
      </w:pPr>
      <w:r>
        <w:rPr>
          <w:cs/>
          <w:lang w:bidi="hi-IN"/>
        </w:rPr>
        <w:t>मिलि</w:t>
      </w:r>
      <w:r>
        <w:t xml:space="preserve"> </w:t>
      </w:r>
      <w:r>
        <w:rPr>
          <w:cs/>
          <w:lang w:bidi="hi-IN"/>
        </w:rPr>
        <w:t>संगति</w:t>
      </w:r>
      <w:r>
        <w:t xml:space="preserve"> </w:t>
      </w:r>
      <w:r>
        <w:rPr>
          <w:cs/>
          <w:lang w:bidi="hi-IN"/>
        </w:rPr>
        <w:t>साधू</w:t>
      </w:r>
      <w:r>
        <w:t xml:space="preserve"> </w:t>
      </w:r>
      <w:r>
        <w:rPr>
          <w:cs/>
          <w:lang w:bidi="hi-IN"/>
        </w:rPr>
        <w:t>मीत</w:t>
      </w:r>
      <w:r>
        <w:t xml:space="preserve"> </w:t>
      </w:r>
      <w:r>
        <w:rPr>
          <w:cs/>
          <w:lang w:bidi="hi-IN"/>
        </w:rPr>
        <w:t>॥</w:t>
      </w:r>
    </w:p>
    <w:p w:rsidR="00347EEB" w:rsidRDefault="00347EEB">
      <w:pPr>
        <w:pStyle w:val="SGGSRoman"/>
      </w:pPr>
      <w:r>
        <w:t>mil sangat saaDhoo meet.</w:t>
      </w:r>
    </w:p>
    <w:p w:rsidR="00347EEB" w:rsidRDefault="00347EEB">
      <w:pPr>
        <w:pStyle w:val="SGGSTrans"/>
      </w:pPr>
      <w:r>
        <w:t>Join the Saadh Sangat, the Company of the Holy, O friend.</w:t>
      </w:r>
    </w:p>
    <w:p w:rsidR="00347EEB" w:rsidRDefault="00347EEB">
      <w:pPr>
        <w:pStyle w:val="SGGSGurm"/>
      </w:pPr>
      <w:r>
        <w:rPr>
          <w:cs/>
        </w:rPr>
        <w:t xml:space="preserve">ਸਦਾ ਅਨੰਦੁ ਹੋਵੈ ਦਿਨੁ ਰਾਤੀ ਹਰਿ ਕੀਰਤਿ ਕਰਿ ਬਨਵਾਰੀ ॥ ਰਹਾਉ ॥ </w:t>
      </w:r>
      <w:r>
        <w:rPr>
          <w:color w:val="008000"/>
          <w:sz w:val="18"/>
        </w:rPr>
        <w:t>(669)</w:t>
      </w:r>
    </w:p>
    <w:p w:rsidR="00347EEB" w:rsidRDefault="00347EEB">
      <w:pPr>
        <w:pStyle w:val="SGGSHindi"/>
      </w:pPr>
      <w:r>
        <w:rPr>
          <w:cs/>
          <w:lang w:bidi="hi-IN"/>
        </w:rPr>
        <w:t>सदा</w:t>
      </w:r>
      <w:r>
        <w:t xml:space="preserve"> </w:t>
      </w:r>
      <w:r>
        <w:rPr>
          <w:cs/>
          <w:lang w:bidi="hi-IN"/>
        </w:rPr>
        <w:t>अनंदु</w:t>
      </w:r>
      <w:r>
        <w:t xml:space="preserve"> </w:t>
      </w:r>
      <w:r>
        <w:rPr>
          <w:cs/>
          <w:lang w:bidi="hi-IN"/>
        </w:rPr>
        <w:t>होवै</w:t>
      </w:r>
      <w:r>
        <w:t xml:space="preserve"> </w:t>
      </w:r>
      <w:r>
        <w:rPr>
          <w:cs/>
          <w:lang w:bidi="hi-IN"/>
        </w:rPr>
        <w:t>दिनु</w:t>
      </w:r>
      <w:r>
        <w:t xml:space="preserve"> </w:t>
      </w:r>
      <w:r>
        <w:rPr>
          <w:cs/>
          <w:lang w:bidi="hi-IN"/>
        </w:rPr>
        <w:t>राती</w:t>
      </w:r>
      <w:r>
        <w:t xml:space="preserve"> </w:t>
      </w:r>
      <w:r>
        <w:rPr>
          <w:cs/>
          <w:lang w:bidi="hi-IN"/>
        </w:rPr>
        <w:t>हरि</w:t>
      </w:r>
      <w:r>
        <w:t xml:space="preserve"> </w:t>
      </w:r>
      <w:r>
        <w:rPr>
          <w:cs/>
          <w:lang w:bidi="hi-IN"/>
        </w:rPr>
        <w:t>कीरति</w:t>
      </w:r>
      <w:r>
        <w:t xml:space="preserve"> </w:t>
      </w:r>
      <w:r>
        <w:rPr>
          <w:cs/>
          <w:lang w:bidi="hi-IN"/>
        </w:rPr>
        <w:t>करि</w:t>
      </w:r>
      <w:r>
        <w:t xml:space="preserve"> </w:t>
      </w:r>
      <w:r>
        <w:rPr>
          <w:cs/>
          <w:lang w:bidi="hi-IN"/>
        </w:rPr>
        <w:t>बनवारी</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sadaa anand hovai din raatee har keerat kar banvaaree. rahaa-o.</w:t>
      </w:r>
    </w:p>
    <w:p w:rsidR="00347EEB" w:rsidRDefault="00347EEB">
      <w:pPr>
        <w:pStyle w:val="SGGSTrans"/>
      </w:pPr>
      <w:r>
        <w:t>You shall be happy forever, day and night; sing the Praises of the Lord, the Lord of the world-forest. ||Pause||</w:t>
      </w:r>
    </w:p>
    <w:p w:rsidR="00347EEB" w:rsidRDefault="00347EEB">
      <w:pPr>
        <w:pStyle w:val="SGGSGurm"/>
      </w:pPr>
      <w:r>
        <w:rPr>
          <w:cs/>
        </w:rPr>
        <w:t xml:space="preserve">ਹਰਿ ਹਰਿ ਕਰੀ ਦ੍ਰਿਸਟਿ ਤਬ ਭਇਓ ਮਨਿ ਉਦਮੁ ਹਰਿ ਹਰਿ ਨਾਮੁ ਜਪਿਓ ਗਤਿ ਭਈ ਹਮਾਰੀ ॥ </w:t>
      </w:r>
      <w:r>
        <w:rPr>
          <w:color w:val="008000"/>
          <w:sz w:val="18"/>
        </w:rPr>
        <w:t>(669)</w:t>
      </w:r>
    </w:p>
    <w:p w:rsidR="00347EEB" w:rsidRDefault="00347EEB">
      <w:pPr>
        <w:pStyle w:val="SGGSHindi"/>
      </w:pPr>
      <w:r>
        <w:rPr>
          <w:cs/>
          <w:lang w:bidi="hi-IN"/>
        </w:rPr>
        <w:t>हरि</w:t>
      </w:r>
      <w:r>
        <w:t xml:space="preserve"> </w:t>
      </w:r>
      <w:r>
        <w:rPr>
          <w:cs/>
          <w:lang w:bidi="hi-IN"/>
        </w:rPr>
        <w:t>हरि</w:t>
      </w:r>
      <w:r>
        <w:t xml:space="preserve"> </w:t>
      </w:r>
      <w:r>
        <w:rPr>
          <w:cs/>
          <w:lang w:bidi="hi-IN"/>
        </w:rPr>
        <w:t>करी</w:t>
      </w:r>
      <w:r>
        <w:t xml:space="preserve"> </w:t>
      </w:r>
      <w:r>
        <w:rPr>
          <w:cs/>
          <w:lang w:bidi="hi-IN"/>
        </w:rPr>
        <w:t>द्रिसटि</w:t>
      </w:r>
      <w:r>
        <w:t xml:space="preserve"> </w:t>
      </w:r>
      <w:r>
        <w:rPr>
          <w:cs/>
          <w:lang w:bidi="hi-IN"/>
        </w:rPr>
        <w:t>तब</w:t>
      </w:r>
      <w:r>
        <w:t xml:space="preserve"> </w:t>
      </w:r>
      <w:r>
        <w:rPr>
          <w:cs/>
          <w:lang w:bidi="hi-IN"/>
        </w:rPr>
        <w:t>भइओ</w:t>
      </w:r>
      <w:r>
        <w:t xml:space="preserve"> </w:t>
      </w:r>
      <w:r>
        <w:rPr>
          <w:cs/>
          <w:lang w:bidi="hi-IN"/>
        </w:rPr>
        <w:t>मनि</w:t>
      </w:r>
      <w:r>
        <w:t xml:space="preserve"> </w:t>
      </w:r>
      <w:r>
        <w:rPr>
          <w:cs/>
          <w:lang w:bidi="hi-IN"/>
        </w:rPr>
        <w:t>उदमु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जपिओ</w:t>
      </w:r>
      <w:r>
        <w:t xml:space="preserve"> </w:t>
      </w:r>
      <w:r>
        <w:rPr>
          <w:cs/>
          <w:lang w:bidi="hi-IN"/>
        </w:rPr>
        <w:t>गति</w:t>
      </w:r>
      <w:r>
        <w:t xml:space="preserve"> </w:t>
      </w:r>
      <w:r>
        <w:rPr>
          <w:cs/>
          <w:lang w:bidi="hi-IN"/>
        </w:rPr>
        <w:t>भई</w:t>
      </w:r>
      <w:r>
        <w:t xml:space="preserve"> </w:t>
      </w:r>
      <w:r>
        <w:rPr>
          <w:cs/>
          <w:lang w:bidi="hi-IN"/>
        </w:rPr>
        <w:t>हमारी</w:t>
      </w:r>
      <w:r>
        <w:t xml:space="preserve"> </w:t>
      </w:r>
      <w:r>
        <w:rPr>
          <w:cs/>
          <w:lang w:bidi="hi-IN"/>
        </w:rPr>
        <w:t>॥</w:t>
      </w:r>
    </w:p>
    <w:p w:rsidR="00347EEB" w:rsidRDefault="00347EEB">
      <w:pPr>
        <w:pStyle w:val="SGGSRoman"/>
      </w:pPr>
      <w:r>
        <w:t>har har karee darisat tab bha-i-o man udam har har naam japi-o gat bha-ee hamaaree.</w:t>
      </w:r>
    </w:p>
    <w:p w:rsidR="00347EEB" w:rsidRDefault="00347EEB">
      <w:pPr>
        <w:pStyle w:val="SGGSTrans"/>
      </w:pPr>
      <w:r>
        <w:t>When the Lord, Har, Har, casts His Glance of Grace, then I made the effort in my mind; meditating on the Name of the Lord, Har, Har, I have been emancipated.</w:t>
      </w:r>
    </w:p>
    <w:p w:rsidR="00347EEB" w:rsidRDefault="00347EEB">
      <w:pPr>
        <w:pStyle w:val="SGGSGurm"/>
      </w:pPr>
      <w:r>
        <w:rPr>
          <w:cs/>
        </w:rPr>
        <w:t>ਜਨ ਨਾਨਕ ਕੀ ਪਤਿ ਰਾਖੁ ਮੇਰੇ ਸੁਆਮੀ ਹਰਿ ਆਇ ਪਰਿਓ ਹੈ ਸਰਣਿ ਤੁਮਾਰੀ ॥੨</w:t>
      </w:r>
      <w:r>
        <w:rPr>
          <w:cs/>
          <w:lang w:bidi="hi-IN"/>
        </w:rPr>
        <w:t>॥</w:t>
      </w:r>
      <w:r>
        <w:t>੩</w:t>
      </w:r>
      <w:r>
        <w:rPr>
          <w:cs/>
        </w:rPr>
        <w:t>॥੯</w:t>
      </w:r>
      <w:r>
        <w:rPr>
          <w:cs/>
          <w:lang w:bidi="hi-IN"/>
        </w:rPr>
        <w:t xml:space="preserve">॥ </w:t>
      </w:r>
      <w:r>
        <w:rPr>
          <w:color w:val="008000"/>
          <w:sz w:val="18"/>
        </w:rPr>
        <w:t>(669)</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पति</w:t>
      </w:r>
      <w:r>
        <w:t xml:space="preserve"> </w:t>
      </w:r>
      <w:r>
        <w:rPr>
          <w:cs/>
          <w:lang w:bidi="hi-IN"/>
        </w:rPr>
        <w:t>राखु</w:t>
      </w:r>
      <w:r>
        <w:t xml:space="preserve"> </w:t>
      </w:r>
      <w:r>
        <w:rPr>
          <w:cs/>
          <w:lang w:bidi="hi-IN"/>
        </w:rPr>
        <w:t>मेरे</w:t>
      </w:r>
      <w:r>
        <w:t xml:space="preserve"> </w:t>
      </w:r>
      <w:r>
        <w:rPr>
          <w:cs/>
          <w:lang w:bidi="hi-IN"/>
        </w:rPr>
        <w:t>सुआमी</w:t>
      </w:r>
      <w:r>
        <w:t xml:space="preserve"> </w:t>
      </w:r>
      <w:r>
        <w:rPr>
          <w:cs/>
          <w:lang w:bidi="hi-IN"/>
        </w:rPr>
        <w:t>हरि</w:t>
      </w:r>
      <w:r>
        <w:t xml:space="preserve"> </w:t>
      </w:r>
      <w:r>
        <w:rPr>
          <w:cs/>
          <w:lang w:bidi="hi-IN"/>
        </w:rPr>
        <w:t>आइ</w:t>
      </w:r>
      <w:r>
        <w:t xml:space="preserve"> </w:t>
      </w:r>
      <w:r>
        <w:rPr>
          <w:cs/>
          <w:lang w:bidi="hi-IN"/>
        </w:rPr>
        <w:t>परिओ</w:t>
      </w:r>
      <w:r>
        <w:t xml:space="preserve"> </w:t>
      </w:r>
      <w:r>
        <w:rPr>
          <w:cs/>
          <w:lang w:bidi="hi-IN"/>
        </w:rPr>
        <w:t>है</w:t>
      </w:r>
      <w:r>
        <w:t xml:space="preserve"> </w:t>
      </w:r>
      <w:r>
        <w:rPr>
          <w:cs/>
          <w:lang w:bidi="hi-IN"/>
        </w:rPr>
        <w:t>सरणि</w:t>
      </w:r>
      <w:r>
        <w:t xml:space="preserve"> </w:t>
      </w:r>
      <w:r>
        <w:rPr>
          <w:cs/>
          <w:lang w:bidi="hi-IN"/>
        </w:rPr>
        <w:t>तुमारी</w:t>
      </w:r>
      <w:r>
        <w:t xml:space="preserve"> </w:t>
      </w:r>
      <w:r>
        <w:rPr>
          <w:cs/>
          <w:lang w:bidi="hi-IN"/>
        </w:rPr>
        <w:t>॥२॥३॥९॥</w:t>
      </w:r>
    </w:p>
    <w:p w:rsidR="00347EEB" w:rsidRDefault="00347EEB">
      <w:pPr>
        <w:pStyle w:val="SGGSRoman"/>
      </w:pPr>
      <w:r>
        <w:t>jan naanak kee pat raakh mayray su-aamee har aa-ay pari-o hai saran tumaaree. ||2||3||9||</w:t>
      </w:r>
    </w:p>
    <w:p w:rsidR="00347EEB" w:rsidRDefault="00347EEB">
      <w:pPr>
        <w:pStyle w:val="SGGSTrans"/>
      </w:pPr>
      <w:r>
        <w:t>Preserve the honor of servant Nanak, O my Lord and Master; I have come seeking Your Sanctuary. ||2||3||9||</w:t>
      </w:r>
    </w:p>
    <w:p w:rsidR="00347EEB" w:rsidRDefault="00347EEB">
      <w:pPr>
        <w:pStyle w:val="SGGSGurm"/>
      </w:pPr>
      <w:r>
        <w:rPr>
          <w:cs/>
        </w:rPr>
        <w:t xml:space="preserve">ਧਨਾਸਰੀ ਮਹਲਾ ੪ </w:t>
      </w:r>
      <w:r>
        <w:rPr>
          <w:cs/>
          <w:lang w:bidi="hi-IN"/>
        </w:rPr>
        <w:t xml:space="preserve">॥ </w:t>
      </w:r>
      <w:r>
        <w:rPr>
          <w:color w:val="008000"/>
          <w:sz w:val="18"/>
        </w:rPr>
        <w:t>(669)</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ਚਉਰਾਸੀਹ ਸਿਧ ਬੁਧ ਤੇਤੀਸ ਕੋਟਿ ਮੁਨਿ ਜਨ ਸਭਿ ਚਾਹਹਿ ਹਰਿ ਜੀਉ ਤੇਰੋ ਨਾਉ ॥ </w:t>
      </w:r>
      <w:r>
        <w:rPr>
          <w:color w:val="008000"/>
          <w:sz w:val="18"/>
        </w:rPr>
        <w:t>(669)</w:t>
      </w:r>
    </w:p>
    <w:p w:rsidR="00347EEB" w:rsidRDefault="00347EEB">
      <w:pPr>
        <w:pStyle w:val="SGGSHindi"/>
      </w:pPr>
      <w:r>
        <w:rPr>
          <w:cs/>
          <w:lang w:bidi="hi-IN"/>
        </w:rPr>
        <w:t>चउरासीह</w:t>
      </w:r>
      <w:r>
        <w:t xml:space="preserve"> </w:t>
      </w:r>
      <w:r>
        <w:rPr>
          <w:cs/>
          <w:lang w:bidi="hi-IN"/>
        </w:rPr>
        <w:t>सिध</w:t>
      </w:r>
      <w:r>
        <w:t xml:space="preserve"> </w:t>
      </w:r>
      <w:r>
        <w:rPr>
          <w:cs/>
          <w:lang w:bidi="hi-IN"/>
        </w:rPr>
        <w:t>बुध</w:t>
      </w:r>
      <w:r>
        <w:t xml:space="preserve"> </w:t>
      </w:r>
      <w:r>
        <w:rPr>
          <w:cs/>
          <w:lang w:bidi="hi-IN"/>
        </w:rPr>
        <w:t>तेतीस</w:t>
      </w:r>
      <w:r>
        <w:t xml:space="preserve"> </w:t>
      </w:r>
      <w:r>
        <w:rPr>
          <w:cs/>
          <w:lang w:bidi="hi-IN"/>
        </w:rPr>
        <w:t>कोटि</w:t>
      </w:r>
      <w:r>
        <w:t xml:space="preserve"> </w:t>
      </w:r>
      <w:r>
        <w:rPr>
          <w:cs/>
          <w:lang w:bidi="hi-IN"/>
        </w:rPr>
        <w:t>मुनि</w:t>
      </w:r>
      <w:r>
        <w:t xml:space="preserve"> </w:t>
      </w:r>
      <w:r>
        <w:rPr>
          <w:cs/>
          <w:lang w:bidi="hi-IN"/>
        </w:rPr>
        <w:t>जन</w:t>
      </w:r>
      <w:r>
        <w:t xml:space="preserve"> </w:t>
      </w:r>
      <w:r>
        <w:rPr>
          <w:cs/>
          <w:lang w:bidi="hi-IN"/>
        </w:rPr>
        <w:t>सभि</w:t>
      </w:r>
      <w:r>
        <w:t xml:space="preserve"> </w:t>
      </w:r>
      <w:r>
        <w:rPr>
          <w:cs/>
          <w:lang w:bidi="hi-IN"/>
        </w:rPr>
        <w:t>चाहहि</w:t>
      </w:r>
      <w:r>
        <w:t xml:space="preserve"> </w:t>
      </w:r>
      <w:r>
        <w:rPr>
          <w:cs/>
          <w:lang w:bidi="hi-IN"/>
        </w:rPr>
        <w:t>हरि</w:t>
      </w:r>
      <w:r>
        <w:t xml:space="preserve"> </w:t>
      </w:r>
      <w:r>
        <w:rPr>
          <w:cs/>
          <w:lang w:bidi="hi-IN"/>
        </w:rPr>
        <w:t>जीउ</w:t>
      </w:r>
      <w:r>
        <w:t xml:space="preserve"> </w:t>
      </w:r>
      <w:r>
        <w:rPr>
          <w:cs/>
          <w:lang w:bidi="hi-IN"/>
        </w:rPr>
        <w:t>तेरो</w:t>
      </w:r>
      <w:r>
        <w:t xml:space="preserve"> </w:t>
      </w:r>
      <w:r>
        <w:rPr>
          <w:cs/>
          <w:lang w:bidi="hi-IN"/>
        </w:rPr>
        <w:t>नाउ</w:t>
      </w:r>
      <w:r>
        <w:t xml:space="preserve"> </w:t>
      </w:r>
      <w:r>
        <w:rPr>
          <w:cs/>
          <w:lang w:bidi="hi-IN"/>
        </w:rPr>
        <w:t>॥</w:t>
      </w:r>
    </w:p>
    <w:p w:rsidR="00347EEB" w:rsidRDefault="00347EEB">
      <w:pPr>
        <w:pStyle w:val="SGGSRoman"/>
      </w:pPr>
      <w:r>
        <w:t>cha-oraaseeh siDh buDh taytees kot mun jan sabh chaaheh har jee-o tayro naa-o.</w:t>
      </w:r>
    </w:p>
    <w:p w:rsidR="00347EEB" w:rsidRDefault="00347EEB">
      <w:pPr>
        <w:pStyle w:val="SGGSTrans"/>
      </w:pPr>
      <w:r>
        <w:t>The eighty-four Siddhas, the spiritual masters, the Buddhas, the three hundred thirty million gods and the silent sages, all long for Your Name, O Dear Lord.</w:t>
      </w:r>
    </w:p>
    <w:p w:rsidR="00347EEB" w:rsidRDefault="00347EEB">
      <w:pPr>
        <w:pStyle w:val="SGGSGurm"/>
      </w:pPr>
      <w:r>
        <w:rPr>
          <w:cs/>
        </w:rPr>
        <w:t>ਗੁਰ ਪ੍ਰਸਾਦਿ ਕੋ ਵਿਰਲਾ ਪਾਵੈ ਜਿਨ ਕਉ ਲਿਲਾਟਿ ਲਿਖਿਆ ਧੁਰਿ ਭਾਉ ॥੧</w:t>
      </w:r>
      <w:r>
        <w:rPr>
          <w:cs/>
          <w:lang w:bidi="hi-IN"/>
        </w:rPr>
        <w:t xml:space="preserve">॥ </w:t>
      </w:r>
      <w:r>
        <w:rPr>
          <w:color w:val="008000"/>
          <w:sz w:val="18"/>
        </w:rPr>
        <w:t>(669)</w:t>
      </w:r>
    </w:p>
    <w:p w:rsidR="00347EEB" w:rsidRDefault="00347EEB">
      <w:pPr>
        <w:pStyle w:val="SGGSHindi"/>
      </w:pPr>
      <w:r>
        <w:rPr>
          <w:cs/>
          <w:lang w:bidi="hi-IN"/>
        </w:rPr>
        <w:t>गुर</w:t>
      </w:r>
      <w:r>
        <w:t xml:space="preserve"> </w:t>
      </w:r>
      <w:r>
        <w:rPr>
          <w:cs/>
          <w:lang w:bidi="hi-IN"/>
        </w:rPr>
        <w:t>प्रसादि</w:t>
      </w:r>
      <w:r>
        <w:t xml:space="preserve"> </w:t>
      </w:r>
      <w:r>
        <w:rPr>
          <w:cs/>
          <w:lang w:bidi="hi-IN"/>
        </w:rPr>
        <w:t>को</w:t>
      </w:r>
      <w:r>
        <w:t xml:space="preserve"> </w:t>
      </w:r>
      <w:r>
        <w:rPr>
          <w:cs/>
          <w:lang w:bidi="hi-IN"/>
        </w:rPr>
        <w:t>विरला</w:t>
      </w:r>
      <w:r>
        <w:t xml:space="preserve"> </w:t>
      </w:r>
      <w:r>
        <w:rPr>
          <w:cs/>
          <w:lang w:bidi="hi-IN"/>
        </w:rPr>
        <w:t>पावै</w:t>
      </w:r>
      <w:r>
        <w:t xml:space="preserve"> </w:t>
      </w:r>
      <w:r>
        <w:rPr>
          <w:cs/>
          <w:lang w:bidi="hi-IN"/>
        </w:rPr>
        <w:t>जिन</w:t>
      </w:r>
      <w:r>
        <w:t xml:space="preserve"> </w:t>
      </w:r>
      <w:r>
        <w:rPr>
          <w:cs/>
          <w:lang w:bidi="hi-IN"/>
        </w:rPr>
        <w:t>कउ</w:t>
      </w:r>
      <w:r>
        <w:t xml:space="preserve"> </w:t>
      </w:r>
      <w:r>
        <w:rPr>
          <w:cs/>
          <w:lang w:bidi="hi-IN"/>
        </w:rPr>
        <w:t>लिलाटि</w:t>
      </w:r>
      <w:r>
        <w:t xml:space="preserve"> </w:t>
      </w:r>
      <w:r>
        <w:rPr>
          <w:cs/>
          <w:lang w:bidi="hi-IN"/>
        </w:rPr>
        <w:t>लिखिआ</w:t>
      </w:r>
      <w:r>
        <w:t xml:space="preserve"> </w:t>
      </w:r>
      <w:r>
        <w:rPr>
          <w:cs/>
          <w:lang w:bidi="hi-IN"/>
        </w:rPr>
        <w:t>धुरि</w:t>
      </w:r>
      <w:r>
        <w:t xml:space="preserve"> </w:t>
      </w:r>
      <w:r>
        <w:rPr>
          <w:cs/>
          <w:lang w:bidi="hi-IN"/>
        </w:rPr>
        <w:t>भाउ</w:t>
      </w:r>
      <w:r>
        <w:t xml:space="preserve"> </w:t>
      </w:r>
      <w:r>
        <w:rPr>
          <w:cs/>
          <w:lang w:bidi="hi-IN"/>
        </w:rPr>
        <w:t>॥१॥</w:t>
      </w:r>
    </w:p>
    <w:p w:rsidR="00347EEB" w:rsidRDefault="00347EEB">
      <w:pPr>
        <w:pStyle w:val="SGGSRoman"/>
      </w:pPr>
      <w:r>
        <w:t>gur parsaad ko virlaa paavai jin ka-o lilaat likhi-aa Dhur bhaa-o. ||1||</w:t>
      </w:r>
    </w:p>
    <w:p w:rsidR="00347EEB" w:rsidRDefault="00347EEB">
      <w:pPr>
        <w:pStyle w:val="SGGSTrans"/>
      </w:pPr>
      <w:r>
        <w:t>By Guru's Grace, a rare few obtain it; upon their foreheads, the pre-ordained destiny of loving devotion is written. ||1||</w:t>
      </w:r>
    </w:p>
    <w:p w:rsidR="00347EEB" w:rsidRDefault="00347EEB">
      <w:pPr>
        <w:pStyle w:val="SGGSGurm"/>
      </w:pPr>
      <w:r>
        <w:rPr>
          <w:cs/>
        </w:rPr>
        <w:t xml:space="preserve">ਜਪਿ ਮਨ ਰਾਮੈ ਨਾਮੁ ਹਰਿ ਜਸੁ ਊਤਮ ਕਾਮ ॥ </w:t>
      </w:r>
      <w:r>
        <w:rPr>
          <w:color w:val="008000"/>
          <w:sz w:val="18"/>
        </w:rPr>
        <w:t>(669)</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जसु</w:t>
      </w:r>
      <w:r>
        <w:t xml:space="preserve"> </w:t>
      </w:r>
      <w:r>
        <w:rPr>
          <w:cs/>
          <w:lang w:bidi="hi-IN"/>
        </w:rPr>
        <w:t>ऊतम</w:t>
      </w:r>
      <w:r>
        <w:t xml:space="preserve"> </w:t>
      </w:r>
      <w:r>
        <w:rPr>
          <w:cs/>
          <w:lang w:bidi="hi-IN"/>
        </w:rPr>
        <w:t>काम</w:t>
      </w:r>
      <w:r>
        <w:t xml:space="preserve"> </w:t>
      </w:r>
      <w:r>
        <w:rPr>
          <w:cs/>
          <w:lang w:bidi="hi-IN"/>
        </w:rPr>
        <w:t>॥</w:t>
      </w:r>
    </w:p>
    <w:p w:rsidR="00347EEB" w:rsidRDefault="00347EEB">
      <w:pPr>
        <w:pStyle w:val="SGGSRoman"/>
      </w:pPr>
      <w:r>
        <w:t>jap man raamai naam har jas ootam kaam.</w:t>
      </w:r>
    </w:p>
    <w:p w:rsidR="00347EEB" w:rsidRDefault="00347EEB">
      <w:pPr>
        <w:pStyle w:val="SGGSTrans"/>
      </w:pPr>
      <w:r>
        <w:t>O mind, chant the Name of the Lord; singing the Lord's Praises is the most exalted activity.</w:t>
      </w:r>
    </w:p>
    <w:p w:rsidR="00347EEB" w:rsidRDefault="00347EEB">
      <w:pPr>
        <w:pStyle w:val="SGGSGurm"/>
      </w:pPr>
      <w:r>
        <w:rPr>
          <w:cs/>
        </w:rPr>
        <w:t xml:space="preserve">ਜੋ ਗਾਵਹਿ ਸੁਣਹਿ ਤੇਰਾ ਜਸੁ ਸੁਆਮੀ ਹਉ ਤਿਨ ਕੈ ਸਦ ਬਲਿਹਾਰੈ ਜਾਉ ॥ ਰਹਾਉ ॥ </w:t>
      </w:r>
      <w:r>
        <w:rPr>
          <w:color w:val="008000"/>
          <w:sz w:val="18"/>
        </w:rPr>
        <w:t>(669)</w:t>
      </w:r>
    </w:p>
    <w:p w:rsidR="00347EEB" w:rsidRDefault="00347EEB">
      <w:pPr>
        <w:pStyle w:val="SGGSHindi"/>
      </w:pPr>
      <w:r>
        <w:rPr>
          <w:cs/>
          <w:lang w:bidi="hi-IN"/>
        </w:rPr>
        <w:t>जो</w:t>
      </w:r>
      <w:r>
        <w:t xml:space="preserve"> </w:t>
      </w:r>
      <w:r>
        <w:rPr>
          <w:cs/>
          <w:lang w:bidi="hi-IN"/>
        </w:rPr>
        <w:t>गावहि</w:t>
      </w:r>
      <w:r>
        <w:t xml:space="preserve"> </w:t>
      </w:r>
      <w:r>
        <w:rPr>
          <w:cs/>
          <w:lang w:bidi="hi-IN"/>
        </w:rPr>
        <w:t>सुणहि</w:t>
      </w:r>
      <w:r>
        <w:t xml:space="preserve"> </w:t>
      </w:r>
      <w:r>
        <w:rPr>
          <w:cs/>
          <w:lang w:bidi="hi-IN"/>
        </w:rPr>
        <w:t>तेरा</w:t>
      </w:r>
      <w:r>
        <w:t xml:space="preserve"> </w:t>
      </w:r>
      <w:r>
        <w:rPr>
          <w:cs/>
          <w:lang w:bidi="hi-IN"/>
        </w:rPr>
        <w:t>जसु</w:t>
      </w:r>
      <w:r>
        <w:t xml:space="preserve"> </w:t>
      </w:r>
      <w:r>
        <w:rPr>
          <w:cs/>
          <w:lang w:bidi="hi-IN"/>
        </w:rPr>
        <w:t>सुआमी</w:t>
      </w:r>
      <w:r>
        <w:t xml:space="preserve"> </w:t>
      </w:r>
      <w:r>
        <w:rPr>
          <w:cs/>
          <w:lang w:bidi="hi-IN"/>
        </w:rPr>
        <w:t>हउ</w:t>
      </w:r>
      <w:r>
        <w:t xml:space="preserve"> </w:t>
      </w:r>
      <w:r>
        <w:rPr>
          <w:cs/>
          <w:lang w:bidi="hi-IN"/>
        </w:rPr>
        <w:t>तिन</w:t>
      </w:r>
      <w:r>
        <w:t xml:space="preserve"> </w:t>
      </w:r>
      <w:r>
        <w:rPr>
          <w:cs/>
          <w:lang w:bidi="hi-IN"/>
        </w:rPr>
        <w:t>कै</w:t>
      </w:r>
      <w:r>
        <w:t xml:space="preserve"> </w:t>
      </w:r>
      <w:r>
        <w:rPr>
          <w:cs/>
          <w:lang w:bidi="hi-IN"/>
        </w:rPr>
        <w:t>सद</w:t>
      </w:r>
      <w:r>
        <w:t xml:space="preserve"> </w:t>
      </w:r>
      <w:r>
        <w:rPr>
          <w:cs/>
          <w:lang w:bidi="hi-IN"/>
        </w:rPr>
        <w:t>बलिहारै</w:t>
      </w:r>
      <w:r>
        <w:t xml:space="preserve"> </w:t>
      </w:r>
      <w:r>
        <w:rPr>
          <w:cs/>
          <w:lang w:bidi="hi-IN"/>
        </w:rPr>
        <w:t>जाउ</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jo gaavahi suneh tayraa jas su-aamee ha-o tin kai sad balihaarai jaa-o. rahaa-o.</w:t>
      </w:r>
    </w:p>
    <w:p w:rsidR="00347EEB" w:rsidRDefault="00347EEB">
      <w:pPr>
        <w:pStyle w:val="SGGSTrans"/>
      </w:pPr>
      <w:r>
        <w:t>I am forever a sacrifice to those who sing, and hear Your Praises, O Lord and Master. ||Pause||</w:t>
      </w:r>
    </w:p>
    <w:p w:rsidR="00347EEB" w:rsidRDefault="00347EEB">
      <w:pPr>
        <w:pStyle w:val="SGGSGurm"/>
      </w:pPr>
      <w:r>
        <w:rPr>
          <w:cs/>
        </w:rPr>
        <w:t xml:space="preserve">ਸਰਣਾਗਤਿ ਪ੍ਰਤਿਪਾਲਕ ਹਰਿ ਸੁਆਮੀ ਜੋ ਤੁਮ ਦੇਹੁ ਸੋਈ ਹਉ ਪਾਉ ॥ </w:t>
      </w:r>
      <w:r>
        <w:rPr>
          <w:color w:val="008000"/>
          <w:sz w:val="18"/>
        </w:rPr>
        <w:t>(669)</w:t>
      </w:r>
    </w:p>
    <w:p w:rsidR="00347EEB" w:rsidRDefault="00347EEB">
      <w:pPr>
        <w:pStyle w:val="SGGSHindi"/>
      </w:pPr>
      <w:r>
        <w:rPr>
          <w:cs/>
          <w:lang w:bidi="hi-IN"/>
        </w:rPr>
        <w:t>सरणागति</w:t>
      </w:r>
      <w:r>
        <w:t xml:space="preserve"> </w:t>
      </w:r>
      <w:r>
        <w:rPr>
          <w:cs/>
          <w:lang w:bidi="hi-IN"/>
        </w:rPr>
        <w:t>प्रतिपालक</w:t>
      </w:r>
      <w:r>
        <w:t xml:space="preserve"> </w:t>
      </w:r>
      <w:r>
        <w:rPr>
          <w:cs/>
          <w:lang w:bidi="hi-IN"/>
        </w:rPr>
        <w:t>हरि</w:t>
      </w:r>
      <w:r>
        <w:t xml:space="preserve"> </w:t>
      </w:r>
      <w:r>
        <w:rPr>
          <w:cs/>
          <w:lang w:bidi="hi-IN"/>
        </w:rPr>
        <w:t>सुआमी</w:t>
      </w:r>
      <w:r>
        <w:t xml:space="preserve"> </w:t>
      </w:r>
      <w:r>
        <w:rPr>
          <w:cs/>
          <w:lang w:bidi="hi-IN"/>
        </w:rPr>
        <w:t>जो</w:t>
      </w:r>
      <w:r>
        <w:t xml:space="preserve"> </w:t>
      </w:r>
      <w:r>
        <w:rPr>
          <w:cs/>
          <w:lang w:bidi="hi-IN"/>
        </w:rPr>
        <w:t>तुम</w:t>
      </w:r>
      <w:r>
        <w:t xml:space="preserve"> </w:t>
      </w:r>
      <w:r>
        <w:rPr>
          <w:cs/>
          <w:lang w:bidi="hi-IN"/>
        </w:rPr>
        <w:t>देहु</w:t>
      </w:r>
      <w:r>
        <w:t xml:space="preserve"> </w:t>
      </w:r>
      <w:r>
        <w:rPr>
          <w:cs/>
          <w:lang w:bidi="hi-IN"/>
        </w:rPr>
        <w:t>सोई</w:t>
      </w:r>
      <w:r>
        <w:t xml:space="preserve"> </w:t>
      </w:r>
      <w:r>
        <w:rPr>
          <w:cs/>
          <w:lang w:bidi="hi-IN"/>
        </w:rPr>
        <w:t>हउ</w:t>
      </w:r>
      <w:r>
        <w:t xml:space="preserve"> </w:t>
      </w:r>
      <w:r>
        <w:rPr>
          <w:cs/>
          <w:lang w:bidi="hi-IN"/>
        </w:rPr>
        <w:t>पाउ</w:t>
      </w:r>
      <w:r>
        <w:t xml:space="preserve"> </w:t>
      </w:r>
      <w:r>
        <w:rPr>
          <w:cs/>
          <w:lang w:bidi="hi-IN"/>
        </w:rPr>
        <w:t>॥</w:t>
      </w:r>
    </w:p>
    <w:p w:rsidR="00347EEB" w:rsidRDefault="00347EEB">
      <w:pPr>
        <w:pStyle w:val="SGGSRoman"/>
      </w:pPr>
      <w:r>
        <w:t>sarnaagat partipaalak har su-aamee jo tum dayh so-ee ha-o paa-o.</w:t>
      </w:r>
    </w:p>
    <w:p w:rsidR="00347EEB" w:rsidRDefault="00347EEB">
      <w:pPr>
        <w:pStyle w:val="SGGSTrans"/>
      </w:pPr>
      <w:r>
        <w:t>I seek Your Sanctuary, O Cherisher God, my Lord and Master; whatever You give me, I accept.</w:t>
      </w:r>
    </w:p>
    <w:p w:rsidR="00347EEB" w:rsidRDefault="00347EEB">
      <w:pPr>
        <w:pStyle w:val="SGGSGurm"/>
      </w:pPr>
      <w:r>
        <w:rPr>
          <w:cs/>
        </w:rPr>
        <w:t>ਦੀਨ ਦਇਆਲ ਕ੍ਰਿਪਾ ਕਰਿ ਦੀਜੈ ਨਾਨਕ ਹਰਿ ਸਿਮਰਣ ਕਾ ਹੈ ਚਾਉ ॥੨</w:t>
      </w:r>
      <w:r>
        <w:rPr>
          <w:cs/>
          <w:lang w:bidi="hi-IN"/>
        </w:rPr>
        <w:t>॥</w:t>
      </w:r>
      <w:r>
        <w:t>੪</w:t>
      </w:r>
      <w:r>
        <w:rPr>
          <w:cs/>
        </w:rPr>
        <w:t>॥੧੦</w:t>
      </w:r>
      <w:r>
        <w:rPr>
          <w:cs/>
          <w:lang w:bidi="hi-IN"/>
        </w:rPr>
        <w:t xml:space="preserve">॥ </w:t>
      </w:r>
      <w:r>
        <w:rPr>
          <w:color w:val="008000"/>
          <w:sz w:val="18"/>
        </w:rPr>
        <w:t>(669)</w:t>
      </w:r>
    </w:p>
    <w:p w:rsidR="00347EEB" w:rsidRDefault="00347EEB">
      <w:pPr>
        <w:pStyle w:val="SGGSHindi"/>
      </w:pPr>
      <w:r>
        <w:rPr>
          <w:cs/>
          <w:lang w:bidi="hi-IN"/>
        </w:rPr>
        <w:t>दीन</w:t>
      </w:r>
      <w:r>
        <w:t xml:space="preserve"> </w:t>
      </w:r>
      <w:r>
        <w:rPr>
          <w:cs/>
          <w:lang w:bidi="hi-IN"/>
        </w:rPr>
        <w:t>दइआल</w:t>
      </w:r>
      <w:r>
        <w:t xml:space="preserve"> </w:t>
      </w:r>
      <w:r>
        <w:rPr>
          <w:cs/>
          <w:lang w:bidi="hi-IN"/>
        </w:rPr>
        <w:t>क्रिपा</w:t>
      </w:r>
      <w:r>
        <w:t xml:space="preserve"> </w:t>
      </w:r>
      <w:r>
        <w:rPr>
          <w:cs/>
          <w:lang w:bidi="hi-IN"/>
        </w:rPr>
        <w:t>करि</w:t>
      </w:r>
      <w:r>
        <w:t xml:space="preserve"> </w:t>
      </w:r>
      <w:r>
        <w:rPr>
          <w:cs/>
          <w:lang w:bidi="hi-IN"/>
        </w:rPr>
        <w:t>दीजै</w:t>
      </w:r>
      <w:r>
        <w:t xml:space="preserve"> </w:t>
      </w:r>
      <w:r>
        <w:rPr>
          <w:cs/>
          <w:lang w:bidi="hi-IN"/>
        </w:rPr>
        <w:t>नानक</w:t>
      </w:r>
      <w:r>
        <w:t xml:space="preserve"> </w:t>
      </w:r>
      <w:r>
        <w:rPr>
          <w:cs/>
          <w:lang w:bidi="hi-IN"/>
        </w:rPr>
        <w:t>हरि</w:t>
      </w:r>
      <w:r>
        <w:t xml:space="preserve"> </w:t>
      </w:r>
      <w:r>
        <w:rPr>
          <w:cs/>
          <w:lang w:bidi="hi-IN"/>
        </w:rPr>
        <w:t>सिमरण</w:t>
      </w:r>
      <w:r>
        <w:t xml:space="preserve"> </w:t>
      </w:r>
      <w:r>
        <w:rPr>
          <w:cs/>
          <w:lang w:bidi="hi-IN"/>
        </w:rPr>
        <w:t>का</w:t>
      </w:r>
      <w:r>
        <w:t xml:space="preserve"> </w:t>
      </w:r>
      <w:r>
        <w:rPr>
          <w:cs/>
          <w:lang w:bidi="hi-IN"/>
        </w:rPr>
        <w:t>है</w:t>
      </w:r>
      <w:r>
        <w:t xml:space="preserve"> </w:t>
      </w:r>
      <w:r>
        <w:rPr>
          <w:cs/>
          <w:lang w:bidi="hi-IN"/>
        </w:rPr>
        <w:t>चाउ</w:t>
      </w:r>
      <w:r>
        <w:t xml:space="preserve"> </w:t>
      </w:r>
      <w:r>
        <w:rPr>
          <w:cs/>
          <w:lang w:bidi="hi-IN"/>
        </w:rPr>
        <w:t>॥२॥४॥१०॥</w:t>
      </w:r>
    </w:p>
    <w:p w:rsidR="00347EEB" w:rsidRDefault="00347EEB">
      <w:pPr>
        <w:pStyle w:val="SGGSRoman"/>
      </w:pPr>
      <w:r>
        <w:t>deen da-i-aal kirpaa kar deejai naanak har simran kaa hai chaa-o. ||2||4||10||</w:t>
      </w:r>
    </w:p>
    <w:p w:rsidR="00347EEB" w:rsidRDefault="00347EEB">
      <w:pPr>
        <w:pStyle w:val="SGGSTrans"/>
      </w:pPr>
      <w:r>
        <w:t>O Lord, Merciful to the meek, give me this blessing; Nanak longs for the Lord's meditative remembrance. ||2||4||10||</w:t>
      </w:r>
    </w:p>
    <w:p w:rsidR="00347EEB" w:rsidRDefault="00347EEB">
      <w:pPr>
        <w:pStyle w:val="SGGSGurm"/>
      </w:pPr>
      <w:r>
        <w:rPr>
          <w:cs/>
        </w:rPr>
        <w:t xml:space="preserve">ਧਨਾਸਰੀ ਮਹਲਾ ੪ </w:t>
      </w:r>
      <w:r>
        <w:rPr>
          <w:cs/>
          <w:lang w:bidi="hi-IN"/>
        </w:rPr>
        <w:t xml:space="preserve">॥ </w:t>
      </w:r>
      <w:r>
        <w:rPr>
          <w:color w:val="008000"/>
          <w:sz w:val="18"/>
        </w:rPr>
        <w:t>(669)</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ਸੇਵਕ ਸਿਖ ਪੂਜਣ ਸਭਿ ਆਵਹਿ ਸਭਿ ਗਾਵਹਿ ਹਰਿ ਹਰਿ ਊਤਮ ਬਾਨੀ ॥ </w:t>
      </w:r>
      <w:r>
        <w:rPr>
          <w:color w:val="008000"/>
          <w:sz w:val="18"/>
        </w:rPr>
        <w:t>(669)</w:t>
      </w:r>
    </w:p>
    <w:p w:rsidR="00347EEB" w:rsidRDefault="00347EEB">
      <w:pPr>
        <w:pStyle w:val="SGGSHindi"/>
      </w:pPr>
      <w:r>
        <w:rPr>
          <w:cs/>
          <w:lang w:bidi="hi-IN"/>
        </w:rPr>
        <w:t>सेवक</w:t>
      </w:r>
      <w:r>
        <w:t xml:space="preserve"> </w:t>
      </w:r>
      <w:r>
        <w:rPr>
          <w:cs/>
          <w:lang w:bidi="hi-IN"/>
        </w:rPr>
        <w:t>सिख</w:t>
      </w:r>
      <w:r>
        <w:t xml:space="preserve"> </w:t>
      </w:r>
      <w:r>
        <w:rPr>
          <w:cs/>
          <w:lang w:bidi="hi-IN"/>
        </w:rPr>
        <w:t>पूजण</w:t>
      </w:r>
      <w:r>
        <w:t xml:space="preserve"> </w:t>
      </w:r>
      <w:r>
        <w:rPr>
          <w:cs/>
          <w:lang w:bidi="hi-IN"/>
        </w:rPr>
        <w:t>सभि</w:t>
      </w:r>
      <w:r>
        <w:t xml:space="preserve"> </w:t>
      </w:r>
      <w:r>
        <w:rPr>
          <w:cs/>
          <w:lang w:bidi="hi-IN"/>
        </w:rPr>
        <w:t>आवहि</w:t>
      </w:r>
      <w:r>
        <w:t xml:space="preserve"> </w:t>
      </w:r>
      <w:r>
        <w:rPr>
          <w:cs/>
          <w:lang w:bidi="hi-IN"/>
        </w:rPr>
        <w:t>सभि</w:t>
      </w:r>
      <w:r>
        <w:t xml:space="preserve"> </w:t>
      </w:r>
      <w:r>
        <w:rPr>
          <w:cs/>
          <w:lang w:bidi="hi-IN"/>
        </w:rPr>
        <w:t>गावहि</w:t>
      </w:r>
      <w:r>
        <w:t xml:space="preserve"> </w:t>
      </w:r>
      <w:r>
        <w:rPr>
          <w:cs/>
          <w:lang w:bidi="hi-IN"/>
        </w:rPr>
        <w:t>हरि</w:t>
      </w:r>
      <w:r>
        <w:t xml:space="preserve"> </w:t>
      </w:r>
      <w:r>
        <w:rPr>
          <w:cs/>
          <w:lang w:bidi="hi-IN"/>
        </w:rPr>
        <w:t>हरि</w:t>
      </w:r>
      <w:r>
        <w:t xml:space="preserve"> </w:t>
      </w:r>
      <w:r>
        <w:rPr>
          <w:cs/>
          <w:lang w:bidi="hi-IN"/>
        </w:rPr>
        <w:t>ऊतम</w:t>
      </w:r>
      <w:r>
        <w:t xml:space="preserve"> </w:t>
      </w:r>
      <w:r>
        <w:rPr>
          <w:cs/>
          <w:lang w:bidi="hi-IN"/>
        </w:rPr>
        <w:t>बानी</w:t>
      </w:r>
      <w:r>
        <w:t xml:space="preserve"> </w:t>
      </w:r>
      <w:r>
        <w:rPr>
          <w:cs/>
          <w:lang w:bidi="hi-IN"/>
        </w:rPr>
        <w:t>॥</w:t>
      </w:r>
    </w:p>
    <w:p w:rsidR="00347EEB" w:rsidRDefault="00347EEB">
      <w:pPr>
        <w:pStyle w:val="SGGSRoman"/>
      </w:pPr>
      <w:r>
        <w:t>sayvak sikh poojan sabh aavahi sabh gaavahi har har ootam baanee.</w:t>
      </w:r>
    </w:p>
    <w:p w:rsidR="00347EEB" w:rsidRDefault="00347EEB">
      <w:pPr>
        <w:pStyle w:val="SGGSTrans"/>
      </w:pPr>
      <w:r>
        <w:t>All the Sikhs and servants come to worship and adore You; they sing the sublime Bani of the Lord, Har, Har.</w:t>
      </w:r>
    </w:p>
    <w:p w:rsidR="00347EEB" w:rsidRDefault="00347EEB">
      <w:pPr>
        <w:pStyle w:val="SGGSGurm"/>
      </w:pPr>
      <w:r>
        <w:rPr>
          <w:cs/>
        </w:rPr>
        <w:t>ਗਾਵਿਆ ਸੁਣਿਆ ਤਿਨ ਕਾ ਹਰਿ ਥਾਇ ਪਾਵੈ ਜਿਨ ਸਤਿਗੁਰ ਕੀ ਆਗਿਆ ਸਤਿ ਸਤਿ ਕਰਿ ਮਾਨੀ ॥੧</w:t>
      </w:r>
      <w:r>
        <w:rPr>
          <w:cs/>
          <w:lang w:bidi="hi-IN"/>
        </w:rPr>
        <w:t xml:space="preserve">॥ </w:t>
      </w:r>
      <w:r>
        <w:rPr>
          <w:color w:val="008000"/>
          <w:sz w:val="18"/>
        </w:rPr>
        <w:t>(669)</w:t>
      </w:r>
    </w:p>
    <w:p w:rsidR="00347EEB" w:rsidRDefault="00347EEB">
      <w:pPr>
        <w:pStyle w:val="SGGSHindi"/>
      </w:pPr>
      <w:r>
        <w:rPr>
          <w:cs/>
          <w:lang w:bidi="hi-IN"/>
        </w:rPr>
        <w:t>गाविआ</w:t>
      </w:r>
      <w:r>
        <w:t xml:space="preserve"> </w:t>
      </w:r>
      <w:r>
        <w:rPr>
          <w:cs/>
          <w:lang w:bidi="hi-IN"/>
        </w:rPr>
        <w:t>सुणिआ</w:t>
      </w:r>
      <w:r>
        <w:t xml:space="preserve"> </w:t>
      </w:r>
      <w:r>
        <w:rPr>
          <w:cs/>
          <w:lang w:bidi="hi-IN"/>
        </w:rPr>
        <w:t>तिन</w:t>
      </w:r>
      <w:r>
        <w:t xml:space="preserve"> </w:t>
      </w:r>
      <w:r>
        <w:rPr>
          <w:cs/>
          <w:lang w:bidi="hi-IN"/>
        </w:rPr>
        <w:t>का</w:t>
      </w:r>
      <w:r>
        <w:t xml:space="preserve"> </w:t>
      </w:r>
      <w:r>
        <w:rPr>
          <w:cs/>
          <w:lang w:bidi="hi-IN"/>
        </w:rPr>
        <w:t>हरि</w:t>
      </w:r>
      <w:r>
        <w:t xml:space="preserve"> </w:t>
      </w:r>
      <w:r>
        <w:rPr>
          <w:cs/>
          <w:lang w:bidi="hi-IN"/>
        </w:rPr>
        <w:t>थाइ</w:t>
      </w:r>
      <w:r>
        <w:t xml:space="preserve"> </w:t>
      </w:r>
      <w:r>
        <w:rPr>
          <w:cs/>
          <w:lang w:bidi="hi-IN"/>
        </w:rPr>
        <w:t>पावै</w:t>
      </w:r>
      <w:r>
        <w:t xml:space="preserve"> </w:t>
      </w:r>
      <w:r>
        <w:rPr>
          <w:cs/>
          <w:lang w:bidi="hi-IN"/>
        </w:rPr>
        <w:t>जिन</w:t>
      </w:r>
      <w:r>
        <w:t xml:space="preserve"> </w:t>
      </w:r>
      <w:r>
        <w:rPr>
          <w:cs/>
          <w:lang w:bidi="hi-IN"/>
        </w:rPr>
        <w:t>सतिगुर</w:t>
      </w:r>
      <w:r>
        <w:t xml:space="preserve"> </w:t>
      </w:r>
      <w:r>
        <w:rPr>
          <w:cs/>
          <w:lang w:bidi="hi-IN"/>
        </w:rPr>
        <w:t>की</w:t>
      </w:r>
      <w:r>
        <w:t xml:space="preserve"> </w:t>
      </w:r>
      <w:r>
        <w:rPr>
          <w:cs/>
          <w:lang w:bidi="hi-IN"/>
        </w:rPr>
        <w:t>आगिआ</w:t>
      </w:r>
      <w:r>
        <w:t xml:space="preserve"> </w:t>
      </w:r>
      <w:r>
        <w:rPr>
          <w:cs/>
          <w:lang w:bidi="hi-IN"/>
        </w:rPr>
        <w:t>सति</w:t>
      </w:r>
      <w:r>
        <w:t xml:space="preserve"> </w:t>
      </w:r>
      <w:r>
        <w:rPr>
          <w:cs/>
          <w:lang w:bidi="hi-IN"/>
        </w:rPr>
        <w:t>सति</w:t>
      </w:r>
      <w:r>
        <w:t xml:space="preserve"> </w:t>
      </w:r>
      <w:r>
        <w:rPr>
          <w:cs/>
          <w:lang w:bidi="hi-IN"/>
        </w:rPr>
        <w:t>करि</w:t>
      </w:r>
      <w:r>
        <w:t xml:space="preserve"> </w:t>
      </w:r>
      <w:r>
        <w:rPr>
          <w:cs/>
          <w:lang w:bidi="hi-IN"/>
        </w:rPr>
        <w:t>मानी</w:t>
      </w:r>
      <w:r>
        <w:t xml:space="preserve"> </w:t>
      </w:r>
      <w:r>
        <w:rPr>
          <w:cs/>
          <w:lang w:bidi="hi-IN"/>
        </w:rPr>
        <w:t>॥१॥</w:t>
      </w:r>
    </w:p>
    <w:p w:rsidR="00347EEB" w:rsidRDefault="00347EEB">
      <w:pPr>
        <w:pStyle w:val="SGGSRoman"/>
      </w:pPr>
      <w:r>
        <w:t>gaavi-aa suni-aa tin kaa har thaa-ay paavai jin satgur kee aagi-aa sat sat kar maanee. ||1||</w:t>
      </w:r>
    </w:p>
    <w:p w:rsidR="00347EEB" w:rsidRDefault="00347EEB">
      <w:pPr>
        <w:pStyle w:val="SGGSTrans"/>
      </w:pPr>
      <w:r>
        <w:t>Their singing and listening is approved by the Lord; they accept the Order of the True Guru as True, totally True. ||1||</w:t>
      </w:r>
    </w:p>
    <w:p w:rsidR="00347EEB" w:rsidRDefault="00347EEB">
      <w:pPr>
        <w:pStyle w:val="SGGSGurm"/>
      </w:pPr>
      <w:r>
        <w:rPr>
          <w:cs/>
        </w:rPr>
        <w:t xml:space="preserve">ਬੋਲਹੁ ਭਾਈ ਹਰਿ ਕੀਰਤਿ ਹਰਿ ਭਵਜਲ ਤੀਰਥਿ ॥ </w:t>
      </w:r>
      <w:r>
        <w:rPr>
          <w:color w:val="008000"/>
          <w:sz w:val="18"/>
        </w:rPr>
        <w:t>(669)</w:t>
      </w:r>
    </w:p>
    <w:p w:rsidR="00347EEB" w:rsidRDefault="00347EEB">
      <w:pPr>
        <w:pStyle w:val="SGGSHindi"/>
      </w:pPr>
      <w:r>
        <w:rPr>
          <w:cs/>
          <w:lang w:bidi="hi-IN"/>
        </w:rPr>
        <w:t>बोलहु</w:t>
      </w:r>
      <w:r>
        <w:t xml:space="preserve"> </w:t>
      </w:r>
      <w:r>
        <w:rPr>
          <w:cs/>
          <w:lang w:bidi="hi-IN"/>
        </w:rPr>
        <w:t>भाई</w:t>
      </w:r>
      <w:r>
        <w:t xml:space="preserve"> </w:t>
      </w:r>
      <w:r>
        <w:rPr>
          <w:cs/>
          <w:lang w:bidi="hi-IN"/>
        </w:rPr>
        <w:t>हरि</w:t>
      </w:r>
      <w:r>
        <w:t xml:space="preserve"> </w:t>
      </w:r>
      <w:r>
        <w:rPr>
          <w:cs/>
          <w:lang w:bidi="hi-IN"/>
        </w:rPr>
        <w:t>कीरति</w:t>
      </w:r>
      <w:r>
        <w:t xml:space="preserve"> </w:t>
      </w:r>
      <w:r>
        <w:rPr>
          <w:cs/>
          <w:lang w:bidi="hi-IN"/>
        </w:rPr>
        <w:t>हरि</w:t>
      </w:r>
      <w:r>
        <w:t xml:space="preserve"> </w:t>
      </w:r>
      <w:r>
        <w:rPr>
          <w:cs/>
          <w:lang w:bidi="hi-IN"/>
        </w:rPr>
        <w:t>भवजल</w:t>
      </w:r>
      <w:r>
        <w:t xml:space="preserve"> </w:t>
      </w:r>
      <w:r>
        <w:rPr>
          <w:cs/>
          <w:lang w:bidi="hi-IN"/>
        </w:rPr>
        <w:t>तीरथि</w:t>
      </w:r>
      <w:r>
        <w:t xml:space="preserve"> </w:t>
      </w:r>
      <w:r>
        <w:rPr>
          <w:cs/>
          <w:lang w:bidi="hi-IN"/>
        </w:rPr>
        <w:t>॥</w:t>
      </w:r>
    </w:p>
    <w:p w:rsidR="00347EEB" w:rsidRDefault="00347EEB">
      <w:pPr>
        <w:pStyle w:val="SGGSRoman"/>
      </w:pPr>
      <w:r>
        <w:t>bolhu bhaa-ee har keerat har bhavjal tirath.</w:t>
      </w:r>
    </w:p>
    <w:p w:rsidR="00347EEB" w:rsidRDefault="00347EEB">
      <w:pPr>
        <w:pStyle w:val="SGGSTrans"/>
      </w:pPr>
      <w:r>
        <w:t>Chant the Lord's Praises, O Siblings of Destiny; the Lord is the sacred shrine of pilgrimage in the terrifying world-ocean.</w:t>
      </w:r>
    </w:p>
    <w:p w:rsidR="00347EEB" w:rsidRDefault="00347EEB">
      <w:pPr>
        <w:pStyle w:val="SGGSGurm"/>
      </w:pPr>
      <w:r>
        <w:rPr>
          <w:cs/>
        </w:rPr>
        <w:t xml:space="preserve">ਹਰਿ ਦਰਿ ਤਿਨ ਕੀ ਊਤਮ ਬਾਤ ਹੈ ਸੰਤਹੁ ਹਰਿ ਕਥਾ ਜਿਨ ਜਨਹੁ ਜਾਨੀ ॥ ਰਹਾਉ ॥ </w:t>
      </w:r>
      <w:r>
        <w:rPr>
          <w:color w:val="008000"/>
          <w:sz w:val="18"/>
        </w:rPr>
        <w:t>(669)</w:t>
      </w:r>
    </w:p>
    <w:p w:rsidR="00347EEB" w:rsidRDefault="00347EEB">
      <w:pPr>
        <w:pStyle w:val="SGGSHindi"/>
      </w:pPr>
      <w:r>
        <w:rPr>
          <w:cs/>
          <w:lang w:bidi="hi-IN"/>
        </w:rPr>
        <w:t>हरि</w:t>
      </w:r>
      <w:r>
        <w:t xml:space="preserve"> </w:t>
      </w:r>
      <w:r>
        <w:rPr>
          <w:cs/>
          <w:lang w:bidi="hi-IN"/>
        </w:rPr>
        <w:t>दरि</w:t>
      </w:r>
      <w:r>
        <w:t xml:space="preserve"> </w:t>
      </w:r>
      <w:r>
        <w:rPr>
          <w:cs/>
          <w:lang w:bidi="hi-IN"/>
        </w:rPr>
        <w:t>तिन</w:t>
      </w:r>
      <w:r>
        <w:t xml:space="preserve"> </w:t>
      </w:r>
      <w:r>
        <w:rPr>
          <w:cs/>
          <w:lang w:bidi="hi-IN"/>
        </w:rPr>
        <w:t>की</w:t>
      </w:r>
      <w:r>
        <w:t xml:space="preserve"> </w:t>
      </w:r>
      <w:r>
        <w:rPr>
          <w:cs/>
          <w:lang w:bidi="hi-IN"/>
        </w:rPr>
        <w:t>ऊतम</w:t>
      </w:r>
      <w:r>
        <w:t xml:space="preserve"> </w:t>
      </w:r>
      <w:r>
        <w:rPr>
          <w:cs/>
          <w:lang w:bidi="hi-IN"/>
        </w:rPr>
        <w:t>बात</w:t>
      </w:r>
      <w:r>
        <w:t xml:space="preserve"> </w:t>
      </w:r>
      <w:r>
        <w:rPr>
          <w:cs/>
          <w:lang w:bidi="hi-IN"/>
        </w:rPr>
        <w:t>है</w:t>
      </w:r>
      <w:r>
        <w:t xml:space="preserve"> </w:t>
      </w:r>
      <w:r>
        <w:rPr>
          <w:cs/>
          <w:lang w:bidi="hi-IN"/>
        </w:rPr>
        <w:t>संतहु</w:t>
      </w:r>
      <w:r>
        <w:t xml:space="preserve"> </w:t>
      </w:r>
      <w:r>
        <w:rPr>
          <w:cs/>
          <w:lang w:bidi="hi-IN"/>
        </w:rPr>
        <w:t>हरि</w:t>
      </w:r>
      <w:r>
        <w:t xml:space="preserve"> </w:t>
      </w:r>
      <w:r>
        <w:rPr>
          <w:cs/>
          <w:lang w:bidi="hi-IN"/>
        </w:rPr>
        <w:t>कथा</w:t>
      </w:r>
      <w:r>
        <w:t xml:space="preserve"> </w:t>
      </w:r>
      <w:r>
        <w:rPr>
          <w:cs/>
          <w:lang w:bidi="hi-IN"/>
        </w:rPr>
        <w:t>जिन</w:t>
      </w:r>
      <w:r>
        <w:t xml:space="preserve"> </w:t>
      </w:r>
      <w:r>
        <w:rPr>
          <w:cs/>
          <w:lang w:bidi="hi-IN"/>
        </w:rPr>
        <w:t>जनहु</w:t>
      </w:r>
      <w:r>
        <w:t xml:space="preserve"> </w:t>
      </w:r>
      <w:r>
        <w:rPr>
          <w:cs/>
          <w:lang w:bidi="hi-IN"/>
        </w:rPr>
        <w:t>जानी</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har dar tin kee ootam baat hai santahu har kathaa jin janhu jaanee. rahaa-o.</w:t>
      </w:r>
    </w:p>
    <w:p w:rsidR="00347EEB" w:rsidRDefault="00347EEB">
      <w:pPr>
        <w:pStyle w:val="SGGSTrans"/>
      </w:pPr>
      <w:r>
        <w:t>They alone are praised in the Court of the Lord, O Saints, who know and understand the Lord's sermon. ||Pause||</w:t>
      </w:r>
    </w:p>
    <w:p w:rsidR="00347EEB" w:rsidRDefault="00347EEB">
      <w:pPr>
        <w:pStyle w:val="SGGSGurm"/>
      </w:pPr>
      <w:r>
        <w:rPr>
          <w:cs/>
        </w:rPr>
        <w:t xml:space="preserve">ਆਪੇ ਗੁਰੁ ਚੇਲਾ ਹੈ ਆਪੇ ਆਪੇ ਹਰਿ ਪ੍ਰਭੁ ਚੋਜ ਵਿਡਾਨੀ ॥ </w:t>
      </w:r>
      <w:r>
        <w:rPr>
          <w:color w:val="008000"/>
          <w:sz w:val="18"/>
        </w:rPr>
        <w:t>(669)</w:t>
      </w:r>
    </w:p>
    <w:p w:rsidR="00347EEB" w:rsidRDefault="00347EEB">
      <w:pPr>
        <w:pStyle w:val="SGGSHindi"/>
      </w:pPr>
      <w:r>
        <w:rPr>
          <w:cs/>
          <w:lang w:bidi="hi-IN"/>
        </w:rPr>
        <w:t>आपे</w:t>
      </w:r>
      <w:r>
        <w:t xml:space="preserve"> </w:t>
      </w:r>
      <w:r>
        <w:rPr>
          <w:cs/>
          <w:lang w:bidi="hi-IN"/>
        </w:rPr>
        <w:t>गुरु</w:t>
      </w:r>
      <w:r>
        <w:t xml:space="preserve"> </w:t>
      </w:r>
      <w:r>
        <w:rPr>
          <w:cs/>
          <w:lang w:bidi="hi-IN"/>
        </w:rPr>
        <w:t>चेला</w:t>
      </w:r>
      <w:r>
        <w:t xml:space="preserve"> </w:t>
      </w:r>
      <w:r>
        <w:rPr>
          <w:cs/>
          <w:lang w:bidi="hi-IN"/>
        </w:rPr>
        <w:t>है</w:t>
      </w:r>
      <w:r>
        <w:t xml:space="preserve"> </w:t>
      </w:r>
      <w:r>
        <w:rPr>
          <w:cs/>
          <w:lang w:bidi="hi-IN"/>
        </w:rPr>
        <w:t>आपे</w:t>
      </w:r>
      <w:r>
        <w:t xml:space="preserve"> </w:t>
      </w:r>
      <w:r>
        <w:rPr>
          <w:cs/>
          <w:lang w:bidi="hi-IN"/>
        </w:rPr>
        <w:t>आपे</w:t>
      </w:r>
      <w:r>
        <w:t xml:space="preserve"> </w:t>
      </w:r>
      <w:r>
        <w:rPr>
          <w:cs/>
          <w:lang w:bidi="hi-IN"/>
        </w:rPr>
        <w:t>हरि</w:t>
      </w:r>
      <w:r>
        <w:t xml:space="preserve"> </w:t>
      </w:r>
      <w:r>
        <w:rPr>
          <w:cs/>
          <w:lang w:bidi="hi-IN"/>
        </w:rPr>
        <w:t>प्रभु</w:t>
      </w:r>
      <w:r>
        <w:t xml:space="preserve"> </w:t>
      </w:r>
      <w:r>
        <w:rPr>
          <w:cs/>
          <w:lang w:bidi="hi-IN"/>
        </w:rPr>
        <w:t>चोज</w:t>
      </w:r>
      <w:r>
        <w:t xml:space="preserve"> </w:t>
      </w:r>
      <w:r>
        <w:rPr>
          <w:cs/>
          <w:lang w:bidi="hi-IN"/>
        </w:rPr>
        <w:t>विडानी</w:t>
      </w:r>
      <w:r>
        <w:t xml:space="preserve"> </w:t>
      </w:r>
      <w:r>
        <w:rPr>
          <w:cs/>
          <w:lang w:bidi="hi-IN"/>
        </w:rPr>
        <w:t>॥</w:t>
      </w:r>
    </w:p>
    <w:p w:rsidR="00347EEB" w:rsidRDefault="00347EEB">
      <w:pPr>
        <w:pStyle w:val="SGGSRoman"/>
      </w:pPr>
      <w:r>
        <w:t>aapay gur chaylaa hai aapay aapay har parabh choj vidaanee.</w:t>
      </w:r>
    </w:p>
    <w:p w:rsidR="00347EEB" w:rsidRDefault="00347EEB">
      <w:pPr>
        <w:pStyle w:val="SGGSTrans"/>
      </w:pPr>
      <w:r>
        <w:t>He Himself is the Guru, and He Himself is the disciple; the Lord God Himself plays His wondrous games.</w:t>
      </w:r>
    </w:p>
    <w:p w:rsidR="00347EEB" w:rsidRDefault="00347EEB">
      <w:pPr>
        <w:pStyle w:val="SGGSGurm"/>
      </w:pPr>
      <w:r>
        <w:rPr>
          <w:cs/>
        </w:rPr>
        <w:t>ਜਨ ਨਾਨਕ ਆਪਿ ਮਿਲਾਏ ਸੋਈ ਹਰਿ ਮਿਲਸੀ ਅਵਰ ਸਭ ਤਿਆਗਿ ਓਹਾ ਹਰਿ ਭਾਨੀ ॥੨</w:t>
      </w:r>
      <w:r>
        <w:rPr>
          <w:cs/>
          <w:lang w:bidi="hi-IN"/>
        </w:rPr>
        <w:t>॥</w:t>
      </w:r>
      <w:r>
        <w:t>੫</w:t>
      </w:r>
      <w:r>
        <w:rPr>
          <w:cs/>
        </w:rPr>
        <w:t>॥੧੧</w:t>
      </w:r>
      <w:r>
        <w:rPr>
          <w:cs/>
          <w:lang w:bidi="hi-IN"/>
        </w:rPr>
        <w:t xml:space="preserve">॥ </w:t>
      </w:r>
      <w:r>
        <w:rPr>
          <w:color w:val="008000"/>
          <w:sz w:val="18"/>
        </w:rPr>
        <w:t>(669)</w:t>
      </w:r>
    </w:p>
    <w:p w:rsidR="00347EEB" w:rsidRDefault="00347EEB">
      <w:pPr>
        <w:pStyle w:val="SGGSHindi"/>
      </w:pPr>
      <w:r>
        <w:rPr>
          <w:cs/>
          <w:lang w:bidi="hi-IN"/>
        </w:rPr>
        <w:t>जन</w:t>
      </w:r>
      <w:r>
        <w:t xml:space="preserve"> </w:t>
      </w:r>
      <w:r>
        <w:rPr>
          <w:cs/>
          <w:lang w:bidi="hi-IN"/>
        </w:rPr>
        <w:t>नानक</w:t>
      </w:r>
      <w:r>
        <w:t xml:space="preserve"> </w:t>
      </w:r>
      <w:r>
        <w:rPr>
          <w:cs/>
          <w:lang w:bidi="hi-IN"/>
        </w:rPr>
        <w:t>आपि</w:t>
      </w:r>
      <w:r>
        <w:t xml:space="preserve"> </w:t>
      </w:r>
      <w:r>
        <w:rPr>
          <w:cs/>
          <w:lang w:bidi="hi-IN"/>
        </w:rPr>
        <w:t>मिलाए</w:t>
      </w:r>
      <w:r>
        <w:t xml:space="preserve"> </w:t>
      </w:r>
      <w:r>
        <w:rPr>
          <w:cs/>
          <w:lang w:bidi="hi-IN"/>
        </w:rPr>
        <w:t>सोई</w:t>
      </w:r>
      <w:r>
        <w:t xml:space="preserve"> </w:t>
      </w:r>
      <w:r>
        <w:rPr>
          <w:cs/>
          <w:lang w:bidi="hi-IN"/>
        </w:rPr>
        <w:t>हरि</w:t>
      </w:r>
      <w:r>
        <w:t xml:space="preserve"> </w:t>
      </w:r>
      <w:r>
        <w:rPr>
          <w:cs/>
          <w:lang w:bidi="hi-IN"/>
        </w:rPr>
        <w:t>मिलसी</w:t>
      </w:r>
      <w:r>
        <w:t xml:space="preserve"> </w:t>
      </w:r>
      <w:r>
        <w:rPr>
          <w:cs/>
          <w:lang w:bidi="hi-IN"/>
        </w:rPr>
        <w:t>अवर</w:t>
      </w:r>
      <w:r>
        <w:t xml:space="preserve"> </w:t>
      </w:r>
      <w:r>
        <w:rPr>
          <w:cs/>
          <w:lang w:bidi="hi-IN"/>
        </w:rPr>
        <w:t>सभ</w:t>
      </w:r>
      <w:r>
        <w:t xml:space="preserve"> </w:t>
      </w:r>
      <w:r>
        <w:rPr>
          <w:cs/>
          <w:lang w:bidi="hi-IN"/>
        </w:rPr>
        <w:t>तिआगि</w:t>
      </w:r>
      <w:r>
        <w:t xml:space="preserve"> </w:t>
      </w:r>
      <w:r>
        <w:rPr>
          <w:cs/>
          <w:lang w:bidi="hi-IN"/>
        </w:rPr>
        <w:t>ओहा</w:t>
      </w:r>
      <w:r>
        <w:t xml:space="preserve"> </w:t>
      </w:r>
      <w:r>
        <w:rPr>
          <w:cs/>
          <w:lang w:bidi="hi-IN"/>
        </w:rPr>
        <w:t>हरि</w:t>
      </w:r>
      <w:r>
        <w:t xml:space="preserve"> </w:t>
      </w:r>
      <w:r>
        <w:rPr>
          <w:cs/>
          <w:lang w:bidi="hi-IN"/>
        </w:rPr>
        <w:t>भानी</w:t>
      </w:r>
      <w:r>
        <w:t xml:space="preserve"> </w:t>
      </w:r>
      <w:r>
        <w:rPr>
          <w:cs/>
          <w:lang w:bidi="hi-IN"/>
        </w:rPr>
        <w:t>॥२॥५॥११॥</w:t>
      </w:r>
    </w:p>
    <w:p w:rsidR="00347EEB" w:rsidRDefault="00347EEB">
      <w:pPr>
        <w:pStyle w:val="SGGSRoman"/>
      </w:pPr>
      <w:r>
        <w:t>jan naanak aap milaa-ay so-ee har milsee avar sabh ti-aag ohaa har bhaanee. ||2||5||11||</w:t>
      </w:r>
    </w:p>
    <w:p w:rsidR="00347EEB" w:rsidRDefault="00347EEB">
      <w:pPr>
        <w:pStyle w:val="SGGSTrans"/>
      </w:pPr>
      <w:r>
        <w:t>O servant Nanak, he alone merges with the Lord, whom the Lord Himself merges; all the others are forsaken, but the Lord loves him. ||2||5||11||</w:t>
      </w:r>
    </w:p>
    <w:p w:rsidR="00347EEB" w:rsidRDefault="00347EEB">
      <w:pPr>
        <w:pStyle w:val="SGGSGurm"/>
      </w:pPr>
      <w:r>
        <w:rPr>
          <w:cs/>
        </w:rPr>
        <w:t xml:space="preserve">ਧਨਾਸਰੀ ਮਹਲਾ ੪ </w:t>
      </w:r>
      <w:r>
        <w:rPr>
          <w:cs/>
          <w:lang w:bidi="hi-IN"/>
        </w:rPr>
        <w:t xml:space="preserve">॥ </w:t>
      </w:r>
      <w:r>
        <w:rPr>
          <w:color w:val="008000"/>
          <w:sz w:val="18"/>
        </w:rPr>
        <w:t>(669)</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ਇਛਾ ਪੂਰਕੁ ਸਰਬ ਸੁਖਦਾਤਾ ਹਰਿ ਜਾ ਕੈ ਵਸਿ ਹੈ ਕਾਮਧੇਨਾ ॥ </w:t>
      </w:r>
      <w:r>
        <w:rPr>
          <w:color w:val="008000"/>
          <w:sz w:val="18"/>
        </w:rPr>
        <w:t>(669)</w:t>
      </w:r>
    </w:p>
    <w:p w:rsidR="00347EEB" w:rsidRDefault="00347EEB">
      <w:pPr>
        <w:pStyle w:val="SGGSHindi"/>
      </w:pPr>
      <w:r>
        <w:rPr>
          <w:cs/>
          <w:lang w:bidi="hi-IN"/>
        </w:rPr>
        <w:t>इछा</w:t>
      </w:r>
      <w:r>
        <w:t xml:space="preserve"> </w:t>
      </w:r>
      <w:r>
        <w:rPr>
          <w:cs/>
          <w:lang w:bidi="hi-IN"/>
        </w:rPr>
        <w:t>पूरकु</w:t>
      </w:r>
      <w:r>
        <w:t xml:space="preserve"> </w:t>
      </w:r>
      <w:r>
        <w:rPr>
          <w:cs/>
          <w:lang w:bidi="hi-IN"/>
        </w:rPr>
        <w:t>सरब</w:t>
      </w:r>
      <w:r>
        <w:t xml:space="preserve"> </w:t>
      </w:r>
      <w:r>
        <w:rPr>
          <w:cs/>
          <w:lang w:bidi="hi-IN"/>
        </w:rPr>
        <w:t>सुखदाता</w:t>
      </w:r>
      <w:r>
        <w:t xml:space="preserve"> </w:t>
      </w:r>
      <w:r>
        <w:rPr>
          <w:cs/>
          <w:lang w:bidi="hi-IN"/>
        </w:rPr>
        <w:t>हरि</w:t>
      </w:r>
      <w:r>
        <w:t xml:space="preserve"> </w:t>
      </w:r>
      <w:r>
        <w:rPr>
          <w:cs/>
          <w:lang w:bidi="hi-IN"/>
        </w:rPr>
        <w:t>जा</w:t>
      </w:r>
      <w:r>
        <w:t xml:space="preserve"> </w:t>
      </w:r>
      <w:r>
        <w:rPr>
          <w:cs/>
          <w:lang w:bidi="hi-IN"/>
        </w:rPr>
        <w:t>कै</w:t>
      </w:r>
      <w:r>
        <w:t xml:space="preserve"> </w:t>
      </w:r>
      <w:r>
        <w:rPr>
          <w:cs/>
          <w:lang w:bidi="hi-IN"/>
        </w:rPr>
        <w:t>वसि</w:t>
      </w:r>
      <w:r>
        <w:t xml:space="preserve"> </w:t>
      </w:r>
      <w:r>
        <w:rPr>
          <w:cs/>
          <w:lang w:bidi="hi-IN"/>
        </w:rPr>
        <w:t>है</w:t>
      </w:r>
      <w:r>
        <w:t xml:space="preserve"> </w:t>
      </w:r>
      <w:r>
        <w:rPr>
          <w:cs/>
          <w:lang w:bidi="hi-IN"/>
        </w:rPr>
        <w:t>कामधेना</w:t>
      </w:r>
      <w:r>
        <w:t xml:space="preserve"> </w:t>
      </w:r>
      <w:r>
        <w:rPr>
          <w:cs/>
          <w:lang w:bidi="hi-IN"/>
        </w:rPr>
        <w:t>॥</w:t>
      </w:r>
    </w:p>
    <w:p w:rsidR="00347EEB" w:rsidRDefault="00347EEB">
      <w:pPr>
        <w:pStyle w:val="SGGSRoman"/>
      </w:pPr>
      <w:r>
        <w:t>ichhaa poorak sarab sukh-daata har jaa kai vas hai kaamDhaynaa.</w:t>
      </w:r>
    </w:p>
    <w:p w:rsidR="00347EEB" w:rsidRDefault="00347EEB">
      <w:pPr>
        <w:pStyle w:val="SGGSTrans"/>
      </w:pPr>
      <w:r>
        <w:t>The Lord is the Fulfiller of desires, the Giver of total peace; the Kaamadhaynaa, the wish-fulfilling cow, is in His power.</w:t>
      </w:r>
    </w:p>
    <w:p w:rsidR="00347EEB" w:rsidRDefault="00347EEB">
      <w:pPr>
        <w:pStyle w:val="SGGSGurm"/>
      </w:pPr>
      <w:r>
        <w:rPr>
          <w:cs/>
        </w:rPr>
        <w:t>ਸੋ ਐਸਾ ਹਰਿ ਧਿਆਈਐ ਮੇਰੇ ਜੀਅੜੇ ਤਾ ਸਰਬ ਸੁਖ ਪਾਵਹਿ ਮੇਰੇ ਮਨਾ ॥੧</w:t>
      </w:r>
      <w:r>
        <w:rPr>
          <w:cs/>
          <w:lang w:bidi="hi-IN"/>
        </w:rPr>
        <w:t xml:space="preserve">॥ </w:t>
      </w:r>
      <w:r>
        <w:rPr>
          <w:color w:val="008000"/>
          <w:sz w:val="18"/>
        </w:rPr>
        <w:t>(669)</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धिआईऐ</w:t>
      </w:r>
      <w:r>
        <w:t xml:space="preserve"> </w:t>
      </w:r>
      <w:r>
        <w:rPr>
          <w:cs/>
          <w:lang w:bidi="hi-IN"/>
        </w:rPr>
        <w:t>मेरे</w:t>
      </w:r>
      <w:r>
        <w:t xml:space="preserve"> </w:t>
      </w:r>
      <w:r>
        <w:rPr>
          <w:cs/>
          <w:lang w:bidi="hi-IN"/>
        </w:rPr>
        <w:t>जीअड़े</w:t>
      </w:r>
      <w:r>
        <w:t xml:space="preserve"> </w:t>
      </w:r>
      <w:r>
        <w:rPr>
          <w:cs/>
          <w:lang w:bidi="hi-IN"/>
        </w:rPr>
        <w:t>ता</w:t>
      </w:r>
      <w:r>
        <w:t xml:space="preserve"> </w:t>
      </w:r>
      <w:r>
        <w:rPr>
          <w:cs/>
          <w:lang w:bidi="hi-IN"/>
        </w:rPr>
        <w:t>सरब</w:t>
      </w:r>
      <w:r>
        <w:t xml:space="preserve"> </w:t>
      </w:r>
      <w:r>
        <w:rPr>
          <w:cs/>
          <w:lang w:bidi="hi-IN"/>
        </w:rPr>
        <w:t>सुख</w:t>
      </w:r>
      <w:r>
        <w:t xml:space="preserve"> </w:t>
      </w:r>
      <w:r>
        <w:rPr>
          <w:cs/>
          <w:lang w:bidi="hi-IN"/>
        </w:rPr>
        <w:t>पावहि</w:t>
      </w:r>
      <w:r>
        <w:t xml:space="preserve"> </w:t>
      </w:r>
      <w:r>
        <w:rPr>
          <w:cs/>
          <w:lang w:bidi="hi-IN"/>
        </w:rPr>
        <w:t>मेरे</w:t>
      </w:r>
      <w:r>
        <w:t xml:space="preserve"> </w:t>
      </w:r>
      <w:r>
        <w:rPr>
          <w:cs/>
          <w:lang w:bidi="hi-IN"/>
        </w:rPr>
        <w:t>मना</w:t>
      </w:r>
      <w:r>
        <w:t xml:space="preserve"> </w:t>
      </w:r>
      <w:r>
        <w:rPr>
          <w:cs/>
          <w:lang w:bidi="hi-IN"/>
        </w:rPr>
        <w:t>॥१॥</w:t>
      </w:r>
    </w:p>
    <w:p w:rsidR="00347EEB" w:rsidRDefault="00347EEB">
      <w:pPr>
        <w:pStyle w:val="SGGSRoman"/>
      </w:pPr>
      <w:r>
        <w:t>so aisaa har Dhi-aa-ee-ai mayray jee-arhay taa sarab sukh paavahi mayray manaa. ||1||</w:t>
      </w:r>
    </w:p>
    <w:p w:rsidR="00347EEB" w:rsidRDefault="00347EEB">
      <w:pPr>
        <w:pStyle w:val="SGGSTrans"/>
      </w:pPr>
      <w:r>
        <w:t>So meditate on such a Lord, O my soul. Then, you shall obtain total peace, O my mind. ||1||</w:t>
      </w:r>
    </w:p>
    <w:p w:rsidR="00347EEB" w:rsidRDefault="00347EEB">
      <w:pPr>
        <w:pStyle w:val="SGGSGurm"/>
      </w:pPr>
      <w:r>
        <w:rPr>
          <w:cs/>
        </w:rPr>
        <w:t xml:space="preserve">ਜਪਿ ਮਨ ਸਤਿ ਨਾਮੁ ਸਦਾ ਸਤਿ ਨਾਮੁ ॥ </w:t>
      </w:r>
      <w:r>
        <w:rPr>
          <w:color w:val="008000"/>
          <w:sz w:val="18"/>
        </w:rPr>
        <w:t>(670)</w:t>
      </w:r>
    </w:p>
    <w:p w:rsidR="00347EEB" w:rsidRDefault="00347EEB">
      <w:pPr>
        <w:pStyle w:val="SGGSHindi"/>
      </w:pPr>
      <w:r>
        <w:rPr>
          <w:cs/>
          <w:lang w:bidi="hi-IN"/>
        </w:rPr>
        <w:t>जपि</w:t>
      </w:r>
      <w:r>
        <w:t xml:space="preserve"> </w:t>
      </w:r>
      <w:r>
        <w:rPr>
          <w:cs/>
          <w:lang w:bidi="hi-IN"/>
        </w:rPr>
        <w:t>मन</w:t>
      </w:r>
      <w:r>
        <w:t xml:space="preserve"> </w:t>
      </w:r>
      <w:r>
        <w:rPr>
          <w:cs/>
          <w:lang w:bidi="hi-IN"/>
        </w:rPr>
        <w:t>सति</w:t>
      </w:r>
      <w:r>
        <w:t xml:space="preserve"> </w:t>
      </w:r>
      <w:r>
        <w:rPr>
          <w:cs/>
          <w:lang w:bidi="hi-IN"/>
        </w:rPr>
        <w:t>नामु</w:t>
      </w:r>
      <w:r>
        <w:t xml:space="preserve"> </w:t>
      </w:r>
      <w:r>
        <w:rPr>
          <w:cs/>
          <w:lang w:bidi="hi-IN"/>
        </w:rPr>
        <w:t>सदा</w:t>
      </w:r>
      <w:r>
        <w:t xml:space="preserve"> </w:t>
      </w:r>
      <w:r>
        <w:rPr>
          <w:cs/>
          <w:lang w:bidi="hi-IN"/>
        </w:rPr>
        <w:t>सति</w:t>
      </w:r>
      <w:r>
        <w:t xml:space="preserve"> </w:t>
      </w:r>
      <w:r>
        <w:rPr>
          <w:cs/>
          <w:lang w:bidi="hi-IN"/>
        </w:rPr>
        <w:t>नामु</w:t>
      </w:r>
      <w:r>
        <w:t xml:space="preserve"> </w:t>
      </w:r>
      <w:r>
        <w:rPr>
          <w:cs/>
          <w:lang w:bidi="hi-IN"/>
        </w:rPr>
        <w:t>॥</w:t>
      </w:r>
    </w:p>
    <w:p w:rsidR="00347EEB" w:rsidRDefault="00347EEB">
      <w:pPr>
        <w:pStyle w:val="SGGSRoman"/>
      </w:pPr>
      <w:r>
        <w:t>jap man sat naam sadaa sat naam.</w:t>
      </w:r>
    </w:p>
    <w:p w:rsidR="00347EEB" w:rsidRDefault="00347EEB">
      <w:pPr>
        <w:pStyle w:val="SGGSTrans"/>
      </w:pPr>
      <w:r>
        <w:t>Chant, O my mind, the True Name, Sat Naam, the True Name.</w:t>
      </w:r>
    </w:p>
    <w:p w:rsidR="00347EEB" w:rsidRDefault="00347EEB">
      <w:pPr>
        <w:pStyle w:val="SGGSGurm"/>
      </w:pPr>
      <w:r>
        <w:rPr>
          <w:cs/>
        </w:rPr>
        <w:t xml:space="preserve">ਹਲਤਿ ਪਲਤਿ ਮੁਖ ਊਜਲ ਹੋਈ ਹੈ ਨਿਤ ਧਿਆਈਐ ਹਰਿ ਪੁਰਖੁ ਨਿਰੰਜਨਾ ॥ ਰਹਾਉ ॥ </w:t>
      </w:r>
      <w:r>
        <w:rPr>
          <w:color w:val="008000"/>
          <w:sz w:val="18"/>
        </w:rPr>
        <w:t>(670)</w:t>
      </w:r>
    </w:p>
    <w:p w:rsidR="00347EEB" w:rsidRDefault="00347EEB">
      <w:pPr>
        <w:pStyle w:val="SGGSHindi"/>
      </w:pPr>
      <w:r>
        <w:rPr>
          <w:cs/>
          <w:lang w:bidi="hi-IN"/>
        </w:rPr>
        <w:t>हलति</w:t>
      </w:r>
      <w:r>
        <w:t xml:space="preserve"> </w:t>
      </w:r>
      <w:r>
        <w:rPr>
          <w:cs/>
          <w:lang w:bidi="hi-IN"/>
        </w:rPr>
        <w:t>पलति</w:t>
      </w:r>
      <w:r>
        <w:t xml:space="preserve"> </w:t>
      </w:r>
      <w:r>
        <w:rPr>
          <w:cs/>
          <w:lang w:bidi="hi-IN"/>
        </w:rPr>
        <w:t>मुख</w:t>
      </w:r>
      <w:r>
        <w:t xml:space="preserve"> </w:t>
      </w:r>
      <w:r>
        <w:rPr>
          <w:cs/>
          <w:lang w:bidi="hi-IN"/>
        </w:rPr>
        <w:t>ऊजल</w:t>
      </w:r>
      <w:r>
        <w:t xml:space="preserve"> </w:t>
      </w:r>
      <w:r>
        <w:rPr>
          <w:cs/>
          <w:lang w:bidi="hi-IN"/>
        </w:rPr>
        <w:t>होई</w:t>
      </w:r>
      <w:r>
        <w:t xml:space="preserve"> </w:t>
      </w:r>
      <w:r>
        <w:rPr>
          <w:cs/>
          <w:lang w:bidi="hi-IN"/>
        </w:rPr>
        <w:t>है</w:t>
      </w:r>
      <w:r>
        <w:t xml:space="preserve"> </w:t>
      </w:r>
      <w:r>
        <w:rPr>
          <w:cs/>
          <w:lang w:bidi="hi-IN"/>
        </w:rPr>
        <w:t>नित</w:t>
      </w:r>
      <w:r>
        <w:t xml:space="preserve"> </w:t>
      </w:r>
      <w:r>
        <w:rPr>
          <w:cs/>
          <w:lang w:bidi="hi-IN"/>
        </w:rPr>
        <w:t>धिआईऐ</w:t>
      </w:r>
      <w:r>
        <w:t xml:space="preserve"> </w:t>
      </w:r>
      <w:r>
        <w:rPr>
          <w:cs/>
          <w:lang w:bidi="hi-IN"/>
        </w:rPr>
        <w:t>हरि</w:t>
      </w:r>
      <w:r>
        <w:t xml:space="preserve"> </w:t>
      </w:r>
      <w:r>
        <w:rPr>
          <w:cs/>
          <w:lang w:bidi="hi-IN"/>
        </w:rPr>
        <w:t>पुरखु</w:t>
      </w:r>
      <w:r>
        <w:t xml:space="preserve"> </w:t>
      </w:r>
      <w:r>
        <w:rPr>
          <w:cs/>
          <w:lang w:bidi="hi-IN"/>
        </w:rPr>
        <w:t>निरंजना</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halat palat mukh oojal ho-ee hai nit Dhi-aa-ee-ai har purakh niranjanaa. rahaa-o.</w:t>
      </w:r>
    </w:p>
    <w:p w:rsidR="00347EEB" w:rsidRDefault="00347EEB">
      <w:pPr>
        <w:pStyle w:val="SGGSTrans"/>
      </w:pPr>
      <w:r>
        <w:t>In this world, and in the world beyond, your face shall be radiant, by meditating continually on the immaculate Lord God. ||Pause||</w:t>
      </w:r>
    </w:p>
    <w:p w:rsidR="00347EEB" w:rsidRDefault="00347EEB">
      <w:pPr>
        <w:pStyle w:val="SGGSGurm"/>
      </w:pPr>
      <w:r>
        <w:rPr>
          <w:cs/>
        </w:rPr>
        <w:t xml:space="preserve">ਜਹ ਹਰਿ ਸਿਮਰਨੁ ਭਇਆ ਤਹ ਉਪਾਧਿ ਗਤੁ ਕੀਨੀ ਵਡਭਾਗੀ ਹਰਿ ਜਪਨਾ ॥ </w:t>
      </w:r>
      <w:r>
        <w:rPr>
          <w:color w:val="008000"/>
          <w:sz w:val="18"/>
        </w:rPr>
        <w:t>(670)</w:t>
      </w:r>
    </w:p>
    <w:p w:rsidR="00347EEB" w:rsidRDefault="00347EEB">
      <w:pPr>
        <w:pStyle w:val="SGGSHindi"/>
      </w:pPr>
      <w:r>
        <w:rPr>
          <w:cs/>
          <w:lang w:bidi="hi-IN"/>
        </w:rPr>
        <w:t>जह</w:t>
      </w:r>
      <w:r>
        <w:t xml:space="preserve"> </w:t>
      </w:r>
      <w:r>
        <w:rPr>
          <w:cs/>
          <w:lang w:bidi="hi-IN"/>
        </w:rPr>
        <w:t>हरि</w:t>
      </w:r>
      <w:r>
        <w:t xml:space="preserve"> </w:t>
      </w:r>
      <w:r>
        <w:rPr>
          <w:cs/>
          <w:lang w:bidi="hi-IN"/>
        </w:rPr>
        <w:t>सिमरनु</w:t>
      </w:r>
      <w:r>
        <w:t xml:space="preserve"> </w:t>
      </w:r>
      <w:r>
        <w:rPr>
          <w:cs/>
          <w:lang w:bidi="hi-IN"/>
        </w:rPr>
        <w:t>भइआ</w:t>
      </w:r>
      <w:r>
        <w:t xml:space="preserve"> </w:t>
      </w:r>
      <w:r>
        <w:rPr>
          <w:cs/>
          <w:lang w:bidi="hi-IN"/>
        </w:rPr>
        <w:t>तह</w:t>
      </w:r>
      <w:r>
        <w:t xml:space="preserve"> </w:t>
      </w:r>
      <w:r>
        <w:rPr>
          <w:cs/>
          <w:lang w:bidi="hi-IN"/>
        </w:rPr>
        <w:t>उपाधि</w:t>
      </w:r>
      <w:r>
        <w:t xml:space="preserve"> </w:t>
      </w:r>
      <w:r>
        <w:rPr>
          <w:cs/>
          <w:lang w:bidi="hi-IN"/>
        </w:rPr>
        <w:t>गतु</w:t>
      </w:r>
      <w:r>
        <w:t xml:space="preserve"> </w:t>
      </w:r>
      <w:r>
        <w:rPr>
          <w:cs/>
          <w:lang w:bidi="hi-IN"/>
        </w:rPr>
        <w:t>कीनी</w:t>
      </w:r>
      <w:r>
        <w:t xml:space="preserve"> </w:t>
      </w:r>
      <w:r>
        <w:rPr>
          <w:cs/>
          <w:lang w:bidi="hi-IN"/>
        </w:rPr>
        <w:t>वडभागी</w:t>
      </w:r>
      <w:r>
        <w:t xml:space="preserve"> </w:t>
      </w:r>
      <w:r>
        <w:rPr>
          <w:cs/>
          <w:lang w:bidi="hi-IN"/>
        </w:rPr>
        <w:t>हरि</w:t>
      </w:r>
      <w:r>
        <w:t xml:space="preserve"> </w:t>
      </w:r>
      <w:r>
        <w:rPr>
          <w:cs/>
          <w:lang w:bidi="hi-IN"/>
        </w:rPr>
        <w:t>जपना</w:t>
      </w:r>
      <w:r>
        <w:t xml:space="preserve"> </w:t>
      </w:r>
      <w:r>
        <w:rPr>
          <w:cs/>
          <w:lang w:bidi="hi-IN"/>
        </w:rPr>
        <w:t>॥</w:t>
      </w:r>
    </w:p>
    <w:p w:rsidR="00347EEB" w:rsidRDefault="00347EEB">
      <w:pPr>
        <w:pStyle w:val="SGGSRoman"/>
      </w:pPr>
      <w:r>
        <w:t>jah har simran bha-i-aa tah upaaDh gat keenee vadbhaagee har japnaa.</w:t>
      </w:r>
    </w:p>
    <w:p w:rsidR="00347EEB" w:rsidRDefault="00347EEB">
      <w:pPr>
        <w:pStyle w:val="SGGSTrans"/>
      </w:pPr>
      <w:r>
        <w:t>Wherever anyone remembers the Lord in meditation, disaster runs away from that place. By great good fortune, we meditate on the Lord.</w:t>
      </w:r>
    </w:p>
    <w:p w:rsidR="00347EEB" w:rsidRDefault="00347EEB">
      <w:pPr>
        <w:pStyle w:val="SGGSGurm"/>
      </w:pPr>
      <w:r>
        <w:rPr>
          <w:cs/>
        </w:rPr>
        <w:t>ਜਨ ਨਾਨਕ ਕਉ ਗੁਰਿ ਇਹ ਮਤਿ ਦੀਨੀ ਜਪਿ ਹਰਿ ਭਵਜਲੁ ਤਰਨਾ ॥੨</w:t>
      </w:r>
      <w:r>
        <w:rPr>
          <w:cs/>
          <w:lang w:bidi="hi-IN"/>
        </w:rPr>
        <w:t>॥</w:t>
      </w:r>
      <w:r>
        <w:t>੬</w:t>
      </w:r>
      <w:r>
        <w:rPr>
          <w:cs/>
        </w:rPr>
        <w:t>॥੧੨</w:t>
      </w:r>
      <w:r>
        <w:rPr>
          <w:cs/>
          <w:lang w:bidi="hi-IN"/>
        </w:rPr>
        <w:t xml:space="preserve">॥ </w:t>
      </w:r>
      <w:r>
        <w:rPr>
          <w:color w:val="008000"/>
          <w:sz w:val="18"/>
        </w:rPr>
        <w:t>(670)</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गुरि</w:t>
      </w:r>
      <w:r>
        <w:t xml:space="preserve"> </w:t>
      </w:r>
      <w:r>
        <w:rPr>
          <w:cs/>
          <w:lang w:bidi="hi-IN"/>
        </w:rPr>
        <w:t>इह</w:t>
      </w:r>
      <w:r>
        <w:t xml:space="preserve"> </w:t>
      </w:r>
      <w:r>
        <w:rPr>
          <w:cs/>
          <w:lang w:bidi="hi-IN"/>
        </w:rPr>
        <w:t>मति</w:t>
      </w:r>
      <w:r>
        <w:t xml:space="preserve"> </w:t>
      </w:r>
      <w:r>
        <w:rPr>
          <w:cs/>
          <w:lang w:bidi="hi-IN"/>
        </w:rPr>
        <w:t>दीनी</w:t>
      </w:r>
      <w:r>
        <w:t xml:space="preserve"> </w:t>
      </w:r>
      <w:r>
        <w:rPr>
          <w:cs/>
          <w:lang w:bidi="hi-IN"/>
        </w:rPr>
        <w:t>जपि</w:t>
      </w:r>
      <w:r>
        <w:t xml:space="preserve"> </w:t>
      </w:r>
      <w:r>
        <w:rPr>
          <w:cs/>
          <w:lang w:bidi="hi-IN"/>
        </w:rPr>
        <w:t>हरि</w:t>
      </w:r>
      <w:r>
        <w:t xml:space="preserve"> </w:t>
      </w:r>
      <w:r>
        <w:rPr>
          <w:cs/>
          <w:lang w:bidi="hi-IN"/>
        </w:rPr>
        <w:t>भवजलु</w:t>
      </w:r>
      <w:r>
        <w:t xml:space="preserve"> </w:t>
      </w:r>
      <w:r>
        <w:rPr>
          <w:cs/>
          <w:lang w:bidi="hi-IN"/>
        </w:rPr>
        <w:t>तरना</w:t>
      </w:r>
      <w:r>
        <w:t xml:space="preserve"> </w:t>
      </w:r>
      <w:r>
        <w:rPr>
          <w:cs/>
          <w:lang w:bidi="hi-IN"/>
        </w:rPr>
        <w:t>॥२॥६॥१२॥</w:t>
      </w:r>
    </w:p>
    <w:p w:rsidR="00347EEB" w:rsidRDefault="00347EEB">
      <w:pPr>
        <w:pStyle w:val="SGGSRoman"/>
      </w:pPr>
      <w:r>
        <w:t>jan naanak ka-o gur ih mat deenee jap har bhavjal tarnaa. ||2||6||12||</w:t>
      </w:r>
    </w:p>
    <w:p w:rsidR="00347EEB" w:rsidRDefault="00347EEB">
      <w:pPr>
        <w:pStyle w:val="SGGSTrans"/>
      </w:pPr>
      <w:r>
        <w:t>The Guru has blessed servant Nanak with this understanding, that by meditating on the Lord, we cross over the terrifying world-ocean. ||2||6||12||</w:t>
      </w:r>
    </w:p>
    <w:p w:rsidR="00347EEB" w:rsidRDefault="00347EEB">
      <w:pPr>
        <w:pStyle w:val="SGGSGurm"/>
      </w:pPr>
      <w:r>
        <w:rPr>
          <w:cs/>
        </w:rPr>
        <w:t xml:space="preserve">ਧਨਾਸਰੀ ਮਹਲਾ ੪ </w:t>
      </w:r>
      <w:r>
        <w:rPr>
          <w:cs/>
          <w:lang w:bidi="hi-IN"/>
        </w:rPr>
        <w:t xml:space="preserve">॥ </w:t>
      </w:r>
      <w:r>
        <w:rPr>
          <w:color w:val="008000"/>
          <w:sz w:val="18"/>
        </w:rPr>
        <w:t>(670)</w:t>
      </w:r>
    </w:p>
    <w:p w:rsidR="00347EEB" w:rsidRDefault="00347EEB">
      <w:pPr>
        <w:pStyle w:val="SGGSHindi"/>
      </w:pPr>
      <w:r>
        <w:rPr>
          <w:cs/>
          <w:lang w:bidi="hi-IN"/>
        </w:rPr>
        <w:t>धनासरी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Dhanaasree mehlaa 4.</w:t>
      </w:r>
    </w:p>
    <w:p w:rsidR="00347EEB" w:rsidRDefault="00347EEB">
      <w:pPr>
        <w:pStyle w:val="SGGSTrans"/>
      </w:pPr>
      <w:r>
        <w:t>Dhanaasaree, Fourth Mehl:</w:t>
      </w:r>
    </w:p>
    <w:p w:rsidR="00347EEB" w:rsidRDefault="00347EEB">
      <w:pPr>
        <w:pStyle w:val="SGGSGurm"/>
      </w:pPr>
      <w:r>
        <w:rPr>
          <w:cs/>
        </w:rPr>
        <w:t xml:space="preserve">ਮੇਰੇ ਸਾਹਾ ਮੈ ਹਰਿ ਦਰਸਨ ਸੁਖੁ ਹੋਇ ॥ </w:t>
      </w:r>
      <w:r>
        <w:rPr>
          <w:color w:val="008000"/>
          <w:sz w:val="18"/>
        </w:rPr>
        <w:t>(670)</w:t>
      </w:r>
    </w:p>
    <w:p w:rsidR="00347EEB" w:rsidRDefault="00347EEB">
      <w:pPr>
        <w:pStyle w:val="SGGSHindi"/>
      </w:pPr>
      <w:r>
        <w:rPr>
          <w:cs/>
          <w:lang w:bidi="hi-IN"/>
        </w:rPr>
        <w:t>मेरे</w:t>
      </w:r>
      <w:r>
        <w:t xml:space="preserve"> </w:t>
      </w:r>
      <w:r>
        <w:rPr>
          <w:cs/>
          <w:lang w:bidi="hi-IN"/>
        </w:rPr>
        <w:t>साहा</w:t>
      </w:r>
      <w:r>
        <w:t xml:space="preserve"> </w:t>
      </w:r>
      <w:r>
        <w:rPr>
          <w:cs/>
          <w:lang w:bidi="hi-IN"/>
        </w:rPr>
        <w:t>मै</w:t>
      </w:r>
      <w:r>
        <w:t xml:space="preserve"> </w:t>
      </w:r>
      <w:r>
        <w:rPr>
          <w:cs/>
          <w:lang w:bidi="hi-IN"/>
        </w:rPr>
        <w:t>हरि</w:t>
      </w:r>
      <w:r>
        <w:t xml:space="preserve"> </w:t>
      </w:r>
      <w:r>
        <w:rPr>
          <w:cs/>
          <w:lang w:bidi="hi-IN"/>
        </w:rPr>
        <w:t>दरसन</w:t>
      </w:r>
      <w:r>
        <w:t xml:space="preserve"> </w:t>
      </w:r>
      <w:r>
        <w:rPr>
          <w:cs/>
          <w:lang w:bidi="hi-IN"/>
        </w:rPr>
        <w:t>सुखु</w:t>
      </w:r>
      <w:r>
        <w:t xml:space="preserve"> </w:t>
      </w:r>
      <w:r>
        <w:rPr>
          <w:cs/>
          <w:lang w:bidi="hi-IN"/>
        </w:rPr>
        <w:t>होइ</w:t>
      </w:r>
      <w:r>
        <w:t xml:space="preserve"> </w:t>
      </w:r>
      <w:r>
        <w:rPr>
          <w:cs/>
          <w:lang w:bidi="hi-IN"/>
        </w:rPr>
        <w:t>॥</w:t>
      </w:r>
    </w:p>
    <w:p w:rsidR="00347EEB" w:rsidRDefault="00347EEB">
      <w:pPr>
        <w:pStyle w:val="SGGSRoman"/>
      </w:pPr>
      <w:r>
        <w:t>mayray saahaa mai har darsan sukh ho-ay.</w:t>
      </w:r>
    </w:p>
    <w:p w:rsidR="00347EEB" w:rsidRDefault="00347EEB">
      <w:pPr>
        <w:pStyle w:val="SGGSTrans"/>
      </w:pPr>
      <w:r>
        <w:t>O my King, beholding the Blessed Vision of the Lord's Darshan, I am at peace.</w:t>
      </w:r>
    </w:p>
    <w:p w:rsidR="00347EEB" w:rsidRDefault="00347EEB">
      <w:pPr>
        <w:pStyle w:val="SGGSGurm"/>
      </w:pPr>
      <w:r>
        <w:rPr>
          <w:cs/>
        </w:rPr>
        <w:t xml:space="preserve">ਹਮਰੀ ਬੇਦਨਿ ਤੂ ਜਾਨਤਾ ਸਾਹਾ ਅਵਰੁ ਕਿਆ ਜਾਨੈ ਕੋਇ ॥ ਰਹਾਉ ॥ </w:t>
      </w:r>
      <w:r>
        <w:rPr>
          <w:color w:val="008000"/>
          <w:sz w:val="18"/>
        </w:rPr>
        <w:t>(670)</w:t>
      </w:r>
    </w:p>
    <w:p w:rsidR="00347EEB" w:rsidRDefault="00347EEB">
      <w:pPr>
        <w:pStyle w:val="SGGSHindi"/>
      </w:pPr>
      <w:r>
        <w:rPr>
          <w:cs/>
          <w:lang w:bidi="hi-IN"/>
        </w:rPr>
        <w:t>हमरी</w:t>
      </w:r>
      <w:r>
        <w:t xml:space="preserve"> </w:t>
      </w:r>
      <w:r>
        <w:rPr>
          <w:cs/>
          <w:lang w:bidi="hi-IN"/>
        </w:rPr>
        <w:t>बेदनि</w:t>
      </w:r>
      <w:r>
        <w:t xml:space="preserve"> </w:t>
      </w:r>
      <w:r>
        <w:rPr>
          <w:cs/>
          <w:lang w:bidi="hi-IN"/>
        </w:rPr>
        <w:t>तू</w:t>
      </w:r>
      <w:r>
        <w:t xml:space="preserve"> </w:t>
      </w:r>
      <w:r>
        <w:rPr>
          <w:cs/>
          <w:lang w:bidi="hi-IN"/>
        </w:rPr>
        <w:t>जानता</w:t>
      </w:r>
      <w:r>
        <w:t xml:space="preserve"> </w:t>
      </w:r>
      <w:r>
        <w:rPr>
          <w:cs/>
          <w:lang w:bidi="hi-IN"/>
        </w:rPr>
        <w:t>साहा</w:t>
      </w:r>
      <w:r>
        <w:t xml:space="preserve"> </w:t>
      </w:r>
      <w:r>
        <w:rPr>
          <w:cs/>
          <w:lang w:bidi="hi-IN"/>
        </w:rPr>
        <w:t>अवरु</w:t>
      </w:r>
      <w:r>
        <w:t xml:space="preserve"> </w:t>
      </w:r>
      <w:r>
        <w:rPr>
          <w:cs/>
          <w:lang w:bidi="hi-IN"/>
        </w:rPr>
        <w:t>किआ</w:t>
      </w:r>
      <w:r>
        <w:t xml:space="preserve"> </w:t>
      </w:r>
      <w:r>
        <w:rPr>
          <w:cs/>
          <w:lang w:bidi="hi-IN"/>
        </w:rPr>
        <w:t>जानै</w:t>
      </w:r>
      <w:r>
        <w:t xml:space="preserve"> </w:t>
      </w:r>
      <w:r>
        <w:rPr>
          <w:cs/>
          <w:lang w:bidi="hi-IN"/>
        </w:rPr>
        <w:t>कोइ</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hamree baydan too jaantaa saahaa avar ki-aa jaanai ko-ay. rahaa-o.</w:t>
      </w:r>
    </w:p>
    <w:p w:rsidR="00347EEB" w:rsidRDefault="00347EEB">
      <w:pPr>
        <w:pStyle w:val="SGGSTrans"/>
      </w:pPr>
      <w:r>
        <w:t>You alone know my inner pain, O King; what can anyone else know? ||Pause||</w:t>
      </w:r>
    </w:p>
    <w:p w:rsidR="00347EEB" w:rsidRDefault="00347EEB">
      <w:pPr>
        <w:pStyle w:val="SGGSGurm"/>
      </w:pPr>
      <w:r>
        <w:rPr>
          <w:cs/>
        </w:rPr>
        <w:t xml:space="preserve">ਸਾਚਾ ਸਾਹਿਬੁ ਸਚੁ ਤੂ ਮੇਰੇ ਸਾਹਾ ਤੇਰਾ ਕੀਆ ਸਚੁ ਸਭੁ ਹੋਇ ॥ </w:t>
      </w:r>
      <w:r>
        <w:rPr>
          <w:color w:val="008000"/>
          <w:sz w:val="18"/>
        </w:rPr>
        <w:t>(670)</w:t>
      </w:r>
    </w:p>
    <w:p w:rsidR="00347EEB" w:rsidRDefault="00347EEB">
      <w:pPr>
        <w:pStyle w:val="SGGSHindi"/>
      </w:pPr>
      <w:r>
        <w:rPr>
          <w:cs/>
          <w:lang w:bidi="hi-IN"/>
        </w:rPr>
        <w:t>साचा</w:t>
      </w:r>
      <w:r>
        <w:t xml:space="preserve"> </w:t>
      </w:r>
      <w:r>
        <w:rPr>
          <w:cs/>
          <w:lang w:bidi="hi-IN"/>
        </w:rPr>
        <w:t>साहिबु</w:t>
      </w:r>
      <w:r>
        <w:t xml:space="preserve"> </w:t>
      </w:r>
      <w:r>
        <w:rPr>
          <w:cs/>
          <w:lang w:bidi="hi-IN"/>
        </w:rPr>
        <w:t>सचु</w:t>
      </w:r>
      <w:r>
        <w:t xml:space="preserve"> </w:t>
      </w:r>
      <w:r>
        <w:rPr>
          <w:cs/>
          <w:lang w:bidi="hi-IN"/>
        </w:rPr>
        <w:t>तू</w:t>
      </w:r>
      <w:r>
        <w:t xml:space="preserve"> </w:t>
      </w:r>
      <w:r>
        <w:rPr>
          <w:cs/>
          <w:lang w:bidi="hi-IN"/>
        </w:rPr>
        <w:t>मेरे</w:t>
      </w:r>
      <w:r>
        <w:t xml:space="preserve"> </w:t>
      </w:r>
      <w:r>
        <w:rPr>
          <w:cs/>
          <w:lang w:bidi="hi-IN"/>
        </w:rPr>
        <w:t>साहा</w:t>
      </w:r>
      <w:r>
        <w:t xml:space="preserve"> </w:t>
      </w:r>
      <w:r>
        <w:rPr>
          <w:cs/>
          <w:lang w:bidi="hi-IN"/>
        </w:rPr>
        <w:t>तेरा</w:t>
      </w:r>
      <w:r>
        <w:t xml:space="preserve"> </w:t>
      </w:r>
      <w:r>
        <w:rPr>
          <w:cs/>
          <w:lang w:bidi="hi-IN"/>
        </w:rPr>
        <w:t>कीआ</w:t>
      </w:r>
      <w:r>
        <w:t xml:space="preserve"> </w:t>
      </w:r>
      <w:r>
        <w:rPr>
          <w:cs/>
          <w:lang w:bidi="hi-IN"/>
        </w:rPr>
        <w:t>सचु</w:t>
      </w:r>
      <w:r>
        <w:t xml:space="preserve"> </w:t>
      </w:r>
      <w:r>
        <w:rPr>
          <w:cs/>
          <w:lang w:bidi="hi-IN"/>
        </w:rPr>
        <w:t>सभु</w:t>
      </w:r>
      <w:r>
        <w:t xml:space="preserve"> </w:t>
      </w:r>
      <w:r>
        <w:rPr>
          <w:cs/>
          <w:lang w:bidi="hi-IN"/>
        </w:rPr>
        <w:t>होइ</w:t>
      </w:r>
      <w:r>
        <w:t xml:space="preserve"> </w:t>
      </w:r>
      <w:r>
        <w:rPr>
          <w:cs/>
          <w:lang w:bidi="hi-IN"/>
        </w:rPr>
        <w:t>॥</w:t>
      </w:r>
    </w:p>
    <w:p w:rsidR="00347EEB" w:rsidRDefault="00347EEB">
      <w:pPr>
        <w:pStyle w:val="SGGSRoman"/>
      </w:pPr>
      <w:r>
        <w:t>saachaa saahib sach too mayray saahaa tayraa kee-aa sach sabh ho-ay.</w:t>
      </w:r>
    </w:p>
    <w:p w:rsidR="00347EEB" w:rsidRDefault="00347EEB">
      <w:pPr>
        <w:pStyle w:val="SGGSTrans"/>
      </w:pPr>
      <w:r>
        <w:t>O True Lord and Master, You are truly my King; whatever You do, all that is True.</w:t>
      </w:r>
    </w:p>
    <w:p w:rsidR="00347EEB" w:rsidRDefault="00347EEB">
      <w:pPr>
        <w:pStyle w:val="SGGSGurm"/>
      </w:pPr>
      <w:r>
        <w:rPr>
          <w:cs/>
        </w:rPr>
        <w:t>ਝੂਠਾ ਕਿਸ ਕਉ ਆਖੀਐ ਸਾਹਾ ਦੂਜਾ ਨਾਹੀ ਕੋਇ ॥੧</w:t>
      </w:r>
      <w:r>
        <w:rPr>
          <w:cs/>
          <w:lang w:bidi="hi-IN"/>
        </w:rPr>
        <w:t xml:space="preserve">॥ </w:t>
      </w:r>
      <w:r>
        <w:rPr>
          <w:color w:val="008000"/>
          <w:sz w:val="18"/>
        </w:rPr>
        <w:t>(670)</w:t>
      </w:r>
    </w:p>
    <w:p w:rsidR="00347EEB" w:rsidRDefault="00347EEB">
      <w:pPr>
        <w:pStyle w:val="SGGSHindi"/>
      </w:pPr>
      <w:r>
        <w:rPr>
          <w:cs/>
          <w:lang w:bidi="hi-IN"/>
        </w:rPr>
        <w:t>झूठा</w:t>
      </w:r>
      <w:r>
        <w:t xml:space="preserve"> </w:t>
      </w:r>
      <w:r>
        <w:rPr>
          <w:cs/>
          <w:lang w:bidi="hi-IN"/>
        </w:rPr>
        <w:t>किस</w:t>
      </w:r>
      <w:r>
        <w:t xml:space="preserve"> </w:t>
      </w:r>
      <w:r>
        <w:rPr>
          <w:cs/>
          <w:lang w:bidi="hi-IN"/>
        </w:rPr>
        <w:t>कउ</w:t>
      </w:r>
      <w:r>
        <w:t xml:space="preserve"> </w:t>
      </w:r>
      <w:r>
        <w:rPr>
          <w:cs/>
          <w:lang w:bidi="hi-IN"/>
        </w:rPr>
        <w:t>आखीऐ</w:t>
      </w:r>
      <w:r>
        <w:t xml:space="preserve"> </w:t>
      </w:r>
      <w:r>
        <w:rPr>
          <w:cs/>
          <w:lang w:bidi="hi-IN"/>
        </w:rPr>
        <w:t>साहा</w:t>
      </w:r>
      <w:r>
        <w:t xml:space="preserve"> </w:t>
      </w:r>
      <w:r>
        <w:rPr>
          <w:cs/>
          <w:lang w:bidi="hi-IN"/>
        </w:rPr>
        <w:t>दूजा</w:t>
      </w:r>
      <w:r>
        <w:t xml:space="preserve"> </w:t>
      </w:r>
      <w:r>
        <w:rPr>
          <w:cs/>
          <w:lang w:bidi="hi-IN"/>
        </w:rPr>
        <w:t>नाही</w:t>
      </w:r>
      <w:r>
        <w:t xml:space="preserve"> </w:t>
      </w:r>
      <w:r>
        <w:rPr>
          <w:cs/>
          <w:lang w:bidi="hi-IN"/>
        </w:rPr>
        <w:t>कोइ</w:t>
      </w:r>
      <w:r>
        <w:t xml:space="preserve"> </w:t>
      </w:r>
      <w:r>
        <w:rPr>
          <w:cs/>
          <w:lang w:bidi="hi-IN"/>
        </w:rPr>
        <w:t>॥१॥</w:t>
      </w:r>
    </w:p>
    <w:p w:rsidR="00347EEB" w:rsidRDefault="00347EEB">
      <w:pPr>
        <w:pStyle w:val="SGGSRoman"/>
      </w:pPr>
      <w:r>
        <w:t>jhoothaa kis ka-o aakhee-ai saahaa doojaa naahee ko-ay. ||1||</w:t>
      </w:r>
    </w:p>
    <w:p w:rsidR="00347EEB" w:rsidRDefault="00347EEB">
      <w:pPr>
        <w:pStyle w:val="SGGSTrans"/>
      </w:pPr>
      <w:r>
        <w:t>Who should I call a liar? There is no other than You, O King. ||1||</w:t>
      </w:r>
    </w:p>
    <w:p w:rsidR="00347EEB" w:rsidRDefault="00347EEB">
      <w:pPr>
        <w:pStyle w:val="SGGSGurm"/>
      </w:pPr>
      <w:r>
        <w:rPr>
          <w:cs/>
        </w:rPr>
        <w:t xml:space="preserve">ਸਭਨਾ ਵਿਚਿ ਤੂ ਵਰਤਦਾ ਸਾਹਾ ਸਭਿ ਤੁਝਹਿ ਧਿਆਵਹਿ ਦਿਨੁ ਰਾਤਿ ॥ </w:t>
      </w:r>
      <w:r>
        <w:rPr>
          <w:color w:val="008000"/>
          <w:sz w:val="18"/>
        </w:rPr>
        <w:t>(670)</w:t>
      </w:r>
    </w:p>
    <w:p w:rsidR="00347EEB" w:rsidRDefault="00347EEB">
      <w:pPr>
        <w:pStyle w:val="SGGSHindi"/>
      </w:pPr>
      <w:r>
        <w:rPr>
          <w:cs/>
          <w:lang w:bidi="hi-IN"/>
        </w:rPr>
        <w:t>सभना</w:t>
      </w:r>
      <w:r>
        <w:t xml:space="preserve"> </w:t>
      </w:r>
      <w:r>
        <w:rPr>
          <w:cs/>
          <w:lang w:bidi="hi-IN"/>
        </w:rPr>
        <w:t>विचि</w:t>
      </w:r>
      <w:r>
        <w:t xml:space="preserve"> </w:t>
      </w:r>
      <w:r>
        <w:rPr>
          <w:cs/>
          <w:lang w:bidi="hi-IN"/>
        </w:rPr>
        <w:t>तू</w:t>
      </w:r>
      <w:r>
        <w:t xml:space="preserve"> </w:t>
      </w:r>
      <w:r>
        <w:rPr>
          <w:cs/>
          <w:lang w:bidi="hi-IN"/>
        </w:rPr>
        <w:t>वरतदा</w:t>
      </w:r>
      <w:r>
        <w:t xml:space="preserve"> </w:t>
      </w:r>
      <w:r>
        <w:rPr>
          <w:cs/>
          <w:lang w:bidi="hi-IN"/>
        </w:rPr>
        <w:t>साहा</w:t>
      </w:r>
      <w:r>
        <w:t xml:space="preserve"> </w:t>
      </w:r>
      <w:r>
        <w:rPr>
          <w:cs/>
          <w:lang w:bidi="hi-IN"/>
        </w:rPr>
        <w:t>सभि</w:t>
      </w:r>
      <w:r>
        <w:t xml:space="preserve"> </w:t>
      </w:r>
      <w:r>
        <w:rPr>
          <w:cs/>
          <w:lang w:bidi="hi-IN"/>
        </w:rPr>
        <w:t>तुझहि</w:t>
      </w:r>
      <w:r>
        <w:t xml:space="preserve"> </w:t>
      </w:r>
      <w:r>
        <w:rPr>
          <w:cs/>
          <w:lang w:bidi="hi-IN"/>
        </w:rPr>
        <w:t>धिआवहि</w:t>
      </w:r>
      <w:r>
        <w:t xml:space="preserve"> </w:t>
      </w:r>
      <w:r>
        <w:rPr>
          <w:cs/>
          <w:lang w:bidi="hi-IN"/>
        </w:rPr>
        <w:t>दिनु</w:t>
      </w:r>
      <w:r>
        <w:t xml:space="preserve"> </w:t>
      </w:r>
      <w:r>
        <w:rPr>
          <w:cs/>
          <w:lang w:bidi="hi-IN"/>
        </w:rPr>
        <w:t>राति</w:t>
      </w:r>
      <w:r>
        <w:t xml:space="preserve"> </w:t>
      </w:r>
      <w:r>
        <w:rPr>
          <w:cs/>
          <w:lang w:bidi="hi-IN"/>
        </w:rPr>
        <w:t>॥</w:t>
      </w:r>
    </w:p>
    <w:p w:rsidR="00347EEB" w:rsidRDefault="00347EEB">
      <w:pPr>
        <w:pStyle w:val="SGGSRoman"/>
      </w:pPr>
      <w:r>
        <w:t>sabhnaa vich too varatdaa saahaa sabh tujheh Dhi-aavahi din raat.</w:t>
      </w:r>
    </w:p>
    <w:p w:rsidR="00347EEB" w:rsidRDefault="00347EEB">
      <w:pPr>
        <w:pStyle w:val="SGGSTrans"/>
      </w:pPr>
      <w:r>
        <w:t>You are pervading and permeating in all; O King, everyone meditates on You, day and night.</w:t>
      </w:r>
    </w:p>
    <w:p w:rsidR="00347EEB" w:rsidRDefault="00347EEB">
      <w:pPr>
        <w:pStyle w:val="SGGSGurm"/>
      </w:pPr>
      <w:r>
        <w:rPr>
          <w:cs/>
        </w:rPr>
        <w:t>ਸਭਿ ਤੁਝ ਹੀ ਥਾਵਹੁ ਮੰਗਦੇ ਮੇਰੇ ਸਾਹਾ ਤੂ ਸਭਨਾ ਕਰਹਿ ਇਕ ਦਾਤਿ ॥੨</w:t>
      </w:r>
      <w:r>
        <w:rPr>
          <w:cs/>
          <w:lang w:bidi="hi-IN"/>
        </w:rPr>
        <w:t xml:space="preserve">॥ </w:t>
      </w:r>
      <w:r>
        <w:rPr>
          <w:color w:val="008000"/>
          <w:sz w:val="18"/>
        </w:rPr>
        <w:t>(670)</w:t>
      </w:r>
    </w:p>
    <w:p w:rsidR="00347EEB" w:rsidRDefault="00347EEB">
      <w:pPr>
        <w:pStyle w:val="SGGSHindi"/>
      </w:pPr>
      <w:r>
        <w:rPr>
          <w:cs/>
          <w:lang w:bidi="hi-IN"/>
        </w:rPr>
        <w:t>सभि</w:t>
      </w:r>
      <w:r>
        <w:t xml:space="preserve"> </w:t>
      </w:r>
      <w:r>
        <w:rPr>
          <w:cs/>
          <w:lang w:bidi="hi-IN"/>
        </w:rPr>
        <w:t>तुझ</w:t>
      </w:r>
      <w:r>
        <w:t xml:space="preserve"> </w:t>
      </w:r>
      <w:r>
        <w:rPr>
          <w:cs/>
          <w:lang w:bidi="hi-IN"/>
        </w:rPr>
        <w:t>ही</w:t>
      </w:r>
      <w:r>
        <w:t xml:space="preserve"> </w:t>
      </w:r>
      <w:r>
        <w:rPr>
          <w:cs/>
          <w:lang w:bidi="hi-IN"/>
        </w:rPr>
        <w:t>थावहु</w:t>
      </w:r>
      <w:r>
        <w:t xml:space="preserve"> </w:t>
      </w:r>
      <w:r>
        <w:rPr>
          <w:cs/>
          <w:lang w:bidi="hi-IN"/>
        </w:rPr>
        <w:t>मंगदे</w:t>
      </w:r>
      <w:r>
        <w:t xml:space="preserve"> </w:t>
      </w:r>
      <w:r>
        <w:rPr>
          <w:cs/>
          <w:lang w:bidi="hi-IN"/>
        </w:rPr>
        <w:t>मेरे</w:t>
      </w:r>
      <w:r>
        <w:t xml:space="preserve"> </w:t>
      </w:r>
      <w:r>
        <w:rPr>
          <w:cs/>
          <w:lang w:bidi="hi-IN"/>
        </w:rPr>
        <w:t>साहा</w:t>
      </w:r>
      <w:r>
        <w:t xml:space="preserve"> </w:t>
      </w:r>
      <w:r>
        <w:rPr>
          <w:cs/>
          <w:lang w:bidi="hi-IN"/>
        </w:rPr>
        <w:t>तू</w:t>
      </w:r>
      <w:r>
        <w:t xml:space="preserve"> </w:t>
      </w:r>
      <w:r>
        <w:rPr>
          <w:cs/>
          <w:lang w:bidi="hi-IN"/>
        </w:rPr>
        <w:t>सभना</w:t>
      </w:r>
      <w:r>
        <w:t xml:space="preserve"> </w:t>
      </w:r>
      <w:r>
        <w:rPr>
          <w:cs/>
          <w:lang w:bidi="hi-IN"/>
        </w:rPr>
        <w:t>करहि</w:t>
      </w:r>
      <w:r>
        <w:t xml:space="preserve"> </w:t>
      </w:r>
      <w:r>
        <w:rPr>
          <w:cs/>
          <w:lang w:bidi="hi-IN"/>
        </w:rPr>
        <w:t>इक</w:t>
      </w:r>
      <w:r>
        <w:t xml:space="preserve"> </w:t>
      </w:r>
      <w:r>
        <w:rPr>
          <w:cs/>
          <w:lang w:bidi="hi-IN"/>
        </w:rPr>
        <w:t>दाति</w:t>
      </w:r>
      <w:r>
        <w:t xml:space="preserve"> </w:t>
      </w:r>
      <w:r>
        <w:rPr>
          <w:cs/>
          <w:lang w:bidi="hi-IN"/>
        </w:rPr>
        <w:t>॥२॥</w:t>
      </w:r>
    </w:p>
    <w:p w:rsidR="00347EEB" w:rsidRDefault="00347EEB">
      <w:pPr>
        <w:pStyle w:val="SGGSRoman"/>
      </w:pPr>
      <w:r>
        <w:t>sabh tujh hee thaavhu mangday mayray saahaa too sabhnaa karahi ik daat. ||2||</w:t>
      </w:r>
    </w:p>
    <w:p w:rsidR="00347EEB" w:rsidRDefault="00347EEB">
      <w:pPr>
        <w:pStyle w:val="SGGSTrans"/>
      </w:pPr>
      <w:r>
        <w:t>Everyone begs of You, O my King; You alone give gifts to all. ||2||</w:t>
      </w:r>
    </w:p>
    <w:p w:rsidR="00347EEB" w:rsidRDefault="00347EEB">
      <w:pPr>
        <w:pStyle w:val="SGGSGurm"/>
      </w:pPr>
      <w:r>
        <w:rPr>
          <w:cs/>
        </w:rPr>
        <w:t xml:space="preserve">ਸਭੁ ਕੋ ਤੁਝ ਹੀ ਵਿਚਿ ਹੈ ਮੇਰੇ ਸਾਹਾ ਤੁਝ ਤੇ ਬਾਹਰਿ ਕੋਈ ਨਾਹਿ ॥ </w:t>
      </w:r>
      <w:r>
        <w:rPr>
          <w:color w:val="008000"/>
          <w:sz w:val="18"/>
        </w:rPr>
        <w:t>(670)</w:t>
      </w:r>
    </w:p>
    <w:p w:rsidR="00347EEB" w:rsidRDefault="00347EEB">
      <w:pPr>
        <w:pStyle w:val="SGGSHindi"/>
      </w:pPr>
      <w:r>
        <w:rPr>
          <w:cs/>
          <w:lang w:bidi="hi-IN"/>
        </w:rPr>
        <w:t>सभु</w:t>
      </w:r>
      <w:r>
        <w:t xml:space="preserve"> </w:t>
      </w:r>
      <w:r>
        <w:rPr>
          <w:cs/>
          <w:lang w:bidi="hi-IN"/>
        </w:rPr>
        <w:t>को</w:t>
      </w:r>
      <w:r>
        <w:t xml:space="preserve"> </w:t>
      </w:r>
      <w:r>
        <w:rPr>
          <w:cs/>
          <w:lang w:bidi="hi-IN"/>
        </w:rPr>
        <w:t>तुझ</w:t>
      </w:r>
      <w:r>
        <w:t xml:space="preserve"> </w:t>
      </w:r>
      <w:r>
        <w:rPr>
          <w:cs/>
          <w:lang w:bidi="hi-IN"/>
        </w:rPr>
        <w:t>ही</w:t>
      </w:r>
      <w:r>
        <w:t xml:space="preserve"> </w:t>
      </w:r>
      <w:r>
        <w:rPr>
          <w:cs/>
          <w:lang w:bidi="hi-IN"/>
        </w:rPr>
        <w:t>विचि</w:t>
      </w:r>
      <w:r>
        <w:t xml:space="preserve"> </w:t>
      </w:r>
      <w:r>
        <w:rPr>
          <w:cs/>
          <w:lang w:bidi="hi-IN"/>
        </w:rPr>
        <w:t>है</w:t>
      </w:r>
      <w:r>
        <w:t xml:space="preserve"> </w:t>
      </w:r>
      <w:r>
        <w:rPr>
          <w:cs/>
          <w:lang w:bidi="hi-IN"/>
        </w:rPr>
        <w:t>मेरे</w:t>
      </w:r>
      <w:r>
        <w:t xml:space="preserve"> </w:t>
      </w:r>
      <w:r>
        <w:rPr>
          <w:cs/>
          <w:lang w:bidi="hi-IN"/>
        </w:rPr>
        <w:t>साहा</w:t>
      </w:r>
      <w:r>
        <w:t xml:space="preserve"> </w:t>
      </w:r>
      <w:r>
        <w:rPr>
          <w:cs/>
          <w:lang w:bidi="hi-IN"/>
        </w:rPr>
        <w:t>तुझ</w:t>
      </w:r>
      <w:r>
        <w:t xml:space="preserve"> </w:t>
      </w:r>
      <w:r>
        <w:rPr>
          <w:cs/>
          <w:lang w:bidi="hi-IN"/>
        </w:rPr>
        <w:t>ते</w:t>
      </w:r>
      <w:r>
        <w:t xml:space="preserve"> </w:t>
      </w:r>
      <w:r>
        <w:rPr>
          <w:cs/>
          <w:lang w:bidi="hi-IN"/>
        </w:rPr>
        <w:t>बाहरि</w:t>
      </w:r>
      <w:r>
        <w:t xml:space="preserve"> </w:t>
      </w:r>
      <w:r>
        <w:rPr>
          <w:cs/>
          <w:lang w:bidi="hi-IN"/>
        </w:rPr>
        <w:t>कोई</w:t>
      </w:r>
      <w:r>
        <w:t xml:space="preserve"> </w:t>
      </w:r>
      <w:r>
        <w:rPr>
          <w:cs/>
          <w:lang w:bidi="hi-IN"/>
        </w:rPr>
        <w:t>नाहि</w:t>
      </w:r>
      <w:r>
        <w:t xml:space="preserve"> </w:t>
      </w:r>
      <w:r>
        <w:rPr>
          <w:cs/>
          <w:lang w:bidi="hi-IN"/>
        </w:rPr>
        <w:t>॥</w:t>
      </w:r>
    </w:p>
    <w:p w:rsidR="00347EEB" w:rsidRDefault="00347EEB">
      <w:pPr>
        <w:pStyle w:val="SGGSRoman"/>
      </w:pPr>
      <w:r>
        <w:t>sabh ko tujh hee vich hai mayray saahaa tujh tay baahar ko-ee naahi.</w:t>
      </w:r>
    </w:p>
    <w:p w:rsidR="00347EEB" w:rsidRDefault="00347EEB">
      <w:pPr>
        <w:pStyle w:val="SGGSTrans"/>
      </w:pPr>
      <w:r>
        <w:t>All are under Your Power, O my King; none at all are beyond You.</w:t>
      </w:r>
    </w:p>
    <w:p w:rsidR="00347EEB" w:rsidRDefault="00347EEB">
      <w:pPr>
        <w:pStyle w:val="SGGSGurm"/>
      </w:pPr>
      <w:r>
        <w:rPr>
          <w:cs/>
        </w:rPr>
        <w:t>ਸਭਿ ਜੀਅ ਤੇਰੇ ਤੂ ਸਭਸ ਦਾ ਮੇਰੇ ਸਾਹਾ ਸਭਿ ਤੁਝ ਹੀ ਮਾਹਿ ਸਮਾਹਿ ॥੩</w:t>
      </w:r>
      <w:r>
        <w:rPr>
          <w:cs/>
          <w:lang w:bidi="hi-IN"/>
        </w:rPr>
        <w:t xml:space="preserve">॥ </w:t>
      </w:r>
      <w:r>
        <w:rPr>
          <w:color w:val="008000"/>
          <w:sz w:val="18"/>
        </w:rPr>
        <w:t>(670)</w:t>
      </w:r>
    </w:p>
    <w:p w:rsidR="00347EEB" w:rsidRDefault="00347EEB">
      <w:pPr>
        <w:pStyle w:val="SGGSHindi"/>
      </w:pPr>
      <w:r>
        <w:rPr>
          <w:cs/>
          <w:lang w:bidi="hi-IN"/>
        </w:rPr>
        <w:t>सभि</w:t>
      </w:r>
      <w:r>
        <w:t xml:space="preserve"> </w:t>
      </w:r>
      <w:r>
        <w:rPr>
          <w:cs/>
          <w:lang w:bidi="hi-IN"/>
        </w:rPr>
        <w:t>जीअ</w:t>
      </w:r>
      <w:r>
        <w:t xml:space="preserve"> </w:t>
      </w:r>
      <w:r>
        <w:rPr>
          <w:cs/>
          <w:lang w:bidi="hi-IN"/>
        </w:rPr>
        <w:t>तेरे</w:t>
      </w:r>
      <w:r>
        <w:t xml:space="preserve"> </w:t>
      </w:r>
      <w:r>
        <w:rPr>
          <w:cs/>
          <w:lang w:bidi="hi-IN"/>
        </w:rPr>
        <w:t>तू</w:t>
      </w:r>
      <w:r>
        <w:t xml:space="preserve"> </w:t>
      </w:r>
      <w:r>
        <w:rPr>
          <w:cs/>
          <w:lang w:bidi="hi-IN"/>
        </w:rPr>
        <w:t>सभस</w:t>
      </w:r>
      <w:r>
        <w:t xml:space="preserve"> </w:t>
      </w:r>
      <w:r>
        <w:rPr>
          <w:cs/>
          <w:lang w:bidi="hi-IN"/>
        </w:rPr>
        <w:t>दा</w:t>
      </w:r>
      <w:r>
        <w:t xml:space="preserve"> </w:t>
      </w:r>
      <w:r>
        <w:rPr>
          <w:cs/>
          <w:lang w:bidi="hi-IN"/>
        </w:rPr>
        <w:t>मेरे</w:t>
      </w:r>
      <w:r>
        <w:t xml:space="preserve"> </w:t>
      </w:r>
      <w:r>
        <w:rPr>
          <w:cs/>
          <w:lang w:bidi="hi-IN"/>
        </w:rPr>
        <w:t>साहा</w:t>
      </w:r>
      <w:r>
        <w:t xml:space="preserve"> </w:t>
      </w:r>
      <w:r>
        <w:rPr>
          <w:cs/>
          <w:lang w:bidi="hi-IN"/>
        </w:rPr>
        <w:t>सभि</w:t>
      </w:r>
      <w:r>
        <w:t xml:space="preserve"> </w:t>
      </w:r>
      <w:r>
        <w:rPr>
          <w:cs/>
          <w:lang w:bidi="hi-IN"/>
        </w:rPr>
        <w:t>तुझ</w:t>
      </w:r>
      <w:r>
        <w:t xml:space="preserve"> </w:t>
      </w:r>
      <w:r>
        <w:rPr>
          <w:cs/>
          <w:lang w:bidi="hi-IN"/>
        </w:rPr>
        <w:t>ही</w:t>
      </w:r>
      <w:r>
        <w:t xml:space="preserve"> </w:t>
      </w:r>
      <w:r>
        <w:rPr>
          <w:cs/>
          <w:lang w:bidi="hi-IN"/>
        </w:rPr>
        <w:t>माहि</w:t>
      </w:r>
      <w:r>
        <w:t xml:space="preserve"> </w:t>
      </w:r>
      <w:r>
        <w:rPr>
          <w:cs/>
          <w:lang w:bidi="hi-IN"/>
        </w:rPr>
        <w:t>समाहि</w:t>
      </w:r>
      <w:r>
        <w:t xml:space="preserve"> </w:t>
      </w:r>
      <w:r>
        <w:rPr>
          <w:cs/>
          <w:lang w:bidi="hi-IN"/>
        </w:rPr>
        <w:t>॥३॥</w:t>
      </w:r>
    </w:p>
    <w:p w:rsidR="00347EEB" w:rsidRDefault="00347EEB">
      <w:pPr>
        <w:pStyle w:val="SGGSRoman"/>
      </w:pPr>
      <w:r>
        <w:t>sabh jee-a tayray too sabhas daa mayray saahaa sabh tujh hee maahi samaahi. ||3||</w:t>
      </w:r>
    </w:p>
    <w:p w:rsidR="00347EEB" w:rsidRDefault="00347EEB">
      <w:pPr>
        <w:pStyle w:val="SGGSTrans"/>
      </w:pPr>
      <w:r>
        <w:t>All beings are Yours-You belong to all, O my King. All shall merge and be absorbed in You. ||3||</w:t>
      </w:r>
    </w:p>
    <w:p w:rsidR="00347EEB" w:rsidRDefault="00347EEB">
      <w:pPr>
        <w:pStyle w:val="SGGSGurm"/>
      </w:pPr>
      <w:r>
        <w:rPr>
          <w:cs/>
        </w:rPr>
        <w:t xml:space="preserve">ਸਭਨਾ ਕੀ ਤੂ ਆਸ ਹੈ ਮੇਰੇ ਪਿਆਰੇ ਸਭਿ ਤੁਝਹਿ ਧਿਆਵਹਿ ਮੇਰੇ ਸਾਹ ॥ </w:t>
      </w:r>
      <w:r>
        <w:rPr>
          <w:color w:val="008000"/>
          <w:sz w:val="18"/>
        </w:rPr>
        <w:t>(670)</w:t>
      </w:r>
    </w:p>
    <w:p w:rsidR="00347EEB" w:rsidRDefault="00347EEB">
      <w:pPr>
        <w:pStyle w:val="SGGSHindi"/>
      </w:pPr>
      <w:r>
        <w:rPr>
          <w:cs/>
          <w:lang w:bidi="hi-IN"/>
        </w:rPr>
        <w:t>सभना</w:t>
      </w:r>
      <w:r>
        <w:t xml:space="preserve"> </w:t>
      </w:r>
      <w:r>
        <w:rPr>
          <w:cs/>
          <w:lang w:bidi="hi-IN"/>
        </w:rPr>
        <w:t>की</w:t>
      </w:r>
      <w:r>
        <w:t xml:space="preserve"> </w:t>
      </w:r>
      <w:r>
        <w:rPr>
          <w:cs/>
          <w:lang w:bidi="hi-IN"/>
        </w:rPr>
        <w:t>तू</w:t>
      </w:r>
      <w:r>
        <w:t xml:space="preserve"> </w:t>
      </w:r>
      <w:r>
        <w:rPr>
          <w:cs/>
          <w:lang w:bidi="hi-IN"/>
        </w:rPr>
        <w:t>आस</w:t>
      </w:r>
      <w:r>
        <w:t xml:space="preserve"> </w:t>
      </w:r>
      <w:r>
        <w:rPr>
          <w:cs/>
          <w:lang w:bidi="hi-IN"/>
        </w:rPr>
        <w:t>है</w:t>
      </w:r>
      <w:r>
        <w:t xml:space="preserve"> </w:t>
      </w:r>
      <w:r>
        <w:rPr>
          <w:cs/>
          <w:lang w:bidi="hi-IN"/>
        </w:rPr>
        <w:t>मेरे</w:t>
      </w:r>
      <w:r>
        <w:t xml:space="preserve"> </w:t>
      </w:r>
      <w:r>
        <w:rPr>
          <w:cs/>
          <w:lang w:bidi="hi-IN"/>
        </w:rPr>
        <w:t>पिआरे</w:t>
      </w:r>
      <w:r>
        <w:t xml:space="preserve"> </w:t>
      </w:r>
      <w:r>
        <w:rPr>
          <w:cs/>
          <w:lang w:bidi="hi-IN"/>
        </w:rPr>
        <w:t>सभि</w:t>
      </w:r>
      <w:r>
        <w:t xml:space="preserve"> </w:t>
      </w:r>
      <w:r>
        <w:rPr>
          <w:cs/>
          <w:lang w:bidi="hi-IN"/>
        </w:rPr>
        <w:t>तुझहि</w:t>
      </w:r>
      <w:r>
        <w:t xml:space="preserve"> </w:t>
      </w:r>
      <w:r>
        <w:rPr>
          <w:cs/>
          <w:lang w:bidi="hi-IN"/>
        </w:rPr>
        <w:t>धिआवहि</w:t>
      </w:r>
      <w:r>
        <w:t xml:space="preserve"> </w:t>
      </w:r>
      <w:r>
        <w:rPr>
          <w:cs/>
          <w:lang w:bidi="hi-IN"/>
        </w:rPr>
        <w:t>मेरे</w:t>
      </w:r>
      <w:r>
        <w:t xml:space="preserve"> </w:t>
      </w:r>
      <w:r>
        <w:rPr>
          <w:cs/>
          <w:lang w:bidi="hi-IN"/>
        </w:rPr>
        <w:t>साह</w:t>
      </w:r>
      <w:r>
        <w:t xml:space="preserve"> </w:t>
      </w:r>
      <w:r>
        <w:rPr>
          <w:cs/>
          <w:lang w:bidi="hi-IN"/>
        </w:rPr>
        <w:t>॥</w:t>
      </w:r>
    </w:p>
    <w:p w:rsidR="00347EEB" w:rsidRDefault="00347EEB">
      <w:pPr>
        <w:pStyle w:val="SGGSRoman"/>
      </w:pPr>
      <w:r>
        <w:t>sabhnaa kee too aas hai mayray pi-aaray sabh tujheh Dhi-aavahi mayray saah.</w:t>
      </w:r>
    </w:p>
    <w:p w:rsidR="00347EEB" w:rsidRDefault="00347EEB">
      <w:pPr>
        <w:pStyle w:val="SGGSTrans"/>
      </w:pPr>
      <w:r>
        <w:t>You are the hope of all, O my Beloved; all meditate on You, O my King.</w:t>
      </w:r>
    </w:p>
    <w:p w:rsidR="00347EEB" w:rsidRDefault="00347EEB">
      <w:pPr>
        <w:pStyle w:val="SGGSGurm"/>
      </w:pPr>
      <w:r>
        <w:rPr>
          <w:cs/>
        </w:rPr>
        <w:t>ਜਿਉ ਭਾਵੈ ਤਿਉ ਰਖੁ ਤੂ ਮੇਰੇ ਪਿਆਰੇ ਸਚੁ ਨਾਨਕ ਕੇ ਪਾਤਿਸਾਹ ॥੪</w:t>
      </w:r>
      <w:r>
        <w:rPr>
          <w:cs/>
          <w:lang w:bidi="hi-IN"/>
        </w:rPr>
        <w:t>॥</w:t>
      </w:r>
      <w:r>
        <w:t>੭</w:t>
      </w:r>
      <w:r>
        <w:rPr>
          <w:cs/>
        </w:rPr>
        <w:t>॥੧੩</w:t>
      </w:r>
      <w:r>
        <w:rPr>
          <w:cs/>
          <w:lang w:bidi="hi-IN"/>
        </w:rPr>
        <w:t xml:space="preserve">॥ </w:t>
      </w:r>
      <w:r>
        <w:rPr>
          <w:color w:val="008000"/>
          <w:sz w:val="18"/>
        </w:rPr>
        <w:t>(670)</w:t>
      </w:r>
    </w:p>
    <w:p w:rsidR="00347EEB" w:rsidRDefault="00347EEB">
      <w:pPr>
        <w:pStyle w:val="SGGSHindi"/>
      </w:pPr>
      <w:r>
        <w:rPr>
          <w:cs/>
          <w:lang w:bidi="hi-IN"/>
        </w:rPr>
        <w:t>जिउ</w:t>
      </w:r>
      <w:r>
        <w:t xml:space="preserve"> </w:t>
      </w:r>
      <w:r>
        <w:rPr>
          <w:cs/>
          <w:lang w:bidi="hi-IN"/>
        </w:rPr>
        <w:t>भावै</w:t>
      </w:r>
      <w:r>
        <w:t xml:space="preserve"> </w:t>
      </w:r>
      <w:r>
        <w:rPr>
          <w:cs/>
          <w:lang w:bidi="hi-IN"/>
        </w:rPr>
        <w:t>तिउ</w:t>
      </w:r>
      <w:r>
        <w:t xml:space="preserve"> </w:t>
      </w:r>
      <w:r>
        <w:rPr>
          <w:cs/>
          <w:lang w:bidi="hi-IN"/>
        </w:rPr>
        <w:t>रखु</w:t>
      </w:r>
      <w:r>
        <w:t xml:space="preserve"> </w:t>
      </w:r>
      <w:r>
        <w:rPr>
          <w:cs/>
          <w:lang w:bidi="hi-IN"/>
        </w:rPr>
        <w:t>तू</w:t>
      </w:r>
      <w:r>
        <w:t xml:space="preserve"> </w:t>
      </w:r>
      <w:r>
        <w:rPr>
          <w:cs/>
          <w:lang w:bidi="hi-IN"/>
        </w:rPr>
        <w:t>मेरे</w:t>
      </w:r>
      <w:r>
        <w:t xml:space="preserve"> </w:t>
      </w:r>
      <w:r>
        <w:rPr>
          <w:cs/>
          <w:lang w:bidi="hi-IN"/>
        </w:rPr>
        <w:t>पिआरे</w:t>
      </w:r>
      <w:r>
        <w:t xml:space="preserve"> </w:t>
      </w:r>
      <w:r>
        <w:rPr>
          <w:cs/>
          <w:lang w:bidi="hi-IN"/>
        </w:rPr>
        <w:t>सचु</w:t>
      </w:r>
      <w:r>
        <w:t xml:space="preserve"> </w:t>
      </w:r>
      <w:r>
        <w:rPr>
          <w:cs/>
          <w:lang w:bidi="hi-IN"/>
        </w:rPr>
        <w:t>नानक</w:t>
      </w:r>
      <w:r>
        <w:t xml:space="preserve"> </w:t>
      </w:r>
      <w:r>
        <w:rPr>
          <w:cs/>
          <w:lang w:bidi="hi-IN"/>
        </w:rPr>
        <w:t>के</w:t>
      </w:r>
      <w:r>
        <w:t xml:space="preserve"> </w:t>
      </w:r>
      <w:r>
        <w:rPr>
          <w:cs/>
          <w:lang w:bidi="hi-IN"/>
        </w:rPr>
        <w:t>पातिसाह</w:t>
      </w:r>
      <w:r>
        <w:t xml:space="preserve"> </w:t>
      </w:r>
      <w:r>
        <w:rPr>
          <w:cs/>
          <w:lang w:bidi="hi-IN"/>
        </w:rPr>
        <w:t>॥४॥७॥१३॥</w:t>
      </w:r>
    </w:p>
    <w:p w:rsidR="00347EEB" w:rsidRDefault="00347EEB">
      <w:pPr>
        <w:pStyle w:val="SGGSRoman"/>
      </w:pPr>
      <w:r>
        <w:t>ji-o bhaavai ti-o rakh too mayray pi-aaray sach naanak kay paatisaah. ||4||7||13||</w:t>
      </w:r>
    </w:p>
    <w:p w:rsidR="00347EEB" w:rsidRDefault="00347EEB">
      <w:pPr>
        <w:pStyle w:val="SGGSTrans"/>
      </w:pPr>
      <w:r>
        <w:t>As it pleases You, protect and preserve me, O my Beloved; You are the True King of Nanak. ||4||7||13||</w:t>
      </w:r>
    </w:p>
    <w:p w:rsidR="00347EEB" w:rsidRDefault="00347EEB">
      <w:pPr>
        <w:pStyle w:val="SGGSGurm"/>
      </w:pPr>
      <w:r>
        <w:rPr>
          <w:cs/>
        </w:rPr>
        <w:t xml:space="preserve">ਧਨਾਸਰੀ ਛੰਤ ਮਹਲਾ ੪ ਘਰੁ ੧ </w:t>
      </w:r>
      <w:r>
        <w:rPr>
          <w:color w:val="008000"/>
          <w:sz w:val="18"/>
        </w:rPr>
        <w:t>(690)</w:t>
      </w:r>
    </w:p>
    <w:p w:rsidR="00347EEB" w:rsidRDefault="00347EEB">
      <w:pPr>
        <w:pStyle w:val="SGGSHindi"/>
      </w:pPr>
      <w:r>
        <w:rPr>
          <w:cs/>
          <w:lang w:bidi="hi-IN"/>
        </w:rPr>
        <w:t>धनासरी</w:t>
      </w:r>
      <w:r>
        <w:t xml:space="preserve"> </w:t>
      </w:r>
      <w:r>
        <w:rPr>
          <w:cs/>
          <w:lang w:bidi="hi-IN"/>
        </w:rPr>
        <w:t>छंत</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Dhanaasree chhant mehlaa 4 ghar 1</w:t>
      </w:r>
    </w:p>
    <w:p w:rsidR="00347EEB" w:rsidRDefault="00347EEB">
      <w:pPr>
        <w:pStyle w:val="SGGSTrans"/>
      </w:pPr>
      <w:r>
        <w:t>Dhanaasaree, Chhant, Fourth Mehl, First House:</w:t>
      </w:r>
    </w:p>
    <w:p w:rsidR="00347EEB" w:rsidRDefault="00347EEB">
      <w:pPr>
        <w:pStyle w:val="SGGSGurm"/>
      </w:pPr>
      <w:r>
        <w:rPr>
          <w:cs/>
        </w:rPr>
        <w:t xml:space="preserve">ੴ ਸਤਿਗੁਰ ਪ੍ਰਸਾਦਿ ॥ </w:t>
      </w:r>
      <w:r>
        <w:rPr>
          <w:color w:val="008000"/>
          <w:sz w:val="18"/>
        </w:rPr>
        <w:t>(690)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ਜੀਉ ਕ੍ਰਿਪਾ ਕਰੇ ਤਾ ਨਾਮੁ ਧਿਆਈਐ ਜੀਉ ॥ </w:t>
      </w:r>
      <w:r>
        <w:rPr>
          <w:color w:val="008000"/>
          <w:sz w:val="18"/>
        </w:rPr>
        <w:t>(690)</w:t>
      </w:r>
    </w:p>
    <w:p w:rsidR="00347EEB" w:rsidRDefault="00347EEB">
      <w:pPr>
        <w:pStyle w:val="SGGSHindi"/>
      </w:pPr>
      <w:r>
        <w:rPr>
          <w:cs/>
          <w:lang w:bidi="hi-IN"/>
        </w:rPr>
        <w:t>हरि</w:t>
      </w:r>
      <w:r>
        <w:t xml:space="preserve"> </w:t>
      </w:r>
      <w:r>
        <w:rPr>
          <w:cs/>
          <w:lang w:bidi="hi-IN"/>
        </w:rPr>
        <w:t>जीउ</w:t>
      </w:r>
      <w:r>
        <w:t xml:space="preserve"> </w:t>
      </w:r>
      <w:r>
        <w:rPr>
          <w:cs/>
          <w:lang w:bidi="hi-IN"/>
        </w:rPr>
        <w:t>क्रिपा</w:t>
      </w:r>
      <w:r>
        <w:t xml:space="preserve"> </w:t>
      </w:r>
      <w:r>
        <w:rPr>
          <w:cs/>
          <w:lang w:bidi="hi-IN"/>
        </w:rPr>
        <w:t>करे</w:t>
      </w:r>
      <w:r>
        <w:t xml:space="preserve"> </w:t>
      </w:r>
      <w:r>
        <w:rPr>
          <w:cs/>
          <w:lang w:bidi="hi-IN"/>
        </w:rPr>
        <w:t>ता</w:t>
      </w:r>
      <w:r>
        <w:t xml:space="preserve"> </w:t>
      </w:r>
      <w:r>
        <w:rPr>
          <w:cs/>
          <w:lang w:bidi="hi-IN"/>
        </w:rPr>
        <w:t>नामु</w:t>
      </w:r>
      <w:r>
        <w:t xml:space="preserve"> </w:t>
      </w:r>
      <w:r>
        <w:rPr>
          <w:cs/>
          <w:lang w:bidi="hi-IN"/>
        </w:rPr>
        <w:t>धिआईऐ</w:t>
      </w:r>
      <w:r>
        <w:t xml:space="preserve"> </w:t>
      </w:r>
      <w:r>
        <w:rPr>
          <w:cs/>
          <w:lang w:bidi="hi-IN"/>
        </w:rPr>
        <w:t>जीउ</w:t>
      </w:r>
      <w:r>
        <w:t xml:space="preserve"> </w:t>
      </w:r>
      <w:r>
        <w:rPr>
          <w:cs/>
          <w:lang w:bidi="hi-IN"/>
        </w:rPr>
        <w:t>॥</w:t>
      </w:r>
    </w:p>
    <w:p w:rsidR="00347EEB" w:rsidRDefault="00347EEB">
      <w:pPr>
        <w:pStyle w:val="SGGSRoman"/>
      </w:pPr>
      <w:r>
        <w:t>har jee-o kirpaa karay taa naam Dhi-aa-ee-ai jee-o.</w:t>
      </w:r>
    </w:p>
    <w:p w:rsidR="00347EEB" w:rsidRDefault="00347EEB">
      <w:pPr>
        <w:pStyle w:val="SGGSTrans"/>
      </w:pPr>
      <w:r>
        <w:t>When the Dear Lord grants His Grace, one meditates on the Naam, the Name of the Lord.</w:t>
      </w:r>
    </w:p>
    <w:p w:rsidR="00347EEB" w:rsidRDefault="00347EEB">
      <w:pPr>
        <w:pStyle w:val="SGGSGurm"/>
      </w:pPr>
      <w:r>
        <w:rPr>
          <w:cs/>
        </w:rPr>
        <w:t xml:space="preserve">ਸਤਿਗੁਰੁ ਮਿਲੈ ਸੁਭਾਇ ਸਹਜਿ ਗੁਣ ਗਾਈਐ ਜੀਉ ॥ </w:t>
      </w:r>
      <w:r>
        <w:rPr>
          <w:color w:val="008000"/>
          <w:sz w:val="18"/>
        </w:rPr>
        <w:t>(690)</w:t>
      </w:r>
    </w:p>
    <w:p w:rsidR="00347EEB" w:rsidRDefault="00347EEB">
      <w:pPr>
        <w:pStyle w:val="SGGSHindi"/>
      </w:pPr>
      <w:r>
        <w:rPr>
          <w:cs/>
          <w:lang w:bidi="hi-IN"/>
        </w:rPr>
        <w:t>सतिगुरु</w:t>
      </w:r>
      <w:r>
        <w:t xml:space="preserve"> </w:t>
      </w:r>
      <w:r>
        <w:rPr>
          <w:cs/>
          <w:lang w:bidi="hi-IN"/>
        </w:rPr>
        <w:t>मिलै</w:t>
      </w:r>
      <w:r>
        <w:t xml:space="preserve"> </w:t>
      </w:r>
      <w:r>
        <w:rPr>
          <w:cs/>
          <w:lang w:bidi="hi-IN"/>
        </w:rPr>
        <w:t>सुभाइ</w:t>
      </w:r>
      <w:r>
        <w:t xml:space="preserve"> </w:t>
      </w:r>
      <w:r>
        <w:rPr>
          <w:cs/>
          <w:lang w:bidi="hi-IN"/>
        </w:rPr>
        <w:t>सहजि</w:t>
      </w:r>
      <w:r>
        <w:t xml:space="preserve"> </w:t>
      </w:r>
      <w:r>
        <w:rPr>
          <w:cs/>
          <w:lang w:bidi="hi-IN"/>
        </w:rPr>
        <w:t>गुण</w:t>
      </w:r>
      <w:r>
        <w:t xml:space="preserve"> </w:t>
      </w:r>
      <w:r>
        <w:rPr>
          <w:cs/>
          <w:lang w:bidi="hi-IN"/>
        </w:rPr>
        <w:t>गाईऐ</w:t>
      </w:r>
      <w:r>
        <w:t xml:space="preserve"> </w:t>
      </w:r>
      <w:r>
        <w:rPr>
          <w:cs/>
          <w:lang w:bidi="hi-IN"/>
        </w:rPr>
        <w:t>जीउ</w:t>
      </w:r>
      <w:r>
        <w:t xml:space="preserve"> </w:t>
      </w:r>
      <w:r>
        <w:rPr>
          <w:cs/>
          <w:lang w:bidi="hi-IN"/>
        </w:rPr>
        <w:t>॥</w:t>
      </w:r>
    </w:p>
    <w:p w:rsidR="00347EEB" w:rsidRDefault="00347EEB">
      <w:pPr>
        <w:pStyle w:val="SGGSRoman"/>
      </w:pPr>
      <w:r>
        <w:t>satgur milai subhaa-ay sahj gun gaa-ee-ai jee-o.</w:t>
      </w:r>
    </w:p>
    <w:p w:rsidR="00347EEB" w:rsidRDefault="00347EEB">
      <w:pPr>
        <w:pStyle w:val="SGGSTrans"/>
      </w:pPr>
      <w:r>
        <w:t>Meeting the True Guru, through loving faith and devotion, one intuitively sings the Glorious Praises of the Lord.</w:t>
      </w:r>
    </w:p>
    <w:p w:rsidR="00347EEB" w:rsidRDefault="00347EEB">
      <w:pPr>
        <w:pStyle w:val="SGGSGurm"/>
      </w:pPr>
      <w:r>
        <w:rPr>
          <w:cs/>
        </w:rPr>
        <w:t xml:space="preserve">ਗੁਣ ਗਾਇ ਵਿਗਸੈ ਸਦਾ ਅਨਦਿਨੁ ਜਾ ਆਪਿ ਸਾਚੇ ਭਾਵਏ ॥ </w:t>
      </w:r>
      <w:r>
        <w:rPr>
          <w:color w:val="008000"/>
          <w:sz w:val="18"/>
        </w:rPr>
        <w:t>(690)</w:t>
      </w:r>
    </w:p>
    <w:p w:rsidR="00347EEB" w:rsidRDefault="00347EEB">
      <w:pPr>
        <w:pStyle w:val="SGGSHindi"/>
      </w:pPr>
      <w:r>
        <w:rPr>
          <w:cs/>
          <w:lang w:bidi="hi-IN"/>
        </w:rPr>
        <w:t>गुण</w:t>
      </w:r>
      <w:r>
        <w:t xml:space="preserve"> </w:t>
      </w:r>
      <w:r>
        <w:rPr>
          <w:cs/>
          <w:lang w:bidi="hi-IN"/>
        </w:rPr>
        <w:t>गाइ</w:t>
      </w:r>
      <w:r>
        <w:t xml:space="preserve"> </w:t>
      </w:r>
      <w:r>
        <w:rPr>
          <w:cs/>
          <w:lang w:bidi="hi-IN"/>
        </w:rPr>
        <w:t>विगसै</w:t>
      </w:r>
      <w:r>
        <w:t xml:space="preserve"> </w:t>
      </w:r>
      <w:r>
        <w:rPr>
          <w:cs/>
          <w:lang w:bidi="hi-IN"/>
        </w:rPr>
        <w:t>सदा</w:t>
      </w:r>
      <w:r>
        <w:t xml:space="preserve"> </w:t>
      </w:r>
      <w:r>
        <w:rPr>
          <w:cs/>
          <w:lang w:bidi="hi-IN"/>
        </w:rPr>
        <w:t>अनदिनु</w:t>
      </w:r>
      <w:r>
        <w:t xml:space="preserve"> </w:t>
      </w:r>
      <w:r>
        <w:rPr>
          <w:cs/>
          <w:lang w:bidi="hi-IN"/>
        </w:rPr>
        <w:t>जा</w:t>
      </w:r>
      <w:r>
        <w:t xml:space="preserve"> </w:t>
      </w:r>
      <w:r>
        <w:rPr>
          <w:cs/>
          <w:lang w:bidi="hi-IN"/>
        </w:rPr>
        <w:t>आपि</w:t>
      </w:r>
      <w:r>
        <w:t xml:space="preserve"> </w:t>
      </w:r>
      <w:r>
        <w:rPr>
          <w:cs/>
          <w:lang w:bidi="hi-IN"/>
        </w:rPr>
        <w:t>साचे</w:t>
      </w:r>
      <w:r>
        <w:t xml:space="preserve"> </w:t>
      </w:r>
      <w:r>
        <w:rPr>
          <w:cs/>
          <w:lang w:bidi="hi-IN"/>
        </w:rPr>
        <w:t>भावए</w:t>
      </w:r>
      <w:r>
        <w:t xml:space="preserve"> </w:t>
      </w:r>
      <w:r>
        <w:rPr>
          <w:cs/>
          <w:lang w:bidi="hi-IN"/>
        </w:rPr>
        <w:t>॥</w:t>
      </w:r>
    </w:p>
    <w:p w:rsidR="00347EEB" w:rsidRDefault="00347EEB">
      <w:pPr>
        <w:pStyle w:val="SGGSRoman"/>
      </w:pPr>
      <w:r>
        <w:t>gun gaa-ay vigsai sadaa an-din jaa aap saachay bhaav-ay.</w:t>
      </w:r>
    </w:p>
    <w:p w:rsidR="00347EEB" w:rsidRDefault="00347EEB">
      <w:pPr>
        <w:pStyle w:val="SGGSTrans"/>
      </w:pPr>
      <w:r>
        <w:t>Singing His Glorious Praises continually, night and day, one blossoms forth, when it is pleasing to the True Lord.</w:t>
      </w:r>
    </w:p>
    <w:p w:rsidR="00347EEB" w:rsidRDefault="00347EEB">
      <w:pPr>
        <w:pStyle w:val="SGGSGurm"/>
      </w:pPr>
      <w:r>
        <w:rPr>
          <w:cs/>
        </w:rPr>
        <w:t xml:space="preserve">ਅਹੰਕਾਰੁ ਹਉਮੈ ਤਜੈ ਮਾਇਆ ਸਹਜਿ ਨਾਮਿ ਸਮਾਵਏ ॥ </w:t>
      </w:r>
      <w:r>
        <w:rPr>
          <w:color w:val="008000"/>
          <w:sz w:val="18"/>
        </w:rPr>
        <w:t>(690)</w:t>
      </w:r>
    </w:p>
    <w:p w:rsidR="00347EEB" w:rsidRDefault="00347EEB">
      <w:pPr>
        <w:pStyle w:val="SGGSHindi"/>
      </w:pPr>
      <w:r>
        <w:rPr>
          <w:cs/>
          <w:lang w:bidi="hi-IN"/>
        </w:rPr>
        <w:t>अहंकारु</w:t>
      </w:r>
      <w:r>
        <w:t xml:space="preserve"> </w:t>
      </w:r>
      <w:r>
        <w:rPr>
          <w:cs/>
          <w:lang w:bidi="hi-IN"/>
        </w:rPr>
        <w:t>हउमै</w:t>
      </w:r>
      <w:r>
        <w:t xml:space="preserve"> </w:t>
      </w:r>
      <w:r>
        <w:rPr>
          <w:cs/>
          <w:lang w:bidi="hi-IN"/>
        </w:rPr>
        <w:t>तजै</w:t>
      </w:r>
      <w:r>
        <w:t xml:space="preserve"> </w:t>
      </w:r>
      <w:r>
        <w:rPr>
          <w:cs/>
          <w:lang w:bidi="hi-IN"/>
        </w:rPr>
        <w:t>माइआ</w:t>
      </w:r>
      <w:r>
        <w:t xml:space="preserve"> </w:t>
      </w:r>
      <w:r>
        <w:rPr>
          <w:cs/>
          <w:lang w:bidi="hi-IN"/>
        </w:rPr>
        <w:t>सहजि</w:t>
      </w:r>
      <w:r>
        <w:t xml:space="preserve"> </w:t>
      </w:r>
      <w:r>
        <w:rPr>
          <w:cs/>
          <w:lang w:bidi="hi-IN"/>
        </w:rPr>
        <w:t>नामि</w:t>
      </w:r>
      <w:r>
        <w:t xml:space="preserve"> </w:t>
      </w:r>
      <w:r>
        <w:rPr>
          <w:cs/>
          <w:lang w:bidi="hi-IN"/>
        </w:rPr>
        <w:t>समावए</w:t>
      </w:r>
      <w:r>
        <w:t xml:space="preserve"> </w:t>
      </w:r>
      <w:r>
        <w:rPr>
          <w:cs/>
          <w:lang w:bidi="hi-IN"/>
        </w:rPr>
        <w:t>॥</w:t>
      </w:r>
    </w:p>
    <w:p w:rsidR="00347EEB" w:rsidRDefault="00347EEB">
      <w:pPr>
        <w:pStyle w:val="SGGSRoman"/>
      </w:pPr>
      <w:r>
        <w:t>aha</w:t>
      </w:r>
      <w:r>
        <w:rPr>
          <w:vertAlign w:val="superscript"/>
        </w:rPr>
        <w:t>N</w:t>
      </w:r>
      <w:r>
        <w:t>kaar ha-umai tajai maa-i-aa sahj naam samaav-ay.</w:t>
      </w:r>
    </w:p>
    <w:p w:rsidR="00347EEB" w:rsidRDefault="00347EEB">
      <w:pPr>
        <w:pStyle w:val="SGGSTrans"/>
      </w:pPr>
      <w:r>
        <w:t>Egotism, self-conceit and Maya are forsaken, and he is intuitively absorbed into the Naam.</w:t>
      </w:r>
    </w:p>
    <w:p w:rsidR="00347EEB" w:rsidRDefault="00347EEB">
      <w:pPr>
        <w:pStyle w:val="SGGSGurm"/>
      </w:pPr>
      <w:r>
        <w:rPr>
          <w:cs/>
        </w:rPr>
        <w:t xml:space="preserve">ਆਪਿ ਕਰਤਾ ਕਰੇ ਸੋਈ ਆਪਿ ਦੇਇ ਤ ਪਾਈਐ ॥ </w:t>
      </w:r>
      <w:r>
        <w:rPr>
          <w:color w:val="008000"/>
          <w:sz w:val="18"/>
        </w:rPr>
        <w:t>(690)</w:t>
      </w:r>
    </w:p>
    <w:p w:rsidR="00347EEB" w:rsidRDefault="00347EEB">
      <w:pPr>
        <w:pStyle w:val="SGGSHindi"/>
      </w:pPr>
      <w:r>
        <w:rPr>
          <w:cs/>
          <w:lang w:bidi="hi-IN"/>
        </w:rPr>
        <w:t>आपि</w:t>
      </w:r>
      <w:r>
        <w:t xml:space="preserve"> </w:t>
      </w:r>
      <w:r>
        <w:rPr>
          <w:cs/>
          <w:lang w:bidi="hi-IN"/>
        </w:rPr>
        <w:t>करता</w:t>
      </w:r>
      <w:r>
        <w:t xml:space="preserve"> </w:t>
      </w:r>
      <w:r>
        <w:rPr>
          <w:cs/>
          <w:lang w:bidi="hi-IN"/>
        </w:rPr>
        <w:t>करे</w:t>
      </w:r>
      <w:r>
        <w:t xml:space="preserve"> </w:t>
      </w:r>
      <w:r>
        <w:rPr>
          <w:cs/>
          <w:lang w:bidi="hi-IN"/>
        </w:rPr>
        <w:t>सोई</w:t>
      </w:r>
      <w:r>
        <w:t xml:space="preserve"> </w:t>
      </w:r>
      <w:r>
        <w:rPr>
          <w:cs/>
          <w:lang w:bidi="hi-IN"/>
        </w:rPr>
        <w:t>आपि</w:t>
      </w:r>
      <w:r>
        <w:t xml:space="preserve"> </w:t>
      </w:r>
      <w:r>
        <w:rPr>
          <w:cs/>
          <w:lang w:bidi="hi-IN"/>
        </w:rPr>
        <w:t>देइ</w:t>
      </w:r>
      <w:r>
        <w:t xml:space="preserve"> </w:t>
      </w:r>
      <w:r>
        <w:rPr>
          <w:cs/>
          <w:lang w:bidi="hi-IN"/>
        </w:rPr>
        <w:t>त</w:t>
      </w:r>
      <w:r>
        <w:t xml:space="preserve"> </w:t>
      </w:r>
      <w:r>
        <w:rPr>
          <w:cs/>
          <w:lang w:bidi="hi-IN"/>
        </w:rPr>
        <w:t>पाईऐ</w:t>
      </w:r>
      <w:r>
        <w:t xml:space="preserve"> </w:t>
      </w:r>
      <w:r>
        <w:rPr>
          <w:cs/>
          <w:lang w:bidi="hi-IN"/>
        </w:rPr>
        <w:t>॥</w:t>
      </w:r>
    </w:p>
    <w:p w:rsidR="00347EEB" w:rsidRDefault="00347EEB">
      <w:pPr>
        <w:pStyle w:val="SGGSRoman"/>
      </w:pPr>
      <w:r>
        <w:t>aap kartaa karay so-ee aap day-ay ta paa-ee-ai.</w:t>
      </w:r>
    </w:p>
    <w:p w:rsidR="00347EEB" w:rsidRDefault="00347EEB">
      <w:pPr>
        <w:pStyle w:val="SGGSTrans"/>
      </w:pPr>
      <w:r>
        <w:t>The Creator Himself acts; when He gives, then we receive.</w:t>
      </w:r>
    </w:p>
    <w:p w:rsidR="00347EEB" w:rsidRDefault="00347EEB">
      <w:pPr>
        <w:pStyle w:val="SGGSGurm"/>
      </w:pPr>
      <w:r>
        <w:rPr>
          <w:cs/>
        </w:rPr>
        <w:t>ਹਰਿ ਜੀਉ ਕ੍ਰਿਪਾ ਕਰੇ ਤਾ ਨਾਮੁ ਧਿਆਈਐ ਜੀਉ ॥੧</w:t>
      </w:r>
      <w:r>
        <w:rPr>
          <w:cs/>
          <w:lang w:bidi="hi-IN"/>
        </w:rPr>
        <w:t xml:space="preserve">॥ </w:t>
      </w:r>
      <w:r>
        <w:rPr>
          <w:color w:val="008000"/>
          <w:sz w:val="18"/>
        </w:rPr>
        <w:t>(690)</w:t>
      </w:r>
    </w:p>
    <w:p w:rsidR="00347EEB" w:rsidRDefault="00347EEB">
      <w:pPr>
        <w:pStyle w:val="SGGSHindi"/>
      </w:pPr>
      <w:r>
        <w:rPr>
          <w:cs/>
          <w:lang w:bidi="hi-IN"/>
        </w:rPr>
        <w:t>हरि</w:t>
      </w:r>
      <w:r>
        <w:t xml:space="preserve"> </w:t>
      </w:r>
      <w:r>
        <w:rPr>
          <w:cs/>
          <w:lang w:bidi="hi-IN"/>
        </w:rPr>
        <w:t>जीउ</w:t>
      </w:r>
      <w:r>
        <w:t xml:space="preserve"> </w:t>
      </w:r>
      <w:r>
        <w:rPr>
          <w:cs/>
          <w:lang w:bidi="hi-IN"/>
        </w:rPr>
        <w:t>क्रिपा</w:t>
      </w:r>
      <w:r>
        <w:t xml:space="preserve"> </w:t>
      </w:r>
      <w:r>
        <w:rPr>
          <w:cs/>
          <w:lang w:bidi="hi-IN"/>
        </w:rPr>
        <w:t>करे</w:t>
      </w:r>
      <w:r>
        <w:t xml:space="preserve"> </w:t>
      </w:r>
      <w:r>
        <w:rPr>
          <w:cs/>
          <w:lang w:bidi="hi-IN"/>
        </w:rPr>
        <w:t>ता</w:t>
      </w:r>
      <w:r>
        <w:t xml:space="preserve"> </w:t>
      </w:r>
      <w:r>
        <w:rPr>
          <w:cs/>
          <w:lang w:bidi="hi-IN"/>
        </w:rPr>
        <w:t>नामु</w:t>
      </w:r>
      <w:r>
        <w:t xml:space="preserve"> </w:t>
      </w:r>
      <w:r>
        <w:rPr>
          <w:cs/>
          <w:lang w:bidi="hi-IN"/>
        </w:rPr>
        <w:t>धिआईऐ</w:t>
      </w:r>
      <w:r>
        <w:t xml:space="preserve"> </w:t>
      </w:r>
      <w:r>
        <w:rPr>
          <w:cs/>
          <w:lang w:bidi="hi-IN"/>
        </w:rPr>
        <w:t>जीउ</w:t>
      </w:r>
      <w:r>
        <w:t xml:space="preserve"> </w:t>
      </w:r>
      <w:r>
        <w:rPr>
          <w:cs/>
          <w:lang w:bidi="hi-IN"/>
        </w:rPr>
        <w:t>॥१॥</w:t>
      </w:r>
    </w:p>
    <w:p w:rsidR="00347EEB" w:rsidRDefault="00347EEB">
      <w:pPr>
        <w:pStyle w:val="SGGSRoman"/>
      </w:pPr>
      <w:r>
        <w:t>har jee-o kirpaa karay taa naam Dhi-aa-ee-ai jee-o. ||1||</w:t>
      </w:r>
    </w:p>
    <w:p w:rsidR="00347EEB" w:rsidRDefault="00347EEB">
      <w:pPr>
        <w:pStyle w:val="SGGSTrans"/>
      </w:pPr>
      <w:r>
        <w:t>When the Dear Lord grants His Grace, we meditate on the Naam. ||1||</w:t>
      </w:r>
    </w:p>
    <w:p w:rsidR="00347EEB" w:rsidRDefault="00347EEB">
      <w:pPr>
        <w:pStyle w:val="SGGSGurm"/>
      </w:pPr>
      <w:r>
        <w:rPr>
          <w:cs/>
        </w:rPr>
        <w:t xml:space="preserve">ਅੰਦਰਿ ਸਾਚਾ ਨੇਹੁ ਪੂਰੇ ਸਤਿਗੁਰੈ ਜੀਉ ॥ </w:t>
      </w:r>
      <w:r>
        <w:rPr>
          <w:color w:val="008000"/>
          <w:sz w:val="18"/>
        </w:rPr>
        <w:t>(690)</w:t>
      </w:r>
    </w:p>
    <w:p w:rsidR="00347EEB" w:rsidRDefault="00347EEB">
      <w:pPr>
        <w:pStyle w:val="SGGSHindi"/>
      </w:pPr>
      <w:r>
        <w:rPr>
          <w:cs/>
          <w:lang w:bidi="hi-IN"/>
        </w:rPr>
        <w:t>अंदरि</w:t>
      </w:r>
      <w:r>
        <w:t xml:space="preserve"> </w:t>
      </w:r>
      <w:r>
        <w:rPr>
          <w:cs/>
          <w:lang w:bidi="hi-IN"/>
        </w:rPr>
        <w:t>साचा</w:t>
      </w:r>
      <w:r>
        <w:t xml:space="preserve"> </w:t>
      </w:r>
      <w:r>
        <w:rPr>
          <w:cs/>
          <w:lang w:bidi="hi-IN"/>
        </w:rPr>
        <w:t>नेहु</w:t>
      </w:r>
      <w:r>
        <w:t xml:space="preserve"> </w:t>
      </w:r>
      <w:r>
        <w:rPr>
          <w:cs/>
          <w:lang w:bidi="hi-IN"/>
        </w:rPr>
        <w:t>पूरे</w:t>
      </w:r>
      <w:r>
        <w:t xml:space="preserve"> </w:t>
      </w:r>
      <w:r>
        <w:rPr>
          <w:cs/>
          <w:lang w:bidi="hi-IN"/>
        </w:rPr>
        <w:t>सतिगुरै</w:t>
      </w:r>
      <w:r>
        <w:t xml:space="preserve"> </w:t>
      </w:r>
      <w:r>
        <w:rPr>
          <w:cs/>
          <w:lang w:bidi="hi-IN"/>
        </w:rPr>
        <w:t>जीउ</w:t>
      </w:r>
      <w:r>
        <w:t xml:space="preserve"> </w:t>
      </w:r>
      <w:r>
        <w:rPr>
          <w:cs/>
          <w:lang w:bidi="hi-IN"/>
        </w:rPr>
        <w:t>॥</w:t>
      </w:r>
    </w:p>
    <w:p w:rsidR="00347EEB" w:rsidRDefault="00347EEB">
      <w:pPr>
        <w:pStyle w:val="SGGSRoman"/>
      </w:pPr>
      <w:r>
        <w:t>andar saachaa nayhu pooray satigurai jee-o.</w:t>
      </w:r>
    </w:p>
    <w:p w:rsidR="00347EEB" w:rsidRDefault="00347EEB">
      <w:pPr>
        <w:pStyle w:val="SGGSTrans"/>
      </w:pPr>
      <w:r>
        <w:t>Deep within, I feel true love for the Perfect True Guru.</w:t>
      </w:r>
    </w:p>
    <w:p w:rsidR="00347EEB" w:rsidRDefault="00347EEB">
      <w:pPr>
        <w:pStyle w:val="SGGSGurm"/>
      </w:pPr>
      <w:r>
        <w:rPr>
          <w:cs/>
        </w:rPr>
        <w:t xml:space="preserve">ਹਉ ਤਿਸੁ ਸੇਵੀ ਦਿਨੁ ਰਾਤਿ ਮੈ ਕਦੇ ਨ ਵੀਸਰੈ ਜੀਉ ॥ </w:t>
      </w:r>
      <w:r>
        <w:rPr>
          <w:color w:val="008000"/>
          <w:sz w:val="18"/>
        </w:rPr>
        <w:t>(690)</w:t>
      </w:r>
    </w:p>
    <w:p w:rsidR="00347EEB" w:rsidRDefault="00347EEB">
      <w:pPr>
        <w:pStyle w:val="SGGSHindi"/>
      </w:pPr>
      <w:r>
        <w:rPr>
          <w:cs/>
          <w:lang w:bidi="hi-IN"/>
        </w:rPr>
        <w:t>हउ</w:t>
      </w:r>
      <w:r>
        <w:t xml:space="preserve"> </w:t>
      </w:r>
      <w:r>
        <w:rPr>
          <w:cs/>
          <w:lang w:bidi="hi-IN"/>
        </w:rPr>
        <w:t>तिसु</w:t>
      </w:r>
      <w:r>
        <w:t xml:space="preserve"> </w:t>
      </w:r>
      <w:r>
        <w:rPr>
          <w:cs/>
          <w:lang w:bidi="hi-IN"/>
        </w:rPr>
        <w:t>सेवी</w:t>
      </w:r>
      <w:r>
        <w:t xml:space="preserve"> </w:t>
      </w:r>
      <w:r>
        <w:rPr>
          <w:cs/>
          <w:lang w:bidi="hi-IN"/>
        </w:rPr>
        <w:t>दिनु</w:t>
      </w:r>
      <w:r>
        <w:t xml:space="preserve"> </w:t>
      </w:r>
      <w:r>
        <w:rPr>
          <w:cs/>
          <w:lang w:bidi="hi-IN"/>
        </w:rPr>
        <w:t>राति</w:t>
      </w:r>
      <w:r>
        <w:t xml:space="preserve"> </w:t>
      </w:r>
      <w:r>
        <w:rPr>
          <w:cs/>
          <w:lang w:bidi="hi-IN"/>
        </w:rPr>
        <w:t>मै</w:t>
      </w:r>
      <w:r>
        <w:t xml:space="preserve"> </w:t>
      </w:r>
      <w:r>
        <w:rPr>
          <w:cs/>
          <w:lang w:bidi="hi-IN"/>
        </w:rPr>
        <w:t>कदे</w:t>
      </w:r>
      <w:r>
        <w:t xml:space="preserve"> </w:t>
      </w:r>
      <w:r>
        <w:rPr>
          <w:cs/>
          <w:lang w:bidi="hi-IN"/>
        </w:rPr>
        <w:t>न</w:t>
      </w:r>
      <w:r>
        <w:t xml:space="preserve"> </w:t>
      </w:r>
      <w:r>
        <w:rPr>
          <w:cs/>
          <w:lang w:bidi="hi-IN"/>
        </w:rPr>
        <w:t>वीसरै</w:t>
      </w:r>
      <w:r>
        <w:t xml:space="preserve"> </w:t>
      </w:r>
      <w:r>
        <w:rPr>
          <w:cs/>
          <w:lang w:bidi="hi-IN"/>
        </w:rPr>
        <w:t>जीउ</w:t>
      </w:r>
      <w:r>
        <w:t xml:space="preserve"> </w:t>
      </w:r>
      <w:r>
        <w:rPr>
          <w:cs/>
          <w:lang w:bidi="hi-IN"/>
        </w:rPr>
        <w:t>॥</w:t>
      </w:r>
    </w:p>
    <w:p w:rsidR="00347EEB" w:rsidRDefault="00347EEB">
      <w:pPr>
        <w:pStyle w:val="SGGSRoman"/>
      </w:pPr>
      <w:r>
        <w:t>ha-o tis sayvee din raat mai kaday na veesrai jee-o.</w:t>
      </w:r>
    </w:p>
    <w:p w:rsidR="00347EEB" w:rsidRDefault="00347EEB">
      <w:pPr>
        <w:pStyle w:val="SGGSTrans"/>
      </w:pPr>
      <w:r>
        <w:t>I serve Him day and night; I never forget Him.</w:t>
      </w:r>
    </w:p>
    <w:p w:rsidR="00347EEB" w:rsidRDefault="00347EEB">
      <w:pPr>
        <w:pStyle w:val="SGGSGurm"/>
      </w:pPr>
      <w:r>
        <w:rPr>
          <w:cs/>
        </w:rPr>
        <w:t xml:space="preserve">ਕਦੇ ਨ ਵਿਸਾਰੀ ਅਨਦਿਨੁ ਸਮ੍ਹ੍ਹਾਰੀ ਜਾ ਨਾਮੁ ਲਈ ਤਾ ਜੀਵਾ ॥ </w:t>
      </w:r>
      <w:r>
        <w:rPr>
          <w:color w:val="008000"/>
          <w:sz w:val="18"/>
        </w:rPr>
        <w:t>(690)</w:t>
      </w:r>
    </w:p>
    <w:p w:rsidR="00347EEB" w:rsidRDefault="00347EEB">
      <w:pPr>
        <w:pStyle w:val="SGGSHindi"/>
      </w:pPr>
      <w:r>
        <w:rPr>
          <w:cs/>
          <w:lang w:bidi="hi-IN"/>
        </w:rPr>
        <w:t>कदे</w:t>
      </w:r>
      <w:r>
        <w:t xml:space="preserve"> </w:t>
      </w:r>
      <w:r>
        <w:rPr>
          <w:cs/>
          <w:lang w:bidi="hi-IN"/>
        </w:rPr>
        <w:t>न</w:t>
      </w:r>
      <w:r>
        <w:t xml:space="preserve"> </w:t>
      </w:r>
      <w:r>
        <w:rPr>
          <w:cs/>
          <w:lang w:bidi="hi-IN"/>
        </w:rPr>
        <w:t>विसारी</w:t>
      </w:r>
      <w:r>
        <w:t xml:space="preserve"> </w:t>
      </w:r>
      <w:r>
        <w:rPr>
          <w:cs/>
          <w:lang w:bidi="hi-IN"/>
        </w:rPr>
        <w:t>अनदिनु</w:t>
      </w:r>
      <w:r>
        <w:t xml:space="preserve"> </w:t>
      </w:r>
      <w:r>
        <w:rPr>
          <w:cs/>
          <w:lang w:bidi="hi-IN"/>
        </w:rPr>
        <w:t>सम्हारी</w:t>
      </w:r>
      <w:r>
        <w:t xml:space="preserve"> </w:t>
      </w:r>
      <w:r>
        <w:rPr>
          <w:cs/>
          <w:lang w:bidi="hi-IN"/>
        </w:rPr>
        <w:t>जा</w:t>
      </w:r>
      <w:r>
        <w:t xml:space="preserve"> </w:t>
      </w:r>
      <w:r>
        <w:rPr>
          <w:cs/>
          <w:lang w:bidi="hi-IN"/>
        </w:rPr>
        <w:t>नामु</w:t>
      </w:r>
      <w:r>
        <w:t xml:space="preserve"> </w:t>
      </w:r>
      <w:r>
        <w:rPr>
          <w:cs/>
          <w:lang w:bidi="hi-IN"/>
        </w:rPr>
        <w:t>लई</w:t>
      </w:r>
      <w:r>
        <w:t xml:space="preserve"> </w:t>
      </w:r>
      <w:r>
        <w:rPr>
          <w:cs/>
          <w:lang w:bidi="hi-IN"/>
        </w:rPr>
        <w:t>ता</w:t>
      </w:r>
      <w:r>
        <w:t xml:space="preserve"> </w:t>
      </w:r>
      <w:r>
        <w:rPr>
          <w:cs/>
          <w:lang w:bidi="hi-IN"/>
        </w:rPr>
        <w:t>जीवा</w:t>
      </w:r>
      <w:r>
        <w:t xml:space="preserve"> </w:t>
      </w:r>
      <w:r>
        <w:rPr>
          <w:cs/>
          <w:lang w:bidi="hi-IN"/>
        </w:rPr>
        <w:t>॥</w:t>
      </w:r>
    </w:p>
    <w:p w:rsidR="00347EEB" w:rsidRDefault="00347EEB">
      <w:pPr>
        <w:pStyle w:val="SGGSRoman"/>
      </w:pPr>
      <w:r>
        <w:t>kaday na visaaree an-din sam</w:t>
      </w:r>
      <w:r>
        <w:rPr>
          <w:vertAlign w:val="superscript"/>
        </w:rPr>
        <w:t>H</w:t>
      </w:r>
      <w:r>
        <w:t>aaree jaa naam la-ee taa jeevaa.</w:t>
      </w:r>
    </w:p>
    <w:p w:rsidR="00347EEB" w:rsidRDefault="00347EEB">
      <w:pPr>
        <w:pStyle w:val="SGGSTrans"/>
      </w:pPr>
      <w:r>
        <w:t>I never forget Him; I remember Him night and day. When I chant the Naam, then I live.</w:t>
      </w:r>
    </w:p>
    <w:p w:rsidR="00347EEB" w:rsidRDefault="00347EEB">
      <w:pPr>
        <w:pStyle w:val="SGGSGurm"/>
      </w:pPr>
      <w:r>
        <w:rPr>
          <w:cs/>
        </w:rPr>
        <w:t xml:space="preserve">ਸ੍ਰਵਣੀ ਸੁਣੀ ਤ ਇਹੁ ਮਨੁ ਤ੍ਰਿਪਤੈ ਗੁਰਮੁਖਿ ਅੰਮ੍ਰਿਤੁ ਪੀਵਾ ॥ </w:t>
      </w:r>
      <w:r>
        <w:rPr>
          <w:color w:val="008000"/>
          <w:sz w:val="18"/>
        </w:rPr>
        <w:t>(690)</w:t>
      </w:r>
    </w:p>
    <w:p w:rsidR="00347EEB" w:rsidRDefault="00347EEB">
      <w:pPr>
        <w:pStyle w:val="SGGSHindi"/>
      </w:pPr>
      <w:r>
        <w:rPr>
          <w:cs/>
          <w:lang w:bidi="hi-IN"/>
        </w:rPr>
        <w:t>स्रवणी</w:t>
      </w:r>
      <w:r>
        <w:t xml:space="preserve"> </w:t>
      </w:r>
      <w:r>
        <w:rPr>
          <w:cs/>
          <w:lang w:bidi="hi-IN"/>
        </w:rPr>
        <w:t>सुणी</w:t>
      </w:r>
      <w:r>
        <w:t xml:space="preserve"> </w:t>
      </w:r>
      <w:r>
        <w:rPr>
          <w:cs/>
          <w:lang w:bidi="hi-IN"/>
        </w:rPr>
        <w:t>त</w:t>
      </w:r>
      <w:r>
        <w:t xml:space="preserve"> </w:t>
      </w:r>
      <w:r>
        <w:rPr>
          <w:cs/>
          <w:lang w:bidi="hi-IN"/>
        </w:rPr>
        <w:t>इहु</w:t>
      </w:r>
      <w:r>
        <w:t xml:space="preserve"> </w:t>
      </w:r>
      <w:r>
        <w:rPr>
          <w:cs/>
          <w:lang w:bidi="hi-IN"/>
        </w:rPr>
        <w:t>मनु</w:t>
      </w:r>
      <w:r>
        <w:t xml:space="preserve"> </w:t>
      </w:r>
      <w:r>
        <w:rPr>
          <w:cs/>
          <w:lang w:bidi="hi-IN"/>
        </w:rPr>
        <w:t>त्रिपतै</w:t>
      </w:r>
      <w:r>
        <w:t xml:space="preserve"> </w:t>
      </w:r>
      <w:r>
        <w:rPr>
          <w:cs/>
          <w:lang w:bidi="hi-IN"/>
        </w:rPr>
        <w:t>गुरमुखि</w:t>
      </w:r>
      <w:r>
        <w:t xml:space="preserve"> </w:t>
      </w:r>
      <w:r>
        <w:rPr>
          <w:cs/>
          <w:lang w:bidi="hi-IN"/>
        </w:rPr>
        <w:t>अम्रितु</w:t>
      </w:r>
      <w:r>
        <w:t xml:space="preserve"> </w:t>
      </w:r>
      <w:r>
        <w:rPr>
          <w:cs/>
          <w:lang w:bidi="hi-IN"/>
        </w:rPr>
        <w:t>पीवा</w:t>
      </w:r>
      <w:r>
        <w:t xml:space="preserve"> </w:t>
      </w:r>
      <w:r>
        <w:rPr>
          <w:cs/>
          <w:lang w:bidi="hi-IN"/>
        </w:rPr>
        <w:t>॥</w:t>
      </w:r>
    </w:p>
    <w:p w:rsidR="00347EEB" w:rsidRDefault="00347EEB">
      <w:pPr>
        <w:pStyle w:val="SGGSRoman"/>
      </w:pPr>
      <w:r>
        <w:t>sarvanee sunee ta ih man tariptai gurmukh amrit peevaa.</w:t>
      </w:r>
    </w:p>
    <w:p w:rsidR="00347EEB" w:rsidRDefault="00347EEB">
      <w:pPr>
        <w:pStyle w:val="SGGSTrans"/>
      </w:pPr>
      <w:r>
        <w:t>With my ears, I hear about Him, and my mind is satisfied. As Gurmukh, I drink in the Ambrosial Nectar.</w:t>
      </w:r>
    </w:p>
    <w:p w:rsidR="00347EEB" w:rsidRDefault="00347EEB">
      <w:pPr>
        <w:pStyle w:val="SGGSGurm"/>
      </w:pPr>
      <w:r>
        <w:rPr>
          <w:cs/>
        </w:rPr>
        <w:t xml:space="preserve">ਨਦਰਿ ਕਰੇ ਤਾ ਸਤਿਗੁਰੁ ਮੇਲੇ ਅਨਦਿਨੁ ਬਿਬੇਕ ਬੁਧਿ ਬਿਚਰੈ ॥ </w:t>
      </w:r>
      <w:r>
        <w:rPr>
          <w:color w:val="008000"/>
          <w:sz w:val="18"/>
        </w:rPr>
        <w:t>(690)</w:t>
      </w:r>
    </w:p>
    <w:p w:rsidR="00347EEB" w:rsidRDefault="00347EEB">
      <w:pPr>
        <w:pStyle w:val="SGGSHindi"/>
      </w:pPr>
      <w:r>
        <w:rPr>
          <w:cs/>
          <w:lang w:bidi="hi-IN"/>
        </w:rPr>
        <w:t>नदरि</w:t>
      </w:r>
      <w:r>
        <w:t xml:space="preserve"> </w:t>
      </w:r>
      <w:r>
        <w:rPr>
          <w:cs/>
          <w:lang w:bidi="hi-IN"/>
        </w:rPr>
        <w:t>करे</w:t>
      </w:r>
      <w:r>
        <w:t xml:space="preserve"> </w:t>
      </w:r>
      <w:r>
        <w:rPr>
          <w:cs/>
          <w:lang w:bidi="hi-IN"/>
        </w:rPr>
        <w:t>ता</w:t>
      </w:r>
      <w:r>
        <w:t xml:space="preserve"> </w:t>
      </w:r>
      <w:r>
        <w:rPr>
          <w:cs/>
          <w:lang w:bidi="hi-IN"/>
        </w:rPr>
        <w:t>सतिगुरु</w:t>
      </w:r>
      <w:r>
        <w:t xml:space="preserve"> </w:t>
      </w:r>
      <w:r>
        <w:rPr>
          <w:cs/>
          <w:lang w:bidi="hi-IN"/>
        </w:rPr>
        <w:t>मेले</w:t>
      </w:r>
      <w:r>
        <w:t xml:space="preserve"> </w:t>
      </w:r>
      <w:r>
        <w:rPr>
          <w:cs/>
          <w:lang w:bidi="hi-IN"/>
        </w:rPr>
        <w:t>अनदिनु</w:t>
      </w:r>
      <w:r>
        <w:t xml:space="preserve"> </w:t>
      </w:r>
      <w:r>
        <w:rPr>
          <w:cs/>
          <w:lang w:bidi="hi-IN"/>
        </w:rPr>
        <w:t>बिबेक</w:t>
      </w:r>
      <w:r>
        <w:t xml:space="preserve"> </w:t>
      </w:r>
      <w:r>
        <w:rPr>
          <w:cs/>
          <w:lang w:bidi="hi-IN"/>
        </w:rPr>
        <w:t>बुधि</w:t>
      </w:r>
      <w:r>
        <w:t xml:space="preserve"> </w:t>
      </w:r>
      <w:r>
        <w:rPr>
          <w:cs/>
          <w:lang w:bidi="hi-IN"/>
        </w:rPr>
        <w:t>बिचरै</w:t>
      </w:r>
      <w:r>
        <w:t xml:space="preserve"> </w:t>
      </w:r>
      <w:r>
        <w:rPr>
          <w:cs/>
          <w:lang w:bidi="hi-IN"/>
        </w:rPr>
        <w:t>॥</w:t>
      </w:r>
    </w:p>
    <w:p w:rsidR="00347EEB" w:rsidRDefault="00347EEB">
      <w:pPr>
        <w:pStyle w:val="SGGSRoman"/>
      </w:pPr>
      <w:r>
        <w:t>nadar karay taa satgur maylay an-din bibayk buDh bichrai.</w:t>
      </w:r>
    </w:p>
    <w:p w:rsidR="00347EEB" w:rsidRDefault="00347EEB">
      <w:pPr>
        <w:pStyle w:val="SGGSTrans"/>
      </w:pPr>
      <w:r>
        <w:t>If He bestows His Glance of Grace, then I shall meet the True Guru; my discriminating intellect would contemplate Him, night and day.</w:t>
      </w:r>
    </w:p>
    <w:p w:rsidR="00347EEB" w:rsidRDefault="00347EEB">
      <w:pPr>
        <w:pStyle w:val="SGGSGurm"/>
      </w:pPr>
      <w:r>
        <w:rPr>
          <w:cs/>
        </w:rPr>
        <w:t>ਅੰਦਰਿ ਸਾਚਾ ਨੇਹੁ ਪੂਰੇ ਸਤਿਗੁਰੈ ॥੨</w:t>
      </w:r>
      <w:r>
        <w:rPr>
          <w:cs/>
          <w:lang w:bidi="hi-IN"/>
        </w:rPr>
        <w:t xml:space="preserve">॥ </w:t>
      </w:r>
      <w:r>
        <w:rPr>
          <w:color w:val="008000"/>
          <w:sz w:val="18"/>
        </w:rPr>
        <w:t>(690)</w:t>
      </w:r>
    </w:p>
    <w:p w:rsidR="00347EEB" w:rsidRDefault="00347EEB">
      <w:pPr>
        <w:pStyle w:val="SGGSHindi"/>
      </w:pPr>
      <w:r>
        <w:rPr>
          <w:cs/>
          <w:lang w:bidi="hi-IN"/>
        </w:rPr>
        <w:t>अंदरि</w:t>
      </w:r>
      <w:r>
        <w:t xml:space="preserve"> </w:t>
      </w:r>
      <w:r>
        <w:rPr>
          <w:cs/>
          <w:lang w:bidi="hi-IN"/>
        </w:rPr>
        <w:t>साचा</w:t>
      </w:r>
      <w:r>
        <w:t xml:space="preserve"> </w:t>
      </w:r>
      <w:r>
        <w:rPr>
          <w:cs/>
          <w:lang w:bidi="hi-IN"/>
        </w:rPr>
        <w:t>नेहु</w:t>
      </w:r>
      <w:r>
        <w:t xml:space="preserve"> </w:t>
      </w:r>
      <w:r>
        <w:rPr>
          <w:cs/>
          <w:lang w:bidi="hi-IN"/>
        </w:rPr>
        <w:t>पूरे</w:t>
      </w:r>
      <w:r>
        <w:t xml:space="preserve"> </w:t>
      </w:r>
      <w:r>
        <w:rPr>
          <w:cs/>
          <w:lang w:bidi="hi-IN"/>
        </w:rPr>
        <w:t>सतिगुरै</w:t>
      </w:r>
      <w:r>
        <w:t xml:space="preserve"> </w:t>
      </w:r>
      <w:r>
        <w:rPr>
          <w:cs/>
          <w:lang w:bidi="hi-IN"/>
        </w:rPr>
        <w:t>॥२॥</w:t>
      </w:r>
    </w:p>
    <w:p w:rsidR="00347EEB" w:rsidRDefault="00347EEB">
      <w:pPr>
        <w:pStyle w:val="SGGSRoman"/>
      </w:pPr>
      <w:r>
        <w:t>andar saachaa nayhu pooray satigurai. ||2||</w:t>
      </w:r>
    </w:p>
    <w:p w:rsidR="00347EEB" w:rsidRDefault="00347EEB">
      <w:pPr>
        <w:pStyle w:val="SGGSTrans"/>
      </w:pPr>
      <w:r>
        <w:t>Deep within, I feel true love for the Perfect True Guru. ||2||</w:t>
      </w:r>
    </w:p>
    <w:p w:rsidR="00347EEB" w:rsidRDefault="00347EEB">
      <w:pPr>
        <w:pStyle w:val="SGGSGurm"/>
      </w:pPr>
      <w:r>
        <w:rPr>
          <w:cs/>
        </w:rPr>
        <w:t xml:space="preserve">ਸਤਸੰਗਤਿ ਮਿਲੈ ਵਡਭਾਗਿ ਤਾ ਹਰਿ ਰਸੁ ਆਵਏ ਜੀਉ ॥ </w:t>
      </w:r>
      <w:r>
        <w:rPr>
          <w:color w:val="008000"/>
          <w:sz w:val="18"/>
        </w:rPr>
        <w:t>(690)</w:t>
      </w:r>
    </w:p>
    <w:p w:rsidR="00347EEB" w:rsidRDefault="00347EEB">
      <w:pPr>
        <w:pStyle w:val="SGGSHindi"/>
      </w:pPr>
      <w:r>
        <w:rPr>
          <w:cs/>
          <w:lang w:bidi="hi-IN"/>
        </w:rPr>
        <w:t>सतसंगति</w:t>
      </w:r>
      <w:r>
        <w:t xml:space="preserve"> </w:t>
      </w:r>
      <w:r>
        <w:rPr>
          <w:cs/>
          <w:lang w:bidi="hi-IN"/>
        </w:rPr>
        <w:t>मिलै</w:t>
      </w:r>
      <w:r>
        <w:t xml:space="preserve"> </w:t>
      </w:r>
      <w:r>
        <w:rPr>
          <w:cs/>
          <w:lang w:bidi="hi-IN"/>
        </w:rPr>
        <w:t>वडभागि</w:t>
      </w:r>
      <w:r>
        <w:t xml:space="preserve"> </w:t>
      </w:r>
      <w:r>
        <w:rPr>
          <w:cs/>
          <w:lang w:bidi="hi-IN"/>
        </w:rPr>
        <w:t>ता</w:t>
      </w:r>
      <w:r>
        <w:t xml:space="preserve"> </w:t>
      </w:r>
      <w:r>
        <w:rPr>
          <w:cs/>
          <w:lang w:bidi="hi-IN"/>
        </w:rPr>
        <w:t>हरि</w:t>
      </w:r>
      <w:r>
        <w:t xml:space="preserve"> </w:t>
      </w:r>
      <w:r>
        <w:rPr>
          <w:cs/>
          <w:lang w:bidi="hi-IN"/>
        </w:rPr>
        <w:t>रसु</w:t>
      </w:r>
      <w:r>
        <w:t xml:space="preserve"> </w:t>
      </w:r>
      <w:r>
        <w:rPr>
          <w:cs/>
          <w:lang w:bidi="hi-IN"/>
        </w:rPr>
        <w:t>आवए</w:t>
      </w:r>
      <w:r>
        <w:t xml:space="preserve"> </w:t>
      </w:r>
      <w:r>
        <w:rPr>
          <w:cs/>
          <w:lang w:bidi="hi-IN"/>
        </w:rPr>
        <w:t>जीउ</w:t>
      </w:r>
      <w:r>
        <w:t xml:space="preserve"> </w:t>
      </w:r>
      <w:r>
        <w:rPr>
          <w:cs/>
          <w:lang w:bidi="hi-IN"/>
        </w:rPr>
        <w:t>॥</w:t>
      </w:r>
    </w:p>
    <w:p w:rsidR="00347EEB" w:rsidRDefault="00347EEB">
      <w:pPr>
        <w:pStyle w:val="SGGSRoman"/>
      </w:pPr>
      <w:r>
        <w:t>satsangat milai vadbhaag taa har ras aav-ay jee-o.</w:t>
      </w:r>
    </w:p>
    <w:p w:rsidR="00347EEB" w:rsidRDefault="00347EEB">
      <w:pPr>
        <w:pStyle w:val="SGGSTrans"/>
      </w:pPr>
      <w:r>
        <w:t>By great good fortune, one joins the Sat Sangat, the True Congregation; then, one comes to savor the subtle essence of the Lord.</w:t>
      </w:r>
    </w:p>
    <w:p w:rsidR="00347EEB" w:rsidRDefault="00347EEB">
      <w:pPr>
        <w:pStyle w:val="SGGSGurm"/>
      </w:pPr>
      <w:r>
        <w:rPr>
          <w:cs/>
        </w:rPr>
        <w:t xml:space="preserve">ਅਨਦਿਨੁ ਰਹੈ ਲਿਵ ਲਾਇ ਤ ਸਹਜਿ ਸਮਾਵਏ ਜੀਉ ॥ </w:t>
      </w:r>
      <w:r>
        <w:rPr>
          <w:color w:val="008000"/>
          <w:sz w:val="18"/>
        </w:rPr>
        <w:t>(690)</w:t>
      </w:r>
    </w:p>
    <w:p w:rsidR="00347EEB" w:rsidRDefault="00347EEB">
      <w:pPr>
        <w:pStyle w:val="SGGSHindi"/>
      </w:pPr>
      <w:r>
        <w:rPr>
          <w:cs/>
          <w:lang w:bidi="hi-IN"/>
        </w:rPr>
        <w:t>अनदिनु</w:t>
      </w:r>
      <w:r>
        <w:t xml:space="preserve"> </w:t>
      </w:r>
      <w:r>
        <w:rPr>
          <w:cs/>
          <w:lang w:bidi="hi-IN"/>
        </w:rPr>
        <w:t>रहै</w:t>
      </w:r>
      <w:r>
        <w:t xml:space="preserve"> </w:t>
      </w:r>
      <w:r>
        <w:rPr>
          <w:cs/>
          <w:lang w:bidi="hi-IN"/>
        </w:rPr>
        <w:t>लिव</w:t>
      </w:r>
      <w:r>
        <w:t xml:space="preserve"> </w:t>
      </w:r>
      <w:r>
        <w:rPr>
          <w:cs/>
          <w:lang w:bidi="hi-IN"/>
        </w:rPr>
        <w:t>लाइ</w:t>
      </w:r>
      <w:r>
        <w:t xml:space="preserve"> </w:t>
      </w:r>
      <w:r>
        <w:rPr>
          <w:cs/>
          <w:lang w:bidi="hi-IN"/>
        </w:rPr>
        <w:t>त</w:t>
      </w:r>
      <w:r>
        <w:t xml:space="preserve"> </w:t>
      </w:r>
      <w:r>
        <w:rPr>
          <w:cs/>
          <w:lang w:bidi="hi-IN"/>
        </w:rPr>
        <w:t>सहजि</w:t>
      </w:r>
      <w:r>
        <w:t xml:space="preserve"> </w:t>
      </w:r>
      <w:r>
        <w:rPr>
          <w:cs/>
          <w:lang w:bidi="hi-IN"/>
        </w:rPr>
        <w:t>समावए</w:t>
      </w:r>
      <w:r>
        <w:t xml:space="preserve"> </w:t>
      </w:r>
      <w:r>
        <w:rPr>
          <w:cs/>
          <w:lang w:bidi="hi-IN"/>
        </w:rPr>
        <w:t>जीउ</w:t>
      </w:r>
      <w:r>
        <w:t xml:space="preserve"> </w:t>
      </w:r>
      <w:r>
        <w:rPr>
          <w:cs/>
          <w:lang w:bidi="hi-IN"/>
        </w:rPr>
        <w:t>॥</w:t>
      </w:r>
    </w:p>
    <w:p w:rsidR="00347EEB" w:rsidRDefault="00347EEB">
      <w:pPr>
        <w:pStyle w:val="SGGSRoman"/>
      </w:pPr>
      <w:r>
        <w:t>an-din rahai liv laa-ay ta sahj samaav-ay jee-o.</w:t>
      </w:r>
    </w:p>
    <w:p w:rsidR="00347EEB" w:rsidRDefault="00347EEB">
      <w:pPr>
        <w:pStyle w:val="SGGSTrans"/>
      </w:pPr>
      <w:r>
        <w:t>Night and day, he remains lovingly focused on the Lord; he merges in celestial peace.</w:t>
      </w:r>
    </w:p>
    <w:p w:rsidR="00347EEB" w:rsidRDefault="00347EEB">
      <w:pPr>
        <w:pStyle w:val="SGGSGurm"/>
      </w:pPr>
      <w:r>
        <w:rPr>
          <w:cs/>
        </w:rPr>
        <w:t>ਸਹਜਿ ਸਮਾਵੈ ਤਾ ਹਰਿ ਮਨਿ ਭਾਵੈ ਸਦਾ ਅਤੀਤੁ ਬੈਰਾਗੀ ॥</w:t>
      </w:r>
      <w:r>
        <w:t xml:space="preserve"> </w:t>
      </w:r>
      <w:r>
        <w:rPr>
          <w:color w:val="008000"/>
          <w:sz w:val="18"/>
        </w:rPr>
        <w:t>(690)</w:t>
      </w:r>
    </w:p>
    <w:p w:rsidR="00347EEB" w:rsidRDefault="00347EEB">
      <w:pPr>
        <w:pStyle w:val="SGGSHindi"/>
      </w:pPr>
      <w:r>
        <w:rPr>
          <w:cs/>
          <w:lang w:bidi="hi-IN"/>
        </w:rPr>
        <w:t>सहजि</w:t>
      </w:r>
      <w:r>
        <w:t xml:space="preserve"> </w:t>
      </w:r>
      <w:r>
        <w:rPr>
          <w:cs/>
          <w:lang w:bidi="hi-IN"/>
        </w:rPr>
        <w:t>समावै</w:t>
      </w:r>
      <w:r>
        <w:t xml:space="preserve"> </w:t>
      </w:r>
      <w:r>
        <w:rPr>
          <w:cs/>
          <w:lang w:bidi="hi-IN"/>
        </w:rPr>
        <w:t>ता</w:t>
      </w:r>
      <w:r>
        <w:t xml:space="preserve"> </w:t>
      </w:r>
      <w:r>
        <w:rPr>
          <w:cs/>
          <w:lang w:bidi="hi-IN"/>
        </w:rPr>
        <w:t>हरि</w:t>
      </w:r>
      <w:r>
        <w:t xml:space="preserve"> </w:t>
      </w:r>
      <w:r>
        <w:rPr>
          <w:cs/>
          <w:lang w:bidi="hi-IN"/>
        </w:rPr>
        <w:t>मनि</w:t>
      </w:r>
      <w:r>
        <w:t xml:space="preserve"> </w:t>
      </w:r>
      <w:r>
        <w:rPr>
          <w:cs/>
          <w:lang w:bidi="hi-IN"/>
        </w:rPr>
        <w:t>भावै</w:t>
      </w:r>
      <w:r>
        <w:t xml:space="preserve"> </w:t>
      </w:r>
      <w:r>
        <w:rPr>
          <w:cs/>
          <w:lang w:bidi="hi-IN"/>
        </w:rPr>
        <w:t>सदा</w:t>
      </w:r>
      <w:r>
        <w:t xml:space="preserve"> </w:t>
      </w:r>
      <w:r>
        <w:rPr>
          <w:cs/>
          <w:lang w:bidi="hi-IN"/>
        </w:rPr>
        <w:t>अतीतु</w:t>
      </w:r>
      <w:r>
        <w:t xml:space="preserve"> </w:t>
      </w:r>
      <w:r>
        <w:rPr>
          <w:cs/>
          <w:lang w:bidi="hi-IN"/>
        </w:rPr>
        <w:t>बैरागी</w:t>
      </w:r>
      <w:r>
        <w:t xml:space="preserve"> </w:t>
      </w:r>
      <w:r>
        <w:rPr>
          <w:cs/>
          <w:lang w:bidi="hi-IN"/>
        </w:rPr>
        <w:t>॥</w:t>
      </w:r>
    </w:p>
    <w:p w:rsidR="00347EEB" w:rsidRDefault="00347EEB">
      <w:pPr>
        <w:pStyle w:val="SGGSRoman"/>
      </w:pPr>
      <w:r>
        <w:t>sahj samaavai taa har man bhaavai sadaa ateet bairaagee.</w:t>
      </w:r>
    </w:p>
    <w:p w:rsidR="00347EEB" w:rsidRDefault="00347EEB">
      <w:pPr>
        <w:pStyle w:val="SGGSTrans"/>
      </w:pPr>
      <w:r>
        <w:t>Merging in celestial peace, he becomes pleasing to the Lord's Mind; he remains forever unattached and untouched.</w:t>
      </w:r>
    </w:p>
    <w:p w:rsidR="00347EEB" w:rsidRDefault="00347EEB">
      <w:pPr>
        <w:pStyle w:val="SGGSGurm"/>
      </w:pPr>
      <w:r>
        <w:rPr>
          <w:cs/>
        </w:rPr>
        <w:t xml:space="preserve">ਹਲਤਿ ਪਲਤਿ ਸੋਭਾ ਜਗ ਅੰਤਰਿ ਰਾਮ ਨਾਮਿ ਲਿਵ ਲਾਗੀ ॥ </w:t>
      </w:r>
      <w:r>
        <w:rPr>
          <w:color w:val="008000"/>
          <w:sz w:val="18"/>
        </w:rPr>
        <w:t>(690)</w:t>
      </w:r>
    </w:p>
    <w:p w:rsidR="00347EEB" w:rsidRDefault="00347EEB">
      <w:pPr>
        <w:pStyle w:val="SGGSHindi"/>
      </w:pPr>
      <w:r>
        <w:rPr>
          <w:cs/>
          <w:lang w:bidi="hi-IN"/>
        </w:rPr>
        <w:t>हलति</w:t>
      </w:r>
      <w:r>
        <w:t xml:space="preserve"> </w:t>
      </w:r>
      <w:r>
        <w:rPr>
          <w:cs/>
          <w:lang w:bidi="hi-IN"/>
        </w:rPr>
        <w:t>पलति</w:t>
      </w:r>
      <w:r>
        <w:t xml:space="preserve"> </w:t>
      </w:r>
      <w:r>
        <w:rPr>
          <w:cs/>
          <w:lang w:bidi="hi-IN"/>
        </w:rPr>
        <w:t>सोभा</w:t>
      </w:r>
      <w:r>
        <w:t xml:space="preserve"> </w:t>
      </w:r>
      <w:r>
        <w:rPr>
          <w:cs/>
          <w:lang w:bidi="hi-IN"/>
        </w:rPr>
        <w:t>जग</w:t>
      </w:r>
      <w:r>
        <w:t xml:space="preserve"> </w:t>
      </w:r>
      <w:r>
        <w:rPr>
          <w:cs/>
          <w:lang w:bidi="hi-IN"/>
        </w:rPr>
        <w:t>अंतरि</w:t>
      </w:r>
      <w:r>
        <w:t xml:space="preserve"> </w:t>
      </w:r>
      <w:r>
        <w:rPr>
          <w:cs/>
          <w:lang w:bidi="hi-IN"/>
        </w:rPr>
        <w:t>राम</w:t>
      </w:r>
      <w:r>
        <w:t xml:space="preserve"> </w:t>
      </w:r>
      <w:r>
        <w:rPr>
          <w:cs/>
          <w:lang w:bidi="hi-IN"/>
        </w:rPr>
        <w:t>नामि</w:t>
      </w:r>
      <w:r>
        <w:t xml:space="preserve"> </w:t>
      </w:r>
      <w:r>
        <w:rPr>
          <w:cs/>
          <w:lang w:bidi="hi-IN"/>
        </w:rPr>
        <w:t>लिव</w:t>
      </w:r>
      <w:r>
        <w:t xml:space="preserve"> </w:t>
      </w:r>
      <w:r>
        <w:rPr>
          <w:cs/>
          <w:lang w:bidi="hi-IN"/>
        </w:rPr>
        <w:t>लागी</w:t>
      </w:r>
      <w:r>
        <w:t xml:space="preserve"> </w:t>
      </w:r>
      <w:r>
        <w:rPr>
          <w:cs/>
          <w:lang w:bidi="hi-IN"/>
        </w:rPr>
        <w:t>॥</w:t>
      </w:r>
    </w:p>
    <w:p w:rsidR="00347EEB" w:rsidRDefault="00347EEB">
      <w:pPr>
        <w:pStyle w:val="SGGSRoman"/>
      </w:pPr>
      <w:r>
        <w:t>halat palat sobhaa jag antar raam naam liv laagee.</w:t>
      </w:r>
    </w:p>
    <w:p w:rsidR="00347EEB" w:rsidRDefault="00347EEB">
      <w:pPr>
        <w:pStyle w:val="SGGSTrans"/>
      </w:pPr>
      <w:r>
        <w:t>He receives honor in this world and the next, lovingly focused on the Lord's Name.</w:t>
      </w:r>
    </w:p>
    <w:p w:rsidR="00347EEB" w:rsidRDefault="00347EEB">
      <w:pPr>
        <w:pStyle w:val="SGGSGurm"/>
      </w:pPr>
      <w:r>
        <w:rPr>
          <w:cs/>
        </w:rPr>
        <w:t xml:space="preserve">ਹਰਖ ਸੋਗ ਦੁਹਾ ਤੇ ਮੁਕਤਾ ਜੋ ਪ੍ਰਭੁ ਕਰੇ ਸੁ ਭਾਵਏ ॥ </w:t>
      </w:r>
      <w:r>
        <w:rPr>
          <w:color w:val="008000"/>
          <w:sz w:val="18"/>
        </w:rPr>
        <w:t>(690)</w:t>
      </w:r>
    </w:p>
    <w:p w:rsidR="00347EEB" w:rsidRDefault="00347EEB">
      <w:pPr>
        <w:pStyle w:val="SGGSHindi"/>
      </w:pPr>
      <w:r>
        <w:rPr>
          <w:cs/>
          <w:lang w:bidi="hi-IN"/>
        </w:rPr>
        <w:t>हरख</w:t>
      </w:r>
      <w:r>
        <w:t xml:space="preserve"> </w:t>
      </w:r>
      <w:r>
        <w:rPr>
          <w:cs/>
          <w:lang w:bidi="hi-IN"/>
        </w:rPr>
        <w:t>सोग</w:t>
      </w:r>
      <w:r>
        <w:t xml:space="preserve"> </w:t>
      </w:r>
      <w:r>
        <w:rPr>
          <w:cs/>
          <w:lang w:bidi="hi-IN"/>
        </w:rPr>
        <w:t>दुहा</w:t>
      </w:r>
      <w:r>
        <w:t xml:space="preserve"> </w:t>
      </w:r>
      <w:r>
        <w:rPr>
          <w:cs/>
          <w:lang w:bidi="hi-IN"/>
        </w:rPr>
        <w:t>ते</w:t>
      </w:r>
      <w:r>
        <w:t xml:space="preserve"> </w:t>
      </w:r>
      <w:r>
        <w:rPr>
          <w:cs/>
          <w:lang w:bidi="hi-IN"/>
        </w:rPr>
        <w:t>मुकता</w:t>
      </w:r>
      <w:r>
        <w:t xml:space="preserve"> </w:t>
      </w:r>
      <w:r>
        <w:rPr>
          <w:cs/>
          <w:lang w:bidi="hi-IN"/>
        </w:rPr>
        <w:t>जो</w:t>
      </w:r>
      <w:r>
        <w:t xml:space="preserve"> </w:t>
      </w:r>
      <w:r>
        <w:rPr>
          <w:cs/>
          <w:lang w:bidi="hi-IN"/>
        </w:rPr>
        <w:t>प्रभु</w:t>
      </w:r>
      <w:r>
        <w:t xml:space="preserve"> </w:t>
      </w:r>
      <w:r>
        <w:rPr>
          <w:cs/>
          <w:lang w:bidi="hi-IN"/>
        </w:rPr>
        <w:t>करे</w:t>
      </w:r>
      <w:r>
        <w:t xml:space="preserve"> </w:t>
      </w:r>
      <w:r>
        <w:rPr>
          <w:cs/>
          <w:lang w:bidi="hi-IN"/>
        </w:rPr>
        <w:t>सु</w:t>
      </w:r>
      <w:r>
        <w:t xml:space="preserve"> </w:t>
      </w:r>
      <w:r>
        <w:rPr>
          <w:cs/>
          <w:lang w:bidi="hi-IN"/>
        </w:rPr>
        <w:t>भावए</w:t>
      </w:r>
      <w:r>
        <w:t xml:space="preserve"> </w:t>
      </w:r>
      <w:r>
        <w:rPr>
          <w:cs/>
          <w:lang w:bidi="hi-IN"/>
        </w:rPr>
        <w:t>॥</w:t>
      </w:r>
    </w:p>
    <w:p w:rsidR="00347EEB" w:rsidRDefault="00347EEB">
      <w:pPr>
        <w:pStyle w:val="SGGSRoman"/>
      </w:pPr>
      <w:r>
        <w:t>harakh sog duhaa tay muktaa jo parabh karay so bhaav-ay.</w:t>
      </w:r>
    </w:p>
    <w:p w:rsidR="00347EEB" w:rsidRDefault="00347EEB">
      <w:pPr>
        <w:pStyle w:val="SGGSTrans"/>
      </w:pPr>
      <w:r>
        <w:t>He is liberated from both pleasure and pain; he is pleased by whatever God does.</w:t>
      </w:r>
    </w:p>
    <w:p w:rsidR="00347EEB" w:rsidRDefault="00347EEB">
      <w:pPr>
        <w:pStyle w:val="SGGSGurm"/>
      </w:pPr>
      <w:r>
        <w:rPr>
          <w:cs/>
        </w:rPr>
        <w:t>ਸਤਸੰਗਤਿ ਮਿਲੈ ਵਡਭਾਗਿ ਤਾ ਹਰਿ ਰਸੁ ਆਵਏ ਜੀਉ ॥੩</w:t>
      </w:r>
      <w:r>
        <w:rPr>
          <w:cs/>
          <w:lang w:bidi="hi-IN"/>
        </w:rPr>
        <w:t xml:space="preserve">॥ </w:t>
      </w:r>
      <w:r>
        <w:rPr>
          <w:color w:val="008000"/>
          <w:sz w:val="18"/>
        </w:rPr>
        <w:t>(690)</w:t>
      </w:r>
    </w:p>
    <w:p w:rsidR="00347EEB" w:rsidRDefault="00347EEB">
      <w:pPr>
        <w:pStyle w:val="SGGSHindi"/>
      </w:pPr>
      <w:r>
        <w:rPr>
          <w:cs/>
          <w:lang w:bidi="hi-IN"/>
        </w:rPr>
        <w:t>सतसंगति</w:t>
      </w:r>
      <w:r>
        <w:t xml:space="preserve"> </w:t>
      </w:r>
      <w:r>
        <w:rPr>
          <w:cs/>
          <w:lang w:bidi="hi-IN"/>
        </w:rPr>
        <w:t>मिलै</w:t>
      </w:r>
      <w:r>
        <w:t xml:space="preserve"> </w:t>
      </w:r>
      <w:r>
        <w:rPr>
          <w:cs/>
          <w:lang w:bidi="hi-IN"/>
        </w:rPr>
        <w:t>वडभागि</w:t>
      </w:r>
      <w:r>
        <w:t xml:space="preserve"> </w:t>
      </w:r>
      <w:r>
        <w:rPr>
          <w:cs/>
          <w:lang w:bidi="hi-IN"/>
        </w:rPr>
        <w:t>ता</w:t>
      </w:r>
      <w:r>
        <w:t xml:space="preserve"> </w:t>
      </w:r>
      <w:r>
        <w:rPr>
          <w:cs/>
          <w:lang w:bidi="hi-IN"/>
        </w:rPr>
        <w:t>हरि</w:t>
      </w:r>
      <w:r>
        <w:t xml:space="preserve"> </w:t>
      </w:r>
      <w:r>
        <w:rPr>
          <w:cs/>
          <w:lang w:bidi="hi-IN"/>
        </w:rPr>
        <w:t>रसु</w:t>
      </w:r>
      <w:r>
        <w:t xml:space="preserve"> </w:t>
      </w:r>
      <w:r>
        <w:rPr>
          <w:cs/>
          <w:lang w:bidi="hi-IN"/>
        </w:rPr>
        <w:t>आवए</w:t>
      </w:r>
      <w:r>
        <w:t xml:space="preserve"> </w:t>
      </w:r>
      <w:r>
        <w:rPr>
          <w:cs/>
          <w:lang w:bidi="hi-IN"/>
        </w:rPr>
        <w:t>जीउ</w:t>
      </w:r>
      <w:r>
        <w:t xml:space="preserve"> </w:t>
      </w:r>
      <w:r>
        <w:rPr>
          <w:cs/>
          <w:lang w:bidi="hi-IN"/>
        </w:rPr>
        <w:t>॥३॥</w:t>
      </w:r>
    </w:p>
    <w:p w:rsidR="00347EEB" w:rsidRDefault="00347EEB">
      <w:pPr>
        <w:pStyle w:val="SGGSRoman"/>
      </w:pPr>
      <w:r>
        <w:t>satsangat milai vadbhaag taa har ras aav-ay jee-o. ||3||</w:t>
      </w:r>
    </w:p>
    <w:p w:rsidR="00347EEB" w:rsidRDefault="00347EEB">
      <w:pPr>
        <w:pStyle w:val="SGGSTrans"/>
      </w:pPr>
      <w:r>
        <w:t>By great good fortune, one joins the Sat Sangat, the True Congregation, and then, one comes to savor the subtle essence of the Lord. ||3||</w:t>
      </w:r>
    </w:p>
    <w:p w:rsidR="00347EEB" w:rsidRDefault="00347EEB">
      <w:pPr>
        <w:pStyle w:val="SGGSGurm"/>
      </w:pPr>
      <w:r>
        <w:rPr>
          <w:cs/>
        </w:rPr>
        <w:t xml:space="preserve">ਦੂਜੈ ਭਾਇ ਦੁਖੁ ਹੋਇ ਮਨਮੁਖ ਜਮਿ ਜੋਹਿਆ ਜੀਉ ॥ </w:t>
      </w:r>
      <w:r>
        <w:rPr>
          <w:color w:val="008000"/>
          <w:sz w:val="18"/>
        </w:rPr>
        <w:t>(690)</w:t>
      </w:r>
    </w:p>
    <w:p w:rsidR="00347EEB" w:rsidRDefault="00347EEB">
      <w:pPr>
        <w:pStyle w:val="SGGSHindi"/>
      </w:pPr>
      <w:r>
        <w:rPr>
          <w:cs/>
          <w:lang w:bidi="hi-IN"/>
        </w:rPr>
        <w:t>दूजै</w:t>
      </w:r>
      <w:r>
        <w:t xml:space="preserve"> </w:t>
      </w:r>
      <w:r>
        <w:rPr>
          <w:cs/>
          <w:lang w:bidi="hi-IN"/>
        </w:rPr>
        <w:t>भाइ</w:t>
      </w:r>
      <w:r>
        <w:t xml:space="preserve"> </w:t>
      </w:r>
      <w:r>
        <w:rPr>
          <w:cs/>
          <w:lang w:bidi="hi-IN"/>
        </w:rPr>
        <w:t>दुखु</w:t>
      </w:r>
      <w:r>
        <w:t xml:space="preserve"> </w:t>
      </w:r>
      <w:r>
        <w:rPr>
          <w:cs/>
          <w:lang w:bidi="hi-IN"/>
        </w:rPr>
        <w:t>होइ</w:t>
      </w:r>
      <w:r>
        <w:t xml:space="preserve"> </w:t>
      </w:r>
      <w:r>
        <w:rPr>
          <w:cs/>
          <w:lang w:bidi="hi-IN"/>
        </w:rPr>
        <w:t>मनमुख</w:t>
      </w:r>
      <w:r>
        <w:t xml:space="preserve"> </w:t>
      </w:r>
      <w:r>
        <w:rPr>
          <w:cs/>
          <w:lang w:bidi="hi-IN"/>
        </w:rPr>
        <w:t>जमि</w:t>
      </w:r>
      <w:r>
        <w:t xml:space="preserve"> </w:t>
      </w:r>
      <w:r>
        <w:rPr>
          <w:cs/>
          <w:lang w:bidi="hi-IN"/>
        </w:rPr>
        <w:t>जोहिआ</w:t>
      </w:r>
      <w:r>
        <w:t xml:space="preserve"> </w:t>
      </w:r>
      <w:r>
        <w:rPr>
          <w:cs/>
          <w:lang w:bidi="hi-IN"/>
        </w:rPr>
        <w:t>जीउ</w:t>
      </w:r>
      <w:r>
        <w:t xml:space="preserve"> </w:t>
      </w:r>
      <w:r>
        <w:rPr>
          <w:cs/>
          <w:lang w:bidi="hi-IN"/>
        </w:rPr>
        <w:t>॥</w:t>
      </w:r>
    </w:p>
    <w:p w:rsidR="00347EEB" w:rsidRDefault="00347EEB">
      <w:pPr>
        <w:pStyle w:val="SGGSRoman"/>
      </w:pPr>
      <w:r>
        <w:t>doojai bhaa-ay dukh ho-ay manmukh jam johi-aa jee-o.</w:t>
      </w:r>
    </w:p>
    <w:p w:rsidR="00347EEB" w:rsidRDefault="00347EEB">
      <w:pPr>
        <w:pStyle w:val="SGGSTrans"/>
      </w:pPr>
      <w:r>
        <w:t>In the love of duality, there is pain and suffering; the Messenger of Death eyes the self-willed manmukhs.</w:t>
      </w:r>
    </w:p>
    <w:p w:rsidR="00347EEB" w:rsidRDefault="00347EEB">
      <w:pPr>
        <w:pStyle w:val="SGGSGurm"/>
      </w:pPr>
      <w:r>
        <w:rPr>
          <w:cs/>
        </w:rPr>
        <w:t xml:space="preserve">ਹਾਇ ਹਾਇ ਕਰੇ ਦਿਨੁ ਰਾਤਿ ਮਾਇਆ ਦੁਖਿ ਮੋਹਿਆ ਜੀਉ ॥ </w:t>
      </w:r>
      <w:r>
        <w:rPr>
          <w:color w:val="008000"/>
          <w:sz w:val="18"/>
        </w:rPr>
        <w:t>(690)</w:t>
      </w:r>
    </w:p>
    <w:p w:rsidR="00347EEB" w:rsidRDefault="00347EEB">
      <w:pPr>
        <w:pStyle w:val="SGGSHindi"/>
      </w:pPr>
      <w:r>
        <w:rPr>
          <w:cs/>
          <w:lang w:bidi="hi-IN"/>
        </w:rPr>
        <w:t>हाइ</w:t>
      </w:r>
      <w:r>
        <w:t xml:space="preserve"> </w:t>
      </w:r>
      <w:r>
        <w:rPr>
          <w:cs/>
          <w:lang w:bidi="hi-IN"/>
        </w:rPr>
        <w:t>हाइ</w:t>
      </w:r>
      <w:r>
        <w:t xml:space="preserve"> </w:t>
      </w:r>
      <w:r>
        <w:rPr>
          <w:cs/>
          <w:lang w:bidi="hi-IN"/>
        </w:rPr>
        <w:t>करे</w:t>
      </w:r>
      <w:r>
        <w:t xml:space="preserve"> </w:t>
      </w:r>
      <w:r>
        <w:rPr>
          <w:cs/>
          <w:lang w:bidi="hi-IN"/>
        </w:rPr>
        <w:t>दिनु</w:t>
      </w:r>
      <w:r>
        <w:t xml:space="preserve"> </w:t>
      </w:r>
      <w:r>
        <w:rPr>
          <w:cs/>
          <w:lang w:bidi="hi-IN"/>
        </w:rPr>
        <w:t>राति</w:t>
      </w:r>
      <w:r>
        <w:t xml:space="preserve"> </w:t>
      </w:r>
      <w:r>
        <w:rPr>
          <w:cs/>
          <w:lang w:bidi="hi-IN"/>
        </w:rPr>
        <w:t>माइआ</w:t>
      </w:r>
      <w:r>
        <w:t xml:space="preserve"> </w:t>
      </w:r>
      <w:r>
        <w:rPr>
          <w:cs/>
          <w:lang w:bidi="hi-IN"/>
        </w:rPr>
        <w:t>दुखि</w:t>
      </w:r>
      <w:r>
        <w:t xml:space="preserve"> </w:t>
      </w:r>
      <w:r>
        <w:rPr>
          <w:cs/>
          <w:lang w:bidi="hi-IN"/>
        </w:rPr>
        <w:t>मोहिआ</w:t>
      </w:r>
      <w:r>
        <w:t xml:space="preserve"> </w:t>
      </w:r>
      <w:r>
        <w:rPr>
          <w:cs/>
          <w:lang w:bidi="hi-IN"/>
        </w:rPr>
        <w:t>जीउ</w:t>
      </w:r>
      <w:r>
        <w:t xml:space="preserve"> </w:t>
      </w:r>
      <w:r>
        <w:rPr>
          <w:cs/>
          <w:lang w:bidi="hi-IN"/>
        </w:rPr>
        <w:t>॥</w:t>
      </w:r>
    </w:p>
    <w:p w:rsidR="00347EEB" w:rsidRDefault="00347EEB">
      <w:pPr>
        <w:pStyle w:val="SGGSRoman"/>
      </w:pPr>
      <w:r>
        <w:t>haa-ay haa-ay karay din raat maa-i-aa dukh mohi-aa jee-o.</w:t>
      </w:r>
    </w:p>
    <w:p w:rsidR="00347EEB" w:rsidRDefault="00347EEB">
      <w:pPr>
        <w:pStyle w:val="SGGSTrans"/>
      </w:pPr>
      <w:r>
        <w:t>They cry and howl, day and night, caught by the pain of Maya.</w:t>
      </w:r>
    </w:p>
    <w:p w:rsidR="00347EEB" w:rsidRDefault="00347EEB">
      <w:pPr>
        <w:pStyle w:val="SGGSGurm"/>
      </w:pPr>
      <w:r>
        <w:rPr>
          <w:cs/>
        </w:rPr>
        <w:t xml:space="preserve">ਮਾਇਆ ਦੁਖਿ ਮੋਹਿਆ ਹਉਮੈ ਰੋਹਿਆ ਮੇਰੀ ਮੇਰੀ ਕਰਤ ਵਿਹਾਵਏ ॥ </w:t>
      </w:r>
      <w:r>
        <w:rPr>
          <w:color w:val="008000"/>
          <w:sz w:val="18"/>
        </w:rPr>
        <w:t>(690)</w:t>
      </w:r>
    </w:p>
    <w:p w:rsidR="00347EEB" w:rsidRDefault="00347EEB">
      <w:pPr>
        <w:pStyle w:val="SGGSHindi"/>
      </w:pPr>
      <w:r>
        <w:rPr>
          <w:cs/>
          <w:lang w:bidi="hi-IN"/>
        </w:rPr>
        <w:t>माइआ</w:t>
      </w:r>
      <w:r>
        <w:t xml:space="preserve"> </w:t>
      </w:r>
      <w:r>
        <w:rPr>
          <w:cs/>
          <w:lang w:bidi="hi-IN"/>
        </w:rPr>
        <w:t>दुखि</w:t>
      </w:r>
      <w:r>
        <w:t xml:space="preserve"> </w:t>
      </w:r>
      <w:r>
        <w:rPr>
          <w:cs/>
          <w:lang w:bidi="hi-IN"/>
        </w:rPr>
        <w:t>मोहिआ</w:t>
      </w:r>
      <w:r>
        <w:t xml:space="preserve"> </w:t>
      </w:r>
      <w:r>
        <w:rPr>
          <w:cs/>
          <w:lang w:bidi="hi-IN"/>
        </w:rPr>
        <w:t>हउमै</w:t>
      </w:r>
      <w:r>
        <w:t xml:space="preserve"> </w:t>
      </w:r>
      <w:r>
        <w:rPr>
          <w:cs/>
          <w:lang w:bidi="hi-IN"/>
        </w:rPr>
        <w:t>रोहिआ</w:t>
      </w:r>
      <w:r>
        <w:t xml:space="preserve"> </w:t>
      </w:r>
      <w:r>
        <w:rPr>
          <w:cs/>
          <w:lang w:bidi="hi-IN"/>
        </w:rPr>
        <w:t>मेरी</w:t>
      </w:r>
      <w:r>
        <w:t xml:space="preserve"> </w:t>
      </w:r>
      <w:r>
        <w:rPr>
          <w:cs/>
          <w:lang w:bidi="hi-IN"/>
        </w:rPr>
        <w:t>मेरी</w:t>
      </w:r>
      <w:r>
        <w:t xml:space="preserve"> </w:t>
      </w:r>
      <w:r>
        <w:rPr>
          <w:cs/>
          <w:lang w:bidi="hi-IN"/>
        </w:rPr>
        <w:t>करत</w:t>
      </w:r>
      <w:r>
        <w:t xml:space="preserve"> </w:t>
      </w:r>
      <w:r>
        <w:rPr>
          <w:cs/>
          <w:lang w:bidi="hi-IN"/>
        </w:rPr>
        <w:t>विहावए</w:t>
      </w:r>
      <w:r>
        <w:t xml:space="preserve"> </w:t>
      </w:r>
      <w:r>
        <w:rPr>
          <w:cs/>
          <w:lang w:bidi="hi-IN"/>
        </w:rPr>
        <w:t>॥</w:t>
      </w:r>
    </w:p>
    <w:p w:rsidR="00347EEB" w:rsidRDefault="00347EEB">
      <w:pPr>
        <w:pStyle w:val="SGGSRoman"/>
      </w:pPr>
      <w:r>
        <w:t>maa-i-aa dukh mohi-aa ha-umai rohi-aa mayree mayree karat vihaava-ay.</w:t>
      </w:r>
    </w:p>
    <w:p w:rsidR="00347EEB" w:rsidRDefault="00347EEB">
      <w:pPr>
        <w:pStyle w:val="SGGSTrans"/>
      </w:pPr>
      <w:r>
        <w:t>Caught by the pain of Maya, provoked by his ego, he passes his life crying out, "Mine, mine!".</w:t>
      </w:r>
    </w:p>
    <w:p w:rsidR="00347EEB" w:rsidRDefault="00347EEB">
      <w:pPr>
        <w:pStyle w:val="SGGSGurm"/>
      </w:pPr>
      <w:r>
        <w:rPr>
          <w:cs/>
        </w:rPr>
        <w:t xml:space="preserve">ਜੋ ਪ੍ਰਭੁ ਦੇਇ ਤਿਸੁ ਚੇਤੈ ਨਾਹੀ ਅੰਤਿ ਗਇਆ ਪਛੁਤਾਵਏ ॥ </w:t>
      </w:r>
      <w:r>
        <w:rPr>
          <w:color w:val="008000"/>
          <w:sz w:val="18"/>
        </w:rPr>
        <w:t>(690)</w:t>
      </w:r>
    </w:p>
    <w:p w:rsidR="00347EEB" w:rsidRDefault="00347EEB">
      <w:pPr>
        <w:pStyle w:val="SGGSHindi"/>
      </w:pPr>
      <w:r>
        <w:rPr>
          <w:cs/>
          <w:lang w:bidi="hi-IN"/>
        </w:rPr>
        <w:t>जो</w:t>
      </w:r>
      <w:r>
        <w:t xml:space="preserve"> </w:t>
      </w:r>
      <w:r>
        <w:rPr>
          <w:cs/>
          <w:lang w:bidi="hi-IN"/>
        </w:rPr>
        <w:t>प्रभु</w:t>
      </w:r>
      <w:r>
        <w:t xml:space="preserve"> </w:t>
      </w:r>
      <w:r>
        <w:rPr>
          <w:cs/>
          <w:lang w:bidi="hi-IN"/>
        </w:rPr>
        <w:t>देइ</w:t>
      </w:r>
      <w:r>
        <w:t xml:space="preserve"> </w:t>
      </w:r>
      <w:r>
        <w:rPr>
          <w:cs/>
          <w:lang w:bidi="hi-IN"/>
        </w:rPr>
        <w:t>तिसु</w:t>
      </w:r>
      <w:r>
        <w:t xml:space="preserve"> </w:t>
      </w:r>
      <w:r>
        <w:rPr>
          <w:cs/>
          <w:lang w:bidi="hi-IN"/>
        </w:rPr>
        <w:t>चेतै</w:t>
      </w:r>
      <w:r>
        <w:t xml:space="preserve"> </w:t>
      </w:r>
      <w:r>
        <w:rPr>
          <w:cs/>
          <w:lang w:bidi="hi-IN"/>
        </w:rPr>
        <w:t>नाही</w:t>
      </w:r>
      <w:r>
        <w:t xml:space="preserve"> </w:t>
      </w:r>
      <w:r>
        <w:rPr>
          <w:cs/>
          <w:lang w:bidi="hi-IN"/>
        </w:rPr>
        <w:t>अंति</w:t>
      </w:r>
      <w:r>
        <w:t xml:space="preserve"> </w:t>
      </w:r>
      <w:r>
        <w:rPr>
          <w:cs/>
          <w:lang w:bidi="hi-IN"/>
        </w:rPr>
        <w:t>गइआ</w:t>
      </w:r>
      <w:r>
        <w:t xml:space="preserve"> </w:t>
      </w:r>
      <w:r>
        <w:rPr>
          <w:cs/>
          <w:lang w:bidi="hi-IN"/>
        </w:rPr>
        <w:t>पछुतावए</w:t>
      </w:r>
      <w:r>
        <w:t xml:space="preserve"> </w:t>
      </w:r>
      <w:r>
        <w:rPr>
          <w:cs/>
          <w:lang w:bidi="hi-IN"/>
        </w:rPr>
        <w:t>॥</w:t>
      </w:r>
    </w:p>
    <w:p w:rsidR="00347EEB" w:rsidRDefault="00347EEB">
      <w:pPr>
        <w:pStyle w:val="SGGSRoman"/>
      </w:pPr>
      <w:r>
        <w:t>jo parabh day-ay tis chaytai naahee ant ga-i-aa pachhutaava-ay.</w:t>
      </w:r>
    </w:p>
    <w:p w:rsidR="00347EEB" w:rsidRDefault="00347EEB">
      <w:pPr>
        <w:pStyle w:val="SGGSTrans"/>
      </w:pPr>
      <w:r>
        <w:t>He does not remember God, the Giver, and in the end, he departs regretting and repenting.</w:t>
      </w:r>
    </w:p>
    <w:p w:rsidR="00347EEB" w:rsidRDefault="00347EEB">
      <w:pPr>
        <w:pStyle w:val="SGGSGurm"/>
      </w:pPr>
      <w:r>
        <w:rPr>
          <w:cs/>
        </w:rPr>
        <w:t xml:space="preserve">ਬਿਨੁ ਨਾਵੈ ਕੋ ਸਾਥਿ ਨ ਚਾਲੈ ਪੁਤ੍ਰ ਕਲਤ੍ਰ ਮਾਇਆ ਧੋਹਿਆ ॥ </w:t>
      </w:r>
      <w:r>
        <w:rPr>
          <w:color w:val="008000"/>
          <w:sz w:val="18"/>
        </w:rPr>
        <w:t>(690)</w:t>
      </w:r>
    </w:p>
    <w:p w:rsidR="00347EEB" w:rsidRDefault="00347EEB">
      <w:pPr>
        <w:pStyle w:val="SGGSHindi"/>
      </w:pPr>
      <w:r>
        <w:rPr>
          <w:cs/>
          <w:lang w:bidi="hi-IN"/>
        </w:rPr>
        <w:t>बिनु</w:t>
      </w:r>
      <w:r>
        <w:t xml:space="preserve"> </w:t>
      </w:r>
      <w:r>
        <w:rPr>
          <w:cs/>
          <w:lang w:bidi="hi-IN"/>
        </w:rPr>
        <w:t>नावै</w:t>
      </w:r>
      <w:r>
        <w:t xml:space="preserve"> </w:t>
      </w:r>
      <w:r>
        <w:rPr>
          <w:cs/>
          <w:lang w:bidi="hi-IN"/>
        </w:rPr>
        <w:t>को</w:t>
      </w:r>
      <w:r>
        <w:t xml:space="preserve"> </w:t>
      </w:r>
      <w:r>
        <w:rPr>
          <w:cs/>
          <w:lang w:bidi="hi-IN"/>
        </w:rPr>
        <w:t>साथि</w:t>
      </w:r>
      <w:r>
        <w:t xml:space="preserve"> </w:t>
      </w:r>
      <w:r>
        <w:rPr>
          <w:cs/>
          <w:lang w:bidi="hi-IN"/>
        </w:rPr>
        <w:t>न</w:t>
      </w:r>
      <w:r>
        <w:t xml:space="preserve"> </w:t>
      </w:r>
      <w:r>
        <w:rPr>
          <w:cs/>
          <w:lang w:bidi="hi-IN"/>
        </w:rPr>
        <w:t>चालै</w:t>
      </w:r>
      <w:r>
        <w:t xml:space="preserve"> </w:t>
      </w:r>
      <w:r>
        <w:rPr>
          <w:cs/>
          <w:lang w:bidi="hi-IN"/>
        </w:rPr>
        <w:t>पुत्र</w:t>
      </w:r>
      <w:r>
        <w:t xml:space="preserve"> </w:t>
      </w:r>
      <w:r>
        <w:rPr>
          <w:cs/>
          <w:lang w:bidi="hi-IN"/>
        </w:rPr>
        <w:t>कलत्र</w:t>
      </w:r>
      <w:r>
        <w:t xml:space="preserve"> </w:t>
      </w:r>
      <w:r>
        <w:rPr>
          <w:cs/>
          <w:lang w:bidi="hi-IN"/>
        </w:rPr>
        <w:t>माइआ</w:t>
      </w:r>
      <w:r>
        <w:t xml:space="preserve"> </w:t>
      </w:r>
      <w:r>
        <w:rPr>
          <w:cs/>
          <w:lang w:bidi="hi-IN"/>
        </w:rPr>
        <w:t>धोहिआ</w:t>
      </w:r>
      <w:r>
        <w:t xml:space="preserve"> </w:t>
      </w:r>
      <w:r>
        <w:rPr>
          <w:cs/>
          <w:lang w:bidi="hi-IN"/>
        </w:rPr>
        <w:t>॥</w:t>
      </w:r>
    </w:p>
    <w:p w:rsidR="00347EEB" w:rsidRDefault="00347EEB">
      <w:pPr>
        <w:pStyle w:val="SGGSRoman"/>
      </w:pPr>
      <w:r>
        <w:t>bin naavai ko saath na chaalai putar kaltar maa-i-aa Dhohi-aa.</w:t>
      </w:r>
    </w:p>
    <w:p w:rsidR="00347EEB" w:rsidRDefault="00347EEB">
      <w:pPr>
        <w:pStyle w:val="SGGSTrans"/>
      </w:pPr>
      <w:r>
        <w:t>Without the Name, nothing shall go along with him; not his children, spouse or the enticements of Maya.</w:t>
      </w:r>
    </w:p>
    <w:p w:rsidR="00347EEB" w:rsidRDefault="00347EEB">
      <w:pPr>
        <w:pStyle w:val="SGGSGurm"/>
      </w:pPr>
      <w:r>
        <w:rPr>
          <w:cs/>
        </w:rPr>
        <w:t>ਦੂਜੈ ਭਾਇ ਦੁਖੁ ਹੋਇ ਮਨਮੁਖਿ ਜਮਿ ਜੋਹਿਆ ਜੀਉ ॥੪</w:t>
      </w:r>
      <w:r>
        <w:rPr>
          <w:cs/>
          <w:lang w:bidi="hi-IN"/>
        </w:rPr>
        <w:t xml:space="preserve">॥ </w:t>
      </w:r>
      <w:r>
        <w:rPr>
          <w:color w:val="008000"/>
          <w:sz w:val="18"/>
        </w:rPr>
        <w:t>(690)</w:t>
      </w:r>
    </w:p>
    <w:p w:rsidR="00347EEB" w:rsidRDefault="00347EEB">
      <w:pPr>
        <w:pStyle w:val="SGGSHindi"/>
      </w:pPr>
      <w:r>
        <w:rPr>
          <w:cs/>
          <w:lang w:bidi="hi-IN"/>
        </w:rPr>
        <w:t>दूजै</w:t>
      </w:r>
      <w:r>
        <w:t xml:space="preserve"> </w:t>
      </w:r>
      <w:r>
        <w:rPr>
          <w:cs/>
          <w:lang w:bidi="hi-IN"/>
        </w:rPr>
        <w:t>भाइ</w:t>
      </w:r>
      <w:r>
        <w:t xml:space="preserve"> </w:t>
      </w:r>
      <w:r>
        <w:rPr>
          <w:cs/>
          <w:lang w:bidi="hi-IN"/>
        </w:rPr>
        <w:t>दुखु</w:t>
      </w:r>
      <w:r>
        <w:t xml:space="preserve"> </w:t>
      </w:r>
      <w:r>
        <w:rPr>
          <w:cs/>
          <w:lang w:bidi="hi-IN"/>
        </w:rPr>
        <w:t>होइ</w:t>
      </w:r>
      <w:r>
        <w:t xml:space="preserve"> </w:t>
      </w:r>
      <w:r>
        <w:rPr>
          <w:cs/>
          <w:lang w:bidi="hi-IN"/>
        </w:rPr>
        <w:t>मनमुखि</w:t>
      </w:r>
      <w:r>
        <w:t xml:space="preserve"> </w:t>
      </w:r>
      <w:r>
        <w:rPr>
          <w:cs/>
          <w:lang w:bidi="hi-IN"/>
        </w:rPr>
        <w:t>जमि</w:t>
      </w:r>
      <w:r>
        <w:t xml:space="preserve"> </w:t>
      </w:r>
      <w:r>
        <w:rPr>
          <w:cs/>
          <w:lang w:bidi="hi-IN"/>
        </w:rPr>
        <w:t>जोहिआ</w:t>
      </w:r>
      <w:r>
        <w:t xml:space="preserve"> </w:t>
      </w:r>
      <w:r>
        <w:rPr>
          <w:cs/>
          <w:lang w:bidi="hi-IN"/>
        </w:rPr>
        <w:t>जीउ</w:t>
      </w:r>
      <w:r>
        <w:t xml:space="preserve"> </w:t>
      </w:r>
      <w:r>
        <w:rPr>
          <w:cs/>
          <w:lang w:bidi="hi-IN"/>
        </w:rPr>
        <w:t>॥४॥</w:t>
      </w:r>
    </w:p>
    <w:p w:rsidR="00347EEB" w:rsidRDefault="00347EEB">
      <w:pPr>
        <w:pStyle w:val="SGGSRoman"/>
      </w:pPr>
      <w:r>
        <w:t>doojai bhaa-ay dukh ho-ay manmukh jam johi-aa jee-o. ||4||</w:t>
      </w:r>
    </w:p>
    <w:p w:rsidR="00347EEB" w:rsidRDefault="00347EEB">
      <w:pPr>
        <w:pStyle w:val="SGGSTrans"/>
      </w:pPr>
      <w:r>
        <w:t>In the love of duality, there is pain and suffering; the Messenger of Death eyes the self-willed manmukhs. ||4||</w:t>
      </w:r>
    </w:p>
    <w:p w:rsidR="00347EEB" w:rsidRDefault="00347EEB">
      <w:pPr>
        <w:pStyle w:val="SGGSGurm"/>
      </w:pPr>
      <w:r>
        <w:rPr>
          <w:cs/>
        </w:rPr>
        <w:t xml:space="preserve">ਕਰਿ ਕਿਰਪਾ ਲੇਹੁ ਮਿਲਾਇ ਮਹਲੁ ਹਰਿ ਪਾਇਆ ਜੀਉ ॥ </w:t>
      </w:r>
      <w:r>
        <w:rPr>
          <w:color w:val="008000"/>
          <w:sz w:val="18"/>
        </w:rPr>
        <w:t>(690)</w:t>
      </w:r>
    </w:p>
    <w:p w:rsidR="00347EEB" w:rsidRDefault="00347EEB">
      <w:pPr>
        <w:pStyle w:val="SGGSHindi"/>
      </w:pPr>
      <w:r>
        <w:rPr>
          <w:cs/>
          <w:lang w:bidi="hi-IN"/>
        </w:rPr>
        <w:t>करि</w:t>
      </w:r>
      <w:r>
        <w:t xml:space="preserve"> </w:t>
      </w:r>
      <w:r>
        <w:rPr>
          <w:cs/>
          <w:lang w:bidi="hi-IN"/>
        </w:rPr>
        <w:t>किरपा</w:t>
      </w:r>
      <w:r>
        <w:t xml:space="preserve"> </w:t>
      </w:r>
      <w:r>
        <w:rPr>
          <w:cs/>
          <w:lang w:bidi="hi-IN"/>
        </w:rPr>
        <w:t>लेहु</w:t>
      </w:r>
      <w:r>
        <w:t xml:space="preserve"> </w:t>
      </w:r>
      <w:r>
        <w:rPr>
          <w:cs/>
          <w:lang w:bidi="hi-IN"/>
        </w:rPr>
        <w:t>मिलाइ</w:t>
      </w:r>
      <w:r>
        <w:t xml:space="preserve"> </w:t>
      </w:r>
      <w:r>
        <w:rPr>
          <w:cs/>
          <w:lang w:bidi="hi-IN"/>
        </w:rPr>
        <w:t>महलु</w:t>
      </w:r>
      <w:r>
        <w:t xml:space="preserve"> </w:t>
      </w:r>
      <w:r>
        <w:rPr>
          <w:cs/>
          <w:lang w:bidi="hi-IN"/>
        </w:rPr>
        <w:t>हरि</w:t>
      </w:r>
      <w:r>
        <w:t xml:space="preserve"> </w:t>
      </w:r>
      <w:r>
        <w:rPr>
          <w:cs/>
          <w:lang w:bidi="hi-IN"/>
        </w:rPr>
        <w:t>पाइआ</w:t>
      </w:r>
      <w:r>
        <w:t xml:space="preserve"> </w:t>
      </w:r>
      <w:r>
        <w:rPr>
          <w:cs/>
          <w:lang w:bidi="hi-IN"/>
        </w:rPr>
        <w:t>जीउ</w:t>
      </w:r>
      <w:r>
        <w:t xml:space="preserve"> </w:t>
      </w:r>
      <w:r>
        <w:rPr>
          <w:cs/>
          <w:lang w:bidi="hi-IN"/>
        </w:rPr>
        <w:t>॥</w:t>
      </w:r>
    </w:p>
    <w:p w:rsidR="00347EEB" w:rsidRDefault="00347EEB">
      <w:pPr>
        <w:pStyle w:val="SGGSRoman"/>
      </w:pPr>
      <w:r>
        <w:t>kar kirpaa layho milaa-ay mahal har paa-i-aa jee-o.</w:t>
      </w:r>
    </w:p>
    <w:p w:rsidR="00347EEB" w:rsidRDefault="00347EEB">
      <w:pPr>
        <w:pStyle w:val="SGGSTrans"/>
      </w:pPr>
      <w:r>
        <w:t>Granting His Grace, the Lord has merged me with Himself; I have found the Mansion of the Lord's Presence.</w:t>
      </w:r>
    </w:p>
    <w:p w:rsidR="00347EEB" w:rsidRDefault="00347EEB">
      <w:pPr>
        <w:pStyle w:val="SGGSGurm"/>
      </w:pPr>
      <w:r>
        <w:rPr>
          <w:cs/>
        </w:rPr>
        <w:t xml:space="preserve">ਸਦਾ ਰਹੈ ਕਰ ਜੋੜਿ ਪ੍ਰਭੁ ਮਨਿ ਭਾਇਆ ਜੀਉ ॥ </w:t>
      </w:r>
      <w:r>
        <w:rPr>
          <w:color w:val="008000"/>
          <w:sz w:val="18"/>
        </w:rPr>
        <w:t>(690)</w:t>
      </w:r>
    </w:p>
    <w:p w:rsidR="00347EEB" w:rsidRDefault="00347EEB">
      <w:pPr>
        <w:pStyle w:val="SGGSHindi"/>
      </w:pPr>
      <w:r>
        <w:rPr>
          <w:cs/>
          <w:lang w:bidi="hi-IN"/>
        </w:rPr>
        <w:t>सदा</w:t>
      </w:r>
      <w:r>
        <w:t xml:space="preserve"> </w:t>
      </w:r>
      <w:r>
        <w:rPr>
          <w:cs/>
          <w:lang w:bidi="hi-IN"/>
        </w:rPr>
        <w:t>रहै</w:t>
      </w:r>
      <w:r>
        <w:t xml:space="preserve"> </w:t>
      </w:r>
      <w:r>
        <w:rPr>
          <w:cs/>
          <w:lang w:bidi="hi-IN"/>
        </w:rPr>
        <w:t>कर</w:t>
      </w:r>
      <w:r>
        <w:t xml:space="preserve"> </w:t>
      </w:r>
      <w:r>
        <w:rPr>
          <w:cs/>
          <w:lang w:bidi="hi-IN"/>
        </w:rPr>
        <w:t>जोड़ि</w:t>
      </w:r>
      <w:r>
        <w:t xml:space="preserve"> </w:t>
      </w:r>
      <w:r>
        <w:rPr>
          <w:cs/>
          <w:lang w:bidi="hi-IN"/>
        </w:rPr>
        <w:t>प्रभु</w:t>
      </w:r>
      <w:r>
        <w:t xml:space="preserve"> </w:t>
      </w:r>
      <w:r>
        <w:rPr>
          <w:cs/>
          <w:lang w:bidi="hi-IN"/>
        </w:rPr>
        <w:t>मनि</w:t>
      </w:r>
      <w:r>
        <w:t xml:space="preserve"> </w:t>
      </w:r>
      <w:r>
        <w:rPr>
          <w:cs/>
          <w:lang w:bidi="hi-IN"/>
        </w:rPr>
        <w:t>भाइआ</w:t>
      </w:r>
      <w:r>
        <w:t xml:space="preserve"> </w:t>
      </w:r>
      <w:r>
        <w:rPr>
          <w:cs/>
          <w:lang w:bidi="hi-IN"/>
        </w:rPr>
        <w:t>जीउ</w:t>
      </w:r>
      <w:r>
        <w:t xml:space="preserve"> </w:t>
      </w:r>
      <w:r>
        <w:rPr>
          <w:cs/>
          <w:lang w:bidi="hi-IN"/>
        </w:rPr>
        <w:t>॥</w:t>
      </w:r>
    </w:p>
    <w:p w:rsidR="00347EEB" w:rsidRDefault="00347EEB">
      <w:pPr>
        <w:pStyle w:val="SGGSRoman"/>
      </w:pPr>
      <w:r>
        <w:t>sadaa rahai kar jorh parabh man bhaa-i-aa jee-o.</w:t>
      </w:r>
    </w:p>
    <w:p w:rsidR="00347EEB" w:rsidRDefault="00347EEB">
      <w:pPr>
        <w:pStyle w:val="SGGSTrans"/>
      </w:pPr>
      <w:r>
        <w:t>I remain standing with my palms pressed together; I have become pleasing to God's Mind.</w:t>
      </w:r>
    </w:p>
    <w:p w:rsidR="00347EEB" w:rsidRDefault="00347EEB">
      <w:pPr>
        <w:pStyle w:val="SGGSGurm"/>
      </w:pPr>
      <w:r>
        <w:rPr>
          <w:cs/>
        </w:rPr>
        <w:t xml:space="preserve">ਪ੍ਰਭੁ ਮਨਿ ਭਾਵੈ ਤਾ ਹੁਕਮਿ ਸਮਾਵੈ ਹੁਕਮੁ ਮੰਨਿ ਸੁਖੁ ਪਾਇਆ ॥ </w:t>
      </w:r>
      <w:r>
        <w:rPr>
          <w:color w:val="008000"/>
          <w:sz w:val="18"/>
        </w:rPr>
        <w:t>(690)</w:t>
      </w:r>
    </w:p>
    <w:p w:rsidR="00347EEB" w:rsidRDefault="00347EEB">
      <w:pPr>
        <w:pStyle w:val="SGGSHindi"/>
      </w:pPr>
      <w:r>
        <w:rPr>
          <w:cs/>
          <w:lang w:bidi="hi-IN"/>
        </w:rPr>
        <w:t>प्रभु</w:t>
      </w:r>
      <w:r>
        <w:t xml:space="preserve"> </w:t>
      </w:r>
      <w:r>
        <w:rPr>
          <w:cs/>
          <w:lang w:bidi="hi-IN"/>
        </w:rPr>
        <w:t>मनि</w:t>
      </w:r>
      <w:r>
        <w:t xml:space="preserve"> </w:t>
      </w:r>
      <w:r>
        <w:rPr>
          <w:cs/>
          <w:lang w:bidi="hi-IN"/>
        </w:rPr>
        <w:t>भावै</w:t>
      </w:r>
      <w:r>
        <w:t xml:space="preserve"> </w:t>
      </w:r>
      <w:r>
        <w:rPr>
          <w:cs/>
          <w:lang w:bidi="hi-IN"/>
        </w:rPr>
        <w:t>ता</w:t>
      </w:r>
      <w:r>
        <w:t xml:space="preserve"> </w:t>
      </w:r>
      <w:r>
        <w:rPr>
          <w:cs/>
          <w:lang w:bidi="hi-IN"/>
        </w:rPr>
        <w:t>हुकमि</w:t>
      </w:r>
      <w:r>
        <w:t xml:space="preserve"> </w:t>
      </w:r>
      <w:r>
        <w:rPr>
          <w:cs/>
          <w:lang w:bidi="hi-IN"/>
        </w:rPr>
        <w:t>समावै</w:t>
      </w:r>
      <w:r>
        <w:t xml:space="preserve"> </w:t>
      </w:r>
      <w:r>
        <w:rPr>
          <w:cs/>
          <w:lang w:bidi="hi-IN"/>
        </w:rPr>
        <w:t>हुकमु</w:t>
      </w:r>
      <w:r>
        <w:t xml:space="preserve"> </w:t>
      </w:r>
      <w:r>
        <w:rPr>
          <w:cs/>
          <w:lang w:bidi="hi-IN"/>
        </w:rPr>
        <w:t>मंनि</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parabh man bhaavai taa hukam samaavai hukam man sukh paa-i-aa.</w:t>
      </w:r>
    </w:p>
    <w:p w:rsidR="00347EEB" w:rsidRDefault="00347EEB">
      <w:pPr>
        <w:pStyle w:val="SGGSTrans"/>
      </w:pPr>
      <w:r>
        <w:t>When one is pleasing to God's Mind, then he merges in the Hukam of the Lord's Command; surrendering to His Hukam, he finds peace.</w:t>
      </w:r>
    </w:p>
    <w:p w:rsidR="00347EEB" w:rsidRDefault="00347EEB">
      <w:pPr>
        <w:pStyle w:val="SGGSGurm"/>
      </w:pPr>
      <w:r>
        <w:rPr>
          <w:cs/>
        </w:rPr>
        <w:t xml:space="preserve">ਅਨਦਿਨੁ ਜਪਤ ਰਹੈ ਦਿਨੁ ਰਾਤੀ ਸਹਜੇ ਨਾਮੁ ਧਿਆਇਆ ॥ </w:t>
      </w:r>
      <w:r>
        <w:rPr>
          <w:color w:val="008000"/>
          <w:sz w:val="18"/>
        </w:rPr>
        <w:t>(690)</w:t>
      </w:r>
    </w:p>
    <w:p w:rsidR="00347EEB" w:rsidRDefault="00347EEB">
      <w:pPr>
        <w:pStyle w:val="SGGSHindi"/>
      </w:pPr>
      <w:r>
        <w:rPr>
          <w:cs/>
          <w:lang w:bidi="hi-IN"/>
        </w:rPr>
        <w:t>अनदिनु</w:t>
      </w:r>
      <w:r>
        <w:t xml:space="preserve"> </w:t>
      </w:r>
      <w:r>
        <w:rPr>
          <w:cs/>
          <w:lang w:bidi="hi-IN"/>
        </w:rPr>
        <w:t>जपत</w:t>
      </w:r>
      <w:r>
        <w:t xml:space="preserve"> </w:t>
      </w:r>
      <w:r>
        <w:rPr>
          <w:cs/>
          <w:lang w:bidi="hi-IN"/>
        </w:rPr>
        <w:t>रहै</w:t>
      </w:r>
      <w:r>
        <w:t xml:space="preserve"> </w:t>
      </w:r>
      <w:r>
        <w:rPr>
          <w:cs/>
          <w:lang w:bidi="hi-IN"/>
        </w:rPr>
        <w:t>दिनु</w:t>
      </w:r>
      <w:r>
        <w:t xml:space="preserve"> </w:t>
      </w:r>
      <w:r>
        <w:rPr>
          <w:cs/>
          <w:lang w:bidi="hi-IN"/>
        </w:rPr>
        <w:t>राती</w:t>
      </w:r>
      <w:r>
        <w:t xml:space="preserve"> </w:t>
      </w:r>
      <w:r>
        <w:rPr>
          <w:cs/>
          <w:lang w:bidi="hi-IN"/>
        </w:rPr>
        <w:t>सहजे</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an-din japat rahai din raatee sehjay naam Dhi-aa-i-aa.</w:t>
      </w:r>
    </w:p>
    <w:p w:rsidR="00347EEB" w:rsidRDefault="00347EEB">
      <w:pPr>
        <w:pStyle w:val="SGGSTrans"/>
      </w:pPr>
      <w:r>
        <w:t>Night and day, he chants the Lord's Name, day and night; intuitively, naturally, he meditates on the Naam, the Name of the Lord.</w:t>
      </w:r>
    </w:p>
    <w:p w:rsidR="00347EEB" w:rsidRDefault="00347EEB">
      <w:pPr>
        <w:pStyle w:val="SGGSGurm"/>
      </w:pPr>
      <w:r>
        <w:rPr>
          <w:cs/>
        </w:rPr>
        <w:t xml:space="preserve">ਨਾਮੋ ਨਾਮੁ ਮਿਲੀ ਵਡਿਆਈ ਨਾਨਕ ਨਾਮੁ ਮਨਿ ਭਾਵਏ ॥ </w:t>
      </w:r>
      <w:r>
        <w:rPr>
          <w:color w:val="008000"/>
          <w:sz w:val="18"/>
        </w:rPr>
        <w:t>(690)</w:t>
      </w:r>
    </w:p>
    <w:p w:rsidR="00347EEB" w:rsidRDefault="00347EEB">
      <w:pPr>
        <w:pStyle w:val="SGGSHindi"/>
      </w:pPr>
      <w:r>
        <w:rPr>
          <w:cs/>
          <w:lang w:bidi="hi-IN"/>
        </w:rPr>
        <w:t>नामो</w:t>
      </w:r>
      <w:r>
        <w:t xml:space="preserve"> </w:t>
      </w:r>
      <w:r>
        <w:rPr>
          <w:cs/>
          <w:lang w:bidi="hi-IN"/>
        </w:rPr>
        <w:t>नामु</w:t>
      </w:r>
      <w:r>
        <w:t xml:space="preserve"> </w:t>
      </w:r>
      <w:r>
        <w:rPr>
          <w:cs/>
          <w:lang w:bidi="hi-IN"/>
        </w:rPr>
        <w:t>मिली</w:t>
      </w:r>
      <w:r>
        <w:t xml:space="preserve"> </w:t>
      </w:r>
      <w:r>
        <w:rPr>
          <w:cs/>
          <w:lang w:bidi="hi-IN"/>
        </w:rPr>
        <w:t>वडिआई</w:t>
      </w:r>
      <w:r>
        <w:t xml:space="preserve"> </w:t>
      </w:r>
      <w:r>
        <w:rPr>
          <w:cs/>
          <w:lang w:bidi="hi-IN"/>
        </w:rPr>
        <w:t>नानक</w:t>
      </w:r>
      <w:r>
        <w:t xml:space="preserve"> </w:t>
      </w:r>
      <w:r>
        <w:rPr>
          <w:cs/>
          <w:lang w:bidi="hi-IN"/>
        </w:rPr>
        <w:t>नामु</w:t>
      </w:r>
      <w:r>
        <w:t xml:space="preserve"> </w:t>
      </w:r>
      <w:r>
        <w:rPr>
          <w:cs/>
          <w:lang w:bidi="hi-IN"/>
        </w:rPr>
        <w:t>मनि</w:t>
      </w:r>
      <w:r>
        <w:t xml:space="preserve"> </w:t>
      </w:r>
      <w:r>
        <w:rPr>
          <w:cs/>
          <w:lang w:bidi="hi-IN"/>
        </w:rPr>
        <w:t>भावए</w:t>
      </w:r>
      <w:r>
        <w:t xml:space="preserve"> </w:t>
      </w:r>
      <w:r>
        <w:rPr>
          <w:cs/>
          <w:lang w:bidi="hi-IN"/>
        </w:rPr>
        <w:t>॥</w:t>
      </w:r>
    </w:p>
    <w:p w:rsidR="00347EEB" w:rsidRDefault="00347EEB">
      <w:pPr>
        <w:pStyle w:val="SGGSRoman"/>
      </w:pPr>
      <w:r>
        <w:t>naamo naam milee vadi-aa-ee naanak naam man bhaav-ay.</w:t>
      </w:r>
    </w:p>
    <w:p w:rsidR="00347EEB" w:rsidRDefault="00347EEB">
      <w:pPr>
        <w:pStyle w:val="SGGSTrans"/>
      </w:pPr>
      <w:r>
        <w:t>Through the Naam, the glorious greatness of the Naam is obtained; the Naam is pleasing to Nanak's mind.</w:t>
      </w:r>
    </w:p>
    <w:p w:rsidR="00347EEB" w:rsidRDefault="00347EEB">
      <w:pPr>
        <w:pStyle w:val="SGGSGurm"/>
      </w:pPr>
      <w:r>
        <w:rPr>
          <w:cs/>
        </w:rPr>
        <w:t>ਕਰਿ ਕਿਰਪਾ ਲੇਹੁ ਮਿਲਾਇ ਮਹਲੁ ਹਰਿ ਪਾਵਏ ਜੀਉ ॥੫</w:t>
      </w:r>
      <w:r>
        <w:rPr>
          <w:cs/>
          <w:lang w:bidi="hi-IN"/>
        </w:rPr>
        <w:t>॥</w:t>
      </w:r>
      <w:r>
        <w:t>੧</w:t>
      </w:r>
      <w:r>
        <w:rPr>
          <w:cs/>
        </w:rPr>
        <w:t xml:space="preserve">॥ </w:t>
      </w:r>
      <w:r>
        <w:rPr>
          <w:color w:val="008000"/>
          <w:sz w:val="18"/>
        </w:rPr>
        <w:t>(690)</w:t>
      </w:r>
    </w:p>
    <w:p w:rsidR="00347EEB" w:rsidRDefault="00347EEB">
      <w:pPr>
        <w:pStyle w:val="SGGSHindi"/>
      </w:pPr>
      <w:r>
        <w:rPr>
          <w:cs/>
          <w:lang w:bidi="hi-IN"/>
        </w:rPr>
        <w:t>करि</w:t>
      </w:r>
      <w:r>
        <w:t xml:space="preserve"> </w:t>
      </w:r>
      <w:r>
        <w:rPr>
          <w:cs/>
          <w:lang w:bidi="hi-IN"/>
        </w:rPr>
        <w:t>किरपा</w:t>
      </w:r>
      <w:r>
        <w:t xml:space="preserve"> </w:t>
      </w:r>
      <w:r>
        <w:rPr>
          <w:cs/>
          <w:lang w:bidi="hi-IN"/>
        </w:rPr>
        <w:t>लेहु</w:t>
      </w:r>
      <w:r>
        <w:t xml:space="preserve"> </w:t>
      </w:r>
      <w:r>
        <w:rPr>
          <w:cs/>
          <w:lang w:bidi="hi-IN"/>
        </w:rPr>
        <w:t>मिलाइ</w:t>
      </w:r>
      <w:r>
        <w:t xml:space="preserve"> </w:t>
      </w:r>
      <w:r>
        <w:rPr>
          <w:cs/>
          <w:lang w:bidi="hi-IN"/>
        </w:rPr>
        <w:t>महलु</w:t>
      </w:r>
      <w:r>
        <w:t xml:space="preserve"> </w:t>
      </w:r>
      <w:r>
        <w:rPr>
          <w:cs/>
          <w:lang w:bidi="hi-IN"/>
        </w:rPr>
        <w:t>हरि</w:t>
      </w:r>
      <w:r>
        <w:t xml:space="preserve"> </w:t>
      </w:r>
      <w:r>
        <w:rPr>
          <w:cs/>
          <w:lang w:bidi="hi-IN"/>
        </w:rPr>
        <w:t>पावए</w:t>
      </w:r>
      <w:r>
        <w:t xml:space="preserve"> </w:t>
      </w:r>
      <w:r>
        <w:rPr>
          <w:cs/>
          <w:lang w:bidi="hi-IN"/>
        </w:rPr>
        <w:t>जीउ</w:t>
      </w:r>
      <w:r>
        <w:t xml:space="preserve"> </w:t>
      </w:r>
      <w:r>
        <w:rPr>
          <w:cs/>
          <w:lang w:bidi="hi-IN"/>
        </w:rPr>
        <w:t>॥५॥१॥</w:t>
      </w:r>
    </w:p>
    <w:p w:rsidR="00347EEB" w:rsidRDefault="00347EEB">
      <w:pPr>
        <w:pStyle w:val="SGGSRoman"/>
      </w:pPr>
      <w:r>
        <w:t>kar kirpaa layho milaa-ay mahal har paav-ay jee-o. ||5||1||</w:t>
      </w:r>
    </w:p>
    <w:p w:rsidR="00347EEB" w:rsidRDefault="00347EEB">
      <w:pPr>
        <w:pStyle w:val="SGGSTrans"/>
      </w:pPr>
      <w:r>
        <w:t>Granting His Grace, the Lord has merged me with Himself; I have found the Mansion of the Lord's Presence. ||5||1||</w:t>
      </w:r>
    </w:p>
    <w:p w:rsidR="00347EEB" w:rsidRDefault="00347EEB">
      <w:pPr>
        <w:pStyle w:val="SGGSGurm"/>
      </w:pPr>
      <w:r>
        <w:rPr>
          <w:cs/>
        </w:rPr>
        <w:t xml:space="preserve">ਜੈਤਸਰੀ ਮਹਲਾ ੪ ਘਰੁ ੧ ਚਉਪਦੇ </w:t>
      </w:r>
      <w:r>
        <w:rPr>
          <w:color w:val="008000"/>
          <w:sz w:val="18"/>
        </w:rPr>
        <w:t>(696)</w:t>
      </w:r>
    </w:p>
    <w:p w:rsidR="00347EEB" w:rsidRDefault="00347EEB">
      <w:pPr>
        <w:pStyle w:val="SGGSHindi"/>
      </w:pPr>
      <w:r>
        <w:rPr>
          <w:cs/>
          <w:lang w:bidi="hi-IN"/>
        </w:rPr>
        <w:t>जैतसरी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चउपदे</w:t>
      </w:r>
    </w:p>
    <w:p w:rsidR="00347EEB" w:rsidRDefault="00347EEB">
      <w:pPr>
        <w:pStyle w:val="SGGSRoman"/>
      </w:pPr>
      <w:r>
        <w:t>jaitsaree mehlaa 4 ghar 1 cha-upday</w:t>
      </w:r>
    </w:p>
    <w:p w:rsidR="00347EEB" w:rsidRDefault="00347EEB">
      <w:pPr>
        <w:pStyle w:val="SGGSTrans"/>
      </w:pPr>
      <w:r>
        <w:t>Jaitsree, Fourth Mehl, First House, Chau-Padas:</w:t>
      </w:r>
    </w:p>
    <w:p w:rsidR="00347EEB" w:rsidRDefault="00347EEB">
      <w:pPr>
        <w:pStyle w:val="SGGSGurm"/>
      </w:pPr>
      <w:r>
        <w:rPr>
          <w:cs/>
        </w:rPr>
        <w:t xml:space="preserve">ੴ ਸਤਿਗੁਰ ਪ੍ਰਸਾਦਿ ॥ </w:t>
      </w:r>
      <w:r>
        <w:rPr>
          <w:color w:val="008000"/>
          <w:sz w:val="18"/>
        </w:rPr>
        <w:t>(696)</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ਮੇਰੈ ਹੀਅਰੈ ਰਤਨੁ ਨਾਮੁ ਹਰਿ ਬਸਿਆ ਗੁਰਿ ਹਾਥੁ ਧਰਿਓ ਮੇਰੈ ਮਾਥਾ ॥ </w:t>
      </w:r>
      <w:r>
        <w:rPr>
          <w:color w:val="008000"/>
          <w:sz w:val="18"/>
        </w:rPr>
        <w:t>(696)</w:t>
      </w:r>
    </w:p>
    <w:p w:rsidR="00347EEB" w:rsidRDefault="00347EEB">
      <w:pPr>
        <w:pStyle w:val="SGGSHindi"/>
      </w:pPr>
      <w:r>
        <w:rPr>
          <w:cs/>
          <w:lang w:bidi="hi-IN"/>
        </w:rPr>
        <w:t>मेरै</w:t>
      </w:r>
      <w:r>
        <w:t xml:space="preserve"> </w:t>
      </w:r>
      <w:r>
        <w:rPr>
          <w:cs/>
          <w:lang w:bidi="hi-IN"/>
        </w:rPr>
        <w:t>हीअरै</w:t>
      </w:r>
      <w:r>
        <w:t xml:space="preserve"> </w:t>
      </w:r>
      <w:r>
        <w:rPr>
          <w:cs/>
          <w:lang w:bidi="hi-IN"/>
        </w:rPr>
        <w:t>रतनु</w:t>
      </w:r>
      <w:r>
        <w:t xml:space="preserve"> </w:t>
      </w:r>
      <w:r>
        <w:rPr>
          <w:cs/>
          <w:lang w:bidi="hi-IN"/>
        </w:rPr>
        <w:t>नामु</w:t>
      </w:r>
      <w:r>
        <w:t xml:space="preserve"> </w:t>
      </w:r>
      <w:r>
        <w:rPr>
          <w:cs/>
          <w:lang w:bidi="hi-IN"/>
        </w:rPr>
        <w:t>हरि</w:t>
      </w:r>
      <w:r>
        <w:t xml:space="preserve"> </w:t>
      </w:r>
      <w:r>
        <w:rPr>
          <w:cs/>
          <w:lang w:bidi="hi-IN"/>
        </w:rPr>
        <w:t>बसिआ</w:t>
      </w:r>
      <w:r>
        <w:t xml:space="preserve"> </w:t>
      </w:r>
      <w:r>
        <w:rPr>
          <w:cs/>
          <w:lang w:bidi="hi-IN"/>
        </w:rPr>
        <w:t>गुरि</w:t>
      </w:r>
      <w:r>
        <w:t xml:space="preserve"> </w:t>
      </w:r>
      <w:r>
        <w:rPr>
          <w:cs/>
          <w:lang w:bidi="hi-IN"/>
        </w:rPr>
        <w:t>हाथु</w:t>
      </w:r>
      <w:r>
        <w:t xml:space="preserve"> </w:t>
      </w:r>
      <w:r>
        <w:rPr>
          <w:cs/>
          <w:lang w:bidi="hi-IN"/>
        </w:rPr>
        <w:t>धरिओ</w:t>
      </w:r>
      <w:r>
        <w:t xml:space="preserve"> </w:t>
      </w:r>
      <w:r>
        <w:rPr>
          <w:cs/>
          <w:lang w:bidi="hi-IN"/>
        </w:rPr>
        <w:t>मेरै</w:t>
      </w:r>
      <w:r>
        <w:t xml:space="preserve"> </w:t>
      </w:r>
      <w:r>
        <w:rPr>
          <w:cs/>
          <w:lang w:bidi="hi-IN"/>
        </w:rPr>
        <w:t>माथा</w:t>
      </w:r>
      <w:r>
        <w:t xml:space="preserve"> </w:t>
      </w:r>
      <w:r>
        <w:rPr>
          <w:cs/>
          <w:lang w:bidi="hi-IN"/>
        </w:rPr>
        <w:t>॥</w:t>
      </w:r>
    </w:p>
    <w:p w:rsidR="00347EEB" w:rsidRDefault="00347EEB">
      <w:pPr>
        <w:pStyle w:val="SGGSRoman"/>
      </w:pPr>
      <w:r>
        <w:t>mayrai hee-arai ratan naam har basi-aa gur haath Dhari-o mayrai maathaa.</w:t>
      </w:r>
    </w:p>
    <w:p w:rsidR="00347EEB" w:rsidRDefault="00347EEB">
      <w:pPr>
        <w:pStyle w:val="SGGSTrans"/>
      </w:pPr>
      <w:r>
        <w:t>The Jewel of the Lord's Name abides within my heart; the Guru has placed His hand on my forehead.</w:t>
      </w:r>
    </w:p>
    <w:p w:rsidR="00347EEB" w:rsidRDefault="00347EEB">
      <w:pPr>
        <w:pStyle w:val="SGGSGurm"/>
      </w:pPr>
      <w:r>
        <w:rPr>
          <w:cs/>
        </w:rPr>
        <w:t>ਜਨਮ ਜਨਮ ਕੇ ਕਿਲਬਿਖ ਦੁਖ ਉਤਰੇ ਗੁਰਿ ਨਾਮੁ ਦੀਓ ਰਿਨੁ ਲਾਥਾ ॥੧</w:t>
      </w:r>
      <w:r>
        <w:rPr>
          <w:cs/>
          <w:lang w:bidi="hi-IN"/>
        </w:rPr>
        <w:t xml:space="preserve">॥ </w:t>
      </w:r>
      <w:r>
        <w:rPr>
          <w:color w:val="008000"/>
          <w:sz w:val="18"/>
        </w:rPr>
        <w:t>(696)</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किलबिख</w:t>
      </w:r>
      <w:r>
        <w:t xml:space="preserve"> </w:t>
      </w:r>
      <w:r>
        <w:rPr>
          <w:cs/>
          <w:lang w:bidi="hi-IN"/>
        </w:rPr>
        <w:t>दुख</w:t>
      </w:r>
      <w:r>
        <w:t xml:space="preserve"> </w:t>
      </w:r>
      <w:r>
        <w:rPr>
          <w:cs/>
          <w:lang w:bidi="hi-IN"/>
        </w:rPr>
        <w:t>उतरे</w:t>
      </w:r>
      <w:r>
        <w:t xml:space="preserve"> </w:t>
      </w:r>
      <w:r>
        <w:rPr>
          <w:cs/>
          <w:lang w:bidi="hi-IN"/>
        </w:rPr>
        <w:t>गुरि</w:t>
      </w:r>
      <w:r>
        <w:t xml:space="preserve"> </w:t>
      </w:r>
      <w:r>
        <w:rPr>
          <w:cs/>
          <w:lang w:bidi="hi-IN"/>
        </w:rPr>
        <w:t>नामु</w:t>
      </w:r>
      <w:r>
        <w:t xml:space="preserve"> </w:t>
      </w:r>
      <w:r>
        <w:rPr>
          <w:cs/>
          <w:lang w:bidi="hi-IN"/>
        </w:rPr>
        <w:t>दीओ</w:t>
      </w:r>
      <w:r>
        <w:t xml:space="preserve"> </w:t>
      </w:r>
      <w:r>
        <w:rPr>
          <w:cs/>
          <w:lang w:bidi="hi-IN"/>
        </w:rPr>
        <w:t>रिनु</w:t>
      </w:r>
      <w:r>
        <w:t xml:space="preserve"> </w:t>
      </w:r>
      <w:r>
        <w:rPr>
          <w:cs/>
          <w:lang w:bidi="hi-IN"/>
        </w:rPr>
        <w:t>लाथा</w:t>
      </w:r>
      <w:r>
        <w:t xml:space="preserve"> </w:t>
      </w:r>
      <w:r>
        <w:rPr>
          <w:cs/>
          <w:lang w:bidi="hi-IN"/>
        </w:rPr>
        <w:t>॥१॥</w:t>
      </w:r>
    </w:p>
    <w:p w:rsidR="00347EEB" w:rsidRDefault="00347EEB">
      <w:pPr>
        <w:pStyle w:val="SGGSRoman"/>
      </w:pPr>
      <w:r>
        <w:t>janam janam kay kilbikh dukh utray gur naam dee-o rin laathaa. ||1||</w:t>
      </w:r>
    </w:p>
    <w:p w:rsidR="00347EEB" w:rsidRDefault="00347EEB">
      <w:pPr>
        <w:pStyle w:val="SGGSTrans"/>
      </w:pPr>
      <w:r>
        <w:t>The sins and pains of countless incarnations have been cast out. The Guru has blessed me with the Naam, the Name of the Lord, and my debt has been paid off. ||1||</w:t>
      </w:r>
    </w:p>
    <w:p w:rsidR="00347EEB" w:rsidRDefault="00347EEB">
      <w:pPr>
        <w:pStyle w:val="SGGSGurm"/>
      </w:pPr>
      <w:r>
        <w:rPr>
          <w:cs/>
        </w:rPr>
        <w:t xml:space="preserve">ਮੇਰੇ ਮਨ ਭਜੁ ਰਾਮ ਨਾਮੁ ਸਭਿ ਅਰਥਾ ॥ </w:t>
      </w:r>
      <w:r>
        <w:rPr>
          <w:color w:val="008000"/>
          <w:sz w:val="18"/>
        </w:rPr>
        <w:t>(696)</w:t>
      </w:r>
    </w:p>
    <w:p w:rsidR="00347EEB" w:rsidRDefault="00347EEB">
      <w:pPr>
        <w:pStyle w:val="SGGSHindi"/>
      </w:pPr>
      <w:r>
        <w:rPr>
          <w:cs/>
          <w:lang w:bidi="hi-IN"/>
        </w:rPr>
        <w:t>मेरे</w:t>
      </w:r>
      <w:r>
        <w:t xml:space="preserve"> </w:t>
      </w:r>
      <w:r>
        <w:rPr>
          <w:cs/>
          <w:lang w:bidi="hi-IN"/>
        </w:rPr>
        <w:t>मन</w:t>
      </w:r>
      <w:r>
        <w:t xml:space="preserve"> </w:t>
      </w:r>
      <w:r>
        <w:rPr>
          <w:cs/>
          <w:lang w:bidi="hi-IN"/>
        </w:rPr>
        <w:t>भजु</w:t>
      </w:r>
      <w:r>
        <w:t xml:space="preserve"> </w:t>
      </w:r>
      <w:r>
        <w:rPr>
          <w:cs/>
          <w:lang w:bidi="hi-IN"/>
        </w:rPr>
        <w:t>राम</w:t>
      </w:r>
      <w:r>
        <w:t xml:space="preserve"> </w:t>
      </w:r>
      <w:r>
        <w:rPr>
          <w:cs/>
          <w:lang w:bidi="hi-IN"/>
        </w:rPr>
        <w:t>नामु</w:t>
      </w:r>
      <w:r>
        <w:t xml:space="preserve"> </w:t>
      </w:r>
      <w:r>
        <w:rPr>
          <w:cs/>
          <w:lang w:bidi="hi-IN"/>
        </w:rPr>
        <w:t>सभि</w:t>
      </w:r>
      <w:r>
        <w:t xml:space="preserve"> </w:t>
      </w:r>
      <w:r>
        <w:rPr>
          <w:cs/>
          <w:lang w:bidi="hi-IN"/>
        </w:rPr>
        <w:t>अरथा</w:t>
      </w:r>
      <w:r>
        <w:t xml:space="preserve"> </w:t>
      </w:r>
      <w:r>
        <w:rPr>
          <w:cs/>
          <w:lang w:bidi="hi-IN"/>
        </w:rPr>
        <w:t>॥</w:t>
      </w:r>
    </w:p>
    <w:p w:rsidR="00347EEB" w:rsidRDefault="00347EEB">
      <w:pPr>
        <w:pStyle w:val="SGGSRoman"/>
      </w:pPr>
      <w:r>
        <w:t>mayray man bhaj raam naam sabh arthaa.</w:t>
      </w:r>
    </w:p>
    <w:p w:rsidR="00347EEB" w:rsidRDefault="00347EEB">
      <w:pPr>
        <w:pStyle w:val="SGGSTrans"/>
      </w:pPr>
      <w:r>
        <w:t>O my mind, vibrate the Lord's Name, and all your affairs shall be resolved.</w:t>
      </w:r>
    </w:p>
    <w:p w:rsidR="00347EEB" w:rsidRDefault="00347EEB">
      <w:pPr>
        <w:pStyle w:val="SGGSGurm"/>
      </w:pPr>
      <w:r>
        <w:rPr>
          <w:cs/>
        </w:rPr>
        <w:t xml:space="preserve">ਗੁਰਿ ਪੂਰੈ ਹਰਿ ਨਾਮੁ ਦ੍ਰਿੜਾਇਆ ਬਿਨੁ ਨਾਵੈ ਜੀਵਨੁ ਬਿਰਥਾ ॥ ਰਹਾਉ ॥ </w:t>
      </w:r>
      <w:r>
        <w:rPr>
          <w:color w:val="008000"/>
          <w:sz w:val="18"/>
        </w:rPr>
        <w:t>(696)</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नामु</w:t>
      </w:r>
      <w:r>
        <w:t xml:space="preserve"> </w:t>
      </w:r>
      <w:r>
        <w:rPr>
          <w:cs/>
          <w:lang w:bidi="hi-IN"/>
        </w:rPr>
        <w:t>द्रिड़ाइआ</w:t>
      </w:r>
      <w:r>
        <w:t xml:space="preserve"> </w:t>
      </w:r>
      <w:r>
        <w:rPr>
          <w:cs/>
          <w:lang w:bidi="hi-IN"/>
        </w:rPr>
        <w:t>बिनु</w:t>
      </w:r>
      <w:r>
        <w:t xml:space="preserve"> </w:t>
      </w:r>
      <w:r>
        <w:rPr>
          <w:cs/>
          <w:lang w:bidi="hi-IN"/>
        </w:rPr>
        <w:t>नावै</w:t>
      </w:r>
      <w:r>
        <w:t xml:space="preserve"> </w:t>
      </w:r>
      <w:r>
        <w:rPr>
          <w:cs/>
          <w:lang w:bidi="hi-IN"/>
        </w:rPr>
        <w:t>जीवनु</w:t>
      </w:r>
      <w:r>
        <w:t xml:space="preserve"> </w:t>
      </w:r>
      <w:r>
        <w:rPr>
          <w:cs/>
          <w:lang w:bidi="hi-IN"/>
        </w:rPr>
        <w:t>बिरथा</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gur poorai har naam drirh-aa-i-aa bin naavai jeevan birthaa. rahaa-o.</w:t>
      </w:r>
    </w:p>
    <w:p w:rsidR="00347EEB" w:rsidRDefault="00347EEB">
      <w:pPr>
        <w:pStyle w:val="SGGSTrans"/>
      </w:pPr>
      <w:r>
        <w:t>The Perfect Guru has implanted the Lord's Name within me; without the Name, life is useless. ||Pause||</w:t>
      </w:r>
    </w:p>
    <w:p w:rsidR="00347EEB" w:rsidRDefault="00347EEB">
      <w:pPr>
        <w:pStyle w:val="SGGSGurm"/>
      </w:pPr>
      <w:r>
        <w:rPr>
          <w:cs/>
        </w:rPr>
        <w:t xml:space="preserve">ਬਿਨੁ ਗੁਰ ਮੂੜ ਭਏ ਹੈ ਮਨਮੁਖ ਤੇ ਮੋਹ ਮਾਇਆ ਨਿਤ ਫਾਥਾ ॥ </w:t>
      </w:r>
      <w:r>
        <w:rPr>
          <w:color w:val="008000"/>
          <w:sz w:val="18"/>
        </w:rPr>
        <w:t>(696)</w:t>
      </w:r>
    </w:p>
    <w:p w:rsidR="00347EEB" w:rsidRDefault="00347EEB">
      <w:pPr>
        <w:pStyle w:val="SGGSHindi"/>
      </w:pPr>
      <w:r>
        <w:rPr>
          <w:cs/>
          <w:lang w:bidi="hi-IN"/>
        </w:rPr>
        <w:t>बिनु</w:t>
      </w:r>
      <w:r>
        <w:t xml:space="preserve"> </w:t>
      </w:r>
      <w:r>
        <w:rPr>
          <w:cs/>
          <w:lang w:bidi="hi-IN"/>
        </w:rPr>
        <w:t>गुर</w:t>
      </w:r>
      <w:r>
        <w:t xml:space="preserve"> </w:t>
      </w:r>
      <w:r>
        <w:rPr>
          <w:cs/>
          <w:lang w:bidi="hi-IN"/>
        </w:rPr>
        <w:t>मूड़</w:t>
      </w:r>
      <w:r>
        <w:t xml:space="preserve"> </w:t>
      </w:r>
      <w:r>
        <w:rPr>
          <w:cs/>
          <w:lang w:bidi="hi-IN"/>
        </w:rPr>
        <w:t>भए</w:t>
      </w:r>
      <w:r>
        <w:t xml:space="preserve"> </w:t>
      </w:r>
      <w:r>
        <w:rPr>
          <w:cs/>
          <w:lang w:bidi="hi-IN"/>
        </w:rPr>
        <w:t>है</w:t>
      </w:r>
      <w:r>
        <w:t xml:space="preserve"> </w:t>
      </w:r>
      <w:r>
        <w:rPr>
          <w:cs/>
          <w:lang w:bidi="hi-IN"/>
        </w:rPr>
        <w:t>मनमुख</w:t>
      </w:r>
      <w:r>
        <w:t xml:space="preserve"> </w:t>
      </w:r>
      <w:r>
        <w:rPr>
          <w:cs/>
          <w:lang w:bidi="hi-IN"/>
        </w:rPr>
        <w:t>ते</w:t>
      </w:r>
      <w:r>
        <w:t xml:space="preserve"> </w:t>
      </w:r>
      <w:r>
        <w:rPr>
          <w:cs/>
          <w:lang w:bidi="hi-IN"/>
        </w:rPr>
        <w:t>मोह</w:t>
      </w:r>
      <w:r>
        <w:t xml:space="preserve"> </w:t>
      </w:r>
      <w:r>
        <w:rPr>
          <w:cs/>
          <w:lang w:bidi="hi-IN"/>
        </w:rPr>
        <w:t>माइआ</w:t>
      </w:r>
      <w:r>
        <w:t xml:space="preserve"> </w:t>
      </w:r>
      <w:r>
        <w:rPr>
          <w:cs/>
          <w:lang w:bidi="hi-IN"/>
        </w:rPr>
        <w:t>नित</w:t>
      </w:r>
      <w:r>
        <w:t xml:space="preserve"> </w:t>
      </w:r>
      <w:r>
        <w:rPr>
          <w:cs/>
          <w:lang w:bidi="hi-IN"/>
        </w:rPr>
        <w:t>फाथा</w:t>
      </w:r>
      <w:r>
        <w:t xml:space="preserve"> </w:t>
      </w:r>
      <w:r>
        <w:rPr>
          <w:cs/>
          <w:lang w:bidi="hi-IN"/>
        </w:rPr>
        <w:t>॥</w:t>
      </w:r>
    </w:p>
    <w:p w:rsidR="00347EEB" w:rsidRDefault="00347EEB">
      <w:pPr>
        <w:pStyle w:val="SGGSRoman"/>
      </w:pPr>
      <w:r>
        <w:t>bin gur moorh bha-ay hai manmukh tay moh maa-i-aa nit faathaa.</w:t>
      </w:r>
    </w:p>
    <w:p w:rsidR="00347EEB" w:rsidRDefault="00347EEB">
      <w:pPr>
        <w:pStyle w:val="SGGSTrans"/>
      </w:pPr>
      <w:r>
        <w:t>Without the Guru, the self-willed manmukhs are foolish and ignorant; they are forever entangled in emotional attachment to Maya.</w:t>
      </w:r>
    </w:p>
    <w:p w:rsidR="00347EEB" w:rsidRDefault="00347EEB">
      <w:pPr>
        <w:pStyle w:val="SGGSGurm"/>
      </w:pPr>
      <w:r>
        <w:rPr>
          <w:cs/>
        </w:rPr>
        <w:t>ਤਿਨ ਸਾਧੂ ਚਰਣ ਨ ਸੇਵੇ ਕਬਹੂ ਤਿਨ ਸਭੁ ਜਨਮੁ ਅਕਾਥਾ ॥੨</w:t>
      </w:r>
      <w:r>
        <w:rPr>
          <w:cs/>
          <w:lang w:bidi="hi-IN"/>
        </w:rPr>
        <w:t xml:space="preserve">॥ </w:t>
      </w:r>
      <w:r>
        <w:rPr>
          <w:color w:val="008000"/>
          <w:sz w:val="18"/>
        </w:rPr>
        <w:t>(696)</w:t>
      </w:r>
    </w:p>
    <w:p w:rsidR="00347EEB" w:rsidRDefault="00347EEB">
      <w:pPr>
        <w:pStyle w:val="SGGSHindi"/>
      </w:pPr>
      <w:r>
        <w:rPr>
          <w:cs/>
          <w:lang w:bidi="hi-IN"/>
        </w:rPr>
        <w:t>तिन</w:t>
      </w:r>
      <w:r>
        <w:t xml:space="preserve"> </w:t>
      </w:r>
      <w:r>
        <w:rPr>
          <w:cs/>
          <w:lang w:bidi="hi-IN"/>
        </w:rPr>
        <w:t>साधू</w:t>
      </w:r>
      <w:r>
        <w:t xml:space="preserve"> </w:t>
      </w:r>
      <w:r>
        <w:rPr>
          <w:cs/>
          <w:lang w:bidi="hi-IN"/>
        </w:rPr>
        <w:t>चरण</w:t>
      </w:r>
      <w:r>
        <w:t xml:space="preserve"> </w:t>
      </w:r>
      <w:r>
        <w:rPr>
          <w:cs/>
          <w:lang w:bidi="hi-IN"/>
        </w:rPr>
        <w:t>न</w:t>
      </w:r>
      <w:r>
        <w:t xml:space="preserve"> </w:t>
      </w:r>
      <w:r>
        <w:rPr>
          <w:cs/>
          <w:lang w:bidi="hi-IN"/>
        </w:rPr>
        <w:t>सेवे</w:t>
      </w:r>
      <w:r>
        <w:t xml:space="preserve"> </w:t>
      </w:r>
      <w:r>
        <w:rPr>
          <w:cs/>
          <w:lang w:bidi="hi-IN"/>
        </w:rPr>
        <w:t>कबहू</w:t>
      </w:r>
      <w:r>
        <w:t xml:space="preserve"> </w:t>
      </w:r>
      <w:r>
        <w:rPr>
          <w:cs/>
          <w:lang w:bidi="hi-IN"/>
        </w:rPr>
        <w:t>तिन</w:t>
      </w:r>
      <w:r>
        <w:t xml:space="preserve"> </w:t>
      </w:r>
      <w:r>
        <w:rPr>
          <w:cs/>
          <w:lang w:bidi="hi-IN"/>
        </w:rPr>
        <w:t>सभु</w:t>
      </w:r>
      <w:r>
        <w:t xml:space="preserve"> </w:t>
      </w:r>
      <w:r>
        <w:rPr>
          <w:cs/>
          <w:lang w:bidi="hi-IN"/>
        </w:rPr>
        <w:t>जनमु</w:t>
      </w:r>
      <w:r>
        <w:t xml:space="preserve"> </w:t>
      </w:r>
      <w:r>
        <w:rPr>
          <w:cs/>
          <w:lang w:bidi="hi-IN"/>
        </w:rPr>
        <w:t>अकाथा</w:t>
      </w:r>
      <w:r>
        <w:t xml:space="preserve"> </w:t>
      </w:r>
      <w:r>
        <w:rPr>
          <w:cs/>
          <w:lang w:bidi="hi-IN"/>
        </w:rPr>
        <w:t>॥२॥</w:t>
      </w:r>
    </w:p>
    <w:p w:rsidR="00347EEB" w:rsidRDefault="00347EEB">
      <w:pPr>
        <w:pStyle w:val="SGGSRoman"/>
      </w:pPr>
      <w:r>
        <w:t>tin saaDhoo charan na sayvay kabhoo tin sabh janam akaathaa. ||2||</w:t>
      </w:r>
    </w:p>
    <w:p w:rsidR="00347EEB" w:rsidRDefault="00347EEB">
      <w:pPr>
        <w:pStyle w:val="SGGSTrans"/>
      </w:pPr>
      <w:r>
        <w:t>They never serve the feet of the Holy; their lives are totally useless. ||2||</w:t>
      </w:r>
    </w:p>
    <w:p w:rsidR="00347EEB" w:rsidRDefault="00347EEB">
      <w:pPr>
        <w:pStyle w:val="SGGSGurm"/>
      </w:pPr>
      <w:r>
        <w:rPr>
          <w:cs/>
        </w:rPr>
        <w:t xml:space="preserve">ਜਿਨ ਸਾਧੂ ਚਰਣ ਸਾਧ ਪਗ ਸੇਵੇ ਤਿਨ ਸਫਲਿਓ ਜਨਮੁ ਸਨਾਥਾ ॥ </w:t>
      </w:r>
      <w:r>
        <w:rPr>
          <w:color w:val="008000"/>
          <w:sz w:val="18"/>
        </w:rPr>
        <w:t>(696)</w:t>
      </w:r>
    </w:p>
    <w:p w:rsidR="00347EEB" w:rsidRDefault="00347EEB">
      <w:pPr>
        <w:pStyle w:val="SGGSHindi"/>
      </w:pPr>
      <w:r>
        <w:rPr>
          <w:cs/>
          <w:lang w:bidi="hi-IN"/>
        </w:rPr>
        <w:t>जिन</w:t>
      </w:r>
      <w:r>
        <w:t xml:space="preserve"> </w:t>
      </w:r>
      <w:r>
        <w:rPr>
          <w:cs/>
          <w:lang w:bidi="hi-IN"/>
        </w:rPr>
        <w:t>साधू</w:t>
      </w:r>
      <w:r>
        <w:t xml:space="preserve"> </w:t>
      </w:r>
      <w:r>
        <w:rPr>
          <w:cs/>
          <w:lang w:bidi="hi-IN"/>
        </w:rPr>
        <w:t>चरण</w:t>
      </w:r>
      <w:r>
        <w:t xml:space="preserve"> </w:t>
      </w:r>
      <w:r>
        <w:rPr>
          <w:cs/>
          <w:lang w:bidi="hi-IN"/>
        </w:rPr>
        <w:t>साध</w:t>
      </w:r>
      <w:r>
        <w:t xml:space="preserve"> </w:t>
      </w:r>
      <w:r>
        <w:rPr>
          <w:cs/>
          <w:lang w:bidi="hi-IN"/>
        </w:rPr>
        <w:t>पग</w:t>
      </w:r>
      <w:r>
        <w:t xml:space="preserve"> </w:t>
      </w:r>
      <w:r>
        <w:rPr>
          <w:cs/>
          <w:lang w:bidi="hi-IN"/>
        </w:rPr>
        <w:t>सेवे</w:t>
      </w:r>
      <w:r>
        <w:t xml:space="preserve"> </w:t>
      </w:r>
      <w:r>
        <w:rPr>
          <w:cs/>
          <w:lang w:bidi="hi-IN"/>
        </w:rPr>
        <w:t>तिन</w:t>
      </w:r>
      <w:r>
        <w:t xml:space="preserve"> </w:t>
      </w:r>
      <w:r>
        <w:rPr>
          <w:cs/>
          <w:lang w:bidi="hi-IN"/>
        </w:rPr>
        <w:t>सफलिओ</w:t>
      </w:r>
      <w:r>
        <w:t xml:space="preserve"> </w:t>
      </w:r>
      <w:r>
        <w:rPr>
          <w:cs/>
          <w:lang w:bidi="hi-IN"/>
        </w:rPr>
        <w:t>जनमु</w:t>
      </w:r>
      <w:r>
        <w:t xml:space="preserve"> </w:t>
      </w:r>
      <w:r>
        <w:rPr>
          <w:cs/>
          <w:lang w:bidi="hi-IN"/>
        </w:rPr>
        <w:t>सनाथा</w:t>
      </w:r>
      <w:r>
        <w:t xml:space="preserve"> </w:t>
      </w:r>
      <w:r>
        <w:rPr>
          <w:cs/>
          <w:lang w:bidi="hi-IN"/>
        </w:rPr>
        <w:t>॥</w:t>
      </w:r>
    </w:p>
    <w:p w:rsidR="00347EEB" w:rsidRDefault="00347EEB">
      <w:pPr>
        <w:pStyle w:val="SGGSRoman"/>
      </w:pPr>
      <w:r>
        <w:t>jin saaDhoo charan saaDh pag sayvay tin safli-o janam sanaathaa.</w:t>
      </w:r>
    </w:p>
    <w:p w:rsidR="00347EEB" w:rsidRDefault="00347EEB">
      <w:pPr>
        <w:pStyle w:val="SGGSTrans"/>
      </w:pPr>
      <w:r>
        <w:t>Those who serve at the feet of the Holy, the feet of the Holy, their lives are made fruitful, and they belong to the Lord.</w:t>
      </w:r>
    </w:p>
    <w:p w:rsidR="00347EEB" w:rsidRDefault="00347EEB">
      <w:pPr>
        <w:pStyle w:val="SGGSGurm"/>
      </w:pPr>
      <w:r>
        <w:rPr>
          <w:cs/>
        </w:rPr>
        <w:t>ਮੋ ਕਉ ਕੀਜੈ ਦਾਸੁ ਦਾਸ ਦਾਸਨ ਕੋ ਹਰਿ ਦਇਆ ਧਾਰਿ ਜਗੰਨਾਥਾ ॥੩</w:t>
      </w:r>
      <w:r>
        <w:rPr>
          <w:cs/>
          <w:lang w:bidi="hi-IN"/>
        </w:rPr>
        <w:t xml:space="preserve">॥ </w:t>
      </w:r>
      <w:r>
        <w:rPr>
          <w:color w:val="008000"/>
          <w:sz w:val="18"/>
        </w:rPr>
        <w:t>(696)</w:t>
      </w:r>
    </w:p>
    <w:p w:rsidR="00347EEB" w:rsidRDefault="00347EEB">
      <w:pPr>
        <w:pStyle w:val="SGGSHindi"/>
      </w:pPr>
      <w:r>
        <w:rPr>
          <w:cs/>
          <w:lang w:bidi="hi-IN"/>
        </w:rPr>
        <w:t>मो</w:t>
      </w:r>
      <w:r>
        <w:t xml:space="preserve"> </w:t>
      </w:r>
      <w:r>
        <w:rPr>
          <w:cs/>
          <w:lang w:bidi="hi-IN"/>
        </w:rPr>
        <w:t>कउ</w:t>
      </w:r>
      <w:r>
        <w:t xml:space="preserve"> </w:t>
      </w:r>
      <w:r>
        <w:rPr>
          <w:cs/>
          <w:lang w:bidi="hi-IN"/>
        </w:rPr>
        <w:t>कीजै</w:t>
      </w:r>
      <w:r>
        <w:t xml:space="preserve"> </w:t>
      </w:r>
      <w:r>
        <w:rPr>
          <w:cs/>
          <w:lang w:bidi="hi-IN"/>
        </w:rPr>
        <w:t>दासु</w:t>
      </w:r>
      <w:r>
        <w:t xml:space="preserve"> </w:t>
      </w:r>
      <w:r>
        <w:rPr>
          <w:cs/>
          <w:lang w:bidi="hi-IN"/>
        </w:rPr>
        <w:t>दास</w:t>
      </w:r>
      <w:r>
        <w:t xml:space="preserve"> </w:t>
      </w:r>
      <w:r>
        <w:rPr>
          <w:cs/>
          <w:lang w:bidi="hi-IN"/>
        </w:rPr>
        <w:t>दासन</w:t>
      </w:r>
      <w:r>
        <w:t xml:space="preserve"> </w:t>
      </w:r>
      <w:r>
        <w:rPr>
          <w:cs/>
          <w:lang w:bidi="hi-IN"/>
        </w:rPr>
        <w:t>को</w:t>
      </w:r>
      <w:r>
        <w:t xml:space="preserve"> </w:t>
      </w:r>
      <w:r>
        <w:rPr>
          <w:cs/>
          <w:lang w:bidi="hi-IN"/>
        </w:rPr>
        <w:t>हरि</w:t>
      </w:r>
      <w:r>
        <w:t xml:space="preserve"> </w:t>
      </w:r>
      <w:r>
        <w:rPr>
          <w:cs/>
          <w:lang w:bidi="hi-IN"/>
        </w:rPr>
        <w:t>दइआ</w:t>
      </w:r>
      <w:r>
        <w:t xml:space="preserve"> </w:t>
      </w:r>
      <w:r>
        <w:rPr>
          <w:cs/>
          <w:lang w:bidi="hi-IN"/>
        </w:rPr>
        <w:t>धारि</w:t>
      </w:r>
      <w:r>
        <w:t xml:space="preserve"> </w:t>
      </w:r>
      <w:r>
        <w:rPr>
          <w:cs/>
          <w:lang w:bidi="hi-IN"/>
        </w:rPr>
        <w:t>जगंनाथा</w:t>
      </w:r>
      <w:r>
        <w:t xml:space="preserve"> </w:t>
      </w:r>
      <w:r>
        <w:rPr>
          <w:cs/>
          <w:lang w:bidi="hi-IN"/>
        </w:rPr>
        <w:t>॥३॥</w:t>
      </w:r>
    </w:p>
    <w:p w:rsidR="00347EEB" w:rsidRDefault="00347EEB">
      <w:pPr>
        <w:pStyle w:val="SGGSRoman"/>
      </w:pPr>
      <w:r>
        <w:t>mo ka-o keejai daas daas daasan ko har da-i-aa Dhaar jagannaathaa. ||3||</w:t>
      </w:r>
    </w:p>
    <w:p w:rsidR="00347EEB" w:rsidRDefault="00347EEB">
      <w:pPr>
        <w:pStyle w:val="SGGSTrans"/>
      </w:pPr>
      <w:r>
        <w:t>Make me the slave of the slave of the slaves of the Lord; bless me with Your Mercy, O Lord of the Universe. ||3||</w:t>
      </w:r>
    </w:p>
    <w:p w:rsidR="00347EEB" w:rsidRDefault="00347EEB">
      <w:pPr>
        <w:pStyle w:val="SGGSGurm"/>
      </w:pPr>
      <w:r>
        <w:rPr>
          <w:cs/>
        </w:rPr>
        <w:t xml:space="preserve">ਹਮ ਅੰਧੁਲੇ ਗਿਆਨਹੀਨ ਅਗਿਆਨੀ ਕਿਉ ਚਾਲਹ ਮਾਰਗਿ ਪੰਥਾ ॥ </w:t>
      </w:r>
      <w:r>
        <w:rPr>
          <w:color w:val="008000"/>
          <w:sz w:val="18"/>
        </w:rPr>
        <w:t>(696)</w:t>
      </w:r>
    </w:p>
    <w:p w:rsidR="00347EEB" w:rsidRDefault="00347EEB">
      <w:pPr>
        <w:pStyle w:val="SGGSHindi"/>
      </w:pPr>
      <w:r>
        <w:rPr>
          <w:cs/>
          <w:lang w:bidi="hi-IN"/>
        </w:rPr>
        <w:t>हम</w:t>
      </w:r>
      <w:r>
        <w:t xml:space="preserve"> </w:t>
      </w:r>
      <w:r>
        <w:rPr>
          <w:cs/>
          <w:lang w:bidi="hi-IN"/>
        </w:rPr>
        <w:t>अंधुले</w:t>
      </w:r>
      <w:r>
        <w:t xml:space="preserve"> </w:t>
      </w:r>
      <w:r>
        <w:rPr>
          <w:cs/>
          <w:lang w:bidi="hi-IN"/>
        </w:rPr>
        <w:t>गिआनहीन</w:t>
      </w:r>
      <w:r>
        <w:t xml:space="preserve"> </w:t>
      </w:r>
      <w:r>
        <w:rPr>
          <w:cs/>
          <w:lang w:bidi="hi-IN"/>
        </w:rPr>
        <w:t>अगिआनी</w:t>
      </w:r>
      <w:r>
        <w:t xml:space="preserve"> </w:t>
      </w:r>
      <w:r>
        <w:rPr>
          <w:cs/>
          <w:lang w:bidi="hi-IN"/>
        </w:rPr>
        <w:t>किउ</w:t>
      </w:r>
      <w:r>
        <w:t xml:space="preserve"> </w:t>
      </w:r>
      <w:r>
        <w:rPr>
          <w:cs/>
          <w:lang w:bidi="hi-IN"/>
        </w:rPr>
        <w:t>चालह</w:t>
      </w:r>
      <w:r>
        <w:t xml:space="preserve"> </w:t>
      </w:r>
      <w:r>
        <w:rPr>
          <w:cs/>
          <w:lang w:bidi="hi-IN"/>
        </w:rPr>
        <w:t>मारगि</w:t>
      </w:r>
      <w:r>
        <w:t xml:space="preserve"> </w:t>
      </w:r>
      <w:r>
        <w:rPr>
          <w:cs/>
          <w:lang w:bidi="hi-IN"/>
        </w:rPr>
        <w:t>पंथा</w:t>
      </w:r>
      <w:r>
        <w:t xml:space="preserve"> </w:t>
      </w:r>
      <w:r>
        <w:rPr>
          <w:cs/>
          <w:lang w:bidi="hi-IN"/>
        </w:rPr>
        <w:t>॥</w:t>
      </w:r>
    </w:p>
    <w:p w:rsidR="00347EEB" w:rsidRDefault="00347EEB">
      <w:pPr>
        <w:pStyle w:val="SGGSRoman"/>
      </w:pPr>
      <w:r>
        <w:t>ham anDhulay gi-aanheen agi-aanee ki-o chaalah maarag panthaa.</w:t>
      </w:r>
    </w:p>
    <w:p w:rsidR="00347EEB" w:rsidRDefault="00347EEB">
      <w:pPr>
        <w:pStyle w:val="SGGSTrans"/>
      </w:pPr>
      <w:r>
        <w:t>I am blind, ignorant and totally without wisdom; how can I walk on the Path?</w:t>
      </w:r>
    </w:p>
    <w:p w:rsidR="00347EEB" w:rsidRDefault="00347EEB">
      <w:pPr>
        <w:pStyle w:val="SGGSGurm"/>
      </w:pPr>
      <w:r>
        <w:rPr>
          <w:cs/>
        </w:rPr>
        <w:t>ਹਮ ਅੰਧੁਲੇ ਕਉ ਗੁਰ ਅੰਚਲੁ ਦੀਜੈ ਜਨ ਨਾਨਕ ਚਲਹ ਮਿਲੰਥਾ ॥੪</w:t>
      </w:r>
      <w:r>
        <w:rPr>
          <w:cs/>
          <w:lang w:bidi="hi-IN"/>
        </w:rPr>
        <w:t>॥</w:t>
      </w:r>
      <w:r>
        <w:t>੧</w:t>
      </w:r>
      <w:r>
        <w:rPr>
          <w:cs/>
        </w:rPr>
        <w:t xml:space="preserve">॥ </w:t>
      </w:r>
      <w:r>
        <w:rPr>
          <w:color w:val="008000"/>
          <w:sz w:val="18"/>
        </w:rPr>
        <w:t>(696)</w:t>
      </w:r>
    </w:p>
    <w:p w:rsidR="00347EEB" w:rsidRDefault="00347EEB">
      <w:pPr>
        <w:pStyle w:val="SGGSHindi"/>
      </w:pPr>
      <w:r>
        <w:rPr>
          <w:cs/>
          <w:lang w:bidi="hi-IN"/>
        </w:rPr>
        <w:t>हम</w:t>
      </w:r>
      <w:r>
        <w:t xml:space="preserve"> </w:t>
      </w:r>
      <w:r>
        <w:rPr>
          <w:cs/>
          <w:lang w:bidi="hi-IN"/>
        </w:rPr>
        <w:t>अंधुले</w:t>
      </w:r>
      <w:r>
        <w:t xml:space="preserve"> </w:t>
      </w:r>
      <w:r>
        <w:rPr>
          <w:cs/>
          <w:lang w:bidi="hi-IN"/>
        </w:rPr>
        <w:t>कउ</w:t>
      </w:r>
      <w:r>
        <w:t xml:space="preserve"> </w:t>
      </w:r>
      <w:r>
        <w:rPr>
          <w:cs/>
          <w:lang w:bidi="hi-IN"/>
        </w:rPr>
        <w:t>गुर</w:t>
      </w:r>
      <w:r>
        <w:t xml:space="preserve"> </w:t>
      </w:r>
      <w:r>
        <w:rPr>
          <w:cs/>
          <w:lang w:bidi="hi-IN"/>
        </w:rPr>
        <w:t>अंचलु</w:t>
      </w:r>
      <w:r>
        <w:t xml:space="preserve"> </w:t>
      </w:r>
      <w:r>
        <w:rPr>
          <w:cs/>
          <w:lang w:bidi="hi-IN"/>
        </w:rPr>
        <w:t>दीजै</w:t>
      </w:r>
      <w:r>
        <w:t xml:space="preserve"> </w:t>
      </w:r>
      <w:r>
        <w:rPr>
          <w:cs/>
          <w:lang w:bidi="hi-IN"/>
        </w:rPr>
        <w:t>जन</w:t>
      </w:r>
      <w:r>
        <w:t xml:space="preserve"> </w:t>
      </w:r>
      <w:r>
        <w:rPr>
          <w:cs/>
          <w:lang w:bidi="hi-IN"/>
        </w:rPr>
        <w:t>नानक</w:t>
      </w:r>
      <w:r>
        <w:t xml:space="preserve"> </w:t>
      </w:r>
      <w:r>
        <w:rPr>
          <w:cs/>
          <w:lang w:bidi="hi-IN"/>
        </w:rPr>
        <w:t>चलह</w:t>
      </w:r>
      <w:r>
        <w:t xml:space="preserve"> </w:t>
      </w:r>
      <w:r>
        <w:rPr>
          <w:cs/>
          <w:lang w:bidi="hi-IN"/>
        </w:rPr>
        <w:t>मिलंथा</w:t>
      </w:r>
      <w:r>
        <w:t xml:space="preserve"> </w:t>
      </w:r>
      <w:r>
        <w:rPr>
          <w:cs/>
          <w:lang w:bidi="hi-IN"/>
        </w:rPr>
        <w:t>॥४॥१॥</w:t>
      </w:r>
    </w:p>
    <w:p w:rsidR="00347EEB" w:rsidRDefault="00347EEB">
      <w:pPr>
        <w:pStyle w:val="SGGSRoman"/>
      </w:pPr>
      <w:r>
        <w:t>ham anDhulay ka-o gur anchal deejai jan naanak chalah milanthaa. ||4||1||</w:t>
      </w:r>
    </w:p>
    <w:p w:rsidR="00347EEB" w:rsidRDefault="00347EEB">
      <w:pPr>
        <w:pStyle w:val="SGGSTrans"/>
      </w:pPr>
      <w:r>
        <w:t>I am blind - O Guru, please let me grasp the hem of Your robe, so that servant Nanak may walk in harmony with You. ||4||1||</w:t>
      </w:r>
    </w:p>
    <w:p w:rsidR="00347EEB" w:rsidRDefault="00347EEB">
      <w:pPr>
        <w:pStyle w:val="SGGSGurm"/>
      </w:pPr>
      <w:r>
        <w:rPr>
          <w:cs/>
        </w:rPr>
        <w:t xml:space="preserve">ਜੈਤਸਰੀ ਮਹਲਾ ੪ </w:t>
      </w:r>
      <w:r>
        <w:rPr>
          <w:cs/>
          <w:lang w:bidi="hi-IN"/>
        </w:rPr>
        <w:t xml:space="preserve">॥ </w:t>
      </w:r>
      <w:r>
        <w:rPr>
          <w:color w:val="008000"/>
          <w:sz w:val="18"/>
        </w:rPr>
        <w:t>(696)</w:t>
      </w:r>
    </w:p>
    <w:p w:rsidR="00347EEB" w:rsidRDefault="00347EEB">
      <w:pPr>
        <w:pStyle w:val="SGGSHindi"/>
      </w:pPr>
      <w:r>
        <w:rPr>
          <w:cs/>
          <w:lang w:bidi="hi-IN"/>
        </w:rPr>
        <w:t>जैतसरी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ਹੀਰਾ ਲਾਲੁ ਅਮੋਲਕੁ ਹੈ ਭਾਰੀ ਬਿਨੁ ਗਾਹਕ ਮੀਕਾ ਕਾਖਾ ॥ </w:t>
      </w:r>
      <w:r>
        <w:rPr>
          <w:color w:val="008000"/>
          <w:sz w:val="18"/>
        </w:rPr>
        <w:t>(696)</w:t>
      </w:r>
    </w:p>
    <w:p w:rsidR="00347EEB" w:rsidRDefault="00347EEB">
      <w:pPr>
        <w:pStyle w:val="SGGSHindi"/>
      </w:pPr>
      <w:r>
        <w:rPr>
          <w:cs/>
          <w:lang w:bidi="hi-IN"/>
        </w:rPr>
        <w:t>हीरा</w:t>
      </w:r>
      <w:r>
        <w:t xml:space="preserve"> </w:t>
      </w:r>
      <w:r>
        <w:rPr>
          <w:cs/>
          <w:lang w:bidi="hi-IN"/>
        </w:rPr>
        <w:t>लालु</w:t>
      </w:r>
      <w:r>
        <w:t xml:space="preserve"> </w:t>
      </w:r>
      <w:r>
        <w:rPr>
          <w:cs/>
          <w:lang w:bidi="hi-IN"/>
        </w:rPr>
        <w:t>अमोलकु</w:t>
      </w:r>
      <w:r>
        <w:t xml:space="preserve"> </w:t>
      </w:r>
      <w:r>
        <w:rPr>
          <w:cs/>
          <w:lang w:bidi="hi-IN"/>
        </w:rPr>
        <w:t>है</w:t>
      </w:r>
      <w:r>
        <w:t xml:space="preserve"> </w:t>
      </w:r>
      <w:r>
        <w:rPr>
          <w:cs/>
          <w:lang w:bidi="hi-IN"/>
        </w:rPr>
        <w:t>भारी</w:t>
      </w:r>
      <w:r>
        <w:t xml:space="preserve"> </w:t>
      </w:r>
      <w:r>
        <w:rPr>
          <w:cs/>
          <w:lang w:bidi="hi-IN"/>
        </w:rPr>
        <w:t>बिनु</w:t>
      </w:r>
      <w:r>
        <w:t xml:space="preserve"> </w:t>
      </w:r>
      <w:r>
        <w:rPr>
          <w:cs/>
          <w:lang w:bidi="hi-IN"/>
        </w:rPr>
        <w:t>गाहक</w:t>
      </w:r>
      <w:r>
        <w:t xml:space="preserve"> </w:t>
      </w:r>
      <w:r>
        <w:rPr>
          <w:cs/>
          <w:lang w:bidi="hi-IN"/>
        </w:rPr>
        <w:t>मीका</w:t>
      </w:r>
      <w:r>
        <w:t xml:space="preserve"> </w:t>
      </w:r>
      <w:r>
        <w:rPr>
          <w:cs/>
          <w:lang w:bidi="hi-IN"/>
        </w:rPr>
        <w:t>काखा</w:t>
      </w:r>
      <w:r>
        <w:t xml:space="preserve"> </w:t>
      </w:r>
      <w:r>
        <w:rPr>
          <w:cs/>
          <w:lang w:bidi="hi-IN"/>
        </w:rPr>
        <w:t>॥</w:t>
      </w:r>
    </w:p>
    <w:p w:rsidR="00347EEB" w:rsidRDefault="00347EEB">
      <w:pPr>
        <w:pStyle w:val="SGGSRoman"/>
      </w:pPr>
      <w:r>
        <w:t>heeraa laal amolak hai bhaaree bin gaahak meekaa kaakhaa.</w:t>
      </w:r>
    </w:p>
    <w:p w:rsidR="00347EEB" w:rsidRDefault="00347EEB">
      <w:pPr>
        <w:pStyle w:val="SGGSTrans"/>
      </w:pPr>
      <w:r>
        <w:t>A jewel or a diamond may be very valuable and heavy, but without a purchaser, it is worth only straw.</w:t>
      </w:r>
    </w:p>
    <w:p w:rsidR="00347EEB" w:rsidRDefault="00347EEB">
      <w:pPr>
        <w:pStyle w:val="SGGSGurm"/>
      </w:pPr>
      <w:r>
        <w:rPr>
          <w:cs/>
        </w:rPr>
        <w:t>ਰਤਨ ਗਾਹਕੁ ਗੁਰੁ ਸਾਧੂ ਦੇਖਿਓ ਤਬ ਰਤਨੁ ਬਿਕਾਨੋ ਲਾਖਾ ॥੧</w:t>
      </w:r>
      <w:r>
        <w:rPr>
          <w:cs/>
          <w:lang w:bidi="hi-IN"/>
        </w:rPr>
        <w:t xml:space="preserve">॥ </w:t>
      </w:r>
      <w:r>
        <w:rPr>
          <w:color w:val="008000"/>
          <w:sz w:val="18"/>
        </w:rPr>
        <w:t>(696)</w:t>
      </w:r>
    </w:p>
    <w:p w:rsidR="00347EEB" w:rsidRDefault="00347EEB">
      <w:pPr>
        <w:pStyle w:val="SGGSHindi"/>
      </w:pPr>
      <w:r>
        <w:rPr>
          <w:cs/>
          <w:lang w:bidi="hi-IN"/>
        </w:rPr>
        <w:t>रतन</w:t>
      </w:r>
      <w:r>
        <w:t xml:space="preserve"> </w:t>
      </w:r>
      <w:r>
        <w:rPr>
          <w:cs/>
          <w:lang w:bidi="hi-IN"/>
        </w:rPr>
        <w:t>गाहकु</w:t>
      </w:r>
      <w:r>
        <w:t xml:space="preserve"> </w:t>
      </w:r>
      <w:r>
        <w:rPr>
          <w:cs/>
          <w:lang w:bidi="hi-IN"/>
        </w:rPr>
        <w:t>गुरु</w:t>
      </w:r>
      <w:r>
        <w:t xml:space="preserve"> </w:t>
      </w:r>
      <w:r>
        <w:rPr>
          <w:cs/>
          <w:lang w:bidi="hi-IN"/>
        </w:rPr>
        <w:t>साधू</w:t>
      </w:r>
      <w:r>
        <w:t xml:space="preserve"> </w:t>
      </w:r>
      <w:r>
        <w:rPr>
          <w:cs/>
          <w:lang w:bidi="hi-IN"/>
        </w:rPr>
        <w:t>देखिओ</w:t>
      </w:r>
      <w:r>
        <w:t xml:space="preserve"> </w:t>
      </w:r>
      <w:r>
        <w:rPr>
          <w:cs/>
          <w:lang w:bidi="hi-IN"/>
        </w:rPr>
        <w:t>तब</w:t>
      </w:r>
      <w:r>
        <w:t xml:space="preserve"> </w:t>
      </w:r>
      <w:r>
        <w:rPr>
          <w:cs/>
          <w:lang w:bidi="hi-IN"/>
        </w:rPr>
        <w:t>रतनु</w:t>
      </w:r>
      <w:r>
        <w:t xml:space="preserve"> </w:t>
      </w:r>
      <w:r>
        <w:rPr>
          <w:cs/>
          <w:lang w:bidi="hi-IN"/>
        </w:rPr>
        <w:t>बिकानो</w:t>
      </w:r>
      <w:r>
        <w:t xml:space="preserve"> </w:t>
      </w:r>
      <w:r>
        <w:rPr>
          <w:cs/>
          <w:lang w:bidi="hi-IN"/>
        </w:rPr>
        <w:t>लाखा</w:t>
      </w:r>
      <w:r>
        <w:t xml:space="preserve"> </w:t>
      </w:r>
      <w:r>
        <w:rPr>
          <w:cs/>
          <w:lang w:bidi="hi-IN"/>
        </w:rPr>
        <w:t>॥१॥</w:t>
      </w:r>
    </w:p>
    <w:p w:rsidR="00347EEB" w:rsidRDefault="00347EEB">
      <w:pPr>
        <w:pStyle w:val="SGGSRoman"/>
      </w:pPr>
      <w:r>
        <w:t>ratan gaahak gur saaDhoo daykhi-o tab ratan bikaano laakhaa. ||1||</w:t>
      </w:r>
    </w:p>
    <w:p w:rsidR="00347EEB" w:rsidRDefault="00347EEB">
      <w:pPr>
        <w:pStyle w:val="SGGSTrans"/>
      </w:pPr>
      <w:r>
        <w:t>When the Holy Guru, the Purchaser, saw this jewel, He purchased it for hundreds of thousands of dollars. ||1||</w:t>
      </w:r>
    </w:p>
    <w:p w:rsidR="00347EEB" w:rsidRDefault="00347EEB">
      <w:pPr>
        <w:pStyle w:val="SGGSGurm"/>
      </w:pPr>
      <w:r>
        <w:rPr>
          <w:cs/>
        </w:rPr>
        <w:t xml:space="preserve">ਮੇਰੈ ਮਨਿ ਗੁਪਤ ਹੀਰੁ ਹਰਿ ਰਾਖਾ ॥ </w:t>
      </w:r>
      <w:r>
        <w:rPr>
          <w:color w:val="008000"/>
          <w:sz w:val="18"/>
        </w:rPr>
        <w:t>(696)</w:t>
      </w:r>
    </w:p>
    <w:p w:rsidR="00347EEB" w:rsidRDefault="00347EEB">
      <w:pPr>
        <w:pStyle w:val="SGGSHindi"/>
      </w:pPr>
      <w:r>
        <w:rPr>
          <w:cs/>
          <w:lang w:bidi="hi-IN"/>
        </w:rPr>
        <w:t>मेरै</w:t>
      </w:r>
      <w:r>
        <w:t xml:space="preserve"> </w:t>
      </w:r>
      <w:r>
        <w:rPr>
          <w:cs/>
          <w:lang w:bidi="hi-IN"/>
        </w:rPr>
        <w:t>मनि</w:t>
      </w:r>
      <w:r>
        <w:t xml:space="preserve"> </w:t>
      </w:r>
      <w:r>
        <w:rPr>
          <w:cs/>
          <w:lang w:bidi="hi-IN"/>
        </w:rPr>
        <w:t>गुपत</w:t>
      </w:r>
      <w:r>
        <w:t xml:space="preserve"> </w:t>
      </w:r>
      <w:r>
        <w:rPr>
          <w:cs/>
          <w:lang w:bidi="hi-IN"/>
        </w:rPr>
        <w:t>हीरु</w:t>
      </w:r>
      <w:r>
        <w:t xml:space="preserve"> </w:t>
      </w:r>
      <w:r>
        <w:rPr>
          <w:cs/>
          <w:lang w:bidi="hi-IN"/>
        </w:rPr>
        <w:t>हरि</w:t>
      </w:r>
      <w:r>
        <w:t xml:space="preserve"> </w:t>
      </w:r>
      <w:r>
        <w:rPr>
          <w:cs/>
          <w:lang w:bidi="hi-IN"/>
        </w:rPr>
        <w:t>राखा</w:t>
      </w:r>
      <w:r>
        <w:t xml:space="preserve"> </w:t>
      </w:r>
      <w:r>
        <w:rPr>
          <w:cs/>
          <w:lang w:bidi="hi-IN"/>
        </w:rPr>
        <w:t>॥</w:t>
      </w:r>
    </w:p>
    <w:p w:rsidR="00347EEB" w:rsidRDefault="00347EEB">
      <w:pPr>
        <w:pStyle w:val="SGGSRoman"/>
      </w:pPr>
      <w:r>
        <w:t>mayrai man gupat heer har raakhaa.</w:t>
      </w:r>
    </w:p>
    <w:p w:rsidR="00347EEB" w:rsidRDefault="00347EEB">
      <w:pPr>
        <w:pStyle w:val="SGGSTrans"/>
      </w:pPr>
      <w:r>
        <w:t>The Lord has kept this jewel hidden within my mind.</w:t>
      </w:r>
    </w:p>
    <w:p w:rsidR="00347EEB" w:rsidRDefault="00347EEB">
      <w:pPr>
        <w:pStyle w:val="SGGSGurm"/>
      </w:pPr>
      <w:r>
        <w:rPr>
          <w:cs/>
        </w:rPr>
        <w:t xml:space="preserve">ਦੀਨ ਦਇਆਲਿ ਮਿਲਾਇਓ ਗੁਰੁ ਸਾਧੂ ਗੁਰਿ ਮਿਲਿਐ ਹੀਰੁ ਪਰਾਖਾ ॥ ਰਹਾਉ ॥ </w:t>
      </w:r>
      <w:r>
        <w:rPr>
          <w:color w:val="008000"/>
          <w:sz w:val="18"/>
        </w:rPr>
        <w:t>(696)</w:t>
      </w:r>
    </w:p>
    <w:p w:rsidR="00347EEB" w:rsidRDefault="00347EEB">
      <w:pPr>
        <w:pStyle w:val="SGGSHindi"/>
      </w:pPr>
      <w:r>
        <w:rPr>
          <w:cs/>
          <w:lang w:bidi="hi-IN"/>
        </w:rPr>
        <w:t>दीन</w:t>
      </w:r>
      <w:r>
        <w:t xml:space="preserve"> </w:t>
      </w:r>
      <w:r>
        <w:rPr>
          <w:cs/>
          <w:lang w:bidi="hi-IN"/>
        </w:rPr>
        <w:t>दइआलि</w:t>
      </w:r>
      <w:r>
        <w:t xml:space="preserve"> </w:t>
      </w:r>
      <w:r>
        <w:rPr>
          <w:cs/>
          <w:lang w:bidi="hi-IN"/>
        </w:rPr>
        <w:t>मिलाइओ</w:t>
      </w:r>
      <w:r>
        <w:t xml:space="preserve"> </w:t>
      </w:r>
      <w:r>
        <w:rPr>
          <w:cs/>
          <w:lang w:bidi="hi-IN"/>
        </w:rPr>
        <w:t>गुरु</w:t>
      </w:r>
      <w:r>
        <w:t xml:space="preserve"> </w:t>
      </w:r>
      <w:r>
        <w:rPr>
          <w:cs/>
          <w:lang w:bidi="hi-IN"/>
        </w:rPr>
        <w:t>साधू</w:t>
      </w:r>
      <w:r>
        <w:t xml:space="preserve"> </w:t>
      </w:r>
      <w:r>
        <w:rPr>
          <w:cs/>
          <w:lang w:bidi="hi-IN"/>
        </w:rPr>
        <w:t>गुरि</w:t>
      </w:r>
      <w:r>
        <w:t xml:space="preserve"> </w:t>
      </w:r>
      <w:r>
        <w:rPr>
          <w:cs/>
          <w:lang w:bidi="hi-IN"/>
        </w:rPr>
        <w:t>मिलिऐ</w:t>
      </w:r>
      <w:r>
        <w:t xml:space="preserve"> </w:t>
      </w:r>
      <w:r>
        <w:rPr>
          <w:cs/>
          <w:lang w:bidi="hi-IN"/>
        </w:rPr>
        <w:t>हीरु</w:t>
      </w:r>
      <w:r>
        <w:t xml:space="preserve"> </w:t>
      </w:r>
      <w:r>
        <w:rPr>
          <w:cs/>
          <w:lang w:bidi="hi-IN"/>
        </w:rPr>
        <w:t>पराखा</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deen da-i-aal milaa-i-o gur saaDhoo gur mili-ai heer paraakhaa. rahaa-o.</w:t>
      </w:r>
    </w:p>
    <w:p w:rsidR="00347EEB" w:rsidRDefault="00347EEB">
      <w:pPr>
        <w:pStyle w:val="SGGSTrans"/>
      </w:pPr>
      <w:r>
        <w:t>The Lord, merciful to the meek, led me to meet the Holy Guru; meeting the Guru, I came to appreciate this jewel. ||Pause||</w:t>
      </w:r>
    </w:p>
    <w:p w:rsidR="00347EEB" w:rsidRDefault="00347EEB">
      <w:pPr>
        <w:pStyle w:val="SGGSGurm"/>
      </w:pPr>
      <w:r>
        <w:rPr>
          <w:cs/>
        </w:rPr>
        <w:t xml:space="preserve">ਮਨਮੁਖ ਕੋਠੀ ਅਗਿਆਨੁ ਅੰਧੇਰਾ ਤਿਨ ਘਰਿ ਰਤਨੁ ਨ ਲਾਖਾ ॥ </w:t>
      </w:r>
      <w:r>
        <w:rPr>
          <w:color w:val="008000"/>
          <w:sz w:val="18"/>
        </w:rPr>
        <w:t>(696)</w:t>
      </w:r>
    </w:p>
    <w:p w:rsidR="00347EEB" w:rsidRDefault="00347EEB">
      <w:pPr>
        <w:pStyle w:val="SGGSHindi"/>
      </w:pPr>
      <w:r>
        <w:rPr>
          <w:cs/>
          <w:lang w:bidi="hi-IN"/>
        </w:rPr>
        <w:t>मनमुख</w:t>
      </w:r>
      <w:r>
        <w:t xml:space="preserve"> </w:t>
      </w:r>
      <w:r>
        <w:rPr>
          <w:cs/>
          <w:lang w:bidi="hi-IN"/>
        </w:rPr>
        <w:t>कोठी</w:t>
      </w:r>
      <w:r>
        <w:t xml:space="preserve"> </w:t>
      </w:r>
      <w:r>
        <w:rPr>
          <w:cs/>
          <w:lang w:bidi="hi-IN"/>
        </w:rPr>
        <w:t>अगिआनु</w:t>
      </w:r>
      <w:r>
        <w:t xml:space="preserve"> </w:t>
      </w:r>
      <w:r>
        <w:rPr>
          <w:cs/>
          <w:lang w:bidi="hi-IN"/>
        </w:rPr>
        <w:t>अंधेरा</w:t>
      </w:r>
      <w:r>
        <w:t xml:space="preserve"> </w:t>
      </w:r>
      <w:r>
        <w:rPr>
          <w:cs/>
          <w:lang w:bidi="hi-IN"/>
        </w:rPr>
        <w:t>तिन</w:t>
      </w:r>
      <w:r>
        <w:t xml:space="preserve"> </w:t>
      </w:r>
      <w:r>
        <w:rPr>
          <w:cs/>
          <w:lang w:bidi="hi-IN"/>
        </w:rPr>
        <w:t>घरि</w:t>
      </w:r>
      <w:r>
        <w:t xml:space="preserve"> </w:t>
      </w:r>
      <w:r>
        <w:rPr>
          <w:cs/>
          <w:lang w:bidi="hi-IN"/>
        </w:rPr>
        <w:t>रतनु</w:t>
      </w:r>
      <w:r>
        <w:t xml:space="preserve"> </w:t>
      </w:r>
      <w:r>
        <w:rPr>
          <w:cs/>
          <w:lang w:bidi="hi-IN"/>
        </w:rPr>
        <w:t>न</w:t>
      </w:r>
      <w:r>
        <w:t xml:space="preserve"> </w:t>
      </w:r>
      <w:r>
        <w:rPr>
          <w:cs/>
          <w:lang w:bidi="hi-IN"/>
        </w:rPr>
        <w:t>लाखा</w:t>
      </w:r>
      <w:r>
        <w:t xml:space="preserve"> </w:t>
      </w:r>
      <w:r>
        <w:rPr>
          <w:cs/>
          <w:lang w:bidi="hi-IN"/>
        </w:rPr>
        <w:t>॥</w:t>
      </w:r>
    </w:p>
    <w:p w:rsidR="00347EEB" w:rsidRDefault="00347EEB">
      <w:pPr>
        <w:pStyle w:val="SGGSRoman"/>
      </w:pPr>
      <w:r>
        <w:t>manmukh kothee agi-aan anDhayraa tin ghar ratan na laakhaa.</w:t>
      </w:r>
    </w:p>
    <w:p w:rsidR="00347EEB" w:rsidRDefault="00347EEB">
      <w:pPr>
        <w:pStyle w:val="SGGSTrans"/>
      </w:pPr>
      <w:r>
        <w:t>The rooms of the self-willed manmukhs are dark with ignorance; in their homes, the jewel is not visible.</w:t>
      </w:r>
    </w:p>
    <w:p w:rsidR="00347EEB" w:rsidRDefault="00347EEB">
      <w:pPr>
        <w:pStyle w:val="SGGSGurm"/>
      </w:pPr>
      <w:r>
        <w:rPr>
          <w:cs/>
        </w:rPr>
        <w:t>ਤੇ ਊਝੜਿ ਭਰਮਿ ਮੁਏ ਗਾਵਾਰੀ ਮਾਇਆ ਭੁਅੰਗ ਬਿਖੁ ਚਾਖਾ ॥੨</w:t>
      </w:r>
      <w:r>
        <w:rPr>
          <w:cs/>
          <w:lang w:bidi="hi-IN"/>
        </w:rPr>
        <w:t xml:space="preserve">॥ </w:t>
      </w:r>
      <w:r>
        <w:rPr>
          <w:color w:val="008000"/>
          <w:sz w:val="18"/>
        </w:rPr>
        <w:t>(696)</w:t>
      </w:r>
    </w:p>
    <w:p w:rsidR="00347EEB" w:rsidRDefault="00347EEB">
      <w:pPr>
        <w:pStyle w:val="SGGSHindi"/>
      </w:pPr>
      <w:r>
        <w:rPr>
          <w:cs/>
          <w:lang w:bidi="hi-IN"/>
        </w:rPr>
        <w:t>ते</w:t>
      </w:r>
      <w:r>
        <w:t xml:space="preserve"> </w:t>
      </w:r>
      <w:r>
        <w:rPr>
          <w:cs/>
          <w:lang w:bidi="hi-IN"/>
        </w:rPr>
        <w:t>ऊझड़ि</w:t>
      </w:r>
      <w:r>
        <w:t xml:space="preserve"> </w:t>
      </w:r>
      <w:r>
        <w:rPr>
          <w:cs/>
          <w:lang w:bidi="hi-IN"/>
        </w:rPr>
        <w:t>भरमि</w:t>
      </w:r>
      <w:r>
        <w:t xml:space="preserve"> </w:t>
      </w:r>
      <w:r>
        <w:rPr>
          <w:cs/>
          <w:lang w:bidi="hi-IN"/>
        </w:rPr>
        <w:t>मुए</w:t>
      </w:r>
      <w:r>
        <w:t xml:space="preserve"> </w:t>
      </w:r>
      <w:r>
        <w:rPr>
          <w:cs/>
          <w:lang w:bidi="hi-IN"/>
        </w:rPr>
        <w:t>गावारी</w:t>
      </w:r>
      <w:r>
        <w:t xml:space="preserve"> </w:t>
      </w:r>
      <w:r>
        <w:rPr>
          <w:cs/>
          <w:lang w:bidi="hi-IN"/>
        </w:rPr>
        <w:t>माइआ</w:t>
      </w:r>
      <w:r>
        <w:t xml:space="preserve"> </w:t>
      </w:r>
      <w:r>
        <w:rPr>
          <w:cs/>
          <w:lang w:bidi="hi-IN"/>
        </w:rPr>
        <w:t>भुअंग</w:t>
      </w:r>
      <w:r>
        <w:t xml:space="preserve"> </w:t>
      </w:r>
      <w:r>
        <w:rPr>
          <w:cs/>
          <w:lang w:bidi="hi-IN"/>
        </w:rPr>
        <w:t>बिखु</w:t>
      </w:r>
      <w:r>
        <w:t xml:space="preserve"> </w:t>
      </w:r>
      <w:r>
        <w:rPr>
          <w:cs/>
          <w:lang w:bidi="hi-IN"/>
        </w:rPr>
        <w:t>चाखा</w:t>
      </w:r>
      <w:r>
        <w:t xml:space="preserve"> </w:t>
      </w:r>
      <w:r>
        <w:rPr>
          <w:cs/>
          <w:lang w:bidi="hi-IN"/>
        </w:rPr>
        <w:t>॥२॥</w:t>
      </w:r>
    </w:p>
    <w:p w:rsidR="00347EEB" w:rsidRDefault="00347EEB">
      <w:pPr>
        <w:pStyle w:val="SGGSRoman"/>
      </w:pPr>
      <w:r>
        <w:t>tay oojharh bharam mu-ay gaavaaree maa-i-aa bhu-ang bikh chaakhaa. ||2||</w:t>
      </w:r>
    </w:p>
    <w:p w:rsidR="00347EEB" w:rsidRDefault="00347EEB">
      <w:pPr>
        <w:pStyle w:val="SGGSTrans"/>
      </w:pPr>
      <w:r>
        <w:t>Those fools die, wandering in the wilderness, eating the poison of the snake, Maya. ||2||</w:t>
      </w:r>
    </w:p>
    <w:p w:rsidR="00347EEB" w:rsidRDefault="00347EEB">
      <w:pPr>
        <w:pStyle w:val="SGGSGurm"/>
      </w:pPr>
      <w:r>
        <w:rPr>
          <w:cs/>
        </w:rPr>
        <w:t xml:space="preserve">ਹਰਿ ਹਰਿ ਸਾਧ ਮੇਲਹੁ ਜਨ ਨੀਕੇ ਹਰਿ ਸਾਧੂ ਸਰਣਿ ਹਮ ਰਾਖਾ ॥ </w:t>
      </w:r>
      <w:r>
        <w:rPr>
          <w:color w:val="008000"/>
          <w:sz w:val="18"/>
        </w:rPr>
        <w:t>(696)</w:t>
      </w:r>
    </w:p>
    <w:p w:rsidR="00347EEB" w:rsidRDefault="00347EEB">
      <w:pPr>
        <w:pStyle w:val="SGGSHindi"/>
      </w:pPr>
      <w:r>
        <w:rPr>
          <w:cs/>
          <w:lang w:bidi="hi-IN"/>
        </w:rPr>
        <w:t>हरि</w:t>
      </w:r>
      <w:r>
        <w:t xml:space="preserve"> </w:t>
      </w:r>
      <w:r>
        <w:rPr>
          <w:cs/>
          <w:lang w:bidi="hi-IN"/>
        </w:rPr>
        <w:t>हरि</w:t>
      </w:r>
      <w:r>
        <w:t xml:space="preserve"> </w:t>
      </w:r>
      <w:r>
        <w:rPr>
          <w:cs/>
          <w:lang w:bidi="hi-IN"/>
        </w:rPr>
        <w:t>साध</w:t>
      </w:r>
      <w:r>
        <w:t xml:space="preserve"> </w:t>
      </w:r>
      <w:r>
        <w:rPr>
          <w:cs/>
          <w:lang w:bidi="hi-IN"/>
        </w:rPr>
        <w:t>मेलहु</w:t>
      </w:r>
      <w:r>
        <w:t xml:space="preserve"> </w:t>
      </w:r>
      <w:r>
        <w:rPr>
          <w:cs/>
          <w:lang w:bidi="hi-IN"/>
        </w:rPr>
        <w:t>जन</w:t>
      </w:r>
      <w:r>
        <w:t xml:space="preserve"> </w:t>
      </w:r>
      <w:r>
        <w:rPr>
          <w:cs/>
          <w:lang w:bidi="hi-IN"/>
        </w:rPr>
        <w:t>नीके</w:t>
      </w:r>
      <w:r>
        <w:t xml:space="preserve"> </w:t>
      </w:r>
      <w:r>
        <w:rPr>
          <w:cs/>
          <w:lang w:bidi="hi-IN"/>
        </w:rPr>
        <w:t>हरि</w:t>
      </w:r>
      <w:r>
        <w:t xml:space="preserve"> </w:t>
      </w:r>
      <w:r>
        <w:rPr>
          <w:cs/>
          <w:lang w:bidi="hi-IN"/>
        </w:rPr>
        <w:t>साधू</w:t>
      </w:r>
      <w:r>
        <w:t xml:space="preserve"> </w:t>
      </w:r>
      <w:r>
        <w:rPr>
          <w:cs/>
          <w:lang w:bidi="hi-IN"/>
        </w:rPr>
        <w:t>सरणि</w:t>
      </w:r>
      <w:r>
        <w:t xml:space="preserve"> </w:t>
      </w:r>
      <w:r>
        <w:rPr>
          <w:cs/>
          <w:lang w:bidi="hi-IN"/>
        </w:rPr>
        <w:t>हम</w:t>
      </w:r>
      <w:r>
        <w:t xml:space="preserve"> </w:t>
      </w:r>
      <w:r>
        <w:rPr>
          <w:cs/>
          <w:lang w:bidi="hi-IN"/>
        </w:rPr>
        <w:t>राखा</w:t>
      </w:r>
      <w:r>
        <w:t xml:space="preserve"> </w:t>
      </w:r>
      <w:r>
        <w:rPr>
          <w:cs/>
          <w:lang w:bidi="hi-IN"/>
        </w:rPr>
        <w:t>॥</w:t>
      </w:r>
    </w:p>
    <w:p w:rsidR="00347EEB" w:rsidRDefault="00347EEB">
      <w:pPr>
        <w:pStyle w:val="SGGSRoman"/>
      </w:pPr>
      <w:r>
        <w:t>har har saaDh maylhu jan neekay har saaDhoo saran ham raakhaa.</w:t>
      </w:r>
    </w:p>
    <w:p w:rsidR="00347EEB" w:rsidRDefault="00347EEB">
      <w:pPr>
        <w:pStyle w:val="SGGSTrans"/>
      </w:pPr>
      <w:r>
        <w:t>O Lord, Har, Har, let me meet the humble, holy beings; O Lord, keep me in the Sanctuary of the Holy.</w:t>
      </w:r>
    </w:p>
    <w:p w:rsidR="00347EEB" w:rsidRDefault="00347EEB">
      <w:pPr>
        <w:pStyle w:val="SGGSGurm"/>
      </w:pPr>
      <w:r>
        <w:rPr>
          <w:cs/>
        </w:rPr>
        <w:t>ਹਰਿ ਅੰਗੀਕਾਰੁ ਕਰਹੁ ਪ੍ਰਭ ਸੁਆਮੀ ਹਮ ਪਰੇ ਭਾਗਿ ਤੁਮ ਪਾਖਾ ॥੩</w:t>
      </w:r>
      <w:r>
        <w:rPr>
          <w:cs/>
          <w:lang w:bidi="hi-IN"/>
        </w:rPr>
        <w:t xml:space="preserve">॥ </w:t>
      </w:r>
      <w:r>
        <w:rPr>
          <w:color w:val="008000"/>
          <w:sz w:val="18"/>
        </w:rPr>
        <w:t>(696)</w:t>
      </w:r>
    </w:p>
    <w:p w:rsidR="00347EEB" w:rsidRDefault="00347EEB">
      <w:pPr>
        <w:pStyle w:val="SGGSHindi"/>
      </w:pPr>
      <w:r>
        <w:rPr>
          <w:cs/>
          <w:lang w:bidi="hi-IN"/>
        </w:rPr>
        <w:t>हरि</w:t>
      </w:r>
      <w:r>
        <w:t xml:space="preserve"> </w:t>
      </w:r>
      <w:r>
        <w:rPr>
          <w:cs/>
          <w:lang w:bidi="hi-IN"/>
        </w:rPr>
        <w:t>अंगीकारु</w:t>
      </w:r>
      <w:r>
        <w:t xml:space="preserve"> </w:t>
      </w:r>
      <w:r>
        <w:rPr>
          <w:cs/>
          <w:lang w:bidi="hi-IN"/>
        </w:rPr>
        <w:t>करहु</w:t>
      </w:r>
      <w:r>
        <w:t xml:space="preserve"> </w:t>
      </w:r>
      <w:r>
        <w:rPr>
          <w:cs/>
          <w:lang w:bidi="hi-IN"/>
        </w:rPr>
        <w:t>प्रभ</w:t>
      </w:r>
      <w:r>
        <w:t xml:space="preserve"> </w:t>
      </w:r>
      <w:r>
        <w:rPr>
          <w:cs/>
          <w:lang w:bidi="hi-IN"/>
        </w:rPr>
        <w:t>सुआमी</w:t>
      </w:r>
      <w:r>
        <w:t xml:space="preserve"> </w:t>
      </w:r>
      <w:r>
        <w:rPr>
          <w:cs/>
          <w:lang w:bidi="hi-IN"/>
        </w:rPr>
        <w:t>हम</w:t>
      </w:r>
      <w:r>
        <w:t xml:space="preserve"> </w:t>
      </w:r>
      <w:r>
        <w:rPr>
          <w:cs/>
          <w:lang w:bidi="hi-IN"/>
        </w:rPr>
        <w:t>परे</w:t>
      </w:r>
      <w:r>
        <w:t xml:space="preserve"> </w:t>
      </w:r>
      <w:r>
        <w:rPr>
          <w:cs/>
          <w:lang w:bidi="hi-IN"/>
        </w:rPr>
        <w:t>भागि</w:t>
      </w:r>
      <w:r>
        <w:t xml:space="preserve"> </w:t>
      </w:r>
      <w:r>
        <w:rPr>
          <w:cs/>
          <w:lang w:bidi="hi-IN"/>
        </w:rPr>
        <w:t>तुम</w:t>
      </w:r>
      <w:r>
        <w:t xml:space="preserve"> </w:t>
      </w:r>
      <w:r>
        <w:rPr>
          <w:cs/>
          <w:lang w:bidi="hi-IN"/>
        </w:rPr>
        <w:t>पाखा</w:t>
      </w:r>
      <w:r>
        <w:t xml:space="preserve"> </w:t>
      </w:r>
      <w:r>
        <w:rPr>
          <w:cs/>
          <w:lang w:bidi="hi-IN"/>
        </w:rPr>
        <w:t>॥३॥</w:t>
      </w:r>
    </w:p>
    <w:p w:rsidR="00347EEB" w:rsidRDefault="00347EEB">
      <w:pPr>
        <w:pStyle w:val="SGGSRoman"/>
      </w:pPr>
      <w:r>
        <w:t>har angeekaar karahu parabh su-aamee ham paray bhaag tum paakhaa. ||3||</w:t>
      </w:r>
    </w:p>
    <w:p w:rsidR="00347EEB" w:rsidRDefault="00347EEB">
      <w:pPr>
        <w:pStyle w:val="SGGSTrans"/>
      </w:pPr>
      <w:r>
        <w:t>O Lord, make me Your own; O God, Lord and Master, I have hurried to Your side. ||3||</w:t>
      </w:r>
    </w:p>
    <w:p w:rsidR="00347EEB" w:rsidRDefault="00347EEB">
      <w:pPr>
        <w:pStyle w:val="SGGSGurm"/>
      </w:pPr>
      <w:r>
        <w:rPr>
          <w:cs/>
        </w:rPr>
        <w:t xml:space="preserve">ਜਿਹਵਾ ਕਿਆ ਗੁਣ ਆਖਿ ਵਖਾਣਹ ਤੁਮ ਵਡ ਅਗਮ ਵਡ ਪੁਰਖਾ ॥ </w:t>
      </w:r>
      <w:r>
        <w:rPr>
          <w:color w:val="008000"/>
          <w:sz w:val="18"/>
        </w:rPr>
        <w:t>(696)</w:t>
      </w:r>
    </w:p>
    <w:p w:rsidR="00347EEB" w:rsidRDefault="00347EEB">
      <w:pPr>
        <w:pStyle w:val="SGGSHindi"/>
      </w:pPr>
      <w:r>
        <w:rPr>
          <w:cs/>
          <w:lang w:bidi="hi-IN"/>
        </w:rPr>
        <w:t>जिहवा</w:t>
      </w:r>
      <w:r>
        <w:t xml:space="preserve"> </w:t>
      </w:r>
      <w:r>
        <w:rPr>
          <w:cs/>
          <w:lang w:bidi="hi-IN"/>
        </w:rPr>
        <w:t>किआ</w:t>
      </w:r>
      <w:r>
        <w:t xml:space="preserve"> </w:t>
      </w:r>
      <w:r>
        <w:rPr>
          <w:cs/>
          <w:lang w:bidi="hi-IN"/>
        </w:rPr>
        <w:t>गुण</w:t>
      </w:r>
      <w:r>
        <w:t xml:space="preserve"> </w:t>
      </w:r>
      <w:r>
        <w:rPr>
          <w:cs/>
          <w:lang w:bidi="hi-IN"/>
        </w:rPr>
        <w:t>आखि</w:t>
      </w:r>
      <w:r>
        <w:t xml:space="preserve"> </w:t>
      </w:r>
      <w:r>
        <w:rPr>
          <w:cs/>
          <w:lang w:bidi="hi-IN"/>
        </w:rPr>
        <w:t>वखाणह</w:t>
      </w:r>
      <w:r>
        <w:t xml:space="preserve"> </w:t>
      </w:r>
      <w:r>
        <w:rPr>
          <w:cs/>
          <w:lang w:bidi="hi-IN"/>
        </w:rPr>
        <w:t>तुम</w:t>
      </w:r>
      <w:r>
        <w:t xml:space="preserve"> </w:t>
      </w:r>
      <w:r>
        <w:rPr>
          <w:cs/>
          <w:lang w:bidi="hi-IN"/>
        </w:rPr>
        <w:t>वड</w:t>
      </w:r>
      <w:r>
        <w:t xml:space="preserve"> </w:t>
      </w:r>
      <w:r>
        <w:rPr>
          <w:cs/>
          <w:lang w:bidi="hi-IN"/>
        </w:rPr>
        <w:t>अगम</w:t>
      </w:r>
      <w:r>
        <w:t xml:space="preserve"> </w:t>
      </w:r>
      <w:r>
        <w:rPr>
          <w:cs/>
          <w:lang w:bidi="hi-IN"/>
        </w:rPr>
        <w:t>वड</w:t>
      </w:r>
      <w:r>
        <w:t xml:space="preserve"> </w:t>
      </w:r>
      <w:r>
        <w:rPr>
          <w:cs/>
          <w:lang w:bidi="hi-IN"/>
        </w:rPr>
        <w:t>पुरखा</w:t>
      </w:r>
      <w:r>
        <w:t xml:space="preserve"> </w:t>
      </w:r>
      <w:r>
        <w:rPr>
          <w:cs/>
          <w:lang w:bidi="hi-IN"/>
        </w:rPr>
        <w:t>॥</w:t>
      </w:r>
    </w:p>
    <w:p w:rsidR="00347EEB" w:rsidRDefault="00347EEB">
      <w:pPr>
        <w:pStyle w:val="SGGSRoman"/>
      </w:pPr>
      <w:r>
        <w:t>jihvaa ki-aa gun aakh vakhaaneh tum vad agam vad purkhaa.</w:t>
      </w:r>
    </w:p>
    <w:p w:rsidR="00347EEB" w:rsidRDefault="00347EEB">
      <w:pPr>
        <w:pStyle w:val="SGGSTrans"/>
      </w:pPr>
      <w:r>
        <w:t>What Glorious Virtues of Yours can I speak and describe? You are great and unfathomable, the Greatest Being.</w:t>
      </w:r>
    </w:p>
    <w:p w:rsidR="00347EEB" w:rsidRDefault="00347EEB">
      <w:pPr>
        <w:pStyle w:val="SGGSGurm"/>
      </w:pPr>
      <w:r>
        <w:rPr>
          <w:cs/>
        </w:rPr>
        <w:t>ਜਨ ਨਾਨਕ ਹਰਿ ਕਿਰਪਾ ਧਾਰੀ ਪਾਖਾਣੁ ਡੁਬਤ ਹਰਿ ਰਾਖਾ ॥੪</w:t>
      </w:r>
      <w:r>
        <w:rPr>
          <w:cs/>
          <w:lang w:bidi="hi-IN"/>
        </w:rPr>
        <w:t>॥</w:t>
      </w:r>
      <w:r>
        <w:t>੨</w:t>
      </w:r>
      <w:r>
        <w:rPr>
          <w:cs/>
        </w:rPr>
        <w:t xml:space="preserve">॥ </w:t>
      </w:r>
      <w:r>
        <w:rPr>
          <w:color w:val="008000"/>
          <w:sz w:val="18"/>
        </w:rPr>
        <w:t>(696)</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पाखाणु</w:t>
      </w:r>
      <w:r>
        <w:t xml:space="preserve"> </w:t>
      </w:r>
      <w:r>
        <w:rPr>
          <w:cs/>
          <w:lang w:bidi="hi-IN"/>
        </w:rPr>
        <w:t>डुबत</w:t>
      </w:r>
      <w:r>
        <w:t xml:space="preserve"> </w:t>
      </w:r>
      <w:r>
        <w:rPr>
          <w:cs/>
          <w:lang w:bidi="hi-IN"/>
        </w:rPr>
        <w:t>हरि</w:t>
      </w:r>
      <w:r>
        <w:t xml:space="preserve"> </w:t>
      </w:r>
      <w:r>
        <w:rPr>
          <w:cs/>
          <w:lang w:bidi="hi-IN"/>
        </w:rPr>
        <w:t>राखा</w:t>
      </w:r>
      <w:r>
        <w:t xml:space="preserve"> </w:t>
      </w:r>
      <w:r>
        <w:rPr>
          <w:cs/>
          <w:lang w:bidi="hi-IN"/>
        </w:rPr>
        <w:t>॥४॥२॥</w:t>
      </w:r>
    </w:p>
    <w:p w:rsidR="00347EEB" w:rsidRDefault="00347EEB">
      <w:pPr>
        <w:pStyle w:val="SGGSRoman"/>
      </w:pPr>
      <w:r>
        <w:t>jan naanak har kirpaa Dhaaree paakhaan dubat har raakhaa. ||4||2||</w:t>
      </w:r>
    </w:p>
    <w:p w:rsidR="00347EEB" w:rsidRDefault="00347EEB">
      <w:pPr>
        <w:pStyle w:val="SGGSTrans"/>
      </w:pPr>
      <w:r>
        <w:t>The Lord has bestowed His Mercy on servant Nanak; He has saved the sinking stone. ||4||2||</w:t>
      </w:r>
    </w:p>
    <w:p w:rsidR="00347EEB" w:rsidRDefault="00347EEB">
      <w:pPr>
        <w:pStyle w:val="SGGSGurm"/>
      </w:pPr>
      <w:r>
        <w:rPr>
          <w:cs/>
        </w:rPr>
        <w:t xml:space="preserve">ਜੈਤਸਰੀ ਮਃ ੪ </w:t>
      </w:r>
      <w:r>
        <w:rPr>
          <w:cs/>
          <w:lang w:bidi="hi-IN"/>
        </w:rPr>
        <w:t xml:space="preserve">॥ </w:t>
      </w:r>
      <w:r>
        <w:rPr>
          <w:color w:val="008000"/>
          <w:sz w:val="18"/>
        </w:rPr>
        <w:t>(697)</w:t>
      </w:r>
    </w:p>
    <w:p w:rsidR="00347EEB" w:rsidRDefault="00347EEB">
      <w:pPr>
        <w:pStyle w:val="SGGSHindi"/>
      </w:pPr>
      <w:r>
        <w:rPr>
          <w:cs/>
          <w:lang w:bidi="hi-IN"/>
        </w:rPr>
        <w:t>जैतसरी</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ਹਮ ਬਾਰਿਕ ਕਛੂਅ ਨ ਜਾਨਹ ਗਤਿ ਮਿਤਿ ਤੇਰੇ ਮੂਰਖ ਮੁਗਧ ਇਆਨਾ ॥ </w:t>
      </w:r>
      <w:r>
        <w:rPr>
          <w:color w:val="008000"/>
          <w:sz w:val="18"/>
        </w:rPr>
        <w:t>(697)</w:t>
      </w:r>
    </w:p>
    <w:p w:rsidR="00347EEB" w:rsidRDefault="00347EEB">
      <w:pPr>
        <w:pStyle w:val="SGGSHindi"/>
      </w:pPr>
      <w:r>
        <w:rPr>
          <w:cs/>
          <w:lang w:bidi="hi-IN"/>
        </w:rPr>
        <w:t>हम</w:t>
      </w:r>
      <w:r>
        <w:t xml:space="preserve"> </w:t>
      </w:r>
      <w:r>
        <w:rPr>
          <w:cs/>
          <w:lang w:bidi="hi-IN"/>
        </w:rPr>
        <w:t>बारिक</w:t>
      </w:r>
      <w:r>
        <w:t xml:space="preserve"> </w:t>
      </w:r>
      <w:r>
        <w:rPr>
          <w:cs/>
          <w:lang w:bidi="hi-IN"/>
        </w:rPr>
        <w:t>कछूअ</w:t>
      </w:r>
      <w:r>
        <w:t xml:space="preserve"> </w:t>
      </w:r>
      <w:r>
        <w:rPr>
          <w:cs/>
          <w:lang w:bidi="hi-IN"/>
        </w:rPr>
        <w:t>न</w:t>
      </w:r>
      <w:r>
        <w:t xml:space="preserve"> </w:t>
      </w:r>
      <w:r>
        <w:rPr>
          <w:cs/>
          <w:lang w:bidi="hi-IN"/>
        </w:rPr>
        <w:t>जानह</w:t>
      </w:r>
      <w:r>
        <w:t xml:space="preserve"> </w:t>
      </w:r>
      <w:r>
        <w:rPr>
          <w:cs/>
          <w:lang w:bidi="hi-IN"/>
        </w:rPr>
        <w:t>गति</w:t>
      </w:r>
      <w:r>
        <w:t xml:space="preserve"> </w:t>
      </w:r>
      <w:r>
        <w:rPr>
          <w:cs/>
          <w:lang w:bidi="hi-IN"/>
        </w:rPr>
        <w:t>मिति</w:t>
      </w:r>
      <w:r>
        <w:t xml:space="preserve"> </w:t>
      </w:r>
      <w:r>
        <w:rPr>
          <w:cs/>
          <w:lang w:bidi="hi-IN"/>
        </w:rPr>
        <w:t>तेरे</w:t>
      </w:r>
      <w:r>
        <w:t xml:space="preserve"> </w:t>
      </w:r>
      <w:r>
        <w:rPr>
          <w:cs/>
          <w:lang w:bidi="hi-IN"/>
        </w:rPr>
        <w:t>मूरख</w:t>
      </w:r>
      <w:r>
        <w:t xml:space="preserve"> </w:t>
      </w:r>
      <w:r>
        <w:rPr>
          <w:cs/>
          <w:lang w:bidi="hi-IN"/>
        </w:rPr>
        <w:t>मुगध</w:t>
      </w:r>
      <w:r>
        <w:t xml:space="preserve"> </w:t>
      </w:r>
      <w:r>
        <w:rPr>
          <w:cs/>
          <w:lang w:bidi="hi-IN"/>
        </w:rPr>
        <w:t>इआना</w:t>
      </w:r>
      <w:r>
        <w:t xml:space="preserve"> </w:t>
      </w:r>
      <w:r>
        <w:rPr>
          <w:cs/>
          <w:lang w:bidi="hi-IN"/>
        </w:rPr>
        <w:t>॥</w:t>
      </w:r>
    </w:p>
    <w:p w:rsidR="00347EEB" w:rsidRDefault="00347EEB">
      <w:pPr>
        <w:pStyle w:val="SGGSRoman"/>
      </w:pPr>
      <w:r>
        <w:t>ham baarik kachhoo-a na jaanah gat mit tayray moorakh mugaDh i-aanaa.</w:t>
      </w:r>
    </w:p>
    <w:p w:rsidR="00347EEB" w:rsidRDefault="00347EEB">
      <w:pPr>
        <w:pStyle w:val="SGGSTrans"/>
      </w:pPr>
      <w:r>
        <w:t>I am Your child; I know nothing about Your state and extent; I am foolish, idiotic and ignorant.</w:t>
      </w:r>
    </w:p>
    <w:p w:rsidR="00347EEB" w:rsidRDefault="00347EEB">
      <w:pPr>
        <w:pStyle w:val="SGGSGurm"/>
      </w:pPr>
      <w:r>
        <w:rPr>
          <w:cs/>
        </w:rPr>
        <w:t>ਹਰਿ ਕਿਰਪਾ ਧਾਰਿ ਦੀਜੈ ਮਤਿ ਊਤਮ ਕਰਿ ਲੀਜੈ ਮੁਗਧੁ ਸਿਆਨਾ ॥੧</w:t>
      </w:r>
      <w:r>
        <w:rPr>
          <w:cs/>
          <w:lang w:bidi="hi-IN"/>
        </w:rPr>
        <w:t xml:space="preserve">॥ </w:t>
      </w:r>
      <w:r>
        <w:rPr>
          <w:color w:val="008000"/>
          <w:sz w:val="18"/>
        </w:rPr>
        <w:t>(697)</w:t>
      </w:r>
    </w:p>
    <w:p w:rsidR="00347EEB" w:rsidRDefault="00347EEB">
      <w:pPr>
        <w:pStyle w:val="SGGSHindi"/>
      </w:pPr>
      <w:r>
        <w:rPr>
          <w:cs/>
          <w:lang w:bidi="hi-IN"/>
        </w:rPr>
        <w:t>हरि</w:t>
      </w:r>
      <w:r>
        <w:t xml:space="preserve"> </w:t>
      </w:r>
      <w:r>
        <w:rPr>
          <w:cs/>
          <w:lang w:bidi="hi-IN"/>
        </w:rPr>
        <w:t>किरपा</w:t>
      </w:r>
      <w:r>
        <w:t xml:space="preserve"> </w:t>
      </w:r>
      <w:r>
        <w:rPr>
          <w:cs/>
          <w:lang w:bidi="hi-IN"/>
        </w:rPr>
        <w:t>धारि</w:t>
      </w:r>
      <w:r>
        <w:t xml:space="preserve"> </w:t>
      </w:r>
      <w:r>
        <w:rPr>
          <w:cs/>
          <w:lang w:bidi="hi-IN"/>
        </w:rPr>
        <w:t>दीजै</w:t>
      </w:r>
      <w:r>
        <w:t xml:space="preserve"> </w:t>
      </w:r>
      <w:r>
        <w:rPr>
          <w:cs/>
          <w:lang w:bidi="hi-IN"/>
        </w:rPr>
        <w:t>मति</w:t>
      </w:r>
      <w:r>
        <w:t xml:space="preserve"> </w:t>
      </w:r>
      <w:r>
        <w:rPr>
          <w:cs/>
          <w:lang w:bidi="hi-IN"/>
        </w:rPr>
        <w:t>ऊतम</w:t>
      </w:r>
      <w:r>
        <w:t xml:space="preserve"> </w:t>
      </w:r>
      <w:r>
        <w:rPr>
          <w:cs/>
          <w:lang w:bidi="hi-IN"/>
        </w:rPr>
        <w:t>करि</w:t>
      </w:r>
      <w:r>
        <w:t xml:space="preserve"> </w:t>
      </w:r>
      <w:r>
        <w:rPr>
          <w:cs/>
          <w:lang w:bidi="hi-IN"/>
        </w:rPr>
        <w:t>लीजै</w:t>
      </w:r>
      <w:r>
        <w:t xml:space="preserve"> </w:t>
      </w:r>
      <w:r>
        <w:rPr>
          <w:cs/>
          <w:lang w:bidi="hi-IN"/>
        </w:rPr>
        <w:t>मुगधु</w:t>
      </w:r>
      <w:r>
        <w:t xml:space="preserve"> </w:t>
      </w:r>
      <w:r>
        <w:rPr>
          <w:cs/>
          <w:lang w:bidi="hi-IN"/>
        </w:rPr>
        <w:t>सिआना</w:t>
      </w:r>
      <w:r>
        <w:t xml:space="preserve"> </w:t>
      </w:r>
      <w:r>
        <w:rPr>
          <w:cs/>
          <w:lang w:bidi="hi-IN"/>
        </w:rPr>
        <w:t>॥१॥</w:t>
      </w:r>
    </w:p>
    <w:p w:rsidR="00347EEB" w:rsidRDefault="00347EEB">
      <w:pPr>
        <w:pStyle w:val="SGGSRoman"/>
      </w:pPr>
      <w:r>
        <w:t>har kirpaa Dhaar deejai mat ootam kar leejai mugaDh si-aanaa. ||1||</w:t>
      </w:r>
    </w:p>
    <w:p w:rsidR="00347EEB" w:rsidRDefault="00347EEB">
      <w:pPr>
        <w:pStyle w:val="SGGSTrans"/>
      </w:pPr>
      <w:r>
        <w:t>O Lord, shower me with Your Mercy; bless me with an enlightened intellect; I am foolish - make me clever. ||1||</w:t>
      </w:r>
    </w:p>
    <w:p w:rsidR="00347EEB" w:rsidRDefault="00347EEB">
      <w:pPr>
        <w:pStyle w:val="SGGSGurm"/>
      </w:pPr>
      <w:r>
        <w:rPr>
          <w:cs/>
        </w:rPr>
        <w:t>ਮੇਰਾ ਮਨੁ ਆਲਸੀਆ ਉਘਲਾਨਾ ॥</w:t>
      </w:r>
      <w:r>
        <w:t xml:space="preserve"> </w:t>
      </w:r>
      <w:r>
        <w:rPr>
          <w:color w:val="008000"/>
          <w:sz w:val="18"/>
        </w:rPr>
        <w:t>(697)</w:t>
      </w:r>
    </w:p>
    <w:p w:rsidR="00347EEB" w:rsidRDefault="00347EEB">
      <w:pPr>
        <w:pStyle w:val="SGGSHindi"/>
      </w:pPr>
      <w:r>
        <w:rPr>
          <w:cs/>
          <w:lang w:bidi="hi-IN"/>
        </w:rPr>
        <w:t>मेरा</w:t>
      </w:r>
      <w:r>
        <w:t xml:space="preserve"> </w:t>
      </w:r>
      <w:r>
        <w:rPr>
          <w:cs/>
          <w:lang w:bidi="hi-IN"/>
        </w:rPr>
        <w:t>मनु</w:t>
      </w:r>
      <w:r>
        <w:t xml:space="preserve"> </w:t>
      </w:r>
      <w:r>
        <w:rPr>
          <w:cs/>
          <w:lang w:bidi="hi-IN"/>
        </w:rPr>
        <w:t>आलसीआ</w:t>
      </w:r>
      <w:r>
        <w:t xml:space="preserve"> </w:t>
      </w:r>
      <w:r>
        <w:rPr>
          <w:cs/>
          <w:lang w:bidi="hi-IN"/>
        </w:rPr>
        <w:t>उघलाना</w:t>
      </w:r>
      <w:r>
        <w:t xml:space="preserve"> </w:t>
      </w:r>
      <w:r>
        <w:rPr>
          <w:cs/>
          <w:lang w:bidi="hi-IN"/>
        </w:rPr>
        <w:t>॥</w:t>
      </w:r>
    </w:p>
    <w:p w:rsidR="00347EEB" w:rsidRDefault="00347EEB">
      <w:pPr>
        <w:pStyle w:val="SGGSRoman"/>
      </w:pPr>
      <w:r>
        <w:t>mayraa man aalsee-aa ughlaanaa.</w:t>
      </w:r>
    </w:p>
    <w:p w:rsidR="00347EEB" w:rsidRDefault="00347EEB">
      <w:pPr>
        <w:pStyle w:val="SGGSTrans"/>
      </w:pPr>
      <w:r>
        <w:t>My mind is lazy and sleepy.</w:t>
      </w:r>
    </w:p>
    <w:p w:rsidR="00347EEB" w:rsidRDefault="00347EEB">
      <w:pPr>
        <w:pStyle w:val="SGGSGurm"/>
      </w:pPr>
      <w:r>
        <w:rPr>
          <w:cs/>
        </w:rPr>
        <w:t xml:space="preserve">ਹਰਿ ਹਰਿ ਆਨਿ ਮਿਲਾਇਓ ਗੁਰੁ ਸਾਧੂ ਮਿਲਿ ਸਾਧੂ ਕਪਟ ਖੁਲਾਨਾ ॥ ਰਹਾਉ ॥ </w:t>
      </w:r>
      <w:r>
        <w:rPr>
          <w:color w:val="008000"/>
          <w:sz w:val="18"/>
        </w:rPr>
        <w:t>(697)</w:t>
      </w:r>
    </w:p>
    <w:p w:rsidR="00347EEB" w:rsidRDefault="00347EEB">
      <w:pPr>
        <w:pStyle w:val="SGGSHindi"/>
      </w:pPr>
      <w:r>
        <w:rPr>
          <w:cs/>
          <w:lang w:bidi="hi-IN"/>
        </w:rPr>
        <w:t>हरि</w:t>
      </w:r>
      <w:r>
        <w:t xml:space="preserve"> </w:t>
      </w:r>
      <w:r>
        <w:rPr>
          <w:cs/>
          <w:lang w:bidi="hi-IN"/>
        </w:rPr>
        <w:t>हरि</w:t>
      </w:r>
      <w:r>
        <w:t xml:space="preserve"> </w:t>
      </w:r>
      <w:r>
        <w:rPr>
          <w:cs/>
          <w:lang w:bidi="hi-IN"/>
        </w:rPr>
        <w:t>आनि</w:t>
      </w:r>
      <w:r>
        <w:t xml:space="preserve"> </w:t>
      </w:r>
      <w:r>
        <w:rPr>
          <w:cs/>
          <w:lang w:bidi="hi-IN"/>
        </w:rPr>
        <w:t>मिलाइओ</w:t>
      </w:r>
      <w:r>
        <w:t xml:space="preserve"> </w:t>
      </w:r>
      <w:r>
        <w:rPr>
          <w:cs/>
          <w:lang w:bidi="hi-IN"/>
        </w:rPr>
        <w:t>गुरु</w:t>
      </w:r>
      <w:r>
        <w:t xml:space="preserve"> </w:t>
      </w:r>
      <w:r>
        <w:rPr>
          <w:cs/>
          <w:lang w:bidi="hi-IN"/>
        </w:rPr>
        <w:t>साधू</w:t>
      </w:r>
      <w:r>
        <w:t xml:space="preserve"> </w:t>
      </w:r>
      <w:r>
        <w:rPr>
          <w:cs/>
          <w:lang w:bidi="hi-IN"/>
        </w:rPr>
        <w:t>मिलि</w:t>
      </w:r>
      <w:r>
        <w:t xml:space="preserve"> </w:t>
      </w:r>
      <w:r>
        <w:rPr>
          <w:cs/>
          <w:lang w:bidi="hi-IN"/>
        </w:rPr>
        <w:t>साधू</w:t>
      </w:r>
      <w:r>
        <w:t xml:space="preserve"> </w:t>
      </w:r>
      <w:r>
        <w:rPr>
          <w:cs/>
          <w:lang w:bidi="hi-IN"/>
        </w:rPr>
        <w:t>कपट</w:t>
      </w:r>
      <w:r>
        <w:t xml:space="preserve"> </w:t>
      </w:r>
      <w:r>
        <w:rPr>
          <w:cs/>
          <w:lang w:bidi="hi-IN"/>
        </w:rPr>
        <w:t>खुलाना</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har har aan milaa-i-o gur saaDhoo mil saaDhoo kapat khulaanaa. rahaa-o.</w:t>
      </w:r>
    </w:p>
    <w:p w:rsidR="00347EEB" w:rsidRDefault="00347EEB">
      <w:pPr>
        <w:pStyle w:val="SGGSTrans"/>
      </w:pPr>
      <w:r>
        <w:t>The Lord, Har, Har, has led me to meet the Holy Guru; meeting the Holy, the shutters have been opened wide. ||Pause||</w:t>
      </w:r>
    </w:p>
    <w:p w:rsidR="00347EEB" w:rsidRDefault="00347EEB">
      <w:pPr>
        <w:pStyle w:val="SGGSGurm"/>
      </w:pPr>
      <w:r>
        <w:rPr>
          <w:cs/>
        </w:rPr>
        <w:t xml:space="preserve">ਗੁਰ ਖਿਨੁ ਖਿਨੁ ਪ੍ਰੀਤਿ ਲਗਾਵਹੁ ਮੇਰੈ ਹੀਅਰੈ ਮੇਰੇ ਪ੍ਰੀਤਮ ਨਾਮੁ ਪਰਾਨਾ ॥ </w:t>
      </w:r>
      <w:r>
        <w:rPr>
          <w:color w:val="008000"/>
          <w:sz w:val="18"/>
        </w:rPr>
        <w:t>(697)</w:t>
      </w:r>
    </w:p>
    <w:p w:rsidR="00347EEB" w:rsidRDefault="00347EEB">
      <w:pPr>
        <w:pStyle w:val="SGGSHindi"/>
      </w:pPr>
      <w:r>
        <w:rPr>
          <w:cs/>
          <w:lang w:bidi="hi-IN"/>
        </w:rPr>
        <w:t>गुर</w:t>
      </w:r>
      <w:r>
        <w:t xml:space="preserve"> </w:t>
      </w:r>
      <w:r>
        <w:rPr>
          <w:cs/>
          <w:lang w:bidi="hi-IN"/>
        </w:rPr>
        <w:t>खिनु</w:t>
      </w:r>
      <w:r>
        <w:t xml:space="preserve"> </w:t>
      </w:r>
      <w:r>
        <w:rPr>
          <w:cs/>
          <w:lang w:bidi="hi-IN"/>
        </w:rPr>
        <w:t>खिनु</w:t>
      </w:r>
      <w:r>
        <w:t xml:space="preserve"> </w:t>
      </w:r>
      <w:r>
        <w:rPr>
          <w:cs/>
          <w:lang w:bidi="hi-IN"/>
        </w:rPr>
        <w:t>प्रीति</w:t>
      </w:r>
      <w:r>
        <w:t xml:space="preserve"> </w:t>
      </w:r>
      <w:r>
        <w:rPr>
          <w:cs/>
          <w:lang w:bidi="hi-IN"/>
        </w:rPr>
        <w:t>लगावहु</w:t>
      </w:r>
      <w:r>
        <w:t xml:space="preserve"> </w:t>
      </w:r>
      <w:r>
        <w:rPr>
          <w:cs/>
          <w:lang w:bidi="hi-IN"/>
        </w:rPr>
        <w:t>मेरै</w:t>
      </w:r>
      <w:r>
        <w:t xml:space="preserve"> </w:t>
      </w:r>
      <w:r>
        <w:rPr>
          <w:cs/>
          <w:lang w:bidi="hi-IN"/>
        </w:rPr>
        <w:t>हीअरै</w:t>
      </w:r>
      <w:r>
        <w:t xml:space="preserve"> </w:t>
      </w:r>
      <w:r>
        <w:rPr>
          <w:cs/>
          <w:lang w:bidi="hi-IN"/>
        </w:rPr>
        <w:t>मेरे</w:t>
      </w:r>
      <w:r>
        <w:t xml:space="preserve"> </w:t>
      </w:r>
      <w:r>
        <w:rPr>
          <w:cs/>
          <w:lang w:bidi="hi-IN"/>
        </w:rPr>
        <w:t>प्रीतम</w:t>
      </w:r>
      <w:r>
        <w:t xml:space="preserve"> </w:t>
      </w:r>
      <w:r>
        <w:rPr>
          <w:cs/>
          <w:lang w:bidi="hi-IN"/>
        </w:rPr>
        <w:t>नामु</w:t>
      </w:r>
      <w:r>
        <w:t xml:space="preserve"> </w:t>
      </w:r>
      <w:r>
        <w:rPr>
          <w:cs/>
          <w:lang w:bidi="hi-IN"/>
        </w:rPr>
        <w:t>पराना</w:t>
      </w:r>
      <w:r>
        <w:t xml:space="preserve"> </w:t>
      </w:r>
      <w:r>
        <w:rPr>
          <w:cs/>
          <w:lang w:bidi="hi-IN"/>
        </w:rPr>
        <w:t>॥</w:t>
      </w:r>
    </w:p>
    <w:p w:rsidR="00347EEB" w:rsidRDefault="00347EEB">
      <w:pPr>
        <w:pStyle w:val="SGGSRoman"/>
      </w:pPr>
      <w:r>
        <w:t>gur khin khin pareet lagaavahu mayrai hee-arai mayray pareetam naam paraanaa.</w:t>
      </w:r>
    </w:p>
    <w:p w:rsidR="00347EEB" w:rsidRDefault="00347EEB">
      <w:pPr>
        <w:pStyle w:val="SGGSTrans"/>
      </w:pPr>
      <w:r>
        <w:t>O Guru, each and every instant, fill my heart with love; the Name of my Beloved is my breath of life.</w:t>
      </w:r>
    </w:p>
    <w:p w:rsidR="00347EEB" w:rsidRDefault="00347EEB">
      <w:pPr>
        <w:pStyle w:val="SGGSGurm"/>
      </w:pPr>
      <w:r>
        <w:rPr>
          <w:cs/>
        </w:rPr>
        <w:t>ਬਿਨੁ ਨਾਵੈ ਮਰਿ ਜਾਈਐ ਮੇਰੇ ਠਾਕੁਰ ਜਿਉ ਅਮਲੀ ਅਮਲਿ ਲੁਭਾਨਾ ॥੨</w:t>
      </w:r>
      <w:r>
        <w:rPr>
          <w:cs/>
          <w:lang w:bidi="hi-IN"/>
        </w:rPr>
        <w:t xml:space="preserve">॥ </w:t>
      </w:r>
      <w:r>
        <w:rPr>
          <w:color w:val="008000"/>
          <w:sz w:val="18"/>
        </w:rPr>
        <w:t>(697)</w:t>
      </w:r>
    </w:p>
    <w:p w:rsidR="00347EEB" w:rsidRDefault="00347EEB">
      <w:pPr>
        <w:pStyle w:val="SGGSHindi"/>
      </w:pPr>
      <w:r>
        <w:rPr>
          <w:cs/>
          <w:lang w:bidi="hi-IN"/>
        </w:rPr>
        <w:t>बिनु</w:t>
      </w:r>
      <w:r>
        <w:t xml:space="preserve"> </w:t>
      </w:r>
      <w:r>
        <w:rPr>
          <w:cs/>
          <w:lang w:bidi="hi-IN"/>
        </w:rPr>
        <w:t>नावै</w:t>
      </w:r>
      <w:r>
        <w:t xml:space="preserve"> </w:t>
      </w:r>
      <w:r>
        <w:rPr>
          <w:cs/>
          <w:lang w:bidi="hi-IN"/>
        </w:rPr>
        <w:t>मरि</w:t>
      </w:r>
      <w:r>
        <w:t xml:space="preserve"> </w:t>
      </w:r>
      <w:r>
        <w:rPr>
          <w:cs/>
          <w:lang w:bidi="hi-IN"/>
        </w:rPr>
        <w:t>जाईऐ</w:t>
      </w:r>
      <w:r>
        <w:t xml:space="preserve"> </w:t>
      </w:r>
      <w:r>
        <w:rPr>
          <w:cs/>
          <w:lang w:bidi="hi-IN"/>
        </w:rPr>
        <w:t>मेरे</w:t>
      </w:r>
      <w:r>
        <w:t xml:space="preserve"> </w:t>
      </w:r>
      <w:r>
        <w:rPr>
          <w:cs/>
          <w:lang w:bidi="hi-IN"/>
        </w:rPr>
        <w:t>ठाकुर</w:t>
      </w:r>
      <w:r>
        <w:t xml:space="preserve"> </w:t>
      </w:r>
      <w:r>
        <w:rPr>
          <w:cs/>
          <w:lang w:bidi="hi-IN"/>
        </w:rPr>
        <w:t>जिउ</w:t>
      </w:r>
      <w:r>
        <w:t xml:space="preserve"> </w:t>
      </w:r>
      <w:r>
        <w:rPr>
          <w:cs/>
          <w:lang w:bidi="hi-IN"/>
        </w:rPr>
        <w:t>अमली</w:t>
      </w:r>
      <w:r>
        <w:t xml:space="preserve"> </w:t>
      </w:r>
      <w:r>
        <w:rPr>
          <w:cs/>
          <w:lang w:bidi="hi-IN"/>
        </w:rPr>
        <w:t>अमलि</w:t>
      </w:r>
      <w:r>
        <w:t xml:space="preserve"> </w:t>
      </w:r>
      <w:r>
        <w:rPr>
          <w:cs/>
          <w:lang w:bidi="hi-IN"/>
        </w:rPr>
        <w:t>लुभाना</w:t>
      </w:r>
      <w:r>
        <w:t xml:space="preserve"> </w:t>
      </w:r>
      <w:r>
        <w:rPr>
          <w:cs/>
          <w:lang w:bidi="hi-IN"/>
        </w:rPr>
        <w:t>॥२॥</w:t>
      </w:r>
    </w:p>
    <w:p w:rsidR="00347EEB" w:rsidRDefault="00347EEB">
      <w:pPr>
        <w:pStyle w:val="SGGSRoman"/>
      </w:pPr>
      <w:r>
        <w:t>bin naavai mar jaa-ee-ai mayray thaakur ji-o amlee amal lubhaanaa. ||2||</w:t>
      </w:r>
    </w:p>
    <w:p w:rsidR="00347EEB" w:rsidRDefault="00347EEB">
      <w:pPr>
        <w:pStyle w:val="SGGSTrans"/>
      </w:pPr>
      <w:r>
        <w:t>Without the Name, I would die; the Name of my Lord and Master is to me like the drug to the addict. ||2||</w:t>
      </w:r>
    </w:p>
    <w:p w:rsidR="00347EEB" w:rsidRDefault="00347EEB">
      <w:pPr>
        <w:pStyle w:val="SGGSGurm"/>
      </w:pPr>
      <w:r>
        <w:rPr>
          <w:cs/>
        </w:rPr>
        <w:t xml:space="preserve">ਜਿਨ ਮਨਿ ਪ੍ਰੀਤਿ ਲਗੀ ਹਰਿ ਕੇਰੀ ਤਿਨ ਧੁਰਿ ਭਾਗ ਪੁਰਾਨਾ ॥ </w:t>
      </w:r>
      <w:r>
        <w:rPr>
          <w:color w:val="008000"/>
          <w:sz w:val="18"/>
        </w:rPr>
        <w:t>(697)</w:t>
      </w:r>
    </w:p>
    <w:p w:rsidR="00347EEB" w:rsidRDefault="00347EEB">
      <w:pPr>
        <w:pStyle w:val="SGGSHindi"/>
      </w:pPr>
      <w:r>
        <w:rPr>
          <w:cs/>
          <w:lang w:bidi="hi-IN"/>
        </w:rPr>
        <w:t>जिन</w:t>
      </w:r>
      <w:r>
        <w:t xml:space="preserve"> </w:t>
      </w:r>
      <w:r>
        <w:rPr>
          <w:cs/>
          <w:lang w:bidi="hi-IN"/>
        </w:rPr>
        <w:t>मनि</w:t>
      </w:r>
      <w:r>
        <w:t xml:space="preserve"> </w:t>
      </w:r>
      <w:r>
        <w:rPr>
          <w:cs/>
          <w:lang w:bidi="hi-IN"/>
        </w:rPr>
        <w:t>प्रीति</w:t>
      </w:r>
      <w:r>
        <w:t xml:space="preserve"> </w:t>
      </w:r>
      <w:r>
        <w:rPr>
          <w:cs/>
          <w:lang w:bidi="hi-IN"/>
        </w:rPr>
        <w:t>लगी</w:t>
      </w:r>
      <w:r>
        <w:t xml:space="preserve"> </w:t>
      </w:r>
      <w:r>
        <w:rPr>
          <w:cs/>
          <w:lang w:bidi="hi-IN"/>
        </w:rPr>
        <w:t>हरि</w:t>
      </w:r>
      <w:r>
        <w:t xml:space="preserve"> </w:t>
      </w:r>
      <w:r>
        <w:rPr>
          <w:cs/>
          <w:lang w:bidi="hi-IN"/>
        </w:rPr>
        <w:t>केरी</w:t>
      </w:r>
      <w:r>
        <w:t xml:space="preserve"> </w:t>
      </w:r>
      <w:r>
        <w:rPr>
          <w:cs/>
          <w:lang w:bidi="hi-IN"/>
        </w:rPr>
        <w:t>तिन</w:t>
      </w:r>
      <w:r>
        <w:t xml:space="preserve"> </w:t>
      </w:r>
      <w:r>
        <w:rPr>
          <w:cs/>
          <w:lang w:bidi="hi-IN"/>
        </w:rPr>
        <w:t>धुरि</w:t>
      </w:r>
      <w:r>
        <w:t xml:space="preserve"> </w:t>
      </w:r>
      <w:r>
        <w:rPr>
          <w:cs/>
          <w:lang w:bidi="hi-IN"/>
        </w:rPr>
        <w:t>भाग</w:t>
      </w:r>
      <w:r>
        <w:t xml:space="preserve"> </w:t>
      </w:r>
      <w:r>
        <w:rPr>
          <w:cs/>
          <w:lang w:bidi="hi-IN"/>
        </w:rPr>
        <w:t>पुराना</w:t>
      </w:r>
      <w:r>
        <w:t xml:space="preserve"> </w:t>
      </w:r>
      <w:r>
        <w:rPr>
          <w:cs/>
          <w:lang w:bidi="hi-IN"/>
        </w:rPr>
        <w:t>॥</w:t>
      </w:r>
    </w:p>
    <w:p w:rsidR="00347EEB" w:rsidRDefault="00347EEB">
      <w:pPr>
        <w:pStyle w:val="SGGSRoman"/>
      </w:pPr>
      <w:r>
        <w:t>jin man pareet lagee har kayree tin Dhur bhaag puraanaa.</w:t>
      </w:r>
    </w:p>
    <w:p w:rsidR="00347EEB" w:rsidRDefault="00347EEB">
      <w:pPr>
        <w:pStyle w:val="SGGSTrans"/>
      </w:pPr>
      <w:r>
        <w:t>Those who enshrine love for the Lord within their minds fulfill their pre-ordained destiny.</w:t>
      </w:r>
    </w:p>
    <w:p w:rsidR="00347EEB" w:rsidRDefault="00347EEB">
      <w:pPr>
        <w:pStyle w:val="SGGSGurm"/>
      </w:pPr>
      <w:r>
        <w:rPr>
          <w:cs/>
        </w:rPr>
        <w:t>ਤਿਨ ਹਮ ਚਰਣ ਸਰੇਵਹ ਖਿਨੁ ਖਿਨੁ ਜਿਨ ਹਰਿ ਮੀਠ ਲਗਾਨਾ ॥੩</w:t>
      </w:r>
      <w:r>
        <w:rPr>
          <w:cs/>
          <w:lang w:bidi="hi-IN"/>
        </w:rPr>
        <w:t xml:space="preserve">॥ </w:t>
      </w:r>
      <w:r>
        <w:rPr>
          <w:color w:val="008000"/>
          <w:sz w:val="18"/>
        </w:rPr>
        <w:t>(697)</w:t>
      </w:r>
    </w:p>
    <w:p w:rsidR="00347EEB" w:rsidRDefault="00347EEB">
      <w:pPr>
        <w:pStyle w:val="SGGSHindi"/>
      </w:pPr>
      <w:r>
        <w:rPr>
          <w:cs/>
          <w:lang w:bidi="hi-IN"/>
        </w:rPr>
        <w:t>तिन</w:t>
      </w:r>
      <w:r>
        <w:t xml:space="preserve"> </w:t>
      </w:r>
      <w:r>
        <w:rPr>
          <w:cs/>
          <w:lang w:bidi="hi-IN"/>
        </w:rPr>
        <w:t>हम</w:t>
      </w:r>
      <w:r>
        <w:t xml:space="preserve"> </w:t>
      </w:r>
      <w:r>
        <w:rPr>
          <w:cs/>
          <w:lang w:bidi="hi-IN"/>
        </w:rPr>
        <w:t>चरण</w:t>
      </w:r>
      <w:r>
        <w:t xml:space="preserve"> </w:t>
      </w:r>
      <w:r>
        <w:rPr>
          <w:cs/>
          <w:lang w:bidi="hi-IN"/>
        </w:rPr>
        <w:t>सरेवह</w:t>
      </w:r>
      <w:r>
        <w:t xml:space="preserve"> </w:t>
      </w:r>
      <w:r>
        <w:rPr>
          <w:cs/>
          <w:lang w:bidi="hi-IN"/>
        </w:rPr>
        <w:t>खिनु</w:t>
      </w:r>
      <w:r>
        <w:t xml:space="preserve"> </w:t>
      </w:r>
      <w:r>
        <w:rPr>
          <w:cs/>
          <w:lang w:bidi="hi-IN"/>
        </w:rPr>
        <w:t>खिनु</w:t>
      </w:r>
      <w:r>
        <w:t xml:space="preserve"> </w:t>
      </w:r>
      <w:r>
        <w:rPr>
          <w:cs/>
          <w:lang w:bidi="hi-IN"/>
        </w:rPr>
        <w:t>जिन</w:t>
      </w:r>
      <w:r>
        <w:t xml:space="preserve"> </w:t>
      </w:r>
      <w:r>
        <w:rPr>
          <w:cs/>
          <w:lang w:bidi="hi-IN"/>
        </w:rPr>
        <w:t>हरि</w:t>
      </w:r>
      <w:r>
        <w:t xml:space="preserve"> </w:t>
      </w:r>
      <w:r>
        <w:rPr>
          <w:cs/>
          <w:lang w:bidi="hi-IN"/>
        </w:rPr>
        <w:t>मीठ</w:t>
      </w:r>
      <w:r>
        <w:t xml:space="preserve"> </w:t>
      </w:r>
      <w:r>
        <w:rPr>
          <w:cs/>
          <w:lang w:bidi="hi-IN"/>
        </w:rPr>
        <w:t>लगाना</w:t>
      </w:r>
      <w:r>
        <w:t xml:space="preserve"> </w:t>
      </w:r>
      <w:r>
        <w:rPr>
          <w:cs/>
          <w:lang w:bidi="hi-IN"/>
        </w:rPr>
        <w:t>॥३॥</w:t>
      </w:r>
    </w:p>
    <w:p w:rsidR="00347EEB" w:rsidRDefault="00347EEB">
      <w:pPr>
        <w:pStyle w:val="SGGSRoman"/>
      </w:pPr>
      <w:r>
        <w:t>tin ham charan sarayveh khin khin jin har meeth lagaanaa. ||3||</w:t>
      </w:r>
    </w:p>
    <w:p w:rsidR="00347EEB" w:rsidRDefault="00347EEB">
      <w:pPr>
        <w:pStyle w:val="SGGSTrans"/>
      </w:pPr>
      <w:r>
        <w:t>I worship their feet, each and every instant; the Lord seems very sweet to them. ||3||</w:t>
      </w:r>
    </w:p>
    <w:p w:rsidR="00347EEB" w:rsidRDefault="00347EEB">
      <w:pPr>
        <w:pStyle w:val="SGGSGurm"/>
      </w:pPr>
      <w:r>
        <w:rPr>
          <w:cs/>
        </w:rPr>
        <w:t xml:space="preserve">ਹਰਿ ਹਰਿ ਕ੍ਰਿਪਾ ਧਾਰੀ ਮੇਰੈ ਠਾਕੁਰਿ ਜਨੁ ਬਿਛੁਰਿਆ ਚਿਰੀ ਮਿਲਾਨਾ ॥ </w:t>
      </w:r>
      <w:r>
        <w:rPr>
          <w:color w:val="008000"/>
          <w:sz w:val="18"/>
        </w:rPr>
        <w:t>(697)</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मेरै</w:t>
      </w:r>
      <w:r>
        <w:t xml:space="preserve"> </w:t>
      </w:r>
      <w:r>
        <w:rPr>
          <w:cs/>
          <w:lang w:bidi="hi-IN"/>
        </w:rPr>
        <w:t>ठाकुरि</w:t>
      </w:r>
      <w:r>
        <w:t xml:space="preserve"> </w:t>
      </w:r>
      <w:r>
        <w:rPr>
          <w:cs/>
          <w:lang w:bidi="hi-IN"/>
        </w:rPr>
        <w:t>जनु</w:t>
      </w:r>
      <w:r>
        <w:t xml:space="preserve"> </w:t>
      </w:r>
      <w:r>
        <w:rPr>
          <w:cs/>
          <w:lang w:bidi="hi-IN"/>
        </w:rPr>
        <w:t>बिछुरिआ</w:t>
      </w:r>
      <w:r>
        <w:t xml:space="preserve"> </w:t>
      </w:r>
      <w:r>
        <w:rPr>
          <w:cs/>
          <w:lang w:bidi="hi-IN"/>
        </w:rPr>
        <w:t>चिरी</w:t>
      </w:r>
      <w:r>
        <w:t xml:space="preserve"> </w:t>
      </w:r>
      <w:r>
        <w:rPr>
          <w:cs/>
          <w:lang w:bidi="hi-IN"/>
        </w:rPr>
        <w:t>मिलाना</w:t>
      </w:r>
      <w:r>
        <w:t xml:space="preserve"> </w:t>
      </w:r>
      <w:r>
        <w:rPr>
          <w:cs/>
          <w:lang w:bidi="hi-IN"/>
        </w:rPr>
        <w:t>॥</w:t>
      </w:r>
    </w:p>
    <w:p w:rsidR="00347EEB" w:rsidRDefault="00347EEB">
      <w:pPr>
        <w:pStyle w:val="SGGSRoman"/>
      </w:pPr>
      <w:r>
        <w:t>har har kirpaa Dhaaree mayrai thaakur jan bichhuri-aa chiree milaanaa.</w:t>
      </w:r>
    </w:p>
    <w:p w:rsidR="00347EEB" w:rsidRDefault="00347EEB">
      <w:pPr>
        <w:pStyle w:val="SGGSTrans"/>
      </w:pPr>
      <w:r>
        <w:t>My Lord and Master, Har, Har, has showered His Mercy upon His humble servant; separated for so long, he is now re-united with the Lord.</w:t>
      </w:r>
    </w:p>
    <w:p w:rsidR="00347EEB" w:rsidRDefault="00347EEB">
      <w:pPr>
        <w:pStyle w:val="SGGSGurm"/>
      </w:pPr>
      <w:r>
        <w:rPr>
          <w:cs/>
        </w:rPr>
        <w:t>ਧਨੁ ਧਨੁ ਸਤਿਗੁਰੁ ਜਿਨਿ ਨਾਮੁ ਦ੍ਰਿੜਾਇਆ ਜਨੁ ਨਾਨਕੁ ਤਿਸੁ ਕੁਰਬਾਨਾ ॥੪</w:t>
      </w:r>
      <w:r>
        <w:rPr>
          <w:cs/>
          <w:lang w:bidi="hi-IN"/>
        </w:rPr>
        <w:t>॥</w:t>
      </w:r>
      <w:r>
        <w:t>੩</w:t>
      </w:r>
      <w:r>
        <w:rPr>
          <w:cs/>
        </w:rPr>
        <w:t xml:space="preserve">॥ </w:t>
      </w:r>
      <w:r>
        <w:rPr>
          <w:color w:val="008000"/>
          <w:sz w:val="18"/>
        </w:rPr>
        <w:t>(697)</w:t>
      </w:r>
    </w:p>
    <w:p w:rsidR="00347EEB" w:rsidRDefault="00347EEB">
      <w:pPr>
        <w:pStyle w:val="SGGSHindi"/>
      </w:pPr>
      <w:r>
        <w:rPr>
          <w:cs/>
          <w:lang w:bidi="hi-IN"/>
        </w:rPr>
        <w:t>धनु</w:t>
      </w:r>
      <w:r>
        <w:t xml:space="preserve"> </w:t>
      </w:r>
      <w:r>
        <w:rPr>
          <w:cs/>
          <w:lang w:bidi="hi-IN"/>
        </w:rPr>
        <w:t>धनु</w:t>
      </w:r>
      <w:r>
        <w:t xml:space="preserve"> </w:t>
      </w:r>
      <w:r>
        <w:rPr>
          <w:cs/>
          <w:lang w:bidi="hi-IN"/>
        </w:rPr>
        <w:t>सतिगुरु</w:t>
      </w:r>
      <w:r>
        <w:t xml:space="preserve"> </w:t>
      </w:r>
      <w:r>
        <w:rPr>
          <w:cs/>
          <w:lang w:bidi="hi-IN"/>
        </w:rPr>
        <w:t>जिनि</w:t>
      </w:r>
      <w:r>
        <w:t xml:space="preserve"> </w:t>
      </w:r>
      <w:r>
        <w:rPr>
          <w:cs/>
          <w:lang w:bidi="hi-IN"/>
        </w:rPr>
        <w:t>नामु</w:t>
      </w:r>
      <w:r>
        <w:t xml:space="preserve"> </w:t>
      </w:r>
      <w:r>
        <w:rPr>
          <w:cs/>
          <w:lang w:bidi="hi-IN"/>
        </w:rPr>
        <w:t>द्रिड़ाइआ</w:t>
      </w:r>
      <w:r>
        <w:t xml:space="preserve"> </w:t>
      </w:r>
      <w:r>
        <w:rPr>
          <w:cs/>
          <w:lang w:bidi="hi-IN"/>
        </w:rPr>
        <w:t>जनु</w:t>
      </w:r>
      <w:r>
        <w:t xml:space="preserve"> </w:t>
      </w:r>
      <w:r>
        <w:rPr>
          <w:cs/>
          <w:lang w:bidi="hi-IN"/>
        </w:rPr>
        <w:t>नानकु</w:t>
      </w:r>
      <w:r>
        <w:t xml:space="preserve"> </w:t>
      </w:r>
      <w:r>
        <w:rPr>
          <w:cs/>
          <w:lang w:bidi="hi-IN"/>
        </w:rPr>
        <w:t>तिसु</w:t>
      </w:r>
      <w:r>
        <w:t xml:space="preserve"> </w:t>
      </w:r>
      <w:r>
        <w:rPr>
          <w:cs/>
          <w:lang w:bidi="hi-IN"/>
        </w:rPr>
        <w:t>कुरबाना</w:t>
      </w:r>
      <w:r>
        <w:t xml:space="preserve"> </w:t>
      </w:r>
      <w:r>
        <w:rPr>
          <w:cs/>
          <w:lang w:bidi="hi-IN"/>
        </w:rPr>
        <w:t>॥४॥३॥</w:t>
      </w:r>
    </w:p>
    <w:p w:rsidR="00347EEB" w:rsidRDefault="00347EEB">
      <w:pPr>
        <w:pStyle w:val="SGGSRoman"/>
      </w:pPr>
      <w:r>
        <w:t>Dhan Dhan satgur jin naam drirh-aa-i-aa jan naanak tis kurbaanaa. ||4||3||</w:t>
      </w:r>
    </w:p>
    <w:p w:rsidR="00347EEB" w:rsidRDefault="00347EEB">
      <w:pPr>
        <w:pStyle w:val="SGGSTrans"/>
      </w:pPr>
      <w:r>
        <w:t>Blessed, blessed is the True Guru, who has implanted the Naam, the Name of the Lord within me; servant Nanak is a sacrifice to Him. ||4||3||</w:t>
      </w:r>
    </w:p>
    <w:p w:rsidR="00347EEB" w:rsidRDefault="00347EEB">
      <w:pPr>
        <w:pStyle w:val="SGGSGurm"/>
      </w:pPr>
      <w:r>
        <w:rPr>
          <w:cs/>
        </w:rPr>
        <w:t xml:space="preserve">ਜੈਤਸਰੀ ਮਹਲਾ ੪ </w:t>
      </w:r>
      <w:r>
        <w:rPr>
          <w:cs/>
          <w:lang w:bidi="hi-IN"/>
        </w:rPr>
        <w:t xml:space="preserve">॥ </w:t>
      </w:r>
      <w:r>
        <w:rPr>
          <w:color w:val="008000"/>
          <w:sz w:val="18"/>
        </w:rPr>
        <w:t>(697)</w:t>
      </w:r>
    </w:p>
    <w:p w:rsidR="00347EEB" w:rsidRDefault="00347EEB">
      <w:pPr>
        <w:pStyle w:val="SGGSHindi"/>
      </w:pPr>
      <w:r>
        <w:rPr>
          <w:cs/>
          <w:lang w:bidi="hi-IN"/>
        </w:rPr>
        <w:t>जैतसरी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ਸਤਿਗੁਰੁ ਸਾਜਨੁ ਪੁਰਖੁ ਵਡ ਪਾਇਆ ਹਰਿ ਰਸਕਿ ਰਸਕਿ ਫਲ ਲਾਗਿਬਾ ॥ </w:t>
      </w:r>
      <w:r>
        <w:rPr>
          <w:color w:val="008000"/>
          <w:sz w:val="18"/>
        </w:rPr>
        <w:t>(697)</w:t>
      </w:r>
    </w:p>
    <w:p w:rsidR="00347EEB" w:rsidRDefault="00347EEB">
      <w:pPr>
        <w:pStyle w:val="SGGSHindi"/>
      </w:pPr>
      <w:r>
        <w:rPr>
          <w:cs/>
          <w:lang w:bidi="hi-IN"/>
        </w:rPr>
        <w:t>सतिगुरु</w:t>
      </w:r>
      <w:r>
        <w:t xml:space="preserve"> </w:t>
      </w:r>
      <w:r>
        <w:rPr>
          <w:cs/>
          <w:lang w:bidi="hi-IN"/>
        </w:rPr>
        <w:t>साजनु</w:t>
      </w:r>
      <w:r>
        <w:t xml:space="preserve"> </w:t>
      </w:r>
      <w:r>
        <w:rPr>
          <w:cs/>
          <w:lang w:bidi="hi-IN"/>
        </w:rPr>
        <w:t>पुरखु</w:t>
      </w:r>
      <w:r>
        <w:t xml:space="preserve"> </w:t>
      </w:r>
      <w:r>
        <w:rPr>
          <w:cs/>
          <w:lang w:bidi="hi-IN"/>
        </w:rPr>
        <w:t>वड</w:t>
      </w:r>
      <w:r>
        <w:t xml:space="preserve"> </w:t>
      </w:r>
      <w:r>
        <w:rPr>
          <w:cs/>
          <w:lang w:bidi="hi-IN"/>
        </w:rPr>
        <w:t>पाइआ</w:t>
      </w:r>
      <w:r>
        <w:t xml:space="preserve"> </w:t>
      </w:r>
      <w:r>
        <w:rPr>
          <w:cs/>
          <w:lang w:bidi="hi-IN"/>
        </w:rPr>
        <w:t>हरि</w:t>
      </w:r>
      <w:r>
        <w:t xml:space="preserve"> </w:t>
      </w:r>
      <w:r>
        <w:rPr>
          <w:cs/>
          <w:lang w:bidi="hi-IN"/>
        </w:rPr>
        <w:t>रसकि</w:t>
      </w:r>
      <w:r>
        <w:t xml:space="preserve"> </w:t>
      </w:r>
      <w:r>
        <w:rPr>
          <w:cs/>
          <w:lang w:bidi="hi-IN"/>
        </w:rPr>
        <w:t>रसकि</w:t>
      </w:r>
      <w:r>
        <w:t xml:space="preserve"> </w:t>
      </w:r>
      <w:r>
        <w:rPr>
          <w:cs/>
          <w:lang w:bidi="hi-IN"/>
        </w:rPr>
        <w:t>फल</w:t>
      </w:r>
      <w:r>
        <w:t xml:space="preserve"> </w:t>
      </w:r>
      <w:r>
        <w:rPr>
          <w:cs/>
          <w:lang w:bidi="hi-IN"/>
        </w:rPr>
        <w:t>लागिबा</w:t>
      </w:r>
      <w:r>
        <w:t xml:space="preserve"> </w:t>
      </w:r>
      <w:r>
        <w:rPr>
          <w:cs/>
          <w:lang w:bidi="hi-IN"/>
        </w:rPr>
        <w:t>॥</w:t>
      </w:r>
    </w:p>
    <w:p w:rsidR="00347EEB" w:rsidRDefault="00347EEB">
      <w:pPr>
        <w:pStyle w:val="SGGSRoman"/>
      </w:pPr>
      <w:r>
        <w:t>satgur saajan purakh vad paa-i-aa har rasak rasak fal laagibaa.</w:t>
      </w:r>
    </w:p>
    <w:p w:rsidR="00347EEB" w:rsidRDefault="00347EEB">
      <w:pPr>
        <w:pStyle w:val="SGGSTrans"/>
      </w:pPr>
      <w:r>
        <w:t>I have found the True Guru, my Friend, the Greatest Being. Love and affection for the Lord has blossomed forth.</w:t>
      </w:r>
    </w:p>
    <w:p w:rsidR="00347EEB" w:rsidRDefault="00347EEB">
      <w:pPr>
        <w:pStyle w:val="SGGSGurm"/>
      </w:pPr>
      <w:r>
        <w:rPr>
          <w:cs/>
        </w:rPr>
        <w:t>ਮਾਇਆ ਭੁਇਅੰਗ ਗ੍ਰਸਿਓ ਹੈ ਪ੍ਰਾਣੀ ਗੁਰ ਬਚਨੀ ਬਿਸੁ ਹਰਿ ਕਾਢਿਬਾ ॥੧</w:t>
      </w:r>
      <w:r>
        <w:rPr>
          <w:cs/>
          <w:lang w:bidi="hi-IN"/>
        </w:rPr>
        <w:t xml:space="preserve">॥ </w:t>
      </w:r>
      <w:r>
        <w:rPr>
          <w:color w:val="008000"/>
          <w:sz w:val="18"/>
        </w:rPr>
        <w:t>(697)</w:t>
      </w:r>
    </w:p>
    <w:p w:rsidR="00347EEB" w:rsidRDefault="00347EEB">
      <w:pPr>
        <w:pStyle w:val="SGGSHindi"/>
      </w:pPr>
      <w:r>
        <w:rPr>
          <w:cs/>
          <w:lang w:bidi="hi-IN"/>
        </w:rPr>
        <w:t>माइआ</w:t>
      </w:r>
      <w:r>
        <w:t xml:space="preserve"> </w:t>
      </w:r>
      <w:r>
        <w:rPr>
          <w:cs/>
          <w:lang w:bidi="hi-IN"/>
        </w:rPr>
        <w:t>भुइअंग</w:t>
      </w:r>
      <w:r>
        <w:t xml:space="preserve"> </w:t>
      </w:r>
      <w:r>
        <w:rPr>
          <w:cs/>
          <w:lang w:bidi="hi-IN"/>
        </w:rPr>
        <w:t>ग्रसिओ</w:t>
      </w:r>
      <w:r>
        <w:t xml:space="preserve"> </w:t>
      </w:r>
      <w:r>
        <w:rPr>
          <w:cs/>
          <w:lang w:bidi="hi-IN"/>
        </w:rPr>
        <w:t>है</w:t>
      </w:r>
      <w:r>
        <w:t xml:space="preserve"> </w:t>
      </w:r>
      <w:r>
        <w:rPr>
          <w:cs/>
          <w:lang w:bidi="hi-IN"/>
        </w:rPr>
        <w:t>प्राणी</w:t>
      </w:r>
      <w:r>
        <w:t xml:space="preserve"> </w:t>
      </w:r>
      <w:r>
        <w:rPr>
          <w:cs/>
          <w:lang w:bidi="hi-IN"/>
        </w:rPr>
        <w:t>गुर</w:t>
      </w:r>
      <w:r>
        <w:t xml:space="preserve"> </w:t>
      </w:r>
      <w:r>
        <w:rPr>
          <w:cs/>
          <w:lang w:bidi="hi-IN"/>
        </w:rPr>
        <w:t>बचनी</w:t>
      </w:r>
      <w:r>
        <w:t xml:space="preserve"> </w:t>
      </w:r>
      <w:r>
        <w:rPr>
          <w:cs/>
          <w:lang w:bidi="hi-IN"/>
        </w:rPr>
        <w:t>बिसु</w:t>
      </w:r>
      <w:r>
        <w:t xml:space="preserve"> </w:t>
      </w:r>
      <w:r>
        <w:rPr>
          <w:cs/>
          <w:lang w:bidi="hi-IN"/>
        </w:rPr>
        <w:t>हरि</w:t>
      </w:r>
      <w:r>
        <w:t xml:space="preserve"> </w:t>
      </w:r>
      <w:r>
        <w:rPr>
          <w:cs/>
          <w:lang w:bidi="hi-IN"/>
        </w:rPr>
        <w:t>काढिबा</w:t>
      </w:r>
      <w:r>
        <w:t xml:space="preserve"> </w:t>
      </w:r>
      <w:r>
        <w:rPr>
          <w:cs/>
          <w:lang w:bidi="hi-IN"/>
        </w:rPr>
        <w:t>॥१॥</w:t>
      </w:r>
    </w:p>
    <w:p w:rsidR="00347EEB" w:rsidRDefault="00347EEB">
      <w:pPr>
        <w:pStyle w:val="SGGSRoman"/>
      </w:pPr>
      <w:r>
        <w:t>maa-i-aa bhu-i-ang garsi-o hai paraanee gur bachnee bis har kaadhibaa. ||1||</w:t>
      </w:r>
    </w:p>
    <w:p w:rsidR="00347EEB" w:rsidRDefault="00347EEB">
      <w:pPr>
        <w:pStyle w:val="SGGSTrans"/>
      </w:pPr>
      <w:r>
        <w:t>Maya, the snake, has seized the mortal; through the Word of the Guru, the Lord neutralizes the venom. ||1||</w:t>
      </w:r>
    </w:p>
    <w:p w:rsidR="00347EEB" w:rsidRDefault="00347EEB">
      <w:pPr>
        <w:pStyle w:val="SGGSGurm"/>
      </w:pPr>
      <w:r>
        <w:rPr>
          <w:cs/>
        </w:rPr>
        <w:t xml:space="preserve">ਮੇਰਾ ਮਨੁ ਰਾਮ ਨਾਮ ਰਸਿ ਲਾਗਿਬਾ ॥ </w:t>
      </w:r>
      <w:r>
        <w:rPr>
          <w:color w:val="008000"/>
          <w:sz w:val="18"/>
        </w:rPr>
        <w:t>(697)</w:t>
      </w:r>
    </w:p>
    <w:p w:rsidR="00347EEB" w:rsidRDefault="00347EEB">
      <w:pPr>
        <w:pStyle w:val="SGGSHindi"/>
      </w:pPr>
      <w:r>
        <w:rPr>
          <w:cs/>
          <w:lang w:bidi="hi-IN"/>
        </w:rPr>
        <w:t>मेरा</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रसि</w:t>
      </w:r>
      <w:r>
        <w:t xml:space="preserve"> </w:t>
      </w:r>
      <w:r>
        <w:rPr>
          <w:cs/>
          <w:lang w:bidi="hi-IN"/>
        </w:rPr>
        <w:t>लागिबा</w:t>
      </w:r>
      <w:r>
        <w:t xml:space="preserve"> </w:t>
      </w:r>
      <w:r>
        <w:rPr>
          <w:cs/>
          <w:lang w:bidi="hi-IN"/>
        </w:rPr>
        <w:t>॥</w:t>
      </w:r>
    </w:p>
    <w:p w:rsidR="00347EEB" w:rsidRDefault="00347EEB">
      <w:pPr>
        <w:pStyle w:val="SGGSRoman"/>
      </w:pPr>
      <w:r>
        <w:t>mayraa man raam naam ras laagibaa.</w:t>
      </w:r>
    </w:p>
    <w:p w:rsidR="00347EEB" w:rsidRDefault="00347EEB">
      <w:pPr>
        <w:pStyle w:val="SGGSTrans"/>
      </w:pPr>
      <w:r>
        <w:t>My mind is attached to the sublime essence of the Lord's Name.</w:t>
      </w:r>
    </w:p>
    <w:p w:rsidR="00347EEB" w:rsidRDefault="00347EEB">
      <w:pPr>
        <w:pStyle w:val="SGGSGurm"/>
      </w:pPr>
      <w:r>
        <w:rPr>
          <w:cs/>
        </w:rPr>
        <w:t xml:space="preserve">ਹਰਿ ਕੀਏ ਪਤਿਤ ਪਵਿਤ੍ਰ ਮਿਲਿ ਸਾਧ ਗੁਰ ਹਰਿ ਨਾਮੈ ਹਰਿ ਰਸੁ ਚਾਖਿਬਾ ॥ ਰਹਾਉ ॥ </w:t>
      </w:r>
      <w:r>
        <w:rPr>
          <w:color w:val="008000"/>
          <w:sz w:val="18"/>
        </w:rPr>
        <w:t>(697)</w:t>
      </w:r>
    </w:p>
    <w:p w:rsidR="00347EEB" w:rsidRDefault="00347EEB">
      <w:pPr>
        <w:pStyle w:val="SGGSHindi"/>
      </w:pPr>
      <w:r>
        <w:rPr>
          <w:cs/>
          <w:lang w:bidi="hi-IN"/>
        </w:rPr>
        <w:t>हरि</w:t>
      </w:r>
      <w:r>
        <w:t xml:space="preserve"> </w:t>
      </w:r>
      <w:r>
        <w:rPr>
          <w:cs/>
          <w:lang w:bidi="hi-IN"/>
        </w:rPr>
        <w:t>कीए</w:t>
      </w:r>
      <w:r>
        <w:t xml:space="preserve"> </w:t>
      </w:r>
      <w:r>
        <w:rPr>
          <w:cs/>
          <w:lang w:bidi="hi-IN"/>
        </w:rPr>
        <w:t>पतित</w:t>
      </w:r>
      <w:r>
        <w:t xml:space="preserve"> </w:t>
      </w:r>
      <w:r>
        <w:rPr>
          <w:cs/>
          <w:lang w:bidi="hi-IN"/>
        </w:rPr>
        <w:t>पवित्र</w:t>
      </w:r>
      <w:r>
        <w:t xml:space="preserve"> </w:t>
      </w:r>
      <w:r>
        <w:rPr>
          <w:cs/>
          <w:lang w:bidi="hi-IN"/>
        </w:rPr>
        <w:t>मिलि</w:t>
      </w:r>
      <w:r>
        <w:t xml:space="preserve"> </w:t>
      </w:r>
      <w:r>
        <w:rPr>
          <w:cs/>
          <w:lang w:bidi="hi-IN"/>
        </w:rPr>
        <w:t>साध</w:t>
      </w:r>
      <w:r>
        <w:t xml:space="preserve"> </w:t>
      </w:r>
      <w:r>
        <w:rPr>
          <w:cs/>
          <w:lang w:bidi="hi-IN"/>
        </w:rPr>
        <w:t>गुर</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रसु</w:t>
      </w:r>
      <w:r>
        <w:t xml:space="preserve"> </w:t>
      </w:r>
      <w:r>
        <w:rPr>
          <w:cs/>
          <w:lang w:bidi="hi-IN"/>
        </w:rPr>
        <w:t>चाखिबा</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har kee-ay patit pavitar mil saaDh gur har naamai har ras chaakhibaa. rahaa-o.</w:t>
      </w:r>
    </w:p>
    <w:p w:rsidR="00347EEB" w:rsidRDefault="00347EEB">
      <w:pPr>
        <w:pStyle w:val="SGGSTrans"/>
      </w:pPr>
      <w:r>
        <w:t>The Lord has purified the sinners, uniting them with the Holy Guru; now, they taste the Lord's Name, and the sublime essence of the Lord. ||Pause||</w:t>
      </w:r>
    </w:p>
    <w:p w:rsidR="00347EEB" w:rsidRDefault="00347EEB">
      <w:pPr>
        <w:pStyle w:val="SGGSGurm"/>
      </w:pPr>
      <w:r>
        <w:rPr>
          <w:cs/>
        </w:rPr>
        <w:t xml:space="preserve">ਧਨੁ ਧਨੁ ਵਡਭਾਗ ਮਿਲਿਓ ਗੁਰੁ ਸਾਧੂ ਮਿਲਿ ਸਾਧੂ ਲਿਵ ਉਨਮਨਿ ਲਾਗਿਬਾ ॥ </w:t>
      </w:r>
      <w:r>
        <w:rPr>
          <w:color w:val="008000"/>
          <w:sz w:val="18"/>
        </w:rPr>
        <w:t>(697)</w:t>
      </w:r>
    </w:p>
    <w:p w:rsidR="00347EEB" w:rsidRDefault="00347EEB">
      <w:pPr>
        <w:pStyle w:val="SGGSHindi"/>
      </w:pPr>
      <w:r>
        <w:rPr>
          <w:cs/>
          <w:lang w:bidi="hi-IN"/>
        </w:rPr>
        <w:t>धनु</w:t>
      </w:r>
      <w:r>
        <w:t xml:space="preserve"> </w:t>
      </w:r>
      <w:r>
        <w:rPr>
          <w:cs/>
          <w:lang w:bidi="hi-IN"/>
        </w:rPr>
        <w:t>धनु</w:t>
      </w:r>
      <w:r>
        <w:t xml:space="preserve"> </w:t>
      </w:r>
      <w:r>
        <w:rPr>
          <w:cs/>
          <w:lang w:bidi="hi-IN"/>
        </w:rPr>
        <w:t>वडभाग</w:t>
      </w:r>
      <w:r>
        <w:t xml:space="preserve"> </w:t>
      </w:r>
      <w:r>
        <w:rPr>
          <w:cs/>
          <w:lang w:bidi="hi-IN"/>
        </w:rPr>
        <w:t>मिलिओ</w:t>
      </w:r>
      <w:r>
        <w:t xml:space="preserve"> </w:t>
      </w:r>
      <w:r>
        <w:rPr>
          <w:cs/>
          <w:lang w:bidi="hi-IN"/>
        </w:rPr>
        <w:t>गुरु</w:t>
      </w:r>
      <w:r>
        <w:t xml:space="preserve"> </w:t>
      </w:r>
      <w:r>
        <w:rPr>
          <w:cs/>
          <w:lang w:bidi="hi-IN"/>
        </w:rPr>
        <w:t>साधू</w:t>
      </w:r>
      <w:r>
        <w:t xml:space="preserve"> </w:t>
      </w:r>
      <w:r>
        <w:rPr>
          <w:cs/>
          <w:lang w:bidi="hi-IN"/>
        </w:rPr>
        <w:t>मिलि</w:t>
      </w:r>
      <w:r>
        <w:t xml:space="preserve"> </w:t>
      </w:r>
      <w:r>
        <w:rPr>
          <w:cs/>
          <w:lang w:bidi="hi-IN"/>
        </w:rPr>
        <w:t>साधू</w:t>
      </w:r>
      <w:r>
        <w:t xml:space="preserve"> </w:t>
      </w:r>
      <w:r>
        <w:rPr>
          <w:cs/>
          <w:lang w:bidi="hi-IN"/>
        </w:rPr>
        <w:t>लिव</w:t>
      </w:r>
      <w:r>
        <w:t xml:space="preserve"> </w:t>
      </w:r>
      <w:r>
        <w:rPr>
          <w:cs/>
          <w:lang w:bidi="hi-IN"/>
        </w:rPr>
        <w:t>उनमनि</w:t>
      </w:r>
      <w:r>
        <w:t xml:space="preserve"> </w:t>
      </w:r>
      <w:r>
        <w:rPr>
          <w:cs/>
          <w:lang w:bidi="hi-IN"/>
        </w:rPr>
        <w:t>लागिबा</w:t>
      </w:r>
      <w:r>
        <w:t xml:space="preserve"> </w:t>
      </w:r>
      <w:r>
        <w:rPr>
          <w:cs/>
          <w:lang w:bidi="hi-IN"/>
        </w:rPr>
        <w:t>॥</w:t>
      </w:r>
    </w:p>
    <w:p w:rsidR="00347EEB" w:rsidRDefault="00347EEB">
      <w:pPr>
        <w:pStyle w:val="SGGSRoman"/>
      </w:pPr>
      <w:r>
        <w:t>Dhan Dhan vadbhaag mili-o gur saaDhoo mil saaDhoo liv unman laagibaa.</w:t>
      </w:r>
    </w:p>
    <w:p w:rsidR="00347EEB" w:rsidRDefault="00347EEB">
      <w:pPr>
        <w:pStyle w:val="SGGSTrans"/>
      </w:pPr>
      <w:r>
        <w:t>Blessed, blessed is the good fortune of those who meet the Holy Guru; meeting with the Holy, they lovingly center themselves in the state of absolute absorption.</w:t>
      </w:r>
    </w:p>
    <w:p w:rsidR="00347EEB" w:rsidRDefault="00347EEB">
      <w:pPr>
        <w:pStyle w:val="SGGSGurm"/>
      </w:pPr>
      <w:r>
        <w:rPr>
          <w:cs/>
        </w:rPr>
        <w:t>ਤ੍ਰਿਸਨਾ ਅਗਨਿ ਬੁਝੀ ਸਾਂਤਿ ਪਾਈ ਹਰਿ ਨਿਰਮਲ ਨਿਰਮਲ ਗੁਨ ਗਾਇਬਾ ॥੨</w:t>
      </w:r>
      <w:r>
        <w:rPr>
          <w:cs/>
          <w:lang w:bidi="hi-IN"/>
        </w:rPr>
        <w:t xml:space="preserve">॥ </w:t>
      </w:r>
      <w:r>
        <w:rPr>
          <w:color w:val="008000"/>
          <w:sz w:val="18"/>
        </w:rPr>
        <w:t>(697)</w:t>
      </w:r>
    </w:p>
    <w:p w:rsidR="00347EEB" w:rsidRDefault="00347EEB">
      <w:pPr>
        <w:pStyle w:val="SGGSHindi"/>
      </w:pPr>
      <w:r>
        <w:rPr>
          <w:cs/>
          <w:lang w:bidi="hi-IN"/>
        </w:rPr>
        <w:t>त्रिसना</w:t>
      </w:r>
      <w:r>
        <w:t xml:space="preserve"> </w:t>
      </w:r>
      <w:r>
        <w:rPr>
          <w:cs/>
          <w:lang w:bidi="hi-IN"/>
        </w:rPr>
        <w:t>अगनि</w:t>
      </w:r>
      <w:r>
        <w:t xml:space="preserve"> </w:t>
      </w:r>
      <w:r>
        <w:rPr>
          <w:cs/>
          <w:lang w:bidi="hi-IN"/>
        </w:rPr>
        <w:t>बुझी</w:t>
      </w:r>
      <w:r>
        <w:t xml:space="preserve"> </w:t>
      </w:r>
      <w:r>
        <w:rPr>
          <w:cs/>
          <w:lang w:bidi="hi-IN"/>
        </w:rPr>
        <w:t>सांति</w:t>
      </w:r>
      <w:r>
        <w:t xml:space="preserve"> </w:t>
      </w:r>
      <w:r>
        <w:rPr>
          <w:cs/>
          <w:lang w:bidi="hi-IN"/>
        </w:rPr>
        <w:t>पाई</w:t>
      </w:r>
      <w:r>
        <w:t xml:space="preserve"> </w:t>
      </w:r>
      <w:r>
        <w:rPr>
          <w:cs/>
          <w:lang w:bidi="hi-IN"/>
        </w:rPr>
        <w:t>हरि</w:t>
      </w:r>
      <w:r>
        <w:t xml:space="preserve"> </w:t>
      </w:r>
      <w:r>
        <w:rPr>
          <w:cs/>
          <w:lang w:bidi="hi-IN"/>
        </w:rPr>
        <w:t>निरमल</w:t>
      </w:r>
      <w:r>
        <w:t xml:space="preserve"> </w:t>
      </w:r>
      <w:r>
        <w:rPr>
          <w:cs/>
          <w:lang w:bidi="hi-IN"/>
        </w:rPr>
        <w:t>निरमल</w:t>
      </w:r>
      <w:r>
        <w:t xml:space="preserve"> </w:t>
      </w:r>
      <w:r>
        <w:rPr>
          <w:cs/>
          <w:lang w:bidi="hi-IN"/>
        </w:rPr>
        <w:t>गुन</w:t>
      </w:r>
      <w:r>
        <w:t xml:space="preserve"> </w:t>
      </w:r>
      <w:r>
        <w:rPr>
          <w:cs/>
          <w:lang w:bidi="hi-IN"/>
        </w:rPr>
        <w:t>गाइबा</w:t>
      </w:r>
      <w:r>
        <w:t xml:space="preserve"> </w:t>
      </w:r>
      <w:r>
        <w:rPr>
          <w:cs/>
          <w:lang w:bidi="hi-IN"/>
        </w:rPr>
        <w:t>॥२॥</w:t>
      </w:r>
    </w:p>
    <w:p w:rsidR="00347EEB" w:rsidRDefault="00347EEB">
      <w:pPr>
        <w:pStyle w:val="SGGSRoman"/>
      </w:pPr>
      <w:r>
        <w:t>tarisnaa agan bujhee saa</w:t>
      </w:r>
      <w:r>
        <w:rPr>
          <w:vertAlign w:val="superscript"/>
        </w:rPr>
        <w:t>N</w:t>
      </w:r>
      <w:r>
        <w:t>t paa-ee har nirmal nirmal gun gaa-ibaa. ||2||</w:t>
      </w:r>
    </w:p>
    <w:p w:rsidR="00347EEB" w:rsidRDefault="00347EEB">
      <w:pPr>
        <w:pStyle w:val="SGGSTrans"/>
      </w:pPr>
      <w:r>
        <w:t>The fire of desire within them is quenched, and they find peace; they sing the Glorious Praises of the Immaculate Lord. ||2||</w:t>
      </w:r>
    </w:p>
    <w:p w:rsidR="00347EEB" w:rsidRDefault="00347EEB">
      <w:pPr>
        <w:pStyle w:val="SGGSGurm"/>
      </w:pPr>
      <w:r>
        <w:rPr>
          <w:cs/>
        </w:rPr>
        <w:t xml:space="preserve">ਤਿਨ ਕੇ ਭਾਗ ਖੀਨ ਧੁਰਿ ਪਾਏ ਜਿਨ ਸਤਿਗੁਰ ਦਰਸੁ ਨ ਪਾਇਬਾ ॥ </w:t>
      </w:r>
      <w:r>
        <w:rPr>
          <w:color w:val="008000"/>
          <w:sz w:val="18"/>
        </w:rPr>
        <w:t>(697)</w:t>
      </w:r>
    </w:p>
    <w:p w:rsidR="00347EEB" w:rsidRDefault="00347EEB">
      <w:pPr>
        <w:pStyle w:val="SGGSHindi"/>
      </w:pPr>
      <w:r>
        <w:rPr>
          <w:cs/>
          <w:lang w:bidi="hi-IN"/>
        </w:rPr>
        <w:t>तिन</w:t>
      </w:r>
      <w:r>
        <w:t xml:space="preserve"> </w:t>
      </w:r>
      <w:r>
        <w:rPr>
          <w:cs/>
          <w:lang w:bidi="hi-IN"/>
        </w:rPr>
        <w:t>के</w:t>
      </w:r>
      <w:r>
        <w:t xml:space="preserve"> </w:t>
      </w:r>
      <w:r>
        <w:rPr>
          <w:cs/>
          <w:lang w:bidi="hi-IN"/>
        </w:rPr>
        <w:t>भाग</w:t>
      </w:r>
      <w:r>
        <w:t xml:space="preserve"> </w:t>
      </w:r>
      <w:r>
        <w:rPr>
          <w:cs/>
          <w:lang w:bidi="hi-IN"/>
        </w:rPr>
        <w:t>खीन</w:t>
      </w:r>
      <w:r>
        <w:t xml:space="preserve"> </w:t>
      </w:r>
      <w:r>
        <w:rPr>
          <w:cs/>
          <w:lang w:bidi="hi-IN"/>
        </w:rPr>
        <w:t>धुरि</w:t>
      </w:r>
      <w:r>
        <w:t xml:space="preserve"> </w:t>
      </w:r>
      <w:r>
        <w:rPr>
          <w:cs/>
          <w:lang w:bidi="hi-IN"/>
        </w:rPr>
        <w:t>पाए</w:t>
      </w:r>
      <w:r>
        <w:t xml:space="preserve"> </w:t>
      </w:r>
      <w:r>
        <w:rPr>
          <w:cs/>
          <w:lang w:bidi="hi-IN"/>
        </w:rPr>
        <w:t>जिन</w:t>
      </w:r>
      <w:r>
        <w:t xml:space="preserve"> </w:t>
      </w:r>
      <w:r>
        <w:rPr>
          <w:cs/>
          <w:lang w:bidi="hi-IN"/>
        </w:rPr>
        <w:t>सतिगुर</w:t>
      </w:r>
      <w:r>
        <w:t xml:space="preserve"> </w:t>
      </w:r>
      <w:r>
        <w:rPr>
          <w:cs/>
          <w:lang w:bidi="hi-IN"/>
        </w:rPr>
        <w:t>दरसु</w:t>
      </w:r>
      <w:r>
        <w:t xml:space="preserve"> </w:t>
      </w:r>
      <w:r>
        <w:rPr>
          <w:cs/>
          <w:lang w:bidi="hi-IN"/>
        </w:rPr>
        <w:t>न</w:t>
      </w:r>
      <w:r>
        <w:t xml:space="preserve"> </w:t>
      </w:r>
      <w:r>
        <w:rPr>
          <w:cs/>
          <w:lang w:bidi="hi-IN"/>
        </w:rPr>
        <w:t>पाइबा</w:t>
      </w:r>
      <w:r>
        <w:t xml:space="preserve"> </w:t>
      </w:r>
      <w:r>
        <w:rPr>
          <w:cs/>
          <w:lang w:bidi="hi-IN"/>
        </w:rPr>
        <w:t>॥</w:t>
      </w:r>
    </w:p>
    <w:p w:rsidR="00347EEB" w:rsidRDefault="00347EEB">
      <w:pPr>
        <w:pStyle w:val="SGGSRoman"/>
      </w:pPr>
      <w:r>
        <w:t>tin kay bhaag kheen Dhur paa-ay jin satgur daras na paa-ibaa.</w:t>
      </w:r>
    </w:p>
    <w:p w:rsidR="00347EEB" w:rsidRDefault="00347EEB">
      <w:pPr>
        <w:pStyle w:val="SGGSTrans"/>
      </w:pPr>
      <w:r>
        <w:t>Those who do not obtain the Blessed Vision of the True Guru's Darshan, have misfortune pre-ordained for them.</w:t>
      </w:r>
    </w:p>
    <w:p w:rsidR="00347EEB" w:rsidRDefault="00347EEB">
      <w:pPr>
        <w:pStyle w:val="SGGSGurm"/>
      </w:pPr>
      <w:r>
        <w:rPr>
          <w:cs/>
        </w:rPr>
        <w:t>ਤੇ ਦੂਜੈ ਭਾਇ ਪਵਹਿ ਗ੍ਰਭ ਜੋਨੀ ਸਭੁ ਬਿਰਥਾ ਜਨਮੁ ਤਿਨ ਜਾਇਬਾ ॥੩</w:t>
      </w:r>
      <w:r>
        <w:rPr>
          <w:cs/>
          <w:lang w:bidi="hi-IN"/>
        </w:rPr>
        <w:t xml:space="preserve">॥ </w:t>
      </w:r>
      <w:r>
        <w:rPr>
          <w:color w:val="008000"/>
          <w:sz w:val="18"/>
        </w:rPr>
        <w:t>(697)</w:t>
      </w:r>
    </w:p>
    <w:p w:rsidR="00347EEB" w:rsidRDefault="00347EEB">
      <w:pPr>
        <w:pStyle w:val="SGGSHindi"/>
      </w:pPr>
      <w:r>
        <w:rPr>
          <w:cs/>
          <w:lang w:bidi="hi-IN"/>
        </w:rPr>
        <w:t>ते</w:t>
      </w:r>
      <w:r>
        <w:t xml:space="preserve"> </w:t>
      </w:r>
      <w:r>
        <w:rPr>
          <w:cs/>
          <w:lang w:bidi="hi-IN"/>
        </w:rPr>
        <w:t>दूजै</w:t>
      </w:r>
      <w:r>
        <w:t xml:space="preserve"> </w:t>
      </w:r>
      <w:r>
        <w:rPr>
          <w:cs/>
          <w:lang w:bidi="hi-IN"/>
        </w:rPr>
        <w:t>भाइ</w:t>
      </w:r>
      <w:r>
        <w:t xml:space="preserve"> </w:t>
      </w:r>
      <w:r>
        <w:rPr>
          <w:cs/>
          <w:lang w:bidi="hi-IN"/>
        </w:rPr>
        <w:t>पवहि</w:t>
      </w:r>
      <w:r>
        <w:t xml:space="preserve"> </w:t>
      </w:r>
      <w:r>
        <w:rPr>
          <w:cs/>
          <w:lang w:bidi="hi-IN"/>
        </w:rPr>
        <w:t>ग्रभ</w:t>
      </w:r>
      <w:r>
        <w:t xml:space="preserve"> </w:t>
      </w:r>
      <w:r>
        <w:rPr>
          <w:cs/>
          <w:lang w:bidi="hi-IN"/>
        </w:rPr>
        <w:t>जोनी</w:t>
      </w:r>
      <w:r>
        <w:t xml:space="preserve"> </w:t>
      </w:r>
      <w:r>
        <w:rPr>
          <w:cs/>
          <w:lang w:bidi="hi-IN"/>
        </w:rPr>
        <w:t>सभु</w:t>
      </w:r>
      <w:r>
        <w:t xml:space="preserve"> </w:t>
      </w:r>
      <w:r>
        <w:rPr>
          <w:cs/>
          <w:lang w:bidi="hi-IN"/>
        </w:rPr>
        <w:t>बिरथा</w:t>
      </w:r>
      <w:r>
        <w:t xml:space="preserve"> </w:t>
      </w:r>
      <w:r>
        <w:rPr>
          <w:cs/>
          <w:lang w:bidi="hi-IN"/>
        </w:rPr>
        <w:t>जनमु</w:t>
      </w:r>
      <w:r>
        <w:t xml:space="preserve"> </w:t>
      </w:r>
      <w:r>
        <w:rPr>
          <w:cs/>
          <w:lang w:bidi="hi-IN"/>
        </w:rPr>
        <w:t>तिन</w:t>
      </w:r>
      <w:r>
        <w:t xml:space="preserve"> </w:t>
      </w:r>
      <w:r>
        <w:rPr>
          <w:cs/>
          <w:lang w:bidi="hi-IN"/>
        </w:rPr>
        <w:t>जाइबा</w:t>
      </w:r>
      <w:r>
        <w:t xml:space="preserve"> </w:t>
      </w:r>
      <w:r>
        <w:rPr>
          <w:cs/>
          <w:lang w:bidi="hi-IN"/>
        </w:rPr>
        <w:t>॥३॥</w:t>
      </w:r>
    </w:p>
    <w:p w:rsidR="00347EEB" w:rsidRDefault="00347EEB">
      <w:pPr>
        <w:pStyle w:val="SGGSRoman"/>
      </w:pPr>
      <w:r>
        <w:t>tay doojai bhaa-ay paveh garabh jonee sabh birthaa janam tin jaa-ibaa. ||3||</w:t>
      </w:r>
    </w:p>
    <w:p w:rsidR="00347EEB" w:rsidRDefault="00347EEB">
      <w:pPr>
        <w:pStyle w:val="SGGSTrans"/>
      </w:pPr>
      <w:r>
        <w:t>In the love of duality, they are consigned to reincarnation through the womb, and they pass their lives totally uselessly. ||3||</w:t>
      </w:r>
    </w:p>
    <w:p w:rsidR="00347EEB" w:rsidRDefault="00347EEB">
      <w:pPr>
        <w:pStyle w:val="SGGSGurm"/>
      </w:pPr>
      <w:r>
        <w:rPr>
          <w:cs/>
        </w:rPr>
        <w:t xml:space="preserve">ਹਰਿ ਦੇਹੁ ਬਿਮਲ ਮਤਿ ਗੁਰ ਸਾਧ ਪਗ ਸੇਵਹ ਹਮ ਹਰਿ ਮੀਠ ਲਗਾਇਬਾ ॥ </w:t>
      </w:r>
      <w:r>
        <w:rPr>
          <w:color w:val="008000"/>
          <w:sz w:val="18"/>
        </w:rPr>
        <w:t>(697)</w:t>
      </w:r>
    </w:p>
    <w:p w:rsidR="00347EEB" w:rsidRDefault="00347EEB">
      <w:pPr>
        <w:pStyle w:val="SGGSHindi"/>
      </w:pPr>
      <w:r>
        <w:rPr>
          <w:cs/>
          <w:lang w:bidi="hi-IN"/>
        </w:rPr>
        <w:t>हरि</w:t>
      </w:r>
      <w:r>
        <w:t xml:space="preserve"> </w:t>
      </w:r>
      <w:r>
        <w:rPr>
          <w:cs/>
          <w:lang w:bidi="hi-IN"/>
        </w:rPr>
        <w:t>देहु</w:t>
      </w:r>
      <w:r>
        <w:t xml:space="preserve"> </w:t>
      </w:r>
      <w:r>
        <w:rPr>
          <w:cs/>
          <w:lang w:bidi="hi-IN"/>
        </w:rPr>
        <w:t>बिमल</w:t>
      </w:r>
      <w:r>
        <w:t xml:space="preserve"> </w:t>
      </w:r>
      <w:r>
        <w:rPr>
          <w:cs/>
          <w:lang w:bidi="hi-IN"/>
        </w:rPr>
        <w:t>मति</w:t>
      </w:r>
      <w:r>
        <w:t xml:space="preserve"> </w:t>
      </w:r>
      <w:r>
        <w:rPr>
          <w:cs/>
          <w:lang w:bidi="hi-IN"/>
        </w:rPr>
        <w:t>गुर</w:t>
      </w:r>
      <w:r>
        <w:t xml:space="preserve"> </w:t>
      </w:r>
      <w:r>
        <w:rPr>
          <w:cs/>
          <w:lang w:bidi="hi-IN"/>
        </w:rPr>
        <w:t>साध</w:t>
      </w:r>
      <w:r>
        <w:t xml:space="preserve"> </w:t>
      </w:r>
      <w:r>
        <w:rPr>
          <w:cs/>
          <w:lang w:bidi="hi-IN"/>
        </w:rPr>
        <w:t>पग</w:t>
      </w:r>
      <w:r>
        <w:t xml:space="preserve"> </w:t>
      </w:r>
      <w:r>
        <w:rPr>
          <w:cs/>
          <w:lang w:bidi="hi-IN"/>
        </w:rPr>
        <w:t>सेवह</w:t>
      </w:r>
      <w:r>
        <w:t xml:space="preserve"> </w:t>
      </w:r>
      <w:r>
        <w:rPr>
          <w:cs/>
          <w:lang w:bidi="hi-IN"/>
        </w:rPr>
        <w:t>हम</w:t>
      </w:r>
      <w:r>
        <w:t xml:space="preserve"> </w:t>
      </w:r>
      <w:r>
        <w:rPr>
          <w:cs/>
          <w:lang w:bidi="hi-IN"/>
        </w:rPr>
        <w:t>हरि</w:t>
      </w:r>
      <w:r>
        <w:t xml:space="preserve"> </w:t>
      </w:r>
      <w:r>
        <w:rPr>
          <w:cs/>
          <w:lang w:bidi="hi-IN"/>
        </w:rPr>
        <w:t>मीठ</w:t>
      </w:r>
      <w:r>
        <w:t xml:space="preserve"> </w:t>
      </w:r>
      <w:r>
        <w:rPr>
          <w:cs/>
          <w:lang w:bidi="hi-IN"/>
        </w:rPr>
        <w:t>लगाइबा</w:t>
      </w:r>
      <w:r>
        <w:t xml:space="preserve"> </w:t>
      </w:r>
      <w:r>
        <w:rPr>
          <w:cs/>
          <w:lang w:bidi="hi-IN"/>
        </w:rPr>
        <w:t>॥</w:t>
      </w:r>
    </w:p>
    <w:p w:rsidR="00347EEB" w:rsidRDefault="00347EEB">
      <w:pPr>
        <w:pStyle w:val="SGGSRoman"/>
      </w:pPr>
      <w:r>
        <w:t>har dayh bimal mat gur saaDh pag sayvah ham har meeth lagaa-ibaa.</w:t>
      </w:r>
    </w:p>
    <w:p w:rsidR="00347EEB" w:rsidRDefault="00347EEB">
      <w:pPr>
        <w:pStyle w:val="SGGSTrans"/>
      </w:pPr>
      <w:r>
        <w:t>O Lord, please, bless me with pure understanding, that I may serve the Feet of the Holy Guru; the Lord seems sweet to me.</w:t>
      </w:r>
    </w:p>
    <w:p w:rsidR="00347EEB" w:rsidRDefault="00347EEB">
      <w:pPr>
        <w:pStyle w:val="SGGSGurm"/>
      </w:pPr>
      <w:r>
        <w:rPr>
          <w:cs/>
        </w:rPr>
        <w:t>ਜਨੁ ਨਾਨਕੁ ਰੇਣ ਸਾਧ ਪਗ ਮਾਗੈ ਹਰਿ ਹੋਇ ਦਇਆਲੁ ਦਿਵਾਇਬਾ ॥੪</w:t>
      </w:r>
      <w:r>
        <w:rPr>
          <w:cs/>
          <w:lang w:bidi="hi-IN"/>
        </w:rPr>
        <w:t>॥</w:t>
      </w:r>
      <w:r>
        <w:t>੪</w:t>
      </w:r>
      <w:r>
        <w:rPr>
          <w:cs/>
        </w:rPr>
        <w:t xml:space="preserve">॥ </w:t>
      </w:r>
      <w:r>
        <w:rPr>
          <w:color w:val="008000"/>
          <w:sz w:val="18"/>
        </w:rPr>
        <w:t>(697)</w:t>
      </w:r>
    </w:p>
    <w:p w:rsidR="00347EEB" w:rsidRDefault="00347EEB">
      <w:pPr>
        <w:pStyle w:val="SGGSHindi"/>
      </w:pPr>
      <w:r>
        <w:rPr>
          <w:cs/>
          <w:lang w:bidi="hi-IN"/>
        </w:rPr>
        <w:t>जनु</w:t>
      </w:r>
      <w:r>
        <w:t xml:space="preserve"> </w:t>
      </w:r>
      <w:r>
        <w:rPr>
          <w:cs/>
          <w:lang w:bidi="hi-IN"/>
        </w:rPr>
        <w:t>नानकु</w:t>
      </w:r>
      <w:r>
        <w:t xml:space="preserve"> </w:t>
      </w:r>
      <w:r>
        <w:rPr>
          <w:cs/>
          <w:lang w:bidi="hi-IN"/>
        </w:rPr>
        <w:t>रेण</w:t>
      </w:r>
      <w:r>
        <w:t xml:space="preserve"> </w:t>
      </w:r>
      <w:r>
        <w:rPr>
          <w:cs/>
          <w:lang w:bidi="hi-IN"/>
        </w:rPr>
        <w:t>साध</w:t>
      </w:r>
      <w:r>
        <w:t xml:space="preserve"> </w:t>
      </w:r>
      <w:r>
        <w:rPr>
          <w:cs/>
          <w:lang w:bidi="hi-IN"/>
        </w:rPr>
        <w:t>पग</w:t>
      </w:r>
      <w:r>
        <w:t xml:space="preserve"> </w:t>
      </w:r>
      <w:r>
        <w:rPr>
          <w:cs/>
          <w:lang w:bidi="hi-IN"/>
        </w:rPr>
        <w:t>मागै</w:t>
      </w:r>
      <w:r>
        <w:t xml:space="preserve"> </w:t>
      </w:r>
      <w:r>
        <w:rPr>
          <w:cs/>
          <w:lang w:bidi="hi-IN"/>
        </w:rPr>
        <w:t>हरि</w:t>
      </w:r>
      <w:r>
        <w:t xml:space="preserve"> </w:t>
      </w:r>
      <w:r>
        <w:rPr>
          <w:cs/>
          <w:lang w:bidi="hi-IN"/>
        </w:rPr>
        <w:t>होइ</w:t>
      </w:r>
      <w:r>
        <w:t xml:space="preserve"> </w:t>
      </w:r>
      <w:r>
        <w:rPr>
          <w:cs/>
          <w:lang w:bidi="hi-IN"/>
        </w:rPr>
        <w:t>दइआलु</w:t>
      </w:r>
      <w:r>
        <w:t xml:space="preserve"> </w:t>
      </w:r>
      <w:r>
        <w:rPr>
          <w:cs/>
          <w:lang w:bidi="hi-IN"/>
        </w:rPr>
        <w:t>दिवाइबा</w:t>
      </w:r>
      <w:r>
        <w:t xml:space="preserve"> </w:t>
      </w:r>
      <w:r>
        <w:rPr>
          <w:cs/>
          <w:lang w:bidi="hi-IN"/>
        </w:rPr>
        <w:t>॥४॥४॥</w:t>
      </w:r>
    </w:p>
    <w:p w:rsidR="00347EEB" w:rsidRDefault="00347EEB">
      <w:pPr>
        <w:pStyle w:val="SGGSRoman"/>
      </w:pPr>
      <w:r>
        <w:t>jan naanak rayn saaDh pag maagai har ho-ay da-i-aal divaa-ibaa. ||4||4||</w:t>
      </w:r>
    </w:p>
    <w:p w:rsidR="00347EEB" w:rsidRDefault="00347EEB">
      <w:pPr>
        <w:pStyle w:val="SGGSTrans"/>
      </w:pPr>
      <w:r>
        <w:t>Servant Nanak begs for the dust of the feet of the Holy; O Lord, be Merciful, and bless me with it. ||4||4||</w:t>
      </w:r>
    </w:p>
    <w:p w:rsidR="00347EEB" w:rsidRDefault="00347EEB">
      <w:pPr>
        <w:pStyle w:val="SGGSGurm"/>
      </w:pPr>
      <w:r>
        <w:rPr>
          <w:cs/>
        </w:rPr>
        <w:t xml:space="preserve">ਜੈਤਸਰੀ ਮਹਲਾ ੪ </w:t>
      </w:r>
      <w:r>
        <w:rPr>
          <w:cs/>
          <w:lang w:bidi="hi-IN"/>
        </w:rPr>
        <w:t xml:space="preserve">॥ </w:t>
      </w:r>
      <w:r>
        <w:rPr>
          <w:color w:val="008000"/>
          <w:sz w:val="18"/>
        </w:rPr>
        <w:t>(697)</w:t>
      </w:r>
    </w:p>
    <w:p w:rsidR="00347EEB" w:rsidRDefault="00347EEB">
      <w:pPr>
        <w:pStyle w:val="SGGSHindi"/>
      </w:pPr>
      <w:r>
        <w:rPr>
          <w:cs/>
          <w:lang w:bidi="hi-IN"/>
        </w:rPr>
        <w:t>जैतसरी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ਜਿਨ ਹਰਿ ਹਿਰਦੈ ਨਾਮੁ ਨ ਬਸਿਓ ਤਿਨ ਮਾਤ ਕੀਜੈ ਹਰਿ ਬਾਂਝਾ ॥ </w:t>
      </w:r>
      <w:r>
        <w:rPr>
          <w:color w:val="008000"/>
          <w:sz w:val="18"/>
        </w:rPr>
        <w:t>(697)</w:t>
      </w:r>
    </w:p>
    <w:p w:rsidR="00347EEB" w:rsidRDefault="00347EEB">
      <w:pPr>
        <w:pStyle w:val="SGGSHindi"/>
      </w:pPr>
      <w:r>
        <w:rPr>
          <w:cs/>
          <w:lang w:bidi="hi-IN"/>
        </w:rPr>
        <w:t>जिन</w:t>
      </w:r>
      <w:r>
        <w:t xml:space="preserve"> </w:t>
      </w:r>
      <w:r>
        <w:rPr>
          <w:cs/>
          <w:lang w:bidi="hi-IN"/>
        </w:rPr>
        <w:t>हरि</w:t>
      </w:r>
      <w:r>
        <w:t xml:space="preserve"> </w:t>
      </w:r>
      <w:r>
        <w:rPr>
          <w:cs/>
          <w:lang w:bidi="hi-IN"/>
        </w:rPr>
        <w:t>हिरदै</w:t>
      </w:r>
      <w:r>
        <w:t xml:space="preserve"> </w:t>
      </w:r>
      <w:r>
        <w:rPr>
          <w:cs/>
          <w:lang w:bidi="hi-IN"/>
        </w:rPr>
        <w:t>नामु</w:t>
      </w:r>
      <w:r>
        <w:t xml:space="preserve"> </w:t>
      </w:r>
      <w:r>
        <w:rPr>
          <w:cs/>
          <w:lang w:bidi="hi-IN"/>
        </w:rPr>
        <w:t>न</w:t>
      </w:r>
      <w:r>
        <w:t xml:space="preserve"> </w:t>
      </w:r>
      <w:r>
        <w:rPr>
          <w:cs/>
          <w:lang w:bidi="hi-IN"/>
        </w:rPr>
        <w:t>बसिओ</w:t>
      </w:r>
      <w:r>
        <w:t xml:space="preserve"> </w:t>
      </w:r>
      <w:r>
        <w:rPr>
          <w:cs/>
          <w:lang w:bidi="hi-IN"/>
        </w:rPr>
        <w:t>तिन</w:t>
      </w:r>
      <w:r>
        <w:t xml:space="preserve"> </w:t>
      </w:r>
      <w:r>
        <w:rPr>
          <w:cs/>
          <w:lang w:bidi="hi-IN"/>
        </w:rPr>
        <w:t>मात</w:t>
      </w:r>
      <w:r>
        <w:t xml:space="preserve"> </w:t>
      </w:r>
      <w:r>
        <w:rPr>
          <w:cs/>
          <w:lang w:bidi="hi-IN"/>
        </w:rPr>
        <w:t>कीजै</w:t>
      </w:r>
      <w:r>
        <w:t xml:space="preserve"> </w:t>
      </w:r>
      <w:r>
        <w:rPr>
          <w:cs/>
          <w:lang w:bidi="hi-IN"/>
        </w:rPr>
        <w:t>हरि</w:t>
      </w:r>
      <w:r>
        <w:t xml:space="preserve"> </w:t>
      </w:r>
      <w:r>
        <w:rPr>
          <w:cs/>
          <w:lang w:bidi="hi-IN"/>
        </w:rPr>
        <w:t>बांझा</w:t>
      </w:r>
      <w:r>
        <w:t xml:space="preserve"> </w:t>
      </w:r>
      <w:r>
        <w:rPr>
          <w:cs/>
          <w:lang w:bidi="hi-IN"/>
        </w:rPr>
        <w:t>॥</w:t>
      </w:r>
    </w:p>
    <w:p w:rsidR="00347EEB" w:rsidRDefault="00347EEB">
      <w:pPr>
        <w:pStyle w:val="SGGSRoman"/>
      </w:pPr>
      <w:r>
        <w:t>jin har hirdai naam na basi-o tin maat keejai har baa</w:t>
      </w:r>
      <w:r>
        <w:rPr>
          <w:vertAlign w:val="superscript"/>
        </w:rPr>
        <w:t>N</w:t>
      </w:r>
      <w:r>
        <w:t>jhaa.</w:t>
      </w:r>
    </w:p>
    <w:p w:rsidR="00347EEB" w:rsidRDefault="00347EEB">
      <w:pPr>
        <w:pStyle w:val="SGGSTrans"/>
      </w:pPr>
      <w:r>
        <w:t>The Lord's Name does not abide within their hearts - their mothers should have been sterile.</w:t>
      </w:r>
    </w:p>
    <w:p w:rsidR="00347EEB" w:rsidRDefault="00347EEB">
      <w:pPr>
        <w:pStyle w:val="SGGSGurm"/>
      </w:pPr>
      <w:r>
        <w:rPr>
          <w:cs/>
        </w:rPr>
        <w:t>ਤਿਨ ਸੁੰਞੀ ਦੇਹ ਫਿਰਹਿ ਬਿਨੁ ਨਾਵੈ ਓਇ ਖਪਿ ਖਪਿ ਮੁਏ ਕਰਾਂਝਾ ॥੧</w:t>
      </w:r>
      <w:r>
        <w:rPr>
          <w:cs/>
          <w:lang w:bidi="hi-IN"/>
        </w:rPr>
        <w:t xml:space="preserve">॥ </w:t>
      </w:r>
      <w:r>
        <w:rPr>
          <w:color w:val="008000"/>
          <w:sz w:val="18"/>
        </w:rPr>
        <w:t>(697)</w:t>
      </w:r>
    </w:p>
    <w:p w:rsidR="00347EEB" w:rsidRDefault="00347EEB">
      <w:pPr>
        <w:pStyle w:val="SGGSHindi"/>
      </w:pPr>
      <w:r>
        <w:rPr>
          <w:cs/>
          <w:lang w:bidi="hi-IN"/>
        </w:rPr>
        <w:t>तिन</w:t>
      </w:r>
      <w:r>
        <w:t xml:space="preserve"> </w:t>
      </w:r>
      <w:r>
        <w:rPr>
          <w:cs/>
          <w:lang w:bidi="hi-IN"/>
        </w:rPr>
        <w:t>सुंञी</w:t>
      </w:r>
      <w:r>
        <w:t xml:space="preserve"> </w:t>
      </w:r>
      <w:r>
        <w:rPr>
          <w:cs/>
          <w:lang w:bidi="hi-IN"/>
        </w:rPr>
        <w:t>देह</w:t>
      </w:r>
      <w:r>
        <w:t xml:space="preserve"> </w:t>
      </w:r>
      <w:r>
        <w:rPr>
          <w:cs/>
          <w:lang w:bidi="hi-IN"/>
        </w:rPr>
        <w:t>फिरहि</w:t>
      </w:r>
      <w:r>
        <w:t xml:space="preserve"> </w:t>
      </w:r>
      <w:r>
        <w:rPr>
          <w:cs/>
          <w:lang w:bidi="hi-IN"/>
        </w:rPr>
        <w:t>बिनु</w:t>
      </w:r>
      <w:r>
        <w:t xml:space="preserve"> </w:t>
      </w:r>
      <w:r>
        <w:rPr>
          <w:cs/>
          <w:lang w:bidi="hi-IN"/>
        </w:rPr>
        <w:t>नावै</w:t>
      </w:r>
      <w:r>
        <w:t xml:space="preserve"> </w:t>
      </w:r>
      <w:r>
        <w:rPr>
          <w:cs/>
          <w:lang w:bidi="hi-IN"/>
        </w:rPr>
        <w:t>ओइ</w:t>
      </w:r>
      <w:r>
        <w:t xml:space="preserve"> </w:t>
      </w:r>
      <w:r>
        <w:rPr>
          <w:cs/>
          <w:lang w:bidi="hi-IN"/>
        </w:rPr>
        <w:t>खपि</w:t>
      </w:r>
      <w:r>
        <w:t xml:space="preserve"> </w:t>
      </w:r>
      <w:r>
        <w:rPr>
          <w:cs/>
          <w:lang w:bidi="hi-IN"/>
        </w:rPr>
        <w:t>खपि</w:t>
      </w:r>
      <w:r>
        <w:t xml:space="preserve"> </w:t>
      </w:r>
      <w:r>
        <w:rPr>
          <w:cs/>
          <w:lang w:bidi="hi-IN"/>
        </w:rPr>
        <w:t>मुए</w:t>
      </w:r>
      <w:r>
        <w:t xml:space="preserve"> </w:t>
      </w:r>
      <w:r>
        <w:rPr>
          <w:cs/>
          <w:lang w:bidi="hi-IN"/>
        </w:rPr>
        <w:t>करांझा</w:t>
      </w:r>
      <w:r>
        <w:t xml:space="preserve"> </w:t>
      </w:r>
      <w:r>
        <w:rPr>
          <w:cs/>
          <w:lang w:bidi="hi-IN"/>
        </w:rPr>
        <w:t>॥१॥</w:t>
      </w:r>
    </w:p>
    <w:p w:rsidR="00347EEB" w:rsidRDefault="00347EEB">
      <w:pPr>
        <w:pStyle w:val="SGGSRoman"/>
      </w:pPr>
      <w:r>
        <w:t>tin sunjee dayh fireh bin naavai o-ay khap khap mu-ay karaa</w:t>
      </w:r>
      <w:r>
        <w:rPr>
          <w:vertAlign w:val="superscript"/>
        </w:rPr>
        <w:t>N</w:t>
      </w:r>
      <w:r>
        <w:t>jhaa. ||1||</w:t>
      </w:r>
    </w:p>
    <w:p w:rsidR="00347EEB" w:rsidRDefault="00347EEB">
      <w:pPr>
        <w:pStyle w:val="SGGSTrans"/>
      </w:pPr>
      <w:r>
        <w:t>These bodies wander around, forlorn and abandoned, without the Name; their lives waste away, and they die, crying out in pain. ||1||</w:t>
      </w:r>
    </w:p>
    <w:p w:rsidR="00347EEB" w:rsidRDefault="00347EEB">
      <w:pPr>
        <w:pStyle w:val="SGGSGurm"/>
      </w:pPr>
      <w:r>
        <w:rPr>
          <w:cs/>
        </w:rPr>
        <w:t xml:space="preserve">ਮੇਰੇ ਮਨ ਜਪਿ ਰਾਮ ਨਾਮੁ ਹਰਿ ਮਾਝਾ ॥ </w:t>
      </w:r>
      <w:r>
        <w:rPr>
          <w:color w:val="008000"/>
          <w:sz w:val="18"/>
        </w:rPr>
        <w:t>(697)</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माझा</w:t>
      </w:r>
      <w:r>
        <w:t xml:space="preserve"> </w:t>
      </w:r>
      <w:r>
        <w:rPr>
          <w:cs/>
          <w:lang w:bidi="hi-IN"/>
        </w:rPr>
        <w:t>॥</w:t>
      </w:r>
    </w:p>
    <w:p w:rsidR="00347EEB" w:rsidRDefault="00347EEB">
      <w:pPr>
        <w:pStyle w:val="SGGSRoman"/>
      </w:pPr>
      <w:r>
        <w:t>mayray man jap raam naam har maajhaa.</w:t>
      </w:r>
    </w:p>
    <w:p w:rsidR="00347EEB" w:rsidRDefault="00347EEB">
      <w:pPr>
        <w:pStyle w:val="SGGSTrans"/>
      </w:pPr>
      <w:r>
        <w:t>O my mind, chant the Name of the Lord, the Lord within you.</w:t>
      </w:r>
    </w:p>
    <w:p w:rsidR="00347EEB" w:rsidRDefault="00347EEB">
      <w:pPr>
        <w:pStyle w:val="SGGSGurm"/>
      </w:pPr>
      <w:r>
        <w:rPr>
          <w:cs/>
        </w:rPr>
        <w:t xml:space="preserve">ਹਰਿ ਹਰਿ ਕ੍ਰਿਪਾਲਿ ਕ੍ਰਿਪਾ ਪ੍ਰਭਿ ਧਾਰੀ ਗੁਰਿ ਗਿਆਨੁ ਦੀਓ ਮਨੁ ਸਮਝਾ ॥ ਰਹਾਉ ॥ </w:t>
      </w:r>
      <w:r>
        <w:rPr>
          <w:color w:val="008000"/>
          <w:sz w:val="18"/>
        </w:rPr>
        <w:t>(697)</w:t>
      </w:r>
    </w:p>
    <w:p w:rsidR="00347EEB" w:rsidRDefault="00347EEB">
      <w:pPr>
        <w:pStyle w:val="SGGSHindi"/>
      </w:pPr>
      <w:r>
        <w:rPr>
          <w:cs/>
          <w:lang w:bidi="hi-IN"/>
        </w:rPr>
        <w:t>हरि</w:t>
      </w:r>
      <w:r>
        <w:t xml:space="preserve"> </w:t>
      </w:r>
      <w:r>
        <w:rPr>
          <w:cs/>
          <w:lang w:bidi="hi-IN"/>
        </w:rPr>
        <w:t>हरि</w:t>
      </w:r>
      <w:r>
        <w:t xml:space="preserve"> </w:t>
      </w:r>
      <w:r>
        <w:rPr>
          <w:cs/>
          <w:lang w:bidi="hi-IN"/>
        </w:rPr>
        <w:t>क्रिपालि</w:t>
      </w:r>
      <w:r>
        <w:t xml:space="preserve"> </w:t>
      </w:r>
      <w:r>
        <w:rPr>
          <w:cs/>
          <w:lang w:bidi="hi-IN"/>
        </w:rPr>
        <w:t>क्रिपा</w:t>
      </w:r>
      <w:r>
        <w:t xml:space="preserve"> </w:t>
      </w:r>
      <w:r>
        <w:rPr>
          <w:cs/>
          <w:lang w:bidi="hi-IN"/>
        </w:rPr>
        <w:t>प्रभि</w:t>
      </w:r>
      <w:r>
        <w:t xml:space="preserve"> </w:t>
      </w:r>
      <w:r>
        <w:rPr>
          <w:cs/>
          <w:lang w:bidi="hi-IN"/>
        </w:rPr>
        <w:t>धारी</w:t>
      </w:r>
      <w:r>
        <w:t xml:space="preserve"> </w:t>
      </w:r>
      <w:r>
        <w:rPr>
          <w:cs/>
          <w:lang w:bidi="hi-IN"/>
        </w:rPr>
        <w:t>गुरि</w:t>
      </w:r>
      <w:r>
        <w:t xml:space="preserve"> </w:t>
      </w:r>
      <w:r>
        <w:rPr>
          <w:cs/>
          <w:lang w:bidi="hi-IN"/>
        </w:rPr>
        <w:t>गिआनु</w:t>
      </w:r>
      <w:r>
        <w:t xml:space="preserve"> </w:t>
      </w:r>
      <w:r>
        <w:rPr>
          <w:cs/>
          <w:lang w:bidi="hi-IN"/>
        </w:rPr>
        <w:t>दीओ</w:t>
      </w:r>
      <w:r>
        <w:t xml:space="preserve"> </w:t>
      </w:r>
      <w:r>
        <w:rPr>
          <w:cs/>
          <w:lang w:bidi="hi-IN"/>
        </w:rPr>
        <w:t>मनु</w:t>
      </w:r>
      <w:r>
        <w:t xml:space="preserve"> </w:t>
      </w:r>
      <w:r>
        <w:rPr>
          <w:cs/>
          <w:lang w:bidi="hi-IN"/>
        </w:rPr>
        <w:t>समझा</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har har kirpaal kirpaa parabh Dhaaree gur gi-aan dee-o man samjhaa. rahaa-o.</w:t>
      </w:r>
    </w:p>
    <w:p w:rsidR="00347EEB" w:rsidRDefault="00347EEB">
      <w:pPr>
        <w:pStyle w:val="SGGSTrans"/>
      </w:pPr>
      <w:r>
        <w:t>The Merciful Lord God, Har, Har, has showered me with His Mercy; the Guru has imparted spiritual wisdom to me, and my mind has been instructed. ||Pause||</w:t>
      </w:r>
    </w:p>
    <w:p w:rsidR="00347EEB" w:rsidRDefault="00347EEB">
      <w:pPr>
        <w:pStyle w:val="SGGSGurm"/>
      </w:pPr>
      <w:r>
        <w:rPr>
          <w:cs/>
        </w:rPr>
        <w:t xml:space="preserve">ਹਰਿ ਕੀਰਤਿ ਕਲਜੁਗਿ ਪਦੁ ਊਤਮੁ ਹਰਿ ਪਾਈਐ ਸਤਿਗੁਰ ਮਾਝਾ ॥ </w:t>
      </w:r>
      <w:r>
        <w:rPr>
          <w:color w:val="008000"/>
          <w:sz w:val="18"/>
        </w:rPr>
        <w:t>(697)</w:t>
      </w:r>
    </w:p>
    <w:p w:rsidR="00347EEB" w:rsidRDefault="00347EEB">
      <w:pPr>
        <w:pStyle w:val="SGGSHindi"/>
      </w:pPr>
      <w:r>
        <w:rPr>
          <w:cs/>
          <w:lang w:bidi="hi-IN"/>
        </w:rPr>
        <w:t>हरि</w:t>
      </w:r>
      <w:r>
        <w:t xml:space="preserve"> </w:t>
      </w:r>
      <w:r>
        <w:rPr>
          <w:cs/>
          <w:lang w:bidi="hi-IN"/>
        </w:rPr>
        <w:t>कीरति</w:t>
      </w:r>
      <w:r>
        <w:t xml:space="preserve"> </w:t>
      </w:r>
      <w:r>
        <w:rPr>
          <w:cs/>
          <w:lang w:bidi="hi-IN"/>
        </w:rPr>
        <w:t>कलजुगि</w:t>
      </w:r>
      <w:r>
        <w:t xml:space="preserve"> </w:t>
      </w:r>
      <w:r>
        <w:rPr>
          <w:cs/>
          <w:lang w:bidi="hi-IN"/>
        </w:rPr>
        <w:t>पदु</w:t>
      </w:r>
      <w:r>
        <w:t xml:space="preserve"> </w:t>
      </w:r>
      <w:r>
        <w:rPr>
          <w:cs/>
          <w:lang w:bidi="hi-IN"/>
        </w:rPr>
        <w:t>ऊतमु</w:t>
      </w:r>
      <w:r>
        <w:t xml:space="preserve"> </w:t>
      </w:r>
      <w:r>
        <w:rPr>
          <w:cs/>
          <w:lang w:bidi="hi-IN"/>
        </w:rPr>
        <w:t>हरि</w:t>
      </w:r>
      <w:r>
        <w:t xml:space="preserve"> </w:t>
      </w:r>
      <w:r>
        <w:rPr>
          <w:cs/>
          <w:lang w:bidi="hi-IN"/>
        </w:rPr>
        <w:t>पाईऐ</w:t>
      </w:r>
      <w:r>
        <w:t xml:space="preserve"> </w:t>
      </w:r>
      <w:r>
        <w:rPr>
          <w:cs/>
          <w:lang w:bidi="hi-IN"/>
        </w:rPr>
        <w:t>सतिगुर</w:t>
      </w:r>
      <w:r>
        <w:t xml:space="preserve"> </w:t>
      </w:r>
      <w:r>
        <w:rPr>
          <w:cs/>
          <w:lang w:bidi="hi-IN"/>
        </w:rPr>
        <w:t>माझा</w:t>
      </w:r>
      <w:r>
        <w:t xml:space="preserve"> </w:t>
      </w:r>
      <w:r>
        <w:rPr>
          <w:cs/>
          <w:lang w:bidi="hi-IN"/>
        </w:rPr>
        <w:t>॥</w:t>
      </w:r>
    </w:p>
    <w:p w:rsidR="00347EEB" w:rsidRDefault="00347EEB">
      <w:pPr>
        <w:pStyle w:val="SGGSRoman"/>
      </w:pPr>
      <w:r>
        <w:t>har keerat kaljug pad ootam har paa-ee-ai satgur maajhaa.</w:t>
      </w:r>
    </w:p>
    <w:p w:rsidR="00347EEB" w:rsidRDefault="00347EEB">
      <w:pPr>
        <w:pStyle w:val="SGGSTrans"/>
      </w:pPr>
      <w:r>
        <w:t>In this Dark Age of Kali Yuga, the Kirtan of the Lord's Praise brings the most noble and exalted status; the Lord is found through the True Guru.</w:t>
      </w:r>
    </w:p>
    <w:p w:rsidR="00347EEB" w:rsidRDefault="00347EEB">
      <w:pPr>
        <w:pStyle w:val="SGGSGurm"/>
      </w:pPr>
      <w:r>
        <w:rPr>
          <w:cs/>
        </w:rPr>
        <w:t>ਹਉ ਬਲਿਹਾਰੀ ਸਤਿਗੁਰ ਅਪੁਨੇ ਜਿਨਿ ਗੁਪਤੁ ਨਾਮੁ ਪਰਗਾਝਾ ॥੨</w:t>
      </w:r>
      <w:r>
        <w:rPr>
          <w:cs/>
          <w:lang w:bidi="hi-IN"/>
        </w:rPr>
        <w:t xml:space="preserve">॥ </w:t>
      </w:r>
      <w:r>
        <w:rPr>
          <w:color w:val="008000"/>
          <w:sz w:val="18"/>
        </w:rPr>
        <w:t>(697)</w:t>
      </w:r>
    </w:p>
    <w:p w:rsidR="00347EEB" w:rsidRDefault="00347EEB">
      <w:pPr>
        <w:pStyle w:val="SGGSHindi"/>
      </w:pPr>
      <w:r>
        <w:rPr>
          <w:cs/>
          <w:lang w:bidi="hi-IN"/>
        </w:rPr>
        <w:t>हउ</w:t>
      </w:r>
      <w:r>
        <w:t xml:space="preserve"> </w:t>
      </w:r>
      <w:r>
        <w:rPr>
          <w:cs/>
          <w:lang w:bidi="hi-IN"/>
        </w:rPr>
        <w:t>बलिहारी</w:t>
      </w:r>
      <w:r>
        <w:t xml:space="preserve"> </w:t>
      </w:r>
      <w:r>
        <w:rPr>
          <w:cs/>
          <w:lang w:bidi="hi-IN"/>
        </w:rPr>
        <w:t>सतिगुर</w:t>
      </w:r>
      <w:r>
        <w:t xml:space="preserve"> </w:t>
      </w:r>
      <w:r>
        <w:rPr>
          <w:cs/>
          <w:lang w:bidi="hi-IN"/>
        </w:rPr>
        <w:t>अपुने</w:t>
      </w:r>
      <w:r>
        <w:t xml:space="preserve"> </w:t>
      </w:r>
      <w:r>
        <w:rPr>
          <w:cs/>
          <w:lang w:bidi="hi-IN"/>
        </w:rPr>
        <w:t>जिनि</w:t>
      </w:r>
      <w:r>
        <w:t xml:space="preserve"> </w:t>
      </w:r>
      <w:r>
        <w:rPr>
          <w:cs/>
          <w:lang w:bidi="hi-IN"/>
        </w:rPr>
        <w:t>गुपतु</w:t>
      </w:r>
      <w:r>
        <w:t xml:space="preserve"> </w:t>
      </w:r>
      <w:r>
        <w:rPr>
          <w:cs/>
          <w:lang w:bidi="hi-IN"/>
        </w:rPr>
        <w:t>नामु</w:t>
      </w:r>
      <w:r>
        <w:t xml:space="preserve"> </w:t>
      </w:r>
      <w:r>
        <w:rPr>
          <w:cs/>
          <w:lang w:bidi="hi-IN"/>
        </w:rPr>
        <w:t>परगाझा</w:t>
      </w:r>
      <w:r>
        <w:t xml:space="preserve"> </w:t>
      </w:r>
      <w:r>
        <w:rPr>
          <w:cs/>
          <w:lang w:bidi="hi-IN"/>
        </w:rPr>
        <w:t>॥२॥</w:t>
      </w:r>
    </w:p>
    <w:p w:rsidR="00347EEB" w:rsidRDefault="00347EEB">
      <w:pPr>
        <w:pStyle w:val="SGGSRoman"/>
      </w:pPr>
      <w:r>
        <w:t>ha-o balihaaree satgur apunay jin gupat naam pargaajhaa. ||2||</w:t>
      </w:r>
    </w:p>
    <w:p w:rsidR="00347EEB" w:rsidRDefault="00347EEB">
      <w:pPr>
        <w:pStyle w:val="SGGSTrans"/>
      </w:pPr>
      <w:r>
        <w:t>I am a sacrifice to my True Guru, who has revealed the Lord's hidden Name to me. ||2||</w:t>
      </w:r>
    </w:p>
    <w:p w:rsidR="00347EEB" w:rsidRDefault="00347EEB">
      <w:pPr>
        <w:pStyle w:val="SGGSGurm"/>
      </w:pPr>
      <w:r>
        <w:rPr>
          <w:cs/>
        </w:rPr>
        <w:t xml:space="preserve">ਦਰਸਨੁ ਸਾਧ ਮਿਲਿਓ ਵਡਭਾਗੀ ਸਭਿ ਕਿਲਬਿਖ ਗਏ ਗਵਾਝਾ ॥ </w:t>
      </w:r>
      <w:r>
        <w:rPr>
          <w:color w:val="008000"/>
          <w:sz w:val="18"/>
        </w:rPr>
        <w:t>(697)</w:t>
      </w:r>
    </w:p>
    <w:p w:rsidR="00347EEB" w:rsidRDefault="00347EEB">
      <w:pPr>
        <w:pStyle w:val="SGGSHindi"/>
      </w:pPr>
      <w:r>
        <w:rPr>
          <w:cs/>
          <w:lang w:bidi="hi-IN"/>
        </w:rPr>
        <w:t>दरसनु</w:t>
      </w:r>
      <w:r>
        <w:t xml:space="preserve"> </w:t>
      </w:r>
      <w:r>
        <w:rPr>
          <w:cs/>
          <w:lang w:bidi="hi-IN"/>
        </w:rPr>
        <w:t>साध</w:t>
      </w:r>
      <w:r>
        <w:t xml:space="preserve"> </w:t>
      </w:r>
      <w:r>
        <w:rPr>
          <w:cs/>
          <w:lang w:bidi="hi-IN"/>
        </w:rPr>
        <w:t>मिलिओ</w:t>
      </w:r>
      <w:r>
        <w:t xml:space="preserve"> </w:t>
      </w:r>
      <w:r>
        <w:rPr>
          <w:cs/>
          <w:lang w:bidi="hi-IN"/>
        </w:rPr>
        <w:t>वडभागी</w:t>
      </w:r>
      <w:r>
        <w:t xml:space="preserve"> </w:t>
      </w:r>
      <w:r>
        <w:rPr>
          <w:cs/>
          <w:lang w:bidi="hi-IN"/>
        </w:rPr>
        <w:t>सभि</w:t>
      </w:r>
      <w:r>
        <w:t xml:space="preserve"> </w:t>
      </w:r>
      <w:r>
        <w:rPr>
          <w:cs/>
          <w:lang w:bidi="hi-IN"/>
        </w:rPr>
        <w:t>किलबिख</w:t>
      </w:r>
      <w:r>
        <w:t xml:space="preserve"> </w:t>
      </w:r>
      <w:r>
        <w:rPr>
          <w:cs/>
          <w:lang w:bidi="hi-IN"/>
        </w:rPr>
        <w:t>गए</w:t>
      </w:r>
      <w:r>
        <w:t xml:space="preserve"> </w:t>
      </w:r>
      <w:r>
        <w:rPr>
          <w:cs/>
          <w:lang w:bidi="hi-IN"/>
        </w:rPr>
        <w:t>गवाझा</w:t>
      </w:r>
      <w:r>
        <w:t xml:space="preserve"> </w:t>
      </w:r>
      <w:r>
        <w:rPr>
          <w:cs/>
          <w:lang w:bidi="hi-IN"/>
        </w:rPr>
        <w:t>॥</w:t>
      </w:r>
    </w:p>
    <w:p w:rsidR="00347EEB" w:rsidRDefault="00347EEB">
      <w:pPr>
        <w:pStyle w:val="SGGSRoman"/>
      </w:pPr>
      <w:r>
        <w:t>darsan saaDh mili-o vadbhaagee sabh kilbikh ga-ay gavaajhaa.</w:t>
      </w:r>
    </w:p>
    <w:p w:rsidR="00347EEB" w:rsidRDefault="00347EEB">
      <w:pPr>
        <w:pStyle w:val="SGGSTrans"/>
      </w:pPr>
      <w:r>
        <w:t>By great good fortune, I obtained the Blessed Vision of the Darshan of the Holy; it removes all stains of sin.</w:t>
      </w:r>
    </w:p>
    <w:p w:rsidR="00347EEB" w:rsidRDefault="00347EEB">
      <w:pPr>
        <w:pStyle w:val="SGGSGurm"/>
      </w:pPr>
      <w:r>
        <w:rPr>
          <w:cs/>
        </w:rPr>
        <w:t>ਸਤਿਗੁਰੁ ਸਾਹੁ ਪਾਇਆ ਵਡ ਦਾਣਾ ਹਰਿ ਕੀਏ ਬਹੁ ਗੁਣ ਸਾਝਾ ॥੩</w:t>
      </w:r>
      <w:r>
        <w:rPr>
          <w:cs/>
          <w:lang w:bidi="hi-IN"/>
        </w:rPr>
        <w:t xml:space="preserve">॥ </w:t>
      </w:r>
      <w:r>
        <w:rPr>
          <w:color w:val="008000"/>
          <w:sz w:val="18"/>
        </w:rPr>
        <w:t>(697)</w:t>
      </w:r>
    </w:p>
    <w:p w:rsidR="00347EEB" w:rsidRDefault="00347EEB">
      <w:pPr>
        <w:pStyle w:val="SGGSHindi"/>
      </w:pPr>
      <w:r>
        <w:rPr>
          <w:cs/>
          <w:lang w:bidi="hi-IN"/>
        </w:rPr>
        <w:t>सतिगुरु</w:t>
      </w:r>
      <w:r>
        <w:t xml:space="preserve"> </w:t>
      </w:r>
      <w:r>
        <w:rPr>
          <w:cs/>
          <w:lang w:bidi="hi-IN"/>
        </w:rPr>
        <w:t>साहु</w:t>
      </w:r>
      <w:r>
        <w:t xml:space="preserve"> </w:t>
      </w:r>
      <w:r>
        <w:rPr>
          <w:cs/>
          <w:lang w:bidi="hi-IN"/>
        </w:rPr>
        <w:t>पाइआ</w:t>
      </w:r>
      <w:r>
        <w:t xml:space="preserve"> </w:t>
      </w:r>
      <w:r>
        <w:rPr>
          <w:cs/>
          <w:lang w:bidi="hi-IN"/>
        </w:rPr>
        <w:t>वड</w:t>
      </w:r>
      <w:r>
        <w:t xml:space="preserve"> </w:t>
      </w:r>
      <w:r>
        <w:rPr>
          <w:cs/>
          <w:lang w:bidi="hi-IN"/>
        </w:rPr>
        <w:t>दाणा</w:t>
      </w:r>
      <w:r>
        <w:t xml:space="preserve"> </w:t>
      </w:r>
      <w:r>
        <w:rPr>
          <w:cs/>
          <w:lang w:bidi="hi-IN"/>
        </w:rPr>
        <w:t>हरि</w:t>
      </w:r>
      <w:r>
        <w:t xml:space="preserve"> </w:t>
      </w:r>
      <w:r>
        <w:rPr>
          <w:cs/>
          <w:lang w:bidi="hi-IN"/>
        </w:rPr>
        <w:t>कीए</w:t>
      </w:r>
      <w:r>
        <w:t xml:space="preserve"> </w:t>
      </w:r>
      <w:r>
        <w:rPr>
          <w:cs/>
          <w:lang w:bidi="hi-IN"/>
        </w:rPr>
        <w:t>बहु</w:t>
      </w:r>
      <w:r>
        <w:t xml:space="preserve"> </w:t>
      </w:r>
      <w:r>
        <w:rPr>
          <w:cs/>
          <w:lang w:bidi="hi-IN"/>
        </w:rPr>
        <w:t>गुण</w:t>
      </w:r>
      <w:r>
        <w:t xml:space="preserve"> </w:t>
      </w:r>
      <w:r>
        <w:rPr>
          <w:cs/>
          <w:lang w:bidi="hi-IN"/>
        </w:rPr>
        <w:t>साझा</w:t>
      </w:r>
      <w:r>
        <w:t xml:space="preserve"> </w:t>
      </w:r>
      <w:r>
        <w:rPr>
          <w:cs/>
          <w:lang w:bidi="hi-IN"/>
        </w:rPr>
        <w:t>॥३॥</w:t>
      </w:r>
    </w:p>
    <w:p w:rsidR="00347EEB" w:rsidRDefault="00347EEB">
      <w:pPr>
        <w:pStyle w:val="SGGSRoman"/>
      </w:pPr>
      <w:r>
        <w:t>satgur saahu paa-i-aa vad daanaa har kee-ay baho gun saajhaa. ||3||</w:t>
      </w:r>
    </w:p>
    <w:p w:rsidR="00347EEB" w:rsidRDefault="00347EEB">
      <w:pPr>
        <w:pStyle w:val="SGGSTrans"/>
      </w:pPr>
      <w:r>
        <w:t>I have found the True Guru, the great, all-knowing King; He has shared with me the many Glorious Virtues of the Lord. ||3||</w:t>
      </w:r>
    </w:p>
    <w:p w:rsidR="00347EEB" w:rsidRDefault="00347EEB">
      <w:pPr>
        <w:pStyle w:val="SGGSGurm"/>
      </w:pPr>
      <w:r>
        <w:rPr>
          <w:cs/>
        </w:rPr>
        <w:t xml:space="preserve">ਜਿਨ ਕਉ ਕ੍ਰਿਪਾ ਕਰੀ ਜਗਜੀਵਨਿ ਹਰਿ ਉਰਿ ਧਾਰਿਓ ਮਨ ਮਾਝਾ ॥ </w:t>
      </w:r>
      <w:r>
        <w:rPr>
          <w:color w:val="008000"/>
          <w:sz w:val="18"/>
        </w:rPr>
        <w:t>(698)</w:t>
      </w:r>
    </w:p>
    <w:p w:rsidR="00347EEB" w:rsidRDefault="00347EEB">
      <w:pPr>
        <w:pStyle w:val="SGGSHindi"/>
      </w:pPr>
      <w:r>
        <w:rPr>
          <w:cs/>
          <w:lang w:bidi="hi-IN"/>
        </w:rPr>
        <w:t>जिन</w:t>
      </w:r>
      <w:r>
        <w:t xml:space="preserve"> </w:t>
      </w:r>
      <w:r>
        <w:rPr>
          <w:cs/>
          <w:lang w:bidi="hi-IN"/>
        </w:rPr>
        <w:t>कउ</w:t>
      </w:r>
      <w:r>
        <w:t xml:space="preserve"> </w:t>
      </w:r>
      <w:r>
        <w:rPr>
          <w:cs/>
          <w:lang w:bidi="hi-IN"/>
        </w:rPr>
        <w:t>क्रिपा</w:t>
      </w:r>
      <w:r>
        <w:t xml:space="preserve"> </w:t>
      </w:r>
      <w:r>
        <w:rPr>
          <w:cs/>
          <w:lang w:bidi="hi-IN"/>
        </w:rPr>
        <w:t>करी</w:t>
      </w:r>
      <w:r>
        <w:t xml:space="preserve"> </w:t>
      </w:r>
      <w:r>
        <w:rPr>
          <w:cs/>
          <w:lang w:bidi="hi-IN"/>
        </w:rPr>
        <w:t>जगजीवनि</w:t>
      </w:r>
      <w:r>
        <w:t xml:space="preserve"> </w:t>
      </w:r>
      <w:r>
        <w:rPr>
          <w:cs/>
          <w:lang w:bidi="hi-IN"/>
        </w:rPr>
        <w:t>हरि</w:t>
      </w:r>
      <w:r>
        <w:t xml:space="preserve"> </w:t>
      </w:r>
      <w:r>
        <w:rPr>
          <w:cs/>
          <w:lang w:bidi="hi-IN"/>
        </w:rPr>
        <w:t>उरि</w:t>
      </w:r>
      <w:r>
        <w:t xml:space="preserve"> </w:t>
      </w:r>
      <w:r>
        <w:rPr>
          <w:cs/>
          <w:lang w:bidi="hi-IN"/>
        </w:rPr>
        <w:t>धारिओ</w:t>
      </w:r>
      <w:r>
        <w:t xml:space="preserve"> </w:t>
      </w:r>
      <w:r>
        <w:rPr>
          <w:cs/>
          <w:lang w:bidi="hi-IN"/>
        </w:rPr>
        <w:t>मन</w:t>
      </w:r>
      <w:r>
        <w:t xml:space="preserve"> </w:t>
      </w:r>
      <w:r>
        <w:rPr>
          <w:cs/>
          <w:lang w:bidi="hi-IN"/>
        </w:rPr>
        <w:t>माझा</w:t>
      </w:r>
      <w:r>
        <w:t xml:space="preserve"> </w:t>
      </w:r>
      <w:r>
        <w:rPr>
          <w:cs/>
          <w:lang w:bidi="hi-IN"/>
        </w:rPr>
        <w:t>॥</w:t>
      </w:r>
    </w:p>
    <w:p w:rsidR="00347EEB" w:rsidRDefault="00347EEB">
      <w:pPr>
        <w:pStyle w:val="SGGSRoman"/>
      </w:pPr>
      <w:r>
        <w:t>jin ka-o kirpaa karee jagjeevan har ur Dhaari-o man maajhaa.</w:t>
      </w:r>
    </w:p>
    <w:p w:rsidR="00347EEB" w:rsidRDefault="00347EEB">
      <w:pPr>
        <w:pStyle w:val="SGGSTrans"/>
      </w:pPr>
      <w:r>
        <w:t>Those, unto whom the Lord, the Life of the world, has shown Mercy, enshrine Him within their hearts, and cherish Him in their minds.</w:t>
      </w:r>
    </w:p>
    <w:p w:rsidR="00347EEB" w:rsidRDefault="00347EEB">
      <w:pPr>
        <w:pStyle w:val="SGGSGurm"/>
      </w:pPr>
      <w:r>
        <w:rPr>
          <w:cs/>
        </w:rPr>
        <w:t>ਧਰਮ ਰਾਇ ਦਰਿ ਕਾਗਦ ਫਾਰੇ ਜਨ ਨਾਨਕ ਲੇਖਾ ਸਮਝਾ ॥੪</w:t>
      </w:r>
      <w:r>
        <w:rPr>
          <w:cs/>
          <w:lang w:bidi="hi-IN"/>
        </w:rPr>
        <w:t>॥</w:t>
      </w:r>
      <w:r>
        <w:t>੫</w:t>
      </w:r>
      <w:r>
        <w:rPr>
          <w:cs/>
        </w:rPr>
        <w:t xml:space="preserve">॥ </w:t>
      </w:r>
      <w:r>
        <w:rPr>
          <w:color w:val="008000"/>
          <w:sz w:val="18"/>
        </w:rPr>
        <w:t>(698)</w:t>
      </w:r>
    </w:p>
    <w:p w:rsidR="00347EEB" w:rsidRDefault="00347EEB">
      <w:pPr>
        <w:pStyle w:val="SGGSHindi"/>
      </w:pPr>
      <w:r>
        <w:rPr>
          <w:cs/>
          <w:lang w:bidi="hi-IN"/>
        </w:rPr>
        <w:t>धरम</w:t>
      </w:r>
      <w:r>
        <w:t xml:space="preserve"> </w:t>
      </w:r>
      <w:r>
        <w:rPr>
          <w:cs/>
          <w:lang w:bidi="hi-IN"/>
        </w:rPr>
        <w:t>राइ</w:t>
      </w:r>
      <w:r>
        <w:t xml:space="preserve"> </w:t>
      </w:r>
      <w:r>
        <w:rPr>
          <w:cs/>
          <w:lang w:bidi="hi-IN"/>
        </w:rPr>
        <w:t>दरि</w:t>
      </w:r>
      <w:r>
        <w:t xml:space="preserve"> </w:t>
      </w:r>
      <w:r>
        <w:rPr>
          <w:cs/>
          <w:lang w:bidi="hi-IN"/>
        </w:rPr>
        <w:t>कागद</w:t>
      </w:r>
      <w:r>
        <w:t xml:space="preserve"> </w:t>
      </w:r>
      <w:r>
        <w:rPr>
          <w:cs/>
          <w:lang w:bidi="hi-IN"/>
        </w:rPr>
        <w:t>फारे</w:t>
      </w:r>
      <w:r>
        <w:t xml:space="preserve"> </w:t>
      </w:r>
      <w:r>
        <w:rPr>
          <w:cs/>
          <w:lang w:bidi="hi-IN"/>
        </w:rPr>
        <w:t>जन</w:t>
      </w:r>
      <w:r>
        <w:t xml:space="preserve"> </w:t>
      </w:r>
      <w:r>
        <w:rPr>
          <w:cs/>
          <w:lang w:bidi="hi-IN"/>
        </w:rPr>
        <w:t>नानक</w:t>
      </w:r>
      <w:r>
        <w:t xml:space="preserve"> </w:t>
      </w:r>
      <w:r>
        <w:rPr>
          <w:cs/>
          <w:lang w:bidi="hi-IN"/>
        </w:rPr>
        <w:t>लेखा</w:t>
      </w:r>
      <w:r>
        <w:t xml:space="preserve"> </w:t>
      </w:r>
      <w:r>
        <w:rPr>
          <w:cs/>
          <w:lang w:bidi="hi-IN"/>
        </w:rPr>
        <w:t>समझा</w:t>
      </w:r>
      <w:r>
        <w:t xml:space="preserve"> </w:t>
      </w:r>
      <w:r>
        <w:rPr>
          <w:cs/>
          <w:lang w:bidi="hi-IN"/>
        </w:rPr>
        <w:t>॥४॥५॥</w:t>
      </w:r>
    </w:p>
    <w:p w:rsidR="00347EEB" w:rsidRDefault="00347EEB">
      <w:pPr>
        <w:pStyle w:val="SGGSRoman"/>
      </w:pPr>
      <w:r>
        <w:t>Dharam raa-ay dar kaagad faaray jan naanak laykhaa samjhaa. ||4||5||</w:t>
      </w:r>
    </w:p>
    <w:p w:rsidR="00347EEB" w:rsidRDefault="00347EEB">
      <w:pPr>
        <w:pStyle w:val="SGGSTrans"/>
      </w:pPr>
      <w:r>
        <w:t>The Righteous Judge of Dharma, in the Court of the Lord, has torn up my papers; servant Nanak's account has been settled. ||4||5||</w:t>
      </w:r>
    </w:p>
    <w:p w:rsidR="00347EEB" w:rsidRDefault="00347EEB">
      <w:pPr>
        <w:pStyle w:val="SGGSGurm"/>
      </w:pPr>
      <w:r>
        <w:rPr>
          <w:cs/>
        </w:rPr>
        <w:t xml:space="preserve">ਜੈਤਸਰੀ ਮਹਲਾ ੪ </w:t>
      </w:r>
      <w:r>
        <w:rPr>
          <w:cs/>
          <w:lang w:bidi="hi-IN"/>
        </w:rPr>
        <w:t xml:space="preserve">॥ </w:t>
      </w:r>
      <w:r>
        <w:rPr>
          <w:color w:val="008000"/>
          <w:sz w:val="18"/>
        </w:rPr>
        <w:t>(698)</w:t>
      </w:r>
    </w:p>
    <w:p w:rsidR="00347EEB" w:rsidRDefault="00347EEB">
      <w:pPr>
        <w:pStyle w:val="SGGSHindi"/>
      </w:pPr>
      <w:r>
        <w:rPr>
          <w:cs/>
          <w:lang w:bidi="hi-IN"/>
        </w:rPr>
        <w:t>जैतसरी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ਸਤਸੰਗਤਿ ਸਾਧ ਪਾਈ ਵਡਭਾਗੀ ਮਨੁ ਚਲਤੌ ਭਇਓ ਅਰੂੜਾ ॥ </w:t>
      </w:r>
      <w:r>
        <w:rPr>
          <w:color w:val="008000"/>
          <w:sz w:val="18"/>
        </w:rPr>
        <w:t>(698)</w:t>
      </w:r>
    </w:p>
    <w:p w:rsidR="00347EEB" w:rsidRDefault="00347EEB">
      <w:pPr>
        <w:pStyle w:val="SGGSHindi"/>
      </w:pPr>
      <w:r>
        <w:rPr>
          <w:cs/>
          <w:lang w:bidi="hi-IN"/>
        </w:rPr>
        <w:t>सतसंगति</w:t>
      </w:r>
      <w:r>
        <w:t xml:space="preserve"> </w:t>
      </w:r>
      <w:r>
        <w:rPr>
          <w:cs/>
          <w:lang w:bidi="hi-IN"/>
        </w:rPr>
        <w:t>साध</w:t>
      </w:r>
      <w:r>
        <w:t xml:space="preserve"> </w:t>
      </w:r>
      <w:r>
        <w:rPr>
          <w:cs/>
          <w:lang w:bidi="hi-IN"/>
        </w:rPr>
        <w:t>पाई</w:t>
      </w:r>
      <w:r>
        <w:t xml:space="preserve"> </w:t>
      </w:r>
      <w:r>
        <w:rPr>
          <w:cs/>
          <w:lang w:bidi="hi-IN"/>
        </w:rPr>
        <w:t>वडभागी</w:t>
      </w:r>
      <w:r>
        <w:t xml:space="preserve"> </w:t>
      </w:r>
      <w:r>
        <w:rPr>
          <w:cs/>
          <w:lang w:bidi="hi-IN"/>
        </w:rPr>
        <w:t>मनु</w:t>
      </w:r>
      <w:r>
        <w:t xml:space="preserve"> </w:t>
      </w:r>
      <w:r>
        <w:rPr>
          <w:cs/>
          <w:lang w:bidi="hi-IN"/>
        </w:rPr>
        <w:t>चलतौ</w:t>
      </w:r>
      <w:r>
        <w:t xml:space="preserve"> </w:t>
      </w:r>
      <w:r>
        <w:rPr>
          <w:cs/>
          <w:lang w:bidi="hi-IN"/>
        </w:rPr>
        <w:t>भइओ</w:t>
      </w:r>
      <w:r>
        <w:t xml:space="preserve"> </w:t>
      </w:r>
      <w:r>
        <w:rPr>
          <w:cs/>
          <w:lang w:bidi="hi-IN"/>
        </w:rPr>
        <w:t>अरूड़ा</w:t>
      </w:r>
      <w:r>
        <w:t xml:space="preserve"> </w:t>
      </w:r>
      <w:r>
        <w:rPr>
          <w:cs/>
          <w:lang w:bidi="hi-IN"/>
        </w:rPr>
        <w:t>॥</w:t>
      </w:r>
    </w:p>
    <w:p w:rsidR="00347EEB" w:rsidRDefault="00347EEB">
      <w:pPr>
        <w:pStyle w:val="SGGSRoman"/>
      </w:pPr>
      <w:r>
        <w:t>satsangat saaDh paa-ee vadbhaagee man chaltou bha-i-o aroorhaa.</w:t>
      </w:r>
    </w:p>
    <w:p w:rsidR="00347EEB" w:rsidRDefault="00347EEB">
      <w:pPr>
        <w:pStyle w:val="SGGSTrans"/>
      </w:pPr>
      <w:r>
        <w:t>In the Sat Sangat, the True Congregation, I found the Holy, by great good fortune; my restless mind has been quieted.</w:t>
      </w:r>
    </w:p>
    <w:p w:rsidR="00347EEB" w:rsidRDefault="00347EEB">
      <w:pPr>
        <w:pStyle w:val="SGGSGurm"/>
      </w:pPr>
      <w:r>
        <w:rPr>
          <w:cs/>
        </w:rPr>
        <w:t>ਅਨਹਤ ਧੁਨਿ ਵਾਜਹਿ ਨਿਤ ਵਾਜੇ ਹਰਿ ਅੰਮ੍ਰਿਤ ਧਾਰ ਰਸਿ ਲੀੜਾ ॥੧</w:t>
      </w:r>
      <w:r>
        <w:rPr>
          <w:cs/>
          <w:lang w:bidi="hi-IN"/>
        </w:rPr>
        <w:t xml:space="preserve">॥ </w:t>
      </w:r>
      <w:r>
        <w:rPr>
          <w:color w:val="008000"/>
          <w:sz w:val="18"/>
        </w:rPr>
        <w:t>(698)</w:t>
      </w:r>
    </w:p>
    <w:p w:rsidR="00347EEB" w:rsidRDefault="00347EEB">
      <w:pPr>
        <w:pStyle w:val="SGGSHindi"/>
      </w:pPr>
      <w:r>
        <w:rPr>
          <w:cs/>
          <w:lang w:bidi="hi-IN"/>
        </w:rPr>
        <w:t>अनहत</w:t>
      </w:r>
      <w:r>
        <w:t xml:space="preserve"> </w:t>
      </w:r>
      <w:r>
        <w:rPr>
          <w:cs/>
          <w:lang w:bidi="hi-IN"/>
        </w:rPr>
        <w:t>धुनि</w:t>
      </w:r>
      <w:r>
        <w:t xml:space="preserve"> </w:t>
      </w:r>
      <w:r>
        <w:rPr>
          <w:cs/>
          <w:lang w:bidi="hi-IN"/>
        </w:rPr>
        <w:t>वाजहि</w:t>
      </w:r>
      <w:r>
        <w:t xml:space="preserve"> </w:t>
      </w:r>
      <w:r>
        <w:rPr>
          <w:cs/>
          <w:lang w:bidi="hi-IN"/>
        </w:rPr>
        <w:t>नित</w:t>
      </w:r>
      <w:r>
        <w:t xml:space="preserve"> </w:t>
      </w:r>
      <w:r>
        <w:rPr>
          <w:cs/>
          <w:lang w:bidi="hi-IN"/>
        </w:rPr>
        <w:t>वाजे</w:t>
      </w:r>
      <w:r>
        <w:t xml:space="preserve"> </w:t>
      </w:r>
      <w:r>
        <w:rPr>
          <w:cs/>
          <w:lang w:bidi="hi-IN"/>
        </w:rPr>
        <w:t>हरि</w:t>
      </w:r>
      <w:r>
        <w:t xml:space="preserve"> </w:t>
      </w:r>
      <w:r>
        <w:rPr>
          <w:cs/>
          <w:lang w:bidi="hi-IN"/>
        </w:rPr>
        <w:t>अम्रित</w:t>
      </w:r>
      <w:r>
        <w:t xml:space="preserve"> </w:t>
      </w:r>
      <w:r>
        <w:rPr>
          <w:cs/>
          <w:lang w:bidi="hi-IN"/>
        </w:rPr>
        <w:t>धार</w:t>
      </w:r>
      <w:r>
        <w:t xml:space="preserve"> </w:t>
      </w:r>
      <w:r>
        <w:rPr>
          <w:cs/>
          <w:lang w:bidi="hi-IN"/>
        </w:rPr>
        <w:t>रसि</w:t>
      </w:r>
      <w:r>
        <w:t xml:space="preserve"> </w:t>
      </w:r>
      <w:r>
        <w:rPr>
          <w:cs/>
          <w:lang w:bidi="hi-IN"/>
        </w:rPr>
        <w:t>लीड़ा</w:t>
      </w:r>
      <w:r>
        <w:t xml:space="preserve"> </w:t>
      </w:r>
      <w:r>
        <w:rPr>
          <w:cs/>
          <w:lang w:bidi="hi-IN"/>
        </w:rPr>
        <w:t>॥१॥</w:t>
      </w:r>
    </w:p>
    <w:p w:rsidR="00347EEB" w:rsidRDefault="00347EEB">
      <w:pPr>
        <w:pStyle w:val="SGGSRoman"/>
      </w:pPr>
      <w:r>
        <w:t>anhat Dhun vaajeh nit vaajay har amrit Dhaar ras leerhaa. ||1||</w:t>
      </w:r>
    </w:p>
    <w:p w:rsidR="00347EEB" w:rsidRDefault="00347EEB">
      <w:pPr>
        <w:pStyle w:val="SGGSTrans"/>
      </w:pPr>
      <w:r>
        <w:t>The unstruck melody ever vibrates and resounds; I have taken in the sublime essence of the Lord's Ambrosial Nectar, showering down. ||1||</w:t>
      </w:r>
    </w:p>
    <w:p w:rsidR="00347EEB" w:rsidRDefault="00347EEB">
      <w:pPr>
        <w:pStyle w:val="SGGSGurm"/>
      </w:pPr>
      <w:r>
        <w:rPr>
          <w:cs/>
        </w:rPr>
        <w:t xml:space="preserve">ਮੇਰੇ ਮਨ ਜਪਿ ਰਾਮ ਨਾਮੁ ਹਰਿ ਰੂੜਾ ॥ </w:t>
      </w:r>
      <w:r>
        <w:rPr>
          <w:color w:val="008000"/>
          <w:sz w:val="18"/>
        </w:rPr>
        <w:t>(698)</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रूड़ा</w:t>
      </w:r>
      <w:r>
        <w:t xml:space="preserve"> </w:t>
      </w:r>
      <w:r>
        <w:rPr>
          <w:cs/>
          <w:lang w:bidi="hi-IN"/>
        </w:rPr>
        <w:t>॥</w:t>
      </w:r>
    </w:p>
    <w:p w:rsidR="00347EEB" w:rsidRDefault="00347EEB">
      <w:pPr>
        <w:pStyle w:val="SGGSRoman"/>
      </w:pPr>
      <w:r>
        <w:t>mayray man jap raam naam har roorhaa.</w:t>
      </w:r>
    </w:p>
    <w:p w:rsidR="00347EEB" w:rsidRDefault="00347EEB">
      <w:pPr>
        <w:pStyle w:val="SGGSTrans"/>
      </w:pPr>
      <w:r>
        <w:t>O my mind, chant the Name of the Lord, the beauteous Lord.</w:t>
      </w:r>
    </w:p>
    <w:p w:rsidR="00347EEB" w:rsidRDefault="00347EEB">
      <w:pPr>
        <w:pStyle w:val="SGGSGurm"/>
      </w:pPr>
      <w:r>
        <w:rPr>
          <w:cs/>
        </w:rPr>
        <w:t xml:space="preserve">ਮੇਰੈ ਮਨਿ ਤਨਿ ਪ੍ਰੀਤਿ ਲਗਾਈ ਸਤਿਗੁਰਿ ਹਰਿ ਮਿਲਿਓ ਲਾਇ ਝਪੀੜਾ ॥ ਰਹਾਉ ॥ </w:t>
      </w:r>
      <w:r>
        <w:rPr>
          <w:color w:val="008000"/>
          <w:sz w:val="18"/>
        </w:rPr>
        <w:t>(698)</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प्रीति</w:t>
      </w:r>
      <w:r>
        <w:t xml:space="preserve"> </w:t>
      </w:r>
      <w:r>
        <w:rPr>
          <w:cs/>
          <w:lang w:bidi="hi-IN"/>
        </w:rPr>
        <w:t>लगाई</w:t>
      </w:r>
      <w:r>
        <w:t xml:space="preserve"> </w:t>
      </w:r>
      <w:r>
        <w:rPr>
          <w:cs/>
          <w:lang w:bidi="hi-IN"/>
        </w:rPr>
        <w:t>सतिगुरि</w:t>
      </w:r>
      <w:r>
        <w:t xml:space="preserve"> </w:t>
      </w:r>
      <w:r>
        <w:rPr>
          <w:cs/>
          <w:lang w:bidi="hi-IN"/>
        </w:rPr>
        <w:t>हरि</w:t>
      </w:r>
      <w:r>
        <w:t xml:space="preserve"> </w:t>
      </w:r>
      <w:r>
        <w:rPr>
          <w:cs/>
          <w:lang w:bidi="hi-IN"/>
        </w:rPr>
        <w:t>मिलिओ</w:t>
      </w:r>
      <w:r>
        <w:t xml:space="preserve"> </w:t>
      </w:r>
      <w:r>
        <w:rPr>
          <w:cs/>
          <w:lang w:bidi="hi-IN"/>
        </w:rPr>
        <w:t>लाइ</w:t>
      </w:r>
      <w:r>
        <w:t xml:space="preserve"> </w:t>
      </w:r>
      <w:r>
        <w:rPr>
          <w:cs/>
          <w:lang w:bidi="hi-IN"/>
        </w:rPr>
        <w:t>झपीड़ा</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mayrai man tan pareet lagaa-ee satgur har mili-o laa-ay jhapeerhaa. rahaa-o.</w:t>
      </w:r>
    </w:p>
    <w:p w:rsidR="00347EEB" w:rsidRDefault="00347EEB">
      <w:pPr>
        <w:pStyle w:val="SGGSTrans"/>
      </w:pPr>
      <w:r>
        <w:t>The True Guru has drenched my mind and body with the Love of the Lord, who has met me and lovingly embraced me. ||Pause||</w:t>
      </w:r>
    </w:p>
    <w:p w:rsidR="00347EEB" w:rsidRDefault="00347EEB">
      <w:pPr>
        <w:pStyle w:val="SGGSGurm"/>
      </w:pPr>
      <w:r>
        <w:rPr>
          <w:cs/>
        </w:rPr>
        <w:t xml:space="preserve">ਸਾਕਤ ਬੰਧ ਭਏ ਹੈ ਮਾਇਆ ਬਿਖੁ ਸੰਚਹਿ ਲਾਇ ਜਕੀੜਾ ॥ </w:t>
      </w:r>
      <w:r>
        <w:rPr>
          <w:color w:val="008000"/>
          <w:sz w:val="18"/>
        </w:rPr>
        <w:t>(698)</w:t>
      </w:r>
    </w:p>
    <w:p w:rsidR="00347EEB" w:rsidRDefault="00347EEB">
      <w:pPr>
        <w:pStyle w:val="SGGSHindi"/>
      </w:pPr>
      <w:r>
        <w:rPr>
          <w:cs/>
          <w:lang w:bidi="hi-IN"/>
        </w:rPr>
        <w:t>साकत</w:t>
      </w:r>
      <w:r>
        <w:t xml:space="preserve"> </w:t>
      </w:r>
      <w:r>
        <w:rPr>
          <w:cs/>
          <w:lang w:bidi="hi-IN"/>
        </w:rPr>
        <w:t>बंध</w:t>
      </w:r>
      <w:r>
        <w:t xml:space="preserve"> </w:t>
      </w:r>
      <w:r>
        <w:rPr>
          <w:cs/>
          <w:lang w:bidi="hi-IN"/>
        </w:rPr>
        <w:t>भए</w:t>
      </w:r>
      <w:r>
        <w:t xml:space="preserve"> </w:t>
      </w:r>
      <w:r>
        <w:rPr>
          <w:cs/>
          <w:lang w:bidi="hi-IN"/>
        </w:rPr>
        <w:t>है</w:t>
      </w:r>
      <w:r>
        <w:t xml:space="preserve"> </w:t>
      </w:r>
      <w:r>
        <w:rPr>
          <w:cs/>
          <w:lang w:bidi="hi-IN"/>
        </w:rPr>
        <w:t>माइआ</w:t>
      </w:r>
      <w:r>
        <w:t xml:space="preserve"> </w:t>
      </w:r>
      <w:r>
        <w:rPr>
          <w:cs/>
          <w:lang w:bidi="hi-IN"/>
        </w:rPr>
        <w:t>बिखु</w:t>
      </w:r>
      <w:r>
        <w:t xml:space="preserve"> </w:t>
      </w:r>
      <w:r>
        <w:rPr>
          <w:cs/>
          <w:lang w:bidi="hi-IN"/>
        </w:rPr>
        <w:t>संचहि</w:t>
      </w:r>
      <w:r>
        <w:t xml:space="preserve"> </w:t>
      </w:r>
      <w:r>
        <w:rPr>
          <w:cs/>
          <w:lang w:bidi="hi-IN"/>
        </w:rPr>
        <w:t>लाइ</w:t>
      </w:r>
      <w:r>
        <w:t xml:space="preserve"> </w:t>
      </w:r>
      <w:r>
        <w:rPr>
          <w:cs/>
          <w:lang w:bidi="hi-IN"/>
        </w:rPr>
        <w:t>जकीड़ा</w:t>
      </w:r>
      <w:r>
        <w:t xml:space="preserve"> </w:t>
      </w:r>
      <w:r>
        <w:rPr>
          <w:cs/>
          <w:lang w:bidi="hi-IN"/>
        </w:rPr>
        <w:t>॥</w:t>
      </w:r>
    </w:p>
    <w:p w:rsidR="00347EEB" w:rsidRDefault="00347EEB">
      <w:pPr>
        <w:pStyle w:val="SGGSRoman"/>
      </w:pPr>
      <w:r>
        <w:t>saakat banDh bha-ay hai maa-i-aa bikh sa</w:t>
      </w:r>
      <w:r>
        <w:rPr>
          <w:vertAlign w:val="superscript"/>
        </w:rPr>
        <w:t>N</w:t>
      </w:r>
      <w:r>
        <w:t>cheh laa-ay jakeerhaa.</w:t>
      </w:r>
    </w:p>
    <w:p w:rsidR="00347EEB" w:rsidRDefault="00347EEB">
      <w:pPr>
        <w:pStyle w:val="SGGSTrans"/>
      </w:pPr>
      <w:r>
        <w:t>The faithless cynics are bound and gagged in the chains of Maya; they are actively engaged, gathering in the poisonous wealth.</w:t>
      </w:r>
    </w:p>
    <w:p w:rsidR="00347EEB" w:rsidRDefault="00347EEB">
      <w:pPr>
        <w:pStyle w:val="SGGSGurm"/>
      </w:pPr>
      <w:r>
        <w:rPr>
          <w:cs/>
        </w:rPr>
        <w:t>ਹਰਿ ਕੈ ਅਰਥਿ ਖਰਚਿ ਨਹ ਸਾਕਹਿ ਜਮਕਾਲੁ ਸਹਹਿ ਸਿਰਿ ਪੀੜਾ ॥੨</w:t>
      </w:r>
      <w:r>
        <w:rPr>
          <w:cs/>
          <w:lang w:bidi="hi-IN"/>
        </w:rPr>
        <w:t xml:space="preserve">॥ </w:t>
      </w:r>
      <w:r>
        <w:rPr>
          <w:color w:val="008000"/>
          <w:sz w:val="18"/>
        </w:rPr>
        <w:t>(698)</w:t>
      </w:r>
    </w:p>
    <w:p w:rsidR="00347EEB" w:rsidRDefault="00347EEB">
      <w:pPr>
        <w:pStyle w:val="SGGSHindi"/>
      </w:pPr>
      <w:r>
        <w:rPr>
          <w:cs/>
          <w:lang w:bidi="hi-IN"/>
        </w:rPr>
        <w:t>हरि</w:t>
      </w:r>
      <w:r>
        <w:t xml:space="preserve"> </w:t>
      </w:r>
      <w:r>
        <w:rPr>
          <w:cs/>
          <w:lang w:bidi="hi-IN"/>
        </w:rPr>
        <w:t>कै</w:t>
      </w:r>
      <w:r>
        <w:t xml:space="preserve"> </w:t>
      </w:r>
      <w:r>
        <w:rPr>
          <w:cs/>
          <w:lang w:bidi="hi-IN"/>
        </w:rPr>
        <w:t>अरथि</w:t>
      </w:r>
      <w:r>
        <w:t xml:space="preserve"> </w:t>
      </w:r>
      <w:r>
        <w:rPr>
          <w:cs/>
          <w:lang w:bidi="hi-IN"/>
        </w:rPr>
        <w:t>खरचि</w:t>
      </w:r>
      <w:r>
        <w:t xml:space="preserve"> </w:t>
      </w:r>
      <w:r>
        <w:rPr>
          <w:cs/>
          <w:lang w:bidi="hi-IN"/>
        </w:rPr>
        <w:t>नह</w:t>
      </w:r>
      <w:r>
        <w:t xml:space="preserve"> </w:t>
      </w:r>
      <w:r>
        <w:rPr>
          <w:cs/>
          <w:lang w:bidi="hi-IN"/>
        </w:rPr>
        <w:t>साकहि</w:t>
      </w:r>
      <w:r>
        <w:t xml:space="preserve"> </w:t>
      </w:r>
      <w:r>
        <w:rPr>
          <w:cs/>
          <w:lang w:bidi="hi-IN"/>
        </w:rPr>
        <w:t>जमकालु</w:t>
      </w:r>
      <w:r>
        <w:t xml:space="preserve"> </w:t>
      </w:r>
      <w:r>
        <w:rPr>
          <w:cs/>
          <w:lang w:bidi="hi-IN"/>
        </w:rPr>
        <w:t>सहहि</w:t>
      </w:r>
      <w:r>
        <w:t xml:space="preserve"> </w:t>
      </w:r>
      <w:r>
        <w:rPr>
          <w:cs/>
          <w:lang w:bidi="hi-IN"/>
        </w:rPr>
        <w:t>सिरि</w:t>
      </w:r>
      <w:r>
        <w:t xml:space="preserve"> </w:t>
      </w:r>
      <w:r>
        <w:rPr>
          <w:cs/>
          <w:lang w:bidi="hi-IN"/>
        </w:rPr>
        <w:t>पीड़ा</w:t>
      </w:r>
      <w:r>
        <w:t xml:space="preserve"> </w:t>
      </w:r>
      <w:r>
        <w:rPr>
          <w:cs/>
          <w:lang w:bidi="hi-IN"/>
        </w:rPr>
        <w:t>॥२॥</w:t>
      </w:r>
    </w:p>
    <w:p w:rsidR="00347EEB" w:rsidRDefault="00347EEB">
      <w:pPr>
        <w:pStyle w:val="SGGSRoman"/>
      </w:pPr>
      <w:r>
        <w:t>har kai arath kharach nah saakeh jamkaal saheh sir peerhaa. ||2||</w:t>
      </w:r>
    </w:p>
    <w:p w:rsidR="00347EEB" w:rsidRDefault="00347EEB">
      <w:pPr>
        <w:pStyle w:val="SGGSTrans"/>
      </w:pPr>
      <w:r>
        <w:t>They cannot spend this in harmony with the Lord, and so they must endure the pain which the Messenger of Death inflicts upon their heads. ||2||</w:t>
      </w:r>
    </w:p>
    <w:p w:rsidR="00347EEB" w:rsidRDefault="00347EEB">
      <w:pPr>
        <w:pStyle w:val="SGGSGurm"/>
      </w:pPr>
      <w:r>
        <w:rPr>
          <w:cs/>
        </w:rPr>
        <w:t xml:space="preserve">ਜਿਨ ਹਰਿ ਅਰਥਿ ਸਰੀਰੁ ਲਗਾਇਆ ਗੁਰ ਸਾਧੂ ਬਹੁ ਸਰਧਾ ਲਾਇ ਮੁਖਿ ਧੂੜਾ ॥ </w:t>
      </w:r>
      <w:r>
        <w:rPr>
          <w:color w:val="008000"/>
          <w:sz w:val="18"/>
        </w:rPr>
        <w:t>(698)</w:t>
      </w:r>
    </w:p>
    <w:p w:rsidR="00347EEB" w:rsidRDefault="00347EEB">
      <w:pPr>
        <w:pStyle w:val="SGGSHindi"/>
      </w:pPr>
      <w:r>
        <w:rPr>
          <w:cs/>
          <w:lang w:bidi="hi-IN"/>
        </w:rPr>
        <w:t>जिन</w:t>
      </w:r>
      <w:r>
        <w:t xml:space="preserve"> </w:t>
      </w:r>
      <w:r>
        <w:rPr>
          <w:cs/>
          <w:lang w:bidi="hi-IN"/>
        </w:rPr>
        <w:t>हरि</w:t>
      </w:r>
      <w:r>
        <w:t xml:space="preserve"> </w:t>
      </w:r>
      <w:r>
        <w:rPr>
          <w:cs/>
          <w:lang w:bidi="hi-IN"/>
        </w:rPr>
        <w:t>अरथि</w:t>
      </w:r>
      <w:r>
        <w:t xml:space="preserve"> </w:t>
      </w:r>
      <w:r>
        <w:rPr>
          <w:cs/>
          <w:lang w:bidi="hi-IN"/>
        </w:rPr>
        <w:t>सरीरु</w:t>
      </w:r>
      <w:r>
        <w:t xml:space="preserve"> </w:t>
      </w:r>
      <w:r>
        <w:rPr>
          <w:cs/>
          <w:lang w:bidi="hi-IN"/>
        </w:rPr>
        <w:t>लगाइआ</w:t>
      </w:r>
      <w:r>
        <w:t xml:space="preserve"> </w:t>
      </w:r>
      <w:r>
        <w:rPr>
          <w:cs/>
          <w:lang w:bidi="hi-IN"/>
        </w:rPr>
        <w:t>गुर</w:t>
      </w:r>
      <w:r>
        <w:t xml:space="preserve"> </w:t>
      </w:r>
      <w:r>
        <w:rPr>
          <w:cs/>
          <w:lang w:bidi="hi-IN"/>
        </w:rPr>
        <w:t>साधू</w:t>
      </w:r>
      <w:r>
        <w:t xml:space="preserve"> </w:t>
      </w:r>
      <w:r>
        <w:rPr>
          <w:cs/>
          <w:lang w:bidi="hi-IN"/>
        </w:rPr>
        <w:t>बहु</w:t>
      </w:r>
      <w:r>
        <w:t xml:space="preserve"> </w:t>
      </w:r>
      <w:r>
        <w:rPr>
          <w:cs/>
          <w:lang w:bidi="hi-IN"/>
        </w:rPr>
        <w:t>सरधा</w:t>
      </w:r>
      <w:r>
        <w:t xml:space="preserve"> </w:t>
      </w:r>
      <w:r>
        <w:rPr>
          <w:cs/>
          <w:lang w:bidi="hi-IN"/>
        </w:rPr>
        <w:t>लाइ</w:t>
      </w:r>
      <w:r>
        <w:t xml:space="preserve"> </w:t>
      </w:r>
      <w:r>
        <w:rPr>
          <w:cs/>
          <w:lang w:bidi="hi-IN"/>
        </w:rPr>
        <w:t>मुखि</w:t>
      </w:r>
      <w:r>
        <w:t xml:space="preserve"> </w:t>
      </w:r>
      <w:r>
        <w:rPr>
          <w:cs/>
          <w:lang w:bidi="hi-IN"/>
        </w:rPr>
        <w:t>धूड़ा</w:t>
      </w:r>
      <w:r>
        <w:t xml:space="preserve"> </w:t>
      </w:r>
      <w:r>
        <w:rPr>
          <w:cs/>
          <w:lang w:bidi="hi-IN"/>
        </w:rPr>
        <w:t>॥</w:t>
      </w:r>
    </w:p>
    <w:p w:rsidR="00347EEB" w:rsidRDefault="00347EEB">
      <w:pPr>
        <w:pStyle w:val="SGGSRoman"/>
      </w:pPr>
      <w:r>
        <w:t>jin har arath sareer lagaa-i-aa gur saaDhoo baho sarDhaa laa-ay mukh Dhoorhaa.</w:t>
      </w:r>
    </w:p>
    <w:p w:rsidR="00347EEB" w:rsidRDefault="00347EEB">
      <w:pPr>
        <w:pStyle w:val="SGGSTrans"/>
      </w:pPr>
      <w:r>
        <w:t>The Holy Guru has dedicated His Being to the Lord's service; with great devotion, apply the dust of His feet to your face.</w:t>
      </w:r>
    </w:p>
    <w:p w:rsidR="00347EEB" w:rsidRDefault="00347EEB">
      <w:pPr>
        <w:pStyle w:val="SGGSGurm"/>
      </w:pPr>
      <w:r>
        <w:rPr>
          <w:cs/>
        </w:rPr>
        <w:t>ਹਲਤਿ ਪਲਤਿ ਹਰਿ ਸੋਭਾ ਪਾਵਹਿ ਹਰਿ ਰੰਗੁ ਲਗਾ ਮਨਿ ਗੂੜਾ ॥੩</w:t>
      </w:r>
      <w:r>
        <w:rPr>
          <w:cs/>
          <w:lang w:bidi="hi-IN"/>
        </w:rPr>
        <w:t xml:space="preserve">॥ </w:t>
      </w:r>
      <w:r>
        <w:rPr>
          <w:color w:val="008000"/>
          <w:sz w:val="18"/>
        </w:rPr>
        <w:t>(698)</w:t>
      </w:r>
    </w:p>
    <w:p w:rsidR="00347EEB" w:rsidRDefault="00347EEB">
      <w:pPr>
        <w:pStyle w:val="SGGSHindi"/>
      </w:pPr>
      <w:r>
        <w:rPr>
          <w:cs/>
          <w:lang w:bidi="hi-IN"/>
        </w:rPr>
        <w:t>हलति</w:t>
      </w:r>
      <w:r>
        <w:t xml:space="preserve"> </w:t>
      </w:r>
      <w:r>
        <w:rPr>
          <w:cs/>
          <w:lang w:bidi="hi-IN"/>
        </w:rPr>
        <w:t>पलति</w:t>
      </w:r>
      <w:r>
        <w:t xml:space="preserve"> </w:t>
      </w:r>
      <w:r>
        <w:rPr>
          <w:cs/>
          <w:lang w:bidi="hi-IN"/>
        </w:rPr>
        <w:t>हरि</w:t>
      </w:r>
      <w:r>
        <w:t xml:space="preserve"> </w:t>
      </w:r>
      <w:r>
        <w:rPr>
          <w:cs/>
          <w:lang w:bidi="hi-IN"/>
        </w:rPr>
        <w:t>सोभा</w:t>
      </w:r>
      <w:r>
        <w:t xml:space="preserve"> </w:t>
      </w:r>
      <w:r>
        <w:rPr>
          <w:cs/>
          <w:lang w:bidi="hi-IN"/>
        </w:rPr>
        <w:t>पावहि</w:t>
      </w:r>
      <w:r>
        <w:t xml:space="preserve"> </w:t>
      </w:r>
      <w:r>
        <w:rPr>
          <w:cs/>
          <w:lang w:bidi="hi-IN"/>
        </w:rPr>
        <w:t>हरि</w:t>
      </w:r>
      <w:r>
        <w:t xml:space="preserve"> </w:t>
      </w:r>
      <w:r>
        <w:rPr>
          <w:cs/>
          <w:lang w:bidi="hi-IN"/>
        </w:rPr>
        <w:t>रंगु</w:t>
      </w:r>
      <w:r>
        <w:t xml:space="preserve"> </w:t>
      </w:r>
      <w:r>
        <w:rPr>
          <w:cs/>
          <w:lang w:bidi="hi-IN"/>
        </w:rPr>
        <w:t>लगा</w:t>
      </w:r>
      <w:r>
        <w:t xml:space="preserve"> </w:t>
      </w:r>
      <w:r>
        <w:rPr>
          <w:cs/>
          <w:lang w:bidi="hi-IN"/>
        </w:rPr>
        <w:t>मनि</w:t>
      </w:r>
      <w:r>
        <w:t xml:space="preserve"> </w:t>
      </w:r>
      <w:r>
        <w:rPr>
          <w:cs/>
          <w:lang w:bidi="hi-IN"/>
        </w:rPr>
        <w:t>गूड़ा</w:t>
      </w:r>
      <w:r>
        <w:t xml:space="preserve"> </w:t>
      </w:r>
      <w:r>
        <w:rPr>
          <w:cs/>
          <w:lang w:bidi="hi-IN"/>
        </w:rPr>
        <w:t>॥३॥</w:t>
      </w:r>
    </w:p>
    <w:p w:rsidR="00347EEB" w:rsidRDefault="00347EEB">
      <w:pPr>
        <w:pStyle w:val="SGGSRoman"/>
      </w:pPr>
      <w:r>
        <w:t>halat palat har sobhaa paavahi har rang lagaa man goorhaa. ||3||</w:t>
      </w:r>
    </w:p>
    <w:p w:rsidR="00347EEB" w:rsidRDefault="00347EEB">
      <w:pPr>
        <w:pStyle w:val="SGGSTrans"/>
      </w:pPr>
      <w:r>
        <w:t>In this world and the next, you shall receive the Lord's honor, and your mind shall be imbued with the permanent color of the Lord's Love. ||3||</w:t>
      </w:r>
    </w:p>
    <w:p w:rsidR="00347EEB" w:rsidRDefault="00347EEB">
      <w:pPr>
        <w:pStyle w:val="SGGSGurm"/>
      </w:pPr>
      <w:r>
        <w:rPr>
          <w:cs/>
        </w:rPr>
        <w:t xml:space="preserve">ਹਰਿ ਹਰਿ ਮੇਲਿ ਮੇਲਿ ਜਨ ਸਾਧੂ ਹਮ ਸਾਧ ਜਨਾ ਕਾ ਕੀੜਾ ॥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मेलि</w:t>
      </w:r>
      <w:r>
        <w:t xml:space="preserve"> </w:t>
      </w:r>
      <w:r>
        <w:rPr>
          <w:cs/>
          <w:lang w:bidi="hi-IN"/>
        </w:rPr>
        <w:t>मेलि</w:t>
      </w:r>
      <w:r>
        <w:t xml:space="preserve"> </w:t>
      </w:r>
      <w:r>
        <w:rPr>
          <w:cs/>
          <w:lang w:bidi="hi-IN"/>
        </w:rPr>
        <w:t>जन</w:t>
      </w:r>
      <w:r>
        <w:t xml:space="preserve"> </w:t>
      </w:r>
      <w:r>
        <w:rPr>
          <w:cs/>
          <w:lang w:bidi="hi-IN"/>
        </w:rPr>
        <w:t>साधू</w:t>
      </w:r>
      <w:r>
        <w:t xml:space="preserve"> </w:t>
      </w:r>
      <w:r>
        <w:rPr>
          <w:cs/>
          <w:lang w:bidi="hi-IN"/>
        </w:rPr>
        <w:t>हम</w:t>
      </w:r>
      <w:r>
        <w:t xml:space="preserve"> </w:t>
      </w:r>
      <w:r>
        <w:rPr>
          <w:cs/>
          <w:lang w:bidi="hi-IN"/>
        </w:rPr>
        <w:t>साध</w:t>
      </w:r>
      <w:r>
        <w:t xml:space="preserve"> </w:t>
      </w:r>
      <w:r>
        <w:rPr>
          <w:cs/>
          <w:lang w:bidi="hi-IN"/>
        </w:rPr>
        <w:t>जना</w:t>
      </w:r>
      <w:r>
        <w:t xml:space="preserve"> </w:t>
      </w:r>
      <w:r>
        <w:rPr>
          <w:cs/>
          <w:lang w:bidi="hi-IN"/>
        </w:rPr>
        <w:t>का</w:t>
      </w:r>
      <w:r>
        <w:t xml:space="preserve"> </w:t>
      </w:r>
      <w:r>
        <w:rPr>
          <w:cs/>
          <w:lang w:bidi="hi-IN"/>
        </w:rPr>
        <w:t>कीड़ा</w:t>
      </w:r>
      <w:r>
        <w:t xml:space="preserve"> </w:t>
      </w:r>
      <w:r>
        <w:rPr>
          <w:cs/>
          <w:lang w:bidi="hi-IN"/>
        </w:rPr>
        <w:t>॥</w:t>
      </w:r>
    </w:p>
    <w:p w:rsidR="00347EEB" w:rsidRDefault="00347EEB">
      <w:pPr>
        <w:pStyle w:val="SGGSRoman"/>
      </w:pPr>
      <w:r>
        <w:t>har har mayl mayl jan saaDhoo ham saaDh janaa kaa keerhaa.</w:t>
      </w:r>
    </w:p>
    <w:p w:rsidR="00347EEB" w:rsidRDefault="00347EEB">
      <w:pPr>
        <w:pStyle w:val="SGGSTrans"/>
      </w:pPr>
      <w:r>
        <w:t>O Lord, Har, Har, please unite me with the Holy; compared to these Holy people, I am just a worm.</w:t>
      </w:r>
    </w:p>
    <w:p w:rsidR="00347EEB" w:rsidRDefault="00347EEB">
      <w:pPr>
        <w:pStyle w:val="SGGSGurm"/>
      </w:pPr>
      <w:r>
        <w:rPr>
          <w:cs/>
        </w:rPr>
        <w:t>ਜਨ ਨਾਨਕ ਪ੍ਰੀਤਿ ਲਗੀ ਪਗ ਸਾਧ ਗੁਰ ਮਿਲਿ ਸਾਧੂ ਪਾਖਾਣੁ ਹਰਿਓ ਮਨੁ ਮੂੜਾ ॥੪</w:t>
      </w:r>
      <w:r>
        <w:rPr>
          <w:cs/>
          <w:lang w:bidi="hi-IN"/>
        </w:rPr>
        <w:t>॥</w:t>
      </w:r>
      <w:r>
        <w:t>੬</w:t>
      </w:r>
      <w:r>
        <w:rPr>
          <w:cs/>
        </w:rPr>
        <w:t xml:space="preserve">॥ </w:t>
      </w:r>
      <w:r>
        <w:rPr>
          <w:color w:val="008000"/>
          <w:sz w:val="18"/>
        </w:rPr>
        <w:t>(698)</w:t>
      </w:r>
    </w:p>
    <w:p w:rsidR="00347EEB" w:rsidRDefault="00347EEB">
      <w:pPr>
        <w:pStyle w:val="SGGSHindi"/>
      </w:pPr>
      <w:r>
        <w:rPr>
          <w:cs/>
          <w:lang w:bidi="hi-IN"/>
        </w:rPr>
        <w:t>जन</w:t>
      </w:r>
      <w:r>
        <w:t xml:space="preserve"> </w:t>
      </w:r>
      <w:r>
        <w:rPr>
          <w:cs/>
          <w:lang w:bidi="hi-IN"/>
        </w:rPr>
        <w:t>नानक</w:t>
      </w:r>
      <w:r>
        <w:t xml:space="preserve"> </w:t>
      </w:r>
      <w:r>
        <w:rPr>
          <w:cs/>
          <w:lang w:bidi="hi-IN"/>
        </w:rPr>
        <w:t>प्रीति</w:t>
      </w:r>
      <w:r>
        <w:t xml:space="preserve"> </w:t>
      </w:r>
      <w:r>
        <w:rPr>
          <w:cs/>
          <w:lang w:bidi="hi-IN"/>
        </w:rPr>
        <w:t>लगी</w:t>
      </w:r>
      <w:r>
        <w:t xml:space="preserve"> </w:t>
      </w:r>
      <w:r>
        <w:rPr>
          <w:cs/>
          <w:lang w:bidi="hi-IN"/>
        </w:rPr>
        <w:t>पग</w:t>
      </w:r>
      <w:r>
        <w:t xml:space="preserve"> </w:t>
      </w:r>
      <w:r>
        <w:rPr>
          <w:cs/>
          <w:lang w:bidi="hi-IN"/>
        </w:rPr>
        <w:t>साध</w:t>
      </w:r>
      <w:r>
        <w:t xml:space="preserve"> </w:t>
      </w:r>
      <w:r>
        <w:rPr>
          <w:cs/>
          <w:lang w:bidi="hi-IN"/>
        </w:rPr>
        <w:t>गुर</w:t>
      </w:r>
      <w:r>
        <w:t xml:space="preserve"> </w:t>
      </w:r>
      <w:r>
        <w:rPr>
          <w:cs/>
          <w:lang w:bidi="hi-IN"/>
        </w:rPr>
        <w:t>मिलि</w:t>
      </w:r>
      <w:r>
        <w:t xml:space="preserve"> </w:t>
      </w:r>
      <w:r>
        <w:rPr>
          <w:cs/>
          <w:lang w:bidi="hi-IN"/>
        </w:rPr>
        <w:t>साधू</w:t>
      </w:r>
      <w:r>
        <w:t xml:space="preserve"> </w:t>
      </w:r>
      <w:r>
        <w:rPr>
          <w:cs/>
          <w:lang w:bidi="hi-IN"/>
        </w:rPr>
        <w:t>पाखाणु</w:t>
      </w:r>
      <w:r>
        <w:t xml:space="preserve"> </w:t>
      </w:r>
      <w:r>
        <w:rPr>
          <w:cs/>
          <w:lang w:bidi="hi-IN"/>
        </w:rPr>
        <w:t>हरिओ</w:t>
      </w:r>
      <w:r>
        <w:t xml:space="preserve"> </w:t>
      </w:r>
      <w:r>
        <w:rPr>
          <w:cs/>
          <w:lang w:bidi="hi-IN"/>
        </w:rPr>
        <w:t>मनु</w:t>
      </w:r>
      <w:r>
        <w:t xml:space="preserve"> </w:t>
      </w:r>
      <w:r>
        <w:rPr>
          <w:cs/>
          <w:lang w:bidi="hi-IN"/>
        </w:rPr>
        <w:t>मूड़ा</w:t>
      </w:r>
      <w:r>
        <w:t xml:space="preserve"> </w:t>
      </w:r>
      <w:r>
        <w:rPr>
          <w:cs/>
          <w:lang w:bidi="hi-IN"/>
        </w:rPr>
        <w:t>॥४॥६॥</w:t>
      </w:r>
    </w:p>
    <w:p w:rsidR="00347EEB" w:rsidRDefault="00347EEB">
      <w:pPr>
        <w:pStyle w:val="SGGSRoman"/>
      </w:pPr>
      <w:r>
        <w:t>jan naanak pareet lagee pag saaDh gur mil saaDhoo paakhaan hari-o man moorhaa. ||4||6||</w:t>
      </w:r>
    </w:p>
    <w:p w:rsidR="00347EEB" w:rsidRDefault="00347EEB">
      <w:pPr>
        <w:pStyle w:val="SGGSTrans"/>
      </w:pPr>
      <w:r>
        <w:t>Servant Nanak has enshrined love for the feet of the Holy Guru; meeting with this Holy One, my foolish, stone-like mind has blossomed forth in lush profusion. ||4||6||</w:t>
      </w:r>
    </w:p>
    <w:p w:rsidR="00347EEB" w:rsidRDefault="00347EEB">
      <w:pPr>
        <w:pStyle w:val="SGGSGurm"/>
      </w:pPr>
      <w:r>
        <w:rPr>
          <w:cs/>
        </w:rPr>
        <w:t xml:space="preserve">ਜੈਤਸਰੀ ਮਹਲਾ ੪ ਘਰੁ ੨ </w:t>
      </w:r>
      <w:r>
        <w:rPr>
          <w:color w:val="008000"/>
          <w:sz w:val="18"/>
        </w:rPr>
        <w:t>(698)</w:t>
      </w:r>
    </w:p>
    <w:p w:rsidR="00347EEB" w:rsidRDefault="00347EEB">
      <w:pPr>
        <w:pStyle w:val="SGGSHindi"/>
      </w:pPr>
      <w:r>
        <w:rPr>
          <w:cs/>
          <w:lang w:bidi="hi-IN"/>
        </w:rPr>
        <w:t>जैतसरी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jaitsaree mehlaa 4 ghar 2</w:t>
      </w:r>
    </w:p>
    <w:p w:rsidR="00347EEB" w:rsidRDefault="00347EEB">
      <w:pPr>
        <w:pStyle w:val="SGGSTrans"/>
      </w:pPr>
      <w:r>
        <w:t>Jaitsree, Fourth Mehl, Second House:</w:t>
      </w:r>
    </w:p>
    <w:p w:rsidR="00347EEB" w:rsidRDefault="00347EEB">
      <w:pPr>
        <w:pStyle w:val="SGGSGurm"/>
      </w:pPr>
      <w:r>
        <w:rPr>
          <w:cs/>
        </w:rPr>
        <w:t xml:space="preserve">ੴ ਸਤਿਗੁਰ ਪ੍ਰਸਾਦਿ ॥ </w:t>
      </w:r>
      <w:r>
        <w:rPr>
          <w:color w:val="008000"/>
          <w:sz w:val="18"/>
        </w:rPr>
        <w:t>(698)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ਹਰਿ ਸਿਮਰਹੁ ਅਗਮ ਅਪਾਰਾ ॥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सिमरहु</w:t>
      </w:r>
      <w:r>
        <w:t xml:space="preserve"> </w:t>
      </w:r>
      <w:r>
        <w:rPr>
          <w:cs/>
          <w:lang w:bidi="hi-IN"/>
        </w:rPr>
        <w:t>अगम</w:t>
      </w:r>
      <w:r>
        <w:t xml:space="preserve"> </w:t>
      </w:r>
      <w:r>
        <w:rPr>
          <w:cs/>
          <w:lang w:bidi="hi-IN"/>
        </w:rPr>
        <w:t>अपारा</w:t>
      </w:r>
      <w:r>
        <w:t xml:space="preserve"> </w:t>
      </w:r>
      <w:r>
        <w:rPr>
          <w:cs/>
          <w:lang w:bidi="hi-IN"/>
        </w:rPr>
        <w:t>॥</w:t>
      </w:r>
    </w:p>
    <w:p w:rsidR="00347EEB" w:rsidRDefault="00347EEB">
      <w:pPr>
        <w:pStyle w:val="SGGSRoman"/>
      </w:pPr>
      <w:r>
        <w:t>har har simrahu agam apaaraa.</w:t>
      </w:r>
    </w:p>
    <w:p w:rsidR="00347EEB" w:rsidRDefault="00347EEB">
      <w:pPr>
        <w:pStyle w:val="SGGSTrans"/>
      </w:pPr>
      <w:r>
        <w:t>Remember in meditation the Lord, Har, Har, the unfathomable, infinite Lord.</w:t>
      </w:r>
    </w:p>
    <w:p w:rsidR="00347EEB" w:rsidRDefault="00347EEB">
      <w:pPr>
        <w:pStyle w:val="SGGSGurm"/>
      </w:pPr>
      <w:r>
        <w:rPr>
          <w:cs/>
        </w:rPr>
        <w:t xml:space="preserve">ਜਿਸੁ ਸਿਮਰਤ ਦੁਖੁ ਮਿਟੈ ਹਮਾਰਾ ॥ </w:t>
      </w:r>
      <w:r>
        <w:rPr>
          <w:color w:val="008000"/>
          <w:sz w:val="18"/>
        </w:rPr>
        <w:t>(698)</w:t>
      </w:r>
    </w:p>
    <w:p w:rsidR="00347EEB" w:rsidRDefault="00347EEB">
      <w:pPr>
        <w:pStyle w:val="SGGSHindi"/>
      </w:pPr>
      <w:r>
        <w:rPr>
          <w:cs/>
          <w:lang w:bidi="hi-IN"/>
        </w:rPr>
        <w:t>जिसु</w:t>
      </w:r>
      <w:r>
        <w:t xml:space="preserve"> </w:t>
      </w:r>
      <w:r>
        <w:rPr>
          <w:cs/>
          <w:lang w:bidi="hi-IN"/>
        </w:rPr>
        <w:t>सिमरत</w:t>
      </w:r>
      <w:r>
        <w:t xml:space="preserve"> </w:t>
      </w:r>
      <w:r>
        <w:rPr>
          <w:cs/>
          <w:lang w:bidi="hi-IN"/>
        </w:rPr>
        <w:t>दुखु</w:t>
      </w:r>
      <w:r>
        <w:t xml:space="preserve"> </w:t>
      </w:r>
      <w:r>
        <w:rPr>
          <w:cs/>
          <w:lang w:bidi="hi-IN"/>
        </w:rPr>
        <w:t>मिटै</w:t>
      </w:r>
      <w:r>
        <w:t xml:space="preserve"> </w:t>
      </w:r>
      <w:r>
        <w:rPr>
          <w:cs/>
          <w:lang w:bidi="hi-IN"/>
        </w:rPr>
        <w:t>हमारा</w:t>
      </w:r>
      <w:r>
        <w:t xml:space="preserve"> </w:t>
      </w:r>
      <w:r>
        <w:rPr>
          <w:cs/>
          <w:lang w:bidi="hi-IN"/>
        </w:rPr>
        <w:t>॥</w:t>
      </w:r>
    </w:p>
    <w:p w:rsidR="00347EEB" w:rsidRDefault="00347EEB">
      <w:pPr>
        <w:pStyle w:val="SGGSRoman"/>
      </w:pPr>
      <w:r>
        <w:t>jis simrat dukh mitai hamaaraa.</w:t>
      </w:r>
    </w:p>
    <w:p w:rsidR="00347EEB" w:rsidRDefault="00347EEB">
      <w:pPr>
        <w:pStyle w:val="SGGSTrans"/>
      </w:pPr>
      <w:r>
        <w:t>Remembering Him in meditation, pains are dispelled.</w:t>
      </w:r>
    </w:p>
    <w:p w:rsidR="00347EEB" w:rsidRDefault="00347EEB">
      <w:pPr>
        <w:pStyle w:val="SGGSGurm"/>
      </w:pPr>
      <w:r>
        <w:rPr>
          <w:cs/>
        </w:rPr>
        <w:t>ਹਰਿ ਹਰਿ ਸਤਿਗੁਰੁ ਪੁਰਖੁ ਮਿਲਾਵਹੁ ਗੁਰਿ ਮਿਲਿਐ ਸੁਖੁ ਹੋਈ ਰਾਮ ॥੧</w:t>
      </w:r>
      <w:r>
        <w:rPr>
          <w:cs/>
          <w:lang w:bidi="hi-IN"/>
        </w:rPr>
        <w:t xml:space="preserve">॥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सतिगुरु</w:t>
      </w:r>
      <w:r>
        <w:t xml:space="preserve"> </w:t>
      </w:r>
      <w:r>
        <w:rPr>
          <w:cs/>
          <w:lang w:bidi="hi-IN"/>
        </w:rPr>
        <w:t>पुरखु</w:t>
      </w:r>
      <w:r>
        <w:t xml:space="preserve"> </w:t>
      </w:r>
      <w:r>
        <w:rPr>
          <w:cs/>
          <w:lang w:bidi="hi-IN"/>
        </w:rPr>
        <w:t>मिलावहु</w:t>
      </w:r>
      <w:r>
        <w:t xml:space="preserve"> </w:t>
      </w:r>
      <w:r>
        <w:rPr>
          <w:cs/>
          <w:lang w:bidi="hi-IN"/>
        </w:rPr>
        <w:t>गुरि</w:t>
      </w:r>
      <w:r>
        <w:t xml:space="preserve"> </w:t>
      </w:r>
      <w:r>
        <w:rPr>
          <w:cs/>
          <w:lang w:bidi="hi-IN"/>
        </w:rPr>
        <w:t>मिलिऐ</w:t>
      </w:r>
      <w:r>
        <w:t xml:space="preserve"> </w:t>
      </w:r>
      <w:r>
        <w:rPr>
          <w:cs/>
          <w:lang w:bidi="hi-IN"/>
        </w:rPr>
        <w:t>सुखु</w:t>
      </w:r>
      <w:r>
        <w:t xml:space="preserve"> </w:t>
      </w:r>
      <w:r>
        <w:rPr>
          <w:cs/>
          <w:lang w:bidi="hi-IN"/>
        </w:rPr>
        <w:t>होई</w:t>
      </w:r>
      <w:r>
        <w:t xml:space="preserve"> </w:t>
      </w:r>
      <w:r>
        <w:rPr>
          <w:cs/>
          <w:lang w:bidi="hi-IN"/>
        </w:rPr>
        <w:t>राम</w:t>
      </w:r>
      <w:r>
        <w:t xml:space="preserve"> </w:t>
      </w:r>
      <w:r>
        <w:rPr>
          <w:cs/>
          <w:lang w:bidi="hi-IN"/>
        </w:rPr>
        <w:t>॥१॥</w:t>
      </w:r>
    </w:p>
    <w:p w:rsidR="00347EEB" w:rsidRDefault="00347EEB">
      <w:pPr>
        <w:pStyle w:val="SGGSRoman"/>
      </w:pPr>
      <w:r>
        <w:t>har har satgur purakh milaavhu gur mili-ai sukh ho-ee raam. ||1||</w:t>
      </w:r>
    </w:p>
    <w:p w:rsidR="00347EEB" w:rsidRDefault="00347EEB">
      <w:pPr>
        <w:pStyle w:val="SGGSTrans"/>
      </w:pPr>
      <w:r>
        <w:t>O Lord, Har, Har, lead me to meet the True Guru; meeting the Guru, I am at peace. ||1||</w:t>
      </w:r>
    </w:p>
    <w:p w:rsidR="00347EEB" w:rsidRDefault="00347EEB">
      <w:pPr>
        <w:pStyle w:val="SGGSGurm"/>
      </w:pPr>
      <w:r>
        <w:rPr>
          <w:cs/>
        </w:rPr>
        <w:t xml:space="preserve">ਹਰਿ ਗੁਣ ਗਾਵਹੁ ਮੀਤ ਹਮਾਰੇ ॥ </w:t>
      </w:r>
      <w:r>
        <w:rPr>
          <w:color w:val="008000"/>
          <w:sz w:val="18"/>
        </w:rPr>
        <w:t>(698)</w:t>
      </w:r>
    </w:p>
    <w:p w:rsidR="00347EEB" w:rsidRDefault="00347EEB">
      <w:pPr>
        <w:pStyle w:val="SGGSHindi"/>
      </w:pPr>
      <w:r>
        <w:rPr>
          <w:cs/>
          <w:lang w:bidi="hi-IN"/>
        </w:rPr>
        <w:t>हरि</w:t>
      </w:r>
      <w:r>
        <w:t xml:space="preserve"> </w:t>
      </w:r>
      <w:r>
        <w:rPr>
          <w:cs/>
          <w:lang w:bidi="hi-IN"/>
        </w:rPr>
        <w:t>गुण</w:t>
      </w:r>
      <w:r>
        <w:t xml:space="preserve"> </w:t>
      </w:r>
      <w:r>
        <w:rPr>
          <w:cs/>
          <w:lang w:bidi="hi-IN"/>
        </w:rPr>
        <w:t>गावहु</w:t>
      </w:r>
      <w:r>
        <w:t xml:space="preserve"> </w:t>
      </w:r>
      <w:r>
        <w:rPr>
          <w:cs/>
          <w:lang w:bidi="hi-IN"/>
        </w:rPr>
        <w:t>मीत</w:t>
      </w:r>
      <w:r>
        <w:t xml:space="preserve"> </w:t>
      </w:r>
      <w:r>
        <w:rPr>
          <w:cs/>
          <w:lang w:bidi="hi-IN"/>
        </w:rPr>
        <w:t>हमारे</w:t>
      </w:r>
      <w:r>
        <w:t xml:space="preserve"> </w:t>
      </w:r>
      <w:r>
        <w:rPr>
          <w:cs/>
          <w:lang w:bidi="hi-IN"/>
        </w:rPr>
        <w:t>॥</w:t>
      </w:r>
    </w:p>
    <w:p w:rsidR="00347EEB" w:rsidRDefault="00347EEB">
      <w:pPr>
        <w:pStyle w:val="SGGSRoman"/>
      </w:pPr>
      <w:r>
        <w:t>har gun gaavhu meet hamaaray.</w:t>
      </w:r>
    </w:p>
    <w:p w:rsidR="00347EEB" w:rsidRDefault="00347EEB">
      <w:pPr>
        <w:pStyle w:val="SGGSTrans"/>
      </w:pPr>
      <w:r>
        <w:t>Sing the Glorious Praises of the Lord, O my friend.</w:t>
      </w:r>
    </w:p>
    <w:p w:rsidR="00347EEB" w:rsidRDefault="00347EEB">
      <w:pPr>
        <w:pStyle w:val="SGGSGurm"/>
      </w:pPr>
      <w:r>
        <w:rPr>
          <w:cs/>
        </w:rPr>
        <w:t xml:space="preserve">ਹਰਿ ਹਰਿ ਨਾਮੁ ਰਖਹੁ ਉਰ ਧਾਰੇ ॥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रखहु</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har har naam rakhahu ur Dhaaray.</w:t>
      </w:r>
    </w:p>
    <w:p w:rsidR="00347EEB" w:rsidRDefault="00347EEB">
      <w:pPr>
        <w:pStyle w:val="SGGSTrans"/>
      </w:pPr>
      <w:r>
        <w:t>Cherish the Name of the Lord, Har, Har, in your heart.</w:t>
      </w:r>
    </w:p>
    <w:p w:rsidR="00347EEB" w:rsidRDefault="00347EEB">
      <w:pPr>
        <w:pStyle w:val="SGGSGurm"/>
      </w:pPr>
      <w:r>
        <w:rPr>
          <w:cs/>
        </w:rPr>
        <w:t>ਹਰਿ ਹਰਿ ਅੰਮ੍ਰਿਤ ਬਚਨ ਸੁਣਾਵਹੁ ਗੁਰ ਮਿਲਿਐ ਪਰਗਟੁ ਹੋਈ ਰਾਮ ॥੨</w:t>
      </w:r>
      <w:r>
        <w:rPr>
          <w:cs/>
          <w:lang w:bidi="hi-IN"/>
        </w:rPr>
        <w:t xml:space="preserve">॥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अम्रित</w:t>
      </w:r>
      <w:r>
        <w:t xml:space="preserve"> </w:t>
      </w:r>
      <w:r>
        <w:rPr>
          <w:cs/>
          <w:lang w:bidi="hi-IN"/>
        </w:rPr>
        <w:t>बचन</w:t>
      </w:r>
      <w:r>
        <w:t xml:space="preserve"> </w:t>
      </w:r>
      <w:r>
        <w:rPr>
          <w:cs/>
          <w:lang w:bidi="hi-IN"/>
        </w:rPr>
        <w:t>सुणावहु</w:t>
      </w:r>
      <w:r>
        <w:t xml:space="preserve"> </w:t>
      </w:r>
      <w:r>
        <w:rPr>
          <w:cs/>
          <w:lang w:bidi="hi-IN"/>
        </w:rPr>
        <w:t>गुर</w:t>
      </w:r>
      <w:r>
        <w:t xml:space="preserve"> </w:t>
      </w:r>
      <w:r>
        <w:rPr>
          <w:cs/>
          <w:lang w:bidi="hi-IN"/>
        </w:rPr>
        <w:t>मिलिऐ</w:t>
      </w:r>
      <w:r>
        <w:t xml:space="preserve"> </w:t>
      </w:r>
      <w:r>
        <w:rPr>
          <w:cs/>
          <w:lang w:bidi="hi-IN"/>
        </w:rPr>
        <w:t>परगटु</w:t>
      </w:r>
      <w:r>
        <w:t xml:space="preserve"> </w:t>
      </w:r>
      <w:r>
        <w:rPr>
          <w:cs/>
          <w:lang w:bidi="hi-IN"/>
        </w:rPr>
        <w:t>होई</w:t>
      </w:r>
      <w:r>
        <w:t xml:space="preserve"> </w:t>
      </w:r>
      <w:r>
        <w:rPr>
          <w:cs/>
          <w:lang w:bidi="hi-IN"/>
        </w:rPr>
        <w:t>राम</w:t>
      </w:r>
      <w:r>
        <w:t xml:space="preserve"> </w:t>
      </w:r>
      <w:r>
        <w:rPr>
          <w:cs/>
          <w:lang w:bidi="hi-IN"/>
        </w:rPr>
        <w:t>॥२॥</w:t>
      </w:r>
    </w:p>
    <w:p w:rsidR="00347EEB" w:rsidRDefault="00347EEB">
      <w:pPr>
        <w:pStyle w:val="SGGSRoman"/>
      </w:pPr>
      <w:r>
        <w:t>har har amrit bachan sunavhu gur mili-ai pargat ho-ee raam. ||2||</w:t>
      </w:r>
    </w:p>
    <w:p w:rsidR="00347EEB" w:rsidRDefault="00347EEB">
      <w:pPr>
        <w:pStyle w:val="SGGSTrans"/>
      </w:pPr>
      <w:r>
        <w:t>Read the Ambrosial Words of the Lord, Har, Har; meeting with the Guru, the Lord is revealed. ||2||</w:t>
      </w:r>
    </w:p>
    <w:p w:rsidR="00347EEB" w:rsidRDefault="00347EEB">
      <w:pPr>
        <w:pStyle w:val="SGGSGurm"/>
      </w:pPr>
      <w:r>
        <w:rPr>
          <w:cs/>
        </w:rPr>
        <w:t xml:space="preserve">ਮਧੁਸੂਦਨ ਹਰਿ ਮਾਧੋ ਪ੍ਰਾਨਾ ॥ </w:t>
      </w:r>
      <w:r>
        <w:rPr>
          <w:color w:val="008000"/>
          <w:sz w:val="18"/>
        </w:rPr>
        <w:t>(698)</w:t>
      </w:r>
    </w:p>
    <w:p w:rsidR="00347EEB" w:rsidRDefault="00347EEB">
      <w:pPr>
        <w:pStyle w:val="SGGSHindi"/>
      </w:pPr>
      <w:r>
        <w:rPr>
          <w:cs/>
          <w:lang w:bidi="hi-IN"/>
        </w:rPr>
        <w:t>मधुसूदन</w:t>
      </w:r>
      <w:r>
        <w:t xml:space="preserve"> </w:t>
      </w:r>
      <w:r>
        <w:rPr>
          <w:cs/>
          <w:lang w:bidi="hi-IN"/>
        </w:rPr>
        <w:t>हरि</w:t>
      </w:r>
      <w:r>
        <w:t xml:space="preserve"> </w:t>
      </w:r>
      <w:r>
        <w:rPr>
          <w:cs/>
          <w:lang w:bidi="hi-IN"/>
        </w:rPr>
        <w:t>माधो</w:t>
      </w:r>
      <w:r>
        <w:t xml:space="preserve"> </w:t>
      </w:r>
      <w:r>
        <w:rPr>
          <w:cs/>
          <w:lang w:bidi="hi-IN"/>
        </w:rPr>
        <w:t>प्राना</w:t>
      </w:r>
      <w:r>
        <w:t xml:space="preserve"> </w:t>
      </w:r>
      <w:r>
        <w:rPr>
          <w:cs/>
          <w:lang w:bidi="hi-IN"/>
        </w:rPr>
        <w:t>॥</w:t>
      </w:r>
    </w:p>
    <w:p w:rsidR="00347EEB" w:rsidRDefault="00347EEB">
      <w:pPr>
        <w:pStyle w:val="SGGSRoman"/>
      </w:pPr>
      <w:r>
        <w:t>maDhusoodan har maaDho paraanaa.</w:t>
      </w:r>
    </w:p>
    <w:p w:rsidR="00347EEB" w:rsidRDefault="00347EEB">
      <w:pPr>
        <w:pStyle w:val="SGGSTrans"/>
      </w:pPr>
      <w:r>
        <w:t>The Lord, the Slayer of demons, is my breath of life.</w:t>
      </w:r>
    </w:p>
    <w:p w:rsidR="00347EEB" w:rsidRDefault="00347EEB">
      <w:pPr>
        <w:pStyle w:val="SGGSGurm"/>
      </w:pPr>
      <w:r>
        <w:rPr>
          <w:cs/>
        </w:rPr>
        <w:t xml:space="preserve">ਮੇਰੈ ਮਨਿ ਤਨਿ ਅੰਮ੍ਰਿਤ ਮੀਠ ਲਗਾਨਾ ॥ </w:t>
      </w:r>
      <w:r>
        <w:rPr>
          <w:color w:val="008000"/>
          <w:sz w:val="18"/>
        </w:rPr>
        <w:t>(698)</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अम्रित</w:t>
      </w:r>
      <w:r>
        <w:t xml:space="preserve"> </w:t>
      </w:r>
      <w:r>
        <w:rPr>
          <w:cs/>
          <w:lang w:bidi="hi-IN"/>
        </w:rPr>
        <w:t>मीठ</w:t>
      </w:r>
      <w:r>
        <w:t xml:space="preserve"> </w:t>
      </w:r>
      <w:r>
        <w:rPr>
          <w:cs/>
          <w:lang w:bidi="hi-IN"/>
        </w:rPr>
        <w:t>लगाना</w:t>
      </w:r>
      <w:r>
        <w:t xml:space="preserve"> </w:t>
      </w:r>
      <w:r>
        <w:rPr>
          <w:cs/>
          <w:lang w:bidi="hi-IN"/>
        </w:rPr>
        <w:t>॥</w:t>
      </w:r>
    </w:p>
    <w:p w:rsidR="00347EEB" w:rsidRDefault="00347EEB">
      <w:pPr>
        <w:pStyle w:val="SGGSRoman"/>
      </w:pPr>
      <w:r>
        <w:t>mayrai man tan amrit meeth lagaanaa.</w:t>
      </w:r>
    </w:p>
    <w:p w:rsidR="00347EEB" w:rsidRDefault="00347EEB">
      <w:pPr>
        <w:pStyle w:val="SGGSTrans"/>
      </w:pPr>
      <w:r>
        <w:t>His Ambrosial Amrit is so sweet to my mind and body.</w:t>
      </w:r>
    </w:p>
    <w:p w:rsidR="00347EEB" w:rsidRDefault="00347EEB">
      <w:pPr>
        <w:pStyle w:val="SGGSGurm"/>
      </w:pPr>
      <w:r>
        <w:rPr>
          <w:cs/>
        </w:rPr>
        <w:t>ਹਰਿ ਹਰਿ ਦਇਆ ਕਰਹੁ ਗੁਰੁ ਮੇਲਹੁ ਪੁਰਖੁ ਨਿਰੰਜਨੁ ਸੋਈ ਰਾਮ ॥੩</w:t>
      </w:r>
      <w:r>
        <w:rPr>
          <w:cs/>
          <w:lang w:bidi="hi-IN"/>
        </w:rPr>
        <w:t xml:space="preserve">॥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दइआ</w:t>
      </w:r>
      <w:r>
        <w:t xml:space="preserve"> </w:t>
      </w:r>
      <w:r>
        <w:rPr>
          <w:cs/>
          <w:lang w:bidi="hi-IN"/>
        </w:rPr>
        <w:t>करहु</w:t>
      </w:r>
      <w:r>
        <w:t xml:space="preserve"> </w:t>
      </w:r>
      <w:r>
        <w:rPr>
          <w:cs/>
          <w:lang w:bidi="hi-IN"/>
        </w:rPr>
        <w:t>गुरु</w:t>
      </w:r>
      <w:r>
        <w:t xml:space="preserve"> </w:t>
      </w:r>
      <w:r>
        <w:rPr>
          <w:cs/>
          <w:lang w:bidi="hi-IN"/>
        </w:rPr>
        <w:t>मेलहु</w:t>
      </w:r>
      <w:r>
        <w:t xml:space="preserve"> </w:t>
      </w:r>
      <w:r>
        <w:rPr>
          <w:cs/>
          <w:lang w:bidi="hi-IN"/>
        </w:rPr>
        <w:t>पुरखु</w:t>
      </w:r>
      <w:r>
        <w:t xml:space="preserve"> </w:t>
      </w:r>
      <w:r>
        <w:rPr>
          <w:cs/>
          <w:lang w:bidi="hi-IN"/>
        </w:rPr>
        <w:t>निरंजनु</w:t>
      </w:r>
      <w:r>
        <w:t xml:space="preserve"> </w:t>
      </w:r>
      <w:r>
        <w:rPr>
          <w:cs/>
          <w:lang w:bidi="hi-IN"/>
        </w:rPr>
        <w:t>सोई</w:t>
      </w:r>
      <w:r>
        <w:t xml:space="preserve"> </w:t>
      </w:r>
      <w:r>
        <w:rPr>
          <w:cs/>
          <w:lang w:bidi="hi-IN"/>
        </w:rPr>
        <w:t>राम</w:t>
      </w:r>
      <w:r>
        <w:t xml:space="preserve"> </w:t>
      </w:r>
      <w:r>
        <w:rPr>
          <w:cs/>
          <w:lang w:bidi="hi-IN"/>
        </w:rPr>
        <w:t>॥३॥</w:t>
      </w:r>
    </w:p>
    <w:p w:rsidR="00347EEB" w:rsidRDefault="00347EEB">
      <w:pPr>
        <w:pStyle w:val="SGGSRoman"/>
      </w:pPr>
      <w:r>
        <w:t>har har da-i-aa karahu gur maylhu purakh niranjan so-ee raam. ||3||</w:t>
      </w:r>
    </w:p>
    <w:p w:rsidR="00347EEB" w:rsidRDefault="00347EEB">
      <w:pPr>
        <w:pStyle w:val="SGGSTrans"/>
      </w:pPr>
      <w:r>
        <w:t>O Lord, Har, Har, have mercy upon me, and lead me to meet the Guru, the immaculate Primal Being. ||3||</w:t>
      </w:r>
    </w:p>
    <w:p w:rsidR="00347EEB" w:rsidRDefault="00347EEB">
      <w:pPr>
        <w:pStyle w:val="SGGSGurm"/>
      </w:pPr>
      <w:r>
        <w:rPr>
          <w:cs/>
        </w:rPr>
        <w:t xml:space="preserve">ਹਰਿ ਹਰਿ ਨਾਮੁ ਸਦਾ ਸੁਖਦਾਤਾ ॥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सदा</w:t>
      </w:r>
      <w:r>
        <w:t xml:space="preserve"> </w:t>
      </w:r>
      <w:r>
        <w:rPr>
          <w:cs/>
          <w:lang w:bidi="hi-IN"/>
        </w:rPr>
        <w:t>सुखदाता</w:t>
      </w:r>
      <w:r>
        <w:t xml:space="preserve"> </w:t>
      </w:r>
      <w:r>
        <w:rPr>
          <w:cs/>
          <w:lang w:bidi="hi-IN"/>
        </w:rPr>
        <w:t>॥</w:t>
      </w:r>
    </w:p>
    <w:p w:rsidR="00347EEB" w:rsidRDefault="00347EEB">
      <w:pPr>
        <w:pStyle w:val="SGGSRoman"/>
      </w:pPr>
      <w:r>
        <w:t>har har naam sadaa sukh-daata.</w:t>
      </w:r>
    </w:p>
    <w:p w:rsidR="00347EEB" w:rsidRDefault="00347EEB">
      <w:pPr>
        <w:pStyle w:val="SGGSTrans"/>
      </w:pPr>
      <w:r>
        <w:t>The Name of the Lord, Har, Har, is forever the Giver of peace.</w:t>
      </w:r>
    </w:p>
    <w:p w:rsidR="00347EEB" w:rsidRDefault="00347EEB">
      <w:pPr>
        <w:pStyle w:val="SGGSGurm"/>
      </w:pPr>
      <w:r>
        <w:rPr>
          <w:cs/>
        </w:rPr>
        <w:t xml:space="preserve">ਹਰਿ ਕੈ ਰੰਗਿ ਮੇਰਾ ਮਨੁ ਰਾਤਾ ॥ </w:t>
      </w:r>
      <w:r>
        <w:rPr>
          <w:color w:val="008000"/>
          <w:sz w:val="18"/>
        </w:rPr>
        <w:t>(698)</w:t>
      </w:r>
    </w:p>
    <w:p w:rsidR="00347EEB" w:rsidRDefault="00347EEB">
      <w:pPr>
        <w:pStyle w:val="SGGSHindi"/>
      </w:pPr>
      <w:r>
        <w:rPr>
          <w:cs/>
          <w:lang w:bidi="hi-IN"/>
        </w:rPr>
        <w:t>हरि</w:t>
      </w:r>
      <w:r>
        <w:t xml:space="preserve"> </w:t>
      </w:r>
      <w:r>
        <w:rPr>
          <w:cs/>
          <w:lang w:bidi="hi-IN"/>
        </w:rPr>
        <w:t>कै</w:t>
      </w:r>
      <w:r>
        <w:t xml:space="preserve"> </w:t>
      </w:r>
      <w:r>
        <w:rPr>
          <w:cs/>
          <w:lang w:bidi="hi-IN"/>
        </w:rPr>
        <w:t>रंगि</w:t>
      </w:r>
      <w:r>
        <w:t xml:space="preserve"> </w:t>
      </w:r>
      <w:r>
        <w:rPr>
          <w:cs/>
          <w:lang w:bidi="hi-IN"/>
        </w:rPr>
        <w:t>मेरा</w:t>
      </w:r>
      <w:r>
        <w:t xml:space="preserve"> </w:t>
      </w:r>
      <w:r>
        <w:rPr>
          <w:cs/>
          <w:lang w:bidi="hi-IN"/>
        </w:rPr>
        <w:t>मनु</w:t>
      </w:r>
      <w:r>
        <w:t xml:space="preserve"> </w:t>
      </w:r>
      <w:r>
        <w:rPr>
          <w:cs/>
          <w:lang w:bidi="hi-IN"/>
        </w:rPr>
        <w:t>राता</w:t>
      </w:r>
      <w:r>
        <w:t xml:space="preserve"> </w:t>
      </w:r>
      <w:r>
        <w:rPr>
          <w:cs/>
          <w:lang w:bidi="hi-IN"/>
        </w:rPr>
        <w:t>॥</w:t>
      </w:r>
    </w:p>
    <w:p w:rsidR="00347EEB" w:rsidRDefault="00347EEB">
      <w:pPr>
        <w:pStyle w:val="SGGSRoman"/>
      </w:pPr>
      <w:r>
        <w:t>har kai rang mayraa man raataa.</w:t>
      </w:r>
    </w:p>
    <w:p w:rsidR="00347EEB" w:rsidRDefault="00347EEB">
      <w:pPr>
        <w:pStyle w:val="SGGSTrans"/>
      </w:pPr>
      <w:r>
        <w:t>My mind is imbued with the Lord's Love.</w:t>
      </w:r>
    </w:p>
    <w:p w:rsidR="00347EEB" w:rsidRDefault="00347EEB">
      <w:pPr>
        <w:pStyle w:val="SGGSGurm"/>
      </w:pPr>
      <w:r>
        <w:rPr>
          <w:cs/>
        </w:rPr>
        <w:t>ਹਰਿ ਹਰਿ ਮਹਾ ਪੁਰਖੁ ਗੁਰੁ ਮੇਲਹੁ ਗੁਰ ਨਾਨਕ ਨਾਮਿ ਸੁਖੁ ਹੋਈ ਰਾਮ ॥੪</w:t>
      </w:r>
      <w:r>
        <w:rPr>
          <w:cs/>
          <w:lang w:bidi="hi-IN"/>
        </w:rPr>
        <w:t>॥</w:t>
      </w:r>
      <w:r>
        <w:t>੧</w:t>
      </w:r>
      <w:r>
        <w:rPr>
          <w:cs/>
        </w:rPr>
        <w:t>॥੭</w:t>
      </w:r>
      <w:r>
        <w:rPr>
          <w:cs/>
          <w:lang w:bidi="hi-IN"/>
        </w:rPr>
        <w:t xml:space="preserve">॥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महा</w:t>
      </w:r>
      <w:r>
        <w:t xml:space="preserve"> </w:t>
      </w:r>
      <w:r>
        <w:rPr>
          <w:cs/>
          <w:lang w:bidi="hi-IN"/>
        </w:rPr>
        <w:t>पुरखु</w:t>
      </w:r>
      <w:r>
        <w:t xml:space="preserve"> </w:t>
      </w:r>
      <w:r>
        <w:rPr>
          <w:cs/>
          <w:lang w:bidi="hi-IN"/>
        </w:rPr>
        <w:t>गुरु</w:t>
      </w:r>
      <w:r>
        <w:t xml:space="preserve"> </w:t>
      </w:r>
      <w:r>
        <w:rPr>
          <w:cs/>
          <w:lang w:bidi="hi-IN"/>
        </w:rPr>
        <w:t>मेलहु</w:t>
      </w:r>
      <w:r>
        <w:t xml:space="preserve"> </w:t>
      </w:r>
      <w:r>
        <w:rPr>
          <w:cs/>
          <w:lang w:bidi="hi-IN"/>
        </w:rPr>
        <w:t>गुर</w:t>
      </w:r>
      <w:r>
        <w:t xml:space="preserve"> </w:t>
      </w:r>
      <w:r>
        <w:rPr>
          <w:cs/>
          <w:lang w:bidi="hi-IN"/>
        </w:rPr>
        <w:t>नानक</w:t>
      </w:r>
      <w:r>
        <w:t xml:space="preserve"> </w:t>
      </w:r>
      <w:r>
        <w:rPr>
          <w:cs/>
          <w:lang w:bidi="hi-IN"/>
        </w:rPr>
        <w:t>नामि</w:t>
      </w:r>
      <w:r>
        <w:t xml:space="preserve"> </w:t>
      </w:r>
      <w:r>
        <w:rPr>
          <w:cs/>
          <w:lang w:bidi="hi-IN"/>
        </w:rPr>
        <w:t>सुखु</w:t>
      </w:r>
      <w:r>
        <w:t xml:space="preserve"> </w:t>
      </w:r>
      <w:r>
        <w:rPr>
          <w:cs/>
          <w:lang w:bidi="hi-IN"/>
        </w:rPr>
        <w:t>होई</w:t>
      </w:r>
      <w:r>
        <w:t xml:space="preserve"> </w:t>
      </w:r>
      <w:r>
        <w:rPr>
          <w:cs/>
          <w:lang w:bidi="hi-IN"/>
        </w:rPr>
        <w:t>राम</w:t>
      </w:r>
      <w:r>
        <w:t xml:space="preserve"> </w:t>
      </w:r>
      <w:r>
        <w:rPr>
          <w:cs/>
          <w:lang w:bidi="hi-IN"/>
        </w:rPr>
        <w:t>॥४॥१॥७॥</w:t>
      </w:r>
    </w:p>
    <w:p w:rsidR="00347EEB" w:rsidRDefault="00347EEB">
      <w:pPr>
        <w:pStyle w:val="SGGSRoman"/>
      </w:pPr>
      <w:r>
        <w:t>har har mahaa purakh gur maylhu gur naanak naam sukh ho-ee raam. ||4||1||7||</w:t>
      </w:r>
    </w:p>
    <w:p w:rsidR="00347EEB" w:rsidRDefault="00347EEB">
      <w:pPr>
        <w:pStyle w:val="SGGSTrans"/>
      </w:pPr>
      <w:r>
        <w:t>O Lord Har, Har, lead me to meet the Guru, the Greatest Being; through the Name of Guru Nanak, I have found peace. ||4||1||7||</w:t>
      </w:r>
    </w:p>
    <w:p w:rsidR="00347EEB" w:rsidRDefault="00347EEB">
      <w:pPr>
        <w:pStyle w:val="SGGSGurm"/>
      </w:pPr>
      <w:r>
        <w:rPr>
          <w:cs/>
        </w:rPr>
        <w:t xml:space="preserve">ਜੈਤਸਰੀ ਮਃ ੪ </w:t>
      </w:r>
      <w:r>
        <w:rPr>
          <w:cs/>
          <w:lang w:bidi="hi-IN"/>
        </w:rPr>
        <w:t xml:space="preserve">॥ </w:t>
      </w:r>
      <w:r>
        <w:rPr>
          <w:color w:val="008000"/>
          <w:sz w:val="18"/>
        </w:rPr>
        <w:t>(698)</w:t>
      </w:r>
    </w:p>
    <w:p w:rsidR="00347EEB" w:rsidRDefault="00347EEB">
      <w:pPr>
        <w:pStyle w:val="SGGSHindi"/>
      </w:pPr>
      <w:r>
        <w:rPr>
          <w:cs/>
          <w:lang w:bidi="hi-IN"/>
        </w:rPr>
        <w:t>जैतसरी</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ਹਰਿ ਹਰਿ ਹਰਿ ਹਰਿ ਨਾਮੁ ਜਪਾਹਾ ॥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w:t>
      </w:r>
    </w:p>
    <w:p w:rsidR="00347EEB" w:rsidRDefault="00347EEB">
      <w:pPr>
        <w:pStyle w:val="SGGSRoman"/>
      </w:pPr>
      <w:r>
        <w:t>har har har har naam japaahaa.</w:t>
      </w:r>
    </w:p>
    <w:p w:rsidR="00347EEB" w:rsidRDefault="00347EEB">
      <w:pPr>
        <w:pStyle w:val="SGGSTrans"/>
      </w:pPr>
      <w:r>
        <w:t>Chant the Name of the Lord, Har, Har, Har, Har.</w:t>
      </w:r>
    </w:p>
    <w:p w:rsidR="00347EEB" w:rsidRDefault="00347EEB">
      <w:pPr>
        <w:pStyle w:val="SGGSGurm"/>
      </w:pPr>
      <w:r>
        <w:rPr>
          <w:cs/>
        </w:rPr>
        <w:t xml:space="preserve">ਗੁਰਮੁਖਿ ਨਾਮੁ ਸਦਾ ਲੈ ਲਾਹਾ ॥ </w:t>
      </w:r>
      <w:r>
        <w:rPr>
          <w:color w:val="008000"/>
          <w:sz w:val="18"/>
        </w:rPr>
        <w:t>(698)</w:t>
      </w:r>
    </w:p>
    <w:p w:rsidR="00347EEB" w:rsidRDefault="00347EEB">
      <w:pPr>
        <w:pStyle w:val="SGGSHindi"/>
      </w:pPr>
      <w:r>
        <w:rPr>
          <w:cs/>
          <w:lang w:bidi="hi-IN"/>
        </w:rPr>
        <w:t>गुरमुखि</w:t>
      </w:r>
      <w:r>
        <w:t xml:space="preserve"> </w:t>
      </w:r>
      <w:r>
        <w:rPr>
          <w:cs/>
          <w:lang w:bidi="hi-IN"/>
        </w:rPr>
        <w:t>नामु</w:t>
      </w:r>
      <w:r>
        <w:t xml:space="preserve"> </w:t>
      </w:r>
      <w:r>
        <w:rPr>
          <w:cs/>
          <w:lang w:bidi="hi-IN"/>
        </w:rPr>
        <w:t>सदा</w:t>
      </w:r>
      <w:r>
        <w:t xml:space="preserve"> </w:t>
      </w:r>
      <w:r>
        <w:rPr>
          <w:cs/>
          <w:lang w:bidi="hi-IN"/>
        </w:rPr>
        <w:t>लै</w:t>
      </w:r>
      <w:r>
        <w:t xml:space="preserve"> </w:t>
      </w:r>
      <w:r>
        <w:rPr>
          <w:cs/>
          <w:lang w:bidi="hi-IN"/>
        </w:rPr>
        <w:t>लाहा</w:t>
      </w:r>
      <w:r>
        <w:t xml:space="preserve"> </w:t>
      </w:r>
      <w:r>
        <w:rPr>
          <w:cs/>
          <w:lang w:bidi="hi-IN"/>
        </w:rPr>
        <w:t>॥</w:t>
      </w:r>
    </w:p>
    <w:p w:rsidR="00347EEB" w:rsidRDefault="00347EEB">
      <w:pPr>
        <w:pStyle w:val="SGGSRoman"/>
      </w:pPr>
      <w:r>
        <w:t>gurmukh naam sadaa lai laahaa.</w:t>
      </w:r>
    </w:p>
    <w:p w:rsidR="00347EEB" w:rsidRDefault="00347EEB">
      <w:pPr>
        <w:pStyle w:val="SGGSTrans"/>
      </w:pPr>
      <w:r>
        <w:t>As Gurmukh, ever earn the profit of the Naam.</w:t>
      </w:r>
    </w:p>
    <w:p w:rsidR="00347EEB" w:rsidRDefault="00347EEB">
      <w:pPr>
        <w:pStyle w:val="SGGSGurm"/>
      </w:pPr>
      <w:r>
        <w:rPr>
          <w:cs/>
        </w:rPr>
        <w:t>ਹਰਿ ਹਰਿ ਹਰਿ ਹਰਿ ਭਗਤਿ ਦ੍ਰਿੜਾਵਹੁ ਹਰਿ ਹਰਿ ਨਾਮੁ ਓ‍ੁਮਾਹਾ ਰਾਮ ॥੧</w:t>
      </w:r>
      <w:r>
        <w:rPr>
          <w:cs/>
          <w:lang w:bidi="hi-IN"/>
        </w:rPr>
        <w:t xml:space="preserve">॥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भगति</w:t>
      </w:r>
      <w:r>
        <w:t xml:space="preserve"> </w:t>
      </w:r>
      <w:r>
        <w:rPr>
          <w:cs/>
          <w:lang w:bidi="hi-IN"/>
        </w:rPr>
        <w:t>द्रिड़ावहु</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ओमाहा</w:t>
      </w:r>
      <w:r>
        <w:t xml:space="preserve"> </w:t>
      </w:r>
      <w:r>
        <w:rPr>
          <w:cs/>
          <w:lang w:bidi="hi-IN"/>
        </w:rPr>
        <w:t>राम</w:t>
      </w:r>
      <w:r>
        <w:t xml:space="preserve"> </w:t>
      </w:r>
      <w:r>
        <w:rPr>
          <w:cs/>
          <w:lang w:bidi="hi-IN"/>
        </w:rPr>
        <w:t>॥१॥</w:t>
      </w:r>
    </w:p>
    <w:p w:rsidR="00347EEB" w:rsidRDefault="00347EEB">
      <w:pPr>
        <w:pStyle w:val="SGGSRoman"/>
      </w:pPr>
      <w:r>
        <w:t>har har har har bhagat darirhaavahu har har naam omaahaa raam. ||1||</w:t>
      </w:r>
    </w:p>
    <w:p w:rsidR="00347EEB" w:rsidRDefault="00347EEB">
      <w:pPr>
        <w:pStyle w:val="SGGSTrans"/>
      </w:pPr>
      <w:r>
        <w:t>Implant within yourself devotion to the Lord, Har, Har, Har, Har; sincerely dedicate yourself to the Name of the Lord, Har, Har. ||1||</w:t>
      </w:r>
    </w:p>
    <w:p w:rsidR="00347EEB" w:rsidRDefault="00347EEB">
      <w:pPr>
        <w:pStyle w:val="SGGSGurm"/>
      </w:pPr>
      <w:r>
        <w:rPr>
          <w:cs/>
        </w:rPr>
        <w:t xml:space="preserve">ਹਰਿ ਹਰਿ ਨਾਮੁ ਦਇਆਲੁ ਧਿਆਹਾ ॥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दइआलु</w:t>
      </w:r>
      <w:r>
        <w:t xml:space="preserve"> </w:t>
      </w:r>
      <w:r>
        <w:rPr>
          <w:cs/>
          <w:lang w:bidi="hi-IN"/>
        </w:rPr>
        <w:t>धिआहा</w:t>
      </w:r>
      <w:r>
        <w:t xml:space="preserve"> </w:t>
      </w:r>
      <w:r>
        <w:rPr>
          <w:cs/>
          <w:lang w:bidi="hi-IN"/>
        </w:rPr>
        <w:t>॥</w:t>
      </w:r>
    </w:p>
    <w:p w:rsidR="00347EEB" w:rsidRDefault="00347EEB">
      <w:pPr>
        <w:pStyle w:val="SGGSRoman"/>
      </w:pPr>
      <w:r>
        <w:t>har har naam da-i-aal Dhi-aahaa.</w:t>
      </w:r>
    </w:p>
    <w:p w:rsidR="00347EEB" w:rsidRDefault="00347EEB">
      <w:pPr>
        <w:pStyle w:val="SGGSTrans"/>
      </w:pPr>
      <w:r>
        <w:t>Meditate on the Name of the Merciful Lord, Har, Har.</w:t>
      </w:r>
    </w:p>
    <w:p w:rsidR="00347EEB" w:rsidRDefault="00347EEB">
      <w:pPr>
        <w:pStyle w:val="SGGSGurm"/>
      </w:pPr>
      <w:r>
        <w:rPr>
          <w:cs/>
        </w:rPr>
        <w:t xml:space="preserve">ਹਰਿ ਕੈ ਰੰਗਿ ਸਦਾ ਗੁਣ ਗਾਹਾ ॥ </w:t>
      </w:r>
      <w:r>
        <w:rPr>
          <w:color w:val="008000"/>
          <w:sz w:val="18"/>
        </w:rPr>
        <w:t>(698)</w:t>
      </w:r>
    </w:p>
    <w:p w:rsidR="00347EEB" w:rsidRDefault="00347EEB">
      <w:pPr>
        <w:pStyle w:val="SGGSHindi"/>
      </w:pPr>
      <w:r>
        <w:rPr>
          <w:cs/>
          <w:lang w:bidi="hi-IN"/>
        </w:rPr>
        <w:t>हरि</w:t>
      </w:r>
      <w:r>
        <w:t xml:space="preserve"> </w:t>
      </w:r>
      <w:r>
        <w:rPr>
          <w:cs/>
          <w:lang w:bidi="hi-IN"/>
        </w:rPr>
        <w:t>कै</w:t>
      </w:r>
      <w:r>
        <w:t xml:space="preserve"> </w:t>
      </w:r>
      <w:r>
        <w:rPr>
          <w:cs/>
          <w:lang w:bidi="hi-IN"/>
        </w:rPr>
        <w:t>रंगि</w:t>
      </w:r>
      <w:r>
        <w:t xml:space="preserve"> </w:t>
      </w:r>
      <w:r>
        <w:rPr>
          <w:cs/>
          <w:lang w:bidi="hi-IN"/>
        </w:rPr>
        <w:t>सदा</w:t>
      </w:r>
      <w:r>
        <w:t xml:space="preserve"> </w:t>
      </w:r>
      <w:r>
        <w:rPr>
          <w:cs/>
          <w:lang w:bidi="hi-IN"/>
        </w:rPr>
        <w:t>गुण</w:t>
      </w:r>
      <w:r>
        <w:t xml:space="preserve"> </w:t>
      </w:r>
      <w:r>
        <w:rPr>
          <w:cs/>
          <w:lang w:bidi="hi-IN"/>
        </w:rPr>
        <w:t>गाहा</w:t>
      </w:r>
      <w:r>
        <w:t xml:space="preserve"> </w:t>
      </w:r>
      <w:r>
        <w:rPr>
          <w:cs/>
          <w:lang w:bidi="hi-IN"/>
        </w:rPr>
        <w:t>॥</w:t>
      </w:r>
    </w:p>
    <w:p w:rsidR="00347EEB" w:rsidRDefault="00347EEB">
      <w:pPr>
        <w:pStyle w:val="SGGSRoman"/>
      </w:pPr>
      <w:r>
        <w:t>har kai rang sadaa gun gaahaa.</w:t>
      </w:r>
    </w:p>
    <w:p w:rsidR="00347EEB" w:rsidRDefault="00347EEB">
      <w:pPr>
        <w:pStyle w:val="SGGSTrans"/>
      </w:pPr>
      <w:r>
        <w:t>WIth love, forever sing the Glorious Praises of the Lord.</w:t>
      </w:r>
    </w:p>
    <w:p w:rsidR="00347EEB" w:rsidRDefault="00347EEB">
      <w:pPr>
        <w:pStyle w:val="SGGSGurm"/>
      </w:pPr>
      <w:r>
        <w:rPr>
          <w:cs/>
        </w:rPr>
        <w:t>ਹਰਿ ਹਰਿ ਹਰਿ ਜਸੁ ਘੂਮਰਿ ਪਾਵਹੁ ਮਿਲਿ ਸਤਸੰਗਿ ਓ‍ੁਮਾਹਾ ਰਾਮ ॥੨</w:t>
      </w:r>
      <w:r>
        <w:rPr>
          <w:cs/>
          <w:lang w:bidi="hi-IN"/>
        </w:rPr>
        <w:t xml:space="preserve">॥ </w:t>
      </w:r>
      <w:r>
        <w:rPr>
          <w:color w:val="008000"/>
          <w:sz w:val="18"/>
        </w:rPr>
        <w:t>(698)</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जसु</w:t>
      </w:r>
      <w:r>
        <w:t xml:space="preserve"> </w:t>
      </w:r>
      <w:r>
        <w:rPr>
          <w:cs/>
          <w:lang w:bidi="hi-IN"/>
        </w:rPr>
        <w:t>घूमरि</w:t>
      </w:r>
      <w:r>
        <w:t xml:space="preserve"> </w:t>
      </w:r>
      <w:r>
        <w:rPr>
          <w:cs/>
          <w:lang w:bidi="hi-IN"/>
        </w:rPr>
        <w:t>पावहु</w:t>
      </w:r>
      <w:r>
        <w:t xml:space="preserve"> </w:t>
      </w:r>
      <w:r>
        <w:rPr>
          <w:cs/>
          <w:lang w:bidi="hi-IN"/>
        </w:rPr>
        <w:t>मिलि</w:t>
      </w:r>
      <w:r>
        <w:t xml:space="preserve"> </w:t>
      </w:r>
      <w:r>
        <w:rPr>
          <w:cs/>
          <w:lang w:bidi="hi-IN"/>
        </w:rPr>
        <w:t>सतसंगि</w:t>
      </w:r>
      <w:r>
        <w:t xml:space="preserve"> </w:t>
      </w:r>
      <w:r>
        <w:rPr>
          <w:cs/>
          <w:lang w:bidi="hi-IN"/>
        </w:rPr>
        <w:t>ओमाहा</w:t>
      </w:r>
      <w:r>
        <w:t xml:space="preserve"> </w:t>
      </w:r>
      <w:r>
        <w:rPr>
          <w:cs/>
          <w:lang w:bidi="hi-IN"/>
        </w:rPr>
        <w:t>राम</w:t>
      </w:r>
      <w:r>
        <w:t xml:space="preserve"> </w:t>
      </w:r>
      <w:r>
        <w:rPr>
          <w:cs/>
          <w:lang w:bidi="hi-IN"/>
        </w:rPr>
        <w:t>॥२॥</w:t>
      </w:r>
    </w:p>
    <w:p w:rsidR="00347EEB" w:rsidRDefault="00347EEB">
      <w:pPr>
        <w:pStyle w:val="SGGSRoman"/>
      </w:pPr>
      <w:r>
        <w:t>har har har jas ghoomar paavhu mil satsang omaahaa raam. ||2||</w:t>
      </w:r>
    </w:p>
    <w:p w:rsidR="00347EEB" w:rsidRDefault="00347EEB">
      <w:pPr>
        <w:pStyle w:val="SGGSTrans"/>
      </w:pPr>
      <w:r>
        <w:t>Dance to the Praises of the Lord, Har, Har, Har; meet with the Sat Sangat, the True Congregation, with sincerity. ||2||</w:t>
      </w:r>
    </w:p>
    <w:p w:rsidR="00347EEB" w:rsidRDefault="00347EEB">
      <w:pPr>
        <w:pStyle w:val="SGGSGurm"/>
      </w:pPr>
      <w:r>
        <w:rPr>
          <w:cs/>
        </w:rPr>
        <w:t xml:space="preserve">ਆਉ ਸਖੀ ਹਰਿ ਮੇਲਿ ਮਿਲਾਹਾ ॥ </w:t>
      </w:r>
      <w:r>
        <w:rPr>
          <w:color w:val="008000"/>
          <w:sz w:val="18"/>
        </w:rPr>
        <w:t>(698)</w:t>
      </w:r>
    </w:p>
    <w:p w:rsidR="00347EEB" w:rsidRDefault="00347EEB">
      <w:pPr>
        <w:pStyle w:val="SGGSHindi"/>
      </w:pPr>
      <w:r>
        <w:rPr>
          <w:cs/>
          <w:lang w:bidi="hi-IN"/>
        </w:rPr>
        <w:t>आउ</w:t>
      </w:r>
      <w:r>
        <w:t xml:space="preserve"> </w:t>
      </w:r>
      <w:r>
        <w:rPr>
          <w:cs/>
          <w:lang w:bidi="hi-IN"/>
        </w:rPr>
        <w:t>सखी</w:t>
      </w:r>
      <w:r>
        <w:t xml:space="preserve"> </w:t>
      </w:r>
      <w:r>
        <w:rPr>
          <w:cs/>
          <w:lang w:bidi="hi-IN"/>
        </w:rPr>
        <w:t>हरि</w:t>
      </w:r>
      <w:r>
        <w:t xml:space="preserve"> </w:t>
      </w:r>
      <w:r>
        <w:rPr>
          <w:cs/>
          <w:lang w:bidi="hi-IN"/>
        </w:rPr>
        <w:t>मेलि</w:t>
      </w:r>
      <w:r>
        <w:t xml:space="preserve"> </w:t>
      </w:r>
      <w:r>
        <w:rPr>
          <w:cs/>
          <w:lang w:bidi="hi-IN"/>
        </w:rPr>
        <w:t>मिलाहा</w:t>
      </w:r>
      <w:r>
        <w:t xml:space="preserve"> </w:t>
      </w:r>
      <w:r>
        <w:rPr>
          <w:cs/>
          <w:lang w:bidi="hi-IN"/>
        </w:rPr>
        <w:t>॥</w:t>
      </w:r>
    </w:p>
    <w:p w:rsidR="00347EEB" w:rsidRDefault="00347EEB">
      <w:pPr>
        <w:pStyle w:val="SGGSRoman"/>
      </w:pPr>
      <w:r>
        <w:t>aa-o sakhee har mayl milaahaa.</w:t>
      </w:r>
    </w:p>
    <w:p w:rsidR="00347EEB" w:rsidRDefault="00347EEB">
      <w:pPr>
        <w:pStyle w:val="SGGSTrans"/>
      </w:pPr>
      <w:r>
        <w:t>Come, O companions - let us unite in the Lord's Union.</w:t>
      </w:r>
    </w:p>
    <w:p w:rsidR="00347EEB" w:rsidRDefault="00347EEB">
      <w:pPr>
        <w:pStyle w:val="SGGSGurm"/>
      </w:pPr>
      <w:r>
        <w:rPr>
          <w:cs/>
        </w:rPr>
        <w:t xml:space="preserve">ਸੁਣਿ ਹਰਿ ਕਥਾ ਨਾਮੁ ਲੈ ਲਾਹਾ ॥ </w:t>
      </w:r>
      <w:r>
        <w:rPr>
          <w:color w:val="008000"/>
          <w:sz w:val="18"/>
        </w:rPr>
        <w:t>(698)</w:t>
      </w:r>
    </w:p>
    <w:p w:rsidR="00347EEB" w:rsidRDefault="00347EEB">
      <w:pPr>
        <w:pStyle w:val="SGGSHindi"/>
      </w:pPr>
      <w:r>
        <w:rPr>
          <w:cs/>
          <w:lang w:bidi="hi-IN"/>
        </w:rPr>
        <w:t>सुणि</w:t>
      </w:r>
      <w:r>
        <w:t xml:space="preserve"> </w:t>
      </w:r>
      <w:r>
        <w:rPr>
          <w:cs/>
          <w:lang w:bidi="hi-IN"/>
        </w:rPr>
        <w:t>हरि</w:t>
      </w:r>
      <w:r>
        <w:t xml:space="preserve"> </w:t>
      </w:r>
      <w:r>
        <w:rPr>
          <w:cs/>
          <w:lang w:bidi="hi-IN"/>
        </w:rPr>
        <w:t>कथा</w:t>
      </w:r>
      <w:r>
        <w:t xml:space="preserve"> </w:t>
      </w:r>
      <w:r>
        <w:rPr>
          <w:cs/>
          <w:lang w:bidi="hi-IN"/>
        </w:rPr>
        <w:t>नामु</w:t>
      </w:r>
      <w:r>
        <w:t xml:space="preserve"> </w:t>
      </w:r>
      <w:r>
        <w:rPr>
          <w:cs/>
          <w:lang w:bidi="hi-IN"/>
        </w:rPr>
        <w:t>लै</w:t>
      </w:r>
      <w:r>
        <w:t xml:space="preserve"> </w:t>
      </w:r>
      <w:r>
        <w:rPr>
          <w:cs/>
          <w:lang w:bidi="hi-IN"/>
        </w:rPr>
        <w:t>लाहा</w:t>
      </w:r>
      <w:r>
        <w:t xml:space="preserve"> </w:t>
      </w:r>
      <w:r>
        <w:rPr>
          <w:cs/>
          <w:lang w:bidi="hi-IN"/>
        </w:rPr>
        <w:t>॥</w:t>
      </w:r>
    </w:p>
    <w:p w:rsidR="00347EEB" w:rsidRDefault="00347EEB">
      <w:pPr>
        <w:pStyle w:val="SGGSRoman"/>
      </w:pPr>
      <w:r>
        <w:t>sun har kathaa naam lai laahaa.</w:t>
      </w:r>
    </w:p>
    <w:p w:rsidR="00347EEB" w:rsidRDefault="00347EEB">
      <w:pPr>
        <w:pStyle w:val="SGGSTrans"/>
      </w:pPr>
      <w:r>
        <w:t>Listening to the sermon of the Lord, earn the profit of the Naam.</w:t>
      </w:r>
    </w:p>
    <w:p w:rsidR="00347EEB" w:rsidRDefault="00347EEB">
      <w:pPr>
        <w:pStyle w:val="SGGSGurm"/>
      </w:pPr>
      <w:r>
        <w:rPr>
          <w:cs/>
        </w:rPr>
        <w:t>ਹਰਿ ਹਰਿ ਕ੍ਰਿਪਾ ਧਾਰਿ ਗੁਰ ਮੇਲਹੁ ਗੁਰਿ ਮਿਲਿਐ ਹਰਿ ਓ‍ੁਮਾਹਾ ਰਾਮ ॥੩</w:t>
      </w:r>
      <w:r>
        <w:rPr>
          <w:cs/>
          <w:lang w:bidi="hi-IN"/>
        </w:rPr>
        <w:t xml:space="preserve">॥ </w:t>
      </w:r>
      <w:r>
        <w:rPr>
          <w:color w:val="008000"/>
          <w:sz w:val="18"/>
        </w:rPr>
        <w:t>(699)</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गुर</w:t>
      </w:r>
      <w:r>
        <w:t xml:space="preserve"> </w:t>
      </w:r>
      <w:r>
        <w:rPr>
          <w:cs/>
          <w:lang w:bidi="hi-IN"/>
        </w:rPr>
        <w:t>मेलहु</w:t>
      </w:r>
      <w:r>
        <w:t xml:space="preserve"> </w:t>
      </w:r>
      <w:r>
        <w:rPr>
          <w:cs/>
          <w:lang w:bidi="hi-IN"/>
        </w:rPr>
        <w:t>गुरि</w:t>
      </w:r>
      <w:r>
        <w:t xml:space="preserve"> </w:t>
      </w:r>
      <w:r>
        <w:rPr>
          <w:cs/>
          <w:lang w:bidi="hi-IN"/>
        </w:rPr>
        <w:t>मिलिऐ</w:t>
      </w:r>
      <w:r>
        <w:t xml:space="preserve"> </w:t>
      </w:r>
      <w:r>
        <w:rPr>
          <w:cs/>
          <w:lang w:bidi="hi-IN"/>
        </w:rPr>
        <w:t>हरि</w:t>
      </w:r>
      <w:r>
        <w:t xml:space="preserve"> </w:t>
      </w:r>
      <w:r>
        <w:rPr>
          <w:cs/>
          <w:lang w:bidi="hi-IN"/>
        </w:rPr>
        <w:t>ओमाहा</w:t>
      </w:r>
      <w:r>
        <w:t xml:space="preserve"> </w:t>
      </w:r>
      <w:r>
        <w:rPr>
          <w:cs/>
          <w:lang w:bidi="hi-IN"/>
        </w:rPr>
        <w:t>राम</w:t>
      </w:r>
      <w:r>
        <w:t xml:space="preserve"> </w:t>
      </w:r>
      <w:r>
        <w:rPr>
          <w:cs/>
          <w:lang w:bidi="hi-IN"/>
        </w:rPr>
        <w:t>॥३॥</w:t>
      </w:r>
    </w:p>
    <w:p w:rsidR="00347EEB" w:rsidRDefault="00347EEB">
      <w:pPr>
        <w:pStyle w:val="SGGSRoman"/>
      </w:pPr>
      <w:r>
        <w:t>har har kirpaa Dhaar gur maylhu gur mili-ai har omaahaa raam. ||3||</w:t>
      </w:r>
    </w:p>
    <w:p w:rsidR="00347EEB" w:rsidRDefault="00347EEB">
      <w:pPr>
        <w:pStyle w:val="SGGSTrans"/>
      </w:pPr>
      <w:r>
        <w:t>O Lord, Har, Har, be merciful to me, and lead me to meet the Guru; meeting the Guru, a sincere yearning for the Lord wells up in me. ||3||</w:t>
      </w:r>
    </w:p>
    <w:p w:rsidR="00347EEB" w:rsidRDefault="00347EEB">
      <w:pPr>
        <w:pStyle w:val="SGGSGurm"/>
      </w:pPr>
      <w:r>
        <w:rPr>
          <w:cs/>
        </w:rPr>
        <w:t xml:space="preserve">ਕਰਿ ਕੀਰਤਿ ਜਸੁ ਅਗਮ ਅਥਾਹਾ ॥ </w:t>
      </w:r>
      <w:r>
        <w:rPr>
          <w:color w:val="008000"/>
          <w:sz w:val="18"/>
        </w:rPr>
        <w:t>(699)</w:t>
      </w:r>
    </w:p>
    <w:p w:rsidR="00347EEB" w:rsidRDefault="00347EEB">
      <w:pPr>
        <w:pStyle w:val="SGGSHindi"/>
      </w:pPr>
      <w:r>
        <w:rPr>
          <w:cs/>
          <w:lang w:bidi="hi-IN"/>
        </w:rPr>
        <w:t>करि</w:t>
      </w:r>
      <w:r>
        <w:t xml:space="preserve"> </w:t>
      </w:r>
      <w:r>
        <w:rPr>
          <w:cs/>
          <w:lang w:bidi="hi-IN"/>
        </w:rPr>
        <w:t>कीरति</w:t>
      </w:r>
      <w:r>
        <w:t xml:space="preserve"> </w:t>
      </w:r>
      <w:r>
        <w:rPr>
          <w:cs/>
          <w:lang w:bidi="hi-IN"/>
        </w:rPr>
        <w:t>जसु</w:t>
      </w:r>
      <w:r>
        <w:t xml:space="preserve"> </w:t>
      </w:r>
      <w:r>
        <w:rPr>
          <w:cs/>
          <w:lang w:bidi="hi-IN"/>
        </w:rPr>
        <w:t>अगम</w:t>
      </w:r>
      <w:r>
        <w:t xml:space="preserve"> </w:t>
      </w:r>
      <w:r>
        <w:rPr>
          <w:cs/>
          <w:lang w:bidi="hi-IN"/>
        </w:rPr>
        <w:t>अथाहा</w:t>
      </w:r>
      <w:r>
        <w:t xml:space="preserve"> </w:t>
      </w:r>
      <w:r>
        <w:rPr>
          <w:cs/>
          <w:lang w:bidi="hi-IN"/>
        </w:rPr>
        <w:t>॥</w:t>
      </w:r>
    </w:p>
    <w:p w:rsidR="00347EEB" w:rsidRDefault="00347EEB">
      <w:pPr>
        <w:pStyle w:val="SGGSRoman"/>
      </w:pPr>
      <w:r>
        <w:t>kar keerat jas agam athaahaa.</w:t>
      </w:r>
    </w:p>
    <w:p w:rsidR="00347EEB" w:rsidRDefault="00347EEB">
      <w:pPr>
        <w:pStyle w:val="SGGSTrans"/>
      </w:pPr>
      <w:r>
        <w:t>Praise Him, the unfathomable and inaccessible Lord.</w:t>
      </w:r>
    </w:p>
    <w:p w:rsidR="00347EEB" w:rsidRDefault="00347EEB">
      <w:pPr>
        <w:pStyle w:val="SGGSGurm"/>
      </w:pPr>
      <w:r>
        <w:rPr>
          <w:cs/>
        </w:rPr>
        <w:t xml:space="preserve">ਖਿਨੁ ਖਿਨੁ ਰਾਮ ਨਾਮੁ ਗਾਵਾਹਾ ॥ </w:t>
      </w:r>
      <w:r>
        <w:rPr>
          <w:color w:val="008000"/>
          <w:sz w:val="18"/>
        </w:rPr>
        <w:t>(699)</w:t>
      </w:r>
    </w:p>
    <w:p w:rsidR="00347EEB" w:rsidRDefault="00347EEB">
      <w:pPr>
        <w:pStyle w:val="SGGSHindi"/>
      </w:pPr>
      <w:r>
        <w:rPr>
          <w:cs/>
          <w:lang w:bidi="hi-IN"/>
        </w:rPr>
        <w:t>खिनु</w:t>
      </w:r>
      <w:r>
        <w:t xml:space="preserve"> </w:t>
      </w:r>
      <w:r>
        <w:rPr>
          <w:cs/>
          <w:lang w:bidi="hi-IN"/>
        </w:rPr>
        <w:t>खिनु</w:t>
      </w:r>
      <w:r>
        <w:t xml:space="preserve"> </w:t>
      </w:r>
      <w:r>
        <w:rPr>
          <w:cs/>
          <w:lang w:bidi="hi-IN"/>
        </w:rPr>
        <w:t>राम</w:t>
      </w:r>
      <w:r>
        <w:t xml:space="preserve"> </w:t>
      </w:r>
      <w:r>
        <w:rPr>
          <w:cs/>
          <w:lang w:bidi="hi-IN"/>
        </w:rPr>
        <w:t>नामु</w:t>
      </w:r>
      <w:r>
        <w:t xml:space="preserve"> </w:t>
      </w:r>
      <w:r>
        <w:rPr>
          <w:cs/>
          <w:lang w:bidi="hi-IN"/>
        </w:rPr>
        <w:t>गावाहा</w:t>
      </w:r>
      <w:r>
        <w:t xml:space="preserve"> </w:t>
      </w:r>
      <w:r>
        <w:rPr>
          <w:cs/>
          <w:lang w:bidi="hi-IN"/>
        </w:rPr>
        <w:t>॥</w:t>
      </w:r>
    </w:p>
    <w:p w:rsidR="00347EEB" w:rsidRDefault="00347EEB">
      <w:pPr>
        <w:pStyle w:val="SGGSRoman"/>
      </w:pPr>
      <w:r>
        <w:t>khin khin raam naam gaavaahaa.</w:t>
      </w:r>
    </w:p>
    <w:p w:rsidR="00347EEB" w:rsidRDefault="00347EEB">
      <w:pPr>
        <w:pStyle w:val="SGGSTrans"/>
      </w:pPr>
      <w:r>
        <w:t>Each and every moment, sing the Lord's Name.</w:t>
      </w:r>
    </w:p>
    <w:p w:rsidR="00347EEB" w:rsidRDefault="00347EEB">
      <w:pPr>
        <w:pStyle w:val="SGGSGurm"/>
      </w:pPr>
      <w:r>
        <w:rPr>
          <w:cs/>
        </w:rPr>
        <w:t>ਮੋ ਕਉ ਧਾਰਿ ਕ੍ਰਿਪਾ ਮਿਲੀਐ ਗੁਰ ਦਾਤੇ ਹਰਿ ਨਾਨਕ ਭਗਤਿ ਓ‍ੁਮਾਹਾ ਰਾਮ ॥੪</w:t>
      </w:r>
      <w:r>
        <w:rPr>
          <w:cs/>
          <w:lang w:bidi="hi-IN"/>
        </w:rPr>
        <w:t>॥</w:t>
      </w:r>
      <w:r>
        <w:t>੨</w:t>
      </w:r>
      <w:r>
        <w:rPr>
          <w:cs/>
        </w:rPr>
        <w:t>॥੮</w:t>
      </w:r>
      <w:r>
        <w:rPr>
          <w:cs/>
          <w:lang w:bidi="hi-IN"/>
        </w:rPr>
        <w:t xml:space="preserve">॥ </w:t>
      </w:r>
      <w:r>
        <w:rPr>
          <w:color w:val="008000"/>
          <w:sz w:val="18"/>
        </w:rPr>
        <w:t>(699)</w:t>
      </w:r>
    </w:p>
    <w:p w:rsidR="00347EEB" w:rsidRDefault="00347EEB">
      <w:pPr>
        <w:pStyle w:val="SGGSHindi"/>
      </w:pPr>
      <w:r>
        <w:rPr>
          <w:cs/>
          <w:lang w:bidi="hi-IN"/>
        </w:rPr>
        <w:t>मो</w:t>
      </w:r>
      <w:r>
        <w:t xml:space="preserve"> </w:t>
      </w:r>
      <w:r>
        <w:rPr>
          <w:cs/>
          <w:lang w:bidi="hi-IN"/>
        </w:rPr>
        <w:t>कउ</w:t>
      </w:r>
      <w:r>
        <w:t xml:space="preserve"> </w:t>
      </w:r>
      <w:r>
        <w:rPr>
          <w:cs/>
          <w:lang w:bidi="hi-IN"/>
        </w:rPr>
        <w:t>धारि</w:t>
      </w:r>
      <w:r>
        <w:t xml:space="preserve"> </w:t>
      </w:r>
      <w:r>
        <w:rPr>
          <w:cs/>
          <w:lang w:bidi="hi-IN"/>
        </w:rPr>
        <w:t>क्रिपा</w:t>
      </w:r>
      <w:r>
        <w:t xml:space="preserve"> </w:t>
      </w:r>
      <w:r>
        <w:rPr>
          <w:cs/>
          <w:lang w:bidi="hi-IN"/>
        </w:rPr>
        <w:t>मिलीऐ</w:t>
      </w:r>
      <w:r>
        <w:t xml:space="preserve"> </w:t>
      </w:r>
      <w:r>
        <w:rPr>
          <w:cs/>
          <w:lang w:bidi="hi-IN"/>
        </w:rPr>
        <w:t>गुर</w:t>
      </w:r>
      <w:r>
        <w:t xml:space="preserve"> </w:t>
      </w:r>
      <w:r>
        <w:rPr>
          <w:cs/>
          <w:lang w:bidi="hi-IN"/>
        </w:rPr>
        <w:t>दाते</w:t>
      </w:r>
      <w:r>
        <w:t xml:space="preserve"> </w:t>
      </w:r>
      <w:r>
        <w:rPr>
          <w:cs/>
          <w:lang w:bidi="hi-IN"/>
        </w:rPr>
        <w:t>हरि</w:t>
      </w:r>
      <w:r>
        <w:t xml:space="preserve"> </w:t>
      </w:r>
      <w:r>
        <w:rPr>
          <w:cs/>
          <w:lang w:bidi="hi-IN"/>
        </w:rPr>
        <w:t>नानक</w:t>
      </w:r>
      <w:r>
        <w:t xml:space="preserve"> </w:t>
      </w:r>
      <w:r>
        <w:rPr>
          <w:cs/>
          <w:lang w:bidi="hi-IN"/>
        </w:rPr>
        <w:t>भगति</w:t>
      </w:r>
      <w:r>
        <w:t xml:space="preserve"> </w:t>
      </w:r>
      <w:r>
        <w:rPr>
          <w:cs/>
          <w:lang w:bidi="hi-IN"/>
        </w:rPr>
        <w:t>ओमाहा</w:t>
      </w:r>
      <w:r>
        <w:t xml:space="preserve"> </w:t>
      </w:r>
      <w:r>
        <w:rPr>
          <w:cs/>
          <w:lang w:bidi="hi-IN"/>
        </w:rPr>
        <w:t>राम</w:t>
      </w:r>
      <w:r>
        <w:t xml:space="preserve"> </w:t>
      </w:r>
      <w:r>
        <w:rPr>
          <w:cs/>
          <w:lang w:bidi="hi-IN"/>
        </w:rPr>
        <w:t>॥४॥२॥८॥</w:t>
      </w:r>
    </w:p>
    <w:p w:rsidR="00347EEB" w:rsidRDefault="00347EEB">
      <w:pPr>
        <w:pStyle w:val="SGGSRoman"/>
      </w:pPr>
      <w:r>
        <w:t>mo ka-o Dhaar kirpaa milee-ai gur daatay har naanak bhagat omaahaa raam. ||4||2||8||</w:t>
      </w:r>
    </w:p>
    <w:p w:rsidR="00347EEB" w:rsidRDefault="00347EEB">
      <w:pPr>
        <w:pStyle w:val="SGGSTrans"/>
      </w:pPr>
      <w:r>
        <w:t>Be merciful, and meet me, O Guru, Great Giver; Nanak yearns for the Lord's devotional worship. ||4||2||8||</w:t>
      </w:r>
    </w:p>
    <w:p w:rsidR="00347EEB" w:rsidRDefault="00347EEB">
      <w:pPr>
        <w:pStyle w:val="SGGSGurm"/>
      </w:pPr>
      <w:r>
        <w:rPr>
          <w:cs/>
        </w:rPr>
        <w:t xml:space="preserve">ਜੈਤਸਰੀ ਮਃ ੪ </w:t>
      </w:r>
      <w:r>
        <w:rPr>
          <w:cs/>
          <w:lang w:bidi="hi-IN"/>
        </w:rPr>
        <w:t xml:space="preserve">॥ </w:t>
      </w:r>
      <w:r>
        <w:rPr>
          <w:color w:val="008000"/>
          <w:sz w:val="18"/>
        </w:rPr>
        <w:t>(699)</w:t>
      </w:r>
    </w:p>
    <w:p w:rsidR="00347EEB" w:rsidRDefault="00347EEB">
      <w:pPr>
        <w:pStyle w:val="SGGSHindi"/>
      </w:pPr>
      <w:r>
        <w:rPr>
          <w:cs/>
          <w:lang w:bidi="hi-IN"/>
        </w:rPr>
        <w:t>जैतसरी</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ਰਸਿ ਰਸਿ ਰਾਮੁ ਰਸਾਲੁ ਸਲਾਹਾ ॥ </w:t>
      </w:r>
      <w:r>
        <w:rPr>
          <w:color w:val="008000"/>
          <w:sz w:val="18"/>
        </w:rPr>
        <w:t>(699)</w:t>
      </w:r>
    </w:p>
    <w:p w:rsidR="00347EEB" w:rsidRDefault="00347EEB">
      <w:pPr>
        <w:pStyle w:val="SGGSHindi"/>
      </w:pPr>
      <w:r>
        <w:rPr>
          <w:cs/>
          <w:lang w:bidi="hi-IN"/>
        </w:rPr>
        <w:t>रसि</w:t>
      </w:r>
      <w:r>
        <w:t xml:space="preserve"> </w:t>
      </w:r>
      <w:r>
        <w:rPr>
          <w:cs/>
          <w:lang w:bidi="hi-IN"/>
        </w:rPr>
        <w:t>रसि</w:t>
      </w:r>
      <w:r>
        <w:t xml:space="preserve"> </w:t>
      </w:r>
      <w:r>
        <w:rPr>
          <w:cs/>
          <w:lang w:bidi="hi-IN"/>
        </w:rPr>
        <w:t>रामु</w:t>
      </w:r>
      <w:r>
        <w:t xml:space="preserve"> </w:t>
      </w:r>
      <w:r>
        <w:rPr>
          <w:cs/>
          <w:lang w:bidi="hi-IN"/>
        </w:rPr>
        <w:t>रसालु</w:t>
      </w:r>
      <w:r>
        <w:t xml:space="preserve"> </w:t>
      </w:r>
      <w:r>
        <w:rPr>
          <w:cs/>
          <w:lang w:bidi="hi-IN"/>
        </w:rPr>
        <w:t>सलाहा</w:t>
      </w:r>
      <w:r>
        <w:t xml:space="preserve"> </w:t>
      </w:r>
      <w:r>
        <w:rPr>
          <w:cs/>
          <w:lang w:bidi="hi-IN"/>
        </w:rPr>
        <w:t>॥</w:t>
      </w:r>
    </w:p>
    <w:p w:rsidR="00347EEB" w:rsidRDefault="00347EEB">
      <w:pPr>
        <w:pStyle w:val="SGGSRoman"/>
      </w:pPr>
      <w:r>
        <w:t>ras ras raam rasaal salaahaa.</w:t>
      </w:r>
    </w:p>
    <w:p w:rsidR="00347EEB" w:rsidRDefault="00347EEB">
      <w:pPr>
        <w:pStyle w:val="SGGSTrans"/>
      </w:pPr>
      <w:r>
        <w:t>With love and energetic affection, praise the Lord, the storehouse of Nectar.</w:t>
      </w:r>
    </w:p>
    <w:p w:rsidR="00347EEB" w:rsidRDefault="00347EEB">
      <w:pPr>
        <w:pStyle w:val="SGGSGurm"/>
      </w:pPr>
      <w:r>
        <w:rPr>
          <w:cs/>
        </w:rPr>
        <w:t xml:space="preserve">ਮਨੁ ਰਾਮ ਨਾਮਿ ਭੀਨਾ ਲੈ ਲਾਹਾ ॥ </w:t>
      </w:r>
      <w:r>
        <w:rPr>
          <w:color w:val="008000"/>
          <w:sz w:val="18"/>
        </w:rPr>
        <w:t>(699)</w:t>
      </w:r>
    </w:p>
    <w:p w:rsidR="00347EEB" w:rsidRDefault="00347EEB">
      <w:pPr>
        <w:pStyle w:val="SGGSHindi"/>
      </w:pPr>
      <w:r>
        <w:rPr>
          <w:cs/>
          <w:lang w:bidi="hi-IN"/>
        </w:rPr>
        <w:t>मनु</w:t>
      </w:r>
      <w:r>
        <w:t xml:space="preserve"> </w:t>
      </w:r>
      <w:r>
        <w:rPr>
          <w:cs/>
          <w:lang w:bidi="hi-IN"/>
        </w:rPr>
        <w:t>राम</w:t>
      </w:r>
      <w:r>
        <w:t xml:space="preserve"> </w:t>
      </w:r>
      <w:r>
        <w:rPr>
          <w:cs/>
          <w:lang w:bidi="hi-IN"/>
        </w:rPr>
        <w:t>नामि</w:t>
      </w:r>
      <w:r>
        <w:t xml:space="preserve"> </w:t>
      </w:r>
      <w:r>
        <w:rPr>
          <w:cs/>
          <w:lang w:bidi="hi-IN"/>
        </w:rPr>
        <w:t>भीना</w:t>
      </w:r>
      <w:r>
        <w:t xml:space="preserve"> </w:t>
      </w:r>
      <w:r>
        <w:rPr>
          <w:cs/>
          <w:lang w:bidi="hi-IN"/>
        </w:rPr>
        <w:t>लै</w:t>
      </w:r>
      <w:r>
        <w:t xml:space="preserve"> </w:t>
      </w:r>
      <w:r>
        <w:rPr>
          <w:cs/>
          <w:lang w:bidi="hi-IN"/>
        </w:rPr>
        <w:t>लाहा</w:t>
      </w:r>
      <w:r>
        <w:t xml:space="preserve"> </w:t>
      </w:r>
      <w:r>
        <w:rPr>
          <w:cs/>
          <w:lang w:bidi="hi-IN"/>
        </w:rPr>
        <w:t>॥</w:t>
      </w:r>
    </w:p>
    <w:p w:rsidR="00347EEB" w:rsidRDefault="00347EEB">
      <w:pPr>
        <w:pStyle w:val="SGGSRoman"/>
      </w:pPr>
      <w:r>
        <w:t>man raam naam bheenaa lai laahaa.</w:t>
      </w:r>
    </w:p>
    <w:p w:rsidR="00347EEB" w:rsidRDefault="00347EEB">
      <w:pPr>
        <w:pStyle w:val="SGGSTrans"/>
      </w:pPr>
      <w:r>
        <w:t>My mind is drenched with the Lord's Name, and so it earns this profit.</w:t>
      </w:r>
    </w:p>
    <w:p w:rsidR="00347EEB" w:rsidRDefault="00347EEB">
      <w:pPr>
        <w:pStyle w:val="SGGSGurm"/>
      </w:pPr>
      <w:r>
        <w:rPr>
          <w:cs/>
        </w:rPr>
        <w:t>ਖਿਨੁ ਖਿਨੁ ਭਗਤਿ ਕਰਹ ਦਿਨੁ ਰਾਤੀ ਗੁਰਮਤਿ ਭਗਤਿ ਓ‍ੁਮਾਹਾ ਰਾਮ ॥੧</w:t>
      </w:r>
      <w:r>
        <w:rPr>
          <w:cs/>
          <w:lang w:bidi="hi-IN"/>
        </w:rPr>
        <w:t xml:space="preserve">॥ </w:t>
      </w:r>
      <w:r>
        <w:rPr>
          <w:color w:val="008000"/>
          <w:sz w:val="18"/>
        </w:rPr>
        <w:t>(699)</w:t>
      </w:r>
    </w:p>
    <w:p w:rsidR="00347EEB" w:rsidRDefault="00347EEB">
      <w:pPr>
        <w:pStyle w:val="SGGSHindi"/>
      </w:pPr>
      <w:r>
        <w:rPr>
          <w:cs/>
          <w:lang w:bidi="hi-IN"/>
        </w:rPr>
        <w:t>खिनु</w:t>
      </w:r>
      <w:r>
        <w:t xml:space="preserve"> </w:t>
      </w:r>
      <w:r>
        <w:rPr>
          <w:cs/>
          <w:lang w:bidi="hi-IN"/>
        </w:rPr>
        <w:t>खिनु</w:t>
      </w:r>
      <w:r>
        <w:t xml:space="preserve"> </w:t>
      </w:r>
      <w:r>
        <w:rPr>
          <w:cs/>
          <w:lang w:bidi="hi-IN"/>
        </w:rPr>
        <w:t>भगति</w:t>
      </w:r>
      <w:r>
        <w:t xml:space="preserve"> </w:t>
      </w:r>
      <w:r>
        <w:rPr>
          <w:cs/>
          <w:lang w:bidi="hi-IN"/>
        </w:rPr>
        <w:t>करह</w:t>
      </w:r>
      <w:r>
        <w:t xml:space="preserve"> </w:t>
      </w:r>
      <w:r>
        <w:rPr>
          <w:cs/>
          <w:lang w:bidi="hi-IN"/>
        </w:rPr>
        <w:t>दिनु</w:t>
      </w:r>
      <w:r>
        <w:t xml:space="preserve"> </w:t>
      </w:r>
      <w:r>
        <w:rPr>
          <w:cs/>
          <w:lang w:bidi="hi-IN"/>
        </w:rPr>
        <w:t>राती</w:t>
      </w:r>
      <w:r>
        <w:t xml:space="preserve"> </w:t>
      </w:r>
      <w:r>
        <w:rPr>
          <w:cs/>
          <w:lang w:bidi="hi-IN"/>
        </w:rPr>
        <w:t>गुरमति</w:t>
      </w:r>
      <w:r>
        <w:t xml:space="preserve"> </w:t>
      </w:r>
      <w:r>
        <w:rPr>
          <w:cs/>
          <w:lang w:bidi="hi-IN"/>
        </w:rPr>
        <w:t>भगति</w:t>
      </w:r>
      <w:r>
        <w:t xml:space="preserve"> </w:t>
      </w:r>
      <w:r>
        <w:rPr>
          <w:cs/>
          <w:lang w:bidi="hi-IN"/>
        </w:rPr>
        <w:t>ओमाहा</w:t>
      </w:r>
      <w:r>
        <w:t xml:space="preserve"> </w:t>
      </w:r>
      <w:r>
        <w:rPr>
          <w:cs/>
          <w:lang w:bidi="hi-IN"/>
        </w:rPr>
        <w:t>राम</w:t>
      </w:r>
      <w:r>
        <w:t xml:space="preserve"> </w:t>
      </w:r>
      <w:r>
        <w:rPr>
          <w:cs/>
          <w:lang w:bidi="hi-IN"/>
        </w:rPr>
        <w:t>॥१॥</w:t>
      </w:r>
    </w:p>
    <w:p w:rsidR="00347EEB" w:rsidRDefault="00347EEB">
      <w:pPr>
        <w:pStyle w:val="SGGSRoman"/>
      </w:pPr>
      <w:r>
        <w:t>khin khin bhagat karah din raatee gurmat bhagat omaahaa raam. ||1||</w:t>
      </w:r>
    </w:p>
    <w:p w:rsidR="00347EEB" w:rsidRDefault="00347EEB">
      <w:pPr>
        <w:pStyle w:val="SGGSTrans"/>
      </w:pPr>
      <w:r>
        <w:t>Each and every moment, worship Him in devotion, day and night; through the Guru's Teachings, sincere love and devotion well up. ||1||</w:t>
      </w:r>
    </w:p>
    <w:p w:rsidR="00347EEB" w:rsidRDefault="00347EEB">
      <w:pPr>
        <w:pStyle w:val="SGGSGurm"/>
      </w:pPr>
      <w:r>
        <w:rPr>
          <w:cs/>
        </w:rPr>
        <w:t xml:space="preserve">ਹਰਿ ਹਰਿ ਗੁਣ ਗੋਵਿੰਦ ਜਪਾਹਾ ॥ </w:t>
      </w:r>
      <w:r>
        <w:rPr>
          <w:color w:val="008000"/>
          <w:sz w:val="18"/>
        </w:rPr>
        <w:t>(699)</w:t>
      </w:r>
    </w:p>
    <w:p w:rsidR="00347EEB" w:rsidRDefault="00347EEB">
      <w:pPr>
        <w:pStyle w:val="SGGSHindi"/>
      </w:pPr>
      <w:r>
        <w:rPr>
          <w:cs/>
          <w:lang w:bidi="hi-IN"/>
        </w:rPr>
        <w:t>हरि</w:t>
      </w:r>
      <w:r>
        <w:t xml:space="preserve"> </w:t>
      </w:r>
      <w:r>
        <w:rPr>
          <w:cs/>
          <w:lang w:bidi="hi-IN"/>
        </w:rPr>
        <w:t>हरि</w:t>
      </w:r>
      <w:r>
        <w:t xml:space="preserve"> </w:t>
      </w:r>
      <w:r>
        <w:rPr>
          <w:cs/>
          <w:lang w:bidi="hi-IN"/>
        </w:rPr>
        <w:t>गुण</w:t>
      </w:r>
      <w:r>
        <w:t xml:space="preserve"> </w:t>
      </w:r>
      <w:r>
        <w:rPr>
          <w:cs/>
          <w:lang w:bidi="hi-IN"/>
        </w:rPr>
        <w:t>गोविंद</w:t>
      </w:r>
      <w:r>
        <w:t xml:space="preserve"> </w:t>
      </w:r>
      <w:r>
        <w:rPr>
          <w:cs/>
          <w:lang w:bidi="hi-IN"/>
        </w:rPr>
        <w:t>जपाहा</w:t>
      </w:r>
      <w:r>
        <w:t xml:space="preserve"> </w:t>
      </w:r>
      <w:r>
        <w:rPr>
          <w:cs/>
          <w:lang w:bidi="hi-IN"/>
        </w:rPr>
        <w:t>॥</w:t>
      </w:r>
    </w:p>
    <w:p w:rsidR="00347EEB" w:rsidRDefault="00347EEB">
      <w:pPr>
        <w:pStyle w:val="SGGSRoman"/>
      </w:pPr>
      <w:r>
        <w:t>har har gun govind japaahaa.</w:t>
      </w:r>
    </w:p>
    <w:p w:rsidR="00347EEB" w:rsidRDefault="00347EEB">
      <w:pPr>
        <w:pStyle w:val="SGGSTrans"/>
      </w:pPr>
      <w:r>
        <w:t>Chant the Glorious Praises of the Lord of the Universe, Har, Har.</w:t>
      </w:r>
    </w:p>
    <w:p w:rsidR="00347EEB" w:rsidRDefault="00347EEB">
      <w:pPr>
        <w:pStyle w:val="SGGSGurm"/>
      </w:pPr>
      <w:r>
        <w:rPr>
          <w:cs/>
        </w:rPr>
        <w:t xml:space="preserve">ਮਨੁ ਤਨੁ ਜੀਤਿ ਸਬਦੁ ਲੈ ਲਾਹਾ ॥ </w:t>
      </w:r>
      <w:r>
        <w:rPr>
          <w:color w:val="008000"/>
          <w:sz w:val="18"/>
        </w:rPr>
        <w:t>(699)</w:t>
      </w:r>
    </w:p>
    <w:p w:rsidR="00347EEB" w:rsidRDefault="00347EEB">
      <w:pPr>
        <w:pStyle w:val="SGGSHindi"/>
      </w:pPr>
      <w:r>
        <w:rPr>
          <w:cs/>
          <w:lang w:bidi="hi-IN"/>
        </w:rPr>
        <w:t>मनु</w:t>
      </w:r>
      <w:r>
        <w:t xml:space="preserve"> </w:t>
      </w:r>
      <w:r>
        <w:rPr>
          <w:cs/>
          <w:lang w:bidi="hi-IN"/>
        </w:rPr>
        <w:t>तनु</w:t>
      </w:r>
      <w:r>
        <w:t xml:space="preserve"> </w:t>
      </w:r>
      <w:r>
        <w:rPr>
          <w:cs/>
          <w:lang w:bidi="hi-IN"/>
        </w:rPr>
        <w:t>जीति</w:t>
      </w:r>
      <w:r>
        <w:t xml:space="preserve"> </w:t>
      </w:r>
      <w:r>
        <w:rPr>
          <w:cs/>
          <w:lang w:bidi="hi-IN"/>
        </w:rPr>
        <w:t>सबदु</w:t>
      </w:r>
      <w:r>
        <w:t xml:space="preserve"> </w:t>
      </w:r>
      <w:r>
        <w:rPr>
          <w:cs/>
          <w:lang w:bidi="hi-IN"/>
        </w:rPr>
        <w:t>लै</w:t>
      </w:r>
      <w:r>
        <w:t xml:space="preserve"> </w:t>
      </w:r>
      <w:r>
        <w:rPr>
          <w:cs/>
          <w:lang w:bidi="hi-IN"/>
        </w:rPr>
        <w:t>लाहा</w:t>
      </w:r>
      <w:r>
        <w:t xml:space="preserve"> </w:t>
      </w:r>
      <w:r>
        <w:rPr>
          <w:cs/>
          <w:lang w:bidi="hi-IN"/>
        </w:rPr>
        <w:t>॥</w:t>
      </w:r>
    </w:p>
    <w:p w:rsidR="00347EEB" w:rsidRDefault="00347EEB">
      <w:pPr>
        <w:pStyle w:val="SGGSRoman"/>
      </w:pPr>
      <w:r>
        <w:t>man tan jeet sabad lai laahaa.</w:t>
      </w:r>
    </w:p>
    <w:p w:rsidR="00347EEB" w:rsidRDefault="00347EEB">
      <w:pPr>
        <w:pStyle w:val="SGGSTrans"/>
      </w:pPr>
      <w:r>
        <w:t>Conquering mind and body, I have earned the profit of the Shabad.</w:t>
      </w:r>
    </w:p>
    <w:p w:rsidR="00347EEB" w:rsidRDefault="00347EEB">
      <w:pPr>
        <w:pStyle w:val="SGGSGurm"/>
      </w:pPr>
      <w:r>
        <w:rPr>
          <w:cs/>
        </w:rPr>
        <w:t>ਗੁਰਮਤਿ ਪੰਚ ਦੂਤ ਵਸਿ ਆਵਹਿ ਮਨਿ ਤਨਿ ਹਰਿ ਓਮਾਹਾ ਰਾਮ ॥੨</w:t>
      </w:r>
      <w:r>
        <w:rPr>
          <w:cs/>
          <w:lang w:bidi="hi-IN"/>
        </w:rPr>
        <w:t xml:space="preserve">॥ </w:t>
      </w:r>
      <w:r>
        <w:rPr>
          <w:color w:val="008000"/>
          <w:sz w:val="18"/>
        </w:rPr>
        <w:t>(699)</w:t>
      </w:r>
    </w:p>
    <w:p w:rsidR="00347EEB" w:rsidRDefault="00347EEB">
      <w:pPr>
        <w:pStyle w:val="SGGSHindi"/>
      </w:pPr>
      <w:r>
        <w:rPr>
          <w:cs/>
          <w:lang w:bidi="hi-IN"/>
        </w:rPr>
        <w:t>गुरमति</w:t>
      </w:r>
      <w:r>
        <w:t xml:space="preserve"> </w:t>
      </w:r>
      <w:r>
        <w:rPr>
          <w:cs/>
          <w:lang w:bidi="hi-IN"/>
        </w:rPr>
        <w:t>पंच</w:t>
      </w:r>
      <w:r>
        <w:t xml:space="preserve"> </w:t>
      </w:r>
      <w:r>
        <w:rPr>
          <w:cs/>
          <w:lang w:bidi="hi-IN"/>
        </w:rPr>
        <w:t>दूत</w:t>
      </w:r>
      <w:r>
        <w:t xml:space="preserve"> </w:t>
      </w:r>
      <w:r>
        <w:rPr>
          <w:cs/>
          <w:lang w:bidi="hi-IN"/>
        </w:rPr>
        <w:t>वसि</w:t>
      </w:r>
      <w:r>
        <w:t xml:space="preserve"> </w:t>
      </w:r>
      <w:r>
        <w:rPr>
          <w:cs/>
          <w:lang w:bidi="hi-IN"/>
        </w:rPr>
        <w:t>आवहि</w:t>
      </w:r>
      <w:r>
        <w:t xml:space="preserve"> </w:t>
      </w:r>
      <w:r>
        <w:rPr>
          <w:cs/>
          <w:lang w:bidi="hi-IN"/>
        </w:rPr>
        <w:t>मनि</w:t>
      </w:r>
      <w:r>
        <w:t xml:space="preserve"> </w:t>
      </w:r>
      <w:r>
        <w:rPr>
          <w:cs/>
          <w:lang w:bidi="hi-IN"/>
        </w:rPr>
        <w:t>तनि</w:t>
      </w:r>
      <w:r>
        <w:t xml:space="preserve"> </w:t>
      </w:r>
      <w:r>
        <w:rPr>
          <w:cs/>
          <w:lang w:bidi="hi-IN"/>
        </w:rPr>
        <w:t>हरि</w:t>
      </w:r>
      <w:r>
        <w:t xml:space="preserve"> </w:t>
      </w:r>
      <w:r>
        <w:rPr>
          <w:cs/>
          <w:lang w:bidi="hi-IN"/>
        </w:rPr>
        <w:t>ओमाहा</w:t>
      </w:r>
      <w:r>
        <w:t xml:space="preserve"> </w:t>
      </w:r>
      <w:r>
        <w:rPr>
          <w:cs/>
          <w:lang w:bidi="hi-IN"/>
        </w:rPr>
        <w:t>राम</w:t>
      </w:r>
      <w:r>
        <w:t xml:space="preserve"> </w:t>
      </w:r>
      <w:r>
        <w:rPr>
          <w:cs/>
          <w:lang w:bidi="hi-IN"/>
        </w:rPr>
        <w:t>॥२॥</w:t>
      </w:r>
    </w:p>
    <w:p w:rsidR="00347EEB" w:rsidRDefault="00347EEB">
      <w:pPr>
        <w:pStyle w:val="SGGSRoman"/>
      </w:pPr>
      <w:r>
        <w:t>gurmat panch doot vas aavahi man tan har omaahaa raam. ||2||</w:t>
      </w:r>
    </w:p>
    <w:p w:rsidR="00347EEB" w:rsidRDefault="00347EEB">
      <w:pPr>
        <w:pStyle w:val="SGGSTrans"/>
      </w:pPr>
      <w:r>
        <w:t>Through the Guru's Teachings, the five demons are over-powered, and the mind and body are filled with a sincere yearning for the Lord. ||2||</w:t>
      </w:r>
    </w:p>
    <w:p w:rsidR="00347EEB" w:rsidRDefault="00347EEB">
      <w:pPr>
        <w:pStyle w:val="SGGSGurm"/>
      </w:pPr>
      <w:r>
        <w:rPr>
          <w:cs/>
        </w:rPr>
        <w:t xml:space="preserve">ਨਾਮੁ ਰਤਨੁ ਹਰਿ ਨਾਮੁ ਜਪਾਹਾ ॥ </w:t>
      </w:r>
      <w:r>
        <w:rPr>
          <w:color w:val="008000"/>
          <w:sz w:val="18"/>
        </w:rPr>
        <w:t>(699)</w:t>
      </w:r>
    </w:p>
    <w:p w:rsidR="00347EEB" w:rsidRDefault="00347EEB">
      <w:pPr>
        <w:pStyle w:val="SGGSHindi"/>
      </w:pPr>
      <w:r>
        <w:rPr>
          <w:cs/>
          <w:lang w:bidi="hi-IN"/>
        </w:rPr>
        <w:t>नामु</w:t>
      </w:r>
      <w:r>
        <w:t xml:space="preserve"> </w:t>
      </w:r>
      <w:r>
        <w:rPr>
          <w:cs/>
          <w:lang w:bidi="hi-IN"/>
        </w:rPr>
        <w:t>रतनु</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w:t>
      </w:r>
    </w:p>
    <w:p w:rsidR="00347EEB" w:rsidRDefault="00347EEB">
      <w:pPr>
        <w:pStyle w:val="SGGSRoman"/>
      </w:pPr>
      <w:r>
        <w:t>naam ratan har naam japaahaa.</w:t>
      </w:r>
    </w:p>
    <w:p w:rsidR="00347EEB" w:rsidRDefault="00347EEB">
      <w:pPr>
        <w:pStyle w:val="SGGSTrans"/>
      </w:pPr>
      <w:r>
        <w:t>The Name is a jewel - chant the Lord's Name.</w:t>
      </w:r>
    </w:p>
    <w:p w:rsidR="00347EEB" w:rsidRDefault="00347EEB">
      <w:pPr>
        <w:pStyle w:val="SGGSGurm"/>
      </w:pPr>
      <w:r>
        <w:rPr>
          <w:cs/>
        </w:rPr>
        <w:t xml:space="preserve">ਹਰਿ ਗੁਣ ਗਾਇ ਸਦਾ ਲੈ ਲਾਹਾ ॥ </w:t>
      </w:r>
      <w:r>
        <w:rPr>
          <w:color w:val="008000"/>
          <w:sz w:val="18"/>
        </w:rPr>
        <w:t>(699)</w:t>
      </w:r>
    </w:p>
    <w:p w:rsidR="00347EEB" w:rsidRDefault="00347EEB">
      <w:pPr>
        <w:pStyle w:val="SGGSHindi"/>
      </w:pPr>
      <w:r>
        <w:rPr>
          <w:cs/>
          <w:lang w:bidi="hi-IN"/>
        </w:rPr>
        <w:t>हरि</w:t>
      </w:r>
      <w:r>
        <w:t xml:space="preserve"> </w:t>
      </w:r>
      <w:r>
        <w:rPr>
          <w:cs/>
          <w:lang w:bidi="hi-IN"/>
        </w:rPr>
        <w:t>गुण</w:t>
      </w:r>
      <w:r>
        <w:t xml:space="preserve"> </w:t>
      </w:r>
      <w:r>
        <w:rPr>
          <w:cs/>
          <w:lang w:bidi="hi-IN"/>
        </w:rPr>
        <w:t>गाइ</w:t>
      </w:r>
      <w:r>
        <w:t xml:space="preserve"> </w:t>
      </w:r>
      <w:r>
        <w:rPr>
          <w:cs/>
          <w:lang w:bidi="hi-IN"/>
        </w:rPr>
        <w:t>सदा</w:t>
      </w:r>
      <w:r>
        <w:t xml:space="preserve"> </w:t>
      </w:r>
      <w:r>
        <w:rPr>
          <w:cs/>
          <w:lang w:bidi="hi-IN"/>
        </w:rPr>
        <w:t>लै</w:t>
      </w:r>
      <w:r>
        <w:t xml:space="preserve"> </w:t>
      </w:r>
      <w:r>
        <w:rPr>
          <w:cs/>
          <w:lang w:bidi="hi-IN"/>
        </w:rPr>
        <w:t>लाहा</w:t>
      </w:r>
      <w:r>
        <w:t xml:space="preserve"> </w:t>
      </w:r>
      <w:r>
        <w:rPr>
          <w:cs/>
          <w:lang w:bidi="hi-IN"/>
        </w:rPr>
        <w:t>॥</w:t>
      </w:r>
    </w:p>
    <w:p w:rsidR="00347EEB" w:rsidRDefault="00347EEB">
      <w:pPr>
        <w:pStyle w:val="SGGSRoman"/>
      </w:pPr>
      <w:r>
        <w:t>har gun gaa-ay sadaa lai laahaa.</w:t>
      </w:r>
    </w:p>
    <w:p w:rsidR="00347EEB" w:rsidRDefault="00347EEB">
      <w:pPr>
        <w:pStyle w:val="SGGSTrans"/>
      </w:pPr>
      <w:r>
        <w:t>Sing the Glorious Praises of the Lord, and forever earn this profit.</w:t>
      </w:r>
    </w:p>
    <w:p w:rsidR="00347EEB" w:rsidRDefault="00347EEB">
      <w:pPr>
        <w:pStyle w:val="SGGSGurm"/>
      </w:pPr>
      <w:r>
        <w:rPr>
          <w:cs/>
        </w:rPr>
        <w:t>ਦੀਨ ਦਇਆਲ ਕ੍ਰਿਪਾ ਕਰਿ ਮਾਧੋ ਹਰਿ ਹਰਿ ਨਾਮੁ ਓ‍ੁਮਾਹਾ ਰਾਮ ॥੩</w:t>
      </w:r>
      <w:r>
        <w:rPr>
          <w:cs/>
          <w:lang w:bidi="hi-IN"/>
        </w:rPr>
        <w:t xml:space="preserve">॥ </w:t>
      </w:r>
      <w:r>
        <w:rPr>
          <w:color w:val="008000"/>
          <w:sz w:val="18"/>
        </w:rPr>
        <w:t>(699)</w:t>
      </w:r>
    </w:p>
    <w:p w:rsidR="00347EEB" w:rsidRDefault="00347EEB">
      <w:pPr>
        <w:pStyle w:val="SGGSHindi"/>
      </w:pPr>
      <w:r>
        <w:rPr>
          <w:cs/>
          <w:lang w:bidi="hi-IN"/>
        </w:rPr>
        <w:t>दीन</w:t>
      </w:r>
      <w:r>
        <w:t xml:space="preserve"> </w:t>
      </w:r>
      <w:r>
        <w:rPr>
          <w:cs/>
          <w:lang w:bidi="hi-IN"/>
        </w:rPr>
        <w:t>दइआल</w:t>
      </w:r>
      <w:r>
        <w:t xml:space="preserve"> </w:t>
      </w:r>
      <w:r>
        <w:rPr>
          <w:cs/>
          <w:lang w:bidi="hi-IN"/>
        </w:rPr>
        <w:t>क्रिपा</w:t>
      </w:r>
      <w:r>
        <w:t xml:space="preserve"> </w:t>
      </w:r>
      <w:r>
        <w:rPr>
          <w:cs/>
          <w:lang w:bidi="hi-IN"/>
        </w:rPr>
        <w:t>करि</w:t>
      </w:r>
      <w:r>
        <w:t xml:space="preserve"> </w:t>
      </w:r>
      <w:r>
        <w:rPr>
          <w:cs/>
          <w:lang w:bidi="hi-IN"/>
        </w:rPr>
        <w:t>माधो</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ओमाहा</w:t>
      </w:r>
      <w:r>
        <w:t xml:space="preserve"> </w:t>
      </w:r>
      <w:r>
        <w:rPr>
          <w:cs/>
          <w:lang w:bidi="hi-IN"/>
        </w:rPr>
        <w:t>राम</w:t>
      </w:r>
      <w:r>
        <w:t xml:space="preserve"> </w:t>
      </w:r>
      <w:r>
        <w:rPr>
          <w:cs/>
          <w:lang w:bidi="hi-IN"/>
        </w:rPr>
        <w:t>॥३॥</w:t>
      </w:r>
    </w:p>
    <w:p w:rsidR="00347EEB" w:rsidRDefault="00347EEB">
      <w:pPr>
        <w:pStyle w:val="SGGSRoman"/>
      </w:pPr>
      <w:r>
        <w:t>deen da-i-aal kirpaa kar maaDho har har naam omaahaa raam. ||3||</w:t>
      </w:r>
    </w:p>
    <w:p w:rsidR="00347EEB" w:rsidRDefault="00347EEB">
      <w:pPr>
        <w:pStyle w:val="SGGSTrans"/>
      </w:pPr>
      <w:r>
        <w:t>O Lord, merciful to the meek, be kind to me, and bless me with sincere longing for the Name of the Lord, Har, Har. ||3||</w:t>
      </w:r>
    </w:p>
    <w:p w:rsidR="00347EEB" w:rsidRDefault="00347EEB">
      <w:pPr>
        <w:pStyle w:val="SGGSGurm"/>
      </w:pPr>
      <w:r>
        <w:rPr>
          <w:cs/>
        </w:rPr>
        <w:t xml:space="preserve">ਜਪਿ ਜਗਦੀਸੁ ਜਪਉ ਮਨ ਮਾਹਾ ॥ </w:t>
      </w:r>
      <w:r>
        <w:rPr>
          <w:color w:val="008000"/>
          <w:sz w:val="18"/>
        </w:rPr>
        <w:t>(699)</w:t>
      </w:r>
    </w:p>
    <w:p w:rsidR="00347EEB" w:rsidRDefault="00347EEB">
      <w:pPr>
        <w:pStyle w:val="SGGSHindi"/>
      </w:pPr>
      <w:r>
        <w:rPr>
          <w:cs/>
          <w:lang w:bidi="hi-IN"/>
        </w:rPr>
        <w:t>जपि</w:t>
      </w:r>
      <w:r>
        <w:t xml:space="preserve"> </w:t>
      </w:r>
      <w:r>
        <w:rPr>
          <w:cs/>
          <w:lang w:bidi="hi-IN"/>
        </w:rPr>
        <w:t>जगदीसु</w:t>
      </w:r>
      <w:r>
        <w:t xml:space="preserve"> </w:t>
      </w:r>
      <w:r>
        <w:rPr>
          <w:cs/>
          <w:lang w:bidi="hi-IN"/>
        </w:rPr>
        <w:t>जपउ</w:t>
      </w:r>
      <w:r>
        <w:t xml:space="preserve"> </w:t>
      </w:r>
      <w:r>
        <w:rPr>
          <w:cs/>
          <w:lang w:bidi="hi-IN"/>
        </w:rPr>
        <w:t>मन</w:t>
      </w:r>
      <w:r>
        <w:t xml:space="preserve"> </w:t>
      </w:r>
      <w:r>
        <w:rPr>
          <w:cs/>
          <w:lang w:bidi="hi-IN"/>
        </w:rPr>
        <w:t>माहा</w:t>
      </w:r>
      <w:r>
        <w:t xml:space="preserve"> </w:t>
      </w:r>
      <w:r>
        <w:rPr>
          <w:cs/>
          <w:lang w:bidi="hi-IN"/>
        </w:rPr>
        <w:t>॥</w:t>
      </w:r>
    </w:p>
    <w:p w:rsidR="00347EEB" w:rsidRDefault="00347EEB">
      <w:pPr>
        <w:pStyle w:val="SGGSRoman"/>
      </w:pPr>
      <w:r>
        <w:t>jap jagdees japa-o man maahaa.</w:t>
      </w:r>
    </w:p>
    <w:p w:rsidR="00347EEB" w:rsidRDefault="00347EEB">
      <w:pPr>
        <w:pStyle w:val="SGGSTrans"/>
      </w:pPr>
      <w:r>
        <w:t>Meditate on the Lord of the world - meditate within your mind.</w:t>
      </w:r>
    </w:p>
    <w:p w:rsidR="00347EEB" w:rsidRDefault="00347EEB">
      <w:pPr>
        <w:pStyle w:val="SGGSGurm"/>
      </w:pPr>
      <w:r>
        <w:rPr>
          <w:cs/>
        </w:rPr>
        <w:t xml:space="preserve">ਹਰਿ ਹਰਿ ਜਗੰਨਾਥੁ ਜਗਿ ਲਾਹਾ ॥ </w:t>
      </w:r>
      <w:r>
        <w:rPr>
          <w:color w:val="008000"/>
          <w:sz w:val="18"/>
        </w:rPr>
        <w:t>(699)</w:t>
      </w:r>
    </w:p>
    <w:p w:rsidR="00347EEB" w:rsidRDefault="00347EEB">
      <w:pPr>
        <w:pStyle w:val="SGGSHindi"/>
      </w:pPr>
      <w:r>
        <w:rPr>
          <w:cs/>
          <w:lang w:bidi="hi-IN"/>
        </w:rPr>
        <w:t>हरि</w:t>
      </w:r>
      <w:r>
        <w:t xml:space="preserve"> </w:t>
      </w:r>
      <w:r>
        <w:rPr>
          <w:cs/>
          <w:lang w:bidi="hi-IN"/>
        </w:rPr>
        <w:t>हरि</w:t>
      </w:r>
      <w:r>
        <w:t xml:space="preserve"> </w:t>
      </w:r>
      <w:r>
        <w:rPr>
          <w:cs/>
          <w:lang w:bidi="hi-IN"/>
        </w:rPr>
        <w:t>जगंनाथु</w:t>
      </w:r>
      <w:r>
        <w:t xml:space="preserve"> </w:t>
      </w:r>
      <w:r>
        <w:rPr>
          <w:cs/>
          <w:lang w:bidi="hi-IN"/>
        </w:rPr>
        <w:t>जगि</w:t>
      </w:r>
      <w:r>
        <w:t xml:space="preserve"> </w:t>
      </w:r>
      <w:r>
        <w:rPr>
          <w:cs/>
          <w:lang w:bidi="hi-IN"/>
        </w:rPr>
        <w:t>लाहा</w:t>
      </w:r>
      <w:r>
        <w:t xml:space="preserve"> </w:t>
      </w:r>
      <w:r>
        <w:rPr>
          <w:cs/>
          <w:lang w:bidi="hi-IN"/>
        </w:rPr>
        <w:t>॥</w:t>
      </w:r>
    </w:p>
    <w:p w:rsidR="00347EEB" w:rsidRDefault="00347EEB">
      <w:pPr>
        <w:pStyle w:val="SGGSRoman"/>
      </w:pPr>
      <w:r>
        <w:t>har har jagannaath jag laahaa.</w:t>
      </w:r>
    </w:p>
    <w:p w:rsidR="00347EEB" w:rsidRDefault="00347EEB">
      <w:pPr>
        <w:pStyle w:val="SGGSTrans"/>
      </w:pPr>
      <w:r>
        <w:t>The Lord of the Universe, Har, Har, is the only real profit in this world.</w:t>
      </w:r>
    </w:p>
    <w:p w:rsidR="00347EEB" w:rsidRDefault="00347EEB">
      <w:pPr>
        <w:pStyle w:val="SGGSGurm"/>
      </w:pPr>
      <w:r>
        <w:rPr>
          <w:cs/>
        </w:rPr>
        <w:t>ਧਨੁ ਧਨੁ ਵਡੇ ਠਾਕੁਰ ਪ੍ਰਭ ਮੇਰੇ ਜਪਿ ਨਾਨਕ ਭਗਤਿ ਓਮਾਹਾ ਰਾਮ ॥੪</w:t>
      </w:r>
      <w:r>
        <w:rPr>
          <w:cs/>
          <w:lang w:bidi="hi-IN"/>
        </w:rPr>
        <w:t>॥</w:t>
      </w:r>
      <w:r>
        <w:t>੩</w:t>
      </w:r>
      <w:r>
        <w:rPr>
          <w:cs/>
        </w:rPr>
        <w:t>॥੯</w:t>
      </w:r>
      <w:r>
        <w:rPr>
          <w:cs/>
          <w:lang w:bidi="hi-IN"/>
        </w:rPr>
        <w:t xml:space="preserve">॥ </w:t>
      </w:r>
      <w:r>
        <w:rPr>
          <w:color w:val="008000"/>
          <w:sz w:val="18"/>
        </w:rPr>
        <w:t>(699)</w:t>
      </w:r>
    </w:p>
    <w:p w:rsidR="00347EEB" w:rsidRDefault="00347EEB">
      <w:pPr>
        <w:pStyle w:val="SGGSHindi"/>
      </w:pPr>
      <w:r>
        <w:rPr>
          <w:cs/>
          <w:lang w:bidi="hi-IN"/>
        </w:rPr>
        <w:t>धनु</w:t>
      </w:r>
      <w:r>
        <w:t xml:space="preserve"> </w:t>
      </w:r>
      <w:r>
        <w:rPr>
          <w:cs/>
          <w:lang w:bidi="hi-IN"/>
        </w:rPr>
        <w:t>धनु</w:t>
      </w:r>
      <w:r>
        <w:t xml:space="preserve"> </w:t>
      </w:r>
      <w:r>
        <w:rPr>
          <w:cs/>
          <w:lang w:bidi="hi-IN"/>
        </w:rPr>
        <w:t>वडे</w:t>
      </w:r>
      <w:r>
        <w:t xml:space="preserve"> </w:t>
      </w:r>
      <w:r>
        <w:rPr>
          <w:cs/>
          <w:lang w:bidi="hi-IN"/>
        </w:rPr>
        <w:t>ठाकुर</w:t>
      </w:r>
      <w:r>
        <w:t xml:space="preserve"> </w:t>
      </w:r>
      <w:r>
        <w:rPr>
          <w:cs/>
          <w:lang w:bidi="hi-IN"/>
        </w:rPr>
        <w:t>प्रभ</w:t>
      </w:r>
      <w:r>
        <w:t xml:space="preserve"> </w:t>
      </w:r>
      <w:r>
        <w:rPr>
          <w:cs/>
          <w:lang w:bidi="hi-IN"/>
        </w:rPr>
        <w:t>मेरे</w:t>
      </w:r>
      <w:r>
        <w:t xml:space="preserve"> </w:t>
      </w:r>
      <w:r>
        <w:rPr>
          <w:cs/>
          <w:lang w:bidi="hi-IN"/>
        </w:rPr>
        <w:t>जपि</w:t>
      </w:r>
      <w:r>
        <w:t xml:space="preserve"> </w:t>
      </w:r>
      <w:r>
        <w:rPr>
          <w:cs/>
          <w:lang w:bidi="hi-IN"/>
        </w:rPr>
        <w:t>नानक</w:t>
      </w:r>
      <w:r>
        <w:t xml:space="preserve"> </w:t>
      </w:r>
      <w:r>
        <w:rPr>
          <w:cs/>
          <w:lang w:bidi="hi-IN"/>
        </w:rPr>
        <w:t>भगति</w:t>
      </w:r>
      <w:r>
        <w:t xml:space="preserve"> </w:t>
      </w:r>
      <w:r>
        <w:rPr>
          <w:cs/>
          <w:lang w:bidi="hi-IN"/>
        </w:rPr>
        <w:t>ओमाहा</w:t>
      </w:r>
      <w:r>
        <w:t xml:space="preserve"> </w:t>
      </w:r>
      <w:r>
        <w:rPr>
          <w:cs/>
          <w:lang w:bidi="hi-IN"/>
        </w:rPr>
        <w:t>राम</w:t>
      </w:r>
      <w:r>
        <w:t xml:space="preserve"> </w:t>
      </w:r>
      <w:r>
        <w:rPr>
          <w:cs/>
          <w:lang w:bidi="hi-IN"/>
        </w:rPr>
        <w:t>॥४॥३॥९॥</w:t>
      </w:r>
    </w:p>
    <w:p w:rsidR="00347EEB" w:rsidRDefault="00347EEB">
      <w:pPr>
        <w:pStyle w:val="SGGSRoman"/>
      </w:pPr>
      <w:r>
        <w:t>Dhan Dhan vaday thaakur parabh mayray jap naanak bhagat omaahaa raam. ||4||3||9||</w:t>
      </w:r>
    </w:p>
    <w:p w:rsidR="00347EEB" w:rsidRDefault="00347EEB">
      <w:pPr>
        <w:pStyle w:val="SGGSTrans"/>
      </w:pPr>
      <w:r>
        <w:t>Blessed, blessed, is my Great Lord and Master God; O Nanak, meditate on Him, worship Him with sincere love and devotion. ||4||3||9||</w:t>
      </w:r>
    </w:p>
    <w:p w:rsidR="00347EEB" w:rsidRDefault="00347EEB">
      <w:pPr>
        <w:pStyle w:val="SGGSGurm"/>
      </w:pPr>
      <w:r>
        <w:rPr>
          <w:cs/>
        </w:rPr>
        <w:t xml:space="preserve">ਜੈਤਸਰੀ ਮਹਲਾ ੪ </w:t>
      </w:r>
      <w:r>
        <w:rPr>
          <w:cs/>
          <w:lang w:bidi="hi-IN"/>
        </w:rPr>
        <w:t xml:space="preserve">॥ </w:t>
      </w:r>
      <w:r>
        <w:rPr>
          <w:color w:val="008000"/>
          <w:sz w:val="18"/>
        </w:rPr>
        <w:t>(699)</w:t>
      </w:r>
    </w:p>
    <w:p w:rsidR="00347EEB" w:rsidRDefault="00347EEB">
      <w:pPr>
        <w:pStyle w:val="SGGSHindi"/>
      </w:pPr>
      <w:r>
        <w:rPr>
          <w:cs/>
          <w:lang w:bidi="hi-IN"/>
        </w:rPr>
        <w:t>जैतसरी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ਆਪੇ ਜੋਗੀ ਜੁਗਤਿ ਜੁਗਾਹਾ ॥ </w:t>
      </w:r>
      <w:r>
        <w:rPr>
          <w:color w:val="008000"/>
          <w:sz w:val="18"/>
        </w:rPr>
        <w:t>(699)</w:t>
      </w:r>
    </w:p>
    <w:p w:rsidR="00347EEB" w:rsidRDefault="00347EEB">
      <w:pPr>
        <w:pStyle w:val="SGGSHindi"/>
      </w:pPr>
      <w:r>
        <w:rPr>
          <w:cs/>
          <w:lang w:bidi="hi-IN"/>
        </w:rPr>
        <w:t>आपे</w:t>
      </w:r>
      <w:r>
        <w:t xml:space="preserve"> </w:t>
      </w:r>
      <w:r>
        <w:rPr>
          <w:cs/>
          <w:lang w:bidi="hi-IN"/>
        </w:rPr>
        <w:t>जोगी</w:t>
      </w:r>
      <w:r>
        <w:t xml:space="preserve"> </w:t>
      </w:r>
      <w:r>
        <w:rPr>
          <w:cs/>
          <w:lang w:bidi="hi-IN"/>
        </w:rPr>
        <w:t>जुगति</w:t>
      </w:r>
      <w:r>
        <w:t xml:space="preserve"> </w:t>
      </w:r>
      <w:r>
        <w:rPr>
          <w:cs/>
          <w:lang w:bidi="hi-IN"/>
        </w:rPr>
        <w:t>जुगाहा</w:t>
      </w:r>
      <w:r>
        <w:t xml:space="preserve"> </w:t>
      </w:r>
      <w:r>
        <w:rPr>
          <w:cs/>
          <w:lang w:bidi="hi-IN"/>
        </w:rPr>
        <w:t>॥</w:t>
      </w:r>
    </w:p>
    <w:p w:rsidR="00347EEB" w:rsidRDefault="00347EEB">
      <w:pPr>
        <w:pStyle w:val="SGGSRoman"/>
      </w:pPr>
      <w:r>
        <w:t>aapay jogee jugat jugaahaa.</w:t>
      </w:r>
    </w:p>
    <w:p w:rsidR="00347EEB" w:rsidRDefault="00347EEB">
      <w:pPr>
        <w:pStyle w:val="SGGSTrans"/>
      </w:pPr>
      <w:r>
        <w:t>He Himself is the Yogi, and the way throughout the ages.</w:t>
      </w:r>
    </w:p>
    <w:p w:rsidR="00347EEB" w:rsidRDefault="00347EEB">
      <w:pPr>
        <w:pStyle w:val="SGGSGurm"/>
      </w:pPr>
      <w:r>
        <w:rPr>
          <w:cs/>
        </w:rPr>
        <w:t xml:space="preserve">ਆਪੇ ਨਿਰਭਉ ਤਾੜੀ ਲਾਹਾ ॥ </w:t>
      </w:r>
      <w:r>
        <w:rPr>
          <w:color w:val="008000"/>
          <w:sz w:val="18"/>
        </w:rPr>
        <w:t>(699)</w:t>
      </w:r>
    </w:p>
    <w:p w:rsidR="00347EEB" w:rsidRDefault="00347EEB">
      <w:pPr>
        <w:pStyle w:val="SGGSHindi"/>
      </w:pPr>
      <w:r>
        <w:rPr>
          <w:cs/>
          <w:lang w:bidi="hi-IN"/>
        </w:rPr>
        <w:t>आपे</w:t>
      </w:r>
      <w:r>
        <w:t xml:space="preserve"> </w:t>
      </w:r>
      <w:r>
        <w:rPr>
          <w:cs/>
          <w:lang w:bidi="hi-IN"/>
        </w:rPr>
        <w:t>निरभउ</w:t>
      </w:r>
      <w:r>
        <w:t xml:space="preserve"> </w:t>
      </w:r>
      <w:r>
        <w:rPr>
          <w:cs/>
          <w:lang w:bidi="hi-IN"/>
        </w:rPr>
        <w:t>ताड़ी</w:t>
      </w:r>
      <w:r>
        <w:t xml:space="preserve"> </w:t>
      </w:r>
      <w:r>
        <w:rPr>
          <w:cs/>
          <w:lang w:bidi="hi-IN"/>
        </w:rPr>
        <w:t>लाहा</w:t>
      </w:r>
      <w:r>
        <w:t xml:space="preserve"> </w:t>
      </w:r>
      <w:r>
        <w:rPr>
          <w:cs/>
          <w:lang w:bidi="hi-IN"/>
        </w:rPr>
        <w:t>॥</w:t>
      </w:r>
    </w:p>
    <w:p w:rsidR="00347EEB" w:rsidRDefault="00347EEB">
      <w:pPr>
        <w:pStyle w:val="SGGSRoman"/>
      </w:pPr>
      <w:r>
        <w:t>aapay nirbha-o taarhee laahaa.</w:t>
      </w:r>
    </w:p>
    <w:p w:rsidR="00347EEB" w:rsidRDefault="00347EEB">
      <w:pPr>
        <w:pStyle w:val="SGGSTrans"/>
      </w:pPr>
      <w:r>
        <w:t>The Fearless Lord Himself is absorbed in Samaadhi.</w:t>
      </w:r>
    </w:p>
    <w:p w:rsidR="00347EEB" w:rsidRDefault="00347EEB">
      <w:pPr>
        <w:pStyle w:val="SGGSGurm"/>
      </w:pPr>
      <w:r>
        <w:rPr>
          <w:cs/>
        </w:rPr>
        <w:t>ਆਪੇ ਹੀ ਆਪਿ ਆਪਿ ਵਰਤੈ ਆਪੇ ਨਾਮਿ ਓ‍ੁਮਾਹਾ ਰਾਮ ॥੧</w:t>
      </w:r>
      <w:r>
        <w:rPr>
          <w:cs/>
          <w:lang w:bidi="hi-IN"/>
        </w:rPr>
        <w:t xml:space="preserve">॥ </w:t>
      </w:r>
      <w:r>
        <w:rPr>
          <w:color w:val="008000"/>
          <w:sz w:val="18"/>
        </w:rPr>
        <w:t>(699)</w:t>
      </w:r>
    </w:p>
    <w:p w:rsidR="00347EEB" w:rsidRDefault="00347EEB">
      <w:pPr>
        <w:pStyle w:val="SGGSHindi"/>
      </w:pPr>
      <w:r>
        <w:rPr>
          <w:cs/>
          <w:lang w:bidi="hi-IN"/>
        </w:rPr>
        <w:t>आपे</w:t>
      </w:r>
      <w:r>
        <w:t xml:space="preserve"> </w:t>
      </w:r>
      <w:r>
        <w:rPr>
          <w:cs/>
          <w:lang w:bidi="hi-IN"/>
        </w:rPr>
        <w:t>ही</w:t>
      </w:r>
      <w:r>
        <w:t xml:space="preserve"> </w:t>
      </w:r>
      <w:r>
        <w:rPr>
          <w:cs/>
          <w:lang w:bidi="hi-IN"/>
        </w:rPr>
        <w:t>आपि</w:t>
      </w:r>
      <w:r>
        <w:t xml:space="preserve"> </w:t>
      </w:r>
      <w:r>
        <w:rPr>
          <w:cs/>
          <w:lang w:bidi="hi-IN"/>
        </w:rPr>
        <w:t>आपि</w:t>
      </w:r>
      <w:r>
        <w:t xml:space="preserve"> </w:t>
      </w:r>
      <w:r>
        <w:rPr>
          <w:cs/>
          <w:lang w:bidi="hi-IN"/>
        </w:rPr>
        <w:t>वरतै</w:t>
      </w:r>
      <w:r>
        <w:t xml:space="preserve"> </w:t>
      </w:r>
      <w:r>
        <w:rPr>
          <w:cs/>
          <w:lang w:bidi="hi-IN"/>
        </w:rPr>
        <w:t>आपे</w:t>
      </w:r>
      <w:r>
        <w:t xml:space="preserve"> </w:t>
      </w:r>
      <w:r>
        <w:rPr>
          <w:cs/>
          <w:lang w:bidi="hi-IN"/>
        </w:rPr>
        <w:t>नामि</w:t>
      </w:r>
      <w:r>
        <w:t xml:space="preserve"> </w:t>
      </w:r>
      <w:r>
        <w:rPr>
          <w:cs/>
          <w:lang w:bidi="hi-IN"/>
        </w:rPr>
        <w:t>ओमाहा</w:t>
      </w:r>
      <w:r>
        <w:t xml:space="preserve"> </w:t>
      </w:r>
      <w:r>
        <w:rPr>
          <w:cs/>
          <w:lang w:bidi="hi-IN"/>
        </w:rPr>
        <w:t>राम</w:t>
      </w:r>
      <w:r>
        <w:t xml:space="preserve"> </w:t>
      </w:r>
      <w:r>
        <w:rPr>
          <w:cs/>
          <w:lang w:bidi="hi-IN"/>
        </w:rPr>
        <w:t>॥१॥</w:t>
      </w:r>
    </w:p>
    <w:p w:rsidR="00347EEB" w:rsidRDefault="00347EEB">
      <w:pPr>
        <w:pStyle w:val="SGGSRoman"/>
      </w:pPr>
      <w:r>
        <w:t>aapay hee aap aap vartai aapay naam omaahaa raam. ||1||</w:t>
      </w:r>
    </w:p>
    <w:p w:rsidR="00347EEB" w:rsidRDefault="00347EEB">
      <w:pPr>
        <w:pStyle w:val="SGGSTrans"/>
      </w:pPr>
      <w:r>
        <w:t>He Himself, all by Himself, is all-pervading; He Himself blesses us with sincere love for the Naam, the Name of the Lord. ||1||</w:t>
      </w:r>
    </w:p>
    <w:p w:rsidR="00347EEB" w:rsidRDefault="00347EEB">
      <w:pPr>
        <w:pStyle w:val="SGGSGurm"/>
      </w:pPr>
      <w:r>
        <w:rPr>
          <w:cs/>
        </w:rPr>
        <w:t xml:space="preserve">ਆਪੇ ਦੀਪ ਲੋਅ ਦੀਪਾਹਾ ॥ </w:t>
      </w:r>
      <w:r>
        <w:rPr>
          <w:color w:val="008000"/>
          <w:sz w:val="18"/>
        </w:rPr>
        <w:t>(699)</w:t>
      </w:r>
    </w:p>
    <w:p w:rsidR="00347EEB" w:rsidRDefault="00347EEB">
      <w:pPr>
        <w:pStyle w:val="SGGSHindi"/>
      </w:pPr>
      <w:r>
        <w:rPr>
          <w:cs/>
          <w:lang w:bidi="hi-IN"/>
        </w:rPr>
        <w:t>आपे</w:t>
      </w:r>
      <w:r>
        <w:t xml:space="preserve"> </w:t>
      </w:r>
      <w:r>
        <w:rPr>
          <w:cs/>
          <w:lang w:bidi="hi-IN"/>
        </w:rPr>
        <w:t>दीप</w:t>
      </w:r>
      <w:r>
        <w:t xml:space="preserve"> </w:t>
      </w:r>
      <w:r>
        <w:rPr>
          <w:cs/>
          <w:lang w:bidi="hi-IN"/>
        </w:rPr>
        <w:t>लोअ</w:t>
      </w:r>
      <w:r>
        <w:t xml:space="preserve"> </w:t>
      </w:r>
      <w:r>
        <w:rPr>
          <w:cs/>
          <w:lang w:bidi="hi-IN"/>
        </w:rPr>
        <w:t>दीपाहा</w:t>
      </w:r>
      <w:r>
        <w:t xml:space="preserve"> </w:t>
      </w:r>
      <w:r>
        <w:rPr>
          <w:cs/>
          <w:lang w:bidi="hi-IN"/>
        </w:rPr>
        <w:t>॥</w:t>
      </w:r>
    </w:p>
    <w:p w:rsidR="00347EEB" w:rsidRDefault="00347EEB">
      <w:pPr>
        <w:pStyle w:val="SGGSRoman"/>
      </w:pPr>
      <w:r>
        <w:t>aapay deep lo-a deepaahaa.</w:t>
      </w:r>
    </w:p>
    <w:p w:rsidR="00347EEB" w:rsidRDefault="00347EEB">
      <w:pPr>
        <w:pStyle w:val="SGGSTrans"/>
      </w:pPr>
      <w:r>
        <w:t>He Himself is the lamp, and the Light pervading all the worlds.</w:t>
      </w:r>
    </w:p>
    <w:p w:rsidR="00347EEB" w:rsidRDefault="00347EEB">
      <w:pPr>
        <w:pStyle w:val="SGGSGurm"/>
      </w:pPr>
      <w:r>
        <w:rPr>
          <w:cs/>
        </w:rPr>
        <w:t xml:space="preserve">ਆਪੇ ਸਤਿਗੁਰੁ ਸਮੁੰਦੁ ਮਥਾਹਾ ॥ </w:t>
      </w:r>
      <w:r>
        <w:rPr>
          <w:color w:val="008000"/>
          <w:sz w:val="18"/>
        </w:rPr>
        <w:t>(699)</w:t>
      </w:r>
    </w:p>
    <w:p w:rsidR="00347EEB" w:rsidRDefault="00347EEB">
      <w:pPr>
        <w:pStyle w:val="SGGSHindi"/>
      </w:pPr>
      <w:r>
        <w:rPr>
          <w:cs/>
          <w:lang w:bidi="hi-IN"/>
        </w:rPr>
        <w:t>आपे</w:t>
      </w:r>
      <w:r>
        <w:t xml:space="preserve"> </w:t>
      </w:r>
      <w:r>
        <w:rPr>
          <w:cs/>
          <w:lang w:bidi="hi-IN"/>
        </w:rPr>
        <w:t>सतिगुरु</w:t>
      </w:r>
      <w:r>
        <w:t xml:space="preserve"> </w:t>
      </w:r>
      <w:r>
        <w:rPr>
          <w:cs/>
          <w:lang w:bidi="hi-IN"/>
        </w:rPr>
        <w:t>समुंदु</w:t>
      </w:r>
      <w:r>
        <w:t xml:space="preserve"> </w:t>
      </w:r>
      <w:r>
        <w:rPr>
          <w:cs/>
          <w:lang w:bidi="hi-IN"/>
        </w:rPr>
        <w:t>मथाहा</w:t>
      </w:r>
      <w:r>
        <w:t xml:space="preserve"> </w:t>
      </w:r>
      <w:r>
        <w:rPr>
          <w:cs/>
          <w:lang w:bidi="hi-IN"/>
        </w:rPr>
        <w:t>॥</w:t>
      </w:r>
    </w:p>
    <w:p w:rsidR="00347EEB" w:rsidRDefault="00347EEB">
      <w:pPr>
        <w:pStyle w:val="SGGSRoman"/>
      </w:pPr>
      <w:r>
        <w:t>aapay satgur samund mathaahaa.</w:t>
      </w:r>
    </w:p>
    <w:p w:rsidR="00347EEB" w:rsidRDefault="00347EEB">
      <w:pPr>
        <w:pStyle w:val="SGGSTrans"/>
      </w:pPr>
      <w:r>
        <w:t>He Himself is the True Guru; He Himself churns the ocean.</w:t>
      </w:r>
    </w:p>
    <w:p w:rsidR="00347EEB" w:rsidRDefault="00347EEB">
      <w:pPr>
        <w:pStyle w:val="SGGSGurm"/>
      </w:pPr>
      <w:r>
        <w:rPr>
          <w:cs/>
        </w:rPr>
        <w:t>ਆਪੇ ਮਥਿ ਮਥਿ ਤਤੁ ਕਢਾਏ ਜਪਿ ਨਾਮੁ ਰਤਨੁ ਓ‍ੁਮਾਹਾ ਰਾਮ ॥੨</w:t>
      </w:r>
      <w:r>
        <w:rPr>
          <w:cs/>
          <w:lang w:bidi="hi-IN"/>
        </w:rPr>
        <w:t xml:space="preserve">॥ </w:t>
      </w:r>
      <w:r>
        <w:rPr>
          <w:color w:val="008000"/>
          <w:sz w:val="18"/>
        </w:rPr>
        <w:t>(699)</w:t>
      </w:r>
    </w:p>
    <w:p w:rsidR="00347EEB" w:rsidRDefault="00347EEB">
      <w:pPr>
        <w:pStyle w:val="SGGSHindi"/>
      </w:pPr>
      <w:r>
        <w:rPr>
          <w:cs/>
          <w:lang w:bidi="hi-IN"/>
        </w:rPr>
        <w:t>आपे</w:t>
      </w:r>
      <w:r>
        <w:t xml:space="preserve"> </w:t>
      </w:r>
      <w:r>
        <w:rPr>
          <w:cs/>
          <w:lang w:bidi="hi-IN"/>
        </w:rPr>
        <w:t>मथि</w:t>
      </w:r>
      <w:r>
        <w:t xml:space="preserve"> </w:t>
      </w:r>
      <w:r>
        <w:rPr>
          <w:cs/>
          <w:lang w:bidi="hi-IN"/>
        </w:rPr>
        <w:t>मथि</w:t>
      </w:r>
      <w:r>
        <w:t xml:space="preserve"> </w:t>
      </w:r>
      <w:r>
        <w:rPr>
          <w:cs/>
          <w:lang w:bidi="hi-IN"/>
        </w:rPr>
        <w:t>ततु</w:t>
      </w:r>
      <w:r>
        <w:t xml:space="preserve"> </w:t>
      </w:r>
      <w:r>
        <w:rPr>
          <w:cs/>
          <w:lang w:bidi="hi-IN"/>
        </w:rPr>
        <w:t>कढाए</w:t>
      </w:r>
      <w:r>
        <w:t xml:space="preserve"> </w:t>
      </w:r>
      <w:r>
        <w:rPr>
          <w:cs/>
          <w:lang w:bidi="hi-IN"/>
        </w:rPr>
        <w:t>जपि</w:t>
      </w:r>
      <w:r>
        <w:t xml:space="preserve"> </w:t>
      </w:r>
      <w:r>
        <w:rPr>
          <w:cs/>
          <w:lang w:bidi="hi-IN"/>
        </w:rPr>
        <w:t>नामु</w:t>
      </w:r>
      <w:r>
        <w:t xml:space="preserve"> </w:t>
      </w:r>
      <w:r>
        <w:rPr>
          <w:cs/>
          <w:lang w:bidi="hi-IN"/>
        </w:rPr>
        <w:t>रतनु</w:t>
      </w:r>
      <w:r>
        <w:t xml:space="preserve"> </w:t>
      </w:r>
      <w:r>
        <w:rPr>
          <w:cs/>
          <w:lang w:bidi="hi-IN"/>
        </w:rPr>
        <w:t>ओमाहा</w:t>
      </w:r>
      <w:r>
        <w:t xml:space="preserve"> </w:t>
      </w:r>
      <w:r>
        <w:rPr>
          <w:cs/>
          <w:lang w:bidi="hi-IN"/>
        </w:rPr>
        <w:t>राम</w:t>
      </w:r>
      <w:r>
        <w:t xml:space="preserve"> </w:t>
      </w:r>
      <w:r>
        <w:rPr>
          <w:cs/>
          <w:lang w:bidi="hi-IN"/>
        </w:rPr>
        <w:t>॥२॥</w:t>
      </w:r>
    </w:p>
    <w:p w:rsidR="00347EEB" w:rsidRDefault="00347EEB">
      <w:pPr>
        <w:pStyle w:val="SGGSRoman"/>
      </w:pPr>
      <w:r>
        <w:t>aapay math math tat kadhaa-ay jap naam ratan omaahaa raam. ||2||</w:t>
      </w:r>
    </w:p>
    <w:p w:rsidR="00347EEB" w:rsidRDefault="00347EEB">
      <w:pPr>
        <w:pStyle w:val="SGGSTrans"/>
      </w:pPr>
      <w:r>
        <w:t>He Himself churns it, churning up the essence; meditating on the jewel of the Naam, sincere love comes to the surface. ||2||</w:t>
      </w:r>
    </w:p>
    <w:p w:rsidR="00347EEB" w:rsidRDefault="00347EEB">
      <w:pPr>
        <w:pStyle w:val="SGGSGurm"/>
      </w:pPr>
      <w:r>
        <w:rPr>
          <w:cs/>
        </w:rPr>
        <w:t xml:space="preserve">ਸਖੀ ਮਿਲਹੁ ਮਿਲਿ ਗੁਣ ਗਾਵਾਹਾ ॥ </w:t>
      </w:r>
      <w:r>
        <w:rPr>
          <w:color w:val="008000"/>
          <w:sz w:val="18"/>
        </w:rPr>
        <w:t>(699)</w:t>
      </w:r>
    </w:p>
    <w:p w:rsidR="00347EEB" w:rsidRDefault="00347EEB">
      <w:pPr>
        <w:pStyle w:val="SGGSHindi"/>
      </w:pPr>
      <w:r>
        <w:rPr>
          <w:cs/>
          <w:lang w:bidi="hi-IN"/>
        </w:rPr>
        <w:t>सखी</w:t>
      </w:r>
      <w:r>
        <w:t xml:space="preserve"> </w:t>
      </w:r>
      <w:r>
        <w:rPr>
          <w:cs/>
          <w:lang w:bidi="hi-IN"/>
        </w:rPr>
        <w:t>मिलहु</w:t>
      </w:r>
      <w:r>
        <w:t xml:space="preserve"> </w:t>
      </w:r>
      <w:r>
        <w:rPr>
          <w:cs/>
          <w:lang w:bidi="hi-IN"/>
        </w:rPr>
        <w:t>मिलि</w:t>
      </w:r>
      <w:r>
        <w:t xml:space="preserve"> </w:t>
      </w:r>
      <w:r>
        <w:rPr>
          <w:cs/>
          <w:lang w:bidi="hi-IN"/>
        </w:rPr>
        <w:t>गुण</w:t>
      </w:r>
      <w:r>
        <w:t xml:space="preserve"> </w:t>
      </w:r>
      <w:r>
        <w:rPr>
          <w:cs/>
          <w:lang w:bidi="hi-IN"/>
        </w:rPr>
        <w:t>गावाहा</w:t>
      </w:r>
      <w:r>
        <w:t xml:space="preserve"> </w:t>
      </w:r>
      <w:r>
        <w:rPr>
          <w:cs/>
          <w:lang w:bidi="hi-IN"/>
        </w:rPr>
        <w:t>॥</w:t>
      </w:r>
    </w:p>
    <w:p w:rsidR="00347EEB" w:rsidRDefault="00347EEB">
      <w:pPr>
        <w:pStyle w:val="SGGSRoman"/>
      </w:pPr>
      <w:r>
        <w:t>sakhee milhu mil gun gaavaahaa.</w:t>
      </w:r>
    </w:p>
    <w:p w:rsidR="00347EEB" w:rsidRDefault="00347EEB">
      <w:pPr>
        <w:pStyle w:val="SGGSTrans"/>
      </w:pPr>
      <w:r>
        <w:t>O my companions, let us meet and join together, and sing His Glorious Praises.</w:t>
      </w:r>
    </w:p>
    <w:p w:rsidR="00347EEB" w:rsidRDefault="00347EEB">
      <w:pPr>
        <w:pStyle w:val="SGGSGurm"/>
      </w:pPr>
      <w:r>
        <w:rPr>
          <w:cs/>
        </w:rPr>
        <w:t xml:space="preserve">ਗੁਰਮੁਖਿ ਨਾਮੁ ਜਪਹੁ ਹਰਿ ਲਾਹਾ ॥ </w:t>
      </w:r>
      <w:r>
        <w:rPr>
          <w:color w:val="008000"/>
          <w:sz w:val="18"/>
        </w:rPr>
        <w:t>(699)</w:t>
      </w:r>
    </w:p>
    <w:p w:rsidR="00347EEB" w:rsidRDefault="00347EEB">
      <w:pPr>
        <w:pStyle w:val="SGGSHindi"/>
      </w:pPr>
      <w:r>
        <w:rPr>
          <w:cs/>
          <w:lang w:bidi="hi-IN"/>
        </w:rPr>
        <w:t>गुरमुखि</w:t>
      </w:r>
      <w:r>
        <w:t xml:space="preserve"> </w:t>
      </w:r>
      <w:r>
        <w:rPr>
          <w:cs/>
          <w:lang w:bidi="hi-IN"/>
        </w:rPr>
        <w:t>नामु</w:t>
      </w:r>
      <w:r>
        <w:t xml:space="preserve"> </w:t>
      </w:r>
      <w:r>
        <w:rPr>
          <w:cs/>
          <w:lang w:bidi="hi-IN"/>
        </w:rPr>
        <w:t>जपहु</w:t>
      </w:r>
      <w:r>
        <w:t xml:space="preserve"> </w:t>
      </w:r>
      <w:r>
        <w:rPr>
          <w:cs/>
          <w:lang w:bidi="hi-IN"/>
        </w:rPr>
        <w:t>हरि</w:t>
      </w:r>
      <w:r>
        <w:t xml:space="preserve"> </w:t>
      </w:r>
      <w:r>
        <w:rPr>
          <w:cs/>
          <w:lang w:bidi="hi-IN"/>
        </w:rPr>
        <w:t>लाहा</w:t>
      </w:r>
      <w:r>
        <w:t xml:space="preserve"> </w:t>
      </w:r>
      <w:r>
        <w:rPr>
          <w:cs/>
          <w:lang w:bidi="hi-IN"/>
        </w:rPr>
        <w:t>॥</w:t>
      </w:r>
    </w:p>
    <w:p w:rsidR="00347EEB" w:rsidRDefault="00347EEB">
      <w:pPr>
        <w:pStyle w:val="SGGSRoman"/>
      </w:pPr>
      <w:r>
        <w:t>gurmukh naam japahu har laahaa.</w:t>
      </w:r>
    </w:p>
    <w:p w:rsidR="00347EEB" w:rsidRDefault="00347EEB">
      <w:pPr>
        <w:pStyle w:val="SGGSTrans"/>
      </w:pPr>
      <w:r>
        <w:t>As Gurmukh, chant the Naam, and earn the profit of the Lord's Name.</w:t>
      </w:r>
    </w:p>
    <w:p w:rsidR="00347EEB" w:rsidRDefault="00347EEB">
      <w:pPr>
        <w:pStyle w:val="SGGSGurm"/>
      </w:pPr>
      <w:r>
        <w:rPr>
          <w:cs/>
        </w:rPr>
        <w:t>ਹਰਿ ਹਰਿ ਭਗਤਿ ਦ੍ਰਿੜੀ ਮਨਿ ਭਾਈ ਹਰਿ ਹਰਿ ਨਾਮੁ ਓ‍ੁਮਾਹਾ ਰਾਮ ॥੩</w:t>
      </w:r>
      <w:r>
        <w:rPr>
          <w:cs/>
          <w:lang w:bidi="hi-IN"/>
        </w:rPr>
        <w:t xml:space="preserve">॥ </w:t>
      </w:r>
      <w:r>
        <w:rPr>
          <w:color w:val="008000"/>
          <w:sz w:val="18"/>
        </w:rPr>
        <w:t>(699)</w:t>
      </w:r>
    </w:p>
    <w:p w:rsidR="00347EEB" w:rsidRDefault="00347EEB">
      <w:pPr>
        <w:pStyle w:val="SGGSHindi"/>
      </w:pPr>
      <w:r>
        <w:rPr>
          <w:cs/>
          <w:lang w:bidi="hi-IN"/>
        </w:rPr>
        <w:t>हरि</w:t>
      </w:r>
      <w:r>
        <w:t xml:space="preserve"> </w:t>
      </w:r>
      <w:r>
        <w:rPr>
          <w:cs/>
          <w:lang w:bidi="hi-IN"/>
        </w:rPr>
        <w:t>हरि</w:t>
      </w:r>
      <w:r>
        <w:t xml:space="preserve"> </w:t>
      </w:r>
      <w:r>
        <w:rPr>
          <w:cs/>
          <w:lang w:bidi="hi-IN"/>
        </w:rPr>
        <w:t>भगति</w:t>
      </w:r>
      <w:r>
        <w:t xml:space="preserve"> </w:t>
      </w:r>
      <w:r>
        <w:rPr>
          <w:cs/>
          <w:lang w:bidi="hi-IN"/>
        </w:rPr>
        <w:t>द्रिड़ी</w:t>
      </w:r>
      <w:r>
        <w:t xml:space="preserve"> </w:t>
      </w:r>
      <w:r>
        <w:rPr>
          <w:cs/>
          <w:lang w:bidi="hi-IN"/>
        </w:rPr>
        <w:t>मनि</w:t>
      </w:r>
      <w:r>
        <w:t xml:space="preserve"> </w:t>
      </w:r>
      <w:r>
        <w:rPr>
          <w:cs/>
          <w:lang w:bidi="hi-IN"/>
        </w:rPr>
        <w:t>भाई</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ओमाहा</w:t>
      </w:r>
      <w:r>
        <w:t xml:space="preserve"> </w:t>
      </w:r>
      <w:r>
        <w:rPr>
          <w:cs/>
          <w:lang w:bidi="hi-IN"/>
        </w:rPr>
        <w:t>राम</w:t>
      </w:r>
      <w:r>
        <w:t xml:space="preserve"> </w:t>
      </w:r>
      <w:r>
        <w:rPr>
          <w:cs/>
          <w:lang w:bidi="hi-IN"/>
        </w:rPr>
        <w:t>॥३॥</w:t>
      </w:r>
    </w:p>
    <w:p w:rsidR="00347EEB" w:rsidRDefault="00347EEB">
      <w:pPr>
        <w:pStyle w:val="SGGSRoman"/>
      </w:pPr>
      <w:r>
        <w:t>har har bhagat darirh-ee man bhaa-ee har har naam omaahaa raam. ||3||</w:t>
      </w:r>
    </w:p>
    <w:p w:rsidR="00347EEB" w:rsidRDefault="00347EEB">
      <w:pPr>
        <w:pStyle w:val="SGGSTrans"/>
      </w:pPr>
      <w:r>
        <w:t>Devotional worship of the Lord, Har, Har, has been implanted within me; it is pleasing to my mind. The Name of the Lord, Har, Har, brings a sincere love. ||3||</w:t>
      </w:r>
    </w:p>
    <w:p w:rsidR="00347EEB" w:rsidRDefault="00347EEB">
      <w:pPr>
        <w:pStyle w:val="SGGSGurm"/>
      </w:pPr>
      <w:r>
        <w:rPr>
          <w:cs/>
        </w:rPr>
        <w:t xml:space="preserve">ਆਪੇ ਵਡ ਦਾਣਾ ਵਡ ਸਾਹਾ ॥ </w:t>
      </w:r>
      <w:r>
        <w:rPr>
          <w:color w:val="008000"/>
          <w:sz w:val="18"/>
        </w:rPr>
        <w:t>(699)</w:t>
      </w:r>
    </w:p>
    <w:p w:rsidR="00347EEB" w:rsidRDefault="00347EEB">
      <w:pPr>
        <w:pStyle w:val="SGGSHindi"/>
      </w:pPr>
      <w:r>
        <w:rPr>
          <w:cs/>
          <w:lang w:bidi="hi-IN"/>
        </w:rPr>
        <w:t>आपे</w:t>
      </w:r>
      <w:r>
        <w:t xml:space="preserve"> </w:t>
      </w:r>
      <w:r>
        <w:rPr>
          <w:cs/>
          <w:lang w:bidi="hi-IN"/>
        </w:rPr>
        <w:t>वड</w:t>
      </w:r>
      <w:r>
        <w:t xml:space="preserve"> </w:t>
      </w:r>
      <w:r>
        <w:rPr>
          <w:cs/>
          <w:lang w:bidi="hi-IN"/>
        </w:rPr>
        <w:t>दाणा</w:t>
      </w:r>
      <w:r>
        <w:t xml:space="preserve"> </w:t>
      </w:r>
      <w:r>
        <w:rPr>
          <w:cs/>
          <w:lang w:bidi="hi-IN"/>
        </w:rPr>
        <w:t>वड</w:t>
      </w:r>
      <w:r>
        <w:t xml:space="preserve"> </w:t>
      </w:r>
      <w:r>
        <w:rPr>
          <w:cs/>
          <w:lang w:bidi="hi-IN"/>
        </w:rPr>
        <w:t>साहा</w:t>
      </w:r>
      <w:r>
        <w:t xml:space="preserve"> </w:t>
      </w:r>
      <w:r>
        <w:rPr>
          <w:cs/>
          <w:lang w:bidi="hi-IN"/>
        </w:rPr>
        <w:t>॥</w:t>
      </w:r>
    </w:p>
    <w:p w:rsidR="00347EEB" w:rsidRDefault="00347EEB">
      <w:pPr>
        <w:pStyle w:val="SGGSRoman"/>
      </w:pPr>
      <w:r>
        <w:t>aapay vad daanaa vad saahaa.</w:t>
      </w:r>
    </w:p>
    <w:p w:rsidR="00347EEB" w:rsidRDefault="00347EEB">
      <w:pPr>
        <w:pStyle w:val="SGGSTrans"/>
      </w:pPr>
      <w:r>
        <w:t>He Himself is supremely wise, the greatest King.</w:t>
      </w:r>
    </w:p>
    <w:p w:rsidR="00347EEB" w:rsidRDefault="00347EEB">
      <w:pPr>
        <w:pStyle w:val="SGGSGurm"/>
      </w:pPr>
      <w:r>
        <w:rPr>
          <w:cs/>
        </w:rPr>
        <w:t xml:space="preserve">ਗੁਰਮੁਖਿ ਪੂੰਜੀ ਨਾਮੁ ਵਿਸਾਹਾ ॥ </w:t>
      </w:r>
      <w:r>
        <w:rPr>
          <w:color w:val="008000"/>
          <w:sz w:val="18"/>
        </w:rPr>
        <w:t>(699)</w:t>
      </w:r>
    </w:p>
    <w:p w:rsidR="00347EEB" w:rsidRDefault="00347EEB">
      <w:pPr>
        <w:pStyle w:val="SGGSHindi"/>
      </w:pPr>
      <w:r>
        <w:rPr>
          <w:cs/>
          <w:lang w:bidi="hi-IN"/>
        </w:rPr>
        <w:t>गुरमुखि</w:t>
      </w:r>
      <w:r>
        <w:t xml:space="preserve"> </w:t>
      </w:r>
      <w:r>
        <w:rPr>
          <w:cs/>
          <w:lang w:bidi="hi-IN"/>
        </w:rPr>
        <w:t>पूंजी</w:t>
      </w:r>
      <w:r>
        <w:t xml:space="preserve"> </w:t>
      </w:r>
      <w:r>
        <w:rPr>
          <w:cs/>
          <w:lang w:bidi="hi-IN"/>
        </w:rPr>
        <w:t>नामु</w:t>
      </w:r>
      <w:r>
        <w:t xml:space="preserve"> </w:t>
      </w:r>
      <w:r>
        <w:rPr>
          <w:cs/>
          <w:lang w:bidi="hi-IN"/>
        </w:rPr>
        <w:t>विसाहा</w:t>
      </w:r>
      <w:r>
        <w:t xml:space="preserve"> </w:t>
      </w:r>
      <w:r>
        <w:rPr>
          <w:cs/>
          <w:lang w:bidi="hi-IN"/>
        </w:rPr>
        <w:t>॥</w:t>
      </w:r>
    </w:p>
    <w:p w:rsidR="00347EEB" w:rsidRDefault="00347EEB">
      <w:pPr>
        <w:pStyle w:val="SGGSRoman"/>
      </w:pPr>
      <w:r>
        <w:t>gurmukh poonjee naam visaahaa.</w:t>
      </w:r>
    </w:p>
    <w:p w:rsidR="00347EEB" w:rsidRDefault="00347EEB">
      <w:pPr>
        <w:pStyle w:val="SGGSTrans"/>
      </w:pPr>
      <w:r>
        <w:t>As Gurmukh, purchase the merchandise of the Naam.</w:t>
      </w:r>
    </w:p>
    <w:p w:rsidR="00347EEB" w:rsidRDefault="00347EEB">
      <w:pPr>
        <w:pStyle w:val="SGGSGurm"/>
      </w:pPr>
      <w:r>
        <w:rPr>
          <w:cs/>
        </w:rPr>
        <w:t>ਹਰਿ ਹਰਿ ਦਾਤਿ ਕਰਹੁ ਪ੍ਰਭ ਭਾਵੈ ਗੁਣ ਨਾਨਕ ਨਾਮੁ ਓ‍ੁਮਾਹਾ ਰਾਮ ॥੪</w:t>
      </w:r>
      <w:r>
        <w:rPr>
          <w:cs/>
          <w:lang w:bidi="hi-IN"/>
        </w:rPr>
        <w:t>॥</w:t>
      </w:r>
      <w:r>
        <w:t>੪</w:t>
      </w:r>
      <w:r>
        <w:rPr>
          <w:cs/>
        </w:rPr>
        <w:t>॥੧੦</w:t>
      </w:r>
      <w:r>
        <w:rPr>
          <w:cs/>
          <w:lang w:bidi="hi-IN"/>
        </w:rPr>
        <w:t xml:space="preserve">॥ </w:t>
      </w:r>
      <w:r>
        <w:rPr>
          <w:color w:val="008000"/>
          <w:sz w:val="18"/>
        </w:rPr>
        <w:t>(699)</w:t>
      </w:r>
    </w:p>
    <w:p w:rsidR="00347EEB" w:rsidRDefault="00347EEB">
      <w:pPr>
        <w:pStyle w:val="SGGSHindi"/>
      </w:pPr>
      <w:r>
        <w:rPr>
          <w:cs/>
          <w:lang w:bidi="hi-IN"/>
        </w:rPr>
        <w:t>हरि</w:t>
      </w:r>
      <w:r>
        <w:t xml:space="preserve"> </w:t>
      </w:r>
      <w:r>
        <w:rPr>
          <w:cs/>
          <w:lang w:bidi="hi-IN"/>
        </w:rPr>
        <w:t>हरि</w:t>
      </w:r>
      <w:r>
        <w:t xml:space="preserve"> </w:t>
      </w:r>
      <w:r>
        <w:rPr>
          <w:cs/>
          <w:lang w:bidi="hi-IN"/>
        </w:rPr>
        <w:t>दाति</w:t>
      </w:r>
      <w:r>
        <w:t xml:space="preserve"> </w:t>
      </w:r>
      <w:r>
        <w:rPr>
          <w:cs/>
          <w:lang w:bidi="hi-IN"/>
        </w:rPr>
        <w:t>करहु</w:t>
      </w:r>
      <w:r>
        <w:t xml:space="preserve"> </w:t>
      </w:r>
      <w:r>
        <w:rPr>
          <w:cs/>
          <w:lang w:bidi="hi-IN"/>
        </w:rPr>
        <w:t>प्रभ</w:t>
      </w:r>
      <w:r>
        <w:t xml:space="preserve"> </w:t>
      </w:r>
      <w:r>
        <w:rPr>
          <w:cs/>
          <w:lang w:bidi="hi-IN"/>
        </w:rPr>
        <w:t>भावै</w:t>
      </w:r>
      <w:r>
        <w:t xml:space="preserve"> </w:t>
      </w:r>
      <w:r>
        <w:rPr>
          <w:cs/>
          <w:lang w:bidi="hi-IN"/>
        </w:rPr>
        <w:t>गुण</w:t>
      </w:r>
      <w:r>
        <w:t xml:space="preserve"> </w:t>
      </w:r>
      <w:r>
        <w:rPr>
          <w:cs/>
          <w:lang w:bidi="hi-IN"/>
        </w:rPr>
        <w:t>नानक</w:t>
      </w:r>
      <w:r>
        <w:t xml:space="preserve"> </w:t>
      </w:r>
      <w:r>
        <w:rPr>
          <w:cs/>
          <w:lang w:bidi="hi-IN"/>
        </w:rPr>
        <w:t>नामु</w:t>
      </w:r>
      <w:r>
        <w:t xml:space="preserve"> </w:t>
      </w:r>
      <w:r>
        <w:rPr>
          <w:cs/>
          <w:lang w:bidi="hi-IN"/>
        </w:rPr>
        <w:t>ओमाहा</w:t>
      </w:r>
      <w:r>
        <w:t xml:space="preserve"> </w:t>
      </w:r>
      <w:r>
        <w:rPr>
          <w:cs/>
          <w:lang w:bidi="hi-IN"/>
        </w:rPr>
        <w:t>राम</w:t>
      </w:r>
      <w:r>
        <w:t xml:space="preserve"> </w:t>
      </w:r>
      <w:r>
        <w:rPr>
          <w:cs/>
          <w:lang w:bidi="hi-IN"/>
        </w:rPr>
        <w:t>॥४॥४॥१०॥</w:t>
      </w:r>
    </w:p>
    <w:p w:rsidR="00347EEB" w:rsidRDefault="00347EEB">
      <w:pPr>
        <w:pStyle w:val="SGGSRoman"/>
      </w:pPr>
      <w:r>
        <w:t>har har daat karahu parabh bhaavai gun naanak naam omaahaa raam. ||4||4||10||</w:t>
      </w:r>
    </w:p>
    <w:p w:rsidR="00347EEB" w:rsidRDefault="00347EEB">
      <w:pPr>
        <w:pStyle w:val="SGGSTrans"/>
      </w:pPr>
      <w:r>
        <w:t>O Lord God, Har, Har, bless me with such a gift, that Your Glorious Virtues seem pleasing to me; Nanak is filled with sincere love and yearning for the Lord. ||4||4||10||</w:t>
      </w:r>
    </w:p>
    <w:p w:rsidR="00347EEB" w:rsidRDefault="00347EEB">
      <w:pPr>
        <w:pStyle w:val="SGGSGurm"/>
      </w:pPr>
      <w:r>
        <w:rPr>
          <w:cs/>
        </w:rPr>
        <w:t xml:space="preserve">ਜੈਤਸਰੀ ਮਹਲਾ ੪ </w:t>
      </w:r>
      <w:r>
        <w:rPr>
          <w:cs/>
          <w:lang w:bidi="hi-IN"/>
        </w:rPr>
        <w:t xml:space="preserve">॥ </w:t>
      </w:r>
      <w:r>
        <w:rPr>
          <w:color w:val="008000"/>
          <w:sz w:val="18"/>
        </w:rPr>
        <w:t>(699)</w:t>
      </w:r>
    </w:p>
    <w:p w:rsidR="00347EEB" w:rsidRDefault="00347EEB">
      <w:pPr>
        <w:pStyle w:val="SGGSHindi"/>
      </w:pPr>
      <w:r>
        <w:rPr>
          <w:cs/>
          <w:lang w:bidi="hi-IN"/>
        </w:rPr>
        <w:t>जैतसरी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jaitsaree mehlaa 4.</w:t>
      </w:r>
    </w:p>
    <w:p w:rsidR="00347EEB" w:rsidRDefault="00347EEB">
      <w:pPr>
        <w:pStyle w:val="SGGSTrans"/>
      </w:pPr>
      <w:r>
        <w:t>Jaitsree, Fourth Mehl:</w:t>
      </w:r>
    </w:p>
    <w:p w:rsidR="00347EEB" w:rsidRDefault="00347EEB">
      <w:pPr>
        <w:pStyle w:val="SGGSGurm"/>
      </w:pPr>
      <w:r>
        <w:rPr>
          <w:cs/>
        </w:rPr>
        <w:t xml:space="preserve">ਮਿਲਿ ਸਤਸੰਗਤਿ ਸੰਗਿ ਗੁਰਾਹਾ ॥ </w:t>
      </w:r>
      <w:r>
        <w:rPr>
          <w:color w:val="008000"/>
          <w:sz w:val="18"/>
        </w:rPr>
        <w:t>(699)</w:t>
      </w:r>
    </w:p>
    <w:p w:rsidR="00347EEB" w:rsidRDefault="00347EEB">
      <w:pPr>
        <w:pStyle w:val="SGGSHindi"/>
      </w:pPr>
      <w:r>
        <w:rPr>
          <w:cs/>
          <w:lang w:bidi="hi-IN"/>
        </w:rPr>
        <w:t>मिलि</w:t>
      </w:r>
      <w:r>
        <w:t xml:space="preserve"> </w:t>
      </w:r>
      <w:r>
        <w:rPr>
          <w:cs/>
          <w:lang w:bidi="hi-IN"/>
        </w:rPr>
        <w:t>सतसंगति</w:t>
      </w:r>
      <w:r>
        <w:t xml:space="preserve"> </w:t>
      </w:r>
      <w:r>
        <w:rPr>
          <w:cs/>
          <w:lang w:bidi="hi-IN"/>
        </w:rPr>
        <w:t>संगि</w:t>
      </w:r>
      <w:r>
        <w:t xml:space="preserve"> </w:t>
      </w:r>
      <w:r>
        <w:rPr>
          <w:cs/>
          <w:lang w:bidi="hi-IN"/>
        </w:rPr>
        <w:t>गुराहा</w:t>
      </w:r>
      <w:r>
        <w:t xml:space="preserve"> </w:t>
      </w:r>
      <w:r>
        <w:rPr>
          <w:cs/>
          <w:lang w:bidi="hi-IN"/>
        </w:rPr>
        <w:t>॥</w:t>
      </w:r>
    </w:p>
    <w:p w:rsidR="00347EEB" w:rsidRDefault="00347EEB">
      <w:pPr>
        <w:pStyle w:val="SGGSRoman"/>
      </w:pPr>
      <w:r>
        <w:t>mil satsangat sang guraahaa.</w:t>
      </w:r>
    </w:p>
    <w:p w:rsidR="00347EEB" w:rsidRDefault="00347EEB">
      <w:pPr>
        <w:pStyle w:val="SGGSTrans"/>
      </w:pPr>
      <w:r>
        <w:t>Joining the Sat Sangat, the True Congregation, and associating with the Guru,</w:t>
      </w:r>
    </w:p>
    <w:p w:rsidR="00347EEB" w:rsidRDefault="00347EEB">
      <w:pPr>
        <w:pStyle w:val="SGGSGurm"/>
      </w:pPr>
      <w:r>
        <w:rPr>
          <w:cs/>
        </w:rPr>
        <w:t xml:space="preserve">ਪੂੰਜੀ ਨਾਮੁ ਗੁਰਮੁਖਿ ਵੇਸਾਹਾ ॥ </w:t>
      </w:r>
      <w:r>
        <w:rPr>
          <w:color w:val="008000"/>
          <w:sz w:val="18"/>
        </w:rPr>
        <w:t>(699)</w:t>
      </w:r>
    </w:p>
    <w:p w:rsidR="00347EEB" w:rsidRDefault="00347EEB">
      <w:pPr>
        <w:pStyle w:val="SGGSHindi"/>
      </w:pPr>
      <w:r>
        <w:rPr>
          <w:cs/>
          <w:lang w:bidi="hi-IN"/>
        </w:rPr>
        <w:t>पूंजी</w:t>
      </w:r>
      <w:r>
        <w:t xml:space="preserve"> </w:t>
      </w:r>
      <w:r>
        <w:rPr>
          <w:cs/>
          <w:lang w:bidi="hi-IN"/>
        </w:rPr>
        <w:t>नामु</w:t>
      </w:r>
      <w:r>
        <w:t xml:space="preserve"> </w:t>
      </w:r>
      <w:r>
        <w:rPr>
          <w:cs/>
          <w:lang w:bidi="hi-IN"/>
        </w:rPr>
        <w:t>गुरमुखि</w:t>
      </w:r>
      <w:r>
        <w:t xml:space="preserve"> </w:t>
      </w:r>
      <w:r>
        <w:rPr>
          <w:cs/>
          <w:lang w:bidi="hi-IN"/>
        </w:rPr>
        <w:t>वेसाहा</w:t>
      </w:r>
      <w:r>
        <w:t xml:space="preserve"> </w:t>
      </w:r>
      <w:r>
        <w:rPr>
          <w:cs/>
          <w:lang w:bidi="hi-IN"/>
        </w:rPr>
        <w:t>॥</w:t>
      </w:r>
    </w:p>
    <w:p w:rsidR="00347EEB" w:rsidRDefault="00347EEB">
      <w:pPr>
        <w:pStyle w:val="SGGSRoman"/>
      </w:pPr>
      <w:r>
        <w:t>poonjee naam gurmukh vaysaahaa.</w:t>
      </w:r>
    </w:p>
    <w:p w:rsidR="00347EEB" w:rsidRDefault="00347EEB">
      <w:pPr>
        <w:pStyle w:val="SGGSTrans"/>
      </w:pPr>
      <w:r>
        <w:t>the Gurmukh gathers in the merchandise of the Naam.</w:t>
      </w:r>
    </w:p>
    <w:p w:rsidR="00347EEB" w:rsidRDefault="00347EEB">
      <w:pPr>
        <w:pStyle w:val="SGGSGurm"/>
      </w:pPr>
      <w:r>
        <w:rPr>
          <w:cs/>
        </w:rPr>
        <w:t>ਹਰਿ ਹਰਿ ਕ੍ਰਿਪਾ ਧਾਰਿ ਮਧੁਸੂਦਨ ਮਿਲਿ ਸਤਸੰਗਿ ਓ‍ੁਮਾਹਾ ਰਾਮ ॥੧</w:t>
      </w:r>
      <w:r>
        <w:rPr>
          <w:cs/>
          <w:lang w:bidi="hi-IN"/>
        </w:rPr>
        <w:t xml:space="preserve">॥ </w:t>
      </w:r>
      <w:r>
        <w:rPr>
          <w:color w:val="008000"/>
          <w:sz w:val="18"/>
        </w:rPr>
        <w:t>(699)</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मधुसूदन</w:t>
      </w:r>
      <w:r>
        <w:t xml:space="preserve"> </w:t>
      </w:r>
      <w:r>
        <w:rPr>
          <w:cs/>
          <w:lang w:bidi="hi-IN"/>
        </w:rPr>
        <w:t>मिलि</w:t>
      </w:r>
      <w:r>
        <w:t xml:space="preserve"> </w:t>
      </w:r>
      <w:r>
        <w:rPr>
          <w:cs/>
          <w:lang w:bidi="hi-IN"/>
        </w:rPr>
        <w:t>सतसंगि</w:t>
      </w:r>
      <w:r>
        <w:t xml:space="preserve"> </w:t>
      </w:r>
      <w:r>
        <w:rPr>
          <w:cs/>
          <w:lang w:bidi="hi-IN"/>
        </w:rPr>
        <w:t>ओमाहा</w:t>
      </w:r>
      <w:r>
        <w:t xml:space="preserve"> </w:t>
      </w:r>
      <w:r>
        <w:rPr>
          <w:cs/>
          <w:lang w:bidi="hi-IN"/>
        </w:rPr>
        <w:t>राम</w:t>
      </w:r>
      <w:r>
        <w:t xml:space="preserve"> </w:t>
      </w:r>
      <w:r>
        <w:rPr>
          <w:cs/>
          <w:lang w:bidi="hi-IN"/>
        </w:rPr>
        <w:t>॥१॥</w:t>
      </w:r>
    </w:p>
    <w:p w:rsidR="00347EEB" w:rsidRDefault="00347EEB">
      <w:pPr>
        <w:pStyle w:val="SGGSRoman"/>
      </w:pPr>
      <w:r>
        <w:t>har har kirpaa Dhaar maDhusoodan mil satsang omaahaa raam. ||1||</w:t>
      </w:r>
    </w:p>
    <w:p w:rsidR="00347EEB" w:rsidRDefault="00347EEB">
      <w:pPr>
        <w:pStyle w:val="SGGSTrans"/>
      </w:pPr>
      <w:r>
        <w:t>O Lord, Har, Har, Destroyer of demons, have mercy upon me; bless me with a sincere yearning to join the Sat Sangat. ||1||</w:t>
      </w:r>
    </w:p>
    <w:p w:rsidR="00347EEB" w:rsidRDefault="00347EEB">
      <w:pPr>
        <w:pStyle w:val="SGGSGurm"/>
      </w:pPr>
      <w:r>
        <w:rPr>
          <w:cs/>
        </w:rPr>
        <w:t xml:space="preserve">ਹਰਿ ਗੁਣ ਬਾਣੀ ਸ੍ਰਵਣਿ ਸੁਣਾਹਾ ॥ </w:t>
      </w:r>
      <w:r>
        <w:rPr>
          <w:color w:val="008000"/>
          <w:sz w:val="18"/>
        </w:rPr>
        <w:t>(699)</w:t>
      </w:r>
    </w:p>
    <w:p w:rsidR="00347EEB" w:rsidRDefault="00347EEB">
      <w:pPr>
        <w:pStyle w:val="SGGSHindi"/>
      </w:pPr>
      <w:r>
        <w:rPr>
          <w:cs/>
          <w:lang w:bidi="hi-IN"/>
        </w:rPr>
        <w:t>हरि</w:t>
      </w:r>
      <w:r>
        <w:t xml:space="preserve"> </w:t>
      </w:r>
      <w:r>
        <w:rPr>
          <w:cs/>
          <w:lang w:bidi="hi-IN"/>
        </w:rPr>
        <w:t>गुण</w:t>
      </w:r>
      <w:r>
        <w:t xml:space="preserve"> </w:t>
      </w:r>
      <w:r>
        <w:rPr>
          <w:cs/>
          <w:lang w:bidi="hi-IN"/>
        </w:rPr>
        <w:t>बाणी</w:t>
      </w:r>
      <w:r>
        <w:t xml:space="preserve"> </w:t>
      </w:r>
      <w:r>
        <w:rPr>
          <w:cs/>
          <w:lang w:bidi="hi-IN"/>
        </w:rPr>
        <w:t>स्रवणि</w:t>
      </w:r>
      <w:r>
        <w:t xml:space="preserve"> </w:t>
      </w:r>
      <w:r>
        <w:rPr>
          <w:cs/>
          <w:lang w:bidi="hi-IN"/>
        </w:rPr>
        <w:t>सुणाहा</w:t>
      </w:r>
      <w:r>
        <w:t xml:space="preserve"> </w:t>
      </w:r>
      <w:r>
        <w:rPr>
          <w:cs/>
          <w:lang w:bidi="hi-IN"/>
        </w:rPr>
        <w:t>॥</w:t>
      </w:r>
    </w:p>
    <w:p w:rsidR="00347EEB" w:rsidRDefault="00347EEB">
      <w:pPr>
        <w:pStyle w:val="SGGSRoman"/>
      </w:pPr>
      <w:r>
        <w:t>har gun banee sarvan sunaahaa.</w:t>
      </w:r>
    </w:p>
    <w:p w:rsidR="00347EEB" w:rsidRDefault="00347EEB">
      <w:pPr>
        <w:pStyle w:val="SGGSTrans"/>
      </w:pPr>
      <w:r>
        <w:t>Let me hear with my ears the Banis, the Hymns, in praise of the Lord;</w:t>
      </w:r>
    </w:p>
    <w:p w:rsidR="00347EEB" w:rsidRDefault="00347EEB">
      <w:pPr>
        <w:pStyle w:val="SGGSGurm"/>
      </w:pPr>
      <w:r>
        <w:rPr>
          <w:cs/>
        </w:rPr>
        <w:t xml:space="preserve">ਕਰਿ ਕਿਰਪਾ ਸਤਿਗੁਰੂ ਮਿਲਾਹਾ ॥ </w:t>
      </w:r>
      <w:r>
        <w:rPr>
          <w:color w:val="008000"/>
          <w:sz w:val="18"/>
        </w:rPr>
        <w:t>(699)</w:t>
      </w:r>
    </w:p>
    <w:p w:rsidR="00347EEB" w:rsidRDefault="00347EEB">
      <w:pPr>
        <w:pStyle w:val="SGGSHindi"/>
      </w:pPr>
      <w:r>
        <w:rPr>
          <w:cs/>
          <w:lang w:bidi="hi-IN"/>
        </w:rPr>
        <w:t>करि</w:t>
      </w:r>
      <w:r>
        <w:t xml:space="preserve"> </w:t>
      </w:r>
      <w:r>
        <w:rPr>
          <w:cs/>
          <w:lang w:bidi="hi-IN"/>
        </w:rPr>
        <w:t>किरपा</w:t>
      </w:r>
      <w:r>
        <w:t xml:space="preserve"> </w:t>
      </w:r>
      <w:r>
        <w:rPr>
          <w:cs/>
          <w:lang w:bidi="hi-IN"/>
        </w:rPr>
        <w:t>सतिगुरू</w:t>
      </w:r>
      <w:r>
        <w:t xml:space="preserve"> </w:t>
      </w:r>
      <w:r>
        <w:rPr>
          <w:cs/>
          <w:lang w:bidi="hi-IN"/>
        </w:rPr>
        <w:t>मिलाहा</w:t>
      </w:r>
      <w:r>
        <w:t xml:space="preserve"> </w:t>
      </w:r>
      <w:r>
        <w:rPr>
          <w:cs/>
          <w:lang w:bidi="hi-IN"/>
        </w:rPr>
        <w:t>॥</w:t>
      </w:r>
    </w:p>
    <w:p w:rsidR="00347EEB" w:rsidRDefault="00347EEB">
      <w:pPr>
        <w:pStyle w:val="SGGSRoman"/>
      </w:pPr>
      <w:r>
        <w:t>kar kirpaa satguroo milaahaa.</w:t>
      </w:r>
    </w:p>
    <w:p w:rsidR="00347EEB" w:rsidRDefault="00347EEB">
      <w:pPr>
        <w:pStyle w:val="SGGSTrans"/>
      </w:pPr>
      <w:r>
        <w:t>be merciful, and let me meet the True Guru.</w:t>
      </w:r>
    </w:p>
    <w:p w:rsidR="00347EEB" w:rsidRDefault="00347EEB">
      <w:pPr>
        <w:pStyle w:val="SGGSGurm"/>
      </w:pPr>
      <w:r>
        <w:rPr>
          <w:cs/>
        </w:rPr>
        <w:t>ਗੁਣ ਗਾਵਹ ਗੁਣ ਬੋਲਹ ਬਾਣੀ ਹਰਿ ਗੁਣ ਜਪਿ ਓ‍ੁਮਾਹਾ ਰਾਮ ॥੨</w:t>
      </w:r>
      <w:r>
        <w:rPr>
          <w:cs/>
          <w:lang w:bidi="hi-IN"/>
        </w:rPr>
        <w:t xml:space="preserve">॥ </w:t>
      </w:r>
      <w:r>
        <w:rPr>
          <w:color w:val="008000"/>
          <w:sz w:val="18"/>
        </w:rPr>
        <w:t>(699)</w:t>
      </w:r>
    </w:p>
    <w:p w:rsidR="00347EEB" w:rsidRDefault="00347EEB">
      <w:pPr>
        <w:pStyle w:val="SGGSHindi"/>
      </w:pPr>
      <w:r>
        <w:rPr>
          <w:cs/>
          <w:lang w:bidi="hi-IN"/>
        </w:rPr>
        <w:t>गुण</w:t>
      </w:r>
      <w:r>
        <w:t xml:space="preserve"> </w:t>
      </w:r>
      <w:r>
        <w:rPr>
          <w:cs/>
          <w:lang w:bidi="hi-IN"/>
        </w:rPr>
        <w:t>गावह</w:t>
      </w:r>
      <w:r>
        <w:t xml:space="preserve"> </w:t>
      </w:r>
      <w:r>
        <w:rPr>
          <w:cs/>
          <w:lang w:bidi="hi-IN"/>
        </w:rPr>
        <w:t>गुण</w:t>
      </w:r>
      <w:r>
        <w:t xml:space="preserve"> </w:t>
      </w:r>
      <w:r>
        <w:rPr>
          <w:cs/>
          <w:lang w:bidi="hi-IN"/>
        </w:rPr>
        <w:t>बोलह</w:t>
      </w:r>
      <w:r>
        <w:t xml:space="preserve"> </w:t>
      </w:r>
      <w:r>
        <w:rPr>
          <w:cs/>
          <w:lang w:bidi="hi-IN"/>
        </w:rPr>
        <w:t>बाणी</w:t>
      </w:r>
      <w:r>
        <w:t xml:space="preserve"> </w:t>
      </w:r>
      <w:r>
        <w:rPr>
          <w:cs/>
          <w:lang w:bidi="hi-IN"/>
        </w:rPr>
        <w:t>हरि</w:t>
      </w:r>
      <w:r>
        <w:t xml:space="preserve"> </w:t>
      </w:r>
      <w:r>
        <w:rPr>
          <w:cs/>
          <w:lang w:bidi="hi-IN"/>
        </w:rPr>
        <w:t>गुण</w:t>
      </w:r>
      <w:r>
        <w:t xml:space="preserve"> </w:t>
      </w:r>
      <w:r>
        <w:rPr>
          <w:cs/>
          <w:lang w:bidi="hi-IN"/>
        </w:rPr>
        <w:t>जपि</w:t>
      </w:r>
      <w:r>
        <w:t xml:space="preserve"> </w:t>
      </w:r>
      <w:r>
        <w:rPr>
          <w:cs/>
          <w:lang w:bidi="hi-IN"/>
        </w:rPr>
        <w:t>ओमाहा</w:t>
      </w:r>
      <w:r>
        <w:t xml:space="preserve"> </w:t>
      </w:r>
      <w:r>
        <w:rPr>
          <w:cs/>
          <w:lang w:bidi="hi-IN"/>
        </w:rPr>
        <w:t>राम</w:t>
      </w:r>
      <w:r>
        <w:t xml:space="preserve"> </w:t>
      </w:r>
      <w:r>
        <w:rPr>
          <w:cs/>
          <w:lang w:bidi="hi-IN"/>
        </w:rPr>
        <w:t>॥२॥</w:t>
      </w:r>
    </w:p>
    <w:p w:rsidR="00347EEB" w:rsidRDefault="00347EEB">
      <w:pPr>
        <w:pStyle w:val="SGGSRoman"/>
      </w:pPr>
      <w:r>
        <w:t>gun gaavah gun bolah banee har gun jap omaahaa raam. ||2||</w:t>
      </w:r>
    </w:p>
    <w:p w:rsidR="00347EEB" w:rsidRDefault="00347EEB">
      <w:pPr>
        <w:pStyle w:val="SGGSTrans"/>
      </w:pPr>
      <w:r>
        <w:t>I sing His Glorious Praises, I speak the Bani of His Word; chanting His Glorious Praises, a sincere yearning for the Lord wells up. ||2||</w:t>
      </w:r>
    </w:p>
    <w:p w:rsidR="00347EEB" w:rsidRDefault="00347EEB">
      <w:pPr>
        <w:pStyle w:val="SGGSGurm"/>
      </w:pPr>
      <w:r>
        <w:rPr>
          <w:cs/>
        </w:rPr>
        <w:t xml:space="preserve">ਸਭਿ ਤੀਰਥ ਵਰਤ ਜਗ ਪੁੰਨ ਤੋੁਲਾਹਾ ॥ </w:t>
      </w:r>
      <w:r>
        <w:rPr>
          <w:color w:val="008000"/>
          <w:sz w:val="18"/>
        </w:rPr>
        <w:t>(699)</w:t>
      </w:r>
    </w:p>
    <w:p w:rsidR="00347EEB" w:rsidRDefault="00347EEB">
      <w:pPr>
        <w:pStyle w:val="SGGSHindi"/>
      </w:pPr>
      <w:r>
        <w:rPr>
          <w:cs/>
          <w:lang w:bidi="hi-IN"/>
        </w:rPr>
        <w:t>सभि</w:t>
      </w:r>
      <w:r>
        <w:t xml:space="preserve"> </w:t>
      </w:r>
      <w:r>
        <w:rPr>
          <w:cs/>
          <w:lang w:bidi="hi-IN"/>
        </w:rPr>
        <w:t>तीरथ</w:t>
      </w:r>
      <w:r>
        <w:t xml:space="preserve"> </w:t>
      </w:r>
      <w:r>
        <w:rPr>
          <w:cs/>
          <w:lang w:bidi="hi-IN"/>
        </w:rPr>
        <w:t>वरत</w:t>
      </w:r>
      <w:r>
        <w:t xml:space="preserve"> </w:t>
      </w:r>
      <w:r>
        <w:rPr>
          <w:cs/>
          <w:lang w:bidi="hi-IN"/>
        </w:rPr>
        <w:t>जग</w:t>
      </w:r>
      <w:r>
        <w:t xml:space="preserve"> </w:t>
      </w:r>
      <w:r>
        <w:rPr>
          <w:cs/>
          <w:lang w:bidi="hi-IN"/>
        </w:rPr>
        <w:t>पुंन</w:t>
      </w:r>
      <w:r>
        <w:t xml:space="preserve"> </w:t>
      </w:r>
      <w:r>
        <w:rPr>
          <w:cs/>
          <w:lang w:bidi="hi-IN"/>
        </w:rPr>
        <w:t>तोलाहा</w:t>
      </w:r>
      <w:r>
        <w:t xml:space="preserve"> </w:t>
      </w:r>
      <w:r>
        <w:rPr>
          <w:cs/>
          <w:lang w:bidi="hi-IN"/>
        </w:rPr>
        <w:t>॥</w:t>
      </w:r>
    </w:p>
    <w:p w:rsidR="00347EEB" w:rsidRDefault="00347EEB">
      <w:pPr>
        <w:pStyle w:val="SGGSRoman"/>
      </w:pPr>
      <w:r>
        <w:t>sabh tirath varat jag punn tolaahaa.</w:t>
      </w:r>
    </w:p>
    <w:p w:rsidR="00347EEB" w:rsidRDefault="00347EEB">
      <w:pPr>
        <w:pStyle w:val="SGGSTrans"/>
      </w:pPr>
      <w:r>
        <w:t>I have tried visiting all the sacred shrines of pilgrimage, fasting, ceremonial feasts and giving to charities.</w:t>
      </w:r>
    </w:p>
    <w:p w:rsidR="00347EEB" w:rsidRDefault="00347EEB">
      <w:pPr>
        <w:pStyle w:val="SGGSGurm"/>
      </w:pPr>
      <w:r>
        <w:rPr>
          <w:cs/>
        </w:rPr>
        <w:t xml:space="preserve">ਹਰਿ ਹਰਿ ਨਾਮ ਨ ਪੁਜਹਿ ਪੁਜਾਹਾ ॥ </w:t>
      </w:r>
      <w:r>
        <w:rPr>
          <w:color w:val="008000"/>
          <w:sz w:val="18"/>
        </w:rPr>
        <w:t>(699)</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पुजहि</w:t>
      </w:r>
      <w:r>
        <w:t xml:space="preserve"> </w:t>
      </w:r>
      <w:r>
        <w:rPr>
          <w:cs/>
          <w:lang w:bidi="hi-IN"/>
        </w:rPr>
        <w:t>पुजाहा</w:t>
      </w:r>
      <w:r>
        <w:t xml:space="preserve"> </w:t>
      </w:r>
      <w:r>
        <w:rPr>
          <w:cs/>
          <w:lang w:bidi="hi-IN"/>
        </w:rPr>
        <w:t>॥</w:t>
      </w:r>
    </w:p>
    <w:p w:rsidR="00347EEB" w:rsidRDefault="00347EEB">
      <w:pPr>
        <w:pStyle w:val="SGGSRoman"/>
      </w:pPr>
      <w:r>
        <w:t>har har naam na pujeh pujaahaa.</w:t>
      </w:r>
    </w:p>
    <w:p w:rsidR="00347EEB" w:rsidRDefault="00347EEB">
      <w:pPr>
        <w:pStyle w:val="SGGSTrans"/>
      </w:pPr>
      <w:r>
        <w:t>They do not measure up to the Name of the Lord, Har, Har.</w:t>
      </w:r>
    </w:p>
    <w:p w:rsidR="00347EEB" w:rsidRDefault="00347EEB">
      <w:pPr>
        <w:pStyle w:val="SGGSGurm"/>
      </w:pPr>
      <w:r>
        <w:rPr>
          <w:cs/>
        </w:rPr>
        <w:t>ਹਰਿ ਹਰਿ ਅਤੁਲੁ ਤੋਲੁ ਅਤਿ ਭਾਰੀ ਗੁਰਮਤਿ ਜਪਿ ਓ‍ੁਮਾਹਾ ਰਾਮ ॥੩</w:t>
      </w:r>
      <w:r>
        <w:rPr>
          <w:cs/>
          <w:lang w:bidi="hi-IN"/>
        </w:rPr>
        <w:t xml:space="preserve">॥ </w:t>
      </w:r>
      <w:r>
        <w:rPr>
          <w:color w:val="008000"/>
          <w:sz w:val="18"/>
        </w:rPr>
        <w:t>(699)</w:t>
      </w:r>
    </w:p>
    <w:p w:rsidR="00347EEB" w:rsidRDefault="00347EEB">
      <w:pPr>
        <w:pStyle w:val="SGGSHindi"/>
      </w:pPr>
      <w:r>
        <w:rPr>
          <w:cs/>
          <w:lang w:bidi="hi-IN"/>
        </w:rPr>
        <w:t>हरि</w:t>
      </w:r>
      <w:r>
        <w:t xml:space="preserve"> </w:t>
      </w:r>
      <w:r>
        <w:rPr>
          <w:cs/>
          <w:lang w:bidi="hi-IN"/>
        </w:rPr>
        <w:t>हरि</w:t>
      </w:r>
      <w:r>
        <w:t xml:space="preserve"> </w:t>
      </w:r>
      <w:r>
        <w:rPr>
          <w:cs/>
          <w:lang w:bidi="hi-IN"/>
        </w:rPr>
        <w:t>अतुलु</w:t>
      </w:r>
      <w:r>
        <w:t xml:space="preserve"> </w:t>
      </w:r>
      <w:r>
        <w:rPr>
          <w:cs/>
          <w:lang w:bidi="hi-IN"/>
        </w:rPr>
        <w:t>तोलु</w:t>
      </w:r>
      <w:r>
        <w:t xml:space="preserve"> </w:t>
      </w:r>
      <w:r>
        <w:rPr>
          <w:cs/>
          <w:lang w:bidi="hi-IN"/>
        </w:rPr>
        <w:t>अति</w:t>
      </w:r>
      <w:r>
        <w:t xml:space="preserve"> </w:t>
      </w:r>
      <w:r>
        <w:rPr>
          <w:cs/>
          <w:lang w:bidi="hi-IN"/>
        </w:rPr>
        <w:t>भारी</w:t>
      </w:r>
      <w:r>
        <w:t xml:space="preserve"> </w:t>
      </w:r>
      <w:r>
        <w:rPr>
          <w:cs/>
          <w:lang w:bidi="hi-IN"/>
        </w:rPr>
        <w:t>गुरमति</w:t>
      </w:r>
      <w:r>
        <w:t xml:space="preserve"> </w:t>
      </w:r>
      <w:r>
        <w:rPr>
          <w:cs/>
          <w:lang w:bidi="hi-IN"/>
        </w:rPr>
        <w:t>जपि</w:t>
      </w:r>
      <w:r>
        <w:t xml:space="preserve"> </w:t>
      </w:r>
      <w:r>
        <w:rPr>
          <w:cs/>
          <w:lang w:bidi="hi-IN"/>
        </w:rPr>
        <w:t>ओमाहा</w:t>
      </w:r>
      <w:r>
        <w:t xml:space="preserve"> </w:t>
      </w:r>
      <w:r>
        <w:rPr>
          <w:cs/>
          <w:lang w:bidi="hi-IN"/>
        </w:rPr>
        <w:t>राम</w:t>
      </w:r>
      <w:r>
        <w:t xml:space="preserve"> </w:t>
      </w:r>
      <w:r>
        <w:rPr>
          <w:cs/>
          <w:lang w:bidi="hi-IN"/>
        </w:rPr>
        <w:t>॥३॥</w:t>
      </w:r>
    </w:p>
    <w:p w:rsidR="00347EEB" w:rsidRDefault="00347EEB">
      <w:pPr>
        <w:pStyle w:val="SGGSRoman"/>
      </w:pPr>
      <w:r>
        <w:t>har har atul tol at bhaaree gurmat jap omaahaa raam. ||3||</w:t>
      </w:r>
    </w:p>
    <w:p w:rsidR="00347EEB" w:rsidRDefault="00347EEB">
      <w:pPr>
        <w:pStyle w:val="SGGSTrans"/>
      </w:pPr>
      <w:r>
        <w:t>The Lord's Name is unweighable, utterly heavy in weight; through the Guru's Teachings, a sincere yearning to chant the Name has welled up in me. ||3||</w:t>
      </w:r>
    </w:p>
    <w:p w:rsidR="00347EEB" w:rsidRDefault="00347EEB">
      <w:pPr>
        <w:pStyle w:val="SGGSGurm"/>
      </w:pPr>
      <w:r>
        <w:rPr>
          <w:cs/>
        </w:rPr>
        <w:t xml:space="preserve">ਸਭਿ ਕਰਮ ਧਰਮ ਹਰਿ ਨਾਮੁ ਜਪਾਹਾ ॥ </w:t>
      </w:r>
      <w:r>
        <w:rPr>
          <w:color w:val="008000"/>
          <w:sz w:val="18"/>
        </w:rPr>
        <w:t>(699)</w:t>
      </w:r>
    </w:p>
    <w:p w:rsidR="00347EEB" w:rsidRDefault="00347EEB">
      <w:pPr>
        <w:pStyle w:val="SGGSHindi"/>
      </w:pPr>
      <w:r>
        <w:rPr>
          <w:cs/>
          <w:lang w:bidi="hi-IN"/>
        </w:rPr>
        <w:t>सभि</w:t>
      </w:r>
      <w:r>
        <w:t xml:space="preserve"> </w:t>
      </w:r>
      <w:r>
        <w:rPr>
          <w:cs/>
          <w:lang w:bidi="hi-IN"/>
        </w:rPr>
        <w:t>करम</w:t>
      </w:r>
      <w:r>
        <w:t xml:space="preserve"> </w:t>
      </w:r>
      <w:r>
        <w:rPr>
          <w:cs/>
          <w:lang w:bidi="hi-IN"/>
        </w:rPr>
        <w:t>धरम</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w:t>
      </w:r>
    </w:p>
    <w:p w:rsidR="00347EEB" w:rsidRDefault="00347EEB">
      <w:pPr>
        <w:pStyle w:val="SGGSRoman"/>
      </w:pPr>
      <w:r>
        <w:t>sabh karam Dharam har naam japaahaa.</w:t>
      </w:r>
    </w:p>
    <w:p w:rsidR="00347EEB" w:rsidRDefault="00347EEB">
      <w:pPr>
        <w:pStyle w:val="SGGSTrans"/>
      </w:pPr>
      <w:r>
        <w:t>All good karma and righteous living are found in meditation on the Lord's Name.</w:t>
      </w:r>
    </w:p>
    <w:p w:rsidR="00347EEB" w:rsidRDefault="00347EEB">
      <w:pPr>
        <w:pStyle w:val="SGGSGurm"/>
      </w:pPr>
      <w:r>
        <w:rPr>
          <w:cs/>
        </w:rPr>
        <w:t xml:space="preserve">ਕਿਲਵਿਖ ਮੈਲੁ ਪਾਪ ਧੋਵਾਹਾ ॥ </w:t>
      </w:r>
      <w:r>
        <w:rPr>
          <w:color w:val="008000"/>
          <w:sz w:val="18"/>
        </w:rPr>
        <w:t>(699)</w:t>
      </w:r>
    </w:p>
    <w:p w:rsidR="00347EEB" w:rsidRDefault="00347EEB">
      <w:pPr>
        <w:pStyle w:val="SGGSHindi"/>
      </w:pPr>
      <w:r>
        <w:rPr>
          <w:cs/>
          <w:lang w:bidi="hi-IN"/>
        </w:rPr>
        <w:t>किलविख</w:t>
      </w:r>
      <w:r>
        <w:t xml:space="preserve"> </w:t>
      </w:r>
      <w:r>
        <w:rPr>
          <w:cs/>
          <w:lang w:bidi="hi-IN"/>
        </w:rPr>
        <w:t>मैलु</w:t>
      </w:r>
      <w:r>
        <w:t xml:space="preserve"> </w:t>
      </w:r>
      <w:r>
        <w:rPr>
          <w:cs/>
          <w:lang w:bidi="hi-IN"/>
        </w:rPr>
        <w:t>पाप</w:t>
      </w:r>
      <w:r>
        <w:t xml:space="preserve"> </w:t>
      </w:r>
      <w:r>
        <w:rPr>
          <w:cs/>
          <w:lang w:bidi="hi-IN"/>
        </w:rPr>
        <w:t>धोवाहा</w:t>
      </w:r>
      <w:r>
        <w:t xml:space="preserve"> </w:t>
      </w:r>
      <w:r>
        <w:rPr>
          <w:cs/>
          <w:lang w:bidi="hi-IN"/>
        </w:rPr>
        <w:t>॥</w:t>
      </w:r>
    </w:p>
    <w:p w:rsidR="00347EEB" w:rsidRDefault="00347EEB">
      <w:pPr>
        <w:pStyle w:val="SGGSRoman"/>
      </w:pPr>
      <w:r>
        <w:t>kilvikh mail paap Dhovaahaa.</w:t>
      </w:r>
    </w:p>
    <w:p w:rsidR="00347EEB" w:rsidRDefault="00347EEB">
      <w:pPr>
        <w:pStyle w:val="SGGSTrans"/>
      </w:pPr>
      <w:r>
        <w:t>It washes away the stains of sins and mistakes.</w:t>
      </w:r>
    </w:p>
    <w:p w:rsidR="00347EEB" w:rsidRDefault="00347EEB">
      <w:pPr>
        <w:pStyle w:val="SGGSGurm"/>
      </w:pPr>
      <w:r>
        <w:rPr>
          <w:cs/>
        </w:rPr>
        <w:t>ਦੀਨ ਦਇਆਲ ਹੋਹੁ ਜਨ ਊਪਰਿ ਦੇਹੁ ਨਾਨਕ ਨਾਮੁ ਓਮਾਹਾ ਰਾਮ ॥੪</w:t>
      </w:r>
      <w:r>
        <w:rPr>
          <w:cs/>
          <w:lang w:bidi="hi-IN"/>
        </w:rPr>
        <w:t>॥</w:t>
      </w:r>
      <w:r>
        <w:t>੫</w:t>
      </w:r>
      <w:r>
        <w:rPr>
          <w:cs/>
        </w:rPr>
        <w:t>॥੧੧</w:t>
      </w:r>
      <w:r>
        <w:rPr>
          <w:cs/>
          <w:lang w:bidi="hi-IN"/>
        </w:rPr>
        <w:t xml:space="preserve">॥ </w:t>
      </w:r>
      <w:r>
        <w:rPr>
          <w:color w:val="008000"/>
          <w:sz w:val="18"/>
        </w:rPr>
        <w:t>(699)</w:t>
      </w:r>
    </w:p>
    <w:p w:rsidR="00347EEB" w:rsidRDefault="00347EEB">
      <w:pPr>
        <w:pStyle w:val="SGGSHindi"/>
      </w:pPr>
      <w:r>
        <w:rPr>
          <w:cs/>
          <w:lang w:bidi="hi-IN"/>
        </w:rPr>
        <w:t>दीन</w:t>
      </w:r>
      <w:r>
        <w:t xml:space="preserve"> </w:t>
      </w:r>
      <w:r>
        <w:rPr>
          <w:cs/>
          <w:lang w:bidi="hi-IN"/>
        </w:rPr>
        <w:t>दइआल</w:t>
      </w:r>
      <w:r>
        <w:t xml:space="preserve"> </w:t>
      </w:r>
      <w:r>
        <w:rPr>
          <w:cs/>
          <w:lang w:bidi="hi-IN"/>
        </w:rPr>
        <w:t>होहु</w:t>
      </w:r>
      <w:r>
        <w:t xml:space="preserve"> </w:t>
      </w:r>
      <w:r>
        <w:rPr>
          <w:cs/>
          <w:lang w:bidi="hi-IN"/>
        </w:rPr>
        <w:t>जन</w:t>
      </w:r>
      <w:r>
        <w:t xml:space="preserve"> </w:t>
      </w:r>
      <w:r>
        <w:rPr>
          <w:cs/>
          <w:lang w:bidi="hi-IN"/>
        </w:rPr>
        <w:t>ऊपरि</w:t>
      </w:r>
      <w:r>
        <w:t xml:space="preserve"> </w:t>
      </w:r>
      <w:r>
        <w:rPr>
          <w:cs/>
          <w:lang w:bidi="hi-IN"/>
        </w:rPr>
        <w:t>देहु</w:t>
      </w:r>
      <w:r>
        <w:t xml:space="preserve"> </w:t>
      </w:r>
      <w:r>
        <w:rPr>
          <w:cs/>
          <w:lang w:bidi="hi-IN"/>
        </w:rPr>
        <w:t>नानक</w:t>
      </w:r>
      <w:r>
        <w:t xml:space="preserve"> </w:t>
      </w:r>
      <w:r>
        <w:rPr>
          <w:cs/>
          <w:lang w:bidi="hi-IN"/>
        </w:rPr>
        <w:t>नामु</w:t>
      </w:r>
      <w:r>
        <w:t xml:space="preserve"> </w:t>
      </w:r>
      <w:r>
        <w:rPr>
          <w:cs/>
          <w:lang w:bidi="hi-IN"/>
        </w:rPr>
        <w:t>ओमाहा</w:t>
      </w:r>
      <w:r>
        <w:t xml:space="preserve"> </w:t>
      </w:r>
      <w:r>
        <w:rPr>
          <w:cs/>
          <w:lang w:bidi="hi-IN"/>
        </w:rPr>
        <w:t>राम</w:t>
      </w:r>
      <w:r>
        <w:t xml:space="preserve"> </w:t>
      </w:r>
      <w:r>
        <w:rPr>
          <w:cs/>
          <w:lang w:bidi="hi-IN"/>
        </w:rPr>
        <w:t>॥४॥५॥११॥</w:t>
      </w:r>
    </w:p>
    <w:p w:rsidR="00347EEB" w:rsidRDefault="00347EEB">
      <w:pPr>
        <w:pStyle w:val="SGGSRoman"/>
      </w:pPr>
      <w:r>
        <w:t>deen da-i-aal hohu jan oopar dayh naanak naam omaahaa raam. ||4||5||11||</w:t>
      </w:r>
    </w:p>
    <w:p w:rsidR="00347EEB" w:rsidRDefault="00347EEB">
      <w:pPr>
        <w:pStyle w:val="SGGSTrans"/>
      </w:pPr>
      <w:r>
        <w:t>Be merciful to meek, humble Nanak; bless him with sincere love and yearning for the Lord. ||4||5||11||</w:t>
      </w:r>
    </w:p>
    <w:p w:rsidR="00347EEB" w:rsidRDefault="00347EEB">
      <w:pPr>
        <w:pStyle w:val="SGGSGurm"/>
      </w:pPr>
      <w:r>
        <w:rPr>
          <w:cs/>
        </w:rPr>
        <w:t xml:space="preserve">ੴ ਸਤਿ ਨਾਮੁ ਕਰਤਾ ਪੁਰਖੁ ਨਿਰਭਉ ਨਿਰਵੈਰੁ ਅਕਾਲ ਮੂਰਤਿ ਅਜੂਨੀ ਸੈਭੰ ਗੁਰ ਪ੍ਰਸਾਦਿ ॥ </w:t>
      </w:r>
      <w:r>
        <w:rPr>
          <w:color w:val="008000"/>
          <w:sz w:val="18"/>
        </w:rPr>
        <w:t>(711)</w:t>
      </w:r>
    </w:p>
    <w:p w:rsidR="00347EEB" w:rsidRDefault="00347EEB">
      <w:pPr>
        <w:pStyle w:val="SGGSHindi"/>
      </w:pPr>
      <w:r>
        <w:rPr>
          <w:rFonts w:ascii="AnmolUniBani" w:hAnsi="AnmolUniBani" w:cs="AnmolUniBani"/>
          <w:cs/>
        </w:rPr>
        <w:t>ੴ</w:t>
      </w:r>
      <w:r>
        <w:t xml:space="preserve"> </w:t>
      </w:r>
      <w:r>
        <w:rPr>
          <w:cs/>
          <w:lang w:bidi="hi-IN"/>
        </w:rPr>
        <w:t>सति</w:t>
      </w:r>
      <w:r>
        <w:t xml:space="preserve"> </w:t>
      </w:r>
      <w:r>
        <w:rPr>
          <w:cs/>
          <w:lang w:bidi="hi-IN"/>
        </w:rPr>
        <w:t>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 naam kartaa purakh nirbha-o nirvair akaal moorat ajoonee saibha</w:t>
      </w:r>
      <w:r>
        <w:rPr>
          <w:vertAlign w:val="superscript"/>
        </w:rPr>
        <w:t>N</w:t>
      </w:r>
      <w:r>
        <w:t xml:space="preserve"> gur parsaad.</w:t>
      </w:r>
    </w:p>
    <w:p w:rsidR="00347EEB" w:rsidRDefault="00347EEB">
      <w:pPr>
        <w:pStyle w:val="SGGSTrans"/>
      </w:pPr>
      <w:r>
        <w:t>One Universal Creator God. Truth Is The Name. Creative Being Personified. No Fear. No Hatred. Image Of The Undying. Beyond Birth. Self-Existent. By Guru's Grace:</w:t>
      </w:r>
    </w:p>
    <w:p w:rsidR="00347EEB" w:rsidRDefault="00347EEB">
      <w:pPr>
        <w:pStyle w:val="SGGSGurm"/>
      </w:pPr>
      <w:r>
        <w:rPr>
          <w:cs/>
        </w:rPr>
        <w:t xml:space="preserve">ਰਾਗੁ ਟੋਡੀ ਮਹਲਾ ੪ ਘਰੁ ੧ </w:t>
      </w:r>
      <w:r>
        <w:rPr>
          <w:cs/>
          <w:lang w:bidi="hi-IN"/>
        </w:rPr>
        <w:t xml:space="preserve">॥ </w:t>
      </w:r>
      <w:r>
        <w:rPr>
          <w:color w:val="008000"/>
          <w:sz w:val="18"/>
        </w:rPr>
        <w:t>(711)</w:t>
      </w:r>
    </w:p>
    <w:p w:rsidR="00347EEB" w:rsidRDefault="00347EEB">
      <w:pPr>
        <w:pStyle w:val="SGGSHindi"/>
      </w:pPr>
      <w:r>
        <w:rPr>
          <w:cs/>
          <w:lang w:bidi="hi-IN"/>
        </w:rPr>
        <w:t>रागु</w:t>
      </w:r>
      <w:r>
        <w:t xml:space="preserve"> </w:t>
      </w:r>
      <w:r>
        <w:rPr>
          <w:cs/>
          <w:lang w:bidi="hi-IN"/>
        </w:rPr>
        <w:t>टोडी</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w:t>
      </w:r>
    </w:p>
    <w:p w:rsidR="00347EEB" w:rsidRDefault="00347EEB">
      <w:pPr>
        <w:pStyle w:val="SGGSRoman"/>
      </w:pPr>
      <w:r>
        <w:t>raag todee mehlaa 4 ghar 1.</w:t>
      </w:r>
    </w:p>
    <w:p w:rsidR="00347EEB" w:rsidRDefault="00347EEB">
      <w:pPr>
        <w:pStyle w:val="SGGSTrans"/>
      </w:pPr>
      <w:r>
        <w:t>Raag Todee, Chau-Padas, Fourth Mehl, First House:</w:t>
      </w:r>
    </w:p>
    <w:p w:rsidR="00347EEB" w:rsidRDefault="00347EEB">
      <w:pPr>
        <w:pStyle w:val="SGGSGurm"/>
      </w:pPr>
      <w:r>
        <w:rPr>
          <w:cs/>
        </w:rPr>
        <w:t xml:space="preserve">ਹਰਿ ਬਿਨੁ ਰਹਿ ਨ ਸਕੈ ਮਨੁ ਮੇਰਾ ॥ </w:t>
      </w:r>
      <w:r>
        <w:rPr>
          <w:color w:val="008000"/>
          <w:sz w:val="18"/>
        </w:rPr>
        <w:t>(711)</w:t>
      </w:r>
    </w:p>
    <w:p w:rsidR="00347EEB" w:rsidRDefault="00347EEB">
      <w:pPr>
        <w:pStyle w:val="SGGSHindi"/>
      </w:pPr>
      <w:r>
        <w:rPr>
          <w:cs/>
          <w:lang w:bidi="hi-IN"/>
        </w:rPr>
        <w:t>हरि</w:t>
      </w:r>
      <w:r>
        <w:t xml:space="preserve"> </w:t>
      </w:r>
      <w:r>
        <w:rPr>
          <w:cs/>
          <w:lang w:bidi="hi-IN"/>
        </w:rPr>
        <w:t>बिनु</w:t>
      </w:r>
      <w:r>
        <w:t xml:space="preserve"> </w:t>
      </w:r>
      <w:r>
        <w:rPr>
          <w:cs/>
          <w:lang w:bidi="hi-IN"/>
        </w:rPr>
        <w:t>रहि</w:t>
      </w:r>
      <w:r>
        <w:t xml:space="preserve"> </w:t>
      </w:r>
      <w:r>
        <w:rPr>
          <w:cs/>
          <w:lang w:bidi="hi-IN"/>
        </w:rPr>
        <w:t>न</w:t>
      </w:r>
      <w:r>
        <w:t xml:space="preserve"> </w:t>
      </w:r>
      <w:r>
        <w:rPr>
          <w:cs/>
          <w:lang w:bidi="hi-IN"/>
        </w:rPr>
        <w:t>सकै</w:t>
      </w:r>
      <w:r>
        <w:t xml:space="preserve"> </w:t>
      </w:r>
      <w:r>
        <w:rPr>
          <w:cs/>
          <w:lang w:bidi="hi-IN"/>
        </w:rPr>
        <w:t>मनु</w:t>
      </w:r>
      <w:r>
        <w:t xml:space="preserve"> </w:t>
      </w:r>
      <w:r>
        <w:rPr>
          <w:cs/>
          <w:lang w:bidi="hi-IN"/>
        </w:rPr>
        <w:t>मेरा</w:t>
      </w:r>
      <w:r>
        <w:t xml:space="preserve"> </w:t>
      </w:r>
      <w:r>
        <w:rPr>
          <w:cs/>
          <w:lang w:bidi="hi-IN"/>
        </w:rPr>
        <w:t>॥</w:t>
      </w:r>
    </w:p>
    <w:p w:rsidR="00347EEB" w:rsidRDefault="00347EEB">
      <w:pPr>
        <w:pStyle w:val="SGGSRoman"/>
      </w:pPr>
      <w:r>
        <w:t>har bin reh na sakai man mayraa.</w:t>
      </w:r>
    </w:p>
    <w:p w:rsidR="00347EEB" w:rsidRDefault="00347EEB">
      <w:pPr>
        <w:pStyle w:val="SGGSTrans"/>
      </w:pPr>
      <w:r>
        <w:t>Without the Lord, my mind cannot survive.</w:t>
      </w:r>
    </w:p>
    <w:p w:rsidR="00347EEB" w:rsidRDefault="00347EEB">
      <w:pPr>
        <w:pStyle w:val="SGGSGurm"/>
      </w:pPr>
      <w:r>
        <w:rPr>
          <w:cs/>
        </w:rPr>
        <w:t>ਮੇਰੇ ਪ੍ਰੀਤਮ ਪ੍ਰਾਨ ਹਰਿ ਪ੍ਰਭੁ ਗੁਰੁ ਮੇਲੇ ਬਹੁਰਿ ਨ ਭਵਜਲਿ ਫੇਰਾ ॥੧</w:t>
      </w:r>
      <w:r>
        <w:rPr>
          <w:cs/>
          <w:lang w:bidi="hi-IN"/>
        </w:rPr>
        <w:t xml:space="preserve">॥ </w:t>
      </w:r>
      <w:r>
        <w:t xml:space="preserve">ਰਹਾਉ ॥ </w:t>
      </w:r>
      <w:r>
        <w:rPr>
          <w:color w:val="008000"/>
          <w:sz w:val="18"/>
        </w:rPr>
        <w:t>(711)</w:t>
      </w:r>
    </w:p>
    <w:p w:rsidR="00347EEB" w:rsidRDefault="00347EEB">
      <w:pPr>
        <w:pStyle w:val="SGGSHindi"/>
      </w:pPr>
      <w:r>
        <w:rPr>
          <w:cs/>
          <w:lang w:bidi="hi-IN"/>
        </w:rPr>
        <w:t>मेरे</w:t>
      </w:r>
      <w:r>
        <w:t xml:space="preserve"> </w:t>
      </w:r>
      <w:r>
        <w:rPr>
          <w:cs/>
          <w:lang w:bidi="hi-IN"/>
        </w:rPr>
        <w:t>प्रीतम</w:t>
      </w:r>
      <w:r>
        <w:t xml:space="preserve"> </w:t>
      </w:r>
      <w:r>
        <w:rPr>
          <w:cs/>
          <w:lang w:bidi="hi-IN"/>
        </w:rPr>
        <w:t>प्रान</w:t>
      </w:r>
      <w:r>
        <w:t xml:space="preserve"> </w:t>
      </w:r>
      <w:r>
        <w:rPr>
          <w:cs/>
          <w:lang w:bidi="hi-IN"/>
        </w:rPr>
        <w:t>हरि</w:t>
      </w:r>
      <w:r>
        <w:t xml:space="preserve"> </w:t>
      </w:r>
      <w:r>
        <w:rPr>
          <w:cs/>
          <w:lang w:bidi="hi-IN"/>
        </w:rPr>
        <w:t>प्रभु</w:t>
      </w:r>
      <w:r>
        <w:t xml:space="preserve"> </w:t>
      </w:r>
      <w:r>
        <w:rPr>
          <w:cs/>
          <w:lang w:bidi="hi-IN"/>
        </w:rPr>
        <w:t>गुरु</w:t>
      </w:r>
      <w:r>
        <w:t xml:space="preserve"> </w:t>
      </w:r>
      <w:r>
        <w:rPr>
          <w:cs/>
          <w:lang w:bidi="hi-IN"/>
        </w:rPr>
        <w:t>मेले</w:t>
      </w:r>
      <w:r>
        <w:t xml:space="preserve"> </w:t>
      </w:r>
      <w:r>
        <w:rPr>
          <w:cs/>
          <w:lang w:bidi="hi-IN"/>
        </w:rPr>
        <w:t>बहुरि</w:t>
      </w:r>
      <w:r>
        <w:t xml:space="preserve"> </w:t>
      </w:r>
      <w:r>
        <w:rPr>
          <w:cs/>
          <w:lang w:bidi="hi-IN"/>
        </w:rPr>
        <w:t>न</w:t>
      </w:r>
      <w:r>
        <w:t xml:space="preserve"> </w:t>
      </w:r>
      <w:r>
        <w:rPr>
          <w:cs/>
          <w:lang w:bidi="hi-IN"/>
        </w:rPr>
        <w:t>भवजलि</w:t>
      </w:r>
      <w:r>
        <w:t xml:space="preserve"> </w:t>
      </w:r>
      <w:r>
        <w:rPr>
          <w:cs/>
          <w:lang w:bidi="hi-IN"/>
        </w:rPr>
        <w:t>फेरा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mayray pareetam paraan har parabh gur maylay bahur na bhavjal fayraa. ||1|| rahaa-o.</w:t>
      </w:r>
    </w:p>
    <w:p w:rsidR="00347EEB" w:rsidRDefault="00347EEB">
      <w:pPr>
        <w:pStyle w:val="SGGSTrans"/>
      </w:pPr>
      <w:r>
        <w:t>If the Guru unites me with my Beloved Lord God, my breath of life, then I shall not have to face the wheel of reincarnation again in the terrifying world-ocean. ||1||Pause||</w:t>
      </w:r>
    </w:p>
    <w:p w:rsidR="00347EEB" w:rsidRDefault="00347EEB">
      <w:pPr>
        <w:pStyle w:val="SGGSGurm"/>
      </w:pPr>
      <w:r>
        <w:rPr>
          <w:cs/>
        </w:rPr>
        <w:t xml:space="preserve">ਮੇਰੈ ਹੀਅਰੈ ਲੋਚ ਲਗੀ ਪ੍ਰਭ ਕੇਰੀ ਹਰਿ ਨੈਨਹੁ ਹਰਿ ਪ੍ਰਭ ਹੇਰਾ ॥ </w:t>
      </w:r>
      <w:r>
        <w:rPr>
          <w:color w:val="008000"/>
          <w:sz w:val="18"/>
        </w:rPr>
        <w:t>(711)</w:t>
      </w:r>
    </w:p>
    <w:p w:rsidR="00347EEB" w:rsidRDefault="00347EEB">
      <w:pPr>
        <w:pStyle w:val="SGGSHindi"/>
      </w:pPr>
      <w:r>
        <w:rPr>
          <w:cs/>
          <w:lang w:bidi="hi-IN"/>
        </w:rPr>
        <w:t>मेरै</w:t>
      </w:r>
      <w:r>
        <w:t xml:space="preserve"> </w:t>
      </w:r>
      <w:r>
        <w:rPr>
          <w:cs/>
          <w:lang w:bidi="hi-IN"/>
        </w:rPr>
        <w:t>हीअरै</w:t>
      </w:r>
      <w:r>
        <w:t xml:space="preserve"> </w:t>
      </w:r>
      <w:r>
        <w:rPr>
          <w:cs/>
          <w:lang w:bidi="hi-IN"/>
        </w:rPr>
        <w:t>लोच</w:t>
      </w:r>
      <w:r>
        <w:t xml:space="preserve"> </w:t>
      </w:r>
      <w:r>
        <w:rPr>
          <w:cs/>
          <w:lang w:bidi="hi-IN"/>
        </w:rPr>
        <w:t>लगी</w:t>
      </w:r>
      <w:r>
        <w:t xml:space="preserve"> </w:t>
      </w:r>
      <w:r>
        <w:rPr>
          <w:cs/>
          <w:lang w:bidi="hi-IN"/>
        </w:rPr>
        <w:t>प्रभ</w:t>
      </w:r>
      <w:r>
        <w:t xml:space="preserve"> </w:t>
      </w:r>
      <w:r>
        <w:rPr>
          <w:cs/>
          <w:lang w:bidi="hi-IN"/>
        </w:rPr>
        <w:t>केरी</w:t>
      </w:r>
      <w:r>
        <w:t xml:space="preserve"> </w:t>
      </w:r>
      <w:r>
        <w:rPr>
          <w:cs/>
          <w:lang w:bidi="hi-IN"/>
        </w:rPr>
        <w:t>हरि</w:t>
      </w:r>
      <w:r>
        <w:t xml:space="preserve"> </w:t>
      </w:r>
      <w:r>
        <w:rPr>
          <w:cs/>
          <w:lang w:bidi="hi-IN"/>
        </w:rPr>
        <w:t>नैनहु</w:t>
      </w:r>
      <w:r>
        <w:t xml:space="preserve"> </w:t>
      </w:r>
      <w:r>
        <w:rPr>
          <w:cs/>
          <w:lang w:bidi="hi-IN"/>
        </w:rPr>
        <w:t>हरि</w:t>
      </w:r>
      <w:r>
        <w:t xml:space="preserve"> </w:t>
      </w:r>
      <w:r>
        <w:rPr>
          <w:cs/>
          <w:lang w:bidi="hi-IN"/>
        </w:rPr>
        <w:t>प्रभ</w:t>
      </w:r>
      <w:r>
        <w:t xml:space="preserve"> </w:t>
      </w:r>
      <w:r>
        <w:rPr>
          <w:cs/>
          <w:lang w:bidi="hi-IN"/>
        </w:rPr>
        <w:t>हेरा</w:t>
      </w:r>
      <w:r>
        <w:t xml:space="preserve"> </w:t>
      </w:r>
      <w:r>
        <w:rPr>
          <w:cs/>
          <w:lang w:bidi="hi-IN"/>
        </w:rPr>
        <w:t>॥</w:t>
      </w:r>
    </w:p>
    <w:p w:rsidR="00347EEB" w:rsidRDefault="00347EEB">
      <w:pPr>
        <w:pStyle w:val="SGGSRoman"/>
      </w:pPr>
      <w:r>
        <w:t>mayrai hee-arai loch lagee parabh kayree har nainhu har parabh hayraa.</w:t>
      </w:r>
    </w:p>
    <w:p w:rsidR="00347EEB" w:rsidRDefault="00347EEB">
      <w:pPr>
        <w:pStyle w:val="SGGSTrans"/>
      </w:pPr>
      <w:r>
        <w:t>My heart is gripped by a yearning for my Lord God, and with my eyes, I behold my Lord God.</w:t>
      </w:r>
    </w:p>
    <w:p w:rsidR="00347EEB" w:rsidRDefault="00347EEB">
      <w:pPr>
        <w:pStyle w:val="SGGSGurm"/>
      </w:pPr>
      <w:r>
        <w:rPr>
          <w:cs/>
        </w:rPr>
        <w:t>ਸਤਿਗੁਰਿ ਦਇਆਲਿ ਹਰਿ ਨਾਮੁ ਦ੍ਰਿੜਾਇਆ ਹਰਿ ਪਾਧਰੁ ਹਰਿ ਪ੍ਰਭ ਕੇਰਾ ॥੧</w:t>
      </w:r>
      <w:r>
        <w:rPr>
          <w:cs/>
          <w:lang w:bidi="hi-IN"/>
        </w:rPr>
        <w:t xml:space="preserve">॥ </w:t>
      </w:r>
      <w:r>
        <w:rPr>
          <w:color w:val="008000"/>
          <w:sz w:val="18"/>
        </w:rPr>
        <w:t>(711)</w:t>
      </w:r>
    </w:p>
    <w:p w:rsidR="00347EEB" w:rsidRDefault="00347EEB">
      <w:pPr>
        <w:pStyle w:val="SGGSHindi"/>
      </w:pPr>
      <w:r>
        <w:rPr>
          <w:cs/>
          <w:lang w:bidi="hi-IN"/>
        </w:rPr>
        <w:t>सतिगुरि</w:t>
      </w:r>
      <w:r>
        <w:t xml:space="preserve"> </w:t>
      </w:r>
      <w:r>
        <w:rPr>
          <w:cs/>
          <w:lang w:bidi="hi-IN"/>
        </w:rPr>
        <w:t>दइआलि</w:t>
      </w:r>
      <w:r>
        <w:t xml:space="preserve"> </w:t>
      </w:r>
      <w:r>
        <w:rPr>
          <w:cs/>
          <w:lang w:bidi="hi-IN"/>
        </w:rPr>
        <w:t>हरि</w:t>
      </w:r>
      <w:r>
        <w:t xml:space="preserve"> </w:t>
      </w:r>
      <w:r>
        <w:rPr>
          <w:cs/>
          <w:lang w:bidi="hi-IN"/>
        </w:rPr>
        <w:t>नामु</w:t>
      </w:r>
      <w:r>
        <w:t xml:space="preserve"> </w:t>
      </w:r>
      <w:r>
        <w:rPr>
          <w:cs/>
          <w:lang w:bidi="hi-IN"/>
        </w:rPr>
        <w:t>द्रिड़ाइआ</w:t>
      </w:r>
      <w:r>
        <w:t xml:space="preserve"> </w:t>
      </w:r>
      <w:r>
        <w:rPr>
          <w:cs/>
          <w:lang w:bidi="hi-IN"/>
        </w:rPr>
        <w:t>हरि</w:t>
      </w:r>
      <w:r>
        <w:t xml:space="preserve"> </w:t>
      </w:r>
      <w:r>
        <w:rPr>
          <w:cs/>
          <w:lang w:bidi="hi-IN"/>
        </w:rPr>
        <w:t>पाधरु</w:t>
      </w:r>
      <w:r>
        <w:t xml:space="preserve"> </w:t>
      </w:r>
      <w:r>
        <w:rPr>
          <w:cs/>
          <w:lang w:bidi="hi-IN"/>
        </w:rPr>
        <w:t>हरि</w:t>
      </w:r>
      <w:r>
        <w:t xml:space="preserve"> </w:t>
      </w:r>
      <w:r>
        <w:rPr>
          <w:cs/>
          <w:lang w:bidi="hi-IN"/>
        </w:rPr>
        <w:t>प्रभ</w:t>
      </w:r>
      <w:r>
        <w:t xml:space="preserve"> </w:t>
      </w:r>
      <w:r>
        <w:rPr>
          <w:cs/>
          <w:lang w:bidi="hi-IN"/>
        </w:rPr>
        <w:t>केरा</w:t>
      </w:r>
      <w:r>
        <w:t xml:space="preserve"> </w:t>
      </w:r>
      <w:r>
        <w:rPr>
          <w:cs/>
          <w:lang w:bidi="hi-IN"/>
        </w:rPr>
        <w:t>॥१॥</w:t>
      </w:r>
    </w:p>
    <w:p w:rsidR="00347EEB" w:rsidRDefault="00347EEB">
      <w:pPr>
        <w:pStyle w:val="SGGSRoman"/>
      </w:pPr>
      <w:r>
        <w:t>satgur da-i-aal har naam drirh-aa-i-aa har paaDhar har parabh kayraa. ||1||</w:t>
      </w:r>
    </w:p>
    <w:p w:rsidR="00347EEB" w:rsidRDefault="00347EEB">
      <w:pPr>
        <w:pStyle w:val="SGGSTrans"/>
      </w:pPr>
      <w:r>
        <w:t>The merciful True Guru has implanted the Name of the Lord within me; this is the Path leading to my Lord God. ||1||</w:t>
      </w:r>
    </w:p>
    <w:p w:rsidR="00347EEB" w:rsidRDefault="00347EEB">
      <w:pPr>
        <w:pStyle w:val="SGGSGurm"/>
      </w:pPr>
      <w:r>
        <w:rPr>
          <w:cs/>
        </w:rPr>
        <w:t xml:space="preserve">ਹਰਿ ਰੰਗੀ ਹਰਿ ਨਾਮੁ ਪ੍ਰਭ ਪਾਇਆ ਹਰਿ ਗੋਵਿੰਦ ਹਰਿ ਪ੍ਰਭ ਕੇਰਾ ॥ </w:t>
      </w:r>
      <w:r>
        <w:rPr>
          <w:color w:val="008000"/>
          <w:sz w:val="18"/>
        </w:rPr>
        <w:t>(711)</w:t>
      </w:r>
    </w:p>
    <w:p w:rsidR="00347EEB" w:rsidRDefault="00347EEB">
      <w:pPr>
        <w:pStyle w:val="SGGSHindi"/>
      </w:pPr>
      <w:r>
        <w:rPr>
          <w:cs/>
          <w:lang w:bidi="hi-IN"/>
        </w:rPr>
        <w:t>हरि</w:t>
      </w:r>
      <w:r>
        <w:t xml:space="preserve"> </w:t>
      </w:r>
      <w:r>
        <w:rPr>
          <w:cs/>
          <w:lang w:bidi="hi-IN"/>
        </w:rPr>
        <w:t>रंगी</w:t>
      </w:r>
      <w:r>
        <w:t xml:space="preserve"> </w:t>
      </w:r>
      <w:r>
        <w:rPr>
          <w:cs/>
          <w:lang w:bidi="hi-IN"/>
        </w:rPr>
        <w:t>हरि</w:t>
      </w:r>
      <w:r>
        <w:t xml:space="preserve"> </w:t>
      </w:r>
      <w:r>
        <w:rPr>
          <w:cs/>
          <w:lang w:bidi="hi-IN"/>
        </w:rPr>
        <w:t>नामु</w:t>
      </w:r>
      <w:r>
        <w:t xml:space="preserve"> </w:t>
      </w:r>
      <w:r>
        <w:rPr>
          <w:cs/>
          <w:lang w:bidi="hi-IN"/>
        </w:rPr>
        <w:t>प्रभ</w:t>
      </w:r>
      <w:r>
        <w:t xml:space="preserve"> </w:t>
      </w:r>
      <w:r>
        <w:rPr>
          <w:cs/>
          <w:lang w:bidi="hi-IN"/>
        </w:rPr>
        <w:t>पाइआ</w:t>
      </w:r>
      <w:r>
        <w:t xml:space="preserve"> </w:t>
      </w:r>
      <w:r>
        <w:rPr>
          <w:cs/>
          <w:lang w:bidi="hi-IN"/>
        </w:rPr>
        <w:t>हरि</w:t>
      </w:r>
      <w:r>
        <w:t xml:space="preserve"> </w:t>
      </w:r>
      <w:r>
        <w:rPr>
          <w:cs/>
          <w:lang w:bidi="hi-IN"/>
        </w:rPr>
        <w:t>गोविंद</w:t>
      </w:r>
      <w:r>
        <w:t xml:space="preserve"> </w:t>
      </w:r>
      <w:r>
        <w:rPr>
          <w:cs/>
          <w:lang w:bidi="hi-IN"/>
        </w:rPr>
        <w:t>हरि</w:t>
      </w:r>
      <w:r>
        <w:t xml:space="preserve"> </w:t>
      </w:r>
      <w:r>
        <w:rPr>
          <w:cs/>
          <w:lang w:bidi="hi-IN"/>
        </w:rPr>
        <w:t>प्रभ</w:t>
      </w:r>
      <w:r>
        <w:t xml:space="preserve"> </w:t>
      </w:r>
      <w:r>
        <w:rPr>
          <w:cs/>
          <w:lang w:bidi="hi-IN"/>
        </w:rPr>
        <w:t>केरा</w:t>
      </w:r>
      <w:r>
        <w:t xml:space="preserve"> </w:t>
      </w:r>
      <w:r>
        <w:rPr>
          <w:cs/>
          <w:lang w:bidi="hi-IN"/>
        </w:rPr>
        <w:t>॥</w:t>
      </w:r>
    </w:p>
    <w:p w:rsidR="00347EEB" w:rsidRDefault="00347EEB">
      <w:pPr>
        <w:pStyle w:val="SGGSRoman"/>
      </w:pPr>
      <w:r>
        <w:t>har rangee har naam parabh paa-i-aa har govind har parabh kayraa.</w:t>
      </w:r>
    </w:p>
    <w:p w:rsidR="00347EEB" w:rsidRDefault="00347EEB">
      <w:pPr>
        <w:pStyle w:val="SGGSTrans"/>
      </w:pPr>
      <w:r>
        <w:t>Through the Lord's Love, I have found the Naam, the Name of my Lord God, the Lord of the Universe, the Lord my God.</w:t>
      </w:r>
    </w:p>
    <w:p w:rsidR="00347EEB" w:rsidRDefault="00347EEB">
      <w:pPr>
        <w:pStyle w:val="SGGSGurm"/>
      </w:pPr>
      <w:r>
        <w:rPr>
          <w:cs/>
        </w:rPr>
        <w:t>ਹਰਿ ਹਿਰਦੈ ਮਨਿ ਤਨਿ ਮੀਠਾ ਲਾਗਾ ਮੁਖਿ ਮਸਤਕਿ ਭਾਗੁ ਚੰਗੇਰਾ ॥੨</w:t>
      </w:r>
      <w:r>
        <w:rPr>
          <w:cs/>
          <w:lang w:bidi="hi-IN"/>
        </w:rPr>
        <w:t xml:space="preserve">॥ </w:t>
      </w:r>
      <w:r>
        <w:rPr>
          <w:color w:val="008000"/>
          <w:sz w:val="18"/>
        </w:rPr>
        <w:t>(711)</w:t>
      </w:r>
    </w:p>
    <w:p w:rsidR="00347EEB" w:rsidRDefault="00347EEB">
      <w:pPr>
        <w:pStyle w:val="SGGSHindi"/>
      </w:pPr>
      <w:r>
        <w:rPr>
          <w:cs/>
          <w:lang w:bidi="hi-IN"/>
        </w:rPr>
        <w:t>हरि</w:t>
      </w:r>
      <w:r>
        <w:t xml:space="preserve"> </w:t>
      </w:r>
      <w:r>
        <w:rPr>
          <w:cs/>
          <w:lang w:bidi="hi-IN"/>
        </w:rPr>
        <w:t>हिरदै</w:t>
      </w:r>
      <w:r>
        <w:t xml:space="preserve"> </w:t>
      </w:r>
      <w:r>
        <w:rPr>
          <w:cs/>
          <w:lang w:bidi="hi-IN"/>
        </w:rPr>
        <w:t>मनि</w:t>
      </w:r>
      <w:r>
        <w:t xml:space="preserve"> </w:t>
      </w:r>
      <w:r>
        <w:rPr>
          <w:cs/>
          <w:lang w:bidi="hi-IN"/>
        </w:rPr>
        <w:t>तनि</w:t>
      </w:r>
      <w:r>
        <w:t xml:space="preserve"> </w:t>
      </w:r>
      <w:r>
        <w:rPr>
          <w:cs/>
          <w:lang w:bidi="hi-IN"/>
        </w:rPr>
        <w:t>मीठा</w:t>
      </w:r>
      <w:r>
        <w:t xml:space="preserve"> </w:t>
      </w:r>
      <w:r>
        <w:rPr>
          <w:cs/>
          <w:lang w:bidi="hi-IN"/>
        </w:rPr>
        <w:t>लागा</w:t>
      </w:r>
      <w:r>
        <w:t xml:space="preserve"> </w:t>
      </w:r>
      <w:r>
        <w:rPr>
          <w:cs/>
          <w:lang w:bidi="hi-IN"/>
        </w:rPr>
        <w:t>मुखि</w:t>
      </w:r>
      <w:r>
        <w:t xml:space="preserve"> </w:t>
      </w:r>
      <w:r>
        <w:rPr>
          <w:cs/>
          <w:lang w:bidi="hi-IN"/>
        </w:rPr>
        <w:t>मसतकि</w:t>
      </w:r>
      <w:r>
        <w:t xml:space="preserve"> </w:t>
      </w:r>
      <w:r>
        <w:rPr>
          <w:cs/>
          <w:lang w:bidi="hi-IN"/>
        </w:rPr>
        <w:t>भागु</w:t>
      </w:r>
      <w:r>
        <w:t xml:space="preserve"> </w:t>
      </w:r>
      <w:r>
        <w:rPr>
          <w:cs/>
          <w:lang w:bidi="hi-IN"/>
        </w:rPr>
        <w:t>चंगेरा</w:t>
      </w:r>
      <w:r>
        <w:t xml:space="preserve"> </w:t>
      </w:r>
      <w:r>
        <w:rPr>
          <w:cs/>
          <w:lang w:bidi="hi-IN"/>
        </w:rPr>
        <w:t>॥२॥</w:t>
      </w:r>
    </w:p>
    <w:p w:rsidR="00347EEB" w:rsidRDefault="00347EEB">
      <w:pPr>
        <w:pStyle w:val="SGGSRoman"/>
      </w:pPr>
      <w:r>
        <w:t>har hirdai man tan meethaa laagaa mukh mastak bhaag changayraa. ||2||</w:t>
      </w:r>
    </w:p>
    <w:p w:rsidR="00347EEB" w:rsidRDefault="00347EEB">
      <w:pPr>
        <w:pStyle w:val="SGGSTrans"/>
      </w:pPr>
      <w:r>
        <w:t>The Lord seems so very sweet to my heart, mind and body; upon my face, upon my forehead, my good destiny is inscribed. ||2||</w:t>
      </w:r>
    </w:p>
    <w:p w:rsidR="00347EEB" w:rsidRDefault="00347EEB">
      <w:pPr>
        <w:pStyle w:val="SGGSGurm"/>
      </w:pPr>
      <w:r>
        <w:rPr>
          <w:cs/>
        </w:rPr>
        <w:t xml:space="preserve">ਲੋਭ ਵਿਕਾਰ ਜਿਨਾ ਮਨੁ ਲਾਗਾ ਹਰਿ ਵਿਸਰਿਆ ਪੁਰਖੁ ਚੰਗੇਰਾ ॥ </w:t>
      </w:r>
      <w:r>
        <w:rPr>
          <w:color w:val="008000"/>
          <w:sz w:val="18"/>
        </w:rPr>
        <w:t>(711)</w:t>
      </w:r>
    </w:p>
    <w:p w:rsidR="00347EEB" w:rsidRDefault="00347EEB">
      <w:pPr>
        <w:pStyle w:val="SGGSHindi"/>
      </w:pPr>
      <w:r>
        <w:rPr>
          <w:cs/>
          <w:lang w:bidi="hi-IN"/>
        </w:rPr>
        <w:t>लोभ</w:t>
      </w:r>
      <w:r>
        <w:t xml:space="preserve"> </w:t>
      </w:r>
      <w:r>
        <w:rPr>
          <w:cs/>
          <w:lang w:bidi="hi-IN"/>
        </w:rPr>
        <w:t>विकार</w:t>
      </w:r>
      <w:r>
        <w:t xml:space="preserve"> </w:t>
      </w:r>
      <w:r>
        <w:rPr>
          <w:cs/>
          <w:lang w:bidi="hi-IN"/>
        </w:rPr>
        <w:t>जिना</w:t>
      </w:r>
      <w:r>
        <w:t xml:space="preserve"> </w:t>
      </w:r>
      <w:r>
        <w:rPr>
          <w:cs/>
          <w:lang w:bidi="hi-IN"/>
        </w:rPr>
        <w:t>मनु</w:t>
      </w:r>
      <w:r>
        <w:t xml:space="preserve"> </w:t>
      </w:r>
      <w:r>
        <w:rPr>
          <w:cs/>
          <w:lang w:bidi="hi-IN"/>
        </w:rPr>
        <w:t>लागा</w:t>
      </w:r>
      <w:r>
        <w:t xml:space="preserve"> </w:t>
      </w:r>
      <w:r>
        <w:rPr>
          <w:cs/>
          <w:lang w:bidi="hi-IN"/>
        </w:rPr>
        <w:t>हरि</w:t>
      </w:r>
      <w:r>
        <w:t xml:space="preserve"> </w:t>
      </w:r>
      <w:r>
        <w:rPr>
          <w:cs/>
          <w:lang w:bidi="hi-IN"/>
        </w:rPr>
        <w:t>विसरिआ</w:t>
      </w:r>
      <w:r>
        <w:t xml:space="preserve"> </w:t>
      </w:r>
      <w:r>
        <w:rPr>
          <w:cs/>
          <w:lang w:bidi="hi-IN"/>
        </w:rPr>
        <w:t>पुरखु</w:t>
      </w:r>
      <w:r>
        <w:t xml:space="preserve"> </w:t>
      </w:r>
      <w:r>
        <w:rPr>
          <w:cs/>
          <w:lang w:bidi="hi-IN"/>
        </w:rPr>
        <w:t>चंगेरा</w:t>
      </w:r>
      <w:r>
        <w:t xml:space="preserve"> </w:t>
      </w:r>
      <w:r>
        <w:rPr>
          <w:cs/>
          <w:lang w:bidi="hi-IN"/>
        </w:rPr>
        <w:t>॥</w:t>
      </w:r>
    </w:p>
    <w:p w:rsidR="00347EEB" w:rsidRDefault="00347EEB">
      <w:pPr>
        <w:pStyle w:val="SGGSRoman"/>
      </w:pPr>
      <w:r>
        <w:t>lobh vikaar jinaa man laagaa har visri-aa purakh changayraa.</w:t>
      </w:r>
    </w:p>
    <w:p w:rsidR="00347EEB" w:rsidRDefault="00347EEB">
      <w:pPr>
        <w:pStyle w:val="SGGSTrans"/>
      </w:pPr>
      <w:r>
        <w:t>Those whose minds are attached to greed and corruption forget the Lord, the good Lord God.</w:t>
      </w:r>
    </w:p>
    <w:p w:rsidR="00347EEB" w:rsidRDefault="00347EEB">
      <w:pPr>
        <w:pStyle w:val="SGGSGurm"/>
      </w:pPr>
      <w:r>
        <w:rPr>
          <w:cs/>
        </w:rPr>
        <w:t>ਓਇ ਮਨਮੁਖ ਮੂੜ ਅਗਿਆਨੀ ਕਹੀਅਹਿ ਤਿਨ ਮਸਤਕਿ ਭਾਗੁ ਮੰਦੇਰਾ ॥੩</w:t>
      </w:r>
      <w:r>
        <w:rPr>
          <w:cs/>
          <w:lang w:bidi="hi-IN"/>
        </w:rPr>
        <w:t xml:space="preserve">॥ </w:t>
      </w:r>
      <w:r>
        <w:rPr>
          <w:color w:val="008000"/>
          <w:sz w:val="18"/>
        </w:rPr>
        <w:t>(711)</w:t>
      </w:r>
    </w:p>
    <w:p w:rsidR="00347EEB" w:rsidRDefault="00347EEB">
      <w:pPr>
        <w:pStyle w:val="SGGSHindi"/>
      </w:pPr>
      <w:r>
        <w:rPr>
          <w:cs/>
          <w:lang w:bidi="hi-IN"/>
        </w:rPr>
        <w:t>ओइ</w:t>
      </w:r>
      <w:r>
        <w:t xml:space="preserve"> </w:t>
      </w:r>
      <w:r>
        <w:rPr>
          <w:cs/>
          <w:lang w:bidi="hi-IN"/>
        </w:rPr>
        <w:t>मनमुख</w:t>
      </w:r>
      <w:r>
        <w:t xml:space="preserve"> </w:t>
      </w:r>
      <w:r>
        <w:rPr>
          <w:cs/>
          <w:lang w:bidi="hi-IN"/>
        </w:rPr>
        <w:t>मूड़</w:t>
      </w:r>
      <w:r>
        <w:t xml:space="preserve"> </w:t>
      </w:r>
      <w:r>
        <w:rPr>
          <w:cs/>
          <w:lang w:bidi="hi-IN"/>
        </w:rPr>
        <w:t>अगिआनी</w:t>
      </w:r>
      <w:r>
        <w:t xml:space="preserve"> </w:t>
      </w:r>
      <w:r>
        <w:rPr>
          <w:cs/>
          <w:lang w:bidi="hi-IN"/>
        </w:rPr>
        <w:t>कहीअहि</w:t>
      </w:r>
      <w:r>
        <w:t xml:space="preserve"> </w:t>
      </w:r>
      <w:r>
        <w:rPr>
          <w:cs/>
          <w:lang w:bidi="hi-IN"/>
        </w:rPr>
        <w:t>तिन</w:t>
      </w:r>
      <w:r>
        <w:t xml:space="preserve"> </w:t>
      </w:r>
      <w:r>
        <w:rPr>
          <w:cs/>
          <w:lang w:bidi="hi-IN"/>
        </w:rPr>
        <w:t>मसतकि</w:t>
      </w:r>
      <w:r>
        <w:t xml:space="preserve"> </w:t>
      </w:r>
      <w:r>
        <w:rPr>
          <w:cs/>
          <w:lang w:bidi="hi-IN"/>
        </w:rPr>
        <w:t>भागु</w:t>
      </w:r>
      <w:r>
        <w:t xml:space="preserve"> </w:t>
      </w:r>
      <w:r>
        <w:rPr>
          <w:cs/>
          <w:lang w:bidi="hi-IN"/>
        </w:rPr>
        <w:t>मंदेरा</w:t>
      </w:r>
      <w:r>
        <w:t xml:space="preserve"> </w:t>
      </w:r>
      <w:r>
        <w:rPr>
          <w:cs/>
          <w:lang w:bidi="hi-IN"/>
        </w:rPr>
        <w:t>॥३॥</w:t>
      </w:r>
    </w:p>
    <w:p w:rsidR="00347EEB" w:rsidRDefault="00347EEB">
      <w:pPr>
        <w:pStyle w:val="SGGSRoman"/>
      </w:pPr>
      <w:r>
        <w:t>o-ay manmukh moorh agi-aanee kahee-ahi tin mastak bhaag mandayraa. ||3||</w:t>
      </w:r>
    </w:p>
    <w:p w:rsidR="00347EEB" w:rsidRDefault="00347EEB">
      <w:pPr>
        <w:pStyle w:val="SGGSTrans"/>
      </w:pPr>
      <w:r>
        <w:t>Those self-willed manmukhs are called foolish and ignorant; misfortune and bad destiny are written on their foreheads. ||3||</w:t>
      </w:r>
    </w:p>
    <w:p w:rsidR="00347EEB" w:rsidRDefault="00347EEB">
      <w:pPr>
        <w:pStyle w:val="SGGSGurm"/>
      </w:pPr>
      <w:r>
        <w:rPr>
          <w:cs/>
        </w:rPr>
        <w:t xml:space="preserve">ਬਿਬੇਕ ਬੁਧਿ ਸਤਿਗੁਰ ਤੇ ਪਾਈ ਗੁਰ ਗਿਆਨੁ ਗੁਰੂ ਪ੍ਰਭ ਕੇਰਾ ॥ </w:t>
      </w:r>
      <w:r>
        <w:rPr>
          <w:color w:val="008000"/>
          <w:sz w:val="18"/>
        </w:rPr>
        <w:t>(711)</w:t>
      </w:r>
    </w:p>
    <w:p w:rsidR="00347EEB" w:rsidRDefault="00347EEB">
      <w:pPr>
        <w:pStyle w:val="SGGSHindi"/>
      </w:pPr>
      <w:r>
        <w:rPr>
          <w:cs/>
          <w:lang w:bidi="hi-IN"/>
        </w:rPr>
        <w:t>बिबेक</w:t>
      </w:r>
      <w:r>
        <w:t xml:space="preserve"> </w:t>
      </w:r>
      <w:r>
        <w:rPr>
          <w:cs/>
          <w:lang w:bidi="hi-IN"/>
        </w:rPr>
        <w:t>बुधि</w:t>
      </w:r>
      <w:r>
        <w:t xml:space="preserve"> </w:t>
      </w:r>
      <w:r>
        <w:rPr>
          <w:cs/>
          <w:lang w:bidi="hi-IN"/>
        </w:rPr>
        <w:t>सतिगुर</w:t>
      </w:r>
      <w:r>
        <w:t xml:space="preserve"> </w:t>
      </w:r>
      <w:r>
        <w:rPr>
          <w:cs/>
          <w:lang w:bidi="hi-IN"/>
        </w:rPr>
        <w:t>ते</w:t>
      </w:r>
      <w:r>
        <w:t xml:space="preserve"> </w:t>
      </w:r>
      <w:r>
        <w:rPr>
          <w:cs/>
          <w:lang w:bidi="hi-IN"/>
        </w:rPr>
        <w:t>पाई</w:t>
      </w:r>
      <w:r>
        <w:t xml:space="preserve"> </w:t>
      </w:r>
      <w:r>
        <w:rPr>
          <w:cs/>
          <w:lang w:bidi="hi-IN"/>
        </w:rPr>
        <w:t>गुर</w:t>
      </w:r>
      <w:r>
        <w:t xml:space="preserve"> </w:t>
      </w:r>
      <w:r>
        <w:rPr>
          <w:cs/>
          <w:lang w:bidi="hi-IN"/>
        </w:rPr>
        <w:t>गिआनु</w:t>
      </w:r>
      <w:r>
        <w:t xml:space="preserve"> </w:t>
      </w:r>
      <w:r>
        <w:rPr>
          <w:cs/>
          <w:lang w:bidi="hi-IN"/>
        </w:rPr>
        <w:t>गुरू</w:t>
      </w:r>
      <w:r>
        <w:t xml:space="preserve"> </w:t>
      </w:r>
      <w:r>
        <w:rPr>
          <w:cs/>
          <w:lang w:bidi="hi-IN"/>
        </w:rPr>
        <w:t>प्रभ</w:t>
      </w:r>
      <w:r>
        <w:t xml:space="preserve"> </w:t>
      </w:r>
      <w:r>
        <w:rPr>
          <w:cs/>
          <w:lang w:bidi="hi-IN"/>
        </w:rPr>
        <w:t>केरा</w:t>
      </w:r>
      <w:r>
        <w:t xml:space="preserve"> </w:t>
      </w:r>
      <w:r>
        <w:rPr>
          <w:cs/>
          <w:lang w:bidi="hi-IN"/>
        </w:rPr>
        <w:t>॥</w:t>
      </w:r>
    </w:p>
    <w:p w:rsidR="00347EEB" w:rsidRDefault="00347EEB">
      <w:pPr>
        <w:pStyle w:val="SGGSRoman"/>
      </w:pPr>
      <w:r>
        <w:t>bibayk buDh satgur tay paa-ee gur gi-aan guroo parabh kayraa.</w:t>
      </w:r>
    </w:p>
    <w:p w:rsidR="00347EEB" w:rsidRDefault="00347EEB">
      <w:pPr>
        <w:pStyle w:val="SGGSTrans"/>
      </w:pPr>
      <w:r>
        <w:t>From the True Guru, I have obtained a discriminating intellect; the Guru has revealed the spiritual wisdom of God.</w:t>
      </w:r>
    </w:p>
    <w:p w:rsidR="00347EEB" w:rsidRDefault="00347EEB">
      <w:pPr>
        <w:pStyle w:val="SGGSGurm"/>
      </w:pPr>
      <w:r>
        <w:rPr>
          <w:cs/>
        </w:rPr>
        <w:t>ਜਨ ਨਾਨਕ ਨਾਮੁ ਗੁਰੂ ਤੇ ਪਾਇਆ ਧੁਰਿ ਮਸਤਕਿ ਭਾਗੁ ਲਿਖੇਰਾ ॥੪</w:t>
      </w:r>
      <w:r>
        <w:rPr>
          <w:cs/>
          <w:lang w:bidi="hi-IN"/>
        </w:rPr>
        <w:t>॥</w:t>
      </w:r>
      <w:r>
        <w:t>੧</w:t>
      </w:r>
      <w:r>
        <w:rPr>
          <w:cs/>
        </w:rPr>
        <w:t xml:space="preserve">॥ </w:t>
      </w:r>
      <w:r>
        <w:rPr>
          <w:color w:val="008000"/>
          <w:sz w:val="18"/>
        </w:rPr>
        <w:t>(711)</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गुरू</w:t>
      </w:r>
      <w:r>
        <w:t xml:space="preserve"> </w:t>
      </w:r>
      <w:r>
        <w:rPr>
          <w:cs/>
          <w:lang w:bidi="hi-IN"/>
        </w:rPr>
        <w:t>ते</w:t>
      </w:r>
      <w:r>
        <w:t xml:space="preserve"> </w:t>
      </w:r>
      <w:r>
        <w:rPr>
          <w:cs/>
          <w:lang w:bidi="hi-IN"/>
        </w:rPr>
        <w:t>पाइआ</w:t>
      </w:r>
      <w:r>
        <w:t xml:space="preserve"> </w:t>
      </w:r>
      <w:r>
        <w:rPr>
          <w:cs/>
          <w:lang w:bidi="hi-IN"/>
        </w:rPr>
        <w:t>धुरि</w:t>
      </w:r>
      <w:r>
        <w:t xml:space="preserve"> </w:t>
      </w:r>
      <w:r>
        <w:rPr>
          <w:cs/>
          <w:lang w:bidi="hi-IN"/>
        </w:rPr>
        <w:t>मसतकि</w:t>
      </w:r>
      <w:r>
        <w:t xml:space="preserve"> </w:t>
      </w:r>
      <w:r>
        <w:rPr>
          <w:cs/>
          <w:lang w:bidi="hi-IN"/>
        </w:rPr>
        <w:t>भागु</w:t>
      </w:r>
      <w:r>
        <w:t xml:space="preserve"> </w:t>
      </w:r>
      <w:r>
        <w:rPr>
          <w:cs/>
          <w:lang w:bidi="hi-IN"/>
        </w:rPr>
        <w:t>लिखेरा</w:t>
      </w:r>
      <w:r>
        <w:t xml:space="preserve"> </w:t>
      </w:r>
      <w:r>
        <w:rPr>
          <w:cs/>
          <w:lang w:bidi="hi-IN"/>
        </w:rPr>
        <w:t>॥४॥१॥</w:t>
      </w:r>
    </w:p>
    <w:p w:rsidR="00347EEB" w:rsidRDefault="00347EEB">
      <w:pPr>
        <w:pStyle w:val="SGGSRoman"/>
      </w:pPr>
      <w:r>
        <w:t>jan naanak naam guroo tay paa-i-aa Dhur mastak bhaag likhayraa. ||4||1||</w:t>
      </w:r>
    </w:p>
    <w:p w:rsidR="00347EEB" w:rsidRDefault="00347EEB">
      <w:pPr>
        <w:pStyle w:val="SGGSTrans"/>
      </w:pPr>
      <w:r>
        <w:t>Servant Nanak has obtained the Naam from the Guru; such is the destiny inscribed upon his forehead. ||4||1||</w:t>
      </w:r>
    </w:p>
    <w:p w:rsidR="00347EEB" w:rsidRDefault="00347EEB">
      <w:pPr>
        <w:pStyle w:val="SGGSGurm"/>
      </w:pPr>
      <w:r>
        <w:rPr>
          <w:cs/>
        </w:rPr>
        <w:t xml:space="preserve">ਰਾਗੁ ਬੈਰਾੜੀ ਮਹਲਾ ੪ ਘਰੁ ੧ ਦੁਪਦੇ </w:t>
      </w:r>
      <w:r>
        <w:rPr>
          <w:color w:val="008000"/>
          <w:sz w:val="18"/>
        </w:rPr>
        <w:t>(719)</w:t>
      </w:r>
    </w:p>
    <w:p w:rsidR="00347EEB" w:rsidRDefault="00347EEB">
      <w:pPr>
        <w:pStyle w:val="SGGSHindi"/>
      </w:pPr>
      <w:r>
        <w:rPr>
          <w:cs/>
          <w:lang w:bidi="hi-IN"/>
        </w:rPr>
        <w:t>रागु</w:t>
      </w:r>
      <w:r>
        <w:t xml:space="preserve"> </w:t>
      </w:r>
      <w:r>
        <w:rPr>
          <w:cs/>
          <w:lang w:bidi="hi-IN"/>
        </w:rPr>
        <w:t>बैराड़ी</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दुपदे</w:t>
      </w:r>
    </w:p>
    <w:p w:rsidR="00347EEB" w:rsidRDefault="00347EEB">
      <w:pPr>
        <w:pStyle w:val="SGGSRoman"/>
      </w:pPr>
      <w:r>
        <w:t>raag bairaarhee mehlaa 4 ghar 1 dupday</w:t>
      </w:r>
    </w:p>
    <w:p w:rsidR="00347EEB" w:rsidRDefault="00347EEB">
      <w:pPr>
        <w:pStyle w:val="SGGSTrans"/>
      </w:pPr>
      <w:r>
        <w:t>Raag Bairaaree, Fourth Mehl, First House, Du-Padas:</w:t>
      </w:r>
    </w:p>
    <w:p w:rsidR="00347EEB" w:rsidRDefault="00347EEB">
      <w:pPr>
        <w:pStyle w:val="SGGSGurm"/>
      </w:pPr>
      <w:r>
        <w:rPr>
          <w:cs/>
        </w:rPr>
        <w:t xml:space="preserve">ੴ ਸਤਿਗੁਰ ਪ੍ਰਸਾਦਿ ॥ </w:t>
      </w:r>
      <w:r>
        <w:rPr>
          <w:color w:val="008000"/>
          <w:sz w:val="18"/>
        </w:rPr>
        <w:t>(719)</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ਸੁਨਿ ਮਨ ਅਕਥ ਕਥਾ ਹਰਿ ਨਾਮ ॥ </w:t>
      </w:r>
      <w:r>
        <w:rPr>
          <w:color w:val="008000"/>
          <w:sz w:val="18"/>
        </w:rPr>
        <w:t>(719)</w:t>
      </w:r>
    </w:p>
    <w:p w:rsidR="00347EEB" w:rsidRDefault="00347EEB">
      <w:pPr>
        <w:pStyle w:val="SGGSHindi"/>
      </w:pPr>
      <w:r>
        <w:rPr>
          <w:cs/>
          <w:lang w:bidi="hi-IN"/>
        </w:rPr>
        <w:t>सुनि</w:t>
      </w:r>
      <w:r>
        <w:t xml:space="preserve"> </w:t>
      </w:r>
      <w:r>
        <w:rPr>
          <w:cs/>
          <w:lang w:bidi="hi-IN"/>
        </w:rPr>
        <w:t>मन</w:t>
      </w:r>
      <w:r>
        <w:t xml:space="preserve"> </w:t>
      </w:r>
      <w:r>
        <w:rPr>
          <w:cs/>
          <w:lang w:bidi="hi-IN"/>
        </w:rPr>
        <w:t>अकथ</w:t>
      </w:r>
      <w:r>
        <w:t xml:space="preserve"> </w:t>
      </w:r>
      <w:r>
        <w:rPr>
          <w:cs/>
          <w:lang w:bidi="hi-IN"/>
        </w:rPr>
        <w:t>कथा</w:t>
      </w:r>
      <w:r>
        <w:t xml:space="preserve"> </w:t>
      </w:r>
      <w:r>
        <w:rPr>
          <w:cs/>
          <w:lang w:bidi="hi-IN"/>
        </w:rPr>
        <w:t>हरि</w:t>
      </w:r>
      <w:r>
        <w:t xml:space="preserve"> </w:t>
      </w:r>
      <w:r>
        <w:rPr>
          <w:cs/>
          <w:lang w:bidi="hi-IN"/>
        </w:rPr>
        <w:t>नाम</w:t>
      </w:r>
      <w:r>
        <w:t xml:space="preserve"> </w:t>
      </w:r>
      <w:r>
        <w:rPr>
          <w:cs/>
          <w:lang w:bidi="hi-IN"/>
        </w:rPr>
        <w:t>॥</w:t>
      </w:r>
    </w:p>
    <w:p w:rsidR="00347EEB" w:rsidRDefault="00347EEB">
      <w:pPr>
        <w:pStyle w:val="SGGSRoman"/>
      </w:pPr>
      <w:r>
        <w:t>sun man akath kathaa har naam.</w:t>
      </w:r>
    </w:p>
    <w:p w:rsidR="00347EEB" w:rsidRDefault="00347EEB">
      <w:pPr>
        <w:pStyle w:val="SGGSTrans"/>
      </w:pPr>
      <w:r>
        <w:t>Listen, O mind, to the Unspoken Speech of the Lord's Name.</w:t>
      </w:r>
    </w:p>
    <w:p w:rsidR="00347EEB" w:rsidRDefault="00347EEB">
      <w:pPr>
        <w:pStyle w:val="SGGSGurm"/>
      </w:pPr>
      <w:r>
        <w:rPr>
          <w:cs/>
        </w:rPr>
        <w:t>ਰਿਧਿ ਬੁਧਿ ਸਿਧਿ ਸੁਖ ਪਾਵਹਿ ਭਜੁ ਗੁਰਮਤਿ ਹਰਿ ਰਾਮ ਰਾਮ ॥੧</w:t>
      </w:r>
      <w:r>
        <w:rPr>
          <w:cs/>
          <w:lang w:bidi="hi-IN"/>
        </w:rPr>
        <w:t xml:space="preserve">॥ </w:t>
      </w:r>
      <w:r>
        <w:t xml:space="preserve">ਰਹਾਉ ॥ </w:t>
      </w:r>
      <w:r>
        <w:rPr>
          <w:color w:val="008000"/>
          <w:sz w:val="18"/>
        </w:rPr>
        <w:t>(719)</w:t>
      </w:r>
    </w:p>
    <w:p w:rsidR="00347EEB" w:rsidRDefault="00347EEB">
      <w:pPr>
        <w:pStyle w:val="SGGSHindi"/>
      </w:pPr>
      <w:r>
        <w:rPr>
          <w:cs/>
          <w:lang w:bidi="hi-IN"/>
        </w:rPr>
        <w:t>रिधि</w:t>
      </w:r>
      <w:r>
        <w:t xml:space="preserve"> </w:t>
      </w:r>
      <w:r>
        <w:rPr>
          <w:cs/>
          <w:lang w:bidi="hi-IN"/>
        </w:rPr>
        <w:t>बुधि</w:t>
      </w:r>
      <w:r>
        <w:t xml:space="preserve"> </w:t>
      </w:r>
      <w:r>
        <w:rPr>
          <w:cs/>
          <w:lang w:bidi="hi-IN"/>
        </w:rPr>
        <w:t>सिधि</w:t>
      </w:r>
      <w:r>
        <w:t xml:space="preserve"> </w:t>
      </w:r>
      <w:r>
        <w:rPr>
          <w:cs/>
          <w:lang w:bidi="hi-IN"/>
        </w:rPr>
        <w:t>सुख</w:t>
      </w:r>
      <w:r>
        <w:t xml:space="preserve"> </w:t>
      </w:r>
      <w:r>
        <w:rPr>
          <w:cs/>
          <w:lang w:bidi="hi-IN"/>
        </w:rPr>
        <w:t>पावहि</w:t>
      </w:r>
      <w:r>
        <w:t xml:space="preserve"> </w:t>
      </w:r>
      <w:r>
        <w:rPr>
          <w:cs/>
          <w:lang w:bidi="hi-IN"/>
        </w:rPr>
        <w:t>भजु</w:t>
      </w:r>
      <w:r>
        <w:t xml:space="preserve"> </w:t>
      </w:r>
      <w:r>
        <w:rPr>
          <w:cs/>
          <w:lang w:bidi="hi-IN"/>
        </w:rPr>
        <w:t>गुरमति</w:t>
      </w:r>
      <w:r>
        <w:t xml:space="preserve"> </w:t>
      </w:r>
      <w:r>
        <w:rPr>
          <w:cs/>
          <w:lang w:bidi="hi-IN"/>
        </w:rPr>
        <w:t>हरि</w:t>
      </w:r>
      <w:r>
        <w:t xml:space="preserve"> </w:t>
      </w:r>
      <w:r>
        <w:rPr>
          <w:cs/>
          <w:lang w:bidi="hi-IN"/>
        </w:rPr>
        <w:t>राम</w:t>
      </w:r>
      <w:r>
        <w:t xml:space="preserve"> </w:t>
      </w:r>
      <w:r>
        <w:rPr>
          <w:cs/>
          <w:lang w:bidi="hi-IN"/>
        </w:rPr>
        <w:t>राम</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riDh buDh siDh sukh paavahi bhaj gurmat har raam raam. ||1|| rahaa-o.</w:t>
      </w:r>
    </w:p>
    <w:p w:rsidR="00347EEB" w:rsidRDefault="00347EEB">
      <w:pPr>
        <w:pStyle w:val="SGGSTrans"/>
      </w:pPr>
      <w:r>
        <w:t>Riches, wisdom, supernatural spiritual powers and peace are obtained, by vibrating, meditating on the Lord God, under Guru's Instruction. ||1||Pause||</w:t>
      </w:r>
    </w:p>
    <w:p w:rsidR="00347EEB" w:rsidRDefault="00347EEB">
      <w:pPr>
        <w:pStyle w:val="SGGSGurm"/>
      </w:pPr>
      <w:r>
        <w:rPr>
          <w:cs/>
        </w:rPr>
        <w:t xml:space="preserve">ਨਾਨਾ ਖਿਆਨ ਪੁਰਾਨ ਜਸੁ ਊਤਮ ਖਟ ਦਰਸਨ ਗਾਵਹਿ ਰਾਮ ॥ </w:t>
      </w:r>
      <w:r>
        <w:rPr>
          <w:color w:val="008000"/>
          <w:sz w:val="18"/>
        </w:rPr>
        <w:t>(719)</w:t>
      </w:r>
    </w:p>
    <w:p w:rsidR="00347EEB" w:rsidRDefault="00347EEB">
      <w:pPr>
        <w:pStyle w:val="SGGSHindi"/>
      </w:pPr>
      <w:r>
        <w:rPr>
          <w:cs/>
          <w:lang w:bidi="hi-IN"/>
        </w:rPr>
        <w:t>नाना</w:t>
      </w:r>
      <w:r>
        <w:t xml:space="preserve"> </w:t>
      </w:r>
      <w:r>
        <w:rPr>
          <w:cs/>
          <w:lang w:bidi="hi-IN"/>
        </w:rPr>
        <w:t>खिआन</w:t>
      </w:r>
      <w:r>
        <w:t xml:space="preserve"> </w:t>
      </w:r>
      <w:r>
        <w:rPr>
          <w:cs/>
          <w:lang w:bidi="hi-IN"/>
        </w:rPr>
        <w:t>पुरान</w:t>
      </w:r>
      <w:r>
        <w:t xml:space="preserve"> </w:t>
      </w:r>
      <w:r>
        <w:rPr>
          <w:cs/>
          <w:lang w:bidi="hi-IN"/>
        </w:rPr>
        <w:t>जसु</w:t>
      </w:r>
      <w:r>
        <w:t xml:space="preserve"> </w:t>
      </w:r>
      <w:r>
        <w:rPr>
          <w:cs/>
          <w:lang w:bidi="hi-IN"/>
        </w:rPr>
        <w:t>ऊतम</w:t>
      </w:r>
      <w:r>
        <w:t xml:space="preserve"> </w:t>
      </w:r>
      <w:r>
        <w:rPr>
          <w:cs/>
          <w:lang w:bidi="hi-IN"/>
        </w:rPr>
        <w:t>खट</w:t>
      </w:r>
      <w:r>
        <w:t xml:space="preserve"> </w:t>
      </w:r>
      <w:r>
        <w:rPr>
          <w:cs/>
          <w:lang w:bidi="hi-IN"/>
        </w:rPr>
        <w:t>दरसन</w:t>
      </w:r>
      <w:r>
        <w:t xml:space="preserve"> </w:t>
      </w:r>
      <w:r>
        <w:rPr>
          <w:cs/>
          <w:lang w:bidi="hi-IN"/>
        </w:rPr>
        <w:t>गावहि</w:t>
      </w:r>
      <w:r>
        <w:t xml:space="preserve"> </w:t>
      </w:r>
      <w:r>
        <w:rPr>
          <w:cs/>
          <w:lang w:bidi="hi-IN"/>
        </w:rPr>
        <w:t>राम</w:t>
      </w:r>
      <w:r>
        <w:t xml:space="preserve"> </w:t>
      </w:r>
      <w:r>
        <w:rPr>
          <w:cs/>
          <w:lang w:bidi="hi-IN"/>
        </w:rPr>
        <w:t>॥</w:t>
      </w:r>
    </w:p>
    <w:p w:rsidR="00347EEB" w:rsidRDefault="00347EEB">
      <w:pPr>
        <w:pStyle w:val="SGGSRoman"/>
      </w:pPr>
      <w:r>
        <w:t>naanaa khi-aan puraan jas ootam khat darsan gaavahi raam.</w:t>
      </w:r>
    </w:p>
    <w:p w:rsidR="00347EEB" w:rsidRDefault="00347EEB">
      <w:pPr>
        <w:pStyle w:val="SGGSTrans"/>
      </w:pPr>
      <w:r>
        <w:t>Numerous legends, the Puraanas, and the six Shaastras, sing the sublime Praises of the Lord.</w:t>
      </w:r>
    </w:p>
    <w:p w:rsidR="00347EEB" w:rsidRDefault="00347EEB">
      <w:pPr>
        <w:pStyle w:val="SGGSGurm"/>
      </w:pPr>
      <w:r>
        <w:rPr>
          <w:cs/>
        </w:rPr>
        <w:t>ਸੰਕਰ ਕ੍ਰੋੜਿ ਤੇਤੀਸ ਧਿਆਇਓ ਨਹੀ ਜਾਨਿਓ ਹਰਿ ਮਰਮਾਮ ॥੧</w:t>
      </w:r>
      <w:r>
        <w:rPr>
          <w:cs/>
          <w:lang w:bidi="hi-IN"/>
        </w:rPr>
        <w:t xml:space="preserve">॥ </w:t>
      </w:r>
      <w:r>
        <w:rPr>
          <w:color w:val="008000"/>
          <w:sz w:val="18"/>
        </w:rPr>
        <w:t>(719)</w:t>
      </w:r>
    </w:p>
    <w:p w:rsidR="00347EEB" w:rsidRDefault="00347EEB">
      <w:pPr>
        <w:pStyle w:val="SGGSHindi"/>
      </w:pPr>
      <w:r>
        <w:rPr>
          <w:cs/>
          <w:lang w:bidi="hi-IN"/>
        </w:rPr>
        <w:t>संकर</w:t>
      </w:r>
      <w:r>
        <w:t xml:space="preserve"> </w:t>
      </w:r>
      <w:r>
        <w:rPr>
          <w:cs/>
          <w:lang w:bidi="hi-IN"/>
        </w:rPr>
        <w:t>क्रोड़ि</w:t>
      </w:r>
      <w:r>
        <w:t xml:space="preserve"> </w:t>
      </w:r>
      <w:r>
        <w:rPr>
          <w:cs/>
          <w:lang w:bidi="hi-IN"/>
        </w:rPr>
        <w:t>तेतीस</w:t>
      </w:r>
      <w:r>
        <w:t xml:space="preserve"> </w:t>
      </w:r>
      <w:r>
        <w:rPr>
          <w:cs/>
          <w:lang w:bidi="hi-IN"/>
        </w:rPr>
        <w:t>धिआइओ</w:t>
      </w:r>
      <w:r>
        <w:t xml:space="preserve"> </w:t>
      </w:r>
      <w:r>
        <w:rPr>
          <w:cs/>
          <w:lang w:bidi="hi-IN"/>
        </w:rPr>
        <w:t>नही</w:t>
      </w:r>
      <w:r>
        <w:t xml:space="preserve"> </w:t>
      </w:r>
      <w:r>
        <w:rPr>
          <w:cs/>
          <w:lang w:bidi="hi-IN"/>
        </w:rPr>
        <w:t>जानिओ</w:t>
      </w:r>
      <w:r>
        <w:t xml:space="preserve"> </w:t>
      </w:r>
      <w:r>
        <w:rPr>
          <w:cs/>
          <w:lang w:bidi="hi-IN"/>
        </w:rPr>
        <w:t>हरि</w:t>
      </w:r>
      <w:r>
        <w:t xml:space="preserve"> </w:t>
      </w:r>
      <w:r>
        <w:rPr>
          <w:cs/>
          <w:lang w:bidi="hi-IN"/>
        </w:rPr>
        <w:t>मरमाम</w:t>
      </w:r>
      <w:r>
        <w:t xml:space="preserve"> </w:t>
      </w:r>
      <w:r>
        <w:rPr>
          <w:cs/>
          <w:lang w:bidi="hi-IN"/>
        </w:rPr>
        <w:t>॥१॥</w:t>
      </w:r>
    </w:p>
    <w:p w:rsidR="00347EEB" w:rsidRDefault="00347EEB">
      <w:pPr>
        <w:pStyle w:val="SGGSRoman"/>
      </w:pPr>
      <w:r>
        <w:t>sankar krorh taytees Dhi-aa-i-o nahee jaani-o har marmaam. ||1||</w:t>
      </w:r>
    </w:p>
    <w:p w:rsidR="00347EEB" w:rsidRDefault="00347EEB">
      <w:pPr>
        <w:pStyle w:val="SGGSTrans"/>
      </w:pPr>
      <w:r>
        <w:t>Shiva and the three hundred thirty million gods meditate on the Lord, but they do not know the secret of His mystery. ||1||</w:t>
      </w:r>
    </w:p>
    <w:p w:rsidR="00347EEB" w:rsidRDefault="00347EEB">
      <w:pPr>
        <w:pStyle w:val="SGGSGurm"/>
      </w:pPr>
      <w:r>
        <w:rPr>
          <w:cs/>
        </w:rPr>
        <w:t xml:space="preserve">ਸੁਰਿ ਨਰ ਗਣ ਗੰਧ੍ਰਬ ਜਸੁ ਗਾਵਹਿ ਸਭ ਗਾਵਤ ਜੇਤ ਉਪਾਮ ॥ </w:t>
      </w:r>
      <w:r>
        <w:rPr>
          <w:color w:val="008000"/>
          <w:sz w:val="18"/>
        </w:rPr>
        <w:t>(719)</w:t>
      </w:r>
    </w:p>
    <w:p w:rsidR="00347EEB" w:rsidRDefault="00347EEB">
      <w:pPr>
        <w:pStyle w:val="SGGSHindi"/>
      </w:pPr>
      <w:r>
        <w:rPr>
          <w:cs/>
          <w:lang w:bidi="hi-IN"/>
        </w:rPr>
        <w:t>सुरि</w:t>
      </w:r>
      <w:r>
        <w:t xml:space="preserve"> </w:t>
      </w:r>
      <w:r>
        <w:rPr>
          <w:cs/>
          <w:lang w:bidi="hi-IN"/>
        </w:rPr>
        <w:t>नर</w:t>
      </w:r>
      <w:r>
        <w:t xml:space="preserve"> </w:t>
      </w:r>
      <w:r>
        <w:rPr>
          <w:cs/>
          <w:lang w:bidi="hi-IN"/>
        </w:rPr>
        <w:t>गण</w:t>
      </w:r>
      <w:r>
        <w:t xml:space="preserve"> </w:t>
      </w:r>
      <w:r>
        <w:rPr>
          <w:cs/>
          <w:lang w:bidi="hi-IN"/>
        </w:rPr>
        <w:t>गंध्रब</w:t>
      </w:r>
      <w:r>
        <w:t xml:space="preserve"> </w:t>
      </w:r>
      <w:r>
        <w:rPr>
          <w:cs/>
          <w:lang w:bidi="hi-IN"/>
        </w:rPr>
        <w:t>जसु</w:t>
      </w:r>
      <w:r>
        <w:t xml:space="preserve"> </w:t>
      </w:r>
      <w:r>
        <w:rPr>
          <w:cs/>
          <w:lang w:bidi="hi-IN"/>
        </w:rPr>
        <w:t>गावहि</w:t>
      </w:r>
      <w:r>
        <w:t xml:space="preserve"> </w:t>
      </w:r>
      <w:r>
        <w:rPr>
          <w:cs/>
          <w:lang w:bidi="hi-IN"/>
        </w:rPr>
        <w:t>सभ</w:t>
      </w:r>
      <w:r>
        <w:t xml:space="preserve"> </w:t>
      </w:r>
      <w:r>
        <w:rPr>
          <w:cs/>
          <w:lang w:bidi="hi-IN"/>
        </w:rPr>
        <w:t>गावत</w:t>
      </w:r>
      <w:r>
        <w:t xml:space="preserve"> </w:t>
      </w:r>
      <w:r>
        <w:rPr>
          <w:cs/>
          <w:lang w:bidi="hi-IN"/>
        </w:rPr>
        <w:t>जेत</w:t>
      </w:r>
      <w:r>
        <w:t xml:space="preserve"> </w:t>
      </w:r>
      <w:r>
        <w:rPr>
          <w:cs/>
          <w:lang w:bidi="hi-IN"/>
        </w:rPr>
        <w:t>उपाम</w:t>
      </w:r>
      <w:r>
        <w:t xml:space="preserve"> </w:t>
      </w:r>
      <w:r>
        <w:rPr>
          <w:cs/>
          <w:lang w:bidi="hi-IN"/>
        </w:rPr>
        <w:t>॥</w:t>
      </w:r>
    </w:p>
    <w:p w:rsidR="00347EEB" w:rsidRDefault="00347EEB">
      <w:pPr>
        <w:pStyle w:val="SGGSRoman"/>
      </w:pPr>
      <w:r>
        <w:t>sur nar gan ganDharab jas gaavahi sabh gaavat jayt upaam.</w:t>
      </w:r>
    </w:p>
    <w:p w:rsidR="00347EEB" w:rsidRDefault="00347EEB">
      <w:pPr>
        <w:pStyle w:val="SGGSTrans"/>
      </w:pPr>
      <w:r>
        <w:t>The angelic and divine beings, and the celestial singers sing His Praises; all Creation sings of Him.</w:t>
      </w:r>
    </w:p>
    <w:p w:rsidR="00347EEB" w:rsidRDefault="00347EEB">
      <w:pPr>
        <w:pStyle w:val="SGGSGurm"/>
      </w:pPr>
      <w:r>
        <w:rPr>
          <w:cs/>
        </w:rPr>
        <w:t>ਨਾਨਕ ਕ੍ਰਿਪਾ ਕਰੀ ਹਰਿ ਜਿਨ ਕਉ ਤੇ ਸੰਤ ਭਲੇ ਹਰਿ ਰਾਮ ॥੨</w:t>
      </w:r>
      <w:r>
        <w:rPr>
          <w:cs/>
          <w:lang w:bidi="hi-IN"/>
        </w:rPr>
        <w:t>॥</w:t>
      </w:r>
      <w:r>
        <w:t>੧</w:t>
      </w:r>
      <w:r>
        <w:rPr>
          <w:cs/>
        </w:rPr>
        <w:t xml:space="preserve">॥ </w:t>
      </w:r>
      <w:r>
        <w:rPr>
          <w:color w:val="008000"/>
          <w:sz w:val="18"/>
        </w:rPr>
        <w:t>(719)</w:t>
      </w:r>
    </w:p>
    <w:p w:rsidR="00347EEB" w:rsidRDefault="00347EEB">
      <w:pPr>
        <w:pStyle w:val="SGGSHindi"/>
      </w:pPr>
      <w:r>
        <w:rPr>
          <w:cs/>
          <w:lang w:bidi="hi-IN"/>
        </w:rPr>
        <w:t>नानक</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जिन</w:t>
      </w:r>
      <w:r>
        <w:t xml:space="preserve"> </w:t>
      </w:r>
      <w:r>
        <w:rPr>
          <w:cs/>
          <w:lang w:bidi="hi-IN"/>
        </w:rPr>
        <w:t>कउ</w:t>
      </w:r>
      <w:r>
        <w:t xml:space="preserve"> </w:t>
      </w:r>
      <w:r>
        <w:rPr>
          <w:cs/>
          <w:lang w:bidi="hi-IN"/>
        </w:rPr>
        <w:t>ते</w:t>
      </w:r>
      <w:r>
        <w:t xml:space="preserve"> </w:t>
      </w:r>
      <w:r>
        <w:rPr>
          <w:cs/>
          <w:lang w:bidi="hi-IN"/>
        </w:rPr>
        <w:t>संत</w:t>
      </w:r>
      <w:r>
        <w:t xml:space="preserve"> </w:t>
      </w:r>
      <w:r>
        <w:rPr>
          <w:cs/>
          <w:lang w:bidi="hi-IN"/>
        </w:rPr>
        <w:t>भले</w:t>
      </w:r>
      <w:r>
        <w:t xml:space="preserve"> </w:t>
      </w:r>
      <w:r>
        <w:rPr>
          <w:cs/>
          <w:lang w:bidi="hi-IN"/>
        </w:rPr>
        <w:t>हरि</w:t>
      </w:r>
      <w:r>
        <w:t xml:space="preserve"> </w:t>
      </w:r>
      <w:r>
        <w:rPr>
          <w:cs/>
          <w:lang w:bidi="hi-IN"/>
        </w:rPr>
        <w:t>राम</w:t>
      </w:r>
      <w:r>
        <w:t xml:space="preserve"> </w:t>
      </w:r>
      <w:r>
        <w:rPr>
          <w:cs/>
          <w:lang w:bidi="hi-IN"/>
        </w:rPr>
        <w:t>॥२॥१॥</w:t>
      </w:r>
    </w:p>
    <w:p w:rsidR="00347EEB" w:rsidRDefault="00347EEB">
      <w:pPr>
        <w:pStyle w:val="SGGSRoman"/>
      </w:pPr>
      <w:r>
        <w:t>naanak kirpaa karee har jin ka-o tay sant bhalay har raam. ||2||1||</w:t>
      </w:r>
    </w:p>
    <w:p w:rsidR="00347EEB" w:rsidRDefault="00347EEB">
      <w:pPr>
        <w:pStyle w:val="SGGSTrans"/>
      </w:pPr>
      <w:r>
        <w:t>O Nanak, those whom the Lord blesses with His Kind Mercy, become the good Saints of the Lord God. ||2||1||</w:t>
      </w:r>
    </w:p>
    <w:p w:rsidR="00347EEB" w:rsidRDefault="00347EEB">
      <w:pPr>
        <w:pStyle w:val="SGGSGurm"/>
      </w:pPr>
      <w:r>
        <w:rPr>
          <w:cs/>
        </w:rPr>
        <w:t xml:space="preserve">ਬੈਰਾੜੀ ਮਹਲਾ ੪ </w:t>
      </w:r>
      <w:r>
        <w:rPr>
          <w:cs/>
          <w:lang w:bidi="hi-IN"/>
        </w:rPr>
        <w:t xml:space="preserve">॥ </w:t>
      </w:r>
      <w:r>
        <w:rPr>
          <w:color w:val="008000"/>
          <w:sz w:val="18"/>
        </w:rPr>
        <w:t>(719)</w:t>
      </w:r>
    </w:p>
    <w:p w:rsidR="00347EEB" w:rsidRDefault="00347EEB">
      <w:pPr>
        <w:pStyle w:val="SGGSHindi"/>
      </w:pPr>
      <w:r>
        <w:rPr>
          <w:cs/>
          <w:lang w:bidi="hi-IN"/>
        </w:rPr>
        <w:t>बैराड़ी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bairaarhee mehlaa 4.</w:t>
      </w:r>
    </w:p>
    <w:p w:rsidR="00347EEB" w:rsidRDefault="00347EEB">
      <w:pPr>
        <w:pStyle w:val="SGGSTrans"/>
      </w:pPr>
      <w:r>
        <w:t>Bairaaree, Fourth Mehl:</w:t>
      </w:r>
    </w:p>
    <w:p w:rsidR="00347EEB" w:rsidRDefault="00347EEB">
      <w:pPr>
        <w:pStyle w:val="SGGSGurm"/>
      </w:pPr>
      <w:r>
        <w:rPr>
          <w:cs/>
        </w:rPr>
        <w:t xml:space="preserve">ਮਨ ਮਿਲਿ ਸੰਤ ਜਨਾ ਜਸੁ ਗਾਇਓ ॥ </w:t>
      </w:r>
      <w:r>
        <w:rPr>
          <w:color w:val="008000"/>
          <w:sz w:val="18"/>
        </w:rPr>
        <w:t>(719)</w:t>
      </w:r>
    </w:p>
    <w:p w:rsidR="00347EEB" w:rsidRDefault="00347EEB">
      <w:pPr>
        <w:pStyle w:val="SGGSHindi"/>
      </w:pPr>
      <w:r>
        <w:rPr>
          <w:cs/>
          <w:lang w:bidi="hi-IN"/>
        </w:rPr>
        <w:t>मन</w:t>
      </w:r>
      <w:r>
        <w:t xml:space="preserve"> </w:t>
      </w:r>
      <w:r>
        <w:rPr>
          <w:cs/>
          <w:lang w:bidi="hi-IN"/>
        </w:rPr>
        <w:t>मिलि</w:t>
      </w:r>
      <w:r>
        <w:t xml:space="preserve"> </w:t>
      </w:r>
      <w:r>
        <w:rPr>
          <w:cs/>
          <w:lang w:bidi="hi-IN"/>
        </w:rPr>
        <w:t>संत</w:t>
      </w:r>
      <w:r>
        <w:t xml:space="preserve"> </w:t>
      </w:r>
      <w:r>
        <w:rPr>
          <w:cs/>
          <w:lang w:bidi="hi-IN"/>
        </w:rPr>
        <w:t>जना</w:t>
      </w:r>
      <w:r>
        <w:t xml:space="preserve"> </w:t>
      </w:r>
      <w:r>
        <w:rPr>
          <w:cs/>
          <w:lang w:bidi="hi-IN"/>
        </w:rPr>
        <w:t>जसु</w:t>
      </w:r>
      <w:r>
        <w:t xml:space="preserve"> </w:t>
      </w:r>
      <w:r>
        <w:rPr>
          <w:cs/>
          <w:lang w:bidi="hi-IN"/>
        </w:rPr>
        <w:t>गाइओ</w:t>
      </w:r>
      <w:r>
        <w:t xml:space="preserve"> </w:t>
      </w:r>
      <w:r>
        <w:rPr>
          <w:cs/>
          <w:lang w:bidi="hi-IN"/>
        </w:rPr>
        <w:t>॥</w:t>
      </w:r>
    </w:p>
    <w:p w:rsidR="00347EEB" w:rsidRDefault="00347EEB">
      <w:pPr>
        <w:pStyle w:val="SGGSRoman"/>
      </w:pPr>
      <w:r>
        <w:t>man mil sant janaa jas gaa-i-o.</w:t>
      </w:r>
    </w:p>
    <w:p w:rsidR="00347EEB" w:rsidRDefault="00347EEB">
      <w:pPr>
        <w:pStyle w:val="SGGSTrans"/>
      </w:pPr>
      <w:r>
        <w:t>O mind, those who meet the Lord's humble servants, sing His Praises.</w:t>
      </w:r>
    </w:p>
    <w:p w:rsidR="00347EEB" w:rsidRDefault="00347EEB">
      <w:pPr>
        <w:pStyle w:val="SGGSGurm"/>
      </w:pPr>
      <w:r>
        <w:rPr>
          <w:cs/>
        </w:rPr>
        <w:t>ਹਰਿ ਹਰਿ ਰਤਨੁ ਰਤਨੁ ਹਰਿ ਨੀਕੋ ਗੁਰਿ ਸਤਿਗੁਰਿ ਦਾਨੁ ਦਿਵਾਇਓ ॥੧</w:t>
      </w:r>
      <w:r>
        <w:rPr>
          <w:cs/>
          <w:lang w:bidi="hi-IN"/>
        </w:rPr>
        <w:t xml:space="preserve">॥ </w:t>
      </w:r>
      <w:r>
        <w:t xml:space="preserve">ਰਹਾਉ ॥ </w:t>
      </w:r>
      <w:r>
        <w:rPr>
          <w:color w:val="008000"/>
          <w:sz w:val="18"/>
        </w:rPr>
        <w:t>(719)</w:t>
      </w:r>
    </w:p>
    <w:p w:rsidR="00347EEB" w:rsidRDefault="00347EEB">
      <w:pPr>
        <w:pStyle w:val="SGGSHindi"/>
      </w:pPr>
      <w:r>
        <w:rPr>
          <w:cs/>
          <w:lang w:bidi="hi-IN"/>
        </w:rPr>
        <w:t>हरि</w:t>
      </w:r>
      <w:r>
        <w:t xml:space="preserve"> </w:t>
      </w:r>
      <w:r>
        <w:rPr>
          <w:cs/>
          <w:lang w:bidi="hi-IN"/>
        </w:rPr>
        <w:t>हरि</w:t>
      </w:r>
      <w:r>
        <w:t xml:space="preserve"> </w:t>
      </w:r>
      <w:r>
        <w:rPr>
          <w:cs/>
          <w:lang w:bidi="hi-IN"/>
        </w:rPr>
        <w:t>रतनु</w:t>
      </w:r>
      <w:r>
        <w:t xml:space="preserve"> </w:t>
      </w:r>
      <w:r>
        <w:rPr>
          <w:cs/>
          <w:lang w:bidi="hi-IN"/>
        </w:rPr>
        <w:t>रतनु</w:t>
      </w:r>
      <w:r>
        <w:t xml:space="preserve"> </w:t>
      </w:r>
      <w:r>
        <w:rPr>
          <w:cs/>
          <w:lang w:bidi="hi-IN"/>
        </w:rPr>
        <w:t>हरि</w:t>
      </w:r>
      <w:r>
        <w:t xml:space="preserve"> </w:t>
      </w:r>
      <w:r>
        <w:rPr>
          <w:cs/>
          <w:lang w:bidi="hi-IN"/>
        </w:rPr>
        <w:t>नीको</w:t>
      </w:r>
      <w:r>
        <w:t xml:space="preserve"> </w:t>
      </w:r>
      <w:r>
        <w:rPr>
          <w:cs/>
          <w:lang w:bidi="hi-IN"/>
        </w:rPr>
        <w:t>गुरि</w:t>
      </w:r>
      <w:r>
        <w:t xml:space="preserve"> </w:t>
      </w:r>
      <w:r>
        <w:rPr>
          <w:cs/>
          <w:lang w:bidi="hi-IN"/>
        </w:rPr>
        <w:t>सतिगुरि</w:t>
      </w:r>
      <w:r>
        <w:t xml:space="preserve"> </w:t>
      </w:r>
      <w:r>
        <w:rPr>
          <w:cs/>
          <w:lang w:bidi="hi-IN"/>
        </w:rPr>
        <w:t>दानु</w:t>
      </w:r>
      <w:r>
        <w:t xml:space="preserve"> </w:t>
      </w:r>
      <w:r>
        <w:rPr>
          <w:cs/>
          <w:lang w:bidi="hi-IN"/>
        </w:rPr>
        <w:t>दिवाइओ</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ratan ratan har neeko gur satgur daan divaa-i-o. ||1|| rahaa-o.</w:t>
      </w:r>
    </w:p>
    <w:p w:rsidR="00347EEB" w:rsidRDefault="00347EEB">
      <w:pPr>
        <w:pStyle w:val="SGGSTrans"/>
      </w:pPr>
      <w:r>
        <w:t>They are blessed with the gift of the jewel of the Lord, Har, Har, the sublime jewel of the Lord, by the Guru, the True Guru. ||1||Pause||</w:t>
      </w:r>
    </w:p>
    <w:p w:rsidR="00347EEB" w:rsidRDefault="00347EEB">
      <w:pPr>
        <w:pStyle w:val="SGGSGurm"/>
      </w:pPr>
      <w:r>
        <w:rPr>
          <w:cs/>
        </w:rPr>
        <w:t xml:space="preserve">ਤਿਸੁ ਜਨ ਕਉ ਮਨੁ ਤਨੁ ਸਭੁ ਦੇਵਉ ਜਿਨਿ ਹਰਿ ਹਰਿ ਨਾਮੁ ਸੁਨਾਇਓ ॥ </w:t>
      </w:r>
      <w:r>
        <w:rPr>
          <w:color w:val="008000"/>
          <w:sz w:val="18"/>
        </w:rPr>
        <w:t>(719)</w:t>
      </w:r>
    </w:p>
    <w:p w:rsidR="00347EEB" w:rsidRDefault="00347EEB">
      <w:pPr>
        <w:pStyle w:val="SGGSHindi"/>
      </w:pPr>
      <w:r>
        <w:rPr>
          <w:cs/>
          <w:lang w:bidi="hi-IN"/>
        </w:rPr>
        <w:t>तिसु</w:t>
      </w:r>
      <w:r>
        <w:t xml:space="preserve"> </w:t>
      </w:r>
      <w:r>
        <w:rPr>
          <w:cs/>
          <w:lang w:bidi="hi-IN"/>
        </w:rPr>
        <w:t>जन</w:t>
      </w:r>
      <w:r>
        <w:t xml:space="preserve"> </w:t>
      </w:r>
      <w:r>
        <w:rPr>
          <w:cs/>
          <w:lang w:bidi="hi-IN"/>
        </w:rPr>
        <w:t>कउ</w:t>
      </w:r>
      <w:r>
        <w:t xml:space="preserve"> </w:t>
      </w:r>
      <w:r>
        <w:rPr>
          <w:cs/>
          <w:lang w:bidi="hi-IN"/>
        </w:rPr>
        <w:t>मनु</w:t>
      </w:r>
      <w:r>
        <w:t xml:space="preserve"> </w:t>
      </w:r>
      <w:r>
        <w:rPr>
          <w:cs/>
          <w:lang w:bidi="hi-IN"/>
        </w:rPr>
        <w:t>तनु</w:t>
      </w:r>
      <w:r>
        <w:t xml:space="preserve"> </w:t>
      </w:r>
      <w:r>
        <w:rPr>
          <w:cs/>
          <w:lang w:bidi="hi-IN"/>
        </w:rPr>
        <w:t>सभु</w:t>
      </w:r>
      <w:r>
        <w:t xml:space="preserve"> </w:t>
      </w:r>
      <w:r>
        <w:rPr>
          <w:cs/>
          <w:lang w:bidi="hi-IN"/>
        </w:rPr>
        <w:t>देवउ</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सुनाइओ</w:t>
      </w:r>
      <w:r>
        <w:t xml:space="preserve"> </w:t>
      </w:r>
      <w:r>
        <w:rPr>
          <w:cs/>
          <w:lang w:bidi="hi-IN"/>
        </w:rPr>
        <w:t>॥</w:t>
      </w:r>
    </w:p>
    <w:p w:rsidR="00347EEB" w:rsidRDefault="00347EEB">
      <w:pPr>
        <w:pStyle w:val="SGGSRoman"/>
      </w:pPr>
      <w:r>
        <w:t>tis jan ka-o man tan sabh dayva-o jin har har naam sunaa-i-o.</w:t>
      </w:r>
    </w:p>
    <w:p w:rsidR="00347EEB" w:rsidRDefault="00347EEB">
      <w:pPr>
        <w:pStyle w:val="SGGSTrans"/>
      </w:pPr>
      <w:r>
        <w:t>I offer my mind, body and everything to that humble being who recites the Name of the Lord, Har, Har.</w:t>
      </w:r>
    </w:p>
    <w:p w:rsidR="00347EEB" w:rsidRDefault="00347EEB">
      <w:pPr>
        <w:pStyle w:val="SGGSGurm"/>
      </w:pPr>
      <w:r>
        <w:rPr>
          <w:cs/>
        </w:rPr>
        <w:t>ਧਨੁ ਮਾਇਆ ਸੰਪੈ ਤਿਸੁ ਦੇਵਉ ਜਿਨਿ ਹਰਿ ਮੀਤੁ ਮਿਲਾਇਓ ॥੧</w:t>
      </w:r>
      <w:r>
        <w:rPr>
          <w:cs/>
          <w:lang w:bidi="hi-IN"/>
        </w:rPr>
        <w:t xml:space="preserve">॥ </w:t>
      </w:r>
      <w:r>
        <w:rPr>
          <w:color w:val="008000"/>
          <w:sz w:val="18"/>
        </w:rPr>
        <w:t>(719)</w:t>
      </w:r>
    </w:p>
    <w:p w:rsidR="00347EEB" w:rsidRDefault="00347EEB">
      <w:pPr>
        <w:pStyle w:val="SGGSHindi"/>
      </w:pPr>
      <w:r>
        <w:rPr>
          <w:cs/>
          <w:lang w:bidi="hi-IN"/>
        </w:rPr>
        <w:t>धनु</w:t>
      </w:r>
      <w:r>
        <w:t xml:space="preserve"> </w:t>
      </w:r>
      <w:r>
        <w:rPr>
          <w:cs/>
          <w:lang w:bidi="hi-IN"/>
        </w:rPr>
        <w:t>माइआ</w:t>
      </w:r>
      <w:r>
        <w:t xml:space="preserve"> </w:t>
      </w:r>
      <w:r>
        <w:rPr>
          <w:cs/>
          <w:lang w:bidi="hi-IN"/>
        </w:rPr>
        <w:t>स्मपै</w:t>
      </w:r>
      <w:r>
        <w:t xml:space="preserve"> </w:t>
      </w:r>
      <w:r>
        <w:rPr>
          <w:cs/>
          <w:lang w:bidi="hi-IN"/>
        </w:rPr>
        <w:t>तिसु</w:t>
      </w:r>
      <w:r>
        <w:t xml:space="preserve"> </w:t>
      </w:r>
      <w:r>
        <w:rPr>
          <w:cs/>
          <w:lang w:bidi="hi-IN"/>
        </w:rPr>
        <w:t>देवउ</w:t>
      </w:r>
      <w:r>
        <w:t xml:space="preserve"> </w:t>
      </w:r>
      <w:r>
        <w:rPr>
          <w:cs/>
          <w:lang w:bidi="hi-IN"/>
        </w:rPr>
        <w:t>जिनि</w:t>
      </w:r>
      <w:r>
        <w:t xml:space="preserve"> </w:t>
      </w:r>
      <w:r>
        <w:rPr>
          <w:cs/>
          <w:lang w:bidi="hi-IN"/>
        </w:rPr>
        <w:t>हरि</w:t>
      </w:r>
      <w:r>
        <w:t xml:space="preserve"> </w:t>
      </w:r>
      <w:r>
        <w:rPr>
          <w:cs/>
          <w:lang w:bidi="hi-IN"/>
        </w:rPr>
        <w:t>मीतु</w:t>
      </w:r>
      <w:r>
        <w:t xml:space="preserve"> </w:t>
      </w:r>
      <w:r>
        <w:rPr>
          <w:cs/>
          <w:lang w:bidi="hi-IN"/>
        </w:rPr>
        <w:t>मिलाइओ</w:t>
      </w:r>
      <w:r>
        <w:t xml:space="preserve"> </w:t>
      </w:r>
      <w:r>
        <w:rPr>
          <w:cs/>
          <w:lang w:bidi="hi-IN"/>
        </w:rPr>
        <w:t>॥१॥</w:t>
      </w:r>
    </w:p>
    <w:p w:rsidR="00347EEB" w:rsidRDefault="00347EEB">
      <w:pPr>
        <w:pStyle w:val="SGGSRoman"/>
      </w:pPr>
      <w:r>
        <w:t>Dhan maa-i-aa sampai tis dayva-o jin har meet milaa-i-o. ||1||</w:t>
      </w:r>
    </w:p>
    <w:p w:rsidR="00347EEB" w:rsidRDefault="00347EEB">
      <w:pPr>
        <w:pStyle w:val="SGGSTrans"/>
      </w:pPr>
      <w:r>
        <w:t>I offer my wealth, the riches of Maya and my property to that one who leads me to meet the Lord, my friend. ||1||</w:t>
      </w:r>
    </w:p>
    <w:p w:rsidR="00347EEB" w:rsidRDefault="00347EEB">
      <w:pPr>
        <w:pStyle w:val="SGGSGurm"/>
      </w:pPr>
      <w:r>
        <w:rPr>
          <w:cs/>
        </w:rPr>
        <w:t xml:space="preserve">ਖਿਨੁ ਕਿੰਚਿਤ ਕ੍ਰਿਪਾ ਕਰੀ ਜਗਦੀਸਰਿ ਤਬ ਹਰਿ ਹਰਿ ਹਰਿ ਜਸੁ ਧਿਆਇਓ ॥ </w:t>
      </w:r>
      <w:r>
        <w:rPr>
          <w:color w:val="008000"/>
          <w:sz w:val="18"/>
        </w:rPr>
        <w:t>(719)</w:t>
      </w:r>
    </w:p>
    <w:p w:rsidR="00347EEB" w:rsidRDefault="00347EEB">
      <w:pPr>
        <w:pStyle w:val="SGGSHindi"/>
      </w:pPr>
      <w:r>
        <w:rPr>
          <w:cs/>
          <w:lang w:bidi="hi-IN"/>
        </w:rPr>
        <w:t>खिनु</w:t>
      </w:r>
      <w:r>
        <w:t xml:space="preserve"> </w:t>
      </w:r>
      <w:r>
        <w:rPr>
          <w:cs/>
          <w:lang w:bidi="hi-IN"/>
        </w:rPr>
        <w:t>किंचित</w:t>
      </w:r>
      <w:r>
        <w:t xml:space="preserve"> </w:t>
      </w:r>
      <w:r>
        <w:rPr>
          <w:cs/>
          <w:lang w:bidi="hi-IN"/>
        </w:rPr>
        <w:t>क्रिपा</w:t>
      </w:r>
      <w:r>
        <w:t xml:space="preserve"> </w:t>
      </w:r>
      <w:r>
        <w:rPr>
          <w:cs/>
          <w:lang w:bidi="hi-IN"/>
        </w:rPr>
        <w:t>करी</w:t>
      </w:r>
      <w:r>
        <w:t xml:space="preserve"> </w:t>
      </w:r>
      <w:r>
        <w:rPr>
          <w:cs/>
          <w:lang w:bidi="hi-IN"/>
        </w:rPr>
        <w:t>जगदीसरि</w:t>
      </w:r>
      <w:r>
        <w:t xml:space="preserve"> </w:t>
      </w:r>
      <w:r>
        <w:rPr>
          <w:cs/>
          <w:lang w:bidi="hi-IN"/>
        </w:rPr>
        <w:t>तब</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जसु</w:t>
      </w:r>
      <w:r>
        <w:t xml:space="preserve"> </w:t>
      </w:r>
      <w:r>
        <w:rPr>
          <w:cs/>
          <w:lang w:bidi="hi-IN"/>
        </w:rPr>
        <w:t>धिआइओ</w:t>
      </w:r>
      <w:r>
        <w:t xml:space="preserve"> </w:t>
      </w:r>
      <w:r>
        <w:rPr>
          <w:cs/>
          <w:lang w:bidi="hi-IN"/>
        </w:rPr>
        <w:t>॥</w:t>
      </w:r>
    </w:p>
    <w:p w:rsidR="00347EEB" w:rsidRDefault="00347EEB">
      <w:pPr>
        <w:pStyle w:val="SGGSRoman"/>
      </w:pPr>
      <w:r>
        <w:t>khin kichint kirpaa karee jagdeesar tab har har har jas Dhi-aa-i-o.</w:t>
      </w:r>
    </w:p>
    <w:p w:rsidR="00347EEB" w:rsidRDefault="00347EEB">
      <w:pPr>
        <w:pStyle w:val="SGGSTrans"/>
      </w:pPr>
      <w:r>
        <w:t>When the Lord of the world bestowed just a tiny bit of His Mercy, for just an instant, then I meditated on the Praise of the Lord, Har, Har, Har.</w:t>
      </w:r>
    </w:p>
    <w:p w:rsidR="00347EEB" w:rsidRDefault="00347EEB">
      <w:pPr>
        <w:pStyle w:val="SGGSGurm"/>
      </w:pPr>
      <w:r>
        <w:rPr>
          <w:cs/>
        </w:rPr>
        <w:t>ਜਨ ਨਾਨਕ ਕਉ ਹਰਿ ਭੇਟੇ ਸੁਆਮੀ ਦੁਖੁ ਹਉਮੈ ਰੋਗੁ ਗਵਾਇਓ ॥੨</w:t>
      </w:r>
      <w:r>
        <w:rPr>
          <w:cs/>
          <w:lang w:bidi="hi-IN"/>
        </w:rPr>
        <w:t>॥</w:t>
      </w:r>
      <w:r>
        <w:t>੨</w:t>
      </w:r>
      <w:r>
        <w:rPr>
          <w:cs/>
        </w:rPr>
        <w:t xml:space="preserve">॥ </w:t>
      </w:r>
      <w:r>
        <w:rPr>
          <w:color w:val="008000"/>
          <w:sz w:val="18"/>
        </w:rPr>
        <w:t>(719)</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भेटे</w:t>
      </w:r>
      <w:r>
        <w:t xml:space="preserve"> </w:t>
      </w:r>
      <w:r>
        <w:rPr>
          <w:cs/>
          <w:lang w:bidi="hi-IN"/>
        </w:rPr>
        <w:t>सुआमी</w:t>
      </w:r>
      <w:r>
        <w:t xml:space="preserve"> </w:t>
      </w:r>
      <w:r>
        <w:rPr>
          <w:cs/>
          <w:lang w:bidi="hi-IN"/>
        </w:rPr>
        <w:t>दुखु</w:t>
      </w:r>
      <w:r>
        <w:t xml:space="preserve"> </w:t>
      </w:r>
      <w:r>
        <w:rPr>
          <w:cs/>
          <w:lang w:bidi="hi-IN"/>
        </w:rPr>
        <w:t>हउमै</w:t>
      </w:r>
      <w:r>
        <w:t xml:space="preserve"> </w:t>
      </w:r>
      <w:r>
        <w:rPr>
          <w:cs/>
          <w:lang w:bidi="hi-IN"/>
        </w:rPr>
        <w:t>रोगु</w:t>
      </w:r>
      <w:r>
        <w:t xml:space="preserve"> </w:t>
      </w:r>
      <w:r>
        <w:rPr>
          <w:cs/>
          <w:lang w:bidi="hi-IN"/>
        </w:rPr>
        <w:t>गवाइओ</w:t>
      </w:r>
      <w:r>
        <w:t xml:space="preserve"> </w:t>
      </w:r>
      <w:r>
        <w:rPr>
          <w:cs/>
          <w:lang w:bidi="hi-IN"/>
        </w:rPr>
        <w:t>॥२॥२॥</w:t>
      </w:r>
    </w:p>
    <w:p w:rsidR="00347EEB" w:rsidRDefault="00347EEB">
      <w:pPr>
        <w:pStyle w:val="SGGSRoman"/>
      </w:pPr>
      <w:r>
        <w:t>jan naanak ka-o har bhaytay su-aamee dukh ha-umai rog gavaa-i-o. ||2||2||</w:t>
      </w:r>
    </w:p>
    <w:p w:rsidR="00347EEB" w:rsidRDefault="00347EEB">
      <w:pPr>
        <w:pStyle w:val="SGGSTrans"/>
      </w:pPr>
      <w:r>
        <w:t>The Lord and Master has met servant Nanak, and the pain of the sickness of egotism has been eliminated. ||2||2||</w:t>
      </w:r>
    </w:p>
    <w:p w:rsidR="00347EEB" w:rsidRDefault="00347EEB">
      <w:pPr>
        <w:pStyle w:val="SGGSGurm"/>
      </w:pPr>
      <w:r>
        <w:rPr>
          <w:cs/>
        </w:rPr>
        <w:t xml:space="preserve">ਬੈਰਾੜੀ ਮਹਲਾ ੪ </w:t>
      </w:r>
      <w:r>
        <w:rPr>
          <w:cs/>
          <w:lang w:bidi="hi-IN"/>
        </w:rPr>
        <w:t xml:space="preserve">॥ </w:t>
      </w:r>
      <w:r>
        <w:rPr>
          <w:color w:val="008000"/>
          <w:sz w:val="18"/>
        </w:rPr>
        <w:t>(719)</w:t>
      </w:r>
    </w:p>
    <w:p w:rsidR="00347EEB" w:rsidRDefault="00347EEB">
      <w:pPr>
        <w:pStyle w:val="SGGSHindi"/>
      </w:pPr>
      <w:r>
        <w:rPr>
          <w:cs/>
          <w:lang w:bidi="hi-IN"/>
        </w:rPr>
        <w:t>बैराड़ी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bairaarhee mehlaa 4.</w:t>
      </w:r>
    </w:p>
    <w:p w:rsidR="00347EEB" w:rsidRDefault="00347EEB">
      <w:pPr>
        <w:pStyle w:val="SGGSTrans"/>
      </w:pPr>
      <w:r>
        <w:t>Bairaaree, Fourth Mehl:</w:t>
      </w:r>
    </w:p>
    <w:p w:rsidR="00347EEB" w:rsidRDefault="00347EEB">
      <w:pPr>
        <w:pStyle w:val="SGGSGurm"/>
      </w:pPr>
      <w:r>
        <w:rPr>
          <w:cs/>
        </w:rPr>
        <w:t xml:space="preserve">ਹਰਿ ਜਨੁ ਰਾਮ ਨਾਮ ਗੁਨ ਗਾਵੈ ॥ </w:t>
      </w:r>
      <w:r>
        <w:rPr>
          <w:color w:val="008000"/>
          <w:sz w:val="18"/>
        </w:rPr>
        <w:t>(719)</w:t>
      </w:r>
    </w:p>
    <w:p w:rsidR="00347EEB" w:rsidRDefault="00347EEB">
      <w:pPr>
        <w:pStyle w:val="SGGSHindi"/>
      </w:pPr>
      <w:r>
        <w:rPr>
          <w:cs/>
          <w:lang w:bidi="hi-IN"/>
        </w:rPr>
        <w:t>हरि</w:t>
      </w:r>
      <w:r>
        <w:t xml:space="preserve"> </w:t>
      </w:r>
      <w:r>
        <w:rPr>
          <w:cs/>
          <w:lang w:bidi="hi-IN"/>
        </w:rPr>
        <w:t>जनु</w:t>
      </w:r>
      <w:r>
        <w:t xml:space="preserve"> </w:t>
      </w:r>
      <w:r>
        <w:rPr>
          <w:cs/>
          <w:lang w:bidi="hi-IN"/>
        </w:rPr>
        <w:t>राम</w:t>
      </w:r>
      <w:r>
        <w:t xml:space="preserve"> </w:t>
      </w:r>
      <w:r>
        <w:rPr>
          <w:cs/>
          <w:lang w:bidi="hi-IN"/>
        </w:rPr>
        <w:t>नाम</w:t>
      </w:r>
      <w:r>
        <w:t xml:space="preserve"> </w:t>
      </w:r>
      <w:r>
        <w:rPr>
          <w:cs/>
          <w:lang w:bidi="hi-IN"/>
        </w:rPr>
        <w:t>गुन</w:t>
      </w:r>
      <w:r>
        <w:t xml:space="preserve"> </w:t>
      </w:r>
      <w:r>
        <w:rPr>
          <w:cs/>
          <w:lang w:bidi="hi-IN"/>
        </w:rPr>
        <w:t>गावै</w:t>
      </w:r>
      <w:r>
        <w:t xml:space="preserve"> </w:t>
      </w:r>
      <w:r>
        <w:rPr>
          <w:cs/>
          <w:lang w:bidi="hi-IN"/>
        </w:rPr>
        <w:t>॥</w:t>
      </w:r>
    </w:p>
    <w:p w:rsidR="00347EEB" w:rsidRDefault="00347EEB">
      <w:pPr>
        <w:pStyle w:val="SGGSRoman"/>
      </w:pPr>
      <w:r>
        <w:t>har jan raam naam gun gaavai.</w:t>
      </w:r>
    </w:p>
    <w:p w:rsidR="00347EEB" w:rsidRDefault="00347EEB">
      <w:pPr>
        <w:pStyle w:val="SGGSTrans"/>
      </w:pPr>
      <w:r>
        <w:t>The Lord's humble servant sings the Glorious Praises of the Lord's Name.</w:t>
      </w:r>
    </w:p>
    <w:p w:rsidR="00347EEB" w:rsidRDefault="00347EEB">
      <w:pPr>
        <w:pStyle w:val="SGGSGurm"/>
      </w:pPr>
      <w:r>
        <w:rPr>
          <w:cs/>
        </w:rPr>
        <w:t>ਜੇ ਕੋਈ ਨਿੰਦ ਕਰੇ ਹਰਿ ਜਨ ਕੀ ਅਪੁਨਾ ਗੁਨੁ ਨ ਗਵਾਵੈ ॥੧</w:t>
      </w:r>
      <w:r>
        <w:rPr>
          <w:cs/>
          <w:lang w:bidi="hi-IN"/>
        </w:rPr>
        <w:t xml:space="preserve">॥ </w:t>
      </w:r>
      <w:r>
        <w:t xml:space="preserve">ਰਹਾਉ ॥ </w:t>
      </w:r>
      <w:r>
        <w:rPr>
          <w:color w:val="008000"/>
          <w:sz w:val="18"/>
        </w:rPr>
        <w:t>(719)</w:t>
      </w:r>
    </w:p>
    <w:p w:rsidR="00347EEB" w:rsidRDefault="00347EEB">
      <w:pPr>
        <w:pStyle w:val="SGGSHindi"/>
      </w:pPr>
      <w:r>
        <w:rPr>
          <w:cs/>
          <w:lang w:bidi="hi-IN"/>
        </w:rPr>
        <w:t>जे</w:t>
      </w:r>
      <w:r>
        <w:t xml:space="preserve"> </w:t>
      </w:r>
      <w:r>
        <w:rPr>
          <w:cs/>
          <w:lang w:bidi="hi-IN"/>
        </w:rPr>
        <w:t>कोई</w:t>
      </w:r>
      <w:r>
        <w:t xml:space="preserve"> </w:t>
      </w:r>
      <w:r>
        <w:rPr>
          <w:cs/>
          <w:lang w:bidi="hi-IN"/>
        </w:rPr>
        <w:t>निंद</w:t>
      </w:r>
      <w:r>
        <w:t xml:space="preserve"> </w:t>
      </w:r>
      <w:r>
        <w:rPr>
          <w:cs/>
          <w:lang w:bidi="hi-IN"/>
        </w:rPr>
        <w:t>करे</w:t>
      </w:r>
      <w:r>
        <w:t xml:space="preserve"> </w:t>
      </w:r>
      <w:r>
        <w:rPr>
          <w:cs/>
          <w:lang w:bidi="hi-IN"/>
        </w:rPr>
        <w:t>हरि</w:t>
      </w:r>
      <w:r>
        <w:t xml:space="preserve"> </w:t>
      </w:r>
      <w:r>
        <w:rPr>
          <w:cs/>
          <w:lang w:bidi="hi-IN"/>
        </w:rPr>
        <w:t>जन</w:t>
      </w:r>
      <w:r>
        <w:t xml:space="preserve"> </w:t>
      </w:r>
      <w:r>
        <w:rPr>
          <w:cs/>
          <w:lang w:bidi="hi-IN"/>
        </w:rPr>
        <w:t>की</w:t>
      </w:r>
      <w:r>
        <w:t xml:space="preserve"> </w:t>
      </w:r>
      <w:r>
        <w:rPr>
          <w:cs/>
          <w:lang w:bidi="hi-IN"/>
        </w:rPr>
        <w:t>अपुना</w:t>
      </w:r>
      <w:r>
        <w:t xml:space="preserve"> </w:t>
      </w:r>
      <w:r>
        <w:rPr>
          <w:cs/>
          <w:lang w:bidi="hi-IN"/>
        </w:rPr>
        <w:t>गुनु</w:t>
      </w:r>
      <w:r>
        <w:t xml:space="preserve"> </w:t>
      </w:r>
      <w:r>
        <w:rPr>
          <w:cs/>
          <w:lang w:bidi="hi-IN"/>
        </w:rPr>
        <w:t>न</w:t>
      </w:r>
      <w:r>
        <w:t xml:space="preserve"> </w:t>
      </w:r>
      <w:r>
        <w:rPr>
          <w:cs/>
          <w:lang w:bidi="hi-IN"/>
        </w:rPr>
        <w:t>गवावै</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jay ko-ee nind karay har jan kee apunaa gun na gavaavai. ||1|| rahaa-o.</w:t>
      </w:r>
    </w:p>
    <w:p w:rsidR="00347EEB" w:rsidRDefault="00347EEB">
      <w:pPr>
        <w:pStyle w:val="SGGSTrans"/>
      </w:pPr>
      <w:r>
        <w:t>Even if someone slanders the Lord's humble servant, he does not give up his own goodness. ||1||Pause||</w:t>
      </w:r>
    </w:p>
    <w:p w:rsidR="00347EEB" w:rsidRDefault="00347EEB">
      <w:pPr>
        <w:pStyle w:val="SGGSGurm"/>
      </w:pPr>
      <w:r>
        <w:rPr>
          <w:cs/>
        </w:rPr>
        <w:t xml:space="preserve">ਜੋ ਕਿਛੁ ਕਰੇ ਸੁ ਆਪੇ ਸੁਆਮੀ ਹਰਿ ਆਪੇ ਕਾਰ ਕਮਾਵੈ ॥ </w:t>
      </w:r>
      <w:r>
        <w:rPr>
          <w:color w:val="008000"/>
          <w:sz w:val="18"/>
        </w:rPr>
        <w:t>(719)</w:t>
      </w:r>
    </w:p>
    <w:p w:rsidR="00347EEB" w:rsidRDefault="00347EEB">
      <w:pPr>
        <w:pStyle w:val="SGGSHindi"/>
      </w:pPr>
      <w:r>
        <w:rPr>
          <w:cs/>
          <w:lang w:bidi="hi-IN"/>
        </w:rPr>
        <w:t>जो</w:t>
      </w:r>
      <w:r>
        <w:t xml:space="preserve"> </w:t>
      </w:r>
      <w:r>
        <w:rPr>
          <w:cs/>
          <w:lang w:bidi="hi-IN"/>
        </w:rPr>
        <w:t>किछु</w:t>
      </w:r>
      <w:r>
        <w:t xml:space="preserve"> </w:t>
      </w:r>
      <w:r>
        <w:rPr>
          <w:cs/>
          <w:lang w:bidi="hi-IN"/>
        </w:rPr>
        <w:t>करे</w:t>
      </w:r>
      <w:r>
        <w:t xml:space="preserve"> </w:t>
      </w:r>
      <w:r>
        <w:rPr>
          <w:cs/>
          <w:lang w:bidi="hi-IN"/>
        </w:rPr>
        <w:t>सु</w:t>
      </w:r>
      <w:r>
        <w:t xml:space="preserve"> </w:t>
      </w:r>
      <w:r>
        <w:rPr>
          <w:cs/>
          <w:lang w:bidi="hi-IN"/>
        </w:rPr>
        <w:t>आपे</w:t>
      </w:r>
      <w:r>
        <w:t xml:space="preserve"> </w:t>
      </w:r>
      <w:r>
        <w:rPr>
          <w:cs/>
          <w:lang w:bidi="hi-IN"/>
        </w:rPr>
        <w:t>सुआमी</w:t>
      </w:r>
      <w:r>
        <w:t xml:space="preserve"> </w:t>
      </w:r>
      <w:r>
        <w:rPr>
          <w:cs/>
          <w:lang w:bidi="hi-IN"/>
        </w:rPr>
        <w:t>हरि</w:t>
      </w:r>
      <w:r>
        <w:t xml:space="preserve"> </w:t>
      </w:r>
      <w:r>
        <w:rPr>
          <w:cs/>
          <w:lang w:bidi="hi-IN"/>
        </w:rPr>
        <w:t>आपे</w:t>
      </w:r>
      <w:r>
        <w:t xml:space="preserve"> </w:t>
      </w:r>
      <w:r>
        <w:rPr>
          <w:cs/>
          <w:lang w:bidi="hi-IN"/>
        </w:rPr>
        <w:t>कार</w:t>
      </w:r>
      <w:r>
        <w:t xml:space="preserve"> </w:t>
      </w:r>
      <w:r>
        <w:rPr>
          <w:cs/>
          <w:lang w:bidi="hi-IN"/>
        </w:rPr>
        <w:t>कमावै</w:t>
      </w:r>
      <w:r>
        <w:t xml:space="preserve"> </w:t>
      </w:r>
      <w:r>
        <w:rPr>
          <w:cs/>
          <w:lang w:bidi="hi-IN"/>
        </w:rPr>
        <w:t>॥</w:t>
      </w:r>
    </w:p>
    <w:p w:rsidR="00347EEB" w:rsidRDefault="00347EEB">
      <w:pPr>
        <w:pStyle w:val="SGGSRoman"/>
      </w:pPr>
      <w:r>
        <w:t>jo kichh karay so aapay su-aamee har aapay kaar kamaavai.</w:t>
      </w:r>
    </w:p>
    <w:p w:rsidR="00347EEB" w:rsidRDefault="00347EEB">
      <w:pPr>
        <w:pStyle w:val="SGGSTrans"/>
      </w:pPr>
      <w:r>
        <w:t>Whatever the Lord and Master does, He does by Himself; the Lord Himself does the deeds.</w:t>
      </w:r>
    </w:p>
    <w:p w:rsidR="00347EEB" w:rsidRDefault="00347EEB">
      <w:pPr>
        <w:pStyle w:val="SGGSGurm"/>
      </w:pPr>
      <w:r>
        <w:rPr>
          <w:cs/>
        </w:rPr>
        <w:t>ਹਰਿ ਆਪੇ ਹੀ ਮਤਿ ਦੇਵੈ ਸੁਆਮੀ ਹਰਿ ਆਪੇ ਬੋਲਿ ਬੁਲਾਵੈ ॥੧</w:t>
      </w:r>
      <w:r>
        <w:rPr>
          <w:cs/>
          <w:lang w:bidi="hi-IN"/>
        </w:rPr>
        <w:t xml:space="preserve">॥ </w:t>
      </w:r>
      <w:r>
        <w:rPr>
          <w:color w:val="008000"/>
          <w:sz w:val="18"/>
        </w:rPr>
        <w:t>(719)</w:t>
      </w:r>
    </w:p>
    <w:p w:rsidR="00347EEB" w:rsidRDefault="00347EEB">
      <w:pPr>
        <w:pStyle w:val="SGGSHindi"/>
      </w:pPr>
      <w:r>
        <w:rPr>
          <w:cs/>
          <w:lang w:bidi="hi-IN"/>
        </w:rPr>
        <w:t>हरि</w:t>
      </w:r>
      <w:r>
        <w:t xml:space="preserve"> </w:t>
      </w:r>
      <w:r>
        <w:rPr>
          <w:cs/>
          <w:lang w:bidi="hi-IN"/>
        </w:rPr>
        <w:t>आपे</w:t>
      </w:r>
      <w:r>
        <w:t xml:space="preserve"> </w:t>
      </w:r>
      <w:r>
        <w:rPr>
          <w:cs/>
          <w:lang w:bidi="hi-IN"/>
        </w:rPr>
        <w:t>ही</w:t>
      </w:r>
      <w:r>
        <w:t xml:space="preserve"> </w:t>
      </w:r>
      <w:r>
        <w:rPr>
          <w:cs/>
          <w:lang w:bidi="hi-IN"/>
        </w:rPr>
        <w:t>मति</w:t>
      </w:r>
      <w:r>
        <w:t xml:space="preserve"> </w:t>
      </w:r>
      <w:r>
        <w:rPr>
          <w:cs/>
          <w:lang w:bidi="hi-IN"/>
        </w:rPr>
        <w:t>देवै</w:t>
      </w:r>
      <w:r>
        <w:t xml:space="preserve"> </w:t>
      </w:r>
      <w:r>
        <w:rPr>
          <w:cs/>
          <w:lang w:bidi="hi-IN"/>
        </w:rPr>
        <w:t>सुआमी</w:t>
      </w:r>
      <w:r>
        <w:t xml:space="preserve"> </w:t>
      </w:r>
      <w:r>
        <w:rPr>
          <w:cs/>
          <w:lang w:bidi="hi-IN"/>
        </w:rPr>
        <w:t>हरि</w:t>
      </w:r>
      <w:r>
        <w:t xml:space="preserve"> </w:t>
      </w:r>
      <w:r>
        <w:rPr>
          <w:cs/>
          <w:lang w:bidi="hi-IN"/>
        </w:rPr>
        <w:t>आपे</w:t>
      </w:r>
      <w:r>
        <w:t xml:space="preserve"> </w:t>
      </w:r>
      <w:r>
        <w:rPr>
          <w:cs/>
          <w:lang w:bidi="hi-IN"/>
        </w:rPr>
        <w:t>बोलि</w:t>
      </w:r>
      <w:r>
        <w:t xml:space="preserve"> </w:t>
      </w:r>
      <w:r>
        <w:rPr>
          <w:cs/>
          <w:lang w:bidi="hi-IN"/>
        </w:rPr>
        <w:t>बुलावै</w:t>
      </w:r>
      <w:r>
        <w:t xml:space="preserve"> </w:t>
      </w:r>
      <w:r>
        <w:rPr>
          <w:cs/>
          <w:lang w:bidi="hi-IN"/>
        </w:rPr>
        <w:t>॥१॥</w:t>
      </w:r>
    </w:p>
    <w:p w:rsidR="00347EEB" w:rsidRDefault="00347EEB">
      <w:pPr>
        <w:pStyle w:val="SGGSRoman"/>
      </w:pPr>
      <w:r>
        <w:t>har aapay hee mat dayvai su-aamee har aapay bol bulaavai. ||1||</w:t>
      </w:r>
    </w:p>
    <w:p w:rsidR="00347EEB" w:rsidRDefault="00347EEB">
      <w:pPr>
        <w:pStyle w:val="SGGSTrans"/>
      </w:pPr>
      <w:r>
        <w:t>The Lord and Master Himself imparts understanding; the Lord Himself inspires us to speak. ||1||</w:t>
      </w:r>
    </w:p>
    <w:p w:rsidR="00347EEB" w:rsidRDefault="00347EEB">
      <w:pPr>
        <w:pStyle w:val="SGGSGurm"/>
      </w:pPr>
      <w:r>
        <w:rPr>
          <w:cs/>
        </w:rPr>
        <w:t xml:space="preserve">ਹਰਿ ਆਪੇ ਪੰਚ ਤਤੁ ਬਿਸਥਾਰਾ ਵਿਚਿ ਧਾਤੂ ਪੰਚ ਆਪਿ ਪਾਵੈ ॥ </w:t>
      </w:r>
      <w:r>
        <w:rPr>
          <w:color w:val="008000"/>
          <w:sz w:val="18"/>
        </w:rPr>
        <w:t>(720)</w:t>
      </w:r>
    </w:p>
    <w:p w:rsidR="00347EEB" w:rsidRDefault="00347EEB">
      <w:pPr>
        <w:pStyle w:val="SGGSHindi"/>
      </w:pPr>
      <w:r>
        <w:rPr>
          <w:cs/>
          <w:lang w:bidi="hi-IN"/>
        </w:rPr>
        <w:t>हरि</w:t>
      </w:r>
      <w:r>
        <w:t xml:space="preserve"> </w:t>
      </w:r>
      <w:r>
        <w:rPr>
          <w:cs/>
          <w:lang w:bidi="hi-IN"/>
        </w:rPr>
        <w:t>आपे</w:t>
      </w:r>
      <w:r>
        <w:t xml:space="preserve"> </w:t>
      </w:r>
      <w:r>
        <w:rPr>
          <w:cs/>
          <w:lang w:bidi="hi-IN"/>
        </w:rPr>
        <w:t>पंच</w:t>
      </w:r>
      <w:r>
        <w:t xml:space="preserve"> </w:t>
      </w:r>
      <w:r>
        <w:rPr>
          <w:cs/>
          <w:lang w:bidi="hi-IN"/>
        </w:rPr>
        <w:t>ततु</w:t>
      </w:r>
      <w:r>
        <w:t xml:space="preserve"> </w:t>
      </w:r>
      <w:r>
        <w:rPr>
          <w:cs/>
          <w:lang w:bidi="hi-IN"/>
        </w:rPr>
        <w:t>बिसथारा</w:t>
      </w:r>
      <w:r>
        <w:t xml:space="preserve"> </w:t>
      </w:r>
      <w:r>
        <w:rPr>
          <w:cs/>
          <w:lang w:bidi="hi-IN"/>
        </w:rPr>
        <w:t>विचि</w:t>
      </w:r>
      <w:r>
        <w:t xml:space="preserve"> </w:t>
      </w:r>
      <w:r>
        <w:rPr>
          <w:cs/>
          <w:lang w:bidi="hi-IN"/>
        </w:rPr>
        <w:t>धातू</w:t>
      </w:r>
      <w:r>
        <w:t xml:space="preserve"> </w:t>
      </w:r>
      <w:r>
        <w:rPr>
          <w:cs/>
          <w:lang w:bidi="hi-IN"/>
        </w:rPr>
        <w:t>पंच</w:t>
      </w:r>
      <w:r>
        <w:t xml:space="preserve"> </w:t>
      </w:r>
      <w:r>
        <w:rPr>
          <w:cs/>
          <w:lang w:bidi="hi-IN"/>
        </w:rPr>
        <w:t>आपि</w:t>
      </w:r>
      <w:r>
        <w:t xml:space="preserve"> </w:t>
      </w:r>
      <w:r>
        <w:rPr>
          <w:cs/>
          <w:lang w:bidi="hi-IN"/>
        </w:rPr>
        <w:t>पावै</w:t>
      </w:r>
      <w:r>
        <w:t xml:space="preserve"> </w:t>
      </w:r>
      <w:r>
        <w:rPr>
          <w:cs/>
          <w:lang w:bidi="hi-IN"/>
        </w:rPr>
        <w:t>॥</w:t>
      </w:r>
    </w:p>
    <w:p w:rsidR="00347EEB" w:rsidRDefault="00347EEB">
      <w:pPr>
        <w:pStyle w:val="SGGSRoman"/>
      </w:pPr>
      <w:r>
        <w:t>har aapay panch tat bisthaaraa vich Dhaatoo panch aap paavai.</w:t>
      </w:r>
    </w:p>
    <w:p w:rsidR="00347EEB" w:rsidRDefault="00347EEB">
      <w:pPr>
        <w:pStyle w:val="SGGSTrans"/>
      </w:pPr>
      <w:r>
        <w:t>The Lord Himself directs the evolution of the world of the five elements; He Himself infuses the five senses into it.</w:t>
      </w:r>
    </w:p>
    <w:p w:rsidR="00347EEB" w:rsidRDefault="00347EEB">
      <w:pPr>
        <w:pStyle w:val="SGGSGurm"/>
      </w:pPr>
      <w:r>
        <w:rPr>
          <w:cs/>
        </w:rPr>
        <w:t>ਜਨ ਨਾਨਕ ਸਤਿਗੁਰੁ ਮੇਲੇ ਆਪੇ ਹਰਿ ਆਪੇ ਝਗਰੁ ਚੁਕਾਵੈ ॥੨</w:t>
      </w:r>
      <w:r>
        <w:rPr>
          <w:cs/>
          <w:lang w:bidi="hi-IN"/>
        </w:rPr>
        <w:t>॥</w:t>
      </w:r>
      <w:r>
        <w:t>੩</w:t>
      </w:r>
      <w:r>
        <w:rPr>
          <w:cs/>
        </w:rPr>
        <w:t xml:space="preserve">॥ </w:t>
      </w:r>
      <w:r>
        <w:rPr>
          <w:color w:val="008000"/>
          <w:sz w:val="18"/>
        </w:rPr>
        <w:t>(720)</w:t>
      </w:r>
    </w:p>
    <w:p w:rsidR="00347EEB" w:rsidRDefault="00347EEB">
      <w:pPr>
        <w:pStyle w:val="SGGSHindi"/>
      </w:pPr>
      <w:r>
        <w:rPr>
          <w:cs/>
          <w:lang w:bidi="hi-IN"/>
        </w:rPr>
        <w:t>जन</w:t>
      </w:r>
      <w:r>
        <w:t xml:space="preserve"> </w:t>
      </w:r>
      <w:r>
        <w:rPr>
          <w:cs/>
          <w:lang w:bidi="hi-IN"/>
        </w:rPr>
        <w:t>नानक</w:t>
      </w:r>
      <w:r>
        <w:t xml:space="preserve"> </w:t>
      </w:r>
      <w:r>
        <w:rPr>
          <w:cs/>
          <w:lang w:bidi="hi-IN"/>
        </w:rPr>
        <w:t>सतिगुरु</w:t>
      </w:r>
      <w:r>
        <w:t xml:space="preserve"> </w:t>
      </w:r>
      <w:r>
        <w:rPr>
          <w:cs/>
          <w:lang w:bidi="hi-IN"/>
        </w:rPr>
        <w:t>मेले</w:t>
      </w:r>
      <w:r>
        <w:t xml:space="preserve"> </w:t>
      </w:r>
      <w:r>
        <w:rPr>
          <w:cs/>
          <w:lang w:bidi="hi-IN"/>
        </w:rPr>
        <w:t>आपे</w:t>
      </w:r>
      <w:r>
        <w:t xml:space="preserve"> </w:t>
      </w:r>
      <w:r>
        <w:rPr>
          <w:cs/>
          <w:lang w:bidi="hi-IN"/>
        </w:rPr>
        <w:t>हरि</w:t>
      </w:r>
      <w:r>
        <w:t xml:space="preserve"> </w:t>
      </w:r>
      <w:r>
        <w:rPr>
          <w:cs/>
          <w:lang w:bidi="hi-IN"/>
        </w:rPr>
        <w:t>आपे</w:t>
      </w:r>
      <w:r>
        <w:t xml:space="preserve"> </w:t>
      </w:r>
      <w:r>
        <w:rPr>
          <w:cs/>
          <w:lang w:bidi="hi-IN"/>
        </w:rPr>
        <w:t>झगरु</w:t>
      </w:r>
      <w:r>
        <w:t xml:space="preserve"> </w:t>
      </w:r>
      <w:r>
        <w:rPr>
          <w:cs/>
          <w:lang w:bidi="hi-IN"/>
        </w:rPr>
        <w:t>चुकावै</w:t>
      </w:r>
      <w:r>
        <w:t xml:space="preserve"> </w:t>
      </w:r>
      <w:r>
        <w:rPr>
          <w:cs/>
          <w:lang w:bidi="hi-IN"/>
        </w:rPr>
        <w:t>॥२॥३॥</w:t>
      </w:r>
    </w:p>
    <w:p w:rsidR="00347EEB" w:rsidRDefault="00347EEB">
      <w:pPr>
        <w:pStyle w:val="SGGSRoman"/>
      </w:pPr>
      <w:r>
        <w:t>jan naanak satgur maylay aapay har aapay jhagar chukhaavai. ||2||3||</w:t>
      </w:r>
    </w:p>
    <w:p w:rsidR="00347EEB" w:rsidRDefault="00347EEB">
      <w:pPr>
        <w:pStyle w:val="SGGSTrans"/>
      </w:pPr>
      <w:r>
        <w:t>O servant Nanak, the Lord Himself unites us with the True Guru; He Himself resolves the conflicts. ||2||3||</w:t>
      </w:r>
    </w:p>
    <w:p w:rsidR="00347EEB" w:rsidRDefault="00347EEB">
      <w:pPr>
        <w:pStyle w:val="SGGSGurm"/>
      </w:pPr>
      <w:r>
        <w:rPr>
          <w:cs/>
        </w:rPr>
        <w:t xml:space="preserve">ਬੈਰਾੜੀ ਮਹਲਾ ੪ </w:t>
      </w:r>
      <w:r>
        <w:rPr>
          <w:cs/>
          <w:lang w:bidi="hi-IN"/>
        </w:rPr>
        <w:t xml:space="preserve">॥ </w:t>
      </w:r>
      <w:r>
        <w:rPr>
          <w:color w:val="008000"/>
          <w:sz w:val="18"/>
        </w:rPr>
        <w:t>(720)</w:t>
      </w:r>
    </w:p>
    <w:p w:rsidR="00347EEB" w:rsidRDefault="00347EEB">
      <w:pPr>
        <w:pStyle w:val="SGGSHindi"/>
      </w:pPr>
      <w:r>
        <w:rPr>
          <w:cs/>
          <w:lang w:bidi="hi-IN"/>
        </w:rPr>
        <w:t>बैराड़ी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bairaarhee mehlaa 4.</w:t>
      </w:r>
    </w:p>
    <w:p w:rsidR="00347EEB" w:rsidRDefault="00347EEB">
      <w:pPr>
        <w:pStyle w:val="SGGSTrans"/>
      </w:pPr>
      <w:r>
        <w:t>Bairaaree, Fourth Mehl:</w:t>
      </w:r>
    </w:p>
    <w:p w:rsidR="00347EEB" w:rsidRDefault="00347EEB">
      <w:pPr>
        <w:pStyle w:val="SGGSGurm"/>
      </w:pPr>
      <w:r>
        <w:rPr>
          <w:cs/>
        </w:rPr>
        <w:t xml:space="preserve">ਜਪਿ ਮਨ ਰਾਮ ਨਾਮੁ ਨਿਸਤਾਰਾ ॥ </w:t>
      </w:r>
      <w:r>
        <w:rPr>
          <w:color w:val="008000"/>
          <w:sz w:val="18"/>
        </w:rPr>
        <w:t>(720)</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निसतारा</w:t>
      </w:r>
      <w:r>
        <w:t xml:space="preserve"> </w:t>
      </w:r>
      <w:r>
        <w:rPr>
          <w:cs/>
          <w:lang w:bidi="hi-IN"/>
        </w:rPr>
        <w:t>॥</w:t>
      </w:r>
    </w:p>
    <w:p w:rsidR="00347EEB" w:rsidRDefault="00347EEB">
      <w:pPr>
        <w:pStyle w:val="SGGSRoman"/>
      </w:pPr>
      <w:r>
        <w:t>jap man raam naam nistaaraa.</w:t>
      </w:r>
    </w:p>
    <w:p w:rsidR="00347EEB" w:rsidRDefault="00347EEB">
      <w:pPr>
        <w:pStyle w:val="SGGSTrans"/>
      </w:pPr>
      <w:r>
        <w:t>Chant the Name of the Lord, O mind, and you shall be emancipated.</w:t>
      </w:r>
    </w:p>
    <w:p w:rsidR="00347EEB" w:rsidRDefault="00347EEB">
      <w:pPr>
        <w:pStyle w:val="SGGSGurm"/>
      </w:pPr>
      <w:r>
        <w:rPr>
          <w:cs/>
        </w:rPr>
        <w:t>ਕੋਟ ਕੋਟੰਤਰ ਕੇ ਪਾਪ ਸਭਿ ਖੋਵੈ ਹਰਿ ਭਵਜਲੁ ਪਾਰਿ ਉਤਾਰਾ ॥੧</w:t>
      </w:r>
      <w:r>
        <w:rPr>
          <w:cs/>
          <w:lang w:bidi="hi-IN"/>
        </w:rPr>
        <w:t xml:space="preserve">॥ </w:t>
      </w:r>
      <w:r>
        <w:t xml:space="preserve">ਰਹਾਉ ॥ </w:t>
      </w:r>
      <w:r>
        <w:rPr>
          <w:color w:val="008000"/>
          <w:sz w:val="18"/>
        </w:rPr>
        <w:t>(720)</w:t>
      </w:r>
    </w:p>
    <w:p w:rsidR="00347EEB" w:rsidRDefault="00347EEB">
      <w:pPr>
        <w:pStyle w:val="SGGSHindi"/>
      </w:pPr>
      <w:r>
        <w:rPr>
          <w:cs/>
          <w:lang w:bidi="hi-IN"/>
        </w:rPr>
        <w:t>कोट</w:t>
      </w:r>
      <w:r>
        <w:t xml:space="preserve"> </w:t>
      </w:r>
      <w:r>
        <w:rPr>
          <w:cs/>
          <w:lang w:bidi="hi-IN"/>
        </w:rPr>
        <w:t>कोटंतर</w:t>
      </w:r>
      <w:r>
        <w:t xml:space="preserve"> </w:t>
      </w:r>
      <w:r>
        <w:rPr>
          <w:cs/>
          <w:lang w:bidi="hi-IN"/>
        </w:rPr>
        <w:t>के</w:t>
      </w:r>
      <w:r>
        <w:t xml:space="preserve"> </w:t>
      </w:r>
      <w:r>
        <w:rPr>
          <w:cs/>
          <w:lang w:bidi="hi-IN"/>
        </w:rPr>
        <w:t>पाप</w:t>
      </w:r>
      <w:r>
        <w:t xml:space="preserve"> </w:t>
      </w:r>
      <w:r>
        <w:rPr>
          <w:cs/>
          <w:lang w:bidi="hi-IN"/>
        </w:rPr>
        <w:t>सभि</w:t>
      </w:r>
      <w:r>
        <w:t xml:space="preserve"> </w:t>
      </w:r>
      <w:r>
        <w:rPr>
          <w:cs/>
          <w:lang w:bidi="hi-IN"/>
        </w:rPr>
        <w:t>खोवै</w:t>
      </w:r>
      <w:r>
        <w:t xml:space="preserve"> </w:t>
      </w:r>
      <w:r>
        <w:rPr>
          <w:cs/>
          <w:lang w:bidi="hi-IN"/>
        </w:rPr>
        <w:t>हरि</w:t>
      </w:r>
      <w:r>
        <w:t xml:space="preserve"> </w:t>
      </w:r>
      <w:r>
        <w:rPr>
          <w:cs/>
          <w:lang w:bidi="hi-IN"/>
        </w:rPr>
        <w:t>भवजलु</w:t>
      </w:r>
      <w:r>
        <w:t xml:space="preserve"> </w:t>
      </w:r>
      <w:r>
        <w:rPr>
          <w:cs/>
          <w:lang w:bidi="hi-IN"/>
        </w:rPr>
        <w:t>पारि</w:t>
      </w:r>
      <w:r>
        <w:t xml:space="preserve"> </w:t>
      </w:r>
      <w:r>
        <w:rPr>
          <w:cs/>
          <w:lang w:bidi="hi-IN"/>
        </w:rPr>
        <w:t>उतारा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kot kotantar kay paap sabh khovai har bhavjal paar utaaraa. ||1|| rahaa-o.</w:t>
      </w:r>
    </w:p>
    <w:p w:rsidR="00347EEB" w:rsidRDefault="00347EEB">
      <w:pPr>
        <w:pStyle w:val="SGGSTrans"/>
      </w:pPr>
      <w:r>
        <w:t>The Lord shall destroy all the sins of millions upon millions of incarnations, and carry you across the terrifying world-ocean. ||1||Pause||</w:t>
      </w:r>
    </w:p>
    <w:p w:rsidR="00347EEB" w:rsidRDefault="00347EEB">
      <w:pPr>
        <w:pStyle w:val="SGGSGurm"/>
      </w:pPr>
      <w:r>
        <w:rPr>
          <w:cs/>
        </w:rPr>
        <w:t xml:space="preserve">ਕਾਇਆ ਨਗਰਿ ਬਸਤ ਹਰਿ ਸੁਆਮੀ ਹਰਿ ਨਿਰਭਉ ਨਿਰਵੈਰੁ ਨਿਰੰਕਾਰਾ ॥ </w:t>
      </w:r>
      <w:r>
        <w:rPr>
          <w:color w:val="008000"/>
          <w:sz w:val="18"/>
        </w:rPr>
        <w:t>(720)</w:t>
      </w:r>
    </w:p>
    <w:p w:rsidR="00347EEB" w:rsidRDefault="00347EEB">
      <w:pPr>
        <w:pStyle w:val="SGGSHindi"/>
      </w:pPr>
      <w:r>
        <w:rPr>
          <w:cs/>
          <w:lang w:bidi="hi-IN"/>
        </w:rPr>
        <w:t>काइआ</w:t>
      </w:r>
      <w:r>
        <w:t xml:space="preserve"> </w:t>
      </w:r>
      <w:r>
        <w:rPr>
          <w:cs/>
          <w:lang w:bidi="hi-IN"/>
        </w:rPr>
        <w:t>नगरि</w:t>
      </w:r>
      <w:r>
        <w:t xml:space="preserve"> </w:t>
      </w:r>
      <w:r>
        <w:rPr>
          <w:cs/>
          <w:lang w:bidi="hi-IN"/>
        </w:rPr>
        <w:t>बसत</w:t>
      </w:r>
      <w:r>
        <w:t xml:space="preserve"> </w:t>
      </w:r>
      <w:r>
        <w:rPr>
          <w:cs/>
          <w:lang w:bidi="hi-IN"/>
        </w:rPr>
        <w:t>हरि</w:t>
      </w:r>
      <w:r>
        <w:t xml:space="preserve"> </w:t>
      </w:r>
      <w:r>
        <w:rPr>
          <w:cs/>
          <w:lang w:bidi="hi-IN"/>
        </w:rPr>
        <w:t>सुआमी</w:t>
      </w:r>
      <w:r>
        <w:t xml:space="preserve"> </w:t>
      </w:r>
      <w:r>
        <w:rPr>
          <w:cs/>
          <w:lang w:bidi="hi-IN"/>
        </w:rPr>
        <w:t>हरि</w:t>
      </w:r>
      <w:r>
        <w:t xml:space="preserve"> </w:t>
      </w:r>
      <w:r>
        <w:rPr>
          <w:cs/>
          <w:lang w:bidi="hi-IN"/>
        </w:rPr>
        <w:t>निरभउ</w:t>
      </w:r>
      <w:r>
        <w:t xml:space="preserve"> </w:t>
      </w:r>
      <w:r>
        <w:rPr>
          <w:cs/>
          <w:lang w:bidi="hi-IN"/>
        </w:rPr>
        <w:t>निरवैरु</w:t>
      </w:r>
      <w:r>
        <w:t xml:space="preserve"> </w:t>
      </w:r>
      <w:r>
        <w:rPr>
          <w:cs/>
          <w:lang w:bidi="hi-IN"/>
        </w:rPr>
        <w:t>निरंकारा</w:t>
      </w:r>
      <w:r>
        <w:t xml:space="preserve"> </w:t>
      </w:r>
      <w:r>
        <w:rPr>
          <w:cs/>
          <w:lang w:bidi="hi-IN"/>
        </w:rPr>
        <w:t>॥</w:t>
      </w:r>
    </w:p>
    <w:p w:rsidR="00347EEB" w:rsidRDefault="00347EEB">
      <w:pPr>
        <w:pStyle w:val="SGGSRoman"/>
      </w:pPr>
      <w:r>
        <w:t>kaa-i-aa nagar basat har su-aamee har nirbha-o nirvair nirankaaraa.</w:t>
      </w:r>
    </w:p>
    <w:p w:rsidR="00347EEB" w:rsidRDefault="00347EEB">
      <w:pPr>
        <w:pStyle w:val="SGGSTrans"/>
      </w:pPr>
      <w:r>
        <w:t>In the body-village, the Lord Master abides; the Lord is without fear, without vengeance, and without form.</w:t>
      </w:r>
    </w:p>
    <w:p w:rsidR="00347EEB" w:rsidRDefault="00347EEB">
      <w:pPr>
        <w:pStyle w:val="SGGSGurm"/>
      </w:pPr>
      <w:r>
        <w:rPr>
          <w:cs/>
        </w:rPr>
        <w:t>ਹਰਿ ਨਿਕਟਿ ਬਸਤ ਕਛੁ ਨਦਰਿ ਨ ਆਵੈ ਹਰਿ ਲਾਧਾ ਗੁਰ ਵੀਚਾਰਾ ॥੧</w:t>
      </w:r>
      <w:r>
        <w:rPr>
          <w:cs/>
          <w:lang w:bidi="hi-IN"/>
        </w:rPr>
        <w:t xml:space="preserve">॥ </w:t>
      </w:r>
      <w:r>
        <w:rPr>
          <w:color w:val="008000"/>
          <w:sz w:val="18"/>
        </w:rPr>
        <w:t>(720)</w:t>
      </w:r>
    </w:p>
    <w:p w:rsidR="00347EEB" w:rsidRDefault="00347EEB">
      <w:pPr>
        <w:pStyle w:val="SGGSHindi"/>
      </w:pPr>
      <w:r>
        <w:rPr>
          <w:cs/>
          <w:lang w:bidi="hi-IN"/>
        </w:rPr>
        <w:t>हरि</w:t>
      </w:r>
      <w:r>
        <w:t xml:space="preserve"> </w:t>
      </w:r>
      <w:r>
        <w:rPr>
          <w:cs/>
          <w:lang w:bidi="hi-IN"/>
        </w:rPr>
        <w:t>निकटि</w:t>
      </w:r>
      <w:r>
        <w:t xml:space="preserve"> </w:t>
      </w:r>
      <w:r>
        <w:rPr>
          <w:cs/>
          <w:lang w:bidi="hi-IN"/>
        </w:rPr>
        <w:t>बसत</w:t>
      </w:r>
      <w:r>
        <w:t xml:space="preserve"> </w:t>
      </w:r>
      <w:r>
        <w:rPr>
          <w:cs/>
          <w:lang w:bidi="hi-IN"/>
        </w:rPr>
        <w:t>कछु</w:t>
      </w:r>
      <w:r>
        <w:t xml:space="preserve"> </w:t>
      </w:r>
      <w:r>
        <w:rPr>
          <w:cs/>
          <w:lang w:bidi="hi-IN"/>
        </w:rPr>
        <w:t>नदरि</w:t>
      </w:r>
      <w:r>
        <w:t xml:space="preserve"> </w:t>
      </w:r>
      <w:r>
        <w:rPr>
          <w:cs/>
          <w:lang w:bidi="hi-IN"/>
        </w:rPr>
        <w:t>न</w:t>
      </w:r>
      <w:r>
        <w:t xml:space="preserve"> </w:t>
      </w:r>
      <w:r>
        <w:rPr>
          <w:cs/>
          <w:lang w:bidi="hi-IN"/>
        </w:rPr>
        <w:t>आवै</w:t>
      </w:r>
      <w:r>
        <w:t xml:space="preserve"> </w:t>
      </w:r>
      <w:r>
        <w:rPr>
          <w:cs/>
          <w:lang w:bidi="hi-IN"/>
        </w:rPr>
        <w:t>हरि</w:t>
      </w:r>
      <w:r>
        <w:t xml:space="preserve"> </w:t>
      </w:r>
      <w:r>
        <w:rPr>
          <w:cs/>
          <w:lang w:bidi="hi-IN"/>
        </w:rPr>
        <w:t>लाधा</w:t>
      </w:r>
      <w:r>
        <w:t xml:space="preserve"> </w:t>
      </w:r>
      <w:r>
        <w:rPr>
          <w:cs/>
          <w:lang w:bidi="hi-IN"/>
        </w:rPr>
        <w:t>गुर</w:t>
      </w:r>
      <w:r>
        <w:t xml:space="preserve"> </w:t>
      </w:r>
      <w:r>
        <w:rPr>
          <w:cs/>
          <w:lang w:bidi="hi-IN"/>
        </w:rPr>
        <w:t>वीचारा</w:t>
      </w:r>
      <w:r>
        <w:t xml:space="preserve"> </w:t>
      </w:r>
      <w:r>
        <w:rPr>
          <w:cs/>
          <w:lang w:bidi="hi-IN"/>
        </w:rPr>
        <w:t>॥१॥</w:t>
      </w:r>
    </w:p>
    <w:p w:rsidR="00347EEB" w:rsidRDefault="00347EEB">
      <w:pPr>
        <w:pStyle w:val="SGGSRoman"/>
      </w:pPr>
      <w:r>
        <w:t>har nikat basat kachh nadar na aavai har laaDhaa gur veechaaraa. ||1||</w:t>
      </w:r>
    </w:p>
    <w:p w:rsidR="00347EEB" w:rsidRDefault="00347EEB">
      <w:pPr>
        <w:pStyle w:val="SGGSTrans"/>
      </w:pPr>
      <w:r>
        <w:t>The Lord is dwelling near at hand, but He cannot be seen. By the Guru's Teachings, the Lord is obtained. ||1||</w:t>
      </w:r>
    </w:p>
    <w:p w:rsidR="00347EEB" w:rsidRDefault="00347EEB">
      <w:pPr>
        <w:pStyle w:val="SGGSGurm"/>
      </w:pPr>
      <w:r>
        <w:rPr>
          <w:cs/>
        </w:rPr>
        <w:t xml:space="preserve">ਹਰਿ ਆਪੇ ਸਾਹੁ ਸਰਾਫੁ ਰਤਨੁ ਹੀਰਾ ਹਰਿ ਆਪਿ ਕੀਆ ਪਾਸਾਰਾ ॥ </w:t>
      </w:r>
      <w:r>
        <w:rPr>
          <w:color w:val="008000"/>
          <w:sz w:val="18"/>
        </w:rPr>
        <w:t>(720)</w:t>
      </w:r>
    </w:p>
    <w:p w:rsidR="00347EEB" w:rsidRDefault="00347EEB">
      <w:pPr>
        <w:pStyle w:val="SGGSHindi"/>
      </w:pPr>
      <w:r>
        <w:rPr>
          <w:cs/>
          <w:lang w:bidi="hi-IN"/>
        </w:rPr>
        <w:t>हरि</w:t>
      </w:r>
      <w:r>
        <w:t xml:space="preserve"> </w:t>
      </w:r>
      <w:r>
        <w:rPr>
          <w:cs/>
          <w:lang w:bidi="hi-IN"/>
        </w:rPr>
        <w:t>आपे</w:t>
      </w:r>
      <w:r>
        <w:t xml:space="preserve"> </w:t>
      </w:r>
      <w:r>
        <w:rPr>
          <w:cs/>
          <w:lang w:bidi="hi-IN"/>
        </w:rPr>
        <w:t>साहु</w:t>
      </w:r>
      <w:r>
        <w:t xml:space="preserve"> </w:t>
      </w:r>
      <w:r>
        <w:rPr>
          <w:cs/>
          <w:lang w:bidi="hi-IN"/>
        </w:rPr>
        <w:t>सराफु</w:t>
      </w:r>
      <w:r>
        <w:t xml:space="preserve"> </w:t>
      </w:r>
      <w:r>
        <w:rPr>
          <w:cs/>
          <w:lang w:bidi="hi-IN"/>
        </w:rPr>
        <w:t>रतनु</w:t>
      </w:r>
      <w:r>
        <w:t xml:space="preserve"> </w:t>
      </w:r>
      <w:r>
        <w:rPr>
          <w:cs/>
          <w:lang w:bidi="hi-IN"/>
        </w:rPr>
        <w:t>हीरा</w:t>
      </w:r>
      <w:r>
        <w:t xml:space="preserve"> </w:t>
      </w:r>
      <w:r>
        <w:rPr>
          <w:cs/>
          <w:lang w:bidi="hi-IN"/>
        </w:rPr>
        <w:t>हरि</w:t>
      </w:r>
      <w:r>
        <w:t xml:space="preserve"> </w:t>
      </w:r>
      <w:r>
        <w:rPr>
          <w:cs/>
          <w:lang w:bidi="hi-IN"/>
        </w:rPr>
        <w:t>आपि</w:t>
      </w:r>
      <w:r>
        <w:t xml:space="preserve"> </w:t>
      </w:r>
      <w:r>
        <w:rPr>
          <w:cs/>
          <w:lang w:bidi="hi-IN"/>
        </w:rPr>
        <w:t>कीआ</w:t>
      </w:r>
      <w:r>
        <w:t xml:space="preserve"> </w:t>
      </w:r>
      <w:r>
        <w:rPr>
          <w:cs/>
          <w:lang w:bidi="hi-IN"/>
        </w:rPr>
        <w:t>पासारा</w:t>
      </w:r>
      <w:r>
        <w:t xml:space="preserve"> </w:t>
      </w:r>
      <w:r>
        <w:rPr>
          <w:cs/>
          <w:lang w:bidi="hi-IN"/>
        </w:rPr>
        <w:t>॥</w:t>
      </w:r>
    </w:p>
    <w:p w:rsidR="00347EEB" w:rsidRDefault="00347EEB">
      <w:pPr>
        <w:pStyle w:val="SGGSRoman"/>
      </w:pPr>
      <w:r>
        <w:t>har aapay saahu saraaf ratan heeraa har aap kee-aa paasaaraa.</w:t>
      </w:r>
    </w:p>
    <w:p w:rsidR="00347EEB" w:rsidRDefault="00347EEB">
      <w:pPr>
        <w:pStyle w:val="SGGSTrans"/>
      </w:pPr>
      <w:r>
        <w:t>The Lord Himself is the banker, the jeweller, the jewel, the gem; the Lord Himself created the entire expanse of the creation.</w:t>
      </w:r>
    </w:p>
    <w:p w:rsidR="00347EEB" w:rsidRDefault="00347EEB">
      <w:pPr>
        <w:pStyle w:val="SGGSGurm"/>
      </w:pPr>
      <w:r>
        <w:rPr>
          <w:cs/>
        </w:rPr>
        <w:t>ਨਾਨਕ ਜਿਸੁ ਕ੍ਰਿਪਾ ਕਰੇ ਸੁ ਹਰਿ ਨਾਮੁ ਵਿਹਾਝੇ ਸੋ ਸਾਹੁ ਸਚਾ ਵਣਜਾਰਾ ॥੨</w:t>
      </w:r>
      <w:r>
        <w:rPr>
          <w:cs/>
          <w:lang w:bidi="hi-IN"/>
        </w:rPr>
        <w:t>॥</w:t>
      </w:r>
      <w:r>
        <w:t>੪</w:t>
      </w:r>
      <w:r>
        <w:rPr>
          <w:cs/>
        </w:rPr>
        <w:t xml:space="preserve">॥ </w:t>
      </w:r>
      <w:r>
        <w:rPr>
          <w:color w:val="008000"/>
          <w:sz w:val="18"/>
        </w:rPr>
        <w:t>(720)</w:t>
      </w:r>
    </w:p>
    <w:p w:rsidR="00347EEB" w:rsidRDefault="00347EEB">
      <w:pPr>
        <w:pStyle w:val="SGGSHindi"/>
      </w:pPr>
      <w:r>
        <w:rPr>
          <w:cs/>
          <w:lang w:bidi="hi-IN"/>
        </w:rPr>
        <w:t>नानक</w:t>
      </w:r>
      <w:r>
        <w:t xml:space="preserve"> </w:t>
      </w:r>
      <w:r>
        <w:rPr>
          <w:cs/>
          <w:lang w:bidi="hi-IN"/>
        </w:rPr>
        <w:t>जिसु</w:t>
      </w:r>
      <w:r>
        <w:t xml:space="preserve"> </w:t>
      </w:r>
      <w:r>
        <w:rPr>
          <w:cs/>
          <w:lang w:bidi="hi-IN"/>
        </w:rPr>
        <w:t>क्रिपा</w:t>
      </w:r>
      <w:r>
        <w:t xml:space="preserve"> </w:t>
      </w:r>
      <w:r>
        <w:rPr>
          <w:cs/>
          <w:lang w:bidi="hi-IN"/>
        </w:rPr>
        <w:t>करे</w:t>
      </w:r>
      <w:r>
        <w:t xml:space="preserve"> </w:t>
      </w:r>
      <w:r>
        <w:rPr>
          <w:cs/>
          <w:lang w:bidi="hi-IN"/>
        </w:rPr>
        <w:t>सु</w:t>
      </w:r>
      <w:r>
        <w:t xml:space="preserve"> </w:t>
      </w:r>
      <w:r>
        <w:rPr>
          <w:cs/>
          <w:lang w:bidi="hi-IN"/>
        </w:rPr>
        <w:t>हरि</w:t>
      </w:r>
      <w:r>
        <w:t xml:space="preserve"> </w:t>
      </w:r>
      <w:r>
        <w:rPr>
          <w:cs/>
          <w:lang w:bidi="hi-IN"/>
        </w:rPr>
        <w:t>नामु</w:t>
      </w:r>
      <w:r>
        <w:t xml:space="preserve"> </w:t>
      </w:r>
      <w:r>
        <w:rPr>
          <w:cs/>
          <w:lang w:bidi="hi-IN"/>
        </w:rPr>
        <w:t>विहाझे</w:t>
      </w:r>
      <w:r>
        <w:t xml:space="preserve"> </w:t>
      </w:r>
      <w:r>
        <w:rPr>
          <w:cs/>
          <w:lang w:bidi="hi-IN"/>
        </w:rPr>
        <w:t>सो</w:t>
      </w:r>
      <w:r>
        <w:t xml:space="preserve"> </w:t>
      </w:r>
      <w:r>
        <w:rPr>
          <w:cs/>
          <w:lang w:bidi="hi-IN"/>
        </w:rPr>
        <w:t>साहु</w:t>
      </w:r>
      <w:r>
        <w:t xml:space="preserve"> </w:t>
      </w:r>
      <w:r>
        <w:rPr>
          <w:cs/>
          <w:lang w:bidi="hi-IN"/>
        </w:rPr>
        <w:t>सचा</w:t>
      </w:r>
      <w:r>
        <w:t xml:space="preserve"> </w:t>
      </w:r>
      <w:r>
        <w:rPr>
          <w:cs/>
          <w:lang w:bidi="hi-IN"/>
        </w:rPr>
        <w:t>वणजारा</w:t>
      </w:r>
      <w:r>
        <w:t xml:space="preserve"> </w:t>
      </w:r>
      <w:r>
        <w:rPr>
          <w:cs/>
          <w:lang w:bidi="hi-IN"/>
        </w:rPr>
        <w:t>॥२॥४॥</w:t>
      </w:r>
    </w:p>
    <w:p w:rsidR="00347EEB" w:rsidRDefault="00347EEB">
      <w:pPr>
        <w:pStyle w:val="SGGSRoman"/>
      </w:pPr>
      <w:r>
        <w:t>naanak jis kirpaa karay so har naam vihaajhay so saahu sachaa vanjaaraa. ||2||4||</w:t>
      </w:r>
    </w:p>
    <w:p w:rsidR="00347EEB" w:rsidRDefault="00347EEB">
      <w:pPr>
        <w:pStyle w:val="SGGSTrans"/>
      </w:pPr>
      <w:r>
        <w:t>O Nanak, one who is blessed by the Lord's Kind Mercy, trades in the Lord's Name; He alone is the true banker, the true trader. ||2||4||</w:t>
      </w:r>
    </w:p>
    <w:p w:rsidR="00347EEB" w:rsidRDefault="00347EEB">
      <w:pPr>
        <w:pStyle w:val="SGGSGurm"/>
      </w:pPr>
      <w:r>
        <w:rPr>
          <w:cs/>
        </w:rPr>
        <w:t xml:space="preserve">ਬੈਰਾੜੀ ਮਹਲਾ ੪ </w:t>
      </w:r>
      <w:r>
        <w:rPr>
          <w:cs/>
          <w:lang w:bidi="hi-IN"/>
        </w:rPr>
        <w:t xml:space="preserve">॥ </w:t>
      </w:r>
      <w:r>
        <w:rPr>
          <w:color w:val="008000"/>
          <w:sz w:val="18"/>
        </w:rPr>
        <w:t>(720)</w:t>
      </w:r>
    </w:p>
    <w:p w:rsidR="00347EEB" w:rsidRDefault="00347EEB">
      <w:pPr>
        <w:pStyle w:val="SGGSHindi"/>
      </w:pPr>
      <w:r>
        <w:rPr>
          <w:cs/>
          <w:lang w:bidi="hi-IN"/>
        </w:rPr>
        <w:t>बैराड़ी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bairaarhee mehlaa 4.</w:t>
      </w:r>
    </w:p>
    <w:p w:rsidR="00347EEB" w:rsidRDefault="00347EEB">
      <w:pPr>
        <w:pStyle w:val="SGGSTrans"/>
      </w:pPr>
      <w:r>
        <w:t>Bairaaree, Fourth Mehl:</w:t>
      </w:r>
    </w:p>
    <w:p w:rsidR="00347EEB" w:rsidRDefault="00347EEB">
      <w:pPr>
        <w:pStyle w:val="SGGSGurm"/>
      </w:pPr>
      <w:r>
        <w:rPr>
          <w:cs/>
        </w:rPr>
        <w:t xml:space="preserve">ਜਪਿ ਮਨ ਹਰਿ ਨਿਰੰਜਨੁ ਨਿਰੰਕਾਰਾ ॥ </w:t>
      </w:r>
      <w:r>
        <w:rPr>
          <w:color w:val="008000"/>
          <w:sz w:val="18"/>
        </w:rPr>
        <w:t>(720)</w:t>
      </w:r>
    </w:p>
    <w:p w:rsidR="00347EEB" w:rsidRDefault="00347EEB">
      <w:pPr>
        <w:pStyle w:val="SGGSHindi"/>
      </w:pPr>
      <w:r>
        <w:rPr>
          <w:cs/>
          <w:lang w:bidi="hi-IN"/>
        </w:rPr>
        <w:t>जपि</w:t>
      </w:r>
      <w:r>
        <w:t xml:space="preserve"> </w:t>
      </w:r>
      <w:r>
        <w:rPr>
          <w:cs/>
          <w:lang w:bidi="hi-IN"/>
        </w:rPr>
        <w:t>मन</w:t>
      </w:r>
      <w:r>
        <w:t xml:space="preserve"> </w:t>
      </w:r>
      <w:r>
        <w:rPr>
          <w:cs/>
          <w:lang w:bidi="hi-IN"/>
        </w:rPr>
        <w:t>हरि</w:t>
      </w:r>
      <w:r>
        <w:t xml:space="preserve"> </w:t>
      </w:r>
      <w:r>
        <w:rPr>
          <w:cs/>
          <w:lang w:bidi="hi-IN"/>
        </w:rPr>
        <w:t>निरंजनु</w:t>
      </w:r>
      <w:r>
        <w:t xml:space="preserve"> </w:t>
      </w:r>
      <w:r>
        <w:rPr>
          <w:cs/>
          <w:lang w:bidi="hi-IN"/>
        </w:rPr>
        <w:t>निरंकारा</w:t>
      </w:r>
      <w:r>
        <w:t xml:space="preserve"> </w:t>
      </w:r>
      <w:r>
        <w:rPr>
          <w:cs/>
          <w:lang w:bidi="hi-IN"/>
        </w:rPr>
        <w:t>॥</w:t>
      </w:r>
    </w:p>
    <w:p w:rsidR="00347EEB" w:rsidRDefault="00347EEB">
      <w:pPr>
        <w:pStyle w:val="SGGSRoman"/>
      </w:pPr>
      <w:r>
        <w:t>jap man har niranjan nirankaaraa.</w:t>
      </w:r>
    </w:p>
    <w:p w:rsidR="00347EEB" w:rsidRDefault="00347EEB">
      <w:pPr>
        <w:pStyle w:val="SGGSTrans"/>
      </w:pPr>
      <w:r>
        <w:t>Meditate, O mind, on the immaculate, formless Lord.</w:t>
      </w:r>
    </w:p>
    <w:p w:rsidR="00347EEB" w:rsidRDefault="00347EEB">
      <w:pPr>
        <w:pStyle w:val="SGGSGurm"/>
      </w:pPr>
      <w:r>
        <w:rPr>
          <w:cs/>
        </w:rPr>
        <w:t>ਸਦਾ ਸਦਾ ਹਰਿ ਧਿਆਈਐ ਸੁਖਦਾਤਾ ਜਾ ਕਾ ਅੰਤੁ ਨ ਪਾਰਾਵਾਰਾ ॥੧</w:t>
      </w:r>
      <w:r>
        <w:rPr>
          <w:cs/>
          <w:lang w:bidi="hi-IN"/>
        </w:rPr>
        <w:t xml:space="preserve">॥ </w:t>
      </w:r>
      <w:r>
        <w:t xml:space="preserve">ਰਹਾਉ ॥ </w:t>
      </w:r>
      <w:r>
        <w:rPr>
          <w:color w:val="008000"/>
          <w:sz w:val="18"/>
        </w:rPr>
        <w:t>(720)</w:t>
      </w:r>
    </w:p>
    <w:p w:rsidR="00347EEB" w:rsidRDefault="00347EEB">
      <w:pPr>
        <w:pStyle w:val="SGGSHindi"/>
      </w:pPr>
      <w:r>
        <w:rPr>
          <w:cs/>
          <w:lang w:bidi="hi-IN"/>
        </w:rPr>
        <w:t>सदा</w:t>
      </w:r>
      <w:r>
        <w:t xml:space="preserve"> </w:t>
      </w:r>
      <w:r>
        <w:rPr>
          <w:cs/>
          <w:lang w:bidi="hi-IN"/>
        </w:rPr>
        <w:t>सदा</w:t>
      </w:r>
      <w:r>
        <w:t xml:space="preserve"> </w:t>
      </w:r>
      <w:r>
        <w:rPr>
          <w:cs/>
          <w:lang w:bidi="hi-IN"/>
        </w:rPr>
        <w:t>हरि</w:t>
      </w:r>
      <w:r>
        <w:t xml:space="preserve"> </w:t>
      </w:r>
      <w:r>
        <w:rPr>
          <w:cs/>
          <w:lang w:bidi="hi-IN"/>
        </w:rPr>
        <w:t>धिआईऐ</w:t>
      </w:r>
      <w:r>
        <w:t xml:space="preserve"> </w:t>
      </w:r>
      <w:r>
        <w:rPr>
          <w:cs/>
          <w:lang w:bidi="hi-IN"/>
        </w:rPr>
        <w:t>सुखदाता</w:t>
      </w:r>
      <w:r>
        <w:t xml:space="preserve"> </w:t>
      </w:r>
      <w:r>
        <w:rPr>
          <w:cs/>
          <w:lang w:bidi="hi-IN"/>
        </w:rPr>
        <w:t>जा</w:t>
      </w:r>
      <w:r>
        <w:t xml:space="preserve"> </w:t>
      </w:r>
      <w:r>
        <w:rPr>
          <w:cs/>
          <w:lang w:bidi="hi-IN"/>
        </w:rPr>
        <w:t>का</w:t>
      </w:r>
      <w:r>
        <w:t xml:space="preserve"> </w:t>
      </w:r>
      <w:r>
        <w:rPr>
          <w:cs/>
          <w:lang w:bidi="hi-IN"/>
        </w:rPr>
        <w:t>अंतु</w:t>
      </w:r>
      <w:r>
        <w:t xml:space="preserve"> </w:t>
      </w:r>
      <w:r>
        <w:rPr>
          <w:cs/>
          <w:lang w:bidi="hi-IN"/>
        </w:rPr>
        <w:t>न</w:t>
      </w:r>
      <w:r>
        <w:t xml:space="preserve"> </w:t>
      </w:r>
      <w:r>
        <w:rPr>
          <w:cs/>
          <w:lang w:bidi="hi-IN"/>
        </w:rPr>
        <w:t>पारावारा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sadaa sadaa har Dhi-aa-ee-ai sukh-daata jaa kaa ant na paaraavaaraa. ||1|| rahaa-o.</w:t>
      </w:r>
    </w:p>
    <w:p w:rsidR="00347EEB" w:rsidRDefault="00347EEB">
      <w:pPr>
        <w:pStyle w:val="SGGSTrans"/>
      </w:pPr>
      <w:r>
        <w:t>Forever and ever, meditate on the Lord, the Giver of peace; He has no end or limitation. ||1||Pause||</w:t>
      </w:r>
    </w:p>
    <w:p w:rsidR="00347EEB" w:rsidRDefault="00347EEB">
      <w:pPr>
        <w:pStyle w:val="SGGSGurm"/>
      </w:pPr>
      <w:r>
        <w:rPr>
          <w:cs/>
        </w:rPr>
        <w:t xml:space="preserve">ਅਗਨਿ ਕੁੰਟ ਮਹਿ ਉਰਧ ਲਿਵ ਲਾਗਾ ਹਰਿ ਰਾਖੈ ਉਦਰ ਮੰਝਾਰਾ ॥ </w:t>
      </w:r>
      <w:r>
        <w:rPr>
          <w:color w:val="008000"/>
          <w:sz w:val="18"/>
        </w:rPr>
        <w:t>(720)</w:t>
      </w:r>
    </w:p>
    <w:p w:rsidR="00347EEB" w:rsidRDefault="00347EEB">
      <w:pPr>
        <w:pStyle w:val="SGGSHindi"/>
      </w:pPr>
      <w:r>
        <w:rPr>
          <w:cs/>
          <w:lang w:bidi="hi-IN"/>
        </w:rPr>
        <w:t>अगनि</w:t>
      </w:r>
      <w:r>
        <w:t xml:space="preserve"> </w:t>
      </w:r>
      <w:r>
        <w:rPr>
          <w:cs/>
          <w:lang w:bidi="hi-IN"/>
        </w:rPr>
        <w:t>कुंट</w:t>
      </w:r>
      <w:r>
        <w:t xml:space="preserve"> </w:t>
      </w:r>
      <w:r>
        <w:rPr>
          <w:cs/>
          <w:lang w:bidi="hi-IN"/>
        </w:rPr>
        <w:t>महि</w:t>
      </w:r>
      <w:r>
        <w:t xml:space="preserve"> </w:t>
      </w:r>
      <w:r>
        <w:rPr>
          <w:cs/>
          <w:lang w:bidi="hi-IN"/>
        </w:rPr>
        <w:t>उरध</w:t>
      </w:r>
      <w:r>
        <w:t xml:space="preserve"> </w:t>
      </w:r>
      <w:r>
        <w:rPr>
          <w:cs/>
          <w:lang w:bidi="hi-IN"/>
        </w:rPr>
        <w:t>लिव</w:t>
      </w:r>
      <w:r>
        <w:t xml:space="preserve"> </w:t>
      </w:r>
      <w:r>
        <w:rPr>
          <w:cs/>
          <w:lang w:bidi="hi-IN"/>
        </w:rPr>
        <w:t>लागा</w:t>
      </w:r>
      <w:r>
        <w:t xml:space="preserve"> </w:t>
      </w:r>
      <w:r>
        <w:rPr>
          <w:cs/>
          <w:lang w:bidi="hi-IN"/>
        </w:rPr>
        <w:t>हरि</w:t>
      </w:r>
      <w:r>
        <w:t xml:space="preserve"> </w:t>
      </w:r>
      <w:r>
        <w:rPr>
          <w:cs/>
          <w:lang w:bidi="hi-IN"/>
        </w:rPr>
        <w:t>राखै</w:t>
      </w:r>
      <w:r>
        <w:t xml:space="preserve"> </w:t>
      </w:r>
      <w:r>
        <w:rPr>
          <w:cs/>
          <w:lang w:bidi="hi-IN"/>
        </w:rPr>
        <w:t>उदर</w:t>
      </w:r>
      <w:r>
        <w:t xml:space="preserve"> </w:t>
      </w:r>
      <w:r>
        <w:rPr>
          <w:cs/>
          <w:lang w:bidi="hi-IN"/>
        </w:rPr>
        <w:t>मंझारा</w:t>
      </w:r>
      <w:r>
        <w:t xml:space="preserve"> </w:t>
      </w:r>
      <w:r>
        <w:rPr>
          <w:cs/>
          <w:lang w:bidi="hi-IN"/>
        </w:rPr>
        <w:t>॥</w:t>
      </w:r>
    </w:p>
    <w:p w:rsidR="00347EEB" w:rsidRDefault="00347EEB">
      <w:pPr>
        <w:pStyle w:val="SGGSRoman"/>
      </w:pPr>
      <w:r>
        <w:t>agan kunt meh uraDh liv laagaa har raakhai udar manjhaaraa.</w:t>
      </w:r>
    </w:p>
    <w:p w:rsidR="00347EEB" w:rsidRDefault="00347EEB">
      <w:pPr>
        <w:pStyle w:val="SGGSTrans"/>
      </w:pPr>
      <w:r>
        <w:t>In the fiery pit of the womb, when you were hanging upside-down, the Lord absorbed You in His Love, and preserved You.</w:t>
      </w:r>
    </w:p>
    <w:p w:rsidR="00347EEB" w:rsidRDefault="00347EEB">
      <w:pPr>
        <w:pStyle w:val="SGGSGurm"/>
      </w:pPr>
      <w:r>
        <w:rPr>
          <w:cs/>
        </w:rPr>
        <w:t>ਸੋ ਐਸਾ ਹਰਿ ਸੇਵਹੁ ਮੇਰੇ ਮਨ ਹਰਿ ਅੰਤਿ ਛਡਾਵਣਹਾਰਾ ॥੧</w:t>
      </w:r>
      <w:r>
        <w:rPr>
          <w:cs/>
          <w:lang w:bidi="hi-IN"/>
        </w:rPr>
        <w:t xml:space="preserve">॥ </w:t>
      </w:r>
      <w:r>
        <w:rPr>
          <w:color w:val="008000"/>
          <w:sz w:val="18"/>
        </w:rPr>
        <w:t>(720)</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सेवहु</w:t>
      </w:r>
      <w:r>
        <w:t xml:space="preserve"> </w:t>
      </w:r>
      <w:r>
        <w:rPr>
          <w:cs/>
          <w:lang w:bidi="hi-IN"/>
        </w:rPr>
        <w:t>मेरे</w:t>
      </w:r>
      <w:r>
        <w:t xml:space="preserve"> </w:t>
      </w:r>
      <w:r>
        <w:rPr>
          <w:cs/>
          <w:lang w:bidi="hi-IN"/>
        </w:rPr>
        <w:t>मन</w:t>
      </w:r>
      <w:r>
        <w:t xml:space="preserve"> </w:t>
      </w:r>
      <w:r>
        <w:rPr>
          <w:cs/>
          <w:lang w:bidi="hi-IN"/>
        </w:rPr>
        <w:t>हरि</w:t>
      </w:r>
      <w:r>
        <w:t xml:space="preserve"> </w:t>
      </w:r>
      <w:r>
        <w:rPr>
          <w:cs/>
          <w:lang w:bidi="hi-IN"/>
        </w:rPr>
        <w:t>अंति</w:t>
      </w:r>
      <w:r>
        <w:t xml:space="preserve"> </w:t>
      </w:r>
      <w:r>
        <w:rPr>
          <w:cs/>
          <w:lang w:bidi="hi-IN"/>
        </w:rPr>
        <w:t>छडावणहारा</w:t>
      </w:r>
      <w:r>
        <w:t xml:space="preserve"> </w:t>
      </w:r>
      <w:r>
        <w:rPr>
          <w:cs/>
          <w:lang w:bidi="hi-IN"/>
        </w:rPr>
        <w:t>॥१॥</w:t>
      </w:r>
    </w:p>
    <w:p w:rsidR="00347EEB" w:rsidRDefault="00347EEB">
      <w:pPr>
        <w:pStyle w:val="SGGSRoman"/>
      </w:pPr>
      <w:r>
        <w:t>so aisaa har sayvhu mayray man har ant chhadaavanhaaraa. ||1||</w:t>
      </w:r>
    </w:p>
    <w:p w:rsidR="00347EEB" w:rsidRDefault="00347EEB">
      <w:pPr>
        <w:pStyle w:val="SGGSTrans"/>
      </w:pPr>
      <w:r>
        <w:t>So serve such a Lord, O my mind; the Lord shall deliver you in the end. ||1||</w:t>
      </w:r>
    </w:p>
    <w:p w:rsidR="00347EEB" w:rsidRDefault="00347EEB">
      <w:pPr>
        <w:pStyle w:val="SGGSGurm"/>
      </w:pPr>
      <w:r>
        <w:rPr>
          <w:cs/>
        </w:rPr>
        <w:t xml:space="preserve">ਜਾ ਕੈ ਹਿਰਦੈ ਬਸਿਆ ਮੇਰਾ ਹਰਿ ਹਰਿ ਤਿਸੁ ਜਨ ਕਉ ਕਰਹੁ ਨਮਸਕਾਰਾ ॥ </w:t>
      </w:r>
      <w:r>
        <w:rPr>
          <w:color w:val="008000"/>
          <w:sz w:val="18"/>
        </w:rPr>
        <w:t>(720)</w:t>
      </w:r>
    </w:p>
    <w:p w:rsidR="00347EEB" w:rsidRDefault="00347EEB">
      <w:pPr>
        <w:pStyle w:val="SGGSHindi"/>
      </w:pPr>
      <w:r>
        <w:rPr>
          <w:cs/>
          <w:lang w:bidi="hi-IN"/>
        </w:rPr>
        <w:t>जा</w:t>
      </w:r>
      <w:r>
        <w:t xml:space="preserve"> </w:t>
      </w:r>
      <w:r>
        <w:rPr>
          <w:cs/>
          <w:lang w:bidi="hi-IN"/>
        </w:rPr>
        <w:t>कै</w:t>
      </w:r>
      <w:r>
        <w:t xml:space="preserve"> </w:t>
      </w:r>
      <w:r>
        <w:rPr>
          <w:cs/>
          <w:lang w:bidi="hi-IN"/>
        </w:rPr>
        <w:t>हिरदै</w:t>
      </w:r>
      <w:r>
        <w:t xml:space="preserve"> </w:t>
      </w:r>
      <w:r>
        <w:rPr>
          <w:cs/>
          <w:lang w:bidi="hi-IN"/>
        </w:rPr>
        <w:t>बसिआ</w:t>
      </w:r>
      <w:r>
        <w:t xml:space="preserve"> </w:t>
      </w:r>
      <w:r>
        <w:rPr>
          <w:cs/>
          <w:lang w:bidi="hi-IN"/>
        </w:rPr>
        <w:t>मेरा</w:t>
      </w:r>
      <w:r>
        <w:t xml:space="preserve"> </w:t>
      </w:r>
      <w:r>
        <w:rPr>
          <w:cs/>
          <w:lang w:bidi="hi-IN"/>
        </w:rPr>
        <w:t>हरि</w:t>
      </w:r>
      <w:r>
        <w:t xml:space="preserve"> </w:t>
      </w:r>
      <w:r>
        <w:rPr>
          <w:cs/>
          <w:lang w:bidi="hi-IN"/>
        </w:rPr>
        <w:t>हरि</w:t>
      </w:r>
      <w:r>
        <w:t xml:space="preserve"> </w:t>
      </w:r>
      <w:r>
        <w:rPr>
          <w:cs/>
          <w:lang w:bidi="hi-IN"/>
        </w:rPr>
        <w:t>तिसु</w:t>
      </w:r>
      <w:r>
        <w:t xml:space="preserve"> </w:t>
      </w:r>
      <w:r>
        <w:rPr>
          <w:cs/>
          <w:lang w:bidi="hi-IN"/>
        </w:rPr>
        <w:t>जन</w:t>
      </w:r>
      <w:r>
        <w:t xml:space="preserve"> </w:t>
      </w:r>
      <w:r>
        <w:rPr>
          <w:cs/>
          <w:lang w:bidi="hi-IN"/>
        </w:rPr>
        <w:t>कउ</w:t>
      </w:r>
      <w:r>
        <w:t xml:space="preserve"> </w:t>
      </w:r>
      <w:r>
        <w:rPr>
          <w:cs/>
          <w:lang w:bidi="hi-IN"/>
        </w:rPr>
        <w:t>करहु</w:t>
      </w:r>
      <w:r>
        <w:t xml:space="preserve"> </w:t>
      </w:r>
      <w:r>
        <w:rPr>
          <w:cs/>
          <w:lang w:bidi="hi-IN"/>
        </w:rPr>
        <w:t>नमसकारा</w:t>
      </w:r>
      <w:r>
        <w:t xml:space="preserve"> </w:t>
      </w:r>
      <w:r>
        <w:rPr>
          <w:cs/>
          <w:lang w:bidi="hi-IN"/>
        </w:rPr>
        <w:t>॥</w:t>
      </w:r>
    </w:p>
    <w:p w:rsidR="00347EEB" w:rsidRDefault="00347EEB">
      <w:pPr>
        <w:pStyle w:val="SGGSRoman"/>
      </w:pPr>
      <w:r>
        <w:t>jaa kai hirdai basi-aa mayraa har har tis jan ka-o karahu namaskaaraa.</w:t>
      </w:r>
    </w:p>
    <w:p w:rsidR="00347EEB" w:rsidRDefault="00347EEB">
      <w:pPr>
        <w:pStyle w:val="SGGSTrans"/>
      </w:pPr>
      <w:r>
        <w:t>Bow down in reverence to that humble being, within whose heart the Lord, Har, Har, abides.</w:t>
      </w:r>
    </w:p>
    <w:p w:rsidR="00347EEB" w:rsidRDefault="00347EEB">
      <w:pPr>
        <w:pStyle w:val="SGGSGurm"/>
      </w:pPr>
      <w:r>
        <w:rPr>
          <w:cs/>
        </w:rPr>
        <w:t>ਹਰਿ ਕਿਰਪਾ ਤੇ ਪਾਈਐ ਹਰਿ ਜਪੁ ਨਾਨਕ ਨਾਮੁ ਅਧਾਰਾ ॥੨</w:t>
      </w:r>
      <w:r>
        <w:rPr>
          <w:cs/>
          <w:lang w:bidi="hi-IN"/>
        </w:rPr>
        <w:t>॥</w:t>
      </w:r>
      <w:r>
        <w:t>੫</w:t>
      </w:r>
      <w:r>
        <w:rPr>
          <w:cs/>
        </w:rPr>
        <w:t xml:space="preserve">॥ </w:t>
      </w:r>
      <w:r>
        <w:rPr>
          <w:color w:val="008000"/>
          <w:sz w:val="18"/>
        </w:rPr>
        <w:t>(720)</w:t>
      </w:r>
    </w:p>
    <w:p w:rsidR="00347EEB" w:rsidRDefault="00347EEB">
      <w:pPr>
        <w:pStyle w:val="SGGSHindi"/>
      </w:pPr>
      <w:r>
        <w:rPr>
          <w:cs/>
          <w:lang w:bidi="hi-IN"/>
        </w:rPr>
        <w:t>हरि</w:t>
      </w:r>
      <w:r>
        <w:t xml:space="preserve"> </w:t>
      </w:r>
      <w:r>
        <w:rPr>
          <w:cs/>
          <w:lang w:bidi="hi-IN"/>
        </w:rPr>
        <w:t>किरपा</w:t>
      </w:r>
      <w:r>
        <w:t xml:space="preserve"> </w:t>
      </w:r>
      <w:r>
        <w:rPr>
          <w:cs/>
          <w:lang w:bidi="hi-IN"/>
        </w:rPr>
        <w:t>ते</w:t>
      </w:r>
      <w:r>
        <w:t xml:space="preserve"> </w:t>
      </w:r>
      <w:r>
        <w:rPr>
          <w:cs/>
          <w:lang w:bidi="hi-IN"/>
        </w:rPr>
        <w:t>पाईऐ</w:t>
      </w:r>
      <w:r>
        <w:t xml:space="preserve"> </w:t>
      </w:r>
      <w:r>
        <w:rPr>
          <w:cs/>
          <w:lang w:bidi="hi-IN"/>
        </w:rPr>
        <w:t>हरि</w:t>
      </w:r>
      <w:r>
        <w:t xml:space="preserve"> </w:t>
      </w:r>
      <w:r>
        <w:rPr>
          <w:cs/>
          <w:lang w:bidi="hi-IN"/>
        </w:rPr>
        <w:t>जपु</w:t>
      </w:r>
      <w:r>
        <w:t xml:space="preserve"> </w:t>
      </w:r>
      <w:r>
        <w:rPr>
          <w:cs/>
          <w:lang w:bidi="hi-IN"/>
        </w:rPr>
        <w:t>नानक</w:t>
      </w:r>
      <w:r>
        <w:t xml:space="preserve"> </w:t>
      </w:r>
      <w:r>
        <w:rPr>
          <w:cs/>
          <w:lang w:bidi="hi-IN"/>
        </w:rPr>
        <w:t>नामु</w:t>
      </w:r>
      <w:r>
        <w:t xml:space="preserve"> </w:t>
      </w:r>
      <w:r>
        <w:rPr>
          <w:cs/>
          <w:lang w:bidi="hi-IN"/>
        </w:rPr>
        <w:t>अधारा</w:t>
      </w:r>
      <w:r>
        <w:t xml:space="preserve"> </w:t>
      </w:r>
      <w:r>
        <w:rPr>
          <w:cs/>
          <w:lang w:bidi="hi-IN"/>
        </w:rPr>
        <w:t>॥२॥५॥</w:t>
      </w:r>
    </w:p>
    <w:p w:rsidR="00347EEB" w:rsidRDefault="00347EEB">
      <w:pPr>
        <w:pStyle w:val="SGGSRoman"/>
      </w:pPr>
      <w:r>
        <w:t>har kirpaa tay paa-ee-ai har jap naanak naam aDhaaraa. ||2||5||</w:t>
      </w:r>
    </w:p>
    <w:p w:rsidR="00347EEB" w:rsidRDefault="00347EEB">
      <w:pPr>
        <w:pStyle w:val="SGGSTrans"/>
      </w:pPr>
      <w:r>
        <w:t>By the Lord's Kind Mercy, O Nanak, one obtains the Lord's meditation, and the support of the Naam. ||2||5||</w:t>
      </w:r>
    </w:p>
    <w:p w:rsidR="00347EEB" w:rsidRDefault="00347EEB">
      <w:pPr>
        <w:pStyle w:val="SGGSGurm"/>
      </w:pPr>
      <w:r>
        <w:rPr>
          <w:cs/>
        </w:rPr>
        <w:t xml:space="preserve">ਬੈਰਾੜੀ ਮਹਲਾ ੪ </w:t>
      </w:r>
      <w:r>
        <w:rPr>
          <w:cs/>
          <w:lang w:bidi="hi-IN"/>
        </w:rPr>
        <w:t xml:space="preserve">॥ </w:t>
      </w:r>
      <w:r>
        <w:rPr>
          <w:color w:val="008000"/>
          <w:sz w:val="18"/>
        </w:rPr>
        <w:t>(720)</w:t>
      </w:r>
    </w:p>
    <w:p w:rsidR="00347EEB" w:rsidRDefault="00347EEB">
      <w:pPr>
        <w:pStyle w:val="SGGSHindi"/>
      </w:pPr>
      <w:r>
        <w:rPr>
          <w:cs/>
          <w:lang w:bidi="hi-IN"/>
        </w:rPr>
        <w:t>बैराड़ी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bairaarhee mehlaa 4.</w:t>
      </w:r>
    </w:p>
    <w:p w:rsidR="00347EEB" w:rsidRDefault="00347EEB">
      <w:pPr>
        <w:pStyle w:val="SGGSTrans"/>
      </w:pPr>
      <w:r>
        <w:t>Bairaaree, Fourth Mehl:</w:t>
      </w:r>
    </w:p>
    <w:p w:rsidR="00347EEB" w:rsidRDefault="00347EEB">
      <w:pPr>
        <w:pStyle w:val="SGGSGurm"/>
      </w:pPr>
      <w:r>
        <w:rPr>
          <w:cs/>
        </w:rPr>
        <w:t xml:space="preserve">ਜਪਿ ਮਨ ਹਰਿ ਹਰਿ ਨਾਮੁ ਨਿਤ ਧਿਆਇ ॥ </w:t>
      </w:r>
      <w:r>
        <w:rPr>
          <w:color w:val="008000"/>
          <w:sz w:val="18"/>
        </w:rPr>
        <w:t>(720)</w:t>
      </w:r>
    </w:p>
    <w:p w:rsidR="00347EEB" w:rsidRDefault="00347EEB">
      <w:pPr>
        <w:pStyle w:val="SGGSHindi"/>
      </w:pPr>
      <w:r>
        <w:rPr>
          <w:cs/>
          <w:lang w:bidi="hi-IN"/>
        </w:rPr>
        <w:t>जपि</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नित</w:t>
      </w:r>
      <w:r>
        <w:t xml:space="preserve"> </w:t>
      </w:r>
      <w:r>
        <w:rPr>
          <w:cs/>
          <w:lang w:bidi="hi-IN"/>
        </w:rPr>
        <w:t>धिआइ</w:t>
      </w:r>
      <w:r>
        <w:t xml:space="preserve"> </w:t>
      </w:r>
      <w:r>
        <w:rPr>
          <w:cs/>
          <w:lang w:bidi="hi-IN"/>
        </w:rPr>
        <w:t>॥</w:t>
      </w:r>
    </w:p>
    <w:p w:rsidR="00347EEB" w:rsidRDefault="00347EEB">
      <w:pPr>
        <w:pStyle w:val="SGGSRoman"/>
      </w:pPr>
      <w:r>
        <w:t>jap man har har naam nit Dhi-aa-ay.</w:t>
      </w:r>
    </w:p>
    <w:p w:rsidR="00347EEB" w:rsidRDefault="00347EEB">
      <w:pPr>
        <w:pStyle w:val="SGGSTrans"/>
      </w:pPr>
      <w:r>
        <w:t>O my mind, chant the Name of the Lord, Har, Har; meditate on it continually.</w:t>
      </w:r>
    </w:p>
    <w:p w:rsidR="00347EEB" w:rsidRDefault="00347EEB">
      <w:pPr>
        <w:pStyle w:val="SGGSGurm"/>
      </w:pPr>
      <w:r>
        <w:rPr>
          <w:cs/>
        </w:rPr>
        <w:t>ਜੋ ਇਛਹਿ ਸੋਈ ਫਲੁ ਪਾਵਹਿ ਫਿਰਿ ਦੂਖੁ ਨ ਲਾਗੈ ਆਇ ॥੧</w:t>
      </w:r>
      <w:r>
        <w:rPr>
          <w:cs/>
          <w:lang w:bidi="hi-IN"/>
        </w:rPr>
        <w:t xml:space="preserve">॥ </w:t>
      </w:r>
      <w:r>
        <w:t xml:space="preserve">ਰਹਾਉ ॥ </w:t>
      </w:r>
      <w:r>
        <w:rPr>
          <w:color w:val="008000"/>
          <w:sz w:val="18"/>
        </w:rPr>
        <w:t>(720)</w:t>
      </w:r>
    </w:p>
    <w:p w:rsidR="00347EEB" w:rsidRDefault="00347EEB">
      <w:pPr>
        <w:pStyle w:val="SGGSHindi"/>
      </w:pPr>
      <w:r>
        <w:rPr>
          <w:cs/>
          <w:lang w:bidi="hi-IN"/>
        </w:rPr>
        <w:t>जो</w:t>
      </w:r>
      <w:r>
        <w:t xml:space="preserve"> </w:t>
      </w:r>
      <w:r>
        <w:rPr>
          <w:cs/>
          <w:lang w:bidi="hi-IN"/>
        </w:rPr>
        <w:t>इछहि</w:t>
      </w:r>
      <w:r>
        <w:t xml:space="preserve"> </w:t>
      </w:r>
      <w:r>
        <w:rPr>
          <w:cs/>
          <w:lang w:bidi="hi-IN"/>
        </w:rPr>
        <w:t>सोई</w:t>
      </w:r>
      <w:r>
        <w:t xml:space="preserve"> </w:t>
      </w:r>
      <w:r>
        <w:rPr>
          <w:cs/>
          <w:lang w:bidi="hi-IN"/>
        </w:rPr>
        <w:t>फलु</w:t>
      </w:r>
      <w:r>
        <w:t xml:space="preserve"> </w:t>
      </w:r>
      <w:r>
        <w:rPr>
          <w:cs/>
          <w:lang w:bidi="hi-IN"/>
        </w:rPr>
        <w:t>पावहि</w:t>
      </w:r>
      <w:r>
        <w:t xml:space="preserve"> </w:t>
      </w:r>
      <w:r>
        <w:rPr>
          <w:cs/>
          <w:lang w:bidi="hi-IN"/>
        </w:rPr>
        <w:t>फिरि</w:t>
      </w:r>
      <w:r>
        <w:t xml:space="preserve"> </w:t>
      </w:r>
      <w:r>
        <w:rPr>
          <w:cs/>
          <w:lang w:bidi="hi-IN"/>
        </w:rPr>
        <w:t>दूखु</w:t>
      </w:r>
      <w:r>
        <w:t xml:space="preserve"> </w:t>
      </w:r>
      <w:r>
        <w:rPr>
          <w:cs/>
          <w:lang w:bidi="hi-IN"/>
        </w:rPr>
        <w:t>न</w:t>
      </w:r>
      <w:r>
        <w:t xml:space="preserve"> </w:t>
      </w:r>
      <w:r>
        <w:rPr>
          <w:cs/>
          <w:lang w:bidi="hi-IN"/>
        </w:rPr>
        <w:t>लागै</w:t>
      </w:r>
      <w:r>
        <w:t xml:space="preserve"> </w:t>
      </w:r>
      <w:r>
        <w:rPr>
          <w:cs/>
          <w:lang w:bidi="hi-IN"/>
        </w:rPr>
        <w:t>आइ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ichheh so-ee fal paavahi fir dookh na laagai aa-ay. ||1|| rahaa-o.</w:t>
      </w:r>
    </w:p>
    <w:p w:rsidR="00347EEB" w:rsidRDefault="00347EEB">
      <w:pPr>
        <w:pStyle w:val="SGGSTrans"/>
      </w:pPr>
      <w:r>
        <w:t>You shall obtain the fruits of your heart's desires, and pain shall never touch you again. ||1||Pause||</w:t>
      </w:r>
    </w:p>
    <w:p w:rsidR="00347EEB" w:rsidRDefault="00347EEB">
      <w:pPr>
        <w:pStyle w:val="SGGSGurm"/>
      </w:pPr>
      <w:r>
        <w:rPr>
          <w:cs/>
        </w:rPr>
        <w:t xml:space="preserve">ਸੋ ਜਪੁ ਸੋ ਤਪੁ ਸਾ ਬ੍ਰਤ ਪੂਜਾ ਜਿਤੁ ਹਰਿ ਸਿਉ ਪ੍ਰੀਤਿ ਲਗਾਇ ॥ </w:t>
      </w:r>
      <w:r>
        <w:rPr>
          <w:color w:val="008000"/>
          <w:sz w:val="18"/>
        </w:rPr>
        <w:t>(720)</w:t>
      </w:r>
    </w:p>
    <w:p w:rsidR="00347EEB" w:rsidRDefault="00347EEB">
      <w:pPr>
        <w:pStyle w:val="SGGSHindi"/>
      </w:pPr>
      <w:r>
        <w:rPr>
          <w:cs/>
          <w:lang w:bidi="hi-IN"/>
        </w:rPr>
        <w:t>सो</w:t>
      </w:r>
      <w:r>
        <w:t xml:space="preserve"> </w:t>
      </w:r>
      <w:r>
        <w:rPr>
          <w:cs/>
          <w:lang w:bidi="hi-IN"/>
        </w:rPr>
        <w:t>जपु</w:t>
      </w:r>
      <w:r>
        <w:t xml:space="preserve"> </w:t>
      </w:r>
      <w:r>
        <w:rPr>
          <w:cs/>
          <w:lang w:bidi="hi-IN"/>
        </w:rPr>
        <w:t>सो</w:t>
      </w:r>
      <w:r>
        <w:t xml:space="preserve"> </w:t>
      </w:r>
      <w:r>
        <w:rPr>
          <w:cs/>
          <w:lang w:bidi="hi-IN"/>
        </w:rPr>
        <w:t>तपु</w:t>
      </w:r>
      <w:r>
        <w:t xml:space="preserve"> </w:t>
      </w:r>
      <w:r>
        <w:rPr>
          <w:cs/>
          <w:lang w:bidi="hi-IN"/>
        </w:rPr>
        <w:t>सा</w:t>
      </w:r>
      <w:r>
        <w:t xml:space="preserve"> </w:t>
      </w:r>
      <w:r>
        <w:rPr>
          <w:cs/>
          <w:lang w:bidi="hi-IN"/>
        </w:rPr>
        <w:t>ब्रत</w:t>
      </w:r>
      <w:r>
        <w:t xml:space="preserve"> </w:t>
      </w:r>
      <w:r>
        <w:rPr>
          <w:cs/>
          <w:lang w:bidi="hi-IN"/>
        </w:rPr>
        <w:t>पूजा</w:t>
      </w:r>
      <w:r>
        <w:t xml:space="preserve"> </w:t>
      </w:r>
      <w:r>
        <w:rPr>
          <w:cs/>
          <w:lang w:bidi="hi-IN"/>
        </w:rPr>
        <w:t>जितु</w:t>
      </w:r>
      <w:r>
        <w:t xml:space="preserve"> </w:t>
      </w:r>
      <w:r>
        <w:rPr>
          <w:cs/>
          <w:lang w:bidi="hi-IN"/>
        </w:rPr>
        <w:t>हरि</w:t>
      </w:r>
      <w:r>
        <w:t xml:space="preserve"> </w:t>
      </w:r>
      <w:r>
        <w:rPr>
          <w:cs/>
          <w:lang w:bidi="hi-IN"/>
        </w:rPr>
        <w:t>सिउ</w:t>
      </w:r>
      <w:r>
        <w:t xml:space="preserve"> </w:t>
      </w:r>
      <w:r>
        <w:rPr>
          <w:cs/>
          <w:lang w:bidi="hi-IN"/>
        </w:rPr>
        <w:t>प्रीति</w:t>
      </w:r>
      <w:r>
        <w:t xml:space="preserve"> </w:t>
      </w:r>
      <w:r>
        <w:rPr>
          <w:cs/>
          <w:lang w:bidi="hi-IN"/>
        </w:rPr>
        <w:t>लगाइ</w:t>
      </w:r>
      <w:r>
        <w:t xml:space="preserve"> </w:t>
      </w:r>
      <w:r>
        <w:rPr>
          <w:cs/>
          <w:lang w:bidi="hi-IN"/>
        </w:rPr>
        <w:t>॥</w:t>
      </w:r>
    </w:p>
    <w:p w:rsidR="00347EEB" w:rsidRDefault="00347EEB">
      <w:pPr>
        <w:pStyle w:val="SGGSRoman"/>
      </w:pPr>
      <w:r>
        <w:t>so jap so tap saa barat poojaa jit har si-o pareet lagaa-ay.</w:t>
      </w:r>
    </w:p>
    <w:p w:rsidR="00347EEB" w:rsidRDefault="00347EEB">
      <w:pPr>
        <w:pStyle w:val="SGGSTrans"/>
      </w:pPr>
      <w:r>
        <w:t>That is chanting, that is deep meditation and austerity, that is fasting and worship, which inspires love for the Lord.</w:t>
      </w:r>
    </w:p>
    <w:p w:rsidR="00347EEB" w:rsidRDefault="00347EEB">
      <w:pPr>
        <w:pStyle w:val="SGGSGurm"/>
      </w:pPr>
      <w:r>
        <w:rPr>
          <w:cs/>
        </w:rPr>
        <w:t>ਬਿਨੁ ਹਰਿ ਪ੍ਰੀਤਿ ਹੋਰ ਪ੍ਰੀਤਿ ਸਭ ਝੂਠੀ ਇਕ ਖਿਨ ਮਹਿ ਬਿਸਰਿ ਸਭ ਜਾਇ ॥੧</w:t>
      </w:r>
      <w:r>
        <w:rPr>
          <w:cs/>
          <w:lang w:bidi="hi-IN"/>
        </w:rPr>
        <w:t xml:space="preserve">॥ </w:t>
      </w:r>
      <w:r>
        <w:rPr>
          <w:color w:val="008000"/>
          <w:sz w:val="18"/>
        </w:rPr>
        <w:t>(720)</w:t>
      </w:r>
    </w:p>
    <w:p w:rsidR="00347EEB" w:rsidRDefault="00347EEB">
      <w:pPr>
        <w:pStyle w:val="SGGSHindi"/>
      </w:pPr>
      <w:r>
        <w:rPr>
          <w:cs/>
          <w:lang w:bidi="hi-IN"/>
        </w:rPr>
        <w:t>बिनु</w:t>
      </w:r>
      <w:r>
        <w:t xml:space="preserve"> </w:t>
      </w:r>
      <w:r>
        <w:rPr>
          <w:cs/>
          <w:lang w:bidi="hi-IN"/>
        </w:rPr>
        <w:t>हरि</w:t>
      </w:r>
      <w:r>
        <w:t xml:space="preserve"> </w:t>
      </w:r>
      <w:r>
        <w:rPr>
          <w:cs/>
          <w:lang w:bidi="hi-IN"/>
        </w:rPr>
        <w:t>प्रीति</w:t>
      </w:r>
      <w:r>
        <w:t xml:space="preserve"> </w:t>
      </w:r>
      <w:r>
        <w:rPr>
          <w:cs/>
          <w:lang w:bidi="hi-IN"/>
        </w:rPr>
        <w:t>होर</w:t>
      </w:r>
      <w:r>
        <w:t xml:space="preserve"> </w:t>
      </w:r>
      <w:r>
        <w:rPr>
          <w:cs/>
          <w:lang w:bidi="hi-IN"/>
        </w:rPr>
        <w:t>प्रीति</w:t>
      </w:r>
      <w:r>
        <w:t xml:space="preserve"> </w:t>
      </w:r>
      <w:r>
        <w:rPr>
          <w:cs/>
          <w:lang w:bidi="hi-IN"/>
        </w:rPr>
        <w:t>सभ</w:t>
      </w:r>
      <w:r>
        <w:t xml:space="preserve"> </w:t>
      </w:r>
      <w:r>
        <w:rPr>
          <w:cs/>
          <w:lang w:bidi="hi-IN"/>
        </w:rPr>
        <w:t>झूठी</w:t>
      </w:r>
      <w:r>
        <w:t xml:space="preserve"> </w:t>
      </w:r>
      <w:r>
        <w:rPr>
          <w:cs/>
          <w:lang w:bidi="hi-IN"/>
        </w:rPr>
        <w:t>इक</w:t>
      </w:r>
      <w:r>
        <w:t xml:space="preserve"> </w:t>
      </w:r>
      <w:r>
        <w:rPr>
          <w:cs/>
          <w:lang w:bidi="hi-IN"/>
        </w:rPr>
        <w:t>खिन</w:t>
      </w:r>
      <w:r>
        <w:t xml:space="preserve"> </w:t>
      </w:r>
      <w:r>
        <w:rPr>
          <w:cs/>
          <w:lang w:bidi="hi-IN"/>
        </w:rPr>
        <w:t>महि</w:t>
      </w:r>
      <w:r>
        <w:t xml:space="preserve"> </w:t>
      </w:r>
      <w:r>
        <w:rPr>
          <w:cs/>
          <w:lang w:bidi="hi-IN"/>
        </w:rPr>
        <w:t>बिसरि</w:t>
      </w:r>
      <w:r>
        <w:t xml:space="preserve"> </w:t>
      </w:r>
      <w:r>
        <w:rPr>
          <w:cs/>
          <w:lang w:bidi="hi-IN"/>
        </w:rPr>
        <w:t>सभ</w:t>
      </w:r>
      <w:r>
        <w:t xml:space="preserve"> </w:t>
      </w:r>
      <w:r>
        <w:rPr>
          <w:cs/>
          <w:lang w:bidi="hi-IN"/>
        </w:rPr>
        <w:t>जाइ</w:t>
      </w:r>
      <w:r>
        <w:t xml:space="preserve"> </w:t>
      </w:r>
      <w:r>
        <w:rPr>
          <w:cs/>
          <w:lang w:bidi="hi-IN"/>
        </w:rPr>
        <w:t>॥१॥</w:t>
      </w:r>
    </w:p>
    <w:p w:rsidR="00347EEB" w:rsidRDefault="00347EEB">
      <w:pPr>
        <w:pStyle w:val="SGGSRoman"/>
      </w:pPr>
      <w:r>
        <w:t>bin har pareet hor pareet sabh jhoothee ik khin meh bisar sabh jaa-ay. ||1||</w:t>
      </w:r>
    </w:p>
    <w:p w:rsidR="00347EEB" w:rsidRDefault="00347EEB">
      <w:pPr>
        <w:pStyle w:val="SGGSTrans"/>
      </w:pPr>
      <w:r>
        <w:t>Without the Lord's Love, every other love is false; in an instant, it is all forgotten. ||1||</w:t>
      </w:r>
    </w:p>
    <w:p w:rsidR="00347EEB" w:rsidRDefault="00347EEB">
      <w:pPr>
        <w:pStyle w:val="SGGSGurm"/>
      </w:pPr>
      <w:r>
        <w:rPr>
          <w:cs/>
        </w:rPr>
        <w:t xml:space="preserve">ਤੂ ਬੇਅੰਤੁ ਸਰਬ ਕਲ ਪੂਰਾ ਕਿਛੁ ਕੀਮਤਿ ਕਹੀ ਨ ਜਾਇ ॥ </w:t>
      </w:r>
      <w:r>
        <w:rPr>
          <w:color w:val="008000"/>
          <w:sz w:val="18"/>
        </w:rPr>
        <w:t>(720)</w:t>
      </w:r>
    </w:p>
    <w:p w:rsidR="00347EEB" w:rsidRDefault="00347EEB">
      <w:pPr>
        <w:pStyle w:val="SGGSHindi"/>
      </w:pPr>
      <w:r>
        <w:rPr>
          <w:cs/>
          <w:lang w:bidi="hi-IN"/>
        </w:rPr>
        <w:t>तू</w:t>
      </w:r>
      <w:r>
        <w:t xml:space="preserve"> </w:t>
      </w:r>
      <w:r>
        <w:rPr>
          <w:cs/>
          <w:lang w:bidi="hi-IN"/>
        </w:rPr>
        <w:t>बेअंतु</w:t>
      </w:r>
      <w:r>
        <w:t xml:space="preserve"> </w:t>
      </w:r>
      <w:r>
        <w:rPr>
          <w:cs/>
          <w:lang w:bidi="hi-IN"/>
        </w:rPr>
        <w:t>सरब</w:t>
      </w:r>
      <w:r>
        <w:t xml:space="preserve"> </w:t>
      </w:r>
      <w:r>
        <w:rPr>
          <w:cs/>
          <w:lang w:bidi="hi-IN"/>
        </w:rPr>
        <w:t>कल</w:t>
      </w:r>
      <w:r>
        <w:t xml:space="preserve"> </w:t>
      </w:r>
      <w:r>
        <w:rPr>
          <w:cs/>
          <w:lang w:bidi="hi-IN"/>
        </w:rPr>
        <w:t>पूरा</w:t>
      </w:r>
      <w:r>
        <w:t xml:space="preserve"> </w:t>
      </w:r>
      <w:r>
        <w:rPr>
          <w:cs/>
          <w:lang w:bidi="hi-IN"/>
        </w:rPr>
        <w:t>किछु</w:t>
      </w:r>
      <w:r>
        <w:t xml:space="preserve"> </w:t>
      </w:r>
      <w:r>
        <w:rPr>
          <w:cs/>
          <w:lang w:bidi="hi-IN"/>
        </w:rPr>
        <w:t>कीमति</w:t>
      </w:r>
      <w:r>
        <w:t xml:space="preserve"> </w:t>
      </w:r>
      <w:r>
        <w:rPr>
          <w:cs/>
          <w:lang w:bidi="hi-IN"/>
        </w:rPr>
        <w:t>कही</w:t>
      </w:r>
      <w:r>
        <w:t xml:space="preserve"> </w:t>
      </w:r>
      <w:r>
        <w:rPr>
          <w:cs/>
          <w:lang w:bidi="hi-IN"/>
        </w:rPr>
        <w:t>न</w:t>
      </w:r>
      <w:r>
        <w:t xml:space="preserve"> </w:t>
      </w:r>
      <w:r>
        <w:rPr>
          <w:cs/>
          <w:lang w:bidi="hi-IN"/>
        </w:rPr>
        <w:t>जाइ</w:t>
      </w:r>
      <w:r>
        <w:t xml:space="preserve"> </w:t>
      </w:r>
      <w:r>
        <w:rPr>
          <w:cs/>
          <w:lang w:bidi="hi-IN"/>
        </w:rPr>
        <w:t>॥</w:t>
      </w:r>
    </w:p>
    <w:p w:rsidR="00347EEB" w:rsidRDefault="00347EEB">
      <w:pPr>
        <w:pStyle w:val="SGGSRoman"/>
      </w:pPr>
      <w:r>
        <w:t>too bay-ant sarab kal pooraa kichh keemat kahee na jaa-ay.</w:t>
      </w:r>
    </w:p>
    <w:p w:rsidR="00347EEB" w:rsidRDefault="00347EEB">
      <w:pPr>
        <w:pStyle w:val="SGGSTrans"/>
      </w:pPr>
      <w:r>
        <w:t>You are infinite, the Master of all power; Your value cannot be described at all.</w:t>
      </w:r>
    </w:p>
    <w:p w:rsidR="00347EEB" w:rsidRDefault="00347EEB">
      <w:pPr>
        <w:pStyle w:val="SGGSGurm"/>
      </w:pPr>
      <w:r>
        <w:rPr>
          <w:cs/>
        </w:rPr>
        <w:t>ਨਾਨਕ ਸਰਣਿ ਤੁਮ੍ਹ੍ਹਾਰੀ ਹਰਿ ਜੀਉ ਭਾਵੈ ਤਿਵੈ ਛਡਾਇ ॥੨</w:t>
      </w:r>
      <w:r>
        <w:rPr>
          <w:cs/>
          <w:lang w:bidi="hi-IN"/>
        </w:rPr>
        <w:t>॥</w:t>
      </w:r>
      <w:r>
        <w:t>੬</w:t>
      </w:r>
      <w:r>
        <w:rPr>
          <w:cs/>
        </w:rPr>
        <w:t xml:space="preserve">॥ </w:t>
      </w:r>
      <w:r>
        <w:rPr>
          <w:color w:val="008000"/>
          <w:sz w:val="18"/>
        </w:rPr>
        <w:t>(720)</w:t>
      </w:r>
    </w:p>
    <w:p w:rsidR="00347EEB" w:rsidRDefault="00347EEB">
      <w:pPr>
        <w:pStyle w:val="SGGSHindi"/>
      </w:pPr>
      <w:r>
        <w:rPr>
          <w:cs/>
          <w:lang w:bidi="hi-IN"/>
        </w:rPr>
        <w:t>नानक</w:t>
      </w:r>
      <w:r>
        <w:t xml:space="preserve"> </w:t>
      </w:r>
      <w:r>
        <w:rPr>
          <w:cs/>
          <w:lang w:bidi="hi-IN"/>
        </w:rPr>
        <w:t>सरणि</w:t>
      </w:r>
      <w:r>
        <w:t xml:space="preserve"> </w:t>
      </w:r>
      <w:r>
        <w:rPr>
          <w:cs/>
          <w:lang w:bidi="hi-IN"/>
        </w:rPr>
        <w:t>तुम्हारी</w:t>
      </w:r>
      <w:r>
        <w:t xml:space="preserve"> </w:t>
      </w:r>
      <w:r>
        <w:rPr>
          <w:cs/>
          <w:lang w:bidi="hi-IN"/>
        </w:rPr>
        <w:t>हरि</w:t>
      </w:r>
      <w:r>
        <w:t xml:space="preserve"> </w:t>
      </w:r>
      <w:r>
        <w:rPr>
          <w:cs/>
          <w:lang w:bidi="hi-IN"/>
        </w:rPr>
        <w:t>जीउ</w:t>
      </w:r>
      <w:r>
        <w:t xml:space="preserve"> </w:t>
      </w:r>
      <w:r>
        <w:rPr>
          <w:cs/>
          <w:lang w:bidi="hi-IN"/>
        </w:rPr>
        <w:t>भावै</w:t>
      </w:r>
      <w:r>
        <w:t xml:space="preserve"> </w:t>
      </w:r>
      <w:r>
        <w:rPr>
          <w:cs/>
          <w:lang w:bidi="hi-IN"/>
        </w:rPr>
        <w:t>तिवै</w:t>
      </w:r>
      <w:r>
        <w:t xml:space="preserve"> </w:t>
      </w:r>
      <w:r>
        <w:rPr>
          <w:cs/>
          <w:lang w:bidi="hi-IN"/>
        </w:rPr>
        <w:t>छडाइ</w:t>
      </w:r>
      <w:r>
        <w:t xml:space="preserve"> </w:t>
      </w:r>
      <w:r>
        <w:rPr>
          <w:cs/>
          <w:lang w:bidi="hi-IN"/>
        </w:rPr>
        <w:t>॥२॥६॥</w:t>
      </w:r>
    </w:p>
    <w:p w:rsidR="00347EEB" w:rsidRDefault="00347EEB">
      <w:pPr>
        <w:pStyle w:val="SGGSRoman"/>
      </w:pPr>
      <w:r>
        <w:t>naanak saran tum</w:t>
      </w:r>
      <w:r>
        <w:rPr>
          <w:vertAlign w:val="superscript"/>
        </w:rPr>
        <w:t>H</w:t>
      </w:r>
      <w:r>
        <w:t>aaree har jee-o bhaavai tivai chhadaa-ay. ||2||6||</w:t>
      </w:r>
    </w:p>
    <w:p w:rsidR="00347EEB" w:rsidRDefault="00347EEB">
      <w:pPr>
        <w:pStyle w:val="SGGSTrans"/>
      </w:pPr>
      <w:r>
        <w:t>Nanak has come to Your Sanctuary, O Dear Lord; as it pleases You, save him. ||2||6||</w:t>
      </w:r>
    </w:p>
    <w:p w:rsidR="00347EEB" w:rsidRDefault="00347EEB">
      <w:pPr>
        <w:pStyle w:val="SGGSGurm"/>
      </w:pPr>
      <w:r>
        <w:rPr>
          <w:cs/>
        </w:rPr>
        <w:t xml:space="preserve">ਤਿਲੰਗ ਮਹਲਾ ੪ ਘਰੁ ੨ </w:t>
      </w:r>
      <w:r>
        <w:rPr>
          <w:color w:val="008000"/>
          <w:sz w:val="18"/>
        </w:rPr>
        <w:t>(723)</w:t>
      </w:r>
    </w:p>
    <w:p w:rsidR="00347EEB" w:rsidRDefault="00347EEB">
      <w:pPr>
        <w:pStyle w:val="SGGSHindi"/>
      </w:pPr>
      <w:r>
        <w:rPr>
          <w:cs/>
          <w:lang w:bidi="hi-IN"/>
        </w:rPr>
        <w:t>तिलंग</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tilang mehlaa 4 ghar 2</w:t>
      </w:r>
    </w:p>
    <w:p w:rsidR="00347EEB" w:rsidRDefault="00347EEB">
      <w:pPr>
        <w:pStyle w:val="SGGSTrans"/>
      </w:pPr>
      <w:r>
        <w:t>Tilang, Fourth Mehl, Second House:</w:t>
      </w:r>
    </w:p>
    <w:p w:rsidR="00347EEB" w:rsidRDefault="00347EEB">
      <w:pPr>
        <w:pStyle w:val="SGGSGurm"/>
      </w:pPr>
      <w:r>
        <w:rPr>
          <w:cs/>
        </w:rPr>
        <w:t xml:space="preserve">ੴ ਸਤਿਗੁਰ ਪ੍ਰਸਾਦਿ ॥ </w:t>
      </w:r>
      <w:r>
        <w:rPr>
          <w:color w:val="008000"/>
          <w:sz w:val="18"/>
        </w:rPr>
        <w:t>(723)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ਸਭਿ ਆਏ ਹੁਕਮਿ ਖਸਮਾਹੁ ਹੁਕਮਿ ਸਭ ਵਰਤਨੀ ॥ </w:t>
      </w:r>
      <w:r>
        <w:rPr>
          <w:color w:val="008000"/>
          <w:sz w:val="18"/>
        </w:rPr>
        <w:t>(723)</w:t>
      </w:r>
    </w:p>
    <w:p w:rsidR="00347EEB" w:rsidRDefault="00347EEB">
      <w:pPr>
        <w:pStyle w:val="SGGSHindi"/>
      </w:pPr>
      <w:r>
        <w:rPr>
          <w:cs/>
          <w:lang w:bidi="hi-IN"/>
        </w:rPr>
        <w:t>सभि</w:t>
      </w:r>
      <w:r>
        <w:t xml:space="preserve"> </w:t>
      </w:r>
      <w:r>
        <w:rPr>
          <w:cs/>
          <w:lang w:bidi="hi-IN"/>
        </w:rPr>
        <w:t>आए</w:t>
      </w:r>
      <w:r>
        <w:t xml:space="preserve"> </w:t>
      </w:r>
      <w:r>
        <w:rPr>
          <w:cs/>
          <w:lang w:bidi="hi-IN"/>
        </w:rPr>
        <w:t>हुकमि</w:t>
      </w:r>
      <w:r>
        <w:t xml:space="preserve"> </w:t>
      </w:r>
      <w:r>
        <w:rPr>
          <w:cs/>
          <w:lang w:bidi="hi-IN"/>
        </w:rPr>
        <w:t>खसमाहु</w:t>
      </w:r>
      <w:r>
        <w:t xml:space="preserve"> </w:t>
      </w:r>
      <w:r>
        <w:rPr>
          <w:cs/>
          <w:lang w:bidi="hi-IN"/>
        </w:rPr>
        <w:t>हुकमि</w:t>
      </w:r>
      <w:r>
        <w:t xml:space="preserve"> </w:t>
      </w:r>
      <w:r>
        <w:rPr>
          <w:cs/>
          <w:lang w:bidi="hi-IN"/>
        </w:rPr>
        <w:t>सभ</w:t>
      </w:r>
      <w:r>
        <w:t xml:space="preserve"> </w:t>
      </w:r>
      <w:r>
        <w:rPr>
          <w:cs/>
          <w:lang w:bidi="hi-IN"/>
        </w:rPr>
        <w:t>वरतनी</w:t>
      </w:r>
      <w:r>
        <w:t xml:space="preserve"> </w:t>
      </w:r>
      <w:r>
        <w:rPr>
          <w:cs/>
          <w:lang w:bidi="hi-IN"/>
        </w:rPr>
        <w:t>॥</w:t>
      </w:r>
    </w:p>
    <w:p w:rsidR="00347EEB" w:rsidRDefault="00347EEB">
      <w:pPr>
        <w:pStyle w:val="SGGSRoman"/>
      </w:pPr>
      <w:r>
        <w:t>sabh aa-ay hukam khasmaahu hukam sabh vartanee.</w:t>
      </w:r>
    </w:p>
    <w:p w:rsidR="00347EEB" w:rsidRDefault="00347EEB">
      <w:pPr>
        <w:pStyle w:val="SGGSTrans"/>
      </w:pPr>
      <w:r>
        <w:t>Everyone comes by Command of the Lord and Master. The Hukam of His Command extends to all.</w:t>
      </w:r>
    </w:p>
    <w:p w:rsidR="00347EEB" w:rsidRDefault="00347EEB">
      <w:pPr>
        <w:pStyle w:val="SGGSGurm"/>
      </w:pPr>
      <w:r>
        <w:rPr>
          <w:cs/>
        </w:rPr>
        <w:t>ਸਚੁ ਸਾਹਿਬੁ ਸਾਚਾ ਖੇਲੁ ਸਭੁ ਹਰਿ ਧਨੀ ॥੧</w:t>
      </w:r>
      <w:r>
        <w:rPr>
          <w:cs/>
          <w:lang w:bidi="hi-IN"/>
        </w:rPr>
        <w:t xml:space="preserve">॥ </w:t>
      </w:r>
      <w:r>
        <w:rPr>
          <w:color w:val="008000"/>
          <w:sz w:val="18"/>
        </w:rPr>
        <w:t>(723)</w:t>
      </w:r>
    </w:p>
    <w:p w:rsidR="00347EEB" w:rsidRDefault="00347EEB">
      <w:pPr>
        <w:pStyle w:val="SGGSHindi"/>
      </w:pPr>
      <w:r>
        <w:rPr>
          <w:cs/>
          <w:lang w:bidi="hi-IN"/>
        </w:rPr>
        <w:t>सचु</w:t>
      </w:r>
      <w:r>
        <w:t xml:space="preserve"> </w:t>
      </w:r>
      <w:r>
        <w:rPr>
          <w:cs/>
          <w:lang w:bidi="hi-IN"/>
        </w:rPr>
        <w:t>साहिबु</w:t>
      </w:r>
      <w:r>
        <w:t xml:space="preserve"> </w:t>
      </w:r>
      <w:r>
        <w:rPr>
          <w:cs/>
          <w:lang w:bidi="hi-IN"/>
        </w:rPr>
        <w:t>साचा</w:t>
      </w:r>
      <w:r>
        <w:t xml:space="preserve"> </w:t>
      </w:r>
      <w:r>
        <w:rPr>
          <w:cs/>
          <w:lang w:bidi="hi-IN"/>
        </w:rPr>
        <w:t>खेलु</w:t>
      </w:r>
      <w:r>
        <w:t xml:space="preserve"> </w:t>
      </w:r>
      <w:r>
        <w:rPr>
          <w:cs/>
          <w:lang w:bidi="hi-IN"/>
        </w:rPr>
        <w:t>सभु</w:t>
      </w:r>
      <w:r>
        <w:t xml:space="preserve"> </w:t>
      </w:r>
      <w:r>
        <w:rPr>
          <w:cs/>
          <w:lang w:bidi="hi-IN"/>
        </w:rPr>
        <w:t>हरि</w:t>
      </w:r>
      <w:r>
        <w:t xml:space="preserve"> </w:t>
      </w:r>
      <w:r>
        <w:rPr>
          <w:cs/>
          <w:lang w:bidi="hi-IN"/>
        </w:rPr>
        <w:t>धनी</w:t>
      </w:r>
      <w:r>
        <w:t xml:space="preserve"> </w:t>
      </w:r>
      <w:r>
        <w:rPr>
          <w:cs/>
          <w:lang w:bidi="hi-IN"/>
        </w:rPr>
        <w:t>॥१॥</w:t>
      </w:r>
    </w:p>
    <w:p w:rsidR="00347EEB" w:rsidRDefault="00347EEB">
      <w:pPr>
        <w:pStyle w:val="SGGSRoman"/>
      </w:pPr>
      <w:r>
        <w:t>sach saahib saachaa khayl sabh har Dhanee. ||1||</w:t>
      </w:r>
    </w:p>
    <w:p w:rsidR="00347EEB" w:rsidRDefault="00347EEB">
      <w:pPr>
        <w:pStyle w:val="SGGSTrans"/>
      </w:pPr>
      <w:r>
        <w:t>True is the Lord and Master, and True is His play. The Lord is the Master of all. ||1||</w:t>
      </w:r>
    </w:p>
    <w:p w:rsidR="00347EEB" w:rsidRDefault="00347EEB">
      <w:pPr>
        <w:pStyle w:val="SGGSGurm"/>
      </w:pPr>
      <w:r>
        <w:rPr>
          <w:cs/>
        </w:rPr>
        <w:t xml:space="preserve">ਸਾਲਾਹਿਹੁ ਸਚੁ ਸਭ ਊਪਰਿ ਹਰਿ ਧਨੀ ॥ </w:t>
      </w:r>
      <w:r>
        <w:rPr>
          <w:color w:val="008000"/>
          <w:sz w:val="18"/>
        </w:rPr>
        <w:t>(723)</w:t>
      </w:r>
    </w:p>
    <w:p w:rsidR="00347EEB" w:rsidRDefault="00347EEB">
      <w:pPr>
        <w:pStyle w:val="SGGSHindi"/>
      </w:pPr>
      <w:r>
        <w:rPr>
          <w:cs/>
          <w:lang w:bidi="hi-IN"/>
        </w:rPr>
        <w:t>सालाहिहु</w:t>
      </w:r>
      <w:r>
        <w:t xml:space="preserve"> </w:t>
      </w:r>
      <w:r>
        <w:rPr>
          <w:cs/>
          <w:lang w:bidi="hi-IN"/>
        </w:rPr>
        <w:t>सचु</w:t>
      </w:r>
      <w:r>
        <w:t xml:space="preserve"> </w:t>
      </w:r>
      <w:r>
        <w:rPr>
          <w:cs/>
          <w:lang w:bidi="hi-IN"/>
        </w:rPr>
        <w:t>सभ</w:t>
      </w:r>
      <w:r>
        <w:t xml:space="preserve"> </w:t>
      </w:r>
      <w:r>
        <w:rPr>
          <w:cs/>
          <w:lang w:bidi="hi-IN"/>
        </w:rPr>
        <w:t>ऊपरि</w:t>
      </w:r>
      <w:r>
        <w:t xml:space="preserve"> </w:t>
      </w:r>
      <w:r>
        <w:rPr>
          <w:cs/>
          <w:lang w:bidi="hi-IN"/>
        </w:rPr>
        <w:t>हरि</w:t>
      </w:r>
      <w:r>
        <w:t xml:space="preserve"> </w:t>
      </w:r>
      <w:r>
        <w:rPr>
          <w:cs/>
          <w:lang w:bidi="hi-IN"/>
        </w:rPr>
        <w:t>धनी</w:t>
      </w:r>
      <w:r>
        <w:t xml:space="preserve"> </w:t>
      </w:r>
      <w:r>
        <w:rPr>
          <w:cs/>
          <w:lang w:bidi="hi-IN"/>
        </w:rPr>
        <w:t>॥</w:t>
      </w:r>
    </w:p>
    <w:p w:rsidR="00347EEB" w:rsidRDefault="00347EEB">
      <w:pPr>
        <w:pStyle w:val="SGGSRoman"/>
      </w:pPr>
      <w:r>
        <w:t>saalaahihu sach sabh oopar har Dhanee.</w:t>
      </w:r>
    </w:p>
    <w:p w:rsidR="00347EEB" w:rsidRDefault="00347EEB">
      <w:pPr>
        <w:pStyle w:val="SGGSTrans"/>
      </w:pPr>
      <w:r>
        <w:t>So praise the True Lord; the Lord is the Master over all.</w:t>
      </w:r>
    </w:p>
    <w:p w:rsidR="00347EEB" w:rsidRDefault="00347EEB">
      <w:pPr>
        <w:pStyle w:val="SGGSGurm"/>
      </w:pPr>
      <w:r>
        <w:rPr>
          <w:cs/>
        </w:rPr>
        <w:t xml:space="preserve">ਜਿਸੁ ਨਾਹੀ ਕੋਇ ਸਰੀਕੁ ਕਿਸੁ ਲੇਖੈ ਹਉ ਗਨੀ ॥ ਰਹਾਉ ॥ </w:t>
      </w:r>
      <w:r>
        <w:rPr>
          <w:color w:val="008000"/>
          <w:sz w:val="18"/>
        </w:rPr>
        <w:t>(723)</w:t>
      </w:r>
    </w:p>
    <w:p w:rsidR="00347EEB" w:rsidRDefault="00347EEB">
      <w:pPr>
        <w:pStyle w:val="SGGSHindi"/>
      </w:pPr>
      <w:r>
        <w:rPr>
          <w:cs/>
          <w:lang w:bidi="hi-IN"/>
        </w:rPr>
        <w:t>जिसु</w:t>
      </w:r>
      <w:r>
        <w:t xml:space="preserve"> </w:t>
      </w:r>
      <w:r>
        <w:rPr>
          <w:cs/>
          <w:lang w:bidi="hi-IN"/>
        </w:rPr>
        <w:t>नाही</w:t>
      </w:r>
      <w:r>
        <w:t xml:space="preserve"> </w:t>
      </w:r>
      <w:r>
        <w:rPr>
          <w:cs/>
          <w:lang w:bidi="hi-IN"/>
        </w:rPr>
        <w:t>कोइ</w:t>
      </w:r>
      <w:r>
        <w:t xml:space="preserve"> </w:t>
      </w:r>
      <w:r>
        <w:rPr>
          <w:cs/>
          <w:lang w:bidi="hi-IN"/>
        </w:rPr>
        <w:t>सरीकु</w:t>
      </w:r>
      <w:r>
        <w:t xml:space="preserve"> </w:t>
      </w:r>
      <w:r>
        <w:rPr>
          <w:cs/>
          <w:lang w:bidi="hi-IN"/>
        </w:rPr>
        <w:t>किसु</w:t>
      </w:r>
      <w:r>
        <w:t xml:space="preserve"> </w:t>
      </w:r>
      <w:r>
        <w:rPr>
          <w:cs/>
          <w:lang w:bidi="hi-IN"/>
        </w:rPr>
        <w:t>लेखै</w:t>
      </w:r>
      <w:r>
        <w:t xml:space="preserve"> </w:t>
      </w:r>
      <w:r>
        <w:rPr>
          <w:cs/>
          <w:lang w:bidi="hi-IN"/>
        </w:rPr>
        <w:t>हउ</w:t>
      </w:r>
      <w:r>
        <w:t xml:space="preserve"> </w:t>
      </w:r>
      <w:r>
        <w:rPr>
          <w:cs/>
          <w:lang w:bidi="hi-IN"/>
        </w:rPr>
        <w:t>गनी</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jis naahee ko-ay sareek kis laykhai ha-o ganee. rahaa-o.</w:t>
      </w:r>
    </w:p>
    <w:p w:rsidR="00347EEB" w:rsidRDefault="00347EEB">
      <w:pPr>
        <w:pStyle w:val="SGGSTrans"/>
      </w:pPr>
      <w:r>
        <w:t>No one is equal to Him; am I of any account? ||Pause||</w:t>
      </w:r>
    </w:p>
    <w:p w:rsidR="00347EEB" w:rsidRDefault="00347EEB">
      <w:pPr>
        <w:pStyle w:val="SGGSGurm"/>
      </w:pPr>
      <w:r>
        <w:rPr>
          <w:cs/>
        </w:rPr>
        <w:t xml:space="preserve">ਪਉਣ ਪਾਣੀ ਧਰਤੀ ਆਕਾਸੁ ਘਰ ਮੰਦਰ ਹਰਿ ਬਨੀ ॥ </w:t>
      </w:r>
      <w:r>
        <w:rPr>
          <w:color w:val="008000"/>
          <w:sz w:val="18"/>
        </w:rPr>
        <w:t>(723)</w:t>
      </w:r>
    </w:p>
    <w:p w:rsidR="00347EEB" w:rsidRDefault="00347EEB">
      <w:pPr>
        <w:pStyle w:val="SGGSHindi"/>
      </w:pPr>
      <w:r>
        <w:rPr>
          <w:cs/>
          <w:lang w:bidi="hi-IN"/>
        </w:rPr>
        <w:t>पउण</w:t>
      </w:r>
      <w:r>
        <w:t xml:space="preserve"> </w:t>
      </w:r>
      <w:r>
        <w:rPr>
          <w:cs/>
          <w:lang w:bidi="hi-IN"/>
        </w:rPr>
        <w:t>पाणी</w:t>
      </w:r>
      <w:r>
        <w:t xml:space="preserve"> </w:t>
      </w:r>
      <w:r>
        <w:rPr>
          <w:cs/>
          <w:lang w:bidi="hi-IN"/>
        </w:rPr>
        <w:t>धरती</w:t>
      </w:r>
      <w:r>
        <w:t xml:space="preserve"> </w:t>
      </w:r>
      <w:r>
        <w:rPr>
          <w:cs/>
          <w:lang w:bidi="hi-IN"/>
        </w:rPr>
        <w:t>आकासु</w:t>
      </w:r>
      <w:r>
        <w:t xml:space="preserve"> </w:t>
      </w:r>
      <w:r>
        <w:rPr>
          <w:cs/>
          <w:lang w:bidi="hi-IN"/>
        </w:rPr>
        <w:t>घर</w:t>
      </w:r>
      <w:r>
        <w:t xml:space="preserve"> </w:t>
      </w:r>
      <w:r>
        <w:rPr>
          <w:cs/>
          <w:lang w:bidi="hi-IN"/>
        </w:rPr>
        <w:t>मंदर</w:t>
      </w:r>
      <w:r>
        <w:t xml:space="preserve"> </w:t>
      </w:r>
      <w:r>
        <w:rPr>
          <w:cs/>
          <w:lang w:bidi="hi-IN"/>
        </w:rPr>
        <w:t>हरि</w:t>
      </w:r>
      <w:r>
        <w:t xml:space="preserve"> </w:t>
      </w:r>
      <w:r>
        <w:rPr>
          <w:cs/>
          <w:lang w:bidi="hi-IN"/>
        </w:rPr>
        <w:t>बनी</w:t>
      </w:r>
      <w:r>
        <w:t xml:space="preserve"> </w:t>
      </w:r>
      <w:r>
        <w:rPr>
          <w:cs/>
          <w:lang w:bidi="hi-IN"/>
        </w:rPr>
        <w:t>॥</w:t>
      </w:r>
    </w:p>
    <w:p w:rsidR="00347EEB" w:rsidRDefault="00347EEB">
      <w:pPr>
        <w:pStyle w:val="SGGSRoman"/>
      </w:pPr>
      <w:r>
        <w:t>pa-un paanee Dhartee aakaas ghar mandar har banee.</w:t>
      </w:r>
    </w:p>
    <w:p w:rsidR="00347EEB" w:rsidRDefault="00347EEB">
      <w:pPr>
        <w:pStyle w:val="SGGSTrans"/>
      </w:pPr>
      <w:r>
        <w:t>Air, water, earth and sky - the Lord has made these His home and temple.</w:t>
      </w:r>
    </w:p>
    <w:p w:rsidR="00347EEB" w:rsidRDefault="00347EEB">
      <w:pPr>
        <w:pStyle w:val="SGGSGurm"/>
      </w:pPr>
      <w:r>
        <w:rPr>
          <w:cs/>
        </w:rPr>
        <w:t>ਵਿਚਿ ਵਰਤੈ ਨਾਨਕ ਆਪਿ ਝੂਠੁ ਕਹੁ ਕਿਆ ਗਨੀ ॥੨</w:t>
      </w:r>
      <w:r>
        <w:rPr>
          <w:cs/>
          <w:lang w:bidi="hi-IN"/>
        </w:rPr>
        <w:t>॥</w:t>
      </w:r>
      <w:r>
        <w:t>੧</w:t>
      </w:r>
      <w:r>
        <w:rPr>
          <w:cs/>
        </w:rPr>
        <w:t xml:space="preserve">॥ </w:t>
      </w:r>
      <w:r>
        <w:rPr>
          <w:color w:val="008000"/>
          <w:sz w:val="18"/>
        </w:rPr>
        <w:t>(723)</w:t>
      </w:r>
    </w:p>
    <w:p w:rsidR="00347EEB" w:rsidRDefault="00347EEB">
      <w:pPr>
        <w:pStyle w:val="SGGSHindi"/>
      </w:pPr>
      <w:r>
        <w:rPr>
          <w:cs/>
          <w:lang w:bidi="hi-IN"/>
        </w:rPr>
        <w:t>विचि</w:t>
      </w:r>
      <w:r>
        <w:t xml:space="preserve"> </w:t>
      </w:r>
      <w:r>
        <w:rPr>
          <w:cs/>
          <w:lang w:bidi="hi-IN"/>
        </w:rPr>
        <w:t>वरतै</w:t>
      </w:r>
      <w:r>
        <w:t xml:space="preserve"> </w:t>
      </w:r>
      <w:r>
        <w:rPr>
          <w:cs/>
          <w:lang w:bidi="hi-IN"/>
        </w:rPr>
        <w:t>नानक</w:t>
      </w:r>
      <w:r>
        <w:t xml:space="preserve"> </w:t>
      </w:r>
      <w:r>
        <w:rPr>
          <w:cs/>
          <w:lang w:bidi="hi-IN"/>
        </w:rPr>
        <w:t>आपि</w:t>
      </w:r>
      <w:r>
        <w:t xml:space="preserve"> </w:t>
      </w:r>
      <w:r>
        <w:rPr>
          <w:cs/>
          <w:lang w:bidi="hi-IN"/>
        </w:rPr>
        <w:t>झूठु</w:t>
      </w:r>
      <w:r>
        <w:t xml:space="preserve"> </w:t>
      </w:r>
      <w:r>
        <w:rPr>
          <w:cs/>
          <w:lang w:bidi="hi-IN"/>
        </w:rPr>
        <w:t>कहु</w:t>
      </w:r>
      <w:r>
        <w:t xml:space="preserve"> </w:t>
      </w:r>
      <w:r>
        <w:rPr>
          <w:cs/>
          <w:lang w:bidi="hi-IN"/>
        </w:rPr>
        <w:t>किआ</w:t>
      </w:r>
      <w:r>
        <w:t xml:space="preserve"> </w:t>
      </w:r>
      <w:r>
        <w:rPr>
          <w:cs/>
          <w:lang w:bidi="hi-IN"/>
        </w:rPr>
        <w:t>गनी</w:t>
      </w:r>
      <w:r>
        <w:t xml:space="preserve"> </w:t>
      </w:r>
      <w:r>
        <w:rPr>
          <w:cs/>
          <w:lang w:bidi="hi-IN"/>
        </w:rPr>
        <w:t>॥२॥१॥</w:t>
      </w:r>
    </w:p>
    <w:p w:rsidR="00347EEB" w:rsidRDefault="00347EEB">
      <w:pPr>
        <w:pStyle w:val="SGGSRoman"/>
      </w:pPr>
      <w:r>
        <w:t>vich vartai naanak aap jhooth kaho ki-aa ganee. ||2||1||</w:t>
      </w:r>
    </w:p>
    <w:p w:rsidR="00347EEB" w:rsidRDefault="00347EEB">
      <w:pPr>
        <w:pStyle w:val="SGGSTrans"/>
      </w:pPr>
      <w:r>
        <w:t>He Himself is pervading everywhere, O Nanak. Tell me: what can be counted as false? ||2||1||</w:t>
      </w:r>
    </w:p>
    <w:p w:rsidR="00347EEB" w:rsidRDefault="00347EEB">
      <w:pPr>
        <w:pStyle w:val="SGGSGurm"/>
      </w:pPr>
      <w:r>
        <w:rPr>
          <w:cs/>
        </w:rPr>
        <w:t xml:space="preserve">ਤਿਲੰਗ ਮਹਲਾ ੪ </w:t>
      </w:r>
      <w:r>
        <w:rPr>
          <w:cs/>
          <w:lang w:bidi="hi-IN"/>
        </w:rPr>
        <w:t xml:space="preserve">॥ </w:t>
      </w:r>
      <w:r>
        <w:rPr>
          <w:color w:val="008000"/>
          <w:sz w:val="18"/>
        </w:rPr>
        <w:t>(723)</w:t>
      </w:r>
    </w:p>
    <w:p w:rsidR="00347EEB" w:rsidRDefault="00347EEB">
      <w:pPr>
        <w:pStyle w:val="SGGSHindi"/>
      </w:pPr>
      <w:r>
        <w:rPr>
          <w:cs/>
          <w:lang w:bidi="hi-IN"/>
        </w:rPr>
        <w:t>तिलंग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tilang mehlaa 4.</w:t>
      </w:r>
    </w:p>
    <w:p w:rsidR="00347EEB" w:rsidRDefault="00347EEB">
      <w:pPr>
        <w:pStyle w:val="SGGSTrans"/>
      </w:pPr>
      <w:r>
        <w:t>Tilang, Fourth Mehl:</w:t>
      </w:r>
    </w:p>
    <w:p w:rsidR="00347EEB" w:rsidRDefault="00347EEB">
      <w:pPr>
        <w:pStyle w:val="SGGSGurm"/>
      </w:pPr>
      <w:r>
        <w:rPr>
          <w:cs/>
        </w:rPr>
        <w:t xml:space="preserve">ਨਿਤ ਨਿਹਫਲ ਕਰਮ ਕਮਾਇ ਬਫਾਵੈ ਦੁਰਮਤੀਆ ॥ </w:t>
      </w:r>
      <w:r>
        <w:rPr>
          <w:color w:val="008000"/>
          <w:sz w:val="18"/>
        </w:rPr>
        <w:t>(723)</w:t>
      </w:r>
    </w:p>
    <w:p w:rsidR="00347EEB" w:rsidRDefault="00347EEB">
      <w:pPr>
        <w:pStyle w:val="SGGSHindi"/>
      </w:pPr>
      <w:r>
        <w:rPr>
          <w:cs/>
          <w:lang w:bidi="hi-IN"/>
        </w:rPr>
        <w:t>नित</w:t>
      </w:r>
      <w:r>
        <w:t xml:space="preserve"> </w:t>
      </w:r>
      <w:r>
        <w:rPr>
          <w:cs/>
          <w:lang w:bidi="hi-IN"/>
        </w:rPr>
        <w:t>निहफल</w:t>
      </w:r>
      <w:r>
        <w:t xml:space="preserve"> </w:t>
      </w:r>
      <w:r>
        <w:rPr>
          <w:cs/>
          <w:lang w:bidi="hi-IN"/>
        </w:rPr>
        <w:t>करम</w:t>
      </w:r>
      <w:r>
        <w:t xml:space="preserve"> </w:t>
      </w:r>
      <w:r>
        <w:rPr>
          <w:cs/>
          <w:lang w:bidi="hi-IN"/>
        </w:rPr>
        <w:t>कमाइ</w:t>
      </w:r>
      <w:r>
        <w:t xml:space="preserve"> </w:t>
      </w:r>
      <w:r>
        <w:rPr>
          <w:cs/>
          <w:lang w:bidi="hi-IN"/>
        </w:rPr>
        <w:t>बफावै</w:t>
      </w:r>
      <w:r>
        <w:t xml:space="preserve"> </w:t>
      </w:r>
      <w:r>
        <w:rPr>
          <w:cs/>
          <w:lang w:bidi="hi-IN"/>
        </w:rPr>
        <w:t>दुरमतीआ</w:t>
      </w:r>
      <w:r>
        <w:t xml:space="preserve"> </w:t>
      </w:r>
      <w:r>
        <w:rPr>
          <w:cs/>
          <w:lang w:bidi="hi-IN"/>
        </w:rPr>
        <w:t>॥</w:t>
      </w:r>
    </w:p>
    <w:p w:rsidR="00347EEB" w:rsidRDefault="00347EEB">
      <w:pPr>
        <w:pStyle w:val="SGGSRoman"/>
      </w:pPr>
      <w:r>
        <w:t>nit nihfal karam kamaa-ay bafaavai durmatee-aa.</w:t>
      </w:r>
    </w:p>
    <w:p w:rsidR="00347EEB" w:rsidRDefault="00347EEB">
      <w:pPr>
        <w:pStyle w:val="SGGSTrans"/>
      </w:pPr>
      <w:r>
        <w:t>The evil-minded person continually does fruitless deeds, all puffed up with pride.</w:t>
      </w:r>
    </w:p>
    <w:p w:rsidR="00347EEB" w:rsidRDefault="00347EEB">
      <w:pPr>
        <w:pStyle w:val="SGGSGurm"/>
      </w:pPr>
      <w:r>
        <w:rPr>
          <w:cs/>
        </w:rPr>
        <w:t>ਜਬ ਆਣੈ ਵਲਵੰਚ ਕਰਿ ਝੂਠੁ ਤਬ ਜਾਣੈ ਜਗੁ ਜਿਤੀਆ ॥੧</w:t>
      </w:r>
      <w:r>
        <w:rPr>
          <w:cs/>
          <w:lang w:bidi="hi-IN"/>
        </w:rPr>
        <w:t xml:space="preserve">॥ </w:t>
      </w:r>
      <w:r>
        <w:rPr>
          <w:color w:val="008000"/>
          <w:sz w:val="18"/>
        </w:rPr>
        <w:t>(723)</w:t>
      </w:r>
    </w:p>
    <w:p w:rsidR="00347EEB" w:rsidRDefault="00347EEB">
      <w:pPr>
        <w:pStyle w:val="SGGSHindi"/>
      </w:pPr>
      <w:r>
        <w:rPr>
          <w:cs/>
          <w:lang w:bidi="hi-IN"/>
        </w:rPr>
        <w:t>जब</w:t>
      </w:r>
      <w:r>
        <w:t xml:space="preserve"> </w:t>
      </w:r>
      <w:r>
        <w:rPr>
          <w:cs/>
          <w:lang w:bidi="hi-IN"/>
        </w:rPr>
        <w:t>आणै</w:t>
      </w:r>
      <w:r>
        <w:t xml:space="preserve"> </w:t>
      </w:r>
      <w:r>
        <w:rPr>
          <w:cs/>
          <w:lang w:bidi="hi-IN"/>
        </w:rPr>
        <w:t>वलवंच</w:t>
      </w:r>
      <w:r>
        <w:t xml:space="preserve"> </w:t>
      </w:r>
      <w:r>
        <w:rPr>
          <w:cs/>
          <w:lang w:bidi="hi-IN"/>
        </w:rPr>
        <w:t>करि</w:t>
      </w:r>
      <w:r>
        <w:t xml:space="preserve"> </w:t>
      </w:r>
      <w:r>
        <w:rPr>
          <w:cs/>
          <w:lang w:bidi="hi-IN"/>
        </w:rPr>
        <w:t>झूठु</w:t>
      </w:r>
      <w:r>
        <w:t xml:space="preserve"> </w:t>
      </w:r>
      <w:r>
        <w:rPr>
          <w:cs/>
          <w:lang w:bidi="hi-IN"/>
        </w:rPr>
        <w:t>तब</w:t>
      </w:r>
      <w:r>
        <w:t xml:space="preserve"> </w:t>
      </w:r>
      <w:r>
        <w:rPr>
          <w:cs/>
          <w:lang w:bidi="hi-IN"/>
        </w:rPr>
        <w:t>जाणै</w:t>
      </w:r>
      <w:r>
        <w:t xml:space="preserve"> </w:t>
      </w:r>
      <w:r>
        <w:rPr>
          <w:cs/>
          <w:lang w:bidi="hi-IN"/>
        </w:rPr>
        <w:t>जगु</w:t>
      </w:r>
      <w:r>
        <w:t xml:space="preserve"> </w:t>
      </w:r>
      <w:r>
        <w:rPr>
          <w:cs/>
          <w:lang w:bidi="hi-IN"/>
        </w:rPr>
        <w:t>जितीआ</w:t>
      </w:r>
      <w:r>
        <w:t xml:space="preserve"> </w:t>
      </w:r>
      <w:r>
        <w:rPr>
          <w:cs/>
          <w:lang w:bidi="hi-IN"/>
        </w:rPr>
        <w:t>॥१॥</w:t>
      </w:r>
    </w:p>
    <w:p w:rsidR="00347EEB" w:rsidRDefault="00347EEB">
      <w:pPr>
        <w:pStyle w:val="SGGSRoman"/>
      </w:pPr>
      <w:r>
        <w:t>jab aanai valvanch kar jhooth tab jaanai jag jitee-aa. ||1||</w:t>
      </w:r>
    </w:p>
    <w:p w:rsidR="00347EEB" w:rsidRDefault="00347EEB">
      <w:pPr>
        <w:pStyle w:val="SGGSTrans"/>
      </w:pPr>
      <w:r>
        <w:t>When he brings home what he has acquired, by practicing deception and falsehood, he thinks that he has conquered the world. ||1||</w:t>
      </w:r>
    </w:p>
    <w:p w:rsidR="00347EEB" w:rsidRDefault="00347EEB">
      <w:pPr>
        <w:pStyle w:val="SGGSGurm"/>
      </w:pPr>
      <w:r>
        <w:rPr>
          <w:cs/>
        </w:rPr>
        <w:t xml:space="preserve">ਐਸਾ ਬਾਜੀ ਸੈਸਾਰੁ ਨ ਚੇਤੈ ਹਰਿ ਨਾਮਾ ॥ </w:t>
      </w:r>
      <w:r>
        <w:rPr>
          <w:color w:val="008000"/>
          <w:sz w:val="18"/>
        </w:rPr>
        <w:t>(723)</w:t>
      </w:r>
    </w:p>
    <w:p w:rsidR="00347EEB" w:rsidRDefault="00347EEB">
      <w:pPr>
        <w:pStyle w:val="SGGSHindi"/>
      </w:pPr>
      <w:r>
        <w:rPr>
          <w:cs/>
          <w:lang w:bidi="hi-IN"/>
        </w:rPr>
        <w:t>ऐसा</w:t>
      </w:r>
      <w:r>
        <w:t xml:space="preserve"> </w:t>
      </w:r>
      <w:r>
        <w:rPr>
          <w:cs/>
          <w:lang w:bidi="hi-IN"/>
        </w:rPr>
        <w:t>बाजी</w:t>
      </w:r>
      <w:r>
        <w:t xml:space="preserve"> </w:t>
      </w:r>
      <w:r>
        <w:rPr>
          <w:cs/>
          <w:lang w:bidi="hi-IN"/>
        </w:rPr>
        <w:t>सैसारु</w:t>
      </w:r>
      <w:r>
        <w:t xml:space="preserve"> </w:t>
      </w:r>
      <w:r>
        <w:rPr>
          <w:cs/>
          <w:lang w:bidi="hi-IN"/>
        </w:rPr>
        <w:t>न</w:t>
      </w:r>
      <w:r>
        <w:t xml:space="preserve"> </w:t>
      </w:r>
      <w:r>
        <w:rPr>
          <w:cs/>
          <w:lang w:bidi="hi-IN"/>
        </w:rPr>
        <w:t>चेतै</w:t>
      </w:r>
      <w:r>
        <w:t xml:space="preserve"> </w:t>
      </w:r>
      <w:r>
        <w:rPr>
          <w:cs/>
          <w:lang w:bidi="hi-IN"/>
        </w:rPr>
        <w:t>हरि</w:t>
      </w:r>
      <w:r>
        <w:t xml:space="preserve"> </w:t>
      </w:r>
      <w:r>
        <w:rPr>
          <w:cs/>
          <w:lang w:bidi="hi-IN"/>
        </w:rPr>
        <w:t>नामा</w:t>
      </w:r>
      <w:r>
        <w:t xml:space="preserve"> </w:t>
      </w:r>
      <w:r>
        <w:rPr>
          <w:cs/>
          <w:lang w:bidi="hi-IN"/>
        </w:rPr>
        <w:t>॥</w:t>
      </w:r>
    </w:p>
    <w:p w:rsidR="00347EEB" w:rsidRDefault="00347EEB">
      <w:pPr>
        <w:pStyle w:val="SGGSRoman"/>
      </w:pPr>
      <w:r>
        <w:t>aisaa baajee saisaar na chaytai har naamaa.</w:t>
      </w:r>
    </w:p>
    <w:p w:rsidR="00347EEB" w:rsidRDefault="00347EEB">
      <w:pPr>
        <w:pStyle w:val="SGGSTrans"/>
      </w:pPr>
      <w:r>
        <w:t>Such is the drama of the world, that he does not contemplate the Lord's Name.</w:t>
      </w:r>
    </w:p>
    <w:p w:rsidR="00347EEB" w:rsidRDefault="00347EEB">
      <w:pPr>
        <w:pStyle w:val="SGGSGurm"/>
      </w:pPr>
      <w:r>
        <w:rPr>
          <w:cs/>
        </w:rPr>
        <w:t xml:space="preserve">ਖਿਨ ਮਹਿ ਬਿਨਸੈ ਸਭੁ ਝੂਠੁ ਮੇਰੇ ਮਨ ਧਿਆਇ ਰਾਮਾ ॥ ਰਹਾਉ ॥ </w:t>
      </w:r>
      <w:r>
        <w:rPr>
          <w:color w:val="008000"/>
          <w:sz w:val="18"/>
        </w:rPr>
        <w:t>(723)</w:t>
      </w:r>
    </w:p>
    <w:p w:rsidR="00347EEB" w:rsidRDefault="00347EEB">
      <w:pPr>
        <w:pStyle w:val="SGGSHindi"/>
      </w:pPr>
      <w:r>
        <w:rPr>
          <w:cs/>
          <w:lang w:bidi="hi-IN"/>
        </w:rPr>
        <w:t>खिन</w:t>
      </w:r>
      <w:r>
        <w:t xml:space="preserve"> </w:t>
      </w:r>
      <w:r>
        <w:rPr>
          <w:cs/>
          <w:lang w:bidi="hi-IN"/>
        </w:rPr>
        <w:t>महि</w:t>
      </w:r>
      <w:r>
        <w:t xml:space="preserve"> </w:t>
      </w:r>
      <w:r>
        <w:rPr>
          <w:cs/>
          <w:lang w:bidi="hi-IN"/>
        </w:rPr>
        <w:t>बिनसै</w:t>
      </w:r>
      <w:r>
        <w:t xml:space="preserve"> </w:t>
      </w:r>
      <w:r>
        <w:rPr>
          <w:cs/>
          <w:lang w:bidi="hi-IN"/>
        </w:rPr>
        <w:t>सभु</w:t>
      </w:r>
      <w:r>
        <w:t xml:space="preserve"> </w:t>
      </w:r>
      <w:r>
        <w:rPr>
          <w:cs/>
          <w:lang w:bidi="hi-IN"/>
        </w:rPr>
        <w:t>झूठु</w:t>
      </w:r>
      <w:r>
        <w:t xml:space="preserve"> </w:t>
      </w:r>
      <w:r>
        <w:rPr>
          <w:cs/>
          <w:lang w:bidi="hi-IN"/>
        </w:rPr>
        <w:t>मेरे</w:t>
      </w:r>
      <w:r>
        <w:t xml:space="preserve"> </w:t>
      </w:r>
      <w:r>
        <w:rPr>
          <w:cs/>
          <w:lang w:bidi="hi-IN"/>
        </w:rPr>
        <w:t>मन</w:t>
      </w:r>
      <w:r>
        <w:t xml:space="preserve"> </w:t>
      </w:r>
      <w:r>
        <w:rPr>
          <w:cs/>
          <w:lang w:bidi="hi-IN"/>
        </w:rPr>
        <w:t>धिआइ</w:t>
      </w:r>
      <w:r>
        <w:t xml:space="preserve"> </w:t>
      </w:r>
      <w:r>
        <w:rPr>
          <w:cs/>
          <w:lang w:bidi="hi-IN"/>
        </w:rPr>
        <w:t>रामा</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khin meh binsai sabh jhooth mayray man Dhi-aa-ay raamaa. rahaa-o.</w:t>
      </w:r>
    </w:p>
    <w:p w:rsidR="00347EEB" w:rsidRDefault="00347EEB">
      <w:pPr>
        <w:pStyle w:val="SGGSTrans"/>
      </w:pPr>
      <w:r>
        <w:t>In an instant, all this false play shall perish; O my mind, meditate on the Lord. ||Pause||</w:t>
      </w:r>
    </w:p>
    <w:p w:rsidR="00347EEB" w:rsidRDefault="00347EEB">
      <w:pPr>
        <w:pStyle w:val="SGGSGurm"/>
      </w:pPr>
      <w:r>
        <w:rPr>
          <w:cs/>
        </w:rPr>
        <w:t xml:space="preserve">ਸਾ ਵੇਲਾ ਚਿਤਿ ਨ ਆਵੈ ਜਿਤੁ ਆਇ ਕੰਟਕੁ ਕਾਲੁ ਗ੍ਰਸੈ ॥ </w:t>
      </w:r>
      <w:r>
        <w:rPr>
          <w:color w:val="008000"/>
          <w:sz w:val="18"/>
        </w:rPr>
        <w:t>(723)</w:t>
      </w:r>
    </w:p>
    <w:p w:rsidR="00347EEB" w:rsidRDefault="00347EEB">
      <w:pPr>
        <w:pStyle w:val="SGGSHindi"/>
      </w:pPr>
      <w:r>
        <w:rPr>
          <w:cs/>
          <w:lang w:bidi="hi-IN"/>
        </w:rPr>
        <w:t>सा</w:t>
      </w:r>
      <w:r>
        <w:t xml:space="preserve"> </w:t>
      </w:r>
      <w:r>
        <w:rPr>
          <w:cs/>
          <w:lang w:bidi="hi-IN"/>
        </w:rPr>
        <w:t>वेला</w:t>
      </w:r>
      <w:r>
        <w:t xml:space="preserve"> </w:t>
      </w:r>
      <w:r>
        <w:rPr>
          <w:cs/>
          <w:lang w:bidi="hi-IN"/>
        </w:rPr>
        <w:t>चिति</w:t>
      </w:r>
      <w:r>
        <w:t xml:space="preserve"> </w:t>
      </w:r>
      <w:r>
        <w:rPr>
          <w:cs/>
          <w:lang w:bidi="hi-IN"/>
        </w:rPr>
        <w:t>न</w:t>
      </w:r>
      <w:r>
        <w:t xml:space="preserve"> </w:t>
      </w:r>
      <w:r>
        <w:rPr>
          <w:cs/>
          <w:lang w:bidi="hi-IN"/>
        </w:rPr>
        <w:t>आवै</w:t>
      </w:r>
      <w:r>
        <w:t xml:space="preserve"> </w:t>
      </w:r>
      <w:r>
        <w:rPr>
          <w:cs/>
          <w:lang w:bidi="hi-IN"/>
        </w:rPr>
        <w:t>जितु</w:t>
      </w:r>
      <w:r>
        <w:t xml:space="preserve"> </w:t>
      </w:r>
      <w:r>
        <w:rPr>
          <w:cs/>
          <w:lang w:bidi="hi-IN"/>
        </w:rPr>
        <w:t>आइ</w:t>
      </w:r>
      <w:r>
        <w:t xml:space="preserve"> </w:t>
      </w:r>
      <w:r>
        <w:rPr>
          <w:cs/>
          <w:lang w:bidi="hi-IN"/>
        </w:rPr>
        <w:t>कंटकु</w:t>
      </w:r>
      <w:r>
        <w:t xml:space="preserve"> </w:t>
      </w:r>
      <w:r>
        <w:rPr>
          <w:cs/>
          <w:lang w:bidi="hi-IN"/>
        </w:rPr>
        <w:t>कालु</w:t>
      </w:r>
      <w:r>
        <w:t xml:space="preserve"> </w:t>
      </w:r>
      <w:r>
        <w:rPr>
          <w:cs/>
          <w:lang w:bidi="hi-IN"/>
        </w:rPr>
        <w:t>ग्रसै</w:t>
      </w:r>
      <w:r>
        <w:t xml:space="preserve"> </w:t>
      </w:r>
      <w:r>
        <w:rPr>
          <w:cs/>
          <w:lang w:bidi="hi-IN"/>
        </w:rPr>
        <w:t>॥</w:t>
      </w:r>
    </w:p>
    <w:p w:rsidR="00347EEB" w:rsidRDefault="00347EEB">
      <w:pPr>
        <w:pStyle w:val="SGGSRoman"/>
      </w:pPr>
      <w:r>
        <w:t>saa vaylaa chit na aavai jit aa-ay kantak kaal garsai.</w:t>
      </w:r>
    </w:p>
    <w:p w:rsidR="00347EEB" w:rsidRDefault="00347EEB">
      <w:pPr>
        <w:pStyle w:val="SGGSTrans"/>
      </w:pPr>
      <w:r>
        <w:t>He does not think of that time, when Death, the Torturer, shall come and seize him.</w:t>
      </w:r>
    </w:p>
    <w:p w:rsidR="00347EEB" w:rsidRDefault="00347EEB">
      <w:pPr>
        <w:pStyle w:val="SGGSGurm"/>
      </w:pPr>
      <w:r>
        <w:rPr>
          <w:cs/>
        </w:rPr>
        <w:t>ਤਿਸੁ ਨਾਨਕ ਲਏ ਛਡਾਇ ਜਿਸੁ ਕਿਰਪਾ ਕਰਿ ਹਿਰਦੈ ਵਸੈ ॥੨</w:t>
      </w:r>
      <w:r>
        <w:rPr>
          <w:cs/>
          <w:lang w:bidi="hi-IN"/>
        </w:rPr>
        <w:t>॥</w:t>
      </w:r>
      <w:r>
        <w:t>੨</w:t>
      </w:r>
      <w:r>
        <w:rPr>
          <w:cs/>
        </w:rPr>
        <w:t xml:space="preserve">॥ </w:t>
      </w:r>
      <w:r>
        <w:rPr>
          <w:color w:val="008000"/>
          <w:sz w:val="18"/>
        </w:rPr>
        <w:t>(723)</w:t>
      </w:r>
    </w:p>
    <w:p w:rsidR="00347EEB" w:rsidRDefault="00347EEB">
      <w:pPr>
        <w:pStyle w:val="SGGSHindi"/>
      </w:pPr>
      <w:r>
        <w:rPr>
          <w:cs/>
          <w:lang w:bidi="hi-IN"/>
        </w:rPr>
        <w:t>तिसु</w:t>
      </w:r>
      <w:r>
        <w:t xml:space="preserve"> </w:t>
      </w:r>
      <w:r>
        <w:rPr>
          <w:cs/>
          <w:lang w:bidi="hi-IN"/>
        </w:rPr>
        <w:t>नानक</w:t>
      </w:r>
      <w:r>
        <w:t xml:space="preserve"> </w:t>
      </w:r>
      <w:r>
        <w:rPr>
          <w:cs/>
          <w:lang w:bidi="hi-IN"/>
        </w:rPr>
        <w:t>लए</w:t>
      </w:r>
      <w:r>
        <w:t xml:space="preserve"> </w:t>
      </w:r>
      <w:r>
        <w:rPr>
          <w:cs/>
          <w:lang w:bidi="hi-IN"/>
        </w:rPr>
        <w:t>छडाइ</w:t>
      </w:r>
      <w:r>
        <w:t xml:space="preserve"> </w:t>
      </w:r>
      <w:r>
        <w:rPr>
          <w:cs/>
          <w:lang w:bidi="hi-IN"/>
        </w:rPr>
        <w:t>जिसु</w:t>
      </w:r>
      <w:r>
        <w:t xml:space="preserve"> </w:t>
      </w:r>
      <w:r>
        <w:rPr>
          <w:cs/>
          <w:lang w:bidi="hi-IN"/>
        </w:rPr>
        <w:t>किरपा</w:t>
      </w:r>
      <w:r>
        <w:t xml:space="preserve"> </w:t>
      </w:r>
      <w:r>
        <w:rPr>
          <w:cs/>
          <w:lang w:bidi="hi-IN"/>
        </w:rPr>
        <w:t>करि</w:t>
      </w:r>
      <w:r>
        <w:t xml:space="preserve"> </w:t>
      </w:r>
      <w:r>
        <w:rPr>
          <w:cs/>
          <w:lang w:bidi="hi-IN"/>
        </w:rPr>
        <w:t>हिरदै</w:t>
      </w:r>
      <w:r>
        <w:t xml:space="preserve"> </w:t>
      </w:r>
      <w:r>
        <w:rPr>
          <w:cs/>
          <w:lang w:bidi="hi-IN"/>
        </w:rPr>
        <w:t>वसै</w:t>
      </w:r>
      <w:r>
        <w:t xml:space="preserve"> </w:t>
      </w:r>
      <w:r>
        <w:rPr>
          <w:cs/>
          <w:lang w:bidi="hi-IN"/>
        </w:rPr>
        <w:t>॥२॥२॥</w:t>
      </w:r>
    </w:p>
    <w:p w:rsidR="00347EEB" w:rsidRDefault="00347EEB">
      <w:pPr>
        <w:pStyle w:val="SGGSRoman"/>
      </w:pPr>
      <w:r>
        <w:t>tis naanak la-ay chhadaa-ay jis kirpaa kar hirdai vasai. ||2||2||</w:t>
      </w:r>
    </w:p>
    <w:p w:rsidR="00347EEB" w:rsidRDefault="00347EEB">
      <w:pPr>
        <w:pStyle w:val="SGGSTrans"/>
      </w:pPr>
      <w:r>
        <w:t>O Nanak, the Lord saves that one, within whose heart the Lord, in His Kind Mercy, dwells. ||2||2||</w:t>
      </w:r>
    </w:p>
    <w:p w:rsidR="00347EEB" w:rsidRDefault="00347EEB">
      <w:pPr>
        <w:pStyle w:val="SGGSGurm"/>
      </w:pPr>
      <w:r>
        <w:rPr>
          <w:cs/>
        </w:rPr>
        <w:t xml:space="preserve">ਤਿਲੰਗ ਮਹਲਾ ੪ </w:t>
      </w:r>
      <w:r>
        <w:rPr>
          <w:cs/>
          <w:lang w:bidi="hi-IN"/>
        </w:rPr>
        <w:t xml:space="preserve">॥ </w:t>
      </w:r>
      <w:r>
        <w:rPr>
          <w:color w:val="008000"/>
          <w:sz w:val="18"/>
        </w:rPr>
        <w:t>(725)</w:t>
      </w:r>
    </w:p>
    <w:p w:rsidR="00347EEB" w:rsidRDefault="00347EEB">
      <w:pPr>
        <w:pStyle w:val="SGGSHindi"/>
      </w:pPr>
      <w:r>
        <w:rPr>
          <w:cs/>
          <w:lang w:bidi="hi-IN"/>
        </w:rPr>
        <w:t>तिलंग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tilang mehlaa 4.</w:t>
      </w:r>
    </w:p>
    <w:p w:rsidR="00347EEB" w:rsidRDefault="00347EEB">
      <w:pPr>
        <w:pStyle w:val="SGGSTrans"/>
      </w:pPr>
      <w:r>
        <w:t>Tilang, Fourth Mehl:</w:t>
      </w:r>
    </w:p>
    <w:p w:rsidR="00347EEB" w:rsidRDefault="00347EEB">
      <w:pPr>
        <w:pStyle w:val="SGGSGurm"/>
      </w:pPr>
      <w:r>
        <w:rPr>
          <w:cs/>
        </w:rPr>
        <w:t xml:space="preserve">ਹਰਿ ਕੀਆ ਕਥਾ ਕਹਾਣੀਆ ਗੁਰਿ ਮੀਤਿ ਸੁਣਾਈਆ ॥ </w:t>
      </w:r>
      <w:r>
        <w:rPr>
          <w:color w:val="008000"/>
          <w:sz w:val="18"/>
        </w:rPr>
        <w:t>(725)</w:t>
      </w:r>
    </w:p>
    <w:p w:rsidR="00347EEB" w:rsidRDefault="00347EEB">
      <w:pPr>
        <w:pStyle w:val="SGGSHindi"/>
      </w:pPr>
      <w:r>
        <w:rPr>
          <w:cs/>
          <w:lang w:bidi="hi-IN"/>
        </w:rPr>
        <w:t>हरि</w:t>
      </w:r>
      <w:r>
        <w:t xml:space="preserve"> </w:t>
      </w:r>
      <w:r>
        <w:rPr>
          <w:cs/>
          <w:lang w:bidi="hi-IN"/>
        </w:rPr>
        <w:t>कीआ</w:t>
      </w:r>
      <w:r>
        <w:t xml:space="preserve"> </w:t>
      </w:r>
      <w:r>
        <w:rPr>
          <w:cs/>
          <w:lang w:bidi="hi-IN"/>
        </w:rPr>
        <w:t>कथा</w:t>
      </w:r>
      <w:r>
        <w:t xml:space="preserve"> </w:t>
      </w:r>
      <w:r>
        <w:rPr>
          <w:cs/>
          <w:lang w:bidi="hi-IN"/>
        </w:rPr>
        <w:t>कहाणीआ</w:t>
      </w:r>
      <w:r>
        <w:t xml:space="preserve"> </w:t>
      </w:r>
      <w:r>
        <w:rPr>
          <w:cs/>
          <w:lang w:bidi="hi-IN"/>
        </w:rPr>
        <w:t>गुरि</w:t>
      </w:r>
      <w:r>
        <w:t xml:space="preserve"> </w:t>
      </w:r>
      <w:r>
        <w:rPr>
          <w:cs/>
          <w:lang w:bidi="hi-IN"/>
        </w:rPr>
        <w:t>मीति</w:t>
      </w:r>
      <w:r>
        <w:t xml:space="preserve"> </w:t>
      </w:r>
      <w:r>
        <w:rPr>
          <w:cs/>
          <w:lang w:bidi="hi-IN"/>
        </w:rPr>
        <w:t>सुणाईआ</w:t>
      </w:r>
      <w:r>
        <w:t xml:space="preserve"> </w:t>
      </w:r>
      <w:r>
        <w:rPr>
          <w:cs/>
          <w:lang w:bidi="hi-IN"/>
        </w:rPr>
        <w:t>॥</w:t>
      </w:r>
    </w:p>
    <w:p w:rsidR="00347EEB" w:rsidRDefault="00347EEB">
      <w:pPr>
        <w:pStyle w:val="SGGSRoman"/>
      </w:pPr>
      <w:r>
        <w:t>har kee-aa kathaa kahaanee-aa gur meet sunaa-ee-aa.</w:t>
      </w:r>
    </w:p>
    <w:p w:rsidR="00347EEB" w:rsidRDefault="00347EEB">
      <w:pPr>
        <w:pStyle w:val="SGGSTrans"/>
      </w:pPr>
      <w:r>
        <w:t>The Guru, my friend, has told me the stories and the sermon of the Lord.</w:t>
      </w:r>
    </w:p>
    <w:p w:rsidR="00347EEB" w:rsidRDefault="00347EEB">
      <w:pPr>
        <w:pStyle w:val="SGGSGurm"/>
      </w:pPr>
      <w:r>
        <w:rPr>
          <w:cs/>
        </w:rPr>
        <w:t>ਬਲਿਹਾਰੀ ਗੁਰ ਆਪਣੇ ਗੁਰ ਕਉ ਬਲਿ ਜਾਈਆ ॥੧</w:t>
      </w:r>
      <w:r>
        <w:rPr>
          <w:cs/>
          <w:lang w:bidi="hi-IN"/>
        </w:rPr>
        <w:t xml:space="preserve">॥ </w:t>
      </w:r>
      <w:r>
        <w:rPr>
          <w:color w:val="008000"/>
          <w:sz w:val="18"/>
        </w:rPr>
        <w:t>(725)</w:t>
      </w:r>
    </w:p>
    <w:p w:rsidR="00347EEB" w:rsidRDefault="00347EEB">
      <w:pPr>
        <w:pStyle w:val="SGGSHindi"/>
      </w:pPr>
      <w:r>
        <w:rPr>
          <w:cs/>
          <w:lang w:bidi="hi-IN"/>
        </w:rPr>
        <w:t>बलिहारी</w:t>
      </w:r>
      <w:r>
        <w:t xml:space="preserve"> </w:t>
      </w:r>
      <w:r>
        <w:rPr>
          <w:cs/>
          <w:lang w:bidi="hi-IN"/>
        </w:rPr>
        <w:t>गुर</w:t>
      </w:r>
      <w:r>
        <w:t xml:space="preserve"> </w:t>
      </w:r>
      <w:r>
        <w:rPr>
          <w:cs/>
          <w:lang w:bidi="hi-IN"/>
        </w:rPr>
        <w:t>आपणे</w:t>
      </w:r>
      <w:r>
        <w:t xml:space="preserve"> </w:t>
      </w:r>
      <w:r>
        <w:rPr>
          <w:cs/>
          <w:lang w:bidi="hi-IN"/>
        </w:rPr>
        <w:t>गुर</w:t>
      </w:r>
      <w:r>
        <w:t xml:space="preserve"> </w:t>
      </w:r>
      <w:r>
        <w:rPr>
          <w:cs/>
          <w:lang w:bidi="hi-IN"/>
        </w:rPr>
        <w:t>कउ</w:t>
      </w:r>
      <w:r>
        <w:t xml:space="preserve"> </w:t>
      </w:r>
      <w:r>
        <w:rPr>
          <w:cs/>
          <w:lang w:bidi="hi-IN"/>
        </w:rPr>
        <w:t>बलि</w:t>
      </w:r>
      <w:r>
        <w:t xml:space="preserve"> </w:t>
      </w:r>
      <w:r>
        <w:rPr>
          <w:cs/>
          <w:lang w:bidi="hi-IN"/>
        </w:rPr>
        <w:t>जाईआ</w:t>
      </w:r>
      <w:r>
        <w:t xml:space="preserve"> </w:t>
      </w:r>
      <w:r>
        <w:rPr>
          <w:cs/>
          <w:lang w:bidi="hi-IN"/>
        </w:rPr>
        <w:t>॥१॥</w:t>
      </w:r>
    </w:p>
    <w:p w:rsidR="00347EEB" w:rsidRDefault="00347EEB">
      <w:pPr>
        <w:pStyle w:val="SGGSRoman"/>
      </w:pPr>
      <w:r>
        <w:t>balihaaree gur aapnay gur ka-o bal jaa-ee-aa. ||1||</w:t>
      </w:r>
    </w:p>
    <w:p w:rsidR="00347EEB" w:rsidRDefault="00347EEB">
      <w:pPr>
        <w:pStyle w:val="SGGSTrans"/>
      </w:pPr>
      <w:r>
        <w:t>I am a sacrifice to my Guru; to the Guru, I am a sacrifice. ||1||</w:t>
      </w:r>
    </w:p>
    <w:p w:rsidR="00347EEB" w:rsidRDefault="00347EEB">
      <w:pPr>
        <w:pStyle w:val="SGGSGurm"/>
      </w:pPr>
      <w:r>
        <w:rPr>
          <w:cs/>
        </w:rPr>
        <w:t xml:space="preserve">ਆਇ ਮਿਲੁ ਗੁਰਸਿਖ ਆਇ ਮਿਲੁ ਤੂ ਮੇਰੇ ਗੁਰੂ ਕੇ ਪਿਆਰੇ ॥ ਰਹਾਉ ॥ </w:t>
      </w:r>
      <w:r>
        <w:rPr>
          <w:color w:val="008000"/>
          <w:sz w:val="18"/>
        </w:rPr>
        <w:t>(725)</w:t>
      </w:r>
    </w:p>
    <w:p w:rsidR="00347EEB" w:rsidRDefault="00347EEB">
      <w:pPr>
        <w:pStyle w:val="SGGSHindi"/>
      </w:pPr>
      <w:r>
        <w:rPr>
          <w:cs/>
          <w:lang w:bidi="hi-IN"/>
        </w:rPr>
        <w:t>आइ</w:t>
      </w:r>
      <w:r>
        <w:t xml:space="preserve"> </w:t>
      </w:r>
      <w:r>
        <w:rPr>
          <w:cs/>
          <w:lang w:bidi="hi-IN"/>
        </w:rPr>
        <w:t>मिलु</w:t>
      </w:r>
      <w:r>
        <w:t xml:space="preserve"> </w:t>
      </w:r>
      <w:r>
        <w:rPr>
          <w:cs/>
          <w:lang w:bidi="hi-IN"/>
        </w:rPr>
        <w:t>गुरसिख</w:t>
      </w:r>
      <w:r>
        <w:t xml:space="preserve"> </w:t>
      </w:r>
      <w:r>
        <w:rPr>
          <w:cs/>
          <w:lang w:bidi="hi-IN"/>
        </w:rPr>
        <w:t>आइ</w:t>
      </w:r>
      <w:r>
        <w:t xml:space="preserve"> </w:t>
      </w:r>
      <w:r>
        <w:rPr>
          <w:cs/>
          <w:lang w:bidi="hi-IN"/>
        </w:rPr>
        <w:t>मिलु</w:t>
      </w:r>
      <w:r>
        <w:t xml:space="preserve"> </w:t>
      </w:r>
      <w:r>
        <w:rPr>
          <w:cs/>
          <w:lang w:bidi="hi-IN"/>
        </w:rPr>
        <w:t>तू</w:t>
      </w:r>
      <w:r>
        <w:t xml:space="preserve"> </w:t>
      </w:r>
      <w:r>
        <w:rPr>
          <w:cs/>
          <w:lang w:bidi="hi-IN"/>
        </w:rPr>
        <w:t>मेरे</w:t>
      </w:r>
      <w:r>
        <w:t xml:space="preserve"> </w:t>
      </w:r>
      <w:r>
        <w:rPr>
          <w:cs/>
          <w:lang w:bidi="hi-IN"/>
        </w:rPr>
        <w:t>गुरू</w:t>
      </w:r>
      <w:r>
        <w:t xml:space="preserve"> </w:t>
      </w:r>
      <w:r>
        <w:rPr>
          <w:cs/>
          <w:lang w:bidi="hi-IN"/>
        </w:rPr>
        <w:t>के</w:t>
      </w:r>
      <w:r>
        <w:t xml:space="preserve"> </w:t>
      </w:r>
      <w:r>
        <w:rPr>
          <w:cs/>
          <w:lang w:bidi="hi-IN"/>
        </w:rPr>
        <w:t>पिआरे</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aa-ay mil gursikh aa-ay mil too mayray guroo kay pi-aaray. rahaa-o.</w:t>
      </w:r>
    </w:p>
    <w:p w:rsidR="00347EEB" w:rsidRDefault="00347EEB">
      <w:pPr>
        <w:pStyle w:val="SGGSTrans"/>
      </w:pPr>
      <w:r>
        <w:t>Come, join with me, O Sikh of the Guru, come and join with me. You are my Guru's Beloved. ||Pause||</w:t>
      </w:r>
    </w:p>
    <w:p w:rsidR="00347EEB" w:rsidRDefault="00347EEB">
      <w:pPr>
        <w:pStyle w:val="SGGSGurm"/>
      </w:pPr>
      <w:r>
        <w:rPr>
          <w:cs/>
        </w:rPr>
        <w:t xml:space="preserve">ਹਰਿ ਕੇ ਗੁਣ ਹਰਿ ਭਾਵਦੇ ਸੇ ਗੁਰੂ ਤੇ ਪਾਏ ॥ </w:t>
      </w:r>
      <w:r>
        <w:rPr>
          <w:color w:val="008000"/>
          <w:sz w:val="18"/>
        </w:rPr>
        <w:t>(725)</w:t>
      </w:r>
    </w:p>
    <w:p w:rsidR="00347EEB" w:rsidRDefault="00347EEB">
      <w:pPr>
        <w:pStyle w:val="SGGSHindi"/>
      </w:pPr>
      <w:r>
        <w:rPr>
          <w:cs/>
          <w:lang w:bidi="hi-IN"/>
        </w:rPr>
        <w:t>हरि</w:t>
      </w:r>
      <w:r>
        <w:t xml:space="preserve"> </w:t>
      </w:r>
      <w:r>
        <w:rPr>
          <w:cs/>
          <w:lang w:bidi="hi-IN"/>
        </w:rPr>
        <w:t>के</w:t>
      </w:r>
      <w:r>
        <w:t xml:space="preserve"> </w:t>
      </w:r>
      <w:r>
        <w:rPr>
          <w:cs/>
          <w:lang w:bidi="hi-IN"/>
        </w:rPr>
        <w:t>गुण</w:t>
      </w:r>
      <w:r>
        <w:t xml:space="preserve"> </w:t>
      </w:r>
      <w:r>
        <w:rPr>
          <w:cs/>
          <w:lang w:bidi="hi-IN"/>
        </w:rPr>
        <w:t>हरि</w:t>
      </w:r>
      <w:r>
        <w:t xml:space="preserve"> </w:t>
      </w:r>
      <w:r>
        <w:rPr>
          <w:cs/>
          <w:lang w:bidi="hi-IN"/>
        </w:rPr>
        <w:t>भावदे</w:t>
      </w:r>
      <w:r>
        <w:t xml:space="preserve"> </w:t>
      </w:r>
      <w:r>
        <w:rPr>
          <w:cs/>
          <w:lang w:bidi="hi-IN"/>
        </w:rPr>
        <w:t>से</w:t>
      </w:r>
      <w:r>
        <w:t xml:space="preserve"> </w:t>
      </w:r>
      <w:r>
        <w:rPr>
          <w:cs/>
          <w:lang w:bidi="hi-IN"/>
        </w:rPr>
        <w:t>गुरू</w:t>
      </w:r>
      <w:r>
        <w:t xml:space="preserve"> </w:t>
      </w:r>
      <w:r>
        <w:rPr>
          <w:cs/>
          <w:lang w:bidi="hi-IN"/>
        </w:rPr>
        <w:t>ते</w:t>
      </w:r>
      <w:r>
        <w:t xml:space="preserve"> </w:t>
      </w:r>
      <w:r>
        <w:rPr>
          <w:cs/>
          <w:lang w:bidi="hi-IN"/>
        </w:rPr>
        <w:t>पाए</w:t>
      </w:r>
      <w:r>
        <w:t xml:space="preserve"> </w:t>
      </w:r>
      <w:r>
        <w:rPr>
          <w:cs/>
          <w:lang w:bidi="hi-IN"/>
        </w:rPr>
        <w:t>॥</w:t>
      </w:r>
    </w:p>
    <w:p w:rsidR="00347EEB" w:rsidRDefault="00347EEB">
      <w:pPr>
        <w:pStyle w:val="SGGSRoman"/>
      </w:pPr>
      <w:r>
        <w:t>har kay gun har bhaavday say guroo tay paa-ay.</w:t>
      </w:r>
    </w:p>
    <w:p w:rsidR="00347EEB" w:rsidRDefault="00347EEB">
      <w:pPr>
        <w:pStyle w:val="SGGSTrans"/>
      </w:pPr>
      <w:r>
        <w:t>The Glorious Praises of the Lord are pleasing to the Lord; I have obtained them from the Guru.</w:t>
      </w:r>
    </w:p>
    <w:p w:rsidR="00347EEB" w:rsidRDefault="00347EEB">
      <w:pPr>
        <w:pStyle w:val="SGGSGurm"/>
      </w:pPr>
      <w:r>
        <w:rPr>
          <w:cs/>
        </w:rPr>
        <w:t>ਜਿਨ ਗੁਰ ਕਾ ਭਾਣਾ ਮੰਨਿਆ ਤਿਨ ਘੁਮਿ ਘੁਮਿ ਜਾਏ ॥੨</w:t>
      </w:r>
      <w:r>
        <w:rPr>
          <w:cs/>
          <w:lang w:bidi="hi-IN"/>
        </w:rPr>
        <w:t xml:space="preserve">॥ </w:t>
      </w:r>
      <w:r>
        <w:rPr>
          <w:color w:val="008000"/>
          <w:sz w:val="18"/>
        </w:rPr>
        <w:t>(725)</w:t>
      </w:r>
    </w:p>
    <w:p w:rsidR="00347EEB" w:rsidRDefault="00347EEB">
      <w:pPr>
        <w:pStyle w:val="SGGSHindi"/>
      </w:pPr>
      <w:r>
        <w:rPr>
          <w:cs/>
          <w:lang w:bidi="hi-IN"/>
        </w:rPr>
        <w:t>जिन</w:t>
      </w:r>
      <w:r>
        <w:t xml:space="preserve"> </w:t>
      </w:r>
      <w:r>
        <w:rPr>
          <w:cs/>
          <w:lang w:bidi="hi-IN"/>
        </w:rPr>
        <w:t>गुर</w:t>
      </w:r>
      <w:r>
        <w:t xml:space="preserve"> </w:t>
      </w:r>
      <w:r>
        <w:rPr>
          <w:cs/>
          <w:lang w:bidi="hi-IN"/>
        </w:rPr>
        <w:t>का</w:t>
      </w:r>
      <w:r>
        <w:t xml:space="preserve"> </w:t>
      </w:r>
      <w:r>
        <w:rPr>
          <w:cs/>
          <w:lang w:bidi="hi-IN"/>
        </w:rPr>
        <w:t>भाणा</w:t>
      </w:r>
      <w:r>
        <w:t xml:space="preserve"> </w:t>
      </w:r>
      <w:r>
        <w:rPr>
          <w:cs/>
          <w:lang w:bidi="hi-IN"/>
        </w:rPr>
        <w:t>मंनिआ</w:t>
      </w:r>
      <w:r>
        <w:t xml:space="preserve"> </w:t>
      </w:r>
      <w:r>
        <w:rPr>
          <w:cs/>
          <w:lang w:bidi="hi-IN"/>
        </w:rPr>
        <w:t>तिन</w:t>
      </w:r>
      <w:r>
        <w:t xml:space="preserve"> </w:t>
      </w:r>
      <w:r>
        <w:rPr>
          <w:cs/>
          <w:lang w:bidi="hi-IN"/>
        </w:rPr>
        <w:t>घुमि</w:t>
      </w:r>
      <w:r>
        <w:t xml:space="preserve"> </w:t>
      </w:r>
      <w:r>
        <w:rPr>
          <w:cs/>
          <w:lang w:bidi="hi-IN"/>
        </w:rPr>
        <w:t>घुमि</w:t>
      </w:r>
      <w:r>
        <w:t xml:space="preserve"> </w:t>
      </w:r>
      <w:r>
        <w:rPr>
          <w:cs/>
          <w:lang w:bidi="hi-IN"/>
        </w:rPr>
        <w:t>जाए</w:t>
      </w:r>
      <w:r>
        <w:t xml:space="preserve"> </w:t>
      </w:r>
      <w:r>
        <w:rPr>
          <w:cs/>
          <w:lang w:bidi="hi-IN"/>
        </w:rPr>
        <w:t>॥२॥</w:t>
      </w:r>
    </w:p>
    <w:p w:rsidR="00347EEB" w:rsidRDefault="00347EEB">
      <w:pPr>
        <w:pStyle w:val="SGGSRoman"/>
      </w:pPr>
      <w:r>
        <w:t>jin gur kaa bhaanaa mani-aa tin ghum ghum jaa-ay. ||2||</w:t>
      </w:r>
    </w:p>
    <w:p w:rsidR="00347EEB" w:rsidRDefault="00347EEB">
      <w:pPr>
        <w:pStyle w:val="SGGSTrans"/>
      </w:pPr>
      <w:r>
        <w:t>I am a sacrifice, a sacrifice to those who surrender to, and obey the Guru's Will. ||2||</w:t>
      </w:r>
    </w:p>
    <w:p w:rsidR="00347EEB" w:rsidRDefault="00347EEB">
      <w:pPr>
        <w:pStyle w:val="SGGSGurm"/>
      </w:pPr>
      <w:r>
        <w:rPr>
          <w:cs/>
        </w:rPr>
        <w:t>ਜਿਨ ਸਤਿਗੁਰੁ ਪਿਆਰਾ ਦੇਖਿਆ ਤਿਨ ਕਉ ਹਉ ਵਾਰੀ ॥</w:t>
      </w:r>
      <w:r>
        <w:t xml:space="preserve"> </w:t>
      </w:r>
      <w:r>
        <w:rPr>
          <w:color w:val="008000"/>
          <w:sz w:val="18"/>
        </w:rPr>
        <w:t>(725)</w:t>
      </w:r>
    </w:p>
    <w:p w:rsidR="00347EEB" w:rsidRDefault="00347EEB">
      <w:pPr>
        <w:pStyle w:val="SGGSHindi"/>
      </w:pPr>
      <w:r>
        <w:rPr>
          <w:cs/>
          <w:lang w:bidi="hi-IN"/>
        </w:rPr>
        <w:t>जिन</w:t>
      </w:r>
      <w:r>
        <w:t xml:space="preserve"> </w:t>
      </w:r>
      <w:r>
        <w:rPr>
          <w:cs/>
          <w:lang w:bidi="hi-IN"/>
        </w:rPr>
        <w:t>सतिगुरु</w:t>
      </w:r>
      <w:r>
        <w:t xml:space="preserve"> </w:t>
      </w:r>
      <w:r>
        <w:rPr>
          <w:cs/>
          <w:lang w:bidi="hi-IN"/>
        </w:rPr>
        <w:t>पिआरा</w:t>
      </w:r>
      <w:r>
        <w:t xml:space="preserve"> </w:t>
      </w:r>
      <w:r>
        <w:rPr>
          <w:cs/>
          <w:lang w:bidi="hi-IN"/>
        </w:rPr>
        <w:t>देखिआ</w:t>
      </w:r>
      <w:r>
        <w:t xml:space="preserve"> </w:t>
      </w:r>
      <w:r>
        <w:rPr>
          <w:cs/>
          <w:lang w:bidi="hi-IN"/>
        </w:rPr>
        <w:t>तिन</w:t>
      </w:r>
      <w:r>
        <w:t xml:space="preserve"> </w:t>
      </w:r>
      <w:r>
        <w:rPr>
          <w:cs/>
          <w:lang w:bidi="hi-IN"/>
        </w:rPr>
        <w:t>कउ</w:t>
      </w:r>
      <w:r>
        <w:t xml:space="preserve"> </w:t>
      </w:r>
      <w:r>
        <w:rPr>
          <w:cs/>
          <w:lang w:bidi="hi-IN"/>
        </w:rPr>
        <w:t>हउ</w:t>
      </w:r>
      <w:r>
        <w:t xml:space="preserve"> </w:t>
      </w:r>
      <w:r>
        <w:rPr>
          <w:cs/>
          <w:lang w:bidi="hi-IN"/>
        </w:rPr>
        <w:t>वारी</w:t>
      </w:r>
      <w:r>
        <w:t xml:space="preserve"> </w:t>
      </w:r>
      <w:r>
        <w:rPr>
          <w:cs/>
          <w:lang w:bidi="hi-IN"/>
        </w:rPr>
        <w:t>॥</w:t>
      </w:r>
    </w:p>
    <w:p w:rsidR="00347EEB" w:rsidRDefault="00347EEB">
      <w:pPr>
        <w:pStyle w:val="SGGSRoman"/>
      </w:pPr>
      <w:r>
        <w:t>jin satgur pi-aaraa daykhi-aa tin ka-o ha-o vaaree.</w:t>
      </w:r>
    </w:p>
    <w:p w:rsidR="00347EEB" w:rsidRDefault="00347EEB">
      <w:pPr>
        <w:pStyle w:val="SGGSTrans"/>
      </w:pPr>
      <w:r>
        <w:t>I am dedicated and devoted to those who gaze upon the Beloved True Guru.</w:t>
      </w:r>
    </w:p>
    <w:p w:rsidR="00347EEB" w:rsidRDefault="00347EEB">
      <w:pPr>
        <w:pStyle w:val="SGGSGurm"/>
      </w:pPr>
      <w:r>
        <w:rPr>
          <w:cs/>
        </w:rPr>
        <w:t>ਜਿਨ ਗੁਰ ਕੀ ਕੀਤੀ ਚਾਕਰੀ ਤਿਨ ਸਦ ਬਲਿਹਾਰੀ ॥੩</w:t>
      </w:r>
      <w:r>
        <w:rPr>
          <w:cs/>
          <w:lang w:bidi="hi-IN"/>
        </w:rPr>
        <w:t xml:space="preserve">॥ </w:t>
      </w:r>
      <w:r>
        <w:rPr>
          <w:color w:val="008000"/>
          <w:sz w:val="18"/>
        </w:rPr>
        <w:t>(725)</w:t>
      </w:r>
    </w:p>
    <w:p w:rsidR="00347EEB" w:rsidRDefault="00347EEB">
      <w:pPr>
        <w:pStyle w:val="SGGSHindi"/>
      </w:pPr>
      <w:r>
        <w:rPr>
          <w:cs/>
          <w:lang w:bidi="hi-IN"/>
        </w:rPr>
        <w:t>जिन</w:t>
      </w:r>
      <w:r>
        <w:t xml:space="preserve"> </w:t>
      </w:r>
      <w:r>
        <w:rPr>
          <w:cs/>
          <w:lang w:bidi="hi-IN"/>
        </w:rPr>
        <w:t>गुर</w:t>
      </w:r>
      <w:r>
        <w:t xml:space="preserve"> </w:t>
      </w:r>
      <w:r>
        <w:rPr>
          <w:cs/>
          <w:lang w:bidi="hi-IN"/>
        </w:rPr>
        <w:t>की</w:t>
      </w:r>
      <w:r>
        <w:t xml:space="preserve"> </w:t>
      </w:r>
      <w:r>
        <w:rPr>
          <w:cs/>
          <w:lang w:bidi="hi-IN"/>
        </w:rPr>
        <w:t>कीती</w:t>
      </w:r>
      <w:r>
        <w:t xml:space="preserve"> </w:t>
      </w:r>
      <w:r>
        <w:rPr>
          <w:cs/>
          <w:lang w:bidi="hi-IN"/>
        </w:rPr>
        <w:t>चाकरी</w:t>
      </w:r>
      <w:r>
        <w:t xml:space="preserve"> </w:t>
      </w:r>
      <w:r>
        <w:rPr>
          <w:cs/>
          <w:lang w:bidi="hi-IN"/>
        </w:rPr>
        <w:t>तिन</w:t>
      </w:r>
      <w:r>
        <w:t xml:space="preserve"> </w:t>
      </w:r>
      <w:r>
        <w:rPr>
          <w:cs/>
          <w:lang w:bidi="hi-IN"/>
        </w:rPr>
        <w:t>सद</w:t>
      </w:r>
      <w:r>
        <w:t xml:space="preserve"> </w:t>
      </w:r>
      <w:r>
        <w:rPr>
          <w:cs/>
          <w:lang w:bidi="hi-IN"/>
        </w:rPr>
        <w:t>बलिहारी</w:t>
      </w:r>
      <w:r>
        <w:t xml:space="preserve"> </w:t>
      </w:r>
      <w:r>
        <w:rPr>
          <w:cs/>
          <w:lang w:bidi="hi-IN"/>
        </w:rPr>
        <w:t>॥३॥</w:t>
      </w:r>
    </w:p>
    <w:p w:rsidR="00347EEB" w:rsidRDefault="00347EEB">
      <w:pPr>
        <w:pStyle w:val="SGGSRoman"/>
      </w:pPr>
      <w:r>
        <w:t>jin gur kee keetee chaakree tin sad balihaaree. ||3||</w:t>
      </w:r>
    </w:p>
    <w:p w:rsidR="00347EEB" w:rsidRDefault="00347EEB">
      <w:pPr>
        <w:pStyle w:val="SGGSTrans"/>
      </w:pPr>
      <w:r>
        <w:t>I am forever a sacrifice to those who perform service for the Guru. ||3||</w:t>
      </w:r>
    </w:p>
    <w:p w:rsidR="00347EEB" w:rsidRDefault="00347EEB">
      <w:pPr>
        <w:pStyle w:val="SGGSGurm"/>
      </w:pPr>
      <w:r>
        <w:rPr>
          <w:cs/>
        </w:rPr>
        <w:t xml:space="preserve">ਹਰਿ ਹਰਿ ਤੇਰਾ ਨਾਮੁ ਹੈ ਦੁਖ ਮੇਟਣਹਾਰਾ ॥ </w:t>
      </w:r>
      <w:r>
        <w:rPr>
          <w:color w:val="008000"/>
          <w:sz w:val="18"/>
        </w:rPr>
        <w:t>(725)</w:t>
      </w:r>
    </w:p>
    <w:p w:rsidR="00347EEB" w:rsidRDefault="00347EEB">
      <w:pPr>
        <w:pStyle w:val="SGGSHindi"/>
      </w:pPr>
      <w:r>
        <w:rPr>
          <w:cs/>
          <w:lang w:bidi="hi-IN"/>
        </w:rPr>
        <w:t>हरि</w:t>
      </w:r>
      <w:r>
        <w:t xml:space="preserve"> </w:t>
      </w:r>
      <w:r>
        <w:rPr>
          <w:cs/>
          <w:lang w:bidi="hi-IN"/>
        </w:rPr>
        <w:t>हरि</w:t>
      </w:r>
      <w:r>
        <w:t xml:space="preserve"> </w:t>
      </w:r>
      <w:r>
        <w:rPr>
          <w:cs/>
          <w:lang w:bidi="hi-IN"/>
        </w:rPr>
        <w:t>तेरा</w:t>
      </w:r>
      <w:r>
        <w:t xml:space="preserve"> </w:t>
      </w:r>
      <w:r>
        <w:rPr>
          <w:cs/>
          <w:lang w:bidi="hi-IN"/>
        </w:rPr>
        <w:t>नामु</w:t>
      </w:r>
      <w:r>
        <w:t xml:space="preserve"> </w:t>
      </w:r>
      <w:r>
        <w:rPr>
          <w:cs/>
          <w:lang w:bidi="hi-IN"/>
        </w:rPr>
        <w:t>है</w:t>
      </w:r>
      <w:r>
        <w:t xml:space="preserve"> </w:t>
      </w:r>
      <w:r>
        <w:rPr>
          <w:cs/>
          <w:lang w:bidi="hi-IN"/>
        </w:rPr>
        <w:t>दुख</w:t>
      </w:r>
      <w:r>
        <w:t xml:space="preserve"> </w:t>
      </w:r>
      <w:r>
        <w:rPr>
          <w:cs/>
          <w:lang w:bidi="hi-IN"/>
        </w:rPr>
        <w:t>मेटणहारा</w:t>
      </w:r>
      <w:r>
        <w:t xml:space="preserve"> </w:t>
      </w:r>
      <w:r>
        <w:rPr>
          <w:cs/>
          <w:lang w:bidi="hi-IN"/>
        </w:rPr>
        <w:t>॥</w:t>
      </w:r>
    </w:p>
    <w:p w:rsidR="00347EEB" w:rsidRDefault="00347EEB">
      <w:pPr>
        <w:pStyle w:val="SGGSRoman"/>
      </w:pPr>
      <w:r>
        <w:t>har har tayraa naam hai dukh maytanhaaraa.</w:t>
      </w:r>
    </w:p>
    <w:p w:rsidR="00347EEB" w:rsidRDefault="00347EEB">
      <w:pPr>
        <w:pStyle w:val="SGGSTrans"/>
      </w:pPr>
      <w:r>
        <w:t>Your Name, O Lord, Har, Har, is the Destroyer of sorrow.</w:t>
      </w:r>
    </w:p>
    <w:p w:rsidR="00347EEB" w:rsidRDefault="00347EEB">
      <w:pPr>
        <w:pStyle w:val="SGGSGurm"/>
      </w:pPr>
      <w:r>
        <w:rPr>
          <w:cs/>
        </w:rPr>
        <w:t>ਗੁਰ ਸੇਵਾ ਤੇ ਪਾਈਐ ਗੁਰਮੁਖਿ ਨਿਸਤਾਰਾ ॥੪</w:t>
      </w:r>
      <w:r>
        <w:rPr>
          <w:cs/>
          <w:lang w:bidi="hi-IN"/>
        </w:rPr>
        <w:t xml:space="preserve">॥ </w:t>
      </w:r>
      <w:r>
        <w:rPr>
          <w:color w:val="008000"/>
          <w:sz w:val="18"/>
        </w:rPr>
        <w:t>(725)</w:t>
      </w:r>
    </w:p>
    <w:p w:rsidR="00347EEB" w:rsidRDefault="00347EEB">
      <w:pPr>
        <w:pStyle w:val="SGGSHindi"/>
      </w:pPr>
      <w:r>
        <w:rPr>
          <w:cs/>
          <w:lang w:bidi="hi-IN"/>
        </w:rPr>
        <w:t>गुर</w:t>
      </w:r>
      <w:r>
        <w:t xml:space="preserve"> </w:t>
      </w:r>
      <w:r>
        <w:rPr>
          <w:cs/>
          <w:lang w:bidi="hi-IN"/>
        </w:rPr>
        <w:t>सेवा</w:t>
      </w:r>
      <w:r>
        <w:t xml:space="preserve"> </w:t>
      </w:r>
      <w:r>
        <w:rPr>
          <w:cs/>
          <w:lang w:bidi="hi-IN"/>
        </w:rPr>
        <w:t>ते</w:t>
      </w:r>
      <w:r>
        <w:t xml:space="preserve"> </w:t>
      </w:r>
      <w:r>
        <w:rPr>
          <w:cs/>
          <w:lang w:bidi="hi-IN"/>
        </w:rPr>
        <w:t>पाईऐ</w:t>
      </w:r>
      <w:r>
        <w:t xml:space="preserve"> </w:t>
      </w:r>
      <w:r>
        <w:rPr>
          <w:cs/>
          <w:lang w:bidi="hi-IN"/>
        </w:rPr>
        <w:t>गुरमुखि</w:t>
      </w:r>
      <w:r>
        <w:t xml:space="preserve"> </w:t>
      </w:r>
      <w:r>
        <w:rPr>
          <w:cs/>
          <w:lang w:bidi="hi-IN"/>
        </w:rPr>
        <w:t>निसतारा</w:t>
      </w:r>
      <w:r>
        <w:t xml:space="preserve"> </w:t>
      </w:r>
      <w:r>
        <w:rPr>
          <w:cs/>
          <w:lang w:bidi="hi-IN"/>
        </w:rPr>
        <w:t>॥४॥</w:t>
      </w:r>
    </w:p>
    <w:p w:rsidR="00347EEB" w:rsidRDefault="00347EEB">
      <w:pPr>
        <w:pStyle w:val="SGGSRoman"/>
      </w:pPr>
      <w:r>
        <w:t>gur sayvaa tay paa-ee-ai gurmukh nistaaraa. ||4||</w:t>
      </w:r>
    </w:p>
    <w:p w:rsidR="00347EEB" w:rsidRDefault="00347EEB">
      <w:pPr>
        <w:pStyle w:val="SGGSTrans"/>
      </w:pPr>
      <w:r>
        <w:t>Serving the Guru, it is obtained, and as Gurmukh, one is emancipated. ||4||</w:t>
      </w:r>
    </w:p>
    <w:p w:rsidR="00347EEB" w:rsidRDefault="00347EEB">
      <w:pPr>
        <w:pStyle w:val="SGGSGurm"/>
      </w:pPr>
      <w:r>
        <w:rPr>
          <w:cs/>
        </w:rPr>
        <w:t xml:space="preserve">ਜੋ ਹਰਿ ਨਾਮੁ ਧਿਆਇਦੇ ਤੇ ਜਨ ਪਰਵਾਨਾ ॥ </w:t>
      </w:r>
      <w:r>
        <w:rPr>
          <w:color w:val="008000"/>
          <w:sz w:val="18"/>
        </w:rPr>
        <w:t>(725)</w:t>
      </w:r>
    </w:p>
    <w:p w:rsidR="00347EEB" w:rsidRDefault="00347EEB">
      <w:pPr>
        <w:pStyle w:val="SGGSHindi"/>
      </w:pPr>
      <w:r>
        <w:rPr>
          <w:cs/>
          <w:lang w:bidi="hi-IN"/>
        </w:rPr>
        <w:t>जो</w:t>
      </w:r>
      <w:r>
        <w:t xml:space="preserve"> </w:t>
      </w:r>
      <w:r>
        <w:rPr>
          <w:cs/>
          <w:lang w:bidi="hi-IN"/>
        </w:rPr>
        <w:t>हरि</w:t>
      </w:r>
      <w:r>
        <w:t xml:space="preserve"> </w:t>
      </w:r>
      <w:r>
        <w:rPr>
          <w:cs/>
          <w:lang w:bidi="hi-IN"/>
        </w:rPr>
        <w:t>नामु</w:t>
      </w:r>
      <w:r>
        <w:t xml:space="preserve"> </w:t>
      </w:r>
      <w:r>
        <w:rPr>
          <w:cs/>
          <w:lang w:bidi="hi-IN"/>
        </w:rPr>
        <w:t>धिआइदे</w:t>
      </w:r>
      <w:r>
        <w:t xml:space="preserve"> </w:t>
      </w:r>
      <w:r>
        <w:rPr>
          <w:cs/>
          <w:lang w:bidi="hi-IN"/>
        </w:rPr>
        <w:t>ते</w:t>
      </w:r>
      <w:r>
        <w:t xml:space="preserve"> </w:t>
      </w:r>
      <w:r>
        <w:rPr>
          <w:cs/>
          <w:lang w:bidi="hi-IN"/>
        </w:rPr>
        <w:t>जन</w:t>
      </w:r>
      <w:r>
        <w:t xml:space="preserve"> </w:t>
      </w:r>
      <w:r>
        <w:rPr>
          <w:cs/>
          <w:lang w:bidi="hi-IN"/>
        </w:rPr>
        <w:t>परवाना</w:t>
      </w:r>
      <w:r>
        <w:t xml:space="preserve"> </w:t>
      </w:r>
      <w:r>
        <w:rPr>
          <w:cs/>
          <w:lang w:bidi="hi-IN"/>
        </w:rPr>
        <w:t>॥</w:t>
      </w:r>
    </w:p>
    <w:p w:rsidR="00347EEB" w:rsidRDefault="00347EEB">
      <w:pPr>
        <w:pStyle w:val="SGGSRoman"/>
      </w:pPr>
      <w:r>
        <w:t>jo har naam Dhi-aa-iday tay jan parvaanaa.</w:t>
      </w:r>
    </w:p>
    <w:p w:rsidR="00347EEB" w:rsidRDefault="00347EEB">
      <w:pPr>
        <w:pStyle w:val="SGGSTrans"/>
      </w:pPr>
      <w:r>
        <w:t>Those humble beings who meditate on the Lord's Name, are celebrated and acclaimed.</w:t>
      </w:r>
    </w:p>
    <w:p w:rsidR="00347EEB" w:rsidRDefault="00347EEB">
      <w:pPr>
        <w:pStyle w:val="SGGSGurm"/>
      </w:pPr>
      <w:r>
        <w:rPr>
          <w:cs/>
        </w:rPr>
        <w:t>ਤਿਨ ਵਿਟਹੁ ਨਾਨਕੁ ਵਾਰਿਆ ਸਦਾ ਸਦਾ ਕੁਰਬਾਨਾ ॥੫</w:t>
      </w:r>
      <w:r>
        <w:rPr>
          <w:cs/>
          <w:lang w:bidi="hi-IN"/>
        </w:rPr>
        <w:t xml:space="preserve">॥ </w:t>
      </w:r>
      <w:r>
        <w:rPr>
          <w:color w:val="008000"/>
          <w:sz w:val="18"/>
        </w:rPr>
        <w:t>(725)</w:t>
      </w:r>
    </w:p>
    <w:p w:rsidR="00347EEB" w:rsidRDefault="00347EEB">
      <w:pPr>
        <w:pStyle w:val="SGGSHindi"/>
      </w:pPr>
      <w:r>
        <w:rPr>
          <w:cs/>
          <w:lang w:bidi="hi-IN"/>
        </w:rPr>
        <w:t>तिन</w:t>
      </w:r>
      <w:r>
        <w:t xml:space="preserve"> </w:t>
      </w:r>
      <w:r>
        <w:rPr>
          <w:cs/>
          <w:lang w:bidi="hi-IN"/>
        </w:rPr>
        <w:t>विटहु</w:t>
      </w:r>
      <w:r>
        <w:t xml:space="preserve"> </w:t>
      </w:r>
      <w:r>
        <w:rPr>
          <w:cs/>
          <w:lang w:bidi="hi-IN"/>
        </w:rPr>
        <w:t>नानकु</w:t>
      </w:r>
      <w:r>
        <w:t xml:space="preserve"> </w:t>
      </w:r>
      <w:r>
        <w:rPr>
          <w:cs/>
          <w:lang w:bidi="hi-IN"/>
        </w:rPr>
        <w:t>वारिआ</w:t>
      </w:r>
      <w:r>
        <w:t xml:space="preserve"> </w:t>
      </w:r>
      <w:r>
        <w:rPr>
          <w:cs/>
          <w:lang w:bidi="hi-IN"/>
        </w:rPr>
        <w:t>सदा</w:t>
      </w:r>
      <w:r>
        <w:t xml:space="preserve"> </w:t>
      </w:r>
      <w:r>
        <w:rPr>
          <w:cs/>
          <w:lang w:bidi="hi-IN"/>
        </w:rPr>
        <w:t>सदा</w:t>
      </w:r>
      <w:r>
        <w:t xml:space="preserve"> </w:t>
      </w:r>
      <w:r>
        <w:rPr>
          <w:cs/>
          <w:lang w:bidi="hi-IN"/>
        </w:rPr>
        <w:t>कुरबाना</w:t>
      </w:r>
      <w:r>
        <w:t xml:space="preserve"> </w:t>
      </w:r>
      <w:r>
        <w:rPr>
          <w:cs/>
          <w:lang w:bidi="hi-IN"/>
        </w:rPr>
        <w:t>॥५॥</w:t>
      </w:r>
    </w:p>
    <w:p w:rsidR="00347EEB" w:rsidRDefault="00347EEB">
      <w:pPr>
        <w:pStyle w:val="SGGSRoman"/>
      </w:pPr>
      <w:r>
        <w:t>tin vitahu naanak vaari-aa sadaa sadaa kurbaanaa. ||5||</w:t>
      </w:r>
    </w:p>
    <w:p w:rsidR="00347EEB" w:rsidRDefault="00347EEB">
      <w:pPr>
        <w:pStyle w:val="SGGSTrans"/>
      </w:pPr>
      <w:r>
        <w:t>Nanak is a sacrifice to them, forever and ever a devoted sacrifice. ||5||</w:t>
      </w:r>
    </w:p>
    <w:p w:rsidR="00347EEB" w:rsidRDefault="00347EEB">
      <w:pPr>
        <w:pStyle w:val="SGGSGurm"/>
      </w:pPr>
      <w:r>
        <w:rPr>
          <w:cs/>
        </w:rPr>
        <w:t xml:space="preserve">ਸਾ ਹਰਿ ਤੇਰੀ ਉਸਤਤਿ ਹੈ ਜੋ ਹਰਿ ਪ੍ਰਭ ਭਾਵੈ ॥ </w:t>
      </w:r>
      <w:r>
        <w:rPr>
          <w:color w:val="008000"/>
          <w:sz w:val="18"/>
        </w:rPr>
        <w:t>(725)</w:t>
      </w:r>
    </w:p>
    <w:p w:rsidR="00347EEB" w:rsidRDefault="00347EEB">
      <w:pPr>
        <w:pStyle w:val="SGGSHindi"/>
      </w:pPr>
      <w:r>
        <w:rPr>
          <w:cs/>
          <w:lang w:bidi="hi-IN"/>
        </w:rPr>
        <w:t>सा</w:t>
      </w:r>
      <w:r>
        <w:t xml:space="preserve"> </w:t>
      </w:r>
      <w:r>
        <w:rPr>
          <w:cs/>
          <w:lang w:bidi="hi-IN"/>
        </w:rPr>
        <w:t>हरि</w:t>
      </w:r>
      <w:r>
        <w:t xml:space="preserve"> </w:t>
      </w:r>
      <w:r>
        <w:rPr>
          <w:cs/>
          <w:lang w:bidi="hi-IN"/>
        </w:rPr>
        <w:t>तेरी</w:t>
      </w:r>
      <w:r>
        <w:t xml:space="preserve"> </w:t>
      </w:r>
      <w:r>
        <w:rPr>
          <w:cs/>
          <w:lang w:bidi="hi-IN"/>
        </w:rPr>
        <w:t>उसतति</w:t>
      </w:r>
      <w:r>
        <w:t xml:space="preserve"> </w:t>
      </w:r>
      <w:r>
        <w:rPr>
          <w:cs/>
          <w:lang w:bidi="hi-IN"/>
        </w:rPr>
        <w:t>है</w:t>
      </w:r>
      <w:r>
        <w:t xml:space="preserve"> </w:t>
      </w:r>
      <w:r>
        <w:rPr>
          <w:cs/>
          <w:lang w:bidi="hi-IN"/>
        </w:rPr>
        <w:t>जो</w:t>
      </w:r>
      <w:r>
        <w:t xml:space="preserve"> </w:t>
      </w:r>
      <w:r>
        <w:rPr>
          <w:cs/>
          <w:lang w:bidi="hi-IN"/>
        </w:rPr>
        <w:t>हरि</w:t>
      </w:r>
      <w:r>
        <w:t xml:space="preserve"> </w:t>
      </w:r>
      <w:r>
        <w:rPr>
          <w:cs/>
          <w:lang w:bidi="hi-IN"/>
        </w:rPr>
        <w:t>प्रभ</w:t>
      </w:r>
      <w:r>
        <w:t xml:space="preserve"> </w:t>
      </w:r>
      <w:r>
        <w:rPr>
          <w:cs/>
          <w:lang w:bidi="hi-IN"/>
        </w:rPr>
        <w:t>भावै</w:t>
      </w:r>
      <w:r>
        <w:t xml:space="preserve"> </w:t>
      </w:r>
      <w:r>
        <w:rPr>
          <w:cs/>
          <w:lang w:bidi="hi-IN"/>
        </w:rPr>
        <w:t>॥</w:t>
      </w:r>
    </w:p>
    <w:p w:rsidR="00347EEB" w:rsidRDefault="00347EEB">
      <w:pPr>
        <w:pStyle w:val="SGGSRoman"/>
      </w:pPr>
      <w:r>
        <w:t>saa har tayree ustat hai jo har parabh bhaavai.</w:t>
      </w:r>
    </w:p>
    <w:p w:rsidR="00347EEB" w:rsidRDefault="00347EEB">
      <w:pPr>
        <w:pStyle w:val="SGGSTrans"/>
      </w:pPr>
      <w:r>
        <w:t>O Lord, that alone is Praise to You, which is pleasing to Your Will, O Lord God.</w:t>
      </w:r>
    </w:p>
    <w:p w:rsidR="00347EEB" w:rsidRDefault="00347EEB">
      <w:pPr>
        <w:pStyle w:val="SGGSGurm"/>
      </w:pPr>
      <w:r>
        <w:rPr>
          <w:cs/>
        </w:rPr>
        <w:t>ਜੋ ਗੁਰਮੁਖਿ ਪਿਆਰਾ ਸੇਵਦੇ ਤਿਨ ਹਰਿ ਫਲੁ ਪਾਵੈ ॥੬</w:t>
      </w:r>
      <w:r>
        <w:rPr>
          <w:cs/>
          <w:lang w:bidi="hi-IN"/>
        </w:rPr>
        <w:t xml:space="preserve">॥ </w:t>
      </w:r>
      <w:r>
        <w:rPr>
          <w:color w:val="008000"/>
          <w:sz w:val="18"/>
        </w:rPr>
        <w:t>(725)</w:t>
      </w:r>
    </w:p>
    <w:p w:rsidR="00347EEB" w:rsidRDefault="00347EEB">
      <w:pPr>
        <w:pStyle w:val="SGGSHindi"/>
      </w:pPr>
      <w:r>
        <w:rPr>
          <w:cs/>
          <w:lang w:bidi="hi-IN"/>
        </w:rPr>
        <w:t>जो</w:t>
      </w:r>
      <w:r>
        <w:t xml:space="preserve"> </w:t>
      </w:r>
      <w:r>
        <w:rPr>
          <w:cs/>
          <w:lang w:bidi="hi-IN"/>
        </w:rPr>
        <w:t>गुरमुखि</w:t>
      </w:r>
      <w:r>
        <w:t xml:space="preserve"> </w:t>
      </w:r>
      <w:r>
        <w:rPr>
          <w:cs/>
          <w:lang w:bidi="hi-IN"/>
        </w:rPr>
        <w:t>पिआरा</w:t>
      </w:r>
      <w:r>
        <w:t xml:space="preserve"> </w:t>
      </w:r>
      <w:r>
        <w:rPr>
          <w:cs/>
          <w:lang w:bidi="hi-IN"/>
        </w:rPr>
        <w:t>सेवदे</w:t>
      </w:r>
      <w:r>
        <w:t xml:space="preserve"> </w:t>
      </w:r>
      <w:r>
        <w:rPr>
          <w:cs/>
          <w:lang w:bidi="hi-IN"/>
        </w:rPr>
        <w:t>तिन</w:t>
      </w:r>
      <w:r>
        <w:t xml:space="preserve"> </w:t>
      </w:r>
      <w:r>
        <w:rPr>
          <w:cs/>
          <w:lang w:bidi="hi-IN"/>
        </w:rPr>
        <w:t>हरि</w:t>
      </w:r>
      <w:r>
        <w:t xml:space="preserve"> </w:t>
      </w:r>
      <w:r>
        <w:rPr>
          <w:cs/>
          <w:lang w:bidi="hi-IN"/>
        </w:rPr>
        <w:t>फलु</w:t>
      </w:r>
      <w:r>
        <w:t xml:space="preserve"> </w:t>
      </w:r>
      <w:r>
        <w:rPr>
          <w:cs/>
          <w:lang w:bidi="hi-IN"/>
        </w:rPr>
        <w:t>पावै</w:t>
      </w:r>
      <w:r>
        <w:t xml:space="preserve"> </w:t>
      </w:r>
      <w:r>
        <w:rPr>
          <w:cs/>
          <w:lang w:bidi="hi-IN"/>
        </w:rPr>
        <w:t>॥६॥</w:t>
      </w:r>
    </w:p>
    <w:p w:rsidR="00347EEB" w:rsidRDefault="00347EEB">
      <w:pPr>
        <w:pStyle w:val="SGGSRoman"/>
      </w:pPr>
      <w:r>
        <w:t>jo gurmukh pi-aaraa sayvday tin har fal paavai. ||6||</w:t>
      </w:r>
    </w:p>
    <w:p w:rsidR="00347EEB" w:rsidRDefault="00347EEB">
      <w:pPr>
        <w:pStyle w:val="SGGSTrans"/>
      </w:pPr>
      <w:r>
        <w:t>Those Gurmukhs, who serve their Beloved Lord, obtain Him as their reward. ||6||</w:t>
      </w:r>
    </w:p>
    <w:p w:rsidR="00347EEB" w:rsidRDefault="00347EEB">
      <w:pPr>
        <w:pStyle w:val="SGGSGurm"/>
      </w:pPr>
      <w:r>
        <w:rPr>
          <w:cs/>
        </w:rPr>
        <w:t xml:space="preserve">ਜਿਨਾ ਹਰਿ ਸੇਤੀ ਪਿਰਹੜੀ ਤਿਨਾ ਜੀਅ ਪ੍ਰਭ ਨਾਲੇ ॥ </w:t>
      </w:r>
      <w:r>
        <w:rPr>
          <w:color w:val="008000"/>
          <w:sz w:val="18"/>
        </w:rPr>
        <w:t>(725)</w:t>
      </w:r>
    </w:p>
    <w:p w:rsidR="00347EEB" w:rsidRDefault="00347EEB">
      <w:pPr>
        <w:pStyle w:val="SGGSHindi"/>
      </w:pPr>
      <w:r>
        <w:rPr>
          <w:cs/>
          <w:lang w:bidi="hi-IN"/>
        </w:rPr>
        <w:t>जिना</w:t>
      </w:r>
      <w:r>
        <w:t xml:space="preserve"> </w:t>
      </w:r>
      <w:r>
        <w:rPr>
          <w:cs/>
          <w:lang w:bidi="hi-IN"/>
        </w:rPr>
        <w:t>हरि</w:t>
      </w:r>
      <w:r>
        <w:t xml:space="preserve"> </w:t>
      </w:r>
      <w:r>
        <w:rPr>
          <w:cs/>
          <w:lang w:bidi="hi-IN"/>
        </w:rPr>
        <w:t>सेती</w:t>
      </w:r>
      <w:r>
        <w:t xml:space="preserve"> </w:t>
      </w:r>
      <w:r>
        <w:rPr>
          <w:cs/>
          <w:lang w:bidi="hi-IN"/>
        </w:rPr>
        <w:t>पिरहड़ी</w:t>
      </w:r>
      <w:r>
        <w:t xml:space="preserve"> </w:t>
      </w:r>
      <w:r>
        <w:rPr>
          <w:cs/>
          <w:lang w:bidi="hi-IN"/>
        </w:rPr>
        <w:t>तिना</w:t>
      </w:r>
      <w:r>
        <w:t xml:space="preserve"> </w:t>
      </w:r>
      <w:r>
        <w:rPr>
          <w:cs/>
          <w:lang w:bidi="hi-IN"/>
        </w:rPr>
        <w:t>जीअ</w:t>
      </w:r>
      <w:r>
        <w:t xml:space="preserve"> </w:t>
      </w:r>
      <w:r>
        <w:rPr>
          <w:cs/>
          <w:lang w:bidi="hi-IN"/>
        </w:rPr>
        <w:t>प्रभ</w:t>
      </w:r>
      <w:r>
        <w:t xml:space="preserve"> </w:t>
      </w:r>
      <w:r>
        <w:rPr>
          <w:cs/>
          <w:lang w:bidi="hi-IN"/>
        </w:rPr>
        <w:t>नाले</w:t>
      </w:r>
      <w:r>
        <w:t xml:space="preserve"> </w:t>
      </w:r>
      <w:r>
        <w:rPr>
          <w:cs/>
          <w:lang w:bidi="hi-IN"/>
        </w:rPr>
        <w:t>॥</w:t>
      </w:r>
    </w:p>
    <w:p w:rsidR="00347EEB" w:rsidRDefault="00347EEB">
      <w:pPr>
        <w:pStyle w:val="SGGSRoman"/>
      </w:pPr>
      <w:r>
        <w:t>jinaa har saytee pirharhee tinaa jee-a parabh naalay.</w:t>
      </w:r>
    </w:p>
    <w:p w:rsidR="00347EEB" w:rsidRDefault="00347EEB">
      <w:pPr>
        <w:pStyle w:val="SGGSTrans"/>
      </w:pPr>
      <w:r>
        <w:t>Those who cherish love for the Lord, their souls are always with God.</w:t>
      </w:r>
    </w:p>
    <w:p w:rsidR="00347EEB" w:rsidRDefault="00347EEB">
      <w:pPr>
        <w:pStyle w:val="SGGSGurm"/>
      </w:pPr>
      <w:r>
        <w:rPr>
          <w:cs/>
        </w:rPr>
        <w:t>ਓਇ ਜਪਿ ਜਪਿ ਪਿਆਰਾ ਜੀਵਦੇ ਹਰਿ ਨਾਮੁ ਸਮਾਲੇ ॥੭</w:t>
      </w:r>
      <w:r>
        <w:rPr>
          <w:cs/>
          <w:lang w:bidi="hi-IN"/>
        </w:rPr>
        <w:t xml:space="preserve">॥ </w:t>
      </w:r>
      <w:r>
        <w:rPr>
          <w:color w:val="008000"/>
          <w:sz w:val="18"/>
        </w:rPr>
        <w:t>(725)</w:t>
      </w:r>
    </w:p>
    <w:p w:rsidR="00347EEB" w:rsidRDefault="00347EEB">
      <w:pPr>
        <w:pStyle w:val="SGGSHindi"/>
      </w:pPr>
      <w:r>
        <w:rPr>
          <w:cs/>
          <w:lang w:bidi="hi-IN"/>
        </w:rPr>
        <w:t>ओइ</w:t>
      </w:r>
      <w:r>
        <w:t xml:space="preserve"> </w:t>
      </w:r>
      <w:r>
        <w:rPr>
          <w:cs/>
          <w:lang w:bidi="hi-IN"/>
        </w:rPr>
        <w:t>जपि</w:t>
      </w:r>
      <w:r>
        <w:t xml:space="preserve"> </w:t>
      </w:r>
      <w:r>
        <w:rPr>
          <w:cs/>
          <w:lang w:bidi="hi-IN"/>
        </w:rPr>
        <w:t>जपि</w:t>
      </w:r>
      <w:r>
        <w:t xml:space="preserve"> </w:t>
      </w:r>
      <w:r>
        <w:rPr>
          <w:cs/>
          <w:lang w:bidi="hi-IN"/>
        </w:rPr>
        <w:t>पिआरा</w:t>
      </w:r>
      <w:r>
        <w:t xml:space="preserve"> </w:t>
      </w:r>
      <w:r>
        <w:rPr>
          <w:cs/>
          <w:lang w:bidi="hi-IN"/>
        </w:rPr>
        <w:t>जीवदे</w:t>
      </w:r>
      <w:r>
        <w:t xml:space="preserve"> </w:t>
      </w:r>
      <w:r>
        <w:rPr>
          <w:cs/>
          <w:lang w:bidi="hi-IN"/>
        </w:rPr>
        <w:t>हरि</w:t>
      </w:r>
      <w:r>
        <w:t xml:space="preserve"> </w:t>
      </w:r>
      <w:r>
        <w:rPr>
          <w:cs/>
          <w:lang w:bidi="hi-IN"/>
        </w:rPr>
        <w:t>नामु</w:t>
      </w:r>
      <w:r>
        <w:t xml:space="preserve"> </w:t>
      </w:r>
      <w:r>
        <w:rPr>
          <w:cs/>
          <w:lang w:bidi="hi-IN"/>
        </w:rPr>
        <w:t>समाले</w:t>
      </w:r>
      <w:r>
        <w:t xml:space="preserve"> </w:t>
      </w:r>
      <w:r>
        <w:rPr>
          <w:cs/>
          <w:lang w:bidi="hi-IN"/>
        </w:rPr>
        <w:t>॥७॥</w:t>
      </w:r>
    </w:p>
    <w:p w:rsidR="00347EEB" w:rsidRDefault="00347EEB">
      <w:pPr>
        <w:pStyle w:val="SGGSRoman"/>
      </w:pPr>
      <w:r>
        <w:t>o-ay jap jap pi-aaraa jeevday har naam samaalay. ||7||</w:t>
      </w:r>
    </w:p>
    <w:p w:rsidR="00347EEB" w:rsidRDefault="00347EEB">
      <w:pPr>
        <w:pStyle w:val="SGGSTrans"/>
      </w:pPr>
      <w:r>
        <w:t>Chanting and meditating on their Beloved, they live in, and gather in, the Lord's Name. ||7||</w:t>
      </w:r>
    </w:p>
    <w:p w:rsidR="00347EEB" w:rsidRDefault="00347EEB">
      <w:pPr>
        <w:pStyle w:val="SGGSGurm"/>
      </w:pPr>
      <w:r>
        <w:rPr>
          <w:cs/>
        </w:rPr>
        <w:t xml:space="preserve">ਜਿਨ ਗੁਰਮੁਖਿ ਪਿਆਰਾ ਸੇਵਿਆ ਤਿਨ ਕਉ ਘੁਮਿ ਜਾਇਆ ॥ </w:t>
      </w:r>
      <w:r>
        <w:rPr>
          <w:color w:val="008000"/>
          <w:sz w:val="18"/>
        </w:rPr>
        <w:t>(725)</w:t>
      </w:r>
    </w:p>
    <w:p w:rsidR="00347EEB" w:rsidRDefault="00347EEB">
      <w:pPr>
        <w:pStyle w:val="SGGSHindi"/>
      </w:pPr>
      <w:r>
        <w:rPr>
          <w:cs/>
          <w:lang w:bidi="hi-IN"/>
        </w:rPr>
        <w:t>जिन</w:t>
      </w:r>
      <w:r>
        <w:t xml:space="preserve"> </w:t>
      </w:r>
      <w:r>
        <w:rPr>
          <w:cs/>
          <w:lang w:bidi="hi-IN"/>
        </w:rPr>
        <w:t>गुरमुखि</w:t>
      </w:r>
      <w:r>
        <w:t xml:space="preserve"> </w:t>
      </w:r>
      <w:r>
        <w:rPr>
          <w:cs/>
          <w:lang w:bidi="hi-IN"/>
        </w:rPr>
        <w:t>पिआरा</w:t>
      </w:r>
      <w:r>
        <w:t xml:space="preserve"> </w:t>
      </w:r>
      <w:r>
        <w:rPr>
          <w:cs/>
          <w:lang w:bidi="hi-IN"/>
        </w:rPr>
        <w:t>सेविआ</w:t>
      </w:r>
      <w:r>
        <w:t xml:space="preserve"> </w:t>
      </w:r>
      <w:r>
        <w:rPr>
          <w:cs/>
          <w:lang w:bidi="hi-IN"/>
        </w:rPr>
        <w:t>तिन</w:t>
      </w:r>
      <w:r>
        <w:t xml:space="preserve"> </w:t>
      </w:r>
      <w:r>
        <w:rPr>
          <w:cs/>
          <w:lang w:bidi="hi-IN"/>
        </w:rPr>
        <w:t>कउ</w:t>
      </w:r>
      <w:r>
        <w:t xml:space="preserve"> </w:t>
      </w:r>
      <w:r>
        <w:rPr>
          <w:cs/>
          <w:lang w:bidi="hi-IN"/>
        </w:rPr>
        <w:t>घुमि</w:t>
      </w:r>
      <w:r>
        <w:t xml:space="preserve"> </w:t>
      </w:r>
      <w:r>
        <w:rPr>
          <w:cs/>
          <w:lang w:bidi="hi-IN"/>
        </w:rPr>
        <w:t>जाइआ</w:t>
      </w:r>
      <w:r>
        <w:t xml:space="preserve"> </w:t>
      </w:r>
      <w:r>
        <w:rPr>
          <w:cs/>
          <w:lang w:bidi="hi-IN"/>
        </w:rPr>
        <w:t>॥</w:t>
      </w:r>
    </w:p>
    <w:p w:rsidR="00347EEB" w:rsidRDefault="00347EEB">
      <w:pPr>
        <w:pStyle w:val="SGGSRoman"/>
      </w:pPr>
      <w:r>
        <w:t>jin gurmukh pi-aaraa sayvi-aa tin ka-o ghum jaa-i-aa.</w:t>
      </w:r>
    </w:p>
    <w:p w:rsidR="00347EEB" w:rsidRDefault="00347EEB">
      <w:pPr>
        <w:pStyle w:val="SGGSTrans"/>
      </w:pPr>
      <w:r>
        <w:t>I am a sacrifice to those Gurmukhs who serve their Beloved Lord.</w:t>
      </w:r>
    </w:p>
    <w:p w:rsidR="00347EEB" w:rsidRDefault="00347EEB">
      <w:pPr>
        <w:pStyle w:val="SGGSGurm"/>
      </w:pPr>
      <w:r>
        <w:rPr>
          <w:cs/>
        </w:rPr>
        <w:t>ਓਇ ਆਪਿ ਛੁਟੇ ਪਰਵਾਰ ਸਿਉ ਸਭੁ ਜਗਤੁ ਛਡਾਇਆ ॥੮</w:t>
      </w:r>
      <w:r>
        <w:rPr>
          <w:cs/>
          <w:lang w:bidi="hi-IN"/>
        </w:rPr>
        <w:t xml:space="preserve">॥ </w:t>
      </w:r>
      <w:r>
        <w:rPr>
          <w:color w:val="008000"/>
          <w:sz w:val="18"/>
        </w:rPr>
        <w:t>(725)</w:t>
      </w:r>
    </w:p>
    <w:p w:rsidR="00347EEB" w:rsidRDefault="00347EEB">
      <w:pPr>
        <w:pStyle w:val="SGGSHindi"/>
      </w:pPr>
      <w:r>
        <w:rPr>
          <w:cs/>
          <w:lang w:bidi="hi-IN"/>
        </w:rPr>
        <w:t>ओइ</w:t>
      </w:r>
      <w:r>
        <w:t xml:space="preserve"> </w:t>
      </w:r>
      <w:r>
        <w:rPr>
          <w:cs/>
          <w:lang w:bidi="hi-IN"/>
        </w:rPr>
        <w:t>आपि</w:t>
      </w:r>
      <w:r>
        <w:t xml:space="preserve"> </w:t>
      </w:r>
      <w:r>
        <w:rPr>
          <w:cs/>
          <w:lang w:bidi="hi-IN"/>
        </w:rPr>
        <w:t>छुटे</w:t>
      </w:r>
      <w:r>
        <w:t xml:space="preserve"> </w:t>
      </w:r>
      <w:r>
        <w:rPr>
          <w:cs/>
          <w:lang w:bidi="hi-IN"/>
        </w:rPr>
        <w:t>परवार</w:t>
      </w:r>
      <w:r>
        <w:t xml:space="preserve"> </w:t>
      </w:r>
      <w:r>
        <w:rPr>
          <w:cs/>
          <w:lang w:bidi="hi-IN"/>
        </w:rPr>
        <w:t>सिउ</w:t>
      </w:r>
      <w:r>
        <w:t xml:space="preserve"> </w:t>
      </w:r>
      <w:r>
        <w:rPr>
          <w:cs/>
          <w:lang w:bidi="hi-IN"/>
        </w:rPr>
        <w:t>सभु</w:t>
      </w:r>
      <w:r>
        <w:t xml:space="preserve"> </w:t>
      </w:r>
      <w:r>
        <w:rPr>
          <w:cs/>
          <w:lang w:bidi="hi-IN"/>
        </w:rPr>
        <w:t>जगतु</w:t>
      </w:r>
      <w:r>
        <w:t xml:space="preserve"> </w:t>
      </w:r>
      <w:r>
        <w:rPr>
          <w:cs/>
          <w:lang w:bidi="hi-IN"/>
        </w:rPr>
        <w:t>छडाइआ</w:t>
      </w:r>
      <w:r>
        <w:t xml:space="preserve"> </w:t>
      </w:r>
      <w:r>
        <w:rPr>
          <w:cs/>
          <w:lang w:bidi="hi-IN"/>
        </w:rPr>
        <w:t>॥८॥</w:t>
      </w:r>
    </w:p>
    <w:p w:rsidR="00347EEB" w:rsidRDefault="00347EEB">
      <w:pPr>
        <w:pStyle w:val="SGGSRoman"/>
      </w:pPr>
      <w:r>
        <w:t>o-ay aap chhutay parvaar si-o sabh jagat chhadaa-i-aa. ||8||</w:t>
      </w:r>
    </w:p>
    <w:p w:rsidR="00347EEB" w:rsidRDefault="00347EEB">
      <w:pPr>
        <w:pStyle w:val="SGGSTrans"/>
      </w:pPr>
      <w:r>
        <w:t>They themselves are saved, along with their families, and through them, all the world is saved. ||8||</w:t>
      </w:r>
    </w:p>
    <w:p w:rsidR="00347EEB" w:rsidRDefault="00347EEB">
      <w:pPr>
        <w:pStyle w:val="SGGSGurm"/>
      </w:pPr>
      <w:r>
        <w:rPr>
          <w:cs/>
        </w:rPr>
        <w:t xml:space="preserve">ਗੁਰਿ ਪਿਆਰੈ ਹਰਿ ਸੇਵਿਆ ਗੁਰੁ ਧੰਨੁ ਗੁਰੁ ਧੰਨੋ ॥ </w:t>
      </w:r>
      <w:r>
        <w:rPr>
          <w:color w:val="008000"/>
          <w:sz w:val="18"/>
        </w:rPr>
        <w:t>(725)</w:t>
      </w:r>
    </w:p>
    <w:p w:rsidR="00347EEB" w:rsidRDefault="00347EEB">
      <w:pPr>
        <w:pStyle w:val="SGGSHindi"/>
      </w:pPr>
      <w:r>
        <w:rPr>
          <w:cs/>
          <w:lang w:bidi="hi-IN"/>
        </w:rPr>
        <w:t>गुरि</w:t>
      </w:r>
      <w:r>
        <w:t xml:space="preserve"> </w:t>
      </w:r>
      <w:r>
        <w:rPr>
          <w:cs/>
          <w:lang w:bidi="hi-IN"/>
        </w:rPr>
        <w:t>पिआरै</w:t>
      </w:r>
      <w:r>
        <w:t xml:space="preserve"> </w:t>
      </w:r>
      <w:r>
        <w:rPr>
          <w:cs/>
          <w:lang w:bidi="hi-IN"/>
        </w:rPr>
        <w:t>हरि</w:t>
      </w:r>
      <w:r>
        <w:t xml:space="preserve"> </w:t>
      </w:r>
      <w:r>
        <w:rPr>
          <w:cs/>
          <w:lang w:bidi="hi-IN"/>
        </w:rPr>
        <w:t>सेविआ</w:t>
      </w:r>
      <w:r>
        <w:t xml:space="preserve"> </w:t>
      </w:r>
      <w:r>
        <w:rPr>
          <w:cs/>
          <w:lang w:bidi="hi-IN"/>
        </w:rPr>
        <w:t>गुरु</w:t>
      </w:r>
      <w:r>
        <w:t xml:space="preserve"> </w:t>
      </w:r>
      <w:r>
        <w:rPr>
          <w:cs/>
          <w:lang w:bidi="hi-IN"/>
        </w:rPr>
        <w:t>धंनु</w:t>
      </w:r>
      <w:r>
        <w:t xml:space="preserve"> </w:t>
      </w:r>
      <w:r>
        <w:rPr>
          <w:cs/>
          <w:lang w:bidi="hi-IN"/>
        </w:rPr>
        <w:t>गुरु</w:t>
      </w:r>
      <w:r>
        <w:t xml:space="preserve"> </w:t>
      </w:r>
      <w:r>
        <w:rPr>
          <w:cs/>
          <w:lang w:bidi="hi-IN"/>
        </w:rPr>
        <w:t>धंनो</w:t>
      </w:r>
      <w:r>
        <w:t xml:space="preserve"> </w:t>
      </w:r>
      <w:r>
        <w:rPr>
          <w:cs/>
          <w:lang w:bidi="hi-IN"/>
        </w:rPr>
        <w:t>॥</w:t>
      </w:r>
    </w:p>
    <w:p w:rsidR="00347EEB" w:rsidRDefault="00347EEB">
      <w:pPr>
        <w:pStyle w:val="SGGSRoman"/>
      </w:pPr>
      <w:r>
        <w:t>gur pi-aarai har sayvi-aa gur Dhan gur Dhanno.</w:t>
      </w:r>
    </w:p>
    <w:p w:rsidR="00347EEB" w:rsidRDefault="00347EEB">
      <w:pPr>
        <w:pStyle w:val="SGGSTrans"/>
      </w:pPr>
      <w:r>
        <w:t>My Beloved Guru serves the Lord. Blessed is the Guru, Blessed is the Guru.</w:t>
      </w:r>
    </w:p>
    <w:p w:rsidR="00347EEB" w:rsidRDefault="00347EEB">
      <w:pPr>
        <w:pStyle w:val="SGGSGurm"/>
      </w:pPr>
      <w:r>
        <w:rPr>
          <w:cs/>
        </w:rPr>
        <w:t>ਗੁਰਿ ਹਰਿ ਮਾਰਗੁ ਦਸਿਆ ਗੁਰ ਪੁੰਨੁ ਵਡ ਪੁੰਨੋ ॥੯</w:t>
      </w:r>
      <w:r>
        <w:rPr>
          <w:cs/>
          <w:lang w:bidi="hi-IN"/>
        </w:rPr>
        <w:t xml:space="preserve">॥ </w:t>
      </w:r>
      <w:r>
        <w:rPr>
          <w:color w:val="008000"/>
          <w:sz w:val="18"/>
        </w:rPr>
        <w:t>(725)</w:t>
      </w:r>
    </w:p>
    <w:p w:rsidR="00347EEB" w:rsidRDefault="00347EEB">
      <w:pPr>
        <w:pStyle w:val="SGGSHindi"/>
      </w:pPr>
      <w:r>
        <w:rPr>
          <w:cs/>
          <w:lang w:bidi="hi-IN"/>
        </w:rPr>
        <w:t>गुरि</w:t>
      </w:r>
      <w:r>
        <w:t xml:space="preserve"> </w:t>
      </w:r>
      <w:r>
        <w:rPr>
          <w:cs/>
          <w:lang w:bidi="hi-IN"/>
        </w:rPr>
        <w:t>हरि</w:t>
      </w:r>
      <w:r>
        <w:t xml:space="preserve"> </w:t>
      </w:r>
      <w:r>
        <w:rPr>
          <w:cs/>
          <w:lang w:bidi="hi-IN"/>
        </w:rPr>
        <w:t>मारगु</w:t>
      </w:r>
      <w:r>
        <w:t xml:space="preserve"> </w:t>
      </w:r>
      <w:r>
        <w:rPr>
          <w:cs/>
          <w:lang w:bidi="hi-IN"/>
        </w:rPr>
        <w:t>दसिआ</w:t>
      </w:r>
      <w:r>
        <w:t xml:space="preserve"> </w:t>
      </w:r>
      <w:r>
        <w:rPr>
          <w:cs/>
          <w:lang w:bidi="hi-IN"/>
        </w:rPr>
        <w:t>गुर</w:t>
      </w:r>
      <w:r>
        <w:t xml:space="preserve"> </w:t>
      </w:r>
      <w:r>
        <w:rPr>
          <w:cs/>
          <w:lang w:bidi="hi-IN"/>
        </w:rPr>
        <w:t>पुंनु</w:t>
      </w:r>
      <w:r>
        <w:t xml:space="preserve"> </w:t>
      </w:r>
      <w:r>
        <w:rPr>
          <w:cs/>
          <w:lang w:bidi="hi-IN"/>
        </w:rPr>
        <w:t>वड</w:t>
      </w:r>
      <w:r>
        <w:t xml:space="preserve"> </w:t>
      </w:r>
      <w:r>
        <w:rPr>
          <w:cs/>
          <w:lang w:bidi="hi-IN"/>
        </w:rPr>
        <w:t>पुंनो</w:t>
      </w:r>
      <w:r>
        <w:t xml:space="preserve"> </w:t>
      </w:r>
      <w:r>
        <w:rPr>
          <w:cs/>
          <w:lang w:bidi="hi-IN"/>
        </w:rPr>
        <w:t>॥९॥</w:t>
      </w:r>
    </w:p>
    <w:p w:rsidR="00347EEB" w:rsidRDefault="00347EEB">
      <w:pPr>
        <w:pStyle w:val="SGGSRoman"/>
      </w:pPr>
      <w:r>
        <w:t>gur har maarag dasi-aa gur punn vad punno. ||9||</w:t>
      </w:r>
    </w:p>
    <w:p w:rsidR="00347EEB" w:rsidRDefault="00347EEB">
      <w:pPr>
        <w:pStyle w:val="SGGSTrans"/>
      </w:pPr>
      <w:r>
        <w:t>The Guru has shown me the Lord's Path; the Guru has done the greatest good deed. ||9||</w:t>
      </w:r>
    </w:p>
    <w:p w:rsidR="00347EEB" w:rsidRDefault="00347EEB">
      <w:pPr>
        <w:pStyle w:val="SGGSGurm"/>
      </w:pPr>
      <w:r>
        <w:rPr>
          <w:cs/>
        </w:rPr>
        <w:t xml:space="preserve">ਜੋ ਗੁਰਸਿਖ ਗੁਰੁ ਸੇਵਦੇ ਸੇ ਪੁੰਨ ਪਰਾਣੀ ॥ </w:t>
      </w:r>
      <w:r>
        <w:rPr>
          <w:color w:val="008000"/>
          <w:sz w:val="18"/>
        </w:rPr>
        <w:t>(726)</w:t>
      </w:r>
    </w:p>
    <w:p w:rsidR="00347EEB" w:rsidRDefault="00347EEB">
      <w:pPr>
        <w:pStyle w:val="SGGSHindi"/>
      </w:pPr>
      <w:r>
        <w:rPr>
          <w:cs/>
          <w:lang w:bidi="hi-IN"/>
        </w:rPr>
        <w:t>जो</w:t>
      </w:r>
      <w:r>
        <w:t xml:space="preserve"> </w:t>
      </w:r>
      <w:r>
        <w:rPr>
          <w:cs/>
          <w:lang w:bidi="hi-IN"/>
        </w:rPr>
        <w:t>गुरसिख</w:t>
      </w:r>
      <w:r>
        <w:t xml:space="preserve"> </w:t>
      </w:r>
      <w:r>
        <w:rPr>
          <w:cs/>
          <w:lang w:bidi="hi-IN"/>
        </w:rPr>
        <w:t>गुरु</w:t>
      </w:r>
      <w:r>
        <w:t xml:space="preserve"> </w:t>
      </w:r>
      <w:r>
        <w:rPr>
          <w:cs/>
          <w:lang w:bidi="hi-IN"/>
        </w:rPr>
        <w:t>सेवदे</w:t>
      </w:r>
      <w:r>
        <w:t xml:space="preserve"> </w:t>
      </w:r>
      <w:r>
        <w:rPr>
          <w:cs/>
          <w:lang w:bidi="hi-IN"/>
        </w:rPr>
        <w:t>से</w:t>
      </w:r>
      <w:r>
        <w:t xml:space="preserve"> </w:t>
      </w:r>
      <w:r>
        <w:rPr>
          <w:cs/>
          <w:lang w:bidi="hi-IN"/>
        </w:rPr>
        <w:t>पुंन</w:t>
      </w:r>
      <w:r>
        <w:t xml:space="preserve"> </w:t>
      </w:r>
      <w:r>
        <w:rPr>
          <w:cs/>
          <w:lang w:bidi="hi-IN"/>
        </w:rPr>
        <w:t>पराणी</w:t>
      </w:r>
      <w:r>
        <w:t xml:space="preserve"> </w:t>
      </w:r>
      <w:r>
        <w:rPr>
          <w:cs/>
          <w:lang w:bidi="hi-IN"/>
        </w:rPr>
        <w:t>॥</w:t>
      </w:r>
    </w:p>
    <w:p w:rsidR="00347EEB" w:rsidRDefault="00347EEB">
      <w:pPr>
        <w:pStyle w:val="SGGSRoman"/>
      </w:pPr>
      <w:r>
        <w:t>jo gursikh gur sayvday say punn paraanee.</w:t>
      </w:r>
    </w:p>
    <w:p w:rsidR="00347EEB" w:rsidRDefault="00347EEB">
      <w:pPr>
        <w:pStyle w:val="SGGSTrans"/>
      </w:pPr>
      <w:r>
        <w:t>Those Sikhs of the Guru, who serve the Guru, are the most blessed beings.</w:t>
      </w:r>
    </w:p>
    <w:p w:rsidR="00347EEB" w:rsidRDefault="00347EEB">
      <w:pPr>
        <w:pStyle w:val="SGGSGurm"/>
      </w:pPr>
      <w:r>
        <w:rPr>
          <w:cs/>
        </w:rPr>
        <w:t>ਜਨੁ ਨਾਨਕੁ ਤਿਨ ਕਉ ਵਾਰਿਆ ਸਦਾ ਸਦਾ ਕੁਰਬਾਣੀ ॥੧੦</w:t>
      </w:r>
      <w:r>
        <w:rPr>
          <w:cs/>
          <w:lang w:bidi="hi-IN"/>
        </w:rPr>
        <w:t xml:space="preserve">॥ </w:t>
      </w:r>
      <w:r>
        <w:rPr>
          <w:color w:val="008000"/>
          <w:sz w:val="18"/>
        </w:rPr>
        <w:t>(726)</w:t>
      </w:r>
    </w:p>
    <w:p w:rsidR="00347EEB" w:rsidRDefault="00347EEB">
      <w:pPr>
        <w:pStyle w:val="SGGSHindi"/>
      </w:pPr>
      <w:r>
        <w:rPr>
          <w:cs/>
          <w:lang w:bidi="hi-IN"/>
        </w:rPr>
        <w:t>जनु</w:t>
      </w:r>
      <w:r>
        <w:t xml:space="preserve"> </w:t>
      </w:r>
      <w:r>
        <w:rPr>
          <w:cs/>
          <w:lang w:bidi="hi-IN"/>
        </w:rPr>
        <w:t>नानकु</w:t>
      </w:r>
      <w:r>
        <w:t xml:space="preserve"> </w:t>
      </w:r>
      <w:r>
        <w:rPr>
          <w:cs/>
          <w:lang w:bidi="hi-IN"/>
        </w:rPr>
        <w:t>तिन</w:t>
      </w:r>
      <w:r>
        <w:t xml:space="preserve"> </w:t>
      </w:r>
      <w:r>
        <w:rPr>
          <w:cs/>
          <w:lang w:bidi="hi-IN"/>
        </w:rPr>
        <w:t>कउ</w:t>
      </w:r>
      <w:r>
        <w:t xml:space="preserve"> </w:t>
      </w:r>
      <w:r>
        <w:rPr>
          <w:cs/>
          <w:lang w:bidi="hi-IN"/>
        </w:rPr>
        <w:t>वारिआ</w:t>
      </w:r>
      <w:r>
        <w:t xml:space="preserve"> </w:t>
      </w:r>
      <w:r>
        <w:rPr>
          <w:cs/>
          <w:lang w:bidi="hi-IN"/>
        </w:rPr>
        <w:t>सदा</w:t>
      </w:r>
      <w:r>
        <w:t xml:space="preserve"> </w:t>
      </w:r>
      <w:r>
        <w:rPr>
          <w:cs/>
          <w:lang w:bidi="hi-IN"/>
        </w:rPr>
        <w:t>सदा</w:t>
      </w:r>
      <w:r>
        <w:t xml:space="preserve"> </w:t>
      </w:r>
      <w:r>
        <w:rPr>
          <w:cs/>
          <w:lang w:bidi="hi-IN"/>
        </w:rPr>
        <w:t>कुरबाणी</w:t>
      </w:r>
      <w:r>
        <w:t xml:space="preserve"> </w:t>
      </w:r>
      <w:r>
        <w:rPr>
          <w:cs/>
          <w:lang w:bidi="hi-IN"/>
        </w:rPr>
        <w:t>॥१०॥</w:t>
      </w:r>
    </w:p>
    <w:p w:rsidR="00347EEB" w:rsidRDefault="00347EEB">
      <w:pPr>
        <w:pStyle w:val="SGGSRoman"/>
      </w:pPr>
      <w:r>
        <w:t>jan naanak tin ka-o vaari-aa sadaa sadaa kurbaanee. ||10||</w:t>
      </w:r>
    </w:p>
    <w:p w:rsidR="00347EEB" w:rsidRDefault="00347EEB">
      <w:pPr>
        <w:pStyle w:val="SGGSTrans"/>
      </w:pPr>
      <w:r>
        <w:t>Servant Nanak is a sacrifice to them; He is forever and ever a sacrifice. ||10||</w:t>
      </w:r>
    </w:p>
    <w:p w:rsidR="00347EEB" w:rsidRDefault="00347EEB">
      <w:pPr>
        <w:pStyle w:val="SGGSGurm"/>
      </w:pPr>
      <w:r>
        <w:rPr>
          <w:cs/>
        </w:rPr>
        <w:t xml:space="preserve">ਗੁਰਮੁਖਿ ਸਖੀ ਸਹੇਲੀਆ ਸੇ ਆਪਿ ਹਰਿ ਭਾਈਆ ॥ </w:t>
      </w:r>
      <w:r>
        <w:rPr>
          <w:color w:val="008000"/>
          <w:sz w:val="18"/>
        </w:rPr>
        <w:t>(726)</w:t>
      </w:r>
    </w:p>
    <w:p w:rsidR="00347EEB" w:rsidRDefault="00347EEB">
      <w:pPr>
        <w:pStyle w:val="SGGSHindi"/>
      </w:pPr>
      <w:r>
        <w:rPr>
          <w:cs/>
          <w:lang w:bidi="hi-IN"/>
        </w:rPr>
        <w:t>गुरमुखि</w:t>
      </w:r>
      <w:r>
        <w:t xml:space="preserve"> </w:t>
      </w:r>
      <w:r>
        <w:rPr>
          <w:cs/>
          <w:lang w:bidi="hi-IN"/>
        </w:rPr>
        <w:t>सखी</w:t>
      </w:r>
      <w:r>
        <w:t xml:space="preserve"> </w:t>
      </w:r>
      <w:r>
        <w:rPr>
          <w:cs/>
          <w:lang w:bidi="hi-IN"/>
        </w:rPr>
        <w:t>सहेलीआ</w:t>
      </w:r>
      <w:r>
        <w:t xml:space="preserve"> </w:t>
      </w:r>
      <w:r>
        <w:rPr>
          <w:cs/>
          <w:lang w:bidi="hi-IN"/>
        </w:rPr>
        <w:t>से</w:t>
      </w:r>
      <w:r>
        <w:t xml:space="preserve"> </w:t>
      </w:r>
      <w:r>
        <w:rPr>
          <w:cs/>
          <w:lang w:bidi="hi-IN"/>
        </w:rPr>
        <w:t>आपि</w:t>
      </w:r>
      <w:r>
        <w:t xml:space="preserve"> </w:t>
      </w:r>
      <w:r>
        <w:rPr>
          <w:cs/>
          <w:lang w:bidi="hi-IN"/>
        </w:rPr>
        <w:t>हरि</w:t>
      </w:r>
      <w:r>
        <w:t xml:space="preserve"> </w:t>
      </w:r>
      <w:r>
        <w:rPr>
          <w:cs/>
          <w:lang w:bidi="hi-IN"/>
        </w:rPr>
        <w:t>भाईआ</w:t>
      </w:r>
      <w:r>
        <w:t xml:space="preserve"> </w:t>
      </w:r>
      <w:r>
        <w:rPr>
          <w:cs/>
          <w:lang w:bidi="hi-IN"/>
        </w:rPr>
        <w:t>॥</w:t>
      </w:r>
    </w:p>
    <w:p w:rsidR="00347EEB" w:rsidRDefault="00347EEB">
      <w:pPr>
        <w:pStyle w:val="SGGSRoman"/>
      </w:pPr>
      <w:r>
        <w:t>gurmukh sakhee sahaylee-aa say aap har bhaa-ee-aa.</w:t>
      </w:r>
    </w:p>
    <w:p w:rsidR="00347EEB" w:rsidRDefault="00347EEB">
      <w:pPr>
        <w:pStyle w:val="SGGSTrans"/>
      </w:pPr>
      <w:r>
        <w:t>The Lord Himself is pleased with the Gurmukhs, the fellowship of the companions.</w:t>
      </w:r>
    </w:p>
    <w:p w:rsidR="00347EEB" w:rsidRDefault="00347EEB">
      <w:pPr>
        <w:pStyle w:val="SGGSGurm"/>
      </w:pPr>
      <w:r>
        <w:rPr>
          <w:cs/>
        </w:rPr>
        <w:t>ਹਰਿ ਦਰਗਹ ਪੈਨਾਈਆ ਹਰਿ ਆਪਿ ਗਲਿ ਲਾਈਆ ॥੧੧</w:t>
      </w:r>
      <w:r>
        <w:rPr>
          <w:cs/>
          <w:lang w:bidi="hi-IN"/>
        </w:rPr>
        <w:t xml:space="preserve">॥ </w:t>
      </w:r>
      <w:r>
        <w:rPr>
          <w:color w:val="008000"/>
          <w:sz w:val="18"/>
        </w:rPr>
        <w:t>(726)</w:t>
      </w:r>
    </w:p>
    <w:p w:rsidR="00347EEB" w:rsidRDefault="00347EEB">
      <w:pPr>
        <w:pStyle w:val="SGGSHindi"/>
      </w:pPr>
      <w:r>
        <w:rPr>
          <w:cs/>
          <w:lang w:bidi="hi-IN"/>
        </w:rPr>
        <w:t>हरि</w:t>
      </w:r>
      <w:r>
        <w:t xml:space="preserve"> </w:t>
      </w:r>
      <w:r>
        <w:rPr>
          <w:cs/>
          <w:lang w:bidi="hi-IN"/>
        </w:rPr>
        <w:t>दरगह</w:t>
      </w:r>
      <w:r>
        <w:t xml:space="preserve"> </w:t>
      </w:r>
      <w:r>
        <w:rPr>
          <w:cs/>
          <w:lang w:bidi="hi-IN"/>
        </w:rPr>
        <w:t>पैनाईआ</w:t>
      </w:r>
      <w:r>
        <w:t xml:space="preserve"> </w:t>
      </w:r>
      <w:r>
        <w:rPr>
          <w:cs/>
          <w:lang w:bidi="hi-IN"/>
        </w:rPr>
        <w:t>हरि</w:t>
      </w:r>
      <w:r>
        <w:t xml:space="preserve"> </w:t>
      </w:r>
      <w:r>
        <w:rPr>
          <w:cs/>
          <w:lang w:bidi="hi-IN"/>
        </w:rPr>
        <w:t>आपि</w:t>
      </w:r>
      <w:r>
        <w:t xml:space="preserve"> </w:t>
      </w:r>
      <w:r>
        <w:rPr>
          <w:cs/>
          <w:lang w:bidi="hi-IN"/>
        </w:rPr>
        <w:t>गलि</w:t>
      </w:r>
      <w:r>
        <w:t xml:space="preserve"> </w:t>
      </w:r>
      <w:r>
        <w:rPr>
          <w:cs/>
          <w:lang w:bidi="hi-IN"/>
        </w:rPr>
        <w:t>लाईआ</w:t>
      </w:r>
      <w:r>
        <w:t xml:space="preserve"> </w:t>
      </w:r>
      <w:r>
        <w:rPr>
          <w:cs/>
          <w:lang w:bidi="hi-IN"/>
        </w:rPr>
        <w:t>॥११॥</w:t>
      </w:r>
    </w:p>
    <w:p w:rsidR="00347EEB" w:rsidRDefault="00347EEB">
      <w:pPr>
        <w:pStyle w:val="SGGSRoman"/>
      </w:pPr>
      <w:r>
        <w:t>har dargeh painaa-ee-aa har aap gal laa-ee-aa. ||11||</w:t>
      </w:r>
    </w:p>
    <w:p w:rsidR="00347EEB" w:rsidRDefault="00347EEB">
      <w:pPr>
        <w:pStyle w:val="SGGSTrans"/>
      </w:pPr>
      <w:r>
        <w:t>In the Lord's Court, they are given robes of honor, and the Lord Himself hugs them close in His embrace. ||11||</w:t>
      </w:r>
    </w:p>
    <w:p w:rsidR="00347EEB" w:rsidRDefault="00347EEB">
      <w:pPr>
        <w:pStyle w:val="SGGSGurm"/>
      </w:pPr>
      <w:r>
        <w:rPr>
          <w:cs/>
        </w:rPr>
        <w:t xml:space="preserve">ਜੋ ਗੁਰਮੁਖਿ ਨਾਮੁ ਧਿਆਇਦੇ ਤਿਨ ਦਰਸਨੁ ਦੀਜੈ ॥ </w:t>
      </w:r>
      <w:r>
        <w:rPr>
          <w:color w:val="008000"/>
          <w:sz w:val="18"/>
        </w:rPr>
        <w:t>(726)</w:t>
      </w:r>
    </w:p>
    <w:p w:rsidR="00347EEB" w:rsidRDefault="00347EEB">
      <w:pPr>
        <w:pStyle w:val="SGGSHindi"/>
      </w:pPr>
      <w:r>
        <w:rPr>
          <w:cs/>
          <w:lang w:bidi="hi-IN"/>
        </w:rPr>
        <w:t>जो</w:t>
      </w:r>
      <w:r>
        <w:t xml:space="preserve"> </w:t>
      </w:r>
      <w:r>
        <w:rPr>
          <w:cs/>
          <w:lang w:bidi="hi-IN"/>
        </w:rPr>
        <w:t>गुरमुखि</w:t>
      </w:r>
      <w:r>
        <w:t xml:space="preserve"> </w:t>
      </w:r>
      <w:r>
        <w:rPr>
          <w:cs/>
          <w:lang w:bidi="hi-IN"/>
        </w:rPr>
        <w:t>नामु</w:t>
      </w:r>
      <w:r>
        <w:t xml:space="preserve"> </w:t>
      </w:r>
      <w:r>
        <w:rPr>
          <w:cs/>
          <w:lang w:bidi="hi-IN"/>
        </w:rPr>
        <w:t>धिआइदे</w:t>
      </w:r>
      <w:r>
        <w:t xml:space="preserve"> </w:t>
      </w:r>
      <w:r>
        <w:rPr>
          <w:cs/>
          <w:lang w:bidi="hi-IN"/>
        </w:rPr>
        <w:t>तिन</w:t>
      </w:r>
      <w:r>
        <w:t xml:space="preserve"> </w:t>
      </w:r>
      <w:r>
        <w:rPr>
          <w:cs/>
          <w:lang w:bidi="hi-IN"/>
        </w:rPr>
        <w:t>दरसनु</w:t>
      </w:r>
      <w:r>
        <w:t xml:space="preserve"> </w:t>
      </w:r>
      <w:r>
        <w:rPr>
          <w:cs/>
          <w:lang w:bidi="hi-IN"/>
        </w:rPr>
        <w:t>दीजै</w:t>
      </w:r>
      <w:r>
        <w:t xml:space="preserve"> </w:t>
      </w:r>
      <w:r>
        <w:rPr>
          <w:cs/>
          <w:lang w:bidi="hi-IN"/>
        </w:rPr>
        <w:t>॥</w:t>
      </w:r>
    </w:p>
    <w:p w:rsidR="00347EEB" w:rsidRDefault="00347EEB">
      <w:pPr>
        <w:pStyle w:val="SGGSRoman"/>
      </w:pPr>
      <w:r>
        <w:t>jo gurmukh naam Dhi-aa-iday tin darsan deejai.</w:t>
      </w:r>
    </w:p>
    <w:p w:rsidR="00347EEB" w:rsidRDefault="00347EEB">
      <w:pPr>
        <w:pStyle w:val="SGGSTrans"/>
      </w:pPr>
      <w:r>
        <w:t>Please bless me with the Blessed Vision of the Darshan of those Gurmukhs, who meditate on the Naam, the Name of the Lord.</w:t>
      </w:r>
    </w:p>
    <w:p w:rsidR="00347EEB" w:rsidRDefault="00347EEB">
      <w:pPr>
        <w:pStyle w:val="SGGSGurm"/>
      </w:pPr>
      <w:r>
        <w:rPr>
          <w:cs/>
        </w:rPr>
        <w:t>ਹਮ ਤਿਨ ਕੇ ਚਰਣ ਪਖਾਲਦੇ ਧੂੜਿ ਘੋਲਿ ਘੋਲਿ ਪੀਜੈ ॥੧੨</w:t>
      </w:r>
      <w:r>
        <w:rPr>
          <w:cs/>
          <w:lang w:bidi="hi-IN"/>
        </w:rPr>
        <w:t xml:space="preserve">॥ </w:t>
      </w:r>
      <w:r>
        <w:rPr>
          <w:color w:val="008000"/>
          <w:sz w:val="18"/>
        </w:rPr>
        <w:t>(726)</w:t>
      </w:r>
    </w:p>
    <w:p w:rsidR="00347EEB" w:rsidRDefault="00347EEB">
      <w:pPr>
        <w:pStyle w:val="SGGSHindi"/>
      </w:pPr>
      <w:r>
        <w:rPr>
          <w:cs/>
          <w:lang w:bidi="hi-IN"/>
        </w:rPr>
        <w:t>हम</w:t>
      </w:r>
      <w:r>
        <w:t xml:space="preserve"> </w:t>
      </w:r>
      <w:r>
        <w:rPr>
          <w:cs/>
          <w:lang w:bidi="hi-IN"/>
        </w:rPr>
        <w:t>तिन</w:t>
      </w:r>
      <w:r>
        <w:t xml:space="preserve"> </w:t>
      </w:r>
      <w:r>
        <w:rPr>
          <w:cs/>
          <w:lang w:bidi="hi-IN"/>
        </w:rPr>
        <w:t>के</w:t>
      </w:r>
      <w:r>
        <w:t xml:space="preserve"> </w:t>
      </w:r>
      <w:r>
        <w:rPr>
          <w:cs/>
          <w:lang w:bidi="hi-IN"/>
        </w:rPr>
        <w:t>चरण</w:t>
      </w:r>
      <w:r>
        <w:t xml:space="preserve"> </w:t>
      </w:r>
      <w:r>
        <w:rPr>
          <w:cs/>
          <w:lang w:bidi="hi-IN"/>
        </w:rPr>
        <w:t>पखालदे</w:t>
      </w:r>
      <w:r>
        <w:t xml:space="preserve"> </w:t>
      </w:r>
      <w:r>
        <w:rPr>
          <w:cs/>
          <w:lang w:bidi="hi-IN"/>
        </w:rPr>
        <w:t>धूड़ि</w:t>
      </w:r>
      <w:r>
        <w:t xml:space="preserve"> </w:t>
      </w:r>
      <w:r>
        <w:rPr>
          <w:cs/>
          <w:lang w:bidi="hi-IN"/>
        </w:rPr>
        <w:t>घोलि</w:t>
      </w:r>
      <w:r>
        <w:t xml:space="preserve"> </w:t>
      </w:r>
      <w:r>
        <w:rPr>
          <w:cs/>
          <w:lang w:bidi="hi-IN"/>
        </w:rPr>
        <w:t>घोलि</w:t>
      </w:r>
      <w:r>
        <w:t xml:space="preserve"> </w:t>
      </w:r>
      <w:r>
        <w:rPr>
          <w:cs/>
          <w:lang w:bidi="hi-IN"/>
        </w:rPr>
        <w:t>पीजै</w:t>
      </w:r>
      <w:r>
        <w:t xml:space="preserve"> </w:t>
      </w:r>
      <w:r>
        <w:rPr>
          <w:cs/>
          <w:lang w:bidi="hi-IN"/>
        </w:rPr>
        <w:t>॥१२॥</w:t>
      </w:r>
    </w:p>
    <w:p w:rsidR="00347EEB" w:rsidRDefault="00347EEB">
      <w:pPr>
        <w:pStyle w:val="SGGSRoman"/>
      </w:pPr>
      <w:r>
        <w:t>ham tin kay charan pakhaalday Dhoorh ghol ghol peejai. ||12||</w:t>
      </w:r>
    </w:p>
    <w:p w:rsidR="00347EEB" w:rsidRDefault="00347EEB">
      <w:pPr>
        <w:pStyle w:val="SGGSTrans"/>
      </w:pPr>
      <w:r>
        <w:t>I wash their feet, and drink in the dust of their feet, dissolved in the wash water. ||12||</w:t>
      </w:r>
    </w:p>
    <w:p w:rsidR="00347EEB" w:rsidRDefault="00347EEB">
      <w:pPr>
        <w:pStyle w:val="SGGSGurm"/>
      </w:pPr>
      <w:r>
        <w:rPr>
          <w:cs/>
        </w:rPr>
        <w:t xml:space="preserve">ਪਾਨ ਸੁਪਾਰੀ ਖਾਤੀਆ ਮੁਖਿ ਬੀੜੀਆ ਲਾਈਆ ॥ </w:t>
      </w:r>
      <w:r>
        <w:rPr>
          <w:color w:val="008000"/>
          <w:sz w:val="18"/>
        </w:rPr>
        <w:t>(726)</w:t>
      </w:r>
    </w:p>
    <w:p w:rsidR="00347EEB" w:rsidRDefault="00347EEB">
      <w:pPr>
        <w:pStyle w:val="SGGSHindi"/>
      </w:pPr>
      <w:r>
        <w:rPr>
          <w:cs/>
          <w:lang w:bidi="hi-IN"/>
        </w:rPr>
        <w:t>पान</w:t>
      </w:r>
      <w:r>
        <w:t xml:space="preserve"> </w:t>
      </w:r>
      <w:r>
        <w:rPr>
          <w:cs/>
          <w:lang w:bidi="hi-IN"/>
        </w:rPr>
        <w:t>सुपारी</w:t>
      </w:r>
      <w:r>
        <w:t xml:space="preserve"> </w:t>
      </w:r>
      <w:r>
        <w:rPr>
          <w:cs/>
          <w:lang w:bidi="hi-IN"/>
        </w:rPr>
        <w:t>खातीआ</w:t>
      </w:r>
      <w:r>
        <w:t xml:space="preserve"> </w:t>
      </w:r>
      <w:r>
        <w:rPr>
          <w:cs/>
          <w:lang w:bidi="hi-IN"/>
        </w:rPr>
        <w:t>मुखि</w:t>
      </w:r>
      <w:r>
        <w:t xml:space="preserve"> </w:t>
      </w:r>
      <w:r>
        <w:rPr>
          <w:cs/>
          <w:lang w:bidi="hi-IN"/>
        </w:rPr>
        <w:t>बीड़ीआ</w:t>
      </w:r>
      <w:r>
        <w:t xml:space="preserve"> </w:t>
      </w:r>
      <w:r>
        <w:rPr>
          <w:cs/>
          <w:lang w:bidi="hi-IN"/>
        </w:rPr>
        <w:t>लाईआ</w:t>
      </w:r>
      <w:r>
        <w:t xml:space="preserve"> </w:t>
      </w:r>
      <w:r>
        <w:rPr>
          <w:cs/>
          <w:lang w:bidi="hi-IN"/>
        </w:rPr>
        <w:t>॥</w:t>
      </w:r>
    </w:p>
    <w:p w:rsidR="00347EEB" w:rsidRDefault="00347EEB">
      <w:pPr>
        <w:pStyle w:val="SGGSRoman"/>
      </w:pPr>
      <w:r>
        <w:t>paan supaaree khaatee-aa mukh beerhee-aa laa-ee-aa.</w:t>
      </w:r>
    </w:p>
    <w:p w:rsidR="00347EEB" w:rsidRDefault="00347EEB">
      <w:pPr>
        <w:pStyle w:val="SGGSTrans"/>
      </w:pPr>
      <w:r>
        <w:t>Those who eat betel nuts and betel leaf and apply lipstick,</w:t>
      </w:r>
    </w:p>
    <w:p w:rsidR="00347EEB" w:rsidRDefault="00347EEB">
      <w:pPr>
        <w:pStyle w:val="SGGSGurm"/>
      </w:pPr>
      <w:r>
        <w:rPr>
          <w:cs/>
        </w:rPr>
        <w:t>ਹਰਿ ਹਰਿ ਕਦੇ ਨ ਚੇਤਿਓ ਜਮਿ ਪਕੜਿ ਚਲਾਈਆ ॥੧੩</w:t>
      </w:r>
      <w:r>
        <w:rPr>
          <w:cs/>
          <w:lang w:bidi="hi-IN"/>
        </w:rPr>
        <w:t xml:space="preserve">॥ </w:t>
      </w:r>
      <w:r>
        <w:rPr>
          <w:color w:val="008000"/>
          <w:sz w:val="18"/>
        </w:rPr>
        <w:t>(726)</w:t>
      </w:r>
    </w:p>
    <w:p w:rsidR="00347EEB" w:rsidRDefault="00347EEB">
      <w:pPr>
        <w:pStyle w:val="SGGSHindi"/>
      </w:pPr>
      <w:r>
        <w:rPr>
          <w:cs/>
          <w:lang w:bidi="hi-IN"/>
        </w:rPr>
        <w:t>हरि</w:t>
      </w:r>
      <w:r>
        <w:t xml:space="preserve"> </w:t>
      </w:r>
      <w:r>
        <w:rPr>
          <w:cs/>
          <w:lang w:bidi="hi-IN"/>
        </w:rPr>
        <w:t>हरि</w:t>
      </w:r>
      <w:r>
        <w:t xml:space="preserve"> </w:t>
      </w:r>
      <w:r>
        <w:rPr>
          <w:cs/>
          <w:lang w:bidi="hi-IN"/>
        </w:rPr>
        <w:t>कदे</w:t>
      </w:r>
      <w:r>
        <w:t xml:space="preserve"> </w:t>
      </w:r>
      <w:r>
        <w:rPr>
          <w:cs/>
          <w:lang w:bidi="hi-IN"/>
        </w:rPr>
        <w:t>न</w:t>
      </w:r>
      <w:r>
        <w:t xml:space="preserve"> </w:t>
      </w:r>
      <w:r>
        <w:rPr>
          <w:cs/>
          <w:lang w:bidi="hi-IN"/>
        </w:rPr>
        <w:t>चेतिओ</w:t>
      </w:r>
      <w:r>
        <w:t xml:space="preserve"> </w:t>
      </w:r>
      <w:r>
        <w:rPr>
          <w:cs/>
          <w:lang w:bidi="hi-IN"/>
        </w:rPr>
        <w:t>जमि</w:t>
      </w:r>
      <w:r>
        <w:t xml:space="preserve"> </w:t>
      </w:r>
      <w:r>
        <w:rPr>
          <w:cs/>
          <w:lang w:bidi="hi-IN"/>
        </w:rPr>
        <w:t>पकड़ि</w:t>
      </w:r>
      <w:r>
        <w:t xml:space="preserve"> </w:t>
      </w:r>
      <w:r>
        <w:rPr>
          <w:cs/>
          <w:lang w:bidi="hi-IN"/>
        </w:rPr>
        <w:t>चलाईआ</w:t>
      </w:r>
      <w:r>
        <w:t xml:space="preserve"> </w:t>
      </w:r>
      <w:r>
        <w:rPr>
          <w:cs/>
          <w:lang w:bidi="hi-IN"/>
        </w:rPr>
        <w:t>॥१३॥</w:t>
      </w:r>
    </w:p>
    <w:p w:rsidR="00347EEB" w:rsidRDefault="00347EEB">
      <w:pPr>
        <w:pStyle w:val="SGGSRoman"/>
      </w:pPr>
      <w:r>
        <w:t>har har kaday na chayti-o jam pakarh chalaa-ee-aa. ||13||</w:t>
      </w:r>
    </w:p>
    <w:p w:rsidR="00347EEB" w:rsidRDefault="00347EEB">
      <w:pPr>
        <w:pStyle w:val="SGGSTrans"/>
      </w:pPr>
      <w:r>
        <w:t>but do not contemplate the Lord, Har, Har - the Messenger of Death will seize them and take them away. ||13||</w:t>
      </w:r>
    </w:p>
    <w:p w:rsidR="00347EEB" w:rsidRDefault="00347EEB">
      <w:pPr>
        <w:pStyle w:val="SGGSGurm"/>
      </w:pPr>
      <w:r>
        <w:rPr>
          <w:cs/>
        </w:rPr>
        <w:t xml:space="preserve">ਜਿਨ ਹਰਿ ਨਾਮਾ ਹਰਿ ਚੇਤਿਆ ਹਿਰਦੈ ਉਰਿ ਧਾਰੇ ॥ </w:t>
      </w:r>
      <w:r>
        <w:rPr>
          <w:color w:val="008000"/>
          <w:sz w:val="18"/>
        </w:rPr>
        <w:t>(726)</w:t>
      </w:r>
    </w:p>
    <w:p w:rsidR="00347EEB" w:rsidRDefault="00347EEB">
      <w:pPr>
        <w:pStyle w:val="SGGSHindi"/>
      </w:pPr>
      <w:r>
        <w:rPr>
          <w:cs/>
          <w:lang w:bidi="hi-IN"/>
        </w:rPr>
        <w:t>जिन</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चेतिआ</w:t>
      </w:r>
      <w:r>
        <w:t xml:space="preserve"> </w:t>
      </w:r>
      <w:r>
        <w:rPr>
          <w:cs/>
          <w:lang w:bidi="hi-IN"/>
        </w:rPr>
        <w:t>हिरदै</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jin har naamaa har chayti-aa hirdai ur Dhaaray.</w:t>
      </w:r>
    </w:p>
    <w:p w:rsidR="00347EEB" w:rsidRDefault="00347EEB">
      <w:pPr>
        <w:pStyle w:val="SGGSTrans"/>
      </w:pPr>
      <w:r>
        <w:t>Ones who contemplate on the Name of the Lord, Har, Har, and keep Him enshrined in their hearts,</w:t>
      </w:r>
    </w:p>
    <w:p w:rsidR="00347EEB" w:rsidRDefault="00347EEB">
      <w:pPr>
        <w:pStyle w:val="SGGSGurm"/>
      </w:pPr>
      <w:r>
        <w:rPr>
          <w:cs/>
        </w:rPr>
        <w:t>ਤਿਨ ਜਮੁ ਨੇੜਿ ਨ ਆਵਈ ਗੁਰਸਿਖ ਗੁਰ ਪਿਆਰੇ ॥੧੪</w:t>
      </w:r>
      <w:r>
        <w:rPr>
          <w:cs/>
          <w:lang w:bidi="hi-IN"/>
        </w:rPr>
        <w:t xml:space="preserve">॥ </w:t>
      </w:r>
      <w:r>
        <w:rPr>
          <w:color w:val="008000"/>
          <w:sz w:val="18"/>
        </w:rPr>
        <w:t>(726)</w:t>
      </w:r>
    </w:p>
    <w:p w:rsidR="00347EEB" w:rsidRDefault="00347EEB">
      <w:pPr>
        <w:pStyle w:val="SGGSHindi"/>
      </w:pPr>
      <w:r>
        <w:rPr>
          <w:cs/>
          <w:lang w:bidi="hi-IN"/>
        </w:rPr>
        <w:t>तिन</w:t>
      </w:r>
      <w:r>
        <w:t xml:space="preserve"> </w:t>
      </w:r>
      <w:r>
        <w:rPr>
          <w:cs/>
          <w:lang w:bidi="hi-IN"/>
        </w:rPr>
        <w:t>जमु</w:t>
      </w:r>
      <w:r>
        <w:t xml:space="preserve"> </w:t>
      </w:r>
      <w:r>
        <w:rPr>
          <w:cs/>
          <w:lang w:bidi="hi-IN"/>
        </w:rPr>
        <w:t>नेड़ि</w:t>
      </w:r>
      <w:r>
        <w:t xml:space="preserve"> </w:t>
      </w:r>
      <w:r>
        <w:rPr>
          <w:cs/>
          <w:lang w:bidi="hi-IN"/>
        </w:rPr>
        <w:t>न</w:t>
      </w:r>
      <w:r>
        <w:t xml:space="preserve"> </w:t>
      </w:r>
      <w:r>
        <w:rPr>
          <w:cs/>
          <w:lang w:bidi="hi-IN"/>
        </w:rPr>
        <w:t>आवई</w:t>
      </w:r>
      <w:r>
        <w:t xml:space="preserve"> </w:t>
      </w:r>
      <w:r>
        <w:rPr>
          <w:cs/>
          <w:lang w:bidi="hi-IN"/>
        </w:rPr>
        <w:t>गुरसिख</w:t>
      </w:r>
      <w:r>
        <w:t xml:space="preserve"> </w:t>
      </w:r>
      <w:r>
        <w:rPr>
          <w:cs/>
          <w:lang w:bidi="hi-IN"/>
        </w:rPr>
        <w:t>गुर</w:t>
      </w:r>
      <w:r>
        <w:t xml:space="preserve"> </w:t>
      </w:r>
      <w:r>
        <w:rPr>
          <w:cs/>
          <w:lang w:bidi="hi-IN"/>
        </w:rPr>
        <w:t>पिआरे</w:t>
      </w:r>
      <w:r>
        <w:t xml:space="preserve"> </w:t>
      </w:r>
      <w:r>
        <w:rPr>
          <w:cs/>
          <w:lang w:bidi="hi-IN"/>
        </w:rPr>
        <w:t>॥१४॥</w:t>
      </w:r>
    </w:p>
    <w:p w:rsidR="00347EEB" w:rsidRDefault="00347EEB">
      <w:pPr>
        <w:pStyle w:val="SGGSRoman"/>
      </w:pPr>
      <w:r>
        <w:t>tin jam nayrh na aavee gursikh gur pi-aaray. ||14||</w:t>
      </w:r>
    </w:p>
    <w:p w:rsidR="00347EEB" w:rsidRDefault="00347EEB">
      <w:pPr>
        <w:pStyle w:val="SGGSTrans"/>
      </w:pPr>
      <w:r>
        <w:t>the Messenger of Death does not even approach them; O, the Guru's Sikhs are the Guru's Beloveds! ||14||</w:t>
      </w:r>
    </w:p>
    <w:p w:rsidR="00347EEB" w:rsidRDefault="00347EEB">
      <w:pPr>
        <w:pStyle w:val="SGGSGurm"/>
      </w:pPr>
      <w:r>
        <w:rPr>
          <w:cs/>
        </w:rPr>
        <w:t xml:space="preserve">ਹਰਿ ਕਾ ਨਾਮੁ ਨਿਧਾਨੁ ਹੈ ਕੋਈ ਗੁਰਮੁਖਿ ਜਾਣੈ ॥ </w:t>
      </w:r>
      <w:r>
        <w:rPr>
          <w:color w:val="008000"/>
          <w:sz w:val="18"/>
        </w:rPr>
        <w:t>(726)</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कोई</w:t>
      </w:r>
      <w:r>
        <w:t xml:space="preserve"> </w:t>
      </w:r>
      <w:r>
        <w:rPr>
          <w:cs/>
          <w:lang w:bidi="hi-IN"/>
        </w:rPr>
        <w:t>गुरमुखि</w:t>
      </w:r>
      <w:r>
        <w:t xml:space="preserve"> </w:t>
      </w:r>
      <w:r>
        <w:rPr>
          <w:cs/>
          <w:lang w:bidi="hi-IN"/>
        </w:rPr>
        <w:t>जाणै</w:t>
      </w:r>
      <w:r>
        <w:t xml:space="preserve"> </w:t>
      </w:r>
      <w:r>
        <w:rPr>
          <w:cs/>
          <w:lang w:bidi="hi-IN"/>
        </w:rPr>
        <w:t>॥</w:t>
      </w:r>
    </w:p>
    <w:p w:rsidR="00347EEB" w:rsidRDefault="00347EEB">
      <w:pPr>
        <w:pStyle w:val="SGGSRoman"/>
      </w:pPr>
      <w:r>
        <w:t>har kaa naam niDhaan hai ko-ee gurmukh jaanai.</w:t>
      </w:r>
    </w:p>
    <w:p w:rsidR="00347EEB" w:rsidRDefault="00347EEB">
      <w:pPr>
        <w:pStyle w:val="SGGSTrans"/>
      </w:pPr>
      <w:r>
        <w:t>The Name of the Lord is a treasure, known only to the few Gurmukhs.</w:t>
      </w:r>
    </w:p>
    <w:p w:rsidR="00347EEB" w:rsidRDefault="00347EEB">
      <w:pPr>
        <w:pStyle w:val="SGGSGurm"/>
      </w:pPr>
      <w:r>
        <w:rPr>
          <w:cs/>
        </w:rPr>
        <w:t>ਨਾਨਕ ਜਿਨ ਸਤਿਗੁਰੁ ਭੇਟਿਆ ਰੰਗਿ ਰਲੀਆ ਮਾਣੈ ॥੧੫</w:t>
      </w:r>
      <w:r>
        <w:rPr>
          <w:cs/>
          <w:lang w:bidi="hi-IN"/>
        </w:rPr>
        <w:t xml:space="preserve">॥ </w:t>
      </w:r>
      <w:r>
        <w:rPr>
          <w:color w:val="008000"/>
          <w:sz w:val="18"/>
        </w:rPr>
        <w:t>(726)</w:t>
      </w:r>
    </w:p>
    <w:p w:rsidR="00347EEB" w:rsidRDefault="00347EEB">
      <w:pPr>
        <w:pStyle w:val="SGGSHindi"/>
      </w:pPr>
      <w:r>
        <w:rPr>
          <w:cs/>
          <w:lang w:bidi="hi-IN"/>
        </w:rPr>
        <w:t>नानक</w:t>
      </w:r>
      <w:r>
        <w:t xml:space="preserve"> </w:t>
      </w:r>
      <w:r>
        <w:rPr>
          <w:cs/>
          <w:lang w:bidi="hi-IN"/>
        </w:rPr>
        <w:t>जिन</w:t>
      </w:r>
      <w:r>
        <w:t xml:space="preserve"> </w:t>
      </w:r>
      <w:r>
        <w:rPr>
          <w:cs/>
          <w:lang w:bidi="hi-IN"/>
        </w:rPr>
        <w:t>सतिगुरु</w:t>
      </w:r>
      <w:r>
        <w:t xml:space="preserve"> </w:t>
      </w:r>
      <w:r>
        <w:rPr>
          <w:cs/>
          <w:lang w:bidi="hi-IN"/>
        </w:rPr>
        <w:t>भेटिआ</w:t>
      </w:r>
      <w:r>
        <w:t xml:space="preserve"> </w:t>
      </w:r>
      <w:r>
        <w:rPr>
          <w:cs/>
          <w:lang w:bidi="hi-IN"/>
        </w:rPr>
        <w:t>रंगि</w:t>
      </w:r>
      <w:r>
        <w:t xml:space="preserve"> </w:t>
      </w:r>
      <w:r>
        <w:rPr>
          <w:cs/>
          <w:lang w:bidi="hi-IN"/>
        </w:rPr>
        <w:t>रलीआ</w:t>
      </w:r>
      <w:r>
        <w:t xml:space="preserve"> </w:t>
      </w:r>
      <w:r>
        <w:rPr>
          <w:cs/>
          <w:lang w:bidi="hi-IN"/>
        </w:rPr>
        <w:t>माणै</w:t>
      </w:r>
      <w:r>
        <w:t xml:space="preserve"> </w:t>
      </w:r>
      <w:r>
        <w:rPr>
          <w:cs/>
          <w:lang w:bidi="hi-IN"/>
        </w:rPr>
        <w:t>॥१५॥</w:t>
      </w:r>
    </w:p>
    <w:p w:rsidR="00347EEB" w:rsidRDefault="00347EEB">
      <w:pPr>
        <w:pStyle w:val="SGGSRoman"/>
      </w:pPr>
      <w:r>
        <w:t>naanak jin satgur bhayti-aa rang ralee-aa maanai. ||15||</w:t>
      </w:r>
    </w:p>
    <w:p w:rsidR="00347EEB" w:rsidRDefault="00347EEB">
      <w:pPr>
        <w:pStyle w:val="SGGSTrans"/>
      </w:pPr>
      <w:r>
        <w:t>O Nanak, those who meet with the True Guru, enjoy peace and pleasure. ||15||</w:t>
      </w:r>
    </w:p>
    <w:p w:rsidR="00347EEB" w:rsidRDefault="00347EEB">
      <w:pPr>
        <w:pStyle w:val="SGGSGurm"/>
      </w:pPr>
      <w:r>
        <w:rPr>
          <w:cs/>
        </w:rPr>
        <w:t xml:space="preserve">ਸਤਿਗੁਰੁ ਦਾਤਾ ਆਖੀਐ ਤੁਸਿ ਕਰੇ ਪਸਾਓ ॥ </w:t>
      </w:r>
      <w:r>
        <w:rPr>
          <w:color w:val="008000"/>
          <w:sz w:val="18"/>
        </w:rPr>
        <w:t>(726)</w:t>
      </w:r>
    </w:p>
    <w:p w:rsidR="00347EEB" w:rsidRDefault="00347EEB">
      <w:pPr>
        <w:pStyle w:val="SGGSHindi"/>
      </w:pPr>
      <w:r>
        <w:rPr>
          <w:cs/>
          <w:lang w:bidi="hi-IN"/>
        </w:rPr>
        <w:t>सतिगुरु</w:t>
      </w:r>
      <w:r>
        <w:t xml:space="preserve"> </w:t>
      </w:r>
      <w:r>
        <w:rPr>
          <w:cs/>
          <w:lang w:bidi="hi-IN"/>
        </w:rPr>
        <w:t>दाता</w:t>
      </w:r>
      <w:r>
        <w:t xml:space="preserve"> </w:t>
      </w:r>
      <w:r>
        <w:rPr>
          <w:cs/>
          <w:lang w:bidi="hi-IN"/>
        </w:rPr>
        <w:t>आखीऐ</w:t>
      </w:r>
      <w:r>
        <w:t xml:space="preserve"> </w:t>
      </w:r>
      <w:r>
        <w:rPr>
          <w:cs/>
          <w:lang w:bidi="hi-IN"/>
        </w:rPr>
        <w:t>तुसि</w:t>
      </w:r>
      <w:r>
        <w:t xml:space="preserve"> </w:t>
      </w:r>
      <w:r>
        <w:rPr>
          <w:cs/>
          <w:lang w:bidi="hi-IN"/>
        </w:rPr>
        <w:t>करे</w:t>
      </w:r>
      <w:r>
        <w:t xml:space="preserve"> </w:t>
      </w:r>
      <w:r>
        <w:rPr>
          <w:cs/>
          <w:lang w:bidi="hi-IN"/>
        </w:rPr>
        <w:t>पसाओ</w:t>
      </w:r>
      <w:r>
        <w:t xml:space="preserve"> </w:t>
      </w:r>
      <w:r>
        <w:rPr>
          <w:cs/>
          <w:lang w:bidi="hi-IN"/>
        </w:rPr>
        <w:t>॥</w:t>
      </w:r>
    </w:p>
    <w:p w:rsidR="00347EEB" w:rsidRDefault="00347EEB">
      <w:pPr>
        <w:pStyle w:val="SGGSRoman"/>
      </w:pPr>
      <w:r>
        <w:t>satgur daataa aakhee-ai tus karay pasaa-o.</w:t>
      </w:r>
    </w:p>
    <w:p w:rsidR="00347EEB" w:rsidRDefault="00347EEB">
      <w:pPr>
        <w:pStyle w:val="SGGSTrans"/>
      </w:pPr>
      <w:r>
        <w:t>The True Guru is called the Giver; in His Mercy, He grants His Grace.</w:t>
      </w:r>
    </w:p>
    <w:p w:rsidR="00347EEB" w:rsidRDefault="00347EEB">
      <w:pPr>
        <w:pStyle w:val="SGGSGurm"/>
      </w:pPr>
      <w:r>
        <w:rPr>
          <w:cs/>
        </w:rPr>
        <w:t>ਹਉ ਗੁਰ ਵਿਟਹੁ ਸਦ ਵਾਰਿਆ ਜਿਨਿ ਦਿਤੜਾ ਨਾਓ ॥੧੬</w:t>
      </w:r>
      <w:r>
        <w:rPr>
          <w:cs/>
          <w:lang w:bidi="hi-IN"/>
        </w:rPr>
        <w:t xml:space="preserve">॥ </w:t>
      </w:r>
      <w:r>
        <w:rPr>
          <w:color w:val="008000"/>
          <w:sz w:val="18"/>
        </w:rPr>
        <w:t>(726)</w:t>
      </w:r>
    </w:p>
    <w:p w:rsidR="00347EEB" w:rsidRDefault="00347EEB">
      <w:pPr>
        <w:pStyle w:val="SGGSHindi"/>
      </w:pPr>
      <w:r>
        <w:rPr>
          <w:cs/>
          <w:lang w:bidi="hi-IN"/>
        </w:rPr>
        <w:t>हउ</w:t>
      </w:r>
      <w:r>
        <w:t xml:space="preserve"> </w:t>
      </w:r>
      <w:r>
        <w:rPr>
          <w:cs/>
          <w:lang w:bidi="hi-IN"/>
        </w:rPr>
        <w:t>गुर</w:t>
      </w:r>
      <w:r>
        <w:t xml:space="preserve"> </w:t>
      </w:r>
      <w:r>
        <w:rPr>
          <w:cs/>
          <w:lang w:bidi="hi-IN"/>
        </w:rPr>
        <w:t>विटहु</w:t>
      </w:r>
      <w:r>
        <w:t xml:space="preserve"> </w:t>
      </w:r>
      <w:r>
        <w:rPr>
          <w:cs/>
          <w:lang w:bidi="hi-IN"/>
        </w:rPr>
        <w:t>सद</w:t>
      </w:r>
      <w:r>
        <w:t xml:space="preserve"> </w:t>
      </w:r>
      <w:r>
        <w:rPr>
          <w:cs/>
          <w:lang w:bidi="hi-IN"/>
        </w:rPr>
        <w:t>वारिआ</w:t>
      </w:r>
      <w:r>
        <w:t xml:space="preserve"> </w:t>
      </w:r>
      <w:r>
        <w:rPr>
          <w:cs/>
          <w:lang w:bidi="hi-IN"/>
        </w:rPr>
        <w:t>जिनि</w:t>
      </w:r>
      <w:r>
        <w:t xml:space="preserve"> </w:t>
      </w:r>
      <w:r>
        <w:rPr>
          <w:cs/>
          <w:lang w:bidi="hi-IN"/>
        </w:rPr>
        <w:t>दितड़ा</w:t>
      </w:r>
      <w:r>
        <w:t xml:space="preserve"> </w:t>
      </w:r>
      <w:r>
        <w:rPr>
          <w:cs/>
          <w:lang w:bidi="hi-IN"/>
        </w:rPr>
        <w:t>नाओ</w:t>
      </w:r>
      <w:r>
        <w:t xml:space="preserve"> </w:t>
      </w:r>
      <w:r>
        <w:rPr>
          <w:cs/>
          <w:lang w:bidi="hi-IN"/>
        </w:rPr>
        <w:t>॥१६॥</w:t>
      </w:r>
    </w:p>
    <w:p w:rsidR="00347EEB" w:rsidRDefault="00347EEB">
      <w:pPr>
        <w:pStyle w:val="SGGSRoman"/>
      </w:pPr>
      <w:r>
        <w:t>ha-o gur vitahu sad vaari-aa jin dit-rhaa naa-o. ||16||</w:t>
      </w:r>
    </w:p>
    <w:p w:rsidR="00347EEB" w:rsidRDefault="00347EEB">
      <w:pPr>
        <w:pStyle w:val="SGGSTrans"/>
      </w:pPr>
      <w:r>
        <w:t>I am forever a sacrifice to the Guru, who has blessed me with the Lord's Name. ||16||</w:t>
      </w:r>
    </w:p>
    <w:p w:rsidR="00347EEB" w:rsidRDefault="00347EEB">
      <w:pPr>
        <w:pStyle w:val="SGGSGurm"/>
      </w:pPr>
      <w:r>
        <w:rPr>
          <w:cs/>
        </w:rPr>
        <w:t xml:space="preserve">ਸੋ ਧੰਨੁ ਗੁਰੂ ਸਾਬਾਸਿ ਹੈ ਹਰਿ ਦੇਇ ਸਨੇਹਾ ॥ </w:t>
      </w:r>
      <w:r>
        <w:rPr>
          <w:color w:val="008000"/>
          <w:sz w:val="18"/>
        </w:rPr>
        <w:t>(726)</w:t>
      </w:r>
    </w:p>
    <w:p w:rsidR="00347EEB" w:rsidRDefault="00347EEB">
      <w:pPr>
        <w:pStyle w:val="SGGSHindi"/>
      </w:pPr>
      <w:r>
        <w:rPr>
          <w:cs/>
          <w:lang w:bidi="hi-IN"/>
        </w:rPr>
        <w:t>सो</w:t>
      </w:r>
      <w:r>
        <w:t xml:space="preserve"> </w:t>
      </w:r>
      <w:r>
        <w:rPr>
          <w:cs/>
          <w:lang w:bidi="hi-IN"/>
        </w:rPr>
        <w:t>धंनु</w:t>
      </w:r>
      <w:r>
        <w:t xml:space="preserve"> </w:t>
      </w:r>
      <w:r>
        <w:rPr>
          <w:cs/>
          <w:lang w:bidi="hi-IN"/>
        </w:rPr>
        <w:t>गुरू</w:t>
      </w:r>
      <w:r>
        <w:t xml:space="preserve"> </w:t>
      </w:r>
      <w:r>
        <w:rPr>
          <w:cs/>
          <w:lang w:bidi="hi-IN"/>
        </w:rPr>
        <w:t>साबासि</w:t>
      </w:r>
      <w:r>
        <w:t xml:space="preserve"> </w:t>
      </w:r>
      <w:r>
        <w:rPr>
          <w:cs/>
          <w:lang w:bidi="hi-IN"/>
        </w:rPr>
        <w:t>है</w:t>
      </w:r>
      <w:r>
        <w:t xml:space="preserve"> </w:t>
      </w:r>
      <w:r>
        <w:rPr>
          <w:cs/>
          <w:lang w:bidi="hi-IN"/>
        </w:rPr>
        <w:t>हरि</w:t>
      </w:r>
      <w:r>
        <w:t xml:space="preserve"> </w:t>
      </w:r>
      <w:r>
        <w:rPr>
          <w:cs/>
          <w:lang w:bidi="hi-IN"/>
        </w:rPr>
        <w:t>देइ</w:t>
      </w:r>
      <w:r>
        <w:t xml:space="preserve"> </w:t>
      </w:r>
      <w:r>
        <w:rPr>
          <w:cs/>
          <w:lang w:bidi="hi-IN"/>
        </w:rPr>
        <w:t>सनेहा</w:t>
      </w:r>
      <w:r>
        <w:t xml:space="preserve"> </w:t>
      </w:r>
      <w:r>
        <w:rPr>
          <w:cs/>
          <w:lang w:bidi="hi-IN"/>
        </w:rPr>
        <w:t>॥</w:t>
      </w:r>
    </w:p>
    <w:p w:rsidR="00347EEB" w:rsidRDefault="00347EEB">
      <w:pPr>
        <w:pStyle w:val="SGGSRoman"/>
      </w:pPr>
      <w:r>
        <w:t>so Dhan guroo saabaas hai har day-ay sanayhaa.</w:t>
      </w:r>
    </w:p>
    <w:p w:rsidR="00347EEB" w:rsidRDefault="00347EEB">
      <w:pPr>
        <w:pStyle w:val="SGGSTrans"/>
      </w:pPr>
      <w:r>
        <w:t>Blessed, very blessed is the Guru, who brings the Lord's message.</w:t>
      </w:r>
    </w:p>
    <w:p w:rsidR="00347EEB" w:rsidRDefault="00347EEB">
      <w:pPr>
        <w:pStyle w:val="SGGSGurm"/>
      </w:pPr>
      <w:r>
        <w:rPr>
          <w:cs/>
        </w:rPr>
        <w:t>ਹਉ ਵੇਖਿ ਵੇਖਿ ਗੁਰੂ ਵਿਗਸਿਆ ਗੁਰ ਸਤਿਗੁਰ ਦੇਹਾ ॥੧੭</w:t>
      </w:r>
      <w:r>
        <w:rPr>
          <w:cs/>
          <w:lang w:bidi="hi-IN"/>
        </w:rPr>
        <w:t xml:space="preserve">॥ </w:t>
      </w:r>
      <w:r>
        <w:rPr>
          <w:color w:val="008000"/>
          <w:sz w:val="18"/>
        </w:rPr>
        <w:t>(726)</w:t>
      </w:r>
    </w:p>
    <w:p w:rsidR="00347EEB" w:rsidRDefault="00347EEB">
      <w:pPr>
        <w:pStyle w:val="SGGSHindi"/>
      </w:pPr>
      <w:r>
        <w:rPr>
          <w:cs/>
          <w:lang w:bidi="hi-IN"/>
        </w:rPr>
        <w:t>हउ</w:t>
      </w:r>
      <w:r>
        <w:t xml:space="preserve"> </w:t>
      </w:r>
      <w:r>
        <w:rPr>
          <w:cs/>
          <w:lang w:bidi="hi-IN"/>
        </w:rPr>
        <w:t>वेखि</w:t>
      </w:r>
      <w:r>
        <w:t xml:space="preserve"> </w:t>
      </w:r>
      <w:r>
        <w:rPr>
          <w:cs/>
          <w:lang w:bidi="hi-IN"/>
        </w:rPr>
        <w:t>वेखि</w:t>
      </w:r>
      <w:r>
        <w:t xml:space="preserve"> </w:t>
      </w:r>
      <w:r>
        <w:rPr>
          <w:cs/>
          <w:lang w:bidi="hi-IN"/>
        </w:rPr>
        <w:t>गुरू</w:t>
      </w:r>
      <w:r>
        <w:t xml:space="preserve"> </w:t>
      </w:r>
      <w:r>
        <w:rPr>
          <w:cs/>
          <w:lang w:bidi="hi-IN"/>
        </w:rPr>
        <w:t>विगसिआ</w:t>
      </w:r>
      <w:r>
        <w:t xml:space="preserve"> </w:t>
      </w:r>
      <w:r>
        <w:rPr>
          <w:cs/>
          <w:lang w:bidi="hi-IN"/>
        </w:rPr>
        <w:t>गुर</w:t>
      </w:r>
      <w:r>
        <w:t xml:space="preserve"> </w:t>
      </w:r>
      <w:r>
        <w:rPr>
          <w:cs/>
          <w:lang w:bidi="hi-IN"/>
        </w:rPr>
        <w:t>सतिगुर</w:t>
      </w:r>
      <w:r>
        <w:t xml:space="preserve"> </w:t>
      </w:r>
      <w:r>
        <w:rPr>
          <w:cs/>
          <w:lang w:bidi="hi-IN"/>
        </w:rPr>
        <w:t>देहा</w:t>
      </w:r>
      <w:r>
        <w:t xml:space="preserve"> </w:t>
      </w:r>
      <w:r>
        <w:rPr>
          <w:cs/>
          <w:lang w:bidi="hi-IN"/>
        </w:rPr>
        <w:t>॥१७॥</w:t>
      </w:r>
    </w:p>
    <w:p w:rsidR="00347EEB" w:rsidRDefault="00347EEB">
      <w:pPr>
        <w:pStyle w:val="SGGSRoman"/>
      </w:pPr>
      <w:r>
        <w:t>ha-o vaykh vaykh guroo vigsi-aa gur satgur dayhaa. ||17||</w:t>
      </w:r>
    </w:p>
    <w:p w:rsidR="00347EEB" w:rsidRDefault="00347EEB">
      <w:pPr>
        <w:pStyle w:val="SGGSTrans"/>
      </w:pPr>
      <w:r>
        <w:t>I gaze upon the Guru, the Guru, the True Guru embodied, and I blossom forth in bliss. ||17||</w:t>
      </w:r>
    </w:p>
    <w:p w:rsidR="00347EEB" w:rsidRDefault="00347EEB">
      <w:pPr>
        <w:pStyle w:val="SGGSGurm"/>
      </w:pPr>
      <w:r>
        <w:rPr>
          <w:cs/>
        </w:rPr>
        <w:t xml:space="preserve">ਗੁਰ ਰਸਨਾ ਅੰਮ੍ਰਿਤੁ ਬੋਲਦੀ ਹਰਿ ਨਾਮਿ ਸੁਹਾਵੀ ॥ </w:t>
      </w:r>
      <w:r>
        <w:rPr>
          <w:color w:val="008000"/>
          <w:sz w:val="18"/>
        </w:rPr>
        <w:t>(726)</w:t>
      </w:r>
    </w:p>
    <w:p w:rsidR="00347EEB" w:rsidRDefault="00347EEB">
      <w:pPr>
        <w:pStyle w:val="SGGSHindi"/>
      </w:pPr>
      <w:r>
        <w:rPr>
          <w:cs/>
          <w:lang w:bidi="hi-IN"/>
        </w:rPr>
        <w:t>गुर</w:t>
      </w:r>
      <w:r>
        <w:t xml:space="preserve"> </w:t>
      </w:r>
      <w:r>
        <w:rPr>
          <w:cs/>
          <w:lang w:bidi="hi-IN"/>
        </w:rPr>
        <w:t>रसना</w:t>
      </w:r>
      <w:r>
        <w:t xml:space="preserve"> </w:t>
      </w:r>
      <w:r>
        <w:rPr>
          <w:cs/>
          <w:lang w:bidi="hi-IN"/>
        </w:rPr>
        <w:t>अम्रितु</w:t>
      </w:r>
      <w:r>
        <w:t xml:space="preserve"> </w:t>
      </w:r>
      <w:r>
        <w:rPr>
          <w:cs/>
          <w:lang w:bidi="hi-IN"/>
        </w:rPr>
        <w:t>बोलदी</w:t>
      </w:r>
      <w:r>
        <w:t xml:space="preserve"> </w:t>
      </w:r>
      <w:r>
        <w:rPr>
          <w:cs/>
          <w:lang w:bidi="hi-IN"/>
        </w:rPr>
        <w:t>हरि</w:t>
      </w:r>
      <w:r>
        <w:t xml:space="preserve"> </w:t>
      </w:r>
      <w:r>
        <w:rPr>
          <w:cs/>
          <w:lang w:bidi="hi-IN"/>
        </w:rPr>
        <w:t>नामि</w:t>
      </w:r>
      <w:r>
        <w:t xml:space="preserve"> </w:t>
      </w:r>
      <w:r>
        <w:rPr>
          <w:cs/>
          <w:lang w:bidi="hi-IN"/>
        </w:rPr>
        <w:t>सुहावी</w:t>
      </w:r>
      <w:r>
        <w:t xml:space="preserve"> </w:t>
      </w:r>
      <w:r>
        <w:rPr>
          <w:cs/>
          <w:lang w:bidi="hi-IN"/>
        </w:rPr>
        <w:t>॥</w:t>
      </w:r>
    </w:p>
    <w:p w:rsidR="00347EEB" w:rsidRDefault="00347EEB">
      <w:pPr>
        <w:pStyle w:val="SGGSRoman"/>
      </w:pPr>
      <w:r>
        <w:t>gur rasnaa amrit boldee har naam suhaavee.</w:t>
      </w:r>
    </w:p>
    <w:p w:rsidR="00347EEB" w:rsidRDefault="00347EEB">
      <w:pPr>
        <w:pStyle w:val="SGGSTrans"/>
      </w:pPr>
      <w:r>
        <w:t>The Guru's tongue recites Words of Ambrosial Nectar; He is adorned with the Lord's Name.</w:t>
      </w:r>
    </w:p>
    <w:p w:rsidR="00347EEB" w:rsidRDefault="00347EEB">
      <w:pPr>
        <w:pStyle w:val="SGGSGurm"/>
      </w:pPr>
      <w:r>
        <w:rPr>
          <w:cs/>
        </w:rPr>
        <w:t>ਜਿਨ ਸੁਣਿ ਸਿਖਾ ਗੁਰੁ ਮੰਨਿਆ ਤਿਨਾ ਭੁਖ ਸਭ ਜਾਵੀ ॥੧੮</w:t>
      </w:r>
      <w:r>
        <w:rPr>
          <w:cs/>
          <w:lang w:bidi="hi-IN"/>
        </w:rPr>
        <w:t xml:space="preserve">॥ </w:t>
      </w:r>
      <w:r>
        <w:rPr>
          <w:color w:val="008000"/>
          <w:sz w:val="18"/>
        </w:rPr>
        <w:t>(726)</w:t>
      </w:r>
    </w:p>
    <w:p w:rsidR="00347EEB" w:rsidRDefault="00347EEB">
      <w:pPr>
        <w:pStyle w:val="SGGSHindi"/>
      </w:pPr>
      <w:r>
        <w:rPr>
          <w:cs/>
          <w:lang w:bidi="hi-IN"/>
        </w:rPr>
        <w:t>जिन</w:t>
      </w:r>
      <w:r>
        <w:t xml:space="preserve"> </w:t>
      </w:r>
      <w:r>
        <w:rPr>
          <w:cs/>
          <w:lang w:bidi="hi-IN"/>
        </w:rPr>
        <w:t>सुणि</w:t>
      </w:r>
      <w:r>
        <w:t xml:space="preserve"> </w:t>
      </w:r>
      <w:r>
        <w:rPr>
          <w:cs/>
          <w:lang w:bidi="hi-IN"/>
        </w:rPr>
        <w:t>सिखा</w:t>
      </w:r>
      <w:r>
        <w:t xml:space="preserve"> </w:t>
      </w:r>
      <w:r>
        <w:rPr>
          <w:cs/>
          <w:lang w:bidi="hi-IN"/>
        </w:rPr>
        <w:t>गुरु</w:t>
      </w:r>
      <w:r>
        <w:t xml:space="preserve"> </w:t>
      </w:r>
      <w:r>
        <w:rPr>
          <w:cs/>
          <w:lang w:bidi="hi-IN"/>
        </w:rPr>
        <w:t>मंनिआ</w:t>
      </w:r>
      <w:r>
        <w:t xml:space="preserve"> </w:t>
      </w:r>
      <w:r>
        <w:rPr>
          <w:cs/>
          <w:lang w:bidi="hi-IN"/>
        </w:rPr>
        <w:t>तिना</w:t>
      </w:r>
      <w:r>
        <w:t xml:space="preserve"> </w:t>
      </w:r>
      <w:r>
        <w:rPr>
          <w:cs/>
          <w:lang w:bidi="hi-IN"/>
        </w:rPr>
        <w:t>भुख</w:t>
      </w:r>
      <w:r>
        <w:t xml:space="preserve"> </w:t>
      </w:r>
      <w:r>
        <w:rPr>
          <w:cs/>
          <w:lang w:bidi="hi-IN"/>
        </w:rPr>
        <w:t>सभ</w:t>
      </w:r>
      <w:r>
        <w:t xml:space="preserve"> </w:t>
      </w:r>
      <w:r>
        <w:rPr>
          <w:cs/>
          <w:lang w:bidi="hi-IN"/>
        </w:rPr>
        <w:t>जावी</w:t>
      </w:r>
      <w:r>
        <w:t xml:space="preserve"> </w:t>
      </w:r>
      <w:r>
        <w:rPr>
          <w:cs/>
          <w:lang w:bidi="hi-IN"/>
        </w:rPr>
        <w:t>॥१८॥</w:t>
      </w:r>
    </w:p>
    <w:p w:rsidR="00347EEB" w:rsidRDefault="00347EEB">
      <w:pPr>
        <w:pStyle w:val="SGGSRoman"/>
      </w:pPr>
      <w:r>
        <w:t>jin sun sikhaa gur mani-aa tinaa bhukh sabh jaavee. ||18||</w:t>
      </w:r>
    </w:p>
    <w:p w:rsidR="00347EEB" w:rsidRDefault="00347EEB">
      <w:pPr>
        <w:pStyle w:val="SGGSTrans"/>
      </w:pPr>
      <w:r>
        <w:t>Those Sikhs who hear and obey the Guru - all their desires depart. ||18||</w:t>
      </w:r>
    </w:p>
    <w:p w:rsidR="00347EEB" w:rsidRDefault="00347EEB">
      <w:pPr>
        <w:pStyle w:val="SGGSGurm"/>
      </w:pPr>
      <w:r>
        <w:rPr>
          <w:cs/>
        </w:rPr>
        <w:t xml:space="preserve">ਹਰਿ ਕਾ ਮਾਰਗੁ ਆਖੀਐ ਕਹੁ ਕਿਤੁ ਬਿਧਿ ਜਾਈਐ ॥ </w:t>
      </w:r>
      <w:r>
        <w:rPr>
          <w:color w:val="008000"/>
          <w:sz w:val="18"/>
        </w:rPr>
        <w:t>(726)</w:t>
      </w:r>
    </w:p>
    <w:p w:rsidR="00347EEB" w:rsidRDefault="00347EEB">
      <w:pPr>
        <w:pStyle w:val="SGGSHindi"/>
      </w:pPr>
      <w:r>
        <w:rPr>
          <w:cs/>
          <w:lang w:bidi="hi-IN"/>
        </w:rPr>
        <w:t>हरि</w:t>
      </w:r>
      <w:r>
        <w:t xml:space="preserve"> </w:t>
      </w:r>
      <w:r>
        <w:rPr>
          <w:cs/>
          <w:lang w:bidi="hi-IN"/>
        </w:rPr>
        <w:t>का</w:t>
      </w:r>
      <w:r>
        <w:t xml:space="preserve"> </w:t>
      </w:r>
      <w:r>
        <w:rPr>
          <w:cs/>
          <w:lang w:bidi="hi-IN"/>
        </w:rPr>
        <w:t>मारगु</w:t>
      </w:r>
      <w:r>
        <w:t xml:space="preserve"> </w:t>
      </w:r>
      <w:r>
        <w:rPr>
          <w:cs/>
          <w:lang w:bidi="hi-IN"/>
        </w:rPr>
        <w:t>आखीऐ</w:t>
      </w:r>
      <w:r>
        <w:t xml:space="preserve"> </w:t>
      </w:r>
      <w:r>
        <w:rPr>
          <w:cs/>
          <w:lang w:bidi="hi-IN"/>
        </w:rPr>
        <w:t>कहु</w:t>
      </w:r>
      <w:r>
        <w:t xml:space="preserve"> </w:t>
      </w:r>
      <w:r>
        <w:rPr>
          <w:cs/>
          <w:lang w:bidi="hi-IN"/>
        </w:rPr>
        <w:t>कितु</w:t>
      </w:r>
      <w:r>
        <w:t xml:space="preserve"> </w:t>
      </w:r>
      <w:r>
        <w:rPr>
          <w:cs/>
          <w:lang w:bidi="hi-IN"/>
        </w:rPr>
        <w:t>बिधि</w:t>
      </w:r>
      <w:r>
        <w:t xml:space="preserve"> </w:t>
      </w:r>
      <w:r>
        <w:rPr>
          <w:cs/>
          <w:lang w:bidi="hi-IN"/>
        </w:rPr>
        <w:t>जाईऐ</w:t>
      </w:r>
      <w:r>
        <w:t xml:space="preserve"> </w:t>
      </w:r>
      <w:r>
        <w:rPr>
          <w:cs/>
          <w:lang w:bidi="hi-IN"/>
        </w:rPr>
        <w:t>॥</w:t>
      </w:r>
    </w:p>
    <w:p w:rsidR="00347EEB" w:rsidRDefault="00347EEB">
      <w:pPr>
        <w:pStyle w:val="SGGSRoman"/>
      </w:pPr>
      <w:r>
        <w:t>har kaa maarag aakhee-ai kaho kit biDh jaa-ee-ai.</w:t>
      </w:r>
    </w:p>
    <w:p w:rsidR="00347EEB" w:rsidRDefault="00347EEB">
      <w:pPr>
        <w:pStyle w:val="SGGSTrans"/>
      </w:pPr>
      <w:r>
        <w:t>Some speak of the Lord's Path; tell me, how can I walk on it?</w:t>
      </w:r>
    </w:p>
    <w:p w:rsidR="00347EEB" w:rsidRDefault="00347EEB">
      <w:pPr>
        <w:pStyle w:val="SGGSGurm"/>
      </w:pPr>
      <w:r>
        <w:rPr>
          <w:cs/>
        </w:rPr>
        <w:t>ਹਰਿ ਹਰਿ ਤੇਰਾ ਨਾਮੁ ਹੈ ਹਰਿ ਖਰਚੁ ਲੈ ਜਾਈਐ ॥੧੯</w:t>
      </w:r>
      <w:r>
        <w:rPr>
          <w:cs/>
          <w:lang w:bidi="hi-IN"/>
        </w:rPr>
        <w:t xml:space="preserve">॥ </w:t>
      </w:r>
      <w:r>
        <w:rPr>
          <w:color w:val="008000"/>
          <w:sz w:val="18"/>
        </w:rPr>
        <w:t>(726)</w:t>
      </w:r>
    </w:p>
    <w:p w:rsidR="00347EEB" w:rsidRDefault="00347EEB">
      <w:pPr>
        <w:pStyle w:val="SGGSHindi"/>
      </w:pPr>
      <w:r>
        <w:rPr>
          <w:cs/>
          <w:lang w:bidi="hi-IN"/>
        </w:rPr>
        <w:t>हरि</w:t>
      </w:r>
      <w:r>
        <w:t xml:space="preserve"> </w:t>
      </w:r>
      <w:r>
        <w:rPr>
          <w:cs/>
          <w:lang w:bidi="hi-IN"/>
        </w:rPr>
        <w:t>हरि</w:t>
      </w:r>
      <w:r>
        <w:t xml:space="preserve"> </w:t>
      </w:r>
      <w:r>
        <w:rPr>
          <w:cs/>
          <w:lang w:bidi="hi-IN"/>
        </w:rPr>
        <w:t>तेरा</w:t>
      </w:r>
      <w:r>
        <w:t xml:space="preserve"> </w:t>
      </w:r>
      <w:r>
        <w:rPr>
          <w:cs/>
          <w:lang w:bidi="hi-IN"/>
        </w:rPr>
        <w:t>नामु</w:t>
      </w:r>
      <w:r>
        <w:t xml:space="preserve"> </w:t>
      </w:r>
      <w:r>
        <w:rPr>
          <w:cs/>
          <w:lang w:bidi="hi-IN"/>
        </w:rPr>
        <w:t>है</w:t>
      </w:r>
      <w:r>
        <w:t xml:space="preserve"> </w:t>
      </w:r>
      <w:r>
        <w:rPr>
          <w:cs/>
          <w:lang w:bidi="hi-IN"/>
        </w:rPr>
        <w:t>हरि</w:t>
      </w:r>
      <w:r>
        <w:t xml:space="preserve"> </w:t>
      </w:r>
      <w:r>
        <w:rPr>
          <w:cs/>
          <w:lang w:bidi="hi-IN"/>
        </w:rPr>
        <w:t>खरचु</w:t>
      </w:r>
      <w:r>
        <w:t xml:space="preserve"> </w:t>
      </w:r>
      <w:r>
        <w:rPr>
          <w:cs/>
          <w:lang w:bidi="hi-IN"/>
        </w:rPr>
        <w:t>लै</w:t>
      </w:r>
      <w:r>
        <w:t xml:space="preserve"> </w:t>
      </w:r>
      <w:r>
        <w:rPr>
          <w:cs/>
          <w:lang w:bidi="hi-IN"/>
        </w:rPr>
        <w:t>जाईऐ</w:t>
      </w:r>
      <w:r>
        <w:t xml:space="preserve"> </w:t>
      </w:r>
      <w:r>
        <w:rPr>
          <w:cs/>
          <w:lang w:bidi="hi-IN"/>
        </w:rPr>
        <w:t>॥१९॥</w:t>
      </w:r>
    </w:p>
    <w:p w:rsidR="00347EEB" w:rsidRDefault="00347EEB">
      <w:pPr>
        <w:pStyle w:val="SGGSRoman"/>
      </w:pPr>
      <w:r>
        <w:t>har har tayraa naam hai har kharach lai jaa-ee-ai. ||19||</w:t>
      </w:r>
    </w:p>
    <w:p w:rsidR="00347EEB" w:rsidRDefault="00347EEB">
      <w:pPr>
        <w:pStyle w:val="SGGSTrans"/>
      </w:pPr>
      <w:r>
        <w:t>O Lord, Har, Har, Your Name is my supplies; I will take it with me and set out. ||19||</w:t>
      </w:r>
    </w:p>
    <w:p w:rsidR="00347EEB" w:rsidRDefault="00347EEB">
      <w:pPr>
        <w:pStyle w:val="SGGSGurm"/>
      </w:pPr>
      <w:r>
        <w:rPr>
          <w:cs/>
        </w:rPr>
        <w:t xml:space="preserve">ਜਿਨ ਗੁਰਮੁਖਿ ਹਰਿ ਆਰਾਧਿਆ ਸੇ ਸਾਹ ਵਡ ਦਾਣੇ ॥ </w:t>
      </w:r>
      <w:r>
        <w:rPr>
          <w:color w:val="008000"/>
          <w:sz w:val="18"/>
        </w:rPr>
        <w:t>(726)</w:t>
      </w:r>
    </w:p>
    <w:p w:rsidR="00347EEB" w:rsidRDefault="00347EEB">
      <w:pPr>
        <w:pStyle w:val="SGGSHindi"/>
      </w:pPr>
      <w:r>
        <w:rPr>
          <w:cs/>
          <w:lang w:bidi="hi-IN"/>
        </w:rPr>
        <w:t>जिन</w:t>
      </w:r>
      <w:r>
        <w:t xml:space="preserve"> </w:t>
      </w:r>
      <w:r>
        <w:rPr>
          <w:cs/>
          <w:lang w:bidi="hi-IN"/>
        </w:rPr>
        <w:t>गुरमुखि</w:t>
      </w:r>
      <w:r>
        <w:t xml:space="preserve"> </w:t>
      </w:r>
      <w:r>
        <w:rPr>
          <w:cs/>
          <w:lang w:bidi="hi-IN"/>
        </w:rPr>
        <w:t>हरि</w:t>
      </w:r>
      <w:r>
        <w:t xml:space="preserve"> </w:t>
      </w:r>
      <w:r>
        <w:rPr>
          <w:cs/>
          <w:lang w:bidi="hi-IN"/>
        </w:rPr>
        <w:t>आराधिआ</w:t>
      </w:r>
      <w:r>
        <w:t xml:space="preserve"> </w:t>
      </w:r>
      <w:r>
        <w:rPr>
          <w:cs/>
          <w:lang w:bidi="hi-IN"/>
        </w:rPr>
        <w:t>से</w:t>
      </w:r>
      <w:r>
        <w:t xml:space="preserve"> </w:t>
      </w:r>
      <w:r>
        <w:rPr>
          <w:cs/>
          <w:lang w:bidi="hi-IN"/>
        </w:rPr>
        <w:t>साह</w:t>
      </w:r>
      <w:r>
        <w:t xml:space="preserve"> </w:t>
      </w:r>
      <w:r>
        <w:rPr>
          <w:cs/>
          <w:lang w:bidi="hi-IN"/>
        </w:rPr>
        <w:t>वड</w:t>
      </w:r>
      <w:r>
        <w:t xml:space="preserve"> </w:t>
      </w:r>
      <w:r>
        <w:rPr>
          <w:cs/>
          <w:lang w:bidi="hi-IN"/>
        </w:rPr>
        <w:t>दाणे</w:t>
      </w:r>
      <w:r>
        <w:t xml:space="preserve"> </w:t>
      </w:r>
      <w:r>
        <w:rPr>
          <w:cs/>
          <w:lang w:bidi="hi-IN"/>
        </w:rPr>
        <w:t>॥</w:t>
      </w:r>
    </w:p>
    <w:p w:rsidR="00347EEB" w:rsidRDefault="00347EEB">
      <w:pPr>
        <w:pStyle w:val="SGGSRoman"/>
      </w:pPr>
      <w:r>
        <w:t>jin gurmukh har aaraaDhi-aa say saah vad daanay.</w:t>
      </w:r>
    </w:p>
    <w:p w:rsidR="00347EEB" w:rsidRDefault="00347EEB">
      <w:pPr>
        <w:pStyle w:val="SGGSTrans"/>
      </w:pPr>
      <w:r>
        <w:t>Those Gurmukhs who worship and adore the Lord, are wealthy and very wise.</w:t>
      </w:r>
    </w:p>
    <w:p w:rsidR="00347EEB" w:rsidRDefault="00347EEB">
      <w:pPr>
        <w:pStyle w:val="SGGSGurm"/>
      </w:pPr>
      <w:r>
        <w:rPr>
          <w:cs/>
        </w:rPr>
        <w:t>ਹਉ ਸਤਿਗੁਰ ਕਉ ਸਦ ਵਾਰਿਆ ਗੁਰ ਬਚਨਿ ਸਮਾਣੇ ॥੨੦</w:t>
      </w:r>
      <w:r>
        <w:rPr>
          <w:cs/>
          <w:lang w:bidi="hi-IN"/>
        </w:rPr>
        <w:t xml:space="preserve">॥ </w:t>
      </w:r>
      <w:r>
        <w:rPr>
          <w:color w:val="008000"/>
          <w:sz w:val="18"/>
        </w:rPr>
        <w:t>(726)</w:t>
      </w:r>
    </w:p>
    <w:p w:rsidR="00347EEB" w:rsidRDefault="00347EEB">
      <w:pPr>
        <w:pStyle w:val="SGGSHindi"/>
      </w:pPr>
      <w:r>
        <w:rPr>
          <w:cs/>
          <w:lang w:bidi="hi-IN"/>
        </w:rPr>
        <w:t>हउ</w:t>
      </w:r>
      <w:r>
        <w:t xml:space="preserve"> </w:t>
      </w:r>
      <w:r>
        <w:rPr>
          <w:cs/>
          <w:lang w:bidi="hi-IN"/>
        </w:rPr>
        <w:t>सतिगुर</w:t>
      </w:r>
      <w:r>
        <w:t xml:space="preserve"> </w:t>
      </w:r>
      <w:r>
        <w:rPr>
          <w:cs/>
          <w:lang w:bidi="hi-IN"/>
        </w:rPr>
        <w:t>कउ</w:t>
      </w:r>
      <w:r>
        <w:t xml:space="preserve"> </w:t>
      </w:r>
      <w:r>
        <w:rPr>
          <w:cs/>
          <w:lang w:bidi="hi-IN"/>
        </w:rPr>
        <w:t>सद</w:t>
      </w:r>
      <w:r>
        <w:t xml:space="preserve"> </w:t>
      </w:r>
      <w:r>
        <w:rPr>
          <w:cs/>
          <w:lang w:bidi="hi-IN"/>
        </w:rPr>
        <w:t>वारिआ</w:t>
      </w:r>
      <w:r>
        <w:t xml:space="preserve"> </w:t>
      </w:r>
      <w:r>
        <w:rPr>
          <w:cs/>
          <w:lang w:bidi="hi-IN"/>
        </w:rPr>
        <w:t>गुर</w:t>
      </w:r>
      <w:r>
        <w:t xml:space="preserve"> </w:t>
      </w:r>
      <w:r>
        <w:rPr>
          <w:cs/>
          <w:lang w:bidi="hi-IN"/>
        </w:rPr>
        <w:t>बचनि</w:t>
      </w:r>
      <w:r>
        <w:t xml:space="preserve"> </w:t>
      </w:r>
      <w:r>
        <w:rPr>
          <w:cs/>
          <w:lang w:bidi="hi-IN"/>
        </w:rPr>
        <w:t>समाणे</w:t>
      </w:r>
      <w:r>
        <w:t xml:space="preserve"> </w:t>
      </w:r>
      <w:r>
        <w:rPr>
          <w:cs/>
          <w:lang w:bidi="hi-IN"/>
        </w:rPr>
        <w:t>॥२०॥</w:t>
      </w:r>
    </w:p>
    <w:p w:rsidR="00347EEB" w:rsidRDefault="00347EEB">
      <w:pPr>
        <w:pStyle w:val="SGGSRoman"/>
      </w:pPr>
      <w:r>
        <w:t>ha-o satgur ka-o sad vaari-aa gur bachan samaanay. ||20||</w:t>
      </w:r>
    </w:p>
    <w:p w:rsidR="00347EEB" w:rsidRDefault="00347EEB">
      <w:pPr>
        <w:pStyle w:val="SGGSTrans"/>
      </w:pPr>
      <w:r>
        <w:t>I am forever a sacrifice to the True Guru; I am absorbed in the Words of the Guru's Teachings. ||20||</w:t>
      </w:r>
    </w:p>
    <w:p w:rsidR="00347EEB" w:rsidRDefault="00347EEB">
      <w:pPr>
        <w:pStyle w:val="SGGSGurm"/>
      </w:pPr>
      <w:r>
        <w:rPr>
          <w:cs/>
        </w:rPr>
        <w:t xml:space="preserve">ਤੂ ਠਾਕੁਰੁ ਤੂ ਸਾਹਿਬੋ ਤੂਹੈ ਮੇਰਾ ਮੀਰਾ ॥ </w:t>
      </w:r>
      <w:r>
        <w:rPr>
          <w:color w:val="008000"/>
          <w:sz w:val="18"/>
        </w:rPr>
        <w:t>(726)</w:t>
      </w:r>
    </w:p>
    <w:p w:rsidR="00347EEB" w:rsidRDefault="00347EEB">
      <w:pPr>
        <w:pStyle w:val="SGGSHindi"/>
      </w:pPr>
      <w:r>
        <w:rPr>
          <w:cs/>
          <w:lang w:bidi="hi-IN"/>
        </w:rPr>
        <w:t>तू</w:t>
      </w:r>
      <w:r>
        <w:t xml:space="preserve"> </w:t>
      </w:r>
      <w:r>
        <w:rPr>
          <w:cs/>
          <w:lang w:bidi="hi-IN"/>
        </w:rPr>
        <w:t>ठाकुरु</w:t>
      </w:r>
      <w:r>
        <w:t xml:space="preserve"> </w:t>
      </w:r>
      <w:r>
        <w:rPr>
          <w:cs/>
          <w:lang w:bidi="hi-IN"/>
        </w:rPr>
        <w:t>तू</w:t>
      </w:r>
      <w:r>
        <w:t xml:space="preserve"> </w:t>
      </w:r>
      <w:r>
        <w:rPr>
          <w:cs/>
          <w:lang w:bidi="hi-IN"/>
        </w:rPr>
        <w:t>साहिबो</w:t>
      </w:r>
      <w:r>
        <w:t xml:space="preserve"> </w:t>
      </w:r>
      <w:r>
        <w:rPr>
          <w:cs/>
          <w:lang w:bidi="hi-IN"/>
        </w:rPr>
        <w:t>तूहै</w:t>
      </w:r>
      <w:r>
        <w:t xml:space="preserve"> </w:t>
      </w:r>
      <w:r>
        <w:rPr>
          <w:cs/>
          <w:lang w:bidi="hi-IN"/>
        </w:rPr>
        <w:t>मेरा</w:t>
      </w:r>
      <w:r>
        <w:t xml:space="preserve"> </w:t>
      </w:r>
      <w:r>
        <w:rPr>
          <w:cs/>
          <w:lang w:bidi="hi-IN"/>
        </w:rPr>
        <w:t>मीरा</w:t>
      </w:r>
      <w:r>
        <w:t xml:space="preserve"> </w:t>
      </w:r>
      <w:r>
        <w:rPr>
          <w:cs/>
          <w:lang w:bidi="hi-IN"/>
        </w:rPr>
        <w:t>॥</w:t>
      </w:r>
    </w:p>
    <w:p w:rsidR="00347EEB" w:rsidRDefault="00347EEB">
      <w:pPr>
        <w:pStyle w:val="SGGSRoman"/>
      </w:pPr>
      <w:r>
        <w:t>too thaakur too saahibo toohai mayraa meeraa.</w:t>
      </w:r>
    </w:p>
    <w:p w:rsidR="00347EEB" w:rsidRDefault="00347EEB">
      <w:pPr>
        <w:pStyle w:val="SGGSTrans"/>
      </w:pPr>
      <w:r>
        <w:t>You are the Master, my Lord and Master; You are my Ruler and King.</w:t>
      </w:r>
    </w:p>
    <w:p w:rsidR="00347EEB" w:rsidRDefault="00347EEB">
      <w:pPr>
        <w:pStyle w:val="SGGSGurm"/>
      </w:pPr>
      <w:r>
        <w:rPr>
          <w:cs/>
        </w:rPr>
        <w:t>ਤੁਧੁ ਭਾਵੈ ਤੇਰੀ ਬੰਦਗੀ ਤੂ ਗੁਣੀ ਗਹੀਰਾ ॥੨੧</w:t>
      </w:r>
      <w:r>
        <w:rPr>
          <w:cs/>
          <w:lang w:bidi="hi-IN"/>
        </w:rPr>
        <w:t xml:space="preserve">॥ </w:t>
      </w:r>
      <w:r>
        <w:rPr>
          <w:color w:val="008000"/>
          <w:sz w:val="18"/>
        </w:rPr>
        <w:t>(726)</w:t>
      </w:r>
    </w:p>
    <w:p w:rsidR="00347EEB" w:rsidRDefault="00347EEB">
      <w:pPr>
        <w:pStyle w:val="SGGSHindi"/>
      </w:pPr>
      <w:r>
        <w:rPr>
          <w:cs/>
          <w:lang w:bidi="hi-IN"/>
        </w:rPr>
        <w:t>तुधु</w:t>
      </w:r>
      <w:r>
        <w:t xml:space="preserve"> </w:t>
      </w:r>
      <w:r>
        <w:rPr>
          <w:cs/>
          <w:lang w:bidi="hi-IN"/>
        </w:rPr>
        <w:t>भावै</w:t>
      </w:r>
      <w:r>
        <w:t xml:space="preserve"> </w:t>
      </w:r>
      <w:r>
        <w:rPr>
          <w:cs/>
          <w:lang w:bidi="hi-IN"/>
        </w:rPr>
        <w:t>तेरी</w:t>
      </w:r>
      <w:r>
        <w:t xml:space="preserve"> </w:t>
      </w:r>
      <w:r>
        <w:rPr>
          <w:cs/>
          <w:lang w:bidi="hi-IN"/>
        </w:rPr>
        <w:t>बंदगी</w:t>
      </w:r>
      <w:r>
        <w:t xml:space="preserve"> </w:t>
      </w:r>
      <w:r>
        <w:rPr>
          <w:cs/>
          <w:lang w:bidi="hi-IN"/>
        </w:rPr>
        <w:t>तू</w:t>
      </w:r>
      <w:r>
        <w:t xml:space="preserve"> </w:t>
      </w:r>
      <w:r>
        <w:rPr>
          <w:cs/>
          <w:lang w:bidi="hi-IN"/>
        </w:rPr>
        <w:t>गुणी</w:t>
      </w:r>
      <w:r>
        <w:t xml:space="preserve"> </w:t>
      </w:r>
      <w:r>
        <w:rPr>
          <w:cs/>
          <w:lang w:bidi="hi-IN"/>
        </w:rPr>
        <w:t>गहीरा</w:t>
      </w:r>
      <w:r>
        <w:t xml:space="preserve"> </w:t>
      </w:r>
      <w:r>
        <w:rPr>
          <w:cs/>
          <w:lang w:bidi="hi-IN"/>
        </w:rPr>
        <w:t>॥२१॥</w:t>
      </w:r>
    </w:p>
    <w:p w:rsidR="00347EEB" w:rsidRDefault="00347EEB">
      <w:pPr>
        <w:pStyle w:val="SGGSRoman"/>
      </w:pPr>
      <w:r>
        <w:t>tuDh bhaavai tayree bandagee too gunee gaheeraa. ||21||</w:t>
      </w:r>
    </w:p>
    <w:p w:rsidR="00347EEB" w:rsidRDefault="00347EEB">
      <w:pPr>
        <w:pStyle w:val="SGGSTrans"/>
      </w:pPr>
      <w:r>
        <w:t>If it is pleasing to Your Will, then I worship and serve You; You are the treasure of virtue. ||21||</w:t>
      </w:r>
    </w:p>
    <w:p w:rsidR="00347EEB" w:rsidRDefault="00347EEB">
      <w:pPr>
        <w:pStyle w:val="SGGSGurm"/>
      </w:pPr>
      <w:r>
        <w:rPr>
          <w:cs/>
        </w:rPr>
        <w:t xml:space="preserve">ਆਪੇ ਹਰਿ ਇਕ ਰੰਗੁ ਹੈ ਆਪੇ ਬਹੁ ਰੰਗੀ ॥ </w:t>
      </w:r>
      <w:r>
        <w:rPr>
          <w:color w:val="008000"/>
          <w:sz w:val="18"/>
        </w:rPr>
        <w:t>(726)</w:t>
      </w:r>
    </w:p>
    <w:p w:rsidR="00347EEB" w:rsidRDefault="00347EEB">
      <w:pPr>
        <w:pStyle w:val="SGGSHindi"/>
      </w:pPr>
      <w:r>
        <w:rPr>
          <w:cs/>
          <w:lang w:bidi="hi-IN"/>
        </w:rPr>
        <w:t>आपे</w:t>
      </w:r>
      <w:r>
        <w:t xml:space="preserve"> </w:t>
      </w:r>
      <w:r>
        <w:rPr>
          <w:cs/>
          <w:lang w:bidi="hi-IN"/>
        </w:rPr>
        <w:t>हरि</w:t>
      </w:r>
      <w:r>
        <w:t xml:space="preserve"> </w:t>
      </w:r>
      <w:r>
        <w:rPr>
          <w:cs/>
          <w:lang w:bidi="hi-IN"/>
        </w:rPr>
        <w:t>इक</w:t>
      </w:r>
      <w:r>
        <w:t xml:space="preserve"> </w:t>
      </w:r>
      <w:r>
        <w:rPr>
          <w:cs/>
          <w:lang w:bidi="hi-IN"/>
        </w:rPr>
        <w:t>रंगु</w:t>
      </w:r>
      <w:r>
        <w:t xml:space="preserve"> </w:t>
      </w:r>
      <w:r>
        <w:rPr>
          <w:cs/>
          <w:lang w:bidi="hi-IN"/>
        </w:rPr>
        <w:t>है</w:t>
      </w:r>
      <w:r>
        <w:t xml:space="preserve"> </w:t>
      </w:r>
      <w:r>
        <w:rPr>
          <w:cs/>
          <w:lang w:bidi="hi-IN"/>
        </w:rPr>
        <w:t>आपे</w:t>
      </w:r>
      <w:r>
        <w:t xml:space="preserve"> </w:t>
      </w:r>
      <w:r>
        <w:rPr>
          <w:cs/>
          <w:lang w:bidi="hi-IN"/>
        </w:rPr>
        <w:t>बहु</w:t>
      </w:r>
      <w:r>
        <w:t xml:space="preserve"> </w:t>
      </w:r>
      <w:r>
        <w:rPr>
          <w:cs/>
          <w:lang w:bidi="hi-IN"/>
        </w:rPr>
        <w:t>रंगी</w:t>
      </w:r>
      <w:r>
        <w:t xml:space="preserve"> </w:t>
      </w:r>
      <w:r>
        <w:rPr>
          <w:cs/>
          <w:lang w:bidi="hi-IN"/>
        </w:rPr>
        <w:t>॥</w:t>
      </w:r>
    </w:p>
    <w:p w:rsidR="00347EEB" w:rsidRDefault="00347EEB">
      <w:pPr>
        <w:pStyle w:val="SGGSRoman"/>
      </w:pPr>
      <w:r>
        <w:t>aapay har ik rang hai aapay baho rangee.</w:t>
      </w:r>
    </w:p>
    <w:p w:rsidR="00347EEB" w:rsidRDefault="00347EEB">
      <w:pPr>
        <w:pStyle w:val="SGGSTrans"/>
      </w:pPr>
      <w:r>
        <w:t>The Lord Himself is absolute; He is The One and Only; but He Himself is also manifested in many forms.</w:t>
      </w:r>
    </w:p>
    <w:p w:rsidR="00347EEB" w:rsidRDefault="00347EEB">
      <w:pPr>
        <w:pStyle w:val="SGGSGurm"/>
      </w:pPr>
      <w:r>
        <w:rPr>
          <w:cs/>
        </w:rPr>
        <w:t>ਜੋ ਤਿਸੁ ਭਾਵੈ ਨਾਨਕਾ ਸਾਈ ਗਲ ਚੰਗੀ ॥੨੨</w:t>
      </w:r>
      <w:r>
        <w:rPr>
          <w:cs/>
          <w:lang w:bidi="hi-IN"/>
        </w:rPr>
        <w:t>॥</w:t>
      </w:r>
      <w:r>
        <w:t>੨</w:t>
      </w:r>
      <w:r>
        <w:rPr>
          <w:cs/>
        </w:rPr>
        <w:t xml:space="preserve">॥ </w:t>
      </w:r>
      <w:r>
        <w:rPr>
          <w:color w:val="008000"/>
          <w:sz w:val="18"/>
        </w:rPr>
        <w:t>(726)</w:t>
      </w:r>
    </w:p>
    <w:p w:rsidR="00347EEB" w:rsidRDefault="00347EEB">
      <w:pPr>
        <w:pStyle w:val="SGGSHindi"/>
      </w:pPr>
      <w:r>
        <w:rPr>
          <w:cs/>
          <w:lang w:bidi="hi-IN"/>
        </w:rPr>
        <w:t>जो</w:t>
      </w:r>
      <w:r>
        <w:t xml:space="preserve"> </w:t>
      </w:r>
      <w:r>
        <w:rPr>
          <w:cs/>
          <w:lang w:bidi="hi-IN"/>
        </w:rPr>
        <w:t>तिसु</w:t>
      </w:r>
      <w:r>
        <w:t xml:space="preserve"> </w:t>
      </w:r>
      <w:r>
        <w:rPr>
          <w:cs/>
          <w:lang w:bidi="hi-IN"/>
        </w:rPr>
        <w:t>भावै</w:t>
      </w:r>
      <w:r>
        <w:t xml:space="preserve"> </w:t>
      </w:r>
      <w:r>
        <w:rPr>
          <w:cs/>
          <w:lang w:bidi="hi-IN"/>
        </w:rPr>
        <w:t>नानका</w:t>
      </w:r>
      <w:r>
        <w:t xml:space="preserve"> </w:t>
      </w:r>
      <w:r>
        <w:rPr>
          <w:cs/>
          <w:lang w:bidi="hi-IN"/>
        </w:rPr>
        <w:t>साई</w:t>
      </w:r>
      <w:r>
        <w:t xml:space="preserve"> </w:t>
      </w:r>
      <w:r>
        <w:rPr>
          <w:cs/>
          <w:lang w:bidi="hi-IN"/>
        </w:rPr>
        <w:t>गल</w:t>
      </w:r>
      <w:r>
        <w:t xml:space="preserve"> </w:t>
      </w:r>
      <w:r>
        <w:rPr>
          <w:cs/>
          <w:lang w:bidi="hi-IN"/>
        </w:rPr>
        <w:t>चंगी</w:t>
      </w:r>
      <w:r>
        <w:t xml:space="preserve"> </w:t>
      </w:r>
      <w:r>
        <w:rPr>
          <w:cs/>
          <w:lang w:bidi="hi-IN"/>
        </w:rPr>
        <w:t>॥२२॥२॥</w:t>
      </w:r>
    </w:p>
    <w:p w:rsidR="00347EEB" w:rsidRDefault="00347EEB">
      <w:pPr>
        <w:pStyle w:val="SGGSRoman"/>
      </w:pPr>
      <w:r>
        <w:t>jo tis bhaavai naankaa saa-ee gal changee. ||22||2||</w:t>
      </w:r>
    </w:p>
    <w:p w:rsidR="00347EEB" w:rsidRDefault="00347EEB">
      <w:pPr>
        <w:pStyle w:val="SGGSTrans"/>
      </w:pPr>
      <w:r>
        <w:t>Whatever pleases Him, O Nanak, that alone is good. ||22||2||</w:t>
      </w:r>
    </w:p>
    <w:p w:rsidR="00347EEB" w:rsidRDefault="00347EEB">
      <w:pPr>
        <w:pStyle w:val="SGGSGurm"/>
      </w:pPr>
      <w:r>
        <w:rPr>
          <w:cs/>
        </w:rPr>
        <w:t xml:space="preserve">ਰਾਗੁ ਸੂਹੀ ਮਹਲਾ ੪ ਘਰੁ ੧ </w:t>
      </w:r>
      <w:r>
        <w:rPr>
          <w:color w:val="008000"/>
          <w:sz w:val="18"/>
        </w:rPr>
        <w:t>(731)</w:t>
      </w:r>
    </w:p>
    <w:p w:rsidR="00347EEB" w:rsidRDefault="00347EEB">
      <w:pPr>
        <w:pStyle w:val="SGGSHindi"/>
      </w:pPr>
      <w:r>
        <w:rPr>
          <w:cs/>
          <w:lang w:bidi="hi-IN"/>
        </w:rPr>
        <w:t>रागु</w:t>
      </w:r>
      <w:r>
        <w:t xml:space="preserve"> </w:t>
      </w:r>
      <w:r>
        <w:rPr>
          <w:cs/>
          <w:lang w:bidi="hi-IN"/>
        </w:rPr>
        <w:t>सूही</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raag soohee mehlaa 4 ghar 1</w:t>
      </w:r>
    </w:p>
    <w:p w:rsidR="00347EEB" w:rsidRDefault="00347EEB">
      <w:pPr>
        <w:pStyle w:val="SGGSTrans"/>
      </w:pPr>
      <w:r>
        <w:t>Raag Soohee, Fourth Mehl, First House:</w:t>
      </w:r>
    </w:p>
    <w:p w:rsidR="00347EEB" w:rsidRDefault="00347EEB">
      <w:pPr>
        <w:pStyle w:val="SGGSGurm"/>
      </w:pPr>
      <w:r>
        <w:rPr>
          <w:cs/>
        </w:rPr>
        <w:t xml:space="preserve">ੴ ਸਤਿਗੁਰ ਪ੍ਰਸਾਦਿ ॥ </w:t>
      </w:r>
      <w:r>
        <w:rPr>
          <w:color w:val="008000"/>
          <w:sz w:val="18"/>
        </w:rPr>
        <w:t>(731)</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ਮਨਿ ਰਾਮ ਨਾਮੁ ਆਰਾਧਿਆ ਗੁਰ ਸਬਦਿ ਗੁਰੂ ਗੁਰ ਕੇ ॥ </w:t>
      </w:r>
      <w:r>
        <w:rPr>
          <w:color w:val="008000"/>
          <w:sz w:val="18"/>
        </w:rPr>
        <w:t>(731)</w:t>
      </w:r>
    </w:p>
    <w:p w:rsidR="00347EEB" w:rsidRDefault="00347EEB">
      <w:pPr>
        <w:pStyle w:val="SGGSHindi"/>
      </w:pPr>
      <w:r>
        <w:rPr>
          <w:cs/>
          <w:lang w:bidi="hi-IN"/>
        </w:rPr>
        <w:t>मनि</w:t>
      </w:r>
      <w:r>
        <w:t xml:space="preserve"> </w:t>
      </w:r>
      <w:r>
        <w:rPr>
          <w:cs/>
          <w:lang w:bidi="hi-IN"/>
        </w:rPr>
        <w:t>राम</w:t>
      </w:r>
      <w:r>
        <w:t xml:space="preserve"> </w:t>
      </w:r>
      <w:r>
        <w:rPr>
          <w:cs/>
          <w:lang w:bidi="hi-IN"/>
        </w:rPr>
        <w:t>नामु</w:t>
      </w:r>
      <w:r>
        <w:t xml:space="preserve"> </w:t>
      </w:r>
      <w:r>
        <w:rPr>
          <w:cs/>
          <w:lang w:bidi="hi-IN"/>
        </w:rPr>
        <w:t>आराधिआ</w:t>
      </w:r>
      <w:r>
        <w:t xml:space="preserve"> </w:t>
      </w:r>
      <w:r>
        <w:rPr>
          <w:cs/>
          <w:lang w:bidi="hi-IN"/>
        </w:rPr>
        <w:t>गुर</w:t>
      </w:r>
      <w:r>
        <w:t xml:space="preserve"> </w:t>
      </w:r>
      <w:r>
        <w:rPr>
          <w:cs/>
          <w:lang w:bidi="hi-IN"/>
        </w:rPr>
        <w:t>सबदि</w:t>
      </w:r>
      <w:r>
        <w:t xml:space="preserve"> </w:t>
      </w:r>
      <w:r>
        <w:rPr>
          <w:cs/>
          <w:lang w:bidi="hi-IN"/>
        </w:rPr>
        <w:t>गुरू</w:t>
      </w:r>
      <w:r>
        <w:t xml:space="preserve"> </w:t>
      </w:r>
      <w:r>
        <w:rPr>
          <w:cs/>
          <w:lang w:bidi="hi-IN"/>
        </w:rPr>
        <w:t>गुर</w:t>
      </w:r>
      <w:r>
        <w:t xml:space="preserve"> </w:t>
      </w:r>
      <w:r>
        <w:rPr>
          <w:cs/>
          <w:lang w:bidi="hi-IN"/>
        </w:rPr>
        <w:t>के</w:t>
      </w:r>
      <w:r>
        <w:t xml:space="preserve"> </w:t>
      </w:r>
      <w:r>
        <w:rPr>
          <w:cs/>
          <w:lang w:bidi="hi-IN"/>
        </w:rPr>
        <w:t>॥</w:t>
      </w:r>
    </w:p>
    <w:p w:rsidR="00347EEB" w:rsidRDefault="00347EEB">
      <w:pPr>
        <w:pStyle w:val="SGGSRoman"/>
      </w:pPr>
      <w:r>
        <w:t>man raam naam aaraaDhi-aa gur sabad guroo gur kay.</w:t>
      </w:r>
    </w:p>
    <w:p w:rsidR="00347EEB" w:rsidRDefault="00347EEB">
      <w:pPr>
        <w:pStyle w:val="SGGSTrans"/>
      </w:pPr>
      <w:r>
        <w:t>My mind worships and adores the Lord's Name, through the Guru, and the Word of the Guru's Shabad.</w:t>
      </w:r>
    </w:p>
    <w:p w:rsidR="00347EEB" w:rsidRDefault="00347EEB">
      <w:pPr>
        <w:pStyle w:val="SGGSGurm"/>
      </w:pPr>
      <w:r>
        <w:rPr>
          <w:cs/>
        </w:rPr>
        <w:t>ਸਭਿ ਇਛਾ ਮਨਿ ਤਨਿ ਪੂਰੀਆ ਸਭੁ ਚੂਕਾ ਡਰੁ ਜਮ ਕੇ ॥੧</w:t>
      </w:r>
      <w:r>
        <w:rPr>
          <w:cs/>
          <w:lang w:bidi="hi-IN"/>
        </w:rPr>
        <w:t xml:space="preserve">॥ </w:t>
      </w:r>
      <w:r>
        <w:rPr>
          <w:color w:val="008000"/>
          <w:sz w:val="18"/>
        </w:rPr>
        <w:t>(731)</w:t>
      </w:r>
    </w:p>
    <w:p w:rsidR="00347EEB" w:rsidRDefault="00347EEB">
      <w:pPr>
        <w:pStyle w:val="SGGSHindi"/>
      </w:pPr>
      <w:r>
        <w:rPr>
          <w:cs/>
          <w:lang w:bidi="hi-IN"/>
        </w:rPr>
        <w:t>सभि</w:t>
      </w:r>
      <w:r>
        <w:t xml:space="preserve"> </w:t>
      </w:r>
      <w:r>
        <w:rPr>
          <w:cs/>
          <w:lang w:bidi="hi-IN"/>
        </w:rPr>
        <w:t>इछा</w:t>
      </w:r>
      <w:r>
        <w:t xml:space="preserve"> </w:t>
      </w:r>
      <w:r>
        <w:rPr>
          <w:cs/>
          <w:lang w:bidi="hi-IN"/>
        </w:rPr>
        <w:t>मनि</w:t>
      </w:r>
      <w:r>
        <w:t xml:space="preserve"> </w:t>
      </w:r>
      <w:r>
        <w:rPr>
          <w:cs/>
          <w:lang w:bidi="hi-IN"/>
        </w:rPr>
        <w:t>तनि</w:t>
      </w:r>
      <w:r>
        <w:t xml:space="preserve"> </w:t>
      </w:r>
      <w:r>
        <w:rPr>
          <w:cs/>
          <w:lang w:bidi="hi-IN"/>
        </w:rPr>
        <w:t>पूरीआ</w:t>
      </w:r>
      <w:r>
        <w:t xml:space="preserve"> </w:t>
      </w:r>
      <w:r>
        <w:rPr>
          <w:cs/>
          <w:lang w:bidi="hi-IN"/>
        </w:rPr>
        <w:t>सभु</w:t>
      </w:r>
      <w:r>
        <w:t xml:space="preserve"> </w:t>
      </w:r>
      <w:r>
        <w:rPr>
          <w:cs/>
          <w:lang w:bidi="hi-IN"/>
        </w:rPr>
        <w:t>चूका</w:t>
      </w:r>
      <w:r>
        <w:t xml:space="preserve"> </w:t>
      </w:r>
      <w:r>
        <w:rPr>
          <w:cs/>
          <w:lang w:bidi="hi-IN"/>
        </w:rPr>
        <w:t>डरु</w:t>
      </w:r>
      <w:r>
        <w:t xml:space="preserve"> </w:t>
      </w:r>
      <w:r>
        <w:rPr>
          <w:cs/>
          <w:lang w:bidi="hi-IN"/>
        </w:rPr>
        <w:t>जम</w:t>
      </w:r>
      <w:r>
        <w:t xml:space="preserve"> </w:t>
      </w:r>
      <w:r>
        <w:rPr>
          <w:cs/>
          <w:lang w:bidi="hi-IN"/>
        </w:rPr>
        <w:t>के</w:t>
      </w:r>
      <w:r>
        <w:t xml:space="preserve"> </w:t>
      </w:r>
      <w:r>
        <w:rPr>
          <w:cs/>
          <w:lang w:bidi="hi-IN"/>
        </w:rPr>
        <w:t>॥१॥</w:t>
      </w:r>
    </w:p>
    <w:p w:rsidR="00347EEB" w:rsidRDefault="00347EEB">
      <w:pPr>
        <w:pStyle w:val="SGGSRoman"/>
      </w:pPr>
      <w:r>
        <w:t>sabh ichhaa man tan pooree-aa sabh chookaa dar jam kay. ||1||</w:t>
      </w:r>
    </w:p>
    <w:p w:rsidR="00347EEB" w:rsidRDefault="00347EEB">
      <w:pPr>
        <w:pStyle w:val="SGGSTrans"/>
      </w:pPr>
      <w:r>
        <w:t>All the desires of my mind and body have been fulfilled; all fear of death has been dispelled. ||1||</w:t>
      </w:r>
    </w:p>
    <w:p w:rsidR="00347EEB" w:rsidRDefault="00347EEB">
      <w:pPr>
        <w:pStyle w:val="SGGSGurm"/>
      </w:pPr>
      <w:r>
        <w:rPr>
          <w:cs/>
        </w:rPr>
        <w:t xml:space="preserve">ਮੇਰੇ ਮਨ ਗੁਣ ਗਾਵਹੁ ਰਾਮ ਨਾਮ ਹਰਿ ਕੇ ॥ </w:t>
      </w:r>
      <w:r>
        <w:rPr>
          <w:color w:val="008000"/>
          <w:sz w:val="18"/>
        </w:rPr>
        <w:t>(731)</w:t>
      </w:r>
    </w:p>
    <w:p w:rsidR="00347EEB" w:rsidRDefault="00347EEB">
      <w:pPr>
        <w:pStyle w:val="SGGSHindi"/>
      </w:pPr>
      <w:r>
        <w:rPr>
          <w:cs/>
          <w:lang w:bidi="hi-IN"/>
        </w:rPr>
        <w:t>मेरे</w:t>
      </w:r>
      <w:r>
        <w:t xml:space="preserve"> </w:t>
      </w:r>
      <w:r>
        <w:rPr>
          <w:cs/>
          <w:lang w:bidi="hi-IN"/>
        </w:rPr>
        <w:t>मन</w:t>
      </w:r>
      <w:r>
        <w:t xml:space="preserve"> </w:t>
      </w:r>
      <w:r>
        <w:rPr>
          <w:cs/>
          <w:lang w:bidi="hi-IN"/>
        </w:rPr>
        <w:t>गुण</w:t>
      </w:r>
      <w:r>
        <w:t xml:space="preserve"> </w:t>
      </w:r>
      <w:r>
        <w:rPr>
          <w:cs/>
          <w:lang w:bidi="hi-IN"/>
        </w:rPr>
        <w:t>गावहु</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के</w:t>
      </w:r>
      <w:r>
        <w:t xml:space="preserve"> </w:t>
      </w:r>
      <w:r>
        <w:rPr>
          <w:cs/>
          <w:lang w:bidi="hi-IN"/>
        </w:rPr>
        <w:t>॥</w:t>
      </w:r>
    </w:p>
    <w:p w:rsidR="00347EEB" w:rsidRDefault="00347EEB">
      <w:pPr>
        <w:pStyle w:val="SGGSRoman"/>
      </w:pPr>
      <w:r>
        <w:t>mayray man gun gaavhu raam naam har kay.</w:t>
      </w:r>
    </w:p>
    <w:p w:rsidR="00347EEB" w:rsidRDefault="00347EEB">
      <w:pPr>
        <w:pStyle w:val="SGGSTrans"/>
      </w:pPr>
      <w:r>
        <w:t>O my mind, sing the Glorious Praises of the Lord's Name.</w:t>
      </w:r>
    </w:p>
    <w:p w:rsidR="00347EEB" w:rsidRDefault="00347EEB">
      <w:pPr>
        <w:pStyle w:val="SGGSGurm"/>
      </w:pPr>
      <w:r>
        <w:rPr>
          <w:cs/>
        </w:rPr>
        <w:t>ਗੁਰਿ ਤੁਠੈ ਮਨੁ ਪਰਬੋਧਿਆ ਹਰਿ ਪੀਆ ਰਸੁ ਗਟਕੇ ॥੧</w:t>
      </w:r>
      <w:r>
        <w:rPr>
          <w:cs/>
          <w:lang w:bidi="hi-IN"/>
        </w:rPr>
        <w:t xml:space="preserve">॥ </w:t>
      </w:r>
      <w:r>
        <w:t xml:space="preserve">ਰਹਾਉ ॥ </w:t>
      </w:r>
      <w:r>
        <w:rPr>
          <w:color w:val="008000"/>
          <w:sz w:val="18"/>
        </w:rPr>
        <w:t>(731)</w:t>
      </w:r>
    </w:p>
    <w:p w:rsidR="00347EEB" w:rsidRDefault="00347EEB">
      <w:pPr>
        <w:pStyle w:val="SGGSHindi"/>
      </w:pPr>
      <w:r>
        <w:rPr>
          <w:cs/>
          <w:lang w:bidi="hi-IN"/>
        </w:rPr>
        <w:t>गुरि</w:t>
      </w:r>
      <w:r>
        <w:t xml:space="preserve"> </w:t>
      </w:r>
      <w:r>
        <w:rPr>
          <w:cs/>
          <w:lang w:bidi="hi-IN"/>
        </w:rPr>
        <w:t>तुठै</w:t>
      </w:r>
      <w:r>
        <w:t xml:space="preserve"> </w:t>
      </w:r>
      <w:r>
        <w:rPr>
          <w:cs/>
          <w:lang w:bidi="hi-IN"/>
        </w:rPr>
        <w:t>मनु</w:t>
      </w:r>
      <w:r>
        <w:t xml:space="preserve"> </w:t>
      </w:r>
      <w:r>
        <w:rPr>
          <w:cs/>
          <w:lang w:bidi="hi-IN"/>
        </w:rPr>
        <w:t>परबोधिआ</w:t>
      </w:r>
      <w:r>
        <w:t xml:space="preserve"> </w:t>
      </w:r>
      <w:r>
        <w:rPr>
          <w:cs/>
          <w:lang w:bidi="hi-IN"/>
        </w:rPr>
        <w:t>हरि</w:t>
      </w:r>
      <w:r>
        <w:t xml:space="preserve"> </w:t>
      </w:r>
      <w:r>
        <w:rPr>
          <w:cs/>
          <w:lang w:bidi="hi-IN"/>
        </w:rPr>
        <w:t>पीआ</w:t>
      </w:r>
      <w:r>
        <w:t xml:space="preserve"> </w:t>
      </w:r>
      <w:r>
        <w:rPr>
          <w:cs/>
          <w:lang w:bidi="hi-IN"/>
        </w:rPr>
        <w:t>रसु</w:t>
      </w:r>
      <w:r>
        <w:t xml:space="preserve"> </w:t>
      </w:r>
      <w:r>
        <w:rPr>
          <w:cs/>
          <w:lang w:bidi="hi-IN"/>
        </w:rPr>
        <w:t>गटके</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tuthai man parboDhi-aa har pee-aa ras gatkay. ||1|| rahaa-o.</w:t>
      </w:r>
    </w:p>
    <w:p w:rsidR="00347EEB" w:rsidRDefault="00347EEB">
      <w:pPr>
        <w:pStyle w:val="SGGSTrans"/>
      </w:pPr>
      <w:r>
        <w:t>And when the Guru is pleased and satisfied, the mind is instructed; it then joyfully drinks in the subtle essence of the Lord. ||1||Pause||</w:t>
      </w:r>
    </w:p>
    <w:p w:rsidR="00347EEB" w:rsidRDefault="00347EEB">
      <w:pPr>
        <w:pStyle w:val="SGGSGurm"/>
      </w:pPr>
      <w:r>
        <w:rPr>
          <w:cs/>
        </w:rPr>
        <w:t xml:space="preserve">ਸਤਸੰਗਤਿ ਊਤਮ ਸਤਿਗੁਰ ਕੇਰੀ ਗੁਨ ਗਾਵੈ ਹਰਿ ਪ੍ਰਭ ਕੇ ॥ </w:t>
      </w:r>
      <w:r>
        <w:rPr>
          <w:color w:val="008000"/>
          <w:sz w:val="18"/>
        </w:rPr>
        <w:t>(731)</w:t>
      </w:r>
    </w:p>
    <w:p w:rsidR="00347EEB" w:rsidRDefault="00347EEB">
      <w:pPr>
        <w:pStyle w:val="SGGSHindi"/>
      </w:pPr>
      <w:r>
        <w:rPr>
          <w:cs/>
          <w:lang w:bidi="hi-IN"/>
        </w:rPr>
        <w:t>सतसंगति</w:t>
      </w:r>
      <w:r>
        <w:t xml:space="preserve"> </w:t>
      </w:r>
      <w:r>
        <w:rPr>
          <w:cs/>
          <w:lang w:bidi="hi-IN"/>
        </w:rPr>
        <w:t>ऊतम</w:t>
      </w:r>
      <w:r>
        <w:t xml:space="preserve"> </w:t>
      </w:r>
      <w:r>
        <w:rPr>
          <w:cs/>
          <w:lang w:bidi="hi-IN"/>
        </w:rPr>
        <w:t>सतिगुर</w:t>
      </w:r>
      <w:r>
        <w:t xml:space="preserve"> </w:t>
      </w:r>
      <w:r>
        <w:rPr>
          <w:cs/>
          <w:lang w:bidi="hi-IN"/>
        </w:rPr>
        <w:t>केरी</w:t>
      </w:r>
      <w:r>
        <w:t xml:space="preserve"> </w:t>
      </w:r>
      <w:r>
        <w:rPr>
          <w:cs/>
          <w:lang w:bidi="hi-IN"/>
        </w:rPr>
        <w:t>गुन</w:t>
      </w:r>
      <w:r>
        <w:t xml:space="preserve"> </w:t>
      </w:r>
      <w:r>
        <w:rPr>
          <w:cs/>
          <w:lang w:bidi="hi-IN"/>
        </w:rPr>
        <w:t>गावै</w:t>
      </w:r>
      <w:r>
        <w:t xml:space="preserve"> </w:t>
      </w:r>
      <w:r>
        <w:rPr>
          <w:cs/>
          <w:lang w:bidi="hi-IN"/>
        </w:rPr>
        <w:t>हरि</w:t>
      </w:r>
      <w:r>
        <w:t xml:space="preserve"> </w:t>
      </w:r>
      <w:r>
        <w:rPr>
          <w:cs/>
          <w:lang w:bidi="hi-IN"/>
        </w:rPr>
        <w:t>प्रभ</w:t>
      </w:r>
      <w:r>
        <w:t xml:space="preserve"> </w:t>
      </w:r>
      <w:r>
        <w:rPr>
          <w:cs/>
          <w:lang w:bidi="hi-IN"/>
        </w:rPr>
        <w:t>के</w:t>
      </w:r>
      <w:r>
        <w:t xml:space="preserve"> </w:t>
      </w:r>
      <w:r>
        <w:rPr>
          <w:cs/>
          <w:lang w:bidi="hi-IN"/>
        </w:rPr>
        <w:t>॥</w:t>
      </w:r>
    </w:p>
    <w:p w:rsidR="00347EEB" w:rsidRDefault="00347EEB">
      <w:pPr>
        <w:pStyle w:val="SGGSRoman"/>
      </w:pPr>
      <w:r>
        <w:t>satsangat ootam satgur kayree gun gaavai har parabh kay.</w:t>
      </w:r>
    </w:p>
    <w:p w:rsidR="00347EEB" w:rsidRDefault="00347EEB">
      <w:pPr>
        <w:pStyle w:val="SGGSTrans"/>
      </w:pPr>
      <w:r>
        <w:t>The Sat Sangat, the True Congregation of the True Guru, is sublime and exalted. They sing the Glorious Praises of the Lord God.</w:t>
      </w:r>
    </w:p>
    <w:p w:rsidR="00347EEB" w:rsidRDefault="00347EEB">
      <w:pPr>
        <w:pStyle w:val="SGGSGurm"/>
      </w:pPr>
      <w:r>
        <w:rPr>
          <w:cs/>
        </w:rPr>
        <w:t>ਹਰਿ ਕਿਰਪਾ ਧਾਰਿ ਮੇਲਹੁ ਸਤਸੰਗਤਿ ਹਮ ਧੋਵਹ ਪਗ ਜਨ ਕੇ ॥੨</w:t>
      </w:r>
      <w:r>
        <w:rPr>
          <w:cs/>
          <w:lang w:bidi="hi-IN"/>
        </w:rPr>
        <w:t xml:space="preserve">॥ </w:t>
      </w:r>
      <w:r>
        <w:rPr>
          <w:color w:val="008000"/>
          <w:sz w:val="18"/>
        </w:rPr>
        <w:t>(731)</w:t>
      </w:r>
    </w:p>
    <w:p w:rsidR="00347EEB" w:rsidRDefault="00347EEB">
      <w:pPr>
        <w:pStyle w:val="SGGSHindi"/>
      </w:pPr>
      <w:r>
        <w:rPr>
          <w:cs/>
          <w:lang w:bidi="hi-IN"/>
        </w:rPr>
        <w:t>हरि</w:t>
      </w:r>
      <w:r>
        <w:t xml:space="preserve"> </w:t>
      </w:r>
      <w:r>
        <w:rPr>
          <w:cs/>
          <w:lang w:bidi="hi-IN"/>
        </w:rPr>
        <w:t>किरपा</w:t>
      </w:r>
      <w:r>
        <w:t xml:space="preserve"> </w:t>
      </w:r>
      <w:r>
        <w:rPr>
          <w:cs/>
          <w:lang w:bidi="hi-IN"/>
        </w:rPr>
        <w:t>धारि</w:t>
      </w:r>
      <w:r>
        <w:t xml:space="preserve"> </w:t>
      </w:r>
      <w:r>
        <w:rPr>
          <w:cs/>
          <w:lang w:bidi="hi-IN"/>
        </w:rPr>
        <w:t>मेलहु</w:t>
      </w:r>
      <w:r>
        <w:t xml:space="preserve"> </w:t>
      </w:r>
      <w:r>
        <w:rPr>
          <w:cs/>
          <w:lang w:bidi="hi-IN"/>
        </w:rPr>
        <w:t>सतसंगति</w:t>
      </w:r>
      <w:r>
        <w:t xml:space="preserve"> </w:t>
      </w:r>
      <w:r>
        <w:rPr>
          <w:cs/>
          <w:lang w:bidi="hi-IN"/>
        </w:rPr>
        <w:t>हम</w:t>
      </w:r>
      <w:r>
        <w:t xml:space="preserve"> </w:t>
      </w:r>
      <w:r>
        <w:rPr>
          <w:cs/>
          <w:lang w:bidi="hi-IN"/>
        </w:rPr>
        <w:t>धोवह</w:t>
      </w:r>
      <w:r>
        <w:t xml:space="preserve"> </w:t>
      </w:r>
      <w:r>
        <w:rPr>
          <w:cs/>
          <w:lang w:bidi="hi-IN"/>
        </w:rPr>
        <w:t>पग</w:t>
      </w:r>
      <w:r>
        <w:t xml:space="preserve"> </w:t>
      </w:r>
      <w:r>
        <w:rPr>
          <w:cs/>
          <w:lang w:bidi="hi-IN"/>
        </w:rPr>
        <w:t>जन</w:t>
      </w:r>
      <w:r>
        <w:t xml:space="preserve"> </w:t>
      </w:r>
      <w:r>
        <w:rPr>
          <w:cs/>
          <w:lang w:bidi="hi-IN"/>
        </w:rPr>
        <w:t>के</w:t>
      </w:r>
      <w:r>
        <w:t xml:space="preserve"> </w:t>
      </w:r>
      <w:r>
        <w:rPr>
          <w:cs/>
          <w:lang w:bidi="hi-IN"/>
        </w:rPr>
        <w:t>॥२॥</w:t>
      </w:r>
    </w:p>
    <w:p w:rsidR="00347EEB" w:rsidRDefault="00347EEB">
      <w:pPr>
        <w:pStyle w:val="SGGSRoman"/>
      </w:pPr>
      <w:r>
        <w:t>har kirpaa Dhaar maylhu satsangat ham Dhovah pag jan kay. ||2||</w:t>
      </w:r>
    </w:p>
    <w:p w:rsidR="00347EEB" w:rsidRDefault="00347EEB">
      <w:pPr>
        <w:pStyle w:val="SGGSTrans"/>
      </w:pPr>
      <w:r>
        <w:t>Bless me with Your Mercy, Lord, and unite me with the Sat Sangat; I wash the feet of Your humble servants. ||2||</w:t>
      </w:r>
    </w:p>
    <w:p w:rsidR="00347EEB" w:rsidRDefault="00347EEB">
      <w:pPr>
        <w:pStyle w:val="SGGSGurm"/>
      </w:pPr>
      <w:r>
        <w:rPr>
          <w:cs/>
        </w:rPr>
        <w:t xml:space="preserve">ਰਾਮ ਨਾਮੁ ਸਭੁ ਹੈ ਰਾਮ ਨਾਮਾ ਰਸੁ ਗੁਰਮਤਿ ਰਸੁ ਰਸਕੇ ॥ </w:t>
      </w:r>
      <w:r>
        <w:rPr>
          <w:color w:val="008000"/>
          <w:sz w:val="18"/>
        </w:rPr>
        <w:t>(731)</w:t>
      </w:r>
    </w:p>
    <w:p w:rsidR="00347EEB" w:rsidRDefault="00347EEB">
      <w:pPr>
        <w:pStyle w:val="SGGSHindi"/>
      </w:pPr>
      <w:r>
        <w:rPr>
          <w:cs/>
          <w:lang w:bidi="hi-IN"/>
        </w:rPr>
        <w:t>राम</w:t>
      </w:r>
      <w:r>
        <w:t xml:space="preserve"> </w:t>
      </w:r>
      <w:r>
        <w:rPr>
          <w:cs/>
          <w:lang w:bidi="hi-IN"/>
        </w:rPr>
        <w:t>नामु</w:t>
      </w:r>
      <w:r>
        <w:t xml:space="preserve"> </w:t>
      </w:r>
      <w:r>
        <w:rPr>
          <w:cs/>
          <w:lang w:bidi="hi-IN"/>
        </w:rPr>
        <w:t>सभु</w:t>
      </w:r>
      <w:r>
        <w:t xml:space="preserve"> </w:t>
      </w:r>
      <w:r>
        <w:rPr>
          <w:cs/>
          <w:lang w:bidi="hi-IN"/>
        </w:rPr>
        <w:t>है</w:t>
      </w:r>
      <w:r>
        <w:t xml:space="preserve"> </w:t>
      </w:r>
      <w:r>
        <w:rPr>
          <w:cs/>
          <w:lang w:bidi="hi-IN"/>
        </w:rPr>
        <w:t>राम</w:t>
      </w:r>
      <w:r>
        <w:t xml:space="preserve"> </w:t>
      </w:r>
      <w:r>
        <w:rPr>
          <w:cs/>
          <w:lang w:bidi="hi-IN"/>
        </w:rPr>
        <w:t>नामा</w:t>
      </w:r>
      <w:r>
        <w:t xml:space="preserve"> </w:t>
      </w:r>
      <w:r>
        <w:rPr>
          <w:cs/>
          <w:lang w:bidi="hi-IN"/>
        </w:rPr>
        <w:t>रसु</w:t>
      </w:r>
      <w:r>
        <w:t xml:space="preserve"> </w:t>
      </w:r>
      <w:r>
        <w:rPr>
          <w:cs/>
          <w:lang w:bidi="hi-IN"/>
        </w:rPr>
        <w:t>गुरमति</w:t>
      </w:r>
      <w:r>
        <w:t xml:space="preserve"> </w:t>
      </w:r>
      <w:r>
        <w:rPr>
          <w:cs/>
          <w:lang w:bidi="hi-IN"/>
        </w:rPr>
        <w:t>रसु</w:t>
      </w:r>
      <w:r>
        <w:t xml:space="preserve"> </w:t>
      </w:r>
      <w:r>
        <w:rPr>
          <w:cs/>
          <w:lang w:bidi="hi-IN"/>
        </w:rPr>
        <w:t>रसके</w:t>
      </w:r>
      <w:r>
        <w:t xml:space="preserve"> </w:t>
      </w:r>
      <w:r>
        <w:rPr>
          <w:cs/>
          <w:lang w:bidi="hi-IN"/>
        </w:rPr>
        <w:t>॥</w:t>
      </w:r>
    </w:p>
    <w:p w:rsidR="00347EEB" w:rsidRDefault="00347EEB">
      <w:pPr>
        <w:pStyle w:val="SGGSRoman"/>
      </w:pPr>
      <w:r>
        <w:t>raam naam sabh hai raam naamaa ras gurmat ras raskay.</w:t>
      </w:r>
    </w:p>
    <w:p w:rsidR="00347EEB" w:rsidRDefault="00347EEB">
      <w:pPr>
        <w:pStyle w:val="SGGSTrans"/>
      </w:pPr>
      <w:r>
        <w:t>The Lord's Name is all. The Lord's Name is the essence of the Guru's Teachings, the juice, the sweetness of it.</w:t>
      </w:r>
    </w:p>
    <w:p w:rsidR="00347EEB" w:rsidRDefault="00347EEB">
      <w:pPr>
        <w:pStyle w:val="SGGSGurm"/>
      </w:pPr>
      <w:r>
        <w:rPr>
          <w:cs/>
        </w:rPr>
        <w:t>ਹਰਿ ਅੰਮ੍ਰਿਤੁ ਹਰਿ ਜਲੁ ਪਾਇਆ ਸਭ ਲਾਥੀ ਤਿਸ ਤਿਸ ਕੇ ॥੩</w:t>
      </w:r>
      <w:r>
        <w:rPr>
          <w:cs/>
          <w:lang w:bidi="hi-IN"/>
        </w:rPr>
        <w:t xml:space="preserve">॥ </w:t>
      </w:r>
      <w:r>
        <w:rPr>
          <w:color w:val="008000"/>
          <w:sz w:val="18"/>
        </w:rPr>
        <w:t>(731)</w:t>
      </w:r>
    </w:p>
    <w:p w:rsidR="00347EEB" w:rsidRDefault="00347EEB">
      <w:pPr>
        <w:pStyle w:val="SGGSHindi"/>
      </w:pPr>
      <w:r>
        <w:rPr>
          <w:cs/>
          <w:lang w:bidi="hi-IN"/>
        </w:rPr>
        <w:t>हरि</w:t>
      </w:r>
      <w:r>
        <w:t xml:space="preserve"> </w:t>
      </w:r>
      <w:r>
        <w:rPr>
          <w:cs/>
          <w:lang w:bidi="hi-IN"/>
        </w:rPr>
        <w:t>अम्रितु</w:t>
      </w:r>
      <w:r>
        <w:t xml:space="preserve"> </w:t>
      </w:r>
      <w:r>
        <w:rPr>
          <w:cs/>
          <w:lang w:bidi="hi-IN"/>
        </w:rPr>
        <w:t>हरि</w:t>
      </w:r>
      <w:r>
        <w:t xml:space="preserve"> </w:t>
      </w:r>
      <w:r>
        <w:rPr>
          <w:cs/>
          <w:lang w:bidi="hi-IN"/>
        </w:rPr>
        <w:t>जलु</w:t>
      </w:r>
      <w:r>
        <w:t xml:space="preserve"> </w:t>
      </w:r>
      <w:r>
        <w:rPr>
          <w:cs/>
          <w:lang w:bidi="hi-IN"/>
        </w:rPr>
        <w:t>पाइआ</w:t>
      </w:r>
      <w:r>
        <w:t xml:space="preserve"> </w:t>
      </w:r>
      <w:r>
        <w:rPr>
          <w:cs/>
          <w:lang w:bidi="hi-IN"/>
        </w:rPr>
        <w:t>सभ</w:t>
      </w:r>
      <w:r>
        <w:t xml:space="preserve"> </w:t>
      </w:r>
      <w:r>
        <w:rPr>
          <w:cs/>
          <w:lang w:bidi="hi-IN"/>
        </w:rPr>
        <w:t>लाथी</w:t>
      </w:r>
      <w:r>
        <w:t xml:space="preserve"> </w:t>
      </w:r>
      <w:r>
        <w:rPr>
          <w:cs/>
          <w:lang w:bidi="hi-IN"/>
        </w:rPr>
        <w:t>तिस</w:t>
      </w:r>
      <w:r>
        <w:t xml:space="preserve"> </w:t>
      </w:r>
      <w:r>
        <w:rPr>
          <w:cs/>
          <w:lang w:bidi="hi-IN"/>
        </w:rPr>
        <w:t>तिस</w:t>
      </w:r>
      <w:r>
        <w:t xml:space="preserve"> </w:t>
      </w:r>
      <w:r>
        <w:rPr>
          <w:cs/>
          <w:lang w:bidi="hi-IN"/>
        </w:rPr>
        <w:t>के</w:t>
      </w:r>
      <w:r>
        <w:t xml:space="preserve"> </w:t>
      </w:r>
      <w:r>
        <w:rPr>
          <w:cs/>
          <w:lang w:bidi="hi-IN"/>
        </w:rPr>
        <w:t>॥३॥</w:t>
      </w:r>
    </w:p>
    <w:p w:rsidR="00347EEB" w:rsidRDefault="00347EEB">
      <w:pPr>
        <w:pStyle w:val="SGGSRoman"/>
      </w:pPr>
      <w:r>
        <w:t>har amrit har jal paa-i-aa sabh laathee tis tis kay. ||3||</w:t>
      </w:r>
    </w:p>
    <w:p w:rsidR="00347EEB" w:rsidRDefault="00347EEB">
      <w:pPr>
        <w:pStyle w:val="SGGSTrans"/>
      </w:pPr>
      <w:r>
        <w:t>I have found the Ambrosial Nectar, the Divine Water of the Lord's Name, and all my thirst for it is quenched. ||3||</w:t>
      </w:r>
    </w:p>
    <w:p w:rsidR="00347EEB" w:rsidRDefault="00347EEB">
      <w:pPr>
        <w:pStyle w:val="SGGSGurm"/>
      </w:pPr>
      <w:r>
        <w:rPr>
          <w:cs/>
        </w:rPr>
        <w:t xml:space="preserve">ਹਮਰੀ ਜਾਤਿ ਪਾਤਿ ਗੁਰੁ ਸਤਿਗੁਰੁ ਹਮ ਵੇਚਿਓ ਸਿਰੁ ਗੁਰ ਕੇ ॥ </w:t>
      </w:r>
      <w:r>
        <w:rPr>
          <w:color w:val="008000"/>
          <w:sz w:val="18"/>
        </w:rPr>
        <w:t>(731)</w:t>
      </w:r>
    </w:p>
    <w:p w:rsidR="00347EEB" w:rsidRDefault="00347EEB">
      <w:pPr>
        <w:pStyle w:val="SGGSHindi"/>
      </w:pPr>
      <w:r>
        <w:rPr>
          <w:cs/>
          <w:lang w:bidi="hi-IN"/>
        </w:rPr>
        <w:t>हमरी</w:t>
      </w:r>
      <w:r>
        <w:t xml:space="preserve"> </w:t>
      </w:r>
      <w:r>
        <w:rPr>
          <w:cs/>
          <w:lang w:bidi="hi-IN"/>
        </w:rPr>
        <w:t>जाति</w:t>
      </w:r>
      <w:r>
        <w:t xml:space="preserve"> </w:t>
      </w:r>
      <w:r>
        <w:rPr>
          <w:cs/>
          <w:lang w:bidi="hi-IN"/>
        </w:rPr>
        <w:t>पाति</w:t>
      </w:r>
      <w:r>
        <w:t xml:space="preserve"> </w:t>
      </w:r>
      <w:r>
        <w:rPr>
          <w:cs/>
          <w:lang w:bidi="hi-IN"/>
        </w:rPr>
        <w:t>गुरु</w:t>
      </w:r>
      <w:r>
        <w:t xml:space="preserve"> </w:t>
      </w:r>
      <w:r>
        <w:rPr>
          <w:cs/>
          <w:lang w:bidi="hi-IN"/>
        </w:rPr>
        <w:t>सतिगुरु</w:t>
      </w:r>
      <w:r>
        <w:t xml:space="preserve"> </w:t>
      </w:r>
      <w:r>
        <w:rPr>
          <w:cs/>
          <w:lang w:bidi="hi-IN"/>
        </w:rPr>
        <w:t>हम</w:t>
      </w:r>
      <w:r>
        <w:t xml:space="preserve"> </w:t>
      </w:r>
      <w:r>
        <w:rPr>
          <w:cs/>
          <w:lang w:bidi="hi-IN"/>
        </w:rPr>
        <w:t>वेचिओ</w:t>
      </w:r>
      <w:r>
        <w:t xml:space="preserve"> </w:t>
      </w:r>
      <w:r>
        <w:rPr>
          <w:cs/>
          <w:lang w:bidi="hi-IN"/>
        </w:rPr>
        <w:t>सिरु</w:t>
      </w:r>
      <w:r>
        <w:t xml:space="preserve"> </w:t>
      </w:r>
      <w:r>
        <w:rPr>
          <w:cs/>
          <w:lang w:bidi="hi-IN"/>
        </w:rPr>
        <w:t>गुर</w:t>
      </w:r>
      <w:r>
        <w:t xml:space="preserve"> </w:t>
      </w:r>
      <w:r>
        <w:rPr>
          <w:cs/>
          <w:lang w:bidi="hi-IN"/>
        </w:rPr>
        <w:t>के</w:t>
      </w:r>
      <w:r>
        <w:t xml:space="preserve"> </w:t>
      </w:r>
      <w:r>
        <w:rPr>
          <w:cs/>
          <w:lang w:bidi="hi-IN"/>
        </w:rPr>
        <w:t>॥</w:t>
      </w:r>
    </w:p>
    <w:p w:rsidR="00347EEB" w:rsidRDefault="00347EEB">
      <w:pPr>
        <w:pStyle w:val="SGGSRoman"/>
      </w:pPr>
      <w:r>
        <w:t>hamree jaat paat gur satgur ham vaychi-o sir gur kay.</w:t>
      </w:r>
    </w:p>
    <w:p w:rsidR="00347EEB" w:rsidRDefault="00347EEB">
      <w:pPr>
        <w:pStyle w:val="SGGSTrans"/>
      </w:pPr>
      <w:r>
        <w:t>The Guru, the True Guru, is my social status and honor; I have sold my head to the Guru.</w:t>
      </w:r>
    </w:p>
    <w:p w:rsidR="00347EEB" w:rsidRDefault="00347EEB">
      <w:pPr>
        <w:pStyle w:val="SGGSGurm"/>
      </w:pPr>
      <w:r>
        <w:rPr>
          <w:cs/>
        </w:rPr>
        <w:t>ਜਨ ਨਾਨਕ ਨਾਮੁ ਪਰਿਓ ਗੁਰ ਚੇਲਾ ਗੁਰ ਰਾਖਹੁ ਲਾਜ ਜਨ ਕੇ ॥੪</w:t>
      </w:r>
      <w:r>
        <w:rPr>
          <w:cs/>
          <w:lang w:bidi="hi-IN"/>
        </w:rPr>
        <w:t>॥</w:t>
      </w:r>
      <w:r>
        <w:t>੧</w:t>
      </w:r>
      <w:r>
        <w:rPr>
          <w:cs/>
        </w:rPr>
        <w:t xml:space="preserve">॥ </w:t>
      </w:r>
      <w:r>
        <w:rPr>
          <w:color w:val="008000"/>
          <w:sz w:val="18"/>
        </w:rPr>
        <w:t>(731)</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परिओ</w:t>
      </w:r>
      <w:r>
        <w:t xml:space="preserve"> </w:t>
      </w:r>
      <w:r>
        <w:rPr>
          <w:cs/>
          <w:lang w:bidi="hi-IN"/>
        </w:rPr>
        <w:t>गुर</w:t>
      </w:r>
      <w:r>
        <w:t xml:space="preserve"> </w:t>
      </w:r>
      <w:r>
        <w:rPr>
          <w:cs/>
          <w:lang w:bidi="hi-IN"/>
        </w:rPr>
        <w:t>चेला</w:t>
      </w:r>
      <w:r>
        <w:t xml:space="preserve"> </w:t>
      </w:r>
      <w:r>
        <w:rPr>
          <w:cs/>
          <w:lang w:bidi="hi-IN"/>
        </w:rPr>
        <w:t>गुर</w:t>
      </w:r>
      <w:r>
        <w:t xml:space="preserve"> </w:t>
      </w:r>
      <w:r>
        <w:rPr>
          <w:cs/>
          <w:lang w:bidi="hi-IN"/>
        </w:rPr>
        <w:t>राखहु</w:t>
      </w:r>
      <w:r>
        <w:t xml:space="preserve"> </w:t>
      </w:r>
      <w:r>
        <w:rPr>
          <w:cs/>
          <w:lang w:bidi="hi-IN"/>
        </w:rPr>
        <w:t>लाज</w:t>
      </w:r>
      <w:r>
        <w:t xml:space="preserve"> </w:t>
      </w:r>
      <w:r>
        <w:rPr>
          <w:cs/>
          <w:lang w:bidi="hi-IN"/>
        </w:rPr>
        <w:t>जन</w:t>
      </w:r>
      <w:r>
        <w:t xml:space="preserve"> </w:t>
      </w:r>
      <w:r>
        <w:rPr>
          <w:cs/>
          <w:lang w:bidi="hi-IN"/>
        </w:rPr>
        <w:t>के</w:t>
      </w:r>
      <w:r>
        <w:t xml:space="preserve"> </w:t>
      </w:r>
      <w:r>
        <w:rPr>
          <w:cs/>
          <w:lang w:bidi="hi-IN"/>
        </w:rPr>
        <w:t>॥४॥१॥</w:t>
      </w:r>
    </w:p>
    <w:p w:rsidR="00347EEB" w:rsidRDefault="00347EEB">
      <w:pPr>
        <w:pStyle w:val="SGGSRoman"/>
      </w:pPr>
      <w:r>
        <w:t>jan naanak naam pari-o gur chaylaa gur raakho laaj jan kay. ||4||1||</w:t>
      </w:r>
    </w:p>
    <w:p w:rsidR="00347EEB" w:rsidRDefault="00347EEB">
      <w:pPr>
        <w:pStyle w:val="SGGSTrans"/>
      </w:pPr>
      <w:r>
        <w:t>Servant Nanak is called the chaylaa, the disciple of the Guru; O Guru, save the honor of Your servant. ||4||1||</w:t>
      </w:r>
    </w:p>
    <w:p w:rsidR="00347EEB" w:rsidRDefault="00347EEB">
      <w:pPr>
        <w:pStyle w:val="SGGSGurm"/>
      </w:pPr>
      <w:r>
        <w:rPr>
          <w:cs/>
        </w:rPr>
        <w:t xml:space="preserve">ਸੂਹੀ ਮਹਲਾ ੪ </w:t>
      </w:r>
      <w:r>
        <w:rPr>
          <w:cs/>
          <w:lang w:bidi="hi-IN"/>
        </w:rPr>
        <w:t xml:space="preserve">॥ </w:t>
      </w:r>
      <w:r>
        <w:rPr>
          <w:color w:val="008000"/>
          <w:sz w:val="18"/>
        </w:rPr>
        <w:t>(731)</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ਹਰਿ ਹਰਿ ਨਾਮੁ ਭਜਿਓ ਪੁਰਖੋਤਮੁ ਸਭਿ ਬਿਨਸੇ ਦਾਲਦ ਦਲਘਾ ॥ </w:t>
      </w:r>
      <w:r>
        <w:rPr>
          <w:color w:val="008000"/>
          <w:sz w:val="18"/>
        </w:rPr>
        <w:t>(731)</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भजिओ</w:t>
      </w:r>
      <w:r>
        <w:t xml:space="preserve"> </w:t>
      </w:r>
      <w:r>
        <w:rPr>
          <w:cs/>
          <w:lang w:bidi="hi-IN"/>
        </w:rPr>
        <w:t>पुरखोतमु</w:t>
      </w:r>
      <w:r>
        <w:t xml:space="preserve"> </w:t>
      </w:r>
      <w:r>
        <w:rPr>
          <w:cs/>
          <w:lang w:bidi="hi-IN"/>
        </w:rPr>
        <w:t>सभि</w:t>
      </w:r>
      <w:r>
        <w:t xml:space="preserve"> </w:t>
      </w:r>
      <w:r>
        <w:rPr>
          <w:cs/>
          <w:lang w:bidi="hi-IN"/>
        </w:rPr>
        <w:t>बिनसे</w:t>
      </w:r>
      <w:r>
        <w:t xml:space="preserve"> </w:t>
      </w:r>
      <w:r>
        <w:rPr>
          <w:cs/>
          <w:lang w:bidi="hi-IN"/>
        </w:rPr>
        <w:t>दालद</w:t>
      </w:r>
      <w:r>
        <w:t xml:space="preserve"> </w:t>
      </w:r>
      <w:r>
        <w:rPr>
          <w:cs/>
          <w:lang w:bidi="hi-IN"/>
        </w:rPr>
        <w:t>दलघा</w:t>
      </w:r>
      <w:r>
        <w:t xml:space="preserve"> </w:t>
      </w:r>
      <w:r>
        <w:rPr>
          <w:cs/>
          <w:lang w:bidi="hi-IN"/>
        </w:rPr>
        <w:t>॥</w:t>
      </w:r>
    </w:p>
    <w:p w:rsidR="00347EEB" w:rsidRDefault="00347EEB">
      <w:pPr>
        <w:pStyle w:val="SGGSRoman"/>
      </w:pPr>
      <w:r>
        <w:t>har har naam bhaji-o purkhotam sabh binsay daalad dalghaa.</w:t>
      </w:r>
    </w:p>
    <w:p w:rsidR="00347EEB" w:rsidRDefault="00347EEB">
      <w:pPr>
        <w:pStyle w:val="SGGSTrans"/>
      </w:pPr>
      <w:r>
        <w:t>I chant and vibrate the Name of the Lord God, the Supreme Being, Har, Har; my poverty and problems have all been eradicated.</w:t>
      </w:r>
    </w:p>
    <w:p w:rsidR="00347EEB" w:rsidRDefault="00347EEB">
      <w:pPr>
        <w:pStyle w:val="SGGSGurm"/>
      </w:pPr>
      <w:r>
        <w:rPr>
          <w:cs/>
        </w:rPr>
        <w:t>ਭਉ ਜਨਮ ਮਰਣਾ ਮੇਟਿਓ ਗੁਰ ਸਬਦੀ ਹਰਿ ਅਸਥਿਰੁ ਸੇਵਿ ਸੁਖਿ ਸਮਘਾ ॥੧</w:t>
      </w:r>
      <w:r>
        <w:rPr>
          <w:cs/>
          <w:lang w:bidi="hi-IN"/>
        </w:rPr>
        <w:t xml:space="preserve">॥ </w:t>
      </w:r>
      <w:r>
        <w:rPr>
          <w:color w:val="008000"/>
          <w:sz w:val="18"/>
        </w:rPr>
        <w:t>(731)</w:t>
      </w:r>
    </w:p>
    <w:p w:rsidR="00347EEB" w:rsidRDefault="00347EEB">
      <w:pPr>
        <w:pStyle w:val="SGGSHindi"/>
      </w:pPr>
      <w:r>
        <w:rPr>
          <w:cs/>
          <w:lang w:bidi="hi-IN"/>
        </w:rPr>
        <w:t>भउ</w:t>
      </w:r>
      <w:r>
        <w:t xml:space="preserve"> </w:t>
      </w:r>
      <w:r>
        <w:rPr>
          <w:cs/>
          <w:lang w:bidi="hi-IN"/>
        </w:rPr>
        <w:t>जनम</w:t>
      </w:r>
      <w:r>
        <w:t xml:space="preserve"> </w:t>
      </w:r>
      <w:r>
        <w:rPr>
          <w:cs/>
          <w:lang w:bidi="hi-IN"/>
        </w:rPr>
        <w:t>मरणा</w:t>
      </w:r>
      <w:r>
        <w:t xml:space="preserve"> </w:t>
      </w:r>
      <w:r>
        <w:rPr>
          <w:cs/>
          <w:lang w:bidi="hi-IN"/>
        </w:rPr>
        <w:t>मेटिओ</w:t>
      </w:r>
      <w:r>
        <w:t xml:space="preserve"> </w:t>
      </w:r>
      <w:r>
        <w:rPr>
          <w:cs/>
          <w:lang w:bidi="hi-IN"/>
        </w:rPr>
        <w:t>गुर</w:t>
      </w:r>
      <w:r>
        <w:t xml:space="preserve"> </w:t>
      </w:r>
      <w:r>
        <w:rPr>
          <w:cs/>
          <w:lang w:bidi="hi-IN"/>
        </w:rPr>
        <w:t>सबदी</w:t>
      </w:r>
      <w:r>
        <w:t xml:space="preserve"> </w:t>
      </w:r>
      <w:r>
        <w:rPr>
          <w:cs/>
          <w:lang w:bidi="hi-IN"/>
        </w:rPr>
        <w:t>हरि</w:t>
      </w:r>
      <w:r>
        <w:t xml:space="preserve"> </w:t>
      </w:r>
      <w:r>
        <w:rPr>
          <w:cs/>
          <w:lang w:bidi="hi-IN"/>
        </w:rPr>
        <w:t>असथिरु</w:t>
      </w:r>
      <w:r>
        <w:t xml:space="preserve"> </w:t>
      </w:r>
      <w:r>
        <w:rPr>
          <w:cs/>
          <w:lang w:bidi="hi-IN"/>
        </w:rPr>
        <w:t>सेवि</w:t>
      </w:r>
      <w:r>
        <w:t xml:space="preserve"> </w:t>
      </w:r>
      <w:r>
        <w:rPr>
          <w:cs/>
          <w:lang w:bidi="hi-IN"/>
        </w:rPr>
        <w:t>सुखि</w:t>
      </w:r>
      <w:r>
        <w:t xml:space="preserve"> </w:t>
      </w:r>
      <w:r>
        <w:rPr>
          <w:cs/>
          <w:lang w:bidi="hi-IN"/>
        </w:rPr>
        <w:t>समघा</w:t>
      </w:r>
      <w:r>
        <w:t xml:space="preserve"> </w:t>
      </w:r>
      <w:r>
        <w:rPr>
          <w:cs/>
          <w:lang w:bidi="hi-IN"/>
        </w:rPr>
        <w:t>॥१॥</w:t>
      </w:r>
    </w:p>
    <w:p w:rsidR="00347EEB" w:rsidRDefault="00347EEB">
      <w:pPr>
        <w:pStyle w:val="SGGSRoman"/>
      </w:pPr>
      <w:r>
        <w:t>bha-o janam marnaa mayti-o gur sabdee har asthir sayv sukh samghaa. ||1||</w:t>
      </w:r>
    </w:p>
    <w:p w:rsidR="00347EEB" w:rsidRDefault="00347EEB">
      <w:pPr>
        <w:pStyle w:val="SGGSTrans"/>
      </w:pPr>
      <w:r>
        <w:t>The fear of birth and death has been erased, through the Word of the Guru's Shabad; serving the Unmoving, Unchanging Lord, I am absorbed in peace. ||1||</w:t>
      </w:r>
    </w:p>
    <w:p w:rsidR="00347EEB" w:rsidRDefault="00347EEB">
      <w:pPr>
        <w:pStyle w:val="SGGSGurm"/>
      </w:pPr>
      <w:r>
        <w:rPr>
          <w:cs/>
        </w:rPr>
        <w:t xml:space="preserve">ਮੇਰੇ ਮਨ ਭਜੁ ਰਾਮ ਨਾਮ ਅਤਿ ਪਿਰਘਾ ॥ </w:t>
      </w:r>
      <w:r>
        <w:rPr>
          <w:color w:val="008000"/>
          <w:sz w:val="18"/>
        </w:rPr>
        <w:t>(731)</w:t>
      </w:r>
    </w:p>
    <w:p w:rsidR="00347EEB" w:rsidRDefault="00347EEB">
      <w:pPr>
        <w:pStyle w:val="SGGSHindi"/>
      </w:pPr>
      <w:r>
        <w:rPr>
          <w:cs/>
          <w:lang w:bidi="hi-IN"/>
        </w:rPr>
        <w:t>मेरे</w:t>
      </w:r>
      <w:r>
        <w:t xml:space="preserve"> </w:t>
      </w:r>
      <w:r>
        <w:rPr>
          <w:cs/>
          <w:lang w:bidi="hi-IN"/>
        </w:rPr>
        <w:t>मन</w:t>
      </w:r>
      <w:r>
        <w:t xml:space="preserve"> </w:t>
      </w:r>
      <w:r>
        <w:rPr>
          <w:cs/>
          <w:lang w:bidi="hi-IN"/>
        </w:rPr>
        <w:t>भजु</w:t>
      </w:r>
      <w:r>
        <w:t xml:space="preserve"> </w:t>
      </w:r>
      <w:r>
        <w:rPr>
          <w:cs/>
          <w:lang w:bidi="hi-IN"/>
        </w:rPr>
        <w:t>राम</w:t>
      </w:r>
      <w:r>
        <w:t xml:space="preserve"> </w:t>
      </w:r>
      <w:r>
        <w:rPr>
          <w:cs/>
          <w:lang w:bidi="hi-IN"/>
        </w:rPr>
        <w:t>नाम</w:t>
      </w:r>
      <w:r>
        <w:t xml:space="preserve"> </w:t>
      </w:r>
      <w:r>
        <w:rPr>
          <w:cs/>
          <w:lang w:bidi="hi-IN"/>
        </w:rPr>
        <w:t>अति</w:t>
      </w:r>
      <w:r>
        <w:t xml:space="preserve"> </w:t>
      </w:r>
      <w:r>
        <w:rPr>
          <w:cs/>
          <w:lang w:bidi="hi-IN"/>
        </w:rPr>
        <w:t>पिरघा</w:t>
      </w:r>
      <w:r>
        <w:t xml:space="preserve"> </w:t>
      </w:r>
      <w:r>
        <w:rPr>
          <w:cs/>
          <w:lang w:bidi="hi-IN"/>
        </w:rPr>
        <w:t>॥</w:t>
      </w:r>
    </w:p>
    <w:p w:rsidR="00347EEB" w:rsidRDefault="00347EEB">
      <w:pPr>
        <w:pStyle w:val="SGGSRoman"/>
      </w:pPr>
      <w:r>
        <w:t>mayray man bhaj raam naam at pirghaa.</w:t>
      </w:r>
    </w:p>
    <w:p w:rsidR="00347EEB" w:rsidRDefault="00347EEB">
      <w:pPr>
        <w:pStyle w:val="SGGSTrans"/>
      </w:pPr>
      <w:r>
        <w:t>O my mind, vibrate the Name of the most Beloved, Darling Lord.</w:t>
      </w:r>
    </w:p>
    <w:p w:rsidR="00347EEB" w:rsidRDefault="00347EEB">
      <w:pPr>
        <w:pStyle w:val="SGGSGurm"/>
      </w:pPr>
      <w:r>
        <w:rPr>
          <w:cs/>
        </w:rPr>
        <w:t>ਮੈ ਮਨੁ ਤਨੁ ਅਰਪਿ ਧਰਿਓ ਗੁਰ ਆਗੈ ਸਿਰੁ ਵੇਚਿ ਲੀਓ ਮੁਲਿ ਮਹਘਾ ॥੧</w:t>
      </w:r>
      <w:r>
        <w:rPr>
          <w:cs/>
          <w:lang w:bidi="hi-IN"/>
        </w:rPr>
        <w:t xml:space="preserve">॥ </w:t>
      </w:r>
      <w:r>
        <w:t xml:space="preserve">ਰਹਾਉ ॥ </w:t>
      </w:r>
      <w:r>
        <w:rPr>
          <w:color w:val="008000"/>
          <w:sz w:val="18"/>
        </w:rPr>
        <w:t>(731)</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अरपि</w:t>
      </w:r>
      <w:r>
        <w:t xml:space="preserve"> </w:t>
      </w:r>
      <w:r>
        <w:rPr>
          <w:cs/>
          <w:lang w:bidi="hi-IN"/>
        </w:rPr>
        <w:t>धरिओ</w:t>
      </w:r>
      <w:r>
        <w:t xml:space="preserve"> </w:t>
      </w:r>
      <w:r>
        <w:rPr>
          <w:cs/>
          <w:lang w:bidi="hi-IN"/>
        </w:rPr>
        <w:t>गुर</w:t>
      </w:r>
      <w:r>
        <w:t xml:space="preserve"> </w:t>
      </w:r>
      <w:r>
        <w:rPr>
          <w:cs/>
          <w:lang w:bidi="hi-IN"/>
        </w:rPr>
        <w:t>आगै</w:t>
      </w:r>
      <w:r>
        <w:t xml:space="preserve"> </w:t>
      </w:r>
      <w:r>
        <w:rPr>
          <w:cs/>
          <w:lang w:bidi="hi-IN"/>
        </w:rPr>
        <w:t>सिरु</w:t>
      </w:r>
      <w:r>
        <w:t xml:space="preserve"> </w:t>
      </w:r>
      <w:r>
        <w:rPr>
          <w:cs/>
          <w:lang w:bidi="hi-IN"/>
        </w:rPr>
        <w:t>वेचि</w:t>
      </w:r>
      <w:r>
        <w:t xml:space="preserve"> </w:t>
      </w:r>
      <w:r>
        <w:rPr>
          <w:cs/>
          <w:lang w:bidi="hi-IN"/>
        </w:rPr>
        <w:t>लीओ</w:t>
      </w:r>
      <w:r>
        <w:t xml:space="preserve"> </w:t>
      </w:r>
      <w:r>
        <w:rPr>
          <w:cs/>
          <w:lang w:bidi="hi-IN"/>
        </w:rPr>
        <w:t>मुलि</w:t>
      </w:r>
      <w:r>
        <w:t xml:space="preserve"> </w:t>
      </w:r>
      <w:r>
        <w:rPr>
          <w:cs/>
          <w:lang w:bidi="hi-IN"/>
        </w:rPr>
        <w:t>महघा</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mai man tan arap Dhari-o gur aagai sir vaych lee-o mul mahghaa. ||1|| rahaa-o.</w:t>
      </w:r>
    </w:p>
    <w:p w:rsidR="00347EEB" w:rsidRDefault="00347EEB">
      <w:pPr>
        <w:pStyle w:val="SGGSTrans"/>
      </w:pPr>
      <w:r>
        <w:t>I have dedicated my mind and body, and placed them in offering before the Guru; I have sold my head to the Guru, for a very dear price. ||1||Pause||</w:t>
      </w:r>
    </w:p>
    <w:p w:rsidR="00347EEB" w:rsidRDefault="00347EEB">
      <w:pPr>
        <w:pStyle w:val="SGGSGurm"/>
      </w:pPr>
      <w:r>
        <w:rPr>
          <w:cs/>
        </w:rPr>
        <w:t xml:space="preserve">ਨਰਪਤਿ ਰਾਜੇ ਰੰਗ ਰਸ ਮਾਣਹਿ ਬਿਨੁ ਨਾਵੈ ਪਕੜਿ ਖੜੇ ਸਭਿ ਕਲਘਾ ॥ </w:t>
      </w:r>
      <w:r>
        <w:rPr>
          <w:color w:val="008000"/>
          <w:sz w:val="18"/>
        </w:rPr>
        <w:t>(731)</w:t>
      </w:r>
    </w:p>
    <w:p w:rsidR="00347EEB" w:rsidRDefault="00347EEB">
      <w:pPr>
        <w:pStyle w:val="SGGSHindi"/>
      </w:pPr>
      <w:r>
        <w:rPr>
          <w:cs/>
          <w:lang w:bidi="hi-IN"/>
        </w:rPr>
        <w:t>नरपति</w:t>
      </w:r>
      <w:r>
        <w:t xml:space="preserve"> </w:t>
      </w:r>
      <w:r>
        <w:rPr>
          <w:cs/>
          <w:lang w:bidi="hi-IN"/>
        </w:rPr>
        <w:t>राजे</w:t>
      </w:r>
      <w:r>
        <w:t xml:space="preserve"> </w:t>
      </w:r>
      <w:r>
        <w:rPr>
          <w:cs/>
          <w:lang w:bidi="hi-IN"/>
        </w:rPr>
        <w:t>रंग</w:t>
      </w:r>
      <w:r>
        <w:t xml:space="preserve"> </w:t>
      </w:r>
      <w:r>
        <w:rPr>
          <w:cs/>
          <w:lang w:bidi="hi-IN"/>
        </w:rPr>
        <w:t>रस</w:t>
      </w:r>
      <w:r>
        <w:t xml:space="preserve"> </w:t>
      </w:r>
      <w:r>
        <w:rPr>
          <w:cs/>
          <w:lang w:bidi="hi-IN"/>
        </w:rPr>
        <w:t>माणहि</w:t>
      </w:r>
      <w:r>
        <w:t xml:space="preserve"> </w:t>
      </w:r>
      <w:r>
        <w:rPr>
          <w:cs/>
          <w:lang w:bidi="hi-IN"/>
        </w:rPr>
        <w:t>बिनु</w:t>
      </w:r>
      <w:r>
        <w:t xml:space="preserve"> </w:t>
      </w:r>
      <w:r>
        <w:rPr>
          <w:cs/>
          <w:lang w:bidi="hi-IN"/>
        </w:rPr>
        <w:t>नावै</w:t>
      </w:r>
      <w:r>
        <w:t xml:space="preserve"> </w:t>
      </w:r>
      <w:r>
        <w:rPr>
          <w:cs/>
          <w:lang w:bidi="hi-IN"/>
        </w:rPr>
        <w:t>पकड़ि</w:t>
      </w:r>
      <w:r>
        <w:t xml:space="preserve"> </w:t>
      </w:r>
      <w:r>
        <w:rPr>
          <w:cs/>
          <w:lang w:bidi="hi-IN"/>
        </w:rPr>
        <w:t>खड़े</w:t>
      </w:r>
      <w:r>
        <w:t xml:space="preserve"> </w:t>
      </w:r>
      <w:r>
        <w:rPr>
          <w:cs/>
          <w:lang w:bidi="hi-IN"/>
        </w:rPr>
        <w:t>सभि</w:t>
      </w:r>
      <w:r>
        <w:t xml:space="preserve"> </w:t>
      </w:r>
      <w:r>
        <w:rPr>
          <w:cs/>
          <w:lang w:bidi="hi-IN"/>
        </w:rPr>
        <w:t>कलघा</w:t>
      </w:r>
      <w:r>
        <w:t xml:space="preserve"> </w:t>
      </w:r>
      <w:r>
        <w:rPr>
          <w:cs/>
          <w:lang w:bidi="hi-IN"/>
        </w:rPr>
        <w:t>॥</w:t>
      </w:r>
    </w:p>
    <w:p w:rsidR="00347EEB" w:rsidRDefault="00347EEB">
      <w:pPr>
        <w:pStyle w:val="SGGSRoman"/>
      </w:pPr>
      <w:r>
        <w:t>narpat raajay rang ras maaneh bin naavai pakarh kharhay sabh kalghaa.</w:t>
      </w:r>
    </w:p>
    <w:p w:rsidR="00347EEB" w:rsidRDefault="00347EEB">
      <w:pPr>
        <w:pStyle w:val="SGGSTrans"/>
      </w:pPr>
      <w:r>
        <w:t>The kings and the rulers of men enjoy pleasures and delights, but without the Name of the Lord, death seizes and dispatches them all.</w:t>
      </w:r>
    </w:p>
    <w:p w:rsidR="00347EEB" w:rsidRDefault="00347EEB">
      <w:pPr>
        <w:pStyle w:val="SGGSGurm"/>
      </w:pPr>
      <w:r>
        <w:rPr>
          <w:cs/>
        </w:rPr>
        <w:t>ਧਰਮ ਰਾਇ ਸਿਰਿ ਡੰਡੁ ਲਗਾਨਾ ਫਿਰਿ ਪਛੁਤਾਨੇ ਹਥ ਫਲਘਾ ॥੨</w:t>
      </w:r>
      <w:r>
        <w:rPr>
          <w:cs/>
          <w:lang w:bidi="hi-IN"/>
        </w:rPr>
        <w:t xml:space="preserve">॥ </w:t>
      </w:r>
      <w:r>
        <w:rPr>
          <w:color w:val="008000"/>
          <w:sz w:val="18"/>
        </w:rPr>
        <w:t>(731)</w:t>
      </w:r>
    </w:p>
    <w:p w:rsidR="00347EEB" w:rsidRDefault="00347EEB">
      <w:pPr>
        <w:pStyle w:val="SGGSHindi"/>
      </w:pPr>
      <w:r>
        <w:rPr>
          <w:cs/>
          <w:lang w:bidi="hi-IN"/>
        </w:rPr>
        <w:t>धरम</w:t>
      </w:r>
      <w:r>
        <w:t xml:space="preserve"> </w:t>
      </w:r>
      <w:r>
        <w:rPr>
          <w:cs/>
          <w:lang w:bidi="hi-IN"/>
        </w:rPr>
        <w:t>राइ</w:t>
      </w:r>
      <w:r>
        <w:t xml:space="preserve"> </w:t>
      </w:r>
      <w:r>
        <w:rPr>
          <w:cs/>
          <w:lang w:bidi="hi-IN"/>
        </w:rPr>
        <w:t>सिरि</w:t>
      </w:r>
      <w:r>
        <w:t xml:space="preserve"> </w:t>
      </w:r>
      <w:r>
        <w:rPr>
          <w:cs/>
          <w:lang w:bidi="hi-IN"/>
        </w:rPr>
        <w:t>डंडु</w:t>
      </w:r>
      <w:r>
        <w:t xml:space="preserve"> </w:t>
      </w:r>
      <w:r>
        <w:rPr>
          <w:cs/>
          <w:lang w:bidi="hi-IN"/>
        </w:rPr>
        <w:t>लगाना</w:t>
      </w:r>
      <w:r>
        <w:t xml:space="preserve"> </w:t>
      </w:r>
      <w:r>
        <w:rPr>
          <w:cs/>
          <w:lang w:bidi="hi-IN"/>
        </w:rPr>
        <w:t>फिरि</w:t>
      </w:r>
      <w:r>
        <w:t xml:space="preserve"> </w:t>
      </w:r>
      <w:r>
        <w:rPr>
          <w:cs/>
          <w:lang w:bidi="hi-IN"/>
        </w:rPr>
        <w:t>पछुताने</w:t>
      </w:r>
      <w:r>
        <w:t xml:space="preserve"> </w:t>
      </w:r>
      <w:r>
        <w:rPr>
          <w:cs/>
          <w:lang w:bidi="hi-IN"/>
        </w:rPr>
        <w:t>हथ</w:t>
      </w:r>
      <w:r>
        <w:t xml:space="preserve"> </w:t>
      </w:r>
      <w:r>
        <w:rPr>
          <w:cs/>
          <w:lang w:bidi="hi-IN"/>
        </w:rPr>
        <w:t>फलघा</w:t>
      </w:r>
      <w:r>
        <w:t xml:space="preserve"> </w:t>
      </w:r>
      <w:r>
        <w:rPr>
          <w:cs/>
          <w:lang w:bidi="hi-IN"/>
        </w:rPr>
        <w:t>॥२॥</w:t>
      </w:r>
    </w:p>
    <w:p w:rsidR="00347EEB" w:rsidRDefault="00347EEB">
      <w:pPr>
        <w:pStyle w:val="SGGSRoman"/>
      </w:pPr>
      <w:r>
        <w:t>Dharam raa-ay sir dand lagaanaa fir pachhutaanay hath falghaa. ||2||</w:t>
      </w:r>
    </w:p>
    <w:p w:rsidR="00347EEB" w:rsidRDefault="00347EEB">
      <w:pPr>
        <w:pStyle w:val="SGGSTrans"/>
      </w:pPr>
      <w:r>
        <w:t>The Righteous Judge of Dharma strikes them over the heads with his staff, and when the fruits of their actions come into their hands, then they regret and repent. ||2||</w:t>
      </w:r>
    </w:p>
    <w:p w:rsidR="00347EEB" w:rsidRDefault="00347EEB">
      <w:pPr>
        <w:pStyle w:val="SGGSGurm"/>
      </w:pPr>
      <w:r>
        <w:rPr>
          <w:cs/>
        </w:rPr>
        <w:t xml:space="preserve">ਹਰਿ ਰਾਖੁ ਰਾਖੁ ਜਨ ਕਿਰਮ ਤੁਮਾਰੇ ਸਰਣਾਗਤਿ ਪੁਰਖ ਪ੍ਰਤਿਪਲਘਾ ॥ </w:t>
      </w:r>
      <w:r>
        <w:rPr>
          <w:color w:val="008000"/>
          <w:sz w:val="18"/>
        </w:rPr>
        <w:t>(731)</w:t>
      </w:r>
    </w:p>
    <w:p w:rsidR="00347EEB" w:rsidRDefault="00347EEB">
      <w:pPr>
        <w:pStyle w:val="SGGSHindi"/>
      </w:pPr>
      <w:r>
        <w:rPr>
          <w:cs/>
          <w:lang w:bidi="hi-IN"/>
        </w:rPr>
        <w:t>हरि</w:t>
      </w:r>
      <w:r>
        <w:t xml:space="preserve"> </w:t>
      </w:r>
      <w:r>
        <w:rPr>
          <w:cs/>
          <w:lang w:bidi="hi-IN"/>
        </w:rPr>
        <w:t>राखु</w:t>
      </w:r>
      <w:r>
        <w:t xml:space="preserve"> </w:t>
      </w:r>
      <w:r>
        <w:rPr>
          <w:cs/>
          <w:lang w:bidi="hi-IN"/>
        </w:rPr>
        <w:t>राखु</w:t>
      </w:r>
      <w:r>
        <w:t xml:space="preserve"> </w:t>
      </w:r>
      <w:r>
        <w:rPr>
          <w:cs/>
          <w:lang w:bidi="hi-IN"/>
        </w:rPr>
        <w:t>जन</w:t>
      </w:r>
      <w:r>
        <w:t xml:space="preserve"> </w:t>
      </w:r>
      <w:r>
        <w:rPr>
          <w:cs/>
          <w:lang w:bidi="hi-IN"/>
        </w:rPr>
        <w:t>किरम</w:t>
      </w:r>
      <w:r>
        <w:t xml:space="preserve"> </w:t>
      </w:r>
      <w:r>
        <w:rPr>
          <w:cs/>
          <w:lang w:bidi="hi-IN"/>
        </w:rPr>
        <w:t>तुमारे</w:t>
      </w:r>
      <w:r>
        <w:t xml:space="preserve"> </w:t>
      </w:r>
      <w:r>
        <w:rPr>
          <w:cs/>
          <w:lang w:bidi="hi-IN"/>
        </w:rPr>
        <w:t>सरणागति</w:t>
      </w:r>
      <w:r>
        <w:t xml:space="preserve"> </w:t>
      </w:r>
      <w:r>
        <w:rPr>
          <w:cs/>
          <w:lang w:bidi="hi-IN"/>
        </w:rPr>
        <w:t>पुरख</w:t>
      </w:r>
      <w:r>
        <w:t xml:space="preserve"> </w:t>
      </w:r>
      <w:r>
        <w:rPr>
          <w:cs/>
          <w:lang w:bidi="hi-IN"/>
        </w:rPr>
        <w:t>प्रतिपलघा</w:t>
      </w:r>
      <w:r>
        <w:t xml:space="preserve"> </w:t>
      </w:r>
      <w:r>
        <w:rPr>
          <w:cs/>
          <w:lang w:bidi="hi-IN"/>
        </w:rPr>
        <w:t>॥</w:t>
      </w:r>
    </w:p>
    <w:p w:rsidR="00347EEB" w:rsidRDefault="00347EEB">
      <w:pPr>
        <w:pStyle w:val="SGGSRoman"/>
      </w:pPr>
      <w:r>
        <w:t>har raakh raakh jan kiram tumaaray sarnaagat purakh partipalaghaa.</w:t>
      </w:r>
    </w:p>
    <w:p w:rsidR="00347EEB" w:rsidRDefault="00347EEB">
      <w:pPr>
        <w:pStyle w:val="SGGSTrans"/>
      </w:pPr>
      <w:r>
        <w:t>Save me, save me, Lord; I am Your humble servant, a mere worm. I seek the Protection of Your Sanctuary, O Primal Lord, Cherisher and Nourisher.</w:t>
      </w:r>
    </w:p>
    <w:p w:rsidR="00347EEB" w:rsidRDefault="00347EEB">
      <w:pPr>
        <w:pStyle w:val="SGGSGurm"/>
      </w:pPr>
      <w:r>
        <w:rPr>
          <w:cs/>
        </w:rPr>
        <w:t>ਦਰਸਨੁ ਸੰਤ ਦੇਹੁ ਸੁਖੁ ਪਾਵੈ ਪ੍ਰਭ ਲੋਚ ਪੂਰਿ ਜਨੁ ਤੁਮਘਾ ॥੩</w:t>
      </w:r>
      <w:r>
        <w:rPr>
          <w:cs/>
          <w:lang w:bidi="hi-IN"/>
        </w:rPr>
        <w:t xml:space="preserve">॥ </w:t>
      </w:r>
      <w:r>
        <w:rPr>
          <w:color w:val="008000"/>
          <w:sz w:val="18"/>
        </w:rPr>
        <w:t>(731)</w:t>
      </w:r>
    </w:p>
    <w:p w:rsidR="00347EEB" w:rsidRDefault="00347EEB">
      <w:pPr>
        <w:pStyle w:val="SGGSHindi"/>
      </w:pPr>
      <w:r>
        <w:rPr>
          <w:cs/>
          <w:lang w:bidi="hi-IN"/>
        </w:rPr>
        <w:t>दरसनु</w:t>
      </w:r>
      <w:r>
        <w:t xml:space="preserve"> </w:t>
      </w:r>
      <w:r>
        <w:rPr>
          <w:cs/>
          <w:lang w:bidi="hi-IN"/>
        </w:rPr>
        <w:t>संत</w:t>
      </w:r>
      <w:r>
        <w:t xml:space="preserve"> </w:t>
      </w:r>
      <w:r>
        <w:rPr>
          <w:cs/>
          <w:lang w:bidi="hi-IN"/>
        </w:rPr>
        <w:t>देहु</w:t>
      </w:r>
      <w:r>
        <w:t xml:space="preserve"> </w:t>
      </w:r>
      <w:r>
        <w:rPr>
          <w:cs/>
          <w:lang w:bidi="hi-IN"/>
        </w:rPr>
        <w:t>सुखु</w:t>
      </w:r>
      <w:r>
        <w:t xml:space="preserve"> </w:t>
      </w:r>
      <w:r>
        <w:rPr>
          <w:cs/>
          <w:lang w:bidi="hi-IN"/>
        </w:rPr>
        <w:t>पावै</w:t>
      </w:r>
      <w:r>
        <w:t xml:space="preserve"> </w:t>
      </w:r>
      <w:r>
        <w:rPr>
          <w:cs/>
          <w:lang w:bidi="hi-IN"/>
        </w:rPr>
        <w:t>प्रभ</w:t>
      </w:r>
      <w:r>
        <w:t xml:space="preserve"> </w:t>
      </w:r>
      <w:r>
        <w:rPr>
          <w:cs/>
          <w:lang w:bidi="hi-IN"/>
        </w:rPr>
        <w:t>लोच</w:t>
      </w:r>
      <w:r>
        <w:t xml:space="preserve"> </w:t>
      </w:r>
      <w:r>
        <w:rPr>
          <w:cs/>
          <w:lang w:bidi="hi-IN"/>
        </w:rPr>
        <w:t>पूरि</w:t>
      </w:r>
      <w:r>
        <w:t xml:space="preserve"> </w:t>
      </w:r>
      <w:r>
        <w:rPr>
          <w:cs/>
          <w:lang w:bidi="hi-IN"/>
        </w:rPr>
        <w:t>जनु</w:t>
      </w:r>
      <w:r>
        <w:t xml:space="preserve"> </w:t>
      </w:r>
      <w:r>
        <w:rPr>
          <w:cs/>
          <w:lang w:bidi="hi-IN"/>
        </w:rPr>
        <w:t>तुमघा</w:t>
      </w:r>
      <w:r>
        <w:t xml:space="preserve"> </w:t>
      </w:r>
      <w:r>
        <w:rPr>
          <w:cs/>
          <w:lang w:bidi="hi-IN"/>
        </w:rPr>
        <w:t>॥३॥</w:t>
      </w:r>
    </w:p>
    <w:p w:rsidR="00347EEB" w:rsidRDefault="00347EEB">
      <w:pPr>
        <w:pStyle w:val="SGGSRoman"/>
      </w:pPr>
      <w:r>
        <w:t>darsan sant dayh sukh paavai parabh loch poor jan tumghaa. ||3||</w:t>
      </w:r>
    </w:p>
    <w:p w:rsidR="00347EEB" w:rsidRDefault="00347EEB">
      <w:pPr>
        <w:pStyle w:val="SGGSTrans"/>
      </w:pPr>
      <w:r>
        <w:t>Please bless me with the Blessed Vision of the Saint's Darshan, that I may find peace. O God, please fulfill the desires of Your humble servant. ||3||</w:t>
      </w:r>
    </w:p>
    <w:p w:rsidR="00347EEB" w:rsidRDefault="00347EEB">
      <w:pPr>
        <w:pStyle w:val="SGGSGurm"/>
      </w:pPr>
      <w:r>
        <w:rPr>
          <w:cs/>
        </w:rPr>
        <w:t xml:space="preserve">ਤੁਮ ਸਮਰਥ ਪੁਰਖ ਵਡੇ ਪ੍ਰਭ ਸੁਆਮੀ ਮੋ ਕਉ ਕੀਜੈ ਦਾਨੁ ਹਰਿ ਨਿਮਘਾ ॥ </w:t>
      </w:r>
      <w:r>
        <w:rPr>
          <w:color w:val="008000"/>
          <w:sz w:val="18"/>
        </w:rPr>
        <w:t>(731)</w:t>
      </w:r>
    </w:p>
    <w:p w:rsidR="00347EEB" w:rsidRDefault="00347EEB">
      <w:pPr>
        <w:pStyle w:val="SGGSHindi"/>
      </w:pPr>
      <w:r>
        <w:rPr>
          <w:cs/>
          <w:lang w:bidi="hi-IN"/>
        </w:rPr>
        <w:t>तुम</w:t>
      </w:r>
      <w:r>
        <w:t xml:space="preserve"> </w:t>
      </w:r>
      <w:r>
        <w:rPr>
          <w:cs/>
          <w:lang w:bidi="hi-IN"/>
        </w:rPr>
        <w:t>समरथ</w:t>
      </w:r>
      <w:r>
        <w:t xml:space="preserve"> </w:t>
      </w:r>
      <w:r>
        <w:rPr>
          <w:cs/>
          <w:lang w:bidi="hi-IN"/>
        </w:rPr>
        <w:t>पुरख</w:t>
      </w:r>
      <w:r>
        <w:t xml:space="preserve"> </w:t>
      </w:r>
      <w:r>
        <w:rPr>
          <w:cs/>
          <w:lang w:bidi="hi-IN"/>
        </w:rPr>
        <w:t>वडे</w:t>
      </w:r>
      <w:r>
        <w:t xml:space="preserve"> </w:t>
      </w:r>
      <w:r>
        <w:rPr>
          <w:cs/>
          <w:lang w:bidi="hi-IN"/>
        </w:rPr>
        <w:t>प्रभ</w:t>
      </w:r>
      <w:r>
        <w:t xml:space="preserve"> </w:t>
      </w:r>
      <w:r>
        <w:rPr>
          <w:cs/>
          <w:lang w:bidi="hi-IN"/>
        </w:rPr>
        <w:t>सुआमी</w:t>
      </w:r>
      <w:r>
        <w:t xml:space="preserve"> </w:t>
      </w:r>
      <w:r>
        <w:rPr>
          <w:cs/>
          <w:lang w:bidi="hi-IN"/>
        </w:rPr>
        <w:t>मो</w:t>
      </w:r>
      <w:r>
        <w:t xml:space="preserve"> </w:t>
      </w:r>
      <w:r>
        <w:rPr>
          <w:cs/>
          <w:lang w:bidi="hi-IN"/>
        </w:rPr>
        <w:t>कउ</w:t>
      </w:r>
      <w:r>
        <w:t xml:space="preserve"> </w:t>
      </w:r>
      <w:r>
        <w:rPr>
          <w:cs/>
          <w:lang w:bidi="hi-IN"/>
        </w:rPr>
        <w:t>कीजै</w:t>
      </w:r>
      <w:r>
        <w:t xml:space="preserve"> </w:t>
      </w:r>
      <w:r>
        <w:rPr>
          <w:cs/>
          <w:lang w:bidi="hi-IN"/>
        </w:rPr>
        <w:t>दानु</w:t>
      </w:r>
      <w:r>
        <w:t xml:space="preserve"> </w:t>
      </w:r>
      <w:r>
        <w:rPr>
          <w:cs/>
          <w:lang w:bidi="hi-IN"/>
        </w:rPr>
        <w:t>हरि</w:t>
      </w:r>
      <w:r>
        <w:t xml:space="preserve"> </w:t>
      </w:r>
      <w:r>
        <w:rPr>
          <w:cs/>
          <w:lang w:bidi="hi-IN"/>
        </w:rPr>
        <w:t>निमघा</w:t>
      </w:r>
      <w:r>
        <w:t xml:space="preserve"> </w:t>
      </w:r>
      <w:r>
        <w:rPr>
          <w:cs/>
          <w:lang w:bidi="hi-IN"/>
        </w:rPr>
        <w:t>॥</w:t>
      </w:r>
    </w:p>
    <w:p w:rsidR="00347EEB" w:rsidRDefault="00347EEB">
      <w:pPr>
        <w:pStyle w:val="SGGSRoman"/>
      </w:pPr>
      <w:r>
        <w:t>tum samrath purakh vaday parabh su-aamee mo ka-o keejai daan har nimghaa.</w:t>
      </w:r>
    </w:p>
    <w:p w:rsidR="00347EEB" w:rsidRDefault="00347EEB">
      <w:pPr>
        <w:pStyle w:val="SGGSTrans"/>
      </w:pPr>
      <w:r>
        <w:t>You are the All-powerful, Great, Primal God, my Lord and Master. O Lord, please bless me with the gift of humility.</w:t>
      </w:r>
    </w:p>
    <w:p w:rsidR="00347EEB" w:rsidRDefault="00347EEB">
      <w:pPr>
        <w:pStyle w:val="SGGSGurm"/>
      </w:pPr>
      <w:r>
        <w:rPr>
          <w:cs/>
        </w:rPr>
        <w:t>ਜਨ ਨਾਨਕ ਨਾਮੁ ਮਿਲੈ ਸੁਖੁ ਪਾਵੈ ਹਮ ਨਾਮ ਵਿਟਹੁ ਸਦ ਘੁਮਘਾ ॥੪</w:t>
      </w:r>
      <w:r>
        <w:rPr>
          <w:cs/>
          <w:lang w:bidi="hi-IN"/>
        </w:rPr>
        <w:t>॥</w:t>
      </w:r>
      <w:r>
        <w:t>੨</w:t>
      </w:r>
      <w:r>
        <w:rPr>
          <w:cs/>
        </w:rPr>
        <w:t xml:space="preserve">॥ </w:t>
      </w:r>
      <w:r>
        <w:rPr>
          <w:color w:val="008000"/>
          <w:sz w:val="18"/>
        </w:rPr>
        <w:t>(731)</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मिलै</w:t>
      </w:r>
      <w:r>
        <w:t xml:space="preserve"> </w:t>
      </w:r>
      <w:r>
        <w:rPr>
          <w:cs/>
          <w:lang w:bidi="hi-IN"/>
        </w:rPr>
        <w:t>सुखु</w:t>
      </w:r>
      <w:r>
        <w:t xml:space="preserve"> </w:t>
      </w:r>
      <w:r>
        <w:rPr>
          <w:cs/>
          <w:lang w:bidi="hi-IN"/>
        </w:rPr>
        <w:t>पावै</w:t>
      </w:r>
      <w:r>
        <w:t xml:space="preserve"> </w:t>
      </w:r>
      <w:r>
        <w:rPr>
          <w:cs/>
          <w:lang w:bidi="hi-IN"/>
        </w:rPr>
        <w:t>हम</w:t>
      </w:r>
      <w:r>
        <w:t xml:space="preserve"> </w:t>
      </w:r>
      <w:r>
        <w:rPr>
          <w:cs/>
          <w:lang w:bidi="hi-IN"/>
        </w:rPr>
        <w:t>नाम</w:t>
      </w:r>
      <w:r>
        <w:t xml:space="preserve"> </w:t>
      </w:r>
      <w:r>
        <w:rPr>
          <w:cs/>
          <w:lang w:bidi="hi-IN"/>
        </w:rPr>
        <w:t>विटहु</w:t>
      </w:r>
      <w:r>
        <w:t xml:space="preserve"> </w:t>
      </w:r>
      <w:r>
        <w:rPr>
          <w:cs/>
          <w:lang w:bidi="hi-IN"/>
        </w:rPr>
        <w:t>सद</w:t>
      </w:r>
      <w:r>
        <w:t xml:space="preserve"> </w:t>
      </w:r>
      <w:r>
        <w:rPr>
          <w:cs/>
          <w:lang w:bidi="hi-IN"/>
        </w:rPr>
        <w:t>घुमघा</w:t>
      </w:r>
      <w:r>
        <w:t xml:space="preserve"> </w:t>
      </w:r>
      <w:r>
        <w:rPr>
          <w:cs/>
          <w:lang w:bidi="hi-IN"/>
        </w:rPr>
        <w:t>॥४॥२॥</w:t>
      </w:r>
    </w:p>
    <w:p w:rsidR="00347EEB" w:rsidRDefault="00347EEB">
      <w:pPr>
        <w:pStyle w:val="SGGSRoman"/>
      </w:pPr>
      <w:r>
        <w:t>jan naanak naam milai sukh paavai ham naam vitahu sad ghumghaa. ||4||2||</w:t>
      </w:r>
    </w:p>
    <w:p w:rsidR="00347EEB" w:rsidRDefault="00347EEB">
      <w:pPr>
        <w:pStyle w:val="SGGSTrans"/>
      </w:pPr>
      <w:r>
        <w:t>Servant Nanak has found the Naam, the Name of the Lord, and is at peace; I am forever a sacrifice to the Naam. ||4||2||</w:t>
      </w:r>
    </w:p>
    <w:p w:rsidR="00347EEB" w:rsidRDefault="00347EEB">
      <w:pPr>
        <w:pStyle w:val="SGGSGurm"/>
      </w:pPr>
      <w:r>
        <w:rPr>
          <w:cs/>
        </w:rPr>
        <w:t xml:space="preserve">ਸੂਹੀ ਮਹਲਾ ੪ </w:t>
      </w:r>
      <w:r>
        <w:rPr>
          <w:cs/>
          <w:lang w:bidi="hi-IN"/>
        </w:rPr>
        <w:t xml:space="preserve">॥ </w:t>
      </w:r>
      <w:r>
        <w:rPr>
          <w:color w:val="008000"/>
          <w:sz w:val="18"/>
        </w:rPr>
        <w:t>(731)</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ਹਰਿ ਨਾਮਾ ਹਰਿ ਰੰਙੁ ਹੈ ਹਰਿ ਰੰਙੁ ਮਜੀਠੈ ਰੰਙੁ ॥ </w:t>
      </w:r>
      <w:r>
        <w:rPr>
          <w:color w:val="008000"/>
          <w:sz w:val="18"/>
        </w:rPr>
        <w:t>(731)</w:t>
      </w:r>
    </w:p>
    <w:p w:rsidR="00347EEB" w:rsidRDefault="00347EEB">
      <w:pPr>
        <w:pStyle w:val="SGGSHindi"/>
      </w:pPr>
      <w:r>
        <w:rPr>
          <w:cs/>
          <w:lang w:bidi="hi-IN"/>
        </w:rPr>
        <w:t>हरि</w:t>
      </w:r>
      <w:r>
        <w:t xml:space="preserve"> </w:t>
      </w:r>
      <w:r>
        <w:rPr>
          <w:cs/>
          <w:lang w:bidi="hi-IN"/>
        </w:rPr>
        <w:t>नामा</w:t>
      </w:r>
      <w:r>
        <w:t xml:space="preserve"> </w:t>
      </w:r>
      <w:r>
        <w:rPr>
          <w:cs/>
          <w:lang w:bidi="hi-IN"/>
        </w:rPr>
        <w:t>हरि</w:t>
      </w:r>
      <w:r>
        <w:t xml:space="preserve"> </w:t>
      </w:r>
      <w:r>
        <w:rPr>
          <w:cs/>
          <w:lang w:bidi="hi-IN"/>
        </w:rPr>
        <w:t>रंङु</w:t>
      </w:r>
      <w:r>
        <w:t xml:space="preserve"> </w:t>
      </w:r>
      <w:r>
        <w:rPr>
          <w:cs/>
          <w:lang w:bidi="hi-IN"/>
        </w:rPr>
        <w:t>है</w:t>
      </w:r>
      <w:r>
        <w:t xml:space="preserve"> </w:t>
      </w:r>
      <w:r>
        <w:rPr>
          <w:cs/>
          <w:lang w:bidi="hi-IN"/>
        </w:rPr>
        <w:t>हरि</w:t>
      </w:r>
      <w:r>
        <w:t xml:space="preserve"> </w:t>
      </w:r>
      <w:r>
        <w:rPr>
          <w:cs/>
          <w:lang w:bidi="hi-IN"/>
        </w:rPr>
        <w:t>रंङु</w:t>
      </w:r>
      <w:r>
        <w:t xml:space="preserve"> </w:t>
      </w:r>
      <w:r>
        <w:rPr>
          <w:cs/>
          <w:lang w:bidi="hi-IN"/>
        </w:rPr>
        <w:t>मजीठै</w:t>
      </w:r>
      <w:r>
        <w:t xml:space="preserve"> </w:t>
      </w:r>
      <w:r>
        <w:rPr>
          <w:cs/>
          <w:lang w:bidi="hi-IN"/>
        </w:rPr>
        <w:t>रंङु</w:t>
      </w:r>
      <w:r>
        <w:t xml:space="preserve"> </w:t>
      </w:r>
      <w:r>
        <w:rPr>
          <w:cs/>
          <w:lang w:bidi="hi-IN"/>
        </w:rPr>
        <w:t>॥</w:t>
      </w:r>
    </w:p>
    <w:p w:rsidR="00347EEB" w:rsidRDefault="00347EEB">
      <w:pPr>
        <w:pStyle w:val="SGGSRoman"/>
      </w:pPr>
      <w:r>
        <w:t>har naamaa har rany hai har rany majeethai rany.</w:t>
      </w:r>
    </w:p>
    <w:p w:rsidR="00347EEB" w:rsidRDefault="00347EEB">
      <w:pPr>
        <w:pStyle w:val="SGGSTrans"/>
      </w:pPr>
      <w:r>
        <w:t>The Lord's Name is the Love of the Lord. The Lord's Love is the permanent color.</w:t>
      </w:r>
    </w:p>
    <w:p w:rsidR="00347EEB" w:rsidRDefault="00347EEB">
      <w:pPr>
        <w:pStyle w:val="SGGSGurm"/>
      </w:pPr>
      <w:r>
        <w:rPr>
          <w:cs/>
        </w:rPr>
        <w:t>ਗੁਰਿ ਤੁਠੈ ਹਰਿ ਰੰਗੁ ਚਾੜਿਆ ਫਿਰਿ ਬਹੁੜਿ ਨ ਹੋਵੀ ਭੰਙੁ ॥੧</w:t>
      </w:r>
      <w:r>
        <w:rPr>
          <w:cs/>
          <w:lang w:bidi="hi-IN"/>
        </w:rPr>
        <w:t xml:space="preserve">॥ </w:t>
      </w:r>
      <w:r>
        <w:rPr>
          <w:color w:val="008000"/>
          <w:sz w:val="18"/>
        </w:rPr>
        <w:t>(731)</w:t>
      </w:r>
    </w:p>
    <w:p w:rsidR="00347EEB" w:rsidRDefault="00347EEB">
      <w:pPr>
        <w:pStyle w:val="SGGSHindi"/>
      </w:pPr>
      <w:r>
        <w:rPr>
          <w:cs/>
          <w:lang w:bidi="hi-IN"/>
        </w:rPr>
        <w:t>गुरि</w:t>
      </w:r>
      <w:r>
        <w:t xml:space="preserve"> </w:t>
      </w:r>
      <w:r>
        <w:rPr>
          <w:cs/>
          <w:lang w:bidi="hi-IN"/>
        </w:rPr>
        <w:t>तुठै</w:t>
      </w:r>
      <w:r>
        <w:t xml:space="preserve"> </w:t>
      </w:r>
      <w:r>
        <w:rPr>
          <w:cs/>
          <w:lang w:bidi="hi-IN"/>
        </w:rPr>
        <w:t>हरि</w:t>
      </w:r>
      <w:r>
        <w:t xml:space="preserve"> </w:t>
      </w:r>
      <w:r>
        <w:rPr>
          <w:cs/>
          <w:lang w:bidi="hi-IN"/>
        </w:rPr>
        <w:t>रंगु</w:t>
      </w:r>
      <w:r>
        <w:t xml:space="preserve"> </w:t>
      </w:r>
      <w:r>
        <w:rPr>
          <w:cs/>
          <w:lang w:bidi="hi-IN"/>
        </w:rPr>
        <w:t>चाड़िआ</w:t>
      </w:r>
      <w:r>
        <w:t xml:space="preserve"> </w:t>
      </w:r>
      <w:r>
        <w:rPr>
          <w:cs/>
          <w:lang w:bidi="hi-IN"/>
        </w:rPr>
        <w:t>फिरि</w:t>
      </w:r>
      <w:r>
        <w:t xml:space="preserve"> </w:t>
      </w:r>
      <w:r>
        <w:rPr>
          <w:cs/>
          <w:lang w:bidi="hi-IN"/>
        </w:rPr>
        <w:t>बहुड़ि</w:t>
      </w:r>
      <w:r>
        <w:t xml:space="preserve"> </w:t>
      </w:r>
      <w:r>
        <w:rPr>
          <w:cs/>
          <w:lang w:bidi="hi-IN"/>
        </w:rPr>
        <w:t>न</w:t>
      </w:r>
      <w:r>
        <w:t xml:space="preserve"> </w:t>
      </w:r>
      <w:r>
        <w:rPr>
          <w:cs/>
          <w:lang w:bidi="hi-IN"/>
        </w:rPr>
        <w:t>होवी</w:t>
      </w:r>
      <w:r>
        <w:t xml:space="preserve"> </w:t>
      </w:r>
      <w:r>
        <w:rPr>
          <w:cs/>
          <w:lang w:bidi="hi-IN"/>
        </w:rPr>
        <w:t>भंङु</w:t>
      </w:r>
      <w:r>
        <w:t xml:space="preserve"> </w:t>
      </w:r>
      <w:r>
        <w:rPr>
          <w:cs/>
          <w:lang w:bidi="hi-IN"/>
        </w:rPr>
        <w:t>॥१॥</w:t>
      </w:r>
    </w:p>
    <w:p w:rsidR="00347EEB" w:rsidRDefault="00347EEB">
      <w:pPr>
        <w:pStyle w:val="SGGSRoman"/>
      </w:pPr>
      <w:r>
        <w:t>gur tuthai har rang chaarhi-aa fir bahurh na hovee bhany. ||1||</w:t>
      </w:r>
    </w:p>
    <w:p w:rsidR="00347EEB" w:rsidRDefault="00347EEB">
      <w:pPr>
        <w:pStyle w:val="SGGSTrans"/>
      </w:pPr>
      <w:r>
        <w:t>When the Guru is totally satisfied and pleased, He colors us with the Lord's Love; this color shall never fade away. ||1||</w:t>
      </w:r>
    </w:p>
    <w:p w:rsidR="00347EEB" w:rsidRDefault="00347EEB">
      <w:pPr>
        <w:pStyle w:val="SGGSGurm"/>
      </w:pPr>
      <w:r>
        <w:rPr>
          <w:cs/>
        </w:rPr>
        <w:t xml:space="preserve">ਮੇਰੇ ਮਨ ਹਰਿ ਰਾਮ ਨਾਮਿ ਕਰਿ ਰੰਙੁ ॥ </w:t>
      </w:r>
      <w:r>
        <w:rPr>
          <w:color w:val="008000"/>
          <w:sz w:val="18"/>
        </w:rPr>
        <w:t>(732)</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करि</w:t>
      </w:r>
      <w:r>
        <w:t xml:space="preserve"> </w:t>
      </w:r>
      <w:r>
        <w:rPr>
          <w:cs/>
          <w:lang w:bidi="hi-IN"/>
        </w:rPr>
        <w:t>रंङु</w:t>
      </w:r>
      <w:r>
        <w:t xml:space="preserve"> </w:t>
      </w:r>
      <w:r>
        <w:rPr>
          <w:cs/>
          <w:lang w:bidi="hi-IN"/>
        </w:rPr>
        <w:t>॥</w:t>
      </w:r>
    </w:p>
    <w:p w:rsidR="00347EEB" w:rsidRDefault="00347EEB">
      <w:pPr>
        <w:pStyle w:val="SGGSRoman"/>
      </w:pPr>
      <w:r>
        <w:t>mayray man har raam naam kar rany.</w:t>
      </w:r>
    </w:p>
    <w:p w:rsidR="00347EEB" w:rsidRDefault="00347EEB">
      <w:pPr>
        <w:pStyle w:val="SGGSTrans"/>
      </w:pPr>
      <w:r>
        <w:t>O my mind, enshrine love for the Name of the Lord.</w:t>
      </w:r>
    </w:p>
    <w:p w:rsidR="00347EEB" w:rsidRDefault="00347EEB">
      <w:pPr>
        <w:pStyle w:val="SGGSGurm"/>
      </w:pPr>
      <w:r>
        <w:rPr>
          <w:cs/>
        </w:rPr>
        <w:t>ਗੁਰਿ ਤੁਠੈ ਹਰਿ ਉਪਦੇਸਿਆ ਹਰਿ ਭੇਟਿਆ ਰਾਉ ਨਿਸੰਙੁ ॥੧</w:t>
      </w:r>
      <w:r>
        <w:rPr>
          <w:cs/>
          <w:lang w:bidi="hi-IN"/>
        </w:rPr>
        <w:t xml:space="preserve">॥ </w:t>
      </w:r>
      <w:r>
        <w:t xml:space="preserve">ਰਹਾਉ ॥ </w:t>
      </w:r>
      <w:r>
        <w:rPr>
          <w:color w:val="008000"/>
          <w:sz w:val="18"/>
        </w:rPr>
        <w:t>(732)</w:t>
      </w:r>
    </w:p>
    <w:p w:rsidR="00347EEB" w:rsidRDefault="00347EEB">
      <w:pPr>
        <w:pStyle w:val="SGGSHindi"/>
      </w:pPr>
      <w:r>
        <w:rPr>
          <w:cs/>
          <w:lang w:bidi="hi-IN"/>
        </w:rPr>
        <w:t>गुरि</w:t>
      </w:r>
      <w:r>
        <w:t xml:space="preserve"> </w:t>
      </w:r>
      <w:r>
        <w:rPr>
          <w:cs/>
          <w:lang w:bidi="hi-IN"/>
        </w:rPr>
        <w:t>तुठै</w:t>
      </w:r>
      <w:r>
        <w:t xml:space="preserve"> </w:t>
      </w:r>
      <w:r>
        <w:rPr>
          <w:cs/>
          <w:lang w:bidi="hi-IN"/>
        </w:rPr>
        <w:t>हरि</w:t>
      </w:r>
      <w:r>
        <w:t xml:space="preserve"> </w:t>
      </w:r>
      <w:r>
        <w:rPr>
          <w:cs/>
          <w:lang w:bidi="hi-IN"/>
        </w:rPr>
        <w:t>उपदेसिआ</w:t>
      </w:r>
      <w:r>
        <w:t xml:space="preserve"> </w:t>
      </w:r>
      <w:r>
        <w:rPr>
          <w:cs/>
          <w:lang w:bidi="hi-IN"/>
        </w:rPr>
        <w:t>हरि</w:t>
      </w:r>
      <w:r>
        <w:t xml:space="preserve"> </w:t>
      </w:r>
      <w:r>
        <w:rPr>
          <w:cs/>
          <w:lang w:bidi="hi-IN"/>
        </w:rPr>
        <w:t>भेटिआ</w:t>
      </w:r>
      <w:r>
        <w:t xml:space="preserve"> </w:t>
      </w:r>
      <w:r>
        <w:rPr>
          <w:cs/>
          <w:lang w:bidi="hi-IN"/>
        </w:rPr>
        <w:t>राउ</w:t>
      </w:r>
      <w:r>
        <w:t xml:space="preserve"> </w:t>
      </w:r>
      <w:r>
        <w:rPr>
          <w:cs/>
          <w:lang w:bidi="hi-IN"/>
        </w:rPr>
        <w:t>निसंङु</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tuthai har updaysi-aa har bhayti-aa raa-o nisany. ||1|| rahaa-o.</w:t>
      </w:r>
    </w:p>
    <w:p w:rsidR="00347EEB" w:rsidRDefault="00347EEB">
      <w:pPr>
        <w:pStyle w:val="SGGSTrans"/>
      </w:pPr>
      <w:r>
        <w:t>The Guru, satisfied and pleased, taught me about the Lord, and my Sovereign Lord King met with me at once. ||1||Pause||</w:t>
      </w:r>
    </w:p>
    <w:p w:rsidR="00347EEB" w:rsidRDefault="00347EEB">
      <w:pPr>
        <w:pStyle w:val="SGGSGurm"/>
      </w:pPr>
      <w:r>
        <w:rPr>
          <w:cs/>
        </w:rPr>
        <w:t xml:space="preserve">ਮੁੰਧ ਇਆਣੀ ਮਨਮੁਖੀ ਫਿਰਿ ਆਵਣ ਜਾਣਾ ਅੰਙੁ ॥ </w:t>
      </w:r>
      <w:r>
        <w:rPr>
          <w:color w:val="008000"/>
          <w:sz w:val="18"/>
        </w:rPr>
        <w:t>(732)</w:t>
      </w:r>
    </w:p>
    <w:p w:rsidR="00347EEB" w:rsidRDefault="00347EEB">
      <w:pPr>
        <w:pStyle w:val="SGGSHindi"/>
      </w:pPr>
      <w:r>
        <w:rPr>
          <w:cs/>
          <w:lang w:bidi="hi-IN"/>
        </w:rPr>
        <w:t>मुंध</w:t>
      </w:r>
      <w:r>
        <w:t xml:space="preserve"> </w:t>
      </w:r>
      <w:r>
        <w:rPr>
          <w:cs/>
          <w:lang w:bidi="hi-IN"/>
        </w:rPr>
        <w:t>इआणी</w:t>
      </w:r>
      <w:r>
        <w:t xml:space="preserve"> </w:t>
      </w:r>
      <w:r>
        <w:rPr>
          <w:cs/>
          <w:lang w:bidi="hi-IN"/>
        </w:rPr>
        <w:t>मनमुखी</w:t>
      </w:r>
      <w:r>
        <w:t xml:space="preserve"> </w:t>
      </w:r>
      <w:r>
        <w:rPr>
          <w:cs/>
          <w:lang w:bidi="hi-IN"/>
        </w:rPr>
        <w:t>फिरि</w:t>
      </w:r>
      <w:r>
        <w:t xml:space="preserve"> </w:t>
      </w:r>
      <w:r>
        <w:rPr>
          <w:cs/>
          <w:lang w:bidi="hi-IN"/>
        </w:rPr>
        <w:t>आवण</w:t>
      </w:r>
      <w:r>
        <w:t xml:space="preserve"> </w:t>
      </w:r>
      <w:r>
        <w:rPr>
          <w:cs/>
          <w:lang w:bidi="hi-IN"/>
        </w:rPr>
        <w:t>जाणा</w:t>
      </w:r>
      <w:r>
        <w:t xml:space="preserve"> </w:t>
      </w:r>
      <w:r>
        <w:rPr>
          <w:cs/>
          <w:lang w:bidi="hi-IN"/>
        </w:rPr>
        <w:t>अंङु</w:t>
      </w:r>
      <w:r>
        <w:t xml:space="preserve"> </w:t>
      </w:r>
      <w:r>
        <w:rPr>
          <w:cs/>
          <w:lang w:bidi="hi-IN"/>
        </w:rPr>
        <w:t>॥</w:t>
      </w:r>
    </w:p>
    <w:p w:rsidR="00347EEB" w:rsidRDefault="00347EEB">
      <w:pPr>
        <w:pStyle w:val="SGGSRoman"/>
      </w:pPr>
      <w:r>
        <w:t>munDh i-aanee manmukhee fir aavan jaanaa any.</w:t>
      </w:r>
    </w:p>
    <w:p w:rsidR="00347EEB" w:rsidRDefault="00347EEB">
      <w:pPr>
        <w:pStyle w:val="SGGSTrans"/>
      </w:pPr>
      <w:r>
        <w:t>The self-willed manmukh is like the ignorant bride, who comes and goes again and again in reincarnation.</w:t>
      </w:r>
    </w:p>
    <w:p w:rsidR="00347EEB" w:rsidRDefault="00347EEB">
      <w:pPr>
        <w:pStyle w:val="SGGSGurm"/>
      </w:pPr>
      <w:r>
        <w:rPr>
          <w:cs/>
        </w:rPr>
        <w:t>ਹਰਿ ਪ੍ਰਭੁ ਚਿਤਿ ਨ ਆਇਓ ਮਨਿ ਦੂਜਾ ਭਾਉ ਸਹਲੰਙੁ ॥੨</w:t>
      </w:r>
      <w:r>
        <w:rPr>
          <w:cs/>
          <w:lang w:bidi="hi-IN"/>
        </w:rPr>
        <w:t xml:space="preserve">॥ </w:t>
      </w:r>
      <w:r>
        <w:rPr>
          <w:color w:val="008000"/>
          <w:sz w:val="18"/>
        </w:rPr>
        <w:t>(732)</w:t>
      </w:r>
    </w:p>
    <w:p w:rsidR="00347EEB" w:rsidRDefault="00347EEB">
      <w:pPr>
        <w:pStyle w:val="SGGSHindi"/>
      </w:pPr>
      <w:r>
        <w:rPr>
          <w:cs/>
          <w:lang w:bidi="hi-IN"/>
        </w:rPr>
        <w:t>हरि</w:t>
      </w:r>
      <w:r>
        <w:t xml:space="preserve"> </w:t>
      </w:r>
      <w:r>
        <w:rPr>
          <w:cs/>
          <w:lang w:bidi="hi-IN"/>
        </w:rPr>
        <w:t>प्रभु</w:t>
      </w:r>
      <w:r>
        <w:t xml:space="preserve"> </w:t>
      </w:r>
      <w:r>
        <w:rPr>
          <w:cs/>
          <w:lang w:bidi="hi-IN"/>
        </w:rPr>
        <w:t>चिति</w:t>
      </w:r>
      <w:r>
        <w:t xml:space="preserve"> </w:t>
      </w:r>
      <w:r>
        <w:rPr>
          <w:cs/>
          <w:lang w:bidi="hi-IN"/>
        </w:rPr>
        <w:t>न</w:t>
      </w:r>
      <w:r>
        <w:t xml:space="preserve"> </w:t>
      </w:r>
      <w:r>
        <w:rPr>
          <w:cs/>
          <w:lang w:bidi="hi-IN"/>
        </w:rPr>
        <w:t>आइओ</w:t>
      </w:r>
      <w:r>
        <w:t xml:space="preserve"> </w:t>
      </w:r>
      <w:r>
        <w:rPr>
          <w:cs/>
          <w:lang w:bidi="hi-IN"/>
        </w:rPr>
        <w:t>मनि</w:t>
      </w:r>
      <w:r>
        <w:t xml:space="preserve"> </w:t>
      </w:r>
      <w:r>
        <w:rPr>
          <w:cs/>
          <w:lang w:bidi="hi-IN"/>
        </w:rPr>
        <w:t>दूजा</w:t>
      </w:r>
      <w:r>
        <w:t xml:space="preserve"> </w:t>
      </w:r>
      <w:r>
        <w:rPr>
          <w:cs/>
          <w:lang w:bidi="hi-IN"/>
        </w:rPr>
        <w:t>भाउ</w:t>
      </w:r>
      <w:r>
        <w:t xml:space="preserve"> </w:t>
      </w:r>
      <w:r>
        <w:rPr>
          <w:cs/>
          <w:lang w:bidi="hi-IN"/>
        </w:rPr>
        <w:t>सहलंङु</w:t>
      </w:r>
      <w:r>
        <w:t xml:space="preserve"> </w:t>
      </w:r>
      <w:r>
        <w:rPr>
          <w:cs/>
          <w:lang w:bidi="hi-IN"/>
        </w:rPr>
        <w:t>॥२॥</w:t>
      </w:r>
    </w:p>
    <w:p w:rsidR="00347EEB" w:rsidRDefault="00347EEB">
      <w:pPr>
        <w:pStyle w:val="SGGSRoman"/>
      </w:pPr>
      <w:r>
        <w:t>har parabh chit na aa-i-o man doojaa bhaa-o sahlanny. ||2||</w:t>
      </w:r>
    </w:p>
    <w:p w:rsidR="00347EEB" w:rsidRDefault="00347EEB">
      <w:pPr>
        <w:pStyle w:val="SGGSTrans"/>
      </w:pPr>
      <w:r>
        <w:t>The Lord God does not come into her consciousness, and her mind is stuck in the love of duality. ||2||</w:t>
      </w:r>
    </w:p>
    <w:p w:rsidR="00347EEB" w:rsidRDefault="00347EEB">
      <w:pPr>
        <w:pStyle w:val="SGGSGurm"/>
      </w:pPr>
      <w:r>
        <w:rPr>
          <w:cs/>
        </w:rPr>
        <w:t xml:space="preserve">ਹਮ ਮੈਲੁ ਭਰੇ ਦੁਹਚਾਰੀਆ ਹਰਿ ਰਾਖਹੁ ਅੰਗੀ ਅੰਙੁ ॥ </w:t>
      </w:r>
      <w:r>
        <w:rPr>
          <w:color w:val="008000"/>
          <w:sz w:val="18"/>
        </w:rPr>
        <w:t>(732)</w:t>
      </w:r>
    </w:p>
    <w:p w:rsidR="00347EEB" w:rsidRDefault="00347EEB">
      <w:pPr>
        <w:pStyle w:val="SGGSHindi"/>
      </w:pPr>
      <w:r>
        <w:rPr>
          <w:cs/>
          <w:lang w:bidi="hi-IN"/>
        </w:rPr>
        <w:t>हम</w:t>
      </w:r>
      <w:r>
        <w:t xml:space="preserve"> </w:t>
      </w:r>
      <w:r>
        <w:rPr>
          <w:cs/>
          <w:lang w:bidi="hi-IN"/>
        </w:rPr>
        <w:t>मैलु</w:t>
      </w:r>
      <w:r>
        <w:t xml:space="preserve"> </w:t>
      </w:r>
      <w:r>
        <w:rPr>
          <w:cs/>
          <w:lang w:bidi="hi-IN"/>
        </w:rPr>
        <w:t>भरे</w:t>
      </w:r>
      <w:r>
        <w:t xml:space="preserve"> </w:t>
      </w:r>
      <w:r>
        <w:rPr>
          <w:cs/>
          <w:lang w:bidi="hi-IN"/>
        </w:rPr>
        <w:t>दुहचारीआ</w:t>
      </w:r>
      <w:r>
        <w:t xml:space="preserve"> </w:t>
      </w:r>
      <w:r>
        <w:rPr>
          <w:cs/>
          <w:lang w:bidi="hi-IN"/>
        </w:rPr>
        <w:t>हरि</w:t>
      </w:r>
      <w:r>
        <w:t xml:space="preserve"> </w:t>
      </w:r>
      <w:r>
        <w:rPr>
          <w:cs/>
          <w:lang w:bidi="hi-IN"/>
        </w:rPr>
        <w:t>राखहु</w:t>
      </w:r>
      <w:r>
        <w:t xml:space="preserve"> </w:t>
      </w:r>
      <w:r>
        <w:rPr>
          <w:cs/>
          <w:lang w:bidi="hi-IN"/>
        </w:rPr>
        <w:t>अंगी</w:t>
      </w:r>
      <w:r>
        <w:t xml:space="preserve"> </w:t>
      </w:r>
      <w:r>
        <w:rPr>
          <w:cs/>
          <w:lang w:bidi="hi-IN"/>
        </w:rPr>
        <w:t>अंङु</w:t>
      </w:r>
      <w:r>
        <w:t xml:space="preserve"> </w:t>
      </w:r>
      <w:r>
        <w:rPr>
          <w:cs/>
          <w:lang w:bidi="hi-IN"/>
        </w:rPr>
        <w:t>॥</w:t>
      </w:r>
    </w:p>
    <w:p w:rsidR="00347EEB" w:rsidRDefault="00347EEB">
      <w:pPr>
        <w:pStyle w:val="SGGSRoman"/>
      </w:pPr>
      <w:r>
        <w:t>ham mail bharay duhchaaree-aa har raakho angee any.</w:t>
      </w:r>
    </w:p>
    <w:p w:rsidR="00347EEB" w:rsidRDefault="00347EEB">
      <w:pPr>
        <w:pStyle w:val="SGGSTrans"/>
      </w:pPr>
      <w:r>
        <w:t>I am full of filth, and I practice evil deeds; O Lord, save me, be with me, merge me into Your Being!</w:t>
      </w:r>
    </w:p>
    <w:p w:rsidR="00347EEB" w:rsidRDefault="00347EEB">
      <w:pPr>
        <w:pStyle w:val="SGGSGurm"/>
      </w:pPr>
      <w:r>
        <w:rPr>
          <w:cs/>
        </w:rPr>
        <w:t>ਗੁਰਿ ਅੰਮ੍ਰਿਤ ਸਰਿ ਨਵਲਾਇਆ ਸਭਿ ਲਾਥੇ ਕਿਲਵਿਖ ਪੰਙੁ ॥੩</w:t>
      </w:r>
      <w:r>
        <w:rPr>
          <w:cs/>
          <w:lang w:bidi="hi-IN"/>
        </w:rPr>
        <w:t xml:space="preserve">॥ </w:t>
      </w:r>
      <w:r>
        <w:rPr>
          <w:color w:val="008000"/>
          <w:sz w:val="18"/>
        </w:rPr>
        <w:t>(732)</w:t>
      </w:r>
    </w:p>
    <w:p w:rsidR="00347EEB" w:rsidRDefault="00347EEB">
      <w:pPr>
        <w:pStyle w:val="SGGSHindi"/>
      </w:pPr>
      <w:r>
        <w:rPr>
          <w:cs/>
          <w:lang w:bidi="hi-IN"/>
        </w:rPr>
        <w:t>गुरि</w:t>
      </w:r>
      <w:r>
        <w:t xml:space="preserve"> </w:t>
      </w:r>
      <w:r>
        <w:rPr>
          <w:cs/>
          <w:lang w:bidi="hi-IN"/>
        </w:rPr>
        <w:t>अम्रित</w:t>
      </w:r>
      <w:r>
        <w:t xml:space="preserve"> </w:t>
      </w:r>
      <w:r>
        <w:rPr>
          <w:cs/>
          <w:lang w:bidi="hi-IN"/>
        </w:rPr>
        <w:t>सरि</w:t>
      </w:r>
      <w:r>
        <w:t xml:space="preserve"> </w:t>
      </w:r>
      <w:r>
        <w:rPr>
          <w:cs/>
          <w:lang w:bidi="hi-IN"/>
        </w:rPr>
        <w:t>नवलाइआ</w:t>
      </w:r>
      <w:r>
        <w:t xml:space="preserve"> </w:t>
      </w:r>
      <w:r>
        <w:rPr>
          <w:cs/>
          <w:lang w:bidi="hi-IN"/>
        </w:rPr>
        <w:t>सभि</w:t>
      </w:r>
      <w:r>
        <w:t xml:space="preserve"> </w:t>
      </w:r>
      <w:r>
        <w:rPr>
          <w:cs/>
          <w:lang w:bidi="hi-IN"/>
        </w:rPr>
        <w:t>लाथे</w:t>
      </w:r>
      <w:r>
        <w:t xml:space="preserve"> </w:t>
      </w:r>
      <w:r>
        <w:rPr>
          <w:cs/>
          <w:lang w:bidi="hi-IN"/>
        </w:rPr>
        <w:t>किलविख</w:t>
      </w:r>
      <w:r>
        <w:t xml:space="preserve"> </w:t>
      </w:r>
      <w:r>
        <w:rPr>
          <w:cs/>
          <w:lang w:bidi="hi-IN"/>
        </w:rPr>
        <w:t>पंङु</w:t>
      </w:r>
      <w:r>
        <w:t xml:space="preserve"> </w:t>
      </w:r>
      <w:r>
        <w:rPr>
          <w:cs/>
          <w:lang w:bidi="hi-IN"/>
        </w:rPr>
        <w:t>॥३॥</w:t>
      </w:r>
    </w:p>
    <w:p w:rsidR="00347EEB" w:rsidRDefault="00347EEB">
      <w:pPr>
        <w:pStyle w:val="SGGSRoman"/>
      </w:pPr>
      <w:r>
        <w:t>gur amrit sar navlaa-i-aa sabh laathay kilvikh pany. ||3||</w:t>
      </w:r>
    </w:p>
    <w:p w:rsidR="00347EEB" w:rsidRDefault="00347EEB">
      <w:pPr>
        <w:pStyle w:val="SGGSTrans"/>
      </w:pPr>
      <w:r>
        <w:t>The Guru has bathed me in the pool of Ambrosial Nectar, and all my dirty sins and mistakes have been washed away. ||3||</w:t>
      </w:r>
    </w:p>
    <w:p w:rsidR="00347EEB" w:rsidRDefault="00347EEB">
      <w:pPr>
        <w:pStyle w:val="SGGSGurm"/>
      </w:pPr>
      <w:r>
        <w:rPr>
          <w:cs/>
        </w:rPr>
        <w:t xml:space="preserve">ਹਰਿ ਦੀਨਾ ਦੀਨ ਦਇਆਲ ਪ੍ਰਭੁ ਸਤਸੰਗਤਿ ਮੇਲਹੁ ਸੰਙੁ ॥ </w:t>
      </w:r>
      <w:r>
        <w:rPr>
          <w:color w:val="008000"/>
          <w:sz w:val="18"/>
        </w:rPr>
        <w:t>(732)</w:t>
      </w:r>
    </w:p>
    <w:p w:rsidR="00347EEB" w:rsidRDefault="00347EEB">
      <w:pPr>
        <w:pStyle w:val="SGGSHindi"/>
      </w:pPr>
      <w:r>
        <w:rPr>
          <w:cs/>
          <w:lang w:bidi="hi-IN"/>
        </w:rPr>
        <w:t>हरि</w:t>
      </w:r>
      <w:r>
        <w:t xml:space="preserve"> </w:t>
      </w:r>
      <w:r>
        <w:rPr>
          <w:cs/>
          <w:lang w:bidi="hi-IN"/>
        </w:rPr>
        <w:t>दीना</w:t>
      </w:r>
      <w:r>
        <w:t xml:space="preserve"> </w:t>
      </w:r>
      <w:r>
        <w:rPr>
          <w:cs/>
          <w:lang w:bidi="hi-IN"/>
        </w:rPr>
        <w:t>दीन</w:t>
      </w:r>
      <w:r>
        <w:t xml:space="preserve"> </w:t>
      </w:r>
      <w:r>
        <w:rPr>
          <w:cs/>
          <w:lang w:bidi="hi-IN"/>
        </w:rPr>
        <w:t>दइआल</w:t>
      </w:r>
      <w:r>
        <w:t xml:space="preserve"> </w:t>
      </w:r>
      <w:r>
        <w:rPr>
          <w:cs/>
          <w:lang w:bidi="hi-IN"/>
        </w:rPr>
        <w:t>प्रभु</w:t>
      </w:r>
      <w:r>
        <w:t xml:space="preserve"> </w:t>
      </w:r>
      <w:r>
        <w:rPr>
          <w:cs/>
          <w:lang w:bidi="hi-IN"/>
        </w:rPr>
        <w:t>सतसंगति</w:t>
      </w:r>
      <w:r>
        <w:t xml:space="preserve"> </w:t>
      </w:r>
      <w:r>
        <w:rPr>
          <w:cs/>
          <w:lang w:bidi="hi-IN"/>
        </w:rPr>
        <w:t>मेलहु</w:t>
      </w:r>
      <w:r>
        <w:t xml:space="preserve"> </w:t>
      </w:r>
      <w:r>
        <w:rPr>
          <w:cs/>
          <w:lang w:bidi="hi-IN"/>
        </w:rPr>
        <w:t>संङु</w:t>
      </w:r>
      <w:r>
        <w:t xml:space="preserve"> </w:t>
      </w:r>
      <w:r>
        <w:rPr>
          <w:cs/>
          <w:lang w:bidi="hi-IN"/>
        </w:rPr>
        <w:t>॥</w:t>
      </w:r>
    </w:p>
    <w:p w:rsidR="00347EEB" w:rsidRDefault="00347EEB">
      <w:pPr>
        <w:pStyle w:val="SGGSRoman"/>
      </w:pPr>
      <w:r>
        <w:t>har deenaa deen da-i-aal parabh satsangat maylhu sany.</w:t>
      </w:r>
    </w:p>
    <w:p w:rsidR="00347EEB" w:rsidRDefault="00347EEB">
      <w:pPr>
        <w:pStyle w:val="SGGSTrans"/>
      </w:pPr>
      <w:r>
        <w:t>O Lord God, Merciful to the meek and the poor, please unite me with the Sat Sangat, the True Congregation.</w:t>
      </w:r>
    </w:p>
    <w:p w:rsidR="00347EEB" w:rsidRDefault="00347EEB">
      <w:pPr>
        <w:pStyle w:val="SGGSGurm"/>
      </w:pPr>
      <w:r>
        <w:rPr>
          <w:cs/>
        </w:rPr>
        <w:t>ਮਿਲਿ ਸੰਗਤਿ ਹਰਿ ਰੰਗੁ ਪਾਇਆ ਜਨ ਨਾਨਕ ਮਨਿ ਤਨਿ ਰੰਙੁ ॥੪</w:t>
      </w:r>
      <w:r>
        <w:rPr>
          <w:cs/>
          <w:lang w:bidi="hi-IN"/>
        </w:rPr>
        <w:t>॥</w:t>
      </w:r>
      <w:r>
        <w:t>੩</w:t>
      </w:r>
      <w:r>
        <w:rPr>
          <w:cs/>
        </w:rPr>
        <w:t xml:space="preserve">॥ </w:t>
      </w:r>
      <w:r>
        <w:rPr>
          <w:color w:val="008000"/>
          <w:sz w:val="18"/>
        </w:rPr>
        <w:t>(732)</w:t>
      </w:r>
    </w:p>
    <w:p w:rsidR="00347EEB" w:rsidRDefault="00347EEB">
      <w:pPr>
        <w:pStyle w:val="SGGSHindi"/>
      </w:pPr>
      <w:r>
        <w:rPr>
          <w:cs/>
          <w:lang w:bidi="hi-IN"/>
        </w:rPr>
        <w:t>मिलि</w:t>
      </w:r>
      <w:r>
        <w:t xml:space="preserve"> </w:t>
      </w:r>
      <w:r>
        <w:rPr>
          <w:cs/>
          <w:lang w:bidi="hi-IN"/>
        </w:rPr>
        <w:t>संगति</w:t>
      </w:r>
      <w:r>
        <w:t xml:space="preserve"> </w:t>
      </w:r>
      <w:r>
        <w:rPr>
          <w:cs/>
          <w:lang w:bidi="hi-IN"/>
        </w:rPr>
        <w:t>हरि</w:t>
      </w:r>
      <w:r>
        <w:t xml:space="preserve"> </w:t>
      </w:r>
      <w:r>
        <w:rPr>
          <w:cs/>
          <w:lang w:bidi="hi-IN"/>
        </w:rPr>
        <w:t>रंगु</w:t>
      </w:r>
      <w:r>
        <w:t xml:space="preserve"> </w:t>
      </w:r>
      <w:r>
        <w:rPr>
          <w:cs/>
          <w:lang w:bidi="hi-IN"/>
        </w:rPr>
        <w:t>पाइआ</w:t>
      </w:r>
      <w:r>
        <w:t xml:space="preserve"> </w:t>
      </w:r>
      <w:r>
        <w:rPr>
          <w:cs/>
          <w:lang w:bidi="hi-IN"/>
        </w:rPr>
        <w:t>जन</w:t>
      </w:r>
      <w:r>
        <w:t xml:space="preserve"> </w:t>
      </w:r>
      <w:r>
        <w:rPr>
          <w:cs/>
          <w:lang w:bidi="hi-IN"/>
        </w:rPr>
        <w:t>नानक</w:t>
      </w:r>
      <w:r>
        <w:t xml:space="preserve"> </w:t>
      </w:r>
      <w:r>
        <w:rPr>
          <w:cs/>
          <w:lang w:bidi="hi-IN"/>
        </w:rPr>
        <w:t>मनि</w:t>
      </w:r>
      <w:r>
        <w:t xml:space="preserve"> </w:t>
      </w:r>
      <w:r>
        <w:rPr>
          <w:cs/>
          <w:lang w:bidi="hi-IN"/>
        </w:rPr>
        <w:t>तनि</w:t>
      </w:r>
      <w:r>
        <w:t xml:space="preserve"> </w:t>
      </w:r>
      <w:r>
        <w:rPr>
          <w:cs/>
          <w:lang w:bidi="hi-IN"/>
        </w:rPr>
        <w:t>रंङु</w:t>
      </w:r>
      <w:r>
        <w:t xml:space="preserve"> </w:t>
      </w:r>
      <w:r>
        <w:rPr>
          <w:cs/>
          <w:lang w:bidi="hi-IN"/>
        </w:rPr>
        <w:t>॥४॥३॥</w:t>
      </w:r>
    </w:p>
    <w:p w:rsidR="00347EEB" w:rsidRDefault="00347EEB">
      <w:pPr>
        <w:pStyle w:val="SGGSRoman"/>
      </w:pPr>
      <w:r>
        <w:t>mil sangat har rang paa-i-aa jan naanak man tan rany. ||4||3||</w:t>
      </w:r>
    </w:p>
    <w:p w:rsidR="00347EEB" w:rsidRDefault="00347EEB">
      <w:pPr>
        <w:pStyle w:val="SGGSTrans"/>
      </w:pPr>
      <w:r>
        <w:t>Joining the Sangat, servant Nanak has obtained the Lord's Love; my mind and body are drenched in it. ||4||3||</w:t>
      </w:r>
    </w:p>
    <w:p w:rsidR="00347EEB" w:rsidRDefault="00347EEB">
      <w:pPr>
        <w:pStyle w:val="SGGSGurm"/>
      </w:pPr>
      <w:r>
        <w:rPr>
          <w:cs/>
        </w:rPr>
        <w:t xml:space="preserve">ਸੂਹੀ ਮਹਲਾ ੪ </w:t>
      </w:r>
      <w:r>
        <w:rPr>
          <w:cs/>
          <w:lang w:bidi="hi-IN"/>
        </w:rPr>
        <w:t xml:space="preserve">॥ </w:t>
      </w:r>
      <w:r>
        <w:rPr>
          <w:color w:val="008000"/>
          <w:sz w:val="18"/>
        </w:rPr>
        <w:t>(732)</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ਹਰਿ ਹਰਿ ਕਰਹਿ ਨਿਤ ਕਪਟੁ ਕਮਾਵਹਿ ਹਿਰਦਾ ਸੁਧੁ ਨ ਹੋਈ ॥ </w:t>
      </w:r>
      <w:r>
        <w:rPr>
          <w:color w:val="008000"/>
          <w:sz w:val="18"/>
        </w:rPr>
        <w:t>(732)</w:t>
      </w:r>
    </w:p>
    <w:p w:rsidR="00347EEB" w:rsidRDefault="00347EEB">
      <w:pPr>
        <w:pStyle w:val="SGGSHindi"/>
      </w:pPr>
      <w:r>
        <w:rPr>
          <w:cs/>
          <w:lang w:bidi="hi-IN"/>
        </w:rPr>
        <w:t>हरि</w:t>
      </w:r>
      <w:r>
        <w:t xml:space="preserve"> </w:t>
      </w:r>
      <w:r>
        <w:rPr>
          <w:cs/>
          <w:lang w:bidi="hi-IN"/>
        </w:rPr>
        <w:t>हरि</w:t>
      </w:r>
      <w:r>
        <w:t xml:space="preserve"> </w:t>
      </w:r>
      <w:r>
        <w:rPr>
          <w:cs/>
          <w:lang w:bidi="hi-IN"/>
        </w:rPr>
        <w:t>करहि</w:t>
      </w:r>
      <w:r>
        <w:t xml:space="preserve"> </w:t>
      </w:r>
      <w:r>
        <w:rPr>
          <w:cs/>
          <w:lang w:bidi="hi-IN"/>
        </w:rPr>
        <w:t>नित</w:t>
      </w:r>
      <w:r>
        <w:t xml:space="preserve"> </w:t>
      </w:r>
      <w:r>
        <w:rPr>
          <w:cs/>
          <w:lang w:bidi="hi-IN"/>
        </w:rPr>
        <w:t>कपटु</w:t>
      </w:r>
      <w:r>
        <w:t xml:space="preserve"> </w:t>
      </w:r>
      <w:r>
        <w:rPr>
          <w:cs/>
          <w:lang w:bidi="hi-IN"/>
        </w:rPr>
        <w:t>कमावहि</w:t>
      </w:r>
      <w:r>
        <w:t xml:space="preserve"> </w:t>
      </w:r>
      <w:r>
        <w:rPr>
          <w:cs/>
          <w:lang w:bidi="hi-IN"/>
        </w:rPr>
        <w:t>हिरदा</w:t>
      </w:r>
      <w:r>
        <w:t xml:space="preserve"> </w:t>
      </w:r>
      <w:r>
        <w:rPr>
          <w:cs/>
          <w:lang w:bidi="hi-IN"/>
        </w:rPr>
        <w:t>सुधु</w:t>
      </w:r>
      <w:r>
        <w:t xml:space="preserve"> </w:t>
      </w:r>
      <w:r>
        <w:rPr>
          <w:cs/>
          <w:lang w:bidi="hi-IN"/>
        </w:rPr>
        <w:t>न</w:t>
      </w:r>
      <w:r>
        <w:t xml:space="preserve"> </w:t>
      </w:r>
      <w:r>
        <w:rPr>
          <w:cs/>
          <w:lang w:bidi="hi-IN"/>
        </w:rPr>
        <w:t>होई</w:t>
      </w:r>
      <w:r>
        <w:t xml:space="preserve"> </w:t>
      </w:r>
      <w:r>
        <w:rPr>
          <w:cs/>
          <w:lang w:bidi="hi-IN"/>
        </w:rPr>
        <w:t>॥</w:t>
      </w:r>
    </w:p>
    <w:p w:rsidR="00347EEB" w:rsidRDefault="00347EEB">
      <w:pPr>
        <w:pStyle w:val="SGGSRoman"/>
      </w:pPr>
      <w:r>
        <w:t>har har karahi nit kapat kamaaveh hirdaa suDh na ho-ee.</w:t>
      </w:r>
    </w:p>
    <w:p w:rsidR="00347EEB" w:rsidRDefault="00347EEB">
      <w:pPr>
        <w:pStyle w:val="SGGSTrans"/>
      </w:pPr>
      <w:r>
        <w:t>One who chants the Name of the Lord, Har, Har, while constantly practicing deception, shall never become pure of heart.</w:t>
      </w:r>
    </w:p>
    <w:p w:rsidR="00347EEB" w:rsidRDefault="00347EEB">
      <w:pPr>
        <w:pStyle w:val="SGGSGurm"/>
      </w:pPr>
      <w:r>
        <w:rPr>
          <w:cs/>
        </w:rPr>
        <w:t>ਅਨਦਿਨੁ ਕਰਮ ਕਰਹਿ ਬਹੁਤੇਰੇ ਸੁਪਨੈ ਸੁਖੁ ਨ ਹੋਈ ॥੧</w:t>
      </w:r>
      <w:r>
        <w:rPr>
          <w:cs/>
          <w:lang w:bidi="hi-IN"/>
        </w:rPr>
        <w:t xml:space="preserve">॥ </w:t>
      </w:r>
      <w:r>
        <w:rPr>
          <w:color w:val="008000"/>
          <w:sz w:val="18"/>
        </w:rPr>
        <w:t>(732)</w:t>
      </w:r>
    </w:p>
    <w:p w:rsidR="00347EEB" w:rsidRDefault="00347EEB">
      <w:pPr>
        <w:pStyle w:val="SGGSHindi"/>
      </w:pPr>
      <w:r>
        <w:rPr>
          <w:cs/>
          <w:lang w:bidi="hi-IN"/>
        </w:rPr>
        <w:t>अनदिनु</w:t>
      </w:r>
      <w:r>
        <w:t xml:space="preserve"> </w:t>
      </w:r>
      <w:r>
        <w:rPr>
          <w:cs/>
          <w:lang w:bidi="hi-IN"/>
        </w:rPr>
        <w:t>करम</w:t>
      </w:r>
      <w:r>
        <w:t xml:space="preserve"> </w:t>
      </w:r>
      <w:r>
        <w:rPr>
          <w:cs/>
          <w:lang w:bidi="hi-IN"/>
        </w:rPr>
        <w:t>करहि</w:t>
      </w:r>
      <w:r>
        <w:t xml:space="preserve"> </w:t>
      </w:r>
      <w:r>
        <w:rPr>
          <w:cs/>
          <w:lang w:bidi="hi-IN"/>
        </w:rPr>
        <w:t>बहुतेरे</w:t>
      </w:r>
      <w:r>
        <w:t xml:space="preserve"> </w:t>
      </w:r>
      <w:r>
        <w:rPr>
          <w:cs/>
          <w:lang w:bidi="hi-IN"/>
        </w:rPr>
        <w:t>सुपनै</w:t>
      </w:r>
      <w:r>
        <w:t xml:space="preserve"> </w:t>
      </w:r>
      <w:r>
        <w:rPr>
          <w:cs/>
          <w:lang w:bidi="hi-IN"/>
        </w:rPr>
        <w:t>सुखु</w:t>
      </w:r>
      <w:r>
        <w:t xml:space="preserve"> </w:t>
      </w:r>
      <w:r>
        <w:rPr>
          <w:cs/>
          <w:lang w:bidi="hi-IN"/>
        </w:rPr>
        <w:t>न</w:t>
      </w:r>
      <w:r>
        <w:t xml:space="preserve"> </w:t>
      </w:r>
      <w:r>
        <w:rPr>
          <w:cs/>
          <w:lang w:bidi="hi-IN"/>
        </w:rPr>
        <w:t>होई</w:t>
      </w:r>
      <w:r>
        <w:t xml:space="preserve"> </w:t>
      </w:r>
      <w:r>
        <w:rPr>
          <w:cs/>
          <w:lang w:bidi="hi-IN"/>
        </w:rPr>
        <w:t>॥१॥</w:t>
      </w:r>
    </w:p>
    <w:p w:rsidR="00347EEB" w:rsidRDefault="00347EEB">
      <w:pPr>
        <w:pStyle w:val="SGGSRoman"/>
      </w:pPr>
      <w:r>
        <w:t>an-din karam karahi bahutayray supnai sukh na ho-ee. ||1||</w:t>
      </w:r>
    </w:p>
    <w:p w:rsidR="00347EEB" w:rsidRDefault="00347EEB">
      <w:pPr>
        <w:pStyle w:val="SGGSTrans"/>
      </w:pPr>
      <w:r>
        <w:t>He may perform all sorts of rituals, night and day, but he shall not find peace, even in dreams. ||1||</w:t>
      </w:r>
    </w:p>
    <w:p w:rsidR="00347EEB" w:rsidRDefault="00347EEB">
      <w:pPr>
        <w:pStyle w:val="SGGSGurm"/>
      </w:pPr>
      <w:r>
        <w:rPr>
          <w:cs/>
        </w:rPr>
        <w:t xml:space="preserve">ਗਿਆਨੀ ਗੁਰ ਬਿਨੁ ਭਗਤਿ ਨ ਹੋਈ ॥ </w:t>
      </w:r>
      <w:r>
        <w:rPr>
          <w:color w:val="008000"/>
          <w:sz w:val="18"/>
        </w:rPr>
        <w:t>(732)</w:t>
      </w:r>
    </w:p>
    <w:p w:rsidR="00347EEB" w:rsidRDefault="00347EEB">
      <w:pPr>
        <w:pStyle w:val="SGGSHindi"/>
      </w:pPr>
      <w:r>
        <w:rPr>
          <w:cs/>
          <w:lang w:bidi="hi-IN"/>
        </w:rPr>
        <w:t>गिआनी</w:t>
      </w:r>
      <w:r>
        <w:t xml:space="preserve"> </w:t>
      </w:r>
      <w:r>
        <w:rPr>
          <w:cs/>
          <w:lang w:bidi="hi-IN"/>
        </w:rPr>
        <w:t>गुर</w:t>
      </w:r>
      <w:r>
        <w:t xml:space="preserve"> </w:t>
      </w:r>
      <w:r>
        <w:rPr>
          <w:cs/>
          <w:lang w:bidi="hi-IN"/>
        </w:rPr>
        <w:t>बिनु</w:t>
      </w:r>
      <w:r>
        <w:t xml:space="preserve"> </w:t>
      </w:r>
      <w:r>
        <w:rPr>
          <w:cs/>
          <w:lang w:bidi="hi-IN"/>
        </w:rPr>
        <w:t>भगति</w:t>
      </w:r>
      <w:r>
        <w:t xml:space="preserve"> </w:t>
      </w:r>
      <w:r>
        <w:rPr>
          <w:cs/>
          <w:lang w:bidi="hi-IN"/>
        </w:rPr>
        <w:t>न</w:t>
      </w:r>
      <w:r>
        <w:t xml:space="preserve"> </w:t>
      </w:r>
      <w:r>
        <w:rPr>
          <w:cs/>
          <w:lang w:bidi="hi-IN"/>
        </w:rPr>
        <w:t>होई</w:t>
      </w:r>
      <w:r>
        <w:t xml:space="preserve"> </w:t>
      </w:r>
      <w:r>
        <w:rPr>
          <w:cs/>
          <w:lang w:bidi="hi-IN"/>
        </w:rPr>
        <w:t>॥</w:t>
      </w:r>
    </w:p>
    <w:p w:rsidR="00347EEB" w:rsidRDefault="00347EEB">
      <w:pPr>
        <w:pStyle w:val="SGGSRoman"/>
      </w:pPr>
      <w:r>
        <w:t>gi-aanee gur bin bhagat na ho-ee.</w:t>
      </w:r>
    </w:p>
    <w:p w:rsidR="00347EEB" w:rsidRDefault="00347EEB">
      <w:pPr>
        <w:pStyle w:val="SGGSTrans"/>
      </w:pPr>
      <w:r>
        <w:t>O wise ones, without the Guru, there is no devotional worship.</w:t>
      </w:r>
    </w:p>
    <w:p w:rsidR="00347EEB" w:rsidRDefault="00347EEB">
      <w:pPr>
        <w:pStyle w:val="SGGSGurm"/>
      </w:pPr>
      <w:r>
        <w:rPr>
          <w:cs/>
        </w:rPr>
        <w:t>ਕੋਰੈ ਰੰਗੁ ਕਦੇ ਨ ਚੜੈ ਜੇ ਲੋਚੈ ਸਭੁ ਕੋਈ ॥੧</w:t>
      </w:r>
      <w:r>
        <w:rPr>
          <w:cs/>
          <w:lang w:bidi="hi-IN"/>
        </w:rPr>
        <w:t xml:space="preserve">॥ </w:t>
      </w:r>
      <w:r>
        <w:t xml:space="preserve">ਰਹਾਉ ॥ </w:t>
      </w:r>
      <w:r>
        <w:rPr>
          <w:color w:val="008000"/>
          <w:sz w:val="18"/>
        </w:rPr>
        <w:t>(732)</w:t>
      </w:r>
    </w:p>
    <w:p w:rsidR="00347EEB" w:rsidRDefault="00347EEB">
      <w:pPr>
        <w:pStyle w:val="SGGSHindi"/>
      </w:pPr>
      <w:r>
        <w:rPr>
          <w:cs/>
          <w:lang w:bidi="hi-IN"/>
        </w:rPr>
        <w:t>कोरै</w:t>
      </w:r>
      <w:r>
        <w:t xml:space="preserve"> </w:t>
      </w:r>
      <w:r>
        <w:rPr>
          <w:cs/>
          <w:lang w:bidi="hi-IN"/>
        </w:rPr>
        <w:t>रंगु</w:t>
      </w:r>
      <w:r>
        <w:t xml:space="preserve"> </w:t>
      </w:r>
      <w:r>
        <w:rPr>
          <w:cs/>
          <w:lang w:bidi="hi-IN"/>
        </w:rPr>
        <w:t>कदे</w:t>
      </w:r>
      <w:r>
        <w:t xml:space="preserve"> </w:t>
      </w:r>
      <w:r>
        <w:rPr>
          <w:cs/>
          <w:lang w:bidi="hi-IN"/>
        </w:rPr>
        <w:t>न</w:t>
      </w:r>
      <w:r>
        <w:t xml:space="preserve"> </w:t>
      </w:r>
      <w:r>
        <w:rPr>
          <w:cs/>
          <w:lang w:bidi="hi-IN"/>
        </w:rPr>
        <w:t>चड़ै</w:t>
      </w:r>
      <w:r>
        <w:t xml:space="preserve"> </w:t>
      </w:r>
      <w:r>
        <w:rPr>
          <w:cs/>
          <w:lang w:bidi="hi-IN"/>
        </w:rPr>
        <w:t>जे</w:t>
      </w:r>
      <w:r>
        <w:t xml:space="preserve"> </w:t>
      </w:r>
      <w:r>
        <w:rPr>
          <w:cs/>
          <w:lang w:bidi="hi-IN"/>
        </w:rPr>
        <w:t>लोचै</w:t>
      </w:r>
      <w:r>
        <w:t xml:space="preserve"> </w:t>
      </w:r>
      <w:r>
        <w:rPr>
          <w:cs/>
          <w:lang w:bidi="hi-IN"/>
        </w:rPr>
        <w:t>सभु</w:t>
      </w:r>
      <w:r>
        <w:t xml:space="preserve"> </w:t>
      </w:r>
      <w:r>
        <w:rPr>
          <w:cs/>
          <w:lang w:bidi="hi-IN"/>
        </w:rPr>
        <w:t>कोई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korai rang kaday na charhai jay lochai sabh ko-ee. ||1|| rahaa-o.</w:t>
      </w:r>
    </w:p>
    <w:p w:rsidR="00347EEB" w:rsidRDefault="00347EEB">
      <w:pPr>
        <w:pStyle w:val="SGGSTrans"/>
      </w:pPr>
      <w:r>
        <w:t>The untreated cloth does not take up the dye, no matter how much everyone may wish it. ||1||Pause||</w:t>
      </w:r>
    </w:p>
    <w:p w:rsidR="00347EEB" w:rsidRDefault="00347EEB">
      <w:pPr>
        <w:pStyle w:val="SGGSGurm"/>
      </w:pPr>
      <w:r>
        <w:rPr>
          <w:cs/>
        </w:rPr>
        <w:t xml:space="preserve">ਜਪੁ ਤਪ ਸੰਜਮ ਵਰਤ ਕਰੇ ਪੂਜਾ ਮਨਮੁਖ ਰੋਗੁ ਨ ਜਾਈ ॥ </w:t>
      </w:r>
      <w:r>
        <w:rPr>
          <w:color w:val="008000"/>
          <w:sz w:val="18"/>
        </w:rPr>
        <w:t>(732)</w:t>
      </w:r>
    </w:p>
    <w:p w:rsidR="00347EEB" w:rsidRDefault="00347EEB">
      <w:pPr>
        <w:pStyle w:val="SGGSHindi"/>
      </w:pPr>
      <w:r>
        <w:rPr>
          <w:cs/>
          <w:lang w:bidi="hi-IN"/>
        </w:rPr>
        <w:t>जपु</w:t>
      </w:r>
      <w:r>
        <w:t xml:space="preserve"> </w:t>
      </w:r>
      <w:r>
        <w:rPr>
          <w:cs/>
          <w:lang w:bidi="hi-IN"/>
        </w:rPr>
        <w:t>तप</w:t>
      </w:r>
      <w:r>
        <w:t xml:space="preserve"> </w:t>
      </w:r>
      <w:r>
        <w:rPr>
          <w:cs/>
          <w:lang w:bidi="hi-IN"/>
        </w:rPr>
        <w:t>संजम</w:t>
      </w:r>
      <w:r>
        <w:t xml:space="preserve"> </w:t>
      </w:r>
      <w:r>
        <w:rPr>
          <w:cs/>
          <w:lang w:bidi="hi-IN"/>
        </w:rPr>
        <w:t>वरत</w:t>
      </w:r>
      <w:r>
        <w:t xml:space="preserve"> </w:t>
      </w:r>
      <w:r>
        <w:rPr>
          <w:cs/>
          <w:lang w:bidi="hi-IN"/>
        </w:rPr>
        <w:t>करे</w:t>
      </w:r>
      <w:r>
        <w:t xml:space="preserve"> </w:t>
      </w:r>
      <w:r>
        <w:rPr>
          <w:cs/>
          <w:lang w:bidi="hi-IN"/>
        </w:rPr>
        <w:t>पूजा</w:t>
      </w:r>
      <w:r>
        <w:t xml:space="preserve"> </w:t>
      </w:r>
      <w:r>
        <w:rPr>
          <w:cs/>
          <w:lang w:bidi="hi-IN"/>
        </w:rPr>
        <w:t>मनमुख</w:t>
      </w:r>
      <w:r>
        <w:t xml:space="preserve"> </w:t>
      </w:r>
      <w:r>
        <w:rPr>
          <w:cs/>
          <w:lang w:bidi="hi-IN"/>
        </w:rPr>
        <w:t>रोगु</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jap tap sanjam varat karay poojaa manmukh rog na jaa-ee.</w:t>
      </w:r>
    </w:p>
    <w:p w:rsidR="00347EEB" w:rsidRDefault="00347EEB">
      <w:pPr>
        <w:pStyle w:val="SGGSTrans"/>
      </w:pPr>
      <w:r>
        <w:t>The self-willed manmukh may perform chants, meditations, austere self-discipline, fasts and devotional worship, but his sickness does not go away.</w:t>
      </w:r>
    </w:p>
    <w:p w:rsidR="00347EEB" w:rsidRDefault="00347EEB">
      <w:pPr>
        <w:pStyle w:val="SGGSGurm"/>
      </w:pPr>
      <w:r>
        <w:rPr>
          <w:cs/>
        </w:rPr>
        <w:t>ਅੰਤਰਿ ਰੋਗੁ ਮਹਾ ਅਭਿਮਾਨਾ ਦੂਜੈ ਭਾਇ ਖੁਆਈ ॥੨</w:t>
      </w:r>
      <w:r>
        <w:rPr>
          <w:cs/>
          <w:lang w:bidi="hi-IN"/>
        </w:rPr>
        <w:t xml:space="preserve">॥ </w:t>
      </w:r>
      <w:r>
        <w:rPr>
          <w:color w:val="008000"/>
          <w:sz w:val="18"/>
        </w:rPr>
        <w:t>(732)</w:t>
      </w:r>
    </w:p>
    <w:p w:rsidR="00347EEB" w:rsidRDefault="00347EEB">
      <w:pPr>
        <w:pStyle w:val="SGGSHindi"/>
      </w:pPr>
      <w:r>
        <w:rPr>
          <w:cs/>
          <w:lang w:bidi="hi-IN"/>
        </w:rPr>
        <w:t>अंतरि</w:t>
      </w:r>
      <w:r>
        <w:t xml:space="preserve"> </w:t>
      </w:r>
      <w:r>
        <w:rPr>
          <w:cs/>
          <w:lang w:bidi="hi-IN"/>
        </w:rPr>
        <w:t>रोगु</w:t>
      </w:r>
      <w:r>
        <w:t xml:space="preserve"> </w:t>
      </w:r>
      <w:r>
        <w:rPr>
          <w:cs/>
          <w:lang w:bidi="hi-IN"/>
        </w:rPr>
        <w:t>महा</w:t>
      </w:r>
      <w:r>
        <w:t xml:space="preserve"> </w:t>
      </w:r>
      <w:r>
        <w:rPr>
          <w:cs/>
          <w:lang w:bidi="hi-IN"/>
        </w:rPr>
        <w:t>अभिमाना</w:t>
      </w:r>
      <w:r>
        <w:t xml:space="preserve"> </w:t>
      </w:r>
      <w:r>
        <w:rPr>
          <w:cs/>
          <w:lang w:bidi="hi-IN"/>
        </w:rPr>
        <w:t>दूजै</w:t>
      </w:r>
      <w:r>
        <w:t xml:space="preserve"> </w:t>
      </w:r>
      <w:r>
        <w:rPr>
          <w:cs/>
          <w:lang w:bidi="hi-IN"/>
        </w:rPr>
        <w:t>भाइ</w:t>
      </w:r>
      <w:r>
        <w:t xml:space="preserve"> </w:t>
      </w:r>
      <w:r>
        <w:rPr>
          <w:cs/>
          <w:lang w:bidi="hi-IN"/>
        </w:rPr>
        <w:t>खुआई</w:t>
      </w:r>
      <w:r>
        <w:t xml:space="preserve"> </w:t>
      </w:r>
      <w:r>
        <w:rPr>
          <w:cs/>
          <w:lang w:bidi="hi-IN"/>
        </w:rPr>
        <w:t>॥२॥</w:t>
      </w:r>
    </w:p>
    <w:p w:rsidR="00347EEB" w:rsidRDefault="00347EEB">
      <w:pPr>
        <w:pStyle w:val="SGGSRoman"/>
      </w:pPr>
      <w:r>
        <w:t>antar rog mahaa abhimaanaa doojai bhaa-ay khu-aa-ee. ||2||</w:t>
      </w:r>
    </w:p>
    <w:p w:rsidR="00347EEB" w:rsidRDefault="00347EEB">
      <w:pPr>
        <w:pStyle w:val="SGGSTrans"/>
      </w:pPr>
      <w:r>
        <w:t>Deep within him is the sickness of excessive egotism; in the love of duality he is ruined. ||2||</w:t>
      </w:r>
    </w:p>
    <w:p w:rsidR="00347EEB" w:rsidRDefault="00347EEB">
      <w:pPr>
        <w:pStyle w:val="SGGSGurm"/>
      </w:pPr>
      <w:r>
        <w:rPr>
          <w:cs/>
        </w:rPr>
        <w:t xml:space="preserve">ਬਾਹਰਿ ਭੇਖ ਬਹੁਤੁ ਚਤੁਰਾਈ ਮਨੂਆ ਦਹ ਦਿਸਿ ਧਾਵੈ ॥ </w:t>
      </w:r>
      <w:r>
        <w:rPr>
          <w:color w:val="008000"/>
          <w:sz w:val="18"/>
        </w:rPr>
        <w:t>(732)</w:t>
      </w:r>
    </w:p>
    <w:p w:rsidR="00347EEB" w:rsidRDefault="00347EEB">
      <w:pPr>
        <w:pStyle w:val="SGGSHindi"/>
      </w:pPr>
      <w:r>
        <w:rPr>
          <w:cs/>
          <w:lang w:bidi="hi-IN"/>
        </w:rPr>
        <w:t>बाहरि</w:t>
      </w:r>
      <w:r>
        <w:t xml:space="preserve"> </w:t>
      </w:r>
      <w:r>
        <w:rPr>
          <w:cs/>
          <w:lang w:bidi="hi-IN"/>
        </w:rPr>
        <w:t>भेख</w:t>
      </w:r>
      <w:r>
        <w:t xml:space="preserve"> </w:t>
      </w:r>
      <w:r>
        <w:rPr>
          <w:cs/>
          <w:lang w:bidi="hi-IN"/>
        </w:rPr>
        <w:t>बहुतु</w:t>
      </w:r>
      <w:r>
        <w:t xml:space="preserve"> </w:t>
      </w:r>
      <w:r>
        <w:rPr>
          <w:cs/>
          <w:lang w:bidi="hi-IN"/>
        </w:rPr>
        <w:t>चतुराई</w:t>
      </w:r>
      <w:r>
        <w:t xml:space="preserve"> </w:t>
      </w:r>
      <w:r>
        <w:rPr>
          <w:cs/>
          <w:lang w:bidi="hi-IN"/>
        </w:rPr>
        <w:t>मनूआ</w:t>
      </w:r>
      <w:r>
        <w:t xml:space="preserve"> </w:t>
      </w:r>
      <w:r>
        <w:rPr>
          <w:cs/>
          <w:lang w:bidi="hi-IN"/>
        </w:rPr>
        <w:t>दह</w:t>
      </w:r>
      <w:r>
        <w:t xml:space="preserve"> </w:t>
      </w:r>
      <w:r>
        <w:rPr>
          <w:cs/>
          <w:lang w:bidi="hi-IN"/>
        </w:rPr>
        <w:t>दिसि</w:t>
      </w:r>
      <w:r>
        <w:t xml:space="preserve"> </w:t>
      </w:r>
      <w:r>
        <w:rPr>
          <w:cs/>
          <w:lang w:bidi="hi-IN"/>
        </w:rPr>
        <w:t>धावै</w:t>
      </w:r>
      <w:r>
        <w:t xml:space="preserve"> </w:t>
      </w:r>
      <w:r>
        <w:rPr>
          <w:cs/>
          <w:lang w:bidi="hi-IN"/>
        </w:rPr>
        <w:t>॥</w:t>
      </w:r>
    </w:p>
    <w:p w:rsidR="00347EEB" w:rsidRDefault="00347EEB">
      <w:pPr>
        <w:pStyle w:val="SGGSRoman"/>
      </w:pPr>
      <w:r>
        <w:t>baahar bhaykh bahut chaturaa-ee manoo-aa dah dis Dhaavai.</w:t>
      </w:r>
    </w:p>
    <w:p w:rsidR="00347EEB" w:rsidRDefault="00347EEB">
      <w:pPr>
        <w:pStyle w:val="SGGSTrans"/>
      </w:pPr>
      <w:r>
        <w:t>Outwardly, he wears religious robes and he is very clever, but his mind wanders in the ten directions.</w:t>
      </w:r>
    </w:p>
    <w:p w:rsidR="00347EEB" w:rsidRDefault="00347EEB">
      <w:pPr>
        <w:pStyle w:val="SGGSGurm"/>
      </w:pPr>
      <w:r>
        <w:rPr>
          <w:cs/>
        </w:rPr>
        <w:t>ਹਉਮੈ ਬਿਆਪਿਆ ਸਬਦੁ ਨ ਚੀਨ੍ਹ੍ਹੈ ਫਿਰਿ ਫਿਰਿ ਜੂਨੀ ਆਵੈ ॥੩</w:t>
      </w:r>
      <w:r>
        <w:rPr>
          <w:cs/>
          <w:lang w:bidi="hi-IN"/>
        </w:rPr>
        <w:t xml:space="preserve">॥ </w:t>
      </w:r>
      <w:r>
        <w:rPr>
          <w:color w:val="008000"/>
          <w:sz w:val="18"/>
        </w:rPr>
        <w:t>(732)</w:t>
      </w:r>
    </w:p>
    <w:p w:rsidR="00347EEB" w:rsidRDefault="00347EEB">
      <w:pPr>
        <w:pStyle w:val="SGGSHindi"/>
      </w:pPr>
      <w:r>
        <w:rPr>
          <w:cs/>
          <w:lang w:bidi="hi-IN"/>
        </w:rPr>
        <w:t>हउमै</w:t>
      </w:r>
      <w:r>
        <w:t xml:space="preserve"> </w:t>
      </w:r>
      <w:r>
        <w:rPr>
          <w:cs/>
          <w:lang w:bidi="hi-IN"/>
        </w:rPr>
        <w:t>बिआपिआ</w:t>
      </w:r>
      <w:r>
        <w:t xml:space="preserve"> </w:t>
      </w:r>
      <w:r>
        <w:rPr>
          <w:cs/>
          <w:lang w:bidi="hi-IN"/>
        </w:rPr>
        <w:t>सबदु</w:t>
      </w:r>
      <w:r>
        <w:t xml:space="preserve"> </w:t>
      </w:r>
      <w:r>
        <w:rPr>
          <w:cs/>
          <w:lang w:bidi="hi-IN"/>
        </w:rPr>
        <w:t>न</w:t>
      </w:r>
      <w:r>
        <w:t xml:space="preserve"> </w:t>
      </w:r>
      <w:r>
        <w:rPr>
          <w:cs/>
          <w:lang w:bidi="hi-IN"/>
        </w:rPr>
        <w:t>चीन्है</w:t>
      </w:r>
      <w:r>
        <w:t xml:space="preserve"> </w:t>
      </w:r>
      <w:r>
        <w:rPr>
          <w:cs/>
          <w:lang w:bidi="hi-IN"/>
        </w:rPr>
        <w:t>फिरि</w:t>
      </w:r>
      <w:r>
        <w:t xml:space="preserve"> </w:t>
      </w:r>
      <w:r>
        <w:rPr>
          <w:cs/>
          <w:lang w:bidi="hi-IN"/>
        </w:rPr>
        <w:t>फिरि</w:t>
      </w:r>
      <w:r>
        <w:t xml:space="preserve"> </w:t>
      </w:r>
      <w:r>
        <w:rPr>
          <w:cs/>
          <w:lang w:bidi="hi-IN"/>
        </w:rPr>
        <w:t>जूनी</w:t>
      </w:r>
      <w:r>
        <w:t xml:space="preserve"> </w:t>
      </w:r>
      <w:r>
        <w:rPr>
          <w:cs/>
          <w:lang w:bidi="hi-IN"/>
        </w:rPr>
        <w:t>आवै</w:t>
      </w:r>
      <w:r>
        <w:t xml:space="preserve"> </w:t>
      </w:r>
      <w:r>
        <w:rPr>
          <w:cs/>
          <w:lang w:bidi="hi-IN"/>
        </w:rPr>
        <w:t>॥३॥</w:t>
      </w:r>
    </w:p>
    <w:p w:rsidR="00347EEB" w:rsidRDefault="00347EEB">
      <w:pPr>
        <w:pStyle w:val="SGGSRoman"/>
      </w:pPr>
      <w:r>
        <w:t>ha-umai bi-aapi-aa sabad na cheen</w:t>
      </w:r>
      <w:r>
        <w:rPr>
          <w:vertAlign w:val="superscript"/>
        </w:rPr>
        <w:t>H</w:t>
      </w:r>
      <w:r>
        <w:t>ai fir fir joonee aavai. ||3||</w:t>
      </w:r>
    </w:p>
    <w:p w:rsidR="00347EEB" w:rsidRDefault="00347EEB">
      <w:pPr>
        <w:pStyle w:val="SGGSTrans"/>
      </w:pPr>
      <w:r>
        <w:t>Engrossed in ego, he does not remember the Word of the Shabad; over and over again, he is reincarnated. ||3||</w:t>
      </w:r>
    </w:p>
    <w:p w:rsidR="00347EEB" w:rsidRDefault="00347EEB">
      <w:pPr>
        <w:pStyle w:val="SGGSGurm"/>
      </w:pPr>
      <w:r>
        <w:rPr>
          <w:cs/>
        </w:rPr>
        <w:t xml:space="preserve">ਨਾਨਕ ਨਦਰਿ ਕਰੇ ਸੋ ਬੂਝੈ ਸੋ ਜਨੁ ਨਾਮੁ ਧਿਆਏ ॥ </w:t>
      </w:r>
      <w:r>
        <w:rPr>
          <w:color w:val="008000"/>
          <w:sz w:val="18"/>
        </w:rPr>
        <w:t>(732)</w:t>
      </w:r>
    </w:p>
    <w:p w:rsidR="00347EEB" w:rsidRDefault="00347EEB">
      <w:pPr>
        <w:pStyle w:val="SGGSHindi"/>
      </w:pPr>
      <w:r>
        <w:rPr>
          <w:cs/>
          <w:lang w:bidi="hi-IN"/>
        </w:rPr>
        <w:t>नानक</w:t>
      </w:r>
      <w:r>
        <w:t xml:space="preserve"> </w:t>
      </w:r>
      <w:r>
        <w:rPr>
          <w:cs/>
          <w:lang w:bidi="hi-IN"/>
        </w:rPr>
        <w:t>नदरि</w:t>
      </w:r>
      <w:r>
        <w:t xml:space="preserve"> </w:t>
      </w:r>
      <w:r>
        <w:rPr>
          <w:cs/>
          <w:lang w:bidi="hi-IN"/>
        </w:rPr>
        <w:t>करे</w:t>
      </w:r>
      <w:r>
        <w:t xml:space="preserve"> </w:t>
      </w:r>
      <w:r>
        <w:rPr>
          <w:cs/>
          <w:lang w:bidi="hi-IN"/>
        </w:rPr>
        <w:t>सो</w:t>
      </w:r>
      <w:r>
        <w:t xml:space="preserve"> </w:t>
      </w:r>
      <w:r>
        <w:rPr>
          <w:cs/>
          <w:lang w:bidi="hi-IN"/>
        </w:rPr>
        <w:t>बूझै</w:t>
      </w:r>
      <w:r>
        <w:t xml:space="preserve"> </w:t>
      </w:r>
      <w:r>
        <w:rPr>
          <w:cs/>
          <w:lang w:bidi="hi-IN"/>
        </w:rPr>
        <w:t>सो</w:t>
      </w:r>
      <w:r>
        <w:t xml:space="preserve"> </w:t>
      </w:r>
      <w:r>
        <w:rPr>
          <w:cs/>
          <w:lang w:bidi="hi-IN"/>
        </w:rPr>
        <w:t>जनु</w:t>
      </w:r>
      <w:r>
        <w:t xml:space="preserve"> </w:t>
      </w:r>
      <w:r>
        <w:rPr>
          <w:cs/>
          <w:lang w:bidi="hi-IN"/>
        </w:rPr>
        <w:t>नामु</w:t>
      </w:r>
      <w:r>
        <w:t xml:space="preserve"> </w:t>
      </w:r>
      <w:r>
        <w:rPr>
          <w:cs/>
          <w:lang w:bidi="hi-IN"/>
        </w:rPr>
        <w:t>धिआए</w:t>
      </w:r>
      <w:r>
        <w:t xml:space="preserve"> </w:t>
      </w:r>
      <w:r>
        <w:rPr>
          <w:cs/>
          <w:lang w:bidi="hi-IN"/>
        </w:rPr>
        <w:t>॥</w:t>
      </w:r>
    </w:p>
    <w:p w:rsidR="00347EEB" w:rsidRDefault="00347EEB">
      <w:pPr>
        <w:pStyle w:val="SGGSRoman"/>
      </w:pPr>
      <w:r>
        <w:t>naanak nadar karay so boojhai so jan naam Dhi-aa-ay.</w:t>
      </w:r>
    </w:p>
    <w:p w:rsidR="00347EEB" w:rsidRDefault="00347EEB">
      <w:pPr>
        <w:pStyle w:val="SGGSTrans"/>
      </w:pPr>
      <w:r>
        <w:t>O Nanak, that mortal who is blessed with the Lord's Glance of Grace, understands Him; that humble servant meditates on the Naam, the Name of the Lord.</w:t>
      </w:r>
    </w:p>
    <w:p w:rsidR="00347EEB" w:rsidRDefault="00347EEB">
      <w:pPr>
        <w:pStyle w:val="SGGSGurm"/>
      </w:pPr>
      <w:r>
        <w:rPr>
          <w:cs/>
        </w:rPr>
        <w:t>ਗੁਰ ਪਰਸਾਦੀ ਏਕੋ ਬੂਝੈ ਏਕਸੁ ਮਾਹਿ ਸਮਾਏ ॥੪</w:t>
      </w:r>
      <w:r>
        <w:rPr>
          <w:cs/>
          <w:lang w:bidi="hi-IN"/>
        </w:rPr>
        <w:t>॥</w:t>
      </w:r>
      <w:r>
        <w:t>੪</w:t>
      </w:r>
      <w:r>
        <w:rPr>
          <w:cs/>
        </w:rPr>
        <w:t xml:space="preserve">॥ </w:t>
      </w:r>
      <w:r>
        <w:rPr>
          <w:color w:val="008000"/>
          <w:sz w:val="18"/>
        </w:rPr>
        <w:t>(732)</w:t>
      </w:r>
    </w:p>
    <w:p w:rsidR="00347EEB" w:rsidRDefault="00347EEB">
      <w:pPr>
        <w:pStyle w:val="SGGSHindi"/>
      </w:pPr>
      <w:r>
        <w:rPr>
          <w:cs/>
          <w:lang w:bidi="hi-IN"/>
        </w:rPr>
        <w:t>गुर</w:t>
      </w:r>
      <w:r>
        <w:t xml:space="preserve"> </w:t>
      </w:r>
      <w:r>
        <w:rPr>
          <w:cs/>
          <w:lang w:bidi="hi-IN"/>
        </w:rPr>
        <w:t>परसादी</w:t>
      </w:r>
      <w:r>
        <w:t xml:space="preserve"> </w:t>
      </w:r>
      <w:r>
        <w:rPr>
          <w:cs/>
          <w:lang w:bidi="hi-IN"/>
        </w:rPr>
        <w:t>एको</w:t>
      </w:r>
      <w:r>
        <w:t xml:space="preserve"> </w:t>
      </w:r>
      <w:r>
        <w:rPr>
          <w:cs/>
          <w:lang w:bidi="hi-IN"/>
        </w:rPr>
        <w:t>बूझै</w:t>
      </w:r>
      <w:r>
        <w:t xml:space="preserve"> </w:t>
      </w:r>
      <w:r>
        <w:rPr>
          <w:cs/>
          <w:lang w:bidi="hi-IN"/>
        </w:rPr>
        <w:t>एकसु</w:t>
      </w:r>
      <w:r>
        <w:t xml:space="preserve"> </w:t>
      </w:r>
      <w:r>
        <w:rPr>
          <w:cs/>
          <w:lang w:bidi="hi-IN"/>
        </w:rPr>
        <w:t>माहि</w:t>
      </w:r>
      <w:r>
        <w:t xml:space="preserve"> </w:t>
      </w:r>
      <w:r>
        <w:rPr>
          <w:cs/>
          <w:lang w:bidi="hi-IN"/>
        </w:rPr>
        <w:t>समाए</w:t>
      </w:r>
      <w:r>
        <w:t xml:space="preserve"> </w:t>
      </w:r>
      <w:r>
        <w:rPr>
          <w:cs/>
          <w:lang w:bidi="hi-IN"/>
        </w:rPr>
        <w:t>॥४॥४॥</w:t>
      </w:r>
    </w:p>
    <w:p w:rsidR="00347EEB" w:rsidRDefault="00347EEB">
      <w:pPr>
        <w:pStyle w:val="SGGSRoman"/>
      </w:pPr>
      <w:r>
        <w:t>gur parsaadee ayko boojhai aykas maahi samaa-ay. ||4||4||</w:t>
      </w:r>
    </w:p>
    <w:p w:rsidR="00347EEB" w:rsidRDefault="00347EEB">
      <w:pPr>
        <w:pStyle w:val="SGGSTrans"/>
      </w:pPr>
      <w:r>
        <w:t>By Guru's Grace, he understands the One Lord, and is absorbed into the One Lord. ||4||4||</w:t>
      </w:r>
    </w:p>
    <w:p w:rsidR="00347EEB" w:rsidRDefault="00347EEB">
      <w:pPr>
        <w:pStyle w:val="SGGSGurm"/>
      </w:pPr>
      <w:r>
        <w:rPr>
          <w:cs/>
        </w:rPr>
        <w:t xml:space="preserve">ਸੂਹੀ ਮਹਲਾ ੪ ਘਰੁ ੨ </w:t>
      </w:r>
      <w:r>
        <w:rPr>
          <w:color w:val="008000"/>
          <w:sz w:val="18"/>
        </w:rPr>
        <w:t>(732)</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soohee mehlaa 4 ghar 2</w:t>
      </w:r>
    </w:p>
    <w:p w:rsidR="00347EEB" w:rsidRDefault="00347EEB">
      <w:pPr>
        <w:pStyle w:val="SGGSTrans"/>
      </w:pPr>
      <w:r>
        <w:t>Soohee, Fourth Mehl, Second House:</w:t>
      </w:r>
    </w:p>
    <w:p w:rsidR="00347EEB" w:rsidRDefault="00347EEB">
      <w:pPr>
        <w:pStyle w:val="SGGSGurm"/>
      </w:pPr>
      <w:r>
        <w:rPr>
          <w:cs/>
        </w:rPr>
        <w:t>ੴ ਸਤਿਗੁਰ ਪ੍ਰਸਾਦਿ ॥</w:t>
      </w:r>
      <w:r>
        <w:t xml:space="preserve"> </w:t>
      </w:r>
      <w:r>
        <w:rPr>
          <w:color w:val="008000"/>
          <w:sz w:val="18"/>
        </w:rPr>
        <w:t>(732)</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ਗੁਰਮਤਿ ਨਗਰੀ ਖੋਜਿ ਖੋਜਾਈ ॥ </w:t>
      </w:r>
      <w:r>
        <w:rPr>
          <w:color w:val="008000"/>
          <w:sz w:val="18"/>
        </w:rPr>
        <w:t>(732)</w:t>
      </w:r>
    </w:p>
    <w:p w:rsidR="00347EEB" w:rsidRDefault="00347EEB">
      <w:pPr>
        <w:pStyle w:val="SGGSHindi"/>
      </w:pPr>
      <w:r>
        <w:rPr>
          <w:cs/>
          <w:lang w:bidi="hi-IN"/>
        </w:rPr>
        <w:t>गुरमति</w:t>
      </w:r>
      <w:r>
        <w:t xml:space="preserve"> </w:t>
      </w:r>
      <w:r>
        <w:rPr>
          <w:cs/>
          <w:lang w:bidi="hi-IN"/>
        </w:rPr>
        <w:t>नगरी</w:t>
      </w:r>
      <w:r>
        <w:t xml:space="preserve"> </w:t>
      </w:r>
      <w:r>
        <w:rPr>
          <w:cs/>
          <w:lang w:bidi="hi-IN"/>
        </w:rPr>
        <w:t>खोजि</w:t>
      </w:r>
      <w:r>
        <w:t xml:space="preserve"> </w:t>
      </w:r>
      <w:r>
        <w:rPr>
          <w:cs/>
          <w:lang w:bidi="hi-IN"/>
        </w:rPr>
        <w:t>खोजाई</w:t>
      </w:r>
      <w:r>
        <w:t xml:space="preserve"> </w:t>
      </w:r>
      <w:r>
        <w:rPr>
          <w:cs/>
          <w:lang w:bidi="hi-IN"/>
        </w:rPr>
        <w:t>॥</w:t>
      </w:r>
    </w:p>
    <w:p w:rsidR="00347EEB" w:rsidRDefault="00347EEB">
      <w:pPr>
        <w:pStyle w:val="SGGSRoman"/>
      </w:pPr>
      <w:r>
        <w:t>gurmat nagree khoj khojaa-ee.</w:t>
      </w:r>
    </w:p>
    <w:p w:rsidR="00347EEB" w:rsidRDefault="00347EEB">
      <w:pPr>
        <w:pStyle w:val="SGGSTrans"/>
      </w:pPr>
      <w:r>
        <w:t>Following the Guru's Teachings, I searched and searched the body-village;</w:t>
      </w:r>
    </w:p>
    <w:p w:rsidR="00347EEB" w:rsidRDefault="00347EEB">
      <w:pPr>
        <w:pStyle w:val="SGGSGurm"/>
      </w:pPr>
      <w:r>
        <w:rPr>
          <w:cs/>
        </w:rPr>
        <w:t>ਹਰਿ ਹਰਿ ਨਾਮੁ ਪਦਾਰਥੁ ਪਾਈ ॥੧</w:t>
      </w:r>
      <w:r>
        <w:rPr>
          <w:cs/>
          <w:lang w:bidi="hi-IN"/>
        </w:rPr>
        <w:t xml:space="preserve">॥ </w:t>
      </w:r>
      <w:r>
        <w:rPr>
          <w:color w:val="008000"/>
          <w:sz w:val="18"/>
        </w:rPr>
        <w:t>(732)</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पदारथु</w:t>
      </w:r>
      <w:r>
        <w:t xml:space="preserve"> </w:t>
      </w:r>
      <w:r>
        <w:rPr>
          <w:cs/>
          <w:lang w:bidi="hi-IN"/>
        </w:rPr>
        <w:t>पाई</w:t>
      </w:r>
      <w:r>
        <w:t xml:space="preserve"> </w:t>
      </w:r>
      <w:r>
        <w:rPr>
          <w:cs/>
          <w:lang w:bidi="hi-IN"/>
        </w:rPr>
        <w:t>॥१॥</w:t>
      </w:r>
    </w:p>
    <w:p w:rsidR="00347EEB" w:rsidRDefault="00347EEB">
      <w:pPr>
        <w:pStyle w:val="SGGSRoman"/>
      </w:pPr>
      <w:r>
        <w:t>har har naam padaarath paa-ee. ||1||</w:t>
      </w:r>
    </w:p>
    <w:p w:rsidR="00347EEB" w:rsidRDefault="00347EEB">
      <w:pPr>
        <w:pStyle w:val="SGGSTrans"/>
      </w:pPr>
      <w:r>
        <w:t>I found the wealth of the Name of the Lord, Har, Har. ||1||</w:t>
      </w:r>
    </w:p>
    <w:p w:rsidR="00347EEB" w:rsidRDefault="00347EEB">
      <w:pPr>
        <w:pStyle w:val="SGGSGurm"/>
      </w:pPr>
      <w:r>
        <w:rPr>
          <w:cs/>
        </w:rPr>
        <w:t xml:space="preserve">ਮੇਰੈ ਮਨਿ ਹਰਿ ਹਰਿ ਸਾਂਤਿ ਵਸਾਈ ॥ </w:t>
      </w:r>
      <w:r>
        <w:rPr>
          <w:color w:val="008000"/>
          <w:sz w:val="18"/>
        </w:rPr>
        <w:t>(732)</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सांति</w:t>
      </w:r>
      <w:r>
        <w:t xml:space="preserve"> </w:t>
      </w:r>
      <w:r>
        <w:rPr>
          <w:cs/>
          <w:lang w:bidi="hi-IN"/>
        </w:rPr>
        <w:t>वसाई</w:t>
      </w:r>
      <w:r>
        <w:t xml:space="preserve"> </w:t>
      </w:r>
      <w:r>
        <w:rPr>
          <w:cs/>
          <w:lang w:bidi="hi-IN"/>
        </w:rPr>
        <w:t>॥</w:t>
      </w:r>
    </w:p>
    <w:p w:rsidR="00347EEB" w:rsidRDefault="00347EEB">
      <w:pPr>
        <w:pStyle w:val="SGGSRoman"/>
      </w:pPr>
      <w:r>
        <w:t>mayrai man har har saa</w:t>
      </w:r>
      <w:r>
        <w:rPr>
          <w:vertAlign w:val="superscript"/>
        </w:rPr>
        <w:t>N</w:t>
      </w:r>
      <w:r>
        <w:t>t vasaa-ee.</w:t>
      </w:r>
    </w:p>
    <w:p w:rsidR="00347EEB" w:rsidRDefault="00347EEB">
      <w:pPr>
        <w:pStyle w:val="SGGSTrans"/>
      </w:pPr>
      <w:r>
        <w:t>The Lord, Har, Har, has enshrined peace within my mind.</w:t>
      </w:r>
    </w:p>
    <w:p w:rsidR="00347EEB" w:rsidRDefault="00347EEB">
      <w:pPr>
        <w:pStyle w:val="SGGSGurm"/>
      </w:pPr>
      <w:r>
        <w:rPr>
          <w:cs/>
        </w:rPr>
        <w:t>ਤਿਸਨਾ ਅਗਨਿ ਬੁਝੀ ਖਿਨ ਅੰਤਰਿ ਗੁਰਿ ਮਿਲਿਐ ਸਭ ਭੁਖ ਗਵਾਈ ॥੧</w:t>
      </w:r>
      <w:r>
        <w:rPr>
          <w:cs/>
          <w:lang w:bidi="hi-IN"/>
        </w:rPr>
        <w:t xml:space="preserve">॥ </w:t>
      </w:r>
      <w:r>
        <w:t xml:space="preserve">ਰਹਾਉ ॥ </w:t>
      </w:r>
      <w:r>
        <w:rPr>
          <w:color w:val="008000"/>
          <w:sz w:val="18"/>
        </w:rPr>
        <w:t>(732)</w:t>
      </w:r>
    </w:p>
    <w:p w:rsidR="00347EEB" w:rsidRDefault="00347EEB">
      <w:pPr>
        <w:pStyle w:val="SGGSHindi"/>
      </w:pPr>
      <w:r>
        <w:rPr>
          <w:cs/>
          <w:lang w:bidi="hi-IN"/>
        </w:rPr>
        <w:t>तिसना</w:t>
      </w:r>
      <w:r>
        <w:t xml:space="preserve"> </w:t>
      </w:r>
      <w:r>
        <w:rPr>
          <w:cs/>
          <w:lang w:bidi="hi-IN"/>
        </w:rPr>
        <w:t>अगनि</w:t>
      </w:r>
      <w:r>
        <w:t xml:space="preserve"> </w:t>
      </w:r>
      <w:r>
        <w:rPr>
          <w:cs/>
          <w:lang w:bidi="hi-IN"/>
        </w:rPr>
        <w:t>बुझी</w:t>
      </w:r>
      <w:r>
        <w:t xml:space="preserve"> </w:t>
      </w:r>
      <w:r>
        <w:rPr>
          <w:cs/>
          <w:lang w:bidi="hi-IN"/>
        </w:rPr>
        <w:t>खिन</w:t>
      </w:r>
      <w:r>
        <w:t xml:space="preserve"> </w:t>
      </w:r>
      <w:r>
        <w:rPr>
          <w:cs/>
          <w:lang w:bidi="hi-IN"/>
        </w:rPr>
        <w:t>अंतरि</w:t>
      </w:r>
      <w:r>
        <w:t xml:space="preserve"> </w:t>
      </w:r>
      <w:r>
        <w:rPr>
          <w:cs/>
          <w:lang w:bidi="hi-IN"/>
        </w:rPr>
        <w:t>गुरि</w:t>
      </w:r>
      <w:r>
        <w:t xml:space="preserve"> </w:t>
      </w:r>
      <w:r>
        <w:rPr>
          <w:cs/>
          <w:lang w:bidi="hi-IN"/>
        </w:rPr>
        <w:t>मिलिऐ</w:t>
      </w:r>
      <w:r>
        <w:t xml:space="preserve"> </w:t>
      </w:r>
      <w:r>
        <w:rPr>
          <w:cs/>
          <w:lang w:bidi="hi-IN"/>
        </w:rPr>
        <w:t>सभ</w:t>
      </w:r>
      <w:r>
        <w:t xml:space="preserve"> </w:t>
      </w:r>
      <w:r>
        <w:rPr>
          <w:cs/>
          <w:lang w:bidi="hi-IN"/>
        </w:rPr>
        <w:t>भुख</w:t>
      </w:r>
      <w:r>
        <w:t xml:space="preserve"> </w:t>
      </w:r>
      <w:r>
        <w:rPr>
          <w:cs/>
          <w:lang w:bidi="hi-IN"/>
        </w:rPr>
        <w:t>गवाई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tisnaa agan bujhee khin antar gur mili-ai sabh bhukh gavaa-ee. ||1|| rahaa-o.</w:t>
      </w:r>
    </w:p>
    <w:p w:rsidR="00347EEB" w:rsidRDefault="00347EEB">
      <w:pPr>
        <w:pStyle w:val="SGGSTrans"/>
      </w:pPr>
      <w:r>
        <w:t>The fire of desire was extinguished in an instant, when I met the Guru; all my hunger has been satisfied. ||1||Pause||</w:t>
      </w:r>
    </w:p>
    <w:p w:rsidR="00347EEB" w:rsidRDefault="00347EEB">
      <w:pPr>
        <w:pStyle w:val="SGGSGurm"/>
      </w:pPr>
      <w:r>
        <w:rPr>
          <w:cs/>
        </w:rPr>
        <w:t xml:space="preserve">ਹਰਿ ਗੁਣ ਗਾਵਾ ਜੀਵਾ ਮੇਰੀ ਮਾਈ ॥ </w:t>
      </w:r>
      <w:r>
        <w:rPr>
          <w:color w:val="008000"/>
          <w:sz w:val="18"/>
        </w:rPr>
        <w:t>(732)</w:t>
      </w:r>
    </w:p>
    <w:p w:rsidR="00347EEB" w:rsidRDefault="00347EEB">
      <w:pPr>
        <w:pStyle w:val="SGGSHindi"/>
      </w:pPr>
      <w:r>
        <w:rPr>
          <w:cs/>
          <w:lang w:bidi="hi-IN"/>
        </w:rPr>
        <w:t>हरि</w:t>
      </w:r>
      <w:r>
        <w:t xml:space="preserve"> </w:t>
      </w:r>
      <w:r>
        <w:rPr>
          <w:cs/>
          <w:lang w:bidi="hi-IN"/>
        </w:rPr>
        <w:t>गुण</w:t>
      </w:r>
      <w:r>
        <w:t xml:space="preserve"> </w:t>
      </w:r>
      <w:r>
        <w:rPr>
          <w:cs/>
          <w:lang w:bidi="hi-IN"/>
        </w:rPr>
        <w:t>गावा</w:t>
      </w:r>
      <w:r>
        <w:t xml:space="preserve"> </w:t>
      </w:r>
      <w:r>
        <w:rPr>
          <w:cs/>
          <w:lang w:bidi="hi-IN"/>
        </w:rPr>
        <w:t>जीवा</w:t>
      </w:r>
      <w:r>
        <w:t xml:space="preserve"> </w:t>
      </w:r>
      <w:r>
        <w:rPr>
          <w:cs/>
          <w:lang w:bidi="hi-IN"/>
        </w:rPr>
        <w:t>मेरी</w:t>
      </w:r>
      <w:r>
        <w:t xml:space="preserve"> </w:t>
      </w:r>
      <w:r>
        <w:rPr>
          <w:cs/>
          <w:lang w:bidi="hi-IN"/>
        </w:rPr>
        <w:t>माई</w:t>
      </w:r>
      <w:r>
        <w:t xml:space="preserve"> </w:t>
      </w:r>
      <w:r>
        <w:rPr>
          <w:cs/>
          <w:lang w:bidi="hi-IN"/>
        </w:rPr>
        <w:t>॥</w:t>
      </w:r>
    </w:p>
    <w:p w:rsidR="00347EEB" w:rsidRDefault="00347EEB">
      <w:pPr>
        <w:pStyle w:val="SGGSRoman"/>
      </w:pPr>
      <w:r>
        <w:t>har gun gaavaa jeevaa mayree maa-ee.</w:t>
      </w:r>
    </w:p>
    <w:p w:rsidR="00347EEB" w:rsidRDefault="00347EEB">
      <w:pPr>
        <w:pStyle w:val="SGGSTrans"/>
      </w:pPr>
      <w:r>
        <w:t>Singing the Glorious Praises of the Lord, I live, O my mother.</w:t>
      </w:r>
    </w:p>
    <w:p w:rsidR="00347EEB" w:rsidRDefault="00347EEB">
      <w:pPr>
        <w:pStyle w:val="SGGSGurm"/>
      </w:pPr>
      <w:r>
        <w:rPr>
          <w:cs/>
        </w:rPr>
        <w:t>ਸਤਿਗੁਰਿ ਦਇਆਲਿ ਗੁਣ ਨਾਮੁ ਦ੍ਰਿੜਾਈ ॥੨</w:t>
      </w:r>
      <w:r>
        <w:rPr>
          <w:cs/>
          <w:lang w:bidi="hi-IN"/>
        </w:rPr>
        <w:t xml:space="preserve">॥ </w:t>
      </w:r>
      <w:r>
        <w:rPr>
          <w:color w:val="008000"/>
          <w:sz w:val="18"/>
        </w:rPr>
        <w:t>(732)</w:t>
      </w:r>
    </w:p>
    <w:p w:rsidR="00347EEB" w:rsidRDefault="00347EEB">
      <w:pPr>
        <w:pStyle w:val="SGGSHindi"/>
      </w:pPr>
      <w:r>
        <w:rPr>
          <w:cs/>
          <w:lang w:bidi="hi-IN"/>
        </w:rPr>
        <w:t>सतिगुरि</w:t>
      </w:r>
      <w:r>
        <w:t xml:space="preserve"> </w:t>
      </w:r>
      <w:r>
        <w:rPr>
          <w:cs/>
          <w:lang w:bidi="hi-IN"/>
        </w:rPr>
        <w:t>दइआलि</w:t>
      </w:r>
      <w:r>
        <w:t xml:space="preserve"> </w:t>
      </w:r>
      <w:r>
        <w:rPr>
          <w:cs/>
          <w:lang w:bidi="hi-IN"/>
        </w:rPr>
        <w:t>गुण</w:t>
      </w:r>
      <w:r>
        <w:t xml:space="preserve"> </w:t>
      </w:r>
      <w:r>
        <w:rPr>
          <w:cs/>
          <w:lang w:bidi="hi-IN"/>
        </w:rPr>
        <w:t>नामु</w:t>
      </w:r>
      <w:r>
        <w:t xml:space="preserve"> </w:t>
      </w:r>
      <w:r>
        <w:rPr>
          <w:cs/>
          <w:lang w:bidi="hi-IN"/>
        </w:rPr>
        <w:t>द्रिड़ाई</w:t>
      </w:r>
      <w:r>
        <w:t xml:space="preserve"> </w:t>
      </w:r>
      <w:r>
        <w:rPr>
          <w:cs/>
          <w:lang w:bidi="hi-IN"/>
        </w:rPr>
        <w:t>॥२॥</w:t>
      </w:r>
    </w:p>
    <w:p w:rsidR="00347EEB" w:rsidRDefault="00347EEB">
      <w:pPr>
        <w:pStyle w:val="SGGSRoman"/>
      </w:pPr>
      <w:r>
        <w:t>satgur da-i-aal gun naam darirhaa-ee. ||2||</w:t>
      </w:r>
    </w:p>
    <w:p w:rsidR="00347EEB" w:rsidRDefault="00347EEB">
      <w:pPr>
        <w:pStyle w:val="SGGSTrans"/>
      </w:pPr>
      <w:r>
        <w:t>The Merciful True Guru implanted the Glorious Praises of the Naam within me. ||2||</w:t>
      </w:r>
    </w:p>
    <w:p w:rsidR="00347EEB" w:rsidRDefault="00347EEB">
      <w:pPr>
        <w:pStyle w:val="SGGSGurm"/>
      </w:pPr>
      <w:r>
        <w:rPr>
          <w:cs/>
        </w:rPr>
        <w:t xml:space="preserve">ਹਉ ਹਰਿ ਪ੍ਰਭੁ ਪਿਆਰਾ ਢੂਢਿ ਢੂਢਾਈ ॥ </w:t>
      </w:r>
      <w:r>
        <w:rPr>
          <w:color w:val="008000"/>
          <w:sz w:val="18"/>
        </w:rPr>
        <w:t>(732)</w:t>
      </w:r>
    </w:p>
    <w:p w:rsidR="00347EEB" w:rsidRDefault="00347EEB">
      <w:pPr>
        <w:pStyle w:val="SGGSHindi"/>
      </w:pPr>
      <w:r>
        <w:rPr>
          <w:cs/>
          <w:lang w:bidi="hi-IN"/>
        </w:rPr>
        <w:t>हउ</w:t>
      </w:r>
      <w:r>
        <w:t xml:space="preserve"> </w:t>
      </w:r>
      <w:r>
        <w:rPr>
          <w:cs/>
          <w:lang w:bidi="hi-IN"/>
        </w:rPr>
        <w:t>हरि</w:t>
      </w:r>
      <w:r>
        <w:t xml:space="preserve"> </w:t>
      </w:r>
      <w:r>
        <w:rPr>
          <w:cs/>
          <w:lang w:bidi="hi-IN"/>
        </w:rPr>
        <w:t>प्रभु</w:t>
      </w:r>
      <w:r>
        <w:t xml:space="preserve"> </w:t>
      </w:r>
      <w:r>
        <w:rPr>
          <w:cs/>
          <w:lang w:bidi="hi-IN"/>
        </w:rPr>
        <w:t>पिआरा</w:t>
      </w:r>
      <w:r>
        <w:t xml:space="preserve"> </w:t>
      </w:r>
      <w:r>
        <w:rPr>
          <w:cs/>
          <w:lang w:bidi="hi-IN"/>
        </w:rPr>
        <w:t>ढूढि</w:t>
      </w:r>
      <w:r>
        <w:t xml:space="preserve"> </w:t>
      </w:r>
      <w:r>
        <w:rPr>
          <w:cs/>
          <w:lang w:bidi="hi-IN"/>
        </w:rPr>
        <w:t>ढूढाई</w:t>
      </w:r>
      <w:r>
        <w:t xml:space="preserve"> </w:t>
      </w:r>
      <w:r>
        <w:rPr>
          <w:cs/>
          <w:lang w:bidi="hi-IN"/>
        </w:rPr>
        <w:t>॥</w:t>
      </w:r>
    </w:p>
    <w:p w:rsidR="00347EEB" w:rsidRDefault="00347EEB">
      <w:pPr>
        <w:pStyle w:val="SGGSRoman"/>
      </w:pPr>
      <w:r>
        <w:t>ha-o har parabh pi-aaraa dhoodh dhoodhaa-ee.</w:t>
      </w:r>
    </w:p>
    <w:p w:rsidR="00347EEB" w:rsidRDefault="00347EEB">
      <w:pPr>
        <w:pStyle w:val="SGGSTrans"/>
      </w:pPr>
      <w:r>
        <w:t>I search for and seek out my Beloved Lord God, Har, Har.</w:t>
      </w:r>
    </w:p>
    <w:p w:rsidR="00347EEB" w:rsidRDefault="00347EEB">
      <w:pPr>
        <w:pStyle w:val="SGGSGurm"/>
      </w:pPr>
      <w:r>
        <w:rPr>
          <w:cs/>
        </w:rPr>
        <w:t>ਸਤਸੰਗਤਿ ਮਿਲਿ ਹਰਿ ਰਸੁ ਪਾਈ ॥੩</w:t>
      </w:r>
      <w:r>
        <w:rPr>
          <w:cs/>
          <w:lang w:bidi="hi-IN"/>
        </w:rPr>
        <w:t xml:space="preserve">॥ </w:t>
      </w:r>
      <w:r>
        <w:rPr>
          <w:color w:val="008000"/>
          <w:sz w:val="18"/>
        </w:rPr>
        <w:t>(732)</w:t>
      </w:r>
    </w:p>
    <w:p w:rsidR="00347EEB" w:rsidRDefault="00347EEB">
      <w:pPr>
        <w:pStyle w:val="SGGSHindi"/>
      </w:pPr>
      <w:r>
        <w:rPr>
          <w:cs/>
          <w:lang w:bidi="hi-IN"/>
        </w:rPr>
        <w:t>सतसंगति</w:t>
      </w:r>
      <w:r>
        <w:t xml:space="preserve"> </w:t>
      </w:r>
      <w:r>
        <w:rPr>
          <w:cs/>
          <w:lang w:bidi="hi-IN"/>
        </w:rPr>
        <w:t>मिलि</w:t>
      </w:r>
      <w:r>
        <w:t xml:space="preserve"> </w:t>
      </w:r>
      <w:r>
        <w:rPr>
          <w:cs/>
          <w:lang w:bidi="hi-IN"/>
        </w:rPr>
        <w:t>हरि</w:t>
      </w:r>
      <w:r>
        <w:t xml:space="preserve"> </w:t>
      </w:r>
      <w:r>
        <w:rPr>
          <w:cs/>
          <w:lang w:bidi="hi-IN"/>
        </w:rPr>
        <w:t>रसु</w:t>
      </w:r>
      <w:r>
        <w:t xml:space="preserve"> </w:t>
      </w:r>
      <w:r>
        <w:rPr>
          <w:cs/>
          <w:lang w:bidi="hi-IN"/>
        </w:rPr>
        <w:t>पाई</w:t>
      </w:r>
      <w:r>
        <w:t xml:space="preserve"> </w:t>
      </w:r>
      <w:r>
        <w:rPr>
          <w:cs/>
          <w:lang w:bidi="hi-IN"/>
        </w:rPr>
        <w:t>॥३॥</w:t>
      </w:r>
    </w:p>
    <w:p w:rsidR="00347EEB" w:rsidRDefault="00347EEB">
      <w:pPr>
        <w:pStyle w:val="SGGSRoman"/>
      </w:pPr>
      <w:r>
        <w:t>satsangat mil har ras paa-ee. ||3||</w:t>
      </w:r>
    </w:p>
    <w:p w:rsidR="00347EEB" w:rsidRDefault="00347EEB">
      <w:pPr>
        <w:pStyle w:val="SGGSTrans"/>
      </w:pPr>
      <w:r>
        <w:t>Joining the Sat Sangat, the True Congregation, I have obtained the subtle essence of the Lord. ||3||</w:t>
      </w:r>
    </w:p>
    <w:p w:rsidR="00347EEB" w:rsidRDefault="00347EEB">
      <w:pPr>
        <w:pStyle w:val="SGGSGurm"/>
      </w:pPr>
      <w:r>
        <w:rPr>
          <w:cs/>
        </w:rPr>
        <w:t xml:space="preserve">ਧੁਰਿ ਮਸਤਕਿ ਲੇਖ ਲਿਖੇ ਹਰਿ ਪਾਈ ॥ </w:t>
      </w:r>
      <w:r>
        <w:rPr>
          <w:color w:val="008000"/>
          <w:sz w:val="18"/>
        </w:rPr>
        <w:t>(732)</w:t>
      </w:r>
    </w:p>
    <w:p w:rsidR="00347EEB" w:rsidRDefault="00347EEB">
      <w:pPr>
        <w:pStyle w:val="SGGSHindi"/>
      </w:pPr>
      <w:r>
        <w:rPr>
          <w:cs/>
          <w:lang w:bidi="hi-IN"/>
        </w:rPr>
        <w:t>धुरि</w:t>
      </w:r>
      <w:r>
        <w:t xml:space="preserve"> </w:t>
      </w:r>
      <w:r>
        <w:rPr>
          <w:cs/>
          <w:lang w:bidi="hi-IN"/>
        </w:rPr>
        <w:t>मसतकि</w:t>
      </w:r>
      <w:r>
        <w:t xml:space="preserve"> </w:t>
      </w:r>
      <w:r>
        <w:rPr>
          <w:cs/>
          <w:lang w:bidi="hi-IN"/>
        </w:rPr>
        <w:t>लेख</w:t>
      </w:r>
      <w:r>
        <w:t xml:space="preserve"> </w:t>
      </w:r>
      <w:r>
        <w:rPr>
          <w:cs/>
          <w:lang w:bidi="hi-IN"/>
        </w:rPr>
        <w:t>लिखे</w:t>
      </w:r>
      <w:r>
        <w:t xml:space="preserve"> </w:t>
      </w:r>
      <w:r>
        <w:rPr>
          <w:cs/>
          <w:lang w:bidi="hi-IN"/>
        </w:rPr>
        <w:t>हरि</w:t>
      </w:r>
      <w:r>
        <w:t xml:space="preserve"> </w:t>
      </w:r>
      <w:r>
        <w:rPr>
          <w:cs/>
          <w:lang w:bidi="hi-IN"/>
        </w:rPr>
        <w:t>पाई</w:t>
      </w:r>
      <w:r>
        <w:t xml:space="preserve"> </w:t>
      </w:r>
      <w:r>
        <w:rPr>
          <w:cs/>
          <w:lang w:bidi="hi-IN"/>
        </w:rPr>
        <w:t>॥</w:t>
      </w:r>
    </w:p>
    <w:p w:rsidR="00347EEB" w:rsidRDefault="00347EEB">
      <w:pPr>
        <w:pStyle w:val="SGGSRoman"/>
      </w:pPr>
      <w:r>
        <w:t>Dhur mastak laykh likhay har paa-ee.</w:t>
      </w:r>
    </w:p>
    <w:p w:rsidR="00347EEB" w:rsidRDefault="00347EEB">
      <w:pPr>
        <w:pStyle w:val="SGGSTrans"/>
      </w:pPr>
      <w:r>
        <w:t>By the pre-ordained destiny inscribed upon my forehead, I have found the Lord.</w:t>
      </w:r>
    </w:p>
    <w:p w:rsidR="00347EEB" w:rsidRDefault="00347EEB">
      <w:pPr>
        <w:pStyle w:val="SGGSGurm"/>
      </w:pPr>
      <w:r>
        <w:rPr>
          <w:cs/>
        </w:rPr>
        <w:t>ਗੁਰੁ ਨਾਨਕੁ ਤੁਠਾ ਮੇਲੈ ਹਰਿ ਭਾਈ ॥੪</w:t>
      </w:r>
      <w:r>
        <w:rPr>
          <w:cs/>
          <w:lang w:bidi="hi-IN"/>
        </w:rPr>
        <w:t>॥</w:t>
      </w:r>
      <w:r>
        <w:t>੧</w:t>
      </w:r>
      <w:r>
        <w:rPr>
          <w:cs/>
        </w:rPr>
        <w:t>॥੫</w:t>
      </w:r>
      <w:r>
        <w:rPr>
          <w:cs/>
          <w:lang w:bidi="hi-IN"/>
        </w:rPr>
        <w:t xml:space="preserve">॥ </w:t>
      </w:r>
      <w:r>
        <w:rPr>
          <w:color w:val="008000"/>
          <w:sz w:val="18"/>
        </w:rPr>
        <w:t>(732)</w:t>
      </w:r>
    </w:p>
    <w:p w:rsidR="00347EEB" w:rsidRDefault="00347EEB">
      <w:pPr>
        <w:pStyle w:val="SGGSHindi"/>
      </w:pPr>
      <w:r>
        <w:rPr>
          <w:cs/>
          <w:lang w:bidi="hi-IN"/>
        </w:rPr>
        <w:t>गुरु</w:t>
      </w:r>
      <w:r>
        <w:t xml:space="preserve"> </w:t>
      </w:r>
      <w:r>
        <w:rPr>
          <w:cs/>
          <w:lang w:bidi="hi-IN"/>
        </w:rPr>
        <w:t>नानकु</w:t>
      </w:r>
      <w:r>
        <w:t xml:space="preserve"> </w:t>
      </w:r>
      <w:r>
        <w:rPr>
          <w:cs/>
          <w:lang w:bidi="hi-IN"/>
        </w:rPr>
        <w:t>तुठा</w:t>
      </w:r>
      <w:r>
        <w:t xml:space="preserve"> </w:t>
      </w:r>
      <w:r>
        <w:rPr>
          <w:cs/>
          <w:lang w:bidi="hi-IN"/>
        </w:rPr>
        <w:t>मेलै</w:t>
      </w:r>
      <w:r>
        <w:t xml:space="preserve"> </w:t>
      </w:r>
      <w:r>
        <w:rPr>
          <w:cs/>
          <w:lang w:bidi="hi-IN"/>
        </w:rPr>
        <w:t>हरि</w:t>
      </w:r>
      <w:r>
        <w:t xml:space="preserve"> </w:t>
      </w:r>
      <w:r>
        <w:rPr>
          <w:cs/>
          <w:lang w:bidi="hi-IN"/>
        </w:rPr>
        <w:t>भाई</w:t>
      </w:r>
      <w:r>
        <w:t xml:space="preserve"> </w:t>
      </w:r>
      <w:r>
        <w:rPr>
          <w:cs/>
          <w:lang w:bidi="hi-IN"/>
        </w:rPr>
        <w:t>॥४॥१॥५॥</w:t>
      </w:r>
    </w:p>
    <w:p w:rsidR="00347EEB" w:rsidRDefault="00347EEB">
      <w:pPr>
        <w:pStyle w:val="SGGSRoman"/>
      </w:pPr>
      <w:r>
        <w:t>gur naanak tuthaa maylai har bhaa-ee. ||4||1||5||</w:t>
      </w:r>
    </w:p>
    <w:p w:rsidR="00347EEB" w:rsidRDefault="00347EEB">
      <w:pPr>
        <w:pStyle w:val="SGGSTrans"/>
      </w:pPr>
      <w:r>
        <w:t>Guru Nanak, pleased and satisfied, has united me with the Lord, O Siblings of Destiny. ||4||1||5||</w:t>
      </w:r>
    </w:p>
    <w:p w:rsidR="00347EEB" w:rsidRDefault="00347EEB">
      <w:pPr>
        <w:pStyle w:val="SGGSGurm"/>
      </w:pPr>
      <w:r>
        <w:rPr>
          <w:cs/>
        </w:rPr>
        <w:t xml:space="preserve">ਸੂਹੀ ਮਹਲਾ ੪ </w:t>
      </w:r>
      <w:r>
        <w:rPr>
          <w:cs/>
          <w:lang w:bidi="hi-IN"/>
        </w:rPr>
        <w:t xml:space="preserve">॥ </w:t>
      </w:r>
      <w:r>
        <w:rPr>
          <w:color w:val="008000"/>
          <w:sz w:val="18"/>
        </w:rPr>
        <w:t>(732)</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ਹਰਿ ਕ੍ਰਿਪਾ ਕਰੇ ਮਨਿ ਹਰਿ ਰੰਗੁ ਲਾਏ ॥ </w:t>
      </w:r>
      <w:r>
        <w:rPr>
          <w:color w:val="008000"/>
          <w:sz w:val="18"/>
        </w:rPr>
        <w:t>(732)</w:t>
      </w:r>
    </w:p>
    <w:p w:rsidR="00347EEB" w:rsidRDefault="00347EEB">
      <w:pPr>
        <w:pStyle w:val="SGGSHindi"/>
      </w:pPr>
      <w:r>
        <w:rPr>
          <w:cs/>
          <w:lang w:bidi="hi-IN"/>
        </w:rPr>
        <w:t>हरि</w:t>
      </w:r>
      <w:r>
        <w:t xml:space="preserve"> </w:t>
      </w:r>
      <w:r>
        <w:rPr>
          <w:cs/>
          <w:lang w:bidi="hi-IN"/>
        </w:rPr>
        <w:t>क्रिपा</w:t>
      </w:r>
      <w:r>
        <w:t xml:space="preserve"> </w:t>
      </w:r>
      <w:r>
        <w:rPr>
          <w:cs/>
          <w:lang w:bidi="hi-IN"/>
        </w:rPr>
        <w:t>करे</w:t>
      </w:r>
      <w:r>
        <w:t xml:space="preserve"> </w:t>
      </w:r>
      <w:r>
        <w:rPr>
          <w:cs/>
          <w:lang w:bidi="hi-IN"/>
        </w:rPr>
        <w:t>मनि</w:t>
      </w:r>
      <w:r>
        <w:t xml:space="preserve"> </w:t>
      </w:r>
      <w:r>
        <w:rPr>
          <w:cs/>
          <w:lang w:bidi="hi-IN"/>
        </w:rPr>
        <w:t>हरि</w:t>
      </w:r>
      <w:r>
        <w:t xml:space="preserve"> </w:t>
      </w:r>
      <w:r>
        <w:rPr>
          <w:cs/>
          <w:lang w:bidi="hi-IN"/>
        </w:rPr>
        <w:t>रंगु</w:t>
      </w:r>
      <w:r>
        <w:t xml:space="preserve"> </w:t>
      </w:r>
      <w:r>
        <w:rPr>
          <w:cs/>
          <w:lang w:bidi="hi-IN"/>
        </w:rPr>
        <w:t>लाए</w:t>
      </w:r>
      <w:r>
        <w:t xml:space="preserve"> </w:t>
      </w:r>
      <w:r>
        <w:rPr>
          <w:cs/>
          <w:lang w:bidi="hi-IN"/>
        </w:rPr>
        <w:t>॥</w:t>
      </w:r>
    </w:p>
    <w:p w:rsidR="00347EEB" w:rsidRDefault="00347EEB">
      <w:pPr>
        <w:pStyle w:val="SGGSRoman"/>
      </w:pPr>
      <w:r>
        <w:t>har kirpaa karay man har rang laa-ay.</w:t>
      </w:r>
    </w:p>
    <w:p w:rsidR="00347EEB" w:rsidRDefault="00347EEB">
      <w:pPr>
        <w:pStyle w:val="SGGSTrans"/>
      </w:pPr>
      <w:r>
        <w:t>Showering His Mercy, the Lord imbues the mind with His Love.</w:t>
      </w:r>
    </w:p>
    <w:p w:rsidR="00347EEB" w:rsidRDefault="00347EEB">
      <w:pPr>
        <w:pStyle w:val="SGGSGurm"/>
      </w:pPr>
      <w:r>
        <w:rPr>
          <w:cs/>
        </w:rPr>
        <w:t>ਗੁਰਮੁਖਿ ਹਰਿ ਹਰਿ ਨਾਮਿ ਸਮਾਏ ॥੧</w:t>
      </w:r>
      <w:r>
        <w:rPr>
          <w:cs/>
          <w:lang w:bidi="hi-IN"/>
        </w:rPr>
        <w:t xml:space="preserve">॥ </w:t>
      </w:r>
      <w:r>
        <w:rPr>
          <w:color w:val="008000"/>
          <w:sz w:val="18"/>
        </w:rPr>
        <w:t>(732)</w:t>
      </w:r>
    </w:p>
    <w:p w:rsidR="00347EEB" w:rsidRDefault="00347EEB">
      <w:pPr>
        <w:pStyle w:val="SGGSHindi"/>
      </w:pPr>
      <w:r>
        <w:rPr>
          <w:cs/>
          <w:lang w:bidi="hi-IN"/>
        </w:rPr>
        <w:t>गुरमुखि</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समाए</w:t>
      </w:r>
      <w:r>
        <w:t xml:space="preserve"> </w:t>
      </w:r>
      <w:r>
        <w:rPr>
          <w:cs/>
          <w:lang w:bidi="hi-IN"/>
        </w:rPr>
        <w:t>॥१॥</w:t>
      </w:r>
    </w:p>
    <w:p w:rsidR="00347EEB" w:rsidRDefault="00347EEB">
      <w:pPr>
        <w:pStyle w:val="SGGSRoman"/>
      </w:pPr>
      <w:r>
        <w:t>gurmukh har har naam samaa-ay. ||1||</w:t>
      </w:r>
    </w:p>
    <w:p w:rsidR="00347EEB" w:rsidRDefault="00347EEB">
      <w:pPr>
        <w:pStyle w:val="SGGSTrans"/>
      </w:pPr>
      <w:r>
        <w:t>The Gurmukh merges in the Name of the Lord, Har, Har. ||1||</w:t>
      </w:r>
    </w:p>
    <w:p w:rsidR="00347EEB" w:rsidRDefault="00347EEB">
      <w:pPr>
        <w:pStyle w:val="SGGSGurm"/>
      </w:pPr>
      <w:r>
        <w:rPr>
          <w:cs/>
        </w:rPr>
        <w:t xml:space="preserve">ਹਰਿ ਰੰਗਿ ਰਾਤਾ ਮਨੁ ਰੰਗ ਮਾਣੇ ॥ </w:t>
      </w:r>
      <w:r>
        <w:rPr>
          <w:color w:val="008000"/>
          <w:sz w:val="18"/>
        </w:rPr>
        <w:t>(732)</w:t>
      </w:r>
    </w:p>
    <w:p w:rsidR="00347EEB" w:rsidRDefault="00347EEB">
      <w:pPr>
        <w:pStyle w:val="SGGSHindi"/>
      </w:pPr>
      <w:r>
        <w:rPr>
          <w:cs/>
          <w:lang w:bidi="hi-IN"/>
        </w:rPr>
        <w:t>हरि</w:t>
      </w:r>
      <w:r>
        <w:t xml:space="preserve"> </w:t>
      </w:r>
      <w:r>
        <w:rPr>
          <w:cs/>
          <w:lang w:bidi="hi-IN"/>
        </w:rPr>
        <w:t>रंगि</w:t>
      </w:r>
      <w:r>
        <w:t xml:space="preserve"> </w:t>
      </w:r>
      <w:r>
        <w:rPr>
          <w:cs/>
          <w:lang w:bidi="hi-IN"/>
        </w:rPr>
        <w:t>राता</w:t>
      </w:r>
      <w:r>
        <w:t xml:space="preserve"> </w:t>
      </w:r>
      <w:r>
        <w:rPr>
          <w:cs/>
          <w:lang w:bidi="hi-IN"/>
        </w:rPr>
        <w:t>मनु</w:t>
      </w:r>
      <w:r>
        <w:t xml:space="preserve"> </w:t>
      </w:r>
      <w:r>
        <w:rPr>
          <w:cs/>
          <w:lang w:bidi="hi-IN"/>
        </w:rPr>
        <w:t>रंग</w:t>
      </w:r>
      <w:r>
        <w:t xml:space="preserve"> </w:t>
      </w:r>
      <w:r>
        <w:rPr>
          <w:cs/>
          <w:lang w:bidi="hi-IN"/>
        </w:rPr>
        <w:t>माणे</w:t>
      </w:r>
      <w:r>
        <w:t xml:space="preserve"> </w:t>
      </w:r>
      <w:r>
        <w:rPr>
          <w:cs/>
          <w:lang w:bidi="hi-IN"/>
        </w:rPr>
        <w:t>॥</w:t>
      </w:r>
    </w:p>
    <w:p w:rsidR="00347EEB" w:rsidRDefault="00347EEB">
      <w:pPr>
        <w:pStyle w:val="SGGSRoman"/>
      </w:pPr>
      <w:r>
        <w:t>har rang raataa man rang maanay.</w:t>
      </w:r>
    </w:p>
    <w:p w:rsidR="00347EEB" w:rsidRDefault="00347EEB">
      <w:pPr>
        <w:pStyle w:val="SGGSTrans"/>
      </w:pPr>
      <w:r>
        <w:t>Imbued with the Lord's Love, the mortal enjoys the pleasure of His Love.</w:t>
      </w:r>
    </w:p>
    <w:p w:rsidR="00347EEB" w:rsidRDefault="00347EEB">
      <w:pPr>
        <w:pStyle w:val="SGGSGurm"/>
      </w:pPr>
      <w:r>
        <w:rPr>
          <w:cs/>
        </w:rPr>
        <w:t>ਸਦਾ ਅਨੰਦਿ ਰਹੈ ਦਿਨ ਰਾਤੀ ਪੂਰੇ ਗੁਰ ਕੈ ਸਬਦਿ ਸਮਾਣੇ ॥੧</w:t>
      </w:r>
      <w:r>
        <w:rPr>
          <w:cs/>
          <w:lang w:bidi="hi-IN"/>
        </w:rPr>
        <w:t xml:space="preserve">॥ </w:t>
      </w:r>
      <w:r>
        <w:t xml:space="preserve">ਰਹਾਉ ॥ </w:t>
      </w:r>
      <w:r>
        <w:rPr>
          <w:color w:val="008000"/>
          <w:sz w:val="18"/>
        </w:rPr>
        <w:t>(732)</w:t>
      </w:r>
    </w:p>
    <w:p w:rsidR="00347EEB" w:rsidRDefault="00347EEB">
      <w:pPr>
        <w:pStyle w:val="SGGSHindi"/>
      </w:pPr>
      <w:r>
        <w:rPr>
          <w:cs/>
          <w:lang w:bidi="hi-IN"/>
        </w:rPr>
        <w:t>सदा</w:t>
      </w:r>
      <w:r>
        <w:t xml:space="preserve"> </w:t>
      </w:r>
      <w:r>
        <w:rPr>
          <w:cs/>
          <w:lang w:bidi="hi-IN"/>
        </w:rPr>
        <w:t>अनंदि</w:t>
      </w:r>
      <w:r>
        <w:t xml:space="preserve"> </w:t>
      </w:r>
      <w:r>
        <w:rPr>
          <w:cs/>
          <w:lang w:bidi="hi-IN"/>
        </w:rPr>
        <w:t>रहै</w:t>
      </w:r>
      <w:r>
        <w:t xml:space="preserve"> </w:t>
      </w:r>
      <w:r>
        <w:rPr>
          <w:cs/>
          <w:lang w:bidi="hi-IN"/>
        </w:rPr>
        <w:t>दिन</w:t>
      </w:r>
      <w:r>
        <w:t xml:space="preserve"> </w:t>
      </w:r>
      <w:r>
        <w:rPr>
          <w:cs/>
          <w:lang w:bidi="hi-IN"/>
        </w:rPr>
        <w:t>राती</w:t>
      </w:r>
      <w:r>
        <w:t xml:space="preserve"> </w:t>
      </w:r>
      <w:r>
        <w:rPr>
          <w:cs/>
          <w:lang w:bidi="hi-IN"/>
        </w:rPr>
        <w:t>पूरे</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समाणे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sadaa anand rahai din raatee pooray gur kai sabad samaanay. ||1|| rahaa-o.</w:t>
      </w:r>
    </w:p>
    <w:p w:rsidR="00347EEB" w:rsidRDefault="00347EEB">
      <w:pPr>
        <w:pStyle w:val="SGGSTrans"/>
      </w:pPr>
      <w:r>
        <w:t>He remains always blissful, day and night, and he merges into the Shabad, the Word of the Perfect Guru. ||1||Pause||</w:t>
      </w:r>
    </w:p>
    <w:p w:rsidR="00347EEB" w:rsidRDefault="00347EEB">
      <w:pPr>
        <w:pStyle w:val="SGGSGurm"/>
      </w:pPr>
      <w:r>
        <w:rPr>
          <w:cs/>
        </w:rPr>
        <w:t xml:space="preserve">ਹਰਿ ਰੰਗ ਕਉ ਲੋਚੈ ਸਭੁ ਕੋਈ ॥ </w:t>
      </w:r>
      <w:r>
        <w:rPr>
          <w:color w:val="008000"/>
          <w:sz w:val="18"/>
        </w:rPr>
        <w:t>(732)</w:t>
      </w:r>
    </w:p>
    <w:p w:rsidR="00347EEB" w:rsidRDefault="00347EEB">
      <w:pPr>
        <w:pStyle w:val="SGGSHindi"/>
      </w:pPr>
      <w:r>
        <w:rPr>
          <w:cs/>
          <w:lang w:bidi="hi-IN"/>
        </w:rPr>
        <w:t>हरि</w:t>
      </w:r>
      <w:r>
        <w:t xml:space="preserve"> </w:t>
      </w:r>
      <w:r>
        <w:rPr>
          <w:cs/>
          <w:lang w:bidi="hi-IN"/>
        </w:rPr>
        <w:t>रंग</w:t>
      </w:r>
      <w:r>
        <w:t xml:space="preserve"> </w:t>
      </w:r>
      <w:r>
        <w:rPr>
          <w:cs/>
          <w:lang w:bidi="hi-IN"/>
        </w:rPr>
        <w:t>कउ</w:t>
      </w:r>
      <w:r>
        <w:t xml:space="preserve"> </w:t>
      </w:r>
      <w:r>
        <w:rPr>
          <w:cs/>
          <w:lang w:bidi="hi-IN"/>
        </w:rPr>
        <w:t>लोचै</w:t>
      </w:r>
      <w:r>
        <w:t xml:space="preserve"> </w:t>
      </w:r>
      <w:r>
        <w:rPr>
          <w:cs/>
          <w:lang w:bidi="hi-IN"/>
        </w:rPr>
        <w:t>सभु</w:t>
      </w:r>
      <w:r>
        <w:t xml:space="preserve"> </w:t>
      </w:r>
      <w:r>
        <w:rPr>
          <w:cs/>
          <w:lang w:bidi="hi-IN"/>
        </w:rPr>
        <w:t>कोई</w:t>
      </w:r>
      <w:r>
        <w:t xml:space="preserve"> </w:t>
      </w:r>
      <w:r>
        <w:rPr>
          <w:cs/>
          <w:lang w:bidi="hi-IN"/>
        </w:rPr>
        <w:t>॥</w:t>
      </w:r>
    </w:p>
    <w:p w:rsidR="00347EEB" w:rsidRDefault="00347EEB">
      <w:pPr>
        <w:pStyle w:val="SGGSRoman"/>
      </w:pPr>
      <w:r>
        <w:t>har rang ka-o lochai sabh ko-ee.</w:t>
      </w:r>
    </w:p>
    <w:p w:rsidR="00347EEB" w:rsidRDefault="00347EEB">
      <w:pPr>
        <w:pStyle w:val="SGGSTrans"/>
      </w:pPr>
      <w:r>
        <w:t>Everyone longs for the Lord's Love;</w:t>
      </w:r>
    </w:p>
    <w:p w:rsidR="00347EEB" w:rsidRDefault="00347EEB">
      <w:pPr>
        <w:pStyle w:val="SGGSGurm"/>
      </w:pPr>
      <w:r>
        <w:rPr>
          <w:cs/>
        </w:rPr>
        <w:t>ਗੁਰਮੁਖਿ ਰੰਗੁ ਚਲੂਲਾ ਹੋਈ ॥੨</w:t>
      </w:r>
      <w:r>
        <w:rPr>
          <w:cs/>
          <w:lang w:bidi="hi-IN"/>
        </w:rPr>
        <w:t xml:space="preserve">॥ </w:t>
      </w:r>
      <w:r>
        <w:rPr>
          <w:color w:val="008000"/>
          <w:sz w:val="18"/>
        </w:rPr>
        <w:t>(732)</w:t>
      </w:r>
    </w:p>
    <w:p w:rsidR="00347EEB" w:rsidRDefault="00347EEB">
      <w:pPr>
        <w:pStyle w:val="SGGSHindi"/>
      </w:pPr>
      <w:r>
        <w:rPr>
          <w:cs/>
          <w:lang w:bidi="hi-IN"/>
        </w:rPr>
        <w:t>गुरमुखि</w:t>
      </w:r>
      <w:r>
        <w:t xml:space="preserve"> </w:t>
      </w:r>
      <w:r>
        <w:rPr>
          <w:cs/>
          <w:lang w:bidi="hi-IN"/>
        </w:rPr>
        <w:t>रंगु</w:t>
      </w:r>
      <w:r>
        <w:t xml:space="preserve"> </w:t>
      </w:r>
      <w:r>
        <w:rPr>
          <w:cs/>
          <w:lang w:bidi="hi-IN"/>
        </w:rPr>
        <w:t>चलूला</w:t>
      </w:r>
      <w:r>
        <w:t xml:space="preserve"> </w:t>
      </w:r>
      <w:r>
        <w:rPr>
          <w:cs/>
          <w:lang w:bidi="hi-IN"/>
        </w:rPr>
        <w:t>होई</w:t>
      </w:r>
      <w:r>
        <w:t xml:space="preserve"> </w:t>
      </w:r>
      <w:r>
        <w:rPr>
          <w:cs/>
          <w:lang w:bidi="hi-IN"/>
        </w:rPr>
        <w:t>॥२॥</w:t>
      </w:r>
    </w:p>
    <w:p w:rsidR="00347EEB" w:rsidRDefault="00347EEB">
      <w:pPr>
        <w:pStyle w:val="SGGSRoman"/>
      </w:pPr>
      <w:r>
        <w:t>gurmukh rang chaloolaa ho-ee. ||2||</w:t>
      </w:r>
    </w:p>
    <w:p w:rsidR="00347EEB" w:rsidRDefault="00347EEB">
      <w:pPr>
        <w:pStyle w:val="SGGSTrans"/>
      </w:pPr>
      <w:r>
        <w:t>the Gurmukh is imbued with the deep red color of His Love. ||2||</w:t>
      </w:r>
    </w:p>
    <w:p w:rsidR="00347EEB" w:rsidRDefault="00347EEB">
      <w:pPr>
        <w:pStyle w:val="SGGSGurm"/>
      </w:pPr>
      <w:r>
        <w:rPr>
          <w:cs/>
        </w:rPr>
        <w:t xml:space="preserve">ਮਨਮੁਖਿ ਮੁਗਧੁ ਨਰੁ ਕੋਰਾ ਹੋਇ ॥ </w:t>
      </w:r>
      <w:r>
        <w:rPr>
          <w:color w:val="008000"/>
          <w:sz w:val="18"/>
        </w:rPr>
        <w:t>(732)</w:t>
      </w:r>
    </w:p>
    <w:p w:rsidR="00347EEB" w:rsidRDefault="00347EEB">
      <w:pPr>
        <w:pStyle w:val="SGGSHindi"/>
      </w:pPr>
      <w:r>
        <w:rPr>
          <w:cs/>
          <w:lang w:bidi="hi-IN"/>
        </w:rPr>
        <w:t>मनमुखि</w:t>
      </w:r>
      <w:r>
        <w:t xml:space="preserve"> </w:t>
      </w:r>
      <w:r>
        <w:rPr>
          <w:cs/>
          <w:lang w:bidi="hi-IN"/>
        </w:rPr>
        <w:t>मुगधु</w:t>
      </w:r>
      <w:r>
        <w:t xml:space="preserve"> </w:t>
      </w:r>
      <w:r>
        <w:rPr>
          <w:cs/>
          <w:lang w:bidi="hi-IN"/>
        </w:rPr>
        <w:t>नरु</w:t>
      </w:r>
      <w:r>
        <w:t xml:space="preserve"> </w:t>
      </w:r>
      <w:r>
        <w:rPr>
          <w:cs/>
          <w:lang w:bidi="hi-IN"/>
        </w:rPr>
        <w:t>कोरा</w:t>
      </w:r>
      <w:r>
        <w:t xml:space="preserve"> </w:t>
      </w:r>
      <w:r>
        <w:rPr>
          <w:cs/>
          <w:lang w:bidi="hi-IN"/>
        </w:rPr>
        <w:t>होइ</w:t>
      </w:r>
      <w:r>
        <w:t xml:space="preserve"> </w:t>
      </w:r>
      <w:r>
        <w:rPr>
          <w:cs/>
          <w:lang w:bidi="hi-IN"/>
        </w:rPr>
        <w:t>॥</w:t>
      </w:r>
    </w:p>
    <w:p w:rsidR="00347EEB" w:rsidRDefault="00347EEB">
      <w:pPr>
        <w:pStyle w:val="SGGSRoman"/>
      </w:pPr>
      <w:r>
        <w:t>manmukh mugaDh nar koraa ho-ay.</w:t>
      </w:r>
    </w:p>
    <w:p w:rsidR="00347EEB" w:rsidRDefault="00347EEB">
      <w:pPr>
        <w:pStyle w:val="SGGSTrans"/>
      </w:pPr>
      <w:r>
        <w:t>The foolish, self-willed manmukh is left pale and uncolored.</w:t>
      </w:r>
    </w:p>
    <w:p w:rsidR="00347EEB" w:rsidRDefault="00347EEB">
      <w:pPr>
        <w:pStyle w:val="SGGSGurm"/>
      </w:pPr>
      <w:r>
        <w:rPr>
          <w:cs/>
        </w:rPr>
        <w:t>ਜੇ ਸਉ ਲੋਚੈ ਰੰਗੁ ਨ ਹੋਵੈ ਕੋਇ ॥੩</w:t>
      </w:r>
      <w:r>
        <w:rPr>
          <w:cs/>
          <w:lang w:bidi="hi-IN"/>
        </w:rPr>
        <w:t xml:space="preserve">॥ </w:t>
      </w:r>
      <w:r>
        <w:rPr>
          <w:color w:val="008000"/>
          <w:sz w:val="18"/>
        </w:rPr>
        <w:t>(733)</w:t>
      </w:r>
    </w:p>
    <w:p w:rsidR="00347EEB" w:rsidRDefault="00347EEB">
      <w:pPr>
        <w:pStyle w:val="SGGSHindi"/>
      </w:pPr>
      <w:r>
        <w:rPr>
          <w:cs/>
          <w:lang w:bidi="hi-IN"/>
        </w:rPr>
        <w:t>जे</w:t>
      </w:r>
      <w:r>
        <w:t xml:space="preserve"> </w:t>
      </w:r>
      <w:r>
        <w:rPr>
          <w:cs/>
          <w:lang w:bidi="hi-IN"/>
        </w:rPr>
        <w:t>सउ</w:t>
      </w:r>
      <w:r>
        <w:t xml:space="preserve"> </w:t>
      </w:r>
      <w:r>
        <w:rPr>
          <w:cs/>
          <w:lang w:bidi="hi-IN"/>
        </w:rPr>
        <w:t>लोचै</w:t>
      </w:r>
      <w:r>
        <w:t xml:space="preserve"> </w:t>
      </w:r>
      <w:r>
        <w:rPr>
          <w:cs/>
          <w:lang w:bidi="hi-IN"/>
        </w:rPr>
        <w:t>रंगु</w:t>
      </w:r>
      <w:r>
        <w:t xml:space="preserve"> </w:t>
      </w:r>
      <w:r>
        <w:rPr>
          <w:cs/>
          <w:lang w:bidi="hi-IN"/>
        </w:rPr>
        <w:t>न</w:t>
      </w:r>
      <w:r>
        <w:t xml:space="preserve"> </w:t>
      </w:r>
      <w:r>
        <w:rPr>
          <w:cs/>
          <w:lang w:bidi="hi-IN"/>
        </w:rPr>
        <w:t>होवै</w:t>
      </w:r>
      <w:r>
        <w:t xml:space="preserve"> </w:t>
      </w:r>
      <w:r>
        <w:rPr>
          <w:cs/>
          <w:lang w:bidi="hi-IN"/>
        </w:rPr>
        <w:t>कोइ</w:t>
      </w:r>
      <w:r>
        <w:t xml:space="preserve"> </w:t>
      </w:r>
      <w:r>
        <w:rPr>
          <w:cs/>
          <w:lang w:bidi="hi-IN"/>
        </w:rPr>
        <w:t>॥३॥</w:t>
      </w:r>
    </w:p>
    <w:p w:rsidR="00347EEB" w:rsidRDefault="00347EEB">
      <w:pPr>
        <w:pStyle w:val="SGGSRoman"/>
      </w:pPr>
      <w:r>
        <w:t>jay sa-o lochai rang na hovai ko-ay. ||3||</w:t>
      </w:r>
    </w:p>
    <w:p w:rsidR="00347EEB" w:rsidRDefault="00347EEB">
      <w:pPr>
        <w:pStyle w:val="SGGSTrans"/>
      </w:pPr>
      <w:r>
        <w:t>Even if he wishes it a hundred times, he does not obtain the Lord's Love. ||3||</w:t>
      </w:r>
    </w:p>
    <w:p w:rsidR="00347EEB" w:rsidRDefault="00347EEB">
      <w:pPr>
        <w:pStyle w:val="SGGSGurm"/>
      </w:pPr>
      <w:r>
        <w:rPr>
          <w:cs/>
        </w:rPr>
        <w:t xml:space="preserve">ਨਦਰਿ ਕਰੇ ਤਾ ਸਤਿਗੁਰੁ ਪਾਵੈ ॥ </w:t>
      </w:r>
      <w:r>
        <w:rPr>
          <w:color w:val="008000"/>
          <w:sz w:val="18"/>
        </w:rPr>
        <w:t>(733)</w:t>
      </w:r>
    </w:p>
    <w:p w:rsidR="00347EEB" w:rsidRDefault="00347EEB">
      <w:pPr>
        <w:pStyle w:val="SGGSHindi"/>
      </w:pPr>
      <w:r>
        <w:rPr>
          <w:cs/>
          <w:lang w:bidi="hi-IN"/>
        </w:rPr>
        <w:t>नदरि</w:t>
      </w:r>
      <w:r>
        <w:t xml:space="preserve"> </w:t>
      </w:r>
      <w:r>
        <w:rPr>
          <w:cs/>
          <w:lang w:bidi="hi-IN"/>
        </w:rPr>
        <w:t>करे</w:t>
      </w:r>
      <w:r>
        <w:t xml:space="preserve"> </w:t>
      </w:r>
      <w:r>
        <w:rPr>
          <w:cs/>
          <w:lang w:bidi="hi-IN"/>
        </w:rPr>
        <w:t>ता</w:t>
      </w:r>
      <w:r>
        <w:t xml:space="preserve"> </w:t>
      </w:r>
      <w:r>
        <w:rPr>
          <w:cs/>
          <w:lang w:bidi="hi-IN"/>
        </w:rPr>
        <w:t>सतिगुरु</w:t>
      </w:r>
      <w:r>
        <w:t xml:space="preserve"> </w:t>
      </w:r>
      <w:r>
        <w:rPr>
          <w:cs/>
          <w:lang w:bidi="hi-IN"/>
        </w:rPr>
        <w:t>पावै</w:t>
      </w:r>
      <w:r>
        <w:t xml:space="preserve"> </w:t>
      </w:r>
      <w:r>
        <w:rPr>
          <w:cs/>
          <w:lang w:bidi="hi-IN"/>
        </w:rPr>
        <w:t>॥</w:t>
      </w:r>
    </w:p>
    <w:p w:rsidR="00347EEB" w:rsidRDefault="00347EEB">
      <w:pPr>
        <w:pStyle w:val="SGGSRoman"/>
      </w:pPr>
      <w:r>
        <w:t>nadar karay taa satgur paavai.</w:t>
      </w:r>
    </w:p>
    <w:p w:rsidR="00347EEB" w:rsidRDefault="00347EEB">
      <w:pPr>
        <w:pStyle w:val="SGGSTrans"/>
      </w:pPr>
      <w:r>
        <w:t>But if the Lord blesses him with His Glance of Grace, then he meets the True Guru.</w:t>
      </w:r>
    </w:p>
    <w:p w:rsidR="00347EEB" w:rsidRDefault="00347EEB">
      <w:pPr>
        <w:pStyle w:val="SGGSGurm"/>
      </w:pPr>
      <w:r>
        <w:rPr>
          <w:cs/>
        </w:rPr>
        <w:t>ਨਾਨਕ ਹਰਿ ਰਸਿ ਹਰਿ ਰੰਗਿ ਸਮਾਵੈ ॥੪</w:t>
      </w:r>
      <w:r>
        <w:rPr>
          <w:cs/>
          <w:lang w:bidi="hi-IN"/>
        </w:rPr>
        <w:t>॥</w:t>
      </w:r>
      <w:r>
        <w:t>੨</w:t>
      </w:r>
      <w:r>
        <w:rPr>
          <w:cs/>
        </w:rPr>
        <w:t>॥੬</w:t>
      </w:r>
      <w:r>
        <w:rPr>
          <w:cs/>
          <w:lang w:bidi="hi-IN"/>
        </w:rPr>
        <w:t xml:space="preserve">॥ </w:t>
      </w:r>
      <w:r>
        <w:rPr>
          <w:color w:val="008000"/>
          <w:sz w:val="18"/>
        </w:rPr>
        <w:t>(733)</w:t>
      </w:r>
    </w:p>
    <w:p w:rsidR="00347EEB" w:rsidRDefault="00347EEB">
      <w:pPr>
        <w:pStyle w:val="SGGSHindi"/>
      </w:pPr>
      <w:r>
        <w:rPr>
          <w:cs/>
          <w:lang w:bidi="hi-IN"/>
        </w:rPr>
        <w:t>नानक</w:t>
      </w:r>
      <w:r>
        <w:t xml:space="preserve"> </w:t>
      </w:r>
      <w:r>
        <w:rPr>
          <w:cs/>
          <w:lang w:bidi="hi-IN"/>
        </w:rPr>
        <w:t>हरि</w:t>
      </w:r>
      <w:r>
        <w:t xml:space="preserve"> </w:t>
      </w:r>
      <w:r>
        <w:rPr>
          <w:cs/>
          <w:lang w:bidi="hi-IN"/>
        </w:rPr>
        <w:t>रसि</w:t>
      </w:r>
      <w:r>
        <w:t xml:space="preserve"> </w:t>
      </w:r>
      <w:r>
        <w:rPr>
          <w:cs/>
          <w:lang w:bidi="hi-IN"/>
        </w:rPr>
        <w:t>हरि</w:t>
      </w:r>
      <w:r>
        <w:t xml:space="preserve"> </w:t>
      </w:r>
      <w:r>
        <w:rPr>
          <w:cs/>
          <w:lang w:bidi="hi-IN"/>
        </w:rPr>
        <w:t>रंगि</w:t>
      </w:r>
      <w:r>
        <w:t xml:space="preserve"> </w:t>
      </w:r>
      <w:r>
        <w:rPr>
          <w:cs/>
          <w:lang w:bidi="hi-IN"/>
        </w:rPr>
        <w:t>समावै</w:t>
      </w:r>
      <w:r>
        <w:t xml:space="preserve"> </w:t>
      </w:r>
      <w:r>
        <w:rPr>
          <w:cs/>
          <w:lang w:bidi="hi-IN"/>
        </w:rPr>
        <w:t>॥४॥२॥६॥</w:t>
      </w:r>
    </w:p>
    <w:p w:rsidR="00347EEB" w:rsidRDefault="00347EEB">
      <w:pPr>
        <w:pStyle w:val="SGGSRoman"/>
      </w:pPr>
      <w:r>
        <w:t>naanak har ras har rang samaavai. ||4||2||6||</w:t>
      </w:r>
    </w:p>
    <w:p w:rsidR="00347EEB" w:rsidRDefault="00347EEB">
      <w:pPr>
        <w:pStyle w:val="SGGSTrans"/>
      </w:pPr>
      <w:r>
        <w:t>Nanak is absorbed into the subtle essence of the Lord's Love. ||4||2||6||</w:t>
      </w:r>
    </w:p>
    <w:p w:rsidR="00347EEB" w:rsidRDefault="00347EEB">
      <w:pPr>
        <w:pStyle w:val="SGGSGurm"/>
      </w:pPr>
      <w:r>
        <w:rPr>
          <w:cs/>
        </w:rPr>
        <w:t xml:space="preserve">ਸੂਹੀ ਮਹਲਾ ੪ </w:t>
      </w:r>
      <w:r>
        <w:rPr>
          <w:cs/>
          <w:lang w:bidi="hi-IN"/>
        </w:rPr>
        <w:t xml:space="preserve">॥ </w:t>
      </w:r>
      <w:r>
        <w:rPr>
          <w:color w:val="008000"/>
          <w:sz w:val="18"/>
        </w:rPr>
        <w:t>(733)</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ਜਿਹਵਾ ਹਰਿ ਰਸਿ ਰਹੀ ਅਘਾਇ ॥ </w:t>
      </w:r>
      <w:r>
        <w:rPr>
          <w:color w:val="008000"/>
          <w:sz w:val="18"/>
        </w:rPr>
        <w:t>(733)</w:t>
      </w:r>
    </w:p>
    <w:p w:rsidR="00347EEB" w:rsidRDefault="00347EEB">
      <w:pPr>
        <w:pStyle w:val="SGGSHindi"/>
      </w:pPr>
      <w:r>
        <w:rPr>
          <w:cs/>
          <w:lang w:bidi="hi-IN"/>
        </w:rPr>
        <w:t>जिहवा</w:t>
      </w:r>
      <w:r>
        <w:t xml:space="preserve"> </w:t>
      </w:r>
      <w:r>
        <w:rPr>
          <w:cs/>
          <w:lang w:bidi="hi-IN"/>
        </w:rPr>
        <w:t>हरि</w:t>
      </w:r>
      <w:r>
        <w:t xml:space="preserve"> </w:t>
      </w:r>
      <w:r>
        <w:rPr>
          <w:cs/>
          <w:lang w:bidi="hi-IN"/>
        </w:rPr>
        <w:t>रसि</w:t>
      </w:r>
      <w:r>
        <w:t xml:space="preserve"> </w:t>
      </w:r>
      <w:r>
        <w:rPr>
          <w:cs/>
          <w:lang w:bidi="hi-IN"/>
        </w:rPr>
        <w:t>रही</w:t>
      </w:r>
      <w:r>
        <w:t xml:space="preserve"> </w:t>
      </w:r>
      <w:r>
        <w:rPr>
          <w:cs/>
          <w:lang w:bidi="hi-IN"/>
        </w:rPr>
        <w:t>अघाइ</w:t>
      </w:r>
      <w:r>
        <w:t xml:space="preserve"> </w:t>
      </w:r>
      <w:r>
        <w:rPr>
          <w:cs/>
          <w:lang w:bidi="hi-IN"/>
        </w:rPr>
        <w:t>॥</w:t>
      </w:r>
    </w:p>
    <w:p w:rsidR="00347EEB" w:rsidRDefault="00347EEB">
      <w:pPr>
        <w:pStyle w:val="SGGSRoman"/>
      </w:pPr>
      <w:r>
        <w:t>jihvaa har ras rahee aghaa-ay.</w:t>
      </w:r>
    </w:p>
    <w:p w:rsidR="00347EEB" w:rsidRDefault="00347EEB">
      <w:pPr>
        <w:pStyle w:val="SGGSTrans"/>
      </w:pPr>
      <w:r>
        <w:t>My tongue remains satisfied with the subtle essence of the Lord.</w:t>
      </w:r>
    </w:p>
    <w:p w:rsidR="00347EEB" w:rsidRDefault="00347EEB">
      <w:pPr>
        <w:pStyle w:val="SGGSGurm"/>
      </w:pPr>
      <w:r>
        <w:rPr>
          <w:cs/>
        </w:rPr>
        <w:t>ਗੁਰਮੁਖਿ ਪੀਵੈ ਸਹਜਿ ਸਮਾਇ ॥੧</w:t>
      </w:r>
      <w:r>
        <w:rPr>
          <w:cs/>
          <w:lang w:bidi="hi-IN"/>
        </w:rPr>
        <w:t xml:space="preserve">॥ </w:t>
      </w:r>
      <w:r>
        <w:rPr>
          <w:color w:val="008000"/>
          <w:sz w:val="18"/>
        </w:rPr>
        <w:t>(733)</w:t>
      </w:r>
    </w:p>
    <w:p w:rsidR="00347EEB" w:rsidRDefault="00347EEB">
      <w:pPr>
        <w:pStyle w:val="SGGSHindi"/>
      </w:pPr>
      <w:r>
        <w:rPr>
          <w:cs/>
          <w:lang w:bidi="hi-IN"/>
        </w:rPr>
        <w:t>गुरमुखि</w:t>
      </w:r>
      <w:r>
        <w:t xml:space="preserve"> </w:t>
      </w:r>
      <w:r>
        <w:rPr>
          <w:cs/>
          <w:lang w:bidi="hi-IN"/>
        </w:rPr>
        <w:t>पीवै</w:t>
      </w:r>
      <w:r>
        <w:t xml:space="preserve"> </w:t>
      </w:r>
      <w:r>
        <w:rPr>
          <w:cs/>
          <w:lang w:bidi="hi-IN"/>
        </w:rPr>
        <w:t>सहजि</w:t>
      </w:r>
      <w:r>
        <w:t xml:space="preserve"> </w:t>
      </w:r>
      <w:r>
        <w:rPr>
          <w:cs/>
          <w:lang w:bidi="hi-IN"/>
        </w:rPr>
        <w:t>समाइ</w:t>
      </w:r>
      <w:r>
        <w:t xml:space="preserve"> </w:t>
      </w:r>
      <w:r>
        <w:rPr>
          <w:cs/>
          <w:lang w:bidi="hi-IN"/>
        </w:rPr>
        <w:t>॥१॥</w:t>
      </w:r>
    </w:p>
    <w:p w:rsidR="00347EEB" w:rsidRDefault="00347EEB">
      <w:pPr>
        <w:pStyle w:val="SGGSRoman"/>
      </w:pPr>
      <w:r>
        <w:t>gurmukh peevai sahj samaa-ay. ||1||</w:t>
      </w:r>
    </w:p>
    <w:p w:rsidR="00347EEB" w:rsidRDefault="00347EEB">
      <w:pPr>
        <w:pStyle w:val="SGGSTrans"/>
      </w:pPr>
      <w:r>
        <w:t>The Gurmukh drinks it in, and merges in celestial peace. ||1||</w:t>
      </w:r>
    </w:p>
    <w:p w:rsidR="00347EEB" w:rsidRDefault="00347EEB">
      <w:pPr>
        <w:pStyle w:val="SGGSGurm"/>
      </w:pPr>
      <w:r>
        <w:rPr>
          <w:cs/>
        </w:rPr>
        <w:t xml:space="preserve">ਹਰਿ ਰਸੁ ਜਨ ਚਾਖਹੁ ਜੇ ਭਾਈ ॥ </w:t>
      </w:r>
      <w:r>
        <w:rPr>
          <w:color w:val="008000"/>
          <w:sz w:val="18"/>
        </w:rPr>
        <w:t>(733)</w:t>
      </w:r>
    </w:p>
    <w:p w:rsidR="00347EEB" w:rsidRDefault="00347EEB">
      <w:pPr>
        <w:pStyle w:val="SGGSHindi"/>
      </w:pPr>
      <w:r>
        <w:rPr>
          <w:cs/>
          <w:lang w:bidi="hi-IN"/>
        </w:rPr>
        <w:t>हरि</w:t>
      </w:r>
      <w:r>
        <w:t xml:space="preserve"> </w:t>
      </w:r>
      <w:r>
        <w:rPr>
          <w:cs/>
          <w:lang w:bidi="hi-IN"/>
        </w:rPr>
        <w:t>रसु</w:t>
      </w:r>
      <w:r>
        <w:t xml:space="preserve"> </w:t>
      </w:r>
      <w:r>
        <w:rPr>
          <w:cs/>
          <w:lang w:bidi="hi-IN"/>
        </w:rPr>
        <w:t>जन</w:t>
      </w:r>
      <w:r>
        <w:t xml:space="preserve"> </w:t>
      </w:r>
      <w:r>
        <w:rPr>
          <w:cs/>
          <w:lang w:bidi="hi-IN"/>
        </w:rPr>
        <w:t>चाखहु</w:t>
      </w:r>
      <w:r>
        <w:t xml:space="preserve"> </w:t>
      </w:r>
      <w:r>
        <w:rPr>
          <w:cs/>
          <w:lang w:bidi="hi-IN"/>
        </w:rPr>
        <w:t>जे</w:t>
      </w:r>
      <w:r>
        <w:t xml:space="preserve"> </w:t>
      </w:r>
      <w:r>
        <w:rPr>
          <w:cs/>
          <w:lang w:bidi="hi-IN"/>
        </w:rPr>
        <w:t>भाई</w:t>
      </w:r>
      <w:r>
        <w:t xml:space="preserve"> </w:t>
      </w:r>
      <w:r>
        <w:rPr>
          <w:cs/>
          <w:lang w:bidi="hi-IN"/>
        </w:rPr>
        <w:t>॥</w:t>
      </w:r>
    </w:p>
    <w:p w:rsidR="00347EEB" w:rsidRDefault="00347EEB">
      <w:pPr>
        <w:pStyle w:val="SGGSRoman"/>
      </w:pPr>
      <w:r>
        <w:t>har ras jan chaakhahu jay bhaa-ee.</w:t>
      </w:r>
    </w:p>
    <w:p w:rsidR="00347EEB" w:rsidRDefault="00347EEB">
      <w:pPr>
        <w:pStyle w:val="SGGSTrans"/>
      </w:pPr>
      <w:r>
        <w:t>If you taste the subtle essence of the Lord, O humble Siblings of Destiny,</w:t>
      </w:r>
    </w:p>
    <w:p w:rsidR="00347EEB" w:rsidRDefault="00347EEB">
      <w:pPr>
        <w:pStyle w:val="SGGSGurm"/>
      </w:pPr>
      <w:r>
        <w:rPr>
          <w:cs/>
        </w:rPr>
        <w:t>ਤਉ ਕਤ ਅਨਤ ਸਾਦਿ ਲੋਭਾਈ ॥੧</w:t>
      </w:r>
      <w:r>
        <w:rPr>
          <w:cs/>
          <w:lang w:bidi="hi-IN"/>
        </w:rPr>
        <w:t xml:space="preserve">॥ </w:t>
      </w:r>
      <w:r>
        <w:t xml:space="preserve">ਰਹਾਉ ॥ </w:t>
      </w:r>
      <w:r>
        <w:rPr>
          <w:color w:val="008000"/>
          <w:sz w:val="18"/>
        </w:rPr>
        <w:t>(733)</w:t>
      </w:r>
    </w:p>
    <w:p w:rsidR="00347EEB" w:rsidRDefault="00347EEB">
      <w:pPr>
        <w:pStyle w:val="SGGSHindi"/>
      </w:pPr>
      <w:r>
        <w:rPr>
          <w:cs/>
          <w:lang w:bidi="hi-IN"/>
        </w:rPr>
        <w:t>तउ</w:t>
      </w:r>
      <w:r>
        <w:t xml:space="preserve"> </w:t>
      </w:r>
      <w:r>
        <w:rPr>
          <w:cs/>
          <w:lang w:bidi="hi-IN"/>
        </w:rPr>
        <w:t>कत</w:t>
      </w:r>
      <w:r>
        <w:t xml:space="preserve"> </w:t>
      </w:r>
      <w:r>
        <w:rPr>
          <w:cs/>
          <w:lang w:bidi="hi-IN"/>
        </w:rPr>
        <w:t>अनत</w:t>
      </w:r>
      <w:r>
        <w:t xml:space="preserve"> </w:t>
      </w:r>
      <w:r>
        <w:rPr>
          <w:cs/>
          <w:lang w:bidi="hi-IN"/>
        </w:rPr>
        <w:t>सादि</w:t>
      </w:r>
      <w:r>
        <w:t xml:space="preserve"> </w:t>
      </w:r>
      <w:r>
        <w:rPr>
          <w:cs/>
          <w:lang w:bidi="hi-IN"/>
        </w:rPr>
        <w:t>लोभाई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ta-o kat anat saad lobhaa-ee. ||1|| rahaa-o.</w:t>
      </w:r>
    </w:p>
    <w:p w:rsidR="00347EEB" w:rsidRDefault="00347EEB">
      <w:pPr>
        <w:pStyle w:val="SGGSTrans"/>
      </w:pPr>
      <w:r>
        <w:t>then how can you be enticed by other flavors? ||1||Pause||</w:t>
      </w:r>
    </w:p>
    <w:p w:rsidR="00347EEB" w:rsidRDefault="00347EEB">
      <w:pPr>
        <w:pStyle w:val="SGGSGurm"/>
      </w:pPr>
      <w:r>
        <w:rPr>
          <w:cs/>
        </w:rPr>
        <w:t xml:space="preserve">ਗੁਰਮਤਿ ਰਸੁ ਰਾਖਹੁ ਉਰ ਧਾਰਿ ॥ </w:t>
      </w:r>
      <w:r>
        <w:rPr>
          <w:color w:val="008000"/>
          <w:sz w:val="18"/>
        </w:rPr>
        <w:t>(733)</w:t>
      </w:r>
    </w:p>
    <w:p w:rsidR="00347EEB" w:rsidRDefault="00347EEB">
      <w:pPr>
        <w:pStyle w:val="SGGSHindi"/>
      </w:pPr>
      <w:r>
        <w:rPr>
          <w:cs/>
          <w:lang w:bidi="hi-IN"/>
        </w:rPr>
        <w:t>गुरमति</w:t>
      </w:r>
      <w:r>
        <w:t xml:space="preserve"> </w:t>
      </w:r>
      <w:r>
        <w:rPr>
          <w:cs/>
          <w:lang w:bidi="hi-IN"/>
        </w:rPr>
        <w:t>रसु</w:t>
      </w:r>
      <w:r>
        <w:t xml:space="preserve"> </w:t>
      </w:r>
      <w:r>
        <w:rPr>
          <w:cs/>
          <w:lang w:bidi="hi-IN"/>
        </w:rPr>
        <w:t>राखहु</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gurmat ras raakho ur Dhaar.</w:t>
      </w:r>
    </w:p>
    <w:p w:rsidR="00347EEB" w:rsidRDefault="00347EEB">
      <w:pPr>
        <w:pStyle w:val="SGGSTrans"/>
      </w:pPr>
      <w:r>
        <w:t>Under Guru's Instructions, keep this subtle essence enshrined in your heart.</w:t>
      </w:r>
    </w:p>
    <w:p w:rsidR="00347EEB" w:rsidRDefault="00347EEB">
      <w:pPr>
        <w:pStyle w:val="SGGSGurm"/>
      </w:pPr>
      <w:r>
        <w:rPr>
          <w:cs/>
        </w:rPr>
        <w:t>ਹਰਿ ਰਸਿ ਰਾਤੇ ਰੰਗਿ ਮੁਰਾਰਿ ॥੨</w:t>
      </w:r>
      <w:r>
        <w:rPr>
          <w:cs/>
          <w:lang w:bidi="hi-IN"/>
        </w:rPr>
        <w:t xml:space="preserve">॥ </w:t>
      </w:r>
      <w:r>
        <w:rPr>
          <w:color w:val="008000"/>
          <w:sz w:val="18"/>
        </w:rPr>
        <w:t>(733)</w:t>
      </w:r>
    </w:p>
    <w:p w:rsidR="00347EEB" w:rsidRDefault="00347EEB">
      <w:pPr>
        <w:pStyle w:val="SGGSHindi"/>
      </w:pPr>
      <w:r>
        <w:rPr>
          <w:cs/>
          <w:lang w:bidi="hi-IN"/>
        </w:rPr>
        <w:t>हरि</w:t>
      </w:r>
      <w:r>
        <w:t xml:space="preserve"> </w:t>
      </w:r>
      <w:r>
        <w:rPr>
          <w:cs/>
          <w:lang w:bidi="hi-IN"/>
        </w:rPr>
        <w:t>रसि</w:t>
      </w:r>
      <w:r>
        <w:t xml:space="preserve"> </w:t>
      </w:r>
      <w:r>
        <w:rPr>
          <w:cs/>
          <w:lang w:bidi="hi-IN"/>
        </w:rPr>
        <w:t>राते</w:t>
      </w:r>
      <w:r>
        <w:t xml:space="preserve"> </w:t>
      </w:r>
      <w:r>
        <w:rPr>
          <w:cs/>
          <w:lang w:bidi="hi-IN"/>
        </w:rPr>
        <w:t>रंगि</w:t>
      </w:r>
      <w:r>
        <w:t xml:space="preserve"> </w:t>
      </w:r>
      <w:r>
        <w:rPr>
          <w:cs/>
          <w:lang w:bidi="hi-IN"/>
        </w:rPr>
        <w:t>मुरारि</w:t>
      </w:r>
      <w:r>
        <w:t xml:space="preserve"> </w:t>
      </w:r>
      <w:r>
        <w:rPr>
          <w:cs/>
          <w:lang w:bidi="hi-IN"/>
        </w:rPr>
        <w:t>॥२॥</w:t>
      </w:r>
    </w:p>
    <w:p w:rsidR="00347EEB" w:rsidRDefault="00347EEB">
      <w:pPr>
        <w:pStyle w:val="SGGSRoman"/>
      </w:pPr>
      <w:r>
        <w:t>har ras raatay rang muraar. ||2||</w:t>
      </w:r>
    </w:p>
    <w:p w:rsidR="00347EEB" w:rsidRDefault="00347EEB">
      <w:pPr>
        <w:pStyle w:val="SGGSTrans"/>
      </w:pPr>
      <w:r>
        <w:t>Those who are imbued with the subtle essence of the Lord, are immersed in celestial bliss. ||2||</w:t>
      </w:r>
    </w:p>
    <w:p w:rsidR="00347EEB" w:rsidRDefault="00347EEB">
      <w:pPr>
        <w:pStyle w:val="SGGSGurm"/>
      </w:pPr>
      <w:r>
        <w:rPr>
          <w:cs/>
        </w:rPr>
        <w:t xml:space="preserve">ਮਨਮੁਖਿ ਹਰਿ ਰਸੁ ਚਾਖਿਆ ਨ ਜਾਇ ॥ </w:t>
      </w:r>
      <w:r>
        <w:rPr>
          <w:color w:val="008000"/>
          <w:sz w:val="18"/>
        </w:rPr>
        <w:t>(733)</w:t>
      </w:r>
    </w:p>
    <w:p w:rsidR="00347EEB" w:rsidRDefault="00347EEB">
      <w:pPr>
        <w:pStyle w:val="SGGSHindi"/>
      </w:pPr>
      <w:r>
        <w:rPr>
          <w:cs/>
          <w:lang w:bidi="hi-IN"/>
        </w:rPr>
        <w:t>मनमुखि</w:t>
      </w:r>
      <w:r>
        <w:t xml:space="preserve"> </w:t>
      </w:r>
      <w:r>
        <w:rPr>
          <w:cs/>
          <w:lang w:bidi="hi-IN"/>
        </w:rPr>
        <w:t>हरि</w:t>
      </w:r>
      <w:r>
        <w:t xml:space="preserve"> </w:t>
      </w:r>
      <w:r>
        <w:rPr>
          <w:cs/>
          <w:lang w:bidi="hi-IN"/>
        </w:rPr>
        <w:t>रसु</w:t>
      </w:r>
      <w:r>
        <w:t xml:space="preserve"> </w:t>
      </w:r>
      <w:r>
        <w:rPr>
          <w:cs/>
          <w:lang w:bidi="hi-IN"/>
        </w:rPr>
        <w:t>चाखिआ</w:t>
      </w:r>
      <w:r>
        <w:t xml:space="preserve"> </w:t>
      </w:r>
      <w:r>
        <w:rPr>
          <w:cs/>
          <w:lang w:bidi="hi-IN"/>
        </w:rPr>
        <w:t>न</w:t>
      </w:r>
      <w:r>
        <w:t xml:space="preserve"> </w:t>
      </w:r>
      <w:r>
        <w:rPr>
          <w:cs/>
          <w:lang w:bidi="hi-IN"/>
        </w:rPr>
        <w:t>जाइ</w:t>
      </w:r>
      <w:r>
        <w:t xml:space="preserve"> </w:t>
      </w:r>
      <w:r>
        <w:rPr>
          <w:cs/>
          <w:lang w:bidi="hi-IN"/>
        </w:rPr>
        <w:t>॥</w:t>
      </w:r>
    </w:p>
    <w:p w:rsidR="00347EEB" w:rsidRDefault="00347EEB">
      <w:pPr>
        <w:pStyle w:val="SGGSRoman"/>
      </w:pPr>
      <w:r>
        <w:t>manmukh har ras chaakhi-aa na jaa-ay.</w:t>
      </w:r>
    </w:p>
    <w:p w:rsidR="00347EEB" w:rsidRDefault="00347EEB">
      <w:pPr>
        <w:pStyle w:val="SGGSTrans"/>
      </w:pPr>
      <w:r>
        <w:t>The self-willed manmukh cannot even taste the subtle essence of the Lord.</w:t>
      </w:r>
    </w:p>
    <w:p w:rsidR="00347EEB" w:rsidRDefault="00347EEB">
      <w:pPr>
        <w:pStyle w:val="SGGSGurm"/>
      </w:pPr>
      <w:r>
        <w:rPr>
          <w:cs/>
        </w:rPr>
        <w:t>ਹਉਮੈ ਕਰੈ ਬਹੁਤੀ ਮਿਲੈ ਸਜਾਇ ॥੩</w:t>
      </w:r>
      <w:r>
        <w:rPr>
          <w:cs/>
          <w:lang w:bidi="hi-IN"/>
        </w:rPr>
        <w:t xml:space="preserve">॥ </w:t>
      </w:r>
      <w:r>
        <w:rPr>
          <w:color w:val="008000"/>
          <w:sz w:val="18"/>
        </w:rPr>
        <w:t>(733)</w:t>
      </w:r>
    </w:p>
    <w:p w:rsidR="00347EEB" w:rsidRDefault="00347EEB">
      <w:pPr>
        <w:pStyle w:val="SGGSHindi"/>
      </w:pPr>
      <w:r>
        <w:rPr>
          <w:cs/>
          <w:lang w:bidi="hi-IN"/>
        </w:rPr>
        <w:t>हउमै</w:t>
      </w:r>
      <w:r>
        <w:t xml:space="preserve"> </w:t>
      </w:r>
      <w:r>
        <w:rPr>
          <w:cs/>
          <w:lang w:bidi="hi-IN"/>
        </w:rPr>
        <w:t>करै</w:t>
      </w:r>
      <w:r>
        <w:t xml:space="preserve"> </w:t>
      </w:r>
      <w:r>
        <w:rPr>
          <w:cs/>
          <w:lang w:bidi="hi-IN"/>
        </w:rPr>
        <w:t>बहुती</w:t>
      </w:r>
      <w:r>
        <w:t xml:space="preserve"> </w:t>
      </w:r>
      <w:r>
        <w:rPr>
          <w:cs/>
          <w:lang w:bidi="hi-IN"/>
        </w:rPr>
        <w:t>मिलै</w:t>
      </w:r>
      <w:r>
        <w:t xml:space="preserve"> </w:t>
      </w:r>
      <w:r>
        <w:rPr>
          <w:cs/>
          <w:lang w:bidi="hi-IN"/>
        </w:rPr>
        <w:t>सजाइ</w:t>
      </w:r>
      <w:r>
        <w:t xml:space="preserve"> </w:t>
      </w:r>
      <w:r>
        <w:rPr>
          <w:cs/>
          <w:lang w:bidi="hi-IN"/>
        </w:rPr>
        <w:t>॥३॥</w:t>
      </w:r>
    </w:p>
    <w:p w:rsidR="00347EEB" w:rsidRDefault="00347EEB">
      <w:pPr>
        <w:pStyle w:val="SGGSRoman"/>
      </w:pPr>
      <w:r>
        <w:t>ha-umai karai bahutee milai sajaa-ay. ||3||</w:t>
      </w:r>
    </w:p>
    <w:p w:rsidR="00347EEB" w:rsidRDefault="00347EEB">
      <w:pPr>
        <w:pStyle w:val="SGGSTrans"/>
      </w:pPr>
      <w:r>
        <w:t>He acts out in ego, and suffers terrible punishment. ||3||</w:t>
      </w:r>
    </w:p>
    <w:p w:rsidR="00347EEB" w:rsidRDefault="00347EEB">
      <w:pPr>
        <w:pStyle w:val="SGGSGurm"/>
      </w:pPr>
      <w:r>
        <w:rPr>
          <w:cs/>
        </w:rPr>
        <w:t xml:space="preserve">ਨਦਰਿ ਕਰੇ ਤਾ ਹਰਿ ਰਸੁ ਪਾਵੈ ॥ </w:t>
      </w:r>
      <w:r>
        <w:rPr>
          <w:color w:val="008000"/>
          <w:sz w:val="18"/>
        </w:rPr>
        <w:t>(733)</w:t>
      </w:r>
    </w:p>
    <w:p w:rsidR="00347EEB" w:rsidRDefault="00347EEB">
      <w:pPr>
        <w:pStyle w:val="SGGSHindi"/>
      </w:pPr>
      <w:r>
        <w:rPr>
          <w:cs/>
          <w:lang w:bidi="hi-IN"/>
        </w:rPr>
        <w:t>नदरि</w:t>
      </w:r>
      <w:r>
        <w:t xml:space="preserve"> </w:t>
      </w:r>
      <w:r>
        <w:rPr>
          <w:cs/>
          <w:lang w:bidi="hi-IN"/>
        </w:rPr>
        <w:t>करे</w:t>
      </w:r>
      <w:r>
        <w:t xml:space="preserve"> </w:t>
      </w:r>
      <w:r>
        <w:rPr>
          <w:cs/>
          <w:lang w:bidi="hi-IN"/>
        </w:rPr>
        <w:t>ता</w:t>
      </w:r>
      <w:r>
        <w:t xml:space="preserve"> </w:t>
      </w:r>
      <w:r>
        <w:rPr>
          <w:cs/>
          <w:lang w:bidi="hi-IN"/>
        </w:rPr>
        <w:t>हरि</w:t>
      </w:r>
      <w:r>
        <w:t xml:space="preserve"> </w:t>
      </w:r>
      <w:r>
        <w:rPr>
          <w:cs/>
          <w:lang w:bidi="hi-IN"/>
        </w:rPr>
        <w:t>रसु</w:t>
      </w:r>
      <w:r>
        <w:t xml:space="preserve"> </w:t>
      </w:r>
      <w:r>
        <w:rPr>
          <w:cs/>
          <w:lang w:bidi="hi-IN"/>
        </w:rPr>
        <w:t>पावै</w:t>
      </w:r>
      <w:r>
        <w:t xml:space="preserve"> </w:t>
      </w:r>
      <w:r>
        <w:rPr>
          <w:cs/>
          <w:lang w:bidi="hi-IN"/>
        </w:rPr>
        <w:t>॥</w:t>
      </w:r>
    </w:p>
    <w:p w:rsidR="00347EEB" w:rsidRDefault="00347EEB">
      <w:pPr>
        <w:pStyle w:val="SGGSRoman"/>
      </w:pPr>
      <w:r>
        <w:t>nadar karay taa har ras paavai.</w:t>
      </w:r>
    </w:p>
    <w:p w:rsidR="00347EEB" w:rsidRDefault="00347EEB">
      <w:pPr>
        <w:pStyle w:val="SGGSTrans"/>
      </w:pPr>
      <w:r>
        <w:t>But if he is blessed with the Lord's Kind Mercy, then he obtains the subtle essence of the Lord.</w:t>
      </w:r>
    </w:p>
    <w:p w:rsidR="00347EEB" w:rsidRDefault="00347EEB">
      <w:pPr>
        <w:pStyle w:val="SGGSGurm"/>
      </w:pPr>
      <w:r>
        <w:rPr>
          <w:cs/>
        </w:rPr>
        <w:t>ਨਾਨਕ ਹਰਿ ਰਸਿ ਹਰਿ ਗੁਣ ਗਾਵੈ ॥੪</w:t>
      </w:r>
      <w:r>
        <w:rPr>
          <w:cs/>
          <w:lang w:bidi="hi-IN"/>
        </w:rPr>
        <w:t>॥</w:t>
      </w:r>
      <w:r>
        <w:t>੩</w:t>
      </w:r>
      <w:r>
        <w:rPr>
          <w:cs/>
        </w:rPr>
        <w:t>॥੭</w:t>
      </w:r>
      <w:r>
        <w:rPr>
          <w:cs/>
          <w:lang w:bidi="hi-IN"/>
        </w:rPr>
        <w:t xml:space="preserve">॥ </w:t>
      </w:r>
      <w:r>
        <w:rPr>
          <w:color w:val="008000"/>
          <w:sz w:val="18"/>
        </w:rPr>
        <w:t>(733)</w:t>
      </w:r>
    </w:p>
    <w:p w:rsidR="00347EEB" w:rsidRDefault="00347EEB">
      <w:pPr>
        <w:pStyle w:val="SGGSHindi"/>
      </w:pPr>
      <w:r>
        <w:rPr>
          <w:cs/>
          <w:lang w:bidi="hi-IN"/>
        </w:rPr>
        <w:t>नानक</w:t>
      </w:r>
      <w:r>
        <w:t xml:space="preserve"> </w:t>
      </w:r>
      <w:r>
        <w:rPr>
          <w:cs/>
          <w:lang w:bidi="hi-IN"/>
        </w:rPr>
        <w:t>हरि</w:t>
      </w:r>
      <w:r>
        <w:t xml:space="preserve"> </w:t>
      </w:r>
      <w:r>
        <w:rPr>
          <w:cs/>
          <w:lang w:bidi="hi-IN"/>
        </w:rPr>
        <w:t>रसि</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॥४॥३॥७॥</w:t>
      </w:r>
    </w:p>
    <w:p w:rsidR="00347EEB" w:rsidRDefault="00347EEB">
      <w:pPr>
        <w:pStyle w:val="SGGSRoman"/>
      </w:pPr>
      <w:r>
        <w:t>naanak har ras har gun gaavai. ||4||3||7||</w:t>
      </w:r>
    </w:p>
    <w:p w:rsidR="00347EEB" w:rsidRDefault="00347EEB">
      <w:pPr>
        <w:pStyle w:val="SGGSTrans"/>
      </w:pPr>
      <w:r>
        <w:t>O Nanak, absorbed in this subtle essence of the Lord, sing the Glorious Praises of the Lord. ||4||3||7||</w:t>
      </w:r>
    </w:p>
    <w:p w:rsidR="00347EEB" w:rsidRDefault="00347EEB">
      <w:pPr>
        <w:pStyle w:val="SGGSGurm"/>
      </w:pPr>
      <w:r>
        <w:rPr>
          <w:cs/>
        </w:rPr>
        <w:t xml:space="preserve">ਸੂਹੀ ਮਹਲਾ ੪ ਘਰੁ ੬ </w:t>
      </w:r>
      <w:r>
        <w:rPr>
          <w:color w:val="008000"/>
          <w:sz w:val="18"/>
        </w:rPr>
        <w:t>(733)</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६</w:t>
      </w:r>
    </w:p>
    <w:p w:rsidR="00347EEB" w:rsidRDefault="00347EEB">
      <w:pPr>
        <w:pStyle w:val="SGGSRoman"/>
      </w:pPr>
      <w:r>
        <w:t>soohee mehlaa 4 ghar 6</w:t>
      </w:r>
    </w:p>
    <w:p w:rsidR="00347EEB" w:rsidRDefault="00347EEB">
      <w:pPr>
        <w:pStyle w:val="SGGSTrans"/>
      </w:pPr>
      <w:r>
        <w:t>Soohee, Fourth Mehl, Sixth House:</w:t>
      </w:r>
    </w:p>
    <w:p w:rsidR="00347EEB" w:rsidRDefault="00347EEB">
      <w:pPr>
        <w:pStyle w:val="SGGSGurm"/>
      </w:pPr>
      <w:r>
        <w:rPr>
          <w:cs/>
        </w:rPr>
        <w:t xml:space="preserve">ੴ ਸਤਿਗੁਰ ਪ੍ਰਸਾਦਿ ॥ </w:t>
      </w:r>
      <w:r>
        <w:rPr>
          <w:color w:val="008000"/>
          <w:sz w:val="18"/>
        </w:rPr>
        <w:t>(733)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ਨੀਚ ਜਾਤਿ ਹਰਿ ਜਪਤਿਆ ਉਤਮ ਪਦਵੀ ਪਾਇ ॥ </w:t>
      </w:r>
      <w:r>
        <w:rPr>
          <w:color w:val="008000"/>
          <w:sz w:val="18"/>
        </w:rPr>
        <w:t>(733)</w:t>
      </w:r>
    </w:p>
    <w:p w:rsidR="00347EEB" w:rsidRDefault="00347EEB">
      <w:pPr>
        <w:pStyle w:val="SGGSHindi"/>
      </w:pPr>
      <w:r>
        <w:rPr>
          <w:cs/>
          <w:lang w:bidi="hi-IN"/>
        </w:rPr>
        <w:t>नीच</w:t>
      </w:r>
      <w:r>
        <w:t xml:space="preserve"> </w:t>
      </w:r>
      <w:r>
        <w:rPr>
          <w:cs/>
          <w:lang w:bidi="hi-IN"/>
        </w:rPr>
        <w:t>जाति</w:t>
      </w:r>
      <w:r>
        <w:t xml:space="preserve"> </w:t>
      </w:r>
      <w:r>
        <w:rPr>
          <w:cs/>
          <w:lang w:bidi="hi-IN"/>
        </w:rPr>
        <w:t>हरि</w:t>
      </w:r>
      <w:r>
        <w:t xml:space="preserve"> </w:t>
      </w:r>
      <w:r>
        <w:rPr>
          <w:cs/>
          <w:lang w:bidi="hi-IN"/>
        </w:rPr>
        <w:t>जपतिआ</w:t>
      </w:r>
      <w:r>
        <w:t xml:space="preserve"> </w:t>
      </w:r>
      <w:r>
        <w:rPr>
          <w:cs/>
          <w:lang w:bidi="hi-IN"/>
        </w:rPr>
        <w:t>उतम</w:t>
      </w:r>
      <w:r>
        <w:t xml:space="preserve"> </w:t>
      </w:r>
      <w:r>
        <w:rPr>
          <w:cs/>
          <w:lang w:bidi="hi-IN"/>
        </w:rPr>
        <w:t>पदवी</w:t>
      </w:r>
      <w:r>
        <w:t xml:space="preserve"> </w:t>
      </w:r>
      <w:r>
        <w:rPr>
          <w:cs/>
          <w:lang w:bidi="hi-IN"/>
        </w:rPr>
        <w:t>पाइ</w:t>
      </w:r>
      <w:r>
        <w:t xml:space="preserve"> </w:t>
      </w:r>
      <w:r>
        <w:rPr>
          <w:cs/>
          <w:lang w:bidi="hi-IN"/>
        </w:rPr>
        <w:t>॥</w:t>
      </w:r>
    </w:p>
    <w:p w:rsidR="00347EEB" w:rsidRDefault="00347EEB">
      <w:pPr>
        <w:pStyle w:val="SGGSRoman"/>
      </w:pPr>
      <w:r>
        <w:t>neech jaat har japti-aa utam padvee paa-ay.</w:t>
      </w:r>
    </w:p>
    <w:p w:rsidR="00347EEB" w:rsidRDefault="00347EEB">
      <w:pPr>
        <w:pStyle w:val="SGGSTrans"/>
      </w:pPr>
      <w:r>
        <w:t>When someone of low social class chants the Lord's Name, he obtains the state of highest dignity.</w:t>
      </w:r>
    </w:p>
    <w:p w:rsidR="00347EEB" w:rsidRDefault="00347EEB">
      <w:pPr>
        <w:pStyle w:val="SGGSGurm"/>
      </w:pPr>
      <w:r>
        <w:rPr>
          <w:cs/>
        </w:rPr>
        <w:t>ਪੂਛਹੁ ਬਿਦਰ ਦਾਸੀ ਸੁਤੈ ਕਿਸਨੁ ਉਤਰਿਆ ਘਰਿ ਜਿਸੁ ਜਾਇ ॥੧</w:t>
      </w:r>
      <w:r>
        <w:rPr>
          <w:cs/>
          <w:lang w:bidi="hi-IN"/>
        </w:rPr>
        <w:t xml:space="preserve">॥ </w:t>
      </w:r>
      <w:r>
        <w:rPr>
          <w:color w:val="008000"/>
          <w:sz w:val="18"/>
        </w:rPr>
        <w:t>(733)</w:t>
      </w:r>
    </w:p>
    <w:p w:rsidR="00347EEB" w:rsidRDefault="00347EEB">
      <w:pPr>
        <w:pStyle w:val="SGGSHindi"/>
      </w:pPr>
      <w:r>
        <w:rPr>
          <w:cs/>
          <w:lang w:bidi="hi-IN"/>
        </w:rPr>
        <w:t>पूछहु</w:t>
      </w:r>
      <w:r>
        <w:t xml:space="preserve"> </w:t>
      </w:r>
      <w:r>
        <w:rPr>
          <w:cs/>
          <w:lang w:bidi="hi-IN"/>
        </w:rPr>
        <w:t>बिदर</w:t>
      </w:r>
      <w:r>
        <w:t xml:space="preserve"> </w:t>
      </w:r>
      <w:r>
        <w:rPr>
          <w:cs/>
          <w:lang w:bidi="hi-IN"/>
        </w:rPr>
        <w:t>दासी</w:t>
      </w:r>
      <w:r>
        <w:t xml:space="preserve"> </w:t>
      </w:r>
      <w:r>
        <w:rPr>
          <w:cs/>
          <w:lang w:bidi="hi-IN"/>
        </w:rPr>
        <w:t>सुतै</w:t>
      </w:r>
      <w:r>
        <w:t xml:space="preserve"> </w:t>
      </w:r>
      <w:r>
        <w:rPr>
          <w:cs/>
          <w:lang w:bidi="hi-IN"/>
        </w:rPr>
        <w:t>किसनु</w:t>
      </w:r>
      <w:r>
        <w:t xml:space="preserve"> </w:t>
      </w:r>
      <w:r>
        <w:rPr>
          <w:cs/>
          <w:lang w:bidi="hi-IN"/>
        </w:rPr>
        <w:t>उतरिआ</w:t>
      </w:r>
      <w:r>
        <w:t xml:space="preserve"> </w:t>
      </w:r>
      <w:r>
        <w:rPr>
          <w:cs/>
          <w:lang w:bidi="hi-IN"/>
        </w:rPr>
        <w:t>घरि</w:t>
      </w:r>
      <w:r>
        <w:t xml:space="preserve"> </w:t>
      </w:r>
      <w:r>
        <w:rPr>
          <w:cs/>
          <w:lang w:bidi="hi-IN"/>
        </w:rPr>
        <w:t>जिसु</w:t>
      </w:r>
      <w:r>
        <w:t xml:space="preserve"> </w:t>
      </w:r>
      <w:r>
        <w:rPr>
          <w:cs/>
          <w:lang w:bidi="hi-IN"/>
        </w:rPr>
        <w:t>जाइ</w:t>
      </w:r>
      <w:r>
        <w:t xml:space="preserve"> </w:t>
      </w:r>
      <w:r>
        <w:rPr>
          <w:cs/>
          <w:lang w:bidi="hi-IN"/>
        </w:rPr>
        <w:t>॥१॥</w:t>
      </w:r>
    </w:p>
    <w:p w:rsidR="00347EEB" w:rsidRDefault="00347EEB">
      <w:pPr>
        <w:pStyle w:val="SGGSRoman"/>
      </w:pPr>
      <w:r>
        <w:t>poochhahu bidar daasee sutai kisan utri-aa ghar jis jaa-ay. ||1||</w:t>
      </w:r>
    </w:p>
    <w:p w:rsidR="00347EEB" w:rsidRDefault="00347EEB">
      <w:pPr>
        <w:pStyle w:val="SGGSTrans"/>
      </w:pPr>
      <w:r>
        <w:t>Go and ask Bidar, the son of a maid; Krishna himself stayed in his house. ||1||</w:t>
      </w:r>
    </w:p>
    <w:p w:rsidR="00347EEB" w:rsidRDefault="00347EEB">
      <w:pPr>
        <w:pStyle w:val="SGGSGurm"/>
      </w:pPr>
      <w:r>
        <w:rPr>
          <w:cs/>
        </w:rPr>
        <w:t>ਹਰਿ ਕੀ ਅਕਥ ਕਥਾ ਸੁਨਹੁ ਜਨ ਭਾਈ ਜਿਤੁ ਸਹਸਾ ਦੂਖ ਭੂਖ ਸਭ ਲਹਿ ਜਾਇ ॥੧</w:t>
      </w:r>
      <w:r>
        <w:rPr>
          <w:cs/>
          <w:lang w:bidi="hi-IN"/>
        </w:rPr>
        <w:t xml:space="preserve">॥ </w:t>
      </w:r>
      <w:r>
        <w:t xml:space="preserve">ਰਹਾਉ ॥ </w:t>
      </w:r>
      <w:r>
        <w:rPr>
          <w:color w:val="008000"/>
          <w:sz w:val="18"/>
        </w:rPr>
        <w:t>(733)</w:t>
      </w:r>
    </w:p>
    <w:p w:rsidR="00347EEB" w:rsidRDefault="00347EEB">
      <w:pPr>
        <w:pStyle w:val="SGGSHindi"/>
      </w:pPr>
      <w:r>
        <w:rPr>
          <w:cs/>
          <w:lang w:bidi="hi-IN"/>
        </w:rPr>
        <w:t>हरि</w:t>
      </w:r>
      <w:r>
        <w:t xml:space="preserve"> </w:t>
      </w:r>
      <w:r>
        <w:rPr>
          <w:cs/>
          <w:lang w:bidi="hi-IN"/>
        </w:rPr>
        <w:t>की</w:t>
      </w:r>
      <w:r>
        <w:t xml:space="preserve"> </w:t>
      </w:r>
      <w:r>
        <w:rPr>
          <w:cs/>
          <w:lang w:bidi="hi-IN"/>
        </w:rPr>
        <w:t>अकथ</w:t>
      </w:r>
      <w:r>
        <w:t xml:space="preserve"> </w:t>
      </w:r>
      <w:r>
        <w:rPr>
          <w:cs/>
          <w:lang w:bidi="hi-IN"/>
        </w:rPr>
        <w:t>कथा</w:t>
      </w:r>
      <w:r>
        <w:t xml:space="preserve"> </w:t>
      </w:r>
      <w:r>
        <w:rPr>
          <w:cs/>
          <w:lang w:bidi="hi-IN"/>
        </w:rPr>
        <w:t>सुनहु</w:t>
      </w:r>
      <w:r>
        <w:t xml:space="preserve"> </w:t>
      </w:r>
      <w:r>
        <w:rPr>
          <w:cs/>
          <w:lang w:bidi="hi-IN"/>
        </w:rPr>
        <w:t>जन</w:t>
      </w:r>
      <w:r>
        <w:t xml:space="preserve"> </w:t>
      </w:r>
      <w:r>
        <w:rPr>
          <w:cs/>
          <w:lang w:bidi="hi-IN"/>
        </w:rPr>
        <w:t>भाई</w:t>
      </w:r>
      <w:r>
        <w:t xml:space="preserve"> </w:t>
      </w:r>
      <w:r>
        <w:rPr>
          <w:cs/>
          <w:lang w:bidi="hi-IN"/>
        </w:rPr>
        <w:t>जितु</w:t>
      </w:r>
      <w:r>
        <w:t xml:space="preserve"> </w:t>
      </w:r>
      <w:r>
        <w:rPr>
          <w:cs/>
          <w:lang w:bidi="hi-IN"/>
        </w:rPr>
        <w:t>सहसा</w:t>
      </w:r>
      <w:r>
        <w:t xml:space="preserve"> </w:t>
      </w:r>
      <w:r>
        <w:rPr>
          <w:cs/>
          <w:lang w:bidi="hi-IN"/>
        </w:rPr>
        <w:t>दूख</w:t>
      </w:r>
      <w:r>
        <w:t xml:space="preserve"> </w:t>
      </w:r>
      <w:r>
        <w:rPr>
          <w:cs/>
          <w:lang w:bidi="hi-IN"/>
        </w:rPr>
        <w:t>भूख</w:t>
      </w:r>
      <w:r>
        <w:t xml:space="preserve"> </w:t>
      </w:r>
      <w:r>
        <w:rPr>
          <w:cs/>
          <w:lang w:bidi="hi-IN"/>
        </w:rPr>
        <w:t>सभ</w:t>
      </w:r>
      <w:r>
        <w:t xml:space="preserve"> </w:t>
      </w:r>
      <w:r>
        <w:rPr>
          <w:cs/>
          <w:lang w:bidi="hi-IN"/>
        </w:rPr>
        <w:t>लहि</w:t>
      </w:r>
      <w:r>
        <w:t xml:space="preserve"> </w:t>
      </w:r>
      <w:r>
        <w:rPr>
          <w:cs/>
          <w:lang w:bidi="hi-IN"/>
        </w:rPr>
        <w:t>जाइ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kee akath kathaa sunhu jan bhaa-ee jit sahsaa dookh bhookh sabh leh jaa-ay. ||1|| rahaa-o.</w:t>
      </w:r>
    </w:p>
    <w:p w:rsidR="00347EEB" w:rsidRDefault="00347EEB">
      <w:pPr>
        <w:pStyle w:val="SGGSTrans"/>
      </w:pPr>
      <w:r>
        <w:t>Listen, O humble Siblings of Destiny, to the Unspoken Speech of the Lord; it removes all anxiety, pain and hunger. ||1||Pause||</w:t>
      </w:r>
    </w:p>
    <w:p w:rsidR="00347EEB" w:rsidRDefault="00347EEB">
      <w:pPr>
        <w:pStyle w:val="SGGSGurm"/>
      </w:pPr>
      <w:r>
        <w:rPr>
          <w:cs/>
        </w:rPr>
        <w:t xml:space="preserve">ਰਵਿਦਾਸੁ ਚਮਾਰੁ ਉਸਤਤਿ ਕਰੇ ਹਰਿ ਕੀਰਤਿ ਨਿਮਖ ਇਕ ਗਾਇ ॥ </w:t>
      </w:r>
      <w:r>
        <w:rPr>
          <w:color w:val="008000"/>
          <w:sz w:val="18"/>
        </w:rPr>
        <w:t>(733)</w:t>
      </w:r>
    </w:p>
    <w:p w:rsidR="00347EEB" w:rsidRDefault="00347EEB">
      <w:pPr>
        <w:pStyle w:val="SGGSHindi"/>
      </w:pPr>
      <w:r>
        <w:rPr>
          <w:cs/>
          <w:lang w:bidi="hi-IN"/>
        </w:rPr>
        <w:t>रविदासु</w:t>
      </w:r>
      <w:r>
        <w:t xml:space="preserve"> </w:t>
      </w:r>
      <w:r>
        <w:rPr>
          <w:cs/>
          <w:lang w:bidi="hi-IN"/>
        </w:rPr>
        <w:t>चमारु</w:t>
      </w:r>
      <w:r>
        <w:t xml:space="preserve"> </w:t>
      </w:r>
      <w:r>
        <w:rPr>
          <w:cs/>
          <w:lang w:bidi="hi-IN"/>
        </w:rPr>
        <w:t>उसतति</w:t>
      </w:r>
      <w:r>
        <w:t xml:space="preserve"> </w:t>
      </w:r>
      <w:r>
        <w:rPr>
          <w:cs/>
          <w:lang w:bidi="hi-IN"/>
        </w:rPr>
        <w:t>करे</w:t>
      </w:r>
      <w:r>
        <w:t xml:space="preserve"> </w:t>
      </w:r>
      <w:r>
        <w:rPr>
          <w:cs/>
          <w:lang w:bidi="hi-IN"/>
        </w:rPr>
        <w:t>हरि</w:t>
      </w:r>
      <w:r>
        <w:t xml:space="preserve"> </w:t>
      </w:r>
      <w:r>
        <w:rPr>
          <w:cs/>
          <w:lang w:bidi="hi-IN"/>
        </w:rPr>
        <w:t>कीरति</w:t>
      </w:r>
      <w:r>
        <w:t xml:space="preserve"> </w:t>
      </w:r>
      <w:r>
        <w:rPr>
          <w:cs/>
          <w:lang w:bidi="hi-IN"/>
        </w:rPr>
        <w:t>निमख</w:t>
      </w:r>
      <w:r>
        <w:t xml:space="preserve"> </w:t>
      </w:r>
      <w:r>
        <w:rPr>
          <w:cs/>
          <w:lang w:bidi="hi-IN"/>
        </w:rPr>
        <w:t>इक</w:t>
      </w:r>
      <w:r>
        <w:t xml:space="preserve"> </w:t>
      </w:r>
      <w:r>
        <w:rPr>
          <w:cs/>
          <w:lang w:bidi="hi-IN"/>
        </w:rPr>
        <w:t>गाइ</w:t>
      </w:r>
      <w:r>
        <w:t xml:space="preserve"> </w:t>
      </w:r>
      <w:r>
        <w:rPr>
          <w:cs/>
          <w:lang w:bidi="hi-IN"/>
        </w:rPr>
        <w:t>॥</w:t>
      </w:r>
    </w:p>
    <w:p w:rsidR="00347EEB" w:rsidRDefault="00347EEB">
      <w:pPr>
        <w:pStyle w:val="SGGSRoman"/>
      </w:pPr>
      <w:r>
        <w:t>ravidaas chamaar ustat karay har keerat nimakh ik gaa-ay.</w:t>
      </w:r>
    </w:p>
    <w:p w:rsidR="00347EEB" w:rsidRDefault="00347EEB">
      <w:pPr>
        <w:pStyle w:val="SGGSTrans"/>
      </w:pPr>
      <w:r>
        <w:t>Ravi Daas, the leather-worker, praised the Lord, and sang the Kirtan of His Praises each and every instant.</w:t>
      </w:r>
    </w:p>
    <w:p w:rsidR="00347EEB" w:rsidRDefault="00347EEB">
      <w:pPr>
        <w:pStyle w:val="SGGSGurm"/>
      </w:pPr>
      <w:r>
        <w:rPr>
          <w:cs/>
        </w:rPr>
        <w:t>ਪਤਿਤ ਜਾਤਿ ਉਤਮੁ ਭਇਆ ਚਾਰਿ ਵਰਨ ਪਏ ਪਗਿ ਆਇ ॥੨</w:t>
      </w:r>
      <w:r>
        <w:rPr>
          <w:cs/>
          <w:lang w:bidi="hi-IN"/>
        </w:rPr>
        <w:t xml:space="preserve">॥ </w:t>
      </w:r>
      <w:r>
        <w:rPr>
          <w:color w:val="008000"/>
          <w:sz w:val="18"/>
        </w:rPr>
        <w:t>(733)</w:t>
      </w:r>
    </w:p>
    <w:p w:rsidR="00347EEB" w:rsidRDefault="00347EEB">
      <w:pPr>
        <w:pStyle w:val="SGGSHindi"/>
      </w:pPr>
      <w:r>
        <w:rPr>
          <w:cs/>
          <w:lang w:bidi="hi-IN"/>
        </w:rPr>
        <w:t>पतित</w:t>
      </w:r>
      <w:r>
        <w:t xml:space="preserve"> </w:t>
      </w:r>
      <w:r>
        <w:rPr>
          <w:cs/>
          <w:lang w:bidi="hi-IN"/>
        </w:rPr>
        <w:t>जाति</w:t>
      </w:r>
      <w:r>
        <w:t xml:space="preserve"> </w:t>
      </w:r>
      <w:r>
        <w:rPr>
          <w:cs/>
          <w:lang w:bidi="hi-IN"/>
        </w:rPr>
        <w:t>उतमु</w:t>
      </w:r>
      <w:r>
        <w:t xml:space="preserve"> </w:t>
      </w:r>
      <w:r>
        <w:rPr>
          <w:cs/>
          <w:lang w:bidi="hi-IN"/>
        </w:rPr>
        <w:t>भइआ</w:t>
      </w:r>
      <w:r>
        <w:t xml:space="preserve"> </w:t>
      </w:r>
      <w:r>
        <w:rPr>
          <w:cs/>
          <w:lang w:bidi="hi-IN"/>
        </w:rPr>
        <w:t>चारि</w:t>
      </w:r>
      <w:r>
        <w:t xml:space="preserve"> </w:t>
      </w:r>
      <w:r>
        <w:rPr>
          <w:cs/>
          <w:lang w:bidi="hi-IN"/>
        </w:rPr>
        <w:t>वरन</w:t>
      </w:r>
      <w:r>
        <w:t xml:space="preserve"> </w:t>
      </w:r>
      <w:r>
        <w:rPr>
          <w:cs/>
          <w:lang w:bidi="hi-IN"/>
        </w:rPr>
        <w:t>पए</w:t>
      </w:r>
      <w:r>
        <w:t xml:space="preserve"> </w:t>
      </w:r>
      <w:r>
        <w:rPr>
          <w:cs/>
          <w:lang w:bidi="hi-IN"/>
        </w:rPr>
        <w:t>पगि</w:t>
      </w:r>
      <w:r>
        <w:t xml:space="preserve"> </w:t>
      </w:r>
      <w:r>
        <w:rPr>
          <w:cs/>
          <w:lang w:bidi="hi-IN"/>
        </w:rPr>
        <w:t>आइ</w:t>
      </w:r>
      <w:r>
        <w:t xml:space="preserve"> </w:t>
      </w:r>
      <w:r>
        <w:rPr>
          <w:cs/>
          <w:lang w:bidi="hi-IN"/>
        </w:rPr>
        <w:t>॥२॥</w:t>
      </w:r>
    </w:p>
    <w:p w:rsidR="00347EEB" w:rsidRDefault="00347EEB">
      <w:pPr>
        <w:pStyle w:val="SGGSRoman"/>
      </w:pPr>
      <w:r>
        <w:t>patit jaat utam bha-i-aa chaar varan pa-ay pag aa-ay. ||2||</w:t>
      </w:r>
    </w:p>
    <w:p w:rsidR="00347EEB" w:rsidRDefault="00347EEB">
      <w:pPr>
        <w:pStyle w:val="SGGSTrans"/>
      </w:pPr>
      <w:r>
        <w:t>Although he was of low social status, he was exalted and elevated, and people of all four castes came and bowed at his feet. ||2||</w:t>
      </w:r>
    </w:p>
    <w:p w:rsidR="00347EEB" w:rsidRDefault="00347EEB">
      <w:pPr>
        <w:pStyle w:val="SGGSGurm"/>
      </w:pPr>
      <w:r>
        <w:rPr>
          <w:cs/>
        </w:rPr>
        <w:t xml:space="preserve">ਨਾਮਦੇਅ ਪ੍ਰੀਤਿ ਲਗੀ ਹਰਿ ਸੇਤੀ ਲੋਕੁ ਛੀਪਾ ਕਹੈ ਬੁਲਾਇ ॥ </w:t>
      </w:r>
      <w:r>
        <w:rPr>
          <w:color w:val="008000"/>
          <w:sz w:val="18"/>
        </w:rPr>
        <w:t>(733)</w:t>
      </w:r>
    </w:p>
    <w:p w:rsidR="00347EEB" w:rsidRDefault="00347EEB">
      <w:pPr>
        <w:pStyle w:val="SGGSHindi"/>
      </w:pPr>
      <w:r>
        <w:rPr>
          <w:cs/>
          <w:lang w:bidi="hi-IN"/>
        </w:rPr>
        <w:t>नामदेअ</w:t>
      </w:r>
      <w:r>
        <w:t xml:space="preserve"> </w:t>
      </w:r>
      <w:r>
        <w:rPr>
          <w:cs/>
          <w:lang w:bidi="hi-IN"/>
        </w:rPr>
        <w:t>प्रीति</w:t>
      </w:r>
      <w:r>
        <w:t xml:space="preserve"> </w:t>
      </w:r>
      <w:r>
        <w:rPr>
          <w:cs/>
          <w:lang w:bidi="hi-IN"/>
        </w:rPr>
        <w:t>लगी</w:t>
      </w:r>
      <w:r>
        <w:t xml:space="preserve"> </w:t>
      </w:r>
      <w:r>
        <w:rPr>
          <w:cs/>
          <w:lang w:bidi="hi-IN"/>
        </w:rPr>
        <w:t>हरि</w:t>
      </w:r>
      <w:r>
        <w:t xml:space="preserve"> </w:t>
      </w:r>
      <w:r>
        <w:rPr>
          <w:cs/>
          <w:lang w:bidi="hi-IN"/>
        </w:rPr>
        <w:t>सेती</w:t>
      </w:r>
      <w:r>
        <w:t xml:space="preserve"> </w:t>
      </w:r>
      <w:r>
        <w:rPr>
          <w:cs/>
          <w:lang w:bidi="hi-IN"/>
        </w:rPr>
        <w:t>लोकु</w:t>
      </w:r>
      <w:r>
        <w:t xml:space="preserve"> </w:t>
      </w:r>
      <w:r>
        <w:rPr>
          <w:cs/>
          <w:lang w:bidi="hi-IN"/>
        </w:rPr>
        <w:t>छीपा</w:t>
      </w:r>
      <w:r>
        <w:t xml:space="preserve"> </w:t>
      </w:r>
      <w:r>
        <w:rPr>
          <w:cs/>
          <w:lang w:bidi="hi-IN"/>
        </w:rPr>
        <w:t>कहै</w:t>
      </w:r>
      <w:r>
        <w:t xml:space="preserve"> </w:t>
      </w:r>
      <w:r>
        <w:rPr>
          <w:cs/>
          <w:lang w:bidi="hi-IN"/>
        </w:rPr>
        <w:t>बुलाइ</w:t>
      </w:r>
      <w:r>
        <w:t xml:space="preserve"> </w:t>
      </w:r>
      <w:r>
        <w:rPr>
          <w:cs/>
          <w:lang w:bidi="hi-IN"/>
        </w:rPr>
        <w:t>॥</w:t>
      </w:r>
    </w:p>
    <w:p w:rsidR="00347EEB" w:rsidRDefault="00347EEB">
      <w:pPr>
        <w:pStyle w:val="SGGSRoman"/>
      </w:pPr>
      <w:r>
        <w:t>naamday-a pareet lagee har saytee lok chheepaa kahai bulaa-ay.</w:t>
      </w:r>
    </w:p>
    <w:p w:rsidR="00347EEB" w:rsidRDefault="00347EEB">
      <w:pPr>
        <w:pStyle w:val="SGGSTrans"/>
      </w:pPr>
      <w:r>
        <w:t>Naam Dayv loved the Lord; the people called him a fabric dyer.</w:t>
      </w:r>
    </w:p>
    <w:p w:rsidR="00347EEB" w:rsidRDefault="00347EEB">
      <w:pPr>
        <w:pStyle w:val="SGGSGurm"/>
      </w:pPr>
      <w:r>
        <w:rPr>
          <w:cs/>
        </w:rPr>
        <w:t>ਖਤ੍ਰੀ ਬ੍ਰਾਹਮਣ ਪਿਠਿ ਦੇ ਛੋਡੇ ਹਰਿ ਨਾਮਦੇਉ ਲੀਆ ਮੁਖਿ ਲਾਇ ॥੩</w:t>
      </w:r>
      <w:r>
        <w:rPr>
          <w:cs/>
          <w:lang w:bidi="hi-IN"/>
        </w:rPr>
        <w:t xml:space="preserve">॥ </w:t>
      </w:r>
      <w:r>
        <w:rPr>
          <w:color w:val="008000"/>
          <w:sz w:val="18"/>
        </w:rPr>
        <w:t>(733)</w:t>
      </w:r>
    </w:p>
    <w:p w:rsidR="00347EEB" w:rsidRDefault="00347EEB">
      <w:pPr>
        <w:pStyle w:val="SGGSHindi"/>
      </w:pPr>
      <w:r>
        <w:rPr>
          <w:cs/>
          <w:lang w:bidi="hi-IN"/>
        </w:rPr>
        <w:t>खत्री</w:t>
      </w:r>
      <w:r>
        <w:t xml:space="preserve"> </w:t>
      </w:r>
      <w:r>
        <w:rPr>
          <w:cs/>
          <w:lang w:bidi="hi-IN"/>
        </w:rPr>
        <w:t>ब्राहमण</w:t>
      </w:r>
      <w:r>
        <w:t xml:space="preserve"> </w:t>
      </w:r>
      <w:r>
        <w:rPr>
          <w:cs/>
          <w:lang w:bidi="hi-IN"/>
        </w:rPr>
        <w:t>पिठि</w:t>
      </w:r>
      <w:r>
        <w:t xml:space="preserve"> </w:t>
      </w:r>
      <w:r>
        <w:rPr>
          <w:cs/>
          <w:lang w:bidi="hi-IN"/>
        </w:rPr>
        <w:t>दे</w:t>
      </w:r>
      <w:r>
        <w:t xml:space="preserve"> </w:t>
      </w:r>
      <w:r>
        <w:rPr>
          <w:cs/>
          <w:lang w:bidi="hi-IN"/>
        </w:rPr>
        <w:t>छोडे</w:t>
      </w:r>
      <w:r>
        <w:t xml:space="preserve"> </w:t>
      </w:r>
      <w:r>
        <w:rPr>
          <w:cs/>
          <w:lang w:bidi="hi-IN"/>
        </w:rPr>
        <w:t>हरि</w:t>
      </w:r>
      <w:r>
        <w:t xml:space="preserve"> </w:t>
      </w:r>
      <w:r>
        <w:rPr>
          <w:cs/>
          <w:lang w:bidi="hi-IN"/>
        </w:rPr>
        <w:t>नामदेउ</w:t>
      </w:r>
      <w:r>
        <w:t xml:space="preserve"> </w:t>
      </w:r>
      <w:r>
        <w:rPr>
          <w:cs/>
          <w:lang w:bidi="hi-IN"/>
        </w:rPr>
        <w:t>लीआ</w:t>
      </w:r>
      <w:r>
        <w:t xml:space="preserve"> </w:t>
      </w:r>
      <w:r>
        <w:rPr>
          <w:cs/>
          <w:lang w:bidi="hi-IN"/>
        </w:rPr>
        <w:t>मुखि</w:t>
      </w:r>
      <w:r>
        <w:t xml:space="preserve"> </w:t>
      </w:r>
      <w:r>
        <w:rPr>
          <w:cs/>
          <w:lang w:bidi="hi-IN"/>
        </w:rPr>
        <w:t>लाइ</w:t>
      </w:r>
      <w:r>
        <w:t xml:space="preserve"> </w:t>
      </w:r>
      <w:r>
        <w:rPr>
          <w:cs/>
          <w:lang w:bidi="hi-IN"/>
        </w:rPr>
        <w:t>॥३॥</w:t>
      </w:r>
    </w:p>
    <w:p w:rsidR="00347EEB" w:rsidRDefault="00347EEB">
      <w:pPr>
        <w:pStyle w:val="SGGSRoman"/>
      </w:pPr>
      <w:r>
        <w:t>khatree baraahman pith day chhoday har naamday-o lee-aa mukh laa-ay. ||3||</w:t>
      </w:r>
    </w:p>
    <w:p w:rsidR="00347EEB" w:rsidRDefault="00347EEB">
      <w:pPr>
        <w:pStyle w:val="SGGSTrans"/>
      </w:pPr>
      <w:r>
        <w:t>The Lord turned His back on the high-class Kh'shaatriyas and Brahmins, and showed His face to Naam Dayv. ||3||</w:t>
      </w:r>
    </w:p>
    <w:p w:rsidR="00347EEB" w:rsidRDefault="00347EEB">
      <w:pPr>
        <w:pStyle w:val="SGGSGurm"/>
      </w:pPr>
      <w:r>
        <w:rPr>
          <w:cs/>
        </w:rPr>
        <w:t xml:space="preserve">ਜਿਤਨੇ ਭਗਤ ਹਰਿ ਸੇਵਕਾ ਮੁਖਿ ਅਠਸਠਿ ਤੀਰਥ ਤਿਨ ਤਿਲਕੁ ਕਢਾਇ ॥ </w:t>
      </w:r>
      <w:r>
        <w:rPr>
          <w:color w:val="008000"/>
          <w:sz w:val="18"/>
        </w:rPr>
        <w:t>(733)</w:t>
      </w:r>
    </w:p>
    <w:p w:rsidR="00347EEB" w:rsidRDefault="00347EEB">
      <w:pPr>
        <w:pStyle w:val="SGGSHindi"/>
      </w:pPr>
      <w:r>
        <w:rPr>
          <w:cs/>
          <w:lang w:bidi="hi-IN"/>
        </w:rPr>
        <w:t>जितने</w:t>
      </w:r>
      <w:r>
        <w:t xml:space="preserve"> </w:t>
      </w:r>
      <w:r>
        <w:rPr>
          <w:cs/>
          <w:lang w:bidi="hi-IN"/>
        </w:rPr>
        <w:t>भगत</w:t>
      </w:r>
      <w:r>
        <w:t xml:space="preserve"> </w:t>
      </w:r>
      <w:r>
        <w:rPr>
          <w:cs/>
          <w:lang w:bidi="hi-IN"/>
        </w:rPr>
        <w:t>हरि</w:t>
      </w:r>
      <w:r>
        <w:t xml:space="preserve"> </w:t>
      </w:r>
      <w:r>
        <w:rPr>
          <w:cs/>
          <w:lang w:bidi="hi-IN"/>
        </w:rPr>
        <w:t>सेवका</w:t>
      </w:r>
      <w:r>
        <w:t xml:space="preserve"> </w:t>
      </w:r>
      <w:r>
        <w:rPr>
          <w:cs/>
          <w:lang w:bidi="hi-IN"/>
        </w:rPr>
        <w:t>मुखि</w:t>
      </w:r>
      <w:r>
        <w:t xml:space="preserve"> </w:t>
      </w:r>
      <w:r>
        <w:rPr>
          <w:cs/>
          <w:lang w:bidi="hi-IN"/>
        </w:rPr>
        <w:t>अठसठि</w:t>
      </w:r>
      <w:r>
        <w:t xml:space="preserve"> </w:t>
      </w:r>
      <w:r>
        <w:rPr>
          <w:cs/>
          <w:lang w:bidi="hi-IN"/>
        </w:rPr>
        <w:t>तीरथ</w:t>
      </w:r>
      <w:r>
        <w:t xml:space="preserve"> </w:t>
      </w:r>
      <w:r>
        <w:rPr>
          <w:cs/>
          <w:lang w:bidi="hi-IN"/>
        </w:rPr>
        <w:t>तिन</w:t>
      </w:r>
      <w:r>
        <w:t xml:space="preserve"> </w:t>
      </w:r>
      <w:r>
        <w:rPr>
          <w:cs/>
          <w:lang w:bidi="hi-IN"/>
        </w:rPr>
        <w:t>तिलकु</w:t>
      </w:r>
      <w:r>
        <w:t xml:space="preserve"> </w:t>
      </w:r>
      <w:r>
        <w:rPr>
          <w:cs/>
          <w:lang w:bidi="hi-IN"/>
        </w:rPr>
        <w:t>कढाइ</w:t>
      </w:r>
      <w:r>
        <w:t xml:space="preserve"> </w:t>
      </w:r>
      <w:r>
        <w:rPr>
          <w:cs/>
          <w:lang w:bidi="hi-IN"/>
        </w:rPr>
        <w:t>॥</w:t>
      </w:r>
    </w:p>
    <w:p w:rsidR="00347EEB" w:rsidRDefault="00347EEB">
      <w:pPr>
        <w:pStyle w:val="SGGSRoman"/>
      </w:pPr>
      <w:r>
        <w:t>jitnay bhagat har sayvkaa mukh athsath tirath tin tilak kadhaa-ay.</w:t>
      </w:r>
    </w:p>
    <w:p w:rsidR="00347EEB" w:rsidRDefault="00347EEB">
      <w:pPr>
        <w:pStyle w:val="SGGSTrans"/>
      </w:pPr>
      <w:r>
        <w:t>All of the devotees and servants of the Lord have the tilak, the ceremonial mark, applied to their foreheads at the sixty-eight sacred shrines of pilgrimage.</w:t>
      </w:r>
    </w:p>
    <w:p w:rsidR="00347EEB" w:rsidRDefault="00347EEB">
      <w:pPr>
        <w:pStyle w:val="SGGSGurm"/>
      </w:pPr>
      <w:r>
        <w:rPr>
          <w:cs/>
        </w:rPr>
        <w:t>ਜਨੁ ਨਾਨਕੁ ਤਿਨ ਕਉ ਅਨਦਿਨੁ ਪਰਸੇ ਜੇ ਕ੍ਰਿਪਾ ਕਰੇ ਹਰਿ ਰਾਇ ॥੪</w:t>
      </w:r>
      <w:r>
        <w:rPr>
          <w:cs/>
          <w:lang w:bidi="hi-IN"/>
        </w:rPr>
        <w:t>॥</w:t>
      </w:r>
      <w:r>
        <w:t>੧</w:t>
      </w:r>
      <w:r>
        <w:rPr>
          <w:cs/>
        </w:rPr>
        <w:t>॥੮</w:t>
      </w:r>
      <w:r>
        <w:rPr>
          <w:cs/>
          <w:lang w:bidi="hi-IN"/>
        </w:rPr>
        <w:t xml:space="preserve">॥ </w:t>
      </w:r>
      <w:r>
        <w:rPr>
          <w:color w:val="008000"/>
          <w:sz w:val="18"/>
        </w:rPr>
        <w:t>(733)</w:t>
      </w:r>
    </w:p>
    <w:p w:rsidR="00347EEB" w:rsidRDefault="00347EEB">
      <w:pPr>
        <w:pStyle w:val="SGGSHindi"/>
      </w:pPr>
      <w:r>
        <w:rPr>
          <w:cs/>
          <w:lang w:bidi="hi-IN"/>
        </w:rPr>
        <w:t>जनु</w:t>
      </w:r>
      <w:r>
        <w:t xml:space="preserve"> </w:t>
      </w:r>
      <w:r>
        <w:rPr>
          <w:cs/>
          <w:lang w:bidi="hi-IN"/>
        </w:rPr>
        <w:t>नानकु</w:t>
      </w:r>
      <w:r>
        <w:t xml:space="preserve"> </w:t>
      </w:r>
      <w:r>
        <w:rPr>
          <w:cs/>
          <w:lang w:bidi="hi-IN"/>
        </w:rPr>
        <w:t>तिन</w:t>
      </w:r>
      <w:r>
        <w:t xml:space="preserve"> </w:t>
      </w:r>
      <w:r>
        <w:rPr>
          <w:cs/>
          <w:lang w:bidi="hi-IN"/>
        </w:rPr>
        <w:t>कउ</w:t>
      </w:r>
      <w:r>
        <w:t xml:space="preserve"> </w:t>
      </w:r>
      <w:r>
        <w:rPr>
          <w:cs/>
          <w:lang w:bidi="hi-IN"/>
        </w:rPr>
        <w:t>अनदिनु</w:t>
      </w:r>
      <w:r>
        <w:t xml:space="preserve"> </w:t>
      </w:r>
      <w:r>
        <w:rPr>
          <w:cs/>
          <w:lang w:bidi="hi-IN"/>
        </w:rPr>
        <w:t>परसे</w:t>
      </w:r>
      <w:r>
        <w:t xml:space="preserve"> </w:t>
      </w:r>
      <w:r>
        <w:rPr>
          <w:cs/>
          <w:lang w:bidi="hi-IN"/>
        </w:rPr>
        <w:t>जे</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राइ</w:t>
      </w:r>
      <w:r>
        <w:t xml:space="preserve"> </w:t>
      </w:r>
      <w:r>
        <w:rPr>
          <w:cs/>
          <w:lang w:bidi="hi-IN"/>
        </w:rPr>
        <w:t>॥४॥१॥८॥</w:t>
      </w:r>
    </w:p>
    <w:p w:rsidR="00347EEB" w:rsidRDefault="00347EEB">
      <w:pPr>
        <w:pStyle w:val="SGGSRoman"/>
      </w:pPr>
      <w:r>
        <w:t>jan naanak tin ka-o an-din parsay jay kirpaa karay har raa-ay. ||4||1||8||</w:t>
      </w:r>
    </w:p>
    <w:p w:rsidR="00347EEB" w:rsidRDefault="00347EEB">
      <w:pPr>
        <w:pStyle w:val="SGGSTrans"/>
      </w:pPr>
      <w:r>
        <w:t>Servant Nanak shall touch their feet night and day, if the Lord, the King, grants His Grace. ||4||1||8||</w:t>
      </w:r>
    </w:p>
    <w:p w:rsidR="00347EEB" w:rsidRDefault="00347EEB">
      <w:pPr>
        <w:pStyle w:val="SGGSGurm"/>
      </w:pPr>
      <w:r>
        <w:rPr>
          <w:cs/>
        </w:rPr>
        <w:t xml:space="preserve">ਸੂਹੀ ਮਹਲਾ ੪ </w:t>
      </w:r>
      <w:r>
        <w:rPr>
          <w:cs/>
          <w:lang w:bidi="hi-IN"/>
        </w:rPr>
        <w:t xml:space="preserve">॥ </w:t>
      </w:r>
      <w:r>
        <w:rPr>
          <w:color w:val="008000"/>
          <w:sz w:val="18"/>
        </w:rPr>
        <w:t>(733)</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ਤਿਨ੍ਹ੍ਹੀ ਅੰਤਰਿ ਹਰਿ ਆਰਾਧਿਆ ਜਿਨ ਕਉ ਧੁਰਿ ਲਿਖਿਆ ਲਿਖਤੁ ਲਿਲਾਰਾ ॥ </w:t>
      </w:r>
      <w:r>
        <w:rPr>
          <w:color w:val="008000"/>
          <w:sz w:val="18"/>
        </w:rPr>
        <w:t>(733)</w:t>
      </w:r>
    </w:p>
    <w:p w:rsidR="00347EEB" w:rsidRDefault="00347EEB">
      <w:pPr>
        <w:pStyle w:val="SGGSHindi"/>
      </w:pPr>
      <w:r>
        <w:rPr>
          <w:cs/>
          <w:lang w:bidi="hi-IN"/>
        </w:rPr>
        <w:t>तिन्ही</w:t>
      </w:r>
      <w:r>
        <w:t xml:space="preserve"> </w:t>
      </w:r>
      <w:r>
        <w:rPr>
          <w:cs/>
          <w:lang w:bidi="hi-IN"/>
        </w:rPr>
        <w:t>अंतरि</w:t>
      </w:r>
      <w:r>
        <w:t xml:space="preserve"> </w:t>
      </w:r>
      <w:r>
        <w:rPr>
          <w:cs/>
          <w:lang w:bidi="hi-IN"/>
        </w:rPr>
        <w:t>हरि</w:t>
      </w:r>
      <w:r>
        <w:t xml:space="preserve"> </w:t>
      </w:r>
      <w:r>
        <w:rPr>
          <w:cs/>
          <w:lang w:bidi="hi-IN"/>
        </w:rPr>
        <w:t>आराधिआ</w:t>
      </w:r>
      <w:r>
        <w:t xml:space="preserve"> </w:t>
      </w:r>
      <w:r>
        <w:rPr>
          <w:cs/>
          <w:lang w:bidi="hi-IN"/>
        </w:rPr>
        <w:t>जिन</w:t>
      </w:r>
      <w:r>
        <w:t xml:space="preserve"> </w:t>
      </w:r>
      <w:r>
        <w:rPr>
          <w:cs/>
          <w:lang w:bidi="hi-IN"/>
        </w:rPr>
        <w:t>कउ</w:t>
      </w:r>
      <w:r>
        <w:t xml:space="preserve"> </w:t>
      </w:r>
      <w:r>
        <w:rPr>
          <w:cs/>
          <w:lang w:bidi="hi-IN"/>
        </w:rPr>
        <w:t>धुरि</w:t>
      </w:r>
      <w:r>
        <w:t xml:space="preserve"> </w:t>
      </w:r>
      <w:r>
        <w:rPr>
          <w:cs/>
          <w:lang w:bidi="hi-IN"/>
        </w:rPr>
        <w:t>लिखिआ</w:t>
      </w:r>
      <w:r>
        <w:t xml:space="preserve"> </w:t>
      </w:r>
      <w:r>
        <w:rPr>
          <w:cs/>
          <w:lang w:bidi="hi-IN"/>
        </w:rPr>
        <w:t>लिखतु</w:t>
      </w:r>
      <w:r>
        <w:t xml:space="preserve"> </w:t>
      </w:r>
      <w:r>
        <w:rPr>
          <w:cs/>
          <w:lang w:bidi="hi-IN"/>
        </w:rPr>
        <w:t>लिलारा</w:t>
      </w:r>
      <w:r>
        <w:t xml:space="preserve"> </w:t>
      </w:r>
      <w:r>
        <w:rPr>
          <w:cs/>
          <w:lang w:bidi="hi-IN"/>
        </w:rPr>
        <w:t>॥</w:t>
      </w:r>
    </w:p>
    <w:p w:rsidR="00347EEB" w:rsidRDefault="00347EEB">
      <w:pPr>
        <w:pStyle w:val="SGGSRoman"/>
      </w:pPr>
      <w:r>
        <w:t>tin</w:t>
      </w:r>
      <w:r>
        <w:rPr>
          <w:vertAlign w:val="superscript"/>
        </w:rPr>
        <w:t>H</w:t>
      </w:r>
      <w:r>
        <w:t>ee antar har aaraaDhi-aa jin ka-o Dhur likhi-aa likhat lilaaraa.</w:t>
      </w:r>
    </w:p>
    <w:p w:rsidR="00347EEB" w:rsidRDefault="00347EEB">
      <w:pPr>
        <w:pStyle w:val="SGGSTrans"/>
      </w:pPr>
      <w:r>
        <w:t>They alone worship and adore the Lord deep within, who are blessed with such pre-ordained destiny from the very beginning of time.</w:t>
      </w:r>
    </w:p>
    <w:p w:rsidR="00347EEB" w:rsidRDefault="00347EEB">
      <w:pPr>
        <w:pStyle w:val="SGGSGurm"/>
      </w:pPr>
      <w:r>
        <w:rPr>
          <w:cs/>
        </w:rPr>
        <w:t>ਤਿਨ ਕੀ ਬਖੀਲੀ ਕੋਈ ਕਿਆ ਕਰੇ ਜਿਨ ਕਾ ਅੰਗੁ ਕਰੇ ਮੇਰਾ ਹਰਿ ਕਰਤਾਰਾ ॥੧</w:t>
      </w:r>
      <w:r>
        <w:rPr>
          <w:cs/>
          <w:lang w:bidi="hi-IN"/>
        </w:rPr>
        <w:t xml:space="preserve">॥ </w:t>
      </w:r>
      <w:r>
        <w:rPr>
          <w:color w:val="008000"/>
          <w:sz w:val="18"/>
        </w:rPr>
        <w:t>(733)</w:t>
      </w:r>
    </w:p>
    <w:p w:rsidR="00347EEB" w:rsidRDefault="00347EEB">
      <w:pPr>
        <w:pStyle w:val="SGGSHindi"/>
      </w:pPr>
      <w:r>
        <w:rPr>
          <w:cs/>
          <w:lang w:bidi="hi-IN"/>
        </w:rPr>
        <w:t>तिन</w:t>
      </w:r>
      <w:r>
        <w:t xml:space="preserve"> </w:t>
      </w:r>
      <w:r>
        <w:rPr>
          <w:cs/>
          <w:lang w:bidi="hi-IN"/>
        </w:rPr>
        <w:t>की</w:t>
      </w:r>
      <w:r>
        <w:t xml:space="preserve"> </w:t>
      </w:r>
      <w:r>
        <w:rPr>
          <w:cs/>
          <w:lang w:bidi="hi-IN"/>
        </w:rPr>
        <w:t>बखीली</w:t>
      </w:r>
      <w:r>
        <w:t xml:space="preserve"> </w:t>
      </w:r>
      <w:r>
        <w:rPr>
          <w:cs/>
          <w:lang w:bidi="hi-IN"/>
        </w:rPr>
        <w:t>कोई</w:t>
      </w:r>
      <w:r>
        <w:t xml:space="preserve"> </w:t>
      </w:r>
      <w:r>
        <w:rPr>
          <w:cs/>
          <w:lang w:bidi="hi-IN"/>
        </w:rPr>
        <w:t>किआ</w:t>
      </w:r>
      <w:r>
        <w:t xml:space="preserve"> </w:t>
      </w:r>
      <w:r>
        <w:rPr>
          <w:cs/>
          <w:lang w:bidi="hi-IN"/>
        </w:rPr>
        <w:t>करे</w:t>
      </w:r>
      <w:r>
        <w:t xml:space="preserve"> </w:t>
      </w:r>
      <w:r>
        <w:rPr>
          <w:cs/>
          <w:lang w:bidi="hi-IN"/>
        </w:rPr>
        <w:t>जिन</w:t>
      </w:r>
      <w:r>
        <w:t xml:space="preserve"> </w:t>
      </w:r>
      <w:r>
        <w:rPr>
          <w:cs/>
          <w:lang w:bidi="hi-IN"/>
        </w:rPr>
        <w:t>का</w:t>
      </w:r>
      <w:r>
        <w:t xml:space="preserve"> </w:t>
      </w:r>
      <w:r>
        <w:rPr>
          <w:cs/>
          <w:lang w:bidi="hi-IN"/>
        </w:rPr>
        <w:t>अंगु</w:t>
      </w:r>
      <w:r>
        <w:t xml:space="preserve"> </w:t>
      </w:r>
      <w:r>
        <w:rPr>
          <w:cs/>
          <w:lang w:bidi="hi-IN"/>
        </w:rPr>
        <w:t>करे</w:t>
      </w:r>
      <w:r>
        <w:t xml:space="preserve"> </w:t>
      </w:r>
      <w:r>
        <w:rPr>
          <w:cs/>
          <w:lang w:bidi="hi-IN"/>
        </w:rPr>
        <w:t>मेरा</w:t>
      </w:r>
      <w:r>
        <w:t xml:space="preserve"> </w:t>
      </w:r>
      <w:r>
        <w:rPr>
          <w:cs/>
          <w:lang w:bidi="hi-IN"/>
        </w:rPr>
        <w:t>हरि</w:t>
      </w:r>
      <w:r>
        <w:t xml:space="preserve"> </w:t>
      </w:r>
      <w:r>
        <w:rPr>
          <w:cs/>
          <w:lang w:bidi="hi-IN"/>
        </w:rPr>
        <w:t>करतारा</w:t>
      </w:r>
      <w:r>
        <w:t xml:space="preserve"> </w:t>
      </w:r>
      <w:r>
        <w:rPr>
          <w:cs/>
          <w:lang w:bidi="hi-IN"/>
        </w:rPr>
        <w:t>॥१॥</w:t>
      </w:r>
    </w:p>
    <w:p w:rsidR="00347EEB" w:rsidRDefault="00347EEB">
      <w:pPr>
        <w:pStyle w:val="SGGSRoman"/>
      </w:pPr>
      <w:r>
        <w:t>tin kee bakheelee ko-ee ki-aa karay jin kaa ang karay mayraa har kartaaraa. ||1||</w:t>
      </w:r>
    </w:p>
    <w:p w:rsidR="00347EEB" w:rsidRDefault="00347EEB">
      <w:pPr>
        <w:pStyle w:val="SGGSTrans"/>
      </w:pPr>
      <w:r>
        <w:t>What can anyone do to undermine them? My Creator Lord is on their side. ||1||</w:t>
      </w:r>
    </w:p>
    <w:p w:rsidR="00347EEB" w:rsidRDefault="00347EEB">
      <w:pPr>
        <w:pStyle w:val="SGGSGurm"/>
      </w:pPr>
      <w:r>
        <w:rPr>
          <w:cs/>
        </w:rPr>
        <w:t>ਹਰਿ ਹਰਿ ਧਿਆਇ ਮਨ ਮੇਰੇ ਮਨ ਧਿਆਇ ਹਰਿ ਜਨਮ ਜਨਮ ਕੇ ਸਭਿ ਦੂਖ ਨਿਵਾਰਣਹਾਰਾ ॥੧</w:t>
      </w:r>
      <w:r>
        <w:rPr>
          <w:cs/>
          <w:lang w:bidi="hi-IN"/>
        </w:rPr>
        <w:t xml:space="preserve">॥ </w:t>
      </w:r>
      <w:r>
        <w:t xml:space="preserve">ਰਹਾਉ ॥ </w:t>
      </w:r>
      <w:r>
        <w:rPr>
          <w:color w:val="008000"/>
          <w:sz w:val="18"/>
        </w:rPr>
        <w:t>(733)</w:t>
      </w:r>
    </w:p>
    <w:p w:rsidR="00347EEB" w:rsidRDefault="00347EEB">
      <w:pPr>
        <w:pStyle w:val="SGGSHindi"/>
      </w:pPr>
      <w:r>
        <w:rPr>
          <w:cs/>
          <w:lang w:bidi="hi-IN"/>
        </w:rPr>
        <w:t>हरि</w:t>
      </w:r>
      <w:r>
        <w:t xml:space="preserve"> </w:t>
      </w:r>
      <w:r>
        <w:rPr>
          <w:cs/>
          <w:lang w:bidi="hi-IN"/>
        </w:rPr>
        <w:t>हरि</w:t>
      </w:r>
      <w:r>
        <w:t xml:space="preserve"> </w:t>
      </w:r>
      <w:r>
        <w:rPr>
          <w:cs/>
          <w:lang w:bidi="hi-IN"/>
        </w:rPr>
        <w:t>धिआइ</w:t>
      </w:r>
      <w:r>
        <w:t xml:space="preserve"> </w:t>
      </w:r>
      <w:r>
        <w:rPr>
          <w:cs/>
          <w:lang w:bidi="hi-IN"/>
        </w:rPr>
        <w:t>मन</w:t>
      </w:r>
      <w:r>
        <w:t xml:space="preserve"> </w:t>
      </w:r>
      <w:r>
        <w:rPr>
          <w:cs/>
          <w:lang w:bidi="hi-IN"/>
        </w:rPr>
        <w:t>मेरे</w:t>
      </w:r>
      <w:r>
        <w:t xml:space="preserve"> </w:t>
      </w:r>
      <w:r>
        <w:rPr>
          <w:cs/>
          <w:lang w:bidi="hi-IN"/>
        </w:rPr>
        <w:t>मन</w:t>
      </w:r>
      <w:r>
        <w:t xml:space="preserve"> </w:t>
      </w:r>
      <w:r>
        <w:rPr>
          <w:cs/>
          <w:lang w:bidi="hi-IN"/>
        </w:rPr>
        <w:t>धिआइ</w:t>
      </w:r>
      <w:r>
        <w:t xml:space="preserve"> </w:t>
      </w:r>
      <w:r>
        <w:rPr>
          <w:cs/>
          <w:lang w:bidi="hi-IN"/>
        </w:rPr>
        <w:t>हरि</w:t>
      </w:r>
      <w:r>
        <w:t xml:space="preserve"> </w:t>
      </w:r>
      <w:r>
        <w:rPr>
          <w:cs/>
          <w:lang w:bidi="hi-IN"/>
        </w:rPr>
        <w:t>जनम</w:t>
      </w:r>
      <w:r>
        <w:t xml:space="preserve"> </w:t>
      </w:r>
      <w:r>
        <w:rPr>
          <w:cs/>
          <w:lang w:bidi="hi-IN"/>
        </w:rPr>
        <w:t>जनम</w:t>
      </w:r>
      <w:r>
        <w:t xml:space="preserve"> </w:t>
      </w:r>
      <w:r>
        <w:rPr>
          <w:cs/>
          <w:lang w:bidi="hi-IN"/>
        </w:rPr>
        <w:t>के</w:t>
      </w:r>
      <w:r>
        <w:t xml:space="preserve"> </w:t>
      </w:r>
      <w:r>
        <w:rPr>
          <w:cs/>
          <w:lang w:bidi="hi-IN"/>
        </w:rPr>
        <w:t>सभि</w:t>
      </w:r>
      <w:r>
        <w:t xml:space="preserve"> </w:t>
      </w:r>
      <w:r>
        <w:rPr>
          <w:cs/>
          <w:lang w:bidi="hi-IN"/>
        </w:rPr>
        <w:t>दूख</w:t>
      </w:r>
      <w:r>
        <w:t xml:space="preserve"> </w:t>
      </w:r>
      <w:r>
        <w:rPr>
          <w:cs/>
          <w:lang w:bidi="hi-IN"/>
        </w:rPr>
        <w:t>निवारणहारा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Dhi-aa-ay man mayray man Dhi-aa-ay har janam janam kay sabh dookh nivaaranhaaraa. ||1|| rahaa-o.</w:t>
      </w:r>
    </w:p>
    <w:p w:rsidR="00347EEB" w:rsidRDefault="00347EEB">
      <w:pPr>
        <w:pStyle w:val="SGGSTrans"/>
      </w:pPr>
      <w:r>
        <w:t>So meditate on the Lord, Har, Har, O my mind. Meditate on the Lord, O mind; He is the Eliminator of all the pains of reincarnation. ||1||Pause||</w:t>
      </w:r>
    </w:p>
    <w:p w:rsidR="00347EEB" w:rsidRDefault="00347EEB">
      <w:pPr>
        <w:pStyle w:val="SGGSGurm"/>
      </w:pPr>
      <w:r>
        <w:rPr>
          <w:cs/>
        </w:rPr>
        <w:t xml:space="preserve">ਧੁਰਿ ਭਗਤ ਜਨਾ ਕਉ ਬਖਸਿਆ ਹਰਿ ਅੰਮ੍ਰਿਤ ਭਗਤਿ ਭੰਡਾਰਾ ॥ </w:t>
      </w:r>
      <w:r>
        <w:rPr>
          <w:color w:val="008000"/>
          <w:sz w:val="18"/>
        </w:rPr>
        <w:t>(733)</w:t>
      </w:r>
    </w:p>
    <w:p w:rsidR="00347EEB" w:rsidRDefault="00347EEB">
      <w:pPr>
        <w:pStyle w:val="SGGSHindi"/>
      </w:pPr>
      <w:r>
        <w:rPr>
          <w:cs/>
          <w:lang w:bidi="hi-IN"/>
        </w:rPr>
        <w:t>धुरि</w:t>
      </w:r>
      <w:r>
        <w:t xml:space="preserve"> </w:t>
      </w:r>
      <w:r>
        <w:rPr>
          <w:cs/>
          <w:lang w:bidi="hi-IN"/>
        </w:rPr>
        <w:t>भगत</w:t>
      </w:r>
      <w:r>
        <w:t xml:space="preserve"> </w:t>
      </w:r>
      <w:r>
        <w:rPr>
          <w:cs/>
          <w:lang w:bidi="hi-IN"/>
        </w:rPr>
        <w:t>जना</w:t>
      </w:r>
      <w:r>
        <w:t xml:space="preserve"> </w:t>
      </w:r>
      <w:r>
        <w:rPr>
          <w:cs/>
          <w:lang w:bidi="hi-IN"/>
        </w:rPr>
        <w:t>कउ</w:t>
      </w:r>
      <w:r>
        <w:t xml:space="preserve"> </w:t>
      </w:r>
      <w:r>
        <w:rPr>
          <w:cs/>
          <w:lang w:bidi="hi-IN"/>
        </w:rPr>
        <w:t>बखसिआ</w:t>
      </w:r>
      <w:r>
        <w:t xml:space="preserve"> </w:t>
      </w:r>
      <w:r>
        <w:rPr>
          <w:cs/>
          <w:lang w:bidi="hi-IN"/>
        </w:rPr>
        <w:t>हरि</w:t>
      </w:r>
      <w:r>
        <w:t xml:space="preserve"> </w:t>
      </w:r>
      <w:r>
        <w:rPr>
          <w:cs/>
          <w:lang w:bidi="hi-IN"/>
        </w:rPr>
        <w:t>अम्रित</w:t>
      </w:r>
      <w:r>
        <w:t xml:space="preserve"> </w:t>
      </w:r>
      <w:r>
        <w:rPr>
          <w:cs/>
          <w:lang w:bidi="hi-IN"/>
        </w:rPr>
        <w:t>भगति</w:t>
      </w:r>
      <w:r>
        <w:t xml:space="preserve"> </w:t>
      </w:r>
      <w:r>
        <w:rPr>
          <w:cs/>
          <w:lang w:bidi="hi-IN"/>
        </w:rPr>
        <w:t>भंडारा</w:t>
      </w:r>
      <w:r>
        <w:t xml:space="preserve"> </w:t>
      </w:r>
      <w:r>
        <w:rPr>
          <w:cs/>
          <w:lang w:bidi="hi-IN"/>
        </w:rPr>
        <w:t>॥</w:t>
      </w:r>
    </w:p>
    <w:p w:rsidR="00347EEB" w:rsidRDefault="00347EEB">
      <w:pPr>
        <w:pStyle w:val="SGGSRoman"/>
      </w:pPr>
      <w:r>
        <w:t>Dhur bhagat janaa ka-o bakhsi-aa har amrit bhagat bhandaaraa.</w:t>
      </w:r>
    </w:p>
    <w:p w:rsidR="00347EEB" w:rsidRDefault="00347EEB">
      <w:pPr>
        <w:pStyle w:val="SGGSTrans"/>
      </w:pPr>
      <w:r>
        <w:t>In the very beginning, the Lord blessed His devotees with the Ambrosial Nectar, the treasure of devotion.</w:t>
      </w:r>
    </w:p>
    <w:p w:rsidR="00347EEB" w:rsidRDefault="00347EEB">
      <w:pPr>
        <w:pStyle w:val="SGGSGurm"/>
      </w:pPr>
      <w:r>
        <w:rPr>
          <w:cs/>
        </w:rPr>
        <w:t>ਮੂਰਖੁ ਹੋਵੈ ਸੁ ਉਨ ਕੀ ਰੀਸ ਕਰੇ ਤਿਸੁ ਹਲਤਿ ਪਲਤਿ ਮੁਹੁ ਕਾਰਾ</w:t>
      </w:r>
      <w:r>
        <w:rPr>
          <w:cs/>
          <w:lang w:bidi="hi-IN"/>
        </w:rPr>
        <w:t xml:space="preserve"> ॥</w:t>
      </w:r>
      <w:r>
        <w:t>੨</w:t>
      </w:r>
      <w:r>
        <w:rPr>
          <w:cs/>
        </w:rPr>
        <w:t xml:space="preserve">॥ </w:t>
      </w:r>
      <w:r>
        <w:rPr>
          <w:color w:val="008000"/>
          <w:sz w:val="18"/>
        </w:rPr>
        <w:t>(733)</w:t>
      </w:r>
    </w:p>
    <w:p w:rsidR="00347EEB" w:rsidRDefault="00347EEB">
      <w:pPr>
        <w:pStyle w:val="SGGSHindi"/>
      </w:pPr>
      <w:r>
        <w:rPr>
          <w:cs/>
          <w:lang w:bidi="hi-IN"/>
        </w:rPr>
        <w:t>मूरखु</w:t>
      </w:r>
      <w:r>
        <w:t xml:space="preserve"> </w:t>
      </w:r>
      <w:r>
        <w:rPr>
          <w:cs/>
          <w:lang w:bidi="hi-IN"/>
        </w:rPr>
        <w:t>होवै</w:t>
      </w:r>
      <w:r>
        <w:t xml:space="preserve"> </w:t>
      </w:r>
      <w:r>
        <w:rPr>
          <w:cs/>
          <w:lang w:bidi="hi-IN"/>
        </w:rPr>
        <w:t>सु</w:t>
      </w:r>
      <w:r>
        <w:t xml:space="preserve"> </w:t>
      </w:r>
      <w:r>
        <w:rPr>
          <w:cs/>
          <w:lang w:bidi="hi-IN"/>
        </w:rPr>
        <w:t>उन</w:t>
      </w:r>
      <w:r>
        <w:t xml:space="preserve"> </w:t>
      </w:r>
      <w:r>
        <w:rPr>
          <w:cs/>
          <w:lang w:bidi="hi-IN"/>
        </w:rPr>
        <w:t>की</w:t>
      </w:r>
      <w:r>
        <w:t xml:space="preserve"> </w:t>
      </w:r>
      <w:r>
        <w:rPr>
          <w:cs/>
          <w:lang w:bidi="hi-IN"/>
        </w:rPr>
        <w:t>रीस</w:t>
      </w:r>
      <w:r>
        <w:t xml:space="preserve"> </w:t>
      </w:r>
      <w:r>
        <w:rPr>
          <w:cs/>
          <w:lang w:bidi="hi-IN"/>
        </w:rPr>
        <w:t>करे</w:t>
      </w:r>
      <w:r>
        <w:t xml:space="preserve"> </w:t>
      </w:r>
      <w:r>
        <w:rPr>
          <w:cs/>
          <w:lang w:bidi="hi-IN"/>
        </w:rPr>
        <w:t>तिसु</w:t>
      </w:r>
      <w:r>
        <w:t xml:space="preserve"> </w:t>
      </w:r>
      <w:r>
        <w:rPr>
          <w:cs/>
          <w:lang w:bidi="hi-IN"/>
        </w:rPr>
        <w:t>हलति</w:t>
      </w:r>
      <w:r>
        <w:t xml:space="preserve"> </w:t>
      </w:r>
      <w:r>
        <w:rPr>
          <w:cs/>
          <w:lang w:bidi="hi-IN"/>
        </w:rPr>
        <w:t>पलति</w:t>
      </w:r>
      <w:r>
        <w:t xml:space="preserve"> </w:t>
      </w:r>
      <w:r>
        <w:rPr>
          <w:cs/>
          <w:lang w:bidi="hi-IN"/>
        </w:rPr>
        <w:t>मुहु</w:t>
      </w:r>
      <w:r>
        <w:t xml:space="preserve"> </w:t>
      </w:r>
      <w:r>
        <w:rPr>
          <w:cs/>
          <w:lang w:bidi="hi-IN"/>
        </w:rPr>
        <w:t>कारा</w:t>
      </w:r>
      <w:r>
        <w:t xml:space="preserve"> </w:t>
      </w:r>
      <w:r>
        <w:rPr>
          <w:cs/>
          <w:lang w:bidi="hi-IN"/>
        </w:rPr>
        <w:t>॥२॥</w:t>
      </w:r>
    </w:p>
    <w:p w:rsidR="00347EEB" w:rsidRDefault="00347EEB">
      <w:pPr>
        <w:pStyle w:val="SGGSRoman"/>
      </w:pPr>
      <w:r>
        <w:t>moorakh hovai so un kee rees karay tis halat palat muhu kaaraa. ||2||</w:t>
      </w:r>
    </w:p>
    <w:p w:rsidR="00347EEB" w:rsidRDefault="00347EEB">
      <w:pPr>
        <w:pStyle w:val="SGGSTrans"/>
      </w:pPr>
      <w:r>
        <w:t>Anyone who tries to compete with them is a fool; his face shall be blackened here and hereafter. ||2||</w:t>
      </w:r>
    </w:p>
    <w:p w:rsidR="00347EEB" w:rsidRDefault="00347EEB">
      <w:pPr>
        <w:pStyle w:val="SGGSGurm"/>
      </w:pPr>
      <w:r>
        <w:rPr>
          <w:cs/>
        </w:rPr>
        <w:t xml:space="preserve">ਸੇ ਭਗਤ ਸੇ ਸੇਵਕਾ ਜਿਨਾ ਹਰਿ ਨਾਮੁ ਪਿਆਰਾ ॥ </w:t>
      </w:r>
      <w:r>
        <w:rPr>
          <w:color w:val="008000"/>
          <w:sz w:val="18"/>
        </w:rPr>
        <w:t>(733)</w:t>
      </w:r>
    </w:p>
    <w:p w:rsidR="00347EEB" w:rsidRDefault="00347EEB">
      <w:pPr>
        <w:pStyle w:val="SGGSHindi"/>
      </w:pPr>
      <w:r>
        <w:rPr>
          <w:cs/>
          <w:lang w:bidi="hi-IN"/>
        </w:rPr>
        <w:t>से</w:t>
      </w:r>
      <w:r>
        <w:t xml:space="preserve"> </w:t>
      </w:r>
      <w:r>
        <w:rPr>
          <w:cs/>
          <w:lang w:bidi="hi-IN"/>
        </w:rPr>
        <w:t>भगत</w:t>
      </w:r>
      <w:r>
        <w:t xml:space="preserve"> </w:t>
      </w:r>
      <w:r>
        <w:rPr>
          <w:cs/>
          <w:lang w:bidi="hi-IN"/>
        </w:rPr>
        <w:t>से</w:t>
      </w:r>
      <w:r>
        <w:t xml:space="preserve"> </w:t>
      </w:r>
      <w:r>
        <w:rPr>
          <w:cs/>
          <w:lang w:bidi="hi-IN"/>
        </w:rPr>
        <w:t>सेवका</w:t>
      </w:r>
      <w:r>
        <w:t xml:space="preserve"> </w:t>
      </w:r>
      <w:r>
        <w:rPr>
          <w:cs/>
          <w:lang w:bidi="hi-IN"/>
        </w:rPr>
        <w:t>जिना</w:t>
      </w:r>
      <w:r>
        <w:t xml:space="preserve"> </w:t>
      </w:r>
      <w:r>
        <w:rPr>
          <w:cs/>
          <w:lang w:bidi="hi-IN"/>
        </w:rPr>
        <w:t>हरि</w:t>
      </w:r>
      <w:r>
        <w:t xml:space="preserve"> </w:t>
      </w:r>
      <w:r>
        <w:rPr>
          <w:cs/>
          <w:lang w:bidi="hi-IN"/>
        </w:rPr>
        <w:t>नामु</w:t>
      </w:r>
      <w:r>
        <w:t xml:space="preserve"> </w:t>
      </w:r>
      <w:r>
        <w:rPr>
          <w:cs/>
          <w:lang w:bidi="hi-IN"/>
        </w:rPr>
        <w:t>पिआरा</w:t>
      </w:r>
      <w:r>
        <w:t xml:space="preserve"> </w:t>
      </w:r>
      <w:r>
        <w:rPr>
          <w:cs/>
          <w:lang w:bidi="hi-IN"/>
        </w:rPr>
        <w:t>॥</w:t>
      </w:r>
    </w:p>
    <w:p w:rsidR="00347EEB" w:rsidRDefault="00347EEB">
      <w:pPr>
        <w:pStyle w:val="SGGSRoman"/>
      </w:pPr>
      <w:r>
        <w:t>say bhagat say sayvkaa jinaa har naam pi-aaraa.</w:t>
      </w:r>
    </w:p>
    <w:p w:rsidR="00347EEB" w:rsidRDefault="00347EEB">
      <w:pPr>
        <w:pStyle w:val="SGGSTrans"/>
      </w:pPr>
      <w:r>
        <w:t>They alone are devotees, and they alone are selfless servants, who love the Lord's Name.</w:t>
      </w:r>
    </w:p>
    <w:p w:rsidR="00347EEB" w:rsidRDefault="00347EEB">
      <w:pPr>
        <w:pStyle w:val="SGGSGurm"/>
      </w:pPr>
      <w:r>
        <w:rPr>
          <w:cs/>
        </w:rPr>
        <w:t>ਤਿਨ ਕੀ ਸੇਵਾ ਤੇ ਹਰਿ ਪਾਈਐ ਸਿਰਿ ਨਿੰਦਕ ਕੈ ਪਵੈ ਛਾਰਾ ॥੩</w:t>
      </w:r>
      <w:r>
        <w:rPr>
          <w:cs/>
          <w:lang w:bidi="hi-IN"/>
        </w:rPr>
        <w:t xml:space="preserve">॥ </w:t>
      </w:r>
      <w:r>
        <w:rPr>
          <w:color w:val="008000"/>
          <w:sz w:val="18"/>
        </w:rPr>
        <w:t>(733)</w:t>
      </w:r>
    </w:p>
    <w:p w:rsidR="00347EEB" w:rsidRDefault="00347EEB">
      <w:pPr>
        <w:pStyle w:val="SGGSHindi"/>
      </w:pPr>
      <w:r>
        <w:rPr>
          <w:cs/>
          <w:lang w:bidi="hi-IN"/>
        </w:rPr>
        <w:t>तिन</w:t>
      </w:r>
      <w:r>
        <w:t xml:space="preserve"> </w:t>
      </w:r>
      <w:r>
        <w:rPr>
          <w:cs/>
          <w:lang w:bidi="hi-IN"/>
        </w:rPr>
        <w:t>की</w:t>
      </w:r>
      <w:r>
        <w:t xml:space="preserve"> </w:t>
      </w:r>
      <w:r>
        <w:rPr>
          <w:cs/>
          <w:lang w:bidi="hi-IN"/>
        </w:rPr>
        <w:t>सेवा</w:t>
      </w:r>
      <w:r>
        <w:t xml:space="preserve"> </w:t>
      </w:r>
      <w:r>
        <w:rPr>
          <w:cs/>
          <w:lang w:bidi="hi-IN"/>
        </w:rPr>
        <w:t>ते</w:t>
      </w:r>
      <w:r>
        <w:t xml:space="preserve"> </w:t>
      </w:r>
      <w:r>
        <w:rPr>
          <w:cs/>
          <w:lang w:bidi="hi-IN"/>
        </w:rPr>
        <w:t>हरि</w:t>
      </w:r>
      <w:r>
        <w:t xml:space="preserve"> </w:t>
      </w:r>
      <w:r>
        <w:rPr>
          <w:cs/>
          <w:lang w:bidi="hi-IN"/>
        </w:rPr>
        <w:t>पाईऐ</w:t>
      </w:r>
      <w:r>
        <w:t xml:space="preserve"> </w:t>
      </w:r>
      <w:r>
        <w:rPr>
          <w:cs/>
          <w:lang w:bidi="hi-IN"/>
        </w:rPr>
        <w:t>सिरि</w:t>
      </w:r>
      <w:r>
        <w:t xml:space="preserve"> </w:t>
      </w:r>
      <w:r>
        <w:rPr>
          <w:cs/>
          <w:lang w:bidi="hi-IN"/>
        </w:rPr>
        <w:t>निंदक</w:t>
      </w:r>
      <w:r>
        <w:t xml:space="preserve"> </w:t>
      </w:r>
      <w:r>
        <w:rPr>
          <w:cs/>
          <w:lang w:bidi="hi-IN"/>
        </w:rPr>
        <w:t>कै</w:t>
      </w:r>
      <w:r>
        <w:t xml:space="preserve"> </w:t>
      </w:r>
      <w:r>
        <w:rPr>
          <w:cs/>
          <w:lang w:bidi="hi-IN"/>
        </w:rPr>
        <w:t>पवै</w:t>
      </w:r>
      <w:r>
        <w:t xml:space="preserve"> </w:t>
      </w:r>
      <w:r>
        <w:rPr>
          <w:cs/>
          <w:lang w:bidi="hi-IN"/>
        </w:rPr>
        <w:t>छारा</w:t>
      </w:r>
      <w:r>
        <w:t xml:space="preserve"> </w:t>
      </w:r>
      <w:r>
        <w:rPr>
          <w:cs/>
          <w:lang w:bidi="hi-IN"/>
        </w:rPr>
        <w:t>॥३॥</w:t>
      </w:r>
    </w:p>
    <w:p w:rsidR="00347EEB" w:rsidRDefault="00347EEB">
      <w:pPr>
        <w:pStyle w:val="SGGSRoman"/>
      </w:pPr>
      <w:r>
        <w:t>tin kee sayvaa tay har paa-ee-ai sir nindak kai pavai chhaaraa. ||3||</w:t>
      </w:r>
    </w:p>
    <w:p w:rsidR="00347EEB" w:rsidRDefault="00347EEB">
      <w:pPr>
        <w:pStyle w:val="SGGSTrans"/>
      </w:pPr>
      <w:r>
        <w:t>By their selfless service, they find the Lord, while ashes fall on the heads of the slanderers. ||3||</w:t>
      </w:r>
    </w:p>
    <w:p w:rsidR="00347EEB" w:rsidRDefault="00347EEB">
      <w:pPr>
        <w:pStyle w:val="SGGSGurm"/>
      </w:pPr>
      <w:r>
        <w:rPr>
          <w:cs/>
        </w:rPr>
        <w:t xml:space="preserve">ਜਿਸੁ ਘਰਿ ਵਿਰਤੀ ਸੋਈ ਜਾਣੈ ਜਗਤ ਗੁਰ ਨਾਨਕ ਪੂਛਿ ਕਰਹੁ ਬੀਚਾਰਾ ॥ </w:t>
      </w:r>
      <w:r>
        <w:rPr>
          <w:color w:val="008000"/>
          <w:sz w:val="18"/>
        </w:rPr>
        <w:t>(733)</w:t>
      </w:r>
    </w:p>
    <w:p w:rsidR="00347EEB" w:rsidRDefault="00347EEB">
      <w:pPr>
        <w:pStyle w:val="SGGSHindi"/>
      </w:pPr>
      <w:r>
        <w:rPr>
          <w:cs/>
          <w:lang w:bidi="hi-IN"/>
        </w:rPr>
        <w:t>जिसु</w:t>
      </w:r>
      <w:r>
        <w:t xml:space="preserve"> </w:t>
      </w:r>
      <w:r>
        <w:rPr>
          <w:cs/>
          <w:lang w:bidi="hi-IN"/>
        </w:rPr>
        <w:t>घरि</w:t>
      </w:r>
      <w:r>
        <w:t xml:space="preserve"> </w:t>
      </w:r>
      <w:r>
        <w:rPr>
          <w:cs/>
          <w:lang w:bidi="hi-IN"/>
        </w:rPr>
        <w:t>विरती</w:t>
      </w:r>
      <w:r>
        <w:t xml:space="preserve"> </w:t>
      </w:r>
      <w:r>
        <w:rPr>
          <w:cs/>
          <w:lang w:bidi="hi-IN"/>
        </w:rPr>
        <w:t>सोई</w:t>
      </w:r>
      <w:r>
        <w:t xml:space="preserve"> </w:t>
      </w:r>
      <w:r>
        <w:rPr>
          <w:cs/>
          <w:lang w:bidi="hi-IN"/>
        </w:rPr>
        <w:t>जाणै</w:t>
      </w:r>
      <w:r>
        <w:t xml:space="preserve"> </w:t>
      </w:r>
      <w:r>
        <w:rPr>
          <w:cs/>
          <w:lang w:bidi="hi-IN"/>
        </w:rPr>
        <w:t>जगत</w:t>
      </w:r>
      <w:r>
        <w:t xml:space="preserve"> </w:t>
      </w:r>
      <w:r>
        <w:rPr>
          <w:cs/>
          <w:lang w:bidi="hi-IN"/>
        </w:rPr>
        <w:t>गुर</w:t>
      </w:r>
      <w:r>
        <w:t xml:space="preserve"> </w:t>
      </w:r>
      <w:r>
        <w:rPr>
          <w:cs/>
          <w:lang w:bidi="hi-IN"/>
        </w:rPr>
        <w:t>नानक</w:t>
      </w:r>
      <w:r>
        <w:t xml:space="preserve"> </w:t>
      </w:r>
      <w:r>
        <w:rPr>
          <w:cs/>
          <w:lang w:bidi="hi-IN"/>
        </w:rPr>
        <w:t>पूछि</w:t>
      </w:r>
      <w:r>
        <w:t xml:space="preserve"> </w:t>
      </w:r>
      <w:r>
        <w:rPr>
          <w:cs/>
          <w:lang w:bidi="hi-IN"/>
        </w:rPr>
        <w:t>करहु</w:t>
      </w:r>
      <w:r>
        <w:t xml:space="preserve"> </w:t>
      </w:r>
      <w:r>
        <w:rPr>
          <w:cs/>
          <w:lang w:bidi="hi-IN"/>
        </w:rPr>
        <w:t>बीचारा</w:t>
      </w:r>
      <w:r>
        <w:t xml:space="preserve"> </w:t>
      </w:r>
      <w:r>
        <w:rPr>
          <w:cs/>
          <w:lang w:bidi="hi-IN"/>
        </w:rPr>
        <w:t>॥</w:t>
      </w:r>
    </w:p>
    <w:p w:rsidR="00347EEB" w:rsidRDefault="00347EEB">
      <w:pPr>
        <w:pStyle w:val="SGGSRoman"/>
      </w:pPr>
      <w:r>
        <w:t>jis ghar virtee so-ee jaanai jagat gur naanak poochh karahu beechaaraa.</w:t>
      </w:r>
    </w:p>
    <w:p w:rsidR="00347EEB" w:rsidRDefault="00347EEB">
      <w:pPr>
        <w:pStyle w:val="SGGSTrans"/>
      </w:pPr>
      <w:r>
        <w:t>He alone knows this, who experiences it within the home of his own self. Ask Guru Nanak, the Guru of the world, and reflect upon it.</w:t>
      </w:r>
    </w:p>
    <w:p w:rsidR="00347EEB" w:rsidRDefault="00347EEB">
      <w:pPr>
        <w:pStyle w:val="SGGSGurm"/>
      </w:pPr>
      <w:r>
        <w:rPr>
          <w:cs/>
        </w:rPr>
        <w:t>ਚਹੁ ਪੀੜੀ ਆਦਿ ਜੁਗਾਦਿ ਬਖੀਲੀ ਕਿਨੈ ਨ ਪਾਇਓ ਹਰਿ ਸੇਵਕ ਭਾਇ ਨਿਸਤਾਰਾ ॥੪</w:t>
      </w:r>
      <w:r>
        <w:rPr>
          <w:cs/>
          <w:lang w:bidi="hi-IN"/>
        </w:rPr>
        <w:t>॥</w:t>
      </w:r>
      <w:r>
        <w:t>੨</w:t>
      </w:r>
      <w:r>
        <w:rPr>
          <w:cs/>
        </w:rPr>
        <w:t>॥੯</w:t>
      </w:r>
      <w:r>
        <w:rPr>
          <w:cs/>
          <w:lang w:bidi="hi-IN"/>
        </w:rPr>
        <w:t xml:space="preserve">॥ </w:t>
      </w:r>
      <w:r>
        <w:rPr>
          <w:color w:val="008000"/>
          <w:sz w:val="18"/>
        </w:rPr>
        <w:t>(733)</w:t>
      </w:r>
    </w:p>
    <w:p w:rsidR="00347EEB" w:rsidRDefault="00347EEB">
      <w:pPr>
        <w:pStyle w:val="SGGSHindi"/>
      </w:pPr>
      <w:r>
        <w:rPr>
          <w:cs/>
          <w:lang w:bidi="hi-IN"/>
        </w:rPr>
        <w:t>चहु</w:t>
      </w:r>
      <w:r>
        <w:t xml:space="preserve"> </w:t>
      </w:r>
      <w:r>
        <w:rPr>
          <w:cs/>
          <w:lang w:bidi="hi-IN"/>
        </w:rPr>
        <w:t>पीड़ी</w:t>
      </w:r>
      <w:r>
        <w:t xml:space="preserve"> </w:t>
      </w:r>
      <w:r>
        <w:rPr>
          <w:cs/>
          <w:lang w:bidi="hi-IN"/>
        </w:rPr>
        <w:t>आदि</w:t>
      </w:r>
      <w:r>
        <w:t xml:space="preserve"> </w:t>
      </w:r>
      <w:r>
        <w:rPr>
          <w:cs/>
          <w:lang w:bidi="hi-IN"/>
        </w:rPr>
        <w:t>जुगादि</w:t>
      </w:r>
      <w:r>
        <w:t xml:space="preserve"> </w:t>
      </w:r>
      <w:r>
        <w:rPr>
          <w:cs/>
          <w:lang w:bidi="hi-IN"/>
        </w:rPr>
        <w:t>बखीली</w:t>
      </w:r>
      <w:r>
        <w:t xml:space="preserve"> </w:t>
      </w:r>
      <w:r>
        <w:rPr>
          <w:cs/>
          <w:lang w:bidi="hi-IN"/>
        </w:rPr>
        <w:t>किनै</w:t>
      </w:r>
      <w:r>
        <w:t xml:space="preserve"> </w:t>
      </w:r>
      <w:r>
        <w:rPr>
          <w:cs/>
          <w:lang w:bidi="hi-IN"/>
        </w:rPr>
        <w:t>न</w:t>
      </w:r>
      <w:r>
        <w:t xml:space="preserve"> </w:t>
      </w:r>
      <w:r>
        <w:rPr>
          <w:cs/>
          <w:lang w:bidi="hi-IN"/>
        </w:rPr>
        <w:t>पाइओ</w:t>
      </w:r>
      <w:r>
        <w:t xml:space="preserve"> </w:t>
      </w:r>
      <w:r>
        <w:rPr>
          <w:cs/>
          <w:lang w:bidi="hi-IN"/>
        </w:rPr>
        <w:t>हरि</w:t>
      </w:r>
      <w:r>
        <w:t xml:space="preserve"> </w:t>
      </w:r>
      <w:r>
        <w:rPr>
          <w:cs/>
          <w:lang w:bidi="hi-IN"/>
        </w:rPr>
        <w:t>सेवक</w:t>
      </w:r>
      <w:r>
        <w:t xml:space="preserve"> </w:t>
      </w:r>
      <w:r>
        <w:rPr>
          <w:cs/>
          <w:lang w:bidi="hi-IN"/>
        </w:rPr>
        <w:t>भाइ</w:t>
      </w:r>
      <w:r>
        <w:t xml:space="preserve"> </w:t>
      </w:r>
      <w:r>
        <w:rPr>
          <w:cs/>
          <w:lang w:bidi="hi-IN"/>
        </w:rPr>
        <w:t>निसतारा</w:t>
      </w:r>
      <w:r>
        <w:t xml:space="preserve"> </w:t>
      </w:r>
      <w:r>
        <w:rPr>
          <w:cs/>
          <w:lang w:bidi="hi-IN"/>
        </w:rPr>
        <w:t>॥४॥२॥९॥</w:t>
      </w:r>
    </w:p>
    <w:p w:rsidR="00347EEB" w:rsidRDefault="00347EEB">
      <w:pPr>
        <w:pStyle w:val="SGGSRoman"/>
      </w:pPr>
      <w:r>
        <w:t>chahu peerhee aad jugaad bakheelee kinai na paa-i-o har sayvak bhaa-ay nistaaraa. ||4||2||9||</w:t>
      </w:r>
    </w:p>
    <w:p w:rsidR="00347EEB" w:rsidRDefault="00347EEB">
      <w:pPr>
        <w:pStyle w:val="SGGSTrans"/>
      </w:pPr>
      <w:r>
        <w:t>Throughout the four generations of the Gurus, from the beginning of time and throughout the ages, no one has ever found the Lord by back-biting and undermining. Only by serving the Lord with love, is one emancipated. ||4||2||9||</w:t>
      </w:r>
    </w:p>
    <w:p w:rsidR="00347EEB" w:rsidRDefault="00347EEB">
      <w:pPr>
        <w:pStyle w:val="SGGSGurm"/>
      </w:pPr>
      <w:r>
        <w:rPr>
          <w:cs/>
        </w:rPr>
        <w:t xml:space="preserve">ਸੂਹੀ ਮਹਲਾ ੪ </w:t>
      </w:r>
      <w:r>
        <w:rPr>
          <w:cs/>
          <w:lang w:bidi="hi-IN"/>
        </w:rPr>
        <w:t xml:space="preserve">॥ </w:t>
      </w:r>
      <w:r>
        <w:rPr>
          <w:color w:val="008000"/>
          <w:sz w:val="18"/>
        </w:rPr>
        <w:t>(733)</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ਜਿਥੈ ਹਰਿ ਆਰਾਧੀਐ ਤਿਥੈ ਹਰਿ ਮਿਤੁ ਸਹਾਈ ॥ </w:t>
      </w:r>
      <w:r>
        <w:rPr>
          <w:color w:val="008000"/>
          <w:sz w:val="18"/>
        </w:rPr>
        <w:t>(733)</w:t>
      </w:r>
    </w:p>
    <w:p w:rsidR="00347EEB" w:rsidRDefault="00347EEB">
      <w:pPr>
        <w:pStyle w:val="SGGSHindi"/>
      </w:pPr>
      <w:r>
        <w:rPr>
          <w:cs/>
          <w:lang w:bidi="hi-IN"/>
        </w:rPr>
        <w:t>जिथै</w:t>
      </w:r>
      <w:r>
        <w:t xml:space="preserve"> </w:t>
      </w:r>
      <w:r>
        <w:rPr>
          <w:cs/>
          <w:lang w:bidi="hi-IN"/>
        </w:rPr>
        <w:t>हरि</w:t>
      </w:r>
      <w:r>
        <w:t xml:space="preserve"> </w:t>
      </w:r>
      <w:r>
        <w:rPr>
          <w:cs/>
          <w:lang w:bidi="hi-IN"/>
        </w:rPr>
        <w:t>आराधीऐ</w:t>
      </w:r>
      <w:r>
        <w:t xml:space="preserve"> </w:t>
      </w:r>
      <w:r>
        <w:rPr>
          <w:cs/>
          <w:lang w:bidi="hi-IN"/>
        </w:rPr>
        <w:t>तिथै</w:t>
      </w:r>
      <w:r>
        <w:t xml:space="preserve"> </w:t>
      </w:r>
      <w:r>
        <w:rPr>
          <w:cs/>
          <w:lang w:bidi="hi-IN"/>
        </w:rPr>
        <w:t>हरि</w:t>
      </w:r>
      <w:r>
        <w:t xml:space="preserve"> </w:t>
      </w:r>
      <w:r>
        <w:rPr>
          <w:cs/>
          <w:lang w:bidi="hi-IN"/>
        </w:rPr>
        <w:t>मितु</w:t>
      </w:r>
      <w:r>
        <w:t xml:space="preserve"> </w:t>
      </w:r>
      <w:r>
        <w:rPr>
          <w:cs/>
          <w:lang w:bidi="hi-IN"/>
        </w:rPr>
        <w:t>सहाई</w:t>
      </w:r>
      <w:r>
        <w:t xml:space="preserve"> </w:t>
      </w:r>
      <w:r>
        <w:rPr>
          <w:cs/>
          <w:lang w:bidi="hi-IN"/>
        </w:rPr>
        <w:t>॥</w:t>
      </w:r>
    </w:p>
    <w:p w:rsidR="00347EEB" w:rsidRDefault="00347EEB">
      <w:pPr>
        <w:pStyle w:val="SGGSRoman"/>
      </w:pPr>
      <w:r>
        <w:t>jithai har aaraaDhee-ai tithai har mit sahaa-ee.</w:t>
      </w:r>
    </w:p>
    <w:p w:rsidR="00347EEB" w:rsidRDefault="00347EEB">
      <w:pPr>
        <w:pStyle w:val="SGGSTrans"/>
      </w:pPr>
      <w:r>
        <w:t>Wherever the Lord is worshipped in adoration, there the Lord becomes one's friend and helper.</w:t>
      </w:r>
    </w:p>
    <w:p w:rsidR="00347EEB" w:rsidRDefault="00347EEB">
      <w:pPr>
        <w:pStyle w:val="SGGSGurm"/>
      </w:pPr>
      <w:r>
        <w:rPr>
          <w:cs/>
        </w:rPr>
        <w:t>ਗੁਰ ਕਿਰਪਾ ਤੇ ਹਰਿ ਮਨਿ ਵਸੈ ਹੋਰਤੁ ਬਿਧਿ ਲਇਆ ਨ ਜਾਈ ॥੧</w:t>
      </w:r>
      <w:r>
        <w:rPr>
          <w:cs/>
          <w:lang w:bidi="hi-IN"/>
        </w:rPr>
        <w:t xml:space="preserve">॥ </w:t>
      </w:r>
      <w:r>
        <w:rPr>
          <w:color w:val="008000"/>
          <w:sz w:val="18"/>
        </w:rPr>
        <w:t>(734)</w:t>
      </w:r>
    </w:p>
    <w:p w:rsidR="00347EEB" w:rsidRDefault="00347EEB">
      <w:pPr>
        <w:pStyle w:val="SGGSHindi"/>
      </w:pPr>
      <w:r>
        <w:rPr>
          <w:cs/>
          <w:lang w:bidi="hi-IN"/>
        </w:rPr>
        <w:t>गुर</w:t>
      </w:r>
      <w:r>
        <w:t xml:space="preserve"> </w:t>
      </w:r>
      <w:r>
        <w:rPr>
          <w:cs/>
          <w:lang w:bidi="hi-IN"/>
        </w:rPr>
        <w:t>किरपा</w:t>
      </w:r>
      <w:r>
        <w:t xml:space="preserve"> </w:t>
      </w:r>
      <w:r>
        <w:rPr>
          <w:cs/>
          <w:lang w:bidi="hi-IN"/>
        </w:rPr>
        <w:t>ते</w:t>
      </w:r>
      <w:r>
        <w:t xml:space="preserve"> </w:t>
      </w:r>
      <w:r>
        <w:rPr>
          <w:cs/>
          <w:lang w:bidi="hi-IN"/>
        </w:rPr>
        <w:t>हरि</w:t>
      </w:r>
      <w:r>
        <w:t xml:space="preserve"> </w:t>
      </w:r>
      <w:r>
        <w:rPr>
          <w:cs/>
          <w:lang w:bidi="hi-IN"/>
        </w:rPr>
        <w:t>मनि</w:t>
      </w:r>
      <w:r>
        <w:t xml:space="preserve"> </w:t>
      </w:r>
      <w:r>
        <w:rPr>
          <w:cs/>
          <w:lang w:bidi="hi-IN"/>
        </w:rPr>
        <w:t>वसै</w:t>
      </w:r>
      <w:r>
        <w:t xml:space="preserve"> </w:t>
      </w:r>
      <w:r>
        <w:rPr>
          <w:cs/>
          <w:lang w:bidi="hi-IN"/>
        </w:rPr>
        <w:t>होरतु</w:t>
      </w:r>
      <w:r>
        <w:t xml:space="preserve"> </w:t>
      </w:r>
      <w:r>
        <w:rPr>
          <w:cs/>
          <w:lang w:bidi="hi-IN"/>
        </w:rPr>
        <w:t>बिधि</w:t>
      </w:r>
      <w:r>
        <w:t xml:space="preserve"> </w:t>
      </w:r>
      <w:r>
        <w:rPr>
          <w:cs/>
          <w:lang w:bidi="hi-IN"/>
        </w:rPr>
        <w:t>लइआ</w:t>
      </w:r>
      <w:r>
        <w:t xml:space="preserve"> </w:t>
      </w:r>
      <w:r>
        <w:rPr>
          <w:cs/>
          <w:lang w:bidi="hi-IN"/>
        </w:rPr>
        <w:t>न</w:t>
      </w:r>
      <w:r>
        <w:t xml:space="preserve"> </w:t>
      </w:r>
      <w:r>
        <w:rPr>
          <w:cs/>
          <w:lang w:bidi="hi-IN"/>
        </w:rPr>
        <w:t>जाई</w:t>
      </w:r>
      <w:r>
        <w:t xml:space="preserve"> </w:t>
      </w:r>
      <w:r>
        <w:rPr>
          <w:cs/>
          <w:lang w:bidi="hi-IN"/>
        </w:rPr>
        <w:t>॥१॥</w:t>
      </w:r>
    </w:p>
    <w:p w:rsidR="00347EEB" w:rsidRDefault="00347EEB">
      <w:pPr>
        <w:pStyle w:val="SGGSRoman"/>
      </w:pPr>
      <w:r>
        <w:t>gur kirpaa tay har man vasai horat biDh la-i-aa na jaa-ee. ||1||</w:t>
      </w:r>
    </w:p>
    <w:p w:rsidR="00347EEB" w:rsidRDefault="00347EEB">
      <w:pPr>
        <w:pStyle w:val="SGGSTrans"/>
      </w:pPr>
      <w:r>
        <w:t>By Guru's Grace, the Lord comes to dwell in the mind; He cannot be obtained in any other way. ||1||</w:t>
      </w:r>
    </w:p>
    <w:p w:rsidR="00347EEB" w:rsidRDefault="00347EEB">
      <w:pPr>
        <w:pStyle w:val="SGGSGurm"/>
      </w:pPr>
      <w:r>
        <w:rPr>
          <w:cs/>
        </w:rPr>
        <w:t xml:space="preserve">ਹਰਿ ਧਨੁ ਸੰਚੀਐ ਭਾਈ ॥ </w:t>
      </w:r>
      <w:r>
        <w:rPr>
          <w:color w:val="008000"/>
          <w:sz w:val="18"/>
        </w:rPr>
        <w:t>(734)</w:t>
      </w:r>
    </w:p>
    <w:p w:rsidR="00347EEB" w:rsidRDefault="00347EEB">
      <w:pPr>
        <w:pStyle w:val="SGGSHindi"/>
      </w:pPr>
      <w:r>
        <w:rPr>
          <w:cs/>
          <w:lang w:bidi="hi-IN"/>
        </w:rPr>
        <w:t>हरि</w:t>
      </w:r>
      <w:r>
        <w:t xml:space="preserve"> </w:t>
      </w:r>
      <w:r>
        <w:rPr>
          <w:cs/>
          <w:lang w:bidi="hi-IN"/>
        </w:rPr>
        <w:t>धनु</w:t>
      </w:r>
      <w:r>
        <w:t xml:space="preserve"> </w:t>
      </w:r>
      <w:r>
        <w:rPr>
          <w:cs/>
          <w:lang w:bidi="hi-IN"/>
        </w:rPr>
        <w:t>संचीऐ</w:t>
      </w:r>
      <w:r>
        <w:t xml:space="preserve"> </w:t>
      </w:r>
      <w:r>
        <w:rPr>
          <w:cs/>
          <w:lang w:bidi="hi-IN"/>
        </w:rPr>
        <w:t>भाई</w:t>
      </w:r>
      <w:r>
        <w:t xml:space="preserve"> </w:t>
      </w:r>
      <w:r>
        <w:rPr>
          <w:cs/>
          <w:lang w:bidi="hi-IN"/>
        </w:rPr>
        <w:t>॥</w:t>
      </w:r>
    </w:p>
    <w:p w:rsidR="00347EEB" w:rsidRDefault="00347EEB">
      <w:pPr>
        <w:pStyle w:val="SGGSRoman"/>
      </w:pPr>
      <w:r>
        <w:t>har Dhan sanchee-ai bhaa-ee.</w:t>
      </w:r>
    </w:p>
    <w:p w:rsidR="00347EEB" w:rsidRDefault="00347EEB">
      <w:pPr>
        <w:pStyle w:val="SGGSTrans"/>
      </w:pPr>
      <w:r>
        <w:t>So gather in the wealth of the Lord, O Siblings of Destiny,</w:t>
      </w:r>
    </w:p>
    <w:p w:rsidR="00347EEB" w:rsidRDefault="00347EEB">
      <w:pPr>
        <w:pStyle w:val="SGGSGurm"/>
      </w:pPr>
      <w:r>
        <w:rPr>
          <w:cs/>
        </w:rPr>
        <w:t>ਜਿ ਹਲਤਿ ਪਲਤਿ ਹਰਿ ਹੋਇ ਸਖਾਈ ॥੧</w:t>
      </w:r>
      <w:r>
        <w:rPr>
          <w:cs/>
          <w:lang w:bidi="hi-IN"/>
        </w:rPr>
        <w:t xml:space="preserve">॥ </w:t>
      </w:r>
      <w:r>
        <w:t xml:space="preserve">ਰਹਾਉ ॥ </w:t>
      </w:r>
      <w:r>
        <w:rPr>
          <w:color w:val="008000"/>
          <w:sz w:val="18"/>
        </w:rPr>
        <w:t>(734)</w:t>
      </w:r>
    </w:p>
    <w:p w:rsidR="00347EEB" w:rsidRDefault="00347EEB">
      <w:pPr>
        <w:pStyle w:val="SGGSHindi"/>
      </w:pPr>
      <w:r>
        <w:rPr>
          <w:cs/>
          <w:lang w:bidi="hi-IN"/>
        </w:rPr>
        <w:t>जि</w:t>
      </w:r>
      <w:r>
        <w:t xml:space="preserve"> </w:t>
      </w:r>
      <w:r>
        <w:rPr>
          <w:cs/>
          <w:lang w:bidi="hi-IN"/>
        </w:rPr>
        <w:t>हलति</w:t>
      </w:r>
      <w:r>
        <w:t xml:space="preserve"> </w:t>
      </w:r>
      <w:r>
        <w:rPr>
          <w:cs/>
          <w:lang w:bidi="hi-IN"/>
        </w:rPr>
        <w:t>पलति</w:t>
      </w:r>
      <w:r>
        <w:t xml:space="preserve"> </w:t>
      </w:r>
      <w:r>
        <w:rPr>
          <w:cs/>
          <w:lang w:bidi="hi-IN"/>
        </w:rPr>
        <w:t>हरि</w:t>
      </w:r>
      <w:r>
        <w:t xml:space="preserve"> </w:t>
      </w:r>
      <w:r>
        <w:rPr>
          <w:cs/>
          <w:lang w:bidi="hi-IN"/>
        </w:rPr>
        <w:t>होइ</w:t>
      </w:r>
      <w:r>
        <w:t xml:space="preserve"> </w:t>
      </w:r>
      <w:r>
        <w:rPr>
          <w:cs/>
          <w:lang w:bidi="hi-IN"/>
        </w:rPr>
        <w:t>सखाई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je halat palat har ho-ay sakhaa-ee. ||1|| rahaa-o.</w:t>
      </w:r>
    </w:p>
    <w:p w:rsidR="00347EEB" w:rsidRDefault="00347EEB">
      <w:pPr>
        <w:pStyle w:val="SGGSTrans"/>
      </w:pPr>
      <w:r>
        <w:t>so that in this world and the next, the Lord shall be your friend and companion. ||1||Pause||</w:t>
      </w:r>
    </w:p>
    <w:p w:rsidR="00347EEB" w:rsidRDefault="00347EEB">
      <w:pPr>
        <w:pStyle w:val="SGGSGurm"/>
      </w:pPr>
      <w:r>
        <w:rPr>
          <w:cs/>
        </w:rPr>
        <w:t xml:space="preserve">ਸਤਸੰਗਤੀ ਸੰਗਿ ਹਰਿ ਧਨੁ ਖਟੀਐ ਹੋਰ ਥੈ ਹੋਰਤੁ ਉਪਾਇ ਹਰਿ ਧਨੁ ਕਿਤੈ ਨ ਪਾਈ ॥ </w:t>
      </w:r>
      <w:r>
        <w:rPr>
          <w:color w:val="008000"/>
          <w:sz w:val="18"/>
        </w:rPr>
        <w:t>(734)</w:t>
      </w:r>
    </w:p>
    <w:p w:rsidR="00347EEB" w:rsidRDefault="00347EEB">
      <w:pPr>
        <w:pStyle w:val="SGGSHindi"/>
      </w:pPr>
      <w:r>
        <w:rPr>
          <w:cs/>
          <w:lang w:bidi="hi-IN"/>
        </w:rPr>
        <w:t>सतसंगती</w:t>
      </w:r>
      <w:r>
        <w:t xml:space="preserve"> </w:t>
      </w:r>
      <w:r>
        <w:rPr>
          <w:cs/>
          <w:lang w:bidi="hi-IN"/>
        </w:rPr>
        <w:t>संगि</w:t>
      </w:r>
      <w:r>
        <w:t xml:space="preserve"> </w:t>
      </w:r>
      <w:r>
        <w:rPr>
          <w:cs/>
          <w:lang w:bidi="hi-IN"/>
        </w:rPr>
        <w:t>हरि</w:t>
      </w:r>
      <w:r>
        <w:t xml:space="preserve"> </w:t>
      </w:r>
      <w:r>
        <w:rPr>
          <w:cs/>
          <w:lang w:bidi="hi-IN"/>
        </w:rPr>
        <w:t>धनु</w:t>
      </w:r>
      <w:r>
        <w:t xml:space="preserve"> </w:t>
      </w:r>
      <w:r>
        <w:rPr>
          <w:cs/>
          <w:lang w:bidi="hi-IN"/>
        </w:rPr>
        <w:t>खटीऐ</w:t>
      </w:r>
      <w:r>
        <w:t xml:space="preserve"> </w:t>
      </w:r>
      <w:r>
        <w:rPr>
          <w:cs/>
          <w:lang w:bidi="hi-IN"/>
        </w:rPr>
        <w:t>होर</w:t>
      </w:r>
      <w:r>
        <w:t xml:space="preserve"> </w:t>
      </w:r>
      <w:r>
        <w:rPr>
          <w:cs/>
          <w:lang w:bidi="hi-IN"/>
        </w:rPr>
        <w:t>थै</w:t>
      </w:r>
      <w:r>
        <w:t xml:space="preserve"> </w:t>
      </w:r>
      <w:r>
        <w:rPr>
          <w:cs/>
          <w:lang w:bidi="hi-IN"/>
        </w:rPr>
        <w:t>होरतु</w:t>
      </w:r>
      <w:r>
        <w:t xml:space="preserve"> </w:t>
      </w:r>
      <w:r>
        <w:rPr>
          <w:cs/>
          <w:lang w:bidi="hi-IN"/>
        </w:rPr>
        <w:t>उपाइ</w:t>
      </w:r>
      <w:r>
        <w:t xml:space="preserve"> </w:t>
      </w:r>
      <w:r>
        <w:rPr>
          <w:cs/>
          <w:lang w:bidi="hi-IN"/>
        </w:rPr>
        <w:t>हरि</w:t>
      </w:r>
      <w:r>
        <w:t xml:space="preserve"> </w:t>
      </w:r>
      <w:r>
        <w:rPr>
          <w:cs/>
          <w:lang w:bidi="hi-IN"/>
        </w:rPr>
        <w:t>धनु</w:t>
      </w:r>
      <w:r>
        <w:t xml:space="preserve"> </w:t>
      </w:r>
      <w:r>
        <w:rPr>
          <w:cs/>
          <w:lang w:bidi="hi-IN"/>
        </w:rPr>
        <w:t>कितै</w:t>
      </w:r>
      <w:r>
        <w:t xml:space="preserve"> </w:t>
      </w:r>
      <w:r>
        <w:rPr>
          <w:cs/>
          <w:lang w:bidi="hi-IN"/>
        </w:rPr>
        <w:t>न</w:t>
      </w:r>
      <w:r>
        <w:t xml:space="preserve"> </w:t>
      </w:r>
      <w:r>
        <w:rPr>
          <w:cs/>
          <w:lang w:bidi="hi-IN"/>
        </w:rPr>
        <w:t>पाई</w:t>
      </w:r>
      <w:r>
        <w:t xml:space="preserve"> </w:t>
      </w:r>
      <w:r>
        <w:rPr>
          <w:cs/>
          <w:lang w:bidi="hi-IN"/>
        </w:rPr>
        <w:t>॥</w:t>
      </w:r>
    </w:p>
    <w:p w:rsidR="00347EEB" w:rsidRDefault="00347EEB">
      <w:pPr>
        <w:pStyle w:val="SGGSRoman"/>
      </w:pPr>
      <w:r>
        <w:t>satsangtee sang har Dhan khatee-ai hor thai horat upaa-ay har Dhan kitai na paa-ee.</w:t>
      </w:r>
    </w:p>
    <w:p w:rsidR="00347EEB" w:rsidRDefault="00347EEB">
      <w:pPr>
        <w:pStyle w:val="SGGSTrans"/>
      </w:pPr>
      <w:r>
        <w:t>In the company of the Sat Sangat, the True Congregation, you shall earn the wealth of the Lord; this wealth of the Lord is not obtained anywhere else, by any other means, at all.</w:t>
      </w:r>
    </w:p>
    <w:p w:rsidR="00347EEB" w:rsidRDefault="00347EEB">
      <w:pPr>
        <w:pStyle w:val="SGGSGurm"/>
      </w:pPr>
      <w:r>
        <w:rPr>
          <w:cs/>
        </w:rPr>
        <w:t>ਹਰਿ ਰਤਨੈ ਕਾ ਵਾਪਾਰੀਆ ਹਰਿ ਰਤਨ ਧਨੁ ਵਿਹਾਝੇ ਕਚੈ ਕੇ ਵਾਪਾਰੀਏ ਵਾਕਿ ਹਰਿ ਧਨੁ ਲਇਆ ਨ ਜਾਈ ॥੨</w:t>
      </w:r>
      <w:r>
        <w:rPr>
          <w:cs/>
          <w:lang w:bidi="hi-IN"/>
        </w:rPr>
        <w:t xml:space="preserve">॥ </w:t>
      </w:r>
      <w:r>
        <w:rPr>
          <w:color w:val="008000"/>
          <w:sz w:val="18"/>
        </w:rPr>
        <w:t>(734)</w:t>
      </w:r>
    </w:p>
    <w:p w:rsidR="00347EEB" w:rsidRDefault="00347EEB">
      <w:pPr>
        <w:pStyle w:val="SGGSHindi"/>
      </w:pPr>
      <w:r>
        <w:rPr>
          <w:cs/>
          <w:lang w:bidi="hi-IN"/>
        </w:rPr>
        <w:t>हरि</w:t>
      </w:r>
      <w:r>
        <w:t xml:space="preserve"> </w:t>
      </w:r>
      <w:r>
        <w:rPr>
          <w:cs/>
          <w:lang w:bidi="hi-IN"/>
        </w:rPr>
        <w:t>रतनै</w:t>
      </w:r>
      <w:r>
        <w:t xml:space="preserve"> </w:t>
      </w:r>
      <w:r>
        <w:rPr>
          <w:cs/>
          <w:lang w:bidi="hi-IN"/>
        </w:rPr>
        <w:t>का</w:t>
      </w:r>
      <w:r>
        <w:t xml:space="preserve"> </w:t>
      </w:r>
      <w:r>
        <w:rPr>
          <w:cs/>
          <w:lang w:bidi="hi-IN"/>
        </w:rPr>
        <w:t>वापारीआ</w:t>
      </w:r>
      <w:r>
        <w:t xml:space="preserve"> </w:t>
      </w:r>
      <w:r>
        <w:rPr>
          <w:cs/>
          <w:lang w:bidi="hi-IN"/>
        </w:rPr>
        <w:t>हरि</w:t>
      </w:r>
      <w:r>
        <w:t xml:space="preserve"> </w:t>
      </w:r>
      <w:r>
        <w:rPr>
          <w:cs/>
          <w:lang w:bidi="hi-IN"/>
        </w:rPr>
        <w:t>रतन</w:t>
      </w:r>
      <w:r>
        <w:t xml:space="preserve"> </w:t>
      </w:r>
      <w:r>
        <w:rPr>
          <w:cs/>
          <w:lang w:bidi="hi-IN"/>
        </w:rPr>
        <w:t>धनु</w:t>
      </w:r>
      <w:r>
        <w:t xml:space="preserve"> </w:t>
      </w:r>
      <w:r>
        <w:rPr>
          <w:cs/>
          <w:lang w:bidi="hi-IN"/>
        </w:rPr>
        <w:t>विहाझे</w:t>
      </w:r>
      <w:r>
        <w:t xml:space="preserve"> </w:t>
      </w:r>
      <w:r>
        <w:rPr>
          <w:cs/>
          <w:lang w:bidi="hi-IN"/>
        </w:rPr>
        <w:t>कचै</w:t>
      </w:r>
      <w:r>
        <w:t xml:space="preserve"> </w:t>
      </w:r>
      <w:r>
        <w:rPr>
          <w:cs/>
          <w:lang w:bidi="hi-IN"/>
        </w:rPr>
        <w:t>के</w:t>
      </w:r>
      <w:r>
        <w:t xml:space="preserve"> </w:t>
      </w:r>
      <w:r>
        <w:rPr>
          <w:cs/>
          <w:lang w:bidi="hi-IN"/>
        </w:rPr>
        <w:t>वापारीए</w:t>
      </w:r>
      <w:r>
        <w:t xml:space="preserve"> </w:t>
      </w:r>
      <w:r>
        <w:rPr>
          <w:cs/>
          <w:lang w:bidi="hi-IN"/>
        </w:rPr>
        <w:t>वाकि</w:t>
      </w:r>
      <w:r>
        <w:t xml:space="preserve"> </w:t>
      </w:r>
      <w:r>
        <w:rPr>
          <w:cs/>
          <w:lang w:bidi="hi-IN"/>
        </w:rPr>
        <w:t>हरि</w:t>
      </w:r>
      <w:r>
        <w:t xml:space="preserve"> </w:t>
      </w:r>
      <w:r>
        <w:rPr>
          <w:cs/>
          <w:lang w:bidi="hi-IN"/>
        </w:rPr>
        <w:t>धनु</w:t>
      </w:r>
      <w:r>
        <w:t xml:space="preserve"> </w:t>
      </w:r>
      <w:r>
        <w:rPr>
          <w:cs/>
          <w:lang w:bidi="hi-IN"/>
        </w:rPr>
        <w:t>लइआ</w:t>
      </w:r>
      <w:r>
        <w:t xml:space="preserve"> </w:t>
      </w:r>
      <w:r>
        <w:rPr>
          <w:cs/>
          <w:lang w:bidi="hi-IN"/>
        </w:rPr>
        <w:t>न</w:t>
      </w:r>
      <w:r>
        <w:t xml:space="preserve"> </w:t>
      </w:r>
      <w:r>
        <w:rPr>
          <w:cs/>
          <w:lang w:bidi="hi-IN"/>
        </w:rPr>
        <w:t>जाई</w:t>
      </w:r>
      <w:r>
        <w:t xml:space="preserve"> </w:t>
      </w:r>
      <w:r>
        <w:rPr>
          <w:cs/>
          <w:lang w:bidi="hi-IN"/>
        </w:rPr>
        <w:t>॥२॥</w:t>
      </w:r>
    </w:p>
    <w:p w:rsidR="00347EEB" w:rsidRDefault="00347EEB">
      <w:pPr>
        <w:pStyle w:val="SGGSRoman"/>
      </w:pPr>
      <w:r>
        <w:t>har ratnai kaa vapaaree-aa har ratan Dhan vihaajhay kachai kay vaapaaree-ay vaak har Dhan la-i-aa na jaa-ee. ||2||</w:t>
      </w:r>
    </w:p>
    <w:p w:rsidR="00347EEB" w:rsidRDefault="00347EEB">
      <w:pPr>
        <w:pStyle w:val="SGGSTrans"/>
      </w:pPr>
      <w:r>
        <w:t>The dealer in the Lord's Jewels purchases the wealth of the Lord's jewels; the dealer in cheap glass jewels cannot acquire the Lord's wealth by empty words. ||2||</w:t>
      </w:r>
    </w:p>
    <w:p w:rsidR="00347EEB" w:rsidRDefault="00347EEB">
      <w:pPr>
        <w:pStyle w:val="SGGSGurm"/>
      </w:pPr>
      <w:r>
        <w:rPr>
          <w:cs/>
        </w:rPr>
        <w:t xml:space="preserve">ਹਰਿ ਧਨੁ ਰਤਨੁ ਜਵੇਹਰੁ ਮਾਣਕੁ ਹਰਿ ਧਨੈ ਨਾਲਿ ਅੰਮ੍ਰਿਤ ਵੇਲੈ ਵਤੈ ਹਰਿ ਭਗਤੀ ਹਰਿ ਲਿਵ ਲਾਈ ॥ </w:t>
      </w:r>
      <w:r>
        <w:rPr>
          <w:color w:val="008000"/>
          <w:sz w:val="18"/>
        </w:rPr>
        <w:t>(734)</w:t>
      </w:r>
    </w:p>
    <w:p w:rsidR="00347EEB" w:rsidRDefault="00347EEB">
      <w:pPr>
        <w:pStyle w:val="SGGSHindi"/>
      </w:pPr>
      <w:r>
        <w:rPr>
          <w:cs/>
          <w:lang w:bidi="hi-IN"/>
        </w:rPr>
        <w:t>हरि</w:t>
      </w:r>
      <w:r>
        <w:t xml:space="preserve"> </w:t>
      </w:r>
      <w:r>
        <w:rPr>
          <w:cs/>
          <w:lang w:bidi="hi-IN"/>
        </w:rPr>
        <w:t>धनु</w:t>
      </w:r>
      <w:r>
        <w:t xml:space="preserve"> </w:t>
      </w:r>
      <w:r>
        <w:rPr>
          <w:cs/>
          <w:lang w:bidi="hi-IN"/>
        </w:rPr>
        <w:t>रतनु</w:t>
      </w:r>
      <w:r>
        <w:t xml:space="preserve"> </w:t>
      </w:r>
      <w:r>
        <w:rPr>
          <w:cs/>
          <w:lang w:bidi="hi-IN"/>
        </w:rPr>
        <w:t>जवेहरु</w:t>
      </w:r>
      <w:r>
        <w:t xml:space="preserve"> </w:t>
      </w:r>
      <w:r>
        <w:rPr>
          <w:cs/>
          <w:lang w:bidi="hi-IN"/>
        </w:rPr>
        <w:t>माणकु</w:t>
      </w:r>
      <w:r>
        <w:t xml:space="preserve"> </w:t>
      </w:r>
      <w:r>
        <w:rPr>
          <w:cs/>
          <w:lang w:bidi="hi-IN"/>
        </w:rPr>
        <w:t>हरि</w:t>
      </w:r>
      <w:r>
        <w:t xml:space="preserve"> </w:t>
      </w:r>
      <w:r>
        <w:rPr>
          <w:cs/>
          <w:lang w:bidi="hi-IN"/>
        </w:rPr>
        <w:t>धनै</w:t>
      </w:r>
      <w:r>
        <w:t xml:space="preserve"> </w:t>
      </w:r>
      <w:r>
        <w:rPr>
          <w:cs/>
          <w:lang w:bidi="hi-IN"/>
        </w:rPr>
        <w:t>नालि</w:t>
      </w:r>
      <w:r>
        <w:t xml:space="preserve"> </w:t>
      </w:r>
      <w:r>
        <w:rPr>
          <w:cs/>
          <w:lang w:bidi="hi-IN"/>
        </w:rPr>
        <w:t>अम्रित</w:t>
      </w:r>
      <w:r>
        <w:t xml:space="preserve"> </w:t>
      </w:r>
      <w:r>
        <w:rPr>
          <w:cs/>
          <w:lang w:bidi="hi-IN"/>
        </w:rPr>
        <w:t>वेलै</w:t>
      </w:r>
      <w:r>
        <w:t xml:space="preserve"> </w:t>
      </w:r>
      <w:r>
        <w:rPr>
          <w:cs/>
          <w:lang w:bidi="hi-IN"/>
        </w:rPr>
        <w:t>वतै</w:t>
      </w:r>
      <w:r>
        <w:t xml:space="preserve"> </w:t>
      </w:r>
      <w:r>
        <w:rPr>
          <w:cs/>
          <w:lang w:bidi="hi-IN"/>
        </w:rPr>
        <w:t>हरि</w:t>
      </w:r>
      <w:r>
        <w:t xml:space="preserve"> </w:t>
      </w:r>
      <w:r>
        <w:rPr>
          <w:cs/>
          <w:lang w:bidi="hi-IN"/>
        </w:rPr>
        <w:t>भगती</w:t>
      </w:r>
      <w:r>
        <w:t xml:space="preserve"> </w:t>
      </w:r>
      <w:r>
        <w:rPr>
          <w:cs/>
          <w:lang w:bidi="hi-IN"/>
        </w:rPr>
        <w:t>हरि</w:t>
      </w:r>
      <w:r>
        <w:t xml:space="preserve"> </w:t>
      </w:r>
      <w:r>
        <w:rPr>
          <w:cs/>
          <w:lang w:bidi="hi-IN"/>
        </w:rPr>
        <w:t>लिव</w:t>
      </w:r>
      <w:r>
        <w:t xml:space="preserve"> </w:t>
      </w:r>
      <w:r>
        <w:rPr>
          <w:cs/>
          <w:lang w:bidi="hi-IN"/>
        </w:rPr>
        <w:t>लाई</w:t>
      </w:r>
      <w:r>
        <w:t xml:space="preserve"> </w:t>
      </w:r>
      <w:r>
        <w:rPr>
          <w:cs/>
          <w:lang w:bidi="hi-IN"/>
        </w:rPr>
        <w:t>॥</w:t>
      </w:r>
    </w:p>
    <w:p w:rsidR="00347EEB" w:rsidRDefault="00347EEB">
      <w:pPr>
        <w:pStyle w:val="SGGSRoman"/>
      </w:pPr>
      <w:r>
        <w:t>har Dhan ratan javayhar maanak har Dhanai naal amrit vaylai vatai har bhagtee har liv laa-ee.</w:t>
      </w:r>
    </w:p>
    <w:p w:rsidR="00347EEB" w:rsidRDefault="00347EEB">
      <w:pPr>
        <w:pStyle w:val="SGGSTrans"/>
      </w:pPr>
      <w:r>
        <w:t>The Lord's wealth is like jewels, gems and rubies. At the appointed time in the Amrit Vaylaa, the ambrosial hours of the morning, the Lord's devotees lovingly center their attention on the Lord, and the wealth of the Lord.</w:t>
      </w:r>
    </w:p>
    <w:p w:rsidR="00347EEB" w:rsidRDefault="00347EEB">
      <w:pPr>
        <w:pStyle w:val="SGGSGurm"/>
      </w:pPr>
      <w:r>
        <w:rPr>
          <w:cs/>
        </w:rPr>
        <w:t xml:space="preserve">ਹਰਿ ਧਨੁ ਅੰਮ੍ਰਿਤ ਵੇਲੈ ਵਤੈ ਕਾ ਬੀਜਿਆ ਭਗਤ ਖਾਇ ਖਰਚਿ ਰਹੇ ਨਿਖੁਟੈ ਨਾਹੀ </w:t>
      </w:r>
      <w:r>
        <w:rPr>
          <w:cs/>
          <w:lang w:bidi="hi-IN"/>
        </w:rPr>
        <w:t xml:space="preserve">॥ </w:t>
      </w:r>
      <w:r>
        <w:rPr>
          <w:color w:val="008000"/>
          <w:sz w:val="18"/>
        </w:rPr>
        <w:t>(734)</w:t>
      </w:r>
    </w:p>
    <w:p w:rsidR="00347EEB" w:rsidRDefault="00347EEB">
      <w:pPr>
        <w:pStyle w:val="SGGSHindi"/>
      </w:pPr>
      <w:r>
        <w:rPr>
          <w:cs/>
          <w:lang w:bidi="hi-IN"/>
        </w:rPr>
        <w:t>हरि</w:t>
      </w:r>
      <w:r>
        <w:t xml:space="preserve"> </w:t>
      </w:r>
      <w:r>
        <w:rPr>
          <w:cs/>
          <w:lang w:bidi="hi-IN"/>
        </w:rPr>
        <w:t>धनु</w:t>
      </w:r>
      <w:r>
        <w:t xml:space="preserve"> </w:t>
      </w:r>
      <w:r>
        <w:rPr>
          <w:cs/>
          <w:lang w:bidi="hi-IN"/>
        </w:rPr>
        <w:t>अम्रित</w:t>
      </w:r>
      <w:r>
        <w:t xml:space="preserve"> </w:t>
      </w:r>
      <w:r>
        <w:rPr>
          <w:cs/>
          <w:lang w:bidi="hi-IN"/>
        </w:rPr>
        <w:t>वेलै</w:t>
      </w:r>
      <w:r>
        <w:t xml:space="preserve"> </w:t>
      </w:r>
      <w:r>
        <w:rPr>
          <w:cs/>
          <w:lang w:bidi="hi-IN"/>
        </w:rPr>
        <w:t>वतै</w:t>
      </w:r>
      <w:r>
        <w:t xml:space="preserve"> </w:t>
      </w:r>
      <w:r>
        <w:rPr>
          <w:cs/>
          <w:lang w:bidi="hi-IN"/>
        </w:rPr>
        <w:t>का</w:t>
      </w:r>
      <w:r>
        <w:t xml:space="preserve"> </w:t>
      </w:r>
      <w:r>
        <w:rPr>
          <w:cs/>
          <w:lang w:bidi="hi-IN"/>
        </w:rPr>
        <w:t>बीजिआ</w:t>
      </w:r>
      <w:r>
        <w:t xml:space="preserve"> </w:t>
      </w:r>
      <w:r>
        <w:rPr>
          <w:cs/>
          <w:lang w:bidi="hi-IN"/>
        </w:rPr>
        <w:t>भगत</w:t>
      </w:r>
      <w:r>
        <w:t xml:space="preserve"> </w:t>
      </w:r>
      <w:r>
        <w:rPr>
          <w:cs/>
          <w:lang w:bidi="hi-IN"/>
        </w:rPr>
        <w:t>खाइ</w:t>
      </w:r>
      <w:r>
        <w:t xml:space="preserve"> </w:t>
      </w:r>
      <w:r>
        <w:rPr>
          <w:cs/>
          <w:lang w:bidi="hi-IN"/>
        </w:rPr>
        <w:t>खरचि</w:t>
      </w:r>
      <w:r>
        <w:t xml:space="preserve"> </w:t>
      </w:r>
      <w:r>
        <w:rPr>
          <w:cs/>
          <w:lang w:bidi="hi-IN"/>
        </w:rPr>
        <w:t>रहे</w:t>
      </w:r>
      <w:r>
        <w:t xml:space="preserve"> </w:t>
      </w:r>
      <w:r>
        <w:rPr>
          <w:cs/>
          <w:lang w:bidi="hi-IN"/>
        </w:rPr>
        <w:t>निखुटै</w:t>
      </w:r>
      <w:r>
        <w:t xml:space="preserve"> </w:t>
      </w:r>
      <w:r>
        <w:rPr>
          <w:cs/>
          <w:lang w:bidi="hi-IN"/>
        </w:rPr>
        <w:t>नाही</w:t>
      </w:r>
      <w:r>
        <w:t xml:space="preserve"> </w:t>
      </w:r>
      <w:r>
        <w:rPr>
          <w:cs/>
          <w:lang w:bidi="hi-IN"/>
        </w:rPr>
        <w:t>॥</w:t>
      </w:r>
    </w:p>
    <w:p w:rsidR="00347EEB" w:rsidRDefault="00347EEB">
      <w:pPr>
        <w:pStyle w:val="SGGSRoman"/>
      </w:pPr>
      <w:r>
        <w:t>har Dhan amrit vaylai vatai kaa beeji-aa bhagat khaa-ay kharach rahay nikhutai naahee.</w:t>
      </w:r>
    </w:p>
    <w:p w:rsidR="00347EEB" w:rsidRDefault="00347EEB">
      <w:pPr>
        <w:pStyle w:val="SGGSTrans"/>
      </w:pPr>
      <w:r>
        <w:t>The devotees of the Lord plant the seed of the Lord's wealth in the ambrosial hours of the Amrit Vaylaa; they eat it, and spend it, but it is never exhausted.</w:t>
      </w:r>
    </w:p>
    <w:p w:rsidR="00347EEB" w:rsidRDefault="00347EEB">
      <w:pPr>
        <w:pStyle w:val="SGGSGurm"/>
      </w:pPr>
      <w:r>
        <w:rPr>
          <w:cs/>
        </w:rPr>
        <w:t>ਹਲਤਿ ਪਲਤਿ ਹਰਿ ਧਨੈ ਕੀ ਭਗਤਾ ਕਉ ਮਿਲੀ ਵਡਿਆਈ ॥੩</w:t>
      </w:r>
      <w:r>
        <w:rPr>
          <w:cs/>
          <w:lang w:bidi="hi-IN"/>
        </w:rPr>
        <w:t xml:space="preserve">॥ </w:t>
      </w:r>
      <w:r>
        <w:rPr>
          <w:color w:val="008000"/>
          <w:sz w:val="18"/>
        </w:rPr>
        <w:t>(734)</w:t>
      </w:r>
    </w:p>
    <w:p w:rsidR="00347EEB" w:rsidRDefault="00347EEB">
      <w:pPr>
        <w:pStyle w:val="SGGSHindi"/>
      </w:pPr>
      <w:r>
        <w:rPr>
          <w:cs/>
          <w:lang w:bidi="hi-IN"/>
        </w:rPr>
        <w:t>हलति</w:t>
      </w:r>
      <w:r>
        <w:t xml:space="preserve"> </w:t>
      </w:r>
      <w:r>
        <w:rPr>
          <w:cs/>
          <w:lang w:bidi="hi-IN"/>
        </w:rPr>
        <w:t>पलति</w:t>
      </w:r>
      <w:r>
        <w:t xml:space="preserve"> </w:t>
      </w:r>
      <w:r>
        <w:rPr>
          <w:cs/>
          <w:lang w:bidi="hi-IN"/>
        </w:rPr>
        <w:t>हरि</w:t>
      </w:r>
      <w:r>
        <w:t xml:space="preserve"> </w:t>
      </w:r>
      <w:r>
        <w:rPr>
          <w:cs/>
          <w:lang w:bidi="hi-IN"/>
        </w:rPr>
        <w:t>धनै</w:t>
      </w:r>
      <w:r>
        <w:t xml:space="preserve"> </w:t>
      </w:r>
      <w:r>
        <w:rPr>
          <w:cs/>
          <w:lang w:bidi="hi-IN"/>
        </w:rPr>
        <w:t>की</w:t>
      </w:r>
      <w:r>
        <w:t xml:space="preserve"> </w:t>
      </w:r>
      <w:r>
        <w:rPr>
          <w:cs/>
          <w:lang w:bidi="hi-IN"/>
        </w:rPr>
        <w:t>भगता</w:t>
      </w:r>
      <w:r>
        <w:t xml:space="preserve"> </w:t>
      </w:r>
      <w:r>
        <w:rPr>
          <w:cs/>
          <w:lang w:bidi="hi-IN"/>
        </w:rPr>
        <w:t>कउ</w:t>
      </w:r>
      <w:r>
        <w:t xml:space="preserve"> </w:t>
      </w:r>
      <w:r>
        <w:rPr>
          <w:cs/>
          <w:lang w:bidi="hi-IN"/>
        </w:rPr>
        <w:t>मिली</w:t>
      </w:r>
      <w:r>
        <w:t xml:space="preserve"> </w:t>
      </w:r>
      <w:r>
        <w:rPr>
          <w:cs/>
          <w:lang w:bidi="hi-IN"/>
        </w:rPr>
        <w:t>वडिआई</w:t>
      </w:r>
      <w:r>
        <w:t xml:space="preserve"> </w:t>
      </w:r>
      <w:r>
        <w:rPr>
          <w:cs/>
          <w:lang w:bidi="hi-IN"/>
        </w:rPr>
        <w:t>॥३॥</w:t>
      </w:r>
    </w:p>
    <w:p w:rsidR="00347EEB" w:rsidRDefault="00347EEB">
      <w:pPr>
        <w:pStyle w:val="SGGSRoman"/>
      </w:pPr>
      <w:r>
        <w:t>halat palat har Dhanai kee bhagtaa ka-o milee vadi-aa-ee. ||3||</w:t>
      </w:r>
    </w:p>
    <w:p w:rsidR="00347EEB" w:rsidRDefault="00347EEB">
      <w:pPr>
        <w:pStyle w:val="SGGSTrans"/>
      </w:pPr>
      <w:r>
        <w:t>In this world and the next, the devotees are blessed with glorious greatness, the wealth of the Lord. ||3||</w:t>
      </w:r>
    </w:p>
    <w:p w:rsidR="00347EEB" w:rsidRDefault="00347EEB">
      <w:pPr>
        <w:pStyle w:val="SGGSGurm"/>
      </w:pPr>
      <w:r>
        <w:rPr>
          <w:cs/>
        </w:rPr>
        <w:t xml:space="preserve">ਹਰਿ ਧਨੁ ਨਿਰਭਉ ਸਦਾ ਸਦਾ ਅਸਥਿਰੁ ਹੈ ਸਾਚਾ ਇਹੁ ਹਰਿ ਧਨੁ ਅਗਨੀ ਤਸਕਰੈ ਪਾਣੀਐ ਜਮਦੂਤੈ ਕਿਸੈ ਕਾ ਗਵਾਇਆ ਨ ਜਾਈ ॥ </w:t>
      </w:r>
      <w:r>
        <w:rPr>
          <w:color w:val="008000"/>
          <w:sz w:val="18"/>
        </w:rPr>
        <w:t>(734)</w:t>
      </w:r>
    </w:p>
    <w:p w:rsidR="00347EEB" w:rsidRDefault="00347EEB">
      <w:pPr>
        <w:pStyle w:val="SGGSHindi"/>
      </w:pPr>
      <w:r>
        <w:rPr>
          <w:cs/>
          <w:lang w:bidi="hi-IN"/>
        </w:rPr>
        <w:t>हरि</w:t>
      </w:r>
      <w:r>
        <w:t xml:space="preserve"> </w:t>
      </w:r>
      <w:r>
        <w:rPr>
          <w:cs/>
          <w:lang w:bidi="hi-IN"/>
        </w:rPr>
        <w:t>धनु</w:t>
      </w:r>
      <w:r>
        <w:t xml:space="preserve"> </w:t>
      </w:r>
      <w:r>
        <w:rPr>
          <w:cs/>
          <w:lang w:bidi="hi-IN"/>
        </w:rPr>
        <w:t>निरभउ</w:t>
      </w:r>
      <w:r>
        <w:t xml:space="preserve"> </w:t>
      </w:r>
      <w:r>
        <w:rPr>
          <w:cs/>
          <w:lang w:bidi="hi-IN"/>
        </w:rPr>
        <w:t>सदा</w:t>
      </w:r>
      <w:r>
        <w:t xml:space="preserve"> </w:t>
      </w:r>
      <w:r>
        <w:rPr>
          <w:cs/>
          <w:lang w:bidi="hi-IN"/>
        </w:rPr>
        <w:t>सदा</w:t>
      </w:r>
      <w:r>
        <w:t xml:space="preserve"> </w:t>
      </w:r>
      <w:r>
        <w:rPr>
          <w:cs/>
          <w:lang w:bidi="hi-IN"/>
        </w:rPr>
        <w:t>असथिरु</w:t>
      </w:r>
      <w:r>
        <w:t xml:space="preserve"> </w:t>
      </w:r>
      <w:r>
        <w:rPr>
          <w:cs/>
          <w:lang w:bidi="hi-IN"/>
        </w:rPr>
        <w:t>है</w:t>
      </w:r>
      <w:r>
        <w:t xml:space="preserve"> </w:t>
      </w:r>
      <w:r>
        <w:rPr>
          <w:cs/>
          <w:lang w:bidi="hi-IN"/>
        </w:rPr>
        <w:t>साचा</w:t>
      </w:r>
      <w:r>
        <w:t xml:space="preserve"> </w:t>
      </w:r>
      <w:r>
        <w:rPr>
          <w:cs/>
          <w:lang w:bidi="hi-IN"/>
        </w:rPr>
        <w:t>इहु</w:t>
      </w:r>
      <w:r>
        <w:t xml:space="preserve"> </w:t>
      </w:r>
      <w:r>
        <w:rPr>
          <w:cs/>
          <w:lang w:bidi="hi-IN"/>
        </w:rPr>
        <w:t>हरि</w:t>
      </w:r>
      <w:r>
        <w:t xml:space="preserve"> </w:t>
      </w:r>
      <w:r>
        <w:rPr>
          <w:cs/>
          <w:lang w:bidi="hi-IN"/>
        </w:rPr>
        <w:t>धनु</w:t>
      </w:r>
      <w:r>
        <w:t xml:space="preserve"> </w:t>
      </w:r>
      <w:r>
        <w:rPr>
          <w:cs/>
          <w:lang w:bidi="hi-IN"/>
        </w:rPr>
        <w:t>अगनी</w:t>
      </w:r>
      <w:r>
        <w:t xml:space="preserve"> </w:t>
      </w:r>
      <w:r>
        <w:rPr>
          <w:cs/>
          <w:lang w:bidi="hi-IN"/>
        </w:rPr>
        <w:t>तसकरै</w:t>
      </w:r>
      <w:r>
        <w:t xml:space="preserve"> </w:t>
      </w:r>
      <w:r>
        <w:rPr>
          <w:cs/>
          <w:lang w:bidi="hi-IN"/>
        </w:rPr>
        <w:t>पाणीऐ</w:t>
      </w:r>
      <w:r>
        <w:t xml:space="preserve"> </w:t>
      </w:r>
      <w:r>
        <w:rPr>
          <w:cs/>
          <w:lang w:bidi="hi-IN"/>
        </w:rPr>
        <w:t>जमदूतै</w:t>
      </w:r>
      <w:r>
        <w:t xml:space="preserve"> </w:t>
      </w:r>
      <w:r>
        <w:rPr>
          <w:cs/>
          <w:lang w:bidi="hi-IN"/>
        </w:rPr>
        <w:t>किसै</w:t>
      </w:r>
      <w:r>
        <w:t xml:space="preserve"> </w:t>
      </w:r>
      <w:r>
        <w:rPr>
          <w:cs/>
          <w:lang w:bidi="hi-IN"/>
        </w:rPr>
        <w:t>का</w:t>
      </w:r>
      <w:r>
        <w:t xml:space="preserve"> </w:t>
      </w:r>
      <w:r>
        <w:rPr>
          <w:cs/>
          <w:lang w:bidi="hi-IN"/>
        </w:rPr>
        <w:t>गवाइआ</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har Dhan nirbha-o sadaa sadaa asthir hai saachaa ih har Dhan agnee taskarai paanee-ai jamdootai kisai kaa gavaa-i-aa na jaa-ee.</w:t>
      </w:r>
    </w:p>
    <w:p w:rsidR="00347EEB" w:rsidRDefault="00347EEB">
      <w:pPr>
        <w:pStyle w:val="SGGSTrans"/>
      </w:pPr>
      <w:r>
        <w:t>The wealth of the Fearless Lord is permanent, forever and ever, and true. This wealth of the Lord cannot be destroyed by fire or water; neither thieves nor the Messenger of Death can take it away.</w:t>
      </w:r>
    </w:p>
    <w:p w:rsidR="00347EEB" w:rsidRDefault="00347EEB">
      <w:pPr>
        <w:pStyle w:val="SGGSGurm"/>
      </w:pPr>
      <w:r>
        <w:rPr>
          <w:cs/>
        </w:rPr>
        <w:t>ਹਰਿ ਧਨ ਕਉ ਉਚਕਾ ਨੇੜਿ ਨ ਆਵਈ ਜਮੁ ਜਾਗਾਤੀ ਡੰਡੁ ਨ ਲਗਾਈ ॥੪</w:t>
      </w:r>
      <w:r>
        <w:rPr>
          <w:cs/>
          <w:lang w:bidi="hi-IN"/>
        </w:rPr>
        <w:t xml:space="preserve">॥ </w:t>
      </w:r>
      <w:r>
        <w:rPr>
          <w:color w:val="008000"/>
          <w:sz w:val="18"/>
        </w:rPr>
        <w:t>(734)</w:t>
      </w:r>
    </w:p>
    <w:p w:rsidR="00347EEB" w:rsidRDefault="00347EEB">
      <w:pPr>
        <w:pStyle w:val="SGGSHindi"/>
      </w:pPr>
      <w:r>
        <w:rPr>
          <w:cs/>
          <w:lang w:bidi="hi-IN"/>
        </w:rPr>
        <w:t>हरि</w:t>
      </w:r>
      <w:r>
        <w:t xml:space="preserve"> </w:t>
      </w:r>
      <w:r>
        <w:rPr>
          <w:cs/>
          <w:lang w:bidi="hi-IN"/>
        </w:rPr>
        <w:t>धन</w:t>
      </w:r>
      <w:r>
        <w:t xml:space="preserve"> </w:t>
      </w:r>
      <w:r>
        <w:rPr>
          <w:cs/>
          <w:lang w:bidi="hi-IN"/>
        </w:rPr>
        <w:t>कउ</w:t>
      </w:r>
      <w:r>
        <w:t xml:space="preserve"> </w:t>
      </w:r>
      <w:r>
        <w:rPr>
          <w:cs/>
          <w:lang w:bidi="hi-IN"/>
        </w:rPr>
        <w:t>उचका</w:t>
      </w:r>
      <w:r>
        <w:t xml:space="preserve"> </w:t>
      </w:r>
      <w:r>
        <w:rPr>
          <w:cs/>
          <w:lang w:bidi="hi-IN"/>
        </w:rPr>
        <w:t>नेड़ि</w:t>
      </w:r>
      <w:r>
        <w:t xml:space="preserve"> </w:t>
      </w:r>
      <w:r>
        <w:rPr>
          <w:cs/>
          <w:lang w:bidi="hi-IN"/>
        </w:rPr>
        <w:t>न</w:t>
      </w:r>
      <w:r>
        <w:t xml:space="preserve"> </w:t>
      </w:r>
      <w:r>
        <w:rPr>
          <w:cs/>
          <w:lang w:bidi="hi-IN"/>
        </w:rPr>
        <w:t>आवई</w:t>
      </w:r>
      <w:r>
        <w:t xml:space="preserve"> </w:t>
      </w:r>
      <w:r>
        <w:rPr>
          <w:cs/>
          <w:lang w:bidi="hi-IN"/>
        </w:rPr>
        <w:t>जमु</w:t>
      </w:r>
      <w:r>
        <w:t xml:space="preserve"> </w:t>
      </w:r>
      <w:r>
        <w:rPr>
          <w:cs/>
          <w:lang w:bidi="hi-IN"/>
        </w:rPr>
        <w:t>जागाती</w:t>
      </w:r>
      <w:r>
        <w:t xml:space="preserve"> </w:t>
      </w:r>
      <w:r>
        <w:rPr>
          <w:cs/>
          <w:lang w:bidi="hi-IN"/>
        </w:rPr>
        <w:t>डंडु</w:t>
      </w:r>
      <w:r>
        <w:t xml:space="preserve"> </w:t>
      </w:r>
      <w:r>
        <w:rPr>
          <w:cs/>
          <w:lang w:bidi="hi-IN"/>
        </w:rPr>
        <w:t>न</w:t>
      </w:r>
      <w:r>
        <w:t xml:space="preserve"> </w:t>
      </w:r>
      <w:r>
        <w:rPr>
          <w:cs/>
          <w:lang w:bidi="hi-IN"/>
        </w:rPr>
        <w:t>लगाई</w:t>
      </w:r>
      <w:r>
        <w:t xml:space="preserve"> </w:t>
      </w:r>
      <w:r>
        <w:rPr>
          <w:cs/>
          <w:lang w:bidi="hi-IN"/>
        </w:rPr>
        <w:t>॥४॥</w:t>
      </w:r>
    </w:p>
    <w:p w:rsidR="00347EEB" w:rsidRDefault="00347EEB">
      <w:pPr>
        <w:pStyle w:val="SGGSRoman"/>
      </w:pPr>
      <w:r>
        <w:t>har Dhan ka-o uchkaa nayrh na aavee jam jaagaatee dand na lagaa-ee. ||4||</w:t>
      </w:r>
    </w:p>
    <w:p w:rsidR="00347EEB" w:rsidRDefault="00347EEB">
      <w:pPr>
        <w:pStyle w:val="SGGSTrans"/>
      </w:pPr>
      <w:r>
        <w:t>Thieves cannot even approach the Lord's wealth; Death, the tax collector cannot tax it. ||4||</w:t>
      </w:r>
    </w:p>
    <w:p w:rsidR="00347EEB" w:rsidRDefault="00347EEB">
      <w:pPr>
        <w:pStyle w:val="SGGSGurm"/>
      </w:pPr>
      <w:r>
        <w:rPr>
          <w:cs/>
        </w:rPr>
        <w:t xml:space="preserve">ਸਾਕਤੀ ਪਾਪ ਕਰਿ ਕੈ ਬਿਖਿਆ ਧਨੁ ਸੰਚਿਆ ਤਿਨਾ ਇਕ ਵਿਖ ਨਾਲਿ ਨ ਜਾਈ ॥ </w:t>
      </w:r>
      <w:r>
        <w:rPr>
          <w:color w:val="008000"/>
          <w:sz w:val="18"/>
        </w:rPr>
        <w:t>(734)</w:t>
      </w:r>
    </w:p>
    <w:p w:rsidR="00347EEB" w:rsidRDefault="00347EEB">
      <w:pPr>
        <w:pStyle w:val="SGGSHindi"/>
      </w:pPr>
      <w:r>
        <w:rPr>
          <w:cs/>
          <w:lang w:bidi="hi-IN"/>
        </w:rPr>
        <w:t>साकती</w:t>
      </w:r>
      <w:r>
        <w:t xml:space="preserve"> </w:t>
      </w:r>
      <w:r>
        <w:rPr>
          <w:cs/>
          <w:lang w:bidi="hi-IN"/>
        </w:rPr>
        <w:t>पाप</w:t>
      </w:r>
      <w:r>
        <w:t xml:space="preserve"> </w:t>
      </w:r>
      <w:r>
        <w:rPr>
          <w:cs/>
          <w:lang w:bidi="hi-IN"/>
        </w:rPr>
        <w:t>करि</w:t>
      </w:r>
      <w:r>
        <w:t xml:space="preserve"> </w:t>
      </w:r>
      <w:r>
        <w:rPr>
          <w:cs/>
          <w:lang w:bidi="hi-IN"/>
        </w:rPr>
        <w:t>कै</w:t>
      </w:r>
      <w:r>
        <w:t xml:space="preserve"> </w:t>
      </w:r>
      <w:r>
        <w:rPr>
          <w:cs/>
          <w:lang w:bidi="hi-IN"/>
        </w:rPr>
        <w:t>बिखिआ</w:t>
      </w:r>
      <w:r>
        <w:t xml:space="preserve"> </w:t>
      </w:r>
      <w:r>
        <w:rPr>
          <w:cs/>
          <w:lang w:bidi="hi-IN"/>
        </w:rPr>
        <w:t>धनु</w:t>
      </w:r>
      <w:r>
        <w:t xml:space="preserve"> </w:t>
      </w:r>
      <w:r>
        <w:rPr>
          <w:cs/>
          <w:lang w:bidi="hi-IN"/>
        </w:rPr>
        <w:t>संचिआ</w:t>
      </w:r>
      <w:r>
        <w:t xml:space="preserve"> </w:t>
      </w:r>
      <w:r>
        <w:rPr>
          <w:cs/>
          <w:lang w:bidi="hi-IN"/>
        </w:rPr>
        <w:t>तिना</w:t>
      </w:r>
      <w:r>
        <w:t xml:space="preserve"> </w:t>
      </w:r>
      <w:r>
        <w:rPr>
          <w:cs/>
          <w:lang w:bidi="hi-IN"/>
        </w:rPr>
        <w:t>इक</w:t>
      </w:r>
      <w:r>
        <w:t xml:space="preserve"> </w:t>
      </w:r>
      <w:r>
        <w:rPr>
          <w:cs/>
          <w:lang w:bidi="hi-IN"/>
        </w:rPr>
        <w:t>विख</w:t>
      </w:r>
      <w:r>
        <w:t xml:space="preserve"> </w:t>
      </w:r>
      <w:r>
        <w:rPr>
          <w:cs/>
          <w:lang w:bidi="hi-IN"/>
        </w:rPr>
        <w:t>नालि</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saaktee paap kar kai bikhi-aa Dhan sanchi-aa tinaa ik vikh naal na jaa-ee.</w:t>
      </w:r>
    </w:p>
    <w:p w:rsidR="00347EEB" w:rsidRDefault="00347EEB">
      <w:pPr>
        <w:pStyle w:val="SGGSTrans"/>
      </w:pPr>
      <w:r>
        <w:t>The faithless cynics commit sins and gather in their poisonous wealth, but it shall not go along with them for even a single step.</w:t>
      </w:r>
    </w:p>
    <w:p w:rsidR="00347EEB" w:rsidRDefault="00347EEB">
      <w:pPr>
        <w:pStyle w:val="SGGSGurm"/>
      </w:pPr>
      <w:r>
        <w:rPr>
          <w:cs/>
        </w:rPr>
        <w:t>ਹਲਤੈ ਵਿਚਿ ਸਾਕਤ ਦੁਹੇਲੇ ਭਏ ਹਥਹੁ ਛੁੜਕਿ ਗਇਆ ਅਗੈ ਪਲਤਿ ਸਾਕਤੁ ਹਰਿ ਦਰਗਹ ਢੋਈ ਨ ਪਾਈ ॥੫</w:t>
      </w:r>
      <w:r>
        <w:rPr>
          <w:cs/>
          <w:lang w:bidi="hi-IN"/>
        </w:rPr>
        <w:t xml:space="preserve">॥ </w:t>
      </w:r>
      <w:r>
        <w:rPr>
          <w:color w:val="008000"/>
          <w:sz w:val="18"/>
        </w:rPr>
        <w:t>(734)</w:t>
      </w:r>
    </w:p>
    <w:p w:rsidR="00347EEB" w:rsidRDefault="00347EEB">
      <w:pPr>
        <w:pStyle w:val="SGGSHindi"/>
      </w:pPr>
      <w:r>
        <w:rPr>
          <w:cs/>
          <w:lang w:bidi="hi-IN"/>
        </w:rPr>
        <w:t>हलतै</w:t>
      </w:r>
      <w:r>
        <w:t xml:space="preserve"> </w:t>
      </w:r>
      <w:r>
        <w:rPr>
          <w:cs/>
          <w:lang w:bidi="hi-IN"/>
        </w:rPr>
        <w:t>विचि</w:t>
      </w:r>
      <w:r>
        <w:t xml:space="preserve"> </w:t>
      </w:r>
      <w:r>
        <w:rPr>
          <w:cs/>
          <w:lang w:bidi="hi-IN"/>
        </w:rPr>
        <w:t>साकत</w:t>
      </w:r>
      <w:r>
        <w:t xml:space="preserve"> </w:t>
      </w:r>
      <w:r>
        <w:rPr>
          <w:cs/>
          <w:lang w:bidi="hi-IN"/>
        </w:rPr>
        <w:t>दुहेले</w:t>
      </w:r>
      <w:r>
        <w:t xml:space="preserve"> </w:t>
      </w:r>
      <w:r>
        <w:rPr>
          <w:cs/>
          <w:lang w:bidi="hi-IN"/>
        </w:rPr>
        <w:t>भए</w:t>
      </w:r>
      <w:r>
        <w:t xml:space="preserve"> </w:t>
      </w:r>
      <w:r>
        <w:rPr>
          <w:cs/>
          <w:lang w:bidi="hi-IN"/>
        </w:rPr>
        <w:t>हथहु</w:t>
      </w:r>
      <w:r>
        <w:t xml:space="preserve"> </w:t>
      </w:r>
      <w:r>
        <w:rPr>
          <w:cs/>
          <w:lang w:bidi="hi-IN"/>
        </w:rPr>
        <w:t>छुड़कि</w:t>
      </w:r>
      <w:r>
        <w:t xml:space="preserve"> </w:t>
      </w:r>
      <w:r>
        <w:rPr>
          <w:cs/>
          <w:lang w:bidi="hi-IN"/>
        </w:rPr>
        <w:t>गइआ</w:t>
      </w:r>
      <w:r>
        <w:t xml:space="preserve"> </w:t>
      </w:r>
      <w:r>
        <w:rPr>
          <w:cs/>
          <w:lang w:bidi="hi-IN"/>
        </w:rPr>
        <w:t>अगै</w:t>
      </w:r>
      <w:r>
        <w:t xml:space="preserve"> </w:t>
      </w:r>
      <w:r>
        <w:rPr>
          <w:cs/>
          <w:lang w:bidi="hi-IN"/>
        </w:rPr>
        <w:t>पलति</w:t>
      </w:r>
      <w:r>
        <w:t xml:space="preserve"> </w:t>
      </w:r>
      <w:r>
        <w:rPr>
          <w:cs/>
          <w:lang w:bidi="hi-IN"/>
        </w:rPr>
        <w:t>साकतु</w:t>
      </w:r>
      <w:r>
        <w:t xml:space="preserve"> </w:t>
      </w:r>
      <w:r>
        <w:rPr>
          <w:cs/>
          <w:lang w:bidi="hi-IN"/>
        </w:rPr>
        <w:t>हरि</w:t>
      </w:r>
      <w:r>
        <w:t xml:space="preserve"> </w:t>
      </w:r>
      <w:r>
        <w:rPr>
          <w:cs/>
          <w:lang w:bidi="hi-IN"/>
        </w:rPr>
        <w:t>दरगह</w:t>
      </w:r>
      <w:r>
        <w:t xml:space="preserve"> </w:t>
      </w:r>
      <w:r>
        <w:rPr>
          <w:cs/>
          <w:lang w:bidi="hi-IN"/>
        </w:rPr>
        <w:t>ढोई</w:t>
      </w:r>
      <w:r>
        <w:t xml:space="preserve"> </w:t>
      </w:r>
      <w:r>
        <w:rPr>
          <w:cs/>
          <w:lang w:bidi="hi-IN"/>
        </w:rPr>
        <w:t>न</w:t>
      </w:r>
      <w:r>
        <w:t xml:space="preserve"> </w:t>
      </w:r>
      <w:r>
        <w:rPr>
          <w:cs/>
          <w:lang w:bidi="hi-IN"/>
        </w:rPr>
        <w:t>पाई</w:t>
      </w:r>
      <w:r>
        <w:t xml:space="preserve"> </w:t>
      </w:r>
      <w:r>
        <w:rPr>
          <w:cs/>
          <w:lang w:bidi="hi-IN"/>
        </w:rPr>
        <w:t>॥५॥</w:t>
      </w:r>
    </w:p>
    <w:p w:rsidR="00347EEB" w:rsidRDefault="00347EEB">
      <w:pPr>
        <w:pStyle w:val="SGGSRoman"/>
      </w:pPr>
      <w:r>
        <w:t>haltai vich saakat duhaylay bha-ay hathahu chhurhak ga-i-aa agai palat saakat har dargeh dho-ee na paa-ee. ||5||</w:t>
      </w:r>
    </w:p>
    <w:p w:rsidR="00347EEB" w:rsidRDefault="00347EEB">
      <w:pPr>
        <w:pStyle w:val="SGGSTrans"/>
      </w:pPr>
      <w:r>
        <w:t>In this world, the faithless cynics become miserable, as it slips away through their hands. In the world hereafter, the faithless cynics find no shelter in the Court of the Lord. ||5||</w:t>
      </w:r>
    </w:p>
    <w:p w:rsidR="00347EEB" w:rsidRDefault="00347EEB">
      <w:pPr>
        <w:pStyle w:val="SGGSGurm"/>
      </w:pPr>
      <w:r>
        <w:rPr>
          <w:cs/>
        </w:rPr>
        <w:t xml:space="preserve">ਇਸੁ ਹਰਿ ਧਨ ਕਾ ਸਾਹੁ ਹਰਿ ਆਪਿ ਹੈ ਸੰਤਹੁ ਜਿਸ ਨੋ ਦੇਇ ਸੁ ਹਰਿ ਧਨੁ ਲਦਿ ਚਲਾਈ ॥ </w:t>
      </w:r>
      <w:r>
        <w:rPr>
          <w:color w:val="008000"/>
          <w:sz w:val="18"/>
        </w:rPr>
        <w:t>(734)</w:t>
      </w:r>
    </w:p>
    <w:p w:rsidR="00347EEB" w:rsidRDefault="00347EEB">
      <w:pPr>
        <w:pStyle w:val="SGGSHindi"/>
      </w:pPr>
      <w:r>
        <w:rPr>
          <w:cs/>
          <w:lang w:bidi="hi-IN"/>
        </w:rPr>
        <w:t>इसु</w:t>
      </w:r>
      <w:r>
        <w:t xml:space="preserve"> </w:t>
      </w:r>
      <w:r>
        <w:rPr>
          <w:cs/>
          <w:lang w:bidi="hi-IN"/>
        </w:rPr>
        <w:t>हरि</w:t>
      </w:r>
      <w:r>
        <w:t xml:space="preserve"> </w:t>
      </w:r>
      <w:r>
        <w:rPr>
          <w:cs/>
          <w:lang w:bidi="hi-IN"/>
        </w:rPr>
        <w:t>धन</w:t>
      </w:r>
      <w:r>
        <w:t xml:space="preserve"> </w:t>
      </w:r>
      <w:r>
        <w:rPr>
          <w:cs/>
          <w:lang w:bidi="hi-IN"/>
        </w:rPr>
        <w:t>का</w:t>
      </w:r>
      <w:r>
        <w:t xml:space="preserve"> </w:t>
      </w:r>
      <w:r>
        <w:rPr>
          <w:cs/>
          <w:lang w:bidi="hi-IN"/>
        </w:rPr>
        <w:t>साहु</w:t>
      </w:r>
      <w:r>
        <w:t xml:space="preserve"> </w:t>
      </w:r>
      <w:r>
        <w:rPr>
          <w:cs/>
          <w:lang w:bidi="hi-IN"/>
        </w:rPr>
        <w:t>हरि</w:t>
      </w:r>
      <w:r>
        <w:t xml:space="preserve"> </w:t>
      </w:r>
      <w:r>
        <w:rPr>
          <w:cs/>
          <w:lang w:bidi="hi-IN"/>
        </w:rPr>
        <w:t>आपि</w:t>
      </w:r>
      <w:r>
        <w:t xml:space="preserve"> </w:t>
      </w:r>
      <w:r>
        <w:rPr>
          <w:cs/>
          <w:lang w:bidi="hi-IN"/>
        </w:rPr>
        <w:t>है</w:t>
      </w:r>
      <w:r>
        <w:t xml:space="preserve"> </w:t>
      </w:r>
      <w:r>
        <w:rPr>
          <w:cs/>
          <w:lang w:bidi="hi-IN"/>
        </w:rPr>
        <w:t>संतहु</w:t>
      </w:r>
      <w:r>
        <w:t xml:space="preserve"> </w:t>
      </w:r>
      <w:r>
        <w:rPr>
          <w:cs/>
          <w:lang w:bidi="hi-IN"/>
        </w:rPr>
        <w:t>जिस</w:t>
      </w:r>
      <w:r>
        <w:t xml:space="preserve"> </w:t>
      </w:r>
      <w:r>
        <w:rPr>
          <w:cs/>
          <w:lang w:bidi="hi-IN"/>
        </w:rPr>
        <w:t>नो</w:t>
      </w:r>
      <w:r>
        <w:t xml:space="preserve"> </w:t>
      </w:r>
      <w:r>
        <w:rPr>
          <w:cs/>
          <w:lang w:bidi="hi-IN"/>
        </w:rPr>
        <w:t>देइ</w:t>
      </w:r>
      <w:r>
        <w:t xml:space="preserve"> </w:t>
      </w:r>
      <w:r>
        <w:rPr>
          <w:cs/>
          <w:lang w:bidi="hi-IN"/>
        </w:rPr>
        <w:t>सु</w:t>
      </w:r>
      <w:r>
        <w:t xml:space="preserve"> </w:t>
      </w:r>
      <w:r>
        <w:rPr>
          <w:cs/>
          <w:lang w:bidi="hi-IN"/>
        </w:rPr>
        <w:t>हरि</w:t>
      </w:r>
      <w:r>
        <w:t xml:space="preserve"> </w:t>
      </w:r>
      <w:r>
        <w:rPr>
          <w:cs/>
          <w:lang w:bidi="hi-IN"/>
        </w:rPr>
        <w:t>धनु</w:t>
      </w:r>
      <w:r>
        <w:t xml:space="preserve"> </w:t>
      </w:r>
      <w:r>
        <w:rPr>
          <w:cs/>
          <w:lang w:bidi="hi-IN"/>
        </w:rPr>
        <w:t>लदि</w:t>
      </w:r>
      <w:r>
        <w:t xml:space="preserve"> </w:t>
      </w:r>
      <w:r>
        <w:rPr>
          <w:cs/>
          <w:lang w:bidi="hi-IN"/>
        </w:rPr>
        <w:t>चलाई</w:t>
      </w:r>
      <w:r>
        <w:t xml:space="preserve"> </w:t>
      </w:r>
      <w:r>
        <w:rPr>
          <w:cs/>
          <w:lang w:bidi="hi-IN"/>
        </w:rPr>
        <w:t>॥</w:t>
      </w:r>
    </w:p>
    <w:p w:rsidR="00347EEB" w:rsidRDefault="00347EEB">
      <w:pPr>
        <w:pStyle w:val="SGGSRoman"/>
      </w:pPr>
      <w:r>
        <w:t>is har Dhan kaa saahu har aap hai santahu jis no day-ay so har Dhan lad chalaa-ee.</w:t>
      </w:r>
    </w:p>
    <w:p w:rsidR="00347EEB" w:rsidRDefault="00347EEB">
      <w:pPr>
        <w:pStyle w:val="SGGSTrans"/>
      </w:pPr>
      <w:r>
        <w:t>The Lord Himself is the Banker of this wealth, O Saints; when the Lord gives it, the mortal loads it and takes it away.</w:t>
      </w:r>
    </w:p>
    <w:p w:rsidR="00347EEB" w:rsidRDefault="00347EEB">
      <w:pPr>
        <w:pStyle w:val="SGGSGurm"/>
      </w:pPr>
      <w:r>
        <w:rPr>
          <w:cs/>
        </w:rPr>
        <w:t>ਇਸੁ ਹਰਿ ਧਨੈ ਕਾ ਤੋਟਾ ਕਦੇ ਨ ਆਵਈ ਜਨ ਨਾਨਕ ਕਉ ਗੁਰਿ ਸੋਝੀ ਪਾਈ ॥੬</w:t>
      </w:r>
      <w:r>
        <w:rPr>
          <w:cs/>
          <w:lang w:bidi="hi-IN"/>
        </w:rPr>
        <w:t>॥</w:t>
      </w:r>
      <w:r>
        <w:t>੩</w:t>
      </w:r>
      <w:r>
        <w:rPr>
          <w:cs/>
        </w:rPr>
        <w:t>॥੧੦</w:t>
      </w:r>
      <w:r>
        <w:rPr>
          <w:cs/>
          <w:lang w:bidi="hi-IN"/>
        </w:rPr>
        <w:t xml:space="preserve">॥ </w:t>
      </w:r>
      <w:r>
        <w:rPr>
          <w:color w:val="008000"/>
          <w:sz w:val="18"/>
        </w:rPr>
        <w:t>(734)</w:t>
      </w:r>
    </w:p>
    <w:p w:rsidR="00347EEB" w:rsidRDefault="00347EEB">
      <w:pPr>
        <w:pStyle w:val="SGGSHindi"/>
      </w:pPr>
      <w:r>
        <w:rPr>
          <w:cs/>
          <w:lang w:bidi="hi-IN"/>
        </w:rPr>
        <w:t>इसु</w:t>
      </w:r>
      <w:r>
        <w:t xml:space="preserve"> </w:t>
      </w:r>
      <w:r>
        <w:rPr>
          <w:cs/>
          <w:lang w:bidi="hi-IN"/>
        </w:rPr>
        <w:t>हरि</w:t>
      </w:r>
      <w:r>
        <w:t xml:space="preserve"> </w:t>
      </w:r>
      <w:r>
        <w:rPr>
          <w:cs/>
          <w:lang w:bidi="hi-IN"/>
        </w:rPr>
        <w:t>धनै</w:t>
      </w:r>
      <w:r>
        <w:t xml:space="preserve"> </w:t>
      </w:r>
      <w:r>
        <w:rPr>
          <w:cs/>
          <w:lang w:bidi="hi-IN"/>
        </w:rPr>
        <w:t>का</w:t>
      </w:r>
      <w:r>
        <w:t xml:space="preserve"> </w:t>
      </w:r>
      <w:r>
        <w:rPr>
          <w:cs/>
          <w:lang w:bidi="hi-IN"/>
        </w:rPr>
        <w:t>तोटा</w:t>
      </w:r>
      <w:r>
        <w:t xml:space="preserve"> </w:t>
      </w:r>
      <w:r>
        <w:rPr>
          <w:cs/>
          <w:lang w:bidi="hi-IN"/>
        </w:rPr>
        <w:t>कदे</w:t>
      </w:r>
      <w:r>
        <w:t xml:space="preserve"> </w:t>
      </w:r>
      <w:r>
        <w:rPr>
          <w:cs/>
          <w:lang w:bidi="hi-IN"/>
        </w:rPr>
        <w:t>न</w:t>
      </w:r>
      <w:r>
        <w:t xml:space="preserve"> </w:t>
      </w:r>
      <w:r>
        <w:rPr>
          <w:cs/>
          <w:lang w:bidi="hi-IN"/>
        </w:rPr>
        <w:t>आवई</w:t>
      </w:r>
      <w:r>
        <w:t xml:space="preserve"> </w:t>
      </w:r>
      <w:r>
        <w:rPr>
          <w:cs/>
          <w:lang w:bidi="hi-IN"/>
        </w:rPr>
        <w:t>जन</w:t>
      </w:r>
      <w:r>
        <w:t xml:space="preserve"> </w:t>
      </w:r>
      <w:r>
        <w:rPr>
          <w:cs/>
          <w:lang w:bidi="hi-IN"/>
        </w:rPr>
        <w:t>नानक</w:t>
      </w:r>
      <w:r>
        <w:t xml:space="preserve"> </w:t>
      </w:r>
      <w:r>
        <w:rPr>
          <w:cs/>
          <w:lang w:bidi="hi-IN"/>
        </w:rPr>
        <w:t>कउ</w:t>
      </w:r>
      <w:r>
        <w:t xml:space="preserve"> </w:t>
      </w:r>
      <w:r>
        <w:rPr>
          <w:cs/>
          <w:lang w:bidi="hi-IN"/>
        </w:rPr>
        <w:t>गुरि</w:t>
      </w:r>
      <w:r>
        <w:t xml:space="preserve"> </w:t>
      </w:r>
      <w:r>
        <w:rPr>
          <w:cs/>
          <w:lang w:bidi="hi-IN"/>
        </w:rPr>
        <w:t>सोझी</w:t>
      </w:r>
      <w:r>
        <w:t xml:space="preserve"> </w:t>
      </w:r>
      <w:r>
        <w:rPr>
          <w:cs/>
          <w:lang w:bidi="hi-IN"/>
        </w:rPr>
        <w:t>पाई</w:t>
      </w:r>
      <w:r>
        <w:t xml:space="preserve"> </w:t>
      </w:r>
      <w:r>
        <w:rPr>
          <w:cs/>
          <w:lang w:bidi="hi-IN"/>
        </w:rPr>
        <w:t>॥६॥३॥१०॥</w:t>
      </w:r>
    </w:p>
    <w:p w:rsidR="00347EEB" w:rsidRDefault="00347EEB">
      <w:pPr>
        <w:pStyle w:val="SGGSRoman"/>
      </w:pPr>
      <w:r>
        <w:t>is har Dhanai kaa totaa kaday na aavee jan naanak ka-o gur sojhee paa-ee. ||6||3||10||</w:t>
      </w:r>
    </w:p>
    <w:p w:rsidR="00347EEB" w:rsidRDefault="00347EEB">
      <w:pPr>
        <w:pStyle w:val="SGGSTrans"/>
      </w:pPr>
      <w:r>
        <w:t>This wealth of the Lord is never exhausted; the Guru has given this understanding to servant Nanak. ||6||3||10||</w:t>
      </w:r>
    </w:p>
    <w:p w:rsidR="00347EEB" w:rsidRDefault="00347EEB">
      <w:pPr>
        <w:pStyle w:val="SGGSGurm"/>
      </w:pPr>
      <w:r>
        <w:rPr>
          <w:cs/>
        </w:rPr>
        <w:t xml:space="preserve">ਸੂਹੀ ਮਹਲਾ ੪ </w:t>
      </w:r>
      <w:r>
        <w:rPr>
          <w:cs/>
          <w:lang w:bidi="hi-IN"/>
        </w:rPr>
        <w:t xml:space="preserve">॥ </w:t>
      </w:r>
      <w:r>
        <w:rPr>
          <w:color w:val="008000"/>
          <w:sz w:val="18"/>
        </w:rPr>
        <w:t>(734)</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ਜਿਸ ਨੋ ਹਰਿ ਸੁਪ੍ਰਸੰਨੁ ਹੋਇ ਸੋ ਹਰਿ ਗੁਣਾ ਰਵੈ ਸੋ ਭਗਤੁ ਸੋ ਪਰਵਾਨੁ ॥ </w:t>
      </w:r>
      <w:r>
        <w:rPr>
          <w:color w:val="008000"/>
          <w:sz w:val="18"/>
        </w:rPr>
        <w:t>(734)</w:t>
      </w:r>
    </w:p>
    <w:p w:rsidR="00347EEB" w:rsidRDefault="00347EEB">
      <w:pPr>
        <w:pStyle w:val="SGGSHindi"/>
      </w:pPr>
      <w:r>
        <w:rPr>
          <w:cs/>
          <w:lang w:bidi="hi-IN"/>
        </w:rPr>
        <w:t>जिस</w:t>
      </w:r>
      <w:r>
        <w:t xml:space="preserve"> </w:t>
      </w:r>
      <w:r>
        <w:rPr>
          <w:cs/>
          <w:lang w:bidi="hi-IN"/>
        </w:rPr>
        <w:t>नो</w:t>
      </w:r>
      <w:r>
        <w:t xml:space="preserve"> </w:t>
      </w:r>
      <w:r>
        <w:rPr>
          <w:cs/>
          <w:lang w:bidi="hi-IN"/>
        </w:rPr>
        <w:t>हरि</w:t>
      </w:r>
      <w:r>
        <w:t xml:space="preserve"> </w:t>
      </w:r>
      <w:r>
        <w:rPr>
          <w:cs/>
          <w:lang w:bidi="hi-IN"/>
        </w:rPr>
        <w:t>सुप्रसंनु</w:t>
      </w:r>
      <w:r>
        <w:t xml:space="preserve"> </w:t>
      </w:r>
      <w:r>
        <w:rPr>
          <w:cs/>
          <w:lang w:bidi="hi-IN"/>
        </w:rPr>
        <w:t>होइ</w:t>
      </w:r>
      <w:r>
        <w:t xml:space="preserve"> </w:t>
      </w:r>
      <w:r>
        <w:rPr>
          <w:cs/>
          <w:lang w:bidi="hi-IN"/>
        </w:rPr>
        <w:t>सो</w:t>
      </w:r>
      <w:r>
        <w:t xml:space="preserve"> </w:t>
      </w:r>
      <w:r>
        <w:rPr>
          <w:cs/>
          <w:lang w:bidi="hi-IN"/>
        </w:rPr>
        <w:t>हरि</w:t>
      </w:r>
      <w:r>
        <w:t xml:space="preserve"> </w:t>
      </w:r>
      <w:r>
        <w:rPr>
          <w:cs/>
          <w:lang w:bidi="hi-IN"/>
        </w:rPr>
        <w:t>गुणा</w:t>
      </w:r>
      <w:r>
        <w:t xml:space="preserve"> </w:t>
      </w:r>
      <w:r>
        <w:rPr>
          <w:cs/>
          <w:lang w:bidi="hi-IN"/>
        </w:rPr>
        <w:t>रवै</w:t>
      </w:r>
      <w:r>
        <w:t xml:space="preserve"> </w:t>
      </w:r>
      <w:r>
        <w:rPr>
          <w:cs/>
          <w:lang w:bidi="hi-IN"/>
        </w:rPr>
        <w:t>सो</w:t>
      </w:r>
      <w:r>
        <w:t xml:space="preserve"> </w:t>
      </w:r>
      <w:r>
        <w:rPr>
          <w:cs/>
          <w:lang w:bidi="hi-IN"/>
        </w:rPr>
        <w:t>भगतु</w:t>
      </w:r>
      <w:r>
        <w:t xml:space="preserve"> </w:t>
      </w:r>
      <w:r>
        <w:rPr>
          <w:cs/>
          <w:lang w:bidi="hi-IN"/>
        </w:rPr>
        <w:t>सो</w:t>
      </w:r>
      <w:r>
        <w:t xml:space="preserve"> </w:t>
      </w:r>
      <w:r>
        <w:rPr>
          <w:cs/>
          <w:lang w:bidi="hi-IN"/>
        </w:rPr>
        <w:t>परवानु</w:t>
      </w:r>
      <w:r>
        <w:t xml:space="preserve"> </w:t>
      </w:r>
      <w:r>
        <w:rPr>
          <w:cs/>
          <w:lang w:bidi="hi-IN"/>
        </w:rPr>
        <w:t>॥</w:t>
      </w:r>
    </w:p>
    <w:p w:rsidR="00347EEB" w:rsidRDefault="00347EEB">
      <w:pPr>
        <w:pStyle w:val="SGGSRoman"/>
      </w:pPr>
      <w:r>
        <w:t>jis no har suparsan ho-ay so har gunaa ravai so bhagat so parvaan.</w:t>
      </w:r>
    </w:p>
    <w:p w:rsidR="00347EEB" w:rsidRDefault="00347EEB">
      <w:pPr>
        <w:pStyle w:val="SGGSTrans"/>
      </w:pPr>
      <w:r>
        <w:t>That mortal, with whom the Lord is pleased, repeats the Glorious Praises of the Lord; he alone is a devotee, and he alone is approved.</w:t>
      </w:r>
    </w:p>
    <w:p w:rsidR="00347EEB" w:rsidRDefault="00347EEB">
      <w:pPr>
        <w:pStyle w:val="SGGSGurm"/>
      </w:pPr>
      <w:r>
        <w:rPr>
          <w:cs/>
        </w:rPr>
        <w:t>ਤਿਸ ਕੀ ਮਹਿਮਾ ਕਿਆ ਵਰਨੀਐ ਜਿਸ ਕੈ ਹਿਰਦੈ ਵਸਿਆ ਹਰਿ ਪੁਰਖੁ ਭਗਵਾਨੁ ॥੧</w:t>
      </w:r>
      <w:r>
        <w:rPr>
          <w:cs/>
          <w:lang w:bidi="hi-IN"/>
        </w:rPr>
        <w:t xml:space="preserve">॥ </w:t>
      </w:r>
      <w:r>
        <w:rPr>
          <w:color w:val="008000"/>
          <w:sz w:val="18"/>
        </w:rPr>
        <w:t>(734)</w:t>
      </w:r>
    </w:p>
    <w:p w:rsidR="00347EEB" w:rsidRDefault="00347EEB">
      <w:pPr>
        <w:pStyle w:val="SGGSHindi"/>
      </w:pPr>
      <w:r>
        <w:rPr>
          <w:cs/>
          <w:lang w:bidi="hi-IN"/>
        </w:rPr>
        <w:t>तिस</w:t>
      </w:r>
      <w:r>
        <w:t xml:space="preserve"> </w:t>
      </w:r>
      <w:r>
        <w:rPr>
          <w:cs/>
          <w:lang w:bidi="hi-IN"/>
        </w:rPr>
        <w:t>की</w:t>
      </w:r>
      <w:r>
        <w:t xml:space="preserve"> </w:t>
      </w:r>
      <w:r>
        <w:rPr>
          <w:cs/>
          <w:lang w:bidi="hi-IN"/>
        </w:rPr>
        <w:t>महिमा</w:t>
      </w:r>
      <w:r>
        <w:t xml:space="preserve"> </w:t>
      </w:r>
      <w:r>
        <w:rPr>
          <w:cs/>
          <w:lang w:bidi="hi-IN"/>
        </w:rPr>
        <w:t>किआ</w:t>
      </w:r>
      <w:r>
        <w:t xml:space="preserve"> </w:t>
      </w:r>
      <w:r>
        <w:rPr>
          <w:cs/>
          <w:lang w:bidi="hi-IN"/>
        </w:rPr>
        <w:t>वरनीऐ</w:t>
      </w:r>
      <w:r>
        <w:t xml:space="preserve"> </w:t>
      </w:r>
      <w:r>
        <w:rPr>
          <w:cs/>
          <w:lang w:bidi="hi-IN"/>
        </w:rPr>
        <w:t>जिस</w:t>
      </w:r>
      <w:r>
        <w:t xml:space="preserve"> </w:t>
      </w:r>
      <w:r>
        <w:rPr>
          <w:cs/>
          <w:lang w:bidi="hi-IN"/>
        </w:rPr>
        <w:t>कै</w:t>
      </w:r>
      <w:r>
        <w:t xml:space="preserve"> </w:t>
      </w:r>
      <w:r>
        <w:rPr>
          <w:cs/>
          <w:lang w:bidi="hi-IN"/>
        </w:rPr>
        <w:t>हिरदै</w:t>
      </w:r>
      <w:r>
        <w:t xml:space="preserve"> </w:t>
      </w:r>
      <w:r>
        <w:rPr>
          <w:cs/>
          <w:lang w:bidi="hi-IN"/>
        </w:rPr>
        <w:t>वसिआ</w:t>
      </w:r>
      <w:r>
        <w:t xml:space="preserve"> </w:t>
      </w:r>
      <w:r>
        <w:rPr>
          <w:cs/>
          <w:lang w:bidi="hi-IN"/>
        </w:rPr>
        <w:t>हरि</w:t>
      </w:r>
      <w:r>
        <w:t xml:space="preserve"> </w:t>
      </w:r>
      <w:r>
        <w:rPr>
          <w:cs/>
          <w:lang w:bidi="hi-IN"/>
        </w:rPr>
        <w:t>पुरखु</w:t>
      </w:r>
      <w:r>
        <w:t xml:space="preserve"> </w:t>
      </w:r>
      <w:r>
        <w:rPr>
          <w:cs/>
          <w:lang w:bidi="hi-IN"/>
        </w:rPr>
        <w:t>भगवानु</w:t>
      </w:r>
      <w:r>
        <w:t xml:space="preserve"> </w:t>
      </w:r>
      <w:r>
        <w:rPr>
          <w:cs/>
          <w:lang w:bidi="hi-IN"/>
        </w:rPr>
        <w:t>॥१॥</w:t>
      </w:r>
    </w:p>
    <w:p w:rsidR="00347EEB" w:rsidRDefault="00347EEB">
      <w:pPr>
        <w:pStyle w:val="SGGSRoman"/>
      </w:pPr>
      <w:r>
        <w:t>tis kee mahimaa ki-aa varnee-ai jis kai hirdai vasi-aa har purakh bhagvaan. ||1||</w:t>
      </w:r>
    </w:p>
    <w:p w:rsidR="00347EEB" w:rsidRDefault="00347EEB">
      <w:pPr>
        <w:pStyle w:val="SGGSTrans"/>
      </w:pPr>
      <w:r>
        <w:t>How can his glory be described? Within his heart, the Primal Lord, the Lord God, abides. ||1||</w:t>
      </w:r>
    </w:p>
    <w:p w:rsidR="00347EEB" w:rsidRDefault="00347EEB">
      <w:pPr>
        <w:pStyle w:val="SGGSGurm"/>
      </w:pPr>
      <w:r>
        <w:rPr>
          <w:cs/>
        </w:rPr>
        <w:t>ਗੋਵਿੰਦ ਗੁਣ ਗਾਈਐ ਜੀਉ ਲਾਇ ਸਤਿਗੁਰੂ ਨਾਲਿ ਧਿਆਨੁ ॥੧</w:t>
      </w:r>
      <w:r>
        <w:rPr>
          <w:cs/>
          <w:lang w:bidi="hi-IN"/>
        </w:rPr>
        <w:t xml:space="preserve">॥ </w:t>
      </w:r>
      <w:r>
        <w:t xml:space="preserve">ਰਹਾਉ ॥ </w:t>
      </w:r>
      <w:r>
        <w:rPr>
          <w:color w:val="008000"/>
          <w:sz w:val="18"/>
        </w:rPr>
        <w:t>(734)</w:t>
      </w:r>
    </w:p>
    <w:p w:rsidR="00347EEB" w:rsidRDefault="00347EEB">
      <w:pPr>
        <w:pStyle w:val="SGGSHindi"/>
      </w:pPr>
      <w:r>
        <w:rPr>
          <w:cs/>
          <w:lang w:bidi="hi-IN"/>
        </w:rPr>
        <w:t>गोविंद</w:t>
      </w:r>
      <w:r>
        <w:t xml:space="preserve"> </w:t>
      </w:r>
      <w:r>
        <w:rPr>
          <w:cs/>
          <w:lang w:bidi="hi-IN"/>
        </w:rPr>
        <w:t>गुण</w:t>
      </w:r>
      <w:r>
        <w:t xml:space="preserve"> </w:t>
      </w:r>
      <w:r>
        <w:rPr>
          <w:cs/>
          <w:lang w:bidi="hi-IN"/>
        </w:rPr>
        <w:t>गाईऐ</w:t>
      </w:r>
      <w:r>
        <w:t xml:space="preserve"> </w:t>
      </w:r>
      <w:r>
        <w:rPr>
          <w:cs/>
          <w:lang w:bidi="hi-IN"/>
        </w:rPr>
        <w:t>जीउ</w:t>
      </w:r>
      <w:r>
        <w:t xml:space="preserve"> </w:t>
      </w:r>
      <w:r>
        <w:rPr>
          <w:cs/>
          <w:lang w:bidi="hi-IN"/>
        </w:rPr>
        <w:t>लाइ</w:t>
      </w:r>
      <w:r>
        <w:t xml:space="preserve"> </w:t>
      </w:r>
      <w:r>
        <w:rPr>
          <w:cs/>
          <w:lang w:bidi="hi-IN"/>
        </w:rPr>
        <w:t>सतिगुरू</w:t>
      </w:r>
      <w:r>
        <w:t xml:space="preserve"> </w:t>
      </w:r>
      <w:r>
        <w:rPr>
          <w:cs/>
          <w:lang w:bidi="hi-IN"/>
        </w:rPr>
        <w:t>नालि</w:t>
      </w:r>
      <w:r>
        <w:t xml:space="preserve"> </w:t>
      </w:r>
      <w:r>
        <w:rPr>
          <w:cs/>
          <w:lang w:bidi="hi-IN"/>
        </w:rPr>
        <w:t>धिआनु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govind gun gaa-ee-ai jee-o laa-ay satguroo naal Dhi-aan. ||1|| rahaa-o.</w:t>
      </w:r>
    </w:p>
    <w:p w:rsidR="00347EEB" w:rsidRDefault="00347EEB">
      <w:pPr>
        <w:pStyle w:val="SGGSTrans"/>
      </w:pPr>
      <w:r>
        <w:t>Sing the Glorious Praises of the Lord of the Universe; focus your meditation on the True Guru. ||1||Pause||</w:t>
      </w:r>
    </w:p>
    <w:p w:rsidR="00347EEB" w:rsidRDefault="00347EEB">
      <w:pPr>
        <w:pStyle w:val="SGGSGurm"/>
      </w:pPr>
      <w:r>
        <w:rPr>
          <w:cs/>
        </w:rPr>
        <w:t xml:space="preserve">ਸੋ ਸਤਿਗੁਰੂ ਸਾ ਸੇਵਾ ਸਤਿਗੁਰ ਕੀ ਸਫਲ ਹੈ ਜਿਸ ਤੇ ਪਾਈਐ ਪਰਮ ਨਿਧਾਨੁ ॥ </w:t>
      </w:r>
      <w:r>
        <w:rPr>
          <w:color w:val="008000"/>
          <w:sz w:val="18"/>
        </w:rPr>
        <w:t>(734)</w:t>
      </w:r>
    </w:p>
    <w:p w:rsidR="00347EEB" w:rsidRDefault="00347EEB">
      <w:pPr>
        <w:pStyle w:val="SGGSHindi"/>
      </w:pPr>
      <w:r>
        <w:rPr>
          <w:cs/>
          <w:lang w:bidi="hi-IN"/>
        </w:rPr>
        <w:t>सो</w:t>
      </w:r>
      <w:r>
        <w:t xml:space="preserve"> </w:t>
      </w:r>
      <w:r>
        <w:rPr>
          <w:cs/>
          <w:lang w:bidi="hi-IN"/>
        </w:rPr>
        <w:t>सतिगुरू</w:t>
      </w:r>
      <w:r>
        <w:t xml:space="preserve"> </w:t>
      </w:r>
      <w:r>
        <w:rPr>
          <w:cs/>
          <w:lang w:bidi="hi-IN"/>
        </w:rPr>
        <w:t>सा</w:t>
      </w:r>
      <w:r>
        <w:t xml:space="preserve"> </w:t>
      </w:r>
      <w:r>
        <w:rPr>
          <w:cs/>
          <w:lang w:bidi="hi-IN"/>
        </w:rPr>
        <w:t>सेवा</w:t>
      </w:r>
      <w:r>
        <w:t xml:space="preserve"> </w:t>
      </w:r>
      <w:r>
        <w:rPr>
          <w:cs/>
          <w:lang w:bidi="hi-IN"/>
        </w:rPr>
        <w:t>सतिगुर</w:t>
      </w:r>
      <w:r>
        <w:t xml:space="preserve"> </w:t>
      </w:r>
      <w:r>
        <w:rPr>
          <w:cs/>
          <w:lang w:bidi="hi-IN"/>
        </w:rPr>
        <w:t>की</w:t>
      </w:r>
      <w:r>
        <w:t xml:space="preserve"> </w:t>
      </w:r>
      <w:r>
        <w:rPr>
          <w:cs/>
          <w:lang w:bidi="hi-IN"/>
        </w:rPr>
        <w:t>सफल</w:t>
      </w:r>
      <w:r>
        <w:t xml:space="preserve"> </w:t>
      </w:r>
      <w:r>
        <w:rPr>
          <w:cs/>
          <w:lang w:bidi="hi-IN"/>
        </w:rPr>
        <w:t>है</w:t>
      </w:r>
      <w:r>
        <w:t xml:space="preserve"> </w:t>
      </w:r>
      <w:r>
        <w:rPr>
          <w:cs/>
          <w:lang w:bidi="hi-IN"/>
        </w:rPr>
        <w:t>जिस</w:t>
      </w:r>
      <w:r>
        <w:t xml:space="preserve"> </w:t>
      </w:r>
      <w:r>
        <w:rPr>
          <w:cs/>
          <w:lang w:bidi="hi-IN"/>
        </w:rPr>
        <w:t>ते</w:t>
      </w:r>
      <w:r>
        <w:t xml:space="preserve"> </w:t>
      </w:r>
      <w:r>
        <w:rPr>
          <w:cs/>
          <w:lang w:bidi="hi-IN"/>
        </w:rPr>
        <w:t>पाईऐ</w:t>
      </w:r>
      <w:r>
        <w:t xml:space="preserve"> </w:t>
      </w:r>
      <w:r>
        <w:rPr>
          <w:cs/>
          <w:lang w:bidi="hi-IN"/>
        </w:rPr>
        <w:t>परम</w:t>
      </w:r>
      <w:r>
        <w:t xml:space="preserve"> </w:t>
      </w:r>
      <w:r>
        <w:rPr>
          <w:cs/>
          <w:lang w:bidi="hi-IN"/>
        </w:rPr>
        <w:t>निधानु</w:t>
      </w:r>
      <w:r>
        <w:t xml:space="preserve"> </w:t>
      </w:r>
      <w:r>
        <w:rPr>
          <w:cs/>
          <w:lang w:bidi="hi-IN"/>
        </w:rPr>
        <w:t>॥</w:t>
      </w:r>
    </w:p>
    <w:p w:rsidR="00347EEB" w:rsidRDefault="00347EEB">
      <w:pPr>
        <w:pStyle w:val="SGGSRoman"/>
      </w:pPr>
      <w:r>
        <w:t>so satguroo saa sayvaa satgur kee safal hai jis tay paa-ee-ai param niDhaan.</w:t>
      </w:r>
    </w:p>
    <w:p w:rsidR="00347EEB" w:rsidRDefault="00347EEB">
      <w:pPr>
        <w:pStyle w:val="SGGSTrans"/>
      </w:pPr>
      <w:r>
        <w:t>He is the True Guru - service to the True Guru is fruitful and rewarding. By this service, the greatest treasure is obtained.</w:t>
      </w:r>
    </w:p>
    <w:p w:rsidR="00347EEB" w:rsidRDefault="00347EEB">
      <w:pPr>
        <w:pStyle w:val="SGGSGurm"/>
      </w:pPr>
      <w:r>
        <w:rPr>
          <w:cs/>
        </w:rPr>
        <w:t>ਜੋ ਦੂਜੈ ਭਾਇ ਸਾਕਤ ਕਾਮਨਾ ਅਰਥਿ ਦੁਰਗੰਧ ਸਰੇਵਦੇ ਸੋ ਨਿਹਫਲ ਸਭੁ ਅਗਿਆਨੁ ॥੨</w:t>
      </w:r>
      <w:r>
        <w:rPr>
          <w:cs/>
          <w:lang w:bidi="hi-IN"/>
        </w:rPr>
        <w:t xml:space="preserve">॥ </w:t>
      </w:r>
      <w:r>
        <w:rPr>
          <w:color w:val="008000"/>
          <w:sz w:val="18"/>
        </w:rPr>
        <w:t>(734)</w:t>
      </w:r>
    </w:p>
    <w:p w:rsidR="00347EEB" w:rsidRDefault="00347EEB">
      <w:pPr>
        <w:pStyle w:val="SGGSHindi"/>
      </w:pPr>
      <w:r>
        <w:rPr>
          <w:cs/>
          <w:lang w:bidi="hi-IN"/>
        </w:rPr>
        <w:t>जो</w:t>
      </w:r>
      <w:r>
        <w:t xml:space="preserve"> </w:t>
      </w:r>
      <w:r>
        <w:rPr>
          <w:cs/>
          <w:lang w:bidi="hi-IN"/>
        </w:rPr>
        <w:t>दूजै</w:t>
      </w:r>
      <w:r>
        <w:t xml:space="preserve"> </w:t>
      </w:r>
      <w:r>
        <w:rPr>
          <w:cs/>
          <w:lang w:bidi="hi-IN"/>
        </w:rPr>
        <w:t>भाइ</w:t>
      </w:r>
      <w:r>
        <w:t xml:space="preserve"> </w:t>
      </w:r>
      <w:r>
        <w:rPr>
          <w:cs/>
          <w:lang w:bidi="hi-IN"/>
        </w:rPr>
        <w:t>साकत</w:t>
      </w:r>
      <w:r>
        <w:t xml:space="preserve"> </w:t>
      </w:r>
      <w:r>
        <w:rPr>
          <w:cs/>
          <w:lang w:bidi="hi-IN"/>
        </w:rPr>
        <w:t>कामना</w:t>
      </w:r>
      <w:r>
        <w:t xml:space="preserve"> </w:t>
      </w:r>
      <w:r>
        <w:rPr>
          <w:cs/>
          <w:lang w:bidi="hi-IN"/>
        </w:rPr>
        <w:t>अरथि</w:t>
      </w:r>
      <w:r>
        <w:t xml:space="preserve"> </w:t>
      </w:r>
      <w:r>
        <w:rPr>
          <w:cs/>
          <w:lang w:bidi="hi-IN"/>
        </w:rPr>
        <w:t>दुरगंध</w:t>
      </w:r>
      <w:r>
        <w:t xml:space="preserve"> </w:t>
      </w:r>
      <w:r>
        <w:rPr>
          <w:cs/>
          <w:lang w:bidi="hi-IN"/>
        </w:rPr>
        <w:t>सरेवदे</w:t>
      </w:r>
      <w:r>
        <w:t xml:space="preserve"> </w:t>
      </w:r>
      <w:r>
        <w:rPr>
          <w:cs/>
          <w:lang w:bidi="hi-IN"/>
        </w:rPr>
        <w:t>सो</w:t>
      </w:r>
      <w:r>
        <w:t xml:space="preserve"> </w:t>
      </w:r>
      <w:r>
        <w:rPr>
          <w:cs/>
          <w:lang w:bidi="hi-IN"/>
        </w:rPr>
        <w:t>निहफल</w:t>
      </w:r>
      <w:r>
        <w:t xml:space="preserve"> </w:t>
      </w:r>
      <w:r>
        <w:rPr>
          <w:cs/>
          <w:lang w:bidi="hi-IN"/>
        </w:rPr>
        <w:t>सभु</w:t>
      </w:r>
      <w:r>
        <w:t xml:space="preserve"> </w:t>
      </w:r>
      <w:r>
        <w:rPr>
          <w:cs/>
          <w:lang w:bidi="hi-IN"/>
        </w:rPr>
        <w:t>अगिआनु</w:t>
      </w:r>
      <w:r>
        <w:t xml:space="preserve"> </w:t>
      </w:r>
      <w:r>
        <w:rPr>
          <w:cs/>
          <w:lang w:bidi="hi-IN"/>
        </w:rPr>
        <w:t>॥२॥</w:t>
      </w:r>
    </w:p>
    <w:p w:rsidR="00347EEB" w:rsidRDefault="00347EEB">
      <w:pPr>
        <w:pStyle w:val="SGGSRoman"/>
      </w:pPr>
      <w:r>
        <w:t>jo doojai bhaa-ay saakat kaamnaa arath durganDh sarayvday so nihfal sabh agi-aan. ||2||</w:t>
      </w:r>
    </w:p>
    <w:p w:rsidR="00347EEB" w:rsidRDefault="00347EEB">
      <w:pPr>
        <w:pStyle w:val="SGGSTrans"/>
      </w:pPr>
      <w:r>
        <w:t>The faithless cynics in their love of duality and sensual desires, harbor foul-smelling urges. They are totally useless and ignorant. ||2||</w:t>
      </w:r>
    </w:p>
    <w:p w:rsidR="00347EEB" w:rsidRDefault="00347EEB">
      <w:pPr>
        <w:pStyle w:val="SGGSGurm"/>
      </w:pPr>
      <w:r>
        <w:rPr>
          <w:cs/>
        </w:rPr>
        <w:t xml:space="preserve">ਜਿਸ ਨੋ ਪਰਤੀਤਿ ਹੋਵੈ ਤਿਸ ਕਾ ਗਾਵਿਆ ਥਾਇ ਪਵੈ ਸੋ ਪਾਵੈ ਦਰਗਹ ਮਾਨੁ ॥ </w:t>
      </w:r>
      <w:r>
        <w:rPr>
          <w:color w:val="008000"/>
          <w:sz w:val="18"/>
        </w:rPr>
        <w:t>(734)</w:t>
      </w:r>
    </w:p>
    <w:p w:rsidR="00347EEB" w:rsidRDefault="00347EEB">
      <w:pPr>
        <w:pStyle w:val="SGGSHindi"/>
      </w:pPr>
      <w:r>
        <w:rPr>
          <w:cs/>
          <w:lang w:bidi="hi-IN"/>
        </w:rPr>
        <w:t>जिस</w:t>
      </w:r>
      <w:r>
        <w:t xml:space="preserve"> </w:t>
      </w:r>
      <w:r>
        <w:rPr>
          <w:cs/>
          <w:lang w:bidi="hi-IN"/>
        </w:rPr>
        <w:t>नो</w:t>
      </w:r>
      <w:r>
        <w:t xml:space="preserve"> </w:t>
      </w:r>
      <w:r>
        <w:rPr>
          <w:cs/>
          <w:lang w:bidi="hi-IN"/>
        </w:rPr>
        <w:t>परतीति</w:t>
      </w:r>
      <w:r>
        <w:t xml:space="preserve"> </w:t>
      </w:r>
      <w:r>
        <w:rPr>
          <w:cs/>
          <w:lang w:bidi="hi-IN"/>
        </w:rPr>
        <w:t>होवै</w:t>
      </w:r>
      <w:r>
        <w:t xml:space="preserve"> </w:t>
      </w:r>
      <w:r>
        <w:rPr>
          <w:cs/>
          <w:lang w:bidi="hi-IN"/>
        </w:rPr>
        <w:t>तिस</w:t>
      </w:r>
      <w:r>
        <w:t xml:space="preserve"> </w:t>
      </w:r>
      <w:r>
        <w:rPr>
          <w:cs/>
          <w:lang w:bidi="hi-IN"/>
        </w:rPr>
        <w:t>का</w:t>
      </w:r>
      <w:r>
        <w:t xml:space="preserve"> </w:t>
      </w:r>
      <w:r>
        <w:rPr>
          <w:cs/>
          <w:lang w:bidi="hi-IN"/>
        </w:rPr>
        <w:t>गाविआ</w:t>
      </w:r>
      <w:r>
        <w:t xml:space="preserve"> </w:t>
      </w:r>
      <w:r>
        <w:rPr>
          <w:cs/>
          <w:lang w:bidi="hi-IN"/>
        </w:rPr>
        <w:t>थाइ</w:t>
      </w:r>
      <w:r>
        <w:t xml:space="preserve"> </w:t>
      </w:r>
      <w:r>
        <w:rPr>
          <w:cs/>
          <w:lang w:bidi="hi-IN"/>
        </w:rPr>
        <w:t>पवै</w:t>
      </w:r>
      <w:r>
        <w:t xml:space="preserve"> </w:t>
      </w:r>
      <w:r>
        <w:rPr>
          <w:cs/>
          <w:lang w:bidi="hi-IN"/>
        </w:rPr>
        <w:t>सो</w:t>
      </w:r>
      <w:r>
        <w:t xml:space="preserve"> </w:t>
      </w:r>
      <w:r>
        <w:rPr>
          <w:cs/>
          <w:lang w:bidi="hi-IN"/>
        </w:rPr>
        <w:t>पावै</w:t>
      </w:r>
      <w:r>
        <w:t xml:space="preserve"> </w:t>
      </w:r>
      <w:r>
        <w:rPr>
          <w:cs/>
          <w:lang w:bidi="hi-IN"/>
        </w:rPr>
        <w:t>दरगह</w:t>
      </w:r>
      <w:r>
        <w:t xml:space="preserve"> </w:t>
      </w:r>
      <w:r>
        <w:rPr>
          <w:cs/>
          <w:lang w:bidi="hi-IN"/>
        </w:rPr>
        <w:t>मानु</w:t>
      </w:r>
      <w:r>
        <w:t xml:space="preserve"> </w:t>
      </w:r>
      <w:r>
        <w:rPr>
          <w:cs/>
          <w:lang w:bidi="hi-IN"/>
        </w:rPr>
        <w:t>॥</w:t>
      </w:r>
    </w:p>
    <w:p w:rsidR="00347EEB" w:rsidRDefault="00347EEB">
      <w:pPr>
        <w:pStyle w:val="SGGSRoman"/>
      </w:pPr>
      <w:r>
        <w:t>jis no parteet hovai tis kaa gaavi-aa thaa-ay pavai so paavai dargeh maan.</w:t>
      </w:r>
    </w:p>
    <w:p w:rsidR="00347EEB" w:rsidRDefault="00347EEB">
      <w:pPr>
        <w:pStyle w:val="SGGSTrans"/>
      </w:pPr>
      <w:r>
        <w:t>One who has faith - his singing is approved. He is honored in the Court of the Lord.</w:t>
      </w:r>
    </w:p>
    <w:p w:rsidR="00347EEB" w:rsidRDefault="00347EEB">
      <w:pPr>
        <w:pStyle w:val="SGGSGurm"/>
      </w:pPr>
      <w:r>
        <w:rPr>
          <w:cs/>
        </w:rPr>
        <w:t>ਜੋ ਬਿਨੁ ਪਰਤੀਤੀ ਕਪਟੀ ਕੂੜੀ ਕੂੜੀ ਅਖੀ ਮੀਟਦੇ ਉਨ ਕਾ ਉਤਰਿ ਜਾਇਗਾ ਝੂਠੁ ਗੁਮਾਨੁ ॥੩</w:t>
      </w:r>
      <w:r>
        <w:rPr>
          <w:cs/>
          <w:lang w:bidi="hi-IN"/>
        </w:rPr>
        <w:t xml:space="preserve">॥ </w:t>
      </w:r>
      <w:r>
        <w:rPr>
          <w:color w:val="008000"/>
          <w:sz w:val="18"/>
        </w:rPr>
        <w:t>(734)</w:t>
      </w:r>
    </w:p>
    <w:p w:rsidR="00347EEB" w:rsidRDefault="00347EEB">
      <w:pPr>
        <w:pStyle w:val="SGGSHindi"/>
      </w:pPr>
      <w:r>
        <w:rPr>
          <w:cs/>
          <w:lang w:bidi="hi-IN"/>
        </w:rPr>
        <w:t>जो</w:t>
      </w:r>
      <w:r>
        <w:t xml:space="preserve"> </w:t>
      </w:r>
      <w:r>
        <w:rPr>
          <w:cs/>
          <w:lang w:bidi="hi-IN"/>
        </w:rPr>
        <w:t>बिनु</w:t>
      </w:r>
      <w:r>
        <w:t xml:space="preserve"> </w:t>
      </w:r>
      <w:r>
        <w:rPr>
          <w:cs/>
          <w:lang w:bidi="hi-IN"/>
        </w:rPr>
        <w:t>परतीती</w:t>
      </w:r>
      <w:r>
        <w:t xml:space="preserve"> </w:t>
      </w:r>
      <w:r>
        <w:rPr>
          <w:cs/>
          <w:lang w:bidi="hi-IN"/>
        </w:rPr>
        <w:t>कपटी</w:t>
      </w:r>
      <w:r>
        <w:t xml:space="preserve"> </w:t>
      </w:r>
      <w:r>
        <w:rPr>
          <w:cs/>
          <w:lang w:bidi="hi-IN"/>
        </w:rPr>
        <w:t>कूड़ी</w:t>
      </w:r>
      <w:r>
        <w:t xml:space="preserve"> </w:t>
      </w:r>
      <w:r>
        <w:rPr>
          <w:cs/>
          <w:lang w:bidi="hi-IN"/>
        </w:rPr>
        <w:t>कूड़ी</w:t>
      </w:r>
      <w:r>
        <w:t xml:space="preserve"> </w:t>
      </w:r>
      <w:r>
        <w:rPr>
          <w:cs/>
          <w:lang w:bidi="hi-IN"/>
        </w:rPr>
        <w:t>अखी</w:t>
      </w:r>
      <w:r>
        <w:t xml:space="preserve"> </w:t>
      </w:r>
      <w:r>
        <w:rPr>
          <w:cs/>
          <w:lang w:bidi="hi-IN"/>
        </w:rPr>
        <w:t>मीटदे</w:t>
      </w:r>
      <w:r>
        <w:t xml:space="preserve"> </w:t>
      </w:r>
      <w:r>
        <w:rPr>
          <w:cs/>
          <w:lang w:bidi="hi-IN"/>
        </w:rPr>
        <w:t>उन</w:t>
      </w:r>
      <w:r>
        <w:t xml:space="preserve"> </w:t>
      </w:r>
      <w:r>
        <w:rPr>
          <w:cs/>
          <w:lang w:bidi="hi-IN"/>
        </w:rPr>
        <w:t>का</w:t>
      </w:r>
      <w:r>
        <w:t xml:space="preserve"> </w:t>
      </w:r>
      <w:r>
        <w:rPr>
          <w:cs/>
          <w:lang w:bidi="hi-IN"/>
        </w:rPr>
        <w:t>उतरि</w:t>
      </w:r>
      <w:r>
        <w:t xml:space="preserve"> </w:t>
      </w:r>
      <w:r>
        <w:rPr>
          <w:cs/>
          <w:lang w:bidi="hi-IN"/>
        </w:rPr>
        <w:t>जाइगा</w:t>
      </w:r>
      <w:r>
        <w:t xml:space="preserve"> </w:t>
      </w:r>
      <w:r>
        <w:rPr>
          <w:cs/>
          <w:lang w:bidi="hi-IN"/>
        </w:rPr>
        <w:t>झूठु</w:t>
      </w:r>
      <w:r>
        <w:t xml:space="preserve"> </w:t>
      </w:r>
      <w:r>
        <w:rPr>
          <w:cs/>
          <w:lang w:bidi="hi-IN"/>
        </w:rPr>
        <w:t>गुमानु</w:t>
      </w:r>
      <w:r>
        <w:t xml:space="preserve"> </w:t>
      </w:r>
      <w:r>
        <w:rPr>
          <w:cs/>
          <w:lang w:bidi="hi-IN"/>
        </w:rPr>
        <w:t>॥३॥</w:t>
      </w:r>
    </w:p>
    <w:p w:rsidR="00347EEB" w:rsidRDefault="00347EEB">
      <w:pPr>
        <w:pStyle w:val="SGGSRoman"/>
      </w:pPr>
      <w:r>
        <w:t>jo bin parteetee kaptee koorhee koorhee akhee meetday un kaa utar jaa-igaa jhooth gumaan. ||3||</w:t>
      </w:r>
    </w:p>
    <w:p w:rsidR="00347EEB" w:rsidRDefault="00347EEB">
      <w:pPr>
        <w:pStyle w:val="SGGSTrans"/>
      </w:pPr>
      <w:r>
        <w:t>Those who lack faith may close their eyes, hypocritically pretending and faking devotion, but their false pretenses shall soon wear off. ||3||</w:t>
      </w:r>
    </w:p>
    <w:p w:rsidR="00347EEB" w:rsidRDefault="00347EEB">
      <w:pPr>
        <w:pStyle w:val="SGGSGurm"/>
      </w:pPr>
      <w:r>
        <w:rPr>
          <w:cs/>
        </w:rPr>
        <w:t xml:space="preserve">ਜੇਤਾ ਜੀਉ ਪਿੰਡੁ ਸਭੁ ਤੇਰਾ ਤੂੰ ਅੰਤਰਜਾਮੀ ਪੁਰਖੁ ਭਗਵਾਨੁ ॥ </w:t>
      </w:r>
      <w:r>
        <w:rPr>
          <w:color w:val="008000"/>
          <w:sz w:val="18"/>
        </w:rPr>
        <w:t>(734)</w:t>
      </w:r>
    </w:p>
    <w:p w:rsidR="00347EEB" w:rsidRDefault="00347EEB">
      <w:pPr>
        <w:pStyle w:val="SGGSHindi"/>
      </w:pPr>
      <w:r>
        <w:rPr>
          <w:cs/>
          <w:lang w:bidi="hi-IN"/>
        </w:rPr>
        <w:t>जेता</w:t>
      </w:r>
      <w:r>
        <w:t xml:space="preserve"> </w:t>
      </w:r>
      <w:r>
        <w:rPr>
          <w:cs/>
          <w:lang w:bidi="hi-IN"/>
        </w:rPr>
        <w:t>जीउ</w:t>
      </w:r>
      <w:r>
        <w:t xml:space="preserve"> </w:t>
      </w:r>
      <w:r>
        <w:rPr>
          <w:cs/>
          <w:lang w:bidi="hi-IN"/>
        </w:rPr>
        <w:t>पिंडु</w:t>
      </w:r>
      <w:r>
        <w:t xml:space="preserve"> </w:t>
      </w:r>
      <w:r>
        <w:rPr>
          <w:cs/>
          <w:lang w:bidi="hi-IN"/>
        </w:rPr>
        <w:t>सभु</w:t>
      </w:r>
      <w:r>
        <w:t xml:space="preserve"> </w:t>
      </w:r>
      <w:r>
        <w:rPr>
          <w:cs/>
          <w:lang w:bidi="hi-IN"/>
        </w:rPr>
        <w:t>तेरा</w:t>
      </w:r>
      <w:r>
        <w:t xml:space="preserve"> </w:t>
      </w:r>
      <w:r>
        <w:rPr>
          <w:cs/>
          <w:lang w:bidi="hi-IN"/>
        </w:rPr>
        <w:t>तूं</w:t>
      </w:r>
      <w:r>
        <w:t xml:space="preserve"> </w:t>
      </w:r>
      <w:r>
        <w:rPr>
          <w:cs/>
          <w:lang w:bidi="hi-IN"/>
        </w:rPr>
        <w:t>अंतरजामी</w:t>
      </w:r>
      <w:r>
        <w:t xml:space="preserve"> </w:t>
      </w:r>
      <w:r>
        <w:rPr>
          <w:cs/>
          <w:lang w:bidi="hi-IN"/>
        </w:rPr>
        <w:t>पुरखु</w:t>
      </w:r>
      <w:r>
        <w:t xml:space="preserve"> </w:t>
      </w:r>
      <w:r>
        <w:rPr>
          <w:cs/>
          <w:lang w:bidi="hi-IN"/>
        </w:rPr>
        <w:t>भगवानु</w:t>
      </w:r>
      <w:r>
        <w:t xml:space="preserve"> </w:t>
      </w:r>
      <w:r>
        <w:rPr>
          <w:cs/>
          <w:lang w:bidi="hi-IN"/>
        </w:rPr>
        <w:t>॥</w:t>
      </w:r>
    </w:p>
    <w:p w:rsidR="00347EEB" w:rsidRDefault="00347EEB">
      <w:pPr>
        <w:pStyle w:val="SGGSRoman"/>
      </w:pPr>
      <w:r>
        <w:t>jaytaa jee-o pind sabh tayraa too</w:t>
      </w:r>
      <w:r>
        <w:rPr>
          <w:vertAlign w:val="superscript"/>
        </w:rPr>
        <w:t>N</w:t>
      </w:r>
      <w:r>
        <w:t xml:space="preserve"> antarjaamee purakh bhagvaan.</w:t>
      </w:r>
    </w:p>
    <w:p w:rsidR="00347EEB" w:rsidRDefault="00347EEB">
      <w:pPr>
        <w:pStyle w:val="SGGSTrans"/>
      </w:pPr>
      <w:r>
        <w:t>My soul and body are totally Yours, Lord; You are the Inner-knower, the Searcher of hearts, my Primal Lord God.</w:t>
      </w:r>
    </w:p>
    <w:p w:rsidR="00347EEB" w:rsidRDefault="00347EEB">
      <w:pPr>
        <w:pStyle w:val="SGGSGurm"/>
      </w:pPr>
      <w:r>
        <w:rPr>
          <w:cs/>
        </w:rPr>
        <w:t>ਦਾਸਨਿ ਦਾਸੁ ਕਹੈ ਜਨੁ ਨਾਨਕੁ ਜੇਹਾ ਤੂੰ ਕਰਾਇਹਿ ਤੇਹਾ ਹਉ ਕਰੀ ਵਖਿਆਨੁ ॥੪</w:t>
      </w:r>
      <w:r>
        <w:rPr>
          <w:cs/>
          <w:lang w:bidi="hi-IN"/>
        </w:rPr>
        <w:t>॥</w:t>
      </w:r>
      <w:r>
        <w:t>੪</w:t>
      </w:r>
      <w:r>
        <w:rPr>
          <w:cs/>
        </w:rPr>
        <w:t>॥੧੧</w:t>
      </w:r>
      <w:r>
        <w:rPr>
          <w:cs/>
          <w:lang w:bidi="hi-IN"/>
        </w:rPr>
        <w:t xml:space="preserve">॥ </w:t>
      </w:r>
      <w:r>
        <w:rPr>
          <w:color w:val="008000"/>
          <w:sz w:val="18"/>
        </w:rPr>
        <w:t>(734)</w:t>
      </w:r>
    </w:p>
    <w:p w:rsidR="00347EEB" w:rsidRDefault="00347EEB">
      <w:pPr>
        <w:pStyle w:val="SGGSHindi"/>
      </w:pPr>
      <w:r>
        <w:rPr>
          <w:cs/>
          <w:lang w:bidi="hi-IN"/>
        </w:rPr>
        <w:t>दासनि</w:t>
      </w:r>
      <w:r>
        <w:t xml:space="preserve"> </w:t>
      </w:r>
      <w:r>
        <w:rPr>
          <w:cs/>
          <w:lang w:bidi="hi-IN"/>
        </w:rPr>
        <w:t>दासु</w:t>
      </w:r>
      <w:r>
        <w:t xml:space="preserve"> </w:t>
      </w:r>
      <w:r>
        <w:rPr>
          <w:cs/>
          <w:lang w:bidi="hi-IN"/>
        </w:rPr>
        <w:t>कहै</w:t>
      </w:r>
      <w:r>
        <w:t xml:space="preserve"> </w:t>
      </w:r>
      <w:r>
        <w:rPr>
          <w:cs/>
          <w:lang w:bidi="hi-IN"/>
        </w:rPr>
        <w:t>जनु</w:t>
      </w:r>
      <w:r>
        <w:t xml:space="preserve"> </w:t>
      </w:r>
      <w:r>
        <w:rPr>
          <w:cs/>
          <w:lang w:bidi="hi-IN"/>
        </w:rPr>
        <w:t>नानकु</w:t>
      </w:r>
      <w:r>
        <w:t xml:space="preserve"> </w:t>
      </w:r>
      <w:r>
        <w:rPr>
          <w:cs/>
          <w:lang w:bidi="hi-IN"/>
        </w:rPr>
        <w:t>जेहा</w:t>
      </w:r>
      <w:r>
        <w:t xml:space="preserve"> </w:t>
      </w:r>
      <w:r>
        <w:rPr>
          <w:cs/>
          <w:lang w:bidi="hi-IN"/>
        </w:rPr>
        <w:t>तूं</w:t>
      </w:r>
      <w:r>
        <w:t xml:space="preserve"> </w:t>
      </w:r>
      <w:r>
        <w:rPr>
          <w:cs/>
          <w:lang w:bidi="hi-IN"/>
        </w:rPr>
        <w:t>कराइहि</w:t>
      </w:r>
      <w:r>
        <w:t xml:space="preserve"> </w:t>
      </w:r>
      <w:r>
        <w:rPr>
          <w:cs/>
          <w:lang w:bidi="hi-IN"/>
        </w:rPr>
        <w:t>तेहा</w:t>
      </w:r>
      <w:r>
        <w:t xml:space="preserve"> </w:t>
      </w:r>
      <w:r>
        <w:rPr>
          <w:cs/>
          <w:lang w:bidi="hi-IN"/>
        </w:rPr>
        <w:t>हउ</w:t>
      </w:r>
      <w:r>
        <w:t xml:space="preserve"> </w:t>
      </w:r>
      <w:r>
        <w:rPr>
          <w:cs/>
          <w:lang w:bidi="hi-IN"/>
        </w:rPr>
        <w:t>करी</w:t>
      </w:r>
      <w:r>
        <w:t xml:space="preserve"> </w:t>
      </w:r>
      <w:r>
        <w:rPr>
          <w:cs/>
          <w:lang w:bidi="hi-IN"/>
        </w:rPr>
        <w:t>वखिआनु</w:t>
      </w:r>
      <w:r>
        <w:t xml:space="preserve"> </w:t>
      </w:r>
      <w:r>
        <w:rPr>
          <w:cs/>
          <w:lang w:bidi="hi-IN"/>
        </w:rPr>
        <w:t>॥४॥४॥११॥</w:t>
      </w:r>
    </w:p>
    <w:p w:rsidR="00347EEB" w:rsidRDefault="00347EEB">
      <w:pPr>
        <w:pStyle w:val="SGGSRoman"/>
      </w:pPr>
      <w:r>
        <w:t>daasan daas kahai jan naanak jayhaa too</w:t>
      </w:r>
      <w:r>
        <w:rPr>
          <w:vertAlign w:val="superscript"/>
        </w:rPr>
        <w:t>N</w:t>
      </w:r>
      <w:r>
        <w:t xml:space="preserve"> karaa-ihi tayhaa ha-o karee vakhi-aan. ||4||4||11||</w:t>
      </w:r>
    </w:p>
    <w:p w:rsidR="00347EEB" w:rsidRDefault="00347EEB">
      <w:pPr>
        <w:pStyle w:val="SGGSTrans"/>
      </w:pPr>
      <w:r>
        <w:t>So speaks servant Nanak, the slave of Your slaves; as You make me speak, so do I speak. ||4||4||11||</w:t>
      </w:r>
    </w:p>
    <w:p w:rsidR="00347EEB" w:rsidRDefault="00347EEB">
      <w:pPr>
        <w:pStyle w:val="SGGSGurm"/>
      </w:pPr>
      <w:r>
        <w:rPr>
          <w:cs/>
        </w:rPr>
        <w:t xml:space="preserve">ਸੂਹੀ ਮਹਲਾ ੪ ਘਰੁ ੭ </w:t>
      </w:r>
      <w:r>
        <w:rPr>
          <w:color w:val="008000"/>
          <w:sz w:val="18"/>
        </w:rPr>
        <w:t>(735)</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७</w:t>
      </w:r>
    </w:p>
    <w:p w:rsidR="00347EEB" w:rsidRDefault="00347EEB">
      <w:pPr>
        <w:pStyle w:val="SGGSRoman"/>
      </w:pPr>
      <w:r>
        <w:t>soohee mehlaa 4 ghar 7</w:t>
      </w:r>
    </w:p>
    <w:p w:rsidR="00347EEB" w:rsidRDefault="00347EEB">
      <w:pPr>
        <w:pStyle w:val="SGGSTrans"/>
      </w:pPr>
      <w:r>
        <w:t>Soohee, Fourth Mehl, Seventh House:</w:t>
      </w:r>
    </w:p>
    <w:p w:rsidR="00347EEB" w:rsidRDefault="00347EEB">
      <w:pPr>
        <w:pStyle w:val="SGGSGurm"/>
      </w:pPr>
      <w:r>
        <w:rPr>
          <w:cs/>
        </w:rPr>
        <w:t xml:space="preserve">ੴ ਸਤਿਗੁਰ ਪ੍ਰਸਾਦਿ ॥ </w:t>
      </w:r>
      <w:r>
        <w:rPr>
          <w:color w:val="008000"/>
          <w:sz w:val="18"/>
        </w:rPr>
        <w:t>(735)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ਤੇਰੇ ਕਵਨ ਕਵਨ ਗੁਣ ਕਹਿ ਕਹਿ ਗਾਵਾ ਤੂ ਸਾਹਿਬ ਗੁਣੀ ਨਿਧਾਨਾ ॥ </w:t>
      </w:r>
      <w:r>
        <w:rPr>
          <w:color w:val="008000"/>
          <w:sz w:val="18"/>
        </w:rPr>
        <w:t>(735)</w:t>
      </w:r>
    </w:p>
    <w:p w:rsidR="00347EEB" w:rsidRDefault="00347EEB">
      <w:pPr>
        <w:pStyle w:val="SGGSHindi"/>
      </w:pPr>
      <w:r>
        <w:rPr>
          <w:cs/>
          <w:lang w:bidi="hi-IN"/>
        </w:rPr>
        <w:t>तेरे</w:t>
      </w:r>
      <w:r>
        <w:t xml:space="preserve"> </w:t>
      </w:r>
      <w:r>
        <w:rPr>
          <w:cs/>
          <w:lang w:bidi="hi-IN"/>
        </w:rPr>
        <w:t>कवन</w:t>
      </w:r>
      <w:r>
        <w:t xml:space="preserve"> </w:t>
      </w:r>
      <w:r>
        <w:rPr>
          <w:cs/>
          <w:lang w:bidi="hi-IN"/>
        </w:rPr>
        <w:t>कवन</w:t>
      </w:r>
      <w:r>
        <w:t xml:space="preserve"> </w:t>
      </w:r>
      <w:r>
        <w:rPr>
          <w:cs/>
          <w:lang w:bidi="hi-IN"/>
        </w:rPr>
        <w:t>गुण</w:t>
      </w:r>
      <w:r>
        <w:t xml:space="preserve"> </w:t>
      </w:r>
      <w:r>
        <w:rPr>
          <w:cs/>
          <w:lang w:bidi="hi-IN"/>
        </w:rPr>
        <w:t>कहि</w:t>
      </w:r>
      <w:r>
        <w:t xml:space="preserve"> </w:t>
      </w:r>
      <w:r>
        <w:rPr>
          <w:cs/>
          <w:lang w:bidi="hi-IN"/>
        </w:rPr>
        <w:t>कहि</w:t>
      </w:r>
      <w:r>
        <w:t xml:space="preserve"> </w:t>
      </w:r>
      <w:r>
        <w:rPr>
          <w:cs/>
          <w:lang w:bidi="hi-IN"/>
        </w:rPr>
        <w:t>गावा</w:t>
      </w:r>
      <w:r>
        <w:t xml:space="preserve"> </w:t>
      </w:r>
      <w:r>
        <w:rPr>
          <w:cs/>
          <w:lang w:bidi="hi-IN"/>
        </w:rPr>
        <w:t>तू</w:t>
      </w:r>
      <w:r>
        <w:t xml:space="preserve"> </w:t>
      </w:r>
      <w:r>
        <w:rPr>
          <w:cs/>
          <w:lang w:bidi="hi-IN"/>
        </w:rPr>
        <w:t>साहिब</w:t>
      </w:r>
      <w:r>
        <w:t xml:space="preserve"> </w:t>
      </w:r>
      <w:r>
        <w:rPr>
          <w:cs/>
          <w:lang w:bidi="hi-IN"/>
        </w:rPr>
        <w:t>गुणी</w:t>
      </w:r>
      <w:r>
        <w:t xml:space="preserve"> </w:t>
      </w:r>
      <w:r>
        <w:rPr>
          <w:cs/>
          <w:lang w:bidi="hi-IN"/>
        </w:rPr>
        <w:t>निधाना</w:t>
      </w:r>
      <w:r>
        <w:t xml:space="preserve"> </w:t>
      </w:r>
      <w:r>
        <w:rPr>
          <w:cs/>
          <w:lang w:bidi="hi-IN"/>
        </w:rPr>
        <w:t>॥</w:t>
      </w:r>
    </w:p>
    <w:p w:rsidR="00347EEB" w:rsidRDefault="00347EEB">
      <w:pPr>
        <w:pStyle w:val="SGGSRoman"/>
      </w:pPr>
      <w:r>
        <w:t>tayray kavan kavan gun kahi kahi gaavaa too saahib gunee niDhaanaa.</w:t>
      </w:r>
    </w:p>
    <w:p w:rsidR="00347EEB" w:rsidRDefault="00347EEB">
      <w:pPr>
        <w:pStyle w:val="SGGSTrans"/>
      </w:pPr>
      <w:r>
        <w:t>Which, which of Your Glorious Virtues should I sing and recount, Lord? You are my Lord and Master, the treasure of excellence.</w:t>
      </w:r>
    </w:p>
    <w:p w:rsidR="00347EEB" w:rsidRDefault="00347EEB">
      <w:pPr>
        <w:pStyle w:val="SGGSGurm"/>
      </w:pPr>
      <w:r>
        <w:rPr>
          <w:cs/>
        </w:rPr>
        <w:t>ਤੁਮਰੀ ਮਹਿਮਾ ਬਰਨਿ ਨ ਸਾਕਉ ਤੂੰ ਠਾਕੁਰ ਊਚ ਭਗਵਾਨਾ ॥੧</w:t>
      </w:r>
      <w:r>
        <w:rPr>
          <w:cs/>
          <w:lang w:bidi="hi-IN"/>
        </w:rPr>
        <w:t xml:space="preserve">॥ </w:t>
      </w:r>
      <w:r>
        <w:rPr>
          <w:color w:val="008000"/>
          <w:sz w:val="18"/>
        </w:rPr>
        <w:t>(735)</w:t>
      </w:r>
    </w:p>
    <w:p w:rsidR="00347EEB" w:rsidRDefault="00347EEB">
      <w:pPr>
        <w:pStyle w:val="SGGSHindi"/>
      </w:pPr>
      <w:r>
        <w:rPr>
          <w:cs/>
          <w:lang w:bidi="hi-IN"/>
        </w:rPr>
        <w:t>तुमरी</w:t>
      </w:r>
      <w:r>
        <w:t xml:space="preserve"> </w:t>
      </w:r>
      <w:r>
        <w:rPr>
          <w:cs/>
          <w:lang w:bidi="hi-IN"/>
        </w:rPr>
        <w:t>महिमा</w:t>
      </w:r>
      <w:r>
        <w:t xml:space="preserve"> </w:t>
      </w:r>
      <w:r>
        <w:rPr>
          <w:cs/>
          <w:lang w:bidi="hi-IN"/>
        </w:rPr>
        <w:t>बरनि</w:t>
      </w:r>
      <w:r>
        <w:t xml:space="preserve"> </w:t>
      </w:r>
      <w:r>
        <w:rPr>
          <w:cs/>
          <w:lang w:bidi="hi-IN"/>
        </w:rPr>
        <w:t>न</w:t>
      </w:r>
      <w:r>
        <w:t xml:space="preserve"> </w:t>
      </w:r>
      <w:r>
        <w:rPr>
          <w:cs/>
          <w:lang w:bidi="hi-IN"/>
        </w:rPr>
        <w:t>साकउ</w:t>
      </w:r>
      <w:r>
        <w:t xml:space="preserve"> </w:t>
      </w:r>
      <w:r>
        <w:rPr>
          <w:cs/>
          <w:lang w:bidi="hi-IN"/>
        </w:rPr>
        <w:t>तूं</w:t>
      </w:r>
      <w:r>
        <w:t xml:space="preserve"> </w:t>
      </w:r>
      <w:r>
        <w:rPr>
          <w:cs/>
          <w:lang w:bidi="hi-IN"/>
        </w:rPr>
        <w:t>ठाकुर</w:t>
      </w:r>
      <w:r>
        <w:t xml:space="preserve"> </w:t>
      </w:r>
      <w:r>
        <w:rPr>
          <w:cs/>
          <w:lang w:bidi="hi-IN"/>
        </w:rPr>
        <w:t>ऊच</w:t>
      </w:r>
      <w:r>
        <w:t xml:space="preserve"> </w:t>
      </w:r>
      <w:r>
        <w:rPr>
          <w:cs/>
          <w:lang w:bidi="hi-IN"/>
        </w:rPr>
        <w:t>भगवाना</w:t>
      </w:r>
      <w:r>
        <w:t xml:space="preserve"> </w:t>
      </w:r>
      <w:r>
        <w:rPr>
          <w:cs/>
          <w:lang w:bidi="hi-IN"/>
        </w:rPr>
        <w:t>॥१॥</w:t>
      </w:r>
    </w:p>
    <w:p w:rsidR="00347EEB" w:rsidRDefault="00347EEB">
      <w:pPr>
        <w:pStyle w:val="SGGSRoman"/>
      </w:pPr>
      <w:r>
        <w:t>tumree mahimaa baran na saaka-o too</w:t>
      </w:r>
      <w:r>
        <w:rPr>
          <w:vertAlign w:val="superscript"/>
        </w:rPr>
        <w:t>N</w:t>
      </w:r>
      <w:r>
        <w:t xml:space="preserve"> thaakur ooch bhagvaanaa. ||1||</w:t>
      </w:r>
    </w:p>
    <w:p w:rsidR="00347EEB" w:rsidRDefault="00347EEB">
      <w:pPr>
        <w:pStyle w:val="SGGSTrans"/>
      </w:pPr>
      <w:r>
        <w:t>I cannot express Your Glorious Praises. You are my Lord and Master, lofty and benevolent. ||1||</w:t>
      </w:r>
    </w:p>
    <w:p w:rsidR="00347EEB" w:rsidRDefault="00347EEB">
      <w:pPr>
        <w:pStyle w:val="SGGSGurm"/>
      </w:pPr>
      <w:r>
        <w:rPr>
          <w:cs/>
        </w:rPr>
        <w:t xml:space="preserve">ਮੈ ਹਰਿ ਹਰਿ ਨਾਮੁ ਧਰ ਸੋਈ ॥ </w:t>
      </w:r>
      <w:r>
        <w:rPr>
          <w:color w:val="008000"/>
          <w:sz w:val="18"/>
        </w:rPr>
        <w:t>(735)</w:t>
      </w:r>
    </w:p>
    <w:p w:rsidR="00347EEB" w:rsidRDefault="00347EEB">
      <w:pPr>
        <w:pStyle w:val="SGGSHindi"/>
      </w:pP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धर</w:t>
      </w:r>
      <w:r>
        <w:t xml:space="preserve"> </w:t>
      </w:r>
      <w:r>
        <w:rPr>
          <w:cs/>
          <w:lang w:bidi="hi-IN"/>
        </w:rPr>
        <w:t>सोई</w:t>
      </w:r>
      <w:r>
        <w:t xml:space="preserve"> </w:t>
      </w:r>
      <w:r>
        <w:rPr>
          <w:cs/>
          <w:lang w:bidi="hi-IN"/>
        </w:rPr>
        <w:t>॥</w:t>
      </w:r>
    </w:p>
    <w:p w:rsidR="00347EEB" w:rsidRDefault="00347EEB">
      <w:pPr>
        <w:pStyle w:val="SGGSRoman"/>
      </w:pPr>
      <w:r>
        <w:t>mai har har naam Dhar so-ee.</w:t>
      </w:r>
    </w:p>
    <w:p w:rsidR="00347EEB" w:rsidRDefault="00347EEB">
      <w:pPr>
        <w:pStyle w:val="SGGSTrans"/>
      </w:pPr>
      <w:r>
        <w:t>The Name of the Lord, Har, Har, is my only support.</w:t>
      </w:r>
    </w:p>
    <w:p w:rsidR="00347EEB" w:rsidRDefault="00347EEB">
      <w:pPr>
        <w:pStyle w:val="SGGSGurm"/>
      </w:pPr>
      <w:r>
        <w:rPr>
          <w:cs/>
        </w:rPr>
        <w:t>ਜਿਉ ਭਾਵੈ ਤਿਉ ਰਾਖੁ ਮੇਰੇ ਸਾਹਿਬ ਮੈ ਤੁਝ ਬਿਨੁ ਅਵਰੁ ਨ ਕੋਈ ॥੧</w:t>
      </w:r>
      <w:r>
        <w:rPr>
          <w:cs/>
          <w:lang w:bidi="hi-IN"/>
        </w:rPr>
        <w:t xml:space="preserve">॥ </w:t>
      </w:r>
      <w:r>
        <w:t xml:space="preserve">ਰਹਾਉ ॥ </w:t>
      </w:r>
      <w:r>
        <w:rPr>
          <w:color w:val="008000"/>
          <w:sz w:val="18"/>
        </w:rPr>
        <w:t>(735)</w:t>
      </w:r>
    </w:p>
    <w:p w:rsidR="00347EEB" w:rsidRDefault="00347EEB">
      <w:pPr>
        <w:pStyle w:val="SGGSHindi"/>
      </w:pPr>
      <w:r>
        <w:rPr>
          <w:cs/>
          <w:lang w:bidi="hi-IN"/>
        </w:rPr>
        <w:t>जिउ</w:t>
      </w:r>
      <w:r>
        <w:t xml:space="preserve"> </w:t>
      </w:r>
      <w:r>
        <w:rPr>
          <w:cs/>
          <w:lang w:bidi="hi-IN"/>
        </w:rPr>
        <w:t>भावै</w:t>
      </w:r>
      <w:r>
        <w:t xml:space="preserve"> </w:t>
      </w:r>
      <w:r>
        <w:rPr>
          <w:cs/>
          <w:lang w:bidi="hi-IN"/>
        </w:rPr>
        <w:t>तिउ</w:t>
      </w:r>
      <w:r>
        <w:t xml:space="preserve"> </w:t>
      </w:r>
      <w:r>
        <w:rPr>
          <w:cs/>
          <w:lang w:bidi="hi-IN"/>
        </w:rPr>
        <w:t>राखु</w:t>
      </w:r>
      <w:r>
        <w:t xml:space="preserve"> </w:t>
      </w:r>
      <w:r>
        <w:rPr>
          <w:cs/>
          <w:lang w:bidi="hi-IN"/>
        </w:rPr>
        <w:t>मेरे</w:t>
      </w:r>
      <w:r>
        <w:t xml:space="preserve"> </w:t>
      </w:r>
      <w:r>
        <w:rPr>
          <w:cs/>
          <w:lang w:bidi="hi-IN"/>
        </w:rPr>
        <w:t>साहिब</w:t>
      </w:r>
      <w:r>
        <w:t xml:space="preserve"> </w:t>
      </w:r>
      <w:r>
        <w:rPr>
          <w:cs/>
          <w:lang w:bidi="hi-IN"/>
        </w:rPr>
        <w:t>मै</w:t>
      </w:r>
      <w:r>
        <w:t xml:space="preserve"> </w:t>
      </w:r>
      <w:r>
        <w:rPr>
          <w:cs/>
          <w:lang w:bidi="hi-IN"/>
        </w:rPr>
        <w:t>तुझ</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ji-o bhaavai ti-o raakh mayray saahib mai tujh bin avar na ko-ee. ||1|| rahaa-o.</w:t>
      </w:r>
    </w:p>
    <w:p w:rsidR="00347EEB" w:rsidRDefault="00347EEB">
      <w:pPr>
        <w:pStyle w:val="SGGSTrans"/>
      </w:pPr>
      <w:r>
        <w:t>If it pleases You, please save me, O my Lord and Master; without You, I have no other at all. ||1||Pause||</w:t>
      </w:r>
    </w:p>
    <w:p w:rsidR="00347EEB" w:rsidRDefault="00347EEB">
      <w:pPr>
        <w:pStyle w:val="SGGSGurm"/>
      </w:pPr>
      <w:r>
        <w:rPr>
          <w:cs/>
        </w:rPr>
        <w:t xml:space="preserve">ਮੈ ਤਾਣੁ ਦੀਬਾਣੁ ਤੂਹੈ ਮੇਰੇ ਸੁਆਮੀ ਮੈ ਤੁਧੁ ਆਗੈ ਅਰਦਾਸਿ ॥ </w:t>
      </w:r>
      <w:r>
        <w:rPr>
          <w:color w:val="008000"/>
          <w:sz w:val="18"/>
        </w:rPr>
        <w:t>(735)</w:t>
      </w:r>
    </w:p>
    <w:p w:rsidR="00347EEB" w:rsidRDefault="00347EEB">
      <w:pPr>
        <w:pStyle w:val="SGGSHindi"/>
      </w:pPr>
      <w:r>
        <w:rPr>
          <w:cs/>
          <w:lang w:bidi="hi-IN"/>
        </w:rPr>
        <w:t>मै</w:t>
      </w:r>
      <w:r>
        <w:t xml:space="preserve"> </w:t>
      </w:r>
      <w:r>
        <w:rPr>
          <w:cs/>
          <w:lang w:bidi="hi-IN"/>
        </w:rPr>
        <w:t>ताणु</w:t>
      </w:r>
      <w:r>
        <w:t xml:space="preserve"> </w:t>
      </w:r>
      <w:r>
        <w:rPr>
          <w:cs/>
          <w:lang w:bidi="hi-IN"/>
        </w:rPr>
        <w:t>दीबाणु</w:t>
      </w:r>
      <w:r>
        <w:t xml:space="preserve"> </w:t>
      </w:r>
      <w:r>
        <w:rPr>
          <w:cs/>
          <w:lang w:bidi="hi-IN"/>
        </w:rPr>
        <w:t>तूहै</w:t>
      </w:r>
      <w:r>
        <w:t xml:space="preserve"> </w:t>
      </w:r>
      <w:r>
        <w:rPr>
          <w:cs/>
          <w:lang w:bidi="hi-IN"/>
        </w:rPr>
        <w:t>मेरे</w:t>
      </w:r>
      <w:r>
        <w:t xml:space="preserve"> </w:t>
      </w:r>
      <w:r>
        <w:rPr>
          <w:cs/>
          <w:lang w:bidi="hi-IN"/>
        </w:rPr>
        <w:t>सुआमी</w:t>
      </w:r>
      <w:r>
        <w:t xml:space="preserve"> </w:t>
      </w:r>
      <w:r>
        <w:rPr>
          <w:cs/>
          <w:lang w:bidi="hi-IN"/>
        </w:rPr>
        <w:t>मै</w:t>
      </w:r>
      <w:r>
        <w:t xml:space="preserve"> </w:t>
      </w:r>
      <w:r>
        <w:rPr>
          <w:cs/>
          <w:lang w:bidi="hi-IN"/>
        </w:rPr>
        <w:t>तुधु</w:t>
      </w:r>
      <w:r>
        <w:t xml:space="preserve"> </w:t>
      </w:r>
      <w:r>
        <w:rPr>
          <w:cs/>
          <w:lang w:bidi="hi-IN"/>
        </w:rPr>
        <w:t>आगै</w:t>
      </w:r>
      <w:r>
        <w:t xml:space="preserve"> </w:t>
      </w:r>
      <w:r>
        <w:rPr>
          <w:cs/>
          <w:lang w:bidi="hi-IN"/>
        </w:rPr>
        <w:t>अरदासि</w:t>
      </w:r>
      <w:r>
        <w:t xml:space="preserve"> </w:t>
      </w:r>
      <w:r>
        <w:rPr>
          <w:cs/>
          <w:lang w:bidi="hi-IN"/>
        </w:rPr>
        <w:t>॥</w:t>
      </w:r>
    </w:p>
    <w:p w:rsidR="00347EEB" w:rsidRDefault="00347EEB">
      <w:pPr>
        <w:pStyle w:val="SGGSRoman"/>
      </w:pPr>
      <w:r>
        <w:t>mai taan deebaan toohai mayray su-aamee mai tuDh aagai ardaas.</w:t>
      </w:r>
    </w:p>
    <w:p w:rsidR="00347EEB" w:rsidRDefault="00347EEB">
      <w:pPr>
        <w:pStyle w:val="SGGSTrans"/>
      </w:pPr>
      <w:r>
        <w:t>You alone are my strength, and my Court, O my Lord and Master; unto You alone I pray.</w:t>
      </w:r>
    </w:p>
    <w:p w:rsidR="00347EEB" w:rsidRDefault="00347EEB">
      <w:pPr>
        <w:pStyle w:val="SGGSGurm"/>
      </w:pPr>
      <w:r>
        <w:rPr>
          <w:cs/>
        </w:rPr>
        <w:t>ਮੈ ਹੋਰੁ ਥਾਉ ਨਾਹੀ ਜਿਸੁ ਪਹਿ ਕਰਉ ਬੇਨੰਤੀ ਮੇਰਾ ਦੁਖੁ ਸੁਖੁ ਤੁਝ ਹੀ ਪਾਸਿ ॥੨</w:t>
      </w:r>
      <w:r>
        <w:rPr>
          <w:cs/>
          <w:lang w:bidi="hi-IN"/>
        </w:rPr>
        <w:t xml:space="preserve">॥ </w:t>
      </w:r>
      <w:r>
        <w:rPr>
          <w:color w:val="008000"/>
          <w:sz w:val="18"/>
        </w:rPr>
        <w:t>(735)</w:t>
      </w:r>
    </w:p>
    <w:p w:rsidR="00347EEB" w:rsidRDefault="00347EEB">
      <w:pPr>
        <w:pStyle w:val="SGGSHindi"/>
      </w:pPr>
      <w:r>
        <w:rPr>
          <w:cs/>
          <w:lang w:bidi="hi-IN"/>
        </w:rPr>
        <w:t>मै</w:t>
      </w:r>
      <w:r>
        <w:t xml:space="preserve"> </w:t>
      </w:r>
      <w:r>
        <w:rPr>
          <w:cs/>
          <w:lang w:bidi="hi-IN"/>
        </w:rPr>
        <w:t>होरु</w:t>
      </w:r>
      <w:r>
        <w:t xml:space="preserve"> </w:t>
      </w:r>
      <w:r>
        <w:rPr>
          <w:cs/>
          <w:lang w:bidi="hi-IN"/>
        </w:rPr>
        <w:t>थाउ</w:t>
      </w:r>
      <w:r>
        <w:t xml:space="preserve"> </w:t>
      </w:r>
      <w:r>
        <w:rPr>
          <w:cs/>
          <w:lang w:bidi="hi-IN"/>
        </w:rPr>
        <w:t>नाही</w:t>
      </w:r>
      <w:r>
        <w:t xml:space="preserve"> </w:t>
      </w:r>
      <w:r>
        <w:rPr>
          <w:cs/>
          <w:lang w:bidi="hi-IN"/>
        </w:rPr>
        <w:t>जिसु</w:t>
      </w:r>
      <w:r>
        <w:t xml:space="preserve"> </w:t>
      </w:r>
      <w:r>
        <w:rPr>
          <w:cs/>
          <w:lang w:bidi="hi-IN"/>
        </w:rPr>
        <w:t>पहि</w:t>
      </w:r>
      <w:r>
        <w:t xml:space="preserve"> </w:t>
      </w:r>
      <w:r>
        <w:rPr>
          <w:cs/>
          <w:lang w:bidi="hi-IN"/>
        </w:rPr>
        <w:t>करउ</w:t>
      </w:r>
      <w:r>
        <w:t xml:space="preserve"> </w:t>
      </w:r>
      <w:r>
        <w:rPr>
          <w:cs/>
          <w:lang w:bidi="hi-IN"/>
        </w:rPr>
        <w:t>बेनंती</w:t>
      </w:r>
      <w:r>
        <w:t xml:space="preserve"> </w:t>
      </w:r>
      <w:r>
        <w:rPr>
          <w:cs/>
          <w:lang w:bidi="hi-IN"/>
        </w:rPr>
        <w:t>मेरा</w:t>
      </w:r>
      <w:r>
        <w:t xml:space="preserve"> </w:t>
      </w:r>
      <w:r>
        <w:rPr>
          <w:cs/>
          <w:lang w:bidi="hi-IN"/>
        </w:rPr>
        <w:t>दुखु</w:t>
      </w:r>
      <w:r>
        <w:t xml:space="preserve"> </w:t>
      </w:r>
      <w:r>
        <w:rPr>
          <w:cs/>
          <w:lang w:bidi="hi-IN"/>
        </w:rPr>
        <w:t>सुखु</w:t>
      </w:r>
      <w:r>
        <w:t xml:space="preserve"> </w:t>
      </w:r>
      <w:r>
        <w:rPr>
          <w:cs/>
          <w:lang w:bidi="hi-IN"/>
        </w:rPr>
        <w:t>तुझ</w:t>
      </w:r>
      <w:r>
        <w:t xml:space="preserve"> </w:t>
      </w:r>
      <w:r>
        <w:rPr>
          <w:cs/>
          <w:lang w:bidi="hi-IN"/>
        </w:rPr>
        <w:t>ही</w:t>
      </w:r>
      <w:r>
        <w:t xml:space="preserve"> </w:t>
      </w:r>
      <w:r>
        <w:rPr>
          <w:cs/>
          <w:lang w:bidi="hi-IN"/>
        </w:rPr>
        <w:t>पासि</w:t>
      </w:r>
      <w:r>
        <w:t xml:space="preserve"> </w:t>
      </w:r>
      <w:r>
        <w:rPr>
          <w:cs/>
          <w:lang w:bidi="hi-IN"/>
        </w:rPr>
        <w:t>॥२॥</w:t>
      </w:r>
    </w:p>
    <w:p w:rsidR="00347EEB" w:rsidRDefault="00347EEB">
      <w:pPr>
        <w:pStyle w:val="SGGSRoman"/>
      </w:pPr>
      <w:r>
        <w:t>mai hor thaa-o naahee jis peh kara-o baynantee mayraa dukh sukh tujh hee paas. ||2||</w:t>
      </w:r>
    </w:p>
    <w:p w:rsidR="00347EEB" w:rsidRDefault="00347EEB">
      <w:pPr>
        <w:pStyle w:val="SGGSTrans"/>
      </w:pPr>
      <w:r>
        <w:t>There is no other place where I can offer my prayers; I can tell my pains and pleasures only to You. ||2||</w:t>
      </w:r>
    </w:p>
    <w:p w:rsidR="00347EEB" w:rsidRDefault="00347EEB">
      <w:pPr>
        <w:pStyle w:val="SGGSGurm"/>
      </w:pPr>
      <w:r>
        <w:rPr>
          <w:cs/>
        </w:rPr>
        <w:t xml:space="preserve">ਵਿਚੇ ਧਰਤੀ ਵਿਚੇ ਪਾਣੀ ਵਿਚਿ ਕਾਸਟ ਅਗਨਿ ਧਰੀਜੈ ॥ </w:t>
      </w:r>
      <w:r>
        <w:rPr>
          <w:color w:val="008000"/>
          <w:sz w:val="18"/>
        </w:rPr>
        <w:t>(735)</w:t>
      </w:r>
    </w:p>
    <w:p w:rsidR="00347EEB" w:rsidRDefault="00347EEB">
      <w:pPr>
        <w:pStyle w:val="SGGSHindi"/>
      </w:pPr>
      <w:r>
        <w:rPr>
          <w:cs/>
          <w:lang w:bidi="hi-IN"/>
        </w:rPr>
        <w:t>विचे</w:t>
      </w:r>
      <w:r>
        <w:t xml:space="preserve"> </w:t>
      </w:r>
      <w:r>
        <w:rPr>
          <w:cs/>
          <w:lang w:bidi="hi-IN"/>
        </w:rPr>
        <w:t>धरती</w:t>
      </w:r>
      <w:r>
        <w:t xml:space="preserve"> </w:t>
      </w:r>
      <w:r>
        <w:rPr>
          <w:cs/>
          <w:lang w:bidi="hi-IN"/>
        </w:rPr>
        <w:t>विचे</w:t>
      </w:r>
      <w:r>
        <w:t xml:space="preserve"> </w:t>
      </w:r>
      <w:r>
        <w:rPr>
          <w:cs/>
          <w:lang w:bidi="hi-IN"/>
        </w:rPr>
        <w:t>पाणी</w:t>
      </w:r>
      <w:r>
        <w:t xml:space="preserve"> </w:t>
      </w:r>
      <w:r>
        <w:rPr>
          <w:cs/>
          <w:lang w:bidi="hi-IN"/>
        </w:rPr>
        <w:t>विचि</w:t>
      </w:r>
      <w:r>
        <w:t xml:space="preserve"> </w:t>
      </w:r>
      <w:r>
        <w:rPr>
          <w:cs/>
          <w:lang w:bidi="hi-IN"/>
        </w:rPr>
        <w:t>कासट</w:t>
      </w:r>
      <w:r>
        <w:t xml:space="preserve"> </w:t>
      </w:r>
      <w:r>
        <w:rPr>
          <w:cs/>
          <w:lang w:bidi="hi-IN"/>
        </w:rPr>
        <w:t>अगनि</w:t>
      </w:r>
      <w:r>
        <w:t xml:space="preserve"> </w:t>
      </w:r>
      <w:r>
        <w:rPr>
          <w:cs/>
          <w:lang w:bidi="hi-IN"/>
        </w:rPr>
        <w:t>धरीजै</w:t>
      </w:r>
      <w:r>
        <w:t xml:space="preserve"> </w:t>
      </w:r>
      <w:r>
        <w:rPr>
          <w:cs/>
          <w:lang w:bidi="hi-IN"/>
        </w:rPr>
        <w:t>॥</w:t>
      </w:r>
    </w:p>
    <w:p w:rsidR="00347EEB" w:rsidRDefault="00347EEB">
      <w:pPr>
        <w:pStyle w:val="SGGSRoman"/>
      </w:pPr>
      <w:r>
        <w:t>vichay Dhartee vichay paanee vich kaasat agan Dhareejai.</w:t>
      </w:r>
    </w:p>
    <w:p w:rsidR="00347EEB" w:rsidRDefault="00347EEB">
      <w:pPr>
        <w:pStyle w:val="SGGSTrans"/>
      </w:pPr>
      <w:r>
        <w:t>Water is locked up in the earth, and fire is locked up in wood.</w:t>
      </w:r>
    </w:p>
    <w:p w:rsidR="00347EEB" w:rsidRDefault="00347EEB">
      <w:pPr>
        <w:pStyle w:val="SGGSGurm"/>
      </w:pPr>
      <w:r>
        <w:rPr>
          <w:cs/>
        </w:rPr>
        <w:t>ਬਕਰੀ ਸਿੰਘੁ ਇਕਤੈ ਥਾਇ ਰਾਖੇ ਮਨ ਹਰਿ ਜਪਿ ਭ੍ਰਮੁ ਭਉ ਦੂਰਿ ਕੀਜੈ ॥੩</w:t>
      </w:r>
      <w:r>
        <w:rPr>
          <w:cs/>
          <w:lang w:bidi="hi-IN"/>
        </w:rPr>
        <w:t xml:space="preserve">॥ </w:t>
      </w:r>
      <w:r>
        <w:rPr>
          <w:color w:val="008000"/>
          <w:sz w:val="18"/>
        </w:rPr>
        <w:t>(735)</w:t>
      </w:r>
    </w:p>
    <w:p w:rsidR="00347EEB" w:rsidRDefault="00347EEB">
      <w:pPr>
        <w:pStyle w:val="SGGSHindi"/>
      </w:pPr>
      <w:r>
        <w:rPr>
          <w:cs/>
          <w:lang w:bidi="hi-IN"/>
        </w:rPr>
        <w:t>बकरी</w:t>
      </w:r>
      <w:r>
        <w:t xml:space="preserve"> </w:t>
      </w:r>
      <w:r>
        <w:rPr>
          <w:cs/>
          <w:lang w:bidi="hi-IN"/>
        </w:rPr>
        <w:t>सिंघु</w:t>
      </w:r>
      <w:r>
        <w:t xml:space="preserve"> </w:t>
      </w:r>
      <w:r>
        <w:rPr>
          <w:cs/>
          <w:lang w:bidi="hi-IN"/>
        </w:rPr>
        <w:t>इकतै</w:t>
      </w:r>
      <w:r>
        <w:t xml:space="preserve"> </w:t>
      </w:r>
      <w:r>
        <w:rPr>
          <w:cs/>
          <w:lang w:bidi="hi-IN"/>
        </w:rPr>
        <w:t>थाइ</w:t>
      </w:r>
      <w:r>
        <w:t xml:space="preserve"> </w:t>
      </w:r>
      <w:r>
        <w:rPr>
          <w:cs/>
          <w:lang w:bidi="hi-IN"/>
        </w:rPr>
        <w:t>राखे</w:t>
      </w:r>
      <w:r>
        <w:t xml:space="preserve"> </w:t>
      </w:r>
      <w:r>
        <w:rPr>
          <w:cs/>
          <w:lang w:bidi="hi-IN"/>
        </w:rPr>
        <w:t>मन</w:t>
      </w:r>
      <w:r>
        <w:t xml:space="preserve"> </w:t>
      </w:r>
      <w:r>
        <w:rPr>
          <w:cs/>
          <w:lang w:bidi="hi-IN"/>
        </w:rPr>
        <w:t>हरि</w:t>
      </w:r>
      <w:r>
        <w:t xml:space="preserve"> </w:t>
      </w:r>
      <w:r>
        <w:rPr>
          <w:cs/>
          <w:lang w:bidi="hi-IN"/>
        </w:rPr>
        <w:t>जपि</w:t>
      </w:r>
      <w:r>
        <w:t xml:space="preserve"> </w:t>
      </w:r>
      <w:r>
        <w:rPr>
          <w:cs/>
          <w:lang w:bidi="hi-IN"/>
        </w:rPr>
        <w:t>भ्रमु</w:t>
      </w:r>
      <w:r>
        <w:t xml:space="preserve"> </w:t>
      </w:r>
      <w:r>
        <w:rPr>
          <w:cs/>
          <w:lang w:bidi="hi-IN"/>
        </w:rPr>
        <w:t>भउ</w:t>
      </w:r>
      <w:r>
        <w:t xml:space="preserve"> </w:t>
      </w:r>
      <w:r>
        <w:rPr>
          <w:cs/>
          <w:lang w:bidi="hi-IN"/>
        </w:rPr>
        <w:t>दूरि</w:t>
      </w:r>
      <w:r>
        <w:t xml:space="preserve"> </w:t>
      </w:r>
      <w:r>
        <w:rPr>
          <w:cs/>
          <w:lang w:bidi="hi-IN"/>
        </w:rPr>
        <w:t>कीजै</w:t>
      </w:r>
      <w:r>
        <w:t xml:space="preserve"> </w:t>
      </w:r>
      <w:r>
        <w:rPr>
          <w:cs/>
          <w:lang w:bidi="hi-IN"/>
        </w:rPr>
        <w:t>॥३॥</w:t>
      </w:r>
    </w:p>
    <w:p w:rsidR="00347EEB" w:rsidRDefault="00347EEB">
      <w:pPr>
        <w:pStyle w:val="SGGSRoman"/>
      </w:pPr>
      <w:r>
        <w:t>bakree singh iktai thaa-ay raakhay man har jap bharam bha-o door keejai. ||3||</w:t>
      </w:r>
    </w:p>
    <w:p w:rsidR="00347EEB" w:rsidRDefault="00347EEB">
      <w:pPr>
        <w:pStyle w:val="SGGSTrans"/>
      </w:pPr>
      <w:r>
        <w:t>The sheep and the lions are kept in one place; O mortal, meditate on the Lord, and your doubts and fears shall be removed. ||3||</w:t>
      </w:r>
    </w:p>
    <w:p w:rsidR="00347EEB" w:rsidRDefault="00347EEB">
      <w:pPr>
        <w:pStyle w:val="SGGSGurm"/>
      </w:pPr>
      <w:r>
        <w:rPr>
          <w:cs/>
        </w:rPr>
        <w:t xml:space="preserve">ਹਰਿ ਕੀ ਵਡਿਆਈ ਦੇਖਹੁ ਸੰਤਹੁ ਹਰਿ ਨਿਮਾਣਿਆ ਮਾਣੁ ਦੇਵਾਏ ॥ </w:t>
      </w:r>
      <w:r>
        <w:rPr>
          <w:color w:val="008000"/>
          <w:sz w:val="18"/>
        </w:rPr>
        <w:t>(735)</w:t>
      </w:r>
    </w:p>
    <w:p w:rsidR="00347EEB" w:rsidRDefault="00347EEB">
      <w:pPr>
        <w:pStyle w:val="SGGSHindi"/>
      </w:pPr>
      <w:r>
        <w:rPr>
          <w:cs/>
          <w:lang w:bidi="hi-IN"/>
        </w:rPr>
        <w:t>हरि</w:t>
      </w:r>
      <w:r>
        <w:t xml:space="preserve"> </w:t>
      </w:r>
      <w:r>
        <w:rPr>
          <w:cs/>
          <w:lang w:bidi="hi-IN"/>
        </w:rPr>
        <w:t>की</w:t>
      </w:r>
      <w:r>
        <w:t xml:space="preserve"> </w:t>
      </w:r>
      <w:r>
        <w:rPr>
          <w:cs/>
          <w:lang w:bidi="hi-IN"/>
        </w:rPr>
        <w:t>वडिआई</w:t>
      </w:r>
      <w:r>
        <w:t xml:space="preserve"> </w:t>
      </w:r>
      <w:r>
        <w:rPr>
          <w:cs/>
          <w:lang w:bidi="hi-IN"/>
        </w:rPr>
        <w:t>देखहु</w:t>
      </w:r>
      <w:r>
        <w:t xml:space="preserve"> </w:t>
      </w:r>
      <w:r>
        <w:rPr>
          <w:cs/>
          <w:lang w:bidi="hi-IN"/>
        </w:rPr>
        <w:t>संतहु</w:t>
      </w:r>
      <w:r>
        <w:t xml:space="preserve"> </w:t>
      </w:r>
      <w:r>
        <w:rPr>
          <w:cs/>
          <w:lang w:bidi="hi-IN"/>
        </w:rPr>
        <w:t>हरि</w:t>
      </w:r>
      <w:r>
        <w:t xml:space="preserve"> </w:t>
      </w:r>
      <w:r>
        <w:rPr>
          <w:cs/>
          <w:lang w:bidi="hi-IN"/>
        </w:rPr>
        <w:t>निमाणिआ</w:t>
      </w:r>
      <w:r>
        <w:t xml:space="preserve"> </w:t>
      </w:r>
      <w:r>
        <w:rPr>
          <w:cs/>
          <w:lang w:bidi="hi-IN"/>
        </w:rPr>
        <w:t>माणु</w:t>
      </w:r>
      <w:r>
        <w:t xml:space="preserve"> </w:t>
      </w:r>
      <w:r>
        <w:rPr>
          <w:cs/>
          <w:lang w:bidi="hi-IN"/>
        </w:rPr>
        <w:t>देवाए</w:t>
      </w:r>
      <w:r>
        <w:t xml:space="preserve"> </w:t>
      </w:r>
      <w:r>
        <w:rPr>
          <w:cs/>
          <w:lang w:bidi="hi-IN"/>
        </w:rPr>
        <w:t>॥</w:t>
      </w:r>
    </w:p>
    <w:p w:rsidR="00347EEB" w:rsidRDefault="00347EEB">
      <w:pPr>
        <w:pStyle w:val="SGGSRoman"/>
      </w:pPr>
      <w:r>
        <w:t>har kee vadi-aa-ee daykhhu santahu har nimaani-aa maan dayvaa-ay.</w:t>
      </w:r>
    </w:p>
    <w:p w:rsidR="00347EEB" w:rsidRDefault="00347EEB">
      <w:pPr>
        <w:pStyle w:val="SGGSTrans"/>
      </w:pPr>
      <w:r>
        <w:t>So behold the glorious greatness of the Lord, O Saints; the Lord blesses the dishonored with honor.</w:t>
      </w:r>
    </w:p>
    <w:p w:rsidR="00347EEB" w:rsidRDefault="00347EEB">
      <w:pPr>
        <w:pStyle w:val="SGGSGurm"/>
      </w:pPr>
      <w:r>
        <w:rPr>
          <w:cs/>
        </w:rPr>
        <w:t>ਜਿਉ ਧਰਤੀ ਚਰਣ ਤਲੇ ਤੇ ਊਪਰਿ ਆਵੈ ਤਿਉ ਨਾਨਕ ਸਾਧ ਜਨਾ ਜਗਤੁ ਆਣਿ ਸਭੁ ਪੈਰੀ ਪਾਏ ॥੪</w:t>
      </w:r>
      <w:r>
        <w:rPr>
          <w:cs/>
          <w:lang w:bidi="hi-IN"/>
        </w:rPr>
        <w:t>॥</w:t>
      </w:r>
      <w:r>
        <w:t>੧</w:t>
      </w:r>
      <w:r>
        <w:rPr>
          <w:cs/>
        </w:rPr>
        <w:t>॥੧੨</w:t>
      </w:r>
      <w:r>
        <w:rPr>
          <w:cs/>
          <w:lang w:bidi="hi-IN"/>
        </w:rPr>
        <w:t xml:space="preserve">॥ </w:t>
      </w:r>
      <w:r>
        <w:rPr>
          <w:color w:val="008000"/>
          <w:sz w:val="18"/>
        </w:rPr>
        <w:t>(735)</w:t>
      </w:r>
    </w:p>
    <w:p w:rsidR="00347EEB" w:rsidRDefault="00347EEB">
      <w:pPr>
        <w:pStyle w:val="SGGSHindi"/>
      </w:pPr>
      <w:r>
        <w:rPr>
          <w:cs/>
          <w:lang w:bidi="hi-IN"/>
        </w:rPr>
        <w:t>जिउ</w:t>
      </w:r>
      <w:r>
        <w:t xml:space="preserve"> </w:t>
      </w:r>
      <w:r>
        <w:rPr>
          <w:cs/>
          <w:lang w:bidi="hi-IN"/>
        </w:rPr>
        <w:t>धरती</w:t>
      </w:r>
      <w:r>
        <w:t xml:space="preserve"> </w:t>
      </w:r>
      <w:r>
        <w:rPr>
          <w:cs/>
          <w:lang w:bidi="hi-IN"/>
        </w:rPr>
        <w:t>चरण</w:t>
      </w:r>
      <w:r>
        <w:t xml:space="preserve"> </w:t>
      </w:r>
      <w:r>
        <w:rPr>
          <w:cs/>
          <w:lang w:bidi="hi-IN"/>
        </w:rPr>
        <w:t>तले</w:t>
      </w:r>
      <w:r>
        <w:t xml:space="preserve"> </w:t>
      </w:r>
      <w:r>
        <w:rPr>
          <w:cs/>
          <w:lang w:bidi="hi-IN"/>
        </w:rPr>
        <w:t>ते</w:t>
      </w:r>
      <w:r>
        <w:t xml:space="preserve"> </w:t>
      </w:r>
      <w:r>
        <w:rPr>
          <w:cs/>
          <w:lang w:bidi="hi-IN"/>
        </w:rPr>
        <w:t>ऊपरि</w:t>
      </w:r>
      <w:r>
        <w:t xml:space="preserve"> </w:t>
      </w:r>
      <w:r>
        <w:rPr>
          <w:cs/>
          <w:lang w:bidi="hi-IN"/>
        </w:rPr>
        <w:t>आवै</w:t>
      </w:r>
      <w:r>
        <w:t xml:space="preserve"> </w:t>
      </w:r>
      <w:r>
        <w:rPr>
          <w:cs/>
          <w:lang w:bidi="hi-IN"/>
        </w:rPr>
        <w:t>तिउ</w:t>
      </w:r>
      <w:r>
        <w:t xml:space="preserve"> </w:t>
      </w:r>
      <w:r>
        <w:rPr>
          <w:cs/>
          <w:lang w:bidi="hi-IN"/>
        </w:rPr>
        <w:t>नानक</w:t>
      </w:r>
      <w:r>
        <w:t xml:space="preserve"> </w:t>
      </w:r>
      <w:r>
        <w:rPr>
          <w:cs/>
          <w:lang w:bidi="hi-IN"/>
        </w:rPr>
        <w:t>साध</w:t>
      </w:r>
      <w:r>
        <w:t xml:space="preserve"> </w:t>
      </w:r>
      <w:r>
        <w:rPr>
          <w:cs/>
          <w:lang w:bidi="hi-IN"/>
        </w:rPr>
        <w:t>जना</w:t>
      </w:r>
      <w:r>
        <w:t xml:space="preserve"> </w:t>
      </w:r>
      <w:r>
        <w:rPr>
          <w:cs/>
          <w:lang w:bidi="hi-IN"/>
        </w:rPr>
        <w:t>जगतु</w:t>
      </w:r>
      <w:r>
        <w:t xml:space="preserve"> </w:t>
      </w:r>
      <w:r>
        <w:rPr>
          <w:cs/>
          <w:lang w:bidi="hi-IN"/>
        </w:rPr>
        <w:t>आणि</w:t>
      </w:r>
      <w:r>
        <w:t xml:space="preserve"> </w:t>
      </w:r>
      <w:r>
        <w:rPr>
          <w:cs/>
          <w:lang w:bidi="hi-IN"/>
        </w:rPr>
        <w:t>सभु</w:t>
      </w:r>
      <w:r>
        <w:t xml:space="preserve"> </w:t>
      </w:r>
      <w:r>
        <w:rPr>
          <w:cs/>
          <w:lang w:bidi="hi-IN"/>
        </w:rPr>
        <w:t>पैरी</w:t>
      </w:r>
      <w:r>
        <w:t xml:space="preserve"> </w:t>
      </w:r>
      <w:r>
        <w:rPr>
          <w:cs/>
          <w:lang w:bidi="hi-IN"/>
        </w:rPr>
        <w:t>पाए</w:t>
      </w:r>
      <w:r>
        <w:t xml:space="preserve"> </w:t>
      </w:r>
      <w:r>
        <w:rPr>
          <w:cs/>
          <w:lang w:bidi="hi-IN"/>
        </w:rPr>
        <w:t>॥४॥१॥१२॥</w:t>
      </w:r>
    </w:p>
    <w:p w:rsidR="00347EEB" w:rsidRDefault="00347EEB">
      <w:pPr>
        <w:pStyle w:val="SGGSRoman"/>
      </w:pPr>
      <w:r>
        <w:t>ji-o Dhartee charan talay tay oopar aavai ti-o naanak saaDh janaa jagat aan sabh pairee paa-ay. ||4||1||12||</w:t>
      </w:r>
    </w:p>
    <w:p w:rsidR="00347EEB" w:rsidRDefault="00347EEB">
      <w:pPr>
        <w:pStyle w:val="SGGSTrans"/>
      </w:pPr>
      <w:r>
        <w:t>As dust rises from underfoot, O Nanak, so does the Lord make all people fall at the feet of the Holy. ||4||1||12||</w:t>
      </w:r>
    </w:p>
    <w:p w:rsidR="00347EEB" w:rsidRDefault="00347EEB">
      <w:pPr>
        <w:pStyle w:val="SGGSGurm"/>
      </w:pPr>
      <w:r>
        <w:rPr>
          <w:cs/>
        </w:rPr>
        <w:t xml:space="preserve">ਸੂਹੀ ਮਹਲਾ ੪ </w:t>
      </w:r>
      <w:r>
        <w:rPr>
          <w:cs/>
          <w:lang w:bidi="hi-IN"/>
        </w:rPr>
        <w:t xml:space="preserve">॥ </w:t>
      </w:r>
      <w:r>
        <w:rPr>
          <w:color w:val="008000"/>
          <w:sz w:val="18"/>
        </w:rPr>
        <w:t>(735)</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ਤੂੰ ਕਰਤਾ ਸਭੁ ਕਿਛੁ ਆਪੇ ਜਾਣਹਿ ਕਿਆ ਤੁਧੁ ਪਹਿ ਆਖਿ ਸੁਣਾਈਐ ॥ </w:t>
      </w:r>
      <w:r>
        <w:rPr>
          <w:color w:val="008000"/>
          <w:sz w:val="18"/>
        </w:rPr>
        <w:t>(735)</w:t>
      </w:r>
    </w:p>
    <w:p w:rsidR="00347EEB" w:rsidRDefault="00347EEB">
      <w:pPr>
        <w:pStyle w:val="SGGSHindi"/>
      </w:pPr>
      <w:r>
        <w:rPr>
          <w:cs/>
          <w:lang w:bidi="hi-IN"/>
        </w:rPr>
        <w:t>तूं</w:t>
      </w:r>
      <w:r>
        <w:t xml:space="preserve"> </w:t>
      </w:r>
      <w:r>
        <w:rPr>
          <w:cs/>
          <w:lang w:bidi="hi-IN"/>
        </w:rPr>
        <w:t>करता</w:t>
      </w:r>
      <w:r>
        <w:t xml:space="preserve"> </w:t>
      </w:r>
      <w:r>
        <w:rPr>
          <w:cs/>
          <w:lang w:bidi="hi-IN"/>
        </w:rPr>
        <w:t>सभु</w:t>
      </w:r>
      <w:r>
        <w:t xml:space="preserve"> </w:t>
      </w:r>
      <w:r>
        <w:rPr>
          <w:cs/>
          <w:lang w:bidi="hi-IN"/>
        </w:rPr>
        <w:t>किछु</w:t>
      </w:r>
      <w:r>
        <w:t xml:space="preserve"> </w:t>
      </w:r>
      <w:r>
        <w:rPr>
          <w:cs/>
          <w:lang w:bidi="hi-IN"/>
        </w:rPr>
        <w:t>आपे</w:t>
      </w:r>
      <w:r>
        <w:t xml:space="preserve"> </w:t>
      </w:r>
      <w:r>
        <w:rPr>
          <w:cs/>
          <w:lang w:bidi="hi-IN"/>
        </w:rPr>
        <w:t>जाणहि</w:t>
      </w:r>
      <w:r>
        <w:t xml:space="preserve"> </w:t>
      </w:r>
      <w:r>
        <w:rPr>
          <w:cs/>
          <w:lang w:bidi="hi-IN"/>
        </w:rPr>
        <w:t>किआ</w:t>
      </w:r>
      <w:r>
        <w:t xml:space="preserve"> </w:t>
      </w:r>
      <w:r>
        <w:rPr>
          <w:cs/>
          <w:lang w:bidi="hi-IN"/>
        </w:rPr>
        <w:t>तुधु</w:t>
      </w:r>
      <w:r>
        <w:t xml:space="preserve"> </w:t>
      </w:r>
      <w:r>
        <w:rPr>
          <w:cs/>
          <w:lang w:bidi="hi-IN"/>
        </w:rPr>
        <w:t>पहि</w:t>
      </w:r>
      <w:r>
        <w:t xml:space="preserve"> </w:t>
      </w:r>
      <w:r>
        <w:rPr>
          <w:cs/>
          <w:lang w:bidi="hi-IN"/>
        </w:rPr>
        <w:t>आखि</w:t>
      </w:r>
      <w:r>
        <w:t xml:space="preserve"> </w:t>
      </w:r>
      <w:r>
        <w:rPr>
          <w:cs/>
          <w:lang w:bidi="hi-IN"/>
        </w:rPr>
        <w:t>सुणाईऐ</w:t>
      </w:r>
      <w:r>
        <w:t xml:space="preserve"> </w:t>
      </w:r>
      <w:r>
        <w:rPr>
          <w:cs/>
          <w:lang w:bidi="hi-IN"/>
        </w:rPr>
        <w:t>॥</w:t>
      </w:r>
    </w:p>
    <w:p w:rsidR="00347EEB" w:rsidRDefault="00347EEB">
      <w:pPr>
        <w:pStyle w:val="SGGSRoman"/>
      </w:pPr>
      <w:r>
        <w:t>too</w:t>
      </w:r>
      <w:r>
        <w:rPr>
          <w:vertAlign w:val="superscript"/>
        </w:rPr>
        <w:t>N</w:t>
      </w:r>
      <w:r>
        <w:t xml:space="preserve"> kartaa sabh kichh aapay jaaneh ki-aa tuDh peh aakh sunaa-ee-ai.</w:t>
      </w:r>
    </w:p>
    <w:p w:rsidR="00347EEB" w:rsidRDefault="00347EEB">
      <w:pPr>
        <w:pStyle w:val="SGGSTrans"/>
      </w:pPr>
      <w:r>
        <w:t>You Yourself, O Creator, know everything; what can I possibly tell You?</w:t>
      </w:r>
    </w:p>
    <w:p w:rsidR="00347EEB" w:rsidRDefault="00347EEB">
      <w:pPr>
        <w:pStyle w:val="SGGSGurm"/>
      </w:pPr>
      <w:r>
        <w:rPr>
          <w:cs/>
        </w:rPr>
        <w:t>ਬੁਰਾ ਭਲਾ ਤੁਧੁ ਸਭੁ ਕਿਛੁ ਸੂਝੈ ਜੇਹਾ ਕੋ ਕਰੇ ਤੇਹਾ ਕੋ ਪਾਈਐ ॥੧</w:t>
      </w:r>
      <w:r>
        <w:rPr>
          <w:cs/>
          <w:lang w:bidi="hi-IN"/>
        </w:rPr>
        <w:t xml:space="preserve">॥ </w:t>
      </w:r>
      <w:r>
        <w:rPr>
          <w:color w:val="008000"/>
          <w:sz w:val="18"/>
        </w:rPr>
        <w:t>(735)</w:t>
      </w:r>
    </w:p>
    <w:p w:rsidR="00347EEB" w:rsidRDefault="00347EEB">
      <w:pPr>
        <w:pStyle w:val="SGGSHindi"/>
      </w:pPr>
      <w:r>
        <w:rPr>
          <w:cs/>
          <w:lang w:bidi="hi-IN"/>
        </w:rPr>
        <w:t>बुरा</w:t>
      </w:r>
      <w:r>
        <w:t xml:space="preserve"> </w:t>
      </w:r>
      <w:r>
        <w:rPr>
          <w:cs/>
          <w:lang w:bidi="hi-IN"/>
        </w:rPr>
        <w:t>भला</w:t>
      </w:r>
      <w:r>
        <w:t xml:space="preserve"> </w:t>
      </w:r>
      <w:r>
        <w:rPr>
          <w:cs/>
          <w:lang w:bidi="hi-IN"/>
        </w:rPr>
        <w:t>तुधु</w:t>
      </w:r>
      <w:r>
        <w:t xml:space="preserve"> </w:t>
      </w:r>
      <w:r>
        <w:rPr>
          <w:cs/>
          <w:lang w:bidi="hi-IN"/>
        </w:rPr>
        <w:t>सभु</w:t>
      </w:r>
      <w:r>
        <w:t xml:space="preserve"> </w:t>
      </w:r>
      <w:r>
        <w:rPr>
          <w:cs/>
          <w:lang w:bidi="hi-IN"/>
        </w:rPr>
        <w:t>किछु</w:t>
      </w:r>
      <w:r>
        <w:t xml:space="preserve"> </w:t>
      </w:r>
      <w:r>
        <w:rPr>
          <w:cs/>
          <w:lang w:bidi="hi-IN"/>
        </w:rPr>
        <w:t>सूझै</w:t>
      </w:r>
      <w:r>
        <w:t xml:space="preserve"> </w:t>
      </w:r>
      <w:r>
        <w:rPr>
          <w:cs/>
          <w:lang w:bidi="hi-IN"/>
        </w:rPr>
        <w:t>जेहा</w:t>
      </w:r>
      <w:r>
        <w:t xml:space="preserve"> </w:t>
      </w:r>
      <w:r>
        <w:rPr>
          <w:cs/>
          <w:lang w:bidi="hi-IN"/>
        </w:rPr>
        <w:t>को</w:t>
      </w:r>
      <w:r>
        <w:t xml:space="preserve"> </w:t>
      </w:r>
      <w:r>
        <w:rPr>
          <w:cs/>
          <w:lang w:bidi="hi-IN"/>
        </w:rPr>
        <w:t>करे</w:t>
      </w:r>
      <w:r>
        <w:t xml:space="preserve"> </w:t>
      </w:r>
      <w:r>
        <w:rPr>
          <w:cs/>
          <w:lang w:bidi="hi-IN"/>
        </w:rPr>
        <w:t>तेहा</w:t>
      </w:r>
      <w:r>
        <w:t xml:space="preserve"> </w:t>
      </w:r>
      <w:r>
        <w:rPr>
          <w:cs/>
          <w:lang w:bidi="hi-IN"/>
        </w:rPr>
        <w:t>को</w:t>
      </w:r>
      <w:r>
        <w:t xml:space="preserve"> </w:t>
      </w:r>
      <w:r>
        <w:rPr>
          <w:cs/>
          <w:lang w:bidi="hi-IN"/>
        </w:rPr>
        <w:t>पाईऐ</w:t>
      </w:r>
      <w:r>
        <w:t xml:space="preserve"> </w:t>
      </w:r>
      <w:r>
        <w:rPr>
          <w:cs/>
          <w:lang w:bidi="hi-IN"/>
        </w:rPr>
        <w:t>॥१॥</w:t>
      </w:r>
    </w:p>
    <w:p w:rsidR="00347EEB" w:rsidRDefault="00347EEB">
      <w:pPr>
        <w:pStyle w:val="SGGSRoman"/>
      </w:pPr>
      <w:r>
        <w:t>buraa bhalaa tuDh sabh kichh soojhai jayhaa ko karay tayhaa ko paa-ee-ai. ||1||</w:t>
      </w:r>
    </w:p>
    <w:p w:rsidR="00347EEB" w:rsidRDefault="00347EEB">
      <w:pPr>
        <w:pStyle w:val="SGGSTrans"/>
      </w:pPr>
      <w:r>
        <w:t>You know all the bad and the good; as we act, so are we rewarded. ||1||</w:t>
      </w:r>
    </w:p>
    <w:p w:rsidR="00347EEB" w:rsidRDefault="00347EEB">
      <w:pPr>
        <w:pStyle w:val="SGGSGurm"/>
      </w:pPr>
      <w:r>
        <w:rPr>
          <w:cs/>
        </w:rPr>
        <w:t xml:space="preserve">ਮੇਰੇ ਸਾਹਿਬ ਤੂੰ ਅੰਤਰ ਕੀ ਬਿਧਿ ਜਾਣਹਿ ॥ </w:t>
      </w:r>
      <w:r>
        <w:rPr>
          <w:color w:val="008000"/>
          <w:sz w:val="18"/>
        </w:rPr>
        <w:t>(735)</w:t>
      </w:r>
    </w:p>
    <w:p w:rsidR="00347EEB" w:rsidRDefault="00347EEB">
      <w:pPr>
        <w:pStyle w:val="SGGSHindi"/>
      </w:pPr>
      <w:r>
        <w:rPr>
          <w:cs/>
          <w:lang w:bidi="hi-IN"/>
        </w:rPr>
        <w:t>मेरे</w:t>
      </w:r>
      <w:r>
        <w:t xml:space="preserve"> </w:t>
      </w:r>
      <w:r>
        <w:rPr>
          <w:cs/>
          <w:lang w:bidi="hi-IN"/>
        </w:rPr>
        <w:t>साहिब</w:t>
      </w:r>
      <w:r>
        <w:t xml:space="preserve"> </w:t>
      </w:r>
      <w:r>
        <w:rPr>
          <w:cs/>
          <w:lang w:bidi="hi-IN"/>
        </w:rPr>
        <w:t>तूं</w:t>
      </w:r>
      <w:r>
        <w:t xml:space="preserve"> </w:t>
      </w:r>
      <w:r>
        <w:rPr>
          <w:cs/>
          <w:lang w:bidi="hi-IN"/>
        </w:rPr>
        <w:t>अंतर</w:t>
      </w:r>
      <w:r>
        <w:t xml:space="preserve"> </w:t>
      </w:r>
      <w:r>
        <w:rPr>
          <w:cs/>
          <w:lang w:bidi="hi-IN"/>
        </w:rPr>
        <w:t>की</w:t>
      </w:r>
      <w:r>
        <w:t xml:space="preserve"> </w:t>
      </w:r>
      <w:r>
        <w:rPr>
          <w:cs/>
          <w:lang w:bidi="hi-IN"/>
        </w:rPr>
        <w:t>बिधि</w:t>
      </w:r>
      <w:r>
        <w:t xml:space="preserve"> </w:t>
      </w:r>
      <w:r>
        <w:rPr>
          <w:cs/>
          <w:lang w:bidi="hi-IN"/>
        </w:rPr>
        <w:t>जाणहि</w:t>
      </w:r>
      <w:r>
        <w:t xml:space="preserve"> </w:t>
      </w:r>
      <w:r>
        <w:rPr>
          <w:cs/>
          <w:lang w:bidi="hi-IN"/>
        </w:rPr>
        <w:t>॥</w:t>
      </w:r>
    </w:p>
    <w:p w:rsidR="00347EEB" w:rsidRDefault="00347EEB">
      <w:pPr>
        <w:pStyle w:val="SGGSRoman"/>
      </w:pPr>
      <w:r>
        <w:t>mayray saahib too</w:t>
      </w:r>
      <w:r>
        <w:rPr>
          <w:vertAlign w:val="superscript"/>
        </w:rPr>
        <w:t>N</w:t>
      </w:r>
      <w:r>
        <w:t xml:space="preserve"> antar kee biDh jaaneh.</w:t>
      </w:r>
    </w:p>
    <w:p w:rsidR="00347EEB" w:rsidRDefault="00347EEB">
      <w:pPr>
        <w:pStyle w:val="SGGSTrans"/>
      </w:pPr>
      <w:r>
        <w:t>O my Lord and Master, You alone know the state of my inner being.</w:t>
      </w:r>
    </w:p>
    <w:p w:rsidR="00347EEB" w:rsidRDefault="00347EEB">
      <w:pPr>
        <w:pStyle w:val="SGGSGurm"/>
      </w:pPr>
      <w:r>
        <w:rPr>
          <w:cs/>
        </w:rPr>
        <w:t>ਬੁਰਾ ਭਲਾ ਤੁਧੁ ਸਭੁ ਕਿਛੁ ਸੂਝੈ ਤੁਧੁ ਭਾਵੈ ਤਿਵੈ ਬੁਲਾਵਹਿ ॥੧</w:t>
      </w:r>
      <w:r>
        <w:rPr>
          <w:cs/>
          <w:lang w:bidi="hi-IN"/>
        </w:rPr>
        <w:t xml:space="preserve">॥ </w:t>
      </w:r>
      <w:r>
        <w:t xml:space="preserve">ਰਹਾਉ ॥ </w:t>
      </w:r>
      <w:r>
        <w:rPr>
          <w:color w:val="008000"/>
          <w:sz w:val="18"/>
        </w:rPr>
        <w:t>(735)</w:t>
      </w:r>
    </w:p>
    <w:p w:rsidR="00347EEB" w:rsidRDefault="00347EEB">
      <w:pPr>
        <w:pStyle w:val="SGGSHindi"/>
      </w:pPr>
      <w:r>
        <w:rPr>
          <w:cs/>
          <w:lang w:bidi="hi-IN"/>
        </w:rPr>
        <w:t>बुरा</w:t>
      </w:r>
      <w:r>
        <w:t xml:space="preserve"> </w:t>
      </w:r>
      <w:r>
        <w:rPr>
          <w:cs/>
          <w:lang w:bidi="hi-IN"/>
        </w:rPr>
        <w:t>भला</w:t>
      </w:r>
      <w:r>
        <w:t xml:space="preserve"> </w:t>
      </w:r>
      <w:r>
        <w:rPr>
          <w:cs/>
          <w:lang w:bidi="hi-IN"/>
        </w:rPr>
        <w:t>तुधु</w:t>
      </w:r>
      <w:r>
        <w:t xml:space="preserve"> </w:t>
      </w:r>
      <w:r>
        <w:rPr>
          <w:cs/>
          <w:lang w:bidi="hi-IN"/>
        </w:rPr>
        <w:t>सभु</w:t>
      </w:r>
      <w:r>
        <w:t xml:space="preserve"> </w:t>
      </w:r>
      <w:r>
        <w:rPr>
          <w:cs/>
          <w:lang w:bidi="hi-IN"/>
        </w:rPr>
        <w:t>किछु</w:t>
      </w:r>
      <w:r>
        <w:t xml:space="preserve"> </w:t>
      </w:r>
      <w:r>
        <w:rPr>
          <w:cs/>
          <w:lang w:bidi="hi-IN"/>
        </w:rPr>
        <w:t>सूझै</w:t>
      </w:r>
      <w:r>
        <w:t xml:space="preserve"> </w:t>
      </w:r>
      <w:r>
        <w:rPr>
          <w:cs/>
          <w:lang w:bidi="hi-IN"/>
        </w:rPr>
        <w:t>तुधु</w:t>
      </w:r>
      <w:r>
        <w:t xml:space="preserve"> </w:t>
      </w:r>
      <w:r>
        <w:rPr>
          <w:cs/>
          <w:lang w:bidi="hi-IN"/>
        </w:rPr>
        <w:t>भावै</w:t>
      </w:r>
      <w:r>
        <w:t xml:space="preserve"> </w:t>
      </w:r>
      <w:r>
        <w:rPr>
          <w:cs/>
          <w:lang w:bidi="hi-IN"/>
        </w:rPr>
        <w:t>तिवै</w:t>
      </w:r>
      <w:r>
        <w:t xml:space="preserve"> </w:t>
      </w:r>
      <w:r>
        <w:rPr>
          <w:cs/>
          <w:lang w:bidi="hi-IN"/>
        </w:rPr>
        <w:t>बुलावहि</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buraa bhalaa tuDh sabh kichh soojhai tuDh bhaavai tivai bulaaveh. ||1|| rahaa-o.</w:t>
      </w:r>
    </w:p>
    <w:p w:rsidR="00347EEB" w:rsidRDefault="00347EEB">
      <w:pPr>
        <w:pStyle w:val="SGGSTrans"/>
      </w:pPr>
      <w:r>
        <w:t>You know all the bad and the good; as it pleases You, so You make us speak. ||1||Pause||</w:t>
      </w:r>
    </w:p>
    <w:p w:rsidR="00347EEB" w:rsidRDefault="00347EEB">
      <w:pPr>
        <w:pStyle w:val="SGGSGurm"/>
      </w:pPr>
      <w:r>
        <w:rPr>
          <w:cs/>
        </w:rPr>
        <w:t xml:space="preserve">ਸਭੁ ਮੋਹੁ ਮਾਇਆ ਸਰੀਰੁ ਹਰਿ ਕੀਆ ਵਿਚਿ ਦੇਹੀ ਮਾਨੁਖ ਭਗਤਿ ਕਰਾਈ ॥ </w:t>
      </w:r>
      <w:r>
        <w:rPr>
          <w:color w:val="008000"/>
          <w:sz w:val="18"/>
        </w:rPr>
        <w:t>(735)</w:t>
      </w:r>
    </w:p>
    <w:p w:rsidR="00347EEB" w:rsidRDefault="00347EEB">
      <w:pPr>
        <w:pStyle w:val="SGGSHindi"/>
      </w:pPr>
      <w:r>
        <w:rPr>
          <w:cs/>
          <w:lang w:bidi="hi-IN"/>
        </w:rPr>
        <w:t>सभु</w:t>
      </w:r>
      <w:r>
        <w:t xml:space="preserve"> </w:t>
      </w:r>
      <w:r>
        <w:rPr>
          <w:cs/>
          <w:lang w:bidi="hi-IN"/>
        </w:rPr>
        <w:t>मोहु</w:t>
      </w:r>
      <w:r>
        <w:t xml:space="preserve"> </w:t>
      </w:r>
      <w:r>
        <w:rPr>
          <w:cs/>
          <w:lang w:bidi="hi-IN"/>
        </w:rPr>
        <w:t>माइआ</w:t>
      </w:r>
      <w:r>
        <w:t xml:space="preserve"> </w:t>
      </w:r>
      <w:r>
        <w:rPr>
          <w:cs/>
          <w:lang w:bidi="hi-IN"/>
        </w:rPr>
        <w:t>सरीरु</w:t>
      </w:r>
      <w:r>
        <w:t xml:space="preserve"> </w:t>
      </w:r>
      <w:r>
        <w:rPr>
          <w:cs/>
          <w:lang w:bidi="hi-IN"/>
        </w:rPr>
        <w:t>हरि</w:t>
      </w:r>
      <w:r>
        <w:t xml:space="preserve"> </w:t>
      </w:r>
      <w:r>
        <w:rPr>
          <w:cs/>
          <w:lang w:bidi="hi-IN"/>
        </w:rPr>
        <w:t>कीआ</w:t>
      </w:r>
      <w:r>
        <w:t xml:space="preserve"> </w:t>
      </w:r>
      <w:r>
        <w:rPr>
          <w:cs/>
          <w:lang w:bidi="hi-IN"/>
        </w:rPr>
        <w:t>विचि</w:t>
      </w:r>
      <w:r>
        <w:t xml:space="preserve"> </w:t>
      </w:r>
      <w:r>
        <w:rPr>
          <w:cs/>
          <w:lang w:bidi="hi-IN"/>
        </w:rPr>
        <w:t>देही</w:t>
      </w:r>
      <w:r>
        <w:t xml:space="preserve"> </w:t>
      </w:r>
      <w:r>
        <w:rPr>
          <w:cs/>
          <w:lang w:bidi="hi-IN"/>
        </w:rPr>
        <w:t>मानुख</w:t>
      </w:r>
      <w:r>
        <w:t xml:space="preserve"> </w:t>
      </w:r>
      <w:r>
        <w:rPr>
          <w:cs/>
          <w:lang w:bidi="hi-IN"/>
        </w:rPr>
        <w:t>भगति</w:t>
      </w:r>
      <w:r>
        <w:t xml:space="preserve"> </w:t>
      </w:r>
      <w:r>
        <w:rPr>
          <w:cs/>
          <w:lang w:bidi="hi-IN"/>
        </w:rPr>
        <w:t>कराई</w:t>
      </w:r>
      <w:r>
        <w:t xml:space="preserve"> </w:t>
      </w:r>
      <w:r>
        <w:rPr>
          <w:cs/>
          <w:lang w:bidi="hi-IN"/>
        </w:rPr>
        <w:t>॥</w:t>
      </w:r>
    </w:p>
    <w:p w:rsidR="00347EEB" w:rsidRDefault="00347EEB">
      <w:pPr>
        <w:pStyle w:val="SGGSRoman"/>
      </w:pPr>
      <w:r>
        <w:t>sabh moh maa-i-aa sareer har kee-aa vich dayhee maanukh bhagat karaa-ee.</w:t>
      </w:r>
    </w:p>
    <w:p w:rsidR="00347EEB" w:rsidRDefault="00347EEB">
      <w:pPr>
        <w:pStyle w:val="SGGSTrans"/>
      </w:pPr>
      <w:r>
        <w:t>The Lord has infused the love of Maya into all bodies; through this human body, there comes the opportunity to worship the Lord with devotion.</w:t>
      </w:r>
    </w:p>
    <w:p w:rsidR="00347EEB" w:rsidRDefault="00347EEB">
      <w:pPr>
        <w:pStyle w:val="SGGSGurm"/>
      </w:pPr>
      <w:r>
        <w:rPr>
          <w:cs/>
        </w:rPr>
        <w:t>ਇਕਨਾ ਸਤਿਗੁਰੁ ਮੇਲਿ ਸੁਖੁ ਦੇਵਹਿ ਇਕਿ ਮਨਮੁਖਿ ਧੰਧੁ ਪਿਟਾਈ ॥੨</w:t>
      </w:r>
      <w:r>
        <w:rPr>
          <w:cs/>
          <w:lang w:bidi="hi-IN"/>
        </w:rPr>
        <w:t xml:space="preserve">॥ </w:t>
      </w:r>
      <w:r>
        <w:rPr>
          <w:color w:val="008000"/>
          <w:sz w:val="18"/>
        </w:rPr>
        <w:t>(735)</w:t>
      </w:r>
    </w:p>
    <w:p w:rsidR="00347EEB" w:rsidRDefault="00347EEB">
      <w:pPr>
        <w:pStyle w:val="SGGSHindi"/>
      </w:pPr>
      <w:r>
        <w:rPr>
          <w:cs/>
          <w:lang w:bidi="hi-IN"/>
        </w:rPr>
        <w:t>इकना</w:t>
      </w:r>
      <w:r>
        <w:t xml:space="preserve"> </w:t>
      </w:r>
      <w:r>
        <w:rPr>
          <w:cs/>
          <w:lang w:bidi="hi-IN"/>
        </w:rPr>
        <w:t>सतिगुरु</w:t>
      </w:r>
      <w:r>
        <w:t xml:space="preserve"> </w:t>
      </w:r>
      <w:r>
        <w:rPr>
          <w:cs/>
          <w:lang w:bidi="hi-IN"/>
        </w:rPr>
        <w:t>मेलि</w:t>
      </w:r>
      <w:r>
        <w:t xml:space="preserve"> </w:t>
      </w:r>
      <w:r>
        <w:rPr>
          <w:cs/>
          <w:lang w:bidi="hi-IN"/>
        </w:rPr>
        <w:t>सुखु</w:t>
      </w:r>
      <w:r>
        <w:t xml:space="preserve"> </w:t>
      </w:r>
      <w:r>
        <w:rPr>
          <w:cs/>
          <w:lang w:bidi="hi-IN"/>
        </w:rPr>
        <w:t>देवहि</w:t>
      </w:r>
      <w:r>
        <w:t xml:space="preserve"> </w:t>
      </w:r>
      <w:r>
        <w:rPr>
          <w:cs/>
          <w:lang w:bidi="hi-IN"/>
        </w:rPr>
        <w:t>इकि</w:t>
      </w:r>
      <w:r>
        <w:t xml:space="preserve"> </w:t>
      </w:r>
      <w:r>
        <w:rPr>
          <w:cs/>
          <w:lang w:bidi="hi-IN"/>
        </w:rPr>
        <w:t>मनमुखि</w:t>
      </w:r>
      <w:r>
        <w:t xml:space="preserve"> </w:t>
      </w:r>
      <w:r>
        <w:rPr>
          <w:cs/>
          <w:lang w:bidi="hi-IN"/>
        </w:rPr>
        <w:t>धंधु</w:t>
      </w:r>
      <w:r>
        <w:t xml:space="preserve"> </w:t>
      </w:r>
      <w:r>
        <w:rPr>
          <w:cs/>
          <w:lang w:bidi="hi-IN"/>
        </w:rPr>
        <w:t>पिटाई</w:t>
      </w:r>
      <w:r>
        <w:t xml:space="preserve"> </w:t>
      </w:r>
      <w:r>
        <w:rPr>
          <w:cs/>
          <w:lang w:bidi="hi-IN"/>
        </w:rPr>
        <w:t>॥२॥</w:t>
      </w:r>
    </w:p>
    <w:p w:rsidR="00347EEB" w:rsidRDefault="00347EEB">
      <w:pPr>
        <w:pStyle w:val="SGGSRoman"/>
      </w:pPr>
      <w:r>
        <w:t>iknaa satgur mayl sukh dayveh ik manmukh DhanDh pitaa-ee. ||2||</w:t>
      </w:r>
    </w:p>
    <w:p w:rsidR="00347EEB" w:rsidRDefault="00347EEB">
      <w:pPr>
        <w:pStyle w:val="SGGSTrans"/>
      </w:pPr>
      <w:r>
        <w:t>You unite some with the True Guru, and bless them with peace; while others, the self-willed manmukhs, are engrossed in worldly affairs. ||2||</w:t>
      </w:r>
    </w:p>
    <w:p w:rsidR="00347EEB" w:rsidRDefault="00347EEB">
      <w:pPr>
        <w:pStyle w:val="SGGSGurm"/>
      </w:pPr>
      <w:r>
        <w:rPr>
          <w:cs/>
        </w:rPr>
        <w:t xml:space="preserve">ਸਭੁ ਕੋ ਤੇਰਾ ਤੂੰ ਸਭਨਾ ਕਾ ਮੇਰੇ ਕਰਤੇ ਤੁਧੁ ਸਭਨਾ ਸਿਰਿ ਲਿਖਿਆ ਲੇਖੁ ॥ </w:t>
      </w:r>
      <w:r>
        <w:rPr>
          <w:color w:val="008000"/>
          <w:sz w:val="18"/>
        </w:rPr>
        <w:t>(735)</w:t>
      </w:r>
    </w:p>
    <w:p w:rsidR="00347EEB" w:rsidRDefault="00347EEB">
      <w:pPr>
        <w:pStyle w:val="SGGSHindi"/>
      </w:pPr>
      <w:r>
        <w:rPr>
          <w:cs/>
          <w:lang w:bidi="hi-IN"/>
        </w:rPr>
        <w:t>सभु</w:t>
      </w:r>
      <w:r>
        <w:t xml:space="preserve"> </w:t>
      </w:r>
      <w:r>
        <w:rPr>
          <w:cs/>
          <w:lang w:bidi="hi-IN"/>
        </w:rPr>
        <w:t>को</w:t>
      </w:r>
      <w:r>
        <w:t xml:space="preserve"> </w:t>
      </w:r>
      <w:r>
        <w:rPr>
          <w:cs/>
          <w:lang w:bidi="hi-IN"/>
        </w:rPr>
        <w:t>तेरा</w:t>
      </w:r>
      <w:r>
        <w:t xml:space="preserve"> </w:t>
      </w:r>
      <w:r>
        <w:rPr>
          <w:cs/>
          <w:lang w:bidi="hi-IN"/>
        </w:rPr>
        <w:t>तूं</w:t>
      </w:r>
      <w:r>
        <w:t xml:space="preserve"> </w:t>
      </w:r>
      <w:r>
        <w:rPr>
          <w:cs/>
          <w:lang w:bidi="hi-IN"/>
        </w:rPr>
        <w:t>सभना</w:t>
      </w:r>
      <w:r>
        <w:t xml:space="preserve"> </w:t>
      </w:r>
      <w:r>
        <w:rPr>
          <w:cs/>
          <w:lang w:bidi="hi-IN"/>
        </w:rPr>
        <w:t>का</w:t>
      </w:r>
      <w:r>
        <w:t xml:space="preserve"> </w:t>
      </w:r>
      <w:r>
        <w:rPr>
          <w:cs/>
          <w:lang w:bidi="hi-IN"/>
        </w:rPr>
        <w:t>मेरे</w:t>
      </w:r>
      <w:r>
        <w:t xml:space="preserve"> </w:t>
      </w:r>
      <w:r>
        <w:rPr>
          <w:cs/>
          <w:lang w:bidi="hi-IN"/>
        </w:rPr>
        <w:t>करते</w:t>
      </w:r>
      <w:r>
        <w:t xml:space="preserve"> </w:t>
      </w:r>
      <w:r>
        <w:rPr>
          <w:cs/>
          <w:lang w:bidi="hi-IN"/>
        </w:rPr>
        <w:t>तुधु</w:t>
      </w:r>
      <w:r>
        <w:t xml:space="preserve"> </w:t>
      </w:r>
      <w:r>
        <w:rPr>
          <w:cs/>
          <w:lang w:bidi="hi-IN"/>
        </w:rPr>
        <w:t>सभना</w:t>
      </w:r>
      <w:r>
        <w:t xml:space="preserve"> </w:t>
      </w:r>
      <w:r>
        <w:rPr>
          <w:cs/>
          <w:lang w:bidi="hi-IN"/>
        </w:rPr>
        <w:t>सिरि</w:t>
      </w:r>
      <w:r>
        <w:t xml:space="preserve"> </w:t>
      </w:r>
      <w:r>
        <w:rPr>
          <w:cs/>
          <w:lang w:bidi="hi-IN"/>
        </w:rPr>
        <w:t>लिखिआ</w:t>
      </w:r>
      <w:r>
        <w:t xml:space="preserve"> </w:t>
      </w:r>
      <w:r>
        <w:rPr>
          <w:cs/>
          <w:lang w:bidi="hi-IN"/>
        </w:rPr>
        <w:t>लेखु</w:t>
      </w:r>
      <w:r>
        <w:t xml:space="preserve"> </w:t>
      </w:r>
      <w:r>
        <w:rPr>
          <w:cs/>
          <w:lang w:bidi="hi-IN"/>
        </w:rPr>
        <w:t>॥</w:t>
      </w:r>
    </w:p>
    <w:p w:rsidR="00347EEB" w:rsidRDefault="00347EEB">
      <w:pPr>
        <w:pStyle w:val="SGGSRoman"/>
      </w:pPr>
      <w:r>
        <w:t>sabh ko tayraa too</w:t>
      </w:r>
      <w:r>
        <w:rPr>
          <w:vertAlign w:val="superscript"/>
        </w:rPr>
        <w:t>N</w:t>
      </w:r>
      <w:r>
        <w:t xml:space="preserve"> sabhnaa kaa mayray kartay tuDh sabhnaa sir likhi-aa laykh.</w:t>
      </w:r>
    </w:p>
    <w:p w:rsidR="00347EEB" w:rsidRDefault="00347EEB">
      <w:pPr>
        <w:pStyle w:val="SGGSTrans"/>
      </w:pPr>
      <w:r>
        <w:t>All belong to You, and You belong to all, O my Creator Lord; You wrote the words of destiny on the forehead of everyone.</w:t>
      </w:r>
    </w:p>
    <w:p w:rsidR="00347EEB" w:rsidRDefault="00347EEB">
      <w:pPr>
        <w:pStyle w:val="SGGSGurm"/>
      </w:pPr>
      <w:r>
        <w:rPr>
          <w:cs/>
        </w:rPr>
        <w:t>ਜੇਹੀ ਤੂੰ ਨਦਰਿ ਕਰਹਿ ਤੇਹਾ ਕੋ ਹੋਵੈ ਬਿਨੁ ਨਦਰੀ ਨਾਹੀ ਕੋ ਭੇਖੁ ॥੩</w:t>
      </w:r>
      <w:r>
        <w:rPr>
          <w:cs/>
          <w:lang w:bidi="hi-IN"/>
        </w:rPr>
        <w:t xml:space="preserve">॥ </w:t>
      </w:r>
      <w:r>
        <w:rPr>
          <w:color w:val="008000"/>
          <w:sz w:val="18"/>
        </w:rPr>
        <w:t>(735)</w:t>
      </w:r>
    </w:p>
    <w:p w:rsidR="00347EEB" w:rsidRDefault="00347EEB">
      <w:pPr>
        <w:pStyle w:val="SGGSHindi"/>
      </w:pPr>
      <w:r>
        <w:rPr>
          <w:cs/>
          <w:lang w:bidi="hi-IN"/>
        </w:rPr>
        <w:t>जेही</w:t>
      </w:r>
      <w:r>
        <w:t xml:space="preserve"> </w:t>
      </w:r>
      <w:r>
        <w:rPr>
          <w:cs/>
          <w:lang w:bidi="hi-IN"/>
        </w:rPr>
        <w:t>तूं</w:t>
      </w:r>
      <w:r>
        <w:t xml:space="preserve"> </w:t>
      </w:r>
      <w:r>
        <w:rPr>
          <w:cs/>
          <w:lang w:bidi="hi-IN"/>
        </w:rPr>
        <w:t>नदरि</w:t>
      </w:r>
      <w:r>
        <w:t xml:space="preserve"> </w:t>
      </w:r>
      <w:r>
        <w:rPr>
          <w:cs/>
          <w:lang w:bidi="hi-IN"/>
        </w:rPr>
        <w:t>करहि</w:t>
      </w:r>
      <w:r>
        <w:t xml:space="preserve"> </w:t>
      </w:r>
      <w:r>
        <w:rPr>
          <w:cs/>
          <w:lang w:bidi="hi-IN"/>
        </w:rPr>
        <w:t>तेहा</w:t>
      </w:r>
      <w:r>
        <w:t xml:space="preserve"> </w:t>
      </w:r>
      <w:r>
        <w:rPr>
          <w:cs/>
          <w:lang w:bidi="hi-IN"/>
        </w:rPr>
        <w:t>को</w:t>
      </w:r>
      <w:r>
        <w:t xml:space="preserve"> </w:t>
      </w:r>
      <w:r>
        <w:rPr>
          <w:cs/>
          <w:lang w:bidi="hi-IN"/>
        </w:rPr>
        <w:t>होवै</w:t>
      </w:r>
      <w:r>
        <w:t xml:space="preserve"> </w:t>
      </w:r>
      <w:r>
        <w:rPr>
          <w:cs/>
          <w:lang w:bidi="hi-IN"/>
        </w:rPr>
        <w:t>बिनु</w:t>
      </w:r>
      <w:r>
        <w:t xml:space="preserve"> </w:t>
      </w:r>
      <w:r>
        <w:rPr>
          <w:cs/>
          <w:lang w:bidi="hi-IN"/>
        </w:rPr>
        <w:t>नदरी</w:t>
      </w:r>
      <w:r>
        <w:t xml:space="preserve"> </w:t>
      </w:r>
      <w:r>
        <w:rPr>
          <w:cs/>
          <w:lang w:bidi="hi-IN"/>
        </w:rPr>
        <w:t>नाही</w:t>
      </w:r>
      <w:r>
        <w:t xml:space="preserve"> </w:t>
      </w:r>
      <w:r>
        <w:rPr>
          <w:cs/>
          <w:lang w:bidi="hi-IN"/>
        </w:rPr>
        <w:t>को</w:t>
      </w:r>
      <w:r>
        <w:t xml:space="preserve"> </w:t>
      </w:r>
      <w:r>
        <w:rPr>
          <w:cs/>
          <w:lang w:bidi="hi-IN"/>
        </w:rPr>
        <w:t>भेखु</w:t>
      </w:r>
      <w:r>
        <w:t xml:space="preserve"> </w:t>
      </w:r>
      <w:r>
        <w:rPr>
          <w:cs/>
          <w:lang w:bidi="hi-IN"/>
        </w:rPr>
        <w:t>॥३॥</w:t>
      </w:r>
    </w:p>
    <w:p w:rsidR="00347EEB" w:rsidRDefault="00347EEB">
      <w:pPr>
        <w:pStyle w:val="SGGSRoman"/>
      </w:pPr>
      <w:r>
        <w:t>jayhee too</w:t>
      </w:r>
      <w:r>
        <w:rPr>
          <w:vertAlign w:val="superscript"/>
        </w:rPr>
        <w:t>N</w:t>
      </w:r>
      <w:r>
        <w:t xml:space="preserve"> nadar karahi tayhaa ko hovai bin nadree naahee ko bhaykh. ||3||</w:t>
      </w:r>
    </w:p>
    <w:p w:rsidR="00347EEB" w:rsidRDefault="00347EEB">
      <w:pPr>
        <w:pStyle w:val="SGGSTrans"/>
      </w:pPr>
      <w:r>
        <w:t>As You bestow Your Glance of Grace, so are mortals made; without Your Gracious Glance, no one assumes any form. ||3||</w:t>
      </w:r>
    </w:p>
    <w:p w:rsidR="00347EEB" w:rsidRDefault="00347EEB">
      <w:pPr>
        <w:pStyle w:val="SGGSGurm"/>
      </w:pPr>
      <w:r>
        <w:rPr>
          <w:cs/>
        </w:rPr>
        <w:t xml:space="preserve">ਤੇਰੀ ਵਡਿਆਈ ਤੂੰਹੈ ਜਾਣਹਿ ਸਭ ਤੁਧਨੋ ਨਿਤ ਧਿਆਏ ॥ </w:t>
      </w:r>
      <w:r>
        <w:rPr>
          <w:color w:val="008000"/>
          <w:sz w:val="18"/>
        </w:rPr>
        <w:t>(735)</w:t>
      </w:r>
    </w:p>
    <w:p w:rsidR="00347EEB" w:rsidRDefault="00347EEB">
      <w:pPr>
        <w:pStyle w:val="SGGSHindi"/>
      </w:pPr>
      <w:r>
        <w:rPr>
          <w:cs/>
          <w:lang w:bidi="hi-IN"/>
        </w:rPr>
        <w:t>तेरी</w:t>
      </w:r>
      <w:r>
        <w:t xml:space="preserve"> </w:t>
      </w:r>
      <w:r>
        <w:rPr>
          <w:cs/>
          <w:lang w:bidi="hi-IN"/>
        </w:rPr>
        <w:t>वडिआई</w:t>
      </w:r>
      <w:r>
        <w:t xml:space="preserve"> </w:t>
      </w:r>
      <w:r>
        <w:rPr>
          <w:cs/>
          <w:lang w:bidi="hi-IN"/>
        </w:rPr>
        <w:t>तूंहै</w:t>
      </w:r>
      <w:r>
        <w:t xml:space="preserve"> </w:t>
      </w:r>
      <w:r>
        <w:rPr>
          <w:cs/>
          <w:lang w:bidi="hi-IN"/>
        </w:rPr>
        <w:t>जाणहि</w:t>
      </w:r>
      <w:r>
        <w:t xml:space="preserve"> </w:t>
      </w:r>
      <w:r>
        <w:rPr>
          <w:cs/>
          <w:lang w:bidi="hi-IN"/>
        </w:rPr>
        <w:t>सभ</w:t>
      </w:r>
      <w:r>
        <w:t xml:space="preserve"> </w:t>
      </w:r>
      <w:r>
        <w:rPr>
          <w:cs/>
          <w:lang w:bidi="hi-IN"/>
        </w:rPr>
        <w:t>तुधनो</w:t>
      </w:r>
      <w:r>
        <w:t xml:space="preserve"> </w:t>
      </w:r>
      <w:r>
        <w:rPr>
          <w:cs/>
          <w:lang w:bidi="hi-IN"/>
        </w:rPr>
        <w:t>नित</w:t>
      </w:r>
      <w:r>
        <w:t xml:space="preserve"> </w:t>
      </w:r>
      <w:r>
        <w:rPr>
          <w:cs/>
          <w:lang w:bidi="hi-IN"/>
        </w:rPr>
        <w:t>धिआए</w:t>
      </w:r>
      <w:r>
        <w:t xml:space="preserve"> </w:t>
      </w:r>
      <w:r>
        <w:rPr>
          <w:cs/>
          <w:lang w:bidi="hi-IN"/>
        </w:rPr>
        <w:t>॥</w:t>
      </w:r>
    </w:p>
    <w:p w:rsidR="00347EEB" w:rsidRDefault="00347EEB">
      <w:pPr>
        <w:pStyle w:val="SGGSRoman"/>
      </w:pPr>
      <w:r>
        <w:t>tayree vadi-aa-ee too</w:t>
      </w:r>
      <w:r>
        <w:rPr>
          <w:vertAlign w:val="superscript"/>
        </w:rPr>
        <w:t>N</w:t>
      </w:r>
      <w:r>
        <w:t>hai jaaneh sabh tuDhno nit Dhi-aa-ay.</w:t>
      </w:r>
    </w:p>
    <w:p w:rsidR="00347EEB" w:rsidRDefault="00347EEB">
      <w:pPr>
        <w:pStyle w:val="SGGSTrans"/>
      </w:pPr>
      <w:r>
        <w:t>You alone know Your Glorious Greatness; everyone constantly meditates on You.</w:t>
      </w:r>
    </w:p>
    <w:p w:rsidR="00347EEB" w:rsidRDefault="00347EEB">
      <w:pPr>
        <w:pStyle w:val="SGGSGurm"/>
      </w:pPr>
      <w:r>
        <w:rPr>
          <w:cs/>
        </w:rPr>
        <w:t>ਜਿਸ ਨੋ ਤੁਧੁ ਭਾਵੈ ਤਿਸ ਨੋ ਤੂੰ ਮੇਲਹਿ ਜਨ ਨਾਨਕ ਸੋ ਥਾਇ ਪਾਏ ॥੪</w:t>
      </w:r>
      <w:r>
        <w:rPr>
          <w:cs/>
          <w:lang w:bidi="hi-IN"/>
        </w:rPr>
        <w:t>॥</w:t>
      </w:r>
      <w:r>
        <w:t>੨</w:t>
      </w:r>
      <w:r>
        <w:rPr>
          <w:cs/>
        </w:rPr>
        <w:t>॥੧੩</w:t>
      </w:r>
      <w:r>
        <w:rPr>
          <w:cs/>
          <w:lang w:bidi="hi-IN"/>
        </w:rPr>
        <w:t xml:space="preserve">॥ </w:t>
      </w:r>
      <w:r>
        <w:rPr>
          <w:color w:val="008000"/>
          <w:sz w:val="18"/>
        </w:rPr>
        <w:t>(735)</w:t>
      </w:r>
    </w:p>
    <w:p w:rsidR="00347EEB" w:rsidRDefault="00347EEB">
      <w:pPr>
        <w:pStyle w:val="SGGSHindi"/>
      </w:pPr>
      <w:r>
        <w:rPr>
          <w:cs/>
          <w:lang w:bidi="hi-IN"/>
        </w:rPr>
        <w:t>जिस</w:t>
      </w:r>
      <w:r>
        <w:t xml:space="preserve"> </w:t>
      </w:r>
      <w:r>
        <w:rPr>
          <w:cs/>
          <w:lang w:bidi="hi-IN"/>
        </w:rPr>
        <w:t>नो</w:t>
      </w:r>
      <w:r>
        <w:t xml:space="preserve"> </w:t>
      </w:r>
      <w:r>
        <w:rPr>
          <w:cs/>
          <w:lang w:bidi="hi-IN"/>
        </w:rPr>
        <w:t>तुधु</w:t>
      </w:r>
      <w:r>
        <w:t xml:space="preserve"> </w:t>
      </w:r>
      <w:r>
        <w:rPr>
          <w:cs/>
          <w:lang w:bidi="hi-IN"/>
        </w:rPr>
        <w:t>भावै</w:t>
      </w:r>
      <w:r>
        <w:t xml:space="preserve"> </w:t>
      </w:r>
      <w:r>
        <w:rPr>
          <w:cs/>
          <w:lang w:bidi="hi-IN"/>
        </w:rPr>
        <w:t>तिस</w:t>
      </w:r>
      <w:r>
        <w:t xml:space="preserve"> </w:t>
      </w:r>
      <w:r>
        <w:rPr>
          <w:cs/>
          <w:lang w:bidi="hi-IN"/>
        </w:rPr>
        <w:t>नो</w:t>
      </w:r>
      <w:r>
        <w:t xml:space="preserve"> </w:t>
      </w:r>
      <w:r>
        <w:rPr>
          <w:cs/>
          <w:lang w:bidi="hi-IN"/>
        </w:rPr>
        <w:t>तूं</w:t>
      </w:r>
      <w:r>
        <w:t xml:space="preserve"> </w:t>
      </w:r>
      <w:r>
        <w:rPr>
          <w:cs/>
          <w:lang w:bidi="hi-IN"/>
        </w:rPr>
        <w:t>मेलहि</w:t>
      </w:r>
      <w:r>
        <w:t xml:space="preserve"> </w:t>
      </w:r>
      <w:r>
        <w:rPr>
          <w:cs/>
          <w:lang w:bidi="hi-IN"/>
        </w:rPr>
        <w:t>जन</w:t>
      </w:r>
      <w:r>
        <w:t xml:space="preserve"> </w:t>
      </w:r>
      <w:r>
        <w:rPr>
          <w:cs/>
          <w:lang w:bidi="hi-IN"/>
        </w:rPr>
        <w:t>नानक</w:t>
      </w:r>
      <w:r>
        <w:t xml:space="preserve"> </w:t>
      </w:r>
      <w:r>
        <w:rPr>
          <w:cs/>
          <w:lang w:bidi="hi-IN"/>
        </w:rPr>
        <w:t>सो</w:t>
      </w:r>
      <w:r>
        <w:t xml:space="preserve"> </w:t>
      </w:r>
      <w:r>
        <w:rPr>
          <w:cs/>
          <w:lang w:bidi="hi-IN"/>
        </w:rPr>
        <w:t>थाइ</w:t>
      </w:r>
      <w:r>
        <w:t xml:space="preserve"> </w:t>
      </w:r>
      <w:r>
        <w:rPr>
          <w:cs/>
          <w:lang w:bidi="hi-IN"/>
        </w:rPr>
        <w:t>पाए</w:t>
      </w:r>
      <w:r>
        <w:t xml:space="preserve"> </w:t>
      </w:r>
      <w:r>
        <w:rPr>
          <w:cs/>
          <w:lang w:bidi="hi-IN"/>
        </w:rPr>
        <w:t>॥४॥२॥१३॥</w:t>
      </w:r>
    </w:p>
    <w:p w:rsidR="00347EEB" w:rsidRDefault="00347EEB">
      <w:pPr>
        <w:pStyle w:val="SGGSRoman"/>
      </w:pPr>
      <w:r>
        <w:t>jis no tuDh bhaavai tis no too</w:t>
      </w:r>
      <w:r>
        <w:rPr>
          <w:vertAlign w:val="superscript"/>
        </w:rPr>
        <w:t>N</w:t>
      </w:r>
      <w:r>
        <w:t xml:space="preserve"> mayleh jan naanak so thaa-ay paa-ay. ||4||2||13||</w:t>
      </w:r>
    </w:p>
    <w:p w:rsidR="00347EEB" w:rsidRDefault="00347EEB">
      <w:pPr>
        <w:pStyle w:val="SGGSTrans"/>
      </w:pPr>
      <w:r>
        <w:t>That being, with whom You are pleased, is united with You; O servant Nanak, only such a mortal is accepted. ||4||2||13||</w:t>
      </w:r>
    </w:p>
    <w:p w:rsidR="00347EEB" w:rsidRDefault="00347EEB">
      <w:pPr>
        <w:pStyle w:val="SGGSGurm"/>
      </w:pPr>
      <w:r>
        <w:rPr>
          <w:cs/>
        </w:rPr>
        <w:t xml:space="preserve">ਸੂਹੀ ਮਹਲਾ ੪ </w:t>
      </w:r>
      <w:r>
        <w:rPr>
          <w:cs/>
          <w:lang w:bidi="hi-IN"/>
        </w:rPr>
        <w:t xml:space="preserve">॥ </w:t>
      </w:r>
      <w:r>
        <w:rPr>
          <w:color w:val="008000"/>
          <w:sz w:val="18"/>
        </w:rPr>
        <w:t>(735)</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ਜਿਨ ਕੈ ਅੰਤਰਿ ਵਸਿਆ ਮੇਰਾ ਹਰਿ ਹਰਿ ਤਿਨ ਕੇ ਸਭਿ ਰੋਗ ਗਵਾਏ ॥ </w:t>
      </w:r>
      <w:r>
        <w:rPr>
          <w:color w:val="008000"/>
          <w:sz w:val="18"/>
        </w:rPr>
        <w:t>(735)</w:t>
      </w:r>
    </w:p>
    <w:p w:rsidR="00347EEB" w:rsidRDefault="00347EEB">
      <w:pPr>
        <w:pStyle w:val="SGGSHindi"/>
      </w:pPr>
      <w:r>
        <w:rPr>
          <w:cs/>
          <w:lang w:bidi="hi-IN"/>
        </w:rPr>
        <w:t>जिन</w:t>
      </w:r>
      <w:r>
        <w:t xml:space="preserve"> </w:t>
      </w:r>
      <w:r>
        <w:rPr>
          <w:cs/>
          <w:lang w:bidi="hi-IN"/>
        </w:rPr>
        <w:t>कै</w:t>
      </w:r>
      <w:r>
        <w:t xml:space="preserve"> </w:t>
      </w:r>
      <w:r>
        <w:rPr>
          <w:cs/>
          <w:lang w:bidi="hi-IN"/>
        </w:rPr>
        <w:t>अंतरि</w:t>
      </w:r>
      <w:r>
        <w:t xml:space="preserve"> </w:t>
      </w:r>
      <w:r>
        <w:rPr>
          <w:cs/>
          <w:lang w:bidi="hi-IN"/>
        </w:rPr>
        <w:t>वसिआ</w:t>
      </w:r>
      <w:r>
        <w:t xml:space="preserve"> </w:t>
      </w:r>
      <w:r>
        <w:rPr>
          <w:cs/>
          <w:lang w:bidi="hi-IN"/>
        </w:rPr>
        <w:t>मेरा</w:t>
      </w:r>
      <w:r>
        <w:t xml:space="preserve"> </w:t>
      </w:r>
      <w:r>
        <w:rPr>
          <w:cs/>
          <w:lang w:bidi="hi-IN"/>
        </w:rPr>
        <w:t>हरि</w:t>
      </w:r>
      <w:r>
        <w:t xml:space="preserve"> </w:t>
      </w:r>
      <w:r>
        <w:rPr>
          <w:cs/>
          <w:lang w:bidi="hi-IN"/>
        </w:rPr>
        <w:t>हरि</w:t>
      </w:r>
      <w:r>
        <w:t xml:space="preserve"> </w:t>
      </w:r>
      <w:r>
        <w:rPr>
          <w:cs/>
          <w:lang w:bidi="hi-IN"/>
        </w:rPr>
        <w:t>तिन</w:t>
      </w:r>
      <w:r>
        <w:t xml:space="preserve"> </w:t>
      </w:r>
      <w:r>
        <w:rPr>
          <w:cs/>
          <w:lang w:bidi="hi-IN"/>
        </w:rPr>
        <w:t>के</w:t>
      </w:r>
      <w:r>
        <w:t xml:space="preserve"> </w:t>
      </w:r>
      <w:r>
        <w:rPr>
          <w:cs/>
          <w:lang w:bidi="hi-IN"/>
        </w:rPr>
        <w:t>सभि</w:t>
      </w:r>
      <w:r>
        <w:t xml:space="preserve"> </w:t>
      </w:r>
      <w:r>
        <w:rPr>
          <w:cs/>
          <w:lang w:bidi="hi-IN"/>
        </w:rPr>
        <w:t>रोग</w:t>
      </w:r>
      <w:r>
        <w:t xml:space="preserve"> </w:t>
      </w:r>
      <w:r>
        <w:rPr>
          <w:cs/>
          <w:lang w:bidi="hi-IN"/>
        </w:rPr>
        <w:t>गवाए</w:t>
      </w:r>
      <w:r>
        <w:t xml:space="preserve"> </w:t>
      </w:r>
      <w:r>
        <w:rPr>
          <w:cs/>
          <w:lang w:bidi="hi-IN"/>
        </w:rPr>
        <w:t>॥</w:t>
      </w:r>
    </w:p>
    <w:p w:rsidR="00347EEB" w:rsidRDefault="00347EEB">
      <w:pPr>
        <w:pStyle w:val="SGGSRoman"/>
      </w:pPr>
      <w:r>
        <w:t>jin kai antar vasi-aa mayraa har har tin kay sabh rog gavaa-ay.</w:t>
      </w:r>
    </w:p>
    <w:p w:rsidR="00347EEB" w:rsidRDefault="00347EEB">
      <w:pPr>
        <w:pStyle w:val="SGGSTrans"/>
      </w:pPr>
      <w:r>
        <w:t>Those beings, within whose inner selves my Lord, Har, Har, dwells - all their diseases are cured.</w:t>
      </w:r>
    </w:p>
    <w:p w:rsidR="00347EEB" w:rsidRDefault="00347EEB">
      <w:pPr>
        <w:pStyle w:val="SGGSGurm"/>
      </w:pPr>
      <w:r>
        <w:rPr>
          <w:cs/>
        </w:rPr>
        <w:t>ਤੇ ਮੁਕਤ ਭਏ ਜਿਨ ਹਰਿ ਨਾਮੁ ਧਿਆਇਆ ਤਿਨ ਪਵਿਤੁ ਪਰਮ ਪਦੁ ਪਾਏ ॥੧</w:t>
      </w:r>
      <w:r>
        <w:rPr>
          <w:cs/>
          <w:lang w:bidi="hi-IN"/>
        </w:rPr>
        <w:t xml:space="preserve">॥ </w:t>
      </w:r>
      <w:r>
        <w:rPr>
          <w:color w:val="008000"/>
          <w:sz w:val="18"/>
        </w:rPr>
        <w:t>(735)</w:t>
      </w:r>
    </w:p>
    <w:p w:rsidR="00347EEB" w:rsidRDefault="00347EEB">
      <w:pPr>
        <w:pStyle w:val="SGGSHindi"/>
      </w:pPr>
      <w:r>
        <w:rPr>
          <w:cs/>
          <w:lang w:bidi="hi-IN"/>
        </w:rPr>
        <w:t>ते</w:t>
      </w:r>
      <w:r>
        <w:t xml:space="preserve"> </w:t>
      </w:r>
      <w:r>
        <w:rPr>
          <w:cs/>
          <w:lang w:bidi="hi-IN"/>
        </w:rPr>
        <w:t>मुकत</w:t>
      </w:r>
      <w:r>
        <w:t xml:space="preserve"> </w:t>
      </w:r>
      <w:r>
        <w:rPr>
          <w:cs/>
          <w:lang w:bidi="hi-IN"/>
        </w:rPr>
        <w:t>भए</w:t>
      </w:r>
      <w:r>
        <w:t xml:space="preserve"> </w:t>
      </w:r>
      <w:r>
        <w:rPr>
          <w:cs/>
          <w:lang w:bidi="hi-IN"/>
        </w:rPr>
        <w:t>जिन</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तिन</w:t>
      </w:r>
      <w:r>
        <w:t xml:space="preserve"> </w:t>
      </w:r>
      <w:r>
        <w:rPr>
          <w:cs/>
          <w:lang w:bidi="hi-IN"/>
        </w:rPr>
        <w:t>पवितु</w:t>
      </w:r>
      <w:r>
        <w:t xml:space="preserve"> </w:t>
      </w:r>
      <w:r>
        <w:rPr>
          <w:cs/>
          <w:lang w:bidi="hi-IN"/>
        </w:rPr>
        <w:t>परम</w:t>
      </w:r>
      <w:r>
        <w:t xml:space="preserve"> </w:t>
      </w:r>
      <w:r>
        <w:rPr>
          <w:cs/>
          <w:lang w:bidi="hi-IN"/>
        </w:rPr>
        <w:t>पदु</w:t>
      </w:r>
      <w:r>
        <w:t xml:space="preserve"> </w:t>
      </w:r>
      <w:r>
        <w:rPr>
          <w:cs/>
          <w:lang w:bidi="hi-IN"/>
        </w:rPr>
        <w:t>पाए</w:t>
      </w:r>
      <w:r>
        <w:t xml:space="preserve"> </w:t>
      </w:r>
      <w:r>
        <w:rPr>
          <w:cs/>
          <w:lang w:bidi="hi-IN"/>
        </w:rPr>
        <w:t>॥१॥</w:t>
      </w:r>
    </w:p>
    <w:p w:rsidR="00347EEB" w:rsidRDefault="00347EEB">
      <w:pPr>
        <w:pStyle w:val="SGGSRoman"/>
      </w:pPr>
      <w:r>
        <w:t>tay mukat bha-ay jin har naam Dhi-aa-i-aa tin pavit param pad paa-ay. ||1||</w:t>
      </w:r>
    </w:p>
    <w:p w:rsidR="00347EEB" w:rsidRDefault="00347EEB">
      <w:pPr>
        <w:pStyle w:val="SGGSTrans"/>
      </w:pPr>
      <w:r>
        <w:t>They alone become liberated, who meditate on the Name of the Lord; they obtain the supreme status. ||1||</w:t>
      </w:r>
    </w:p>
    <w:p w:rsidR="00347EEB" w:rsidRDefault="00347EEB">
      <w:pPr>
        <w:pStyle w:val="SGGSGurm"/>
      </w:pPr>
      <w:r>
        <w:rPr>
          <w:cs/>
        </w:rPr>
        <w:t xml:space="preserve">ਮੇਰੇ ਰਾਮ ਹਰਿ ਜਨ ਆਰੋਗ ਭਏ ॥ </w:t>
      </w:r>
      <w:r>
        <w:rPr>
          <w:color w:val="008000"/>
          <w:sz w:val="18"/>
        </w:rPr>
        <w:t>(735)</w:t>
      </w:r>
    </w:p>
    <w:p w:rsidR="00347EEB" w:rsidRDefault="00347EEB">
      <w:pPr>
        <w:pStyle w:val="SGGSHindi"/>
      </w:pPr>
      <w:r>
        <w:rPr>
          <w:cs/>
          <w:lang w:bidi="hi-IN"/>
        </w:rPr>
        <w:t>मेरे</w:t>
      </w:r>
      <w:r>
        <w:t xml:space="preserve"> </w:t>
      </w:r>
      <w:r>
        <w:rPr>
          <w:cs/>
          <w:lang w:bidi="hi-IN"/>
        </w:rPr>
        <w:t>राम</w:t>
      </w:r>
      <w:r>
        <w:t xml:space="preserve"> </w:t>
      </w:r>
      <w:r>
        <w:rPr>
          <w:cs/>
          <w:lang w:bidi="hi-IN"/>
        </w:rPr>
        <w:t>हरि</w:t>
      </w:r>
      <w:r>
        <w:t xml:space="preserve"> </w:t>
      </w:r>
      <w:r>
        <w:rPr>
          <w:cs/>
          <w:lang w:bidi="hi-IN"/>
        </w:rPr>
        <w:t>जन</w:t>
      </w:r>
      <w:r>
        <w:t xml:space="preserve"> </w:t>
      </w:r>
      <w:r>
        <w:rPr>
          <w:cs/>
          <w:lang w:bidi="hi-IN"/>
        </w:rPr>
        <w:t>आरोग</w:t>
      </w:r>
      <w:r>
        <w:t xml:space="preserve"> </w:t>
      </w:r>
      <w:r>
        <w:rPr>
          <w:cs/>
          <w:lang w:bidi="hi-IN"/>
        </w:rPr>
        <w:t>भए</w:t>
      </w:r>
      <w:r>
        <w:t xml:space="preserve"> </w:t>
      </w:r>
      <w:r>
        <w:rPr>
          <w:cs/>
          <w:lang w:bidi="hi-IN"/>
        </w:rPr>
        <w:t>॥</w:t>
      </w:r>
    </w:p>
    <w:p w:rsidR="00347EEB" w:rsidRDefault="00347EEB">
      <w:pPr>
        <w:pStyle w:val="SGGSRoman"/>
      </w:pPr>
      <w:r>
        <w:t>mayray raam har jan aarog bha-ay.</w:t>
      </w:r>
    </w:p>
    <w:p w:rsidR="00347EEB" w:rsidRDefault="00347EEB">
      <w:pPr>
        <w:pStyle w:val="SGGSTrans"/>
      </w:pPr>
      <w:r>
        <w:t>O my Lord, the Lord's humble servants become healthy.</w:t>
      </w:r>
    </w:p>
    <w:p w:rsidR="00347EEB" w:rsidRDefault="00347EEB">
      <w:pPr>
        <w:pStyle w:val="SGGSGurm"/>
      </w:pPr>
      <w:r>
        <w:rPr>
          <w:cs/>
        </w:rPr>
        <w:t>ਗੁਰ ਬਚਨੀ ਜਿਨਾ ਜਪਿਆ ਮੇਰਾ ਹਰਿ ਹਰਿ ਤਿਨ ਕੇ ਹਉਮੈ ਰੋਗ ਗਏ ॥੧</w:t>
      </w:r>
      <w:r>
        <w:rPr>
          <w:cs/>
          <w:lang w:bidi="hi-IN"/>
        </w:rPr>
        <w:t xml:space="preserve">॥ </w:t>
      </w:r>
      <w:r>
        <w:t xml:space="preserve">ਰਹਾਉ ॥ </w:t>
      </w:r>
      <w:r>
        <w:rPr>
          <w:color w:val="008000"/>
          <w:sz w:val="18"/>
        </w:rPr>
        <w:t>(735)</w:t>
      </w:r>
    </w:p>
    <w:p w:rsidR="00347EEB" w:rsidRDefault="00347EEB">
      <w:pPr>
        <w:pStyle w:val="SGGSHindi"/>
      </w:pPr>
      <w:r>
        <w:rPr>
          <w:cs/>
          <w:lang w:bidi="hi-IN"/>
        </w:rPr>
        <w:t>गुर</w:t>
      </w:r>
      <w:r>
        <w:t xml:space="preserve"> </w:t>
      </w:r>
      <w:r>
        <w:rPr>
          <w:cs/>
          <w:lang w:bidi="hi-IN"/>
        </w:rPr>
        <w:t>बचनी</w:t>
      </w:r>
      <w:r>
        <w:t xml:space="preserve"> </w:t>
      </w:r>
      <w:r>
        <w:rPr>
          <w:cs/>
          <w:lang w:bidi="hi-IN"/>
        </w:rPr>
        <w:t>जिना</w:t>
      </w:r>
      <w:r>
        <w:t xml:space="preserve"> </w:t>
      </w:r>
      <w:r>
        <w:rPr>
          <w:cs/>
          <w:lang w:bidi="hi-IN"/>
        </w:rPr>
        <w:t>जपिआ</w:t>
      </w:r>
      <w:r>
        <w:t xml:space="preserve"> </w:t>
      </w:r>
      <w:r>
        <w:rPr>
          <w:cs/>
          <w:lang w:bidi="hi-IN"/>
        </w:rPr>
        <w:t>मेरा</w:t>
      </w:r>
      <w:r>
        <w:t xml:space="preserve"> </w:t>
      </w:r>
      <w:r>
        <w:rPr>
          <w:cs/>
          <w:lang w:bidi="hi-IN"/>
        </w:rPr>
        <w:t>हरि</w:t>
      </w:r>
      <w:r>
        <w:t xml:space="preserve"> </w:t>
      </w:r>
      <w:r>
        <w:rPr>
          <w:cs/>
          <w:lang w:bidi="hi-IN"/>
        </w:rPr>
        <w:t>हरि</w:t>
      </w:r>
      <w:r>
        <w:t xml:space="preserve"> </w:t>
      </w:r>
      <w:r>
        <w:rPr>
          <w:cs/>
          <w:lang w:bidi="hi-IN"/>
        </w:rPr>
        <w:t>तिन</w:t>
      </w:r>
      <w:r>
        <w:t xml:space="preserve"> </w:t>
      </w:r>
      <w:r>
        <w:rPr>
          <w:cs/>
          <w:lang w:bidi="hi-IN"/>
        </w:rPr>
        <w:t>के</w:t>
      </w:r>
      <w:r>
        <w:t xml:space="preserve"> </w:t>
      </w:r>
      <w:r>
        <w:rPr>
          <w:cs/>
          <w:lang w:bidi="hi-IN"/>
        </w:rPr>
        <w:t>हउमै</w:t>
      </w:r>
      <w:r>
        <w:t xml:space="preserve"> </w:t>
      </w:r>
      <w:r>
        <w:rPr>
          <w:cs/>
          <w:lang w:bidi="hi-IN"/>
        </w:rPr>
        <w:t>रोग</w:t>
      </w:r>
      <w:r>
        <w:t xml:space="preserve"> </w:t>
      </w:r>
      <w:r>
        <w:rPr>
          <w:cs/>
          <w:lang w:bidi="hi-IN"/>
        </w:rPr>
        <w:t>गए</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bachnee jinaa japi-aa mayraa har har tin kay ha-umai rog ga-ay. ||1|| rahaa-o.</w:t>
      </w:r>
    </w:p>
    <w:p w:rsidR="00347EEB" w:rsidRDefault="00347EEB">
      <w:pPr>
        <w:pStyle w:val="SGGSTrans"/>
      </w:pPr>
      <w:r>
        <w:t>Those who meditate on my Lord, Har, Har, through the Word of the Guru's Teachings, are rid of the disease of ego. ||1||Pause||</w:t>
      </w:r>
    </w:p>
    <w:p w:rsidR="00347EEB" w:rsidRDefault="00347EEB">
      <w:pPr>
        <w:pStyle w:val="SGGSGurm"/>
      </w:pPr>
      <w:r>
        <w:rPr>
          <w:cs/>
        </w:rPr>
        <w:t xml:space="preserve">ਬ੍ਰਹਮਾ ਬਿਸਨੁ ਮਹਾਦੇਉ ਤ੍ਰੈ ਗੁਣ ਰੋਗੀ ਵਿਚਿ ਹਉਮੈ ਕਾਰ ਕਮਾਈ ॥ </w:t>
      </w:r>
      <w:r>
        <w:rPr>
          <w:color w:val="008000"/>
          <w:sz w:val="18"/>
        </w:rPr>
        <w:t>(735)</w:t>
      </w:r>
    </w:p>
    <w:p w:rsidR="00347EEB" w:rsidRDefault="00347EEB">
      <w:pPr>
        <w:pStyle w:val="SGGSHindi"/>
      </w:pPr>
      <w:r>
        <w:rPr>
          <w:cs/>
          <w:lang w:bidi="hi-IN"/>
        </w:rPr>
        <w:t>ब्रहमा</w:t>
      </w:r>
      <w:r>
        <w:t xml:space="preserve"> </w:t>
      </w:r>
      <w:r>
        <w:rPr>
          <w:cs/>
          <w:lang w:bidi="hi-IN"/>
        </w:rPr>
        <w:t>बिसनु</w:t>
      </w:r>
      <w:r>
        <w:t xml:space="preserve"> </w:t>
      </w:r>
      <w:r>
        <w:rPr>
          <w:cs/>
          <w:lang w:bidi="hi-IN"/>
        </w:rPr>
        <w:t>महादेउ</w:t>
      </w:r>
      <w:r>
        <w:t xml:space="preserve"> </w:t>
      </w:r>
      <w:r>
        <w:rPr>
          <w:cs/>
          <w:lang w:bidi="hi-IN"/>
        </w:rPr>
        <w:t>त्रै</w:t>
      </w:r>
      <w:r>
        <w:t xml:space="preserve"> </w:t>
      </w:r>
      <w:r>
        <w:rPr>
          <w:cs/>
          <w:lang w:bidi="hi-IN"/>
        </w:rPr>
        <w:t>गुण</w:t>
      </w:r>
      <w:r>
        <w:t xml:space="preserve"> </w:t>
      </w:r>
      <w:r>
        <w:rPr>
          <w:cs/>
          <w:lang w:bidi="hi-IN"/>
        </w:rPr>
        <w:t>रोगी</w:t>
      </w:r>
      <w:r>
        <w:t xml:space="preserve"> </w:t>
      </w:r>
      <w:r>
        <w:rPr>
          <w:cs/>
          <w:lang w:bidi="hi-IN"/>
        </w:rPr>
        <w:t>विचि</w:t>
      </w:r>
      <w:r>
        <w:t xml:space="preserve"> </w:t>
      </w:r>
      <w:r>
        <w:rPr>
          <w:cs/>
          <w:lang w:bidi="hi-IN"/>
        </w:rPr>
        <w:t>हउमै</w:t>
      </w:r>
      <w:r>
        <w:t xml:space="preserve"> </w:t>
      </w:r>
      <w:r>
        <w:rPr>
          <w:cs/>
          <w:lang w:bidi="hi-IN"/>
        </w:rPr>
        <w:t>कार</w:t>
      </w:r>
      <w:r>
        <w:t xml:space="preserve"> </w:t>
      </w:r>
      <w:r>
        <w:rPr>
          <w:cs/>
          <w:lang w:bidi="hi-IN"/>
        </w:rPr>
        <w:t>कमाई</w:t>
      </w:r>
      <w:r>
        <w:t xml:space="preserve"> </w:t>
      </w:r>
      <w:r>
        <w:rPr>
          <w:cs/>
          <w:lang w:bidi="hi-IN"/>
        </w:rPr>
        <w:t>॥</w:t>
      </w:r>
    </w:p>
    <w:p w:rsidR="00347EEB" w:rsidRDefault="00347EEB">
      <w:pPr>
        <w:pStyle w:val="SGGSRoman"/>
      </w:pPr>
      <w:r>
        <w:t>barahmaa bisan mahaaday-o tarai gun rogee vich ha-umai kaar kamaa-ee.</w:t>
      </w:r>
    </w:p>
    <w:p w:rsidR="00347EEB" w:rsidRDefault="00347EEB">
      <w:pPr>
        <w:pStyle w:val="SGGSTrans"/>
      </w:pPr>
      <w:r>
        <w:t>Brahma, Vishnu and Shiva suffer from the disease of the three gunas - the three qualities; they do their deeds in egotism.</w:t>
      </w:r>
    </w:p>
    <w:p w:rsidR="00347EEB" w:rsidRDefault="00347EEB">
      <w:pPr>
        <w:pStyle w:val="SGGSGurm"/>
      </w:pPr>
      <w:r>
        <w:rPr>
          <w:cs/>
        </w:rPr>
        <w:t>ਜਿਨਿ ਕੀਏ ਤਿਸਹਿ ਨ ਚੇਤਹਿ ਬਪੁੜੇ ਹਰਿ ਗੁਰਮੁਖਿ ਸੋਝੀ ਪਾਈ ॥੨</w:t>
      </w:r>
      <w:r>
        <w:rPr>
          <w:cs/>
          <w:lang w:bidi="hi-IN"/>
        </w:rPr>
        <w:t xml:space="preserve">॥ </w:t>
      </w:r>
      <w:r>
        <w:rPr>
          <w:color w:val="008000"/>
          <w:sz w:val="18"/>
        </w:rPr>
        <w:t>(735)</w:t>
      </w:r>
    </w:p>
    <w:p w:rsidR="00347EEB" w:rsidRDefault="00347EEB">
      <w:pPr>
        <w:pStyle w:val="SGGSHindi"/>
      </w:pPr>
      <w:r>
        <w:rPr>
          <w:cs/>
          <w:lang w:bidi="hi-IN"/>
        </w:rPr>
        <w:t>जिनि</w:t>
      </w:r>
      <w:r>
        <w:t xml:space="preserve"> </w:t>
      </w:r>
      <w:r>
        <w:rPr>
          <w:cs/>
          <w:lang w:bidi="hi-IN"/>
        </w:rPr>
        <w:t>कीए</w:t>
      </w:r>
      <w:r>
        <w:t xml:space="preserve"> </w:t>
      </w:r>
      <w:r>
        <w:rPr>
          <w:cs/>
          <w:lang w:bidi="hi-IN"/>
        </w:rPr>
        <w:t>तिसहि</w:t>
      </w:r>
      <w:r>
        <w:t xml:space="preserve"> </w:t>
      </w:r>
      <w:r>
        <w:rPr>
          <w:cs/>
          <w:lang w:bidi="hi-IN"/>
        </w:rPr>
        <w:t>न</w:t>
      </w:r>
      <w:r>
        <w:t xml:space="preserve"> </w:t>
      </w:r>
      <w:r>
        <w:rPr>
          <w:cs/>
          <w:lang w:bidi="hi-IN"/>
        </w:rPr>
        <w:t>चेतहि</w:t>
      </w:r>
      <w:r>
        <w:t xml:space="preserve"> </w:t>
      </w:r>
      <w:r>
        <w:rPr>
          <w:cs/>
          <w:lang w:bidi="hi-IN"/>
        </w:rPr>
        <w:t>बपुड़े</w:t>
      </w:r>
      <w:r>
        <w:t xml:space="preserve"> </w:t>
      </w:r>
      <w:r>
        <w:rPr>
          <w:cs/>
          <w:lang w:bidi="hi-IN"/>
        </w:rPr>
        <w:t>हरि</w:t>
      </w:r>
      <w:r>
        <w:t xml:space="preserve"> </w:t>
      </w:r>
      <w:r>
        <w:rPr>
          <w:cs/>
          <w:lang w:bidi="hi-IN"/>
        </w:rPr>
        <w:t>गुरमुखि</w:t>
      </w:r>
      <w:r>
        <w:t xml:space="preserve"> </w:t>
      </w:r>
      <w:r>
        <w:rPr>
          <w:cs/>
          <w:lang w:bidi="hi-IN"/>
        </w:rPr>
        <w:t>सोझी</w:t>
      </w:r>
      <w:r>
        <w:t xml:space="preserve"> </w:t>
      </w:r>
      <w:r>
        <w:rPr>
          <w:cs/>
          <w:lang w:bidi="hi-IN"/>
        </w:rPr>
        <w:t>पाई</w:t>
      </w:r>
      <w:r>
        <w:t xml:space="preserve"> </w:t>
      </w:r>
      <w:r>
        <w:rPr>
          <w:cs/>
          <w:lang w:bidi="hi-IN"/>
        </w:rPr>
        <w:t>॥२॥</w:t>
      </w:r>
    </w:p>
    <w:p w:rsidR="00347EEB" w:rsidRDefault="00347EEB">
      <w:pPr>
        <w:pStyle w:val="SGGSRoman"/>
      </w:pPr>
      <w:r>
        <w:t>jin kee-ay tiseh na cheeteh bapurhay har gurmukh sojhee paa-ee. ||2||</w:t>
      </w:r>
    </w:p>
    <w:p w:rsidR="00347EEB" w:rsidRDefault="00347EEB">
      <w:pPr>
        <w:pStyle w:val="SGGSTrans"/>
      </w:pPr>
      <w:r>
        <w:t>The poor fools do not remember the One who created them; this understanding of the Lord is only obtained by those who become Gurmukh. ||2||</w:t>
      </w:r>
    </w:p>
    <w:p w:rsidR="00347EEB" w:rsidRDefault="00347EEB">
      <w:pPr>
        <w:pStyle w:val="SGGSGurm"/>
      </w:pPr>
      <w:r>
        <w:rPr>
          <w:cs/>
        </w:rPr>
        <w:t xml:space="preserve">ਹਉਮੈ ਰੋਗਿ ਸਭੁ ਜਗਤੁ ਬਿਆਪਿਆ ਤਿਨ ਕਉ ਜਨਮ ਮਰਣ ਦੁਖੁ ਭਾਰੀ ॥ </w:t>
      </w:r>
      <w:r>
        <w:rPr>
          <w:color w:val="008000"/>
          <w:sz w:val="18"/>
        </w:rPr>
        <w:t>(735)</w:t>
      </w:r>
    </w:p>
    <w:p w:rsidR="00347EEB" w:rsidRDefault="00347EEB">
      <w:pPr>
        <w:pStyle w:val="SGGSHindi"/>
      </w:pPr>
      <w:r>
        <w:rPr>
          <w:cs/>
          <w:lang w:bidi="hi-IN"/>
        </w:rPr>
        <w:t>हउमै</w:t>
      </w:r>
      <w:r>
        <w:t xml:space="preserve"> </w:t>
      </w:r>
      <w:r>
        <w:rPr>
          <w:cs/>
          <w:lang w:bidi="hi-IN"/>
        </w:rPr>
        <w:t>रोगि</w:t>
      </w:r>
      <w:r>
        <w:t xml:space="preserve"> </w:t>
      </w:r>
      <w:r>
        <w:rPr>
          <w:cs/>
          <w:lang w:bidi="hi-IN"/>
        </w:rPr>
        <w:t>सभु</w:t>
      </w:r>
      <w:r>
        <w:t xml:space="preserve"> </w:t>
      </w:r>
      <w:r>
        <w:rPr>
          <w:cs/>
          <w:lang w:bidi="hi-IN"/>
        </w:rPr>
        <w:t>जगतु</w:t>
      </w:r>
      <w:r>
        <w:t xml:space="preserve"> </w:t>
      </w:r>
      <w:r>
        <w:rPr>
          <w:cs/>
          <w:lang w:bidi="hi-IN"/>
        </w:rPr>
        <w:t>बिआपिआ</w:t>
      </w:r>
      <w:r>
        <w:t xml:space="preserve"> </w:t>
      </w:r>
      <w:r>
        <w:rPr>
          <w:cs/>
          <w:lang w:bidi="hi-IN"/>
        </w:rPr>
        <w:t>तिन</w:t>
      </w:r>
      <w:r>
        <w:t xml:space="preserve"> </w:t>
      </w:r>
      <w:r>
        <w:rPr>
          <w:cs/>
          <w:lang w:bidi="hi-IN"/>
        </w:rPr>
        <w:t>कउ</w:t>
      </w:r>
      <w:r>
        <w:t xml:space="preserve"> </w:t>
      </w:r>
      <w:r>
        <w:rPr>
          <w:cs/>
          <w:lang w:bidi="hi-IN"/>
        </w:rPr>
        <w:t>जनम</w:t>
      </w:r>
      <w:r>
        <w:t xml:space="preserve"> </w:t>
      </w:r>
      <w:r>
        <w:rPr>
          <w:cs/>
          <w:lang w:bidi="hi-IN"/>
        </w:rPr>
        <w:t>मरण</w:t>
      </w:r>
      <w:r>
        <w:t xml:space="preserve"> </w:t>
      </w:r>
      <w:r>
        <w:rPr>
          <w:cs/>
          <w:lang w:bidi="hi-IN"/>
        </w:rPr>
        <w:t>दुखु</w:t>
      </w:r>
      <w:r>
        <w:t xml:space="preserve"> </w:t>
      </w:r>
      <w:r>
        <w:rPr>
          <w:cs/>
          <w:lang w:bidi="hi-IN"/>
        </w:rPr>
        <w:t>भारी</w:t>
      </w:r>
      <w:r>
        <w:t xml:space="preserve"> </w:t>
      </w:r>
      <w:r>
        <w:rPr>
          <w:cs/>
          <w:lang w:bidi="hi-IN"/>
        </w:rPr>
        <w:t>॥</w:t>
      </w:r>
    </w:p>
    <w:p w:rsidR="00347EEB" w:rsidRDefault="00347EEB">
      <w:pPr>
        <w:pStyle w:val="SGGSRoman"/>
      </w:pPr>
      <w:r>
        <w:t>ha-umai rog sabh jagat bi-aapi-aa tin ka-o janam maran dukh bhaaree.</w:t>
      </w:r>
    </w:p>
    <w:p w:rsidR="00347EEB" w:rsidRDefault="00347EEB">
      <w:pPr>
        <w:pStyle w:val="SGGSTrans"/>
      </w:pPr>
      <w:r>
        <w:t>The entire world is afflicted by the disease of egotism. They suffer the terrible pains of birth and death.</w:t>
      </w:r>
    </w:p>
    <w:p w:rsidR="00347EEB" w:rsidRDefault="00347EEB">
      <w:pPr>
        <w:pStyle w:val="SGGSGurm"/>
      </w:pPr>
      <w:r>
        <w:rPr>
          <w:cs/>
        </w:rPr>
        <w:t>ਗੁਰ ਪਰਸਾਦੀ ਕੋ ਵਿਰਲਾ ਛੂਟੈ ਤਿਸੁ ਜਨ ਕਉ ਹਉ ਬਲਿਹਾਰੀ ॥੩</w:t>
      </w:r>
      <w:r>
        <w:rPr>
          <w:cs/>
          <w:lang w:bidi="hi-IN"/>
        </w:rPr>
        <w:t xml:space="preserve">॥ </w:t>
      </w:r>
      <w:r>
        <w:rPr>
          <w:color w:val="008000"/>
          <w:sz w:val="18"/>
        </w:rPr>
        <w:t>(736)</w:t>
      </w:r>
    </w:p>
    <w:p w:rsidR="00347EEB" w:rsidRDefault="00347EEB">
      <w:pPr>
        <w:pStyle w:val="SGGSHindi"/>
      </w:pPr>
      <w:r>
        <w:rPr>
          <w:cs/>
          <w:lang w:bidi="hi-IN"/>
        </w:rPr>
        <w:t>गुर</w:t>
      </w:r>
      <w:r>
        <w:t xml:space="preserve"> </w:t>
      </w:r>
      <w:r>
        <w:rPr>
          <w:cs/>
          <w:lang w:bidi="hi-IN"/>
        </w:rPr>
        <w:t>परसादी</w:t>
      </w:r>
      <w:r>
        <w:t xml:space="preserve"> </w:t>
      </w:r>
      <w:r>
        <w:rPr>
          <w:cs/>
          <w:lang w:bidi="hi-IN"/>
        </w:rPr>
        <w:t>को</w:t>
      </w:r>
      <w:r>
        <w:t xml:space="preserve"> </w:t>
      </w:r>
      <w:r>
        <w:rPr>
          <w:cs/>
          <w:lang w:bidi="hi-IN"/>
        </w:rPr>
        <w:t>विरला</w:t>
      </w:r>
      <w:r>
        <w:t xml:space="preserve"> </w:t>
      </w:r>
      <w:r>
        <w:rPr>
          <w:cs/>
          <w:lang w:bidi="hi-IN"/>
        </w:rPr>
        <w:t>छूटै</w:t>
      </w:r>
      <w:r>
        <w:t xml:space="preserve"> </w:t>
      </w:r>
      <w:r>
        <w:rPr>
          <w:cs/>
          <w:lang w:bidi="hi-IN"/>
        </w:rPr>
        <w:t>तिसु</w:t>
      </w:r>
      <w:r>
        <w:t xml:space="preserve"> </w:t>
      </w:r>
      <w:r>
        <w:rPr>
          <w:cs/>
          <w:lang w:bidi="hi-IN"/>
        </w:rPr>
        <w:t>जन</w:t>
      </w:r>
      <w:r>
        <w:t xml:space="preserve"> </w:t>
      </w:r>
      <w:r>
        <w:rPr>
          <w:cs/>
          <w:lang w:bidi="hi-IN"/>
        </w:rPr>
        <w:t>कउ</w:t>
      </w:r>
      <w:r>
        <w:t xml:space="preserve"> </w:t>
      </w:r>
      <w:r>
        <w:rPr>
          <w:cs/>
          <w:lang w:bidi="hi-IN"/>
        </w:rPr>
        <w:t>हउ</w:t>
      </w:r>
      <w:r>
        <w:t xml:space="preserve"> </w:t>
      </w:r>
      <w:r>
        <w:rPr>
          <w:cs/>
          <w:lang w:bidi="hi-IN"/>
        </w:rPr>
        <w:t>बलिहारी</w:t>
      </w:r>
      <w:r>
        <w:t xml:space="preserve"> </w:t>
      </w:r>
      <w:r>
        <w:rPr>
          <w:cs/>
          <w:lang w:bidi="hi-IN"/>
        </w:rPr>
        <w:t>॥३॥</w:t>
      </w:r>
    </w:p>
    <w:p w:rsidR="00347EEB" w:rsidRDefault="00347EEB">
      <w:pPr>
        <w:pStyle w:val="SGGSRoman"/>
      </w:pPr>
      <w:r>
        <w:t>gur parsaadee ko virlaa chhootai tis jan ka-o ha-o balihaaree. ||3||</w:t>
      </w:r>
    </w:p>
    <w:p w:rsidR="00347EEB" w:rsidRDefault="00347EEB">
      <w:pPr>
        <w:pStyle w:val="SGGSTrans"/>
      </w:pPr>
      <w:r>
        <w:t>By Guru's Grace, a few rare ones are saved; I am a sacrifice to those humble beings. ||3||</w:t>
      </w:r>
    </w:p>
    <w:p w:rsidR="00347EEB" w:rsidRDefault="00347EEB">
      <w:pPr>
        <w:pStyle w:val="SGGSGurm"/>
      </w:pPr>
      <w:r>
        <w:rPr>
          <w:cs/>
        </w:rPr>
        <w:t xml:space="preserve">ਜਿਨਿ ਸਿਸਟਿ ਸਾਜੀ ਸੋਈ ਹਰਿ ਜਾਣੈ ਤਾ ਕਾ ਰੂਪੁ ਅਪਾਰੋ ॥ </w:t>
      </w:r>
      <w:r>
        <w:rPr>
          <w:color w:val="008000"/>
          <w:sz w:val="18"/>
        </w:rPr>
        <w:t>(736)</w:t>
      </w:r>
    </w:p>
    <w:p w:rsidR="00347EEB" w:rsidRDefault="00347EEB">
      <w:pPr>
        <w:pStyle w:val="SGGSHindi"/>
      </w:pPr>
      <w:r>
        <w:rPr>
          <w:cs/>
          <w:lang w:bidi="hi-IN"/>
        </w:rPr>
        <w:t>जिनि</w:t>
      </w:r>
      <w:r>
        <w:t xml:space="preserve"> </w:t>
      </w:r>
      <w:r>
        <w:rPr>
          <w:cs/>
          <w:lang w:bidi="hi-IN"/>
        </w:rPr>
        <w:t>सिसटि</w:t>
      </w:r>
      <w:r>
        <w:t xml:space="preserve"> </w:t>
      </w:r>
      <w:r>
        <w:rPr>
          <w:cs/>
          <w:lang w:bidi="hi-IN"/>
        </w:rPr>
        <w:t>साजी</w:t>
      </w:r>
      <w:r>
        <w:t xml:space="preserve"> </w:t>
      </w:r>
      <w:r>
        <w:rPr>
          <w:cs/>
          <w:lang w:bidi="hi-IN"/>
        </w:rPr>
        <w:t>सोई</w:t>
      </w:r>
      <w:r>
        <w:t xml:space="preserve"> </w:t>
      </w:r>
      <w:r>
        <w:rPr>
          <w:cs/>
          <w:lang w:bidi="hi-IN"/>
        </w:rPr>
        <w:t>हरि</w:t>
      </w:r>
      <w:r>
        <w:t xml:space="preserve"> </w:t>
      </w:r>
      <w:r>
        <w:rPr>
          <w:cs/>
          <w:lang w:bidi="hi-IN"/>
        </w:rPr>
        <w:t>जाणै</w:t>
      </w:r>
      <w:r>
        <w:t xml:space="preserve"> </w:t>
      </w:r>
      <w:r>
        <w:rPr>
          <w:cs/>
          <w:lang w:bidi="hi-IN"/>
        </w:rPr>
        <w:t>ता</w:t>
      </w:r>
      <w:r>
        <w:t xml:space="preserve"> </w:t>
      </w:r>
      <w:r>
        <w:rPr>
          <w:cs/>
          <w:lang w:bidi="hi-IN"/>
        </w:rPr>
        <w:t>का</w:t>
      </w:r>
      <w:r>
        <w:t xml:space="preserve"> </w:t>
      </w:r>
      <w:r>
        <w:rPr>
          <w:cs/>
          <w:lang w:bidi="hi-IN"/>
        </w:rPr>
        <w:t>रूपु</w:t>
      </w:r>
      <w:r>
        <w:t xml:space="preserve"> </w:t>
      </w:r>
      <w:r>
        <w:rPr>
          <w:cs/>
          <w:lang w:bidi="hi-IN"/>
        </w:rPr>
        <w:t>अपारो</w:t>
      </w:r>
      <w:r>
        <w:t xml:space="preserve"> </w:t>
      </w:r>
      <w:r>
        <w:rPr>
          <w:cs/>
          <w:lang w:bidi="hi-IN"/>
        </w:rPr>
        <w:t>॥</w:t>
      </w:r>
    </w:p>
    <w:p w:rsidR="00347EEB" w:rsidRDefault="00347EEB">
      <w:pPr>
        <w:pStyle w:val="SGGSRoman"/>
      </w:pPr>
      <w:r>
        <w:t>jin sisat saajee so-ee har jaanai taa kaa roop apaaro.</w:t>
      </w:r>
    </w:p>
    <w:p w:rsidR="00347EEB" w:rsidRDefault="00347EEB">
      <w:pPr>
        <w:pStyle w:val="SGGSTrans"/>
      </w:pPr>
      <w:r>
        <w:t>The One who created the Universe, that Lord alone knows. His beauty is incomparable.</w:t>
      </w:r>
    </w:p>
    <w:p w:rsidR="00347EEB" w:rsidRDefault="00347EEB">
      <w:pPr>
        <w:pStyle w:val="SGGSGurm"/>
      </w:pPr>
      <w:r>
        <w:rPr>
          <w:cs/>
        </w:rPr>
        <w:t>ਨਾਨਕ ਆਪੇ ਵੇਖਿ ਹਰਿ ਬਿਗਸੈ ਗੁਰਮੁਖਿ ਬ੍ਰਹਮ ਬੀਚਾਰੋ ॥੪</w:t>
      </w:r>
      <w:r>
        <w:rPr>
          <w:cs/>
          <w:lang w:bidi="hi-IN"/>
        </w:rPr>
        <w:t>॥</w:t>
      </w:r>
      <w:r>
        <w:t>੩</w:t>
      </w:r>
      <w:r>
        <w:rPr>
          <w:cs/>
        </w:rPr>
        <w:t>॥੧੪</w:t>
      </w:r>
      <w:r>
        <w:rPr>
          <w:cs/>
          <w:lang w:bidi="hi-IN"/>
        </w:rPr>
        <w:t xml:space="preserve">॥ </w:t>
      </w:r>
      <w:r>
        <w:rPr>
          <w:color w:val="008000"/>
          <w:sz w:val="18"/>
        </w:rPr>
        <w:t>(736)</w:t>
      </w:r>
    </w:p>
    <w:p w:rsidR="00347EEB" w:rsidRDefault="00347EEB">
      <w:pPr>
        <w:pStyle w:val="SGGSHindi"/>
      </w:pPr>
      <w:r>
        <w:rPr>
          <w:cs/>
          <w:lang w:bidi="hi-IN"/>
        </w:rPr>
        <w:t>नानक</w:t>
      </w:r>
      <w:r>
        <w:t xml:space="preserve"> </w:t>
      </w:r>
      <w:r>
        <w:rPr>
          <w:cs/>
          <w:lang w:bidi="hi-IN"/>
        </w:rPr>
        <w:t>आपे</w:t>
      </w:r>
      <w:r>
        <w:t xml:space="preserve"> </w:t>
      </w:r>
      <w:r>
        <w:rPr>
          <w:cs/>
          <w:lang w:bidi="hi-IN"/>
        </w:rPr>
        <w:t>वेखि</w:t>
      </w:r>
      <w:r>
        <w:t xml:space="preserve"> </w:t>
      </w:r>
      <w:r>
        <w:rPr>
          <w:cs/>
          <w:lang w:bidi="hi-IN"/>
        </w:rPr>
        <w:t>हरि</w:t>
      </w:r>
      <w:r>
        <w:t xml:space="preserve"> </w:t>
      </w:r>
      <w:r>
        <w:rPr>
          <w:cs/>
          <w:lang w:bidi="hi-IN"/>
        </w:rPr>
        <w:t>बिगसै</w:t>
      </w:r>
      <w:r>
        <w:t xml:space="preserve"> </w:t>
      </w:r>
      <w:r>
        <w:rPr>
          <w:cs/>
          <w:lang w:bidi="hi-IN"/>
        </w:rPr>
        <w:t>गुरमुखि</w:t>
      </w:r>
      <w:r>
        <w:t xml:space="preserve"> </w:t>
      </w:r>
      <w:r>
        <w:rPr>
          <w:cs/>
          <w:lang w:bidi="hi-IN"/>
        </w:rPr>
        <w:t>ब्रहम</w:t>
      </w:r>
      <w:r>
        <w:t xml:space="preserve"> </w:t>
      </w:r>
      <w:r>
        <w:rPr>
          <w:cs/>
          <w:lang w:bidi="hi-IN"/>
        </w:rPr>
        <w:t>बीचारो</w:t>
      </w:r>
      <w:r>
        <w:t xml:space="preserve"> </w:t>
      </w:r>
      <w:r>
        <w:rPr>
          <w:cs/>
          <w:lang w:bidi="hi-IN"/>
        </w:rPr>
        <w:t>॥४॥३॥१४॥</w:t>
      </w:r>
    </w:p>
    <w:p w:rsidR="00347EEB" w:rsidRDefault="00347EEB">
      <w:pPr>
        <w:pStyle w:val="SGGSRoman"/>
      </w:pPr>
      <w:r>
        <w:t>naanak aapay vaykh har bigsai gurmukh barahm beechaaro. ||4||3||14||</w:t>
      </w:r>
    </w:p>
    <w:p w:rsidR="00347EEB" w:rsidRDefault="00347EEB">
      <w:pPr>
        <w:pStyle w:val="SGGSTrans"/>
      </w:pPr>
      <w:r>
        <w:t>O Nanak, the Lord Himself gazes upon it, and is pleased. The Gurmukh contemplates God. ||4||3||14||</w:t>
      </w:r>
    </w:p>
    <w:p w:rsidR="00347EEB" w:rsidRDefault="00347EEB">
      <w:pPr>
        <w:pStyle w:val="SGGSGurm"/>
      </w:pPr>
      <w:r>
        <w:rPr>
          <w:cs/>
        </w:rPr>
        <w:t xml:space="preserve">ਸੂਹੀ ਮਹਲਾ ੪ </w:t>
      </w:r>
      <w:r>
        <w:rPr>
          <w:cs/>
          <w:lang w:bidi="hi-IN"/>
        </w:rPr>
        <w:t xml:space="preserve">॥ </w:t>
      </w:r>
      <w:r>
        <w:rPr>
          <w:color w:val="008000"/>
          <w:sz w:val="18"/>
        </w:rPr>
        <w:t>(736)</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ਕੀਤਾ ਕਰਣਾ ਸਰਬ ਰਜਾਈ ਕਿਛੁ ਕੀਚੈ ਜੇ ਕਰਿ ਸਕੀਐ ॥ </w:t>
      </w:r>
      <w:r>
        <w:rPr>
          <w:color w:val="008000"/>
          <w:sz w:val="18"/>
        </w:rPr>
        <w:t>(736)</w:t>
      </w:r>
    </w:p>
    <w:p w:rsidR="00347EEB" w:rsidRDefault="00347EEB">
      <w:pPr>
        <w:pStyle w:val="SGGSHindi"/>
      </w:pPr>
      <w:r>
        <w:rPr>
          <w:cs/>
          <w:lang w:bidi="hi-IN"/>
        </w:rPr>
        <w:t>कीता</w:t>
      </w:r>
      <w:r>
        <w:t xml:space="preserve"> </w:t>
      </w:r>
      <w:r>
        <w:rPr>
          <w:cs/>
          <w:lang w:bidi="hi-IN"/>
        </w:rPr>
        <w:t>करणा</w:t>
      </w:r>
      <w:r>
        <w:t xml:space="preserve"> </w:t>
      </w:r>
      <w:r>
        <w:rPr>
          <w:cs/>
          <w:lang w:bidi="hi-IN"/>
        </w:rPr>
        <w:t>सरब</w:t>
      </w:r>
      <w:r>
        <w:t xml:space="preserve"> </w:t>
      </w:r>
      <w:r>
        <w:rPr>
          <w:cs/>
          <w:lang w:bidi="hi-IN"/>
        </w:rPr>
        <w:t>रजाई</w:t>
      </w:r>
      <w:r>
        <w:t xml:space="preserve"> </w:t>
      </w:r>
      <w:r>
        <w:rPr>
          <w:cs/>
          <w:lang w:bidi="hi-IN"/>
        </w:rPr>
        <w:t>किछु</w:t>
      </w:r>
      <w:r>
        <w:t xml:space="preserve"> </w:t>
      </w:r>
      <w:r>
        <w:rPr>
          <w:cs/>
          <w:lang w:bidi="hi-IN"/>
        </w:rPr>
        <w:t>कीचै</w:t>
      </w:r>
      <w:r>
        <w:t xml:space="preserve"> </w:t>
      </w:r>
      <w:r>
        <w:rPr>
          <w:cs/>
          <w:lang w:bidi="hi-IN"/>
        </w:rPr>
        <w:t>जे</w:t>
      </w:r>
      <w:r>
        <w:t xml:space="preserve"> </w:t>
      </w:r>
      <w:r>
        <w:rPr>
          <w:cs/>
          <w:lang w:bidi="hi-IN"/>
        </w:rPr>
        <w:t>करि</w:t>
      </w:r>
      <w:r>
        <w:t xml:space="preserve"> </w:t>
      </w:r>
      <w:r>
        <w:rPr>
          <w:cs/>
          <w:lang w:bidi="hi-IN"/>
        </w:rPr>
        <w:t>सकीऐ</w:t>
      </w:r>
      <w:r>
        <w:t xml:space="preserve"> </w:t>
      </w:r>
      <w:r>
        <w:rPr>
          <w:cs/>
          <w:lang w:bidi="hi-IN"/>
        </w:rPr>
        <w:t>॥</w:t>
      </w:r>
    </w:p>
    <w:p w:rsidR="00347EEB" w:rsidRDefault="00347EEB">
      <w:pPr>
        <w:pStyle w:val="SGGSRoman"/>
      </w:pPr>
      <w:r>
        <w:t>keetaa karnaa sarab rajaa-ee kichh keechai jay kar sakee-ai.</w:t>
      </w:r>
    </w:p>
    <w:p w:rsidR="00347EEB" w:rsidRDefault="00347EEB">
      <w:pPr>
        <w:pStyle w:val="SGGSTrans"/>
      </w:pPr>
      <w:r>
        <w:t>All that happens, and all that will happen, is by His Will. If we could do something by ourselves, we would.</w:t>
      </w:r>
    </w:p>
    <w:p w:rsidR="00347EEB" w:rsidRDefault="00347EEB">
      <w:pPr>
        <w:pStyle w:val="SGGSGurm"/>
      </w:pPr>
      <w:r>
        <w:rPr>
          <w:cs/>
        </w:rPr>
        <w:t>ਆਪਣਾ ਕੀਤਾ ਕਿਛੂ ਨ ਹੋਵੈ ਜਿਉ ਹਰਿ ਭਾਵੈ ਤਿਉ ਰਖੀਐ ॥੧</w:t>
      </w:r>
      <w:r>
        <w:rPr>
          <w:cs/>
          <w:lang w:bidi="hi-IN"/>
        </w:rPr>
        <w:t xml:space="preserve">॥ </w:t>
      </w:r>
      <w:r>
        <w:rPr>
          <w:color w:val="008000"/>
          <w:sz w:val="18"/>
        </w:rPr>
        <w:t>(736)</w:t>
      </w:r>
    </w:p>
    <w:p w:rsidR="00347EEB" w:rsidRDefault="00347EEB">
      <w:pPr>
        <w:pStyle w:val="SGGSHindi"/>
      </w:pPr>
      <w:r>
        <w:rPr>
          <w:cs/>
          <w:lang w:bidi="hi-IN"/>
        </w:rPr>
        <w:t>आपणा</w:t>
      </w:r>
      <w:r>
        <w:t xml:space="preserve"> </w:t>
      </w:r>
      <w:r>
        <w:rPr>
          <w:cs/>
          <w:lang w:bidi="hi-IN"/>
        </w:rPr>
        <w:t>कीता</w:t>
      </w:r>
      <w:r>
        <w:t xml:space="preserve"> </w:t>
      </w:r>
      <w:r>
        <w:rPr>
          <w:cs/>
          <w:lang w:bidi="hi-IN"/>
        </w:rPr>
        <w:t>किछू</w:t>
      </w:r>
      <w:r>
        <w:t xml:space="preserve"> </w:t>
      </w:r>
      <w:r>
        <w:rPr>
          <w:cs/>
          <w:lang w:bidi="hi-IN"/>
        </w:rPr>
        <w:t>न</w:t>
      </w:r>
      <w:r>
        <w:t xml:space="preserve"> </w:t>
      </w:r>
      <w:r>
        <w:rPr>
          <w:cs/>
          <w:lang w:bidi="hi-IN"/>
        </w:rPr>
        <w:t>होवै</w:t>
      </w:r>
      <w:r>
        <w:t xml:space="preserve"> </w:t>
      </w:r>
      <w:r>
        <w:rPr>
          <w:cs/>
          <w:lang w:bidi="hi-IN"/>
        </w:rPr>
        <w:t>जिउ</w:t>
      </w:r>
      <w:r>
        <w:t xml:space="preserve"> </w:t>
      </w:r>
      <w:r>
        <w:rPr>
          <w:cs/>
          <w:lang w:bidi="hi-IN"/>
        </w:rPr>
        <w:t>हरि</w:t>
      </w:r>
      <w:r>
        <w:t xml:space="preserve"> </w:t>
      </w:r>
      <w:r>
        <w:rPr>
          <w:cs/>
          <w:lang w:bidi="hi-IN"/>
        </w:rPr>
        <w:t>भावै</w:t>
      </w:r>
      <w:r>
        <w:t xml:space="preserve"> </w:t>
      </w:r>
      <w:r>
        <w:rPr>
          <w:cs/>
          <w:lang w:bidi="hi-IN"/>
        </w:rPr>
        <w:t>तिउ</w:t>
      </w:r>
      <w:r>
        <w:t xml:space="preserve"> </w:t>
      </w:r>
      <w:r>
        <w:rPr>
          <w:cs/>
          <w:lang w:bidi="hi-IN"/>
        </w:rPr>
        <w:t>रखीऐ</w:t>
      </w:r>
      <w:r>
        <w:t xml:space="preserve"> </w:t>
      </w:r>
      <w:r>
        <w:rPr>
          <w:cs/>
          <w:lang w:bidi="hi-IN"/>
        </w:rPr>
        <w:t>॥१॥</w:t>
      </w:r>
    </w:p>
    <w:p w:rsidR="00347EEB" w:rsidRDefault="00347EEB">
      <w:pPr>
        <w:pStyle w:val="SGGSRoman"/>
      </w:pPr>
      <w:r>
        <w:t>aapnaa keetaa kichhoo na hovai ji-o har bhaavai ti-o rakhee-ai. ||1||</w:t>
      </w:r>
    </w:p>
    <w:p w:rsidR="00347EEB" w:rsidRDefault="00347EEB">
      <w:pPr>
        <w:pStyle w:val="SGGSTrans"/>
      </w:pPr>
      <w:r>
        <w:t>By ourselves, we cannot do anything at all. As it pleases the Lord, He preserves us. ||1||</w:t>
      </w:r>
    </w:p>
    <w:p w:rsidR="00347EEB" w:rsidRDefault="00347EEB">
      <w:pPr>
        <w:pStyle w:val="SGGSGurm"/>
      </w:pPr>
      <w:r>
        <w:rPr>
          <w:cs/>
        </w:rPr>
        <w:t xml:space="preserve">ਮੇਰੇ ਹਰਿ ਜੀਉ ਸਭੁ ਕੋ ਤੇਰੈ ਵਸਿ ॥ </w:t>
      </w:r>
      <w:r>
        <w:rPr>
          <w:color w:val="008000"/>
          <w:sz w:val="18"/>
        </w:rPr>
        <w:t>(736)</w:t>
      </w:r>
    </w:p>
    <w:p w:rsidR="00347EEB" w:rsidRDefault="00347EEB">
      <w:pPr>
        <w:pStyle w:val="SGGSHindi"/>
      </w:pPr>
      <w:r>
        <w:rPr>
          <w:cs/>
          <w:lang w:bidi="hi-IN"/>
        </w:rPr>
        <w:t>मेरे</w:t>
      </w:r>
      <w:r>
        <w:t xml:space="preserve"> </w:t>
      </w:r>
      <w:r>
        <w:rPr>
          <w:cs/>
          <w:lang w:bidi="hi-IN"/>
        </w:rPr>
        <w:t>हरि</w:t>
      </w:r>
      <w:r>
        <w:t xml:space="preserve"> </w:t>
      </w:r>
      <w:r>
        <w:rPr>
          <w:cs/>
          <w:lang w:bidi="hi-IN"/>
        </w:rPr>
        <w:t>जीउ</w:t>
      </w:r>
      <w:r>
        <w:t xml:space="preserve"> </w:t>
      </w:r>
      <w:r>
        <w:rPr>
          <w:cs/>
          <w:lang w:bidi="hi-IN"/>
        </w:rPr>
        <w:t>सभु</w:t>
      </w:r>
      <w:r>
        <w:t xml:space="preserve"> </w:t>
      </w:r>
      <w:r>
        <w:rPr>
          <w:cs/>
          <w:lang w:bidi="hi-IN"/>
        </w:rPr>
        <w:t>को</w:t>
      </w:r>
      <w:r>
        <w:t xml:space="preserve"> </w:t>
      </w:r>
      <w:r>
        <w:rPr>
          <w:cs/>
          <w:lang w:bidi="hi-IN"/>
        </w:rPr>
        <w:t>तेरै</w:t>
      </w:r>
      <w:r>
        <w:t xml:space="preserve"> </w:t>
      </w:r>
      <w:r>
        <w:rPr>
          <w:cs/>
          <w:lang w:bidi="hi-IN"/>
        </w:rPr>
        <w:t>वसि</w:t>
      </w:r>
      <w:r>
        <w:t xml:space="preserve"> </w:t>
      </w:r>
      <w:r>
        <w:rPr>
          <w:cs/>
          <w:lang w:bidi="hi-IN"/>
        </w:rPr>
        <w:t>॥</w:t>
      </w:r>
    </w:p>
    <w:p w:rsidR="00347EEB" w:rsidRDefault="00347EEB">
      <w:pPr>
        <w:pStyle w:val="SGGSRoman"/>
      </w:pPr>
      <w:r>
        <w:t>mayray har jee-o sabh ko tayrai vas.</w:t>
      </w:r>
    </w:p>
    <w:p w:rsidR="00347EEB" w:rsidRDefault="00347EEB">
      <w:pPr>
        <w:pStyle w:val="SGGSTrans"/>
      </w:pPr>
      <w:r>
        <w:t>O my Dear Lord, everything is in Your power.</w:t>
      </w:r>
    </w:p>
    <w:p w:rsidR="00347EEB" w:rsidRDefault="00347EEB">
      <w:pPr>
        <w:pStyle w:val="SGGSGurm"/>
      </w:pPr>
      <w:r>
        <w:rPr>
          <w:cs/>
        </w:rPr>
        <w:t>ਅਸਾ ਜੋਰੁ ਨਾਹੀ ਜੇ ਕਿਛੁ ਕਰਿ ਹਮ ਸਾਕਹ ਜਿਉ ਭਾਵੈ ਤਿਵੈ ਬਖਸਿ ॥੧</w:t>
      </w:r>
      <w:r>
        <w:rPr>
          <w:cs/>
          <w:lang w:bidi="hi-IN"/>
        </w:rPr>
        <w:t xml:space="preserve">॥ </w:t>
      </w:r>
      <w:r>
        <w:t xml:space="preserve">ਰਹਾਉ ॥ </w:t>
      </w:r>
      <w:r>
        <w:rPr>
          <w:color w:val="008000"/>
          <w:sz w:val="18"/>
        </w:rPr>
        <w:t>(736)</w:t>
      </w:r>
    </w:p>
    <w:p w:rsidR="00347EEB" w:rsidRDefault="00347EEB">
      <w:pPr>
        <w:pStyle w:val="SGGSHindi"/>
      </w:pPr>
      <w:r>
        <w:rPr>
          <w:cs/>
          <w:lang w:bidi="hi-IN"/>
        </w:rPr>
        <w:t>असा</w:t>
      </w:r>
      <w:r>
        <w:t xml:space="preserve"> </w:t>
      </w:r>
      <w:r>
        <w:rPr>
          <w:cs/>
          <w:lang w:bidi="hi-IN"/>
        </w:rPr>
        <w:t>जोरु</w:t>
      </w:r>
      <w:r>
        <w:t xml:space="preserve"> </w:t>
      </w:r>
      <w:r>
        <w:rPr>
          <w:cs/>
          <w:lang w:bidi="hi-IN"/>
        </w:rPr>
        <w:t>नाही</w:t>
      </w:r>
      <w:r>
        <w:t xml:space="preserve"> </w:t>
      </w:r>
      <w:r>
        <w:rPr>
          <w:cs/>
          <w:lang w:bidi="hi-IN"/>
        </w:rPr>
        <w:t>जे</w:t>
      </w:r>
      <w:r>
        <w:t xml:space="preserve"> </w:t>
      </w:r>
      <w:r>
        <w:rPr>
          <w:cs/>
          <w:lang w:bidi="hi-IN"/>
        </w:rPr>
        <w:t>किछु</w:t>
      </w:r>
      <w:r>
        <w:t xml:space="preserve"> </w:t>
      </w:r>
      <w:r>
        <w:rPr>
          <w:cs/>
          <w:lang w:bidi="hi-IN"/>
        </w:rPr>
        <w:t>करि</w:t>
      </w:r>
      <w:r>
        <w:t xml:space="preserve"> </w:t>
      </w:r>
      <w:r>
        <w:rPr>
          <w:cs/>
          <w:lang w:bidi="hi-IN"/>
        </w:rPr>
        <w:t>हम</w:t>
      </w:r>
      <w:r>
        <w:t xml:space="preserve"> </w:t>
      </w:r>
      <w:r>
        <w:rPr>
          <w:cs/>
          <w:lang w:bidi="hi-IN"/>
        </w:rPr>
        <w:t>साकह</w:t>
      </w:r>
      <w:r>
        <w:t xml:space="preserve"> </w:t>
      </w:r>
      <w:r>
        <w:rPr>
          <w:cs/>
          <w:lang w:bidi="hi-IN"/>
        </w:rPr>
        <w:t>जिउ</w:t>
      </w:r>
      <w:r>
        <w:t xml:space="preserve"> </w:t>
      </w:r>
      <w:r>
        <w:rPr>
          <w:cs/>
          <w:lang w:bidi="hi-IN"/>
        </w:rPr>
        <w:t>भावै</w:t>
      </w:r>
      <w:r>
        <w:t xml:space="preserve"> </w:t>
      </w:r>
      <w:r>
        <w:rPr>
          <w:cs/>
          <w:lang w:bidi="hi-IN"/>
        </w:rPr>
        <w:t>तिवै</w:t>
      </w:r>
      <w:r>
        <w:t xml:space="preserve"> </w:t>
      </w:r>
      <w:r>
        <w:rPr>
          <w:cs/>
          <w:lang w:bidi="hi-IN"/>
        </w:rPr>
        <w:t>बखसि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asaa jor naahee jay kichh kar ham saakah ji-o bhaavai tivai bakhas. ||1|| rahaa-o.</w:t>
      </w:r>
    </w:p>
    <w:p w:rsidR="00347EEB" w:rsidRDefault="00347EEB">
      <w:pPr>
        <w:pStyle w:val="SGGSTrans"/>
      </w:pPr>
      <w:r>
        <w:t>I have no power to do anything at all. As it pleases You, You forgive us. ||1||Pause||</w:t>
      </w:r>
    </w:p>
    <w:p w:rsidR="00347EEB" w:rsidRDefault="00347EEB">
      <w:pPr>
        <w:pStyle w:val="SGGSGurm"/>
      </w:pPr>
      <w:r>
        <w:rPr>
          <w:cs/>
        </w:rPr>
        <w:t xml:space="preserve">ਸਭੁ ਜੀਉ ਪਿੰਡੁ ਦੀਆ ਤੁਧੁ ਆਪੇ ਤੁਧੁ ਆਪੇ ਕਾਰੈ ਲਾਇਆ ॥ </w:t>
      </w:r>
      <w:r>
        <w:rPr>
          <w:color w:val="008000"/>
          <w:sz w:val="18"/>
        </w:rPr>
        <w:t>(736)</w:t>
      </w:r>
    </w:p>
    <w:p w:rsidR="00347EEB" w:rsidRDefault="00347EEB">
      <w:pPr>
        <w:pStyle w:val="SGGSHindi"/>
      </w:pPr>
      <w:r>
        <w:rPr>
          <w:cs/>
          <w:lang w:bidi="hi-IN"/>
        </w:rPr>
        <w:t>सभु</w:t>
      </w:r>
      <w:r>
        <w:t xml:space="preserve"> </w:t>
      </w:r>
      <w:r>
        <w:rPr>
          <w:cs/>
          <w:lang w:bidi="hi-IN"/>
        </w:rPr>
        <w:t>जीउ</w:t>
      </w:r>
      <w:r>
        <w:t xml:space="preserve"> </w:t>
      </w:r>
      <w:r>
        <w:rPr>
          <w:cs/>
          <w:lang w:bidi="hi-IN"/>
        </w:rPr>
        <w:t>पिंडु</w:t>
      </w:r>
      <w:r>
        <w:t xml:space="preserve"> </w:t>
      </w:r>
      <w:r>
        <w:rPr>
          <w:cs/>
          <w:lang w:bidi="hi-IN"/>
        </w:rPr>
        <w:t>दीआ</w:t>
      </w:r>
      <w:r>
        <w:t xml:space="preserve"> </w:t>
      </w:r>
      <w:r>
        <w:rPr>
          <w:cs/>
          <w:lang w:bidi="hi-IN"/>
        </w:rPr>
        <w:t>तुधु</w:t>
      </w:r>
      <w:r>
        <w:t xml:space="preserve"> </w:t>
      </w:r>
      <w:r>
        <w:rPr>
          <w:cs/>
          <w:lang w:bidi="hi-IN"/>
        </w:rPr>
        <w:t>आपे</w:t>
      </w:r>
      <w:r>
        <w:t xml:space="preserve"> </w:t>
      </w:r>
      <w:r>
        <w:rPr>
          <w:cs/>
          <w:lang w:bidi="hi-IN"/>
        </w:rPr>
        <w:t>तुधु</w:t>
      </w:r>
      <w:r>
        <w:t xml:space="preserve"> </w:t>
      </w:r>
      <w:r>
        <w:rPr>
          <w:cs/>
          <w:lang w:bidi="hi-IN"/>
        </w:rPr>
        <w:t>आपे</w:t>
      </w:r>
      <w:r>
        <w:t xml:space="preserve"> </w:t>
      </w:r>
      <w:r>
        <w:rPr>
          <w:cs/>
          <w:lang w:bidi="hi-IN"/>
        </w:rPr>
        <w:t>कारै</w:t>
      </w:r>
      <w:r>
        <w:t xml:space="preserve"> </w:t>
      </w:r>
      <w:r>
        <w:rPr>
          <w:cs/>
          <w:lang w:bidi="hi-IN"/>
        </w:rPr>
        <w:t>लाइआ</w:t>
      </w:r>
      <w:r>
        <w:t xml:space="preserve"> </w:t>
      </w:r>
      <w:r>
        <w:rPr>
          <w:cs/>
          <w:lang w:bidi="hi-IN"/>
        </w:rPr>
        <w:t>॥</w:t>
      </w:r>
    </w:p>
    <w:p w:rsidR="00347EEB" w:rsidRDefault="00347EEB">
      <w:pPr>
        <w:pStyle w:val="SGGSRoman"/>
      </w:pPr>
      <w:r>
        <w:t>sabh jee-o pind dee-aa tuDh aapay tuDh aapay kaarai laa-i-aa.</w:t>
      </w:r>
    </w:p>
    <w:p w:rsidR="00347EEB" w:rsidRDefault="00347EEB">
      <w:pPr>
        <w:pStyle w:val="SGGSTrans"/>
      </w:pPr>
      <w:r>
        <w:t>You Yourself bless us with soul, body and everything. You Yourself cause us to act.</w:t>
      </w:r>
    </w:p>
    <w:p w:rsidR="00347EEB" w:rsidRDefault="00347EEB">
      <w:pPr>
        <w:pStyle w:val="SGGSGurm"/>
      </w:pPr>
      <w:r>
        <w:rPr>
          <w:cs/>
        </w:rPr>
        <w:t>ਜੇਹਾ ਤੂੰ ਹੁਕਮੁ ਕਰਹਿ ਤੇਹੇ ਕੋ ਕਰਮ ਕਮਾਵੈ ਜੇਹਾ ਤੁਧੁ ਧੁਰਿ ਲਿਖਿ ਪਾਇਆ ॥੨</w:t>
      </w:r>
      <w:r>
        <w:rPr>
          <w:cs/>
          <w:lang w:bidi="hi-IN"/>
        </w:rPr>
        <w:t xml:space="preserve">॥ </w:t>
      </w:r>
      <w:r>
        <w:rPr>
          <w:color w:val="008000"/>
          <w:sz w:val="18"/>
        </w:rPr>
        <w:t>(736)</w:t>
      </w:r>
    </w:p>
    <w:p w:rsidR="00347EEB" w:rsidRDefault="00347EEB">
      <w:pPr>
        <w:pStyle w:val="SGGSHindi"/>
      </w:pPr>
      <w:r>
        <w:rPr>
          <w:cs/>
          <w:lang w:bidi="hi-IN"/>
        </w:rPr>
        <w:t>जेहा</w:t>
      </w:r>
      <w:r>
        <w:t xml:space="preserve"> </w:t>
      </w:r>
      <w:r>
        <w:rPr>
          <w:cs/>
          <w:lang w:bidi="hi-IN"/>
        </w:rPr>
        <w:t>तूं</w:t>
      </w:r>
      <w:r>
        <w:t xml:space="preserve"> </w:t>
      </w:r>
      <w:r>
        <w:rPr>
          <w:cs/>
          <w:lang w:bidi="hi-IN"/>
        </w:rPr>
        <w:t>हुकमु</w:t>
      </w:r>
      <w:r>
        <w:t xml:space="preserve"> </w:t>
      </w:r>
      <w:r>
        <w:rPr>
          <w:cs/>
          <w:lang w:bidi="hi-IN"/>
        </w:rPr>
        <w:t>करहि</w:t>
      </w:r>
      <w:r>
        <w:t xml:space="preserve"> </w:t>
      </w:r>
      <w:r>
        <w:rPr>
          <w:cs/>
          <w:lang w:bidi="hi-IN"/>
        </w:rPr>
        <w:t>तेहे</w:t>
      </w:r>
      <w:r>
        <w:t xml:space="preserve"> </w:t>
      </w:r>
      <w:r>
        <w:rPr>
          <w:cs/>
          <w:lang w:bidi="hi-IN"/>
        </w:rPr>
        <w:t>को</w:t>
      </w:r>
      <w:r>
        <w:t xml:space="preserve"> </w:t>
      </w:r>
      <w:r>
        <w:rPr>
          <w:cs/>
          <w:lang w:bidi="hi-IN"/>
        </w:rPr>
        <w:t>करम</w:t>
      </w:r>
      <w:r>
        <w:t xml:space="preserve"> </w:t>
      </w:r>
      <w:r>
        <w:rPr>
          <w:cs/>
          <w:lang w:bidi="hi-IN"/>
        </w:rPr>
        <w:t>कमावै</w:t>
      </w:r>
      <w:r>
        <w:t xml:space="preserve"> </w:t>
      </w:r>
      <w:r>
        <w:rPr>
          <w:cs/>
          <w:lang w:bidi="hi-IN"/>
        </w:rPr>
        <w:t>जेहा</w:t>
      </w:r>
      <w:r>
        <w:t xml:space="preserve"> </w:t>
      </w:r>
      <w:r>
        <w:rPr>
          <w:cs/>
          <w:lang w:bidi="hi-IN"/>
        </w:rPr>
        <w:t>तुधु</w:t>
      </w:r>
      <w:r>
        <w:t xml:space="preserve"> </w:t>
      </w:r>
      <w:r>
        <w:rPr>
          <w:cs/>
          <w:lang w:bidi="hi-IN"/>
        </w:rPr>
        <w:t>धुरि</w:t>
      </w:r>
      <w:r>
        <w:t xml:space="preserve"> </w:t>
      </w:r>
      <w:r>
        <w:rPr>
          <w:cs/>
          <w:lang w:bidi="hi-IN"/>
        </w:rPr>
        <w:t>लिखि</w:t>
      </w:r>
      <w:r>
        <w:t xml:space="preserve"> </w:t>
      </w:r>
      <w:r>
        <w:rPr>
          <w:cs/>
          <w:lang w:bidi="hi-IN"/>
        </w:rPr>
        <w:t>पाइआ</w:t>
      </w:r>
      <w:r>
        <w:t xml:space="preserve"> </w:t>
      </w:r>
      <w:r>
        <w:rPr>
          <w:cs/>
          <w:lang w:bidi="hi-IN"/>
        </w:rPr>
        <w:t>॥२॥</w:t>
      </w:r>
    </w:p>
    <w:p w:rsidR="00347EEB" w:rsidRDefault="00347EEB">
      <w:pPr>
        <w:pStyle w:val="SGGSRoman"/>
      </w:pPr>
      <w:r>
        <w:t>jayhaa too</w:t>
      </w:r>
      <w:r>
        <w:rPr>
          <w:vertAlign w:val="superscript"/>
        </w:rPr>
        <w:t>N</w:t>
      </w:r>
      <w:r>
        <w:t xml:space="preserve"> hukam karahi tayhay ko karam kamaavai jayhaa tuDh Dhur likh paa-i-aa. ||2||</w:t>
      </w:r>
    </w:p>
    <w:p w:rsidR="00347EEB" w:rsidRDefault="00347EEB">
      <w:pPr>
        <w:pStyle w:val="SGGSTrans"/>
      </w:pPr>
      <w:r>
        <w:t>As You issue Your Commands, so do we act, according to our pre-ordained destiny. ||2||</w:t>
      </w:r>
    </w:p>
    <w:p w:rsidR="00347EEB" w:rsidRDefault="00347EEB">
      <w:pPr>
        <w:pStyle w:val="SGGSGurm"/>
      </w:pPr>
      <w:r>
        <w:rPr>
          <w:cs/>
        </w:rPr>
        <w:t>ਪੰਚ ਤਤੁ ਕਰਿ ਤੁਧੁ ਸ੍ਰਿਸਟਿ ਸਭ ਸਾਜੀ ਕੋਈ ਛੇਵਾ ਕਰਿਉ ਜੇ ਕਿਛੁ ਕੀਤਾ ਹੋਵੈ</w:t>
      </w:r>
      <w:r>
        <w:rPr>
          <w:cs/>
          <w:lang w:bidi="hi-IN"/>
        </w:rPr>
        <w:t xml:space="preserve"> ॥ </w:t>
      </w:r>
      <w:r>
        <w:rPr>
          <w:color w:val="008000"/>
          <w:sz w:val="18"/>
        </w:rPr>
        <w:t>(736)</w:t>
      </w:r>
    </w:p>
    <w:p w:rsidR="00347EEB" w:rsidRDefault="00347EEB">
      <w:pPr>
        <w:pStyle w:val="SGGSHindi"/>
      </w:pPr>
      <w:r>
        <w:rPr>
          <w:cs/>
          <w:lang w:bidi="hi-IN"/>
        </w:rPr>
        <w:t>पंच</w:t>
      </w:r>
      <w:r>
        <w:t xml:space="preserve"> </w:t>
      </w:r>
      <w:r>
        <w:rPr>
          <w:cs/>
          <w:lang w:bidi="hi-IN"/>
        </w:rPr>
        <w:t>ततु</w:t>
      </w:r>
      <w:r>
        <w:t xml:space="preserve"> </w:t>
      </w:r>
      <w:r>
        <w:rPr>
          <w:cs/>
          <w:lang w:bidi="hi-IN"/>
        </w:rPr>
        <w:t>करि</w:t>
      </w:r>
      <w:r>
        <w:t xml:space="preserve"> </w:t>
      </w:r>
      <w:r>
        <w:rPr>
          <w:cs/>
          <w:lang w:bidi="hi-IN"/>
        </w:rPr>
        <w:t>तुधु</w:t>
      </w:r>
      <w:r>
        <w:t xml:space="preserve"> </w:t>
      </w:r>
      <w:r>
        <w:rPr>
          <w:cs/>
          <w:lang w:bidi="hi-IN"/>
        </w:rPr>
        <w:t>स्रिसटि</w:t>
      </w:r>
      <w:r>
        <w:t xml:space="preserve"> </w:t>
      </w:r>
      <w:r>
        <w:rPr>
          <w:cs/>
          <w:lang w:bidi="hi-IN"/>
        </w:rPr>
        <w:t>सभ</w:t>
      </w:r>
      <w:r>
        <w:t xml:space="preserve"> </w:t>
      </w:r>
      <w:r>
        <w:rPr>
          <w:cs/>
          <w:lang w:bidi="hi-IN"/>
        </w:rPr>
        <w:t>साजी</w:t>
      </w:r>
      <w:r>
        <w:t xml:space="preserve"> </w:t>
      </w:r>
      <w:r>
        <w:rPr>
          <w:cs/>
          <w:lang w:bidi="hi-IN"/>
        </w:rPr>
        <w:t>कोई</w:t>
      </w:r>
      <w:r>
        <w:t xml:space="preserve"> </w:t>
      </w:r>
      <w:r>
        <w:rPr>
          <w:cs/>
          <w:lang w:bidi="hi-IN"/>
        </w:rPr>
        <w:t>छेवा</w:t>
      </w:r>
      <w:r>
        <w:t xml:space="preserve"> </w:t>
      </w:r>
      <w:r>
        <w:rPr>
          <w:cs/>
          <w:lang w:bidi="hi-IN"/>
        </w:rPr>
        <w:t>करिउ</w:t>
      </w:r>
      <w:r>
        <w:t xml:space="preserve"> </w:t>
      </w:r>
      <w:r>
        <w:rPr>
          <w:cs/>
          <w:lang w:bidi="hi-IN"/>
        </w:rPr>
        <w:t>जे</w:t>
      </w:r>
      <w:r>
        <w:t xml:space="preserve"> </w:t>
      </w:r>
      <w:r>
        <w:rPr>
          <w:cs/>
          <w:lang w:bidi="hi-IN"/>
        </w:rPr>
        <w:t>किछु</w:t>
      </w:r>
      <w:r>
        <w:t xml:space="preserve"> </w:t>
      </w:r>
      <w:r>
        <w:rPr>
          <w:cs/>
          <w:lang w:bidi="hi-IN"/>
        </w:rPr>
        <w:t>कीता</w:t>
      </w:r>
      <w:r>
        <w:t xml:space="preserve"> </w:t>
      </w:r>
      <w:r>
        <w:rPr>
          <w:cs/>
          <w:lang w:bidi="hi-IN"/>
        </w:rPr>
        <w:t>होवै</w:t>
      </w:r>
      <w:r>
        <w:t xml:space="preserve"> </w:t>
      </w:r>
      <w:r>
        <w:rPr>
          <w:cs/>
          <w:lang w:bidi="hi-IN"/>
        </w:rPr>
        <w:t>॥</w:t>
      </w:r>
    </w:p>
    <w:p w:rsidR="00347EEB" w:rsidRDefault="00347EEB">
      <w:pPr>
        <w:pStyle w:val="SGGSRoman"/>
      </w:pPr>
      <w:r>
        <w:t>panch tat kar tuDh sarisat sabh saajee ko-ee chhayvaa kari-o jay kichh keetaa hovai.</w:t>
      </w:r>
    </w:p>
    <w:p w:rsidR="00347EEB" w:rsidRDefault="00347EEB">
      <w:pPr>
        <w:pStyle w:val="SGGSTrans"/>
      </w:pPr>
      <w:r>
        <w:t>You created the entire Universe out of the five elements; if anyone can create a sixth, let him.</w:t>
      </w:r>
    </w:p>
    <w:p w:rsidR="00347EEB" w:rsidRDefault="00347EEB">
      <w:pPr>
        <w:pStyle w:val="SGGSGurm"/>
      </w:pPr>
      <w:r>
        <w:rPr>
          <w:cs/>
        </w:rPr>
        <w:t>ਇਕਨਾ ਸਤਿਗੁਰੁ ਮੇਲਿ ਤੂੰ ਬੁਝਾਵਹਿ ਇਕਿ ਮਨਮੁਖਿ ਕਰਹਿ ਸਿ ਰੋਵੈ ॥੩</w:t>
      </w:r>
      <w:r>
        <w:rPr>
          <w:cs/>
          <w:lang w:bidi="hi-IN"/>
        </w:rPr>
        <w:t xml:space="preserve">॥ </w:t>
      </w:r>
      <w:r>
        <w:rPr>
          <w:color w:val="008000"/>
          <w:sz w:val="18"/>
        </w:rPr>
        <w:t>(736)</w:t>
      </w:r>
    </w:p>
    <w:p w:rsidR="00347EEB" w:rsidRDefault="00347EEB">
      <w:pPr>
        <w:pStyle w:val="SGGSHindi"/>
      </w:pPr>
      <w:r>
        <w:rPr>
          <w:cs/>
          <w:lang w:bidi="hi-IN"/>
        </w:rPr>
        <w:t>इकना</w:t>
      </w:r>
      <w:r>
        <w:t xml:space="preserve"> </w:t>
      </w:r>
      <w:r>
        <w:rPr>
          <w:cs/>
          <w:lang w:bidi="hi-IN"/>
        </w:rPr>
        <w:t>सतिगुरु</w:t>
      </w:r>
      <w:r>
        <w:t xml:space="preserve"> </w:t>
      </w:r>
      <w:r>
        <w:rPr>
          <w:cs/>
          <w:lang w:bidi="hi-IN"/>
        </w:rPr>
        <w:t>मेलि</w:t>
      </w:r>
      <w:r>
        <w:t xml:space="preserve"> </w:t>
      </w:r>
      <w:r>
        <w:rPr>
          <w:cs/>
          <w:lang w:bidi="hi-IN"/>
        </w:rPr>
        <w:t>तूं</w:t>
      </w:r>
      <w:r>
        <w:t xml:space="preserve"> </w:t>
      </w:r>
      <w:r>
        <w:rPr>
          <w:cs/>
          <w:lang w:bidi="hi-IN"/>
        </w:rPr>
        <w:t>बुझावहि</w:t>
      </w:r>
      <w:r>
        <w:t xml:space="preserve"> </w:t>
      </w:r>
      <w:r>
        <w:rPr>
          <w:cs/>
          <w:lang w:bidi="hi-IN"/>
        </w:rPr>
        <w:t>इकि</w:t>
      </w:r>
      <w:r>
        <w:t xml:space="preserve"> </w:t>
      </w:r>
      <w:r>
        <w:rPr>
          <w:cs/>
          <w:lang w:bidi="hi-IN"/>
        </w:rPr>
        <w:t>मनमुखि</w:t>
      </w:r>
      <w:r>
        <w:t xml:space="preserve"> </w:t>
      </w:r>
      <w:r>
        <w:rPr>
          <w:cs/>
          <w:lang w:bidi="hi-IN"/>
        </w:rPr>
        <w:t>करहि</w:t>
      </w:r>
      <w:r>
        <w:t xml:space="preserve"> </w:t>
      </w:r>
      <w:r>
        <w:rPr>
          <w:cs/>
          <w:lang w:bidi="hi-IN"/>
        </w:rPr>
        <w:t>सि</w:t>
      </w:r>
      <w:r>
        <w:t xml:space="preserve"> </w:t>
      </w:r>
      <w:r>
        <w:rPr>
          <w:cs/>
          <w:lang w:bidi="hi-IN"/>
        </w:rPr>
        <w:t>रोवै</w:t>
      </w:r>
      <w:r>
        <w:t xml:space="preserve"> </w:t>
      </w:r>
      <w:r>
        <w:rPr>
          <w:cs/>
          <w:lang w:bidi="hi-IN"/>
        </w:rPr>
        <w:t>॥३॥</w:t>
      </w:r>
    </w:p>
    <w:p w:rsidR="00347EEB" w:rsidRDefault="00347EEB">
      <w:pPr>
        <w:pStyle w:val="SGGSRoman"/>
      </w:pPr>
      <w:r>
        <w:t>iknaa satgur mayl too</w:t>
      </w:r>
      <w:r>
        <w:rPr>
          <w:vertAlign w:val="superscript"/>
        </w:rPr>
        <w:t>N</w:t>
      </w:r>
      <w:r>
        <w:t xml:space="preserve"> bujhaaveh ik manmukh karahi se rovai. ||3||</w:t>
      </w:r>
    </w:p>
    <w:p w:rsidR="00347EEB" w:rsidRDefault="00347EEB">
      <w:pPr>
        <w:pStyle w:val="SGGSTrans"/>
      </w:pPr>
      <w:r>
        <w:t>You unite some with the True Guru, and cause them to understand, while others, the self-willed manmukhs, do their deeds and cry out in pain. ||3||</w:t>
      </w:r>
    </w:p>
    <w:p w:rsidR="00347EEB" w:rsidRDefault="00347EEB">
      <w:pPr>
        <w:pStyle w:val="SGGSGurm"/>
      </w:pPr>
      <w:r>
        <w:rPr>
          <w:cs/>
        </w:rPr>
        <w:t xml:space="preserve">ਹਰਿ ਕੀ ਵਡਿਆਈ ਹਉ ਆਖਿ ਨ ਸਾਕਾ ਹਉ ਮੂਰਖੁ ਮੁਗਧੁ ਨੀਚਾਣੁ ॥ </w:t>
      </w:r>
      <w:r>
        <w:rPr>
          <w:color w:val="008000"/>
          <w:sz w:val="18"/>
        </w:rPr>
        <w:t>(736)</w:t>
      </w:r>
    </w:p>
    <w:p w:rsidR="00347EEB" w:rsidRDefault="00347EEB">
      <w:pPr>
        <w:pStyle w:val="SGGSHindi"/>
      </w:pPr>
      <w:r>
        <w:rPr>
          <w:cs/>
          <w:lang w:bidi="hi-IN"/>
        </w:rPr>
        <w:t>हरि</w:t>
      </w:r>
      <w:r>
        <w:t xml:space="preserve"> </w:t>
      </w:r>
      <w:r>
        <w:rPr>
          <w:cs/>
          <w:lang w:bidi="hi-IN"/>
        </w:rPr>
        <w:t>की</w:t>
      </w:r>
      <w:r>
        <w:t xml:space="preserve"> </w:t>
      </w:r>
      <w:r>
        <w:rPr>
          <w:cs/>
          <w:lang w:bidi="hi-IN"/>
        </w:rPr>
        <w:t>वडिआई</w:t>
      </w:r>
      <w:r>
        <w:t xml:space="preserve"> </w:t>
      </w:r>
      <w:r>
        <w:rPr>
          <w:cs/>
          <w:lang w:bidi="hi-IN"/>
        </w:rPr>
        <w:t>हउ</w:t>
      </w:r>
      <w:r>
        <w:t xml:space="preserve"> </w:t>
      </w:r>
      <w:r>
        <w:rPr>
          <w:cs/>
          <w:lang w:bidi="hi-IN"/>
        </w:rPr>
        <w:t>आखि</w:t>
      </w:r>
      <w:r>
        <w:t xml:space="preserve"> </w:t>
      </w:r>
      <w:r>
        <w:rPr>
          <w:cs/>
          <w:lang w:bidi="hi-IN"/>
        </w:rPr>
        <w:t>न</w:t>
      </w:r>
      <w:r>
        <w:t xml:space="preserve"> </w:t>
      </w:r>
      <w:r>
        <w:rPr>
          <w:cs/>
          <w:lang w:bidi="hi-IN"/>
        </w:rPr>
        <w:t>साका</w:t>
      </w:r>
      <w:r>
        <w:t xml:space="preserve"> </w:t>
      </w:r>
      <w:r>
        <w:rPr>
          <w:cs/>
          <w:lang w:bidi="hi-IN"/>
        </w:rPr>
        <w:t>हउ</w:t>
      </w:r>
      <w:r>
        <w:t xml:space="preserve"> </w:t>
      </w:r>
      <w:r>
        <w:rPr>
          <w:cs/>
          <w:lang w:bidi="hi-IN"/>
        </w:rPr>
        <w:t>मूरखु</w:t>
      </w:r>
      <w:r>
        <w:t xml:space="preserve"> </w:t>
      </w:r>
      <w:r>
        <w:rPr>
          <w:cs/>
          <w:lang w:bidi="hi-IN"/>
        </w:rPr>
        <w:t>मुगधु</w:t>
      </w:r>
      <w:r>
        <w:t xml:space="preserve"> </w:t>
      </w:r>
      <w:r>
        <w:rPr>
          <w:cs/>
          <w:lang w:bidi="hi-IN"/>
        </w:rPr>
        <w:t>नीचाणु</w:t>
      </w:r>
      <w:r>
        <w:t xml:space="preserve"> </w:t>
      </w:r>
      <w:r>
        <w:rPr>
          <w:cs/>
          <w:lang w:bidi="hi-IN"/>
        </w:rPr>
        <w:t>॥</w:t>
      </w:r>
    </w:p>
    <w:p w:rsidR="00347EEB" w:rsidRDefault="00347EEB">
      <w:pPr>
        <w:pStyle w:val="SGGSRoman"/>
      </w:pPr>
      <w:r>
        <w:t>har kee vadi-aa-ee ha-o aakh na saakaa ha-o moorakh mugaDh neechaan.</w:t>
      </w:r>
    </w:p>
    <w:p w:rsidR="00347EEB" w:rsidRDefault="00347EEB">
      <w:pPr>
        <w:pStyle w:val="SGGSTrans"/>
      </w:pPr>
      <w:r>
        <w:t>I cannot describe the glorious greatness of the Lord; I am foolish, thoughtless, idiotic and lowly.</w:t>
      </w:r>
    </w:p>
    <w:p w:rsidR="00347EEB" w:rsidRDefault="00347EEB">
      <w:pPr>
        <w:pStyle w:val="SGGSGurm"/>
      </w:pPr>
      <w:r>
        <w:rPr>
          <w:cs/>
        </w:rPr>
        <w:t>ਜਨ ਨਾਨਕ ਕਉ ਹਰਿ ਬਖਸਿ ਲੈ ਮੇਰੇ ਸੁਆਮੀ ਸਰਣਾਗਤਿ ਪਇਆ ਅਜਾਣੁ ॥੪</w:t>
      </w:r>
      <w:r>
        <w:rPr>
          <w:cs/>
          <w:lang w:bidi="hi-IN"/>
        </w:rPr>
        <w:t>॥</w:t>
      </w:r>
      <w:r>
        <w:t>੪</w:t>
      </w:r>
      <w:r>
        <w:rPr>
          <w:cs/>
        </w:rPr>
        <w:t>॥੧੫</w:t>
      </w:r>
      <w:r>
        <w:rPr>
          <w:cs/>
          <w:lang w:bidi="hi-IN"/>
        </w:rPr>
        <w:t>॥</w:t>
      </w:r>
      <w:r>
        <w:t>੨੪</w:t>
      </w:r>
      <w:r>
        <w:rPr>
          <w:cs/>
        </w:rPr>
        <w:t xml:space="preserve">॥ </w:t>
      </w:r>
      <w:r>
        <w:rPr>
          <w:color w:val="008000"/>
          <w:sz w:val="18"/>
        </w:rPr>
        <w:t>(736)</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बखसि</w:t>
      </w:r>
      <w:r>
        <w:t xml:space="preserve"> </w:t>
      </w:r>
      <w:r>
        <w:rPr>
          <w:cs/>
          <w:lang w:bidi="hi-IN"/>
        </w:rPr>
        <w:t>लै</w:t>
      </w:r>
      <w:r>
        <w:t xml:space="preserve"> </w:t>
      </w:r>
      <w:r>
        <w:rPr>
          <w:cs/>
          <w:lang w:bidi="hi-IN"/>
        </w:rPr>
        <w:t>मेरे</w:t>
      </w:r>
      <w:r>
        <w:t xml:space="preserve"> </w:t>
      </w:r>
      <w:r>
        <w:rPr>
          <w:cs/>
          <w:lang w:bidi="hi-IN"/>
        </w:rPr>
        <w:t>सुआमी</w:t>
      </w:r>
      <w:r>
        <w:t xml:space="preserve"> </w:t>
      </w:r>
      <w:r>
        <w:rPr>
          <w:cs/>
          <w:lang w:bidi="hi-IN"/>
        </w:rPr>
        <w:t>सरणागति</w:t>
      </w:r>
      <w:r>
        <w:t xml:space="preserve"> </w:t>
      </w:r>
      <w:r>
        <w:rPr>
          <w:cs/>
          <w:lang w:bidi="hi-IN"/>
        </w:rPr>
        <w:t>पइआ</w:t>
      </w:r>
      <w:r>
        <w:t xml:space="preserve"> </w:t>
      </w:r>
      <w:r>
        <w:rPr>
          <w:cs/>
          <w:lang w:bidi="hi-IN"/>
        </w:rPr>
        <w:t>अजाणु</w:t>
      </w:r>
      <w:r>
        <w:t xml:space="preserve"> </w:t>
      </w:r>
      <w:r>
        <w:rPr>
          <w:cs/>
          <w:lang w:bidi="hi-IN"/>
        </w:rPr>
        <w:t>॥४॥४॥१५॥२४॥</w:t>
      </w:r>
    </w:p>
    <w:p w:rsidR="00347EEB" w:rsidRDefault="00347EEB">
      <w:pPr>
        <w:pStyle w:val="SGGSRoman"/>
      </w:pPr>
      <w:r>
        <w:t>jan naanak ka-o har bakhas lai mayray su-aamee sarnaagat pa-i-aa ajaan. ||4||4||15||24||</w:t>
      </w:r>
    </w:p>
    <w:p w:rsidR="00347EEB" w:rsidRDefault="00347EEB">
      <w:pPr>
        <w:pStyle w:val="SGGSTrans"/>
      </w:pPr>
      <w:r>
        <w:t>Please, forgive servant Nanak, O my Lord and Master; I am ignorant, but I have entered Your Sanctuary. ||4||4||15||24||</w:t>
      </w:r>
    </w:p>
    <w:p w:rsidR="00347EEB" w:rsidRDefault="00347EEB">
      <w:pPr>
        <w:pStyle w:val="SGGSGurm"/>
      </w:pPr>
      <w:r>
        <w:rPr>
          <w:cs/>
        </w:rPr>
        <w:t xml:space="preserve">ਰਾਗੁ ਸੂਹੀ ਅਸਟਪਦੀਆ ਮਹਲਾ ੪ ਘਰੁ ੨ </w:t>
      </w:r>
      <w:r>
        <w:rPr>
          <w:color w:val="008000"/>
          <w:sz w:val="18"/>
        </w:rPr>
        <w:t>(757)</w:t>
      </w:r>
    </w:p>
    <w:p w:rsidR="00347EEB" w:rsidRDefault="00347EEB">
      <w:pPr>
        <w:pStyle w:val="SGGSHindi"/>
      </w:pPr>
      <w:r>
        <w:rPr>
          <w:cs/>
          <w:lang w:bidi="hi-IN"/>
        </w:rPr>
        <w:t>रागु</w:t>
      </w:r>
      <w:r>
        <w:t xml:space="preserve"> </w:t>
      </w:r>
      <w:r>
        <w:rPr>
          <w:cs/>
          <w:lang w:bidi="hi-IN"/>
        </w:rPr>
        <w:t>सूही</w:t>
      </w:r>
      <w:r>
        <w:t xml:space="preserve"> </w:t>
      </w:r>
      <w:r>
        <w:rPr>
          <w:cs/>
          <w:lang w:bidi="hi-IN"/>
        </w:rPr>
        <w:t>असटपदीआ</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raag soohee asatpadee-aa mehlaa 4 ghar 2</w:t>
      </w:r>
    </w:p>
    <w:p w:rsidR="00347EEB" w:rsidRDefault="00347EEB">
      <w:pPr>
        <w:pStyle w:val="SGGSTrans"/>
      </w:pPr>
      <w:r>
        <w:t>Raag Soohee, Ashtapadees, Fourth Mehl, Second House:</w:t>
      </w:r>
    </w:p>
    <w:p w:rsidR="00347EEB" w:rsidRDefault="00347EEB">
      <w:pPr>
        <w:pStyle w:val="SGGSGurm"/>
      </w:pPr>
      <w:r>
        <w:rPr>
          <w:cs/>
        </w:rPr>
        <w:t xml:space="preserve">ੴ ਸਤਿਗੁਰ ਪ੍ਰਸਾਦਿ ॥ </w:t>
      </w:r>
      <w:r>
        <w:rPr>
          <w:color w:val="008000"/>
          <w:sz w:val="18"/>
        </w:rPr>
        <w:t>(757)</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ਕੋਈ ਆਣਿ ਮਿਲਾਵੈ ਮੇਰਾ ਪ੍ਰੀਤਮੁ ਪਿਆਰਾ ਹਉ ਤਿਸੁ ਪਹਿ ਆਪੁ ਵੇਚਾਈ ॥੧</w:t>
      </w:r>
      <w:r>
        <w:rPr>
          <w:cs/>
          <w:lang w:bidi="hi-IN"/>
        </w:rPr>
        <w:t xml:space="preserve">॥ </w:t>
      </w:r>
      <w:r>
        <w:rPr>
          <w:color w:val="008000"/>
          <w:sz w:val="18"/>
        </w:rPr>
        <w:t>(757)</w:t>
      </w:r>
    </w:p>
    <w:p w:rsidR="00347EEB" w:rsidRDefault="00347EEB">
      <w:pPr>
        <w:pStyle w:val="SGGSHindi"/>
      </w:pPr>
      <w:r>
        <w:rPr>
          <w:cs/>
          <w:lang w:bidi="hi-IN"/>
        </w:rPr>
        <w:t>कोई</w:t>
      </w:r>
      <w:r>
        <w:t xml:space="preserve"> </w:t>
      </w:r>
      <w:r>
        <w:rPr>
          <w:cs/>
          <w:lang w:bidi="hi-IN"/>
        </w:rPr>
        <w:t>आणि</w:t>
      </w:r>
      <w:r>
        <w:t xml:space="preserve"> </w:t>
      </w:r>
      <w:r>
        <w:rPr>
          <w:cs/>
          <w:lang w:bidi="hi-IN"/>
        </w:rPr>
        <w:t>मिलावै</w:t>
      </w:r>
      <w:r>
        <w:t xml:space="preserve"> </w:t>
      </w:r>
      <w:r>
        <w:rPr>
          <w:cs/>
          <w:lang w:bidi="hi-IN"/>
        </w:rPr>
        <w:t>मेरा</w:t>
      </w:r>
      <w:r>
        <w:t xml:space="preserve"> </w:t>
      </w:r>
      <w:r>
        <w:rPr>
          <w:cs/>
          <w:lang w:bidi="hi-IN"/>
        </w:rPr>
        <w:t>प्रीतमु</w:t>
      </w:r>
      <w:r>
        <w:t xml:space="preserve"> </w:t>
      </w:r>
      <w:r>
        <w:rPr>
          <w:cs/>
          <w:lang w:bidi="hi-IN"/>
        </w:rPr>
        <w:t>पिआरा</w:t>
      </w:r>
      <w:r>
        <w:t xml:space="preserve"> </w:t>
      </w:r>
      <w:r>
        <w:rPr>
          <w:cs/>
          <w:lang w:bidi="hi-IN"/>
        </w:rPr>
        <w:t>हउ</w:t>
      </w:r>
      <w:r>
        <w:t xml:space="preserve"> </w:t>
      </w:r>
      <w:r>
        <w:rPr>
          <w:cs/>
          <w:lang w:bidi="hi-IN"/>
        </w:rPr>
        <w:t>तिसु</w:t>
      </w:r>
      <w:r>
        <w:t xml:space="preserve"> </w:t>
      </w:r>
      <w:r>
        <w:rPr>
          <w:cs/>
          <w:lang w:bidi="hi-IN"/>
        </w:rPr>
        <w:t>पहि</w:t>
      </w:r>
      <w:r>
        <w:t xml:space="preserve"> </w:t>
      </w:r>
      <w:r>
        <w:rPr>
          <w:cs/>
          <w:lang w:bidi="hi-IN"/>
        </w:rPr>
        <w:t>आपु</w:t>
      </w:r>
      <w:r>
        <w:t xml:space="preserve"> </w:t>
      </w:r>
      <w:r>
        <w:rPr>
          <w:cs/>
          <w:lang w:bidi="hi-IN"/>
        </w:rPr>
        <w:t>वेचाई</w:t>
      </w:r>
      <w:r>
        <w:t xml:space="preserve"> </w:t>
      </w:r>
      <w:r>
        <w:rPr>
          <w:cs/>
          <w:lang w:bidi="hi-IN"/>
        </w:rPr>
        <w:t>॥१॥</w:t>
      </w:r>
    </w:p>
    <w:p w:rsidR="00347EEB" w:rsidRDefault="00347EEB">
      <w:pPr>
        <w:pStyle w:val="SGGSRoman"/>
      </w:pPr>
      <w:r>
        <w:t>ko-ee aan milaavai mayraa pareetam pi-aaraa ha-o tis peh aap vaychaa-ee. ||1||</w:t>
      </w:r>
    </w:p>
    <w:p w:rsidR="00347EEB" w:rsidRDefault="00347EEB">
      <w:pPr>
        <w:pStyle w:val="SGGSTrans"/>
      </w:pPr>
      <w:r>
        <w:t>If only someone would come, and lead me to meet my Darling Beloved; I would sell myself to him. ||1||</w:t>
      </w:r>
    </w:p>
    <w:p w:rsidR="00347EEB" w:rsidRDefault="00347EEB">
      <w:pPr>
        <w:pStyle w:val="SGGSGurm"/>
      </w:pPr>
      <w:r>
        <w:rPr>
          <w:cs/>
        </w:rPr>
        <w:t xml:space="preserve">ਦਰਸਨੁ ਹਰਿ ਦੇਖਣ ਕੈ ਤਾਈ ॥ </w:t>
      </w:r>
      <w:r>
        <w:rPr>
          <w:color w:val="008000"/>
          <w:sz w:val="18"/>
        </w:rPr>
        <w:t>(757)</w:t>
      </w:r>
    </w:p>
    <w:p w:rsidR="00347EEB" w:rsidRDefault="00347EEB">
      <w:pPr>
        <w:pStyle w:val="SGGSHindi"/>
      </w:pPr>
      <w:r>
        <w:rPr>
          <w:cs/>
          <w:lang w:bidi="hi-IN"/>
        </w:rPr>
        <w:t>दरसनु</w:t>
      </w:r>
      <w:r>
        <w:t xml:space="preserve"> </w:t>
      </w:r>
      <w:r>
        <w:rPr>
          <w:cs/>
          <w:lang w:bidi="hi-IN"/>
        </w:rPr>
        <w:t>हरि</w:t>
      </w:r>
      <w:r>
        <w:t xml:space="preserve"> </w:t>
      </w:r>
      <w:r>
        <w:rPr>
          <w:cs/>
          <w:lang w:bidi="hi-IN"/>
        </w:rPr>
        <w:t>देखण</w:t>
      </w:r>
      <w:r>
        <w:t xml:space="preserve"> </w:t>
      </w:r>
      <w:r>
        <w:rPr>
          <w:cs/>
          <w:lang w:bidi="hi-IN"/>
        </w:rPr>
        <w:t>कै</w:t>
      </w:r>
      <w:r>
        <w:t xml:space="preserve"> </w:t>
      </w:r>
      <w:r>
        <w:rPr>
          <w:cs/>
          <w:lang w:bidi="hi-IN"/>
        </w:rPr>
        <w:t>ताई</w:t>
      </w:r>
      <w:r>
        <w:t xml:space="preserve"> </w:t>
      </w:r>
      <w:r>
        <w:rPr>
          <w:cs/>
          <w:lang w:bidi="hi-IN"/>
        </w:rPr>
        <w:t>॥</w:t>
      </w:r>
    </w:p>
    <w:p w:rsidR="00347EEB" w:rsidRDefault="00347EEB">
      <w:pPr>
        <w:pStyle w:val="SGGSRoman"/>
      </w:pPr>
      <w:r>
        <w:t>darsan har daykhan kai taa-ee.</w:t>
      </w:r>
    </w:p>
    <w:p w:rsidR="00347EEB" w:rsidRDefault="00347EEB">
      <w:pPr>
        <w:pStyle w:val="SGGSTrans"/>
      </w:pPr>
      <w:r>
        <w:t>I long for the Blessed Vision of the Lord's Darshan.</w:t>
      </w:r>
    </w:p>
    <w:p w:rsidR="00347EEB" w:rsidRDefault="00347EEB">
      <w:pPr>
        <w:pStyle w:val="SGGSGurm"/>
      </w:pPr>
      <w:r>
        <w:rPr>
          <w:cs/>
        </w:rPr>
        <w:t>ਕ੍ਰਿਪਾ ਕਰਹਿ ਤਾ ਸਤਿਗੁਰੁ ਮੇਲਹਿ ਹਰਿ ਹਰਿ ਨਾਮੁ ਧਿਆਈ ॥੧</w:t>
      </w:r>
      <w:r>
        <w:rPr>
          <w:cs/>
          <w:lang w:bidi="hi-IN"/>
        </w:rPr>
        <w:t xml:space="preserve">॥ </w:t>
      </w:r>
      <w:r>
        <w:t xml:space="preserve">ਰਹਾਉ ॥ </w:t>
      </w:r>
      <w:r>
        <w:rPr>
          <w:color w:val="008000"/>
          <w:sz w:val="18"/>
        </w:rPr>
        <w:t>(757)</w:t>
      </w:r>
    </w:p>
    <w:p w:rsidR="00347EEB" w:rsidRDefault="00347EEB">
      <w:pPr>
        <w:pStyle w:val="SGGSHindi"/>
      </w:pPr>
      <w:r>
        <w:rPr>
          <w:cs/>
          <w:lang w:bidi="hi-IN"/>
        </w:rPr>
        <w:t>क्रिपा</w:t>
      </w:r>
      <w:r>
        <w:t xml:space="preserve"> </w:t>
      </w:r>
      <w:r>
        <w:rPr>
          <w:cs/>
          <w:lang w:bidi="hi-IN"/>
        </w:rPr>
        <w:t>करहि</w:t>
      </w:r>
      <w:r>
        <w:t xml:space="preserve"> </w:t>
      </w:r>
      <w:r>
        <w:rPr>
          <w:cs/>
          <w:lang w:bidi="hi-IN"/>
        </w:rPr>
        <w:t>ता</w:t>
      </w:r>
      <w:r>
        <w:t xml:space="preserve"> </w:t>
      </w:r>
      <w:r>
        <w:rPr>
          <w:cs/>
          <w:lang w:bidi="hi-IN"/>
        </w:rPr>
        <w:t>सतिगुरु</w:t>
      </w:r>
      <w:r>
        <w:t xml:space="preserve"> </w:t>
      </w:r>
      <w:r>
        <w:rPr>
          <w:cs/>
          <w:lang w:bidi="hi-IN"/>
        </w:rPr>
        <w:t>मेलहि</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kirpaa karahi taa satgur mayleh har har naam Dhi-aa-ee. ||1|| rahaa-o.</w:t>
      </w:r>
    </w:p>
    <w:p w:rsidR="00347EEB" w:rsidRDefault="00347EEB">
      <w:pPr>
        <w:pStyle w:val="SGGSTrans"/>
      </w:pPr>
      <w:r>
        <w:t>When the Lord shows Mercy unto me, then I meet the True Guru; I meditate on the Name of the Lord, Har, Har. ||1||Pause||</w:t>
      </w:r>
    </w:p>
    <w:p w:rsidR="00347EEB" w:rsidRDefault="00347EEB">
      <w:pPr>
        <w:pStyle w:val="SGGSGurm"/>
      </w:pPr>
      <w:r>
        <w:rPr>
          <w:cs/>
        </w:rPr>
        <w:t>ਜੇ ਸੁਖੁ ਦੇਹਿ ਤ ਤੁਝਹਿ ਅਰਾਧੀ ਦੁਖਿ ਭੀ ਤੁਝੈ ਧਿਆਈ ॥੨</w:t>
      </w:r>
      <w:r>
        <w:rPr>
          <w:cs/>
          <w:lang w:bidi="hi-IN"/>
        </w:rPr>
        <w:t xml:space="preserve">॥ </w:t>
      </w:r>
      <w:r>
        <w:rPr>
          <w:color w:val="008000"/>
          <w:sz w:val="18"/>
        </w:rPr>
        <w:t>(757)</w:t>
      </w:r>
    </w:p>
    <w:p w:rsidR="00347EEB" w:rsidRDefault="00347EEB">
      <w:pPr>
        <w:pStyle w:val="SGGSHindi"/>
      </w:pPr>
      <w:r>
        <w:rPr>
          <w:cs/>
          <w:lang w:bidi="hi-IN"/>
        </w:rPr>
        <w:t>जे</w:t>
      </w:r>
      <w:r>
        <w:t xml:space="preserve"> </w:t>
      </w:r>
      <w:r>
        <w:rPr>
          <w:cs/>
          <w:lang w:bidi="hi-IN"/>
        </w:rPr>
        <w:t>सुखु</w:t>
      </w:r>
      <w:r>
        <w:t xml:space="preserve"> </w:t>
      </w:r>
      <w:r>
        <w:rPr>
          <w:cs/>
          <w:lang w:bidi="hi-IN"/>
        </w:rPr>
        <w:t>देहि</w:t>
      </w:r>
      <w:r>
        <w:t xml:space="preserve"> </w:t>
      </w:r>
      <w:r>
        <w:rPr>
          <w:cs/>
          <w:lang w:bidi="hi-IN"/>
        </w:rPr>
        <w:t>त</w:t>
      </w:r>
      <w:r>
        <w:t xml:space="preserve"> </w:t>
      </w:r>
      <w:r>
        <w:rPr>
          <w:cs/>
          <w:lang w:bidi="hi-IN"/>
        </w:rPr>
        <w:t>तुझहि</w:t>
      </w:r>
      <w:r>
        <w:t xml:space="preserve"> </w:t>
      </w:r>
      <w:r>
        <w:rPr>
          <w:cs/>
          <w:lang w:bidi="hi-IN"/>
        </w:rPr>
        <w:t>अराधी</w:t>
      </w:r>
      <w:r>
        <w:t xml:space="preserve"> </w:t>
      </w:r>
      <w:r>
        <w:rPr>
          <w:cs/>
          <w:lang w:bidi="hi-IN"/>
        </w:rPr>
        <w:t>दुखि</w:t>
      </w:r>
      <w:r>
        <w:t xml:space="preserve"> </w:t>
      </w:r>
      <w:r>
        <w:rPr>
          <w:cs/>
          <w:lang w:bidi="hi-IN"/>
        </w:rPr>
        <w:t>भी</w:t>
      </w:r>
      <w:r>
        <w:t xml:space="preserve"> </w:t>
      </w:r>
      <w:r>
        <w:rPr>
          <w:cs/>
          <w:lang w:bidi="hi-IN"/>
        </w:rPr>
        <w:t>तुझै</w:t>
      </w:r>
      <w:r>
        <w:t xml:space="preserve"> </w:t>
      </w:r>
      <w:r>
        <w:rPr>
          <w:cs/>
          <w:lang w:bidi="hi-IN"/>
        </w:rPr>
        <w:t>धिआई</w:t>
      </w:r>
      <w:r>
        <w:t xml:space="preserve"> </w:t>
      </w:r>
      <w:r>
        <w:rPr>
          <w:cs/>
          <w:lang w:bidi="hi-IN"/>
        </w:rPr>
        <w:t>॥२॥</w:t>
      </w:r>
    </w:p>
    <w:p w:rsidR="00347EEB" w:rsidRDefault="00347EEB">
      <w:pPr>
        <w:pStyle w:val="SGGSRoman"/>
      </w:pPr>
      <w:r>
        <w:t>jay sukh deh ta tujheh araaDhee dukh bhee tujhai Dhi-aa-ee. ||2||</w:t>
      </w:r>
    </w:p>
    <w:p w:rsidR="00347EEB" w:rsidRDefault="00347EEB">
      <w:pPr>
        <w:pStyle w:val="SGGSTrans"/>
      </w:pPr>
      <w:r>
        <w:t>If You will bless me with happiness, then I will worship and adore You. Even in pain, I will meditate on You. ||2||</w:t>
      </w:r>
    </w:p>
    <w:p w:rsidR="00347EEB" w:rsidRDefault="00347EEB">
      <w:pPr>
        <w:pStyle w:val="SGGSGurm"/>
      </w:pPr>
      <w:r>
        <w:rPr>
          <w:cs/>
        </w:rPr>
        <w:t>ਜੇ ਭੁਖ ਦੇਹਿ ਤ ਇਤ ਹੀ ਰਾਜਾ ਦੁਖ ਵਿਚਿ ਸੂਖ ਮਨਾਈ ॥੩</w:t>
      </w:r>
      <w:r>
        <w:rPr>
          <w:cs/>
          <w:lang w:bidi="hi-IN"/>
        </w:rPr>
        <w:t xml:space="preserve">॥ </w:t>
      </w:r>
      <w:r>
        <w:rPr>
          <w:color w:val="008000"/>
          <w:sz w:val="18"/>
        </w:rPr>
        <w:t>(757)</w:t>
      </w:r>
    </w:p>
    <w:p w:rsidR="00347EEB" w:rsidRDefault="00347EEB">
      <w:pPr>
        <w:pStyle w:val="SGGSHindi"/>
      </w:pPr>
      <w:r>
        <w:rPr>
          <w:cs/>
          <w:lang w:bidi="hi-IN"/>
        </w:rPr>
        <w:t>जे</w:t>
      </w:r>
      <w:r>
        <w:t xml:space="preserve"> </w:t>
      </w:r>
      <w:r>
        <w:rPr>
          <w:cs/>
          <w:lang w:bidi="hi-IN"/>
        </w:rPr>
        <w:t>भुख</w:t>
      </w:r>
      <w:r>
        <w:t xml:space="preserve"> </w:t>
      </w:r>
      <w:r>
        <w:rPr>
          <w:cs/>
          <w:lang w:bidi="hi-IN"/>
        </w:rPr>
        <w:t>देहि</w:t>
      </w:r>
      <w:r>
        <w:t xml:space="preserve"> </w:t>
      </w:r>
      <w:r>
        <w:rPr>
          <w:cs/>
          <w:lang w:bidi="hi-IN"/>
        </w:rPr>
        <w:t>त</w:t>
      </w:r>
      <w:r>
        <w:t xml:space="preserve"> </w:t>
      </w:r>
      <w:r>
        <w:rPr>
          <w:cs/>
          <w:lang w:bidi="hi-IN"/>
        </w:rPr>
        <w:t>इत</w:t>
      </w:r>
      <w:r>
        <w:t xml:space="preserve"> </w:t>
      </w:r>
      <w:r>
        <w:rPr>
          <w:cs/>
          <w:lang w:bidi="hi-IN"/>
        </w:rPr>
        <w:t>ही</w:t>
      </w:r>
      <w:r>
        <w:t xml:space="preserve"> </w:t>
      </w:r>
      <w:r>
        <w:rPr>
          <w:cs/>
          <w:lang w:bidi="hi-IN"/>
        </w:rPr>
        <w:t>राजा</w:t>
      </w:r>
      <w:r>
        <w:t xml:space="preserve"> </w:t>
      </w:r>
      <w:r>
        <w:rPr>
          <w:cs/>
          <w:lang w:bidi="hi-IN"/>
        </w:rPr>
        <w:t>दुख</w:t>
      </w:r>
      <w:r>
        <w:t xml:space="preserve"> </w:t>
      </w:r>
      <w:r>
        <w:rPr>
          <w:cs/>
          <w:lang w:bidi="hi-IN"/>
        </w:rPr>
        <w:t>विचि</w:t>
      </w:r>
      <w:r>
        <w:t xml:space="preserve"> </w:t>
      </w:r>
      <w:r>
        <w:rPr>
          <w:cs/>
          <w:lang w:bidi="hi-IN"/>
        </w:rPr>
        <w:t>सूख</w:t>
      </w:r>
      <w:r>
        <w:t xml:space="preserve"> </w:t>
      </w:r>
      <w:r>
        <w:rPr>
          <w:cs/>
          <w:lang w:bidi="hi-IN"/>
        </w:rPr>
        <w:t>मनाई</w:t>
      </w:r>
      <w:r>
        <w:t xml:space="preserve"> </w:t>
      </w:r>
      <w:r>
        <w:rPr>
          <w:cs/>
          <w:lang w:bidi="hi-IN"/>
        </w:rPr>
        <w:t>॥३॥</w:t>
      </w:r>
    </w:p>
    <w:p w:rsidR="00347EEB" w:rsidRDefault="00347EEB">
      <w:pPr>
        <w:pStyle w:val="SGGSRoman"/>
      </w:pPr>
      <w:r>
        <w:t>jay bhukh deh ta it hee raajaa dukh vich sookh manaa-ee. ||3||</w:t>
      </w:r>
    </w:p>
    <w:p w:rsidR="00347EEB" w:rsidRDefault="00347EEB">
      <w:pPr>
        <w:pStyle w:val="SGGSTrans"/>
      </w:pPr>
      <w:r>
        <w:t>Even if You give me hunger, I will still feel satisfied; I am joyful, even in the midst of sorrow. ||3||</w:t>
      </w:r>
    </w:p>
    <w:p w:rsidR="00347EEB" w:rsidRDefault="00347EEB">
      <w:pPr>
        <w:pStyle w:val="SGGSGurm"/>
      </w:pPr>
      <w:r>
        <w:rPr>
          <w:cs/>
        </w:rPr>
        <w:t>ਤਨੁ ਮਨੁ ਕਾਟਿ ਕਾਟਿ ਸਭੁ ਅਰਪੀ ਵਿਚਿ ਅਗਨੀ ਆਪੁ ਜਲਾਈ ॥੪</w:t>
      </w:r>
      <w:r>
        <w:rPr>
          <w:cs/>
          <w:lang w:bidi="hi-IN"/>
        </w:rPr>
        <w:t xml:space="preserve">॥ </w:t>
      </w:r>
      <w:r>
        <w:rPr>
          <w:color w:val="008000"/>
          <w:sz w:val="18"/>
        </w:rPr>
        <w:t>(757)</w:t>
      </w:r>
    </w:p>
    <w:p w:rsidR="00347EEB" w:rsidRDefault="00347EEB">
      <w:pPr>
        <w:pStyle w:val="SGGSHindi"/>
      </w:pPr>
      <w:r>
        <w:rPr>
          <w:cs/>
          <w:lang w:bidi="hi-IN"/>
        </w:rPr>
        <w:t>तनु</w:t>
      </w:r>
      <w:r>
        <w:t xml:space="preserve"> </w:t>
      </w:r>
      <w:r>
        <w:rPr>
          <w:cs/>
          <w:lang w:bidi="hi-IN"/>
        </w:rPr>
        <w:t>मनु</w:t>
      </w:r>
      <w:r>
        <w:t xml:space="preserve"> </w:t>
      </w:r>
      <w:r>
        <w:rPr>
          <w:cs/>
          <w:lang w:bidi="hi-IN"/>
        </w:rPr>
        <w:t>काटि</w:t>
      </w:r>
      <w:r>
        <w:t xml:space="preserve"> </w:t>
      </w:r>
      <w:r>
        <w:rPr>
          <w:cs/>
          <w:lang w:bidi="hi-IN"/>
        </w:rPr>
        <w:t>काटि</w:t>
      </w:r>
      <w:r>
        <w:t xml:space="preserve"> </w:t>
      </w:r>
      <w:r>
        <w:rPr>
          <w:cs/>
          <w:lang w:bidi="hi-IN"/>
        </w:rPr>
        <w:t>सभु</w:t>
      </w:r>
      <w:r>
        <w:t xml:space="preserve"> </w:t>
      </w:r>
      <w:r>
        <w:rPr>
          <w:cs/>
          <w:lang w:bidi="hi-IN"/>
        </w:rPr>
        <w:t>अरपी</w:t>
      </w:r>
      <w:r>
        <w:t xml:space="preserve"> </w:t>
      </w:r>
      <w:r>
        <w:rPr>
          <w:cs/>
          <w:lang w:bidi="hi-IN"/>
        </w:rPr>
        <w:t>विचि</w:t>
      </w:r>
      <w:r>
        <w:t xml:space="preserve"> </w:t>
      </w:r>
      <w:r>
        <w:rPr>
          <w:cs/>
          <w:lang w:bidi="hi-IN"/>
        </w:rPr>
        <w:t>अगनी</w:t>
      </w:r>
      <w:r>
        <w:t xml:space="preserve"> </w:t>
      </w:r>
      <w:r>
        <w:rPr>
          <w:cs/>
          <w:lang w:bidi="hi-IN"/>
        </w:rPr>
        <w:t>आपु</w:t>
      </w:r>
      <w:r>
        <w:t xml:space="preserve"> </w:t>
      </w:r>
      <w:r>
        <w:rPr>
          <w:cs/>
          <w:lang w:bidi="hi-IN"/>
        </w:rPr>
        <w:t>जलाई</w:t>
      </w:r>
      <w:r>
        <w:t xml:space="preserve"> </w:t>
      </w:r>
      <w:r>
        <w:rPr>
          <w:cs/>
          <w:lang w:bidi="hi-IN"/>
        </w:rPr>
        <w:t>॥४॥</w:t>
      </w:r>
    </w:p>
    <w:p w:rsidR="00347EEB" w:rsidRDefault="00347EEB">
      <w:pPr>
        <w:pStyle w:val="SGGSRoman"/>
      </w:pPr>
      <w:r>
        <w:t>tan man kaat kaat sabh arpee vich agnee aap jalaa-ee. ||4||</w:t>
      </w:r>
    </w:p>
    <w:p w:rsidR="00347EEB" w:rsidRDefault="00347EEB">
      <w:pPr>
        <w:pStyle w:val="SGGSTrans"/>
      </w:pPr>
      <w:r>
        <w:t>I would cut my mind and body apart into pieces, and offer them all to You; I would burn myself in fire. ||4||</w:t>
      </w:r>
    </w:p>
    <w:p w:rsidR="00347EEB" w:rsidRDefault="00347EEB">
      <w:pPr>
        <w:pStyle w:val="SGGSGurm"/>
      </w:pPr>
      <w:r>
        <w:rPr>
          <w:cs/>
        </w:rPr>
        <w:t>ਪਖਾ ਫੇਰੀ ਪਾਣੀ ਢੋਵਾ ਜੋ ਦੇਵਹਿ ਸੋ ਖਾਈ ॥੫</w:t>
      </w:r>
      <w:r>
        <w:rPr>
          <w:cs/>
          <w:lang w:bidi="hi-IN"/>
        </w:rPr>
        <w:t xml:space="preserve">॥ </w:t>
      </w:r>
      <w:r>
        <w:rPr>
          <w:color w:val="008000"/>
          <w:sz w:val="18"/>
        </w:rPr>
        <w:t>(757)</w:t>
      </w:r>
    </w:p>
    <w:p w:rsidR="00347EEB" w:rsidRDefault="00347EEB">
      <w:pPr>
        <w:pStyle w:val="SGGSHindi"/>
      </w:pPr>
      <w:r>
        <w:rPr>
          <w:cs/>
          <w:lang w:bidi="hi-IN"/>
        </w:rPr>
        <w:t>पखा</w:t>
      </w:r>
      <w:r>
        <w:t xml:space="preserve"> </w:t>
      </w:r>
      <w:r>
        <w:rPr>
          <w:cs/>
          <w:lang w:bidi="hi-IN"/>
        </w:rPr>
        <w:t>फेरी</w:t>
      </w:r>
      <w:r>
        <w:t xml:space="preserve"> </w:t>
      </w:r>
      <w:r>
        <w:rPr>
          <w:cs/>
          <w:lang w:bidi="hi-IN"/>
        </w:rPr>
        <w:t>पाणी</w:t>
      </w:r>
      <w:r>
        <w:t xml:space="preserve"> </w:t>
      </w:r>
      <w:r>
        <w:rPr>
          <w:cs/>
          <w:lang w:bidi="hi-IN"/>
        </w:rPr>
        <w:t>ढोवा</w:t>
      </w:r>
      <w:r>
        <w:t xml:space="preserve"> </w:t>
      </w:r>
      <w:r>
        <w:rPr>
          <w:cs/>
          <w:lang w:bidi="hi-IN"/>
        </w:rPr>
        <w:t>जो</w:t>
      </w:r>
      <w:r>
        <w:t xml:space="preserve"> </w:t>
      </w:r>
      <w:r>
        <w:rPr>
          <w:cs/>
          <w:lang w:bidi="hi-IN"/>
        </w:rPr>
        <w:t>देवहि</w:t>
      </w:r>
      <w:r>
        <w:t xml:space="preserve"> </w:t>
      </w:r>
      <w:r>
        <w:rPr>
          <w:cs/>
          <w:lang w:bidi="hi-IN"/>
        </w:rPr>
        <w:t>सो</w:t>
      </w:r>
      <w:r>
        <w:t xml:space="preserve"> </w:t>
      </w:r>
      <w:r>
        <w:rPr>
          <w:cs/>
          <w:lang w:bidi="hi-IN"/>
        </w:rPr>
        <w:t>खाई</w:t>
      </w:r>
      <w:r>
        <w:t xml:space="preserve"> </w:t>
      </w:r>
      <w:r>
        <w:rPr>
          <w:cs/>
          <w:lang w:bidi="hi-IN"/>
        </w:rPr>
        <w:t>॥५॥</w:t>
      </w:r>
    </w:p>
    <w:p w:rsidR="00347EEB" w:rsidRDefault="00347EEB">
      <w:pPr>
        <w:pStyle w:val="SGGSRoman"/>
      </w:pPr>
      <w:r>
        <w:t>pakhaa fayree paanee dhovaa jo dayveh so khaa-ee. ||5||</w:t>
      </w:r>
    </w:p>
    <w:p w:rsidR="00347EEB" w:rsidRDefault="00347EEB">
      <w:pPr>
        <w:pStyle w:val="SGGSTrans"/>
      </w:pPr>
      <w:r>
        <w:t>I wave the fan over You, and carry water for You; whatever You give me, I take. ||5||</w:t>
      </w:r>
    </w:p>
    <w:p w:rsidR="00347EEB" w:rsidRDefault="00347EEB">
      <w:pPr>
        <w:pStyle w:val="SGGSGurm"/>
      </w:pPr>
      <w:r>
        <w:rPr>
          <w:cs/>
        </w:rPr>
        <w:t>ਨਾਨਕੁ ਗਰੀਬੁ ਢਹਿ ਪਇਆ ਦੁਆਰੈ ਹਰਿ ਮੇਲਿ ਲੈਹੁ ਵਡਿਆਈ ॥੬</w:t>
      </w:r>
      <w:r>
        <w:rPr>
          <w:cs/>
          <w:lang w:bidi="hi-IN"/>
        </w:rPr>
        <w:t xml:space="preserve">॥ </w:t>
      </w:r>
      <w:r>
        <w:rPr>
          <w:color w:val="008000"/>
          <w:sz w:val="18"/>
        </w:rPr>
        <w:t>(757)</w:t>
      </w:r>
    </w:p>
    <w:p w:rsidR="00347EEB" w:rsidRDefault="00347EEB">
      <w:pPr>
        <w:pStyle w:val="SGGSHindi"/>
      </w:pPr>
      <w:r>
        <w:rPr>
          <w:cs/>
          <w:lang w:bidi="hi-IN"/>
        </w:rPr>
        <w:t>नानकु</w:t>
      </w:r>
      <w:r>
        <w:t xml:space="preserve"> </w:t>
      </w:r>
      <w:r>
        <w:rPr>
          <w:cs/>
          <w:lang w:bidi="hi-IN"/>
        </w:rPr>
        <w:t>गरीबु</w:t>
      </w:r>
      <w:r>
        <w:t xml:space="preserve"> </w:t>
      </w:r>
      <w:r>
        <w:rPr>
          <w:cs/>
          <w:lang w:bidi="hi-IN"/>
        </w:rPr>
        <w:t>ढहि</w:t>
      </w:r>
      <w:r>
        <w:t xml:space="preserve"> </w:t>
      </w:r>
      <w:r>
        <w:rPr>
          <w:cs/>
          <w:lang w:bidi="hi-IN"/>
        </w:rPr>
        <w:t>पइआ</w:t>
      </w:r>
      <w:r>
        <w:t xml:space="preserve"> </w:t>
      </w:r>
      <w:r>
        <w:rPr>
          <w:cs/>
          <w:lang w:bidi="hi-IN"/>
        </w:rPr>
        <w:t>दुआरै</w:t>
      </w:r>
      <w:r>
        <w:t xml:space="preserve"> </w:t>
      </w:r>
      <w:r>
        <w:rPr>
          <w:cs/>
          <w:lang w:bidi="hi-IN"/>
        </w:rPr>
        <w:t>हरि</w:t>
      </w:r>
      <w:r>
        <w:t xml:space="preserve"> </w:t>
      </w:r>
      <w:r>
        <w:rPr>
          <w:cs/>
          <w:lang w:bidi="hi-IN"/>
        </w:rPr>
        <w:t>मेलि</w:t>
      </w:r>
      <w:r>
        <w:t xml:space="preserve"> </w:t>
      </w:r>
      <w:r>
        <w:rPr>
          <w:cs/>
          <w:lang w:bidi="hi-IN"/>
        </w:rPr>
        <w:t>लैहु</w:t>
      </w:r>
      <w:r>
        <w:t xml:space="preserve"> </w:t>
      </w:r>
      <w:r>
        <w:rPr>
          <w:cs/>
          <w:lang w:bidi="hi-IN"/>
        </w:rPr>
        <w:t>वडिआई</w:t>
      </w:r>
      <w:r>
        <w:t xml:space="preserve"> </w:t>
      </w:r>
      <w:r>
        <w:rPr>
          <w:cs/>
          <w:lang w:bidi="hi-IN"/>
        </w:rPr>
        <w:t>॥६॥</w:t>
      </w:r>
    </w:p>
    <w:p w:rsidR="00347EEB" w:rsidRDefault="00347EEB">
      <w:pPr>
        <w:pStyle w:val="SGGSRoman"/>
      </w:pPr>
      <w:r>
        <w:t>naanak gareeb dheh pa-i-aa du-aarai har mayl laihu vadi-aa-ee. ||6||</w:t>
      </w:r>
    </w:p>
    <w:p w:rsidR="00347EEB" w:rsidRDefault="00347EEB">
      <w:pPr>
        <w:pStyle w:val="SGGSTrans"/>
      </w:pPr>
      <w:r>
        <w:t>Poor Nanak has fallen at the Lord's Door; please, O Lord, unite me with Yourself, by Your Glorious Greatness. ||6||</w:t>
      </w:r>
    </w:p>
    <w:p w:rsidR="00347EEB" w:rsidRDefault="00347EEB">
      <w:pPr>
        <w:pStyle w:val="SGGSGurm"/>
      </w:pPr>
      <w:r>
        <w:rPr>
          <w:cs/>
        </w:rPr>
        <w:t>ਅਖੀ ਕਾਢਿ ਧਰੀ ਚਰਣਾ ਤਲਿ ਸਭ ਧਰਤੀ ਫਿਰਿ ਮਤ ਪਾਈ ॥੭</w:t>
      </w:r>
      <w:r>
        <w:rPr>
          <w:cs/>
          <w:lang w:bidi="hi-IN"/>
        </w:rPr>
        <w:t xml:space="preserve">॥ </w:t>
      </w:r>
      <w:r>
        <w:rPr>
          <w:color w:val="008000"/>
          <w:sz w:val="18"/>
        </w:rPr>
        <w:t>(757)</w:t>
      </w:r>
    </w:p>
    <w:p w:rsidR="00347EEB" w:rsidRDefault="00347EEB">
      <w:pPr>
        <w:pStyle w:val="SGGSHindi"/>
      </w:pPr>
      <w:r>
        <w:rPr>
          <w:cs/>
          <w:lang w:bidi="hi-IN"/>
        </w:rPr>
        <w:t>अखी</w:t>
      </w:r>
      <w:r>
        <w:t xml:space="preserve"> </w:t>
      </w:r>
      <w:r>
        <w:rPr>
          <w:cs/>
          <w:lang w:bidi="hi-IN"/>
        </w:rPr>
        <w:t>काढि</w:t>
      </w:r>
      <w:r>
        <w:t xml:space="preserve"> </w:t>
      </w:r>
      <w:r>
        <w:rPr>
          <w:cs/>
          <w:lang w:bidi="hi-IN"/>
        </w:rPr>
        <w:t>धरी</w:t>
      </w:r>
      <w:r>
        <w:t xml:space="preserve"> </w:t>
      </w:r>
      <w:r>
        <w:rPr>
          <w:cs/>
          <w:lang w:bidi="hi-IN"/>
        </w:rPr>
        <w:t>चरणा</w:t>
      </w:r>
      <w:r>
        <w:t xml:space="preserve"> </w:t>
      </w:r>
      <w:r>
        <w:rPr>
          <w:cs/>
          <w:lang w:bidi="hi-IN"/>
        </w:rPr>
        <w:t>तलि</w:t>
      </w:r>
      <w:r>
        <w:t xml:space="preserve"> </w:t>
      </w:r>
      <w:r>
        <w:rPr>
          <w:cs/>
          <w:lang w:bidi="hi-IN"/>
        </w:rPr>
        <w:t>सभ</w:t>
      </w:r>
      <w:r>
        <w:t xml:space="preserve"> </w:t>
      </w:r>
      <w:r>
        <w:rPr>
          <w:cs/>
          <w:lang w:bidi="hi-IN"/>
        </w:rPr>
        <w:t>धरती</w:t>
      </w:r>
      <w:r>
        <w:t xml:space="preserve"> </w:t>
      </w:r>
      <w:r>
        <w:rPr>
          <w:cs/>
          <w:lang w:bidi="hi-IN"/>
        </w:rPr>
        <w:t>फिरि</w:t>
      </w:r>
      <w:r>
        <w:t xml:space="preserve"> </w:t>
      </w:r>
      <w:r>
        <w:rPr>
          <w:cs/>
          <w:lang w:bidi="hi-IN"/>
        </w:rPr>
        <w:t>मत</w:t>
      </w:r>
      <w:r>
        <w:t xml:space="preserve"> </w:t>
      </w:r>
      <w:r>
        <w:rPr>
          <w:cs/>
          <w:lang w:bidi="hi-IN"/>
        </w:rPr>
        <w:t>पाई</w:t>
      </w:r>
      <w:r>
        <w:t xml:space="preserve"> </w:t>
      </w:r>
      <w:r>
        <w:rPr>
          <w:cs/>
          <w:lang w:bidi="hi-IN"/>
        </w:rPr>
        <w:t>॥७॥</w:t>
      </w:r>
    </w:p>
    <w:p w:rsidR="00347EEB" w:rsidRDefault="00347EEB">
      <w:pPr>
        <w:pStyle w:val="SGGSRoman"/>
      </w:pPr>
      <w:r>
        <w:t>akhee kaadh Dharee charnaa tal sabh Dhartee fir mat paa-ee. ||7||</w:t>
      </w:r>
    </w:p>
    <w:p w:rsidR="00347EEB" w:rsidRDefault="00347EEB">
      <w:pPr>
        <w:pStyle w:val="SGGSTrans"/>
      </w:pPr>
      <w:r>
        <w:t>Taking out my eyes, I place them at Your Feet; after travelling over the entire earth, I have come to understand this. ||7||</w:t>
      </w:r>
    </w:p>
    <w:p w:rsidR="00347EEB" w:rsidRDefault="00347EEB">
      <w:pPr>
        <w:pStyle w:val="SGGSGurm"/>
      </w:pPr>
      <w:r>
        <w:rPr>
          <w:cs/>
        </w:rPr>
        <w:t>ਜੇ ਪਾਸਿ ਬਹਾਲਹਿ ਤਾ ਤੁਝਹਿ ਅਰਾਧੀ ਜੇ ਮਾਰਿ ਕਢਹਿ ਭੀ ਧਿਆਈ ॥੮</w:t>
      </w:r>
      <w:r>
        <w:rPr>
          <w:cs/>
          <w:lang w:bidi="hi-IN"/>
        </w:rPr>
        <w:t xml:space="preserve">॥ </w:t>
      </w:r>
      <w:r>
        <w:rPr>
          <w:color w:val="008000"/>
          <w:sz w:val="18"/>
        </w:rPr>
        <w:t>(757)</w:t>
      </w:r>
    </w:p>
    <w:p w:rsidR="00347EEB" w:rsidRDefault="00347EEB">
      <w:pPr>
        <w:pStyle w:val="SGGSHindi"/>
      </w:pPr>
      <w:r>
        <w:rPr>
          <w:cs/>
          <w:lang w:bidi="hi-IN"/>
        </w:rPr>
        <w:t>जे</w:t>
      </w:r>
      <w:r>
        <w:t xml:space="preserve"> </w:t>
      </w:r>
      <w:r>
        <w:rPr>
          <w:cs/>
          <w:lang w:bidi="hi-IN"/>
        </w:rPr>
        <w:t>पासि</w:t>
      </w:r>
      <w:r>
        <w:t xml:space="preserve"> </w:t>
      </w:r>
      <w:r>
        <w:rPr>
          <w:cs/>
          <w:lang w:bidi="hi-IN"/>
        </w:rPr>
        <w:t>बहालहि</w:t>
      </w:r>
      <w:r>
        <w:t xml:space="preserve"> </w:t>
      </w:r>
      <w:r>
        <w:rPr>
          <w:cs/>
          <w:lang w:bidi="hi-IN"/>
        </w:rPr>
        <w:t>ता</w:t>
      </w:r>
      <w:r>
        <w:t xml:space="preserve"> </w:t>
      </w:r>
      <w:r>
        <w:rPr>
          <w:cs/>
          <w:lang w:bidi="hi-IN"/>
        </w:rPr>
        <w:t>तुझहि</w:t>
      </w:r>
      <w:r>
        <w:t xml:space="preserve"> </w:t>
      </w:r>
      <w:r>
        <w:rPr>
          <w:cs/>
          <w:lang w:bidi="hi-IN"/>
        </w:rPr>
        <w:t>अराधी</w:t>
      </w:r>
      <w:r>
        <w:t xml:space="preserve"> </w:t>
      </w:r>
      <w:r>
        <w:rPr>
          <w:cs/>
          <w:lang w:bidi="hi-IN"/>
        </w:rPr>
        <w:t>जे</w:t>
      </w:r>
      <w:r>
        <w:t xml:space="preserve"> </w:t>
      </w:r>
      <w:r>
        <w:rPr>
          <w:cs/>
          <w:lang w:bidi="hi-IN"/>
        </w:rPr>
        <w:t>मारि</w:t>
      </w:r>
      <w:r>
        <w:t xml:space="preserve"> </w:t>
      </w:r>
      <w:r>
        <w:rPr>
          <w:cs/>
          <w:lang w:bidi="hi-IN"/>
        </w:rPr>
        <w:t>कढहि</w:t>
      </w:r>
      <w:r>
        <w:t xml:space="preserve"> </w:t>
      </w:r>
      <w:r>
        <w:rPr>
          <w:cs/>
          <w:lang w:bidi="hi-IN"/>
        </w:rPr>
        <w:t>भी</w:t>
      </w:r>
      <w:r>
        <w:t xml:space="preserve"> </w:t>
      </w:r>
      <w:r>
        <w:rPr>
          <w:cs/>
          <w:lang w:bidi="hi-IN"/>
        </w:rPr>
        <w:t>धिआई</w:t>
      </w:r>
      <w:r>
        <w:t xml:space="preserve"> </w:t>
      </w:r>
      <w:r>
        <w:rPr>
          <w:cs/>
          <w:lang w:bidi="hi-IN"/>
        </w:rPr>
        <w:t>॥८॥</w:t>
      </w:r>
    </w:p>
    <w:p w:rsidR="00347EEB" w:rsidRDefault="00347EEB">
      <w:pPr>
        <w:pStyle w:val="SGGSRoman"/>
      </w:pPr>
      <w:r>
        <w:t>jay paas bahaaleh taa tujheh araaDhee jay maar kadheh bhee Dhi-aa-ee. ||8||</w:t>
      </w:r>
    </w:p>
    <w:p w:rsidR="00347EEB" w:rsidRDefault="00347EEB">
      <w:pPr>
        <w:pStyle w:val="SGGSTrans"/>
      </w:pPr>
      <w:r>
        <w:t>If You seat me near You, then I worship and adore You. Even if You beat me and drive me out, I will still meditate on You. ||8||</w:t>
      </w:r>
    </w:p>
    <w:p w:rsidR="00347EEB" w:rsidRDefault="00347EEB">
      <w:pPr>
        <w:pStyle w:val="SGGSGurm"/>
      </w:pPr>
      <w:r>
        <w:rPr>
          <w:cs/>
        </w:rPr>
        <w:t>ਜੇ ਲੋਕੁ ਸਲਾਹੇ ਤਾ ਤੇਰੀ ਉਪਮਾ ਜੇ ਨਿੰਦੈ ਤ ਛੋਡਿ ਨ ਜਾਈ ॥੯</w:t>
      </w:r>
      <w:r>
        <w:rPr>
          <w:cs/>
          <w:lang w:bidi="hi-IN"/>
        </w:rPr>
        <w:t xml:space="preserve">॥ </w:t>
      </w:r>
      <w:r>
        <w:rPr>
          <w:color w:val="008000"/>
          <w:sz w:val="18"/>
        </w:rPr>
        <w:t>(757)</w:t>
      </w:r>
    </w:p>
    <w:p w:rsidR="00347EEB" w:rsidRDefault="00347EEB">
      <w:pPr>
        <w:pStyle w:val="SGGSHindi"/>
      </w:pPr>
      <w:r>
        <w:rPr>
          <w:cs/>
          <w:lang w:bidi="hi-IN"/>
        </w:rPr>
        <w:t>जे</w:t>
      </w:r>
      <w:r>
        <w:t xml:space="preserve"> </w:t>
      </w:r>
      <w:r>
        <w:rPr>
          <w:cs/>
          <w:lang w:bidi="hi-IN"/>
        </w:rPr>
        <w:t>लोकु</w:t>
      </w:r>
      <w:r>
        <w:t xml:space="preserve"> </w:t>
      </w:r>
      <w:r>
        <w:rPr>
          <w:cs/>
          <w:lang w:bidi="hi-IN"/>
        </w:rPr>
        <w:t>सलाहे</w:t>
      </w:r>
      <w:r>
        <w:t xml:space="preserve"> </w:t>
      </w:r>
      <w:r>
        <w:rPr>
          <w:cs/>
          <w:lang w:bidi="hi-IN"/>
        </w:rPr>
        <w:t>ता</w:t>
      </w:r>
      <w:r>
        <w:t xml:space="preserve"> </w:t>
      </w:r>
      <w:r>
        <w:rPr>
          <w:cs/>
          <w:lang w:bidi="hi-IN"/>
        </w:rPr>
        <w:t>तेरी</w:t>
      </w:r>
      <w:r>
        <w:t xml:space="preserve"> </w:t>
      </w:r>
      <w:r>
        <w:rPr>
          <w:cs/>
          <w:lang w:bidi="hi-IN"/>
        </w:rPr>
        <w:t>उपमा</w:t>
      </w:r>
      <w:r>
        <w:t xml:space="preserve"> </w:t>
      </w:r>
      <w:r>
        <w:rPr>
          <w:cs/>
          <w:lang w:bidi="hi-IN"/>
        </w:rPr>
        <w:t>जे</w:t>
      </w:r>
      <w:r>
        <w:t xml:space="preserve"> </w:t>
      </w:r>
      <w:r>
        <w:rPr>
          <w:cs/>
          <w:lang w:bidi="hi-IN"/>
        </w:rPr>
        <w:t>निंदै</w:t>
      </w:r>
      <w:r>
        <w:t xml:space="preserve"> </w:t>
      </w:r>
      <w:r>
        <w:rPr>
          <w:cs/>
          <w:lang w:bidi="hi-IN"/>
        </w:rPr>
        <w:t>त</w:t>
      </w:r>
      <w:r>
        <w:t xml:space="preserve"> </w:t>
      </w:r>
      <w:r>
        <w:rPr>
          <w:cs/>
          <w:lang w:bidi="hi-IN"/>
        </w:rPr>
        <w:t>छोडि</w:t>
      </w:r>
      <w:r>
        <w:t xml:space="preserve"> </w:t>
      </w:r>
      <w:r>
        <w:rPr>
          <w:cs/>
          <w:lang w:bidi="hi-IN"/>
        </w:rPr>
        <w:t>न</w:t>
      </w:r>
      <w:r>
        <w:t xml:space="preserve"> </w:t>
      </w:r>
      <w:r>
        <w:rPr>
          <w:cs/>
          <w:lang w:bidi="hi-IN"/>
        </w:rPr>
        <w:t>जाई</w:t>
      </w:r>
      <w:r>
        <w:t xml:space="preserve"> </w:t>
      </w:r>
      <w:r>
        <w:rPr>
          <w:cs/>
          <w:lang w:bidi="hi-IN"/>
        </w:rPr>
        <w:t>॥९॥</w:t>
      </w:r>
    </w:p>
    <w:p w:rsidR="00347EEB" w:rsidRDefault="00347EEB">
      <w:pPr>
        <w:pStyle w:val="SGGSRoman"/>
      </w:pPr>
      <w:r>
        <w:t>jay lok salaahay taa tayree upmaa jay nindai ta chhod na jaa-ee. ||9||</w:t>
      </w:r>
    </w:p>
    <w:p w:rsidR="00347EEB" w:rsidRDefault="00347EEB">
      <w:pPr>
        <w:pStyle w:val="SGGSTrans"/>
      </w:pPr>
      <w:r>
        <w:t>If people praise me, the praise is Yours. Even if they slander me, I will not leave You. ||9||</w:t>
      </w:r>
    </w:p>
    <w:p w:rsidR="00347EEB" w:rsidRDefault="00347EEB">
      <w:pPr>
        <w:pStyle w:val="SGGSGurm"/>
      </w:pPr>
      <w:r>
        <w:rPr>
          <w:cs/>
        </w:rPr>
        <w:t>ਜੇ ਤੁਧੁ ਵਲਿ ਰਹੈ ਤਾ ਕੋਈ ਕਿਹੁ ਆਖਉ ਤੁਧੁ ਵਿਸਰਿਐ ਮਰਿ ਜਾਈ ॥੧੦</w:t>
      </w:r>
      <w:r>
        <w:rPr>
          <w:cs/>
          <w:lang w:bidi="hi-IN"/>
        </w:rPr>
        <w:t xml:space="preserve">॥ </w:t>
      </w:r>
      <w:r>
        <w:rPr>
          <w:color w:val="008000"/>
          <w:sz w:val="18"/>
        </w:rPr>
        <w:t>(757)</w:t>
      </w:r>
    </w:p>
    <w:p w:rsidR="00347EEB" w:rsidRDefault="00347EEB">
      <w:pPr>
        <w:pStyle w:val="SGGSHindi"/>
      </w:pPr>
      <w:r>
        <w:rPr>
          <w:cs/>
          <w:lang w:bidi="hi-IN"/>
        </w:rPr>
        <w:t>जे</w:t>
      </w:r>
      <w:r>
        <w:t xml:space="preserve"> </w:t>
      </w:r>
      <w:r>
        <w:rPr>
          <w:cs/>
          <w:lang w:bidi="hi-IN"/>
        </w:rPr>
        <w:t>तुधु</w:t>
      </w:r>
      <w:r>
        <w:t xml:space="preserve"> </w:t>
      </w:r>
      <w:r>
        <w:rPr>
          <w:cs/>
          <w:lang w:bidi="hi-IN"/>
        </w:rPr>
        <w:t>वलि</w:t>
      </w:r>
      <w:r>
        <w:t xml:space="preserve"> </w:t>
      </w:r>
      <w:r>
        <w:rPr>
          <w:cs/>
          <w:lang w:bidi="hi-IN"/>
        </w:rPr>
        <w:t>रहै</w:t>
      </w:r>
      <w:r>
        <w:t xml:space="preserve"> </w:t>
      </w:r>
      <w:r>
        <w:rPr>
          <w:cs/>
          <w:lang w:bidi="hi-IN"/>
        </w:rPr>
        <w:t>ता</w:t>
      </w:r>
      <w:r>
        <w:t xml:space="preserve"> </w:t>
      </w:r>
      <w:r>
        <w:rPr>
          <w:cs/>
          <w:lang w:bidi="hi-IN"/>
        </w:rPr>
        <w:t>कोई</w:t>
      </w:r>
      <w:r>
        <w:t xml:space="preserve"> </w:t>
      </w:r>
      <w:r>
        <w:rPr>
          <w:cs/>
          <w:lang w:bidi="hi-IN"/>
        </w:rPr>
        <w:t>किहु</w:t>
      </w:r>
      <w:r>
        <w:t xml:space="preserve"> </w:t>
      </w:r>
      <w:r>
        <w:rPr>
          <w:cs/>
          <w:lang w:bidi="hi-IN"/>
        </w:rPr>
        <w:t>आखउ</w:t>
      </w:r>
      <w:r>
        <w:t xml:space="preserve"> </w:t>
      </w:r>
      <w:r>
        <w:rPr>
          <w:cs/>
          <w:lang w:bidi="hi-IN"/>
        </w:rPr>
        <w:t>तुधु</w:t>
      </w:r>
      <w:r>
        <w:t xml:space="preserve"> </w:t>
      </w:r>
      <w:r>
        <w:rPr>
          <w:cs/>
          <w:lang w:bidi="hi-IN"/>
        </w:rPr>
        <w:t>विसरिऐ</w:t>
      </w:r>
      <w:r>
        <w:t xml:space="preserve"> </w:t>
      </w:r>
      <w:r>
        <w:rPr>
          <w:cs/>
          <w:lang w:bidi="hi-IN"/>
        </w:rPr>
        <w:t>मरि</w:t>
      </w:r>
      <w:r>
        <w:t xml:space="preserve"> </w:t>
      </w:r>
      <w:r>
        <w:rPr>
          <w:cs/>
          <w:lang w:bidi="hi-IN"/>
        </w:rPr>
        <w:t>जाई</w:t>
      </w:r>
      <w:r>
        <w:t xml:space="preserve"> </w:t>
      </w:r>
      <w:r>
        <w:rPr>
          <w:cs/>
          <w:lang w:bidi="hi-IN"/>
        </w:rPr>
        <w:t>॥१०॥</w:t>
      </w:r>
    </w:p>
    <w:p w:rsidR="00347EEB" w:rsidRDefault="00347EEB">
      <w:pPr>
        <w:pStyle w:val="SGGSRoman"/>
      </w:pPr>
      <w:r>
        <w:t>jay tuDh val rahai taa ko-ee kihu aakha-o tuDh visri-ai mar jaa-ee. ||10||</w:t>
      </w:r>
    </w:p>
    <w:p w:rsidR="00347EEB" w:rsidRDefault="00347EEB">
      <w:pPr>
        <w:pStyle w:val="SGGSTrans"/>
      </w:pPr>
      <w:r>
        <w:t>If You are on my side, then anyone can say anything. But if I were to forget You, then I would die. ||10||</w:t>
      </w:r>
    </w:p>
    <w:p w:rsidR="00347EEB" w:rsidRDefault="00347EEB">
      <w:pPr>
        <w:pStyle w:val="SGGSGurm"/>
      </w:pPr>
      <w:r>
        <w:rPr>
          <w:cs/>
        </w:rPr>
        <w:t>ਵਾਰਿ ਵਾਰਿ ਜਾਈ ਗੁਰ ਊਪਰਿ ਪੈ ਪੈਰੀ ਸੰਤ ਮਨਾਈ ॥੧੧</w:t>
      </w:r>
      <w:r>
        <w:rPr>
          <w:cs/>
          <w:lang w:bidi="hi-IN"/>
        </w:rPr>
        <w:t xml:space="preserve">॥ </w:t>
      </w:r>
      <w:r>
        <w:rPr>
          <w:color w:val="008000"/>
          <w:sz w:val="18"/>
        </w:rPr>
        <w:t>(757)</w:t>
      </w:r>
    </w:p>
    <w:p w:rsidR="00347EEB" w:rsidRDefault="00347EEB">
      <w:pPr>
        <w:pStyle w:val="SGGSHindi"/>
      </w:pPr>
      <w:r>
        <w:rPr>
          <w:cs/>
          <w:lang w:bidi="hi-IN"/>
        </w:rPr>
        <w:t>वारि</w:t>
      </w:r>
      <w:r>
        <w:t xml:space="preserve"> </w:t>
      </w:r>
      <w:r>
        <w:rPr>
          <w:cs/>
          <w:lang w:bidi="hi-IN"/>
        </w:rPr>
        <w:t>वारि</w:t>
      </w:r>
      <w:r>
        <w:t xml:space="preserve"> </w:t>
      </w:r>
      <w:r>
        <w:rPr>
          <w:cs/>
          <w:lang w:bidi="hi-IN"/>
        </w:rPr>
        <w:t>जाई</w:t>
      </w:r>
      <w:r>
        <w:t xml:space="preserve"> </w:t>
      </w:r>
      <w:r>
        <w:rPr>
          <w:cs/>
          <w:lang w:bidi="hi-IN"/>
        </w:rPr>
        <w:t>गुर</w:t>
      </w:r>
      <w:r>
        <w:t xml:space="preserve"> </w:t>
      </w:r>
      <w:r>
        <w:rPr>
          <w:cs/>
          <w:lang w:bidi="hi-IN"/>
        </w:rPr>
        <w:t>ऊपरि</w:t>
      </w:r>
      <w:r>
        <w:t xml:space="preserve"> </w:t>
      </w:r>
      <w:r>
        <w:rPr>
          <w:cs/>
          <w:lang w:bidi="hi-IN"/>
        </w:rPr>
        <w:t>पै</w:t>
      </w:r>
      <w:r>
        <w:t xml:space="preserve"> </w:t>
      </w:r>
      <w:r>
        <w:rPr>
          <w:cs/>
          <w:lang w:bidi="hi-IN"/>
        </w:rPr>
        <w:t>पैरी</w:t>
      </w:r>
      <w:r>
        <w:t xml:space="preserve"> </w:t>
      </w:r>
      <w:r>
        <w:rPr>
          <w:cs/>
          <w:lang w:bidi="hi-IN"/>
        </w:rPr>
        <w:t>संत</w:t>
      </w:r>
      <w:r>
        <w:t xml:space="preserve"> </w:t>
      </w:r>
      <w:r>
        <w:rPr>
          <w:cs/>
          <w:lang w:bidi="hi-IN"/>
        </w:rPr>
        <w:t>मनाई</w:t>
      </w:r>
      <w:r>
        <w:t xml:space="preserve"> </w:t>
      </w:r>
      <w:r>
        <w:rPr>
          <w:cs/>
          <w:lang w:bidi="hi-IN"/>
        </w:rPr>
        <w:t>॥११॥</w:t>
      </w:r>
    </w:p>
    <w:p w:rsidR="00347EEB" w:rsidRDefault="00347EEB">
      <w:pPr>
        <w:pStyle w:val="SGGSRoman"/>
      </w:pPr>
      <w:r>
        <w:t>vaar vaar jaa-ee gur oopar pai pairee sant manaa-ee. ||11||</w:t>
      </w:r>
    </w:p>
    <w:p w:rsidR="00347EEB" w:rsidRDefault="00347EEB">
      <w:pPr>
        <w:pStyle w:val="SGGSTrans"/>
      </w:pPr>
      <w:r>
        <w:t>I am a sacrifice, a sacrifice to my Guru; falling at His Feet, I surrender to the Saintly Guru. ||11||</w:t>
      </w:r>
    </w:p>
    <w:p w:rsidR="00347EEB" w:rsidRDefault="00347EEB">
      <w:pPr>
        <w:pStyle w:val="SGGSGurm"/>
      </w:pPr>
      <w:r>
        <w:rPr>
          <w:cs/>
        </w:rPr>
        <w:t>ਨਾਨਕੁ ਵਿਚਾਰਾ ਭਇਆ ਦਿਵਾਨਾ ਹਰਿ ਤਉ ਦਰਸਨ ਕੈ ਤਾਈ ॥੧੨</w:t>
      </w:r>
      <w:r>
        <w:rPr>
          <w:cs/>
          <w:lang w:bidi="hi-IN"/>
        </w:rPr>
        <w:t xml:space="preserve">॥ </w:t>
      </w:r>
      <w:r>
        <w:rPr>
          <w:color w:val="008000"/>
          <w:sz w:val="18"/>
        </w:rPr>
        <w:t>(757)</w:t>
      </w:r>
    </w:p>
    <w:p w:rsidR="00347EEB" w:rsidRDefault="00347EEB">
      <w:pPr>
        <w:pStyle w:val="SGGSHindi"/>
      </w:pPr>
      <w:r>
        <w:rPr>
          <w:cs/>
          <w:lang w:bidi="hi-IN"/>
        </w:rPr>
        <w:t>नानकु</w:t>
      </w:r>
      <w:r>
        <w:t xml:space="preserve"> </w:t>
      </w:r>
      <w:r>
        <w:rPr>
          <w:cs/>
          <w:lang w:bidi="hi-IN"/>
        </w:rPr>
        <w:t>विचारा</w:t>
      </w:r>
      <w:r>
        <w:t xml:space="preserve"> </w:t>
      </w:r>
      <w:r>
        <w:rPr>
          <w:cs/>
          <w:lang w:bidi="hi-IN"/>
        </w:rPr>
        <w:t>भइआ</w:t>
      </w:r>
      <w:r>
        <w:t xml:space="preserve"> </w:t>
      </w:r>
      <w:r>
        <w:rPr>
          <w:cs/>
          <w:lang w:bidi="hi-IN"/>
        </w:rPr>
        <w:t>दिवाना</w:t>
      </w:r>
      <w:r>
        <w:t xml:space="preserve"> </w:t>
      </w:r>
      <w:r>
        <w:rPr>
          <w:cs/>
          <w:lang w:bidi="hi-IN"/>
        </w:rPr>
        <w:t>हरि</w:t>
      </w:r>
      <w:r>
        <w:t xml:space="preserve"> </w:t>
      </w:r>
      <w:r>
        <w:rPr>
          <w:cs/>
          <w:lang w:bidi="hi-IN"/>
        </w:rPr>
        <w:t>तउ</w:t>
      </w:r>
      <w:r>
        <w:t xml:space="preserve"> </w:t>
      </w:r>
      <w:r>
        <w:rPr>
          <w:cs/>
          <w:lang w:bidi="hi-IN"/>
        </w:rPr>
        <w:t>दरसन</w:t>
      </w:r>
      <w:r>
        <w:t xml:space="preserve"> </w:t>
      </w:r>
      <w:r>
        <w:rPr>
          <w:cs/>
          <w:lang w:bidi="hi-IN"/>
        </w:rPr>
        <w:t>कै</w:t>
      </w:r>
      <w:r>
        <w:t xml:space="preserve"> </w:t>
      </w:r>
      <w:r>
        <w:rPr>
          <w:cs/>
          <w:lang w:bidi="hi-IN"/>
        </w:rPr>
        <w:t>ताई</w:t>
      </w:r>
      <w:r>
        <w:t xml:space="preserve"> </w:t>
      </w:r>
      <w:r>
        <w:rPr>
          <w:cs/>
          <w:lang w:bidi="hi-IN"/>
        </w:rPr>
        <w:t>॥१२॥</w:t>
      </w:r>
    </w:p>
    <w:p w:rsidR="00347EEB" w:rsidRDefault="00347EEB">
      <w:pPr>
        <w:pStyle w:val="SGGSRoman"/>
      </w:pPr>
      <w:r>
        <w:t>naanak vichaaraa bha-i-aa divaanaa har ta-o darsan kai taa-ee. ||12||</w:t>
      </w:r>
    </w:p>
    <w:p w:rsidR="00347EEB" w:rsidRDefault="00347EEB">
      <w:pPr>
        <w:pStyle w:val="SGGSTrans"/>
      </w:pPr>
      <w:r>
        <w:t>Poor Nanak has gone insane, longing for the Blessed Vision of the Lord's Darshan. ||12||</w:t>
      </w:r>
    </w:p>
    <w:p w:rsidR="00347EEB" w:rsidRDefault="00347EEB">
      <w:pPr>
        <w:pStyle w:val="SGGSGurm"/>
      </w:pPr>
      <w:r>
        <w:rPr>
          <w:cs/>
        </w:rPr>
        <w:t>ਝਖੜੁ ਝਾਗੀ ਮੀਹੁ ਵਰਸੈ ਭੀ ਗੁਰੁ ਦੇਖਣ ਜਾਈ ॥੧੩</w:t>
      </w:r>
      <w:r>
        <w:rPr>
          <w:cs/>
          <w:lang w:bidi="hi-IN"/>
        </w:rPr>
        <w:t xml:space="preserve">॥ </w:t>
      </w:r>
      <w:r>
        <w:rPr>
          <w:color w:val="008000"/>
          <w:sz w:val="18"/>
        </w:rPr>
        <w:t>(757)</w:t>
      </w:r>
    </w:p>
    <w:p w:rsidR="00347EEB" w:rsidRDefault="00347EEB">
      <w:pPr>
        <w:pStyle w:val="SGGSHindi"/>
      </w:pPr>
      <w:r>
        <w:rPr>
          <w:cs/>
          <w:lang w:bidi="hi-IN"/>
        </w:rPr>
        <w:t>झखड़ु</w:t>
      </w:r>
      <w:r>
        <w:t xml:space="preserve"> </w:t>
      </w:r>
      <w:r>
        <w:rPr>
          <w:cs/>
          <w:lang w:bidi="hi-IN"/>
        </w:rPr>
        <w:t>झागी</w:t>
      </w:r>
      <w:r>
        <w:t xml:space="preserve"> </w:t>
      </w:r>
      <w:r>
        <w:rPr>
          <w:cs/>
          <w:lang w:bidi="hi-IN"/>
        </w:rPr>
        <w:t>मीहु</w:t>
      </w:r>
      <w:r>
        <w:t xml:space="preserve"> </w:t>
      </w:r>
      <w:r>
        <w:rPr>
          <w:cs/>
          <w:lang w:bidi="hi-IN"/>
        </w:rPr>
        <w:t>वरसै</w:t>
      </w:r>
      <w:r>
        <w:t xml:space="preserve"> </w:t>
      </w:r>
      <w:r>
        <w:rPr>
          <w:cs/>
          <w:lang w:bidi="hi-IN"/>
        </w:rPr>
        <w:t>भी</w:t>
      </w:r>
      <w:r>
        <w:t xml:space="preserve"> </w:t>
      </w:r>
      <w:r>
        <w:rPr>
          <w:cs/>
          <w:lang w:bidi="hi-IN"/>
        </w:rPr>
        <w:t>गुरु</w:t>
      </w:r>
      <w:r>
        <w:t xml:space="preserve"> </w:t>
      </w:r>
      <w:r>
        <w:rPr>
          <w:cs/>
          <w:lang w:bidi="hi-IN"/>
        </w:rPr>
        <w:t>देखण</w:t>
      </w:r>
      <w:r>
        <w:t xml:space="preserve"> </w:t>
      </w:r>
      <w:r>
        <w:rPr>
          <w:cs/>
          <w:lang w:bidi="hi-IN"/>
        </w:rPr>
        <w:t>जाई</w:t>
      </w:r>
      <w:r>
        <w:t xml:space="preserve"> </w:t>
      </w:r>
      <w:r>
        <w:rPr>
          <w:cs/>
          <w:lang w:bidi="hi-IN"/>
        </w:rPr>
        <w:t>॥१३॥</w:t>
      </w:r>
    </w:p>
    <w:p w:rsidR="00347EEB" w:rsidRDefault="00347EEB">
      <w:pPr>
        <w:pStyle w:val="SGGSRoman"/>
      </w:pPr>
      <w:r>
        <w:t>jhakharh jhaagee meehu varsai bhee gur daykhan jaa-ee. ||13||</w:t>
      </w:r>
    </w:p>
    <w:p w:rsidR="00347EEB" w:rsidRDefault="00347EEB">
      <w:pPr>
        <w:pStyle w:val="SGGSTrans"/>
      </w:pPr>
      <w:r>
        <w:t>Even in violent storms and torrential rain, I go out to catch a glimpse of my Guru. ||13||</w:t>
      </w:r>
    </w:p>
    <w:p w:rsidR="00347EEB" w:rsidRDefault="00347EEB">
      <w:pPr>
        <w:pStyle w:val="SGGSGurm"/>
      </w:pPr>
      <w:r>
        <w:rPr>
          <w:cs/>
        </w:rPr>
        <w:t>ਸਮੁੰਦੁ ਸਾਗਰੁ ਹੋਵੈ ਬਹੁ ਖਾਰਾ ਗੁਰਸਿਖੁ ਲੰਘਿ ਗੁਰ ਪਹਿ ਜਾਈ ॥੧੪</w:t>
      </w:r>
      <w:r>
        <w:rPr>
          <w:cs/>
          <w:lang w:bidi="hi-IN"/>
        </w:rPr>
        <w:t xml:space="preserve">॥ </w:t>
      </w:r>
      <w:r>
        <w:rPr>
          <w:color w:val="008000"/>
          <w:sz w:val="18"/>
        </w:rPr>
        <w:t>(757)</w:t>
      </w:r>
    </w:p>
    <w:p w:rsidR="00347EEB" w:rsidRDefault="00347EEB">
      <w:pPr>
        <w:pStyle w:val="SGGSHindi"/>
      </w:pPr>
      <w:r>
        <w:rPr>
          <w:cs/>
          <w:lang w:bidi="hi-IN"/>
        </w:rPr>
        <w:t>समुंदु</w:t>
      </w:r>
      <w:r>
        <w:t xml:space="preserve"> </w:t>
      </w:r>
      <w:r>
        <w:rPr>
          <w:cs/>
          <w:lang w:bidi="hi-IN"/>
        </w:rPr>
        <w:t>सागरु</w:t>
      </w:r>
      <w:r>
        <w:t xml:space="preserve"> </w:t>
      </w:r>
      <w:r>
        <w:rPr>
          <w:cs/>
          <w:lang w:bidi="hi-IN"/>
        </w:rPr>
        <w:t>होवै</w:t>
      </w:r>
      <w:r>
        <w:t xml:space="preserve"> </w:t>
      </w:r>
      <w:r>
        <w:rPr>
          <w:cs/>
          <w:lang w:bidi="hi-IN"/>
        </w:rPr>
        <w:t>बहु</w:t>
      </w:r>
      <w:r>
        <w:t xml:space="preserve"> </w:t>
      </w:r>
      <w:r>
        <w:rPr>
          <w:cs/>
          <w:lang w:bidi="hi-IN"/>
        </w:rPr>
        <w:t>खारा</w:t>
      </w:r>
      <w:r>
        <w:t xml:space="preserve"> </w:t>
      </w:r>
      <w:r>
        <w:rPr>
          <w:cs/>
          <w:lang w:bidi="hi-IN"/>
        </w:rPr>
        <w:t>गुरसिखु</w:t>
      </w:r>
      <w:r>
        <w:t xml:space="preserve"> </w:t>
      </w:r>
      <w:r>
        <w:rPr>
          <w:cs/>
          <w:lang w:bidi="hi-IN"/>
        </w:rPr>
        <w:t>लंघि</w:t>
      </w:r>
      <w:r>
        <w:t xml:space="preserve"> </w:t>
      </w:r>
      <w:r>
        <w:rPr>
          <w:cs/>
          <w:lang w:bidi="hi-IN"/>
        </w:rPr>
        <w:t>गुर</w:t>
      </w:r>
      <w:r>
        <w:t xml:space="preserve"> </w:t>
      </w:r>
      <w:r>
        <w:rPr>
          <w:cs/>
          <w:lang w:bidi="hi-IN"/>
        </w:rPr>
        <w:t>पहि</w:t>
      </w:r>
      <w:r>
        <w:t xml:space="preserve"> </w:t>
      </w:r>
      <w:r>
        <w:rPr>
          <w:cs/>
          <w:lang w:bidi="hi-IN"/>
        </w:rPr>
        <w:t>जाई</w:t>
      </w:r>
      <w:r>
        <w:t xml:space="preserve"> </w:t>
      </w:r>
      <w:r>
        <w:rPr>
          <w:cs/>
          <w:lang w:bidi="hi-IN"/>
        </w:rPr>
        <w:t>॥१४॥</w:t>
      </w:r>
    </w:p>
    <w:p w:rsidR="00347EEB" w:rsidRDefault="00347EEB">
      <w:pPr>
        <w:pStyle w:val="SGGSRoman"/>
      </w:pPr>
      <w:r>
        <w:t>samund saagar hovai baho khaaraa gursikh langh gur peh jaa-ee. ||14||</w:t>
      </w:r>
    </w:p>
    <w:p w:rsidR="00347EEB" w:rsidRDefault="00347EEB">
      <w:pPr>
        <w:pStyle w:val="SGGSTrans"/>
      </w:pPr>
      <w:r>
        <w:t>Even though the oceans and the salty seas are very vast, the GurSikh will cross over it to get to his Guru. ||14||</w:t>
      </w:r>
    </w:p>
    <w:p w:rsidR="00347EEB" w:rsidRDefault="00347EEB">
      <w:pPr>
        <w:pStyle w:val="SGGSGurm"/>
      </w:pPr>
      <w:r>
        <w:rPr>
          <w:cs/>
        </w:rPr>
        <w:t>ਜਿਉ ਪ੍ਰਾਣੀ ਜਲ ਬਿਨੁ ਹੈ ਮਰਤਾ ਤਿਉ ਸਿਖੁ ਗੁਰ ਬਿਨੁ ਮਰਿ ਜਾਈ ॥੧੫</w:t>
      </w:r>
      <w:r>
        <w:rPr>
          <w:cs/>
          <w:lang w:bidi="hi-IN"/>
        </w:rPr>
        <w:t xml:space="preserve">॥ </w:t>
      </w:r>
      <w:r>
        <w:rPr>
          <w:color w:val="008000"/>
          <w:sz w:val="18"/>
        </w:rPr>
        <w:t>(757)</w:t>
      </w:r>
    </w:p>
    <w:p w:rsidR="00347EEB" w:rsidRDefault="00347EEB">
      <w:pPr>
        <w:pStyle w:val="SGGSHindi"/>
      </w:pPr>
      <w:r>
        <w:rPr>
          <w:cs/>
          <w:lang w:bidi="hi-IN"/>
        </w:rPr>
        <w:t>जिउ</w:t>
      </w:r>
      <w:r>
        <w:t xml:space="preserve"> </w:t>
      </w:r>
      <w:r>
        <w:rPr>
          <w:cs/>
          <w:lang w:bidi="hi-IN"/>
        </w:rPr>
        <w:t>प्राणी</w:t>
      </w:r>
      <w:r>
        <w:t xml:space="preserve"> </w:t>
      </w:r>
      <w:r>
        <w:rPr>
          <w:cs/>
          <w:lang w:bidi="hi-IN"/>
        </w:rPr>
        <w:t>जल</w:t>
      </w:r>
      <w:r>
        <w:t xml:space="preserve"> </w:t>
      </w:r>
      <w:r>
        <w:rPr>
          <w:cs/>
          <w:lang w:bidi="hi-IN"/>
        </w:rPr>
        <w:t>बिनु</w:t>
      </w:r>
      <w:r>
        <w:t xml:space="preserve"> </w:t>
      </w:r>
      <w:r>
        <w:rPr>
          <w:cs/>
          <w:lang w:bidi="hi-IN"/>
        </w:rPr>
        <w:t>है</w:t>
      </w:r>
      <w:r>
        <w:t xml:space="preserve"> </w:t>
      </w:r>
      <w:r>
        <w:rPr>
          <w:cs/>
          <w:lang w:bidi="hi-IN"/>
        </w:rPr>
        <w:t>मरता</w:t>
      </w:r>
      <w:r>
        <w:t xml:space="preserve"> </w:t>
      </w:r>
      <w:r>
        <w:rPr>
          <w:cs/>
          <w:lang w:bidi="hi-IN"/>
        </w:rPr>
        <w:t>तिउ</w:t>
      </w:r>
      <w:r>
        <w:t xml:space="preserve"> </w:t>
      </w:r>
      <w:r>
        <w:rPr>
          <w:cs/>
          <w:lang w:bidi="hi-IN"/>
        </w:rPr>
        <w:t>सिखु</w:t>
      </w:r>
      <w:r>
        <w:t xml:space="preserve"> </w:t>
      </w:r>
      <w:r>
        <w:rPr>
          <w:cs/>
          <w:lang w:bidi="hi-IN"/>
        </w:rPr>
        <w:t>गुर</w:t>
      </w:r>
      <w:r>
        <w:t xml:space="preserve"> </w:t>
      </w:r>
      <w:r>
        <w:rPr>
          <w:cs/>
          <w:lang w:bidi="hi-IN"/>
        </w:rPr>
        <w:t>बिनु</w:t>
      </w:r>
      <w:r>
        <w:t xml:space="preserve"> </w:t>
      </w:r>
      <w:r>
        <w:rPr>
          <w:cs/>
          <w:lang w:bidi="hi-IN"/>
        </w:rPr>
        <w:t>मरि</w:t>
      </w:r>
      <w:r>
        <w:t xml:space="preserve"> </w:t>
      </w:r>
      <w:r>
        <w:rPr>
          <w:cs/>
          <w:lang w:bidi="hi-IN"/>
        </w:rPr>
        <w:t>जाई</w:t>
      </w:r>
      <w:r>
        <w:t xml:space="preserve"> </w:t>
      </w:r>
      <w:r>
        <w:rPr>
          <w:cs/>
          <w:lang w:bidi="hi-IN"/>
        </w:rPr>
        <w:t>॥१५॥</w:t>
      </w:r>
    </w:p>
    <w:p w:rsidR="00347EEB" w:rsidRDefault="00347EEB">
      <w:pPr>
        <w:pStyle w:val="SGGSRoman"/>
      </w:pPr>
      <w:r>
        <w:t>ji-o paraanee jal bin hai martaa ti-o sikh gur bin mar jaa-ee. ||15||</w:t>
      </w:r>
    </w:p>
    <w:p w:rsidR="00347EEB" w:rsidRDefault="00347EEB">
      <w:pPr>
        <w:pStyle w:val="SGGSTrans"/>
      </w:pPr>
      <w:r>
        <w:t>Just as the mortal dies without water, so does the Sikh die without the Guru. ||15||</w:t>
      </w:r>
    </w:p>
    <w:p w:rsidR="00347EEB" w:rsidRDefault="00347EEB">
      <w:pPr>
        <w:pStyle w:val="SGGSGurm"/>
      </w:pPr>
      <w:r>
        <w:rPr>
          <w:cs/>
        </w:rPr>
        <w:t>ਜਿਉ ਧਰਤੀ ਸੋਭ ਕਰੇ ਜਲੁ ਬਰਸੈ ਤਿਉ ਸਿਖੁ ਗੁਰ ਮਿਲਿ ਬਿਗਸਾਈ ॥੧੬</w:t>
      </w:r>
      <w:r>
        <w:rPr>
          <w:cs/>
          <w:lang w:bidi="hi-IN"/>
        </w:rPr>
        <w:t xml:space="preserve">॥ </w:t>
      </w:r>
      <w:r>
        <w:rPr>
          <w:color w:val="008000"/>
          <w:sz w:val="18"/>
        </w:rPr>
        <w:t>(758)</w:t>
      </w:r>
    </w:p>
    <w:p w:rsidR="00347EEB" w:rsidRDefault="00347EEB">
      <w:pPr>
        <w:pStyle w:val="SGGSHindi"/>
      </w:pPr>
      <w:r>
        <w:rPr>
          <w:cs/>
          <w:lang w:bidi="hi-IN"/>
        </w:rPr>
        <w:t>जिउ</w:t>
      </w:r>
      <w:r>
        <w:t xml:space="preserve"> </w:t>
      </w:r>
      <w:r>
        <w:rPr>
          <w:cs/>
          <w:lang w:bidi="hi-IN"/>
        </w:rPr>
        <w:t>धरती</w:t>
      </w:r>
      <w:r>
        <w:t xml:space="preserve"> </w:t>
      </w:r>
      <w:r>
        <w:rPr>
          <w:cs/>
          <w:lang w:bidi="hi-IN"/>
        </w:rPr>
        <w:t>सोभ</w:t>
      </w:r>
      <w:r>
        <w:t xml:space="preserve"> </w:t>
      </w:r>
      <w:r>
        <w:rPr>
          <w:cs/>
          <w:lang w:bidi="hi-IN"/>
        </w:rPr>
        <w:t>करे</w:t>
      </w:r>
      <w:r>
        <w:t xml:space="preserve"> </w:t>
      </w:r>
      <w:r>
        <w:rPr>
          <w:cs/>
          <w:lang w:bidi="hi-IN"/>
        </w:rPr>
        <w:t>जलु</w:t>
      </w:r>
      <w:r>
        <w:t xml:space="preserve"> </w:t>
      </w:r>
      <w:r>
        <w:rPr>
          <w:cs/>
          <w:lang w:bidi="hi-IN"/>
        </w:rPr>
        <w:t>बरसै</w:t>
      </w:r>
      <w:r>
        <w:t xml:space="preserve"> </w:t>
      </w:r>
      <w:r>
        <w:rPr>
          <w:cs/>
          <w:lang w:bidi="hi-IN"/>
        </w:rPr>
        <w:t>तिउ</w:t>
      </w:r>
      <w:r>
        <w:t xml:space="preserve"> </w:t>
      </w:r>
      <w:r>
        <w:rPr>
          <w:cs/>
          <w:lang w:bidi="hi-IN"/>
        </w:rPr>
        <w:t>सिखु</w:t>
      </w:r>
      <w:r>
        <w:t xml:space="preserve"> </w:t>
      </w:r>
      <w:r>
        <w:rPr>
          <w:cs/>
          <w:lang w:bidi="hi-IN"/>
        </w:rPr>
        <w:t>गुर</w:t>
      </w:r>
      <w:r>
        <w:t xml:space="preserve"> </w:t>
      </w:r>
      <w:r>
        <w:rPr>
          <w:cs/>
          <w:lang w:bidi="hi-IN"/>
        </w:rPr>
        <w:t>मिलि</w:t>
      </w:r>
      <w:r>
        <w:t xml:space="preserve"> </w:t>
      </w:r>
      <w:r>
        <w:rPr>
          <w:cs/>
          <w:lang w:bidi="hi-IN"/>
        </w:rPr>
        <w:t>बिगसाई</w:t>
      </w:r>
      <w:r>
        <w:t xml:space="preserve"> </w:t>
      </w:r>
      <w:r>
        <w:rPr>
          <w:cs/>
          <w:lang w:bidi="hi-IN"/>
        </w:rPr>
        <w:t>॥१६॥</w:t>
      </w:r>
    </w:p>
    <w:p w:rsidR="00347EEB" w:rsidRDefault="00347EEB">
      <w:pPr>
        <w:pStyle w:val="SGGSRoman"/>
      </w:pPr>
      <w:r>
        <w:t>ji-o Dhartee sobh karay jal barsai ti-o sikh gur mil bigsaa-ee. ||16||</w:t>
      </w:r>
    </w:p>
    <w:p w:rsidR="00347EEB" w:rsidRDefault="00347EEB">
      <w:pPr>
        <w:pStyle w:val="SGGSTrans"/>
      </w:pPr>
      <w:r>
        <w:t>Just as the earth looks beautiful when the rain falls, so does the Sikh blossom forth meeting the Guru. ||16||</w:t>
      </w:r>
    </w:p>
    <w:p w:rsidR="00347EEB" w:rsidRDefault="00347EEB">
      <w:pPr>
        <w:pStyle w:val="SGGSGurm"/>
      </w:pPr>
      <w:r>
        <w:rPr>
          <w:cs/>
        </w:rPr>
        <w:t>ਸੇਵਕ ਕਾ ਹੋਇ ਸੇਵਕੁ ਵਰਤਾ ਕਰਿ ਕਰਿ ਬਿਨਉ ਬੁਲਾਈ ॥੧੭</w:t>
      </w:r>
      <w:r>
        <w:rPr>
          <w:cs/>
          <w:lang w:bidi="hi-IN"/>
        </w:rPr>
        <w:t xml:space="preserve">॥ </w:t>
      </w:r>
      <w:r>
        <w:rPr>
          <w:color w:val="008000"/>
          <w:sz w:val="18"/>
        </w:rPr>
        <w:t>(758)</w:t>
      </w:r>
    </w:p>
    <w:p w:rsidR="00347EEB" w:rsidRDefault="00347EEB">
      <w:pPr>
        <w:pStyle w:val="SGGSHindi"/>
      </w:pPr>
      <w:r>
        <w:rPr>
          <w:cs/>
          <w:lang w:bidi="hi-IN"/>
        </w:rPr>
        <w:t>सेवक</w:t>
      </w:r>
      <w:r>
        <w:t xml:space="preserve"> </w:t>
      </w:r>
      <w:r>
        <w:rPr>
          <w:cs/>
          <w:lang w:bidi="hi-IN"/>
        </w:rPr>
        <w:t>का</w:t>
      </w:r>
      <w:r>
        <w:t xml:space="preserve"> </w:t>
      </w:r>
      <w:r>
        <w:rPr>
          <w:cs/>
          <w:lang w:bidi="hi-IN"/>
        </w:rPr>
        <w:t>होइ</w:t>
      </w:r>
      <w:r>
        <w:t xml:space="preserve"> </w:t>
      </w:r>
      <w:r>
        <w:rPr>
          <w:cs/>
          <w:lang w:bidi="hi-IN"/>
        </w:rPr>
        <w:t>सेवकु</w:t>
      </w:r>
      <w:r>
        <w:t xml:space="preserve"> </w:t>
      </w:r>
      <w:r>
        <w:rPr>
          <w:cs/>
          <w:lang w:bidi="hi-IN"/>
        </w:rPr>
        <w:t>वरता</w:t>
      </w:r>
      <w:r>
        <w:t xml:space="preserve"> </w:t>
      </w:r>
      <w:r>
        <w:rPr>
          <w:cs/>
          <w:lang w:bidi="hi-IN"/>
        </w:rPr>
        <w:t>करि</w:t>
      </w:r>
      <w:r>
        <w:t xml:space="preserve"> </w:t>
      </w:r>
      <w:r>
        <w:rPr>
          <w:cs/>
          <w:lang w:bidi="hi-IN"/>
        </w:rPr>
        <w:t>करि</w:t>
      </w:r>
      <w:r>
        <w:t xml:space="preserve"> </w:t>
      </w:r>
      <w:r>
        <w:rPr>
          <w:cs/>
          <w:lang w:bidi="hi-IN"/>
        </w:rPr>
        <w:t>बिनउ</w:t>
      </w:r>
      <w:r>
        <w:t xml:space="preserve"> </w:t>
      </w:r>
      <w:r>
        <w:rPr>
          <w:cs/>
          <w:lang w:bidi="hi-IN"/>
        </w:rPr>
        <w:t>बुलाई</w:t>
      </w:r>
      <w:r>
        <w:t xml:space="preserve"> </w:t>
      </w:r>
      <w:r>
        <w:rPr>
          <w:cs/>
          <w:lang w:bidi="hi-IN"/>
        </w:rPr>
        <w:t>॥१७॥</w:t>
      </w:r>
    </w:p>
    <w:p w:rsidR="00347EEB" w:rsidRDefault="00347EEB">
      <w:pPr>
        <w:pStyle w:val="SGGSRoman"/>
      </w:pPr>
      <w:r>
        <w:t>sayvak kaa ho-ay sayvak vartaa kar kar bin-o bulaa-ee. ||17||</w:t>
      </w:r>
    </w:p>
    <w:p w:rsidR="00347EEB" w:rsidRDefault="00347EEB">
      <w:pPr>
        <w:pStyle w:val="SGGSTrans"/>
      </w:pPr>
      <w:r>
        <w:t>I long to be the servant of Your servants; I call upon You reverently in prayer. ||17||</w:t>
      </w:r>
    </w:p>
    <w:p w:rsidR="00347EEB" w:rsidRDefault="00347EEB">
      <w:pPr>
        <w:pStyle w:val="SGGSGurm"/>
      </w:pPr>
      <w:r>
        <w:rPr>
          <w:cs/>
        </w:rPr>
        <w:t>ਨਾਨਕ ਕੀ ਬੇਨੰਤੀ ਹਰਿ ਪਹਿ ਗੁਰ ਮਿਲਿ ਗੁਰ ਸੁਖੁ ਪਾਈ ॥੧੮</w:t>
      </w:r>
      <w:r>
        <w:rPr>
          <w:cs/>
          <w:lang w:bidi="hi-IN"/>
        </w:rPr>
        <w:t xml:space="preserve">॥ </w:t>
      </w:r>
      <w:r>
        <w:rPr>
          <w:color w:val="008000"/>
          <w:sz w:val="18"/>
        </w:rPr>
        <w:t>(758)</w:t>
      </w:r>
    </w:p>
    <w:p w:rsidR="00347EEB" w:rsidRDefault="00347EEB">
      <w:pPr>
        <w:pStyle w:val="SGGSHindi"/>
      </w:pPr>
      <w:r>
        <w:rPr>
          <w:cs/>
          <w:lang w:bidi="hi-IN"/>
        </w:rPr>
        <w:t>नानक</w:t>
      </w:r>
      <w:r>
        <w:t xml:space="preserve"> </w:t>
      </w:r>
      <w:r>
        <w:rPr>
          <w:cs/>
          <w:lang w:bidi="hi-IN"/>
        </w:rPr>
        <w:t>की</w:t>
      </w:r>
      <w:r>
        <w:t xml:space="preserve"> </w:t>
      </w:r>
      <w:r>
        <w:rPr>
          <w:cs/>
          <w:lang w:bidi="hi-IN"/>
        </w:rPr>
        <w:t>बेनंती</w:t>
      </w:r>
      <w:r>
        <w:t xml:space="preserve"> </w:t>
      </w:r>
      <w:r>
        <w:rPr>
          <w:cs/>
          <w:lang w:bidi="hi-IN"/>
        </w:rPr>
        <w:t>हरि</w:t>
      </w:r>
      <w:r>
        <w:t xml:space="preserve"> </w:t>
      </w:r>
      <w:r>
        <w:rPr>
          <w:cs/>
          <w:lang w:bidi="hi-IN"/>
        </w:rPr>
        <w:t>पहि</w:t>
      </w:r>
      <w:r>
        <w:t xml:space="preserve"> </w:t>
      </w:r>
      <w:r>
        <w:rPr>
          <w:cs/>
          <w:lang w:bidi="hi-IN"/>
        </w:rPr>
        <w:t>गुर</w:t>
      </w:r>
      <w:r>
        <w:t xml:space="preserve"> </w:t>
      </w:r>
      <w:r>
        <w:rPr>
          <w:cs/>
          <w:lang w:bidi="hi-IN"/>
        </w:rPr>
        <w:t>मिलि</w:t>
      </w:r>
      <w:r>
        <w:t xml:space="preserve"> </w:t>
      </w:r>
      <w:r>
        <w:rPr>
          <w:cs/>
          <w:lang w:bidi="hi-IN"/>
        </w:rPr>
        <w:t>गुर</w:t>
      </w:r>
      <w:r>
        <w:t xml:space="preserve"> </w:t>
      </w:r>
      <w:r>
        <w:rPr>
          <w:cs/>
          <w:lang w:bidi="hi-IN"/>
        </w:rPr>
        <w:t>सुखु</w:t>
      </w:r>
      <w:r>
        <w:t xml:space="preserve"> </w:t>
      </w:r>
      <w:r>
        <w:rPr>
          <w:cs/>
          <w:lang w:bidi="hi-IN"/>
        </w:rPr>
        <w:t>पाई</w:t>
      </w:r>
      <w:r>
        <w:t xml:space="preserve"> </w:t>
      </w:r>
      <w:r>
        <w:rPr>
          <w:cs/>
          <w:lang w:bidi="hi-IN"/>
        </w:rPr>
        <w:t>॥१८॥</w:t>
      </w:r>
    </w:p>
    <w:p w:rsidR="00347EEB" w:rsidRDefault="00347EEB">
      <w:pPr>
        <w:pStyle w:val="SGGSRoman"/>
      </w:pPr>
      <w:r>
        <w:t>naanak kee baynantee har peh gur mil gur sukh paa-ee. ||18||</w:t>
      </w:r>
    </w:p>
    <w:p w:rsidR="00347EEB" w:rsidRDefault="00347EEB">
      <w:pPr>
        <w:pStyle w:val="SGGSTrans"/>
      </w:pPr>
      <w:r>
        <w:t>Nanak offers this prayer to the Lord, that he may meet the Guru, and find peace. ||18||</w:t>
      </w:r>
    </w:p>
    <w:p w:rsidR="00347EEB" w:rsidRDefault="00347EEB">
      <w:pPr>
        <w:pStyle w:val="SGGSGurm"/>
      </w:pPr>
      <w:r>
        <w:rPr>
          <w:cs/>
        </w:rPr>
        <w:t>ਤੂ ਆਪੇ ਗੁਰੁ ਚੇਲਾ ਹੈ ਆਪੇ ਗੁਰ ਵਿਚੁ ਦੇ ਤੁਝਹਿ ਧਿਆਈ ॥੧੯</w:t>
      </w:r>
      <w:r>
        <w:rPr>
          <w:cs/>
          <w:lang w:bidi="hi-IN"/>
        </w:rPr>
        <w:t xml:space="preserve">॥ </w:t>
      </w:r>
      <w:r>
        <w:rPr>
          <w:color w:val="008000"/>
          <w:sz w:val="18"/>
        </w:rPr>
        <w:t>(758)</w:t>
      </w:r>
    </w:p>
    <w:p w:rsidR="00347EEB" w:rsidRDefault="00347EEB">
      <w:pPr>
        <w:pStyle w:val="SGGSHindi"/>
      </w:pPr>
      <w:r>
        <w:rPr>
          <w:cs/>
          <w:lang w:bidi="hi-IN"/>
        </w:rPr>
        <w:t>तू</w:t>
      </w:r>
      <w:r>
        <w:t xml:space="preserve"> </w:t>
      </w:r>
      <w:r>
        <w:rPr>
          <w:cs/>
          <w:lang w:bidi="hi-IN"/>
        </w:rPr>
        <w:t>आपे</w:t>
      </w:r>
      <w:r>
        <w:t xml:space="preserve"> </w:t>
      </w:r>
      <w:r>
        <w:rPr>
          <w:cs/>
          <w:lang w:bidi="hi-IN"/>
        </w:rPr>
        <w:t>गुरु</w:t>
      </w:r>
      <w:r>
        <w:t xml:space="preserve"> </w:t>
      </w:r>
      <w:r>
        <w:rPr>
          <w:cs/>
          <w:lang w:bidi="hi-IN"/>
        </w:rPr>
        <w:t>चेला</w:t>
      </w:r>
      <w:r>
        <w:t xml:space="preserve"> </w:t>
      </w:r>
      <w:r>
        <w:rPr>
          <w:cs/>
          <w:lang w:bidi="hi-IN"/>
        </w:rPr>
        <w:t>है</w:t>
      </w:r>
      <w:r>
        <w:t xml:space="preserve"> </w:t>
      </w:r>
      <w:r>
        <w:rPr>
          <w:cs/>
          <w:lang w:bidi="hi-IN"/>
        </w:rPr>
        <w:t>आपे</w:t>
      </w:r>
      <w:r>
        <w:t xml:space="preserve"> </w:t>
      </w:r>
      <w:r>
        <w:rPr>
          <w:cs/>
          <w:lang w:bidi="hi-IN"/>
        </w:rPr>
        <w:t>गुर</w:t>
      </w:r>
      <w:r>
        <w:t xml:space="preserve"> </w:t>
      </w:r>
      <w:r>
        <w:rPr>
          <w:cs/>
          <w:lang w:bidi="hi-IN"/>
        </w:rPr>
        <w:t>विचु</w:t>
      </w:r>
      <w:r>
        <w:t xml:space="preserve"> </w:t>
      </w:r>
      <w:r>
        <w:rPr>
          <w:cs/>
          <w:lang w:bidi="hi-IN"/>
        </w:rPr>
        <w:t>दे</w:t>
      </w:r>
      <w:r>
        <w:t xml:space="preserve"> </w:t>
      </w:r>
      <w:r>
        <w:rPr>
          <w:cs/>
          <w:lang w:bidi="hi-IN"/>
        </w:rPr>
        <w:t>तुझहि</w:t>
      </w:r>
      <w:r>
        <w:t xml:space="preserve"> </w:t>
      </w:r>
      <w:r>
        <w:rPr>
          <w:cs/>
          <w:lang w:bidi="hi-IN"/>
        </w:rPr>
        <w:t>धिआई</w:t>
      </w:r>
      <w:r>
        <w:t xml:space="preserve"> </w:t>
      </w:r>
      <w:r>
        <w:rPr>
          <w:cs/>
          <w:lang w:bidi="hi-IN"/>
        </w:rPr>
        <w:t>॥१९॥</w:t>
      </w:r>
    </w:p>
    <w:p w:rsidR="00347EEB" w:rsidRDefault="00347EEB">
      <w:pPr>
        <w:pStyle w:val="SGGSRoman"/>
      </w:pPr>
      <w:r>
        <w:t>too aapay gur chaylaa hai aapay gur vich day tujheh Dhi-aa-ee. ||19||</w:t>
      </w:r>
    </w:p>
    <w:p w:rsidR="00347EEB" w:rsidRDefault="00347EEB">
      <w:pPr>
        <w:pStyle w:val="SGGSTrans"/>
      </w:pPr>
      <w:r>
        <w:t>You Yourself are the Guru, and You Yourself are the chaylaa, the disciple; through the Guru, I meditate on You. ||19||</w:t>
      </w:r>
    </w:p>
    <w:p w:rsidR="00347EEB" w:rsidRDefault="00347EEB">
      <w:pPr>
        <w:pStyle w:val="SGGSGurm"/>
      </w:pPr>
      <w:r>
        <w:rPr>
          <w:cs/>
        </w:rPr>
        <w:t>ਜੋ ਤੁਧੁ ਸੇਵਹਿ ਸੋ ਤੂਹੈ ਹੋਵਹਿ ਤੁਧੁ ਸੇਵਕ ਪੈਜ ਰਖਾਈ ॥੨੦</w:t>
      </w:r>
      <w:r>
        <w:rPr>
          <w:cs/>
          <w:lang w:bidi="hi-IN"/>
        </w:rPr>
        <w:t xml:space="preserve">॥ </w:t>
      </w:r>
      <w:r>
        <w:rPr>
          <w:color w:val="008000"/>
          <w:sz w:val="18"/>
        </w:rPr>
        <w:t>(758)</w:t>
      </w:r>
    </w:p>
    <w:p w:rsidR="00347EEB" w:rsidRDefault="00347EEB">
      <w:pPr>
        <w:pStyle w:val="SGGSHindi"/>
      </w:pPr>
      <w:r>
        <w:rPr>
          <w:cs/>
          <w:lang w:bidi="hi-IN"/>
        </w:rPr>
        <w:t>जो</w:t>
      </w:r>
      <w:r>
        <w:t xml:space="preserve"> </w:t>
      </w:r>
      <w:r>
        <w:rPr>
          <w:cs/>
          <w:lang w:bidi="hi-IN"/>
        </w:rPr>
        <w:t>तुधु</w:t>
      </w:r>
      <w:r>
        <w:t xml:space="preserve"> </w:t>
      </w:r>
      <w:r>
        <w:rPr>
          <w:cs/>
          <w:lang w:bidi="hi-IN"/>
        </w:rPr>
        <w:t>सेवहि</w:t>
      </w:r>
      <w:r>
        <w:t xml:space="preserve"> </w:t>
      </w:r>
      <w:r>
        <w:rPr>
          <w:cs/>
          <w:lang w:bidi="hi-IN"/>
        </w:rPr>
        <w:t>सो</w:t>
      </w:r>
      <w:r>
        <w:t xml:space="preserve"> </w:t>
      </w:r>
      <w:r>
        <w:rPr>
          <w:cs/>
          <w:lang w:bidi="hi-IN"/>
        </w:rPr>
        <w:t>तूहै</w:t>
      </w:r>
      <w:r>
        <w:t xml:space="preserve"> </w:t>
      </w:r>
      <w:r>
        <w:rPr>
          <w:cs/>
          <w:lang w:bidi="hi-IN"/>
        </w:rPr>
        <w:t>होवहि</w:t>
      </w:r>
      <w:r>
        <w:t xml:space="preserve"> </w:t>
      </w:r>
      <w:r>
        <w:rPr>
          <w:cs/>
          <w:lang w:bidi="hi-IN"/>
        </w:rPr>
        <w:t>तुधु</w:t>
      </w:r>
      <w:r>
        <w:t xml:space="preserve"> </w:t>
      </w:r>
      <w:r>
        <w:rPr>
          <w:cs/>
          <w:lang w:bidi="hi-IN"/>
        </w:rPr>
        <w:t>सेवक</w:t>
      </w:r>
      <w:r>
        <w:t xml:space="preserve"> </w:t>
      </w:r>
      <w:r>
        <w:rPr>
          <w:cs/>
          <w:lang w:bidi="hi-IN"/>
        </w:rPr>
        <w:t>पैज</w:t>
      </w:r>
      <w:r>
        <w:t xml:space="preserve"> </w:t>
      </w:r>
      <w:r>
        <w:rPr>
          <w:cs/>
          <w:lang w:bidi="hi-IN"/>
        </w:rPr>
        <w:t>रखाई</w:t>
      </w:r>
      <w:r>
        <w:t xml:space="preserve"> </w:t>
      </w:r>
      <w:r>
        <w:rPr>
          <w:cs/>
          <w:lang w:bidi="hi-IN"/>
        </w:rPr>
        <w:t>॥२०॥</w:t>
      </w:r>
    </w:p>
    <w:p w:rsidR="00347EEB" w:rsidRDefault="00347EEB">
      <w:pPr>
        <w:pStyle w:val="SGGSRoman"/>
      </w:pPr>
      <w:r>
        <w:t>jo tuDh sayveh so toohai hoveh tuDh sayvak paij rakhaa-ee. ||20||</w:t>
      </w:r>
    </w:p>
    <w:p w:rsidR="00347EEB" w:rsidRDefault="00347EEB">
      <w:pPr>
        <w:pStyle w:val="SGGSTrans"/>
      </w:pPr>
      <w:r>
        <w:t>Those who serve You, become You. You preserve the honor of Your servants. ||20||</w:t>
      </w:r>
    </w:p>
    <w:p w:rsidR="00347EEB" w:rsidRDefault="00347EEB">
      <w:pPr>
        <w:pStyle w:val="SGGSGurm"/>
      </w:pPr>
      <w:r>
        <w:rPr>
          <w:cs/>
        </w:rPr>
        <w:t>ਭੰਡਾਰ ਭਰੇ ਭਗਤੀ ਹਰਿ ਤੇਰੇ ਜਿਸੁ ਭਾਵੈ ਤਿਸੁ ਦੇਵਾਈ ॥੨੧</w:t>
      </w:r>
      <w:r>
        <w:rPr>
          <w:cs/>
          <w:lang w:bidi="hi-IN"/>
        </w:rPr>
        <w:t xml:space="preserve">॥ </w:t>
      </w:r>
      <w:r>
        <w:rPr>
          <w:color w:val="008000"/>
          <w:sz w:val="18"/>
        </w:rPr>
        <w:t>(758)</w:t>
      </w:r>
    </w:p>
    <w:p w:rsidR="00347EEB" w:rsidRDefault="00347EEB">
      <w:pPr>
        <w:pStyle w:val="SGGSHindi"/>
      </w:pPr>
      <w:r>
        <w:rPr>
          <w:cs/>
          <w:lang w:bidi="hi-IN"/>
        </w:rPr>
        <w:t>भंडार</w:t>
      </w:r>
      <w:r>
        <w:t xml:space="preserve"> </w:t>
      </w:r>
      <w:r>
        <w:rPr>
          <w:cs/>
          <w:lang w:bidi="hi-IN"/>
        </w:rPr>
        <w:t>भरे</w:t>
      </w:r>
      <w:r>
        <w:t xml:space="preserve"> </w:t>
      </w:r>
      <w:r>
        <w:rPr>
          <w:cs/>
          <w:lang w:bidi="hi-IN"/>
        </w:rPr>
        <w:t>भगती</w:t>
      </w:r>
      <w:r>
        <w:t xml:space="preserve"> </w:t>
      </w:r>
      <w:r>
        <w:rPr>
          <w:cs/>
          <w:lang w:bidi="hi-IN"/>
        </w:rPr>
        <w:t>हरि</w:t>
      </w:r>
      <w:r>
        <w:t xml:space="preserve"> </w:t>
      </w:r>
      <w:r>
        <w:rPr>
          <w:cs/>
          <w:lang w:bidi="hi-IN"/>
        </w:rPr>
        <w:t>तेरे</w:t>
      </w:r>
      <w:r>
        <w:t xml:space="preserve"> </w:t>
      </w:r>
      <w:r>
        <w:rPr>
          <w:cs/>
          <w:lang w:bidi="hi-IN"/>
        </w:rPr>
        <w:t>जिसु</w:t>
      </w:r>
      <w:r>
        <w:t xml:space="preserve"> </w:t>
      </w:r>
      <w:r>
        <w:rPr>
          <w:cs/>
          <w:lang w:bidi="hi-IN"/>
        </w:rPr>
        <w:t>भावै</w:t>
      </w:r>
      <w:r>
        <w:t xml:space="preserve"> </w:t>
      </w:r>
      <w:r>
        <w:rPr>
          <w:cs/>
          <w:lang w:bidi="hi-IN"/>
        </w:rPr>
        <w:t>तिसु</w:t>
      </w:r>
      <w:r>
        <w:t xml:space="preserve"> </w:t>
      </w:r>
      <w:r>
        <w:rPr>
          <w:cs/>
          <w:lang w:bidi="hi-IN"/>
        </w:rPr>
        <w:t>देवाई</w:t>
      </w:r>
      <w:r>
        <w:t xml:space="preserve"> </w:t>
      </w:r>
      <w:r>
        <w:rPr>
          <w:cs/>
          <w:lang w:bidi="hi-IN"/>
        </w:rPr>
        <w:t>॥२१॥</w:t>
      </w:r>
    </w:p>
    <w:p w:rsidR="00347EEB" w:rsidRDefault="00347EEB">
      <w:pPr>
        <w:pStyle w:val="SGGSRoman"/>
      </w:pPr>
      <w:r>
        <w:t>bhandaar bharay bhagtee har tayray jis bhaavai tis dayvaa-ee. ||21||</w:t>
      </w:r>
    </w:p>
    <w:p w:rsidR="00347EEB" w:rsidRDefault="00347EEB">
      <w:pPr>
        <w:pStyle w:val="SGGSTrans"/>
      </w:pPr>
      <w:r>
        <w:t>O Lord, Your devotional worship is a treasure over-flowing. One who loves You, is blessed with it. ||21||</w:t>
      </w:r>
    </w:p>
    <w:p w:rsidR="00347EEB" w:rsidRDefault="00347EEB">
      <w:pPr>
        <w:pStyle w:val="SGGSGurm"/>
      </w:pPr>
      <w:r>
        <w:rPr>
          <w:cs/>
        </w:rPr>
        <w:t>ਜਿਸੁ ਤੂੰ ਦੇਹਿ ਸੋਈ ਜਨੁ ਪਾਏ ਹੋਰ ਨਿਹਫਲ ਸਭ ਚਤੁਰਾਈ ॥੨੨</w:t>
      </w:r>
      <w:r>
        <w:rPr>
          <w:cs/>
          <w:lang w:bidi="hi-IN"/>
        </w:rPr>
        <w:t xml:space="preserve">॥ </w:t>
      </w:r>
      <w:r>
        <w:rPr>
          <w:color w:val="008000"/>
          <w:sz w:val="18"/>
        </w:rPr>
        <w:t>(758)</w:t>
      </w:r>
    </w:p>
    <w:p w:rsidR="00347EEB" w:rsidRDefault="00347EEB">
      <w:pPr>
        <w:pStyle w:val="SGGSHindi"/>
      </w:pPr>
      <w:r>
        <w:rPr>
          <w:cs/>
          <w:lang w:bidi="hi-IN"/>
        </w:rPr>
        <w:t>जिसु</w:t>
      </w:r>
      <w:r>
        <w:t xml:space="preserve"> </w:t>
      </w:r>
      <w:r>
        <w:rPr>
          <w:cs/>
          <w:lang w:bidi="hi-IN"/>
        </w:rPr>
        <w:t>तूं</w:t>
      </w:r>
      <w:r>
        <w:t xml:space="preserve"> </w:t>
      </w:r>
      <w:r>
        <w:rPr>
          <w:cs/>
          <w:lang w:bidi="hi-IN"/>
        </w:rPr>
        <w:t>देहि</w:t>
      </w:r>
      <w:r>
        <w:t xml:space="preserve"> </w:t>
      </w:r>
      <w:r>
        <w:rPr>
          <w:cs/>
          <w:lang w:bidi="hi-IN"/>
        </w:rPr>
        <w:t>सोई</w:t>
      </w:r>
      <w:r>
        <w:t xml:space="preserve"> </w:t>
      </w:r>
      <w:r>
        <w:rPr>
          <w:cs/>
          <w:lang w:bidi="hi-IN"/>
        </w:rPr>
        <w:t>जनु</w:t>
      </w:r>
      <w:r>
        <w:t xml:space="preserve"> </w:t>
      </w:r>
      <w:r>
        <w:rPr>
          <w:cs/>
          <w:lang w:bidi="hi-IN"/>
        </w:rPr>
        <w:t>पाए</w:t>
      </w:r>
      <w:r>
        <w:t xml:space="preserve"> </w:t>
      </w:r>
      <w:r>
        <w:rPr>
          <w:cs/>
          <w:lang w:bidi="hi-IN"/>
        </w:rPr>
        <w:t>होर</w:t>
      </w:r>
      <w:r>
        <w:t xml:space="preserve"> </w:t>
      </w:r>
      <w:r>
        <w:rPr>
          <w:cs/>
          <w:lang w:bidi="hi-IN"/>
        </w:rPr>
        <w:t>निहफल</w:t>
      </w:r>
      <w:r>
        <w:t xml:space="preserve"> </w:t>
      </w:r>
      <w:r>
        <w:rPr>
          <w:cs/>
          <w:lang w:bidi="hi-IN"/>
        </w:rPr>
        <w:t>सभ</w:t>
      </w:r>
      <w:r>
        <w:t xml:space="preserve"> </w:t>
      </w:r>
      <w:r>
        <w:rPr>
          <w:cs/>
          <w:lang w:bidi="hi-IN"/>
        </w:rPr>
        <w:t>चतुराई</w:t>
      </w:r>
      <w:r>
        <w:t xml:space="preserve"> </w:t>
      </w:r>
      <w:r>
        <w:rPr>
          <w:cs/>
          <w:lang w:bidi="hi-IN"/>
        </w:rPr>
        <w:t>॥२२॥</w:t>
      </w:r>
    </w:p>
    <w:p w:rsidR="00347EEB" w:rsidRDefault="00347EEB">
      <w:pPr>
        <w:pStyle w:val="SGGSRoman"/>
      </w:pPr>
      <w:r>
        <w:t>jis too</w:t>
      </w:r>
      <w:r>
        <w:rPr>
          <w:vertAlign w:val="superscript"/>
        </w:rPr>
        <w:t>N</w:t>
      </w:r>
      <w:r>
        <w:t xml:space="preserve"> deh so-ee jan paa-ay hor nihfal sabh chaturaa-ee. ||22||</w:t>
      </w:r>
    </w:p>
    <w:p w:rsidR="00347EEB" w:rsidRDefault="00347EEB">
      <w:pPr>
        <w:pStyle w:val="SGGSTrans"/>
      </w:pPr>
      <w:r>
        <w:t>That humble being alone receives it, unto whom You bestow it. All other clever tricks are fruitless. ||22||</w:t>
      </w:r>
    </w:p>
    <w:p w:rsidR="00347EEB" w:rsidRDefault="00347EEB">
      <w:pPr>
        <w:pStyle w:val="SGGSGurm"/>
      </w:pPr>
      <w:r>
        <w:rPr>
          <w:cs/>
        </w:rPr>
        <w:t>ਸਿਮਰਿ ਸਿਮਰਿ ਸਿਮਰਿ ਗੁਰੁ ਅਪੁਨਾ ਸੋਇਆ ਮਨੁ ਜਾਗਾਈ ॥੨੩</w:t>
      </w:r>
      <w:r>
        <w:rPr>
          <w:cs/>
          <w:lang w:bidi="hi-IN"/>
        </w:rPr>
        <w:t xml:space="preserve">॥ </w:t>
      </w:r>
      <w:r>
        <w:rPr>
          <w:color w:val="008000"/>
          <w:sz w:val="18"/>
        </w:rPr>
        <w:t>(758)</w:t>
      </w:r>
    </w:p>
    <w:p w:rsidR="00347EEB" w:rsidRDefault="00347EEB">
      <w:pPr>
        <w:pStyle w:val="SGGSHindi"/>
      </w:pPr>
      <w:r>
        <w:rPr>
          <w:cs/>
          <w:lang w:bidi="hi-IN"/>
        </w:rPr>
        <w:t>सिमरि</w:t>
      </w:r>
      <w:r>
        <w:t xml:space="preserve"> </w:t>
      </w:r>
      <w:r>
        <w:rPr>
          <w:cs/>
          <w:lang w:bidi="hi-IN"/>
        </w:rPr>
        <w:t>सिमरि</w:t>
      </w:r>
      <w:r>
        <w:t xml:space="preserve"> </w:t>
      </w:r>
      <w:r>
        <w:rPr>
          <w:cs/>
          <w:lang w:bidi="hi-IN"/>
        </w:rPr>
        <w:t>सिमरि</w:t>
      </w:r>
      <w:r>
        <w:t xml:space="preserve"> </w:t>
      </w:r>
      <w:r>
        <w:rPr>
          <w:cs/>
          <w:lang w:bidi="hi-IN"/>
        </w:rPr>
        <w:t>गुरु</w:t>
      </w:r>
      <w:r>
        <w:t xml:space="preserve"> </w:t>
      </w:r>
      <w:r>
        <w:rPr>
          <w:cs/>
          <w:lang w:bidi="hi-IN"/>
        </w:rPr>
        <w:t>अपुना</w:t>
      </w:r>
      <w:r>
        <w:t xml:space="preserve"> </w:t>
      </w:r>
      <w:r>
        <w:rPr>
          <w:cs/>
          <w:lang w:bidi="hi-IN"/>
        </w:rPr>
        <w:t>सोइआ</w:t>
      </w:r>
      <w:r>
        <w:t xml:space="preserve"> </w:t>
      </w:r>
      <w:r>
        <w:rPr>
          <w:cs/>
          <w:lang w:bidi="hi-IN"/>
        </w:rPr>
        <w:t>मनु</w:t>
      </w:r>
      <w:r>
        <w:t xml:space="preserve"> </w:t>
      </w:r>
      <w:r>
        <w:rPr>
          <w:cs/>
          <w:lang w:bidi="hi-IN"/>
        </w:rPr>
        <w:t>जागाई</w:t>
      </w:r>
      <w:r>
        <w:t xml:space="preserve"> </w:t>
      </w:r>
      <w:r>
        <w:rPr>
          <w:cs/>
          <w:lang w:bidi="hi-IN"/>
        </w:rPr>
        <w:t>॥२३॥</w:t>
      </w:r>
    </w:p>
    <w:p w:rsidR="00347EEB" w:rsidRDefault="00347EEB">
      <w:pPr>
        <w:pStyle w:val="SGGSRoman"/>
      </w:pPr>
      <w:r>
        <w:t>simar simar simar gur apunaa so-i-aa man jaagaa-ee. ||23||</w:t>
      </w:r>
    </w:p>
    <w:p w:rsidR="00347EEB" w:rsidRDefault="00347EEB">
      <w:pPr>
        <w:pStyle w:val="SGGSTrans"/>
      </w:pPr>
      <w:r>
        <w:t>Remembering, remembering, remembering my Guru in meditation, my sleeping mind is awakened. ||23||</w:t>
      </w:r>
    </w:p>
    <w:p w:rsidR="00347EEB" w:rsidRDefault="00347EEB">
      <w:pPr>
        <w:pStyle w:val="SGGSGurm"/>
      </w:pPr>
      <w:r>
        <w:rPr>
          <w:cs/>
        </w:rPr>
        <w:t>ਇਕੁ ਦਾਨੁ ਮੰਗੈ ਨਾਨਕੁ ਵੇਚਾਰਾ ਹਰਿ ਦਾਸਨਿ ਦਾਸੁ ਕਰਾਈ ॥੨੪</w:t>
      </w:r>
      <w:r>
        <w:rPr>
          <w:cs/>
          <w:lang w:bidi="hi-IN"/>
        </w:rPr>
        <w:t xml:space="preserve">॥ </w:t>
      </w:r>
      <w:r>
        <w:rPr>
          <w:color w:val="008000"/>
          <w:sz w:val="18"/>
        </w:rPr>
        <w:t>(758)</w:t>
      </w:r>
    </w:p>
    <w:p w:rsidR="00347EEB" w:rsidRDefault="00347EEB">
      <w:pPr>
        <w:pStyle w:val="SGGSHindi"/>
      </w:pPr>
      <w:r>
        <w:rPr>
          <w:cs/>
          <w:lang w:bidi="hi-IN"/>
        </w:rPr>
        <w:t>इकु</w:t>
      </w:r>
      <w:r>
        <w:t xml:space="preserve"> </w:t>
      </w:r>
      <w:r>
        <w:rPr>
          <w:cs/>
          <w:lang w:bidi="hi-IN"/>
        </w:rPr>
        <w:t>दानु</w:t>
      </w:r>
      <w:r>
        <w:t xml:space="preserve"> </w:t>
      </w:r>
      <w:r>
        <w:rPr>
          <w:cs/>
          <w:lang w:bidi="hi-IN"/>
        </w:rPr>
        <w:t>मंगै</w:t>
      </w:r>
      <w:r>
        <w:t xml:space="preserve"> </w:t>
      </w:r>
      <w:r>
        <w:rPr>
          <w:cs/>
          <w:lang w:bidi="hi-IN"/>
        </w:rPr>
        <w:t>नानकु</w:t>
      </w:r>
      <w:r>
        <w:t xml:space="preserve"> </w:t>
      </w:r>
      <w:r>
        <w:rPr>
          <w:cs/>
          <w:lang w:bidi="hi-IN"/>
        </w:rPr>
        <w:t>वेचारा</w:t>
      </w:r>
      <w:r>
        <w:t xml:space="preserve"> </w:t>
      </w:r>
      <w:r>
        <w:rPr>
          <w:cs/>
          <w:lang w:bidi="hi-IN"/>
        </w:rPr>
        <w:t>हरि</w:t>
      </w:r>
      <w:r>
        <w:t xml:space="preserve"> </w:t>
      </w:r>
      <w:r>
        <w:rPr>
          <w:cs/>
          <w:lang w:bidi="hi-IN"/>
        </w:rPr>
        <w:t>दासनि</w:t>
      </w:r>
      <w:r>
        <w:t xml:space="preserve"> </w:t>
      </w:r>
      <w:r>
        <w:rPr>
          <w:cs/>
          <w:lang w:bidi="hi-IN"/>
        </w:rPr>
        <w:t>दासु</w:t>
      </w:r>
      <w:r>
        <w:t xml:space="preserve"> </w:t>
      </w:r>
      <w:r>
        <w:rPr>
          <w:cs/>
          <w:lang w:bidi="hi-IN"/>
        </w:rPr>
        <w:t>कराई</w:t>
      </w:r>
      <w:r>
        <w:t xml:space="preserve"> </w:t>
      </w:r>
      <w:r>
        <w:rPr>
          <w:cs/>
          <w:lang w:bidi="hi-IN"/>
        </w:rPr>
        <w:t>॥२४॥</w:t>
      </w:r>
    </w:p>
    <w:p w:rsidR="00347EEB" w:rsidRDefault="00347EEB">
      <w:pPr>
        <w:pStyle w:val="SGGSRoman"/>
      </w:pPr>
      <w:r>
        <w:t>ik daan mangai naanak vaychaaraa har daasan daas karaa-ee. ||24||</w:t>
      </w:r>
    </w:p>
    <w:p w:rsidR="00347EEB" w:rsidRDefault="00347EEB">
      <w:pPr>
        <w:pStyle w:val="SGGSTrans"/>
      </w:pPr>
      <w:r>
        <w:t>Poor Nanak begs for this one blessing, that he may become the slave of the slaves of the Lord. ||24||</w:t>
      </w:r>
    </w:p>
    <w:p w:rsidR="00347EEB" w:rsidRDefault="00347EEB">
      <w:pPr>
        <w:pStyle w:val="SGGSGurm"/>
      </w:pPr>
      <w:r>
        <w:rPr>
          <w:cs/>
        </w:rPr>
        <w:t>ਜੇ ਗੁਰੁ ਝਿੜਕੇ ਤ ਮੀਠਾ ਲਾਗੈ ਜੇ ਬਖਸੇ ਤ ਗੁਰ ਵਡਿਆਈ ॥੨੫</w:t>
      </w:r>
      <w:r>
        <w:rPr>
          <w:cs/>
          <w:lang w:bidi="hi-IN"/>
        </w:rPr>
        <w:t xml:space="preserve">॥ </w:t>
      </w:r>
      <w:r>
        <w:rPr>
          <w:color w:val="008000"/>
          <w:sz w:val="18"/>
        </w:rPr>
        <w:t>(758)</w:t>
      </w:r>
    </w:p>
    <w:p w:rsidR="00347EEB" w:rsidRDefault="00347EEB">
      <w:pPr>
        <w:pStyle w:val="SGGSHindi"/>
      </w:pPr>
      <w:r>
        <w:rPr>
          <w:cs/>
          <w:lang w:bidi="hi-IN"/>
        </w:rPr>
        <w:t>जे</w:t>
      </w:r>
      <w:r>
        <w:t xml:space="preserve"> </w:t>
      </w:r>
      <w:r>
        <w:rPr>
          <w:cs/>
          <w:lang w:bidi="hi-IN"/>
        </w:rPr>
        <w:t>गुरु</w:t>
      </w:r>
      <w:r>
        <w:t xml:space="preserve"> </w:t>
      </w:r>
      <w:r>
        <w:rPr>
          <w:cs/>
          <w:lang w:bidi="hi-IN"/>
        </w:rPr>
        <w:t>झिड़के</w:t>
      </w:r>
      <w:r>
        <w:t xml:space="preserve"> </w:t>
      </w:r>
      <w:r>
        <w:rPr>
          <w:cs/>
          <w:lang w:bidi="hi-IN"/>
        </w:rPr>
        <w:t>त</w:t>
      </w:r>
      <w:r>
        <w:t xml:space="preserve"> </w:t>
      </w:r>
      <w:r>
        <w:rPr>
          <w:cs/>
          <w:lang w:bidi="hi-IN"/>
        </w:rPr>
        <w:t>मीठा</w:t>
      </w:r>
      <w:r>
        <w:t xml:space="preserve"> </w:t>
      </w:r>
      <w:r>
        <w:rPr>
          <w:cs/>
          <w:lang w:bidi="hi-IN"/>
        </w:rPr>
        <w:t>लागै</w:t>
      </w:r>
      <w:r>
        <w:t xml:space="preserve"> </w:t>
      </w:r>
      <w:r>
        <w:rPr>
          <w:cs/>
          <w:lang w:bidi="hi-IN"/>
        </w:rPr>
        <w:t>जे</w:t>
      </w:r>
      <w:r>
        <w:t xml:space="preserve"> </w:t>
      </w:r>
      <w:r>
        <w:rPr>
          <w:cs/>
          <w:lang w:bidi="hi-IN"/>
        </w:rPr>
        <w:t>बखसे</w:t>
      </w:r>
      <w:r>
        <w:t xml:space="preserve"> </w:t>
      </w:r>
      <w:r>
        <w:rPr>
          <w:cs/>
          <w:lang w:bidi="hi-IN"/>
        </w:rPr>
        <w:t>त</w:t>
      </w:r>
      <w:r>
        <w:t xml:space="preserve"> </w:t>
      </w:r>
      <w:r>
        <w:rPr>
          <w:cs/>
          <w:lang w:bidi="hi-IN"/>
        </w:rPr>
        <w:t>गुर</w:t>
      </w:r>
      <w:r>
        <w:t xml:space="preserve"> </w:t>
      </w:r>
      <w:r>
        <w:rPr>
          <w:cs/>
          <w:lang w:bidi="hi-IN"/>
        </w:rPr>
        <w:t>वडिआई</w:t>
      </w:r>
      <w:r>
        <w:t xml:space="preserve"> </w:t>
      </w:r>
      <w:r>
        <w:rPr>
          <w:cs/>
          <w:lang w:bidi="hi-IN"/>
        </w:rPr>
        <w:t>॥२५॥</w:t>
      </w:r>
    </w:p>
    <w:p w:rsidR="00347EEB" w:rsidRDefault="00347EEB">
      <w:pPr>
        <w:pStyle w:val="SGGSRoman"/>
      </w:pPr>
      <w:r>
        <w:t>jay gur jhirhkay ta meethaa laagai jay bakhsay ta gur vadi-aa-ee. ||25||</w:t>
      </w:r>
    </w:p>
    <w:p w:rsidR="00347EEB" w:rsidRDefault="00347EEB">
      <w:pPr>
        <w:pStyle w:val="SGGSTrans"/>
      </w:pPr>
      <w:r>
        <w:t>Even if the Guru rebukes me, He still seems very sweet to me. And if He actually forgives me, that is the Guru's greatness. ||25||</w:t>
      </w:r>
    </w:p>
    <w:p w:rsidR="00347EEB" w:rsidRDefault="00347EEB">
      <w:pPr>
        <w:pStyle w:val="SGGSGurm"/>
      </w:pPr>
      <w:r>
        <w:rPr>
          <w:cs/>
        </w:rPr>
        <w:t>ਗੁਰਮੁਖਿ ਬੋਲਹਿ ਸੋ ਥਾਇ ਪਾਏ ਮਨਮੁਖਿ ਕਿਛੁ ਥਾਇ ਨ ਪਾਈ ॥੨੬</w:t>
      </w:r>
      <w:r>
        <w:rPr>
          <w:cs/>
          <w:lang w:bidi="hi-IN"/>
        </w:rPr>
        <w:t xml:space="preserve">॥ </w:t>
      </w:r>
      <w:r>
        <w:rPr>
          <w:color w:val="008000"/>
          <w:sz w:val="18"/>
        </w:rPr>
        <w:t>(758)</w:t>
      </w:r>
    </w:p>
    <w:p w:rsidR="00347EEB" w:rsidRDefault="00347EEB">
      <w:pPr>
        <w:pStyle w:val="SGGSHindi"/>
      </w:pPr>
      <w:r>
        <w:rPr>
          <w:cs/>
          <w:lang w:bidi="hi-IN"/>
        </w:rPr>
        <w:t>गुरमुखि</w:t>
      </w:r>
      <w:r>
        <w:t xml:space="preserve"> </w:t>
      </w:r>
      <w:r>
        <w:rPr>
          <w:cs/>
          <w:lang w:bidi="hi-IN"/>
        </w:rPr>
        <w:t>बोलहि</w:t>
      </w:r>
      <w:r>
        <w:t xml:space="preserve"> </w:t>
      </w:r>
      <w:r>
        <w:rPr>
          <w:cs/>
          <w:lang w:bidi="hi-IN"/>
        </w:rPr>
        <w:t>सो</w:t>
      </w:r>
      <w:r>
        <w:t xml:space="preserve"> </w:t>
      </w:r>
      <w:r>
        <w:rPr>
          <w:cs/>
          <w:lang w:bidi="hi-IN"/>
        </w:rPr>
        <w:t>थाइ</w:t>
      </w:r>
      <w:r>
        <w:t xml:space="preserve"> </w:t>
      </w:r>
      <w:r>
        <w:rPr>
          <w:cs/>
          <w:lang w:bidi="hi-IN"/>
        </w:rPr>
        <w:t>पाए</w:t>
      </w:r>
      <w:r>
        <w:t xml:space="preserve"> </w:t>
      </w:r>
      <w:r>
        <w:rPr>
          <w:cs/>
          <w:lang w:bidi="hi-IN"/>
        </w:rPr>
        <w:t>मनमुखि</w:t>
      </w:r>
      <w:r>
        <w:t xml:space="preserve"> </w:t>
      </w:r>
      <w:r>
        <w:rPr>
          <w:cs/>
          <w:lang w:bidi="hi-IN"/>
        </w:rPr>
        <w:t>किछु</w:t>
      </w:r>
      <w:r>
        <w:t xml:space="preserve"> </w:t>
      </w:r>
      <w:r>
        <w:rPr>
          <w:cs/>
          <w:lang w:bidi="hi-IN"/>
        </w:rPr>
        <w:t>थाइ</w:t>
      </w:r>
      <w:r>
        <w:t xml:space="preserve"> </w:t>
      </w:r>
      <w:r>
        <w:rPr>
          <w:cs/>
          <w:lang w:bidi="hi-IN"/>
        </w:rPr>
        <w:t>न</w:t>
      </w:r>
      <w:r>
        <w:t xml:space="preserve"> </w:t>
      </w:r>
      <w:r>
        <w:rPr>
          <w:cs/>
          <w:lang w:bidi="hi-IN"/>
        </w:rPr>
        <w:t>पाई</w:t>
      </w:r>
      <w:r>
        <w:t xml:space="preserve"> </w:t>
      </w:r>
      <w:r>
        <w:rPr>
          <w:cs/>
          <w:lang w:bidi="hi-IN"/>
        </w:rPr>
        <w:t>॥२६॥</w:t>
      </w:r>
    </w:p>
    <w:p w:rsidR="00347EEB" w:rsidRDefault="00347EEB">
      <w:pPr>
        <w:pStyle w:val="SGGSRoman"/>
      </w:pPr>
      <w:r>
        <w:t>gurmukh boleh so thaa-ay paa-ay manmukh kichh thaa-ay na paa-ee. ||26||</w:t>
      </w:r>
    </w:p>
    <w:p w:rsidR="00347EEB" w:rsidRDefault="00347EEB">
      <w:pPr>
        <w:pStyle w:val="SGGSTrans"/>
      </w:pPr>
      <w:r>
        <w:t>That which Gurmukh speaks is certified and approved. Whatever the self-willed manmukh says is not accepted. ||26||</w:t>
      </w:r>
    </w:p>
    <w:p w:rsidR="00347EEB" w:rsidRDefault="00347EEB">
      <w:pPr>
        <w:pStyle w:val="SGGSGurm"/>
      </w:pPr>
      <w:r>
        <w:rPr>
          <w:cs/>
        </w:rPr>
        <w:t>ਪਾਲਾ ਕਕਰੁ ਵਰਫ ਵਰਸੈ ਗੁਰਸਿਖੁ ਗੁਰ ਦੇਖਣ ਜਾਈ ॥੨੭</w:t>
      </w:r>
      <w:r>
        <w:rPr>
          <w:cs/>
          <w:lang w:bidi="hi-IN"/>
        </w:rPr>
        <w:t xml:space="preserve">॥ </w:t>
      </w:r>
      <w:r>
        <w:rPr>
          <w:color w:val="008000"/>
          <w:sz w:val="18"/>
        </w:rPr>
        <w:t>(758)</w:t>
      </w:r>
    </w:p>
    <w:p w:rsidR="00347EEB" w:rsidRDefault="00347EEB">
      <w:pPr>
        <w:pStyle w:val="SGGSHindi"/>
      </w:pPr>
      <w:r>
        <w:rPr>
          <w:cs/>
          <w:lang w:bidi="hi-IN"/>
        </w:rPr>
        <w:t>पाला</w:t>
      </w:r>
      <w:r>
        <w:t xml:space="preserve"> </w:t>
      </w:r>
      <w:r>
        <w:rPr>
          <w:cs/>
          <w:lang w:bidi="hi-IN"/>
        </w:rPr>
        <w:t>ककरु</w:t>
      </w:r>
      <w:r>
        <w:t xml:space="preserve"> </w:t>
      </w:r>
      <w:r>
        <w:rPr>
          <w:cs/>
          <w:lang w:bidi="hi-IN"/>
        </w:rPr>
        <w:t>वरफ</w:t>
      </w:r>
      <w:r>
        <w:t xml:space="preserve"> </w:t>
      </w:r>
      <w:r>
        <w:rPr>
          <w:cs/>
          <w:lang w:bidi="hi-IN"/>
        </w:rPr>
        <w:t>वरसै</w:t>
      </w:r>
      <w:r>
        <w:t xml:space="preserve"> </w:t>
      </w:r>
      <w:r>
        <w:rPr>
          <w:cs/>
          <w:lang w:bidi="hi-IN"/>
        </w:rPr>
        <w:t>गुरसिखु</w:t>
      </w:r>
      <w:r>
        <w:t xml:space="preserve"> </w:t>
      </w:r>
      <w:r>
        <w:rPr>
          <w:cs/>
          <w:lang w:bidi="hi-IN"/>
        </w:rPr>
        <w:t>गुर</w:t>
      </w:r>
      <w:r>
        <w:t xml:space="preserve"> </w:t>
      </w:r>
      <w:r>
        <w:rPr>
          <w:cs/>
          <w:lang w:bidi="hi-IN"/>
        </w:rPr>
        <w:t>देखण</w:t>
      </w:r>
      <w:r>
        <w:t xml:space="preserve"> </w:t>
      </w:r>
      <w:r>
        <w:rPr>
          <w:cs/>
          <w:lang w:bidi="hi-IN"/>
        </w:rPr>
        <w:t>जाई</w:t>
      </w:r>
      <w:r>
        <w:t xml:space="preserve"> </w:t>
      </w:r>
      <w:r>
        <w:rPr>
          <w:cs/>
          <w:lang w:bidi="hi-IN"/>
        </w:rPr>
        <w:t>॥२७॥</w:t>
      </w:r>
    </w:p>
    <w:p w:rsidR="00347EEB" w:rsidRDefault="00347EEB">
      <w:pPr>
        <w:pStyle w:val="SGGSRoman"/>
      </w:pPr>
      <w:r>
        <w:t>paalaa kakar varaf varsai gursikh gur daykhan jaa-ee. ||27||</w:t>
      </w:r>
    </w:p>
    <w:p w:rsidR="00347EEB" w:rsidRDefault="00347EEB">
      <w:pPr>
        <w:pStyle w:val="SGGSTrans"/>
      </w:pPr>
      <w:r>
        <w:t>Even in the cold, the frost and the snow, the GurSikh still goes out to see his Guru. ||27||</w:t>
      </w:r>
    </w:p>
    <w:p w:rsidR="00347EEB" w:rsidRDefault="00347EEB">
      <w:pPr>
        <w:pStyle w:val="SGGSGurm"/>
      </w:pPr>
      <w:r>
        <w:rPr>
          <w:cs/>
        </w:rPr>
        <w:t>ਸਭੁ ਦਿਨਸੁ ਰੈਣਿ ਦੇਖਉ ਗੁਰੁ ਅਪੁਨਾ ਵਿਚਿ ਅਖੀ ਗੁਰ ਪੈਰ ਧਰਾਈ ॥੨੮</w:t>
      </w:r>
      <w:r>
        <w:rPr>
          <w:cs/>
          <w:lang w:bidi="hi-IN"/>
        </w:rPr>
        <w:t xml:space="preserve">॥ </w:t>
      </w:r>
      <w:r>
        <w:rPr>
          <w:color w:val="008000"/>
          <w:sz w:val="18"/>
        </w:rPr>
        <w:t>(758)</w:t>
      </w:r>
    </w:p>
    <w:p w:rsidR="00347EEB" w:rsidRDefault="00347EEB">
      <w:pPr>
        <w:pStyle w:val="SGGSHindi"/>
      </w:pPr>
      <w:r>
        <w:rPr>
          <w:cs/>
          <w:lang w:bidi="hi-IN"/>
        </w:rPr>
        <w:t>सभु</w:t>
      </w:r>
      <w:r>
        <w:t xml:space="preserve"> </w:t>
      </w:r>
      <w:r>
        <w:rPr>
          <w:cs/>
          <w:lang w:bidi="hi-IN"/>
        </w:rPr>
        <w:t>दिनसु</w:t>
      </w:r>
      <w:r>
        <w:t xml:space="preserve"> </w:t>
      </w:r>
      <w:r>
        <w:rPr>
          <w:cs/>
          <w:lang w:bidi="hi-IN"/>
        </w:rPr>
        <w:t>रैणि</w:t>
      </w:r>
      <w:r>
        <w:t xml:space="preserve"> </w:t>
      </w:r>
      <w:r>
        <w:rPr>
          <w:cs/>
          <w:lang w:bidi="hi-IN"/>
        </w:rPr>
        <w:t>देखउ</w:t>
      </w:r>
      <w:r>
        <w:t xml:space="preserve"> </w:t>
      </w:r>
      <w:r>
        <w:rPr>
          <w:cs/>
          <w:lang w:bidi="hi-IN"/>
        </w:rPr>
        <w:t>गुरु</w:t>
      </w:r>
      <w:r>
        <w:t xml:space="preserve"> </w:t>
      </w:r>
      <w:r>
        <w:rPr>
          <w:cs/>
          <w:lang w:bidi="hi-IN"/>
        </w:rPr>
        <w:t>अपुना</w:t>
      </w:r>
      <w:r>
        <w:t xml:space="preserve"> </w:t>
      </w:r>
      <w:r>
        <w:rPr>
          <w:cs/>
          <w:lang w:bidi="hi-IN"/>
        </w:rPr>
        <w:t>विचि</w:t>
      </w:r>
      <w:r>
        <w:t xml:space="preserve"> </w:t>
      </w:r>
      <w:r>
        <w:rPr>
          <w:cs/>
          <w:lang w:bidi="hi-IN"/>
        </w:rPr>
        <w:t>अखी</w:t>
      </w:r>
      <w:r>
        <w:t xml:space="preserve"> </w:t>
      </w:r>
      <w:r>
        <w:rPr>
          <w:cs/>
          <w:lang w:bidi="hi-IN"/>
        </w:rPr>
        <w:t>गुर</w:t>
      </w:r>
      <w:r>
        <w:t xml:space="preserve"> </w:t>
      </w:r>
      <w:r>
        <w:rPr>
          <w:cs/>
          <w:lang w:bidi="hi-IN"/>
        </w:rPr>
        <w:t>पैर</w:t>
      </w:r>
      <w:r>
        <w:t xml:space="preserve"> </w:t>
      </w:r>
      <w:r>
        <w:rPr>
          <w:cs/>
          <w:lang w:bidi="hi-IN"/>
        </w:rPr>
        <w:t>धराई</w:t>
      </w:r>
      <w:r>
        <w:t xml:space="preserve"> </w:t>
      </w:r>
      <w:r>
        <w:rPr>
          <w:cs/>
          <w:lang w:bidi="hi-IN"/>
        </w:rPr>
        <w:t>॥२८॥</w:t>
      </w:r>
    </w:p>
    <w:p w:rsidR="00347EEB" w:rsidRDefault="00347EEB">
      <w:pPr>
        <w:pStyle w:val="SGGSRoman"/>
      </w:pPr>
      <w:r>
        <w:t>sabh dinas rain daykh-a-u gur apunaa vich akhee gur pair Dharaa-ee. ||28||</w:t>
      </w:r>
    </w:p>
    <w:p w:rsidR="00347EEB" w:rsidRDefault="00347EEB">
      <w:pPr>
        <w:pStyle w:val="SGGSTrans"/>
      </w:pPr>
      <w:r>
        <w:t>All day and night, I gaze upon my Guru; I install the Guru's Feet in my eyes. ||28||</w:t>
      </w:r>
    </w:p>
    <w:p w:rsidR="00347EEB" w:rsidRDefault="00347EEB">
      <w:pPr>
        <w:pStyle w:val="SGGSGurm"/>
      </w:pPr>
      <w:r>
        <w:rPr>
          <w:cs/>
        </w:rPr>
        <w:t>ਅਨੇਕ ਉਪਾਵ ਕਰੀ ਗੁਰ ਕਾਰਣਿ ਗੁਰ ਭਾਵੈ ਸੋ ਥਾਇ ਪਾਈ ॥੨੯</w:t>
      </w:r>
      <w:r>
        <w:rPr>
          <w:cs/>
          <w:lang w:bidi="hi-IN"/>
        </w:rPr>
        <w:t xml:space="preserve">॥ </w:t>
      </w:r>
      <w:r>
        <w:rPr>
          <w:color w:val="008000"/>
          <w:sz w:val="18"/>
        </w:rPr>
        <w:t>(758)</w:t>
      </w:r>
    </w:p>
    <w:p w:rsidR="00347EEB" w:rsidRDefault="00347EEB">
      <w:pPr>
        <w:pStyle w:val="SGGSHindi"/>
      </w:pPr>
      <w:r>
        <w:rPr>
          <w:cs/>
          <w:lang w:bidi="hi-IN"/>
        </w:rPr>
        <w:t>अनेक</w:t>
      </w:r>
      <w:r>
        <w:t xml:space="preserve"> </w:t>
      </w:r>
      <w:r>
        <w:rPr>
          <w:cs/>
          <w:lang w:bidi="hi-IN"/>
        </w:rPr>
        <w:t>उपाव</w:t>
      </w:r>
      <w:r>
        <w:t xml:space="preserve"> </w:t>
      </w:r>
      <w:r>
        <w:rPr>
          <w:cs/>
          <w:lang w:bidi="hi-IN"/>
        </w:rPr>
        <w:t>करी</w:t>
      </w:r>
      <w:r>
        <w:t xml:space="preserve"> </w:t>
      </w:r>
      <w:r>
        <w:rPr>
          <w:cs/>
          <w:lang w:bidi="hi-IN"/>
        </w:rPr>
        <w:t>गुर</w:t>
      </w:r>
      <w:r>
        <w:t xml:space="preserve"> </w:t>
      </w:r>
      <w:r>
        <w:rPr>
          <w:cs/>
          <w:lang w:bidi="hi-IN"/>
        </w:rPr>
        <w:t>कारणि</w:t>
      </w:r>
      <w:r>
        <w:t xml:space="preserve"> </w:t>
      </w:r>
      <w:r>
        <w:rPr>
          <w:cs/>
          <w:lang w:bidi="hi-IN"/>
        </w:rPr>
        <w:t>गुर</w:t>
      </w:r>
      <w:r>
        <w:t xml:space="preserve"> </w:t>
      </w:r>
      <w:r>
        <w:rPr>
          <w:cs/>
          <w:lang w:bidi="hi-IN"/>
        </w:rPr>
        <w:t>भावै</w:t>
      </w:r>
      <w:r>
        <w:t xml:space="preserve"> </w:t>
      </w:r>
      <w:r>
        <w:rPr>
          <w:cs/>
          <w:lang w:bidi="hi-IN"/>
        </w:rPr>
        <w:t>सो</w:t>
      </w:r>
      <w:r>
        <w:t xml:space="preserve"> </w:t>
      </w:r>
      <w:r>
        <w:rPr>
          <w:cs/>
          <w:lang w:bidi="hi-IN"/>
        </w:rPr>
        <w:t>थाइ</w:t>
      </w:r>
      <w:r>
        <w:t xml:space="preserve"> </w:t>
      </w:r>
      <w:r>
        <w:rPr>
          <w:cs/>
          <w:lang w:bidi="hi-IN"/>
        </w:rPr>
        <w:t>पाई</w:t>
      </w:r>
      <w:r>
        <w:t xml:space="preserve"> </w:t>
      </w:r>
      <w:r>
        <w:rPr>
          <w:cs/>
          <w:lang w:bidi="hi-IN"/>
        </w:rPr>
        <w:t>॥२९॥</w:t>
      </w:r>
    </w:p>
    <w:p w:rsidR="00347EEB" w:rsidRDefault="00347EEB">
      <w:pPr>
        <w:pStyle w:val="SGGSRoman"/>
      </w:pPr>
      <w:r>
        <w:t>anayk upaav karee gur kaaran gur bhaavai so thaa-ay paa-ee. ||29||</w:t>
      </w:r>
    </w:p>
    <w:p w:rsidR="00347EEB" w:rsidRDefault="00347EEB">
      <w:pPr>
        <w:pStyle w:val="SGGSTrans"/>
      </w:pPr>
      <w:r>
        <w:t>I make so many efforts for the sake of the Guru; only that which pleases the Guru is accepted and approved. ||29||</w:t>
      </w:r>
    </w:p>
    <w:p w:rsidR="00347EEB" w:rsidRDefault="00347EEB">
      <w:pPr>
        <w:pStyle w:val="SGGSGurm"/>
      </w:pPr>
      <w:r>
        <w:rPr>
          <w:cs/>
        </w:rPr>
        <w:t>ਰੈਣਿ ਦਿਨਸੁ ਗੁਰ ਚਰਣ ਅਰਾਧੀ ਦਇਆ ਕਰਹੁ ਮੇਰੇ ਸਾਈ ॥੩੦</w:t>
      </w:r>
      <w:r>
        <w:rPr>
          <w:cs/>
          <w:lang w:bidi="hi-IN"/>
        </w:rPr>
        <w:t xml:space="preserve">॥ </w:t>
      </w:r>
      <w:r>
        <w:rPr>
          <w:color w:val="008000"/>
          <w:sz w:val="18"/>
        </w:rPr>
        <w:t>(758)</w:t>
      </w:r>
    </w:p>
    <w:p w:rsidR="00347EEB" w:rsidRDefault="00347EEB">
      <w:pPr>
        <w:pStyle w:val="SGGSHindi"/>
      </w:pPr>
      <w:r>
        <w:rPr>
          <w:cs/>
          <w:lang w:bidi="hi-IN"/>
        </w:rPr>
        <w:t>रैणि</w:t>
      </w:r>
      <w:r>
        <w:t xml:space="preserve"> </w:t>
      </w:r>
      <w:r>
        <w:rPr>
          <w:cs/>
          <w:lang w:bidi="hi-IN"/>
        </w:rPr>
        <w:t>दिनसु</w:t>
      </w:r>
      <w:r>
        <w:t xml:space="preserve"> </w:t>
      </w:r>
      <w:r>
        <w:rPr>
          <w:cs/>
          <w:lang w:bidi="hi-IN"/>
        </w:rPr>
        <w:t>गुर</w:t>
      </w:r>
      <w:r>
        <w:t xml:space="preserve"> </w:t>
      </w:r>
      <w:r>
        <w:rPr>
          <w:cs/>
          <w:lang w:bidi="hi-IN"/>
        </w:rPr>
        <w:t>चरण</w:t>
      </w:r>
      <w:r>
        <w:t xml:space="preserve"> </w:t>
      </w:r>
      <w:r>
        <w:rPr>
          <w:cs/>
          <w:lang w:bidi="hi-IN"/>
        </w:rPr>
        <w:t>अराधी</w:t>
      </w:r>
      <w:r>
        <w:t xml:space="preserve"> </w:t>
      </w:r>
      <w:r>
        <w:rPr>
          <w:cs/>
          <w:lang w:bidi="hi-IN"/>
        </w:rPr>
        <w:t>दइआ</w:t>
      </w:r>
      <w:r>
        <w:t xml:space="preserve"> </w:t>
      </w:r>
      <w:r>
        <w:rPr>
          <w:cs/>
          <w:lang w:bidi="hi-IN"/>
        </w:rPr>
        <w:t>करहु</w:t>
      </w:r>
      <w:r>
        <w:t xml:space="preserve"> </w:t>
      </w:r>
      <w:r>
        <w:rPr>
          <w:cs/>
          <w:lang w:bidi="hi-IN"/>
        </w:rPr>
        <w:t>मेरे</w:t>
      </w:r>
      <w:r>
        <w:t xml:space="preserve"> </w:t>
      </w:r>
      <w:r>
        <w:rPr>
          <w:cs/>
          <w:lang w:bidi="hi-IN"/>
        </w:rPr>
        <w:t>साई</w:t>
      </w:r>
      <w:r>
        <w:t xml:space="preserve"> </w:t>
      </w:r>
      <w:r>
        <w:rPr>
          <w:cs/>
          <w:lang w:bidi="hi-IN"/>
        </w:rPr>
        <w:t>॥३०॥</w:t>
      </w:r>
    </w:p>
    <w:p w:rsidR="00347EEB" w:rsidRDefault="00347EEB">
      <w:pPr>
        <w:pStyle w:val="SGGSRoman"/>
      </w:pPr>
      <w:r>
        <w:t>rain dinas gur charan araaDhee da-i-aa karahu mayray saa-ee. ||30||</w:t>
      </w:r>
    </w:p>
    <w:p w:rsidR="00347EEB" w:rsidRDefault="00347EEB">
      <w:pPr>
        <w:pStyle w:val="SGGSTrans"/>
      </w:pPr>
      <w:r>
        <w:t>Night and day, I worship the Guru's Feet in adoration; have Mercy upon me, O my Lord and Master. ||30||</w:t>
      </w:r>
    </w:p>
    <w:p w:rsidR="00347EEB" w:rsidRDefault="00347EEB">
      <w:pPr>
        <w:pStyle w:val="SGGSGurm"/>
      </w:pPr>
      <w:r>
        <w:rPr>
          <w:cs/>
        </w:rPr>
        <w:t>ਨਾਨਕ ਕਾ ਜੀਉ ਪਿੰਡੁ ਗੁਰੂ ਹੈ ਗੁਰ ਮਿਲਿ ਤ੍ਰਿਪਤਿ ਅਘਾਈ ॥੩੧</w:t>
      </w:r>
      <w:r>
        <w:rPr>
          <w:cs/>
          <w:lang w:bidi="hi-IN"/>
        </w:rPr>
        <w:t xml:space="preserve">॥ </w:t>
      </w:r>
      <w:r>
        <w:rPr>
          <w:color w:val="008000"/>
          <w:sz w:val="18"/>
        </w:rPr>
        <w:t>(758)</w:t>
      </w:r>
    </w:p>
    <w:p w:rsidR="00347EEB" w:rsidRDefault="00347EEB">
      <w:pPr>
        <w:pStyle w:val="SGGSHindi"/>
      </w:pPr>
      <w:r>
        <w:rPr>
          <w:cs/>
          <w:lang w:bidi="hi-IN"/>
        </w:rPr>
        <w:t>नानक</w:t>
      </w:r>
      <w:r>
        <w:t xml:space="preserve"> </w:t>
      </w:r>
      <w:r>
        <w:rPr>
          <w:cs/>
          <w:lang w:bidi="hi-IN"/>
        </w:rPr>
        <w:t>का</w:t>
      </w:r>
      <w:r>
        <w:t xml:space="preserve"> </w:t>
      </w:r>
      <w:r>
        <w:rPr>
          <w:cs/>
          <w:lang w:bidi="hi-IN"/>
        </w:rPr>
        <w:t>जीउ</w:t>
      </w:r>
      <w:r>
        <w:t xml:space="preserve"> </w:t>
      </w:r>
      <w:r>
        <w:rPr>
          <w:cs/>
          <w:lang w:bidi="hi-IN"/>
        </w:rPr>
        <w:t>पिंडु</w:t>
      </w:r>
      <w:r>
        <w:t xml:space="preserve"> </w:t>
      </w:r>
      <w:r>
        <w:rPr>
          <w:cs/>
          <w:lang w:bidi="hi-IN"/>
        </w:rPr>
        <w:t>गुरू</w:t>
      </w:r>
      <w:r>
        <w:t xml:space="preserve"> </w:t>
      </w:r>
      <w:r>
        <w:rPr>
          <w:cs/>
          <w:lang w:bidi="hi-IN"/>
        </w:rPr>
        <w:t>है</w:t>
      </w:r>
      <w:r>
        <w:t xml:space="preserve"> </w:t>
      </w:r>
      <w:r>
        <w:rPr>
          <w:cs/>
          <w:lang w:bidi="hi-IN"/>
        </w:rPr>
        <w:t>गुर</w:t>
      </w:r>
      <w:r>
        <w:t xml:space="preserve"> </w:t>
      </w:r>
      <w:r>
        <w:rPr>
          <w:cs/>
          <w:lang w:bidi="hi-IN"/>
        </w:rPr>
        <w:t>मिलि</w:t>
      </w:r>
      <w:r>
        <w:t xml:space="preserve"> </w:t>
      </w:r>
      <w:r>
        <w:rPr>
          <w:cs/>
          <w:lang w:bidi="hi-IN"/>
        </w:rPr>
        <w:t>त्रिपति</w:t>
      </w:r>
      <w:r>
        <w:t xml:space="preserve"> </w:t>
      </w:r>
      <w:r>
        <w:rPr>
          <w:cs/>
          <w:lang w:bidi="hi-IN"/>
        </w:rPr>
        <w:t>अघाई</w:t>
      </w:r>
      <w:r>
        <w:t xml:space="preserve"> </w:t>
      </w:r>
      <w:r>
        <w:rPr>
          <w:cs/>
          <w:lang w:bidi="hi-IN"/>
        </w:rPr>
        <w:t>॥३१॥</w:t>
      </w:r>
    </w:p>
    <w:p w:rsidR="00347EEB" w:rsidRDefault="00347EEB">
      <w:pPr>
        <w:pStyle w:val="SGGSRoman"/>
      </w:pPr>
      <w:r>
        <w:t>naanak kaa jee-o pind guroo hai gur mil taripat aghaa-ee. ||31||</w:t>
      </w:r>
    </w:p>
    <w:p w:rsidR="00347EEB" w:rsidRDefault="00347EEB">
      <w:pPr>
        <w:pStyle w:val="SGGSTrans"/>
      </w:pPr>
      <w:r>
        <w:t>The Guru is Nanak's body and soul; meeting the Guru, he is satisfied and satiated. ||31||</w:t>
      </w:r>
    </w:p>
    <w:p w:rsidR="00347EEB" w:rsidRDefault="00347EEB">
      <w:pPr>
        <w:pStyle w:val="SGGSGurm"/>
      </w:pPr>
      <w:r>
        <w:rPr>
          <w:cs/>
        </w:rPr>
        <w:t>ਨਾਨਕ ਕਾ ਪ੍ਰਭੁ ਪੂਰਿ ਰਹਿਓ ਹੈ ਜਤ ਕਤ ਤਤ ਗੋਸਾਈ ॥੩੨</w:t>
      </w:r>
      <w:r>
        <w:rPr>
          <w:cs/>
          <w:lang w:bidi="hi-IN"/>
        </w:rPr>
        <w:t>॥</w:t>
      </w:r>
      <w:r>
        <w:t>੧</w:t>
      </w:r>
      <w:r>
        <w:rPr>
          <w:cs/>
        </w:rPr>
        <w:t xml:space="preserve">॥ </w:t>
      </w:r>
      <w:r>
        <w:rPr>
          <w:color w:val="008000"/>
          <w:sz w:val="18"/>
        </w:rPr>
        <w:t>(758)</w:t>
      </w:r>
    </w:p>
    <w:p w:rsidR="00347EEB" w:rsidRDefault="00347EEB">
      <w:pPr>
        <w:pStyle w:val="SGGSHindi"/>
      </w:pPr>
      <w:r>
        <w:rPr>
          <w:cs/>
          <w:lang w:bidi="hi-IN"/>
        </w:rPr>
        <w:t>नानक</w:t>
      </w:r>
      <w:r>
        <w:t xml:space="preserve"> </w:t>
      </w:r>
      <w:r>
        <w:rPr>
          <w:cs/>
          <w:lang w:bidi="hi-IN"/>
        </w:rPr>
        <w:t>का</w:t>
      </w:r>
      <w:r>
        <w:t xml:space="preserve"> </w:t>
      </w:r>
      <w:r>
        <w:rPr>
          <w:cs/>
          <w:lang w:bidi="hi-IN"/>
        </w:rPr>
        <w:t>प्रभु</w:t>
      </w:r>
      <w:r>
        <w:t xml:space="preserve"> </w:t>
      </w:r>
      <w:r>
        <w:rPr>
          <w:cs/>
          <w:lang w:bidi="hi-IN"/>
        </w:rPr>
        <w:t>पूरि</w:t>
      </w:r>
      <w:r>
        <w:t xml:space="preserve"> </w:t>
      </w:r>
      <w:r>
        <w:rPr>
          <w:cs/>
          <w:lang w:bidi="hi-IN"/>
        </w:rPr>
        <w:t>रहिओ</w:t>
      </w:r>
      <w:r>
        <w:t xml:space="preserve"> </w:t>
      </w:r>
      <w:r>
        <w:rPr>
          <w:cs/>
          <w:lang w:bidi="hi-IN"/>
        </w:rPr>
        <w:t>है</w:t>
      </w:r>
      <w:r>
        <w:t xml:space="preserve"> </w:t>
      </w:r>
      <w:r>
        <w:rPr>
          <w:cs/>
          <w:lang w:bidi="hi-IN"/>
        </w:rPr>
        <w:t>जत</w:t>
      </w:r>
      <w:r>
        <w:t xml:space="preserve"> </w:t>
      </w:r>
      <w:r>
        <w:rPr>
          <w:cs/>
          <w:lang w:bidi="hi-IN"/>
        </w:rPr>
        <w:t>कत</w:t>
      </w:r>
      <w:r>
        <w:t xml:space="preserve"> </w:t>
      </w:r>
      <w:r>
        <w:rPr>
          <w:cs/>
          <w:lang w:bidi="hi-IN"/>
        </w:rPr>
        <w:t>तत</w:t>
      </w:r>
      <w:r>
        <w:t xml:space="preserve"> </w:t>
      </w:r>
      <w:r>
        <w:rPr>
          <w:cs/>
          <w:lang w:bidi="hi-IN"/>
        </w:rPr>
        <w:t>गोसाई</w:t>
      </w:r>
      <w:r>
        <w:t xml:space="preserve"> </w:t>
      </w:r>
      <w:r>
        <w:rPr>
          <w:cs/>
          <w:lang w:bidi="hi-IN"/>
        </w:rPr>
        <w:t>॥३२॥१॥</w:t>
      </w:r>
    </w:p>
    <w:p w:rsidR="00347EEB" w:rsidRDefault="00347EEB">
      <w:pPr>
        <w:pStyle w:val="SGGSRoman"/>
      </w:pPr>
      <w:r>
        <w:t>naanak kaa parabh poor rahi-o hai jat kat tat gosaa-ee. ||32||1||</w:t>
      </w:r>
    </w:p>
    <w:p w:rsidR="00347EEB" w:rsidRDefault="00347EEB">
      <w:pPr>
        <w:pStyle w:val="SGGSTrans"/>
      </w:pPr>
      <w:r>
        <w:t>Nanak's God is perfectly permeating and all-pervading. Here and there and everywhere, the Lord of the Universe. ||32||1||</w:t>
      </w:r>
    </w:p>
    <w:p w:rsidR="00347EEB" w:rsidRDefault="00347EEB">
      <w:pPr>
        <w:pStyle w:val="SGGSGurm"/>
      </w:pPr>
      <w:r>
        <w:rPr>
          <w:cs/>
        </w:rPr>
        <w:t xml:space="preserve">ਰਾਗੁ ਸੂਹੀ ਮਹਲਾ ੪ ਅਸਟਪਦੀਆ ਘਰੁ ੧੦ </w:t>
      </w:r>
      <w:r>
        <w:rPr>
          <w:color w:val="008000"/>
          <w:sz w:val="18"/>
        </w:rPr>
        <w:t>(758)</w:t>
      </w:r>
    </w:p>
    <w:p w:rsidR="00347EEB" w:rsidRDefault="00347EEB">
      <w:pPr>
        <w:pStyle w:val="SGGSHindi"/>
      </w:pPr>
      <w:r>
        <w:rPr>
          <w:cs/>
          <w:lang w:bidi="hi-IN"/>
        </w:rPr>
        <w:t>रागु</w:t>
      </w:r>
      <w:r>
        <w:t xml:space="preserve"> </w:t>
      </w:r>
      <w:r>
        <w:rPr>
          <w:cs/>
          <w:lang w:bidi="hi-IN"/>
        </w:rPr>
        <w:t>सूही</w:t>
      </w:r>
      <w:r>
        <w:t xml:space="preserve"> </w:t>
      </w:r>
      <w:r>
        <w:rPr>
          <w:cs/>
          <w:lang w:bidi="hi-IN"/>
        </w:rPr>
        <w:t>महला</w:t>
      </w:r>
      <w:r>
        <w:t xml:space="preserve"> </w:t>
      </w:r>
      <w:r>
        <w:rPr>
          <w:cs/>
          <w:lang w:bidi="hi-IN"/>
        </w:rPr>
        <w:t>४</w:t>
      </w:r>
      <w:r>
        <w:t xml:space="preserve"> </w:t>
      </w:r>
      <w:r>
        <w:rPr>
          <w:cs/>
          <w:lang w:bidi="hi-IN"/>
        </w:rPr>
        <w:t>असटपदीआ</w:t>
      </w:r>
      <w:r>
        <w:t xml:space="preserve"> </w:t>
      </w:r>
      <w:r>
        <w:rPr>
          <w:cs/>
          <w:lang w:bidi="hi-IN"/>
        </w:rPr>
        <w:t>घरु</w:t>
      </w:r>
      <w:r>
        <w:t xml:space="preserve"> </w:t>
      </w:r>
      <w:r>
        <w:rPr>
          <w:cs/>
          <w:lang w:bidi="hi-IN"/>
        </w:rPr>
        <w:t>१०</w:t>
      </w:r>
    </w:p>
    <w:p w:rsidR="00347EEB" w:rsidRDefault="00347EEB">
      <w:pPr>
        <w:pStyle w:val="SGGSRoman"/>
      </w:pPr>
      <w:r>
        <w:t>raag soohee mehlaa 4 asatpadee-aa ghar 10</w:t>
      </w:r>
    </w:p>
    <w:p w:rsidR="00347EEB" w:rsidRDefault="00347EEB">
      <w:pPr>
        <w:pStyle w:val="SGGSTrans"/>
      </w:pPr>
      <w:r>
        <w:t>Raag Soohee, Fourth Mehl, Ashtapadees, Tenth House:</w:t>
      </w:r>
    </w:p>
    <w:p w:rsidR="00347EEB" w:rsidRDefault="00347EEB">
      <w:pPr>
        <w:pStyle w:val="SGGSGurm"/>
      </w:pPr>
      <w:r>
        <w:rPr>
          <w:cs/>
        </w:rPr>
        <w:t xml:space="preserve">ੴ ਸਤਿਗੁਰ ਪ੍ਰਸਾਦਿ ॥ </w:t>
      </w:r>
      <w:r>
        <w:rPr>
          <w:color w:val="008000"/>
          <w:sz w:val="18"/>
        </w:rPr>
        <w:t>(758)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ਅੰਦਰਿ ਸਚਾ ਨੇਹੁ ਲਾਇਆ ਪ੍ਰੀਤਮ ਆਪਣੈ ॥ </w:t>
      </w:r>
      <w:r>
        <w:rPr>
          <w:color w:val="008000"/>
          <w:sz w:val="18"/>
        </w:rPr>
        <w:t>(758)</w:t>
      </w:r>
    </w:p>
    <w:p w:rsidR="00347EEB" w:rsidRDefault="00347EEB">
      <w:pPr>
        <w:pStyle w:val="SGGSHindi"/>
      </w:pPr>
      <w:r>
        <w:rPr>
          <w:cs/>
          <w:lang w:bidi="hi-IN"/>
        </w:rPr>
        <w:t>अंदरि</w:t>
      </w:r>
      <w:r>
        <w:t xml:space="preserve"> </w:t>
      </w:r>
      <w:r>
        <w:rPr>
          <w:cs/>
          <w:lang w:bidi="hi-IN"/>
        </w:rPr>
        <w:t>सचा</w:t>
      </w:r>
      <w:r>
        <w:t xml:space="preserve"> </w:t>
      </w:r>
      <w:r>
        <w:rPr>
          <w:cs/>
          <w:lang w:bidi="hi-IN"/>
        </w:rPr>
        <w:t>नेहु</w:t>
      </w:r>
      <w:r>
        <w:t xml:space="preserve"> </w:t>
      </w:r>
      <w:r>
        <w:rPr>
          <w:cs/>
          <w:lang w:bidi="hi-IN"/>
        </w:rPr>
        <w:t>लाइआ</w:t>
      </w:r>
      <w:r>
        <w:t xml:space="preserve"> </w:t>
      </w:r>
      <w:r>
        <w:rPr>
          <w:cs/>
          <w:lang w:bidi="hi-IN"/>
        </w:rPr>
        <w:t>प्रीतम</w:t>
      </w:r>
      <w:r>
        <w:t xml:space="preserve"> </w:t>
      </w:r>
      <w:r>
        <w:rPr>
          <w:cs/>
          <w:lang w:bidi="hi-IN"/>
        </w:rPr>
        <w:t>आपणै</w:t>
      </w:r>
      <w:r>
        <w:t xml:space="preserve"> </w:t>
      </w:r>
      <w:r>
        <w:rPr>
          <w:cs/>
          <w:lang w:bidi="hi-IN"/>
        </w:rPr>
        <w:t>॥</w:t>
      </w:r>
    </w:p>
    <w:p w:rsidR="00347EEB" w:rsidRDefault="00347EEB">
      <w:pPr>
        <w:pStyle w:val="SGGSRoman"/>
      </w:pPr>
      <w:r>
        <w:t>andar sachaa nayhu laa-i-aa pareetam aapnai.</w:t>
      </w:r>
    </w:p>
    <w:p w:rsidR="00347EEB" w:rsidRDefault="00347EEB">
      <w:pPr>
        <w:pStyle w:val="SGGSTrans"/>
      </w:pPr>
      <w:r>
        <w:t>Deep within myself, I have enshrined true love for my Beloved.</w:t>
      </w:r>
    </w:p>
    <w:p w:rsidR="00347EEB" w:rsidRDefault="00347EEB">
      <w:pPr>
        <w:pStyle w:val="SGGSGurm"/>
      </w:pPr>
      <w:r>
        <w:rPr>
          <w:cs/>
        </w:rPr>
        <w:t>ਤਨੁ ਮਨੁ ਹੋਇ ਨਿਹਾਲੁ ਜਾ ਗੁਰੁ ਦੇਖਾ ਸਾਮ੍ਹ੍ਹਣੇ ॥੧</w:t>
      </w:r>
      <w:r>
        <w:rPr>
          <w:cs/>
          <w:lang w:bidi="hi-IN"/>
        </w:rPr>
        <w:t xml:space="preserve">॥ </w:t>
      </w:r>
      <w:r>
        <w:rPr>
          <w:color w:val="008000"/>
          <w:sz w:val="18"/>
        </w:rPr>
        <w:t>(758)</w:t>
      </w:r>
    </w:p>
    <w:p w:rsidR="00347EEB" w:rsidRDefault="00347EEB">
      <w:pPr>
        <w:pStyle w:val="SGGSHindi"/>
      </w:pPr>
      <w:r>
        <w:rPr>
          <w:cs/>
          <w:lang w:bidi="hi-IN"/>
        </w:rPr>
        <w:t>तनु</w:t>
      </w:r>
      <w:r>
        <w:t xml:space="preserve"> </w:t>
      </w:r>
      <w:r>
        <w:rPr>
          <w:cs/>
          <w:lang w:bidi="hi-IN"/>
        </w:rPr>
        <w:t>मनु</w:t>
      </w:r>
      <w:r>
        <w:t xml:space="preserve"> </w:t>
      </w:r>
      <w:r>
        <w:rPr>
          <w:cs/>
          <w:lang w:bidi="hi-IN"/>
        </w:rPr>
        <w:t>होइ</w:t>
      </w:r>
      <w:r>
        <w:t xml:space="preserve"> </w:t>
      </w:r>
      <w:r>
        <w:rPr>
          <w:cs/>
          <w:lang w:bidi="hi-IN"/>
        </w:rPr>
        <w:t>निहालु</w:t>
      </w:r>
      <w:r>
        <w:t xml:space="preserve"> </w:t>
      </w:r>
      <w:r>
        <w:rPr>
          <w:cs/>
          <w:lang w:bidi="hi-IN"/>
        </w:rPr>
        <w:t>जा</w:t>
      </w:r>
      <w:r>
        <w:t xml:space="preserve"> </w:t>
      </w:r>
      <w:r>
        <w:rPr>
          <w:cs/>
          <w:lang w:bidi="hi-IN"/>
        </w:rPr>
        <w:t>गुरु</w:t>
      </w:r>
      <w:r>
        <w:t xml:space="preserve"> </w:t>
      </w:r>
      <w:r>
        <w:rPr>
          <w:cs/>
          <w:lang w:bidi="hi-IN"/>
        </w:rPr>
        <w:t>देखा</w:t>
      </w:r>
      <w:r>
        <w:t xml:space="preserve"> </w:t>
      </w:r>
      <w:r>
        <w:rPr>
          <w:cs/>
          <w:lang w:bidi="hi-IN"/>
        </w:rPr>
        <w:t>साम्हणे</w:t>
      </w:r>
      <w:r>
        <w:t xml:space="preserve"> </w:t>
      </w:r>
      <w:r>
        <w:rPr>
          <w:cs/>
          <w:lang w:bidi="hi-IN"/>
        </w:rPr>
        <w:t>॥१॥</w:t>
      </w:r>
    </w:p>
    <w:p w:rsidR="00347EEB" w:rsidRDefault="00347EEB">
      <w:pPr>
        <w:pStyle w:val="SGGSRoman"/>
      </w:pPr>
      <w:r>
        <w:t>tan man ho-ay nihaal jaa gur daykhaa saam</w:t>
      </w:r>
      <w:r>
        <w:rPr>
          <w:vertAlign w:val="superscript"/>
        </w:rPr>
        <w:t>H</w:t>
      </w:r>
      <w:r>
        <w:t>nay. ||1||</w:t>
      </w:r>
    </w:p>
    <w:p w:rsidR="00347EEB" w:rsidRDefault="00347EEB">
      <w:pPr>
        <w:pStyle w:val="SGGSTrans"/>
      </w:pPr>
      <w:r>
        <w:t>My body and soul are in ecstasy; I see my Guru before me. ||1||</w:t>
      </w:r>
    </w:p>
    <w:p w:rsidR="00347EEB" w:rsidRDefault="00347EEB">
      <w:pPr>
        <w:pStyle w:val="SGGSGurm"/>
      </w:pPr>
      <w:r>
        <w:rPr>
          <w:cs/>
        </w:rPr>
        <w:t xml:space="preserve">ਮੈ ਹਰਿ ਹਰਿ ਨਾਮੁ ਵਿਸਾਹੁ ॥ </w:t>
      </w:r>
      <w:r>
        <w:rPr>
          <w:color w:val="008000"/>
          <w:sz w:val="18"/>
        </w:rPr>
        <w:t>(758)</w:t>
      </w:r>
    </w:p>
    <w:p w:rsidR="00347EEB" w:rsidRDefault="00347EEB">
      <w:pPr>
        <w:pStyle w:val="SGGSHindi"/>
      </w:pP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विसाहु</w:t>
      </w:r>
      <w:r>
        <w:t xml:space="preserve"> </w:t>
      </w:r>
      <w:r>
        <w:rPr>
          <w:cs/>
          <w:lang w:bidi="hi-IN"/>
        </w:rPr>
        <w:t>॥</w:t>
      </w:r>
    </w:p>
    <w:p w:rsidR="00347EEB" w:rsidRDefault="00347EEB">
      <w:pPr>
        <w:pStyle w:val="SGGSRoman"/>
      </w:pPr>
      <w:r>
        <w:t>mai har har naam visaahu.</w:t>
      </w:r>
    </w:p>
    <w:p w:rsidR="00347EEB" w:rsidRDefault="00347EEB">
      <w:pPr>
        <w:pStyle w:val="SGGSTrans"/>
      </w:pPr>
      <w:r>
        <w:t>I have purchased the Name of the Lord, Har, Har.</w:t>
      </w:r>
    </w:p>
    <w:p w:rsidR="00347EEB" w:rsidRDefault="00347EEB">
      <w:pPr>
        <w:pStyle w:val="SGGSGurm"/>
      </w:pPr>
      <w:r>
        <w:rPr>
          <w:cs/>
        </w:rPr>
        <w:t>ਗੁਰ ਪੂਰੇ ਤੇ ਪਾਇਆ ਅੰਮ੍ਰਿਤੁ ਅਗਮ ਅਥਾਹੁ ॥੧</w:t>
      </w:r>
      <w:r>
        <w:rPr>
          <w:cs/>
          <w:lang w:bidi="hi-IN"/>
        </w:rPr>
        <w:t xml:space="preserve">॥ </w:t>
      </w:r>
      <w:r>
        <w:t xml:space="preserve">ਰਹਾਉ ॥ </w:t>
      </w:r>
      <w:r>
        <w:rPr>
          <w:color w:val="008000"/>
          <w:sz w:val="18"/>
        </w:rPr>
        <w:t>(758)</w:t>
      </w:r>
    </w:p>
    <w:p w:rsidR="00347EEB" w:rsidRDefault="00347EEB">
      <w:pPr>
        <w:pStyle w:val="SGGSHindi"/>
      </w:pPr>
      <w:r>
        <w:rPr>
          <w:cs/>
          <w:lang w:bidi="hi-IN"/>
        </w:rPr>
        <w:t>गुर</w:t>
      </w:r>
      <w:r>
        <w:t xml:space="preserve"> </w:t>
      </w:r>
      <w:r>
        <w:rPr>
          <w:cs/>
          <w:lang w:bidi="hi-IN"/>
        </w:rPr>
        <w:t>पूरे</w:t>
      </w:r>
      <w:r>
        <w:t xml:space="preserve"> </w:t>
      </w:r>
      <w:r>
        <w:rPr>
          <w:cs/>
          <w:lang w:bidi="hi-IN"/>
        </w:rPr>
        <w:t>ते</w:t>
      </w:r>
      <w:r>
        <w:t xml:space="preserve"> </w:t>
      </w:r>
      <w:r>
        <w:rPr>
          <w:cs/>
          <w:lang w:bidi="hi-IN"/>
        </w:rPr>
        <w:t>पाइआ</w:t>
      </w:r>
      <w:r>
        <w:t xml:space="preserve"> </w:t>
      </w:r>
      <w:r>
        <w:rPr>
          <w:cs/>
          <w:lang w:bidi="hi-IN"/>
        </w:rPr>
        <w:t>अम्रितु</w:t>
      </w:r>
      <w:r>
        <w:t xml:space="preserve"> </w:t>
      </w:r>
      <w:r>
        <w:rPr>
          <w:cs/>
          <w:lang w:bidi="hi-IN"/>
        </w:rPr>
        <w:t>अगम</w:t>
      </w:r>
      <w:r>
        <w:t xml:space="preserve"> </w:t>
      </w:r>
      <w:r>
        <w:rPr>
          <w:cs/>
          <w:lang w:bidi="hi-IN"/>
        </w:rPr>
        <w:t>अथाहु</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pooray tay paa-i-aa amrit agam athaahu. ||1|| rahaa-o.</w:t>
      </w:r>
    </w:p>
    <w:p w:rsidR="00347EEB" w:rsidRDefault="00347EEB">
      <w:pPr>
        <w:pStyle w:val="SGGSTrans"/>
      </w:pPr>
      <w:r>
        <w:t>I have obtained the Inaccessible and Unfathomable Ambrosial Nectar from the Perfect Guru. ||1||Pause||</w:t>
      </w:r>
    </w:p>
    <w:p w:rsidR="00347EEB" w:rsidRDefault="00347EEB">
      <w:pPr>
        <w:pStyle w:val="SGGSGurm"/>
      </w:pPr>
      <w:r>
        <w:rPr>
          <w:cs/>
        </w:rPr>
        <w:t xml:space="preserve">ਹਉ ਸਤਿਗੁਰੁ ਵੇਖਿ ਵਿਗਸੀਆ ਹਰਿ ਨਾਮੇ ਲਗਾ ਪਿਆਰੁ ॥ </w:t>
      </w:r>
      <w:r>
        <w:rPr>
          <w:color w:val="008000"/>
          <w:sz w:val="18"/>
        </w:rPr>
        <w:t>(758)</w:t>
      </w:r>
    </w:p>
    <w:p w:rsidR="00347EEB" w:rsidRDefault="00347EEB">
      <w:pPr>
        <w:pStyle w:val="SGGSHindi"/>
      </w:pPr>
      <w:r>
        <w:rPr>
          <w:cs/>
          <w:lang w:bidi="hi-IN"/>
        </w:rPr>
        <w:t>हउ</w:t>
      </w:r>
      <w:r>
        <w:t xml:space="preserve"> </w:t>
      </w:r>
      <w:r>
        <w:rPr>
          <w:cs/>
          <w:lang w:bidi="hi-IN"/>
        </w:rPr>
        <w:t>सतिगुरु</w:t>
      </w:r>
      <w:r>
        <w:t xml:space="preserve"> </w:t>
      </w:r>
      <w:r>
        <w:rPr>
          <w:cs/>
          <w:lang w:bidi="hi-IN"/>
        </w:rPr>
        <w:t>वेखि</w:t>
      </w:r>
      <w:r>
        <w:t xml:space="preserve"> </w:t>
      </w:r>
      <w:r>
        <w:rPr>
          <w:cs/>
          <w:lang w:bidi="hi-IN"/>
        </w:rPr>
        <w:t>विगसीआ</w:t>
      </w:r>
      <w:r>
        <w:t xml:space="preserve"> </w:t>
      </w:r>
      <w:r>
        <w:rPr>
          <w:cs/>
          <w:lang w:bidi="hi-IN"/>
        </w:rPr>
        <w:t>हरि</w:t>
      </w:r>
      <w:r>
        <w:t xml:space="preserve"> </w:t>
      </w:r>
      <w:r>
        <w:rPr>
          <w:cs/>
          <w:lang w:bidi="hi-IN"/>
        </w:rPr>
        <w:t>नामे</w:t>
      </w:r>
      <w:r>
        <w:t xml:space="preserve"> </w:t>
      </w:r>
      <w:r>
        <w:rPr>
          <w:cs/>
          <w:lang w:bidi="hi-IN"/>
        </w:rPr>
        <w:t>लगा</w:t>
      </w:r>
      <w:r>
        <w:t xml:space="preserve"> </w:t>
      </w:r>
      <w:r>
        <w:rPr>
          <w:cs/>
          <w:lang w:bidi="hi-IN"/>
        </w:rPr>
        <w:t>पिआरु</w:t>
      </w:r>
      <w:r>
        <w:t xml:space="preserve"> </w:t>
      </w:r>
      <w:r>
        <w:rPr>
          <w:cs/>
          <w:lang w:bidi="hi-IN"/>
        </w:rPr>
        <w:t>॥</w:t>
      </w:r>
    </w:p>
    <w:p w:rsidR="00347EEB" w:rsidRDefault="00347EEB">
      <w:pPr>
        <w:pStyle w:val="SGGSRoman"/>
      </w:pPr>
      <w:r>
        <w:t>ha-o satgur vaykh vigsee-aa har naamay lagaa pi-aar.</w:t>
      </w:r>
    </w:p>
    <w:p w:rsidR="00347EEB" w:rsidRDefault="00347EEB">
      <w:pPr>
        <w:pStyle w:val="SGGSTrans"/>
      </w:pPr>
      <w:r>
        <w:t>Gazing upon the True Guru, I blossom forth in ecstasy; I am in love with the Name of the Lord.</w:t>
      </w:r>
    </w:p>
    <w:p w:rsidR="00347EEB" w:rsidRDefault="00347EEB">
      <w:pPr>
        <w:pStyle w:val="SGGSGurm"/>
      </w:pPr>
      <w:r>
        <w:rPr>
          <w:cs/>
        </w:rPr>
        <w:t>ਕਿਰਪਾ ਕਰਿ ਕੈ ਮੇਲਿਅਨੁ ਪਾਇਆ ਮੋਖ ਦੁਆਰੁ ॥੨</w:t>
      </w:r>
      <w:r>
        <w:rPr>
          <w:cs/>
          <w:lang w:bidi="hi-IN"/>
        </w:rPr>
        <w:t xml:space="preserve">॥ </w:t>
      </w:r>
      <w:r>
        <w:rPr>
          <w:color w:val="008000"/>
          <w:sz w:val="18"/>
        </w:rPr>
        <w:t>(758)</w:t>
      </w:r>
    </w:p>
    <w:p w:rsidR="00347EEB" w:rsidRDefault="00347EEB">
      <w:pPr>
        <w:pStyle w:val="SGGSHindi"/>
      </w:pPr>
      <w:r>
        <w:rPr>
          <w:cs/>
          <w:lang w:bidi="hi-IN"/>
        </w:rPr>
        <w:t>किरपा</w:t>
      </w:r>
      <w:r>
        <w:t xml:space="preserve"> </w:t>
      </w:r>
      <w:r>
        <w:rPr>
          <w:cs/>
          <w:lang w:bidi="hi-IN"/>
        </w:rPr>
        <w:t>करि</w:t>
      </w:r>
      <w:r>
        <w:t xml:space="preserve"> </w:t>
      </w:r>
      <w:r>
        <w:rPr>
          <w:cs/>
          <w:lang w:bidi="hi-IN"/>
        </w:rPr>
        <w:t>कै</w:t>
      </w:r>
      <w:r>
        <w:t xml:space="preserve"> </w:t>
      </w:r>
      <w:r>
        <w:rPr>
          <w:cs/>
          <w:lang w:bidi="hi-IN"/>
        </w:rPr>
        <w:t>मेलिअनु</w:t>
      </w:r>
      <w:r>
        <w:t xml:space="preserve"> </w:t>
      </w:r>
      <w:r>
        <w:rPr>
          <w:cs/>
          <w:lang w:bidi="hi-IN"/>
        </w:rPr>
        <w:t>पाइआ</w:t>
      </w:r>
      <w:r>
        <w:t xml:space="preserve"> </w:t>
      </w:r>
      <w:r>
        <w:rPr>
          <w:cs/>
          <w:lang w:bidi="hi-IN"/>
        </w:rPr>
        <w:t>मोख</w:t>
      </w:r>
      <w:r>
        <w:t xml:space="preserve"> </w:t>
      </w:r>
      <w:r>
        <w:rPr>
          <w:cs/>
          <w:lang w:bidi="hi-IN"/>
        </w:rPr>
        <w:t>दुआरु</w:t>
      </w:r>
      <w:r>
        <w:t xml:space="preserve"> </w:t>
      </w:r>
      <w:r>
        <w:rPr>
          <w:cs/>
          <w:lang w:bidi="hi-IN"/>
        </w:rPr>
        <w:t>॥२॥</w:t>
      </w:r>
    </w:p>
    <w:p w:rsidR="00347EEB" w:rsidRDefault="00347EEB">
      <w:pPr>
        <w:pStyle w:val="SGGSRoman"/>
      </w:pPr>
      <w:r>
        <w:t>kirpaa kar kai mayli-an paa-i-aa mokh du-aar. ||2||</w:t>
      </w:r>
    </w:p>
    <w:p w:rsidR="00347EEB" w:rsidRDefault="00347EEB">
      <w:pPr>
        <w:pStyle w:val="SGGSTrans"/>
      </w:pPr>
      <w:r>
        <w:t>Through His Mercy, the Lord has united me with Himself, and I have found the Door of Salvation. ||2||</w:t>
      </w:r>
    </w:p>
    <w:p w:rsidR="00347EEB" w:rsidRDefault="00347EEB">
      <w:pPr>
        <w:pStyle w:val="SGGSGurm"/>
      </w:pPr>
      <w:r>
        <w:rPr>
          <w:cs/>
        </w:rPr>
        <w:t xml:space="preserve">ਸਤਿਗੁਰੁ ਬਿਰਹੀ ਨਾਮ ਕਾ ਜੇ ਮਿਲੈ ਤ ਤਨੁ ਮਨੁ ਦੇਉ ॥ </w:t>
      </w:r>
      <w:r>
        <w:rPr>
          <w:color w:val="008000"/>
          <w:sz w:val="18"/>
        </w:rPr>
        <w:t>(758)</w:t>
      </w:r>
    </w:p>
    <w:p w:rsidR="00347EEB" w:rsidRDefault="00347EEB">
      <w:pPr>
        <w:pStyle w:val="SGGSHindi"/>
      </w:pPr>
      <w:r>
        <w:rPr>
          <w:cs/>
          <w:lang w:bidi="hi-IN"/>
        </w:rPr>
        <w:t>सतिगुरु</w:t>
      </w:r>
      <w:r>
        <w:t xml:space="preserve"> </w:t>
      </w:r>
      <w:r>
        <w:rPr>
          <w:cs/>
          <w:lang w:bidi="hi-IN"/>
        </w:rPr>
        <w:t>बिरही</w:t>
      </w:r>
      <w:r>
        <w:t xml:space="preserve"> </w:t>
      </w:r>
      <w:r>
        <w:rPr>
          <w:cs/>
          <w:lang w:bidi="hi-IN"/>
        </w:rPr>
        <w:t>नाम</w:t>
      </w:r>
      <w:r>
        <w:t xml:space="preserve"> </w:t>
      </w:r>
      <w:r>
        <w:rPr>
          <w:cs/>
          <w:lang w:bidi="hi-IN"/>
        </w:rPr>
        <w:t>का</w:t>
      </w:r>
      <w:r>
        <w:t xml:space="preserve"> </w:t>
      </w:r>
      <w:r>
        <w:rPr>
          <w:cs/>
          <w:lang w:bidi="hi-IN"/>
        </w:rPr>
        <w:t>जे</w:t>
      </w:r>
      <w:r>
        <w:t xml:space="preserve"> </w:t>
      </w:r>
      <w:r>
        <w:rPr>
          <w:cs/>
          <w:lang w:bidi="hi-IN"/>
        </w:rPr>
        <w:t>मिलै</w:t>
      </w:r>
      <w:r>
        <w:t xml:space="preserve"> </w:t>
      </w:r>
      <w:r>
        <w:rPr>
          <w:cs/>
          <w:lang w:bidi="hi-IN"/>
        </w:rPr>
        <w:t>त</w:t>
      </w:r>
      <w:r>
        <w:t xml:space="preserve"> </w:t>
      </w:r>
      <w:r>
        <w:rPr>
          <w:cs/>
          <w:lang w:bidi="hi-IN"/>
        </w:rPr>
        <w:t>तनु</w:t>
      </w:r>
      <w:r>
        <w:t xml:space="preserve"> </w:t>
      </w:r>
      <w:r>
        <w:rPr>
          <w:cs/>
          <w:lang w:bidi="hi-IN"/>
        </w:rPr>
        <w:t>मनु</w:t>
      </w:r>
      <w:r>
        <w:t xml:space="preserve"> </w:t>
      </w:r>
      <w:r>
        <w:rPr>
          <w:cs/>
          <w:lang w:bidi="hi-IN"/>
        </w:rPr>
        <w:t>देउ</w:t>
      </w:r>
      <w:r>
        <w:t xml:space="preserve"> </w:t>
      </w:r>
      <w:r>
        <w:rPr>
          <w:cs/>
          <w:lang w:bidi="hi-IN"/>
        </w:rPr>
        <w:t>॥</w:t>
      </w:r>
    </w:p>
    <w:p w:rsidR="00347EEB" w:rsidRDefault="00347EEB">
      <w:pPr>
        <w:pStyle w:val="SGGSRoman"/>
      </w:pPr>
      <w:r>
        <w:t>satgur birhee naam kaa jay milai ta tan man day-o.</w:t>
      </w:r>
    </w:p>
    <w:p w:rsidR="00347EEB" w:rsidRDefault="00347EEB">
      <w:pPr>
        <w:pStyle w:val="SGGSTrans"/>
      </w:pPr>
      <w:r>
        <w:t>The True Guru is the Lover of the Naam, the Name of the Lord. Meeting Him, I dedicate my body and mind to Him.</w:t>
      </w:r>
    </w:p>
    <w:p w:rsidR="00347EEB" w:rsidRDefault="00347EEB">
      <w:pPr>
        <w:pStyle w:val="SGGSGurm"/>
      </w:pPr>
      <w:r>
        <w:rPr>
          <w:cs/>
        </w:rPr>
        <w:t>ਜੇ ਪੂਰਬਿ ਹੋਵੈ ਲਿਖਿਆ ਤਾ ਅੰਮ੍ਰਿਤੁ ਸਹਜਿ ਪੀਏਉ ॥੩</w:t>
      </w:r>
      <w:r>
        <w:rPr>
          <w:cs/>
          <w:lang w:bidi="hi-IN"/>
        </w:rPr>
        <w:t xml:space="preserve">॥ </w:t>
      </w:r>
      <w:r>
        <w:rPr>
          <w:color w:val="008000"/>
          <w:sz w:val="18"/>
        </w:rPr>
        <w:t>(758)</w:t>
      </w:r>
    </w:p>
    <w:p w:rsidR="00347EEB" w:rsidRDefault="00347EEB">
      <w:pPr>
        <w:pStyle w:val="SGGSHindi"/>
      </w:pPr>
      <w:r>
        <w:rPr>
          <w:cs/>
          <w:lang w:bidi="hi-IN"/>
        </w:rPr>
        <w:t>जे</w:t>
      </w:r>
      <w:r>
        <w:t xml:space="preserve"> </w:t>
      </w:r>
      <w:r>
        <w:rPr>
          <w:cs/>
          <w:lang w:bidi="hi-IN"/>
        </w:rPr>
        <w:t>पूरबि</w:t>
      </w:r>
      <w:r>
        <w:t xml:space="preserve"> </w:t>
      </w:r>
      <w:r>
        <w:rPr>
          <w:cs/>
          <w:lang w:bidi="hi-IN"/>
        </w:rPr>
        <w:t>होवै</w:t>
      </w:r>
      <w:r>
        <w:t xml:space="preserve"> </w:t>
      </w:r>
      <w:r>
        <w:rPr>
          <w:cs/>
          <w:lang w:bidi="hi-IN"/>
        </w:rPr>
        <w:t>लिखिआ</w:t>
      </w:r>
      <w:r>
        <w:t xml:space="preserve"> </w:t>
      </w:r>
      <w:r>
        <w:rPr>
          <w:cs/>
          <w:lang w:bidi="hi-IN"/>
        </w:rPr>
        <w:t>ता</w:t>
      </w:r>
      <w:r>
        <w:t xml:space="preserve"> </w:t>
      </w:r>
      <w:r>
        <w:rPr>
          <w:cs/>
          <w:lang w:bidi="hi-IN"/>
        </w:rPr>
        <w:t>अम्रितु</w:t>
      </w:r>
      <w:r>
        <w:t xml:space="preserve"> </w:t>
      </w:r>
      <w:r>
        <w:rPr>
          <w:cs/>
          <w:lang w:bidi="hi-IN"/>
        </w:rPr>
        <w:t>सहजि</w:t>
      </w:r>
      <w:r>
        <w:t xml:space="preserve"> </w:t>
      </w:r>
      <w:r>
        <w:rPr>
          <w:cs/>
          <w:lang w:bidi="hi-IN"/>
        </w:rPr>
        <w:t>पीएउ</w:t>
      </w:r>
      <w:r>
        <w:t xml:space="preserve"> </w:t>
      </w:r>
      <w:r>
        <w:rPr>
          <w:cs/>
          <w:lang w:bidi="hi-IN"/>
        </w:rPr>
        <w:t>॥३॥</w:t>
      </w:r>
    </w:p>
    <w:p w:rsidR="00347EEB" w:rsidRDefault="00347EEB">
      <w:pPr>
        <w:pStyle w:val="SGGSRoman"/>
      </w:pPr>
      <w:r>
        <w:t>jay poorab hovai likhi-aa taa amrit sahj pee-ay-o. ||3||</w:t>
      </w:r>
    </w:p>
    <w:p w:rsidR="00347EEB" w:rsidRDefault="00347EEB">
      <w:pPr>
        <w:pStyle w:val="SGGSTrans"/>
      </w:pPr>
      <w:r>
        <w:t>And if it is so pre-ordained, then I shall automatically drink in the Ambrosial Nectar. ||3||</w:t>
      </w:r>
    </w:p>
    <w:p w:rsidR="00347EEB" w:rsidRDefault="00347EEB">
      <w:pPr>
        <w:pStyle w:val="SGGSGurm"/>
      </w:pPr>
      <w:r>
        <w:rPr>
          <w:cs/>
        </w:rPr>
        <w:t xml:space="preserve">ਸੁਤਿਆ ਗੁਰੁ ਸਾਲਾਹੀਐ ਉਠਦਿਆ ਭੀ ਗੁਰੁ ਆਲਾਉ ॥ </w:t>
      </w:r>
      <w:r>
        <w:rPr>
          <w:color w:val="008000"/>
          <w:sz w:val="18"/>
        </w:rPr>
        <w:t>(758)</w:t>
      </w:r>
    </w:p>
    <w:p w:rsidR="00347EEB" w:rsidRDefault="00347EEB">
      <w:pPr>
        <w:pStyle w:val="SGGSHindi"/>
      </w:pPr>
      <w:r>
        <w:rPr>
          <w:cs/>
          <w:lang w:bidi="hi-IN"/>
        </w:rPr>
        <w:t>सुतिआ</w:t>
      </w:r>
      <w:r>
        <w:t xml:space="preserve"> </w:t>
      </w:r>
      <w:r>
        <w:rPr>
          <w:cs/>
          <w:lang w:bidi="hi-IN"/>
        </w:rPr>
        <w:t>गुरु</w:t>
      </w:r>
      <w:r>
        <w:t xml:space="preserve"> </w:t>
      </w:r>
      <w:r>
        <w:rPr>
          <w:cs/>
          <w:lang w:bidi="hi-IN"/>
        </w:rPr>
        <w:t>सालाहीऐ</w:t>
      </w:r>
      <w:r>
        <w:t xml:space="preserve"> </w:t>
      </w:r>
      <w:r>
        <w:rPr>
          <w:cs/>
          <w:lang w:bidi="hi-IN"/>
        </w:rPr>
        <w:t>उठदिआ</w:t>
      </w:r>
      <w:r>
        <w:t xml:space="preserve"> </w:t>
      </w:r>
      <w:r>
        <w:rPr>
          <w:cs/>
          <w:lang w:bidi="hi-IN"/>
        </w:rPr>
        <w:t>भी</w:t>
      </w:r>
      <w:r>
        <w:t xml:space="preserve"> </w:t>
      </w:r>
      <w:r>
        <w:rPr>
          <w:cs/>
          <w:lang w:bidi="hi-IN"/>
        </w:rPr>
        <w:t>गुरु</w:t>
      </w:r>
      <w:r>
        <w:t xml:space="preserve"> </w:t>
      </w:r>
      <w:r>
        <w:rPr>
          <w:cs/>
          <w:lang w:bidi="hi-IN"/>
        </w:rPr>
        <w:t>आलाउ</w:t>
      </w:r>
      <w:r>
        <w:t xml:space="preserve"> </w:t>
      </w:r>
      <w:r>
        <w:rPr>
          <w:cs/>
          <w:lang w:bidi="hi-IN"/>
        </w:rPr>
        <w:t>॥</w:t>
      </w:r>
    </w:p>
    <w:p w:rsidR="00347EEB" w:rsidRDefault="00347EEB">
      <w:pPr>
        <w:pStyle w:val="SGGSRoman"/>
      </w:pPr>
      <w:r>
        <w:t>suti-aa gur salaahee-ai uth-di-aa bhee gur aalaa-o.</w:t>
      </w:r>
    </w:p>
    <w:p w:rsidR="00347EEB" w:rsidRDefault="00347EEB">
      <w:pPr>
        <w:pStyle w:val="SGGSTrans"/>
      </w:pPr>
      <w:r>
        <w:t>Praise the Guru while you are asleep, and call on the Guru while you are up.</w:t>
      </w:r>
    </w:p>
    <w:p w:rsidR="00347EEB" w:rsidRDefault="00347EEB">
      <w:pPr>
        <w:pStyle w:val="SGGSGurm"/>
      </w:pPr>
      <w:r>
        <w:rPr>
          <w:cs/>
        </w:rPr>
        <w:t>ਕੋਈ ਐਸਾ ਗੁਰਮੁਖਿ ਜੇ ਮਿਲੈ ਹਉ ਤਾ ਕੇ ਧੋਵਾ ਪਾਉ ॥੪</w:t>
      </w:r>
      <w:r>
        <w:rPr>
          <w:cs/>
          <w:lang w:bidi="hi-IN"/>
        </w:rPr>
        <w:t xml:space="preserve">॥ </w:t>
      </w:r>
      <w:r>
        <w:rPr>
          <w:color w:val="008000"/>
          <w:sz w:val="18"/>
        </w:rPr>
        <w:t>(758)</w:t>
      </w:r>
    </w:p>
    <w:p w:rsidR="00347EEB" w:rsidRDefault="00347EEB">
      <w:pPr>
        <w:pStyle w:val="SGGSHindi"/>
      </w:pPr>
      <w:r>
        <w:rPr>
          <w:cs/>
          <w:lang w:bidi="hi-IN"/>
        </w:rPr>
        <w:t>कोई</w:t>
      </w:r>
      <w:r>
        <w:t xml:space="preserve"> </w:t>
      </w:r>
      <w:r>
        <w:rPr>
          <w:cs/>
          <w:lang w:bidi="hi-IN"/>
        </w:rPr>
        <w:t>ऐसा</w:t>
      </w:r>
      <w:r>
        <w:t xml:space="preserve"> </w:t>
      </w:r>
      <w:r>
        <w:rPr>
          <w:cs/>
          <w:lang w:bidi="hi-IN"/>
        </w:rPr>
        <w:t>गुरमुखि</w:t>
      </w:r>
      <w:r>
        <w:t xml:space="preserve"> </w:t>
      </w:r>
      <w:r>
        <w:rPr>
          <w:cs/>
          <w:lang w:bidi="hi-IN"/>
        </w:rPr>
        <w:t>जे</w:t>
      </w:r>
      <w:r>
        <w:t xml:space="preserve"> </w:t>
      </w:r>
      <w:r>
        <w:rPr>
          <w:cs/>
          <w:lang w:bidi="hi-IN"/>
        </w:rPr>
        <w:t>मिलै</w:t>
      </w:r>
      <w:r>
        <w:t xml:space="preserve"> </w:t>
      </w:r>
      <w:r>
        <w:rPr>
          <w:cs/>
          <w:lang w:bidi="hi-IN"/>
        </w:rPr>
        <w:t>हउ</w:t>
      </w:r>
      <w:r>
        <w:t xml:space="preserve"> </w:t>
      </w:r>
      <w:r>
        <w:rPr>
          <w:cs/>
          <w:lang w:bidi="hi-IN"/>
        </w:rPr>
        <w:t>ता</w:t>
      </w:r>
      <w:r>
        <w:t xml:space="preserve"> </w:t>
      </w:r>
      <w:r>
        <w:rPr>
          <w:cs/>
          <w:lang w:bidi="hi-IN"/>
        </w:rPr>
        <w:t>के</w:t>
      </w:r>
      <w:r>
        <w:t xml:space="preserve"> </w:t>
      </w:r>
      <w:r>
        <w:rPr>
          <w:cs/>
          <w:lang w:bidi="hi-IN"/>
        </w:rPr>
        <w:t>धोवा</w:t>
      </w:r>
      <w:r>
        <w:t xml:space="preserve"> </w:t>
      </w:r>
      <w:r>
        <w:rPr>
          <w:cs/>
          <w:lang w:bidi="hi-IN"/>
        </w:rPr>
        <w:t>पाउ</w:t>
      </w:r>
      <w:r>
        <w:t xml:space="preserve"> </w:t>
      </w:r>
      <w:r>
        <w:rPr>
          <w:cs/>
          <w:lang w:bidi="hi-IN"/>
        </w:rPr>
        <w:t>॥४॥</w:t>
      </w:r>
    </w:p>
    <w:p w:rsidR="00347EEB" w:rsidRDefault="00347EEB">
      <w:pPr>
        <w:pStyle w:val="SGGSRoman"/>
      </w:pPr>
      <w:r>
        <w:t>ko-ee aisaa gurmukh jay milai ha-o taa kay Dhovaa paa-o. ||4||</w:t>
      </w:r>
    </w:p>
    <w:p w:rsidR="00347EEB" w:rsidRDefault="00347EEB">
      <w:pPr>
        <w:pStyle w:val="SGGSTrans"/>
      </w:pPr>
      <w:r>
        <w:t>If only I could meet such a Gurmukh; I would wash His Feet. ||4||</w:t>
      </w:r>
    </w:p>
    <w:p w:rsidR="00347EEB" w:rsidRDefault="00347EEB">
      <w:pPr>
        <w:pStyle w:val="SGGSGurm"/>
      </w:pPr>
      <w:r>
        <w:rPr>
          <w:cs/>
        </w:rPr>
        <w:t xml:space="preserve">ਕੋਈ ਐਸਾ ਸਜਣੁ ਲੋੜਿ ਲਹੁ ਮੈ ਪ੍ਰੀਤਮੁ ਦੇਇ ਮਿਲਾਇ ॥ </w:t>
      </w:r>
      <w:r>
        <w:rPr>
          <w:color w:val="008000"/>
          <w:sz w:val="18"/>
        </w:rPr>
        <w:t>(758)</w:t>
      </w:r>
    </w:p>
    <w:p w:rsidR="00347EEB" w:rsidRDefault="00347EEB">
      <w:pPr>
        <w:pStyle w:val="SGGSHindi"/>
      </w:pPr>
      <w:r>
        <w:rPr>
          <w:cs/>
          <w:lang w:bidi="hi-IN"/>
        </w:rPr>
        <w:t>कोई</w:t>
      </w:r>
      <w:r>
        <w:t xml:space="preserve"> </w:t>
      </w:r>
      <w:r>
        <w:rPr>
          <w:cs/>
          <w:lang w:bidi="hi-IN"/>
        </w:rPr>
        <w:t>ऐसा</w:t>
      </w:r>
      <w:r>
        <w:t xml:space="preserve"> </w:t>
      </w:r>
      <w:r>
        <w:rPr>
          <w:cs/>
          <w:lang w:bidi="hi-IN"/>
        </w:rPr>
        <w:t>सजणु</w:t>
      </w:r>
      <w:r>
        <w:t xml:space="preserve"> </w:t>
      </w:r>
      <w:r>
        <w:rPr>
          <w:cs/>
          <w:lang w:bidi="hi-IN"/>
        </w:rPr>
        <w:t>लोड़ि</w:t>
      </w:r>
      <w:r>
        <w:t xml:space="preserve"> </w:t>
      </w:r>
      <w:r>
        <w:rPr>
          <w:cs/>
          <w:lang w:bidi="hi-IN"/>
        </w:rPr>
        <w:t>लहु</w:t>
      </w:r>
      <w:r>
        <w:t xml:space="preserve"> </w:t>
      </w:r>
      <w:r>
        <w:rPr>
          <w:cs/>
          <w:lang w:bidi="hi-IN"/>
        </w:rPr>
        <w:t>मै</w:t>
      </w:r>
      <w:r>
        <w:t xml:space="preserve"> </w:t>
      </w:r>
      <w:r>
        <w:rPr>
          <w:cs/>
          <w:lang w:bidi="hi-IN"/>
        </w:rPr>
        <w:t>प्रीतमु</w:t>
      </w:r>
      <w:r>
        <w:t xml:space="preserve"> </w:t>
      </w:r>
      <w:r>
        <w:rPr>
          <w:cs/>
          <w:lang w:bidi="hi-IN"/>
        </w:rPr>
        <w:t>देइ</w:t>
      </w:r>
      <w:r>
        <w:t xml:space="preserve"> </w:t>
      </w:r>
      <w:r>
        <w:rPr>
          <w:cs/>
          <w:lang w:bidi="hi-IN"/>
        </w:rPr>
        <w:t>मिलाइ</w:t>
      </w:r>
      <w:r>
        <w:t xml:space="preserve"> </w:t>
      </w:r>
      <w:r>
        <w:rPr>
          <w:cs/>
          <w:lang w:bidi="hi-IN"/>
        </w:rPr>
        <w:t>॥</w:t>
      </w:r>
    </w:p>
    <w:p w:rsidR="00347EEB" w:rsidRDefault="00347EEB">
      <w:pPr>
        <w:pStyle w:val="SGGSRoman"/>
      </w:pPr>
      <w:r>
        <w:t>ko-ee aisaa sajan lorh lahu mai pareetam day-ay milaa-ay.</w:t>
      </w:r>
    </w:p>
    <w:p w:rsidR="00347EEB" w:rsidRDefault="00347EEB">
      <w:pPr>
        <w:pStyle w:val="SGGSTrans"/>
      </w:pPr>
      <w:r>
        <w:t>I long for such a Friend, to unite me with my Beloved.</w:t>
      </w:r>
    </w:p>
    <w:p w:rsidR="00347EEB" w:rsidRDefault="00347EEB">
      <w:pPr>
        <w:pStyle w:val="SGGSGurm"/>
      </w:pPr>
      <w:r>
        <w:rPr>
          <w:cs/>
        </w:rPr>
        <w:t>ਸਤਿਗੁਰਿ ਮਿਲਿਐ ਹਰਿ ਪਾਇਆ ਮਿਲਿਆ ਸਹਜਿ ਸੁਭਾਇ ॥੫</w:t>
      </w:r>
      <w:r>
        <w:rPr>
          <w:cs/>
          <w:lang w:bidi="hi-IN"/>
        </w:rPr>
        <w:t xml:space="preserve">॥ </w:t>
      </w:r>
      <w:r>
        <w:rPr>
          <w:color w:val="008000"/>
          <w:sz w:val="18"/>
        </w:rPr>
        <w:t>(758)</w:t>
      </w:r>
    </w:p>
    <w:p w:rsidR="00347EEB" w:rsidRDefault="00347EEB">
      <w:pPr>
        <w:pStyle w:val="SGGSHindi"/>
      </w:pPr>
      <w:r>
        <w:rPr>
          <w:cs/>
          <w:lang w:bidi="hi-IN"/>
        </w:rPr>
        <w:t>सतिगुरि</w:t>
      </w:r>
      <w:r>
        <w:t xml:space="preserve"> </w:t>
      </w:r>
      <w:r>
        <w:rPr>
          <w:cs/>
          <w:lang w:bidi="hi-IN"/>
        </w:rPr>
        <w:t>मिलिऐ</w:t>
      </w:r>
      <w:r>
        <w:t xml:space="preserve"> </w:t>
      </w:r>
      <w:r>
        <w:rPr>
          <w:cs/>
          <w:lang w:bidi="hi-IN"/>
        </w:rPr>
        <w:t>हरि</w:t>
      </w:r>
      <w:r>
        <w:t xml:space="preserve"> </w:t>
      </w:r>
      <w:r>
        <w:rPr>
          <w:cs/>
          <w:lang w:bidi="hi-IN"/>
        </w:rPr>
        <w:t>पाइआ</w:t>
      </w:r>
      <w:r>
        <w:t xml:space="preserve"> </w:t>
      </w:r>
      <w:r>
        <w:rPr>
          <w:cs/>
          <w:lang w:bidi="hi-IN"/>
        </w:rPr>
        <w:t>मिलिआ</w:t>
      </w:r>
      <w:r>
        <w:t xml:space="preserve"> </w:t>
      </w:r>
      <w:r>
        <w:rPr>
          <w:cs/>
          <w:lang w:bidi="hi-IN"/>
        </w:rPr>
        <w:t>सहजि</w:t>
      </w:r>
      <w:r>
        <w:t xml:space="preserve"> </w:t>
      </w:r>
      <w:r>
        <w:rPr>
          <w:cs/>
          <w:lang w:bidi="hi-IN"/>
        </w:rPr>
        <w:t>सुभाइ</w:t>
      </w:r>
      <w:r>
        <w:t xml:space="preserve"> </w:t>
      </w:r>
      <w:r>
        <w:rPr>
          <w:cs/>
          <w:lang w:bidi="hi-IN"/>
        </w:rPr>
        <w:t>॥५॥</w:t>
      </w:r>
    </w:p>
    <w:p w:rsidR="00347EEB" w:rsidRDefault="00347EEB">
      <w:pPr>
        <w:pStyle w:val="SGGSRoman"/>
      </w:pPr>
      <w:r>
        <w:t>satgur mili-ai har paa-i-aa mili-aa sahj subhaa-ay. ||5||</w:t>
      </w:r>
    </w:p>
    <w:p w:rsidR="00347EEB" w:rsidRDefault="00347EEB">
      <w:pPr>
        <w:pStyle w:val="SGGSTrans"/>
      </w:pPr>
      <w:r>
        <w:t>Meeting the True Guru, I have found the Lord. He has met me, easily and effortlessly. ||5||</w:t>
      </w:r>
    </w:p>
    <w:p w:rsidR="00347EEB" w:rsidRDefault="00347EEB">
      <w:pPr>
        <w:pStyle w:val="SGGSGurm"/>
      </w:pPr>
      <w:r>
        <w:rPr>
          <w:cs/>
        </w:rPr>
        <w:t xml:space="preserve">ਸਤਿਗੁਰੁ ਸਾਗਰੁ ਗੁਣ ਨਾਮ ਕਾ ਮੈ ਤਿਸੁ ਦੇਖਣ ਕਾ ਚਾਉ ॥ </w:t>
      </w:r>
      <w:r>
        <w:rPr>
          <w:color w:val="008000"/>
          <w:sz w:val="18"/>
        </w:rPr>
        <w:t>(759)</w:t>
      </w:r>
    </w:p>
    <w:p w:rsidR="00347EEB" w:rsidRDefault="00347EEB">
      <w:pPr>
        <w:pStyle w:val="SGGSHindi"/>
      </w:pPr>
      <w:r>
        <w:rPr>
          <w:cs/>
          <w:lang w:bidi="hi-IN"/>
        </w:rPr>
        <w:t>सतिगुरु</w:t>
      </w:r>
      <w:r>
        <w:t xml:space="preserve"> </w:t>
      </w:r>
      <w:r>
        <w:rPr>
          <w:cs/>
          <w:lang w:bidi="hi-IN"/>
        </w:rPr>
        <w:t>सागरु</w:t>
      </w:r>
      <w:r>
        <w:t xml:space="preserve"> </w:t>
      </w:r>
      <w:r>
        <w:rPr>
          <w:cs/>
          <w:lang w:bidi="hi-IN"/>
        </w:rPr>
        <w:t>गुण</w:t>
      </w:r>
      <w:r>
        <w:t xml:space="preserve"> </w:t>
      </w:r>
      <w:r>
        <w:rPr>
          <w:cs/>
          <w:lang w:bidi="hi-IN"/>
        </w:rPr>
        <w:t>नाम</w:t>
      </w:r>
      <w:r>
        <w:t xml:space="preserve"> </w:t>
      </w:r>
      <w:r>
        <w:rPr>
          <w:cs/>
          <w:lang w:bidi="hi-IN"/>
        </w:rPr>
        <w:t>का</w:t>
      </w:r>
      <w:r>
        <w:t xml:space="preserve"> </w:t>
      </w:r>
      <w:r>
        <w:rPr>
          <w:cs/>
          <w:lang w:bidi="hi-IN"/>
        </w:rPr>
        <w:t>मै</w:t>
      </w:r>
      <w:r>
        <w:t xml:space="preserve"> </w:t>
      </w:r>
      <w:r>
        <w:rPr>
          <w:cs/>
          <w:lang w:bidi="hi-IN"/>
        </w:rPr>
        <w:t>तिसु</w:t>
      </w:r>
      <w:r>
        <w:t xml:space="preserve"> </w:t>
      </w:r>
      <w:r>
        <w:rPr>
          <w:cs/>
          <w:lang w:bidi="hi-IN"/>
        </w:rPr>
        <w:t>देखण</w:t>
      </w:r>
      <w:r>
        <w:t xml:space="preserve"> </w:t>
      </w:r>
      <w:r>
        <w:rPr>
          <w:cs/>
          <w:lang w:bidi="hi-IN"/>
        </w:rPr>
        <w:t>का</w:t>
      </w:r>
      <w:r>
        <w:t xml:space="preserve"> </w:t>
      </w:r>
      <w:r>
        <w:rPr>
          <w:cs/>
          <w:lang w:bidi="hi-IN"/>
        </w:rPr>
        <w:t>चाउ</w:t>
      </w:r>
      <w:r>
        <w:t xml:space="preserve"> </w:t>
      </w:r>
      <w:r>
        <w:rPr>
          <w:cs/>
          <w:lang w:bidi="hi-IN"/>
        </w:rPr>
        <w:t>॥</w:t>
      </w:r>
    </w:p>
    <w:p w:rsidR="00347EEB" w:rsidRDefault="00347EEB">
      <w:pPr>
        <w:pStyle w:val="SGGSRoman"/>
      </w:pPr>
      <w:r>
        <w:t>satgur saagar gun naam kaa mai tis daykhan kaa chaa-o.</w:t>
      </w:r>
    </w:p>
    <w:p w:rsidR="00347EEB" w:rsidRDefault="00347EEB">
      <w:pPr>
        <w:pStyle w:val="SGGSTrans"/>
      </w:pPr>
      <w:r>
        <w:t>The True Guru is the Ocean of Virtue of the Naam, the Name of the Lord. I have such a yearning to see Him!</w:t>
      </w:r>
    </w:p>
    <w:p w:rsidR="00347EEB" w:rsidRDefault="00347EEB">
      <w:pPr>
        <w:pStyle w:val="SGGSGurm"/>
      </w:pPr>
      <w:r>
        <w:rPr>
          <w:cs/>
        </w:rPr>
        <w:t>ਹਉ ਤਿਸੁ ਬਿਨੁ ਘੜੀ ਨ ਜੀਵਊ ਬਿਨੁ ਦੇਖੇ ਮਰਿ ਜਾਉ ॥੬</w:t>
      </w:r>
      <w:r>
        <w:rPr>
          <w:cs/>
          <w:lang w:bidi="hi-IN"/>
        </w:rPr>
        <w:t xml:space="preserve">॥ </w:t>
      </w:r>
      <w:r>
        <w:rPr>
          <w:color w:val="008000"/>
          <w:sz w:val="18"/>
        </w:rPr>
        <w:t>(759)</w:t>
      </w:r>
    </w:p>
    <w:p w:rsidR="00347EEB" w:rsidRDefault="00347EEB">
      <w:pPr>
        <w:pStyle w:val="SGGSHindi"/>
      </w:pPr>
      <w:r>
        <w:rPr>
          <w:cs/>
          <w:lang w:bidi="hi-IN"/>
        </w:rPr>
        <w:t>हउ</w:t>
      </w:r>
      <w:r>
        <w:t xml:space="preserve"> </w:t>
      </w:r>
      <w:r>
        <w:rPr>
          <w:cs/>
          <w:lang w:bidi="hi-IN"/>
        </w:rPr>
        <w:t>तिसु</w:t>
      </w:r>
      <w:r>
        <w:t xml:space="preserve"> </w:t>
      </w:r>
      <w:r>
        <w:rPr>
          <w:cs/>
          <w:lang w:bidi="hi-IN"/>
        </w:rPr>
        <w:t>बिनु</w:t>
      </w:r>
      <w:r>
        <w:t xml:space="preserve"> </w:t>
      </w:r>
      <w:r>
        <w:rPr>
          <w:cs/>
          <w:lang w:bidi="hi-IN"/>
        </w:rPr>
        <w:t>घड़ी</w:t>
      </w:r>
      <w:r>
        <w:t xml:space="preserve"> </w:t>
      </w:r>
      <w:r>
        <w:rPr>
          <w:cs/>
          <w:lang w:bidi="hi-IN"/>
        </w:rPr>
        <w:t>न</w:t>
      </w:r>
      <w:r>
        <w:t xml:space="preserve"> </w:t>
      </w:r>
      <w:r>
        <w:rPr>
          <w:cs/>
          <w:lang w:bidi="hi-IN"/>
        </w:rPr>
        <w:t>जीवऊ</w:t>
      </w:r>
      <w:r>
        <w:t xml:space="preserve"> </w:t>
      </w:r>
      <w:r>
        <w:rPr>
          <w:cs/>
          <w:lang w:bidi="hi-IN"/>
        </w:rPr>
        <w:t>बिनु</w:t>
      </w:r>
      <w:r>
        <w:t xml:space="preserve"> </w:t>
      </w:r>
      <w:r>
        <w:rPr>
          <w:cs/>
          <w:lang w:bidi="hi-IN"/>
        </w:rPr>
        <w:t>देखे</w:t>
      </w:r>
      <w:r>
        <w:t xml:space="preserve"> </w:t>
      </w:r>
      <w:r>
        <w:rPr>
          <w:cs/>
          <w:lang w:bidi="hi-IN"/>
        </w:rPr>
        <w:t>मरि</w:t>
      </w:r>
      <w:r>
        <w:t xml:space="preserve"> </w:t>
      </w:r>
      <w:r>
        <w:rPr>
          <w:cs/>
          <w:lang w:bidi="hi-IN"/>
        </w:rPr>
        <w:t>जाउ</w:t>
      </w:r>
      <w:r>
        <w:t xml:space="preserve"> </w:t>
      </w:r>
      <w:r>
        <w:rPr>
          <w:cs/>
          <w:lang w:bidi="hi-IN"/>
        </w:rPr>
        <w:t>॥६॥</w:t>
      </w:r>
    </w:p>
    <w:p w:rsidR="00347EEB" w:rsidRDefault="00347EEB">
      <w:pPr>
        <w:pStyle w:val="SGGSRoman"/>
      </w:pPr>
      <w:r>
        <w:t>ha-o tis bin gharhee na jeev-oo bin daykhay mar jaa-o. ||6||</w:t>
      </w:r>
    </w:p>
    <w:p w:rsidR="00347EEB" w:rsidRDefault="00347EEB">
      <w:pPr>
        <w:pStyle w:val="SGGSTrans"/>
      </w:pPr>
      <w:r>
        <w:t>Without Him, I cannot live, even for an instant. If I do not see Him, I die. ||6||</w:t>
      </w:r>
    </w:p>
    <w:p w:rsidR="00347EEB" w:rsidRDefault="00347EEB">
      <w:pPr>
        <w:pStyle w:val="SGGSGurm"/>
      </w:pPr>
      <w:r>
        <w:rPr>
          <w:cs/>
        </w:rPr>
        <w:t xml:space="preserve">ਜਿਉ ਮਛੁਲੀ ਵਿਣੁ ਪਾਣੀਐ ਰਹੈ ਨ ਕਿਤੈ ਉਪਾਇ ॥ </w:t>
      </w:r>
      <w:r>
        <w:rPr>
          <w:color w:val="008000"/>
          <w:sz w:val="18"/>
        </w:rPr>
        <w:t>(759)</w:t>
      </w:r>
    </w:p>
    <w:p w:rsidR="00347EEB" w:rsidRDefault="00347EEB">
      <w:pPr>
        <w:pStyle w:val="SGGSHindi"/>
      </w:pPr>
      <w:r>
        <w:rPr>
          <w:cs/>
          <w:lang w:bidi="hi-IN"/>
        </w:rPr>
        <w:t>जिउ</w:t>
      </w:r>
      <w:r>
        <w:t xml:space="preserve"> </w:t>
      </w:r>
      <w:r>
        <w:rPr>
          <w:cs/>
          <w:lang w:bidi="hi-IN"/>
        </w:rPr>
        <w:t>मछुली</w:t>
      </w:r>
      <w:r>
        <w:t xml:space="preserve"> </w:t>
      </w:r>
      <w:r>
        <w:rPr>
          <w:cs/>
          <w:lang w:bidi="hi-IN"/>
        </w:rPr>
        <w:t>विणु</w:t>
      </w:r>
      <w:r>
        <w:t xml:space="preserve"> </w:t>
      </w:r>
      <w:r>
        <w:rPr>
          <w:cs/>
          <w:lang w:bidi="hi-IN"/>
        </w:rPr>
        <w:t>पाणीऐ</w:t>
      </w:r>
      <w:r>
        <w:t xml:space="preserve"> </w:t>
      </w:r>
      <w:r>
        <w:rPr>
          <w:cs/>
          <w:lang w:bidi="hi-IN"/>
        </w:rPr>
        <w:t>रहै</w:t>
      </w:r>
      <w:r>
        <w:t xml:space="preserve"> </w:t>
      </w:r>
      <w:r>
        <w:rPr>
          <w:cs/>
          <w:lang w:bidi="hi-IN"/>
        </w:rPr>
        <w:t>न</w:t>
      </w:r>
      <w:r>
        <w:t xml:space="preserve"> </w:t>
      </w:r>
      <w:r>
        <w:rPr>
          <w:cs/>
          <w:lang w:bidi="hi-IN"/>
        </w:rPr>
        <w:t>कितै</w:t>
      </w:r>
      <w:r>
        <w:t xml:space="preserve"> </w:t>
      </w:r>
      <w:r>
        <w:rPr>
          <w:cs/>
          <w:lang w:bidi="hi-IN"/>
        </w:rPr>
        <w:t>उपाइ</w:t>
      </w:r>
      <w:r>
        <w:t xml:space="preserve"> </w:t>
      </w:r>
      <w:r>
        <w:rPr>
          <w:cs/>
          <w:lang w:bidi="hi-IN"/>
        </w:rPr>
        <w:t>॥</w:t>
      </w:r>
    </w:p>
    <w:p w:rsidR="00347EEB" w:rsidRDefault="00347EEB">
      <w:pPr>
        <w:pStyle w:val="SGGSRoman"/>
      </w:pPr>
      <w:r>
        <w:t>ji-o machhulee vin paanee-ai rahai na kitai upaa-ay.</w:t>
      </w:r>
    </w:p>
    <w:p w:rsidR="00347EEB" w:rsidRDefault="00347EEB">
      <w:pPr>
        <w:pStyle w:val="SGGSTrans"/>
      </w:pPr>
      <w:r>
        <w:t>As the fish cannot survive at all without water,</w:t>
      </w:r>
    </w:p>
    <w:p w:rsidR="00347EEB" w:rsidRDefault="00347EEB">
      <w:pPr>
        <w:pStyle w:val="SGGSGurm"/>
      </w:pPr>
      <w:r>
        <w:rPr>
          <w:cs/>
        </w:rPr>
        <w:t>ਤਿਉ ਹਰਿ ਬਿਨੁ ਸੰਤੁ ਨ ਜੀਵਈ ਬਿਨੁ ਹਰਿ ਨਾਮੈ ਮਰਿ ਜਾਇ ॥੭</w:t>
      </w:r>
      <w:r>
        <w:rPr>
          <w:cs/>
          <w:lang w:bidi="hi-IN"/>
        </w:rPr>
        <w:t xml:space="preserve">॥ </w:t>
      </w:r>
      <w:r>
        <w:rPr>
          <w:color w:val="008000"/>
          <w:sz w:val="18"/>
        </w:rPr>
        <w:t>(759)</w:t>
      </w:r>
    </w:p>
    <w:p w:rsidR="00347EEB" w:rsidRDefault="00347EEB">
      <w:pPr>
        <w:pStyle w:val="SGGSHindi"/>
      </w:pPr>
      <w:r>
        <w:rPr>
          <w:cs/>
          <w:lang w:bidi="hi-IN"/>
        </w:rPr>
        <w:t>तिउ</w:t>
      </w:r>
      <w:r>
        <w:t xml:space="preserve"> </w:t>
      </w:r>
      <w:r>
        <w:rPr>
          <w:cs/>
          <w:lang w:bidi="hi-IN"/>
        </w:rPr>
        <w:t>हरि</w:t>
      </w:r>
      <w:r>
        <w:t xml:space="preserve"> </w:t>
      </w:r>
      <w:r>
        <w:rPr>
          <w:cs/>
          <w:lang w:bidi="hi-IN"/>
        </w:rPr>
        <w:t>बिनु</w:t>
      </w:r>
      <w:r>
        <w:t xml:space="preserve"> </w:t>
      </w:r>
      <w:r>
        <w:rPr>
          <w:cs/>
          <w:lang w:bidi="hi-IN"/>
        </w:rPr>
        <w:t>संतु</w:t>
      </w:r>
      <w:r>
        <w:t xml:space="preserve"> </w:t>
      </w:r>
      <w:r>
        <w:rPr>
          <w:cs/>
          <w:lang w:bidi="hi-IN"/>
        </w:rPr>
        <w:t>न</w:t>
      </w:r>
      <w:r>
        <w:t xml:space="preserve"> </w:t>
      </w:r>
      <w:r>
        <w:rPr>
          <w:cs/>
          <w:lang w:bidi="hi-IN"/>
        </w:rPr>
        <w:t>जीवई</w:t>
      </w:r>
      <w:r>
        <w:t xml:space="preserve"> </w:t>
      </w:r>
      <w:r>
        <w:rPr>
          <w:cs/>
          <w:lang w:bidi="hi-IN"/>
        </w:rPr>
        <w:t>बिनु</w:t>
      </w:r>
      <w:r>
        <w:t xml:space="preserve"> </w:t>
      </w:r>
      <w:r>
        <w:rPr>
          <w:cs/>
          <w:lang w:bidi="hi-IN"/>
        </w:rPr>
        <w:t>हरि</w:t>
      </w:r>
      <w:r>
        <w:t xml:space="preserve"> </w:t>
      </w:r>
      <w:r>
        <w:rPr>
          <w:cs/>
          <w:lang w:bidi="hi-IN"/>
        </w:rPr>
        <w:t>नामै</w:t>
      </w:r>
      <w:r>
        <w:t xml:space="preserve"> </w:t>
      </w:r>
      <w:r>
        <w:rPr>
          <w:cs/>
          <w:lang w:bidi="hi-IN"/>
        </w:rPr>
        <w:t>मरि</w:t>
      </w:r>
      <w:r>
        <w:t xml:space="preserve"> </w:t>
      </w:r>
      <w:r>
        <w:rPr>
          <w:cs/>
          <w:lang w:bidi="hi-IN"/>
        </w:rPr>
        <w:t>जाइ</w:t>
      </w:r>
      <w:r>
        <w:t xml:space="preserve"> </w:t>
      </w:r>
      <w:r>
        <w:rPr>
          <w:cs/>
          <w:lang w:bidi="hi-IN"/>
        </w:rPr>
        <w:t>॥७॥</w:t>
      </w:r>
    </w:p>
    <w:p w:rsidR="00347EEB" w:rsidRDefault="00347EEB">
      <w:pPr>
        <w:pStyle w:val="SGGSRoman"/>
      </w:pPr>
      <w:r>
        <w:t>ti-o har bin sant na jeev-ee bin har naamai mar jaa-ay. ||7||</w:t>
      </w:r>
    </w:p>
    <w:p w:rsidR="00347EEB" w:rsidRDefault="00347EEB">
      <w:pPr>
        <w:pStyle w:val="SGGSTrans"/>
      </w:pPr>
      <w:r>
        <w:t>the Saint cannot live without the Lord. Without the Lord's Name, he dies. ||7||</w:t>
      </w:r>
    </w:p>
    <w:p w:rsidR="00347EEB" w:rsidRDefault="00347EEB">
      <w:pPr>
        <w:pStyle w:val="SGGSGurm"/>
      </w:pPr>
      <w:r>
        <w:rPr>
          <w:cs/>
        </w:rPr>
        <w:t xml:space="preserve">ਮੈ ਸਤਿਗੁਰ ਸੇਤੀ ਪਿਰਹੜੀ ਕਿਉ ਗੁਰ ਬਿਨੁ ਜੀਵਾ ਮਾਉ ॥ </w:t>
      </w:r>
      <w:r>
        <w:rPr>
          <w:color w:val="008000"/>
          <w:sz w:val="18"/>
        </w:rPr>
        <w:t>(759)</w:t>
      </w:r>
    </w:p>
    <w:p w:rsidR="00347EEB" w:rsidRDefault="00347EEB">
      <w:pPr>
        <w:pStyle w:val="SGGSHindi"/>
      </w:pPr>
      <w:r>
        <w:rPr>
          <w:cs/>
          <w:lang w:bidi="hi-IN"/>
        </w:rPr>
        <w:t>मै</w:t>
      </w:r>
      <w:r>
        <w:t xml:space="preserve"> </w:t>
      </w:r>
      <w:r>
        <w:rPr>
          <w:cs/>
          <w:lang w:bidi="hi-IN"/>
        </w:rPr>
        <w:t>सतिगुर</w:t>
      </w:r>
      <w:r>
        <w:t xml:space="preserve"> </w:t>
      </w:r>
      <w:r>
        <w:rPr>
          <w:cs/>
          <w:lang w:bidi="hi-IN"/>
        </w:rPr>
        <w:t>सेती</w:t>
      </w:r>
      <w:r>
        <w:t xml:space="preserve"> </w:t>
      </w:r>
      <w:r>
        <w:rPr>
          <w:cs/>
          <w:lang w:bidi="hi-IN"/>
        </w:rPr>
        <w:t>पिरहड़ी</w:t>
      </w:r>
      <w:r>
        <w:t xml:space="preserve"> </w:t>
      </w:r>
      <w:r>
        <w:rPr>
          <w:cs/>
          <w:lang w:bidi="hi-IN"/>
        </w:rPr>
        <w:t>किउ</w:t>
      </w:r>
      <w:r>
        <w:t xml:space="preserve"> </w:t>
      </w:r>
      <w:r>
        <w:rPr>
          <w:cs/>
          <w:lang w:bidi="hi-IN"/>
        </w:rPr>
        <w:t>गुर</w:t>
      </w:r>
      <w:r>
        <w:t xml:space="preserve"> </w:t>
      </w:r>
      <w:r>
        <w:rPr>
          <w:cs/>
          <w:lang w:bidi="hi-IN"/>
        </w:rPr>
        <w:t>बिनु</w:t>
      </w:r>
      <w:r>
        <w:t xml:space="preserve"> </w:t>
      </w:r>
      <w:r>
        <w:rPr>
          <w:cs/>
          <w:lang w:bidi="hi-IN"/>
        </w:rPr>
        <w:t>जीवा</w:t>
      </w:r>
      <w:r>
        <w:t xml:space="preserve"> </w:t>
      </w:r>
      <w:r>
        <w:rPr>
          <w:cs/>
          <w:lang w:bidi="hi-IN"/>
        </w:rPr>
        <w:t>माउ</w:t>
      </w:r>
      <w:r>
        <w:t xml:space="preserve"> </w:t>
      </w:r>
      <w:r>
        <w:rPr>
          <w:cs/>
          <w:lang w:bidi="hi-IN"/>
        </w:rPr>
        <w:t>॥</w:t>
      </w:r>
    </w:p>
    <w:p w:rsidR="00347EEB" w:rsidRDefault="00347EEB">
      <w:pPr>
        <w:pStyle w:val="SGGSRoman"/>
      </w:pPr>
      <w:r>
        <w:t>mai satgur saytee pirharhee ki-o gur bin jeevaa maa-o.</w:t>
      </w:r>
    </w:p>
    <w:p w:rsidR="00347EEB" w:rsidRDefault="00347EEB">
      <w:pPr>
        <w:pStyle w:val="SGGSTrans"/>
      </w:pPr>
      <w:r>
        <w:t>I am so much in love with my True Guru! How could I even live without the Guru, O my mother?</w:t>
      </w:r>
    </w:p>
    <w:p w:rsidR="00347EEB" w:rsidRDefault="00347EEB">
      <w:pPr>
        <w:pStyle w:val="SGGSGurm"/>
      </w:pPr>
      <w:r>
        <w:rPr>
          <w:cs/>
        </w:rPr>
        <w:t>ਮੈ ਗੁਰਬਾਣੀ ਆਧਾਰੁ ਹੈ ਗੁਰਬਾਣੀ ਲਾਗਿ ਰਹਾਉ ॥੮</w:t>
      </w:r>
      <w:r>
        <w:rPr>
          <w:cs/>
          <w:lang w:bidi="hi-IN"/>
        </w:rPr>
        <w:t xml:space="preserve">॥ </w:t>
      </w:r>
      <w:r>
        <w:rPr>
          <w:color w:val="008000"/>
          <w:sz w:val="18"/>
        </w:rPr>
        <w:t>(759)</w:t>
      </w:r>
    </w:p>
    <w:p w:rsidR="00347EEB" w:rsidRDefault="00347EEB">
      <w:pPr>
        <w:pStyle w:val="SGGSHindi"/>
      </w:pPr>
      <w:r>
        <w:rPr>
          <w:cs/>
          <w:lang w:bidi="hi-IN"/>
        </w:rPr>
        <w:t>मै</w:t>
      </w:r>
      <w:r>
        <w:t xml:space="preserve"> </w:t>
      </w:r>
      <w:r>
        <w:rPr>
          <w:cs/>
          <w:lang w:bidi="hi-IN"/>
        </w:rPr>
        <w:t>गुरबाणी</w:t>
      </w:r>
      <w:r>
        <w:t xml:space="preserve"> </w:t>
      </w:r>
      <w:r>
        <w:rPr>
          <w:cs/>
          <w:lang w:bidi="hi-IN"/>
        </w:rPr>
        <w:t>आधारु</w:t>
      </w:r>
      <w:r>
        <w:t xml:space="preserve"> </w:t>
      </w:r>
      <w:r>
        <w:rPr>
          <w:cs/>
          <w:lang w:bidi="hi-IN"/>
        </w:rPr>
        <w:t>है</w:t>
      </w:r>
      <w:r>
        <w:t xml:space="preserve"> </w:t>
      </w:r>
      <w:r>
        <w:rPr>
          <w:cs/>
          <w:lang w:bidi="hi-IN"/>
        </w:rPr>
        <w:t>गुरबाणी</w:t>
      </w:r>
      <w:r>
        <w:t xml:space="preserve"> </w:t>
      </w:r>
      <w:r>
        <w:rPr>
          <w:cs/>
          <w:lang w:bidi="hi-IN"/>
        </w:rPr>
        <w:t>लागि</w:t>
      </w:r>
      <w:r>
        <w:t xml:space="preserve"> </w:t>
      </w:r>
      <w:r>
        <w:rPr>
          <w:cs/>
          <w:lang w:bidi="hi-IN"/>
        </w:rPr>
        <w:t>रहाउ</w:t>
      </w:r>
      <w:r>
        <w:t xml:space="preserve"> </w:t>
      </w:r>
      <w:r>
        <w:rPr>
          <w:cs/>
          <w:lang w:bidi="hi-IN"/>
        </w:rPr>
        <w:t>॥८॥</w:t>
      </w:r>
    </w:p>
    <w:p w:rsidR="00347EEB" w:rsidRDefault="00347EEB">
      <w:pPr>
        <w:pStyle w:val="SGGSRoman"/>
      </w:pPr>
      <w:r>
        <w:t>mai gurbaanee aaDhaar hai gurbaanee laag rahaa-o. ||8||</w:t>
      </w:r>
    </w:p>
    <w:p w:rsidR="00347EEB" w:rsidRDefault="00347EEB">
      <w:pPr>
        <w:pStyle w:val="SGGSTrans"/>
      </w:pPr>
      <w:r>
        <w:t>I have the Support of the Word of the Guru's Bani. Attached to Gurbani, I survive. ||8||</w:t>
      </w:r>
    </w:p>
    <w:p w:rsidR="00347EEB" w:rsidRDefault="00347EEB">
      <w:pPr>
        <w:pStyle w:val="SGGSGurm"/>
      </w:pPr>
      <w:r>
        <w:rPr>
          <w:cs/>
        </w:rPr>
        <w:t xml:space="preserve">ਹਰਿ ਹਰਿ ਨਾਮੁ ਰਤੰਨੁ ਹੈ ਗੁਰੁ ਤੁਠਾ ਦੇਵੈ ਮਾਇ ॥ </w:t>
      </w:r>
      <w:r>
        <w:rPr>
          <w:color w:val="008000"/>
          <w:sz w:val="18"/>
        </w:rPr>
        <w:t>(759)</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रतंनु</w:t>
      </w:r>
      <w:r>
        <w:t xml:space="preserve"> </w:t>
      </w:r>
      <w:r>
        <w:rPr>
          <w:cs/>
          <w:lang w:bidi="hi-IN"/>
        </w:rPr>
        <w:t>है</w:t>
      </w:r>
      <w:r>
        <w:t xml:space="preserve"> </w:t>
      </w:r>
      <w:r>
        <w:rPr>
          <w:cs/>
          <w:lang w:bidi="hi-IN"/>
        </w:rPr>
        <w:t>गुरु</w:t>
      </w:r>
      <w:r>
        <w:t xml:space="preserve"> </w:t>
      </w:r>
      <w:r>
        <w:rPr>
          <w:cs/>
          <w:lang w:bidi="hi-IN"/>
        </w:rPr>
        <w:t>तुठा</w:t>
      </w:r>
      <w:r>
        <w:t xml:space="preserve"> </w:t>
      </w:r>
      <w:r>
        <w:rPr>
          <w:cs/>
          <w:lang w:bidi="hi-IN"/>
        </w:rPr>
        <w:t>देवै</w:t>
      </w:r>
      <w:r>
        <w:t xml:space="preserve"> </w:t>
      </w:r>
      <w:r>
        <w:rPr>
          <w:cs/>
          <w:lang w:bidi="hi-IN"/>
        </w:rPr>
        <w:t>माइ</w:t>
      </w:r>
      <w:r>
        <w:t xml:space="preserve"> </w:t>
      </w:r>
      <w:r>
        <w:rPr>
          <w:cs/>
          <w:lang w:bidi="hi-IN"/>
        </w:rPr>
        <w:t>॥</w:t>
      </w:r>
    </w:p>
    <w:p w:rsidR="00347EEB" w:rsidRDefault="00347EEB">
      <w:pPr>
        <w:pStyle w:val="SGGSRoman"/>
      </w:pPr>
      <w:r>
        <w:t>har har naam ratann hai gur tuthaa dayvai maa-ay.</w:t>
      </w:r>
    </w:p>
    <w:p w:rsidR="00347EEB" w:rsidRDefault="00347EEB">
      <w:pPr>
        <w:pStyle w:val="SGGSTrans"/>
      </w:pPr>
      <w:r>
        <w:t>The Name of the Lord, Har, Har, is a jewel; by the Pleasure of His Will, the Guru has given it, O my mother.</w:t>
      </w:r>
    </w:p>
    <w:p w:rsidR="00347EEB" w:rsidRDefault="00347EEB">
      <w:pPr>
        <w:pStyle w:val="SGGSGurm"/>
      </w:pPr>
      <w:r>
        <w:rPr>
          <w:cs/>
        </w:rPr>
        <w:t>ਮੈ ਧਰ ਸਚੇ ਨਾਮ ਕੀ ਹਰਿ ਨਾਮਿ ਰਹਾ ਲਿਵ ਲਾਇ ॥੯</w:t>
      </w:r>
      <w:r>
        <w:rPr>
          <w:cs/>
          <w:lang w:bidi="hi-IN"/>
        </w:rPr>
        <w:t xml:space="preserve">॥ </w:t>
      </w:r>
      <w:r>
        <w:rPr>
          <w:color w:val="008000"/>
          <w:sz w:val="18"/>
        </w:rPr>
        <w:t>(759)</w:t>
      </w:r>
    </w:p>
    <w:p w:rsidR="00347EEB" w:rsidRDefault="00347EEB">
      <w:pPr>
        <w:pStyle w:val="SGGSHindi"/>
      </w:pPr>
      <w:r>
        <w:rPr>
          <w:cs/>
          <w:lang w:bidi="hi-IN"/>
        </w:rPr>
        <w:t>मै</w:t>
      </w:r>
      <w:r>
        <w:t xml:space="preserve"> </w:t>
      </w:r>
      <w:r>
        <w:rPr>
          <w:cs/>
          <w:lang w:bidi="hi-IN"/>
        </w:rPr>
        <w:t>धर</w:t>
      </w:r>
      <w:r>
        <w:t xml:space="preserve"> </w:t>
      </w:r>
      <w:r>
        <w:rPr>
          <w:cs/>
          <w:lang w:bidi="hi-IN"/>
        </w:rPr>
        <w:t>सचे</w:t>
      </w:r>
      <w:r>
        <w:t xml:space="preserve"> </w:t>
      </w:r>
      <w:r>
        <w:rPr>
          <w:cs/>
          <w:lang w:bidi="hi-IN"/>
        </w:rPr>
        <w:t>नाम</w:t>
      </w:r>
      <w:r>
        <w:t xml:space="preserve"> </w:t>
      </w:r>
      <w:r>
        <w:rPr>
          <w:cs/>
          <w:lang w:bidi="hi-IN"/>
        </w:rPr>
        <w:t>की</w:t>
      </w:r>
      <w:r>
        <w:t xml:space="preserve"> </w:t>
      </w:r>
      <w:r>
        <w:rPr>
          <w:cs/>
          <w:lang w:bidi="hi-IN"/>
        </w:rPr>
        <w:t>हरि</w:t>
      </w:r>
      <w:r>
        <w:t xml:space="preserve"> </w:t>
      </w:r>
      <w:r>
        <w:rPr>
          <w:cs/>
          <w:lang w:bidi="hi-IN"/>
        </w:rPr>
        <w:t>नामि</w:t>
      </w:r>
      <w:r>
        <w:t xml:space="preserve"> </w:t>
      </w:r>
      <w:r>
        <w:rPr>
          <w:cs/>
          <w:lang w:bidi="hi-IN"/>
        </w:rPr>
        <w:t>रहा</w:t>
      </w:r>
      <w:r>
        <w:t xml:space="preserve"> </w:t>
      </w:r>
      <w:r>
        <w:rPr>
          <w:cs/>
          <w:lang w:bidi="hi-IN"/>
        </w:rPr>
        <w:t>लिव</w:t>
      </w:r>
      <w:r>
        <w:t xml:space="preserve"> </w:t>
      </w:r>
      <w:r>
        <w:rPr>
          <w:cs/>
          <w:lang w:bidi="hi-IN"/>
        </w:rPr>
        <w:t>लाइ</w:t>
      </w:r>
      <w:r>
        <w:t xml:space="preserve"> </w:t>
      </w:r>
      <w:r>
        <w:rPr>
          <w:cs/>
          <w:lang w:bidi="hi-IN"/>
        </w:rPr>
        <w:t>॥९॥</w:t>
      </w:r>
    </w:p>
    <w:p w:rsidR="00347EEB" w:rsidRDefault="00347EEB">
      <w:pPr>
        <w:pStyle w:val="SGGSRoman"/>
      </w:pPr>
      <w:r>
        <w:t>mai Dhar sachay naam kee har naam rahaa liv laa-ay. ||9||</w:t>
      </w:r>
    </w:p>
    <w:p w:rsidR="00347EEB" w:rsidRDefault="00347EEB">
      <w:pPr>
        <w:pStyle w:val="SGGSTrans"/>
      </w:pPr>
      <w:r>
        <w:t>The True Name is my only Support. I remain lovingly absorbed in the Lord's Name. ||9||</w:t>
      </w:r>
    </w:p>
    <w:p w:rsidR="00347EEB" w:rsidRDefault="00347EEB">
      <w:pPr>
        <w:pStyle w:val="SGGSGurm"/>
      </w:pPr>
      <w:r>
        <w:rPr>
          <w:cs/>
        </w:rPr>
        <w:t xml:space="preserve">ਗੁਰ ਗਿਆਨੁ ਪਦਾਰਥੁ ਨਾਮੁ ਹੈ ਹਰਿ ਨਾਮੋ ਦੇਇ ਦ੍ਰਿੜਾਇ ॥ </w:t>
      </w:r>
      <w:r>
        <w:rPr>
          <w:color w:val="008000"/>
          <w:sz w:val="18"/>
        </w:rPr>
        <w:t>(759)</w:t>
      </w:r>
    </w:p>
    <w:p w:rsidR="00347EEB" w:rsidRDefault="00347EEB">
      <w:pPr>
        <w:pStyle w:val="SGGSHindi"/>
      </w:pPr>
      <w:r>
        <w:rPr>
          <w:cs/>
          <w:lang w:bidi="hi-IN"/>
        </w:rPr>
        <w:t>गुर</w:t>
      </w:r>
      <w:r>
        <w:t xml:space="preserve"> </w:t>
      </w:r>
      <w:r>
        <w:rPr>
          <w:cs/>
          <w:lang w:bidi="hi-IN"/>
        </w:rPr>
        <w:t>गिआनु</w:t>
      </w:r>
      <w:r>
        <w:t xml:space="preserve"> </w:t>
      </w:r>
      <w:r>
        <w:rPr>
          <w:cs/>
          <w:lang w:bidi="hi-IN"/>
        </w:rPr>
        <w:t>पदारथु</w:t>
      </w:r>
      <w:r>
        <w:t xml:space="preserve"> </w:t>
      </w:r>
      <w:r>
        <w:rPr>
          <w:cs/>
          <w:lang w:bidi="hi-IN"/>
        </w:rPr>
        <w:t>नामु</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देइ</w:t>
      </w:r>
      <w:r>
        <w:t xml:space="preserve"> </w:t>
      </w:r>
      <w:r>
        <w:rPr>
          <w:cs/>
          <w:lang w:bidi="hi-IN"/>
        </w:rPr>
        <w:t>द्रिड़ाइ</w:t>
      </w:r>
      <w:r>
        <w:t xml:space="preserve"> </w:t>
      </w:r>
      <w:r>
        <w:rPr>
          <w:cs/>
          <w:lang w:bidi="hi-IN"/>
        </w:rPr>
        <w:t>॥</w:t>
      </w:r>
    </w:p>
    <w:p w:rsidR="00347EEB" w:rsidRDefault="00347EEB">
      <w:pPr>
        <w:pStyle w:val="SGGSRoman"/>
      </w:pPr>
      <w:r>
        <w:t>gur gi-aan padaarath naam hai har naamo day-ay drirh-aa-ay.</w:t>
      </w:r>
    </w:p>
    <w:p w:rsidR="00347EEB" w:rsidRDefault="00347EEB">
      <w:pPr>
        <w:pStyle w:val="SGGSTrans"/>
      </w:pPr>
      <w:r>
        <w:t>The wisdom of the Guru is the treasure of the Naam. The Guru implants and enshrines the Lord's Name.</w:t>
      </w:r>
    </w:p>
    <w:p w:rsidR="00347EEB" w:rsidRDefault="00347EEB">
      <w:pPr>
        <w:pStyle w:val="SGGSGurm"/>
      </w:pPr>
      <w:r>
        <w:rPr>
          <w:cs/>
        </w:rPr>
        <w:t>ਜਿਸੁ ਪਰਾਪਤਿ ਸੋ ਲਹੈ ਗੁਰ ਚਰਣੀ ਲਾਗੈ ਆਇ ॥੧੦</w:t>
      </w:r>
      <w:r>
        <w:rPr>
          <w:cs/>
          <w:lang w:bidi="hi-IN"/>
        </w:rPr>
        <w:t xml:space="preserve">॥ </w:t>
      </w:r>
      <w:r>
        <w:rPr>
          <w:color w:val="008000"/>
          <w:sz w:val="18"/>
        </w:rPr>
        <w:t>(759)</w:t>
      </w:r>
    </w:p>
    <w:p w:rsidR="00347EEB" w:rsidRDefault="00347EEB">
      <w:pPr>
        <w:pStyle w:val="SGGSHindi"/>
      </w:pPr>
      <w:r>
        <w:rPr>
          <w:cs/>
          <w:lang w:bidi="hi-IN"/>
        </w:rPr>
        <w:t>जिसु</w:t>
      </w:r>
      <w:r>
        <w:t xml:space="preserve"> </w:t>
      </w:r>
      <w:r>
        <w:rPr>
          <w:cs/>
          <w:lang w:bidi="hi-IN"/>
        </w:rPr>
        <w:t>परापति</w:t>
      </w:r>
      <w:r>
        <w:t xml:space="preserve"> </w:t>
      </w:r>
      <w:r>
        <w:rPr>
          <w:cs/>
          <w:lang w:bidi="hi-IN"/>
        </w:rPr>
        <w:t>सो</w:t>
      </w:r>
      <w:r>
        <w:t xml:space="preserve"> </w:t>
      </w:r>
      <w:r>
        <w:rPr>
          <w:cs/>
          <w:lang w:bidi="hi-IN"/>
        </w:rPr>
        <w:t>लहै</w:t>
      </w:r>
      <w:r>
        <w:t xml:space="preserve"> </w:t>
      </w:r>
      <w:r>
        <w:rPr>
          <w:cs/>
          <w:lang w:bidi="hi-IN"/>
        </w:rPr>
        <w:t>गुर</w:t>
      </w:r>
      <w:r>
        <w:t xml:space="preserve"> </w:t>
      </w:r>
      <w:r>
        <w:rPr>
          <w:cs/>
          <w:lang w:bidi="hi-IN"/>
        </w:rPr>
        <w:t>चरणी</w:t>
      </w:r>
      <w:r>
        <w:t xml:space="preserve"> </w:t>
      </w:r>
      <w:r>
        <w:rPr>
          <w:cs/>
          <w:lang w:bidi="hi-IN"/>
        </w:rPr>
        <w:t>लागै</w:t>
      </w:r>
      <w:r>
        <w:t xml:space="preserve"> </w:t>
      </w:r>
      <w:r>
        <w:rPr>
          <w:cs/>
          <w:lang w:bidi="hi-IN"/>
        </w:rPr>
        <w:t>आइ</w:t>
      </w:r>
      <w:r>
        <w:t xml:space="preserve"> </w:t>
      </w:r>
      <w:r>
        <w:rPr>
          <w:cs/>
          <w:lang w:bidi="hi-IN"/>
        </w:rPr>
        <w:t>॥१०॥</w:t>
      </w:r>
    </w:p>
    <w:p w:rsidR="00347EEB" w:rsidRDefault="00347EEB">
      <w:pPr>
        <w:pStyle w:val="SGGSRoman"/>
      </w:pPr>
      <w:r>
        <w:t>jis paraapat so lahai gur charnee laagai aa-ay. ||10||</w:t>
      </w:r>
    </w:p>
    <w:p w:rsidR="00347EEB" w:rsidRDefault="00347EEB">
      <w:pPr>
        <w:pStyle w:val="SGGSTrans"/>
      </w:pPr>
      <w:r>
        <w:t>He alone receives it, he alone gets it, who comes and falls at the Guru's Feet. ||10||</w:t>
      </w:r>
    </w:p>
    <w:p w:rsidR="00347EEB" w:rsidRDefault="00347EEB">
      <w:pPr>
        <w:pStyle w:val="SGGSGurm"/>
      </w:pPr>
      <w:r>
        <w:rPr>
          <w:cs/>
        </w:rPr>
        <w:t xml:space="preserve">ਅਕਥ ਕਹਾਣੀ ਪ੍ਰੇਮ ਕੀ ਕੋ ਪ੍ਰੀਤਮੁ ਆਖੈ ਆਇ ॥ </w:t>
      </w:r>
      <w:r>
        <w:rPr>
          <w:color w:val="008000"/>
          <w:sz w:val="18"/>
        </w:rPr>
        <w:t>(759)</w:t>
      </w:r>
    </w:p>
    <w:p w:rsidR="00347EEB" w:rsidRDefault="00347EEB">
      <w:pPr>
        <w:pStyle w:val="SGGSHindi"/>
      </w:pPr>
      <w:r>
        <w:rPr>
          <w:cs/>
          <w:lang w:bidi="hi-IN"/>
        </w:rPr>
        <w:t>अकथ</w:t>
      </w:r>
      <w:r>
        <w:t xml:space="preserve"> </w:t>
      </w:r>
      <w:r>
        <w:rPr>
          <w:cs/>
          <w:lang w:bidi="hi-IN"/>
        </w:rPr>
        <w:t>कहाणी</w:t>
      </w:r>
      <w:r>
        <w:t xml:space="preserve"> </w:t>
      </w:r>
      <w:r>
        <w:rPr>
          <w:cs/>
          <w:lang w:bidi="hi-IN"/>
        </w:rPr>
        <w:t>प्रेम</w:t>
      </w:r>
      <w:r>
        <w:t xml:space="preserve"> </w:t>
      </w:r>
      <w:r>
        <w:rPr>
          <w:cs/>
          <w:lang w:bidi="hi-IN"/>
        </w:rPr>
        <w:t>की</w:t>
      </w:r>
      <w:r>
        <w:t xml:space="preserve"> </w:t>
      </w:r>
      <w:r>
        <w:rPr>
          <w:cs/>
          <w:lang w:bidi="hi-IN"/>
        </w:rPr>
        <w:t>को</w:t>
      </w:r>
      <w:r>
        <w:t xml:space="preserve"> </w:t>
      </w:r>
      <w:r>
        <w:rPr>
          <w:cs/>
          <w:lang w:bidi="hi-IN"/>
        </w:rPr>
        <w:t>प्रीतमु</w:t>
      </w:r>
      <w:r>
        <w:t xml:space="preserve"> </w:t>
      </w:r>
      <w:r>
        <w:rPr>
          <w:cs/>
          <w:lang w:bidi="hi-IN"/>
        </w:rPr>
        <w:t>आखै</w:t>
      </w:r>
      <w:r>
        <w:t xml:space="preserve"> </w:t>
      </w:r>
      <w:r>
        <w:rPr>
          <w:cs/>
          <w:lang w:bidi="hi-IN"/>
        </w:rPr>
        <w:t>आइ</w:t>
      </w:r>
      <w:r>
        <w:t xml:space="preserve"> </w:t>
      </w:r>
      <w:r>
        <w:rPr>
          <w:cs/>
          <w:lang w:bidi="hi-IN"/>
        </w:rPr>
        <w:t>॥</w:t>
      </w:r>
    </w:p>
    <w:p w:rsidR="00347EEB" w:rsidRDefault="00347EEB">
      <w:pPr>
        <w:pStyle w:val="SGGSRoman"/>
      </w:pPr>
      <w:r>
        <w:t>akath kahaanee paraym kee ko pareetam aakhai aa-ay.</w:t>
      </w:r>
    </w:p>
    <w:p w:rsidR="00347EEB" w:rsidRDefault="00347EEB">
      <w:pPr>
        <w:pStyle w:val="SGGSTrans"/>
      </w:pPr>
      <w:r>
        <w:t>If only someone would come and tell me the Unspoken Speech of the Love of my Beloved.</w:t>
      </w:r>
    </w:p>
    <w:p w:rsidR="00347EEB" w:rsidRDefault="00347EEB">
      <w:pPr>
        <w:pStyle w:val="SGGSGurm"/>
      </w:pPr>
      <w:r>
        <w:rPr>
          <w:cs/>
        </w:rPr>
        <w:t>ਤਿਸੁ ਦੇਵਾ ਮਨੁ ਆਪਣਾ ਨਿਵਿ ਨਿਵਿ ਲਾਗਾ ਪਾਇ ॥੧੧</w:t>
      </w:r>
      <w:r>
        <w:rPr>
          <w:cs/>
          <w:lang w:bidi="hi-IN"/>
        </w:rPr>
        <w:t xml:space="preserve">॥ </w:t>
      </w:r>
      <w:r>
        <w:rPr>
          <w:color w:val="008000"/>
          <w:sz w:val="18"/>
        </w:rPr>
        <w:t>(759)</w:t>
      </w:r>
    </w:p>
    <w:p w:rsidR="00347EEB" w:rsidRDefault="00347EEB">
      <w:pPr>
        <w:pStyle w:val="SGGSHindi"/>
      </w:pPr>
      <w:r>
        <w:rPr>
          <w:cs/>
          <w:lang w:bidi="hi-IN"/>
        </w:rPr>
        <w:t>तिसु</w:t>
      </w:r>
      <w:r>
        <w:t xml:space="preserve"> </w:t>
      </w:r>
      <w:r>
        <w:rPr>
          <w:cs/>
          <w:lang w:bidi="hi-IN"/>
        </w:rPr>
        <w:t>देवा</w:t>
      </w:r>
      <w:r>
        <w:t xml:space="preserve"> </w:t>
      </w:r>
      <w:r>
        <w:rPr>
          <w:cs/>
          <w:lang w:bidi="hi-IN"/>
        </w:rPr>
        <w:t>मनु</w:t>
      </w:r>
      <w:r>
        <w:t xml:space="preserve"> </w:t>
      </w:r>
      <w:r>
        <w:rPr>
          <w:cs/>
          <w:lang w:bidi="hi-IN"/>
        </w:rPr>
        <w:t>आपणा</w:t>
      </w:r>
      <w:r>
        <w:t xml:space="preserve"> </w:t>
      </w:r>
      <w:r>
        <w:rPr>
          <w:cs/>
          <w:lang w:bidi="hi-IN"/>
        </w:rPr>
        <w:t>निवि</w:t>
      </w:r>
      <w:r>
        <w:t xml:space="preserve"> </w:t>
      </w:r>
      <w:r>
        <w:rPr>
          <w:cs/>
          <w:lang w:bidi="hi-IN"/>
        </w:rPr>
        <w:t>निवि</w:t>
      </w:r>
      <w:r>
        <w:t xml:space="preserve"> </w:t>
      </w:r>
      <w:r>
        <w:rPr>
          <w:cs/>
          <w:lang w:bidi="hi-IN"/>
        </w:rPr>
        <w:t>लागा</w:t>
      </w:r>
      <w:r>
        <w:t xml:space="preserve"> </w:t>
      </w:r>
      <w:r>
        <w:rPr>
          <w:cs/>
          <w:lang w:bidi="hi-IN"/>
        </w:rPr>
        <w:t>पाइ</w:t>
      </w:r>
      <w:r>
        <w:t xml:space="preserve"> </w:t>
      </w:r>
      <w:r>
        <w:rPr>
          <w:cs/>
          <w:lang w:bidi="hi-IN"/>
        </w:rPr>
        <w:t>॥११॥</w:t>
      </w:r>
    </w:p>
    <w:p w:rsidR="00347EEB" w:rsidRDefault="00347EEB">
      <w:pPr>
        <w:pStyle w:val="SGGSRoman"/>
      </w:pPr>
      <w:r>
        <w:t>tis dayvaa man aapnaa niv niv laagaa paa-ay. ||11||</w:t>
      </w:r>
    </w:p>
    <w:p w:rsidR="00347EEB" w:rsidRDefault="00347EEB">
      <w:pPr>
        <w:pStyle w:val="SGGSTrans"/>
      </w:pPr>
      <w:r>
        <w:t>I would dedicate my mind to him; I would bow down in humble respect, and fall at his feet. ||11||</w:t>
      </w:r>
    </w:p>
    <w:p w:rsidR="00347EEB" w:rsidRDefault="00347EEB">
      <w:pPr>
        <w:pStyle w:val="SGGSGurm"/>
      </w:pPr>
      <w:r>
        <w:rPr>
          <w:cs/>
        </w:rPr>
        <w:t xml:space="preserve">ਸਜਣੁ ਮੇਰਾ ਏਕੁ ਤੂੰ ਕਰਤਾ ਪੁਰਖੁ ਸੁਜਾਣੁ ॥ </w:t>
      </w:r>
      <w:r>
        <w:rPr>
          <w:color w:val="008000"/>
          <w:sz w:val="18"/>
        </w:rPr>
        <w:t>(759)</w:t>
      </w:r>
    </w:p>
    <w:p w:rsidR="00347EEB" w:rsidRDefault="00347EEB">
      <w:pPr>
        <w:pStyle w:val="SGGSHindi"/>
      </w:pPr>
      <w:r>
        <w:rPr>
          <w:cs/>
          <w:lang w:bidi="hi-IN"/>
        </w:rPr>
        <w:t>सजणु</w:t>
      </w:r>
      <w:r>
        <w:t xml:space="preserve"> </w:t>
      </w:r>
      <w:r>
        <w:rPr>
          <w:cs/>
          <w:lang w:bidi="hi-IN"/>
        </w:rPr>
        <w:t>मेरा</w:t>
      </w:r>
      <w:r>
        <w:t xml:space="preserve"> </w:t>
      </w:r>
      <w:r>
        <w:rPr>
          <w:cs/>
          <w:lang w:bidi="hi-IN"/>
        </w:rPr>
        <w:t>एकु</w:t>
      </w:r>
      <w:r>
        <w:t xml:space="preserve"> </w:t>
      </w:r>
      <w:r>
        <w:rPr>
          <w:cs/>
          <w:lang w:bidi="hi-IN"/>
        </w:rPr>
        <w:t>तूं</w:t>
      </w:r>
      <w:r>
        <w:t xml:space="preserve"> </w:t>
      </w:r>
      <w:r>
        <w:rPr>
          <w:cs/>
          <w:lang w:bidi="hi-IN"/>
        </w:rPr>
        <w:t>करता</w:t>
      </w:r>
      <w:r>
        <w:t xml:space="preserve"> </w:t>
      </w:r>
      <w:r>
        <w:rPr>
          <w:cs/>
          <w:lang w:bidi="hi-IN"/>
        </w:rPr>
        <w:t>पुरखु</w:t>
      </w:r>
      <w:r>
        <w:t xml:space="preserve"> </w:t>
      </w:r>
      <w:r>
        <w:rPr>
          <w:cs/>
          <w:lang w:bidi="hi-IN"/>
        </w:rPr>
        <w:t>सुजाणु</w:t>
      </w:r>
      <w:r>
        <w:t xml:space="preserve"> </w:t>
      </w:r>
      <w:r>
        <w:rPr>
          <w:cs/>
          <w:lang w:bidi="hi-IN"/>
        </w:rPr>
        <w:t>॥</w:t>
      </w:r>
    </w:p>
    <w:p w:rsidR="00347EEB" w:rsidRDefault="00347EEB">
      <w:pPr>
        <w:pStyle w:val="SGGSRoman"/>
      </w:pPr>
      <w:r>
        <w:t>sajan mayraa ayk too</w:t>
      </w:r>
      <w:r>
        <w:rPr>
          <w:vertAlign w:val="superscript"/>
        </w:rPr>
        <w:t>N</w:t>
      </w:r>
      <w:r>
        <w:t xml:space="preserve"> kartaa purakh sujaan.</w:t>
      </w:r>
    </w:p>
    <w:p w:rsidR="00347EEB" w:rsidRDefault="00347EEB">
      <w:pPr>
        <w:pStyle w:val="SGGSTrans"/>
      </w:pPr>
      <w:r>
        <w:t>You are my only Friend, O my All-knowing, All-powerful Creator Lord.</w:t>
      </w:r>
    </w:p>
    <w:p w:rsidR="00347EEB" w:rsidRDefault="00347EEB">
      <w:pPr>
        <w:pStyle w:val="SGGSGurm"/>
      </w:pPr>
      <w:r>
        <w:rPr>
          <w:cs/>
        </w:rPr>
        <w:t>ਸਤਿਗੁਰਿ ਮੀਤਿ ਮਿਲਾਇਆ ਮੈ ਸਦਾ ਸਦਾ ਤੇਰਾ ਤਾਣੁ ॥੧੨</w:t>
      </w:r>
      <w:r>
        <w:rPr>
          <w:cs/>
          <w:lang w:bidi="hi-IN"/>
        </w:rPr>
        <w:t xml:space="preserve">॥ </w:t>
      </w:r>
      <w:r>
        <w:rPr>
          <w:color w:val="008000"/>
          <w:sz w:val="18"/>
        </w:rPr>
        <w:t>(759)</w:t>
      </w:r>
    </w:p>
    <w:p w:rsidR="00347EEB" w:rsidRDefault="00347EEB">
      <w:pPr>
        <w:pStyle w:val="SGGSHindi"/>
      </w:pPr>
      <w:r>
        <w:rPr>
          <w:cs/>
          <w:lang w:bidi="hi-IN"/>
        </w:rPr>
        <w:t>सतिगुरि</w:t>
      </w:r>
      <w:r>
        <w:t xml:space="preserve"> </w:t>
      </w:r>
      <w:r>
        <w:rPr>
          <w:cs/>
          <w:lang w:bidi="hi-IN"/>
        </w:rPr>
        <w:t>मीति</w:t>
      </w:r>
      <w:r>
        <w:t xml:space="preserve"> </w:t>
      </w:r>
      <w:r>
        <w:rPr>
          <w:cs/>
          <w:lang w:bidi="hi-IN"/>
        </w:rPr>
        <w:t>मिलाइआ</w:t>
      </w:r>
      <w:r>
        <w:t xml:space="preserve"> </w:t>
      </w:r>
      <w:r>
        <w:rPr>
          <w:cs/>
          <w:lang w:bidi="hi-IN"/>
        </w:rPr>
        <w:t>मै</w:t>
      </w:r>
      <w:r>
        <w:t xml:space="preserve"> </w:t>
      </w:r>
      <w:r>
        <w:rPr>
          <w:cs/>
          <w:lang w:bidi="hi-IN"/>
        </w:rPr>
        <w:t>सदा</w:t>
      </w:r>
      <w:r>
        <w:t xml:space="preserve"> </w:t>
      </w:r>
      <w:r>
        <w:rPr>
          <w:cs/>
          <w:lang w:bidi="hi-IN"/>
        </w:rPr>
        <w:t>सदा</w:t>
      </w:r>
      <w:r>
        <w:t xml:space="preserve"> </w:t>
      </w:r>
      <w:r>
        <w:rPr>
          <w:cs/>
          <w:lang w:bidi="hi-IN"/>
        </w:rPr>
        <w:t>तेरा</w:t>
      </w:r>
      <w:r>
        <w:t xml:space="preserve"> </w:t>
      </w:r>
      <w:r>
        <w:rPr>
          <w:cs/>
          <w:lang w:bidi="hi-IN"/>
        </w:rPr>
        <w:t>ताणु</w:t>
      </w:r>
      <w:r>
        <w:t xml:space="preserve"> </w:t>
      </w:r>
      <w:r>
        <w:rPr>
          <w:cs/>
          <w:lang w:bidi="hi-IN"/>
        </w:rPr>
        <w:t>॥१२॥</w:t>
      </w:r>
    </w:p>
    <w:p w:rsidR="00347EEB" w:rsidRDefault="00347EEB">
      <w:pPr>
        <w:pStyle w:val="SGGSRoman"/>
      </w:pPr>
      <w:r>
        <w:t>satgur meet milaa-i-aa mai sadaa sadaa tayraa taan. ||12||</w:t>
      </w:r>
    </w:p>
    <w:p w:rsidR="00347EEB" w:rsidRDefault="00347EEB">
      <w:pPr>
        <w:pStyle w:val="SGGSTrans"/>
      </w:pPr>
      <w:r>
        <w:t>You have brought me to meet with my True Guru. Forever and ever, You are my only strength. ||12||</w:t>
      </w:r>
    </w:p>
    <w:p w:rsidR="00347EEB" w:rsidRDefault="00347EEB">
      <w:pPr>
        <w:pStyle w:val="SGGSGurm"/>
      </w:pPr>
      <w:r>
        <w:rPr>
          <w:cs/>
        </w:rPr>
        <w:t xml:space="preserve">ਸਤਿਗੁਰੁ ਮੇਰਾ ਸਦਾ ਸਦਾ ਨਾ ਆਵੈ ਨਾ ਜਾਇ ॥ </w:t>
      </w:r>
      <w:r>
        <w:rPr>
          <w:color w:val="008000"/>
          <w:sz w:val="18"/>
        </w:rPr>
        <w:t>(759)</w:t>
      </w:r>
    </w:p>
    <w:p w:rsidR="00347EEB" w:rsidRDefault="00347EEB">
      <w:pPr>
        <w:pStyle w:val="SGGSHindi"/>
      </w:pPr>
      <w:r>
        <w:rPr>
          <w:cs/>
          <w:lang w:bidi="hi-IN"/>
        </w:rPr>
        <w:t>सतिगुरु</w:t>
      </w:r>
      <w:r>
        <w:t xml:space="preserve"> </w:t>
      </w:r>
      <w:r>
        <w:rPr>
          <w:cs/>
          <w:lang w:bidi="hi-IN"/>
        </w:rPr>
        <w:t>मेरा</w:t>
      </w:r>
      <w:r>
        <w:t xml:space="preserve"> </w:t>
      </w:r>
      <w:r>
        <w:rPr>
          <w:cs/>
          <w:lang w:bidi="hi-IN"/>
        </w:rPr>
        <w:t>सदा</w:t>
      </w:r>
      <w:r>
        <w:t xml:space="preserve"> </w:t>
      </w:r>
      <w:r>
        <w:rPr>
          <w:cs/>
          <w:lang w:bidi="hi-IN"/>
        </w:rPr>
        <w:t>सदा</w:t>
      </w:r>
      <w:r>
        <w:t xml:space="preserve"> </w:t>
      </w:r>
      <w:r>
        <w:rPr>
          <w:cs/>
          <w:lang w:bidi="hi-IN"/>
        </w:rPr>
        <w:t>ना</w:t>
      </w:r>
      <w:r>
        <w:t xml:space="preserve"> </w:t>
      </w:r>
      <w:r>
        <w:rPr>
          <w:cs/>
          <w:lang w:bidi="hi-IN"/>
        </w:rPr>
        <w:t>आवै</w:t>
      </w:r>
      <w:r>
        <w:t xml:space="preserve"> </w:t>
      </w:r>
      <w:r>
        <w:rPr>
          <w:cs/>
          <w:lang w:bidi="hi-IN"/>
        </w:rPr>
        <w:t>ना</w:t>
      </w:r>
      <w:r>
        <w:t xml:space="preserve"> </w:t>
      </w:r>
      <w:r>
        <w:rPr>
          <w:cs/>
          <w:lang w:bidi="hi-IN"/>
        </w:rPr>
        <w:t>जाइ</w:t>
      </w:r>
      <w:r>
        <w:t xml:space="preserve"> </w:t>
      </w:r>
      <w:r>
        <w:rPr>
          <w:cs/>
          <w:lang w:bidi="hi-IN"/>
        </w:rPr>
        <w:t>॥</w:t>
      </w:r>
    </w:p>
    <w:p w:rsidR="00347EEB" w:rsidRDefault="00347EEB">
      <w:pPr>
        <w:pStyle w:val="SGGSRoman"/>
      </w:pPr>
      <w:r>
        <w:t>satgur mayraa sadaa sadaa naa aavai naa jaa-ay.</w:t>
      </w:r>
    </w:p>
    <w:p w:rsidR="00347EEB" w:rsidRDefault="00347EEB">
      <w:pPr>
        <w:pStyle w:val="SGGSTrans"/>
      </w:pPr>
      <w:r>
        <w:t>My True Guru, forever and ever, does not come and go.</w:t>
      </w:r>
    </w:p>
    <w:p w:rsidR="00347EEB" w:rsidRDefault="00347EEB">
      <w:pPr>
        <w:pStyle w:val="SGGSGurm"/>
      </w:pPr>
      <w:r>
        <w:rPr>
          <w:cs/>
        </w:rPr>
        <w:t>ਓਹੁ ਅਬਿਨਾਸੀ ਪੁਰਖੁ ਹੈ ਸਭ ਮਹਿ ਰਹਿਆ ਸਮਾਇ ॥੧੩</w:t>
      </w:r>
      <w:r>
        <w:rPr>
          <w:cs/>
          <w:lang w:bidi="hi-IN"/>
        </w:rPr>
        <w:t xml:space="preserve">॥ </w:t>
      </w:r>
      <w:r>
        <w:rPr>
          <w:color w:val="008000"/>
          <w:sz w:val="18"/>
        </w:rPr>
        <w:t>(759)</w:t>
      </w:r>
    </w:p>
    <w:p w:rsidR="00347EEB" w:rsidRDefault="00347EEB">
      <w:pPr>
        <w:pStyle w:val="SGGSHindi"/>
      </w:pPr>
      <w:r>
        <w:rPr>
          <w:cs/>
          <w:lang w:bidi="hi-IN"/>
        </w:rPr>
        <w:t>ओहु</w:t>
      </w:r>
      <w:r>
        <w:t xml:space="preserve"> </w:t>
      </w:r>
      <w:r>
        <w:rPr>
          <w:cs/>
          <w:lang w:bidi="hi-IN"/>
        </w:rPr>
        <w:t>अबिनासी</w:t>
      </w:r>
      <w:r>
        <w:t xml:space="preserve"> </w:t>
      </w:r>
      <w:r>
        <w:rPr>
          <w:cs/>
          <w:lang w:bidi="hi-IN"/>
        </w:rPr>
        <w:t>पुरखु</w:t>
      </w:r>
      <w:r>
        <w:t xml:space="preserve"> </w:t>
      </w:r>
      <w:r>
        <w:rPr>
          <w:cs/>
          <w:lang w:bidi="hi-IN"/>
        </w:rPr>
        <w:t>है</w:t>
      </w:r>
      <w:r>
        <w:t xml:space="preserve"> </w:t>
      </w:r>
      <w:r>
        <w:rPr>
          <w:cs/>
          <w:lang w:bidi="hi-IN"/>
        </w:rPr>
        <w:t>सभ</w:t>
      </w:r>
      <w:r>
        <w:t xml:space="preserve"> </w:t>
      </w:r>
      <w:r>
        <w:rPr>
          <w:cs/>
          <w:lang w:bidi="hi-IN"/>
        </w:rPr>
        <w:t>महि</w:t>
      </w:r>
      <w:r>
        <w:t xml:space="preserve"> </w:t>
      </w:r>
      <w:r>
        <w:rPr>
          <w:cs/>
          <w:lang w:bidi="hi-IN"/>
        </w:rPr>
        <w:t>रहिआ</w:t>
      </w:r>
      <w:r>
        <w:t xml:space="preserve"> </w:t>
      </w:r>
      <w:r>
        <w:rPr>
          <w:cs/>
          <w:lang w:bidi="hi-IN"/>
        </w:rPr>
        <w:t>समाइ</w:t>
      </w:r>
      <w:r>
        <w:t xml:space="preserve"> </w:t>
      </w:r>
      <w:r>
        <w:rPr>
          <w:cs/>
          <w:lang w:bidi="hi-IN"/>
        </w:rPr>
        <w:t>॥१३॥</w:t>
      </w:r>
    </w:p>
    <w:p w:rsidR="00347EEB" w:rsidRDefault="00347EEB">
      <w:pPr>
        <w:pStyle w:val="SGGSRoman"/>
      </w:pPr>
      <w:r>
        <w:t>oh abhinaasee purakh hai sabh meh rahi-aa samaa-ay. ||13||</w:t>
      </w:r>
    </w:p>
    <w:p w:rsidR="00347EEB" w:rsidRDefault="00347EEB">
      <w:pPr>
        <w:pStyle w:val="SGGSTrans"/>
      </w:pPr>
      <w:r>
        <w:t>He is the Imperishable Creator Lord; He is permeating and pervading among all. ||13||</w:t>
      </w:r>
    </w:p>
    <w:p w:rsidR="00347EEB" w:rsidRDefault="00347EEB">
      <w:pPr>
        <w:pStyle w:val="SGGSGurm"/>
      </w:pPr>
      <w:r>
        <w:rPr>
          <w:cs/>
        </w:rPr>
        <w:t xml:space="preserve">ਰਾਮ ਨਾਮ ਧਨੁ ਸੰਚਿਆ ਸਾਬਤੁ ਪੂੰਜੀ ਰਾਸਿ ॥ </w:t>
      </w:r>
      <w:r>
        <w:rPr>
          <w:color w:val="008000"/>
          <w:sz w:val="18"/>
        </w:rPr>
        <w:t>(759)</w:t>
      </w:r>
    </w:p>
    <w:p w:rsidR="00347EEB" w:rsidRDefault="00347EEB">
      <w:pPr>
        <w:pStyle w:val="SGGSHindi"/>
      </w:pPr>
      <w:r>
        <w:rPr>
          <w:cs/>
          <w:lang w:bidi="hi-IN"/>
        </w:rPr>
        <w:t>राम</w:t>
      </w:r>
      <w:r>
        <w:t xml:space="preserve"> </w:t>
      </w:r>
      <w:r>
        <w:rPr>
          <w:cs/>
          <w:lang w:bidi="hi-IN"/>
        </w:rPr>
        <w:t>नाम</w:t>
      </w:r>
      <w:r>
        <w:t xml:space="preserve"> </w:t>
      </w:r>
      <w:r>
        <w:rPr>
          <w:cs/>
          <w:lang w:bidi="hi-IN"/>
        </w:rPr>
        <w:t>धनु</w:t>
      </w:r>
      <w:r>
        <w:t xml:space="preserve"> </w:t>
      </w:r>
      <w:r>
        <w:rPr>
          <w:cs/>
          <w:lang w:bidi="hi-IN"/>
        </w:rPr>
        <w:t>संचिआ</w:t>
      </w:r>
      <w:r>
        <w:t xml:space="preserve"> </w:t>
      </w:r>
      <w:r>
        <w:rPr>
          <w:cs/>
          <w:lang w:bidi="hi-IN"/>
        </w:rPr>
        <w:t>साबतु</w:t>
      </w:r>
      <w:r>
        <w:t xml:space="preserve"> </w:t>
      </w:r>
      <w:r>
        <w:rPr>
          <w:cs/>
          <w:lang w:bidi="hi-IN"/>
        </w:rPr>
        <w:t>पूंजी</w:t>
      </w:r>
      <w:r>
        <w:t xml:space="preserve"> </w:t>
      </w:r>
      <w:r>
        <w:rPr>
          <w:cs/>
          <w:lang w:bidi="hi-IN"/>
        </w:rPr>
        <w:t>रासि</w:t>
      </w:r>
      <w:r>
        <w:t xml:space="preserve"> </w:t>
      </w:r>
      <w:r>
        <w:rPr>
          <w:cs/>
          <w:lang w:bidi="hi-IN"/>
        </w:rPr>
        <w:t>॥</w:t>
      </w:r>
    </w:p>
    <w:p w:rsidR="00347EEB" w:rsidRDefault="00347EEB">
      <w:pPr>
        <w:pStyle w:val="SGGSRoman"/>
      </w:pPr>
      <w:r>
        <w:t>raam naam Dhan sanchi-aa saabat poonjee raas.</w:t>
      </w:r>
    </w:p>
    <w:p w:rsidR="00347EEB" w:rsidRDefault="00347EEB">
      <w:pPr>
        <w:pStyle w:val="SGGSTrans"/>
      </w:pPr>
      <w:r>
        <w:t>I have gathered in the wealth of the Lord's Name. My facilities and faculties are intact, safe and sound.</w:t>
      </w:r>
    </w:p>
    <w:p w:rsidR="00347EEB" w:rsidRDefault="00347EEB">
      <w:pPr>
        <w:pStyle w:val="SGGSGurm"/>
      </w:pPr>
      <w:r>
        <w:rPr>
          <w:cs/>
        </w:rPr>
        <w:t>ਨਾਨਕ ਦਰਗਹ ਮੰਨਿਆ ਗੁਰ ਪੂਰੇ ਸਾਬਾਸਿ ॥੧੪</w:t>
      </w:r>
      <w:r>
        <w:rPr>
          <w:cs/>
          <w:lang w:bidi="hi-IN"/>
        </w:rPr>
        <w:t>॥</w:t>
      </w:r>
      <w:r>
        <w:t>੧</w:t>
      </w:r>
      <w:r>
        <w:rPr>
          <w:cs/>
        </w:rPr>
        <w:t>॥੨</w:t>
      </w:r>
      <w:r>
        <w:rPr>
          <w:cs/>
          <w:lang w:bidi="hi-IN"/>
        </w:rPr>
        <w:t>॥</w:t>
      </w:r>
      <w:r>
        <w:t>੧੧</w:t>
      </w:r>
      <w:r>
        <w:rPr>
          <w:cs/>
        </w:rPr>
        <w:t xml:space="preserve">॥ </w:t>
      </w:r>
      <w:r>
        <w:rPr>
          <w:color w:val="008000"/>
          <w:sz w:val="18"/>
        </w:rPr>
        <w:t>(759)</w:t>
      </w:r>
    </w:p>
    <w:p w:rsidR="00347EEB" w:rsidRDefault="00347EEB">
      <w:pPr>
        <w:pStyle w:val="SGGSHindi"/>
      </w:pPr>
      <w:r>
        <w:rPr>
          <w:cs/>
          <w:lang w:bidi="hi-IN"/>
        </w:rPr>
        <w:t>नानक</w:t>
      </w:r>
      <w:r>
        <w:t xml:space="preserve"> </w:t>
      </w:r>
      <w:r>
        <w:rPr>
          <w:cs/>
          <w:lang w:bidi="hi-IN"/>
        </w:rPr>
        <w:t>दरगह</w:t>
      </w:r>
      <w:r>
        <w:t xml:space="preserve"> </w:t>
      </w:r>
      <w:r>
        <w:rPr>
          <w:cs/>
          <w:lang w:bidi="hi-IN"/>
        </w:rPr>
        <w:t>मंनिआ</w:t>
      </w:r>
      <w:r>
        <w:t xml:space="preserve"> </w:t>
      </w:r>
      <w:r>
        <w:rPr>
          <w:cs/>
          <w:lang w:bidi="hi-IN"/>
        </w:rPr>
        <w:t>गुर</w:t>
      </w:r>
      <w:r>
        <w:t xml:space="preserve"> </w:t>
      </w:r>
      <w:r>
        <w:rPr>
          <w:cs/>
          <w:lang w:bidi="hi-IN"/>
        </w:rPr>
        <w:t>पूरे</w:t>
      </w:r>
      <w:r>
        <w:t xml:space="preserve"> </w:t>
      </w:r>
      <w:r>
        <w:rPr>
          <w:cs/>
          <w:lang w:bidi="hi-IN"/>
        </w:rPr>
        <w:t>साबासि</w:t>
      </w:r>
      <w:r>
        <w:t xml:space="preserve"> </w:t>
      </w:r>
      <w:r>
        <w:rPr>
          <w:cs/>
          <w:lang w:bidi="hi-IN"/>
        </w:rPr>
        <w:t>॥१४॥१॥२॥११॥</w:t>
      </w:r>
    </w:p>
    <w:p w:rsidR="00347EEB" w:rsidRDefault="00347EEB">
      <w:pPr>
        <w:pStyle w:val="SGGSRoman"/>
      </w:pPr>
      <w:r>
        <w:t>naanak dargeh mani-aa gur pooray saabaas. ||14||1||2||11||</w:t>
      </w:r>
    </w:p>
    <w:p w:rsidR="00347EEB" w:rsidRDefault="00347EEB">
      <w:pPr>
        <w:pStyle w:val="SGGSTrans"/>
      </w:pPr>
      <w:r>
        <w:t>O Nanak, I am approved and respected in the Court of the Lord; the Perfect Guru has blessed me! ||14||1||2||11||</w:t>
      </w:r>
    </w:p>
    <w:p w:rsidR="00347EEB" w:rsidRDefault="00347EEB">
      <w:pPr>
        <w:pStyle w:val="SGGSGurm"/>
      </w:pPr>
      <w:r>
        <w:rPr>
          <w:cs/>
        </w:rPr>
        <w:t xml:space="preserve">ਰਾਗੁ ਸੂਹੀ ਮਹਲਾ ੪ ਛੰਤ ਘਰੁ ੧ </w:t>
      </w:r>
      <w:r>
        <w:rPr>
          <w:color w:val="008000"/>
          <w:sz w:val="18"/>
        </w:rPr>
        <w:t>(773)</w:t>
      </w:r>
    </w:p>
    <w:p w:rsidR="00347EEB" w:rsidRDefault="00347EEB">
      <w:pPr>
        <w:pStyle w:val="SGGSHindi"/>
      </w:pPr>
      <w:r>
        <w:rPr>
          <w:cs/>
          <w:lang w:bidi="hi-IN"/>
        </w:rPr>
        <w:t>रागु</w:t>
      </w:r>
      <w:r>
        <w:t xml:space="preserve"> </w:t>
      </w:r>
      <w:r>
        <w:rPr>
          <w:cs/>
          <w:lang w:bidi="hi-IN"/>
        </w:rPr>
        <w:t>सूही</w:t>
      </w:r>
      <w:r>
        <w:t xml:space="preserve"> </w:t>
      </w:r>
      <w:r>
        <w:rPr>
          <w:cs/>
          <w:lang w:bidi="hi-IN"/>
        </w:rPr>
        <w:t>महला</w:t>
      </w:r>
      <w:r>
        <w:t xml:space="preserve"> </w:t>
      </w:r>
      <w:r>
        <w:rPr>
          <w:cs/>
          <w:lang w:bidi="hi-IN"/>
        </w:rPr>
        <w:t>४</w:t>
      </w:r>
      <w:r>
        <w:t xml:space="preserve"> </w:t>
      </w:r>
      <w:r>
        <w:rPr>
          <w:cs/>
          <w:lang w:bidi="hi-IN"/>
        </w:rPr>
        <w:t>छंत</w:t>
      </w:r>
      <w:r>
        <w:t xml:space="preserve"> </w:t>
      </w:r>
      <w:r>
        <w:rPr>
          <w:cs/>
          <w:lang w:bidi="hi-IN"/>
        </w:rPr>
        <w:t>घरु</w:t>
      </w:r>
      <w:r>
        <w:t xml:space="preserve"> </w:t>
      </w:r>
      <w:r>
        <w:rPr>
          <w:cs/>
          <w:lang w:bidi="hi-IN"/>
        </w:rPr>
        <w:t>१</w:t>
      </w:r>
    </w:p>
    <w:p w:rsidR="00347EEB" w:rsidRDefault="00347EEB">
      <w:pPr>
        <w:pStyle w:val="SGGSRoman"/>
      </w:pPr>
      <w:r>
        <w:t>raag soohee mehlaa 4 chhant ghar 1</w:t>
      </w:r>
    </w:p>
    <w:p w:rsidR="00347EEB" w:rsidRDefault="00347EEB">
      <w:pPr>
        <w:pStyle w:val="SGGSTrans"/>
      </w:pPr>
      <w:r>
        <w:t>Raag Soohee, Fourth Mehl, Chhant, First House:</w:t>
      </w:r>
    </w:p>
    <w:p w:rsidR="00347EEB" w:rsidRDefault="00347EEB">
      <w:pPr>
        <w:pStyle w:val="SGGSGurm"/>
      </w:pPr>
      <w:r>
        <w:rPr>
          <w:cs/>
        </w:rPr>
        <w:t xml:space="preserve">ੴ ਸਤਿਗੁਰ ਪ੍ਰਸਾਦਿ ॥ </w:t>
      </w:r>
      <w:r>
        <w:rPr>
          <w:color w:val="008000"/>
          <w:sz w:val="18"/>
        </w:rPr>
        <w:t>(773)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ਸਤਿਗੁਰੁ ਪੁਰਖੁ ਮਿਲਾਇ ਅਵਗਣ ਵਿਕਣਾ ਗੁਣ ਰਵਾ ਬਲਿ ਰਾਮ ਜੀਉ ॥ </w:t>
      </w:r>
      <w:r>
        <w:rPr>
          <w:color w:val="008000"/>
          <w:sz w:val="18"/>
        </w:rPr>
        <w:t>(773)</w:t>
      </w:r>
    </w:p>
    <w:p w:rsidR="00347EEB" w:rsidRDefault="00347EEB">
      <w:pPr>
        <w:pStyle w:val="SGGSHindi"/>
      </w:pPr>
      <w:r>
        <w:rPr>
          <w:cs/>
          <w:lang w:bidi="hi-IN"/>
        </w:rPr>
        <w:t>सतिगुरु</w:t>
      </w:r>
      <w:r>
        <w:t xml:space="preserve"> </w:t>
      </w:r>
      <w:r>
        <w:rPr>
          <w:cs/>
          <w:lang w:bidi="hi-IN"/>
        </w:rPr>
        <w:t>पुरखु</w:t>
      </w:r>
      <w:r>
        <w:t xml:space="preserve"> </w:t>
      </w:r>
      <w:r>
        <w:rPr>
          <w:cs/>
          <w:lang w:bidi="hi-IN"/>
        </w:rPr>
        <w:t>मिलाइ</w:t>
      </w:r>
      <w:r>
        <w:t xml:space="preserve"> </w:t>
      </w:r>
      <w:r>
        <w:rPr>
          <w:cs/>
          <w:lang w:bidi="hi-IN"/>
        </w:rPr>
        <w:t>अवगण</w:t>
      </w:r>
      <w:r>
        <w:t xml:space="preserve"> </w:t>
      </w:r>
      <w:r>
        <w:rPr>
          <w:cs/>
          <w:lang w:bidi="hi-IN"/>
        </w:rPr>
        <w:t>विकणा</w:t>
      </w:r>
      <w:r>
        <w:t xml:space="preserve"> </w:t>
      </w:r>
      <w:r>
        <w:rPr>
          <w:cs/>
          <w:lang w:bidi="hi-IN"/>
        </w:rPr>
        <w:t>गुण</w:t>
      </w:r>
      <w:r>
        <w:t xml:space="preserve"> </w:t>
      </w:r>
      <w:r>
        <w:rPr>
          <w:cs/>
          <w:lang w:bidi="hi-IN"/>
        </w:rPr>
        <w:t>रवा</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satgur purakh milaa-ay avgan viknaa gun ravaa bal raam jee-o.</w:t>
      </w:r>
    </w:p>
    <w:p w:rsidR="00347EEB" w:rsidRDefault="00347EEB">
      <w:pPr>
        <w:pStyle w:val="SGGSTrans"/>
      </w:pPr>
      <w:r>
        <w:t>If only I could meet the True Guru, the Primal Being. Discarding my faults and sins, I would chant the Lord's Glorious Praises.</w:t>
      </w:r>
    </w:p>
    <w:p w:rsidR="00347EEB" w:rsidRDefault="00347EEB">
      <w:pPr>
        <w:pStyle w:val="SGGSGurm"/>
      </w:pPr>
      <w:r>
        <w:rPr>
          <w:cs/>
        </w:rPr>
        <w:t xml:space="preserve">ਹਰਿ ਹਰਿ ਨਾਮੁ ਧਿਆਇ ਗੁਰਬਾਣੀ ਨਿਤ ਨਿਤ ਚਵਾ ਬਲਿ ਰਾਮ ਜੀਉ ॥ </w:t>
      </w:r>
      <w:r>
        <w:rPr>
          <w:color w:val="008000"/>
          <w:sz w:val="18"/>
        </w:rPr>
        <w:t>(773)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धिआइ</w:t>
      </w:r>
      <w:r>
        <w:t xml:space="preserve"> </w:t>
      </w:r>
      <w:r>
        <w:rPr>
          <w:cs/>
          <w:lang w:bidi="hi-IN"/>
        </w:rPr>
        <w:t>गुरबाणी</w:t>
      </w:r>
      <w:r>
        <w:t xml:space="preserve"> </w:t>
      </w:r>
      <w:r>
        <w:rPr>
          <w:cs/>
          <w:lang w:bidi="hi-IN"/>
        </w:rPr>
        <w:t>नित</w:t>
      </w:r>
      <w:r>
        <w:t xml:space="preserve"> </w:t>
      </w:r>
      <w:r>
        <w:rPr>
          <w:cs/>
          <w:lang w:bidi="hi-IN"/>
        </w:rPr>
        <w:t>नित</w:t>
      </w:r>
      <w:r>
        <w:t xml:space="preserve"> </w:t>
      </w:r>
      <w:r>
        <w:rPr>
          <w:cs/>
          <w:lang w:bidi="hi-IN"/>
        </w:rPr>
        <w:t>चवा</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har har naam Dhi-aa-ay gurbaanee nit nit chavaa bal raam jee-o.</w:t>
      </w:r>
    </w:p>
    <w:p w:rsidR="00347EEB" w:rsidRDefault="00347EEB">
      <w:pPr>
        <w:pStyle w:val="SGGSTrans"/>
      </w:pPr>
      <w:r>
        <w:t>I meditate on the Naam, the Name of the Lord, Har, Har. Continuously, continually, I chant the Word of the Guru's Bani.</w:t>
      </w:r>
    </w:p>
    <w:p w:rsidR="00347EEB" w:rsidRDefault="00347EEB">
      <w:pPr>
        <w:pStyle w:val="SGGSGurm"/>
      </w:pPr>
      <w:r>
        <w:rPr>
          <w:cs/>
        </w:rPr>
        <w:t xml:space="preserve">ਗੁਰਬਾਣੀ ਸਦ ਮੀਠੀ ਲਾਗੀ ਪਾਪ ਵਿਕਾਰ ਗਵਾਇਆ ॥ </w:t>
      </w:r>
      <w:r>
        <w:rPr>
          <w:color w:val="008000"/>
          <w:sz w:val="18"/>
        </w:rPr>
        <w:t>(773)</w:t>
      </w:r>
    </w:p>
    <w:p w:rsidR="00347EEB" w:rsidRDefault="00347EEB">
      <w:pPr>
        <w:pStyle w:val="SGGSHindi"/>
      </w:pPr>
      <w:r>
        <w:rPr>
          <w:cs/>
          <w:lang w:bidi="hi-IN"/>
        </w:rPr>
        <w:t>गुरबाणी</w:t>
      </w:r>
      <w:r>
        <w:t xml:space="preserve"> </w:t>
      </w:r>
      <w:r>
        <w:rPr>
          <w:cs/>
          <w:lang w:bidi="hi-IN"/>
        </w:rPr>
        <w:t>सद</w:t>
      </w:r>
      <w:r>
        <w:t xml:space="preserve"> </w:t>
      </w:r>
      <w:r>
        <w:rPr>
          <w:cs/>
          <w:lang w:bidi="hi-IN"/>
        </w:rPr>
        <w:t>मीठी</w:t>
      </w:r>
      <w:r>
        <w:t xml:space="preserve"> </w:t>
      </w:r>
      <w:r>
        <w:rPr>
          <w:cs/>
          <w:lang w:bidi="hi-IN"/>
        </w:rPr>
        <w:t>लागी</w:t>
      </w:r>
      <w:r>
        <w:t xml:space="preserve"> </w:t>
      </w:r>
      <w:r>
        <w:rPr>
          <w:cs/>
          <w:lang w:bidi="hi-IN"/>
        </w:rPr>
        <w:t>पाप</w:t>
      </w:r>
      <w:r>
        <w:t xml:space="preserve"> </w:t>
      </w:r>
      <w:r>
        <w:rPr>
          <w:cs/>
          <w:lang w:bidi="hi-IN"/>
        </w:rPr>
        <w:t>विकार</w:t>
      </w:r>
      <w:r>
        <w:t xml:space="preserve"> </w:t>
      </w:r>
      <w:r>
        <w:rPr>
          <w:cs/>
          <w:lang w:bidi="hi-IN"/>
        </w:rPr>
        <w:t>गवाइआ</w:t>
      </w:r>
      <w:r>
        <w:t xml:space="preserve"> </w:t>
      </w:r>
      <w:r>
        <w:rPr>
          <w:cs/>
          <w:lang w:bidi="hi-IN"/>
        </w:rPr>
        <w:t>॥</w:t>
      </w:r>
    </w:p>
    <w:p w:rsidR="00347EEB" w:rsidRDefault="00347EEB">
      <w:pPr>
        <w:pStyle w:val="SGGSRoman"/>
      </w:pPr>
      <w:r>
        <w:t>gurbaanee sad meethee laagee paap vikaar gavaa-i-aa.</w:t>
      </w:r>
    </w:p>
    <w:p w:rsidR="00347EEB" w:rsidRDefault="00347EEB">
      <w:pPr>
        <w:pStyle w:val="SGGSTrans"/>
      </w:pPr>
      <w:r>
        <w:t>Gurbani always seems so sweet; I have eradicated the sins from within.</w:t>
      </w:r>
    </w:p>
    <w:p w:rsidR="00347EEB" w:rsidRDefault="00347EEB">
      <w:pPr>
        <w:pStyle w:val="SGGSGurm"/>
      </w:pPr>
      <w:r>
        <w:rPr>
          <w:cs/>
        </w:rPr>
        <w:t xml:space="preserve">ਹਉਮੈ ਰੋਗੁ ਗਇਆ ਭਉ ਭਾਗਾ ਸਹਜੇ ਸਹਜਿ ਮਿਲਾਇਆ ॥ </w:t>
      </w:r>
      <w:r>
        <w:rPr>
          <w:color w:val="008000"/>
          <w:sz w:val="18"/>
        </w:rPr>
        <w:t>(773)</w:t>
      </w:r>
    </w:p>
    <w:p w:rsidR="00347EEB" w:rsidRDefault="00347EEB">
      <w:pPr>
        <w:pStyle w:val="SGGSHindi"/>
      </w:pPr>
      <w:r>
        <w:rPr>
          <w:cs/>
          <w:lang w:bidi="hi-IN"/>
        </w:rPr>
        <w:t>हउमै</w:t>
      </w:r>
      <w:r>
        <w:t xml:space="preserve"> </w:t>
      </w:r>
      <w:r>
        <w:rPr>
          <w:cs/>
          <w:lang w:bidi="hi-IN"/>
        </w:rPr>
        <w:t>रोगु</w:t>
      </w:r>
      <w:r>
        <w:t xml:space="preserve"> </w:t>
      </w:r>
      <w:r>
        <w:rPr>
          <w:cs/>
          <w:lang w:bidi="hi-IN"/>
        </w:rPr>
        <w:t>गइआ</w:t>
      </w:r>
      <w:r>
        <w:t xml:space="preserve"> </w:t>
      </w:r>
      <w:r>
        <w:rPr>
          <w:cs/>
          <w:lang w:bidi="hi-IN"/>
        </w:rPr>
        <w:t>भउ</w:t>
      </w:r>
      <w:r>
        <w:t xml:space="preserve"> </w:t>
      </w:r>
      <w:r>
        <w:rPr>
          <w:cs/>
          <w:lang w:bidi="hi-IN"/>
        </w:rPr>
        <w:t>भागा</w:t>
      </w:r>
      <w:r>
        <w:t xml:space="preserve"> </w:t>
      </w:r>
      <w:r>
        <w:rPr>
          <w:cs/>
          <w:lang w:bidi="hi-IN"/>
        </w:rPr>
        <w:t>सहजे</w:t>
      </w:r>
      <w:r>
        <w:t xml:space="preserve"> </w:t>
      </w:r>
      <w:r>
        <w:rPr>
          <w:cs/>
          <w:lang w:bidi="hi-IN"/>
        </w:rPr>
        <w:t>सहजि</w:t>
      </w:r>
      <w:r>
        <w:t xml:space="preserve"> </w:t>
      </w:r>
      <w:r>
        <w:rPr>
          <w:cs/>
          <w:lang w:bidi="hi-IN"/>
        </w:rPr>
        <w:t>मिलाइआ</w:t>
      </w:r>
      <w:r>
        <w:t xml:space="preserve"> </w:t>
      </w:r>
      <w:r>
        <w:rPr>
          <w:cs/>
          <w:lang w:bidi="hi-IN"/>
        </w:rPr>
        <w:t>॥</w:t>
      </w:r>
    </w:p>
    <w:p w:rsidR="00347EEB" w:rsidRDefault="00347EEB">
      <w:pPr>
        <w:pStyle w:val="SGGSRoman"/>
      </w:pPr>
      <w:r>
        <w:t>ha-umai rog ga-i-aa bha-o bhaagaa sehjay sahj milaa-i-aa.</w:t>
      </w:r>
    </w:p>
    <w:p w:rsidR="00347EEB" w:rsidRDefault="00347EEB">
      <w:pPr>
        <w:pStyle w:val="SGGSTrans"/>
      </w:pPr>
      <w:r>
        <w:t>The disease of egotism is gone, fear has left, and I am absorbed in celestial peace.</w:t>
      </w:r>
    </w:p>
    <w:p w:rsidR="00347EEB" w:rsidRDefault="00347EEB">
      <w:pPr>
        <w:pStyle w:val="SGGSGurm"/>
      </w:pPr>
      <w:r>
        <w:rPr>
          <w:cs/>
        </w:rPr>
        <w:t xml:space="preserve">ਕਾਇਆ ਸੇਜ ਗੁਰ ਸਬਦਿ ਸੁਖਾਲੀ ਗਿਆਨ ਤਤਿ ਕਰਿ ਭੋਗੋ ॥ </w:t>
      </w:r>
      <w:r>
        <w:rPr>
          <w:color w:val="008000"/>
          <w:sz w:val="18"/>
        </w:rPr>
        <w:t>(773)</w:t>
      </w:r>
    </w:p>
    <w:p w:rsidR="00347EEB" w:rsidRDefault="00347EEB">
      <w:pPr>
        <w:pStyle w:val="SGGSHindi"/>
      </w:pPr>
      <w:r>
        <w:rPr>
          <w:cs/>
          <w:lang w:bidi="hi-IN"/>
        </w:rPr>
        <w:t>काइआ</w:t>
      </w:r>
      <w:r>
        <w:t xml:space="preserve"> </w:t>
      </w:r>
      <w:r>
        <w:rPr>
          <w:cs/>
          <w:lang w:bidi="hi-IN"/>
        </w:rPr>
        <w:t>सेज</w:t>
      </w:r>
      <w:r>
        <w:t xml:space="preserve"> </w:t>
      </w:r>
      <w:r>
        <w:rPr>
          <w:cs/>
          <w:lang w:bidi="hi-IN"/>
        </w:rPr>
        <w:t>गुर</w:t>
      </w:r>
      <w:r>
        <w:t xml:space="preserve"> </w:t>
      </w:r>
      <w:r>
        <w:rPr>
          <w:cs/>
          <w:lang w:bidi="hi-IN"/>
        </w:rPr>
        <w:t>सबदि</w:t>
      </w:r>
      <w:r>
        <w:t xml:space="preserve"> </w:t>
      </w:r>
      <w:r>
        <w:rPr>
          <w:cs/>
          <w:lang w:bidi="hi-IN"/>
        </w:rPr>
        <w:t>सुखाली</w:t>
      </w:r>
      <w:r>
        <w:t xml:space="preserve"> </w:t>
      </w:r>
      <w:r>
        <w:rPr>
          <w:cs/>
          <w:lang w:bidi="hi-IN"/>
        </w:rPr>
        <w:t>गिआन</w:t>
      </w:r>
      <w:r>
        <w:t xml:space="preserve"> </w:t>
      </w:r>
      <w:r>
        <w:rPr>
          <w:cs/>
          <w:lang w:bidi="hi-IN"/>
        </w:rPr>
        <w:t>तति</w:t>
      </w:r>
      <w:r>
        <w:t xml:space="preserve"> </w:t>
      </w:r>
      <w:r>
        <w:rPr>
          <w:cs/>
          <w:lang w:bidi="hi-IN"/>
        </w:rPr>
        <w:t>करि</w:t>
      </w:r>
      <w:r>
        <w:t xml:space="preserve"> </w:t>
      </w:r>
      <w:r>
        <w:rPr>
          <w:cs/>
          <w:lang w:bidi="hi-IN"/>
        </w:rPr>
        <w:t>भोगो</w:t>
      </w:r>
      <w:r>
        <w:t xml:space="preserve"> </w:t>
      </w:r>
      <w:r>
        <w:rPr>
          <w:cs/>
          <w:lang w:bidi="hi-IN"/>
        </w:rPr>
        <w:t>॥</w:t>
      </w:r>
    </w:p>
    <w:p w:rsidR="00347EEB" w:rsidRDefault="00347EEB">
      <w:pPr>
        <w:pStyle w:val="SGGSRoman"/>
      </w:pPr>
      <w:r>
        <w:t>kaa-i-aa sayj gur sabad sukhaalee gi-aan tat kar bhogo.</w:t>
      </w:r>
    </w:p>
    <w:p w:rsidR="00347EEB" w:rsidRDefault="00347EEB">
      <w:pPr>
        <w:pStyle w:val="SGGSTrans"/>
      </w:pPr>
      <w:r>
        <w:t>Through the Word of the Guru's Shabad, the bed of my body has become cozy and beautiful, and I enjoy the essence of spiritual wisdom.</w:t>
      </w:r>
    </w:p>
    <w:p w:rsidR="00347EEB" w:rsidRDefault="00347EEB">
      <w:pPr>
        <w:pStyle w:val="SGGSGurm"/>
      </w:pPr>
      <w:r>
        <w:rPr>
          <w:cs/>
        </w:rPr>
        <w:t>ਅਨਦਿਨੁ ਸੁਖਿ ਮਾਣੇ ਨਿਤ ਰਲੀਆ ਨਾਨਕ ਧੁਰਿ ਸੰਜੋਗੋ ॥੧</w:t>
      </w:r>
      <w:r>
        <w:rPr>
          <w:cs/>
          <w:lang w:bidi="hi-IN"/>
        </w:rPr>
        <w:t xml:space="preserve">॥ </w:t>
      </w:r>
      <w:r>
        <w:rPr>
          <w:color w:val="008000"/>
          <w:sz w:val="18"/>
        </w:rPr>
        <w:t>(773)</w:t>
      </w:r>
    </w:p>
    <w:p w:rsidR="00347EEB" w:rsidRDefault="00347EEB">
      <w:pPr>
        <w:pStyle w:val="SGGSHindi"/>
      </w:pPr>
      <w:r>
        <w:rPr>
          <w:cs/>
          <w:lang w:bidi="hi-IN"/>
        </w:rPr>
        <w:t>अनदिनु</w:t>
      </w:r>
      <w:r>
        <w:t xml:space="preserve"> </w:t>
      </w:r>
      <w:r>
        <w:rPr>
          <w:cs/>
          <w:lang w:bidi="hi-IN"/>
        </w:rPr>
        <w:t>सुखि</w:t>
      </w:r>
      <w:r>
        <w:t xml:space="preserve"> </w:t>
      </w:r>
      <w:r>
        <w:rPr>
          <w:cs/>
          <w:lang w:bidi="hi-IN"/>
        </w:rPr>
        <w:t>माणे</w:t>
      </w:r>
      <w:r>
        <w:t xml:space="preserve"> </w:t>
      </w:r>
      <w:r>
        <w:rPr>
          <w:cs/>
          <w:lang w:bidi="hi-IN"/>
        </w:rPr>
        <w:t>नित</w:t>
      </w:r>
      <w:r>
        <w:t xml:space="preserve"> </w:t>
      </w:r>
      <w:r>
        <w:rPr>
          <w:cs/>
          <w:lang w:bidi="hi-IN"/>
        </w:rPr>
        <w:t>रलीआ</w:t>
      </w:r>
      <w:r>
        <w:t xml:space="preserve"> </w:t>
      </w:r>
      <w:r>
        <w:rPr>
          <w:cs/>
          <w:lang w:bidi="hi-IN"/>
        </w:rPr>
        <w:t>नानक</w:t>
      </w:r>
      <w:r>
        <w:t xml:space="preserve"> </w:t>
      </w:r>
      <w:r>
        <w:rPr>
          <w:cs/>
          <w:lang w:bidi="hi-IN"/>
        </w:rPr>
        <w:t>धुरि</w:t>
      </w:r>
      <w:r>
        <w:t xml:space="preserve"> </w:t>
      </w:r>
      <w:r>
        <w:rPr>
          <w:cs/>
          <w:lang w:bidi="hi-IN"/>
        </w:rPr>
        <w:t>संजोगो</w:t>
      </w:r>
      <w:r>
        <w:t xml:space="preserve"> </w:t>
      </w:r>
      <w:r>
        <w:rPr>
          <w:cs/>
          <w:lang w:bidi="hi-IN"/>
        </w:rPr>
        <w:t>॥१॥</w:t>
      </w:r>
    </w:p>
    <w:p w:rsidR="00347EEB" w:rsidRDefault="00347EEB">
      <w:pPr>
        <w:pStyle w:val="SGGSRoman"/>
      </w:pPr>
      <w:r>
        <w:t>an-din sukh maanay nit ralee-aa naanak Dhur sanjogo. ||1||</w:t>
      </w:r>
    </w:p>
    <w:p w:rsidR="00347EEB" w:rsidRDefault="00347EEB">
      <w:pPr>
        <w:pStyle w:val="SGGSTrans"/>
      </w:pPr>
      <w:r>
        <w:t>Night and day, I continually enjoy peace and pleasure. O Nanak, this is my pre-ordained destiny. ||1||</w:t>
      </w:r>
    </w:p>
    <w:p w:rsidR="00347EEB" w:rsidRDefault="00347EEB">
      <w:pPr>
        <w:pStyle w:val="SGGSGurm"/>
      </w:pPr>
      <w:r>
        <w:rPr>
          <w:cs/>
        </w:rPr>
        <w:t xml:space="preserve">ਸਤੁ ਸੰਤੋਖੁ ਕਰਿ ਭਾਉ ਕੁੜਮੁ ਕੁੜਮਾਈ ਆਇਆ ਬਲਿ ਰਾਮ ਜੀਉ ॥ </w:t>
      </w:r>
      <w:r>
        <w:rPr>
          <w:color w:val="008000"/>
          <w:sz w:val="18"/>
        </w:rPr>
        <w:t>(773)</w:t>
      </w:r>
    </w:p>
    <w:p w:rsidR="00347EEB" w:rsidRDefault="00347EEB">
      <w:pPr>
        <w:pStyle w:val="SGGSHindi"/>
      </w:pPr>
      <w:r>
        <w:rPr>
          <w:cs/>
          <w:lang w:bidi="hi-IN"/>
        </w:rPr>
        <w:t>सतु</w:t>
      </w:r>
      <w:r>
        <w:t xml:space="preserve"> </w:t>
      </w:r>
      <w:r>
        <w:rPr>
          <w:cs/>
          <w:lang w:bidi="hi-IN"/>
        </w:rPr>
        <w:t>संतोखु</w:t>
      </w:r>
      <w:r>
        <w:t xml:space="preserve"> </w:t>
      </w:r>
      <w:r>
        <w:rPr>
          <w:cs/>
          <w:lang w:bidi="hi-IN"/>
        </w:rPr>
        <w:t>करि</w:t>
      </w:r>
      <w:r>
        <w:t xml:space="preserve"> </w:t>
      </w:r>
      <w:r>
        <w:rPr>
          <w:cs/>
          <w:lang w:bidi="hi-IN"/>
        </w:rPr>
        <w:t>भाउ</w:t>
      </w:r>
      <w:r>
        <w:t xml:space="preserve"> </w:t>
      </w:r>
      <w:r>
        <w:rPr>
          <w:cs/>
          <w:lang w:bidi="hi-IN"/>
        </w:rPr>
        <w:t>कुड़मु</w:t>
      </w:r>
      <w:r>
        <w:t xml:space="preserve"> </w:t>
      </w:r>
      <w:r>
        <w:rPr>
          <w:cs/>
          <w:lang w:bidi="hi-IN"/>
        </w:rPr>
        <w:t>कुड़माई</w:t>
      </w:r>
      <w:r>
        <w:t xml:space="preserve"> </w:t>
      </w:r>
      <w:r>
        <w:rPr>
          <w:cs/>
          <w:lang w:bidi="hi-IN"/>
        </w:rPr>
        <w:t>आइआ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sat santokh kar bhaa-o kurham kurhmaa-ee aa-i-aa bal raam jee-o.</w:t>
      </w:r>
    </w:p>
    <w:p w:rsidR="00347EEB" w:rsidRDefault="00347EEB">
      <w:pPr>
        <w:pStyle w:val="SGGSTrans"/>
      </w:pPr>
      <w:r>
        <w:t>The soul-bride is lovingly embellished with truth and contentment; her Father, the Guru, has come to engage her in marriage to her Husband Lord.</w:t>
      </w:r>
    </w:p>
    <w:p w:rsidR="00347EEB" w:rsidRDefault="00347EEB">
      <w:pPr>
        <w:pStyle w:val="SGGSGurm"/>
      </w:pPr>
      <w:r>
        <w:rPr>
          <w:cs/>
        </w:rPr>
        <w:t xml:space="preserve">ਸੰਤ ਜਨਾ ਕਰਿ ਮੇਲੁ ਗੁਰਬਾਣੀ ਗਾਵਾਈਆ ਬਲਿ ਰਾਮ ਜੀਉ ॥ </w:t>
      </w:r>
      <w:r>
        <w:rPr>
          <w:color w:val="008000"/>
          <w:sz w:val="18"/>
        </w:rPr>
        <w:t>(773)</w:t>
      </w:r>
    </w:p>
    <w:p w:rsidR="00347EEB" w:rsidRDefault="00347EEB">
      <w:pPr>
        <w:pStyle w:val="SGGSHindi"/>
      </w:pPr>
      <w:r>
        <w:rPr>
          <w:cs/>
          <w:lang w:bidi="hi-IN"/>
        </w:rPr>
        <w:t>संत</w:t>
      </w:r>
      <w:r>
        <w:t xml:space="preserve"> </w:t>
      </w:r>
      <w:r>
        <w:rPr>
          <w:cs/>
          <w:lang w:bidi="hi-IN"/>
        </w:rPr>
        <w:t>जना</w:t>
      </w:r>
      <w:r>
        <w:t xml:space="preserve"> </w:t>
      </w:r>
      <w:r>
        <w:rPr>
          <w:cs/>
          <w:lang w:bidi="hi-IN"/>
        </w:rPr>
        <w:t>करि</w:t>
      </w:r>
      <w:r>
        <w:t xml:space="preserve"> </w:t>
      </w:r>
      <w:r>
        <w:rPr>
          <w:cs/>
          <w:lang w:bidi="hi-IN"/>
        </w:rPr>
        <w:t>मेलु</w:t>
      </w:r>
      <w:r>
        <w:t xml:space="preserve"> </w:t>
      </w:r>
      <w:r>
        <w:rPr>
          <w:cs/>
          <w:lang w:bidi="hi-IN"/>
        </w:rPr>
        <w:t>गुरबाणी</w:t>
      </w:r>
      <w:r>
        <w:t xml:space="preserve"> </w:t>
      </w:r>
      <w:r>
        <w:rPr>
          <w:cs/>
          <w:lang w:bidi="hi-IN"/>
        </w:rPr>
        <w:t>गावाईआ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sant janaa kar mayl gurbaanee gaavaa-ee-aa bal raam jee-o.</w:t>
      </w:r>
    </w:p>
    <w:p w:rsidR="00347EEB" w:rsidRDefault="00347EEB">
      <w:pPr>
        <w:pStyle w:val="SGGSTrans"/>
      </w:pPr>
      <w:r>
        <w:t>Joining with the humble Saints, I sing Gurbani.</w:t>
      </w:r>
    </w:p>
    <w:p w:rsidR="00347EEB" w:rsidRDefault="00347EEB">
      <w:pPr>
        <w:pStyle w:val="SGGSGurm"/>
      </w:pPr>
      <w:r>
        <w:rPr>
          <w:cs/>
        </w:rPr>
        <w:t xml:space="preserve">ਬਾਣੀ ਗੁਰ ਗਾਈ ਪਰਮ ਗਤਿ ਪਾਈ ਪੰਚ ਮਿਲੇ ਸੋਹਾਇਆ ॥ </w:t>
      </w:r>
      <w:r>
        <w:rPr>
          <w:color w:val="008000"/>
          <w:sz w:val="18"/>
        </w:rPr>
        <w:t>(773)</w:t>
      </w:r>
    </w:p>
    <w:p w:rsidR="00347EEB" w:rsidRDefault="00347EEB">
      <w:pPr>
        <w:pStyle w:val="SGGSHindi"/>
      </w:pPr>
      <w:r>
        <w:rPr>
          <w:cs/>
          <w:lang w:bidi="hi-IN"/>
        </w:rPr>
        <w:t>बाणी</w:t>
      </w:r>
      <w:r>
        <w:t xml:space="preserve"> </w:t>
      </w:r>
      <w:r>
        <w:rPr>
          <w:cs/>
          <w:lang w:bidi="hi-IN"/>
        </w:rPr>
        <w:t>गुर</w:t>
      </w:r>
      <w:r>
        <w:t xml:space="preserve"> </w:t>
      </w:r>
      <w:r>
        <w:rPr>
          <w:cs/>
          <w:lang w:bidi="hi-IN"/>
        </w:rPr>
        <w:t>गाई</w:t>
      </w:r>
      <w:r>
        <w:t xml:space="preserve"> </w:t>
      </w:r>
      <w:r>
        <w:rPr>
          <w:cs/>
          <w:lang w:bidi="hi-IN"/>
        </w:rPr>
        <w:t>परम</w:t>
      </w:r>
      <w:r>
        <w:t xml:space="preserve"> </w:t>
      </w:r>
      <w:r>
        <w:rPr>
          <w:cs/>
          <w:lang w:bidi="hi-IN"/>
        </w:rPr>
        <w:t>गति</w:t>
      </w:r>
      <w:r>
        <w:t xml:space="preserve"> </w:t>
      </w:r>
      <w:r>
        <w:rPr>
          <w:cs/>
          <w:lang w:bidi="hi-IN"/>
        </w:rPr>
        <w:t>पाई</w:t>
      </w:r>
      <w:r>
        <w:t xml:space="preserve"> </w:t>
      </w:r>
      <w:r>
        <w:rPr>
          <w:cs/>
          <w:lang w:bidi="hi-IN"/>
        </w:rPr>
        <w:t>पंच</w:t>
      </w:r>
      <w:r>
        <w:t xml:space="preserve"> </w:t>
      </w:r>
      <w:r>
        <w:rPr>
          <w:cs/>
          <w:lang w:bidi="hi-IN"/>
        </w:rPr>
        <w:t>मिले</w:t>
      </w:r>
      <w:r>
        <w:t xml:space="preserve"> </w:t>
      </w:r>
      <w:r>
        <w:rPr>
          <w:cs/>
          <w:lang w:bidi="hi-IN"/>
        </w:rPr>
        <w:t>सोहाइआ</w:t>
      </w:r>
      <w:r>
        <w:t xml:space="preserve"> </w:t>
      </w:r>
      <w:r>
        <w:rPr>
          <w:cs/>
          <w:lang w:bidi="hi-IN"/>
        </w:rPr>
        <w:t>॥</w:t>
      </w:r>
    </w:p>
    <w:p w:rsidR="00347EEB" w:rsidRDefault="00347EEB">
      <w:pPr>
        <w:pStyle w:val="SGGSRoman"/>
      </w:pPr>
      <w:r>
        <w:t>banee gur gaa-ee param gat paa-ee panch milay sohaa-i-aa.</w:t>
      </w:r>
    </w:p>
    <w:p w:rsidR="00347EEB" w:rsidRDefault="00347EEB">
      <w:pPr>
        <w:pStyle w:val="SGGSTrans"/>
      </w:pPr>
      <w:r>
        <w:t>Singing the Guru's Bani, I have obtained the supreme status; meeting with the Saints, the self-elect, I am blessed and adorned.</w:t>
      </w:r>
    </w:p>
    <w:p w:rsidR="00347EEB" w:rsidRDefault="00347EEB">
      <w:pPr>
        <w:pStyle w:val="SGGSGurm"/>
      </w:pPr>
      <w:r>
        <w:rPr>
          <w:cs/>
        </w:rPr>
        <w:t xml:space="preserve">ਗਇਆ ਕਰੋਧੁ ਮਮਤਾ ਤਨਿ ਨਾਠੀ ਪਾਖੰਡੁ ਭਰਮੁ ਗਵਾਇਆ ॥ </w:t>
      </w:r>
      <w:r>
        <w:rPr>
          <w:color w:val="008000"/>
          <w:sz w:val="18"/>
        </w:rPr>
        <w:t>(773)</w:t>
      </w:r>
    </w:p>
    <w:p w:rsidR="00347EEB" w:rsidRDefault="00347EEB">
      <w:pPr>
        <w:pStyle w:val="SGGSHindi"/>
      </w:pPr>
      <w:r>
        <w:rPr>
          <w:cs/>
          <w:lang w:bidi="hi-IN"/>
        </w:rPr>
        <w:t>गइआ</w:t>
      </w:r>
      <w:r>
        <w:t xml:space="preserve"> </w:t>
      </w:r>
      <w:r>
        <w:rPr>
          <w:cs/>
          <w:lang w:bidi="hi-IN"/>
        </w:rPr>
        <w:t>करोधु</w:t>
      </w:r>
      <w:r>
        <w:t xml:space="preserve"> </w:t>
      </w:r>
      <w:r>
        <w:rPr>
          <w:cs/>
          <w:lang w:bidi="hi-IN"/>
        </w:rPr>
        <w:t>ममता</w:t>
      </w:r>
      <w:r>
        <w:t xml:space="preserve"> </w:t>
      </w:r>
      <w:r>
        <w:rPr>
          <w:cs/>
          <w:lang w:bidi="hi-IN"/>
        </w:rPr>
        <w:t>तनि</w:t>
      </w:r>
      <w:r>
        <w:t xml:space="preserve"> </w:t>
      </w:r>
      <w:r>
        <w:rPr>
          <w:cs/>
          <w:lang w:bidi="hi-IN"/>
        </w:rPr>
        <w:t>नाठी</w:t>
      </w:r>
      <w:r>
        <w:t xml:space="preserve"> </w:t>
      </w:r>
      <w:r>
        <w:rPr>
          <w:cs/>
          <w:lang w:bidi="hi-IN"/>
        </w:rPr>
        <w:t>पाखंडु</w:t>
      </w:r>
      <w:r>
        <w:t xml:space="preserve"> </w:t>
      </w:r>
      <w:r>
        <w:rPr>
          <w:cs/>
          <w:lang w:bidi="hi-IN"/>
        </w:rPr>
        <w:t>भरमु</w:t>
      </w:r>
      <w:r>
        <w:t xml:space="preserve"> </w:t>
      </w:r>
      <w:r>
        <w:rPr>
          <w:cs/>
          <w:lang w:bidi="hi-IN"/>
        </w:rPr>
        <w:t>गवाइआ</w:t>
      </w:r>
      <w:r>
        <w:t xml:space="preserve"> </w:t>
      </w:r>
      <w:r>
        <w:rPr>
          <w:cs/>
          <w:lang w:bidi="hi-IN"/>
        </w:rPr>
        <w:t>॥</w:t>
      </w:r>
    </w:p>
    <w:p w:rsidR="00347EEB" w:rsidRDefault="00347EEB">
      <w:pPr>
        <w:pStyle w:val="SGGSRoman"/>
      </w:pPr>
      <w:r>
        <w:t>ga-i-aa karoDh mamtaa tan naathee pakhand bharam gavaa-i-aa.</w:t>
      </w:r>
    </w:p>
    <w:p w:rsidR="00347EEB" w:rsidRDefault="00347EEB">
      <w:pPr>
        <w:pStyle w:val="SGGSTrans"/>
      </w:pPr>
      <w:r>
        <w:t>Anger and attachment have left my body and run away; I have eradicated hypocrisy and doubt.</w:t>
      </w:r>
    </w:p>
    <w:p w:rsidR="00347EEB" w:rsidRDefault="00347EEB">
      <w:pPr>
        <w:pStyle w:val="SGGSGurm"/>
      </w:pPr>
      <w:r>
        <w:rPr>
          <w:cs/>
        </w:rPr>
        <w:t xml:space="preserve">ਹਉਮੈ ਪੀਰ ਗਈ ਸੁਖੁ ਪਾਇਆ ਆਰੋਗਤ ਭਏ ਸਰੀਰਾ ॥ </w:t>
      </w:r>
      <w:r>
        <w:rPr>
          <w:color w:val="008000"/>
          <w:sz w:val="18"/>
        </w:rPr>
        <w:t>(773)</w:t>
      </w:r>
    </w:p>
    <w:p w:rsidR="00347EEB" w:rsidRDefault="00347EEB">
      <w:pPr>
        <w:pStyle w:val="SGGSHindi"/>
      </w:pPr>
      <w:r>
        <w:rPr>
          <w:cs/>
          <w:lang w:bidi="hi-IN"/>
        </w:rPr>
        <w:t>हउमै</w:t>
      </w:r>
      <w:r>
        <w:t xml:space="preserve"> </w:t>
      </w:r>
      <w:r>
        <w:rPr>
          <w:cs/>
          <w:lang w:bidi="hi-IN"/>
        </w:rPr>
        <w:t>पीर</w:t>
      </w:r>
      <w:r>
        <w:t xml:space="preserve"> </w:t>
      </w:r>
      <w:r>
        <w:rPr>
          <w:cs/>
          <w:lang w:bidi="hi-IN"/>
        </w:rPr>
        <w:t>गई</w:t>
      </w:r>
      <w:r>
        <w:t xml:space="preserve"> </w:t>
      </w:r>
      <w:r>
        <w:rPr>
          <w:cs/>
          <w:lang w:bidi="hi-IN"/>
        </w:rPr>
        <w:t>सुखु</w:t>
      </w:r>
      <w:r>
        <w:t xml:space="preserve"> </w:t>
      </w:r>
      <w:r>
        <w:rPr>
          <w:cs/>
          <w:lang w:bidi="hi-IN"/>
        </w:rPr>
        <w:t>पाइआ</w:t>
      </w:r>
      <w:r>
        <w:t xml:space="preserve"> </w:t>
      </w:r>
      <w:r>
        <w:rPr>
          <w:cs/>
          <w:lang w:bidi="hi-IN"/>
        </w:rPr>
        <w:t>आरोगत</w:t>
      </w:r>
      <w:r>
        <w:t xml:space="preserve"> </w:t>
      </w:r>
      <w:r>
        <w:rPr>
          <w:cs/>
          <w:lang w:bidi="hi-IN"/>
        </w:rPr>
        <w:t>भए</w:t>
      </w:r>
      <w:r>
        <w:t xml:space="preserve"> </w:t>
      </w:r>
      <w:r>
        <w:rPr>
          <w:cs/>
          <w:lang w:bidi="hi-IN"/>
        </w:rPr>
        <w:t>सरीरा</w:t>
      </w:r>
      <w:r>
        <w:t xml:space="preserve"> </w:t>
      </w:r>
      <w:r>
        <w:rPr>
          <w:cs/>
          <w:lang w:bidi="hi-IN"/>
        </w:rPr>
        <w:t>॥</w:t>
      </w:r>
    </w:p>
    <w:p w:rsidR="00347EEB" w:rsidRDefault="00347EEB">
      <w:pPr>
        <w:pStyle w:val="SGGSRoman"/>
      </w:pPr>
      <w:r>
        <w:t>ha-umai peer ga-ee sukh paa-i-aa aarogat bha-ay sareeraa.</w:t>
      </w:r>
    </w:p>
    <w:p w:rsidR="00347EEB" w:rsidRDefault="00347EEB">
      <w:pPr>
        <w:pStyle w:val="SGGSTrans"/>
      </w:pPr>
      <w:r>
        <w:t>The pain of egotism is gone, and I have found peace; my body has become healthy and free of disease.</w:t>
      </w:r>
    </w:p>
    <w:p w:rsidR="00347EEB" w:rsidRDefault="00347EEB">
      <w:pPr>
        <w:pStyle w:val="SGGSGurm"/>
      </w:pPr>
      <w:r>
        <w:rPr>
          <w:cs/>
        </w:rPr>
        <w:t>ਗੁਰ ਪਰਸਾਦੀ ਬ੍ਰਹਮੁ ਪਛਾਤਾ ਨਾਨਕ ਗੁਣੀ ਗਹੀਰਾ ॥੨</w:t>
      </w:r>
      <w:r>
        <w:rPr>
          <w:cs/>
          <w:lang w:bidi="hi-IN"/>
        </w:rPr>
        <w:t xml:space="preserve">॥ </w:t>
      </w:r>
      <w:r>
        <w:rPr>
          <w:color w:val="008000"/>
          <w:sz w:val="18"/>
        </w:rPr>
        <w:t>(773)</w:t>
      </w:r>
    </w:p>
    <w:p w:rsidR="00347EEB" w:rsidRDefault="00347EEB">
      <w:pPr>
        <w:pStyle w:val="SGGSHindi"/>
      </w:pPr>
      <w:r>
        <w:rPr>
          <w:cs/>
          <w:lang w:bidi="hi-IN"/>
        </w:rPr>
        <w:t>गुर</w:t>
      </w:r>
      <w:r>
        <w:t xml:space="preserve"> </w:t>
      </w:r>
      <w:r>
        <w:rPr>
          <w:cs/>
          <w:lang w:bidi="hi-IN"/>
        </w:rPr>
        <w:t>परसादी</w:t>
      </w:r>
      <w:r>
        <w:t xml:space="preserve"> </w:t>
      </w:r>
      <w:r>
        <w:rPr>
          <w:cs/>
          <w:lang w:bidi="hi-IN"/>
        </w:rPr>
        <w:t>ब्रहमु</w:t>
      </w:r>
      <w:r>
        <w:t xml:space="preserve"> </w:t>
      </w:r>
      <w:r>
        <w:rPr>
          <w:cs/>
          <w:lang w:bidi="hi-IN"/>
        </w:rPr>
        <w:t>पछाता</w:t>
      </w:r>
      <w:r>
        <w:t xml:space="preserve"> </w:t>
      </w:r>
      <w:r>
        <w:rPr>
          <w:cs/>
          <w:lang w:bidi="hi-IN"/>
        </w:rPr>
        <w:t>नानक</w:t>
      </w:r>
      <w:r>
        <w:t xml:space="preserve"> </w:t>
      </w:r>
      <w:r>
        <w:rPr>
          <w:cs/>
          <w:lang w:bidi="hi-IN"/>
        </w:rPr>
        <w:t>गुणी</w:t>
      </w:r>
      <w:r>
        <w:t xml:space="preserve"> </w:t>
      </w:r>
      <w:r>
        <w:rPr>
          <w:cs/>
          <w:lang w:bidi="hi-IN"/>
        </w:rPr>
        <w:t>गहीरा</w:t>
      </w:r>
      <w:r>
        <w:t xml:space="preserve"> </w:t>
      </w:r>
      <w:r>
        <w:rPr>
          <w:cs/>
          <w:lang w:bidi="hi-IN"/>
        </w:rPr>
        <w:t>॥२॥</w:t>
      </w:r>
    </w:p>
    <w:p w:rsidR="00347EEB" w:rsidRDefault="00347EEB">
      <w:pPr>
        <w:pStyle w:val="SGGSRoman"/>
      </w:pPr>
      <w:r>
        <w:t>gur parsaadee barahm pachhaataa naanak gunee gaheeraa. ||2||</w:t>
      </w:r>
    </w:p>
    <w:p w:rsidR="00347EEB" w:rsidRDefault="00347EEB">
      <w:pPr>
        <w:pStyle w:val="SGGSTrans"/>
      </w:pPr>
      <w:r>
        <w:t>By Guru's Grace, O Nanak, I have realized God, the ocean of virtue. ||2||</w:t>
      </w:r>
    </w:p>
    <w:p w:rsidR="00347EEB" w:rsidRDefault="00347EEB">
      <w:pPr>
        <w:pStyle w:val="SGGSGurm"/>
      </w:pPr>
      <w:r>
        <w:rPr>
          <w:cs/>
        </w:rPr>
        <w:t xml:space="preserve">ਮਨਮੁਖਿ ਵਿਛੁੜੀ ਦੂਰਿ ਮਹਲੁ ਨ ਪਾਏ ਬਲਿ ਗਈ ਬਲਿ ਰਾਮ ਜੀਉ ॥ </w:t>
      </w:r>
      <w:r>
        <w:rPr>
          <w:color w:val="008000"/>
          <w:sz w:val="18"/>
        </w:rPr>
        <w:t>(773)</w:t>
      </w:r>
    </w:p>
    <w:p w:rsidR="00347EEB" w:rsidRDefault="00347EEB">
      <w:pPr>
        <w:pStyle w:val="SGGSHindi"/>
      </w:pPr>
      <w:r>
        <w:rPr>
          <w:cs/>
          <w:lang w:bidi="hi-IN"/>
        </w:rPr>
        <w:t>मनमुखि</w:t>
      </w:r>
      <w:r>
        <w:t xml:space="preserve"> </w:t>
      </w:r>
      <w:r>
        <w:rPr>
          <w:cs/>
          <w:lang w:bidi="hi-IN"/>
        </w:rPr>
        <w:t>विछुड़ी</w:t>
      </w:r>
      <w:r>
        <w:t xml:space="preserve"> </w:t>
      </w:r>
      <w:r>
        <w:rPr>
          <w:cs/>
          <w:lang w:bidi="hi-IN"/>
        </w:rPr>
        <w:t>दूरि</w:t>
      </w:r>
      <w:r>
        <w:t xml:space="preserve"> </w:t>
      </w:r>
      <w:r>
        <w:rPr>
          <w:cs/>
          <w:lang w:bidi="hi-IN"/>
        </w:rPr>
        <w:t>महलु</w:t>
      </w:r>
      <w:r>
        <w:t xml:space="preserve"> </w:t>
      </w:r>
      <w:r>
        <w:rPr>
          <w:cs/>
          <w:lang w:bidi="hi-IN"/>
        </w:rPr>
        <w:t>न</w:t>
      </w:r>
      <w:r>
        <w:t xml:space="preserve"> </w:t>
      </w:r>
      <w:r>
        <w:rPr>
          <w:cs/>
          <w:lang w:bidi="hi-IN"/>
        </w:rPr>
        <w:t>पाए</w:t>
      </w:r>
      <w:r>
        <w:t xml:space="preserve"> </w:t>
      </w:r>
      <w:r>
        <w:rPr>
          <w:cs/>
          <w:lang w:bidi="hi-IN"/>
        </w:rPr>
        <w:t>बलि</w:t>
      </w:r>
      <w:r>
        <w:t xml:space="preserve"> </w:t>
      </w:r>
      <w:r>
        <w:rPr>
          <w:cs/>
          <w:lang w:bidi="hi-IN"/>
        </w:rPr>
        <w:t>गई</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manmukh vichhurhee door mahal na paa-ay bal ga-ee bal raam jee-o.</w:t>
      </w:r>
    </w:p>
    <w:p w:rsidR="00347EEB" w:rsidRDefault="00347EEB">
      <w:pPr>
        <w:pStyle w:val="SGGSTrans"/>
      </w:pPr>
      <w:r>
        <w:t>The self-willed manmukh is separated, far away from God; she does not obtain the Mansion of His Presence, and she burns.</w:t>
      </w:r>
    </w:p>
    <w:p w:rsidR="00347EEB" w:rsidRDefault="00347EEB">
      <w:pPr>
        <w:pStyle w:val="SGGSGurm"/>
      </w:pPr>
      <w:r>
        <w:rPr>
          <w:cs/>
        </w:rPr>
        <w:t xml:space="preserve">ਅੰਤਰਿ ਮਮਤਾ ਕੂਰਿ ਕੂੜੁ ਵਿਹਾਝੇ ਕੂੜਿ ਲਈ ਬਲਿ ਰਾਮ ਜੀਉ ॥ </w:t>
      </w:r>
      <w:r>
        <w:rPr>
          <w:color w:val="008000"/>
          <w:sz w:val="18"/>
        </w:rPr>
        <w:t>(773)</w:t>
      </w:r>
    </w:p>
    <w:p w:rsidR="00347EEB" w:rsidRDefault="00347EEB">
      <w:pPr>
        <w:pStyle w:val="SGGSHindi"/>
      </w:pPr>
      <w:r>
        <w:rPr>
          <w:cs/>
          <w:lang w:bidi="hi-IN"/>
        </w:rPr>
        <w:t>अंतरि</w:t>
      </w:r>
      <w:r>
        <w:t xml:space="preserve"> </w:t>
      </w:r>
      <w:r>
        <w:rPr>
          <w:cs/>
          <w:lang w:bidi="hi-IN"/>
        </w:rPr>
        <w:t>ममता</w:t>
      </w:r>
      <w:r>
        <w:t xml:space="preserve"> </w:t>
      </w:r>
      <w:r>
        <w:rPr>
          <w:cs/>
          <w:lang w:bidi="hi-IN"/>
        </w:rPr>
        <w:t>कूरि</w:t>
      </w:r>
      <w:r>
        <w:t xml:space="preserve"> </w:t>
      </w:r>
      <w:r>
        <w:rPr>
          <w:cs/>
          <w:lang w:bidi="hi-IN"/>
        </w:rPr>
        <w:t>कूड़ु</w:t>
      </w:r>
      <w:r>
        <w:t xml:space="preserve"> </w:t>
      </w:r>
      <w:r>
        <w:rPr>
          <w:cs/>
          <w:lang w:bidi="hi-IN"/>
        </w:rPr>
        <w:t>विहाझे</w:t>
      </w:r>
      <w:r>
        <w:t xml:space="preserve"> </w:t>
      </w:r>
      <w:r>
        <w:rPr>
          <w:cs/>
          <w:lang w:bidi="hi-IN"/>
        </w:rPr>
        <w:t>कूड़ि</w:t>
      </w:r>
      <w:r>
        <w:t xml:space="preserve"> </w:t>
      </w:r>
      <w:r>
        <w:rPr>
          <w:cs/>
          <w:lang w:bidi="hi-IN"/>
        </w:rPr>
        <w:t>लई</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antar mamtaa koor koorh vihaajhay koorh la-ee bal raam jee-o.</w:t>
      </w:r>
    </w:p>
    <w:p w:rsidR="00347EEB" w:rsidRDefault="00347EEB">
      <w:pPr>
        <w:pStyle w:val="SGGSTrans"/>
      </w:pPr>
      <w:r>
        <w:t>Egotism and falsehood are deep within her; deluded by falsehood, she deals only in falsehood.</w:t>
      </w:r>
    </w:p>
    <w:p w:rsidR="00347EEB" w:rsidRDefault="00347EEB">
      <w:pPr>
        <w:pStyle w:val="SGGSGurm"/>
      </w:pPr>
      <w:r>
        <w:rPr>
          <w:cs/>
        </w:rPr>
        <w:t xml:space="preserve">ਕੂੜੁ ਕਪਟੁ ਕਮਾਵੈ ਮਹਾ ਦੁਖੁ ਪਾਵੈ ਵਿਣੁ ਸਤਿਗੁਰ ਮਗੁ ਨ ਪਾਇਆ ॥ </w:t>
      </w:r>
      <w:r>
        <w:rPr>
          <w:color w:val="008000"/>
          <w:sz w:val="18"/>
        </w:rPr>
        <w:t>(773)</w:t>
      </w:r>
    </w:p>
    <w:p w:rsidR="00347EEB" w:rsidRDefault="00347EEB">
      <w:pPr>
        <w:pStyle w:val="SGGSHindi"/>
      </w:pPr>
      <w:r>
        <w:rPr>
          <w:cs/>
          <w:lang w:bidi="hi-IN"/>
        </w:rPr>
        <w:t>कूड़ु</w:t>
      </w:r>
      <w:r>
        <w:t xml:space="preserve"> </w:t>
      </w:r>
      <w:r>
        <w:rPr>
          <w:cs/>
          <w:lang w:bidi="hi-IN"/>
        </w:rPr>
        <w:t>कपटु</w:t>
      </w:r>
      <w:r>
        <w:t xml:space="preserve"> </w:t>
      </w:r>
      <w:r>
        <w:rPr>
          <w:cs/>
          <w:lang w:bidi="hi-IN"/>
        </w:rPr>
        <w:t>कमावै</w:t>
      </w:r>
      <w:r>
        <w:t xml:space="preserve"> </w:t>
      </w:r>
      <w:r>
        <w:rPr>
          <w:cs/>
          <w:lang w:bidi="hi-IN"/>
        </w:rPr>
        <w:t>महा</w:t>
      </w:r>
      <w:r>
        <w:t xml:space="preserve"> </w:t>
      </w:r>
      <w:r>
        <w:rPr>
          <w:cs/>
          <w:lang w:bidi="hi-IN"/>
        </w:rPr>
        <w:t>दुखु</w:t>
      </w:r>
      <w:r>
        <w:t xml:space="preserve"> </w:t>
      </w:r>
      <w:r>
        <w:rPr>
          <w:cs/>
          <w:lang w:bidi="hi-IN"/>
        </w:rPr>
        <w:t>पावै</w:t>
      </w:r>
      <w:r>
        <w:t xml:space="preserve"> </w:t>
      </w:r>
      <w:r>
        <w:rPr>
          <w:cs/>
          <w:lang w:bidi="hi-IN"/>
        </w:rPr>
        <w:t>विणु</w:t>
      </w:r>
      <w:r>
        <w:t xml:space="preserve"> </w:t>
      </w:r>
      <w:r>
        <w:rPr>
          <w:cs/>
          <w:lang w:bidi="hi-IN"/>
        </w:rPr>
        <w:t>सतिगुर</w:t>
      </w:r>
      <w:r>
        <w:t xml:space="preserve"> </w:t>
      </w:r>
      <w:r>
        <w:rPr>
          <w:cs/>
          <w:lang w:bidi="hi-IN"/>
        </w:rPr>
        <w:t>मगु</w:t>
      </w:r>
      <w:r>
        <w:t xml:space="preserve"> </w:t>
      </w:r>
      <w:r>
        <w:rPr>
          <w:cs/>
          <w:lang w:bidi="hi-IN"/>
        </w:rPr>
        <w:t>न</w:t>
      </w:r>
      <w:r>
        <w:t xml:space="preserve"> </w:t>
      </w:r>
      <w:r>
        <w:rPr>
          <w:cs/>
          <w:lang w:bidi="hi-IN"/>
        </w:rPr>
        <w:t>पाइआ</w:t>
      </w:r>
      <w:r>
        <w:t xml:space="preserve"> </w:t>
      </w:r>
      <w:r>
        <w:rPr>
          <w:cs/>
          <w:lang w:bidi="hi-IN"/>
        </w:rPr>
        <w:t>॥</w:t>
      </w:r>
    </w:p>
    <w:p w:rsidR="00347EEB" w:rsidRDefault="00347EEB">
      <w:pPr>
        <w:pStyle w:val="SGGSRoman"/>
      </w:pPr>
      <w:r>
        <w:t>koorh kapat kamaavai mahaa dukh paavai vin satgur mag na paa-i-aa.</w:t>
      </w:r>
    </w:p>
    <w:p w:rsidR="00347EEB" w:rsidRDefault="00347EEB">
      <w:pPr>
        <w:pStyle w:val="SGGSTrans"/>
      </w:pPr>
      <w:r>
        <w:t>Practicing fraud and falsehood, she suffers terrible pain; without the True Guru, she does not find the way.</w:t>
      </w:r>
    </w:p>
    <w:p w:rsidR="00347EEB" w:rsidRDefault="00347EEB">
      <w:pPr>
        <w:pStyle w:val="SGGSGurm"/>
      </w:pPr>
      <w:r>
        <w:rPr>
          <w:cs/>
        </w:rPr>
        <w:t xml:space="preserve">ਉਝੜ ਪੰਥਿ ਭ੍ਰਮੈ ਗਾਵਾਰੀ ਖਿਨੁ ਖਿਨੁ ਧਕੇ ਖਾਇਆ ॥ </w:t>
      </w:r>
      <w:r>
        <w:rPr>
          <w:color w:val="008000"/>
          <w:sz w:val="18"/>
        </w:rPr>
        <w:t>(773)</w:t>
      </w:r>
    </w:p>
    <w:p w:rsidR="00347EEB" w:rsidRDefault="00347EEB">
      <w:pPr>
        <w:pStyle w:val="SGGSHindi"/>
      </w:pPr>
      <w:r>
        <w:rPr>
          <w:cs/>
          <w:lang w:bidi="hi-IN"/>
        </w:rPr>
        <w:t>उझड़</w:t>
      </w:r>
      <w:r>
        <w:t xml:space="preserve"> </w:t>
      </w:r>
      <w:r>
        <w:rPr>
          <w:cs/>
          <w:lang w:bidi="hi-IN"/>
        </w:rPr>
        <w:t>पंथि</w:t>
      </w:r>
      <w:r>
        <w:t xml:space="preserve"> </w:t>
      </w:r>
      <w:r>
        <w:rPr>
          <w:cs/>
          <w:lang w:bidi="hi-IN"/>
        </w:rPr>
        <w:t>भ्रमै</w:t>
      </w:r>
      <w:r>
        <w:t xml:space="preserve"> </w:t>
      </w:r>
      <w:r>
        <w:rPr>
          <w:cs/>
          <w:lang w:bidi="hi-IN"/>
        </w:rPr>
        <w:t>गावारी</w:t>
      </w:r>
      <w:r>
        <w:t xml:space="preserve"> </w:t>
      </w:r>
      <w:r>
        <w:rPr>
          <w:cs/>
          <w:lang w:bidi="hi-IN"/>
        </w:rPr>
        <w:t>खिनु</w:t>
      </w:r>
      <w:r>
        <w:t xml:space="preserve"> </w:t>
      </w:r>
      <w:r>
        <w:rPr>
          <w:cs/>
          <w:lang w:bidi="hi-IN"/>
        </w:rPr>
        <w:t>खिनु</w:t>
      </w:r>
      <w:r>
        <w:t xml:space="preserve"> </w:t>
      </w:r>
      <w:r>
        <w:rPr>
          <w:cs/>
          <w:lang w:bidi="hi-IN"/>
        </w:rPr>
        <w:t>धके</w:t>
      </w:r>
      <w:r>
        <w:t xml:space="preserve"> </w:t>
      </w:r>
      <w:r>
        <w:rPr>
          <w:cs/>
          <w:lang w:bidi="hi-IN"/>
        </w:rPr>
        <w:t>खाइआ</w:t>
      </w:r>
      <w:r>
        <w:t xml:space="preserve"> </w:t>
      </w:r>
      <w:r>
        <w:rPr>
          <w:cs/>
          <w:lang w:bidi="hi-IN"/>
        </w:rPr>
        <w:t>॥</w:t>
      </w:r>
    </w:p>
    <w:p w:rsidR="00347EEB" w:rsidRDefault="00347EEB">
      <w:pPr>
        <w:pStyle w:val="SGGSRoman"/>
      </w:pPr>
      <w:r>
        <w:t>ujharh panth bharmai gaavaaree khin khin Dhakay khaa-i-aa.</w:t>
      </w:r>
    </w:p>
    <w:p w:rsidR="00347EEB" w:rsidRDefault="00347EEB">
      <w:pPr>
        <w:pStyle w:val="SGGSTrans"/>
      </w:pPr>
      <w:r>
        <w:t>The foolish soul-bride wanders along dismal pathways; each and every moment, she is bumped and pushed.</w:t>
      </w:r>
    </w:p>
    <w:p w:rsidR="00347EEB" w:rsidRDefault="00347EEB">
      <w:pPr>
        <w:pStyle w:val="SGGSGurm"/>
      </w:pPr>
      <w:r>
        <w:rPr>
          <w:cs/>
        </w:rPr>
        <w:t xml:space="preserve">ਆਪੇ ਦਇਆ ਕਰੇ ਪ੍ਰਭੁ ਦਾਤਾ ਸਤਿਗੁਰੁ ਪੁਰਖੁ ਮਿਲਾਏ ॥ </w:t>
      </w:r>
      <w:r>
        <w:rPr>
          <w:color w:val="008000"/>
          <w:sz w:val="18"/>
        </w:rPr>
        <w:t>(773)</w:t>
      </w:r>
    </w:p>
    <w:p w:rsidR="00347EEB" w:rsidRDefault="00347EEB">
      <w:pPr>
        <w:pStyle w:val="SGGSHindi"/>
      </w:pPr>
      <w:r>
        <w:rPr>
          <w:cs/>
          <w:lang w:bidi="hi-IN"/>
        </w:rPr>
        <w:t>आपे</w:t>
      </w:r>
      <w:r>
        <w:t xml:space="preserve"> </w:t>
      </w:r>
      <w:r>
        <w:rPr>
          <w:cs/>
          <w:lang w:bidi="hi-IN"/>
        </w:rPr>
        <w:t>दइआ</w:t>
      </w:r>
      <w:r>
        <w:t xml:space="preserve"> </w:t>
      </w:r>
      <w:r>
        <w:rPr>
          <w:cs/>
          <w:lang w:bidi="hi-IN"/>
        </w:rPr>
        <w:t>करे</w:t>
      </w:r>
      <w:r>
        <w:t xml:space="preserve"> </w:t>
      </w:r>
      <w:r>
        <w:rPr>
          <w:cs/>
          <w:lang w:bidi="hi-IN"/>
        </w:rPr>
        <w:t>प्रभु</w:t>
      </w:r>
      <w:r>
        <w:t xml:space="preserve"> </w:t>
      </w:r>
      <w:r>
        <w:rPr>
          <w:cs/>
          <w:lang w:bidi="hi-IN"/>
        </w:rPr>
        <w:t>दाता</w:t>
      </w:r>
      <w:r>
        <w:t xml:space="preserve"> </w:t>
      </w:r>
      <w:r>
        <w:rPr>
          <w:cs/>
          <w:lang w:bidi="hi-IN"/>
        </w:rPr>
        <w:t>सतिगुरु</w:t>
      </w:r>
      <w:r>
        <w:t xml:space="preserve"> </w:t>
      </w:r>
      <w:r>
        <w:rPr>
          <w:cs/>
          <w:lang w:bidi="hi-IN"/>
        </w:rPr>
        <w:t>पुरखु</w:t>
      </w:r>
      <w:r>
        <w:t xml:space="preserve"> </w:t>
      </w:r>
      <w:r>
        <w:rPr>
          <w:cs/>
          <w:lang w:bidi="hi-IN"/>
        </w:rPr>
        <w:t>मिलाए</w:t>
      </w:r>
      <w:r>
        <w:t xml:space="preserve"> </w:t>
      </w:r>
      <w:r>
        <w:rPr>
          <w:cs/>
          <w:lang w:bidi="hi-IN"/>
        </w:rPr>
        <w:t>॥</w:t>
      </w:r>
    </w:p>
    <w:p w:rsidR="00347EEB" w:rsidRDefault="00347EEB">
      <w:pPr>
        <w:pStyle w:val="SGGSRoman"/>
      </w:pPr>
      <w:r>
        <w:t>aapay da-i-aa karay parabh daataa satgur purakh milaa-ay.</w:t>
      </w:r>
    </w:p>
    <w:p w:rsidR="00347EEB" w:rsidRDefault="00347EEB">
      <w:pPr>
        <w:pStyle w:val="SGGSTrans"/>
      </w:pPr>
      <w:r>
        <w:t>God, the Great Giver, shows His Mercy, and leads her to meet the True Guru, the Primal Being.</w:t>
      </w:r>
    </w:p>
    <w:p w:rsidR="00347EEB" w:rsidRDefault="00347EEB">
      <w:pPr>
        <w:pStyle w:val="SGGSGurm"/>
      </w:pPr>
      <w:r>
        <w:rPr>
          <w:cs/>
        </w:rPr>
        <w:t>ਜਨਮ ਜਨਮ ਕੇ ਵਿਛੁੜੇ ਜਨ ਮੇਲੇ ਨਾਨਕ ਸਹਜਿ ਸੁਭਾਏ ॥੩</w:t>
      </w:r>
      <w:r>
        <w:rPr>
          <w:cs/>
          <w:lang w:bidi="hi-IN"/>
        </w:rPr>
        <w:t xml:space="preserve">॥ </w:t>
      </w:r>
      <w:r>
        <w:rPr>
          <w:color w:val="008000"/>
          <w:sz w:val="18"/>
        </w:rPr>
        <w:t>(773)</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विछुड़े</w:t>
      </w:r>
      <w:r>
        <w:t xml:space="preserve"> </w:t>
      </w:r>
      <w:r>
        <w:rPr>
          <w:cs/>
          <w:lang w:bidi="hi-IN"/>
        </w:rPr>
        <w:t>जन</w:t>
      </w:r>
      <w:r>
        <w:t xml:space="preserve"> </w:t>
      </w:r>
      <w:r>
        <w:rPr>
          <w:cs/>
          <w:lang w:bidi="hi-IN"/>
        </w:rPr>
        <w:t>मेले</w:t>
      </w:r>
      <w:r>
        <w:t xml:space="preserve"> </w:t>
      </w:r>
      <w:r>
        <w:rPr>
          <w:cs/>
          <w:lang w:bidi="hi-IN"/>
        </w:rPr>
        <w:t>नानक</w:t>
      </w:r>
      <w:r>
        <w:t xml:space="preserve"> </w:t>
      </w:r>
      <w:r>
        <w:rPr>
          <w:cs/>
          <w:lang w:bidi="hi-IN"/>
        </w:rPr>
        <w:t>सहजि</w:t>
      </w:r>
      <w:r>
        <w:t xml:space="preserve"> </w:t>
      </w:r>
      <w:r>
        <w:rPr>
          <w:cs/>
          <w:lang w:bidi="hi-IN"/>
        </w:rPr>
        <w:t>सुभाए</w:t>
      </w:r>
      <w:r>
        <w:t xml:space="preserve"> </w:t>
      </w:r>
      <w:r>
        <w:rPr>
          <w:cs/>
          <w:lang w:bidi="hi-IN"/>
        </w:rPr>
        <w:t>॥३॥</w:t>
      </w:r>
    </w:p>
    <w:p w:rsidR="00347EEB" w:rsidRDefault="00347EEB">
      <w:pPr>
        <w:pStyle w:val="SGGSRoman"/>
      </w:pPr>
      <w:r>
        <w:t>janam janam kay vichhurhay jan maylay naanak sahj subhaa-ay. ||3||</w:t>
      </w:r>
    </w:p>
    <w:p w:rsidR="00347EEB" w:rsidRDefault="00347EEB">
      <w:pPr>
        <w:pStyle w:val="SGGSTrans"/>
      </w:pPr>
      <w:r>
        <w:t>Those beings who have been separated for countless incarnations, O Nanak, are reunited with the Lord, with intuitive ease. ||3||</w:t>
      </w:r>
    </w:p>
    <w:p w:rsidR="00347EEB" w:rsidRDefault="00347EEB">
      <w:pPr>
        <w:pStyle w:val="SGGSGurm"/>
      </w:pPr>
      <w:r>
        <w:rPr>
          <w:cs/>
        </w:rPr>
        <w:t xml:space="preserve">ਆਇਆ ਲਗਨੁ ਗਣਾਇ ਹਿਰਦੈ ਧਨ ਓਮਾਹੀਆ ਬਲਿ ਰਾਮ ਜੀਉ ॥ </w:t>
      </w:r>
      <w:r>
        <w:rPr>
          <w:color w:val="008000"/>
          <w:sz w:val="18"/>
        </w:rPr>
        <w:t>(773)</w:t>
      </w:r>
    </w:p>
    <w:p w:rsidR="00347EEB" w:rsidRDefault="00347EEB">
      <w:pPr>
        <w:pStyle w:val="SGGSHindi"/>
      </w:pPr>
      <w:r>
        <w:rPr>
          <w:cs/>
          <w:lang w:bidi="hi-IN"/>
        </w:rPr>
        <w:t>आइआ</w:t>
      </w:r>
      <w:r>
        <w:t xml:space="preserve"> </w:t>
      </w:r>
      <w:r>
        <w:rPr>
          <w:cs/>
          <w:lang w:bidi="hi-IN"/>
        </w:rPr>
        <w:t>लगनु</w:t>
      </w:r>
      <w:r>
        <w:t xml:space="preserve"> </w:t>
      </w:r>
      <w:r>
        <w:rPr>
          <w:cs/>
          <w:lang w:bidi="hi-IN"/>
        </w:rPr>
        <w:t>गणाइ</w:t>
      </w:r>
      <w:r>
        <w:t xml:space="preserve"> </w:t>
      </w:r>
      <w:r>
        <w:rPr>
          <w:cs/>
          <w:lang w:bidi="hi-IN"/>
        </w:rPr>
        <w:t>हिरदै</w:t>
      </w:r>
      <w:r>
        <w:t xml:space="preserve"> </w:t>
      </w:r>
      <w:r>
        <w:rPr>
          <w:cs/>
          <w:lang w:bidi="hi-IN"/>
        </w:rPr>
        <w:t>धन</w:t>
      </w:r>
      <w:r>
        <w:t xml:space="preserve"> </w:t>
      </w:r>
      <w:r>
        <w:rPr>
          <w:cs/>
          <w:lang w:bidi="hi-IN"/>
        </w:rPr>
        <w:t>ओमाहीआ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aa-i-aa lagan ganaa-ay hirdai Dhan omaahee-aa bal raam jee-o.</w:t>
      </w:r>
    </w:p>
    <w:p w:rsidR="00347EEB" w:rsidRDefault="00347EEB">
      <w:pPr>
        <w:pStyle w:val="SGGSTrans"/>
      </w:pPr>
      <w:r>
        <w:t>Calculating the most auspicious moment, the Lord comes into the bride's home; her heart is filled with ecstasy.</w:t>
      </w:r>
    </w:p>
    <w:p w:rsidR="00347EEB" w:rsidRDefault="00347EEB">
      <w:pPr>
        <w:pStyle w:val="SGGSGurm"/>
      </w:pPr>
      <w:r>
        <w:rPr>
          <w:cs/>
        </w:rPr>
        <w:t xml:space="preserve">ਪੰਡਿਤ ਪਾਧੇ ਆਣਿ ਪਤੀ ਬਹਿ ਵਾਚਾਈਆ ਬਲਿ ਰਾਮ ਜੀਉ ॥ </w:t>
      </w:r>
      <w:r>
        <w:rPr>
          <w:color w:val="008000"/>
          <w:sz w:val="18"/>
        </w:rPr>
        <w:t>(773)</w:t>
      </w:r>
    </w:p>
    <w:p w:rsidR="00347EEB" w:rsidRDefault="00347EEB">
      <w:pPr>
        <w:pStyle w:val="SGGSHindi"/>
      </w:pPr>
      <w:r>
        <w:rPr>
          <w:cs/>
          <w:lang w:bidi="hi-IN"/>
        </w:rPr>
        <w:t>पंडित</w:t>
      </w:r>
      <w:r>
        <w:t xml:space="preserve"> </w:t>
      </w:r>
      <w:r>
        <w:rPr>
          <w:cs/>
          <w:lang w:bidi="hi-IN"/>
        </w:rPr>
        <w:t>पाधे</w:t>
      </w:r>
      <w:r>
        <w:t xml:space="preserve"> </w:t>
      </w:r>
      <w:r>
        <w:rPr>
          <w:cs/>
          <w:lang w:bidi="hi-IN"/>
        </w:rPr>
        <w:t>आणि</w:t>
      </w:r>
      <w:r>
        <w:t xml:space="preserve"> </w:t>
      </w:r>
      <w:r>
        <w:rPr>
          <w:cs/>
          <w:lang w:bidi="hi-IN"/>
        </w:rPr>
        <w:t>पती</w:t>
      </w:r>
      <w:r>
        <w:t xml:space="preserve"> </w:t>
      </w:r>
      <w:r>
        <w:rPr>
          <w:cs/>
          <w:lang w:bidi="hi-IN"/>
        </w:rPr>
        <w:t>बहि</w:t>
      </w:r>
      <w:r>
        <w:t xml:space="preserve"> </w:t>
      </w:r>
      <w:r>
        <w:rPr>
          <w:cs/>
          <w:lang w:bidi="hi-IN"/>
        </w:rPr>
        <w:t>वाचाईआ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pandit paaDhay aan patee bahi vaachaa-ee-aa bal raam jee-o.</w:t>
      </w:r>
    </w:p>
    <w:p w:rsidR="00347EEB" w:rsidRDefault="00347EEB">
      <w:pPr>
        <w:pStyle w:val="SGGSTrans"/>
      </w:pPr>
      <w:r>
        <w:t>The Pandits and astrologers have come, to sit and consult the almanacs.</w:t>
      </w:r>
    </w:p>
    <w:p w:rsidR="00347EEB" w:rsidRDefault="00347EEB">
      <w:pPr>
        <w:pStyle w:val="SGGSGurm"/>
      </w:pPr>
      <w:r>
        <w:rPr>
          <w:cs/>
        </w:rPr>
        <w:t xml:space="preserve">ਪਤੀ ਵਾਚਾਈ ਮਨਿ ਵਜੀ ਵਧਾਈ ਜਬ ਸਾਜਨ ਸੁਣੇ ਘਰਿ ਆਏ ॥ </w:t>
      </w:r>
      <w:r>
        <w:rPr>
          <w:color w:val="008000"/>
          <w:sz w:val="18"/>
        </w:rPr>
        <w:t>(773)</w:t>
      </w:r>
    </w:p>
    <w:p w:rsidR="00347EEB" w:rsidRDefault="00347EEB">
      <w:pPr>
        <w:pStyle w:val="SGGSHindi"/>
      </w:pPr>
      <w:r>
        <w:rPr>
          <w:cs/>
          <w:lang w:bidi="hi-IN"/>
        </w:rPr>
        <w:t>पती</w:t>
      </w:r>
      <w:r>
        <w:t xml:space="preserve"> </w:t>
      </w:r>
      <w:r>
        <w:rPr>
          <w:cs/>
          <w:lang w:bidi="hi-IN"/>
        </w:rPr>
        <w:t>वाचाई</w:t>
      </w:r>
      <w:r>
        <w:t xml:space="preserve"> </w:t>
      </w:r>
      <w:r>
        <w:rPr>
          <w:cs/>
          <w:lang w:bidi="hi-IN"/>
        </w:rPr>
        <w:t>मनि</w:t>
      </w:r>
      <w:r>
        <w:t xml:space="preserve"> </w:t>
      </w:r>
      <w:r>
        <w:rPr>
          <w:cs/>
          <w:lang w:bidi="hi-IN"/>
        </w:rPr>
        <w:t>वजी</w:t>
      </w:r>
      <w:r>
        <w:t xml:space="preserve"> </w:t>
      </w:r>
      <w:r>
        <w:rPr>
          <w:cs/>
          <w:lang w:bidi="hi-IN"/>
        </w:rPr>
        <w:t>वधाई</w:t>
      </w:r>
      <w:r>
        <w:t xml:space="preserve"> </w:t>
      </w:r>
      <w:r>
        <w:rPr>
          <w:cs/>
          <w:lang w:bidi="hi-IN"/>
        </w:rPr>
        <w:t>जब</w:t>
      </w:r>
      <w:r>
        <w:t xml:space="preserve"> </w:t>
      </w:r>
      <w:r>
        <w:rPr>
          <w:cs/>
          <w:lang w:bidi="hi-IN"/>
        </w:rPr>
        <w:t>साजन</w:t>
      </w:r>
      <w:r>
        <w:t xml:space="preserve"> </w:t>
      </w:r>
      <w:r>
        <w:rPr>
          <w:cs/>
          <w:lang w:bidi="hi-IN"/>
        </w:rPr>
        <w:t>सुणे</w:t>
      </w:r>
      <w:r>
        <w:t xml:space="preserve"> </w:t>
      </w:r>
      <w:r>
        <w:rPr>
          <w:cs/>
          <w:lang w:bidi="hi-IN"/>
        </w:rPr>
        <w:t>घरि</w:t>
      </w:r>
      <w:r>
        <w:t xml:space="preserve"> </w:t>
      </w:r>
      <w:r>
        <w:rPr>
          <w:cs/>
          <w:lang w:bidi="hi-IN"/>
        </w:rPr>
        <w:t>आए</w:t>
      </w:r>
      <w:r>
        <w:t xml:space="preserve"> </w:t>
      </w:r>
      <w:r>
        <w:rPr>
          <w:cs/>
          <w:lang w:bidi="hi-IN"/>
        </w:rPr>
        <w:t>॥</w:t>
      </w:r>
    </w:p>
    <w:p w:rsidR="00347EEB" w:rsidRDefault="00347EEB">
      <w:pPr>
        <w:pStyle w:val="SGGSRoman"/>
      </w:pPr>
      <w:r>
        <w:t>patee vaachaa-ee man vajee vaDhaa-ee jab saajan sunay ghar aa-ay.</w:t>
      </w:r>
    </w:p>
    <w:p w:rsidR="00347EEB" w:rsidRDefault="00347EEB">
      <w:pPr>
        <w:pStyle w:val="SGGSTrans"/>
      </w:pPr>
      <w:r>
        <w:t>They have consulted the almanacs, and the bride's mind vibrates with bliss, when she hears that her Friend is coming into the home of her heart.</w:t>
      </w:r>
    </w:p>
    <w:p w:rsidR="00347EEB" w:rsidRDefault="00347EEB">
      <w:pPr>
        <w:pStyle w:val="SGGSGurm"/>
      </w:pPr>
      <w:r>
        <w:rPr>
          <w:cs/>
        </w:rPr>
        <w:t xml:space="preserve">ਗੁਣੀ ਗਿਆਨੀ ਬਹਿ ਮਤਾ ਪਕਾਇਆ ਫੇਰੇ ਤਤੁ ਦਿਵਾਏ ॥ </w:t>
      </w:r>
      <w:r>
        <w:rPr>
          <w:color w:val="008000"/>
          <w:sz w:val="18"/>
        </w:rPr>
        <w:t>(773)</w:t>
      </w:r>
    </w:p>
    <w:p w:rsidR="00347EEB" w:rsidRDefault="00347EEB">
      <w:pPr>
        <w:pStyle w:val="SGGSHindi"/>
      </w:pPr>
      <w:r>
        <w:rPr>
          <w:cs/>
          <w:lang w:bidi="hi-IN"/>
        </w:rPr>
        <w:t>गुणी</w:t>
      </w:r>
      <w:r>
        <w:t xml:space="preserve"> </w:t>
      </w:r>
      <w:r>
        <w:rPr>
          <w:cs/>
          <w:lang w:bidi="hi-IN"/>
        </w:rPr>
        <w:t>गिआनी</w:t>
      </w:r>
      <w:r>
        <w:t xml:space="preserve"> </w:t>
      </w:r>
      <w:r>
        <w:rPr>
          <w:cs/>
          <w:lang w:bidi="hi-IN"/>
        </w:rPr>
        <w:t>बहि</w:t>
      </w:r>
      <w:r>
        <w:t xml:space="preserve"> </w:t>
      </w:r>
      <w:r>
        <w:rPr>
          <w:cs/>
          <w:lang w:bidi="hi-IN"/>
        </w:rPr>
        <w:t>मता</w:t>
      </w:r>
      <w:r>
        <w:t xml:space="preserve"> </w:t>
      </w:r>
      <w:r>
        <w:rPr>
          <w:cs/>
          <w:lang w:bidi="hi-IN"/>
        </w:rPr>
        <w:t>पकाइआ</w:t>
      </w:r>
      <w:r>
        <w:t xml:space="preserve"> </w:t>
      </w:r>
      <w:r>
        <w:rPr>
          <w:cs/>
          <w:lang w:bidi="hi-IN"/>
        </w:rPr>
        <w:t>फेरे</w:t>
      </w:r>
      <w:r>
        <w:t xml:space="preserve"> </w:t>
      </w:r>
      <w:r>
        <w:rPr>
          <w:cs/>
          <w:lang w:bidi="hi-IN"/>
        </w:rPr>
        <w:t>ततु</w:t>
      </w:r>
      <w:r>
        <w:t xml:space="preserve"> </w:t>
      </w:r>
      <w:r>
        <w:rPr>
          <w:cs/>
          <w:lang w:bidi="hi-IN"/>
        </w:rPr>
        <w:t>दिवाए</w:t>
      </w:r>
      <w:r>
        <w:t xml:space="preserve"> </w:t>
      </w:r>
      <w:r>
        <w:rPr>
          <w:cs/>
          <w:lang w:bidi="hi-IN"/>
        </w:rPr>
        <w:t>॥</w:t>
      </w:r>
    </w:p>
    <w:p w:rsidR="00347EEB" w:rsidRDefault="00347EEB">
      <w:pPr>
        <w:pStyle w:val="SGGSRoman"/>
      </w:pPr>
      <w:r>
        <w:t>gunee gi-aanee bahi mataa pakaa-i-aa fayray tat divaa-ay.</w:t>
      </w:r>
    </w:p>
    <w:p w:rsidR="00347EEB" w:rsidRDefault="00347EEB">
      <w:pPr>
        <w:pStyle w:val="SGGSTrans"/>
      </w:pPr>
      <w:r>
        <w:t>The virtuous and wise men sat down and decided to perform the marriage immediately.</w:t>
      </w:r>
    </w:p>
    <w:p w:rsidR="00347EEB" w:rsidRDefault="00347EEB">
      <w:pPr>
        <w:pStyle w:val="SGGSGurm"/>
      </w:pPr>
      <w:r>
        <w:rPr>
          <w:cs/>
        </w:rPr>
        <w:t xml:space="preserve">ਵਰੁ ਪਾਇਆ ਪੁਰਖੁ ਅਗੰਮੁ ਅਗੋਚਰੁ ਸਦ ਨਵਤਨੁ ਬਾਲ ਸਖਾਈ ॥ </w:t>
      </w:r>
      <w:r>
        <w:rPr>
          <w:color w:val="008000"/>
          <w:sz w:val="18"/>
        </w:rPr>
        <w:t>(773)</w:t>
      </w:r>
    </w:p>
    <w:p w:rsidR="00347EEB" w:rsidRDefault="00347EEB">
      <w:pPr>
        <w:pStyle w:val="SGGSHindi"/>
      </w:pPr>
      <w:r>
        <w:rPr>
          <w:cs/>
          <w:lang w:bidi="hi-IN"/>
        </w:rPr>
        <w:t>वरु</w:t>
      </w:r>
      <w:r>
        <w:t xml:space="preserve"> </w:t>
      </w:r>
      <w:r>
        <w:rPr>
          <w:cs/>
          <w:lang w:bidi="hi-IN"/>
        </w:rPr>
        <w:t>पाइआ</w:t>
      </w:r>
      <w:r>
        <w:t xml:space="preserve"> </w:t>
      </w:r>
      <w:r>
        <w:rPr>
          <w:cs/>
          <w:lang w:bidi="hi-IN"/>
        </w:rPr>
        <w:t>पुरखु</w:t>
      </w:r>
      <w:r>
        <w:t xml:space="preserve"> </w:t>
      </w:r>
      <w:r>
        <w:rPr>
          <w:cs/>
          <w:lang w:bidi="hi-IN"/>
        </w:rPr>
        <w:t>अगमु</w:t>
      </w:r>
      <w:r>
        <w:t xml:space="preserve"> </w:t>
      </w:r>
      <w:r>
        <w:rPr>
          <w:cs/>
          <w:lang w:bidi="hi-IN"/>
        </w:rPr>
        <w:t>अगोचरु</w:t>
      </w:r>
      <w:r>
        <w:t xml:space="preserve"> </w:t>
      </w:r>
      <w:r>
        <w:rPr>
          <w:cs/>
          <w:lang w:bidi="hi-IN"/>
        </w:rPr>
        <w:t>सद</w:t>
      </w:r>
      <w:r>
        <w:t xml:space="preserve"> </w:t>
      </w:r>
      <w:r>
        <w:rPr>
          <w:cs/>
          <w:lang w:bidi="hi-IN"/>
        </w:rPr>
        <w:t>नवतनु</w:t>
      </w:r>
      <w:r>
        <w:t xml:space="preserve"> </w:t>
      </w:r>
      <w:r>
        <w:rPr>
          <w:cs/>
          <w:lang w:bidi="hi-IN"/>
        </w:rPr>
        <w:t>बाल</w:t>
      </w:r>
      <w:r>
        <w:t xml:space="preserve"> </w:t>
      </w:r>
      <w:r>
        <w:rPr>
          <w:cs/>
          <w:lang w:bidi="hi-IN"/>
        </w:rPr>
        <w:t>सखाई</w:t>
      </w:r>
      <w:r>
        <w:t xml:space="preserve"> </w:t>
      </w:r>
      <w:r>
        <w:rPr>
          <w:cs/>
          <w:lang w:bidi="hi-IN"/>
        </w:rPr>
        <w:t>॥</w:t>
      </w:r>
    </w:p>
    <w:p w:rsidR="00347EEB" w:rsidRDefault="00347EEB">
      <w:pPr>
        <w:pStyle w:val="SGGSRoman"/>
      </w:pPr>
      <w:r>
        <w:t>var paa-i-aa purakh agamm agochar sad navtan baal sakhaa-ee.</w:t>
      </w:r>
    </w:p>
    <w:p w:rsidR="00347EEB" w:rsidRDefault="00347EEB">
      <w:pPr>
        <w:pStyle w:val="SGGSTrans"/>
      </w:pPr>
      <w:r>
        <w:t>She has found her Husband, the Inaccessible, Unfathomable Primal Lord, who is forever young; He is her Best Friend from her earliest childhood.</w:t>
      </w:r>
    </w:p>
    <w:p w:rsidR="00347EEB" w:rsidRDefault="00347EEB">
      <w:pPr>
        <w:pStyle w:val="SGGSGurm"/>
      </w:pPr>
      <w:r>
        <w:rPr>
          <w:cs/>
        </w:rPr>
        <w:t>ਨਾਨਕ ਕਿਰਪਾ ਕਰਿ ਕੈ ਮੇਲੇ ਵਿਛੁੜਿ ਕਦੇ ਨ ਜਾਈ ॥੪</w:t>
      </w:r>
      <w:r>
        <w:rPr>
          <w:cs/>
          <w:lang w:bidi="hi-IN"/>
        </w:rPr>
        <w:t>॥</w:t>
      </w:r>
      <w:r>
        <w:t>੧</w:t>
      </w:r>
      <w:r>
        <w:rPr>
          <w:cs/>
        </w:rPr>
        <w:t xml:space="preserve">॥ </w:t>
      </w:r>
      <w:r>
        <w:rPr>
          <w:color w:val="008000"/>
          <w:sz w:val="18"/>
        </w:rPr>
        <w:t>(773)</w:t>
      </w:r>
    </w:p>
    <w:p w:rsidR="00347EEB" w:rsidRDefault="00347EEB">
      <w:pPr>
        <w:pStyle w:val="SGGSHindi"/>
      </w:pPr>
      <w:r>
        <w:rPr>
          <w:cs/>
          <w:lang w:bidi="hi-IN"/>
        </w:rPr>
        <w:t>नानक</w:t>
      </w:r>
      <w:r>
        <w:t xml:space="preserve"> </w:t>
      </w:r>
      <w:r>
        <w:rPr>
          <w:cs/>
          <w:lang w:bidi="hi-IN"/>
        </w:rPr>
        <w:t>किरपा</w:t>
      </w:r>
      <w:r>
        <w:t xml:space="preserve"> </w:t>
      </w:r>
      <w:r>
        <w:rPr>
          <w:cs/>
          <w:lang w:bidi="hi-IN"/>
        </w:rPr>
        <w:t>करि</w:t>
      </w:r>
      <w:r>
        <w:t xml:space="preserve"> </w:t>
      </w:r>
      <w:r>
        <w:rPr>
          <w:cs/>
          <w:lang w:bidi="hi-IN"/>
        </w:rPr>
        <w:t>कै</w:t>
      </w:r>
      <w:r>
        <w:t xml:space="preserve"> </w:t>
      </w:r>
      <w:r>
        <w:rPr>
          <w:cs/>
          <w:lang w:bidi="hi-IN"/>
        </w:rPr>
        <w:t>मेले</w:t>
      </w:r>
      <w:r>
        <w:t xml:space="preserve"> </w:t>
      </w:r>
      <w:r>
        <w:rPr>
          <w:cs/>
          <w:lang w:bidi="hi-IN"/>
        </w:rPr>
        <w:t>विछुड़ि</w:t>
      </w:r>
      <w:r>
        <w:t xml:space="preserve"> </w:t>
      </w:r>
      <w:r>
        <w:rPr>
          <w:cs/>
          <w:lang w:bidi="hi-IN"/>
        </w:rPr>
        <w:t>कदे</w:t>
      </w:r>
      <w:r>
        <w:t xml:space="preserve"> </w:t>
      </w:r>
      <w:r>
        <w:rPr>
          <w:cs/>
          <w:lang w:bidi="hi-IN"/>
        </w:rPr>
        <w:t>न</w:t>
      </w:r>
      <w:r>
        <w:t xml:space="preserve"> </w:t>
      </w:r>
      <w:r>
        <w:rPr>
          <w:cs/>
          <w:lang w:bidi="hi-IN"/>
        </w:rPr>
        <w:t>जाई</w:t>
      </w:r>
      <w:r>
        <w:t xml:space="preserve"> </w:t>
      </w:r>
      <w:r>
        <w:rPr>
          <w:cs/>
          <w:lang w:bidi="hi-IN"/>
        </w:rPr>
        <w:t>॥४॥१॥</w:t>
      </w:r>
    </w:p>
    <w:p w:rsidR="00347EEB" w:rsidRDefault="00347EEB">
      <w:pPr>
        <w:pStyle w:val="SGGSRoman"/>
      </w:pPr>
      <w:r>
        <w:t>naanak kirpaa kar kai maylay vichhurh kaday na jaa-ee. ||4||1||</w:t>
      </w:r>
    </w:p>
    <w:p w:rsidR="00347EEB" w:rsidRDefault="00347EEB">
      <w:pPr>
        <w:pStyle w:val="SGGSTrans"/>
      </w:pPr>
      <w:r>
        <w:t>O Nanak, he has mercifully united the bride with Himself. She shall never be separated again. ||4||1||</w:t>
      </w:r>
    </w:p>
    <w:p w:rsidR="00347EEB" w:rsidRDefault="00347EEB">
      <w:pPr>
        <w:pStyle w:val="SGGSGurm"/>
      </w:pPr>
      <w:r>
        <w:rPr>
          <w:cs/>
        </w:rPr>
        <w:t xml:space="preserve">ਸੂਹੀ ਮਹਲਾ ੪ </w:t>
      </w:r>
      <w:r>
        <w:rPr>
          <w:cs/>
          <w:lang w:bidi="hi-IN"/>
        </w:rPr>
        <w:t xml:space="preserve">॥ </w:t>
      </w:r>
      <w:r>
        <w:rPr>
          <w:color w:val="008000"/>
          <w:sz w:val="18"/>
        </w:rPr>
        <w:t>(773)</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mehlaa 4.</w:t>
      </w:r>
    </w:p>
    <w:p w:rsidR="00347EEB" w:rsidRDefault="00347EEB">
      <w:pPr>
        <w:pStyle w:val="SGGSTrans"/>
      </w:pPr>
      <w:r>
        <w:t>Soohee, Fourth Mehl:</w:t>
      </w:r>
    </w:p>
    <w:p w:rsidR="00347EEB" w:rsidRDefault="00347EEB">
      <w:pPr>
        <w:pStyle w:val="SGGSGurm"/>
      </w:pPr>
      <w:r>
        <w:rPr>
          <w:cs/>
        </w:rPr>
        <w:t xml:space="preserve">ਹਰਿ ਪਹਿਲੜੀ ਲਾਵ ਪਰਵਿਰਤੀ ਕਰਮ ਦ੍ਰਿੜਾਇਆ ਬਲਿ ਰਾਮ ਜੀਉ ॥ </w:t>
      </w:r>
      <w:r>
        <w:rPr>
          <w:color w:val="008000"/>
          <w:sz w:val="18"/>
        </w:rPr>
        <w:t>(773)</w:t>
      </w:r>
    </w:p>
    <w:p w:rsidR="00347EEB" w:rsidRDefault="00347EEB">
      <w:pPr>
        <w:pStyle w:val="SGGSHindi"/>
      </w:pPr>
      <w:r>
        <w:rPr>
          <w:cs/>
          <w:lang w:bidi="hi-IN"/>
        </w:rPr>
        <w:t>हरि</w:t>
      </w:r>
      <w:r>
        <w:t xml:space="preserve"> </w:t>
      </w:r>
      <w:r>
        <w:rPr>
          <w:cs/>
          <w:lang w:bidi="hi-IN"/>
        </w:rPr>
        <w:t>पहिलड़ी</w:t>
      </w:r>
      <w:r>
        <w:t xml:space="preserve"> </w:t>
      </w:r>
      <w:r>
        <w:rPr>
          <w:cs/>
          <w:lang w:bidi="hi-IN"/>
        </w:rPr>
        <w:t>लाव</w:t>
      </w:r>
      <w:r>
        <w:t xml:space="preserve"> </w:t>
      </w:r>
      <w:r>
        <w:rPr>
          <w:cs/>
          <w:lang w:bidi="hi-IN"/>
        </w:rPr>
        <w:t>परविरती</w:t>
      </w:r>
      <w:r>
        <w:t xml:space="preserve"> </w:t>
      </w:r>
      <w:r>
        <w:rPr>
          <w:cs/>
          <w:lang w:bidi="hi-IN"/>
        </w:rPr>
        <w:t>करम</w:t>
      </w:r>
      <w:r>
        <w:t xml:space="preserve"> </w:t>
      </w:r>
      <w:r>
        <w:rPr>
          <w:cs/>
          <w:lang w:bidi="hi-IN"/>
        </w:rPr>
        <w:t>द्रिड़ाइआ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har pahilarhee laav parvirtee karam drirh-aa-i-aa bal raam jee-o.</w:t>
      </w:r>
    </w:p>
    <w:p w:rsidR="00347EEB" w:rsidRDefault="00347EEB">
      <w:pPr>
        <w:pStyle w:val="SGGSTrans"/>
      </w:pPr>
      <w:r>
        <w:t>In the first round of the marriage ceremony, the Lord sets out His Instructions for performing the daily duties of married life.</w:t>
      </w:r>
    </w:p>
    <w:p w:rsidR="00347EEB" w:rsidRDefault="00347EEB">
      <w:pPr>
        <w:pStyle w:val="SGGSGurm"/>
      </w:pPr>
      <w:r>
        <w:rPr>
          <w:cs/>
        </w:rPr>
        <w:t xml:space="preserve">ਬਾਣੀ ਬ੍ਰਹਮਾ ਵੇਦੁ ਧਰਮੁ ਦ੍ਰਿੜਹੁ ਪਾਪ ਤਜਾਇਆ ਬਲਿ ਰਾਮ ਜੀਉ ॥ </w:t>
      </w:r>
      <w:r>
        <w:rPr>
          <w:color w:val="008000"/>
          <w:sz w:val="18"/>
        </w:rPr>
        <w:t>(773)</w:t>
      </w:r>
    </w:p>
    <w:p w:rsidR="00347EEB" w:rsidRDefault="00347EEB">
      <w:pPr>
        <w:pStyle w:val="SGGSHindi"/>
      </w:pPr>
      <w:r>
        <w:rPr>
          <w:cs/>
          <w:lang w:bidi="hi-IN"/>
        </w:rPr>
        <w:t>बाणी</w:t>
      </w:r>
      <w:r>
        <w:t xml:space="preserve"> </w:t>
      </w:r>
      <w:r>
        <w:rPr>
          <w:cs/>
          <w:lang w:bidi="hi-IN"/>
        </w:rPr>
        <w:t>ब्रहमा</w:t>
      </w:r>
      <w:r>
        <w:t xml:space="preserve"> </w:t>
      </w:r>
      <w:r>
        <w:rPr>
          <w:cs/>
          <w:lang w:bidi="hi-IN"/>
        </w:rPr>
        <w:t>वेदु</w:t>
      </w:r>
      <w:r>
        <w:t xml:space="preserve"> </w:t>
      </w:r>
      <w:r>
        <w:rPr>
          <w:cs/>
          <w:lang w:bidi="hi-IN"/>
        </w:rPr>
        <w:t>धरमु</w:t>
      </w:r>
      <w:r>
        <w:t xml:space="preserve"> </w:t>
      </w:r>
      <w:r>
        <w:rPr>
          <w:cs/>
          <w:lang w:bidi="hi-IN"/>
        </w:rPr>
        <w:t>द्रिड़हु</w:t>
      </w:r>
      <w:r>
        <w:t xml:space="preserve"> </w:t>
      </w:r>
      <w:r>
        <w:rPr>
          <w:cs/>
          <w:lang w:bidi="hi-IN"/>
        </w:rPr>
        <w:t>पाप</w:t>
      </w:r>
      <w:r>
        <w:t xml:space="preserve"> </w:t>
      </w:r>
      <w:r>
        <w:rPr>
          <w:cs/>
          <w:lang w:bidi="hi-IN"/>
        </w:rPr>
        <w:t>तजाइआ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banee barahmaa vayd Dharam darirh</w:t>
      </w:r>
      <w:r>
        <w:rPr>
          <w:vertAlign w:val="superscript"/>
        </w:rPr>
        <w:t>H</w:t>
      </w:r>
      <w:r>
        <w:t>u paap tajaa-i-aa bal raam jee-o.</w:t>
      </w:r>
    </w:p>
    <w:p w:rsidR="00347EEB" w:rsidRDefault="00347EEB">
      <w:pPr>
        <w:pStyle w:val="SGGSTrans"/>
      </w:pPr>
      <w:r>
        <w:t>Instead of the hymns of the Vedas to Brahma, embrace the righteous conduct of Dharma, and renounce sinful actions.</w:t>
      </w:r>
    </w:p>
    <w:p w:rsidR="00347EEB" w:rsidRDefault="00347EEB">
      <w:pPr>
        <w:pStyle w:val="SGGSGurm"/>
      </w:pPr>
      <w:r>
        <w:rPr>
          <w:cs/>
        </w:rPr>
        <w:t xml:space="preserve">ਧਰਮੁ ਦ੍ਰਿੜਹੁ ਹਰਿ ਨਾਮੁ ਧਿਆਵਹੁ ਸਿਮ੍ਰਿਤਿ ਨਾਮੁ ਦ੍ਰਿੜਾਇਆ ॥ </w:t>
      </w:r>
      <w:r>
        <w:rPr>
          <w:color w:val="008000"/>
          <w:sz w:val="18"/>
        </w:rPr>
        <w:t>(773)</w:t>
      </w:r>
    </w:p>
    <w:p w:rsidR="00347EEB" w:rsidRDefault="00347EEB">
      <w:pPr>
        <w:pStyle w:val="SGGSHindi"/>
      </w:pPr>
      <w:r>
        <w:rPr>
          <w:cs/>
          <w:lang w:bidi="hi-IN"/>
        </w:rPr>
        <w:t>धरमु</w:t>
      </w:r>
      <w:r>
        <w:t xml:space="preserve"> </w:t>
      </w:r>
      <w:r>
        <w:rPr>
          <w:cs/>
          <w:lang w:bidi="hi-IN"/>
        </w:rPr>
        <w:t>द्रिड़हु</w:t>
      </w:r>
      <w:r>
        <w:t xml:space="preserve"> </w:t>
      </w:r>
      <w:r>
        <w:rPr>
          <w:cs/>
          <w:lang w:bidi="hi-IN"/>
        </w:rPr>
        <w:t>हरि</w:t>
      </w:r>
      <w:r>
        <w:t xml:space="preserve"> </w:t>
      </w:r>
      <w:r>
        <w:rPr>
          <w:cs/>
          <w:lang w:bidi="hi-IN"/>
        </w:rPr>
        <w:t>नामु</w:t>
      </w:r>
      <w:r>
        <w:t xml:space="preserve"> </w:t>
      </w:r>
      <w:r>
        <w:rPr>
          <w:cs/>
          <w:lang w:bidi="hi-IN"/>
        </w:rPr>
        <w:t>धिआवहु</w:t>
      </w:r>
      <w:r>
        <w:t xml:space="preserve"> </w:t>
      </w:r>
      <w:r>
        <w:rPr>
          <w:cs/>
          <w:lang w:bidi="hi-IN"/>
        </w:rPr>
        <w:t>सिम्रिति</w:t>
      </w:r>
      <w:r>
        <w:t xml:space="preserve"> </w:t>
      </w:r>
      <w:r>
        <w:rPr>
          <w:cs/>
          <w:lang w:bidi="hi-IN"/>
        </w:rPr>
        <w:t>नामु</w:t>
      </w:r>
      <w:r>
        <w:t xml:space="preserve"> </w:t>
      </w:r>
      <w:r>
        <w:rPr>
          <w:cs/>
          <w:lang w:bidi="hi-IN"/>
        </w:rPr>
        <w:t>द्रिड़ाइआ</w:t>
      </w:r>
      <w:r>
        <w:t xml:space="preserve"> </w:t>
      </w:r>
      <w:r>
        <w:rPr>
          <w:cs/>
          <w:lang w:bidi="hi-IN"/>
        </w:rPr>
        <w:t>॥</w:t>
      </w:r>
    </w:p>
    <w:p w:rsidR="00347EEB" w:rsidRDefault="00347EEB">
      <w:pPr>
        <w:pStyle w:val="SGGSRoman"/>
      </w:pPr>
      <w:r>
        <w:t>Dharam darirh</w:t>
      </w:r>
      <w:r>
        <w:rPr>
          <w:vertAlign w:val="superscript"/>
        </w:rPr>
        <w:t>H</w:t>
      </w:r>
      <w:r>
        <w:t>u har naam Dhi-aavahu simrit naam drirh-aa-i-aa.</w:t>
      </w:r>
    </w:p>
    <w:p w:rsidR="00347EEB" w:rsidRDefault="00347EEB">
      <w:pPr>
        <w:pStyle w:val="SGGSTrans"/>
      </w:pPr>
      <w:r>
        <w:t>Meditate on the Lord's Name; embrace and enshrine the contemplative remembrance of the Naam.</w:t>
      </w:r>
    </w:p>
    <w:p w:rsidR="00347EEB" w:rsidRDefault="00347EEB">
      <w:pPr>
        <w:pStyle w:val="SGGSGurm"/>
      </w:pPr>
      <w:r>
        <w:rPr>
          <w:cs/>
        </w:rPr>
        <w:t xml:space="preserve">ਸਤਿਗੁਰੁ ਗੁਰੁ ਪੂਰਾ ਆਰਾਧਹੁ ਸਭਿ ਕਿਲਵਿਖ ਪਾਪ ਗਵਾਇਆ ॥ </w:t>
      </w:r>
      <w:r>
        <w:rPr>
          <w:color w:val="008000"/>
          <w:sz w:val="18"/>
        </w:rPr>
        <w:t>(773)</w:t>
      </w:r>
    </w:p>
    <w:p w:rsidR="00347EEB" w:rsidRDefault="00347EEB">
      <w:pPr>
        <w:pStyle w:val="SGGSHindi"/>
      </w:pPr>
      <w:r>
        <w:rPr>
          <w:cs/>
          <w:lang w:bidi="hi-IN"/>
        </w:rPr>
        <w:t>सतिगुरु</w:t>
      </w:r>
      <w:r>
        <w:t xml:space="preserve"> </w:t>
      </w:r>
      <w:r>
        <w:rPr>
          <w:cs/>
          <w:lang w:bidi="hi-IN"/>
        </w:rPr>
        <w:t>गुरु</w:t>
      </w:r>
      <w:r>
        <w:t xml:space="preserve"> </w:t>
      </w:r>
      <w:r>
        <w:rPr>
          <w:cs/>
          <w:lang w:bidi="hi-IN"/>
        </w:rPr>
        <w:t>पूरा</w:t>
      </w:r>
      <w:r>
        <w:t xml:space="preserve"> </w:t>
      </w:r>
      <w:r>
        <w:rPr>
          <w:cs/>
          <w:lang w:bidi="hi-IN"/>
        </w:rPr>
        <w:t>आराधहु</w:t>
      </w:r>
      <w:r>
        <w:t xml:space="preserve"> </w:t>
      </w:r>
      <w:r>
        <w:rPr>
          <w:cs/>
          <w:lang w:bidi="hi-IN"/>
        </w:rPr>
        <w:t>सभि</w:t>
      </w:r>
      <w:r>
        <w:t xml:space="preserve"> </w:t>
      </w:r>
      <w:r>
        <w:rPr>
          <w:cs/>
          <w:lang w:bidi="hi-IN"/>
        </w:rPr>
        <w:t>किलविख</w:t>
      </w:r>
      <w:r>
        <w:t xml:space="preserve"> </w:t>
      </w:r>
      <w:r>
        <w:rPr>
          <w:cs/>
          <w:lang w:bidi="hi-IN"/>
        </w:rPr>
        <w:t>पाप</w:t>
      </w:r>
      <w:r>
        <w:t xml:space="preserve"> </w:t>
      </w:r>
      <w:r>
        <w:rPr>
          <w:cs/>
          <w:lang w:bidi="hi-IN"/>
        </w:rPr>
        <w:t>गवाइआ</w:t>
      </w:r>
      <w:r>
        <w:t xml:space="preserve"> </w:t>
      </w:r>
      <w:r>
        <w:rPr>
          <w:cs/>
          <w:lang w:bidi="hi-IN"/>
        </w:rPr>
        <w:t>॥</w:t>
      </w:r>
    </w:p>
    <w:p w:rsidR="00347EEB" w:rsidRDefault="00347EEB">
      <w:pPr>
        <w:pStyle w:val="SGGSRoman"/>
      </w:pPr>
      <w:r>
        <w:t>satgur gur pooraa aaraaDhahu sabh kilvikh paap gavaa-i-aa.</w:t>
      </w:r>
    </w:p>
    <w:p w:rsidR="00347EEB" w:rsidRDefault="00347EEB">
      <w:pPr>
        <w:pStyle w:val="SGGSTrans"/>
      </w:pPr>
      <w:r>
        <w:t>Worship and adore the Guru, the Perfect True Guru, and all your sins shall be dispelled.</w:t>
      </w:r>
    </w:p>
    <w:p w:rsidR="00347EEB" w:rsidRDefault="00347EEB">
      <w:pPr>
        <w:pStyle w:val="SGGSGurm"/>
      </w:pPr>
      <w:r>
        <w:rPr>
          <w:cs/>
        </w:rPr>
        <w:t xml:space="preserve">ਸਹਜ ਅਨੰਦੁ ਹੋਆ ਵਡਭਾਗੀ ਮਨਿ ਹਰਿ ਹਰਿ ਮੀਠਾ ਲਾਇਆ ॥ </w:t>
      </w:r>
      <w:r>
        <w:rPr>
          <w:color w:val="008000"/>
          <w:sz w:val="18"/>
        </w:rPr>
        <w:t>(773)</w:t>
      </w:r>
    </w:p>
    <w:p w:rsidR="00347EEB" w:rsidRDefault="00347EEB">
      <w:pPr>
        <w:pStyle w:val="SGGSHindi"/>
      </w:pPr>
      <w:r>
        <w:rPr>
          <w:cs/>
          <w:lang w:bidi="hi-IN"/>
        </w:rPr>
        <w:t>सहज</w:t>
      </w:r>
      <w:r>
        <w:t xml:space="preserve"> </w:t>
      </w:r>
      <w:r>
        <w:rPr>
          <w:cs/>
          <w:lang w:bidi="hi-IN"/>
        </w:rPr>
        <w:t>अनंदु</w:t>
      </w:r>
      <w:r>
        <w:t xml:space="preserve"> </w:t>
      </w:r>
      <w:r>
        <w:rPr>
          <w:cs/>
          <w:lang w:bidi="hi-IN"/>
        </w:rPr>
        <w:t>होआ</w:t>
      </w:r>
      <w:r>
        <w:t xml:space="preserve"> </w:t>
      </w:r>
      <w:r>
        <w:rPr>
          <w:cs/>
          <w:lang w:bidi="hi-IN"/>
        </w:rPr>
        <w:t>वडभागी</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मीठा</w:t>
      </w:r>
      <w:r>
        <w:t xml:space="preserve"> </w:t>
      </w:r>
      <w:r>
        <w:rPr>
          <w:cs/>
          <w:lang w:bidi="hi-IN"/>
        </w:rPr>
        <w:t>लाइआ</w:t>
      </w:r>
      <w:r>
        <w:t xml:space="preserve"> </w:t>
      </w:r>
      <w:r>
        <w:rPr>
          <w:cs/>
          <w:lang w:bidi="hi-IN"/>
        </w:rPr>
        <w:t>॥</w:t>
      </w:r>
    </w:p>
    <w:p w:rsidR="00347EEB" w:rsidRDefault="00347EEB">
      <w:pPr>
        <w:pStyle w:val="SGGSRoman"/>
      </w:pPr>
      <w:r>
        <w:t>sahj anand ho-aa vadbhaagee man har har meethaa laa-i-aa.</w:t>
      </w:r>
    </w:p>
    <w:p w:rsidR="00347EEB" w:rsidRDefault="00347EEB">
      <w:pPr>
        <w:pStyle w:val="SGGSTrans"/>
      </w:pPr>
      <w:r>
        <w:t>By great good fortune, celestial bliss is attained, and the Lord, Har, Har, seems sweet to the mind.</w:t>
      </w:r>
    </w:p>
    <w:p w:rsidR="00347EEB" w:rsidRDefault="00347EEB">
      <w:pPr>
        <w:pStyle w:val="SGGSGurm"/>
      </w:pPr>
      <w:r>
        <w:rPr>
          <w:cs/>
        </w:rPr>
        <w:t>ਜਨੁ ਕਹੈ ਨਾਨਕੁ ਲਾਵ ਪਹਿਲੀ ਆਰੰਭੁ ਕਾਜੁ ਰਚਾਇਆ ॥੧</w:t>
      </w:r>
      <w:r>
        <w:rPr>
          <w:cs/>
          <w:lang w:bidi="hi-IN"/>
        </w:rPr>
        <w:t xml:space="preserve">॥ </w:t>
      </w:r>
      <w:r>
        <w:rPr>
          <w:color w:val="008000"/>
          <w:sz w:val="18"/>
        </w:rPr>
        <w:t>(774)</w:t>
      </w:r>
    </w:p>
    <w:p w:rsidR="00347EEB" w:rsidRDefault="00347EEB">
      <w:pPr>
        <w:pStyle w:val="SGGSHindi"/>
      </w:pPr>
      <w:r>
        <w:rPr>
          <w:cs/>
          <w:lang w:bidi="hi-IN"/>
        </w:rPr>
        <w:t>जनु</w:t>
      </w:r>
      <w:r>
        <w:t xml:space="preserve"> </w:t>
      </w:r>
      <w:r>
        <w:rPr>
          <w:cs/>
          <w:lang w:bidi="hi-IN"/>
        </w:rPr>
        <w:t>कहै</w:t>
      </w:r>
      <w:r>
        <w:t xml:space="preserve"> </w:t>
      </w:r>
      <w:r>
        <w:rPr>
          <w:cs/>
          <w:lang w:bidi="hi-IN"/>
        </w:rPr>
        <w:t>नानकु</w:t>
      </w:r>
      <w:r>
        <w:t xml:space="preserve"> </w:t>
      </w:r>
      <w:r>
        <w:rPr>
          <w:cs/>
          <w:lang w:bidi="hi-IN"/>
        </w:rPr>
        <w:t>लाव</w:t>
      </w:r>
      <w:r>
        <w:t xml:space="preserve"> </w:t>
      </w:r>
      <w:r>
        <w:rPr>
          <w:cs/>
          <w:lang w:bidi="hi-IN"/>
        </w:rPr>
        <w:t>पहिली</w:t>
      </w:r>
      <w:r>
        <w:t xml:space="preserve"> </w:t>
      </w:r>
      <w:r>
        <w:rPr>
          <w:cs/>
          <w:lang w:bidi="hi-IN"/>
        </w:rPr>
        <w:t>आर्मभु</w:t>
      </w:r>
      <w:r>
        <w:t xml:space="preserve"> </w:t>
      </w:r>
      <w:r>
        <w:rPr>
          <w:cs/>
          <w:lang w:bidi="hi-IN"/>
        </w:rPr>
        <w:t>काजु</w:t>
      </w:r>
      <w:r>
        <w:t xml:space="preserve"> </w:t>
      </w:r>
      <w:r>
        <w:rPr>
          <w:cs/>
          <w:lang w:bidi="hi-IN"/>
        </w:rPr>
        <w:t>रचाइआ</w:t>
      </w:r>
      <w:r>
        <w:t xml:space="preserve"> </w:t>
      </w:r>
      <w:r>
        <w:rPr>
          <w:cs/>
          <w:lang w:bidi="hi-IN"/>
        </w:rPr>
        <w:t>॥१॥</w:t>
      </w:r>
    </w:p>
    <w:p w:rsidR="00347EEB" w:rsidRDefault="00347EEB">
      <w:pPr>
        <w:pStyle w:val="SGGSRoman"/>
      </w:pPr>
      <w:r>
        <w:t>jan kahai naanak laav pahilee aarambh kaaj rachaa-i-aa. ||1||</w:t>
      </w:r>
    </w:p>
    <w:p w:rsidR="00347EEB" w:rsidRDefault="00347EEB">
      <w:pPr>
        <w:pStyle w:val="SGGSTrans"/>
      </w:pPr>
      <w:r>
        <w:t>Servant Nanak proclaims that, in this, the first round of the marriage ceremony, the marriage ceremony has begun. ||1||</w:t>
      </w:r>
    </w:p>
    <w:p w:rsidR="00347EEB" w:rsidRDefault="00347EEB">
      <w:pPr>
        <w:pStyle w:val="SGGSGurm"/>
      </w:pPr>
      <w:r>
        <w:rPr>
          <w:cs/>
        </w:rPr>
        <w:t xml:space="preserve">ਹਰਿ ਦੂਜੜੀ ਲਾਵ ਸਤਿਗੁਰੁ ਪੁਰਖੁ ਮਿਲਾਇਆ ਬਲਿ ਰਾਮ ਜੀਉ ॥ </w:t>
      </w:r>
      <w:r>
        <w:rPr>
          <w:color w:val="008000"/>
          <w:sz w:val="18"/>
        </w:rPr>
        <w:t>(774)</w:t>
      </w:r>
    </w:p>
    <w:p w:rsidR="00347EEB" w:rsidRDefault="00347EEB">
      <w:pPr>
        <w:pStyle w:val="SGGSHindi"/>
      </w:pPr>
      <w:r>
        <w:rPr>
          <w:cs/>
          <w:lang w:bidi="hi-IN"/>
        </w:rPr>
        <w:t>हरि</w:t>
      </w:r>
      <w:r>
        <w:t xml:space="preserve"> </w:t>
      </w:r>
      <w:r>
        <w:rPr>
          <w:cs/>
          <w:lang w:bidi="hi-IN"/>
        </w:rPr>
        <w:t>दूजड़ी</w:t>
      </w:r>
      <w:r>
        <w:t xml:space="preserve"> </w:t>
      </w:r>
      <w:r>
        <w:rPr>
          <w:cs/>
          <w:lang w:bidi="hi-IN"/>
        </w:rPr>
        <w:t>लाव</w:t>
      </w:r>
      <w:r>
        <w:t xml:space="preserve"> </w:t>
      </w:r>
      <w:r>
        <w:rPr>
          <w:cs/>
          <w:lang w:bidi="hi-IN"/>
        </w:rPr>
        <w:t>सतिगुरु</w:t>
      </w:r>
      <w:r>
        <w:t xml:space="preserve"> </w:t>
      </w:r>
      <w:r>
        <w:rPr>
          <w:cs/>
          <w:lang w:bidi="hi-IN"/>
        </w:rPr>
        <w:t>पुरखु</w:t>
      </w:r>
      <w:r>
        <w:t xml:space="preserve"> </w:t>
      </w:r>
      <w:r>
        <w:rPr>
          <w:cs/>
          <w:lang w:bidi="hi-IN"/>
        </w:rPr>
        <w:t>मिलाइआ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har doojrhee laav satgur purakh milaa-i-aa bal raam jee-o.</w:t>
      </w:r>
    </w:p>
    <w:p w:rsidR="00347EEB" w:rsidRDefault="00347EEB">
      <w:pPr>
        <w:pStyle w:val="SGGSTrans"/>
      </w:pPr>
      <w:r>
        <w:t>In the second round of the marriage ceremony, the Lord leads you to meet the True Guru, the Primal Being.</w:t>
      </w:r>
    </w:p>
    <w:p w:rsidR="00347EEB" w:rsidRDefault="00347EEB">
      <w:pPr>
        <w:pStyle w:val="SGGSGurm"/>
      </w:pPr>
      <w:r>
        <w:rPr>
          <w:cs/>
        </w:rPr>
        <w:t xml:space="preserve">ਨਿਰਭਉ ਭੈ ਮਨੁ ਹੋਇ ਹਉਮੈ ਮੈਲੁ ਗਵਾਇਆ ਬਲਿ ਰਾਮ ਜੀਉ ॥ </w:t>
      </w:r>
      <w:r>
        <w:rPr>
          <w:color w:val="008000"/>
          <w:sz w:val="18"/>
        </w:rPr>
        <w:t>(774)</w:t>
      </w:r>
    </w:p>
    <w:p w:rsidR="00347EEB" w:rsidRDefault="00347EEB">
      <w:pPr>
        <w:pStyle w:val="SGGSHindi"/>
      </w:pPr>
      <w:r>
        <w:rPr>
          <w:cs/>
          <w:lang w:bidi="hi-IN"/>
        </w:rPr>
        <w:t>निरभउ</w:t>
      </w:r>
      <w:r>
        <w:t xml:space="preserve"> </w:t>
      </w:r>
      <w:r>
        <w:rPr>
          <w:cs/>
          <w:lang w:bidi="hi-IN"/>
        </w:rPr>
        <w:t>भै</w:t>
      </w:r>
      <w:r>
        <w:t xml:space="preserve"> </w:t>
      </w:r>
      <w:r>
        <w:rPr>
          <w:cs/>
          <w:lang w:bidi="hi-IN"/>
        </w:rPr>
        <w:t>मनु</w:t>
      </w:r>
      <w:r>
        <w:t xml:space="preserve"> </w:t>
      </w:r>
      <w:r>
        <w:rPr>
          <w:cs/>
          <w:lang w:bidi="hi-IN"/>
        </w:rPr>
        <w:t>होइ</w:t>
      </w:r>
      <w:r>
        <w:t xml:space="preserve"> </w:t>
      </w:r>
      <w:r>
        <w:rPr>
          <w:cs/>
          <w:lang w:bidi="hi-IN"/>
        </w:rPr>
        <w:t>हउमै</w:t>
      </w:r>
      <w:r>
        <w:t xml:space="preserve"> </w:t>
      </w:r>
      <w:r>
        <w:rPr>
          <w:cs/>
          <w:lang w:bidi="hi-IN"/>
        </w:rPr>
        <w:t>मैलु</w:t>
      </w:r>
      <w:r>
        <w:t xml:space="preserve"> </w:t>
      </w:r>
      <w:r>
        <w:rPr>
          <w:cs/>
          <w:lang w:bidi="hi-IN"/>
        </w:rPr>
        <w:t>गवाइआ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nirbha-o bhai man ho-ay ha-umai mail gavaa-i-aa bal raam jee-o.</w:t>
      </w:r>
    </w:p>
    <w:p w:rsidR="00347EEB" w:rsidRDefault="00347EEB">
      <w:pPr>
        <w:pStyle w:val="SGGSTrans"/>
      </w:pPr>
      <w:r>
        <w:t>With the Fear of God, the Fearless Lord in the mind, the filth of egotism is eradicated.</w:t>
      </w:r>
    </w:p>
    <w:p w:rsidR="00347EEB" w:rsidRDefault="00347EEB">
      <w:pPr>
        <w:pStyle w:val="SGGSGurm"/>
      </w:pPr>
      <w:r>
        <w:rPr>
          <w:cs/>
        </w:rPr>
        <w:t xml:space="preserve">ਨਿਰਮਲੁ ਭਉ ਪਾਇਆ ਹਰਿ ਗੁਣ ਗਾਇਆ ਹਰਿ ਵੇਖੈ ਰਾਮੁ ਹਦੂਰੇ ॥ </w:t>
      </w:r>
      <w:r>
        <w:rPr>
          <w:color w:val="008000"/>
          <w:sz w:val="18"/>
        </w:rPr>
        <w:t>(774)</w:t>
      </w:r>
    </w:p>
    <w:p w:rsidR="00347EEB" w:rsidRDefault="00347EEB">
      <w:pPr>
        <w:pStyle w:val="SGGSHindi"/>
      </w:pPr>
      <w:r>
        <w:rPr>
          <w:cs/>
          <w:lang w:bidi="hi-IN"/>
        </w:rPr>
        <w:t>निरमलु</w:t>
      </w:r>
      <w:r>
        <w:t xml:space="preserve"> </w:t>
      </w:r>
      <w:r>
        <w:rPr>
          <w:cs/>
          <w:lang w:bidi="hi-IN"/>
        </w:rPr>
        <w:t>भउ</w:t>
      </w:r>
      <w:r>
        <w:t xml:space="preserve"> </w:t>
      </w:r>
      <w:r>
        <w:rPr>
          <w:cs/>
          <w:lang w:bidi="hi-IN"/>
        </w:rPr>
        <w:t>पाइआ</w:t>
      </w:r>
      <w:r>
        <w:t xml:space="preserve"> </w:t>
      </w:r>
      <w:r>
        <w:rPr>
          <w:cs/>
          <w:lang w:bidi="hi-IN"/>
        </w:rPr>
        <w:t>हरि</w:t>
      </w:r>
      <w:r>
        <w:t xml:space="preserve"> </w:t>
      </w:r>
      <w:r>
        <w:rPr>
          <w:cs/>
          <w:lang w:bidi="hi-IN"/>
        </w:rPr>
        <w:t>गुण</w:t>
      </w:r>
      <w:r>
        <w:t xml:space="preserve"> </w:t>
      </w:r>
      <w:r>
        <w:rPr>
          <w:cs/>
          <w:lang w:bidi="hi-IN"/>
        </w:rPr>
        <w:t>गाइआ</w:t>
      </w:r>
      <w:r>
        <w:t xml:space="preserve"> </w:t>
      </w:r>
      <w:r>
        <w:rPr>
          <w:cs/>
          <w:lang w:bidi="hi-IN"/>
        </w:rPr>
        <w:t>हरि</w:t>
      </w:r>
      <w:r>
        <w:t xml:space="preserve"> </w:t>
      </w:r>
      <w:r>
        <w:rPr>
          <w:cs/>
          <w:lang w:bidi="hi-IN"/>
        </w:rPr>
        <w:t>वेखै</w:t>
      </w:r>
      <w:r>
        <w:t xml:space="preserve"> </w:t>
      </w:r>
      <w:r>
        <w:rPr>
          <w:cs/>
          <w:lang w:bidi="hi-IN"/>
        </w:rPr>
        <w:t>रामु</w:t>
      </w:r>
      <w:r>
        <w:t xml:space="preserve"> </w:t>
      </w:r>
      <w:r>
        <w:rPr>
          <w:cs/>
          <w:lang w:bidi="hi-IN"/>
        </w:rPr>
        <w:t>हदूरे</w:t>
      </w:r>
      <w:r>
        <w:t xml:space="preserve"> </w:t>
      </w:r>
      <w:r>
        <w:rPr>
          <w:cs/>
          <w:lang w:bidi="hi-IN"/>
        </w:rPr>
        <w:t>॥</w:t>
      </w:r>
    </w:p>
    <w:p w:rsidR="00347EEB" w:rsidRDefault="00347EEB">
      <w:pPr>
        <w:pStyle w:val="SGGSRoman"/>
      </w:pPr>
      <w:r>
        <w:t>nirmal bha-o paa-i-aa har gun gaa-i-aa har vaykhai raam hadooray.</w:t>
      </w:r>
    </w:p>
    <w:p w:rsidR="00347EEB" w:rsidRDefault="00347EEB">
      <w:pPr>
        <w:pStyle w:val="SGGSTrans"/>
      </w:pPr>
      <w:r>
        <w:t>In the Fear of God, the Immaculate Lord, sing the Glorious Praises of the Lord, and behold the Lord's Presence before you.</w:t>
      </w:r>
    </w:p>
    <w:p w:rsidR="00347EEB" w:rsidRDefault="00347EEB">
      <w:pPr>
        <w:pStyle w:val="SGGSGurm"/>
      </w:pPr>
      <w:r>
        <w:rPr>
          <w:cs/>
        </w:rPr>
        <w:t xml:space="preserve">ਹਰਿ ਆਤਮ ਰਾਮੁ ਪਸਾਰਿਆ ਸੁਆਮੀ ਸਰਬ ਰਹਿਆ ਭਰਪੂਰੇ ॥ </w:t>
      </w:r>
      <w:r>
        <w:rPr>
          <w:color w:val="008000"/>
          <w:sz w:val="18"/>
        </w:rPr>
        <w:t>(774)</w:t>
      </w:r>
    </w:p>
    <w:p w:rsidR="00347EEB" w:rsidRDefault="00347EEB">
      <w:pPr>
        <w:pStyle w:val="SGGSHindi"/>
      </w:pPr>
      <w:r>
        <w:rPr>
          <w:cs/>
          <w:lang w:bidi="hi-IN"/>
        </w:rPr>
        <w:t>हरि</w:t>
      </w:r>
      <w:r>
        <w:t xml:space="preserve"> </w:t>
      </w:r>
      <w:r>
        <w:rPr>
          <w:cs/>
          <w:lang w:bidi="hi-IN"/>
        </w:rPr>
        <w:t>आतम</w:t>
      </w:r>
      <w:r>
        <w:t xml:space="preserve"> </w:t>
      </w:r>
      <w:r>
        <w:rPr>
          <w:cs/>
          <w:lang w:bidi="hi-IN"/>
        </w:rPr>
        <w:t>रामु</w:t>
      </w:r>
      <w:r>
        <w:t xml:space="preserve"> </w:t>
      </w:r>
      <w:r>
        <w:rPr>
          <w:cs/>
          <w:lang w:bidi="hi-IN"/>
        </w:rPr>
        <w:t>पसारिआ</w:t>
      </w:r>
      <w:r>
        <w:t xml:space="preserve"> </w:t>
      </w:r>
      <w:r>
        <w:rPr>
          <w:cs/>
          <w:lang w:bidi="hi-IN"/>
        </w:rPr>
        <w:t>सुआमी</w:t>
      </w:r>
      <w:r>
        <w:t xml:space="preserve"> </w:t>
      </w:r>
      <w:r>
        <w:rPr>
          <w:cs/>
          <w:lang w:bidi="hi-IN"/>
        </w:rPr>
        <w:t>सरब</w:t>
      </w:r>
      <w:r>
        <w:t xml:space="preserve"> </w:t>
      </w:r>
      <w:r>
        <w:rPr>
          <w:cs/>
          <w:lang w:bidi="hi-IN"/>
        </w:rPr>
        <w:t>रहिआ</w:t>
      </w:r>
      <w:r>
        <w:t xml:space="preserve"> </w:t>
      </w:r>
      <w:r>
        <w:rPr>
          <w:cs/>
          <w:lang w:bidi="hi-IN"/>
        </w:rPr>
        <w:t>भरपूरे</w:t>
      </w:r>
      <w:r>
        <w:t xml:space="preserve"> </w:t>
      </w:r>
      <w:r>
        <w:rPr>
          <w:cs/>
          <w:lang w:bidi="hi-IN"/>
        </w:rPr>
        <w:t>॥</w:t>
      </w:r>
    </w:p>
    <w:p w:rsidR="00347EEB" w:rsidRDefault="00347EEB">
      <w:pPr>
        <w:pStyle w:val="SGGSRoman"/>
      </w:pPr>
      <w:r>
        <w:t>har aatam raam pasaari-aa su-aamee sarab rahi-aa bharpooray.</w:t>
      </w:r>
    </w:p>
    <w:p w:rsidR="00347EEB" w:rsidRDefault="00347EEB">
      <w:pPr>
        <w:pStyle w:val="SGGSTrans"/>
      </w:pPr>
      <w:r>
        <w:t>The Lord, the Supreme Soul, is the Lord and Master of the Universe; He is pervading and permeating everywhere, fully filling all spaces.</w:t>
      </w:r>
    </w:p>
    <w:p w:rsidR="00347EEB" w:rsidRDefault="00347EEB">
      <w:pPr>
        <w:pStyle w:val="SGGSGurm"/>
      </w:pPr>
      <w:r>
        <w:rPr>
          <w:cs/>
        </w:rPr>
        <w:t xml:space="preserve">ਅੰਤਰਿ ਬਾਹਰਿ ਹਰਿ ਪ੍ਰਭੁ ਏਕੋ ਮਿਲਿ ਹਰਿ ਜਨ ਮੰਗਲ ਗਾਏ ॥ </w:t>
      </w:r>
      <w:r>
        <w:rPr>
          <w:color w:val="008000"/>
          <w:sz w:val="18"/>
        </w:rPr>
        <w:t>(774)</w:t>
      </w:r>
    </w:p>
    <w:p w:rsidR="00347EEB" w:rsidRDefault="00347EEB">
      <w:pPr>
        <w:pStyle w:val="SGGSHindi"/>
      </w:pPr>
      <w:r>
        <w:rPr>
          <w:cs/>
          <w:lang w:bidi="hi-IN"/>
        </w:rPr>
        <w:t>अंतरि</w:t>
      </w:r>
      <w:r>
        <w:t xml:space="preserve"> </w:t>
      </w:r>
      <w:r>
        <w:rPr>
          <w:cs/>
          <w:lang w:bidi="hi-IN"/>
        </w:rPr>
        <w:t>बाहरि</w:t>
      </w:r>
      <w:r>
        <w:t xml:space="preserve"> </w:t>
      </w:r>
      <w:r>
        <w:rPr>
          <w:cs/>
          <w:lang w:bidi="hi-IN"/>
        </w:rPr>
        <w:t>हरि</w:t>
      </w:r>
      <w:r>
        <w:t xml:space="preserve"> </w:t>
      </w:r>
      <w:r>
        <w:rPr>
          <w:cs/>
          <w:lang w:bidi="hi-IN"/>
        </w:rPr>
        <w:t>प्रभु</w:t>
      </w:r>
      <w:r>
        <w:t xml:space="preserve"> </w:t>
      </w:r>
      <w:r>
        <w:rPr>
          <w:cs/>
          <w:lang w:bidi="hi-IN"/>
        </w:rPr>
        <w:t>एको</w:t>
      </w:r>
      <w:r>
        <w:t xml:space="preserve"> </w:t>
      </w:r>
      <w:r>
        <w:rPr>
          <w:cs/>
          <w:lang w:bidi="hi-IN"/>
        </w:rPr>
        <w:t>मिलि</w:t>
      </w:r>
      <w:r>
        <w:t xml:space="preserve"> </w:t>
      </w:r>
      <w:r>
        <w:rPr>
          <w:cs/>
          <w:lang w:bidi="hi-IN"/>
        </w:rPr>
        <w:t>हरि</w:t>
      </w:r>
      <w:r>
        <w:t xml:space="preserve"> </w:t>
      </w:r>
      <w:r>
        <w:rPr>
          <w:cs/>
          <w:lang w:bidi="hi-IN"/>
        </w:rPr>
        <w:t>जन</w:t>
      </w:r>
      <w:r>
        <w:t xml:space="preserve"> </w:t>
      </w:r>
      <w:r>
        <w:rPr>
          <w:cs/>
          <w:lang w:bidi="hi-IN"/>
        </w:rPr>
        <w:t>मंगल</w:t>
      </w:r>
      <w:r>
        <w:t xml:space="preserve"> </w:t>
      </w:r>
      <w:r>
        <w:rPr>
          <w:cs/>
          <w:lang w:bidi="hi-IN"/>
        </w:rPr>
        <w:t>गाए</w:t>
      </w:r>
      <w:r>
        <w:t xml:space="preserve"> </w:t>
      </w:r>
      <w:r>
        <w:rPr>
          <w:cs/>
          <w:lang w:bidi="hi-IN"/>
        </w:rPr>
        <w:t>॥</w:t>
      </w:r>
    </w:p>
    <w:p w:rsidR="00347EEB" w:rsidRDefault="00347EEB">
      <w:pPr>
        <w:pStyle w:val="SGGSRoman"/>
      </w:pPr>
      <w:r>
        <w:t>antar baahar har parabh ayko mil har jan mangal gaa-ay.</w:t>
      </w:r>
    </w:p>
    <w:p w:rsidR="00347EEB" w:rsidRDefault="00347EEB">
      <w:pPr>
        <w:pStyle w:val="SGGSTrans"/>
      </w:pPr>
      <w:r>
        <w:t>Deep within, and outside as well, there is only the One Lord God. Meeting together, the humble servants of the Lord sing the songs of joy.</w:t>
      </w:r>
    </w:p>
    <w:p w:rsidR="00347EEB" w:rsidRDefault="00347EEB">
      <w:pPr>
        <w:pStyle w:val="SGGSGurm"/>
      </w:pPr>
      <w:r>
        <w:rPr>
          <w:cs/>
        </w:rPr>
        <w:t>ਜਨ ਨਾਨਕ ਦੂਜੀ ਲਾਵ ਚਲਾਈ ਅਨਹਦ ਸਬਦ ਵਜਾਏ ॥੨</w:t>
      </w:r>
      <w:r>
        <w:rPr>
          <w:cs/>
          <w:lang w:bidi="hi-IN"/>
        </w:rPr>
        <w:t xml:space="preserve">॥ </w:t>
      </w:r>
      <w:r>
        <w:rPr>
          <w:color w:val="008000"/>
          <w:sz w:val="18"/>
        </w:rPr>
        <w:t>(774)</w:t>
      </w:r>
    </w:p>
    <w:p w:rsidR="00347EEB" w:rsidRDefault="00347EEB">
      <w:pPr>
        <w:pStyle w:val="SGGSHindi"/>
      </w:pPr>
      <w:r>
        <w:rPr>
          <w:cs/>
          <w:lang w:bidi="hi-IN"/>
        </w:rPr>
        <w:t>जन</w:t>
      </w:r>
      <w:r>
        <w:t xml:space="preserve"> </w:t>
      </w:r>
      <w:r>
        <w:rPr>
          <w:cs/>
          <w:lang w:bidi="hi-IN"/>
        </w:rPr>
        <w:t>नानक</w:t>
      </w:r>
      <w:r>
        <w:t xml:space="preserve"> </w:t>
      </w:r>
      <w:r>
        <w:rPr>
          <w:cs/>
          <w:lang w:bidi="hi-IN"/>
        </w:rPr>
        <w:t>दूजी</w:t>
      </w:r>
      <w:r>
        <w:t xml:space="preserve"> </w:t>
      </w:r>
      <w:r>
        <w:rPr>
          <w:cs/>
          <w:lang w:bidi="hi-IN"/>
        </w:rPr>
        <w:t>लाव</w:t>
      </w:r>
      <w:r>
        <w:t xml:space="preserve"> </w:t>
      </w:r>
      <w:r>
        <w:rPr>
          <w:cs/>
          <w:lang w:bidi="hi-IN"/>
        </w:rPr>
        <w:t>चलाई</w:t>
      </w:r>
      <w:r>
        <w:t xml:space="preserve"> </w:t>
      </w:r>
      <w:r>
        <w:rPr>
          <w:cs/>
          <w:lang w:bidi="hi-IN"/>
        </w:rPr>
        <w:t>अनहद</w:t>
      </w:r>
      <w:r>
        <w:t xml:space="preserve"> </w:t>
      </w:r>
      <w:r>
        <w:rPr>
          <w:cs/>
          <w:lang w:bidi="hi-IN"/>
        </w:rPr>
        <w:t>सबद</w:t>
      </w:r>
      <w:r>
        <w:t xml:space="preserve"> </w:t>
      </w:r>
      <w:r>
        <w:rPr>
          <w:cs/>
          <w:lang w:bidi="hi-IN"/>
        </w:rPr>
        <w:t>वजाए</w:t>
      </w:r>
      <w:r>
        <w:t xml:space="preserve"> </w:t>
      </w:r>
      <w:r>
        <w:rPr>
          <w:cs/>
          <w:lang w:bidi="hi-IN"/>
        </w:rPr>
        <w:t>॥२॥</w:t>
      </w:r>
    </w:p>
    <w:p w:rsidR="00347EEB" w:rsidRDefault="00347EEB">
      <w:pPr>
        <w:pStyle w:val="SGGSRoman"/>
      </w:pPr>
      <w:r>
        <w:t>jan naanak doojee laav chalaa-ee anhad sabad vajaa-ay. ||2||</w:t>
      </w:r>
    </w:p>
    <w:p w:rsidR="00347EEB" w:rsidRDefault="00347EEB">
      <w:pPr>
        <w:pStyle w:val="SGGSTrans"/>
      </w:pPr>
      <w:r>
        <w:t>Servant Nanak proclaims that, in this, the second round of the marriage ceremony, the unstruck sound current of the Shabad resounds. ||2||</w:t>
      </w:r>
    </w:p>
    <w:p w:rsidR="00347EEB" w:rsidRDefault="00347EEB">
      <w:pPr>
        <w:pStyle w:val="SGGSGurm"/>
      </w:pPr>
      <w:r>
        <w:rPr>
          <w:cs/>
        </w:rPr>
        <w:t xml:space="preserve">ਹਰਿ ਤੀਜੜੀ ਲਾਵ ਮਨਿ ਚਾਉ ਭਇਆ ਬੈਰਾਗੀਆ ਬਲਿ ਰਾਮ ਜੀਉ ॥ </w:t>
      </w:r>
      <w:r>
        <w:rPr>
          <w:color w:val="008000"/>
          <w:sz w:val="18"/>
        </w:rPr>
        <w:t>(774)</w:t>
      </w:r>
    </w:p>
    <w:p w:rsidR="00347EEB" w:rsidRDefault="00347EEB">
      <w:pPr>
        <w:pStyle w:val="SGGSHindi"/>
      </w:pPr>
      <w:r>
        <w:rPr>
          <w:cs/>
          <w:lang w:bidi="hi-IN"/>
        </w:rPr>
        <w:t>हरि</w:t>
      </w:r>
      <w:r>
        <w:t xml:space="preserve"> </w:t>
      </w:r>
      <w:r>
        <w:rPr>
          <w:cs/>
          <w:lang w:bidi="hi-IN"/>
        </w:rPr>
        <w:t>तीजड़ी</w:t>
      </w:r>
      <w:r>
        <w:t xml:space="preserve"> </w:t>
      </w:r>
      <w:r>
        <w:rPr>
          <w:cs/>
          <w:lang w:bidi="hi-IN"/>
        </w:rPr>
        <w:t>लाव</w:t>
      </w:r>
      <w:r>
        <w:t xml:space="preserve"> </w:t>
      </w:r>
      <w:r>
        <w:rPr>
          <w:cs/>
          <w:lang w:bidi="hi-IN"/>
        </w:rPr>
        <w:t>मनि</w:t>
      </w:r>
      <w:r>
        <w:t xml:space="preserve"> </w:t>
      </w:r>
      <w:r>
        <w:rPr>
          <w:cs/>
          <w:lang w:bidi="hi-IN"/>
        </w:rPr>
        <w:t>चाउ</w:t>
      </w:r>
      <w:r>
        <w:t xml:space="preserve"> </w:t>
      </w:r>
      <w:r>
        <w:rPr>
          <w:cs/>
          <w:lang w:bidi="hi-IN"/>
        </w:rPr>
        <w:t>भइआ</w:t>
      </w:r>
      <w:r>
        <w:t xml:space="preserve"> </w:t>
      </w:r>
      <w:r>
        <w:rPr>
          <w:cs/>
          <w:lang w:bidi="hi-IN"/>
        </w:rPr>
        <w:t>बैरागीआ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har teejrhee laav man chaa-o bha-i-aa bairaagee-aa bal raam jee-o.</w:t>
      </w:r>
    </w:p>
    <w:p w:rsidR="00347EEB" w:rsidRDefault="00347EEB">
      <w:pPr>
        <w:pStyle w:val="SGGSTrans"/>
      </w:pPr>
      <w:r>
        <w:t>In the third round of the marriage ceremony, the mind is filled with Divine Love.</w:t>
      </w:r>
    </w:p>
    <w:p w:rsidR="00347EEB" w:rsidRDefault="00347EEB">
      <w:pPr>
        <w:pStyle w:val="SGGSGurm"/>
      </w:pPr>
      <w:r>
        <w:rPr>
          <w:cs/>
        </w:rPr>
        <w:t xml:space="preserve">ਸੰਤ ਜਨਾ ਹਰਿ ਮੇਲੁ ਹਰਿ ਪਾਇਆ ਵਡਭਾਗੀਆ ਬਲਿ ਰਾਮ ਜੀਉ ॥ </w:t>
      </w:r>
      <w:r>
        <w:rPr>
          <w:color w:val="008000"/>
          <w:sz w:val="18"/>
        </w:rPr>
        <w:t>(774)</w:t>
      </w:r>
    </w:p>
    <w:p w:rsidR="00347EEB" w:rsidRDefault="00347EEB">
      <w:pPr>
        <w:pStyle w:val="SGGSHindi"/>
      </w:pPr>
      <w:r>
        <w:rPr>
          <w:cs/>
          <w:lang w:bidi="hi-IN"/>
        </w:rPr>
        <w:t>संत</w:t>
      </w:r>
      <w:r>
        <w:t xml:space="preserve"> </w:t>
      </w:r>
      <w:r>
        <w:rPr>
          <w:cs/>
          <w:lang w:bidi="hi-IN"/>
        </w:rPr>
        <w:t>जना</w:t>
      </w:r>
      <w:r>
        <w:t xml:space="preserve"> </w:t>
      </w:r>
      <w:r>
        <w:rPr>
          <w:cs/>
          <w:lang w:bidi="hi-IN"/>
        </w:rPr>
        <w:t>हरि</w:t>
      </w:r>
      <w:r>
        <w:t xml:space="preserve"> </w:t>
      </w:r>
      <w:r>
        <w:rPr>
          <w:cs/>
          <w:lang w:bidi="hi-IN"/>
        </w:rPr>
        <w:t>मेलु</w:t>
      </w:r>
      <w:r>
        <w:t xml:space="preserve"> </w:t>
      </w:r>
      <w:r>
        <w:rPr>
          <w:cs/>
          <w:lang w:bidi="hi-IN"/>
        </w:rPr>
        <w:t>हरि</w:t>
      </w:r>
      <w:r>
        <w:t xml:space="preserve"> </w:t>
      </w:r>
      <w:r>
        <w:rPr>
          <w:cs/>
          <w:lang w:bidi="hi-IN"/>
        </w:rPr>
        <w:t>पाइआ</w:t>
      </w:r>
      <w:r>
        <w:t xml:space="preserve"> </w:t>
      </w:r>
      <w:r>
        <w:rPr>
          <w:cs/>
          <w:lang w:bidi="hi-IN"/>
        </w:rPr>
        <w:t>वडभागीआ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sant janaa har mayl har paa-i-aa vadbhaagee-aa bal raam jee-o.</w:t>
      </w:r>
    </w:p>
    <w:p w:rsidR="00347EEB" w:rsidRDefault="00347EEB">
      <w:pPr>
        <w:pStyle w:val="SGGSTrans"/>
      </w:pPr>
      <w:r>
        <w:t>Meeting with the humble Saints of the Lord, I have found the Lord, by great good fortune.</w:t>
      </w:r>
    </w:p>
    <w:p w:rsidR="00347EEB" w:rsidRDefault="00347EEB">
      <w:pPr>
        <w:pStyle w:val="SGGSGurm"/>
      </w:pPr>
      <w:r>
        <w:rPr>
          <w:cs/>
        </w:rPr>
        <w:t xml:space="preserve">ਨਿਰਮਲੁ ਹਰਿ ਪਾਇਆ ਹਰਿ ਗੁਣ ਗਾਇਆ ਮੁਖਿ ਬੋਲੀ ਹਰਿ ਬਾਣੀ ॥ </w:t>
      </w:r>
      <w:r>
        <w:rPr>
          <w:color w:val="008000"/>
          <w:sz w:val="18"/>
        </w:rPr>
        <w:t>(774)</w:t>
      </w:r>
    </w:p>
    <w:p w:rsidR="00347EEB" w:rsidRDefault="00347EEB">
      <w:pPr>
        <w:pStyle w:val="SGGSHindi"/>
      </w:pPr>
      <w:r>
        <w:rPr>
          <w:cs/>
          <w:lang w:bidi="hi-IN"/>
        </w:rPr>
        <w:t>निरमलु</w:t>
      </w:r>
      <w:r>
        <w:t xml:space="preserve"> </w:t>
      </w:r>
      <w:r>
        <w:rPr>
          <w:cs/>
          <w:lang w:bidi="hi-IN"/>
        </w:rPr>
        <w:t>हरि</w:t>
      </w:r>
      <w:r>
        <w:t xml:space="preserve"> </w:t>
      </w:r>
      <w:r>
        <w:rPr>
          <w:cs/>
          <w:lang w:bidi="hi-IN"/>
        </w:rPr>
        <w:t>पाइआ</w:t>
      </w:r>
      <w:r>
        <w:t xml:space="preserve"> </w:t>
      </w:r>
      <w:r>
        <w:rPr>
          <w:cs/>
          <w:lang w:bidi="hi-IN"/>
        </w:rPr>
        <w:t>हरि</w:t>
      </w:r>
      <w:r>
        <w:t xml:space="preserve"> </w:t>
      </w:r>
      <w:r>
        <w:rPr>
          <w:cs/>
          <w:lang w:bidi="hi-IN"/>
        </w:rPr>
        <w:t>गुण</w:t>
      </w:r>
      <w:r>
        <w:t xml:space="preserve"> </w:t>
      </w:r>
      <w:r>
        <w:rPr>
          <w:cs/>
          <w:lang w:bidi="hi-IN"/>
        </w:rPr>
        <w:t>गाइआ</w:t>
      </w:r>
      <w:r>
        <w:t xml:space="preserve"> </w:t>
      </w:r>
      <w:r>
        <w:rPr>
          <w:cs/>
          <w:lang w:bidi="hi-IN"/>
        </w:rPr>
        <w:t>मुखि</w:t>
      </w:r>
      <w:r>
        <w:t xml:space="preserve"> </w:t>
      </w:r>
      <w:r>
        <w:rPr>
          <w:cs/>
          <w:lang w:bidi="hi-IN"/>
        </w:rPr>
        <w:t>बोली</w:t>
      </w:r>
      <w:r>
        <w:t xml:space="preserve"> </w:t>
      </w:r>
      <w:r>
        <w:rPr>
          <w:cs/>
          <w:lang w:bidi="hi-IN"/>
        </w:rPr>
        <w:t>हरि</w:t>
      </w:r>
      <w:r>
        <w:t xml:space="preserve"> </w:t>
      </w:r>
      <w:r>
        <w:rPr>
          <w:cs/>
          <w:lang w:bidi="hi-IN"/>
        </w:rPr>
        <w:t>बाणी</w:t>
      </w:r>
      <w:r>
        <w:t xml:space="preserve"> </w:t>
      </w:r>
      <w:r>
        <w:rPr>
          <w:cs/>
          <w:lang w:bidi="hi-IN"/>
        </w:rPr>
        <w:t>॥</w:t>
      </w:r>
    </w:p>
    <w:p w:rsidR="00347EEB" w:rsidRDefault="00347EEB">
      <w:pPr>
        <w:pStyle w:val="SGGSRoman"/>
      </w:pPr>
      <w:r>
        <w:t>nirmal har paa-i-aa har gun gaa-i-aa mukh bolee har banee.</w:t>
      </w:r>
    </w:p>
    <w:p w:rsidR="00347EEB" w:rsidRDefault="00347EEB">
      <w:pPr>
        <w:pStyle w:val="SGGSTrans"/>
      </w:pPr>
      <w:r>
        <w:t>I have found the Immaculate Lord, and I sing the Glorious Praises of the Lord. I speak the Word of the Lord's Bani.</w:t>
      </w:r>
    </w:p>
    <w:p w:rsidR="00347EEB" w:rsidRDefault="00347EEB">
      <w:pPr>
        <w:pStyle w:val="SGGSGurm"/>
      </w:pPr>
      <w:r>
        <w:rPr>
          <w:cs/>
        </w:rPr>
        <w:t xml:space="preserve">ਸੰਤ ਜਨਾ ਵਡਭਾਗੀ ਪਾਇਆ ਹਰਿ ਕਥੀਐ ਅਕਥ ਕਹਾਣੀ ॥ </w:t>
      </w:r>
      <w:r>
        <w:rPr>
          <w:color w:val="008000"/>
          <w:sz w:val="18"/>
        </w:rPr>
        <w:t>(774)</w:t>
      </w:r>
    </w:p>
    <w:p w:rsidR="00347EEB" w:rsidRDefault="00347EEB">
      <w:pPr>
        <w:pStyle w:val="SGGSHindi"/>
      </w:pPr>
      <w:r>
        <w:rPr>
          <w:cs/>
          <w:lang w:bidi="hi-IN"/>
        </w:rPr>
        <w:t>संत</w:t>
      </w:r>
      <w:r>
        <w:t xml:space="preserve"> </w:t>
      </w:r>
      <w:r>
        <w:rPr>
          <w:cs/>
          <w:lang w:bidi="hi-IN"/>
        </w:rPr>
        <w:t>जना</w:t>
      </w:r>
      <w:r>
        <w:t xml:space="preserve"> </w:t>
      </w:r>
      <w:r>
        <w:rPr>
          <w:cs/>
          <w:lang w:bidi="hi-IN"/>
        </w:rPr>
        <w:t>वडभागी</w:t>
      </w:r>
      <w:r>
        <w:t xml:space="preserve"> </w:t>
      </w:r>
      <w:r>
        <w:rPr>
          <w:cs/>
          <w:lang w:bidi="hi-IN"/>
        </w:rPr>
        <w:t>पाइआ</w:t>
      </w:r>
      <w:r>
        <w:t xml:space="preserve"> </w:t>
      </w:r>
      <w:r>
        <w:rPr>
          <w:cs/>
          <w:lang w:bidi="hi-IN"/>
        </w:rPr>
        <w:t>हरि</w:t>
      </w:r>
      <w:r>
        <w:t xml:space="preserve"> </w:t>
      </w:r>
      <w:r>
        <w:rPr>
          <w:cs/>
          <w:lang w:bidi="hi-IN"/>
        </w:rPr>
        <w:t>कथीऐ</w:t>
      </w:r>
      <w:r>
        <w:t xml:space="preserve"> </w:t>
      </w:r>
      <w:r>
        <w:rPr>
          <w:cs/>
          <w:lang w:bidi="hi-IN"/>
        </w:rPr>
        <w:t>अकथ</w:t>
      </w:r>
      <w:r>
        <w:t xml:space="preserve"> </w:t>
      </w:r>
      <w:r>
        <w:rPr>
          <w:cs/>
          <w:lang w:bidi="hi-IN"/>
        </w:rPr>
        <w:t>कहाणी</w:t>
      </w:r>
      <w:r>
        <w:t xml:space="preserve"> </w:t>
      </w:r>
      <w:r>
        <w:rPr>
          <w:cs/>
          <w:lang w:bidi="hi-IN"/>
        </w:rPr>
        <w:t>॥</w:t>
      </w:r>
    </w:p>
    <w:p w:rsidR="00347EEB" w:rsidRDefault="00347EEB">
      <w:pPr>
        <w:pStyle w:val="SGGSRoman"/>
      </w:pPr>
      <w:r>
        <w:t>sant janaa vadbhaagee paa-i-aa har kathee-ai akath kahaanee.</w:t>
      </w:r>
    </w:p>
    <w:p w:rsidR="00347EEB" w:rsidRDefault="00347EEB">
      <w:pPr>
        <w:pStyle w:val="SGGSTrans"/>
      </w:pPr>
      <w:r>
        <w:t>By great good fortune, I have found the humble Saints, and I speak the Unspoken Speech of the Lord.</w:t>
      </w:r>
    </w:p>
    <w:p w:rsidR="00347EEB" w:rsidRDefault="00347EEB">
      <w:pPr>
        <w:pStyle w:val="SGGSGurm"/>
      </w:pPr>
      <w:r>
        <w:rPr>
          <w:cs/>
        </w:rPr>
        <w:t xml:space="preserve">ਹਿਰਦੈ ਹਰਿ ਹਰਿ ਹਰਿ ਧੁਨਿ ਉਪਜੀ ਹਰਿ ਜਪੀਐ ਮਸਤਕਿ ਭਾਗੁ ਜੀਉ ॥ </w:t>
      </w:r>
      <w:r>
        <w:rPr>
          <w:color w:val="008000"/>
          <w:sz w:val="18"/>
        </w:rPr>
        <w:t>(774)</w:t>
      </w:r>
    </w:p>
    <w:p w:rsidR="00347EEB" w:rsidRDefault="00347EEB">
      <w:pPr>
        <w:pStyle w:val="SGGSHindi"/>
      </w:pPr>
      <w:r>
        <w:rPr>
          <w:cs/>
          <w:lang w:bidi="hi-IN"/>
        </w:rPr>
        <w:t>हिरदै</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धुनि</w:t>
      </w:r>
      <w:r>
        <w:t xml:space="preserve"> </w:t>
      </w:r>
      <w:r>
        <w:rPr>
          <w:cs/>
          <w:lang w:bidi="hi-IN"/>
        </w:rPr>
        <w:t>उपजी</w:t>
      </w:r>
      <w:r>
        <w:t xml:space="preserve"> </w:t>
      </w:r>
      <w:r>
        <w:rPr>
          <w:cs/>
          <w:lang w:bidi="hi-IN"/>
        </w:rPr>
        <w:t>हरि</w:t>
      </w:r>
      <w:r>
        <w:t xml:space="preserve"> </w:t>
      </w:r>
      <w:r>
        <w:rPr>
          <w:cs/>
          <w:lang w:bidi="hi-IN"/>
        </w:rPr>
        <w:t>जपीऐ</w:t>
      </w:r>
      <w:r>
        <w:t xml:space="preserve"> </w:t>
      </w:r>
      <w:r>
        <w:rPr>
          <w:cs/>
          <w:lang w:bidi="hi-IN"/>
        </w:rPr>
        <w:t>मसतकि</w:t>
      </w:r>
      <w:r>
        <w:t xml:space="preserve"> </w:t>
      </w:r>
      <w:r>
        <w:rPr>
          <w:cs/>
          <w:lang w:bidi="hi-IN"/>
        </w:rPr>
        <w:t>भागु</w:t>
      </w:r>
      <w:r>
        <w:t xml:space="preserve"> </w:t>
      </w:r>
      <w:r>
        <w:rPr>
          <w:cs/>
          <w:lang w:bidi="hi-IN"/>
        </w:rPr>
        <w:t>जीउ</w:t>
      </w:r>
      <w:r>
        <w:t xml:space="preserve"> </w:t>
      </w:r>
      <w:r>
        <w:rPr>
          <w:cs/>
          <w:lang w:bidi="hi-IN"/>
        </w:rPr>
        <w:t>॥</w:t>
      </w:r>
    </w:p>
    <w:p w:rsidR="00347EEB" w:rsidRDefault="00347EEB">
      <w:pPr>
        <w:pStyle w:val="SGGSRoman"/>
      </w:pPr>
      <w:r>
        <w:t>hirdai har har har Dhun upjee har japee-ai mastak bhaag jee-o.</w:t>
      </w:r>
    </w:p>
    <w:p w:rsidR="00347EEB" w:rsidRDefault="00347EEB">
      <w:pPr>
        <w:pStyle w:val="SGGSTrans"/>
      </w:pPr>
      <w:r>
        <w:t>The Name of the Lord, Har, Har, Har, vibrates and resounds within my heart; meditating on the Lord, I have realized the destiny inscribed upon my forehead.</w:t>
      </w:r>
    </w:p>
    <w:p w:rsidR="00347EEB" w:rsidRDefault="00347EEB">
      <w:pPr>
        <w:pStyle w:val="SGGSGurm"/>
      </w:pPr>
      <w:r>
        <w:rPr>
          <w:cs/>
        </w:rPr>
        <w:t>ਜਨੁ ਨਾਨਕੁ ਬੋਲੇ ਤੀਜੀ ਲਾਵੈ ਹਰਿ ਉਪਜੈ ਮਨਿ ਬੈਰਾਗੁ ਜੀਉ ॥੩</w:t>
      </w:r>
      <w:r>
        <w:rPr>
          <w:cs/>
          <w:lang w:bidi="hi-IN"/>
        </w:rPr>
        <w:t xml:space="preserve">॥ </w:t>
      </w:r>
      <w:r>
        <w:rPr>
          <w:color w:val="008000"/>
          <w:sz w:val="18"/>
        </w:rPr>
        <w:t>(774)</w:t>
      </w:r>
    </w:p>
    <w:p w:rsidR="00347EEB" w:rsidRDefault="00347EEB">
      <w:pPr>
        <w:pStyle w:val="SGGSHindi"/>
      </w:pPr>
      <w:r>
        <w:rPr>
          <w:cs/>
          <w:lang w:bidi="hi-IN"/>
        </w:rPr>
        <w:t>जनु</w:t>
      </w:r>
      <w:r>
        <w:t xml:space="preserve"> </w:t>
      </w:r>
      <w:r>
        <w:rPr>
          <w:cs/>
          <w:lang w:bidi="hi-IN"/>
        </w:rPr>
        <w:t>नानकु</w:t>
      </w:r>
      <w:r>
        <w:t xml:space="preserve"> </w:t>
      </w:r>
      <w:r>
        <w:rPr>
          <w:cs/>
          <w:lang w:bidi="hi-IN"/>
        </w:rPr>
        <w:t>बोले</w:t>
      </w:r>
      <w:r>
        <w:t xml:space="preserve"> </w:t>
      </w:r>
      <w:r>
        <w:rPr>
          <w:cs/>
          <w:lang w:bidi="hi-IN"/>
        </w:rPr>
        <w:t>तीजी</w:t>
      </w:r>
      <w:r>
        <w:t xml:space="preserve"> </w:t>
      </w:r>
      <w:r>
        <w:rPr>
          <w:cs/>
          <w:lang w:bidi="hi-IN"/>
        </w:rPr>
        <w:t>लावै</w:t>
      </w:r>
      <w:r>
        <w:t xml:space="preserve"> </w:t>
      </w:r>
      <w:r>
        <w:rPr>
          <w:cs/>
          <w:lang w:bidi="hi-IN"/>
        </w:rPr>
        <w:t>हरि</w:t>
      </w:r>
      <w:r>
        <w:t xml:space="preserve"> </w:t>
      </w:r>
      <w:r>
        <w:rPr>
          <w:cs/>
          <w:lang w:bidi="hi-IN"/>
        </w:rPr>
        <w:t>उपजै</w:t>
      </w:r>
      <w:r>
        <w:t xml:space="preserve"> </w:t>
      </w:r>
      <w:r>
        <w:rPr>
          <w:cs/>
          <w:lang w:bidi="hi-IN"/>
        </w:rPr>
        <w:t>मनि</w:t>
      </w:r>
      <w:r>
        <w:t xml:space="preserve"> </w:t>
      </w:r>
      <w:r>
        <w:rPr>
          <w:cs/>
          <w:lang w:bidi="hi-IN"/>
        </w:rPr>
        <w:t>बैरागु</w:t>
      </w:r>
      <w:r>
        <w:t xml:space="preserve"> </w:t>
      </w:r>
      <w:r>
        <w:rPr>
          <w:cs/>
          <w:lang w:bidi="hi-IN"/>
        </w:rPr>
        <w:t>जीउ</w:t>
      </w:r>
      <w:r>
        <w:t xml:space="preserve"> </w:t>
      </w:r>
      <w:r>
        <w:rPr>
          <w:cs/>
          <w:lang w:bidi="hi-IN"/>
        </w:rPr>
        <w:t>॥३॥</w:t>
      </w:r>
    </w:p>
    <w:p w:rsidR="00347EEB" w:rsidRDefault="00347EEB">
      <w:pPr>
        <w:pStyle w:val="SGGSRoman"/>
      </w:pPr>
      <w:r>
        <w:t>jan naanak bolay teejee laavai har upjai man bairaag jee-o. ||3||</w:t>
      </w:r>
    </w:p>
    <w:p w:rsidR="00347EEB" w:rsidRDefault="00347EEB">
      <w:pPr>
        <w:pStyle w:val="SGGSTrans"/>
      </w:pPr>
      <w:r>
        <w:t>Servant Nanak proclaims that, in this, the third round of the marriage ceremony, the mind is filled with Divine Love for the Lord. ||3||</w:t>
      </w:r>
    </w:p>
    <w:p w:rsidR="00347EEB" w:rsidRDefault="00347EEB">
      <w:pPr>
        <w:pStyle w:val="SGGSGurm"/>
      </w:pPr>
      <w:r>
        <w:rPr>
          <w:cs/>
        </w:rPr>
        <w:t xml:space="preserve">ਹਰਿ ਚਉਥੜੀ ਲਾਵ ਮਨਿ ਸਹਜੁ ਭਇਆ ਹਰਿ ਪਾਇਆ ਬਲਿ ਰਾਮ ਜੀਉ ॥ </w:t>
      </w:r>
      <w:r>
        <w:rPr>
          <w:color w:val="008000"/>
          <w:sz w:val="18"/>
        </w:rPr>
        <w:t>(774)</w:t>
      </w:r>
    </w:p>
    <w:p w:rsidR="00347EEB" w:rsidRDefault="00347EEB">
      <w:pPr>
        <w:pStyle w:val="SGGSHindi"/>
      </w:pPr>
      <w:r>
        <w:rPr>
          <w:cs/>
          <w:lang w:bidi="hi-IN"/>
        </w:rPr>
        <w:t>हरि</w:t>
      </w:r>
      <w:r>
        <w:t xml:space="preserve"> </w:t>
      </w:r>
      <w:r>
        <w:rPr>
          <w:cs/>
          <w:lang w:bidi="hi-IN"/>
        </w:rPr>
        <w:t>चउथड़ी</w:t>
      </w:r>
      <w:r>
        <w:t xml:space="preserve"> </w:t>
      </w:r>
      <w:r>
        <w:rPr>
          <w:cs/>
          <w:lang w:bidi="hi-IN"/>
        </w:rPr>
        <w:t>लाव</w:t>
      </w:r>
      <w:r>
        <w:t xml:space="preserve"> </w:t>
      </w:r>
      <w:r>
        <w:rPr>
          <w:cs/>
          <w:lang w:bidi="hi-IN"/>
        </w:rPr>
        <w:t>मनि</w:t>
      </w:r>
      <w:r>
        <w:t xml:space="preserve"> </w:t>
      </w:r>
      <w:r>
        <w:rPr>
          <w:cs/>
          <w:lang w:bidi="hi-IN"/>
        </w:rPr>
        <w:t>सहजु</w:t>
      </w:r>
      <w:r>
        <w:t xml:space="preserve"> </w:t>
      </w:r>
      <w:r>
        <w:rPr>
          <w:cs/>
          <w:lang w:bidi="hi-IN"/>
        </w:rPr>
        <w:t>भइआ</w:t>
      </w:r>
      <w:r>
        <w:t xml:space="preserve"> </w:t>
      </w:r>
      <w:r>
        <w:rPr>
          <w:cs/>
          <w:lang w:bidi="hi-IN"/>
        </w:rPr>
        <w:t>हरि</w:t>
      </w:r>
      <w:r>
        <w:t xml:space="preserve"> </w:t>
      </w:r>
      <w:r>
        <w:rPr>
          <w:cs/>
          <w:lang w:bidi="hi-IN"/>
        </w:rPr>
        <w:t>पाइआ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har cha-utharhee laav man sahj bha-i-aa har paa-i-aa bal raam jee-o.</w:t>
      </w:r>
    </w:p>
    <w:p w:rsidR="00347EEB" w:rsidRDefault="00347EEB">
      <w:pPr>
        <w:pStyle w:val="SGGSTrans"/>
      </w:pPr>
      <w:r>
        <w:t>In the fourth round of the marriage ceremony, my mind has become peaceful; I have found the Lord.</w:t>
      </w:r>
    </w:p>
    <w:p w:rsidR="00347EEB" w:rsidRDefault="00347EEB">
      <w:pPr>
        <w:pStyle w:val="SGGSGurm"/>
      </w:pPr>
      <w:r>
        <w:rPr>
          <w:cs/>
        </w:rPr>
        <w:t xml:space="preserve">ਗੁਰਮੁਖਿ ਮਿਲਿਆ ਸੁਭਾਇ ਹਰਿ ਮਨਿ ਤਨਿ ਮੀਠਾ ਲਾਇਆ ਬਲਿ ਰਾਮ ਜੀਉ ॥ </w:t>
      </w:r>
      <w:r>
        <w:rPr>
          <w:color w:val="008000"/>
          <w:sz w:val="18"/>
        </w:rPr>
        <w:t>(774)</w:t>
      </w:r>
    </w:p>
    <w:p w:rsidR="00347EEB" w:rsidRDefault="00347EEB">
      <w:pPr>
        <w:pStyle w:val="SGGSHindi"/>
      </w:pPr>
      <w:r>
        <w:rPr>
          <w:cs/>
          <w:lang w:bidi="hi-IN"/>
        </w:rPr>
        <w:t>गुरमुखि</w:t>
      </w:r>
      <w:r>
        <w:t xml:space="preserve"> </w:t>
      </w:r>
      <w:r>
        <w:rPr>
          <w:cs/>
          <w:lang w:bidi="hi-IN"/>
        </w:rPr>
        <w:t>मिलिआ</w:t>
      </w:r>
      <w:r>
        <w:t xml:space="preserve"> </w:t>
      </w:r>
      <w:r>
        <w:rPr>
          <w:cs/>
          <w:lang w:bidi="hi-IN"/>
        </w:rPr>
        <w:t>सुभाइ</w:t>
      </w:r>
      <w:r>
        <w:t xml:space="preserve"> </w:t>
      </w:r>
      <w:r>
        <w:rPr>
          <w:cs/>
          <w:lang w:bidi="hi-IN"/>
        </w:rPr>
        <w:t>हरि</w:t>
      </w:r>
      <w:r>
        <w:t xml:space="preserve"> </w:t>
      </w:r>
      <w:r>
        <w:rPr>
          <w:cs/>
          <w:lang w:bidi="hi-IN"/>
        </w:rPr>
        <w:t>मनि</w:t>
      </w:r>
      <w:r>
        <w:t xml:space="preserve"> </w:t>
      </w:r>
      <w:r>
        <w:rPr>
          <w:cs/>
          <w:lang w:bidi="hi-IN"/>
        </w:rPr>
        <w:t>तनि</w:t>
      </w:r>
      <w:r>
        <w:t xml:space="preserve"> </w:t>
      </w:r>
      <w:r>
        <w:rPr>
          <w:cs/>
          <w:lang w:bidi="hi-IN"/>
        </w:rPr>
        <w:t>मीठा</w:t>
      </w:r>
      <w:r>
        <w:t xml:space="preserve"> </w:t>
      </w:r>
      <w:r>
        <w:rPr>
          <w:cs/>
          <w:lang w:bidi="hi-IN"/>
        </w:rPr>
        <w:t>लाइआ</w:t>
      </w:r>
      <w:r>
        <w:t xml:space="preserve"> </w:t>
      </w:r>
      <w:r>
        <w:rPr>
          <w:cs/>
          <w:lang w:bidi="hi-IN"/>
        </w:rPr>
        <w:t>बलि</w:t>
      </w:r>
      <w:r>
        <w:t xml:space="preserve"> </w:t>
      </w:r>
      <w:r>
        <w:rPr>
          <w:cs/>
          <w:lang w:bidi="hi-IN"/>
        </w:rPr>
        <w:t>राम</w:t>
      </w:r>
      <w:r>
        <w:t xml:space="preserve"> </w:t>
      </w:r>
      <w:r>
        <w:rPr>
          <w:cs/>
          <w:lang w:bidi="hi-IN"/>
        </w:rPr>
        <w:t>जीउ</w:t>
      </w:r>
      <w:r>
        <w:t xml:space="preserve"> </w:t>
      </w:r>
      <w:r>
        <w:rPr>
          <w:cs/>
          <w:lang w:bidi="hi-IN"/>
        </w:rPr>
        <w:t>॥</w:t>
      </w:r>
    </w:p>
    <w:p w:rsidR="00347EEB" w:rsidRDefault="00347EEB">
      <w:pPr>
        <w:pStyle w:val="SGGSRoman"/>
      </w:pPr>
      <w:r>
        <w:t>gurmukh mili-aa subhaa-ay har man tan meethaa laa-i-aa bal raam jee-o.</w:t>
      </w:r>
    </w:p>
    <w:p w:rsidR="00347EEB" w:rsidRDefault="00347EEB">
      <w:pPr>
        <w:pStyle w:val="SGGSTrans"/>
      </w:pPr>
      <w:r>
        <w:t>As Gurmukh, I have met Him, with intuitive ease; the Lord seems so sweet to my mind and body.</w:t>
      </w:r>
    </w:p>
    <w:p w:rsidR="00347EEB" w:rsidRDefault="00347EEB">
      <w:pPr>
        <w:pStyle w:val="SGGSGurm"/>
      </w:pPr>
      <w:r>
        <w:rPr>
          <w:cs/>
        </w:rPr>
        <w:t xml:space="preserve">ਹਰਿ ਮੀਠਾ ਲਾਇਆ ਮੇਰੇ ਪ੍ਰਭ ਭਾਇਆ ਅਨਦਿਨੁ ਹਰਿ ਲਿਵ ਲਾਈ ॥ </w:t>
      </w:r>
      <w:r>
        <w:rPr>
          <w:color w:val="008000"/>
          <w:sz w:val="18"/>
        </w:rPr>
        <w:t>(774)</w:t>
      </w:r>
    </w:p>
    <w:p w:rsidR="00347EEB" w:rsidRDefault="00347EEB">
      <w:pPr>
        <w:pStyle w:val="SGGSHindi"/>
      </w:pPr>
      <w:r>
        <w:rPr>
          <w:cs/>
          <w:lang w:bidi="hi-IN"/>
        </w:rPr>
        <w:t>हरि</w:t>
      </w:r>
      <w:r>
        <w:t xml:space="preserve"> </w:t>
      </w:r>
      <w:r>
        <w:rPr>
          <w:cs/>
          <w:lang w:bidi="hi-IN"/>
        </w:rPr>
        <w:t>मीठा</w:t>
      </w:r>
      <w:r>
        <w:t xml:space="preserve"> </w:t>
      </w:r>
      <w:r>
        <w:rPr>
          <w:cs/>
          <w:lang w:bidi="hi-IN"/>
        </w:rPr>
        <w:t>लाइआ</w:t>
      </w:r>
      <w:r>
        <w:t xml:space="preserve"> </w:t>
      </w:r>
      <w:r>
        <w:rPr>
          <w:cs/>
          <w:lang w:bidi="hi-IN"/>
        </w:rPr>
        <w:t>मेरे</w:t>
      </w:r>
      <w:r>
        <w:t xml:space="preserve"> </w:t>
      </w:r>
      <w:r>
        <w:rPr>
          <w:cs/>
          <w:lang w:bidi="hi-IN"/>
        </w:rPr>
        <w:t>प्रभ</w:t>
      </w:r>
      <w:r>
        <w:t xml:space="preserve"> </w:t>
      </w:r>
      <w:r>
        <w:rPr>
          <w:cs/>
          <w:lang w:bidi="hi-IN"/>
        </w:rPr>
        <w:t>भाइआ</w:t>
      </w:r>
      <w:r>
        <w:t xml:space="preserve"> </w:t>
      </w:r>
      <w:r>
        <w:rPr>
          <w:cs/>
          <w:lang w:bidi="hi-IN"/>
        </w:rPr>
        <w:t>अनदिनु</w:t>
      </w:r>
      <w:r>
        <w:t xml:space="preserve"> </w:t>
      </w:r>
      <w:r>
        <w:rPr>
          <w:cs/>
          <w:lang w:bidi="hi-IN"/>
        </w:rPr>
        <w:t>हरि</w:t>
      </w:r>
      <w:r>
        <w:t xml:space="preserve"> </w:t>
      </w:r>
      <w:r>
        <w:rPr>
          <w:cs/>
          <w:lang w:bidi="hi-IN"/>
        </w:rPr>
        <w:t>लिव</w:t>
      </w:r>
      <w:r>
        <w:t xml:space="preserve"> </w:t>
      </w:r>
      <w:r>
        <w:rPr>
          <w:cs/>
          <w:lang w:bidi="hi-IN"/>
        </w:rPr>
        <w:t>लाई</w:t>
      </w:r>
      <w:r>
        <w:t xml:space="preserve"> </w:t>
      </w:r>
      <w:r>
        <w:rPr>
          <w:cs/>
          <w:lang w:bidi="hi-IN"/>
        </w:rPr>
        <w:t>॥</w:t>
      </w:r>
    </w:p>
    <w:p w:rsidR="00347EEB" w:rsidRDefault="00347EEB">
      <w:pPr>
        <w:pStyle w:val="SGGSRoman"/>
      </w:pPr>
      <w:r>
        <w:t>har meethaa laa-i-aa mayray parabh bhaa-i-aa an-din har liv laa-ee.</w:t>
      </w:r>
    </w:p>
    <w:p w:rsidR="00347EEB" w:rsidRDefault="00347EEB">
      <w:pPr>
        <w:pStyle w:val="SGGSTrans"/>
      </w:pPr>
      <w:r>
        <w:t>The Lord seems so sweet; I am pleasing to my God. Night and day, I lovingly focus my consciousness on the Lord.</w:t>
      </w:r>
    </w:p>
    <w:p w:rsidR="00347EEB" w:rsidRDefault="00347EEB">
      <w:pPr>
        <w:pStyle w:val="SGGSGurm"/>
      </w:pPr>
      <w:r>
        <w:rPr>
          <w:cs/>
        </w:rPr>
        <w:t xml:space="preserve">ਮਨ ਚਿੰਦਿਆ ਫਲੁ ਪਾਇਆ ਸੁਆਮੀ ਹਰਿ ਨਾਮਿ ਵਜੀ ਵਾਧਾਈ ॥ </w:t>
      </w:r>
      <w:r>
        <w:rPr>
          <w:color w:val="008000"/>
          <w:sz w:val="18"/>
        </w:rPr>
        <w:t>(774)</w:t>
      </w:r>
    </w:p>
    <w:p w:rsidR="00347EEB" w:rsidRDefault="00347EEB">
      <w:pPr>
        <w:pStyle w:val="SGGSHindi"/>
      </w:pPr>
      <w:r>
        <w:rPr>
          <w:cs/>
          <w:lang w:bidi="hi-IN"/>
        </w:rPr>
        <w:t>मन</w:t>
      </w:r>
      <w:r>
        <w:t xml:space="preserve"> </w:t>
      </w:r>
      <w:r>
        <w:rPr>
          <w:cs/>
          <w:lang w:bidi="hi-IN"/>
        </w:rPr>
        <w:t>चिंदिआ</w:t>
      </w:r>
      <w:r>
        <w:t xml:space="preserve"> </w:t>
      </w:r>
      <w:r>
        <w:rPr>
          <w:cs/>
          <w:lang w:bidi="hi-IN"/>
        </w:rPr>
        <w:t>फलु</w:t>
      </w:r>
      <w:r>
        <w:t xml:space="preserve"> </w:t>
      </w:r>
      <w:r>
        <w:rPr>
          <w:cs/>
          <w:lang w:bidi="hi-IN"/>
        </w:rPr>
        <w:t>पाइआ</w:t>
      </w:r>
      <w:r>
        <w:t xml:space="preserve"> </w:t>
      </w:r>
      <w:r>
        <w:rPr>
          <w:cs/>
          <w:lang w:bidi="hi-IN"/>
        </w:rPr>
        <w:t>सुआमी</w:t>
      </w:r>
      <w:r>
        <w:t xml:space="preserve"> </w:t>
      </w:r>
      <w:r>
        <w:rPr>
          <w:cs/>
          <w:lang w:bidi="hi-IN"/>
        </w:rPr>
        <w:t>हरि</w:t>
      </w:r>
      <w:r>
        <w:t xml:space="preserve"> </w:t>
      </w:r>
      <w:r>
        <w:rPr>
          <w:cs/>
          <w:lang w:bidi="hi-IN"/>
        </w:rPr>
        <w:t>नामि</w:t>
      </w:r>
      <w:r>
        <w:t xml:space="preserve"> </w:t>
      </w:r>
      <w:r>
        <w:rPr>
          <w:cs/>
          <w:lang w:bidi="hi-IN"/>
        </w:rPr>
        <w:t>वजी</w:t>
      </w:r>
      <w:r>
        <w:t xml:space="preserve"> </w:t>
      </w:r>
      <w:r>
        <w:rPr>
          <w:cs/>
          <w:lang w:bidi="hi-IN"/>
        </w:rPr>
        <w:t>वाधाई</w:t>
      </w:r>
      <w:r>
        <w:t xml:space="preserve"> </w:t>
      </w:r>
      <w:r>
        <w:rPr>
          <w:cs/>
          <w:lang w:bidi="hi-IN"/>
        </w:rPr>
        <w:t>॥</w:t>
      </w:r>
    </w:p>
    <w:p w:rsidR="00347EEB" w:rsidRDefault="00347EEB">
      <w:pPr>
        <w:pStyle w:val="SGGSRoman"/>
      </w:pPr>
      <w:r>
        <w:t>man chindi-aa fal paa-i-aa su-aamee har naam vajee vaaDhaa-ee.</w:t>
      </w:r>
    </w:p>
    <w:p w:rsidR="00347EEB" w:rsidRDefault="00347EEB">
      <w:pPr>
        <w:pStyle w:val="SGGSTrans"/>
      </w:pPr>
      <w:r>
        <w:t>I have obtained my Lord and Master, the fruit of my mind's desires. The Lord's Name resounds and resonates.</w:t>
      </w:r>
    </w:p>
    <w:p w:rsidR="00347EEB" w:rsidRDefault="00347EEB">
      <w:pPr>
        <w:pStyle w:val="SGGSGurm"/>
      </w:pPr>
      <w:r>
        <w:rPr>
          <w:cs/>
        </w:rPr>
        <w:t xml:space="preserve">ਹਰਿ ਪ੍ਰਭਿ ਠਾਕੁਰਿ ਕਾਜੁ ਰਚਾਇਆ ਧਨ ਹਿਰਦੈ ਨਾਮਿ ਵਿਗਾਸੀ ॥ </w:t>
      </w:r>
      <w:r>
        <w:rPr>
          <w:color w:val="008000"/>
          <w:sz w:val="18"/>
        </w:rPr>
        <w:t>(774)</w:t>
      </w:r>
    </w:p>
    <w:p w:rsidR="00347EEB" w:rsidRDefault="00347EEB">
      <w:pPr>
        <w:pStyle w:val="SGGSHindi"/>
      </w:pPr>
      <w:r>
        <w:rPr>
          <w:cs/>
          <w:lang w:bidi="hi-IN"/>
        </w:rPr>
        <w:t>हरि</w:t>
      </w:r>
      <w:r>
        <w:t xml:space="preserve"> </w:t>
      </w:r>
      <w:r>
        <w:rPr>
          <w:cs/>
          <w:lang w:bidi="hi-IN"/>
        </w:rPr>
        <w:t>प्रभि</w:t>
      </w:r>
      <w:r>
        <w:t xml:space="preserve"> </w:t>
      </w:r>
      <w:r>
        <w:rPr>
          <w:cs/>
          <w:lang w:bidi="hi-IN"/>
        </w:rPr>
        <w:t>ठाकुरि</w:t>
      </w:r>
      <w:r>
        <w:t xml:space="preserve"> </w:t>
      </w:r>
      <w:r>
        <w:rPr>
          <w:cs/>
          <w:lang w:bidi="hi-IN"/>
        </w:rPr>
        <w:t>काजु</w:t>
      </w:r>
      <w:r>
        <w:t xml:space="preserve"> </w:t>
      </w:r>
      <w:r>
        <w:rPr>
          <w:cs/>
          <w:lang w:bidi="hi-IN"/>
        </w:rPr>
        <w:t>रचाइआ</w:t>
      </w:r>
      <w:r>
        <w:t xml:space="preserve"> </w:t>
      </w:r>
      <w:r>
        <w:rPr>
          <w:cs/>
          <w:lang w:bidi="hi-IN"/>
        </w:rPr>
        <w:t>धन</w:t>
      </w:r>
      <w:r>
        <w:t xml:space="preserve"> </w:t>
      </w:r>
      <w:r>
        <w:rPr>
          <w:cs/>
          <w:lang w:bidi="hi-IN"/>
        </w:rPr>
        <w:t>हिरदै</w:t>
      </w:r>
      <w:r>
        <w:t xml:space="preserve"> </w:t>
      </w:r>
      <w:r>
        <w:rPr>
          <w:cs/>
          <w:lang w:bidi="hi-IN"/>
        </w:rPr>
        <w:t>नामि</w:t>
      </w:r>
      <w:r>
        <w:t xml:space="preserve"> </w:t>
      </w:r>
      <w:r>
        <w:rPr>
          <w:cs/>
          <w:lang w:bidi="hi-IN"/>
        </w:rPr>
        <w:t>विगासी</w:t>
      </w:r>
      <w:r>
        <w:t xml:space="preserve"> </w:t>
      </w:r>
      <w:r>
        <w:rPr>
          <w:cs/>
          <w:lang w:bidi="hi-IN"/>
        </w:rPr>
        <w:t>॥</w:t>
      </w:r>
    </w:p>
    <w:p w:rsidR="00347EEB" w:rsidRDefault="00347EEB">
      <w:pPr>
        <w:pStyle w:val="SGGSRoman"/>
      </w:pPr>
      <w:r>
        <w:t>har parabh thaakur kaaj rachaa-i-aa Dhan hirdai naam vigaasee.</w:t>
      </w:r>
    </w:p>
    <w:p w:rsidR="00347EEB" w:rsidRDefault="00347EEB">
      <w:pPr>
        <w:pStyle w:val="SGGSTrans"/>
      </w:pPr>
      <w:r>
        <w:t>The Lord God, my Lord and Master, blends with His bride, and her heart blossoms forth in the Naam.</w:t>
      </w:r>
    </w:p>
    <w:p w:rsidR="00347EEB" w:rsidRDefault="00347EEB">
      <w:pPr>
        <w:pStyle w:val="SGGSGurm"/>
      </w:pPr>
      <w:r>
        <w:rPr>
          <w:cs/>
        </w:rPr>
        <w:t>ਜਨੁ ਨਾਨਕੁ ਬੋਲੇ ਚਉਥੀ ਲਾਵੈ ਹਰਿ ਪਾਇਆ ਪ੍ਰਭੁ ਅਵਿਨਾਸੀ ॥੪</w:t>
      </w:r>
      <w:r>
        <w:rPr>
          <w:cs/>
          <w:lang w:bidi="hi-IN"/>
        </w:rPr>
        <w:t>॥</w:t>
      </w:r>
      <w:r>
        <w:t>੨</w:t>
      </w:r>
      <w:r>
        <w:rPr>
          <w:cs/>
        </w:rPr>
        <w:t xml:space="preserve">॥ </w:t>
      </w:r>
      <w:r>
        <w:rPr>
          <w:color w:val="008000"/>
          <w:sz w:val="18"/>
        </w:rPr>
        <w:t>(774)</w:t>
      </w:r>
    </w:p>
    <w:p w:rsidR="00347EEB" w:rsidRDefault="00347EEB">
      <w:pPr>
        <w:pStyle w:val="SGGSHindi"/>
      </w:pPr>
      <w:r>
        <w:rPr>
          <w:cs/>
          <w:lang w:bidi="hi-IN"/>
        </w:rPr>
        <w:t>जनु</w:t>
      </w:r>
      <w:r>
        <w:t xml:space="preserve"> </w:t>
      </w:r>
      <w:r>
        <w:rPr>
          <w:cs/>
          <w:lang w:bidi="hi-IN"/>
        </w:rPr>
        <w:t>नानकु</w:t>
      </w:r>
      <w:r>
        <w:t xml:space="preserve"> </w:t>
      </w:r>
      <w:r>
        <w:rPr>
          <w:cs/>
          <w:lang w:bidi="hi-IN"/>
        </w:rPr>
        <w:t>बोले</w:t>
      </w:r>
      <w:r>
        <w:t xml:space="preserve"> </w:t>
      </w:r>
      <w:r>
        <w:rPr>
          <w:cs/>
          <w:lang w:bidi="hi-IN"/>
        </w:rPr>
        <w:t>चउथी</w:t>
      </w:r>
      <w:r>
        <w:t xml:space="preserve"> </w:t>
      </w:r>
      <w:r>
        <w:rPr>
          <w:cs/>
          <w:lang w:bidi="hi-IN"/>
        </w:rPr>
        <w:t>लावै</w:t>
      </w:r>
      <w:r>
        <w:t xml:space="preserve"> </w:t>
      </w:r>
      <w:r>
        <w:rPr>
          <w:cs/>
          <w:lang w:bidi="hi-IN"/>
        </w:rPr>
        <w:t>हरि</w:t>
      </w:r>
      <w:r>
        <w:t xml:space="preserve"> </w:t>
      </w:r>
      <w:r>
        <w:rPr>
          <w:cs/>
          <w:lang w:bidi="hi-IN"/>
        </w:rPr>
        <w:t>पाइआ</w:t>
      </w:r>
      <w:r>
        <w:t xml:space="preserve"> </w:t>
      </w:r>
      <w:r>
        <w:rPr>
          <w:cs/>
          <w:lang w:bidi="hi-IN"/>
        </w:rPr>
        <w:t>प्रभु</w:t>
      </w:r>
      <w:r>
        <w:t xml:space="preserve"> </w:t>
      </w:r>
      <w:r>
        <w:rPr>
          <w:cs/>
          <w:lang w:bidi="hi-IN"/>
        </w:rPr>
        <w:t>अविनासी</w:t>
      </w:r>
      <w:r>
        <w:t xml:space="preserve"> </w:t>
      </w:r>
      <w:r>
        <w:rPr>
          <w:cs/>
          <w:lang w:bidi="hi-IN"/>
        </w:rPr>
        <w:t>॥४॥२॥</w:t>
      </w:r>
    </w:p>
    <w:p w:rsidR="00347EEB" w:rsidRDefault="00347EEB">
      <w:pPr>
        <w:pStyle w:val="SGGSRoman"/>
      </w:pPr>
      <w:r>
        <w:t>jan naanak bolay cha-uthee laavai har paa-i-aa parabh avinaasee. ||4||2||</w:t>
      </w:r>
    </w:p>
    <w:p w:rsidR="00347EEB" w:rsidRDefault="00347EEB">
      <w:pPr>
        <w:pStyle w:val="SGGSTrans"/>
      </w:pPr>
      <w:r>
        <w:t>Servant Nanak proclaims that, in this, the fourth round of the marriage ceremony, we have found the Eternal Lord God. ||4||2||</w:t>
      </w:r>
    </w:p>
    <w:p w:rsidR="00347EEB" w:rsidRDefault="00347EEB">
      <w:pPr>
        <w:pStyle w:val="SGGSGurm"/>
      </w:pPr>
      <w:r>
        <w:rPr>
          <w:cs/>
        </w:rPr>
        <w:t xml:space="preserve">ੴ ਸਤਿਗੁਰ ਪ੍ਰਸਾਦਿ ॥ </w:t>
      </w:r>
      <w:r>
        <w:rPr>
          <w:color w:val="008000"/>
          <w:sz w:val="18"/>
        </w:rPr>
        <w:t>(774)</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ਰਾਗੁ ਸੂਹੀ ਛੰਤ ਮਹਲਾ ੪ ਘਰੁ ੨ </w:t>
      </w:r>
      <w:r>
        <w:rPr>
          <w:cs/>
          <w:lang w:bidi="hi-IN"/>
        </w:rPr>
        <w:t xml:space="preserve">॥ </w:t>
      </w:r>
      <w:r>
        <w:rPr>
          <w:color w:val="008000"/>
          <w:sz w:val="18"/>
        </w:rPr>
        <w:t>(774)</w:t>
      </w:r>
    </w:p>
    <w:p w:rsidR="00347EEB" w:rsidRDefault="00347EEB">
      <w:pPr>
        <w:pStyle w:val="SGGSHindi"/>
      </w:pPr>
      <w:r>
        <w:rPr>
          <w:cs/>
          <w:lang w:bidi="hi-IN"/>
        </w:rPr>
        <w:t>रागु</w:t>
      </w:r>
      <w:r>
        <w:t xml:space="preserve"> </w:t>
      </w:r>
      <w:r>
        <w:rPr>
          <w:cs/>
          <w:lang w:bidi="hi-IN"/>
        </w:rPr>
        <w:t>सूही</w:t>
      </w:r>
      <w:r>
        <w:t xml:space="preserve"> </w:t>
      </w:r>
      <w:r>
        <w:rPr>
          <w:cs/>
          <w:lang w:bidi="hi-IN"/>
        </w:rPr>
        <w:t>छंत</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r>
        <w:t xml:space="preserve"> </w:t>
      </w:r>
      <w:r>
        <w:rPr>
          <w:cs/>
          <w:lang w:bidi="hi-IN"/>
        </w:rPr>
        <w:t>॥</w:t>
      </w:r>
    </w:p>
    <w:p w:rsidR="00347EEB" w:rsidRDefault="00347EEB">
      <w:pPr>
        <w:pStyle w:val="SGGSRoman"/>
      </w:pPr>
      <w:r>
        <w:t>raag soohee chhant mehlaa 4 ghar 2.</w:t>
      </w:r>
    </w:p>
    <w:p w:rsidR="00347EEB" w:rsidRDefault="00347EEB">
      <w:pPr>
        <w:pStyle w:val="SGGSTrans"/>
      </w:pPr>
      <w:r>
        <w:t>Raag Soohee, Chhant, Fourth Mehl, Second House:</w:t>
      </w:r>
    </w:p>
    <w:p w:rsidR="00347EEB" w:rsidRDefault="00347EEB">
      <w:pPr>
        <w:pStyle w:val="SGGSGurm"/>
      </w:pPr>
      <w:r>
        <w:rPr>
          <w:cs/>
        </w:rPr>
        <w:t xml:space="preserve">ਗੁਰਮੁਖਿ ਹਰਿ ਗੁਣ ਗਾਏ ॥ </w:t>
      </w:r>
      <w:r>
        <w:rPr>
          <w:color w:val="008000"/>
          <w:sz w:val="18"/>
        </w:rPr>
        <w:t>(774)</w:t>
      </w:r>
    </w:p>
    <w:p w:rsidR="00347EEB" w:rsidRDefault="00347EEB">
      <w:pPr>
        <w:pStyle w:val="SGGSHindi"/>
      </w:pPr>
      <w:r>
        <w:rPr>
          <w:cs/>
          <w:lang w:bidi="hi-IN"/>
        </w:rPr>
        <w:t>गुरमुखि</w:t>
      </w:r>
      <w:r>
        <w:t xml:space="preserve"> </w:t>
      </w:r>
      <w:r>
        <w:rPr>
          <w:cs/>
          <w:lang w:bidi="hi-IN"/>
        </w:rPr>
        <w:t>हरि</w:t>
      </w:r>
      <w:r>
        <w:t xml:space="preserve"> </w:t>
      </w:r>
      <w:r>
        <w:rPr>
          <w:cs/>
          <w:lang w:bidi="hi-IN"/>
        </w:rPr>
        <w:t>गुण</w:t>
      </w:r>
      <w:r>
        <w:t xml:space="preserve"> </w:t>
      </w:r>
      <w:r>
        <w:rPr>
          <w:cs/>
          <w:lang w:bidi="hi-IN"/>
        </w:rPr>
        <w:t>गाए</w:t>
      </w:r>
      <w:r>
        <w:t xml:space="preserve"> </w:t>
      </w:r>
      <w:r>
        <w:rPr>
          <w:cs/>
          <w:lang w:bidi="hi-IN"/>
        </w:rPr>
        <w:t>॥</w:t>
      </w:r>
    </w:p>
    <w:p w:rsidR="00347EEB" w:rsidRDefault="00347EEB">
      <w:pPr>
        <w:pStyle w:val="SGGSRoman"/>
      </w:pPr>
      <w:r>
        <w:t>gurmukh har gun gaa-ay.</w:t>
      </w:r>
    </w:p>
    <w:p w:rsidR="00347EEB" w:rsidRDefault="00347EEB">
      <w:pPr>
        <w:pStyle w:val="SGGSTrans"/>
      </w:pPr>
      <w:r>
        <w:t>The Gurmukhs sing the Glorious Praises of the Lord;</w:t>
      </w:r>
    </w:p>
    <w:p w:rsidR="00347EEB" w:rsidRDefault="00347EEB">
      <w:pPr>
        <w:pStyle w:val="SGGSGurm"/>
      </w:pPr>
      <w:r>
        <w:rPr>
          <w:cs/>
        </w:rPr>
        <w:t xml:space="preserve">ਹਿਰਦੈ ਰਸਨ ਰਸਾਏ ॥ </w:t>
      </w:r>
      <w:r>
        <w:rPr>
          <w:color w:val="008000"/>
          <w:sz w:val="18"/>
        </w:rPr>
        <w:t>(774)</w:t>
      </w:r>
    </w:p>
    <w:p w:rsidR="00347EEB" w:rsidRDefault="00347EEB">
      <w:pPr>
        <w:pStyle w:val="SGGSHindi"/>
      </w:pPr>
      <w:r>
        <w:rPr>
          <w:cs/>
          <w:lang w:bidi="hi-IN"/>
        </w:rPr>
        <w:t>हिरदै</w:t>
      </w:r>
      <w:r>
        <w:t xml:space="preserve"> </w:t>
      </w:r>
      <w:r>
        <w:rPr>
          <w:cs/>
          <w:lang w:bidi="hi-IN"/>
        </w:rPr>
        <w:t>रसन</w:t>
      </w:r>
      <w:r>
        <w:t xml:space="preserve"> </w:t>
      </w:r>
      <w:r>
        <w:rPr>
          <w:cs/>
          <w:lang w:bidi="hi-IN"/>
        </w:rPr>
        <w:t>रसाए</w:t>
      </w:r>
      <w:r>
        <w:t xml:space="preserve"> </w:t>
      </w:r>
      <w:r>
        <w:rPr>
          <w:cs/>
          <w:lang w:bidi="hi-IN"/>
        </w:rPr>
        <w:t>॥</w:t>
      </w:r>
    </w:p>
    <w:p w:rsidR="00347EEB" w:rsidRDefault="00347EEB">
      <w:pPr>
        <w:pStyle w:val="SGGSRoman"/>
      </w:pPr>
      <w:r>
        <w:t>hirdai rasan rasaa-ay.</w:t>
      </w:r>
    </w:p>
    <w:p w:rsidR="00347EEB" w:rsidRDefault="00347EEB">
      <w:pPr>
        <w:pStyle w:val="SGGSTrans"/>
      </w:pPr>
      <w:r>
        <w:t>in their hearts, and on their tongues, they enjoy and savor His taste.</w:t>
      </w:r>
    </w:p>
    <w:p w:rsidR="00347EEB" w:rsidRDefault="00347EEB">
      <w:pPr>
        <w:pStyle w:val="SGGSGurm"/>
      </w:pPr>
      <w:r>
        <w:rPr>
          <w:cs/>
        </w:rPr>
        <w:t xml:space="preserve">ਹਰਿ ਰਸਨ ਰਸਾਏ ਮੇਰੇ ਪ੍ਰਭ ਭਾਏ ਮਿਲਿਆ ਸਹਜਿ ਸੁਭਾਏ ॥ </w:t>
      </w:r>
      <w:r>
        <w:rPr>
          <w:color w:val="008000"/>
          <w:sz w:val="18"/>
        </w:rPr>
        <w:t>(774)</w:t>
      </w:r>
    </w:p>
    <w:p w:rsidR="00347EEB" w:rsidRDefault="00347EEB">
      <w:pPr>
        <w:pStyle w:val="SGGSHindi"/>
      </w:pPr>
      <w:r>
        <w:rPr>
          <w:cs/>
          <w:lang w:bidi="hi-IN"/>
        </w:rPr>
        <w:t>हरि</w:t>
      </w:r>
      <w:r>
        <w:t xml:space="preserve"> </w:t>
      </w:r>
      <w:r>
        <w:rPr>
          <w:cs/>
          <w:lang w:bidi="hi-IN"/>
        </w:rPr>
        <w:t>रसन</w:t>
      </w:r>
      <w:r>
        <w:t xml:space="preserve"> </w:t>
      </w:r>
      <w:r>
        <w:rPr>
          <w:cs/>
          <w:lang w:bidi="hi-IN"/>
        </w:rPr>
        <w:t>रसाए</w:t>
      </w:r>
      <w:r>
        <w:t xml:space="preserve"> </w:t>
      </w:r>
      <w:r>
        <w:rPr>
          <w:cs/>
          <w:lang w:bidi="hi-IN"/>
        </w:rPr>
        <w:t>मेरे</w:t>
      </w:r>
      <w:r>
        <w:t xml:space="preserve"> </w:t>
      </w:r>
      <w:r>
        <w:rPr>
          <w:cs/>
          <w:lang w:bidi="hi-IN"/>
        </w:rPr>
        <w:t>प्रभ</w:t>
      </w:r>
      <w:r>
        <w:t xml:space="preserve"> </w:t>
      </w:r>
      <w:r>
        <w:rPr>
          <w:cs/>
          <w:lang w:bidi="hi-IN"/>
        </w:rPr>
        <w:t>भाए</w:t>
      </w:r>
      <w:r>
        <w:t xml:space="preserve"> </w:t>
      </w:r>
      <w:r>
        <w:rPr>
          <w:cs/>
          <w:lang w:bidi="hi-IN"/>
        </w:rPr>
        <w:t>मिलिआ</w:t>
      </w:r>
      <w:r>
        <w:t xml:space="preserve"> </w:t>
      </w:r>
      <w:r>
        <w:rPr>
          <w:cs/>
          <w:lang w:bidi="hi-IN"/>
        </w:rPr>
        <w:t>सहजि</w:t>
      </w:r>
      <w:r>
        <w:t xml:space="preserve"> </w:t>
      </w:r>
      <w:r>
        <w:rPr>
          <w:cs/>
          <w:lang w:bidi="hi-IN"/>
        </w:rPr>
        <w:t>सुभाए</w:t>
      </w:r>
      <w:r>
        <w:t xml:space="preserve"> </w:t>
      </w:r>
      <w:r>
        <w:rPr>
          <w:cs/>
          <w:lang w:bidi="hi-IN"/>
        </w:rPr>
        <w:t>॥</w:t>
      </w:r>
    </w:p>
    <w:p w:rsidR="00347EEB" w:rsidRDefault="00347EEB">
      <w:pPr>
        <w:pStyle w:val="SGGSRoman"/>
      </w:pPr>
      <w:r>
        <w:t>har rasan rasaa-ay mayray parabh bhaa-ay mili-aa sahj subhaa-ay.</w:t>
      </w:r>
    </w:p>
    <w:p w:rsidR="00347EEB" w:rsidRDefault="00347EEB">
      <w:pPr>
        <w:pStyle w:val="SGGSTrans"/>
      </w:pPr>
      <w:r>
        <w:t>They enjoy and savor His taste, and are pleasing to my God, who meets them with natural ease.</w:t>
      </w:r>
    </w:p>
    <w:p w:rsidR="00347EEB" w:rsidRDefault="00347EEB">
      <w:pPr>
        <w:pStyle w:val="SGGSGurm"/>
      </w:pPr>
      <w:r>
        <w:rPr>
          <w:cs/>
        </w:rPr>
        <w:t xml:space="preserve">ਅਨਦਿਨੁ ਭੋਗ ਭੋਗੇ ਸੁਖਿ ਸੋਵੈ ਸਬਦਿ ਰਹੈ ਲਿਵ ਲਾਏ ॥ </w:t>
      </w:r>
      <w:r>
        <w:rPr>
          <w:color w:val="008000"/>
          <w:sz w:val="18"/>
        </w:rPr>
        <w:t>(774)</w:t>
      </w:r>
    </w:p>
    <w:p w:rsidR="00347EEB" w:rsidRDefault="00347EEB">
      <w:pPr>
        <w:pStyle w:val="SGGSHindi"/>
      </w:pPr>
      <w:r>
        <w:rPr>
          <w:cs/>
          <w:lang w:bidi="hi-IN"/>
        </w:rPr>
        <w:t>अनदिनु</w:t>
      </w:r>
      <w:r>
        <w:t xml:space="preserve"> </w:t>
      </w:r>
      <w:r>
        <w:rPr>
          <w:cs/>
          <w:lang w:bidi="hi-IN"/>
        </w:rPr>
        <w:t>भोग</w:t>
      </w:r>
      <w:r>
        <w:t xml:space="preserve"> </w:t>
      </w:r>
      <w:r>
        <w:rPr>
          <w:cs/>
          <w:lang w:bidi="hi-IN"/>
        </w:rPr>
        <w:t>भोगे</w:t>
      </w:r>
      <w:r>
        <w:t xml:space="preserve"> </w:t>
      </w:r>
      <w:r>
        <w:rPr>
          <w:cs/>
          <w:lang w:bidi="hi-IN"/>
        </w:rPr>
        <w:t>सुखि</w:t>
      </w:r>
      <w:r>
        <w:t xml:space="preserve"> </w:t>
      </w:r>
      <w:r>
        <w:rPr>
          <w:cs/>
          <w:lang w:bidi="hi-IN"/>
        </w:rPr>
        <w:t>सोवै</w:t>
      </w:r>
      <w:r>
        <w:t xml:space="preserve"> </w:t>
      </w:r>
      <w:r>
        <w:rPr>
          <w:cs/>
          <w:lang w:bidi="hi-IN"/>
        </w:rPr>
        <w:t>सबदि</w:t>
      </w:r>
      <w:r>
        <w:t xml:space="preserve"> </w:t>
      </w:r>
      <w:r>
        <w:rPr>
          <w:cs/>
          <w:lang w:bidi="hi-IN"/>
        </w:rPr>
        <w:t>रहै</w:t>
      </w:r>
      <w:r>
        <w:t xml:space="preserve"> </w:t>
      </w:r>
      <w:r>
        <w:rPr>
          <w:cs/>
          <w:lang w:bidi="hi-IN"/>
        </w:rPr>
        <w:t>लिव</w:t>
      </w:r>
      <w:r>
        <w:t xml:space="preserve"> </w:t>
      </w:r>
      <w:r>
        <w:rPr>
          <w:cs/>
          <w:lang w:bidi="hi-IN"/>
        </w:rPr>
        <w:t>लाए</w:t>
      </w:r>
      <w:r>
        <w:t xml:space="preserve"> </w:t>
      </w:r>
      <w:r>
        <w:rPr>
          <w:cs/>
          <w:lang w:bidi="hi-IN"/>
        </w:rPr>
        <w:t>॥</w:t>
      </w:r>
    </w:p>
    <w:p w:rsidR="00347EEB" w:rsidRDefault="00347EEB">
      <w:pPr>
        <w:pStyle w:val="SGGSRoman"/>
      </w:pPr>
      <w:r>
        <w:t>an-din bhog bhogay sukh sovai sabad rahai liv laa-ay.</w:t>
      </w:r>
    </w:p>
    <w:p w:rsidR="00347EEB" w:rsidRDefault="00347EEB">
      <w:pPr>
        <w:pStyle w:val="SGGSTrans"/>
      </w:pPr>
      <w:r>
        <w:t>Night and day, they enjoy enjoyments, and they sleep in peace; they remain lovingly absorbed in the Word of the Shabad.</w:t>
      </w:r>
    </w:p>
    <w:p w:rsidR="00347EEB" w:rsidRDefault="00347EEB">
      <w:pPr>
        <w:pStyle w:val="SGGSGurm"/>
      </w:pPr>
      <w:r>
        <w:rPr>
          <w:cs/>
        </w:rPr>
        <w:t xml:space="preserve">ਵਡੈ ਭਾਗਿ ਗੁਰੁ ਪੂਰਾ ਪਾਈਐ ਅਨਦਿਨੁ ਨਾਮੁ ਧਿਆਏ ॥ </w:t>
      </w:r>
      <w:r>
        <w:rPr>
          <w:color w:val="008000"/>
          <w:sz w:val="18"/>
        </w:rPr>
        <w:t>(774)</w:t>
      </w:r>
    </w:p>
    <w:p w:rsidR="00347EEB" w:rsidRDefault="00347EEB">
      <w:pPr>
        <w:pStyle w:val="SGGSHindi"/>
      </w:pPr>
      <w:r>
        <w:rPr>
          <w:cs/>
          <w:lang w:bidi="hi-IN"/>
        </w:rPr>
        <w:t>वडै</w:t>
      </w:r>
      <w:r>
        <w:t xml:space="preserve"> </w:t>
      </w:r>
      <w:r>
        <w:rPr>
          <w:cs/>
          <w:lang w:bidi="hi-IN"/>
        </w:rPr>
        <w:t>भागि</w:t>
      </w:r>
      <w:r>
        <w:t xml:space="preserve"> </w:t>
      </w:r>
      <w:r>
        <w:rPr>
          <w:cs/>
          <w:lang w:bidi="hi-IN"/>
        </w:rPr>
        <w:t>गुरु</w:t>
      </w:r>
      <w:r>
        <w:t xml:space="preserve"> </w:t>
      </w:r>
      <w:r>
        <w:rPr>
          <w:cs/>
          <w:lang w:bidi="hi-IN"/>
        </w:rPr>
        <w:t>पूरा</w:t>
      </w:r>
      <w:r>
        <w:t xml:space="preserve"> </w:t>
      </w:r>
      <w:r>
        <w:rPr>
          <w:cs/>
          <w:lang w:bidi="hi-IN"/>
        </w:rPr>
        <w:t>पाईऐ</w:t>
      </w:r>
      <w:r>
        <w:t xml:space="preserve"> </w:t>
      </w:r>
      <w:r>
        <w:rPr>
          <w:cs/>
          <w:lang w:bidi="hi-IN"/>
        </w:rPr>
        <w:t>अनदिनु</w:t>
      </w:r>
      <w:r>
        <w:t xml:space="preserve"> </w:t>
      </w:r>
      <w:r>
        <w:rPr>
          <w:cs/>
          <w:lang w:bidi="hi-IN"/>
        </w:rPr>
        <w:t>नामु</w:t>
      </w:r>
      <w:r>
        <w:t xml:space="preserve"> </w:t>
      </w:r>
      <w:r>
        <w:rPr>
          <w:cs/>
          <w:lang w:bidi="hi-IN"/>
        </w:rPr>
        <w:t>धिआए</w:t>
      </w:r>
      <w:r>
        <w:t xml:space="preserve"> </w:t>
      </w:r>
      <w:r>
        <w:rPr>
          <w:cs/>
          <w:lang w:bidi="hi-IN"/>
        </w:rPr>
        <w:t>॥</w:t>
      </w:r>
    </w:p>
    <w:p w:rsidR="00347EEB" w:rsidRDefault="00347EEB">
      <w:pPr>
        <w:pStyle w:val="SGGSRoman"/>
      </w:pPr>
      <w:r>
        <w:t>vadai bhaag gur pooraa paa-ee-ai an-din naam Dhi-aa-ay.</w:t>
      </w:r>
    </w:p>
    <w:p w:rsidR="00347EEB" w:rsidRDefault="00347EEB">
      <w:pPr>
        <w:pStyle w:val="SGGSTrans"/>
      </w:pPr>
      <w:r>
        <w:t>By great good fortune, one obtains the Perfect Guru; night and day, meditate on the Naam, the Name of the Lord.</w:t>
      </w:r>
    </w:p>
    <w:p w:rsidR="00347EEB" w:rsidRDefault="00347EEB">
      <w:pPr>
        <w:pStyle w:val="SGGSGurm"/>
      </w:pPr>
      <w:r>
        <w:rPr>
          <w:cs/>
        </w:rPr>
        <w:t>ਸਹਜੇ ਸਹਜਿ ਮਿਲਿਆ ਜਗਜੀਵਨੁ ਨਾਨਕ ਸੁੰਨਿ ਸਮਾਏ ॥੧</w:t>
      </w:r>
      <w:r>
        <w:rPr>
          <w:cs/>
          <w:lang w:bidi="hi-IN"/>
        </w:rPr>
        <w:t xml:space="preserve">॥ </w:t>
      </w:r>
      <w:r>
        <w:rPr>
          <w:color w:val="008000"/>
          <w:sz w:val="18"/>
        </w:rPr>
        <w:t>(774)</w:t>
      </w:r>
    </w:p>
    <w:p w:rsidR="00347EEB" w:rsidRDefault="00347EEB">
      <w:pPr>
        <w:pStyle w:val="SGGSHindi"/>
      </w:pPr>
      <w:r>
        <w:rPr>
          <w:cs/>
          <w:lang w:bidi="hi-IN"/>
        </w:rPr>
        <w:t>सहजे</w:t>
      </w:r>
      <w:r>
        <w:t xml:space="preserve"> </w:t>
      </w:r>
      <w:r>
        <w:rPr>
          <w:cs/>
          <w:lang w:bidi="hi-IN"/>
        </w:rPr>
        <w:t>सहजि</w:t>
      </w:r>
      <w:r>
        <w:t xml:space="preserve"> </w:t>
      </w:r>
      <w:r>
        <w:rPr>
          <w:cs/>
          <w:lang w:bidi="hi-IN"/>
        </w:rPr>
        <w:t>मिलिआ</w:t>
      </w:r>
      <w:r>
        <w:t xml:space="preserve"> </w:t>
      </w:r>
      <w:r>
        <w:rPr>
          <w:cs/>
          <w:lang w:bidi="hi-IN"/>
        </w:rPr>
        <w:t>जगजीवनु</w:t>
      </w:r>
      <w:r>
        <w:t xml:space="preserve"> </w:t>
      </w:r>
      <w:r>
        <w:rPr>
          <w:cs/>
          <w:lang w:bidi="hi-IN"/>
        </w:rPr>
        <w:t>नानक</w:t>
      </w:r>
      <w:r>
        <w:t xml:space="preserve"> </w:t>
      </w:r>
      <w:r>
        <w:rPr>
          <w:cs/>
          <w:lang w:bidi="hi-IN"/>
        </w:rPr>
        <w:t>सुंनि</w:t>
      </w:r>
      <w:r>
        <w:t xml:space="preserve"> </w:t>
      </w:r>
      <w:r>
        <w:rPr>
          <w:cs/>
          <w:lang w:bidi="hi-IN"/>
        </w:rPr>
        <w:t>समाए</w:t>
      </w:r>
      <w:r>
        <w:t xml:space="preserve"> </w:t>
      </w:r>
      <w:r>
        <w:rPr>
          <w:cs/>
          <w:lang w:bidi="hi-IN"/>
        </w:rPr>
        <w:t>॥१॥</w:t>
      </w:r>
    </w:p>
    <w:p w:rsidR="00347EEB" w:rsidRDefault="00347EEB">
      <w:pPr>
        <w:pStyle w:val="SGGSRoman"/>
      </w:pPr>
      <w:r>
        <w:t>sehjay sahj mili-aa jagjeevan naanak sunn samaa-ay. ||1||</w:t>
      </w:r>
    </w:p>
    <w:p w:rsidR="00347EEB" w:rsidRDefault="00347EEB">
      <w:pPr>
        <w:pStyle w:val="SGGSTrans"/>
      </w:pPr>
      <w:r>
        <w:t>In absolute ease and poise, one meets the Life of the World. O Nanak, one is absorbed in the state of absolute absorption. ||1||</w:t>
      </w:r>
    </w:p>
    <w:p w:rsidR="00347EEB" w:rsidRDefault="00347EEB">
      <w:pPr>
        <w:pStyle w:val="SGGSGurm"/>
      </w:pPr>
      <w:r>
        <w:rPr>
          <w:cs/>
        </w:rPr>
        <w:t xml:space="preserve">ਸੰਗਤਿ ਸੰਤ ਮਿਲਾਏ ॥ </w:t>
      </w:r>
      <w:r>
        <w:rPr>
          <w:color w:val="008000"/>
          <w:sz w:val="18"/>
        </w:rPr>
        <w:t>(774)</w:t>
      </w:r>
    </w:p>
    <w:p w:rsidR="00347EEB" w:rsidRDefault="00347EEB">
      <w:pPr>
        <w:pStyle w:val="SGGSHindi"/>
      </w:pPr>
      <w:r>
        <w:rPr>
          <w:cs/>
          <w:lang w:bidi="hi-IN"/>
        </w:rPr>
        <w:t>संगति</w:t>
      </w:r>
      <w:r>
        <w:t xml:space="preserve"> </w:t>
      </w:r>
      <w:r>
        <w:rPr>
          <w:cs/>
          <w:lang w:bidi="hi-IN"/>
        </w:rPr>
        <w:t>संत</w:t>
      </w:r>
      <w:r>
        <w:t xml:space="preserve"> </w:t>
      </w:r>
      <w:r>
        <w:rPr>
          <w:cs/>
          <w:lang w:bidi="hi-IN"/>
        </w:rPr>
        <w:t>मिलाए</w:t>
      </w:r>
      <w:r>
        <w:t xml:space="preserve"> </w:t>
      </w:r>
      <w:r>
        <w:rPr>
          <w:cs/>
          <w:lang w:bidi="hi-IN"/>
        </w:rPr>
        <w:t>॥</w:t>
      </w:r>
    </w:p>
    <w:p w:rsidR="00347EEB" w:rsidRDefault="00347EEB">
      <w:pPr>
        <w:pStyle w:val="SGGSRoman"/>
      </w:pPr>
      <w:r>
        <w:t>sangat sant milaa-ay.</w:t>
      </w:r>
    </w:p>
    <w:p w:rsidR="00347EEB" w:rsidRDefault="00347EEB">
      <w:pPr>
        <w:pStyle w:val="SGGSTrans"/>
      </w:pPr>
      <w:r>
        <w:t>Joining the Society of the Saints,</w:t>
      </w:r>
    </w:p>
    <w:p w:rsidR="00347EEB" w:rsidRDefault="00347EEB">
      <w:pPr>
        <w:pStyle w:val="SGGSGurm"/>
      </w:pPr>
      <w:r>
        <w:rPr>
          <w:cs/>
        </w:rPr>
        <w:t xml:space="preserve">ਹਰਿ ਸਰਿ ਨਿਰਮਲਿ ਨਾਏ ॥ </w:t>
      </w:r>
      <w:r>
        <w:rPr>
          <w:color w:val="008000"/>
          <w:sz w:val="18"/>
        </w:rPr>
        <w:t>(774)</w:t>
      </w:r>
    </w:p>
    <w:p w:rsidR="00347EEB" w:rsidRDefault="00347EEB">
      <w:pPr>
        <w:pStyle w:val="SGGSHindi"/>
      </w:pPr>
      <w:r>
        <w:rPr>
          <w:cs/>
          <w:lang w:bidi="hi-IN"/>
        </w:rPr>
        <w:t>हरि</w:t>
      </w:r>
      <w:r>
        <w:t xml:space="preserve"> </w:t>
      </w:r>
      <w:r>
        <w:rPr>
          <w:cs/>
          <w:lang w:bidi="hi-IN"/>
        </w:rPr>
        <w:t>सरि</w:t>
      </w:r>
      <w:r>
        <w:t xml:space="preserve"> </w:t>
      </w:r>
      <w:r>
        <w:rPr>
          <w:cs/>
          <w:lang w:bidi="hi-IN"/>
        </w:rPr>
        <w:t>निरमलि</w:t>
      </w:r>
      <w:r>
        <w:t xml:space="preserve"> </w:t>
      </w:r>
      <w:r>
        <w:rPr>
          <w:cs/>
          <w:lang w:bidi="hi-IN"/>
        </w:rPr>
        <w:t>नाए</w:t>
      </w:r>
      <w:r>
        <w:t xml:space="preserve"> </w:t>
      </w:r>
      <w:r>
        <w:rPr>
          <w:cs/>
          <w:lang w:bidi="hi-IN"/>
        </w:rPr>
        <w:t>॥</w:t>
      </w:r>
    </w:p>
    <w:p w:rsidR="00347EEB" w:rsidRDefault="00347EEB">
      <w:pPr>
        <w:pStyle w:val="SGGSRoman"/>
      </w:pPr>
      <w:r>
        <w:t>har sar nirmal naa-ay.</w:t>
      </w:r>
    </w:p>
    <w:p w:rsidR="00347EEB" w:rsidRDefault="00347EEB">
      <w:pPr>
        <w:pStyle w:val="SGGSTrans"/>
      </w:pPr>
      <w:r>
        <w:t>I bathe in the Immaculate Pool of the Lord.</w:t>
      </w:r>
    </w:p>
    <w:p w:rsidR="00347EEB" w:rsidRDefault="00347EEB">
      <w:pPr>
        <w:pStyle w:val="SGGSGurm"/>
      </w:pPr>
      <w:r>
        <w:rPr>
          <w:cs/>
        </w:rPr>
        <w:t xml:space="preserve">ਨਿਰਮਲਿ ਜਲਿ ਨਾਏ ਮੈਲੁ ਗਵਾਏ ਭਏ ਪਵਿਤੁ ਸਰੀਰਾ ॥ </w:t>
      </w:r>
      <w:r>
        <w:rPr>
          <w:color w:val="008000"/>
          <w:sz w:val="18"/>
        </w:rPr>
        <w:t>(774)</w:t>
      </w:r>
    </w:p>
    <w:p w:rsidR="00347EEB" w:rsidRDefault="00347EEB">
      <w:pPr>
        <w:pStyle w:val="SGGSHindi"/>
      </w:pPr>
      <w:r>
        <w:rPr>
          <w:cs/>
          <w:lang w:bidi="hi-IN"/>
        </w:rPr>
        <w:t>निरमलि</w:t>
      </w:r>
      <w:r>
        <w:t xml:space="preserve"> </w:t>
      </w:r>
      <w:r>
        <w:rPr>
          <w:cs/>
          <w:lang w:bidi="hi-IN"/>
        </w:rPr>
        <w:t>जलि</w:t>
      </w:r>
      <w:r>
        <w:t xml:space="preserve"> </w:t>
      </w:r>
      <w:r>
        <w:rPr>
          <w:cs/>
          <w:lang w:bidi="hi-IN"/>
        </w:rPr>
        <w:t>नाए</w:t>
      </w:r>
      <w:r>
        <w:t xml:space="preserve"> </w:t>
      </w:r>
      <w:r>
        <w:rPr>
          <w:cs/>
          <w:lang w:bidi="hi-IN"/>
        </w:rPr>
        <w:t>मैलु</w:t>
      </w:r>
      <w:r>
        <w:t xml:space="preserve"> </w:t>
      </w:r>
      <w:r>
        <w:rPr>
          <w:cs/>
          <w:lang w:bidi="hi-IN"/>
        </w:rPr>
        <w:t>गवाए</w:t>
      </w:r>
      <w:r>
        <w:t xml:space="preserve"> </w:t>
      </w:r>
      <w:r>
        <w:rPr>
          <w:cs/>
          <w:lang w:bidi="hi-IN"/>
        </w:rPr>
        <w:t>भए</w:t>
      </w:r>
      <w:r>
        <w:t xml:space="preserve"> </w:t>
      </w:r>
      <w:r>
        <w:rPr>
          <w:cs/>
          <w:lang w:bidi="hi-IN"/>
        </w:rPr>
        <w:t>पवितु</w:t>
      </w:r>
      <w:r>
        <w:t xml:space="preserve"> </w:t>
      </w:r>
      <w:r>
        <w:rPr>
          <w:cs/>
          <w:lang w:bidi="hi-IN"/>
        </w:rPr>
        <w:t>सरीरा</w:t>
      </w:r>
      <w:r>
        <w:t xml:space="preserve"> </w:t>
      </w:r>
      <w:r>
        <w:rPr>
          <w:cs/>
          <w:lang w:bidi="hi-IN"/>
        </w:rPr>
        <w:t>॥</w:t>
      </w:r>
    </w:p>
    <w:p w:rsidR="00347EEB" w:rsidRDefault="00347EEB">
      <w:pPr>
        <w:pStyle w:val="SGGSRoman"/>
      </w:pPr>
      <w:r>
        <w:t>nirmal jal naa-ay mail gavaa-ay bha-ay pavit sareeraa.</w:t>
      </w:r>
    </w:p>
    <w:p w:rsidR="00347EEB" w:rsidRDefault="00347EEB">
      <w:pPr>
        <w:pStyle w:val="SGGSTrans"/>
      </w:pPr>
      <w:r>
        <w:t>Bathing in these Immaculate Waters, my filth is removed, and my body is purified and sanctified.</w:t>
      </w:r>
    </w:p>
    <w:p w:rsidR="00347EEB" w:rsidRDefault="00347EEB">
      <w:pPr>
        <w:pStyle w:val="SGGSGurm"/>
      </w:pPr>
      <w:r>
        <w:rPr>
          <w:cs/>
        </w:rPr>
        <w:t xml:space="preserve">ਦੁਰਮਤਿ ਮੈਲੁ ਗਈ ਭ੍ਰਮੁ ਭਾਗਾ ਹਉਮੈ ਬਿਨਠੀ ਪੀਰਾ ॥ </w:t>
      </w:r>
      <w:r>
        <w:rPr>
          <w:color w:val="008000"/>
          <w:sz w:val="18"/>
        </w:rPr>
        <w:t>(774)</w:t>
      </w:r>
    </w:p>
    <w:p w:rsidR="00347EEB" w:rsidRDefault="00347EEB">
      <w:pPr>
        <w:pStyle w:val="SGGSHindi"/>
      </w:pPr>
      <w:r>
        <w:rPr>
          <w:cs/>
          <w:lang w:bidi="hi-IN"/>
        </w:rPr>
        <w:t>दुरमति</w:t>
      </w:r>
      <w:r>
        <w:t xml:space="preserve"> </w:t>
      </w:r>
      <w:r>
        <w:rPr>
          <w:cs/>
          <w:lang w:bidi="hi-IN"/>
        </w:rPr>
        <w:t>मैलु</w:t>
      </w:r>
      <w:r>
        <w:t xml:space="preserve"> </w:t>
      </w:r>
      <w:r>
        <w:rPr>
          <w:cs/>
          <w:lang w:bidi="hi-IN"/>
        </w:rPr>
        <w:t>गई</w:t>
      </w:r>
      <w:r>
        <w:t xml:space="preserve"> </w:t>
      </w:r>
      <w:r>
        <w:rPr>
          <w:cs/>
          <w:lang w:bidi="hi-IN"/>
        </w:rPr>
        <w:t>भ्रमु</w:t>
      </w:r>
      <w:r>
        <w:t xml:space="preserve"> </w:t>
      </w:r>
      <w:r>
        <w:rPr>
          <w:cs/>
          <w:lang w:bidi="hi-IN"/>
        </w:rPr>
        <w:t>भागा</w:t>
      </w:r>
      <w:r>
        <w:t xml:space="preserve"> </w:t>
      </w:r>
      <w:r>
        <w:rPr>
          <w:cs/>
          <w:lang w:bidi="hi-IN"/>
        </w:rPr>
        <w:t>हउमै</w:t>
      </w:r>
      <w:r>
        <w:t xml:space="preserve"> </w:t>
      </w:r>
      <w:r>
        <w:rPr>
          <w:cs/>
          <w:lang w:bidi="hi-IN"/>
        </w:rPr>
        <w:t>बिनठी</w:t>
      </w:r>
      <w:r>
        <w:t xml:space="preserve"> </w:t>
      </w:r>
      <w:r>
        <w:rPr>
          <w:cs/>
          <w:lang w:bidi="hi-IN"/>
        </w:rPr>
        <w:t>पीरा</w:t>
      </w:r>
      <w:r>
        <w:t xml:space="preserve"> </w:t>
      </w:r>
      <w:r>
        <w:rPr>
          <w:cs/>
          <w:lang w:bidi="hi-IN"/>
        </w:rPr>
        <w:t>॥</w:t>
      </w:r>
    </w:p>
    <w:p w:rsidR="00347EEB" w:rsidRDefault="00347EEB">
      <w:pPr>
        <w:pStyle w:val="SGGSRoman"/>
      </w:pPr>
      <w:r>
        <w:t>durmat mail ga-ee bharam bhaagaa ha-umai binthee peeraa.</w:t>
      </w:r>
    </w:p>
    <w:p w:rsidR="00347EEB" w:rsidRDefault="00347EEB">
      <w:pPr>
        <w:pStyle w:val="SGGSTrans"/>
      </w:pPr>
      <w:r>
        <w:t>The filth of intellectual evil-mindedness is removed, doubt is gone, and the pain of egotism is dispelled.</w:t>
      </w:r>
    </w:p>
    <w:p w:rsidR="00347EEB" w:rsidRDefault="00347EEB">
      <w:pPr>
        <w:pStyle w:val="SGGSGurm"/>
      </w:pPr>
      <w:r>
        <w:rPr>
          <w:cs/>
        </w:rPr>
        <w:t xml:space="preserve">ਨਦਰਿ ਪ੍ਰਭੂ ਸਤਸੰਗਤਿ ਪਾਈ ਨਿਜ ਘਰਿ ਹੋਆ ਵਾਸਾ ॥ </w:t>
      </w:r>
      <w:r>
        <w:rPr>
          <w:color w:val="008000"/>
          <w:sz w:val="18"/>
        </w:rPr>
        <w:t>(774)</w:t>
      </w:r>
    </w:p>
    <w:p w:rsidR="00347EEB" w:rsidRDefault="00347EEB">
      <w:pPr>
        <w:pStyle w:val="SGGSHindi"/>
      </w:pPr>
      <w:r>
        <w:rPr>
          <w:cs/>
          <w:lang w:bidi="hi-IN"/>
        </w:rPr>
        <w:t>नदरि</w:t>
      </w:r>
      <w:r>
        <w:t xml:space="preserve"> </w:t>
      </w:r>
      <w:r>
        <w:rPr>
          <w:cs/>
          <w:lang w:bidi="hi-IN"/>
        </w:rPr>
        <w:t>प्रभू</w:t>
      </w:r>
      <w:r>
        <w:t xml:space="preserve"> </w:t>
      </w:r>
      <w:r>
        <w:rPr>
          <w:cs/>
          <w:lang w:bidi="hi-IN"/>
        </w:rPr>
        <w:t>सतसंगति</w:t>
      </w:r>
      <w:r>
        <w:t xml:space="preserve"> </w:t>
      </w:r>
      <w:r>
        <w:rPr>
          <w:cs/>
          <w:lang w:bidi="hi-IN"/>
        </w:rPr>
        <w:t>पाई</w:t>
      </w:r>
      <w:r>
        <w:t xml:space="preserve"> </w:t>
      </w:r>
      <w:r>
        <w:rPr>
          <w:cs/>
          <w:lang w:bidi="hi-IN"/>
        </w:rPr>
        <w:t>निज</w:t>
      </w:r>
      <w:r>
        <w:t xml:space="preserve"> </w:t>
      </w:r>
      <w:r>
        <w:rPr>
          <w:cs/>
          <w:lang w:bidi="hi-IN"/>
        </w:rPr>
        <w:t>घरि</w:t>
      </w:r>
      <w:r>
        <w:t xml:space="preserve"> </w:t>
      </w:r>
      <w:r>
        <w:rPr>
          <w:cs/>
          <w:lang w:bidi="hi-IN"/>
        </w:rPr>
        <w:t>होआ</w:t>
      </w:r>
      <w:r>
        <w:t xml:space="preserve"> </w:t>
      </w:r>
      <w:r>
        <w:rPr>
          <w:cs/>
          <w:lang w:bidi="hi-IN"/>
        </w:rPr>
        <w:t>वासा</w:t>
      </w:r>
      <w:r>
        <w:t xml:space="preserve"> </w:t>
      </w:r>
      <w:r>
        <w:rPr>
          <w:cs/>
          <w:lang w:bidi="hi-IN"/>
        </w:rPr>
        <w:t>॥</w:t>
      </w:r>
    </w:p>
    <w:p w:rsidR="00347EEB" w:rsidRDefault="00347EEB">
      <w:pPr>
        <w:pStyle w:val="SGGSRoman"/>
      </w:pPr>
      <w:r>
        <w:t>nadar parabhoo satsangat paa-ee nij ghar ho-aa vaasaa.</w:t>
      </w:r>
    </w:p>
    <w:p w:rsidR="00347EEB" w:rsidRDefault="00347EEB">
      <w:pPr>
        <w:pStyle w:val="SGGSTrans"/>
      </w:pPr>
      <w:r>
        <w:t>By God's Grace, I found the Sat Sangat, the True Congregation. I dwell in the home of my own inner being.</w:t>
      </w:r>
    </w:p>
    <w:p w:rsidR="00347EEB" w:rsidRDefault="00347EEB">
      <w:pPr>
        <w:pStyle w:val="SGGSGurm"/>
      </w:pPr>
      <w:r>
        <w:rPr>
          <w:cs/>
        </w:rPr>
        <w:t>ਹਰਿ ਮੰਗਲ ਰਸਿ ਰਸਨ ਰਸਾਏ ਨਾਨਕ ਨਾਮੁ ਪ੍ਰਗਾਸਾ ॥੨</w:t>
      </w:r>
      <w:r>
        <w:rPr>
          <w:cs/>
          <w:lang w:bidi="hi-IN"/>
        </w:rPr>
        <w:t xml:space="preserve">॥ </w:t>
      </w:r>
      <w:r>
        <w:rPr>
          <w:color w:val="008000"/>
          <w:sz w:val="18"/>
        </w:rPr>
        <w:t>(775)</w:t>
      </w:r>
    </w:p>
    <w:p w:rsidR="00347EEB" w:rsidRDefault="00347EEB">
      <w:pPr>
        <w:pStyle w:val="SGGSHindi"/>
      </w:pPr>
      <w:r>
        <w:rPr>
          <w:cs/>
          <w:lang w:bidi="hi-IN"/>
        </w:rPr>
        <w:t>हरि</w:t>
      </w:r>
      <w:r>
        <w:t xml:space="preserve"> </w:t>
      </w:r>
      <w:r>
        <w:rPr>
          <w:cs/>
          <w:lang w:bidi="hi-IN"/>
        </w:rPr>
        <w:t>मंगल</w:t>
      </w:r>
      <w:r>
        <w:t xml:space="preserve"> </w:t>
      </w:r>
      <w:r>
        <w:rPr>
          <w:cs/>
          <w:lang w:bidi="hi-IN"/>
        </w:rPr>
        <w:t>रसि</w:t>
      </w:r>
      <w:r>
        <w:t xml:space="preserve"> </w:t>
      </w:r>
      <w:r>
        <w:rPr>
          <w:cs/>
          <w:lang w:bidi="hi-IN"/>
        </w:rPr>
        <w:t>रसन</w:t>
      </w:r>
      <w:r>
        <w:t xml:space="preserve"> </w:t>
      </w:r>
      <w:r>
        <w:rPr>
          <w:cs/>
          <w:lang w:bidi="hi-IN"/>
        </w:rPr>
        <w:t>रसाए</w:t>
      </w:r>
      <w:r>
        <w:t xml:space="preserve"> </w:t>
      </w:r>
      <w:r>
        <w:rPr>
          <w:cs/>
          <w:lang w:bidi="hi-IN"/>
        </w:rPr>
        <w:t>नानक</w:t>
      </w:r>
      <w:r>
        <w:t xml:space="preserve"> </w:t>
      </w:r>
      <w:r>
        <w:rPr>
          <w:cs/>
          <w:lang w:bidi="hi-IN"/>
        </w:rPr>
        <w:t>नामु</w:t>
      </w:r>
      <w:r>
        <w:t xml:space="preserve"> </w:t>
      </w:r>
      <w:r>
        <w:rPr>
          <w:cs/>
          <w:lang w:bidi="hi-IN"/>
        </w:rPr>
        <w:t>प्रगासा</w:t>
      </w:r>
      <w:r>
        <w:t xml:space="preserve"> </w:t>
      </w:r>
      <w:r>
        <w:rPr>
          <w:cs/>
          <w:lang w:bidi="hi-IN"/>
        </w:rPr>
        <w:t>॥२॥</w:t>
      </w:r>
    </w:p>
    <w:p w:rsidR="00347EEB" w:rsidRDefault="00347EEB">
      <w:pPr>
        <w:pStyle w:val="SGGSRoman"/>
      </w:pPr>
      <w:r>
        <w:t>har mangal ras rasan rasaa-ay naanak naam pargaasaa. ||2||</w:t>
      </w:r>
    </w:p>
    <w:p w:rsidR="00347EEB" w:rsidRDefault="00347EEB">
      <w:pPr>
        <w:pStyle w:val="SGGSTrans"/>
      </w:pPr>
      <w:r>
        <w:t>My tongue tastes the taste of the Lord's joyous song; O Nanak, the Naam shines forth brightly. ||2||</w:t>
      </w:r>
    </w:p>
    <w:p w:rsidR="00347EEB" w:rsidRDefault="00347EEB">
      <w:pPr>
        <w:pStyle w:val="SGGSGurm"/>
      </w:pPr>
      <w:r>
        <w:rPr>
          <w:cs/>
        </w:rPr>
        <w:t xml:space="preserve">ਅੰਤਰਿ ਰਤਨੁ ਬੀਚਾਰੇ ॥ </w:t>
      </w:r>
      <w:r>
        <w:rPr>
          <w:color w:val="008000"/>
          <w:sz w:val="18"/>
        </w:rPr>
        <w:t>(775)</w:t>
      </w:r>
    </w:p>
    <w:p w:rsidR="00347EEB" w:rsidRDefault="00347EEB">
      <w:pPr>
        <w:pStyle w:val="SGGSHindi"/>
      </w:pPr>
      <w:r>
        <w:rPr>
          <w:cs/>
          <w:lang w:bidi="hi-IN"/>
        </w:rPr>
        <w:t>अंतरि</w:t>
      </w:r>
      <w:r>
        <w:t xml:space="preserve"> </w:t>
      </w:r>
      <w:r>
        <w:rPr>
          <w:cs/>
          <w:lang w:bidi="hi-IN"/>
        </w:rPr>
        <w:t>रतनु</w:t>
      </w:r>
      <w:r>
        <w:t xml:space="preserve"> </w:t>
      </w:r>
      <w:r>
        <w:rPr>
          <w:cs/>
          <w:lang w:bidi="hi-IN"/>
        </w:rPr>
        <w:t>बीचारे</w:t>
      </w:r>
      <w:r>
        <w:t xml:space="preserve"> </w:t>
      </w:r>
      <w:r>
        <w:rPr>
          <w:cs/>
          <w:lang w:bidi="hi-IN"/>
        </w:rPr>
        <w:t>॥</w:t>
      </w:r>
    </w:p>
    <w:p w:rsidR="00347EEB" w:rsidRDefault="00347EEB">
      <w:pPr>
        <w:pStyle w:val="SGGSRoman"/>
      </w:pPr>
      <w:r>
        <w:t>antar ratan beechaaray.</w:t>
      </w:r>
    </w:p>
    <w:p w:rsidR="00347EEB" w:rsidRDefault="00347EEB">
      <w:pPr>
        <w:pStyle w:val="SGGSTrans"/>
      </w:pPr>
      <w:r>
        <w:t>One who, deep within, contemplates the jewel of the Naam,</w:t>
      </w:r>
    </w:p>
    <w:p w:rsidR="00347EEB" w:rsidRDefault="00347EEB">
      <w:pPr>
        <w:pStyle w:val="SGGSGurm"/>
      </w:pPr>
      <w:r>
        <w:rPr>
          <w:cs/>
        </w:rPr>
        <w:t xml:space="preserve">ਗੁਰਮੁਖਿ ਨਾਮੁ ਪਿਆਰੇ ॥ </w:t>
      </w:r>
      <w:r>
        <w:rPr>
          <w:color w:val="008000"/>
          <w:sz w:val="18"/>
        </w:rPr>
        <w:t>(775)</w:t>
      </w:r>
    </w:p>
    <w:p w:rsidR="00347EEB" w:rsidRDefault="00347EEB">
      <w:pPr>
        <w:pStyle w:val="SGGSHindi"/>
      </w:pPr>
      <w:r>
        <w:rPr>
          <w:cs/>
          <w:lang w:bidi="hi-IN"/>
        </w:rPr>
        <w:t>गुरमुखि</w:t>
      </w:r>
      <w:r>
        <w:t xml:space="preserve"> </w:t>
      </w:r>
      <w:r>
        <w:rPr>
          <w:cs/>
          <w:lang w:bidi="hi-IN"/>
        </w:rPr>
        <w:t>नामु</w:t>
      </w:r>
      <w:r>
        <w:t xml:space="preserve"> </w:t>
      </w:r>
      <w:r>
        <w:rPr>
          <w:cs/>
          <w:lang w:bidi="hi-IN"/>
        </w:rPr>
        <w:t>पिआरे</w:t>
      </w:r>
      <w:r>
        <w:t xml:space="preserve"> </w:t>
      </w:r>
      <w:r>
        <w:rPr>
          <w:cs/>
          <w:lang w:bidi="hi-IN"/>
        </w:rPr>
        <w:t>॥</w:t>
      </w:r>
    </w:p>
    <w:p w:rsidR="00347EEB" w:rsidRDefault="00347EEB">
      <w:pPr>
        <w:pStyle w:val="SGGSRoman"/>
      </w:pPr>
      <w:r>
        <w:t>gurmukh naam pi-aaray.</w:t>
      </w:r>
    </w:p>
    <w:p w:rsidR="00347EEB" w:rsidRDefault="00347EEB">
      <w:pPr>
        <w:pStyle w:val="SGGSTrans"/>
      </w:pPr>
      <w:r>
        <w:t>that Gurmukh loves the Name of the Lord.</w:t>
      </w:r>
    </w:p>
    <w:p w:rsidR="00347EEB" w:rsidRDefault="00347EEB">
      <w:pPr>
        <w:pStyle w:val="SGGSGurm"/>
      </w:pPr>
      <w:r>
        <w:rPr>
          <w:cs/>
        </w:rPr>
        <w:t xml:space="preserve">ਹਰਿ ਨਾਮੁ ਪਿਆਰੇ ਸਬਦਿ ਨਿਸਤਾਰੇ ਅਗਿਆਨੁ ਅਧੇਰੁ ਗਵਾਇਆ ॥ </w:t>
      </w:r>
      <w:r>
        <w:rPr>
          <w:color w:val="008000"/>
          <w:sz w:val="18"/>
        </w:rPr>
        <w:t>(775)</w:t>
      </w:r>
    </w:p>
    <w:p w:rsidR="00347EEB" w:rsidRDefault="00347EEB">
      <w:pPr>
        <w:pStyle w:val="SGGSHindi"/>
      </w:pPr>
      <w:r>
        <w:rPr>
          <w:cs/>
          <w:lang w:bidi="hi-IN"/>
        </w:rPr>
        <w:t>हरि</w:t>
      </w:r>
      <w:r>
        <w:t xml:space="preserve"> </w:t>
      </w:r>
      <w:r>
        <w:rPr>
          <w:cs/>
          <w:lang w:bidi="hi-IN"/>
        </w:rPr>
        <w:t>नामु</w:t>
      </w:r>
      <w:r>
        <w:t xml:space="preserve"> </w:t>
      </w:r>
      <w:r>
        <w:rPr>
          <w:cs/>
          <w:lang w:bidi="hi-IN"/>
        </w:rPr>
        <w:t>पिआरे</w:t>
      </w:r>
      <w:r>
        <w:t xml:space="preserve"> </w:t>
      </w:r>
      <w:r>
        <w:rPr>
          <w:cs/>
          <w:lang w:bidi="hi-IN"/>
        </w:rPr>
        <w:t>सबदि</w:t>
      </w:r>
      <w:r>
        <w:t xml:space="preserve"> </w:t>
      </w:r>
      <w:r>
        <w:rPr>
          <w:cs/>
          <w:lang w:bidi="hi-IN"/>
        </w:rPr>
        <w:t>निसतारे</w:t>
      </w:r>
      <w:r>
        <w:t xml:space="preserve"> </w:t>
      </w:r>
      <w:r>
        <w:rPr>
          <w:cs/>
          <w:lang w:bidi="hi-IN"/>
        </w:rPr>
        <w:t>अगिआनु</w:t>
      </w:r>
      <w:r>
        <w:t xml:space="preserve"> </w:t>
      </w:r>
      <w:r>
        <w:rPr>
          <w:cs/>
          <w:lang w:bidi="hi-IN"/>
        </w:rPr>
        <w:t>अधेरु</w:t>
      </w:r>
      <w:r>
        <w:t xml:space="preserve"> </w:t>
      </w:r>
      <w:r>
        <w:rPr>
          <w:cs/>
          <w:lang w:bidi="hi-IN"/>
        </w:rPr>
        <w:t>गवाइआ</w:t>
      </w:r>
      <w:r>
        <w:t xml:space="preserve"> </w:t>
      </w:r>
      <w:r>
        <w:rPr>
          <w:cs/>
          <w:lang w:bidi="hi-IN"/>
        </w:rPr>
        <w:t>॥</w:t>
      </w:r>
    </w:p>
    <w:p w:rsidR="00347EEB" w:rsidRDefault="00347EEB">
      <w:pPr>
        <w:pStyle w:val="SGGSRoman"/>
      </w:pPr>
      <w:r>
        <w:t>har naam pi-aaray sabad nistaaray agi-aan aDhayr gavaa-i-aa.</w:t>
      </w:r>
    </w:p>
    <w:p w:rsidR="00347EEB" w:rsidRDefault="00347EEB">
      <w:pPr>
        <w:pStyle w:val="SGGSTrans"/>
      </w:pPr>
      <w:r>
        <w:t>Those who love the Lord's Name are emancipated through the Word of the Shabad. The darkness of ignorance is dispelled.</w:t>
      </w:r>
    </w:p>
    <w:p w:rsidR="00347EEB" w:rsidRDefault="00347EEB">
      <w:pPr>
        <w:pStyle w:val="SGGSGurm"/>
      </w:pPr>
      <w:r>
        <w:rPr>
          <w:cs/>
        </w:rPr>
        <w:t xml:space="preserve">ਗਿਆਨੁ ਪ੍ਰਚੰਡੁ ਬਲਿਆ ਘਟਿ ਚਾਨਣੁ ਘਰ ਮੰਦਰ ਸੋਹਾਇਆ ॥ </w:t>
      </w:r>
      <w:r>
        <w:rPr>
          <w:color w:val="008000"/>
          <w:sz w:val="18"/>
        </w:rPr>
        <w:t>(775)</w:t>
      </w:r>
    </w:p>
    <w:p w:rsidR="00347EEB" w:rsidRDefault="00347EEB">
      <w:pPr>
        <w:pStyle w:val="SGGSHindi"/>
      </w:pPr>
      <w:r>
        <w:rPr>
          <w:cs/>
          <w:lang w:bidi="hi-IN"/>
        </w:rPr>
        <w:t>गिआनु</w:t>
      </w:r>
      <w:r>
        <w:t xml:space="preserve"> </w:t>
      </w:r>
      <w:r>
        <w:rPr>
          <w:cs/>
          <w:lang w:bidi="hi-IN"/>
        </w:rPr>
        <w:t>प्रचंडु</w:t>
      </w:r>
      <w:r>
        <w:t xml:space="preserve"> </w:t>
      </w:r>
      <w:r>
        <w:rPr>
          <w:cs/>
          <w:lang w:bidi="hi-IN"/>
        </w:rPr>
        <w:t>बलिआ</w:t>
      </w:r>
      <w:r>
        <w:t xml:space="preserve"> </w:t>
      </w:r>
      <w:r>
        <w:rPr>
          <w:cs/>
          <w:lang w:bidi="hi-IN"/>
        </w:rPr>
        <w:t>घटि</w:t>
      </w:r>
      <w:r>
        <w:t xml:space="preserve"> </w:t>
      </w:r>
      <w:r>
        <w:rPr>
          <w:cs/>
          <w:lang w:bidi="hi-IN"/>
        </w:rPr>
        <w:t>चानणु</w:t>
      </w:r>
      <w:r>
        <w:t xml:space="preserve"> </w:t>
      </w:r>
      <w:r>
        <w:rPr>
          <w:cs/>
          <w:lang w:bidi="hi-IN"/>
        </w:rPr>
        <w:t>घर</w:t>
      </w:r>
      <w:r>
        <w:t xml:space="preserve"> </w:t>
      </w:r>
      <w:r>
        <w:rPr>
          <w:cs/>
          <w:lang w:bidi="hi-IN"/>
        </w:rPr>
        <w:t>मंदर</w:t>
      </w:r>
      <w:r>
        <w:t xml:space="preserve"> </w:t>
      </w:r>
      <w:r>
        <w:rPr>
          <w:cs/>
          <w:lang w:bidi="hi-IN"/>
        </w:rPr>
        <w:t>सोहाइआ</w:t>
      </w:r>
      <w:r>
        <w:t xml:space="preserve"> </w:t>
      </w:r>
      <w:r>
        <w:rPr>
          <w:cs/>
          <w:lang w:bidi="hi-IN"/>
        </w:rPr>
        <w:t>॥</w:t>
      </w:r>
    </w:p>
    <w:p w:rsidR="00347EEB" w:rsidRDefault="00347EEB">
      <w:pPr>
        <w:pStyle w:val="SGGSRoman"/>
      </w:pPr>
      <w:r>
        <w:t>gi-aan parchand bali-aa ghat chaanan ghar mandar sohaa-i-aa.</w:t>
      </w:r>
    </w:p>
    <w:p w:rsidR="00347EEB" w:rsidRDefault="00347EEB">
      <w:pPr>
        <w:pStyle w:val="SGGSTrans"/>
      </w:pPr>
      <w:r>
        <w:t>Spiritual wisdom burns brilliantly, illuminating the heart; their homes and temples are embellished and blessed.</w:t>
      </w:r>
    </w:p>
    <w:p w:rsidR="00347EEB" w:rsidRDefault="00347EEB">
      <w:pPr>
        <w:pStyle w:val="SGGSGurm"/>
      </w:pPr>
      <w:r>
        <w:rPr>
          <w:cs/>
        </w:rPr>
        <w:t xml:space="preserve">ਤਨੁ ਮਨੁ ਅਰਪਿ ਸੀਗਾਰ ਬਣਾਏ ਹਰਿ ਪ੍ਰਭ ਸਾਚੇ ਭਾਇਆ ॥ </w:t>
      </w:r>
      <w:r>
        <w:rPr>
          <w:color w:val="008000"/>
          <w:sz w:val="18"/>
        </w:rPr>
        <w:t>(775)</w:t>
      </w:r>
    </w:p>
    <w:p w:rsidR="00347EEB" w:rsidRDefault="00347EEB">
      <w:pPr>
        <w:pStyle w:val="SGGSHindi"/>
      </w:pPr>
      <w:r>
        <w:rPr>
          <w:cs/>
          <w:lang w:bidi="hi-IN"/>
        </w:rPr>
        <w:t>तनु</w:t>
      </w:r>
      <w:r>
        <w:t xml:space="preserve"> </w:t>
      </w:r>
      <w:r>
        <w:rPr>
          <w:cs/>
          <w:lang w:bidi="hi-IN"/>
        </w:rPr>
        <w:t>मनु</w:t>
      </w:r>
      <w:r>
        <w:t xml:space="preserve"> </w:t>
      </w:r>
      <w:r>
        <w:rPr>
          <w:cs/>
          <w:lang w:bidi="hi-IN"/>
        </w:rPr>
        <w:t>अरपि</w:t>
      </w:r>
      <w:r>
        <w:t xml:space="preserve"> </w:t>
      </w:r>
      <w:r>
        <w:rPr>
          <w:cs/>
          <w:lang w:bidi="hi-IN"/>
        </w:rPr>
        <w:t>सीगार</w:t>
      </w:r>
      <w:r>
        <w:t xml:space="preserve"> </w:t>
      </w:r>
      <w:r>
        <w:rPr>
          <w:cs/>
          <w:lang w:bidi="hi-IN"/>
        </w:rPr>
        <w:t>बणाए</w:t>
      </w:r>
      <w:r>
        <w:t xml:space="preserve"> </w:t>
      </w:r>
      <w:r>
        <w:rPr>
          <w:cs/>
          <w:lang w:bidi="hi-IN"/>
        </w:rPr>
        <w:t>हरि</w:t>
      </w:r>
      <w:r>
        <w:t xml:space="preserve"> </w:t>
      </w:r>
      <w:r>
        <w:rPr>
          <w:cs/>
          <w:lang w:bidi="hi-IN"/>
        </w:rPr>
        <w:t>प्रभ</w:t>
      </w:r>
      <w:r>
        <w:t xml:space="preserve"> </w:t>
      </w:r>
      <w:r>
        <w:rPr>
          <w:cs/>
          <w:lang w:bidi="hi-IN"/>
        </w:rPr>
        <w:t>साचे</w:t>
      </w:r>
      <w:r>
        <w:t xml:space="preserve"> </w:t>
      </w:r>
      <w:r>
        <w:rPr>
          <w:cs/>
          <w:lang w:bidi="hi-IN"/>
        </w:rPr>
        <w:t>भाइआ</w:t>
      </w:r>
      <w:r>
        <w:t xml:space="preserve"> </w:t>
      </w:r>
      <w:r>
        <w:rPr>
          <w:cs/>
          <w:lang w:bidi="hi-IN"/>
        </w:rPr>
        <w:t>॥</w:t>
      </w:r>
    </w:p>
    <w:p w:rsidR="00347EEB" w:rsidRDefault="00347EEB">
      <w:pPr>
        <w:pStyle w:val="SGGSRoman"/>
      </w:pPr>
      <w:r>
        <w:t>tan man arap seegaar banaa-ay har parabh saachay bhaa-i-aa.</w:t>
      </w:r>
    </w:p>
    <w:p w:rsidR="00347EEB" w:rsidRDefault="00347EEB">
      <w:pPr>
        <w:pStyle w:val="SGGSTrans"/>
      </w:pPr>
      <w:r>
        <w:t>I have made my body and mind into adornments, and dedicated them to the True Lord God, pleasing Him.</w:t>
      </w:r>
    </w:p>
    <w:p w:rsidR="00347EEB" w:rsidRDefault="00347EEB">
      <w:pPr>
        <w:pStyle w:val="SGGSGurm"/>
      </w:pPr>
      <w:r>
        <w:rPr>
          <w:cs/>
        </w:rPr>
        <w:t>ਜੋ ਪ੍ਰਭੁ ਕਹੈ ਸੋਈ ਪਰੁ ਕੀਜੈ ਨਾਨਕ ਅੰਕਿ ਸਮਾਇਆ ॥੩</w:t>
      </w:r>
      <w:r>
        <w:rPr>
          <w:cs/>
          <w:lang w:bidi="hi-IN"/>
        </w:rPr>
        <w:t xml:space="preserve">॥ </w:t>
      </w:r>
      <w:r>
        <w:rPr>
          <w:color w:val="008000"/>
          <w:sz w:val="18"/>
        </w:rPr>
        <w:t>(775)</w:t>
      </w:r>
    </w:p>
    <w:p w:rsidR="00347EEB" w:rsidRDefault="00347EEB">
      <w:pPr>
        <w:pStyle w:val="SGGSHindi"/>
      </w:pPr>
      <w:r>
        <w:rPr>
          <w:cs/>
          <w:lang w:bidi="hi-IN"/>
        </w:rPr>
        <w:t>जो</w:t>
      </w:r>
      <w:r>
        <w:t xml:space="preserve"> </w:t>
      </w:r>
      <w:r>
        <w:rPr>
          <w:cs/>
          <w:lang w:bidi="hi-IN"/>
        </w:rPr>
        <w:t>प्रभु</w:t>
      </w:r>
      <w:r>
        <w:t xml:space="preserve"> </w:t>
      </w:r>
      <w:r>
        <w:rPr>
          <w:cs/>
          <w:lang w:bidi="hi-IN"/>
        </w:rPr>
        <w:t>कहै</w:t>
      </w:r>
      <w:r>
        <w:t xml:space="preserve"> </w:t>
      </w:r>
      <w:r>
        <w:rPr>
          <w:cs/>
          <w:lang w:bidi="hi-IN"/>
        </w:rPr>
        <w:t>सोई</w:t>
      </w:r>
      <w:r>
        <w:t xml:space="preserve"> </w:t>
      </w:r>
      <w:r>
        <w:rPr>
          <w:cs/>
          <w:lang w:bidi="hi-IN"/>
        </w:rPr>
        <w:t>परु</w:t>
      </w:r>
      <w:r>
        <w:t xml:space="preserve"> </w:t>
      </w:r>
      <w:r>
        <w:rPr>
          <w:cs/>
          <w:lang w:bidi="hi-IN"/>
        </w:rPr>
        <w:t>कीजै</w:t>
      </w:r>
      <w:r>
        <w:t xml:space="preserve"> </w:t>
      </w:r>
      <w:r>
        <w:rPr>
          <w:cs/>
          <w:lang w:bidi="hi-IN"/>
        </w:rPr>
        <w:t>नानक</w:t>
      </w:r>
      <w:r>
        <w:t xml:space="preserve"> </w:t>
      </w:r>
      <w:r>
        <w:rPr>
          <w:cs/>
          <w:lang w:bidi="hi-IN"/>
        </w:rPr>
        <w:t>अंकि</w:t>
      </w:r>
      <w:r>
        <w:t xml:space="preserve"> </w:t>
      </w:r>
      <w:r>
        <w:rPr>
          <w:cs/>
          <w:lang w:bidi="hi-IN"/>
        </w:rPr>
        <w:t>समाइआ</w:t>
      </w:r>
      <w:r>
        <w:t xml:space="preserve"> </w:t>
      </w:r>
      <w:r>
        <w:rPr>
          <w:cs/>
          <w:lang w:bidi="hi-IN"/>
        </w:rPr>
        <w:t>॥३॥</w:t>
      </w:r>
    </w:p>
    <w:p w:rsidR="00347EEB" w:rsidRDefault="00347EEB">
      <w:pPr>
        <w:pStyle w:val="SGGSRoman"/>
      </w:pPr>
      <w:r>
        <w:t>jo parabh kahai so-ee par keejai naanak ank samaa-i-aa. ||3||</w:t>
      </w:r>
    </w:p>
    <w:p w:rsidR="00347EEB" w:rsidRDefault="00347EEB">
      <w:pPr>
        <w:pStyle w:val="SGGSTrans"/>
      </w:pPr>
      <w:r>
        <w:t>Whatever God says, I gladly do. O Nanak, I have merged into the fiber of His Being. ||3||</w:t>
      </w:r>
    </w:p>
    <w:p w:rsidR="00347EEB" w:rsidRDefault="00347EEB">
      <w:pPr>
        <w:pStyle w:val="SGGSGurm"/>
      </w:pPr>
      <w:r>
        <w:rPr>
          <w:cs/>
        </w:rPr>
        <w:t xml:space="preserve">ਹਰਿ ਪ੍ਰਭਿ ਕਾਜੁ ਰਚਾਇਆ ॥ </w:t>
      </w:r>
      <w:r>
        <w:rPr>
          <w:color w:val="008000"/>
          <w:sz w:val="18"/>
        </w:rPr>
        <w:t>(775)</w:t>
      </w:r>
    </w:p>
    <w:p w:rsidR="00347EEB" w:rsidRDefault="00347EEB">
      <w:pPr>
        <w:pStyle w:val="SGGSHindi"/>
      </w:pPr>
      <w:r>
        <w:rPr>
          <w:cs/>
          <w:lang w:bidi="hi-IN"/>
        </w:rPr>
        <w:t>हरि</w:t>
      </w:r>
      <w:r>
        <w:t xml:space="preserve"> </w:t>
      </w:r>
      <w:r>
        <w:rPr>
          <w:cs/>
          <w:lang w:bidi="hi-IN"/>
        </w:rPr>
        <w:t>प्रभि</w:t>
      </w:r>
      <w:r>
        <w:t xml:space="preserve"> </w:t>
      </w:r>
      <w:r>
        <w:rPr>
          <w:cs/>
          <w:lang w:bidi="hi-IN"/>
        </w:rPr>
        <w:t>काजु</w:t>
      </w:r>
      <w:r>
        <w:t xml:space="preserve"> </w:t>
      </w:r>
      <w:r>
        <w:rPr>
          <w:cs/>
          <w:lang w:bidi="hi-IN"/>
        </w:rPr>
        <w:t>रचाइआ</w:t>
      </w:r>
      <w:r>
        <w:t xml:space="preserve"> </w:t>
      </w:r>
      <w:r>
        <w:rPr>
          <w:cs/>
          <w:lang w:bidi="hi-IN"/>
        </w:rPr>
        <w:t>॥</w:t>
      </w:r>
    </w:p>
    <w:p w:rsidR="00347EEB" w:rsidRDefault="00347EEB">
      <w:pPr>
        <w:pStyle w:val="SGGSRoman"/>
      </w:pPr>
      <w:r>
        <w:t>har parabh kaaj rachaa-i-aa.</w:t>
      </w:r>
    </w:p>
    <w:p w:rsidR="00347EEB" w:rsidRDefault="00347EEB">
      <w:pPr>
        <w:pStyle w:val="SGGSTrans"/>
      </w:pPr>
      <w:r>
        <w:t>The Lord God has arranged the marriage ceremony;</w:t>
      </w:r>
    </w:p>
    <w:p w:rsidR="00347EEB" w:rsidRDefault="00347EEB">
      <w:pPr>
        <w:pStyle w:val="SGGSGurm"/>
      </w:pPr>
      <w:r>
        <w:rPr>
          <w:cs/>
        </w:rPr>
        <w:t xml:space="preserve">ਗੁਰਮੁਖਿ ਵੀਆਹਣਿ ਆਇਆ ॥ </w:t>
      </w:r>
      <w:r>
        <w:rPr>
          <w:color w:val="008000"/>
          <w:sz w:val="18"/>
        </w:rPr>
        <w:t>(775)</w:t>
      </w:r>
    </w:p>
    <w:p w:rsidR="00347EEB" w:rsidRDefault="00347EEB">
      <w:pPr>
        <w:pStyle w:val="SGGSHindi"/>
      </w:pPr>
      <w:r>
        <w:rPr>
          <w:cs/>
          <w:lang w:bidi="hi-IN"/>
        </w:rPr>
        <w:t>गुरमुखि</w:t>
      </w:r>
      <w:r>
        <w:t xml:space="preserve"> </w:t>
      </w:r>
      <w:r>
        <w:rPr>
          <w:cs/>
          <w:lang w:bidi="hi-IN"/>
        </w:rPr>
        <w:t>वीआहणि</w:t>
      </w:r>
      <w:r>
        <w:t xml:space="preserve"> </w:t>
      </w:r>
      <w:r>
        <w:rPr>
          <w:cs/>
          <w:lang w:bidi="hi-IN"/>
        </w:rPr>
        <w:t>आइआ</w:t>
      </w:r>
      <w:r>
        <w:t xml:space="preserve"> </w:t>
      </w:r>
      <w:r>
        <w:rPr>
          <w:cs/>
          <w:lang w:bidi="hi-IN"/>
        </w:rPr>
        <w:t>॥</w:t>
      </w:r>
    </w:p>
    <w:p w:rsidR="00347EEB" w:rsidRDefault="00347EEB">
      <w:pPr>
        <w:pStyle w:val="SGGSRoman"/>
      </w:pPr>
      <w:r>
        <w:t>gurmukh vee-aahan aa-i-aa.</w:t>
      </w:r>
    </w:p>
    <w:p w:rsidR="00347EEB" w:rsidRDefault="00347EEB">
      <w:pPr>
        <w:pStyle w:val="SGGSTrans"/>
      </w:pPr>
      <w:r>
        <w:t>He has come to marry the Gurmukh.</w:t>
      </w:r>
    </w:p>
    <w:p w:rsidR="00347EEB" w:rsidRDefault="00347EEB">
      <w:pPr>
        <w:pStyle w:val="SGGSGurm"/>
      </w:pPr>
      <w:r>
        <w:rPr>
          <w:cs/>
        </w:rPr>
        <w:t xml:space="preserve">ਵੀਆਹਣਿ ਆਇਆ ਗੁਰਮੁਖਿ ਹਰਿ ਪਾਇਆ ਸਾ ਧਨ ਕੰਤ ਪਿਆਰੀ ॥ </w:t>
      </w:r>
      <w:r>
        <w:rPr>
          <w:color w:val="008000"/>
          <w:sz w:val="18"/>
        </w:rPr>
        <w:t>(775)</w:t>
      </w:r>
    </w:p>
    <w:p w:rsidR="00347EEB" w:rsidRDefault="00347EEB">
      <w:pPr>
        <w:pStyle w:val="SGGSHindi"/>
      </w:pPr>
      <w:r>
        <w:rPr>
          <w:cs/>
          <w:lang w:bidi="hi-IN"/>
        </w:rPr>
        <w:t>वीआहणि</w:t>
      </w:r>
      <w:r>
        <w:t xml:space="preserve"> </w:t>
      </w:r>
      <w:r>
        <w:rPr>
          <w:cs/>
          <w:lang w:bidi="hi-IN"/>
        </w:rPr>
        <w:t>आइआ</w:t>
      </w:r>
      <w:r>
        <w:t xml:space="preserve"> </w:t>
      </w:r>
      <w:r>
        <w:rPr>
          <w:cs/>
          <w:lang w:bidi="hi-IN"/>
        </w:rPr>
        <w:t>गुरमुखि</w:t>
      </w:r>
      <w:r>
        <w:t xml:space="preserve"> </w:t>
      </w:r>
      <w:r>
        <w:rPr>
          <w:cs/>
          <w:lang w:bidi="hi-IN"/>
        </w:rPr>
        <w:t>हरि</w:t>
      </w:r>
      <w:r>
        <w:t xml:space="preserve"> </w:t>
      </w:r>
      <w:r>
        <w:rPr>
          <w:cs/>
          <w:lang w:bidi="hi-IN"/>
        </w:rPr>
        <w:t>पाइआ</w:t>
      </w:r>
      <w:r>
        <w:t xml:space="preserve"> </w:t>
      </w:r>
      <w:r>
        <w:rPr>
          <w:cs/>
          <w:lang w:bidi="hi-IN"/>
        </w:rPr>
        <w:t>सा</w:t>
      </w:r>
      <w:r>
        <w:t xml:space="preserve"> </w:t>
      </w:r>
      <w:r>
        <w:rPr>
          <w:cs/>
          <w:lang w:bidi="hi-IN"/>
        </w:rPr>
        <w:t>धन</w:t>
      </w:r>
      <w:r>
        <w:t xml:space="preserve"> </w:t>
      </w:r>
      <w:r>
        <w:rPr>
          <w:cs/>
          <w:lang w:bidi="hi-IN"/>
        </w:rPr>
        <w:t>कंत</w:t>
      </w:r>
      <w:r>
        <w:t xml:space="preserve"> </w:t>
      </w:r>
      <w:r>
        <w:rPr>
          <w:cs/>
          <w:lang w:bidi="hi-IN"/>
        </w:rPr>
        <w:t>पिआरी</w:t>
      </w:r>
      <w:r>
        <w:t xml:space="preserve"> </w:t>
      </w:r>
      <w:r>
        <w:rPr>
          <w:cs/>
          <w:lang w:bidi="hi-IN"/>
        </w:rPr>
        <w:t>॥</w:t>
      </w:r>
    </w:p>
    <w:p w:rsidR="00347EEB" w:rsidRDefault="00347EEB">
      <w:pPr>
        <w:pStyle w:val="SGGSRoman"/>
      </w:pPr>
      <w:r>
        <w:t>vee-aahan aa-i-aa gurmukh har paa-i-aa saa Dhan kant pi-aaree.</w:t>
      </w:r>
    </w:p>
    <w:p w:rsidR="00347EEB" w:rsidRDefault="00347EEB">
      <w:pPr>
        <w:pStyle w:val="SGGSTrans"/>
      </w:pPr>
      <w:r>
        <w:t>He has come to marry the Gurmukh, who has found the Lord. That bride is very dear to her Lord.</w:t>
      </w:r>
    </w:p>
    <w:p w:rsidR="00347EEB" w:rsidRDefault="00347EEB">
      <w:pPr>
        <w:pStyle w:val="SGGSGurm"/>
      </w:pPr>
      <w:r>
        <w:rPr>
          <w:cs/>
        </w:rPr>
        <w:t xml:space="preserve">ਸੰਤ ਜਨਾ ਮਿਲਿ ਮੰਗਲ ਗਾਏ ਹਰਿ ਜੀਉ ਆਪਿ ਸਵਾਰੀ ॥ </w:t>
      </w:r>
      <w:r>
        <w:rPr>
          <w:color w:val="008000"/>
          <w:sz w:val="18"/>
        </w:rPr>
        <w:t>(775)</w:t>
      </w:r>
    </w:p>
    <w:p w:rsidR="00347EEB" w:rsidRDefault="00347EEB">
      <w:pPr>
        <w:pStyle w:val="SGGSHindi"/>
      </w:pPr>
      <w:r>
        <w:rPr>
          <w:cs/>
          <w:lang w:bidi="hi-IN"/>
        </w:rPr>
        <w:t>संत</w:t>
      </w:r>
      <w:r>
        <w:t xml:space="preserve"> </w:t>
      </w:r>
      <w:r>
        <w:rPr>
          <w:cs/>
          <w:lang w:bidi="hi-IN"/>
        </w:rPr>
        <w:t>जना</w:t>
      </w:r>
      <w:r>
        <w:t xml:space="preserve"> </w:t>
      </w:r>
      <w:r>
        <w:rPr>
          <w:cs/>
          <w:lang w:bidi="hi-IN"/>
        </w:rPr>
        <w:t>मिलि</w:t>
      </w:r>
      <w:r>
        <w:t xml:space="preserve"> </w:t>
      </w:r>
      <w:r>
        <w:rPr>
          <w:cs/>
          <w:lang w:bidi="hi-IN"/>
        </w:rPr>
        <w:t>मंगल</w:t>
      </w:r>
      <w:r>
        <w:t xml:space="preserve"> </w:t>
      </w:r>
      <w:r>
        <w:rPr>
          <w:cs/>
          <w:lang w:bidi="hi-IN"/>
        </w:rPr>
        <w:t>गाए</w:t>
      </w:r>
      <w:r>
        <w:t xml:space="preserve"> </w:t>
      </w:r>
      <w:r>
        <w:rPr>
          <w:cs/>
          <w:lang w:bidi="hi-IN"/>
        </w:rPr>
        <w:t>हरि</w:t>
      </w:r>
      <w:r>
        <w:t xml:space="preserve"> </w:t>
      </w:r>
      <w:r>
        <w:rPr>
          <w:cs/>
          <w:lang w:bidi="hi-IN"/>
        </w:rPr>
        <w:t>जीउ</w:t>
      </w:r>
      <w:r>
        <w:t xml:space="preserve"> </w:t>
      </w:r>
      <w:r>
        <w:rPr>
          <w:cs/>
          <w:lang w:bidi="hi-IN"/>
        </w:rPr>
        <w:t>आपि</w:t>
      </w:r>
      <w:r>
        <w:t xml:space="preserve"> </w:t>
      </w:r>
      <w:r>
        <w:rPr>
          <w:cs/>
          <w:lang w:bidi="hi-IN"/>
        </w:rPr>
        <w:t>सवारी</w:t>
      </w:r>
      <w:r>
        <w:t xml:space="preserve"> </w:t>
      </w:r>
      <w:r>
        <w:rPr>
          <w:cs/>
          <w:lang w:bidi="hi-IN"/>
        </w:rPr>
        <w:t>॥</w:t>
      </w:r>
    </w:p>
    <w:p w:rsidR="00347EEB" w:rsidRDefault="00347EEB">
      <w:pPr>
        <w:pStyle w:val="SGGSRoman"/>
      </w:pPr>
      <w:r>
        <w:t>sant janaa mil mangal gaa-ay har jee-o aap savaaree.</w:t>
      </w:r>
    </w:p>
    <w:p w:rsidR="00347EEB" w:rsidRDefault="00347EEB">
      <w:pPr>
        <w:pStyle w:val="SGGSTrans"/>
      </w:pPr>
      <w:r>
        <w:t>The humble Saints join together and sing the songs of joy; the Dear Lord Himself has adorned the soul-bride.</w:t>
      </w:r>
    </w:p>
    <w:p w:rsidR="00347EEB" w:rsidRDefault="00347EEB">
      <w:pPr>
        <w:pStyle w:val="SGGSGurm"/>
      </w:pPr>
      <w:r>
        <w:rPr>
          <w:cs/>
        </w:rPr>
        <w:t xml:space="preserve">ਸੁਰਿ ਨਰ ਗਣ ਗੰਧਰਬ ਮਿਲਿ ਆਏ ਅਪੂਰਬ ਜੰਞ ਬਣਾਈ ॥ </w:t>
      </w:r>
      <w:r>
        <w:rPr>
          <w:color w:val="008000"/>
          <w:sz w:val="18"/>
        </w:rPr>
        <w:t>(775)</w:t>
      </w:r>
    </w:p>
    <w:p w:rsidR="00347EEB" w:rsidRDefault="00347EEB">
      <w:pPr>
        <w:pStyle w:val="SGGSHindi"/>
      </w:pPr>
      <w:r>
        <w:rPr>
          <w:cs/>
          <w:lang w:bidi="hi-IN"/>
        </w:rPr>
        <w:t>सुरि</w:t>
      </w:r>
      <w:r>
        <w:t xml:space="preserve"> </w:t>
      </w:r>
      <w:r>
        <w:rPr>
          <w:cs/>
          <w:lang w:bidi="hi-IN"/>
        </w:rPr>
        <w:t>नर</w:t>
      </w:r>
      <w:r>
        <w:t xml:space="preserve"> </w:t>
      </w:r>
      <w:r>
        <w:rPr>
          <w:cs/>
          <w:lang w:bidi="hi-IN"/>
        </w:rPr>
        <w:t>गण</w:t>
      </w:r>
      <w:r>
        <w:t xml:space="preserve"> </w:t>
      </w:r>
      <w:r>
        <w:rPr>
          <w:cs/>
          <w:lang w:bidi="hi-IN"/>
        </w:rPr>
        <w:t>गंधरब</w:t>
      </w:r>
      <w:r>
        <w:t xml:space="preserve"> </w:t>
      </w:r>
      <w:r>
        <w:rPr>
          <w:cs/>
          <w:lang w:bidi="hi-IN"/>
        </w:rPr>
        <w:t>मिलि</w:t>
      </w:r>
      <w:r>
        <w:t xml:space="preserve"> </w:t>
      </w:r>
      <w:r>
        <w:rPr>
          <w:cs/>
          <w:lang w:bidi="hi-IN"/>
        </w:rPr>
        <w:t>आए</w:t>
      </w:r>
      <w:r>
        <w:t xml:space="preserve"> </w:t>
      </w:r>
      <w:r>
        <w:rPr>
          <w:cs/>
          <w:lang w:bidi="hi-IN"/>
        </w:rPr>
        <w:t>अपूरब</w:t>
      </w:r>
      <w:r>
        <w:t xml:space="preserve"> </w:t>
      </w:r>
      <w:r>
        <w:rPr>
          <w:cs/>
          <w:lang w:bidi="hi-IN"/>
        </w:rPr>
        <w:t>जंञ</w:t>
      </w:r>
      <w:r>
        <w:t xml:space="preserve"> </w:t>
      </w:r>
      <w:r>
        <w:rPr>
          <w:cs/>
          <w:lang w:bidi="hi-IN"/>
        </w:rPr>
        <w:t>बणाई</w:t>
      </w:r>
      <w:r>
        <w:t xml:space="preserve"> </w:t>
      </w:r>
      <w:r>
        <w:rPr>
          <w:cs/>
          <w:lang w:bidi="hi-IN"/>
        </w:rPr>
        <w:t>॥</w:t>
      </w:r>
    </w:p>
    <w:p w:rsidR="00347EEB" w:rsidRDefault="00347EEB">
      <w:pPr>
        <w:pStyle w:val="SGGSRoman"/>
      </w:pPr>
      <w:r>
        <w:t>sur nar gan ganDharab mil aa-ay apoorab janj banaa-ee.</w:t>
      </w:r>
    </w:p>
    <w:p w:rsidR="00347EEB" w:rsidRDefault="00347EEB">
      <w:pPr>
        <w:pStyle w:val="SGGSTrans"/>
      </w:pPr>
      <w:r>
        <w:t>The angels and mortal beings, the heavenly heralds and celestial singers, have come together and formed a wondrous wedding party.</w:t>
      </w:r>
    </w:p>
    <w:p w:rsidR="00347EEB" w:rsidRDefault="00347EEB">
      <w:pPr>
        <w:pStyle w:val="SGGSGurm"/>
      </w:pPr>
      <w:r>
        <w:rPr>
          <w:cs/>
        </w:rPr>
        <w:t>ਨਾਨਕ ਪ੍ਰਭੁ ਪਾਇਆ ਮੈ ਸਾਚਾ ਨਾ ਕਦੇ ਮਰੈ ਨ ਜਾਈ ॥੪</w:t>
      </w:r>
      <w:r>
        <w:rPr>
          <w:cs/>
          <w:lang w:bidi="hi-IN"/>
        </w:rPr>
        <w:t>॥</w:t>
      </w:r>
      <w:r>
        <w:t>੧</w:t>
      </w:r>
      <w:r>
        <w:rPr>
          <w:cs/>
        </w:rPr>
        <w:t>॥੩</w:t>
      </w:r>
      <w:r>
        <w:rPr>
          <w:cs/>
          <w:lang w:bidi="hi-IN"/>
        </w:rPr>
        <w:t xml:space="preserve">॥ </w:t>
      </w:r>
      <w:r>
        <w:rPr>
          <w:color w:val="008000"/>
          <w:sz w:val="18"/>
        </w:rPr>
        <w:t>(775)</w:t>
      </w:r>
    </w:p>
    <w:p w:rsidR="00347EEB" w:rsidRDefault="00347EEB">
      <w:pPr>
        <w:pStyle w:val="SGGSHindi"/>
      </w:pPr>
      <w:r>
        <w:rPr>
          <w:cs/>
          <w:lang w:bidi="hi-IN"/>
        </w:rPr>
        <w:t>नानक</w:t>
      </w:r>
      <w:r>
        <w:t xml:space="preserve"> </w:t>
      </w:r>
      <w:r>
        <w:rPr>
          <w:cs/>
          <w:lang w:bidi="hi-IN"/>
        </w:rPr>
        <w:t>प्रभु</w:t>
      </w:r>
      <w:r>
        <w:t xml:space="preserve"> </w:t>
      </w:r>
      <w:r>
        <w:rPr>
          <w:cs/>
          <w:lang w:bidi="hi-IN"/>
        </w:rPr>
        <w:t>पाइआ</w:t>
      </w:r>
      <w:r>
        <w:t xml:space="preserve"> </w:t>
      </w:r>
      <w:r>
        <w:rPr>
          <w:cs/>
          <w:lang w:bidi="hi-IN"/>
        </w:rPr>
        <w:t>मै</w:t>
      </w:r>
      <w:r>
        <w:t xml:space="preserve"> </w:t>
      </w:r>
      <w:r>
        <w:rPr>
          <w:cs/>
          <w:lang w:bidi="hi-IN"/>
        </w:rPr>
        <w:t>साचा</w:t>
      </w:r>
      <w:r>
        <w:t xml:space="preserve"> </w:t>
      </w:r>
      <w:r>
        <w:rPr>
          <w:cs/>
          <w:lang w:bidi="hi-IN"/>
        </w:rPr>
        <w:t>ना</w:t>
      </w:r>
      <w:r>
        <w:t xml:space="preserve"> </w:t>
      </w:r>
      <w:r>
        <w:rPr>
          <w:cs/>
          <w:lang w:bidi="hi-IN"/>
        </w:rPr>
        <w:t>कदे</w:t>
      </w:r>
      <w:r>
        <w:t xml:space="preserve"> </w:t>
      </w:r>
      <w:r>
        <w:rPr>
          <w:cs/>
          <w:lang w:bidi="hi-IN"/>
        </w:rPr>
        <w:t>मरै</w:t>
      </w:r>
      <w:r>
        <w:t xml:space="preserve"> </w:t>
      </w:r>
      <w:r>
        <w:rPr>
          <w:cs/>
          <w:lang w:bidi="hi-IN"/>
        </w:rPr>
        <w:t>न</w:t>
      </w:r>
      <w:r>
        <w:t xml:space="preserve"> </w:t>
      </w:r>
      <w:r>
        <w:rPr>
          <w:cs/>
          <w:lang w:bidi="hi-IN"/>
        </w:rPr>
        <w:t>जाई</w:t>
      </w:r>
      <w:r>
        <w:t xml:space="preserve"> </w:t>
      </w:r>
      <w:r>
        <w:rPr>
          <w:cs/>
          <w:lang w:bidi="hi-IN"/>
        </w:rPr>
        <w:t>॥४॥१॥३॥</w:t>
      </w:r>
    </w:p>
    <w:p w:rsidR="00347EEB" w:rsidRDefault="00347EEB">
      <w:pPr>
        <w:pStyle w:val="SGGSRoman"/>
      </w:pPr>
      <w:r>
        <w:t>naanak parabh paa-i-aa mai saachaa naa kaday marai na jaa-ee. ||4||1||3||</w:t>
      </w:r>
    </w:p>
    <w:p w:rsidR="00347EEB" w:rsidRDefault="00347EEB">
      <w:pPr>
        <w:pStyle w:val="SGGSTrans"/>
      </w:pPr>
      <w:r>
        <w:t>O Nanak, I have found my True Lord God, who never dies, and is not born. ||4||1||3||</w:t>
      </w:r>
    </w:p>
    <w:p w:rsidR="00347EEB" w:rsidRDefault="00347EEB">
      <w:pPr>
        <w:pStyle w:val="SGGSGurm"/>
      </w:pPr>
      <w:r>
        <w:rPr>
          <w:cs/>
        </w:rPr>
        <w:t xml:space="preserve">ਰਾਗੁ ਸੂਹੀ ਛੰਤ ਮਹਲਾ ੪ ਘਰੁ ੩ </w:t>
      </w:r>
      <w:r>
        <w:rPr>
          <w:color w:val="008000"/>
          <w:sz w:val="18"/>
        </w:rPr>
        <w:t>(775)</w:t>
      </w:r>
    </w:p>
    <w:p w:rsidR="00347EEB" w:rsidRDefault="00347EEB">
      <w:pPr>
        <w:pStyle w:val="SGGSHindi"/>
      </w:pPr>
      <w:r>
        <w:rPr>
          <w:cs/>
          <w:lang w:bidi="hi-IN"/>
        </w:rPr>
        <w:t>रागु</w:t>
      </w:r>
      <w:r>
        <w:t xml:space="preserve"> </w:t>
      </w:r>
      <w:r>
        <w:rPr>
          <w:cs/>
          <w:lang w:bidi="hi-IN"/>
        </w:rPr>
        <w:t>सूही</w:t>
      </w:r>
      <w:r>
        <w:t xml:space="preserve"> </w:t>
      </w:r>
      <w:r>
        <w:rPr>
          <w:cs/>
          <w:lang w:bidi="hi-IN"/>
        </w:rPr>
        <w:t>छंत</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३</w:t>
      </w:r>
    </w:p>
    <w:p w:rsidR="00347EEB" w:rsidRDefault="00347EEB">
      <w:pPr>
        <w:pStyle w:val="SGGSRoman"/>
      </w:pPr>
      <w:r>
        <w:t>raag soohee chhant mehlaa 4 ghar 3</w:t>
      </w:r>
    </w:p>
    <w:p w:rsidR="00347EEB" w:rsidRDefault="00347EEB">
      <w:pPr>
        <w:pStyle w:val="SGGSTrans"/>
      </w:pPr>
      <w:r>
        <w:t>Raag Soohee, Chhant, Fourth Mehl, Third House:</w:t>
      </w:r>
    </w:p>
    <w:p w:rsidR="00347EEB" w:rsidRDefault="00347EEB">
      <w:pPr>
        <w:pStyle w:val="SGGSGurm"/>
      </w:pPr>
      <w:r>
        <w:rPr>
          <w:cs/>
        </w:rPr>
        <w:t xml:space="preserve">ੴ ਸਤਿਗੁਰ ਪ੍ਰਸਾਦਿ ॥ </w:t>
      </w:r>
      <w:r>
        <w:rPr>
          <w:color w:val="008000"/>
          <w:sz w:val="18"/>
        </w:rPr>
        <w:t>(775)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ਆਵਹੋ ਸੰਤ ਜਨਹੁ ਗੁਣ ਗਾਵਹ ਗੋਵਿੰਦ ਕੇਰੇ ਰਾਮ ॥ </w:t>
      </w:r>
      <w:r>
        <w:rPr>
          <w:color w:val="008000"/>
          <w:sz w:val="18"/>
        </w:rPr>
        <w:t>(775)</w:t>
      </w:r>
    </w:p>
    <w:p w:rsidR="00347EEB" w:rsidRDefault="00347EEB">
      <w:pPr>
        <w:pStyle w:val="SGGSHindi"/>
      </w:pPr>
      <w:r>
        <w:rPr>
          <w:cs/>
          <w:lang w:bidi="hi-IN"/>
        </w:rPr>
        <w:t>आवहो</w:t>
      </w:r>
      <w:r>
        <w:t xml:space="preserve"> </w:t>
      </w:r>
      <w:r>
        <w:rPr>
          <w:cs/>
          <w:lang w:bidi="hi-IN"/>
        </w:rPr>
        <w:t>संत</w:t>
      </w:r>
      <w:r>
        <w:t xml:space="preserve"> </w:t>
      </w:r>
      <w:r>
        <w:rPr>
          <w:cs/>
          <w:lang w:bidi="hi-IN"/>
        </w:rPr>
        <w:t>जनहु</w:t>
      </w:r>
      <w:r>
        <w:t xml:space="preserve"> </w:t>
      </w:r>
      <w:r>
        <w:rPr>
          <w:cs/>
          <w:lang w:bidi="hi-IN"/>
        </w:rPr>
        <w:t>गुण</w:t>
      </w:r>
      <w:r>
        <w:t xml:space="preserve"> </w:t>
      </w:r>
      <w:r>
        <w:rPr>
          <w:cs/>
          <w:lang w:bidi="hi-IN"/>
        </w:rPr>
        <w:t>गावह</w:t>
      </w:r>
      <w:r>
        <w:t xml:space="preserve"> </w:t>
      </w:r>
      <w:r>
        <w:rPr>
          <w:cs/>
          <w:lang w:bidi="hi-IN"/>
        </w:rPr>
        <w:t>गोविंद</w:t>
      </w:r>
      <w:r>
        <w:t xml:space="preserve"> </w:t>
      </w:r>
      <w:r>
        <w:rPr>
          <w:cs/>
          <w:lang w:bidi="hi-IN"/>
        </w:rPr>
        <w:t>केरे</w:t>
      </w:r>
      <w:r>
        <w:t xml:space="preserve"> </w:t>
      </w:r>
      <w:r>
        <w:rPr>
          <w:cs/>
          <w:lang w:bidi="hi-IN"/>
        </w:rPr>
        <w:t>राम</w:t>
      </w:r>
      <w:r>
        <w:t xml:space="preserve"> </w:t>
      </w:r>
      <w:r>
        <w:rPr>
          <w:cs/>
          <w:lang w:bidi="hi-IN"/>
        </w:rPr>
        <w:t>॥</w:t>
      </w:r>
    </w:p>
    <w:p w:rsidR="00347EEB" w:rsidRDefault="00347EEB">
      <w:pPr>
        <w:pStyle w:val="SGGSRoman"/>
      </w:pPr>
      <w:r>
        <w:t>aavho sant janhu gun gaavah govind kayray raam.</w:t>
      </w:r>
    </w:p>
    <w:p w:rsidR="00347EEB" w:rsidRDefault="00347EEB">
      <w:pPr>
        <w:pStyle w:val="SGGSTrans"/>
      </w:pPr>
      <w:r>
        <w:t>Come, humble Saints, and sing the Glorious Praises of the Lord of the Universe.</w:t>
      </w:r>
    </w:p>
    <w:p w:rsidR="00347EEB" w:rsidRDefault="00347EEB">
      <w:pPr>
        <w:pStyle w:val="SGGSGurm"/>
      </w:pPr>
      <w:r>
        <w:rPr>
          <w:cs/>
        </w:rPr>
        <w:t xml:space="preserve">ਗੁਰਮੁਖਿ ਮਿਲਿ ਰਹੀਐ ਘਰਿ ਵਾਜਹਿ ਸਬਦ ਘਨੇਰੇ ਰਾਮ ॥ </w:t>
      </w:r>
      <w:r>
        <w:rPr>
          <w:color w:val="008000"/>
          <w:sz w:val="18"/>
        </w:rPr>
        <w:t>(775)</w:t>
      </w:r>
    </w:p>
    <w:p w:rsidR="00347EEB" w:rsidRDefault="00347EEB">
      <w:pPr>
        <w:pStyle w:val="SGGSHindi"/>
      </w:pPr>
      <w:r>
        <w:rPr>
          <w:cs/>
          <w:lang w:bidi="hi-IN"/>
        </w:rPr>
        <w:t>गुरमुखि</w:t>
      </w:r>
      <w:r>
        <w:t xml:space="preserve"> </w:t>
      </w:r>
      <w:r>
        <w:rPr>
          <w:cs/>
          <w:lang w:bidi="hi-IN"/>
        </w:rPr>
        <w:t>मिलि</w:t>
      </w:r>
      <w:r>
        <w:t xml:space="preserve"> </w:t>
      </w:r>
      <w:r>
        <w:rPr>
          <w:cs/>
          <w:lang w:bidi="hi-IN"/>
        </w:rPr>
        <w:t>रहीऐ</w:t>
      </w:r>
      <w:r>
        <w:t xml:space="preserve"> </w:t>
      </w:r>
      <w:r>
        <w:rPr>
          <w:cs/>
          <w:lang w:bidi="hi-IN"/>
        </w:rPr>
        <w:t>घरि</w:t>
      </w:r>
      <w:r>
        <w:t xml:space="preserve"> </w:t>
      </w:r>
      <w:r>
        <w:rPr>
          <w:cs/>
          <w:lang w:bidi="hi-IN"/>
        </w:rPr>
        <w:t>वाजहि</w:t>
      </w:r>
      <w:r>
        <w:t xml:space="preserve"> </w:t>
      </w:r>
      <w:r>
        <w:rPr>
          <w:cs/>
          <w:lang w:bidi="hi-IN"/>
        </w:rPr>
        <w:t>सबद</w:t>
      </w:r>
      <w:r>
        <w:t xml:space="preserve"> </w:t>
      </w:r>
      <w:r>
        <w:rPr>
          <w:cs/>
          <w:lang w:bidi="hi-IN"/>
        </w:rPr>
        <w:t>घनेरे</w:t>
      </w:r>
      <w:r>
        <w:t xml:space="preserve"> </w:t>
      </w:r>
      <w:r>
        <w:rPr>
          <w:cs/>
          <w:lang w:bidi="hi-IN"/>
        </w:rPr>
        <w:t>राम</w:t>
      </w:r>
      <w:r>
        <w:t xml:space="preserve"> </w:t>
      </w:r>
      <w:r>
        <w:rPr>
          <w:cs/>
          <w:lang w:bidi="hi-IN"/>
        </w:rPr>
        <w:t>॥</w:t>
      </w:r>
    </w:p>
    <w:p w:rsidR="00347EEB" w:rsidRDefault="00347EEB">
      <w:pPr>
        <w:pStyle w:val="SGGSRoman"/>
      </w:pPr>
      <w:r>
        <w:t>gurmukh mil rahee-ai ghar vaajeh sabad ghanayray raam.</w:t>
      </w:r>
    </w:p>
    <w:p w:rsidR="00347EEB" w:rsidRDefault="00347EEB">
      <w:pPr>
        <w:pStyle w:val="SGGSTrans"/>
      </w:pPr>
      <w:r>
        <w:t>Let us gather together as Gurmukh; within the home of our own heart, the Shabad vibrates and resonates.</w:t>
      </w:r>
    </w:p>
    <w:p w:rsidR="00347EEB" w:rsidRDefault="00347EEB">
      <w:pPr>
        <w:pStyle w:val="SGGSGurm"/>
      </w:pPr>
      <w:r>
        <w:rPr>
          <w:cs/>
        </w:rPr>
        <w:t xml:space="preserve">ਸਬਦ ਘਨੇਰੇ ਹਰਿ ਪ੍ਰਭ ਤੇਰੇ ਤੂ ਕਰਤਾ ਸਭ ਥਾਈ ॥ </w:t>
      </w:r>
      <w:r>
        <w:rPr>
          <w:color w:val="008000"/>
          <w:sz w:val="18"/>
        </w:rPr>
        <w:t>(775)</w:t>
      </w:r>
    </w:p>
    <w:p w:rsidR="00347EEB" w:rsidRDefault="00347EEB">
      <w:pPr>
        <w:pStyle w:val="SGGSHindi"/>
      </w:pPr>
      <w:r>
        <w:rPr>
          <w:cs/>
          <w:lang w:bidi="hi-IN"/>
        </w:rPr>
        <w:t>सबद</w:t>
      </w:r>
      <w:r>
        <w:t xml:space="preserve"> </w:t>
      </w:r>
      <w:r>
        <w:rPr>
          <w:cs/>
          <w:lang w:bidi="hi-IN"/>
        </w:rPr>
        <w:t>घनेरे</w:t>
      </w:r>
      <w:r>
        <w:t xml:space="preserve"> </w:t>
      </w:r>
      <w:r>
        <w:rPr>
          <w:cs/>
          <w:lang w:bidi="hi-IN"/>
        </w:rPr>
        <w:t>हरि</w:t>
      </w:r>
      <w:r>
        <w:t xml:space="preserve"> </w:t>
      </w:r>
      <w:r>
        <w:rPr>
          <w:cs/>
          <w:lang w:bidi="hi-IN"/>
        </w:rPr>
        <w:t>प्रभ</w:t>
      </w:r>
      <w:r>
        <w:t xml:space="preserve"> </w:t>
      </w:r>
      <w:r>
        <w:rPr>
          <w:cs/>
          <w:lang w:bidi="hi-IN"/>
        </w:rPr>
        <w:t>तेरे</w:t>
      </w:r>
      <w:r>
        <w:t xml:space="preserve"> </w:t>
      </w:r>
      <w:r>
        <w:rPr>
          <w:cs/>
          <w:lang w:bidi="hi-IN"/>
        </w:rPr>
        <w:t>तू</w:t>
      </w:r>
      <w:r>
        <w:t xml:space="preserve"> </w:t>
      </w:r>
      <w:r>
        <w:rPr>
          <w:cs/>
          <w:lang w:bidi="hi-IN"/>
        </w:rPr>
        <w:t>करता</w:t>
      </w:r>
      <w:r>
        <w:t xml:space="preserve"> </w:t>
      </w:r>
      <w:r>
        <w:rPr>
          <w:cs/>
          <w:lang w:bidi="hi-IN"/>
        </w:rPr>
        <w:t>सभ</w:t>
      </w:r>
      <w:r>
        <w:t xml:space="preserve"> </w:t>
      </w:r>
      <w:r>
        <w:rPr>
          <w:cs/>
          <w:lang w:bidi="hi-IN"/>
        </w:rPr>
        <w:t>थाई</w:t>
      </w:r>
      <w:r>
        <w:t xml:space="preserve"> </w:t>
      </w:r>
      <w:r>
        <w:rPr>
          <w:cs/>
          <w:lang w:bidi="hi-IN"/>
        </w:rPr>
        <w:t>॥</w:t>
      </w:r>
    </w:p>
    <w:p w:rsidR="00347EEB" w:rsidRDefault="00347EEB">
      <w:pPr>
        <w:pStyle w:val="SGGSRoman"/>
      </w:pPr>
      <w:r>
        <w:t>sabad ghanayray har parabh tayray too kartaa sabh thaa-ee.</w:t>
      </w:r>
    </w:p>
    <w:p w:rsidR="00347EEB" w:rsidRDefault="00347EEB">
      <w:pPr>
        <w:pStyle w:val="SGGSTrans"/>
      </w:pPr>
      <w:r>
        <w:t>The many melodies of the Shabad are Yours, O Lord God; O Creator Lord, You are everywhere.</w:t>
      </w:r>
    </w:p>
    <w:p w:rsidR="00347EEB" w:rsidRDefault="00347EEB">
      <w:pPr>
        <w:pStyle w:val="SGGSGurm"/>
      </w:pPr>
      <w:r>
        <w:rPr>
          <w:cs/>
        </w:rPr>
        <w:t xml:space="preserve">ਅਹਿਨਿਸਿ ਜਪੀ ਸਦਾ ਸਾਲਾਹੀ ਸਾਚ ਸਬਦਿ ਲਿਵ ਲਾਈ ॥ </w:t>
      </w:r>
      <w:r>
        <w:rPr>
          <w:color w:val="008000"/>
          <w:sz w:val="18"/>
        </w:rPr>
        <w:t>(775)</w:t>
      </w:r>
    </w:p>
    <w:p w:rsidR="00347EEB" w:rsidRDefault="00347EEB">
      <w:pPr>
        <w:pStyle w:val="SGGSHindi"/>
      </w:pPr>
      <w:r>
        <w:rPr>
          <w:cs/>
          <w:lang w:bidi="hi-IN"/>
        </w:rPr>
        <w:t>अहिनिसि</w:t>
      </w:r>
      <w:r>
        <w:t xml:space="preserve"> </w:t>
      </w:r>
      <w:r>
        <w:rPr>
          <w:cs/>
          <w:lang w:bidi="hi-IN"/>
        </w:rPr>
        <w:t>जपी</w:t>
      </w:r>
      <w:r>
        <w:t xml:space="preserve"> </w:t>
      </w:r>
      <w:r>
        <w:rPr>
          <w:cs/>
          <w:lang w:bidi="hi-IN"/>
        </w:rPr>
        <w:t>सदा</w:t>
      </w:r>
      <w:r>
        <w:t xml:space="preserve"> </w:t>
      </w:r>
      <w:r>
        <w:rPr>
          <w:cs/>
          <w:lang w:bidi="hi-IN"/>
        </w:rPr>
        <w:t>सालाही</w:t>
      </w:r>
      <w:r>
        <w:t xml:space="preserve"> </w:t>
      </w:r>
      <w:r>
        <w:rPr>
          <w:cs/>
          <w:lang w:bidi="hi-IN"/>
        </w:rPr>
        <w:t>साच</w:t>
      </w:r>
      <w:r>
        <w:t xml:space="preserve"> </w:t>
      </w:r>
      <w:r>
        <w:rPr>
          <w:cs/>
          <w:lang w:bidi="hi-IN"/>
        </w:rPr>
        <w:t>सबदि</w:t>
      </w:r>
      <w:r>
        <w:t xml:space="preserve"> </w:t>
      </w:r>
      <w:r>
        <w:rPr>
          <w:cs/>
          <w:lang w:bidi="hi-IN"/>
        </w:rPr>
        <w:t>लिव</w:t>
      </w:r>
      <w:r>
        <w:t xml:space="preserve"> </w:t>
      </w:r>
      <w:r>
        <w:rPr>
          <w:cs/>
          <w:lang w:bidi="hi-IN"/>
        </w:rPr>
        <w:t>लाई</w:t>
      </w:r>
      <w:r>
        <w:t xml:space="preserve"> </w:t>
      </w:r>
      <w:r>
        <w:rPr>
          <w:cs/>
          <w:lang w:bidi="hi-IN"/>
        </w:rPr>
        <w:t>॥</w:t>
      </w:r>
    </w:p>
    <w:p w:rsidR="00347EEB" w:rsidRDefault="00347EEB">
      <w:pPr>
        <w:pStyle w:val="SGGSRoman"/>
      </w:pPr>
      <w:r>
        <w:t>ahinis japee sadaa saalaahee saach sabad liv laa-ee.</w:t>
      </w:r>
    </w:p>
    <w:p w:rsidR="00347EEB" w:rsidRDefault="00347EEB">
      <w:pPr>
        <w:pStyle w:val="SGGSTrans"/>
      </w:pPr>
      <w:r>
        <w:t>Day and night, I chant His Praises forever, lovingly focusing on the True Word of the Shabad.</w:t>
      </w:r>
    </w:p>
    <w:p w:rsidR="00347EEB" w:rsidRDefault="00347EEB">
      <w:pPr>
        <w:pStyle w:val="SGGSGurm"/>
      </w:pPr>
      <w:r>
        <w:rPr>
          <w:cs/>
        </w:rPr>
        <w:t xml:space="preserve">ਅਨਦਿਨੁ ਸਹਜਿ ਰਹੈ ਰੰਗਿ ਰਾਤਾ ਰਾਮ ਨਾਮੁ ਰਿਦ ਪੂਜਾ ॥ </w:t>
      </w:r>
      <w:r>
        <w:rPr>
          <w:color w:val="008000"/>
          <w:sz w:val="18"/>
        </w:rPr>
        <w:t>(775)</w:t>
      </w:r>
    </w:p>
    <w:p w:rsidR="00347EEB" w:rsidRDefault="00347EEB">
      <w:pPr>
        <w:pStyle w:val="SGGSHindi"/>
      </w:pPr>
      <w:r>
        <w:rPr>
          <w:cs/>
          <w:lang w:bidi="hi-IN"/>
        </w:rPr>
        <w:t>अनदिनु</w:t>
      </w:r>
      <w:r>
        <w:t xml:space="preserve"> </w:t>
      </w:r>
      <w:r>
        <w:rPr>
          <w:cs/>
          <w:lang w:bidi="hi-IN"/>
        </w:rPr>
        <w:t>सहजि</w:t>
      </w:r>
      <w:r>
        <w:t xml:space="preserve"> </w:t>
      </w:r>
      <w:r>
        <w:rPr>
          <w:cs/>
          <w:lang w:bidi="hi-IN"/>
        </w:rPr>
        <w:t>रहै</w:t>
      </w:r>
      <w:r>
        <w:t xml:space="preserve"> </w:t>
      </w:r>
      <w:r>
        <w:rPr>
          <w:cs/>
          <w:lang w:bidi="hi-IN"/>
        </w:rPr>
        <w:t>रंगि</w:t>
      </w:r>
      <w:r>
        <w:t xml:space="preserve"> </w:t>
      </w:r>
      <w:r>
        <w:rPr>
          <w:cs/>
          <w:lang w:bidi="hi-IN"/>
        </w:rPr>
        <w:t>राता</w:t>
      </w:r>
      <w:r>
        <w:t xml:space="preserve"> </w:t>
      </w:r>
      <w:r>
        <w:rPr>
          <w:cs/>
          <w:lang w:bidi="hi-IN"/>
        </w:rPr>
        <w:t>राम</w:t>
      </w:r>
      <w:r>
        <w:t xml:space="preserve"> </w:t>
      </w:r>
      <w:r>
        <w:rPr>
          <w:cs/>
          <w:lang w:bidi="hi-IN"/>
        </w:rPr>
        <w:t>नामु</w:t>
      </w:r>
      <w:r>
        <w:t xml:space="preserve"> </w:t>
      </w:r>
      <w:r>
        <w:rPr>
          <w:cs/>
          <w:lang w:bidi="hi-IN"/>
        </w:rPr>
        <w:t>रिद</w:t>
      </w:r>
      <w:r>
        <w:t xml:space="preserve"> </w:t>
      </w:r>
      <w:r>
        <w:rPr>
          <w:cs/>
          <w:lang w:bidi="hi-IN"/>
        </w:rPr>
        <w:t>पूजा</w:t>
      </w:r>
      <w:r>
        <w:t xml:space="preserve"> </w:t>
      </w:r>
      <w:r>
        <w:rPr>
          <w:cs/>
          <w:lang w:bidi="hi-IN"/>
        </w:rPr>
        <w:t>॥</w:t>
      </w:r>
    </w:p>
    <w:p w:rsidR="00347EEB" w:rsidRDefault="00347EEB">
      <w:pPr>
        <w:pStyle w:val="SGGSRoman"/>
      </w:pPr>
      <w:r>
        <w:t>an-din sahj rahai rang raataa raam naam rid poojaa.</w:t>
      </w:r>
    </w:p>
    <w:p w:rsidR="00347EEB" w:rsidRDefault="00347EEB">
      <w:pPr>
        <w:pStyle w:val="SGGSTrans"/>
      </w:pPr>
      <w:r>
        <w:t>Night and day, I remain intuitively attuned to the Lord's Love; in my heart, I worship the Lord's Name.</w:t>
      </w:r>
    </w:p>
    <w:p w:rsidR="00347EEB" w:rsidRDefault="00347EEB">
      <w:pPr>
        <w:pStyle w:val="SGGSGurm"/>
      </w:pPr>
      <w:r>
        <w:rPr>
          <w:cs/>
        </w:rPr>
        <w:t>ਨਾਨਕ ਗੁਰਮੁਖਿ ਏਕੁ ਪਛਾਣੈ ਅਵਰੁ ਨ ਜਾਣੈ ਦੂਜਾ ॥੧</w:t>
      </w:r>
      <w:r>
        <w:rPr>
          <w:cs/>
          <w:lang w:bidi="hi-IN"/>
        </w:rPr>
        <w:t xml:space="preserve">॥ </w:t>
      </w:r>
      <w:r>
        <w:rPr>
          <w:color w:val="008000"/>
          <w:sz w:val="18"/>
        </w:rPr>
        <w:t>(775)</w:t>
      </w:r>
    </w:p>
    <w:p w:rsidR="00347EEB" w:rsidRDefault="00347EEB">
      <w:pPr>
        <w:pStyle w:val="SGGSHindi"/>
      </w:pPr>
      <w:r>
        <w:rPr>
          <w:cs/>
          <w:lang w:bidi="hi-IN"/>
        </w:rPr>
        <w:t>नानक</w:t>
      </w:r>
      <w:r>
        <w:t xml:space="preserve"> </w:t>
      </w:r>
      <w:r>
        <w:rPr>
          <w:cs/>
          <w:lang w:bidi="hi-IN"/>
        </w:rPr>
        <w:t>गुरमुखि</w:t>
      </w:r>
      <w:r>
        <w:t xml:space="preserve"> </w:t>
      </w:r>
      <w:r>
        <w:rPr>
          <w:cs/>
          <w:lang w:bidi="hi-IN"/>
        </w:rPr>
        <w:t>एकु</w:t>
      </w:r>
      <w:r>
        <w:t xml:space="preserve"> </w:t>
      </w:r>
      <w:r>
        <w:rPr>
          <w:cs/>
          <w:lang w:bidi="hi-IN"/>
        </w:rPr>
        <w:t>पछाणै</w:t>
      </w:r>
      <w:r>
        <w:t xml:space="preserve"> </w:t>
      </w:r>
      <w:r>
        <w:rPr>
          <w:cs/>
          <w:lang w:bidi="hi-IN"/>
        </w:rPr>
        <w:t>अवरु</w:t>
      </w:r>
      <w:r>
        <w:t xml:space="preserve"> </w:t>
      </w:r>
      <w:r>
        <w:rPr>
          <w:cs/>
          <w:lang w:bidi="hi-IN"/>
        </w:rPr>
        <w:t>न</w:t>
      </w:r>
      <w:r>
        <w:t xml:space="preserve"> </w:t>
      </w:r>
      <w:r>
        <w:rPr>
          <w:cs/>
          <w:lang w:bidi="hi-IN"/>
        </w:rPr>
        <w:t>जाणै</w:t>
      </w:r>
      <w:r>
        <w:t xml:space="preserve"> </w:t>
      </w:r>
      <w:r>
        <w:rPr>
          <w:cs/>
          <w:lang w:bidi="hi-IN"/>
        </w:rPr>
        <w:t>दूजा</w:t>
      </w:r>
      <w:r>
        <w:t xml:space="preserve"> </w:t>
      </w:r>
      <w:r>
        <w:rPr>
          <w:cs/>
          <w:lang w:bidi="hi-IN"/>
        </w:rPr>
        <w:t>॥१॥</w:t>
      </w:r>
    </w:p>
    <w:p w:rsidR="00347EEB" w:rsidRDefault="00347EEB">
      <w:pPr>
        <w:pStyle w:val="SGGSRoman"/>
      </w:pPr>
      <w:r>
        <w:t>naanak gurmukh ayk pachhaanai avar na jaanai doojaa. ||1||</w:t>
      </w:r>
    </w:p>
    <w:p w:rsidR="00347EEB" w:rsidRDefault="00347EEB">
      <w:pPr>
        <w:pStyle w:val="SGGSTrans"/>
      </w:pPr>
      <w:r>
        <w:t>O Nanak, as Gurmukh, I have realized the One Lord; I do not know any other. ||1||</w:t>
      </w:r>
    </w:p>
    <w:p w:rsidR="00347EEB" w:rsidRDefault="00347EEB">
      <w:pPr>
        <w:pStyle w:val="SGGSGurm"/>
      </w:pPr>
      <w:r>
        <w:rPr>
          <w:cs/>
        </w:rPr>
        <w:t xml:space="preserve">ਸਭ ਮਹਿ ਰਵਿ ਰਹਿਆ ਸੋ ਪ੍ਰਭੁ ਅੰਤਰਜਾਮੀ ਰਾਮ ॥ </w:t>
      </w:r>
      <w:r>
        <w:rPr>
          <w:color w:val="008000"/>
          <w:sz w:val="18"/>
        </w:rPr>
        <w:t>(775)</w:t>
      </w:r>
    </w:p>
    <w:p w:rsidR="00347EEB" w:rsidRDefault="00347EEB">
      <w:pPr>
        <w:pStyle w:val="SGGSHindi"/>
      </w:pPr>
      <w:r>
        <w:rPr>
          <w:cs/>
          <w:lang w:bidi="hi-IN"/>
        </w:rPr>
        <w:t>सभ</w:t>
      </w:r>
      <w:r>
        <w:t xml:space="preserve"> </w:t>
      </w:r>
      <w:r>
        <w:rPr>
          <w:cs/>
          <w:lang w:bidi="hi-IN"/>
        </w:rPr>
        <w:t>महि</w:t>
      </w:r>
      <w:r>
        <w:t xml:space="preserve"> </w:t>
      </w:r>
      <w:r>
        <w:rPr>
          <w:cs/>
          <w:lang w:bidi="hi-IN"/>
        </w:rPr>
        <w:t>रवि</w:t>
      </w:r>
      <w:r>
        <w:t xml:space="preserve"> </w:t>
      </w:r>
      <w:r>
        <w:rPr>
          <w:cs/>
          <w:lang w:bidi="hi-IN"/>
        </w:rPr>
        <w:t>रहिआ</w:t>
      </w:r>
      <w:r>
        <w:t xml:space="preserve"> </w:t>
      </w:r>
      <w:r>
        <w:rPr>
          <w:cs/>
          <w:lang w:bidi="hi-IN"/>
        </w:rPr>
        <w:t>सो</w:t>
      </w:r>
      <w:r>
        <w:t xml:space="preserve"> </w:t>
      </w:r>
      <w:r>
        <w:rPr>
          <w:cs/>
          <w:lang w:bidi="hi-IN"/>
        </w:rPr>
        <w:t>प्रभु</w:t>
      </w:r>
      <w:r>
        <w:t xml:space="preserve"> </w:t>
      </w:r>
      <w:r>
        <w:rPr>
          <w:cs/>
          <w:lang w:bidi="hi-IN"/>
        </w:rPr>
        <w:t>अंतरजामी</w:t>
      </w:r>
      <w:r>
        <w:t xml:space="preserve"> </w:t>
      </w:r>
      <w:r>
        <w:rPr>
          <w:cs/>
          <w:lang w:bidi="hi-IN"/>
        </w:rPr>
        <w:t>राम</w:t>
      </w:r>
      <w:r>
        <w:t xml:space="preserve"> </w:t>
      </w:r>
      <w:r>
        <w:rPr>
          <w:cs/>
          <w:lang w:bidi="hi-IN"/>
        </w:rPr>
        <w:t>॥</w:t>
      </w:r>
    </w:p>
    <w:p w:rsidR="00347EEB" w:rsidRDefault="00347EEB">
      <w:pPr>
        <w:pStyle w:val="SGGSRoman"/>
      </w:pPr>
      <w:r>
        <w:t>sabh meh rav rahi-aa so parabh antarjaamee raam.</w:t>
      </w:r>
    </w:p>
    <w:p w:rsidR="00347EEB" w:rsidRDefault="00347EEB">
      <w:pPr>
        <w:pStyle w:val="SGGSTrans"/>
      </w:pPr>
      <w:r>
        <w:t>He is contained amongst all; He is God, the Inner-knower, the Searcher of hearts.</w:t>
      </w:r>
    </w:p>
    <w:p w:rsidR="00347EEB" w:rsidRDefault="00347EEB">
      <w:pPr>
        <w:pStyle w:val="SGGSGurm"/>
      </w:pPr>
      <w:r>
        <w:rPr>
          <w:cs/>
        </w:rPr>
        <w:t xml:space="preserve">ਗੁਰ ਸਬਦਿ ਰਵੈ ਰਵਿ ਰਹਿਆ ਸੋ ਪ੍ਰਭੁ ਮੇਰਾ ਸੁਆਮੀ ਰਾਮ ॥ </w:t>
      </w:r>
      <w:r>
        <w:rPr>
          <w:color w:val="008000"/>
          <w:sz w:val="18"/>
        </w:rPr>
        <w:t>(775)</w:t>
      </w:r>
    </w:p>
    <w:p w:rsidR="00347EEB" w:rsidRDefault="00347EEB">
      <w:pPr>
        <w:pStyle w:val="SGGSHindi"/>
      </w:pPr>
      <w:r>
        <w:rPr>
          <w:cs/>
          <w:lang w:bidi="hi-IN"/>
        </w:rPr>
        <w:t>गुर</w:t>
      </w:r>
      <w:r>
        <w:t xml:space="preserve"> </w:t>
      </w:r>
      <w:r>
        <w:rPr>
          <w:cs/>
          <w:lang w:bidi="hi-IN"/>
        </w:rPr>
        <w:t>सबदि</w:t>
      </w:r>
      <w:r>
        <w:t xml:space="preserve"> </w:t>
      </w:r>
      <w:r>
        <w:rPr>
          <w:cs/>
          <w:lang w:bidi="hi-IN"/>
        </w:rPr>
        <w:t>रवै</w:t>
      </w:r>
      <w:r>
        <w:t xml:space="preserve"> </w:t>
      </w:r>
      <w:r>
        <w:rPr>
          <w:cs/>
          <w:lang w:bidi="hi-IN"/>
        </w:rPr>
        <w:t>रवि</w:t>
      </w:r>
      <w:r>
        <w:t xml:space="preserve"> </w:t>
      </w:r>
      <w:r>
        <w:rPr>
          <w:cs/>
          <w:lang w:bidi="hi-IN"/>
        </w:rPr>
        <w:t>रहिआ</w:t>
      </w:r>
      <w:r>
        <w:t xml:space="preserve"> </w:t>
      </w:r>
      <w:r>
        <w:rPr>
          <w:cs/>
          <w:lang w:bidi="hi-IN"/>
        </w:rPr>
        <w:t>सो</w:t>
      </w:r>
      <w:r>
        <w:t xml:space="preserve"> </w:t>
      </w:r>
      <w:r>
        <w:rPr>
          <w:cs/>
          <w:lang w:bidi="hi-IN"/>
        </w:rPr>
        <w:t>प्रभु</w:t>
      </w:r>
      <w:r>
        <w:t xml:space="preserve"> </w:t>
      </w:r>
      <w:r>
        <w:rPr>
          <w:cs/>
          <w:lang w:bidi="hi-IN"/>
        </w:rPr>
        <w:t>मेरा</w:t>
      </w:r>
      <w:r>
        <w:t xml:space="preserve"> </w:t>
      </w:r>
      <w:r>
        <w:rPr>
          <w:cs/>
          <w:lang w:bidi="hi-IN"/>
        </w:rPr>
        <w:t>सुआमी</w:t>
      </w:r>
      <w:r>
        <w:t xml:space="preserve"> </w:t>
      </w:r>
      <w:r>
        <w:rPr>
          <w:cs/>
          <w:lang w:bidi="hi-IN"/>
        </w:rPr>
        <w:t>राम</w:t>
      </w:r>
      <w:r>
        <w:t xml:space="preserve"> </w:t>
      </w:r>
      <w:r>
        <w:rPr>
          <w:cs/>
          <w:lang w:bidi="hi-IN"/>
        </w:rPr>
        <w:t>॥</w:t>
      </w:r>
    </w:p>
    <w:p w:rsidR="00347EEB" w:rsidRDefault="00347EEB">
      <w:pPr>
        <w:pStyle w:val="SGGSRoman"/>
      </w:pPr>
      <w:r>
        <w:t>gur sabad ravai rav rahi-aa so parabh mayraa su-aamee raam.</w:t>
      </w:r>
    </w:p>
    <w:p w:rsidR="00347EEB" w:rsidRDefault="00347EEB">
      <w:pPr>
        <w:pStyle w:val="SGGSTrans"/>
      </w:pPr>
      <w:r>
        <w:t>One who meditates and dwells upon God, through the Word of the Guru's Shabad, knows that God, my Lord and Master, is pervading everywhere.</w:t>
      </w:r>
    </w:p>
    <w:p w:rsidR="00347EEB" w:rsidRDefault="00347EEB">
      <w:pPr>
        <w:pStyle w:val="SGGSGurm"/>
      </w:pPr>
      <w:r>
        <w:rPr>
          <w:cs/>
        </w:rPr>
        <w:t xml:space="preserve">ਪ੍ਰਭੁ ਮੇਰਾ ਸੁਆਮੀ ਅੰਤਰਜਾਮੀ ਘਟਿ ਘਟਿ ਰਵਿਆ ਸੋਈ ॥ </w:t>
      </w:r>
      <w:r>
        <w:rPr>
          <w:color w:val="008000"/>
          <w:sz w:val="18"/>
        </w:rPr>
        <w:t>(775)</w:t>
      </w:r>
    </w:p>
    <w:p w:rsidR="00347EEB" w:rsidRDefault="00347EEB">
      <w:pPr>
        <w:pStyle w:val="SGGSHindi"/>
      </w:pPr>
      <w:r>
        <w:rPr>
          <w:cs/>
          <w:lang w:bidi="hi-IN"/>
        </w:rPr>
        <w:t>प्रभु</w:t>
      </w:r>
      <w:r>
        <w:t xml:space="preserve"> </w:t>
      </w:r>
      <w:r>
        <w:rPr>
          <w:cs/>
          <w:lang w:bidi="hi-IN"/>
        </w:rPr>
        <w:t>मेरा</w:t>
      </w:r>
      <w:r>
        <w:t xml:space="preserve"> </w:t>
      </w:r>
      <w:r>
        <w:rPr>
          <w:cs/>
          <w:lang w:bidi="hi-IN"/>
        </w:rPr>
        <w:t>सुआमी</w:t>
      </w:r>
      <w:r>
        <w:t xml:space="preserve"> </w:t>
      </w:r>
      <w:r>
        <w:rPr>
          <w:cs/>
          <w:lang w:bidi="hi-IN"/>
        </w:rPr>
        <w:t>अंतरजामी</w:t>
      </w:r>
      <w:r>
        <w:t xml:space="preserve"> </w:t>
      </w:r>
      <w:r>
        <w:rPr>
          <w:cs/>
          <w:lang w:bidi="hi-IN"/>
        </w:rPr>
        <w:t>घटि</w:t>
      </w:r>
      <w:r>
        <w:t xml:space="preserve"> </w:t>
      </w:r>
      <w:r>
        <w:rPr>
          <w:cs/>
          <w:lang w:bidi="hi-IN"/>
        </w:rPr>
        <w:t>घटि</w:t>
      </w:r>
      <w:r>
        <w:t xml:space="preserve"> </w:t>
      </w:r>
      <w:r>
        <w:rPr>
          <w:cs/>
          <w:lang w:bidi="hi-IN"/>
        </w:rPr>
        <w:t>रविआ</w:t>
      </w:r>
      <w:r>
        <w:t xml:space="preserve"> </w:t>
      </w:r>
      <w:r>
        <w:rPr>
          <w:cs/>
          <w:lang w:bidi="hi-IN"/>
        </w:rPr>
        <w:t>सोई</w:t>
      </w:r>
      <w:r>
        <w:t xml:space="preserve"> </w:t>
      </w:r>
      <w:r>
        <w:rPr>
          <w:cs/>
          <w:lang w:bidi="hi-IN"/>
        </w:rPr>
        <w:t>॥</w:t>
      </w:r>
    </w:p>
    <w:p w:rsidR="00347EEB" w:rsidRDefault="00347EEB">
      <w:pPr>
        <w:pStyle w:val="SGGSRoman"/>
      </w:pPr>
      <w:r>
        <w:t>parabh mayraa su-aamee antarjaamee ghat ghat ravi-aa so-ee.</w:t>
      </w:r>
    </w:p>
    <w:p w:rsidR="00347EEB" w:rsidRDefault="00347EEB">
      <w:pPr>
        <w:pStyle w:val="SGGSTrans"/>
      </w:pPr>
      <w:r>
        <w:t>God, my Lord and Master, is the Inner-knower, the Searcher of hearts; He pervades and permeates each and every heart.</w:t>
      </w:r>
    </w:p>
    <w:p w:rsidR="00347EEB" w:rsidRDefault="00347EEB">
      <w:pPr>
        <w:pStyle w:val="SGGSGurm"/>
      </w:pPr>
      <w:r>
        <w:rPr>
          <w:cs/>
        </w:rPr>
        <w:t xml:space="preserve">ਗੁਰਮਤਿ ਸਚੁ ਪਾਈਐ ਸਹਜਿ ਸਮਾਈਐ ਤਿਸੁ ਬਿਨੁ ਅਵਰੁ ਨ ਕੋਈ ॥ </w:t>
      </w:r>
      <w:r>
        <w:rPr>
          <w:color w:val="008000"/>
          <w:sz w:val="18"/>
        </w:rPr>
        <w:t>(775)</w:t>
      </w:r>
    </w:p>
    <w:p w:rsidR="00347EEB" w:rsidRDefault="00347EEB">
      <w:pPr>
        <w:pStyle w:val="SGGSHindi"/>
      </w:pPr>
      <w:r>
        <w:rPr>
          <w:cs/>
          <w:lang w:bidi="hi-IN"/>
        </w:rPr>
        <w:t>गुरमति</w:t>
      </w:r>
      <w:r>
        <w:t xml:space="preserve"> </w:t>
      </w:r>
      <w:r>
        <w:rPr>
          <w:cs/>
          <w:lang w:bidi="hi-IN"/>
        </w:rPr>
        <w:t>सचु</w:t>
      </w:r>
      <w:r>
        <w:t xml:space="preserve"> </w:t>
      </w:r>
      <w:r>
        <w:rPr>
          <w:cs/>
          <w:lang w:bidi="hi-IN"/>
        </w:rPr>
        <w:t>पाईऐ</w:t>
      </w:r>
      <w:r>
        <w:t xml:space="preserve"> </w:t>
      </w:r>
      <w:r>
        <w:rPr>
          <w:cs/>
          <w:lang w:bidi="hi-IN"/>
        </w:rPr>
        <w:t>सहजि</w:t>
      </w:r>
      <w:r>
        <w:t xml:space="preserve"> </w:t>
      </w:r>
      <w:r>
        <w:rPr>
          <w:cs/>
          <w:lang w:bidi="hi-IN"/>
        </w:rPr>
        <w:t>समाईऐ</w:t>
      </w:r>
      <w:r>
        <w:t xml:space="preserve"> </w:t>
      </w:r>
      <w:r>
        <w:rPr>
          <w:cs/>
          <w:lang w:bidi="hi-IN"/>
        </w:rPr>
        <w:t>तिसु</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w:t>
      </w:r>
    </w:p>
    <w:p w:rsidR="00347EEB" w:rsidRDefault="00347EEB">
      <w:pPr>
        <w:pStyle w:val="SGGSRoman"/>
      </w:pPr>
      <w:r>
        <w:t>gurmat sach paa-ee-ai sahj samaa-ee-ai tis bin avar na ko-ee.</w:t>
      </w:r>
    </w:p>
    <w:p w:rsidR="00347EEB" w:rsidRDefault="00347EEB">
      <w:pPr>
        <w:pStyle w:val="SGGSTrans"/>
      </w:pPr>
      <w:r>
        <w:t>Through the Guru's Teachings, Truth is obtained, and then, one merges in celestial bliss. There is no other than Him.</w:t>
      </w:r>
    </w:p>
    <w:p w:rsidR="00347EEB" w:rsidRDefault="00347EEB">
      <w:pPr>
        <w:pStyle w:val="SGGSGurm"/>
      </w:pPr>
      <w:r>
        <w:rPr>
          <w:cs/>
        </w:rPr>
        <w:t xml:space="preserve">ਸਹਜੇ ਗੁਣ ਗਾਵਾ ਜੇ ਪ੍ਰਭ ਭਾਵਾ ਆਪੇ ਲਏ ਮਿਲਾਏ ॥ </w:t>
      </w:r>
      <w:r>
        <w:rPr>
          <w:color w:val="008000"/>
          <w:sz w:val="18"/>
        </w:rPr>
        <w:t>(775)</w:t>
      </w:r>
    </w:p>
    <w:p w:rsidR="00347EEB" w:rsidRDefault="00347EEB">
      <w:pPr>
        <w:pStyle w:val="SGGSHindi"/>
      </w:pPr>
      <w:r>
        <w:rPr>
          <w:cs/>
          <w:lang w:bidi="hi-IN"/>
        </w:rPr>
        <w:t>सहजे</w:t>
      </w:r>
      <w:r>
        <w:t xml:space="preserve"> </w:t>
      </w:r>
      <w:r>
        <w:rPr>
          <w:cs/>
          <w:lang w:bidi="hi-IN"/>
        </w:rPr>
        <w:t>गुण</w:t>
      </w:r>
      <w:r>
        <w:t xml:space="preserve"> </w:t>
      </w:r>
      <w:r>
        <w:rPr>
          <w:cs/>
          <w:lang w:bidi="hi-IN"/>
        </w:rPr>
        <w:t>गावा</w:t>
      </w:r>
      <w:r>
        <w:t xml:space="preserve"> </w:t>
      </w:r>
      <w:r>
        <w:rPr>
          <w:cs/>
          <w:lang w:bidi="hi-IN"/>
        </w:rPr>
        <w:t>जे</w:t>
      </w:r>
      <w:r>
        <w:t xml:space="preserve"> </w:t>
      </w:r>
      <w:r>
        <w:rPr>
          <w:cs/>
          <w:lang w:bidi="hi-IN"/>
        </w:rPr>
        <w:t>प्रभ</w:t>
      </w:r>
      <w:r>
        <w:t xml:space="preserve"> </w:t>
      </w:r>
      <w:r>
        <w:rPr>
          <w:cs/>
          <w:lang w:bidi="hi-IN"/>
        </w:rPr>
        <w:t>भावा</w:t>
      </w:r>
      <w:r>
        <w:t xml:space="preserve"> </w:t>
      </w:r>
      <w:r>
        <w:rPr>
          <w:cs/>
          <w:lang w:bidi="hi-IN"/>
        </w:rPr>
        <w:t>आपे</w:t>
      </w:r>
      <w:r>
        <w:t xml:space="preserve"> </w:t>
      </w:r>
      <w:r>
        <w:rPr>
          <w:cs/>
          <w:lang w:bidi="hi-IN"/>
        </w:rPr>
        <w:t>लए</w:t>
      </w:r>
      <w:r>
        <w:t xml:space="preserve"> </w:t>
      </w:r>
      <w:r>
        <w:rPr>
          <w:cs/>
          <w:lang w:bidi="hi-IN"/>
        </w:rPr>
        <w:t>मिलाए</w:t>
      </w:r>
      <w:r>
        <w:t xml:space="preserve"> </w:t>
      </w:r>
      <w:r>
        <w:rPr>
          <w:cs/>
          <w:lang w:bidi="hi-IN"/>
        </w:rPr>
        <w:t>॥</w:t>
      </w:r>
    </w:p>
    <w:p w:rsidR="00347EEB" w:rsidRDefault="00347EEB">
      <w:pPr>
        <w:pStyle w:val="SGGSRoman"/>
      </w:pPr>
      <w:r>
        <w:t>sehjay gun gaavaa jay parabh bhaavaa aapay la-ay milaa-ay.</w:t>
      </w:r>
    </w:p>
    <w:p w:rsidR="00347EEB" w:rsidRDefault="00347EEB">
      <w:pPr>
        <w:pStyle w:val="SGGSTrans"/>
      </w:pPr>
      <w:r>
        <w:t>I sing His Praises with intuitive ease. If it pleases God, He shall unite me with Himself.</w:t>
      </w:r>
    </w:p>
    <w:p w:rsidR="00347EEB" w:rsidRDefault="00347EEB">
      <w:pPr>
        <w:pStyle w:val="SGGSGurm"/>
      </w:pPr>
      <w:r>
        <w:rPr>
          <w:cs/>
        </w:rPr>
        <w:t>ਨਾਨਕ ਸੋ ਪ੍ਰਭੁ ਸਬਦੇ ਜਾਪੈ ਅਹਿਨਿਸਿ ਨਾਮੁ ਧਿਆਏ ॥੨</w:t>
      </w:r>
      <w:r>
        <w:rPr>
          <w:cs/>
          <w:lang w:bidi="hi-IN"/>
        </w:rPr>
        <w:t xml:space="preserve">॥ </w:t>
      </w:r>
      <w:r>
        <w:rPr>
          <w:color w:val="008000"/>
          <w:sz w:val="18"/>
        </w:rPr>
        <w:t>(775)</w:t>
      </w:r>
    </w:p>
    <w:p w:rsidR="00347EEB" w:rsidRDefault="00347EEB">
      <w:pPr>
        <w:pStyle w:val="SGGSHindi"/>
      </w:pPr>
      <w:r>
        <w:rPr>
          <w:cs/>
          <w:lang w:bidi="hi-IN"/>
        </w:rPr>
        <w:t>नानक</w:t>
      </w:r>
      <w:r>
        <w:t xml:space="preserve"> </w:t>
      </w:r>
      <w:r>
        <w:rPr>
          <w:cs/>
          <w:lang w:bidi="hi-IN"/>
        </w:rPr>
        <w:t>सो</w:t>
      </w:r>
      <w:r>
        <w:t xml:space="preserve"> </w:t>
      </w:r>
      <w:r>
        <w:rPr>
          <w:cs/>
          <w:lang w:bidi="hi-IN"/>
        </w:rPr>
        <w:t>प्रभु</w:t>
      </w:r>
      <w:r>
        <w:t xml:space="preserve"> </w:t>
      </w:r>
      <w:r>
        <w:rPr>
          <w:cs/>
          <w:lang w:bidi="hi-IN"/>
        </w:rPr>
        <w:t>सबदे</w:t>
      </w:r>
      <w:r>
        <w:t xml:space="preserve"> </w:t>
      </w:r>
      <w:r>
        <w:rPr>
          <w:cs/>
          <w:lang w:bidi="hi-IN"/>
        </w:rPr>
        <w:t>जापै</w:t>
      </w:r>
      <w:r>
        <w:t xml:space="preserve"> </w:t>
      </w:r>
      <w:r>
        <w:rPr>
          <w:cs/>
          <w:lang w:bidi="hi-IN"/>
        </w:rPr>
        <w:t>अहिनिसि</w:t>
      </w:r>
      <w:r>
        <w:t xml:space="preserve"> </w:t>
      </w:r>
      <w:r>
        <w:rPr>
          <w:cs/>
          <w:lang w:bidi="hi-IN"/>
        </w:rPr>
        <w:t>नामु</w:t>
      </w:r>
      <w:r>
        <w:t xml:space="preserve"> </w:t>
      </w:r>
      <w:r>
        <w:rPr>
          <w:cs/>
          <w:lang w:bidi="hi-IN"/>
        </w:rPr>
        <w:t>धिआए</w:t>
      </w:r>
      <w:r>
        <w:t xml:space="preserve"> </w:t>
      </w:r>
      <w:r>
        <w:rPr>
          <w:cs/>
          <w:lang w:bidi="hi-IN"/>
        </w:rPr>
        <w:t>॥२॥</w:t>
      </w:r>
    </w:p>
    <w:p w:rsidR="00347EEB" w:rsidRDefault="00347EEB">
      <w:pPr>
        <w:pStyle w:val="SGGSRoman"/>
      </w:pPr>
      <w:r>
        <w:t>naanak so parabh sabday jaapai ahinis naam Dhi-aa-ay. ||2||</w:t>
      </w:r>
    </w:p>
    <w:p w:rsidR="00347EEB" w:rsidRDefault="00347EEB">
      <w:pPr>
        <w:pStyle w:val="SGGSTrans"/>
      </w:pPr>
      <w:r>
        <w:t>O Nanak, through the Shabad, God is known; meditate on the Naam, day and night. ||2||</w:t>
      </w:r>
    </w:p>
    <w:p w:rsidR="00347EEB" w:rsidRDefault="00347EEB">
      <w:pPr>
        <w:pStyle w:val="SGGSGurm"/>
      </w:pPr>
      <w:r>
        <w:rPr>
          <w:cs/>
        </w:rPr>
        <w:t>ਇਹੁ ਜਗੋ ਦੁਤਰੁ ਮਨਮੁਖੁ ਪਾਰਿ ਨ ਪਾਈ ਰਾਮ ॥</w:t>
      </w:r>
      <w:r>
        <w:t xml:space="preserve"> </w:t>
      </w:r>
      <w:r>
        <w:rPr>
          <w:color w:val="008000"/>
          <w:sz w:val="18"/>
        </w:rPr>
        <w:t>(775)</w:t>
      </w:r>
    </w:p>
    <w:p w:rsidR="00347EEB" w:rsidRDefault="00347EEB">
      <w:pPr>
        <w:pStyle w:val="SGGSHindi"/>
      </w:pPr>
      <w:r>
        <w:rPr>
          <w:cs/>
          <w:lang w:bidi="hi-IN"/>
        </w:rPr>
        <w:t>इहु</w:t>
      </w:r>
      <w:r>
        <w:t xml:space="preserve"> </w:t>
      </w:r>
      <w:r>
        <w:rPr>
          <w:cs/>
          <w:lang w:bidi="hi-IN"/>
        </w:rPr>
        <w:t>जगो</w:t>
      </w:r>
      <w:r>
        <w:t xml:space="preserve"> </w:t>
      </w:r>
      <w:r>
        <w:rPr>
          <w:cs/>
          <w:lang w:bidi="hi-IN"/>
        </w:rPr>
        <w:t>दुतरु</w:t>
      </w:r>
      <w:r>
        <w:t xml:space="preserve"> </w:t>
      </w:r>
      <w:r>
        <w:rPr>
          <w:cs/>
          <w:lang w:bidi="hi-IN"/>
        </w:rPr>
        <w:t>मनमुखु</w:t>
      </w:r>
      <w:r>
        <w:t xml:space="preserve"> </w:t>
      </w:r>
      <w:r>
        <w:rPr>
          <w:cs/>
          <w:lang w:bidi="hi-IN"/>
        </w:rPr>
        <w:t>पारि</w:t>
      </w:r>
      <w:r>
        <w:t xml:space="preserve"> </w:t>
      </w:r>
      <w:r>
        <w:rPr>
          <w:cs/>
          <w:lang w:bidi="hi-IN"/>
        </w:rPr>
        <w:t>न</w:t>
      </w:r>
      <w:r>
        <w:t xml:space="preserve"> </w:t>
      </w:r>
      <w:r>
        <w:rPr>
          <w:cs/>
          <w:lang w:bidi="hi-IN"/>
        </w:rPr>
        <w:t>पाई</w:t>
      </w:r>
      <w:r>
        <w:t xml:space="preserve"> </w:t>
      </w:r>
      <w:r>
        <w:rPr>
          <w:cs/>
          <w:lang w:bidi="hi-IN"/>
        </w:rPr>
        <w:t>राम</w:t>
      </w:r>
      <w:r>
        <w:t xml:space="preserve"> </w:t>
      </w:r>
      <w:r>
        <w:rPr>
          <w:cs/>
          <w:lang w:bidi="hi-IN"/>
        </w:rPr>
        <w:t>॥</w:t>
      </w:r>
    </w:p>
    <w:p w:rsidR="00347EEB" w:rsidRDefault="00347EEB">
      <w:pPr>
        <w:pStyle w:val="SGGSRoman"/>
      </w:pPr>
      <w:r>
        <w:t>ih jago dutar manmukh paar na paa-ee raam.</w:t>
      </w:r>
    </w:p>
    <w:p w:rsidR="00347EEB" w:rsidRDefault="00347EEB">
      <w:pPr>
        <w:pStyle w:val="SGGSTrans"/>
      </w:pPr>
      <w:r>
        <w:t>This world is treacherous and impassable; the self-willed manmukh cannot cross over.</w:t>
      </w:r>
    </w:p>
    <w:p w:rsidR="00347EEB" w:rsidRDefault="00347EEB">
      <w:pPr>
        <w:pStyle w:val="SGGSGurm"/>
      </w:pPr>
      <w:r>
        <w:rPr>
          <w:cs/>
        </w:rPr>
        <w:t xml:space="preserve">ਅੰਤਰੇ ਹਉਮੈ ਮਮਤਾ ਕਾਮੁ ਕ੍ਰੋਧੁ ਚਤੁਰਾਈ ਰਾਮ ॥ </w:t>
      </w:r>
      <w:r>
        <w:rPr>
          <w:color w:val="008000"/>
          <w:sz w:val="18"/>
        </w:rPr>
        <w:t>(775)</w:t>
      </w:r>
    </w:p>
    <w:p w:rsidR="00347EEB" w:rsidRDefault="00347EEB">
      <w:pPr>
        <w:pStyle w:val="SGGSHindi"/>
      </w:pPr>
      <w:r>
        <w:rPr>
          <w:cs/>
          <w:lang w:bidi="hi-IN"/>
        </w:rPr>
        <w:t>अंतरे</w:t>
      </w:r>
      <w:r>
        <w:t xml:space="preserve"> </w:t>
      </w:r>
      <w:r>
        <w:rPr>
          <w:cs/>
          <w:lang w:bidi="hi-IN"/>
        </w:rPr>
        <w:t>हउमै</w:t>
      </w:r>
      <w:r>
        <w:t xml:space="preserve"> </w:t>
      </w:r>
      <w:r>
        <w:rPr>
          <w:cs/>
          <w:lang w:bidi="hi-IN"/>
        </w:rPr>
        <w:t>ममता</w:t>
      </w:r>
      <w:r>
        <w:t xml:space="preserve"> </w:t>
      </w:r>
      <w:r>
        <w:rPr>
          <w:cs/>
          <w:lang w:bidi="hi-IN"/>
        </w:rPr>
        <w:t>कामु</w:t>
      </w:r>
      <w:r>
        <w:t xml:space="preserve"> </w:t>
      </w:r>
      <w:r>
        <w:rPr>
          <w:cs/>
          <w:lang w:bidi="hi-IN"/>
        </w:rPr>
        <w:t>क्रोधु</w:t>
      </w:r>
      <w:r>
        <w:t xml:space="preserve"> </w:t>
      </w:r>
      <w:r>
        <w:rPr>
          <w:cs/>
          <w:lang w:bidi="hi-IN"/>
        </w:rPr>
        <w:t>चतुराई</w:t>
      </w:r>
      <w:r>
        <w:t xml:space="preserve"> </w:t>
      </w:r>
      <w:r>
        <w:rPr>
          <w:cs/>
          <w:lang w:bidi="hi-IN"/>
        </w:rPr>
        <w:t>राम</w:t>
      </w:r>
      <w:r>
        <w:t xml:space="preserve"> </w:t>
      </w:r>
      <w:r>
        <w:rPr>
          <w:cs/>
          <w:lang w:bidi="hi-IN"/>
        </w:rPr>
        <w:t>॥</w:t>
      </w:r>
    </w:p>
    <w:p w:rsidR="00347EEB" w:rsidRDefault="00347EEB">
      <w:pPr>
        <w:pStyle w:val="SGGSRoman"/>
      </w:pPr>
      <w:r>
        <w:t>antray ha-umai mamtaa kaam kroDh chaturaa-ee raam.</w:t>
      </w:r>
    </w:p>
    <w:p w:rsidR="00347EEB" w:rsidRDefault="00347EEB">
      <w:pPr>
        <w:pStyle w:val="SGGSTrans"/>
      </w:pPr>
      <w:r>
        <w:t>Within him is egotism, self-conceit, sexual desire, anger and cleverness.</w:t>
      </w:r>
    </w:p>
    <w:p w:rsidR="00347EEB" w:rsidRDefault="00347EEB">
      <w:pPr>
        <w:pStyle w:val="SGGSGurm"/>
      </w:pPr>
      <w:r>
        <w:rPr>
          <w:cs/>
        </w:rPr>
        <w:t xml:space="preserve">ਅੰਤਰਿ ਚਤੁਰਾਈ ਥਾਇ ਨ ਪਾਈ ਬਿਰਥਾ ਜਨਮੁ ਗਵਾਇਆ ॥ </w:t>
      </w:r>
      <w:r>
        <w:rPr>
          <w:color w:val="008000"/>
          <w:sz w:val="18"/>
        </w:rPr>
        <w:t>(775)</w:t>
      </w:r>
    </w:p>
    <w:p w:rsidR="00347EEB" w:rsidRDefault="00347EEB">
      <w:pPr>
        <w:pStyle w:val="SGGSHindi"/>
      </w:pPr>
      <w:r>
        <w:rPr>
          <w:cs/>
          <w:lang w:bidi="hi-IN"/>
        </w:rPr>
        <w:t>अंतरि</w:t>
      </w:r>
      <w:r>
        <w:t xml:space="preserve"> </w:t>
      </w:r>
      <w:r>
        <w:rPr>
          <w:cs/>
          <w:lang w:bidi="hi-IN"/>
        </w:rPr>
        <w:t>चतुराई</w:t>
      </w:r>
      <w:r>
        <w:t xml:space="preserve"> </w:t>
      </w:r>
      <w:r>
        <w:rPr>
          <w:cs/>
          <w:lang w:bidi="hi-IN"/>
        </w:rPr>
        <w:t>थाइ</w:t>
      </w:r>
      <w:r>
        <w:t xml:space="preserve"> </w:t>
      </w:r>
      <w:r>
        <w:rPr>
          <w:cs/>
          <w:lang w:bidi="hi-IN"/>
        </w:rPr>
        <w:t>न</w:t>
      </w:r>
      <w:r>
        <w:t xml:space="preserve"> </w:t>
      </w:r>
      <w:r>
        <w:rPr>
          <w:cs/>
          <w:lang w:bidi="hi-IN"/>
        </w:rPr>
        <w:t>पाई</w:t>
      </w:r>
      <w:r>
        <w:t xml:space="preserve"> </w:t>
      </w:r>
      <w:r>
        <w:rPr>
          <w:cs/>
          <w:lang w:bidi="hi-IN"/>
        </w:rPr>
        <w:t>बिरथा</w:t>
      </w:r>
      <w:r>
        <w:t xml:space="preserve"> </w:t>
      </w:r>
      <w:r>
        <w:rPr>
          <w:cs/>
          <w:lang w:bidi="hi-IN"/>
        </w:rPr>
        <w:t>जनमु</w:t>
      </w:r>
      <w:r>
        <w:t xml:space="preserve"> </w:t>
      </w:r>
      <w:r>
        <w:rPr>
          <w:cs/>
          <w:lang w:bidi="hi-IN"/>
        </w:rPr>
        <w:t>गवाइआ</w:t>
      </w:r>
      <w:r>
        <w:t xml:space="preserve"> </w:t>
      </w:r>
      <w:r>
        <w:rPr>
          <w:cs/>
          <w:lang w:bidi="hi-IN"/>
        </w:rPr>
        <w:t>॥</w:t>
      </w:r>
    </w:p>
    <w:p w:rsidR="00347EEB" w:rsidRDefault="00347EEB">
      <w:pPr>
        <w:pStyle w:val="SGGSRoman"/>
      </w:pPr>
      <w:r>
        <w:t>antar chaturaa-ee thaa-ay na paa-ee birthaa janam gavaa-i-aa.</w:t>
      </w:r>
    </w:p>
    <w:p w:rsidR="00347EEB" w:rsidRDefault="00347EEB">
      <w:pPr>
        <w:pStyle w:val="SGGSTrans"/>
      </w:pPr>
      <w:r>
        <w:t>Within him is cleverness; he is not approved, and his life is uselessly wasted and lost.</w:t>
      </w:r>
    </w:p>
    <w:p w:rsidR="00347EEB" w:rsidRDefault="00347EEB">
      <w:pPr>
        <w:pStyle w:val="SGGSGurm"/>
      </w:pPr>
      <w:r>
        <w:rPr>
          <w:cs/>
        </w:rPr>
        <w:t xml:space="preserve">ਜਮ ਮਗਿ ਦੁਖੁ ਪਾਵੈ ਚੋਟਾ ਖਾਵੈ ਅੰਤਿ ਗਇਆ ਪਛੁਤਾਇਆ ॥ </w:t>
      </w:r>
      <w:r>
        <w:rPr>
          <w:color w:val="008000"/>
          <w:sz w:val="18"/>
        </w:rPr>
        <w:t>(775)</w:t>
      </w:r>
    </w:p>
    <w:p w:rsidR="00347EEB" w:rsidRDefault="00347EEB">
      <w:pPr>
        <w:pStyle w:val="SGGSHindi"/>
      </w:pPr>
      <w:r>
        <w:rPr>
          <w:cs/>
          <w:lang w:bidi="hi-IN"/>
        </w:rPr>
        <w:t>जम</w:t>
      </w:r>
      <w:r>
        <w:t xml:space="preserve"> </w:t>
      </w:r>
      <w:r>
        <w:rPr>
          <w:cs/>
          <w:lang w:bidi="hi-IN"/>
        </w:rPr>
        <w:t>मगि</w:t>
      </w:r>
      <w:r>
        <w:t xml:space="preserve"> </w:t>
      </w:r>
      <w:r>
        <w:rPr>
          <w:cs/>
          <w:lang w:bidi="hi-IN"/>
        </w:rPr>
        <w:t>दुखु</w:t>
      </w:r>
      <w:r>
        <w:t xml:space="preserve"> </w:t>
      </w:r>
      <w:r>
        <w:rPr>
          <w:cs/>
          <w:lang w:bidi="hi-IN"/>
        </w:rPr>
        <w:t>पावै</w:t>
      </w:r>
      <w:r>
        <w:t xml:space="preserve"> </w:t>
      </w:r>
      <w:r>
        <w:rPr>
          <w:cs/>
          <w:lang w:bidi="hi-IN"/>
        </w:rPr>
        <w:t>चोटा</w:t>
      </w:r>
      <w:r>
        <w:t xml:space="preserve"> </w:t>
      </w:r>
      <w:r>
        <w:rPr>
          <w:cs/>
          <w:lang w:bidi="hi-IN"/>
        </w:rPr>
        <w:t>खावै</w:t>
      </w:r>
      <w:r>
        <w:t xml:space="preserve"> </w:t>
      </w:r>
      <w:r>
        <w:rPr>
          <w:cs/>
          <w:lang w:bidi="hi-IN"/>
        </w:rPr>
        <w:t>अंति</w:t>
      </w:r>
      <w:r>
        <w:t xml:space="preserve"> </w:t>
      </w:r>
      <w:r>
        <w:rPr>
          <w:cs/>
          <w:lang w:bidi="hi-IN"/>
        </w:rPr>
        <w:t>गइआ</w:t>
      </w:r>
      <w:r>
        <w:t xml:space="preserve"> </w:t>
      </w:r>
      <w:r>
        <w:rPr>
          <w:cs/>
          <w:lang w:bidi="hi-IN"/>
        </w:rPr>
        <w:t>पछुताइआ</w:t>
      </w:r>
      <w:r>
        <w:t xml:space="preserve"> </w:t>
      </w:r>
      <w:r>
        <w:rPr>
          <w:cs/>
          <w:lang w:bidi="hi-IN"/>
        </w:rPr>
        <w:t>॥</w:t>
      </w:r>
    </w:p>
    <w:p w:rsidR="00347EEB" w:rsidRDefault="00347EEB">
      <w:pPr>
        <w:pStyle w:val="SGGSRoman"/>
      </w:pPr>
      <w:r>
        <w:t>jam mag dukh paavai chotaa khaavai ant ga-i-aa pachhutaa-i-aa.</w:t>
      </w:r>
    </w:p>
    <w:p w:rsidR="00347EEB" w:rsidRDefault="00347EEB">
      <w:pPr>
        <w:pStyle w:val="SGGSTrans"/>
      </w:pPr>
      <w:r>
        <w:t>On the Path of Death, he suffers in pain, and must endure abuse; in the end, he departs regretfully.</w:t>
      </w:r>
    </w:p>
    <w:p w:rsidR="00347EEB" w:rsidRDefault="00347EEB">
      <w:pPr>
        <w:pStyle w:val="SGGSGurm"/>
      </w:pPr>
      <w:r>
        <w:rPr>
          <w:cs/>
        </w:rPr>
        <w:t xml:space="preserve">ਬਿਨੁ ਨਾਵੈ ਕੋ ਬੇਲੀ ਨਾਹੀ ਪੁਤੁ ਕੁਟੰਬੁ ਸੁਤੁ ਭਾਈ ॥ </w:t>
      </w:r>
      <w:r>
        <w:rPr>
          <w:color w:val="008000"/>
          <w:sz w:val="18"/>
        </w:rPr>
        <w:t>(775)</w:t>
      </w:r>
    </w:p>
    <w:p w:rsidR="00347EEB" w:rsidRDefault="00347EEB">
      <w:pPr>
        <w:pStyle w:val="SGGSHindi"/>
      </w:pPr>
      <w:r>
        <w:rPr>
          <w:cs/>
          <w:lang w:bidi="hi-IN"/>
        </w:rPr>
        <w:t>बिनु</w:t>
      </w:r>
      <w:r>
        <w:t xml:space="preserve"> </w:t>
      </w:r>
      <w:r>
        <w:rPr>
          <w:cs/>
          <w:lang w:bidi="hi-IN"/>
        </w:rPr>
        <w:t>नावै</w:t>
      </w:r>
      <w:r>
        <w:t xml:space="preserve"> </w:t>
      </w:r>
      <w:r>
        <w:rPr>
          <w:cs/>
          <w:lang w:bidi="hi-IN"/>
        </w:rPr>
        <w:t>को</w:t>
      </w:r>
      <w:r>
        <w:t xml:space="preserve"> </w:t>
      </w:r>
      <w:r>
        <w:rPr>
          <w:cs/>
          <w:lang w:bidi="hi-IN"/>
        </w:rPr>
        <w:t>बेली</w:t>
      </w:r>
      <w:r>
        <w:t xml:space="preserve"> </w:t>
      </w:r>
      <w:r>
        <w:rPr>
          <w:cs/>
          <w:lang w:bidi="hi-IN"/>
        </w:rPr>
        <w:t>नाही</w:t>
      </w:r>
      <w:r>
        <w:t xml:space="preserve"> </w:t>
      </w:r>
      <w:r>
        <w:rPr>
          <w:cs/>
          <w:lang w:bidi="hi-IN"/>
        </w:rPr>
        <w:t>पुतु</w:t>
      </w:r>
      <w:r>
        <w:t xml:space="preserve"> </w:t>
      </w:r>
      <w:r>
        <w:rPr>
          <w:cs/>
          <w:lang w:bidi="hi-IN"/>
        </w:rPr>
        <w:t>कुट्मबु</w:t>
      </w:r>
      <w:r>
        <w:t xml:space="preserve"> </w:t>
      </w:r>
      <w:r>
        <w:rPr>
          <w:cs/>
          <w:lang w:bidi="hi-IN"/>
        </w:rPr>
        <w:t>सुतु</w:t>
      </w:r>
      <w:r>
        <w:t xml:space="preserve"> </w:t>
      </w:r>
      <w:r>
        <w:rPr>
          <w:cs/>
          <w:lang w:bidi="hi-IN"/>
        </w:rPr>
        <w:t>भाई</w:t>
      </w:r>
      <w:r>
        <w:t xml:space="preserve"> </w:t>
      </w:r>
      <w:r>
        <w:rPr>
          <w:cs/>
          <w:lang w:bidi="hi-IN"/>
        </w:rPr>
        <w:t>॥</w:t>
      </w:r>
    </w:p>
    <w:p w:rsidR="00347EEB" w:rsidRDefault="00347EEB">
      <w:pPr>
        <w:pStyle w:val="SGGSRoman"/>
      </w:pPr>
      <w:r>
        <w:t>bin naavai ko baylee naahee put kutamb sut bhaa-ee.</w:t>
      </w:r>
    </w:p>
    <w:p w:rsidR="00347EEB" w:rsidRDefault="00347EEB">
      <w:pPr>
        <w:pStyle w:val="SGGSTrans"/>
      </w:pPr>
      <w:r>
        <w:t>Without the Name, he has no friends, no children, family or relatives.</w:t>
      </w:r>
    </w:p>
    <w:p w:rsidR="00347EEB" w:rsidRDefault="00347EEB">
      <w:pPr>
        <w:pStyle w:val="SGGSGurm"/>
      </w:pPr>
      <w:r>
        <w:rPr>
          <w:cs/>
        </w:rPr>
        <w:t>ਨਾਨਕ ਮਾਇਆ ਮੋਹੁ ਪਸਾਰਾ ਆਗੈ ਸਾਥਿ ਨ ਜਾਈ ॥੩</w:t>
      </w:r>
      <w:r>
        <w:rPr>
          <w:cs/>
          <w:lang w:bidi="hi-IN"/>
        </w:rPr>
        <w:t xml:space="preserve">॥ </w:t>
      </w:r>
      <w:r>
        <w:rPr>
          <w:color w:val="008000"/>
          <w:sz w:val="18"/>
        </w:rPr>
        <w:t>(775)</w:t>
      </w:r>
    </w:p>
    <w:p w:rsidR="00347EEB" w:rsidRDefault="00347EEB">
      <w:pPr>
        <w:pStyle w:val="SGGSHindi"/>
      </w:pPr>
      <w:r>
        <w:rPr>
          <w:cs/>
          <w:lang w:bidi="hi-IN"/>
        </w:rPr>
        <w:t>नानक</w:t>
      </w:r>
      <w:r>
        <w:t xml:space="preserve"> </w:t>
      </w:r>
      <w:r>
        <w:rPr>
          <w:cs/>
          <w:lang w:bidi="hi-IN"/>
        </w:rPr>
        <w:t>माइआ</w:t>
      </w:r>
      <w:r>
        <w:t xml:space="preserve"> </w:t>
      </w:r>
      <w:r>
        <w:rPr>
          <w:cs/>
          <w:lang w:bidi="hi-IN"/>
        </w:rPr>
        <w:t>मोहु</w:t>
      </w:r>
      <w:r>
        <w:t xml:space="preserve"> </w:t>
      </w:r>
      <w:r>
        <w:rPr>
          <w:cs/>
          <w:lang w:bidi="hi-IN"/>
        </w:rPr>
        <w:t>पसारा</w:t>
      </w:r>
      <w:r>
        <w:t xml:space="preserve"> </w:t>
      </w:r>
      <w:r>
        <w:rPr>
          <w:cs/>
          <w:lang w:bidi="hi-IN"/>
        </w:rPr>
        <w:t>आगै</w:t>
      </w:r>
      <w:r>
        <w:t xml:space="preserve"> </w:t>
      </w:r>
      <w:r>
        <w:rPr>
          <w:cs/>
          <w:lang w:bidi="hi-IN"/>
        </w:rPr>
        <w:t>साथि</w:t>
      </w:r>
      <w:r>
        <w:t xml:space="preserve"> </w:t>
      </w:r>
      <w:r>
        <w:rPr>
          <w:cs/>
          <w:lang w:bidi="hi-IN"/>
        </w:rPr>
        <w:t>न</w:t>
      </w:r>
      <w:r>
        <w:t xml:space="preserve"> </w:t>
      </w:r>
      <w:r>
        <w:rPr>
          <w:cs/>
          <w:lang w:bidi="hi-IN"/>
        </w:rPr>
        <w:t>जाई</w:t>
      </w:r>
      <w:r>
        <w:t xml:space="preserve"> </w:t>
      </w:r>
      <w:r>
        <w:rPr>
          <w:cs/>
          <w:lang w:bidi="hi-IN"/>
        </w:rPr>
        <w:t>॥३॥</w:t>
      </w:r>
    </w:p>
    <w:p w:rsidR="00347EEB" w:rsidRDefault="00347EEB">
      <w:pPr>
        <w:pStyle w:val="SGGSRoman"/>
      </w:pPr>
      <w:r>
        <w:t>naanak maa-i-aa moh pasaaraa aagai saath na jaa-ee. ||3||</w:t>
      </w:r>
    </w:p>
    <w:p w:rsidR="00347EEB" w:rsidRDefault="00347EEB">
      <w:pPr>
        <w:pStyle w:val="SGGSTrans"/>
      </w:pPr>
      <w:r>
        <w:t>O Nanak, the wealth of Maya, attachment and ostentatious shows - none of them shall go along with him to the world hereafter. ||3||</w:t>
      </w:r>
    </w:p>
    <w:p w:rsidR="00347EEB" w:rsidRDefault="00347EEB">
      <w:pPr>
        <w:pStyle w:val="SGGSGurm"/>
      </w:pPr>
      <w:r>
        <w:rPr>
          <w:cs/>
        </w:rPr>
        <w:t xml:space="preserve">ਹਉ ਪੂਛਉ ਅਪਨਾ ਸਤਿਗੁਰੁ ਦਾਤਾ ਕਿਨ ਬਿਧਿ ਦੁਤਰੁ ਤਰੀਐ ਰਾਮ ॥ </w:t>
      </w:r>
      <w:r>
        <w:rPr>
          <w:color w:val="008000"/>
          <w:sz w:val="18"/>
        </w:rPr>
        <w:t>(775)</w:t>
      </w:r>
    </w:p>
    <w:p w:rsidR="00347EEB" w:rsidRDefault="00347EEB">
      <w:pPr>
        <w:pStyle w:val="SGGSHindi"/>
      </w:pPr>
      <w:r>
        <w:rPr>
          <w:cs/>
          <w:lang w:bidi="hi-IN"/>
        </w:rPr>
        <w:t>हउ</w:t>
      </w:r>
      <w:r>
        <w:t xml:space="preserve"> </w:t>
      </w:r>
      <w:r>
        <w:rPr>
          <w:cs/>
          <w:lang w:bidi="hi-IN"/>
        </w:rPr>
        <w:t>पूछउ</w:t>
      </w:r>
      <w:r>
        <w:t xml:space="preserve"> </w:t>
      </w:r>
      <w:r>
        <w:rPr>
          <w:cs/>
          <w:lang w:bidi="hi-IN"/>
        </w:rPr>
        <w:t>अपना</w:t>
      </w:r>
      <w:r>
        <w:t xml:space="preserve"> </w:t>
      </w:r>
      <w:r>
        <w:rPr>
          <w:cs/>
          <w:lang w:bidi="hi-IN"/>
        </w:rPr>
        <w:t>सतिगुरु</w:t>
      </w:r>
      <w:r>
        <w:t xml:space="preserve"> </w:t>
      </w:r>
      <w:r>
        <w:rPr>
          <w:cs/>
          <w:lang w:bidi="hi-IN"/>
        </w:rPr>
        <w:t>दाता</w:t>
      </w:r>
      <w:r>
        <w:t xml:space="preserve"> </w:t>
      </w:r>
      <w:r>
        <w:rPr>
          <w:cs/>
          <w:lang w:bidi="hi-IN"/>
        </w:rPr>
        <w:t>किन</w:t>
      </w:r>
      <w:r>
        <w:t xml:space="preserve"> </w:t>
      </w:r>
      <w:r>
        <w:rPr>
          <w:cs/>
          <w:lang w:bidi="hi-IN"/>
        </w:rPr>
        <w:t>बिधि</w:t>
      </w:r>
      <w:r>
        <w:t xml:space="preserve"> </w:t>
      </w:r>
      <w:r>
        <w:rPr>
          <w:cs/>
          <w:lang w:bidi="hi-IN"/>
        </w:rPr>
        <w:t>दुतरु</w:t>
      </w:r>
      <w:r>
        <w:t xml:space="preserve"> </w:t>
      </w:r>
      <w:r>
        <w:rPr>
          <w:cs/>
          <w:lang w:bidi="hi-IN"/>
        </w:rPr>
        <w:t>तरीऐ</w:t>
      </w:r>
      <w:r>
        <w:t xml:space="preserve"> </w:t>
      </w:r>
      <w:r>
        <w:rPr>
          <w:cs/>
          <w:lang w:bidi="hi-IN"/>
        </w:rPr>
        <w:t>राम</w:t>
      </w:r>
      <w:r>
        <w:t xml:space="preserve"> </w:t>
      </w:r>
      <w:r>
        <w:rPr>
          <w:cs/>
          <w:lang w:bidi="hi-IN"/>
        </w:rPr>
        <w:t>॥</w:t>
      </w:r>
    </w:p>
    <w:p w:rsidR="00347EEB" w:rsidRDefault="00347EEB">
      <w:pPr>
        <w:pStyle w:val="SGGSRoman"/>
      </w:pPr>
      <w:r>
        <w:t>ha-o poochha-o apnaa satgur daataa kin biDh dutar taree-ai raam.</w:t>
      </w:r>
    </w:p>
    <w:p w:rsidR="00347EEB" w:rsidRDefault="00347EEB">
      <w:pPr>
        <w:pStyle w:val="SGGSTrans"/>
      </w:pPr>
      <w:r>
        <w:t>I ask my True Guru, the Giver, how to cross over the treacherous and difficult world-ocean.</w:t>
      </w:r>
    </w:p>
    <w:p w:rsidR="00347EEB" w:rsidRDefault="00347EEB">
      <w:pPr>
        <w:pStyle w:val="SGGSGurm"/>
      </w:pPr>
      <w:r>
        <w:rPr>
          <w:cs/>
        </w:rPr>
        <w:t xml:space="preserve">ਸਤਿਗੁਰ ਭਾਇ ਚਲਹੁ ਜੀਵਤਿਆ ਇਵ ਮਰੀਐ ਰਾਮ ॥ </w:t>
      </w:r>
      <w:r>
        <w:rPr>
          <w:color w:val="008000"/>
          <w:sz w:val="18"/>
        </w:rPr>
        <w:t>(775)</w:t>
      </w:r>
    </w:p>
    <w:p w:rsidR="00347EEB" w:rsidRDefault="00347EEB">
      <w:pPr>
        <w:pStyle w:val="SGGSHindi"/>
      </w:pPr>
      <w:r>
        <w:rPr>
          <w:cs/>
          <w:lang w:bidi="hi-IN"/>
        </w:rPr>
        <w:t>सतिगुर</w:t>
      </w:r>
      <w:r>
        <w:t xml:space="preserve"> </w:t>
      </w:r>
      <w:r>
        <w:rPr>
          <w:cs/>
          <w:lang w:bidi="hi-IN"/>
        </w:rPr>
        <w:t>भाइ</w:t>
      </w:r>
      <w:r>
        <w:t xml:space="preserve"> </w:t>
      </w:r>
      <w:r>
        <w:rPr>
          <w:cs/>
          <w:lang w:bidi="hi-IN"/>
        </w:rPr>
        <w:t>चलहु</w:t>
      </w:r>
      <w:r>
        <w:t xml:space="preserve"> </w:t>
      </w:r>
      <w:r>
        <w:rPr>
          <w:cs/>
          <w:lang w:bidi="hi-IN"/>
        </w:rPr>
        <w:t>जीवतिआ</w:t>
      </w:r>
      <w:r>
        <w:t xml:space="preserve"> </w:t>
      </w:r>
      <w:r>
        <w:rPr>
          <w:cs/>
          <w:lang w:bidi="hi-IN"/>
        </w:rPr>
        <w:t>इव</w:t>
      </w:r>
      <w:r>
        <w:t xml:space="preserve"> </w:t>
      </w:r>
      <w:r>
        <w:rPr>
          <w:cs/>
          <w:lang w:bidi="hi-IN"/>
        </w:rPr>
        <w:t>मरीऐ</w:t>
      </w:r>
      <w:r>
        <w:t xml:space="preserve"> </w:t>
      </w:r>
      <w:r>
        <w:rPr>
          <w:cs/>
          <w:lang w:bidi="hi-IN"/>
        </w:rPr>
        <w:t>राम</w:t>
      </w:r>
      <w:r>
        <w:t xml:space="preserve"> </w:t>
      </w:r>
      <w:r>
        <w:rPr>
          <w:cs/>
          <w:lang w:bidi="hi-IN"/>
        </w:rPr>
        <w:t>॥</w:t>
      </w:r>
    </w:p>
    <w:p w:rsidR="00347EEB" w:rsidRDefault="00347EEB">
      <w:pPr>
        <w:pStyle w:val="SGGSRoman"/>
      </w:pPr>
      <w:r>
        <w:t>satgur bhaa-ay chalhu jeevti-aa iv maree-ai raam.</w:t>
      </w:r>
    </w:p>
    <w:p w:rsidR="00347EEB" w:rsidRDefault="00347EEB">
      <w:pPr>
        <w:pStyle w:val="SGGSTrans"/>
      </w:pPr>
      <w:r>
        <w:t>Walk in harmony with the True Guru's Will, and remain dead while yet alive.</w:t>
      </w:r>
    </w:p>
    <w:p w:rsidR="00347EEB" w:rsidRDefault="00347EEB">
      <w:pPr>
        <w:pStyle w:val="SGGSGurm"/>
      </w:pPr>
      <w:r>
        <w:rPr>
          <w:cs/>
        </w:rPr>
        <w:t xml:space="preserve">ਜੀਵਤਿਆ ਮਰੀਐ ਭਉਜਲੁ ਤਰੀਐ ਗੁਰਮੁਖਿ ਨਾਮਿ ਸਮਾਵੈ ॥ </w:t>
      </w:r>
      <w:r>
        <w:rPr>
          <w:color w:val="008000"/>
          <w:sz w:val="18"/>
        </w:rPr>
        <w:t>(775)</w:t>
      </w:r>
    </w:p>
    <w:p w:rsidR="00347EEB" w:rsidRDefault="00347EEB">
      <w:pPr>
        <w:pStyle w:val="SGGSHindi"/>
      </w:pPr>
      <w:r>
        <w:rPr>
          <w:cs/>
          <w:lang w:bidi="hi-IN"/>
        </w:rPr>
        <w:t>जीवतिआ</w:t>
      </w:r>
      <w:r>
        <w:t xml:space="preserve"> </w:t>
      </w:r>
      <w:r>
        <w:rPr>
          <w:cs/>
          <w:lang w:bidi="hi-IN"/>
        </w:rPr>
        <w:t>मरीऐ</w:t>
      </w:r>
      <w:r>
        <w:t xml:space="preserve"> </w:t>
      </w:r>
      <w:r>
        <w:rPr>
          <w:cs/>
          <w:lang w:bidi="hi-IN"/>
        </w:rPr>
        <w:t>भउजलु</w:t>
      </w:r>
      <w:r>
        <w:t xml:space="preserve"> </w:t>
      </w:r>
      <w:r>
        <w:rPr>
          <w:cs/>
          <w:lang w:bidi="hi-IN"/>
        </w:rPr>
        <w:t>तरीऐ</w:t>
      </w:r>
      <w:r>
        <w:t xml:space="preserve"> </w:t>
      </w:r>
      <w:r>
        <w:rPr>
          <w:cs/>
          <w:lang w:bidi="hi-IN"/>
        </w:rPr>
        <w:t>गुरमुखि</w:t>
      </w:r>
      <w:r>
        <w:t xml:space="preserve"> </w:t>
      </w:r>
      <w:r>
        <w:rPr>
          <w:cs/>
          <w:lang w:bidi="hi-IN"/>
        </w:rPr>
        <w:t>नामि</w:t>
      </w:r>
      <w:r>
        <w:t xml:space="preserve"> </w:t>
      </w:r>
      <w:r>
        <w:rPr>
          <w:cs/>
          <w:lang w:bidi="hi-IN"/>
        </w:rPr>
        <w:t>समावै</w:t>
      </w:r>
      <w:r>
        <w:t xml:space="preserve"> </w:t>
      </w:r>
      <w:r>
        <w:rPr>
          <w:cs/>
          <w:lang w:bidi="hi-IN"/>
        </w:rPr>
        <w:t>॥</w:t>
      </w:r>
    </w:p>
    <w:p w:rsidR="00347EEB" w:rsidRDefault="00347EEB">
      <w:pPr>
        <w:pStyle w:val="SGGSRoman"/>
      </w:pPr>
      <w:r>
        <w:t>jeevti-aa maree-ai bha-ojal taree-ai gurmukh naam samaavai.</w:t>
      </w:r>
    </w:p>
    <w:p w:rsidR="00347EEB" w:rsidRDefault="00347EEB">
      <w:pPr>
        <w:pStyle w:val="SGGSTrans"/>
      </w:pPr>
      <w:r>
        <w:t>Remaining dead while yet alive, cross over the terrifying world-ocean; as Gurmukh, merge in the Naam.</w:t>
      </w:r>
    </w:p>
    <w:p w:rsidR="00347EEB" w:rsidRDefault="00347EEB">
      <w:pPr>
        <w:pStyle w:val="SGGSGurm"/>
      </w:pPr>
      <w:r>
        <w:rPr>
          <w:cs/>
        </w:rPr>
        <w:t xml:space="preserve">ਪੂਰਾ ਪੁਰਖੁ ਪਾਇਆ ਵਡਭਾਗੀ ਸਚਿ ਨਾਮਿ ਲਿਵ ਲਾਵੈ ॥ </w:t>
      </w:r>
      <w:r>
        <w:rPr>
          <w:color w:val="008000"/>
          <w:sz w:val="18"/>
        </w:rPr>
        <w:t>(776)</w:t>
      </w:r>
    </w:p>
    <w:p w:rsidR="00347EEB" w:rsidRDefault="00347EEB">
      <w:pPr>
        <w:pStyle w:val="SGGSHindi"/>
      </w:pPr>
      <w:r>
        <w:rPr>
          <w:cs/>
          <w:lang w:bidi="hi-IN"/>
        </w:rPr>
        <w:t>पूरा</w:t>
      </w:r>
      <w:r>
        <w:t xml:space="preserve"> </w:t>
      </w:r>
      <w:r>
        <w:rPr>
          <w:cs/>
          <w:lang w:bidi="hi-IN"/>
        </w:rPr>
        <w:t>पुरखु</w:t>
      </w:r>
      <w:r>
        <w:t xml:space="preserve"> </w:t>
      </w:r>
      <w:r>
        <w:rPr>
          <w:cs/>
          <w:lang w:bidi="hi-IN"/>
        </w:rPr>
        <w:t>पाइआ</w:t>
      </w:r>
      <w:r>
        <w:t xml:space="preserve"> </w:t>
      </w:r>
      <w:r>
        <w:rPr>
          <w:cs/>
          <w:lang w:bidi="hi-IN"/>
        </w:rPr>
        <w:t>वडभागी</w:t>
      </w:r>
      <w:r>
        <w:t xml:space="preserve"> </w:t>
      </w:r>
      <w:r>
        <w:rPr>
          <w:cs/>
          <w:lang w:bidi="hi-IN"/>
        </w:rPr>
        <w:t>सचि</w:t>
      </w:r>
      <w:r>
        <w:t xml:space="preserve"> </w:t>
      </w:r>
      <w:r>
        <w:rPr>
          <w:cs/>
          <w:lang w:bidi="hi-IN"/>
        </w:rPr>
        <w:t>नामि</w:t>
      </w:r>
      <w:r>
        <w:t xml:space="preserve"> </w:t>
      </w:r>
      <w:r>
        <w:rPr>
          <w:cs/>
          <w:lang w:bidi="hi-IN"/>
        </w:rPr>
        <w:t>लिव</w:t>
      </w:r>
      <w:r>
        <w:t xml:space="preserve"> </w:t>
      </w:r>
      <w:r>
        <w:rPr>
          <w:cs/>
          <w:lang w:bidi="hi-IN"/>
        </w:rPr>
        <w:t>लावै</w:t>
      </w:r>
      <w:r>
        <w:t xml:space="preserve"> </w:t>
      </w:r>
      <w:r>
        <w:rPr>
          <w:cs/>
          <w:lang w:bidi="hi-IN"/>
        </w:rPr>
        <w:t>॥</w:t>
      </w:r>
    </w:p>
    <w:p w:rsidR="00347EEB" w:rsidRDefault="00347EEB">
      <w:pPr>
        <w:pStyle w:val="SGGSRoman"/>
      </w:pPr>
      <w:r>
        <w:t>pooraa purakh paa-i-aa vadbhaagee sach naam liv laavai.</w:t>
      </w:r>
    </w:p>
    <w:p w:rsidR="00347EEB" w:rsidRDefault="00347EEB">
      <w:pPr>
        <w:pStyle w:val="SGGSTrans"/>
      </w:pPr>
      <w:r>
        <w:t>One obtains the Perfect Primal Lord, by great good fortune, lovingly focusing on the True Name.</w:t>
      </w:r>
    </w:p>
    <w:p w:rsidR="00347EEB" w:rsidRDefault="00347EEB">
      <w:pPr>
        <w:pStyle w:val="SGGSGurm"/>
      </w:pPr>
      <w:r>
        <w:rPr>
          <w:cs/>
        </w:rPr>
        <w:t xml:space="preserve">ਮਤਿ ਪਰਗਾਸੁ ਭਈ ਮਨੁ ਮਾਨਿਆ ਰਾਮ ਨਾਮਿ ਵਡਿਆਈ ॥ </w:t>
      </w:r>
      <w:r>
        <w:rPr>
          <w:color w:val="008000"/>
          <w:sz w:val="18"/>
        </w:rPr>
        <w:t>(776)</w:t>
      </w:r>
    </w:p>
    <w:p w:rsidR="00347EEB" w:rsidRDefault="00347EEB">
      <w:pPr>
        <w:pStyle w:val="SGGSHindi"/>
      </w:pPr>
      <w:r>
        <w:rPr>
          <w:cs/>
          <w:lang w:bidi="hi-IN"/>
        </w:rPr>
        <w:t>मति</w:t>
      </w:r>
      <w:r>
        <w:t xml:space="preserve"> </w:t>
      </w:r>
      <w:r>
        <w:rPr>
          <w:cs/>
          <w:lang w:bidi="hi-IN"/>
        </w:rPr>
        <w:t>परगासु</w:t>
      </w:r>
      <w:r>
        <w:t xml:space="preserve"> </w:t>
      </w:r>
      <w:r>
        <w:rPr>
          <w:cs/>
          <w:lang w:bidi="hi-IN"/>
        </w:rPr>
        <w:t>भई</w:t>
      </w:r>
      <w:r>
        <w:t xml:space="preserve"> </w:t>
      </w:r>
      <w:r>
        <w:rPr>
          <w:cs/>
          <w:lang w:bidi="hi-IN"/>
        </w:rPr>
        <w:t>मनु</w:t>
      </w:r>
      <w:r>
        <w:t xml:space="preserve"> </w:t>
      </w:r>
      <w:r>
        <w:rPr>
          <w:cs/>
          <w:lang w:bidi="hi-IN"/>
        </w:rPr>
        <w:t>मानिआ</w:t>
      </w:r>
      <w:r>
        <w:t xml:space="preserve"> </w:t>
      </w:r>
      <w:r>
        <w:rPr>
          <w:cs/>
          <w:lang w:bidi="hi-IN"/>
        </w:rPr>
        <w:t>राम</w:t>
      </w:r>
      <w:r>
        <w:t xml:space="preserve"> </w:t>
      </w:r>
      <w:r>
        <w:rPr>
          <w:cs/>
          <w:lang w:bidi="hi-IN"/>
        </w:rPr>
        <w:t>नामि</w:t>
      </w:r>
      <w:r>
        <w:t xml:space="preserve"> </w:t>
      </w:r>
      <w:r>
        <w:rPr>
          <w:cs/>
          <w:lang w:bidi="hi-IN"/>
        </w:rPr>
        <w:t>वडिआई</w:t>
      </w:r>
      <w:r>
        <w:t xml:space="preserve"> </w:t>
      </w:r>
      <w:r>
        <w:rPr>
          <w:cs/>
          <w:lang w:bidi="hi-IN"/>
        </w:rPr>
        <w:t>॥</w:t>
      </w:r>
    </w:p>
    <w:p w:rsidR="00347EEB" w:rsidRDefault="00347EEB">
      <w:pPr>
        <w:pStyle w:val="SGGSRoman"/>
      </w:pPr>
      <w:r>
        <w:t>mat pargaas bha-ee man maani-aa raam naam vadi-aa-ee.</w:t>
      </w:r>
    </w:p>
    <w:p w:rsidR="00347EEB" w:rsidRDefault="00347EEB">
      <w:pPr>
        <w:pStyle w:val="SGGSTrans"/>
      </w:pPr>
      <w:r>
        <w:t>The intellect is enlightened, and the mind is satisfied, through the glory of the Lord's Name.</w:t>
      </w:r>
    </w:p>
    <w:p w:rsidR="00347EEB" w:rsidRDefault="00347EEB">
      <w:pPr>
        <w:pStyle w:val="SGGSGurm"/>
      </w:pPr>
      <w:r>
        <w:rPr>
          <w:cs/>
        </w:rPr>
        <w:t>ਨਾਨਕ ਪ੍ਰਭੁ ਪਾਇਆ ਸਬਦਿ ਮਿਲਾਇਆ ਜੋਤੀ ਜੋਤਿ ਮਿਲਾਈ ॥੪</w:t>
      </w:r>
      <w:r>
        <w:rPr>
          <w:cs/>
          <w:lang w:bidi="hi-IN"/>
        </w:rPr>
        <w:t>॥</w:t>
      </w:r>
      <w:r>
        <w:t>੧</w:t>
      </w:r>
      <w:r>
        <w:rPr>
          <w:cs/>
        </w:rPr>
        <w:t>॥੪</w:t>
      </w:r>
      <w:r>
        <w:rPr>
          <w:cs/>
          <w:lang w:bidi="hi-IN"/>
        </w:rPr>
        <w:t xml:space="preserve">॥ </w:t>
      </w:r>
      <w:r>
        <w:rPr>
          <w:color w:val="008000"/>
          <w:sz w:val="18"/>
        </w:rPr>
        <w:t>(776)</w:t>
      </w:r>
    </w:p>
    <w:p w:rsidR="00347EEB" w:rsidRDefault="00347EEB">
      <w:pPr>
        <w:pStyle w:val="SGGSHindi"/>
      </w:pPr>
      <w:r>
        <w:rPr>
          <w:cs/>
          <w:lang w:bidi="hi-IN"/>
        </w:rPr>
        <w:t>नानक</w:t>
      </w:r>
      <w:r>
        <w:t xml:space="preserve"> </w:t>
      </w:r>
      <w:r>
        <w:rPr>
          <w:cs/>
          <w:lang w:bidi="hi-IN"/>
        </w:rPr>
        <w:t>प्रभु</w:t>
      </w:r>
      <w:r>
        <w:t xml:space="preserve"> </w:t>
      </w:r>
      <w:r>
        <w:rPr>
          <w:cs/>
          <w:lang w:bidi="hi-IN"/>
        </w:rPr>
        <w:t>पाइआ</w:t>
      </w:r>
      <w:r>
        <w:t xml:space="preserve"> </w:t>
      </w:r>
      <w:r>
        <w:rPr>
          <w:cs/>
          <w:lang w:bidi="hi-IN"/>
        </w:rPr>
        <w:t>सबदि</w:t>
      </w:r>
      <w:r>
        <w:t xml:space="preserve"> </w:t>
      </w:r>
      <w:r>
        <w:rPr>
          <w:cs/>
          <w:lang w:bidi="hi-IN"/>
        </w:rPr>
        <w:t>मिलाइआ</w:t>
      </w:r>
      <w:r>
        <w:t xml:space="preserve"> </w:t>
      </w:r>
      <w:r>
        <w:rPr>
          <w:cs/>
          <w:lang w:bidi="hi-IN"/>
        </w:rPr>
        <w:t>जोती</w:t>
      </w:r>
      <w:r>
        <w:t xml:space="preserve"> </w:t>
      </w:r>
      <w:r>
        <w:rPr>
          <w:cs/>
          <w:lang w:bidi="hi-IN"/>
        </w:rPr>
        <w:t>जोति</w:t>
      </w:r>
      <w:r>
        <w:t xml:space="preserve"> </w:t>
      </w:r>
      <w:r>
        <w:rPr>
          <w:cs/>
          <w:lang w:bidi="hi-IN"/>
        </w:rPr>
        <w:t>मिलाई</w:t>
      </w:r>
      <w:r>
        <w:t xml:space="preserve"> </w:t>
      </w:r>
      <w:r>
        <w:rPr>
          <w:cs/>
          <w:lang w:bidi="hi-IN"/>
        </w:rPr>
        <w:t>॥४॥१॥४॥</w:t>
      </w:r>
    </w:p>
    <w:p w:rsidR="00347EEB" w:rsidRDefault="00347EEB">
      <w:pPr>
        <w:pStyle w:val="SGGSRoman"/>
      </w:pPr>
      <w:r>
        <w:t>naanak parabh paa-i-aa sabad milaa-i-aa jotee jot milaa-ee. ||4||1||4||</w:t>
      </w:r>
    </w:p>
    <w:p w:rsidR="00347EEB" w:rsidRDefault="00347EEB">
      <w:pPr>
        <w:pStyle w:val="SGGSTrans"/>
      </w:pPr>
      <w:r>
        <w:t>O Nanak, God is found, merging in the Shabad, and one's light blends into the Light. ||4||1||4||</w:t>
      </w:r>
    </w:p>
    <w:p w:rsidR="00347EEB" w:rsidRDefault="00347EEB">
      <w:pPr>
        <w:pStyle w:val="SGGSGurm"/>
      </w:pPr>
      <w:r>
        <w:rPr>
          <w:cs/>
        </w:rPr>
        <w:t xml:space="preserve">ਸੂਹੀ ਮਹਲਾ ੪ ਘਰੁ ੫ </w:t>
      </w:r>
      <w:r>
        <w:rPr>
          <w:color w:val="008000"/>
          <w:sz w:val="18"/>
        </w:rPr>
        <w:t>(776)</w:t>
      </w:r>
    </w:p>
    <w:p w:rsidR="00347EEB" w:rsidRDefault="00347EEB">
      <w:pPr>
        <w:pStyle w:val="SGGSHindi"/>
      </w:pPr>
      <w:r>
        <w:rPr>
          <w:cs/>
          <w:lang w:bidi="hi-IN"/>
        </w:rPr>
        <w:t>सूही</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५</w:t>
      </w:r>
    </w:p>
    <w:p w:rsidR="00347EEB" w:rsidRDefault="00347EEB">
      <w:pPr>
        <w:pStyle w:val="SGGSRoman"/>
      </w:pPr>
      <w:r>
        <w:t>soohee mehlaa 4 ghar 5</w:t>
      </w:r>
    </w:p>
    <w:p w:rsidR="00347EEB" w:rsidRDefault="00347EEB">
      <w:pPr>
        <w:pStyle w:val="SGGSTrans"/>
      </w:pPr>
      <w:r>
        <w:t>Soohee, Fourth Mehl, Fifth House:</w:t>
      </w:r>
    </w:p>
    <w:p w:rsidR="00347EEB" w:rsidRDefault="00347EEB">
      <w:pPr>
        <w:pStyle w:val="SGGSGurm"/>
      </w:pPr>
      <w:r>
        <w:rPr>
          <w:cs/>
        </w:rPr>
        <w:t xml:space="preserve">ੴ ਸਤਿਗੁਰ ਪ੍ਰਸਾਦਿ ॥ </w:t>
      </w:r>
      <w:r>
        <w:rPr>
          <w:color w:val="008000"/>
          <w:sz w:val="18"/>
        </w:rPr>
        <w:t>(776)</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ਗੁਰੁ ਸੰਤ ਜਨੋ ਪਿਆਰਾ ਮੈ ਮਿਲਿਆ ਮੇਰੀ ਤ੍ਰਿਸਨਾ ਬੁਝਿ ਗਈਆਸੇ ॥ </w:t>
      </w:r>
      <w:r>
        <w:rPr>
          <w:color w:val="008000"/>
          <w:sz w:val="18"/>
        </w:rPr>
        <w:t>(776)</w:t>
      </w:r>
    </w:p>
    <w:p w:rsidR="00347EEB" w:rsidRDefault="00347EEB">
      <w:pPr>
        <w:pStyle w:val="SGGSHindi"/>
      </w:pPr>
      <w:r>
        <w:rPr>
          <w:cs/>
          <w:lang w:bidi="hi-IN"/>
        </w:rPr>
        <w:t>गुरु</w:t>
      </w:r>
      <w:r>
        <w:t xml:space="preserve"> </w:t>
      </w:r>
      <w:r>
        <w:rPr>
          <w:cs/>
          <w:lang w:bidi="hi-IN"/>
        </w:rPr>
        <w:t>संत</w:t>
      </w:r>
      <w:r>
        <w:t xml:space="preserve"> </w:t>
      </w:r>
      <w:r>
        <w:rPr>
          <w:cs/>
          <w:lang w:bidi="hi-IN"/>
        </w:rPr>
        <w:t>जनो</w:t>
      </w:r>
      <w:r>
        <w:t xml:space="preserve"> </w:t>
      </w:r>
      <w:r>
        <w:rPr>
          <w:cs/>
          <w:lang w:bidi="hi-IN"/>
        </w:rPr>
        <w:t>पिआरा</w:t>
      </w:r>
      <w:r>
        <w:t xml:space="preserve"> </w:t>
      </w:r>
      <w:r>
        <w:rPr>
          <w:cs/>
          <w:lang w:bidi="hi-IN"/>
        </w:rPr>
        <w:t>मै</w:t>
      </w:r>
      <w:r>
        <w:t xml:space="preserve"> </w:t>
      </w:r>
      <w:r>
        <w:rPr>
          <w:cs/>
          <w:lang w:bidi="hi-IN"/>
        </w:rPr>
        <w:t>मिलिआ</w:t>
      </w:r>
      <w:r>
        <w:t xml:space="preserve"> </w:t>
      </w:r>
      <w:r>
        <w:rPr>
          <w:cs/>
          <w:lang w:bidi="hi-IN"/>
        </w:rPr>
        <w:t>मेरी</w:t>
      </w:r>
      <w:r>
        <w:t xml:space="preserve"> </w:t>
      </w:r>
      <w:r>
        <w:rPr>
          <w:cs/>
          <w:lang w:bidi="hi-IN"/>
        </w:rPr>
        <w:t>त्रिसना</w:t>
      </w:r>
      <w:r>
        <w:t xml:space="preserve"> </w:t>
      </w:r>
      <w:r>
        <w:rPr>
          <w:cs/>
          <w:lang w:bidi="hi-IN"/>
        </w:rPr>
        <w:t>बुझि</w:t>
      </w:r>
      <w:r>
        <w:t xml:space="preserve"> </w:t>
      </w:r>
      <w:r>
        <w:rPr>
          <w:cs/>
          <w:lang w:bidi="hi-IN"/>
        </w:rPr>
        <w:t>गईआसे</w:t>
      </w:r>
      <w:r>
        <w:t xml:space="preserve"> </w:t>
      </w:r>
      <w:r>
        <w:rPr>
          <w:cs/>
          <w:lang w:bidi="hi-IN"/>
        </w:rPr>
        <w:t>॥</w:t>
      </w:r>
    </w:p>
    <w:p w:rsidR="00347EEB" w:rsidRDefault="00347EEB">
      <w:pPr>
        <w:pStyle w:val="SGGSRoman"/>
      </w:pPr>
      <w:r>
        <w:t>gur sant jano pi-aaraa mai mili-aa mayree tarisnaa bujh ga-ee-aasay.</w:t>
      </w:r>
    </w:p>
    <w:p w:rsidR="00347EEB" w:rsidRDefault="00347EEB">
      <w:pPr>
        <w:pStyle w:val="SGGSTrans"/>
      </w:pPr>
      <w:r>
        <w:t>O humble Saints, I have met my Beloved Guru; the fire of my desire is quenched, and my yearning is gone.</w:t>
      </w:r>
    </w:p>
    <w:p w:rsidR="00347EEB" w:rsidRDefault="00347EEB">
      <w:pPr>
        <w:pStyle w:val="SGGSGurm"/>
      </w:pPr>
      <w:r>
        <w:rPr>
          <w:cs/>
        </w:rPr>
        <w:t xml:space="preserve">ਹਉ ਮਨੁ ਤਨੁ ਦੇਵਾ ਸਤਿਗੁਰੈ ਮੈ ਮੇਲੇ ਪ੍ਰਭ ਗੁਣਤਾਸੇ ॥ </w:t>
      </w:r>
      <w:r>
        <w:rPr>
          <w:color w:val="008000"/>
          <w:sz w:val="18"/>
        </w:rPr>
        <w:t>(776)</w:t>
      </w:r>
    </w:p>
    <w:p w:rsidR="00347EEB" w:rsidRDefault="00347EEB">
      <w:pPr>
        <w:pStyle w:val="SGGSHindi"/>
      </w:pPr>
      <w:r>
        <w:rPr>
          <w:cs/>
          <w:lang w:bidi="hi-IN"/>
        </w:rPr>
        <w:t>हउ</w:t>
      </w:r>
      <w:r>
        <w:t xml:space="preserve"> </w:t>
      </w:r>
      <w:r>
        <w:rPr>
          <w:cs/>
          <w:lang w:bidi="hi-IN"/>
        </w:rPr>
        <w:t>मनु</w:t>
      </w:r>
      <w:r>
        <w:t xml:space="preserve"> </w:t>
      </w:r>
      <w:r>
        <w:rPr>
          <w:cs/>
          <w:lang w:bidi="hi-IN"/>
        </w:rPr>
        <w:t>तनु</w:t>
      </w:r>
      <w:r>
        <w:t xml:space="preserve"> </w:t>
      </w:r>
      <w:r>
        <w:rPr>
          <w:cs/>
          <w:lang w:bidi="hi-IN"/>
        </w:rPr>
        <w:t>देवा</w:t>
      </w:r>
      <w:r>
        <w:t xml:space="preserve"> </w:t>
      </w:r>
      <w:r>
        <w:rPr>
          <w:cs/>
          <w:lang w:bidi="hi-IN"/>
        </w:rPr>
        <w:t>सतिगुरै</w:t>
      </w:r>
      <w:r>
        <w:t xml:space="preserve"> </w:t>
      </w:r>
      <w:r>
        <w:rPr>
          <w:cs/>
          <w:lang w:bidi="hi-IN"/>
        </w:rPr>
        <w:t>मै</w:t>
      </w:r>
      <w:r>
        <w:t xml:space="preserve"> </w:t>
      </w:r>
      <w:r>
        <w:rPr>
          <w:cs/>
          <w:lang w:bidi="hi-IN"/>
        </w:rPr>
        <w:t>मेले</w:t>
      </w:r>
      <w:r>
        <w:t xml:space="preserve"> </w:t>
      </w:r>
      <w:r>
        <w:rPr>
          <w:cs/>
          <w:lang w:bidi="hi-IN"/>
        </w:rPr>
        <w:t>प्रभ</w:t>
      </w:r>
      <w:r>
        <w:t xml:space="preserve"> </w:t>
      </w:r>
      <w:r>
        <w:rPr>
          <w:cs/>
          <w:lang w:bidi="hi-IN"/>
        </w:rPr>
        <w:t>गुणतासे</w:t>
      </w:r>
      <w:r>
        <w:t xml:space="preserve"> </w:t>
      </w:r>
      <w:r>
        <w:rPr>
          <w:cs/>
          <w:lang w:bidi="hi-IN"/>
        </w:rPr>
        <w:t>॥</w:t>
      </w:r>
    </w:p>
    <w:p w:rsidR="00347EEB" w:rsidRDefault="00347EEB">
      <w:pPr>
        <w:pStyle w:val="SGGSRoman"/>
      </w:pPr>
      <w:r>
        <w:t>ha-o man tan dayvaa satigurai mai maylay parabh guntaasay.</w:t>
      </w:r>
    </w:p>
    <w:p w:rsidR="00347EEB" w:rsidRDefault="00347EEB">
      <w:pPr>
        <w:pStyle w:val="SGGSTrans"/>
      </w:pPr>
      <w:r>
        <w:t>I dedicate my mind and body to the True Guru; I pray that may He unite me with God, the treasure of virtue.</w:t>
      </w:r>
    </w:p>
    <w:p w:rsidR="00347EEB" w:rsidRDefault="00347EEB">
      <w:pPr>
        <w:pStyle w:val="SGGSGurm"/>
      </w:pPr>
      <w:r>
        <w:rPr>
          <w:cs/>
        </w:rPr>
        <w:t xml:space="preserve">ਧਨੁ ਧੰਨੁ ਗੁਰੂ ਵਡ ਪੁਰਖੁ ਹੈ ਮੈ ਦਸੇ ਹਰਿ ਸਾਬਾਸੇ ॥ </w:t>
      </w:r>
      <w:r>
        <w:rPr>
          <w:color w:val="008000"/>
          <w:sz w:val="18"/>
        </w:rPr>
        <w:t>(776)</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वड</w:t>
      </w:r>
      <w:r>
        <w:t xml:space="preserve"> </w:t>
      </w:r>
      <w:r>
        <w:rPr>
          <w:cs/>
          <w:lang w:bidi="hi-IN"/>
        </w:rPr>
        <w:t>पुरखु</w:t>
      </w:r>
      <w:r>
        <w:t xml:space="preserve"> </w:t>
      </w:r>
      <w:r>
        <w:rPr>
          <w:cs/>
          <w:lang w:bidi="hi-IN"/>
        </w:rPr>
        <w:t>है</w:t>
      </w:r>
      <w:r>
        <w:t xml:space="preserve"> </w:t>
      </w:r>
      <w:r>
        <w:rPr>
          <w:cs/>
          <w:lang w:bidi="hi-IN"/>
        </w:rPr>
        <w:t>मै</w:t>
      </w:r>
      <w:r>
        <w:t xml:space="preserve"> </w:t>
      </w:r>
      <w:r>
        <w:rPr>
          <w:cs/>
          <w:lang w:bidi="hi-IN"/>
        </w:rPr>
        <w:t>दसे</w:t>
      </w:r>
      <w:r>
        <w:t xml:space="preserve"> </w:t>
      </w:r>
      <w:r>
        <w:rPr>
          <w:cs/>
          <w:lang w:bidi="hi-IN"/>
        </w:rPr>
        <w:t>हरि</w:t>
      </w:r>
      <w:r>
        <w:t xml:space="preserve"> </w:t>
      </w:r>
      <w:r>
        <w:rPr>
          <w:cs/>
          <w:lang w:bidi="hi-IN"/>
        </w:rPr>
        <w:t>साबासे</w:t>
      </w:r>
      <w:r>
        <w:t xml:space="preserve"> </w:t>
      </w:r>
      <w:r>
        <w:rPr>
          <w:cs/>
          <w:lang w:bidi="hi-IN"/>
        </w:rPr>
        <w:t>॥</w:t>
      </w:r>
    </w:p>
    <w:p w:rsidR="00347EEB" w:rsidRDefault="00347EEB">
      <w:pPr>
        <w:pStyle w:val="SGGSRoman"/>
      </w:pPr>
      <w:r>
        <w:t>Dhan Dhan guroo vad purakh hai mai dasay har saabaasay.</w:t>
      </w:r>
    </w:p>
    <w:p w:rsidR="00347EEB" w:rsidRDefault="00347EEB">
      <w:pPr>
        <w:pStyle w:val="SGGSTrans"/>
      </w:pPr>
      <w:r>
        <w:t>Blessed, blessed is the Guru, the Supreme Being, who tells me of the most blessed Lord.</w:t>
      </w:r>
    </w:p>
    <w:p w:rsidR="00347EEB" w:rsidRDefault="00347EEB">
      <w:pPr>
        <w:pStyle w:val="SGGSGurm"/>
      </w:pPr>
      <w:r>
        <w:rPr>
          <w:cs/>
        </w:rPr>
        <w:t>ਵਡਭਾਗੀ ਹਰਿ ਪਾਇਆ ਜਨ ਨਾਨਕ ਨਾਮਿ ਵਿਗਾਸੇ ॥੧</w:t>
      </w:r>
      <w:r>
        <w:rPr>
          <w:cs/>
          <w:lang w:bidi="hi-IN"/>
        </w:rPr>
        <w:t xml:space="preserve">॥ </w:t>
      </w:r>
      <w:r>
        <w:rPr>
          <w:color w:val="008000"/>
          <w:sz w:val="18"/>
        </w:rPr>
        <w:t>(776)</w:t>
      </w:r>
    </w:p>
    <w:p w:rsidR="00347EEB" w:rsidRDefault="00347EEB">
      <w:pPr>
        <w:pStyle w:val="SGGSHindi"/>
      </w:pPr>
      <w:r>
        <w:rPr>
          <w:cs/>
          <w:lang w:bidi="hi-IN"/>
        </w:rPr>
        <w:t>वडभागी</w:t>
      </w:r>
      <w:r>
        <w:t xml:space="preserve"> </w:t>
      </w:r>
      <w:r>
        <w:rPr>
          <w:cs/>
          <w:lang w:bidi="hi-IN"/>
        </w:rPr>
        <w:t>हरि</w:t>
      </w:r>
      <w:r>
        <w:t xml:space="preserve"> </w:t>
      </w:r>
      <w:r>
        <w:rPr>
          <w:cs/>
          <w:lang w:bidi="hi-IN"/>
        </w:rPr>
        <w:t>पाइआ</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विगासे</w:t>
      </w:r>
      <w:r>
        <w:t xml:space="preserve"> </w:t>
      </w:r>
      <w:r>
        <w:rPr>
          <w:cs/>
          <w:lang w:bidi="hi-IN"/>
        </w:rPr>
        <w:t>॥१॥</w:t>
      </w:r>
    </w:p>
    <w:p w:rsidR="00347EEB" w:rsidRDefault="00347EEB">
      <w:pPr>
        <w:pStyle w:val="SGGSRoman"/>
      </w:pPr>
      <w:r>
        <w:t>vadbhaagee har paa-i-aa jan naanak naam vigaasay. ||1||</w:t>
      </w:r>
    </w:p>
    <w:p w:rsidR="00347EEB" w:rsidRDefault="00347EEB">
      <w:pPr>
        <w:pStyle w:val="SGGSTrans"/>
      </w:pPr>
      <w:r>
        <w:t>By great good fortune, servant Nanak has found the Lord; he blossoms forth in the Naam. ||1||</w:t>
      </w:r>
    </w:p>
    <w:p w:rsidR="00347EEB" w:rsidRDefault="00347EEB">
      <w:pPr>
        <w:pStyle w:val="SGGSGurm"/>
      </w:pPr>
      <w:r>
        <w:rPr>
          <w:cs/>
        </w:rPr>
        <w:t xml:space="preserve">ਗੁਰੁ ਸਜਣੁ ਪਿਆਰਾ ਮੈ ਮਿਲਿਆ ਹਰਿ ਮਾਰਗੁ ਪੰਥੁ ਦਸਾਹਾ ॥ </w:t>
      </w:r>
      <w:r>
        <w:rPr>
          <w:color w:val="008000"/>
          <w:sz w:val="18"/>
        </w:rPr>
        <w:t>(776)</w:t>
      </w:r>
    </w:p>
    <w:p w:rsidR="00347EEB" w:rsidRDefault="00347EEB">
      <w:pPr>
        <w:pStyle w:val="SGGSHindi"/>
      </w:pPr>
      <w:r>
        <w:rPr>
          <w:cs/>
          <w:lang w:bidi="hi-IN"/>
        </w:rPr>
        <w:t>गुरु</w:t>
      </w:r>
      <w:r>
        <w:t xml:space="preserve"> </w:t>
      </w:r>
      <w:r>
        <w:rPr>
          <w:cs/>
          <w:lang w:bidi="hi-IN"/>
        </w:rPr>
        <w:t>सजणु</w:t>
      </w:r>
      <w:r>
        <w:t xml:space="preserve"> </w:t>
      </w:r>
      <w:r>
        <w:rPr>
          <w:cs/>
          <w:lang w:bidi="hi-IN"/>
        </w:rPr>
        <w:t>पिआरा</w:t>
      </w:r>
      <w:r>
        <w:t xml:space="preserve"> </w:t>
      </w:r>
      <w:r>
        <w:rPr>
          <w:cs/>
          <w:lang w:bidi="hi-IN"/>
        </w:rPr>
        <w:t>मै</w:t>
      </w:r>
      <w:r>
        <w:t xml:space="preserve"> </w:t>
      </w:r>
      <w:r>
        <w:rPr>
          <w:cs/>
          <w:lang w:bidi="hi-IN"/>
        </w:rPr>
        <w:t>मिलिआ</w:t>
      </w:r>
      <w:r>
        <w:t xml:space="preserve"> </w:t>
      </w:r>
      <w:r>
        <w:rPr>
          <w:cs/>
          <w:lang w:bidi="hi-IN"/>
        </w:rPr>
        <w:t>हरि</w:t>
      </w:r>
      <w:r>
        <w:t xml:space="preserve"> </w:t>
      </w:r>
      <w:r>
        <w:rPr>
          <w:cs/>
          <w:lang w:bidi="hi-IN"/>
        </w:rPr>
        <w:t>मारगु</w:t>
      </w:r>
      <w:r>
        <w:t xml:space="preserve"> </w:t>
      </w:r>
      <w:r>
        <w:rPr>
          <w:cs/>
          <w:lang w:bidi="hi-IN"/>
        </w:rPr>
        <w:t>पंथु</w:t>
      </w:r>
      <w:r>
        <w:t xml:space="preserve"> </w:t>
      </w:r>
      <w:r>
        <w:rPr>
          <w:cs/>
          <w:lang w:bidi="hi-IN"/>
        </w:rPr>
        <w:t>दसाहा</w:t>
      </w:r>
      <w:r>
        <w:t xml:space="preserve"> </w:t>
      </w:r>
      <w:r>
        <w:rPr>
          <w:cs/>
          <w:lang w:bidi="hi-IN"/>
        </w:rPr>
        <w:t>॥</w:t>
      </w:r>
    </w:p>
    <w:p w:rsidR="00347EEB" w:rsidRDefault="00347EEB">
      <w:pPr>
        <w:pStyle w:val="SGGSRoman"/>
      </w:pPr>
      <w:r>
        <w:t>gur sajan pi-aaraa mai mili-aa har maarag panth dasaahaa.</w:t>
      </w:r>
    </w:p>
    <w:p w:rsidR="00347EEB" w:rsidRDefault="00347EEB">
      <w:pPr>
        <w:pStyle w:val="SGGSTrans"/>
      </w:pPr>
      <w:r>
        <w:t>I have met my Beloved Friend, the Guru, who has shown me the Path to the Lord.</w:t>
      </w:r>
    </w:p>
    <w:p w:rsidR="00347EEB" w:rsidRDefault="00347EEB">
      <w:pPr>
        <w:pStyle w:val="SGGSGurm"/>
      </w:pPr>
      <w:r>
        <w:rPr>
          <w:cs/>
        </w:rPr>
        <w:t xml:space="preserve">ਘਰਿ ਆਵਹੁ ਚਿਰੀ ਵਿਛੁੰਨਿਆ ਮਿਲੁ ਸਬਦਿ ਗੁਰੂ ਪ੍ਰਭ ਨਾਹਾ ॥ </w:t>
      </w:r>
      <w:r>
        <w:rPr>
          <w:color w:val="008000"/>
          <w:sz w:val="18"/>
        </w:rPr>
        <w:t>(776)</w:t>
      </w:r>
    </w:p>
    <w:p w:rsidR="00347EEB" w:rsidRDefault="00347EEB">
      <w:pPr>
        <w:pStyle w:val="SGGSHindi"/>
      </w:pPr>
      <w:r>
        <w:rPr>
          <w:cs/>
          <w:lang w:bidi="hi-IN"/>
        </w:rPr>
        <w:t>घरि</w:t>
      </w:r>
      <w:r>
        <w:t xml:space="preserve"> </w:t>
      </w:r>
      <w:r>
        <w:rPr>
          <w:cs/>
          <w:lang w:bidi="hi-IN"/>
        </w:rPr>
        <w:t>आवहु</w:t>
      </w:r>
      <w:r>
        <w:t xml:space="preserve"> </w:t>
      </w:r>
      <w:r>
        <w:rPr>
          <w:cs/>
          <w:lang w:bidi="hi-IN"/>
        </w:rPr>
        <w:t>चिरी</w:t>
      </w:r>
      <w:r>
        <w:t xml:space="preserve"> </w:t>
      </w:r>
      <w:r>
        <w:rPr>
          <w:cs/>
          <w:lang w:bidi="hi-IN"/>
        </w:rPr>
        <w:t>विछुंनिआ</w:t>
      </w:r>
      <w:r>
        <w:t xml:space="preserve"> </w:t>
      </w:r>
      <w:r>
        <w:rPr>
          <w:cs/>
          <w:lang w:bidi="hi-IN"/>
        </w:rPr>
        <w:t>मिलु</w:t>
      </w:r>
      <w:r>
        <w:t xml:space="preserve"> </w:t>
      </w:r>
      <w:r>
        <w:rPr>
          <w:cs/>
          <w:lang w:bidi="hi-IN"/>
        </w:rPr>
        <w:t>सबदि</w:t>
      </w:r>
      <w:r>
        <w:t xml:space="preserve"> </w:t>
      </w:r>
      <w:r>
        <w:rPr>
          <w:cs/>
          <w:lang w:bidi="hi-IN"/>
        </w:rPr>
        <w:t>गुरू</w:t>
      </w:r>
      <w:r>
        <w:t xml:space="preserve"> </w:t>
      </w:r>
      <w:r>
        <w:rPr>
          <w:cs/>
          <w:lang w:bidi="hi-IN"/>
        </w:rPr>
        <w:t>प्रभ</w:t>
      </w:r>
      <w:r>
        <w:t xml:space="preserve"> </w:t>
      </w:r>
      <w:r>
        <w:rPr>
          <w:cs/>
          <w:lang w:bidi="hi-IN"/>
        </w:rPr>
        <w:t>नाहा</w:t>
      </w:r>
      <w:r>
        <w:t xml:space="preserve"> </w:t>
      </w:r>
      <w:r>
        <w:rPr>
          <w:cs/>
          <w:lang w:bidi="hi-IN"/>
        </w:rPr>
        <w:t>॥</w:t>
      </w:r>
    </w:p>
    <w:p w:rsidR="00347EEB" w:rsidRDefault="00347EEB">
      <w:pPr>
        <w:pStyle w:val="SGGSRoman"/>
      </w:pPr>
      <w:r>
        <w:t>ghar aavhu chiree vichhunni-aa mil sabad guroo parabh naahaa.</w:t>
      </w:r>
    </w:p>
    <w:p w:rsidR="00347EEB" w:rsidRDefault="00347EEB">
      <w:pPr>
        <w:pStyle w:val="SGGSTrans"/>
      </w:pPr>
      <w:r>
        <w:t>Come home - I have been separated from You for so long! Please, let me merge with You, through the Word of the Guru's Shabad, O my Lord God.</w:t>
      </w:r>
    </w:p>
    <w:p w:rsidR="00347EEB" w:rsidRDefault="00347EEB">
      <w:pPr>
        <w:pStyle w:val="SGGSGurm"/>
      </w:pPr>
      <w:r>
        <w:rPr>
          <w:cs/>
        </w:rPr>
        <w:t xml:space="preserve">ਹਉ ਤੁਝੁ ਬਾਝਹੁ ਖਰੀ ਉਡੀਣੀਆ ਜਿਉ ਜਲ ਬਿਨੁ ਮੀਨੁ ਮਰਾਹਾ ॥ </w:t>
      </w:r>
      <w:r>
        <w:rPr>
          <w:color w:val="008000"/>
          <w:sz w:val="18"/>
        </w:rPr>
        <w:t>(776)</w:t>
      </w:r>
    </w:p>
    <w:p w:rsidR="00347EEB" w:rsidRDefault="00347EEB">
      <w:pPr>
        <w:pStyle w:val="SGGSHindi"/>
      </w:pPr>
      <w:r>
        <w:rPr>
          <w:cs/>
          <w:lang w:bidi="hi-IN"/>
        </w:rPr>
        <w:t>हउ</w:t>
      </w:r>
      <w:r>
        <w:t xml:space="preserve"> </w:t>
      </w:r>
      <w:r>
        <w:rPr>
          <w:cs/>
          <w:lang w:bidi="hi-IN"/>
        </w:rPr>
        <w:t>तुझु</w:t>
      </w:r>
      <w:r>
        <w:t xml:space="preserve"> </w:t>
      </w:r>
      <w:r>
        <w:rPr>
          <w:cs/>
          <w:lang w:bidi="hi-IN"/>
        </w:rPr>
        <w:t>बाझहु</w:t>
      </w:r>
      <w:r>
        <w:t xml:space="preserve"> </w:t>
      </w:r>
      <w:r>
        <w:rPr>
          <w:cs/>
          <w:lang w:bidi="hi-IN"/>
        </w:rPr>
        <w:t>खरी</w:t>
      </w:r>
      <w:r>
        <w:t xml:space="preserve"> </w:t>
      </w:r>
      <w:r>
        <w:rPr>
          <w:cs/>
          <w:lang w:bidi="hi-IN"/>
        </w:rPr>
        <w:t>उडीणीआ</w:t>
      </w:r>
      <w:r>
        <w:t xml:space="preserve"> </w:t>
      </w:r>
      <w:r>
        <w:rPr>
          <w:cs/>
          <w:lang w:bidi="hi-IN"/>
        </w:rPr>
        <w:t>जिउ</w:t>
      </w:r>
      <w:r>
        <w:t xml:space="preserve"> </w:t>
      </w:r>
      <w:r>
        <w:rPr>
          <w:cs/>
          <w:lang w:bidi="hi-IN"/>
        </w:rPr>
        <w:t>जल</w:t>
      </w:r>
      <w:r>
        <w:t xml:space="preserve"> </w:t>
      </w:r>
      <w:r>
        <w:rPr>
          <w:cs/>
          <w:lang w:bidi="hi-IN"/>
        </w:rPr>
        <w:t>बिनु</w:t>
      </w:r>
      <w:r>
        <w:t xml:space="preserve"> </w:t>
      </w:r>
      <w:r>
        <w:rPr>
          <w:cs/>
          <w:lang w:bidi="hi-IN"/>
        </w:rPr>
        <w:t>मीनु</w:t>
      </w:r>
      <w:r>
        <w:t xml:space="preserve"> </w:t>
      </w:r>
      <w:r>
        <w:rPr>
          <w:cs/>
          <w:lang w:bidi="hi-IN"/>
        </w:rPr>
        <w:t>मराहा</w:t>
      </w:r>
      <w:r>
        <w:t xml:space="preserve"> </w:t>
      </w:r>
      <w:r>
        <w:rPr>
          <w:cs/>
          <w:lang w:bidi="hi-IN"/>
        </w:rPr>
        <w:t>॥</w:t>
      </w:r>
    </w:p>
    <w:p w:rsidR="00347EEB" w:rsidRDefault="00347EEB">
      <w:pPr>
        <w:pStyle w:val="SGGSRoman"/>
      </w:pPr>
      <w:r>
        <w:t>ha-o tujh baajhahu kharee udeenee-aa ji-o jal bin meen maraahaa.</w:t>
      </w:r>
    </w:p>
    <w:p w:rsidR="00347EEB" w:rsidRDefault="00347EEB">
      <w:pPr>
        <w:pStyle w:val="SGGSTrans"/>
      </w:pPr>
      <w:r>
        <w:t>Without You, I am so sad; like a fish out of water, I shall die.</w:t>
      </w:r>
    </w:p>
    <w:p w:rsidR="00347EEB" w:rsidRDefault="00347EEB">
      <w:pPr>
        <w:pStyle w:val="SGGSGurm"/>
      </w:pPr>
      <w:r>
        <w:rPr>
          <w:cs/>
        </w:rPr>
        <w:t>ਵਡਭਾਗੀ ਹਰਿ ਧਿਆਇਆ ਜਨ ਨਾਨਕ ਨਾਮਿ ਸਮਾਹਾ ॥੨</w:t>
      </w:r>
      <w:r>
        <w:rPr>
          <w:cs/>
          <w:lang w:bidi="hi-IN"/>
        </w:rPr>
        <w:t xml:space="preserve">॥ </w:t>
      </w:r>
      <w:r>
        <w:rPr>
          <w:color w:val="008000"/>
          <w:sz w:val="18"/>
        </w:rPr>
        <w:t>(776)</w:t>
      </w:r>
    </w:p>
    <w:p w:rsidR="00347EEB" w:rsidRDefault="00347EEB">
      <w:pPr>
        <w:pStyle w:val="SGGSHindi"/>
      </w:pPr>
      <w:r>
        <w:rPr>
          <w:cs/>
          <w:lang w:bidi="hi-IN"/>
        </w:rPr>
        <w:t>वडभागी</w:t>
      </w:r>
      <w:r>
        <w:t xml:space="preserve"> </w:t>
      </w:r>
      <w:r>
        <w:rPr>
          <w:cs/>
          <w:lang w:bidi="hi-IN"/>
        </w:rPr>
        <w:t>हरि</w:t>
      </w:r>
      <w:r>
        <w:t xml:space="preserve"> </w:t>
      </w:r>
      <w:r>
        <w:rPr>
          <w:cs/>
          <w:lang w:bidi="hi-IN"/>
        </w:rPr>
        <w:t>धिआइआ</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समाहा</w:t>
      </w:r>
      <w:r>
        <w:t xml:space="preserve"> </w:t>
      </w:r>
      <w:r>
        <w:rPr>
          <w:cs/>
          <w:lang w:bidi="hi-IN"/>
        </w:rPr>
        <w:t>॥२॥</w:t>
      </w:r>
    </w:p>
    <w:p w:rsidR="00347EEB" w:rsidRDefault="00347EEB">
      <w:pPr>
        <w:pStyle w:val="SGGSRoman"/>
      </w:pPr>
      <w:r>
        <w:t>vadbhaagee har Dhi-aa-i-aa jan naanak naam samaahaa. ||2||</w:t>
      </w:r>
    </w:p>
    <w:p w:rsidR="00347EEB" w:rsidRDefault="00347EEB">
      <w:pPr>
        <w:pStyle w:val="SGGSTrans"/>
      </w:pPr>
      <w:r>
        <w:t>The very fortunate ones meditate on the Lord; servant Nanak merges into the Naam. ||2||</w:t>
      </w:r>
    </w:p>
    <w:p w:rsidR="00347EEB" w:rsidRDefault="00347EEB">
      <w:pPr>
        <w:pStyle w:val="SGGSGurm"/>
      </w:pPr>
      <w:r>
        <w:rPr>
          <w:cs/>
        </w:rPr>
        <w:t xml:space="preserve">ਮਨੁ ਦਹ ਦਿਸਿ ਚਲਿ ਚਲਿ ਭਰਮਿਆ ਮਨਮੁਖੁ ਭਰਮਿ ਭੁਲਾਇਆ ॥ </w:t>
      </w:r>
      <w:r>
        <w:rPr>
          <w:color w:val="008000"/>
          <w:sz w:val="18"/>
        </w:rPr>
        <w:t>(776)</w:t>
      </w:r>
    </w:p>
    <w:p w:rsidR="00347EEB" w:rsidRDefault="00347EEB">
      <w:pPr>
        <w:pStyle w:val="SGGSHindi"/>
      </w:pPr>
      <w:r>
        <w:rPr>
          <w:cs/>
          <w:lang w:bidi="hi-IN"/>
        </w:rPr>
        <w:t>मनु</w:t>
      </w:r>
      <w:r>
        <w:t xml:space="preserve"> </w:t>
      </w:r>
      <w:r>
        <w:rPr>
          <w:cs/>
          <w:lang w:bidi="hi-IN"/>
        </w:rPr>
        <w:t>दह</w:t>
      </w:r>
      <w:r>
        <w:t xml:space="preserve"> </w:t>
      </w:r>
      <w:r>
        <w:rPr>
          <w:cs/>
          <w:lang w:bidi="hi-IN"/>
        </w:rPr>
        <w:t>दिसि</w:t>
      </w:r>
      <w:r>
        <w:t xml:space="preserve"> </w:t>
      </w:r>
      <w:r>
        <w:rPr>
          <w:cs/>
          <w:lang w:bidi="hi-IN"/>
        </w:rPr>
        <w:t>चलि</w:t>
      </w:r>
      <w:r>
        <w:t xml:space="preserve"> </w:t>
      </w:r>
      <w:r>
        <w:rPr>
          <w:cs/>
          <w:lang w:bidi="hi-IN"/>
        </w:rPr>
        <w:t>चलि</w:t>
      </w:r>
      <w:r>
        <w:t xml:space="preserve"> </w:t>
      </w:r>
      <w:r>
        <w:rPr>
          <w:cs/>
          <w:lang w:bidi="hi-IN"/>
        </w:rPr>
        <w:t>भरमिआ</w:t>
      </w:r>
      <w:r>
        <w:t xml:space="preserve"> </w:t>
      </w:r>
      <w:r>
        <w:rPr>
          <w:cs/>
          <w:lang w:bidi="hi-IN"/>
        </w:rPr>
        <w:t>मनमुखु</w:t>
      </w:r>
      <w:r>
        <w:t xml:space="preserve"> </w:t>
      </w:r>
      <w:r>
        <w:rPr>
          <w:cs/>
          <w:lang w:bidi="hi-IN"/>
        </w:rPr>
        <w:t>भरमि</w:t>
      </w:r>
      <w:r>
        <w:t xml:space="preserve"> </w:t>
      </w:r>
      <w:r>
        <w:rPr>
          <w:cs/>
          <w:lang w:bidi="hi-IN"/>
        </w:rPr>
        <w:t>भुलाइआ</w:t>
      </w:r>
      <w:r>
        <w:t xml:space="preserve"> </w:t>
      </w:r>
      <w:r>
        <w:rPr>
          <w:cs/>
          <w:lang w:bidi="hi-IN"/>
        </w:rPr>
        <w:t>॥</w:t>
      </w:r>
    </w:p>
    <w:p w:rsidR="00347EEB" w:rsidRDefault="00347EEB">
      <w:pPr>
        <w:pStyle w:val="SGGSRoman"/>
      </w:pPr>
      <w:r>
        <w:t>man dah dis chal chal bharmi-aa manmukh bharam bhulaa-i-aa.</w:t>
      </w:r>
    </w:p>
    <w:p w:rsidR="00347EEB" w:rsidRDefault="00347EEB">
      <w:pPr>
        <w:pStyle w:val="SGGSTrans"/>
      </w:pPr>
      <w:r>
        <w:t>The mind runs around in the ten directions; the self-willed manmukh wanders around, deluded by doubt.</w:t>
      </w:r>
    </w:p>
    <w:p w:rsidR="00347EEB" w:rsidRDefault="00347EEB">
      <w:pPr>
        <w:pStyle w:val="SGGSGurm"/>
      </w:pPr>
      <w:r>
        <w:rPr>
          <w:cs/>
        </w:rPr>
        <w:t xml:space="preserve">ਨਿਤ ਆਸਾ ਮਨਿ ਚਿਤਵੈ ਮਨ ਤ੍ਰਿਸਨਾ ਭੁਖ ਲਗਾਇਆ ॥ </w:t>
      </w:r>
      <w:r>
        <w:rPr>
          <w:color w:val="008000"/>
          <w:sz w:val="18"/>
        </w:rPr>
        <w:t>(776)</w:t>
      </w:r>
    </w:p>
    <w:p w:rsidR="00347EEB" w:rsidRDefault="00347EEB">
      <w:pPr>
        <w:pStyle w:val="SGGSHindi"/>
      </w:pPr>
      <w:r>
        <w:rPr>
          <w:cs/>
          <w:lang w:bidi="hi-IN"/>
        </w:rPr>
        <w:t>नित</w:t>
      </w:r>
      <w:r>
        <w:t xml:space="preserve"> </w:t>
      </w:r>
      <w:r>
        <w:rPr>
          <w:cs/>
          <w:lang w:bidi="hi-IN"/>
        </w:rPr>
        <w:t>आसा</w:t>
      </w:r>
      <w:r>
        <w:t xml:space="preserve"> </w:t>
      </w:r>
      <w:r>
        <w:rPr>
          <w:cs/>
          <w:lang w:bidi="hi-IN"/>
        </w:rPr>
        <w:t>मनि</w:t>
      </w:r>
      <w:r>
        <w:t xml:space="preserve"> </w:t>
      </w:r>
      <w:r>
        <w:rPr>
          <w:cs/>
          <w:lang w:bidi="hi-IN"/>
        </w:rPr>
        <w:t>चितवै</w:t>
      </w:r>
      <w:r>
        <w:t xml:space="preserve"> </w:t>
      </w:r>
      <w:r>
        <w:rPr>
          <w:cs/>
          <w:lang w:bidi="hi-IN"/>
        </w:rPr>
        <w:t>मन</w:t>
      </w:r>
      <w:r>
        <w:t xml:space="preserve"> </w:t>
      </w:r>
      <w:r>
        <w:rPr>
          <w:cs/>
          <w:lang w:bidi="hi-IN"/>
        </w:rPr>
        <w:t>त्रिसना</w:t>
      </w:r>
      <w:r>
        <w:t xml:space="preserve"> </w:t>
      </w:r>
      <w:r>
        <w:rPr>
          <w:cs/>
          <w:lang w:bidi="hi-IN"/>
        </w:rPr>
        <w:t>भुख</w:t>
      </w:r>
      <w:r>
        <w:t xml:space="preserve"> </w:t>
      </w:r>
      <w:r>
        <w:rPr>
          <w:cs/>
          <w:lang w:bidi="hi-IN"/>
        </w:rPr>
        <w:t>लगाइआ</w:t>
      </w:r>
      <w:r>
        <w:t xml:space="preserve"> </w:t>
      </w:r>
      <w:r>
        <w:rPr>
          <w:cs/>
          <w:lang w:bidi="hi-IN"/>
        </w:rPr>
        <w:t>॥</w:t>
      </w:r>
    </w:p>
    <w:p w:rsidR="00347EEB" w:rsidRDefault="00347EEB">
      <w:pPr>
        <w:pStyle w:val="SGGSRoman"/>
      </w:pPr>
      <w:r>
        <w:t>nit aasaa man chitvai man tarisnaa bhukh lagaa-i-aa.</w:t>
      </w:r>
    </w:p>
    <w:p w:rsidR="00347EEB" w:rsidRDefault="00347EEB">
      <w:pPr>
        <w:pStyle w:val="SGGSTrans"/>
      </w:pPr>
      <w:r>
        <w:t>In his mind, he continually conjures up hopes; his mind is gripped by hunger and thirst.</w:t>
      </w:r>
    </w:p>
    <w:p w:rsidR="00347EEB" w:rsidRDefault="00347EEB">
      <w:pPr>
        <w:pStyle w:val="SGGSGurm"/>
      </w:pPr>
      <w:r>
        <w:rPr>
          <w:cs/>
        </w:rPr>
        <w:t xml:space="preserve">ਅਨਤਾ ਧਨੁ ਧਰਿ ਦਬਿਆ ਫਿਰਿ ਬਿਖੁ ਭਾਲਣ ਗਇਆ ॥ </w:t>
      </w:r>
      <w:r>
        <w:rPr>
          <w:color w:val="008000"/>
          <w:sz w:val="18"/>
        </w:rPr>
        <w:t>(776)</w:t>
      </w:r>
    </w:p>
    <w:p w:rsidR="00347EEB" w:rsidRDefault="00347EEB">
      <w:pPr>
        <w:pStyle w:val="SGGSHindi"/>
      </w:pPr>
      <w:r>
        <w:rPr>
          <w:cs/>
          <w:lang w:bidi="hi-IN"/>
        </w:rPr>
        <w:t>अनता</w:t>
      </w:r>
      <w:r>
        <w:t xml:space="preserve"> </w:t>
      </w:r>
      <w:r>
        <w:rPr>
          <w:cs/>
          <w:lang w:bidi="hi-IN"/>
        </w:rPr>
        <w:t>धनु</w:t>
      </w:r>
      <w:r>
        <w:t xml:space="preserve"> </w:t>
      </w:r>
      <w:r>
        <w:rPr>
          <w:cs/>
          <w:lang w:bidi="hi-IN"/>
        </w:rPr>
        <w:t>धरि</w:t>
      </w:r>
      <w:r>
        <w:t xml:space="preserve"> </w:t>
      </w:r>
      <w:r>
        <w:rPr>
          <w:cs/>
          <w:lang w:bidi="hi-IN"/>
        </w:rPr>
        <w:t>दबिआ</w:t>
      </w:r>
      <w:r>
        <w:t xml:space="preserve"> </w:t>
      </w:r>
      <w:r>
        <w:rPr>
          <w:cs/>
          <w:lang w:bidi="hi-IN"/>
        </w:rPr>
        <w:t>फिरि</w:t>
      </w:r>
      <w:r>
        <w:t xml:space="preserve"> </w:t>
      </w:r>
      <w:r>
        <w:rPr>
          <w:cs/>
          <w:lang w:bidi="hi-IN"/>
        </w:rPr>
        <w:t>बिखु</w:t>
      </w:r>
      <w:r>
        <w:t xml:space="preserve"> </w:t>
      </w:r>
      <w:r>
        <w:rPr>
          <w:cs/>
          <w:lang w:bidi="hi-IN"/>
        </w:rPr>
        <w:t>भालण</w:t>
      </w:r>
      <w:r>
        <w:t xml:space="preserve"> </w:t>
      </w:r>
      <w:r>
        <w:rPr>
          <w:cs/>
          <w:lang w:bidi="hi-IN"/>
        </w:rPr>
        <w:t>गइआ</w:t>
      </w:r>
      <w:r>
        <w:t xml:space="preserve"> </w:t>
      </w:r>
      <w:r>
        <w:rPr>
          <w:cs/>
          <w:lang w:bidi="hi-IN"/>
        </w:rPr>
        <w:t>॥</w:t>
      </w:r>
    </w:p>
    <w:p w:rsidR="00347EEB" w:rsidRDefault="00347EEB">
      <w:pPr>
        <w:pStyle w:val="SGGSRoman"/>
      </w:pPr>
      <w:r>
        <w:t>antaa Dhan Dhar dabi-aa fir bikh bhaalan ga-i-aa.</w:t>
      </w:r>
    </w:p>
    <w:p w:rsidR="00347EEB" w:rsidRDefault="00347EEB">
      <w:pPr>
        <w:pStyle w:val="SGGSTrans"/>
      </w:pPr>
      <w:r>
        <w:t>There is an infinite treasure buried within the mind, but still, he goes out, searching for poison.</w:t>
      </w:r>
    </w:p>
    <w:p w:rsidR="00347EEB" w:rsidRDefault="00347EEB">
      <w:pPr>
        <w:pStyle w:val="SGGSGurm"/>
      </w:pPr>
      <w:r>
        <w:rPr>
          <w:cs/>
        </w:rPr>
        <w:t>ਜਨ ਨਾਨਕ ਨਾਮੁ ਸਲਾਹਿ ਤੂ ਬਿਨੁ ਨਾਵੈ ਪਚਿ ਪਚਿ ਮੁਇਆ ॥੩</w:t>
      </w:r>
      <w:r>
        <w:rPr>
          <w:cs/>
          <w:lang w:bidi="hi-IN"/>
        </w:rPr>
        <w:t xml:space="preserve">॥ </w:t>
      </w:r>
      <w:r>
        <w:rPr>
          <w:color w:val="008000"/>
          <w:sz w:val="18"/>
        </w:rPr>
        <w:t>(776)</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सलाहि</w:t>
      </w:r>
      <w:r>
        <w:t xml:space="preserve"> </w:t>
      </w:r>
      <w:r>
        <w:rPr>
          <w:cs/>
          <w:lang w:bidi="hi-IN"/>
        </w:rPr>
        <w:t>तू</w:t>
      </w:r>
      <w:r>
        <w:t xml:space="preserve"> </w:t>
      </w:r>
      <w:r>
        <w:rPr>
          <w:cs/>
          <w:lang w:bidi="hi-IN"/>
        </w:rPr>
        <w:t>बिनु</w:t>
      </w:r>
      <w:r>
        <w:t xml:space="preserve"> </w:t>
      </w:r>
      <w:r>
        <w:rPr>
          <w:cs/>
          <w:lang w:bidi="hi-IN"/>
        </w:rPr>
        <w:t>नावै</w:t>
      </w:r>
      <w:r>
        <w:t xml:space="preserve"> </w:t>
      </w:r>
      <w:r>
        <w:rPr>
          <w:cs/>
          <w:lang w:bidi="hi-IN"/>
        </w:rPr>
        <w:t>पचि</w:t>
      </w:r>
      <w:r>
        <w:t xml:space="preserve"> </w:t>
      </w:r>
      <w:r>
        <w:rPr>
          <w:cs/>
          <w:lang w:bidi="hi-IN"/>
        </w:rPr>
        <w:t>पचि</w:t>
      </w:r>
      <w:r>
        <w:t xml:space="preserve"> </w:t>
      </w:r>
      <w:r>
        <w:rPr>
          <w:cs/>
          <w:lang w:bidi="hi-IN"/>
        </w:rPr>
        <w:t>मुइआ</w:t>
      </w:r>
      <w:r>
        <w:t xml:space="preserve"> </w:t>
      </w:r>
      <w:r>
        <w:rPr>
          <w:cs/>
          <w:lang w:bidi="hi-IN"/>
        </w:rPr>
        <w:t>॥३॥</w:t>
      </w:r>
    </w:p>
    <w:p w:rsidR="00347EEB" w:rsidRDefault="00347EEB">
      <w:pPr>
        <w:pStyle w:val="SGGSRoman"/>
      </w:pPr>
      <w:r>
        <w:t>jan naanak naam salaahi too bin naavai pach pach mu-i-aa. ||3||</w:t>
      </w:r>
    </w:p>
    <w:p w:rsidR="00347EEB" w:rsidRDefault="00347EEB">
      <w:pPr>
        <w:pStyle w:val="SGGSTrans"/>
      </w:pPr>
      <w:r>
        <w:t>O servant Nanak, praise the Naam, the Name of the Lord; without the Name, he rots away, and wastes away to death. ||3||</w:t>
      </w:r>
    </w:p>
    <w:p w:rsidR="00347EEB" w:rsidRDefault="00347EEB">
      <w:pPr>
        <w:pStyle w:val="SGGSGurm"/>
      </w:pPr>
      <w:r>
        <w:rPr>
          <w:cs/>
        </w:rPr>
        <w:t xml:space="preserve">ਗੁਰੁ ਸੁੰਦਰੁ ਮੋਹਨੁ ਪਾਇ ਕਰੇ ਹਰਿ ਪ੍ਰੇਮ ਬਾਣੀ ਮਨੁ ਮਾਰਿਆ ॥ </w:t>
      </w:r>
      <w:r>
        <w:rPr>
          <w:color w:val="008000"/>
          <w:sz w:val="18"/>
        </w:rPr>
        <w:t>(776)</w:t>
      </w:r>
    </w:p>
    <w:p w:rsidR="00347EEB" w:rsidRDefault="00347EEB">
      <w:pPr>
        <w:pStyle w:val="SGGSHindi"/>
      </w:pPr>
      <w:r>
        <w:rPr>
          <w:cs/>
          <w:lang w:bidi="hi-IN"/>
        </w:rPr>
        <w:t>गुरु</w:t>
      </w:r>
      <w:r>
        <w:t xml:space="preserve"> </w:t>
      </w:r>
      <w:r>
        <w:rPr>
          <w:cs/>
          <w:lang w:bidi="hi-IN"/>
        </w:rPr>
        <w:t>सुंदरु</w:t>
      </w:r>
      <w:r>
        <w:t xml:space="preserve"> </w:t>
      </w:r>
      <w:r>
        <w:rPr>
          <w:cs/>
          <w:lang w:bidi="hi-IN"/>
        </w:rPr>
        <w:t>मोहनु</w:t>
      </w:r>
      <w:r>
        <w:t xml:space="preserve"> </w:t>
      </w:r>
      <w:r>
        <w:rPr>
          <w:cs/>
          <w:lang w:bidi="hi-IN"/>
        </w:rPr>
        <w:t>पाइ</w:t>
      </w:r>
      <w:r>
        <w:t xml:space="preserve"> </w:t>
      </w:r>
      <w:r>
        <w:rPr>
          <w:cs/>
          <w:lang w:bidi="hi-IN"/>
        </w:rPr>
        <w:t>करे</w:t>
      </w:r>
      <w:r>
        <w:t xml:space="preserve"> </w:t>
      </w:r>
      <w:r>
        <w:rPr>
          <w:cs/>
          <w:lang w:bidi="hi-IN"/>
        </w:rPr>
        <w:t>हरि</w:t>
      </w:r>
      <w:r>
        <w:t xml:space="preserve"> </w:t>
      </w:r>
      <w:r>
        <w:rPr>
          <w:cs/>
          <w:lang w:bidi="hi-IN"/>
        </w:rPr>
        <w:t>प्रेम</w:t>
      </w:r>
      <w:r>
        <w:t xml:space="preserve"> </w:t>
      </w:r>
      <w:r>
        <w:rPr>
          <w:cs/>
          <w:lang w:bidi="hi-IN"/>
        </w:rPr>
        <w:t>बाणी</w:t>
      </w:r>
      <w:r>
        <w:t xml:space="preserve"> </w:t>
      </w:r>
      <w:r>
        <w:rPr>
          <w:cs/>
          <w:lang w:bidi="hi-IN"/>
        </w:rPr>
        <w:t>मनु</w:t>
      </w:r>
      <w:r>
        <w:t xml:space="preserve"> </w:t>
      </w:r>
      <w:r>
        <w:rPr>
          <w:cs/>
          <w:lang w:bidi="hi-IN"/>
        </w:rPr>
        <w:t>मारिआ</w:t>
      </w:r>
      <w:r>
        <w:t xml:space="preserve"> </w:t>
      </w:r>
      <w:r>
        <w:rPr>
          <w:cs/>
          <w:lang w:bidi="hi-IN"/>
        </w:rPr>
        <w:t>॥</w:t>
      </w:r>
    </w:p>
    <w:p w:rsidR="00347EEB" w:rsidRDefault="00347EEB">
      <w:pPr>
        <w:pStyle w:val="SGGSRoman"/>
      </w:pPr>
      <w:r>
        <w:t>gur sundar mohan paa-ay karay har paraym banee man maari-aa.</w:t>
      </w:r>
    </w:p>
    <w:p w:rsidR="00347EEB" w:rsidRDefault="00347EEB">
      <w:pPr>
        <w:pStyle w:val="SGGSTrans"/>
      </w:pPr>
      <w:r>
        <w:t>Finding the beautiful and fascinating Guru, I have conquered my mind, through the Bani, the Word of my Beloved Lord.</w:t>
      </w:r>
    </w:p>
    <w:p w:rsidR="00347EEB" w:rsidRDefault="00347EEB">
      <w:pPr>
        <w:pStyle w:val="SGGSGurm"/>
      </w:pPr>
      <w:r>
        <w:rPr>
          <w:cs/>
        </w:rPr>
        <w:t xml:space="preserve">ਮੇਰੈ ਹਿਰਦੈ ਸੁਧਿ ਬੁਧਿ ਵਿਸਰਿ ਗਈ ਮਨ ਆਸਾ ਚਿੰਤ ਵਿਸਾਰਿਆ ॥ </w:t>
      </w:r>
      <w:r>
        <w:rPr>
          <w:color w:val="008000"/>
          <w:sz w:val="18"/>
        </w:rPr>
        <w:t>(776)</w:t>
      </w:r>
    </w:p>
    <w:p w:rsidR="00347EEB" w:rsidRDefault="00347EEB">
      <w:pPr>
        <w:pStyle w:val="SGGSHindi"/>
      </w:pPr>
      <w:r>
        <w:rPr>
          <w:cs/>
          <w:lang w:bidi="hi-IN"/>
        </w:rPr>
        <w:t>मेरै</w:t>
      </w:r>
      <w:r>
        <w:t xml:space="preserve"> </w:t>
      </w:r>
      <w:r>
        <w:rPr>
          <w:cs/>
          <w:lang w:bidi="hi-IN"/>
        </w:rPr>
        <w:t>हिरदै</w:t>
      </w:r>
      <w:r>
        <w:t xml:space="preserve"> </w:t>
      </w:r>
      <w:r>
        <w:rPr>
          <w:cs/>
          <w:lang w:bidi="hi-IN"/>
        </w:rPr>
        <w:t>सुधि</w:t>
      </w:r>
      <w:r>
        <w:t xml:space="preserve"> </w:t>
      </w:r>
      <w:r>
        <w:rPr>
          <w:cs/>
          <w:lang w:bidi="hi-IN"/>
        </w:rPr>
        <w:t>बुधि</w:t>
      </w:r>
      <w:r>
        <w:t xml:space="preserve"> </w:t>
      </w:r>
      <w:r>
        <w:rPr>
          <w:cs/>
          <w:lang w:bidi="hi-IN"/>
        </w:rPr>
        <w:t>विसरि</w:t>
      </w:r>
      <w:r>
        <w:t xml:space="preserve"> </w:t>
      </w:r>
      <w:r>
        <w:rPr>
          <w:cs/>
          <w:lang w:bidi="hi-IN"/>
        </w:rPr>
        <w:t>गई</w:t>
      </w:r>
      <w:r>
        <w:t xml:space="preserve"> </w:t>
      </w:r>
      <w:r>
        <w:rPr>
          <w:cs/>
          <w:lang w:bidi="hi-IN"/>
        </w:rPr>
        <w:t>मन</w:t>
      </w:r>
      <w:r>
        <w:t xml:space="preserve"> </w:t>
      </w:r>
      <w:r>
        <w:rPr>
          <w:cs/>
          <w:lang w:bidi="hi-IN"/>
        </w:rPr>
        <w:t>आसा</w:t>
      </w:r>
      <w:r>
        <w:t xml:space="preserve"> </w:t>
      </w:r>
      <w:r>
        <w:rPr>
          <w:cs/>
          <w:lang w:bidi="hi-IN"/>
        </w:rPr>
        <w:t>चिंत</w:t>
      </w:r>
      <w:r>
        <w:t xml:space="preserve"> </w:t>
      </w:r>
      <w:r>
        <w:rPr>
          <w:cs/>
          <w:lang w:bidi="hi-IN"/>
        </w:rPr>
        <w:t>विसारिआ</w:t>
      </w:r>
      <w:r>
        <w:t xml:space="preserve"> </w:t>
      </w:r>
      <w:r>
        <w:rPr>
          <w:cs/>
          <w:lang w:bidi="hi-IN"/>
        </w:rPr>
        <w:t>॥</w:t>
      </w:r>
    </w:p>
    <w:p w:rsidR="00347EEB" w:rsidRDefault="00347EEB">
      <w:pPr>
        <w:pStyle w:val="SGGSRoman"/>
      </w:pPr>
      <w:r>
        <w:t>mayrai hirdai suDh buDh visar ga-ee man aasaa chint visaari-aa.</w:t>
      </w:r>
    </w:p>
    <w:p w:rsidR="00347EEB" w:rsidRDefault="00347EEB">
      <w:pPr>
        <w:pStyle w:val="SGGSTrans"/>
      </w:pPr>
      <w:r>
        <w:t>My heart has forgotten its common sense and wisdom; my mind has forgotten its hopes and cares.</w:t>
      </w:r>
    </w:p>
    <w:p w:rsidR="00347EEB" w:rsidRDefault="00347EEB">
      <w:pPr>
        <w:pStyle w:val="SGGSGurm"/>
      </w:pPr>
      <w:r>
        <w:rPr>
          <w:cs/>
        </w:rPr>
        <w:t xml:space="preserve">ਮੈ ਅੰਤਰਿ ਵੇਦਨ ਪ੍ਰੇਮ ਕੀ ਗੁਰ ਦੇਖਤ ਮਨੁ ਸਾਧਾਰਿਆ ॥ </w:t>
      </w:r>
      <w:r>
        <w:rPr>
          <w:color w:val="008000"/>
          <w:sz w:val="18"/>
        </w:rPr>
        <w:t>(776)</w:t>
      </w:r>
    </w:p>
    <w:p w:rsidR="00347EEB" w:rsidRDefault="00347EEB">
      <w:pPr>
        <w:pStyle w:val="SGGSHindi"/>
      </w:pPr>
      <w:r>
        <w:rPr>
          <w:cs/>
          <w:lang w:bidi="hi-IN"/>
        </w:rPr>
        <w:t>मै</w:t>
      </w:r>
      <w:r>
        <w:t xml:space="preserve"> </w:t>
      </w:r>
      <w:r>
        <w:rPr>
          <w:cs/>
          <w:lang w:bidi="hi-IN"/>
        </w:rPr>
        <w:t>अंतरि</w:t>
      </w:r>
      <w:r>
        <w:t xml:space="preserve"> </w:t>
      </w:r>
      <w:r>
        <w:rPr>
          <w:cs/>
          <w:lang w:bidi="hi-IN"/>
        </w:rPr>
        <w:t>वेदन</w:t>
      </w:r>
      <w:r>
        <w:t xml:space="preserve"> </w:t>
      </w:r>
      <w:r>
        <w:rPr>
          <w:cs/>
          <w:lang w:bidi="hi-IN"/>
        </w:rPr>
        <w:t>प्रेम</w:t>
      </w:r>
      <w:r>
        <w:t xml:space="preserve"> </w:t>
      </w:r>
      <w:r>
        <w:rPr>
          <w:cs/>
          <w:lang w:bidi="hi-IN"/>
        </w:rPr>
        <w:t>की</w:t>
      </w:r>
      <w:r>
        <w:t xml:space="preserve"> </w:t>
      </w:r>
      <w:r>
        <w:rPr>
          <w:cs/>
          <w:lang w:bidi="hi-IN"/>
        </w:rPr>
        <w:t>गुर</w:t>
      </w:r>
      <w:r>
        <w:t xml:space="preserve"> </w:t>
      </w:r>
      <w:r>
        <w:rPr>
          <w:cs/>
          <w:lang w:bidi="hi-IN"/>
        </w:rPr>
        <w:t>देखत</w:t>
      </w:r>
      <w:r>
        <w:t xml:space="preserve"> </w:t>
      </w:r>
      <w:r>
        <w:rPr>
          <w:cs/>
          <w:lang w:bidi="hi-IN"/>
        </w:rPr>
        <w:t>मनु</w:t>
      </w:r>
      <w:r>
        <w:t xml:space="preserve"> </w:t>
      </w:r>
      <w:r>
        <w:rPr>
          <w:cs/>
          <w:lang w:bidi="hi-IN"/>
        </w:rPr>
        <w:t>साधारिआ</w:t>
      </w:r>
      <w:r>
        <w:t xml:space="preserve"> </w:t>
      </w:r>
      <w:r>
        <w:rPr>
          <w:cs/>
          <w:lang w:bidi="hi-IN"/>
        </w:rPr>
        <w:t>॥</w:t>
      </w:r>
    </w:p>
    <w:p w:rsidR="00347EEB" w:rsidRDefault="00347EEB">
      <w:pPr>
        <w:pStyle w:val="SGGSRoman"/>
      </w:pPr>
      <w:r>
        <w:t>mai antar vaydan paraym kee gur daykhat man saaDhaari-aa.</w:t>
      </w:r>
    </w:p>
    <w:p w:rsidR="00347EEB" w:rsidRDefault="00347EEB">
      <w:pPr>
        <w:pStyle w:val="SGGSTrans"/>
      </w:pPr>
      <w:r>
        <w:t>Deep within my self, I feel the pains of divine love. Beholding the Guru, my mind is comforted and consoled.</w:t>
      </w:r>
    </w:p>
    <w:p w:rsidR="00347EEB" w:rsidRDefault="00347EEB">
      <w:pPr>
        <w:pStyle w:val="SGGSGurm"/>
      </w:pPr>
      <w:r>
        <w:rPr>
          <w:cs/>
        </w:rPr>
        <w:t>ਵਡਭਾਗੀ ਪ੍ਰਭ ਆਇ ਮਿਲੁ ਜਨੁ ਨਾਨਕੁ ਖਿਨੁ ਖਿਨੁ ਵਾਰਿਆ ॥੪</w:t>
      </w:r>
      <w:r>
        <w:rPr>
          <w:cs/>
          <w:lang w:bidi="hi-IN"/>
        </w:rPr>
        <w:t>॥</w:t>
      </w:r>
      <w:r>
        <w:t>੧</w:t>
      </w:r>
      <w:r>
        <w:rPr>
          <w:cs/>
        </w:rPr>
        <w:t>॥੫</w:t>
      </w:r>
      <w:r>
        <w:rPr>
          <w:cs/>
          <w:lang w:bidi="hi-IN"/>
        </w:rPr>
        <w:t xml:space="preserve">॥ </w:t>
      </w:r>
      <w:r>
        <w:rPr>
          <w:color w:val="008000"/>
          <w:sz w:val="18"/>
        </w:rPr>
        <w:t>(776)</w:t>
      </w:r>
    </w:p>
    <w:p w:rsidR="00347EEB" w:rsidRDefault="00347EEB">
      <w:pPr>
        <w:pStyle w:val="SGGSHindi"/>
      </w:pPr>
      <w:r>
        <w:rPr>
          <w:cs/>
          <w:lang w:bidi="hi-IN"/>
        </w:rPr>
        <w:t>वडभागी</w:t>
      </w:r>
      <w:r>
        <w:t xml:space="preserve"> </w:t>
      </w:r>
      <w:r>
        <w:rPr>
          <w:cs/>
          <w:lang w:bidi="hi-IN"/>
        </w:rPr>
        <w:t>प्रभ</w:t>
      </w:r>
      <w:r>
        <w:t xml:space="preserve"> </w:t>
      </w:r>
      <w:r>
        <w:rPr>
          <w:cs/>
          <w:lang w:bidi="hi-IN"/>
        </w:rPr>
        <w:t>आइ</w:t>
      </w:r>
      <w:r>
        <w:t xml:space="preserve"> </w:t>
      </w:r>
      <w:r>
        <w:rPr>
          <w:cs/>
          <w:lang w:bidi="hi-IN"/>
        </w:rPr>
        <w:t>मिलु</w:t>
      </w:r>
      <w:r>
        <w:t xml:space="preserve"> </w:t>
      </w:r>
      <w:r>
        <w:rPr>
          <w:cs/>
          <w:lang w:bidi="hi-IN"/>
        </w:rPr>
        <w:t>जनु</w:t>
      </w:r>
      <w:r>
        <w:t xml:space="preserve"> </w:t>
      </w:r>
      <w:r>
        <w:rPr>
          <w:cs/>
          <w:lang w:bidi="hi-IN"/>
        </w:rPr>
        <w:t>नानकु</w:t>
      </w:r>
      <w:r>
        <w:t xml:space="preserve"> </w:t>
      </w:r>
      <w:r>
        <w:rPr>
          <w:cs/>
          <w:lang w:bidi="hi-IN"/>
        </w:rPr>
        <w:t>खिनु</w:t>
      </w:r>
      <w:r>
        <w:t xml:space="preserve"> </w:t>
      </w:r>
      <w:r>
        <w:rPr>
          <w:cs/>
          <w:lang w:bidi="hi-IN"/>
        </w:rPr>
        <w:t>खिनु</w:t>
      </w:r>
      <w:r>
        <w:t xml:space="preserve"> </w:t>
      </w:r>
      <w:r>
        <w:rPr>
          <w:cs/>
          <w:lang w:bidi="hi-IN"/>
        </w:rPr>
        <w:t>वारिआ</w:t>
      </w:r>
      <w:r>
        <w:t xml:space="preserve"> </w:t>
      </w:r>
      <w:r>
        <w:rPr>
          <w:cs/>
          <w:lang w:bidi="hi-IN"/>
        </w:rPr>
        <w:t>॥४॥१॥५॥</w:t>
      </w:r>
    </w:p>
    <w:p w:rsidR="00347EEB" w:rsidRDefault="00347EEB">
      <w:pPr>
        <w:pStyle w:val="SGGSRoman"/>
      </w:pPr>
      <w:r>
        <w:t>vadbhaagee parabh aa-ay mil jan naanak khin khin vaari-aa. ||4||1||5||</w:t>
      </w:r>
    </w:p>
    <w:p w:rsidR="00347EEB" w:rsidRDefault="00347EEB">
      <w:pPr>
        <w:pStyle w:val="SGGSTrans"/>
      </w:pPr>
      <w:r>
        <w:t>Awaken my good destiny, O God - please, come and meet me! Each and every instant, servant Nanak is a sacrifice to You. ||4||1||5||</w:t>
      </w:r>
    </w:p>
    <w:p w:rsidR="00347EEB" w:rsidRDefault="00347EEB">
      <w:pPr>
        <w:pStyle w:val="SGGSGurm"/>
      </w:pPr>
      <w:r>
        <w:rPr>
          <w:cs/>
        </w:rPr>
        <w:t xml:space="preserve">ਸੂਹੀ ਛੰਤ ਮਹਲਾ ੪ </w:t>
      </w:r>
      <w:r>
        <w:rPr>
          <w:cs/>
          <w:lang w:bidi="hi-IN"/>
        </w:rPr>
        <w:t xml:space="preserve">॥ </w:t>
      </w:r>
      <w:r>
        <w:rPr>
          <w:color w:val="008000"/>
          <w:sz w:val="18"/>
        </w:rPr>
        <w:t>(776)</w:t>
      </w:r>
    </w:p>
    <w:p w:rsidR="00347EEB" w:rsidRDefault="00347EEB">
      <w:pPr>
        <w:pStyle w:val="SGGSHindi"/>
      </w:pPr>
      <w:r>
        <w:rPr>
          <w:cs/>
          <w:lang w:bidi="hi-IN"/>
        </w:rPr>
        <w:t>सूही</w:t>
      </w:r>
      <w:r>
        <w:t xml:space="preserve"> </w:t>
      </w:r>
      <w:r>
        <w:rPr>
          <w:cs/>
          <w:lang w:bidi="hi-IN"/>
        </w:rPr>
        <w:t>छंत</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soohee chhant mehlaa 4.</w:t>
      </w:r>
    </w:p>
    <w:p w:rsidR="00347EEB" w:rsidRDefault="00347EEB">
      <w:pPr>
        <w:pStyle w:val="SGGSTrans"/>
      </w:pPr>
      <w:r>
        <w:t>Soohee, Chhant, Fourth Mehl:</w:t>
      </w:r>
    </w:p>
    <w:p w:rsidR="00347EEB" w:rsidRDefault="00347EEB">
      <w:pPr>
        <w:pStyle w:val="SGGSGurm"/>
      </w:pPr>
      <w:r>
        <w:rPr>
          <w:cs/>
        </w:rPr>
        <w:t xml:space="preserve">ਮਾਰੇਹਿਸੁ ਵੇ ਜਨ ਹਉਮੈ ਬਿਖਿਆ ਜਿਨਿ ਹਰਿ ਪ੍ਰਭ ਮਿਲਣ ਨ ਦਿਤੀਆ ॥ </w:t>
      </w:r>
      <w:r>
        <w:rPr>
          <w:color w:val="008000"/>
          <w:sz w:val="18"/>
        </w:rPr>
        <w:t>(776)</w:t>
      </w:r>
    </w:p>
    <w:p w:rsidR="00347EEB" w:rsidRDefault="00347EEB">
      <w:pPr>
        <w:pStyle w:val="SGGSHindi"/>
      </w:pPr>
      <w:r>
        <w:rPr>
          <w:cs/>
          <w:lang w:bidi="hi-IN"/>
        </w:rPr>
        <w:t>मारेहिसु</w:t>
      </w:r>
      <w:r>
        <w:t xml:space="preserve"> </w:t>
      </w:r>
      <w:r>
        <w:rPr>
          <w:cs/>
          <w:lang w:bidi="hi-IN"/>
        </w:rPr>
        <w:t>वे</w:t>
      </w:r>
      <w:r>
        <w:t xml:space="preserve"> </w:t>
      </w:r>
      <w:r>
        <w:rPr>
          <w:cs/>
          <w:lang w:bidi="hi-IN"/>
        </w:rPr>
        <w:t>जन</w:t>
      </w:r>
      <w:r>
        <w:t xml:space="preserve"> </w:t>
      </w:r>
      <w:r>
        <w:rPr>
          <w:cs/>
          <w:lang w:bidi="hi-IN"/>
        </w:rPr>
        <w:t>हउमै</w:t>
      </w:r>
      <w:r>
        <w:t xml:space="preserve"> </w:t>
      </w:r>
      <w:r>
        <w:rPr>
          <w:cs/>
          <w:lang w:bidi="hi-IN"/>
        </w:rPr>
        <w:t>बिखिआ</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मिलण</w:t>
      </w:r>
      <w:r>
        <w:t xml:space="preserve"> </w:t>
      </w:r>
      <w:r>
        <w:rPr>
          <w:cs/>
          <w:lang w:bidi="hi-IN"/>
        </w:rPr>
        <w:t>न</w:t>
      </w:r>
      <w:r>
        <w:t xml:space="preserve"> </w:t>
      </w:r>
      <w:r>
        <w:rPr>
          <w:cs/>
          <w:lang w:bidi="hi-IN"/>
        </w:rPr>
        <w:t>दितीआ</w:t>
      </w:r>
      <w:r>
        <w:t xml:space="preserve"> </w:t>
      </w:r>
      <w:r>
        <w:rPr>
          <w:cs/>
          <w:lang w:bidi="hi-IN"/>
        </w:rPr>
        <w:t>॥</w:t>
      </w:r>
    </w:p>
    <w:p w:rsidR="00347EEB" w:rsidRDefault="00347EEB">
      <w:pPr>
        <w:pStyle w:val="SGGSRoman"/>
      </w:pPr>
      <w:r>
        <w:t>maarayhis vay jan ha-umai bikhi-aa jin har parabh milan na ditee-aa.</w:t>
      </w:r>
    </w:p>
    <w:p w:rsidR="00347EEB" w:rsidRDefault="00347EEB">
      <w:pPr>
        <w:pStyle w:val="SGGSTrans"/>
      </w:pPr>
      <w:r>
        <w:t>Eradicate the poison of egotism, O human being; it is holding you back from meeting your Lord God.</w:t>
      </w:r>
    </w:p>
    <w:p w:rsidR="00347EEB" w:rsidRDefault="00347EEB">
      <w:pPr>
        <w:pStyle w:val="SGGSGurm"/>
      </w:pPr>
      <w:r>
        <w:rPr>
          <w:cs/>
        </w:rPr>
        <w:t xml:space="preserve">ਦੇਹ ਕੰਚਨ ਵੇ ਵੰਨੀਆ ਇਨਿ ਹਉਮੈ ਮਾਰਿ ਵਿਗੁਤੀਆ ॥ </w:t>
      </w:r>
      <w:r>
        <w:rPr>
          <w:color w:val="008000"/>
          <w:sz w:val="18"/>
        </w:rPr>
        <w:t>(776)</w:t>
      </w:r>
    </w:p>
    <w:p w:rsidR="00347EEB" w:rsidRDefault="00347EEB">
      <w:pPr>
        <w:pStyle w:val="SGGSHindi"/>
      </w:pPr>
      <w:r>
        <w:rPr>
          <w:cs/>
          <w:lang w:bidi="hi-IN"/>
        </w:rPr>
        <w:t>देह</w:t>
      </w:r>
      <w:r>
        <w:t xml:space="preserve"> </w:t>
      </w:r>
      <w:r>
        <w:rPr>
          <w:cs/>
          <w:lang w:bidi="hi-IN"/>
        </w:rPr>
        <w:t>कंचन</w:t>
      </w:r>
      <w:r>
        <w:t xml:space="preserve"> </w:t>
      </w:r>
      <w:r>
        <w:rPr>
          <w:cs/>
          <w:lang w:bidi="hi-IN"/>
        </w:rPr>
        <w:t>वे</w:t>
      </w:r>
      <w:r>
        <w:t xml:space="preserve"> </w:t>
      </w:r>
      <w:r>
        <w:rPr>
          <w:cs/>
          <w:lang w:bidi="hi-IN"/>
        </w:rPr>
        <w:t>वंनीआ</w:t>
      </w:r>
      <w:r>
        <w:t xml:space="preserve"> </w:t>
      </w:r>
      <w:r>
        <w:rPr>
          <w:cs/>
          <w:lang w:bidi="hi-IN"/>
        </w:rPr>
        <w:t>इनि</w:t>
      </w:r>
      <w:r>
        <w:t xml:space="preserve"> </w:t>
      </w:r>
      <w:r>
        <w:rPr>
          <w:cs/>
          <w:lang w:bidi="hi-IN"/>
        </w:rPr>
        <w:t>हउमै</w:t>
      </w:r>
      <w:r>
        <w:t xml:space="preserve"> </w:t>
      </w:r>
      <w:r>
        <w:rPr>
          <w:cs/>
          <w:lang w:bidi="hi-IN"/>
        </w:rPr>
        <w:t>मारि</w:t>
      </w:r>
      <w:r>
        <w:t xml:space="preserve"> </w:t>
      </w:r>
      <w:r>
        <w:rPr>
          <w:cs/>
          <w:lang w:bidi="hi-IN"/>
        </w:rPr>
        <w:t>विगुतीआ</w:t>
      </w:r>
      <w:r>
        <w:t xml:space="preserve"> </w:t>
      </w:r>
      <w:r>
        <w:rPr>
          <w:cs/>
          <w:lang w:bidi="hi-IN"/>
        </w:rPr>
        <w:t>॥</w:t>
      </w:r>
    </w:p>
    <w:p w:rsidR="00347EEB" w:rsidRDefault="00347EEB">
      <w:pPr>
        <w:pStyle w:val="SGGSRoman"/>
      </w:pPr>
      <w:r>
        <w:t>dayh kanchan vay vannee-aa in ha-umai maar vigutee-aa.</w:t>
      </w:r>
    </w:p>
    <w:p w:rsidR="00347EEB" w:rsidRDefault="00347EEB">
      <w:pPr>
        <w:pStyle w:val="SGGSTrans"/>
      </w:pPr>
      <w:r>
        <w:t>This golden-colored body has been disfigured and ruined by egotism.</w:t>
      </w:r>
    </w:p>
    <w:p w:rsidR="00347EEB" w:rsidRDefault="00347EEB">
      <w:pPr>
        <w:pStyle w:val="SGGSGurm"/>
      </w:pPr>
      <w:r>
        <w:rPr>
          <w:cs/>
        </w:rPr>
        <w:t xml:space="preserve">ਮੋਹੁ ਮਾਇਆ ਵੇ ਸਭ ਕਾਲਖਾ ਇਨਿ ਮਨਮੁਖਿ ਮੂੜਿ ਸਜੁਤੀਆ ॥ </w:t>
      </w:r>
      <w:r>
        <w:rPr>
          <w:color w:val="008000"/>
          <w:sz w:val="18"/>
        </w:rPr>
        <w:t>(776)</w:t>
      </w:r>
    </w:p>
    <w:p w:rsidR="00347EEB" w:rsidRDefault="00347EEB">
      <w:pPr>
        <w:pStyle w:val="SGGSHindi"/>
      </w:pPr>
      <w:r>
        <w:rPr>
          <w:cs/>
          <w:lang w:bidi="hi-IN"/>
        </w:rPr>
        <w:t>मोहु</w:t>
      </w:r>
      <w:r>
        <w:t xml:space="preserve"> </w:t>
      </w:r>
      <w:r>
        <w:rPr>
          <w:cs/>
          <w:lang w:bidi="hi-IN"/>
        </w:rPr>
        <w:t>माइआ</w:t>
      </w:r>
      <w:r>
        <w:t xml:space="preserve"> </w:t>
      </w:r>
      <w:r>
        <w:rPr>
          <w:cs/>
          <w:lang w:bidi="hi-IN"/>
        </w:rPr>
        <w:t>वे</w:t>
      </w:r>
      <w:r>
        <w:t xml:space="preserve"> </w:t>
      </w:r>
      <w:r>
        <w:rPr>
          <w:cs/>
          <w:lang w:bidi="hi-IN"/>
        </w:rPr>
        <w:t>सभ</w:t>
      </w:r>
      <w:r>
        <w:t xml:space="preserve"> </w:t>
      </w:r>
      <w:r>
        <w:rPr>
          <w:cs/>
          <w:lang w:bidi="hi-IN"/>
        </w:rPr>
        <w:t>कालखा</w:t>
      </w:r>
      <w:r>
        <w:t xml:space="preserve"> </w:t>
      </w:r>
      <w:r>
        <w:rPr>
          <w:cs/>
          <w:lang w:bidi="hi-IN"/>
        </w:rPr>
        <w:t>इनि</w:t>
      </w:r>
      <w:r>
        <w:t xml:space="preserve"> </w:t>
      </w:r>
      <w:r>
        <w:rPr>
          <w:cs/>
          <w:lang w:bidi="hi-IN"/>
        </w:rPr>
        <w:t>मनमुखि</w:t>
      </w:r>
      <w:r>
        <w:t xml:space="preserve"> </w:t>
      </w:r>
      <w:r>
        <w:rPr>
          <w:cs/>
          <w:lang w:bidi="hi-IN"/>
        </w:rPr>
        <w:t>मूड़ि</w:t>
      </w:r>
      <w:r>
        <w:t xml:space="preserve"> </w:t>
      </w:r>
      <w:r>
        <w:rPr>
          <w:cs/>
          <w:lang w:bidi="hi-IN"/>
        </w:rPr>
        <w:t>सजुतीआ</w:t>
      </w:r>
      <w:r>
        <w:t xml:space="preserve"> </w:t>
      </w:r>
      <w:r>
        <w:rPr>
          <w:cs/>
          <w:lang w:bidi="hi-IN"/>
        </w:rPr>
        <w:t>॥</w:t>
      </w:r>
    </w:p>
    <w:p w:rsidR="00347EEB" w:rsidRDefault="00347EEB">
      <w:pPr>
        <w:pStyle w:val="SGGSRoman"/>
      </w:pPr>
      <w:r>
        <w:t>moh maa-i-aa vay sabh kaalkhaa in manmukh moorh sajutee-aa.</w:t>
      </w:r>
    </w:p>
    <w:p w:rsidR="00347EEB" w:rsidRDefault="00347EEB">
      <w:pPr>
        <w:pStyle w:val="SGGSTrans"/>
      </w:pPr>
      <w:r>
        <w:t>Attachment to Maya is total darkness; this foolish, self-willed manmukh is attached to it.</w:t>
      </w:r>
    </w:p>
    <w:p w:rsidR="00347EEB" w:rsidRDefault="00347EEB">
      <w:pPr>
        <w:pStyle w:val="SGGSGurm"/>
      </w:pPr>
      <w:r>
        <w:rPr>
          <w:cs/>
        </w:rPr>
        <w:t>ਜਨ ਨਾਨਕ ਗੁਰਮੁਖਿ ਉਬਰੇ ਗੁਰ ਸਬਦੀ ਹਉਮੈ ਛੁਟੀਆ ॥੧</w:t>
      </w:r>
      <w:r>
        <w:rPr>
          <w:cs/>
          <w:lang w:bidi="hi-IN"/>
        </w:rPr>
        <w:t xml:space="preserve">॥ </w:t>
      </w:r>
      <w:r>
        <w:rPr>
          <w:color w:val="008000"/>
          <w:sz w:val="18"/>
        </w:rPr>
        <w:t>(776)</w:t>
      </w:r>
    </w:p>
    <w:p w:rsidR="00347EEB" w:rsidRDefault="00347EEB">
      <w:pPr>
        <w:pStyle w:val="SGGSHindi"/>
      </w:pPr>
      <w:r>
        <w:rPr>
          <w:cs/>
          <w:lang w:bidi="hi-IN"/>
        </w:rPr>
        <w:t>जन</w:t>
      </w:r>
      <w:r>
        <w:t xml:space="preserve"> </w:t>
      </w:r>
      <w:r>
        <w:rPr>
          <w:cs/>
          <w:lang w:bidi="hi-IN"/>
        </w:rPr>
        <w:t>नानक</w:t>
      </w:r>
      <w:r>
        <w:t xml:space="preserve"> </w:t>
      </w:r>
      <w:r>
        <w:rPr>
          <w:cs/>
          <w:lang w:bidi="hi-IN"/>
        </w:rPr>
        <w:t>गुरमुखि</w:t>
      </w:r>
      <w:r>
        <w:t xml:space="preserve"> </w:t>
      </w:r>
      <w:r>
        <w:rPr>
          <w:cs/>
          <w:lang w:bidi="hi-IN"/>
        </w:rPr>
        <w:t>उबरे</w:t>
      </w:r>
      <w:r>
        <w:t xml:space="preserve"> </w:t>
      </w:r>
      <w:r>
        <w:rPr>
          <w:cs/>
          <w:lang w:bidi="hi-IN"/>
        </w:rPr>
        <w:t>गुर</w:t>
      </w:r>
      <w:r>
        <w:t xml:space="preserve"> </w:t>
      </w:r>
      <w:r>
        <w:rPr>
          <w:cs/>
          <w:lang w:bidi="hi-IN"/>
        </w:rPr>
        <w:t>सबदी</w:t>
      </w:r>
      <w:r>
        <w:t xml:space="preserve"> </w:t>
      </w:r>
      <w:r>
        <w:rPr>
          <w:cs/>
          <w:lang w:bidi="hi-IN"/>
        </w:rPr>
        <w:t>हउमै</w:t>
      </w:r>
      <w:r>
        <w:t xml:space="preserve"> </w:t>
      </w:r>
      <w:r>
        <w:rPr>
          <w:cs/>
          <w:lang w:bidi="hi-IN"/>
        </w:rPr>
        <w:t>छुटीआ</w:t>
      </w:r>
      <w:r>
        <w:t xml:space="preserve"> </w:t>
      </w:r>
      <w:r>
        <w:rPr>
          <w:cs/>
          <w:lang w:bidi="hi-IN"/>
        </w:rPr>
        <w:t>॥१॥</w:t>
      </w:r>
    </w:p>
    <w:p w:rsidR="00347EEB" w:rsidRDefault="00347EEB">
      <w:pPr>
        <w:pStyle w:val="SGGSRoman"/>
      </w:pPr>
      <w:r>
        <w:t>jan naanak gurmukh ubray gur sabdee ha-umai chhutee-aa. ||1||</w:t>
      </w:r>
    </w:p>
    <w:p w:rsidR="00347EEB" w:rsidRDefault="00347EEB">
      <w:pPr>
        <w:pStyle w:val="SGGSTrans"/>
      </w:pPr>
      <w:r>
        <w:t>O servant Nanak, the Gurmukh is saved; through the Word of the Guru's Shabad, he is released from egotism. ||1||</w:t>
      </w:r>
    </w:p>
    <w:p w:rsidR="00347EEB" w:rsidRDefault="00347EEB">
      <w:pPr>
        <w:pStyle w:val="SGGSGurm"/>
      </w:pPr>
      <w:r>
        <w:rPr>
          <w:cs/>
        </w:rPr>
        <w:t xml:space="preserve">ਵਸਿ ਆਣਿਹੁ ਵੇ ਜਨ ਇਸੁ ਮਨ ਕਉ ਮਨੁ ਬਾਸੇ ਜਿਉ ਨਿਤ ਭਉਦਿਆ ॥ </w:t>
      </w:r>
      <w:r>
        <w:rPr>
          <w:color w:val="008000"/>
          <w:sz w:val="18"/>
        </w:rPr>
        <w:t>(776)</w:t>
      </w:r>
    </w:p>
    <w:p w:rsidR="00347EEB" w:rsidRDefault="00347EEB">
      <w:pPr>
        <w:pStyle w:val="SGGSHindi"/>
      </w:pPr>
      <w:r>
        <w:rPr>
          <w:cs/>
          <w:lang w:bidi="hi-IN"/>
        </w:rPr>
        <w:t>वसि</w:t>
      </w:r>
      <w:r>
        <w:t xml:space="preserve"> </w:t>
      </w:r>
      <w:r>
        <w:rPr>
          <w:cs/>
          <w:lang w:bidi="hi-IN"/>
        </w:rPr>
        <w:t>आणिहु</w:t>
      </w:r>
      <w:r>
        <w:t xml:space="preserve"> </w:t>
      </w:r>
      <w:r>
        <w:rPr>
          <w:cs/>
          <w:lang w:bidi="hi-IN"/>
        </w:rPr>
        <w:t>वे</w:t>
      </w:r>
      <w:r>
        <w:t xml:space="preserve"> </w:t>
      </w:r>
      <w:r>
        <w:rPr>
          <w:cs/>
          <w:lang w:bidi="hi-IN"/>
        </w:rPr>
        <w:t>जन</w:t>
      </w:r>
      <w:r>
        <w:t xml:space="preserve"> </w:t>
      </w:r>
      <w:r>
        <w:rPr>
          <w:cs/>
          <w:lang w:bidi="hi-IN"/>
        </w:rPr>
        <w:t>इसु</w:t>
      </w:r>
      <w:r>
        <w:t xml:space="preserve"> </w:t>
      </w:r>
      <w:r>
        <w:rPr>
          <w:cs/>
          <w:lang w:bidi="hi-IN"/>
        </w:rPr>
        <w:t>मन</w:t>
      </w:r>
      <w:r>
        <w:t xml:space="preserve"> </w:t>
      </w:r>
      <w:r>
        <w:rPr>
          <w:cs/>
          <w:lang w:bidi="hi-IN"/>
        </w:rPr>
        <w:t>कउ</w:t>
      </w:r>
      <w:r>
        <w:t xml:space="preserve"> </w:t>
      </w:r>
      <w:r>
        <w:rPr>
          <w:cs/>
          <w:lang w:bidi="hi-IN"/>
        </w:rPr>
        <w:t>मनु</w:t>
      </w:r>
      <w:r>
        <w:t xml:space="preserve"> </w:t>
      </w:r>
      <w:r>
        <w:rPr>
          <w:cs/>
          <w:lang w:bidi="hi-IN"/>
        </w:rPr>
        <w:t>बासे</w:t>
      </w:r>
      <w:r>
        <w:t xml:space="preserve"> </w:t>
      </w:r>
      <w:r>
        <w:rPr>
          <w:cs/>
          <w:lang w:bidi="hi-IN"/>
        </w:rPr>
        <w:t>जिउ</w:t>
      </w:r>
      <w:r>
        <w:t xml:space="preserve"> </w:t>
      </w:r>
      <w:r>
        <w:rPr>
          <w:cs/>
          <w:lang w:bidi="hi-IN"/>
        </w:rPr>
        <w:t>नित</w:t>
      </w:r>
      <w:r>
        <w:t xml:space="preserve"> </w:t>
      </w:r>
      <w:r>
        <w:rPr>
          <w:cs/>
          <w:lang w:bidi="hi-IN"/>
        </w:rPr>
        <w:t>भउदिआ</w:t>
      </w:r>
      <w:r>
        <w:t xml:space="preserve"> </w:t>
      </w:r>
      <w:r>
        <w:rPr>
          <w:cs/>
          <w:lang w:bidi="hi-IN"/>
        </w:rPr>
        <w:t>॥</w:t>
      </w:r>
    </w:p>
    <w:p w:rsidR="00347EEB" w:rsidRDefault="00347EEB">
      <w:pPr>
        <w:pStyle w:val="SGGSRoman"/>
      </w:pPr>
      <w:r>
        <w:t>vas aanihu vay jan is man ka-o man baasay ji-o nit bha-udi-aa.</w:t>
      </w:r>
    </w:p>
    <w:p w:rsidR="00347EEB" w:rsidRDefault="00347EEB">
      <w:pPr>
        <w:pStyle w:val="SGGSTrans"/>
      </w:pPr>
      <w:r>
        <w:t>Overcome and subdue this mind; your mind wanders around continually, like a falcon.</w:t>
      </w:r>
    </w:p>
    <w:p w:rsidR="00347EEB" w:rsidRDefault="00347EEB">
      <w:pPr>
        <w:pStyle w:val="SGGSGurm"/>
      </w:pPr>
      <w:r>
        <w:rPr>
          <w:cs/>
        </w:rPr>
        <w:t xml:space="preserve">ਦੁਖਿ ਰੈਣਿ ਵੇ ਵਿਹਾਣੀਆ ਨਿਤ ਆਸਾ ਆਸ ਕਰੇਦਿਆ ॥ </w:t>
      </w:r>
      <w:r>
        <w:rPr>
          <w:color w:val="008000"/>
          <w:sz w:val="18"/>
        </w:rPr>
        <w:t>(776)</w:t>
      </w:r>
    </w:p>
    <w:p w:rsidR="00347EEB" w:rsidRDefault="00347EEB">
      <w:pPr>
        <w:pStyle w:val="SGGSHindi"/>
      </w:pPr>
      <w:r>
        <w:rPr>
          <w:cs/>
          <w:lang w:bidi="hi-IN"/>
        </w:rPr>
        <w:t>दुखि</w:t>
      </w:r>
      <w:r>
        <w:t xml:space="preserve"> </w:t>
      </w:r>
      <w:r>
        <w:rPr>
          <w:cs/>
          <w:lang w:bidi="hi-IN"/>
        </w:rPr>
        <w:t>रैणि</w:t>
      </w:r>
      <w:r>
        <w:t xml:space="preserve"> </w:t>
      </w:r>
      <w:r>
        <w:rPr>
          <w:cs/>
          <w:lang w:bidi="hi-IN"/>
        </w:rPr>
        <w:t>वे</w:t>
      </w:r>
      <w:r>
        <w:t xml:space="preserve"> </w:t>
      </w:r>
      <w:r>
        <w:rPr>
          <w:cs/>
          <w:lang w:bidi="hi-IN"/>
        </w:rPr>
        <w:t>विहाणीआ</w:t>
      </w:r>
      <w:r>
        <w:t xml:space="preserve"> </w:t>
      </w:r>
      <w:r>
        <w:rPr>
          <w:cs/>
          <w:lang w:bidi="hi-IN"/>
        </w:rPr>
        <w:t>नित</w:t>
      </w:r>
      <w:r>
        <w:t xml:space="preserve"> </w:t>
      </w:r>
      <w:r>
        <w:rPr>
          <w:cs/>
          <w:lang w:bidi="hi-IN"/>
        </w:rPr>
        <w:t>आसा</w:t>
      </w:r>
      <w:r>
        <w:t xml:space="preserve"> </w:t>
      </w:r>
      <w:r>
        <w:rPr>
          <w:cs/>
          <w:lang w:bidi="hi-IN"/>
        </w:rPr>
        <w:t>आस</w:t>
      </w:r>
      <w:r>
        <w:t xml:space="preserve"> </w:t>
      </w:r>
      <w:r>
        <w:rPr>
          <w:cs/>
          <w:lang w:bidi="hi-IN"/>
        </w:rPr>
        <w:t>करेदिआ</w:t>
      </w:r>
      <w:r>
        <w:t xml:space="preserve"> </w:t>
      </w:r>
      <w:r>
        <w:rPr>
          <w:cs/>
          <w:lang w:bidi="hi-IN"/>
        </w:rPr>
        <w:t>॥</w:t>
      </w:r>
    </w:p>
    <w:p w:rsidR="00347EEB" w:rsidRDefault="00347EEB">
      <w:pPr>
        <w:pStyle w:val="SGGSRoman"/>
      </w:pPr>
      <w:r>
        <w:t>dukh rain vay vihaanee-aa nit aasaa aas karaydi-aa.</w:t>
      </w:r>
    </w:p>
    <w:p w:rsidR="00347EEB" w:rsidRDefault="00347EEB">
      <w:pPr>
        <w:pStyle w:val="SGGSTrans"/>
      </w:pPr>
      <w:r>
        <w:t>The mortal's life-night passes painfully, in constant hope and desire.</w:t>
      </w:r>
    </w:p>
    <w:p w:rsidR="00347EEB" w:rsidRDefault="00347EEB">
      <w:pPr>
        <w:pStyle w:val="SGGSGurm"/>
      </w:pPr>
      <w:r>
        <w:rPr>
          <w:cs/>
        </w:rPr>
        <w:t xml:space="preserve">ਗੁਰੁ ਪਾਇਆ ਵੇ ਸੰਤ ਜਨੋ ਮਨਿ ਆਸ ਪੂਰੀ ਹਰਿ ਚਉਦਿਆ ॥ </w:t>
      </w:r>
      <w:r>
        <w:rPr>
          <w:color w:val="008000"/>
          <w:sz w:val="18"/>
        </w:rPr>
        <w:t>(776)</w:t>
      </w:r>
    </w:p>
    <w:p w:rsidR="00347EEB" w:rsidRDefault="00347EEB">
      <w:pPr>
        <w:pStyle w:val="SGGSHindi"/>
      </w:pPr>
      <w:r>
        <w:rPr>
          <w:cs/>
          <w:lang w:bidi="hi-IN"/>
        </w:rPr>
        <w:t>गुरु</w:t>
      </w:r>
      <w:r>
        <w:t xml:space="preserve"> </w:t>
      </w:r>
      <w:r>
        <w:rPr>
          <w:cs/>
          <w:lang w:bidi="hi-IN"/>
        </w:rPr>
        <w:t>पाइआ</w:t>
      </w:r>
      <w:r>
        <w:t xml:space="preserve"> </w:t>
      </w:r>
      <w:r>
        <w:rPr>
          <w:cs/>
          <w:lang w:bidi="hi-IN"/>
        </w:rPr>
        <w:t>वे</w:t>
      </w:r>
      <w:r>
        <w:t xml:space="preserve"> </w:t>
      </w:r>
      <w:r>
        <w:rPr>
          <w:cs/>
          <w:lang w:bidi="hi-IN"/>
        </w:rPr>
        <w:t>संत</w:t>
      </w:r>
      <w:r>
        <w:t xml:space="preserve"> </w:t>
      </w:r>
      <w:r>
        <w:rPr>
          <w:cs/>
          <w:lang w:bidi="hi-IN"/>
        </w:rPr>
        <w:t>जनो</w:t>
      </w:r>
      <w:r>
        <w:t xml:space="preserve"> </w:t>
      </w:r>
      <w:r>
        <w:rPr>
          <w:cs/>
          <w:lang w:bidi="hi-IN"/>
        </w:rPr>
        <w:t>मनि</w:t>
      </w:r>
      <w:r>
        <w:t xml:space="preserve"> </w:t>
      </w:r>
      <w:r>
        <w:rPr>
          <w:cs/>
          <w:lang w:bidi="hi-IN"/>
        </w:rPr>
        <w:t>आस</w:t>
      </w:r>
      <w:r>
        <w:t xml:space="preserve"> </w:t>
      </w:r>
      <w:r>
        <w:rPr>
          <w:cs/>
          <w:lang w:bidi="hi-IN"/>
        </w:rPr>
        <w:t>पूरी</w:t>
      </w:r>
      <w:r>
        <w:t xml:space="preserve"> </w:t>
      </w:r>
      <w:r>
        <w:rPr>
          <w:cs/>
          <w:lang w:bidi="hi-IN"/>
        </w:rPr>
        <w:t>हरि</w:t>
      </w:r>
      <w:r>
        <w:t xml:space="preserve"> </w:t>
      </w:r>
      <w:r>
        <w:rPr>
          <w:cs/>
          <w:lang w:bidi="hi-IN"/>
        </w:rPr>
        <w:t>चउदिआ</w:t>
      </w:r>
      <w:r>
        <w:t xml:space="preserve"> </w:t>
      </w:r>
      <w:r>
        <w:rPr>
          <w:cs/>
          <w:lang w:bidi="hi-IN"/>
        </w:rPr>
        <w:t>॥</w:t>
      </w:r>
    </w:p>
    <w:p w:rsidR="00347EEB" w:rsidRDefault="00347EEB">
      <w:pPr>
        <w:pStyle w:val="SGGSRoman"/>
      </w:pPr>
      <w:r>
        <w:t>gur paa-i-aa vay sant jano man aas pooree har cha-udi-aa.</w:t>
      </w:r>
    </w:p>
    <w:p w:rsidR="00347EEB" w:rsidRDefault="00347EEB">
      <w:pPr>
        <w:pStyle w:val="SGGSTrans"/>
      </w:pPr>
      <w:r>
        <w:t>I have found the Guru, O humble Saints; my mind's hopes are fulfilled, chanting the Lord's Name.</w:t>
      </w:r>
    </w:p>
    <w:p w:rsidR="00347EEB" w:rsidRDefault="00347EEB">
      <w:pPr>
        <w:pStyle w:val="SGGSGurm"/>
      </w:pPr>
      <w:r>
        <w:rPr>
          <w:cs/>
        </w:rPr>
        <w:t>ਜਨ ਨਾਨਕ ਪ੍ਰਭ ਦੇਹੁ ਮਤੀ ਛਡਿ ਆਸਾ ਨਿਤ ਸੁਖਿ ਸਉਦਿਆ ॥੨</w:t>
      </w:r>
      <w:r>
        <w:rPr>
          <w:cs/>
          <w:lang w:bidi="hi-IN"/>
        </w:rPr>
        <w:t xml:space="preserve">॥ </w:t>
      </w:r>
      <w:r>
        <w:rPr>
          <w:color w:val="008000"/>
          <w:sz w:val="18"/>
        </w:rPr>
        <w:t>(776)</w:t>
      </w:r>
    </w:p>
    <w:p w:rsidR="00347EEB" w:rsidRDefault="00347EEB">
      <w:pPr>
        <w:pStyle w:val="SGGSHindi"/>
      </w:pPr>
      <w:r>
        <w:rPr>
          <w:cs/>
          <w:lang w:bidi="hi-IN"/>
        </w:rPr>
        <w:t>जन</w:t>
      </w:r>
      <w:r>
        <w:t xml:space="preserve"> </w:t>
      </w:r>
      <w:r>
        <w:rPr>
          <w:cs/>
          <w:lang w:bidi="hi-IN"/>
        </w:rPr>
        <w:t>नानक</w:t>
      </w:r>
      <w:r>
        <w:t xml:space="preserve"> </w:t>
      </w:r>
      <w:r>
        <w:rPr>
          <w:cs/>
          <w:lang w:bidi="hi-IN"/>
        </w:rPr>
        <w:t>प्रभ</w:t>
      </w:r>
      <w:r>
        <w:t xml:space="preserve"> </w:t>
      </w:r>
      <w:r>
        <w:rPr>
          <w:cs/>
          <w:lang w:bidi="hi-IN"/>
        </w:rPr>
        <w:t>देहु</w:t>
      </w:r>
      <w:r>
        <w:t xml:space="preserve"> </w:t>
      </w:r>
      <w:r>
        <w:rPr>
          <w:cs/>
          <w:lang w:bidi="hi-IN"/>
        </w:rPr>
        <w:t>मती</w:t>
      </w:r>
      <w:r>
        <w:t xml:space="preserve"> </w:t>
      </w:r>
      <w:r>
        <w:rPr>
          <w:cs/>
          <w:lang w:bidi="hi-IN"/>
        </w:rPr>
        <w:t>छडि</w:t>
      </w:r>
      <w:r>
        <w:t xml:space="preserve"> </w:t>
      </w:r>
      <w:r>
        <w:rPr>
          <w:cs/>
          <w:lang w:bidi="hi-IN"/>
        </w:rPr>
        <w:t>आसा</w:t>
      </w:r>
      <w:r>
        <w:t xml:space="preserve"> </w:t>
      </w:r>
      <w:r>
        <w:rPr>
          <w:cs/>
          <w:lang w:bidi="hi-IN"/>
        </w:rPr>
        <w:t>नित</w:t>
      </w:r>
      <w:r>
        <w:t xml:space="preserve"> </w:t>
      </w:r>
      <w:r>
        <w:rPr>
          <w:cs/>
          <w:lang w:bidi="hi-IN"/>
        </w:rPr>
        <w:t>सुखि</w:t>
      </w:r>
      <w:r>
        <w:t xml:space="preserve"> </w:t>
      </w:r>
      <w:r>
        <w:rPr>
          <w:cs/>
          <w:lang w:bidi="hi-IN"/>
        </w:rPr>
        <w:t>सउदिआ</w:t>
      </w:r>
      <w:r>
        <w:t xml:space="preserve"> </w:t>
      </w:r>
      <w:r>
        <w:rPr>
          <w:cs/>
          <w:lang w:bidi="hi-IN"/>
        </w:rPr>
        <w:t>॥२॥</w:t>
      </w:r>
    </w:p>
    <w:p w:rsidR="00347EEB" w:rsidRDefault="00347EEB">
      <w:pPr>
        <w:pStyle w:val="SGGSRoman"/>
      </w:pPr>
      <w:r>
        <w:t>jan naanak parabh dayh matee chhad aasaa nit sukh sa-udi-aa. ||2||</w:t>
      </w:r>
    </w:p>
    <w:p w:rsidR="00347EEB" w:rsidRDefault="00347EEB">
      <w:pPr>
        <w:pStyle w:val="SGGSTrans"/>
      </w:pPr>
      <w:r>
        <w:t>Please bless servant Nanak, O God, with such understanding, that abandoning false hopes, he may always sleep in peace. ||2||</w:t>
      </w:r>
    </w:p>
    <w:p w:rsidR="00347EEB" w:rsidRDefault="00347EEB">
      <w:pPr>
        <w:pStyle w:val="SGGSGurm"/>
      </w:pPr>
      <w:r>
        <w:rPr>
          <w:cs/>
        </w:rPr>
        <w:t xml:space="preserve">ਸਾ ਧਨ ਆਸਾ ਚਿਤਿ ਕਰੇ ਰਾਮ ਰਾਜਿਆ ਹਰਿ ਪ੍ਰਭ ਸੇਜੜੀਐ ਆਈ ॥ </w:t>
      </w:r>
      <w:r>
        <w:rPr>
          <w:color w:val="008000"/>
          <w:sz w:val="18"/>
        </w:rPr>
        <w:t>(776)</w:t>
      </w:r>
    </w:p>
    <w:p w:rsidR="00347EEB" w:rsidRDefault="00347EEB">
      <w:pPr>
        <w:pStyle w:val="SGGSHindi"/>
      </w:pPr>
      <w:r>
        <w:rPr>
          <w:cs/>
          <w:lang w:bidi="hi-IN"/>
        </w:rPr>
        <w:t>सा</w:t>
      </w:r>
      <w:r>
        <w:t xml:space="preserve"> </w:t>
      </w:r>
      <w:r>
        <w:rPr>
          <w:cs/>
          <w:lang w:bidi="hi-IN"/>
        </w:rPr>
        <w:t>धन</w:t>
      </w:r>
      <w:r>
        <w:t xml:space="preserve"> </w:t>
      </w:r>
      <w:r>
        <w:rPr>
          <w:cs/>
          <w:lang w:bidi="hi-IN"/>
        </w:rPr>
        <w:t>आसा</w:t>
      </w:r>
      <w:r>
        <w:t xml:space="preserve"> </w:t>
      </w:r>
      <w:r>
        <w:rPr>
          <w:cs/>
          <w:lang w:bidi="hi-IN"/>
        </w:rPr>
        <w:t>चिति</w:t>
      </w:r>
      <w:r>
        <w:t xml:space="preserve"> </w:t>
      </w:r>
      <w:r>
        <w:rPr>
          <w:cs/>
          <w:lang w:bidi="hi-IN"/>
        </w:rPr>
        <w:t>करे</w:t>
      </w:r>
      <w:r>
        <w:t xml:space="preserve"> </w:t>
      </w:r>
      <w:r>
        <w:rPr>
          <w:cs/>
          <w:lang w:bidi="hi-IN"/>
        </w:rPr>
        <w:t>राम</w:t>
      </w:r>
      <w:r>
        <w:t xml:space="preserve"> </w:t>
      </w:r>
      <w:r>
        <w:rPr>
          <w:cs/>
          <w:lang w:bidi="hi-IN"/>
        </w:rPr>
        <w:t>राजिआ</w:t>
      </w:r>
      <w:r>
        <w:t xml:space="preserve"> </w:t>
      </w:r>
      <w:r>
        <w:rPr>
          <w:cs/>
          <w:lang w:bidi="hi-IN"/>
        </w:rPr>
        <w:t>हरि</w:t>
      </w:r>
      <w:r>
        <w:t xml:space="preserve"> </w:t>
      </w:r>
      <w:r>
        <w:rPr>
          <w:cs/>
          <w:lang w:bidi="hi-IN"/>
        </w:rPr>
        <w:t>प्रभ</w:t>
      </w:r>
      <w:r>
        <w:t xml:space="preserve"> </w:t>
      </w:r>
      <w:r>
        <w:rPr>
          <w:cs/>
          <w:lang w:bidi="hi-IN"/>
        </w:rPr>
        <w:t>सेजड़ीऐ</w:t>
      </w:r>
      <w:r>
        <w:t xml:space="preserve"> </w:t>
      </w:r>
      <w:r>
        <w:rPr>
          <w:cs/>
          <w:lang w:bidi="hi-IN"/>
        </w:rPr>
        <w:t>आई</w:t>
      </w:r>
      <w:r>
        <w:t xml:space="preserve"> </w:t>
      </w:r>
      <w:r>
        <w:rPr>
          <w:cs/>
          <w:lang w:bidi="hi-IN"/>
        </w:rPr>
        <w:t>॥</w:t>
      </w:r>
    </w:p>
    <w:p w:rsidR="00347EEB" w:rsidRDefault="00347EEB">
      <w:pPr>
        <w:pStyle w:val="SGGSRoman"/>
      </w:pPr>
      <w:r>
        <w:t>saa Dhan aasaa chit karay raam raaji-aa har parabh sayjrhee-ai aa-ee.</w:t>
      </w:r>
    </w:p>
    <w:p w:rsidR="00347EEB" w:rsidRDefault="00347EEB">
      <w:pPr>
        <w:pStyle w:val="SGGSTrans"/>
      </w:pPr>
      <w:r>
        <w:t>The bride hopes in her mind, that her Sovereign Lord God will come to her bed.</w:t>
      </w:r>
    </w:p>
    <w:p w:rsidR="00347EEB" w:rsidRDefault="00347EEB">
      <w:pPr>
        <w:pStyle w:val="SGGSGurm"/>
      </w:pPr>
      <w:r>
        <w:rPr>
          <w:cs/>
        </w:rPr>
        <w:t xml:space="preserve">ਮੇਰਾ ਠਾਕੁਰੁ ਅਗਮ ਦਇਆਲੁ ਹੈ ਰਾਮ ਰਾਜਿਆ ਕਰਿ ਕਿਰਪਾ ਲੇਹੁ ਮਿਲਾਈ ॥ </w:t>
      </w:r>
      <w:r>
        <w:rPr>
          <w:color w:val="008000"/>
          <w:sz w:val="18"/>
        </w:rPr>
        <w:t>(776)</w:t>
      </w:r>
    </w:p>
    <w:p w:rsidR="00347EEB" w:rsidRDefault="00347EEB">
      <w:pPr>
        <w:pStyle w:val="SGGSHindi"/>
      </w:pPr>
      <w:r>
        <w:rPr>
          <w:cs/>
          <w:lang w:bidi="hi-IN"/>
        </w:rPr>
        <w:t>मेरा</w:t>
      </w:r>
      <w:r>
        <w:t xml:space="preserve"> </w:t>
      </w:r>
      <w:r>
        <w:rPr>
          <w:cs/>
          <w:lang w:bidi="hi-IN"/>
        </w:rPr>
        <w:t>ठाकुरु</w:t>
      </w:r>
      <w:r>
        <w:t xml:space="preserve"> </w:t>
      </w:r>
      <w:r>
        <w:rPr>
          <w:cs/>
          <w:lang w:bidi="hi-IN"/>
        </w:rPr>
        <w:t>अगम</w:t>
      </w:r>
      <w:r>
        <w:t xml:space="preserve"> </w:t>
      </w:r>
      <w:r>
        <w:rPr>
          <w:cs/>
          <w:lang w:bidi="hi-IN"/>
        </w:rPr>
        <w:t>दइआलु</w:t>
      </w:r>
      <w:r>
        <w:t xml:space="preserve"> </w:t>
      </w:r>
      <w:r>
        <w:rPr>
          <w:cs/>
          <w:lang w:bidi="hi-IN"/>
        </w:rPr>
        <w:t>है</w:t>
      </w:r>
      <w:r>
        <w:t xml:space="preserve"> </w:t>
      </w:r>
      <w:r>
        <w:rPr>
          <w:cs/>
          <w:lang w:bidi="hi-IN"/>
        </w:rPr>
        <w:t>राम</w:t>
      </w:r>
      <w:r>
        <w:t xml:space="preserve"> </w:t>
      </w:r>
      <w:r>
        <w:rPr>
          <w:cs/>
          <w:lang w:bidi="hi-IN"/>
        </w:rPr>
        <w:t>राजिआ</w:t>
      </w:r>
      <w:r>
        <w:t xml:space="preserve"> </w:t>
      </w:r>
      <w:r>
        <w:rPr>
          <w:cs/>
          <w:lang w:bidi="hi-IN"/>
        </w:rPr>
        <w:t>करि</w:t>
      </w:r>
      <w:r>
        <w:t xml:space="preserve"> </w:t>
      </w:r>
      <w:r>
        <w:rPr>
          <w:cs/>
          <w:lang w:bidi="hi-IN"/>
        </w:rPr>
        <w:t>किरपा</w:t>
      </w:r>
      <w:r>
        <w:t xml:space="preserve"> </w:t>
      </w:r>
      <w:r>
        <w:rPr>
          <w:cs/>
          <w:lang w:bidi="hi-IN"/>
        </w:rPr>
        <w:t>लेहु</w:t>
      </w:r>
      <w:r>
        <w:t xml:space="preserve"> </w:t>
      </w:r>
      <w:r>
        <w:rPr>
          <w:cs/>
          <w:lang w:bidi="hi-IN"/>
        </w:rPr>
        <w:t>मिलाई</w:t>
      </w:r>
      <w:r>
        <w:t xml:space="preserve"> </w:t>
      </w:r>
      <w:r>
        <w:rPr>
          <w:cs/>
          <w:lang w:bidi="hi-IN"/>
        </w:rPr>
        <w:t>॥</w:t>
      </w:r>
    </w:p>
    <w:p w:rsidR="00347EEB" w:rsidRDefault="00347EEB">
      <w:pPr>
        <w:pStyle w:val="SGGSRoman"/>
      </w:pPr>
      <w:r>
        <w:t>mayraa thaakur agam da-i-aal hai raam raaji-aa kar kirpaa layho milaa-ee.</w:t>
      </w:r>
    </w:p>
    <w:p w:rsidR="00347EEB" w:rsidRDefault="00347EEB">
      <w:pPr>
        <w:pStyle w:val="SGGSTrans"/>
      </w:pPr>
      <w:r>
        <w:t>My Lord and Master is infinitely compassionate; O Sovereign Lord, be merciful, and merge me into Yourself.</w:t>
      </w:r>
    </w:p>
    <w:p w:rsidR="00347EEB" w:rsidRDefault="00347EEB">
      <w:pPr>
        <w:pStyle w:val="SGGSGurm"/>
      </w:pPr>
      <w:r>
        <w:rPr>
          <w:cs/>
        </w:rPr>
        <w:t xml:space="preserve">ਮੇਰੈ ਮਨਿ ਤਨਿ ਲੋਚਾ ਗੁਰਮੁਖੇ ਰਾਮ ਰਾਜਿਆ ਹਰਿ ਸਰਧਾ ਸੇਜ ਵਿਛਾਈ ॥ </w:t>
      </w:r>
      <w:r>
        <w:rPr>
          <w:color w:val="008000"/>
          <w:sz w:val="18"/>
        </w:rPr>
        <w:t>(777)</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लोचा</w:t>
      </w:r>
      <w:r>
        <w:t xml:space="preserve"> </w:t>
      </w:r>
      <w:r>
        <w:rPr>
          <w:cs/>
          <w:lang w:bidi="hi-IN"/>
        </w:rPr>
        <w:t>गुरमुखे</w:t>
      </w:r>
      <w:r>
        <w:t xml:space="preserve"> </w:t>
      </w:r>
      <w:r>
        <w:rPr>
          <w:cs/>
          <w:lang w:bidi="hi-IN"/>
        </w:rPr>
        <w:t>राम</w:t>
      </w:r>
      <w:r>
        <w:t xml:space="preserve"> </w:t>
      </w:r>
      <w:r>
        <w:rPr>
          <w:cs/>
          <w:lang w:bidi="hi-IN"/>
        </w:rPr>
        <w:t>राजिआ</w:t>
      </w:r>
      <w:r>
        <w:t xml:space="preserve"> </w:t>
      </w:r>
      <w:r>
        <w:rPr>
          <w:cs/>
          <w:lang w:bidi="hi-IN"/>
        </w:rPr>
        <w:t>हरि</w:t>
      </w:r>
      <w:r>
        <w:t xml:space="preserve"> </w:t>
      </w:r>
      <w:r>
        <w:rPr>
          <w:cs/>
          <w:lang w:bidi="hi-IN"/>
        </w:rPr>
        <w:t>सरधा</w:t>
      </w:r>
      <w:r>
        <w:t xml:space="preserve"> </w:t>
      </w:r>
      <w:r>
        <w:rPr>
          <w:cs/>
          <w:lang w:bidi="hi-IN"/>
        </w:rPr>
        <w:t>सेज</w:t>
      </w:r>
      <w:r>
        <w:t xml:space="preserve"> </w:t>
      </w:r>
      <w:r>
        <w:rPr>
          <w:cs/>
          <w:lang w:bidi="hi-IN"/>
        </w:rPr>
        <w:t>विछाई</w:t>
      </w:r>
      <w:r>
        <w:t xml:space="preserve"> </w:t>
      </w:r>
      <w:r>
        <w:rPr>
          <w:cs/>
          <w:lang w:bidi="hi-IN"/>
        </w:rPr>
        <w:t>॥</w:t>
      </w:r>
    </w:p>
    <w:p w:rsidR="00347EEB" w:rsidRDefault="00347EEB">
      <w:pPr>
        <w:pStyle w:val="SGGSRoman"/>
      </w:pPr>
      <w:r>
        <w:t>mayrai man tan lochaa gurmukhay raam raaji-aa har sarDhaa sayj vichhaa-ee.</w:t>
      </w:r>
    </w:p>
    <w:p w:rsidR="00347EEB" w:rsidRDefault="00347EEB">
      <w:pPr>
        <w:pStyle w:val="SGGSTrans"/>
      </w:pPr>
      <w:r>
        <w:t>My mind and body long to behold the Guru's face. O Sovereign Lord, I have spread out my bed of loving faith.</w:t>
      </w:r>
    </w:p>
    <w:p w:rsidR="00347EEB" w:rsidRDefault="00347EEB">
      <w:pPr>
        <w:pStyle w:val="SGGSGurm"/>
      </w:pPr>
      <w:r>
        <w:rPr>
          <w:cs/>
        </w:rPr>
        <w:t>ਜਨ ਨਾਨਕ ਹਰਿ ਪ੍ਰਭ ਭਾਣੀਆ ਰਾਮ ਰਾਜਿਆ ਮਿਲਿਆ ਸਹਜਿ ਸੁਭਾਈ ॥੩</w:t>
      </w:r>
      <w:r>
        <w:rPr>
          <w:cs/>
          <w:lang w:bidi="hi-IN"/>
        </w:rPr>
        <w:t xml:space="preserve">॥ </w:t>
      </w:r>
      <w:r>
        <w:rPr>
          <w:color w:val="008000"/>
          <w:sz w:val="18"/>
        </w:rPr>
        <w:t>(777)</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प्रभ</w:t>
      </w:r>
      <w:r>
        <w:t xml:space="preserve"> </w:t>
      </w:r>
      <w:r>
        <w:rPr>
          <w:cs/>
          <w:lang w:bidi="hi-IN"/>
        </w:rPr>
        <w:t>भाणीआ</w:t>
      </w:r>
      <w:r>
        <w:t xml:space="preserve"> </w:t>
      </w:r>
      <w:r>
        <w:rPr>
          <w:cs/>
          <w:lang w:bidi="hi-IN"/>
        </w:rPr>
        <w:t>राम</w:t>
      </w:r>
      <w:r>
        <w:t xml:space="preserve"> </w:t>
      </w:r>
      <w:r>
        <w:rPr>
          <w:cs/>
          <w:lang w:bidi="hi-IN"/>
        </w:rPr>
        <w:t>राजिआ</w:t>
      </w:r>
      <w:r>
        <w:t xml:space="preserve"> </w:t>
      </w:r>
      <w:r>
        <w:rPr>
          <w:cs/>
          <w:lang w:bidi="hi-IN"/>
        </w:rPr>
        <w:t>मिलिआ</w:t>
      </w:r>
      <w:r>
        <w:t xml:space="preserve"> </w:t>
      </w:r>
      <w:r>
        <w:rPr>
          <w:cs/>
          <w:lang w:bidi="hi-IN"/>
        </w:rPr>
        <w:t>सहजि</w:t>
      </w:r>
      <w:r>
        <w:t xml:space="preserve"> </w:t>
      </w:r>
      <w:r>
        <w:rPr>
          <w:cs/>
          <w:lang w:bidi="hi-IN"/>
        </w:rPr>
        <w:t>सुभाई</w:t>
      </w:r>
      <w:r>
        <w:t xml:space="preserve"> </w:t>
      </w:r>
      <w:r>
        <w:rPr>
          <w:cs/>
          <w:lang w:bidi="hi-IN"/>
        </w:rPr>
        <w:t>॥३॥</w:t>
      </w:r>
    </w:p>
    <w:p w:rsidR="00347EEB" w:rsidRDefault="00347EEB">
      <w:pPr>
        <w:pStyle w:val="SGGSRoman"/>
      </w:pPr>
      <w:r>
        <w:t>jan naanak har parabh bhaanee-aa raam raaji-aa mili-aa sahj subhaa-ee. ||3||</w:t>
      </w:r>
    </w:p>
    <w:p w:rsidR="00347EEB" w:rsidRDefault="00347EEB">
      <w:pPr>
        <w:pStyle w:val="SGGSTrans"/>
      </w:pPr>
      <w:r>
        <w:t>O servant Nanak, when the bride pleases her Lord God, her Sovereign Lord meets her with natural ease. ||3||</w:t>
      </w:r>
    </w:p>
    <w:p w:rsidR="00347EEB" w:rsidRDefault="00347EEB">
      <w:pPr>
        <w:pStyle w:val="SGGSGurm"/>
      </w:pPr>
      <w:r>
        <w:rPr>
          <w:cs/>
        </w:rPr>
        <w:t xml:space="preserve">ਇਕਤੁ ਸੇਜੈ ਹਰਿ ਪ੍ਰਭੋ ਰਾਮ ਰਾਜਿਆ ਗੁਰੁ ਦਸੇ ਹਰਿ ਮੇਲੇਈ ॥ </w:t>
      </w:r>
      <w:r>
        <w:rPr>
          <w:color w:val="008000"/>
          <w:sz w:val="18"/>
        </w:rPr>
        <w:t>(777)</w:t>
      </w:r>
    </w:p>
    <w:p w:rsidR="00347EEB" w:rsidRDefault="00347EEB">
      <w:pPr>
        <w:pStyle w:val="SGGSHindi"/>
      </w:pPr>
      <w:r>
        <w:rPr>
          <w:cs/>
          <w:lang w:bidi="hi-IN"/>
        </w:rPr>
        <w:t>इकतु</w:t>
      </w:r>
      <w:r>
        <w:t xml:space="preserve"> </w:t>
      </w:r>
      <w:r>
        <w:rPr>
          <w:cs/>
          <w:lang w:bidi="hi-IN"/>
        </w:rPr>
        <w:t>सेजै</w:t>
      </w:r>
      <w:r>
        <w:t xml:space="preserve"> </w:t>
      </w:r>
      <w:r>
        <w:rPr>
          <w:cs/>
          <w:lang w:bidi="hi-IN"/>
        </w:rPr>
        <w:t>हरि</w:t>
      </w:r>
      <w:r>
        <w:t xml:space="preserve"> </w:t>
      </w:r>
      <w:r>
        <w:rPr>
          <w:cs/>
          <w:lang w:bidi="hi-IN"/>
        </w:rPr>
        <w:t>प्रभो</w:t>
      </w:r>
      <w:r>
        <w:t xml:space="preserve"> </w:t>
      </w:r>
      <w:r>
        <w:rPr>
          <w:cs/>
          <w:lang w:bidi="hi-IN"/>
        </w:rPr>
        <w:t>राम</w:t>
      </w:r>
      <w:r>
        <w:t xml:space="preserve"> </w:t>
      </w:r>
      <w:r>
        <w:rPr>
          <w:cs/>
          <w:lang w:bidi="hi-IN"/>
        </w:rPr>
        <w:t>राजिआ</w:t>
      </w:r>
      <w:r>
        <w:t xml:space="preserve"> </w:t>
      </w:r>
      <w:r>
        <w:rPr>
          <w:cs/>
          <w:lang w:bidi="hi-IN"/>
        </w:rPr>
        <w:t>गुरु</w:t>
      </w:r>
      <w:r>
        <w:t xml:space="preserve"> </w:t>
      </w:r>
      <w:r>
        <w:rPr>
          <w:cs/>
          <w:lang w:bidi="hi-IN"/>
        </w:rPr>
        <w:t>दसे</w:t>
      </w:r>
      <w:r>
        <w:t xml:space="preserve"> </w:t>
      </w:r>
      <w:r>
        <w:rPr>
          <w:cs/>
          <w:lang w:bidi="hi-IN"/>
        </w:rPr>
        <w:t>हरि</w:t>
      </w:r>
      <w:r>
        <w:t xml:space="preserve"> </w:t>
      </w:r>
      <w:r>
        <w:rPr>
          <w:cs/>
          <w:lang w:bidi="hi-IN"/>
        </w:rPr>
        <w:t>मेलेई</w:t>
      </w:r>
      <w:r>
        <w:t xml:space="preserve"> </w:t>
      </w:r>
      <w:r>
        <w:rPr>
          <w:cs/>
          <w:lang w:bidi="hi-IN"/>
        </w:rPr>
        <w:t>॥</w:t>
      </w:r>
    </w:p>
    <w:p w:rsidR="00347EEB" w:rsidRDefault="00347EEB">
      <w:pPr>
        <w:pStyle w:val="SGGSRoman"/>
      </w:pPr>
      <w:r>
        <w:t>ikat sayjai har parabho raam raaji-aa gur dasay har maylay-ee.</w:t>
      </w:r>
    </w:p>
    <w:p w:rsidR="00347EEB" w:rsidRDefault="00347EEB">
      <w:pPr>
        <w:pStyle w:val="SGGSTrans"/>
      </w:pPr>
      <w:r>
        <w:t>My Lord God, my Sovereign Lord, is on the one bed. The Guru has shown me how to meet my Lord.</w:t>
      </w:r>
    </w:p>
    <w:p w:rsidR="00347EEB" w:rsidRDefault="00347EEB">
      <w:pPr>
        <w:pStyle w:val="SGGSGurm"/>
      </w:pPr>
      <w:r>
        <w:rPr>
          <w:cs/>
        </w:rPr>
        <w:t xml:space="preserve">ਮੈ ਮਨਿ ਤਨਿ ਪ੍ਰੇਮ ਬੈਰਾਗੁ ਹੈ ਰਾਮ ਰਾਜਿਆ ਗੁਰੁ ਮੇਲੇ ਕਿਰਪਾ ਕਰੇਈ ॥ </w:t>
      </w:r>
      <w:r>
        <w:rPr>
          <w:color w:val="008000"/>
          <w:sz w:val="18"/>
        </w:rPr>
        <w:t>(777)</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बैरागु</w:t>
      </w:r>
      <w:r>
        <w:t xml:space="preserve"> </w:t>
      </w:r>
      <w:r>
        <w:rPr>
          <w:cs/>
          <w:lang w:bidi="hi-IN"/>
        </w:rPr>
        <w:t>है</w:t>
      </w:r>
      <w:r>
        <w:t xml:space="preserve"> </w:t>
      </w:r>
      <w:r>
        <w:rPr>
          <w:cs/>
          <w:lang w:bidi="hi-IN"/>
        </w:rPr>
        <w:t>राम</w:t>
      </w:r>
      <w:r>
        <w:t xml:space="preserve"> </w:t>
      </w:r>
      <w:r>
        <w:rPr>
          <w:cs/>
          <w:lang w:bidi="hi-IN"/>
        </w:rPr>
        <w:t>राजिआ</w:t>
      </w:r>
      <w:r>
        <w:t xml:space="preserve"> </w:t>
      </w:r>
      <w:r>
        <w:rPr>
          <w:cs/>
          <w:lang w:bidi="hi-IN"/>
        </w:rPr>
        <w:t>गुरु</w:t>
      </w:r>
      <w:r>
        <w:t xml:space="preserve"> </w:t>
      </w:r>
      <w:r>
        <w:rPr>
          <w:cs/>
          <w:lang w:bidi="hi-IN"/>
        </w:rPr>
        <w:t>मेले</w:t>
      </w:r>
      <w:r>
        <w:t xml:space="preserve"> </w:t>
      </w:r>
      <w:r>
        <w:rPr>
          <w:cs/>
          <w:lang w:bidi="hi-IN"/>
        </w:rPr>
        <w:t>किरपा</w:t>
      </w:r>
      <w:r>
        <w:t xml:space="preserve"> </w:t>
      </w:r>
      <w:r>
        <w:rPr>
          <w:cs/>
          <w:lang w:bidi="hi-IN"/>
        </w:rPr>
        <w:t>करेई</w:t>
      </w:r>
      <w:r>
        <w:t xml:space="preserve"> </w:t>
      </w:r>
      <w:r>
        <w:rPr>
          <w:cs/>
          <w:lang w:bidi="hi-IN"/>
        </w:rPr>
        <w:t>॥</w:t>
      </w:r>
    </w:p>
    <w:p w:rsidR="00347EEB" w:rsidRDefault="00347EEB">
      <w:pPr>
        <w:pStyle w:val="SGGSRoman"/>
      </w:pPr>
      <w:r>
        <w:t>mai man tan paraym bairaag hai raam raaji-aa gur maylay kirpaa karay-ee.</w:t>
      </w:r>
    </w:p>
    <w:p w:rsidR="00347EEB" w:rsidRDefault="00347EEB">
      <w:pPr>
        <w:pStyle w:val="SGGSTrans"/>
      </w:pPr>
      <w:r>
        <w:t>My mind and body are filled with love and affection for my Sovereign Lord. In His Mercy, the Guru has united me with Him.</w:t>
      </w:r>
    </w:p>
    <w:p w:rsidR="00347EEB" w:rsidRDefault="00347EEB">
      <w:pPr>
        <w:pStyle w:val="SGGSGurm"/>
      </w:pPr>
      <w:r>
        <w:rPr>
          <w:cs/>
        </w:rPr>
        <w:t xml:space="preserve">ਹਉ ਗੁਰ ਵਿਟਹੁ ਘੋਲਿ ਘੁਮਾਇਆ ਰਾਮ ਰਾਜਿਆ ਜੀਉ ਸਤਿਗੁਰ ਆਗੈ ਦੇਈ ॥ </w:t>
      </w:r>
      <w:r>
        <w:rPr>
          <w:color w:val="008000"/>
          <w:sz w:val="18"/>
        </w:rPr>
        <w:t>(777)</w:t>
      </w:r>
    </w:p>
    <w:p w:rsidR="00347EEB" w:rsidRDefault="00347EEB">
      <w:pPr>
        <w:pStyle w:val="SGGSHindi"/>
      </w:pPr>
      <w:r>
        <w:rPr>
          <w:cs/>
          <w:lang w:bidi="hi-IN"/>
        </w:rPr>
        <w:t>हउ</w:t>
      </w:r>
      <w:r>
        <w:t xml:space="preserve"> </w:t>
      </w:r>
      <w:r>
        <w:rPr>
          <w:cs/>
          <w:lang w:bidi="hi-IN"/>
        </w:rPr>
        <w:t>गुर</w:t>
      </w:r>
      <w:r>
        <w:t xml:space="preserve"> </w:t>
      </w:r>
      <w:r>
        <w:rPr>
          <w:cs/>
          <w:lang w:bidi="hi-IN"/>
        </w:rPr>
        <w:t>विटहु</w:t>
      </w:r>
      <w:r>
        <w:t xml:space="preserve"> </w:t>
      </w:r>
      <w:r>
        <w:rPr>
          <w:cs/>
          <w:lang w:bidi="hi-IN"/>
        </w:rPr>
        <w:t>घोलि</w:t>
      </w:r>
      <w:r>
        <w:t xml:space="preserve"> </w:t>
      </w:r>
      <w:r>
        <w:rPr>
          <w:cs/>
          <w:lang w:bidi="hi-IN"/>
        </w:rPr>
        <w:t>घुमाइआ</w:t>
      </w:r>
      <w:r>
        <w:t xml:space="preserve"> </w:t>
      </w:r>
      <w:r>
        <w:rPr>
          <w:cs/>
          <w:lang w:bidi="hi-IN"/>
        </w:rPr>
        <w:t>राम</w:t>
      </w:r>
      <w:r>
        <w:t xml:space="preserve"> </w:t>
      </w:r>
      <w:r>
        <w:rPr>
          <w:cs/>
          <w:lang w:bidi="hi-IN"/>
        </w:rPr>
        <w:t>राजिआ</w:t>
      </w:r>
      <w:r>
        <w:t xml:space="preserve"> </w:t>
      </w:r>
      <w:r>
        <w:rPr>
          <w:cs/>
          <w:lang w:bidi="hi-IN"/>
        </w:rPr>
        <w:t>जीउ</w:t>
      </w:r>
      <w:r>
        <w:t xml:space="preserve"> </w:t>
      </w:r>
      <w:r>
        <w:rPr>
          <w:cs/>
          <w:lang w:bidi="hi-IN"/>
        </w:rPr>
        <w:t>सतिगुर</w:t>
      </w:r>
      <w:r>
        <w:t xml:space="preserve"> </w:t>
      </w:r>
      <w:r>
        <w:rPr>
          <w:cs/>
          <w:lang w:bidi="hi-IN"/>
        </w:rPr>
        <w:t>आगै</w:t>
      </w:r>
      <w:r>
        <w:t xml:space="preserve"> </w:t>
      </w:r>
      <w:r>
        <w:rPr>
          <w:cs/>
          <w:lang w:bidi="hi-IN"/>
        </w:rPr>
        <w:t>देई</w:t>
      </w:r>
      <w:r>
        <w:t xml:space="preserve"> </w:t>
      </w:r>
      <w:r>
        <w:rPr>
          <w:cs/>
          <w:lang w:bidi="hi-IN"/>
        </w:rPr>
        <w:t>॥</w:t>
      </w:r>
    </w:p>
    <w:p w:rsidR="00347EEB" w:rsidRDefault="00347EEB">
      <w:pPr>
        <w:pStyle w:val="SGGSRoman"/>
      </w:pPr>
      <w:r>
        <w:t>ha-o gur vitahu ghol ghumaa-i-aa raam raaji-aa jee-o satgur aagai day-ee.</w:t>
      </w:r>
    </w:p>
    <w:p w:rsidR="00347EEB" w:rsidRDefault="00347EEB">
      <w:pPr>
        <w:pStyle w:val="SGGSTrans"/>
      </w:pPr>
      <w:r>
        <w:t>I am a sacrifice to my Guru, O my Sovereign Lord; I surrender my soul to the True Guru.</w:t>
      </w:r>
    </w:p>
    <w:p w:rsidR="00347EEB" w:rsidRDefault="00347EEB">
      <w:pPr>
        <w:pStyle w:val="SGGSGurm"/>
      </w:pPr>
      <w:r>
        <w:rPr>
          <w:cs/>
        </w:rPr>
        <w:t>ਗੁਰੁ ਤੁਠਾ ਜੀਉ ਰਾਮ ਰਾਜਿਆ ਜਨ ਨਾਨਕ ਹਰਿ ਮੇਲੇਈ ॥੪</w:t>
      </w:r>
      <w:r>
        <w:rPr>
          <w:cs/>
          <w:lang w:bidi="hi-IN"/>
        </w:rPr>
        <w:t>॥</w:t>
      </w:r>
      <w:r>
        <w:t>੨</w:t>
      </w:r>
      <w:r>
        <w:rPr>
          <w:cs/>
        </w:rPr>
        <w:t>॥੬</w:t>
      </w:r>
      <w:r>
        <w:rPr>
          <w:cs/>
          <w:lang w:bidi="hi-IN"/>
        </w:rPr>
        <w:t>॥</w:t>
      </w:r>
      <w:r>
        <w:t>੫</w:t>
      </w:r>
      <w:r>
        <w:rPr>
          <w:cs/>
        </w:rPr>
        <w:t>॥੭</w:t>
      </w:r>
      <w:r>
        <w:rPr>
          <w:cs/>
          <w:lang w:bidi="hi-IN"/>
        </w:rPr>
        <w:t>॥</w:t>
      </w:r>
      <w:r>
        <w:t>੬</w:t>
      </w:r>
      <w:r>
        <w:rPr>
          <w:cs/>
        </w:rPr>
        <w:t>॥੧੮</w:t>
      </w:r>
      <w:r>
        <w:rPr>
          <w:cs/>
          <w:lang w:bidi="hi-IN"/>
        </w:rPr>
        <w:t xml:space="preserve">॥ </w:t>
      </w:r>
      <w:r>
        <w:rPr>
          <w:color w:val="008000"/>
          <w:sz w:val="18"/>
        </w:rPr>
        <w:t>(777)</w:t>
      </w:r>
    </w:p>
    <w:p w:rsidR="00347EEB" w:rsidRDefault="00347EEB">
      <w:pPr>
        <w:pStyle w:val="SGGSHindi"/>
      </w:pPr>
      <w:r>
        <w:rPr>
          <w:cs/>
          <w:lang w:bidi="hi-IN"/>
        </w:rPr>
        <w:t>गुरु</w:t>
      </w:r>
      <w:r>
        <w:t xml:space="preserve"> </w:t>
      </w:r>
      <w:r>
        <w:rPr>
          <w:cs/>
          <w:lang w:bidi="hi-IN"/>
        </w:rPr>
        <w:t>तुठा</w:t>
      </w:r>
      <w:r>
        <w:t xml:space="preserve"> </w:t>
      </w:r>
      <w:r>
        <w:rPr>
          <w:cs/>
          <w:lang w:bidi="hi-IN"/>
        </w:rPr>
        <w:t>जीउ</w:t>
      </w:r>
      <w:r>
        <w:t xml:space="preserve"> </w:t>
      </w:r>
      <w:r>
        <w:rPr>
          <w:cs/>
          <w:lang w:bidi="hi-IN"/>
        </w:rPr>
        <w:t>राम</w:t>
      </w:r>
      <w:r>
        <w:t xml:space="preserve"> </w:t>
      </w:r>
      <w:r>
        <w:rPr>
          <w:cs/>
          <w:lang w:bidi="hi-IN"/>
        </w:rPr>
        <w:t>राजिआ</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मेलेई</w:t>
      </w:r>
      <w:r>
        <w:t xml:space="preserve"> </w:t>
      </w:r>
      <w:r>
        <w:rPr>
          <w:cs/>
          <w:lang w:bidi="hi-IN"/>
        </w:rPr>
        <w:t>॥४॥२॥६॥५॥७॥६॥१८॥</w:t>
      </w:r>
    </w:p>
    <w:p w:rsidR="00347EEB" w:rsidRDefault="00347EEB">
      <w:pPr>
        <w:pStyle w:val="SGGSRoman"/>
      </w:pPr>
      <w:r>
        <w:t>gur tuthaa jee-o raam raaji-aa jan naanak har maylay-ee. ||4||2||6||5||7||6||18||</w:t>
      </w:r>
    </w:p>
    <w:p w:rsidR="00347EEB" w:rsidRDefault="00347EEB">
      <w:pPr>
        <w:pStyle w:val="SGGSTrans"/>
      </w:pPr>
      <w:r>
        <w:t>When the Guru is totally pleased, O servant Nanak, he unites the soul with the Lord, the Sovereign Lord. ||4||2||6||5||7||6||18||</w:t>
      </w:r>
    </w:p>
    <w:p w:rsidR="00347EEB" w:rsidRDefault="00347EEB">
      <w:pPr>
        <w:pStyle w:val="SGGSGurm"/>
      </w:pPr>
      <w:r>
        <w:rPr>
          <w:cs/>
        </w:rPr>
        <w:t xml:space="preserve">ਰਾਗੁ ਬਿਲਾਵਲੁ ਮਹਲਾ ੪ ਘਰੁ ੩ </w:t>
      </w:r>
      <w:r>
        <w:rPr>
          <w:color w:val="008000"/>
          <w:sz w:val="18"/>
        </w:rPr>
        <w:t>(798)</w:t>
      </w:r>
    </w:p>
    <w:p w:rsidR="00347EEB" w:rsidRDefault="00347EEB">
      <w:pPr>
        <w:pStyle w:val="SGGSHindi"/>
      </w:pPr>
      <w:r>
        <w:rPr>
          <w:cs/>
          <w:lang w:bidi="hi-IN"/>
        </w:rPr>
        <w:t>रागु</w:t>
      </w:r>
      <w:r>
        <w:t xml:space="preserve"> </w:t>
      </w:r>
      <w:r>
        <w:rPr>
          <w:cs/>
          <w:lang w:bidi="hi-IN"/>
        </w:rPr>
        <w:t>बिलावलु</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३</w:t>
      </w:r>
    </w:p>
    <w:p w:rsidR="00347EEB" w:rsidRDefault="00347EEB">
      <w:pPr>
        <w:pStyle w:val="SGGSRoman"/>
      </w:pPr>
      <w:r>
        <w:t>raag bilaaval mehlaa 4 ghar 3</w:t>
      </w:r>
    </w:p>
    <w:p w:rsidR="00347EEB" w:rsidRDefault="00347EEB">
      <w:pPr>
        <w:pStyle w:val="SGGSTrans"/>
      </w:pPr>
      <w:r>
        <w:t>Raag Bilaaval, Fourth Mehl, Third House:</w:t>
      </w:r>
    </w:p>
    <w:p w:rsidR="00347EEB" w:rsidRDefault="00347EEB">
      <w:pPr>
        <w:pStyle w:val="SGGSGurm"/>
      </w:pPr>
      <w:r>
        <w:rPr>
          <w:cs/>
        </w:rPr>
        <w:t xml:space="preserve">ੴ ਸਤਿਗੁਰ ਪ੍ਰਸਾਦਿ ॥ </w:t>
      </w:r>
      <w:r>
        <w:rPr>
          <w:color w:val="008000"/>
          <w:sz w:val="18"/>
        </w:rPr>
        <w:t>(798)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ਉਦਮ ਮਤਿ ਪ੍ਰਭ ਅੰਤਰਜਾਮੀ ਜਿਉ ਪ੍ਰੇਰੇ ਤਿਉ ਕਰਨਾ ॥ </w:t>
      </w:r>
      <w:r>
        <w:rPr>
          <w:color w:val="008000"/>
          <w:sz w:val="18"/>
        </w:rPr>
        <w:t>(798)</w:t>
      </w:r>
    </w:p>
    <w:p w:rsidR="00347EEB" w:rsidRDefault="00347EEB">
      <w:pPr>
        <w:pStyle w:val="SGGSHindi"/>
      </w:pPr>
      <w:r>
        <w:rPr>
          <w:cs/>
          <w:lang w:bidi="hi-IN"/>
        </w:rPr>
        <w:t>उदम</w:t>
      </w:r>
      <w:r>
        <w:t xml:space="preserve"> </w:t>
      </w:r>
      <w:r>
        <w:rPr>
          <w:cs/>
          <w:lang w:bidi="hi-IN"/>
        </w:rPr>
        <w:t>मति</w:t>
      </w:r>
      <w:r>
        <w:t xml:space="preserve"> </w:t>
      </w:r>
      <w:r>
        <w:rPr>
          <w:cs/>
          <w:lang w:bidi="hi-IN"/>
        </w:rPr>
        <w:t>प्रभ</w:t>
      </w:r>
      <w:r>
        <w:t xml:space="preserve"> </w:t>
      </w:r>
      <w:r>
        <w:rPr>
          <w:cs/>
          <w:lang w:bidi="hi-IN"/>
        </w:rPr>
        <w:t>अंतरजामी</w:t>
      </w:r>
      <w:r>
        <w:t xml:space="preserve"> </w:t>
      </w:r>
      <w:r>
        <w:rPr>
          <w:cs/>
          <w:lang w:bidi="hi-IN"/>
        </w:rPr>
        <w:t>जिउ</w:t>
      </w:r>
      <w:r>
        <w:t xml:space="preserve"> </w:t>
      </w:r>
      <w:r>
        <w:rPr>
          <w:cs/>
          <w:lang w:bidi="hi-IN"/>
        </w:rPr>
        <w:t>प्रेरे</w:t>
      </w:r>
      <w:r>
        <w:t xml:space="preserve"> </w:t>
      </w:r>
      <w:r>
        <w:rPr>
          <w:cs/>
          <w:lang w:bidi="hi-IN"/>
        </w:rPr>
        <w:t>तिउ</w:t>
      </w:r>
      <w:r>
        <w:t xml:space="preserve"> </w:t>
      </w:r>
      <w:r>
        <w:rPr>
          <w:cs/>
          <w:lang w:bidi="hi-IN"/>
        </w:rPr>
        <w:t>करना</w:t>
      </w:r>
      <w:r>
        <w:t xml:space="preserve"> </w:t>
      </w:r>
      <w:r>
        <w:rPr>
          <w:cs/>
          <w:lang w:bidi="hi-IN"/>
        </w:rPr>
        <w:t>॥</w:t>
      </w:r>
    </w:p>
    <w:p w:rsidR="00347EEB" w:rsidRDefault="00347EEB">
      <w:pPr>
        <w:pStyle w:val="SGGSRoman"/>
      </w:pPr>
      <w:r>
        <w:t>udam mat parabh antarjaamee ji-o parayray ti-o karnaa.</w:t>
      </w:r>
    </w:p>
    <w:p w:rsidR="00347EEB" w:rsidRDefault="00347EEB">
      <w:pPr>
        <w:pStyle w:val="SGGSTrans"/>
      </w:pPr>
      <w:r>
        <w:t>Effort and intelligence come from God, the Inner-knower, the Searcher of hearts; as He wills, they act.</w:t>
      </w:r>
    </w:p>
    <w:p w:rsidR="00347EEB" w:rsidRDefault="00347EEB">
      <w:pPr>
        <w:pStyle w:val="SGGSGurm"/>
      </w:pPr>
      <w:r>
        <w:rPr>
          <w:cs/>
        </w:rPr>
        <w:t>ਜਿਉ ਨਟੂਆ ਤੰਤੁ ਵਜਾਏ ਤੰਤੀ ਤਿਉ ਵਾਜਹਿ ਜੰਤ ਜਨਾ ॥੧</w:t>
      </w:r>
      <w:r>
        <w:rPr>
          <w:cs/>
          <w:lang w:bidi="hi-IN"/>
        </w:rPr>
        <w:t xml:space="preserve">॥ </w:t>
      </w:r>
      <w:r>
        <w:rPr>
          <w:color w:val="008000"/>
          <w:sz w:val="18"/>
        </w:rPr>
        <w:t>(798)</w:t>
      </w:r>
    </w:p>
    <w:p w:rsidR="00347EEB" w:rsidRDefault="00347EEB">
      <w:pPr>
        <w:pStyle w:val="SGGSHindi"/>
      </w:pPr>
      <w:r>
        <w:rPr>
          <w:cs/>
          <w:lang w:bidi="hi-IN"/>
        </w:rPr>
        <w:t>जिउ</w:t>
      </w:r>
      <w:r>
        <w:t xml:space="preserve"> </w:t>
      </w:r>
      <w:r>
        <w:rPr>
          <w:cs/>
          <w:lang w:bidi="hi-IN"/>
        </w:rPr>
        <w:t>नटूआ</w:t>
      </w:r>
      <w:r>
        <w:t xml:space="preserve"> </w:t>
      </w:r>
      <w:r>
        <w:rPr>
          <w:cs/>
          <w:lang w:bidi="hi-IN"/>
        </w:rPr>
        <w:t>तंतु</w:t>
      </w:r>
      <w:r>
        <w:t xml:space="preserve"> </w:t>
      </w:r>
      <w:r>
        <w:rPr>
          <w:cs/>
          <w:lang w:bidi="hi-IN"/>
        </w:rPr>
        <w:t>वजाए</w:t>
      </w:r>
      <w:r>
        <w:t xml:space="preserve"> </w:t>
      </w:r>
      <w:r>
        <w:rPr>
          <w:cs/>
          <w:lang w:bidi="hi-IN"/>
        </w:rPr>
        <w:t>तंती</w:t>
      </w:r>
      <w:r>
        <w:t xml:space="preserve"> </w:t>
      </w:r>
      <w:r>
        <w:rPr>
          <w:cs/>
          <w:lang w:bidi="hi-IN"/>
        </w:rPr>
        <w:t>तिउ</w:t>
      </w:r>
      <w:r>
        <w:t xml:space="preserve"> </w:t>
      </w:r>
      <w:r>
        <w:rPr>
          <w:cs/>
          <w:lang w:bidi="hi-IN"/>
        </w:rPr>
        <w:t>वाजहि</w:t>
      </w:r>
      <w:r>
        <w:t xml:space="preserve"> </w:t>
      </w:r>
      <w:r>
        <w:rPr>
          <w:cs/>
          <w:lang w:bidi="hi-IN"/>
        </w:rPr>
        <w:t>जंत</w:t>
      </w:r>
      <w:r>
        <w:t xml:space="preserve"> </w:t>
      </w:r>
      <w:r>
        <w:rPr>
          <w:cs/>
          <w:lang w:bidi="hi-IN"/>
        </w:rPr>
        <w:t>जना</w:t>
      </w:r>
      <w:r>
        <w:t xml:space="preserve"> </w:t>
      </w:r>
      <w:r>
        <w:rPr>
          <w:cs/>
          <w:lang w:bidi="hi-IN"/>
        </w:rPr>
        <w:t>॥१॥</w:t>
      </w:r>
    </w:p>
    <w:p w:rsidR="00347EEB" w:rsidRDefault="00347EEB">
      <w:pPr>
        <w:pStyle w:val="SGGSRoman"/>
      </w:pPr>
      <w:r>
        <w:t>ji-o natoo-aa tant vajaa-ay tantee ti-o vaajeh jant janaa. ||1||</w:t>
      </w:r>
    </w:p>
    <w:p w:rsidR="00347EEB" w:rsidRDefault="00347EEB">
      <w:pPr>
        <w:pStyle w:val="SGGSTrans"/>
      </w:pPr>
      <w:r>
        <w:t>As the violinist plays upon the strings of the violin, so does the Lord play the living beings. ||1||</w:t>
      </w:r>
    </w:p>
    <w:p w:rsidR="00347EEB" w:rsidRDefault="00347EEB">
      <w:pPr>
        <w:pStyle w:val="SGGSGurm"/>
      </w:pPr>
      <w:r>
        <w:rPr>
          <w:cs/>
        </w:rPr>
        <w:t xml:space="preserve">ਜਪਿ ਮਨ ਰਾਮ ਨਾਮੁ ਰਸਨਾ ॥ </w:t>
      </w:r>
      <w:r>
        <w:rPr>
          <w:color w:val="008000"/>
          <w:sz w:val="18"/>
        </w:rPr>
        <w:t>(799)</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रसना</w:t>
      </w:r>
      <w:r>
        <w:t xml:space="preserve"> </w:t>
      </w:r>
      <w:r>
        <w:rPr>
          <w:cs/>
          <w:lang w:bidi="hi-IN"/>
        </w:rPr>
        <w:t>॥</w:t>
      </w:r>
    </w:p>
    <w:p w:rsidR="00347EEB" w:rsidRDefault="00347EEB">
      <w:pPr>
        <w:pStyle w:val="SGGSRoman"/>
      </w:pPr>
      <w:r>
        <w:t>jap man raam naam rasnaa.</w:t>
      </w:r>
    </w:p>
    <w:p w:rsidR="00347EEB" w:rsidRDefault="00347EEB">
      <w:pPr>
        <w:pStyle w:val="SGGSTrans"/>
      </w:pPr>
      <w:r>
        <w:t>Chant the Name of the Lord with your tongue, O mind.</w:t>
      </w:r>
    </w:p>
    <w:p w:rsidR="00347EEB" w:rsidRDefault="00347EEB">
      <w:pPr>
        <w:pStyle w:val="SGGSGurm"/>
      </w:pPr>
      <w:r>
        <w:rPr>
          <w:cs/>
        </w:rPr>
        <w:t>ਮਸਤਕਿ ਲਿਖਤ ਲਿਖੇ ਗੁਰੁ ਪਾਇਆ ਹਰਿ ਹਿਰਦੈ ਹਰਿ ਬਸਨਾ ॥੧</w:t>
      </w:r>
      <w:r>
        <w:rPr>
          <w:cs/>
          <w:lang w:bidi="hi-IN"/>
        </w:rPr>
        <w:t xml:space="preserve">॥ </w:t>
      </w:r>
      <w:r>
        <w:t xml:space="preserve">ਰਹਾਉ ॥ </w:t>
      </w:r>
      <w:r>
        <w:rPr>
          <w:color w:val="008000"/>
          <w:sz w:val="18"/>
        </w:rPr>
        <w:t>(799)</w:t>
      </w:r>
    </w:p>
    <w:p w:rsidR="00347EEB" w:rsidRDefault="00347EEB">
      <w:pPr>
        <w:pStyle w:val="SGGSHindi"/>
      </w:pPr>
      <w:r>
        <w:rPr>
          <w:cs/>
          <w:lang w:bidi="hi-IN"/>
        </w:rPr>
        <w:t>मसतकि</w:t>
      </w:r>
      <w:r>
        <w:t xml:space="preserve"> </w:t>
      </w:r>
      <w:r>
        <w:rPr>
          <w:cs/>
          <w:lang w:bidi="hi-IN"/>
        </w:rPr>
        <w:t>लिखत</w:t>
      </w:r>
      <w:r>
        <w:t xml:space="preserve"> </w:t>
      </w:r>
      <w:r>
        <w:rPr>
          <w:cs/>
          <w:lang w:bidi="hi-IN"/>
        </w:rPr>
        <w:t>लिखे</w:t>
      </w:r>
      <w:r>
        <w:t xml:space="preserve"> </w:t>
      </w:r>
      <w:r>
        <w:rPr>
          <w:cs/>
          <w:lang w:bidi="hi-IN"/>
        </w:rPr>
        <w:t>गुरु</w:t>
      </w:r>
      <w:r>
        <w:t xml:space="preserve"> </w:t>
      </w:r>
      <w:r>
        <w:rPr>
          <w:cs/>
          <w:lang w:bidi="hi-IN"/>
        </w:rPr>
        <w:t>पाइआ</w:t>
      </w:r>
      <w:r>
        <w:t xml:space="preserve"> </w:t>
      </w:r>
      <w:r>
        <w:rPr>
          <w:cs/>
          <w:lang w:bidi="hi-IN"/>
        </w:rPr>
        <w:t>हरि</w:t>
      </w:r>
      <w:r>
        <w:t xml:space="preserve"> </w:t>
      </w:r>
      <w:r>
        <w:rPr>
          <w:cs/>
          <w:lang w:bidi="hi-IN"/>
        </w:rPr>
        <w:t>हिरदै</w:t>
      </w:r>
      <w:r>
        <w:t xml:space="preserve"> </w:t>
      </w:r>
      <w:r>
        <w:rPr>
          <w:cs/>
          <w:lang w:bidi="hi-IN"/>
        </w:rPr>
        <w:t>हरि</w:t>
      </w:r>
      <w:r>
        <w:t xml:space="preserve"> </w:t>
      </w:r>
      <w:r>
        <w:rPr>
          <w:cs/>
          <w:lang w:bidi="hi-IN"/>
        </w:rPr>
        <w:t>बसना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mastak likhat likhay gur paa-i-aa har hirdai har basnaa. ||1|| rahaa-o.</w:t>
      </w:r>
    </w:p>
    <w:p w:rsidR="00347EEB" w:rsidRDefault="00347EEB">
      <w:pPr>
        <w:pStyle w:val="SGGSTrans"/>
      </w:pPr>
      <w:r>
        <w:t>According to the pre-ordained destiny written upon my forehead, I have found the Guru, and the Lord abides within my heart. ||1||Pause||</w:t>
      </w:r>
    </w:p>
    <w:p w:rsidR="00347EEB" w:rsidRDefault="00347EEB">
      <w:pPr>
        <w:pStyle w:val="SGGSGurm"/>
      </w:pPr>
      <w:r>
        <w:rPr>
          <w:cs/>
        </w:rPr>
        <w:t xml:space="preserve">ਮਾਇਆ ਗਿਰਸਤਿ ਭ੍ਰਮਤੁ ਹੈ ਪ੍ਰਾਨੀ ਰਖਿ ਲੇਵਹੁ ਜਨੁ ਅਪਨਾ ॥ </w:t>
      </w:r>
      <w:r>
        <w:rPr>
          <w:color w:val="008000"/>
          <w:sz w:val="18"/>
        </w:rPr>
        <w:t>(799)</w:t>
      </w:r>
    </w:p>
    <w:p w:rsidR="00347EEB" w:rsidRDefault="00347EEB">
      <w:pPr>
        <w:pStyle w:val="SGGSHindi"/>
      </w:pPr>
      <w:r>
        <w:rPr>
          <w:cs/>
          <w:lang w:bidi="hi-IN"/>
        </w:rPr>
        <w:t>माइआ</w:t>
      </w:r>
      <w:r>
        <w:t xml:space="preserve"> </w:t>
      </w:r>
      <w:r>
        <w:rPr>
          <w:cs/>
          <w:lang w:bidi="hi-IN"/>
        </w:rPr>
        <w:t>गिरसति</w:t>
      </w:r>
      <w:r>
        <w:t xml:space="preserve"> </w:t>
      </w:r>
      <w:r>
        <w:rPr>
          <w:cs/>
          <w:lang w:bidi="hi-IN"/>
        </w:rPr>
        <w:t>भ्रमतु</w:t>
      </w:r>
      <w:r>
        <w:t xml:space="preserve"> </w:t>
      </w:r>
      <w:r>
        <w:rPr>
          <w:cs/>
          <w:lang w:bidi="hi-IN"/>
        </w:rPr>
        <w:t>है</w:t>
      </w:r>
      <w:r>
        <w:t xml:space="preserve"> </w:t>
      </w:r>
      <w:r>
        <w:rPr>
          <w:cs/>
          <w:lang w:bidi="hi-IN"/>
        </w:rPr>
        <w:t>प्रानी</w:t>
      </w:r>
      <w:r>
        <w:t xml:space="preserve"> </w:t>
      </w:r>
      <w:r>
        <w:rPr>
          <w:cs/>
          <w:lang w:bidi="hi-IN"/>
        </w:rPr>
        <w:t>रखि</w:t>
      </w:r>
      <w:r>
        <w:t xml:space="preserve"> </w:t>
      </w:r>
      <w:r>
        <w:rPr>
          <w:cs/>
          <w:lang w:bidi="hi-IN"/>
        </w:rPr>
        <w:t>लेवहु</w:t>
      </w:r>
      <w:r>
        <w:t xml:space="preserve"> </w:t>
      </w:r>
      <w:r>
        <w:rPr>
          <w:cs/>
          <w:lang w:bidi="hi-IN"/>
        </w:rPr>
        <w:t>जनु</w:t>
      </w:r>
      <w:r>
        <w:t xml:space="preserve"> </w:t>
      </w:r>
      <w:r>
        <w:rPr>
          <w:cs/>
          <w:lang w:bidi="hi-IN"/>
        </w:rPr>
        <w:t>अपना</w:t>
      </w:r>
      <w:r>
        <w:t xml:space="preserve"> </w:t>
      </w:r>
      <w:r>
        <w:rPr>
          <w:cs/>
          <w:lang w:bidi="hi-IN"/>
        </w:rPr>
        <w:t>॥</w:t>
      </w:r>
    </w:p>
    <w:p w:rsidR="00347EEB" w:rsidRDefault="00347EEB">
      <w:pPr>
        <w:pStyle w:val="SGGSRoman"/>
      </w:pPr>
      <w:r>
        <w:t>maa-i-aa girsat bharmat hai paraanee rakh layvhu jan apnaa.</w:t>
      </w:r>
    </w:p>
    <w:p w:rsidR="00347EEB" w:rsidRDefault="00347EEB">
      <w:pPr>
        <w:pStyle w:val="SGGSTrans"/>
      </w:pPr>
      <w:r>
        <w:t>Entangled in Maya, the mortal wanders around. Save Your humble servant, O Lord,</w:t>
      </w:r>
    </w:p>
    <w:p w:rsidR="00347EEB" w:rsidRDefault="00347EEB">
      <w:pPr>
        <w:pStyle w:val="SGGSGurm"/>
      </w:pPr>
      <w:r>
        <w:rPr>
          <w:cs/>
        </w:rPr>
        <w:t>ਜਿਉ ਪ੍ਰਹਿਲਾਦੁ ਹਰਣਾਖਸਿ ਗ੍ਰਸਿਓ ਹਰਿ ਰਾਖਿਓ ਹਰਿ ਸਰਨਾ ॥੨</w:t>
      </w:r>
      <w:r>
        <w:rPr>
          <w:cs/>
          <w:lang w:bidi="hi-IN"/>
        </w:rPr>
        <w:t xml:space="preserve">॥ </w:t>
      </w:r>
      <w:r>
        <w:rPr>
          <w:color w:val="008000"/>
          <w:sz w:val="18"/>
        </w:rPr>
        <w:t>(799)</w:t>
      </w:r>
    </w:p>
    <w:p w:rsidR="00347EEB" w:rsidRDefault="00347EEB">
      <w:pPr>
        <w:pStyle w:val="SGGSHindi"/>
      </w:pPr>
      <w:r>
        <w:rPr>
          <w:cs/>
          <w:lang w:bidi="hi-IN"/>
        </w:rPr>
        <w:t>जिउ</w:t>
      </w:r>
      <w:r>
        <w:t xml:space="preserve"> </w:t>
      </w:r>
      <w:r>
        <w:rPr>
          <w:cs/>
          <w:lang w:bidi="hi-IN"/>
        </w:rPr>
        <w:t>प्रहिलादु</w:t>
      </w:r>
      <w:r>
        <w:t xml:space="preserve"> </w:t>
      </w:r>
      <w:r>
        <w:rPr>
          <w:cs/>
          <w:lang w:bidi="hi-IN"/>
        </w:rPr>
        <w:t>हरणाखसि</w:t>
      </w:r>
      <w:r>
        <w:t xml:space="preserve"> </w:t>
      </w:r>
      <w:r>
        <w:rPr>
          <w:cs/>
          <w:lang w:bidi="hi-IN"/>
        </w:rPr>
        <w:t>ग्रसिओ</w:t>
      </w:r>
      <w:r>
        <w:t xml:space="preserve"> </w:t>
      </w:r>
      <w:r>
        <w:rPr>
          <w:cs/>
          <w:lang w:bidi="hi-IN"/>
        </w:rPr>
        <w:t>हरि</w:t>
      </w:r>
      <w:r>
        <w:t xml:space="preserve"> </w:t>
      </w:r>
      <w:r>
        <w:rPr>
          <w:cs/>
          <w:lang w:bidi="hi-IN"/>
        </w:rPr>
        <w:t>राखिओ</w:t>
      </w:r>
      <w:r>
        <w:t xml:space="preserve"> </w:t>
      </w:r>
      <w:r>
        <w:rPr>
          <w:cs/>
          <w:lang w:bidi="hi-IN"/>
        </w:rPr>
        <w:t>हरि</w:t>
      </w:r>
      <w:r>
        <w:t xml:space="preserve"> </w:t>
      </w:r>
      <w:r>
        <w:rPr>
          <w:cs/>
          <w:lang w:bidi="hi-IN"/>
        </w:rPr>
        <w:t>सरना</w:t>
      </w:r>
      <w:r>
        <w:t xml:space="preserve"> </w:t>
      </w:r>
      <w:r>
        <w:rPr>
          <w:cs/>
          <w:lang w:bidi="hi-IN"/>
        </w:rPr>
        <w:t>॥२॥</w:t>
      </w:r>
    </w:p>
    <w:p w:rsidR="00347EEB" w:rsidRDefault="00347EEB">
      <w:pPr>
        <w:pStyle w:val="SGGSRoman"/>
      </w:pPr>
      <w:r>
        <w:t>ji-o par-hilaad harnaakhas garsi-o har raakhi-o har sarnaa. ||2||</w:t>
      </w:r>
    </w:p>
    <w:p w:rsidR="00347EEB" w:rsidRDefault="00347EEB">
      <w:pPr>
        <w:pStyle w:val="SGGSTrans"/>
      </w:pPr>
      <w:r>
        <w:t>as you saved Prahlaad from the clutches of Harnaakash; keep him in Your Sanctuary, Lord. ||2||</w:t>
      </w:r>
    </w:p>
    <w:p w:rsidR="00347EEB" w:rsidRDefault="00347EEB">
      <w:pPr>
        <w:pStyle w:val="SGGSGurm"/>
      </w:pPr>
      <w:r>
        <w:rPr>
          <w:cs/>
        </w:rPr>
        <w:t xml:space="preserve">ਕਵਨ ਕਵਨ ਕੀ ਗਤਿ ਮਿਤਿ ਕਹੀਐ ਹਰਿ ਕੀਏ ਪਤਿਤ ਪਵੰਨਾ ॥ </w:t>
      </w:r>
      <w:r>
        <w:rPr>
          <w:color w:val="008000"/>
          <w:sz w:val="18"/>
        </w:rPr>
        <w:t>(799)</w:t>
      </w:r>
    </w:p>
    <w:p w:rsidR="00347EEB" w:rsidRDefault="00347EEB">
      <w:pPr>
        <w:pStyle w:val="SGGSHindi"/>
      </w:pPr>
      <w:r>
        <w:rPr>
          <w:cs/>
          <w:lang w:bidi="hi-IN"/>
        </w:rPr>
        <w:t>कवन</w:t>
      </w:r>
      <w:r>
        <w:t xml:space="preserve"> </w:t>
      </w:r>
      <w:r>
        <w:rPr>
          <w:cs/>
          <w:lang w:bidi="hi-IN"/>
        </w:rPr>
        <w:t>कवन</w:t>
      </w:r>
      <w:r>
        <w:t xml:space="preserve"> </w:t>
      </w:r>
      <w:r>
        <w:rPr>
          <w:cs/>
          <w:lang w:bidi="hi-IN"/>
        </w:rPr>
        <w:t>की</w:t>
      </w:r>
      <w:r>
        <w:t xml:space="preserve"> </w:t>
      </w:r>
      <w:r>
        <w:rPr>
          <w:cs/>
          <w:lang w:bidi="hi-IN"/>
        </w:rPr>
        <w:t>गति</w:t>
      </w:r>
      <w:r>
        <w:t xml:space="preserve"> </w:t>
      </w:r>
      <w:r>
        <w:rPr>
          <w:cs/>
          <w:lang w:bidi="hi-IN"/>
        </w:rPr>
        <w:t>मिति</w:t>
      </w:r>
      <w:r>
        <w:t xml:space="preserve"> </w:t>
      </w:r>
      <w:r>
        <w:rPr>
          <w:cs/>
          <w:lang w:bidi="hi-IN"/>
        </w:rPr>
        <w:t>कहीऐ</w:t>
      </w:r>
      <w:r>
        <w:t xml:space="preserve"> </w:t>
      </w:r>
      <w:r>
        <w:rPr>
          <w:cs/>
          <w:lang w:bidi="hi-IN"/>
        </w:rPr>
        <w:t>हरि</w:t>
      </w:r>
      <w:r>
        <w:t xml:space="preserve"> </w:t>
      </w:r>
      <w:r>
        <w:rPr>
          <w:cs/>
          <w:lang w:bidi="hi-IN"/>
        </w:rPr>
        <w:t>कीए</w:t>
      </w:r>
      <w:r>
        <w:t xml:space="preserve"> </w:t>
      </w:r>
      <w:r>
        <w:rPr>
          <w:cs/>
          <w:lang w:bidi="hi-IN"/>
        </w:rPr>
        <w:t>पतित</w:t>
      </w:r>
      <w:r>
        <w:t xml:space="preserve"> </w:t>
      </w:r>
      <w:r>
        <w:rPr>
          <w:cs/>
          <w:lang w:bidi="hi-IN"/>
        </w:rPr>
        <w:t>पवंना</w:t>
      </w:r>
      <w:r>
        <w:t xml:space="preserve"> </w:t>
      </w:r>
      <w:r>
        <w:rPr>
          <w:cs/>
          <w:lang w:bidi="hi-IN"/>
        </w:rPr>
        <w:t>॥</w:t>
      </w:r>
    </w:p>
    <w:p w:rsidR="00347EEB" w:rsidRDefault="00347EEB">
      <w:pPr>
        <w:pStyle w:val="SGGSRoman"/>
      </w:pPr>
      <w:r>
        <w:t>kavan kavan kee gat mit kahee-ai har kee-ay patit pavannaa.</w:t>
      </w:r>
    </w:p>
    <w:p w:rsidR="00347EEB" w:rsidRDefault="00347EEB">
      <w:pPr>
        <w:pStyle w:val="SGGSTrans"/>
      </w:pPr>
      <w:r>
        <w:t>How can I describe the state and the condition, O Lord, of those many sinners you have purified?</w:t>
      </w:r>
    </w:p>
    <w:p w:rsidR="00347EEB" w:rsidRDefault="00347EEB">
      <w:pPr>
        <w:pStyle w:val="SGGSGurm"/>
      </w:pPr>
      <w:r>
        <w:rPr>
          <w:cs/>
        </w:rPr>
        <w:t>ਓਹੁ ਢੋਵੈ ਢੋਰ ਹਾਥਿ ਚਮੁ ਚਮਰੇ ਹਰਿ ਉਧਰਿਓ ਪਰਿਓ ਸਰਨਾ ॥੩</w:t>
      </w:r>
      <w:r>
        <w:rPr>
          <w:cs/>
          <w:lang w:bidi="hi-IN"/>
        </w:rPr>
        <w:t xml:space="preserve">॥ </w:t>
      </w:r>
      <w:r>
        <w:rPr>
          <w:color w:val="008000"/>
          <w:sz w:val="18"/>
        </w:rPr>
        <w:t>(799)</w:t>
      </w:r>
    </w:p>
    <w:p w:rsidR="00347EEB" w:rsidRDefault="00347EEB">
      <w:pPr>
        <w:pStyle w:val="SGGSHindi"/>
      </w:pPr>
      <w:r>
        <w:rPr>
          <w:cs/>
          <w:lang w:bidi="hi-IN"/>
        </w:rPr>
        <w:t>ओहु</w:t>
      </w:r>
      <w:r>
        <w:t xml:space="preserve"> </w:t>
      </w:r>
      <w:r>
        <w:rPr>
          <w:cs/>
          <w:lang w:bidi="hi-IN"/>
        </w:rPr>
        <w:t>ढोवै</w:t>
      </w:r>
      <w:r>
        <w:t xml:space="preserve"> </w:t>
      </w:r>
      <w:r>
        <w:rPr>
          <w:cs/>
          <w:lang w:bidi="hi-IN"/>
        </w:rPr>
        <w:t>ढोर</w:t>
      </w:r>
      <w:r>
        <w:t xml:space="preserve"> </w:t>
      </w:r>
      <w:r>
        <w:rPr>
          <w:cs/>
          <w:lang w:bidi="hi-IN"/>
        </w:rPr>
        <w:t>हाथि</w:t>
      </w:r>
      <w:r>
        <w:t xml:space="preserve"> </w:t>
      </w:r>
      <w:r>
        <w:rPr>
          <w:cs/>
          <w:lang w:bidi="hi-IN"/>
        </w:rPr>
        <w:t>चमु</w:t>
      </w:r>
      <w:r>
        <w:t xml:space="preserve"> </w:t>
      </w:r>
      <w:r>
        <w:rPr>
          <w:cs/>
          <w:lang w:bidi="hi-IN"/>
        </w:rPr>
        <w:t>चमरे</w:t>
      </w:r>
      <w:r>
        <w:t xml:space="preserve"> </w:t>
      </w:r>
      <w:r>
        <w:rPr>
          <w:cs/>
          <w:lang w:bidi="hi-IN"/>
        </w:rPr>
        <w:t>हरि</w:t>
      </w:r>
      <w:r>
        <w:t xml:space="preserve"> </w:t>
      </w:r>
      <w:r>
        <w:rPr>
          <w:cs/>
          <w:lang w:bidi="hi-IN"/>
        </w:rPr>
        <w:t>उधरिओ</w:t>
      </w:r>
      <w:r>
        <w:t xml:space="preserve"> </w:t>
      </w:r>
      <w:r>
        <w:rPr>
          <w:cs/>
          <w:lang w:bidi="hi-IN"/>
        </w:rPr>
        <w:t>परिओ</w:t>
      </w:r>
      <w:r>
        <w:t xml:space="preserve"> </w:t>
      </w:r>
      <w:r>
        <w:rPr>
          <w:cs/>
          <w:lang w:bidi="hi-IN"/>
        </w:rPr>
        <w:t>सरना</w:t>
      </w:r>
      <w:r>
        <w:t xml:space="preserve"> </w:t>
      </w:r>
      <w:r>
        <w:rPr>
          <w:cs/>
          <w:lang w:bidi="hi-IN"/>
        </w:rPr>
        <w:t>॥३॥</w:t>
      </w:r>
    </w:p>
    <w:p w:rsidR="00347EEB" w:rsidRDefault="00347EEB">
      <w:pPr>
        <w:pStyle w:val="SGGSRoman"/>
      </w:pPr>
      <w:r>
        <w:t>oh dhovai dhor haath cham chamray har uDhaari-o pari-o sarnaa. ||3||</w:t>
      </w:r>
    </w:p>
    <w:p w:rsidR="00347EEB" w:rsidRDefault="00347EEB">
      <w:pPr>
        <w:pStyle w:val="SGGSTrans"/>
      </w:pPr>
      <w:r>
        <w:t>Ravi Daas, the leather-worker, who worked with hides and carried dead animals was saved, by entering the Lord's Sanctuary. ||3||</w:t>
      </w:r>
    </w:p>
    <w:p w:rsidR="00347EEB" w:rsidRDefault="00347EEB">
      <w:pPr>
        <w:pStyle w:val="SGGSGurm"/>
      </w:pPr>
      <w:r>
        <w:rPr>
          <w:cs/>
        </w:rPr>
        <w:t xml:space="preserve">ਪ੍ਰਭ ਦੀਨ ਦਇਆਲ ਭਗਤ ਭਵ ਤਾਰਨ ਹਮ ਪਾਪੀ ਰਾਖੁ ਪਪਨਾ ॥ </w:t>
      </w:r>
      <w:r>
        <w:rPr>
          <w:color w:val="008000"/>
          <w:sz w:val="18"/>
        </w:rPr>
        <w:t>(799)</w:t>
      </w:r>
    </w:p>
    <w:p w:rsidR="00347EEB" w:rsidRDefault="00347EEB">
      <w:pPr>
        <w:pStyle w:val="SGGSHindi"/>
      </w:pPr>
      <w:r>
        <w:rPr>
          <w:cs/>
          <w:lang w:bidi="hi-IN"/>
        </w:rPr>
        <w:t>प्रभ</w:t>
      </w:r>
      <w:r>
        <w:t xml:space="preserve"> </w:t>
      </w:r>
      <w:r>
        <w:rPr>
          <w:cs/>
          <w:lang w:bidi="hi-IN"/>
        </w:rPr>
        <w:t>दीन</w:t>
      </w:r>
      <w:r>
        <w:t xml:space="preserve"> </w:t>
      </w:r>
      <w:r>
        <w:rPr>
          <w:cs/>
          <w:lang w:bidi="hi-IN"/>
        </w:rPr>
        <w:t>दइआल</w:t>
      </w:r>
      <w:r>
        <w:t xml:space="preserve"> </w:t>
      </w:r>
      <w:r>
        <w:rPr>
          <w:cs/>
          <w:lang w:bidi="hi-IN"/>
        </w:rPr>
        <w:t>भगत</w:t>
      </w:r>
      <w:r>
        <w:t xml:space="preserve"> </w:t>
      </w:r>
      <w:r>
        <w:rPr>
          <w:cs/>
          <w:lang w:bidi="hi-IN"/>
        </w:rPr>
        <w:t>भव</w:t>
      </w:r>
      <w:r>
        <w:t xml:space="preserve"> </w:t>
      </w:r>
      <w:r>
        <w:rPr>
          <w:cs/>
          <w:lang w:bidi="hi-IN"/>
        </w:rPr>
        <w:t>तारन</w:t>
      </w:r>
      <w:r>
        <w:t xml:space="preserve"> </w:t>
      </w:r>
      <w:r>
        <w:rPr>
          <w:cs/>
          <w:lang w:bidi="hi-IN"/>
        </w:rPr>
        <w:t>हम</w:t>
      </w:r>
      <w:r>
        <w:t xml:space="preserve"> </w:t>
      </w:r>
      <w:r>
        <w:rPr>
          <w:cs/>
          <w:lang w:bidi="hi-IN"/>
        </w:rPr>
        <w:t>पापी</w:t>
      </w:r>
      <w:r>
        <w:t xml:space="preserve"> </w:t>
      </w:r>
      <w:r>
        <w:rPr>
          <w:cs/>
          <w:lang w:bidi="hi-IN"/>
        </w:rPr>
        <w:t>राखु</w:t>
      </w:r>
      <w:r>
        <w:t xml:space="preserve"> </w:t>
      </w:r>
      <w:r>
        <w:rPr>
          <w:cs/>
          <w:lang w:bidi="hi-IN"/>
        </w:rPr>
        <w:t>पपना</w:t>
      </w:r>
      <w:r>
        <w:t xml:space="preserve"> </w:t>
      </w:r>
      <w:r>
        <w:rPr>
          <w:cs/>
          <w:lang w:bidi="hi-IN"/>
        </w:rPr>
        <w:t>॥</w:t>
      </w:r>
    </w:p>
    <w:p w:rsidR="00347EEB" w:rsidRDefault="00347EEB">
      <w:pPr>
        <w:pStyle w:val="SGGSRoman"/>
      </w:pPr>
      <w:r>
        <w:t>parabh deen da-i-aal bhagat bhav taaran ham paapee raakh papnaa.</w:t>
      </w:r>
    </w:p>
    <w:p w:rsidR="00347EEB" w:rsidRDefault="00347EEB">
      <w:pPr>
        <w:pStyle w:val="SGGSTrans"/>
      </w:pPr>
      <w:r>
        <w:t>O God, Merciful to the meek, carry Your devotees across the world-ocean; I am a sinner - save me from sin!</w:t>
      </w:r>
    </w:p>
    <w:p w:rsidR="00347EEB" w:rsidRDefault="00347EEB">
      <w:pPr>
        <w:pStyle w:val="SGGSGurm"/>
      </w:pPr>
      <w:r>
        <w:rPr>
          <w:cs/>
        </w:rPr>
        <w:t>ਹਰਿ ਦਾਸਨ ਦਾਸ ਦਾਸ ਹਮ ਕਰੀਅਹੁ ਜਨ ਨਾਨਕ ਦਾਸ ਦਾਸੰਨਾ ॥੪</w:t>
      </w:r>
      <w:r>
        <w:rPr>
          <w:cs/>
          <w:lang w:bidi="hi-IN"/>
        </w:rPr>
        <w:t>॥</w:t>
      </w:r>
      <w:r>
        <w:t>੧</w:t>
      </w:r>
      <w:r>
        <w:rPr>
          <w:cs/>
        </w:rPr>
        <w:t xml:space="preserve">॥ </w:t>
      </w:r>
      <w:r>
        <w:rPr>
          <w:color w:val="008000"/>
          <w:sz w:val="18"/>
        </w:rPr>
        <w:t>(799)</w:t>
      </w:r>
    </w:p>
    <w:p w:rsidR="00347EEB" w:rsidRDefault="00347EEB">
      <w:pPr>
        <w:pStyle w:val="SGGSHindi"/>
      </w:pPr>
      <w:r>
        <w:rPr>
          <w:cs/>
          <w:lang w:bidi="hi-IN"/>
        </w:rPr>
        <w:t>हरि</w:t>
      </w:r>
      <w:r>
        <w:t xml:space="preserve"> </w:t>
      </w:r>
      <w:r>
        <w:rPr>
          <w:cs/>
          <w:lang w:bidi="hi-IN"/>
        </w:rPr>
        <w:t>दासन</w:t>
      </w:r>
      <w:r>
        <w:t xml:space="preserve"> </w:t>
      </w:r>
      <w:r>
        <w:rPr>
          <w:cs/>
          <w:lang w:bidi="hi-IN"/>
        </w:rPr>
        <w:t>दास</w:t>
      </w:r>
      <w:r>
        <w:t xml:space="preserve"> </w:t>
      </w:r>
      <w:r>
        <w:rPr>
          <w:cs/>
          <w:lang w:bidi="hi-IN"/>
        </w:rPr>
        <w:t>दास</w:t>
      </w:r>
      <w:r>
        <w:t xml:space="preserve"> </w:t>
      </w:r>
      <w:r>
        <w:rPr>
          <w:cs/>
          <w:lang w:bidi="hi-IN"/>
        </w:rPr>
        <w:t>हम</w:t>
      </w:r>
      <w:r>
        <w:t xml:space="preserve"> </w:t>
      </w:r>
      <w:r>
        <w:rPr>
          <w:cs/>
          <w:lang w:bidi="hi-IN"/>
        </w:rPr>
        <w:t>करीअहु</w:t>
      </w:r>
      <w:r>
        <w:t xml:space="preserve"> </w:t>
      </w:r>
      <w:r>
        <w:rPr>
          <w:cs/>
          <w:lang w:bidi="hi-IN"/>
        </w:rPr>
        <w:t>जन</w:t>
      </w:r>
      <w:r>
        <w:t xml:space="preserve"> </w:t>
      </w:r>
      <w:r>
        <w:rPr>
          <w:cs/>
          <w:lang w:bidi="hi-IN"/>
        </w:rPr>
        <w:t>नानक</w:t>
      </w:r>
      <w:r>
        <w:t xml:space="preserve"> </w:t>
      </w:r>
      <w:r>
        <w:rPr>
          <w:cs/>
          <w:lang w:bidi="hi-IN"/>
        </w:rPr>
        <w:t>दास</w:t>
      </w:r>
      <w:r>
        <w:t xml:space="preserve"> </w:t>
      </w:r>
      <w:r>
        <w:rPr>
          <w:cs/>
          <w:lang w:bidi="hi-IN"/>
        </w:rPr>
        <w:t>दासंना</w:t>
      </w:r>
      <w:r>
        <w:t xml:space="preserve"> </w:t>
      </w:r>
      <w:r>
        <w:rPr>
          <w:cs/>
          <w:lang w:bidi="hi-IN"/>
        </w:rPr>
        <w:t>॥४॥१॥</w:t>
      </w:r>
    </w:p>
    <w:p w:rsidR="00347EEB" w:rsidRDefault="00347EEB">
      <w:pPr>
        <w:pStyle w:val="SGGSRoman"/>
      </w:pPr>
      <w:r>
        <w:t>har daasan daas daas ham karee-ahu jan naanak daas daasannaa. ||4||1||</w:t>
      </w:r>
    </w:p>
    <w:p w:rsidR="00347EEB" w:rsidRDefault="00347EEB">
      <w:pPr>
        <w:pStyle w:val="SGGSTrans"/>
      </w:pPr>
      <w:r>
        <w:t>O Lord, make me the slave of the slave of Your slaves; servant Nanak is the slave of Your slaves. ||4||1||</w:t>
      </w:r>
    </w:p>
    <w:p w:rsidR="00347EEB" w:rsidRDefault="00347EEB">
      <w:pPr>
        <w:pStyle w:val="SGGSGurm"/>
      </w:pPr>
      <w:r>
        <w:rPr>
          <w:cs/>
        </w:rPr>
        <w:t xml:space="preserve">ਬਿਲਾਵਲੁ ਮਹਲਾ ੪ </w:t>
      </w:r>
      <w:r>
        <w:rPr>
          <w:cs/>
          <w:lang w:bidi="hi-IN"/>
        </w:rPr>
        <w:t xml:space="preserve">॥ </w:t>
      </w:r>
      <w:r>
        <w:rPr>
          <w:color w:val="008000"/>
          <w:sz w:val="18"/>
        </w:rPr>
        <w:t>(799)</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ਹਮ ਮੂਰਖ ਮੁਗਧ ਅਗਿਆਨ ਮਤੀ ਸਰਣਾਗਤਿ ਪੁਰਖ ਅਜਨਮਾ ॥ </w:t>
      </w:r>
      <w:r>
        <w:rPr>
          <w:color w:val="008000"/>
          <w:sz w:val="18"/>
        </w:rPr>
        <w:t>(799)</w:t>
      </w:r>
    </w:p>
    <w:p w:rsidR="00347EEB" w:rsidRDefault="00347EEB">
      <w:pPr>
        <w:pStyle w:val="SGGSHindi"/>
      </w:pPr>
      <w:r>
        <w:rPr>
          <w:cs/>
          <w:lang w:bidi="hi-IN"/>
        </w:rPr>
        <w:t>हम</w:t>
      </w:r>
      <w:r>
        <w:t xml:space="preserve"> </w:t>
      </w:r>
      <w:r>
        <w:rPr>
          <w:cs/>
          <w:lang w:bidi="hi-IN"/>
        </w:rPr>
        <w:t>मूरख</w:t>
      </w:r>
      <w:r>
        <w:t xml:space="preserve"> </w:t>
      </w:r>
      <w:r>
        <w:rPr>
          <w:cs/>
          <w:lang w:bidi="hi-IN"/>
        </w:rPr>
        <w:t>मुगध</w:t>
      </w:r>
      <w:r>
        <w:t xml:space="preserve"> </w:t>
      </w:r>
      <w:r>
        <w:rPr>
          <w:cs/>
          <w:lang w:bidi="hi-IN"/>
        </w:rPr>
        <w:t>अगिआन</w:t>
      </w:r>
      <w:r>
        <w:t xml:space="preserve"> </w:t>
      </w:r>
      <w:r>
        <w:rPr>
          <w:cs/>
          <w:lang w:bidi="hi-IN"/>
        </w:rPr>
        <w:t>मती</w:t>
      </w:r>
      <w:r>
        <w:t xml:space="preserve"> </w:t>
      </w:r>
      <w:r>
        <w:rPr>
          <w:cs/>
          <w:lang w:bidi="hi-IN"/>
        </w:rPr>
        <w:t>सरणागति</w:t>
      </w:r>
      <w:r>
        <w:t xml:space="preserve"> </w:t>
      </w:r>
      <w:r>
        <w:rPr>
          <w:cs/>
          <w:lang w:bidi="hi-IN"/>
        </w:rPr>
        <w:t>पुरख</w:t>
      </w:r>
      <w:r>
        <w:t xml:space="preserve"> </w:t>
      </w:r>
      <w:r>
        <w:rPr>
          <w:cs/>
          <w:lang w:bidi="hi-IN"/>
        </w:rPr>
        <w:t>अजनमा</w:t>
      </w:r>
      <w:r>
        <w:t xml:space="preserve"> </w:t>
      </w:r>
      <w:r>
        <w:rPr>
          <w:cs/>
          <w:lang w:bidi="hi-IN"/>
        </w:rPr>
        <w:t>॥</w:t>
      </w:r>
    </w:p>
    <w:p w:rsidR="00347EEB" w:rsidRDefault="00347EEB">
      <w:pPr>
        <w:pStyle w:val="SGGSRoman"/>
      </w:pPr>
      <w:r>
        <w:t>ham moorakh mugaDh agi-aan matee sarnaagat purakh ajnamaa.</w:t>
      </w:r>
    </w:p>
    <w:p w:rsidR="00347EEB" w:rsidRDefault="00347EEB">
      <w:pPr>
        <w:pStyle w:val="SGGSTrans"/>
      </w:pPr>
      <w:r>
        <w:t>I am foolish, idiotic and ignorant; I seek Your Sanctuary, O Primal Being, O Lord beyond birth.</w:t>
      </w:r>
    </w:p>
    <w:p w:rsidR="00347EEB" w:rsidRDefault="00347EEB">
      <w:pPr>
        <w:pStyle w:val="SGGSGurm"/>
      </w:pPr>
      <w:r>
        <w:rPr>
          <w:cs/>
        </w:rPr>
        <w:t>ਕਰਿ ਕਿਰਪਾ ਰਖਿ ਲੇਵਹੁ ਮੇਰੇ ਠਾਕੁਰ ਹਮ ਪਾਥਰ ਹੀਨ ਅਕਰਮਾ ॥੧</w:t>
      </w:r>
      <w:r>
        <w:rPr>
          <w:cs/>
          <w:lang w:bidi="hi-IN"/>
        </w:rPr>
        <w:t xml:space="preserve">॥ </w:t>
      </w:r>
      <w:r>
        <w:rPr>
          <w:color w:val="008000"/>
          <w:sz w:val="18"/>
        </w:rPr>
        <w:t>(799)</w:t>
      </w:r>
    </w:p>
    <w:p w:rsidR="00347EEB" w:rsidRDefault="00347EEB">
      <w:pPr>
        <w:pStyle w:val="SGGSHindi"/>
      </w:pPr>
      <w:r>
        <w:rPr>
          <w:cs/>
          <w:lang w:bidi="hi-IN"/>
        </w:rPr>
        <w:t>करि</w:t>
      </w:r>
      <w:r>
        <w:t xml:space="preserve"> </w:t>
      </w:r>
      <w:r>
        <w:rPr>
          <w:cs/>
          <w:lang w:bidi="hi-IN"/>
        </w:rPr>
        <w:t>किरपा</w:t>
      </w:r>
      <w:r>
        <w:t xml:space="preserve"> </w:t>
      </w:r>
      <w:r>
        <w:rPr>
          <w:cs/>
          <w:lang w:bidi="hi-IN"/>
        </w:rPr>
        <w:t>रखि</w:t>
      </w:r>
      <w:r>
        <w:t xml:space="preserve"> </w:t>
      </w:r>
      <w:r>
        <w:rPr>
          <w:cs/>
          <w:lang w:bidi="hi-IN"/>
        </w:rPr>
        <w:t>लेवहु</w:t>
      </w:r>
      <w:r>
        <w:t xml:space="preserve"> </w:t>
      </w:r>
      <w:r>
        <w:rPr>
          <w:cs/>
          <w:lang w:bidi="hi-IN"/>
        </w:rPr>
        <w:t>मेरे</w:t>
      </w:r>
      <w:r>
        <w:t xml:space="preserve"> </w:t>
      </w:r>
      <w:r>
        <w:rPr>
          <w:cs/>
          <w:lang w:bidi="hi-IN"/>
        </w:rPr>
        <w:t>ठाकुर</w:t>
      </w:r>
      <w:r>
        <w:t xml:space="preserve"> </w:t>
      </w:r>
      <w:r>
        <w:rPr>
          <w:cs/>
          <w:lang w:bidi="hi-IN"/>
        </w:rPr>
        <w:t>हम</w:t>
      </w:r>
      <w:r>
        <w:t xml:space="preserve"> </w:t>
      </w:r>
      <w:r>
        <w:rPr>
          <w:cs/>
          <w:lang w:bidi="hi-IN"/>
        </w:rPr>
        <w:t>पाथर</w:t>
      </w:r>
      <w:r>
        <w:t xml:space="preserve"> </w:t>
      </w:r>
      <w:r>
        <w:rPr>
          <w:cs/>
          <w:lang w:bidi="hi-IN"/>
        </w:rPr>
        <w:t>हीन</w:t>
      </w:r>
      <w:r>
        <w:t xml:space="preserve"> </w:t>
      </w:r>
      <w:r>
        <w:rPr>
          <w:cs/>
          <w:lang w:bidi="hi-IN"/>
        </w:rPr>
        <w:t>अकरमा</w:t>
      </w:r>
      <w:r>
        <w:t xml:space="preserve"> </w:t>
      </w:r>
      <w:r>
        <w:rPr>
          <w:cs/>
          <w:lang w:bidi="hi-IN"/>
        </w:rPr>
        <w:t>॥१॥</w:t>
      </w:r>
    </w:p>
    <w:p w:rsidR="00347EEB" w:rsidRDefault="00347EEB">
      <w:pPr>
        <w:pStyle w:val="SGGSRoman"/>
      </w:pPr>
      <w:r>
        <w:t>kar kirpaa rakh layvhu mayray thaakur ham paathar heen akarmaa. ||1||</w:t>
      </w:r>
    </w:p>
    <w:p w:rsidR="00347EEB" w:rsidRDefault="00347EEB">
      <w:pPr>
        <w:pStyle w:val="SGGSTrans"/>
      </w:pPr>
      <w:r>
        <w:t>Have Mercy upon me, and save me, O my Lord and Master; I am a lowly stone, with no good karma at all. ||1||</w:t>
      </w:r>
    </w:p>
    <w:p w:rsidR="00347EEB" w:rsidRDefault="00347EEB">
      <w:pPr>
        <w:pStyle w:val="SGGSGurm"/>
      </w:pPr>
      <w:r>
        <w:rPr>
          <w:cs/>
        </w:rPr>
        <w:t xml:space="preserve">ਮੇਰੇ ਮਨ ਭਜੁ ਰਾਮ ਨਾਮੈ ਰਾਮਾ ॥ </w:t>
      </w:r>
      <w:r>
        <w:rPr>
          <w:color w:val="008000"/>
          <w:sz w:val="18"/>
        </w:rPr>
        <w:t>(799)</w:t>
      </w:r>
    </w:p>
    <w:p w:rsidR="00347EEB" w:rsidRDefault="00347EEB">
      <w:pPr>
        <w:pStyle w:val="SGGSHindi"/>
      </w:pPr>
      <w:r>
        <w:rPr>
          <w:cs/>
          <w:lang w:bidi="hi-IN"/>
        </w:rPr>
        <w:t>मेरे</w:t>
      </w:r>
      <w:r>
        <w:t xml:space="preserve"> </w:t>
      </w:r>
      <w:r>
        <w:rPr>
          <w:cs/>
          <w:lang w:bidi="hi-IN"/>
        </w:rPr>
        <w:t>मन</w:t>
      </w:r>
      <w:r>
        <w:t xml:space="preserve"> </w:t>
      </w:r>
      <w:r>
        <w:rPr>
          <w:cs/>
          <w:lang w:bidi="hi-IN"/>
        </w:rPr>
        <w:t>भजु</w:t>
      </w:r>
      <w:r>
        <w:t xml:space="preserve"> </w:t>
      </w:r>
      <w:r>
        <w:rPr>
          <w:cs/>
          <w:lang w:bidi="hi-IN"/>
        </w:rPr>
        <w:t>राम</w:t>
      </w:r>
      <w:r>
        <w:t xml:space="preserve"> </w:t>
      </w:r>
      <w:r>
        <w:rPr>
          <w:cs/>
          <w:lang w:bidi="hi-IN"/>
        </w:rPr>
        <w:t>नामै</w:t>
      </w:r>
      <w:r>
        <w:t xml:space="preserve"> </w:t>
      </w:r>
      <w:r>
        <w:rPr>
          <w:cs/>
          <w:lang w:bidi="hi-IN"/>
        </w:rPr>
        <w:t>रामा</w:t>
      </w:r>
      <w:r>
        <w:t xml:space="preserve"> </w:t>
      </w:r>
      <w:r>
        <w:rPr>
          <w:cs/>
          <w:lang w:bidi="hi-IN"/>
        </w:rPr>
        <w:t>॥</w:t>
      </w:r>
    </w:p>
    <w:p w:rsidR="00347EEB" w:rsidRDefault="00347EEB">
      <w:pPr>
        <w:pStyle w:val="SGGSRoman"/>
      </w:pPr>
      <w:r>
        <w:t>mayray man bhaj raam naamai raamaa.</w:t>
      </w:r>
    </w:p>
    <w:p w:rsidR="00347EEB" w:rsidRDefault="00347EEB">
      <w:pPr>
        <w:pStyle w:val="SGGSTrans"/>
      </w:pPr>
      <w:r>
        <w:t>O my mind, vibrate and meditate on the Lord, the Name of the Lord.</w:t>
      </w:r>
    </w:p>
    <w:p w:rsidR="00347EEB" w:rsidRDefault="00347EEB">
      <w:pPr>
        <w:pStyle w:val="SGGSGurm"/>
      </w:pPr>
      <w:r>
        <w:rPr>
          <w:cs/>
        </w:rPr>
        <w:t>ਗੁਰਮਤਿ ਹਰਿ ਰਸੁ ਪਾਈਐ ਹੋਰਿ ਤਿਆਗਹੁ ਨਿਹਫਲ ਕਾਮਾ ॥੧</w:t>
      </w:r>
      <w:r>
        <w:rPr>
          <w:cs/>
          <w:lang w:bidi="hi-IN"/>
        </w:rPr>
        <w:t xml:space="preserve">॥ </w:t>
      </w:r>
      <w:r>
        <w:t xml:space="preserve">ਰਹਾਉ ॥ </w:t>
      </w:r>
      <w:r>
        <w:rPr>
          <w:color w:val="008000"/>
          <w:sz w:val="18"/>
        </w:rPr>
        <w:t>(799)</w:t>
      </w:r>
    </w:p>
    <w:p w:rsidR="00347EEB" w:rsidRDefault="00347EEB">
      <w:pPr>
        <w:pStyle w:val="SGGSHindi"/>
      </w:pPr>
      <w:r>
        <w:rPr>
          <w:cs/>
          <w:lang w:bidi="hi-IN"/>
        </w:rPr>
        <w:t>गुरमति</w:t>
      </w:r>
      <w:r>
        <w:t xml:space="preserve"> </w:t>
      </w:r>
      <w:r>
        <w:rPr>
          <w:cs/>
          <w:lang w:bidi="hi-IN"/>
        </w:rPr>
        <w:t>हरि</w:t>
      </w:r>
      <w:r>
        <w:t xml:space="preserve"> </w:t>
      </w:r>
      <w:r>
        <w:rPr>
          <w:cs/>
          <w:lang w:bidi="hi-IN"/>
        </w:rPr>
        <w:t>रसु</w:t>
      </w:r>
      <w:r>
        <w:t xml:space="preserve"> </w:t>
      </w:r>
      <w:r>
        <w:rPr>
          <w:cs/>
          <w:lang w:bidi="hi-IN"/>
        </w:rPr>
        <w:t>पाईऐ</w:t>
      </w:r>
      <w:r>
        <w:t xml:space="preserve"> </w:t>
      </w:r>
      <w:r>
        <w:rPr>
          <w:cs/>
          <w:lang w:bidi="hi-IN"/>
        </w:rPr>
        <w:t>होरि</w:t>
      </w:r>
      <w:r>
        <w:t xml:space="preserve"> </w:t>
      </w:r>
      <w:r>
        <w:rPr>
          <w:cs/>
          <w:lang w:bidi="hi-IN"/>
        </w:rPr>
        <w:t>तिआगहु</w:t>
      </w:r>
      <w:r>
        <w:t xml:space="preserve"> </w:t>
      </w:r>
      <w:r>
        <w:rPr>
          <w:cs/>
          <w:lang w:bidi="hi-IN"/>
        </w:rPr>
        <w:t>निहफल</w:t>
      </w:r>
      <w:r>
        <w:t xml:space="preserve"> </w:t>
      </w:r>
      <w:r>
        <w:rPr>
          <w:cs/>
          <w:lang w:bidi="hi-IN"/>
        </w:rPr>
        <w:t>कामा</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gurmat har ras paa-ee-ai hor ti-aagahu nihfal kaamaa. ||1|| rahaa-o.</w:t>
      </w:r>
    </w:p>
    <w:p w:rsidR="00347EEB" w:rsidRDefault="00347EEB">
      <w:pPr>
        <w:pStyle w:val="SGGSTrans"/>
      </w:pPr>
      <w:r>
        <w:t>Under Guru's Instructions, obtain the sublime, subtle essence of the Lord; renounce other fruitless actions. ||1||Pause||</w:t>
      </w:r>
    </w:p>
    <w:p w:rsidR="00347EEB" w:rsidRDefault="00347EEB">
      <w:pPr>
        <w:pStyle w:val="SGGSGurm"/>
      </w:pPr>
      <w:r>
        <w:rPr>
          <w:cs/>
        </w:rPr>
        <w:t xml:space="preserve">ਹਰਿ ਜਨ ਸੇਵਕ ਸੇ ਹਰਿ ਤਾਰੇ ਹਮ ਨਿਰਗੁਨ ਰਾਖੁ ਉਪਮਾ ॥ </w:t>
      </w:r>
      <w:r>
        <w:rPr>
          <w:color w:val="008000"/>
          <w:sz w:val="18"/>
        </w:rPr>
        <w:t>(799)</w:t>
      </w:r>
    </w:p>
    <w:p w:rsidR="00347EEB" w:rsidRDefault="00347EEB">
      <w:pPr>
        <w:pStyle w:val="SGGSHindi"/>
      </w:pPr>
      <w:r>
        <w:rPr>
          <w:cs/>
          <w:lang w:bidi="hi-IN"/>
        </w:rPr>
        <w:t>हरि</w:t>
      </w:r>
      <w:r>
        <w:t xml:space="preserve"> </w:t>
      </w:r>
      <w:r>
        <w:rPr>
          <w:cs/>
          <w:lang w:bidi="hi-IN"/>
        </w:rPr>
        <w:t>जन</w:t>
      </w:r>
      <w:r>
        <w:t xml:space="preserve"> </w:t>
      </w:r>
      <w:r>
        <w:rPr>
          <w:cs/>
          <w:lang w:bidi="hi-IN"/>
        </w:rPr>
        <w:t>सेवक</w:t>
      </w:r>
      <w:r>
        <w:t xml:space="preserve"> </w:t>
      </w:r>
      <w:r>
        <w:rPr>
          <w:cs/>
          <w:lang w:bidi="hi-IN"/>
        </w:rPr>
        <w:t>से</w:t>
      </w:r>
      <w:r>
        <w:t xml:space="preserve"> </w:t>
      </w:r>
      <w:r>
        <w:rPr>
          <w:cs/>
          <w:lang w:bidi="hi-IN"/>
        </w:rPr>
        <w:t>हरि</w:t>
      </w:r>
      <w:r>
        <w:t xml:space="preserve"> </w:t>
      </w:r>
      <w:r>
        <w:rPr>
          <w:cs/>
          <w:lang w:bidi="hi-IN"/>
        </w:rPr>
        <w:t>तारे</w:t>
      </w:r>
      <w:r>
        <w:t xml:space="preserve"> </w:t>
      </w:r>
      <w:r>
        <w:rPr>
          <w:cs/>
          <w:lang w:bidi="hi-IN"/>
        </w:rPr>
        <w:t>हम</w:t>
      </w:r>
      <w:r>
        <w:t xml:space="preserve"> </w:t>
      </w:r>
      <w:r>
        <w:rPr>
          <w:cs/>
          <w:lang w:bidi="hi-IN"/>
        </w:rPr>
        <w:t>निरगुन</w:t>
      </w:r>
      <w:r>
        <w:t xml:space="preserve"> </w:t>
      </w:r>
      <w:r>
        <w:rPr>
          <w:cs/>
          <w:lang w:bidi="hi-IN"/>
        </w:rPr>
        <w:t>राखु</w:t>
      </w:r>
      <w:r>
        <w:t xml:space="preserve"> </w:t>
      </w:r>
      <w:r>
        <w:rPr>
          <w:cs/>
          <w:lang w:bidi="hi-IN"/>
        </w:rPr>
        <w:t>उपमा</w:t>
      </w:r>
      <w:r>
        <w:t xml:space="preserve"> </w:t>
      </w:r>
      <w:r>
        <w:rPr>
          <w:cs/>
          <w:lang w:bidi="hi-IN"/>
        </w:rPr>
        <w:t>॥</w:t>
      </w:r>
    </w:p>
    <w:p w:rsidR="00347EEB" w:rsidRDefault="00347EEB">
      <w:pPr>
        <w:pStyle w:val="SGGSRoman"/>
      </w:pPr>
      <w:r>
        <w:t>har jan sayvak say har taaray ham nirgun raakh upmaa.</w:t>
      </w:r>
    </w:p>
    <w:p w:rsidR="00347EEB" w:rsidRDefault="00347EEB">
      <w:pPr>
        <w:pStyle w:val="SGGSTrans"/>
      </w:pPr>
      <w:r>
        <w:t>The humble servants of the Lord are saved by the Lord; I am worthless - it is Your glory to save me.</w:t>
      </w:r>
    </w:p>
    <w:p w:rsidR="00347EEB" w:rsidRDefault="00347EEB">
      <w:pPr>
        <w:pStyle w:val="SGGSGurm"/>
      </w:pPr>
      <w:r>
        <w:rPr>
          <w:cs/>
        </w:rPr>
        <w:t>ਤੁਝ ਬਿਨੁ ਅਵਰੁ ਨ ਕੋਈ ਮੇਰੇ ਠਾਕੁਰ ਹਰਿ ਜਪੀਐ ਵਡੇ ਕਰੰਮਾ ॥੨</w:t>
      </w:r>
      <w:r>
        <w:rPr>
          <w:cs/>
          <w:lang w:bidi="hi-IN"/>
        </w:rPr>
        <w:t xml:space="preserve">॥ </w:t>
      </w:r>
      <w:r>
        <w:rPr>
          <w:color w:val="008000"/>
          <w:sz w:val="18"/>
        </w:rPr>
        <w:t>(799)</w:t>
      </w:r>
    </w:p>
    <w:p w:rsidR="00347EEB" w:rsidRDefault="00347EEB">
      <w:pPr>
        <w:pStyle w:val="SGGSHindi"/>
      </w:pPr>
      <w:r>
        <w:rPr>
          <w:cs/>
          <w:lang w:bidi="hi-IN"/>
        </w:rPr>
        <w:t>तुझ</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मेरे</w:t>
      </w:r>
      <w:r>
        <w:t xml:space="preserve"> </w:t>
      </w:r>
      <w:r>
        <w:rPr>
          <w:cs/>
          <w:lang w:bidi="hi-IN"/>
        </w:rPr>
        <w:t>ठाकुर</w:t>
      </w:r>
      <w:r>
        <w:t xml:space="preserve"> </w:t>
      </w:r>
      <w:r>
        <w:rPr>
          <w:cs/>
          <w:lang w:bidi="hi-IN"/>
        </w:rPr>
        <w:t>हरि</w:t>
      </w:r>
      <w:r>
        <w:t xml:space="preserve"> </w:t>
      </w:r>
      <w:r>
        <w:rPr>
          <w:cs/>
          <w:lang w:bidi="hi-IN"/>
        </w:rPr>
        <w:t>जपीऐ</w:t>
      </w:r>
      <w:r>
        <w:t xml:space="preserve"> </w:t>
      </w:r>
      <w:r>
        <w:rPr>
          <w:cs/>
          <w:lang w:bidi="hi-IN"/>
        </w:rPr>
        <w:t>वडे</w:t>
      </w:r>
      <w:r>
        <w:t xml:space="preserve"> </w:t>
      </w:r>
      <w:r>
        <w:rPr>
          <w:cs/>
          <w:lang w:bidi="hi-IN"/>
        </w:rPr>
        <w:t>करमा</w:t>
      </w:r>
      <w:r>
        <w:t xml:space="preserve"> </w:t>
      </w:r>
      <w:r>
        <w:rPr>
          <w:cs/>
          <w:lang w:bidi="hi-IN"/>
        </w:rPr>
        <w:t>॥२॥</w:t>
      </w:r>
    </w:p>
    <w:p w:rsidR="00347EEB" w:rsidRDefault="00347EEB">
      <w:pPr>
        <w:pStyle w:val="SGGSRoman"/>
      </w:pPr>
      <w:r>
        <w:t>tujh bin avar na ko-ee mayray thaakur har japee-ai vaday karammaa. ||2||</w:t>
      </w:r>
    </w:p>
    <w:p w:rsidR="00347EEB" w:rsidRDefault="00347EEB">
      <w:pPr>
        <w:pStyle w:val="SGGSTrans"/>
      </w:pPr>
      <w:r>
        <w:t>I have no other than You, O my Lord and Master; I meditate on the Lord, by my good karma. ||2||</w:t>
      </w:r>
    </w:p>
    <w:p w:rsidR="00347EEB" w:rsidRDefault="00347EEB">
      <w:pPr>
        <w:pStyle w:val="SGGSGurm"/>
      </w:pPr>
      <w:r>
        <w:rPr>
          <w:cs/>
        </w:rPr>
        <w:t xml:space="preserve">ਨਾਮਹੀਨ ਧ੍ਰਿਗੁ ਜੀਵਤੇ ਤਿਨ ਵਡ ਦੂਖ ਸਹੰਮਾ ॥ </w:t>
      </w:r>
      <w:r>
        <w:rPr>
          <w:color w:val="008000"/>
          <w:sz w:val="18"/>
        </w:rPr>
        <w:t>(799)</w:t>
      </w:r>
    </w:p>
    <w:p w:rsidR="00347EEB" w:rsidRDefault="00347EEB">
      <w:pPr>
        <w:pStyle w:val="SGGSHindi"/>
      </w:pPr>
      <w:r>
        <w:rPr>
          <w:cs/>
          <w:lang w:bidi="hi-IN"/>
        </w:rPr>
        <w:t>नामहीन</w:t>
      </w:r>
      <w:r>
        <w:t xml:space="preserve"> </w:t>
      </w:r>
      <w:r>
        <w:rPr>
          <w:cs/>
          <w:lang w:bidi="hi-IN"/>
        </w:rPr>
        <w:t>ध्रिगु</w:t>
      </w:r>
      <w:r>
        <w:t xml:space="preserve"> </w:t>
      </w:r>
      <w:r>
        <w:rPr>
          <w:cs/>
          <w:lang w:bidi="hi-IN"/>
        </w:rPr>
        <w:t>जीवते</w:t>
      </w:r>
      <w:r>
        <w:t xml:space="preserve"> </w:t>
      </w:r>
      <w:r>
        <w:rPr>
          <w:cs/>
          <w:lang w:bidi="hi-IN"/>
        </w:rPr>
        <w:t>तिन</w:t>
      </w:r>
      <w:r>
        <w:t xml:space="preserve"> </w:t>
      </w:r>
      <w:r>
        <w:rPr>
          <w:cs/>
          <w:lang w:bidi="hi-IN"/>
        </w:rPr>
        <w:t>वड</w:t>
      </w:r>
      <w:r>
        <w:t xml:space="preserve"> </w:t>
      </w:r>
      <w:r>
        <w:rPr>
          <w:cs/>
          <w:lang w:bidi="hi-IN"/>
        </w:rPr>
        <w:t>दूख</w:t>
      </w:r>
      <w:r>
        <w:t xml:space="preserve"> </w:t>
      </w:r>
      <w:r>
        <w:rPr>
          <w:cs/>
          <w:lang w:bidi="hi-IN"/>
        </w:rPr>
        <w:t>सहमा</w:t>
      </w:r>
      <w:r>
        <w:t xml:space="preserve"> </w:t>
      </w:r>
      <w:r>
        <w:rPr>
          <w:cs/>
          <w:lang w:bidi="hi-IN"/>
        </w:rPr>
        <w:t>॥</w:t>
      </w:r>
    </w:p>
    <w:p w:rsidR="00347EEB" w:rsidRDefault="00347EEB">
      <w:pPr>
        <w:pStyle w:val="SGGSRoman"/>
      </w:pPr>
      <w:r>
        <w:t>naamheen Dharig jeevtay tin vad dookh sahammaa.</w:t>
      </w:r>
    </w:p>
    <w:p w:rsidR="00347EEB" w:rsidRDefault="00347EEB">
      <w:pPr>
        <w:pStyle w:val="SGGSTrans"/>
      </w:pPr>
      <w:r>
        <w:t>Those who lack the Naam, the Name of the Lord, their lives are cursed, and they must endure terrible pain.</w:t>
      </w:r>
    </w:p>
    <w:p w:rsidR="00347EEB" w:rsidRDefault="00347EEB">
      <w:pPr>
        <w:pStyle w:val="SGGSGurm"/>
      </w:pPr>
      <w:r>
        <w:rPr>
          <w:cs/>
        </w:rPr>
        <w:t>ਓਇ ਫਿਰਿ ਫਿਰਿ ਜੋਨਿ ਭਵਾਈਅਹਿ ਮੰਦਭਾਗੀ ਮੂੜ ਅਕਰਮਾ ॥੩</w:t>
      </w:r>
      <w:r>
        <w:rPr>
          <w:cs/>
          <w:lang w:bidi="hi-IN"/>
        </w:rPr>
        <w:t xml:space="preserve">॥ </w:t>
      </w:r>
      <w:r>
        <w:rPr>
          <w:color w:val="008000"/>
          <w:sz w:val="18"/>
        </w:rPr>
        <w:t>(799)</w:t>
      </w:r>
    </w:p>
    <w:p w:rsidR="00347EEB" w:rsidRDefault="00347EEB">
      <w:pPr>
        <w:pStyle w:val="SGGSHindi"/>
      </w:pPr>
      <w:r>
        <w:rPr>
          <w:cs/>
          <w:lang w:bidi="hi-IN"/>
        </w:rPr>
        <w:t>ओइ</w:t>
      </w:r>
      <w:r>
        <w:t xml:space="preserve"> </w:t>
      </w:r>
      <w:r>
        <w:rPr>
          <w:cs/>
          <w:lang w:bidi="hi-IN"/>
        </w:rPr>
        <w:t>फिरि</w:t>
      </w:r>
      <w:r>
        <w:t xml:space="preserve"> </w:t>
      </w:r>
      <w:r>
        <w:rPr>
          <w:cs/>
          <w:lang w:bidi="hi-IN"/>
        </w:rPr>
        <w:t>फिरि</w:t>
      </w:r>
      <w:r>
        <w:t xml:space="preserve"> </w:t>
      </w:r>
      <w:r>
        <w:rPr>
          <w:cs/>
          <w:lang w:bidi="hi-IN"/>
        </w:rPr>
        <w:t>जोनि</w:t>
      </w:r>
      <w:r>
        <w:t xml:space="preserve"> </w:t>
      </w:r>
      <w:r>
        <w:rPr>
          <w:cs/>
          <w:lang w:bidi="hi-IN"/>
        </w:rPr>
        <w:t>भवाईअहि</w:t>
      </w:r>
      <w:r>
        <w:t xml:space="preserve"> </w:t>
      </w:r>
      <w:r>
        <w:rPr>
          <w:cs/>
          <w:lang w:bidi="hi-IN"/>
        </w:rPr>
        <w:t>मंदभागी</w:t>
      </w:r>
      <w:r>
        <w:t xml:space="preserve"> </w:t>
      </w:r>
      <w:r>
        <w:rPr>
          <w:cs/>
          <w:lang w:bidi="hi-IN"/>
        </w:rPr>
        <w:t>मूड़</w:t>
      </w:r>
      <w:r>
        <w:t xml:space="preserve"> </w:t>
      </w:r>
      <w:r>
        <w:rPr>
          <w:cs/>
          <w:lang w:bidi="hi-IN"/>
        </w:rPr>
        <w:t>अकरमा</w:t>
      </w:r>
      <w:r>
        <w:t xml:space="preserve"> </w:t>
      </w:r>
      <w:r>
        <w:rPr>
          <w:cs/>
          <w:lang w:bidi="hi-IN"/>
        </w:rPr>
        <w:t>॥३॥</w:t>
      </w:r>
    </w:p>
    <w:p w:rsidR="00347EEB" w:rsidRDefault="00347EEB">
      <w:pPr>
        <w:pStyle w:val="SGGSRoman"/>
      </w:pPr>
      <w:r>
        <w:t>o-ay fir fir jon bhavaa-ee-ah mand-bhaagee moorh akarmaa. ||3||</w:t>
      </w:r>
    </w:p>
    <w:p w:rsidR="00347EEB" w:rsidRDefault="00347EEB">
      <w:pPr>
        <w:pStyle w:val="SGGSTrans"/>
      </w:pPr>
      <w:r>
        <w:t>They are consigned to reincarnation over and over again; they are the most unfortunate fools, with no good karma at all. ||3||</w:t>
      </w:r>
    </w:p>
    <w:p w:rsidR="00347EEB" w:rsidRDefault="00347EEB">
      <w:pPr>
        <w:pStyle w:val="SGGSGurm"/>
      </w:pPr>
      <w:r>
        <w:rPr>
          <w:cs/>
        </w:rPr>
        <w:t xml:space="preserve">ਹਰਿ ਜਨ ਨਾਮੁ ਅਧਾਰੁ ਹੈ ਧੁਰਿ ਪੂਰਬਿ ਲਿਖੇ ਵਡ ਕਰਮਾ ॥ </w:t>
      </w:r>
      <w:r>
        <w:rPr>
          <w:color w:val="008000"/>
          <w:sz w:val="18"/>
        </w:rPr>
        <w:t>(799)</w:t>
      </w:r>
    </w:p>
    <w:p w:rsidR="00347EEB" w:rsidRDefault="00347EEB">
      <w:pPr>
        <w:pStyle w:val="SGGSHindi"/>
      </w:pPr>
      <w:r>
        <w:rPr>
          <w:cs/>
          <w:lang w:bidi="hi-IN"/>
        </w:rPr>
        <w:t>हरि</w:t>
      </w:r>
      <w:r>
        <w:t xml:space="preserve"> </w:t>
      </w:r>
      <w:r>
        <w:rPr>
          <w:cs/>
          <w:lang w:bidi="hi-IN"/>
        </w:rPr>
        <w:t>जन</w:t>
      </w:r>
      <w:r>
        <w:t xml:space="preserve"> </w:t>
      </w:r>
      <w:r>
        <w:rPr>
          <w:cs/>
          <w:lang w:bidi="hi-IN"/>
        </w:rPr>
        <w:t>नामु</w:t>
      </w:r>
      <w:r>
        <w:t xml:space="preserve"> </w:t>
      </w:r>
      <w:r>
        <w:rPr>
          <w:cs/>
          <w:lang w:bidi="hi-IN"/>
        </w:rPr>
        <w:t>अधारु</w:t>
      </w:r>
      <w:r>
        <w:t xml:space="preserve"> </w:t>
      </w:r>
      <w:r>
        <w:rPr>
          <w:cs/>
          <w:lang w:bidi="hi-IN"/>
        </w:rPr>
        <w:t>है</w:t>
      </w:r>
      <w:r>
        <w:t xml:space="preserve"> </w:t>
      </w:r>
      <w:r>
        <w:rPr>
          <w:cs/>
          <w:lang w:bidi="hi-IN"/>
        </w:rPr>
        <w:t>धुरि</w:t>
      </w:r>
      <w:r>
        <w:t xml:space="preserve"> </w:t>
      </w:r>
      <w:r>
        <w:rPr>
          <w:cs/>
          <w:lang w:bidi="hi-IN"/>
        </w:rPr>
        <w:t>पूरबि</w:t>
      </w:r>
      <w:r>
        <w:t xml:space="preserve"> </w:t>
      </w:r>
      <w:r>
        <w:rPr>
          <w:cs/>
          <w:lang w:bidi="hi-IN"/>
        </w:rPr>
        <w:t>लिखे</w:t>
      </w:r>
      <w:r>
        <w:t xml:space="preserve"> </w:t>
      </w:r>
      <w:r>
        <w:rPr>
          <w:cs/>
          <w:lang w:bidi="hi-IN"/>
        </w:rPr>
        <w:t>वड</w:t>
      </w:r>
      <w:r>
        <w:t xml:space="preserve"> </w:t>
      </w:r>
      <w:r>
        <w:rPr>
          <w:cs/>
          <w:lang w:bidi="hi-IN"/>
        </w:rPr>
        <w:t>करमा</w:t>
      </w:r>
      <w:r>
        <w:t xml:space="preserve"> </w:t>
      </w:r>
      <w:r>
        <w:rPr>
          <w:cs/>
          <w:lang w:bidi="hi-IN"/>
        </w:rPr>
        <w:t>॥</w:t>
      </w:r>
    </w:p>
    <w:p w:rsidR="00347EEB" w:rsidRDefault="00347EEB">
      <w:pPr>
        <w:pStyle w:val="SGGSRoman"/>
      </w:pPr>
      <w:r>
        <w:t>har jan naam aDhaar hai Dhur poorab likhay vad karmaa.</w:t>
      </w:r>
    </w:p>
    <w:p w:rsidR="00347EEB" w:rsidRDefault="00347EEB">
      <w:pPr>
        <w:pStyle w:val="SGGSTrans"/>
      </w:pPr>
      <w:r>
        <w:t>The Naam is the Support of the Lord's humble servants; their good karma is pre-ordained.</w:t>
      </w:r>
    </w:p>
    <w:p w:rsidR="00347EEB" w:rsidRDefault="00347EEB">
      <w:pPr>
        <w:pStyle w:val="SGGSGurm"/>
      </w:pPr>
      <w:r>
        <w:rPr>
          <w:cs/>
        </w:rPr>
        <w:t>ਗੁਰਿ ਸਤਿਗੁਰਿ ਨਾਮੁ ਦ੍ਰਿੜਾਇਆ ਜਨ ਨਾਨਕ ਸਫਲੁ ਜਨੰਮਾ ॥੪</w:t>
      </w:r>
      <w:r>
        <w:rPr>
          <w:cs/>
          <w:lang w:bidi="hi-IN"/>
        </w:rPr>
        <w:t>॥</w:t>
      </w:r>
      <w:r>
        <w:t>੨</w:t>
      </w:r>
      <w:r>
        <w:rPr>
          <w:cs/>
        </w:rPr>
        <w:t xml:space="preserve">॥ </w:t>
      </w:r>
      <w:r>
        <w:rPr>
          <w:color w:val="008000"/>
          <w:sz w:val="18"/>
        </w:rPr>
        <w:t>(799)</w:t>
      </w:r>
    </w:p>
    <w:p w:rsidR="00347EEB" w:rsidRDefault="00347EEB">
      <w:pPr>
        <w:pStyle w:val="SGGSHindi"/>
      </w:pPr>
      <w:r>
        <w:rPr>
          <w:cs/>
          <w:lang w:bidi="hi-IN"/>
        </w:rPr>
        <w:t>गुरि</w:t>
      </w:r>
      <w:r>
        <w:t xml:space="preserve"> </w:t>
      </w:r>
      <w:r>
        <w:rPr>
          <w:cs/>
          <w:lang w:bidi="hi-IN"/>
        </w:rPr>
        <w:t>सतिगुरि</w:t>
      </w:r>
      <w:r>
        <w:t xml:space="preserve"> </w:t>
      </w:r>
      <w:r>
        <w:rPr>
          <w:cs/>
          <w:lang w:bidi="hi-IN"/>
        </w:rPr>
        <w:t>नामु</w:t>
      </w:r>
      <w:r>
        <w:t xml:space="preserve"> </w:t>
      </w:r>
      <w:r>
        <w:rPr>
          <w:cs/>
          <w:lang w:bidi="hi-IN"/>
        </w:rPr>
        <w:t>द्रिड़ाइआ</w:t>
      </w:r>
      <w:r>
        <w:t xml:space="preserve"> </w:t>
      </w:r>
      <w:r>
        <w:rPr>
          <w:cs/>
          <w:lang w:bidi="hi-IN"/>
        </w:rPr>
        <w:t>जन</w:t>
      </w:r>
      <w:r>
        <w:t xml:space="preserve"> </w:t>
      </w:r>
      <w:r>
        <w:rPr>
          <w:cs/>
          <w:lang w:bidi="hi-IN"/>
        </w:rPr>
        <w:t>नानक</w:t>
      </w:r>
      <w:r>
        <w:t xml:space="preserve"> </w:t>
      </w:r>
      <w:r>
        <w:rPr>
          <w:cs/>
          <w:lang w:bidi="hi-IN"/>
        </w:rPr>
        <w:t>सफलु</w:t>
      </w:r>
      <w:r>
        <w:t xml:space="preserve"> </w:t>
      </w:r>
      <w:r>
        <w:rPr>
          <w:cs/>
          <w:lang w:bidi="hi-IN"/>
        </w:rPr>
        <w:t>जनमा</w:t>
      </w:r>
      <w:r>
        <w:t xml:space="preserve"> </w:t>
      </w:r>
      <w:r>
        <w:rPr>
          <w:cs/>
          <w:lang w:bidi="hi-IN"/>
        </w:rPr>
        <w:t>॥४॥२॥</w:t>
      </w:r>
    </w:p>
    <w:p w:rsidR="00347EEB" w:rsidRDefault="00347EEB">
      <w:pPr>
        <w:pStyle w:val="SGGSRoman"/>
      </w:pPr>
      <w:r>
        <w:t>gur satgur naam drirh-aa-i-aa jan naanak safal jannaamaa. ||4||2||</w:t>
      </w:r>
    </w:p>
    <w:p w:rsidR="00347EEB" w:rsidRDefault="00347EEB">
      <w:pPr>
        <w:pStyle w:val="SGGSTrans"/>
      </w:pPr>
      <w:r>
        <w:t>The Guru, the True Guru, has implanted the Naam within servant Nanak, and his life is fruitful. ||4||2||</w:t>
      </w:r>
    </w:p>
    <w:p w:rsidR="00347EEB" w:rsidRDefault="00347EEB">
      <w:pPr>
        <w:pStyle w:val="SGGSGurm"/>
      </w:pPr>
      <w:r>
        <w:rPr>
          <w:cs/>
        </w:rPr>
        <w:t xml:space="preserve">ਬਿਲਾਵਲੁ ਮਹਲਾ ੪ </w:t>
      </w:r>
      <w:r>
        <w:rPr>
          <w:cs/>
          <w:lang w:bidi="hi-IN"/>
        </w:rPr>
        <w:t xml:space="preserve">॥ </w:t>
      </w:r>
      <w:r>
        <w:rPr>
          <w:color w:val="008000"/>
          <w:sz w:val="18"/>
        </w:rPr>
        <w:t>(799)</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ਹਮਰਾ ਚਿਤੁ ਲੁਭਤ ਮੋਹਿ ਬਿਖਿਆ ਬਹੁ ਦੁਰਮਤਿ ਮੈਲੁ ਭਰਾ ॥ </w:t>
      </w:r>
      <w:r>
        <w:rPr>
          <w:color w:val="008000"/>
          <w:sz w:val="18"/>
        </w:rPr>
        <w:t>(799)</w:t>
      </w:r>
    </w:p>
    <w:p w:rsidR="00347EEB" w:rsidRDefault="00347EEB">
      <w:pPr>
        <w:pStyle w:val="SGGSHindi"/>
      </w:pPr>
      <w:r>
        <w:rPr>
          <w:cs/>
          <w:lang w:bidi="hi-IN"/>
        </w:rPr>
        <w:t>हमरा</w:t>
      </w:r>
      <w:r>
        <w:t xml:space="preserve"> </w:t>
      </w:r>
      <w:r>
        <w:rPr>
          <w:cs/>
          <w:lang w:bidi="hi-IN"/>
        </w:rPr>
        <w:t>चितु</w:t>
      </w:r>
      <w:r>
        <w:t xml:space="preserve"> </w:t>
      </w:r>
      <w:r>
        <w:rPr>
          <w:cs/>
          <w:lang w:bidi="hi-IN"/>
        </w:rPr>
        <w:t>लुभत</w:t>
      </w:r>
      <w:r>
        <w:t xml:space="preserve"> </w:t>
      </w:r>
      <w:r>
        <w:rPr>
          <w:cs/>
          <w:lang w:bidi="hi-IN"/>
        </w:rPr>
        <w:t>मोहि</w:t>
      </w:r>
      <w:r>
        <w:t xml:space="preserve"> </w:t>
      </w:r>
      <w:r>
        <w:rPr>
          <w:cs/>
          <w:lang w:bidi="hi-IN"/>
        </w:rPr>
        <w:t>बिखिआ</w:t>
      </w:r>
      <w:r>
        <w:t xml:space="preserve"> </w:t>
      </w:r>
      <w:r>
        <w:rPr>
          <w:cs/>
          <w:lang w:bidi="hi-IN"/>
        </w:rPr>
        <w:t>बहु</w:t>
      </w:r>
      <w:r>
        <w:t xml:space="preserve"> </w:t>
      </w:r>
      <w:r>
        <w:rPr>
          <w:cs/>
          <w:lang w:bidi="hi-IN"/>
        </w:rPr>
        <w:t>दुरमति</w:t>
      </w:r>
      <w:r>
        <w:t xml:space="preserve"> </w:t>
      </w:r>
      <w:r>
        <w:rPr>
          <w:cs/>
          <w:lang w:bidi="hi-IN"/>
        </w:rPr>
        <w:t>मैलु</w:t>
      </w:r>
      <w:r>
        <w:t xml:space="preserve"> </w:t>
      </w:r>
      <w:r>
        <w:rPr>
          <w:cs/>
          <w:lang w:bidi="hi-IN"/>
        </w:rPr>
        <w:t>भरा</w:t>
      </w:r>
      <w:r>
        <w:t xml:space="preserve"> </w:t>
      </w:r>
      <w:r>
        <w:rPr>
          <w:cs/>
          <w:lang w:bidi="hi-IN"/>
        </w:rPr>
        <w:t>॥</w:t>
      </w:r>
    </w:p>
    <w:p w:rsidR="00347EEB" w:rsidRDefault="00347EEB">
      <w:pPr>
        <w:pStyle w:val="SGGSRoman"/>
      </w:pPr>
      <w:r>
        <w:t>hamraa chit lubhat mohi bikhi-aa baho durmat mail bharaa.</w:t>
      </w:r>
    </w:p>
    <w:p w:rsidR="00347EEB" w:rsidRDefault="00347EEB">
      <w:pPr>
        <w:pStyle w:val="SGGSTrans"/>
      </w:pPr>
      <w:r>
        <w:t>My consciousness is lured by emotional attachment and corruption; is is filled with evil-minded filth.</w:t>
      </w:r>
    </w:p>
    <w:p w:rsidR="00347EEB" w:rsidRDefault="00347EEB">
      <w:pPr>
        <w:pStyle w:val="SGGSGurm"/>
      </w:pPr>
      <w:r>
        <w:rPr>
          <w:cs/>
        </w:rPr>
        <w:t>ਤੁਮ੍ਹ੍ਹਰੀ ਸੇਵਾ ਕਰਿ ਨ ਸਕਹ ਪ੍ਰਭ ਹਮ ਕਿਉ ਕਰਿ ਮੁਗਧ ਤਰਾ ॥੧</w:t>
      </w:r>
      <w:r>
        <w:rPr>
          <w:cs/>
          <w:lang w:bidi="hi-IN"/>
        </w:rPr>
        <w:t xml:space="preserve">॥ </w:t>
      </w:r>
      <w:r>
        <w:rPr>
          <w:color w:val="008000"/>
          <w:sz w:val="18"/>
        </w:rPr>
        <w:t>(799)</w:t>
      </w:r>
    </w:p>
    <w:p w:rsidR="00347EEB" w:rsidRDefault="00347EEB">
      <w:pPr>
        <w:pStyle w:val="SGGSHindi"/>
      </w:pPr>
      <w:r>
        <w:rPr>
          <w:cs/>
          <w:lang w:bidi="hi-IN"/>
        </w:rPr>
        <w:t>तुम्हरी</w:t>
      </w:r>
      <w:r>
        <w:t xml:space="preserve"> </w:t>
      </w:r>
      <w:r>
        <w:rPr>
          <w:cs/>
          <w:lang w:bidi="hi-IN"/>
        </w:rPr>
        <w:t>सेवा</w:t>
      </w:r>
      <w:r>
        <w:t xml:space="preserve"> </w:t>
      </w:r>
      <w:r>
        <w:rPr>
          <w:cs/>
          <w:lang w:bidi="hi-IN"/>
        </w:rPr>
        <w:t>करि</w:t>
      </w:r>
      <w:r>
        <w:t xml:space="preserve"> </w:t>
      </w:r>
      <w:r>
        <w:rPr>
          <w:cs/>
          <w:lang w:bidi="hi-IN"/>
        </w:rPr>
        <w:t>न</w:t>
      </w:r>
      <w:r>
        <w:t xml:space="preserve"> </w:t>
      </w:r>
      <w:r>
        <w:rPr>
          <w:cs/>
          <w:lang w:bidi="hi-IN"/>
        </w:rPr>
        <w:t>सकह</w:t>
      </w:r>
      <w:r>
        <w:t xml:space="preserve"> </w:t>
      </w:r>
      <w:r>
        <w:rPr>
          <w:cs/>
          <w:lang w:bidi="hi-IN"/>
        </w:rPr>
        <w:t>प्रभ</w:t>
      </w:r>
      <w:r>
        <w:t xml:space="preserve"> </w:t>
      </w:r>
      <w:r>
        <w:rPr>
          <w:cs/>
          <w:lang w:bidi="hi-IN"/>
        </w:rPr>
        <w:t>हम</w:t>
      </w:r>
      <w:r>
        <w:t xml:space="preserve"> </w:t>
      </w:r>
      <w:r>
        <w:rPr>
          <w:cs/>
          <w:lang w:bidi="hi-IN"/>
        </w:rPr>
        <w:t>किउ</w:t>
      </w:r>
      <w:r>
        <w:t xml:space="preserve"> </w:t>
      </w:r>
      <w:r>
        <w:rPr>
          <w:cs/>
          <w:lang w:bidi="hi-IN"/>
        </w:rPr>
        <w:t>करि</w:t>
      </w:r>
      <w:r>
        <w:t xml:space="preserve"> </w:t>
      </w:r>
      <w:r>
        <w:rPr>
          <w:cs/>
          <w:lang w:bidi="hi-IN"/>
        </w:rPr>
        <w:t>मुगध</w:t>
      </w:r>
      <w:r>
        <w:t xml:space="preserve"> </w:t>
      </w:r>
      <w:r>
        <w:rPr>
          <w:cs/>
          <w:lang w:bidi="hi-IN"/>
        </w:rPr>
        <w:t>तरा</w:t>
      </w:r>
      <w:r>
        <w:t xml:space="preserve"> </w:t>
      </w:r>
      <w:r>
        <w:rPr>
          <w:cs/>
          <w:lang w:bidi="hi-IN"/>
        </w:rPr>
        <w:t>॥१॥</w:t>
      </w:r>
    </w:p>
    <w:p w:rsidR="00347EEB" w:rsidRDefault="00347EEB">
      <w:pPr>
        <w:pStyle w:val="SGGSRoman"/>
      </w:pPr>
      <w:r>
        <w:t>tum</w:t>
      </w:r>
      <w:r>
        <w:rPr>
          <w:vertAlign w:val="superscript"/>
        </w:rPr>
        <w:t>H</w:t>
      </w:r>
      <w:r>
        <w:t>ree sayvaa kar na sakah parabh ham ki-o kar mugaDh taraa. ||1||</w:t>
      </w:r>
    </w:p>
    <w:p w:rsidR="00347EEB" w:rsidRDefault="00347EEB">
      <w:pPr>
        <w:pStyle w:val="SGGSTrans"/>
      </w:pPr>
      <w:r>
        <w:t>I cannot serve You, O God; I am ignorant - how can I cross over? ||1||</w:t>
      </w:r>
    </w:p>
    <w:p w:rsidR="00347EEB" w:rsidRDefault="00347EEB">
      <w:pPr>
        <w:pStyle w:val="SGGSGurm"/>
      </w:pPr>
      <w:r>
        <w:rPr>
          <w:cs/>
        </w:rPr>
        <w:t xml:space="preserve">ਮੇਰੇ ਮਨ ਜਪਿ ਨਰਹਰ ਨਾਮੁ ਨਰਹਰਾ ॥ </w:t>
      </w:r>
      <w:r>
        <w:rPr>
          <w:color w:val="008000"/>
          <w:sz w:val="18"/>
        </w:rPr>
        <w:t>(799)</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नरहर</w:t>
      </w:r>
      <w:r>
        <w:t xml:space="preserve"> </w:t>
      </w:r>
      <w:r>
        <w:rPr>
          <w:cs/>
          <w:lang w:bidi="hi-IN"/>
        </w:rPr>
        <w:t>नामु</w:t>
      </w:r>
      <w:r>
        <w:t xml:space="preserve"> </w:t>
      </w:r>
      <w:r>
        <w:rPr>
          <w:cs/>
          <w:lang w:bidi="hi-IN"/>
        </w:rPr>
        <w:t>नरहरा</w:t>
      </w:r>
      <w:r>
        <w:t xml:space="preserve"> </w:t>
      </w:r>
      <w:r>
        <w:rPr>
          <w:cs/>
          <w:lang w:bidi="hi-IN"/>
        </w:rPr>
        <w:t>॥</w:t>
      </w:r>
    </w:p>
    <w:p w:rsidR="00347EEB" w:rsidRDefault="00347EEB">
      <w:pPr>
        <w:pStyle w:val="SGGSRoman"/>
      </w:pPr>
      <w:r>
        <w:t>mayray man jap narhar naam narharaa.</w:t>
      </w:r>
    </w:p>
    <w:p w:rsidR="00347EEB" w:rsidRDefault="00347EEB">
      <w:pPr>
        <w:pStyle w:val="SGGSTrans"/>
      </w:pPr>
      <w:r>
        <w:t>O my mind, chant the Name of the Lord, the Lord, the Lord of man.</w:t>
      </w:r>
    </w:p>
    <w:p w:rsidR="00347EEB" w:rsidRDefault="00347EEB">
      <w:pPr>
        <w:pStyle w:val="SGGSGurm"/>
      </w:pPr>
      <w:r>
        <w:rPr>
          <w:cs/>
        </w:rPr>
        <w:t>ਜਨ ਊਪਰਿ ਕਿਰਪਾ ਪ੍ਰਭਿ ਧਾਰੀ ਮਿਲਿ ਸਤਿਗੁਰ ਪਾਰਿ ਪਰਾ ॥੧</w:t>
      </w:r>
      <w:r>
        <w:rPr>
          <w:cs/>
          <w:lang w:bidi="hi-IN"/>
        </w:rPr>
        <w:t xml:space="preserve">॥ </w:t>
      </w:r>
      <w:r>
        <w:t xml:space="preserve">ਰਹਾਉ ॥ </w:t>
      </w:r>
      <w:r>
        <w:rPr>
          <w:color w:val="008000"/>
          <w:sz w:val="18"/>
        </w:rPr>
        <w:t>(799)</w:t>
      </w:r>
    </w:p>
    <w:p w:rsidR="00347EEB" w:rsidRDefault="00347EEB">
      <w:pPr>
        <w:pStyle w:val="SGGSHindi"/>
      </w:pPr>
      <w:r>
        <w:rPr>
          <w:cs/>
          <w:lang w:bidi="hi-IN"/>
        </w:rPr>
        <w:t>जन</w:t>
      </w:r>
      <w:r>
        <w:t xml:space="preserve"> </w:t>
      </w:r>
      <w:r>
        <w:rPr>
          <w:cs/>
          <w:lang w:bidi="hi-IN"/>
        </w:rPr>
        <w:t>ऊपरि</w:t>
      </w:r>
      <w:r>
        <w:t xml:space="preserve"> </w:t>
      </w:r>
      <w:r>
        <w:rPr>
          <w:cs/>
          <w:lang w:bidi="hi-IN"/>
        </w:rPr>
        <w:t>किरपा</w:t>
      </w:r>
      <w:r>
        <w:t xml:space="preserve"> </w:t>
      </w:r>
      <w:r>
        <w:rPr>
          <w:cs/>
          <w:lang w:bidi="hi-IN"/>
        </w:rPr>
        <w:t>प्रभि</w:t>
      </w:r>
      <w:r>
        <w:t xml:space="preserve"> </w:t>
      </w:r>
      <w:r>
        <w:rPr>
          <w:cs/>
          <w:lang w:bidi="hi-IN"/>
        </w:rPr>
        <w:t>धारी</w:t>
      </w:r>
      <w:r>
        <w:t xml:space="preserve"> </w:t>
      </w:r>
      <w:r>
        <w:rPr>
          <w:cs/>
          <w:lang w:bidi="hi-IN"/>
        </w:rPr>
        <w:t>मिलि</w:t>
      </w:r>
      <w:r>
        <w:t xml:space="preserve"> </w:t>
      </w:r>
      <w:r>
        <w:rPr>
          <w:cs/>
          <w:lang w:bidi="hi-IN"/>
        </w:rPr>
        <w:t>सतिगुर</w:t>
      </w:r>
      <w:r>
        <w:t xml:space="preserve"> </w:t>
      </w:r>
      <w:r>
        <w:rPr>
          <w:cs/>
          <w:lang w:bidi="hi-IN"/>
        </w:rPr>
        <w:t>पारि</w:t>
      </w:r>
      <w:r>
        <w:t xml:space="preserve"> </w:t>
      </w:r>
      <w:r>
        <w:rPr>
          <w:cs/>
          <w:lang w:bidi="hi-IN"/>
        </w:rPr>
        <w:t>परा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jan oopar kirpaa parabh Dhaaree mil satgur paar paraa. ||1|| rahaa-o.</w:t>
      </w:r>
    </w:p>
    <w:p w:rsidR="00347EEB" w:rsidRDefault="00347EEB">
      <w:pPr>
        <w:pStyle w:val="SGGSTrans"/>
      </w:pPr>
      <w:r>
        <w:t>God has showered His Mercy upon His humble servant; meeting with the True Guru, he is carried across. ||1||Pause||</w:t>
      </w:r>
    </w:p>
    <w:p w:rsidR="00347EEB" w:rsidRDefault="00347EEB">
      <w:pPr>
        <w:pStyle w:val="SGGSGurm"/>
      </w:pPr>
      <w:r>
        <w:rPr>
          <w:cs/>
        </w:rPr>
        <w:t xml:space="preserve">ਹਮਰੇ ਪਿਤਾ ਠਾਕੁਰ ਪ੍ਰਭ ਸੁਆਮੀ ਹਰਿ ਦੇਹੁ ਮਤੀ ਜਸੁ ਕਰਾ ॥ </w:t>
      </w:r>
      <w:r>
        <w:rPr>
          <w:color w:val="008000"/>
          <w:sz w:val="18"/>
        </w:rPr>
        <w:t>(799)</w:t>
      </w:r>
    </w:p>
    <w:p w:rsidR="00347EEB" w:rsidRDefault="00347EEB">
      <w:pPr>
        <w:pStyle w:val="SGGSHindi"/>
      </w:pPr>
      <w:r>
        <w:rPr>
          <w:cs/>
          <w:lang w:bidi="hi-IN"/>
        </w:rPr>
        <w:t>हमरे</w:t>
      </w:r>
      <w:r>
        <w:t xml:space="preserve"> </w:t>
      </w:r>
      <w:r>
        <w:rPr>
          <w:cs/>
          <w:lang w:bidi="hi-IN"/>
        </w:rPr>
        <w:t>पिता</w:t>
      </w:r>
      <w:r>
        <w:t xml:space="preserve"> </w:t>
      </w:r>
      <w:r>
        <w:rPr>
          <w:cs/>
          <w:lang w:bidi="hi-IN"/>
        </w:rPr>
        <w:t>ठाकुर</w:t>
      </w:r>
      <w:r>
        <w:t xml:space="preserve"> </w:t>
      </w:r>
      <w:r>
        <w:rPr>
          <w:cs/>
          <w:lang w:bidi="hi-IN"/>
        </w:rPr>
        <w:t>प्रभ</w:t>
      </w:r>
      <w:r>
        <w:t xml:space="preserve"> </w:t>
      </w:r>
      <w:r>
        <w:rPr>
          <w:cs/>
          <w:lang w:bidi="hi-IN"/>
        </w:rPr>
        <w:t>सुआमी</w:t>
      </w:r>
      <w:r>
        <w:t xml:space="preserve"> </w:t>
      </w:r>
      <w:r>
        <w:rPr>
          <w:cs/>
          <w:lang w:bidi="hi-IN"/>
        </w:rPr>
        <w:t>हरि</w:t>
      </w:r>
      <w:r>
        <w:t xml:space="preserve"> </w:t>
      </w:r>
      <w:r>
        <w:rPr>
          <w:cs/>
          <w:lang w:bidi="hi-IN"/>
        </w:rPr>
        <w:t>देहु</w:t>
      </w:r>
      <w:r>
        <w:t xml:space="preserve"> </w:t>
      </w:r>
      <w:r>
        <w:rPr>
          <w:cs/>
          <w:lang w:bidi="hi-IN"/>
        </w:rPr>
        <w:t>मती</w:t>
      </w:r>
      <w:r>
        <w:t xml:space="preserve"> </w:t>
      </w:r>
      <w:r>
        <w:rPr>
          <w:cs/>
          <w:lang w:bidi="hi-IN"/>
        </w:rPr>
        <w:t>जसु</w:t>
      </w:r>
      <w:r>
        <w:t xml:space="preserve"> </w:t>
      </w:r>
      <w:r>
        <w:rPr>
          <w:cs/>
          <w:lang w:bidi="hi-IN"/>
        </w:rPr>
        <w:t>करा</w:t>
      </w:r>
      <w:r>
        <w:t xml:space="preserve"> </w:t>
      </w:r>
      <w:r>
        <w:rPr>
          <w:cs/>
          <w:lang w:bidi="hi-IN"/>
        </w:rPr>
        <w:t>॥</w:t>
      </w:r>
    </w:p>
    <w:p w:rsidR="00347EEB" w:rsidRDefault="00347EEB">
      <w:pPr>
        <w:pStyle w:val="SGGSRoman"/>
      </w:pPr>
      <w:r>
        <w:t>hamray pitaa thaakur parabh su-aamee har dayh matee jas karaa.</w:t>
      </w:r>
    </w:p>
    <w:p w:rsidR="00347EEB" w:rsidRDefault="00347EEB">
      <w:pPr>
        <w:pStyle w:val="SGGSTrans"/>
      </w:pPr>
      <w:r>
        <w:t>O my Father, my Lord and Master, Lord God, please bless me with such understanding, that I may sing Your Praises.</w:t>
      </w:r>
    </w:p>
    <w:p w:rsidR="00347EEB" w:rsidRDefault="00347EEB">
      <w:pPr>
        <w:pStyle w:val="SGGSGurm"/>
      </w:pPr>
      <w:r>
        <w:rPr>
          <w:cs/>
        </w:rPr>
        <w:t>ਤੁਮ੍ਹ੍ਹਰੈ ਸੰਗਿ ਲਗੇ ਸੇ ਉਧਰੇ ਜਿਉ ਸੰਗਿ ਕਾਸਟ ਲੋਹ ਤਰਾ ॥੨</w:t>
      </w:r>
      <w:r>
        <w:rPr>
          <w:cs/>
          <w:lang w:bidi="hi-IN"/>
        </w:rPr>
        <w:t xml:space="preserve">॥ </w:t>
      </w:r>
      <w:r>
        <w:rPr>
          <w:color w:val="008000"/>
          <w:sz w:val="18"/>
        </w:rPr>
        <w:t>(799)</w:t>
      </w:r>
    </w:p>
    <w:p w:rsidR="00347EEB" w:rsidRDefault="00347EEB">
      <w:pPr>
        <w:pStyle w:val="SGGSHindi"/>
      </w:pPr>
      <w:r>
        <w:rPr>
          <w:cs/>
          <w:lang w:bidi="hi-IN"/>
        </w:rPr>
        <w:t>तुम्हरै</w:t>
      </w:r>
      <w:r>
        <w:t xml:space="preserve"> </w:t>
      </w:r>
      <w:r>
        <w:rPr>
          <w:cs/>
          <w:lang w:bidi="hi-IN"/>
        </w:rPr>
        <w:t>संगि</w:t>
      </w:r>
      <w:r>
        <w:t xml:space="preserve"> </w:t>
      </w:r>
      <w:r>
        <w:rPr>
          <w:cs/>
          <w:lang w:bidi="hi-IN"/>
        </w:rPr>
        <w:t>लगे</w:t>
      </w:r>
      <w:r>
        <w:t xml:space="preserve"> </w:t>
      </w:r>
      <w:r>
        <w:rPr>
          <w:cs/>
          <w:lang w:bidi="hi-IN"/>
        </w:rPr>
        <w:t>से</w:t>
      </w:r>
      <w:r>
        <w:t xml:space="preserve"> </w:t>
      </w:r>
      <w:r>
        <w:rPr>
          <w:cs/>
          <w:lang w:bidi="hi-IN"/>
        </w:rPr>
        <w:t>उधरे</w:t>
      </w:r>
      <w:r>
        <w:t xml:space="preserve"> </w:t>
      </w:r>
      <w:r>
        <w:rPr>
          <w:cs/>
          <w:lang w:bidi="hi-IN"/>
        </w:rPr>
        <w:t>जिउ</w:t>
      </w:r>
      <w:r>
        <w:t xml:space="preserve"> </w:t>
      </w:r>
      <w:r>
        <w:rPr>
          <w:cs/>
          <w:lang w:bidi="hi-IN"/>
        </w:rPr>
        <w:t>संगि</w:t>
      </w:r>
      <w:r>
        <w:t xml:space="preserve"> </w:t>
      </w:r>
      <w:r>
        <w:rPr>
          <w:cs/>
          <w:lang w:bidi="hi-IN"/>
        </w:rPr>
        <w:t>कासट</w:t>
      </w:r>
      <w:r>
        <w:t xml:space="preserve"> </w:t>
      </w:r>
      <w:r>
        <w:rPr>
          <w:cs/>
          <w:lang w:bidi="hi-IN"/>
        </w:rPr>
        <w:t>लोह</w:t>
      </w:r>
      <w:r>
        <w:t xml:space="preserve"> </w:t>
      </w:r>
      <w:r>
        <w:rPr>
          <w:cs/>
          <w:lang w:bidi="hi-IN"/>
        </w:rPr>
        <w:t>तरा</w:t>
      </w:r>
      <w:r>
        <w:t xml:space="preserve"> </w:t>
      </w:r>
      <w:r>
        <w:rPr>
          <w:cs/>
          <w:lang w:bidi="hi-IN"/>
        </w:rPr>
        <w:t>॥२॥</w:t>
      </w:r>
    </w:p>
    <w:p w:rsidR="00347EEB" w:rsidRDefault="00347EEB">
      <w:pPr>
        <w:pStyle w:val="SGGSRoman"/>
      </w:pPr>
      <w:r>
        <w:t>tum</w:t>
      </w:r>
      <w:r>
        <w:rPr>
          <w:vertAlign w:val="superscript"/>
        </w:rPr>
        <w:t>H</w:t>
      </w:r>
      <w:r>
        <w:t>rai sang lagay say uDhray ji-o sang kaasat loh taraa. ||2||</w:t>
      </w:r>
    </w:p>
    <w:p w:rsidR="00347EEB" w:rsidRDefault="00347EEB">
      <w:pPr>
        <w:pStyle w:val="SGGSTrans"/>
      </w:pPr>
      <w:r>
        <w:t>Those who are attached to You are saved, like iron which is carried across with wood. ||2||</w:t>
      </w:r>
    </w:p>
    <w:p w:rsidR="00347EEB" w:rsidRDefault="00347EEB">
      <w:pPr>
        <w:pStyle w:val="SGGSGurm"/>
      </w:pPr>
      <w:r>
        <w:rPr>
          <w:cs/>
        </w:rPr>
        <w:t xml:space="preserve">ਸਾਕਤ ਨਰ ਹੋਛੀ ਮਤਿ ਮਧਿਮ ਜਿਨ੍ਹ੍ਹ ਹਰਿ ਹਰਿ ਸੇਵ ਨ ਕਰਾ ॥ </w:t>
      </w:r>
      <w:r>
        <w:rPr>
          <w:color w:val="008000"/>
          <w:sz w:val="18"/>
        </w:rPr>
        <w:t>(799)</w:t>
      </w:r>
    </w:p>
    <w:p w:rsidR="00347EEB" w:rsidRDefault="00347EEB">
      <w:pPr>
        <w:pStyle w:val="SGGSHindi"/>
      </w:pPr>
      <w:r>
        <w:rPr>
          <w:cs/>
          <w:lang w:bidi="hi-IN"/>
        </w:rPr>
        <w:t>साकत</w:t>
      </w:r>
      <w:r>
        <w:t xml:space="preserve"> </w:t>
      </w:r>
      <w:r>
        <w:rPr>
          <w:cs/>
          <w:lang w:bidi="hi-IN"/>
        </w:rPr>
        <w:t>नर</w:t>
      </w:r>
      <w:r>
        <w:t xml:space="preserve"> </w:t>
      </w:r>
      <w:r>
        <w:rPr>
          <w:cs/>
          <w:lang w:bidi="hi-IN"/>
        </w:rPr>
        <w:t>होछी</w:t>
      </w:r>
      <w:r>
        <w:t xml:space="preserve"> </w:t>
      </w:r>
      <w:r>
        <w:rPr>
          <w:cs/>
          <w:lang w:bidi="hi-IN"/>
        </w:rPr>
        <w:t>मति</w:t>
      </w:r>
      <w:r>
        <w:t xml:space="preserve"> </w:t>
      </w:r>
      <w:r>
        <w:rPr>
          <w:cs/>
          <w:lang w:bidi="hi-IN"/>
        </w:rPr>
        <w:t>मधिम</w:t>
      </w:r>
      <w:r>
        <w:t xml:space="preserve"> </w:t>
      </w:r>
      <w:r>
        <w:rPr>
          <w:cs/>
          <w:lang w:bidi="hi-IN"/>
        </w:rPr>
        <w:t>जिन्ह</w:t>
      </w:r>
      <w:r>
        <w:t xml:space="preserve"> </w:t>
      </w:r>
      <w:r>
        <w:rPr>
          <w:cs/>
          <w:lang w:bidi="hi-IN"/>
        </w:rPr>
        <w:t>हरि</w:t>
      </w:r>
      <w:r>
        <w:t xml:space="preserve"> </w:t>
      </w:r>
      <w:r>
        <w:rPr>
          <w:cs/>
          <w:lang w:bidi="hi-IN"/>
        </w:rPr>
        <w:t>हरि</w:t>
      </w:r>
      <w:r>
        <w:t xml:space="preserve"> </w:t>
      </w:r>
      <w:r>
        <w:rPr>
          <w:cs/>
          <w:lang w:bidi="hi-IN"/>
        </w:rPr>
        <w:t>सेव</w:t>
      </w:r>
      <w:r>
        <w:t xml:space="preserve"> </w:t>
      </w:r>
      <w:r>
        <w:rPr>
          <w:cs/>
          <w:lang w:bidi="hi-IN"/>
        </w:rPr>
        <w:t>न</w:t>
      </w:r>
      <w:r>
        <w:t xml:space="preserve"> </w:t>
      </w:r>
      <w:r>
        <w:rPr>
          <w:cs/>
          <w:lang w:bidi="hi-IN"/>
        </w:rPr>
        <w:t>करा</w:t>
      </w:r>
      <w:r>
        <w:t xml:space="preserve"> </w:t>
      </w:r>
      <w:r>
        <w:rPr>
          <w:cs/>
          <w:lang w:bidi="hi-IN"/>
        </w:rPr>
        <w:t>॥</w:t>
      </w:r>
    </w:p>
    <w:p w:rsidR="00347EEB" w:rsidRDefault="00347EEB">
      <w:pPr>
        <w:pStyle w:val="SGGSRoman"/>
      </w:pPr>
      <w:r>
        <w:t>saakat nar hochhee mat maDhim jin</w:t>
      </w:r>
      <w:r>
        <w:rPr>
          <w:vertAlign w:val="superscript"/>
        </w:rPr>
        <w:t>H</w:t>
      </w:r>
      <w:r>
        <w:t xml:space="preserve"> har har sayv na karaa.</w:t>
      </w:r>
    </w:p>
    <w:p w:rsidR="00347EEB" w:rsidRDefault="00347EEB">
      <w:pPr>
        <w:pStyle w:val="SGGSTrans"/>
      </w:pPr>
      <w:r>
        <w:t>The faithless cynics have little or no understanding; they do not serve the Lord, Har, Har.</w:t>
      </w:r>
    </w:p>
    <w:p w:rsidR="00347EEB" w:rsidRDefault="00347EEB">
      <w:pPr>
        <w:pStyle w:val="SGGSGurm"/>
      </w:pPr>
      <w:r>
        <w:rPr>
          <w:cs/>
        </w:rPr>
        <w:t>ਤੇ ਨਰ ਭਾਗਹੀਨ ਦੁਹਚਾਰੀ ਓਇ ਜਨਮਿ ਮੁਏ ਫਿਰਿ ਮਰਾ ॥੩</w:t>
      </w:r>
      <w:r>
        <w:rPr>
          <w:cs/>
          <w:lang w:bidi="hi-IN"/>
        </w:rPr>
        <w:t xml:space="preserve">॥ </w:t>
      </w:r>
      <w:r>
        <w:rPr>
          <w:color w:val="008000"/>
          <w:sz w:val="18"/>
        </w:rPr>
        <w:t>(799)</w:t>
      </w:r>
    </w:p>
    <w:p w:rsidR="00347EEB" w:rsidRDefault="00347EEB">
      <w:pPr>
        <w:pStyle w:val="SGGSHindi"/>
      </w:pPr>
      <w:r>
        <w:rPr>
          <w:cs/>
          <w:lang w:bidi="hi-IN"/>
        </w:rPr>
        <w:t>ते</w:t>
      </w:r>
      <w:r>
        <w:t xml:space="preserve"> </w:t>
      </w:r>
      <w:r>
        <w:rPr>
          <w:cs/>
          <w:lang w:bidi="hi-IN"/>
        </w:rPr>
        <w:t>नर</w:t>
      </w:r>
      <w:r>
        <w:t xml:space="preserve"> </w:t>
      </w:r>
      <w:r>
        <w:rPr>
          <w:cs/>
          <w:lang w:bidi="hi-IN"/>
        </w:rPr>
        <w:t>भागहीन</w:t>
      </w:r>
      <w:r>
        <w:t xml:space="preserve"> </w:t>
      </w:r>
      <w:r>
        <w:rPr>
          <w:cs/>
          <w:lang w:bidi="hi-IN"/>
        </w:rPr>
        <w:t>दुहचारी</w:t>
      </w:r>
      <w:r>
        <w:t xml:space="preserve"> </w:t>
      </w:r>
      <w:r>
        <w:rPr>
          <w:cs/>
          <w:lang w:bidi="hi-IN"/>
        </w:rPr>
        <w:t>ओइ</w:t>
      </w:r>
      <w:r>
        <w:t xml:space="preserve"> </w:t>
      </w:r>
      <w:r>
        <w:rPr>
          <w:cs/>
          <w:lang w:bidi="hi-IN"/>
        </w:rPr>
        <w:t>जनमि</w:t>
      </w:r>
      <w:r>
        <w:t xml:space="preserve"> </w:t>
      </w:r>
      <w:r>
        <w:rPr>
          <w:cs/>
          <w:lang w:bidi="hi-IN"/>
        </w:rPr>
        <w:t>मुए</w:t>
      </w:r>
      <w:r>
        <w:t xml:space="preserve"> </w:t>
      </w:r>
      <w:r>
        <w:rPr>
          <w:cs/>
          <w:lang w:bidi="hi-IN"/>
        </w:rPr>
        <w:t>फिरि</w:t>
      </w:r>
      <w:r>
        <w:t xml:space="preserve"> </w:t>
      </w:r>
      <w:r>
        <w:rPr>
          <w:cs/>
          <w:lang w:bidi="hi-IN"/>
        </w:rPr>
        <w:t>मरा</w:t>
      </w:r>
      <w:r>
        <w:t xml:space="preserve"> </w:t>
      </w:r>
      <w:r>
        <w:rPr>
          <w:cs/>
          <w:lang w:bidi="hi-IN"/>
        </w:rPr>
        <w:t>॥३॥</w:t>
      </w:r>
    </w:p>
    <w:p w:rsidR="00347EEB" w:rsidRDefault="00347EEB">
      <w:pPr>
        <w:pStyle w:val="SGGSRoman"/>
      </w:pPr>
      <w:r>
        <w:t>tay nar bhaagheen duhchaaree o-ay janam mu-ay fir maraa. ||3||</w:t>
      </w:r>
    </w:p>
    <w:p w:rsidR="00347EEB" w:rsidRDefault="00347EEB">
      <w:pPr>
        <w:pStyle w:val="SGGSTrans"/>
      </w:pPr>
      <w:r>
        <w:t>Those beings are unfortunate and vicious; they die, and are consigned to reincarnation, over and over again. ||3||</w:t>
      </w:r>
    </w:p>
    <w:p w:rsidR="00347EEB" w:rsidRDefault="00347EEB">
      <w:pPr>
        <w:pStyle w:val="SGGSGurm"/>
      </w:pPr>
      <w:r>
        <w:rPr>
          <w:cs/>
        </w:rPr>
        <w:t xml:space="preserve">ਜਿਨ ਕਉ ਤੁਮ੍ਹ੍ਹ ਹਰਿ ਮੇਲਹੁ ਸੁਆਮੀ ਤੇ ਨ੍ਹ੍ਹਾਏ ਸੰਤੋਖ ਗੁਰ ਸਰਾ ॥ </w:t>
      </w:r>
      <w:r>
        <w:rPr>
          <w:color w:val="008000"/>
          <w:sz w:val="18"/>
        </w:rPr>
        <w:t>(799)</w:t>
      </w:r>
    </w:p>
    <w:p w:rsidR="00347EEB" w:rsidRDefault="00347EEB">
      <w:pPr>
        <w:pStyle w:val="SGGSHindi"/>
      </w:pPr>
      <w:r>
        <w:rPr>
          <w:cs/>
          <w:lang w:bidi="hi-IN"/>
        </w:rPr>
        <w:t>जिन</w:t>
      </w:r>
      <w:r>
        <w:t xml:space="preserve"> </w:t>
      </w:r>
      <w:r>
        <w:rPr>
          <w:cs/>
          <w:lang w:bidi="hi-IN"/>
        </w:rPr>
        <w:t>कउ</w:t>
      </w:r>
      <w:r>
        <w:t xml:space="preserve"> </w:t>
      </w:r>
      <w:r>
        <w:rPr>
          <w:cs/>
          <w:lang w:bidi="hi-IN"/>
        </w:rPr>
        <w:t>तुम्ह</w:t>
      </w:r>
      <w:r>
        <w:t xml:space="preserve"> </w:t>
      </w:r>
      <w:r>
        <w:rPr>
          <w:cs/>
          <w:lang w:bidi="hi-IN"/>
        </w:rPr>
        <w:t>हरि</w:t>
      </w:r>
      <w:r>
        <w:t xml:space="preserve"> </w:t>
      </w:r>
      <w:r>
        <w:rPr>
          <w:cs/>
          <w:lang w:bidi="hi-IN"/>
        </w:rPr>
        <w:t>मेलहु</w:t>
      </w:r>
      <w:r>
        <w:t xml:space="preserve"> </w:t>
      </w:r>
      <w:r>
        <w:rPr>
          <w:cs/>
          <w:lang w:bidi="hi-IN"/>
        </w:rPr>
        <w:t>सुआमी</w:t>
      </w:r>
      <w:r>
        <w:t xml:space="preserve"> </w:t>
      </w:r>
      <w:r>
        <w:rPr>
          <w:cs/>
          <w:lang w:bidi="hi-IN"/>
        </w:rPr>
        <w:t>ते</w:t>
      </w:r>
      <w:r>
        <w:t xml:space="preserve"> </w:t>
      </w:r>
      <w:r>
        <w:rPr>
          <w:cs/>
          <w:lang w:bidi="hi-IN"/>
        </w:rPr>
        <w:t>न्हाए</w:t>
      </w:r>
      <w:r>
        <w:t xml:space="preserve"> </w:t>
      </w:r>
      <w:r>
        <w:rPr>
          <w:cs/>
          <w:lang w:bidi="hi-IN"/>
        </w:rPr>
        <w:t>संतोख</w:t>
      </w:r>
      <w:r>
        <w:t xml:space="preserve"> </w:t>
      </w:r>
      <w:r>
        <w:rPr>
          <w:cs/>
          <w:lang w:bidi="hi-IN"/>
        </w:rPr>
        <w:t>गुर</w:t>
      </w:r>
      <w:r>
        <w:t xml:space="preserve"> </w:t>
      </w:r>
      <w:r>
        <w:rPr>
          <w:cs/>
          <w:lang w:bidi="hi-IN"/>
        </w:rPr>
        <w:t>सरा</w:t>
      </w:r>
      <w:r>
        <w:t xml:space="preserve"> </w:t>
      </w:r>
      <w:r>
        <w:rPr>
          <w:cs/>
          <w:lang w:bidi="hi-IN"/>
        </w:rPr>
        <w:t>॥</w:t>
      </w:r>
    </w:p>
    <w:p w:rsidR="00347EEB" w:rsidRDefault="00347EEB">
      <w:pPr>
        <w:pStyle w:val="SGGSRoman"/>
      </w:pPr>
      <w:r>
        <w:t>jin ka-o tum</w:t>
      </w:r>
      <w:r>
        <w:rPr>
          <w:vertAlign w:val="superscript"/>
        </w:rPr>
        <w:t>H</w:t>
      </w:r>
      <w:r>
        <w:t xml:space="preserve"> har maylhu su-aamee tay n</w:t>
      </w:r>
      <w:r>
        <w:rPr>
          <w:vertAlign w:val="superscript"/>
        </w:rPr>
        <w:t>H</w:t>
      </w:r>
      <w:r>
        <w:t>aa-ay santokh gur saraa.</w:t>
      </w:r>
    </w:p>
    <w:p w:rsidR="00347EEB" w:rsidRDefault="00347EEB">
      <w:pPr>
        <w:pStyle w:val="SGGSTrans"/>
      </w:pPr>
      <w:r>
        <w:t>Those whom You unite with Yourself, O Lord and Master, bathe in the Guru's cleansing pool of contentment.</w:t>
      </w:r>
    </w:p>
    <w:p w:rsidR="00347EEB" w:rsidRDefault="00347EEB">
      <w:pPr>
        <w:pStyle w:val="SGGSGurm"/>
      </w:pPr>
      <w:r>
        <w:rPr>
          <w:cs/>
        </w:rPr>
        <w:t>ਦੁਰਮਤਿ ਮੈਲੁ ਗਈ ਹਰਿ ਭਜਿਆ ਜਨ ਨਾਨਕ ਪਾਰਿ ਪਰਾ ॥੪</w:t>
      </w:r>
      <w:r>
        <w:rPr>
          <w:cs/>
          <w:lang w:bidi="hi-IN"/>
        </w:rPr>
        <w:t>॥</w:t>
      </w:r>
      <w:r>
        <w:t>੩</w:t>
      </w:r>
      <w:r>
        <w:rPr>
          <w:cs/>
        </w:rPr>
        <w:t xml:space="preserve">॥ </w:t>
      </w:r>
      <w:r>
        <w:rPr>
          <w:color w:val="008000"/>
          <w:sz w:val="18"/>
        </w:rPr>
        <w:t>(799)</w:t>
      </w:r>
    </w:p>
    <w:p w:rsidR="00347EEB" w:rsidRDefault="00347EEB">
      <w:pPr>
        <w:pStyle w:val="SGGSHindi"/>
      </w:pPr>
      <w:r>
        <w:rPr>
          <w:cs/>
          <w:lang w:bidi="hi-IN"/>
        </w:rPr>
        <w:t>दुरमति</w:t>
      </w:r>
      <w:r>
        <w:t xml:space="preserve"> </w:t>
      </w:r>
      <w:r>
        <w:rPr>
          <w:cs/>
          <w:lang w:bidi="hi-IN"/>
        </w:rPr>
        <w:t>मैलु</w:t>
      </w:r>
      <w:r>
        <w:t xml:space="preserve"> </w:t>
      </w:r>
      <w:r>
        <w:rPr>
          <w:cs/>
          <w:lang w:bidi="hi-IN"/>
        </w:rPr>
        <w:t>गई</w:t>
      </w:r>
      <w:r>
        <w:t xml:space="preserve"> </w:t>
      </w:r>
      <w:r>
        <w:rPr>
          <w:cs/>
          <w:lang w:bidi="hi-IN"/>
        </w:rPr>
        <w:t>हरि</w:t>
      </w:r>
      <w:r>
        <w:t xml:space="preserve"> </w:t>
      </w:r>
      <w:r>
        <w:rPr>
          <w:cs/>
          <w:lang w:bidi="hi-IN"/>
        </w:rPr>
        <w:t>भजिआ</w:t>
      </w:r>
      <w:r>
        <w:t xml:space="preserve"> </w:t>
      </w:r>
      <w:r>
        <w:rPr>
          <w:cs/>
          <w:lang w:bidi="hi-IN"/>
        </w:rPr>
        <w:t>जन</w:t>
      </w:r>
      <w:r>
        <w:t xml:space="preserve"> </w:t>
      </w:r>
      <w:r>
        <w:rPr>
          <w:cs/>
          <w:lang w:bidi="hi-IN"/>
        </w:rPr>
        <w:t>नानक</w:t>
      </w:r>
      <w:r>
        <w:t xml:space="preserve"> </w:t>
      </w:r>
      <w:r>
        <w:rPr>
          <w:cs/>
          <w:lang w:bidi="hi-IN"/>
        </w:rPr>
        <w:t>पारि</w:t>
      </w:r>
      <w:r>
        <w:t xml:space="preserve"> </w:t>
      </w:r>
      <w:r>
        <w:rPr>
          <w:cs/>
          <w:lang w:bidi="hi-IN"/>
        </w:rPr>
        <w:t>परा</w:t>
      </w:r>
      <w:r>
        <w:t xml:space="preserve"> </w:t>
      </w:r>
      <w:r>
        <w:rPr>
          <w:cs/>
          <w:lang w:bidi="hi-IN"/>
        </w:rPr>
        <w:t>॥४॥३॥</w:t>
      </w:r>
    </w:p>
    <w:p w:rsidR="00347EEB" w:rsidRDefault="00347EEB">
      <w:pPr>
        <w:pStyle w:val="SGGSRoman"/>
      </w:pPr>
      <w:r>
        <w:t>durmat mail ga-ee har bhaji-aa jan naanak paar paraa. ||4||3||</w:t>
      </w:r>
    </w:p>
    <w:p w:rsidR="00347EEB" w:rsidRDefault="00347EEB">
      <w:pPr>
        <w:pStyle w:val="SGGSTrans"/>
      </w:pPr>
      <w:r>
        <w:t>Vibrating upon the Lord, the filth of their evil-mindedness is washed away; servant Nanak is carried across. ||4||3||</w:t>
      </w:r>
    </w:p>
    <w:p w:rsidR="00347EEB" w:rsidRDefault="00347EEB">
      <w:pPr>
        <w:pStyle w:val="SGGSGurm"/>
      </w:pPr>
      <w:r>
        <w:rPr>
          <w:cs/>
        </w:rPr>
        <w:t xml:space="preserve">ਬਿਲਾਵਲੁ ਮਹਲਾ ੪ </w:t>
      </w:r>
      <w:r>
        <w:rPr>
          <w:cs/>
          <w:lang w:bidi="hi-IN"/>
        </w:rPr>
        <w:t xml:space="preserve">॥ </w:t>
      </w:r>
      <w:r>
        <w:rPr>
          <w:color w:val="008000"/>
          <w:sz w:val="18"/>
        </w:rPr>
        <w:t>(799)</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ਆਵਹੁ ਸੰਤ ਮਿਲਹੁ ਮੇਰੇ ਭਾਈ ਮਿਲਿ ਹਰਿ ਹਰਿ ਕਥਾ ਕਰਹੁ ॥ </w:t>
      </w:r>
      <w:r>
        <w:rPr>
          <w:color w:val="008000"/>
          <w:sz w:val="18"/>
        </w:rPr>
        <w:t>(799)</w:t>
      </w:r>
    </w:p>
    <w:p w:rsidR="00347EEB" w:rsidRDefault="00347EEB">
      <w:pPr>
        <w:pStyle w:val="SGGSHindi"/>
      </w:pPr>
      <w:r>
        <w:rPr>
          <w:cs/>
          <w:lang w:bidi="hi-IN"/>
        </w:rPr>
        <w:t>आवहु</w:t>
      </w:r>
      <w:r>
        <w:t xml:space="preserve"> </w:t>
      </w:r>
      <w:r>
        <w:rPr>
          <w:cs/>
          <w:lang w:bidi="hi-IN"/>
        </w:rPr>
        <w:t>संत</w:t>
      </w:r>
      <w:r>
        <w:t xml:space="preserve"> </w:t>
      </w:r>
      <w:r>
        <w:rPr>
          <w:cs/>
          <w:lang w:bidi="hi-IN"/>
        </w:rPr>
        <w:t>मिलहु</w:t>
      </w:r>
      <w:r>
        <w:t xml:space="preserve"> </w:t>
      </w:r>
      <w:r>
        <w:rPr>
          <w:cs/>
          <w:lang w:bidi="hi-IN"/>
        </w:rPr>
        <w:t>मेरे</w:t>
      </w:r>
      <w:r>
        <w:t xml:space="preserve"> </w:t>
      </w:r>
      <w:r>
        <w:rPr>
          <w:cs/>
          <w:lang w:bidi="hi-IN"/>
        </w:rPr>
        <w:t>भाई</w:t>
      </w:r>
      <w:r>
        <w:t xml:space="preserve"> </w:t>
      </w:r>
      <w:r>
        <w:rPr>
          <w:cs/>
          <w:lang w:bidi="hi-IN"/>
        </w:rPr>
        <w:t>मिलि</w:t>
      </w:r>
      <w:r>
        <w:t xml:space="preserve"> </w:t>
      </w:r>
      <w:r>
        <w:rPr>
          <w:cs/>
          <w:lang w:bidi="hi-IN"/>
        </w:rPr>
        <w:t>हरि</w:t>
      </w:r>
      <w:r>
        <w:t xml:space="preserve"> </w:t>
      </w:r>
      <w:r>
        <w:rPr>
          <w:cs/>
          <w:lang w:bidi="hi-IN"/>
        </w:rPr>
        <w:t>हरि</w:t>
      </w:r>
      <w:r>
        <w:t xml:space="preserve"> </w:t>
      </w:r>
      <w:r>
        <w:rPr>
          <w:cs/>
          <w:lang w:bidi="hi-IN"/>
        </w:rPr>
        <w:t>कथा</w:t>
      </w:r>
      <w:r>
        <w:t xml:space="preserve"> </w:t>
      </w:r>
      <w:r>
        <w:rPr>
          <w:cs/>
          <w:lang w:bidi="hi-IN"/>
        </w:rPr>
        <w:t>करहु</w:t>
      </w:r>
      <w:r>
        <w:t xml:space="preserve"> </w:t>
      </w:r>
      <w:r>
        <w:rPr>
          <w:cs/>
          <w:lang w:bidi="hi-IN"/>
        </w:rPr>
        <w:t>॥</w:t>
      </w:r>
    </w:p>
    <w:p w:rsidR="00347EEB" w:rsidRDefault="00347EEB">
      <w:pPr>
        <w:pStyle w:val="SGGSRoman"/>
      </w:pPr>
      <w:r>
        <w:t>aavhu sant milhu mayray bhaa-ee mil har har kathaa karahu.</w:t>
      </w:r>
    </w:p>
    <w:p w:rsidR="00347EEB" w:rsidRDefault="00347EEB">
      <w:pPr>
        <w:pStyle w:val="SGGSTrans"/>
      </w:pPr>
      <w:r>
        <w:t>Come, O Saints, and join together, O my Siblings of Destiny; let us tell the Stories of the Lord, Har, Har.</w:t>
      </w:r>
    </w:p>
    <w:p w:rsidR="00347EEB" w:rsidRDefault="00347EEB">
      <w:pPr>
        <w:pStyle w:val="SGGSGurm"/>
      </w:pPr>
      <w:r>
        <w:rPr>
          <w:cs/>
        </w:rPr>
        <w:t>ਹਰਿ ਹਰਿ ਨਾਮੁ ਬੋਹਿਥੁ ਹੈ ਕਲਜੁਗਿ ਖੇਵਟੁ ਗੁਰ ਸਬਦਿ ਤਰਹੁ ॥੧</w:t>
      </w:r>
      <w:r>
        <w:rPr>
          <w:cs/>
          <w:lang w:bidi="hi-IN"/>
        </w:rPr>
        <w:t xml:space="preserve">॥ </w:t>
      </w:r>
      <w:r>
        <w:rPr>
          <w:color w:val="008000"/>
          <w:sz w:val="18"/>
        </w:rPr>
        <w:t>(799)</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बोहिथु</w:t>
      </w:r>
      <w:r>
        <w:t xml:space="preserve"> </w:t>
      </w:r>
      <w:r>
        <w:rPr>
          <w:cs/>
          <w:lang w:bidi="hi-IN"/>
        </w:rPr>
        <w:t>है</w:t>
      </w:r>
      <w:r>
        <w:t xml:space="preserve"> </w:t>
      </w:r>
      <w:r>
        <w:rPr>
          <w:cs/>
          <w:lang w:bidi="hi-IN"/>
        </w:rPr>
        <w:t>कलजुगि</w:t>
      </w:r>
      <w:r>
        <w:t xml:space="preserve"> </w:t>
      </w:r>
      <w:r>
        <w:rPr>
          <w:cs/>
          <w:lang w:bidi="hi-IN"/>
        </w:rPr>
        <w:t>खेवटु</w:t>
      </w:r>
      <w:r>
        <w:t xml:space="preserve"> </w:t>
      </w:r>
      <w:r>
        <w:rPr>
          <w:cs/>
          <w:lang w:bidi="hi-IN"/>
        </w:rPr>
        <w:t>गुर</w:t>
      </w:r>
      <w:r>
        <w:t xml:space="preserve"> </w:t>
      </w:r>
      <w:r>
        <w:rPr>
          <w:cs/>
          <w:lang w:bidi="hi-IN"/>
        </w:rPr>
        <w:t>सबदि</w:t>
      </w:r>
      <w:r>
        <w:t xml:space="preserve"> </w:t>
      </w:r>
      <w:r>
        <w:rPr>
          <w:cs/>
          <w:lang w:bidi="hi-IN"/>
        </w:rPr>
        <w:t>तरहु</w:t>
      </w:r>
      <w:r>
        <w:t xml:space="preserve"> </w:t>
      </w:r>
      <w:r>
        <w:rPr>
          <w:cs/>
          <w:lang w:bidi="hi-IN"/>
        </w:rPr>
        <w:t>॥१॥</w:t>
      </w:r>
    </w:p>
    <w:p w:rsidR="00347EEB" w:rsidRDefault="00347EEB">
      <w:pPr>
        <w:pStyle w:val="SGGSRoman"/>
      </w:pPr>
      <w:r>
        <w:t>har har naam bohith hai kaljug khayvat gur sabad tarahu. ||1||</w:t>
      </w:r>
    </w:p>
    <w:p w:rsidR="00347EEB" w:rsidRDefault="00347EEB">
      <w:pPr>
        <w:pStyle w:val="SGGSTrans"/>
      </w:pPr>
      <w:r>
        <w:t>The Naam, the Name of the Lord, is the boat in this Dark Age of Kali Yuga; the Word of the Guru's Shabad is the boatman to ferry us across. ||1||</w:t>
      </w:r>
    </w:p>
    <w:p w:rsidR="00347EEB" w:rsidRDefault="00347EEB">
      <w:pPr>
        <w:pStyle w:val="SGGSGurm"/>
      </w:pPr>
      <w:r>
        <w:rPr>
          <w:cs/>
        </w:rPr>
        <w:t xml:space="preserve">ਮੇਰੇ ਮਨ ਹਰਿ ਗੁਣ ਹਰਿ ਉਚਰਹੁ ॥ </w:t>
      </w:r>
      <w:r>
        <w:rPr>
          <w:color w:val="008000"/>
          <w:sz w:val="18"/>
        </w:rPr>
        <w:t>(799)</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गुण</w:t>
      </w:r>
      <w:r>
        <w:t xml:space="preserve"> </w:t>
      </w:r>
      <w:r>
        <w:rPr>
          <w:cs/>
          <w:lang w:bidi="hi-IN"/>
        </w:rPr>
        <w:t>हरि</w:t>
      </w:r>
      <w:r>
        <w:t xml:space="preserve"> </w:t>
      </w:r>
      <w:r>
        <w:rPr>
          <w:cs/>
          <w:lang w:bidi="hi-IN"/>
        </w:rPr>
        <w:t>उचरहु</w:t>
      </w:r>
      <w:r>
        <w:t xml:space="preserve"> </w:t>
      </w:r>
      <w:r>
        <w:rPr>
          <w:cs/>
          <w:lang w:bidi="hi-IN"/>
        </w:rPr>
        <w:t>॥</w:t>
      </w:r>
    </w:p>
    <w:p w:rsidR="00347EEB" w:rsidRDefault="00347EEB">
      <w:pPr>
        <w:pStyle w:val="SGGSRoman"/>
      </w:pPr>
      <w:r>
        <w:t>mayray man har gun har uchrahu.</w:t>
      </w:r>
    </w:p>
    <w:p w:rsidR="00347EEB" w:rsidRDefault="00347EEB">
      <w:pPr>
        <w:pStyle w:val="SGGSTrans"/>
      </w:pPr>
      <w:r>
        <w:t>O my mind, chant the Glorious Praises of the Lord.</w:t>
      </w:r>
    </w:p>
    <w:p w:rsidR="00347EEB" w:rsidRDefault="00347EEB">
      <w:pPr>
        <w:pStyle w:val="SGGSGurm"/>
      </w:pPr>
      <w:r>
        <w:rPr>
          <w:cs/>
        </w:rPr>
        <w:t>ਮਸਤਕਿ ਲਿਖਤ ਲਿਖੇ ਗੁਨ ਗਾਏ ਮਿਲਿ ਸੰਗਤਿ ਪਾਰਿ ਪਰਹੁ ॥੧</w:t>
      </w:r>
      <w:r>
        <w:rPr>
          <w:cs/>
          <w:lang w:bidi="hi-IN"/>
        </w:rPr>
        <w:t xml:space="preserve">॥ </w:t>
      </w:r>
      <w:r>
        <w:t xml:space="preserve">ਰਹਾਉ ॥ </w:t>
      </w:r>
      <w:r>
        <w:rPr>
          <w:color w:val="008000"/>
          <w:sz w:val="18"/>
        </w:rPr>
        <w:t>(799)</w:t>
      </w:r>
    </w:p>
    <w:p w:rsidR="00347EEB" w:rsidRDefault="00347EEB">
      <w:pPr>
        <w:pStyle w:val="SGGSHindi"/>
      </w:pPr>
      <w:r>
        <w:rPr>
          <w:cs/>
          <w:lang w:bidi="hi-IN"/>
        </w:rPr>
        <w:t>मसतकि</w:t>
      </w:r>
      <w:r>
        <w:t xml:space="preserve"> </w:t>
      </w:r>
      <w:r>
        <w:rPr>
          <w:cs/>
          <w:lang w:bidi="hi-IN"/>
        </w:rPr>
        <w:t>लिखत</w:t>
      </w:r>
      <w:r>
        <w:t xml:space="preserve"> </w:t>
      </w:r>
      <w:r>
        <w:rPr>
          <w:cs/>
          <w:lang w:bidi="hi-IN"/>
        </w:rPr>
        <w:t>लिखे</w:t>
      </w:r>
      <w:r>
        <w:t xml:space="preserve"> </w:t>
      </w:r>
      <w:r>
        <w:rPr>
          <w:cs/>
          <w:lang w:bidi="hi-IN"/>
        </w:rPr>
        <w:t>गुन</w:t>
      </w:r>
      <w:r>
        <w:t xml:space="preserve"> </w:t>
      </w:r>
      <w:r>
        <w:rPr>
          <w:cs/>
          <w:lang w:bidi="hi-IN"/>
        </w:rPr>
        <w:t>गाए</w:t>
      </w:r>
      <w:r>
        <w:t xml:space="preserve"> </w:t>
      </w:r>
      <w:r>
        <w:rPr>
          <w:cs/>
          <w:lang w:bidi="hi-IN"/>
        </w:rPr>
        <w:t>मिलि</w:t>
      </w:r>
      <w:r>
        <w:t xml:space="preserve"> </w:t>
      </w:r>
      <w:r>
        <w:rPr>
          <w:cs/>
          <w:lang w:bidi="hi-IN"/>
        </w:rPr>
        <w:t>संगति</w:t>
      </w:r>
      <w:r>
        <w:t xml:space="preserve"> </w:t>
      </w:r>
      <w:r>
        <w:rPr>
          <w:cs/>
          <w:lang w:bidi="hi-IN"/>
        </w:rPr>
        <w:t>पारि</w:t>
      </w:r>
      <w:r>
        <w:t xml:space="preserve"> </w:t>
      </w:r>
      <w:r>
        <w:rPr>
          <w:cs/>
          <w:lang w:bidi="hi-IN"/>
        </w:rPr>
        <w:t>परहु</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mastak likhat likhay gun gaa-ay mil sangat paar parahu. ||1|| rahaa-o.</w:t>
      </w:r>
    </w:p>
    <w:p w:rsidR="00347EEB" w:rsidRDefault="00347EEB">
      <w:pPr>
        <w:pStyle w:val="SGGSTrans"/>
      </w:pPr>
      <w:r>
        <w:t>According to the pre-ordained destiny inscribed upon your forehead, sing the Praises of the Lord; join the Holy Congregation, and cross over the world-ocean. ||1||Pause||</w:t>
      </w:r>
    </w:p>
    <w:p w:rsidR="00347EEB" w:rsidRDefault="00347EEB">
      <w:pPr>
        <w:pStyle w:val="SGGSGurm"/>
      </w:pPr>
      <w:r>
        <w:rPr>
          <w:cs/>
        </w:rPr>
        <w:t xml:space="preserve">ਕਾਇਆ ਨਗਰ ਮਹਿ ਰਾਮ ਰਸੁ ਊਤਮੁ ਕਿਉ ਪਾਈਐ ਉਪਦੇਸੁ ਜਨ ਕਰਹੁ ॥ </w:t>
      </w:r>
      <w:r>
        <w:rPr>
          <w:color w:val="008000"/>
          <w:sz w:val="18"/>
        </w:rPr>
        <w:t>(800)</w:t>
      </w:r>
    </w:p>
    <w:p w:rsidR="00347EEB" w:rsidRDefault="00347EEB">
      <w:pPr>
        <w:pStyle w:val="SGGSHindi"/>
      </w:pPr>
      <w:r>
        <w:rPr>
          <w:cs/>
          <w:lang w:bidi="hi-IN"/>
        </w:rPr>
        <w:t>काइआ</w:t>
      </w:r>
      <w:r>
        <w:t xml:space="preserve"> </w:t>
      </w:r>
      <w:r>
        <w:rPr>
          <w:cs/>
          <w:lang w:bidi="hi-IN"/>
        </w:rPr>
        <w:t>नगर</w:t>
      </w:r>
      <w:r>
        <w:t xml:space="preserve"> </w:t>
      </w:r>
      <w:r>
        <w:rPr>
          <w:cs/>
          <w:lang w:bidi="hi-IN"/>
        </w:rPr>
        <w:t>महि</w:t>
      </w:r>
      <w:r>
        <w:t xml:space="preserve"> </w:t>
      </w:r>
      <w:r>
        <w:rPr>
          <w:cs/>
          <w:lang w:bidi="hi-IN"/>
        </w:rPr>
        <w:t>राम</w:t>
      </w:r>
      <w:r>
        <w:t xml:space="preserve"> </w:t>
      </w:r>
      <w:r>
        <w:rPr>
          <w:cs/>
          <w:lang w:bidi="hi-IN"/>
        </w:rPr>
        <w:t>रसु</w:t>
      </w:r>
      <w:r>
        <w:t xml:space="preserve"> </w:t>
      </w:r>
      <w:r>
        <w:rPr>
          <w:cs/>
          <w:lang w:bidi="hi-IN"/>
        </w:rPr>
        <w:t>ऊतमु</w:t>
      </w:r>
      <w:r>
        <w:t xml:space="preserve"> </w:t>
      </w:r>
      <w:r>
        <w:rPr>
          <w:cs/>
          <w:lang w:bidi="hi-IN"/>
        </w:rPr>
        <w:t>किउ</w:t>
      </w:r>
      <w:r>
        <w:t xml:space="preserve"> </w:t>
      </w:r>
      <w:r>
        <w:rPr>
          <w:cs/>
          <w:lang w:bidi="hi-IN"/>
        </w:rPr>
        <w:t>पाईऐ</w:t>
      </w:r>
      <w:r>
        <w:t xml:space="preserve"> </w:t>
      </w:r>
      <w:r>
        <w:rPr>
          <w:cs/>
          <w:lang w:bidi="hi-IN"/>
        </w:rPr>
        <w:t>उपदेसु</w:t>
      </w:r>
      <w:r>
        <w:t xml:space="preserve"> </w:t>
      </w:r>
      <w:r>
        <w:rPr>
          <w:cs/>
          <w:lang w:bidi="hi-IN"/>
        </w:rPr>
        <w:t>जन</w:t>
      </w:r>
      <w:r>
        <w:t xml:space="preserve"> </w:t>
      </w:r>
      <w:r>
        <w:rPr>
          <w:cs/>
          <w:lang w:bidi="hi-IN"/>
        </w:rPr>
        <w:t>करहु</w:t>
      </w:r>
      <w:r>
        <w:t xml:space="preserve"> </w:t>
      </w:r>
      <w:r>
        <w:rPr>
          <w:cs/>
          <w:lang w:bidi="hi-IN"/>
        </w:rPr>
        <w:t>॥</w:t>
      </w:r>
    </w:p>
    <w:p w:rsidR="00347EEB" w:rsidRDefault="00347EEB">
      <w:pPr>
        <w:pStyle w:val="SGGSRoman"/>
      </w:pPr>
      <w:r>
        <w:t>kaa-i-aa nagar meh raam ras ootam ki-o paa-ee-ai updays jan karahu.</w:t>
      </w:r>
    </w:p>
    <w:p w:rsidR="00347EEB" w:rsidRDefault="00347EEB">
      <w:pPr>
        <w:pStyle w:val="SGGSTrans"/>
      </w:pPr>
      <w:r>
        <w:t>Within the body-village is the Lord's supreme, sublime essence. How can I obtain it? Teach me, O humble Saints.</w:t>
      </w:r>
    </w:p>
    <w:p w:rsidR="00347EEB" w:rsidRDefault="00347EEB">
      <w:pPr>
        <w:pStyle w:val="SGGSGurm"/>
      </w:pPr>
      <w:r>
        <w:rPr>
          <w:cs/>
        </w:rPr>
        <w:t>ਸਤਿਗੁਰੁ ਸੇਵਿ ਸਫਲ ਹਰਿ ਦਰਸਨੁ ਮਿਲਿ ਅੰਮ੍ਰਿਤੁ ਹਰਿ ਰਸੁ ਪੀਅਹੁ ॥੨</w:t>
      </w:r>
      <w:r>
        <w:rPr>
          <w:cs/>
          <w:lang w:bidi="hi-IN"/>
        </w:rPr>
        <w:t xml:space="preserve">॥ </w:t>
      </w:r>
      <w:r>
        <w:rPr>
          <w:color w:val="008000"/>
          <w:sz w:val="18"/>
        </w:rPr>
        <w:t>(800)</w:t>
      </w:r>
    </w:p>
    <w:p w:rsidR="00347EEB" w:rsidRDefault="00347EEB">
      <w:pPr>
        <w:pStyle w:val="SGGSHindi"/>
      </w:pPr>
      <w:r>
        <w:rPr>
          <w:cs/>
          <w:lang w:bidi="hi-IN"/>
        </w:rPr>
        <w:t>सतिगुरु</w:t>
      </w:r>
      <w:r>
        <w:t xml:space="preserve"> </w:t>
      </w:r>
      <w:r>
        <w:rPr>
          <w:cs/>
          <w:lang w:bidi="hi-IN"/>
        </w:rPr>
        <w:t>सेवि</w:t>
      </w:r>
      <w:r>
        <w:t xml:space="preserve"> </w:t>
      </w:r>
      <w:r>
        <w:rPr>
          <w:cs/>
          <w:lang w:bidi="hi-IN"/>
        </w:rPr>
        <w:t>सफल</w:t>
      </w:r>
      <w:r>
        <w:t xml:space="preserve"> </w:t>
      </w:r>
      <w:r>
        <w:rPr>
          <w:cs/>
          <w:lang w:bidi="hi-IN"/>
        </w:rPr>
        <w:t>हरि</w:t>
      </w:r>
      <w:r>
        <w:t xml:space="preserve"> </w:t>
      </w:r>
      <w:r>
        <w:rPr>
          <w:cs/>
          <w:lang w:bidi="hi-IN"/>
        </w:rPr>
        <w:t>दरसनु</w:t>
      </w:r>
      <w:r>
        <w:t xml:space="preserve"> </w:t>
      </w:r>
      <w:r>
        <w:rPr>
          <w:cs/>
          <w:lang w:bidi="hi-IN"/>
        </w:rPr>
        <w:t>मिलि</w:t>
      </w:r>
      <w:r>
        <w:t xml:space="preserve"> </w:t>
      </w:r>
      <w:r>
        <w:rPr>
          <w:cs/>
          <w:lang w:bidi="hi-IN"/>
        </w:rPr>
        <w:t>अम्रितु</w:t>
      </w:r>
      <w:r>
        <w:t xml:space="preserve"> </w:t>
      </w:r>
      <w:r>
        <w:rPr>
          <w:cs/>
          <w:lang w:bidi="hi-IN"/>
        </w:rPr>
        <w:t>हरि</w:t>
      </w:r>
      <w:r>
        <w:t xml:space="preserve"> </w:t>
      </w:r>
      <w:r>
        <w:rPr>
          <w:cs/>
          <w:lang w:bidi="hi-IN"/>
        </w:rPr>
        <w:t>रसु</w:t>
      </w:r>
      <w:r>
        <w:t xml:space="preserve"> </w:t>
      </w:r>
      <w:r>
        <w:rPr>
          <w:cs/>
          <w:lang w:bidi="hi-IN"/>
        </w:rPr>
        <w:t>पीअहु</w:t>
      </w:r>
      <w:r>
        <w:t xml:space="preserve"> </w:t>
      </w:r>
      <w:r>
        <w:rPr>
          <w:cs/>
          <w:lang w:bidi="hi-IN"/>
        </w:rPr>
        <w:t>॥२॥</w:t>
      </w:r>
    </w:p>
    <w:p w:rsidR="00347EEB" w:rsidRDefault="00347EEB">
      <w:pPr>
        <w:pStyle w:val="SGGSRoman"/>
      </w:pPr>
      <w:r>
        <w:t>satgur sayv safal har darsan mil amrit har ras pee-ahu. ||2||</w:t>
      </w:r>
    </w:p>
    <w:p w:rsidR="00347EEB" w:rsidRDefault="00347EEB">
      <w:pPr>
        <w:pStyle w:val="SGGSTrans"/>
      </w:pPr>
      <w:r>
        <w:t>Serving the True Guru, you shall obtain the Fruitful Vision of the Lord's Darshan; meeting Him, drink in the ambrosial essence of the Lord's Nectar. ||2||</w:t>
      </w:r>
    </w:p>
    <w:p w:rsidR="00347EEB" w:rsidRDefault="00347EEB">
      <w:pPr>
        <w:pStyle w:val="SGGSGurm"/>
      </w:pPr>
      <w:r>
        <w:rPr>
          <w:cs/>
        </w:rPr>
        <w:t xml:space="preserve">ਹਰਿ ਹਰਿ ਨਾਮੁ ਅੰਮ੍ਰਿਤੁ ਹਰਿ ਮੀਠਾ ਹਰਿ ਸੰਤਹੁ ਚਾਖਿ ਦਿਖਹੁ ॥ </w:t>
      </w:r>
      <w:r>
        <w:rPr>
          <w:color w:val="008000"/>
          <w:sz w:val="18"/>
        </w:rPr>
        <w:t>(800)</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अम्रितु</w:t>
      </w:r>
      <w:r>
        <w:t xml:space="preserve"> </w:t>
      </w:r>
      <w:r>
        <w:rPr>
          <w:cs/>
          <w:lang w:bidi="hi-IN"/>
        </w:rPr>
        <w:t>हरि</w:t>
      </w:r>
      <w:r>
        <w:t xml:space="preserve"> </w:t>
      </w:r>
      <w:r>
        <w:rPr>
          <w:cs/>
          <w:lang w:bidi="hi-IN"/>
        </w:rPr>
        <w:t>मीठा</w:t>
      </w:r>
      <w:r>
        <w:t xml:space="preserve"> </w:t>
      </w:r>
      <w:r>
        <w:rPr>
          <w:cs/>
          <w:lang w:bidi="hi-IN"/>
        </w:rPr>
        <w:t>हरि</w:t>
      </w:r>
      <w:r>
        <w:t xml:space="preserve"> </w:t>
      </w:r>
      <w:r>
        <w:rPr>
          <w:cs/>
          <w:lang w:bidi="hi-IN"/>
        </w:rPr>
        <w:t>संतहु</w:t>
      </w:r>
      <w:r>
        <w:t xml:space="preserve"> </w:t>
      </w:r>
      <w:r>
        <w:rPr>
          <w:cs/>
          <w:lang w:bidi="hi-IN"/>
        </w:rPr>
        <w:t>चाखि</w:t>
      </w:r>
      <w:r>
        <w:t xml:space="preserve"> </w:t>
      </w:r>
      <w:r>
        <w:rPr>
          <w:cs/>
          <w:lang w:bidi="hi-IN"/>
        </w:rPr>
        <w:t>दिखहु</w:t>
      </w:r>
      <w:r>
        <w:t xml:space="preserve"> </w:t>
      </w:r>
      <w:r>
        <w:rPr>
          <w:cs/>
          <w:lang w:bidi="hi-IN"/>
        </w:rPr>
        <w:t>॥</w:t>
      </w:r>
    </w:p>
    <w:p w:rsidR="00347EEB" w:rsidRDefault="00347EEB">
      <w:pPr>
        <w:pStyle w:val="SGGSRoman"/>
      </w:pPr>
      <w:r>
        <w:t>har har naam amrit har meethaa har santahu chaakh dikhahu.</w:t>
      </w:r>
    </w:p>
    <w:p w:rsidR="00347EEB" w:rsidRDefault="00347EEB">
      <w:pPr>
        <w:pStyle w:val="SGGSTrans"/>
      </w:pPr>
      <w:r>
        <w:t>The Ambrosial Name of the Lord, Har, Har, is so sweet; O Saints of the Lord, taste it, and see.</w:t>
      </w:r>
    </w:p>
    <w:p w:rsidR="00347EEB" w:rsidRDefault="00347EEB">
      <w:pPr>
        <w:pStyle w:val="SGGSGurm"/>
      </w:pPr>
      <w:r>
        <w:rPr>
          <w:cs/>
        </w:rPr>
        <w:t>ਗੁਰਮਤਿ ਹਰਿ ਰਸੁ ਮੀਠਾ ਲਾਗਾ ਤਿਨ ਬਿਸਰੇ ਸਭਿ ਬਿਖ ਰਸਹੁ ॥੩</w:t>
      </w:r>
      <w:r>
        <w:rPr>
          <w:cs/>
          <w:lang w:bidi="hi-IN"/>
        </w:rPr>
        <w:t xml:space="preserve">॥ </w:t>
      </w:r>
      <w:r>
        <w:rPr>
          <w:color w:val="008000"/>
          <w:sz w:val="18"/>
        </w:rPr>
        <w:t>(800)</w:t>
      </w:r>
    </w:p>
    <w:p w:rsidR="00347EEB" w:rsidRDefault="00347EEB">
      <w:pPr>
        <w:pStyle w:val="SGGSHindi"/>
      </w:pPr>
      <w:r>
        <w:rPr>
          <w:cs/>
          <w:lang w:bidi="hi-IN"/>
        </w:rPr>
        <w:t>गुरमति</w:t>
      </w:r>
      <w:r>
        <w:t xml:space="preserve"> </w:t>
      </w:r>
      <w:r>
        <w:rPr>
          <w:cs/>
          <w:lang w:bidi="hi-IN"/>
        </w:rPr>
        <w:t>हरि</w:t>
      </w:r>
      <w:r>
        <w:t xml:space="preserve"> </w:t>
      </w:r>
      <w:r>
        <w:rPr>
          <w:cs/>
          <w:lang w:bidi="hi-IN"/>
        </w:rPr>
        <w:t>रसु</w:t>
      </w:r>
      <w:r>
        <w:t xml:space="preserve"> </w:t>
      </w:r>
      <w:r>
        <w:rPr>
          <w:cs/>
          <w:lang w:bidi="hi-IN"/>
        </w:rPr>
        <w:t>मीठा</w:t>
      </w:r>
      <w:r>
        <w:t xml:space="preserve"> </w:t>
      </w:r>
      <w:r>
        <w:rPr>
          <w:cs/>
          <w:lang w:bidi="hi-IN"/>
        </w:rPr>
        <w:t>लागा</w:t>
      </w:r>
      <w:r>
        <w:t xml:space="preserve"> </w:t>
      </w:r>
      <w:r>
        <w:rPr>
          <w:cs/>
          <w:lang w:bidi="hi-IN"/>
        </w:rPr>
        <w:t>तिन</w:t>
      </w:r>
      <w:r>
        <w:t xml:space="preserve"> </w:t>
      </w:r>
      <w:r>
        <w:rPr>
          <w:cs/>
          <w:lang w:bidi="hi-IN"/>
        </w:rPr>
        <w:t>बिसरे</w:t>
      </w:r>
      <w:r>
        <w:t xml:space="preserve"> </w:t>
      </w:r>
      <w:r>
        <w:rPr>
          <w:cs/>
          <w:lang w:bidi="hi-IN"/>
        </w:rPr>
        <w:t>सभि</w:t>
      </w:r>
      <w:r>
        <w:t xml:space="preserve"> </w:t>
      </w:r>
      <w:r>
        <w:rPr>
          <w:cs/>
          <w:lang w:bidi="hi-IN"/>
        </w:rPr>
        <w:t>बिख</w:t>
      </w:r>
      <w:r>
        <w:t xml:space="preserve"> </w:t>
      </w:r>
      <w:r>
        <w:rPr>
          <w:cs/>
          <w:lang w:bidi="hi-IN"/>
        </w:rPr>
        <w:t>रसहु</w:t>
      </w:r>
      <w:r>
        <w:t xml:space="preserve"> </w:t>
      </w:r>
      <w:r>
        <w:rPr>
          <w:cs/>
          <w:lang w:bidi="hi-IN"/>
        </w:rPr>
        <w:t>॥३॥</w:t>
      </w:r>
    </w:p>
    <w:p w:rsidR="00347EEB" w:rsidRDefault="00347EEB">
      <w:pPr>
        <w:pStyle w:val="SGGSRoman"/>
      </w:pPr>
      <w:r>
        <w:t>gurmat har ras meethaa laagaa tin bisray sabh bikh rasahu. ||3||</w:t>
      </w:r>
    </w:p>
    <w:p w:rsidR="00347EEB" w:rsidRDefault="00347EEB">
      <w:pPr>
        <w:pStyle w:val="SGGSTrans"/>
      </w:pPr>
      <w:r>
        <w:t>Under Guru's Instruction, the Lord's essence seems so sweet; through it, all corrupt sensual pleasures are forgotten. ||3||</w:t>
      </w:r>
    </w:p>
    <w:p w:rsidR="00347EEB" w:rsidRDefault="00347EEB">
      <w:pPr>
        <w:pStyle w:val="SGGSGurm"/>
      </w:pPr>
      <w:r>
        <w:rPr>
          <w:cs/>
        </w:rPr>
        <w:t xml:space="preserve">ਰਾਮ ਨਾਮੁ ਰਸੁ ਰਾਮ ਰਸਾਇਣੁ ਹਰਿ ਸੇਵਹੁ ਸੰਤ ਜਨਹੁ ॥ </w:t>
      </w:r>
      <w:r>
        <w:rPr>
          <w:color w:val="008000"/>
          <w:sz w:val="18"/>
        </w:rPr>
        <w:t>(800)</w:t>
      </w:r>
    </w:p>
    <w:p w:rsidR="00347EEB" w:rsidRDefault="00347EEB">
      <w:pPr>
        <w:pStyle w:val="SGGSHindi"/>
      </w:pPr>
      <w:r>
        <w:rPr>
          <w:cs/>
          <w:lang w:bidi="hi-IN"/>
        </w:rPr>
        <w:t>राम</w:t>
      </w:r>
      <w:r>
        <w:t xml:space="preserve"> </w:t>
      </w:r>
      <w:r>
        <w:rPr>
          <w:cs/>
          <w:lang w:bidi="hi-IN"/>
        </w:rPr>
        <w:t>नामु</w:t>
      </w:r>
      <w:r>
        <w:t xml:space="preserve"> </w:t>
      </w:r>
      <w:r>
        <w:rPr>
          <w:cs/>
          <w:lang w:bidi="hi-IN"/>
        </w:rPr>
        <w:t>रसु</w:t>
      </w:r>
      <w:r>
        <w:t xml:space="preserve"> </w:t>
      </w:r>
      <w:r>
        <w:rPr>
          <w:cs/>
          <w:lang w:bidi="hi-IN"/>
        </w:rPr>
        <w:t>राम</w:t>
      </w:r>
      <w:r>
        <w:t xml:space="preserve"> </w:t>
      </w:r>
      <w:r>
        <w:rPr>
          <w:cs/>
          <w:lang w:bidi="hi-IN"/>
        </w:rPr>
        <w:t>रसाइणु</w:t>
      </w:r>
      <w:r>
        <w:t xml:space="preserve"> </w:t>
      </w:r>
      <w:r>
        <w:rPr>
          <w:cs/>
          <w:lang w:bidi="hi-IN"/>
        </w:rPr>
        <w:t>हरि</w:t>
      </w:r>
      <w:r>
        <w:t xml:space="preserve"> </w:t>
      </w:r>
      <w:r>
        <w:rPr>
          <w:cs/>
          <w:lang w:bidi="hi-IN"/>
        </w:rPr>
        <w:t>सेवहु</w:t>
      </w:r>
      <w:r>
        <w:t xml:space="preserve"> </w:t>
      </w:r>
      <w:r>
        <w:rPr>
          <w:cs/>
          <w:lang w:bidi="hi-IN"/>
        </w:rPr>
        <w:t>संत</w:t>
      </w:r>
      <w:r>
        <w:t xml:space="preserve"> </w:t>
      </w:r>
      <w:r>
        <w:rPr>
          <w:cs/>
          <w:lang w:bidi="hi-IN"/>
        </w:rPr>
        <w:t>जनहु</w:t>
      </w:r>
      <w:r>
        <w:t xml:space="preserve"> </w:t>
      </w:r>
      <w:r>
        <w:rPr>
          <w:cs/>
          <w:lang w:bidi="hi-IN"/>
        </w:rPr>
        <w:t>॥</w:t>
      </w:r>
    </w:p>
    <w:p w:rsidR="00347EEB" w:rsidRDefault="00347EEB">
      <w:pPr>
        <w:pStyle w:val="SGGSRoman"/>
      </w:pPr>
      <w:r>
        <w:t>raam naam ras raam rasaa-in har sayvhu sant janhu.</w:t>
      </w:r>
    </w:p>
    <w:p w:rsidR="00347EEB" w:rsidRDefault="00347EEB">
      <w:pPr>
        <w:pStyle w:val="SGGSTrans"/>
      </w:pPr>
      <w:r>
        <w:t>The Name of the Lord is the medicine to cure all diseases; so serve the Lord, O humble Saints.</w:t>
      </w:r>
    </w:p>
    <w:p w:rsidR="00347EEB" w:rsidRDefault="00347EEB">
      <w:pPr>
        <w:pStyle w:val="SGGSGurm"/>
      </w:pPr>
      <w:r>
        <w:rPr>
          <w:cs/>
        </w:rPr>
        <w:t>ਚਾਰਿ ਪਦਾਰਥ ਚਾਰੇ ਪਾਏ ਗੁਰਮਤਿ ਨਾਨਕ ਹਰਿ ਭਜਹੁ ॥੪</w:t>
      </w:r>
      <w:r>
        <w:rPr>
          <w:cs/>
          <w:lang w:bidi="hi-IN"/>
        </w:rPr>
        <w:t>॥</w:t>
      </w:r>
      <w:r>
        <w:t>੪</w:t>
      </w:r>
      <w:r>
        <w:rPr>
          <w:cs/>
        </w:rPr>
        <w:t xml:space="preserve">॥ </w:t>
      </w:r>
      <w:r>
        <w:rPr>
          <w:color w:val="008000"/>
          <w:sz w:val="18"/>
        </w:rPr>
        <w:t>(800)</w:t>
      </w:r>
    </w:p>
    <w:p w:rsidR="00347EEB" w:rsidRDefault="00347EEB">
      <w:pPr>
        <w:pStyle w:val="SGGSHindi"/>
      </w:pPr>
      <w:r>
        <w:rPr>
          <w:cs/>
          <w:lang w:bidi="hi-IN"/>
        </w:rPr>
        <w:t>चारि</w:t>
      </w:r>
      <w:r>
        <w:t xml:space="preserve"> </w:t>
      </w:r>
      <w:r>
        <w:rPr>
          <w:cs/>
          <w:lang w:bidi="hi-IN"/>
        </w:rPr>
        <w:t>पदारथ</w:t>
      </w:r>
      <w:r>
        <w:t xml:space="preserve"> </w:t>
      </w:r>
      <w:r>
        <w:rPr>
          <w:cs/>
          <w:lang w:bidi="hi-IN"/>
        </w:rPr>
        <w:t>चारे</w:t>
      </w:r>
      <w:r>
        <w:t xml:space="preserve"> </w:t>
      </w:r>
      <w:r>
        <w:rPr>
          <w:cs/>
          <w:lang w:bidi="hi-IN"/>
        </w:rPr>
        <w:t>पाए</w:t>
      </w:r>
      <w:r>
        <w:t xml:space="preserve"> </w:t>
      </w:r>
      <w:r>
        <w:rPr>
          <w:cs/>
          <w:lang w:bidi="hi-IN"/>
        </w:rPr>
        <w:t>गुरमति</w:t>
      </w:r>
      <w:r>
        <w:t xml:space="preserve"> </w:t>
      </w:r>
      <w:r>
        <w:rPr>
          <w:cs/>
          <w:lang w:bidi="hi-IN"/>
        </w:rPr>
        <w:t>नानक</w:t>
      </w:r>
      <w:r>
        <w:t xml:space="preserve"> </w:t>
      </w:r>
      <w:r>
        <w:rPr>
          <w:cs/>
          <w:lang w:bidi="hi-IN"/>
        </w:rPr>
        <w:t>हरि</w:t>
      </w:r>
      <w:r>
        <w:t xml:space="preserve"> </w:t>
      </w:r>
      <w:r>
        <w:rPr>
          <w:cs/>
          <w:lang w:bidi="hi-IN"/>
        </w:rPr>
        <w:t>भजहु</w:t>
      </w:r>
      <w:r>
        <w:t xml:space="preserve"> </w:t>
      </w:r>
      <w:r>
        <w:rPr>
          <w:cs/>
          <w:lang w:bidi="hi-IN"/>
        </w:rPr>
        <w:t>॥४॥४॥</w:t>
      </w:r>
    </w:p>
    <w:p w:rsidR="00347EEB" w:rsidRDefault="00347EEB">
      <w:pPr>
        <w:pStyle w:val="SGGSRoman"/>
      </w:pPr>
      <w:r>
        <w:t>chaar padaarath chaaray paa-ay gurmat naanak har bhajahu. ||4||4||</w:t>
      </w:r>
    </w:p>
    <w:p w:rsidR="00347EEB" w:rsidRDefault="00347EEB">
      <w:pPr>
        <w:pStyle w:val="SGGSTrans"/>
      </w:pPr>
      <w:r>
        <w:t>The four great blessings are obtained, O Nanak, by vibrating upon the Lord, under Guru's Instruction. ||4||4||</w:t>
      </w:r>
    </w:p>
    <w:p w:rsidR="00347EEB" w:rsidRDefault="00347EEB">
      <w:pPr>
        <w:pStyle w:val="SGGSGurm"/>
      </w:pPr>
      <w:r>
        <w:rPr>
          <w:cs/>
        </w:rPr>
        <w:t xml:space="preserve">ਬਿਲਾਵਲੁ ਮਹਲਾ ੪ </w:t>
      </w:r>
      <w:r>
        <w:rPr>
          <w:cs/>
          <w:lang w:bidi="hi-IN"/>
        </w:rPr>
        <w:t xml:space="preserve">॥ </w:t>
      </w:r>
      <w:r>
        <w:rPr>
          <w:color w:val="008000"/>
          <w:sz w:val="18"/>
        </w:rPr>
        <w:t>(800)</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ਖਤ੍ਰੀ ਬ੍ਰਾਹਮਣੁ ਸੂਦੁ ਵੈਸੁ ਕੋ ਜਾਪੈ ਹਰਿ ਮੰਤ੍ਰੁ ਜਪੈਨੀ ॥ </w:t>
      </w:r>
      <w:r>
        <w:rPr>
          <w:color w:val="008000"/>
          <w:sz w:val="18"/>
        </w:rPr>
        <w:t>(800)</w:t>
      </w:r>
    </w:p>
    <w:p w:rsidR="00347EEB" w:rsidRDefault="00347EEB">
      <w:pPr>
        <w:pStyle w:val="SGGSHindi"/>
      </w:pPr>
      <w:r>
        <w:rPr>
          <w:cs/>
          <w:lang w:bidi="hi-IN"/>
        </w:rPr>
        <w:t>खत्री</w:t>
      </w:r>
      <w:r>
        <w:t xml:space="preserve"> </w:t>
      </w:r>
      <w:r>
        <w:rPr>
          <w:cs/>
          <w:lang w:bidi="hi-IN"/>
        </w:rPr>
        <w:t>ब्राहमणु</w:t>
      </w:r>
      <w:r>
        <w:t xml:space="preserve"> </w:t>
      </w:r>
      <w:r>
        <w:rPr>
          <w:cs/>
          <w:lang w:bidi="hi-IN"/>
        </w:rPr>
        <w:t>सूदु</w:t>
      </w:r>
      <w:r>
        <w:t xml:space="preserve"> </w:t>
      </w:r>
      <w:r>
        <w:rPr>
          <w:cs/>
          <w:lang w:bidi="hi-IN"/>
        </w:rPr>
        <w:t>वैसु</w:t>
      </w:r>
      <w:r>
        <w:t xml:space="preserve"> </w:t>
      </w:r>
      <w:r>
        <w:rPr>
          <w:cs/>
          <w:lang w:bidi="hi-IN"/>
        </w:rPr>
        <w:t>को</w:t>
      </w:r>
      <w:r>
        <w:t xml:space="preserve"> </w:t>
      </w:r>
      <w:r>
        <w:rPr>
          <w:cs/>
          <w:lang w:bidi="hi-IN"/>
        </w:rPr>
        <w:t>जापै</w:t>
      </w:r>
      <w:r>
        <w:t xml:space="preserve"> </w:t>
      </w:r>
      <w:r>
        <w:rPr>
          <w:cs/>
          <w:lang w:bidi="hi-IN"/>
        </w:rPr>
        <w:t>हरि</w:t>
      </w:r>
      <w:r>
        <w:t xml:space="preserve"> </w:t>
      </w:r>
      <w:r>
        <w:rPr>
          <w:cs/>
          <w:lang w:bidi="hi-IN"/>
        </w:rPr>
        <w:t>मंत्रु</w:t>
      </w:r>
      <w:r>
        <w:t xml:space="preserve"> </w:t>
      </w:r>
      <w:r>
        <w:rPr>
          <w:cs/>
          <w:lang w:bidi="hi-IN"/>
        </w:rPr>
        <w:t>जपैनी</w:t>
      </w:r>
      <w:r>
        <w:t xml:space="preserve"> </w:t>
      </w:r>
      <w:r>
        <w:rPr>
          <w:cs/>
          <w:lang w:bidi="hi-IN"/>
        </w:rPr>
        <w:t>॥</w:t>
      </w:r>
    </w:p>
    <w:p w:rsidR="00347EEB" w:rsidRDefault="00347EEB">
      <w:pPr>
        <w:pStyle w:val="SGGSRoman"/>
      </w:pPr>
      <w:r>
        <w:t>khatree baraahman sood vais ko jaapai har mantar japainee.</w:t>
      </w:r>
    </w:p>
    <w:p w:rsidR="00347EEB" w:rsidRDefault="00347EEB">
      <w:pPr>
        <w:pStyle w:val="SGGSTrans"/>
      </w:pPr>
      <w:r>
        <w:t>Anyone, from any class - Kh'shaatriya, Brahman, Soodra or Vaishya - can chant, and meditate on the Mantra of the Lord's Name.</w:t>
      </w:r>
    </w:p>
    <w:p w:rsidR="00347EEB" w:rsidRDefault="00347EEB">
      <w:pPr>
        <w:pStyle w:val="SGGSGurm"/>
      </w:pPr>
      <w:r>
        <w:rPr>
          <w:cs/>
        </w:rPr>
        <w:t>ਗੁਰੁ ਸਤਿਗੁਰੁ ਪਾਰਬ੍ਰਹਮੁ ਕਰਿ ਪੂਜਹੁ ਨਿਤ ਸੇਵਹੁ ਦਿਨਸੁ ਸਭ ਰੈਨੀ ॥੧</w:t>
      </w:r>
      <w:r>
        <w:rPr>
          <w:cs/>
          <w:lang w:bidi="hi-IN"/>
        </w:rPr>
        <w:t xml:space="preserve">॥ </w:t>
      </w:r>
      <w:r>
        <w:rPr>
          <w:color w:val="008000"/>
          <w:sz w:val="18"/>
        </w:rPr>
        <w:t>(800)</w:t>
      </w:r>
    </w:p>
    <w:p w:rsidR="00347EEB" w:rsidRDefault="00347EEB">
      <w:pPr>
        <w:pStyle w:val="SGGSHindi"/>
      </w:pPr>
      <w:r>
        <w:rPr>
          <w:cs/>
          <w:lang w:bidi="hi-IN"/>
        </w:rPr>
        <w:t>गुरु</w:t>
      </w:r>
      <w:r>
        <w:t xml:space="preserve"> </w:t>
      </w:r>
      <w:r>
        <w:rPr>
          <w:cs/>
          <w:lang w:bidi="hi-IN"/>
        </w:rPr>
        <w:t>सतिगुरु</w:t>
      </w:r>
      <w:r>
        <w:t xml:space="preserve"> </w:t>
      </w:r>
      <w:r>
        <w:rPr>
          <w:cs/>
          <w:lang w:bidi="hi-IN"/>
        </w:rPr>
        <w:t>पारब्रहमु</w:t>
      </w:r>
      <w:r>
        <w:t xml:space="preserve"> </w:t>
      </w:r>
      <w:r>
        <w:rPr>
          <w:cs/>
          <w:lang w:bidi="hi-IN"/>
        </w:rPr>
        <w:t>करि</w:t>
      </w:r>
      <w:r>
        <w:t xml:space="preserve"> </w:t>
      </w:r>
      <w:r>
        <w:rPr>
          <w:cs/>
          <w:lang w:bidi="hi-IN"/>
        </w:rPr>
        <w:t>पूजहु</w:t>
      </w:r>
      <w:r>
        <w:t xml:space="preserve"> </w:t>
      </w:r>
      <w:r>
        <w:rPr>
          <w:cs/>
          <w:lang w:bidi="hi-IN"/>
        </w:rPr>
        <w:t>नित</w:t>
      </w:r>
      <w:r>
        <w:t xml:space="preserve"> </w:t>
      </w:r>
      <w:r>
        <w:rPr>
          <w:cs/>
          <w:lang w:bidi="hi-IN"/>
        </w:rPr>
        <w:t>सेवहु</w:t>
      </w:r>
      <w:r>
        <w:t xml:space="preserve"> </w:t>
      </w:r>
      <w:r>
        <w:rPr>
          <w:cs/>
          <w:lang w:bidi="hi-IN"/>
        </w:rPr>
        <w:t>दिनसु</w:t>
      </w:r>
      <w:r>
        <w:t xml:space="preserve"> </w:t>
      </w:r>
      <w:r>
        <w:rPr>
          <w:cs/>
          <w:lang w:bidi="hi-IN"/>
        </w:rPr>
        <w:t>सभ</w:t>
      </w:r>
      <w:r>
        <w:t xml:space="preserve"> </w:t>
      </w:r>
      <w:r>
        <w:rPr>
          <w:cs/>
          <w:lang w:bidi="hi-IN"/>
        </w:rPr>
        <w:t>रैनी</w:t>
      </w:r>
      <w:r>
        <w:t xml:space="preserve"> </w:t>
      </w:r>
      <w:r>
        <w:rPr>
          <w:cs/>
          <w:lang w:bidi="hi-IN"/>
        </w:rPr>
        <w:t>॥१॥</w:t>
      </w:r>
    </w:p>
    <w:p w:rsidR="00347EEB" w:rsidRDefault="00347EEB">
      <w:pPr>
        <w:pStyle w:val="SGGSRoman"/>
      </w:pPr>
      <w:r>
        <w:t>gur satgur paarbarahm kar poojahu nit sayvhu dinas sabh rainee. ||1||</w:t>
      </w:r>
    </w:p>
    <w:p w:rsidR="00347EEB" w:rsidRDefault="00347EEB">
      <w:pPr>
        <w:pStyle w:val="SGGSTrans"/>
      </w:pPr>
      <w:r>
        <w:t>Worship the Guru, the True Guru, as the Supreme Lord God; serve Him constantly, all day and night. ||1||</w:t>
      </w:r>
    </w:p>
    <w:p w:rsidR="00347EEB" w:rsidRDefault="00347EEB">
      <w:pPr>
        <w:pStyle w:val="SGGSGurm"/>
      </w:pPr>
      <w:r>
        <w:rPr>
          <w:cs/>
        </w:rPr>
        <w:t xml:space="preserve">ਹਰਿ ਜਨ ਦੇਖਹੁ ਸਤਿਗੁਰੁ ਨੈਨੀ ॥ </w:t>
      </w:r>
      <w:r>
        <w:rPr>
          <w:color w:val="008000"/>
          <w:sz w:val="18"/>
        </w:rPr>
        <w:t>(800)</w:t>
      </w:r>
    </w:p>
    <w:p w:rsidR="00347EEB" w:rsidRDefault="00347EEB">
      <w:pPr>
        <w:pStyle w:val="SGGSHindi"/>
      </w:pPr>
      <w:r>
        <w:rPr>
          <w:cs/>
          <w:lang w:bidi="hi-IN"/>
        </w:rPr>
        <w:t>हरि</w:t>
      </w:r>
      <w:r>
        <w:t xml:space="preserve"> </w:t>
      </w:r>
      <w:r>
        <w:rPr>
          <w:cs/>
          <w:lang w:bidi="hi-IN"/>
        </w:rPr>
        <w:t>जन</w:t>
      </w:r>
      <w:r>
        <w:t xml:space="preserve"> </w:t>
      </w:r>
      <w:r>
        <w:rPr>
          <w:cs/>
          <w:lang w:bidi="hi-IN"/>
        </w:rPr>
        <w:t>देखहु</w:t>
      </w:r>
      <w:r>
        <w:t xml:space="preserve"> </w:t>
      </w:r>
      <w:r>
        <w:rPr>
          <w:cs/>
          <w:lang w:bidi="hi-IN"/>
        </w:rPr>
        <w:t>सतिगुरु</w:t>
      </w:r>
      <w:r>
        <w:t xml:space="preserve"> </w:t>
      </w:r>
      <w:r>
        <w:rPr>
          <w:cs/>
          <w:lang w:bidi="hi-IN"/>
        </w:rPr>
        <w:t>नैनी</w:t>
      </w:r>
      <w:r>
        <w:t xml:space="preserve"> </w:t>
      </w:r>
      <w:r>
        <w:rPr>
          <w:cs/>
          <w:lang w:bidi="hi-IN"/>
        </w:rPr>
        <w:t>॥</w:t>
      </w:r>
    </w:p>
    <w:p w:rsidR="00347EEB" w:rsidRDefault="00347EEB">
      <w:pPr>
        <w:pStyle w:val="SGGSRoman"/>
      </w:pPr>
      <w:r>
        <w:t>har jan daykhhu satgur nainee.</w:t>
      </w:r>
    </w:p>
    <w:p w:rsidR="00347EEB" w:rsidRDefault="00347EEB">
      <w:pPr>
        <w:pStyle w:val="SGGSTrans"/>
      </w:pPr>
      <w:r>
        <w:t>O humble servants of the Lord, behold the True Guru with your eyes.</w:t>
      </w:r>
    </w:p>
    <w:p w:rsidR="00347EEB" w:rsidRDefault="00347EEB">
      <w:pPr>
        <w:pStyle w:val="SGGSGurm"/>
      </w:pPr>
      <w:r>
        <w:rPr>
          <w:cs/>
        </w:rPr>
        <w:t>ਜੋ ਇਛਹੁ ਸੋਈ ਫਲੁ ਪਾਵਹੁ ਹਰਿ ਬੋਲਹੁ ਗੁਰਮਤਿ ਬੈਨੀ ॥੧</w:t>
      </w:r>
      <w:r>
        <w:rPr>
          <w:cs/>
          <w:lang w:bidi="hi-IN"/>
        </w:rPr>
        <w:t xml:space="preserve">॥ </w:t>
      </w:r>
      <w:r>
        <w:t xml:space="preserve">ਰਹਾਉ ॥ </w:t>
      </w:r>
      <w:r>
        <w:rPr>
          <w:color w:val="008000"/>
          <w:sz w:val="18"/>
        </w:rPr>
        <w:t>(800)</w:t>
      </w:r>
    </w:p>
    <w:p w:rsidR="00347EEB" w:rsidRDefault="00347EEB">
      <w:pPr>
        <w:pStyle w:val="SGGSHindi"/>
      </w:pPr>
      <w:r>
        <w:rPr>
          <w:cs/>
          <w:lang w:bidi="hi-IN"/>
        </w:rPr>
        <w:t>जो</w:t>
      </w:r>
      <w:r>
        <w:t xml:space="preserve"> </w:t>
      </w:r>
      <w:r>
        <w:rPr>
          <w:cs/>
          <w:lang w:bidi="hi-IN"/>
        </w:rPr>
        <w:t>इछहु</w:t>
      </w:r>
      <w:r>
        <w:t xml:space="preserve"> </w:t>
      </w:r>
      <w:r>
        <w:rPr>
          <w:cs/>
          <w:lang w:bidi="hi-IN"/>
        </w:rPr>
        <w:t>सोई</w:t>
      </w:r>
      <w:r>
        <w:t xml:space="preserve"> </w:t>
      </w:r>
      <w:r>
        <w:rPr>
          <w:cs/>
          <w:lang w:bidi="hi-IN"/>
        </w:rPr>
        <w:t>फलु</w:t>
      </w:r>
      <w:r>
        <w:t xml:space="preserve"> </w:t>
      </w:r>
      <w:r>
        <w:rPr>
          <w:cs/>
          <w:lang w:bidi="hi-IN"/>
        </w:rPr>
        <w:t>पावहु</w:t>
      </w:r>
      <w:r>
        <w:t xml:space="preserve"> </w:t>
      </w:r>
      <w:r>
        <w:rPr>
          <w:cs/>
          <w:lang w:bidi="hi-IN"/>
        </w:rPr>
        <w:t>हरि</w:t>
      </w:r>
      <w:r>
        <w:t xml:space="preserve"> </w:t>
      </w:r>
      <w:r>
        <w:rPr>
          <w:cs/>
          <w:lang w:bidi="hi-IN"/>
        </w:rPr>
        <w:t>बोलहु</w:t>
      </w:r>
      <w:r>
        <w:t xml:space="preserve"> </w:t>
      </w:r>
      <w:r>
        <w:rPr>
          <w:cs/>
          <w:lang w:bidi="hi-IN"/>
        </w:rPr>
        <w:t>गुरमति</w:t>
      </w:r>
      <w:r>
        <w:t xml:space="preserve"> </w:t>
      </w:r>
      <w:r>
        <w:rPr>
          <w:cs/>
          <w:lang w:bidi="hi-IN"/>
        </w:rPr>
        <w:t>बैनी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ichhahu so-ee fal paavhu har bolhu gurmat bainee. ||1|| rahaa-o.</w:t>
      </w:r>
    </w:p>
    <w:p w:rsidR="00347EEB" w:rsidRDefault="00347EEB">
      <w:pPr>
        <w:pStyle w:val="SGGSTrans"/>
      </w:pPr>
      <w:r>
        <w:t>Whatever you wish for, you shall receive, chanting the Word of the Lord's Name, under Guru's Instruction. ||1||Pause||</w:t>
      </w:r>
    </w:p>
    <w:p w:rsidR="00347EEB" w:rsidRDefault="00347EEB">
      <w:pPr>
        <w:pStyle w:val="SGGSGurm"/>
      </w:pPr>
      <w:r>
        <w:rPr>
          <w:cs/>
        </w:rPr>
        <w:t xml:space="preserve">ਅਨਿਕ ਉਪਾਵ ਚਿਤਵੀਅਹਿ ਬਹੁਤੇਰੇ ਸਾ ਹੋਵੈ ਜਿ ਬਾਤ ਹੋਵੈਨੀ ॥ </w:t>
      </w:r>
      <w:r>
        <w:rPr>
          <w:color w:val="008000"/>
          <w:sz w:val="18"/>
        </w:rPr>
        <w:t>(800)</w:t>
      </w:r>
    </w:p>
    <w:p w:rsidR="00347EEB" w:rsidRDefault="00347EEB">
      <w:pPr>
        <w:pStyle w:val="SGGSHindi"/>
      </w:pPr>
      <w:r>
        <w:rPr>
          <w:cs/>
          <w:lang w:bidi="hi-IN"/>
        </w:rPr>
        <w:t>अनिक</w:t>
      </w:r>
      <w:r>
        <w:t xml:space="preserve"> </w:t>
      </w:r>
      <w:r>
        <w:rPr>
          <w:cs/>
          <w:lang w:bidi="hi-IN"/>
        </w:rPr>
        <w:t>उपाव</w:t>
      </w:r>
      <w:r>
        <w:t xml:space="preserve"> </w:t>
      </w:r>
      <w:r>
        <w:rPr>
          <w:cs/>
          <w:lang w:bidi="hi-IN"/>
        </w:rPr>
        <w:t>चितवीअहि</w:t>
      </w:r>
      <w:r>
        <w:t xml:space="preserve"> </w:t>
      </w:r>
      <w:r>
        <w:rPr>
          <w:cs/>
          <w:lang w:bidi="hi-IN"/>
        </w:rPr>
        <w:t>बहुतेरे</w:t>
      </w:r>
      <w:r>
        <w:t xml:space="preserve"> </w:t>
      </w:r>
      <w:r>
        <w:rPr>
          <w:cs/>
          <w:lang w:bidi="hi-IN"/>
        </w:rPr>
        <w:t>सा</w:t>
      </w:r>
      <w:r>
        <w:t xml:space="preserve"> </w:t>
      </w:r>
      <w:r>
        <w:rPr>
          <w:cs/>
          <w:lang w:bidi="hi-IN"/>
        </w:rPr>
        <w:t>होवै</w:t>
      </w:r>
      <w:r>
        <w:t xml:space="preserve"> </w:t>
      </w:r>
      <w:r>
        <w:rPr>
          <w:cs/>
          <w:lang w:bidi="hi-IN"/>
        </w:rPr>
        <w:t>जि</w:t>
      </w:r>
      <w:r>
        <w:t xml:space="preserve"> </w:t>
      </w:r>
      <w:r>
        <w:rPr>
          <w:cs/>
          <w:lang w:bidi="hi-IN"/>
        </w:rPr>
        <w:t>बात</w:t>
      </w:r>
      <w:r>
        <w:t xml:space="preserve"> </w:t>
      </w:r>
      <w:r>
        <w:rPr>
          <w:cs/>
          <w:lang w:bidi="hi-IN"/>
        </w:rPr>
        <w:t>होवैनी</w:t>
      </w:r>
      <w:r>
        <w:t xml:space="preserve"> </w:t>
      </w:r>
      <w:r>
        <w:rPr>
          <w:cs/>
          <w:lang w:bidi="hi-IN"/>
        </w:rPr>
        <w:t>॥</w:t>
      </w:r>
    </w:p>
    <w:p w:rsidR="00347EEB" w:rsidRDefault="00347EEB">
      <w:pPr>
        <w:pStyle w:val="SGGSRoman"/>
      </w:pPr>
      <w:r>
        <w:t>anik upaav chitvee-ah bahutayray saa hovai je baat hovainee.</w:t>
      </w:r>
    </w:p>
    <w:p w:rsidR="00347EEB" w:rsidRDefault="00347EEB">
      <w:pPr>
        <w:pStyle w:val="SGGSTrans"/>
      </w:pPr>
      <w:r>
        <w:t>People think of many and various efforts, but that alone happens, which is to happen.</w:t>
      </w:r>
    </w:p>
    <w:p w:rsidR="00347EEB" w:rsidRDefault="00347EEB">
      <w:pPr>
        <w:pStyle w:val="SGGSGurm"/>
      </w:pPr>
      <w:r>
        <w:rPr>
          <w:cs/>
        </w:rPr>
        <w:t>ਅਪਨਾ ਭਲਾ ਸਭੁ ਕੋਈ ਬਾਛੈ ਸੋ ਕਰੇ ਜਿ ਮੇਰੈ ਚਿਤਿ ਨ ਚਿਤੈਨੀ ॥੨</w:t>
      </w:r>
      <w:r>
        <w:rPr>
          <w:cs/>
          <w:lang w:bidi="hi-IN"/>
        </w:rPr>
        <w:t xml:space="preserve">॥ </w:t>
      </w:r>
      <w:r>
        <w:rPr>
          <w:color w:val="008000"/>
          <w:sz w:val="18"/>
        </w:rPr>
        <w:t>(800)</w:t>
      </w:r>
    </w:p>
    <w:p w:rsidR="00347EEB" w:rsidRDefault="00347EEB">
      <w:pPr>
        <w:pStyle w:val="SGGSHindi"/>
      </w:pPr>
      <w:r>
        <w:rPr>
          <w:cs/>
          <w:lang w:bidi="hi-IN"/>
        </w:rPr>
        <w:t>अपना</w:t>
      </w:r>
      <w:r>
        <w:t xml:space="preserve"> </w:t>
      </w:r>
      <w:r>
        <w:rPr>
          <w:cs/>
          <w:lang w:bidi="hi-IN"/>
        </w:rPr>
        <w:t>भला</w:t>
      </w:r>
      <w:r>
        <w:t xml:space="preserve"> </w:t>
      </w:r>
      <w:r>
        <w:rPr>
          <w:cs/>
          <w:lang w:bidi="hi-IN"/>
        </w:rPr>
        <w:t>सभु</w:t>
      </w:r>
      <w:r>
        <w:t xml:space="preserve"> </w:t>
      </w:r>
      <w:r>
        <w:rPr>
          <w:cs/>
          <w:lang w:bidi="hi-IN"/>
        </w:rPr>
        <w:t>कोई</w:t>
      </w:r>
      <w:r>
        <w:t xml:space="preserve"> </w:t>
      </w:r>
      <w:r>
        <w:rPr>
          <w:cs/>
          <w:lang w:bidi="hi-IN"/>
        </w:rPr>
        <w:t>बाछै</w:t>
      </w:r>
      <w:r>
        <w:t xml:space="preserve"> </w:t>
      </w:r>
      <w:r>
        <w:rPr>
          <w:cs/>
          <w:lang w:bidi="hi-IN"/>
        </w:rPr>
        <w:t>सो</w:t>
      </w:r>
      <w:r>
        <w:t xml:space="preserve"> </w:t>
      </w:r>
      <w:r>
        <w:rPr>
          <w:cs/>
          <w:lang w:bidi="hi-IN"/>
        </w:rPr>
        <w:t>करे</w:t>
      </w:r>
      <w:r>
        <w:t xml:space="preserve"> </w:t>
      </w:r>
      <w:r>
        <w:rPr>
          <w:cs/>
          <w:lang w:bidi="hi-IN"/>
        </w:rPr>
        <w:t>जि</w:t>
      </w:r>
      <w:r>
        <w:t xml:space="preserve"> </w:t>
      </w:r>
      <w:r>
        <w:rPr>
          <w:cs/>
          <w:lang w:bidi="hi-IN"/>
        </w:rPr>
        <w:t>मेरै</w:t>
      </w:r>
      <w:r>
        <w:t xml:space="preserve"> </w:t>
      </w:r>
      <w:r>
        <w:rPr>
          <w:cs/>
          <w:lang w:bidi="hi-IN"/>
        </w:rPr>
        <w:t>चिति</w:t>
      </w:r>
      <w:r>
        <w:t xml:space="preserve"> </w:t>
      </w:r>
      <w:r>
        <w:rPr>
          <w:cs/>
          <w:lang w:bidi="hi-IN"/>
        </w:rPr>
        <w:t>न</w:t>
      </w:r>
      <w:r>
        <w:t xml:space="preserve"> </w:t>
      </w:r>
      <w:r>
        <w:rPr>
          <w:cs/>
          <w:lang w:bidi="hi-IN"/>
        </w:rPr>
        <w:t>चितैनी</w:t>
      </w:r>
      <w:r>
        <w:t xml:space="preserve"> </w:t>
      </w:r>
      <w:r>
        <w:rPr>
          <w:cs/>
          <w:lang w:bidi="hi-IN"/>
        </w:rPr>
        <w:t>॥२॥</w:t>
      </w:r>
    </w:p>
    <w:p w:rsidR="00347EEB" w:rsidRDefault="00347EEB">
      <w:pPr>
        <w:pStyle w:val="SGGSRoman"/>
      </w:pPr>
      <w:r>
        <w:t>apnaa bhalaa sabh ko-ee baachhai so karay je mayrai chit na chitainee. ||2||</w:t>
      </w:r>
    </w:p>
    <w:p w:rsidR="00347EEB" w:rsidRDefault="00347EEB">
      <w:pPr>
        <w:pStyle w:val="SGGSTrans"/>
      </w:pPr>
      <w:r>
        <w:t>All beings seek goodness for themselves, but what the Lord does - that may not be what we think and expect. ||2||</w:t>
      </w:r>
    </w:p>
    <w:p w:rsidR="00347EEB" w:rsidRDefault="00347EEB">
      <w:pPr>
        <w:pStyle w:val="SGGSGurm"/>
      </w:pPr>
      <w:r>
        <w:rPr>
          <w:cs/>
        </w:rPr>
        <w:t xml:space="preserve">ਮਨ ਕੀ ਮਤਿ ਤਿਆਗਹੁ ਹਰਿ ਜਨ ਏਹਾ ਬਾਤ ਕਠੈਨੀ ॥ </w:t>
      </w:r>
      <w:r>
        <w:rPr>
          <w:color w:val="008000"/>
          <w:sz w:val="18"/>
        </w:rPr>
        <w:t>(800)</w:t>
      </w:r>
    </w:p>
    <w:p w:rsidR="00347EEB" w:rsidRDefault="00347EEB">
      <w:pPr>
        <w:pStyle w:val="SGGSHindi"/>
      </w:pPr>
      <w:r>
        <w:rPr>
          <w:cs/>
          <w:lang w:bidi="hi-IN"/>
        </w:rPr>
        <w:t>मन</w:t>
      </w:r>
      <w:r>
        <w:t xml:space="preserve"> </w:t>
      </w:r>
      <w:r>
        <w:rPr>
          <w:cs/>
          <w:lang w:bidi="hi-IN"/>
        </w:rPr>
        <w:t>की</w:t>
      </w:r>
      <w:r>
        <w:t xml:space="preserve"> </w:t>
      </w:r>
      <w:r>
        <w:rPr>
          <w:cs/>
          <w:lang w:bidi="hi-IN"/>
        </w:rPr>
        <w:t>मति</w:t>
      </w:r>
      <w:r>
        <w:t xml:space="preserve"> </w:t>
      </w:r>
      <w:r>
        <w:rPr>
          <w:cs/>
          <w:lang w:bidi="hi-IN"/>
        </w:rPr>
        <w:t>तिआगहु</w:t>
      </w:r>
      <w:r>
        <w:t xml:space="preserve"> </w:t>
      </w:r>
      <w:r>
        <w:rPr>
          <w:cs/>
          <w:lang w:bidi="hi-IN"/>
        </w:rPr>
        <w:t>हरि</w:t>
      </w:r>
      <w:r>
        <w:t xml:space="preserve"> </w:t>
      </w:r>
      <w:r>
        <w:rPr>
          <w:cs/>
          <w:lang w:bidi="hi-IN"/>
        </w:rPr>
        <w:t>जन</w:t>
      </w:r>
      <w:r>
        <w:t xml:space="preserve"> </w:t>
      </w:r>
      <w:r>
        <w:rPr>
          <w:cs/>
          <w:lang w:bidi="hi-IN"/>
        </w:rPr>
        <w:t>एहा</w:t>
      </w:r>
      <w:r>
        <w:t xml:space="preserve"> </w:t>
      </w:r>
      <w:r>
        <w:rPr>
          <w:cs/>
          <w:lang w:bidi="hi-IN"/>
        </w:rPr>
        <w:t>बात</w:t>
      </w:r>
      <w:r>
        <w:t xml:space="preserve"> </w:t>
      </w:r>
      <w:r>
        <w:rPr>
          <w:cs/>
          <w:lang w:bidi="hi-IN"/>
        </w:rPr>
        <w:t>कठैनी</w:t>
      </w:r>
      <w:r>
        <w:t xml:space="preserve"> </w:t>
      </w:r>
      <w:r>
        <w:rPr>
          <w:cs/>
          <w:lang w:bidi="hi-IN"/>
        </w:rPr>
        <w:t>॥</w:t>
      </w:r>
    </w:p>
    <w:p w:rsidR="00347EEB" w:rsidRDefault="00347EEB">
      <w:pPr>
        <w:pStyle w:val="SGGSRoman"/>
      </w:pPr>
      <w:r>
        <w:t>man kee mat ti-aagahu har jan ayhaa baat kathainee.</w:t>
      </w:r>
    </w:p>
    <w:p w:rsidR="00347EEB" w:rsidRDefault="00347EEB">
      <w:pPr>
        <w:pStyle w:val="SGGSTrans"/>
      </w:pPr>
      <w:r>
        <w:t>So renounce the clever intellect of your mind, O humble servants of the Lord, no matter how hard this may be.</w:t>
      </w:r>
    </w:p>
    <w:p w:rsidR="00347EEB" w:rsidRDefault="00347EEB">
      <w:pPr>
        <w:pStyle w:val="SGGSGurm"/>
      </w:pPr>
      <w:r>
        <w:rPr>
          <w:cs/>
        </w:rPr>
        <w:t>ਅਨਦਿਨੁ ਹਰਿ ਹਰਿ ਨਾਮੁ ਧਿਆਵਹੁ ਗੁਰ ਸਤਿਗੁਰ ਕੀ ਮਤਿ ਲੈਨੀ ॥੩</w:t>
      </w:r>
      <w:r>
        <w:rPr>
          <w:cs/>
          <w:lang w:bidi="hi-IN"/>
        </w:rPr>
        <w:t xml:space="preserve">॥ </w:t>
      </w:r>
      <w:r>
        <w:rPr>
          <w:color w:val="008000"/>
          <w:sz w:val="18"/>
        </w:rPr>
        <w:t>(800)</w:t>
      </w:r>
    </w:p>
    <w:p w:rsidR="00347EEB" w:rsidRDefault="00347EEB">
      <w:pPr>
        <w:pStyle w:val="SGGSHindi"/>
      </w:pPr>
      <w:r>
        <w:rPr>
          <w:cs/>
          <w:lang w:bidi="hi-IN"/>
        </w:rPr>
        <w:t>अनदिनु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धिआवहु</w:t>
      </w:r>
      <w:r>
        <w:t xml:space="preserve"> </w:t>
      </w:r>
      <w:r>
        <w:rPr>
          <w:cs/>
          <w:lang w:bidi="hi-IN"/>
        </w:rPr>
        <w:t>गुर</w:t>
      </w:r>
      <w:r>
        <w:t xml:space="preserve"> </w:t>
      </w:r>
      <w:r>
        <w:rPr>
          <w:cs/>
          <w:lang w:bidi="hi-IN"/>
        </w:rPr>
        <w:t>सतिगुर</w:t>
      </w:r>
      <w:r>
        <w:t xml:space="preserve"> </w:t>
      </w:r>
      <w:r>
        <w:rPr>
          <w:cs/>
          <w:lang w:bidi="hi-IN"/>
        </w:rPr>
        <w:t>की</w:t>
      </w:r>
      <w:r>
        <w:t xml:space="preserve"> </w:t>
      </w:r>
      <w:r>
        <w:rPr>
          <w:cs/>
          <w:lang w:bidi="hi-IN"/>
        </w:rPr>
        <w:t>मति</w:t>
      </w:r>
      <w:r>
        <w:t xml:space="preserve"> </w:t>
      </w:r>
      <w:r>
        <w:rPr>
          <w:cs/>
          <w:lang w:bidi="hi-IN"/>
        </w:rPr>
        <w:t>लैनी</w:t>
      </w:r>
      <w:r>
        <w:t xml:space="preserve"> </w:t>
      </w:r>
      <w:r>
        <w:rPr>
          <w:cs/>
          <w:lang w:bidi="hi-IN"/>
        </w:rPr>
        <w:t>॥३॥</w:t>
      </w:r>
    </w:p>
    <w:p w:rsidR="00347EEB" w:rsidRDefault="00347EEB">
      <w:pPr>
        <w:pStyle w:val="SGGSRoman"/>
      </w:pPr>
      <w:r>
        <w:t>an-din har har naam Dhi-aavahu gur satgur kee mat lainee. ||3||</w:t>
      </w:r>
    </w:p>
    <w:p w:rsidR="00347EEB" w:rsidRDefault="00347EEB">
      <w:pPr>
        <w:pStyle w:val="SGGSTrans"/>
      </w:pPr>
      <w:r>
        <w:t>Night and day, meditate on the Naam, the Name of the Lord, Har, Har; accept the wisdom of the Guru, the True Guru. ||3||</w:t>
      </w:r>
    </w:p>
    <w:p w:rsidR="00347EEB" w:rsidRDefault="00347EEB">
      <w:pPr>
        <w:pStyle w:val="SGGSGurm"/>
      </w:pPr>
      <w:r>
        <w:rPr>
          <w:cs/>
        </w:rPr>
        <w:t xml:space="preserve">ਮਤਿ ਸੁਮਤਿ ਤੇਰੈ ਵਸਿ ਸੁਆਮੀ ਹਮ ਜੰਤ ਤੂ ਪੁਰਖੁ ਜੰਤੈਨੀ ॥ </w:t>
      </w:r>
      <w:r>
        <w:rPr>
          <w:color w:val="008000"/>
          <w:sz w:val="18"/>
        </w:rPr>
        <w:t>(800)</w:t>
      </w:r>
    </w:p>
    <w:p w:rsidR="00347EEB" w:rsidRDefault="00347EEB">
      <w:pPr>
        <w:pStyle w:val="SGGSHindi"/>
      </w:pPr>
      <w:r>
        <w:rPr>
          <w:cs/>
          <w:lang w:bidi="hi-IN"/>
        </w:rPr>
        <w:t>मति</w:t>
      </w:r>
      <w:r>
        <w:t xml:space="preserve"> </w:t>
      </w:r>
      <w:r>
        <w:rPr>
          <w:cs/>
          <w:lang w:bidi="hi-IN"/>
        </w:rPr>
        <w:t>सुमति</w:t>
      </w:r>
      <w:r>
        <w:t xml:space="preserve"> </w:t>
      </w:r>
      <w:r>
        <w:rPr>
          <w:cs/>
          <w:lang w:bidi="hi-IN"/>
        </w:rPr>
        <w:t>तेरै</w:t>
      </w:r>
      <w:r>
        <w:t xml:space="preserve"> </w:t>
      </w:r>
      <w:r>
        <w:rPr>
          <w:cs/>
          <w:lang w:bidi="hi-IN"/>
        </w:rPr>
        <w:t>वसि</w:t>
      </w:r>
      <w:r>
        <w:t xml:space="preserve"> </w:t>
      </w:r>
      <w:r>
        <w:rPr>
          <w:cs/>
          <w:lang w:bidi="hi-IN"/>
        </w:rPr>
        <w:t>सुआमी</w:t>
      </w:r>
      <w:r>
        <w:t xml:space="preserve"> </w:t>
      </w:r>
      <w:r>
        <w:rPr>
          <w:cs/>
          <w:lang w:bidi="hi-IN"/>
        </w:rPr>
        <w:t>हम</w:t>
      </w:r>
      <w:r>
        <w:t xml:space="preserve"> </w:t>
      </w:r>
      <w:r>
        <w:rPr>
          <w:cs/>
          <w:lang w:bidi="hi-IN"/>
        </w:rPr>
        <w:t>जंत</w:t>
      </w:r>
      <w:r>
        <w:t xml:space="preserve"> </w:t>
      </w:r>
      <w:r>
        <w:rPr>
          <w:cs/>
          <w:lang w:bidi="hi-IN"/>
        </w:rPr>
        <w:t>तू</w:t>
      </w:r>
      <w:r>
        <w:t xml:space="preserve"> </w:t>
      </w:r>
      <w:r>
        <w:rPr>
          <w:cs/>
          <w:lang w:bidi="hi-IN"/>
        </w:rPr>
        <w:t>पुरखु</w:t>
      </w:r>
      <w:r>
        <w:t xml:space="preserve"> </w:t>
      </w:r>
      <w:r>
        <w:rPr>
          <w:cs/>
          <w:lang w:bidi="hi-IN"/>
        </w:rPr>
        <w:t>जंतैनी</w:t>
      </w:r>
      <w:r>
        <w:t xml:space="preserve"> </w:t>
      </w:r>
      <w:r>
        <w:rPr>
          <w:cs/>
          <w:lang w:bidi="hi-IN"/>
        </w:rPr>
        <w:t>॥</w:t>
      </w:r>
    </w:p>
    <w:p w:rsidR="00347EEB" w:rsidRDefault="00347EEB">
      <w:pPr>
        <w:pStyle w:val="SGGSRoman"/>
      </w:pPr>
      <w:r>
        <w:t>mat sumat tayrai vas su-aamee ham jant too purakh jantainee.</w:t>
      </w:r>
    </w:p>
    <w:p w:rsidR="00347EEB" w:rsidRDefault="00347EEB">
      <w:pPr>
        <w:pStyle w:val="SGGSTrans"/>
      </w:pPr>
      <w:r>
        <w:t>Wisdom, balanced wisdom is in Your power, O Lord and Master; I am the instrument, and You are the player, O Primal Lord.</w:t>
      </w:r>
    </w:p>
    <w:p w:rsidR="00347EEB" w:rsidRDefault="00347EEB">
      <w:pPr>
        <w:pStyle w:val="SGGSGurm"/>
      </w:pPr>
      <w:r>
        <w:rPr>
          <w:cs/>
        </w:rPr>
        <w:t>ਜਨ ਨਾਨਕ ਕੇ ਪ੍ਰਭ ਕਰਤੇ ਸੁਆਮੀ ਜਿਉ ਭਾਵੈ ਤਿਵੈ ਬੁਲੈਨੀ ॥੪</w:t>
      </w:r>
      <w:r>
        <w:rPr>
          <w:cs/>
          <w:lang w:bidi="hi-IN"/>
        </w:rPr>
        <w:t>॥</w:t>
      </w:r>
      <w:r>
        <w:t>੫</w:t>
      </w:r>
      <w:r>
        <w:rPr>
          <w:cs/>
        </w:rPr>
        <w:t xml:space="preserve">॥ </w:t>
      </w:r>
      <w:r>
        <w:rPr>
          <w:color w:val="008000"/>
          <w:sz w:val="18"/>
        </w:rPr>
        <w:t>(800)</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करते</w:t>
      </w:r>
      <w:r>
        <w:t xml:space="preserve"> </w:t>
      </w:r>
      <w:r>
        <w:rPr>
          <w:cs/>
          <w:lang w:bidi="hi-IN"/>
        </w:rPr>
        <w:t>सुआमी</w:t>
      </w:r>
      <w:r>
        <w:t xml:space="preserve"> </w:t>
      </w:r>
      <w:r>
        <w:rPr>
          <w:cs/>
          <w:lang w:bidi="hi-IN"/>
        </w:rPr>
        <w:t>जिउ</w:t>
      </w:r>
      <w:r>
        <w:t xml:space="preserve"> </w:t>
      </w:r>
      <w:r>
        <w:rPr>
          <w:cs/>
          <w:lang w:bidi="hi-IN"/>
        </w:rPr>
        <w:t>भावै</w:t>
      </w:r>
      <w:r>
        <w:t xml:space="preserve"> </w:t>
      </w:r>
      <w:r>
        <w:rPr>
          <w:cs/>
          <w:lang w:bidi="hi-IN"/>
        </w:rPr>
        <w:t>तिवै</w:t>
      </w:r>
      <w:r>
        <w:t xml:space="preserve"> </w:t>
      </w:r>
      <w:r>
        <w:rPr>
          <w:cs/>
          <w:lang w:bidi="hi-IN"/>
        </w:rPr>
        <w:t>बुलैनी</w:t>
      </w:r>
      <w:r>
        <w:t xml:space="preserve"> </w:t>
      </w:r>
      <w:r>
        <w:rPr>
          <w:cs/>
          <w:lang w:bidi="hi-IN"/>
        </w:rPr>
        <w:t>॥४॥५॥</w:t>
      </w:r>
    </w:p>
    <w:p w:rsidR="00347EEB" w:rsidRDefault="00347EEB">
      <w:pPr>
        <w:pStyle w:val="SGGSRoman"/>
      </w:pPr>
      <w:r>
        <w:t>jan naanak kay parabh kartay su-aamee ji-o bhaavai tivai bulainee. ||4||5||</w:t>
      </w:r>
    </w:p>
    <w:p w:rsidR="00347EEB" w:rsidRDefault="00347EEB">
      <w:pPr>
        <w:pStyle w:val="SGGSTrans"/>
      </w:pPr>
      <w:r>
        <w:t>O God, O Creator, Lord and Master of servant Nanak, as You wish, so do I speak. ||4||5||</w:t>
      </w:r>
    </w:p>
    <w:p w:rsidR="00347EEB" w:rsidRDefault="00347EEB">
      <w:pPr>
        <w:pStyle w:val="SGGSGurm"/>
      </w:pPr>
      <w:r>
        <w:rPr>
          <w:cs/>
        </w:rPr>
        <w:t xml:space="preserve">ਬਿਲਾਵਲੁ ਮਹਲਾ ੪ </w:t>
      </w:r>
      <w:r>
        <w:rPr>
          <w:cs/>
          <w:lang w:bidi="hi-IN"/>
        </w:rPr>
        <w:t xml:space="preserve">॥ </w:t>
      </w:r>
      <w:r>
        <w:rPr>
          <w:color w:val="008000"/>
          <w:sz w:val="18"/>
        </w:rPr>
        <w:t>(800)</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ਅਨਦ ਮੂਲੁ ਧਿਆਇਓ ਪੁਰਖੋਤਮੁ ਅਨਦਿਨੁ ਅਨਦ ਅਨੰਦੇ ॥ </w:t>
      </w:r>
      <w:r>
        <w:rPr>
          <w:color w:val="008000"/>
          <w:sz w:val="18"/>
        </w:rPr>
        <w:t>(800)</w:t>
      </w:r>
    </w:p>
    <w:p w:rsidR="00347EEB" w:rsidRDefault="00347EEB">
      <w:pPr>
        <w:pStyle w:val="SGGSHindi"/>
      </w:pPr>
      <w:r>
        <w:rPr>
          <w:cs/>
          <w:lang w:bidi="hi-IN"/>
        </w:rPr>
        <w:t>अनद</w:t>
      </w:r>
      <w:r>
        <w:t xml:space="preserve"> </w:t>
      </w:r>
      <w:r>
        <w:rPr>
          <w:cs/>
          <w:lang w:bidi="hi-IN"/>
        </w:rPr>
        <w:t>मूलु</w:t>
      </w:r>
      <w:r>
        <w:t xml:space="preserve"> </w:t>
      </w:r>
      <w:r>
        <w:rPr>
          <w:cs/>
          <w:lang w:bidi="hi-IN"/>
        </w:rPr>
        <w:t>धिआइओ</w:t>
      </w:r>
      <w:r>
        <w:t xml:space="preserve"> </w:t>
      </w:r>
      <w:r>
        <w:rPr>
          <w:cs/>
          <w:lang w:bidi="hi-IN"/>
        </w:rPr>
        <w:t>पुरखोतमु</w:t>
      </w:r>
      <w:r>
        <w:t xml:space="preserve"> </w:t>
      </w:r>
      <w:r>
        <w:rPr>
          <w:cs/>
          <w:lang w:bidi="hi-IN"/>
        </w:rPr>
        <w:t>अनदिनु</w:t>
      </w:r>
      <w:r>
        <w:t xml:space="preserve"> </w:t>
      </w:r>
      <w:r>
        <w:rPr>
          <w:cs/>
          <w:lang w:bidi="hi-IN"/>
        </w:rPr>
        <w:t>अनद</w:t>
      </w:r>
      <w:r>
        <w:t xml:space="preserve"> </w:t>
      </w:r>
      <w:r>
        <w:rPr>
          <w:cs/>
          <w:lang w:bidi="hi-IN"/>
        </w:rPr>
        <w:t>अनंदे</w:t>
      </w:r>
      <w:r>
        <w:t xml:space="preserve"> </w:t>
      </w:r>
      <w:r>
        <w:rPr>
          <w:cs/>
          <w:lang w:bidi="hi-IN"/>
        </w:rPr>
        <w:t>॥</w:t>
      </w:r>
    </w:p>
    <w:p w:rsidR="00347EEB" w:rsidRDefault="00347EEB">
      <w:pPr>
        <w:pStyle w:val="SGGSRoman"/>
      </w:pPr>
      <w:r>
        <w:t>anad mool Dhi-aa-i-o purkhotam an-din anad ananday.</w:t>
      </w:r>
    </w:p>
    <w:p w:rsidR="00347EEB" w:rsidRDefault="00347EEB">
      <w:pPr>
        <w:pStyle w:val="SGGSTrans"/>
      </w:pPr>
      <w:r>
        <w:t>I meditate on the source of bliss, the Sublime Primal Being; night and day, I am in ecstasy and bliss.</w:t>
      </w:r>
    </w:p>
    <w:p w:rsidR="00347EEB" w:rsidRDefault="00347EEB">
      <w:pPr>
        <w:pStyle w:val="SGGSGurm"/>
      </w:pPr>
      <w:r>
        <w:rPr>
          <w:cs/>
        </w:rPr>
        <w:t>ਧਰਮ ਰਾਇ ਕੀ ਕਾਣਿ ਚੁਕਾਈ ਸਭਿ ਚੂਕੇ ਜਮ ਕੇ ਛੰਦੇ ॥੧</w:t>
      </w:r>
      <w:r>
        <w:rPr>
          <w:cs/>
          <w:lang w:bidi="hi-IN"/>
        </w:rPr>
        <w:t xml:space="preserve">॥ </w:t>
      </w:r>
      <w:r>
        <w:rPr>
          <w:color w:val="008000"/>
          <w:sz w:val="18"/>
        </w:rPr>
        <w:t>(800)</w:t>
      </w:r>
    </w:p>
    <w:p w:rsidR="00347EEB" w:rsidRDefault="00347EEB">
      <w:pPr>
        <w:pStyle w:val="SGGSHindi"/>
      </w:pPr>
      <w:r>
        <w:rPr>
          <w:cs/>
          <w:lang w:bidi="hi-IN"/>
        </w:rPr>
        <w:t>धरम</w:t>
      </w:r>
      <w:r>
        <w:t xml:space="preserve"> </w:t>
      </w:r>
      <w:r>
        <w:rPr>
          <w:cs/>
          <w:lang w:bidi="hi-IN"/>
        </w:rPr>
        <w:t>राइ</w:t>
      </w:r>
      <w:r>
        <w:t xml:space="preserve"> </w:t>
      </w:r>
      <w:r>
        <w:rPr>
          <w:cs/>
          <w:lang w:bidi="hi-IN"/>
        </w:rPr>
        <w:t>की</w:t>
      </w:r>
      <w:r>
        <w:t xml:space="preserve"> </w:t>
      </w:r>
      <w:r>
        <w:rPr>
          <w:cs/>
          <w:lang w:bidi="hi-IN"/>
        </w:rPr>
        <w:t>काणि</w:t>
      </w:r>
      <w:r>
        <w:t xml:space="preserve"> </w:t>
      </w:r>
      <w:r>
        <w:rPr>
          <w:cs/>
          <w:lang w:bidi="hi-IN"/>
        </w:rPr>
        <w:t>चुकाई</w:t>
      </w:r>
      <w:r>
        <w:t xml:space="preserve"> </w:t>
      </w:r>
      <w:r>
        <w:rPr>
          <w:cs/>
          <w:lang w:bidi="hi-IN"/>
        </w:rPr>
        <w:t>सभि</w:t>
      </w:r>
      <w:r>
        <w:t xml:space="preserve"> </w:t>
      </w:r>
      <w:r>
        <w:rPr>
          <w:cs/>
          <w:lang w:bidi="hi-IN"/>
        </w:rPr>
        <w:t>चूके</w:t>
      </w:r>
      <w:r>
        <w:t xml:space="preserve"> </w:t>
      </w:r>
      <w:r>
        <w:rPr>
          <w:cs/>
          <w:lang w:bidi="hi-IN"/>
        </w:rPr>
        <w:t>जम</w:t>
      </w:r>
      <w:r>
        <w:t xml:space="preserve"> </w:t>
      </w:r>
      <w:r>
        <w:rPr>
          <w:cs/>
          <w:lang w:bidi="hi-IN"/>
        </w:rPr>
        <w:t>के</w:t>
      </w:r>
      <w:r>
        <w:t xml:space="preserve"> </w:t>
      </w:r>
      <w:r>
        <w:rPr>
          <w:cs/>
          <w:lang w:bidi="hi-IN"/>
        </w:rPr>
        <w:t>छंदे</w:t>
      </w:r>
      <w:r>
        <w:t xml:space="preserve"> </w:t>
      </w:r>
      <w:r>
        <w:rPr>
          <w:cs/>
          <w:lang w:bidi="hi-IN"/>
        </w:rPr>
        <w:t>॥१॥</w:t>
      </w:r>
    </w:p>
    <w:p w:rsidR="00347EEB" w:rsidRDefault="00347EEB">
      <w:pPr>
        <w:pStyle w:val="SGGSRoman"/>
      </w:pPr>
      <w:r>
        <w:t>Dharam raa-ay kee kaan chukaa-ee sabh chookay jam kay chhanday. ||1||</w:t>
      </w:r>
    </w:p>
    <w:p w:rsidR="00347EEB" w:rsidRDefault="00347EEB">
      <w:pPr>
        <w:pStyle w:val="SGGSTrans"/>
      </w:pPr>
      <w:r>
        <w:t>The Righteous Judge of Dharma has no power over me; I have cast off all subservience to the Messenger of Death. ||1||</w:t>
      </w:r>
    </w:p>
    <w:p w:rsidR="00347EEB" w:rsidRDefault="00347EEB">
      <w:pPr>
        <w:pStyle w:val="SGGSGurm"/>
      </w:pPr>
      <w:r>
        <w:rPr>
          <w:cs/>
        </w:rPr>
        <w:t xml:space="preserve">ਜਪਿ ਮਨ ਹਰਿ ਹਰਿ ਨਾਮੁ ਗੋੁਬਿੰਦੇ ॥ </w:t>
      </w:r>
      <w:r>
        <w:rPr>
          <w:color w:val="008000"/>
          <w:sz w:val="18"/>
        </w:rPr>
        <w:t>(800)</w:t>
      </w:r>
    </w:p>
    <w:p w:rsidR="00347EEB" w:rsidRDefault="00347EEB">
      <w:pPr>
        <w:pStyle w:val="SGGSHindi"/>
      </w:pPr>
      <w:r>
        <w:rPr>
          <w:cs/>
          <w:lang w:bidi="hi-IN"/>
        </w:rPr>
        <w:t>जपि</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गोबिंदे</w:t>
      </w:r>
      <w:r>
        <w:t xml:space="preserve"> </w:t>
      </w:r>
      <w:r>
        <w:rPr>
          <w:cs/>
          <w:lang w:bidi="hi-IN"/>
        </w:rPr>
        <w:t>॥</w:t>
      </w:r>
    </w:p>
    <w:p w:rsidR="00347EEB" w:rsidRDefault="00347EEB">
      <w:pPr>
        <w:pStyle w:val="SGGSRoman"/>
      </w:pPr>
      <w:r>
        <w:t>jap man har har naam gobinday.</w:t>
      </w:r>
    </w:p>
    <w:p w:rsidR="00347EEB" w:rsidRDefault="00347EEB">
      <w:pPr>
        <w:pStyle w:val="SGGSTrans"/>
      </w:pPr>
      <w:r>
        <w:t>Meditate, O mind, on the Naam, the Name of the Lord of the Universe.</w:t>
      </w:r>
    </w:p>
    <w:p w:rsidR="00347EEB" w:rsidRDefault="00347EEB">
      <w:pPr>
        <w:pStyle w:val="SGGSGurm"/>
      </w:pPr>
      <w:r>
        <w:rPr>
          <w:cs/>
        </w:rPr>
        <w:t>ਵਡਭਾਗੀ ਗੁਰੁ ਸਤਿਗੁਰੁ ਪਾਇਆ ਗੁਣ ਗਾਏ ਪਰਮਾਨੰਦੇ ॥੧</w:t>
      </w:r>
      <w:r>
        <w:rPr>
          <w:cs/>
          <w:lang w:bidi="hi-IN"/>
        </w:rPr>
        <w:t xml:space="preserve">॥ </w:t>
      </w:r>
      <w:r>
        <w:t xml:space="preserve">ਰਹਾਉ ॥ </w:t>
      </w:r>
      <w:r>
        <w:rPr>
          <w:color w:val="008000"/>
          <w:sz w:val="18"/>
        </w:rPr>
        <w:t>(800)</w:t>
      </w:r>
    </w:p>
    <w:p w:rsidR="00347EEB" w:rsidRDefault="00347EEB">
      <w:pPr>
        <w:pStyle w:val="SGGSHindi"/>
      </w:pPr>
      <w:r>
        <w:rPr>
          <w:cs/>
          <w:lang w:bidi="hi-IN"/>
        </w:rPr>
        <w:t>वडभागी</w:t>
      </w:r>
      <w:r>
        <w:t xml:space="preserve"> </w:t>
      </w:r>
      <w:r>
        <w:rPr>
          <w:cs/>
          <w:lang w:bidi="hi-IN"/>
        </w:rPr>
        <w:t>गुरु</w:t>
      </w:r>
      <w:r>
        <w:t xml:space="preserve"> </w:t>
      </w:r>
      <w:r>
        <w:rPr>
          <w:cs/>
          <w:lang w:bidi="hi-IN"/>
        </w:rPr>
        <w:t>सतिगुरु</w:t>
      </w:r>
      <w:r>
        <w:t xml:space="preserve"> </w:t>
      </w:r>
      <w:r>
        <w:rPr>
          <w:cs/>
          <w:lang w:bidi="hi-IN"/>
        </w:rPr>
        <w:t>पाइआ</w:t>
      </w:r>
      <w:r>
        <w:t xml:space="preserve"> </w:t>
      </w:r>
      <w:r>
        <w:rPr>
          <w:cs/>
          <w:lang w:bidi="hi-IN"/>
        </w:rPr>
        <w:t>गुण</w:t>
      </w:r>
      <w:r>
        <w:t xml:space="preserve"> </w:t>
      </w:r>
      <w:r>
        <w:rPr>
          <w:cs/>
          <w:lang w:bidi="hi-IN"/>
        </w:rPr>
        <w:t>गाए</w:t>
      </w:r>
      <w:r>
        <w:t xml:space="preserve"> </w:t>
      </w:r>
      <w:r>
        <w:rPr>
          <w:cs/>
          <w:lang w:bidi="hi-IN"/>
        </w:rPr>
        <w:t>परमानंदे</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vadbhaagee gur satgur paa-i-aa gun gaa-ay parmaananday. ||1|| rahaa-o.</w:t>
      </w:r>
    </w:p>
    <w:p w:rsidR="00347EEB" w:rsidRDefault="00347EEB">
      <w:pPr>
        <w:pStyle w:val="SGGSTrans"/>
      </w:pPr>
      <w:r>
        <w:t>By great good fortune, I have found the Guru, the True Guru; I sing the Glorious Praises of the Lord of supreme bliss. ||1||Pause||</w:t>
      </w:r>
    </w:p>
    <w:p w:rsidR="00347EEB" w:rsidRDefault="00347EEB">
      <w:pPr>
        <w:pStyle w:val="SGGSGurm"/>
      </w:pPr>
      <w:r>
        <w:rPr>
          <w:cs/>
        </w:rPr>
        <w:t xml:space="preserve">ਸਾਕਤ ਮੂੜ ਮਾਇਆ ਕੇ ਬਧਿਕ ਵਿਚਿ ਮਾਇਆ ਫਿਰਹਿ ਫਿਰੰਦੇ ॥ </w:t>
      </w:r>
      <w:r>
        <w:rPr>
          <w:color w:val="008000"/>
          <w:sz w:val="18"/>
        </w:rPr>
        <w:t>(800)</w:t>
      </w:r>
    </w:p>
    <w:p w:rsidR="00347EEB" w:rsidRDefault="00347EEB">
      <w:pPr>
        <w:pStyle w:val="SGGSHindi"/>
      </w:pPr>
      <w:r>
        <w:rPr>
          <w:cs/>
          <w:lang w:bidi="hi-IN"/>
        </w:rPr>
        <w:t>साकत</w:t>
      </w:r>
      <w:r>
        <w:t xml:space="preserve"> </w:t>
      </w:r>
      <w:r>
        <w:rPr>
          <w:cs/>
          <w:lang w:bidi="hi-IN"/>
        </w:rPr>
        <w:t>मूड़</w:t>
      </w:r>
      <w:r>
        <w:t xml:space="preserve"> </w:t>
      </w:r>
      <w:r>
        <w:rPr>
          <w:cs/>
          <w:lang w:bidi="hi-IN"/>
        </w:rPr>
        <w:t>माइआ</w:t>
      </w:r>
      <w:r>
        <w:t xml:space="preserve"> </w:t>
      </w:r>
      <w:r>
        <w:rPr>
          <w:cs/>
          <w:lang w:bidi="hi-IN"/>
        </w:rPr>
        <w:t>के</w:t>
      </w:r>
      <w:r>
        <w:t xml:space="preserve"> </w:t>
      </w:r>
      <w:r>
        <w:rPr>
          <w:cs/>
          <w:lang w:bidi="hi-IN"/>
        </w:rPr>
        <w:t>बधिक</w:t>
      </w:r>
      <w:r>
        <w:t xml:space="preserve"> </w:t>
      </w:r>
      <w:r>
        <w:rPr>
          <w:cs/>
          <w:lang w:bidi="hi-IN"/>
        </w:rPr>
        <w:t>विचि</w:t>
      </w:r>
      <w:r>
        <w:t xml:space="preserve"> </w:t>
      </w:r>
      <w:r>
        <w:rPr>
          <w:cs/>
          <w:lang w:bidi="hi-IN"/>
        </w:rPr>
        <w:t>माइआ</w:t>
      </w:r>
      <w:r>
        <w:t xml:space="preserve"> </w:t>
      </w:r>
      <w:r>
        <w:rPr>
          <w:cs/>
          <w:lang w:bidi="hi-IN"/>
        </w:rPr>
        <w:t>फिरहि</w:t>
      </w:r>
      <w:r>
        <w:t xml:space="preserve"> </w:t>
      </w:r>
      <w:r>
        <w:rPr>
          <w:cs/>
          <w:lang w:bidi="hi-IN"/>
        </w:rPr>
        <w:t>फिरंदे</w:t>
      </w:r>
      <w:r>
        <w:t xml:space="preserve"> </w:t>
      </w:r>
      <w:r>
        <w:rPr>
          <w:cs/>
          <w:lang w:bidi="hi-IN"/>
        </w:rPr>
        <w:t>॥</w:t>
      </w:r>
    </w:p>
    <w:p w:rsidR="00347EEB" w:rsidRDefault="00347EEB">
      <w:pPr>
        <w:pStyle w:val="SGGSRoman"/>
      </w:pPr>
      <w:r>
        <w:t>saakat moorh maa-i-aa kay baDhik vich maa-i-aa fireh firanday.</w:t>
      </w:r>
    </w:p>
    <w:p w:rsidR="00347EEB" w:rsidRDefault="00347EEB">
      <w:pPr>
        <w:pStyle w:val="SGGSTrans"/>
      </w:pPr>
      <w:r>
        <w:t>The foolish faithless cynics are held captive by Maya; in Maya, they continue wandering, wandering around.</w:t>
      </w:r>
    </w:p>
    <w:p w:rsidR="00347EEB" w:rsidRDefault="00347EEB">
      <w:pPr>
        <w:pStyle w:val="SGGSGurm"/>
      </w:pPr>
      <w:r>
        <w:rPr>
          <w:cs/>
        </w:rPr>
        <w:t>ਤ੍ਰਿਸਨਾ ਜਲਤ ਕਿਰਤ ਕੇ ਬਾਧੇ ਜਿਉ ਤੇਲੀ ਬਲਦ ਭਵੰਦੇ ॥੨</w:t>
      </w:r>
      <w:r>
        <w:rPr>
          <w:cs/>
          <w:lang w:bidi="hi-IN"/>
        </w:rPr>
        <w:t xml:space="preserve">॥ </w:t>
      </w:r>
      <w:r>
        <w:rPr>
          <w:color w:val="008000"/>
          <w:sz w:val="18"/>
        </w:rPr>
        <w:t>(800)</w:t>
      </w:r>
    </w:p>
    <w:p w:rsidR="00347EEB" w:rsidRDefault="00347EEB">
      <w:pPr>
        <w:pStyle w:val="SGGSHindi"/>
      </w:pPr>
      <w:r>
        <w:rPr>
          <w:cs/>
          <w:lang w:bidi="hi-IN"/>
        </w:rPr>
        <w:t>त्रिसना</w:t>
      </w:r>
      <w:r>
        <w:t xml:space="preserve"> </w:t>
      </w:r>
      <w:r>
        <w:rPr>
          <w:cs/>
          <w:lang w:bidi="hi-IN"/>
        </w:rPr>
        <w:t>जलत</w:t>
      </w:r>
      <w:r>
        <w:t xml:space="preserve"> </w:t>
      </w:r>
      <w:r>
        <w:rPr>
          <w:cs/>
          <w:lang w:bidi="hi-IN"/>
        </w:rPr>
        <w:t>किरत</w:t>
      </w:r>
      <w:r>
        <w:t xml:space="preserve"> </w:t>
      </w:r>
      <w:r>
        <w:rPr>
          <w:cs/>
          <w:lang w:bidi="hi-IN"/>
        </w:rPr>
        <w:t>के</w:t>
      </w:r>
      <w:r>
        <w:t xml:space="preserve"> </w:t>
      </w:r>
      <w:r>
        <w:rPr>
          <w:cs/>
          <w:lang w:bidi="hi-IN"/>
        </w:rPr>
        <w:t>बाधे</w:t>
      </w:r>
      <w:r>
        <w:t xml:space="preserve"> </w:t>
      </w:r>
      <w:r>
        <w:rPr>
          <w:cs/>
          <w:lang w:bidi="hi-IN"/>
        </w:rPr>
        <w:t>जिउ</w:t>
      </w:r>
      <w:r>
        <w:t xml:space="preserve"> </w:t>
      </w:r>
      <w:r>
        <w:rPr>
          <w:cs/>
          <w:lang w:bidi="hi-IN"/>
        </w:rPr>
        <w:t>तेली</w:t>
      </w:r>
      <w:r>
        <w:t xml:space="preserve"> </w:t>
      </w:r>
      <w:r>
        <w:rPr>
          <w:cs/>
          <w:lang w:bidi="hi-IN"/>
        </w:rPr>
        <w:t>बलद</w:t>
      </w:r>
      <w:r>
        <w:t xml:space="preserve"> </w:t>
      </w:r>
      <w:r>
        <w:rPr>
          <w:cs/>
          <w:lang w:bidi="hi-IN"/>
        </w:rPr>
        <w:t>भवंदे</w:t>
      </w:r>
      <w:r>
        <w:t xml:space="preserve"> </w:t>
      </w:r>
      <w:r>
        <w:rPr>
          <w:cs/>
          <w:lang w:bidi="hi-IN"/>
        </w:rPr>
        <w:t>॥२॥</w:t>
      </w:r>
    </w:p>
    <w:p w:rsidR="00347EEB" w:rsidRDefault="00347EEB">
      <w:pPr>
        <w:pStyle w:val="SGGSRoman"/>
      </w:pPr>
      <w:r>
        <w:t>tarisnaa jalat kirat kay baaDhay ji-o taylee balad bhavanday. ||2||</w:t>
      </w:r>
    </w:p>
    <w:p w:rsidR="00347EEB" w:rsidRDefault="00347EEB">
      <w:pPr>
        <w:pStyle w:val="SGGSTrans"/>
      </w:pPr>
      <w:r>
        <w:t>Burnt by desire, and bound by the karma of their past actions, they go round and round, like the ox at the mill press. ||2||</w:t>
      </w:r>
    </w:p>
    <w:p w:rsidR="00347EEB" w:rsidRDefault="00347EEB">
      <w:pPr>
        <w:pStyle w:val="SGGSGurm"/>
      </w:pPr>
      <w:r>
        <w:rPr>
          <w:cs/>
        </w:rPr>
        <w:t xml:space="preserve">ਗੁਰਮੁਖਿ ਸੇਵ ਲਗੇ ਸੇ ਉਧਰੇ ਵਡਭਾਗੀ ਸੇਵ ਕਰੰਦੇ ॥ </w:t>
      </w:r>
      <w:r>
        <w:rPr>
          <w:color w:val="008000"/>
          <w:sz w:val="18"/>
        </w:rPr>
        <w:t>(800)</w:t>
      </w:r>
    </w:p>
    <w:p w:rsidR="00347EEB" w:rsidRDefault="00347EEB">
      <w:pPr>
        <w:pStyle w:val="SGGSHindi"/>
      </w:pPr>
      <w:r>
        <w:rPr>
          <w:cs/>
          <w:lang w:bidi="hi-IN"/>
        </w:rPr>
        <w:t>गुरमुखि</w:t>
      </w:r>
      <w:r>
        <w:t xml:space="preserve"> </w:t>
      </w:r>
      <w:r>
        <w:rPr>
          <w:cs/>
          <w:lang w:bidi="hi-IN"/>
        </w:rPr>
        <w:t>सेव</w:t>
      </w:r>
      <w:r>
        <w:t xml:space="preserve"> </w:t>
      </w:r>
      <w:r>
        <w:rPr>
          <w:cs/>
          <w:lang w:bidi="hi-IN"/>
        </w:rPr>
        <w:t>लगे</w:t>
      </w:r>
      <w:r>
        <w:t xml:space="preserve"> </w:t>
      </w:r>
      <w:r>
        <w:rPr>
          <w:cs/>
          <w:lang w:bidi="hi-IN"/>
        </w:rPr>
        <w:t>से</w:t>
      </w:r>
      <w:r>
        <w:t xml:space="preserve"> </w:t>
      </w:r>
      <w:r>
        <w:rPr>
          <w:cs/>
          <w:lang w:bidi="hi-IN"/>
        </w:rPr>
        <w:t>उधरे</w:t>
      </w:r>
      <w:r>
        <w:t xml:space="preserve"> </w:t>
      </w:r>
      <w:r>
        <w:rPr>
          <w:cs/>
          <w:lang w:bidi="hi-IN"/>
        </w:rPr>
        <w:t>वडभागी</w:t>
      </w:r>
      <w:r>
        <w:t xml:space="preserve"> </w:t>
      </w:r>
      <w:r>
        <w:rPr>
          <w:cs/>
          <w:lang w:bidi="hi-IN"/>
        </w:rPr>
        <w:t>सेव</w:t>
      </w:r>
      <w:r>
        <w:t xml:space="preserve"> </w:t>
      </w:r>
      <w:r>
        <w:rPr>
          <w:cs/>
          <w:lang w:bidi="hi-IN"/>
        </w:rPr>
        <w:t>करंदे</w:t>
      </w:r>
      <w:r>
        <w:t xml:space="preserve"> </w:t>
      </w:r>
      <w:r>
        <w:rPr>
          <w:cs/>
          <w:lang w:bidi="hi-IN"/>
        </w:rPr>
        <w:t>॥</w:t>
      </w:r>
    </w:p>
    <w:p w:rsidR="00347EEB" w:rsidRDefault="00347EEB">
      <w:pPr>
        <w:pStyle w:val="SGGSRoman"/>
      </w:pPr>
      <w:r>
        <w:t>gurmukh sayv lagay say uDhray vadbhaagee sayv karanday.</w:t>
      </w:r>
    </w:p>
    <w:p w:rsidR="00347EEB" w:rsidRDefault="00347EEB">
      <w:pPr>
        <w:pStyle w:val="SGGSTrans"/>
      </w:pPr>
      <w:r>
        <w:t>The Gurmukhs, who focus on serving the Guru, are saved; by great good fortune, they perform service.</w:t>
      </w:r>
    </w:p>
    <w:p w:rsidR="00347EEB" w:rsidRDefault="00347EEB">
      <w:pPr>
        <w:pStyle w:val="SGGSGurm"/>
      </w:pPr>
      <w:r>
        <w:rPr>
          <w:cs/>
        </w:rPr>
        <w:t>ਜਿਨ ਹਰਿ ਜਪਿਆ ਤਿਨ ਫਲੁ ਪਾਇਆ ਸਭਿ ਤੂਟੇ ਮਾਇਆ ਫੰਦੇ ॥੩</w:t>
      </w:r>
      <w:r>
        <w:rPr>
          <w:cs/>
          <w:lang w:bidi="hi-IN"/>
        </w:rPr>
        <w:t xml:space="preserve">॥ </w:t>
      </w:r>
      <w:r>
        <w:rPr>
          <w:color w:val="008000"/>
          <w:sz w:val="18"/>
        </w:rPr>
        <w:t>(800)</w:t>
      </w:r>
    </w:p>
    <w:p w:rsidR="00347EEB" w:rsidRDefault="00347EEB">
      <w:pPr>
        <w:pStyle w:val="SGGSHindi"/>
      </w:pPr>
      <w:r>
        <w:rPr>
          <w:cs/>
          <w:lang w:bidi="hi-IN"/>
        </w:rPr>
        <w:t>जिन</w:t>
      </w:r>
      <w:r>
        <w:t xml:space="preserve"> </w:t>
      </w:r>
      <w:r>
        <w:rPr>
          <w:cs/>
          <w:lang w:bidi="hi-IN"/>
        </w:rPr>
        <w:t>हरि</w:t>
      </w:r>
      <w:r>
        <w:t xml:space="preserve"> </w:t>
      </w:r>
      <w:r>
        <w:rPr>
          <w:cs/>
          <w:lang w:bidi="hi-IN"/>
        </w:rPr>
        <w:t>जपिआ</w:t>
      </w:r>
      <w:r>
        <w:t xml:space="preserve"> </w:t>
      </w:r>
      <w:r>
        <w:rPr>
          <w:cs/>
          <w:lang w:bidi="hi-IN"/>
        </w:rPr>
        <w:t>तिन</w:t>
      </w:r>
      <w:r>
        <w:t xml:space="preserve"> </w:t>
      </w:r>
      <w:r>
        <w:rPr>
          <w:cs/>
          <w:lang w:bidi="hi-IN"/>
        </w:rPr>
        <w:t>फलु</w:t>
      </w:r>
      <w:r>
        <w:t xml:space="preserve"> </w:t>
      </w:r>
      <w:r>
        <w:rPr>
          <w:cs/>
          <w:lang w:bidi="hi-IN"/>
        </w:rPr>
        <w:t>पाइआ</w:t>
      </w:r>
      <w:r>
        <w:t xml:space="preserve"> </w:t>
      </w:r>
      <w:r>
        <w:rPr>
          <w:cs/>
          <w:lang w:bidi="hi-IN"/>
        </w:rPr>
        <w:t>सभि</w:t>
      </w:r>
      <w:r>
        <w:t xml:space="preserve"> </w:t>
      </w:r>
      <w:r>
        <w:rPr>
          <w:cs/>
          <w:lang w:bidi="hi-IN"/>
        </w:rPr>
        <w:t>तूटे</w:t>
      </w:r>
      <w:r>
        <w:t xml:space="preserve"> </w:t>
      </w:r>
      <w:r>
        <w:rPr>
          <w:cs/>
          <w:lang w:bidi="hi-IN"/>
        </w:rPr>
        <w:t>माइआ</w:t>
      </w:r>
      <w:r>
        <w:t xml:space="preserve"> </w:t>
      </w:r>
      <w:r>
        <w:rPr>
          <w:cs/>
          <w:lang w:bidi="hi-IN"/>
        </w:rPr>
        <w:t>फंदे</w:t>
      </w:r>
      <w:r>
        <w:t xml:space="preserve"> </w:t>
      </w:r>
      <w:r>
        <w:rPr>
          <w:cs/>
          <w:lang w:bidi="hi-IN"/>
        </w:rPr>
        <w:t>॥३॥</w:t>
      </w:r>
    </w:p>
    <w:p w:rsidR="00347EEB" w:rsidRDefault="00347EEB">
      <w:pPr>
        <w:pStyle w:val="SGGSRoman"/>
      </w:pPr>
      <w:r>
        <w:t>jin har japi-aa tin fal paa-i-aa sabh tootay maa-i-aa fanday. ||3||</w:t>
      </w:r>
    </w:p>
    <w:p w:rsidR="00347EEB" w:rsidRDefault="00347EEB">
      <w:pPr>
        <w:pStyle w:val="SGGSTrans"/>
      </w:pPr>
      <w:r>
        <w:t>Those who meditate on the Lord obtain the fruits of their rewards, and the bonds of Maya are all broken. ||3||</w:t>
      </w:r>
    </w:p>
    <w:p w:rsidR="00347EEB" w:rsidRDefault="00347EEB">
      <w:pPr>
        <w:pStyle w:val="SGGSGurm"/>
      </w:pPr>
      <w:r>
        <w:rPr>
          <w:cs/>
        </w:rPr>
        <w:t xml:space="preserve">ਆਪੇ ਠਾਕੁਰੁ ਆਪੇ ਸੇਵਕੁ ਸਭੁ ਆਪੇ ਆਪਿ ਗੋਵਿੰਦੇ ॥ </w:t>
      </w:r>
      <w:r>
        <w:rPr>
          <w:color w:val="008000"/>
          <w:sz w:val="18"/>
        </w:rPr>
        <w:t>(800)</w:t>
      </w:r>
    </w:p>
    <w:p w:rsidR="00347EEB" w:rsidRDefault="00347EEB">
      <w:pPr>
        <w:pStyle w:val="SGGSHindi"/>
      </w:pPr>
      <w:r>
        <w:rPr>
          <w:cs/>
          <w:lang w:bidi="hi-IN"/>
        </w:rPr>
        <w:t>आपे</w:t>
      </w:r>
      <w:r>
        <w:t xml:space="preserve"> </w:t>
      </w:r>
      <w:r>
        <w:rPr>
          <w:cs/>
          <w:lang w:bidi="hi-IN"/>
        </w:rPr>
        <w:t>ठाकुरु</w:t>
      </w:r>
      <w:r>
        <w:t xml:space="preserve"> </w:t>
      </w:r>
      <w:r>
        <w:rPr>
          <w:cs/>
          <w:lang w:bidi="hi-IN"/>
        </w:rPr>
        <w:t>आपे</w:t>
      </w:r>
      <w:r>
        <w:t xml:space="preserve"> </w:t>
      </w:r>
      <w:r>
        <w:rPr>
          <w:cs/>
          <w:lang w:bidi="hi-IN"/>
        </w:rPr>
        <w:t>सेवकु</w:t>
      </w:r>
      <w:r>
        <w:t xml:space="preserve"> </w:t>
      </w:r>
      <w:r>
        <w:rPr>
          <w:cs/>
          <w:lang w:bidi="hi-IN"/>
        </w:rPr>
        <w:t>सभु</w:t>
      </w:r>
      <w:r>
        <w:t xml:space="preserve"> </w:t>
      </w:r>
      <w:r>
        <w:rPr>
          <w:cs/>
          <w:lang w:bidi="hi-IN"/>
        </w:rPr>
        <w:t>आपे</w:t>
      </w:r>
      <w:r>
        <w:t xml:space="preserve"> </w:t>
      </w:r>
      <w:r>
        <w:rPr>
          <w:cs/>
          <w:lang w:bidi="hi-IN"/>
        </w:rPr>
        <w:t>आपि</w:t>
      </w:r>
      <w:r>
        <w:t xml:space="preserve"> </w:t>
      </w:r>
      <w:r>
        <w:rPr>
          <w:cs/>
          <w:lang w:bidi="hi-IN"/>
        </w:rPr>
        <w:t>गोविंदे</w:t>
      </w:r>
      <w:r>
        <w:t xml:space="preserve"> </w:t>
      </w:r>
      <w:r>
        <w:rPr>
          <w:cs/>
          <w:lang w:bidi="hi-IN"/>
        </w:rPr>
        <w:t>॥</w:t>
      </w:r>
    </w:p>
    <w:p w:rsidR="00347EEB" w:rsidRDefault="00347EEB">
      <w:pPr>
        <w:pStyle w:val="SGGSRoman"/>
      </w:pPr>
      <w:r>
        <w:t>aapay thaakur aapay sayvak sabh aapay aap govinday.</w:t>
      </w:r>
    </w:p>
    <w:p w:rsidR="00347EEB" w:rsidRDefault="00347EEB">
      <w:pPr>
        <w:pStyle w:val="SGGSTrans"/>
      </w:pPr>
      <w:r>
        <w:t>He Himself is the Lord and Master, and He Himself is the servant. The Lord of the Universe Himself is all by Himself.</w:t>
      </w:r>
    </w:p>
    <w:p w:rsidR="00347EEB" w:rsidRDefault="00347EEB">
      <w:pPr>
        <w:pStyle w:val="SGGSGurm"/>
      </w:pPr>
      <w:r>
        <w:rPr>
          <w:cs/>
        </w:rPr>
        <w:t>ਜਨ ਨਾਨਕ ਆਪੇ ਆਪਿ ਸਭੁ ਵਰਤੈ ਜਿਉ ਰਾਖੈ ਤਿਵੈ ਰਹੰਦੇ ॥੪</w:t>
      </w:r>
      <w:r>
        <w:rPr>
          <w:cs/>
          <w:lang w:bidi="hi-IN"/>
        </w:rPr>
        <w:t>॥</w:t>
      </w:r>
      <w:r>
        <w:t>੬</w:t>
      </w:r>
      <w:r>
        <w:rPr>
          <w:cs/>
        </w:rPr>
        <w:t xml:space="preserve">॥ </w:t>
      </w:r>
      <w:r>
        <w:rPr>
          <w:color w:val="008000"/>
          <w:sz w:val="18"/>
        </w:rPr>
        <w:t>(800)</w:t>
      </w:r>
    </w:p>
    <w:p w:rsidR="00347EEB" w:rsidRDefault="00347EEB">
      <w:pPr>
        <w:pStyle w:val="SGGSHindi"/>
      </w:pPr>
      <w:r>
        <w:rPr>
          <w:cs/>
          <w:lang w:bidi="hi-IN"/>
        </w:rPr>
        <w:t>जन</w:t>
      </w:r>
      <w:r>
        <w:t xml:space="preserve"> </w:t>
      </w:r>
      <w:r>
        <w:rPr>
          <w:cs/>
          <w:lang w:bidi="hi-IN"/>
        </w:rPr>
        <w:t>नानक</w:t>
      </w:r>
      <w:r>
        <w:t xml:space="preserve"> </w:t>
      </w:r>
      <w:r>
        <w:rPr>
          <w:cs/>
          <w:lang w:bidi="hi-IN"/>
        </w:rPr>
        <w:t>आपे</w:t>
      </w:r>
      <w:r>
        <w:t xml:space="preserve"> </w:t>
      </w:r>
      <w:r>
        <w:rPr>
          <w:cs/>
          <w:lang w:bidi="hi-IN"/>
        </w:rPr>
        <w:t>आपि</w:t>
      </w:r>
      <w:r>
        <w:t xml:space="preserve"> </w:t>
      </w:r>
      <w:r>
        <w:rPr>
          <w:cs/>
          <w:lang w:bidi="hi-IN"/>
        </w:rPr>
        <w:t>सभु</w:t>
      </w:r>
      <w:r>
        <w:t xml:space="preserve"> </w:t>
      </w:r>
      <w:r>
        <w:rPr>
          <w:cs/>
          <w:lang w:bidi="hi-IN"/>
        </w:rPr>
        <w:t>वरतै</w:t>
      </w:r>
      <w:r>
        <w:t xml:space="preserve"> </w:t>
      </w:r>
      <w:r>
        <w:rPr>
          <w:cs/>
          <w:lang w:bidi="hi-IN"/>
        </w:rPr>
        <w:t>जिउ</w:t>
      </w:r>
      <w:r>
        <w:t xml:space="preserve"> </w:t>
      </w:r>
      <w:r>
        <w:rPr>
          <w:cs/>
          <w:lang w:bidi="hi-IN"/>
        </w:rPr>
        <w:t>राखै</w:t>
      </w:r>
      <w:r>
        <w:t xml:space="preserve"> </w:t>
      </w:r>
      <w:r>
        <w:rPr>
          <w:cs/>
          <w:lang w:bidi="hi-IN"/>
        </w:rPr>
        <w:t>तिवै</w:t>
      </w:r>
      <w:r>
        <w:t xml:space="preserve"> </w:t>
      </w:r>
      <w:r>
        <w:rPr>
          <w:cs/>
          <w:lang w:bidi="hi-IN"/>
        </w:rPr>
        <w:t>रहंदे</w:t>
      </w:r>
      <w:r>
        <w:t xml:space="preserve"> </w:t>
      </w:r>
      <w:r>
        <w:rPr>
          <w:cs/>
          <w:lang w:bidi="hi-IN"/>
        </w:rPr>
        <w:t>॥४॥६॥</w:t>
      </w:r>
    </w:p>
    <w:p w:rsidR="00347EEB" w:rsidRDefault="00347EEB">
      <w:pPr>
        <w:pStyle w:val="SGGSRoman"/>
      </w:pPr>
      <w:r>
        <w:t>jan naanak aapay aap sabh vartai ji-o raakhai tivai rahanday. ||4||6||</w:t>
      </w:r>
    </w:p>
    <w:p w:rsidR="00347EEB" w:rsidRDefault="00347EEB">
      <w:pPr>
        <w:pStyle w:val="SGGSTrans"/>
      </w:pPr>
      <w:r>
        <w:t>O servant Nanak, He Himself is All-pervading; as He keeps us, we remain. ||4||6||</w:t>
      </w:r>
    </w:p>
    <w:p w:rsidR="00347EEB" w:rsidRDefault="00347EEB">
      <w:pPr>
        <w:pStyle w:val="SGGSGurm"/>
      </w:pPr>
      <w:r>
        <w:rPr>
          <w:cs/>
        </w:rPr>
        <w:t xml:space="preserve">ੴ ਸਤਿਗੁਰ ਪ੍ਰਸਾਦਿ ॥ </w:t>
      </w:r>
      <w:r>
        <w:rPr>
          <w:color w:val="008000"/>
          <w:sz w:val="18"/>
        </w:rPr>
        <w:t>(800)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ਰਾਗੁ ਬਿਲਾਵਲੁ ਮਹਲਾ ੪ ਪੜਤਾਲ ਘਰੁ ੧੩ </w:t>
      </w:r>
      <w:r>
        <w:rPr>
          <w:cs/>
          <w:lang w:bidi="hi-IN"/>
        </w:rPr>
        <w:t xml:space="preserve">॥ </w:t>
      </w:r>
      <w:r>
        <w:rPr>
          <w:color w:val="008000"/>
          <w:sz w:val="18"/>
        </w:rPr>
        <w:t>(800)</w:t>
      </w:r>
    </w:p>
    <w:p w:rsidR="00347EEB" w:rsidRDefault="00347EEB">
      <w:pPr>
        <w:pStyle w:val="SGGSHindi"/>
      </w:pPr>
      <w:r>
        <w:rPr>
          <w:cs/>
          <w:lang w:bidi="hi-IN"/>
        </w:rPr>
        <w:t>रागु</w:t>
      </w:r>
      <w:r>
        <w:t xml:space="preserve"> </w:t>
      </w:r>
      <w:r>
        <w:rPr>
          <w:cs/>
          <w:lang w:bidi="hi-IN"/>
        </w:rPr>
        <w:t>बिलावलु</w:t>
      </w:r>
      <w:r>
        <w:t xml:space="preserve"> </w:t>
      </w:r>
      <w:r>
        <w:rPr>
          <w:cs/>
          <w:lang w:bidi="hi-IN"/>
        </w:rPr>
        <w:t>महला</w:t>
      </w:r>
      <w:r>
        <w:t xml:space="preserve"> </w:t>
      </w:r>
      <w:r>
        <w:rPr>
          <w:cs/>
          <w:lang w:bidi="hi-IN"/>
        </w:rPr>
        <w:t>४</w:t>
      </w:r>
      <w:r>
        <w:t xml:space="preserve"> </w:t>
      </w:r>
      <w:r>
        <w:rPr>
          <w:cs/>
          <w:lang w:bidi="hi-IN"/>
        </w:rPr>
        <w:t>पड़ताल</w:t>
      </w:r>
      <w:r>
        <w:t xml:space="preserve"> </w:t>
      </w:r>
      <w:r>
        <w:rPr>
          <w:cs/>
          <w:lang w:bidi="hi-IN"/>
        </w:rPr>
        <w:t>घरु</w:t>
      </w:r>
      <w:r>
        <w:t xml:space="preserve"> </w:t>
      </w:r>
      <w:r>
        <w:rPr>
          <w:cs/>
          <w:lang w:bidi="hi-IN"/>
        </w:rPr>
        <w:t>१३</w:t>
      </w:r>
      <w:r>
        <w:t xml:space="preserve"> </w:t>
      </w:r>
      <w:r>
        <w:rPr>
          <w:cs/>
          <w:lang w:bidi="hi-IN"/>
        </w:rPr>
        <w:t>॥</w:t>
      </w:r>
    </w:p>
    <w:p w:rsidR="00347EEB" w:rsidRDefault="00347EEB">
      <w:pPr>
        <w:pStyle w:val="SGGSRoman"/>
      </w:pPr>
      <w:r>
        <w:t>raag bilaaval mehlaa 4 parh-taal ghar 13.</w:t>
      </w:r>
    </w:p>
    <w:p w:rsidR="00347EEB" w:rsidRDefault="00347EEB">
      <w:pPr>
        <w:pStyle w:val="SGGSTrans"/>
      </w:pPr>
      <w:r>
        <w:t>Raag Bilaaval, Fourth Mehl, Partaal, Thirteenth House:</w:t>
      </w:r>
    </w:p>
    <w:p w:rsidR="00347EEB" w:rsidRDefault="00347EEB">
      <w:pPr>
        <w:pStyle w:val="SGGSGurm"/>
      </w:pPr>
      <w:r>
        <w:rPr>
          <w:cs/>
        </w:rPr>
        <w:t xml:space="preserve">ਬੋਲਹੁ ਭਈਆ ਰਾਮ ਨਾਮੁ ਪਤਿਤ ਪਾਵਨੋ ॥ </w:t>
      </w:r>
      <w:r>
        <w:rPr>
          <w:color w:val="008000"/>
          <w:sz w:val="18"/>
        </w:rPr>
        <w:t>(800)</w:t>
      </w:r>
    </w:p>
    <w:p w:rsidR="00347EEB" w:rsidRDefault="00347EEB">
      <w:pPr>
        <w:pStyle w:val="SGGSHindi"/>
      </w:pPr>
      <w:r>
        <w:rPr>
          <w:cs/>
          <w:lang w:bidi="hi-IN"/>
        </w:rPr>
        <w:t>बोलहु</w:t>
      </w:r>
      <w:r>
        <w:t xml:space="preserve"> </w:t>
      </w:r>
      <w:r>
        <w:rPr>
          <w:cs/>
          <w:lang w:bidi="hi-IN"/>
        </w:rPr>
        <w:t>भईआ</w:t>
      </w:r>
      <w:r>
        <w:t xml:space="preserve"> </w:t>
      </w:r>
      <w:r>
        <w:rPr>
          <w:cs/>
          <w:lang w:bidi="hi-IN"/>
        </w:rPr>
        <w:t>राम</w:t>
      </w:r>
      <w:r>
        <w:t xml:space="preserve"> </w:t>
      </w:r>
      <w:r>
        <w:rPr>
          <w:cs/>
          <w:lang w:bidi="hi-IN"/>
        </w:rPr>
        <w:t>नामु</w:t>
      </w:r>
      <w:r>
        <w:t xml:space="preserve"> </w:t>
      </w:r>
      <w:r>
        <w:rPr>
          <w:cs/>
          <w:lang w:bidi="hi-IN"/>
        </w:rPr>
        <w:t>पतित</w:t>
      </w:r>
      <w:r>
        <w:t xml:space="preserve"> </w:t>
      </w:r>
      <w:r>
        <w:rPr>
          <w:cs/>
          <w:lang w:bidi="hi-IN"/>
        </w:rPr>
        <w:t>पावनो</w:t>
      </w:r>
      <w:r>
        <w:t xml:space="preserve"> </w:t>
      </w:r>
      <w:r>
        <w:rPr>
          <w:cs/>
          <w:lang w:bidi="hi-IN"/>
        </w:rPr>
        <w:t>॥</w:t>
      </w:r>
    </w:p>
    <w:p w:rsidR="00347EEB" w:rsidRDefault="00347EEB">
      <w:pPr>
        <w:pStyle w:val="SGGSRoman"/>
      </w:pPr>
      <w:r>
        <w:t>bolhu bha-ee-aa raam naam patit paavno.</w:t>
      </w:r>
    </w:p>
    <w:p w:rsidR="00347EEB" w:rsidRDefault="00347EEB">
      <w:pPr>
        <w:pStyle w:val="SGGSTrans"/>
      </w:pPr>
      <w:r>
        <w:t>O Siblings of Destiny, chant the Name of the Lord, the Purifier of sinners.</w:t>
      </w:r>
    </w:p>
    <w:p w:rsidR="00347EEB" w:rsidRDefault="00347EEB">
      <w:pPr>
        <w:pStyle w:val="SGGSGurm"/>
      </w:pPr>
      <w:r>
        <w:rPr>
          <w:cs/>
        </w:rPr>
        <w:t xml:space="preserve">ਹਰਿ ਸੰਤ ਭਗਤ ਤਾਰਨੋ ॥ </w:t>
      </w:r>
      <w:r>
        <w:rPr>
          <w:color w:val="008000"/>
          <w:sz w:val="18"/>
        </w:rPr>
        <w:t>(800)</w:t>
      </w:r>
    </w:p>
    <w:p w:rsidR="00347EEB" w:rsidRDefault="00347EEB">
      <w:pPr>
        <w:pStyle w:val="SGGSHindi"/>
      </w:pPr>
      <w:r>
        <w:rPr>
          <w:cs/>
          <w:lang w:bidi="hi-IN"/>
        </w:rPr>
        <w:t>हरि</w:t>
      </w:r>
      <w:r>
        <w:t xml:space="preserve"> </w:t>
      </w:r>
      <w:r>
        <w:rPr>
          <w:cs/>
          <w:lang w:bidi="hi-IN"/>
        </w:rPr>
        <w:t>संत</w:t>
      </w:r>
      <w:r>
        <w:t xml:space="preserve"> </w:t>
      </w:r>
      <w:r>
        <w:rPr>
          <w:cs/>
          <w:lang w:bidi="hi-IN"/>
        </w:rPr>
        <w:t>भगत</w:t>
      </w:r>
      <w:r>
        <w:t xml:space="preserve"> </w:t>
      </w:r>
      <w:r>
        <w:rPr>
          <w:cs/>
          <w:lang w:bidi="hi-IN"/>
        </w:rPr>
        <w:t>तारनो</w:t>
      </w:r>
      <w:r>
        <w:t xml:space="preserve"> </w:t>
      </w:r>
      <w:r>
        <w:rPr>
          <w:cs/>
          <w:lang w:bidi="hi-IN"/>
        </w:rPr>
        <w:t>॥</w:t>
      </w:r>
    </w:p>
    <w:p w:rsidR="00347EEB" w:rsidRDefault="00347EEB">
      <w:pPr>
        <w:pStyle w:val="SGGSRoman"/>
      </w:pPr>
      <w:r>
        <w:t>har sant bhagat taarno.</w:t>
      </w:r>
    </w:p>
    <w:p w:rsidR="00347EEB" w:rsidRDefault="00347EEB">
      <w:pPr>
        <w:pStyle w:val="SGGSTrans"/>
      </w:pPr>
      <w:r>
        <w:t>The Lord emancipates his Saints and devotees.</w:t>
      </w:r>
    </w:p>
    <w:p w:rsidR="00347EEB" w:rsidRDefault="00347EEB">
      <w:pPr>
        <w:pStyle w:val="SGGSGurm"/>
      </w:pPr>
      <w:r>
        <w:rPr>
          <w:cs/>
        </w:rPr>
        <w:t xml:space="preserve">ਹਰਿ ਭਰਿਪੁਰੇ ਰਹਿਆ ॥ </w:t>
      </w:r>
      <w:r>
        <w:rPr>
          <w:color w:val="008000"/>
          <w:sz w:val="18"/>
        </w:rPr>
        <w:t>(801)</w:t>
      </w:r>
    </w:p>
    <w:p w:rsidR="00347EEB" w:rsidRDefault="00347EEB">
      <w:pPr>
        <w:pStyle w:val="SGGSHindi"/>
      </w:pPr>
      <w:r>
        <w:rPr>
          <w:cs/>
          <w:lang w:bidi="hi-IN"/>
        </w:rPr>
        <w:t>हरि</w:t>
      </w:r>
      <w:r>
        <w:t xml:space="preserve"> </w:t>
      </w:r>
      <w:r>
        <w:rPr>
          <w:cs/>
          <w:lang w:bidi="hi-IN"/>
        </w:rPr>
        <w:t>भरिपुरे</w:t>
      </w:r>
      <w:r>
        <w:t xml:space="preserve"> </w:t>
      </w:r>
      <w:r>
        <w:rPr>
          <w:cs/>
          <w:lang w:bidi="hi-IN"/>
        </w:rPr>
        <w:t>रहिआ</w:t>
      </w:r>
      <w:r>
        <w:t xml:space="preserve"> </w:t>
      </w:r>
      <w:r>
        <w:rPr>
          <w:cs/>
          <w:lang w:bidi="hi-IN"/>
        </w:rPr>
        <w:t>॥</w:t>
      </w:r>
    </w:p>
    <w:p w:rsidR="00347EEB" w:rsidRDefault="00347EEB">
      <w:pPr>
        <w:pStyle w:val="SGGSRoman"/>
      </w:pPr>
      <w:r>
        <w:t>har bharipuray rahi-aa.</w:t>
      </w:r>
    </w:p>
    <w:p w:rsidR="00347EEB" w:rsidRDefault="00347EEB">
      <w:pPr>
        <w:pStyle w:val="SGGSTrans"/>
      </w:pPr>
      <w:r>
        <w:t>The Lord is totally permeating and pervading everywhere;</w:t>
      </w:r>
    </w:p>
    <w:p w:rsidR="00347EEB" w:rsidRDefault="00347EEB">
      <w:pPr>
        <w:pStyle w:val="SGGSGurm"/>
      </w:pPr>
      <w:r>
        <w:rPr>
          <w:cs/>
        </w:rPr>
        <w:t xml:space="preserve">ਜਲਿ ਥਲੇ ਰਾਮ ਨਾਮੁ ॥ </w:t>
      </w:r>
      <w:r>
        <w:rPr>
          <w:color w:val="008000"/>
          <w:sz w:val="18"/>
        </w:rPr>
        <w:t>(801)</w:t>
      </w:r>
    </w:p>
    <w:p w:rsidR="00347EEB" w:rsidRDefault="00347EEB">
      <w:pPr>
        <w:pStyle w:val="SGGSHindi"/>
      </w:pPr>
      <w:r>
        <w:rPr>
          <w:cs/>
          <w:lang w:bidi="hi-IN"/>
        </w:rPr>
        <w:t>जलि</w:t>
      </w:r>
      <w:r>
        <w:t xml:space="preserve"> </w:t>
      </w:r>
      <w:r>
        <w:rPr>
          <w:cs/>
          <w:lang w:bidi="hi-IN"/>
        </w:rPr>
        <w:t>थले</w:t>
      </w:r>
      <w:r>
        <w:t xml:space="preserve"> </w:t>
      </w:r>
      <w:r>
        <w:rPr>
          <w:cs/>
          <w:lang w:bidi="hi-IN"/>
        </w:rPr>
        <w:t>राम</w:t>
      </w:r>
      <w:r>
        <w:t xml:space="preserve"> </w:t>
      </w:r>
      <w:r>
        <w:rPr>
          <w:cs/>
          <w:lang w:bidi="hi-IN"/>
        </w:rPr>
        <w:t>नामु</w:t>
      </w:r>
      <w:r>
        <w:t xml:space="preserve"> </w:t>
      </w:r>
      <w:r>
        <w:rPr>
          <w:cs/>
          <w:lang w:bidi="hi-IN"/>
        </w:rPr>
        <w:t>॥</w:t>
      </w:r>
    </w:p>
    <w:p w:rsidR="00347EEB" w:rsidRDefault="00347EEB">
      <w:pPr>
        <w:pStyle w:val="SGGSRoman"/>
      </w:pPr>
      <w:r>
        <w:t>jal thalay raam naam.</w:t>
      </w:r>
    </w:p>
    <w:p w:rsidR="00347EEB" w:rsidRDefault="00347EEB">
      <w:pPr>
        <w:pStyle w:val="SGGSTrans"/>
      </w:pPr>
      <w:r>
        <w:t>the Name of the Lord is pervading the water and the land.</w:t>
      </w:r>
    </w:p>
    <w:p w:rsidR="00347EEB" w:rsidRDefault="00347EEB">
      <w:pPr>
        <w:pStyle w:val="SGGSGurm"/>
      </w:pPr>
      <w:r>
        <w:rPr>
          <w:cs/>
        </w:rPr>
        <w:t>ਨਿਤ ਗਾਈਐ ਹਰਿ ਦੂਖ ਬਿਸਾਰਨੋ ॥੧</w:t>
      </w:r>
      <w:r>
        <w:rPr>
          <w:cs/>
          <w:lang w:bidi="hi-IN"/>
        </w:rPr>
        <w:t xml:space="preserve">॥ </w:t>
      </w:r>
      <w:r>
        <w:t xml:space="preserve">ਰਹਾਉ ॥ </w:t>
      </w:r>
      <w:r>
        <w:rPr>
          <w:color w:val="008000"/>
          <w:sz w:val="18"/>
        </w:rPr>
        <w:t>(801)</w:t>
      </w:r>
    </w:p>
    <w:p w:rsidR="00347EEB" w:rsidRDefault="00347EEB">
      <w:pPr>
        <w:pStyle w:val="SGGSHindi"/>
      </w:pPr>
      <w:r>
        <w:rPr>
          <w:cs/>
          <w:lang w:bidi="hi-IN"/>
        </w:rPr>
        <w:t>नित</w:t>
      </w:r>
      <w:r>
        <w:t xml:space="preserve"> </w:t>
      </w:r>
      <w:r>
        <w:rPr>
          <w:cs/>
          <w:lang w:bidi="hi-IN"/>
        </w:rPr>
        <w:t>गाईऐ</w:t>
      </w:r>
      <w:r>
        <w:t xml:space="preserve"> </w:t>
      </w:r>
      <w:r>
        <w:rPr>
          <w:cs/>
          <w:lang w:bidi="hi-IN"/>
        </w:rPr>
        <w:t>हरि</w:t>
      </w:r>
      <w:r>
        <w:t xml:space="preserve"> </w:t>
      </w:r>
      <w:r>
        <w:rPr>
          <w:cs/>
          <w:lang w:bidi="hi-IN"/>
        </w:rPr>
        <w:t>दूख</w:t>
      </w:r>
      <w:r>
        <w:t xml:space="preserve"> </w:t>
      </w:r>
      <w:r>
        <w:rPr>
          <w:cs/>
          <w:lang w:bidi="hi-IN"/>
        </w:rPr>
        <w:t>बिसारनो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nit gaa-ee-ai har dookh bisaarno. ||1|| rahaa-o.</w:t>
      </w:r>
    </w:p>
    <w:p w:rsidR="00347EEB" w:rsidRDefault="00347EEB">
      <w:pPr>
        <w:pStyle w:val="SGGSTrans"/>
      </w:pPr>
      <w:r>
        <w:t>So sing continuously of the Lord, the Dispeller of pain. ||1||Pause||</w:t>
      </w:r>
    </w:p>
    <w:p w:rsidR="00347EEB" w:rsidRDefault="00347EEB">
      <w:pPr>
        <w:pStyle w:val="SGGSGurm"/>
      </w:pPr>
      <w:r>
        <w:rPr>
          <w:cs/>
        </w:rPr>
        <w:t xml:space="preserve">ਹਰਿ ਕੀਆ ਹੈ ਸਫਲ ਜਨਮੁ ਹਮਾਰਾ ॥ </w:t>
      </w:r>
      <w:r>
        <w:rPr>
          <w:color w:val="008000"/>
          <w:sz w:val="18"/>
        </w:rPr>
        <w:t>(801)</w:t>
      </w:r>
    </w:p>
    <w:p w:rsidR="00347EEB" w:rsidRDefault="00347EEB">
      <w:pPr>
        <w:pStyle w:val="SGGSHindi"/>
      </w:pPr>
      <w:r>
        <w:rPr>
          <w:cs/>
          <w:lang w:bidi="hi-IN"/>
        </w:rPr>
        <w:t>हरि</w:t>
      </w:r>
      <w:r>
        <w:t xml:space="preserve"> </w:t>
      </w:r>
      <w:r>
        <w:rPr>
          <w:cs/>
          <w:lang w:bidi="hi-IN"/>
        </w:rPr>
        <w:t>कीआ</w:t>
      </w:r>
      <w:r>
        <w:t xml:space="preserve"> </w:t>
      </w:r>
      <w:r>
        <w:rPr>
          <w:cs/>
          <w:lang w:bidi="hi-IN"/>
        </w:rPr>
        <w:t>है</w:t>
      </w:r>
      <w:r>
        <w:t xml:space="preserve"> </w:t>
      </w:r>
      <w:r>
        <w:rPr>
          <w:cs/>
          <w:lang w:bidi="hi-IN"/>
        </w:rPr>
        <w:t>सफल</w:t>
      </w:r>
      <w:r>
        <w:t xml:space="preserve"> </w:t>
      </w:r>
      <w:r>
        <w:rPr>
          <w:cs/>
          <w:lang w:bidi="hi-IN"/>
        </w:rPr>
        <w:t>जनमु</w:t>
      </w:r>
      <w:r>
        <w:t xml:space="preserve"> </w:t>
      </w:r>
      <w:r>
        <w:rPr>
          <w:cs/>
          <w:lang w:bidi="hi-IN"/>
        </w:rPr>
        <w:t>हमारा</w:t>
      </w:r>
      <w:r>
        <w:t xml:space="preserve"> </w:t>
      </w:r>
      <w:r>
        <w:rPr>
          <w:cs/>
          <w:lang w:bidi="hi-IN"/>
        </w:rPr>
        <w:t>॥</w:t>
      </w:r>
    </w:p>
    <w:p w:rsidR="00347EEB" w:rsidRDefault="00347EEB">
      <w:pPr>
        <w:pStyle w:val="SGGSRoman"/>
      </w:pPr>
      <w:r>
        <w:t>har kee-aa hai safal janam hamaaraa.</w:t>
      </w:r>
    </w:p>
    <w:p w:rsidR="00347EEB" w:rsidRDefault="00347EEB">
      <w:pPr>
        <w:pStyle w:val="SGGSTrans"/>
      </w:pPr>
      <w:r>
        <w:t>The Lord has made my life fruitful and rewarding.</w:t>
      </w:r>
    </w:p>
    <w:p w:rsidR="00347EEB" w:rsidRDefault="00347EEB">
      <w:pPr>
        <w:pStyle w:val="SGGSGurm"/>
      </w:pPr>
      <w:r>
        <w:rPr>
          <w:cs/>
        </w:rPr>
        <w:t xml:space="preserve">ਹਰਿ ਜਪਿਆ ਹਰਿ ਦੂਖ ਬਿਸਾਰਨਹਾਰਾ ॥ </w:t>
      </w:r>
      <w:r>
        <w:rPr>
          <w:color w:val="008000"/>
          <w:sz w:val="18"/>
        </w:rPr>
        <w:t>(801)</w:t>
      </w:r>
    </w:p>
    <w:p w:rsidR="00347EEB" w:rsidRDefault="00347EEB">
      <w:pPr>
        <w:pStyle w:val="SGGSHindi"/>
      </w:pPr>
      <w:r>
        <w:rPr>
          <w:cs/>
          <w:lang w:bidi="hi-IN"/>
        </w:rPr>
        <w:t>हरि</w:t>
      </w:r>
      <w:r>
        <w:t xml:space="preserve"> </w:t>
      </w:r>
      <w:r>
        <w:rPr>
          <w:cs/>
          <w:lang w:bidi="hi-IN"/>
        </w:rPr>
        <w:t>जपिआ</w:t>
      </w:r>
      <w:r>
        <w:t xml:space="preserve"> </w:t>
      </w:r>
      <w:r>
        <w:rPr>
          <w:cs/>
          <w:lang w:bidi="hi-IN"/>
        </w:rPr>
        <w:t>हरि</w:t>
      </w:r>
      <w:r>
        <w:t xml:space="preserve"> </w:t>
      </w:r>
      <w:r>
        <w:rPr>
          <w:cs/>
          <w:lang w:bidi="hi-IN"/>
        </w:rPr>
        <w:t>दूख</w:t>
      </w:r>
      <w:r>
        <w:t xml:space="preserve"> </w:t>
      </w:r>
      <w:r>
        <w:rPr>
          <w:cs/>
          <w:lang w:bidi="hi-IN"/>
        </w:rPr>
        <w:t>बिसारनहारा</w:t>
      </w:r>
      <w:r>
        <w:t xml:space="preserve"> </w:t>
      </w:r>
      <w:r>
        <w:rPr>
          <w:cs/>
          <w:lang w:bidi="hi-IN"/>
        </w:rPr>
        <w:t>॥</w:t>
      </w:r>
    </w:p>
    <w:p w:rsidR="00347EEB" w:rsidRDefault="00347EEB">
      <w:pPr>
        <w:pStyle w:val="SGGSRoman"/>
      </w:pPr>
      <w:r>
        <w:t>har japi-aa har dookh bisaaranhaaraa.</w:t>
      </w:r>
    </w:p>
    <w:p w:rsidR="00347EEB" w:rsidRDefault="00347EEB">
      <w:pPr>
        <w:pStyle w:val="SGGSTrans"/>
      </w:pPr>
      <w:r>
        <w:t>I meditate on the Lord, the Dispeller of pain.</w:t>
      </w:r>
    </w:p>
    <w:p w:rsidR="00347EEB" w:rsidRDefault="00347EEB">
      <w:pPr>
        <w:pStyle w:val="SGGSGurm"/>
      </w:pPr>
      <w:r>
        <w:rPr>
          <w:cs/>
        </w:rPr>
        <w:t xml:space="preserve">ਗੁਰੁ ਭੇਟਿਆ ਹੈ ਮੁਕਤਿ ਦਾਤਾ ॥ </w:t>
      </w:r>
      <w:r>
        <w:rPr>
          <w:color w:val="008000"/>
          <w:sz w:val="18"/>
        </w:rPr>
        <w:t>(801)</w:t>
      </w:r>
    </w:p>
    <w:p w:rsidR="00347EEB" w:rsidRDefault="00347EEB">
      <w:pPr>
        <w:pStyle w:val="SGGSHindi"/>
      </w:pPr>
      <w:r>
        <w:rPr>
          <w:cs/>
          <w:lang w:bidi="hi-IN"/>
        </w:rPr>
        <w:t>गुरु</w:t>
      </w:r>
      <w:r>
        <w:t xml:space="preserve"> </w:t>
      </w:r>
      <w:r>
        <w:rPr>
          <w:cs/>
          <w:lang w:bidi="hi-IN"/>
        </w:rPr>
        <w:t>भेटिआ</w:t>
      </w:r>
      <w:r>
        <w:t xml:space="preserve"> </w:t>
      </w:r>
      <w:r>
        <w:rPr>
          <w:cs/>
          <w:lang w:bidi="hi-IN"/>
        </w:rPr>
        <w:t>है</w:t>
      </w:r>
      <w:r>
        <w:t xml:space="preserve"> </w:t>
      </w:r>
      <w:r>
        <w:rPr>
          <w:cs/>
          <w:lang w:bidi="hi-IN"/>
        </w:rPr>
        <w:t>मुकति</w:t>
      </w:r>
      <w:r>
        <w:t xml:space="preserve"> </w:t>
      </w:r>
      <w:r>
        <w:rPr>
          <w:cs/>
          <w:lang w:bidi="hi-IN"/>
        </w:rPr>
        <w:t>दाता</w:t>
      </w:r>
      <w:r>
        <w:t xml:space="preserve"> </w:t>
      </w:r>
      <w:r>
        <w:rPr>
          <w:cs/>
          <w:lang w:bidi="hi-IN"/>
        </w:rPr>
        <w:t>॥</w:t>
      </w:r>
    </w:p>
    <w:p w:rsidR="00347EEB" w:rsidRDefault="00347EEB">
      <w:pPr>
        <w:pStyle w:val="SGGSRoman"/>
      </w:pPr>
      <w:r>
        <w:t>gur bhayti-aa hai mukat daataa.</w:t>
      </w:r>
    </w:p>
    <w:p w:rsidR="00347EEB" w:rsidRDefault="00347EEB">
      <w:pPr>
        <w:pStyle w:val="SGGSTrans"/>
      </w:pPr>
      <w:r>
        <w:t>I have met the Guru, the Giver of liberation.</w:t>
      </w:r>
    </w:p>
    <w:p w:rsidR="00347EEB" w:rsidRDefault="00347EEB">
      <w:pPr>
        <w:pStyle w:val="SGGSGurm"/>
      </w:pPr>
      <w:r>
        <w:rPr>
          <w:cs/>
        </w:rPr>
        <w:t xml:space="preserve">ਹਰਿ ਕੀਈ ਹਮਾਰੀ ਸਫਲ ਜਾਤਾ ॥ </w:t>
      </w:r>
      <w:r>
        <w:rPr>
          <w:color w:val="008000"/>
          <w:sz w:val="18"/>
        </w:rPr>
        <w:t>(801)</w:t>
      </w:r>
    </w:p>
    <w:p w:rsidR="00347EEB" w:rsidRDefault="00347EEB">
      <w:pPr>
        <w:pStyle w:val="SGGSHindi"/>
      </w:pPr>
      <w:r>
        <w:rPr>
          <w:cs/>
          <w:lang w:bidi="hi-IN"/>
        </w:rPr>
        <w:t>हरि</w:t>
      </w:r>
      <w:r>
        <w:t xml:space="preserve"> </w:t>
      </w:r>
      <w:r>
        <w:rPr>
          <w:cs/>
          <w:lang w:bidi="hi-IN"/>
        </w:rPr>
        <w:t>कीई</w:t>
      </w:r>
      <w:r>
        <w:t xml:space="preserve"> </w:t>
      </w:r>
      <w:r>
        <w:rPr>
          <w:cs/>
          <w:lang w:bidi="hi-IN"/>
        </w:rPr>
        <w:t>हमारी</w:t>
      </w:r>
      <w:r>
        <w:t xml:space="preserve"> </w:t>
      </w:r>
      <w:r>
        <w:rPr>
          <w:cs/>
          <w:lang w:bidi="hi-IN"/>
        </w:rPr>
        <w:t>सफल</w:t>
      </w:r>
      <w:r>
        <w:t xml:space="preserve"> </w:t>
      </w:r>
      <w:r>
        <w:rPr>
          <w:cs/>
          <w:lang w:bidi="hi-IN"/>
        </w:rPr>
        <w:t>जाता</w:t>
      </w:r>
      <w:r>
        <w:t xml:space="preserve"> </w:t>
      </w:r>
      <w:r>
        <w:rPr>
          <w:cs/>
          <w:lang w:bidi="hi-IN"/>
        </w:rPr>
        <w:t>॥</w:t>
      </w:r>
    </w:p>
    <w:p w:rsidR="00347EEB" w:rsidRDefault="00347EEB">
      <w:pPr>
        <w:pStyle w:val="SGGSRoman"/>
      </w:pPr>
      <w:r>
        <w:t>har kee-ee hamaaree safal jaataa.</w:t>
      </w:r>
    </w:p>
    <w:p w:rsidR="00347EEB" w:rsidRDefault="00347EEB">
      <w:pPr>
        <w:pStyle w:val="SGGSTrans"/>
      </w:pPr>
      <w:r>
        <w:t>The Lord has made my life's journey fruitful and rewarding.</w:t>
      </w:r>
    </w:p>
    <w:p w:rsidR="00347EEB" w:rsidRDefault="00347EEB">
      <w:pPr>
        <w:pStyle w:val="SGGSGurm"/>
      </w:pPr>
      <w:r>
        <w:rPr>
          <w:cs/>
        </w:rPr>
        <w:t>ਮਿਲਿ ਸੰਗਤੀ ਗੁਨ ਗਾਵਨੋ ॥੧</w:t>
      </w:r>
      <w:r>
        <w:rPr>
          <w:cs/>
          <w:lang w:bidi="hi-IN"/>
        </w:rPr>
        <w:t xml:space="preserve">॥ </w:t>
      </w:r>
      <w:r>
        <w:rPr>
          <w:color w:val="008000"/>
          <w:sz w:val="18"/>
        </w:rPr>
        <w:t>(801)</w:t>
      </w:r>
    </w:p>
    <w:p w:rsidR="00347EEB" w:rsidRDefault="00347EEB">
      <w:pPr>
        <w:pStyle w:val="SGGSHindi"/>
      </w:pPr>
      <w:r>
        <w:rPr>
          <w:cs/>
          <w:lang w:bidi="hi-IN"/>
        </w:rPr>
        <w:t>मिलि</w:t>
      </w:r>
      <w:r>
        <w:t xml:space="preserve"> </w:t>
      </w:r>
      <w:r>
        <w:rPr>
          <w:cs/>
          <w:lang w:bidi="hi-IN"/>
        </w:rPr>
        <w:t>संगती</w:t>
      </w:r>
      <w:r>
        <w:t xml:space="preserve"> </w:t>
      </w:r>
      <w:r>
        <w:rPr>
          <w:cs/>
          <w:lang w:bidi="hi-IN"/>
        </w:rPr>
        <w:t>गुन</w:t>
      </w:r>
      <w:r>
        <w:t xml:space="preserve"> </w:t>
      </w:r>
      <w:r>
        <w:rPr>
          <w:cs/>
          <w:lang w:bidi="hi-IN"/>
        </w:rPr>
        <w:t>गावनो</w:t>
      </w:r>
      <w:r>
        <w:t xml:space="preserve"> </w:t>
      </w:r>
      <w:r>
        <w:rPr>
          <w:cs/>
          <w:lang w:bidi="hi-IN"/>
        </w:rPr>
        <w:t>॥१॥</w:t>
      </w:r>
    </w:p>
    <w:p w:rsidR="00347EEB" w:rsidRDefault="00347EEB">
      <w:pPr>
        <w:pStyle w:val="SGGSRoman"/>
      </w:pPr>
      <w:r>
        <w:t>mil sangtee gun gaavno. ||1||</w:t>
      </w:r>
    </w:p>
    <w:p w:rsidR="00347EEB" w:rsidRDefault="00347EEB">
      <w:pPr>
        <w:pStyle w:val="SGGSTrans"/>
      </w:pPr>
      <w:r>
        <w:t>Joining the Sangat, the Holy Congregation, I sing the Glorious Praises of the Lord. ||1||</w:t>
      </w:r>
    </w:p>
    <w:p w:rsidR="00347EEB" w:rsidRDefault="00347EEB">
      <w:pPr>
        <w:pStyle w:val="SGGSGurm"/>
      </w:pPr>
      <w:r>
        <w:rPr>
          <w:cs/>
        </w:rPr>
        <w:t xml:space="preserve">ਮਨ ਰਾਮ ਨਾਮ ਕਰਿ ਆਸਾ ॥ </w:t>
      </w:r>
      <w:r>
        <w:rPr>
          <w:color w:val="008000"/>
          <w:sz w:val="18"/>
        </w:rPr>
        <w:t>(801)</w:t>
      </w:r>
    </w:p>
    <w:p w:rsidR="00347EEB" w:rsidRDefault="00347EEB">
      <w:pPr>
        <w:pStyle w:val="SGGSHindi"/>
      </w:pPr>
      <w:r>
        <w:rPr>
          <w:cs/>
          <w:lang w:bidi="hi-IN"/>
        </w:rPr>
        <w:t>मन</w:t>
      </w:r>
      <w:r>
        <w:t xml:space="preserve"> </w:t>
      </w:r>
      <w:r>
        <w:rPr>
          <w:cs/>
          <w:lang w:bidi="hi-IN"/>
        </w:rPr>
        <w:t>राम</w:t>
      </w:r>
      <w:r>
        <w:t xml:space="preserve"> </w:t>
      </w:r>
      <w:r>
        <w:rPr>
          <w:cs/>
          <w:lang w:bidi="hi-IN"/>
        </w:rPr>
        <w:t>नाम</w:t>
      </w:r>
      <w:r>
        <w:t xml:space="preserve"> </w:t>
      </w:r>
      <w:r>
        <w:rPr>
          <w:cs/>
          <w:lang w:bidi="hi-IN"/>
        </w:rPr>
        <w:t>करि</w:t>
      </w:r>
      <w:r>
        <w:t xml:space="preserve"> </w:t>
      </w:r>
      <w:r>
        <w:rPr>
          <w:cs/>
          <w:lang w:bidi="hi-IN"/>
        </w:rPr>
        <w:t>आसा</w:t>
      </w:r>
      <w:r>
        <w:t xml:space="preserve"> </w:t>
      </w:r>
      <w:r>
        <w:rPr>
          <w:cs/>
          <w:lang w:bidi="hi-IN"/>
        </w:rPr>
        <w:t>॥</w:t>
      </w:r>
    </w:p>
    <w:p w:rsidR="00347EEB" w:rsidRDefault="00347EEB">
      <w:pPr>
        <w:pStyle w:val="SGGSRoman"/>
      </w:pPr>
      <w:r>
        <w:t>man raam naam kar aasaa.</w:t>
      </w:r>
    </w:p>
    <w:p w:rsidR="00347EEB" w:rsidRDefault="00347EEB">
      <w:pPr>
        <w:pStyle w:val="SGGSTrans"/>
      </w:pPr>
      <w:r>
        <w:t>O mortal, place your hopes in the Name of the Lord,</w:t>
      </w:r>
    </w:p>
    <w:p w:rsidR="00347EEB" w:rsidRDefault="00347EEB">
      <w:pPr>
        <w:pStyle w:val="SGGSGurm"/>
      </w:pPr>
      <w:r>
        <w:rPr>
          <w:cs/>
        </w:rPr>
        <w:t xml:space="preserve">ਭਾਉ ਦੂਜਾ ਬਿਨਸਿ ਬਿਨਾਸਾ ॥ </w:t>
      </w:r>
      <w:r>
        <w:rPr>
          <w:color w:val="008000"/>
          <w:sz w:val="18"/>
        </w:rPr>
        <w:t>(801)</w:t>
      </w:r>
    </w:p>
    <w:p w:rsidR="00347EEB" w:rsidRDefault="00347EEB">
      <w:pPr>
        <w:pStyle w:val="SGGSHindi"/>
      </w:pPr>
      <w:r>
        <w:rPr>
          <w:cs/>
          <w:lang w:bidi="hi-IN"/>
        </w:rPr>
        <w:t>भाउ</w:t>
      </w:r>
      <w:r>
        <w:t xml:space="preserve"> </w:t>
      </w:r>
      <w:r>
        <w:rPr>
          <w:cs/>
          <w:lang w:bidi="hi-IN"/>
        </w:rPr>
        <w:t>दूजा</w:t>
      </w:r>
      <w:r>
        <w:t xml:space="preserve"> </w:t>
      </w:r>
      <w:r>
        <w:rPr>
          <w:cs/>
          <w:lang w:bidi="hi-IN"/>
        </w:rPr>
        <w:t>बिनसि</w:t>
      </w:r>
      <w:r>
        <w:t xml:space="preserve"> </w:t>
      </w:r>
      <w:r>
        <w:rPr>
          <w:cs/>
          <w:lang w:bidi="hi-IN"/>
        </w:rPr>
        <w:t>बिनासा</w:t>
      </w:r>
      <w:r>
        <w:t xml:space="preserve"> </w:t>
      </w:r>
      <w:r>
        <w:rPr>
          <w:cs/>
          <w:lang w:bidi="hi-IN"/>
        </w:rPr>
        <w:t>॥</w:t>
      </w:r>
    </w:p>
    <w:p w:rsidR="00347EEB" w:rsidRDefault="00347EEB">
      <w:pPr>
        <w:pStyle w:val="SGGSRoman"/>
      </w:pPr>
      <w:r>
        <w:t>bhaa-o doojaa binas binaasaa.</w:t>
      </w:r>
    </w:p>
    <w:p w:rsidR="00347EEB" w:rsidRDefault="00347EEB">
      <w:pPr>
        <w:pStyle w:val="SGGSTrans"/>
      </w:pPr>
      <w:r>
        <w:t>and your love of duality shall simply vanish.</w:t>
      </w:r>
    </w:p>
    <w:p w:rsidR="00347EEB" w:rsidRDefault="00347EEB">
      <w:pPr>
        <w:pStyle w:val="SGGSGurm"/>
      </w:pPr>
      <w:r>
        <w:rPr>
          <w:cs/>
        </w:rPr>
        <w:t xml:space="preserve">ਵਿਚਿ ਆਸਾ ਹੋਇ ਨਿਰਾਸੀ ॥ </w:t>
      </w:r>
      <w:r>
        <w:rPr>
          <w:color w:val="008000"/>
          <w:sz w:val="18"/>
        </w:rPr>
        <w:t>(801)</w:t>
      </w:r>
    </w:p>
    <w:p w:rsidR="00347EEB" w:rsidRDefault="00347EEB">
      <w:pPr>
        <w:pStyle w:val="SGGSHindi"/>
      </w:pPr>
      <w:r>
        <w:rPr>
          <w:cs/>
          <w:lang w:bidi="hi-IN"/>
        </w:rPr>
        <w:t>विचि</w:t>
      </w:r>
      <w:r>
        <w:t xml:space="preserve"> </w:t>
      </w:r>
      <w:r>
        <w:rPr>
          <w:cs/>
          <w:lang w:bidi="hi-IN"/>
        </w:rPr>
        <w:t>आसा</w:t>
      </w:r>
      <w:r>
        <w:t xml:space="preserve"> </w:t>
      </w:r>
      <w:r>
        <w:rPr>
          <w:cs/>
          <w:lang w:bidi="hi-IN"/>
        </w:rPr>
        <w:t>होइ</w:t>
      </w:r>
      <w:r>
        <w:t xml:space="preserve"> </w:t>
      </w:r>
      <w:r>
        <w:rPr>
          <w:cs/>
          <w:lang w:bidi="hi-IN"/>
        </w:rPr>
        <w:t>निरासी</w:t>
      </w:r>
      <w:r>
        <w:t xml:space="preserve"> </w:t>
      </w:r>
      <w:r>
        <w:rPr>
          <w:cs/>
          <w:lang w:bidi="hi-IN"/>
        </w:rPr>
        <w:t>॥</w:t>
      </w:r>
    </w:p>
    <w:p w:rsidR="00347EEB" w:rsidRDefault="00347EEB">
      <w:pPr>
        <w:pStyle w:val="SGGSRoman"/>
      </w:pPr>
      <w:r>
        <w:t>vich aasaa ho-ay niraasee.</w:t>
      </w:r>
    </w:p>
    <w:p w:rsidR="00347EEB" w:rsidRDefault="00347EEB">
      <w:pPr>
        <w:pStyle w:val="SGGSTrans"/>
      </w:pPr>
      <w:r>
        <w:t>One who, in hope, remains unattached to hope,</w:t>
      </w:r>
    </w:p>
    <w:p w:rsidR="00347EEB" w:rsidRDefault="00347EEB">
      <w:pPr>
        <w:pStyle w:val="SGGSGurm"/>
      </w:pPr>
      <w:r>
        <w:rPr>
          <w:cs/>
        </w:rPr>
        <w:t xml:space="preserve">ਸੋ ਜਨੁ ਮਿਲਿਆ ਹਰਿ ਪਾਸੀ ॥ </w:t>
      </w:r>
      <w:r>
        <w:rPr>
          <w:color w:val="008000"/>
          <w:sz w:val="18"/>
        </w:rPr>
        <w:t>(801)</w:t>
      </w:r>
    </w:p>
    <w:p w:rsidR="00347EEB" w:rsidRDefault="00347EEB">
      <w:pPr>
        <w:pStyle w:val="SGGSHindi"/>
      </w:pPr>
      <w:r>
        <w:rPr>
          <w:cs/>
          <w:lang w:bidi="hi-IN"/>
        </w:rPr>
        <w:t>सो</w:t>
      </w:r>
      <w:r>
        <w:t xml:space="preserve"> </w:t>
      </w:r>
      <w:r>
        <w:rPr>
          <w:cs/>
          <w:lang w:bidi="hi-IN"/>
        </w:rPr>
        <w:t>जनु</w:t>
      </w:r>
      <w:r>
        <w:t xml:space="preserve"> </w:t>
      </w:r>
      <w:r>
        <w:rPr>
          <w:cs/>
          <w:lang w:bidi="hi-IN"/>
        </w:rPr>
        <w:t>मिलिआ</w:t>
      </w:r>
      <w:r>
        <w:t xml:space="preserve"> </w:t>
      </w:r>
      <w:r>
        <w:rPr>
          <w:cs/>
          <w:lang w:bidi="hi-IN"/>
        </w:rPr>
        <w:t>हरि</w:t>
      </w:r>
      <w:r>
        <w:t xml:space="preserve"> </w:t>
      </w:r>
      <w:r>
        <w:rPr>
          <w:cs/>
          <w:lang w:bidi="hi-IN"/>
        </w:rPr>
        <w:t>पासी</w:t>
      </w:r>
      <w:r>
        <w:t xml:space="preserve"> </w:t>
      </w:r>
      <w:r>
        <w:rPr>
          <w:cs/>
          <w:lang w:bidi="hi-IN"/>
        </w:rPr>
        <w:t>॥</w:t>
      </w:r>
    </w:p>
    <w:p w:rsidR="00347EEB" w:rsidRDefault="00347EEB">
      <w:pPr>
        <w:pStyle w:val="SGGSRoman"/>
      </w:pPr>
      <w:r>
        <w:t>so jan mili-aa har paasee.</w:t>
      </w:r>
    </w:p>
    <w:p w:rsidR="00347EEB" w:rsidRDefault="00347EEB">
      <w:pPr>
        <w:pStyle w:val="SGGSTrans"/>
      </w:pPr>
      <w:r>
        <w:t>such a humble being meets with his Lord.</w:t>
      </w:r>
    </w:p>
    <w:p w:rsidR="00347EEB" w:rsidRDefault="00347EEB">
      <w:pPr>
        <w:pStyle w:val="SGGSGurm"/>
      </w:pPr>
      <w:r>
        <w:rPr>
          <w:cs/>
        </w:rPr>
        <w:t xml:space="preserve">ਕੋਈ ਰਾਮ ਨਾਮ ਗੁਨ ਗਾਵਨੋ ॥ </w:t>
      </w:r>
      <w:r>
        <w:rPr>
          <w:color w:val="008000"/>
          <w:sz w:val="18"/>
        </w:rPr>
        <w:t>(801)</w:t>
      </w:r>
    </w:p>
    <w:p w:rsidR="00347EEB" w:rsidRDefault="00347EEB">
      <w:pPr>
        <w:pStyle w:val="SGGSHindi"/>
      </w:pPr>
      <w:r>
        <w:rPr>
          <w:cs/>
          <w:lang w:bidi="hi-IN"/>
        </w:rPr>
        <w:t>कोई</w:t>
      </w:r>
      <w:r>
        <w:t xml:space="preserve"> </w:t>
      </w:r>
      <w:r>
        <w:rPr>
          <w:cs/>
          <w:lang w:bidi="hi-IN"/>
        </w:rPr>
        <w:t>राम</w:t>
      </w:r>
      <w:r>
        <w:t xml:space="preserve"> </w:t>
      </w:r>
      <w:r>
        <w:rPr>
          <w:cs/>
          <w:lang w:bidi="hi-IN"/>
        </w:rPr>
        <w:t>नाम</w:t>
      </w:r>
      <w:r>
        <w:t xml:space="preserve"> </w:t>
      </w:r>
      <w:r>
        <w:rPr>
          <w:cs/>
          <w:lang w:bidi="hi-IN"/>
        </w:rPr>
        <w:t>गुन</w:t>
      </w:r>
      <w:r>
        <w:t xml:space="preserve"> </w:t>
      </w:r>
      <w:r>
        <w:rPr>
          <w:cs/>
          <w:lang w:bidi="hi-IN"/>
        </w:rPr>
        <w:t>गावनो</w:t>
      </w:r>
      <w:r>
        <w:t xml:space="preserve"> </w:t>
      </w:r>
      <w:r>
        <w:rPr>
          <w:cs/>
          <w:lang w:bidi="hi-IN"/>
        </w:rPr>
        <w:t>॥</w:t>
      </w:r>
    </w:p>
    <w:p w:rsidR="00347EEB" w:rsidRDefault="00347EEB">
      <w:pPr>
        <w:pStyle w:val="SGGSRoman"/>
      </w:pPr>
      <w:r>
        <w:t>ko-ee raam naam gun gaavno.</w:t>
      </w:r>
    </w:p>
    <w:p w:rsidR="00347EEB" w:rsidRDefault="00347EEB">
      <w:pPr>
        <w:pStyle w:val="SGGSTrans"/>
      </w:pPr>
      <w:r>
        <w:t>And one who sings the Glorious Praises of the Lord's Name -</w:t>
      </w:r>
    </w:p>
    <w:p w:rsidR="00347EEB" w:rsidRDefault="00347EEB">
      <w:pPr>
        <w:pStyle w:val="SGGSGurm"/>
      </w:pPr>
      <w:r>
        <w:rPr>
          <w:cs/>
        </w:rPr>
        <w:t>ਜਨੁ ਨਾਨਕੁ ਤਿਸੁ ਪਗਿ ਲਾਵਨੋ ॥੨</w:t>
      </w:r>
      <w:r>
        <w:rPr>
          <w:cs/>
          <w:lang w:bidi="hi-IN"/>
        </w:rPr>
        <w:t>॥</w:t>
      </w:r>
      <w:r>
        <w:t>੧</w:t>
      </w:r>
      <w:r>
        <w:rPr>
          <w:cs/>
        </w:rPr>
        <w:t>॥੭</w:t>
      </w:r>
      <w:r>
        <w:rPr>
          <w:cs/>
          <w:lang w:bidi="hi-IN"/>
        </w:rPr>
        <w:t>॥</w:t>
      </w:r>
      <w:r>
        <w:t>੪</w:t>
      </w:r>
      <w:r>
        <w:rPr>
          <w:cs/>
        </w:rPr>
        <w:t>॥੬</w:t>
      </w:r>
      <w:r>
        <w:rPr>
          <w:cs/>
          <w:lang w:bidi="hi-IN"/>
        </w:rPr>
        <w:t>॥</w:t>
      </w:r>
      <w:r>
        <w:t>੭</w:t>
      </w:r>
      <w:r>
        <w:rPr>
          <w:cs/>
        </w:rPr>
        <w:t>॥੧੭</w:t>
      </w:r>
      <w:r>
        <w:rPr>
          <w:cs/>
          <w:lang w:bidi="hi-IN"/>
        </w:rPr>
        <w:t xml:space="preserve">॥ </w:t>
      </w:r>
      <w:r>
        <w:rPr>
          <w:color w:val="008000"/>
          <w:sz w:val="18"/>
        </w:rPr>
        <w:t>(801)</w:t>
      </w:r>
    </w:p>
    <w:p w:rsidR="00347EEB" w:rsidRDefault="00347EEB">
      <w:pPr>
        <w:pStyle w:val="SGGSHindi"/>
      </w:pPr>
      <w:r>
        <w:rPr>
          <w:cs/>
          <w:lang w:bidi="hi-IN"/>
        </w:rPr>
        <w:t>जनु</w:t>
      </w:r>
      <w:r>
        <w:t xml:space="preserve"> </w:t>
      </w:r>
      <w:r>
        <w:rPr>
          <w:cs/>
          <w:lang w:bidi="hi-IN"/>
        </w:rPr>
        <w:t>नानकु</w:t>
      </w:r>
      <w:r>
        <w:t xml:space="preserve"> </w:t>
      </w:r>
      <w:r>
        <w:rPr>
          <w:cs/>
          <w:lang w:bidi="hi-IN"/>
        </w:rPr>
        <w:t>तिसु</w:t>
      </w:r>
      <w:r>
        <w:t xml:space="preserve"> </w:t>
      </w:r>
      <w:r>
        <w:rPr>
          <w:cs/>
          <w:lang w:bidi="hi-IN"/>
        </w:rPr>
        <w:t>पगि</w:t>
      </w:r>
      <w:r>
        <w:t xml:space="preserve"> </w:t>
      </w:r>
      <w:r>
        <w:rPr>
          <w:cs/>
          <w:lang w:bidi="hi-IN"/>
        </w:rPr>
        <w:t>लावनो</w:t>
      </w:r>
      <w:r>
        <w:t xml:space="preserve"> </w:t>
      </w:r>
      <w:r>
        <w:rPr>
          <w:cs/>
          <w:lang w:bidi="hi-IN"/>
        </w:rPr>
        <w:t>॥२॥१॥७॥४॥६॥७॥१७॥</w:t>
      </w:r>
    </w:p>
    <w:p w:rsidR="00347EEB" w:rsidRDefault="00347EEB">
      <w:pPr>
        <w:pStyle w:val="SGGSRoman"/>
      </w:pPr>
      <w:r>
        <w:t>jan naanak tis pag laavno. ||2||1||7||4||6||7||17||</w:t>
      </w:r>
    </w:p>
    <w:p w:rsidR="00347EEB" w:rsidRDefault="00347EEB">
      <w:pPr>
        <w:pStyle w:val="SGGSTrans"/>
      </w:pPr>
      <w:r>
        <w:t>servant Nanak falls at his feet. ||2||1||7||4||6||7||17||</w:t>
      </w:r>
    </w:p>
    <w:p w:rsidR="00347EEB" w:rsidRDefault="00347EEB">
      <w:pPr>
        <w:pStyle w:val="SGGSGurm"/>
      </w:pPr>
      <w:r>
        <w:rPr>
          <w:cs/>
        </w:rPr>
        <w:t xml:space="preserve">ਬਿਲਾਵਲੁ ਮਹਲਾ ੪ ਅਸਟਪਦੀਆ ਘਰੁ ੧੧ </w:t>
      </w:r>
      <w:r>
        <w:rPr>
          <w:color w:val="008000"/>
          <w:sz w:val="18"/>
        </w:rPr>
        <w:t>(833)</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असटपदीआ</w:t>
      </w:r>
      <w:r>
        <w:t xml:space="preserve"> </w:t>
      </w:r>
      <w:r>
        <w:rPr>
          <w:cs/>
          <w:lang w:bidi="hi-IN"/>
        </w:rPr>
        <w:t>घरु</w:t>
      </w:r>
      <w:r>
        <w:t xml:space="preserve"> </w:t>
      </w:r>
      <w:r>
        <w:rPr>
          <w:cs/>
          <w:lang w:bidi="hi-IN"/>
        </w:rPr>
        <w:t>११</w:t>
      </w:r>
    </w:p>
    <w:p w:rsidR="00347EEB" w:rsidRDefault="00347EEB">
      <w:pPr>
        <w:pStyle w:val="SGGSRoman"/>
      </w:pPr>
      <w:r>
        <w:t>bilaaval mehlaa 4 asatpadee-aa ghar 11</w:t>
      </w:r>
    </w:p>
    <w:p w:rsidR="00347EEB" w:rsidRDefault="00347EEB">
      <w:pPr>
        <w:pStyle w:val="SGGSTrans"/>
      </w:pPr>
      <w:r>
        <w:t>Bilaaval, Fourth Mehl, Ashtapadees, Eleventh House:</w:t>
      </w:r>
    </w:p>
    <w:p w:rsidR="00347EEB" w:rsidRDefault="00347EEB">
      <w:pPr>
        <w:pStyle w:val="SGGSGurm"/>
      </w:pPr>
      <w:r>
        <w:rPr>
          <w:cs/>
        </w:rPr>
        <w:t xml:space="preserve">ੴ ਸਤਿਗੁਰ ਪ੍ਰਸਾਦਿ ॥ </w:t>
      </w:r>
      <w:r>
        <w:rPr>
          <w:color w:val="008000"/>
          <w:sz w:val="18"/>
        </w:rPr>
        <w:t>(833)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ਆਪੈ ਆਪੁ ਖਾਇ ਹਉ ਮੇਟੈ ਅਨਦਿਨੁ ਹਰਿ ਰਸ ਗੀਤ ਗਵਈਆ ॥ </w:t>
      </w:r>
      <w:r>
        <w:rPr>
          <w:color w:val="008000"/>
          <w:sz w:val="18"/>
        </w:rPr>
        <w:t>(833)</w:t>
      </w:r>
    </w:p>
    <w:p w:rsidR="00347EEB" w:rsidRDefault="00347EEB">
      <w:pPr>
        <w:pStyle w:val="SGGSHindi"/>
      </w:pPr>
      <w:r>
        <w:rPr>
          <w:cs/>
          <w:lang w:bidi="hi-IN"/>
        </w:rPr>
        <w:t>आपै</w:t>
      </w:r>
      <w:r>
        <w:t xml:space="preserve"> </w:t>
      </w:r>
      <w:r>
        <w:rPr>
          <w:cs/>
          <w:lang w:bidi="hi-IN"/>
        </w:rPr>
        <w:t>आपु</w:t>
      </w:r>
      <w:r>
        <w:t xml:space="preserve"> </w:t>
      </w:r>
      <w:r>
        <w:rPr>
          <w:cs/>
          <w:lang w:bidi="hi-IN"/>
        </w:rPr>
        <w:t>खाइ</w:t>
      </w:r>
      <w:r>
        <w:t xml:space="preserve"> </w:t>
      </w:r>
      <w:r>
        <w:rPr>
          <w:cs/>
          <w:lang w:bidi="hi-IN"/>
        </w:rPr>
        <w:t>हउ</w:t>
      </w:r>
      <w:r>
        <w:t xml:space="preserve"> </w:t>
      </w:r>
      <w:r>
        <w:rPr>
          <w:cs/>
          <w:lang w:bidi="hi-IN"/>
        </w:rPr>
        <w:t>मेटै</w:t>
      </w:r>
      <w:r>
        <w:t xml:space="preserve"> </w:t>
      </w:r>
      <w:r>
        <w:rPr>
          <w:cs/>
          <w:lang w:bidi="hi-IN"/>
        </w:rPr>
        <w:t>अनदिनु</w:t>
      </w:r>
      <w:r>
        <w:t xml:space="preserve"> </w:t>
      </w:r>
      <w:r>
        <w:rPr>
          <w:cs/>
          <w:lang w:bidi="hi-IN"/>
        </w:rPr>
        <w:t>हरि</w:t>
      </w:r>
      <w:r>
        <w:t xml:space="preserve"> </w:t>
      </w:r>
      <w:r>
        <w:rPr>
          <w:cs/>
          <w:lang w:bidi="hi-IN"/>
        </w:rPr>
        <w:t>रस</w:t>
      </w:r>
      <w:r>
        <w:t xml:space="preserve"> </w:t>
      </w:r>
      <w:r>
        <w:rPr>
          <w:cs/>
          <w:lang w:bidi="hi-IN"/>
        </w:rPr>
        <w:t>गीत</w:t>
      </w:r>
      <w:r>
        <w:t xml:space="preserve"> </w:t>
      </w:r>
      <w:r>
        <w:rPr>
          <w:cs/>
          <w:lang w:bidi="hi-IN"/>
        </w:rPr>
        <w:t>गवईआ</w:t>
      </w:r>
      <w:r>
        <w:t xml:space="preserve"> </w:t>
      </w:r>
      <w:r>
        <w:rPr>
          <w:cs/>
          <w:lang w:bidi="hi-IN"/>
        </w:rPr>
        <w:t>॥</w:t>
      </w:r>
    </w:p>
    <w:p w:rsidR="00347EEB" w:rsidRDefault="00347EEB">
      <w:pPr>
        <w:pStyle w:val="SGGSRoman"/>
      </w:pPr>
      <w:r>
        <w:t>aapai aap khaa-ay ha-o maytai an-din har ras geet gava-ee-aa.</w:t>
      </w:r>
    </w:p>
    <w:p w:rsidR="00347EEB" w:rsidRDefault="00347EEB">
      <w:pPr>
        <w:pStyle w:val="SGGSTrans"/>
      </w:pPr>
      <w:r>
        <w:t>One who eliminates his self-centeredness, and eradicates his ego, night and day sings the songs of the Lord's Love.</w:t>
      </w:r>
    </w:p>
    <w:p w:rsidR="00347EEB" w:rsidRDefault="00347EEB">
      <w:pPr>
        <w:pStyle w:val="SGGSGurm"/>
      </w:pPr>
      <w:r>
        <w:rPr>
          <w:cs/>
        </w:rPr>
        <w:t>ਗੁਰਮੁਖਿ ਪਰਚੈ ਕੰਚਨ ਕਾਇਆ ਨਿਰਭਉ ਜੋਤੀ ਜੋਤਿ ਮਿਲਈਆ ॥੧</w:t>
      </w:r>
      <w:r>
        <w:rPr>
          <w:cs/>
          <w:lang w:bidi="hi-IN"/>
        </w:rPr>
        <w:t xml:space="preserve">॥ </w:t>
      </w:r>
      <w:r>
        <w:rPr>
          <w:color w:val="008000"/>
          <w:sz w:val="18"/>
        </w:rPr>
        <w:t>(833)</w:t>
      </w:r>
    </w:p>
    <w:p w:rsidR="00347EEB" w:rsidRDefault="00347EEB">
      <w:pPr>
        <w:pStyle w:val="SGGSHindi"/>
      </w:pPr>
      <w:r>
        <w:rPr>
          <w:cs/>
          <w:lang w:bidi="hi-IN"/>
        </w:rPr>
        <w:t>गुरमुखि</w:t>
      </w:r>
      <w:r>
        <w:t xml:space="preserve"> </w:t>
      </w:r>
      <w:r>
        <w:rPr>
          <w:cs/>
          <w:lang w:bidi="hi-IN"/>
        </w:rPr>
        <w:t>परचै</w:t>
      </w:r>
      <w:r>
        <w:t xml:space="preserve"> </w:t>
      </w:r>
      <w:r>
        <w:rPr>
          <w:cs/>
          <w:lang w:bidi="hi-IN"/>
        </w:rPr>
        <w:t>कंचन</w:t>
      </w:r>
      <w:r>
        <w:t xml:space="preserve"> </w:t>
      </w:r>
      <w:r>
        <w:rPr>
          <w:cs/>
          <w:lang w:bidi="hi-IN"/>
        </w:rPr>
        <w:t>काइआ</w:t>
      </w:r>
      <w:r>
        <w:t xml:space="preserve"> </w:t>
      </w:r>
      <w:r>
        <w:rPr>
          <w:cs/>
          <w:lang w:bidi="hi-IN"/>
        </w:rPr>
        <w:t>निरभउ</w:t>
      </w:r>
      <w:r>
        <w:t xml:space="preserve"> </w:t>
      </w:r>
      <w:r>
        <w:rPr>
          <w:cs/>
          <w:lang w:bidi="hi-IN"/>
        </w:rPr>
        <w:t>जोती</w:t>
      </w:r>
      <w:r>
        <w:t xml:space="preserve"> </w:t>
      </w:r>
      <w:r>
        <w:rPr>
          <w:cs/>
          <w:lang w:bidi="hi-IN"/>
        </w:rPr>
        <w:t>जोति</w:t>
      </w:r>
      <w:r>
        <w:t xml:space="preserve"> </w:t>
      </w:r>
      <w:r>
        <w:rPr>
          <w:cs/>
          <w:lang w:bidi="hi-IN"/>
        </w:rPr>
        <w:t>मिलईआ</w:t>
      </w:r>
      <w:r>
        <w:t xml:space="preserve"> </w:t>
      </w:r>
      <w:r>
        <w:rPr>
          <w:cs/>
          <w:lang w:bidi="hi-IN"/>
        </w:rPr>
        <w:t>॥१॥</w:t>
      </w:r>
    </w:p>
    <w:p w:rsidR="00347EEB" w:rsidRDefault="00347EEB">
      <w:pPr>
        <w:pStyle w:val="SGGSRoman"/>
      </w:pPr>
      <w:r>
        <w:t>gurmukh parchai kanchan kaa-i-aa nirbha-o jotee jot mila-ee-aa. ||1||</w:t>
      </w:r>
    </w:p>
    <w:p w:rsidR="00347EEB" w:rsidRDefault="00347EEB">
      <w:pPr>
        <w:pStyle w:val="SGGSTrans"/>
      </w:pPr>
      <w:r>
        <w:t>The Gurmukh is inspired, his body is golden, and his light merges into the Light of the Fearless Lord. ||1||</w:t>
      </w:r>
    </w:p>
    <w:p w:rsidR="00347EEB" w:rsidRDefault="00347EEB">
      <w:pPr>
        <w:pStyle w:val="SGGSGurm"/>
      </w:pPr>
      <w:r>
        <w:rPr>
          <w:cs/>
        </w:rPr>
        <w:t xml:space="preserve">ਮੈ ਹਰਿ ਹਰਿ ਨਾਮੁ ਅਧਾਰੁ ਰਮਈਆ ॥ </w:t>
      </w:r>
      <w:r>
        <w:rPr>
          <w:color w:val="008000"/>
          <w:sz w:val="18"/>
        </w:rPr>
        <w:t>(833)</w:t>
      </w:r>
    </w:p>
    <w:p w:rsidR="00347EEB" w:rsidRDefault="00347EEB">
      <w:pPr>
        <w:pStyle w:val="SGGSHindi"/>
      </w:pP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अधारु</w:t>
      </w:r>
      <w:r>
        <w:t xml:space="preserve"> </w:t>
      </w:r>
      <w:r>
        <w:rPr>
          <w:cs/>
          <w:lang w:bidi="hi-IN"/>
        </w:rPr>
        <w:t>रमईआ</w:t>
      </w:r>
      <w:r>
        <w:t xml:space="preserve"> </w:t>
      </w:r>
      <w:r>
        <w:rPr>
          <w:cs/>
          <w:lang w:bidi="hi-IN"/>
        </w:rPr>
        <w:t>॥</w:t>
      </w:r>
    </w:p>
    <w:p w:rsidR="00347EEB" w:rsidRDefault="00347EEB">
      <w:pPr>
        <w:pStyle w:val="SGGSRoman"/>
      </w:pPr>
      <w:r>
        <w:t>mai har har naam aDhaar rama-ee-aa.</w:t>
      </w:r>
    </w:p>
    <w:p w:rsidR="00347EEB" w:rsidRDefault="00347EEB">
      <w:pPr>
        <w:pStyle w:val="SGGSTrans"/>
      </w:pPr>
      <w:r>
        <w:t>I take the Support of the Name of the Lord, Har, Har.</w:t>
      </w:r>
    </w:p>
    <w:p w:rsidR="00347EEB" w:rsidRDefault="00347EEB">
      <w:pPr>
        <w:pStyle w:val="SGGSGurm"/>
      </w:pPr>
      <w:r>
        <w:rPr>
          <w:cs/>
        </w:rPr>
        <w:t>ਖਿਨੁ ਪਲੁ ਰਹਿ ਨ ਸਕਉ ਬਿਨੁ ਨਾਵੈ ਗੁਰਮੁਖਿ ਹਰਿ ਹਰਿ ਪਾਠ ਪੜਈਆ ॥੧</w:t>
      </w:r>
      <w:r>
        <w:rPr>
          <w:cs/>
          <w:lang w:bidi="hi-IN"/>
        </w:rPr>
        <w:t xml:space="preserve">॥ </w:t>
      </w:r>
      <w:r>
        <w:t xml:space="preserve">ਰਹਾਉ ॥ </w:t>
      </w:r>
      <w:r>
        <w:rPr>
          <w:color w:val="008000"/>
          <w:sz w:val="18"/>
        </w:rPr>
        <w:t>(833)</w:t>
      </w:r>
    </w:p>
    <w:p w:rsidR="00347EEB" w:rsidRDefault="00347EEB">
      <w:pPr>
        <w:pStyle w:val="SGGSHindi"/>
      </w:pPr>
      <w:r>
        <w:rPr>
          <w:cs/>
          <w:lang w:bidi="hi-IN"/>
        </w:rPr>
        <w:t>खिनु</w:t>
      </w:r>
      <w:r>
        <w:t xml:space="preserve"> </w:t>
      </w:r>
      <w:r>
        <w:rPr>
          <w:cs/>
          <w:lang w:bidi="hi-IN"/>
        </w:rPr>
        <w:t>पलु</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बिनु</w:t>
      </w:r>
      <w:r>
        <w:t xml:space="preserve"> </w:t>
      </w:r>
      <w:r>
        <w:rPr>
          <w:cs/>
          <w:lang w:bidi="hi-IN"/>
        </w:rPr>
        <w:t>नावै</w:t>
      </w:r>
      <w:r>
        <w:t xml:space="preserve"> </w:t>
      </w:r>
      <w:r>
        <w:rPr>
          <w:cs/>
          <w:lang w:bidi="hi-IN"/>
        </w:rPr>
        <w:t>गुरमुखि</w:t>
      </w:r>
      <w:r>
        <w:t xml:space="preserve"> </w:t>
      </w:r>
      <w:r>
        <w:rPr>
          <w:cs/>
          <w:lang w:bidi="hi-IN"/>
        </w:rPr>
        <w:t>हरि</w:t>
      </w:r>
      <w:r>
        <w:t xml:space="preserve"> </w:t>
      </w:r>
      <w:r>
        <w:rPr>
          <w:cs/>
          <w:lang w:bidi="hi-IN"/>
        </w:rPr>
        <w:t>हरि</w:t>
      </w:r>
      <w:r>
        <w:t xml:space="preserve"> </w:t>
      </w:r>
      <w:r>
        <w:rPr>
          <w:cs/>
          <w:lang w:bidi="hi-IN"/>
        </w:rPr>
        <w:t>पाठ</w:t>
      </w:r>
      <w:r>
        <w:t xml:space="preserve"> </w:t>
      </w:r>
      <w:r>
        <w:rPr>
          <w:cs/>
          <w:lang w:bidi="hi-IN"/>
        </w:rPr>
        <w:t>पड़ईआ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khin pal reh na saka-o bin naavai gurmukh har har paath parha-ee-aa. ||1|| rahaa-o.</w:t>
      </w:r>
    </w:p>
    <w:p w:rsidR="00347EEB" w:rsidRDefault="00347EEB">
      <w:pPr>
        <w:pStyle w:val="SGGSTrans"/>
      </w:pPr>
      <w:r>
        <w:t>I cannot live, for a moment, even for an instant, without the Name of the Lord; the Gurmukh reads the Sermon of the Lord, Har, Har. ||1||Pause||</w:t>
      </w:r>
    </w:p>
    <w:p w:rsidR="00347EEB" w:rsidRDefault="00347EEB">
      <w:pPr>
        <w:pStyle w:val="SGGSGurm"/>
      </w:pPr>
      <w:r>
        <w:rPr>
          <w:cs/>
        </w:rPr>
        <w:t xml:space="preserve">ਏਕੁ ਗਿਰਹੁ ਦਸ ਦੁਆਰ ਹੈ ਜਾ ਕੇ ਅਹਿਨਿਸਿ ਤਸਕਰ ਪੰਚ ਚੋਰ ਲਗਈਆ ॥ </w:t>
      </w:r>
      <w:r>
        <w:rPr>
          <w:color w:val="008000"/>
          <w:sz w:val="18"/>
        </w:rPr>
        <w:t>(833)</w:t>
      </w:r>
    </w:p>
    <w:p w:rsidR="00347EEB" w:rsidRDefault="00347EEB">
      <w:pPr>
        <w:pStyle w:val="SGGSHindi"/>
      </w:pPr>
      <w:r>
        <w:rPr>
          <w:cs/>
          <w:lang w:bidi="hi-IN"/>
        </w:rPr>
        <w:t>एकु</w:t>
      </w:r>
      <w:r>
        <w:t xml:space="preserve"> </w:t>
      </w:r>
      <w:r>
        <w:rPr>
          <w:cs/>
          <w:lang w:bidi="hi-IN"/>
        </w:rPr>
        <w:t>गिरहु</w:t>
      </w:r>
      <w:r>
        <w:t xml:space="preserve"> </w:t>
      </w:r>
      <w:r>
        <w:rPr>
          <w:cs/>
          <w:lang w:bidi="hi-IN"/>
        </w:rPr>
        <w:t>दस</w:t>
      </w:r>
      <w:r>
        <w:t xml:space="preserve"> </w:t>
      </w:r>
      <w:r>
        <w:rPr>
          <w:cs/>
          <w:lang w:bidi="hi-IN"/>
        </w:rPr>
        <w:t>दुआर</w:t>
      </w:r>
      <w:r>
        <w:t xml:space="preserve"> </w:t>
      </w:r>
      <w:r>
        <w:rPr>
          <w:cs/>
          <w:lang w:bidi="hi-IN"/>
        </w:rPr>
        <w:t>है</w:t>
      </w:r>
      <w:r>
        <w:t xml:space="preserve"> </w:t>
      </w:r>
      <w:r>
        <w:rPr>
          <w:cs/>
          <w:lang w:bidi="hi-IN"/>
        </w:rPr>
        <w:t>जा</w:t>
      </w:r>
      <w:r>
        <w:t xml:space="preserve"> </w:t>
      </w:r>
      <w:r>
        <w:rPr>
          <w:cs/>
          <w:lang w:bidi="hi-IN"/>
        </w:rPr>
        <w:t>के</w:t>
      </w:r>
      <w:r>
        <w:t xml:space="preserve"> </w:t>
      </w:r>
      <w:r>
        <w:rPr>
          <w:cs/>
          <w:lang w:bidi="hi-IN"/>
        </w:rPr>
        <w:t>अहिनिसि</w:t>
      </w:r>
      <w:r>
        <w:t xml:space="preserve"> </w:t>
      </w:r>
      <w:r>
        <w:rPr>
          <w:cs/>
          <w:lang w:bidi="hi-IN"/>
        </w:rPr>
        <w:t>तसकर</w:t>
      </w:r>
      <w:r>
        <w:t xml:space="preserve"> </w:t>
      </w:r>
      <w:r>
        <w:rPr>
          <w:cs/>
          <w:lang w:bidi="hi-IN"/>
        </w:rPr>
        <w:t>पंच</w:t>
      </w:r>
      <w:r>
        <w:t xml:space="preserve"> </w:t>
      </w:r>
      <w:r>
        <w:rPr>
          <w:cs/>
          <w:lang w:bidi="hi-IN"/>
        </w:rPr>
        <w:t>चोर</w:t>
      </w:r>
      <w:r>
        <w:t xml:space="preserve"> </w:t>
      </w:r>
      <w:r>
        <w:rPr>
          <w:cs/>
          <w:lang w:bidi="hi-IN"/>
        </w:rPr>
        <w:t>लगईआ</w:t>
      </w:r>
      <w:r>
        <w:t xml:space="preserve"> </w:t>
      </w:r>
      <w:r>
        <w:rPr>
          <w:cs/>
          <w:lang w:bidi="hi-IN"/>
        </w:rPr>
        <w:t>॥</w:t>
      </w:r>
    </w:p>
    <w:p w:rsidR="00347EEB" w:rsidRDefault="00347EEB">
      <w:pPr>
        <w:pStyle w:val="SGGSRoman"/>
      </w:pPr>
      <w:r>
        <w:t>ayk girahu das du-aar hai jaa kay ahinis taskar panch chor laga-ee-aa.</w:t>
      </w:r>
    </w:p>
    <w:p w:rsidR="00347EEB" w:rsidRDefault="00347EEB">
      <w:pPr>
        <w:pStyle w:val="SGGSTrans"/>
      </w:pPr>
      <w:r>
        <w:t>In the one house of the body, there are ten gates; night and day, the five thieves break in.</w:t>
      </w:r>
    </w:p>
    <w:p w:rsidR="00347EEB" w:rsidRDefault="00347EEB">
      <w:pPr>
        <w:pStyle w:val="SGGSGurm"/>
      </w:pPr>
      <w:r>
        <w:rPr>
          <w:cs/>
        </w:rPr>
        <w:t>ਧਰਮੁ ਅਰਥੁ ਸਭੁ ਹਿਰਿ ਲੇ ਜਾਵਹਿ ਮਨਮੁਖ ਅੰਧੁਲੇ ਖਬਰਿ ਨ ਪਈਆ ॥੨</w:t>
      </w:r>
      <w:r>
        <w:rPr>
          <w:cs/>
          <w:lang w:bidi="hi-IN"/>
        </w:rPr>
        <w:t xml:space="preserve">॥ </w:t>
      </w:r>
      <w:r>
        <w:rPr>
          <w:color w:val="008000"/>
          <w:sz w:val="18"/>
        </w:rPr>
        <w:t>(833)</w:t>
      </w:r>
    </w:p>
    <w:p w:rsidR="00347EEB" w:rsidRDefault="00347EEB">
      <w:pPr>
        <w:pStyle w:val="SGGSHindi"/>
      </w:pPr>
      <w:r>
        <w:rPr>
          <w:cs/>
          <w:lang w:bidi="hi-IN"/>
        </w:rPr>
        <w:t>धरमु</w:t>
      </w:r>
      <w:r>
        <w:t xml:space="preserve"> </w:t>
      </w:r>
      <w:r>
        <w:rPr>
          <w:cs/>
          <w:lang w:bidi="hi-IN"/>
        </w:rPr>
        <w:t>अरथु</w:t>
      </w:r>
      <w:r>
        <w:t xml:space="preserve"> </w:t>
      </w:r>
      <w:r>
        <w:rPr>
          <w:cs/>
          <w:lang w:bidi="hi-IN"/>
        </w:rPr>
        <w:t>सभु</w:t>
      </w:r>
      <w:r>
        <w:t xml:space="preserve"> </w:t>
      </w:r>
      <w:r>
        <w:rPr>
          <w:cs/>
          <w:lang w:bidi="hi-IN"/>
        </w:rPr>
        <w:t>हिरि</w:t>
      </w:r>
      <w:r>
        <w:t xml:space="preserve"> </w:t>
      </w:r>
      <w:r>
        <w:rPr>
          <w:cs/>
          <w:lang w:bidi="hi-IN"/>
        </w:rPr>
        <w:t>ले</w:t>
      </w:r>
      <w:r>
        <w:t xml:space="preserve"> </w:t>
      </w:r>
      <w:r>
        <w:rPr>
          <w:cs/>
          <w:lang w:bidi="hi-IN"/>
        </w:rPr>
        <w:t>जावहि</w:t>
      </w:r>
      <w:r>
        <w:t xml:space="preserve"> </w:t>
      </w:r>
      <w:r>
        <w:rPr>
          <w:cs/>
          <w:lang w:bidi="hi-IN"/>
        </w:rPr>
        <w:t>मनमुख</w:t>
      </w:r>
      <w:r>
        <w:t xml:space="preserve"> </w:t>
      </w:r>
      <w:r>
        <w:rPr>
          <w:cs/>
          <w:lang w:bidi="hi-IN"/>
        </w:rPr>
        <w:t>अंधुले</w:t>
      </w:r>
      <w:r>
        <w:t xml:space="preserve"> </w:t>
      </w:r>
      <w:r>
        <w:rPr>
          <w:cs/>
          <w:lang w:bidi="hi-IN"/>
        </w:rPr>
        <w:t>खबरि</w:t>
      </w:r>
      <w:r>
        <w:t xml:space="preserve"> </w:t>
      </w:r>
      <w:r>
        <w:rPr>
          <w:cs/>
          <w:lang w:bidi="hi-IN"/>
        </w:rPr>
        <w:t>न</w:t>
      </w:r>
      <w:r>
        <w:t xml:space="preserve"> </w:t>
      </w:r>
      <w:r>
        <w:rPr>
          <w:cs/>
          <w:lang w:bidi="hi-IN"/>
        </w:rPr>
        <w:t>पईआ</w:t>
      </w:r>
      <w:r>
        <w:t xml:space="preserve"> </w:t>
      </w:r>
      <w:r>
        <w:rPr>
          <w:cs/>
          <w:lang w:bidi="hi-IN"/>
        </w:rPr>
        <w:t>॥२॥</w:t>
      </w:r>
    </w:p>
    <w:p w:rsidR="00347EEB" w:rsidRDefault="00347EEB">
      <w:pPr>
        <w:pStyle w:val="SGGSRoman"/>
      </w:pPr>
      <w:r>
        <w:t>Dharam arath sabh hir lay jaaveh manmukh anDhulay khabar na pa-ee-aa. ||2||</w:t>
      </w:r>
    </w:p>
    <w:p w:rsidR="00347EEB" w:rsidRDefault="00347EEB">
      <w:pPr>
        <w:pStyle w:val="SGGSTrans"/>
      </w:pPr>
      <w:r>
        <w:t>They steal the entire wealth of one's Dharmic faith, but the blind, self-willed manmukh does not know it. ||2||</w:t>
      </w:r>
    </w:p>
    <w:p w:rsidR="00347EEB" w:rsidRDefault="00347EEB">
      <w:pPr>
        <w:pStyle w:val="SGGSGurm"/>
      </w:pPr>
      <w:r>
        <w:rPr>
          <w:cs/>
        </w:rPr>
        <w:t xml:space="preserve">ਕੰਚਨ ਕੋਟੁ ਬਹੁ ਮਾਣਕਿ ਭਰਿਆ ਜਾਗੇ ਗਿਆਨ ਤਤਿ ਲਿਵ ਲਈਆ ॥ </w:t>
      </w:r>
      <w:r>
        <w:rPr>
          <w:color w:val="008000"/>
          <w:sz w:val="18"/>
        </w:rPr>
        <w:t>(833)</w:t>
      </w:r>
    </w:p>
    <w:p w:rsidR="00347EEB" w:rsidRDefault="00347EEB">
      <w:pPr>
        <w:pStyle w:val="SGGSHindi"/>
      </w:pPr>
      <w:r>
        <w:rPr>
          <w:cs/>
          <w:lang w:bidi="hi-IN"/>
        </w:rPr>
        <w:t>कंचन</w:t>
      </w:r>
      <w:r>
        <w:t xml:space="preserve"> </w:t>
      </w:r>
      <w:r>
        <w:rPr>
          <w:cs/>
          <w:lang w:bidi="hi-IN"/>
        </w:rPr>
        <w:t>कोटु</w:t>
      </w:r>
      <w:r>
        <w:t xml:space="preserve"> </w:t>
      </w:r>
      <w:r>
        <w:rPr>
          <w:cs/>
          <w:lang w:bidi="hi-IN"/>
        </w:rPr>
        <w:t>बहु</w:t>
      </w:r>
      <w:r>
        <w:t xml:space="preserve"> </w:t>
      </w:r>
      <w:r>
        <w:rPr>
          <w:cs/>
          <w:lang w:bidi="hi-IN"/>
        </w:rPr>
        <w:t>माणकि</w:t>
      </w:r>
      <w:r>
        <w:t xml:space="preserve"> </w:t>
      </w:r>
      <w:r>
        <w:rPr>
          <w:cs/>
          <w:lang w:bidi="hi-IN"/>
        </w:rPr>
        <w:t>भरिआ</w:t>
      </w:r>
      <w:r>
        <w:t xml:space="preserve"> </w:t>
      </w:r>
      <w:r>
        <w:rPr>
          <w:cs/>
          <w:lang w:bidi="hi-IN"/>
        </w:rPr>
        <w:t>जागे</w:t>
      </w:r>
      <w:r>
        <w:t xml:space="preserve"> </w:t>
      </w:r>
      <w:r>
        <w:rPr>
          <w:cs/>
          <w:lang w:bidi="hi-IN"/>
        </w:rPr>
        <w:t>गिआन</w:t>
      </w:r>
      <w:r>
        <w:t xml:space="preserve"> </w:t>
      </w:r>
      <w:r>
        <w:rPr>
          <w:cs/>
          <w:lang w:bidi="hi-IN"/>
        </w:rPr>
        <w:t>तति</w:t>
      </w:r>
      <w:r>
        <w:t xml:space="preserve"> </w:t>
      </w:r>
      <w:r>
        <w:rPr>
          <w:cs/>
          <w:lang w:bidi="hi-IN"/>
        </w:rPr>
        <w:t>लिव</w:t>
      </w:r>
      <w:r>
        <w:t xml:space="preserve"> </w:t>
      </w:r>
      <w:r>
        <w:rPr>
          <w:cs/>
          <w:lang w:bidi="hi-IN"/>
        </w:rPr>
        <w:t>लईआ</w:t>
      </w:r>
      <w:r>
        <w:t xml:space="preserve"> </w:t>
      </w:r>
      <w:r>
        <w:rPr>
          <w:cs/>
          <w:lang w:bidi="hi-IN"/>
        </w:rPr>
        <w:t>॥</w:t>
      </w:r>
    </w:p>
    <w:p w:rsidR="00347EEB" w:rsidRDefault="00347EEB">
      <w:pPr>
        <w:pStyle w:val="SGGSRoman"/>
      </w:pPr>
      <w:r>
        <w:t>kanchan kot baho maanak bhari-aa jaagay gi-aan tat liv la-ee-aa.</w:t>
      </w:r>
    </w:p>
    <w:p w:rsidR="00347EEB" w:rsidRDefault="00347EEB">
      <w:pPr>
        <w:pStyle w:val="SGGSTrans"/>
      </w:pPr>
      <w:r>
        <w:t>The fortress of the body is overflowing with gold and jewels; when it is awakened by spiritual wisdom, one enshrines love for the essence of reality.</w:t>
      </w:r>
    </w:p>
    <w:p w:rsidR="00347EEB" w:rsidRDefault="00347EEB">
      <w:pPr>
        <w:pStyle w:val="SGGSGurm"/>
      </w:pPr>
      <w:r>
        <w:rPr>
          <w:cs/>
        </w:rPr>
        <w:t>ਤਸਕਰ ਹੇਰੂ ਆਇ ਲੁਕਾਨੇ ਗੁਰ ਕੈ ਸਬਦਿ ਪਕੜਿ ਬੰਧਿ ਪਈਆ ॥੩</w:t>
      </w:r>
      <w:r>
        <w:rPr>
          <w:cs/>
          <w:lang w:bidi="hi-IN"/>
        </w:rPr>
        <w:t xml:space="preserve">॥ </w:t>
      </w:r>
      <w:r>
        <w:rPr>
          <w:color w:val="008000"/>
          <w:sz w:val="18"/>
        </w:rPr>
        <w:t>(833)</w:t>
      </w:r>
    </w:p>
    <w:p w:rsidR="00347EEB" w:rsidRDefault="00347EEB">
      <w:pPr>
        <w:pStyle w:val="SGGSHindi"/>
      </w:pPr>
      <w:r>
        <w:rPr>
          <w:cs/>
          <w:lang w:bidi="hi-IN"/>
        </w:rPr>
        <w:t>तसकर</w:t>
      </w:r>
      <w:r>
        <w:t xml:space="preserve"> </w:t>
      </w:r>
      <w:r>
        <w:rPr>
          <w:cs/>
          <w:lang w:bidi="hi-IN"/>
        </w:rPr>
        <w:t>हेरू</w:t>
      </w:r>
      <w:r>
        <w:t xml:space="preserve"> </w:t>
      </w:r>
      <w:r>
        <w:rPr>
          <w:cs/>
          <w:lang w:bidi="hi-IN"/>
        </w:rPr>
        <w:t>आइ</w:t>
      </w:r>
      <w:r>
        <w:t xml:space="preserve"> </w:t>
      </w:r>
      <w:r>
        <w:rPr>
          <w:cs/>
          <w:lang w:bidi="hi-IN"/>
        </w:rPr>
        <w:t>लुकाने</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पकड़ि</w:t>
      </w:r>
      <w:r>
        <w:t xml:space="preserve"> </w:t>
      </w:r>
      <w:r>
        <w:rPr>
          <w:cs/>
          <w:lang w:bidi="hi-IN"/>
        </w:rPr>
        <w:t>बंधि</w:t>
      </w:r>
      <w:r>
        <w:t xml:space="preserve"> </w:t>
      </w:r>
      <w:r>
        <w:rPr>
          <w:cs/>
          <w:lang w:bidi="hi-IN"/>
        </w:rPr>
        <w:t>पईआ</w:t>
      </w:r>
      <w:r>
        <w:t xml:space="preserve"> </w:t>
      </w:r>
      <w:r>
        <w:rPr>
          <w:cs/>
          <w:lang w:bidi="hi-IN"/>
        </w:rPr>
        <w:t>॥३॥</w:t>
      </w:r>
    </w:p>
    <w:p w:rsidR="00347EEB" w:rsidRDefault="00347EEB">
      <w:pPr>
        <w:pStyle w:val="SGGSRoman"/>
      </w:pPr>
      <w:r>
        <w:t>taskar hayroo aa-ay lukaanay gur kai sabad pakarh banDh pa-ee-aa. ||3||</w:t>
      </w:r>
    </w:p>
    <w:p w:rsidR="00347EEB" w:rsidRDefault="00347EEB">
      <w:pPr>
        <w:pStyle w:val="SGGSTrans"/>
      </w:pPr>
      <w:r>
        <w:t>The thieves and robbers hide out in the body; through the Word of the Guru's Shabad, they are arrested and locked up. ||3||</w:t>
      </w:r>
    </w:p>
    <w:p w:rsidR="00347EEB" w:rsidRDefault="00347EEB">
      <w:pPr>
        <w:pStyle w:val="SGGSGurm"/>
      </w:pPr>
      <w:r>
        <w:rPr>
          <w:cs/>
        </w:rPr>
        <w:t xml:space="preserve">ਹਰਿ ਹਰਿ ਨਾਮੁ ਪੋਤੁ ਬੋਹਿਥਾ ਖੇਵਟੁ ਸਬਦੁ ਗੁਰੁ ਪਾਰਿ ਲੰਘਈਆ ॥ </w:t>
      </w:r>
      <w:r>
        <w:rPr>
          <w:color w:val="008000"/>
          <w:sz w:val="18"/>
        </w:rPr>
        <w:t>(833)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पोतु</w:t>
      </w:r>
      <w:r>
        <w:t xml:space="preserve"> </w:t>
      </w:r>
      <w:r>
        <w:rPr>
          <w:cs/>
          <w:lang w:bidi="hi-IN"/>
        </w:rPr>
        <w:t>बोहिथा</w:t>
      </w:r>
      <w:r>
        <w:t xml:space="preserve"> </w:t>
      </w:r>
      <w:r>
        <w:rPr>
          <w:cs/>
          <w:lang w:bidi="hi-IN"/>
        </w:rPr>
        <w:t>खेवटु</w:t>
      </w:r>
      <w:r>
        <w:t xml:space="preserve"> </w:t>
      </w:r>
      <w:r>
        <w:rPr>
          <w:cs/>
          <w:lang w:bidi="hi-IN"/>
        </w:rPr>
        <w:t>सबदु</w:t>
      </w:r>
      <w:r>
        <w:t xml:space="preserve"> </w:t>
      </w:r>
      <w:r>
        <w:rPr>
          <w:cs/>
          <w:lang w:bidi="hi-IN"/>
        </w:rPr>
        <w:t>गुरु</w:t>
      </w:r>
      <w:r>
        <w:t xml:space="preserve"> </w:t>
      </w:r>
      <w:r>
        <w:rPr>
          <w:cs/>
          <w:lang w:bidi="hi-IN"/>
        </w:rPr>
        <w:t>पारि</w:t>
      </w:r>
      <w:r>
        <w:t xml:space="preserve"> </w:t>
      </w:r>
      <w:r>
        <w:rPr>
          <w:cs/>
          <w:lang w:bidi="hi-IN"/>
        </w:rPr>
        <w:t>लंघईआ</w:t>
      </w:r>
      <w:r>
        <w:t xml:space="preserve"> </w:t>
      </w:r>
      <w:r>
        <w:rPr>
          <w:cs/>
          <w:lang w:bidi="hi-IN"/>
        </w:rPr>
        <w:t>॥</w:t>
      </w:r>
    </w:p>
    <w:p w:rsidR="00347EEB" w:rsidRDefault="00347EEB">
      <w:pPr>
        <w:pStyle w:val="SGGSRoman"/>
      </w:pPr>
      <w:r>
        <w:t>har har naam pot bohithaa khayvat sabad gur paar langh-ee-aa.</w:t>
      </w:r>
    </w:p>
    <w:p w:rsidR="00347EEB" w:rsidRDefault="00347EEB">
      <w:pPr>
        <w:pStyle w:val="SGGSTrans"/>
      </w:pPr>
      <w:r>
        <w:t>The Name of the Lord, Har, Har, is the boat, and the Word of the Guru's Shabad is the boatman, to carry us across.</w:t>
      </w:r>
    </w:p>
    <w:p w:rsidR="00347EEB" w:rsidRDefault="00347EEB">
      <w:pPr>
        <w:pStyle w:val="SGGSGurm"/>
      </w:pPr>
      <w:r>
        <w:rPr>
          <w:cs/>
        </w:rPr>
        <w:t>ਜਮੁ ਜਾਗਾਤੀ ਨੇੜਿ ਨ ਆਵੈ ਨਾ ਕੋ ਤਸਕਰੁ ਚੋਰੁ ਲਗਈਆ ॥੪</w:t>
      </w:r>
      <w:r>
        <w:rPr>
          <w:cs/>
          <w:lang w:bidi="hi-IN"/>
        </w:rPr>
        <w:t xml:space="preserve">॥ </w:t>
      </w:r>
      <w:r>
        <w:rPr>
          <w:color w:val="008000"/>
          <w:sz w:val="18"/>
        </w:rPr>
        <w:t>(833)</w:t>
      </w:r>
    </w:p>
    <w:p w:rsidR="00347EEB" w:rsidRDefault="00347EEB">
      <w:pPr>
        <w:pStyle w:val="SGGSHindi"/>
      </w:pPr>
      <w:r>
        <w:rPr>
          <w:cs/>
          <w:lang w:bidi="hi-IN"/>
        </w:rPr>
        <w:t>जमु</w:t>
      </w:r>
      <w:r>
        <w:t xml:space="preserve"> </w:t>
      </w:r>
      <w:r>
        <w:rPr>
          <w:cs/>
          <w:lang w:bidi="hi-IN"/>
        </w:rPr>
        <w:t>जागाती</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ना</w:t>
      </w:r>
      <w:r>
        <w:t xml:space="preserve"> </w:t>
      </w:r>
      <w:r>
        <w:rPr>
          <w:cs/>
          <w:lang w:bidi="hi-IN"/>
        </w:rPr>
        <w:t>को</w:t>
      </w:r>
      <w:r>
        <w:t xml:space="preserve"> </w:t>
      </w:r>
      <w:r>
        <w:rPr>
          <w:cs/>
          <w:lang w:bidi="hi-IN"/>
        </w:rPr>
        <w:t>तसकरु</w:t>
      </w:r>
      <w:r>
        <w:t xml:space="preserve"> </w:t>
      </w:r>
      <w:r>
        <w:rPr>
          <w:cs/>
          <w:lang w:bidi="hi-IN"/>
        </w:rPr>
        <w:t>चोरु</w:t>
      </w:r>
      <w:r>
        <w:t xml:space="preserve"> </w:t>
      </w:r>
      <w:r>
        <w:rPr>
          <w:cs/>
          <w:lang w:bidi="hi-IN"/>
        </w:rPr>
        <w:t>लगईआ</w:t>
      </w:r>
      <w:r>
        <w:t xml:space="preserve"> </w:t>
      </w:r>
      <w:r>
        <w:rPr>
          <w:cs/>
          <w:lang w:bidi="hi-IN"/>
        </w:rPr>
        <w:t>॥४॥</w:t>
      </w:r>
    </w:p>
    <w:p w:rsidR="00347EEB" w:rsidRDefault="00347EEB">
      <w:pPr>
        <w:pStyle w:val="SGGSRoman"/>
      </w:pPr>
      <w:r>
        <w:t>jam jaagaatee nayrh na aavai naa ko taskar chor laga-ee-aa. ||4||</w:t>
      </w:r>
    </w:p>
    <w:p w:rsidR="00347EEB" w:rsidRDefault="00347EEB">
      <w:pPr>
        <w:pStyle w:val="SGGSTrans"/>
      </w:pPr>
      <w:r>
        <w:t>The Messenger of Death, the tax collector, does not even come close, and no thieves or robbers can plunder you. ||4||</w:t>
      </w:r>
    </w:p>
    <w:p w:rsidR="00347EEB" w:rsidRDefault="00347EEB">
      <w:pPr>
        <w:pStyle w:val="SGGSGurm"/>
      </w:pPr>
      <w:r>
        <w:rPr>
          <w:cs/>
        </w:rPr>
        <w:t xml:space="preserve">ਹਰਿ ਗੁਣ ਗਾਵੈ ਸਦਾ ਦਿਨੁ ਰਾਤੀ ਮੈ ਹਰਿ ਜਸੁ ਕਹਤੇ ਅੰਤੁ ਨ ਲਹੀਆ ॥ </w:t>
      </w:r>
      <w:r>
        <w:rPr>
          <w:color w:val="008000"/>
          <w:sz w:val="18"/>
        </w:rPr>
        <w:t>(833)</w:t>
      </w:r>
    </w:p>
    <w:p w:rsidR="00347EEB" w:rsidRDefault="00347EEB">
      <w:pPr>
        <w:pStyle w:val="SGGSHindi"/>
      </w:pPr>
      <w:r>
        <w:rPr>
          <w:cs/>
          <w:lang w:bidi="hi-IN"/>
        </w:rPr>
        <w:t>हरि</w:t>
      </w:r>
      <w:r>
        <w:t xml:space="preserve"> </w:t>
      </w:r>
      <w:r>
        <w:rPr>
          <w:cs/>
          <w:lang w:bidi="hi-IN"/>
        </w:rPr>
        <w:t>गुण</w:t>
      </w:r>
      <w:r>
        <w:t xml:space="preserve"> </w:t>
      </w:r>
      <w:r>
        <w:rPr>
          <w:cs/>
          <w:lang w:bidi="hi-IN"/>
        </w:rPr>
        <w:t>गावै</w:t>
      </w:r>
      <w:r>
        <w:t xml:space="preserve"> </w:t>
      </w:r>
      <w:r>
        <w:rPr>
          <w:cs/>
          <w:lang w:bidi="hi-IN"/>
        </w:rPr>
        <w:t>सदा</w:t>
      </w:r>
      <w:r>
        <w:t xml:space="preserve"> </w:t>
      </w:r>
      <w:r>
        <w:rPr>
          <w:cs/>
          <w:lang w:bidi="hi-IN"/>
        </w:rPr>
        <w:t>दिनु</w:t>
      </w:r>
      <w:r>
        <w:t xml:space="preserve"> </w:t>
      </w:r>
      <w:r>
        <w:rPr>
          <w:cs/>
          <w:lang w:bidi="hi-IN"/>
        </w:rPr>
        <w:t>राती</w:t>
      </w:r>
      <w:r>
        <w:t xml:space="preserve"> </w:t>
      </w:r>
      <w:r>
        <w:rPr>
          <w:cs/>
          <w:lang w:bidi="hi-IN"/>
        </w:rPr>
        <w:t>मै</w:t>
      </w:r>
      <w:r>
        <w:t xml:space="preserve"> </w:t>
      </w:r>
      <w:r>
        <w:rPr>
          <w:cs/>
          <w:lang w:bidi="hi-IN"/>
        </w:rPr>
        <w:t>हरि</w:t>
      </w:r>
      <w:r>
        <w:t xml:space="preserve"> </w:t>
      </w:r>
      <w:r>
        <w:rPr>
          <w:cs/>
          <w:lang w:bidi="hi-IN"/>
        </w:rPr>
        <w:t>जसु</w:t>
      </w:r>
      <w:r>
        <w:t xml:space="preserve"> </w:t>
      </w:r>
      <w:r>
        <w:rPr>
          <w:cs/>
          <w:lang w:bidi="hi-IN"/>
        </w:rPr>
        <w:t>कहते</w:t>
      </w:r>
      <w:r>
        <w:t xml:space="preserve"> </w:t>
      </w:r>
      <w:r>
        <w:rPr>
          <w:cs/>
          <w:lang w:bidi="hi-IN"/>
        </w:rPr>
        <w:t>अंतु</w:t>
      </w:r>
      <w:r>
        <w:t xml:space="preserve"> </w:t>
      </w:r>
      <w:r>
        <w:rPr>
          <w:cs/>
          <w:lang w:bidi="hi-IN"/>
        </w:rPr>
        <w:t>न</w:t>
      </w:r>
      <w:r>
        <w:t xml:space="preserve"> </w:t>
      </w:r>
      <w:r>
        <w:rPr>
          <w:cs/>
          <w:lang w:bidi="hi-IN"/>
        </w:rPr>
        <w:t>लहीआ</w:t>
      </w:r>
      <w:r>
        <w:t xml:space="preserve"> </w:t>
      </w:r>
      <w:r>
        <w:rPr>
          <w:cs/>
          <w:lang w:bidi="hi-IN"/>
        </w:rPr>
        <w:t>॥</w:t>
      </w:r>
    </w:p>
    <w:p w:rsidR="00347EEB" w:rsidRDefault="00347EEB">
      <w:pPr>
        <w:pStyle w:val="SGGSRoman"/>
      </w:pPr>
      <w:r>
        <w:t>har gun gaavai sadaa din raatee mai har jas kahtay ant na lahee-aa.</w:t>
      </w:r>
    </w:p>
    <w:p w:rsidR="00347EEB" w:rsidRDefault="00347EEB">
      <w:pPr>
        <w:pStyle w:val="SGGSTrans"/>
      </w:pPr>
      <w:r>
        <w:t>I continuously sing the Glorious Praises of the Lord, day and night; singing the Lord's Praises, I cannot find His limits.</w:t>
      </w:r>
    </w:p>
    <w:p w:rsidR="00347EEB" w:rsidRDefault="00347EEB">
      <w:pPr>
        <w:pStyle w:val="SGGSGurm"/>
      </w:pPr>
      <w:r>
        <w:rPr>
          <w:cs/>
        </w:rPr>
        <w:t>ਗੁਰਮੁਖਿ ਮਨੂਆ ਇਕਤੁ ਘਰਿ ਆਵੈ ਮਿਲਉ ਗੋੁਪਾਲ ਨੀਸਾਨੁ ਬਜਈਆ ॥੫</w:t>
      </w:r>
      <w:r>
        <w:rPr>
          <w:cs/>
          <w:lang w:bidi="hi-IN"/>
        </w:rPr>
        <w:t xml:space="preserve">॥ </w:t>
      </w:r>
      <w:r>
        <w:rPr>
          <w:color w:val="008000"/>
          <w:sz w:val="18"/>
        </w:rPr>
        <w:t>(833)</w:t>
      </w:r>
    </w:p>
    <w:p w:rsidR="00347EEB" w:rsidRDefault="00347EEB">
      <w:pPr>
        <w:pStyle w:val="SGGSHindi"/>
      </w:pPr>
      <w:r>
        <w:rPr>
          <w:cs/>
          <w:lang w:bidi="hi-IN"/>
        </w:rPr>
        <w:t>गुरमुखि</w:t>
      </w:r>
      <w:r>
        <w:t xml:space="preserve"> </w:t>
      </w:r>
      <w:r>
        <w:rPr>
          <w:cs/>
          <w:lang w:bidi="hi-IN"/>
        </w:rPr>
        <w:t>मनूआ</w:t>
      </w:r>
      <w:r>
        <w:t xml:space="preserve"> </w:t>
      </w:r>
      <w:r>
        <w:rPr>
          <w:cs/>
          <w:lang w:bidi="hi-IN"/>
        </w:rPr>
        <w:t>इकतु</w:t>
      </w:r>
      <w:r>
        <w:t xml:space="preserve"> </w:t>
      </w:r>
      <w:r>
        <w:rPr>
          <w:cs/>
          <w:lang w:bidi="hi-IN"/>
        </w:rPr>
        <w:t>घरि</w:t>
      </w:r>
      <w:r>
        <w:t xml:space="preserve"> </w:t>
      </w:r>
      <w:r>
        <w:rPr>
          <w:cs/>
          <w:lang w:bidi="hi-IN"/>
        </w:rPr>
        <w:t>आवै</w:t>
      </w:r>
      <w:r>
        <w:t xml:space="preserve"> </w:t>
      </w:r>
      <w:r>
        <w:rPr>
          <w:cs/>
          <w:lang w:bidi="hi-IN"/>
        </w:rPr>
        <w:t>मिलउ</w:t>
      </w:r>
      <w:r>
        <w:t xml:space="preserve"> </w:t>
      </w:r>
      <w:r>
        <w:rPr>
          <w:cs/>
          <w:lang w:bidi="hi-IN"/>
        </w:rPr>
        <w:t>गोपाल</w:t>
      </w:r>
      <w:r>
        <w:t xml:space="preserve"> </w:t>
      </w:r>
      <w:r>
        <w:rPr>
          <w:cs/>
          <w:lang w:bidi="hi-IN"/>
        </w:rPr>
        <w:t>नीसानु</w:t>
      </w:r>
      <w:r>
        <w:t xml:space="preserve"> </w:t>
      </w:r>
      <w:r>
        <w:rPr>
          <w:cs/>
          <w:lang w:bidi="hi-IN"/>
        </w:rPr>
        <w:t>बजईआ</w:t>
      </w:r>
      <w:r>
        <w:t xml:space="preserve"> </w:t>
      </w:r>
      <w:r>
        <w:rPr>
          <w:cs/>
          <w:lang w:bidi="hi-IN"/>
        </w:rPr>
        <w:t>॥५॥</w:t>
      </w:r>
    </w:p>
    <w:p w:rsidR="00347EEB" w:rsidRDefault="00347EEB">
      <w:pPr>
        <w:pStyle w:val="SGGSRoman"/>
      </w:pPr>
      <w:r>
        <w:t>gurmukh manoo-aa ikat ghar aavai mila-o gopaal neesaan baja-ee-aa. ||5||</w:t>
      </w:r>
    </w:p>
    <w:p w:rsidR="00347EEB" w:rsidRDefault="00347EEB">
      <w:pPr>
        <w:pStyle w:val="SGGSTrans"/>
      </w:pPr>
      <w:r>
        <w:t>The mind of the Gurmukh returns to its own home; it meets the Lord of the Universe, to the beat of the celestial drum. ||5||</w:t>
      </w:r>
    </w:p>
    <w:p w:rsidR="00347EEB" w:rsidRDefault="00347EEB">
      <w:pPr>
        <w:pStyle w:val="SGGSGurm"/>
      </w:pPr>
      <w:r>
        <w:rPr>
          <w:cs/>
        </w:rPr>
        <w:t xml:space="preserve">ਨੈਨੀ ਦੇਖਿ ਦਰਸੁ ਮਨੁ ਤ੍ਰਿਪਤੈ ਸ੍ਰਵਨ ਬਾਣੀ ਗੁਰ ਸਬਦੁ ਸੁਣਈਆ ॥ </w:t>
      </w:r>
      <w:r>
        <w:rPr>
          <w:color w:val="008000"/>
          <w:sz w:val="18"/>
        </w:rPr>
        <w:t>(833)</w:t>
      </w:r>
    </w:p>
    <w:p w:rsidR="00347EEB" w:rsidRDefault="00347EEB">
      <w:pPr>
        <w:pStyle w:val="SGGSHindi"/>
      </w:pPr>
      <w:r>
        <w:rPr>
          <w:cs/>
          <w:lang w:bidi="hi-IN"/>
        </w:rPr>
        <w:t>नैनी</w:t>
      </w:r>
      <w:r>
        <w:t xml:space="preserve"> </w:t>
      </w:r>
      <w:r>
        <w:rPr>
          <w:cs/>
          <w:lang w:bidi="hi-IN"/>
        </w:rPr>
        <w:t>देखि</w:t>
      </w:r>
      <w:r>
        <w:t xml:space="preserve"> </w:t>
      </w:r>
      <w:r>
        <w:rPr>
          <w:cs/>
          <w:lang w:bidi="hi-IN"/>
        </w:rPr>
        <w:t>दरसु</w:t>
      </w:r>
      <w:r>
        <w:t xml:space="preserve"> </w:t>
      </w:r>
      <w:r>
        <w:rPr>
          <w:cs/>
          <w:lang w:bidi="hi-IN"/>
        </w:rPr>
        <w:t>मनु</w:t>
      </w:r>
      <w:r>
        <w:t xml:space="preserve"> </w:t>
      </w:r>
      <w:r>
        <w:rPr>
          <w:cs/>
          <w:lang w:bidi="hi-IN"/>
        </w:rPr>
        <w:t>त्रिपतै</w:t>
      </w:r>
      <w:r>
        <w:t xml:space="preserve"> </w:t>
      </w:r>
      <w:r>
        <w:rPr>
          <w:cs/>
          <w:lang w:bidi="hi-IN"/>
        </w:rPr>
        <w:t>स्रवन</w:t>
      </w:r>
      <w:r>
        <w:t xml:space="preserve"> </w:t>
      </w:r>
      <w:r>
        <w:rPr>
          <w:cs/>
          <w:lang w:bidi="hi-IN"/>
        </w:rPr>
        <w:t>बाणी</w:t>
      </w:r>
      <w:r>
        <w:t xml:space="preserve"> </w:t>
      </w:r>
      <w:r>
        <w:rPr>
          <w:cs/>
          <w:lang w:bidi="hi-IN"/>
        </w:rPr>
        <w:t>गुर</w:t>
      </w:r>
      <w:r>
        <w:t xml:space="preserve"> </w:t>
      </w:r>
      <w:r>
        <w:rPr>
          <w:cs/>
          <w:lang w:bidi="hi-IN"/>
        </w:rPr>
        <w:t>सबदु</w:t>
      </w:r>
      <w:r>
        <w:t xml:space="preserve"> </w:t>
      </w:r>
      <w:r>
        <w:rPr>
          <w:cs/>
          <w:lang w:bidi="hi-IN"/>
        </w:rPr>
        <w:t>सुणईआ</w:t>
      </w:r>
      <w:r>
        <w:t xml:space="preserve"> </w:t>
      </w:r>
      <w:r>
        <w:rPr>
          <w:cs/>
          <w:lang w:bidi="hi-IN"/>
        </w:rPr>
        <w:t>॥</w:t>
      </w:r>
    </w:p>
    <w:p w:rsidR="00347EEB" w:rsidRDefault="00347EEB">
      <w:pPr>
        <w:pStyle w:val="SGGSRoman"/>
      </w:pPr>
      <w:r>
        <w:t>nainee daykh daras man tariptai sarvan banee gur sabad suna-ee-aa.</w:t>
      </w:r>
    </w:p>
    <w:p w:rsidR="00347EEB" w:rsidRDefault="00347EEB">
      <w:pPr>
        <w:pStyle w:val="SGGSTrans"/>
      </w:pPr>
      <w:r>
        <w:t>Gazing upon the Blessed Vision of His Darshan with my eyes, my mind is satisfied; with my ears, I listen to the Guru's Bani, and the Word of His Shabad.</w:t>
      </w:r>
    </w:p>
    <w:p w:rsidR="00347EEB" w:rsidRDefault="00347EEB">
      <w:pPr>
        <w:pStyle w:val="SGGSGurm"/>
      </w:pPr>
      <w:r>
        <w:rPr>
          <w:cs/>
        </w:rPr>
        <w:t>ਸੁਨਿ ਸੁਨਿ ਆਤਮ ਦੇਵ ਹੈ ਭੀਨੇ ਰਸਿ ਰਸਿ ਰਾਮ ਗੋਪਾਲ ਰਵਈਆ ॥੬</w:t>
      </w:r>
      <w:r>
        <w:rPr>
          <w:cs/>
          <w:lang w:bidi="hi-IN"/>
        </w:rPr>
        <w:t xml:space="preserve">॥ </w:t>
      </w:r>
      <w:r>
        <w:rPr>
          <w:color w:val="008000"/>
          <w:sz w:val="18"/>
        </w:rPr>
        <w:t>(833)</w:t>
      </w:r>
    </w:p>
    <w:p w:rsidR="00347EEB" w:rsidRDefault="00347EEB">
      <w:pPr>
        <w:pStyle w:val="SGGSHindi"/>
      </w:pPr>
      <w:r>
        <w:rPr>
          <w:cs/>
          <w:lang w:bidi="hi-IN"/>
        </w:rPr>
        <w:t>सुनि</w:t>
      </w:r>
      <w:r>
        <w:t xml:space="preserve"> </w:t>
      </w:r>
      <w:r>
        <w:rPr>
          <w:cs/>
          <w:lang w:bidi="hi-IN"/>
        </w:rPr>
        <w:t>सुनि</w:t>
      </w:r>
      <w:r>
        <w:t xml:space="preserve"> </w:t>
      </w:r>
      <w:r>
        <w:rPr>
          <w:cs/>
          <w:lang w:bidi="hi-IN"/>
        </w:rPr>
        <w:t>आतम</w:t>
      </w:r>
      <w:r>
        <w:t xml:space="preserve"> </w:t>
      </w:r>
      <w:r>
        <w:rPr>
          <w:cs/>
          <w:lang w:bidi="hi-IN"/>
        </w:rPr>
        <w:t>देव</w:t>
      </w:r>
      <w:r>
        <w:t xml:space="preserve"> </w:t>
      </w:r>
      <w:r>
        <w:rPr>
          <w:cs/>
          <w:lang w:bidi="hi-IN"/>
        </w:rPr>
        <w:t>है</w:t>
      </w:r>
      <w:r>
        <w:t xml:space="preserve"> </w:t>
      </w:r>
      <w:r>
        <w:rPr>
          <w:cs/>
          <w:lang w:bidi="hi-IN"/>
        </w:rPr>
        <w:t>भीने</w:t>
      </w:r>
      <w:r>
        <w:t xml:space="preserve"> </w:t>
      </w:r>
      <w:r>
        <w:rPr>
          <w:cs/>
          <w:lang w:bidi="hi-IN"/>
        </w:rPr>
        <w:t>रसि</w:t>
      </w:r>
      <w:r>
        <w:t xml:space="preserve"> </w:t>
      </w:r>
      <w:r>
        <w:rPr>
          <w:cs/>
          <w:lang w:bidi="hi-IN"/>
        </w:rPr>
        <w:t>रसि</w:t>
      </w:r>
      <w:r>
        <w:t xml:space="preserve"> </w:t>
      </w:r>
      <w:r>
        <w:rPr>
          <w:cs/>
          <w:lang w:bidi="hi-IN"/>
        </w:rPr>
        <w:t>राम</w:t>
      </w:r>
      <w:r>
        <w:t xml:space="preserve"> </w:t>
      </w:r>
      <w:r>
        <w:rPr>
          <w:cs/>
          <w:lang w:bidi="hi-IN"/>
        </w:rPr>
        <w:t>गोपाल</w:t>
      </w:r>
      <w:r>
        <w:t xml:space="preserve"> </w:t>
      </w:r>
      <w:r>
        <w:rPr>
          <w:cs/>
          <w:lang w:bidi="hi-IN"/>
        </w:rPr>
        <w:t>रवईआ</w:t>
      </w:r>
      <w:r>
        <w:t xml:space="preserve"> </w:t>
      </w:r>
      <w:r>
        <w:rPr>
          <w:cs/>
          <w:lang w:bidi="hi-IN"/>
        </w:rPr>
        <w:t>॥६॥</w:t>
      </w:r>
    </w:p>
    <w:p w:rsidR="00347EEB" w:rsidRDefault="00347EEB">
      <w:pPr>
        <w:pStyle w:val="SGGSRoman"/>
      </w:pPr>
      <w:r>
        <w:t>sun sun aatam dayv hai bheenay ras ras raam gopaal rava-ee-aa. ||6||</w:t>
      </w:r>
    </w:p>
    <w:p w:rsidR="00347EEB" w:rsidRDefault="00347EEB">
      <w:pPr>
        <w:pStyle w:val="SGGSTrans"/>
      </w:pPr>
      <w:r>
        <w:t>Listening, listening, my soul is softened, delighted by His subtle essence, chanting the Name of the Lord of the Universe. ||6||</w:t>
      </w:r>
    </w:p>
    <w:p w:rsidR="00347EEB" w:rsidRDefault="00347EEB">
      <w:pPr>
        <w:pStyle w:val="SGGSGurm"/>
      </w:pPr>
      <w:r>
        <w:rPr>
          <w:cs/>
        </w:rPr>
        <w:t xml:space="preserve">ਤ੍ਰੈ ਗੁਣ ਮਾਇਆ ਮੋਹਿ ਵਿਆਪੇ ਤੁਰੀਆ ਗੁਣੁ ਹੈ ਗੁਰਮੁਖਿ ਲਹੀਆ ॥ </w:t>
      </w:r>
      <w:r>
        <w:rPr>
          <w:color w:val="008000"/>
          <w:sz w:val="18"/>
        </w:rPr>
        <w:t>(833)</w:t>
      </w:r>
    </w:p>
    <w:p w:rsidR="00347EEB" w:rsidRDefault="00347EEB">
      <w:pPr>
        <w:pStyle w:val="SGGSHindi"/>
      </w:pPr>
      <w:r>
        <w:rPr>
          <w:cs/>
          <w:lang w:bidi="hi-IN"/>
        </w:rPr>
        <w:t>त्रै</w:t>
      </w:r>
      <w:r>
        <w:t xml:space="preserve"> </w:t>
      </w:r>
      <w:r>
        <w:rPr>
          <w:cs/>
          <w:lang w:bidi="hi-IN"/>
        </w:rPr>
        <w:t>गुण</w:t>
      </w:r>
      <w:r>
        <w:t xml:space="preserve"> </w:t>
      </w:r>
      <w:r>
        <w:rPr>
          <w:cs/>
          <w:lang w:bidi="hi-IN"/>
        </w:rPr>
        <w:t>माइआ</w:t>
      </w:r>
      <w:r>
        <w:t xml:space="preserve"> </w:t>
      </w:r>
      <w:r>
        <w:rPr>
          <w:cs/>
          <w:lang w:bidi="hi-IN"/>
        </w:rPr>
        <w:t>मोहि</w:t>
      </w:r>
      <w:r>
        <w:t xml:space="preserve"> </w:t>
      </w:r>
      <w:r>
        <w:rPr>
          <w:cs/>
          <w:lang w:bidi="hi-IN"/>
        </w:rPr>
        <w:t>विआपे</w:t>
      </w:r>
      <w:r>
        <w:t xml:space="preserve"> </w:t>
      </w:r>
      <w:r>
        <w:rPr>
          <w:cs/>
          <w:lang w:bidi="hi-IN"/>
        </w:rPr>
        <w:t>तुरीआ</w:t>
      </w:r>
      <w:r>
        <w:t xml:space="preserve"> </w:t>
      </w:r>
      <w:r>
        <w:rPr>
          <w:cs/>
          <w:lang w:bidi="hi-IN"/>
        </w:rPr>
        <w:t>गुणु</w:t>
      </w:r>
      <w:r>
        <w:t xml:space="preserve"> </w:t>
      </w:r>
      <w:r>
        <w:rPr>
          <w:cs/>
          <w:lang w:bidi="hi-IN"/>
        </w:rPr>
        <w:t>है</w:t>
      </w:r>
      <w:r>
        <w:t xml:space="preserve"> </w:t>
      </w:r>
      <w:r>
        <w:rPr>
          <w:cs/>
          <w:lang w:bidi="hi-IN"/>
        </w:rPr>
        <w:t>गुरमुखि</w:t>
      </w:r>
      <w:r>
        <w:t xml:space="preserve"> </w:t>
      </w:r>
      <w:r>
        <w:rPr>
          <w:cs/>
          <w:lang w:bidi="hi-IN"/>
        </w:rPr>
        <w:t>लहीआ</w:t>
      </w:r>
      <w:r>
        <w:t xml:space="preserve"> </w:t>
      </w:r>
      <w:r>
        <w:rPr>
          <w:cs/>
          <w:lang w:bidi="hi-IN"/>
        </w:rPr>
        <w:t>॥</w:t>
      </w:r>
    </w:p>
    <w:p w:rsidR="00347EEB" w:rsidRDefault="00347EEB">
      <w:pPr>
        <w:pStyle w:val="SGGSRoman"/>
      </w:pPr>
      <w:r>
        <w:t>tarai gun maa-i-aa mohi vi-aapay turee-aa gun hai gurmukh lahee-aa.</w:t>
      </w:r>
    </w:p>
    <w:p w:rsidR="00347EEB" w:rsidRDefault="00347EEB">
      <w:pPr>
        <w:pStyle w:val="SGGSTrans"/>
      </w:pPr>
      <w:r>
        <w:t>In the grip of the three qualities, they are engrossed in love and attachment to Maya; only as Gurmukh do they find the absolute quality, absorption in bliss.</w:t>
      </w:r>
    </w:p>
    <w:p w:rsidR="00347EEB" w:rsidRDefault="00347EEB">
      <w:pPr>
        <w:pStyle w:val="SGGSGurm"/>
      </w:pPr>
      <w:r>
        <w:rPr>
          <w:cs/>
        </w:rPr>
        <w:t>ਏਕ ਦ੍ਰਿਸਟਿ ਸਭ ਸਮ ਕਰਿ ਜਾਣੈ ਨਦਰੀ ਆਵੈ ਸਭੁ ਬ੍ਰਹਮੁ ਪਸਰਈਆ ॥੭</w:t>
      </w:r>
      <w:r>
        <w:rPr>
          <w:cs/>
          <w:lang w:bidi="hi-IN"/>
        </w:rPr>
        <w:t xml:space="preserve">॥ </w:t>
      </w:r>
      <w:r>
        <w:rPr>
          <w:color w:val="008000"/>
          <w:sz w:val="18"/>
        </w:rPr>
        <w:t>(833)</w:t>
      </w:r>
    </w:p>
    <w:p w:rsidR="00347EEB" w:rsidRDefault="00347EEB">
      <w:pPr>
        <w:pStyle w:val="SGGSHindi"/>
      </w:pPr>
      <w:r>
        <w:rPr>
          <w:cs/>
          <w:lang w:bidi="hi-IN"/>
        </w:rPr>
        <w:t>एक</w:t>
      </w:r>
      <w:r>
        <w:t xml:space="preserve"> </w:t>
      </w:r>
      <w:r>
        <w:rPr>
          <w:cs/>
          <w:lang w:bidi="hi-IN"/>
        </w:rPr>
        <w:t>द्रिसटि</w:t>
      </w:r>
      <w:r>
        <w:t xml:space="preserve"> </w:t>
      </w:r>
      <w:r>
        <w:rPr>
          <w:cs/>
          <w:lang w:bidi="hi-IN"/>
        </w:rPr>
        <w:t>सभ</w:t>
      </w:r>
      <w:r>
        <w:t xml:space="preserve"> </w:t>
      </w:r>
      <w:r>
        <w:rPr>
          <w:cs/>
          <w:lang w:bidi="hi-IN"/>
        </w:rPr>
        <w:t>सम</w:t>
      </w:r>
      <w:r>
        <w:t xml:space="preserve"> </w:t>
      </w:r>
      <w:r>
        <w:rPr>
          <w:cs/>
          <w:lang w:bidi="hi-IN"/>
        </w:rPr>
        <w:t>करि</w:t>
      </w:r>
      <w:r>
        <w:t xml:space="preserve"> </w:t>
      </w:r>
      <w:r>
        <w:rPr>
          <w:cs/>
          <w:lang w:bidi="hi-IN"/>
        </w:rPr>
        <w:t>जाणै</w:t>
      </w:r>
      <w:r>
        <w:t xml:space="preserve"> </w:t>
      </w:r>
      <w:r>
        <w:rPr>
          <w:cs/>
          <w:lang w:bidi="hi-IN"/>
        </w:rPr>
        <w:t>नदरी</w:t>
      </w:r>
      <w:r>
        <w:t xml:space="preserve"> </w:t>
      </w:r>
      <w:r>
        <w:rPr>
          <w:cs/>
          <w:lang w:bidi="hi-IN"/>
        </w:rPr>
        <w:t>आवै</w:t>
      </w:r>
      <w:r>
        <w:t xml:space="preserve"> </w:t>
      </w:r>
      <w:r>
        <w:rPr>
          <w:cs/>
          <w:lang w:bidi="hi-IN"/>
        </w:rPr>
        <w:t>सभु</w:t>
      </w:r>
      <w:r>
        <w:t xml:space="preserve"> </w:t>
      </w:r>
      <w:r>
        <w:rPr>
          <w:cs/>
          <w:lang w:bidi="hi-IN"/>
        </w:rPr>
        <w:t>ब्रहमु</w:t>
      </w:r>
      <w:r>
        <w:t xml:space="preserve"> </w:t>
      </w:r>
      <w:r>
        <w:rPr>
          <w:cs/>
          <w:lang w:bidi="hi-IN"/>
        </w:rPr>
        <w:t>पसरईआ</w:t>
      </w:r>
      <w:r>
        <w:t xml:space="preserve"> </w:t>
      </w:r>
      <w:r>
        <w:rPr>
          <w:cs/>
          <w:lang w:bidi="hi-IN"/>
        </w:rPr>
        <w:t>॥७॥</w:t>
      </w:r>
    </w:p>
    <w:p w:rsidR="00347EEB" w:rsidRDefault="00347EEB">
      <w:pPr>
        <w:pStyle w:val="SGGSRoman"/>
      </w:pPr>
      <w:r>
        <w:t>ayk darisat sabh sam kar jaanai nadree aavai sabh barahm pasra-ee-aa. ||7||</w:t>
      </w:r>
    </w:p>
    <w:p w:rsidR="00347EEB" w:rsidRDefault="00347EEB">
      <w:pPr>
        <w:pStyle w:val="SGGSTrans"/>
      </w:pPr>
      <w:r>
        <w:t>With a single, impartial eye, look upon all alike, and see God pervading all. ||7||</w:t>
      </w:r>
    </w:p>
    <w:p w:rsidR="00347EEB" w:rsidRDefault="00347EEB">
      <w:pPr>
        <w:pStyle w:val="SGGSGurm"/>
      </w:pPr>
      <w:r>
        <w:rPr>
          <w:cs/>
        </w:rPr>
        <w:t xml:space="preserve">ਰਾਮ ਨਾਮੁ ਹੈ ਜੋਤਿ ਸਬਾਈ ਗੁਰਮੁਖਿ ਆਪੇ ਅਲਖੁ ਲਖਈਆ ॥ </w:t>
      </w:r>
      <w:r>
        <w:rPr>
          <w:color w:val="008000"/>
          <w:sz w:val="18"/>
        </w:rPr>
        <w:t>(833)</w:t>
      </w:r>
    </w:p>
    <w:p w:rsidR="00347EEB" w:rsidRDefault="00347EEB">
      <w:pPr>
        <w:pStyle w:val="SGGSHindi"/>
      </w:pPr>
      <w:r>
        <w:rPr>
          <w:cs/>
          <w:lang w:bidi="hi-IN"/>
        </w:rPr>
        <w:t>राम</w:t>
      </w:r>
      <w:r>
        <w:t xml:space="preserve"> </w:t>
      </w:r>
      <w:r>
        <w:rPr>
          <w:cs/>
          <w:lang w:bidi="hi-IN"/>
        </w:rPr>
        <w:t>नामु</w:t>
      </w:r>
      <w:r>
        <w:t xml:space="preserve"> </w:t>
      </w:r>
      <w:r>
        <w:rPr>
          <w:cs/>
          <w:lang w:bidi="hi-IN"/>
        </w:rPr>
        <w:t>है</w:t>
      </w:r>
      <w:r>
        <w:t xml:space="preserve"> </w:t>
      </w:r>
      <w:r>
        <w:rPr>
          <w:cs/>
          <w:lang w:bidi="hi-IN"/>
        </w:rPr>
        <w:t>जोति</w:t>
      </w:r>
      <w:r>
        <w:t xml:space="preserve"> </w:t>
      </w:r>
      <w:r>
        <w:rPr>
          <w:cs/>
          <w:lang w:bidi="hi-IN"/>
        </w:rPr>
        <w:t>सबाई</w:t>
      </w:r>
      <w:r>
        <w:t xml:space="preserve"> </w:t>
      </w:r>
      <w:r>
        <w:rPr>
          <w:cs/>
          <w:lang w:bidi="hi-IN"/>
        </w:rPr>
        <w:t>गुरमुखि</w:t>
      </w:r>
      <w:r>
        <w:t xml:space="preserve"> </w:t>
      </w:r>
      <w:r>
        <w:rPr>
          <w:cs/>
          <w:lang w:bidi="hi-IN"/>
        </w:rPr>
        <w:t>आपे</w:t>
      </w:r>
      <w:r>
        <w:t xml:space="preserve"> </w:t>
      </w:r>
      <w:r>
        <w:rPr>
          <w:cs/>
          <w:lang w:bidi="hi-IN"/>
        </w:rPr>
        <w:t>अलखु</w:t>
      </w:r>
      <w:r>
        <w:t xml:space="preserve"> </w:t>
      </w:r>
      <w:r>
        <w:rPr>
          <w:cs/>
          <w:lang w:bidi="hi-IN"/>
        </w:rPr>
        <w:t>लखईआ</w:t>
      </w:r>
      <w:r>
        <w:t xml:space="preserve"> </w:t>
      </w:r>
      <w:r>
        <w:rPr>
          <w:cs/>
          <w:lang w:bidi="hi-IN"/>
        </w:rPr>
        <w:t>॥</w:t>
      </w:r>
    </w:p>
    <w:p w:rsidR="00347EEB" w:rsidRDefault="00347EEB">
      <w:pPr>
        <w:pStyle w:val="SGGSRoman"/>
      </w:pPr>
      <w:r>
        <w:t>raam naam hai jot sabaa-ee gurmukh aapay alakh lakha-ee-aa.</w:t>
      </w:r>
    </w:p>
    <w:p w:rsidR="00347EEB" w:rsidRDefault="00347EEB">
      <w:pPr>
        <w:pStyle w:val="SGGSTrans"/>
      </w:pPr>
      <w:r>
        <w:t>The Light of the Lord's Name permeates all; the Gurmukh knows the unknowable.</w:t>
      </w:r>
    </w:p>
    <w:p w:rsidR="00347EEB" w:rsidRDefault="00347EEB">
      <w:pPr>
        <w:pStyle w:val="SGGSGurm"/>
      </w:pPr>
      <w:r>
        <w:rPr>
          <w:cs/>
        </w:rPr>
        <w:t>ਨਾਨਕ ਦੀਨ ਦਇਆਲ ਭਏ ਹੈ ਭਗਤਿ ਭਾਇ ਹਰਿ ਨਾਮਿ ਸਮਈਆ ॥੮</w:t>
      </w:r>
      <w:r>
        <w:rPr>
          <w:cs/>
          <w:lang w:bidi="hi-IN"/>
        </w:rPr>
        <w:t>॥</w:t>
      </w:r>
      <w:r>
        <w:t>੧</w:t>
      </w:r>
      <w:r>
        <w:rPr>
          <w:cs/>
        </w:rPr>
        <w:t>॥੪</w:t>
      </w:r>
      <w:r>
        <w:rPr>
          <w:cs/>
          <w:lang w:bidi="hi-IN"/>
        </w:rPr>
        <w:t xml:space="preserve">॥ </w:t>
      </w:r>
      <w:r>
        <w:rPr>
          <w:color w:val="008000"/>
          <w:sz w:val="18"/>
        </w:rPr>
        <w:t>(833)</w:t>
      </w:r>
    </w:p>
    <w:p w:rsidR="00347EEB" w:rsidRDefault="00347EEB">
      <w:pPr>
        <w:pStyle w:val="SGGSHindi"/>
      </w:pPr>
      <w:r>
        <w:rPr>
          <w:cs/>
          <w:lang w:bidi="hi-IN"/>
        </w:rPr>
        <w:t>नानक</w:t>
      </w:r>
      <w:r>
        <w:t xml:space="preserve"> </w:t>
      </w:r>
      <w:r>
        <w:rPr>
          <w:cs/>
          <w:lang w:bidi="hi-IN"/>
        </w:rPr>
        <w:t>दीन</w:t>
      </w:r>
      <w:r>
        <w:t xml:space="preserve"> </w:t>
      </w:r>
      <w:r>
        <w:rPr>
          <w:cs/>
          <w:lang w:bidi="hi-IN"/>
        </w:rPr>
        <w:t>दइआल</w:t>
      </w:r>
      <w:r>
        <w:t xml:space="preserve"> </w:t>
      </w:r>
      <w:r>
        <w:rPr>
          <w:cs/>
          <w:lang w:bidi="hi-IN"/>
        </w:rPr>
        <w:t>भए</w:t>
      </w:r>
      <w:r>
        <w:t xml:space="preserve"> </w:t>
      </w:r>
      <w:r>
        <w:rPr>
          <w:cs/>
          <w:lang w:bidi="hi-IN"/>
        </w:rPr>
        <w:t>है</w:t>
      </w:r>
      <w:r>
        <w:t xml:space="preserve"> </w:t>
      </w:r>
      <w:r>
        <w:rPr>
          <w:cs/>
          <w:lang w:bidi="hi-IN"/>
        </w:rPr>
        <w:t>भगति</w:t>
      </w:r>
      <w:r>
        <w:t xml:space="preserve"> </w:t>
      </w:r>
      <w:r>
        <w:rPr>
          <w:cs/>
          <w:lang w:bidi="hi-IN"/>
        </w:rPr>
        <w:t>भाइ</w:t>
      </w:r>
      <w:r>
        <w:t xml:space="preserve"> </w:t>
      </w:r>
      <w:r>
        <w:rPr>
          <w:cs/>
          <w:lang w:bidi="hi-IN"/>
        </w:rPr>
        <w:t>हरि</w:t>
      </w:r>
      <w:r>
        <w:t xml:space="preserve"> </w:t>
      </w:r>
      <w:r>
        <w:rPr>
          <w:cs/>
          <w:lang w:bidi="hi-IN"/>
        </w:rPr>
        <w:t>नामि</w:t>
      </w:r>
      <w:r>
        <w:t xml:space="preserve"> </w:t>
      </w:r>
      <w:r>
        <w:rPr>
          <w:cs/>
          <w:lang w:bidi="hi-IN"/>
        </w:rPr>
        <w:t>समईआ</w:t>
      </w:r>
      <w:r>
        <w:t xml:space="preserve"> </w:t>
      </w:r>
      <w:r>
        <w:rPr>
          <w:cs/>
          <w:lang w:bidi="hi-IN"/>
        </w:rPr>
        <w:t>॥८॥१॥४॥</w:t>
      </w:r>
    </w:p>
    <w:p w:rsidR="00347EEB" w:rsidRDefault="00347EEB">
      <w:pPr>
        <w:pStyle w:val="SGGSRoman"/>
      </w:pPr>
      <w:r>
        <w:t>naanak deen da-i-aal bha-ay hai bhagat bhaa-ay har naam sama-ee-aa. ||8||1||4||</w:t>
      </w:r>
    </w:p>
    <w:p w:rsidR="00347EEB" w:rsidRDefault="00347EEB">
      <w:pPr>
        <w:pStyle w:val="SGGSTrans"/>
      </w:pPr>
      <w:r>
        <w:t>O Nanak, the Lord has become merciful to the meek; through loving adoration, he merges in the Lord's Name. ||8||1||4||</w:t>
      </w:r>
    </w:p>
    <w:p w:rsidR="00347EEB" w:rsidRDefault="00347EEB">
      <w:pPr>
        <w:pStyle w:val="SGGSGurm"/>
      </w:pPr>
      <w:r>
        <w:rPr>
          <w:cs/>
        </w:rPr>
        <w:t xml:space="preserve">ਬਿਲਾਵਲੁ ਮਹਲਾ ੪ </w:t>
      </w:r>
      <w:r>
        <w:rPr>
          <w:cs/>
          <w:lang w:bidi="hi-IN"/>
        </w:rPr>
        <w:t xml:space="preserve">॥ </w:t>
      </w:r>
      <w:r>
        <w:rPr>
          <w:color w:val="008000"/>
          <w:sz w:val="18"/>
        </w:rPr>
        <w:t>(833)</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ਹਰਿ ਹਰਿ ਨਾਮੁ ਸੀਤਲ ਜਲੁ ਧਿਆਵਹੁ ਹਰਿ ਚੰਦਨ ਵਾਸੁ ਸੁਗੰਧ ਗੰਧਈਆ ॥ </w:t>
      </w:r>
      <w:r>
        <w:rPr>
          <w:color w:val="008000"/>
          <w:sz w:val="18"/>
        </w:rPr>
        <w:t>(833)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सीतल</w:t>
      </w:r>
      <w:r>
        <w:t xml:space="preserve"> </w:t>
      </w:r>
      <w:r>
        <w:rPr>
          <w:cs/>
          <w:lang w:bidi="hi-IN"/>
        </w:rPr>
        <w:t>जलु</w:t>
      </w:r>
      <w:r>
        <w:t xml:space="preserve"> </w:t>
      </w:r>
      <w:r>
        <w:rPr>
          <w:cs/>
          <w:lang w:bidi="hi-IN"/>
        </w:rPr>
        <w:t>धिआवहु</w:t>
      </w:r>
      <w:r>
        <w:t xml:space="preserve"> </w:t>
      </w:r>
      <w:r>
        <w:rPr>
          <w:cs/>
          <w:lang w:bidi="hi-IN"/>
        </w:rPr>
        <w:t>हरि</w:t>
      </w:r>
      <w:r>
        <w:t xml:space="preserve"> </w:t>
      </w:r>
      <w:r>
        <w:rPr>
          <w:cs/>
          <w:lang w:bidi="hi-IN"/>
        </w:rPr>
        <w:t>चंदन</w:t>
      </w:r>
      <w:r>
        <w:t xml:space="preserve"> </w:t>
      </w:r>
      <w:r>
        <w:rPr>
          <w:cs/>
          <w:lang w:bidi="hi-IN"/>
        </w:rPr>
        <w:t>वासु</w:t>
      </w:r>
      <w:r>
        <w:t xml:space="preserve"> </w:t>
      </w:r>
      <w:r>
        <w:rPr>
          <w:cs/>
          <w:lang w:bidi="hi-IN"/>
        </w:rPr>
        <w:t>सुगंध</w:t>
      </w:r>
      <w:r>
        <w:t xml:space="preserve"> </w:t>
      </w:r>
      <w:r>
        <w:rPr>
          <w:cs/>
          <w:lang w:bidi="hi-IN"/>
        </w:rPr>
        <w:t>गंधईआ</w:t>
      </w:r>
      <w:r>
        <w:t xml:space="preserve"> </w:t>
      </w:r>
      <w:r>
        <w:rPr>
          <w:cs/>
          <w:lang w:bidi="hi-IN"/>
        </w:rPr>
        <w:t>॥</w:t>
      </w:r>
    </w:p>
    <w:p w:rsidR="00347EEB" w:rsidRDefault="00347EEB">
      <w:pPr>
        <w:pStyle w:val="SGGSRoman"/>
      </w:pPr>
      <w:r>
        <w:t>har har naam seetal jal Dhi-aavahu har chandan vaas suganDh ganDh-ee-aa.</w:t>
      </w:r>
    </w:p>
    <w:p w:rsidR="00347EEB" w:rsidRDefault="00347EEB">
      <w:pPr>
        <w:pStyle w:val="SGGSTrans"/>
      </w:pPr>
      <w:r>
        <w:t>Meditate on the cool water of the Name of the Lord, Har, Har. Perfume yourself with the fragrant scent of the Lord, the sandalwood tree.</w:t>
      </w:r>
    </w:p>
    <w:p w:rsidR="00347EEB" w:rsidRDefault="00347EEB">
      <w:pPr>
        <w:pStyle w:val="SGGSGurm"/>
      </w:pPr>
      <w:r>
        <w:rPr>
          <w:cs/>
        </w:rPr>
        <w:t>ਮਿਲਿ ਸਤਸੰਗਤਿ ਪਰਮ ਪਦੁ ਪਾਇਆ ਮੈ ਹਿਰਡ ਪਲਾਸ ਸੰਗਿ ਹਰਿ ਬੁਹੀਆ ॥੧</w:t>
      </w:r>
      <w:r>
        <w:rPr>
          <w:cs/>
          <w:lang w:bidi="hi-IN"/>
        </w:rPr>
        <w:t xml:space="preserve">॥ </w:t>
      </w:r>
      <w:r>
        <w:rPr>
          <w:color w:val="008000"/>
          <w:sz w:val="18"/>
        </w:rPr>
        <w:t>(834)</w:t>
      </w:r>
    </w:p>
    <w:p w:rsidR="00347EEB" w:rsidRDefault="00347EEB">
      <w:pPr>
        <w:pStyle w:val="SGGSHindi"/>
      </w:pPr>
      <w:r>
        <w:rPr>
          <w:cs/>
          <w:lang w:bidi="hi-IN"/>
        </w:rPr>
        <w:t>मिलि</w:t>
      </w:r>
      <w:r>
        <w:t xml:space="preserve"> </w:t>
      </w:r>
      <w:r>
        <w:rPr>
          <w:cs/>
          <w:lang w:bidi="hi-IN"/>
        </w:rPr>
        <w:t>सतसंगति</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मै</w:t>
      </w:r>
      <w:r>
        <w:t xml:space="preserve"> </w:t>
      </w:r>
      <w:r>
        <w:rPr>
          <w:cs/>
          <w:lang w:bidi="hi-IN"/>
        </w:rPr>
        <w:t>हिरड</w:t>
      </w:r>
      <w:r>
        <w:t xml:space="preserve"> </w:t>
      </w:r>
      <w:r>
        <w:rPr>
          <w:cs/>
          <w:lang w:bidi="hi-IN"/>
        </w:rPr>
        <w:t>पलास</w:t>
      </w:r>
      <w:r>
        <w:t xml:space="preserve"> </w:t>
      </w:r>
      <w:r>
        <w:rPr>
          <w:cs/>
          <w:lang w:bidi="hi-IN"/>
        </w:rPr>
        <w:t>संगि</w:t>
      </w:r>
      <w:r>
        <w:t xml:space="preserve"> </w:t>
      </w:r>
      <w:r>
        <w:rPr>
          <w:cs/>
          <w:lang w:bidi="hi-IN"/>
        </w:rPr>
        <w:t>हरि</w:t>
      </w:r>
      <w:r>
        <w:t xml:space="preserve"> </w:t>
      </w:r>
      <w:r>
        <w:rPr>
          <w:cs/>
          <w:lang w:bidi="hi-IN"/>
        </w:rPr>
        <w:t>बुहीआ</w:t>
      </w:r>
      <w:r>
        <w:t xml:space="preserve"> </w:t>
      </w:r>
      <w:r>
        <w:rPr>
          <w:cs/>
          <w:lang w:bidi="hi-IN"/>
        </w:rPr>
        <w:t>॥१॥</w:t>
      </w:r>
    </w:p>
    <w:p w:rsidR="00347EEB" w:rsidRDefault="00347EEB">
      <w:pPr>
        <w:pStyle w:val="SGGSRoman"/>
      </w:pPr>
      <w:r>
        <w:t>mil satsangat param pad paa-i-aa mai hirad palaas sang har buhee-aa. ||1||</w:t>
      </w:r>
    </w:p>
    <w:p w:rsidR="00347EEB" w:rsidRDefault="00347EEB">
      <w:pPr>
        <w:pStyle w:val="SGGSTrans"/>
      </w:pPr>
      <w:r>
        <w:t>Joining the Society of the Saints, I have obtained the supreme status. I am just a castor-oil tree, made fragrant by their association. ||1||</w:t>
      </w:r>
    </w:p>
    <w:p w:rsidR="00347EEB" w:rsidRDefault="00347EEB">
      <w:pPr>
        <w:pStyle w:val="SGGSGurm"/>
      </w:pPr>
      <w:r>
        <w:rPr>
          <w:cs/>
        </w:rPr>
        <w:t xml:space="preserve">ਜਪਿ ਜਗੰਨਾਥ ਜਗਦੀਸ ਗੁਸਈਆ ॥ </w:t>
      </w:r>
      <w:r>
        <w:rPr>
          <w:color w:val="008000"/>
          <w:sz w:val="18"/>
        </w:rPr>
        <w:t>(834)</w:t>
      </w:r>
    </w:p>
    <w:p w:rsidR="00347EEB" w:rsidRDefault="00347EEB">
      <w:pPr>
        <w:pStyle w:val="SGGSHindi"/>
      </w:pPr>
      <w:r>
        <w:rPr>
          <w:cs/>
          <w:lang w:bidi="hi-IN"/>
        </w:rPr>
        <w:t>जपि</w:t>
      </w:r>
      <w:r>
        <w:t xml:space="preserve"> </w:t>
      </w:r>
      <w:r>
        <w:rPr>
          <w:cs/>
          <w:lang w:bidi="hi-IN"/>
        </w:rPr>
        <w:t>जगंनाथ</w:t>
      </w:r>
      <w:r>
        <w:t xml:space="preserve"> </w:t>
      </w:r>
      <w:r>
        <w:rPr>
          <w:cs/>
          <w:lang w:bidi="hi-IN"/>
        </w:rPr>
        <w:t>जगदीस</w:t>
      </w:r>
      <w:r>
        <w:t xml:space="preserve"> </w:t>
      </w:r>
      <w:r>
        <w:rPr>
          <w:cs/>
          <w:lang w:bidi="hi-IN"/>
        </w:rPr>
        <w:t>गुसईआ</w:t>
      </w:r>
      <w:r>
        <w:t xml:space="preserve"> </w:t>
      </w:r>
      <w:r>
        <w:rPr>
          <w:cs/>
          <w:lang w:bidi="hi-IN"/>
        </w:rPr>
        <w:t>॥</w:t>
      </w:r>
    </w:p>
    <w:p w:rsidR="00347EEB" w:rsidRDefault="00347EEB">
      <w:pPr>
        <w:pStyle w:val="SGGSRoman"/>
      </w:pPr>
      <w:r>
        <w:t>jap jagannaath jagdees gus-ee-aa.</w:t>
      </w:r>
    </w:p>
    <w:p w:rsidR="00347EEB" w:rsidRDefault="00347EEB">
      <w:pPr>
        <w:pStyle w:val="SGGSTrans"/>
      </w:pPr>
      <w:r>
        <w:t>Meditate on the Lord of the Universe, the Master of the world, the Lord of creation.</w:t>
      </w:r>
    </w:p>
    <w:p w:rsidR="00347EEB" w:rsidRDefault="00347EEB">
      <w:pPr>
        <w:pStyle w:val="SGGSGurm"/>
      </w:pPr>
      <w:r>
        <w:rPr>
          <w:cs/>
        </w:rPr>
        <w:t>ਸਰਣਿ ਪਰੇ ਸੇਈ ਜਨ ਉਬਰੇ ਜਿਉ ਪ੍ਰਹਿਲਾਦ ਉਧਾਰਿ ਸਮਈਆ ॥੧</w:t>
      </w:r>
      <w:r>
        <w:rPr>
          <w:cs/>
          <w:lang w:bidi="hi-IN"/>
        </w:rPr>
        <w:t xml:space="preserve">॥ </w:t>
      </w:r>
      <w:r>
        <w:t xml:space="preserve">ਰਹਾਉ ॥ </w:t>
      </w:r>
      <w:r>
        <w:rPr>
          <w:color w:val="008000"/>
          <w:sz w:val="18"/>
        </w:rPr>
        <w:t>(834)</w:t>
      </w:r>
    </w:p>
    <w:p w:rsidR="00347EEB" w:rsidRDefault="00347EEB">
      <w:pPr>
        <w:pStyle w:val="SGGSHindi"/>
      </w:pPr>
      <w:r>
        <w:rPr>
          <w:cs/>
          <w:lang w:bidi="hi-IN"/>
        </w:rPr>
        <w:t>सरणि</w:t>
      </w:r>
      <w:r>
        <w:t xml:space="preserve"> </w:t>
      </w:r>
      <w:r>
        <w:rPr>
          <w:cs/>
          <w:lang w:bidi="hi-IN"/>
        </w:rPr>
        <w:t>परे</w:t>
      </w:r>
      <w:r>
        <w:t xml:space="preserve"> </w:t>
      </w:r>
      <w:r>
        <w:rPr>
          <w:cs/>
          <w:lang w:bidi="hi-IN"/>
        </w:rPr>
        <w:t>सेई</w:t>
      </w:r>
      <w:r>
        <w:t xml:space="preserve"> </w:t>
      </w:r>
      <w:r>
        <w:rPr>
          <w:cs/>
          <w:lang w:bidi="hi-IN"/>
        </w:rPr>
        <w:t>जन</w:t>
      </w:r>
      <w:r>
        <w:t xml:space="preserve"> </w:t>
      </w:r>
      <w:r>
        <w:rPr>
          <w:cs/>
          <w:lang w:bidi="hi-IN"/>
        </w:rPr>
        <w:t>उबरे</w:t>
      </w:r>
      <w:r>
        <w:t xml:space="preserve"> </w:t>
      </w:r>
      <w:r>
        <w:rPr>
          <w:cs/>
          <w:lang w:bidi="hi-IN"/>
        </w:rPr>
        <w:t>जिउ</w:t>
      </w:r>
      <w:r>
        <w:t xml:space="preserve"> </w:t>
      </w:r>
      <w:r>
        <w:rPr>
          <w:cs/>
          <w:lang w:bidi="hi-IN"/>
        </w:rPr>
        <w:t>प्रहिलाद</w:t>
      </w:r>
      <w:r>
        <w:t xml:space="preserve"> </w:t>
      </w:r>
      <w:r>
        <w:rPr>
          <w:cs/>
          <w:lang w:bidi="hi-IN"/>
        </w:rPr>
        <w:t>उधारि</w:t>
      </w:r>
      <w:r>
        <w:t xml:space="preserve"> </w:t>
      </w:r>
      <w:r>
        <w:rPr>
          <w:cs/>
          <w:lang w:bidi="hi-IN"/>
        </w:rPr>
        <w:t>समईआ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saran paray say-ee jan ubray ji-o par-hilaad uDhaar sama-ee-aa. ||1|| rahaa-o.</w:t>
      </w:r>
    </w:p>
    <w:p w:rsidR="00347EEB" w:rsidRDefault="00347EEB">
      <w:pPr>
        <w:pStyle w:val="SGGSTrans"/>
      </w:pPr>
      <w:r>
        <w:t>Those humble beings who seek the Lord's Sanctuary are saved, like Prahlaad; they are emancipated and merge with the Lord. ||1||Pause||</w:t>
      </w:r>
    </w:p>
    <w:p w:rsidR="00347EEB" w:rsidRDefault="00347EEB">
      <w:pPr>
        <w:pStyle w:val="SGGSGurm"/>
      </w:pPr>
      <w:r>
        <w:rPr>
          <w:cs/>
        </w:rPr>
        <w:t xml:space="preserve">ਭਾਰ ਅਠਾਰਹ ਮਹਿ ਚੰਦਨੁ ਊਤਮ ਚੰਦਨ ਨਿਕਟਿ ਸਭ ਚੰਦਨੁ ਹੁਈਆ ॥ </w:t>
      </w:r>
      <w:r>
        <w:rPr>
          <w:color w:val="008000"/>
          <w:sz w:val="18"/>
        </w:rPr>
        <w:t>(834)</w:t>
      </w:r>
    </w:p>
    <w:p w:rsidR="00347EEB" w:rsidRDefault="00347EEB">
      <w:pPr>
        <w:pStyle w:val="SGGSHindi"/>
      </w:pPr>
      <w:r>
        <w:rPr>
          <w:cs/>
          <w:lang w:bidi="hi-IN"/>
        </w:rPr>
        <w:t>भार</w:t>
      </w:r>
      <w:r>
        <w:t xml:space="preserve"> </w:t>
      </w:r>
      <w:r>
        <w:rPr>
          <w:cs/>
          <w:lang w:bidi="hi-IN"/>
        </w:rPr>
        <w:t>अठारह</w:t>
      </w:r>
      <w:r>
        <w:t xml:space="preserve"> </w:t>
      </w:r>
      <w:r>
        <w:rPr>
          <w:cs/>
          <w:lang w:bidi="hi-IN"/>
        </w:rPr>
        <w:t>महि</w:t>
      </w:r>
      <w:r>
        <w:t xml:space="preserve"> </w:t>
      </w:r>
      <w:r>
        <w:rPr>
          <w:cs/>
          <w:lang w:bidi="hi-IN"/>
        </w:rPr>
        <w:t>चंदनु</w:t>
      </w:r>
      <w:r>
        <w:t xml:space="preserve"> </w:t>
      </w:r>
      <w:r>
        <w:rPr>
          <w:cs/>
          <w:lang w:bidi="hi-IN"/>
        </w:rPr>
        <w:t>ऊतम</w:t>
      </w:r>
      <w:r>
        <w:t xml:space="preserve"> </w:t>
      </w:r>
      <w:r>
        <w:rPr>
          <w:cs/>
          <w:lang w:bidi="hi-IN"/>
        </w:rPr>
        <w:t>चंदन</w:t>
      </w:r>
      <w:r>
        <w:t xml:space="preserve"> </w:t>
      </w:r>
      <w:r>
        <w:rPr>
          <w:cs/>
          <w:lang w:bidi="hi-IN"/>
        </w:rPr>
        <w:t>निकटि</w:t>
      </w:r>
      <w:r>
        <w:t xml:space="preserve"> </w:t>
      </w:r>
      <w:r>
        <w:rPr>
          <w:cs/>
          <w:lang w:bidi="hi-IN"/>
        </w:rPr>
        <w:t>सभ</w:t>
      </w:r>
      <w:r>
        <w:t xml:space="preserve"> </w:t>
      </w:r>
      <w:r>
        <w:rPr>
          <w:cs/>
          <w:lang w:bidi="hi-IN"/>
        </w:rPr>
        <w:t>चंदनु</w:t>
      </w:r>
      <w:r>
        <w:t xml:space="preserve"> </w:t>
      </w:r>
      <w:r>
        <w:rPr>
          <w:cs/>
          <w:lang w:bidi="hi-IN"/>
        </w:rPr>
        <w:t>हुईआ</w:t>
      </w:r>
      <w:r>
        <w:t xml:space="preserve"> </w:t>
      </w:r>
      <w:r>
        <w:rPr>
          <w:cs/>
          <w:lang w:bidi="hi-IN"/>
        </w:rPr>
        <w:t>॥</w:t>
      </w:r>
    </w:p>
    <w:p w:rsidR="00347EEB" w:rsidRDefault="00347EEB">
      <w:pPr>
        <w:pStyle w:val="SGGSRoman"/>
      </w:pPr>
      <w:r>
        <w:t>bhaar athaarah meh chandan ootam chandan nikat sabh chandan hu-ee-aa.</w:t>
      </w:r>
    </w:p>
    <w:p w:rsidR="00347EEB" w:rsidRDefault="00347EEB">
      <w:pPr>
        <w:pStyle w:val="SGGSTrans"/>
      </w:pPr>
      <w:r>
        <w:t>Of all plants, the sandalwood tree is the most sublime. Everything near the sandalwood tree becomes fragrant like sandalwood.</w:t>
      </w:r>
    </w:p>
    <w:p w:rsidR="00347EEB" w:rsidRDefault="00347EEB">
      <w:pPr>
        <w:pStyle w:val="SGGSGurm"/>
      </w:pPr>
      <w:r>
        <w:rPr>
          <w:cs/>
        </w:rPr>
        <w:t>ਸਾਕਤ ਕੂੜੇ ਊਭ ਸੁਕ ਹੂਏ ਮਨਿ ਅਭਿਮਾਨੁ ਵਿਛੁੜਿ ਦੂਰਿ ਗਈਆ ॥੨</w:t>
      </w:r>
      <w:r>
        <w:rPr>
          <w:cs/>
          <w:lang w:bidi="hi-IN"/>
        </w:rPr>
        <w:t xml:space="preserve">॥ </w:t>
      </w:r>
      <w:r>
        <w:rPr>
          <w:color w:val="008000"/>
          <w:sz w:val="18"/>
        </w:rPr>
        <w:t>(834)</w:t>
      </w:r>
    </w:p>
    <w:p w:rsidR="00347EEB" w:rsidRDefault="00347EEB">
      <w:pPr>
        <w:pStyle w:val="SGGSHindi"/>
      </w:pPr>
      <w:r>
        <w:rPr>
          <w:cs/>
          <w:lang w:bidi="hi-IN"/>
        </w:rPr>
        <w:t>साकत</w:t>
      </w:r>
      <w:r>
        <w:t xml:space="preserve"> </w:t>
      </w:r>
      <w:r>
        <w:rPr>
          <w:cs/>
          <w:lang w:bidi="hi-IN"/>
        </w:rPr>
        <w:t>कूड़े</w:t>
      </w:r>
      <w:r>
        <w:t xml:space="preserve"> </w:t>
      </w:r>
      <w:r>
        <w:rPr>
          <w:cs/>
          <w:lang w:bidi="hi-IN"/>
        </w:rPr>
        <w:t>ऊभ</w:t>
      </w:r>
      <w:r>
        <w:t xml:space="preserve"> </w:t>
      </w:r>
      <w:r>
        <w:rPr>
          <w:cs/>
          <w:lang w:bidi="hi-IN"/>
        </w:rPr>
        <w:t>सुक</w:t>
      </w:r>
      <w:r>
        <w:t xml:space="preserve"> </w:t>
      </w:r>
      <w:r>
        <w:rPr>
          <w:cs/>
          <w:lang w:bidi="hi-IN"/>
        </w:rPr>
        <w:t>हूए</w:t>
      </w:r>
      <w:r>
        <w:t xml:space="preserve"> </w:t>
      </w:r>
      <w:r>
        <w:rPr>
          <w:cs/>
          <w:lang w:bidi="hi-IN"/>
        </w:rPr>
        <w:t>मनि</w:t>
      </w:r>
      <w:r>
        <w:t xml:space="preserve"> </w:t>
      </w:r>
      <w:r>
        <w:rPr>
          <w:cs/>
          <w:lang w:bidi="hi-IN"/>
        </w:rPr>
        <w:t>अभिमानु</w:t>
      </w:r>
      <w:r>
        <w:t xml:space="preserve"> </w:t>
      </w:r>
      <w:r>
        <w:rPr>
          <w:cs/>
          <w:lang w:bidi="hi-IN"/>
        </w:rPr>
        <w:t>विछुड़ि</w:t>
      </w:r>
      <w:r>
        <w:t xml:space="preserve"> </w:t>
      </w:r>
      <w:r>
        <w:rPr>
          <w:cs/>
          <w:lang w:bidi="hi-IN"/>
        </w:rPr>
        <w:t>दूरि</w:t>
      </w:r>
      <w:r>
        <w:t xml:space="preserve"> </w:t>
      </w:r>
      <w:r>
        <w:rPr>
          <w:cs/>
          <w:lang w:bidi="hi-IN"/>
        </w:rPr>
        <w:t>गईआ</w:t>
      </w:r>
      <w:r>
        <w:t xml:space="preserve"> </w:t>
      </w:r>
      <w:r>
        <w:rPr>
          <w:cs/>
          <w:lang w:bidi="hi-IN"/>
        </w:rPr>
        <w:t>॥२॥</w:t>
      </w:r>
    </w:p>
    <w:p w:rsidR="00347EEB" w:rsidRDefault="00347EEB">
      <w:pPr>
        <w:pStyle w:val="SGGSRoman"/>
      </w:pPr>
      <w:r>
        <w:t>saakat koorhay oobh suk hoo-ay man abhimaan vichhurh door ga-ee-aa. ||2||</w:t>
      </w:r>
    </w:p>
    <w:p w:rsidR="00347EEB" w:rsidRDefault="00347EEB">
      <w:pPr>
        <w:pStyle w:val="SGGSTrans"/>
      </w:pPr>
      <w:r>
        <w:t>The stubborn, false faithless cynics are dried up; their egotistical pride separates them far from the Lord. ||2||</w:t>
      </w:r>
    </w:p>
    <w:p w:rsidR="00347EEB" w:rsidRDefault="00347EEB">
      <w:pPr>
        <w:pStyle w:val="SGGSGurm"/>
      </w:pPr>
      <w:r>
        <w:rPr>
          <w:cs/>
        </w:rPr>
        <w:t xml:space="preserve">ਹਰਿ ਗਤਿ ਮਿਤਿ ਕਰਤਾ ਆਪੇ ਜਾਣੈ ਸਭ ਬਿਧਿ ਹਰਿ ਹਰਿ ਆਪਿ ਬਨਈਆ ॥ </w:t>
      </w:r>
      <w:r>
        <w:rPr>
          <w:color w:val="008000"/>
          <w:sz w:val="18"/>
        </w:rPr>
        <w:t>(834)</w:t>
      </w:r>
    </w:p>
    <w:p w:rsidR="00347EEB" w:rsidRDefault="00347EEB">
      <w:pPr>
        <w:pStyle w:val="SGGSHindi"/>
      </w:pPr>
      <w:r>
        <w:rPr>
          <w:cs/>
          <w:lang w:bidi="hi-IN"/>
        </w:rPr>
        <w:t>हरि</w:t>
      </w:r>
      <w:r>
        <w:t xml:space="preserve"> </w:t>
      </w:r>
      <w:r>
        <w:rPr>
          <w:cs/>
          <w:lang w:bidi="hi-IN"/>
        </w:rPr>
        <w:t>गति</w:t>
      </w:r>
      <w:r>
        <w:t xml:space="preserve"> </w:t>
      </w:r>
      <w:r>
        <w:rPr>
          <w:cs/>
          <w:lang w:bidi="hi-IN"/>
        </w:rPr>
        <w:t>मिति</w:t>
      </w:r>
      <w:r>
        <w:t xml:space="preserve"> </w:t>
      </w:r>
      <w:r>
        <w:rPr>
          <w:cs/>
          <w:lang w:bidi="hi-IN"/>
        </w:rPr>
        <w:t>करता</w:t>
      </w:r>
      <w:r>
        <w:t xml:space="preserve"> </w:t>
      </w:r>
      <w:r>
        <w:rPr>
          <w:cs/>
          <w:lang w:bidi="hi-IN"/>
        </w:rPr>
        <w:t>आपे</w:t>
      </w:r>
      <w:r>
        <w:t xml:space="preserve"> </w:t>
      </w:r>
      <w:r>
        <w:rPr>
          <w:cs/>
          <w:lang w:bidi="hi-IN"/>
        </w:rPr>
        <w:t>जाणै</w:t>
      </w:r>
      <w:r>
        <w:t xml:space="preserve"> </w:t>
      </w:r>
      <w:r>
        <w:rPr>
          <w:cs/>
          <w:lang w:bidi="hi-IN"/>
        </w:rPr>
        <w:t>सभ</w:t>
      </w:r>
      <w:r>
        <w:t xml:space="preserve"> </w:t>
      </w:r>
      <w:r>
        <w:rPr>
          <w:cs/>
          <w:lang w:bidi="hi-IN"/>
        </w:rPr>
        <w:t>बिधि</w:t>
      </w:r>
      <w:r>
        <w:t xml:space="preserve"> </w:t>
      </w:r>
      <w:r>
        <w:rPr>
          <w:cs/>
          <w:lang w:bidi="hi-IN"/>
        </w:rPr>
        <w:t>हरि</w:t>
      </w:r>
      <w:r>
        <w:t xml:space="preserve"> </w:t>
      </w:r>
      <w:r>
        <w:rPr>
          <w:cs/>
          <w:lang w:bidi="hi-IN"/>
        </w:rPr>
        <w:t>हरि</w:t>
      </w:r>
      <w:r>
        <w:t xml:space="preserve"> </w:t>
      </w:r>
      <w:r>
        <w:rPr>
          <w:cs/>
          <w:lang w:bidi="hi-IN"/>
        </w:rPr>
        <w:t>आपि</w:t>
      </w:r>
      <w:r>
        <w:t xml:space="preserve"> </w:t>
      </w:r>
      <w:r>
        <w:rPr>
          <w:cs/>
          <w:lang w:bidi="hi-IN"/>
        </w:rPr>
        <w:t>बनईआ</w:t>
      </w:r>
      <w:r>
        <w:t xml:space="preserve"> </w:t>
      </w:r>
      <w:r>
        <w:rPr>
          <w:cs/>
          <w:lang w:bidi="hi-IN"/>
        </w:rPr>
        <w:t>॥</w:t>
      </w:r>
    </w:p>
    <w:p w:rsidR="00347EEB" w:rsidRDefault="00347EEB">
      <w:pPr>
        <w:pStyle w:val="SGGSRoman"/>
      </w:pPr>
      <w:r>
        <w:t>har gat mit kartaa aapay jaanai sabh biDh har har aap bana-ee-aa.</w:t>
      </w:r>
    </w:p>
    <w:p w:rsidR="00347EEB" w:rsidRDefault="00347EEB">
      <w:pPr>
        <w:pStyle w:val="SGGSTrans"/>
      </w:pPr>
      <w:r>
        <w:t>Only the Creator Lord Himself knows the state and condition of everyone; the Lord Himself makes all the arrangements.</w:t>
      </w:r>
    </w:p>
    <w:p w:rsidR="00347EEB" w:rsidRDefault="00347EEB">
      <w:pPr>
        <w:pStyle w:val="SGGSGurm"/>
      </w:pPr>
      <w:r>
        <w:rPr>
          <w:cs/>
        </w:rPr>
        <w:t>ਜਿਸੁ ਸਤਿਗੁਰੁ ਭੇਟੇ ਸੁ ਕੰਚਨੁ ਹੋਵੈ ਜੋ ਧੁਰਿ ਲਿਖਿਆ ਸੁ ਮਿਟੈ ਨ ਮਿਟਈਆ ॥੩</w:t>
      </w:r>
      <w:r>
        <w:rPr>
          <w:cs/>
          <w:lang w:bidi="hi-IN"/>
        </w:rPr>
        <w:t xml:space="preserve">॥ </w:t>
      </w:r>
      <w:r>
        <w:rPr>
          <w:color w:val="008000"/>
          <w:sz w:val="18"/>
        </w:rPr>
        <w:t>(834)</w:t>
      </w:r>
    </w:p>
    <w:p w:rsidR="00347EEB" w:rsidRDefault="00347EEB">
      <w:pPr>
        <w:pStyle w:val="SGGSHindi"/>
      </w:pPr>
      <w:r>
        <w:rPr>
          <w:cs/>
          <w:lang w:bidi="hi-IN"/>
        </w:rPr>
        <w:t>जिसु</w:t>
      </w:r>
      <w:r>
        <w:t xml:space="preserve"> </w:t>
      </w:r>
      <w:r>
        <w:rPr>
          <w:cs/>
          <w:lang w:bidi="hi-IN"/>
        </w:rPr>
        <w:t>सतिगुरु</w:t>
      </w:r>
      <w:r>
        <w:t xml:space="preserve"> </w:t>
      </w:r>
      <w:r>
        <w:rPr>
          <w:cs/>
          <w:lang w:bidi="hi-IN"/>
        </w:rPr>
        <w:t>भेटे</w:t>
      </w:r>
      <w:r>
        <w:t xml:space="preserve"> </w:t>
      </w:r>
      <w:r>
        <w:rPr>
          <w:cs/>
          <w:lang w:bidi="hi-IN"/>
        </w:rPr>
        <w:t>सु</w:t>
      </w:r>
      <w:r>
        <w:t xml:space="preserve"> </w:t>
      </w:r>
      <w:r>
        <w:rPr>
          <w:cs/>
          <w:lang w:bidi="hi-IN"/>
        </w:rPr>
        <w:t>कंचनु</w:t>
      </w:r>
      <w:r>
        <w:t xml:space="preserve"> </w:t>
      </w:r>
      <w:r>
        <w:rPr>
          <w:cs/>
          <w:lang w:bidi="hi-IN"/>
        </w:rPr>
        <w:t>होवै</w:t>
      </w:r>
      <w:r>
        <w:t xml:space="preserve"> </w:t>
      </w:r>
      <w:r>
        <w:rPr>
          <w:cs/>
          <w:lang w:bidi="hi-IN"/>
        </w:rPr>
        <w:t>जो</w:t>
      </w:r>
      <w:r>
        <w:t xml:space="preserve"> </w:t>
      </w:r>
      <w:r>
        <w:rPr>
          <w:cs/>
          <w:lang w:bidi="hi-IN"/>
        </w:rPr>
        <w:t>धुरि</w:t>
      </w:r>
      <w:r>
        <w:t xml:space="preserve"> </w:t>
      </w:r>
      <w:r>
        <w:rPr>
          <w:cs/>
          <w:lang w:bidi="hi-IN"/>
        </w:rPr>
        <w:t>लिखिआ</w:t>
      </w:r>
      <w:r>
        <w:t xml:space="preserve"> </w:t>
      </w:r>
      <w:r>
        <w:rPr>
          <w:cs/>
          <w:lang w:bidi="hi-IN"/>
        </w:rPr>
        <w:t>सु</w:t>
      </w:r>
      <w:r>
        <w:t xml:space="preserve"> </w:t>
      </w:r>
      <w:r>
        <w:rPr>
          <w:cs/>
          <w:lang w:bidi="hi-IN"/>
        </w:rPr>
        <w:t>मिटै</w:t>
      </w:r>
      <w:r>
        <w:t xml:space="preserve"> </w:t>
      </w:r>
      <w:r>
        <w:rPr>
          <w:cs/>
          <w:lang w:bidi="hi-IN"/>
        </w:rPr>
        <w:t>न</w:t>
      </w:r>
      <w:r>
        <w:t xml:space="preserve"> </w:t>
      </w:r>
      <w:r>
        <w:rPr>
          <w:cs/>
          <w:lang w:bidi="hi-IN"/>
        </w:rPr>
        <w:t>मिटईआ</w:t>
      </w:r>
      <w:r>
        <w:t xml:space="preserve"> </w:t>
      </w:r>
      <w:r>
        <w:rPr>
          <w:cs/>
          <w:lang w:bidi="hi-IN"/>
        </w:rPr>
        <w:t>॥३॥</w:t>
      </w:r>
    </w:p>
    <w:p w:rsidR="00347EEB" w:rsidRDefault="00347EEB">
      <w:pPr>
        <w:pStyle w:val="SGGSRoman"/>
      </w:pPr>
      <w:r>
        <w:t>jis satgur bhaytay so kanchan hovai jo Dhur likhi-aa so mitai na mita-ee-aa. ||3||</w:t>
      </w:r>
    </w:p>
    <w:p w:rsidR="00347EEB" w:rsidRDefault="00347EEB">
      <w:pPr>
        <w:pStyle w:val="SGGSTrans"/>
      </w:pPr>
      <w:r>
        <w:t>One who meets the True Guru is transformed into gold. Whatever is pre-ordained, is not erased by erasing. ||3||</w:t>
      </w:r>
    </w:p>
    <w:p w:rsidR="00347EEB" w:rsidRDefault="00347EEB">
      <w:pPr>
        <w:pStyle w:val="SGGSGurm"/>
      </w:pPr>
      <w:r>
        <w:rPr>
          <w:cs/>
        </w:rPr>
        <w:t xml:space="preserve">ਰਤਨ ਪਦਾਰਥ ਗੁਰਮਤਿ ਪਾਵੈ ਸਾਗਰ ਭਗਤਿ ਭੰਡਾਰ ਖੁਲ੍ਹ੍ਹਈਆ ॥ </w:t>
      </w:r>
      <w:r>
        <w:rPr>
          <w:color w:val="008000"/>
          <w:sz w:val="18"/>
        </w:rPr>
        <w:t>(834)</w:t>
      </w:r>
    </w:p>
    <w:p w:rsidR="00347EEB" w:rsidRDefault="00347EEB">
      <w:pPr>
        <w:pStyle w:val="SGGSHindi"/>
      </w:pPr>
      <w:r>
        <w:rPr>
          <w:cs/>
          <w:lang w:bidi="hi-IN"/>
        </w:rPr>
        <w:t>रतन</w:t>
      </w:r>
      <w:r>
        <w:t xml:space="preserve"> </w:t>
      </w:r>
      <w:r>
        <w:rPr>
          <w:cs/>
          <w:lang w:bidi="hi-IN"/>
        </w:rPr>
        <w:t>पदारथ</w:t>
      </w:r>
      <w:r>
        <w:t xml:space="preserve"> </w:t>
      </w:r>
      <w:r>
        <w:rPr>
          <w:cs/>
          <w:lang w:bidi="hi-IN"/>
        </w:rPr>
        <w:t>गुरमति</w:t>
      </w:r>
      <w:r>
        <w:t xml:space="preserve"> </w:t>
      </w:r>
      <w:r>
        <w:rPr>
          <w:cs/>
          <w:lang w:bidi="hi-IN"/>
        </w:rPr>
        <w:t>पावै</w:t>
      </w:r>
      <w:r>
        <w:t xml:space="preserve"> </w:t>
      </w:r>
      <w:r>
        <w:rPr>
          <w:cs/>
          <w:lang w:bidi="hi-IN"/>
        </w:rPr>
        <w:t>सागर</w:t>
      </w:r>
      <w:r>
        <w:t xml:space="preserve"> </w:t>
      </w:r>
      <w:r>
        <w:rPr>
          <w:cs/>
          <w:lang w:bidi="hi-IN"/>
        </w:rPr>
        <w:t>भगति</w:t>
      </w:r>
      <w:r>
        <w:t xml:space="preserve"> </w:t>
      </w:r>
      <w:r>
        <w:rPr>
          <w:cs/>
          <w:lang w:bidi="hi-IN"/>
        </w:rPr>
        <w:t>भंडार</w:t>
      </w:r>
      <w:r>
        <w:t xml:space="preserve"> </w:t>
      </w:r>
      <w:r>
        <w:rPr>
          <w:cs/>
          <w:lang w:bidi="hi-IN"/>
        </w:rPr>
        <w:t>खुल्हईआ</w:t>
      </w:r>
      <w:r>
        <w:t xml:space="preserve"> </w:t>
      </w:r>
      <w:r>
        <w:rPr>
          <w:cs/>
          <w:lang w:bidi="hi-IN"/>
        </w:rPr>
        <w:t>॥</w:t>
      </w:r>
    </w:p>
    <w:p w:rsidR="00347EEB" w:rsidRDefault="00347EEB">
      <w:pPr>
        <w:pStyle w:val="SGGSRoman"/>
      </w:pPr>
      <w:r>
        <w:t>ratan padaarath gurmat paavai saagar bhagat bhandaar khul</w:t>
      </w:r>
      <w:r>
        <w:rPr>
          <w:vertAlign w:val="superscript"/>
        </w:rPr>
        <w:t>H</w:t>
      </w:r>
      <w:r>
        <w:t>-ee-aa.</w:t>
      </w:r>
    </w:p>
    <w:p w:rsidR="00347EEB" w:rsidRDefault="00347EEB">
      <w:pPr>
        <w:pStyle w:val="SGGSTrans"/>
      </w:pPr>
      <w:r>
        <w:t>The treasure of jewels is found in the ocean of the Guru's Teachings. The treasure of devotional worship is opened to me.</w:t>
      </w:r>
    </w:p>
    <w:p w:rsidR="00347EEB" w:rsidRDefault="00347EEB">
      <w:pPr>
        <w:pStyle w:val="SGGSGurm"/>
      </w:pPr>
      <w:r>
        <w:rPr>
          <w:cs/>
        </w:rPr>
        <w:t>ਗੁਰ ਚਰਣੀ ਇਕ ਸਰਧਾ ਉਪਜੀ ਮੈ ਹਰਿ ਗੁਣ ਕਹਤੇ ਤ੍ਰਿਪਤਿ ਨ ਭਈਆ ॥੪</w:t>
      </w:r>
      <w:r>
        <w:rPr>
          <w:cs/>
          <w:lang w:bidi="hi-IN"/>
        </w:rPr>
        <w:t xml:space="preserve">॥ </w:t>
      </w:r>
      <w:r>
        <w:rPr>
          <w:color w:val="008000"/>
          <w:sz w:val="18"/>
        </w:rPr>
        <w:t>(834)</w:t>
      </w:r>
    </w:p>
    <w:p w:rsidR="00347EEB" w:rsidRDefault="00347EEB">
      <w:pPr>
        <w:pStyle w:val="SGGSHindi"/>
      </w:pPr>
      <w:r>
        <w:rPr>
          <w:cs/>
          <w:lang w:bidi="hi-IN"/>
        </w:rPr>
        <w:t>गुर</w:t>
      </w:r>
      <w:r>
        <w:t xml:space="preserve"> </w:t>
      </w:r>
      <w:r>
        <w:rPr>
          <w:cs/>
          <w:lang w:bidi="hi-IN"/>
        </w:rPr>
        <w:t>चरणी</w:t>
      </w:r>
      <w:r>
        <w:t xml:space="preserve"> </w:t>
      </w:r>
      <w:r>
        <w:rPr>
          <w:cs/>
          <w:lang w:bidi="hi-IN"/>
        </w:rPr>
        <w:t>इक</w:t>
      </w:r>
      <w:r>
        <w:t xml:space="preserve"> </w:t>
      </w:r>
      <w:r>
        <w:rPr>
          <w:cs/>
          <w:lang w:bidi="hi-IN"/>
        </w:rPr>
        <w:t>सरधा</w:t>
      </w:r>
      <w:r>
        <w:t xml:space="preserve"> </w:t>
      </w:r>
      <w:r>
        <w:rPr>
          <w:cs/>
          <w:lang w:bidi="hi-IN"/>
        </w:rPr>
        <w:t>उपजी</w:t>
      </w:r>
      <w:r>
        <w:t xml:space="preserve"> </w:t>
      </w:r>
      <w:r>
        <w:rPr>
          <w:cs/>
          <w:lang w:bidi="hi-IN"/>
        </w:rPr>
        <w:t>मै</w:t>
      </w:r>
      <w:r>
        <w:t xml:space="preserve"> </w:t>
      </w:r>
      <w:r>
        <w:rPr>
          <w:cs/>
          <w:lang w:bidi="hi-IN"/>
        </w:rPr>
        <w:t>हरि</w:t>
      </w:r>
      <w:r>
        <w:t xml:space="preserve"> </w:t>
      </w:r>
      <w:r>
        <w:rPr>
          <w:cs/>
          <w:lang w:bidi="hi-IN"/>
        </w:rPr>
        <w:t>गुण</w:t>
      </w:r>
      <w:r>
        <w:t xml:space="preserve"> </w:t>
      </w:r>
      <w:r>
        <w:rPr>
          <w:cs/>
          <w:lang w:bidi="hi-IN"/>
        </w:rPr>
        <w:t>कहते</w:t>
      </w:r>
      <w:r>
        <w:t xml:space="preserve"> </w:t>
      </w:r>
      <w:r>
        <w:rPr>
          <w:cs/>
          <w:lang w:bidi="hi-IN"/>
        </w:rPr>
        <w:t>त्रिपति</w:t>
      </w:r>
      <w:r>
        <w:t xml:space="preserve"> </w:t>
      </w:r>
      <w:r>
        <w:rPr>
          <w:cs/>
          <w:lang w:bidi="hi-IN"/>
        </w:rPr>
        <w:t>न</w:t>
      </w:r>
      <w:r>
        <w:t xml:space="preserve"> </w:t>
      </w:r>
      <w:r>
        <w:rPr>
          <w:cs/>
          <w:lang w:bidi="hi-IN"/>
        </w:rPr>
        <w:t>भईआ</w:t>
      </w:r>
      <w:r>
        <w:t xml:space="preserve"> </w:t>
      </w:r>
      <w:r>
        <w:rPr>
          <w:cs/>
          <w:lang w:bidi="hi-IN"/>
        </w:rPr>
        <w:t>॥४॥</w:t>
      </w:r>
    </w:p>
    <w:p w:rsidR="00347EEB" w:rsidRDefault="00347EEB">
      <w:pPr>
        <w:pStyle w:val="SGGSRoman"/>
      </w:pPr>
      <w:r>
        <w:t>gur charnee ik sarDhaa upjee mai har gun kahtay taripat na bha-ee-aa. ||4||</w:t>
      </w:r>
    </w:p>
    <w:p w:rsidR="00347EEB" w:rsidRDefault="00347EEB">
      <w:pPr>
        <w:pStyle w:val="SGGSTrans"/>
      </w:pPr>
      <w:r>
        <w:t>Focused on the Guru's Feet, faith wells up within me; chanting the Glorious Praises of the Lord, I hunger for more. ||4||</w:t>
      </w:r>
    </w:p>
    <w:p w:rsidR="00347EEB" w:rsidRDefault="00347EEB">
      <w:pPr>
        <w:pStyle w:val="SGGSGurm"/>
      </w:pPr>
      <w:r>
        <w:rPr>
          <w:cs/>
        </w:rPr>
        <w:t xml:space="preserve">ਪਰਮ ਬੈਰਾਗੁ ਨਿਤ ਨਿਤ ਹਰਿ ਧਿਆਏ ਮੈ ਹਰਿ ਗੁਣ ਕਹਤੇ ਭਾਵਨੀ ਕਹੀਆ ॥ </w:t>
      </w:r>
      <w:r>
        <w:rPr>
          <w:color w:val="008000"/>
          <w:sz w:val="18"/>
        </w:rPr>
        <w:t>(834)</w:t>
      </w:r>
    </w:p>
    <w:p w:rsidR="00347EEB" w:rsidRDefault="00347EEB">
      <w:pPr>
        <w:pStyle w:val="SGGSHindi"/>
      </w:pPr>
      <w:r>
        <w:rPr>
          <w:cs/>
          <w:lang w:bidi="hi-IN"/>
        </w:rPr>
        <w:t>परम</w:t>
      </w:r>
      <w:r>
        <w:t xml:space="preserve"> </w:t>
      </w:r>
      <w:r>
        <w:rPr>
          <w:cs/>
          <w:lang w:bidi="hi-IN"/>
        </w:rPr>
        <w:t>बैरागु</w:t>
      </w:r>
      <w:r>
        <w:t xml:space="preserve"> </w:t>
      </w:r>
      <w:r>
        <w:rPr>
          <w:cs/>
          <w:lang w:bidi="hi-IN"/>
        </w:rPr>
        <w:t>नित</w:t>
      </w:r>
      <w:r>
        <w:t xml:space="preserve"> </w:t>
      </w:r>
      <w:r>
        <w:rPr>
          <w:cs/>
          <w:lang w:bidi="hi-IN"/>
        </w:rPr>
        <w:t>नित</w:t>
      </w:r>
      <w:r>
        <w:t xml:space="preserve"> </w:t>
      </w:r>
      <w:r>
        <w:rPr>
          <w:cs/>
          <w:lang w:bidi="hi-IN"/>
        </w:rPr>
        <w:t>हरि</w:t>
      </w:r>
      <w:r>
        <w:t xml:space="preserve"> </w:t>
      </w:r>
      <w:r>
        <w:rPr>
          <w:cs/>
          <w:lang w:bidi="hi-IN"/>
        </w:rPr>
        <w:t>धिआए</w:t>
      </w:r>
      <w:r>
        <w:t xml:space="preserve"> </w:t>
      </w:r>
      <w:r>
        <w:rPr>
          <w:cs/>
          <w:lang w:bidi="hi-IN"/>
        </w:rPr>
        <w:t>मै</w:t>
      </w:r>
      <w:r>
        <w:t xml:space="preserve"> </w:t>
      </w:r>
      <w:r>
        <w:rPr>
          <w:cs/>
          <w:lang w:bidi="hi-IN"/>
        </w:rPr>
        <w:t>हरि</w:t>
      </w:r>
      <w:r>
        <w:t xml:space="preserve"> </w:t>
      </w:r>
      <w:r>
        <w:rPr>
          <w:cs/>
          <w:lang w:bidi="hi-IN"/>
        </w:rPr>
        <w:t>गुण</w:t>
      </w:r>
      <w:r>
        <w:t xml:space="preserve"> </w:t>
      </w:r>
      <w:r>
        <w:rPr>
          <w:cs/>
          <w:lang w:bidi="hi-IN"/>
        </w:rPr>
        <w:t>कहते</w:t>
      </w:r>
      <w:r>
        <w:t xml:space="preserve"> </w:t>
      </w:r>
      <w:r>
        <w:rPr>
          <w:cs/>
          <w:lang w:bidi="hi-IN"/>
        </w:rPr>
        <w:t>भावनी</w:t>
      </w:r>
      <w:r>
        <w:t xml:space="preserve"> </w:t>
      </w:r>
      <w:r>
        <w:rPr>
          <w:cs/>
          <w:lang w:bidi="hi-IN"/>
        </w:rPr>
        <w:t>कहीआ</w:t>
      </w:r>
      <w:r>
        <w:t xml:space="preserve"> </w:t>
      </w:r>
      <w:r>
        <w:rPr>
          <w:cs/>
          <w:lang w:bidi="hi-IN"/>
        </w:rPr>
        <w:t>॥</w:t>
      </w:r>
    </w:p>
    <w:p w:rsidR="00347EEB" w:rsidRDefault="00347EEB">
      <w:pPr>
        <w:pStyle w:val="SGGSRoman"/>
      </w:pPr>
      <w:r>
        <w:t>param bairaag nit nit har Dhi-aa-ay mai har gun kahtay bhaavnee kahee-aa.</w:t>
      </w:r>
    </w:p>
    <w:p w:rsidR="00347EEB" w:rsidRDefault="00347EEB">
      <w:pPr>
        <w:pStyle w:val="SGGSTrans"/>
      </w:pPr>
      <w:r>
        <w:t>I am totally detached, continually, continuously meditating on the Lord; chanting the Glorious Praises of the Lord, I express my love for Him.</w:t>
      </w:r>
    </w:p>
    <w:p w:rsidR="00347EEB" w:rsidRDefault="00347EEB">
      <w:pPr>
        <w:pStyle w:val="SGGSGurm"/>
      </w:pPr>
      <w:r>
        <w:rPr>
          <w:cs/>
        </w:rPr>
        <w:t>ਬਾਰ ਬਾਰ ਖਿਨੁ ਖਿਨੁ ਪਲੁ ਕਹੀਐ ਹਰਿ ਪਾਰੁ ਨ ਪਾਵੈ ਪਰੈ ਪਰਈਆ ॥੫</w:t>
      </w:r>
      <w:r>
        <w:rPr>
          <w:cs/>
          <w:lang w:bidi="hi-IN"/>
        </w:rPr>
        <w:t xml:space="preserve">॥ </w:t>
      </w:r>
      <w:r>
        <w:rPr>
          <w:color w:val="008000"/>
          <w:sz w:val="18"/>
        </w:rPr>
        <w:t>(834)</w:t>
      </w:r>
    </w:p>
    <w:p w:rsidR="00347EEB" w:rsidRDefault="00347EEB">
      <w:pPr>
        <w:pStyle w:val="SGGSHindi"/>
      </w:pPr>
      <w:r>
        <w:rPr>
          <w:cs/>
          <w:lang w:bidi="hi-IN"/>
        </w:rPr>
        <w:t>बार</w:t>
      </w:r>
      <w:r>
        <w:t xml:space="preserve"> </w:t>
      </w:r>
      <w:r>
        <w:rPr>
          <w:cs/>
          <w:lang w:bidi="hi-IN"/>
        </w:rPr>
        <w:t>बार</w:t>
      </w:r>
      <w:r>
        <w:t xml:space="preserve"> </w:t>
      </w:r>
      <w:r>
        <w:rPr>
          <w:cs/>
          <w:lang w:bidi="hi-IN"/>
        </w:rPr>
        <w:t>खिनु</w:t>
      </w:r>
      <w:r>
        <w:t xml:space="preserve"> </w:t>
      </w:r>
      <w:r>
        <w:rPr>
          <w:cs/>
          <w:lang w:bidi="hi-IN"/>
        </w:rPr>
        <w:t>खिनु</w:t>
      </w:r>
      <w:r>
        <w:t xml:space="preserve"> </w:t>
      </w:r>
      <w:r>
        <w:rPr>
          <w:cs/>
          <w:lang w:bidi="hi-IN"/>
        </w:rPr>
        <w:t>पलु</w:t>
      </w:r>
      <w:r>
        <w:t xml:space="preserve"> </w:t>
      </w:r>
      <w:r>
        <w:rPr>
          <w:cs/>
          <w:lang w:bidi="hi-IN"/>
        </w:rPr>
        <w:t>कहीऐ</w:t>
      </w:r>
      <w:r>
        <w:t xml:space="preserve"> </w:t>
      </w:r>
      <w:r>
        <w:rPr>
          <w:cs/>
          <w:lang w:bidi="hi-IN"/>
        </w:rPr>
        <w:t>हरि</w:t>
      </w:r>
      <w:r>
        <w:t xml:space="preserve"> </w:t>
      </w:r>
      <w:r>
        <w:rPr>
          <w:cs/>
          <w:lang w:bidi="hi-IN"/>
        </w:rPr>
        <w:t>पारु</w:t>
      </w:r>
      <w:r>
        <w:t xml:space="preserve"> </w:t>
      </w:r>
      <w:r>
        <w:rPr>
          <w:cs/>
          <w:lang w:bidi="hi-IN"/>
        </w:rPr>
        <w:t>न</w:t>
      </w:r>
      <w:r>
        <w:t xml:space="preserve"> </w:t>
      </w:r>
      <w:r>
        <w:rPr>
          <w:cs/>
          <w:lang w:bidi="hi-IN"/>
        </w:rPr>
        <w:t>पावै</w:t>
      </w:r>
      <w:r>
        <w:t xml:space="preserve"> </w:t>
      </w:r>
      <w:r>
        <w:rPr>
          <w:cs/>
          <w:lang w:bidi="hi-IN"/>
        </w:rPr>
        <w:t>परै</w:t>
      </w:r>
      <w:r>
        <w:t xml:space="preserve"> </w:t>
      </w:r>
      <w:r>
        <w:rPr>
          <w:cs/>
          <w:lang w:bidi="hi-IN"/>
        </w:rPr>
        <w:t>परईआ</w:t>
      </w:r>
      <w:r>
        <w:t xml:space="preserve"> </w:t>
      </w:r>
      <w:r>
        <w:rPr>
          <w:cs/>
          <w:lang w:bidi="hi-IN"/>
        </w:rPr>
        <w:t>॥५॥</w:t>
      </w:r>
    </w:p>
    <w:p w:rsidR="00347EEB" w:rsidRDefault="00347EEB">
      <w:pPr>
        <w:pStyle w:val="SGGSRoman"/>
      </w:pPr>
      <w:r>
        <w:t>baar baar khin khin pal kahee-ai har paar na paavai parai para-ee-aa. ||5||</w:t>
      </w:r>
    </w:p>
    <w:p w:rsidR="00347EEB" w:rsidRDefault="00347EEB">
      <w:pPr>
        <w:pStyle w:val="SGGSTrans"/>
      </w:pPr>
      <w:r>
        <w:t>Time and time again, each and every moment and instant, I express it. I cannot find the Lord's limits; He is the farthest of the far. ||5||</w:t>
      </w:r>
    </w:p>
    <w:p w:rsidR="00347EEB" w:rsidRDefault="00347EEB">
      <w:pPr>
        <w:pStyle w:val="SGGSGurm"/>
      </w:pPr>
      <w:r>
        <w:rPr>
          <w:cs/>
        </w:rPr>
        <w:t xml:space="preserve">ਸਾਸਤ ਬੇਦ ਪੁਰਾਣ ਪੁਕਾਰਹਿ ਧਰਮੁ ਕਰਹੁ ਖਟੁ ਕਰਮ ਦ੍ਰਿੜਈਆ ॥ </w:t>
      </w:r>
      <w:r>
        <w:rPr>
          <w:color w:val="008000"/>
          <w:sz w:val="18"/>
        </w:rPr>
        <w:t>(834)</w:t>
      </w:r>
    </w:p>
    <w:p w:rsidR="00347EEB" w:rsidRDefault="00347EEB">
      <w:pPr>
        <w:pStyle w:val="SGGSHindi"/>
      </w:pPr>
      <w:r>
        <w:rPr>
          <w:cs/>
          <w:lang w:bidi="hi-IN"/>
        </w:rPr>
        <w:t>सासत</w:t>
      </w:r>
      <w:r>
        <w:t xml:space="preserve"> </w:t>
      </w:r>
      <w:r>
        <w:rPr>
          <w:cs/>
          <w:lang w:bidi="hi-IN"/>
        </w:rPr>
        <w:t>बेद</w:t>
      </w:r>
      <w:r>
        <w:t xml:space="preserve"> </w:t>
      </w:r>
      <w:r>
        <w:rPr>
          <w:cs/>
          <w:lang w:bidi="hi-IN"/>
        </w:rPr>
        <w:t>पुराण</w:t>
      </w:r>
      <w:r>
        <w:t xml:space="preserve"> </w:t>
      </w:r>
      <w:r>
        <w:rPr>
          <w:cs/>
          <w:lang w:bidi="hi-IN"/>
        </w:rPr>
        <w:t>पुकारहि</w:t>
      </w:r>
      <w:r>
        <w:t xml:space="preserve"> </w:t>
      </w:r>
      <w:r>
        <w:rPr>
          <w:cs/>
          <w:lang w:bidi="hi-IN"/>
        </w:rPr>
        <w:t>धरमु</w:t>
      </w:r>
      <w:r>
        <w:t xml:space="preserve"> </w:t>
      </w:r>
      <w:r>
        <w:rPr>
          <w:cs/>
          <w:lang w:bidi="hi-IN"/>
        </w:rPr>
        <w:t>करहु</w:t>
      </w:r>
      <w:r>
        <w:t xml:space="preserve"> </w:t>
      </w:r>
      <w:r>
        <w:rPr>
          <w:cs/>
          <w:lang w:bidi="hi-IN"/>
        </w:rPr>
        <w:t>खटु</w:t>
      </w:r>
      <w:r>
        <w:t xml:space="preserve"> </w:t>
      </w:r>
      <w:r>
        <w:rPr>
          <w:cs/>
          <w:lang w:bidi="hi-IN"/>
        </w:rPr>
        <w:t>करम</w:t>
      </w:r>
      <w:r>
        <w:t xml:space="preserve"> </w:t>
      </w:r>
      <w:r>
        <w:rPr>
          <w:cs/>
          <w:lang w:bidi="hi-IN"/>
        </w:rPr>
        <w:t>द्रिड़ईआ</w:t>
      </w:r>
      <w:r>
        <w:t xml:space="preserve"> </w:t>
      </w:r>
      <w:r>
        <w:rPr>
          <w:cs/>
          <w:lang w:bidi="hi-IN"/>
        </w:rPr>
        <w:t>॥</w:t>
      </w:r>
    </w:p>
    <w:p w:rsidR="00347EEB" w:rsidRDefault="00347EEB">
      <w:pPr>
        <w:pStyle w:val="SGGSRoman"/>
      </w:pPr>
      <w:r>
        <w:t>saasat bayd puraan pukaareh Dharam karahu khat karam darirha-ee-aa.</w:t>
      </w:r>
    </w:p>
    <w:p w:rsidR="00347EEB" w:rsidRDefault="00347EEB">
      <w:pPr>
        <w:pStyle w:val="SGGSTrans"/>
      </w:pPr>
      <w:r>
        <w:t>The Shaastras, the Vedas and the Puraanas advise righteous actions, and the performance of the six religious rituals.</w:t>
      </w:r>
    </w:p>
    <w:p w:rsidR="00347EEB" w:rsidRDefault="00347EEB">
      <w:pPr>
        <w:pStyle w:val="SGGSGurm"/>
      </w:pPr>
      <w:r>
        <w:rPr>
          <w:cs/>
        </w:rPr>
        <w:t>ਮਨਮੁਖ ਪਾਖੰਡਿ ਭਰਮਿ ਵਿਗੂਤੇ ਲੋਭ ਲਹਰਿ ਨਾਵ ਭਾਰਿ ਬੁਡਈਆ ॥੬</w:t>
      </w:r>
      <w:r>
        <w:rPr>
          <w:cs/>
          <w:lang w:bidi="hi-IN"/>
        </w:rPr>
        <w:t xml:space="preserve">॥ </w:t>
      </w:r>
      <w:r>
        <w:rPr>
          <w:color w:val="008000"/>
          <w:sz w:val="18"/>
        </w:rPr>
        <w:t>(834)</w:t>
      </w:r>
    </w:p>
    <w:p w:rsidR="00347EEB" w:rsidRDefault="00347EEB">
      <w:pPr>
        <w:pStyle w:val="SGGSHindi"/>
      </w:pPr>
      <w:r>
        <w:rPr>
          <w:cs/>
          <w:lang w:bidi="hi-IN"/>
        </w:rPr>
        <w:t>मनमुख</w:t>
      </w:r>
      <w:r>
        <w:t xml:space="preserve"> </w:t>
      </w:r>
      <w:r>
        <w:rPr>
          <w:cs/>
          <w:lang w:bidi="hi-IN"/>
        </w:rPr>
        <w:t>पाखंडि</w:t>
      </w:r>
      <w:r>
        <w:t xml:space="preserve"> </w:t>
      </w:r>
      <w:r>
        <w:rPr>
          <w:cs/>
          <w:lang w:bidi="hi-IN"/>
        </w:rPr>
        <w:t>भरमि</w:t>
      </w:r>
      <w:r>
        <w:t xml:space="preserve"> </w:t>
      </w:r>
      <w:r>
        <w:rPr>
          <w:cs/>
          <w:lang w:bidi="hi-IN"/>
        </w:rPr>
        <w:t>विगूते</w:t>
      </w:r>
      <w:r>
        <w:t xml:space="preserve"> </w:t>
      </w:r>
      <w:r>
        <w:rPr>
          <w:cs/>
          <w:lang w:bidi="hi-IN"/>
        </w:rPr>
        <w:t>लोभ</w:t>
      </w:r>
      <w:r>
        <w:t xml:space="preserve"> </w:t>
      </w:r>
      <w:r>
        <w:rPr>
          <w:cs/>
          <w:lang w:bidi="hi-IN"/>
        </w:rPr>
        <w:t>लहरि</w:t>
      </w:r>
      <w:r>
        <w:t xml:space="preserve"> </w:t>
      </w:r>
      <w:r>
        <w:rPr>
          <w:cs/>
          <w:lang w:bidi="hi-IN"/>
        </w:rPr>
        <w:t>नाव</w:t>
      </w:r>
      <w:r>
        <w:t xml:space="preserve"> </w:t>
      </w:r>
      <w:r>
        <w:rPr>
          <w:cs/>
          <w:lang w:bidi="hi-IN"/>
        </w:rPr>
        <w:t>भारि</w:t>
      </w:r>
      <w:r>
        <w:t xml:space="preserve"> </w:t>
      </w:r>
      <w:r>
        <w:rPr>
          <w:cs/>
          <w:lang w:bidi="hi-IN"/>
        </w:rPr>
        <w:t>बुडईआ</w:t>
      </w:r>
      <w:r>
        <w:t xml:space="preserve"> </w:t>
      </w:r>
      <w:r>
        <w:rPr>
          <w:cs/>
          <w:lang w:bidi="hi-IN"/>
        </w:rPr>
        <w:t>॥६॥</w:t>
      </w:r>
    </w:p>
    <w:p w:rsidR="00347EEB" w:rsidRDefault="00347EEB">
      <w:pPr>
        <w:pStyle w:val="SGGSRoman"/>
      </w:pPr>
      <w:r>
        <w:t>manmukh pakhand bharam vigootay lobh lahar naav bhaar buda-ee-aa. ||6||</w:t>
      </w:r>
    </w:p>
    <w:p w:rsidR="00347EEB" w:rsidRDefault="00347EEB">
      <w:pPr>
        <w:pStyle w:val="SGGSTrans"/>
      </w:pPr>
      <w:r>
        <w:t>The hypocritical, self-willed manmukhs are ruined by doubt; in the waves of greed, their boat is heavily loaded, and it sinks. ||6||</w:t>
      </w:r>
    </w:p>
    <w:p w:rsidR="00347EEB" w:rsidRDefault="00347EEB">
      <w:pPr>
        <w:pStyle w:val="SGGSGurm"/>
      </w:pPr>
      <w:r>
        <w:rPr>
          <w:cs/>
        </w:rPr>
        <w:t xml:space="preserve">ਨਾਮੁ ਜਪਹੁ ਨਾਮੇ ਗਤਿ ਪਾਵਹੁ ਸਿਮ੍ਰਿਤਿ ਸਾਸਤ੍ਰ ਨਾਮੁ ਦ੍ਰਿੜਈਆ ॥ </w:t>
      </w:r>
      <w:r>
        <w:rPr>
          <w:color w:val="008000"/>
          <w:sz w:val="18"/>
        </w:rPr>
        <w:t>(834)</w:t>
      </w:r>
    </w:p>
    <w:p w:rsidR="00347EEB" w:rsidRDefault="00347EEB">
      <w:pPr>
        <w:pStyle w:val="SGGSHindi"/>
      </w:pPr>
      <w:r>
        <w:rPr>
          <w:cs/>
          <w:lang w:bidi="hi-IN"/>
        </w:rPr>
        <w:t>नामु</w:t>
      </w:r>
      <w:r>
        <w:t xml:space="preserve"> </w:t>
      </w:r>
      <w:r>
        <w:rPr>
          <w:cs/>
          <w:lang w:bidi="hi-IN"/>
        </w:rPr>
        <w:t>जपहु</w:t>
      </w:r>
      <w:r>
        <w:t xml:space="preserve"> </w:t>
      </w:r>
      <w:r>
        <w:rPr>
          <w:cs/>
          <w:lang w:bidi="hi-IN"/>
        </w:rPr>
        <w:t>नामे</w:t>
      </w:r>
      <w:r>
        <w:t xml:space="preserve"> </w:t>
      </w:r>
      <w:r>
        <w:rPr>
          <w:cs/>
          <w:lang w:bidi="hi-IN"/>
        </w:rPr>
        <w:t>गति</w:t>
      </w:r>
      <w:r>
        <w:t xml:space="preserve"> </w:t>
      </w:r>
      <w:r>
        <w:rPr>
          <w:cs/>
          <w:lang w:bidi="hi-IN"/>
        </w:rPr>
        <w:t>पावहु</w:t>
      </w:r>
      <w:r>
        <w:t xml:space="preserve"> </w:t>
      </w:r>
      <w:r>
        <w:rPr>
          <w:cs/>
          <w:lang w:bidi="hi-IN"/>
        </w:rPr>
        <w:t>सिम्रिति</w:t>
      </w:r>
      <w:r>
        <w:t xml:space="preserve"> </w:t>
      </w:r>
      <w:r>
        <w:rPr>
          <w:cs/>
          <w:lang w:bidi="hi-IN"/>
        </w:rPr>
        <w:t>सासत्र</w:t>
      </w:r>
      <w:r>
        <w:t xml:space="preserve"> </w:t>
      </w:r>
      <w:r>
        <w:rPr>
          <w:cs/>
          <w:lang w:bidi="hi-IN"/>
        </w:rPr>
        <w:t>नामु</w:t>
      </w:r>
      <w:r>
        <w:t xml:space="preserve"> </w:t>
      </w:r>
      <w:r>
        <w:rPr>
          <w:cs/>
          <w:lang w:bidi="hi-IN"/>
        </w:rPr>
        <w:t>द्रिड़ईआ</w:t>
      </w:r>
      <w:r>
        <w:t xml:space="preserve"> </w:t>
      </w:r>
      <w:r>
        <w:rPr>
          <w:cs/>
          <w:lang w:bidi="hi-IN"/>
        </w:rPr>
        <w:t>॥</w:t>
      </w:r>
    </w:p>
    <w:p w:rsidR="00347EEB" w:rsidRDefault="00347EEB">
      <w:pPr>
        <w:pStyle w:val="SGGSRoman"/>
      </w:pPr>
      <w:r>
        <w:t>naam japahu naamay gat paavhu simrit saastar naam darirh-ee-aa.</w:t>
      </w:r>
    </w:p>
    <w:p w:rsidR="00347EEB" w:rsidRDefault="00347EEB">
      <w:pPr>
        <w:pStyle w:val="SGGSTrans"/>
      </w:pPr>
      <w:r>
        <w:t>So chant the Naam, the Name of the Lord, and through the Naam, find emancipation. The Simritees and Shaastras recommend the Naam.</w:t>
      </w:r>
    </w:p>
    <w:p w:rsidR="00347EEB" w:rsidRDefault="00347EEB">
      <w:pPr>
        <w:pStyle w:val="SGGSGurm"/>
      </w:pPr>
      <w:r>
        <w:rPr>
          <w:cs/>
        </w:rPr>
        <w:t>ਹਉਮੈ ਜਾਇ ਤ ਨਿਰਮਲੁ ਹੋਵੈ ਗੁਰਮੁਖਿ ਪਰਚੈ ਪਰਮ ਪਦੁ ਪਈਆ ॥੭</w:t>
      </w:r>
      <w:r>
        <w:rPr>
          <w:cs/>
          <w:lang w:bidi="hi-IN"/>
        </w:rPr>
        <w:t xml:space="preserve">॥ </w:t>
      </w:r>
      <w:r>
        <w:rPr>
          <w:color w:val="008000"/>
          <w:sz w:val="18"/>
        </w:rPr>
        <w:t>(834)</w:t>
      </w:r>
    </w:p>
    <w:p w:rsidR="00347EEB" w:rsidRDefault="00347EEB">
      <w:pPr>
        <w:pStyle w:val="SGGSHindi"/>
      </w:pPr>
      <w:r>
        <w:rPr>
          <w:cs/>
          <w:lang w:bidi="hi-IN"/>
        </w:rPr>
        <w:t>हउमै</w:t>
      </w:r>
      <w:r>
        <w:t xml:space="preserve"> </w:t>
      </w:r>
      <w:r>
        <w:rPr>
          <w:cs/>
          <w:lang w:bidi="hi-IN"/>
        </w:rPr>
        <w:t>जाइ</w:t>
      </w:r>
      <w:r>
        <w:t xml:space="preserve"> </w:t>
      </w:r>
      <w:r>
        <w:rPr>
          <w:cs/>
          <w:lang w:bidi="hi-IN"/>
        </w:rPr>
        <w:t>त</w:t>
      </w:r>
      <w:r>
        <w:t xml:space="preserve"> </w:t>
      </w:r>
      <w:r>
        <w:rPr>
          <w:cs/>
          <w:lang w:bidi="hi-IN"/>
        </w:rPr>
        <w:t>निरमलु</w:t>
      </w:r>
      <w:r>
        <w:t xml:space="preserve"> </w:t>
      </w:r>
      <w:r>
        <w:rPr>
          <w:cs/>
          <w:lang w:bidi="hi-IN"/>
        </w:rPr>
        <w:t>होवै</w:t>
      </w:r>
      <w:r>
        <w:t xml:space="preserve"> </w:t>
      </w:r>
      <w:r>
        <w:rPr>
          <w:cs/>
          <w:lang w:bidi="hi-IN"/>
        </w:rPr>
        <w:t>गुरमुखि</w:t>
      </w:r>
      <w:r>
        <w:t xml:space="preserve"> </w:t>
      </w:r>
      <w:r>
        <w:rPr>
          <w:cs/>
          <w:lang w:bidi="hi-IN"/>
        </w:rPr>
        <w:t>परचै</w:t>
      </w:r>
      <w:r>
        <w:t xml:space="preserve"> </w:t>
      </w:r>
      <w:r>
        <w:rPr>
          <w:cs/>
          <w:lang w:bidi="hi-IN"/>
        </w:rPr>
        <w:t>परम</w:t>
      </w:r>
      <w:r>
        <w:t xml:space="preserve"> </w:t>
      </w:r>
      <w:r>
        <w:rPr>
          <w:cs/>
          <w:lang w:bidi="hi-IN"/>
        </w:rPr>
        <w:t>पदु</w:t>
      </w:r>
      <w:r>
        <w:t xml:space="preserve"> </w:t>
      </w:r>
      <w:r>
        <w:rPr>
          <w:cs/>
          <w:lang w:bidi="hi-IN"/>
        </w:rPr>
        <w:t>पईआ</w:t>
      </w:r>
      <w:r>
        <w:t xml:space="preserve"> </w:t>
      </w:r>
      <w:r>
        <w:rPr>
          <w:cs/>
          <w:lang w:bidi="hi-IN"/>
        </w:rPr>
        <w:t>॥७॥</w:t>
      </w:r>
    </w:p>
    <w:p w:rsidR="00347EEB" w:rsidRDefault="00347EEB">
      <w:pPr>
        <w:pStyle w:val="SGGSRoman"/>
      </w:pPr>
      <w:r>
        <w:t>ha-umai jaa-ay ta nirmal hovai gurmukh parchai param pad pa-ee-aa. ||7||</w:t>
      </w:r>
    </w:p>
    <w:p w:rsidR="00347EEB" w:rsidRDefault="00347EEB">
      <w:pPr>
        <w:pStyle w:val="SGGSTrans"/>
      </w:pPr>
      <w:r>
        <w:t>Eradicating egotism, one becomes pure. The Gurmukh is inspired, and obtains the supreme status. ||7||</w:t>
      </w:r>
    </w:p>
    <w:p w:rsidR="00347EEB" w:rsidRDefault="00347EEB">
      <w:pPr>
        <w:pStyle w:val="SGGSGurm"/>
      </w:pPr>
      <w:r>
        <w:rPr>
          <w:cs/>
        </w:rPr>
        <w:t xml:space="preserve">ਇਹੁ ਜਗੁ ਵਰਨੁ ਰੂਪੁ ਸਭੁ ਤੇਰਾ ਜਿਤੁ ਲਾਵਹਿ ਸੇ ਕਰਮ ਕਮਈਆ ॥ </w:t>
      </w:r>
      <w:r>
        <w:rPr>
          <w:color w:val="008000"/>
          <w:sz w:val="18"/>
        </w:rPr>
        <w:t>(834)</w:t>
      </w:r>
    </w:p>
    <w:p w:rsidR="00347EEB" w:rsidRDefault="00347EEB">
      <w:pPr>
        <w:pStyle w:val="SGGSHindi"/>
      </w:pPr>
      <w:r>
        <w:rPr>
          <w:cs/>
          <w:lang w:bidi="hi-IN"/>
        </w:rPr>
        <w:t>इहु</w:t>
      </w:r>
      <w:r>
        <w:t xml:space="preserve"> </w:t>
      </w:r>
      <w:r>
        <w:rPr>
          <w:cs/>
          <w:lang w:bidi="hi-IN"/>
        </w:rPr>
        <w:t>जगु</w:t>
      </w:r>
      <w:r>
        <w:t xml:space="preserve"> </w:t>
      </w:r>
      <w:r>
        <w:rPr>
          <w:cs/>
          <w:lang w:bidi="hi-IN"/>
        </w:rPr>
        <w:t>वरनु</w:t>
      </w:r>
      <w:r>
        <w:t xml:space="preserve"> </w:t>
      </w:r>
      <w:r>
        <w:rPr>
          <w:cs/>
          <w:lang w:bidi="hi-IN"/>
        </w:rPr>
        <w:t>रूपु</w:t>
      </w:r>
      <w:r>
        <w:t xml:space="preserve"> </w:t>
      </w:r>
      <w:r>
        <w:rPr>
          <w:cs/>
          <w:lang w:bidi="hi-IN"/>
        </w:rPr>
        <w:t>सभु</w:t>
      </w:r>
      <w:r>
        <w:t xml:space="preserve"> </w:t>
      </w:r>
      <w:r>
        <w:rPr>
          <w:cs/>
          <w:lang w:bidi="hi-IN"/>
        </w:rPr>
        <w:t>तेरा</w:t>
      </w:r>
      <w:r>
        <w:t xml:space="preserve"> </w:t>
      </w:r>
      <w:r>
        <w:rPr>
          <w:cs/>
          <w:lang w:bidi="hi-IN"/>
        </w:rPr>
        <w:t>जितु</w:t>
      </w:r>
      <w:r>
        <w:t xml:space="preserve"> </w:t>
      </w:r>
      <w:r>
        <w:rPr>
          <w:cs/>
          <w:lang w:bidi="hi-IN"/>
        </w:rPr>
        <w:t>लावहि</w:t>
      </w:r>
      <w:r>
        <w:t xml:space="preserve"> </w:t>
      </w:r>
      <w:r>
        <w:rPr>
          <w:cs/>
          <w:lang w:bidi="hi-IN"/>
        </w:rPr>
        <w:t>से</w:t>
      </w:r>
      <w:r>
        <w:t xml:space="preserve"> </w:t>
      </w:r>
      <w:r>
        <w:rPr>
          <w:cs/>
          <w:lang w:bidi="hi-IN"/>
        </w:rPr>
        <w:t>करम</w:t>
      </w:r>
      <w:r>
        <w:t xml:space="preserve"> </w:t>
      </w:r>
      <w:r>
        <w:rPr>
          <w:cs/>
          <w:lang w:bidi="hi-IN"/>
        </w:rPr>
        <w:t>कमईआ</w:t>
      </w:r>
      <w:r>
        <w:t xml:space="preserve"> </w:t>
      </w:r>
      <w:r>
        <w:rPr>
          <w:cs/>
          <w:lang w:bidi="hi-IN"/>
        </w:rPr>
        <w:t>॥</w:t>
      </w:r>
    </w:p>
    <w:p w:rsidR="00347EEB" w:rsidRDefault="00347EEB">
      <w:pPr>
        <w:pStyle w:val="SGGSRoman"/>
      </w:pPr>
      <w:r>
        <w:t>ih jag varan roop sabh tayraa jit laaveh say karam kama-ee-aa.</w:t>
      </w:r>
    </w:p>
    <w:p w:rsidR="00347EEB" w:rsidRDefault="00347EEB">
      <w:pPr>
        <w:pStyle w:val="SGGSTrans"/>
      </w:pPr>
      <w:r>
        <w:t>This world, with its colors and forms, is all Yours, O Lord; as You attach us, so do we do our deeds.</w:t>
      </w:r>
    </w:p>
    <w:p w:rsidR="00347EEB" w:rsidRDefault="00347EEB">
      <w:pPr>
        <w:pStyle w:val="SGGSGurm"/>
      </w:pPr>
      <w:r>
        <w:rPr>
          <w:cs/>
        </w:rPr>
        <w:t>ਨਾਨਕ ਜੰਤ ਵਜਾਏ ਵਾਜਹਿ ਜਿਤੁ ਭਾਵੈ ਤਿਤੁ ਰਾਹਿ ਚਲਈਆ ॥੮</w:t>
      </w:r>
      <w:r>
        <w:rPr>
          <w:cs/>
          <w:lang w:bidi="hi-IN"/>
        </w:rPr>
        <w:t>॥</w:t>
      </w:r>
      <w:r>
        <w:t>੨</w:t>
      </w:r>
      <w:r>
        <w:rPr>
          <w:cs/>
        </w:rPr>
        <w:t>॥੫</w:t>
      </w:r>
      <w:r>
        <w:rPr>
          <w:cs/>
          <w:lang w:bidi="hi-IN"/>
        </w:rPr>
        <w:t xml:space="preserve">॥ </w:t>
      </w:r>
      <w:r>
        <w:rPr>
          <w:color w:val="008000"/>
          <w:sz w:val="18"/>
        </w:rPr>
        <w:t>(834)</w:t>
      </w:r>
    </w:p>
    <w:p w:rsidR="00347EEB" w:rsidRDefault="00347EEB">
      <w:pPr>
        <w:pStyle w:val="SGGSHindi"/>
      </w:pPr>
      <w:r>
        <w:rPr>
          <w:cs/>
          <w:lang w:bidi="hi-IN"/>
        </w:rPr>
        <w:t>नानक</w:t>
      </w:r>
      <w:r>
        <w:t xml:space="preserve"> </w:t>
      </w:r>
      <w:r>
        <w:rPr>
          <w:cs/>
          <w:lang w:bidi="hi-IN"/>
        </w:rPr>
        <w:t>जंत</w:t>
      </w:r>
      <w:r>
        <w:t xml:space="preserve"> </w:t>
      </w:r>
      <w:r>
        <w:rPr>
          <w:cs/>
          <w:lang w:bidi="hi-IN"/>
        </w:rPr>
        <w:t>वजाए</w:t>
      </w:r>
      <w:r>
        <w:t xml:space="preserve"> </w:t>
      </w:r>
      <w:r>
        <w:rPr>
          <w:cs/>
          <w:lang w:bidi="hi-IN"/>
        </w:rPr>
        <w:t>वाजहि</w:t>
      </w:r>
      <w:r>
        <w:t xml:space="preserve"> </w:t>
      </w:r>
      <w:r>
        <w:rPr>
          <w:cs/>
          <w:lang w:bidi="hi-IN"/>
        </w:rPr>
        <w:t>जितु</w:t>
      </w:r>
      <w:r>
        <w:t xml:space="preserve"> </w:t>
      </w:r>
      <w:r>
        <w:rPr>
          <w:cs/>
          <w:lang w:bidi="hi-IN"/>
        </w:rPr>
        <w:t>भावै</w:t>
      </w:r>
      <w:r>
        <w:t xml:space="preserve"> </w:t>
      </w:r>
      <w:r>
        <w:rPr>
          <w:cs/>
          <w:lang w:bidi="hi-IN"/>
        </w:rPr>
        <w:t>तितु</w:t>
      </w:r>
      <w:r>
        <w:t xml:space="preserve"> </w:t>
      </w:r>
      <w:r>
        <w:rPr>
          <w:cs/>
          <w:lang w:bidi="hi-IN"/>
        </w:rPr>
        <w:t>राहि</w:t>
      </w:r>
      <w:r>
        <w:t xml:space="preserve"> </w:t>
      </w:r>
      <w:r>
        <w:rPr>
          <w:cs/>
          <w:lang w:bidi="hi-IN"/>
        </w:rPr>
        <w:t>चलईआ</w:t>
      </w:r>
      <w:r>
        <w:t xml:space="preserve"> </w:t>
      </w:r>
      <w:r>
        <w:rPr>
          <w:cs/>
          <w:lang w:bidi="hi-IN"/>
        </w:rPr>
        <w:t>॥८॥२॥५॥</w:t>
      </w:r>
    </w:p>
    <w:p w:rsidR="00347EEB" w:rsidRDefault="00347EEB">
      <w:pPr>
        <w:pStyle w:val="SGGSRoman"/>
      </w:pPr>
      <w:r>
        <w:t>naanak jant vajaa-ay vaajeh jit bhaavai tit raahi chala-ee-aa. ||8||2||5||</w:t>
      </w:r>
    </w:p>
    <w:p w:rsidR="00347EEB" w:rsidRDefault="00347EEB">
      <w:pPr>
        <w:pStyle w:val="SGGSTrans"/>
      </w:pPr>
      <w:r>
        <w:t>O Nanak, we are the instruments upon which He plays; as He wills, so is the path we take. ||8||2||5||</w:t>
      </w:r>
    </w:p>
    <w:p w:rsidR="00347EEB" w:rsidRDefault="00347EEB">
      <w:pPr>
        <w:pStyle w:val="SGGSGurm"/>
      </w:pPr>
      <w:r>
        <w:rPr>
          <w:cs/>
        </w:rPr>
        <w:t xml:space="preserve">ਬਿਲਾਵਲੁ ਮਹਲਾ ੪ </w:t>
      </w:r>
      <w:r>
        <w:rPr>
          <w:cs/>
          <w:lang w:bidi="hi-IN"/>
        </w:rPr>
        <w:t xml:space="preserve">॥ </w:t>
      </w:r>
      <w:r>
        <w:rPr>
          <w:color w:val="008000"/>
          <w:sz w:val="18"/>
        </w:rPr>
        <w:t>(834)</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ਗੁਰਮੁਖਿ ਅਗਮ ਅਗੋਚਰੁ ਧਿਆਇਆ ਹਉ ਬਲਿ ਬਲਿ ਸਤਿਗੁਰ ਸਤਿ ਪੁਰਖਈਆ ॥ </w:t>
      </w:r>
      <w:r>
        <w:rPr>
          <w:color w:val="008000"/>
          <w:sz w:val="18"/>
        </w:rPr>
        <w:t>(834)</w:t>
      </w:r>
    </w:p>
    <w:p w:rsidR="00347EEB" w:rsidRDefault="00347EEB">
      <w:pPr>
        <w:pStyle w:val="SGGSHindi"/>
      </w:pPr>
      <w:r>
        <w:rPr>
          <w:cs/>
          <w:lang w:bidi="hi-IN"/>
        </w:rPr>
        <w:t>गुरमुखि</w:t>
      </w:r>
      <w:r>
        <w:t xml:space="preserve"> </w:t>
      </w:r>
      <w:r>
        <w:rPr>
          <w:cs/>
          <w:lang w:bidi="hi-IN"/>
        </w:rPr>
        <w:t>अगम</w:t>
      </w:r>
      <w:r>
        <w:t xml:space="preserve"> </w:t>
      </w:r>
      <w:r>
        <w:rPr>
          <w:cs/>
          <w:lang w:bidi="hi-IN"/>
        </w:rPr>
        <w:t>अगोचरु</w:t>
      </w:r>
      <w:r>
        <w:t xml:space="preserve"> </w:t>
      </w:r>
      <w:r>
        <w:rPr>
          <w:cs/>
          <w:lang w:bidi="hi-IN"/>
        </w:rPr>
        <w:t>धिआइआ</w:t>
      </w:r>
      <w:r>
        <w:t xml:space="preserve"> </w:t>
      </w:r>
      <w:r>
        <w:rPr>
          <w:cs/>
          <w:lang w:bidi="hi-IN"/>
        </w:rPr>
        <w:t>हउ</w:t>
      </w:r>
      <w:r>
        <w:t xml:space="preserve"> </w:t>
      </w:r>
      <w:r>
        <w:rPr>
          <w:cs/>
          <w:lang w:bidi="hi-IN"/>
        </w:rPr>
        <w:t>बलि</w:t>
      </w:r>
      <w:r>
        <w:t xml:space="preserve"> </w:t>
      </w:r>
      <w:r>
        <w:rPr>
          <w:cs/>
          <w:lang w:bidi="hi-IN"/>
        </w:rPr>
        <w:t>बलि</w:t>
      </w:r>
      <w:r>
        <w:t xml:space="preserve"> </w:t>
      </w:r>
      <w:r>
        <w:rPr>
          <w:cs/>
          <w:lang w:bidi="hi-IN"/>
        </w:rPr>
        <w:t>सतिगुर</w:t>
      </w:r>
      <w:r>
        <w:t xml:space="preserve"> </w:t>
      </w:r>
      <w:r>
        <w:rPr>
          <w:cs/>
          <w:lang w:bidi="hi-IN"/>
        </w:rPr>
        <w:t>सति</w:t>
      </w:r>
      <w:r>
        <w:t xml:space="preserve"> </w:t>
      </w:r>
      <w:r>
        <w:rPr>
          <w:cs/>
          <w:lang w:bidi="hi-IN"/>
        </w:rPr>
        <w:t>पुरखईआ</w:t>
      </w:r>
      <w:r>
        <w:t xml:space="preserve"> </w:t>
      </w:r>
      <w:r>
        <w:rPr>
          <w:cs/>
          <w:lang w:bidi="hi-IN"/>
        </w:rPr>
        <w:t>॥</w:t>
      </w:r>
    </w:p>
    <w:p w:rsidR="00347EEB" w:rsidRDefault="00347EEB">
      <w:pPr>
        <w:pStyle w:val="SGGSRoman"/>
      </w:pPr>
      <w:r>
        <w:t>gurmukh agam agochar Dhi-aa-i-aa ha-o bal bal satgur sat purkha-ee-aa.</w:t>
      </w:r>
    </w:p>
    <w:p w:rsidR="00347EEB" w:rsidRDefault="00347EEB">
      <w:pPr>
        <w:pStyle w:val="SGGSTrans"/>
      </w:pPr>
      <w:r>
        <w:t>The Gurmukh meditates on the Inaccessible, Unfathomable Lord. I am a sacrifice, a sacrifice to the True Guru, the True Primal Being.</w:t>
      </w:r>
    </w:p>
    <w:p w:rsidR="00347EEB" w:rsidRDefault="00347EEB">
      <w:pPr>
        <w:pStyle w:val="SGGSGurm"/>
      </w:pPr>
      <w:r>
        <w:rPr>
          <w:cs/>
        </w:rPr>
        <w:t>ਰਾਮ ਨਾਮੁ ਮੇਰੈ ਪ੍ਰਾਣਿ ਵਸਾਏ ਸਤਿਗੁਰ ਪਰਸਿ ਹਰਿ ਨਾਮਿ ਸਮਈਆ ॥੧</w:t>
      </w:r>
      <w:r>
        <w:rPr>
          <w:cs/>
          <w:lang w:bidi="hi-IN"/>
        </w:rPr>
        <w:t xml:space="preserve">॥ </w:t>
      </w:r>
      <w:r>
        <w:rPr>
          <w:color w:val="008000"/>
          <w:sz w:val="18"/>
        </w:rPr>
        <w:t>(834)</w:t>
      </w:r>
    </w:p>
    <w:p w:rsidR="00347EEB" w:rsidRDefault="00347EEB">
      <w:pPr>
        <w:pStyle w:val="SGGSHindi"/>
      </w:pPr>
      <w:r>
        <w:rPr>
          <w:cs/>
          <w:lang w:bidi="hi-IN"/>
        </w:rPr>
        <w:t>राम</w:t>
      </w:r>
      <w:r>
        <w:t xml:space="preserve"> </w:t>
      </w:r>
      <w:r>
        <w:rPr>
          <w:cs/>
          <w:lang w:bidi="hi-IN"/>
        </w:rPr>
        <w:t>नामु</w:t>
      </w:r>
      <w:r>
        <w:t xml:space="preserve"> </w:t>
      </w:r>
      <w:r>
        <w:rPr>
          <w:cs/>
          <w:lang w:bidi="hi-IN"/>
        </w:rPr>
        <w:t>मेरै</w:t>
      </w:r>
      <w:r>
        <w:t xml:space="preserve"> </w:t>
      </w:r>
      <w:r>
        <w:rPr>
          <w:cs/>
          <w:lang w:bidi="hi-IN"/>
        </w:rPr>
        <w:t>प्राणि</w:t>
      </w:r>
      <w:r>
        <w:t xml:space="preserve"> </w:t>
      </w:r>
      <w:r>
        <w:rPr>
          <w:cs/>
          <w:lang w:bidi="hi-IN"/>
        </w:rPr>
        <w:t>वसाए</w:t>
      </w:r>
      <w:r>
        <w:t xml:space="preserve"> </w:t>
      </w:r>
      <w:r>
        <w:rPr>
          <w:cs/>
          <w:lang w:bidi="hi-IN"/>
        </w:rPr>
        <w:t>सतिगुर</w:t>
      </w:r>
      <w:r>
        <w:t xml:space="preserve"> </w:t>
      </w:r>
      <w:r>
        <w:rPr>
          <w:cs/>
          <w:lang w:bidi="hi-IN"/>
        </w:rPr>
        <w:t>परसि</w:t>
      </w:r>
      <w:r>
        <w:t xml:space="preserve"> </w:t>
      </w:r>
      <w:r>
        <w:rPr>
          <w:cs/>
          <w:lang w:bidi="hi-IN"/>
        </w:rPr>
        <w:t>हरि</w:t>
      </w:r>
      <w:r>
        <w:t xml:space="preserve"> </w:t>
      </w:r>
      <w:r>
        <w:rPr>
          <w:cs/>
          <w:lang w:bidi="hi-IN"/>
        </w:rPr>
        <w:t>नामि</w:t>
      </w:r>
      <w:r>
        <w:t xml:space="preserve"> </w:t>
      </w:r>
      <w:r>
        <w:rPr>
          <w:cs/>
          <w:lang w:bidi="hi-IN"/>
        </w:rPr>
        <w:t>समईआ</w:t>
      </w:r>
      <w:r>
        <w:t xml:space="preserve"> </w:t>
      </w:r>
      <w:r>
        <w:rPr>
          <w:cs/>
          <w:lang w:bidi="hi-IN"/>
        </w:rPr>
        <w:t>॥१॥</w:t>
      </w:r>
    </w:p>
    <w:p w:rsidR="00347EEB" w:rsidRDefault="00347EEB">
      <w:pPr>
        <w:pStyle w:val="SGGSRoman"/>
      </w:pPr>
      <w:r>
        <w:t>raam naam mayrai paraan vasaa-ay satgur paras har naam sama-ee-aa. ||1||</w:t>
      </w:r>
    </w:p>
    <w:p w:rsidR="00347EEB" w:rsidRDefault="00347EEB">
      <w:pPr>
        <w:pStyle w:val="SGGSTrans"/>
      </w:pPr>
      <w:r>
        <w:t>He has brought the Lord's Name to dwell upon my breath of life; meeting with the True Guru, I am absorbed into the Lord's Name. ||1||</w:t>
      </w:r>
    </w:p>
    <w:p w:rsidR="00347EEB" w:rsidRDefault="00347EEB">
      <w:pPr>
        <w:pStyle w:val="SGGSGurm"/>
      </w:pPr>
      <w:r>
        <w:rPr>
          <w:cs/>
        </w:rPr>
        <w:t xml:space="preserve">ਜਨ ਕੀ ਟੇਕ ਹਰਿ ਨਾਮੁ ਟਿਕਈਆ ॥ </w:t>
      </w:r>
      <w:r>
        <w:rPr>
          <w:color w:val="008000"/>
          <w:sz w:val="18"/>
        </w:rPr>
        <w:t>(834)</w:t>
      </w:r>
    </w:p>
    <w:p w:rsidR="00347EEB" w:rsidRDefault="00347EEB">
      <w:pPr>
        <w:pStyle w:val="SGGSHindi"/>
      </w:pPr>
      <w:r>
        <w:rPr>
          <w:cs/>
          <w:lang w:bidi="hi-IN"/>
        </w:rPr>
        <w:t>जन</w:t>
      </w:r>
      <w:r>
        <w:t xml:space="preserve"> </w:t>
      </w:r>
      <w:r>
        <w:rPr>
          <w:cs/>
          <w:lang w:bidi="hi-IN"/>
        </w:rPr>
        <w:t>की</w:t>
      </w:r>
      <w:r>
        <w:t xml:space="preserve"> </w:t>
      </w:r>
      <w:r>
        <w:rPr>
          <w:cs/>
          <w:lang w:bidi="hi-IN"/>
        </w:rPr>
        <w:t>टेक</w:t>
      </w:r>
      <w:r>
        <w:t xml:space="preserve"> </w:t>
      </w:r>
      <w:r>
        <w:rPr>
          <w:cs/>
          <w:lang w:bidi="hi-IN"/>
        </w:rPr>
        <w:t>हरि</w:t>
      </w:r>
      <w:r>
        <w:t xml:space="preserve"> </w:t>
      </w:r>
      <w:r>
        <w:rPr>
          <w:cs/>
          <w:lang w:bidi="hi-IN"/>
        </w:rPr>
        <w:t>नामु</w:t>
      </w:r>
      <w:r>
        <w:t xml:space="preserve"> </w:t>
      </w:r>
      <w:r>
        <w:rPr>
          <w:cs/>
          <w:lang w:bidi="hi-IN"/>
        </w:rPr>
        <w:t>टिकईआ</w:t>
      </w:r>
      <w:r>
        <w:t xml:space="preserve"> </w:t>
      </w:r>
      <w:r>
        <w:rPr>
          <w:cs/>
          <w:lang w:bidi="hi-IN"/>
        </w:rPr>
        <w:t>॥</w:t>
      </w:r>
    </w:p>
    <w:p w:rsidR="00347EEB" w:rsidRDefault="00347EEB">
      <w:pPr>
        <w:pStyle w:val="SGGSRoman"/>
      </w:pPr>
      <w:r>
        <w:t>jan kee tayk har naam tika-ee-aa.</w:t>
      </w:r>
    </w:p>
    <w:p w:rsidR="00347EEB" w:rsidRDefault="00347EEB">
      <w:pPr>
        <w:pStyle w:val="SGGSTrans"/>
      </w:pPr>
      <w:r>
        <w:t>The Name of the Lord is the only Support of His humble servants.</w:t>
      </w:r>
    </w:p>
    <w:p w:rsidR="00347EEB" w:rsidRDefault="00347EEB">
      <w:pPr>
        <w:pStyle w:val="SGGSGurm"/>
      </w:pPr>
      <w:r>
        <w:rPr>
          <w:cs/>
        </w:rPr>
        <w:t>ਸਤਿਗੁਰ ਕੀ ਧਰ ਲਾਗਾ ਜਾਵਾ ਗੁਰ ਕਿਰਪਾ ਤੇ ਹਰਿ ਦਰੁ ਲਹੀਆ ॥੧</w:t>
      </w:r>
      <w:r>
        <w:rPr>
          <w:cs/>
          <w:lang w:bidi="hi-IN"/>
        </w:rPr>
        <w:t xml:space="preserve">॥ </w:t>
      </w:r>
      <w:r>
        <w:t xml:space="preserve">ਰਹਾਉ ॥ </w:t>
      </w:r>
      <w:r>
        <w:rPr>
          <w:color w:val="008000"/>
          <w:sz w:val="18"/>
        </w:rPr>
        <w:t>(834)</w:t>
      </w:r>
    </w:p>
    <w:p w:rsidR="00347EEB" w:rsidRDefault="00347EEB">
      <w:pPr>
        <w:pStyle w:val="SGGSHindi"/>
      </w:pPr>
      <w:r>
        <w:rPr>
          <w:cs/>
          <w:lang w:bidi="hi-IN"/>
        </w:rPr>
        <w:t>सतिगुर</w:t>
      </w:r>
      <w:r>
        <w:t xml:space="preserve"> </w:t>
      </w:r>
      <w:r>
        <w:rPr>
          <w:cs/>
          <w:lang w:bidi="hi-IN"/>
        </w:rPr>
        <w:t>की</w:t>
      </w:r>
      <w:r>
        <w:t xml:space="preserve"> </w:t>
      </w:r>
      <w:r>
        <w:rPr>
          <w:cs/>
          <w:lang w:bidi="hi-IN"/>
        </w:rPr>
        <w:t>धर</w:t>
      </w:r>
      <w:r>
        <w:t xml:space="preserve"> </w:t>
      </w:r>
      <w:r>
        <w:rPr>
          <w:cs/>
          <w:lang w:bidi="hi-IN"/>
        </w:rPr>
        <w:t>लागा</w:t>
      </w:r>
      <w:r>
        <w:t xml:space="preserve"> </w:t>
      </w:r>
      <w:r>
        <w:rPr>
          <w:cs/>
          <w:lang w:bidi="hi-IN"/>
        </w:rPr>
        <w:t>जावा</w:t>
      </w:r>
      <w:r>
        <w:t xml:space="preserve"> </w:t>
      </w:r>
      <w:r>
        <w:rPr>
          <w:cs/>
          <w:lang w:bidi="hi-IN"/>
        </w:rPr>
        <w:t>गुर</w:t>
      </w:r>
      <w:r>
        <w:t xml:space="preserve"> </w:t>
      </w:r>
      <w:r>
        <w:rPr>
          <w:cs/>
          <w:lang w:bidi="hi-IN"/>
        </w:rPr>
        <w:t>किरपा</w:t>
      </w:r>
      <w:r>
        <w:t xml:space="preserve"> </w:t>
      </w:r>
      <w:r>
        <w:rPr>
          <w:cs/>
          <w:lang w:bidi="hi-IN"/>
        </w:rPr>
        <w:t>ते</w:t>
      </w:r>
      <w:r>
        <w:t xml:space="preserve"> </w:t>
      </w:r>
      <w:r>
        <w:rPr>
          <w:cs/>
          <w:lang w:bidi="hi-IN"/>
        </w:rPr>
        <w:t>हरि</w:t>
      </w:r>
      <w:r>
        <w:t xml:space="preserve"> </w:t>
      </w:r>
      <w:r>
        <w:rPr>
          <w:cs/>
          <w:lang w:bidi="hi-IN"/>
        </w:rPr>
        <w:t>दरु</w:t>
      </w:r>
      <w:r>
        <w:t xml:space="preserve"> </w:t>
      </w:r>
      <w:r>
        <w:rPr>
          <w:cs/>
          <w:lang w:bidi="hi-IN"/>
        </w:rPr>
        <w:t>लहीआ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satgur kee Dhar laagaa jaavaa gur kirpaa tay har dar lahee-aa. ||1|| rahaa-o.</w:t>
      </w:r>
    </w:p>
    <w:p w:rsidR="00347EEB" w:rsidRDefault="00347EEB">
      <w:pPr>
        <w:pStyle w:val="SGGSTrans"/>
      </w:pPr>
      <w:r>
        <w:t>I shall live under the protection of the True Guru. By Guru's Grace, I shall attain the Court of the Lord. ||1||Pause||</w:t>
      </w:r>
    </w:p>
    <w:p w:rsidR="00347EEB" w:rsidRDefault="00347EEB">
      <w:pPr>
        <w:pStyle w:val="SGGSGurm"/>
      </w:pPr>
      <w:r>
        <w:rPr>
          <w:cs/>
        </w:rPr>
        <w:t xml:space="preserve">ਇਹੁ ਸਰੀਰੁ ਕਰਮ ਕੀ ਧਰਤੀ ਗੁਰਮੁਖਿ ਮਥਿ ਮਥਿ ਤਤੁ ਕਢਈਆ ॥ </w:t>
      </w:r>
      <w:r>
        <w:rPr>
          <w:color w:val="008000"/>
          <w:sz w:val="18"/>
        </w:rPr>
        <w:t>(834)</w:t>
      </w:r>
    </w:p>
    <w:p w:rsidR="00347EEB" w:rsidRDefault="00347EEB">
      <w:pPr>
        <w:pStyle w:val="SGGSHindi"/>
      </w:pPr>
      <w:r>
        <w:rPr>
          <w:cs/>
          <w:lang w:bidi="hi-IN"/>
        </w:rPr>
        <w:t>इहु</w:t>
      </w:r>
      <w:r>
        <w:t xml:space="preserve"> </w:t>
      </w:r>
      <w:r>
        <w:rPr>
          <w:cs/>
          <w:lang w:bidi="hi-IN"/>
        </w:rPr>
        <w:t>सरीरु</w:t>
      </w:r>
      <w:r>
        <w:t xml:space="preserve"> </w:t>
      </w:r>
      <w:r>
        <w:rPr>
          <w:cs/>
          <w:lang w:bidi="hi-IN"/>
        </w:rPr>
        <w:t>करम</w:t>
      </w:r>
      <w:r>
        <w:t xml:space="preserve"> </w:t>
      </w:r>
      <w:r>
        <w:rPr>
          <w:cs/>
          <w:lang w:bidi="hi-IN"/>
        </w:rPr>
        <w:t>की</w:t>
      </w:r>
      <w:r>
        <w:t xml:space="preserve"> </w:t>
      </w:r>
      <w:r>
        <w:rPr>
          <w:cs/>
          <w:lang w:bidi="hi-IN"/>
        </w:rPr>
        <w:t>धरती</w:t>
      </w:r>
      <w:r>
        <w:t xml:space="preserve"> </w:t>
      </w:r>
      <w:r>
        <w:rPr>
          <w:cs/>
          <w:lang w:bidi="hi-IN"/>
        </w:rPr>
        <w:t>गुरमुखि</w:t>
      </w:r>
      <w:r>
        <w:t xml:space="preserve"> </w:t>
      </w:r>
      <w:r>
        <w:rPr>
          <w:cs/>
          <w:lang w:bidi="hi-IN"/>
        </w:rPr>
        <w:t>मथि</w:t>
      </w:r>
      <w:r>
        <w:t xml:space="preserve"> </w:t>
      </w:r>
      <w:r>
        <w:rPr>
          <w:cs/>
          <w:lang w:bidi="hi-IN"/>
        </w:rPr>
        <w:t>मथि</w:t>
      </w:r>
      <w:r>
        <w:t xml:space="preserve"> </w:t>
      </w:r>
      <w:r>
        <w:rPr>
          <w:cs/>
          <w:lang w:bidi="hi-IN"/>
        </w:rPr>
        <w:t>ततु</w:t>
      </w:r>
      <w:r>
        <w:t xml:space="preserve"> </w:t>
      </w:r>
      <w:r>
        <w:rPr>
          <w:cs/>
          <w:lang w:bidi="hi-IN"/>
        </w:rPr>
        <w:t>कढईआ</w:t>
      </w:r>
      <w:r>
        <w:t xml:space="preserve"> </w:t>
      </w:r>
      <w:r>
        <w:rPr>
          <w:cs/>
          <w:lang w:bidi="hi-IN"/>
        </w:rPr>
        <w:t>॥</w:t>
      </w:r>
    </w:p>
    <w:p w:rsidR="00347EEB" w:rsidRDefault="00347EEB">
      <w:pPr>
        <w:pStyle w:val="SGGSRoman"/>
      </w:pPr>
      <w:r>
        <w:t>ih sareer karam kee Dhartee gurmukh math math tat kadha-ee-aa.</w:t>
      </w:r>
    </w:p>
    <w:p w:rsidR="00347EEB" w:rsidRDefault="00347EEB">
      <w:pPr>
        <w:pStyle w:val="SGGSTrans"/>
      </w:pPr>
      <w:r>
        <w:t>This body is the field of karma; the Gurmukhs plow and work it, and harvest the essence.</w:t>
      </w:r>
    </w:p>
    <w:p w:rsidR="00347EEB" w:rsidRDefault="00347EEB">
      <w:pPr>
        <w:pStyle w:val="SGGSGurm"/>
      </w:pPr>
      <w:r>
        <w:rPr>
          <w:cs/>
        </w:rPr>
        <w:t>ਲਾਲੁ ਜਵੇਹਰ ਨਾਮੁ ਪ੍ਰਗਾਸਿਆ ਭਾਂਡੈ ਭਾਉ ਪਵੈ ਤਿਤੁ ਅਈਆ ॥੨</w:t>
      </w:r>
      <w:r>
        <w:rPr>
          <w:cs/>
          <w:lang w:bidi="hi-IN"/>
        </w:rPr>
        <w:t xml:space="preserve">॥ </w:t>
      </w:r>
      <w:r>
        <w:rPr>
          <w:color w:val="008000"/>
          <w:sz w:val="18"/>
        </w:rPr>
        <w:t>(834)</w:t>
      </w:r>
    </w:p>
    <w:p w:rsidR="00347EEB" w:rsidRDefault="00347EEB">
      <w:pPr>
        <w:pStyle w:val="SGGSHindi"/>
      </w:pPr>
      <w:r>
        <w:rPr>
          <w:cs/>
          <w:lang w:bidi="hi-IN"/>
        </w:rPr>
        <w:t>लालु</w:t>
      </w:r>
      <w:r>
        <w:t xml:space="preserve"> </w:t>
      </w:r>
      <w:r>
        <w:rPr>
          <w:cs/>
          <w:lang w:bidi="hi-IN"/>
        </w:rPr>
        <w:t>जवेहर</w:t>
      </w:r>
      <w:r>
        <w:t xml:space="preserve"> </w:t>
      </w:r>
      <w:r>
        <w:rPr>
          <w:cs/>
          <w:lang w:bidi="hi-IN"/>
        </w:rPr>
        <w:t>नामु</w:t>
      </w:r>
      <w:r>
        <w:t xml:space="preserve"> </w:t>
      </w:r>
      <w:r>
        <w:rPr>
          <w:cs/>
          <w:lang w:bidi="hi-IN"/>
        </w:rPr>
        <w:t>प्रगासिआ</w:t>
      </w:r>
      <w:r>
        <w:t xml:space="preserve"> </w:t>
      </w:r>
      <w:r>
        <w:rPr>
          <w:cs/>
          <w:lang w:bidi="hi-IN"/>
        </w:rPr>
        <w:t>भांडै</w:t>
      </w:r>
      <w:r>
        <w:t xml:space="preserve"> </w:t>
      </w:r>
      <w:r>
        <w:rPr>
          <w:cs/>
          <w:lang w:bidi="hi-IN"/>
        </w:rPr>
        <w:t>भाउ</w:t>
      </w:r>
      <w:r>
        <w:t xml:space="preserve"> </w:t>
      </w:r>
      <w:r>
        <w:rPr>
          <w:cs/>
          <w:lang w:bidi="hi-IN"/>
        </w:rPr>
        <w:t>पवै</w:t>
      </w:r>
      <w:r>
        <w:t xml:space="preserve"> </w:t>
      </w:r>
      <w:r>
        <w:rPr>
          <w:cs/>
          <w:lang w:bidi="hi-IN"/>
        </w:rPr>
        <w:t>तितु</w:t>
      </w:r>
      <w:r>
        <w:t xml:space="preserve"> </w:t>
      </w:r>
      <w:r>
        <w:rPr>
          <w:cs/>
          <w:lang w:bidi="hi-IN"/>
        </w:rPr>
        <w:t>अईआ</w:t>
      </w:r>
      <w:r>
        <w:t xml:space="preserve"> </w:t>
      </w:r>
      <w:r>
        <w:rPr>
          <w:cs/>
          <w:lang w:bidi="hi-IN"/>
        </w:rPr>
        <w:t>॥२॥</w:t>
      </w:r>
    </w:p>
    <w:p w:rsidR="00347EEB" w:rsidRDefault="00347EEB">
      <w:pPr>
        <w:pStyle w:val="SGGSRoman"/>
      </w:pPr>
      <w:r>
        <w:t>laal javayhar naam pargaasi-aa bhaa</w:t>
      </w:r>
      <w:r>
        <w:rPr>
          <w:vertAlign w:val="superscript"/>
        </w:rPr>
        <w:t>N</w:t>
      </w:r>
      <w:r>
        <w:t>dai bhaa-o pavai tit a-ee-aa. ||2||</w:t>
      </w:r>
    </w:p>
    <w:p w:rsidR="00347EEB" w:rsidRDefault="00347EEB">
      <w:pPr>
        <w:pStyle w:val="SGGSTrans"/>
      </w:pPr>
      <w:r>
        <w:t>The priceless jewel of the Naam becomes manifest, and it pours into their vessels of love. ||2||</w:t>
      </w:r>
    </w:p>
    <w:p w:rsidR="00347EEB" w:rsidRDefault="00347EEB">
      <w:pPr>
        <w:pStyle w:val="SGGSGurm"/>
      </w:pPr>
      <w:r>
        <w:rPr>
          <w:cs/>
        </w:rPr>
        <w:t xml:space="preserve">ਦਾਸਨਿ ਦਾਸ ਦਾਸ ਹੋਇ ਰਹੀਐ ਜੋ ਜਨ ਰਾਮ ਭਗਤ ਨਿਜ ਭਈਆ ॥ </w:t>
      </w:r>
      <w:r>
        <w:rPr>
          <w:color w:val="008000"/>
          <w:sz w:val="18"/>
        </w:rPr>
        <w:t>(834)</w:t>
      </w:r>
    </w:p>
    <w:p w:rsidR="00347EEB" w:rsidRDefault="00347EEB">
      <w:pPr>
        <w:pStyle w:val="SGGSHindi"/>
      </w:pPr>
      <w:r>
        <w:rPr>
          <w:cs/>
          <w:lang w:bidi="hi-IN"/>
        </w:rPr>
        <w:t>दासनि</w:t>
      </w:r>
      <w:r>
        <w:t xml:space="preserve"> </w:t>
      </w:r>
      <w:r>
        <w:rPr>
          <w:cs/>
          <w:lang w:bidi="hi-IN"/>
        </w:rPr>
        <w:t>दास</w:t>
      </w:r>
      <w:r>
        <w:t xml:space="preserve"> </w:t>
      </w:r>
      <w:r>
        <w:rPr>
          <w:cs/>
          <w:lang w:bidi="hi-IN"/>
        </w:rPr>
        <w:t>दास</w:t>
      </w:r>
      <w:r>
        <w:t xml:space="preserve"> </w:t>
      </w:r>
      <w:r>
        <w:rPr>
          <w:cs/>
          <w:lang w:bidi="hi-IN"/>
        </w:rPr>
        <w:t>होइ</w:t>
      </w:r>
      <w:r>
        <w:t xml:space="preserve"> </w:t>
      </w:r>
      <w:r>
        <w:rPr>
          <w:cs/>
          <w:lang w:bidi="hi-IN"/>
        </w:rPr>
        <w:t>रहीऐ</w:t>
      </w:r>
      <w:r>
        <w:t xml:space="preserve"> </w:t>
      </w:r>
      <w:r>
        <w:rPr>
          <w:cs/>
          <w:lang w:bidi="hi-IN"/>
        </w:rPr>
        <w:t>जो</w:t>
      </w:r>
      <w:r>
        <w:t xml:space="preserve"> </w:t>
      </w:r>
      <w:r>
        <w:rPr>
          <w:cs/>
          <w:lang w:bidi="hi-IN"/>
        </w:rPr>
        <w:t>जन</w:t>
      </w:r>
      <w:r>
        <w:t xml:space="preserve"> </w:t>
      </w:r>
      <w:r>
        <w:rPr>
          <w:cs/>
          <w:lang w:bidi="hi-IN"/>
        </w:rPr>
        <w:t>राम</w:t>
      </w:r>
      <w:r>
        <w:t xml:space="preserve"> </w:t>
      </w:r>
      <w:r>
        <w:rPr>
          <w:cs/>
          <w:lang w:bidi="hi-IN"/>
        </w:rPr>
        <w:t>भगत</w:t>
      </w:r>
      <w:r>
        <w:t xml:space="preserve"> </w:t>
      </w:r>
      <w:r>
        <w:rPr>
          <w:cs/>
          <w:lang w:bidi="hi-IN"/>
        </w:rPr>
        <w:t>निज</w:t>
      </w:r>
      <w:r>
        <w:t xml:space="preserve"> </w:t>
      </w:r>
      <w:r>
        <w:rPr>
          <w:cs/>
          <w:lang w:bidi="hi-IN"/>
        </w:rPr>
        <w:t>भईआ</w:t>
      </w:r>
      <w:r>
        <w:t xml:space="preserve"> </w:t>
      </w:r>
      <w:r>
        <w:rPr>
          <w:cs/>
          <w:lang w:bidi="hi-IN"/>
        </w:rPr>
        <w:t>॥</w:t>
      </w:r>
    </w:p>
    <w:p w:rsidR="00347EEB" w:rsidRDefault="00347EEB">
      <w:pPr>
        <w:pStyle w:val="SGGSRoman"/>
      </w:pPr>
      <w:r>
        <w:t>daasan daas daas ho-ay rahee-ai jo jan raam bhagat nij bha-ee-aa.</w:t>
      </w:r>
    </w:p>
    <w:p w:rsidR="00347EEB" w:rsidRDefault="00347EEB">
      <w:pPr>
        <w:pStyle w:val="SGGSTrans"/>
      </w:pPr>
      <w:r>
        <w:t>Become the slave of the slave of the slave, of that humble being who has become the devotee of the Lord.</w:t>
      </w:r>
    </w:p>
    <w:p w:rsidR="00347EEB" w:rsidRDefault="00347EEB">
      <w:pPr>
        <w:pStyle w:val="SGGSGurm"/>
      </w:pPr>
      <w:r>
        <w:rPr>
          <w:cs/>
        </w:rPr>
        <w:t>ਮਨੁ ਬੁਧਿ ਅਰਪਿ ਧਰਉ ਗੁਰ ਆਗੈ ਗੁਰ ਪਰਸਾਦੀ ਮੈ ਅਕਥੁ ਕਥਈਆ ॥੩</w:t>
      </w:r>
      <w:r>
        <w:rPr>
          <w:cs/>
          <w:lang w:bidi="hi-IN"/>
        </w:rPr>
        <w:t xml:space="preserve">॥ </w:t>
      </w:r>
      <w:r>
        <w:rPr>
          <w:color w:val="008000"/>
          <w:sz w:val="18"/>
        </w:rPr>
        <w:t>(834)</w:t>
      </w:r>
    </w:p>
    <w:p w:rsidR="00347EEB" w:rsidRDefault="00347EEB">
      <w:pPr>
        <w:pStyle w:val="SGGSHindi"/>
      </w:pPr>
      <w:r>
        <w:rPr>
          <w:cs/>
          <w:lang w:bidi="hi-IN"/>
        </w:rPr>
        <w:t>मनु</w:t>
      </w:r>
      <w:r>
        <w:t xml:space="preserve"> </w:t>
      </w:r>
      <w:r>
        <w:rPr>
          <w:cs/>
          <w:lang w:bidi="hi-IN"/>
        </w:rPr>
        <w:t>बुधि</w:t>
      </w:r>
      <w:r>
        <w:t xml:space="preserve"> </w:t>
      </w:r>
      <w:r>
        <w:rPr>
          <w:cs/>
          <w:lang w:bidi="hi-IN"/>
        </w:rPr>
        <w:t>अरपि</w:t>
      </w:r>
      <w:r>
        <w:t xml:space="preserve"> </w:t>
      </w:r>
      <w:r>
        <w:rPr>
          <w:cs/>
          <w:lang w:bidi="hi-IN"/>
        </w:rPr>
        <w:t>धरउ</w:t>
      </w:r>
      <w:r>
        <w:t xml:space="preserve"> </w:t>
      </w:r>
      <w:r>
        <w:rPr>
          <w:cs/>
          <w:lang w:bidi="hi-IN"/>
        </w:rPr>
        <w:t>गुर</w:t>
      </w:r>
      <w:r>
        <w:t xml:space="preserve"> </w:t>
      </w:r>
      <w:r>
        <w:rPr>
          <w:cs/>
          <w:lang w:bidi="hi-IN"/>
        </w:rPr>
        <w:t>आगै</w:t>
      </w:r>
      <w:r>
        <w:t xml:space="preserve"> </w:t>
      </w:r>
      <w:r>
        <w:rPr>
          <w:cs/>
          <w:lang w:bidi="hi-IN"/>
        </w:rPr>
        <w:t>गुर</w:t>
      </w:r>
      <w:r>
        <w:t xml:space="preserve"> </w:t>
      </w:r>
      <w:r>
        <w:rPr>
          <w:cs/>
          <w:lang w:bidi="hi-IN"/>
        </w:rPr>
        <w:t>परसादी</w:t>
      </w:r>
      <w:r>
        <w:t xml:space="preserve"> </w:t>
      </w:r>
      <w:r>
        <w:rPr>
          <w:cs/>
          <w:lang w:bidi="hi-IN"/>
        </w:rPr>
        <w:t>मै</w:t>
      </w:r>
      <w:r>
        <w:t xml:space="preserve"> </w:t>
      </w:r>
      <w:r>
        <w:rPr>
          <w:cs/>
          <w:lang w:bidi="hi-IN"/>
        </w:rPr>
        <w:t>अकथु</w:t>
      </w:r>
      <w:r>
        <w:t xml:space="preserve"> </w:t>
      </w:r>
      <w:r>
        <w:rPr>
          <w:cs/>
          <w:lang w:bidi="hi-IN"/>
        </w:rPr>
        <w:t>कथईआ</w:t>
      </w:r>
      <w:r>
        <w:t xml:space="preserve"> </w:t>
      </w:r>
      <w:r>
        <w:rPr>
          <w:cs/>
          <w:lang w:bidi="hi-IN"/>
        </w:rPr>
        <w:t>॥३॥</w:t>
      </w:r>
    </w:p>
    <w:p w:rsidR="00347EEB" w:rsidRDefault="00347EEB">
      <w:pPr>
        <w:pStyle w:val="SGGSRoman"/>
      </w:pPr>
      <w:r>
        <w:t>man buDh arap Dhara-o gur aagai gur parsaadee mai akath katha-ee-aa. ||3||</w:t>
      </w:r>
    </w:p>
    <w:p w:rsidR="00347EEB" w:rsidRDefault="00347EEB">
      <w:pPr>
        <w:pStyle w:val="SGGSTrans"/>
      </w:pPr>
      <w:r>
        <w:t>I dedicate my mind and intellect, and place them in offering before my Guru; by Guru's Grace, I speak the Unspoken. ||3||</w:t>
      </w:r>
    </w:p>
    <w:p w:rsidR="00347EEB" w:rsidRDefault="00347EEB">
      <w:pPr>
        <w:pStyle w:val="SGGSGurm"/>
      </w:pPr>
      <w:r>
        <w:rPr>
          <w:cs/>
        </w:rPr>
        <w:t xml:space="preserve">ਮਨਮੁਖ ਮਾਇਆ ਮੋਹਿ ਵਿਆਪੇ ਇਹੁ ਮਨੁ ਤ੍ਰਿਸਨਾ ਜਲਤ ਤਿਖਈਆ ॥ </w:t>
      </w:r>
      <w:r>
        <w:rPr>
          <w:color w:val="008000"/>
          <w:sz w:val="18"/>
        </w:rPr>
        <w:t>(834)</w:t>
      </w:r>
    </w:p>
    <w:p w:rsidR="00347EEB" w:rsidRDefault="00347EEB">
      <w:pPr>
        <w:pStyle w:val="SGGSHindi"/>
      </w:pPr>
      <w:r>
        <w:rPr>
          <w:cs/>
          <w:lang w:bidi="hi-IN"/>
        </w:rPr>
        <w:t>मनमुख</w:t>
      </w:r>
      <w:r>
        <w:t xml:space="preserve"> </w:t>
      </w:r>
      <w:r>
        <w:rPr>
          <w:cs/>
          <w:lang w:bidi="hi-IN"/>
        </w:rPr>
        <w:t>माइआ</w:t>
      </w:r>
      <w:r>
        <w:t xml:space="preserve"> </w:t>
      </w:r>
      <w:r>
        <w:rPr>
          <w:cs/>
          <w:lang w:bidi="hi-IN"/>
        </w:rPr>
        <w:t>मोहि</w:t>
      </w:r>
      <w:r>
        <w:t xml:space="preserve"> </w:t>
      </w:r>
      <w:r>
        <w:rPr>
          <w:cs/>
          <w:lang w:bidi="hi-IN"/>
        </w:rPr>
        <w:t>विआपे</w:t>
      </w:r>
      <w:r>
        <w:t xml:space="preserve"> </w:t>
      </w:r>
      <w:r>
        <w:rPr>
          <w:cs/>
          <w:lang w:bidi="hi-IN"/>
        </w:rPr>
        <w:t>इहु</w:t>
      </w:r>
      <w:r>
        <w:t xml:space="preserve"> </w:t>
      </w:r>
      <w:r>
        <w:rPr>
          <w:cs/>
          <w:lang w:bidi="hi-IN"/>
        </w:rPr>
        <w:t>मनु</w:t>
      </w:r>
      <w:r>
        <w:t xml:space="preserve"> </w:t>
      </w:r>
      <w:r>
        <w:rPr>
          <w:cs/>
          <w:lang w:bidi="hi-IN"/>
        </w:rPr>
        <w:t>त्रिसना</w:t>
      </w:r>
      <w:r>
        <w:t xml:space="preserve"> </w:t>
      </w:r>
      <w:r>
        <w:rPr>
          <w:cs/>
          <w:lang w:bidi="hi-IN"/>
        </w:rPr>
        <w:t>जलत</w:t>
      </w:r>
      <w:r>
        <w:t xml:space="preserve"> </w:t>
      </w:r>
      <w:r>
        <w:rPr>
          <w:cs/>
          <w:lang w:bidi="hi-IN"/>
        </w:rPr>
        <w:t>तिखईआ</w:t>
      </w:r>
      <w:r>
        <w:t xml:space="preserve"> </w:t>
      </w:r>
      <w:r>
        <w:rPr>
          <w:cs/>
          <w:lang w:bidi="hi-IN"/>
        </w:rPr>
        <w:t>॥</w:t>
      </w:r>
    </w:p>
    <w:p w:rsidR="00347EEB" w:rsidRDefault="00347EEB">
      <w:pPr>
        <w:pStyle w:val="SGGSRoman"/>
      </w:pPr>
      <w:r>
        <w:t>manmukh maa-i-aa mohi vi-aapay ih man tarisnaa jalat tikha-ee-aa.</w:t>
      </w:r>
    </w:p>
    <w:p w:rsidR="00347EEB" w:rsidRDefault="00347EEB">
      <w:pPr>
        <w:pStyle w:val="SGGSTrans"/>
      </w:pPr>
      <w:r>
        <w:t>The self-willed manmukhs are engrossed in attachment to Maya; their minds are thirsty, burning with desire.</w:t>
      </w:r>
    </w:p>
    <w:p w:rsidR="00347EEB" w:rsidRDefault="00347EEB">
      <w:pPr>
        <w:pStyle w:val="SGGSGurm"/>
      </w:pPr>
      <w:r>
        <w:rPr>
          <w:cs/>
        </w:rPr>
        <w:t>ਗੁਰਮਤਿ ਨਾਮੁ ਅੰਮ੍ਰਿਤ ਜਲੁ ਪਾਇਆ ਅਗਨਿ ਬੁਝੀ ਗੁਰ ਸਬਦਿ ਬੁਝਈਆ ॥੪</w:t>
      </w:r>
      <w:r>
        <w:rPr>
          <w:cs/>
          <w:lang w:bidi="hi-IN"/>
        </w:rPr>
        <w:t xml:space="preserve">॥ </w:t>
      </w:r>
      <w:r>
        <w:rPr>
          <w:color w:val="008000"/>
          <w:sz w:val="18"/>
        </w:rPr>
        <w:t>(834)</w:t>
      </w:r>
    </w:p>
    <w:p w:rsidR="00347EEB" w:rsidRDefault="00347EEB">
      <w:pPr>
        <w:pStyle w:val="SGGSHindi"/>
      </w:pPr>
      <w:r>
        <w:rPr>
          <w:cs/>
          <w:lang w:bidi="hi-IN"/>
        </w:rPr>
        <w:t>गुरमति</w:t>
      </w:r>
      <w:r>
        <w:t xml:space="preserve"> </w:t>
      </w:r>
      <w:r>
        <w:rPr>
          <w:cs/>
          <w:lang w:bidi="hi-IN"/>
        </w:rPr>
        <w:t>नामु</w:t>
      </w:r>
      <w:r>
        <w:t xml:space="preserve"> </w:t>
      </w:r>
      <w:r>
        <w:rPr>
          <w:cs/>
          <w:lang w:bidi="hi-IN"/>
        </w:rPr>
        <w:t>अम्रित</w:t>
      </w:r>
      <w:r>
        <w:t xml:space="preserve"> </w:t>
      </w:r>
      <w:r>
        <w:rPr>
          <w:cs/>
          <w:lang w:bidi="hi-IN"/>
        </w:rPr>
        <w:t>जलु</w:t>
      </w:r>
      <w:r>
        <w:t xml:space="preserve"> </w:t>
      </w:r>
      <w:r>
        <w:rPr>
          <w:cs/>
          <w:lang w:bidi="hi-IN"/>
        </w:rPr>
        <w:t>पाइआ</w:t>
      </w:r>
      <w:r>
        <w:t xml:space="preserve"> </w:t>
      </w:r>
      <w:r>
        <w:rPr>
          <w:cs/>
          <w:lang w:bidi="hi-IN"/>
        </w:rPr>
        <w:t>अगनि</w:t>
      </w:r>
      <w:r>
        <w:t xml:space="preserve"> </w:t>
      </w:r>
      <w:r>
        <w:rPr>
          <w:cs/>
          <w:lang w:bidi="hi-IN"/>
        </w:rPr>
        <w:t>बुझी</w:t>
      </w:r>
      <w:r>
        <w:t xml:space="preserve"> </w:t>
      </w:r>
      <w:r>
        <w:rPr>
          <w:cs/>
          <w:lang w:bidi="hi-IN"/>
        </w:rPr>
        <w:t>गुर</w:t>
      </w:r>
      <w:r>
        <w:t xml:space="preserve"> </w:t>
      </w:r>
      <w:r>
        <w:rPr>
          <w:cs/>
          <w:lang w:bidi="hi-IN"/>
        </w:rPr>
        <w:t>सबदि</w:t>
      </w:r>
      <w:r>
        <w:t xml:space="preserve"> </w:t>
      </w:r>
      <w:r>
        <w:rPr>
          <w:cs/>
          <w:lang w:bidi="hi-IN"/>
        </w:rPr>
        <w:t>बुझईआ</w:t>
      </w:r>
      <w:r>
        <w:t xml:space="preserve"> </w:t>
      </w:r>
      <w:r>
        <w:rPr>
          <w:cs/>
          <w:lang w:bidi="hi-IN"/>
        </w:rPr>
        <w:t>॥४॥</w:t>
      </w:r>
    </w:p>
    <w:p w:rsidR="00347EEB" w:rsidRDefault="00347EEB">
      <w:pPr>
        <w:pStyle w:val="SGGSRoman"/>
      </w:pPr>
      <w:r>
        <w:t>gurmat naam amrit jal paa-i-aa agan bujhee gur sabad bujha-ee-aa. ||4||</w:t>
      </w:r>
    </w:p>
    <w:p w:rsidR="00347EEB" w:rsidRDefault="00347EEB">
      <w:pPr>
        <w:pStyle w:val="SGGSTrans"/>
      </w:pPr>
      <w:r>
        <w:t>Following the Guru's Teachings, I have obtained the Ambrosial Water of the Naam, and the fire has been put out. The Word of the Guru's Shabad has put it out. ||4||</w:t>
      </w:r>
    </w:p>
    <w:p w:rsidR="00347EEB" w:rsidRDefault="00347EEB">
      <w:pPr>
        <w:pStyle w:val="SGGSGurm"/>
      </w:pPr>
      <w:r>
        <w:rPr>
          <w:cs/>
        </w:rPr>
        <w:t xml:space="preserve">ਇਹੁ ਮਨੁ ਨਾਚੈ ਸਤਿਗੁਰ ਆਗੈ ਅਨਹਦ ਸਬਦ ਧੁਨਿ ਤੂਰ ਵਜਈਆ ॥ </w:t>
      </w:r>
      <w:r>
        <w:rPr>
          <w:color w:val="008000"/>
          <w:sz w:val="18"/>
        </w:rPr>
        <w:t>(834)</w:t>
      </w:r>
    </w:p>
    <w:p w:rsidR="00347EEB" w:rsidRDefault="00347EEB">
      <w:pPr>
        <w:pStyle w:val="SGGSHindi"/>
      </w:pPr>
      <w:r>
        <w:rPr>
          <w:cs/>
          <w:lang w:bidi="hi-IN"/>
        </w:rPr>
        <w:t>इहु</w:t>
      </w:r>
      <w:r>
        <w:t xml:space="preserve"> </w:t>
      </w:r>
      <w:r>
        <w:rPr>
          <w:cs/>
          <w:lang w:bidi="hi-IN"/>
        </w:rPr>
        <w:t>मनु</w:t>
      </w:r>
      <w:r>
        <w:t xml:space="preserve"> </w:t>
      </w:r>
      <w:r>
        <w:rPr>
          <w:cs/>
          <w:lang w:bidi="hi-IN"/>
        </w:rPr>
        <w:t>नाचै</w:t>
      </w:r>
      <w:r>
        <w:t xml:space="preserve"> </w:t>
      </w:r>
      <w:r>
        <w:rPr>
          <w:cs/>
          <w:lang w:bidi="hi-IN"/>
        </w:rPr>
        <w:t>सतिगुर</w:t>
      </w:r>
      <w:r>
        <w:t xml:space="preserve"> </w:t>
      </w:r>
      <w:r>
        <w:rPr>
          <w:cs/>
          <w:lang w:bidi="hi-IN"/>
        </w:rPr>
        <w:t>आगै</w:t>
      </w:r>
      <w:r>
        <w:t xml:space="preserve"> </w:t>
      </w:r>
      <w:r>
        <w:rPr>
          <w:cs/>
          <w:lang w:bidi="hi-IN"/>
        </w:rPr>
        <w:t>अनहद</w:t>
      </w:r>
      <w:r>
        <w:t xml:space="preserve"> </w:t>
      </w:r>
      <w:r>
        <w:rPr>
          <w:cs/>
          <w:lang w:bidi="hi-IN"/>
        </w:rPr>
        <w:t>सबद</w:t>
      </w:r>
      <w:r>
        <w:t xml:space="preserve"> </w:t>
      </w:r>
      <w:r>
        <w:rPr>
          <w:cs/>
          <w:lang w:bidi="hi-IN"/>
        </w:rPr>
        <w:t>धुनि</w:t>
      </w:r>
      <w:r>
        <w:t xml:space="preserve"> </w:t>
      </w:r>
      <w:r>
        <w:rPr>
          <w:cs/>
          <w:lang w:bidi="hi-IN"/>
        </w:rPr>
        <w:t>तूर</w:t>
      </w:r>
      <w:r>
        <w:t xml:space="preserve"> </w:t>
      </w:r>
      <w:r>
        <w:rPr>
          <w:cs/>
          <w:lang w:bidi="hi-IN"/>
        </w:rPr>
        <w:t>वजईआ</w:t>
      </w:r>
      <w:r>
        <w:t xml:space="preserve"> </w:t>
      </w:r>
      <w:r>
        <w:rPr>
          <w:cs/>
          <w:lang w:bidi="hi-IN"/>
        </w:rPr>
        <w:t>॥</w:t>
      </w:r>
    </w:p>
    <w:p w:rsidR="00347EEB" w:rsidRDefault="00347EEB">
      <w:pPr>
        <w:pStyle w:val="SGGSRoman"/>
      </w:pPr>
      <w:r>
        <w:t>ih man naachai satgur aagai anhad sabad Dhun toor vaja-ee-aa.</w:t>
      </w:r>
    </w:p>
    <w:p w:rsidR="00347EEB" w:rsidRDefault="00347EEB">
      <w:pPr>
        <w:pStyle w:val="SGGSTrans"/>
      </w:pPr>
      <w:r>
        <w:t>This mind dances before the True Guru. The unstruck sound current of the Shabad resounds, vibrating the celestial melody.</w:t>
      </w:r>
    </w:p>
    <w:p w:rsidR="00347EEB" w:rsidRDefault="00347EEB">
      <w:pPr>
        <w:pStyle w:val="SGGSGurm"/>
      </w:pPr>
      <w:r>
        <w:rPr>
          <w:cs/>
        </w:rPr>
        <w:t>ਹਰਿ ਹਰਿ ਉਸਤਤਿ ਕਰੈ ਦਿਨੁ ਰਾਤੀ ਰਖਿ ਰਖਿ ਚਰਣ ਹਰਿ ਤਾਲ ਪੂਰਈਆ ॥੫</w:t>
      </w:r>
      <w:r>
        <w:rPr>
          <w:cs/>
          <w:lang w:bidi="hi-IN"/>
        </w:rPr>
        <w:t xml:space="preserve">॥ </w:t>
      </w:r>
      <w:r>
        <w:rPr>
          <w:color w:val="008000"/>
          <w:sz w:val="18"/>
        </w:rPr>
        <w:t>(835)</w:t>
      </w:r>
    </w:p>
    <w:p w:rsidR="00347EEB" w:rsidRDefault="00347EEB">
      <w:pPr>
        <w:pStyle w:val="SGGSHindi"/>
      </w:pPr>
      <w:r>
        <w:rPr>
          <w:cs/>
          <w:lang w:bidi="hi-IN"/>
        </w:rPr>
        <w:t>हरि</w:t>
      </w:r>
      <w:r>
        <w:t xml:space="preserve"> </w:t>
      </w:r>
      <w:r>
        <w:rPr>
          <w:cs/>
          <w:lang w:bidi="hi-IN"/>
        </w:rPr>
        <w:t>हरि</w:t>
      </w:r>
      <w:r>
        <w:t xml:space="preserve"> </w:t>
      </w:r>
      <w:r>
        <w:rPr>
          <w:cs/>
          <w:lang w:bidi="hi-IN"/>
        </w:rPr>
        <w:t>उसतति</w:t>
      </w:r>
      <w:r>
        <w:t xml:space="preserve"> </w:t>
      </w:r>
      <w:r>
        <w:rPr>
          <w:cs/>
          <w:lang w:bidi="hi-IN"/>
        </w:rPr>
        <w:t>करै</w:t>
      </w:r>
      <w:r>
        <w:t xml:space="preserve"> </w:t>
      </w:r>
      <w:r>
        <w:rPr>
          <w:cs/>
          <w:lang w:bidi="hi-IN"/>
        </w:rPr>
        <w:t>दिनु</w:t>
      </w:r>
      <w:r>
        <w:t xml:space="preserve"> </w:t>
      </w:r>
      <w:r>
        <w:rPr>
          <w:cs/>
          <w:lang w:bidi="hi-IN"/>
        </w:rPr>
        <w:t>राती</w:t>
      </w:r>
      <w:r>
        <w:t xml:space="preserve"> </w:t>
      </w:r>
      <w:r>
        <w:rPr>
          <w:cs/>
          <w:lang w:bidi="hi-IN"/>
        </w:rPr>
        <w:t>रखि</w:t>
      </w:r>
      <w:r>
        <w:t xml:space="preserve"> </w:t>
      </w:r>
      <w:r>
        <w:rPr>
          <w:cs/>
          <w:lang w:bidi="hi-IN"/>
        </w:rPr>
        <w:t>रखि</w:t>
      </w:r>
      <w:r>
        <w:t xml:space="preserve"> </w:t>
      </w:r>
      <w:r>
        <w:rPr>
          <w:cs/>
          <w:lang w:bidi="hi-IN"/>
        </w:rPr>
        <w:t>चरण</w:t>
      </w:r>
      <w:r>
        <w:t xml:space="preserve"> </w:t>
      </w:r>
      <w:r>
        <w:rPr>
          <w:cs/>
          <w:lang w:bidi="hi-IN"/>
        </w:rPr>
        <w:t>हरि</w:t>
      </w:r>
      <w:r>
        <w:t xml:space="preserve"> </w:t>
      </w:r>
      <w:r>
        <w:rPr>
          <w:cs/>
          <w:lang w:bidi="hi-IN"/>
        </w:rPr>
        <w:t>ताल</w:t>
      </w:r>
      <w:r>
        <w:t xml:space="preserve"> </w:t>
      </w:r>
      <w:r>
        <w:rPr>
          <w:cs/>
          <w:lang w:bidi="hi-IN"/>
        </w:rPr>
        <w:t>पूरईआ</w:t>
      </w:r>
      <w:r>
        <w:t xml:space="preserve"> </w:t>
      </w:r>
      <w:r>
        <w:rPr>
          <w:cs/>
          <w:lang w:bidi="hi-IN"/>
        </w:rPr>
        <w:t>॥५॥</w:t>
      </w:r>
    </w:p>
    <w:p w:rsidR="00347EEB" w:rsidRDefault="00347EEB">
      <w:pPr>
        <w:pStyle w:val="SGGSRoman"/>
      </w:pPr>
      <w:r>
        <w:t>har har ustat karai din raatee rakh rakh charan har taal poora-ee-aa. ||5||</w:t>
      </w:r>
    </w:p>
    <w:p w:rsidR="00347EEB" w:rsidRDefault="00347EEB">
      <w:pPr>
        <w:pStyle w:val="SGGSTrans"/>
      </w:pPr>
      <w:r>
        <w:t>I praise the Lord, day and night, moving my feet to the beat of the drum. ||5||</w:t>
      </w:r>
    </w:p>
    <w:p w:rsidR="00347EEB" w:rsidRDefault="00347EEB">
      <w:pPr>
        <w:pStyle w:val="SGGSGurm"/>
      </w:pPr>
      <w:r>
        <w:rPr>
          <w:cs/>
        </w:rPr>
        <w:t xml:space="preserve">ਹਰਿ ਕੈ ਰੰਗਿ ਰਤਾ ਮਨੁ ਗਾਵੈ ਰਸਿ ਰਸਾਲ ਰਸਿ ਸਬਦੁ ਰਵਈਆ ॥ </w:t>
      </w:r>
      <w:r>
        <w:rPr>
          <w:color w:val="008000"/>
          <w:sz w:val="18"/>
        </w:rPr>
        <w:t>(835)</w:t>
      </w:r>
    </w:p>
    <w:p w:rsidR="00347EEB" w:rsidRDefault="00347EEB">
      <w:pPr>
        <w:pStyle w:val="SGGSHindi"/>
      </w:pPr>
      <w:r>
        <w:rPr>
          <w:cs/>
          <w:lang w:bidi="hi-IN"/>
        </w:rPr>
        <w:t>हरि</w:t>
      </w:r>
      <w:r>
        <w:t xml:space="preserve"> </w:t>
      </w:r>
      <w:r>
        <w:rPr>
          <w:cs/>
          <w:lang w:bidi="hi-IN"/>
        </w:rPr>
        <w:t>कै</w:t>
      </w:r>
      <w:r>
        <w:t xml:space="preserve"> </w:t>
      </w:r>
      <w:r>
        <w:rPr>
          <w:cs/>
          <w:lang w:bidi="hi-IN"/>
        </w:rPr>
        <w:t>रंगि</w:t>
      </w:r>
      <w:r>
        <w:t xml:space="preserve"> </w:t>
      </w:r>
      <w:r>
        <w:rPr>
          <w:cs/>
          <w:lang w:bidi="hi-IN"/>
        </w:rPr>
        <w:t>रता</w:t>
      </w:r>
      <w:r>
        <w:t xml:space="preserve"> </w:t>
      </w:r>
      <w:r>
        <w:rPr>
          <w:cs/>
          <w:lang w:bidi="hi-IN"/>
        </w:rPr>
        <w:t>मनु</w:t>
      </w:r>
      <w:r>
        <w:t xml:space="preserve"> </w:t>
      </w:r>
      <w:r>
        <w:rPr>
          <w:cs/>
          <w:lang w:bidi="hi-IN"/>
        </w:rPr>
        <w:t>गावै</w:t>
      </w:r>
      <w:r>
        <w:t xml:space="preserve"> </w:t>
      </w:r>
      <w:r>
        <w:rPr>
          <w:cs/>
          <w:lang w:bidi="hi-IN"/>
        </w:rPr>
        <w:t>रसि</w:t>
      </w:r>
      <w:r>
        <w:t xml:space="preserve"> </w:t>
      </w:r>
      <w:r>
        <w:rPr>
          <w:cs/>
          <w:lang w:bidi="hi-IN"/>
        </w:rPr>
        <w:t>रसाल</w:t>
      </w:r>
      <w:r>
        <w:t xml:space="preserve"> </w:t>
      </w:r>
      <w:r>
        <w:rPr>
          <w:cs/>
          <w:lang w:bidi="hi-IN"/>
        </w:rPr>
        <w:t>रसि</w:t>
      </w:r>
      <w:r>
        <w:t xml:space="preserve"> </w:t>
      </w:r>
      <w:r>
        <w:rPr>
          <w:cs/>
          <w:lang w:bidi="hi-IN"/>
        </w:rPr>
        <w:t>सबदु</w:t>
      </w:r>
      <w:r>
        <w:t xml:space="preserve"> </w:t>
      </w:r>
      <w:r>
        <w:rPr>
          <w:cs/>
          <w:lang w:bidi="hi-IN"/>
        </w:rPr>
        <w:t>रवईआ</w:t>
      </w:r>
      <w:r>
        <w:t xml:space="preserve"> </w:t>
      </w:r>
      <w:r>
        <w:rPr>
          <w:cs/>
          <w:lang w:bidi="hi-IN"/>
        </w:rPr>
        <w:t>॥</w:t>
      </w:r>
    </w:p>
    <w:p w:rsidR="00347EEB" w:rsidRDefault="00347EEB">
      <w:pPr>
        <w:pStyle w:val="SGGSRoman"/>
      </w:pPr>
      <w:r>
        <w:t>har kai rang rataa man gaavai ras rasaal ras sabad rava-ee-aa.</w:t>
      </w:r>
    </w:p>
    <w:p w:rsidR="00347EEB" w:rsidRDefault="00347EEB">
      <w:pPr>
        <w:pStyle w:val="SGGSTrans"/>
      </w:pPr>
      <w:r>
        <w:t>Imbued with the Lord's Love, my mind sings His Praise, joyfully chanting the Shabad, the source of nectar and bliss.</w:t>
      </w:r>
    </w:p>
    <w:p w:rsidR="00347EEB" w:rsidRDefault="00347EEB">
      <w:pPr>
        <w:pStyle w:val="SGGSGurm"/>
      </w:pPr>
      <w:r>
        <w:rPr>
          <w:cs/>
        </w:rPr>
        <w:t>ਨਿਜ ਘਰਿ ਧਾਰ ਚੁਐ ਅਤਿ ਨਿਰਮਲ ਜਿਨਿ ਪੀਆ ਤਿਨ ਹੀ ਸੁਖੁ ਲਹੀਆ ॥੬</w:t>
      </w:r>
      <w:r>
        <w:rPr>
          <w:cs/>
          <w:lang w:bidi="hi-IN"/>
        </w:rPr>
        <w:t xml:space="preserve">॥ </w:t>
      </w:r>
      <w:r>
        <w:rPr>
          <w:color w:val="008000"/>
          <w:sz w:val="18"/>
        </w:rPr>
        <w:t>(835)</w:t>
      </w:r>
    </w:p>
    <w:p w:rsidR="00347EEB" w:rsidRDefault="00347EEB">
      <w:pPr>
        <w:pStyle w:val="SGGSHindi"/>
      </w:pPr>
      <w:r>
        <w:rPr>
          <w:cs/>
          <w:lang w:bidi="hi-IN"/>
        </w:rPr>
        <w:t>निज</w:t>
      </w:r>
      <w:r>
        <w:t xml:space="preserve"> </w:t>
      </w:r>
      <w:r>
        <w:rPr>
          <w:cs/>
          <w:lang w:bidi="hi-IN"/>
        </w:rPr>
        <w:t>घरि</w:t>
      </w:r>
      <w:r>
        <w:t xml:space="preserve"> </w:t>
      </w:r>
      <w:r>
        <w:rPr>
          <w:cs/>
          <w:lang w:bidi="hi-IN"/>
        </w:rPr>
        <w:t>धार</w:t>
      </w:r>
      <w:r>
        <w:t xml:space="preserve"> </w:t>
      </w:r>
      <w:r>
        <w:rPr>
          <w:cs/>
          <w:lang w:bidi="hi-IN"/>
        </w:rPr>
        <w:t>चुऐ</w:t>
      </w:r>
      <w:r>
        <w:t xml:space="preserve"> </w:t>
      </w:r>
      <w:r>
        <w:rPr>
          <w:cs/>
          <w:lang w:bidi="hi-IN"/>
        </w:rPr>
        <w:t>अति</w:t>
      </w:r>
      <w:r>
        <w:t xml:space="preserve"> </w:t>
      </w:r>
      <w:r>
        <w:rPr>
          <w:cs/>
          <w:lang w:bidi="hi-IN"/>
        </w:rPr>
        <w:t>निरमल</w:t>
      </w:r>
      <w:r>
        <w:t xml:space="preserve"> </w:t>
      </w:r>
      <w:r>
        <w:rPr>
          <w:cs/>
          <w:lang w:bidi="hi-IN"/>
        </w:rPr>
        <w:t>जिनि</w:t>
      </w:r>
      <w:r>
        <w:t xml:space="preserve"> </w:t>
      </w:r>
      <w:r>
        <w:rPr>
          <w:cs/>
          <w:lang w:bidi="hi-IN"/>
        </w:rPr>
        <w:t>पीआ</w:t>
      </w:r>
      <w:r>
        <w:t xml:space="preserve"> </w:t>
      </w:r>
      <w:r>
        <w:rPr>
          <w:cs/>
          <w:lang w:bidi="hi-IN"/>
        </w:rPr>
        <w:t>तिन</w:t>
      </w:r>
      <w:r>
        <w:t xml:space="preserve"> </w:t>
      </w:r>
      <w:r>
        <w:rPr>
          <w:cs/>
          <w:lang w:bidi="hi-IN"/>
        </w:rPr>
        <w:t>ही</w:t>
      </w:r>
      <w:r>
        <w:t xml:space="preserve"> </w:t>
      </w:r>
      <w:r>
        <w:rPr>
          <w:cs/>
          <w:lang w:bidi="hi-IN"/>
        </w:rPr>
        <w:t>सुखु</w:t>
      </w:r>
      <w:r>
        <w:t xml:space="preserve"> </w:t>
      </w:r>
      <w:r>
        <w:rPr>
          <w:cs/>
          <w:lang w:bidi="hi-IN"/>
        </w:rPr>
        <w:t>लहीआ</w:t>
      </w:r>
      <w:r>
        <w:t xml:space="preserve"> </w:t>
      </w:r>
      <w:r>
        <w:rPr>
          <w:cs/>
          <w:lang w:bidi="hi-IN"/>
        </w:rPr>
        <w:t>॥६॥</w:t>
      </w:r>
    </w:p>
    <w:p w:rsidR="00347EEB" w:rsidRDefault="00347EEB">
      <w:pPr>
        <w:pStyle w:val="SGGSRoman"/>
      </w:pPr>
      <w:r>
        <w:t>nij ghar Dhaar chu-ai at nirmal jin pee-aa tin hee sukh lahee-aa. ||6||</w:t>
      </w:r>
    </w:p>
    <w:p w:rsidR="00347EEB" w:rsidRDefault="00347EEB">
      <w:pPr>
        <w:pStyle w:val="SGGSTrans"/>
      </w:pPr>
      <w:r>
        <w:t>The stream of immaculate purity flows through the home of the self within; one who drinks it in, finds peace. ||6||</w:t>
      </w:r>
    </w:p>
    <w:p w:rsidR="00347EEB" w:rsidRDefault="00347EEB">
      <w:pPr>
        <w:pStyle w:val="SGGSGurm"/>
      </w:pPr>
      <w:r>
        <w:rPr>
          <w:cs/>
        </w:rPr>
        <w:t xml:space="preserve">ਮਨਹਠਿ ਕਰਮ ਕਰੈ ਅਭਿਮਾਨੀ ਜਿਉ ਬਾਲਕ ਬਾਲੂ ਘਰ ਉਸਰਈਆ ॥ </w:t>
      </w:r>
      <w:r>
        <w:rPr>
          <w:color w:val="008000"/>
          <w:sz w:val="18"/>
        </w:rPr>
        <w:t>(835)</w:t>
      </w:r>
    </w:p>
    <w:p w:rsidR="00347EEB" w:rsidRDefault="00347EEB">
      <w:pPr>
        <w:pStyle w:val="SGGSHindi"/>
      </w:pPr>
      <w:r>
        <w:rPr>
          <w:cs/>
          <w:lang w:bidi="hi-IN"/>
        </w:rPr>
        <w:t>मनहठि</w:t>
      </w:r>
      <w:r>
        <w:t xml:space="preserve"> </w:t>
      </w:r>
      <w:r>
        <w:rPr>
          <w:cs/>
          <w:lang w:bidi="hi-IN"/>
        </w:rPr>
        <w:t>करम</w:t>
      </w:r>
      <w:r>
        <w:t xml:space="preserve"> </w:t>
      </w:r>
      <w:r>
        <w:rPr>
          <w:cs/>
          <w:lang w:bidi="hi-IN"/>
        </w:rPr>
        <w:t>करै</w:t>
      </w:r>
      <w:r>
        <w:t xml:space="preserve"> </w:t>
      </w:r>
      <w:r>
        <w:rPr>
          <w:cs/>
          <w:lang w:bidi="hi-IN"/>
        </w:rPr>
        <w:t>अभिमानी</w:t>
      </w:r>
      <w:r>
        <w:t xml:space="preserve"> </w:t>
      </w:r>
      <w:r>
        <w:rPr>
          <w:cs/>
          <w:lang w:bidi="hi-IN"/>
        </w:rPr>
        <w:t>जिउ</w:t>
      </w:r>
      <w:r>
        <w:t xml:space="preserve"> </w:t>
      </w:r>
      <w:r>
        <w:rPr>
          <w:cs/>
          <w:lang w:bidi="hi-IN"/>
        </w:rPr>
        <w:t>बालक</w:t>
      </w:r>
      <w:r>
        <w:t xml:space="preserve"> </w:t>
      </w:r>
      <w:r>
        <w:rPr>
          <w:cs/>
          <w:lang w:bidi="hi-IN"/>
        </w:rPr>
        <w:t>बालू</w:t>
      </w:r>
      <w:r>
        <w:t xml:space="preserve"> </w:t>
      </w:r>
      <w:r>
        <w:rPr>
          <w:cs/>
          <w:lang w:bidi="hi-IN"/>
        </w:rPr>
        <w:t>घर</w:t>
      </w:r>
      <w:r>
        <w:t xml:space="preserve"> </w:t>
      </w:r>
      <w:r>
        <w:rPr>
          <w:cs/>
          <w:lang w:bidi="hi-IN"/>
        </w:rPr>
        <w:t>उसरईआ</w:t>
      </w:r>
      <w:r>
        <w:t xml:space="preserve"> </w:t>
      </w:r>
      <w:r>
        <w:rPr>
          <w:cs/>
          <w:lang w:bidi="hi-IN"/>
        </w:rPr>
        <w:t>॥</w:t>
      </w:r>
    </w:p>
    <w:p w:rsidR="00347EEB" w:rsidRDefault="00347EEB">
      <w:pPr>
        <w:pStyle w:val="SGGSRoman"/>
      </w:pPr>
      <w:r>
        <w:t>manhath karam karai abhimaanee ji-o baalak baaloo ghar usra-ee-aa.</w:t>
      </w:r>
    </w:p>
    <w:p w:rsidR="00347EEB" w:rsidRDefault="00347EEB">
      <w:pPr>
        <w:pStyle w:val="SGGSTrans"/>
      </w:pPr>
      <w:r>
        <w:t>The stubborn-minded, egotistical, proud-minded person performs rituals, but these are like sand castles built by children.</w:t>
      </w:r>
    </w:p>
    <w:p w:rsidR="00347EEB" w:rsidRDefault="00347EEB">
      <w:pPr>
        <w:pStyle w:val="SGGSGurm"/>
      </w:pPr>
      <w:r>
        <w:rPr>
          <w:cs/>
        </w:rPr>
        <w:t>ਆਵੈ ਲਹਰਿ ਸਮੁੰਦ ਸਾਗਰ ਕੀ ਖਿਨ ਮਹਿ ਭਿੰਨ ਭਿੰਨ ਢਹਿ ਪਈਆ ॥੭</w:t>
      </w:r>
      <w:r>
        <w:rPr>
          <w:cs/>
          <w:lang w:bidi="hi-IN"/>
        </w:rPr>
        <w:t xml:space="preserve">॥ </w:t>
      </w:r>
      <w:r>
        <w:rPr>
          <w:color w:val="008000"/>
          <w:sz w:val="18"/>
        </w:rPr>
        <w:t>(835)</w:t>
      </w:r>
    </w:p>
    <w:p w:rsidR="00347EEB" w:rsidRDefault="00347EEB">
      <w:pPr>
        <w:pStyle w:val="SGGSHindi"/>
      </w:pPr>
      <w:r>
        <w:rPr>
          <w:cs/>
          <w:lang w:bidi="hi-IN"/>
        </w:rPr>
        <w:t>आवै</w:t>
      </w:r>
      <w:r>
        <w:t xml:space="preserve"> </w:t>
      </w:r>
      <w:r>
        <w:rPr>
          <w:cs/>
          <w:lang w:bidi="hi-IN"/>
        </w:rPr>
        <w:t>लहरि</w:t>
      </w:r>
      <w:r>
        <w:t xml:space="preserve"> </w:t>
      </w:r>
      <w:r>
        <w:rPr>
          <w:cs/>
          <w:lang w:bidi="hi-IN"/>
        </w:rPr>
        <w:t>समुंद</w:t>
      </w:r>
      <w:r>
        <w:t xml:space="preserve"> </w:t>
      </w:r>
      <w:r>
        <w:rPr>
          <w:cs/>
          <w:lang w:bidi="hi-IN"/>
        </w:rPr>
        <w:t>सागर</w:t>
      </w:r>
      <w:r>
        <w:t xml:space="preserve"> </w:t>
      </w:r>
      <w:r>
        <w:rPr>
          <w:cs/>
          <w:lang w:bidi="hi-IN"/>
        </w:rPr>
        <w:t>की</w:t>
      </w:r>
      <w:r>
        <w:t xml:space="preserve"> </w:t>
      </w:r>
      <w:r>
        <w:rPr>
          <w:cs/>
          <w:lang w:bidi="hi-IN"/>
        </w:rPr>
        <w:t>खिन</w:t>
      </w:r>
      <w:r>
        <w:t xml:space="preserve"> </w:t>
      </w:r>
      <w:r>
        <w:rPr>
          <w:cs/>
          <w:lang w:bidi="hi-IN"/>
        </w:rPr>
        <w:t>महि</w:t>
      </w:r>
      <w:r>
        <w:t xml:space="preserve"> </w:t>
      </w:r>
      <w:r>
        <w:rPr>
          <w:cs/>
          <w:lang w:bidi="hi-IN"/>
        </w:rPr>
        <w:t>भिंन</w:t>
      </w:r>
      <w:r>
        <w:t xml:space="preserve"> </w:t>
      </w:r>
      <w:r>
        <w:rPr>
          <w:cs/>
          <w:lang w:bidi="hi-IN"/>
        </w:rPr>
        <w:t>भिंन</w:t>
      </w:r>
      <w:r>
        <w:t xml:space="preserve"> </w:t>
      </w:r>
      <w:r>
        <w:rPr>
          <w:cs/>
          <w:lang w:bidi="hi-IN"/>
        </w:rPr>
        <w:t>ढहि</w:t>
      </w:r>
      <w:r>
        <w:t xml:space="preserve"> </w:t>
      </w:r>
      <w:r>
        <w:rPr>
          <w:cs/>
          <w:lang w:bidi="hi-IN"/>
        </w:rPr>
        <w:t>पईआ</w:t>
      </w:r>
      <w:r>
        <w:t xml:space="preserve"> </w:t>
      </w:r>
      <w:r>
        <w:rPr>
          <w:cs/>
          <w:lang w:bidi="hi-IN"/>
        </w:rPr>
        <w:t>॥७॥</w:t>
      </w:r>
    </w:p>
    <w:p w:rsidR="00347EEB" w:rsidRDefault="00347EEB">
      <w:pPr>
        <w:pStyle w:val="SGGSRoman"/>
      </w:pPr>
      <w:r>
        <w:t>aavai lahar samund saagar kee khin meh bhinn bhinn dheh pa-ee-aa. ||7||</w:t>
      </w:r>
    </w:p>
    <w:p w:rsidR="00347EEB" w:rsidRDefault="00347EEB">
      <w:pPr>
        <w:pStyle w:val="SGGSTrans"/>
      </w:pPr>
      <w:r>
        <w:t>When the waves of the ocean come in, they crumble and dissolve in an instant. ||7||</w:t>
      </w:r>
    </w:p>
    <w:p w:rsidR="00347EEB" w:rsidRDefault="00347EEB">
      <w:pPr>
        <w:pStyle w:val="SGGSGurm"/>
      </w:pPr>
      <w:r>
        <w:rPr>
          <w:cs/>
        </w:rPr>
        <w:t xml:space="preserve">ਹਰਿ ਸਰੁ ਸਾਗਰੁ ਹਰਿ ਹੈ ਆਪੇ ਇਹੁ ਜਗੁ ਹੈ ਸਭੁ ਖੇਲੁ ਖੇਲਈਆ ॥ </w:t>
      </w:r>
      <w:r>
        <w:rPr>
          <w:color w:val="008000"/>
          <w:sz w:val="18"/>
        </w:rPr>
        <w:t>(835)</w:t>
      </w:r>
    </w:p>
    <w:p w:rsidR="00347EEB" w:rsidRDefault="00347EEB">
      <w:pPr>
        <w:pStyle w:val="SGGSHindi"/>
      </w:pPr>
      <w:r>
        <w:rPr>
          <w:cs/>
          <w:lang w:bidi="hi-IN"/>
        </w:rPr>
        <w:t>हरि</w:t>
      </w:r>
      <w:r>
        <w:t xml:space="preserve"> </w:t>
      </w:r>
      <w:r>
        <w:rPr>
          <w:cs/>
          <w:lang w:bidi="hi-IN"/>
        </w:rPr>
        <w:t>सरु</w:t>
      </w:r>
      <w:r>
        <w:t xml:space="preserve"> </w:t>
      </w:r>
      <w:r>
        <w:rPr>
          <w:cs/>
          <w:lang w:bidi="hi-IN"/>
        </w:rPr>
        <w:t>सागरु</w:t>
      </w:r>
      <w:r>
        <w:t xml:space="preserve"> </w:t>
      </w:r>
      <w:r>
        <w:rPr>
          <w:cs/>
          <w:lang w:bidi="hi-IN"/>
        </w:rPr>
        <w:t>हरि</w:t>
      </w:r>
      <w:r>
        <w:t xml:space="preserve"> </w:t>
      </w:r>
      <w:r>
        <w:rPr>
          <w:cs/>
          <w:lang w:bidi="hi-IN"/>
        </w:rPr>
        <w:t>है</w:t>
      </w:r>
      <w:r>
        <w:t xml:space="preserve"> </w:t>
      </w:r>
      <w:r>
        <w:rPr>
          <w:cs/>
          <w:lang w:bidi="hi-IN"/>
        </w:rPr>
        <w:t>आपे</w:t>
      </w:r>
      <w:r>
        <w:t xml:space="preserve"> </w:t>
      </w:r>
      <w:r>
        <w:rPr>
          <w:cs/>
          <w:lang w:bidi="hi-IN"/>
        </w:rPr>
        <w:t>इहु</w:t>
      </w:r>
      <w:r>
        <w:t xml:space="preserve"> </w:t>
      </w:r>
      <w:r>
        <w:rPr>
          <w:cs/>
          <w:lang w:bidi="hi-IN"/>
        </w:rPr>
        <w:t>जगु</w:t>
      </w:r>
      <w:r>
        <w:t xml:space="preserve"> </w:t>
      </w:r>
      <w:r>
        <w:rPr>
          <w:cs/>
          <w:lang w:bidi="hi-IN"/>
        </w:rPr>
        <w:t>है</w:t>
      </w:r>
      <w:r>
        <w:t xml:space="preserve"> </w:t>
      </w:r>
      <w:r>
        <w:rPr>
          <w:cs/>
          <w:lang w:bidi="hi-IN"/>
        </w:rPr>
        <w:t>सभु</w:t>
      </w:r>
      <w:r>
        <w:t xml:space="preserve"> </w:t>
      </w:r>
      <w:r>
        <w:rPr>
          <w:cs/>
          <w:lang w:bidi="hi-IN"/>
        </w:rPr>
        <w:t>खेलु</w:t>
      </w:r>
      <w:r>
        <w:t xml:space="preserve"> </w:t>
      </w:r>
      <w:r>
        <w:rPr>
          <w:cs/>
          <w:lang w:bidi="hi-IN"/>
        </w:rPr>
        <w:t>खेलईआ</w:t>
      </w:r>
      <w:r>
        <w:t xml:space="preserve"> </w:t>
      </w:r>
      <w:r>
        <w:rPr>
          <w:cs/>
          <w:lang w:bidi="hi-IN"/>
        </w:rPr>
        <w:t>॥</w:t>
      </w:r>
    </w:p>
    <w:p w:rsidR="00347EEB" w:rsidRDefault="00347EEB">
      <w:pPr>
        <w:pStyle w:val="SGGSRoman"/>
      </w:pPr>
      <w:r>
        <w:t>har sar saagar har hai aapay ih jag hai sabh khayl khayla-ee-aa.</w:t>
      </w:r>
    </w:p>
    <w:p w:rsidR="00347EEB" w:rsidRDefault="00347EEB">
      <w:pPr>
        <w:pStyle w:val="SGGSTrans"/>
      </w:pPr>
      <w:r>
        <w:t>The Lord is the pool, and the Lord Himself is the ocean; this world is all a play which He has staged.</w:t>
      </w:r>
    </w:p>
    <w:p w:rsidR="00347EEB" w:rsidRDefault="00347EEB">
      <w:pPr>
        <w:pStyle w:val="SGGSGurm"/>
      </w:pPr>
      <w:r>
        <w:rPr>
          <w:cs/>
        </w:rPr>
        <w:t>ਜਿਉ ਜਲ ਤਰੰਗ ਜਲੁ ਜਲਹਿ ਸਮਾਵਹਿ ਨਾਨਕ ਆਪੇ ਆਪਿ ਰਮਈਆ ॥੮</w:t>
      </w:r>
      <w:r>
        <w:rPr>
          <w:cs/>
          <w:lang w:bidi="hi-IN"/>
        </w:rPr>
        <w:t>॥</w:t>
      </w:r>
      <w:r>
        <w:t>੩</w:t>
      </w:r>
      <w:r>
        <w:rPr>
          <w:cs/>
        </w:rPr>
        <w:t>॥੬</w:t>
      </w:r>
      <w:r>
        <w:rPr>
          <w:cs/>
          <w:lang w:bidi="hi-IN"/>
        </w:rPr>
        <w:t xml:space="preserve">॥ </w:t>
      </w:r>
      <w:r>
        <w:rPr>
          <w:color w:val="008000"/>
          <w:sz w:val="18"/>
        </w:rPr>
        <w:t>(835)</w:t>
      </w:r>
    </w:p>
    <w:p w:rsidR="00347EEB" w:rsidRDefault="00347EEB">
      <w:pPr>
        <w:pStyle w:val="SGGSHindi"/>
      </w:pPr>
      <w:r>
        <w:rPr>
          <w:cs/>
          <w:lang w:bidi="hi-IN"/>
        </w:rPr>
        <w:t>जिउ</w:t>
      </w:r>
      <w:r>
        <w:t xml:space="preserve"> </w:t>
      </w:r>
      <w:r>
        <w:rPr>
          <w:cs/>
          <w:lang w:bidi="hi-IN"/>
        </w:rPr>
        <w:t>जल</w:t>
      </w:r>
      <w:r>
        <w:t xml:space="preserve"> </w:t>
      </w:r>
      <w:r>
        <w:rPr>
          <w:cs/>
          <w:lang w:bidi="hi-IN"/>
        </w:rPr>
        <w:t>तरंग</w:t>
      </w:r>
      <w:r>
        <w:t xml:space="preserve"> </w:t>
      </w:r>
      <w:r>
        <w:rPr>
          <w:cs/>
          <w:lang w:bidi="hi-IN"/>
        </w:rPr>
        <w:t>जलु</w:t>
      </w:r>
      <w:r>
        <w:t xml:space="preserve"> </w:t>
      </w:r>
      <w:r>
        <w:rPr>
          <w:cs/>
          <w:lang w:bidi="hi-IN"/>
        </w:rPr>
        <w:t>जलहि</w:t>
      </w:r>
      <w:r>
        <w:t xml:space="preserve"> </w:t>
      </w:r>
      <w:r>
        <w:rPr>
          <w:cs/>
          <w:lang w:bidi="hi-IN"/>
        </w:rPr>
        <w:t>समावहि</w:t>
      </w:r>
      <w:r>
        <w:t xml:space="preserve"> </w:t>
      </w:r>
      <w:r>
        <w:rPr>
          <w:cs/>
          <w:lang w:bidi="hi-IN"/>
        </w:rPr>
        <w:t>नानक</w:t>
      </w:r>
      <w:r>
        <w:t xml:space="preserve"> </w:t>
      </w:r>
      <w:r>
        <w:rPr>
          <w:cs/>
          <w:lang w:bidi="hi-IN"/>
        </w:rPr>
        <w:t>आपे</w:t>
      </w:r>
      <w:r>
        <w:t xml:space="preserve"> </w:t>
      </w:r>
      <w:r>
        <w:rPr>
          <w:cs/>
          <w:lang w:bidi="hi-IN"/>
        </w:rPr>
        <w:t>आपि</w:t>
      </w:r>
      <w:r>
        <w:t xml:space="preserve"> </w:t>
      </w:r>
      <w:r>
        <w:rPr>
          <w:cs/>
          <w:lang w:bidi="hi-IN"/>
        </w:rPr>
        <w:t>रमईआ</w:t>
      </w:r>
      <w:r>
        <w:t xml:space="preserve"> </w:t>
      </w:r>
      <w:r>
        <w:rPr>
          <w:cs/>
          <w:lang w:bidi="hi-IN"/>
        </w:rPr>
        <w:t>॥८॥३॥६॥</w:t>
      </w:r>
    </w:p>
    <w:p w:rsidR="00347EEB" w:rsidRDefault="00347EEB">
      <w:pPr>
        <w:pStyle w:val="SGGSRoman"/>
      </w:pPr>
      <w:r>
        <w:t>ji-o jal tarang jal jaleh samaaveh naanak aapay aap rama-ee-aa. ||8||3||6||</w:t>
      </w:r>
    </w:p>
    <w:p w:rsidR="00347EEB" w:rsidRDefault="00347EEB">
      <w:pPr>
        <w:pStyle w:val="SGGSTrans"/>
      </w:pPr>
      <w:r>
        <w:t>As the waves of water merge into the water again, O Nanak, so does He merge into Himself. ||8||3||6||</w:t>
      </w:r>
    </w:p>
    <w:p w:rsidR="00347EEB" w:rsidRDefault="00347EEB">
      <w:pPr>
        <w:pStyle w:val="SGGSGurm"/>
      </w:pPr>
      <w:r>
        <w:rPr>
          <w:cs/>
        </w:rPr>
        <w:t xml:space="preserve">ਬਿਲਾਵਲੁ ਮਹਲਾ ੪ </w:t>
      </w:r>
      <w:r>
        <w:rPr>
          <w:cs/>
          <w:lang w:bidi="hi-IN"/>
        </w:rPr>
        <w:t xml:space="preserve">॥ </w:t>
      </w:r>
      <w:r>
        <w:rPr>
          <w:color w:val="008000"/>
          <w:sz w:val="18"/>
        </w:rPr>
        <w:t>(835)</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ਸਤਿਗੁਰੁ ਪਰਚੈ ਮਨਿ ਮੁੰਦ੍ਰਾ ਪਾਈ ਗੁਰ ਕਾ ਸਬਦੁ ਤਨਿ ਭਸਮ ਦ੍ਰਿੜਈਆ ॥ </w:t>
      </w:r>
      <w:r>
        <w:rPr>
          <w:color w:val="008000"/>
          <w:sz w:val="18"/>
        </w:rPr>
        <w:t>(835)</w:t>
      </w:r>
    </w:p>
    <w:p w:rsidR="00347EEB" w:rsidRDefault="00347EEB">
      <w:pPr>
        <w:pStyle w:val="SGGSHindi"/>
      </w:pPr>
      <w:r>
        <w:rPr>
          <w:cs/>
          <w:lang w:bidi="hi-IN"/>
        </w:rPr>
        <w:t>सतिगुरु</w:t>
      </w:r>
      <w:r>
        <w:t xml:space="preserve"> </w:t>
      </w:r>
      <w:r>
        <w:rPr>
          <w:cs/>
          <w:lang w:bidi="hi-IN"/>
        </w:rPr>
        <w:t>परचै</w:t>
      </w:r>
      <w:r>
        <w:t xml:space="preserve"> </w:t>
      </w:r>
      <w:r>
        <w:rPr>
          <w:cs/>
          <w:lang w:bidi="hi-IN"/>
        </w:rPr>
        <w:t>मनि</w:t>
      </w:r>
      <w:r>
        <w:t xml:space="preserve"> </w:t>
      </w:r>
      <w:r>
        <w:rPr>
          <w:cs/>
          <w:lang w:bidi="hi-IN"/>
        </w:rPr>
        <w:t>मुंद्रा</w:t>
      </w:r>
      <w:r>
        <w:t xml:space="preserve"> </w:t>
      </w:r>
      <w:r>
        <w:rPr>
          <w:cs/>
          <w:lang w:bidi="hi-IN"/>
        </w:rPr>
        <w:t>पाई</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तनि</w:t>
      </w:r>
      <w:r>
        <w:t xml:space="preserve"> </w:t>
      </w:r>
      <w:r>
        <w:rPr>
          <w:cs/>
          <w:lang w:bidi="hi-IN"/>
        </w:rPr>
        <w:t>भसम</w:t>
      </w:r>
      <w:r>
        <w:t xml:space="preserve"> </w:t>
      </w:r>
      <w:r>
        <w:rPr>
          <w:cs/>
          <w:lang w:bidi="hi-IN"/>
        </w:rPr>
        <w:t>द्रिड़ईआ</w:t>
      </w:r>
      <w:r>
        <w:t xml:space="preserve"> </w:t>
      </w:r>
      <w:r>
        <w:rPr>
          <w:cs/>
          <w:lang w:bidi="hi-IN"/>
        </w:rPr>
        <w:t>॥</w:t>
      </w:r>
    </w:p>
    <w:p w:rsidR="00347EEB" w:rsidRDefault="00347EEB">
      <w:pPr>
        <w:pStyle w:val="SGGSRoman"/>
      </w:pPr>
      <w:r>
        <w:t>satgur parchai man mundraa paa-ee gur kaa sabad tan bhasam darirh-ee-aa.</w:t>
      </w:r>
    </w:p>
    <w:p w:rsidR="00347EEB" w:rsidRDefault="00347EEB">
      <w:pPr>
        <w:pStyle w:val="SGGSTrans"/>
      </w:pPr>
      <w:r>
        <w:t>My mind wears the ear-rings of the True Guru's acquaintance; I apply the ashes of the Word of the Guru's Shabad to my body.</w:t>
      </w:r>
    </w:p>
    <w:p w:rsidR="00347EEB" w:rsidRDefault="00347EEB">
      <w:pPr>
        <w:pStyle w:val="SGGSGurm"/>
      </w:pPr>
      <w:r>
        <w:rPr>
          <w:cs/>
        </w:rPr>
        <w:t>ਅਮਰ ਪਿੰਡ ਭਏ ਸਾਧੂ ਸੰਗਿ ਜਨਮ ਮਰਣ ਦੋਊ ਮਿਟਿ ਗਈਆ ॥੧</w:t>
      </w:r>
      <w:r>
        <w:rPr>
          <w:cs/>
          <w:lang w:bidi="hi-IN"/>
        </w:rPr>
        <w:t xml:space="preserve">॥ </w:t>
      </w:r>
      <w:r>
        <w:rPr>
          <w:color w:val="008000"/>
          <w:sz w:val="18"/>
        </w:rPr>
        <w:t>(835)</w:t>
      </w:r>
    </w:p>
    <w:p w:rsidR="00347EEB" w:rsidRDefault="00347EEB">
      <w:pPr>
        <w:pStyle w:val="SGGSHindi"/>
      </w:pPr>
      <w:r>
        <w:rPr>
          <w:cs/>
          <w:lang w:bidi="hi-IN"/>
        </w:rPr>
        <w:t>अमर</w:t>
      </w:r>
      <w:r>
        <w:t xml:space="preserve"> </w:t>
      </w:r>
      <w:r>
        <w:rPr>
          <w:cs/>
          <w:lang w:bidi="hi-IN"/>
        </w:rPr>
        <w:t>पिंड</w:t>
      </w:r>
      <w:r>
        <w:t xml:space="preserve"> </w:t>
      </w:r>
      <w:r>
        <w:rPr>
          <w:cs/>
          <w:lang w:bidi="hi-IN"/>
        </w:rPr>
        <w:t>भए</w:t>
      </w:r>
      <w:r>
        <w:t xml:space="preserve"> </w:t>
      </w:r>
      <w:r>
        <w:rPr>
          <w:cs/>
          <w:lang w:bidi="hi-IN"/>
        </w:rPr>
        <w:t>साधू</w:t>
      </w:r>
      <w:r>
        <w:t xml:space="preserve"> </w:t>
      </w:r>
      <w:r>
        <w:rPr>
          <w:cs/>
          <w:lang w:bidi="hi-IN"/>
        </w:rPr>
        <w:t>संगि</w:t>
      </w:r>
      <w:r>
        <w:t xml:space="preserve"> </w:t>
      </w:r>
      <w:r>
        <w:rPr>
          <w:cs/>
          <w:lang w:bidi="hi-IN"/>
        </w:rPr>
        <w:t>जनम</w:t>
      </w:r>
      <w:r>
        <w:t xml:space="preserve"> </w:t>
      </w:r>
      <w:r>
        <w:rPr>
          <w:cs/>
          <w:lang w:bidi="hi-IN"/>
        </w:rPr>
        <w:t>मरण</w:t>
      </w:r>
      <w:r>
        <w:t xml:space="preserve"> </w:t>
      </w:r>
      <w:r>
        <w:rPr>
          <w:cs/>
          <w:lang w:bidi="hi-IN"/>
        </w:rPr>
        <w:t>दोऊ</w:t>
      </w:r>
      <w:r>
        <w:t xml:space="preserve"> </w:t>
      </w:r>
      <w:r>
        <w:rPr>
          <w:cs/>
          <w:lang w:bidi="hi-IN"/>
        </w:rPr>
        <w:t>मिटि</w:t>
      </w:r>
      <w:r>
        <w:t xml:space="preserve"> </w:t>
      </w:r>
      <w:r>
        <w:rPr>
          <w:cs/>
          <w:lang w:bidi="hi-IN"/>
        </w:rPr>
        <w:t>गईआ</w:t>
      </w:r>
      <w:r>
        <w:t xml:space="preserve"> </w:t>
      </w:r>
      <w:r>
        <w:rPr>
          <w:cs/>
          <w:lang w:bidi="hi-IN"/>
        </w:rPr>
        <w:t>॥१॥</w:t>
      </w:r>
    </w:p>
    <w:p w:rsidR="00347EEB" w:rsidRDefault="00347EEB">
      <w:pPr>
        <w:pStyle w:val="SGGSRoman"/>
      </w:pPr>
      <w:r>
        <w:t>amar pind bha-ay saaDhoo sang janam maran do-oo mit ga-ee-aa. ||1||</w:t>
      </w:r>
    </w:p>
    <w:p w:rsidR="00347EEB" w:rsidRDefault="00347EEB">
      <w:pPr>
        <w:pStyle w:val="SGGSTrans"/>
      </w:pPr>
      <w:r>
        <w:t>By body has become immortal, in the Saadh Sangat, the Company of the Holy. Both birth and death have come to an end for me. ||1||</w:t>
      </w:r>
    </w:p>
    <w:p w:rsidR="00347EEB" w:rsidRDefault="00347EEB">
      <w:pPr>
        <w:pStyle w:val="SGGSGurm"/>
      </w:pPr>
      <w:r>
        <w:rPr>
          <w:cs/>
        </w:rPr>
        <w:t xml:space="preserve">ਮੇਰੇ ਮਨ ਸਾਧਸੰਗਤਿ ਮਿਲਿ ਰਹੀਆ ॥ </w:t>
      </w:r>
      <w:r>
        <w:rPr>
          <w:color w:val="008000"/>
          <w:sz w:val="18"/>
        </w:rPr>
        <w:t>(835)</w:t>
      </w:r>
    </w:p>
    <w:p w:rsidR="00347EEB" w:rsidRDefault="00347EEB">
      <w:pPr>
        <w:pStyle w:val="SGGSHindi"/>
      </w:pPr>
      <w:r>
        <w:rPr>
          <w:cs/>
          <w:lang w:bidi="hi-IN"/>
        </w:rPr>
        <w:t>मेरे</w:t>
      </w:r>
      <w:r>
        <w:t xml:space="preserve"> </w:t>
      </w:r>
      <w:r>
        <w:rPr>
          <w:cs/>
          <w:lang w:bidi="hi-IN"/>
        </w:rPr>
        <w:t>मन</w:t>
      </w:r>
      <w:r>
        <w:t xml:space="preserve"> </w:t>
      </w:r>
      <w:r>
        <w:rPr>
          <w:cs/>
          <w:lang w:bidi="hi-IN"/>
        </w:rPr>
        <w:t>साधसंगति</w:t>
      </w:r>
      <w:r>
        <w:t xml:space="preserve"> </w:t>
      </w:r>
      <w:r>
        <w:rPr>
          <w:cs/>
          <w:lang w:bidi="hi-IN"/>
        </w:rPr>
        <w:t>मिलि</w:t>
      </w:r>
      <w:r>
        <w:t xml:space="preserve"> </w:t>
      </w:r>
      <w:r>
        <w:rPr>
          <w:cs/>
          <w:lang w:bidi="hi-IN"/>
        </w:rPr>
        <w:t>रहीआ</w:t>
      </w:r>
      <w:r>
        <w:t xml:space="preserve"> </w:t>
      </w:r>
      <w:r>
        <w:rPr>
          <w:cs/>
          <w:lang w:bidi="hi-IN"/>
        </w:rPr>
        <w:t>॥</w:t>
      </w:r>
    </w:p>
    <w:p w:rsidR="00347EEB" w:rsidRDefault="00347EEB">
      <w:pPr>
        <w:pStyle w:val="SGGSRoman"/>
      </w:pPr>
      <w:r>
        <w:t>mayray man saaDhsangat mil rahee-aa.</w:t>
      </w:r>
    </w:p>
    <w:p w:rsidR="00347EEB" w:rsidRDefault="00347EEB">
      <w:pPr>
        <w:pStyle w:val="SGGSTrans"/>
      </w:pPr>
      <w:r>
        <w:t>O my mind, remain united with the Saadh Sangat.</w:t>
      </w:r>
    </w:p>
    <w:p w:rsidR="00347EEB" w:rsidRDefault="00347EEB">
      <w:pPr>
        <w:pStyle w:val="SGGSGurm"/>
      </w:pPr>
      <w:r>
        <w:rPr>
          <w:cs/>
        </w:rPr>
        <w:t>ਕ੍ਰਿਪਾ ਕਰਹੁ ਮਧਸੂਦਨ ਮਾਧਉ ਮੈ ਖਿਨੁ ਖਿਨੁ ਸਾਧੂ ਚਰਣ ਪਖਈਆ ॥੧</w:t>
      </w:r>
      <w:r>
        <w:rPr>
          <w:cs/>
          <w:lang w:bidi="hi-IN"/>
        </w:rPr>
        <w:t xml:space="preserve">॥ </w:t>
      </w:r>
      <w:r>
        <w:t xml:space="preserve">ਰਹਾਉ ॥ </w:t>
      </w:r>
      <w:r>
        <w:rPr>
          <w:color w:val="008000"/>
          <w:sz w:val="18"/>
        </w:rPr>
        <w:t>(835)</w:t>
      </w:r>
    </w:p>
    <w:p w:rsidR="00347EEB" w:rsidRDefault="00347EEB">
      <w:pPr>
        <w:pStyle w:val="SGGSHindi"/>
      </w:pPr>
      <w:r>
        <w:rPr>
          <w:cs/>
          <w:lang w:bidi="hi-IN"/>
        </w:rPr>
        <w:t>क्रिपा</w:t>
      </w:r>
      <w:r>
        <w:t xml:space="preserve"> </w:t>
      </w:r>
      <w:r>
        <w:rPr>
          <w:cs/>
          <w:lang w:bidi="hi-IN"/>
        </w:rPr>
        <w:t>करहु</w:t>
      </w:r>
      <w:r>
        <w:t xml:space="preserve"> </w:t>
      </w:r>
      <w:r>
        <w:rPr>
          <w:cs/>
          <w:lang w:bidi="hi-IN"/>
        </w:rPr>
        <w:t>मधसूदन</w:t>
      </w:r>
      <w:r>
        <w:t xml:space="preserve"> </w:t>
      </w:r>
      <w:r>
        <w:rPr>
          <w:cs/>
          <w:lang w:bidi="hi-IN"/>
        </w:rPr>
        <w:t>माधउ</w:t>
      </w:r>
      <w:r>
        <w:t xml:space="preserve"> </w:t>
      </w:r>
      <w:r>
        <w:rPr>
          <w:cs/>
          <w:lang w:bidi="hi-IN"/>
        </w:rPr>
        <w:t>मै</w:t>
      </w:r>
      <w:r>
        <w:t xml:space="preserve"> </w:t>
      </w:r>
      <w:r>
        <w:rPr>
          <w:cs/>
          <w:lang w:bidi="hi-IN"/>
        </w:rPr>
        <w:t>खिनु</w:t>
      </w:r>
      <w:r>
        <w:t xml:space="preserve"> </w:t>
      </w:r>
      <w:r>
        <w:rPr>
          <w:cs/>
          <w:lang w:bidi="hi-IN"/>
        </w:rPr>
        <w:t>खिनु</w:t>
      </w:r>
      <w:r>
        <w:t xml:space="preserve"> </w:t>
      </w:r>
      <w:r>
        <w:rPr>
          <w:cs/>
          <w:lang w:bidi="hi-IN"/>
        </w:rPr>
        <w:t>साधू</w:t>
      </w:r>
      <w:r>
        <w:t xml:space="preserve"> </w:t>
      </w:r>
      <w:r>
        <w:rPr>
          <w:cs/>
          <w:lang w:bidi="hi-IN"/>
        </w:rPr>
        <w:t>चरण</w:t>
      </w:r>
      <w:r>
        <w:t xml:space="preserve"> </w:t>
      </w:r>
      <w:r>
        <w:rPr>
          <w:cs/>
          <w:lang w:bidi="hi-IN"/>
        </w:rPr>
        <w:t>पखईआ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kirpaa karahu maDhsoodan maaDha-o mai khin khin saaDhoo charan pakha-ee-aa. ||1|| rahaa-o.</w:t>
      </w:r>
    </w:p>
    <w:p w:rsidR="00347EEB" w:rsidRDefault="00347EEB">
      <w:pPr>
        <w:pStyle w:val="SGGSTrans"/>
      </w:pPr>
      <w:r>
        <w:t>Be merciful to me, O Lord; each and every instant, let me wash the Feet of the Holy. ||1||Pause||</w:t>
      </w:r>
    </w:p>
    <w:p w:rsidR="00347EEB" w:rsidRDefault="00347EEB">
      <w:pPr>
        <w:pStyle w:val="SGGSGurm"/>
      </w:pPr>
      <w:r>
        <w:rPr>
          <w:cs/>
        </w:rPr>
        <w:t xml:space="preserve">ਤਜੈ ਗਿਰਸਤੁ ਭਇਆ ਬਨ ਵਾਸੀ ਇਕੁ ਖਿਨੁ ਮਨੂਆ ਟਿਕੈ ਨ ਟਿਕਈਆ ॥ </w:t>
      </w:r>
      <w:r>
        <w:rPr>
          <w:color w:val="008000"/>
          <w:sz w:val="18"/>
        </w:rPr>
        <w:t>(835)</w:t>
      </w:r>
    </w:p>
    <w:p w:rsidR="00347EEB" w:rsidRDefault="00347EEB">
      <w:pPr>
        <w:pStyle w:val="SGGSHindi"/>
      </w:pPr>
      <w:r>
        <w:rPr>
          <w:cs/>
          <w:lang w:bidi="hi-IN"/>
        </w:rPr>
        <w:t>तजै</w:t>
      </w:r>
      <w:r>
        <w:t xml:space="preserve"> </w:t>
      </w:r>
      <w:r>
        <w:rPr>
          <w:cs/>
          <w:lang w:bidi="hi-IN"/>
        </w:rPr>
        <w:t>गिरसतु</w:t>
      </w:r>
      <w:r>
        <w:t xml:space="preserve"> </w:t>
      </w:r>
      <w:r>
        <w:rPr>
          <w:cs/>
          <w:lang w:bidi="hi-IN"/>
        </w:rPr>
        <w:t>भइआ</w:t>
      </w:r>
      <w:r>
        <w:t xml:space="preserve"> </w:t>
      </w:r>
      <w:r>
        <w:rPr>
          <w:cs/>
          <w:lang w:bidi="hi-IN"/>
        </w:rPr>
        <w:t>बन</w:t>
      </w:r>
      <w:r>
        <w:t xml:space="preserve"> </w:t>
      </w:r>
      <w:r>
        <w:rPr>
          <w:cs/>
          <w:lang w:bidi="hi-IN"/>
        </w:rPr>
        <w:t>वासी</w:t>
      </w:r>
      <w:r>
        <w:t xml:space="preserve"> </w:t>
      </w:r>
      <w:r>
        <w:rPr>
          <w:cs/>
          <w:lang w:bidi="hi-IN"/>
        </w:rPr>
        <w:t>इकु</w:t>
      </w:r>
      <w:r>
        <w:t xml:space="preserve"> </w:t>
      </w:r>
      <w:r>
        <w:rPr>
          <w:cs/>
          <w:lang w:bidi="hi-IN"/>
        </w:rPr>
        <w:t>खिनु</w:t>
      </w:r>
      <w:r>
        <w:t xml:space="preserve"> </w:t>
      </w:r>
      <w:r>
        <w:rPr>
          <w:cs/>
          <w:lang w:bidi="hi-IN"/>
        </w:rPr>
        <w:t>मनूआ</w:t>
      </w:r>
      <w:r>
        <w:t xml:space="preserve"> </w:t>
      </w:r>
      <w:r>
        <w:rPr>
          <w:cs/>
          <w:lang w:bidi="hi-IN"/>
        </w:rPr>
        <w:t>टिकै</w:t>
      </w:r>
      <w:r>
        <w:t xml:space="preserve"> </w:t>
      </w:r>
      <w:r>
        <w:rPr>
          <w:cs/>
          <w:lang w:bidi="hi-IN"/>
        </w:rPr>
        <w:t>न</w:t>
      </w:r>
      <w:r>
        <w:t xml:space="preserve"> </w:t>
      </w:r>
      <w:r>
        <w:rPr>
          <w:cs/>
          <w:lang w:bidi="hi-IN"/>
        </w:rPr>
        <w:t>टिकईआ</w:t>
      </w:r>
      <w:r>
        <w:t xml:space="preserve"> </w:t>
      </w:r>
      <w:r>
        <w:rPr>
          <w:cs/>
          <w:lang w:bidi="hi-IN"/>
        </w:rPr>
        <w:t>॥</w:t>
      </w:r>
    </w:p>
    <w:p w:rsidR="00347EEB" w:rsidRDefault="00347EEB">
      <w:pPr>
        <w:pStyle w:val="SGGSRoman"/>
      </w:pPr>
      <w:r>
        <w:t>tajai girsat bha-i-aa ban vaasee ik khin manoo-aa tikai na tika-ee-aa.</w:t>
      </w:r>
    </w:p>
    <w:p w:rsidR="00347EEB" w:rsidRDefault="00347EEB">
      <w:pPr>
        <w:pStyle w:val="SGGSTrans"/>
      </w:pPr>
      <w:r>
        <w:t>Forsaking family life, he wanders in the forest, but his mind does not remain at rest, even for an instant.</w:t>
      </w:r>
    </w:p>
    <w:p w:rsidR="00347EEB" w:rsidRDefault="00347EEB">
      <w:pPr>
        <w:pStyle w:val="SGGSGurm"/>
      </w:pPr>
      <w:r>
        <w:rPr>
          <w:cs/>
        </w:rPr>
        <w:t>ਧਾਵਤੁ ਧਾਇ ਤਦੇ ਘਰਿ ਆਵੈ ਹਰਿ ਹਰਿ ਸਾਧੂ ਸਰਣਿ ਪਵਈਆ ॥੨</w:t>
      </w:r>
      <w:r>
        <w:rPr>
          <w:cs/>
          <w:lang w:bidi="hi-IN"/>
        </w:rPr>
        <w:t xml:space="preserve">॥ </w:t>
      </w:r>
      <w:r>
        <w:rPr>
          <w:color w:val="008000"/>
          <w:sz w:val="18"/>
        </w:rPr>
        <w:t>(835)</w:t>
      </w:r>
    </w:p>
    <w:p w:rsidR="00347EEB" w:rsidRDefault="00347EEB">
      <w:pPr>
        <w:pStyle w:val="SGGSHindi"/>
      </w:pPr>
      <w:r>
        <w:rPr>
          <w:cs/>
          <w:lang w:bidi="hi-IN"/>
        </w:rPr>
        <w:t>धावतु</w:t>
      </w:r>
      <w:r>
        <w:t xml:space="preserve"> </w:t>
      </w:r>
      <w:r>
        <w:rPr>
          <w:cs/>
          <w:lang w:bidi="hi-IN"/>
        </w:rPr>
        <w:t>धाइ</w:t>
      </w:r>
      <w:r>
        <w:t xml:space="preserve"> </w:t>
      </w:r>
      <w:r>
        <w:rPr>
          <w:cs/>
          <w:lang w:bidi="hi-IN"/>
        </w:rPr>
        <w:t>तदे</w:t>
      </w:r>
      <w:r>
        <w:t xml:space="preserve"> </w:t>
      </w:r>
      <w:r>
        <w:rPr>
          <w:cs/>
          <w:lang w:bidi="hi-IN"/>
        </w:rPr>
        <w:t>घरि</w:t>
      </w:r>
      <w:r>
        <w:t xml:space="preserve"> </w:t>
      </w:r>
      <w:r>
        <w:rPr>
          <w:cs/>
          <w:lang w:bidi="hi-IN"/>
        </w:rPr>
        <w:t>आवै</w:t>
      </w:r>
      <w:r>
        <w:t xml:space="preserve"> </w:t>
      </w:r>
      <w:r>
        <w:rPr>
          <w:cs/>
          <w:lang w:bidi="hi-IN"/>
        </w:rPr>
        <w:t>हरि</w:t>
      </w:r>
      <w:r>
        <w:t xml:space="preserve"> </w:t>
      </w:r>
      <w:r>
        <w:rPr>
          <w:cs/>
          <w:lang w:bidi="hi-IN"/>
        </w:rPr>
        <w:t>हरि</w:t>
      </w:r>
      <w:r>
        <w:t xml:space="preserve"> </w:t>
      </w:r>
      <w:r>
        <w:rPr>
          <w:cs/>
          <w:lang w:bidi="hi-IN"/>
        </w:rPr>
        <w:t>साधू</w:t>
      </w:r>
      <w:r>
        <w:t xml:space="preserve"> </w:t>
      </w:r>
      <w:r>
        <w:rPr>
          <w:cs/>
          <w:lang w:bidi="hi-IN"/>
        </w:rPr>
        <w:t>सरणि</w:t>
      </w:r>
      <w:r>
        <w:t xml:space="preserve"> </w:t>
      </w:r>
      <w:r>
        <w:rPr>
          <w:cs/>
          <w:lang w:bidi="hi-IN"/>
        </w:rPr>
        <w:t>पवईआ</w:t>
      </w:r>
      <w:r>
        <w:t xml:space="preserve"> </w:t>
      </w:r>
      <w:r>
        <w:rPr>
          <w:cs/>
          <w:lang w:bidi="hi-IN"/>
        </w:rPr>
        <w:t>॥२॥</w:t>
      </w:r>
    </w:p>
    <w:p w:rsidR="00347EEB" w:rsidRDefault="00347EEB">
      <w:pPr>
        <w:pStyle w:val="SGGSRoman"/>
      </w:pPr>
      <w:r>
        <w:t>Dhaavat Dhaa-ay taday ghar aavai har har saaDhoo saran pava-ee-aa. ||2||</w:t>
      </w:r>
    </w:p>
    <w:p w:rsidR="00347EEB" w:rsidRDefault="00347EEB">
      <w:pPr>
        <w:pStyle w:val="SGGSTrans"/>
      </w:pPr>
      <w:r>
        <w:t>The wandering mind returns home, only when it seeks the Sanctuary of the Lord's Holy people. ||2||</w:t>
      </w:r>
    </w:p>
    <w:p w:rsidR="00347EEB" w:rsidRDefault="00347EEB">
      <w:pPr>
        <w:pStyle w:val="SGGSGurm"/>
      </w:pPr>
      <w:r>
        <w:rPr>
          <w:cs/>
        </w:rPr>
        <w:t xml:space="preserve">ਧੀਆ ਪੂਤ ਛੋਡਿ ਸੰਨਿਆਸੀ ਆਸਾ ਆਸ ਮਨਿ ਬਹੁਤੁ ਕਰਈਆ ॥ </w:t>
      </w:r>
      <w:r>
        <w:rPr>
          <w:color w:val="008000"/>
          <w:sz w:val="18"/>
        </w:rPr>
        <w:t>(835)</w:t>
      </w:r>
    </w:p>
    <w:p w:rsidR="00347EEB" w:rsidRDefault="00347EEB">
      <w:pPr>
        <w:pStyle w:val="SGGSHindi"/>
      </w:pPr>
      <w:r>
        <w:rPr>
          <w:cs/>
          <w:lang w:bidi="hi-IN"/>
        </w:rPr>
        <w:t>धीआ</w:t>
      </w:r>
      <w:r>
        <w:t xml:space="preserve"> </w:t>
      </w:r>
      <w:r>
        <w:rPr>
          <w:cs/>
          <w:lang w:bidi="hi-IN"/>
        </w:rPr>
        <w:t>पूत</w:t>
      </w:r>
      <w:r>
        <w:t xml:space="preserve"> </w:t>
      </w:r>
      <w:r>
        <w:rPr>
          <w:cs/>
          <w:lang w:bidi="hi-IN"/>
        </w:rPr>
        <w:t>छोडि</w:t>
      </w:r>
      <w:r>
        <w:t xml:space="preserve"> </w:t>
      </w:r>
      <w:r>
        <w:rPr>
          <w:cs/>
          <w:lang w:bidi="hi-IN"/>
        </w:rPr>
        <w:t>संनिआसी</w:t>
      </w:r>
      <w:r>
        <w:t xml:space="preserve"> </w:t>
      </w:r>
      <w:r>
        <w:rPr>
          <w:cs/>
          <w:lang w:bidi="hi-IN"/>
        </w:rPr>
        <w:t>आसा</w:t>
      </w:r>
      <w:r>
        <w:t xml:space="preserve"> </w:t>
      </w:r>
      <w:r>
        <w:rPr>
          <w:cs/>
          <w:lang w:bidi="hi-IN"/>
        </w:rPr>
        <w:t>आस</w:t>
      </w:r>
      <w:r>
        <w:t xml:space="preserve"> </w:t>
      </w:r>
      <w:r>
        <w:rPr>
          <w:cs/>
          <w:lang w:bidi="hi-IN"/>
        </w:rPr>
        <w:t>मनि</w:t>
      </w:r>
      <w:r>
        <w:t xml:space="preserve"> </w:t>
      </w:r>
      <w:r>
        <w:rPr>
          <w:cs/>
          <w:lang w:bidi="hi-IN"/>
        </w:rPr>
        <w:t>बहुतु</w:t>
      </w:r>
      <w:r>
        <w:t xml:space="preserve"> </w:t>
      </w:r>
      <w:r>
        <w:rPr>
          <w:cs/>
          <w:lang w:bidi="hi-IN"/>
        </w:rPr>
        <w:t>करईआ</w:t>
      </w:r>
      <w:r>
        <w:t xml:space="preserve"> </w:t>
      </w:r>
      <w:r>
        <w:rPr>
          <w:cs/>
          <w:lang w:bidi="hi-IN"/>
        </w:rPr>
        <w:t>॥</w:t>
      </w:r>
    </w:p>
    <w:p w:rsidR="00347EEB" w:rsidRDefault="00347EEB">
      <w:pPr>
        <w:pStyle w:val="SGGSRoman"/>
      </w:pPr>
      <w:r>
        <w:t>Dhee-aa poot chhod sani-aasee aasaa aas man bahut kara-ee-aa.</w:t>
      </w:r>
    </w:p>
    <w:p w:rsidR="00347EEB" w:rsidRDefault="00347EEB">
      <w:pPr>
        <w:pStyle w:val="SGGSTrans"/>
      </w:pPr>
      <w:r>
        <w:t>The Sannyaasi renounces his daughters and sons, but his mind still conjures up all sorts of hopes and desires.</w:t>
      </w:r>
    </w:p>
    <w:p w:rsidR="00347EEB" w:rsidRDefault="00347EEB">
      <w:pPr>
        <w:pStyle w:val="SGGSGurm"/>
      </w:pPr>
      <w:r>
        <w:rPr>
          <w:cs/>
        </w:rPr>
        <w:t>ਆਸਾ ਆਸ ਕਰੈ ਨਹੀ ਬੂਝੈ ਗੁਰ ਕੈ ਸਬਦਿ ਨਿਰਾਸ ਸੁਖੁ ਲਹੀਆ ॥੩</w:t>
      </w:r>
      <w:r>
        <w:rPr>
          <w:cs/>
          <w:lang w:bidi="hi-IN"/>
        </w:rPr>
        <w:t xml:space="preserve">॥ </w:t>
      </w:r>
      <w:r>
        <w:rPr>
          <w:color w:val="008000"/>
          <w:sz w:val="18"/>
        </w:rPr>
        <w:t>(835)</w:t>
      </w:r>
    </w:p>
    <w:p w:rsidR="00347EEB" w:rsidRDefault="00347EEB">
      <w:pPr>
        <w:pStyle w:val="SGGSHindi"/>
      </w:pPr>
      <w:r>
        <w:rPr>
          <w:cs/>
          <w:lang w:bidi="hi-IN"/>
        </w:rPr>
        <w:t>आसा</w:t>
      </w:r>
      <w:r>
        <w:t xml:space="preserve"> </w:t>
      </w:r>
      <w:r>
        <w:rPr>
          <w:cs/>
          <w:lang w:bidi="hi-IN"/>
        </w:rPr>
        <w:t>आस</w:t>
      </w:r>
      <w:r>
        <w:t xml:space="preserve"> </w:t>
      </w:r>
      <w:r>
        <w:rPr>
          <w:cs/>
          <w:lang w:bidi="hi-IN"/>
        </w:rPr>
        <w:t>करै</w:t>
      </w:r>
      <w:r>
        <w:t xml:space="preserve"> </w:t>
      </w:r>
      <w:r>
        <w:rPr>
          <w:cs/>
          <w:lang w:bidi="hi-IN"/>
        </w:rPr>
        <w:t>नही</w:t>
      </w:r>
      <w:r>
        <w:t xml:space="preserve"> </w:t>
      </w:r>
      <w:r>
        <w:rPr>
          <w:cs/>
          <w:lang w:bidi="hi-IN"/>
        </w:rPr>
        <w:t>बूझै</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निरास</w:t>
      </w:r>
      <w:r>
        <w:t xml:space="preserve"> </w:t>
      </w:r>
      <w:r>
        <w:rPr>
          <w:cs/>
          <w:lang w:bidi="hi-IN"/>
        </w:rPr>
        <w:t>सुखु</w:t>
      </w:r>
      <w:r>
        <w:t xml:space="preserve"> </w:t>
      </w:r>
      <w:r>
        <w:rPr>
          <w:cs/>
          <w:lang w:bidi="hi-IN"/>
        </w:rPr>
        <w:t>लहीआ</w:t>
      </w:r>
      <w:r>
        <w:t xml:space="preserve"> </w:t>
      </w:r>
      <w:r>
        <w:rPr>
          <w:cs/>
          <w:lang w:bidi="hi-IN"/>
        </w:rPr>
        <w:t>॥३॥</w:t>
      </w:r>
    </w:p>
    <w:p w:rsidR="00347EEB" w:rsidRDefault="00347EEB">
      <w:pPr>
        <w:pStyle w:val="SGGSRoman"/>
      </w:pPr>
      <w:r>
        <w:t>aasaa aas karai nahee boojhai gur kai sabad niraas sukh lahee-aa. ||3||</w:t>
      </w:r>
    </w:p>
    <w:p w:rsidR="00347EEB" w:rsidRDefault="00347EEB">
      <w:pPr>
        <w:pStyle w:val="SGGSTrans"/>
      </w:pPr>
      <w:r>
        <w:t>With these hopes and desires, he still does not understand, that only through the Word of the Guru's Shabad does one become free of desires, and find peace. ||3||</w:t>
      </w:r>
    </w:p>
    <w:p w:rsidR="00347EEB" w:rsidRDefault="00347EEB">
      <w:pPr>
        <w:pStyle w:val="SGGSGurm"/>
      </w:pPr>
      <w:r>
        <w:rPr>
          <w:cs/>
        </w:rPr>
        <w:t xml:space="preserve">ਉਪਜੀ ਤਰਕ ਦਿਗੰਬਰੁ ਹੋਆ ਮਨੁ ਦਹ ਦਿਸ ਚਲਿ ਚਲਿ ਗਵਨੁ ਕਰਈਆ ॥ </w:t>
      </w:r>
      <w:r>
        <w:rPr>
          <w:color w:val="008000"/>
          <w:sz w:val="18"/>
        </w:rPr>
        <w:t>(835)</w:t>
      </w:r>
    </w:p>
    <w:p w:rsidR="00347EEB" w:rsidRDefault="00347EEB">
      <w:pPr>
        <w:pStyle w:val="SGGSHindi"/>
      </w:pPr>
      <w:r>
        <w:rPr>
          <w:cs/>
          <w:lang w:bidi="hi-IN"/>
        </w:rPr>
        <w:t>उपजी</w:t>
      </w:r>
      <w:r>
        <w:t xml:space="preserve"> </w:t>
      </w:r>
      <w:r>
        <w:rPr>
          <w:cs/>
          <w:lang w:bidi="hi-IN"/>
        </w:rPr>
        <w:t>तरक</w:t>
      </w:r>
      <w:r>
        <w:t xml:space="preserve"> </w:t>
      </w:r>
      <w:r>
        <w:rPr>
          <w:cs/>
          <w:lang w:bidi="hi-IN"/>
        </w:rPr>
        <w:t>दिग्मबरु</w:t>
      </w:r>
      <w:r>
        <w:t xml:space="preserve"> </w:t>
      </w:r>
      <w:r>
        <w:rPr>
          <w:cs/>
          <w:lang w:bidi="hi-IN"/>
        </w:rPr>
        <w:t>होआ</w:t>
      </w:r>
      <w:r>
        <w:t xml:space="preserve"> </w:t>
      </w:r>
      <w:r>
        <w:rPr>
          <w:cs/>
          <w:lang w:bidi="hi-IN"/>
        </w:rPr>
        <w:t>मनु</w:t>
      </w:r>
      <w:r>
        <w:t xml:space="preserve"> </w:t>
      </w:r>
      <w:r>
        <w:rPr>
          <w:cs/>
          <w:lang w:bidi="hi-IN"/>
        </w:rPr>
        <w:t>दह</w:t>
      </w:r>
      <w:r>
        <w:t xml:space="preserve"> </w:t>
      </w:r>
      <w:r>
        <w:rPr>
          <w:cs/>
          <w:lang w:bidi="hi-IN"/>
        </w:rPr>
        <w:t>दिस</w:t>
      </w:r>
      <w:r>
        <w:t xml:space="preserve"> </w:t>
      </w:r>
      <w:r>
        <w:rPr>
          <w:cs/>
          <w:lang w:bidi="hi-IN"/>
        </w:rPr>
        <w:t>चलि</w:t>
      </w:r>
      <w:r>
        <w:t xml:space="preserve"> </w:t>
      </w:r>
      <w:r>
        <w:rPr>
          <w:cs/>
          <w:lang w:bidi="hi-IN"/>
        </w:rPr>
        <w:t>चलि</w:t>
      </w:r>
      <w:r>
        <w:t xml:space="preserve"> </w:t>
      </w:r>
      <w:r>
        <w:rPr>
          <w:cs/>
          <w:lang w:bidi="hi-IN"/>
        </w:rPr>
        <w:t>गवनु</w:t>
      </w:r>
      <w:r>
        <w:t xml:space="preserve"> </w:t>
      </w:r>
      <w:r>
        <w:rPr>
          <w:cs/>
          <w:lang w:bidi="hi-IN"/>
        </w:rPr>
        <w:t>करईआ</w:t>
      </w:r>
      <w:r>
        <w:t xml:space="preserve"> </w:t>
      </w:r>
      <w:r>
        <w:rPr>
          <w:cs/>
          <w:lang w:bidi="hi-IN"/>
        </w:rPr>
        <w:t>॥</w:t>
      </w:r>
    </w:p>
    <w:p w:rsidR="00347EEB" w:rsidRDefault="00347EEB">
      <w:pPr>
        <w:pStyle w:val="SGGSRoman"/>
      </w:pPr>
      <w:r>
        <w:t>upjee tarak digambar ho-aa man dah dis chal chal gavan kara-ee-aa.</w:t>
      </w:r>
    </w:p>
    <w:p w:rsidR="00347EEB" w:rsidRDefault="00347EEB">
      <w:pPr>
        <w:pStyle w:val="SGGSTrans"/>
      </w:pPr>
      <w:r>
        <w:t>When detachment from the world wells up within, he become a naked hermit, but still, his mind roams, wanders and rambles in the ten directions.</w:t>
      </w:r>
    </w:p>
    <w:p w:rsidR="00347EEB" w:rsidRDefault="00347EEB">
      <w:pPr>
        <w:pStyle w:val="SGGSGurm"/>
      </w:pPr>
      <w:r>
        <w:rPr>
          <w:cs/>
        </w:rPr>
        <w:t>ਪ੍ਰਭਵਨੁ ਕਰੈ ਬੂਝੈ ਨਹੀ ਤ੍ਰਿਸਨਾ ਮਿਲਿ ਸੰਗਿ ਸਾਧ ਦਇਆ ਘਰੁ ਲਹੀਆ ॥੪</w:t>
      </w:r>
      <w:r>
        <w:rPr>
          <w:cs/>
          <w:lang w:bidi="hi-IN"/>
        </w:rPr>
        <w:t xml:space="preserve">॥ </w:t>
      </w:r>
      <w:r>
        <w:rPr>
          <w:color w:val="008000"/>
          <w:sz w:val="18"/>
        </w:rPr>
        <w:t>(835)</w:t>
      </w:r>
    </w:p>
    <w:p w:rsidR="00347EEB" w:rsidRDefault="00347EEB">
      <w:pPr>
        <w:pStyle w:val="SGGSHindi"/>
      </w:pPr>
      <w:r>
        <w:rPr>
          <w:cs/>
          <w:lang w:bidi="hi-IN"/>
        </w:rPr>
        <w:t>प्रभवनु</w:t>
      </w:r>
      <w:r>
        <w:t xml:space="preserve"> </w:t>
      </w:r>
      <w:r>
        <w:rPr>
          <w:cs/>
          <w:lang w:bidi="hi-IN"/>
        </w:rPr>
        <w:t>करै</w:t>
      </w:r>
      <w:r>
        <w:t xml:space="preserve"> </w:t>
      </w:r>
      <w:r>
        <w:rPr>
          <w:cs/>
          <w:lang w:bidi="hi-IN"/>
        </w:rPr>
        <w:t>बूझै</w:t>
      </w:r>
      <w:r>
        <w:t xml:space="preserve"> </w:t>
      </w:r>
      <w:r>
        <w:rPr>
          <w:cs/>
          <w:lang w:bidi="hi-IN"/>
        </w:rPr>
        <w:t>नही</w:t>
      </w:r>
      <w:r>
        <w:t xml:space="preserve"> </w:t>
      </w:r>
      <w:r>
        <w:rPr>
          <w:cs/>
          <w:lang w:bidi="hi-IN"/>
        </w:rPr>
        <w:t>त्रिसना</w:t>
      </w:r>
      <w:r>
        <w:t xml:space="preserve"> </w:t>
      </w:r>
      <w:r>
        <w:rPr>
          <w:cs/>
          <w:lang w:bidi="hi-IN"/>
        </w:rPr>
        <w:t>मिलि</w:t>
      </w:r>
      <w:r>
        <w:t xml:space="preserve"> </w:t>
      </w:r>
      <w:r>
        <w:rPr>
          <w:cs/>
          <w:lang w:bidi="hi-IN"/>
        </w:rPr>
        <w:t>संगि</w:t>
      </w:r>
      <w:r>
        <w:t xml:space="preserve"> </w:t>
      </w:r>
      <w:r>
        <w:rPr>
          <w:cs/>
          <w:lang w:bidi="hi-IN"/>
        </w:rPr>
        <w:t>साध</w:t>
      </w:r>
      <w:r>
        <w:t xml:space="preserve"> </w:t>
      </w:r>
      <w:r>
        <w:rPr>
          <w:cs/>
          <w:lang w:bidi="hi-IN"/>
        </w:rPr>
        <w:t>दइआ</w:t>
      </w:r>
      <w:r>
        <w:t xml:space="preserve"> </w:t>
      </w:r>
      <w:r>
        <w:rPr>
          <w:cs/>
          <w:lang w:bidi="hi-IN"/>
        </w:rPr>
        <w:t>घरु</w:t>
      </w:r>
      <w:r>
        <w:t xml:space="preserve"> </w:t>
      </w:r>
      <w:r>
        <w:rPr>
          <w:cs/>
          <w:lang w:bidi="hi-IN"/>
        </w:rPr>
        <w:t>लहीआ</w:t>
      </w:r>
      <w:r>
        <w:t xml:space="preserve"> </w:t>
      </w:r>
      <w:r>
        <w:rPr>
          <w:cs/>
          <w:lang w:bidi="hi-IN"/>
        </w:rPr>
        <w:t>॥४॥</w:t>
      </w:r>
    </w:p>
    <w:p w:rsidR="00347EEB" w:rsidRDefault="00347EEB">
      <w:pPr>
        <w:pStyle w:val="SGGSRoman"/>
      </w:pPr>
      <w:r>
        <w:t>parbhavan karai boojhai nahee tarisnaa mil sang saaDh da-i-aa ghar lahee-aa. ||4||</w:t>
      </w:r>
    </w:p>
    <w:p w:rsidR="00347EEB" w:rsidRDefault="00347EEB">
      <w:pPr>
        <w:pStyle w:val="SGGSTrans"/>
      </w:pPr>
      <w:r>
        <w:t>He wanders around, but his desires are not satisfied; joining the Saadh Sangat, the Company of the Holy, he finds the house of kindness and compassion. ||4||</w:t>
      </w:r>
    </w:p>
    <w:p w:rsidR="00347EEB" w:rsidRDefault="00347EEB">
      <w:pPr>
        <w:pStyle w:val="SGGSGurm"/>
      </w:pPr>
      <w:r>
        <w:rPr>
          <w:cs/>
        </w:rPr>
        <w:t xml:space="preserve">ਆਸਣ ਸਿਧ ਸਿਖਹਿ ਬਹੁਤੇਰੇ ਮਨਿ ਮਾਗਹਿ ਰਿਧਿ ਸਿਧਿ ਚੇਟਕ ਚੇਟਕਈਆ ॥ </w:t>
      </w:r>
      <w:r>
        <w:rPr>
          <w:color w:val="008000"/>
          <w:sz w:val="18"/>
        </w:rPr>
        <w:t>(835)</w:t>
      </w:r>
    </w:p>
    <w:p w:rsidR="00347EEB" w:rsidRDefault="00347EEB">
      <w:pPr>
        <w:pStyle w:val="SGGSHindi"/>
      </w:pPr>
      <w:r>
        <w:rPr>
          <w:cs/>
          <w:lang w:bidi="hi-IN"/>
        </w:rPr>
        <w:t>आसण</w:t>
      </w:r>
      <w:r>
        <w:t xml:space="preserve"> </w:t>
      </w:r>
      <w:r>
        <w:rPr>
          <w:cs/>
          <w:lang w:bidi="hi-IN"/>
        </w:rPr>
        <w:t>सिध</w:t>
      </w:r>
      <w:r>
        <w:t xml:space="preserve"> </w:t>
      </w:r>
      <w:r>
        <w:rPr>
          <w:cs/>
          <w:lang w:bidi="hi-IN"/>
        </w:rPr>
        <w:t>सिखहि</w:t>
      </w:r>
      <w:r>
        <w:t xml:space="preserve"> </w:t>
      </w:r>
      <w:r>
        <w:rPr>
          <w:cs/>
          <w:lang w:bidi="hi-IN"/>
        </w:rPr>
        <w:t>बहुतेरे</w:t>
      </w:r>
      <w:r>
        <w:t xml:space="preserve"> </w:t>
      </w:r>
      <w:r>
        <w:rPr>
          <w:cs/>
          <w:lang w:bidi="hi-IN"/>
        </w:rPr>
        <w:t>मनि</w:t>
      </w:r>
      <w:r>
        <w:t xml:space="preserve"> </w:t>
      </w:r>
      <w:r>
        <w:rPr>
          <w:cs/>
          <w:lang w:bidi="hi-IN"/>
        </w:rPr>
        <w:t>मागहि</w:t>
      </w:r>
      <w:r>
        <w:t xml:space="preserve"> </w:t>
      </w:r>
      <w:r>
        <w:rPr>
          <w:cs/>
          <w:lang w:bidi="hi-IN"/>
        </w:rPr>
        <w:t>रिधि</w:t>
      </w:r>
      <w:r>
        <w:t xml:space="preserve"> </w:t>
      </w:r>
      <w:r>
        <w:rPr>
          <w:cs/>
          <w:lang w:bidi="hi-IN"/>
        </w:rPr>
        <w:t>सिधि</w:t>
      </w:r>
      <w:r>
        <w:t xml:space="preserve"> </w:t>
      </w:r>
      <w:r>
        <w:rPr>
          <w:cs/>
          <w:lang w:bidi="hi-IN"/>
        </w:rPr>
        <w:t>चेटक</w:t>
      </w:r>
      <w:r>
        <w:t xml:space="preserve"> </w:t>
      </w:r>
      <w:r>
        <w:rPr>
          <w:cs/>
          <w:lang w:bidi="hi-IN"/>
        </w:rPr>
        <w:t>चेटकईआ</w:t>
      </w:r>
      <w:r>
        <w:t xml:space="preserve"> </w:t>
      </w:r>
      <w:r>
        <w:rPr>
          <w:cs/>
          <w:lang w:bidi="hi-IN"/>
        </w:rPr>
        <w:t>॥</w:t>
      </w:r>
    </w:p>
    <w:p w:rsidR="00347EEB" w:rsidRDefault="00347EEB">
      <w:pPr>
        <w:pStyle w:val="SGGSRoman"/>
      </w:pPr>
      <w:r>
        <w:t>aasan siDh sikheh bahutayray man maageh riDh siDh chaytak chaytka-ee-aa.</w:t>
      </w:r>
    </w:p>
    <w:p w:rsidR="00347EEB" w:rsidRDefault="00347EEB">
      <w:pPr>
        <w:pStyle w:val="SGGSTrans"/>
      </w:pPr>
      <w:r>
        <w:t>The Siddhas learn many Yogis postures, but their minds still yearn for riches, miraculous powers and energy.</w:t>
      </w:r>
    </w:p>
    <w:p w:rsidR="00347EEB" w:rsidRDefault="00347EEB">
      <w:pPr>
        <w:pStyle w:val="SGGSGurm"/>
      </w:pPr>
      <w:r>
        <w:rPr>
          <w:cs/>
        </w:rPr>
        <w:t>ਤ੍ਰਿਪਤਿ ਸੰਤੋਖੁ ਮਨਿ ਸਾਂਤਿ ਨ ਆਵੈ ਮਿਲਿ ਸਾਧੂ ਤ੍ਰਿਪਤਿ ਹਰਿ ਨਾਮਿ ਸਿਧਿ ਪਈਆ ॥੫</w:t>
      </w:r>
      <w:r>
        <w:rPr>
          <w:cs/>
          <w:lang w:bidi="hi-IN"/>
        </w:rPr>
        <w:t xml:space="preserve">॥ </w:t>
      </w:r>
      <w:r>
        <w:rPr>
          <w:color w:val="008000"/>
          <w:sz w:val="18"/>
        </w:rPr>
        <w:t>(835)</w:t>
      </w:r>
    </w:p>
    <w:p w:rsidR="00347EEB" w:rsidRDefault="00347EEB">
      <w:pPr>
        <w:pStyle w:val="SGGSHindi"/>
      </w:pPr>
      <w:r>
        <w:rPr>
          <w:cs/>
          <w:lang w:bidi="hi-IN"/>
        </w:rPr>
        <w:t>त्रिपति</w:t>
      </w:r>
      <w:r>
        <w:t xml:space="preserve"> </w:t>
      </w:r>
      <w:r>
        <w:rPr>
          <w:cs/>
          <w:lang w:bidi="hi-IN"/>
        </w:rPr>
        <w:t>संतोखु</w:t>
      </w:r>
      <w:r>
        <w:t xml:space="preserve"> </w:t>
      </w:r>
      <w:r>
        <w:rPr>
          <w:cs/>
          <w:lang w:bidi="hi-IN"/>
        </w:rPr>
        <w:t>मनि</w:t>
      </w:r>
      <w:r>
        <w:t xml:space="preserve"> </w:t>
      </w:r>
      <w:r>
        <w:rPr>
          <w:cs/>
          <w:lang w:bidi="hi-IN"/>
        </w:rPr>
        <w:t>सांति</w:t>
      </w:r>
      <w:r>
        <w:t xml:space="preserve"> </w:t>
      </w:r>
      <w:r>
        <w:rPr>
          <w:cs/>
          <w:lang w:bidi="hi-IN"/>
        </w:rPr>
        <w:t>न</w:t>
      </w:r>
      <w:r>
        <w:t xml:space="preserve"> </w:t>
      </w:r>
      <w:r>
        <w:rPr>
          <w:cs/>
          <w:lang w:bidi="hi-IN"/>
        </w:rPr>
        <w:t>आवै</w:t>
      </w:r>
      <w:r>
        <w:t xml:space="preserve"> </w:t>
      </w:r>
      <w:r>
        <w:rPr>
          <w:cs/>
          <w:lang w:bidi="hi-IN"/>
        </w:rPr>
        <w:t>मिलि</w:t>
      </w:r>
      <w:r>
        <w:t xml:space="preserve"> </w:t>
      </w:r>
      <w:r>
        <w:rPr>
          <w:cs/>
          <w:lang w:bidi="hi-IN"/>
        </w:rPr>
        <w:t>साधू</w:t>
      </w:r>
      <w:r>
        <w:t xml:space="preserve"> </w:t>
      </w:r>
      <w:r>
        <w:rPr>
          <w:cs/>
          <w:lang w:bidi="hi-IN"/>
        </w:rPr>
        <w:t>त्रिपति</w:t>
      </w:r>
      <w:r>
        <w:t xml:space="preserve"> </w:t>
      </w:r>
      <w:r>
        <w:rPr>
          <w:cs/>
          <w:lang w:bidi="hi-IN"/>
        </w:rPr>
        <w:t>हरि</w:t>
      </w:r>
      <w:r>
        <w:t xml:space="preserve"> </w:t>
      </w:r>
      <w:r>
        <w:rPr>
          <w:cs/>
          <w:lang w:bidi="hi-IN"/>
        </w:rPr>
        <w:t>नामि</w:t>
      </w:r>
      <w:r>
        <w:t xml:space="preserve"> </w:t>
      </w:r>
      <w:r>
        <w:rPr>
          <w:cs/>
          <w:lang w:bidi="hi-IN"/>
        </w:rPr>
        <w:t>सिधि</w:t>
      </w:r>
      <w:r>
        <w:t xml:space="preserve"> </w:t>
      </w:r>
      <w:r>
        <w:rPr>
          <w:cs/>
          <w:lang w:bidi="hi-IN"/>
        </w:rPr>
        <w:t>पईआ</w:t>
      </w:r>
      <w:r>
        <w:t xml:space="preserve"> </w:t>
      </w:r>
      <w:r>
        <w:rPr>
          <w:cs/>
          <w:lang w:bidi="hi-IN"/>
        </w:rPr>
        <w:t>॥५॥</w:t>
      </w:r>
    </w:p>
    <w:p w:rsidR="00347EEB" w:rsidRDefault="00347EEB">
      <w:pPr>
        <w:pStyle w:val="SGGSRoman"/>
      </w:pPr>
      <w:r>
        <w:t>taripat santokh man saa</w:t>
      </w:r>
      <w:r>
        <w:rPr>
          <w:vertAlign w:val="superscript"/>
        </w:rPr>
        <w:t>N</w:t>
      </w:r>
      <w:r>
        <w:t>t na aavai mil saaDhoo taripat har naam siDh pa-ee-aa. ||5||</w:t>
      </w:r>
    </w:p>
    <w:p w:rsidR="00347EEB" w:rsidRDefault="00347EEB">
      <w:pPr>
        <w:pStyle w:val="SGGSTrans"/>
      </w:pPr>
      <w:r>
        <w:t>Satisfaction, contentment and tranquility do not come to their minds; but meeting the Holy Saints, they are satisfied, and through the Name of the Lord, spiritual perfection is attained. ||5||</w:t>
      </w:r>
    </w:p>
    <w:p w:rsidR="00347EEB" w:rsidRDefault="00347EEB">
      <w:pPr>
        <w:pStyle w:val="SGGSGurm"/>
      </w:pPr>
      <w:r>
        <w:rPr>
          <w:cs/>
        </w:rPr>
        <w:t xml:space="preserve">ਅੰਡਜ ਜੇਰਜ ਸੇਤਜ ਉਤਭੁਜ ਸਭਿ ਵਰਨ ਰੂਪ ਜੀਅ ਜੰਤ ਉਪਈਆ ॥ </w:t>
      </w:r>
      <w:r>
        <w:rPr>
          <w:color w:val="008000"/>
          <w:sz w:val="18"/>
        </w:rPr>
        <w:t>(835)</w:t>
      </w:r>
    </w:p>
    <w:p w:rsidR="00347EEB" w:rsidRDefault="00347EEB">
      <w:pPr>
        <w:pStyle w:val="SGGSHindi"/>
      </w:pPr>
      <w:r>
        <w:rPr>
          <w:cs/>
          <w:lang w:bidi="hi-IN"/>
        </w:rPr>
        <w:t>अंडज</w:t>
      </w:r>
      <w:r>
        <w:t xml:space="preserve"> </w:t>
      </w:r>
      <w:r>
        <w:rPr>
          <w:cs/>
          <w:lang w:bidi="hi-IN"/>
        </w:rPr>
        <w:t>जेरज</w:t>
      </w:r>
      <w:r>
        <w:t xml:space="preserve"> </w:t>
      </w:r>
      <w:r>
        <w:rPr>
          <w:cs/>
          <w:lang w:bidi="hi-IN"/>
        </w:rPr>
        <w:t>सेतज</w:t>
      </w:r>
      <w:r>
        <w:t xml:space="preserve"> </w:t>
      </w:r>
      <w:r>
        <w:rPr>
          <w:cs/>
          <w:lang w:bidi="hi-IN"/>
        </w:rPr>
        <w:t>उतभुज</w:t>
      </w:r>
      <w:r>
        <w:t xml:space="preserve"> </w:t>
      </w:r>
      <w:r>
        <w:rPr>
          <w:cs/>
          <w:lang w:bidi="hi-IN"/>
        </w:rPr>
        <w:t>सभि</w:t>
      </w:r>
      <w:r>
        <w:t xml:space="preserve"> </w:t>
      </w:r>
      <w:r>
        <w:rPr>
          <w:cs/>
          <w:lang w:bidi="hi-IN"/>
        </w:rPr>
        <w:t>वरन</w:t>
      </w:r>
      <w:r>
        <w:t xml:space="preserve"> </w:t>
      </w:r>
      <w:r>
        <w:rPr>
          <w:cs/>
          <w:lang w:bidi="hi-IN"/>
        </w:rPr>
        <w:t>रूप</w:t>
      </w:r>
      <w:r>
        <w:t xml:space="preserve"> </w:t>
      </w:r>
      <w:r>
        <w:rPr>
          <w:cs/>
          <w:lang w:bidi="hi-IN"/>
        </w:rPr>
        <w:t>जीअ</w:t>
      </w:r>
      <w:r>
        <w:t xml:space="preserve"> </w:t>
      </w:r>
      <w:r>
        <w:rPr>
          <w:cs/>
          <w:lang w:bidi="hi-IN"/>
        </w:rPr>
        <w:t>जंत</w:t>
      </w:r>
      <w:r>
        <w:t xml:space="preserve"> </w:t>
      </w:r>
      <w:r>
        <w:rPr>
          <w:cs/>
          <w:lang w:bidi="hi-IN"/>
        </w:rPr>
        <w:t>उपईआ</w:t>
      </w:r>
      <w:r>
        <w:t xml:space="preserve"> </w:t>
      </w:r>
      <w:r>
        <w:rPr>
          <w:cs/>
          <w:lang w:bidi="hi-IN"/>
        </w:rPr>
        <w:t>॥</w:t>
      </w:r>
    </w:p>
    <w:p w:rsidR="00347EEB" w:rsidRDefault="00347EEB">
      <w:pPr>
        <w:pStyle w:val="SGGSRoman"/>
      </w:pPr>
      <w:r>
        <w:t>andaj jayraj saytaj ut-bhuj sabh varan roop jee-a jant upa-ee-aa.</w:t>
      </w:r>
    </w:p>
    <w:p w:rsidR="00347EEB" w:rsidRDefault="00347EEB">
      <w:pPr>
        <w:pStyle w:val="SGGSTrans"/>
      </w:pPr>
      <w:r>
        <w:t>Life is born from the egg, from the womb, from sweat and from the earth; God created the beings and creatures of all colors and forms.</w:t>
      </w:r>
    </w:p>
    <w:p w:rsidR="00347EEB" w:rsidRDefault="00347EEB">
      <w:pPr>
        <w:pStyle w:val="SGGSGurm"/>
      </w:pPr>
      <w:r>
        <w:rPr>
          <w:cs/>
        </w:rPr>
        <w:t>ਸਾਧੂ ਸਰਣਿ ਪਰੈ ਸੋ ਉਬਰੈ ਖਤ੍ਰੀ ਬ੍ਰਾਹਮਣੁ ਸੂਦੁ ਵੈਸੁ ਚੰਡਾਲੁ ਚੰਡਈਆ ॥੬</w:t>
      </w:r>
      <w:r>
        <w:rPr>
          <w:cs/>
          <w:lang w:bidi="hi-IN"/>
        </w:rPr>
        <w:t xml:space="preserve">॥ </w:t>
      </w:r>
      <w:r>
        <w:rPr>
          <w:color w:val="008000"/>
          <w:sz w:val="18"/>
        </w:rPr>
        <w:t>(835)</w:t>
      </w:r>
    </w:p>
    <w:p w:rsidR="00347EEB" w:rsidRDefault="00347EEB">
      <w:pPr>
        <w:pStyle w:val="SGGSHindi"/>
      </w:pPr>
      <w:r>
        <w:rPr>
          <w:cs/>
          <w:lang w:bidi="hi-IN"/>
        </w:rPr>
        <w:t>साधू</w:t>
      </w:r>
      <w:r>
        <w:t xml:space="preserve"> </w:t>
      </w:r>
      <w:r>
        <w:rPr>
          <w:cs/>
          <w:lang w:bidi="hi-IN"/>
        </w:rPr>
        <w:t>सरणि</w:t>
      </w:r>
      <w:r>
        <w:t xml:space="preserve"> </w:t>
      </w:r>
      <w:r>
        <w:rPr>
          <w:cs/>
          <w:lang w:bidi="hi-IN"/>
        </w:rPr>
        <w:t>परै</w:t>
      </w:r>
      <w:r>
        <w:t xml:space="preserve"> </w:t>
      </w:r>
      <w:r>
        <w:rPr>
          <w:cs/>
          <w:lang w:bidi="hi-IN"/>
        </w:rPr>
        <w:t>सो</w:t>
      </w:r>
      <w:r>
        <w:t xml:space="preserve"> </w:t>
      </w:r>
      <w:r>
        <w:rPr>
          <w:cs/>
          <w:lang w:bidi="hi-IN"/>
        </w:rPr>
        <w:t>उबरै</w:t>
      </w:r>
      <w:r>
        <w:t xml:space="preserve"> </w:t>
      </w:r>
      <w:r>
        <w:rPr>
          <w:cs/>
          <w:lang w:bidi="hi-IN"/>
        </w:rPr>
        <w:t>खत्री</w:t>
      </w:r>
      <w:r>
        <w:t xml:space="preserve"> </w:t>
      </w:r>
      <w:r>
        <w:rPr>
          <w:cs/>
          <w:lang w:bidi="hi-IN"/>
        </w:rPr>
        <w:t>ब्राहमणु</w:t>
      </w:r>
      <w:r>
        <w:t xml:space="preserve"> </w:t>
      </w:r>
      <w:r>
        <w:rPr>
          <w:cs/>
          <w:lang w:bidi="hi-IN"/>
        </w:rPr>
        <w:t>सूदु</w:t>
      </w:r>
      <w:r>
        <w:t xml:space="preserve"> </w:t>
      </w:r>
      <w:r>
        <w:rPr>
          <w:cs/>
          <w:lang w:bidi="hi-IN"/>
        </w:rPr>
        <w:t>वैसु</w:t>
      </w:r>
      <w:r>
        <w:t xml:space="preserve"> </w:t>
      </w:r>
      <w:r>
        <w:rPr>
          <w:cs/>
          <w:lang w:bidi="hi-IN"/>
        </w:rPr>
        <w:t>चंडालु</w:t>
      </w:r>
      <w:r>
        <w:t xml:space="preserve"> </w:t>
      </w:r>
      <w:r>
        <w:rPr>
          <w:cs/>
          <w:lang w:bidi="hi-IN"/>
        </w:rPr>
        <w:t>चंडईआ</w:t>
      </w:r>
      <w:r>
        <w:t xml:space="preserve"> </w:t>
      </w:r>
      <w:r>
        <w:rPr>
          <w:cs/>
          <w:lang w:bidi="hi-IN"/>
        </w:rPr>
        <w:t>॥६॥</w:t>
      </w:r>
    </w:p>
    <w:p w:rsidR="00347EEB" w:rsidRDefault="00347EEB">
      <w:pPr>
        <w:pStyle w:val="SGGSRoman"/>
      </w:pPr>
      <w:r>
        <w:t>saaDhoo saran parai so ubrai khatree baraahman sood vais chandaal chand-ee-aa. ||6||</w:t>
      </w:r>
    </w:p>
    <w:p w:rsidR="00347EEB" w:rsidRDefault="00347EEB">
      <w:pPr>
        <w:pStyle w:val="SGGSTrans"/>
      </w:pPr>
      <w:r>
        <w:t>One who seeks the Sanctuary of the Holy is saved, whether he is a Kh'shaatriya, a Brahmin, a Soodra, a Vaishya or the most untouchable of the untouchables. ||6||</w:t>
      </w:r>
    </w:p>
    <w:p w:rsidR="00347EEB" w:rsidRDefault="00347EEB">
      <w:pPr>
        <w:pStyle w:val="SGGSGurm"/>
      </w:pPr>
      <w:r>
        <w:rPr>
          <w:cs/>
        </w:rPr>
        <w:t xml:space="preserve">ਨਾਮਾ ਜੈਦੇਉ ਕੰਬੀਰੁ ਤ੍ਰਿਲੋਚਨੁ ਅਉਜਾਤਿ ਰਵਿਦਾਸੁ ਚਮਿਆਰੁ ਚਮਈਆ ॥ </w:t>
      </w:r>
      <w:r>
        <w:rPr>
          <w:color w:val="008000"/>
          <w:sz w:val="18"/>
        </w:rPr>
        <w:t>(835)</w:t>
      </w:r>
    </w:p>
    <w:p w:rsidR="00347EEB" w:rsidRDefault="00347EEB">
      <w:pPr>
        <w:pStyle w:val="SGGSHindi"/>
      </w:pPr>
      <w:r>
        <w:rPr>
          <w:cs/>
          <w:lang w:bidi="hi-IN"/>
        </w:rPr>
        <w:t>नामा</w:t>
      </w:r>
      <w:r>
        <w:t xml:space="preserve"> </w:t>
      </w:r>
      <w:r>
        <w:rPr>
          <w:cs/>
          <w:lang w:bidi="hi-IN"/>
        </w:rPr>
        <w:t>जैदेउ</w:t>
      </w:r>
      <w:r>
        <w:t xml:space="preserve"> </w:t>
      </w:r>
      <w:r>
        <w:rPr>
          <w:cs/>
          <w:lang w:bidi="hi-IN"/>
        </w:rPr>
        <w:t>क्मबीरु</w:t>
      </w:r>
      <w:r>
        <w:t xml:space="preserve"> </w:t>
      </w:r>
      <w:r>
        <w:rPr>
          <w:cs/>
          <w:lang w:bidi="hi-IN"/>
        </w:rPr>
        <w:t>त्रिलोचनु</w:t>
      </w:r>
      <w:r>
        <w:t xml:space="preserve"> </w:t>
      </w:r>
      <w:r>
        <w:rPr>
          <w:cs/>
          <w:lang w:bidi="hi-IN"/>
        </w:rPr>
        <w:t>अउजाति</w:t>
      </w:r>
      <w:r>
        <w:t xml:space="preserve"> </w:t>
      </w:r>
      <w:r>
        <w:rPr>
          <w:cs/>
          <w:lang w:bidi="hi-IN"/>
        </w:rPr>
        <w:t>रविदासु</w:t>
      </w:r>
      <w:r>
        <w:t xml:space="preserve"> </w:t>
      </w:r>
      <w:r>
        <w:rPr>
          <w:cs/>
          <w:lang w:bidi="hi-IN"/>
        </w:rPr>
        <w:t>चमिआरु</w:t>
      </w:r>
      <w:r>
        <w:t xml:space="preserve"> </w:t>
      </w:r>
      <w:r>
        <w:rPr>
          <w:cs/>
          <w:lang w:bidi="hi-IN"/>
        </w:rPr>
        <w:t>चमईआ</w:t>
      </w:r>
      <w:r>
        <w:t xml:space="preserve"> </w:t>
      </w:r>
      <w:r>
        <w:rPr>
          <w:cs/>
          <w:lang w:bidi="hi-IN"/>
        </w:rPr>
        <w:t>॥</w:t>
      </w:r>
    </w:p>
    <w:p w:rsidR="00347EEB" w:rsidRDefault="00347EEB">
      <w:pPr>
        <w:pStyle w:val="SGGSRoman"/>
      </w:pPr>
      <w:r>
        <w:t>naamaa jaiday-o kambeer tarilochan a-ujaat ravidaas chami-aar chama-ee-aa.</w:t>
      </w:r>
    </w:p>
    <w:p w:rsidR="00347EEB" w:rsidRDefault="00347EEB">
      <w:pPr>
        <w:pStyle w:val="SGGSTrans"/>
      </w:pPr>
      <w:r>
        <w:t>Naam Dayv, Jai Dayv, Kabeer, Trilochan and Ravi Daas the low-caste leather-worker,</w:t>
      </w:r>
    </w:p>
    <w:p w:rsidR="00347EEB" w:rsidRDefault="00347EEB">
      <w:pPr>
        <w:pStyle w:val="SGGSGurm"/>
      </w:pPr>
      <w:r>
        <w:rPr>
          <w:cs/>
        </w:rPr>
        <w:t>ਜੋ ਜੋ ਮਿਲੈ ਸਾਧੂ ਜਨ ਸੰਗਤਿ ਧਨੁ ਧੰਨਾ ਜਟੁ ਸੈਣੁ ਮਿਲਿਆ ਹਰਿ ਦਈਆ ॥੭</w:t>
      </w:r>
      <w:r>
        <w:rPr>
          <w:cs/>
          <w:lang w:bidi="hi-IN"/>
        </w:rPr>
        <w:t xml:space="preserve">॥ </w:t>
      </w:r>
      <w:r>
        <w:rPr>
          <w:color w:val="008000"/>
          <w:sz w:val="18"/>
        </w:rPr>
        <w:t>(835)</w:t>
      </w:r>
    </w:p>
    <w:p w:rsidR="00347EEB" w:rsidRDefault="00347EEB">
      <w:pPr>
        <w:pStyle w:val="SGGSHindi"/>
      </w:pPr>
      <w:r>
        <w:rPr>
          <w:cs/>
          <w:lang w:bidi="hi-IN"/>
        </w:rPr>
        <w:t>जो</w:t>
      </w:r>
      <w:r>
        <w:t xml:space="preserve"> </w:t>
      </w:r>
      <w:r>
        <w:rPr>
          <w:cs/>
          <w:lang w:bidi="hi-IN"/>
        </w:rPr>
        <w:t>जो</w:t>
      </w:r>
      <w:r>
        <w:t xml:space="preserve"> </w:t>
      </w:r>
      <w:r>
        <w:rPr>
          <w:cs/>
          <w:lang w:bidi="hi-IN"/>
        </w:rPr>
        <w:t>मिलै</w:t>
      </w:r>
      <w:r>
        <w:t xml:space="preserve"> </w:t>
      </w:r>
      <w:r>
        <w:rPr>
          <w:cs/>
          <w:lang w:bidi="hi-IN"/>
        </w:rPr>
        <w:t>साधू</w:t>
      </w:r>
      <w:r>
        <w:t xml:space="preserve"> </w:t>
      </w:r>
      <w:r>
        <w:rPr>
          <w:cs/>
          <w:lang w:bidi="hi-IN"/>
        </w:rPr>
        <w:t>जन</w:t>
      </w:r>
      <w:r>
        <w:t xml:space="preserve"> </w:t>
      </w:r>
      <w:r>
        <w:rPr>
          <w:cs/>
          <w:lang w:bidi="hi-IN"/>
        </w:rPr>
        <w:t>संगति</w:t>
      </w:r>
      <w:r>
        <w:t xml:space="preserve"> </w:t>
      </w:r>
      <w:r>
        <w:rPr>
          <w:cs/>
          <w:lang w:bidi="hi-IN"/>
        </w:rPr>
        <w:t>धनु</w:t>
      </w:r>
      <w:r>
        <w:t xml:space="preserve"> </w:t>
      </w:r>
      <w:r>
        <w:rPr>
          <w:cs/>
          <w:lang w:bidi="hi-IN"/>
        </w:rPr>
        <w:t>धंना</w:t>
      </w:r>
      <w:r>
        <w:t xml:space="preserve"> </w:t>
      </w:r>
      <w:r>
        <w:rPr>
          <w:cs/>
          <w:lang w:bidi="hi-IN"/>
        </w:rPr>
        <w:t>जटु</w:t>
      </w:r>
      <w:r>
        <w:t xml:space="preserve"> </w:t>
      </w:r>
      <w:r>
        <w:rPr>
          <w:cs/>
          <w:lang w:bidi="hi-IN"/>
        </w:rPr>
        <w:t>सैणु</w:t>
      </w:r>
      <w:r>
        <w:t xml:space="preserve"> </w:t>
      </w:r>
      <w:r>
        <w:rPr>
          <w:cs/>
          <w:lang w:bidi="hi-IN"/>
        </w:rPr>
        <w:t>मिलिआ</w:t>
      </w:r>
      <w:r>
        <w:t xml:space="preserve"> </w:t>
      </w:r>
      <w:r>
        <w:rPr>
          <w:cs/>
          <w:lang w:bidi="hi-IN"/>
        </w:rPr>
        <w:t>हरि</w:t>
      </w:r>
      <w:r>
        <w:t xml:space="preserve"> </w:t>
      </w:r>
      <w:r>
        <w:rPr>
          <w:cs/>
          <w:lang w:bidi="hi-IN"/>
        </w:rPr>
        <w:t>दईआ</w:t>
      </w:r>
      <w:r>
        <w:t xml:space="preserve"> </w:t>
      </w:r>
      <w:r>
        <w:rPr>
          <w:cs/>
          <w:lang w:bidi="hi-IN"/>
        </w:rPr>
        <w:t>॥७॥</w:t>
      </w:r>
    </w:p>
    <w:p w:rsidR="00347EEB" w:rsidRDefault="00347EEB">
      <w:pPr>
        <w:pStyle w:val="SGGSRoman"/>
      </w:pPr>
      <w:r>
        <w:t>jo jo milai saaDhoo jan sangat Dhan Dhannaa jat sain mili-aa har da-ee-aa. ||7||</w:t>
      </w:r>
    </w:p>
    <w:p w:rsidR="00347EEB" w:rsidRDefault="00347EEB">
      <w:pPr>
        <w:pStyle w:val="SGGSTrans"/>
      </w:pPr>
      <w:r>
        <w:t>blessed Dhanna and Sain; all those who joined the humble Saadh Sangat, met the Merciful Lord. ||7||</w:t>
      </w:r>
    </w:p>
    <w:p w:rsidR="00347EEB" w:rsidRDefault="00347EEB">
      <w:pPr>
        <w:pStyle w:val="SGGSGurm"/>
      </w:pPr>
      <w:r>
        <w:rPr>
          <w:cs/>
        </w:rPr>
        <w:t xml:space="preserve">ਸੰਤ ਜਨਾ ਕੀ ਹਰਿ ਪੈਜ ਰਖਾਈ ਭਗਤਿ ਵਛਲੁ ਅੰਗੀਕਾਰੁ ਕਰਈਆ ॥ </w:t>
      </w:r>
      <w:r>
        <w:rPr>
          <w:color w:val="008000"/>
          <w:sz w:val="18"/>
        </w:rPr>
        <w:t>(835)</w:t>
      </w:r>
    </w:p>
    <w:p w:rsidR="00347EEB" w:rsidRDefault="00347EEB">
      <w:pPr>
        <w:pStyle w:val="SGGSHindi"/>
      </w:pPr>
      <w:r>
        <w:rPr>
          <w:cs/>
          <w:lang w:bidi="hi-IN"/>
        </w:rPr>
        <w:t>संत</w:t>
      </w:r>
      <w:r>
        <w:t xml:space="preserve"> </w:t>
      </w:r>
      <w:r>
        <w:rPr>
          <w:cs/>
          <w:lang w:bidi="hi-IN"/>
        </w:rPr>
        <w:t>जना</w:t>
      </w:r>
      <w:r>
        <w:t xml:space="preserve"> </w:t>
      </w:r>
      <w:r>
        <w:rPr>
          <w:cs/>
          <w:lang w:bidi="hi-IN"/>
        </w:rPr>
        <w:t>की</w:t>
      </w:r>
      <w:r>
        <w:t xml:space="preserve"> </w:t>
      </w:r>
      <w:r>
        <w:rPr>
          <w:cs/>
          <w:lang w:bidi="hi-IN"/>
        </w:rPr>
        <w:t>हरि</w:t>
      </w:r>
      <w:r>
        <w:t xml:space="preserve"> </w:t>
      </w:r>
      <w:r>
        <w:rPr>
          <w:cs/>
          <w:lang w:bidi="hi-IN"/>
        </w:rPr>
        <w:t>पैज</w:t>
      </w:r>
      <w:r>
        <w:t xml:space="preserve"> </w:t>
      </w:r>
      <w:r>
        <w:rPr>
          <w:cs/>
          <w:lang w:bidi="hi-IN"/>
        </w:rPr>
        <w:t>रखाई</w:t>
      </w:r>
      <w:r>
        <w:t xml:space="preserve"> </w:t>
      </w:r>
      <w:r>
        <w:rPr>
          <w:cs/>
          <w:lang w:bidi="hi-IN"/>
        </w:rPr>
        <w:t>भगति</w:t>
      </w:r>
      <w:r>
        <w:t xml:space="preserve"> </w:t>
      </w:r>
      <w:r>
        <w:rPr>
          <w:cs/>
          <w:lang w:bidi="hi-IN"/>
        </w:rPr>
        <w:t>वछलु</w:t>
      </w:r>
      <w:r>
        <w:t xml:space="preserve"> </w:t>
      </w:r>
      <w:r>
        <w:rPr>
          <w:cs/>
          <w:lang w:bidi="hi-IN"/>
        </w:rPr>
        <w:t>अंगीकारु</w:t>
      </w:r>
      <w:r>
        <w:t xml:space="preserve"> </w:t>
      </w:r>
      <w:r>
        <w:rPr>
          <w:cs/>
          <w:lang w:bidi="hi-IN"/>
        </w:rPr>
        <w:t>करईआ</w:t>
      </w:r>
      <w:r>
        <w:t xml:space="preserve"> </w:t>
      </w:r>
      <w:r>
        <w:rPr>
          <w:cs/>
          <w:lang w:bidi="hi-IN"/>
        </w:rPr>
        <w:t>॥</w:t>
      </w:r>
    </w:p>
    <w:p w:rsidR="00347EEB" w:rsidRDefault="00347EEB">
      <w:pPr>
        <w:pStyle w:val="SGGSRoman"/>
      </w:pPr>
      <w:r>
        <w:t>sant janaa kee har paij rakhaa-ee bhagat vachhal angeekaar kara-ee-aa.</w:t>
      </w:r>
    </w:p>
    <w:p w:rsidR="00347EEB" w:rsidRDefault="00347EEB">
      <w:pPr>
        <w:pStyle w:val="SGGSTrans"/>
      </w:pPr>
      <w:r>
        <w:t>The Lord protects the honor of His humble servants; He is the Lover of His devotees - He makes them His own.</w:t>
      </w:r>
    </w:p>
    <w:p w:rsidR="00347EEB" w:rsidRDefault="00347EEB">
      <w:pPr>
        <w:pStyle w:val="SGGSGurm"/>
      </w:pPr>
      <w:r>
        <w:rPr>
          <w:cs/>
        </w:rPr>
        <w:t>ਨਾਨਕ ਸਰਣਿ ਪਰੇ ਜਗਜੀਵਨ ਹਰਿ ਹਰਿ ਕਿਰਪਾ ਧਾਰਿ ਰਖਈਆ ॥੮</w:t>
      </w:r>
      <w:r>
        <w:rPr>
          <w:cs/>
          <w:lang w:bidi="hi-IN"/>
        </w:rPr>
        <w:t>॥</w:t>
      </w:r>
      <w:r>
        <w:t>੪</w:t>
      </w:r>
      <w:r>
        <w:rPr>
          <w:cs/>
        </w:rPr>
        <w:t>॥੭</w:t>
      </w:r>
      <w:r>
        <w:rPr>
          <w:cs/>
          <w:lang w:bidi="hi-IN"/>
        </w:rPr>
        <w:t xml:space="preserve">॥ </w:t>
      </w:r>
      <w:r>
        <w:rPr>
          <w:color w:val="008000"/>
          <w:sz w:val="18"/>
        </w:rPr>
        <w:t>(835)</w:t>
      </w:r>
    </w:p>
    <w:p w:rsidR="00347EEB" w:rsidRDefault="00347EEB">
      <w:pPr>
        <w:pStyle w:val="SGGSHindi"/>
      </w:pPr>
      <w:r>
        <w:rPr>
          <w:cs/>
          <w:lang w:bidi="hi-IN"/>
        </w:rPr>
        <w:t>नानक</w:t>
      </w:r>
      <w:r>
        <w:t xml:space="preserve"> </w:t>
      </w:r>
      <w:r>
        <w:rPr>
          <w:cs/>
          <w:lang w:bidi="hi-IN"/>
        </w:rPr>
        <w:t>सरणि</w:t>
      </w:r>
      <w:r>
        <w:t xml:space="preserve"> </w:t>
      </w:r>
      <w:r>
        <w:rPr>
          <w:cs/>
          <w:lang w:bidi="hi-IN"/>
        </w:rPr>
        <w:t>परे</w:t>
      </w:r>
      <w:r>
        <w:t xml:space="preserve"> </w:t>
      </w:r>
      <w:r>
        <w:rPr>
          <w:cs/>
          <w:lang w:bidi="hi-IN"/>
        </w:rPr>
        <w:t>जगजीवन</w:t>
      </w:r>
      <w:r>
        <w:t xml:space="preserve"> </w:t>
      </w:r>
      <w:r>
        <w:rPr>
          <w:cs/>
          <w:lang w:bidi="hi-IN"/>
        </w:rPr>
        <w:t>हरि</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रखईआ</w:t>
      </w:r>
      <w:r>
        <w:t xml:space="preserve"> </w:t>
      </w:r>
      <w:r>
        <w:rPr>
          <w:cs/>
          <w:lang w:bidi="hi-IN"/>
        </w:rPr>
        <w:t>॥८॥४॥७॥</w:t>
      </w:r>
    </w:p>
    <w:p w:rsidR="00347EEB" w:rsidRDefault="00347EEB">
      <w:pPr>
        <w:pStyle w:val="SGGSRoman"/>
      </w:pPr>
      <w:r>
        <w:t>naanak saran paray jagjeevan har har kirpaa Dhaar rakha-ee-aa. ||8||4||7||</w:t>
      </w:r>
    </w:p>
    <w:p w:rsidR="00347EEB" w:rsidRDefault="00347EEB">
      <w:pPr>
        <w:pStyle w:val="SGGSTrans"/>
      </w:pPr>
      <w:r>
        <w:t>Nanak has entered the Sanctuary of the Lord, the Life of the world, who has showered His Mercy upon him, and saved him. ||8||||4||7||</w:t>
      </w:r>
    </w:p>
    <w:p w:rsidR="00347EEB" w:rsidRDefault="00347EEB">
      <w:pPr>
        <w:pStyle w:val="SGGSGurm"/>
      </w:pPr>
      <w:r>
        <w:rPr>
          <w:cs/>
        </w:rPr>
        <w:t xml:space="preserve">ਬਿਲਾਵਲੁ ਮਹਲਾ ੪ </w:t>
      </w:r>
      <w:r>
        <w:rPr>
          <w:cs/>
          <w:lang w:bidi="hi-IN"/>
        </w:rPr>
        <w:t xml:space="preserve">॥ </w:t>
      </w:r>
      <w:r>
        <w:rPr>
          <w:color w:val="008000"/>
          <w:sz w:val="18"/>
        </w:rPr>
        <w:t>(835)</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ਅੰਤਰਿ ਪਿਆਸ ਉਠੀ ਪ੍ਰਭ ਕੇਰੀ ਸੁਣਿ ਗੁਰ ਬਚਨ ਮਨਿ ਤੀਰ ਲਗਈਆ ॥ </w:t>
      </w:r>
      <w:r>
        <w:rPr>
          <w:color w:val="008000"/>
          <w:sz w:val="18"/>
        </w:rPr>
        <w:t>(835)</w:t>
      </w:r>
    </w:p>
    <w:p w:rsidR="00347EEB" w:rsidRDefault="00347EEB">
      <w:pPr>
        <w:pStyle w:val="SGGSHindi"/>
      </w:pPr>
      <w:r>
        <w:rPr>
          <w:cs/>
          <w:lang w:bidi="hi-IN"/>
        </w:rPr>
        <w:t>अंतरि</w:t>
      </w:r>
      <w:r>
        <w:t xml:space="preserve"> </w:t>
      </w:r>
      <w:r>
        <w:rPr>
          <w:cs/>
          <w:lang w:bidi="hi-IN"/>
        </w:rPr>
        <w:t>पिआस</w:t>
      </w:r>
      <w:r>
        <w:t xml:space="preserve"> </w:t>
      </w:r>
      <w:r>
        <w:rPr>
          <w:cs/>
          <w:lang w:bidi="hi-IN"/>
        </w:rPr>
        <w:t>उठी</w:t>
      </w:r>
      <w:r>
        <w:t xml:space="preserve"> </w:t>
      </w:r>
      <w:r>
        <w:rPr>
          <w:cs/>
          <w:lang w:bidi="hi-IN"/>
        </w:rPr>
        <w:t>प्रभ</w:t>
      </w:r>
      <w:r>
        <w:t xml:space="preserve"> </w:t>
      </w:r>
      <w:r>
        <w:rPr>
          <w:cs/>
          <w:lang w:bidi="hi-IN"/>
        </w:rPr>
        <w:t>केरी</w:t>
      </w:r>
      <w:r>
        <w:t xml:space="preserve"> </w:t>
      </w:r>
      <w:r>
        <w:rPr>
          <w:cs/>
          <w:lang w:bidi="hi-IN"/>
        </w:rPr>
        <w:t>सुणि</w:t>
      </w:r>
      <w:r>
        <w:t xml:space="preserve"> </w:t>
      </w:r>
      <w:r>
        <w:rPr>
          <w:cs/>
          <w:lang w:bidi="hi-IN"/>
        </w:rPr>
        <w:t>गुर</w:t>
      </w:r>
      <w:r>
        <w:t xml:space="preserve"> </w:t>
      </w:r>
      <w:r>
        <w:rPr>
          <w:cs/>
          <w:lang w:bidi="hi-IN"/>
        </w:rPr>
        <w:t>बचन</w:t>
      </w:r>
      <w:r>
        <w:t xml:space="preserve"> </w:t>
      </w:r>
      <w:r>
        <w:rPr>
          <w:cs/>
          <w:lang w:bidi="hi-IN"/>
        </w:rPr>
        <w:t>मनि</w:t>
      </w:r>
      <w:r>
        <w:t xml:space="preserve"> </w:t>
      </w:r>
      <w:r>
        <w:rPr>
          <w:cs/>
          <w:lang w:bidi="hi-IN"/>
        </w:rPr>
        <w:t>तीर</w:t>
      </w:r>
      <w:r>
        <w:t xml:space="preserve"> </w:t>
      </w:r>
      <w:r>
        <w:rPr>
          <w:cs/>
          <w:lang w:bidi="hi-IN"/>
        </w:rPr>
        <w:t>लगईआ</w:t>
      </w:r>
      <w:r>
        <w:t xml:space="preserve"> </w:t>
      </w:r>
      <w:r>
        <w:rPr>
          <w:cs/>
          <w:lang w:bidi="hi-IN"/>
        </w:rPr>
        <w:t>॥</w:t>
      </w:r>
    </w:p>
    <w:p w:rsidR="00347EEB" w:rsidRDefault="00347EEB">
      <w:pPr>
        <w:pStyle w:val="SGGSRoman"/>
      </w:pPr>
      <w:r>
        <w:t>antar pi-aas uthee parabh kayree sun gur bachan man teer laga-ee-aa.</w:t>
      </w:r>
    </w:p>
    <w:p w:rsidR="00347EEB" w:rsidRDefault="00347EEB">
      <w:pPr>
        <w:pStyle w:val="SGGSTrans"/>
      </w:pPr>
      <w:r>
        <w:t>The thirst for God has welled up deep within me; hearing the Word of the Guru's Teachings, my mind is pierced by His arrow.</w:t>
      </w:r>
    </w:p>
    <w:p w:rsidR="00347EEB" w:rsidRDefault="00347EEB">
      <w:pPr>
        <w:pStyle w:val="SGGSGurm"/>
      </w:pPr>
      <w:r>
        <w:rPr>
          <w:cs/>
        </w:rPr>
        <w:t>ਮਨ ਕੀ ਬਿਰਥਾ ਮਨ ਹੀ ਜਾਣੈ ਅਵਰੁ ਕਿ ਜਾਣੈ ਕੋ ਪੀਰ ਪਰਈਆ ॥੧</w:t>
      </w:r>
      <w:r>
        <w:rPr>
          <w:cs/>
          <w:lang w:bidi="hi-IN"/>
        </w:rPr>
        <w:t xml:space="preserve">॥ </w:t>
      </w:r>
      <w:r>
        <w:rPr>
          <w:color w:val="008000"/>
          <w:sz w:val="18"/>
        </w:rPr>
        <w:t>(836)</w:t>
      </w:r>
    </w:p>
    <w:p w:rsidR="00347EEB" w:rsidRDefault="00347EEB">
      <w:pPr>
        <w:pStyle w:val="SGGSHindi"/>
      </w:pPr>
      <w:r>
        <w:rPr>
          <w:cs/>
          <w:lang w:bidi="hi-IN"/>
        </w:rPr>
        <w:t>मन</w:t>
      </w:r>
      <w:r>
        <w:t xml:space="preserve"> </w:t>
      </w:r>
      <w:r>
        <w:rPr>
          <w:cs/>
          <w:lang w:bidi="hi-IN"/>
        </w:rPr>
        <w:t>की</w:t>
      </w:r>
      <w:r>
        <w:t xml:space="preserve"> </w:t>
      </w:r>
      <w:r>
        <w:rPr>
          <w:cs/>
          <w:lang w:bidi="hi-IN"/>
        </w:rPr>
        <w:t>बिरथा</w:t>
      </w:r>
      <w:r>
        <w:t xml:space="preserve"> </w:t>
      </w:r>
      <w:r>
        <w:rPr>
          <w:cs/>
          <w:lang w:bidi="hi-IN"/>
        </w:rPr>
        <w:t>मन</w:t>
      </w:r>
      <w:r>
        <w:t xml:space="preserve"> </w:t>
      </w:r>
      <w:r>
        <w:rPr>
          <w:cs/>
          <w:lang w:bidi="hi-IN"/>
        </w:rPr>
        <w:t>ही</w:t>
      </w:r>
      <w:r>
        <w:t xml:space="preserve"> </w:t>
      </w:r>
      <w:r>
        <w:rPr>
          <w:cs/>
          <w:lang w:bidi="hi-IN"/>
        </w:rPr>
        <w:t>जाणै</w:t>
      </w:r>
      <w:r>
        <w:t xml:space="preserve"> </w:t>
      </w:r>
      <w:r>
        <w:rPr>
          <w:cs/>
          <w:lang w:bidi="hi-IN"/>
        </w:rPr>
        <w:t>अवरु</w:t>
      </w:r>
      <w:r>
        <w:t xml:space="preserve"> </w:t>
      </w:r>
      <w:r>
        <w:rPr>
          <w:cs/>
          <w:lang w:bidi="hi-IN"/>
        </w:rPr>
        <w:t>कि</w:t>
      </w:r>
      <w:r>
        <w:t xml:space="preserve"> </w:t>
      </w:r>
      <w:r>
        <w:rPr>
          <w:cs/>
          <w:lang w:bidi="hi-IN"/>
        </w:rPr>
        <w:t>जाणै</w:t>
      </w:r>
      <w:r>
        <w:t xml:space="preserve"> </w:t>
      </w:r>
      <w:r>
        <w:rPr>
          <w:cs/>
          <w:lang w:bidi="hi-IN"/>
        </w:rPr>
        <w:t>को</w:t>
      </w:r>
      <w:r>
        <w:t xml:space="preserve"> </w:t>
      </w:r>
      <w:r>
        <w:rPr>
          <w:cs/>
          <w:lang w:bidi="hi-IN"/>
        </w:rPr>
        <w:t>पीर</w:t>
      </w:r>
      <w:r>
        <w:t xml:space="preserve"> </w:t>
      </w:r>
      <w:r>
        <w:rPr>
          <w:cs/>
          <w:lang w:bidi="hi-IN"/>
        </w:rPr>
        <w:t>परईआ</w:t>
      </w:r>
      <w:r>
        <w:t xml:space="preserve"> </w:t>
      </w:r>
      <w:r>
        <w:rPr>
          <w:cs/>
          <w:lang w:bidi="hi-IN"/>
        </w:rPr>
        <w:t>॥१॥</w:t>
      </w:r>
    </w:p>
    <w:p w:rsidR="00347EEB" w:rsidRDefault="00347EEB">
      <w:pPr>
        <w:pStyle w:val="SGGSRoman"/>
      </w:pPr>
      <w:r>
        <w:t>man kee birthaa man hee jaanai avar ke jaanai ko peer para-ee-aa. ||1||</w:t>
      </w:r>
    </w:p>
    <w:p w:rsidR="00347EEB" w:rsidRDefault="00347EEB">
      <w:pPr>
        <w:pStyle w:val="SGGSTrans"/>
      </w:pPr>
      <w:r>
        <w:t>The pain of my mind is known only to my own mind; who can know the pain of another? ||1||</w:t>
      </w:r>
    </w:p>
    <w:p w:rsidR="00347EEB" w:rsidRDefault="00347EEB">
      <w:pPr>
        <w:pStyle w:val="SGGSGurm"/>
      </w:pPr>
      <w:r>
        <w:rPr>
          <w:cs/>
        </w:rPr>
        <w:t xml:space="preserve">ਰਾਮ ਗੁਰਿ ਮੋਹਨਿ ਮੋਹਿ ਮਨੁ ਲਈਆ ॥ </w:t>
      </w:r>
      <w:r>
        <w:rPr>
          <w:color w:val="008000"/>
          <w:sz w:val="18"/>
        </w:rPr>
        <w:t>(836)</w:t>
      </w:r>
    </w:p>
    <w:p w:rsidR="00347EEB" w:rsidRDefault="00347EEB">
      <w:pPr>
        <w:pStyle w:val="SGGSHindi"/>
      </w:pPr>
      <w:r>
        <w:rPr>
          <w:cs/>
          <w:lang w:bidi="hi-IN"/>
        </w:rPr>
        <w:t>राम</w:t>
      </w:r>
      <w:r>
        <w:t xml:space="preserve"> </w:t>
      </w:r>
      <w:r>
        <w:rPr>
          <w:cs/>
          <w:lang w:bidi="hi-IN"/>
        </w:rPr>
        <w:t>गुरि</w:t>
      </w:r>
      <w:r>
        <w:t xml:space="preserve"> </w:t>
      </w:r>
      <w:r>
        <w:rPr>
          <w:cs/>
          <w:lang w:bidi="hi-IN"/>
        </w:rPr>
        <w:t>मोहनि</w:t>
      </w:r>
      <w:r>
        <w:t xml:space="preserve"> </w:t>
      </w:r>
      <w:r>
        <w:rPr>
          <w:cs/>
          <w:lang w:bidi="hi-IN"/>
        </w:rPr>
        <w:t>मोहि</w:t>
      </w:r>
      <w:r>
        <w:t xml:space="preserve"> </w:t>
      </w:r>
      <w:r>
        <w:rPr>
          <w:cs/>
          <w:lang w:bidi="hi-IN"/>
        </w:rPr>
        <w:t>मनु</w:t>
      </w:r>
      <w:r>
        <w:t xml:space="preserve"> </w:t>
      </w:r>
      <w:r>
        <w:rPr>
          <w:cs/>
          <w:lang w:bidi="hi-IN"/>
        </w:rPr>
        <w:t>लईआ</w:t>
      </w:r>
      <w:r>
        <w:t xml:space="preserve"> </w:t>
      </w:r>
      <w:r>
        <w:rPr>
          <w:cs/>
          <w:lang w:bidi="hi-IN"/>
        </w:rPr>
        <w:t>॥</w:t>
      </w:r>
    </w:p>
    <w:p w:rsidR="00347EEB" w:rsidRDefault="00347EEB">
      <w:pPr>
        <w:pStyle w:val="SGGSRoman"/>
      </w:pPr>
      <w:r>
        <w:t>raam gur mohan mohi man la-ee-aa.</w:t>
      </w:r>
    </w:p>
    <w:p w:rsidR="00347EEB" w:rsidRDefault="00347EEB">
      <w:pPr>
        <w:pStyle w:val="SGGSTrans"/>
      </w:pPr>
      <w:r>
        <w:t>The Lord, the Guru, the Enticer, has enticed my mind.</w:t>
      </w:r>
    </w:p>
    <w:p w:rsidR="00347EEB" w:rsidRDefault="00347EEB">
      <w:pPr>
        <w:pStyle w:val="SGGSGurm"/>
      </w:pPr>
      <w:r>
        <w:rPr>
          <w:cs/>
        </w:rPr>
        <w:t>ਹਉ ਆਕਲ ਬਿਕਲ ਭਈ ਗੁਰ ਦੇਖੇ ਹਉ ਲੋਟ ਪੋਟ ਹੋਇ ਪਈਆ ॥੧</w:t>
      </w:r>
      <w:r>
        <w:rPr>
          <w:cs/>
          <w:lang w:bidi="hi-IN"/>
        </w:rPr>
        <w:t xml:space="preserve">॥ </w:t>
      </w:r>
      <w:r>
        <w:t xml:space="preserve">ਰਹਾਉ ॥ </w:t>
      </w:r>
      <w:r>
        <w:rPr>
          <w:color w:val="008000"/>
          <w:sz w:val="18"/>
        </w:rPr>
        <w:t>(836)</w:t>
      </w:r>
    </w:p>
    <w:p w:rsidR="00347EEB" w:rsidRDefault="00347EEB">
      <w:pPr>
        <w:pStyle w:val="SGGSHindi"/>
      </w:pPr>
      <w:r>
        <w:rPr>
          <w:cs/>
          <w:lang w:bidi="hi-IN"/>
        </w:rPr>
        <w:t>हउ</w:t>
      </w:r>
      <w:r>
        <w:t xml:space="preserve"> </w:t>
      </w:r>
      <w:r>
        <w:rPr>
          <w:cs/>
          <w:lang w:bidi="hi-IN"/>
        </w:rPr>
        <w:t>आकल</w:t>
      </w:r>
      <w:r>
        <w:t xml:space="preserve"> </w:t>
      </w:r>
      <w:r>
        <w:rPr>
          <w:cs/>
          <w:lang w:bidi="hi-IN"/>
        </w:rPr>
        <w:t>बिकल</w:t>
      </w:r>
      <w:r>
        <w:t xml:space="preserve"> </w:t>
      </w:r>
      <w:r>
        <w:rPr>
          <w:cs/>
          <w:lang w:bidi="hi-IN"/>
        </w:rPr>
        <w:t>भई</w:t>
      </w:r>
      <w:r>
        <w:t xml:space="preserve"> </w:t>
      </w:r>
      <w:r>
        <w:rPr>
          <w:cs/>
          <w:lang w:bidi="hi-IN"/>
        </w:rPr>
        <w:t>गुर</w:t>
      </w:r>
      <w:r>
        <w:t xml:space="preserve"> </w:t>
      </w:r>
      <w:r>
        <w:rPr>
          <w:cs/>
          <w:lang w:bidi="hi-IN"/>
        </w:rPr>
        <w:t>देखे</w:t>
      </w:r>
      <w:r>
        <w:t xml:space="preserve"> </w:t>
      </w:r>
      <w:r>
        <w:rPr>
          <w:cs/>
          <w:lang w:bidi="hi-IN"/>
        </w:rPr>
        <w:t>हउ</w:t>
      </w:r>
      <w:r>
        <w:t xml:space="preserve"> </w:t>
      </w:r>
      <w:r>
        <w:rPr>
          <w:cs/>
          <w:lang w:bidi="hi-IN"/>
        </w:rPr>
        <w:t>लोट</w:t>
      </w:r>
      <w:r>
        <w:t xml:space="preserve"> </w:t>
      </w:r>
      <w:r>
        <w:rPr>
          <w:cs/>
          <w:lang w:bidi="hi-IN"/>
        </w:rPr>
        <w:t>पोट</w:t>
      </w:r>
      <w:r>
        <w:t xml:space="preserve"> </w:t>
      </w:r>
      <w:r>
        <w:rPr>
          <w:cs/>
          <w:lang w:bidi="hi-IN"/>
        </w:rPr>
        <w:t>होइ</w:t>
      </w:r>
      <w:r>
        <w:t xml:space="preserve"> </w:t>
      </w:r>
      <w:r>
        <w:rPr>
          <w:cs/>
          <w:lang w:bidi="hi-IN"/>
        </w:rPr>
        <w:t>पईआ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aakal bikal bha-ee gur daykhay ha-o lot pot ho-ay pa-ee-aa. ||1|| rahaa-o.</w:t>
      </w:r>
    </w:p>
    <w:p w:rsidR="00347EEB" w:rsidRDefault="00347EEB">
      <w:pPr>
        <w:pStyle w:val="SGGSTrans"/>
      </w:pPr>
      <w:r>
        <w:t>I am stunned and amazed, gazing upon my Guru; I have entered the realm of wonder and bliss. ||1||Pause||</w:t>
      </w:r>
    </w:p>
    <w:p w:rsidR="00347EEB" w:rsidRDefault="00347EEB">
      <w:pPr>
        <w:pStyle w:val="SGGSGurm"/>
      </w:pPr>
      <w:r>
        <w:rPr>
          <w:cs/>
        </w:rPr>
        <w:t xml:space="preserve">ਹਉ ਨਿਰਖਤ ਫਿਰਉ ਸਭਿ ਦੇਸ ਦਿਸੰਤਰ ਮੈ ਪ੍ਰਭ ਦੇਖਨ ਕੋ ਬਹੁਤੁ ਮਨਿ ਚਈਆ ॥ </w:t>
      </w:r>
      <w:r>
        <w:rPr>
          <w:color w:val="008000"/>
          <w:sz w:val="18"/>
        </w:rPr>
        <w:t>(836)</w:t>
      </w:r>
    </w:p>
    <w:p w:rsidR="00347EEB" w:rsidRDefault="00347EEB">
      <w:pPr>
        <w:pStyle w:val="SGGSHindi"/>
      </w:pPr>
      <w:r>
        <w:rPr>
          <w:cs/>
          <w:lang w:bidi="hi-IN"/>
        </w:rPr>
        <w:t>हउ</w:t>
      </w:r>
      <w:r>
        <w:t xml:space="preserve"> </w:t>
      </w:r>
      <w:r>
        <w:rPr>
          <w:cs/>
          <w:lang w:bidi="hi-IN"/>
        </w:rPr>
        <w:t>निरखत</w:t>
      </w:r>
      <w:r>
        <w:t xml:space="preserve"> </w:t>
      </w:r>
      <w:r>
        <w:rPr>
          <w:cs/>
          <w:lang w:bidi="hi-IN"/>
        </w:rPr>
        <w:t>फिरउ</w:t>
      </w:r>
      <w:r>
        <w:t xml:space="preserve"> </w:t>
      </w:r>
      <w:r>
        <w:rPr>
          <w:cs/>
          <w:lang w:bidi="hi-IN"/>
        </w:rPr>
        <w:t>सभि</w:t>
      </w:r>
      <w:r>
        <w:t xml:space="preserve"> </w:t>
      </w:r>
      <w:r>
        <w:rPr>
          <w:cs/>
          <w:lang w:bidi="hi-IN"/>
        </w:rPr>
        <w:t>देस</w:t>
      </w:r>
      <w:r>
        <w:t xml:space="preserve"> </w:t>
      </w:r>
      <w:r>
        <w:rPr>
          <w:cs/>
          <w:lang w:bidi="hi-IN"/>
        </w:rPr>
        <w:t>दिसंतर</w:t>
      </w:r>
      <w:r>
        <w:t xml:space="preserve"> </w:t>
      </w:r>
      <w:r>
        <w:rPr>
          <w:cs/>
          <w:lang w:bidi="hi-IN"/>
        </w:rPr>
        <w:t>मै</w:t>
      </w:r>
      <w:r>
        <w:t xml:space="preserve"> </w:t>
      </w:r>
      <w:r>
        <w:rPr>
          <w:cs/>
          <w:lang w:bidi="hi-IN"/>
        </w:rPr>
        <w:t>प्रभ</w:t>
      </w:r>
      <w:r>
        <w:t xml:space="preserve"> </w:t>
      </w:r>
      <w:r>
        <w:rPr>
          <w:cs/>
          <w:lang w:bidi="hi-IN"/>
        </w:rPr>
        <w:t>देखन</w:t>
      </w:r>
      <w:r>
        <w:t xml:space="preserve"> </w:t>
      </w:r>
      <w:r>
        <w:rPr>
          <w:cs/>
          <w:lang w:bidi="hi-IN"/>
        </w:rPr>
        <w:t>को</w:t>
      </w:r>
      <w:r>
        <w:t xml:space="preserve"> </w:t>
      </w:r>
      <w:r>
        <w:rPr>
          <w:cs/>
          <w:lang w:bidi="hi-IN"/>
        </w:rPr>
        <w:t>बहुतु</w:t>
      </w:r>
      <w:r>
        <w:t xml:space="preserve"> </w:t>
      </w:r>
      <w:r>
        <w:rPr>
          <w:cs/>
          <w:lang w:bidi="hi-IN"/>
        </w:rPr>
        <w:t>मनि</w:t>
      </w:r>
      <w:r>
        <w:t xml:space="preserve"> </w:t>
      </w:r>
      <w:r>
        <w:rPr>
          <w:cs/>
          <w:lang w:bidi="hi-IN"/>
        </w:rPr>
        <w:t>चईआ</w:t>
      </w:r>
      <w:r>
        <w:t xml:space="preserve"> </w:t>
      </w:r>
      <w:r>
        <w:rPr>
          <w:cs/>
          <w:lang w:bidi="hi-IN"/>
        </w:rPr>
        <w:t>॥</w:t>
      </w:r>
    </w:p>
    <w:p w:rsidR="00347EEB" w:rsidRDefault="00347EEB">
      <w:pPr>
        <w:pStyle w:val="SGGSRoman"/>
      </w:pPr>
      <w:r>
        <w:t>ha-o nirkhat fira-o sabh days disantar mai parabh daykhan ko bahut man cha-ee-aa.</w:t>
      </w:r>
    </w:p>
    <w:p w:rsidR="00347EEB" w:rsidRDefault="00347EEB">
      <w:pPr>
        <w:pStyle w:val="SGGSTrans"/>
      </w:pPr>
      <w:r>
        <w:t>I wander around, exploring all lands and foreign countries; within my mind, I have such a great longing to see my God.</w:t>
      </w:r>
    </w:p>
    <w:p w:rsidR="00347EEB" w:rsidRDefault="00347EEB">
      <w:pPr>
        <w:pStyle w:val="SGGSGurm"/>
      </w:pPr>
      <w:r>
        <w:rPr>
          <w:cs/>
        </w:rPr>
        <w:t>ਮਨੁ ਤਨੁ ਕਾਟਿ ਦੇਉ ਗੁਰ ਆਗੈ ਜਿਨਿ ਹਰਿ ਪ੍ਰਭ ਮਾਰਗੁ ਪੰਥੁ ਦਿਖਈਆ ॥੨</w:t>
      </w:r>
      <w:r>
        <w:rPr>
          <w:cs/>
          <w:lang w:bidi="hi-IN"/>
        </w:rPr>
        <w:t xml:space="preserve">॥ </w:t>
      </w:r>
      <w:r>
        <w:rPr>
          <w:color w:val="008000"/>
          <w:sz w:val="18"/>
        </w:rPr>
        <w:t>(836)</w:t>
      </w:r>
    </w:p>
    <w:p w:rsidR="00347EEB" w:rsidRDefault="00347EEB">
      <w:pPr>
        <w:pStyle w:val="SGGSHindi"/>
      </w:pPr>
      <w:r>
        <w:rPr>
          <w:cs/>
          <w:lang w:bidi="hi-IN"/>
        </w:rPr>
        <w:t>मनु</w:t>
      </w:r>
      <w:r>
        <w:t xml:space="preserve"> </w:t>
      </w:r>
      <w:r>
        <w:rPr>
          <w:cs/>
          <w:lang w:bidi="hi-IN"/>
        </w:rPr>
        <w:t>तनु</w:t>
      </w:r>
      <w:r>
        <w:t xml:space="preserve"> </w:t>
      </w:r>
      <w:r>
        <w:rPr>
          <w:cs/>
          <w:lang w:bidi="hi-IN"/>
        </w:rPr>
        <w:t>काटि</w:t>
      </w:r>
      <w:r>
        <w:t xml:space="preserve"> </w:t>
      </w:r>
      <w:r>
        <w:rPr>
          <w:cs/>
          <w:lang w:bidi="hi-IN"/>
        </w:rPr>
        <w:t>देउ</w:t>
      </w:r>
      <w:r>
        <w:t xml:space="preserve"> </w:t>
      </w:r>
      <w:r>
        <w:rPr>
          <w:cs/>
          <w:lang w:bidi="hi-IN"/>
        </w:rPr>
        <w:t>गुर</w:t>
      </w:r>
      <w:r>
        <w:t xml:space="preserve"> </w:t>
      </w:r>
      <w:r>
        <w:rPr>
          <w:cs/>
          <w:lang w:bidi="hi-IN"/>
        </w:rPr>
        <w:t>आगै</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मारगु</w:t>
      </w:r>
      <w:r>
        <w:t xml:space="preserve"> </w:t>
      </w:r>
      <w:r>
        <w:rPr>
          <w:cs/>
          <w:lang w:bidi="hi-IN"/>
        </w:rPr>
        <w:t>पंथु</w:t>
      </w:r>
      <w:r>
        <w:t xml:space="preserve"> </w:t>
      </w:r>
      <w:r>
        <w:rPr>
          <w:cs/>
          <w:lang w:bidi="hi-IN"/>
        </w:rPr>
        <w:t>दिखईआ</w:t>
      </w:r>
      <w:r>
        <w:t xml:space="preserve"> </w:t>
      </w:r>
      <w:r>
        <w:rPr>
          <w:cs/>
          <w:lang w:bidi="hi-IN"/>
        </w:rPr>
        <w:t>॥२॥</w:t>
      </w:r>
    </w:p>
    <w:p w:rsidR="00347EEB" w:rsidRDefault="00347EEB">
      <w:pPr>
        <w:pStyle w:val="SGGSRoman"/>
      </w:pPr>
      <w:r>
        <w:t>man tan kaat day-o gur aagai jin har parabh maarag panth dikha-ee-aa. ||2||</w:t>
      </w:r>
    </w:p>
    <w:p w:rsidR="00347EEB" w:rsidRDefault="00347EEB">
      <w:pPr>
        <w:pStyle w:val="SGGSTrans"/>
      </w:pPr>
      <w:r>
        <w:t>I sacrifice my mind and body to the Guru, who has shown me the Way, the Path to my Lord God. ||2||</w:t>
      </w:r>
    </w:p>
    <w:p w:rsidR="00347EEB" w:rsidRDefault="00347EEB">
      <w:pPr>
        <w:pStyle w:val="SGGSGurm"/>
      </w:pPr>
      <w:r>
        <w:rPr>
          <w:cs/>
        </w:rPr>
        <w:t xml:space="preserve">ਕੋਈ ਆਣਿ ਸਦੇਸਾ ਦੇਇ ਪ੍ਰਭ ਕੇਰਾ ਰਿਦ ਅੰਤਰਿ ਮਨਿ ਤਨਿ ਮੀਠ ਲਗਈਆ ॥ </w:t>
      </w:r>
      <w:r>
        <w:rPr>
          <w:color w:val="008000"/>
          <w:sz w:val="18"/>
        </w:rPr>
        <w:t>(836)</w:t>
      </w:r>
    </w:p>
    <w:p w:rsidR="00347EEB" w:rsidRDefault="00347EEB">
      <w:pPr>
        <w:pStyle w:val="SGGSHindi"/>
      </w:pPr>
      <w:r>
        <w:rPr>
          <w:cs/>
          <w:lang w:bidi="hi-IN"/>
        </w:rPr>
        <w:t>कोई</w:t>
      </w:r>
      <w:r>
        <w:t xml:space="preserve"> </w:t>
      </w:r>
      <w:r>
        <w:rPr>
          <w:cs/>
          <w:lang w:bidi="hi-IN"/>
        </w:rPr>
        <w:t>आणि</w:t>
      </w:r>
      <w:r>
        <w:t xml:space="preserve"> </w:t>
      </w:r>
      <w:r>
        <w:rPr>
          <w:cs/>
          <w:lang w:bidi="hi-IN"/>
        </w:rPr>
        <w:t>सदेसा</w:t>
      </w:r>
      <w:r>
        <w:t xml:space="preserve"> </w:t>
      </w:r>
      <w:r>
        <w:rPr>
          <w:cs/>
          <w:lang w:bidi="hi-IN"/>
        </w:rPr>
        <w:t>देइ</w:t>
      </w:r>
      <w:r>
        <w:t xml:space="preserve"> </w:t>
      </w:r>
      <w:r>
        <w:rPr>
          <w:cs/>
          <w:lang w:bidi="hi-IN"/>
        </w:rPr>
        <w:t>प्रभ</w:t>
      </w:r>
      <w:r>
        <w:t xml:space="preserve"> </w:t>
      </w:r>
      <w:r>
        <w:rPr>
          <w:cs/>
          <w:lang w:bidi="hi-IN"/>
        </w:rPr>
        <w:t>केरा</w:t>
      </w:r>
      <w:r>
        <w:t xml:space="preserve"> </w:t>
      </w:r>
      <w:r>
        <w:rPr>
          <w:cs/>
          <w:lang w:bidi="hi-IN"/>
        </w:rPr>
        <w:t>रिद</w:t>
      </w:r>
      <w:r>
        <w:t xml:space="preserve"> </w:t>
      </w:r>
      <w:r>
        <w:rPr>
          <w:cs/>
          <w:lang w:bidi="hi-IN"/>
        </w:rPr>
        <w:t>अंतरि</w:t>
      </w:r>
      <w:r>
        <w:t xml:space="preserve"> </w:t>
      </w:r>
      <w:r>
        <w:rPr>
          <w:cs/>
          <w:lang w:bidi="hi-IN"/>
        </w:rPr>
        <w:t>मनि</w:t>
      </w:r>
      <w:r>
        <w:t xml:space="preserve"> </w:t>
      </w:r>
      <w:r>
        <w:rPr>
          <w:cs/>
          <w:lang w:bidi="hi-IN"/>
        </w:rPr>
        <w:t>तनि</w:t>
      </w:r>
      <w:r>
        <w:t xml:space="preserve"> </w:t>
      </w:r>
      <w:r>
        <w:rPr>
          <w:cs/>
          <w:lang w:bidi="hi-IN"/>
        </w:rPr>
        <w:t>मीठ</w:t>
      </w:r>
      <w:r>
        <w:t xml:space="preserve"> </w:t>
      </w:r>
      <w:r>
        <w:rPr>
          <w:cs/>
          <w:lang w:bidi="hi-IN"/>
        </w:rPr>
        <w:t>लगईआ</w:t>
      </w:r>
      <w:r>
        <w:t xml:space="preserve"> </w:t>
      </w:r>
      <w:r>
        <w:rPr>
          <w:cs/>
          <w:lang w:bidi="hi-IN"/>
        </w:rPr>
        <w:t>॥</w:t>
      </w:r>
    </w:p>
    <w:p w:rsidR="00347EEB" w:rsidRDefault="00347EEB">
      <w:pPr>
        <w:pStyle w:val="SGGSRoman"/>
      </w:pPr>
      <w:r>
        <w:t>ko-ee aan sadaysaa day-ay parabh kayraa rid antar man tan meeth laga-ee-aa.</w:t>
      </w:r>
    </w:p>
    <w:p w:rsidR="00347EEB" w:rsidRDefault="00347EEB">
      <w:pPr>
        <w:pStyle w:val="SGGSTrans"/>
      </w:pPr>
      <w:r>
        <w:t>If only someone would bring me news of God; He seems so sweet to my heart, mind and body.</w:t>
      </w:r>
    </w:p>
    <w:p w:rsidR="00347EEB" w:rsidRDefault="00347EEB">
      <w:pPr>
        <w:pStyle w:val="SGGSGurm"/>
      </w:pPr>
      <w:r>
        <w:rPr>
          <w:cs/>
        </w:rPr>
        <w:t>ਮਸਤਕੁ ਕਾਟਿ ਦੇਉ ਚਰਣਾ ਤਲਿ ਜੋ ਹਰਿ ਪ੍ਰਭੁ ਮੇਲੇ ਮੇਲਿ ਮਿਲਈਆ ॥੩</w:t>
      </w:r>
      <w:r>
        <w:rPr>
          <w:cs/>
          <w:lang w:bidi="hi-IN"/>
        </w:rPr>
        <w:t xml:space="preserve">॥ </w:t>
      </w:r>
      <w:r>
        <w:rPr>
          <w:color w:val="008000"/>
          <w:sz w:val="18"/>
        </w:rPr>
        <w:t>(836)</w:t>
      </w:r>
    </w:p>
    <w:p w:rsidR="00347EEB" w:rsidRDefault="00347EEB">
      <w:pPr>
        <w:pStyle w:val="SGGSHindi"/>
      </w:pPr>
      <w:r>
        <w:rPr>
          <w:cs/>
          <w:lang w:bidi="hi-IN"/>
        </w:rPr>
        <w:t>मसतकु</w:t>
      </w:r>
      <w:r>
        <w:t xml:space="preserve"> </w:t>
      </w:r>
      <w:r>
        <w:rPr>
          <w:cs/>
          <w:lang w:bidi="hi-IN"/>
        </w:rPr>
        <w:t>काटि</w:t>
      </w:r>
      <w:r>
        <w:t xml:space="preserve"> </w:t>
      </w:r>
      <w:r>
        <w:rPr>
          <w:cs/>
          <w:lang w:bidi="hi-IN"/>
        </w:rPr>
        <w:t>देउ</w:t>
      </w:r>
      <w:r>
        <w:t xml:space="preserve"> </w:t>
      </w:r>
      <w:r>
        <w:rPr>
          <w:cs/>
          <w:lang w:bidi="hi-IN"/>
        </w:rPr>
        <w:t>चरणा</w:t>
      </w:r>
      <w:r>
        <w:t xml:space="preserve"> </w:t>
      </w:r>
      <w:r>
        <w:rPr>
          <w:cs/>
          <w:lang w:bidi="hi-IN"/>
        </w:rPr>
        <w:t>तलि</w:t>
      </w:r>
      <w:r>
        <w:t xml:space="preserve"> </w:t>
      </w:r>
      <w:r>
        <w:rPr>
          <w:cs/>
          <w:lang w:bidi="hi-IN"/>
        </w:rPr>
        <w:t>जो</w:t>
      </w:r>
      <w:r>
        <w:t xml:space="preserve"> </w:t>
      </w:r>
      <w:r>
        <w:rPr>
          <w:cs/>
          <w:lang w:bidi="hi-IN"/>
        </w:rPr>
        <w:t>हरि</w:t>
      </w:r>
      <w:r>
        <w:t xml:space="preserve"> </w:t>
      </w:r>
      <w:r>
        <w:rPr>
          <w:cs/>
          <w:lang w:bidi="hi-IN"/>
        </w:rPr>
        <w:t>प्रभु</w:t>
      </w:r>
      <w:r>
        <w:t xml:space="preserve"> </w:t>
      </w:r>
      <w:r>
        <w:rPr>
          <w:cs/>
          <w:lang w:bidi="hi-IN"/>
        </w:rPr>
        <w:t>मेले</w:t>
      </w:r>
      <w:r>
        <w:t xml:space="preserve"> </w:t>
      </w:r>
      <w:r>
        <w:rPr>
          <w:cs/>
          <w:lang w:bidi="hi-IN"/>
        </w:rPr>
        <w:t>मेलि</w:t>
      </w:r>
      <w:r>
        <w:t xml:space="preserve"> </w:t>
      </w:r>
      <w:r>
        <w:rPr>
          <w:cs/>
          <w:lang w:bidi="hi-IN"/>
        </w:rPr>
        <w:t>मिलईआ</w:t>
      </w:r>
      <w:r>
        <w:t xml:space="preserve"> </w:t>
      </w:r>
      <w:r>
        <w:rPr>
          <w:cs/>
          <w:lang w:bidi="hi-IN"/>
        </w:rPr>
        <w:t>॥३॥</w:t>
      </w:r>
    </w:p>
    <w:p w:rsidR="00347EEB" w:rsidRDefault="00347EEB">
      <w:pPr>
        <w:pStyle w:val="SGGSRoman"/>
      </w:pPr>
      <w:r>
        <w:t>mastak kaat day-o charnaa tal jo har parabh maylay mayl mila-ee-aa. ||3||</w:t>
      </w:r>
    </w:p>
    <w:p w:rsidR="00347EEB" w:rsidRDefault="00347EEB">
      <w:pPr>
        <w:pStyle w:val="SGGSTrans"/>
      </w:pPr>
      <w:r>
        <w:t>I would cut off my head and place it under the feet of that one who leads me to meet and unite with my Lord God. ||3||</w:t>
      </w:r>
    </w:p>
    <w:p w:rsidR="00347EEB" w:rsidRDefault="00347EEB">
      <w:pPr>
        <w:pStyle w:val="SGGSGurm"/>
      </w:pPr>
      <w:r>
        <w:rPr>
          <w:cs/>
        </w:rPr>
        <w:t xml:space="preserve">ਚਲੁ ਚਲੁ ਸਖੀ ਹਮ ਪ੍ਰਭੁ ਪਰਬੋਧਹ ਗੁਣ ਕਾਮਣ ਕਰਿ ਹਰਿ ਪ੍ਰਭੁ ਲਹੀਆ ॥ </w:t>
      </w:r>
      <w:r>
        <w:rPr>
          <w:color w:val="008000"/>
          <w:sz w:val="18"/>
        </w:rPr>
        <w:t>(836)</w:t>
      </w:r>
    </w:p>
    <w:p w:rsidR="00347EEB" w:rsidRDefault="00347EEB">
      <w:pPr>
        <w:pStyle w:val="SGGSHindi"/>
      </w:pPr>
      <w:r>
        <w:rPr>
          <w:cs/>
          <w:lang w:bidi="hi-IN"/>
        </w:rPr>
        <w:t>चलु</w:t>
      </w:r>
      <w:r>
        <w:t xml:space="preserve"> </w:t>
      </w:r>
      <w:r>
        <w:rPr>
          <w:cs/>
          <w:lang w:bidi="hi-IN"/>
        </w:rPr>
        <w:t>चलु</w:t>
      </w:r>
      <w:r>
        <w:t xml:space="preserve"> </w:t>
      </w:r>
      <w:r>
        <w:rPr>
          <w:cs/>
          <w:lang w:bidi="hi-IN"/>
        </w:rPr>
        <w:t>सखी</w:t>
      </w:r>
      <w:r>
        <w:t xml:space="preserve"> </w:t>
      </w:r>
      <w:r>
        <w:rPr>
          <w:cs/>
          <w:lang w:bidi="hi-IN"/>
        </w:rPr>
        <w:t>हम</w:t>
      </w:r>
      <w:r>
        <w:t xml:space="preserve"> </w:t>
      </w:r>
      <w:r>
        <w:rPr>
          <w:cs/>
          <w:lang w:bidi="hi-IN"/>
        </w:rPr>
        <w:t>प्रभु</w:t>
      </w:r>
      <w:r>
        <w:t xml:space="preserve"> </w:t>
      </w:r>
      <w:r>
        <w:rPr>
          <w:cs/>
          <w:lang w:bidi="hi-IN"/>
        </w:rPr>
        <w:t>परबोधह</w:t>
      </w:r>
      <w:r>
        <w:t xml:space="preserve"> </w:t>
      </w:r>
      <w:r>
        <w:rPr>
          <w:cs/>
          <w:lang w:bidi="hi-IN"/>
        </w:rPr>
        <w:t>गुण</w:t>
      </w:r>
      <w:r>
        <w:t xml:space="preserve"> </w:t>
      </w:r>
      <w:r>
        <w:rPr>
          <w:cs/>
          <w:lang w:bidi="hi-IN"/>
        </w:rPr>
        <w:t>कामण</w:t>
      </w:r>
      <w:r>
        <w:t xml:space="preserve"> </w:t>
      </w:r>
      <w:r>
        <w:rPr>
          <w:cs/>
          <w:lang w:bidi="hi-IN"/>
        </w:rPr>
        <w:t>करि</w:t>
      </w:r>
      <w:r>
        <w:t xml:space="preserve"> </w:t>
      </w:r>
      <w:r>
        <w:rPr>
          <w:cs/>
          <w:lang w:bidi="hi-IN"/>
        </w:rPr>
        <w:t>हरि</w:t>
      </w:r>
      <w:r>
        <w:t xml:space="preserve"> </w:t>
      </w:r>
      <w:r>
        <w:rPr>
          <w:cs/>
          <w:lang w:bidi="hi-IN"/>
        </w:rPr>
        <w:t>प्रभु</w:t>
      </w:r>
      <w:r>
        <w:t xml:space="preserve"> </w:t>
      </w:r>
      <w:r>
        <w:rPr>
          <w:cs/>
          <w:lang w:bidi="hi-IN"/>
        </w:rPr>
        <w:t>लहीआ</w:t>
      </w:r>
      <w:r>
        <w:t xml:space="preserve"> </w:t>
      </w:r>
      <w:r>
        <w:rPr>
          <w:cs/>
          <w:lang w:bidi="hi-IN"/>
        </w:rPr>
        <w:t>॥</w:t>
      </w:r>
    </w:p>
    <w:p w:rsidR="00347EEB" w:rsidRDefault="00347EEB">
      <w:pPr>
        <w:pStyle w:val="SGGSRoman"/>
      </w:pPr>
      <w:r>
        <w:t>chal chal sakhee ham parabh parboDheh gun kaaman kar har parabh lahee-aa.</w:t>
      </w:r>
    </w:p>
    <w:p w:rsidR="00347EEB" w:rsidRDefault="00347EEB">
      <w:pPr>
        <w:pStyle w:val="SGGSTrans"/>
      </w:pPr>
      <w:r>
        <w:t>Let us go, O my companions, and understand our God; with the spell of virtue, let us obtain our Lord God.</w:t>
      </w:r>
    </w:p>
    <w:p w:rsidR="00347EEB" w:rsidRDefault="00347EEB">
      <w:pPr>
        <w:pStyle w:val="SGGSGurm"/>
      </w:pPr>
      <w:r>
        <w:rPr>
          <w:cs/>
        </w:rPr>
        <w:t>ਭਗਤਿ ਵਛਲੁ ਉਆ ਕੋ ਨਾਮੁ ਕਹੀਅਤੁ ਹੈ ਸਰਣਿ ਪ੍ਰਭੂ ਤਿਸੁ ਪਾਛੈ ਪਈਆ ॥੪</w:t>
      </w:r>
      <w:r>
        <w:rPr>
          <w:cs/>
          <w:lang w:bidi="hi-IN"/>
        </w:rPr>
        <w:t xml:space="preserve">॥ </w:t>
      </w:r>
      <w:r>
        <w:rPr>
          <w:color w:val="008000"/>
          <w:sz w:val="18"/>
        </w:rPr>
        <w:t>(836)</w:t>
      </w:r>
    </w:p>
    <w:p w:rsidR="00347EEB" w:rsidRDefault="00347EEB">
      <w:pPr>
        <w:pStyle w:val="SGGSHindi"/>
      </w:pPr>
      <w:r>
        <w:rPr>
          <w:cs/>
          <w:lang w:bidi="hi-IN"/>
        </w:rPr>
        <w:t>भगति</w:t>
      </w:r>
      <w:r>
        <w:t xml:space="preserve"> </w:t>
      </w:r>
      <w:r>
        <w:rPr>
          <w:cs/>
          <w:lang w:bidi="hi-IN"/>
        </w:rPr>
        <w:t>वछलु</w:t>
      </w:r>
      <w:r>
        <w:t xml:space="preserve"> </w:t>
      </w:r>
      <w:r>
        <w:rPr>
          <w:cs/>
          <w:lang w:bidi="hi-IN"/>
        </w:rPr>
        <w:t>उआ</w:t>
      </w:r>
      <w:r>
        <w:t xml:space="preserve"> </w:t>
      </w:r>
      <w:r>
        <w:rPr>
          <w:cs/>
          <w:lang w:bidi="hi-IN"/>
        </w:rPr>
        <w:t>को</w:t>
      </w:r>
      <w:r>
        <w:t xml:space="preserve"> </w:t>
      </w:r>
      <w:r>
        <w:rPr>
          <w:cs/>
          <w:lang w:bidi="hi-IN"/>
        </w:rPr>
        <w:t>नामु</w:t>
      </w:r>
      <w:r>
        <w:t xml:space="preserve"> </w:t>
      </w:r>
      <w:r>
        <w:rPr>
          <w:cs/>
          <w:lang w:bidi="hi-IN"/>
        </w:rPr>
        <w:t>कहीअतु</w:t>
      </w:r>
      <w:r>
        <w:t xml:space="preserve"> </w:t>
      </w:r>
      <w:r>
        <w:rPr>
          <w:cs/>
          <w:lang w:bidi="hi-IN"/>
        </w:rPr>
        <w:t>है</w:t>
      </w:r>
      <w:r>
        <w:t xml:space="preserve"> </w:t>
      </w:r>
      <w:r>
        <w:rPr>
          <w:cs/>
          <w:lang w:bidi="hi-IN"/>
        </w:rPr>
        <w:t>सरणि</w:t>
      </w:r>
      <w:r>
        <w:t xml:space="preserve"> </w:t>
      </w:r>
      <w:r>
        <w:rPr>
          <w:cs/>
          <w:lang w:bidi="hi-IN"/>
        </w:rPr>
        <w:t>प्रभू</w:t>
      </w:r>
      <w:r>
        <w:t xml:space="preserve"> </w:t>
      </w:r>
      <w:r>
        <w:rPr>
          <w:cs/>
          <w:lang w:bidi="hi-IN"/>
        </w:rPr>
        <w:t>तिसु</w:t>
      </w:r>
      <w:r>
        <w:t xml:space="preserve"> </w:t>
      </w:r>
      <w:r>
        <w:rPr>
          <w:cs/>
          <w:lang w:bidi="hi-IN"/>
        </w:rPr>
        <w:t>पाछै</w:t>
      </w:r>
      <w:r>
        <w:t xml:space="preserve"> </w:t>
      </w:r>
      <w:r>
        <w:rPr>
          <w:cs/>
          <w:lang w:bidi="hi-IN"/>
        </w:rPr>
        <w:t>पईआ</w:t>
      </w:r>
      <w:r>
        <w:t xml:space="preserve"> </w:t>
      </w:r>
      <w:r>
        <w:rPr>
          <w:cs/>
          <w:lang w:bidi="hi-IN"/>
        </w:rPr>
        <w:t>॥४॥</w:t>
      </w:r>
    </w:p>
    <w:p w:rsidR="00347EEB" w:rsidRDefault="00347EEB">
      <w:pPr>
        <w:pStyle w:val="SGGSRoman"/>
      </w:pPr>
      <w:r>
        <w:t>bhagat vachhal u-aa ko naam kahee-at hai saran parabhoo tis paachhai pa-ee-aa. ||4||</w:t>
      </w:r>
    </w:p>
    <w:p w:rsidR="00347EEB" w:rsidRDefault="00347EEB">
      <w:pPr>
        <w:pStyle w:val="SGGSTrans"/>
      </w:pPr>
      <w:r>
        <w:t>He is called the Lover of His devotees; let us follow in the footsteps of those who seek God's Sanctuary. ||4||</w:t>
      </w:r>
    </w:p>
    <w:p w:rsidR="00347EEB" w:rsidRDefault="00347EEB">
      <w:pPr>
        <w:pStyle w:val="SGGSGurm"/>
      </w:pPr>
      <w:r>
        <w:rPr>
          <w:cs/>
        </w:rPr>
        <w:t xml:space="preserve">ਖਿਮਾ ਸੀਗਾਰ ਕਰੇ ਪ੍ਰਭ ਖੁਸੀਆ ਮਨਿ ਦੀਪਕ ਗੁਰ ਗਿਆਨੁ ਬਲਈਆ ॥ </w:t>
      </w:r>
      <w:r>
        <w:rPr>
          <w:color w:val="008000"/>
          <w:sz w:val="18"/>
        </w:rPr>
        <w:t>(836)</w:t>
      </w:r>
    </w:p>
    <w:p w:rsidR="00347EEB" w:rsidRDefault="00347EEB">
      <w:pPr>
        <w:pStyle w:val="SGGSHindi"/>
      </w:pPr>
      <w:r>
        <w:rPr>
          <w:cs/>
          <w:lang w:bidi="hi-IN"/>
        </w:rPr>
        <w:t>खिमा</w:t>
      </w:r>
      <w:r>
        <w:t xml:space="preserve"> </w:t>
      </w:r>
      <w:r>
        <w:rPr>
          <w:cs/>
          <w:lang w:bidi="hi-IN"/>
        </w:rPr>
        <w:t>सीगार</w:t>
      </w:r>
      <w:r>
        <w:t xml:space="preserve"> </w:t>
      </w:r>
      <w:r>
        <w:rPr>
          <w:cs/>
          <w:lang w:bidi="hi-IN"/>
        </w:rPr>
        <w:t>करे</w:t>
      </w:r>
      <w:r>
        <w:t xml:space="preserve"> </w:t>
      </w:r>
      <w:r>
        <w:rPr>
          <w:cs/>
          <w:lang w:bidi="hi-IN"/>
        </w:rPr>
        <w:t>प्रभ</w:t>
      </w:r>
      <w:r>
        <w:t xml:space="preserve"> </w:t>
      </w:r>
      <w:r>
        <w:rPr>
          <w:cs/>
          <w:lang w:bidi="hi-IN"/>
        </w:rPr>
        <w:t>खुसीआ</w:t>
      </w:r>
      <w:r>
        <w:t xml:space="preserve"> </w:t>
      </w:r>
      <w:r>
        <w:rPr>
          <w:cs/>
          <w:lang w:bidi="hi-IN"/>
        </w:rPr>
        <w:t>मनि</w:t>
      </w:r>
      <w:r>
        <w:t xml:space="preserve"> </w:t>
      </w:r>
      <w:r>
        <w:rPr>
          <w:cs/>
          <w:lang w:bidi="hi-IN"/>
        </w:rPr>
        <w:t>दीपक</w:t>
      </w:r>
      <w:r>
        <w:t xml:space="preserve"> </w:t>
      </w:r>
      <w:r>
        <w:rPr>
          <w:cs/>
          <w:lang w:bidi="hi-IN"/>
        </w:rPr>
        <w:t>गुर</w:t>
      </w:r>
      <w:r>
        <w:t xml:space="preserve"> </w:t>
      </w:r>
      <w:r>
        <w:rPr>
          <w:cs/>
          <w:lang w:bidi="hi-IN"/>
        </w:rPr>
        <w:t>गिआनु</w:t>
      </w:r>
      <w:r>
        <w:t xml:space="preserve"> </w:t>
      </w:r>
      <w:r>
        <w:rPr>
          <w:cs/>
          <w:lang w:bidi="hi-IN"/>
        </w:rPr>
        <w:t>बलईआ</w:t>
      </w:r>
      <w:r>
        <w:t xml:space="preserve"> </w:t>
      </w:r>
      <w:r>
        <w:rPr>
          <w:cs/>
          <w:lang w:bidi="hi-IN"/>
        </w:rPr>
        <w:t>॥</w:t>
      </w:r>
    </w:p>
    <w:p w:rsidR="00347EEB" w:rsidRDefault="00347EEB">
      <w:pPr>
        <w:pStyle w:val="SGGSRoman"/>
      </w:pPr>
      <w:r>
        <w:t>khimaa seegaar karay parabh khusee-aa man deepak gur gi-aan bala-ee-aa.</w:t>
      </w:r>
    </w:p>
    <w:p w:rsidR="00347EEB" w:rsidRDefault="00347EEB">
      <w:pPr>
        <w:pStyle w:val="SGGSTrans"/>
      </w:pPr>
      <w:r>
        <w:t>If the soul-bride adorns herself with compassion and forgiveness, God is pleased, and her mind is illumined with the lamp of the Guru's wisdom.</w:t>
      </w:r>
    </w:p>
    <w:p w:rsidR="00347EEB" w:rsidRDefault="00347EEB">
      <w:pPr>
        <w:pStyle w:val="SGGSGurm"/>
      </w:pPr>
      <w:r>
        <w:rPr>
          <w:cs/>
        </w:rPr>
        <w:t>ਰਸਿ ਰਸਿ ਭੋਗ ਕਰੇ ਪ੍ਰਭੁ ਮੇਰਾ ਹਮ ਤਿਸੁ ਆਗੈ ਜੀਉ ਕਟਿ ਕਟਿ ਪਈਆ ॥੫</w:t>
      </w:r>
      <w:r>
        <w:rPr>
          <w:cs/>
          <w:lang w:bidi="hi-IN"/>
        </w:rPr>
        <w:t xml:space="preserve">॥ </w:t>
      </w:r>
      <w:r>
        <w:rPr>
          <w:color w:val="008000"/>
          <w:sz w:val="18"/>
        </w:rPr>
        <w:t>(836)</w:t>
      </w:r>
    </w:p>
    <w:p w:rsidR="00347EEB" w:rsidRDefault="00347EEB">
      <w:pPr>
        <w:pStyle w:val="SGGSHindi"/>
      </w:pPr>
      <w:r>
        <w:rPr>
          <w:cs/>
          <w:lang w:bidi="hi-IN"/>
        </w:rPr>
        <w:t>रसि</w:t>
      </w:r>
      <w:r>
        <w:t xml:space="preserve"> </w:t>
      </w:r>
      <w:r>
        <w:rPr>
          <w:cs/>
          <w:lang w:bidi="hi-IN"/>
        </w:rPr>
        <w:t>रसि</w:t>
      </w:r>
      <w:r>
        <w:t xml:space="preserve"> </w:t>
      </w:r>
      <w:r>
        <w:rPr>
          <w:cs/>
          <w:lang w:bidi="hi-IN"/>
        </w:rPr>
        <w:t>भोग</w:t>
      </w:r>
      <w:r>
        <w:t xml:space="preserve"> </w:t>
      </w:r>
      <w:r>
        <w:rPr>
          <w:cs/>
          <w:lang w:bidi="hi-IN"/>
        </w:rPr>
        <w:t>करे</w:t>
      </w:r>
      <w:r>
        <w:t xml:space="preserve"> </w:t>
      </w:r>
      <w:r>
        <w:rPr>
          <w:cs/>
          <w:lang w:bidi="hi-IN"/>
        </w:rPr>
        <w:t>प्रभु</w:t>
      </w:r>
      <w:r>
        <w:t xml:space="preserve"> </w:t>
      </w:r>
      <w:r>
        <w:rPr>
          <w:cs/>
          <w:lang w:bidi="hi-IN"/>
        </w:rPr>
        <w:t>मेरा</w:t>
      </w:r>
      <w:r>
        <w:t xml:space="preserve"> </w:t>
      </w:r>
      <w:r>
        <w:rPr>
          <w:cs/>
          <w:lang w:bidi="hi-IN"/>
        </w:rPr>
        <w:t>हम</w:t>
      </w:r>
      <w:r>
        <w:t xml:space="preserve"> </w:t>
      </w:r>
      <w:r>
        <w:rPr>
          <w:cs/>
          <w:lang w:bidi="hi-IN"/>
        </w:rPr>
        <w:t>तिसु</w:t>
      </w:r>
      <w:r>
        <w:t xml:space="preserve"> </w:t>
      </w:r>
      <w:r>
        <w:rPr>
          <w:cs/>
          <w:lang w:bidi="hi-IN"/>
        </w:rPr>
        <w:t>आगै</w:t>
      </w:r>
      <w:r>
        <w:t xml:space="preserve"> </w:t>
      </w:r>
      <w:r>
        <w:rPr>
          <w:cs/>
          <w:lang w:bidi="hi-IN"/>
        </w:rPr>
        <w:t>जीउ</w:t>
      </w:r>
      <w:r>
        <w:t xml:space="preserve"> </w:t>
      </w:r>
      <w:r>
        <w:rPr>
          <w:cs/>
          <w:lang w:bidi="hi-IN"/>
        </w:rPr>
        <w:t>कटि</w:t>
      </w:r>
      <w:r>
        <w:t xml:space="preserve"> </w:t>
      </w:r>
      <w:r>
        <w:rPr>
          <w:cs/>
          <w:lang w:bidi="hi-IN"/>
        </w:rPr>
        <w:t>कटि</w:t>
      </w:r>
      <w:r>
        <w:t xml:space="preserve"> </w:t>
      </w:r>
      <w:r>
        <w:rPr>
          <w:cs/>
          <w:lang w:bidi="hi-IN"/>
        </w:rPr>
        <w:t>पईआ</w:t>
      </w:r>
      <w:r>
        <w:t xml:space="preserve"> </w:t>
      </w:r>
      <w:r>
        <w:rPr>
          <w:cs/>
          <w:lang w:bidi="hi-IN"/>
        </w:rPr>
        <w:t>॥५॥</w:t>
      </w:r>
    </w:p>
    <w:p w:rsidR="00347EEB" w:rsidRDefault="00347EEB">
      <w:pPr>
        <w:pStyle w:val="SGGSRoman"/>
      </w:pPr>
      <w:r>
        <w:t>ras ras bhog karay parabh mayraa ham tis aagai jee-o kat kat pa-ee-aa. ||5||</w:t>
      </w:r>
    </w:p>
    <w:p w:rsidR="00347EEB" w:rsidRDefault="00347EEB">
      <w:pPr>
        <w:pStyle w:val="SGGSTrans"/>
      </w:pPr>
      <w:r>
        <w:t>With happiness and ecstasy, my God enjoys her; I offer each and every bit of my soul to Him. ||5||</w:t>
      </w:r>
    </w:p>
    <w:p w:rsidR="00347EEB" w:rsidRDefault="00347EEB">
      <w:pPr>
        <w:pStyle w:val="SGGSGurm"/>
      </w:pPr>
      <w:r>
        <w:rPr>
          <w:cs/>
        </w:rPr>
        <w:t xml:space="preserve">ਹਰਿ ਹਰਿ ਹਾਰੁ ਕੰਠਿ ਹੈ ਬਨਿਆ ਮਨੁ ਮੋਤੀਚੂਰੁ ਵਡ ਗਹਨ ਗਹਨਈਆ ॥ </w:t>
      </w:r>
      <w:r>
        <w:rPr>
          <w:color w:val="008000"/>
          <w:sz w:val="18"/>
        </w:rPr>
        <w:t>(836)</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कंठि</w:t>
      </w:r>
      <w:r>
        <w:t xml:space="preserve"> </w:t>
      </w:r>
      <w:r>
        <w:rPr>
          <w:cs/>
          <w:lang w:bidi="hi-IN"/>
        </w:rPr>
        <w:t>है</w:t>
      </w:r>
      <w:r>
        <w:t xml:space="preserve"> </w:t>
      </w:r>
      <w:r>
        <w:rPr>
          <w:cs/>
          <w:lang w:bidi="hi-IN"/>
        </w:rPr>
        <w:t>बनिआ</w:t>
      </w:r>
      <w:r>
        <w:t xml:space="preserve"> </w:t>
      </w:r>
      <w:r>
        <w:rPr>
          <w:cs/>
          <w:lang w:bidi="hi-IN"/>
        </w:rPr>
        <w:t>मनु</w:t>
      </w:r>
      <w:r>
        <w:t xml:space="preserve"> </w:t>
      </w:r>
      <w:r>
        <w:rPr>
          <w:cs/>
          <w:lang w:bidi="hi-IN"/>
        </w:rPr>
        <w:t>मोतीचूरु</w:t>
      </w:r>
      <w:r>
        <w:t xml:space="preserve"> </w:t>
      </w:r>
      <w:r>
        <w:rPr>
          <w:cs/>
          <w:lang w:bidi="hi-IN"/>
        </w:rPr>
        <w:t>वड</w:t>
      </w:r>
      <w:r>
        <w:t xml:space="preserve"> </w:t>
      </w:r>
      <w:r>
        <w:rPr>
          <w:cs/>
          <w:lang w:bidi="hi-IN"/>
        </w:rPr>
        <w:t>गहन</w:t>
      </w:r>
      <w:r>
        <w:t xml:space="preserve"> </w:t>
      </w:r>
      <w:r>
        <w:rPr>
          <w:cs/>
          <w:lang w:bidi="hi-IN"/>
        </w:rPr>
        <w:t>गहनईआ</w:t>
      </w:r>
      <w:r>
        <w:t xml:space="preserve"> </w:t>
      </w:r>
      <w:r>
        <w:rPr>
          <w:cs/>
          <w:lang w:bidi="hi-IN"/>
        </w:rPr>
        <w:t>॥</w:t>
      </w:r>
    </w:p>
    <w:p w:rsidR="00347EEB" w:rsidRDefault="00347EEB">
      <w:pPr>
        <w:pStyle w:val="SGGSRoman"/>
      </w:pPr>
      <w:r>
        <w:t>har har haar kanth hai bani-aa man moteechoor vad gahan gehna-ee-aa.</w:t>
      </w:r>
    </w:p>
    <w:p w:rsidR="00347EEB" w:rsidRDefault="00347EEB">
      <w:pPr>
        <w:pStyle w:val="SGGSTrans"/>
      </w:pPr>
      <w:r>
        <w:t>I have made the Name of the Lord, Har, Har, my necklace; my mind tinged with devotion is the intricate ornament of crowning glory.</w:t>
      </w:r>
    </w:p>
    <w:p w:rsidR="00347EEB" w:rsidRDefault="00347EEB">
      <w:pPr>
        <w:pStyle w:val="SGGSGurm"/>
      </w:pPr>
      <w:r>
        <w:rPr>
          <w:cs/>
        </w:rPr>
        <w:t>ਹਰਿ ਹਰਿ ਸਰਧਾ ਸੇਜ ਵਿਛਾਈ ਪ੍ਰਭੁ ਛੋਡਿ ਨ ਸਕੈ ਬਹੁਤੁ ਮਨਿ ਭਈਆ ॥੬</w:t>
      </w:r>
      <w:r>
        <w:rPr>
          <w:cs/>
          <w:lang w:bidi="hi-IN"/>
        </w:rPr>
        <w:t xml:space="preserve">॥ </w:t>
      </w:r>
      <w:r>
        <w:rPr>
          <w:color w:val="008000"/>
          <w:sz w:val="18"/>
        </w:rPr>
        <w:t>(836)</w:t>
      </w:r>
    </w:p>
    <w:p w:rsidR="00347EEB" w:rsidRDefault="00347EEB">
      <w:pPr>
        <w:pStyle w:val="SGGSHindi"/>
      </w:pPr>
      <w:r>
        <w:rPr>
          <w:cs/>
          <w:lang w:bidi="hi-IN"/>
        </w:rPr>
        <w:t>हरि</w:t>
      </w:r>
      <w:r>
        <w:t xml:space="preserve"> </w:t>
      </w:r>
      <w:r>
        <w:rPr>
          <w:cs/>
          <w:lang w:bidi="hi-IN"/>
        </w:rPr>
        <w:t>हरि</w:t>
      </w:r>
      <w:r>
        <w:t xml:space="preserve"> </w:t>
      </w:r>
      <w:r>
        <w:rPr>
          <w:cs/>
          <w:lang w:bidi="hi-IN"/>
        </w:rPr>
        <w:t>सरधा</w:t>
      </w:r>
      <w:r>
        <w:t xml:space="preserve"> </w:t>
      </w:r>
      <w:r>
        <w:rPr>
          <w:cs/>
          <w:lang w:bidi="hi-IN"/>
        </w:rPr>
        <w:t>सेज</w:t>
      </w:r>
      <w:r>
        <w:t xml:space="preserve"> </w:t>
      </w:r>
      <w:r>
        <w:rPr>
          <w:cs/>
          <w:lang w:bidi="hi-IN"/>
        </w:rPr>
        <w:t>विछाई</w:t>
      </w:r>
      <w:r>
        <w:t xml:space="preserve"> </w:t>
      </w:r>
      <w:r>
        <w:rPr>
          <w:cs/>
          <w:lang w:bidi="hi-IN"/>
        </w:rPr>
        <w:t>प्रभु</w:t>
      </w:r>
      <w:r>
        <w:t xml:space="preserve"> </w:t>
      </w:r>
      <w:r>
        <w:rPr>
          <w:cs/>
          <w:lang w:bidi="hi-IN"/>
        </w:rPr>
        <w:t>छोडि</w:t>
      </w:r>
      <w:r>
        <w:t xml:space="preserve"> </w:t>
      </w:r>
      <w:r>
        <w:rPr>
          <w:cs/>
          <w:lang w:bidi="hi-IN"/>
        </w:rPr>
        <w:t>न</w:t>
      </w:r>
      <w:r>
        <w:t xml:space="preserve"> </w:t>
      </w:r>
      <w:r>
        <w:rPr>
          <w:cs/>
          <w:lang w:bidi="hi-IN"/>
        </w:rPr>
        <w:t>सकै</w:t>
      </w:r>
      <w:r>
        <w:t xml:space="preserve"> </w:t>
      </w:r>
      <w:r>
        <w:rPr>
          <w:cs/>
          <w:lang w:bidi="hi-IN"/>
        </w:rPr>
        <w:t>बहुतु</w:t>
      </w:r>
      <w:r>
        <w:t xml:space="preserve"> </w:t>
      </w:r>
      <w:r>
        <w:rPr>
          <w:cs/>
          <w:lang w:bidi="hi-IN"/>
        </w:rPr>
        <w:t>मनि</w:t>
      </w:r>
      <w:r>
        <w:t xml:space="preserve"> </w:t>
      </w:r>
      <w:r>
        <w:rPr>
          <w:cs/>
          <w:lang w:bidi="hi-IN"/>
        </w:rPr>
        <w:t>भईआ</w:t>
      </w:r>
      <w:r>
        <w:t xml:space="preserve"> </w:t>
      </w:r>
      <w:r>
        <w:rPr>
          <w:cs/>
          <w:lang w:bidi="hi-IN"/>
        </w:rPr>
        <w:t>॥६॥</w:t>
      </w:r>
    </w:p>
    <w:p w:rsidR="00347EEB" w:rsidRDefault="00347EEB">
      <w:pPr>
        <w:pStyle w:val="SGGSRoman"/>
      </w:pPr>
      <w:r>
        <w:t>har har sarDhaa sayj vichhaa-ee parabh chhod na sakai bahut man bha-ee-aa. ||6||</w:t>
      </w:r>
    </w:p>
    <w:p w:rsidR="00347EEB" w:rsidRDefault="00347EEB">
      <w:pPr>
        <w:pStyle w:val="SGGSTrans"/>
      </w:pPr>
      <w:r>
        <w:t>I have spread out my bed of faith in the Lord, Har, Har. I cannot abandon Him - my mind is filled with such a great love for Him. ||6||</w:t>
      </w:r>
    </w:p>
    <w:p w:rsidR="00347EEB" w:rsidRDefault="00347EEB">
      <w:pPr>
        <w:pStyle w:val="SGGSGurm"/>
      </w:pPr>
      <w:r>
        <w:rPr>
          <w:cs/>
        </w:rPr>
        <w:t xml:space="preserve">ਕਹੈ ਪ੍ਰਭੁ ਅਵਰੁ ਅਵਰੁ ਕਿਛੁ ਕੀਜੈ ਸਭੁ ਬਾਦਿ ਸੀਗਾਰੁ ਫੋਕਟ ਫੋਕਟਈਆ ॥ </w:t>
      </w:r>
      <w:r>
        <w:rPr>
          <w:color w:val="008000"/>
          <w:sz w:val="18"/>
        </w:rPr>
        <w:t>(836)</w:t>
      </w:r>
    </w:p>
    <w:p w:rsidR="00347EEB" w:rsidRDefault="00347EEB">
      <w:pPr>
        <w:pStyle w:val="SGGSHindi"/>
      </w:pPr>
      <w:r>
        <w:rPr>
          <w:cs/>
          <w:lang w:bidi="hi-IN"/>
        </w:rPr>
        <w:t>कहै</w:t>
      </w:r>
      <w:r>
        <w:t xml:space="preserve"> </w:t>
      </w:r>
      <w:r>
        <w:rPr>
          <w:cs/>
          <w:lang w:bidi="hi-IN"/>
        </w:rPr>
        <w:t>प्रभु</w:t>
      </w:r>
      <w:r>
        <w:t xml:space="preserve"> </w:t>
      </w:r>
      <w:r>
        <w:rPr>
          <w:cs/>
          <w:lang w:bidi="hi-IN"/>
        </w:rPr>
        <w:t>अवरु</w:t>
      </w:r>
      <w:r>
        <w:t xml:space="preserve"> </w:t>
      </w:r>
      <w:r>
        <w:rPr>
          <w:cs/>
          <w:lang w:bidi="hi-IN"/>
        </w:rPr>
        <w:t>अवरु</w:t>
      </w:r>
      <w:r>
        <w:t xml:space="preserve"> </w:t>
      </w:r>
      <w:r>
        <w:rPr>
          <w:cs/>
          <w:lang w:bidi="hi-IN"/>
        </w:rPr>
        <w:t>किछु</w:t>
      </w:r>
      <w:r>
        <w:t xml:space="preserve"> </w:t>
      </w:r>
      <w:r>
        <w:rPr>
          <w:cs/>
          <w:lang w:bidi="hi-IN"/>
        </w:rPr>
        <w:t>कीजै</w:t>
      </w:r>
      <w:r>
        <w:t xml:space="preserve"> </w:t>
      </w:r>
      <w:r>
        <w:rPr>
          <w:cs/>
          <w:lang w:bidi="hi-IN"/>
        </w:rPr>
        <w:t>सभु</w:t>
      </w:r>
      <w:r>
        <w:t xml:space="preserve"> </w:t>
      </w:r>
      <w:r>
        <w:rPr>
          <w:cs/>
          <w:lang w:bidi="hi-IN"/>
        </w:rPr>
        <w:t>बादि</w:t>
      </w:r>
      <w:r>
        <w:t xml:space="preserve"> </w:t>
      </w:r>
      <w:r>
        <w:rPr>
          <w:cs/>
          <w:lang w:bidi="hi-IN"/>
        </w:rPr>
        <w:t>सीगारु</w:t>
      </w:r>
      <w:r>
        <w:t xml:space="preserve"> </w:t>
      </w:r>
      <w:r>
        <w:rPr>
          <w:cs/>
          <w:lang w:bidi="hi-IN"/>
        </w:rPr>
        <w:t>फोकट</w:t>
      </w:r>
      <w:r>
        <w:t xml:space="preserve"> </w:t>
      </w:r>
      <w:r>
        <w:rPr>
          <w:cs/>
          <w:lang w:bidi="hi-IN"/>
        </w:rPr>
        <w:t>फोकटईआ</w:t>
      </w:r>
      <w:r>
        <w:t xml:space="preserve"> </w:t>
      </w:r>
      <w:r>
        <w:rPr>
          <w:cs/>
          <w:lang w:bidi="hi-IN"/>
        </w:rPr>
        <w:t>॥</w:t>
      </w:r>
    </w:p>
    <w:p w:rsidR="00347EEB" w:rsidRDefault="00347EEB">
      <w:pPr>
        <w:pStyle w:val="SGGSRoman"/>
      </w:pPr>
      <w:r>
        <w:t>kahai parabh avar avar kichh keejai sabh baad seegaar fokat fokta-ee-aa.</w:t>
      </w:r>
    </w:p>
    <w:p w:rsidR="00347EEB" w:rsidRDefault="00347EEB">
      <w:pPr>
        <w:pStyle w:val="SGGSTrans"/>
      </w:pPr>
      <w:r>
        <w:t>If God says one thing, and the soul-bride does something else, then all her decorations are useless and false.</w:t>
      </w:r>
    </w:p>
    <w:p w:rsidR="00347EEB" w:rsidRDefault="00347EEB">
      <w:pPr>
        <w:pStyle w:val="SGGSGurm"/>
      </w:pPr>
      <w:r>
        <w:rPr>
          <w:cs/>
        </w:rPr>
        <w:t>ਕੀਓ ਸੀਗਾਰੁ ਮਿਲਣ ਕੈ ਤਾਈ ਪ੍ਰਭੁ ਲੀਓ ਸੁਹਾਗਨਿ ਥੂਕ ਮੁਖਿ ਪਈਆ ॥੭</w:t>
      </w:r>
      <w:r>
        <w:rPr>
          <w:cs/>
          <w:lang w:bidi="hi-IN"/>
        </w:rPr>
        <w:t xml:space="preserve">॥ </w:t>
      </w:r>
      <w:r>
        <w:rPr>
          <w:color w:val="008000"/>
          <w:sz w:val="18"/>
        </w:rPr>
        <w:t>(836)</w:t>
      </w:r>
    </w:p>
    <w:p w:rsidR="00347EEB" w:rsidRDefault="00347EEB">
      <w:pPr>
        <w:pStyle w:val="SGGSHindi"/>
      </w:pPr>
      <w:r>
        <w:rPr>
          <w:cs/>
          <w:lang w:bidi="hi-IN"/>
        </w:rPr>
        <w:t>कीओ</w:t>
      </w:r>
      <w:r>
        <w:t xml:space="preserve"> </w:t>
      </w:r>
      <w:r>
        <w:rPr>
          <w:cs/>
          <w:lang w:bidi="hi-IN"/>
        </w:rPr>
        <w:t>सीगारु</w:t>
      </w:r>
      <w:r>
        <w:t xml:space="preserve"> </w:t>
      </w:r>
      <w:r>
        <w:rPr>
          <w:cs/>
          <w:lang w:bidi="hi-IN"/>
        </w:rPr>
        <w:t>मिलण</w:t>
      </w:r>
      <w:r>
        <w:t xml:space="preserve"> </w:t>
      </w:r>
      <w:r>
        <w:rPr>
          <w:cs/>
          <w:lang w:bidi="hi-IN"/>
        </w:rPr>
        <w:t>कै</w:t>
      </w:r>
      <w:r>
        <w:t xml:space="preserve"> </w:t>
      </w:r>
      <w:r>
        <w:rPr>
          <w:cs/>
          <w:lang w:bidi="hi-IN"/>
        </w:rPr>
        <w:t>ताई</w:t>
      </w:r>
      <w:r>
        <w:t xml:space="preserve"> </w:t>
      </w:r>
      <w:r>
        <w:rPr>
          <w:cs/>
          <w:lang w:bidi="hi-IN"/>
        </w:rPr>
        <w:t>प्रभु</w:t>
      </w:r>
      <w:r>
        <w:t xml:space="preserve"> </w:t>
      </w:r>
      <w:r>
        <w:rPr>
          <w:cs/>
          <w:lang w:bidi="hi-IN"/>
        </w:rPr>
        <w:t>लीओ</w:t>
      </w:r>
      <w:r>
        <w:t xml:space="preserve"> </w:t>
      </w:r>
      <w:r>
        <w:rPr>
          <w:cs/>
          <w:lang w:bidi="hi-IN"/>
        </w:rPr>
        <w:t>सुहागनि</w:t>
      </w:r>
      <w:r>
        <w:t xml:space="preserve"> </w:t>
      </w:r>
      <w:r>
        <w:rPr>
          <w:cs/>
          <w:lang w:bidi="hi-IN"/>
        </w:rPr>
        <w:t>थूक</w:t>
      </w:r>
      <w:r>
        <w:t xml:space="preserve"> </w:t>
      </w:r>
      <w:r>
        <w:rPr>
          <w:cs/>
          <w:lang w:bidi="hi-IN"/>
        </w:rPr>
        <w:t>मुखि</w:t>
      </w:r>
      <w:r>
        <w:t xml:space="preserve"> </w:t>
      </w:r>
      <w:r>
        <w:rPr>
          <w:cs/>
          <w:lang w:bidi="hi-IN"/>
        </w:rPr>
        <w:t>पईआ</w:t>
      </w:r>
      <w:r>
        <w:t xml:space="preserve"> </w:t>
      </w:r>
      <w:r>
        <w:rPr>
          <w:cs/>
          <w:lang w:bidi="hi-IN"/>
        </w:rPr>
        <w:t>॥७॥</w:t>
      </w:r>
    </w:p>
    <w:p w:rsidR="00347EEB" w:rsidRDefault="00347EEB">
      <w:pPr>
        <w:pStyle w:val="SGGSRoman"/>
      </w:pPr>
      <w:r>
        <w:t>kee-o seegaar milan kai taa-ee parabh lee-o suhaagan thook mukh pa-ee-aa. ||7||</w:t>
      </w:r>
    </w:p>
    <w:p w:rsidR="00347EEB" w:rsidRDefault="00347EEB">
      <w:pPr>
        <w:pStyle w:val="SGGSTrans"/>
      </w:pPr>
      <w:r>
        <w:t>She may adorn herself to meet her Husband Lord, but still, only the virtuous soul-bride meets God, and the other's face is spat upon. ||7||</w:t>
      </w:r>
    </w:p>
    <w:p w:rsidR="00347EEB" w:rsidRDefault="00347EEB">
      <w:pPr>
        <w:pStyle w:val="SGGSGurm"/>
      </w:pPr>
      <w:r>
        <w:rPr>
          <w:cs/>
        </w:rPr>
        <w:t>ਹਮ ਚੇਰੀ ਤੂ ਅਗਮ ਗੁਸਾਈ ਕਿਆ ਹਮ ਕਰਹ ਤੇਰੈ ਵਸਿ ਪਈਆ</w:t>
      </w:r>
      <w:r>
        <w:rPr>
          <w:cs/>
          <w:lang w:bidi="hi-IN"/>
        </w:rPr>
        <w:t xml:space="preserve"> ॥ </w:t>
      </w:r>
      <w:r>
        <w:rPr>
          <w:color w:val="008000"/>
          <w:sz w:val="18"/>
        </w:rPr>
        <w:t>(836)</w:t>
      </w:r>
    </w:p>
    <w:p w:rsidR="00347EEB" w:rsidRDefault="00347EEB">
      <w:pPr>
        <w:pStyle w:val="SGGSHindi"/>
      </w:pPr>
      <w:r>
        <w:rPr>
          <w:cs/>
          <w:lang w:bidi="hi-IN"/>
        </w:rPr>
        <w:t>हम</w:t>
      </w:r>
      <w:r>
        <w:t xml:space="preserve"> </w:t>
      </w:r>
      <w:r>
        <w:rPr>
          <w:cs/>
          <w:lang w:bidi="hi-IN"/>
        </w:rPr>
        <w:t>चेरी</w:t>
      </w:r>
      <w:r>
        <w:t xml:space="preserve"> </w:t>
      </w:r>
      <w:r>
        <w:rPr>
          <w:cs/>
          <w:lang w:bidi="hi-IN"/>
        </w:rPr>
        <w:t>तू</w:t>
      </w:r>
      <w:r>
        <w:t xml:space="preserve"> </w:t>
      </w:r>
      <w:r>
        <w:rPr>
          <w:cs/>
          <w:lang w:bidi="hi-IN"/>
        </w:rPr>
        <w:t>अगम</w:t>
      </w:r>
      <w:r>
        <w:t xml:space="preserve"> </w:t>
      </w:r>
      <w:r>
        <w:rPr>
          <w:cs/>
          <w:lang w:bidi="hi-IN"/>
        </w:rPr>
        <w:t>गुसाई</w:t>
      </w:r>
      <w:r>
        <w:t xml:space="preserve"> </w:t>
      </w:r>
      <w:r>
        <w:rPr>
          <w:cs/>
          <w:lang w:bidi="hi-IN"/>
        </w:rPr>
        <w:t>किआ</w:t>
      </w:r>
      <w:r>
        <w:t xml:space="preserve"> </w:t>
      </w:r>
      <w:r>
        <w:rPr>
          <w:cs/>
          <w:lang w:bidi="hi-IN"/>
        </w:rPr>
        <w:t>हम</w:t>
      </w:r>
      <w:r>
        <w:t xml:space="preserve"> </w:t>
      </w:r>
      <w:r>
        <w:rPr>
          <w:cs/>
          <w:lang w:bidi="hi-IN"/>
        </w:rPr>
        <w:t>करह</w:t>
      </w:r>
      <w:r>
        <w:t xml:space="preserve"> </w:t>
      </w:r>
      <w:r>
        <w:rPr>
          <w:cs/>
          <w:lang w:bidi="hi-IN"/>
        </w:rPr>
        <w:t>तेरै</w:t>
      </w:r>
      <w:r>
        <w:t xml:space="preserve"> </w:t>
      </w:r>
      <w:r>
        <w:rPr>
          <w:cs/>
          <w:lang w:bidi="hi-IN"/>
        </w:rPr>
        <w:t>वसि</w:t>
      </w:r>
      <w:r>
        <w:t xml:space="preserve"> </w:t>
      </w:r>
      <w:r>
        <w:rPr>
          <w:cs/>
          <w:lang w:bidi="hi-IN"/>
        </w:rPr>
        <w:t>पईआ</w:t>
      </w:r>
      <w:r>
        <w:t xml:space="preserve"> </w:t>
      </w:r>
      <w:r>
        <w:rPr>
          <w:cs/>
          <w:lang w:bidi="hi-IN"/>
        </w:rPr>
        <w:t>॥</w:t>
      </w:r>
    </w:p>
    <w:p w:rsidR="00347EEB" w:rsidRDefault="00347EEB">
      <w:pPr>
        <w:pStyle w:val="SGGSRoman"/>
      </w:pPr>
      <w:r>
        <w:t>ham chayree too agam gusaa-ee ki-aa ham karah tayrai vas pa-ee-aa.</w:t>
      </w:r>
    </w:p>
    <w:p w:rsidR="00347EEB" w:rsidRDefault="00347EEB">
      <w:pPr>
        <w:pStyle w:val="SGGSTrans"/>
      </w:pPr>
      <w:r>
        <w:t>I am Your hand-maiden, O Inaccessible Lord of the Universe; what can I do by myself? I am under Your power.</w:t>
      </w:r>
    </w:p>
    <w:p w:rsidR="00347EEB" w:rsidRDefault="00347EEB">
      <w:pPr>
        <w:pStyle w:val="SGGSGurm"/>
      </w:pPr>
      <w:r>
        <w:rPr>
          <w:cs/>
        </w:rPr>
        <w:t>ਦਇਆ ਦੀਨ ਕਰਹੁ ਰਖਿ ਲੇਵਹੁ ਨਾਨਕ ਹਰਿ ਗੁਰ ਸਰਣਿ ਸਮਈਆ ॥੮</w:t>
      </w:r>
      <w:r>
        <w:rPr>
          <w:cs/>
          <w:lang w:bidi="hi-IN"/>
        </w:rPr>
        <w:t>॥</w:t>
      </w:r>
      <w:r>
        <w:t>੫</w:t>
      </w:r>
      <w:r>
        <w:rPr>
          <w:cs/>
        </w:rPr>
        <w:t>॥੮</w:t>
      </w:r>
      <w:r>
        <w:rPr>
          <w:cs/>
          <w:lang w:bidi="hi-IN"/>
        </w:rPr>
        <w:t xml:space="preserve">॥ </w:t>
      </w:r>
      <w:r>
        <w:rPr>
          <w:color w:val="008000"/>
          <w:sz w:val="18"/>
        </w:rPr>
        <w:t>(836)</w:t>
      </w:r>
    </w:p>
    <w:p w:rsidR="00347EEB" w:rsidRDefault="00347EEB">
      <w:pPr>
        <w:pStyle w:val="SGGSHindi"/>
      </w:pPr>
      <w:r>
        <w:rPr>
          <w:cs/>
          <w:lang w:bidi="hi-IN"/>
        </w:rPr>
        <w:t>दइआ</w:t>
      </w:r>
      <w:r>
        <w:t xml:space="preserve"> </w:t>
      </w:r>
      <w:r>
        <w:rPr>
          <w:cs/>
          <w:lang w:bidi="hi-IN"/>
        </w:rPr>
        <w:t>दीन</w:t>
      </w:r>
      <w:r>
        <w:t xml:space="preserve"> </w:t>
      </w:r>
      <w:r>
        <w:rPr>
          <w:cs/>
          <w:lang w:bidi="hi-IN"/>
        </w:rPr>
        <w:t>करहु</w:t>
      </w:r>
      <w:r>
        <w:t xml:space="preserve"> </w:t>
      </w:r>
      <w:r>
        <w:rPr>
          <w:cs/>
          <w:lang w:bidi="hi-IN"/>
        </w:rPr>
        <w:t>रखि</w:t>
      </w:r>
      <w:r>
        <w:t xml:space="preserve"> </w:t>
      </w:r>
      <w:r>
        <w:rPr>
          <w:cs/>
          <w:lang w:bidi="hi-IN"/>
        </w:rPr>
        <w:t>लेवहु</w:t>
      </w:r>
      <w:r>
        <w:t xml:space="preserve"> </w:t>
      </w:r>
      <w:r>
        <w:rPr>
          <w:cs/>
          <w:lang w:bidi="hi-IN"/>
        </w:rPr>
        <w:t>नानक</w:t>
      </w:r>
      <w:r>
        <w:t xml:space="preserve"> </w:t>
      </w:r>
      <w:r>
        <w:rPr>
          <w:cs/>
          <w:lang w:bidi="hi-IN"/>
        </w:rPr>
        <w:t>हरि</w:t>
      </w:r>
      <w:r>
        <w:t xml:space="preserve"> </w:t>
      </w:r>
      <w:r>
        <w:rPr>
          <w:cs/>
          <w:lang w:bidi="hi-IN"/>
        </w:rPr>
        <w:t>गुर</w:t>
      </w:r>
      <w:r>
        <w:t xml:space="preserve"> </w:t>
      </w:r>
      <w:r>
        <w:rPr>
          <w:cs/>
          <w:lang w:bidi="hi-IN"/>
        </w:rPr>
        <w:t>सरणि</w:t>
      </w:r>
      <w:r>
        <w:t xml:space="preserve"> </w:t>
      </w:r>
      <w:r>
        <w:rPr>
          <w:cs/>
          <w:lang w:bidi="hi-IN"/>
        </w:rPr>
        <w:t>समईआ</w:t>
      </w:r>
      <w:r>
        <w:t xml:space="preserve"> </w:t>
      </w:r>
      <w:r>
        <w:rPr>
          <w:cs/>
          <w:lang w:bidi="hi-IN"/>
        </w:rPr>
        <w:t>॥८॥५॥८॥</w:t>
      </w:r>
    </w:p>
    <w:p w:rsidR="00347EEB" w:rsidRDefault="00347EEB">
      <w:pPr>
        <w:pStyle w:val="SGGSRoman"/>
      </w:pPr>
      <w:r>
        <w:t>da-i-aa deen karahu rakh layvhu naanak har gur saran sama-ee-aa. ||8||5||8||</w:t>
      </w:r>
    </w:p>
    <w:p w:rsidR="00347EEB" w:rsidRDefault="00347EEB">
      <w:pPr>
        <w:pStyle w:val="SGGSTrans"/>
      </w:pPr>
      <w:r>
        <w:t>Be merciful, Lord, to the meek, and save them; Nanak has entered the Sanctuary of the Lord, and the Guru. ||8||5||8||</w:t>
      </w:r>
    </w:p>
    <w:p w:rsidR="00347EEB" w:rsidRDefault="00347EEB">
      <w:pPr>
        <w:pStyle w:val="SGGSGurm"/>
      </w:pPr>
      <w:r>
        <w:rPr>
          <w:cs/>
        </w:rPr>
        <w:t xml:space="preserve">ਬਿਲਾਵਲੁ ਮਹਲਾ ੪ </w:t>
      </w:r>
      <w:r>
        <w:rPr>
          <w:cs/>
          <w:lang w:bidi="hi-IN"/>
        </w:rPr>
        <w:t xml:space="preserve">॥ </w:t>
      </w:r>
      <w:r>
        <w:rPr>
          <w:color w:val="008000"/>
          <w:sz w:val="18"/>
        </w:rPr>
        <w:t>(836)</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bilaaval mehlaa 4.</w:t>
      </w:r>
    </w:p>
    <w:p w:rsidR="00347EEB" w:rsidRDefault="00347EEB">
      <w:pPr>
        <w:pStyle w:val="SGGSTrans"/>
      </w:pPr>
      <w:r>
        <w:t>Bilaaval, Fourth Mehl:</w:t>
      </w:r>
    </w:p>
    <w:p w:rsidR="00347EEB" w:rsidRDefault="00347EEB">
      <w:pPr>
        <w:pStyle w:val="SGGSGurm"/>
      </w:pPr>
      <w:r>
        <w:rPr>
          <w:cs/>
        </w:rPr>
        <w:t xml:space="preserve">ਮੈ ਮਨਿ ਤਨਿ ਪ੍ਰੇਮੁ ਅਗਮ ਠਾਕੁਰ ਕਾ ਖਿਨੁ ਖਿਨੁ ਸਰਧਾ ਮਨਿ ਬਹੁਤੁ ਉਠਈਆ ॥ </w:t>
      </w:r>
      <w:r>
        <w:rPr>
          <w:color w:val="008000"/>
          <w:sz w:val="18"/>
        </w:rPr>
        <w:t>(836)</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अगम</w:t>
      </w:r>
      <w:r>
        <w:t xml:space="preserve"> </w:t>
      </w:r>
      <w:r>
        <w:rPr>
          <w:cs/>
          <w:lang w:bidi="hi-IN"/>
        </w:rPr>
        <w:t>ठाकुर</w:t>
      </w:r>
      <w:r>
        <w:t xml:space="preserve"> </w:t>
      </w:r>
      <w:r>
        <w:rPr>
          <w:cs/>
          <w:lang w:bidi="hi-IN"/>
        </w:rPr>
        <w:t>का</w:t>
      </w:r>
      <w:r>
        <w:t xml:space="preserve"> </w:t>
      </w:r>
      <w:r>
        <w:rPr>
          <w:cs/>
          <w:lang w:bidi="hi-IN"/>
        </w:rPr>
        <w:t>खिनु</w:t>
      </w:r>
      <w:r>
        <w:t xml:space="preserve"> </w:t>
      </w:r>
      <w:r>
        <w:rPr>
          <w:cs/>
          <w:lang w:bidi="hi-IN"/>
        </w:rPr>
        <w:t>खिनु</w:t>
      </w:r>
      <w:r>
        <w:t xml:space="preserve"> </w:t>
      </w:r>
      <w:r>
        <w:rPr>
          <w:cs/>
          <w:lang w:bidi="hi-IN"/>
        </w:rPr>
        <w:t>सरधा</w:t>
      </w:r>
      <w:r>
        <w:t xml:space="preserve"> </w:t>
      </w:r>
      <w:r>
        <w:rPr>
          <w:cs/>
          <w:lang w:bidi="hi-IN"/>
        </w:rPr>
        <w:t>मनि</w:t>
      </w:r>
      <w:r>
        <w:t xml:space="preserve"> </w:t>
      </w:r>
      <w:r>
        <w:rPr>
          <w:cs/>
          <w:lang w:bidi="hi-IN"/>
        </w:rPr>
        <w:t>बहुतु</w:t>
      </w:r>
      <w:r>
        <w:t xml:space="preserve"> </w:t>
      </w:r>
      <w:r>
        <w:rPr>
          <w:cs/>
          <w:lang w:bidi="hi-IN"/>
        </w:rPr>
        <w:t>उठईआ</w:t>
      </w:r>
      <w:r>
        <w:t xml:space="preserve"> </w:t>
      </w:r>
      <w:r>
        <w:rPr>
          <w:cs/>
          <w:lang w:bidi="hi-IN"/>
        </w:rPr>
        <w:t>॥</w:t>
      </w:r>
    </w:p>
    <w:p w:rsidR="00347EEB" w:rsidRDefault="00347EEB">
      <w:pPr>
        <w:pStyle w:val="SGGSRoman"/>
      </w:pPr>
      <w:r>
        <w:t>mai man tan paraym agam thaakur kaa khin khin sarDhaa man bahut utha-ee-aa.</w:t>
      </w:r>
    </w:p>
    <w:p w:rsidR="00347EEB" w:rsidRDefault="00347EEB">
      <w:pPr>
        <w:pStyle w:val="SGGSTrans"/>
      </w:pPr>
      <w:r>
        <w:t>My mind and body are filled with love for my Inaccessible Lord and Master. Each and every instant, I am filled with immense faith and devotion.</w:t>
      </w:r>
    </w:p>
    <w:p w:rsidR="00347EEB" w:rsidRDefault="00347EEB">
      <w:pPr>
        <w:pStyle w:val="SGGSGurm"/>
      </w:pPr>
      <w:r>
        <w:rPr>
          <w:cs/>
        </w:rPr>
        <w:t>ਗੁਰ ਦੇਖੇ ਸਰਧਾ ਮਨ ਪੂਰੀ ਜਿਉ ਚਾਤ੍ਰਿਕ ਪ੍ਰਿਉ ਪ੍ਰਿਉ ਬੂੰਦ ਮੁਖਿ ਪਈਆ ॥੧</w:t>
      </w:r>
      <w:r>
        <w:rPr>
          <w:cs/>
          <w:lang w:bidi="hi-IN"/>
        </w:rPr>
        <w:t xml:space="preserve">॥ </w:t>
      </w:r>
      <w:r>
        <w:rPr>
          <w:color w:val="008000"/>
          <w:sz w:val="18"/>
        </w:rPr>
        <w:t>(836)</w:t>
      </w:r>
    </w:p>
    <w:p w:rsidR="00347EEB" w:rsidRDefault="00347EEB">
      <w:pPr>
        <w:pStyle w:val="SGGSHindi"/>
      </w:pPr>
      <w:r>
        <w:rPr>
          <w:cs/>
          <w:lang w:bidi="hi-IN"/>
        </w:rPr>
        <w:t>गुर</w:t>
      </w:r>
      <w:r>
        <w:t xml:space="preserve"> </w:t>
      </w:r>
      <w:r>
        <w:rPr>
          <w:cs/>
          <w:lang w:bidi="hi-IN"/>
        </w:rPr>
        <w:t>देखे</w:t>
      </w:r>
      <w:r>
        <w:t xml:space="preserve"> </w:t>
      </w:r>
      <w:r>
        <w:rPr>
          <w:cs/>
          <w:lang w:bidi="hi-IN"/>
        </w:rPr>
        <w:t>सरधा</w:t>
      </w:r>
      <w:r>
        <w:t xml:space="preserve"> </w:t>
      </w:r>
      <w:r>
        <w:rPr>
          <w:cs/>
          <w:lang w:bidi="hi-IN"/>
        </w:rPr>
        <w:t>मन</w:t>
      </w:r>
      <w:r>
        <w:t xml:space="preserve"> </w:t>
      </w:r>
      <w:r>
        <w:rPr>
          <w:cs/>
          <w:lang w:bidi="hi-IN"/>
        </w:rPr>
        <w:t>पूरी</w:t>
      </w:r>
      <w:r>
        <w:t xml:space="preserve"> </w:t>
      </w:r>
      <w:r>
        <w:rPr>
          <w:cs/>
          <w:lang w:bidi="hi-IN"/>
        </w:rPr>
        <w:t>जिउ</w:t>
      </w:r>
      <w:r>
        <w:t xml:space="preserve"> </w:t>
      </w:r>
      <w:r>
        <w:rPr>
          <w:cs/>
          <w:lang w:bidi="hi-IN"/>
        </w:rPr>
        <w:t>चात्रिक</w:t>
      </w:r>
      <w:r>
        <w:t xml:space="preserve"> </w:t>
      </w:r>
      <w:r>
        <w:rPr>
          <w:cs/>
          <w:lang w:bidi="hi-IN"/>
        </w:rPr>
        <w:t>प्रिउ</w:t>
      </w:r>
      <w:r>
        <w:t xml:space="preserve"> </w:t>
      </w:r>
      <w:r>
        <w:rPr>
          <w:cs/>
          <w:lang w:bidi="hi-IN"/>
        </w:rPr>
        <w:t>प्रिउ</w:t>
      </w:r>
      <w:r>
        <w:t xml:space="preserve"> </w:t>
      </w:r>
      <w:r>
        <w:rPr>
          <w:cs/>
          <w:lang w:bidi="hi-IN"/>
        </w:rPr>
        <w:t>बूंद</w:t>
      </w:r>
      <w:r>
        <w:t xml:space="preserve"> </w:t>
      </w:r>
      <w:r>
        <w:rPr>
          <w:cs/>
          <w:lang w:bidi="hi-IN"/>
        </w:rPr>
        <w:t>मुखि</w:t>
      </w:r>
      <w:r>
        <w:t xml:space="preserve"> </w:t>
      </w:r>
      <w:r>
        <w:rPr>
          <w:cs/>
          <w:lang w:bidi="hi-IN"/>
        </w:rPr>
        <w:t>पईआ</w:t>
      </w:r>
      <w:r>
        <w:t xml:space="preserve"> </w:t>
      </w:r>
      <w:r>
        <w:rPr>
          <w:cs/>
          <w:lang w:bidi="hi-IN"/>
        </w:rPr>
        <w:t>॥१॥</w:t>
      </w:r>
    </w:p>
    <w:p w:rsidR="00347EEB" w:rsidRDefault="00347EEB">
      <w:pPr>
        <w:pStyle w:val="SGGSRoman"/>
      </w:pPr>
      <w:r>
        <w:t>gur daykhay sarDhaa man pooree ji-o chaatrik pari-o pari-o boond mukh pa-ee-aa. ||1||</w:t>
      </w:r>
    </w:p>
    <w:p w:rsidR="00347EEB" w:rsidRDefault="00347EEB">
      <w:pPr>
        <w:pStyle w:val="SGGSTrans"/>
      </w:pPr>
      <w:r>
        <w:t>Gazing upon the Guru, my mind's faith is fulfilled, like the song-bird, which cries and cries, until the rain-drop falls into its mouth. ||1||</w:t>
      </w:r>
    </w:p>
    <w:p w:rsidR="00347EEB" w:rsidRDefault="00347EEB">
      <w:pPr>
        <w:pStyle w:val="SGGSGurm"/>
      </w:pPr>
      <w:r>
        <w:rPr>
          <w:cs/>
        </w:rPr>
        <w:t xml:space="preserve">ਮਿਲੁ ਮਿਲੁ ਸਖੀ ਹਰਿ ਕਥਾ ਸੁਨਈਆ ॥ </w:t>
      </w:r>
      <w:r>
        <w:rPr>
          <w:color w:val="008000"/>
          <w:sz w:val="18"/>
        </w:rPr>
        <w:t>(836)</w:t>
      </w:r>
    </w:p>
    <w:p w:rsidR="00347EEB" w:rsidRDefault="00347EEB">
      <w:pPr>
        <w:pStyle w:val="SGGSHindi"/>
      </w:pPr>
      <w:r>
        <w:rPr>
          <w:cs/>
          <w:lang w:bidi="hi-IN"/>
        </w:rPr>
        <w:t>मिलु</w:t>
      </w:r>
      <w:r>
        <w:t xml:space="preserve"> </w:t>
      </w:r>
      <w:r>
        <w:rPr>
          <w:cs/>
          <w:lang w:bidi="hi-IN"/>
        </w:rPr>
        <w:t>मिलु</w:t>
      </w:r>
      <w:r>
        <w:t xml:space="preserve"> </w:t>
      </w:r>
      <w:r>
        <w:rPr>
          <w:cs/>
          <w:lang w:bidi="hi-IN"/>
        </w:rPr>
        <w:t>सखी</w:t>
      </w:r>
      <w:r>
        <w:t xml:space="preserve"> </w:t>
      </w:r>
      <w:r>
        <w:rPr>
          <w:cs/>
          <w:lang w:bidi="hi-IN"/>
        </w:rPr>
        <w:t>हरि</w:t>
      </w:r>
      <w:r>
        <w:t xml:space="preserve"> </w:t>
      </w:r>
      <w:r>
        <w:rPr>
          <w:cs/>
          <w:lang w:bidi="hi-IN"/>
        </w:rPr>
        <w:t>कथा</w:t>
      </w:r>
      <w:r>
        <w:t xml:space="preserve"> </w:t>
      </w:r>
      <w:r>
        <w:rPr>
          <w:cs/>
          <w:lang w:bidi="hi-IN"/>
        </w:rPr>
        <w:t>सुनईआ</w:t>
      </w:r>
      <w:r>
        <w:t xml:space="preserve"> </w:t>
      </w:r>
      <w:r>
        <w:rPr>
          <w:cs/>
          <w:lang w:bidi="hi-IN"/>
        </w:rPr>
        <w:t>॥</w:t>
      </w:r>
    </w:p>
    <w:p w:rsidR="00347EEB" w:rsidRDefault="00347EEB">
      <w:pPr>
        <w:pStyle w:val="SGGSRoman"/>
      </w:pPr>
      <w:r>
        <w:t>mil mil sakhee har kathaa suna-ee-aa.</w:t>
      </w:r>
    </w:p>
    <w:p w:rsidR="00347EEB" w:rsidRDefault="00347EEB">
      <w:pPr>
        <w:pStyle w:val="SGGSTrans"/>
      </w:pPr>
      <w:r>
        <w:t>Join with me, join with me, O my companions, and teach me the Sermon of the Lord.</w:t>
      </w:r>
    </w:p>
    <w:p w:rsidR="00347EEB" w:rsidRDefault="00347EEB">
      <w:pPr>
        <w:pStyle w:val="SGGSGurm"/>
      </w:pPr>
      <w:r>
        <w:rPr>
          <w:cs/>
        </w:rPr>
        <w:t>ਸਤਿਗੁਰੁ ਦਇਆ ਕਰੇ ਪ੍ਰਭੁ ਮੇਲੇ ਮੈ ਤਿਸੁ ਆਗੈ ਸਿਰੁ ਕਟਿ ਕਟਿ ਪਈਆ ॥੧</w:t>
      </w:r>
      <w:r>
        <w:rPr>
          <w:cs/>
          <w:lang w:bidi="hi-IN"/>
        </w:rPr>
        <w:t xml:space="preserve">॥ </w:t>
      </w:r>
      <w:r>
        <w:t xml:space="preserve">ਰਹਾਉ ॥ </w:t>
      </w:r>
      <w:r>
        <w:rPr>
          <w:color w:val="008000"/>
          <w:sz w:val="18"/>
        </w:rPr>
        <w:t>(836)</w:t>
      </w:r>
    </w:p>
    <w:p w:rsidR="00347EEB" w:rsidRDefault="00347EEB">
      <w:pPr>
        <w:pStyle w:val="SGGSHindi"/>
      </w:pPr>
      <w:r>
        <w:rPr>
          <w:cs/>
          <w:lang w:bidi="hi-IN"/>
        </w:rPr>
        <w:t>सतिगुरु</w:t>
      </w:r>
      <w:r>
        <w:t xml:space="preserve"> </w:t>
      </w:r>
      <w:r>
        <w:rPr>
          <w:cs/>
          <w:lang w:bidi="hi-IN"/>
        </w:rPr>
        <w:t>दइआ</w:t>
      </w:r>
      <w:r>
        <w:t xml:space="preserve"> </w:t>
      </w:r>
      <w:r>
        <w:rPr>
          <w:cs/>
          <w:lang w:bidi="hi-IN"/>
        </w:rPr>
        <w:t>करे</w:t>
      </w:r>
      <w:r>
        <w:t xml:space="preserve"> </w:t>
      </w:r>
      <w:r>
        <w:rPr>
          <w:cs/>
          <w:lang w:bidi="hi-IN"/>
        </w:rPr>
        <w:t>प्रभु</w:t>
      </w:r>
      <w:r>
        <w:t xml:space="preserve"> </w:t>
      </w:r>
      <w:r>
        <w:rPr>
          <w:cs/>
          <w:lang w:bidi="hi-IN"/>
        </w:rPr>
        <w:t>मेले</w:t>
      </w:r>
      <w:r>
        <w:t xml:space="preserve"> </w:t>
      </w:r>
      <w:r>
        <w:rPr>
          <w:cs/>
          <w:lang w:bidi="hi-IN"/>
        </w:rPr>
        <w:t>मै</w:t>
      </w:r>
      <w:r>
        <w:t xml:space="preserve"> </w:t>
      </w:r>
      <w:r>
        <w:rPr>
          <w:cs/>
          <w:lang w:bidi="hi-IN"/>
        </w:rPr>
        <w:t>तिसु</w:t>
      </w:r>
      <w:r>
        <w:t xml:space="preserve"> </w:t>
      </w:r>
      <w:r>
        <w:rPr>
          <w:cs/>
          <w:lang w:bidi="hi-IN"/>
        </w:rPr>
        <w:t>आगै</w:t>
      </w:r>
      <w:r>
        <w:t xml:space="preserve"> </w:t>
      </w:r>
      <w:r>
        <w:rPr>
          <w:cs/>
          <w:lang w:bidi="hi-IN"/>
        </w:rPr>
        <w:t>सिरु</w:t>
      </w:r>
      <w:r>
        <w:t xml:space="preserve"> </w:t>
      </w:r>
      <w:r>
        <w:rPr>
          <w:cs/>
          <w:lang w:bidi="hi-IN"/>
        </w:rPr>
        <w:t>कटि</w:t>
      </w:r>
      <w:r>
        <w:t xml:space="preserve"> </w:t>
      </w:r>
      <w:r>
        <w:rPr>
          <w:cs/>
          <w:lang w:bidi="hi-IN"/>
        </w:rPr>
        <w:t>कटि</w:t>
      </w:r>
      <w:r>
        <w:t xml:space="preserve"> </w:t>
      </w:r>
      <w:r>
        <w:rPr>
          <w:cs/>
          <w:lang w:bidi="hi-IN"/>
        </w:rPr>
        <w:t>पईआ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satgur da-i-aa karay parabh maylay mai tis aagai sir kat kat pa-ee-aa. ||1|| rahaa-o.</w:t>
      </w:r>
    </w:p>
    <w:p w:rsidR="00347EEB" w:rsidRDefault="00347EEB">
      <w:pPr>
        <w:pStyle w:val="SGGSTrans"/>
      </w:pPr>
      <w:r>
        <w:t>The True Guru has mercifully united me with God. Cutting off my head, and chopping it into pieces, I offer it to Him. ||1||Pause||</w:t>
      </w:r>
    </w:p>
    <w:p w:rsidR="00347EEB" w:rsidRDefault="00347EEB">
      <w:pPr>
        <w:pStyle w:val="SGGSGurm"/>
      </w:pPr>
      <w:r>
        <w:rPr>
          <w:cs/>
        </w:rPr>
        <w:t xml:space="preserve">ਰੋਮਿ ਰੋਮਿ ਮਨਿ ਤਨਿ ਇਕ ਬੇਦਨ ਮੈ ਪ੍ਰਭ ਦੇਖੇ ਬਿਨੁ ਨੀਦ ਨ ਪਈਆ ॥ </w:t>
      </w:r>
      <w:r>
        <w:rPr>
          <w:color w:val="008000"/>
          <w:sz w:val="18"/>
        </w:rPr>
        <w:t>(836)</w:t>
      </w:r>
    </w:p>
    <w:p w:rsidR="00347EEB" w:rsidRDefault="00347EEB">
      <w:pPr>
        <w:pStyle w:val="SGGSHindi"/>
      </w:pPr>
      <w:r>
        <w:rPr>
          <w:cs/>
          <w:lang w:bidi="hi-IN"/>
        </w:rPr>
        <w:t>रोमि</w:t>
      </w:r>
      <w:r>
        <w:t xml:space="preserve"> </w:t>
      </w:r>
      <w:r>
        <w:rPr>
          <w:cs/>
          <w:lang w:bidi="hi-IN"/>
        </w:rPr>
        <w:t>रोमि</w:t>
      </w:r>
      <w:r>
        <w:t xml:space="preserve"> </w:t>
      </w:r>
      <w:r>
        <w:rPr>
          <w:cs/>
          <w:lang w:bidi="hi-IN"/>
        </w:rPr>
        <w:t>मनि</w:t>
      </w:r>
      <w:r>
        <w:t xml:space="preserve"> </w:t>
      </w:r>
      <w:r>
        <w:rPr>
          <w:cs/>
          <w:lang w:bidi="hi-IN"/>
        </w:rPr>
        <w:t>तनि</w:t>
      </w:r>
      <w:r>
        <w:t xml:space="preserve"> </w:t>
      </w:r>
      <w:r>
        <w:rPr>
          <w:cs/>
          <w:lang w:bidi="hi-IN"/>
        </w:rPr>
        <w:t>इक</w:t>
      </w:r>
      <w:r>
        <w:t xml:space="preserve"> </w:t>
      </w:r>
      <w:r>
        <w:rPr>
          <w:cs/>
          <w:lang w:bidi="hi-IN"/>
        </w:rPr>
        <w:t>बेदन</w:t>
      </w:r>
      <w:r>
        <w:t xml:space="preserve"> </w:t>
      </w:r>
      <w:r>
        <w:rPr>
          <w:cs/>
          <w:lang w:bidi="hi-IN"/>
        </w:rPr>
        <w:t>मै</w:t>
      </w:r>
      <w:r>
        <w:t xml:space="preserve"> </w:t>
      </w:r>
      <w:r>
        <w:rPr>
          <w:cs/>
          <w:lang w:bidi="hi-IN"/>
        </w:rPr>
        <w:t>प्रभ</w:t>
      </w:r>
      <w:r>
        <w:t xml:space="preserve"> </w:t>
      </w:r>
      <w:r>
        <w:rPr>
          <w:cs/>
          <w:lang w:bidi="hi-IN"/>
        </w:rPr>
        <w:t>देखे</w:t>
      </w:r>
      <w:r>
        <w:t xml:space="preserve"> </w:t>
      </w:r>
      <w:r>
        <w:rPr>
          <w:cs/>
          <w:lang w:bidi="hi-IN"/>
        </w:rPr>
        <w:t>बिनु</w:t>
      </w:r>
      <w:r>
        <w:t xml:space="preserve"> </w:t>
      </w:r>
      <w:r>
        <w:rPr>
          <w:cs/>
          <w:lang w:bidi="hi-IN"/>
        </w:rPr>
        <w:t>नीद</w:t>
      </w:r>
      <w:r>
        <w:t xml:space="preserve"> </w:t>
      </w:r>
      <w:r>
        <w:rPr>
          <w:cs/>
          <w:lang w:bidi="hi-IN"/>
        </w:rPr>
        <w:t>न</w:t>
      </w:r>
      <w:r>
        <w:t xml:space="preserve"> </w:t>
      </w:r>
      <w:r>
        <w:rPr>
          <w:cs/>
          <w:lang w:bidi="hi-IN"/>
        </w:rPr>
        <w:t>पईआ</w:t>
      </w:r>
      <w:r>
        <w:t xml:space="preserve"> </w:t>
      </w:r>
      <w:r>
        <w:rPr>
          <w:cs/>
          <w:lang w:bidi="hi-IN"/>
        </w:rPr>
        <w:t>॥</w:t>
      </w:r>
    </w:p>
    <w:p w:rsidR="00347EEB" w:rsidRDefault="00347EEB">
      <w:pPr>
        <w:pStyle w:val="SGGSRoman"/>
      </w:pPr>
      <w:r>
        <w:t>rom rom man tan ik baydan mai parabh daykhay bin need na pa-ee-aa.</w:t>
      </w:r>
    </w:p>
    <w:p w:rsidR="00347EEB" w:rsidRDefault="00347EEB">
      <w:pPr>
        <w:pStyle w:val="SGGSTrans"/>
      </w:pPr>
      <w:r>
        <w:t>Each and every hair on my head, and my mind and body, suffer the pains of separation; without seeing my God, I cannot sleep.</w:t>
      </w:r>
    </w:p>
    <w:p w:rsidR="00347EEB" w:rsidRDefault="00347EEB">
      <w:pPr>
        <w:pStyle w:val="SGGSGurm"/>
      </w:pPr>
      <w:r>
        <w:rPr>
          <w:cs/>
        </w:rPr>
        <w:t>ਬੈਦਕ ਨਾਟਿਕ ਦੇਖਿ ਭੁਲਾਨੇ ਮੈ ਹਿਰਦੈ ਮਨਿ ਤਨਿ ਪ੍ਰੇਮ ਪੀਰ ਲਗਈਆ ॥੨</w:t>
      </w:r>
      <w:r>
        <w:rPr>
          <w:cs/>
          <w:lang w:bidi="hi-IN"/>
        </w:rPr>
        <w:t xml:space="preserve">॥ </w:t>
      </w:r>
      <w:r>
        <w:rPr>
          <w:color w:val="008000"/>
          <w:sz w:val="18"/>
        </w:rPr>
        <w:t>(836)</w:t>
      </w:r>
    </w:p>
    <w:p w:rsidR="00347EEB" w:rsidRDefault="00347EEB">
      <w:pPr>
        <w:pStyle w:val="SGGSHindi"/>
      </w:pPr>
      <w:r>
        <w:rPr>
          <w:cs/>
          <w:lang w:bidi="hi-IN"/>
        </w:rPr>
        <w:t>बैदक</w:t>
      </w:r>
      <w:r>
        <w:t xml:space="preserve"> </w:t>
      </w:r>
      <w:r>
        <w:rPr>
          <w:cs/>
          <w:lang w:bidi="hi-IN"/>
        </w:rPr>
        <w:t>नाटिक</w:t>
      </w:r>
      <w:r>
        <w:t xml:space="preserve"> </w:t>
      </w:r>
      <w:r>
        <w:rPr>
          <w:cs/>
          <w:lang w:bidi="hi-IN"/>
        </w:rPr>
        <w:t>देखि</w:t>
      </w:r>
      <w:r>
        <w:t xml:space="preserve"> </w:t>
      </w:r>
      <w:r>
        <w:rPr>
          <w:cs/>
          <w:lang w:bidi="hi-IN"/>
        </w:rPr>
        <w:t>भुलाने</w:t>
      </w:r>
      <w:r>
        <w:t xml:space="preserve"> </w:t>
      </w:r>
      <w:r>
        <w:rPr>
          <w:cs/>
          <w:lang w:bidi="hi-IN"/>
        </w:rPr>
        <w:t>मै</w:t>
      </w:r>
      <w:r>
        <w:t xml:space="preserve"> </w:t>
      </w:r>
      <w:r>
        <w:rPr>
          <w:cs/>
          <w:lang w:bidi="hi-IN"/>
        </w:rPr>
        <w:t>हिरदै</w:t>
      </w:r>
      <w:r>
        <w:t xml:space="preserve"> </w:t>
      </w:r>
      <w:r>
        <w:rPr>
          <w:cs/>
          <w:lang w:bidi="hi-IN"/>
        </w:rPr>
        <w:t>मनि</w:t>
      </w:r>
      <w:r>
        <w:t xml:space="preserve"> </w:t>
      </w:r>
      <w:r>
        <w:rPr>
          <w:cs/>
          <w:lang w:bidi="hi-IN"/>
        </w:rPr>
        <w:t>तनि</w:t>
      </w:r>
      <w:r>
        <w:t xml:space="preserve"> </w:t>
      </w:r>
      <w:r>
        <w:rPr>
          <w:cs/>
          <w:lang w:bidi="hi-IN"/>
        </w:rPr>
        <w:t>प्रेम</w:t>
      </w:r>
      <w:r>
        <w:t xml:space="preserve"> </w:t>
      </w:r>
      <w:r>
        <w:rPr>
          <w:cs/>
          <w:lang w:bidi="hi-IN"/>
        </w:rPr>
        <w:t>पीर</w:t>
      </w:r>
      <w:r>
        <w:t xml:space="preserve"> </w:t>
      </w:r>
      <w:r>
        <w:rPr>
          <w:cs/>
          <w:lang w:bidi="hi-IN"/>
        </w:rPr>
        <w:t>लगईआ</w:t>
      </w:r>
      <w:r>
        <w:t xml:space="preserve"> </w:t>
      </w:r>
      <w:r>
        <w:rPr>
          <w:cs/>
          <w:lang w:bidi="hi-IN"/>
        </w:rPr>
        <w:t>॥२॥</w:t>
      </w:r>
    </w:p>
    <w:p w:rsidR="00347EEB" w:rsidRDefault="00347EEB">
      <w:pPr>
        <w:pStyle w:val="SGGSRoman"/>
      </w:pPr>
      <w:r>
        <w:t>baidak naatik daykh bhulaanay mai hirdai man tan paraym peer laga-ee-aa. ||2||</w:t>
      </w:r>
    </w:p>
    <w:p w:rsidR="00347EEB" w:rsidRDefault="00347EEB">
      <w:pPr>
        <w:pStyle w:val="SGGSTrans"/>
      </w:pPr>
      <w:r>
        <w:t>The doctors and healers look at me, and are perplexed. Within my heart, mind and body, I feel the pain of divine love. ||2||</w:t>
      </w:r>
    </w:p>
    <w:p w:rsidR="00347EEB" w:rsidRDefault="00347EEB">
      <w:pPr>
        <w:pStyle w:val="SGGSGurm"/>
      </w:pPr>
      <w:r>
        <w:rPr>
          <w:cs/>
        </w:rPr>
        <w:t xml:space="preserve">ਹਉ ਖਿਨੁ ਪਲੁ ਰਹਿ ਨ ਸਕਉ ਬਿਨੁ ਪ੍ਰੀਤਮ ਜਿਉ ਬਿਨੁ ਅਮਲੈ ਅਮਲੀ ਮਰਿ ਗਈਆ ॥ </w:t>
      </w:r>
      <w:r>
        <w:rPr>
          <w:color w:val="008000"/>
          <w:sz w:val="18"/>
        </w:rPr>
        <w:t>(836)</w:t>
      </w:r>
    </w:p>
    <w:p w:rsidR="00347EEB" w:rsidRDefault="00347EEB">
      <w:pPr>
        <w:pStyle w:val="SGGSHindi"/>
      </w:pPr>
      <w:r>
        <w:rPr>
          <w:cs/>
          <w:lang w:bidi="hi-IN"/>
        </w:rPr>
        <w:t>हउ</w:t>
      </w:r>
      <w:r>
        <w:t xml:space="preserve"> </w:t>
      </w:r>
      <w:r>
        <w:rPr>
          <w:cs/>
          <w:lang w:bidi="hi-IN"/>
        </w:rPr>
        <w:t>खिनु</w:t>
      </w:r>
      <w:r>
        <w:t xml:space="preserve"> </w:t>
      </w:r>
      <w:r>
        <w:rPr>
          <w:cs/>
          <w:lang w:bidi="hi-IN"/>
        </w:rPr>
        <w:t>पलु</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बिनु</w:t>
      </w:r>
      <w:r>
        <w:t xml:space="preserve"> </w:t>
      </w:r>
      <w:r>
        <w:rPr>
          <w:cs/>
          <w:lang w:bidi="hi-IN"/>
        </w:rPr>
        <w:t>प्रीतम</w:t>
      </w:r>
      <w:r>
        <w:t xml:space="preserve"> </w:t>
      </w:r>
      <w:r>
        <w:rPr>
          <w:cs/>
          <w:lang w:bidi="hi-IN"/>
        </w:rPr>
        <w:t>जिउ</w:t>
      </w:r>
      <w:r>
        <w:t xml:space="preserve"> </w:t>
      </w:r>
      <w:r>
        <w:rPr>
          <w:cs/>
          <w:lang w:bidi="hi-IN"/>
        </w:rPr>
        <w:t>बिनु</w:t>
      </w:r>
      <w:r>
        <w:t xml:space="preserve"> </w:t>
      </w:r>
      <w:r>
        <w:rPr>
          <w:cs/>
          <w:lang w:bidi="hi-IN"/>
        </w:rPr>
        <w:t>अमलै</w:t>
      </w:r>
      <w:r>
        <w:t xml:space="preserve"> </w:t>
      </w:r>
      <w:r>
        <w:rPr>
          <w:cs/>
          <w:lang w:bidi="hi-IN"/>
        </w:rPr>
        <w:t>अमली</w:t>
      </w:r>
      <w:r>
        <w:t xml:space="preserve"> </w:t>
      </w:r>
      <w:r>
        <w:rPr>
          <w:cs/>
          <w:lang w:bidi="hi-IN"/>
        </w:rPr>
        <w:t>मरि</w:t>
      </w:r>
      <w:r>
        <w:t xml:space="preserve"> </w:t>
      </w:r>
      <w:r>
        <w:rPr>
          <w:cs/>
          <w:lang w:bidi="hi-IN"/>
        </w:rPr>
        <w:t>गईआ</w:t>
      </w:r>
      <w:r>
        <w:t xml:space="preserve"> </w:t>
      </w:r>
      <w:r>
        <w:rPr>
          <w:cs/>
          <w:lang w:bidi="hi-IN"/>
        </w:rPr>
        <w:t>॥</w:t>
      </w:r>
    </w:p>
    <w:p w:rsidR="00347EEB" w:rsidRDefault="00347EEB">
      <w:pPr>
        <w:pStyle w:val="SGGSRoman"/>
      </w:pPr>
      <w:r>
        <w:t>ha-o khin pal reh na saka-o bin pareetam ji-o bin amlai amlee mar ga-ee-aa.</w:t>
      </w:r>
    </w:p>
    <w:p w:rsidR="00347EEB" w:rsidRDefault="00347EEB">
      <w:pPr>
        <w:pStyle w:val="SGGSTrans"/>
      </w:pPr>
      <w:r>
        <w:t>I cannot live for a moment, for even an instant, without my Beloved, like the opium addict who cannot live without opium.</w:t>
      </w:r>
    </w:p>
    <w:p w:rsidR="00347EEB" w:rsidRDefault="00347EEB">
      <w:pPr>
        <w:pStyle w:val="SGGSGurm"/>
      </w:pPr>
      <w:r>
        <w:rPr>
          <w:cs/>
        </w:rPr>
        <w:t>ਜਿਨ ਕਉ ਪਿਆਸ ਹੋਇ ਪ੍ਰਭ ਕੇਰੀ ਤਿਨ੍ਹ੍ਹ ਅਵਰੁ ਨ ਭਾਵੈ ਬਿਨੁ ਹਰਿ ਕੋ ਦੁਈਆ ॥੩</w:t>
      </w:r>
      <w:r>
        <w:rPr>
          <w:cs/>
          <w:lang w:bidi="hi-IN"/>
        </w:rPr>
        <w:t xml:space="preserve">॥ </w:t>
      </w:r>
      <w:r>
        <w:rPr>
          <w:color w:val="008000"/>
          <w:sz w:val="18"/>
        </w:rPr>
        <w:t>(836)</w:t>
      </w:r>
    </w:p>
    <w:p w:rsidR="00347EEB" w:rsidRDefault="00347EEB">
      <w:pPr>
        <w:pStyle w:val="SGGSHindi"/>
      </w:pPr>
      <w:r>
        <w:rPr>
          <w:cs/>
          <w:lang w:bidi="hi-IN"/>
        </w:rPr>
        <w:t>जिन</w:t>
      </w:r>
      <w:r>
        <w:t xml:space="preserve"> </w:t>
      </w:r>
      <w:r>
        <w:rPr>
          <w:cs/>
          <w:lang w:bidi="hi-IN"/>
        </w:rPr>
        <w:t>कउ</w:t>
      </w:r>
      <w:r>
        <w:t xml:space="preserve"> </w:t>
      </w:r>
      <w:r>
        <w:rPr>
          <w:cs/>
          <w:lang w:bidi="hi-IN"/>
        </w:rPr>
        <w:t>पिआस</w:t>
      </w:r>
      <w:r>
        <w:t xml:space="preserve"> </w:t>
      </w:r>
      <w:r>
        <w:rPr>
          <w:cs/>
          <w:lang w:bidi="hi-IN"/>
        </w:rPr>
        <w:t>होइ</w:t>
      </w:r>
      <w:r>
        <w:t xml:space="preserve"> </w:t>
      </w:r>
      <w:r>
        <w:rPr>
          <w:cs/>
          <w:lang w:bidi="hi-IN"/>
        </w:rPr>
        <w:t>प्रभ</w:t>
      </w:r>
      <w:r>
        <w:t xml:space="preserve"> </w:t>
      </w:r>
      <w:r>
        <w:rPr>
          <w:cs/>
          <w:lang w:bidi="hi-IN"/>
        </w:rPr>
        <w:t>केरी</w:t>
      </w:r>
      <w:r>
        <w:t xml:space="preserve"> </w:t>
      </w:r>
      <w:r>
        <w:rPr>
          <w:cs/>
          <w:lang w:bidi="hi-IN"/>
        </w:rPr>
        <w:t>तिन्ह</w:t>
      </w:r>
      <w:r>
        <w:t xml:space="preserve"> </w:t>
      </w:r>
      <w:r>
        <w:rPr>
          <w:cs/>
          <w:lang w:bidi="hi-IN"/>
        </w:rPr>
        <w:t>अवरु</w:t>
      </w:r>
      <w:r>
        <w:t xml:space="preserve"> </w:t>
      </w:r>
      <w:r>
        <w:rPr>
          <w:cs/>
          <w:lang w:bidi="hi-IN"/>
        </w:rPr>
        <w:t>न</w:t>
      </w:r>
      <w:r>
        <w:t xml:space="preserve"> </w:t>
      </w:r>
      <w:r>
        <w:rPr>
          <w:cs/>
          <w:lang w:bidi="hi-IN"/>
        </w:rPr>
        <w:t>भावै</w:t>
      </w:r>
      <w:r>
        <w:t xml:space="preserve"> </w:t>
      </w:r>
      <w:r>
        <w:rPr>
          <w:cs/>
          <w:lang w:bidi="hi-IN"/>
        </w:rPr>
        <w:t>बिनु</w:t>
      </w:r>
      <w:r>
        <w:t xml:space="preserve"> </w:t>
      </w:r>
      <w:r>
        <w:rPr>
          <w:cs/>
          <w:lang w:bidi="hi-IN"/>
        </w:rPr>
        <w:t>हरि</w:t>
      </w:r>
      <w:r>
        <w:t xml:space="preserve"> </w:t>
      </w:r>
      <w:r>
        <w:rPr>
          <w:cs/>
          <w:lang w:bidi="hi-IN"/>
        </w:rPr>
        <w:t>को</w:t>
      </w:r>
      <w:r>
        <w:t xml:space="preserve"> </w:t>
      </w:r>
      <w:r>
        <w:rPr>
          <w:cs/>
          <w:lang w:bidi="hi-IN"/>
        </w:rPr>
        <w:t>दुईआ</w:t>
      </w:r>
      <w:r>
        <w:t xml:space="preserve"> </w:t>
      </w:r>
      <w:r>
        <w:rPr>
          <w:cs/>
          <w:lang w:bidi="hi-IN"/>
        </w:rPr>
        <w:t>॥३॥</w:t>
      </w:r>
    </w:p>
    <w:p w:rsidR="00347EEB" w:rsidRDefault="00347EEB">
      <w:pPr>
        <w:pStyle w:val="SGGSRoman"/>
      </w:pPr>
      <w:r>
        <w:t>jin ka-o pi-aas ho-ay parabh kayree tin</w:t>
      </w:r>
      <w:r>
        <w:rPr>
          <w:vertAlign w:val="superscript"/>
        </w:rPr>
        <w:t>H</w:t>
      </w:r>
      <w:r>
        <w:t xml:space="preserve"> avar na bhaavai bin har ko du-ee-aa. ||3||</w:t>
      </w:r>
    </w:p>
    <w:p w:rsidR="00347EEB" w:rsidRDefault="00347EEB">
      <w:pPr>
        <w:pStyle w:val="SGGSTrans"/>
      </w:pPr>
      <w:r>
        <w:t>Those who thirst for God, do not love any other. Without the Lord, there is no other at all. ||3||</w:t>
      </w:r>
    </w:p>
    <w:p w:rsidR="00347EEB" w:rsidRDefault="00347EEB">
      <w:pPr>
        <w:pStyle w:val="SGGSGurm"/>
      </w:pPr>
      <w:r>
        <w:rPr>
          <w:cs/>
        </w:rPr>
        <w:t xml:space="preserve">ਕੋਈ ਆਨਿ ਆਨਿ ਮੇਰਾ ਪ੍ਰਭੂ ਮਿਲਾਵੈ ਹਉ ਤਿਸੁ ਵਿਟਹੁ ਬਲਿ ਬਲਿ ਘੁਮਿ ਗਈਆ ॥ </w:t>
      </w:r>
      <w:r>
        <w:rPr>
          <w:color w:val="008000"/>
          <w:sz w:val="18"/>
        </w:rPr>
        <w:t>(836)</w:t>
      </w:r>
    </w:p>
    <w:p w:rsidR="00347EEB" w:rsidRDefault="00347EEB">
      <w:pPr>
        <w:pStyle w:val="SGGSHindi"/>
      </w:pPr>
      <w:r>
        <w:rPr>
          <w:cs/>
          <w:lang w:bidi="hi-IN"/>
        </w:rPr>
        <w:t>कोई</w:t>
      </w:r>
      <w:r>
        <w:t xml:space="preserve"> </w:t>
      </w:r>
      <w:r>
        <w:rPr>
          <w:cs/>
          <w:lang w:bidi="hi-IN"/>
        </w:rPr>
        <w:t>आनि</w:t>
      </w:r>
      <w:r>
        <w:t xml:space="preserve"> </w:t>
      </w:r>
      <w:r>
        <w:rPr>
          <w:cs/>
          <w:lang w:bidi="hi-IN"/>
        </w:rPr>
        <w:t>आनि</w:t>
      </w:r>
      <w:r>
        <w:t xml:space="preserve"> </w:t>
      </w:r>
      <w:r>
        <w:rPr>
          <w:cs/>
          <w:lang w:bidi="hi-IN"/>
        </w:rPr>
        <w:t>मेरा</w:t>
      </w:r>
      <w:r>
        <w:t xml:space="preserve"> </w:t>
      </w:r>
      <w:r>
        <w:rPr>
          <w:cs/>
          <w:lang w:bidi="hi-IN"/>
        </w:rPr>
        <w:t>प्रभू</w:t>
      </w:r>
      <w:r>
        <w:t xml:space="preserve"> </w:t>
      </w:r>
      <w:r>
        <w:rPr>
          <w:cs/>
          <w:lang w:bidi="hi-IN"/>
        </w:rPr>
        <w:t>मिलावै</w:t>
      </w:r>
      <w:r>
        <w:t xml:space="preserve"> </w:t>
      </w:r>
      <w:r>
        <w:rPr>
          <w:cs/>
          <w:lang w:bidi="hi-IN"/>
        </w:rPr>
        <w:t>हउ</w:t>
      </w:r>
      <w:r>
        <w:t xml:space="preserve"> </w:t>
      </w:r>
      <w:r>
        <w:rPr>
          <w:cs/>
          <w:lang w:bidi="hi-IN"/>
        </w:rPr>
        <w:t>तिसु</w:t>
      </w:r>
      <w:r>
        <w:t xml:space="preserve"> </w:t>
      </w:r>
      <w:r>
        <w:rPr>
          <w:cs/>
          <w:lang w:bidi="hi-IN"/>
        </w:rPr>
        <w:t>विटहु</w:t>
      </w:r>
      <w:r>
        <w:t xml:space="preserve"> </w:t>
      </w:r>
      <w:r>
        <w:rPr>
          <w:cs/>
          <w:lang w:bidi="hi-IN"/>
        </w:rPr>
        <w:t>बलि</w:t>
      </w:r>
      <w:r>
        <w:t xml:space="preserve"> </w:t>
      </w:r>
      <w:r>
        <w:rPr>
          <w:cs/>
          <w:lang w:bidi="hi-IN"/>
        </w:rPr>
        <w:t>बलि</w:t>
      </w:r>
      <w:r>
        <w:t xml:space="preserve"> </w:t>
      </w:r>
      <w:r>
        <w:rPr>
          <w:cs/>
          <w:lang w:bidi="hi-IN"/>
        </w:rPr>
        <w:t>घुमि</w:t>
      </w:r>
      <w:r>
        <w:t xml:space="preserve"> </w:t>
      </w:r>
      <w:r>
        <w:rPr>
          <w:cs/>
          <w:lang w:bidi="hi-IN"/>
        </w:rPr>
        <w:t>गईआ</w:t>
      </w:r>
      <w:r>
        <w:t xml:space="preserve"> </w:t>
      </w:r>
      <w:r>
        <w:rPr>
          <w:cs/>
          <w:lang w:bidi="hi-IN"/>
        </w:rPr>
        <w:t>॥</w:t>
      </w:r>
    </w:p>
    <w:p w:rsidR="00347EEB" w:rsidRDefault="00347EEB">
      <w:pPr>
        <w:pStyle w:val="SGGSRoman"/>
      </w:pPr>
      <w:r>
        <w:t>ko-ee aan aan mayraa parabhoo milaavai ha-o tis vitahu bal bal ghum ga-ee-aa.</w:t>
      </w:r>
    </w:p>
    <w:p w:rsidR="00347EEB" w:rsidRDefault="00347EEB">
      <w:pPr>
        <w:pStyle w:val="SGGSTrans"/>
      </w:pPr>
      <w:r>
        <w:t>If only someone would come and unite me with God; I am devoted, dedicated, a sacrifice to him.</w:t>
      </w:r>
    </w:p>
    <w:p w:rsidR="00347EEB" w:rsidRDefault="00347EEB">
      <w:pPr>
        <w:pStyle w:val="SGGSGurm"/>
      </w:pPr>
      <w:r>
        <w:rPr>
          <w:cs/>
        </w:rPr>
        <w:t>ਅਨੇਕ ਜਨਮ ਕੇ ਵਿਛੁੜੇ ਜਨ ਮੇਲੇ ਜਾ ਸਤਿ ਸਤਿ ਸਤਿਗੁਰ ਸਰਣਿ ਪਵਈਆ ॥੪</w:t>
      </w:r>
      <w:r>
        <w:rPr>
          <w:cs/>
          <w:lang w:bidi="hi-IN"/>
        </w:rPr>
        <w:t xml:space="preserve">॥ </w:t>
      </w:r>
      <w:r>
        <w:rPr>
          <w:color w:val="008000"/>
          <w:sz w:val="18"/>
        </w:rPr>
        <w:t>(836)</w:t>
      </w:r>
    </w:p>
    <w:p w:rsidR="00347EEB" w:rsidRDefault="00347EEB">
      <w:pPr>
        <w:pStyle w:val="SGGSHindi"/>
      </w:pPr>
      <w:r>
        <w:rPr>
          <w:cs/>
          <w:lang w:bidi="hi-IN"/>
        </w:rPr>
        <w:t>अनेक</w:t>
      </w:r>
      <w:r>
        <w:t xml:space="preserve"> </w:t>
      </w:r>
      <w:r>
        <w:rPr>
          <w:cs/>
          <w:lang w:bidi="hi-IN"/>
        </w:rPr>
        <w:t>जनम</w:t>
      </w:r>
      <w:r>
        <w:t xml:space="preserve"> </w:t>
      </w:r>
      <w:r>
        <w:rPr>
          <w:cs/>
          <w:lang w:bidi="hi-IN"/>
        </w:rPr>
        <w:t>के</w:t>
      </w:r>
      <w:r>
        <w:t xml:space="preserve"> </w:t>
      </w:r>
      <w:r>
        <w:rPr>
          <w:cs/>
          <w:lang w:bidi="hi-IN"/>
        </w:rPr>
        <w:t>विछुड़े</w:t>
      </w:r>
      <w:r>
        <w:t xml:space="preserve"> </w:t>
      </w:r>
      <w:r>
        <w:rPr>
          <w:cs/>
          <w:lang w:bidi="hi-IN"/>
        </w:rPr>
        <w:t>जन</w:t>
      </w:r>
      <w:r>
        <w:t xml:space="preserve"> </w:t>
      </w:r>
      <w:r>
        <w:rPr>
          <w:cs/>
          <w:lang w:bidi="hi-IN"/>
        </w:rPr>
        <w:t>मेले</w:t>
      </w:r>
      <w:r>
        <w:t xml:space="preserve"> </w:t>
      </w:r>
      <w:r>
        <w:rPr>
          <w:cs/>
          <w:lang w:bidi="hi-IN"/>
        </w:rPr>
        <w:t>जा</w:t>
      </w:r>
      <w:r>
        <w:t xml:space="preserve"> </w:t>
      </w:r>
      <w:r>
        <w:rPr>
          <w:cs/>
          <w:lang w:bidi="hi-IN"/>
        </w:rPr>
        <w:t>सति</w:t>
      </w:r>
      <w:r>
        <w:t xml:space="preserve"> </w:t>
      </w:r>
      <w:r>
        <w:rPr>
          <w:cs/>
          <w:lang w:bidi="hi-IN"/>
        </w:rPr>
        <w:t>सति</w:t>
      </w:r>
      <w:r>
        <w:t xml:space="preserve"> </w:t>
      </w:r>
      <w:r>
        <w:rPr>
          <w:cs/>
          <w:lang w:bidi="hi-IN"/>
        </w:rPr>
        <w:t>सतिगुर</w:t>
      </w:r>
      <w:r>
        <w:t xml:space="preserve"> </w:t>
      </w:r>
      <w:r>
        <w:rPr>
          <w:cs/>
          <w:lang w:bidi="hi-IN"/>
        </w:rPr>
        <w:t>सरणि</w:t>
      </w:r>
      <w:r>
        <w:t xml:space="preserve"> </w:t>
      </w:r>
      <w:r>
        <w:rPr>
          <w:cs/>
          <w:lang w:bidi="hi-IN"/>
        </w:rPr>
        <w:t>पवईआ</w:t>
      </w:r>
      <w:r>
        <w:t xml:space="preserve"> </w:t>
      </w:r>
      <w:r>
        <w:rPr>
          <w:cs/>
          <w:lang w:bidi="hi-IN"/>
        </w:rPr>
        <w:t>॥४॥</w:t>
      </w:r>
    </w:p>
    <w:p w:rsidR="00347EEB" w:rsidRDefault="00347EEB">
      <w:pPr>
        <w:pStyle w:val="SGGSRoman"/>
      </w:pPr>
      <w:r>
        <w:t>anayk janam kay vichhurhay jan maylay jaa sat sat satgur saran pava-ee-aa. ||4||</w:t>
      </w:r>
    </w:p>
    <w:p w:rsidR="00347EEB" w:rsidRDefault="00347EEB">
      <w:pPr>
        <w:pStyle w:val="SGGSTrans"/>
      </w:pPr>
      <w:r>
        <w:t>After being separated from the Lord for countless incarnations, I am re-united with Him, entering the Sanctuary of the True, True, True Guru. ||4||</w:t>
      </w:r>
    </w:p>
    <w:p w:rsidR="00347EEB" w:rsidRDefault="00347EEB">
      <w:pPr>
        <w:pStyle w:val="SGGSGurm"/>
      </w:pPr>
      <w:r>
        <w:rPr>
          <w:cs/>
        </w:rPr>
        <w:t xml:space="preserve">ਸੇਜ ਏਕ ਏਕੋ ਪ੍ਰਭੁ ਠਾਕੁਰੁ ਮਹਲੁ ਨ ਪਾਵੈ ਮਨਮੁਖ ਭਰਮਈਆ ॥ </w:t>
      </w:r>
      <w:r>
        <w:rPr>
          <w:color w:val="008000"/>
          <w:sz w:val="18"/>
        </w:rPr>
        <w:t>(837)</w:t>
      </w:r>
    </w:p>
    <w:p w:rsidR="00347EEB" w:rsidRDefault="00347EEB">
      <w:pPr>
        <w:pStyle w:val="SGGSHindi"/>
      </w:pPr>
      <w:r>
        <w:rPr>
          <w:cs/>
          <w:lang w:bidi="hi-IN"/>
        </w:rPr>
        <w:t>सेज</w:t>
      </w:r>
      <w:r>
        <w:t xml:space="preserve"> </w:t>
      </w:r>
      <w:r>
        <w:rPr>
          <w:cs/>
          <w:lang w:bidi="hi-IN"/>
        </w:rPr>
        <w:t>एक</w:t>
      </w:r>
      <w:r>
        <w:t xml:space="preserve"> </w:t>
      </w:r>
      <w:r>
        <w:rPr>
          <w:cs/>
          <w:lang w:bidi="hi-IN"/>
        </w:rPr>
        <w:t>एको</w:t>
      </w:r>
      <w:r>
        <w:t xml:space="preserve"> </w:t>
      </w:r>
      <w:r>
        <w:rPr>
          <w:cs/>
          <w:lang w:bidi="hi-IN"/>
        </w:rPr>
        <w:t>प्रभु</w:t>
      </w:r>
      <w:r>
        <w:t xml:space="preserve"> </w:t>
      </w:r>
      <w:r>
        <w:rPr>
          <w:cs/>
          <w:lang w:bidi="hi-IN"/>
        </w:rPr>
        <w:t>ठाकुरु</w:t>
      </w:r>
      <w:r>
        <w:t xml:space="preserve"> </w:t>
      </w:r>
      <w:r>
        <w:rPr>
          <w:cs/>
          <w:lang w:bidi="hi-IN"/>
        </w:rPr>
        <w:t>महलु</w:t>
      </w:r>
      <w:r>
        <w:t xml:space="preserve"> </w:t>
      </w:r>
      <w:r>
        <w:rPr>
          <w:cs/>
          <w:lang w:bidi="hi-IN"/>
        </w:rPr>
        <w:t>न</w:t>
      </w:r>
      <w:r>
        <w:t xml:space="preserve"> </w:t>
      </w:r>
      <w:r>
        <w:rPr>
          <w:cs/>
          <w:lang w:bidi="hi-IN"/>
        </w:rPr>
        <w:t>पावै</w:t>
      </w:r>
      <w:r>
        <w:t xml:space="preserve"> </w:t>
      </w:r>
      <w:r>
        <w:rPr>
          <w:cs/>
          <w:lang w:bidi="hi-IN"/>
        </w:rPr>
        <w:t>मनमुख</w:t>
      </w:r>
      <w:r>
        <w:t xml:space="preserve"> </w:t>
      </w:r>
      <w:r>
        <w:rPr>
          <w:cs/>
          <w:lang w:bidi="hi-IN"/>
        </w:rPr>
        <w:t>भरमईआ</w:t>
      </w:r>
      <w:r>
        <w:t xml:space="preserve"> </w:t>
      </w:r>
      <w:r>
        <w:rPr>
          <w:cs/>
          <w:lang w:bidi="hi-IN"/>
        </w:rPr>
        <w:t>॥</w:t>
      </w:r>
    </w:p>
    <w:p w:rsidR="00347EEB" w:rsidRDefault="00347EEB">
      <w:pPr>
        <w:pStyle w:val="SGGSRoman"/>
      </w:pPr>
      <w:r>
        <w:t>sayj ayk ayko parabh thaakur mahal na paavai manmukh bharma-ee-aa.</w:t>
      </w:r>
    </w:p>
    <w:p w:rsidR="00347EEB" w:rsidRDefault="00347EEB">
      <w:pPr>
        <w:pStyle w:val="SGGSTrans"/>
      </w:pPr>
      <w:r>
        <w:t>There is one bed for the soul-bride, and the same bed for God, her Lord and Master. The self-willed manmukh does not obtain the Mansion of the Lord's Presence; she wanders around, in limbo.</w:t>
      </w:r>
    </w:p>
    <w:p w:rsidR="00347EEB" w:rsidRDefault="00347EEB">
      <w:pPr>
        <w:pStyle w:val="SGGSGurm"/>
      </w:pPr>
      <w:r>
        <w:rPr>
          <w:cs/>
        </w:rPr>
        <w:t>ਗੁਰੁ ਗੁਰੁ ਕਰਤ ਸਰਣਿ ਜੇ ਆਵੈ ਪ੍ਰਭੁ ਆਇ ਮਿਲੈ ਖਿਨੁ ਢੀਲ ਨ ਪਈਆ ॥੫</w:t>
      </w:r>
      <w:r>
        <w:rPr>
          <w:cs/>
          <w:lang w:bidi="hi-IN"/>
        </w:rPr>
        <w:t xml:space="preserve">॥ </w:t>
      </w:r>
      <w:r>
        <w:rPr>
          <w:color w:val="008000"/>
          <w:sz w:val="18"/>
        </w:rPr>
        <w:t>(837)</w:t>
      </w:r>
    </w:p>
    <w:p w:rsidR="00347EEB" w:rsidRDefault="00347EEB">
      <w:pPr>
        <w:pStyle w:val="SGGSHindi"/>
      </w:pPr>
      <w:r>
        <w:rPr>
          <w:cs/>
          <w:lang w:bidi="hi-IN"/>
        </w:rPr>
        <w:t>गुरु</w:t>
      </w:r>
      <w:r>
        <w:t xml:space="preserve"> </w:t>
      </w:r>
      <w:r>
        <w:rPr>
          <w:cs/>
          <w:lang w:bidi="hi-IN"/>
        </w:rPr>
        <w:t>गुरु</w:t>
      </w:r>
      <w:r>
        <w:t xml:space="preserve"> </w:t>
      </w:r>
      <w:r>
        <w:rPr>
          <w:cs/>
          <w:lang w:bidi="hi-IN"/>
        </w:rPr>
        <w:t>करत</w:t>
      </w:r>
      <w:r>
        <w:t xml:space="preserve"> </w:t>
      </w:r>
      <w:r>
        <w:rPr>
          <w:cs/>
          <w:lang w:bidi="hi-IN"/>
        </w:rPr>
        <w:t>सरणि</w:t>
      </w:r>
      <w:r>
        <w:t xml:space="preserve"> </w:t>
      </w:r>
      <w:r>
        <w:rPr>
          <w:cs/>
          <w:lang w:bidi="hi-IN"/>
        </w:rPr>
        <w:t>जे</w:t>
      </w:r>
      <w:r>
        <w:t xml:space="preserve"> </w:t>
      </w:r>
      <w:r>
        <w:rPr>
          <w:cs/>
          <w:lang w:bidi="hi-IN"/>
        </w:rPr>
        <w:t>आवै</w:t>
      </w:r>
      <w:r>
        <w:t xml:space="preserve"> </w:t>
      </w:r>
      <w:r>
        <w:rPr>
          <w:cs/>
          <w:lang w:bidi="hi-IN"/>
        </w:rPr>
        <w:t>प्रभु</w:t>
      </w:r>
      <w:r>
        <w:t xml:space="preserve"> </w:t>
      </w:r>
      <w:r>
        <w:rPr>
          <w:cs/>
          <w:lang w:bidi="hi-IN"/>
        </w:rPr>
        <w:t>आइ</w:t>
      </w:r>
      <w:r>
        <w:t xml:space="preserve"> </w:t>
      </w:r>
      <w:r>
        <w:rPr>
          <w:cs/>
          <w:lang w:bidi="hi-IN"/>
        </w:rPr>
        <w:t>मिलै</w:t>
      </w:r>
      <w:r>
        <w:t xml:space="preserve"> </w:t>
      </w:r>
      <w:r>
        <w:rPr>
          <w:cs/>
          <w:lang w:bidi="hi-IN"/>
        </w:rPr>
        <w:t>खिनु</w:t>
      </w:r>
      <w:r>
        <w:t xml:space="preserve"> </w:t>
      </w:r>
      <w:r>
        <w:rPr>
          <w:cs/>
          <w:lang w:bidi="hi-IN"/>
        </w:rPr>
        <w:t>ढील</w:t>
      </w:r>
      <w:r>
        <w:t xml:space="preserve"> </w:t>
      </w:r>
      <w:r>
        <w:rPr>
          <w:cs/>
          <w:lang w:bidi="hi-IN"/>
        </w:rPr>
        <w:t>न</w:t>
      </w:r>
      <w:r>
        <w:t xml:space="preserve"> </w:t>
      </w:r>
      <w:r>
        <w:rPr>
          <w:cs/>
          <w:lang w:bidi="hi-IN"/>
        </w:rPr>
        <w:t>पईआ</w:t>
      </w:r>
      <w:r>
        <w:t xml:space="preserve"> </w:t>
      </w:r>
      <w:r>
        <w:rPr>
          <w:cs/>
          <w:lang w:bidi="hi-IN"/>
        </w:rPr>
        <w:t>॥५॥</w:t>
      </w:r>
    </w:p>
    <w:p w:rsidR="00347EEB" w:rsidRDefault="00347EEB">
      <w:pPr>
        <w:pStyle w:val="SGGSRoman"/>
      </w:pPr>
      <w:r>
        <w:t>gur gur karat saran jay aavai parabh aa-ay milai khin dheel na pa-ee-aa. ||5||</w:t>
      </w:r>
    </w:p>
    <w:p w:rsidR="00347EEB" w:rsidRDefault="00347EEB">
      <w:pPr>
        <w:pStyle w:val="SGGSTrans"/>
      </w:pPr>
      <w:r>
        <w:t>Uttering, "Guru, Guru", she seeks His Sanctuary; so God comes to meet her, without a moment's delay. ||5||</w:t>
      </w:r>
    </w:p>
    <w:p w:rsidR="00347EEB" w:rsidRDefault="00347EEB">
      <w:pPr>
        <w:pStyle w:val="SGGSGurm"/>
      </w:pPr>
      <w:r>
        <w:rPr>
          <w:cs/>
        </w:rPr>
        <w:t xml:space="preserve">ਕਰਿ ਕਰਿ ਕਿਰਿਆਚਾਰ ਵਧਾਏ ਮਨਿ ਪਾਖੰਡ ਕਰਮੁ ਕਪਟ ਲੋਭਈਆ ॥ </w:t>
      </w:r>
      <w:r>
        <w:rPr>
          <w:color w:val="008000"/>
          <w:sz w:val="18"/>
        </w:rPr>
        <w:t>(837)</w:t>
      </w:r>
    </w:p>
    <w:p w:rsidR="00347EEB" w:rsidRDefault="00347EEB">
      <w:pPr>
        <w:pStyle w:val="SGGSHindi"/>
      </w:pPr>
      <w:r>
        <w:rPr>
          <w:cs/>
          <w:lang w:bidi="hi-IN"/>
        </w:rPr>
        <w:t>करि</w:t>
      </w:r>
      <w:r>
        <w:t xml:space="preserve"> </w:t>
      </w:r>
      <w:r>
        <w:rPr>
          <w:cs/>
          <w:lang w:bidi="hi-IN"/>
        </w:rPr>
        <w:t>करि</w:t>
      </w:r>
      <w:r>
        <w:t xml:space="preserve"> </w:t>
      </w:r>
      <w:r>
        <w:rPr>
          <w:cs/>
          <w:lang w:bidi="hi-IN"/>
        </w:rPr>
        <w:t>किरिआचार</w:t>
      </w:r>
      <w:r>
        <w:t xml:space="preserve"> </w:t>
      </w:r>
      <w:r>
        <w:rPr>
          <w:cs/>
          <w:lang w:bidi="hi-IN"/>
        </w:rPr>
        <w:t>वधाए</w:t>
      </w:r>
      <w:r>
        <w:t xml:space="preserve"> </w:t>
      </w:r>
      <w:r>
        <w:rPr>
          <w:cs/>
          <w:lang w:bidi="hi-IN"/>
        </w:rPr>
        <w:t>मनि</w:t>
      </w:r>
      <w:r>
        <w:t xml:space="preserve"> </w:t>
      </w:r>
      <w:r>
        <w:rPr>
          <w:cs/>
          <w:lang w:bidi="hi-IN"/>
        </w:rPr>
        <w:t>पाखंड</w:t>
      </w:r>
      <w:r>
        <w:t xml:space="preserve"> </w:t>
      </w:r>
      <w:r>
        <w:rPr>
          <w:cs/>
          <w:lang w:bidi="hi-IN"/>
        </w:rPr>
        <w:t>करमु</w:t>
      </w:r>
      <w:r>
        <w:t xml:space="preserve"> </w:t>
      </w:r>
      <w:r>
        <w:rPr>
          <w:cs/>
          <w:lang w:bidi="hi-IN"/>
        </w:rPr>
        <w:t>कपट</w:t>
      </w:r>
      <w:r>
        <w:t xml:space="preserve"> </w:t>
      </w:r>
      <w:r>
        <w:rPr>
          <w:cs/>
          <w:lang w:bidi="hi-IN"/>
        </w:rPr>
        <w:t>लोभईआ</w:t>
      </w:r>
      <w:r>
        <w:t xml:space="preserve"> </w:t>
      </w:r>
      <w:r>
        <w:rPr>
          <w:cs/>
          <w:lang w:bidi="hi-IN"/>
        </w:rPr>
        <w:t>॥</w:t>
      </w:r>
    </w:p>
    <w:p w:rsidR="00347EEB" w:rsidRDefault="00347EEB">
      <w:pPr>
        <w:pStyle w:val="SGGSRoman"/>
      </w:pPr>
      <w:r>
        <w:t>kar kar kiri-aachaar vaDhaa-ay man pakhand karam kapat lobha-ee-aa.</w:t>
      </w:r>
    </w:p>
    <w:p w:rsidR="00347EEB" w:rsidRDefault="00347EEB">
      <w:pPr>
        <w:pStyle w:val="SGGSTrans"/>
      </w:pPr>
      <w:r>
        <w:t>One may perform many rituals, but the mind is filled with hypocrisy, evil deeds and greed.</w:t>
      </w:r>
    </w:p>
    <w:p w:rsidR="00347EEB" w:rsidRDefault="00347EEB">
      <w:pPr>
        <w:pStyle w:val="SGGSGurm"/>
      </w:pPr>
      <w:r>
        <w:rPr>
          <w:cs/>
        </w:rPr>
        <w:t>ਬੇਸੁਆ ਕੈ ਘਰਿ ਬੇਟਾ ਜਨਮਿਆ ਪਿਤਾ ਤਾਹਿ ਕਿਆ ਨਾਮੁ ਸਦਈਆ ॥੬</w:t>
      </w:r>
      <w:r>
        <w:rPr>
          <w:cs/>
          <w:lang w:bidi="hi-IN"/>
        </w:rPr>
        <w:t xml:space="preserve">॥ </w:t>
      </w:r>
      <w:r>
        <w:rPr>
          <w:color w:val="008000"/>
          <w:sz w:val="18"/>
        </w:rPr>
        <w:t>(837)</w:t>
      </w:r>
    </w:p>
    <w:p w:rsidR="00347EEB" w:rsidRDefault="00347EEB">
      <w:pPr>
        <w:pStyle w:val="SGGSHindi"/>
      </w:pPr>
      <w:r>
        <w:rPr>
          <w:cs/>
          <w:lang w:bidi="hi-IN"/>
        </w:rPr>
        <w:t>बेसुआ</w:t>
      </w:r>
      <w:r>
        <w:t xml:space="preserve"> </w:t>
      </w:r>
      <w:r>
        <w:rPr>
          <w:cs/>
          <w:lang w:bidi="hi-IN"/>
        </w:rPr>
        <w:t>कै</w:t>
      </w:r>
      <w:r>
        <w:t xml:space="preserve"> </w:t>
      </w:r>
      <w:r>
        <w:rPr>
          <w:cs/>
          <w:lang w:bidi="hi-IN"/>
        </w:rPr>
        <w:t>घरि</w:t>
      </w:r>
      <w:r>
        <w:t xml:space="preserve"> </w:t>
      </w:r>
      <w:r>
        <w:rPr>
          <w:cs/>
          <w:lang w:bidi="hi-IN"/>
        </w:rPr>
        <w:t>बेटा</w:t>
      </w:r>
      <w:r>
        <w:t xml:space="preserve"> </w:t>
      </w:r>
      <w:r>
        <w:rPr>
          <w:cs/>
          <w:lang w:bidi="hi-IN"/>
        </w:rPr>
        <w:t>जनमिआ</w:t>
      </w:r>
      <w:r>
        <w:t xml:space="preserve"> </w:t>
      </w:r>
      <w:r>
        <w:rPr>
          <w:cs/>
          <w:lang w:bidi="hi-IN"/>
        </w:rPr>
        <w:t>पिता</w:t>
      </w:r>
      <w:r>
        <w:t xml:space="preserve"> </w:t>
      </w:r>
      <w:r>
        <w:rPr>
          <w:cs/>
          <w:lang w:bidi="hi-IN"/>
        </w:rPr>
        <w:t>ताहि</w:t>
      </w:r>
      <w:r>
        <w:t xml:space="preserve"> </w:t>
      </w:r>
      <w:r>
        <w:rPr>
          <w:cs/>
          <w:lang w:bidi="hi-IN"/>
        </w:rPr>
        <w:t>किआ</w:t>
      </w:r>
      <w:r>
        <w:t xml:space="preserve"> </w:t>
      </w:r>
      <w:r>
        <w:rPr>
          <w:cs/>
          <w:lang w:bidi="hi-IN"/>
        </w:rPr>
        <w:t>नामु</w:t>
      </w:r>
      <w:r>
        <w:t xml:space="preserve"> </w:t>
      </w:r>
      <w:r>
        <w:rPr>
          <w:cs/>
          <w:lang w:bidi="hi-IN"/>
        </w:rPr>
        <w:t>सदईआ</w:t>
      </w:r>
      <w:r>
        <w:t xml:space="preserve"> </w:t>
      </w:r>
      <w:r>
        <w:rPr>
          <w:cs/>
          <w:lang w:bidi="hi-IN"/>
        </w:rPr>
        <w:t>॥६॥</w:t>
      </w:r>
    </w:p>
    <w:p w:rsidR="00347EEB" w:rsidRDefault="00347EEB">
      <w:pPr>
        <w:pStyle w:val="SGGSRoman"/>
      </w:pPr>
      <w:r>
        <w:t>baysu-aa kai ghar baytaa janmi-aa pitaa taahi ki-aa naam sada-ee-aa. ||6||</w:t>
      </w:r>
    </w:p>
    <w:p w:rsidR="00347EEB" w:rsidRDefault="00347EEB">
      <w:pPr>
        <w:pStyle w:val="SGGSTrans"/>
      </w:pPr>
      <w:r>
        <w:t>When a son is born in the house of a prostitute, who can tell the name of his father? ||6||</w:t>
      </w:r>
    </w:p>
    <w:p w:rsidR="00347EEB" w:rsidRDefault="00347EEB">
      <w:pPr>
        <w:pStyle w:val="SGGSGurm"/>
      </w:pPr>
      <w:r>
        <w:rPr>
          <w:cs/>
        </w:rPr>
        <w:t xml:space="preserve">ਪੂਰਬ ਜਨਮਿ ਭਗਤਿ ਕਰਿ ਆਏ ਗੁਰਿ ਹਰਿ ਹਰਿ ਹਰਿ ਹਰਿ ਭਗਤਿ ਜਮਈਆ ॥ </w:t>
      </w:r>
      <w:r>
        <w:rPr>
          <w:color w:val="008000"/>
          <w:sz w:val="18"/>
        </w:rPr>
        <w:t>(837)</w:t>
      </w:r>
    </w:p>
    <w:p w:rsidR="00347EEB" w:rsidRDefault="00347EEB">
      <w:pPr>
        <w:pStyle w:val="SGGSHindi"/>
      </w:pPr>
      <w:r>
        <w:rPr>
          <w:cs/>
          <w:lang w:bidi="hi-IN"/>
        </w:rPr>
        <w:t>पूरब</w:t>
      </w:r>
      <w:r>
        <w:t xml:space="preserve"> </w:t>
      </w:r>
      <w:r>
        <w:rPr>
          <w:cs/>
          <w:lang w:bidi="hi-IN"/>
        </w:rPr>
        <w:t>जनमि</w:t>
      </w:r>
      <w:r>
        <w:t xml:space="preserve"> </w:t>
      </w:r>
      <w:r>
        <w:rPr>
          <w:cs/>
          <w:lang w:bidi="hi-IN"/>
        </w:rPr>
        <w:t>भगति</w:t>
      </w:r>
      <w:r>
        <w:t xml:space="preserve"> </w:t>
      </w:r>
      <w:r>
        <w:rPr>
          <w:cs/>
          <w:lang w:bidi="hi-IN"/>
        </w:rPr>
        <w:t>करि</w:t>
      </w:r>
      <w:r>
        <w:t xml:space="preserve"> </w:t>
      </w:r>
      <w:r>
        <w:rPr>
          <w:cs/>
          <w:lang w:bidi="hi-IN"/>
        </w:rPr>
        <w:t>आए</w:t>
      </w:r>
      <w:r>
        <w:t xml:space="preserve"> </w:t>
      </w:r>
      <w:r>
        <w:rPr>
          <w:cs/>
          <w:lang w:bidi="hi-IN"/>
        </w:rPr>
        <w:t>गुरि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भगति</w:t>
      </w:r>
      <w:r>
        <w:t xml:space="preserve"> </w:t>
      </w:r>
      <w:r>
        <w:rPr>
          <w:cs/>
          <w:lang w:bidi="hi-IN"/>
        </w:rPr>
        <w:t>जमईआ</w:t>
      </w:r>
      <w:r>
        <w:t xml:space="preserve"> </w:t>
      </w:r>
      <w:r>
        <w:rPr>
          <w:cs/>
          <w:lang w:bidi="hi-IN"/>
        </w:rPr>
        <w:t>॥</w:t>
      </w:r>
    </w:p>
    <w:p w:rsidR="00347EEB" w:rsidRDefault="00347EEB">
      <w:pPr>
        <w:pStyle w:val="SGGSRoman"/>
      </w:pPr>
      <w:r>
        <w:t>poorab janam bhagat kar aa-ay gur har har har har bhagat jama-ee-aa.</w:t>
      </w:r>
    </w:p>
    <w:p w:rsidR="00347EEB" w:rsidRDefault="00347EEB">
      <w:pPr>
        <w:pStyle w:val="SGGSTrans"/>
      </w:pPr>
      <w:r>
        <w:t>Because of devotional worship in my past incarnations, I have been born into this life. The Guru has inspired me to worship the Lord, Har, Har, Har, Har.</w:t>
      </w:r>
    </w:p>
    <w:p w:rsidR="00347EEB" w:rsidRDefault="00347EEB">
      <w:pPr>
        <w:pStyle w:val="SGGSGurm"/>
      </w:pPr>
      <w:r>
        <w:rPr>
          <w:cs/>
        </w:rPr>
        <w:t>ਭਗਤਿ ਭਗਤਿ ਕਰਤੇ ਹਰਿ ਪਾਇਆ ਜਾ ਹਰਿ ਹਰਿ ਹਰਿ ਹਰਿ ਨਾਮਿ ਸਮਈਆ ॥੭</w:t>
      </w:r>
      <w:r>
        <w:rPr>
          <w:cs/>
          <w:lang w:bidi="hi-IN"/>
        </w:rPr>
        <w:t xml:space="preserve">॥ </w:t>
      </w:r>
      <w:r>
        <w:rPr>
          <w:color w:val="008000"/>
          <w:sz w:val="18"/>
        </w:rPr>
        <w:t>(837)</w:t>
      </w:r>
    </w:p>
    <w:p w:rsidR="00347EEB" w:rsidRDefault="00347EEB">
      <w:pPr>
        <w:pStyle w:val="SGGSHindi"/>
      </w:pPr>
      <w:r>
        <w:rPr>
          <w:cs/>
          <w:lang w:bidi="hi-IN"/>
        </w:rPr>
        <w:t>भगति</w:t>
      </w:r>
      <w:r>
        <w:t xml:space="preserve"> </w:t>
      </w:r>
      <w:r>
        <w:rPr>
          <w:cs/>
          <w:lang w:bidi="hi-IN"/>
        </w:rPr>
        <w:t>भगति</w:t>
      </w:r>
      <w:r>
        <w:t xml:space="preserve"> </w:t>
      </w:r>
      <w:r>
        <w:rPr>
          <w:cs/>
          <w:lang w:bidi="hi-IN"/>
        </w:rPr>
        <w:t>करते</w:t>
      </w:r>
      <w:r>
        <w:t xml:space="preserve"> </w:t>
      </w:r>
      <w:r>
        <w:rPr>
          <w:cs/>
          <w:lang w:bidi="hi-IN"/>
        </w:rPr>
        <w:t>हरि</w:t>
      </w:r>
      <w:r>
        <w:t xml:space="preserve"> </w:t>
      </w:r>
      <w:r>
        <w:rPr>
          <w:cs/>
          <w:lang w:bidi="hi-IN"/>
        </w:rPr>
        <w:t>पाइआ</w:t>
      </w:r>
      <w:r>
        <w:t xml:space="preserve"> </w:t>
      </w:r>
      <w:r>
        <w:rPr>
          <w:cs/>
          <w:lang w:bidi="hi-IN"/>
        </w:rPr>
        <w:t>जा</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समईआ</w:t>
      </w:r>
      <w:r>
        <w:t xml:space="preserve"> </w:t>
      </w:r>
      <w:r>
        <w:rPr>
          <w:cs/>
          <w:lang w:bidi="hi-IN"/>
        </w:rPr>
        <w:t>॥७॥</w:t>
      </w:r>
    </w:p>
    <w:p w:rsidR="00347EEB" w:rsidRDefault="00347EEB">
      <w:pPr>
        <w:pStyle w:val="SGGSRoman"/>
      </w:pPr>
      <w:r>
        <w:t>bhagat bhagat kartay har paa-i-aa jaa har har har har naam sama-ee-aa. ||7||</w:t>
      </w:r>
    </w:p>
    <w:p w:rsidR="00347EEB" w:rsidRDefault="00347EEB">
      <w:pPr>
        <w:pStyle w:val="SGGSTrans"/>
      </w:pPr>
      <w:r>
        <w:t>Worshipping, worshipping Him with devotion, I found the Lord, and then I merged into the Name of the Lord, Har, Har, Har, Har. ||7||</w:t>
      </w:r>
    </w:p>
    <w:p w:rsidR="00347EEB" w:rsidRDefault="00347EEB">
      <w:pPr>
        <w:pStyle w:val="SGGSGurm"/>
      </w:pPr>
      <w:r>
        <w:rPr>
          <w:cs/>
        </w:rPr>
        <w:t xml:space="preserve">ਪ੍ਰਭਿ ਆਣਿ ਆਣਿ ਮਹਿੰਦੀ ਪੀਸਾਈ ਆਪੇ ਘੋਲਿ ਘੋਲਿ ਅੰਗਿ ਲਈਆ ॥ </w:t>
      </w:r>
      <w:r>
        <w:rPr>
          <w:color w:val="008000"/>
          <w:sz w:val="18"/>
        </w:rPr>
        <w:t>(837)</w:t>
      </w:r>
    </w:p>
    <w:p w:rsidR="00347EEB" w:rsidRDefault="00347EEB">
      <w:pPr>
        <w:pStyle w:val="SGGSHindi"/>
      </w:pPr>
      <w:r>
        <w:rPr>
          <w:cs/>
          <w:lang w:bidi="hi-IN"/>
        </w:rPr>
        <w:t>प्रभि</w:t>
      </w:r>
      <w:r>
        <w:t xml:space="preserve"> </w:t>
      </w:r>
      <w:r>
        <w:rPr>
          <w:cs/>
          <w:lang w:bidi="hi-IN"/>
        </w:rPr>
        <w:t>आणि</w:t>
      </w:r>
      <w:r>
        <w:t xml:space="preserve"> </w:t>
      </w:r>
      <w:r>
        <w:rPr>
          <w:cs/>
          <w:lang w:bidi="hi-IN"/>
        </w:rPr>
        <w:t>आणि</w:t>
      </w:r>
      <w:r>
        <w:t xml:space="preserve"> </w:t>
      </w:r>
      <w:r>
        <w:rPr>
          <w:cs/>
          <w:lang w:bidi="hi-IN"/>
        </w:rPr>
        <w:t>महिंदी</w:t>
      </w:r>
      <w:r>
        <w:t xml:space="preserve"> </w:t>
      </w:r>
      <w:r>
        <w:rPr>
          <w:cs/>
          <w:lang w:bidi="hi-IN"/>
        </w:rPr>
        <w:t>पीसाई</w:t>
      </w:r>
      <w:r>
        <w:t xml:space="preserve"> </w:t>
      </w:r>
      <w:r>
        <w:rPr>
          <w:cs/>
          <w:lang w:bidi="hi-IN"/>
        </w:rPr>
        <w:t>आपे</w:t>
      </w:r>
      <w:r>
        <w:t xml:space="preserve"> </w:t>
      </w:r>
      <w:r>
        <w:rPr>
          <w:cs/>
          <w:lang w:bidi="hi-IN"/>
        </w:rPr>
        <w:t>घोलि</w:t>
      </w:r>
      <w:r>
        <w:t xml:space="preserve"> </w:t>
      </w:r>
      <w:r>
        <w:rPr>
          <w:cs/>
          <w:lang w:bidi="hi-IN"/>
        </w:rPr>
        <w:t>घोलि</w:t>
      </w:r>
      <w:r>
        <w:t xml:space="preserve"> </w:t>
      </w:r>
      <w:r>
        <w:rPr>
          <w:cs/>
          <w:lang w:bidi="hi-IN"/>
        </w:rPr>
        <w:t>अंगि</w:t>
      </w:r>
      <w:r>
        <w:t xml:space="preserve"> </w:t>
      </w:r>
      <w:r>
        <w:rPr>
          <w:cs/>
          <w:lang w:bidi="hi-IN"/>
        </w:rPr>
        <w:t>लईआ</w:t>
      </w:r>
      <w:r>
        <w:t xml:space="preserve"> </w:t>
      </w:r>
      <w:r>
        <w:rPr>
          <w:cs/>
          <w:lang w:bidi="hi-IN"/>
        </w:rPr>
        <w:t>॥</w:t>
      </w:r>
    </w:p>
    <w:p w:rsidR="00347EEB" w:rsidRDefault="00347EEB">
      <w:pPr>
        <w:pStyle w:val="SGGSRoman"/>
      </w:pPr>
      <w:r>
        <w:t>parabh aan aan mahindee peesaa-ee aapay ghol ghol ang la-ee-aa.</w:t>
      </w:r>
    </w:p>
    <w:p w:rsidR="00347EEB" w:rsidRDefault="00347EEB">
      <w:pPr>
        <w:pStyle w:val="SGGSTrans"/>
      </w:pPr>
      <w:r>
        <w:t>God Himself came and ground the henna leaves into powder, and applied it to my body.</w:t>
      </w:r>
    </w:p>
    <w:p w:rsidR="00347EEB" w:rsidRDefault="00347EEB">
      <w:pPr>
        <w:pStyle w:val="SGGSGurm"/>
      </w:pPr>
      <w:r>
        <w:rPr>
          <w:cs/>
        </w:rPr>
        <w:t>ਜਿਨ ਕਉ ਠਾਕੁਰਿ ਕਿਰਪਾ ਧਾਰੀ ਬਾਹ ਪਕਰਿ ਨਾਨਕ ਕਢਿ ਲਈਆ ॥੮</w:t>
      </w:r>
      <w:r>
        <w:rPr>
          <w:cs/>
          <w:lang w:bidi="hi-IN"/>
        </w:rPr>
        <w:t>॥</w:t>
      </w:r>
      <w:r>
        <w:t>੬</w:t>
      </w:r>
      <w:r>
        <w:rPr>
          <w:cs/>
        </w:rPr>
        <w:t>॥੨</w:t>
      </w:r>
      <w:r>
        <w:rPr>
          <w:cs/>
          <w:lang w:bidi="hi-IN"/>
        </w:rPr>
        <w:t>॥</w:t>
      </w:r>
      <w:r>
        <w:t>੧</w:t>
      </w:r>
      <w:r>
        <w:rPr>
          <w:cs/>
        </w:rPr>
        <w:t>॥੬</w:t>
      </w:r>
      <w:r>
        <w:rPr>
          <w:cs/>
          <w:lang w:bidi="hi-IN"/>
        </w:rPr>
        <w:t>॥</w:t>
      </w:r>
      <w:r>
        <w:t>੯</w:t>
      </w:r>
      <w:r>
        <w:rPr>
          <w:cs/>
        </w:rPr>
        <w:t xml:space="preserve">॥ </w:t>
      </w:r>
      <w:r>
        <w:rPr>
          <w:color w:val="008000"/>
          <w:sz w:val="18"/>
        </w:rPr>
        <w:t>(837)</w:t>
      </w:r>
    </w:p>
    <w:p w:rsidR="00347EEB" w:rsidRDefault="00347EEB">
      <w:pPr>
        <w:pStyle w:val="SGGSHindi"/>
      </w:pPr>
      <w:r>
        <w:rPr>
          <w:cs/>
          <w:lang w:bidi="hi-IN"/>
        </w:rPr>
        <w:t>जिन</w:t>
      </w:r>
      <w:r>
        <w:t xml:space="preserve"> </w:t>
      </w:r>
      <w:r>
        <w:rPr>
          <w:cs/>
          <w:lang w:bidi="hi-IN"/>
        </w:rPr>
        <w:t>कउ</w:t>
      </w:r>
      <w:r>
        <w:t xml:space="preserve"> </w:t>
      </w:r>
      <w:r>
        <w:rPr>
          <w:cs/>
          <w:lang w:bidi="hi-IN"/>
        </w:rPr>
        <w:t>ठाकुरि</w:t>
      </w:r>
      <w:r>
        <w:t xml:space="preserve"> </w:t>
      </w:r>
      <w:r>
        <w:rPr>
          <w:cs/>
          <w:lang w:bidi="hi-IN"/>
        </w:rPr>
        <w:t>किरपा</w:t>
      </w:r>
      <w:r>
        <w:t xml:space="preserve"> </w:t>
      </w:r>
      <w:r>
        <w:rPr>
          <w:cs/>
          <w:lang w:bidi="hi-IN"/>
        </w:rPr>
        <w:t>धारी</w:t>
      </w:r>
      <w:r>
        <w:t xml:space="preserve"> </w:t>
      </w:r>
      <w:r>
        <w:rPr>
          <w:cs/>
          <w:lang w:bidi="hi-IN"/>
        </w:rPr>
        <w:t>बाह</w:t>
      </w:r>
      <w:r>
        <w:t xml:space="preserve"> </w:t>
      </w:r>
      <w:r>
        <w:rPr>
          <w:cs/>
          <w:lang w:bidi="hi-IN"/>
        </w:rPr>
        <w:t>पकरि</w:t>
      </w:r>
      <w:r>
        <w:t xml:space="preserve"> </w:t>
      </w:r>
      <w:r>
        <w:rPr>
          <w:cs/>
          <w:lang w:bidi="hi-IN"/>
        </w:rPr>
        <w:t>नानक</w:t>
      </w:r>
      <w:r>
        <w:t xml:space="preserve"> </w:t>
      </w:r>
      <w:r>
        <w:rPr>
          <w:cs/>
          <w:lang w:bidi="hi-IN"/>
        </w:rPr>
        <w:t>कढि</w:t>
      </w:r>
      <w:r>
        <w:t xml:space="preserve"> </w:t>
      </w:r>
      <w:r>
        <w:rPr>
          <w:cs/>
          <w:lang w:bidi="hi-IN"/>
        </w:rPr>
        <w:t>लईआ</w:t>
      </w:r>
      <w:r>
        <w:t xml:space="preserve"> </w:t>
      </w:r>
      <w:r>
        <w:rPr>
          <w:cs/>
          <w:lang w:bidi="hi-IN"/>
        </w:rPr>
        <w:t>॥८॥६॥२॥१॥६॥९॥</w:t>
      </w:r>
    </w:p>
    <w:p w:rsidR="00347EEB" w:rsidRDefault="00347EEB">
      <w:pPr>
        <w:pStyle w:val="SGGSRoman"/>
      </w:pPr>
      <w:r>
        <w:t>jin ka-o thaakur kirpaa Dhaaree baah pakar naanak kadh la-ee-aa. ||8||6||2||1||6||9||</w:t>
      </w:r>
    </w:p>
    <w:p w:rsidR="00347EEB" w:rsidRDefault="00347EEB">
      <w:pPr>
        <w:pStyle w:val="SGGSTrans"/>
      </w:pPr>
      <w:r>
        <w:t>Our Lord and Master showers His Mercy upon us, and grasps hold of our arms; O Nanak, He lifts us up and saves us. ||8||6||9||2||1||6||9||</w:t>
      </w:r>
    </w:p>
    <w:p w:rsidR="00347EEB" w:rsidRDefault="00347EEB">
      <w:pPr>
        <w:pStyle w:val="SGGSGurm"/>
      </w:pPr>
      <w:r>
        <w:rPr>
          <w:cs/>
        </w:rPr>
        <w:t xml:space="preserve">ਛੰਤ ਬਿਲਾਵਲੁ ਮਹਲਾ ੪ ਮੰਗਲ </w:t>
      </w:r>
      <w:r>
        <w:rPr>
          <w:color w:val="008000"/>
          <w:sz w:val="18"/>
        </w:rPr>
        <w:t>(844)</w:t>
      </w:r>
    </w:p>
    <w:p w:rsidR="00347EEB" w:rsidRDefault="00347EEB">
      <w:pPr>
        <w:pStyle w:val="SGGSHindi"/>
      </w:pPr>
      <w:r>
        <w:rPr>
          <w:cs/>
          <w:lang w:bidi="hi-IN"/>
        </w:rPr>
        <w:t>छंत</w:t>
      </w:r>
      <w:r>
        <w:t xml:space="preserve"> </w:t>
      </w:r>
      <w:r>
        <w:rPr>
          <w:cs/>
          <w:lang w:bidi="hi-IN"/>
        </w:rPr>
        <w:t>बिलावलु</w:t>
      </w:r>
      <w:r>
        <w:t xml:space="preserve"> </w:t>
      </w:r>
      <w:r>
        <w:rPr>
          <w:cs/>
          <w:lang w:bidi="hi-IN"/>
        </w:rPr>
        <w:t>महला</w:t>
      </w:r>
      <w:r>
        <w:t xml:space="preserve"> </w:t>
      </w:r>
      <w:r>
        <w:rPr>
          <w:cs/>
          <w:lang w:bidi="hi-IN"/>
        </w:rPr>
        <w:t>४</w:t>
      </w:r>
      <w:r>
        <w:t xml:space="preserve"> </w:t>
      </w:r>
      <w:r>
        <w:rPr>
          <w:cs/>
          <w:lang w:bidi="hi-IN"/>
        </w:rPr>
        <w:t>मंगल</w:t>
      </w:r>
    </w:p>
    <w:p w:rsidR="00347EEB" w:rsidRDefault="00347EEB">
      <w:pPr>
        <w:pStyle w:val="SGGSRoman"/>
      </w:pPr>
      <w:r>
        <w:t>chhant bilaaval mehlaa 4 mangal</w:t>
      </w:r>
    </w:p>
    <w:p w:rsidR="00347EEB" w:rsidRDefault="00347EEB">
      <w:pPr>
        <w:pStyle w:val="SGGSTrans"/>
      </w:pPr>
      <w:r>
        <w:t>Chhant, Bilaaval, Fourth Mehl, Mangal ~ The Song Of Joy:</w:t>
      </w:r>
    </w:p>
    <w:p w:rsidR="00347EEB" w:rsidRDefault="00347EEB">
      <w:pPr>
        <w:pStyle w:val="SGGSGurm"/>
      </w:pPr>
      <w:r>
        <w:rPr>
          <w:cs/>
        </w:rPr>
        <w:t xml:space="preserve">ੴ ਸਤਿਗੁਰ ਪ੍ਰਸਾਦਿ ॥ </w:t>
      </w:r>
      <w:r>
        <w:rPr>
          <w:color w:val="008000"/>
          <w:sz w:val="18"/>
        </w:rPr>
        <w:t>(844)</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ਮੇਰਾ ਹਰਿ ਪ੍ਰਭੁ ਸੇਜੈ ਆਇਆ ਮਨੁ ਸੁਖਿ ਸਮਾਣਾ ਰਾਮ ॥ </w:t>
      </w:r>
      <w:r>
        <w:rPr>
          <w:color w:val="008000"/>
          <w:sz w:val="18"/>
        </w:rPr>
        <w:t>(844)</w:t>
      </w:r>
    </w:p>
    <w:p w:rsidR="00347EEB" w:rsidRDefault="00347EEB">
      <w:pPr>
        <w:pStyle w:val="SGGSHindi"/>
      </w:pPr>
      <w:r>
        <w:rPr>
          <w:cs/>
          <w:lang w:bidi="hi-IN"/>
        </w:rPr>
        <w:t>मेरा</w:t>
      </w:r>
      <w:r>
        <w:t xml:space="preserve"> </w:t>
      </w:r>
      <w:r>
        <w:rPr>
          <w:cs/>
          <w:lang w:bidi="hi-IN"/>
        </w:rPr>
        <w:t>हरि</w:t>
      </w:r>
      <w:r>
        <w:t xml:space="preserve"> </w:t>
      </w:r>
      <w:r>
        <w:rPr>
          <w:cs/>
          <w:lang w:bidi="hi-IN"/>
        </w:rPr>
        <w:t>प्रभु</w:t>
      </w:r>
      <w:r>
        <w:t xml:space="preserve"> </w:t>
      </w:r>
      <w:r>
        <w:rPr>
          <w:cs/>
          <w:lang w:bidi="hi-IN"/>
        </w:rPr>
        <w:t>सेजै</w:t>
      </w:r>
      <w:r>
        <w:t xml:space="preserve"> </w:t>
      </w:r>
      <w:r>
        <w:rPr>
          <w:cs/>
          <w:lang w:bidi="hi-IN"/>
        </w:rPr>
        <w:t>आइआ</w:t>
      </w:r>
      <w:r>
        <w:t xml:space="preserve"> </w:t>
      </w:r>
      <w:r>
        <w:rPr>
          <w:cs/>
          <w:lang w:bidi="hi-IN"/>
        </w:rPr>
        <w:t>मनु</w:t>
      </w:r>
      <w:r>
        <w:t xml:space="preserve"> </w:t>
      </w:r>
      <w:r>
        <w:rPr>
          <w:cs/>
          <w:lang w:bidi="hi-IN"/>
        </w:rPr>
        <w:t>सुखि</w:t>
      </w:r>
      <w:r>
        <w:t xml:space="preserve"> </w:t>
      </w:r>
      <w:r>
        <w:rPr>
          <w:cs/>
          <w:lang w:bidi="hi-IN"/>
        </w:rPr>
        <w:t>समाणा</w:t>
      </w:r>
      <w:r>
        <w:t xml:space="preserve"> </w:t>
      </w:r>
      <w:r>
        <w:rPr>
          <w:cs/>
          <w:lang w:bidi="hi-IN"/>
        </w:rPr>
        <w:t>राम</w:t>
      </w:r>
      <w:r>
        <w:t xml:space="preserve"> </w:t>
      </w:r>
      <w:r>
        <w:rPr>
          <w:cs/>
          <w:lang w:bidi="hi-IN"/>
        </w:rPr>
        <w:t>॥</w:t>
      </w:r>
    </w:p>
    <w:p w:rsidR="00347EEB" w:rsidRDefault="00347EEB">
      <w:pPr>
        <w:pStyle w:val="SGGSRoman"/>
      </w:pPr>
      <w:r>
        <w:t>mayraa har parabh sayjai aa-i-aa man sukh samaanaa raam.</w:t>
      </w:r>
    </w:p>
    <w:p w:rsidR="00347EEB" w:rsidRDefault="00347EEB">
      <w:pPr>
        <w:pStyle w:val="SGGSTrans"/>
      </w:pPr>
      <w:r>
        <w:t>My Lord God has come to my bed, and my mind is merged with the Lord.</w:t>
      </w:r>
    </w:p>
    <w:p w:rsidR="00347EEB" w:rsidRDefault="00347EEB">
      <w:pPr>
        <w:pStyle w:val="SGGSGurm"/>
      </w:pPr>
      <w:r>
        <w:rPr>
          <w:cs/>
        </w:rPr>
        <w:t xml:space="preserve">ਗੁਰਿ ਤੁਠੈ ਹਰਿ ਪ੍ਰਭੁ ਪਾਇਆ ਰੰਗਿ ਰਲੀਆ ਮਾਣਾ ਰਾਮ ॥ </w:t>
      </w:r>
      <w:r>
        <w:rPr>
          <w:color w:val="008000"/>
          <w:sz w:val="18"/>
        </w:rPr>
        <w:t>(844)</w:t>
      </w:r>
    </w:p>
    <w:p w:rsidR="00347EEB" w:rsidRDefault="00347EEB">
      <w:pPr>
        <w:pStyle w:val="SGGSHindi"/>
      </w:pPr>
      <w:r>
        <w:rPr>
          <w:cs/>
          <w:lang w:bidi="hi-IN"/>
        </w:rPr>
        <w:t>गुरि</w:t>
      </w:r>
      <w:r>
        <w:t xml:space="preserve"> </w:t>
      </w:r>
      <w:r>
        <w:rPr>
          <w:cs/>
          <w:lang w:bidi="hi-IN"/>
        </w:rPr>
        <w:t>तुठै</w:t>
      </w:r>
      <w:r>
        <w:t xml:space="preserve"> </w:t>
      </w:r>
      <w:r>
        <w:rPr>
          <w:cs/>
          <w:lang w:bidi="hi-IN"/>
        </w:rPr>
        <w:t>हरि</w:t>
      </w:r>
      <w:r>
        <w:t xml:space="preserve"> </w:t>
      </w:r>
      <w:r>
        <w:rPr>
          <w:cs/>
          <w:lang w:bidi="hi-IN"/>
        </w:rPr>
        <w:t>प्रभु</w:t>
      </w:r>
      <w:r>
        <w:t xml:space="preserve"> </w:t>
      </w:r>
      <w:r>
        <w:rPr>
          <w:cs/>
          <w:lang w:bidi="hi-IN"/>
        </w:rPr>
        <w:t>पाइआ</w:t>
      </w:r>
      <w:r>
        <w:t xml:space="preserve"> </w:t>
      </w:r>
      <w:r>
        <w:rPr>
          <w:cs/>
          <w:lang w:bidi="hi-IN"/>
        </w:rPr>
        <w:t>रंगि</w:t>
      </w:r>
      <w:r>
        <w:t xml:space="preserve"> </w:t>
      </w:r>
      <w:r>
        <w:rPr>
          <w:cs/>
          <w:lang w:bidi="hi-IN"/>
        </w:rPr>
        <w:t>रलीआ</w:t>
      </w:r>
      <w:r>
        <w:t xml:space="preserve"> </w:t>
      </w:r>
      <w:r>
        <w:rPr>
          <w:cs/>
          <w:lang w:bidi="hi-IN"/>
        </w:rPr>
        <w:t>माणा</w:t>
      </w:r>
      <w:r>
        <w:t xml:space="preserve"> </w:t>
      </w:r>
      <w:r>
        <w:rPr>
          <w:cs/>
          <w:lang w:bidi="hi-IN"/>
        </w:rPr>
        <w:t>राम</w:t>
      </w:r>
      <w:r>
        <w:t xml:space="preserve"> </w:t>
      </w:r>
      <w:r>
        <w:rPr>
          <w:cs/>
          <w:lang w:bidi="hi-IN"/>
        </w:rPr>
        <w:t>॥</w:t>
      </w:r>
    </w:p>
    <w:p w:rsidR="00347EEB" w:rsidRDefault="00347EEB">
      <w:pPr>
        <w:pStyle w:val="SGGSRoman"/>
      </w:pPr>
      <w:r>
        <w:t>gur tuthai har parabh paa-i-aa rang ralee-aa maanaa raam.</w:t>
      </w:r>
    </w:p>
    <w:p w:rsidR="00347EEB" w:rsidRDefault="00347EEB">
      <w:pPr>
        <w:pStyle w:val="SGGSTrans"/>
      </w:pPr>
      <w:r>
        <w:t>As it pleases the Guru, I have found the Lord God, and I revel and delight in His Love.</w:t>
      </w:r>
    </w:p>
    <w:p w:rsidR="00347EEB" w:rsidRDefault="00347EEB">
      <w:pPr>
        <w:pStyle w:val="SGGSGurm"/>
      </w:pPr>
      <w:r>
        <w:rPr>
          <w:cs/>
        </w:rPr>
        <w:t xml:space="preserve">ਵਡਭਾਗੀਆ ਸੋਹਾਗਣੀ ਹਰਿ ਮਸਤਕਿ ਮਾਣਾ ਰਾਮ ॥ </w:t>
      </w:r>
      <w:r>
        <w:rPr>
          <w:color w:val="008000"/>
          <w:sz w:val="18"/>
        </w:rPr>
        <w:t>(844)</w:t>
      </w:r>
    </w:p>
    <w:p w:rsidR="00347EEB" w:rsidRDefault="00347EEB">
      <w:pPr>
        <w:pStyle w:val="SGGSHindi"/>
      </w:pPr>
      <w:r>
        <w:rPr>
          <w:cs/>
          <w:lang w:bidi="hi-IN"/>
        </w:rPr>
        <w:t>वडभागीआ</w:t>
      </w:r>
      <w:r>
        <w:t xml:space="preserve"> </w:t>
      </w:r>
      <w:r>
        <w:rPr>
          <w:cs/>
          <w:lang w:bidi="hi-IN"/>
        </w:rPr>
        <w:t>सोहागणी</w:t>
      </w:r>
      <w:r>
        <w:t xml:space="preserve"> </w:t>
      </w:r>
      <w:r>
        <w:rPr>
          <w:cs/>
          <w:lang w:bidi="hi-IN"/>
        </w:rPr>
        <w:t>हरि</w:t>
      </w:r>
      <w:r>
        <w:t xml:space="preserve"> </w:t>
      </w:r>
      <w:r>
        <w:rPr>
          <w:cs/>
          <w:lang w:bidi="hi-IN"/>
        </w:rPr>
        <w:t>मसतकि</w:t>
      </w:r>
      <w:r>
        <w:t xml:space="preserve"> </w:t>
      </w:r>
      <w:r>
        <w:rPr>
          <w:cs/>
          <w:lang w:bidi="hi-IN"/>
        </w:rPr>
        <w:t>माणा</w:t>
      </w:r>
      <w:r>
        <w:t xml:space="preserve"> </w:t>
      </w:r>
      <w:r>
        <w:rPr>
          <w:cs/>
          <w:lang w:bidi="hi-IN"/>
        </w:rPr>
        <w:t>राम</w:t>
      </w:r>
      <w:r>
        <w:t xml:space="preserve"> </w:t>
      </w:r>
      <w:r>
        <w:rPr>
          <w:cs/>
          <w:lang w:bidi="hi-IN"/>
        </w:rPr>
        <w:t>॥</w:t>
      </w:r>
    </w:p>
    <w:p w:rsidR="00347EEB" w:rsidRDefault="00347EEB">
      <w:pPr>
        <w:pStyle w:val="SGGSRoman"/>
      </w:pPr>
      <w:r>
        <w:t>vadbhaagee-aa sohaaganee har mastak maanaa raam.</w:t>
      </w:r>
    </w:p>
    <w:p w:rsidR="00347EEB" w:rsidRDefault="00347EEB">
      <w:pPr>
        <w:pStyle w:val="SGGSTrans"/>
      </w:pPr>
      <w:r>
        <w:t>Very fortunate are those happy soul-brides, who have the jewel of the Naam upon their foreheads.</w:t>
      </w:r>
    </w:p>
    <w:p w:rsidR="00347EEB" w:rsidRDefault="00347EEB">
      <w:pPr>
        <w:pStyle w:val="SGGSGurm"/>
      </w:pPr>
      <w:r>
        <w:rPr>
          <w:cs/>
        </w:rPr>
        <w:t>ਹਰਿ ਪ੍ਰਭੁ ਹਰਿ ਸੋਹਾਗੁ ਹੈ ਨਾਨਕ ਮਨਿ ਭਾਣਾ ਰਾਮ ॥੧</w:t>
      </w:r>
      <w:r>
        <w:rPr>
          <w:cs/>
          <w:lang w:bidi="hi-IN"/>
        </w:rPr>
        <w:t xml:space="preserve">॥ </w:t>
      </w:r>
      <w:r>
        <w:rPr>
          <w:color w:val="008000"/>
          <w:sz w:val="18"/>
        </w:rPr>
        <w:t>(844)</w:t>
      </w:r>
    </w:p>
    <w:p w:rsidR="00347EEB" w:rsidRDefault="00347EEB">
      <w:pPr>
        <w:pStyle w:val="SGGSHindi"/>
      </w:pPr>
      <w:r>
        <w:rPr>
          <w:cs/>
          <w:lang w:bidi="hi-IN"/>
        </w:rPr>
        <w:t>हरि</w:t>
      </w:r>
      <w:r>
        <w:t xml:space="preserve"> </w:t>
      </w:r>
      <w:r>
        <w:rPr>
          <w:cs/>
          <w:lang w:bidi="hi-IN"/>
        </w:rPr>
        <w:t>प्रभु</w:t>
      </w:r>
      <w:r>
        <w:t xml:space="preserve"> </w:t>
      </w:r>
      <w:r>
        <w:rPr>
          <w:cs/>
          <w:lang w:bidi="hi-IN"/>
        </w:rPr>
        <w:t>हरि</w:t>
      </w:r>
      <w:r>
        <w:t xml:space="preserve"> </w:t>
      </w:r>
      <w:r>
        <w:rPr>
          <w:cs/>
          <w:lang w:bidi="hi-IN"/>
        </w:rPr>
        <w:t>सोहागु</w:t>
      </w:r>
      <w:r>
        <w:t xml:space="preserve"> </w:t>
      </w:r>
      <w:r>
        <w:rPr>
          <w:cs/>
          <w:lang w:bidi="hi-IN"/>
        </w:rPr>
        <w:t>है</w:t>
      </w:r>
      <w:r>
        <w:t xml:space="preserve"> </w:t>
      </w:r>
      <w:r>
        <w:rPr>
          <w:cs/>
          <w:lang w:bidi="hi-IN"/>
        </w:rPr>
        <w:t>नानक</w:t>
      </w:r>
      <w:r>
        <w:t xml:space="preserve"> </w:t>
      </w:r>
      <w:r>
        <w:rPr>
          <w:cs/>
          <w:lang w:bidi="hi-IN"/>
        </w:rPr>
        <w:t>मनि</w:t>
      </w:r>
      <w:r>
        <w:t xml:space="preserve"> </w:t>
      </w:r>
      <w:r>
        <w:rPr>
          <w:cs/>
          <w:lang w:bidi="hi-IN"/>
        </w:rPr>
        <w:t>भाणा</w:t>
      </w:r>
      <w:r>
        <w:t xml:space="preserve"> </w:t>
      </w:r>
      <w:r>
        <w:rPr>
          <w:cs/>
          <w:lang w:bidi="hi-IN"/>
        </w:rPr>
        <w:t>राम</w:t>
      </w:r>
      <w:r>
        <w:t xml:space="preserve"> </w:t>
      </w:r>
      <w:r>
        <w:rPr>
          <w:cs/>
          <w:lang w:bidi="hi-IN"/>
        </w:rPr>
        <w:t>॥१॥</w:t>
      </w:r>
    </w:p>
    <w:p w:rsidR="00347EEB" w:rsidRDefault="00347EEB">
      <w:pPr>
        <w:pStyle w:val="SGGSRoman"/>
      </w:pPr>
      <w:r>
        <w:t>har parabh har sohaag hai naanak man bhaanaa raam. ||1||</w:t>
      </w:r>
    </w:p>
    <w:p w:rsidR="00347EEB" w:rsidRDefault="00347EEB">
      <w:pPr>
        <w:pStyle w:val="SGGSTrans"/>
      </w:pPr>
      <w:r>
        <w:t>The Lord, the Lord God, is Nanak's Husband Lord, pleasing to his mind. ||1||</w:t>
      </w:r>
    </w:p>
    <w:p w:rsidR="00347EEB" w:rsidRDefault="00347EEB">
      <w:pPr>
        <w:pStyle w:val="SGGSGurm"/>
      </w:pPr>
      <w:r>
        <w:rPr>
          <w:cs/>
        </w:rPr>
        <w:t xml:space="preserve">ਨਿੰਮਾਣਿਆ ਹਰਿ ਮਾਣੁ ਹੈ ਹਰਿ ਪ੍ਰਭੁ ਹਰਿ ਆਪੈ ਰਾਮ ॥ </w:t>
      </w:r>
      <w:r>
        <w:rPr>
          <w:color w:val="008000"/>
          <w:sz w:val="18"/>
        </w:rPr>
        <w:t>(844)</w:t>
      </w:r>
    </w:p>
    <w:p w:rsidR="00347EEB" w:rsidRDefault="00347EEB">
      <w:pPr>
        <w:pStyle w:val="SGGSHindi"/>
      </w:pPr>
      <w:r>
        <w:rPr>
          <w:cs/>
          <w:lang w:bidi="hi-IN"/>
        </w:rPr>
        <w:t>निमाणिआ</w:t>
      </w:r>
      <w:r>
        <w:t xml:space="preserve"> </w:t>
      </w:r>
      <w:r>
        <w:rPr>
          <w:cs/>
          <w:lang w:bidi="hi-IN"/>
        </w:rPr>
        <w:t>हरि</w:t>
      </w:r>
      <w:r>
        <w:t xml:space="preserve"> </w:t>
      </w:r>
      <w:r>
        <w:rPr>
          <w:cs/>
          <w:lang w:bidi="hi-IN"/>
        </w:rPr>
        <w:t>माणु</w:t>
      </w:r>
      <w:r>
        <w:t xml:space="preserve"> </w:t>
      </w:r>
      <w:r>
        <w:rPr>
          <w:cs/>
          <w:lang w:bidi="hi-IN"/>
        </w:rPr>
        <w:t>है</w:t>
      </w:r>
      <w:r>
        <w:t xml:space="preserve"> </w:t>
      </w:r>
      <w:r>
        <w:rPr>
          <w:cs/>
          <w:lang w:bidi="hi-IN"/>
        </w:rPr>
        <w:t>हरि</w:t>
      </w:r>
      <w:r>
        <w:t xml:space="preserve"> </w:t>
      </w:r>
      <w:r>
        <w:rPr>
          <w:cs/>
          <w:lang w:bidi="hi-IN"/>
        </w:rPr>
        <w:t>प्रभु</w:t>
      </w:r>
      <w:r>
        <w:t xml:space="preserve"> </w:t>
      </w:r>
      <w:r>
        <w:rPr>
          <w:cs/>
          <w:lang w:bidi="hi-IN"/>
        </w:rPr>
        <w:t>हरि</w:t>
      </w:r>
      <w:r>
        <w:t xml:space="preserve"> </w:t>
      </w:r>
      <w:r>
        <w:rPr>
          <w:cs/>
          <w:lang w:bidi="hi-IN"/>
        </w:rPr>
        <w:t>आपै</w:t>
      </w:r>
      <w:r>
        <w:t xml:space="preserve"> </w:t>
      </w:r>
      <w:r>
        <w:rPr>
          <w:cs/>
          <w:lang w:bidi="hi-IN"/>
        </w:rPr>
        <w:t>राम</w:t>
      </w:r>
      <w:r>
        <w:t xml:space="preserve"> </w:t>
      </w:r>
      <w:r>
        <w:rPr>
          <w:cs/>
          <w:lang w:bidi="hi-IN"/>
        </w:rPr>
        <w:t>॥</w:t>
      </w:r>
    </w:p>
    <w:p w:rsidR="00347EEB" w:rsidRDefault="00347EEB">
      <w:pPr>
        <w:pStyle w:val="SGGSRoman"/>
      </w:pPr>
      <w:r>
        <w:t>nimaaniaa har maan hai har parabh har aapai raam.</w:t>
      </w:r>
    </w:p>
    <w:p w:rsidR="00347EEB" w:rsidRDefault="00347EEB">
      <w:pPr>
        <w:pStyle w:val="SGGSTrans"/>
      </w:pPr>
      <w:r>
        <w:t>The Lord is the honor of the dishonored. The Lord, the Lord God is Himself by Himself.</w:t>
      </w:r>
    </w:p>
    <w:p w:rsidR="00347EEB" w:rsidRDefault="00347EEB">
      <w:pPr>
        <w:pStyle w:val="SGGSGurm"/>
      </w:pPr>
      <w:r>
        <w:rPr>
          <w:cs/>
        </w:rPr>
        <w:t xml:space="preserve">ਗੁਰਮੁਖਿ ਆਪੁ ਗਵਾਇਆ ਨਿਤ ਹਰਿ ਹਰਿ ਜਾਪੈ ਰਾਮ ॥ </w:t>
      </w:r>
      <w:r>
        <w:rPr>
          <w:color w:val="008000"/>
          <w:sz w:val="18"/>
        </w:rPr>
        <w:t>(844)</w:t>
      </w:r>
    </w:p>
    <w:p w:rsidR="00347EEB" w:rsidRDefault="00347EEB">
      <w:pPr>
        <w:pStyle w:val="SGGSHindi"/>
      </w:pPr>
      <w:r>
        <w:rPr>
          <w:cs/>
          <w:lang w:bidi="hi-IN"/>
        </w:rPr>
        <w:t>गुरमुखि</w:t>
      </w:r>
      <w:r>
        <w:t xml:space="preserve"> </w:t>
      </w:r>
      <w:r>
        <w:rPr>
          <w:cs/>
          <w:lang w:bidi="hi-IN"/>
        </w:rPr>
        <w:t>आपु</w:t>
      </w:r>
      <w:r>
        <w:t xml:space="preserve"> </w:t>
      </w:r>
      <w:r>
        <w:rPr>
          <w:cs/>
          <w:lang w:bidi="hi-IN"/>
        </w:rPr>
        <w:t>गवाइआ</w:t>
      </w:r>
      <w:r>
        <w:t xml:space="preserve"> </w:t>
      </w:r>
      <w:r>
        <w:rPr>
          <w:cs/>
          <w:lang w:bidi="hi-IN"/>
        </w:rPr>
        <w:t>नित</w:t>
      </w:r>
      <w:r>
        <w:t xml:space="preserve"> </w:t>
      </w:r>
      <w:r>
        <w:rPr>
          <w:cs/>
          <w:lang w:bidi="hi-IN"/>
        </w:rPr>
        <w:t>हरि</w:t>
      </w:r>
      <w:r>
        <w:t xml:space="preserve"> </w:t>
      </w:r>
      <w:r>
        <w:rPr>
          <w:cs/>
          <w:lang w:bidi="hi-IN"/>
        </w:rPr>
        <w:t>हरि</w:t>
      </w:r>
      <w:r>
        <w:t xml:space="preserve"> </w:t>
      </w:r>
      <w:r>
        <w:rPr>
          <w:cs/>
          <w:lang w:bidi="hi-IN"/>
        </w:rPr>
        <w:t>जापै</w:t>
      </w:r>
      <w:r>
        <w:t xml:space="preserve"> </w:t>
      </w:r>
      <w:r>
        <w:rPr>
          <w:cs/>
          <w:lang w:bidi="hi-IN"/>
        </w:rPr>
        <w:t>राम</w:t>
      </w:r>
      <w:r>
        <w:t xml:space="preserve"> </w:t>
      </w:r>
      <w:r>
        <w:rPr>
          <w:cs/>
          <w:lang w:bidi="hi-IN"/>
        </w:rPr>
        <w:t>॥</w:t>
      </w:r>
    </w:p>
    <w:p w:rsidR="00347EEB" w:rsidRDefault="00347EEB">
      <w:pPr>
        <w:pStyle w:val="SGGSRoman"/>
      </w:pPr>
      <w:r>
        <w:t>gurmukh aap gavaa-i-aa nit har har jaapai raam.</w:t>
      </w:r>
    </w:p>
    <w:p w:rsidR="00347EEB" w:rsidRDefault="00347EEB">
      <w:pPr>
        <w:pStyle w:val="SGGSTrans"/>
      </w:pPr>
      <w:r>
        <w:t>The Gurmukh eradicates self-conceit, and constantly chants the Name of the Lord.</w:t>
      </w:r>
    </w:p>
    <w:p w:rsidR="00347EEB" w:rsidRDefault="00347EEB">
      <w:pPr>
        <w:pStyle w:val="SGGSGurm"/>
      </w:pPr>
      <w:r>
        <w:rPr>
          <w:cs/>
        </w:rPr>
        <w:t xml:space="preserve">ਮੇਰੇ ਹਰਿ ਪ੍ਰਭ ਭਾਵੈ ਸੋ ਕਰੈ ਹਰਿ ਰੰਗਿ ਹਰਿ ਰਾਪੈ ਰਾਮ ॥ </w:t>
      </w:r>
      <w:r>
        <w:rPr>
          <w:color w:val="008000"/>
          <w:sz w:val="18"/>
        </w:rPr>
        <w:t>(844)</w:t>
      </w:r>
    </w:p>
    <w:p w:rsidR="00347EEB" w:rsidRDefault="00347EEB">
      <w:pPr>
        <w:pStyle w:val="SGGSHindi"/>
      </w:pPr>
      <w:r>
        <w:rPr>
          <w:cs/>
          <w:lang w:bidi="hi-IN"/>
        </w:rPr>
        <w:t>मेरे</w:t>
      </w:r>
      <w:r>
        <w:t xml:space="preserve"> </w:t>
      </w:r>
      <w:r>
        <w:rPr>
          <w:cs/>
          <w:lang w:bidi="hi-IN"/>
        </w:rPr>
        <w:t>हरि</w:t>
      </w:r>
      <w:r>
        <w:t xml:space="preserve"> </w:t>
      </w:r>
      <w:r>
        <w:rPr>
          <w:cs/>
          <w:lang w:bidi="hi-IN"/>
        </w:rPr>
        <w:t>प्रभ</w:t>
      </w:r>
      <w:r>
        <w:t xml:space="preserve"> </w:t>
      </w:r>
      <w:r>
        <w:rPr>
          <w:cs/>
          <w:lang w:bidi="hi-IN"/>
        </w:rPr>
        <w:t>भावै</w:t>
      </w:r>
      <w:r>
        <w:t xml:space="preserve"> </w:t>
      </w:r>
      <w:r>
        <w:rPr>
          <w:cs/>
          <w:lang w:bidi="hi-IN"/>
        </w:rPr>
        <w:t>सो</w:t>
      </w:r>
      <w:r>
        <w:t xml:space="preserve"> </w:t>
      </w:r>
      <w:r>
        <w:rPr>
          <w:cs/>
          <w:lang w:bidi="hi-IN"/>
        </w:rPr>
        <w:t>करै</w:t>
      </w:r>
      <w:r>
        <w:t xml:space="preserve"> </w:t>
      </w:r>
      <w:r>
        <w:rPr>
          <w:cs/>
          <w:lang w:bidi="hi-IN"/>
        </w:rPr>
        <w:t>हरि</w:t>
      </w:r>
      <w:r>
        <w:t xml:space="preserve"> </w:t>
      </w:r>
      <w:r>
        <w:rPr>
          <w:cs/>
          <w:lang w:bidi="hi-IN"/>
        </w:rPr>
        <w:t>रंगि</w:t>
      </w:r>
      <w:r>
        <w:t xml:space="preserve"> </w:t>
      </w:r>
      <w:r>
        <w:rPr>
          <w:cs/>
          <w:lang w:bidi="hi-IN"/>
        </w:rPr>
        <w:t>हरि</w:t>
      </w:r>
      <w:r>
        <w:t xml:space="preserve"> </w:t>
      </w:r>
      <w:r>
        <w:rPr>
          <w:cs/>
          <w:lang w:bidi="hi-IN"/>
        </w:rPr>
        <w:t>रापै</w:t>
      </w:r>
      <w:r>
        <w:t xml:space="preserve"> </w:t>
      </w:r>
      <w:r>
        <w:rPr>
          <w:cs/>
          <w:lang w:bidi="hi-IN"/>
        </w:rPr>
        <w:t>राम</w:t>
      </w:r>
      <w:r>
        <w:t xml:space="preserve"> </w:t>
      </w:r>
      <w:r>
        <w:rPr>
          <w:cs/>
          <w:lang w:bidi="hi-IN"/>
        </w:rPr>
        <w:t>॥</w:t>
      </w:r>
    </w:p>
    <w:p w:rsidR="00347EEB" w:rsidRDefault="00347EEB">
      <w:pPr>
        <w:pStyle w:val="SGGSRoman"/>
      </w:pPr>
      <w:r>
        <w:t>mayray har parabh bhaavai so karai har rang har raapai raam.</w:t>
      </w:r>
    </w:p>
    <w:p w:rsidR="00347EEB" w:rsidRDefault="00347EEB">
      <w:pPr>
        <w:pStyle w:val="SGGSTrans"/>
      </w:pPr>
      <w:r>
        <w:t>My Lord God does whatever He pleases; the Lord imbues mortal beings with the color of His Love.</w:t>
      </w:r>
    </w:p>
    <w:p w:rsidR="00347EEB" w:rsidRDefault="00347EEB">
      <w:pPr>
        <w:pStyle w:val="SGGSGurm"/>
      </w:pPr>
      <w:r>
        <w:rPr>
          <w:cs/>
        </w:rPr>
        <w:t>ਜਨੁ ਨਾਨਕੁ ਸਹਜਿ ਮਿਲਾਇਆ ਹਰਿ ਰਸਿ ਹਰਿ ਧ੍ਰਾਪੈ ਰਾਮ ॥੨</w:t>
      </w:r>
      <w:r>
        <w:rPr>
          <w:cs/>
          <w:lang w:bidi="hi-IN"/>
        </w:rPr>
        <w:t xml:space="preserve">॥ </w:t>
      </w:r>
      <w:r>
        <w:rPr>
          <w:color w:val="008000"/>
          <w:sz w:val="18"/>
        </w:rPr>
        <w:t>(844)</w:t>
      </w:r>
    </w:p>
    <w:p w:rsidR="00347EEB" w:rsidRDefault="00347EEB">
      <w:pPr>
        <w:pStyle w:val="SGGSHindi"/>
      </w:pPr>
      <w:r>
        <w:rPr>
          <w:cs/>
          <w:lang w:bidi="hi-IN"/>
        </w:rPr>
        <w:t>जनु</w:t>
      </w:r>
      <w:r>
        <w:t xml:space="preserve"> </w:t>
      </w:r>
      <w:r>
        <w:rPr>
          <w:cs/>
          <w:lang w:bidi="hi-IN"/>
        </w:rPr>
        <w:t>नानकु</w:t>
      </w:r>
      <w:r>
        <w:t xml:space="preserve"> </w:t>
      </w:r>
      <w:r>
        <w:rPr>
          <w:cs/>
          <w:lang w:bidi="hi-IN"/>
        </w:rPr>
        <w:t>सहजि</w:t>
      </w:r>
      <w:r>
        <w:t xml:space="preserve"> </w:t>
      </w:r>
      <w:r>
        <w:rPr>
          <w:cs/>
          <w:lang w:bidi="hi-IN"/>
        </w:rPr>
        <w:t>मिलाइआ</w:t>
      </w:r>
      <w:r>
        <w:t xml:space="preserve"> </w:t>
      </w:r>
      <w:r>
        <w:rPr>
          <w:cs/>
          <w:lang w:bidi="hi-IN"/>
        </w:rPr>
        <w:t>हरि</w:t>
      </w:r>
      <w:r>
        <w:t xml:space="preserve"> </w:t>
      </w:r>
      <w:r>
        <w:rPr>
          <w:cs/>
          <w:lang w:bidi="hi-IN"/>
        </w:rPr>
        <w:t>रसि</w:t>
      </w:r>
      <w:r>
        <w:t xml:space="preserve"> </w:t>
      </w:r>
      <w:r>
        <w:rPr>
          <w:cs/>
          <w:lang w:bidi="hi-IN"/>
        </w:rPr>
        <w:t>हरि</w:t>
      </w:r>
      <w:r>
        <w:t xml:space="preserve"> </w:t>
      </w:r>
      <w:r>
        <w:rPr>
          <w:cs/>
          <w:lang w:bidi="hi-IN"/>
        </w:rPr>
        <w:t>ध्रापै</w:t>
      </w:r>
      <w:r>
        <w:t xml:space="preserve"> </w:t>
      </w:r>
      <w:r>
        <w:rPr>
          <w:cs/>
          <w:lang w:bidi="hi-IN"/>
        </w:rPr>
        <w:t>राम</w:t>
      </w:r>
      <w:r>
        <w:t xml:space="preserve"> </w:t>
      </w:r>
      <w:r>
        <w:rPr>
          <w:cs/>
          <w:lang w:bidi="hi-IN"/>
        </w:rPr>
        <w:t>॥२॥</w:t>
      </w:r>
    </w:p>
    <w:p w:rsidR="00347EEB" w:rsidRDefault="00347EEB">
      <w:pPr>
        <w:pStyle w:val="SGGSRoman"/>
      </w:pPr>
      <w:r>
        <w:t>jan naanak sahj milaa-i-aa har ras har Dharaapai raam. ||2||</w:t>
      </w:r>
    </w:p>
    <w:p w:rsidR="00347EEB" w:rsidRDefault="00347EEB">
      <w:pPr>
        <w:pStyle w:val="SGGSTrans"/>
      </w:pPr>
      <w:r>
        <w:t>Servant Nanak is easily merged into the Celestial Lord. He is satisfied with the sublime essence of the Lord. ||2||</w:t>
      </w:r>
    </w:p>
    <w:p w:rsidR="00347EEB" w:rsidRDefault="00347EEB">
      <w:pPr>
        <w:pStyle w:val="SGGSGurm"/>
      </w:pPr>
      <w:r>
        <w:rPr>
          <w:cs/>
        </w:rPr>
        <w:t xml:space="preserve">ਮਾਣਸ ਜਨਮਿ ਹਰਿ ਪਾਈਐ ਹਰਿ ਰਾਵਣ ਵੇਰਾ ਰਾਮ ॥ </w:t>
      </w:r>
      <w:r>
        <w:rPr>
          <w:color w:val="008000"/>
          <w:sz w:val="18"/>
        </w:rPr>
        <w:t>(844)</w:t>
      </w:r>
    </w:p>
    <w:p w:rsidR="00347EEB" w:rsidRDefault="00347EEB">
      <w:pPr>
        <w:pStyle w:val="SGGSHindi"/>
      </w:pPr>
      <w:r>
        <w:rPr>
          <w:cs/>
          <w:lang w:bidi="hi-IN"/>
        </w:rPr>
        <w:t>माणस</w:t>
      </w:r>
      <w:r>
        <w:t xml:space="preserve"> </w:t>
      </w:r>
      <w:r>
        <w:rPr>
          <w:cs/>
          <w:lang w:bidi="hi-IN"/>
        </w:rPr>
        <w:t>जनमि</w:t>
      </w:r>
      <w:r>
        <w:t xml:space="preserve"> </w:t>
      </w:r>
      <w:r>
        <w:rPr>
          <w:cs/>
          <w:lang w:bidi="hi-IN"/>
        </w:rPr>
        <w:t>हरि</w:t>
      </w:r>
      <w:r>
        <w:t xml:space="preserve"> </w:t>
      </w:r>
      <w:r>
        <w:rPr>
          <w:cs/>
          <w:lang w:bidi="hi-IN"/>
        </w:rPr>
        <w:t>पाईऐ</w:t>
      </w:r>
      <w:r>
        <w:t xml:space="preserve"> </w:t>
      </w:r>
      <w:r>
        <w:rPr>
          <w:cs/>
          <w:lang w:bidi="hi-IN"/>
        </w:rPr>
        <w:t>हरि</w:t>
      </w:r>
      <w:r>
        <w:t xml:space="preserve"> </w:t>
      </w:r>
      <w:r>
        <w:rPr>
          <w:cs/>
          <w:lang w:bidi="hi-IN"/>
        </w:rPr>
        <w:t>रावण</w:t>
      </w:r>
      <w:r>
        <w:t xml:space="preserve"> </w:t>
      </w:r>
      <w:r>
        <w:rPr>
          <w:cs/>
          <w:lang w:bidi="hi-IN"/>
        </w:rPr>
        <w:t>वेरा</w:t>
      </w:r>
      <w:r>
        <w:t xml:space="preserve"> </w:t>
      </w:r>
      <w:r>
        <w:rPr>
          <w:cs/>
          <w:lang w:bidi="hi-IN"/>
        </w:rPr>
        <w:t>राम</w:t>
      </w:r>
      <w:r>
        <w:t xml:space="preserve"> </w:t>
      </w:r>
      <w:r>
        <w:rPr>
          <w:cs/>
          <w:lang w:bidi="hi-IN"/>
        </w:rPr>
        <w:t>॥</w:t>
      </w:r>
    </w:p>
    <w:p w:rsidR="00347EEB" w:rsidRDefault="00347EEB">
      <w:pPr>
        <w:pStyle w:val="SGGSRoman"/>
      </w:pPr>
      <w:r>
        <w:t>maanas janam har paa-ee-ai har raavan vayraa raam.</w:t>
      </w:r>
    </w:p>
    <w:p w:rsidR="00347EEB" w:rsidRDefault="00347EEB">
      <w:pPr>
        <w:pStyle w:val="SGGSTrans"/>
      </w:pPr>
      <w:r>
        <w:t>The Lord is found only through this human incarnation. This is the time to contemplate the Lord.</w:t>
      </w:r>
    </w:p>
    <w:p w:rsidR="00347EEB" w:rsidRDefault="00347EEB">
      <w:pPr>
        <w:pStyle w:val="SGGSGurm"/>
      </w:pPr>
      <w:r>
        <w:rPr>
          <w:cs/>
        </w:rPr>
        <w:t xml:space="preserve">ਗੁਰਮੁਖਿ ਮਿਲੁ ਸੋਹਾਗਣੀ ਰੰਗੁ ਹੋਇ ਘਣੇਰਾ ਰਾਮ ॥ </w:t>
      </w:r>
      <w:r>
        <w:rPr>
          <w:color w:val="008000"/>
          <w:sz w:val="18"/>
        </w:rPr>
        <w:t>(844)</w:t>
      </w:r>
    </w:p>
    <w:p w:rsidR="00347EEB" w:rsidRDefault="00347EEB">
      <w:pPr>
        <w:pStyle w:val="SGGSHindi"/>
      </w:pPr>
      <w:r>
        <w:rPr>
          <w:cs/>
          <w:lang w:bidi="hi-IN"/>
        </w:rPr>
        <w:t>गुरमुखि</w:t>
      </w:r>
      <w:r>
        <w:t xml:space="preserve"> </w:t>
      </w:r>
      <w:r>
        <w:rPr>
          <w:cs/>
          <w:lang w:bidi="hi-IN"/>
        </w:rPr>
        <w:t>मिलु</w:t>
      </w:r>
      <w:r>
        <w:t xml:space="preserve"> </w:t>
      </w:r>
      <w:r>
        <w:rPr>
          <w:cs/>
          <w:lang w:bidi="hi-IN"/>
        </w:rPr>
        <w:t>सोहागणी</w:t>
      </w:r>
      <w:r>
        <w:t xml:space="preserve"> </w:t>
      </w:r>
      <w:r>
        <w:rPr>
          <w:cs/>
          <w:lang w:bidi="hi-IN"/>
        </w:rPr>
        <w:t>रंगु</w:t>
      </w:r>
      <w:r>
        <w:t xml:space="preserve"> </w:t>
      </w:r>
      <w:r>
        <w:rPr>
          <w:cs/>
          <w:lang w:bidi="hi-IN"/>
        </w:rPr>
        <w:t>होइ</w:t>
      </w:r>
      <w:r>
        <w:t xml:space="preserve"> </w:t>
      </w:r>
      <w:r>
        <w:rPr>
          <w:cs/>
          <w:lang w:bidi="hi-IN"/>
        </w:rPr>
        <w:t>घणेरा</w:t>
      </w:r>
      <w:r>
        <w:t xml:space="preserve"> </w:t>
      </w:r>
      <w:r>
        <w:rPr>
          <w:cs/>
          <w:lang w:bidi="hi-IN"/>
        </w:rPr>
        <w:t>राम</w:t>
      </w:r>
      <w:r>
        <w:t xml:space="preserve"> </w:t>
      </w:r>
      <w:r>
        <w:rPr>
          <w:cs/>
          <w:lang w:bidi="hi-IN"/>
        </w:rPr>
        <w:t>॥</w:t>
      </w:r>
    </w:p>
    <w:p w:rsidR="00347EEB" w:rsidRDefault="00347EEB">
      <w:pPr>
        <w:pStyle w:val="SGGSRoman"/>
      </w:pPr>
      <w:r>
        <w:t>gurmukh mil sohaaganee rang ho-ay ghanayraa raam.</w:t>
      </w:r>
    </w:p>
    <w:p w:rsidR="00347EEB" w:rsidRDefault="00347EEB">
      <w:pPr>
        <w:pStyle w:val="SGGSTrans"/>
      </w:pPr>
      <w:r>
        <w:t>As Gurmukhs, the happy soul-brides meet Him, and their love for Him is abundant.</w:t>
      </w:r>
    </w:p>
    <w:p w:rsidR="00347EEB" w:rsidRDefault="00347EEB">
      <w:pPr>
        <w:pStyle w:val="SGGSGurm"/>
      </w:pPr>
      <w:r>
        <w:rPr>
          <w:cs/>
        </w:rPr>
        <w:t xml:space="preserve">ਜਿਨ ਮਾਣਸ ਜਨਮਿ ਨ ਪਾਇਆ ਤਿਨ੍ਹ੍ਹ ਭਾਗੁ ਮੰਦੇਰਾ ਰਾਮ ॥ </w:t>
      </w:r>
      <w:r>
        <w:rPr>
          <w:color w:val="008000"/>
          <w:sz w:val="18"/>
        </w:rPr>
        <w:t>(844)</w:t>
      </w:r>
    </w:p>
    <w:p w:rsidR="00347EEB" w:rsidRDefault="00347EEB">
      <w:pPr>
        <w:pStyle w:val="SGGSHindi"/>
      </w:pPr>
      <w:r>
        <w:rPr>
          <w:cs/>
          <w:lang w:bidi="hi-IN"/>
        </w:rPr>
        <w:t>जिन</w:t>
      </w:r>
      <w:r>
        <w:t xml:space="preserve"> </w:t>
      </w:r>
      <w:r>
        <w:rPr>
          <w:cs/>
          <w:lang w:bidi="hi-IN"/>
        </w:rPr>
        <w:t>माणस</w:t>
      </w:r>
      <w:r>
        <w:t xml:space="preserve"> </w:t>
      </w:r>
      <w:r>
        <w:rPr>
          <w:cs/>
          <w:lang w:bidi="hi-IN"/>
        </w:rPr>
        <w:t>जनमि</w:t>
      </w:r>
      <w:r>
        <w:t xml:space="preserve"> </w:t>
      </w:r>
      <w:r>
        <w:rPr>
          <w:cs/>
          <w:lang w:bidi="hi-IN"/>
        </w:rPr>
        <w:t>न</w:t>
      </w:r>
      <w:r>
        <w:t xml:space="preserve"> </w:t>
      </w:r>
      <w:r>
        <w:rPr>
          <w:cs/>
          <w:lang w:bidi="hi-IN"/>
        </w:rPr>
        <w:t>पाइआ</w:t>
      </w:r>
      <w:r>
        <w:t xml:space="preserve"> </w:t>
      </w:r>
      <w:r>
        <w:rPr>
          <w:cs/>
          <w:lang w:bidi="hi-IN"/>
        </w:rPr>
        <w:t>तिन्ह</w:t>
      </w:r>
      <w:r>
        <w:t xml:space="preserve"> </w:t>
      </w:r>
      <w:r>
        <w:rPr>
          <w:cs/>
          <w:lang w:bidi="hi-IN"/>
        </w:rPr>
        <w:t>भागु</w:t>
      </w:r>
      <w:r>
        <w:t xml:space="preserve"> </w:t>
      </w:r>
      <w:r>
        <w:rPr>
          <w:cs/>
          <w:lang w:bidi="hi-IN"/>
        </w:rPr>
        <w:t>मंदेरा</w:t>
      </w:r>
      <w:r>
        <w:t xml:space="preserve"> </w:t>
      </w:r>
      <w:r>
        <w:rPr>
          <w:cs/>
          <w:lang w:bidi="hi-IN"/>
        </w:rPr>
        <w:t>राम</w:t>
      </w:r>
      <w:r>
        <w:t xml:space="preserve"> </w:t>
      </w:r>
      <w:r>
        <w:rPr>
          <w:cs/>
          <w:lang w:bidi="hi-IN"/>
        </w:rPr>
        <w:t>॥</w:t>
      </w:r>
    </w:p>
    <w:p w:rsidR="00347EEB" w:rsidRDefault="00347EEB">
      <w:pPr>
        <w:pStyle w:val="SGGSRoman"/>
      </w:pPr>
      <w:r>
        <w:t>jin maanas janam na paa-i-aa tin</w:t>
      </w:r>
      <w:r>
        <w:rPr>
          <w:vertAlign w:val="superscript"/>
        </w:rPr>
        <w:t>H</w:t>
      </w:r>
      <w:r>
        <w:t xml:space="preserve"> bhaag mandayraa raam.</w:t>
      </w:r>
    </w:p>
    <w:p w:rsidR="00347EEB" w:rsidRDefault="00347EEB">
      <w:pPr>
        <w:pStyle w:val="SGGSTrans"/>
      </w:pPr>
      <w:r>
        <w:t>Those who have not attained human incarnation, are cursed by evil destiny.</w:t>
      </w:r>
    </w:p>
    <w:p w:rsidR="00347EEB" w:rsidRDefault="00347EEB">
      <w:pPr>
        <w:pStyle w:val="SGGSGurm"/>
      </w:pPr>
      <w:r>
        <w:rPr>
          <w:cs/>
        </w:rPr>
        <w:t>ਹਰਿ ਹਰਿ ਹਰਿ ਹਰਿ ਰਾਖੁ ਪ੍ਰਭ ਨਾਨਕੁ ਜਨੁ ਤੇਰਾ ਰਾਮ ॥੩</w:t>
      </w:r>
      <w:r>
        <w:rPr>
          <w:cs/>
          <w:lang w:bidi="hi-IN"/>
        </w:rPr>
        <w:t xml:space="preserve">॥ </w:t>
      </w:r>
      <w:r>
        <w:rPr>
          <w:color w:val="008000"/>
          <w:sz w:val="18"/>
        </w:rPr>
        <w:t>(844)</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राखु</w:t>
      </w:r>
      <w:r>
        <w:t xml:space="preserve"> </w:t>
      </w:r>
      <w:r>
        <w:rPr>
          <w:cs/>
          <w:lang w:bidi="hi-IN"/>
        </w:rPr>
        <w:t>प्रभ</w:t>
      </w:r>
      <w:r>
        <w:t xml:space="preserve"> </w:t>
      </w:r>
      <w:r>
        <w:rPr>
          <w:cs/>
          <w:lang w:bidi="hi-IN"/>
        </w:rPr>
        <w:t>नानकु</w:t>
      </w:r>
      <w:r>
        <w:t xml:space="preserve"> </w:t>
      </w:r>
      <w:r>
        <w:rPr>
          <w:cs/>
          <w:lang w:bidi="hi-IN"/>
        </w:rPr>
        <w:t>जनु</w:t>
      </w:r>
      <w:r>
        <w:t xml:space="preserve"> </w:t>
      </w:r>
      <w:r>
        <w:rPr>
          <w:cs/>
          <w:lang w:bidi="hi-IN"/>
        </w:rPr>
        <w:t>तेरा</w:t>
      </w:r>
      <w:r>
        <w:t xml:space="preserve"> </w:t>
      </w:r>
      <w:r>
        <w:rPr>
          <w:cs/>
          <w:lang w:bidi="hi-IN"/>
        </w:rPr>
        <w:t>राम</w:t>
      </w:r>
      <w:r>
        <w:t xml:space="preserve"> </w:t>
      </w:r>
      <w:r>
        <w:rPr>
          <w:cs/>
          <w:lang w:bidi="hi-IN"/>
        </w:rPr>
        <w:t>॥३॥</w:t>
      </w:r>
    </w:p>
    <w:p w:rsidR="00347EEB" w:rsidRDefault="00347EEB">
      <w:pPr>
        <w:pStyle w:val="SGGSRoman"/>
      </w:pPr>
      <w:r>
        <w:t>har har har har raakh parabh naanak jan tayraa raam. ||3||</w:t>
      </w:r>
    </w:p>
    <w:p w:rsidR="00347EEB" w:rsidRDefault="00347EEB">
      <w:pPr>
        <w:pStyle w:val="SGGSTrans"/>
      </w:pPr>
      <w:r>
        <w:t>O Lord, God, Har, Har, Har, Har, save Nanak; he is Your humble servant. ||3||</w:t>
      </w:r>
    </w:p>
    <w:p w:rsidR="00347EEB" w:rsidRDefault="00347EEB">
      <w:pPr>
        <w:pStyle w:val="SGGSGurm"/>
      </w:pPr>
      <w:r>
        <w:rPr>
          <w:cs/>
        </w:rPr>
        <w:t xml:space="preserve">ਗੁਰਿ ਹਰਿ ਪ੍ਰਭੁ ਅਗਮੁ ਦ੍ਰਿੜਾਇਆ ਮਨੁ ਤਨੁ ਰੰਗਿ ਭੀਨਾ ਰਾਮ ॥ </w:t>
      </w:r>
      <w:r>
        <w:rPr>
          <w:color w:val="008000"/>
          <w:sz w:val="18"/>
        </w:rPr>
        <w:t>(844)</w:t>
      </w:r>
    </w:p>
    <w:p w:rsidR="00347EEB" w:rsidRDefault="00347EEB">
      <w:pPr>
        <w:pStyle w:val="SGGSHindi"/>
      </w:pPr>
      <w:r>
        <w:rPr>
          <w:cs/>
          <w:lang w:bidi="hi-IN"/>
        </w:rPr>
        <w:t>गुरि</w:t>
      </w:r>
      <w:r>
        <w:t xml:space="preserve"> </w:t>
      </w:r>
      <w:r>
        <w:rPr>
          <w:cs/>
          <w:lang w:bidi="hi-IN"/>
        </w:rPr>
        <w:t>हरि</w:t>
      </w:r>
      <w:r>
        <w:t xml:space="preserve"> </w:t>
      </w:r>
      <w:r>
        <w:rPr>
          <w:cs/>
          <w:lang w:bidi="hi-IN"/>
        </w:rPr>
        <w:t>प्रभु</w:t>
      </w:r>
      <w:r>
        <w:t xml:space="preserve"> </w:t>
      </w:r>
      <w:r>
        <w:rPr>
          <w:cs/>
          <w:lang w:bidi="hi-IN"/>
        </w:rPr>
        <w:t>अगमु</w:t>
      </w:r>
      <w:r>
        <w:t xml:space="preserve"> </w:t>
      </w:r>
      <w:r>
        <w:rPr>
          <w:cs/>
          <w:lang w:bidi="hi-IN"/>
        </w:rPr>
        <w:t>द्रिड़ाइआ</w:t>
      </w:r>
      <w:r>
        <w:t xml:space="preserve"> </w:t>
      </w:r>
      <w:r>
        <w:rPr>
          <w:cs/>
          <w:lang w:bidi="hi-IN"/>
        </w:rPr>
        <w:t>मनु</w:t>
      </w:r>
      <w:r>
        <w:t xml:space="preserve"> </w:t>
      </w:r>
      <w:r>
        <w:rPr>
          <w:cs/>
          <w:lang w:bidi="hi-IN"/>
        </w:rPr>
        <w:t>तनु</w:t>
      </w:r>
      <w:r>
        <w:t xml:space="preserve"> </w:t>
      </w:r>
      <w:r>
        <w:rPr>
          <w:cs/>
          <w:lang w:bidi="hi-IN"/>
        </w:rPr>
        <w:t>रंगि</w:t>
      </w:r>
      <w:r>
        <w:t xml:space="preserve"> </w:t>
      </w:r>
      <w:r>
        <w:rPr>
          <w:cs/>
          <w:lang w:bidi="hi-IN"/>
        </w:rPr>
        <w:t>भीना</w:t>
      </w:r>
      <w:r>
        <w:t xml:space="preserve"> </w:t>
      </w:r>
      <w:r>
        <w:rPr>
          <w:cs/>
          <w:lang w:bidi="hi-IN"/>
        </w:rPr>
        <w:t>राम</w:t>
      </w:r>
      <w:r>
        <w:t xml:space="preserve"> </w:t>
      </w:r>
      <w:r>
        <w:rPr>
          <w:cs/>
          <w:lang w:bidi="hi-IN"/>
        </w:rPr>
        <w:t>॥</w:t>
      </w:r>
    </w:p>
    <w:p w:rsidR="00347EEB" w:rsidRDefault="00347EEB">
      <w:pPr>
        <w:pStyle w:val="SGGSRoman"/>
      </w:pPr>
      <w:r>
        <w:t>gur har parabh agam drirh-aa-i-aa man tan rang bheenaa raam.</w:t>
      </w:r>
    </w:p>
    <w:p w:rsidR="00347EEB" w:rsidRDefault="00347EEB">
      <w:pPr>
        <w:pStyle w:val="SGGSTrans"/>
      </w:pPr>
      <w:r>
        <w:t>The Guru has implanted within me the Name of the Inaccessible Lord God; my mind and body are drenched with the Lord's Love.</w:t>
      </w:r>
    </w:p>
    <w:p w:rsidR="00347EEB" w:rsidRDefault="00347EEB">
      <w:pPr>
        <w:pStyle w:val="SGGSGurm"/>
      </w:pPr>
      <w:r>
        <w:rPr>
          <w:cs/>
        </w:rPr>
        <w:t xml:space="preserve">ਭਗਤਿ ਵਛਲੁ ਹਰਿ ਨਾਮੁ ਹੈ ਗੁਰਮੁਖਿ ਹਰਿ ਲੀਨਾ ਰਾਮ ॥ </w:t>
      </w:r>
      <w:r>
        <w:rPr>
          <w:color w:val="008000"/>
          <w:sz w:val="18"/>
        </w:rPr>
        <w:t>(845)</w:t>
      </w:r>
    </w:p>
    <w:p w:rsidR="00347EEB" w:rsidRDefault="00347EEB">
      <w:pPr>
        <w:pStyle w:val="SGGSHindi"/>
      </w:pPr>
      <w:r>
        <w:rPr>
          <w:cs/>
          <w:lang w:bidi="hi-IN"/>
        </w:rPr>
        <w:t>भगति</w:t>
      </w:r>
      <w:r>
        <w:t xml:space="preserve"> </w:t>
      </w:r>
      <w:r>
        <w:rPr>
          <w:cs/>
          <w:lang w:bidi="hi-IN"/>
        </w:rPr>
        <w:t>वछलु</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गुरमुखि</w:t>
      </w:r>
      <w:r>
        <w:t xml:space="preserve"> </w:t>
      </w:r>
      <w:r>
        <w:rPr>
          <w:cs/>
          <w:lang w:bidi="hi-IN"/>
        </w:rPr>
        <w:t>हरि</w:t>
      </w:r>
      <w:r>
        <w:t xml:space="preserve"> </w:t>
      </w:r>
      <w:r>
        <w:rPr>
          <w:cs/>
          <w:lang w:bidi="hi-IN"/>
        </w:rPr>
        <w:t>लीना</w:t>
      </w:r>
      <w:r>
        <w:t xml:space="preserve"> </w:t>
      </w:r>
      <w:r>
        <w:rPr>
          <w:cs/>
          <w:lang w:bidi="hi-IN"/>
        </w:rPr>
        <w:t>राम</w:t>
      </w:r>
      <w:r>
        <w:t xml:space="preserve"> </w:t>
      </w:r>
      <w:r>
        <w:rPr>
          <w:cs/>
          <w:lang w:bidi="hi-IN"/>
        </w:rPr>
        <w:t>॥</w:t>
      </w:r>
    </w:p>
    <w:p w:rsidR="00347EEB" w:rsidRDefault="00347EEB">
      <w:pPr>
        <w:pStyle w:val="SGGSRoman"/>
      </w:pPr>
      <w:r>
        <w:t>bhagat vachhal har naam hai gurmukh har leenaa raam.</w:t>
      </w:r>
    </w:p>
    <w:p w:rsidR="00347EEB" w:rsidRDefault="00347EEB">
      <w:pPr>
        <w:pStyle w:val="SGGSTrans"/>
      </w:pPr>
      <w:r>
        <w:t>The Name of the Lord is the Lover of His devotees; the Gurmukhs attain the Lord.</w:t>
      </w:r>
    </w:p>
    <w:p w:rsidR="00347EEB" w:rsidRDefault="00347EEB">
      <w:pPr>
        <w:pStyle w:val="SGGSGurm"/>
      </w:pPr>
      <w:r>
        <w:rPr>
          <w:cs/>
        </w:rPr>
        <w:t xml:space="preserve">ਬਿਨੁ ਹਰਿ ਨਾਮ ਨ ਜੀਵਦੇ ਜਿਉ ਜਲ ਬਿਨੁ ਮੀਨਾ ਰਾਮ ॥ </w:t>
      </w:r>
      <w:r>
        <w:rPr>
          <w:color w:val="008000"/>
          <w:sz w:val="18"/>
        </w:rPr>
        <w:t>(845)</w:t>
      </w:r>
    </w:p>
    <w:p w:rsidR="00347EEB" w:rsidRDefault="00347EEB">
      <w:pPr>
        <w:pStyle w:val="SGGSHindi"/>
      </w:pPr>
      <w:r>
        <w:rPr>
          <w:cs/>
          <w:lang w:bidi="hi-IN"/>
        </w:rPr>
        <w:t>बिनु</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जीवदे</w:t>
      </w:r>
      <w:r>
        <w:t xml:space="preserve"> </w:t>
      </w:r>
      <w:r>
        <w:rPr>
          <w:cs/>
          <w:lang w:bidi="hi-IN"/>
        </w:rPr>
        <w:t>जिउ</w:t>
      </w:r>
      <w:r>
        <w:t xml:space="preserve"> </w:t>
      </w:r>
      <w:r>
        <w:rPr>
          <w:cs/>
          <w:lang w:bidi="hi-IN"/>
        </w:rPr>
        <w:t>जल</w:t>
      </w:r>
      <w:r>
        <w:t xml:space="preserve"> </w:t>
      </w:r>
      <w:r>
        <w:rPr>
          <w:cs/>
          <w:lang w:bidi="hi-IN"/>
        </w:rPr>
        <w:t>बिनु</w:t>
      </w:r>
      <w:r>
        <w:t xml:space="preserve"> </w:t>
      </w:r>
      <w:r>
        <w:rPr>
          <w:cs/>
          <w:lang w:bidi="hi-IN"/>
        </w:rPr>
        <w:t>मीना</w:t>
      </w:r>
      <w:r>
        <w:t xml:space="preserve"> </w:t>
      </w:r>
      <w:r>
        <w:rPr>
          <w:cs/>
          <w:lang w:bidi="hi-IN"/>
        </w:rPr>
        <w:t>राम</w:t>
      </w:r>
      <w:r>
        <w:t xml:space="preserve"> </w:t>
      </w:r>
      <w:r>
        <w:rPr>
          <w:cs/>
          <w:lang w:bidi="hi-IN"/>
        </w:rPr>
        <w:t>॥</w:t>
      </w:r>
    </w:p>
    <w:p w:rsidR="00347EEB" w:rsidRDefault="00347EEB">
      <w:pPr>
        <w:pStyle w:val="SGGSRoman"/>
      </w:pPr>
      <w:r>
        <w:t>bin har naam na jeevday ji-o jal bin meenaa raam.</w:t>
      </w:r>
    </w:p>
    <w:p w:rsidR="00347EEB" w:rsidRDefault="00347EEB">
      <w:pPr>
        <w:pStyle w:val="SGGSTrans"/>
      </w:pPr>
      <w:r>
        <w:t>Without the Name of the Lord, they cannot even live, like the fish without water.</w:t>
      </w:r>
    </w:p>
    <w:p w:rsidR="00347EEB" w:rsidRDefault="00347EEB">
      <w:pPr>
        <w:pStyle w:val="SGGSGurm"/>
      </w:pPr>
      <w:r>
        <w:rPr>
          <w:cs/>
        </w:rPr>
        <w:t>ਸਫਲ ਜਨਮੁ ਹਰਿ ਪਾਇਆ ਨਾਨਕ ਪ੍ਰਭਿ ਕੀਨਾ ਰਾਮ ॥੪</w:t>
      </w:r>
      <w:r>
        <w:rPr>
          <w:cs/>
          <w:lang w:bidi="hi-IN"/>
        </w:rPr>
        <w:t>॥</w:t>
      </w:r>
      <w:r>
        <w:t>੧</w:t>
      </w:r>
      <w:r>
        <w:rPr>
          <w:cs/>
        </w:rPr>
        <w:t>॥੩</w:t>
      </w:r>
      <w:r>
        <w:rPr>
          <w:cs/>
          <w:lang w:bidi="hi-IN"/>
        </w:rPr>
        <w:t xml:space="preserve">॥ </w:t>
      </w:r>
      <w:r>
        <w:rPr>
          <w:color w:val="008000"/>
          <w:sz w:val="18"/>
        </w:rPr>
        <w:t>(845)</w:t>
      </w:r>
    </w:p>
    <w:p w:rsidR="00347EEB" w:rsidRDefault="00347EEB">
      <w:pPr>
        <w:pStyle w:val="SGGSHindi"/>
      </w:pPr>
      <w:r>
        <w:rPr>
          <w:cs/>
          <w:lang w:bidi="hi-IN"/>
        </w:rPr>
        <w:t>सफल</w:t>
      </w:r>
      <w:r>
        <w:t xml:space="preserve"> </w:t>
      </w:r>
      <w:r>
        <w:rPr>
          <w:cs/>
          <w:lang w:bidi="hi-IN"/>
        </w:rPr>
        <w:t>जनमु</w:t>
      </w:r>
      <w:r>
        <w:t xml:space="preserve"> </w:t>
      </w:r>
      <w:r>
        <w:rPr>
          <w:cs/>
          <w:lang w:bidi="hi-IN"/>
        </w:rPr>
        <w:t>हरि</w:t>
      </w:r>
      <w:r>
        <w:t xml:space="preserve"> </w:t>
      </w:r>
      <w:r>
        <w:rPr>
          <w:cs/>
          <w:lang w:bidi="hi-IN"/>
        </w:rPr>
        <w:t>पाइआ</w:t>
      </w:r>
      <w:r>
        <w:t xml:space="preserve"> </w:t>
      </w:r>
      <w:r>
        <w:rPr>
          <w:cs/>
          <w:lang w:bidi="hi-IN"/>
        </w:rPr>
        <w:t>नानक</w:t>
      </w:r>
      <w:r>
        <w:t xml:space="preserve"> </w:t>
      </w:r>
      <w:r>
        <w:rPr>
          <w:cs/>
          <w:lang w:bidi="hi-IN"/>
        </w:rPr>
        <w:t>प्रभि</w:t>
      </w:r>
      <w:r>
        <w:t xml:space="preserve"> </w:t>
      </w:r>
      <w:r>
        <w:rPr>
          <w:cs/>
          <w:lang w:bidi="hi-IN"/>
        </w:rPr>
        <w:t>कीना</w:t>
      </w:r>
      <w:r>
        <w:t xml:space="preserve"> </w:t>
      </w:r>
      <w:r>
        <w:rPr>
          <w:cs/>
          <w:lang w:bidi="hi-IN"/>
        </w:rPr>
        <w:t>राम</w:t>
      </w:r>
      <w:r>
        <w:t xml:space="preserve"> </w:t>
      </w:r>
      <w:r>
        <w:rPr>
          <w:cs/>
          <w:lang w:bidi="hi-IN"/>
        </w:rPr>
        <w:t>॥४॥१॥३॥</w:t>
      </w:r>
    </w:p>
    <w:p w:rsidR="00347EEB" w:rsidRDefault="00347EEB">
      <w:pPr>
        <w:pStyle w:val="SGGSRoman"/>
      </w:pPr>
      <w:r>
        <w:t>safal janam har paa-i-aa naanak parabh keenaa raam. ||4||1||3||</w:t>
      </w:r>
    </w:p>
    <w:p w:rsidR="00347EEB" w:rsidRDefault="00347EEB">
      <w:pPr>
        <w:pStyle w:val="SGGSTrans"/>
      </w:pPr>
      <w:r>
        <w:t>Finding the Lord, my life has become fruitful; O Nanak, the Lord God has fulfilled me. ||4||1||3||</w:t>
      </w:r>
    </w:p>
    <w:p w:rsidR="00347EEB" w:rsidRDefault="00347EEB">
      <w:pPr>
        <w:pStyle w:val="SGGSGurm"/>
      </w:pPr>
      <w:r>
        <w:rPr>
          <w:cs/>
        </w:rPr>
        <w:t xml:space="preserve">ਬਿਲਾਵਲੁ ਮਹਲਾ ੪ ਸਲੋਕੁ ॥ </w:t>
      </w:r>
      <w:r>
        <w:rPr>
          <w:color w:val="008000"/>
          <w:sz w:val="18"/>
        </w:rPr>
        <w:t>(845)</w:t>
      </w:r>
    </w:p>
    <w:p w:rsidR="00347EEB" w:rsidRDefault="00347EEB">
      <w:pPr>
        <w:pStyle w:val="SGGSHindi"/>
      </w:pPr>
      <w:r>
        <w:rPr>
          <w:cs/>
          <w:lang w:bidi="hi-IN"/>
        </w:rPr>
        <w:t>बिलावलु</w:t>
      </w:r>
      <w:r>
        <w:t xml:space="preserve"> </w:t>
      </w:r>
      <w:r>
        <w:rPr>
          <w:cs/>
          <w:lang w:bidi="hi-IN"/>
        </w:rPr>
        <w:t>महला</w:t>
      </w:r>
      <w:r>
        <w:t xml:space="preserve"> </w:t>
      </w:r>
      <w:r>
        <w:rPr>
          <w:cs/>
          <w:lang w:bidi="hi-IN"/>
        </w:rPr>
        <w:t>४</w:t>
      </w:r>
      <w:r>
        <w:t xml:space="preserve"> </w:t>
      </w:r>
      <w:r>
        <w:rPr>
          <w:cs/>
          <w:lang w:bidi="hi-IN"/>
        </w:rPr>
        <w:t>सलोकु</w:t>
      </w:r>
      <w:r>
        <w:t xml:space="preserve"> </w:t>
      </w:r>
      <w:r>
        <w:rPr>
          <w:cs/>
          <w:lang w:bidi="hi-IN"/>
        </w:rPr>
        <w:t>॥</w:t>
      </w:r>
    </w:p>
    <w:p w:rsidR="00347EEB" w:rsidRDefault="00347EEB">
      <w:pPr>
        <w:pStyle w:val="SGGSRoman"/>
      </w:pPr>
      <w:r>
        <w:t>bilaaval mehlaa 4 salok.</w:t>
      </w:r>
    </w:p>
    <w:p w:rsidR="00347EEB" w:rsidRDefault="00347EEB">
      <w:pPr>
        <w:pStyle w:val="SGGSTrans"/>
      </w:pPr>
      <w:r>
        <w:t>Bilaaval, Fourth Mehl, Shalok:</w:t>
      </w:r>
    </w:p>
    <w:p w:rsidR="00347EEB" w:rsidRDefault="00347EEB">
      <w:pPr>
        <w:pStyle w:val="SGGSGurm"/>
      </w:pPr>
      <w:r>
        <w:rPr>
          <w:cs/>
        </w:rPr>
        <w:t xml:space="preserve">ਹਰਿ ਪ੍ਰਭੁ ਸਜਣੁ ਲੋੜਿ ਲਹੁ ਮਨਿ ਵਸੈ ਵਡਭਾਗੁ ॥ </w:t>
      </w:r>
      <w:r>
        <w:rPr>
          <w:color w:val="008000"/>
          <w:sz w:val="18"/>
        </w:rPr>
        <w:t>(845)</w:t>
      </w:r>
    </w:p>
    <w:p w:rsidR="00347EEB" w:rsidRDefault="00347EEB">
      <w:pPr>
        <w:pStyle w:val="SGGSHindi"/>
      </w:pPr>
      <w:r>
        <w:rPr>
          <w:cs/>
          <w:lang w:bidi="hi-IN"/>
        </w:rPr>
        <w:t>हरि</w:t>
      </w:r>
      <w:r>
        <w:t xml:space="preserve"> </w:t>
      </w:r>
      <w:r>
        <w:rPr>
          <w:cs/>
          <w:lang w:bidi="hi-IN"/>
        </w:rPr>
        <w:t>प्रभु</w:t>
      </w:r>
      <w:r>
        <w:t xml:space="preserve"> </w:t>
      </w:r>
      <w:r>
        <w:rPr>
          <w:cs/>
          <w:lang w:bidi="hi-IN"/>
        </w:rPr>
        <w:t>सजणु</w:t>
      </w:r>
      <w:r>
        <w:t xml:space="preserve"> </w:t>
      </w:r>
      <w:r>
        <w:rPr>
          <w:cs/>
          <w:lang w:bidi="hi-IN"/>
        </w:rPr>
        <w:t>लोड़ि</w:t>
      </w:r>
      <w:r>
        <w:t xml:space="preserve"> </w:t>
      </w:r>
      <w:r>
        <w:rPr>
          <w:cs/>
          <w:lang w:bidi="hi-IN"/>
        </w:rPr>
        <w:t>लहु</w:t>
      </w:r>
      <w:r>
        <w:t xml:space="preserve"> </w:t>
      </w:r>
      <w:r>
        <w:rPr>
          <w:cs/>
          <w:lang w:bidi="hi-IN"/>
        </w:rPr>
        <w:t>मनि</w:t>
      </w:r>
      <w:r>
        <w:t xml:space="preserve"> </w:t>
      </w:r>
      <w:r>
        <w:rPr>
          <w:cs/>
          <w:lang w:bidi="hi-IN"/>
        </w:rPr>
        <w:t>वसै</w:t>
      </w:r>
      <w:r>
        <w:t xml:space="preserve"> </w:t>
      </w:r>
      <w:r>
        <w:rPr>
          <w:cs/>
          <w:lang w:bidi="hi-IN"/>
        </w:rPr>
        <w:t>वडभागु</w:t>
      </w:r>
      <w:r>
        <w:t xml:space="preserve"> </w:t>
      </w:r>
      <w:r>
        <w:rPr>
          <w:cs/>
          <w:lang w:bidi="hi-IN"/>
        </w:rPr>
        <w:t>॥</w:t>
      </w:r>
    </w:p>
    <w:p w:rsidR="00347EEB" w:rsidRDefault="00347EEB">
      <w:pPr>
        <w:pStyle w:val="SGGSRoman"/>
      </w:pPr>
      <w:r>
        <w:t>har parabh sajan lorh lahu man vasai vadbhaag.</w:t>
      </w:r>
    </w:p>
    <w:p w:rsidR="00347EEB" w:rsidRDefault="00347EEB">
      <w:pPr>
        <w:pStyle w:val="SGGSTrans"/>
      </w:pPr>
      <w:r>
        <w:t>Seek out the Lord God, your only true Friend. He shall dwell in your mind, by great good fortune.</w:t>
      </w:r>
    </w:p>
    <w:p w:rsidR="00347EEB" w:rsidRDefault="00347EEB">
      <w:pPr>
        <w:pStyle w:val="SGGSGurm"/>
      </w:pPr>
      <w:r>
        <w:rPr>
          <w:cs/>
        </w:rPr>
        <w:t>ਗੁਰਿ ਪੂਰੈ ਵੇਖਾਲਿਆ ਨਾਨਕ ਹਰਿ ਲਿਵ ਲਾਗੁ ॥੧</w:t>
      </w:r>
      <w:r>
        <w:rPr>
          <w:cs/>
          <w:lang w:bidi="hi-IN"/>
        </w:rPr>
        <w:t xml:space="preserve">॥ </w:t>
      </w:r>
      <w:r>
        <w:rPr>
          <w:color w:val="008000"/>
          <w:sz w:val="18"/>
        </w:rPr>
        <w:t>(845)</w:t>
      </w:r>
    </w:p>
    <w:p w:rsidR="00347EEB" w:rsidRDefault="00347EEB">
      <w:pPr>
        <w:pStyle w:val="SGGSHindi"/>
      </w:pPr>
      <w:r>
        <w:rPr>
          <w:cs/>
          <w:lang w:bidi="hi-IN"/>
        </w:rPr>
        <w:t>गुरि</w:t>
      </w:r>
      <w:r>
        <w:t xml:space="preserve"> </w:t>
      </w:r>
      <w:r>
        <w:rPr>
          <w:cs/>
          <w:lang w:bidi="hi-IN"/>
        </w:rPr>
        <w:t>पूरै</w:t>
      </w:r>
      <w:r>
        <w:t xml:space="preserve"> </w:t>
      </w:r>
      <w:r>
        <w:rPr>
          <w:cs/>
          <w:lang w:bidi="hi-IN"/>
        </w:rPr>
        <w:t>वेखालिआ</w:t>
      </w:r>
      <w:r>
        <w:t xml:space="preserve"> </w:t>
      </w:r>
      <w:r>
        <w:rPr>
          <w:cs/>
          <w:lang w:bidi="hi-IN"/>
        </w:rPr>
        <w:t>नानक</w:t>
      </w:r>
      <w:r>
        <w:t xml:space="preserve"> </w:t>
      </w:r>
      <w:r>
        <w:rPr>
          <w:cs/>
          <w:lang w:bidi="hi-IN"/>
        </w:rPr>
        <w:t>हरि</w:t>
      </w:r>
      <w:r>
        <w:t xml:space="preserve"> </w:t>
      </w:r>
      <w:r>
        <w:rPr>
          <w:cs/>
          <w:lang w:bidi="hi-IN"/>
        </w:rPr>
        <w:t>लिव</w:t>
      </w:r>
      <w:r>
        <w:t xml:space="preserve"> </w:t>
      </w:r>
      <w:r>
        <w:rPr>
          <w:cs/>
          <w:lang w:bidi="hi-IN"/>
        </w:rPr>
        <w:t>लागु</w:t>
      </w:r>
      <w:r>
        <w:t xml:space="preserve"> </w:t>
      </w:r>
      <w:r>
        <w:rPr>
          <w:cs/>
          <w:lang w:bidi="hi-IN"/>
        </w:rPr>
        <w:t>॥१॥</w:t>
      </w:r>
    </w:p>
    <w:p w:rsidR="00347EEB" w:rsidRDefault="00347EEB">
      <w:pPr>
        <w:pStyle w:val="SGGSRoman"/>
      </w:pPr>
      <w:r>
        <w:t>gur poorai vaykhaali-aa naanak har liv laag. ||1||</w:t>
      </w:r>
    </w:p>
    <w:p w:rsidR="00347EEB" w:rsidRDefault="00347EEB">
      <w:pPr>
        <w:pStyle w:val="SGGSTrans"/>
      </w:pPr>
      <w:r>
        <w:t>The True Guru shall reveal Him to you; O Nanak, lovingly focus yourself on the Lord. ||1||</w:t>
      </w:r>
    </w:p>
    <w:p w:rsidR="00347EEB" w:rsidRDefault="00347EEB">
      <w:pPr>
        <w:pStyle w:val="SGGSGurm"/>
      </w:pPr>
      <w:r>
        <w:rPr>
          <w:cs/>
        </w:rPr>
        <w:t xml:space="preserve">ਛੰਤ ॥ </w:t>
      </w:r>
      <w:r>
        <w:rPr>
          <w:color w:val="008000"/>
          <w:sz w:val="18"/>
        </w:rPr>
        <w:t>(845)</w:t>
      </w:r>
    </w:p>
    <w:p w:rsidR="00347EEB" w:rsidRDefault="00347EEB">
      <w:pPr>
        <w:pStyle w:val="SGGSHindi"/>
      </w:pPr>
      <w:r>
        <w:rPr>
          <w:cs/>
          <w:lang w:bidi="hi-IN"/>
        </w:rPr>
        <w:t>छंत</w:t>
      </w:r>
      <w:r>
        <w:t xml:space="preserve"> </w:t>
      </w:r>
      <w:r>
        <w:rPr>
          <w:cs/>
          <w:lang w:bidi="hi-IN"/>
        </w:rPr>
        <w:t>॥</w:t>
      </w:r>
    </w:p>
    <w:p w:rsidR="00347EEB" w:rsidRDefault="00347EEB">
      <w:pPr>
        <w:pStyle w:val="SGGSRoman"/>
      </w:pPr>
      <w:r>
        <w:t>chhant.</w:t>
      </w:r>
    </w:p>
    <w:p w:rsidR="00347EEB" w:rsidRDefault="00347EEB">
      <w:pPr>
        <w:pStyle w:val="SGGSTrans"/>
      </w:pPr>
      <w:r>
        <w:t>Chhant:</w:t>
      </w:r>
    </w:p>
    <w:p w:rsidR="00347EEB" w:rsidRDefault="00347EEB">
      <w:pPr>
        <w:pStyle w:val="SGGSGurm"/>
      </w:pPr>
      <w:r>
        <w:rPr>
          <w:cs/>
        </w:rPr>
        <w:t xml:space="preserve">ਮੇਰਾ ਹਰਿ ਪ੍ਰਭੁ ਰਾਵਣਿ ਆਈਆ ਹਉਮੈ ਬਿਖੁ ਝਾਗੇ ਰਾਮ ॥ </w:t>
      </w:r>
      <w:r>
        <w:rPr>
          <w:color w:val="008000"/>
          <w:sz w:val="18"/>
        </w:rPr>
        <w:t>(845)</w:t>
      </w:r>
    </w:p>
    <w:p w:rsidR="00347EEB" w:rsidRDefault="00347EEB">
      <w:pPr>
        <w:pStyle w:val="SGGSHindi"/>
      </w:pPr>
      <w:r>
        <w:rPr>
          <w:cs/>
          <w:lang w:bidi="hi-IN"/>
        </w:rPr>
        <w:t>मेरा</w:t>
      </w:r>
      <w:r>
        <w:t xml:space="preserve"> </w:t>
      </w:r>
      <w:r>
        <w:rPr>
          <w:cs/>
          <w:lang w:bidi="hi-IN"/>
        </w:rPr>
        <w:t>हरि</w:t>
      </w:r>
      <w:r>
        <w:t xml:space="preserve"> </w:t>
      </w:r>
      <w:r>
        <w:rPr>
          <w:cs/>
          <w:lang w:bidi="hi-IN"/>
        </w:rPr>
        <w:t>प्रभु</w:t>
      </w:r>
      <w:r>
        <w:t xml:space="preserve"> </w:t>
      </w:r>
      <w:r>
        <w:rPr>
          <w:cs/>
          <w:lang w:bidi="hi-IN"/>
        </w:rPr>
        <w:t>रावणि</w:t>
      </w:r>
      <w:r>
        <w:t xml:space="preserve"> </w:t>
      </w:r>
      <w:r>
        <w:rPr>
          <w:cs/>
          <w:lang w:bidi="hi-IN"/>
        </w:rPr>
        <w:t>आईआ</w:t>
      </w:r>
      <w:r>
        <w:t xml:space="preserve"> </w:t>
      </w:r>
      <w:r>
        <w:rPr>
          <w:cs/>
          <w:lang w:bidi="hi-IN"/>
        </w:rPr>
        <w:t>हउमै</w:t>
      </w:r>
      <w:r>
        <w:t xml:space="preserve"> </w:t>
      </w:r>
      <w:r>
        <w:rPr>
          <w:cs/>
          <w:lang w:bidi="hi-IN"/>
        </w:rPr>
        <w:t>बिखु</w:t>
      </w:r>
      <w:r>
        <w:t xml:space="preserve"> </w:t>
      </w:r>
      <w:r>
        <w:rPr>
          <w:cs/>
          <w:lang w:bidi="hi-IN"/>
        </w:rPr>
        <w:t>झागे</w:t>
      </w:r>
      <w:r>
        <w:t xml:space="preserve"> </w:t>
      </w:r>
      <w:r>
        <w:rPr>
          <w:cs/>
          <w:lang w:bidi="hi-IN"/>
        </w:rPr>
        <w:t>राम</w:t>
      </w:r>
      <w:r>
        <w:t xml:space="preserve"> </w:t>
      </w:r>
      <w:r>
        <w:rPr>
          <w:cs/>
          <w:lang w:bidi="hi-IN"/>
        </w:rPr>
        <w:t>॥</w:t>
      </w:r>
    </w:p>
    <w:p w:rsidR="00347EEB" w:rsidRDefault="00347EEB">
      <w:pPr>
        <w:pStyle w:val="SGGSRoman"/>
      </w:pPr>
      <w:r>
        <w:t>mayraa har parabh raavan aa-ee-aa ha-umai bikh jhaagay raam.</w:t>
      </w:r>
    </w:p>
    <w:p w:rsidR="00347EEB" w:rsidRDefault="00347EEB">
      <w:pPr>
        <w:pStyle w:val="SGGSTrans"/>
      </w:pPr>
      <w:r>
        <w:t>The soul-bride has come to ravish and enjoy her Lord God, after eradicating the poison of egotism.</w:t>
      </w:r>
    </w:p>
    <w:p w:rsidR="00347EEB" w:rsidRDefault="00347EEB">
      <w:pPr>
        <w:pStyle w:val="SGGSGurm"/>
      </w:pPr>
      <w:r>
        <w:rPr>
          <w:cs/>
        </w:rPr>
        <w:t xml:space="preserve">ਗੁਰਮਤਿ ਆਪੁ ਮਿਟਾਇਆ ਹਰਿ ਹਰਿ ਲਿਵ ਲਾਗੇ ਰਾਮ ॥ </w:t>
      </w:r>
      <w:r>
        <w:rPr>
          <w:color w:val="008000"/>
          <w:sz w:val="18"/>
        </w:rPr>
        <w:t>(845)</w:t>
      </w:r>
    </w:p>
    <w:p w:rsidR="00347EEB" w:rsidRDefault="00347EEB">
      <w:pPr>
        <w:pStyle w:val="SGGSHindi"/>
      </w:pPr>
      <w:r>
        <w:rPr>
          <w:cs/>
          <w:lang w:bidi="hi-IN"/>
        </w:rPr>
        <w:t>गुरमति</w:t>
      </w:r>
      <w:r>
        <w:t xml:space="preserve"> </w:t>
      </w:r>
      <w:r>
        <w:rPr>
          <w:cs/>
          <w:lang w:bidi="hi-IN"/>
        </w:rPr>
        <w:t>आपु</w:t>
      </w:r>
      <w:r>
        <w:t xml:space="preserve"> </w:t>
      </w:r>
      <w:r>
        <w:rPr>
          <w:cs/>
          <w:lang w:bidi="hi-IN"/>
        </w:rPr>
        <w:t>मिटाइआ</w:t>
      </w:r>
      <w:r>
        <w:t xml:space="preserve"> </w:t>
      </w:r>
      <w:r>
        <w:rPr>
          <w:cs/>
          <w:lang w:bidi="hi-IN"/>
        </w:rPr>
        <w:t>हरि</w:t>
      </w:r>
      <w:r>
        <w:t xml:space="preserve"> </w:t>
      </w:r>
      <w:r>
        <w:rPr>
          <w:cs/>
          <w:lang w:bidi="hi-IN"/>
        </w:rPr>
        <w:t>हरि</w:t>
      </w:r>
      <w:r>
        <w:t xml:space="preserve"> </w:t>
      </w:r>
      <w:r>
        <w:rPr>
          <w:cs/>
          <w:lang w:bidi="hi-IN"/>
        </w:rPr>
        <w:t>लिव</w:t>
      </w:r>
      <w:r>
        <w:t xml:space="preserve"> </w:t>
      </w:r>
      <w:r>
        <w:rPr>
          <w:cs/>
          <w:lang w:bidi="hi-IN"/>
        </w:rPr>
        <w:t>लागे</w:t>
      </w:r>
      <w:r>
        <w:t xml:space="preserve"> </w:t>
      </w:r>
      <w:r>
        <w:rPr>
          <w:cs/>
          <w:lang w:bidi="hi-IN"/>
        </w:rPr>
        <w:t>राम</w:t>
      </w:r>
      <w:r>
        <w:t xml:space="preserve"> </w:t>
      </w:r>
      <w:r>
        <w:rPr>
          <w:cs/>
          <w:lang w:bidi="hi-IN"/>
        </w:rPr>
        <w:t>॥</w:t>
      </w:r>
    </w:p>
    <w:p w:rsidR="00347EEB" w:rsidRDefault="00347EEB">
      <w:pPr>
        <w:pStyle w:val="SGGSRoman"/>
      </w:pPr>
      <w:r>
        <w:t>gurmat aap mitaa-i-aa har har liv laagay raam.</w:t>
      </w:r>
    </w:p>
    <w:p w:rsidR="00347EEB" w:rsidRDefault="00347EEB">
      <w:pPr>
        <w:pStyle w:val="SGGSTrans"/>
      </w:pPr>
      <w:r>
        <w:t>Following the Guru's Teachings, she has eliminated her self-conceit; she is lovingly attuned to her Lord, Har, Har.</w:t>
      </w:r>
    </w:p>
    <w:p w:rsidR="00347EEB" w:rsidRDefault="00347EEB">
      <w:pPr>
        <w:pStyle w:val="SGGSGurm"/>
      </w:pPr>
      <w:r>
        <w:rPr>
          <w:cs/>
        </w:rPr>
        <w:t xml:space="preserve">ਅੰਤਰਿ ਕਮਲੁ ਪਰਗਾਸਿਆ ਗੁਰ ਗਿਆਨੀ ਜਾਗੇ ਰਾਮ ॥ </w:t>
      </w:r>
      <w:r>
        <w:rPr>
          <w:color w:val="008000"/>
          <w:sz w:val="18"/>
        </w:rPr>
        <w:t>(845)</w:t>
      </w:r>
    </w:p>
    <w:p w:rsidR="00347EEB" w:rsidRDefault="00347EEB">
      <w:pPr>
        <w:pStyle w:val="SGGSHindi"/>
      </w:pPr>
      <w:r>
        <w:rPr>
          <w:cs/>
          <w:lang w:bidi="hi-IN"/>
        </w:rPr>
        <w:t>अंतरि</w:t>
      </w:r>
      <w:r>
        <w:t xml:space="preserve"> </w:t>
      </w:r>
      <w:r>
        <w:rPr>
          <w:cs/>
          <w:lang w:bidi="hi-IN"/>
        </w:rPr>
        <w:t>कमलु</w:t>
      </w:r>
      <w:r>
        <w:t xml:space="preserve"> </w:t>
      </w:r>
      <w:r>
        <w:rPr>
          <w:cs/>
          <w:lang w:bidi="hi-IN"/>
        </w:rPr>
        <w:t>परगासिआ</w:t>
      </w:r>
      <w:r>
        <w:t xml:space="preserve"> </w:t>
      </w:r>
      <w:r>
        <w:rPr>
          <w:cs/>
          <w:lang w:bidi="hi-IN"/>
        </w:rPr>
        <w:t>गुर</w:t>
      </w:r>
      <w:r>
        <w:t xml:space="preserve"> </w:t>
      </w:r>
      <w:r>
        <w:rPr>
          <w:cs/>
          <w:lang w:bidi="hi-IN"/>
        </w:rPr>
        <w:t>गिआनी</w:t>
      </w:r>
      <w:r>
        <w:t xml:space="preserve"> </w:t>
      </w:r>
      <w:r>
        <w:rPr>
          <w:cs/>
          <w:lang w:bidi="hi-IN"/>
        </w:rPr>
        <w:t>जागे</w:t>
      </w:r>
      <w:r>
        <w:t xml:space="preserve"> </w:t>
      </w:r>
      <w:r>
        <w:rPr>
          <w:cs/>
          <w:lang w:bidi="hi-IN"/>
        </w:rPr>
        <w:t>राम</w:t>
      </w:r>
      <w:r>
        <w:t xml:space="preserve"> </w:t>
      </w:r>
      <w:r>
        <w:rPr>
          <w:cs/>
          <w:lang w:bidi="hi-IN"/>
        </w:rPr>
        <w:t>॥</w:t>
      </w:r>
    </w:p>
    <w:p w:rsidR="00347EEB" w:rsidRDefault="00347EEB">
      <w:pPr>
        <w:pStyle w:val="SGGSRoman"/>
      </w:pPr>
      <w:r>
        <w:t>antar kamal pargaasi-aa gur gi-aanee jaagay raam.</w:t>
      </w:r>
    </w:p>
    <w:p w:rsidR="00347EEB" w:rsidRDefault="00347EEB">
      <w:pPr>
        <w:pStyle w:val="SGGSTrans"/>
      </w:pPr>
      <w:r>
        <w:t>Her heart-lotus deep within has blossomed forth, and through the Guru, spiritual wisdom has been awakened within her.</w:t>
      </w:r>
    </w:p>
    <w:p w:rsidR="00347EEB" w:rsidRDefault="00347EEB">
      <w:pPr>
        <w:pStyle w:val="SGGSGurm"/>
      </w:pPr>
      <w:r>
        <w:rPr>
          <w:cs/>
        </w:rPr>
        <w:t>ਜਨ ਨਾਨਕ ਹਰਿ ਪ੍ਰਭੁ ਪਾਇਆ ਪੂਰੈ ਵਡਭਾਗੇ ਰਾਮ ॥੧</w:t>
      </w:r>
      <w:r>
        <w:rPr>
          <w:cs/>
          <w:lang w:bidi="hi-IN"/>
        </w:rPr>
        <w:t xml:space="preserve">॥ </w:t>
      </w:r>
      <w:r>
        <w:rPr>
          <w:color w:val="008000"/>
          <w:sz w:val="18"/>
        </w:rPr>
        <w:t>(845)</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प्रभु</w:t>
      </w:r>
      <w:r>
        <w:t xml:space="preserve"> </w:t>
      </w:r>
      <w:r>
        <w:rPr>
          <w:cs/>
          <w:lang w:bidi="hi-IN"/>
        </w:rPr>
        <w:t>पाइआ</w:t>
      </w:r>
      <w:r>
        <w:t xml:space="preserve"> </w:t>
      </w:r>
      <w:r>
        <w:rPr>
          <w:cs/>
          <w:lang w:bidi="hi-IN"/>
        </w:rPr>
        <w:t>पूरै</w:t>
      </w:r>
      <w:r>
        <w:t xml:space="preserve"> </w:t>
      </w:r>
      <w:r>
        <w:rPr>
          <w:cs/>
          <w:lang w:bidi="hi-IN"/>
        </w:rPr>
        <w:t>वडभागे</w:t>
      </w:r>
      <w:r>
        <w:t xml:space="preserve"> </w:t>
      </w:r>
      <w:r>
        <w:rPr>
          <w:cs/>
          <w:lang w:bidi="hi-IN"/>
        </w:rPr>
        <w:t>राम</w:t>
      </w:r>
      <w:r>
        <w:t xml:space="preserve"> </w:t>
      </w:r>
      <w:r>
        <w:rPr>
          <w:cs/>
          <w:lang w:bidi="hi-IN"/>
        </w:rPr>
        <w:t>॥१॥</w:t>
      </w:r>
    </w:p>
    <w:p w:rsidR="00347EEB" w:rsidRDefault="00347EEB">
      <w:pPr>
        <w:pStyle w:val="SGGSRoman"/>
      </w:pPr>
      <w:r>
        <w:t>jan naanak har parabh paa-i-aa poorai vadbhaagay raam. ||1||</w:t>
      </w:r>
    </w:p>
    <w:p w:rsidR="00347EEB" w:rsidRDefault="00347EEB">
      <w:pPr>
        <w:pStyle w:val="SGGSTrans"/>
      </w:pPr>
      <w:r>
        <w:t>Servant Nanak has found the Lord God, by perfect, great good fortune. ||1||</w:t>
      </w:r>
    </w:p>
    <w:p w:rsidR="00347EEB" w:rsidRDefault="00347EEB">
      <w:pPr>
        <w:pStyle w:val="SGGSGurm"/>
      </w:pPr>
      <w:r>
        <w:rPr>
          <w:cs/>
        </w:rPr>
        <w:t xml:space="preserve">ਹਰਿ ਪ੍ਰਭੁ ਹਰਿ ਮਨਿ ਭਾਇਆ ਹਰਿ ਨਾਮਿ ਵਧਾਈ ਰਾਮ ॥ </w:t>
      </w:r>
      <w:r>
        <w:rPr>
          <w:color w:val="008000"/>
          <w:sz w:val="18"/>
        </w:rPr>
        <w:t>(845)</w:t>
      </w:r>
    </w:p>
    <w:p w:rsidR="00347EEB" w:rsidRDefault="00347EEB">
      <w:pPr>
        <w:pStyle w:val="SGGSHindi"/>
      </w:pPr>
      <w:r>
        <w:rPr>
          <w:cs/>
          <w:lang w:bidi="hi-IN"/>
        </w:rPr>
        <w:t>हरि</w:t>
      </w:r>
      <w:r>
        <w:t xml:space="preserve"> </w:t>
      </w:r>
      <w:r>
        <w:rPr>
          <w:cs/>
          <w:lang w:bidi="hi-IN"/>
        </w:rPr>
        <w:t>प्रभु</w:t>
      </w:r>
      <w:r>
        <w:t xml:space="preserve"> </w:t>
      </w:r>
      <w:r>
        <w:rPr>
          <w:cs/>
          <w:lang w:bidi="hi-IN"/>
        </w:rPr>
        <w:t>हरि</w:t>
      </w:r>
      <w:r>
        <w:t xml:space="preserve"> </w:t>
      </w:r>
      <w:r>
        <w:rPr>
          <w:cs/>
          <w:lang w:bidi="hi-IN"/>
        </w:rPr>
        <w:t>मनि</w:t>
      </w:r>
      <w:r>
        <w:t xml:space="preserve"> </w:t>
      </w:r>
      <w:r>
        <w:rPr>
          <w:cs/>
          <w:lang w:bidi="hi-IN"/>
        </w:rPr>
        <w:t>भाइआ</w:t>
      </w:r>
      <w:r>
        <w:t xml:space="preserve"> </w:t>
      </w:r>
      <w:r>
        <w:rPr>
          <w:cs/>
          <w:lang w:bidi="hi-IN"/>
        </w:rPr>
        <w:t>हरि</w:t>
      </w:r>
      <w:r>
        <w:t xml:space="preserve"> </w:t>
      </w:r>
      <w:r>
        <w:rPr>
          <w:cs/>
          <w:lang w:bidi="hi-IN"/>
        </w:rPr>
        <w:t>नामि</w:t>
      </w:r>
      <w:r>
        <w:t xml:space="preserve"> </w:t>
      </w:r>
      <w:r>
        <w:rPr>
          <w:cs/>
          <w:lang w:bidi="hi-IN"/>
        </w:rPr>
        <w:t>वधाई</w:t>
      </w:r>
      <w:r>
        <w:t xml:space="preserve"> </w:t>
      </w:r>
      <w:r>
        <w:rPr>
          <w:cs/>
          <w:lang w:bidi="hi-IN"/>
        </w:rPr>
        <w:t>राम</w:t>
      </w:r>
      <w:r>
        <w:t xml:space="preserve"> </w:t>
      </w:r>
      <w:r>
        <w:rPr>
          <w:cs/>
          <w:lang w:bidi="hi-IN"/>
        </w:rPr>
        <w:t>॥</w:t>
      </w:r>
    </w:p>
    <w:p w:rsidR="00347EEB" w:rsidRDefault="00347EEB">
      <w:pPr>
        <w:pStyle w:val="SGGSRoman"/>
      </w:pPr>
      <w:r>
        <w:t>har parabh har man bhaa-i-aa har naam vaDhaa-ee raam.</w:t>
      </w:r>
    </w:p>
    <w:p w:rsidR="00347EEB" w:rsidRDefault="00347EEB">
      <w:pPr>
        <w:pStyle w:val="SGGSTrans"/>
      </w:pPr>
      <w:r>
        <w:t>The Lord, the Lord God, is pleasing to her mind; the Lord's Name resounds within her.</w:t>
      </w:r>
    </w:p>
    <w:p w:rsidR="00347EEB" w:rsidRDefault="00347EEB">
      <w:pPr>
        <w:pStyle w:val="SGGSGurm"/>
      </w:pPr>
      <w:r>
        <w:rPr>
          <w:cs/>
        </w:rPr>
        <w:t xml:space="preserve">ਗੁਰਿ ਪੂਰੈ ਪ੍ਰਭੁ ਪਾਇਆ ਹਰਿ ਹਰਿ ਲਿਵ ਲਾਈ ਰਾਮ ॥ </w:t>
      </w:r>
      <w:r>
        <w:rPr>
          <w:color w:val="008000"/>
          <w:sz w:val="18"/>
        </w:rPr>
        <w:t>(845)</w:t>
      </w:r>
    </w:p>
    <w:p w:rsidR="00347EEB" w:rsidRDefault="00347EEB">
      <w:pPr>
        <w:pStyle w:val="SGGSHindi"/>
      </w:pPr>
      <w:r>
        <w:rPr>
          <w:cs/>
          <w:lang w:bidi="hi-IN"/>
        </w:rPr>
        <w:t>गुरि</w:t>
      </w:r>
      <w:r>
        <w:t xml:space="preserve"> </w:t>
      </w:r>
      <w:r>
        <w:rPr>
          <w:cs/>
          <w:lang w:bidi="hi-IN"/>
        </w:rPr>
        <w:t>पूरै</w:t>
      </w:r>
      <w:r>
        <w:t xml:space="preserve"> </w:t>
      </w:r>
      <w:r>
        <w:rPr>
          <w:cs/>
          <w:lang w:bidi="hi-IN"/>
        </w:rPr>
        <w:t>प्रभु</w:t>
      </w:r>
      <w:r>
        <w:t xml:space="preserve"> </w:t>
      </w:r>
      <w:r>
        <w:rPr>
          <w:cs/>
          <w:lang w:bidi="hi-IN"/>
        </w:rPr>
        <w:t>पाइआ</w:t>
      </w:r>
      <w:r>
        <w:t xml:space="preserve"> </w:t>
      </w:r>
      <w:r>
        <w:rPr>
          <w:cs/>
          <w:lang w:bidi="hi-IN"/>
        </w:rPr>
        <w:t>हरि</w:t>
      </w:r>
      <w:r>
        <w:t xml:space="preserve"> </w:t>
      </w:r>
      <w:r>
        <w:rPr>
          <w:cs/>
          <w:lang w:bidi="hi-IN"/>
        </w:rPr>
        <w:t>हरि</w:t>
      </w:r>
      <w:r>
        <w:t xml:space="preserve"> </w:t>
      </w:r>
      <w:r>
        <w:rPr>
          <w:cs/>
          <w:lang w:bidi="hi-IN"/>
        </w:rPr>
        <w:t>लिव</w:t>
      </w:r>
      <w:r>
        <w:t xml:space="preserve"> </w:t>
      </w:r>
      <w:r>
        <w:rPr>
          <w:cs/>
          <w:lang w:bidi="hi-IN"/>
        </w:rPr>
        <w:t>लाई</w:t>
      </w:r>
      <w:r>
        <w:t xml:space="preserve"> </w:t>
      </w:r>
      <w:r>
        <w:rPr>
          <w:cs/>
          <w:lang w:bidi="hi-IN"/>
        </w:rPr>
        <w:t>राम</w:t>
      </w:r>
      <w:r>
        <w:t xml:space="preserve"> </w:t>
      </w:r>
      <w:r>
        <w:rPr>
          <w:cs/>
          <w:lang w:bidi="hi-IN"/>
        </w:rPr>
        <w:t>॥</w:t>
      </w:r>
    </w:p>
    <w:p w:rsidR="00347EEB" w:rsidRDefault="00347EEB">
      <w:pPr>
        <w:pStyle w:val="SGGSRoman"/>
      </w:pPr>
      <w:r>
        <w:t>gur poorai parabh paa-i-aa har har liv laa-ee raam.</w:t>
      </w:r>
    </w:p>
    <w:p w:rsidR="00347EEB" w:rsidRDefault="00347EEB">
      <w:pPr>
        <w:pStyle w:val="SGGSTrans"/>
      </w:pPr>
      <w:r>
        <w:t>Through the Perfect Guru, God is obtained; she is lovingly focused on the Lord, Har, Har.</w:t>
      </w:r>
    </w:p>
    <w:p w:rsidR="00347EEB" w:rsidRDefault="00347EEB">
      <w:pPr>
        <w:pStyle w:val="SGGSGurm"/>
      </w:pPr>
      <w:r>
        <w:rPr>
          <w:cs/>
        </w:rPr>
        <w:t xml:space="preserve">ਅਗਿਆਨੁ ਅੰਧੇਰਾ ਕਟਿਆ ਜੋਤਿ ਪਰਗਟਿਆਈ ਰਾਮ ॥ </w:t>
      </w:r>
      <w:r>
        <w:rPr>
          <w:color w:val="008000"/>
          <w:sz w:val="18"/>
        </w:rPr>
        <w:t>(845)</w:t>
      </w:r>
    </w:p>
    <w:p w:rsidR="00347EEB" w:rsidRDefault="00347EEB">
      <w:pPr>
        <w:pStyle w:val="SGGSHindi"/>
      </w:pPr>
      <w:r>
        <w:rPr>
          <w:cs/>
          <w:lang w:bidi="hi-IN"/>
        </w:rPr>
        <w:t>अगिआनु</w:t>
      </w:r>
      <w:r>
        <w:t xml:space="preserve"> </w:t>
      </w:r>
      <w:r>
        <w:rPr>
          <w:cs/>
          <w:lang w:bidi="hi-IN"/>
        </w:rPr>
        <w:t>अंधेरा</w:t>
      </w:r>
      <w:r>
        <w:t xml:space="preserve"> </w:t>
      </w:r>
      <w:r>
        <w:rPr>
          <w:cs/>
          <w:lang w:bidi="hi-IN"/>
        </w:rPr>
        <w:t>कटिआ</w:t>
      </w:r>
      <w:r>
        <w:t xml:space="preserve"> </w:t>
      </w:r>
      <w:r>
        <w:rPr>
          <w:cs/>
          <w:lang w:bidi="hi-IN"/>
        </w:rPr>
        <w:t>जोति</w:t>
      </w:r>
      <w:r>
        <w:t xml:space="preserve"> </w:t>
      </w:r>
      <w:r>
        <w:rPr>
          <w:cs/>
          <w:lang w:bidi="hi-IN"/>
        </w:rPr>
        <w:t>परगटिआई</w:t>
      </w:r>
      <w:r>
        <w:t xml:space="preserve"> </w:t>
      </w:r>
      <w:r>
        <w:rPr>
          <w:cs/>
          <w:lang w:bidi="hi-IN"/>
        </w:rPr>
        <w:t>राम</w:t>
      </w:r>
      <w:r>
        <w:t xml:space="preserve"> </w:t>
      </w:r>
      <w:r>
        <w:rPr>
          <w:cs/>
          <w:lang w:bidi="hi-IN"/>
        </w:rPr>
        <w:t>॥</w:t>
      </w:r>
    </w:p>
    <w:p w:rsidR="00347EEB" w:rsidRDefault="00347EEB">
      <w:pPr>
        <w:pStyle w:val="SGGSRoman"/>
      </w:pPr>
      <w:r>
        <w:t>agi-aan anDhayraa kati-aa jot pargati-aa-ee raam.</w:t>
      </w:r>
    </w:p>
    <w:p w:rsidR="00347EEB" w:rsidRDefault="00347EEB">
      <w:pPr>
        <w:pStyle w:val="SGGSTrans"/>
      </w:pPr>
      <w:r>
        <w:t>The darkness of ignorance is dispelled, and the Divine Light radiantly shines forth.</w:t>
      </w:r>
    </w:p>
    <w:p w:rsidR="00347EEB" w:rsidRDefault="00347EEB">
      <w:pPr>
        <w:pStyle w:val="SGGSGurm"/>
      </w:pPr>
      <w:r>
        <w:rPr>
          <w:cs/>
        </w:rPr>
        <w:t>ਜਨ ਨਾਨਕ ਨਾਮੁ ਅਧਾਰੁ ਹੈ ਹਰਿ ਨਾਮਿ ਸਮਾਈ ਰਾਮ ॥੨</w:t>
      </w:r>
      <w:r>
        <w:rPr>
          <w:cs/>
          <w:lang w:bidi="hi-IN"/>
        </w:rPr>
        <w:t xml:space="preserve">॥ </w:t>
      </w:r>
      <w:r>
        <w:rPr>
          <w:color w:val="008000"/>
          <w:sz w:val="18"/>
        </w:rPr>
        <w:t>(845)</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अधारु</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समाई</w:t>
      </w:r>
      <w:r>
        <w:t xml:space="preserve"> </w:t>
      </w:r>
      <w:r>
        <w:rPr>
          <w:cs/>
          <w:lang w:bidi="hi-IN"/>
        </w:rPr>
        <w:t>राम</w:t>
      </w:r>
      <w:r>
        <w:t xml:space="preserve"> </w:t>
      </w:r>
      <w:r>
        <w:rPr>
          <w:cs/>
          <w:lang w:bidi="hi-IN"/>
        </w:rPr>
        <w:t>॥२॥</w:t>
      </w:r>
    </w:p>
    <w:p w:rsidR="00347EEB" w:rsidRDefault="00347EEB">
      <w:pPr>
        <w:pStyle w:val="SGGSRoman"/>
      </w:pPr>
      <w:r>
        <w:t>jan naanak naam aDhaar hai har naam samaa-ee raam. ||2||</w:t>
      </w:r>
    </w:p>
    <w:p w:rsidR="00347EEB" w:rsidRDefault="00347EEB">
      <w:pPr>
        <w:pStyle w:val="SGGSTrans"/>
      </w:pPr>
      <w:r>
        <w:t>The Naam, the Name of the Lord, is Nanak's only Support; he merges into the Lord's Name. ||2||</w:t>
      </w:r>
    </w:p>
    <w:p w:rsidR="00347EEB" w:rsidRDefault="00347EEB">
      <w:pPr>
        <w:pStyle w:val="SGGSGurm"/>
      </w:pPr>
      <w:r>
        <w:rPr>
          <w:cs/>
        </w:rPr>
        <w:t xml:space="preserve">ਧਨ ਹਰਿ ਪ੍ਰਭਿ ਪਿਆਰੈ ਰਾਵੀਆ ਜਾਂ ਹਰਿ ਪ੍ਰਭ ਭਾਈ ਰਾਮ ॥ </w:t>
      </w:r>
      <w:r>
        <w:rPr>
          <w:color w:val="008000"/>
          <w:sz w:val="18"/>
        </w:rPr>
        <w:t>(845)</w:t>
      </w:r>
    </w:p>
    <w:p w:rsidR="00347EEB" w:rsidRDefault="00347EEB">
      <w:pPr>
        <w:pStyle w:val="SGGSHindi"/>
      </w:pPr>
      <w:r>
        <w:rPr>
          <w:cs/>
          <w:lang w:bidi="hi-IN"/>
        </w:rPr>
        <w:t>धन</w:t>
      </w:r>
      <w:r>
        <w:t xml:space="preserve"> </w:t>
      </w:r>
      <w:r>
        <w:rPr>
          <w:cs/>
          <w:lang w:bidi="hi-IN"/>
        </w:rPr>
        <w:t>हरि</w:t>
      </w:r>
      <w:r>
        <w:t xml:space="preserve"> </w:t>
      </w:r>
      <w:r>
        <w:rPr>
          <w:cs/>
          <w:lang w:bidi="hi-IN"/>
        </w:rPr>
        <w:t>प्रभि</w:t>
      </w:r>
      <w:r>
        <w:t xml:space="preserve"> </w:t>
      </w:r>
      <w:r>
        <w:rPr>
          <w:cs/>
          <w:lang w:bidi="hi-IN"/>
        </w:rPr>
        <w:t>पिआरै</w:t>
      </w:r>
      <w:r>
        <w:t xml:space="preserve"> </w:t>
      </w:r>
      <w:r>
        <w:rPr>
          <w:cs/>
          <w:lang w:bidi="hi-IN"/>
        </w:rPr>
        <w:t>रावीआ</w:t>
      </w:r>
      <w:r>
        <w:t xml:space="preserve"> </w:t>
      </w:r>
      <w:r>
        <w:rPr>
          <w:cs/>
          <w:lang w:bidi="hi-IN"/>
        </w:rPr>
        <w:t>जां</w:t>
      </w:r>
      <w:r>
        <w:t xml:space="preserve"> </w:t>
      </w:r>
      <w:r>
        <w:rPr>
          <w:cs/>
          <w:lang w:bidi="hi-IN"/>
        </w:rPr>
        <w:t>हरि</w:t>
      </w:r>
      <w:r>
        <w:t xml:space="preserve"> </w:t>
      </w:r>
      <w:r>
        <w:rPr>
          <w:cs/>
          <w:lang w:bidi="hi-IN"/>
        </w:rPr>
        <w:t>प्रभ</w:t>
      </w:r>
      <w:r>
        <w:t xml:space="preserve"> </w:t>
      </w:r>
      <w:r>
        <w:rPr>
          <w:cs/>
          <w:lang w:bidi="hi-IN"/>
        </w:rPr>
        <w:t>भाई</w:t>
      </w:r>
      <w:r>
        <w:t xml:space="preserve"> </w:t>
      </w:r>
      <w:r>
        <w:rPr>
          <w:cs/>
          <w:lang w:bidi="hi-IN"/>
        </w:rPr>
        <w:t>राम</w:t>
      </w:r>
      <w:r>
        <w:t xml:space="preserve"> </w:t>
      </w:r>
      <w:r>
        <w:rPr>
          <w:cs/>
          <w:lang w:bidi="hi-IN"/>
        </w:rPr>
        <w:t>॥</w:t>
      </w:r>
    </w:p>
    <w:p w:rsidR="00347EEB" w:rsidRDefault="00347EEB">
      <w:pPr>
        <w:pStyle w:val="SGGSRoman"/>
      </w:pPr>
      <w:r>
        <w:t>Dhan har parabh pi-aarai raavee-aa jaa</w:t>
      </w:r>
      <w:r>
        <w:rPr>
          <w:vertAlign w:val="superscript"/>
        </w:rPr>
        <w:t>N</w:t>
      </w:r>
      <w:r>
        <w:t xml:space="preserve"> har parabh bhaa-ee raam.</w:t>
      </w:r>
    </w:p>
    <w:p w:rsidR="00347EEB" w:rsidRDefault="00347EEB">
      <w:pPr>
        <w:pStyle w:val="SGGSTrans"/>
      </w:pPr>
      <w:r>
        <w:t>The soul-bride is ravished and enjoyed by her Beloved Lord God, when the Lord God is pleased with her.</w:t>
      </w:r>
    </w:p>
    <w:p w:rsidR="00347EEB" w:rsidRDefault="00347EEB">
      <w:pPr>
        <w:pStyle w:val="SGGSGurm"/>
      </w:pPr>
      <w:r>
        <w:rPr>
          <w:cs/>
        </w:rPr>
        <w:t xml:space="preserve">ਅਖੀ ਪ੍ਰੇਮ ਕਸਾਈਆ ਜਿਉ ਬਿਲਕ ਮਸਾਈ ਰਾਮ ॥ </w:t>
      </w:r>
      <w:r>
        <w:rPr>
          <w:color w:val="008000"/>
          <w:sz w:val="18"/>
        </w:rPr>
        <w:t>(845)</w:t>
      </w:r>
    </w:p>
    <w:p w:rsidR="00347EEB" w:rsidRDefault="00347EEB">
      <w:pPr>
        <w:pStyle w:val="SGGSHindi"/>
      </w:pPr>
      <w:r>
        <w:rPr>
          <w:cs/>
          <w:lang w:bidi="hi-IN"/>
        </w:rPr>
        <w:t>अखी</w:t>
      </w:r>
      <w:r>
        <w:t xml:space="preserve"> </w:t>
      </w:r>
      <w:r>
        <w:rPr>
          <w:cs/>
          <w:lang w:bidi="hi-IN"/>
        </w:rPr>
        <w:t>प्रेम</w:t>
      </w:r>
      <w:r>
        <w:t xml:space="preserve"> </w:t>
      </w:r>
      <w:r>
        <w:rPr>
          <w:cs/>
          <w:lang w:bidi="hi-IN"/>
        </w:rPr>
        <w:t>कसाईआ</w:t>
      </w:r>
      <w:r>
        <w:t xml:space="preserve"> </w:t>
      </w:r>
      <w:r>
        <w:rPr>
          <w:cs/>
          <w:lang w:bidi="hi-IN"/>
        </w:rPr>
        <w:t>जिउ</w:t>
      </w:r>
      <w:r>
        <w:t xml:space="preserve"> </w:t>
      </w:r>
      <w:r>
        <w:rPr>
          <w:cs/>
          <w:lang w:bidi="hi-IN"/>
        </w:rPr>
        <w:t>बिलक</w:t>
      </w:r>
      <w:r>
        <w:t xml:space="preserve"> </w:t>
      </w:r>
      <w:r>
        <w:rPr>
          <w:cs/>
          <w:lang w:bidi="hi-IN"/>
        </w:rPr>
        <w:t>मसाई</w:t>
      </w:r>
      <w:r>
        <w:t xml:space="preserve"> </w:t>
      </w:r>
      <w:r>
        <w:rPr>
          <w:cs/>
          <w:lang w:bidi="hi-IN"/>
        </w:rPr>
        <w:t>राम</w:t>
      </w:r>
      <w:r>
        <w:t xml:space="preserve"> </w:t>
      </w:r>
      <w:r>
        <w:rPr>
          <w:cs/>
          <w:lang w:bidi="hi-IN"/>
        </w:rPr>
        <w:t>॥</w:t>
      </w:r>
    </w:p>
    <w:p w:rsidR="00347EEB" w:rsidRDefault="00347EEB">
      <w:pPr>
        <w:pStyle w:val="SGGSRoman"/>
      </w:pPr>
      <w:r>
        <w:t>akhee paraym kasaa-ee-aa ji-o bilak masaa-ee raam.</w:t>
      </w:r>
    </w:p>
    <w:p w:rsidR="00347EEB" w:rsidRDefault="00347EEB">
      <w:pPr>
        <w:pStyle w:val="SGGSTrans"/>
      </w:pPr>
      <w:r>
        <w:t>My eyes are drawn to His Love, like the cat to the mouse.</w:t>
      </w:r>
    </w:p>
    <w:p w:rsidR="00347EEB" w:rsidRDefault="00347EEB">
      <w:pPr>
        <w:pStyle w:val="SGGSGurm"/>
      </w:pPr>
      <w:r>
        <w:rPr>
          <w:cs/>
        </w:rPr>
        <w:t xml:space="preserve">ਗੁਰਿ ਪੂਰੈ ਹਰਿ ਮੇਲਿਆ ਹਰਿ ਰਸਿ ਆਘਾਈ ਰਾਮ ॥ </w:t>
      </w:r>
      <w:r>
        <w:rPr>
          <w:color w:val="008000"/>
          <w:sz w:val="18"/>
        </w:rPr>
        <w:t>(845)</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मेलिआ</w:t>
      </w:r>
      <w:r>
        <w:t xml:space="preserve"> </w:t>
      </w:r>
      <w:r>
        <w:rPr>
          <w:cs/>
          <w:lang w:bidi="hi-IN"/>
        </w:rPr>
        <w:t>हरि</w:t>
      </w:r>
      <w:r>
        <w:t xml:space="preserve"> </w:t>
      </w:r>
      <w:r>
        <w:rPr>
          <w:cs/>
          <w:lang w:bidi="hi-IN"/>
        </w:rPr>
        <w:t>रसि</w:t>
      </w:r>
      <w:r>
        <w:t xml:space="preserve"> </w:t>
      </w:r>
      <w:r>
        <w:rPr>
          <w:cs/>
          <w:lang w:bidi="hi-IN"/>
        </w:rPr>
        <w:t>आघाई</w:t>
      </w:r>
      <w:r>
        <w:t xml:space="preserve"> </w:t>
      </w:r>
      <w:r>
        <w:rPr>
          <w:cs/>
          <w:lang w:bidi="hi-IN"/>
        </w:rPr>
        <w:t>राम</w:t>
      </w:r>
      <w:r>
        <w:t xml:space="preserve"> </w:t>
      </w:r>
      <w:r>
        <w:rPr>
          <w:cs/>
          <w:lang w:bidi="hi-IN"/>
        </w:rPr>
        <w:t>॥</w:t>
      </w:r>
    </w:p>
    <w:p w:rsidR="00347EEB" w:rsidRDefault="00347EEB">
      <w:pPr>
        <w:pStyle w:val="SGGSRoman"/>
      </w:pPr>
      <w:r>
        <w:t>gur poorai har mayli-aa har ras aaghaa-ee raam.</w:t>
      </w:r>
    </w:p>
    <w:p w:rsidR="00347EEB" w:rsidRDefault="00347EEB">
      <w:pPr>
        <w:pStyle w:val="SGGSTrans"/>
      </w:pPr>
      <w:r>
        <w:t>The Perfect Guru has united me with the Lord; I am satisfied by the subtle essence of the Lord.</w:t>
      </w:r>
    </w:p>
    <w:p w:rsidR="00347EEB" w:rsidRDefault="00347EEB">
      <w:pPr>
        <w:pStyle w:val="SGGSGurm"/>
      </w:pPr>
      <w:r>
        <w:rPr>
          <w:cs/>
        </w:rPr>
        <w:t>ਜਨ ਨਾਨਕ ਨਾਮਿ ਵਿਗਸਿਆ ਹਰਿ ਹਰਿ ਲਿਵ ਲਾਈ ਰਾਮ ॥੩</w:t>
      </w:r>
      <w:r>
        <w:rPr>
          <w:cs/>
          <w:lang w:bidi="hi-IN"/>
        </w:rPr>
        <w:t xml:space="preserve">॥ </w:t>
      </w:r>
      <w:r>
        <w:rPr>
          <w:color w:val="008000"/>
          <w:sz w:val="18"/>
        </w:rPr>
        <w:t>(845)</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विगसिआ</w:t>
      </w:r>
      <w:r>
        <w:t xml:space="preserve"> </w:t>
      </w:r>
      <w:r>
        <w:rPr>
          <w:cs/>
          <w:lang w:bidi="hi-IN"/>
        </w:rPr>
        <w:t>हरि</w:t>
      </w:r>
      <w:r>
        <w:t xml:space="preserve"> </w:t>
      </w:r>
      <w:r>
        <w:rPr>
          <w:cs/>
          <w:lang w:bidi="hi-IN"/>
        </w:rPr>
        <w:t>हरि</w:t>
      </w:r>
      <w:r>
        <w:t xml:space="preserve"> </w:t>
      </w:r>
      <w:r>
        <w:rPr>
          <w:cs/>
          <w:lang w:bidi="hi-IN"/>
        </w:rPr>
        <w:t>लिव</w:t>
      </w:r>
      <w:r>
        <w:t xml:space="preserve"> </w:t>
      </w:r>
      <w:r>
        <w:rPr>
          <w:cs/>
          <w:lang w:bidi="hi-IN"/>
        </w:rPr>
        <w:t>लाई</w:t>
      </w:r>
      <w:r>
        <w:t xml:space="preserve"> </w:t>
      </w:r>
      <w:r>
        <w:rPr>
          <w:cs/>
          <w:lang w:bidi="hi-IN"/>
        </w:rPr>
        <w:t>राम</w:t>
      </w:r>
      <w:r>
        <w:t xml:space="preserve"> </w:t>
      </w:r>
      <w:r>
        <w:rPr>
          <w:cs/>
          <w:lang w:bidi="hi-IN"/>
        </w:rPr>
        <w:t>॥३॥</w:t>
      </w:r>
    </w:p>
    <w:p w:rsidR="00347EEB" w:rsidRDefault="00347EEB">
      <w:pPr>
        <w:pStyle w:val="SGGSRoman"/>
      </w:pPr>
      <w:r>
        <w:t>jan naanak naam vigsi-aa har har liv laa-ee raam. ||3||</w:t>
      </w:r>
    </w:p>
    <w:p w:rsidR="00347EEB" w:rsidRDefault="00347EEB">
      <w:pPr>
        <w:pStyle w:val="SGGSTrans"/>
      </w:pPr>
      <w:r>
        <w:t>Servant Nanak blossoms forth in the Naam, the Name of the Lord; he is lovingly attuned to the Lord, Har, Har. ||3||</w:t>
      </w:r>
    </w:p>
    <w:p w:rsidR="00347EEB" w:rsidRDefault="00347EEB">
      <w:pPr>
        <w:pStyle w:val="SGGSGurm"/>
      </w:pPr>
      <w:r>
        <w:rPr>
          <w:cs/>
        </w:rPr>
        <w:t xml:space="preserve">ਹਮ ਮੂਰਖ ਮੁਗਧ ਮਿਲਾਇਆ ਹਰਿ ਕਿਰਪਾ ਧਾਰੀ ਰਾਮ ॥ </w:t>
      </w:r>
      <w:r>
        <w:rPr>
          <w:color w:val="008000"/>
          <w:sz w:val="18"/>
        </w:rPr>
        <w:t>(845)</w:t>
      </w:r>
    </w:p>
    <w:p w:rsidR="00347EEB" w:rsidRDefault="00347EEB">
      <w:pPr>
        <w:pStyle w:val="SGGSHindi"/>
      </w:pPr>
      <w:r>
        <w:rPr>
          <w:cs/>
          <w:lang w:bidi="hi-IN"/>
        </w:rPr>
        <w:t>हम</w:t>
      </w:r>
      <w:r>
        <w:t xml:space="preserve"> </w:t>
      </w:r>
      <w:r>
        <w:rPr>
          <w:cs/>
          <w:lang w:bidi="hi-IN"/>
        </w:rPr>
        <w:t>मूरख</w:t>
      </w:r>
      <w:r>
        <w:t xml:space="preserve"> </w:t>
      </w:r>
      <w:r>
        <w:rPr>
          <w:cs/>
          <w:lang w:bidi="hi-IN"/>
        </w:rPr>
        <w:t>मुगध</w:t>
      </w:r>
      <w:r>
        <w:t xml:space="preserve"> </w:t>
      </w:r>
      <w:r>
        <w:rPr>
          <w:cs/>
          <w:lang w:bidi="hi-IN"/>
        </w:rPr>
        <w:t>मिलाइआ</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राम</w:t>
      </w:r>
      <w:r>
        <w:t xml:space="preserve"> </w:t>
      </w:r>
      <w:r>
        <w:rPr>
          <w:cs/>
          <w:lang w:bidi="hi-IN"/>
        </w:rPr>
        <w:t>॥</w:t>
      </w:r>
    </w:p>
    <w:p w:rsidR="00347EEB" w:rsidRDefault="00347EEB">
      <w:pPr>
        <w:pStyle w:val="SGGSRoman"/>
      </w:pPr>
      <w:r>
        <w:t>ham moorakh mugaDh milaa-i-aa har kirpaa Dhaaree raam.</w:t>
      </w:r>
    </w:p>
    <w:p w:rsidR="00347EEB" w:rsidRDefault="00347EEB">
      <w:pPr>
        <w:pStyle w:val="SGGSTrans"/>
      </w:pPr>
      <w:r>
        <w:t>I am a fool and an idiot, but the Lord showered me with His Mercy, and united me with Himself.</w:t>
      </w:r>
    </w:p>
    <w:p w:rsidR="00347EEB" w:rsidRDefault="00347EEB">
      <w:pPr>
        <w:pStyle w:val="SGGSGurm"/>
      </w:pPr>
      <w:r>
        <w:rPr>
          <w:cs/>
        </w:rPr>
        <w:t xml:space="preserve">ਧਨੁ ਧੰਨੁ ਗੁਰੂ ਸਾਬਾਸਿ ਹੈ ਜਿਨਿ ਹਉਮੈ ਮਾਰੀ ਰਾਮ ॥ </w:t>
      </w:r>
      <w:r>
        <w:rPr>
          <w:color w:val="008000"/>
          <w:sz w:val="18"/>
        </w:rPr>
        <w:t>(845)</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साबासि</w:t>
      </w:r>
      <w:r>
        <w:t xml:space="preserve"> </w:t>
      </w:r>
      <w:r>
        <w:rPr>
          <w:cs/>
          <w:lang w:bidi="hi-IN"/>
        </w:rPr>
        <w:t>है</w:t>
      </w:r>
      <w:r>
        <w:t xml:space="preserve"> </w:t>
      </w:r>
      <w:r>
        <w:rPr>
          <w:cs/>
          <w:lang w:bidi="hi-IN"/>
        </w:rPr>
        <w:t>जिनि</w:t>
      </w:r>
      <w:r>
        <w:t xml:space="preserve"> </w:t>
      </w:r>
      <w:r>
        <w:rPr>
          <w:cs/>
          <w:lang w:bidi="hi-IN"/>
        </w:rPr>
        <w:t>हउमै</w:t>
      </w:r>
      <w:r>
        <w:t xml:space="preserve"> </w:t>
      </w:r>
      <w:r>
        <w:rPr>
          <w:cs/>
          <w:lang w:bidi="hi-IN"/>
        </w:rPr>
        <w:t>मारी</w:t>
      </w:r>
      <w:r>
        <w:t xml:space="preserve"> </w:t>
      </w:r>
      <w:r>
        <w:rPr>
          <w:cs/>
          <w:lang w:bidi="hi-IN"/>
        </w:rPr>
        <w:t>राम</w:t>
      </w:r>
      <w:r>
        <w:t xml:space="preserve"> </w:t>
      </w:r>
      <w:r>
        <w:rPr>
          <w:cs/>
          <w:lang w:bidi="hi-IN"/>
        </w:rPr>
        <w:t>॥</w:t>
      </w:r>
    </w:p>
    <w:p w:rsidR="00347EEB" w:rsidRDefault="00347EEB">
      <w:pPr>
        <w:pStyle w:val="SGGSRoman"/>
      </w:pPr>
      <w:r>
        <w:t>Dhan Dhan guroo saabaas hai jin ha-umai maaree raam.</w:t>
      </w:r>
    </w:p>
    <w:p w:rsidR="00347EEB" w:rsidRDefault="00347EEB">
      <w:pPr>
        <w:pStyle w:val="SGGSTrans"/>
      </w:pPr>
      <w:r>
        <w:t>Blessed, blessed is the most wonderful Guru, who has conquered egotism.</w:t>
      </w:r>
    </w:p>
    <w:p w:rsidR="00347EEB" w:rsidRDefault="00347EEB">
      <w:pPr>
        <w:pStyle w:val="SGGSGurm"/>
      </w:pPr>
      <w:r>
        <w:rPr>
          <w:cs/>
        </w:rPr>
        <w:t xml:space="preserve">ਜਿਨ੍ਹ੍ਹ ਵਡਭਾਗੀਆ ਵਡਭਾਗੁ ਹੈ ਹਰਿ ਹਰਿ ਉਰ ਧਾਰੀ ਰਾਮ ॥ </w:t>
      </w:r>
      <w:r>
        <w:rPr>
          <w:color w:val="008000"/>
          <w:sz w:val="18"/>
        </w:rPr>
        <w:t>(845)</w:t>
      </w:r>
    </w:p>
    <w:p w:rsidR="00347EEB" w:rsidRDefault="00347EEB">
      <w:pPr>
        <w:pStyle w:val="SGGSHindi"/>
      </w:pPr>
      <w:r>
        <w:rPr>
          <w:cs/>
          <w:lang w:bidi="hi-IN"/>
        </w:rPr>
        <w:t>जिन्ह</w:t>
      </w:r>
      <w:r>
        <w:t xml:space="preserve"> </w:t>
      </w:r>
      <w:r>
        <w:rPr>
          <w:cs/>
          <w:lang w:bidi="hi-IN"/>
        </w:rPr>
        <w:t>वडभागीआ</w:t>
      </w:r>
      <w:r>
        <w:t xml:space="preserve"> </w:t>
      </w:r>
      <w:r>
        <w:rPr>
          <w:cs/>
          <w:lang w:bidi="hi-IN"/>
        </w:rPr>
        <w:t>वडभागु</w:t>
      </w:r>
      <w:r>
        <w:t xml:space="preserve"> </w:t>
      </w:r>
      <w:r>
        <w:rPr>
          <w:cs/>
          <w:lang w:bidi="hi-IN"/>
        </w:rPr>
        <w:t>है</w:t>
      </w:r>
      <w:r>
        <w:t xml:space="preserve"> </w:t>
      </w:r>
      <w:r>
        <w:rPr>
          <w:cs/>
          <w:lang w:bidi="hi-IN"/>
        </w:rPr>
        <w:t>हरि</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राम</w:t>
      </w:r>
      <w:r>
        <w:t xml:space="preserve"> </w:t>
      </w:r>
      <w:r>
        <w:rPr>
          <w:cs/>
          <w:lang w:bidi="hi-IN"/>
        </w:rPr>
        <w:t>॥</w:t>
      </w:r>
    </w:p>
    <w:p w:rsidR="00347EEB" w:rsidRDefault="00347EEB">
      <w:pPr>
        <w:pStyle w:val="SGGSRoman"/>
      </w:pPr>
      <w:r>
        <w:t>jin</w:t>
      </w:r>
      <w:r>
        <w:rPr>
          <w:vertAlign w:val="superscript"/>
        </w:rPr>
        <w:t>H</w:t>
      </w:r>
      <w:r>
        <w:t xml:space="preserve"> vadbhaagee-aa vadbhaag hai har har ur Dhaaree raam.</w:t>
      </w:r>
    </w:p>
    <w:p w:rsidR="00347EEB" w:rsidRDefault="00347EEB">
      <w:pPr>
        <w:pStyle w:val="SGGSTrans"/>
      </w:pPr>
      <w:r>
        <w:t>Very fortunate, of blessed destiny are those, who enshrine the Lord, Har, Har, in their hearts.</w:t>
      </w:r>
    </w:p>
    <w:p w:rsidR="00347EEB" w:rsidRDefault="00347EEB">
      <w:pPr>
        <w:pStyle w:val="SGGSGurm"/>
      </w:pPr>
      <w:r>
        <w:rPr>
          <w:cs/>
        </w:rPr>
        <w:t>ਜਨ ਨਾਨਕ ਨਾਮੁ ਸਲਾਹਿ ਤੂ ਨਾਮੇ ਬਲਿਹਾਰੀ ਰਾਮ ॥੪</w:t>
      </w:r>
      <w:r>
        <w:rPr>
          <w:cs/>
          <w:lang w:bidi="hi-IN"/>
        </w:rPr>
        <w:t>॥</w:t>
      </w:r>
      <w:r>
        <w:t>੨</w:t>
      </w:r>
      <w:r>
        <w:rPr>
          <w:cs/>
        </w:rPr>
        <w:t>॥੪</w:t>
      </w:r>
      <w:r>
        <w:rPr>
          <w:cs/>
          <w:lang w:bidi="hi-IN"/>
        </w:rPr>
        <w:t xml:space="preserve">॥ </w:t>
      </w:r>
      <w:r>
        <w:rPr>
          <w:color w:val="008000"/>
          <w:sz w:val="18"/>
        </w:rPr>
        <w:t>(845)</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सलाहि</w:t>
      </w:r>
      <w:r>
        <w:t xml:space="preserve"> </w:t>
      </w:r>
      <w:r>
        <w:rPr>
          <w:cs/>
          <w:lang w:bidi="hi-IN"/>
        </w:rPr>
        <w:t>तू</w:t>
      </w:r>
      <w:r>
        <w:t xml:space="preserve"> </w:t>
      </w:r>
      <w:r>
        <w:rPr>
          <w:cs/>
          <w:lang w:bidi="hi-IN"/>
        </w:rPr>
        <w:t>नामे</w:t>
      </w:r>
      <w:r>
        <w:t xml:space="preserve"> </w:t>
      </w:r>
      <w:r>
        <w:rPr>
          <w:cs/>
          <w:lang w:bidi="hi-IN"/>
        </w:rPr>
        <w:t>बलिहारी</w:t>
      </w:r>
      <w:r>
        <w:t xml:space="preserve"> </w:t>
      </w:r>
      <w:r>
        <w:rPr>
          <w:cs/>
          <w:lang w:bidi="hi-IN"/>
        </w:rPr>
        <w:t>राम</w:t>
      </w:r>
      <w:r>
        <w:t xml:space="preserve"> </w:t>
      </w:r>
      <w:r>
        <w:rPr>
          <w:cs/>
          <w:lang w:bidi="hi-IN"/>
        </w:rPr>
        <w:t>॥४॥२॥४॥</w:t>
      </w:r>
    </w:p>
    <w:p w:rsidR="00347EEB" w:rsidRDefault="00347EEB">
      <w:pPr>
        <w:pStyle w:val="SGGSRoman"/>
      </w:pPr>
      <w:r>
        <w:t>jan naanak naam salaahi too naamay balihaaree raam. ||4||2||4||</w:t>
      </w:r>
    </w:p>
    <w:p w:rsidR="00347EEB" w:rsidRDefault="00347EEB">
      <w:pPr>
        <w:pStyle w:val="SGGSTrans"/>
      </w:pPr>
      <w:r>
        <w:t>O servant Nanak, praise the Naam, and be a sacrifice to the Naam. ||4||2||4||</w:t>
      </w:r>
    </w:p>
    <w:p w:rsidR="00347EEB" w:rsidRDefault="00347EEB">
      <w:pPr>
        <w:pStyle w:val="SGGSGurm"/>
      </w:pPr>
      <w:r>
        <w:rPr>
          <w:cs/>
        </w:rPr>
        <w:t xml:space="preserve">ਬਿਲਾਵਲ ਕੀ ਵਾਰ ਮਹਲਾ ੪ </w:t>
      </w:r>
      <w:r>
        <w:rPr>
          <w:color w:val="008000"/>
          <w:sz w:val="18"/>
        </w:rPr>
        <w:t>(849)</w:t>
      </w:r>
    </w:p>
    <w:p w:rsidR="00347EEB" w:rsidRDefault="00347EEB">
      <w:pPr>
        <w:pStyle w:val="SGGSHindi"/>
      </w:pPr>
      <w:r>
        <w:rPr>
          <w:cs/>
          <w:lang w:bidi="hi-IN"/>
        </w:rPr>
        <w:t>बिलावल</w:t>
      </w:r>
      <w:r>
        <w:t xml:space="preserve"> </w:t>
      </w:r>
      <w:r>
        <w:rPr>
          <w:cs/>
          <w:lang w:bidi="hi-IN"/>
        </w:rPr>
        <w:t>की</w:t>
      </w:r>
      <w:r>
        <w:t xml:space="preserve"> </w:t>
      </w:r>
      <w:r>
        <w:rPr>
          <w:cs/>
          <w:lang w:bidi="hi-IN"/>
        </w:rPr>
        <w:t>वार</w:t>
      </w:r>
      <w:r>
        <w:t xml:space="preserve"> </w:t>
      </w:r>
      <w:r>
        <w:rPr>
          <w:cs/>
          <w:lang w:bidi="hi-IN"/>
        </w:rPr>
        <w:t>महला</w:t>
      </w:r>
      <w:r>
        <w:t xml:space="preserve"> </w:t>
      </w:r>
      <w:r>
        <w:rPr>
          <w:cs/>
          <w:lang w:bidi="hi-IN"/>
        </w:rPr>
        <w:t>४</w:t>
      </w:r>
    </w:p>
    <w:p w:rsidR="00347EEB" w:rsidRDefault="00347EEB">
      <w:pPr>
        <w:pStyle w:val="SGGSRoman"/>
      </w:pPr>
      <w:r>
        <w:t>bilaaval kee vaar mehlaa 4</w:t>
      </w:r>
    </w:p>
    <w:p w:rsidR="00347EEB" w:rsidRDefault="00347EEB">
      <w:pPr>
        <w:pStyle w:val="SGGSTrans"/>
      </w:pPr>
      <w:r>
        <w:t>Vaar Of Bilaaval, Fourth Mehl:</w:t>
      </w:r>
    </w:p>
    <w:p w:rsidR="00347EEB" w:rsidRDefault="00347EEB">
      <w:pPr>
        <w:pStyle w:val="SGGSGurm"/>
      </w:pPr>
      <w:r>
        <w:rPr>
          <w:cs/>
        </w:rPr>
        <w:t xml:space="preserve">ੴ ਸਤਿਗੁਰ ਪ੍ਰਸਾਦਿ ॥ </w:t>
      </w:r>
      <w:r>
        <w:rPr>
          <w:color w:val="008000"/>
          <w:sz w:val="18"/>
        </w:rPr>
        <w:t>(849)</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ਸਲੋਕ ਮਃ ੪ </w:t>
      </w:r>
      <w:r>
        <w:rPr>
          <w:cs/>
          <w:lang w:bidi="hi-IN"/>
        </w:rPr>
        <w:t xml:space="preserve">॥ </w:t>
      </w:r>
      <w:r>
        <w:rPr>
          <w:color w:val="008000"/>
          <w:sz w:val="18"/>
        </w:rPr>
        <w:t>(849)</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ਉਤਮੁ ਹਰਿ ਪ੍ਰਭੁ ਗਾਵਿਆ ਕਰਿ ਨਾਦੁ ਬਿਲਾਵਲੁ ਰਾਗੁ ॥ </w:t>
      </w:r>
      <w:r>
        <w:rPr>
          <w:color w:val="008000"/>
          <w:sz w:val="18"/>
        </w:rPr>
        <w:t>(849)</w:t>
      </w:r>
    </w:p>
    <w:p w:rsidR="00347EEB" w:rsidRDefault="00347EEB">
      <w:pPr>
        <w:pStyle w:val="SGGSHindi"/>
      </w:pPr>
      <w:r>
        <w:rPr>
          <w:cs/>
          <w:lang w:bidi="hi-IN"/>
        </w:rPr>
        <w:t>हरि</w:t>
      </w:r>
      <w:r>
        <w:t xml:space="preserve"> </w:t>
      </w:r>
      <w:r>
        <w:rPr>
          <w:cs/>
          <w:lang w:bidi="hi-IN"/>
        </w:rPr>
        <w:t>उतमु</w:t>
      </w:r>
      <w:r>
        <w:t xml:space="preserve"> </w:t>
      </w:r>
      <w:r>
        <w:rPr>
          <w:cs/>
          <w:lang w:bidi="hi-IN"/>
        </w:rPr>
        <w:t>हरि</w:t>
      </w:r>
      <w:r>
        <w:t xml:space="preserve"> </w:t>
      </w:r>
      <w:r>
        <w:rPr>
          <w:cs/>
          <w:lang w:bidi="hi-IN"/>
        </w:rPr>
        <w:t>प्रभु</w:t>
      </w:r>
      <w:r>
        <w:t xml:space="preserve"> </w:t>
      </w:r>
      <w:r>
        <w:rPr>
          <w:cs/>
          <w:lang w:bidi="hi-IN"/>
        </w:rPr>
        <w:t>गाविआ</w:t>
      </w:r>
      <w:r>
        <w:t xml:space="preserve"> </w:t>
      </w:r>
      <w:r>
        <w:rPr>
          <w:cs/>
          <w:lang w:bidi="hi-IN"/>
        </w:rPr>
        <w:t>करि</w:t>
      </w:r>
      <w:r>
        <w:t xml:space="preserve"> </w:t>
      </w:r>
      <w:r>
        <w:rPr>
          <w:cs/>
          <w:lang w:bidi="hi-IN"/>
        </w:rPr>
        <w:t>नादु</w:t>
      </w:r>
      <w:r>
        <w:t xml:space="preserve"> </w:t>
      </w:r>
      <w:r>
        <w:rPr>
          <w:cs/>
          <w:lang w:bidi="hi-IN"/>
        </w:rPr>
        <w:t>बिलावलु</w:t>
      </w:r>
      <w:r>
        <w:t xml:space="preserve"> </w:t>
      </w:r>
      <w:r>
        <w:rPr>
          <w:cs/>
          <w:lang w:bidi="hi-IN"/>
        </w:rPr>
        <w:t>रागु</w:t>
      </w:r>
      <w:r>
        <w:t xml:space="preserve"> </w:t>
      </w:r>
      <w:r>
        <w:rPr>
          <w:cs/>
          <w:lang w:bidi="hi-IN"/>
        </w:rPr>
        <w:t>॥</w:t>
      </w:r>
    </w:p>
    <w:p w:rsidR="00347EEB" w:rsidRDefault="00347EEB">
      <w:pPr>
        <w:pStyle w:val="SGGSRoman"/>
      </w:pPr>
      <w:r>
        <w:t>har utam har parabh gaavi-aa kar naad bilaaval raag.</w:t>
      </w:r>
    </w:p>
    <w:p w:rsidR="00347EEB" w:rsidRDefault="00347EEB">
      <w:pPr>
        <w:pStyle w:val="SGGSTrans"/>
      </w:pPr>
      <w:r>
        <w:t>I sing of the sublime Lord, the Lord God, in the melody of Raag Bilaaval.</w:t>
      </w:r>
    </w:p>
    <w:p w:rsidR="00347EEB" w:rsidRDefault="00347EEB">
      <w:pPr>
        <w:pStyle w:val="SGGSGurm"/>
      </w:pPr>
      <w:r>
        <w:rPr>
          <w:cs/>
        </w:rPr>
        <w:t xml:space="preserve">ਉਪਦੇਸੁ ਗੁਰੂ ਸੁਣਿ ਮੰਨਿਆ ਧੁਰਿ ਮਸਤਕਿ ਪੂਰਾ ਭਾਗੁ ॥ </w:t>
      </w:r>
      <w:r>
        <w:rPr>
          <w:color w:val="008000"/>
          <w:sz w:val="18"/>
        </w:rPr>
        <w:t>(849)</w:t>
      </w:r>
    </w:p>
    <w:p w:rsidR="00347EEB" w:rsidRDefault="00347EEB">
      <w:pPr>
        <w:pStyle w:val="SGGSHindi"/>
      </w:pPr>
      <w:r>
        <w:rPr>
          <w:cs/>
          <w:lang w:bidi="hi-IN"/>
        </w:rPr>
        <w:t>उपदेसु</w:t>
      </w:r>
      <w:r>
        <w:t xml:space="preserve"> </w:t>
      </w:r>
      <w:r>
        <w:rPr>
          <w:cs/>
          <w:lang w:bidi="hi-IN"/>
        </w:rPr>
        <w:t>गुरू</w:t>
      </w:r>
      <w:r>
        <w:t xml:space="preserve"> </w:t>
      </w:r>
      <w:r>
        <w:rPr>
          <w:cs/>
          <w:lang w:bidi="hi-IN"/>
        </w:rPr>
        <w:t>सुणि</w:t>
      </w:r>
      <w:r>
        <w:t xml:space="preserve"> </w:t>
      </w:r>
      <w:r>
        <w:rPr>
          <w:cs/>
          <w:lang w:bidi="hi-IN"/>
        </w:rPr>
        <w:t>मंनिआ</w:t>
      </w:r>
      <w:r>
        <w:t xml:space="preserve"> </w:t>
      </w:r>
      <w:r>
        <w:rPr>
          <w:cs/>
          <w:lang w:bidi="hi-IN"/>
        </w:rPr>
        <w:t>धुरि</w:t>
      </w:r>
      <w:r>
        <w:t xml:space="preserve"> </w:t>
      </w:r>
      <w:r>
        <w:rPr>
          <w:cs/>
          <w:lang w:bidi="hi-IN"/>
        </w:rPr>
        <w:t>मसतकि</w:t>
      </w:r>
      <w:r>
        <w:t xml:space="preserve"> </w:t>
      </w:r>
      <w:r>
        <w:rPr>
          <w:cs/>
          <w:lang w:bidi="hi-IN"/>
        </w:rPr>
        <w:t>पूरा</w:t>
      </w:r>
      <w:r>
        <w:t xml:space="preserve"> </w:t>
      </w:r>
      <w:r>
        <w:rPr>
          <w:cs/>
          <w:lang w:bidi="hi-IN"/>
        </w:rPr>
        <w:t>भागु</w:t>
      </w:r>
      <w:r>
        <w:t xml:space="preserve"> </w:t>
      </w:r>
      <w:r>
        <w:rPr>
          <w:cs/>
          <w:lang w:bidi="hi-IN"/>
        </w:rPr>
        <w:t>॥</w:t>
      </w:r>
    </w:p>
    <w:p w:rsidR="00347EEB" w:rsidRDefault="00347EEB">
      <w:pPr>
        <w:pStyle w:val="SGGSRoman"/>
      </w:pPr>
      <w:r>
        <w:t>updays guroo sun mani-aa Dhur mastak pooraa bhaag.</w:t>
      </w:r>
    </w:p>
    <w:p w:rsidR="00347EEB" w:rsidRDefault="00347EEB">
      <w:pPr>
        <w:pStyle w:val="SGGSTrans"/>
      </w:pPr>
      <w:r>
        <w:t>Hearing the Guru's Teachings, I obey them; this is the pre-ordained destiny written upon my forehead.</w:t>
      </w:r>
    </w:p>
    <w:p w:rsidR="00347EEB" w:rsidRDefault="00347EEB">
      <w:pPr>
        <w:pStyle w:val="SGGSGurm"/>
      </w:pPr>
      <w:r>
        <w:rPr>
          <w:cs/>
        </w:rPr>
        <w:t xml:space="preserve">ਸਭ ਦਿਨਸੁ ਰੈਣਿ ਗੁਣ ਉਚਰੈ ਹਰਿ ਹਰਿ ਹਰਿ ਉਰਿ ਲਿਵ ਲਾਗੁ ॥ </w:t>
      </w:r>
      <w:r>
        <w:rPr>
          <w:color w:val="008000"/>
          <w:sz w:val="18"/>
        </w:rPr>
        <w:t>(849)</w:t>
      </w:r>
    </w:p>
    <w:p w:rsidR="00347EEB" w:rsidRDefault="00347EEB">
      <w:pPr>
        <w:pStyle w:val="SGGSHindi"/>
      </w:pPr>
      <w:r>
        <w:rPr>
          <w:cs/>
          <w:lang w:bidi="hi-IN"/>
        </w:rPr>
        <w:t>सभ</w:t>
      </w:r>
      <w:r>
        <w:t xml:space="preserve"> </w:t>
      </w:r>
      <w:r>
        <w:rPr>
          <w:cs/>
          <w:lang w:bidi="hi-IN"/>
        </w:rPr>
        <w:t>दिनसु</w:t>
      </w:r>
      <w:r>
        <w:t xml:space="preserve"> </w:t>
      </w:r>
      <w:r>
        <w:rPr>
          <w:cs/>
          <w:lang w:bidi="hi-IN"/>
        </w:rPr>
        <w:t>रैणि</w:t>
      </w:r>
      <w:r>
        <w:t xml:space="preserve"> </w:t>
      </w:r>
      <w:r>
        <w:rPr>
          <w:cs/>
          <w:lang w:bidi="hi-IN"/>
        </w:rPr>
        <w:t>गुण</w:t>
      </w:r>
      <w:r>
        <w:t xml:space="preserve"> </w:t>
      </w:r>
      <w:r>
        <w:rPr>
          <w:cs/>
          <w:lang w:bidi="hi-IN"/>
        </w:rPr>
        <w:t>उचरै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उरि</w:t>
      </w:r>
      <w:r>
        <w:t xml:space="preserve"> </w:t>
      </w:r>
      <w:r>
        <w:rPr>
          <w:cs/>
          <w:lang w:bidi="hi-IN"/>
        </w:rPr>
        <w:t>लिव</w:t>
      </w:r>
      <w:r>
        <w:t xml:space="preserve"> </w:t>
      </w:r>
      <w:r>
        <w:rPr>
          <w:cs/>
          <w:lang w:bidi="hi-IN"/>
        </w:rPr>
        <w:t>लागु</w:t>
      </w:r>
      <w:r>
        <w:t xml:space="preserve"> </w:t>
      </w:r>
      <w:r>
        <w:rPr>
          <w:cs/>
          <w:lang w:bidi="hi-IN"/>
        </w:rPr>
        <w:t>॥</w:t>
      </w:r>
    </w:p>
    <w:p w:rsidR="00347EEB" w:rsidRDefault="00347EEB">
      <w:pPr>
        <w:pStyle w:val="SGGSRoman"/>
      </w:pPr>
      <w:r>
        <w:t>sabh dinas rain gun uchrai har har har ur liv laag.</w:t>
      </w:r>
    </w:p>
    <w:p w:rsidR="00347EEB" w:rsidRDefault="00347EEB">
      <w:pPr>
        <w:pStyle w:val="SGGSTrans"/>
      </w:pPr>
      <w:r>
        <w:t>All day and night, I chant the Glorious Praises of the Lord, Har, Har, Har; within my heart, I am lovingly attuned to Him.</w:t>
      </w:r>
    </w:p>
    <w:p w:rsidR="00347EEB" w:rsidRDefault="00347EEB">
      <w:pPr>
        <w:pStyle w:val="SGGSGurm"/>
      </w:pPr>
      <w:r>
        <w:rPr>
          <w:cs/>
        </w:rPr>
        <w:t xml:space="preserve">ਸਭੁ ਤਨੁ ਮਨੁ ਹਰਿਆ ਹੋਇਆ ਮਨੁ ਖਿੜਿਆ ਹਰਿਆ ਬਾਗੁ ॥ </w:t>
      </w:r>
      <w:r>
        <w:rPr>
          <w:color w:val="008000"/>
          <w:sz w:val="18"/>
        </w:rPr>
        <w:t>(849)</w:t>
      </w:r>
    </w:p>
    <w:p w:rsidR="00347EEB" w:rsidRDefault="00347EEB">
      <w:pPr>
        <w:pStyle w:val="SGGSHindi"/>
      </w:pPr>
      <w:r>
        <w:rPr>
          <w:cs/>
          <w:lang w:bidi="hi-IN"/>
        </w:rPr>
        <w:t>सभु</w:t>
      </w:r>
      <w:r>
        <w:t xml:space="preserve"> </w:t>
      </w:r>
      <w:r>
        <w:rPr>
          <w:cs/>
          <w:lang w:bidi="hi-IN"/>
        </w:rPr>
        <w:t>तनु</w:t>
      </w:r>
      <w:r>
        <w:t xml:space="preserve"> </w:t>
      </w:r>
      <w:r>
        <w:rPr>
          <w:cs/>
          <w:lang w:bidi="hi-IN"/>
        </w:rPr>
        <w:t>मनु</w:t>
      </w:r>
      <w:r>
        <w:t xml:space="preserve"> </w:t>
      </w:r>
      <w:r>
        <w:rPr>
          <w:cs/>
          <w:lang w:bidi="hi-IN"/>
        </w:rPr>
        <w:t>हरिआ</w:t>
      </w:r>
      <w:r>
        <w:t xml:space="preserve"> </w:t>
      </w:r>
      <w:r>
        <w:rPr>
          <w:cs/>
          <w:lang w:bidi="hi-IN"/>
        </w:rPr>
        <w:t>होइआ</w:t>
      </w:r>
      <w:r>
        <w:t xml:space="preserve"> </w:t>
      </w:r>
      <w:r>
        <w:rPr>
          <w:cs/>
          <w:lang w:bidi="hi-IN"/>
        </w:rPr>
        <w:t>मनु</w:t>
      </w:r>
      <w:r>
        <w:t xml:space="preserve"> </w:t>
      </w:r>
      <w:r>
        <w:rPr>
          <w:cs/>
          <w:lang w:bidi="hi-IN"/>
        </w:rPr>
        <w:t>खिड़िआ</w:t>
      </w:r>
      <w:r>
        <w:t xml:space="preserve"> </w:t>
      </w:r>
      <w:r>
        <w:rPr>
          <w:cs/>
          <w:lang w:bidi="hi-IN"/>
        </w:rPr>
        <w:t>हरिआ</w:t>
      </w:r>
      <w:r>
        <w:t xml:space="preserve"> </w:t>
      </w:r>
      <w:r>
        <w:rPr>
          <w:cs/>
          <w:lang w:bidi="hi-IN"/>
        </w:rPr>
        <w:t>बागु</w:t>
      </w:r>
      <w:r>
        <w:t xml:space="preserve"> </w:t>
      </w:r>
      <w:r>
        <w:rPr>
          <w:cs/>
          <w:lang w:bidi="hi-IN"/>
        </w:rPr>
        <w:t>॥</w:t>
      </w:r>
    </w:p>
    <w:p w:rsidR="00347EEB" w:rsidRDefault="00347EEB">
      <w:pPr>
        <w:pStyle w:val="SGGSRoman"/>
      </w:pPr>
      <w:r>
        <w:t>sabh tan man hari-aa ho-i-aa man khirhi-aa hari-aa baag.</w:t>
      </w:r>
    </w:p>
    <w:p w:rsidR="00347EEB" w:rsidRDefault="00347EEB">
      <w:pPr>
        <w:pStyle w:val="SGGSTrans"/>
      </w:pPr>
      <w:r>
        <w:t>My body and mind are totally rejuvenated, and the garden of my mind has blossomed forth in lush abundance.</w:t>
      </w:r>
    </w:p>
    <w:p w:rsidR="00347EEB" w:rsidRDefault="00347EEB">
      <w:pPr>
        <w:pStyle w:val="SGGSGurm"/>
      </w:pPr>
      <w:r>
        <w:rPr>
          <w:cs/>
        </w:rPr>
        <w:t xml:space="preserve">ਅਗਿਆਨੁ ਅੰਧੇਰਾ ਮਿਟਿ ਗਇਆ ਗੁਰ ਚਾਨਣੁ ਗਿਆਨੁ ਚਰਾਗੁ ॥ </w:t>
      </w:r>
      <w:r>
        <w:rPr>
          <w:color w:val="008000"/>
          <w:sz w:val="18"/>
        </w:rPr>
        <w:t>(849)</w:t>
      </w:r>
    </w:p>
    <w:p w:rsidR="00347EEB" w:rsidRDefault="00347EEB">
      <w:pPr>
        <w:pStyle w:val="SGGSHindi"/>
      </w:pPr>
      <w:r>
        <w:rPr>
          <w:cs/>
          <w:lang w:bidi="hi-IN"/>
        </w:rPr>
        <w:t>अगिआनु</w:t>
      </w:r>
      <w:r>
        <w:t xml:space="preserve"> </w:t>
      </w:r>
      <w:r>
        <w:rPr>
          <w:cs/>
          <w:lang w:bidi="hi-IN"/>
        </w:rPr>
        <w:t>अंधेरा</w:t>
      </w:r>
      <w:r>
        <w:t xml:space="preserve"> </w:t>
      </w:r>
      <w:r>
        <w:rPr>
          <w:cs/>
          <w:lang w:bidi="hi-IN"/>
        </w:rPr>
        <w:t>मिटि</w:t>
      </w:r>
      <w:r>
        <w:t xml:space="preserve"> </w:t>
      </w:r>
      <w:r>
        <w:rPr>
          <w:cs/>
          <w:lang w:bidi="hi-IN"/>
        </w:rPr>
        <w:t>गइआ</w:t>
      </w:r>
      <w:r>
        <w:t xml:space="preserve"> </w:t>
      </w:r>
      <w:r>
        <w:rPr>
          <w:cs/>
          <w:lang w:bidi="hi-IN"/>
        </w:rPr>
        <w:t>गुर</w:t>
      </w:r>
      <w:r>
        <w:t xml:space="preserve"> </w:t>
      </w:r>
      <w:r>
        <w:rPr>
          <w:cs/>
          <w:lang w:bidi="hi-IN"/>
        </w:rPr>
        <w:t>चानणु</w:t>
      </w:r>
      <w:r>
        <w:t xml:space="preserve"> </w:t>
      </w:r>
      <w:r>
        <w:rPr>
          <w:cs/>
          <w:lang w:bidi="hi-IN"/>
        </w:rPr>
        <w:t>गिआनु</w:t>
      </w:r>
      <w:r>
        <w:t xml:space="preserve"> </w:t>
      </w:r>
      <w:r>
        <w:rPr>
          <w:cs/>
          <w:lang w:bidi="hi-IN"/>
        </w:rPr>
        <w:t>चरागु</w:t>
      </w:r>
      <w:r>
        <w:t xml:space="preserve"> </w:t>
      </w:r>
      <w:r>
        <w:rPr>
          <w:cs/>
          <w:lang w:bidi="hi-IN"/>
        </w:rPr>
        <w:t>॥</w:t>
      </w:r>
    </w:p>
    <w:p w:rsidR="00347EEB" w:rsidRDefault="00347EEB">
      <w:pPr>
        <w:pStyle w:val="SGGSRoman"/>
      </w:pPr>
      <w:r>
        <w:t>agi-aan anDhayraa mit ga-i-aa gur chaanan gi-aan charaag.</w:t>
      </w:r>
    </w:p>
    <w:p w:rsidR="00347EEB" w:rsidRDefault="00347EEB">
      <w:pPr>
        <w:pStyle w:val="SGGSTrans"/>
      </w:pPr>
      <w:r>
        <w:t>The darkness of ignorance has been dispelled, with the light of the lamp of the Guru's wisdom. Servant Nanak lives by beholding the Lord.</w:t>
      </w:r>
    </w:p>
    <w:p w:rsidR="00347EEB" w:rsidRDefault="00347EEB">
      <w:pPr>
        <w:pStyle w:val="SGGSGurm"/>
      </w:pPr>
      <w:r>
        <w:rPr>
          <w:cs/>
        </w:rPr>
        <w:t>ਜਨੁ ਨਾਨਕੁ ਜੀਵੈ ਦੇਖਿ ਹਰਿ ਇਕ ਨਿਮਖ ਘੜੀ ਮੁਖਿ ਲਾਗੁ ॥੧</w:t>
      </w:r>
      <w:r>
        <w:rPr>
          <w:cs/>
          <w:lang w:bidi="hi-IN"/>
        </w:rPr>
        <w:t xml:space="preserve">॥ </w:t>
      </w:r>
      <w:r>
        <w:rPr>
          <w:color w:val="008000"/>
          <w:sz w:val="18"/>
        </w:rPr>
        <w:t>(849)</w:t>
      </w:r>
    </w:p>
    <w:p w:rsidR="00347EEB" w:rsidRDefault="00347EEB">
      <w:pPr>
        <w:pStyle w:val="SGGSHindi"/>
      </w:pPr>
      <w:r>
        <w:rPr>
          <w:cs/>
          <w:lang w:bidi="hi-IN"/>
        </w:rPr>
        <w:t>जनु</w:t>
      </w:r>
      <w:r>
        <w:t xml:space="preserve"> </w:t>
      </w:r>
      <w:r>
        <w:rPr>
          <w:cs/>
          <w:lang w:bidi="hi-IN"/>
        </w:rPr>
        <w:t>नानकु</w:t>
      </w:r>
      <w:r>
        <w:t xml:space="preserve"> </w:t>
      </w:r>
      <w:r>
        <w:rPr>
          <w:cs/>
          <w:lang w:bidi="hi-IN"/>
        </w:rPr>
        <w:t>जीवै</w:t>
      </w:r>
      <w:r>
        <w:t xml:space="preserve"> </w:t>
      </w:r>
      <w:r>
        <w:rPr>
          <w:cs/>
          <w:lang w:bidi="hi-IN"/>
        </w:rPr>
        <w:t>देखि</w:t>
      </w:r>
      <w:r>
        <w:t xml:space="preserve"> </w:t>
      </w:r>
      <w:r>
        <w:rPr>
          <w:cs/>
          <w:lang w:bidi="hi-IN"/>
        </w:rPr>
        <w:t>हरि</w:t>
      </w:r>
      <w:r>
        <w:t xml:space="preserve"> </w:t>
      </w:r>
      <w:r>
        <w:rPr>
          <w:cs/>
          <w:lang w:bidi="hi-IN"/>
        </w:rPr>
        <w:t>इक</w:t>
      </w:r>
      <w:r>
        <w:t xml:space="preserve"> </w:t>
      </w:r>
      <w:r>
        <w:rPr>
          <w:cs/>
          <w:lang w:bidi="hi-IN"/>
        </w:rPr>
        <w:t>निमख</w:t>
      </w:r>
      <w:r>
        <w:t xml:space="preserve"> </w:t>
      </w:r>
      <w:r>
        <w:rPr>
          <w:cs/>
          <w:lang w:bidi="hi-IN"/>
        </w:rPr>
        <w:t>घड़ी</w:t>
      </w:r>
      <w:r>
        <w:t xml:space="preserve"> </w:t>
      </w:r>
      <w:r>
        <w:rPr>
          <w:cs/>
          <w:lang w:bidi="hi-IN"/>
        </w:rPr>
        <w:t>मुखि</w:t>
      </w:r>
      <w:r>
        <w:t xml:space="preserve"> </w:t>
      </w:r>
      <w:r>
        <w:rPr>
          <w:cs/>
          <w:lang w:bidi="hi-IN"/>
        </w:rPr>
        <w:t>लागु</w:t>
      </w:r>
      <w:r>
        <w:t xml:space="preserve"> </w:t>
      </w:r>
      <w:r>
        <w:rPr>
          <w:cs/>
          <w:lang w:bidi="hi-IN"/>
        </w:rPr>
        <w:t>॥१॥</w:t>
      </w:r>
    </w:p>
    <w:p w:rsidR="00347EEB" w:rsidRDefault="00347EEB">
      <w:pPr>
        <w:pStyle w:val="SGGSRoman"/>
      </w:pPr>
      <w:r>
        <w:t>jan naanak jeevai daykh har ik nimakh gharhee mukh laag. ||1||</w:t>
      </w:r>
    </w:p>
    <w:p w:rsidR="00347EEB" w:rsidRDefault="00347EEB">
      <w:pPr>
        <w:pStyle w:val="SGGSTrans"/>
      </w:pPr>
      <w:r>
        <w:t>Let me behold Your face, for a moment, even an instant! ||1||</w:t>
      </w:r>
    </w:p>
    <w:p w:rsidR="00347EEB" w:rsidRDefault="00347EEB">
      <w:pPr>
        <w:pStyle w:val="SGGSGurm"/>
      </w:pPr>
      <w:r>
        <w:rPr>
          <w:cs/>
        </w:rPr>
        <w:t xml:space="preserve">ਪਉੜੀ ॥ </w:t>
      </w:r>
      <w:r>
        <w:rPr>
          <w:color w:val="008000"/>
          <w:sz w:val="18"/>
        </w:rPr>
        <w:t>(849)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ਹਰਿ ਪ੍ਰਭੁ ਆਪਿ ਅਗੰਮੁ ਹੈ ਸਭਿ ਤੁਧੁ ਉਪਾਇਆ ॥ </w:t>
      </w:r>
      <w:r>
        <w:rPr>
          <w:color w:val="008000"/>
          <w:sz w:val="18"/>
        </w:rPr>
        <w:t>(849)</w:t>
      </w:r>
    </w:p>
    <w:p w:rsidR="00347EEB" w:rsidRDefault="00347EEB">
      <w:pPr>
        <w:pStyle w:val="SGGSHindi"/>
      </w:pPr>
      <w:r>
        <w:rPr>
          <w:cs/>
          <w:lang w:bidi="hi-IN"/>
        </w:rPr>
        <w:t>तू</w:t>
      </w:r>
      <w:r>
        <w:t xml:space="preserve"> </w:t>
      </w:r>
      <w:r>
        <w:rPr>
          <w:cs/>
          <w:lang w:bidi="hi-IN"/>
        </w:rPr>
        <w:t>हरि</w:t>
      </w:r>
      <w:r>
        <w:t xml:space="preserve"> </w:t>
      </w:r>
      <w:r>
        <w:rPr>
          <w:cs/>
          <w:lang w:bidi="hi-IN"/>
        </w:rPr>
        <w:t>प्रभु</w:t>
      </w:r>
      <w:r>
        <w:t xml:space="preserve"> </w:t>
      </w:r>
      <w:r>
        <w:rPr>
          <w:cs/>
          <w:lang w:bidi="hi-IN"/>
        </w:rPr>
        <w:t>आपि</w:t>
      </w:r>
      <w:r>
        <w:t xml:space="preserve"> </w:t>
      </w:r>
      <w:r>
        <w:rPr>
          <w:cs/>
          <w:lang w:bidi="hi-IN"/>
        </w:rPr>
        <w:t>अगमु</w:t>
      </w:r>
      <w:r>
        <w:t xml:space="preserve"> </w:t>
      </w:r>
      <w:r>
        <w:rPr>
          <w:cs/>
          <w:lang w:bidi="hi-IN"/>
        </w:rPr>
        <w:t>है</w:t>
      </w:r>
      <w:r>
        <w:t xml:space="preserve"> </w:t>
      </w:r>
      <w:r>
        <w:rPr>
          <w:cs/>
          <w:lang w:bidi="hi-IN"/>
        </w:rPr>
        <w:t>सभि</w:t>
      </w:r>
      <w:r>
        <w:t xml:space="preserve"> </w:t>
      </w:r>
      <w:r>
        <w:rPr>
          <w:cs/>
          <w:lang w:bidi="hi-IN"/>
        </w:rPr>
        <w:t>तुधु</w:t>
      </w:r>
      <w:r>
        <w:t xml:space="preserve"> </w:t>
      </w:r>
      <w:r>
        <w:rPr>
          <w:cs/>
          <w:lang w:bidi="hi-IN"/>
        </w:rPr>
        <w:t>उपाइआ</w:t>
      </w:r>
      <w:r>
        <w:t xml:space="preserve"> </w:t>
      </w:r>
      <w:r>
        <w:rPr>
          <w:cs/>
          <w:lang w:bidi="hi-IN"/>
        </w:rPr>
        <w:t>॥</w:t>
      </w:r>
    </w:p>
    <w:p w:rsidR="00347EEB" w:rsidRDefault="00347EEB">
      <w:pPr>
        <w:pStyle w:val="SGGSRoman"/>
      </w:pPr>
      <w:r>
        <w:t>too har parabh aap agamm hai sabh tuDh upaa-i-aa.</w:t>
      </w:r>
    </w:p>
    <w:p w:rsidR="00347EEB" w:rsidRDefault="00347EEB">
      <w:pPr>
        <w:pStyle w:val="SGGSTrans"/>
      </w:pPr>
      <w:r>
        <w:t>O Lord God, You Yourself are inaccessible; You formed everything.</w:t>
      </w:r>
    </w:p>
    <w:p w:rsidR="00347EEB" w:rsidRDefault="00347EEB">
      <w:pPr>
        <w:pStyle w:val="SGGSGurm"/>
      </w:pPr>
      <w:r>
        <w:rPr>
          <w:cs/>
        </w:rPr>
        <w:t xml:space="preserve">ਤੂ ਆਪੇ ਆਪਿ ਵਰਤਦਾ ਸਭੁ ਜਗਤੁ ਸਬਾਇਆ ॥ </w:t>
      </w:r>
      <w:r>
        <w:rPr>
          <w:color w:val="008000"/>
          <w:sz w:val="18"/>
        </w:rPr>
        <w:t>(849)</w:t>
      </w:r>
    </w:p>
    <w:p w:rsidR="00347EEB" w:rsidRDefault="00347EEB">
      <w:pPr>
        <w:pStyle w:val="SGGSHindi"/>
      </w:pPr>
      <w:r>
        <w:rPr>
          <w:cs/>
          <w:lang w:bidi="hi-IN"/>
        </w:rPr>
        <w:t>तू</w:t>
      </w:r>
      <w:r>
        <w:t xml:space="preserve"> </w:t>
      </w:r>
      <w:r>
        <w:rPr>
          <w:cs/>
          <w:lang w:bidi="hi-IN"/>
        </w:rPr>
        <w:t>आपे</w:t>
      </w:r>
      <w:r>
        <w:t xml:space="preserve"> </w:t>
      </w:r>
      <w:r>
        <w:rPr>
          <w:cs/>
          <w:lang w:bidi="hi-IN"/>
        </w:rPr>
        <w:t>आपि</w:t>
      </w:r>
      <w:r>
        <w:t xml:space="preserve"> </w:t>
      </w:r>
      <w:r>
        <w:rPr>
          <w:cs/>
          <w:lang w:bidi="hi-IN"/>
        </w:rPr>
        <w:t>वरतदा</w:t>
      </w:r>
      <w:r>
        <w:t xml:space="preserve"> </w:t>
      </w:r>
      <w:r>
        <w:rPr>
          <w:cs/>
          <w:lang w:bidi="hi-IN"/>
        </w:rPr>
        <w:t>सभु</w:t>
      </w:r>
      <w:r>
        <w:t xml:space="preserve"> </w:t>
      </w:r>
      <w:r>
        <w:rPr>
          <w:cs/>
          <w:lang w:bidi="hi-IN"/>
        </w:rPr>
        <w:t>जगतु</w:t>
      </w:r>
      <w:r>
        <w:t xml:space="preserve"> </w:t>
      </w:r>
      <w:r>
        <w:rPr>
          <w:cs/>
          <w:lang w:bidi="hi-IN"/>
        </w:rPr>
        <w:t>सबाइआ</w:t>
      </w:r>
      <w:r>
        <w:t xml:space="preserve"> </w:t>
      </w:r>
      <w:r>
        <w:rPr>
          <w:cs/>
          <w:lang w:bidi="hi-IN"/>
        </w:rPr>
        <w:t>॥</w:t>
      </w:r>
    </w:p>
    <w:p w:rsidR="00347EEB" w:rsidRDefault="00347EEB">
      <w:pPr>
        <w:pStyle w:val="SGGSRoman"/>
      </w:pPr>
      <w:r>
        <w:t>too aapay aap varatdaa sabh jagat sabaa-i-aa.</w:t>
      </w:r>
    </w:p>
    <w:p w:rsidR="00347EEB" w:rsidRDefault="00347EEB">
      <w:pPr>
        <w:pStyle w:val="SGGSTrans"/>
      </w:pPr>
      <w:r>
        <w:t>You Yourself are totally permeating and pervading the entire universe.</w:t>
      </w:r>
    </w:p>
    <w:p w:rsidR="00347EEB" w:rsidRDefault="00347EEB">
      <w:pPr>
        <w:pStyle w:val="SGGSGurm"/>
      </w:pPr>
      <w:r>
        <w:rPr>
          <w:cs/>
        </w:rPr>
        <w:t xml:space="preserve">ਤੁਧੁ ਆਪੇ ਤਾੜੀ ਲਾਈਐ ਆਪੇ ਗੁਣ ਗਾਇਆ ॥ </w:t>
      </w:r>
      <w:r>
        <w:rPr>
          <w:color w:val="008000"/>
          <w:sz w:val="18"/>
        </w:rPr>
        <w:t>(849)</w:t>
      </w:r>
    </w:p>
    <w:p w:rsidR="00347EEB" w:rsidRDefault="00347EEB">
      <w:pPr>
        <w:pStyle w:val="SGGSHindi"/>
      </w:pPr>
      <w:r>
        <w:rPr>
          <w:cs/>
          <w:lang w:bidi="hi-IN"/>
        </w:rPr>
        <w:t>तुधु</w:t>
      </w:r>
      <w:r>
        <w:t xml:space="preserve"> </w:t>
      </w:r>
      <w:r>
        <w:rPr>
          <w:cs/>
          <w:lang w:bidi="hi-IN"/>
        </w:rPr>
        <w:t>आपे</w:t>
      </w:r>
      <w:r>
        <w:t xml:space="preserve"> </w:t>
      </w:r>
      <w:r>
        <w:rPr>
          <w:cs/>
          <w:lang w:bidi="hi-IN"/>
        </w:rPr>
        <w:t>ताड़ी</w:t>
      </w:r>
      <w:r>
        <w:t xml:space="preserve"> </w:t>
      </w:r>
      <w:r>
        <w:rPr>
          <w:cs/>
          <w:lang w:bidi="hi-IN"/>
        </w:rPr>
        <w:t>लाईऐ</w:t>
      </w:r>
      <w:r>
        <w:t xml:space="preserve"> </w:t>
      </w:r>
      <w:r>
        <w:rPr>
          <w:cs/>
          <w:lang w:bidi="hi-IN"/>
        </w:rPr>
        <w:t>आपे</w:t>
      </w:r>
      <w:r>
        <w:t xml:space="preserve"> </w:t>
      </w:r>
      <w:r>
        <w:rPr>
          <w:cs/>
          <w:lang w:bidi="hi-IN"/>
        </w:rPr>
        <w:t>गुण</w:t>
      </w:r>
      <w:r>
        <w:t xml:space="preserve"> </w:t>
      </w:r>
      <w:r>
        <w:rPr>
          <w:cs/>
          <w:lang w:bidi="hi-IN"/>
        </w:rPr>
        <w:t>गाइआ</w:t>
      </w:r>
      <w:r>
        <w:t xml:space="preserve"> </w:t>
      </w:r>
      <w:r>
        <w:rPr>
          <w:cs/>
          <w:lang w:bidi="hi-IN"/>
        </w:rPr>
        <w:t>॥</w:t>
      </w:r>
    </w:p>
    <w:p w:rsidR="00347EEB" w:rsidRDefault="00347EEB">
      <w:pPr>
        <w:pStyle w:val="SGGSRoman"/>
      </w:pPr>
      <w:r>
        <w:t>tuDh aapay taarhee laa-ee-ai aapay gun gaa-i-aa.</w:t>
      </w:r>
    </w:p>
    <w:p w:rsidR="00347EEB" w:rsidRDefault="00347EEB">
      <w:pPr>
        <w:pStyle w:val="SGGSTrans"/>
      </w:pPr>
      <w:r>
        <w:t>You Yourself are absorbed in the state of deep meditation; You Yourself sing Your Glorious Praises.</w:t>
      </w:r>
    </w:p>
    <w:p w:rsidR="00347EEB" w:rsidRDefault="00347EEB">
      <w:pPr>
        <w:pStyle w:val="SGGSGurm"/>
      </w:pPr>
      <w:r>
        <w:rPr>
          <w:cs/>
        </w:rPr>
        <w:t xml:space="preserve">ਹਰਿ ਧਿਆਵਹੁ ਭਗਤਹੁ ਦਿਨਸੁ ਰਾਤਿ ਅੰਤਿ ਲਏ ਛਡਾਇਆ ॥ </w:t>
      </w:r>
      <w:r>
        <w:rPr>
          <w:color w:val="008000"/>
          <w:sz w:val="18"/>
        </w:rPr>
        <w:t>(849)</w:t>
      </w:r>
    </w:p>
    <w:p w:rsidR="00347EEB" w:rsidRDefault="00347EEB">
      <w:pPr>
        <w:pStyle w:val="SGGSHindi"/>
      </w:pPr>
      <w:r>
        <w:rPr>
          <w:cs/>
          <w:lang w:bidi="hi-IN"/>
        </w:rPr>
        <w:t>हरि</w:t>
      </w:r>
      <w:r>
        <w:t xml:space="preserve"> </w:t>
      </w:r>
      <w:r>
        <w:rPr>
          <w:cs/>
          <w:lang w:bidi="hi-IN"/>
        </w:rPr>
        <w:t>धिआवहु</w:t>
      </w:r>
      <w:r>
        <w:t xml:space="preserve"> </w:t>
      </w:r>
      <w:r>
        <w:rPr>
          <w:cs/>
          <w:lang w:bidi="hi-IN"/>
        </w:rPr>
        <w:t>भगतहु</w:t>
      </w:r>
      <w:r>
        <w:t xml:space="preserve"> </w:t>
      </w:r>
      <w:r>
        <w:rPr>
          <w:cs/>
          <w:lang w:bidi="hi-IN"/>
        </w:rPr>
        <w:t>दिनसु</w:t>
      </w:r>
      <w:r>
        <w:t xml:space="preserve"> </w:t>
      </w:r>
      <w:r>
        <w:rPr>
          <w:cs/>
          <w:lang w:bidi="hi-IN"/>
        </w:rPr>
        <w:t>राति</w:t>
      </w:r>
      <w:r>
        <w:t xml:space="preserve"> </w:t>
      </w:r>
      <w:r>
        <w:rPr>
          <w:cs/>
          <w:lang w:bidi="hi-IN"/>
        </w:rPr>
        <w:t>अंति</w:t>
      </w:r>
      <w:r>
        <w:t xml:space="preserve"> </w:t>
      </w:r>
      <w:r>
        <w:rPr>
          <w:cs/>
          <w:lang w:bidi="hi-IN"/>
        </w:rPr>
        <w:t>लए</w:t>
      </w:r>
      <w:r>
        <w:t xml:space="preserve"> </w:t>
      </w:r>
      <w:r>
        <w:rPr>
          <w:cs/>
          <w:lang w:bidi="hi-IN"/>
        </w:rPr>
        <w:t>छडाइआ</w:t>
      </w:r>
      <w:r>
        <w:t xml:space="preserve"> </w:t>
      </w:r>
      <w:r>
        <w:rPr>
          <w:cs/>
          <w:lang w:bidi="hi-IN"/>
        </w:rPr>
        <w:t>॥</w:t>
      </w:r>
    </w:p>
    <w:p w:rsidR="00347EEB" w:rsidRDefault="00347EEB">
      <w:pPr>
        <w:pStyle w:val="SGGSRoman"/>
      </w:pPr>
      <w:r>
        <w:t>har Dhi-aavahu bhagtahu dinas raat ant la-ay chhadaa-i-aa.</w:t>
      </w:r>
    </w:p>
    <w:p w:rsidR="00347EEB" w:rsidRDefault="00347EEB">
      <w:pPr>
        <w:pStyle w:val="SGGSTrans"/>
      </w:pPr>
      <w:r>
        <w:t>Meditate on the Lord, O devotees, day and night; He shall deliver you in the end.</w:t>
      </w:r>
    </w:p>
    <w:p w:rsidR="00347EEB" w:rsidRDefault="00347EEB">
      <w:pPr>
        <w:pStyle w:val="SGGSGurm"/>
      </w:pPr>
      <w:r>
        <w:rPr>
          <w:cs/>
        </w:rPr>
        <w:t>ਜਿਨਿ ਸੇਵਿਆ ਤਿਨਿ ਸੁਖੁ ਪਾਇਆ ਹਰਿ ਨਾਮਿ ਸਮਾਇਆ ॥੧</w:t>
      </w:r>
      <w:r>
        <w:rPr>
          <w:cs/>
          <w:lang w:bidi="hi-IN"/>
        </w:rPr>
        <w:t xml:space="preserve">॥ </w:t>
      </w:r>
      <w:r>
        <w:rPr>
          <w:color w:val="008000"/>
          <w:sz w:val="18"/>
        </w:rPr>
        <w:t>(849)</w:t>
      </w:r>
    </w:p>
    <w:p w:rsidR="00347EEB" w:rsidRDefault="00347EEB">
      <w:pPr>
        <w:pStyle w:val="SGGSHindi"/>
      </w:pPr>
      <w:r>
        <w:rPr>
          <w:cs/>
          <w:lang w:bidi="hi-IN"/>
        </w:rPr>
        <w:t>जिनि</w:t>
      </w:r>
      <w:r>
        <w:t xml:space="preserve"> </w:t>
      </w:r>
      <w:r>
        <w:rPr>
          <w:cs/>
          <w:lang w:bidi="hi-IN"/>
        </w:rPr>
        <w:t>सेविआ</w:t>
      </w:r>
      <w:r>
        <w:t xml:space="preserve"> </w:t>
      </w:r>
      <w:r>
        <w:rPr>
          <w:cs/>
          <w:lang w:bidi="hi-IN"/>
        </w:rPr>
        <w:t>तिनि</w:t>
      </w:r>
      <w:r>
        <w:t xml:space="preserve"> </w:t>
      </w:r>
      <w:r>
        <w:rPr>
          <w:cs/>
          <w:lang w:bidi="hi-IN"/>
        </w:rPr>
        <w:t>सुखु</w:t>
      </w:r>
      <w:r>
        <w:t xml:space="preserve"> </w:t>
      </w:r>
      <w:r>
        <w:rPr>
          <w:cs/>
          <w:lang w:bidi="hi-IN"/>
        </w:rPr>
        <w:t>पाइआ</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॥१॥</w:t>
      </w:r>
    </w:p>
    <w:p w:rsidR="00347EEB" w:rsidRDefault="00347EEB">
      <w:pPr>
        <w:pStyle w:val="SGGSRoman"/>
      </w:pPr>
      <w:r>
        <w:t>jin sayvi-aa tin sukh paa-i-aa har naam samaa-i-aa. ||1||</w:t>
      </w:r>
    </w:p>
    <w:p w:rsidR="00347EEB" w:rsidRDefault="00347EEB">
      <w:pPr>
        <w:pStyle w:val="SGGSTrans"/>
      </w:pPr>
      <w:r>
        <w:t>Those who serve the Lord, find peace; they are absorbed in the Name of the Lord. ||1||</w:t>
      </w:r>
    </w:p>
    <w:p w:rsidR="00347EEB" w:rsidRDefault="00347EEB">
      <w:pPr>
        <w:pStyle w:val="SGGSGurm"/>
      </w:pPr>
      <w:r>
        <w:rPr>
          <w:cs/>
        </w:rPr>
        <w:t xml:space="preserve">ਪਉੜੀ ॥ </w:t>
      </w:r>
      <w:r>
        <w:rPr>
          <w:color w:val="008000"/>
          <w:sz w:val="18"/>
        </w:rPr>
        <w:t>(849)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ਸਭਨਾ ਜੀਆ ਵਿਚਿ ਹਰਿ ਆਪਿ ਸੋ ਭਗਤਾ ਕਾ ਮਿਤੁ ਹਰਿ ॥ </w:t>
      </w:r>
      <w:r>
        <w:rPr>
          <w:color w:val="008000"/>
          <w:sz w:val="18"/>
        </w:rPr>
        <w:t>(849)</w:t>
      </w:r>
    </w:p>
    <w:p w:rsidR="00347EEB" w:rsidRDefault="00347EEB">
      <w:pPr>
        <w:pStyle w:val="SGGSHindi"/>
      </w:pPr>
      <w:r>
        <w:rPr>
          <w:cs/>
          <w:lang w:bidi="hi-IN"/>
        </w:rPr>
        <w:t>सभना</w:t>
      </w:r>
      <w:r>
        <w:t xml:space="preserve"> </w:t>
      </w:r>
      <w:r>
        <w:rPr>
          <w:cs/>
          <w:lang w:bidi="hi-IN"/>
        </w:rPr>
        <w:t>जीआ</w:t>
      </w:r>
      <w:r>
        <w:t xml:space="preserve"> </w:t>
      </w:r>
      <w:r>
        <w:rPr>
          <w:cs/>
          <w:lang w:bidi="hi-IN"/>
        </w:rPr>
        <w:t>विचि</w:t>
      </w:r>
      <w:r>
        <w:t xml:space="preserve"> </w:t>
      </w:r>
      <w:r>
        <w:rPr>
          <w:cs/>
          <w:lang w:bidi="hi-IN"/>
        </w:rPr>
        <w:t>हरि</w:t>
      </w:r>
      <w:r>
        <w:t xml:space="preserve"> </w:t>
      </w:r>
      <w:r>
        <w:rPr>
          <w:cs/>
          <w:lang w:bidi="hi-IN"/>
        </w:rPr>
        <w:t>आपि</w:t>
      </w:r>
      <w:r>
        <w:t xml:space="preserve"> </w:t>
      </w:r>
      <w:r>
        <w:rPr>
          <w:cs/>
          <w:lang w:bidi="hi-IN"/>
        </w:rPr>
        <w:t>सो</w:t>
      </w:r>
      <w:r>
        <w:t xml:space="preserve"> </w:t>
      </w:r>
      <w:r>
        <w:rPr>
          <w:cs/>
          <w:lang w:bidi="hi-IN"/>
        </w:rPr>
        <w:t>भगता</w:t>
      </w:r>
      <w:r>
        <w:t xml:space="preserve"> </w:t>
      </w:r>
      <w:r>
        <w:rPr>
          <w:cs/>
          <w:lang w:bidi="hi-IN"/>
        </w:rPr>
        <w:t>का</w:t>
      </w:r>
      <w:r>
        <w:t xml:space="preserve"> </w:t>
      </w:r>
      <w:r>
        <w:rPr>
          <w:cs/>
          <w:lang w:bidi="hi-IN"/>
        </w:rPr>
        <w:t>मितु</w:t>
      </w:r>
      <w:r>
        <w:t xml:space="preserve"> </w:t>
      </w:r>
      <w:r>
        <w:rPr>
          <w:cs/>
          <w:lang w:bidi="hi-IN"/>
        </w:rPr>
        <w:t>हरि</w:t>
      </w:r>
      <w:r>
        <w:t xml:space="preserve"> </w:t>
      </w:r>
      <w:r>
        <w:rPr>
          <w:cs/>
          <w:lang w:bidi="hi-IN"/>
        </w:rPr>
        <w:t>॥</w:t>
      </w:r>
    </w:p>
    <w:p w:rsidR="00347EEB" w:rsidRDefault="00347EEB">
      <w:pPr>
        <w:pStyle w:val="SGGSRoman"/>
      </w:pPr>
      <w:r>
        <w:t>sabhnaa jee-aa vich har aap so bhagtaa kaa mit har.</w:t>
      </w:r>
    </w:p>
    <w:p w:rsidR="00347EEB" w:rsidRDefault="00347EEB">
      <w:pPr>
        <w:pStyle w:val="SGGSTrans"/>
      </w:pPr>
      <w:r>
        <w:t>The Lord Himself is within all beings. The Lord is the friend of His devotees.</w:t>
      </w:r>
    </w:p>
    <w:p w:rsidR="00347EEB" w:rsidRDefault="00347EEB">
      <w:pPr>
        <w:pStyle w:val="SGGSGurm"/>
      </w:pPr>
      <w:r>
        <w:rPr>
          <w:cs/>
        </w:rPr>
        <w:t xml:space="preserve">ਸਭੁ ਕੋਈ ਹਰਿ ਕੈ ਵਸਿ ਭਗਤਾ ਕੈ ਅਨੰਦੁ ਘਰਿ ॥ </w:t>
      </w:r>
      <w:r>
        <w:rPr>
          <w:color w:val="008000"/>
          <w:sz w:val="18"/>
        </w:rPr>
        <w:t>(849)</w:t>
      </w:r>
    </w:p>
    <w:p w:rsidR="00347EEB" w:rsidRDefault="00347EEB">
      <w:pPr>
        <w:pStyle w:val="SGGSHindi"/>
      </w:pPr>
      <w:r>
        <w:rPr>
          <w:cs/>
          <w:lang w:bidi="hi-IN"/>
        </w:rPr>
        <w:t>सभु</w:t>
      </w:r>
      <w:r>
        <w:t xml:space="preserve"> </w:t>
      </w:r>
      <w:r>
        <w:rPr>
          <w:cs/>
          <w:lang w:bidi="hi-IN"/>
        </w:rPr>
        <w:t>कोई</w:t>
      </w:r>
      <w:r>
        <w:t xml:space="preserve"> </w:t>
      </w:r>
      <w:r>
        <w:rPr>
          <w:cs/>
          <w:lang w:bidi="hi-IN"/>
        </w:rPr>
        <w:t>हरि</w:t>
      </w:r>
      <w:r>
        <w:t xml:space="preserve"> </w:t>
      </w:r>
      <w:r>
        <w:rPr>
          <w:cs/>
          <w:lang w:bidi="hi-IN"/>
        </w:rPr>
        <w:t>कै</w:t>
      </w:r>
      <w:r>
        <w:t xml:space="preserve"> </w:t>
      </w:r>
      <w:r>
        <w:rPr>
          <w:cs/>
          <w:lang w:bidi="hi-IN"/>
        </w:rPr>
        <w:t>वसि</w:t>
      </w:r>
      <w:r>
        <w:t xml:space="preserve"> </w:t>
      </w:r>
      <w:r>
        <w:rPr>
          <w:cs/>
          <w:lang w:bidi="hi-IN"/>
        </w:rPr>
        <w:t>भगता</w:t>
      </w:r>
      <w:r>
        <w:t xml:space="preserve"> </w:t>
      </w:r>
      <w:r>
        <w:rPr>
          <w:cs/>
          <w:lang w:bidi="hi-IN"/>
        </w:rPr>
        <w:t>कै</w:t>
      </w:r>
      <w:r>
        <w:t xml:space="preserve"> </w:t>
      </w:r>
      <w:r>
        <w:rPr>
          <w:cs/>
          <w:lang w:bidi="hi-IN"/>
        </w:rPr>
        <w:t>अनंदु</w:t>
      </w:r>
      <w:r>
        <w:t xml:space="preserve"> </w:t>
      </w:r>
      <w:r>
        <w:rPr>
          <w:cs/>
          <w:lang w:bidi="hi-IN"/>
        </w:rPr>
        <w:t>घरि</w:t>
      </w:r>
      <w:r>
        <w:t xml:space="preserve"> </w:t>
      </w:r>
      <w:r>
        <w:rPr>
          <w:cs/>
          <w:lang w:bidi="hi-IN"/>
        </w:rPr>
        <w:t>॥</w:t>
      </w:r>
    </w:p>
    <w:p w:rsidR="00347EEB" w:rsidRDefault="00347EEB">
      <w:pPr>
        <w:pStyle w:val="SGGSRoman"/>
      </w:pPr>
      <w:r>
        <w:t>sabh ko-ee har kai vas bhagtaa kai anand ghar.</w:t>
      </w:r>
    </w:p>
    <w:p w:rsidR="00347EEB" w:rsidRDefault="00347EEB">
      <w:pPr>
        <w:pStyle w:val="SGGSTrans"/>
      </w:pPr>
      <w:r>
        <w:t>Everyone is under the Lord's control; in the home of the devotees there is bliss.</w:t>
      </w:r>
    </w:p>
    <w:p w:rsidR="00347EEB" w:rsidRDefault="00347EEB">
      <w:pPr>
        <w:pStyle w:val="SGGSGurm"/>
      </w:pPr>
      <w:r>
        <w:rPr>
          <w:cs/>
        </w:rPr>
        <w:t xml:space="preserve">ਹਰਿ ਭਗਤਾ ਕਾ ਮੇਲੀ ਸਰਬਤ ਸਉ ਨਿਸੁਲ ਜਨ ਟੰਗ ਧਰਿ ॥ </w:t>
      </w:r>
      <w:r>
        <w:rPr>
          <w:color w:val="008000"/>
          <w:sz w:val="18"/>
        </w:rPr>
        <w:t>(849)</w:t>
      </w:r>
    </w:p>
    <w:p w:rsidR="00347EEB" w:rsidRDefault="00347EEB">
      <w:pPr>
        <w:pStyle w:val="SGGSHindi"/>
      </w:pPr>
      <w:r>
        <w:rPr>
          <w:cs/>
          <w:lang w:bidi="hi-IN"/>
        </w:rPr>
        <w:t>हरि</w:t>
      </w:r>
      <w:r>
        <w:t xml:space="preserve"> </w:t>
      </w:r>
      <w:r>
        <w:rPr>
          <w:cs/>
          <w:lang w:bidi="hi-IN"/>
        </w:rPr>
        <w:t>भगता</w:t>
      </w:r>
      <w:r>
        <w:t xml:space="preserve"> </w:t>
      </w:r>
      <w:r>
        <w:rPr>
          <w:cs/>
          <w:lang w:bidi="hi-IN"/>
        </w:rPr>
        <w:t>का</w:t>
      </w:r>
      <w:r>
        <w:t xml:space="preserve"> </w:t>
      </w:r>
      <w:r>
        <w:rPr>
          <w:cs/>
          <w:lang w:bidi="hi-IN"/>
        </w:rPr>
        <w:t>मेली</w:t>
      </w:r>
      <w:r>
        <w:t xml:space="preserve"> </w:t>
      </w:r>
      <w:r>
        <w:rPr>
          <w:cs/>
          <w:lang w:bidi="hi-IN"/>
        </w:rPr>
        <w:t>सरबत</w:t>
      </w:r>
      <w:r>
        <w:t xml:space="preserve"> </w:t>
      </w:r>
      <w:r>
        <w:rPr>
          <w:cs/>
          <w:lang w:bidi="hi-IN"/>
        </w:rPr>
        <w:t>सउ</w:t>
      </w:r>
      <w:r>
        <w:t xml:space="preserve"> </w:t>
      </w:r>
      <w:r>
        <w:rPr>
          <w:cs/>
          <w:lang w:bidi="hi-IN"/>
        </w:rPr>
        <w:t>निसुल</w:t>
      </w:r>
      <w:r>
        <w:t xml:space="preserve"> </w:t>
      </w:r>
      <w:r>
        <w:rPr>
          <w:cs/>
          <w:lang w:bidi="hi-IN"/>
        </w:rPr>
        <w:t>जन</w:t>
      </w:r>
      <w:r>
        <w:t xml:space="preserve"> </w:t>
      </w:r>
      <w:r>
        <w:rPr>
          <w:cs/>
          <w:lang w:bidi="hi-IN"/>
        </w:rPr>
        <w:t>टंग</w:t>
      </w:r>
      <w:r>
        <w:t xml:space="preserve"> </w:t>
      </w:r>
      <w:r>
        <w:rPr>
          <w:cs/>
          <w:lang w:bidi="hi-IN"/>
        </w:rPr>
        <w:t>धरि</w:t>
      </w:r>
      <w:r>
        <w:t xml:space="preserve"> </w:t>
      </w:r>
      <w:r>
        <w:rPr>
          <w:cs/>
          <w:lang w:bidi="hi-IN"/>
        </w:rPr>
        <w:t>॥</w:t>
      </w:r>
    </w:p>
    <w:p w:rsidR="00347EEB" w:rsidRDefault="00347EEB">
      <w:pPr>
        <w:pStyle w:val="SGGSRoman"/>
      </w:pPr>
      <w:r>
        <w:t>har bhagtaa kaa maylee sarbatar sa-o nisul jan tang Dhar.</w:t>
      </w:r>
    </w:p>
    <w:p w:rsidR="00347EEB" w:rsidRDefault="00347EEB">
      <w:pPr>
        <w:pStyle w:val="SGGSTrans"/>
      </w:pPr>
      <w:r>
        <w:t>The Lord is the friend and companion of His devotees; all His humble servants stretch out and sleep in peace.</w:t>
      </w:r>
    </w:p>
    <w:p w:rsidR="00347EEB" w:rsidRDefault="00347EEB">
      <w:pPr>
        <w:pStyle w:val="SGGSGurm"/>
      </w:pPr>
      <w:r>
        <w:rPr>
          <w:cs/>
        </w:rPr>
        <w:t xml:space="preserve">ਹਰਿ ਸਭਨਾ ਕਾ ਹੈ ਖਸਮੁ ਸੋ ਭਗਤ ਜਨ ਚਿਤਿ ਕਰਿ ॥ </w:t>
      </w:r>
      <w:r>
        <w:rPr>
          <w:color w:val="008000"/>
          <w:sz w:val="18"/>
        </w:rPr>
        <w:t>(849)</w:t>
      </w:r>
    </w:p>
    <w:p w:rsidR="00347EEB" w:rsidRDefault="00347EEB">
      <w:pPr>
        <w:pStyle w:val="SGGSHindi"/>
      </w:pPr>
      <w:r>
        <w:rPr>
          <w:cs/>
          <w:lang w:bidi="hi-IN"/>
        </w:rPr>
        <w:t>हरि</w:t>
      </w:r>
      <w:r>
        <w:t xml:space="preserve"> </w:t>
      </w:r>
      <w:r>
        <w:rPr>
          <w:cs/>
          <w:lang w:bidi="hi-IN"/>
        </w:rPr>
        <w:t>सभना</w:t>
      </w:r>
      <w:r>
        <w:t xml:space="preserve"> </w:t>
      </w:r>
      <w:r>
        <w:rPr>
          <w:cs/>
          <w:lang w:bidi="hi-IN"/>
        </w:rPr>
        <w:t>का</w:t>
      </w:r>
      <w:r>
        <w:t xml:space="preserve"> </w:t>
      </w:r>
      <w:r>
        <w:rPr>
          <w:cs/>
          <w:lang w:bidi="hi-IN"/>
        </w:rPr>
        <w:t>है</w:t>
      </w:r>
      <w:r>
        <w:t xml:space="preserve"> </w:t>
      </w:r>
      <w:r>
        <w:rPr>
          <w:cs/>
          <w:lang w:bidi="hi-IN"/>
        </w:rPr>
        <w:t>खसमु</w:t>
      </w:r>
      <w:r>
        <w:t xml:space="preserve"> </w:t>
      </w:r>
      <w:r>
        <w:rPr>
          <w:cs/>
          <w:lang w:bidi="hi-IN"/>
        </w:rPr>
        <w:t>सो</w:t>
      </w:r>
      <w:r>
        <w:t xml:space="preserve"> </w:t>
      </w:r>
      <w:r>
        <w:rPr>
          <w:cs/>
          <w:lang w:bidi="hi-IN"/>
        </w:rPr>
        <w:t>भगत</w:t>
      </w:r>
      <w:r>
        <w:t xml:space="preserve"> </w:t>
      </w:r>
      <w:r>
        <w:rPr>
          <w:cs/>
          <w:lang w:bidi="hi-IN"/>
        </w:rPr>
        <w:t>जन</w:t>
      </w:r>
      <w:r>
        <w:t xml:space="preserve"> </w:t>
      </w:r>
      <w:r>
        <w:rPr>
          <w:cs/>
          <w:lang w:bidi="hi-IN"/>
        </w:rPr>
        <w:t>चिति</w:t>
      </w:r>
      <w:r>
        <w:t xml:space="preserve"> </w:t>
      </w:r>
      <w:r>
        <w:rPr>
          <w:cs/>
          <w:lang w:bidi="hi-IN"/>
        </w:rPr>
        <w:t>करि</w:t>
      </w:r>
      <w:r>
        <w:t xml:space="preserve"> </w:t>
      </w:r>
      <w:r>
        <w:rPr>
          <w:cs/>
          <w:lang w:bidi="hi-IN"/>
        </w:rPr>
        <w:t>॥</w:t>
      </w:r>
    </w:p>
    <w:p w:rsidR="00347EEB" w:rsidRDefault="00347EEB">
      <w:pPr>
        <w:pStyle w:val="SGGSRoman"/>
      </w:pPr>
      <w:r>
        <w:t>har sabhnaa kaa hai khasam so bhagat jan chit kar.</w:t>
      </w:r>
    </w:p>
    <w:p w:rsidR="00347EEB" w:rsidRDefault="00347EEB">
      <w:pPr>
        <w:pStyle w:val="SGGSTrans"/>
      </w:pPr>
      <w:r>
        <w:t>The Lord is the Lord and Master of all; O humble devotee, remember Him.</w:t>
      </w:r>
    </w:p>
    <w:p w:rsidR="00347EEB" w:rsidRDefault="00347EEB">
      <w:pPr>
        <w:pStyle w:val="SGGSGurm"/>
      </w:pPr>
      <w:r>
        <w:rPr>
          <w:cs/>
        </w:rPr>
        <w:t>ਤੁਧੁ ਅਪੜਿ ਕੋਇ ਨ ਸਕੈ ਸਭ ਝਖਿ ਝਖਿ ਪਵੈ ਝੜਿ ॥੨</w:t>
      </w:r>
      <w:r>
        <w:rPr>
          <w:cs/>
          <w:lang w:bidi="hi-IN"/>
        </w:rPr>
        <w:t xml:space="preserve">॥ </w:t>
      </w:r>
      <w:r>
        <w:rPr>
          <w:color w:val="008000"/>
          <w:sz w:val="18"/>
        </w:rPr>
        <w:t>(849)</w:t>
      </w:r>
    </w:p>
    <w:p w:rsidR="00347EEB" w:rsidRDefault="00347EEB">
      <w:pPr>
        <w:pStyle w:val="SGGSHindi"/>
      </w:pPr>
      <w:r>
        <w:rPr>
          <w:cs/>
          <w:lang w:bidi="hi-IN"/>
        </w:rPr>
        <w:t>तुधु</w:t>
      </w:r>
      <w:r>
        <w:t xml:space="preserve"> </w:t>
      </w:r>
      <w:r>
        <w:rPr>
          <w:cs/>
          <w:lang w:bidi="hi-IN"/>
        </w:rPr>
        <w:t>अपड़ि</w:t>
      </w:r>
      <w:r>
        <w:t xml:space="preserve"> </w:t>
      </w:r>
      <w:r>
        <w:rPr>
          <w:cs/>
          <w:lang w:bidi="hi-IN"/>
        </w:rPr>
        <w:t>कोइ</w:t>
      </w:r>
      <w:r>
        <w:t xml:space="preserve"> </w:t>
      </w:r>
      <w:r>
        <w:rPr>
          <w:cs/>
          <w:lang w:bidi="hi-IN"/>
        </w:rPr>
        <w:t>न</w:t>
      </w:r>
      <w:r>
        <w:t xml:space="preserve"> </w:t>
      </w:r>
      <w:r>
        <w:rPr>
          <w:cs/>
          <w:lang w:bidi="hi-IN"/>
        </w:rPr>
        <w:t>सकै</w:t>
      </w:r>
      <w:r>
        <w:t xml:space="preserve"> </w:t>
      </w:r>
      <w:r>
        <w:rPr>
          <w:cs/>
          <w:lang w:bidi="hi-IN"/>
        </w:rPr>
        <w:t>सभ</w:t>
      </w:r>
      <w:r>
        <w:t xml:space="preserve"> </w:t>
      </w:r>
      <w:r>
        <w:rPr>
          <w:cs/>
          <w:lang w:bidi="hi-IN"/>
        </w:rPr>
        <w:t>झखि</w:t>
      </w:r>
      <w:r>
        <w:t xml:space="preserve"> </w:t>
      </w:r>
      <w:r>
        <w:rPr>
          <w:cs/>
          <w:lang w:bidi="hi-IN"/>
        </w:rPr>
        <w:t>झखि</w:t>
      </w:r>
      <w:r>
        <w:t xml:space="preserve"> </w:t>
      </w:r>
      <w:r>
        <w:rPr>
          <w:cs/>
          <w:lang w:bidi="hi-IN"/>
        </w:rPr>
        <w:t>पवै</w:t>
      </w:r>
      <w:r>
        <w:t xml:space="preserve"> </w:t>
      </w:r>
      <w:r>
        <w:rPr>
          <w:cs/>
          <w:lang w:bidi="hi-IN"/>
        </w:rPr>
        <w:t>झड़ि</w:t>
      </w:r>
      <w:r>
        <w:t xml:space="preserve"> </w:t>
      </w:r>
      <w:r>
        <w:rPr>
          <w:cs/>
          <w:lang w:bidi="hi-IN"/>
        </w:rPr>
        <w:t>॥२॥</w:t>
      </w:r>
    </w:p>
    <w:p w:rsidR="00347EEB" w:rsidRDefault="00347EEB">
      <w:pPr>
        <w:pStyle w:val="SGGSRoman"/>
      </w:pPr>
      <w:r>
        <w:t>tuDh aparh ko-ay na sakai sabh jhakh jhakh pavai jharh. ||2||</w:t>
      </w:r>
    </w:p>
    <w:p w:rsidR="00347EEB" w:rsidRDefault="00347EEB">
      <w:pPr>
        <w:pStyle w:val="SGGSTrans"/>
      </w:pPr>
      <w:r>
        <w:t>No one can equal You, Lord. Those who try, struggle and die in frustration. ||2||</w:t>
      </w:r>
    </w:p>
    <w:p w:rsidR="00347EEB" w:rsidRDefault="00347EEB">
      <w:pPr>
        <w:pStyle w:val="SGGSGurm"/>
      </w:pPr>
      <w:r>
        <w:rPr>
          <w:cs/>
        </w:rPr>
        <w:t xml:space="preserve">ਪਉੜੀ ॥ </w:t>
      </w:r>
      <w:r>
        <w:rPr>
          <w:color w:val="008000"/>
          <w:sz w:val="18"/>
        </w:rPr>
        <w:t>(850)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ਸਭ ਵਡਿਆਈਆ ਹਰਿ ਨਾਮ ਵਿਚਿ ਹਰਿ ਗੁਰਮੁਖਿ ਧਿਆਈਐ ॥ </w:t>
      </w:r>
      <w:r>
        <w:rPr>
          <w:color w:val="008000"/>
          <w:sz w:val="18"/>
        </w:rPr>
        <w:t>(850)</w:t>
      </w:r>
    </w:p>
    <w:p w:rsidR="00347EEB" w:rsidRDefault="00347EEB">
      <w:pPr>
        <w:pStyle w:val="SGGSHindi"/>
      </w:pPr>
      <w:r>
        <w:rPr>
          <w:cs/>
          <w:lang w:bidi="hi-IN"/>
        </w:rPr>
        <w:t>सभ</w:t>
      </w:r>
      <w:r>
        <w:t xml:space="preserve"> </w:t>
      </w:r>
      <w:r>
        <w:rPr>
          <w:cs/>
          <w:lang w:bidi="hi-IN"/>
        </w:rPr>
        <w:t>वडिआईआ</w:t>
      </w:r>
      <w:r>
        <w:t xml:space="preserve"> </w:t>
      </w:r>
      <w:r>
        <w:rPr>
          <w:cs/>
          <w:lang w:bidi="hi-IN"/>
        </w:rPr>
        <w:t>हरि</w:t>
      </w:r>
      <w:r>
        <w:t xml:space="preserve"> </w:t>
      </w:r>
      <w:r>
        <w:rPr>
          <w:cs/>
          <w:lang w:bidi="hi-IN"/>
        </w:rPr>
        <w:t>नाम</w:t>
      </w:r>
      <w:r>
        <w:t xml:space="preserve"> </w:t>
      </w:r>
      <w:r>
        <w:rPr>
          <w:cs/>
          <w:lang w:bidi="hi-IN"/>
        </w:rPr>
        <w:t>विचि</w:t>
      </w:r>
      <w:r>
        <w:t xml:space="preserve"> </w:t>
      </w:r>
      <w:r>
        <w:rPr>
          <w:cs/>
          <w:lang w:bidi="hi-IN"/>
        </w:rPr>
        <w:t>हरि</w:t>
      </w:r>
      <w:r>
        <w:t xml:space="preserve"> </w:t>
      </w:r>
      <w:r>
        <w:rPr>
          <w:cs/>
          <w:lang w:bidi="hi-IN"/>
        </w:rPr>
        <w:t>गुरमुखि</w:t>
      </w:r>
      <w:r>
        <w:t xml:space="preserve"> </w:t>
      </w:r>
      <w:r>
        <w:rPr>
          <w:cs/>
          <w:lang w:bidi="hi-IN"/>
        </w:rPr>
        <w:t>धिआईऐ</w:t>
      </w:r>
      <w:r>
        <w:t xml:space="preserve"> </w:t>
      </w:r>
      <w:r>
        <w:rPr>
          <w:cs/>
          <w:lang w:bidi="hi-IN"/>
        </w:rPr>
        <w:t>॥</w:t>
      </w:r>
    </w:p>
    <w:p w:rsidR="00347EEB" w:rsidRDefault="00347EEB">
      <w:pPr>
        <w:pStyle w:val="SGGSRoman"/>
      </w:pPr>
      <w:r>
        <w:t>sabh vadi-aa-ee-aa har naam vich har gurmukh Dhi-aa-ee-ai.</w:t>
      </w:r>
    </w:p>
    <w:p w:rsidR="00347EEB" w:rsidRDefault="00347EEB">
      <w:pPr>
        <w:pStyle w:val="SGGSTrans"/>
      </w:pPr>
      <w:r>
        <w:t>All glorious greatness is in the Name of the Lord; as Gurmukh, meditate on the Lord.</w:t>
      </w:r>
    </w:p>
    <w:p w:rsidR="00347EEB" w:rsidRDefault="00347EEB">
      <w:pPr>
        <w:pStyle w:val="SGGSGurm"/>
      </w:pPr>
      <w:r>
        <w:rPr>
          <w:cs/>
        </w:rPr>
        <w:t xml:space="preserve">ਜਿ ਵਸਤੁ ਮੰਗੀਐ ਸਾਈ ਪਾਈਐ ਜੇ ਨਾਮਿ ਚਿਤੁ ਲਾਈਐ ॥ </w:t>
      </w:r>
      <w:r>
        <w:rPr>
          <w:color w:val="008000"/>
          <w:sz w:val="18"/>
        </w:rPr>
        <w:t>(850)</w:t>
      </w:r>
    </w:p>
    <w:p w:rsidR="00347EEB" w:rsidRDefault="00347EEB">
      <w:pPr>
        <w:pStyle w:val="SGGSHindi"/>
      </w:pPr>
      <w:r>
        <w:rPr>
          <w:cs/>
          <w:lang w:bidi="hi-IN"/>
        </w:rPr>
        <w:t>जि</w:t>
      </w:r>
      <w:r>
        <w:t xml:space="preserve"> </w:t>
      </w:r>
      <w:r>
        <w:rPr>
          <w:cs/>
          <w:lang w:bidi="hi-IN"/>
        </w:rPr>
        <w:t>वसतु</w:t>
      </w:r>
      <w:r>
        <w:t xml:space="preserve"> </w:t>
      </w:r>
      <w:r>
        <w:rPr>
          <w:cs/>
          <w:lang w:bidi="hi-IN"/>
        </w:rPr>
        <w:t>मंगीऐ</w:t>
      </w:r>
      <w:r>
        <w:t xml:space="preserve"> </w:t>
      </w:r>
      <w:r>
        <w:rPr>
          <w:cs/>
          <w:lang w:bidi="hi-IN"/>
        </w:rPr>
        <w:t>साई</w:t>
      </w:r>
      <w:r>
        <w:t xml:space="preserve"> </w:t>
      </w:r>
      <w:r>
        <w:rPr>
          <w:cs/>
          <w:lang w:bidi="hi-IN"/>
        </w:rPr>
        <w:t>पाईऐ</w:t>
      </w:r>
      <w:r>
        <w:t xml:space="preserve"> </w:t>
      </w:r>
      <w:r>
        <w:rPr>
          <w:cs/>
          <w:lang w:bidi="hi-IN"/>
        </w:rPr>
        <w:t>जे</w:t>
      </w:r>
      <w:r>
        <w:t xml:space="preserve"> </w:t>
      </w:r>
      <w:r>
        <w:rPr>
          <w:cs/>
          <w:lang w:bidi="hi-IN"/>
        </w:rPr>
        <w:t>नामि</w:t>
      </w:r>
      <w:r>
        <w:t xml:space="preserve"> </w:t>
      </w:r>
      <w:r>
        <w:rPr>
          <w:cs/>
          <w:lang w:bidi="hi-IN"/>
        </w:rPr>
        <w:t>चितु</w:t>
      </w:r>
      <w:r>
        <w:t xml:space="preserve"> </w:t>
      </w:r>
      <w:r>
        <w:rPr>
          <w:cs/>
          <w:lang w:bidi="hi-IN"/>
        </w:rPr>
        <w:t>लाईऐ</w:t>
      </w:r>
      <w:r>
        <w:t xml:space="preserve"> </w:t>
      </w:r>
      <w:r>
        <w:rPr>
          <w:cs/>
          <w:lang w:bidi="hi-IN"/>
        </w:rPr>
        <w:t>॥</w:t>
      </w:r>
    </w:p>
    <w:p w:rsidR="00347EEB" w:rsidRDefault="00347EEB">
      <w:pPr>
        <w:pStyle w:val="SGGSRoman"/>
      </w:pPr>
      <w:r>
        <w:t>je vasat mangee-ai saa-ee paa-ee-ai jay naam chit laa-ee-ai.</w:t>
      </w:r>
    </w:p>
    <w:p w:rsidR="00347EEB" w:rsidRDefault="00347EEB">
      <w:pPr>
        <w:pStyle w:val="SGGSTrans"/>
      </w:pPr>
      <w:r>
        <w:t>One obtains all that he asks for, if he keeps his consciousness focused on the Lord.</w:t>
      </w:r>
    </w:p>
    <w:p w:rsidR="00347EEB" w:rsidRDefault="00347EEB">
      <w:pPr>
        <w:pStyle w:val="SGGSGurm"/>
      </w:pPr>
      <w:r>
        <w:rPr>
          <w:cs/>
        </w:rPr>
        <w:t xml:space="preserve">ਗੁਹਜ ਗਲ ਜੀਅ ਕੀ ਕੀਚੈ ਸਤਿਗੁਰੂ ਪਾਸਿ ਤਾ ਸਰਬ ਸੁਖੁ ਪਾਈਐ ॥ </w:t>
      </w:r>
      <w:r>
        <w:rPr>
          <w:color w:val="008000"/>
          <w:sz w:val="18"/>
        </w:rPr>
        <w:t>(850)</w:t>
      </w:r>
    </w:p>
    <w:p w:rsidR="00347EEB" w:rsidRDefault="00347EEB">
      <w:pPr>
        <w:pStyle w:val="SGGSHindi"/>
      </w:pPr>
      <w:r>
        <w:rPr>
          <w:cs/>
          <w:lang w:bidi="hi-IN"/>
        </w:rPr>
        <w:t>गुहज</w:t>
      </w:r>
      <w:r>
        <w:t xml:space="preserve"> </w:t>
      </w:r>
      <w:r>
        <w:rPr>
          <w:cs/>
          <w:lang w:bidi="hi-IN"/>
        </w:rPr>
        <w:t>गल</w:t>
      </w:r>
      <w:r>
        <w:t xml:space="preserve"> </w:t>
      </w:r>
      <w:r>
        <w:rPr>
          <w:cs/>
          <w:lang w:bidi="hi-IN"/>
        </w:rPr>
        <w:t>जीअ</w:t>
      </w:r>
      <w:r>
        <w:t xml:space="preserve"> </w:t>
      </w:r>
      <w:r>
        <w:rPr>
          <w:cs/>
          <w:lang w:bidi="hi-IN"/>
        </w:rPr>
        <w:t>की</w:t>
      </w:r>
      <w:r>
        <w:t xml:space="preserve"> </w:t>
      </w:r>
      <w:r>
        <w:rPr>
          <w:cs/>
          <w:lang w:bidi="hi-IN"/>
        </w:rPr>
        <w:t>कीचै</w:t>
      </w:r>
      <w:r>
        <w:t xml:space="preserve"> </w:t>
      </w:r>
      <w:r>
        <w:rPr>
          <w:cs/>
          <w:lang w:bidi="hi-IN"/>
        </w:rPr>
        <w:t>सतिगुरू</w:t>
      </w:r>
      <w:r>
        <w:t xml:space="preserve"> </w:t>
      </w:r>
      <w:r>
        <w:rPr>
          <w:cs/>
          <w:lang w:bidi="hi-IN"/>
        </w:rPr>
        <w:t>पासि</w:t>
      </w:r>
      <w:r>
        <w:t xml:space="preserve"> </w:t>
      </w:r>
      <w:r>
        <w:rPr>
          <w:cs/>
          <w:lang w:bidi="hi-IN"/>
        </w:rPr>
        <w:t>ता</w:t>
      </w:r>
      <w:r>
        <w:t xml:space="preserve"> </w:t>
      </w:r>
      <w:r>
        <w:rPr>
          <w:cs/>
          <w:lang w:bidi="hi-IN"/>
        </w:rPr>
        <w:t>सरब</w:t>
      </w:r>
      <w:r>
        <w:t xml:space="preserve"> </w:t>
      </w:r>
      <w:r>
        <w:rPr>
          <w:cs/>
          <w:lang w:bidi="hi-IN"/>
        </w:rPr>
        <w:t>सुखु</w:t>
      </w:r>
      <w:r>
        <w:t xml:space="preserve"> </w:t>
      </w:r>
      <w:r>
        <w:rPr>
          <w:cs/>
          <w:lang w:bidi="hi-IN"/>
        </w:rPr>
        <w:t>पाईऐ</w:t>
      </w:r>
      <w:r>
        <w:t xml:space="preserve"> </w:t>
      </w:r>
      <w:r>
        <w:rPr>
          <w:cs/>
          <w:lang w:bidi="hi-IN"/>
        </w:rPr>
        <w:t>॥</w:t>
      </w:r>
    </w:p>
    <w:p w:rsidR="00347EEB" w:rsidRDefault="00347EEB">
      <w:pPr>
        <w:pStyle w:val="SGGSRoman"/>
      </w:pPr>
      <w:r>
        <w:t>guhaj gal jee-a kee keechai satguroo paas taa sarab sukh paa-ee-ai.</w:t>
      </w:r>
    </w:p>
    <w:p w:rsidR="00347EEB" w:rsidRDefault="00347EEB">
      <w:pPr>
        <w:pStyle w:val="SGGSTrans"/>
      </w:pPr>
      <w:r>
        <w:t>If he tells the secrets of his soul to the True Guru, then he finds absolute peace.</w:t>
      </w:r>
    </w:p>
    <w:p w:rsidR="00347EEB" w:rsidRDefault="00347EEB">
      <w:pPr>
        <w:pStyle w:val="SGGSGurm"/>
      </w:pPr>
      <w:r>
        <w:rPr>
          <w:cs/>
        </w:rPr>
        <w:t xml:space="preserve">ਗੁਰੁ ਪੂਰਾ ਹਰਿ ਉਪਦੇਸੁ ਦੇਇ ਸਭ ਭੁਖ ਲਹਿ ਜਾਈਐ ॥ </w:t>
      </w:r>
      <w:r>
        <w:rPr>
          <w:color w:val="008000"/>
          <w:sz w:val="18"/>
        </w:rPr>
        <w:t>(850)</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उपदेसु</w:t>
      </w:r>
      <w:r>
        <w:t xml:space="preserve"> </w:t>
      </w:r>
      <w:r>
        <w:rPr>
          <w:cs/>
          <w:lang w:bidi="hi-IN"/>
        </w:rPr>
        <w:t>देइ</w:t>
      </w:r>
      <w:r>
        <w:t xml:space="preserve"> </w:t>
      </w:r>
      <w:r>
        <w:rPr>
          <w:cs/>
          <w:lang w:bidi="hi-IN"/>
        </w:rPr>
        <w:t>सभ</w:t>
      </w:r>
      <w:r>
        <w:t xml:space="preserve"> </w:t>
      </w:r>
      <w:r>
        <w:rPr>
          <w:cs/>
          <w:lang w:bidi="hi-IN"/>
        </w:rPr>
        <w:t>भुख</w:t>
      </w:r>
      <w:r>
        <w:t xml:space="preserve"> </w:t>
      </w:r>
      <w:r>
        <w:rPr>
          <w:cs/>
          <w:lang w:bidi="hi-IN"/>
        </w:rPr>
        <w:t>लहि</w:t>
      </w:r>
      <w:r>
        <w:t xml:space="preserve"> </w:t>
      </w:r>
      <w:r>
        <w:rPr>
          <w:cs/>
          <w:lang w:bidi="hi-IN"/>
        </w:rPr>
        <w:t>जाईऐ</w:t>
      </w:r>
      <w:r>
        <w:t xml:space="preserve"> </w:t>
      </w:r>
      <w:r>
        <w:rPr>
          <w:cs/>
          <w:lang w:bidi="hi-IN"/>
        </w:rPr>
        <w:t>॥</w:t>
      </w:r>
    </w:p>
    <w:p w:rsidR="00347EEB" w:rsidRDefault="00347EEB">
      <w:pPr>
        <w:pStyle w:val="SGGSRoman"/>
      </w:pPr>
      <w:r>
        <w:t>gur pooraa har updays day-ay sabh bhukh leh jaa-ee-ai.</w:t>
      </w:r>
    </w:p>
    <w:p w:rsidR="00347EEB" w:rsidRDefault="00347EEB">
      <w:pPr>
        <w:pStyle w:val="SGGSTrans"/>
      </w:pPr>
      <w:r>
        <w:t>When the Perfect Guru bestows the Lord's Teachings, then all hunger departs.</w:t>
      </w:r>
    </w:p>
    <w:p w:rsidR="00347EEB" w:rsidRDefault="00347EEB">
      <w:pPr>
        <w:pStyle w:val="SGGSGurm"/>
      </w:pPr>
      <w:r>
        <w:rPr>
          <w:cs/>
        </w:rPr>
        <w:t>ਜਿਸੁ ਪੂਰਬਿ ਹੋਵੈ ਲਿਖਿਆ ਸੋ ਹਰਿ ਗੁਣ ਗਾਈਐ ॥੩</w:t>
      </w:r>
      <w:r>
        <w:rPr>
          <w:cs/>
          <w:lang w:bidi="hi-IN"/>
        </w:rPr>
        <w:t xml:space="preserve">॥ </w:t>
      </w:r>
      <w:r>
        <w:rPr>
          <w:color w:val="008000"/>
          <w:sz w:val="18"/>
        </w:rPr>
        <w:t>(850)</w:t>
      </w:r>
    </w:p>
    <w:p w:rsidR="00347EEB" w:rsidRDefault="00347EEB">
      <w:pPr>
        <w:pStyle w:val="SGGSHindi"/>
      </w:pPr>
      <w:r>
        <w:rPr>
          <w:cs/>
          <w:lang w:bidi="hi-IN"/>
        </w:rPr>
        <w:t>जिसु</w:t>
      </w:r>
      <w:r>
        <w:t xml:space="preserve"> </w:t>
      </w:r>
      <w:r>
        <w:rPr>
          <w:cs/>
          <w:lang w:bidi="hi-IN"/>
        </w:rPr>
        <w:t>पूरबि</w:t>
      </w:r>
      <w:r>
        <w:t xml:space="preserve"> </w:t>
      </w:r>
      <w:r>
        <w:rPr>
          <w:cs/>
          <w:lang w:bidi="hi-IN"/>
        </w:rPr>
        <w:t>होवै</w:t>
      </w:r>
      <w:r>
        <w:t xml:space="preserve"> </w:t>
      </w:r>
      <w:r>
        <w:rPr>
          <w:cs/>
          <w:lang w:bidi="hi-IN"/>
        </w:rPr>
        <w:t>लिखिआ</w:t>
      </w:r>
      <w:r>
        <w:t xml:space="preserve"> </w:t>
      </w:r>
      <w:r>
        <w:rPr>
          <w:cs/>
          <w:lang w:bidi="hi-IN"/>
        </w:rPr>
        <w:t>सो</w:t>
      </w:r>
      <w:r>
        <w:t xml:space="preserve"> </w:t>
      </w:r>
      <w:r>
        <w:rPr>
          <w:cs/>
          <w:lang w:bidi="hi-IN"/>
        </w:rPr>
        <w:t>हरि</w:t>
      </w:r>
      <w:r>
        <w:t xml:space="preserve"> </w:t>
      </w:r>
      <w:r>
        <w:rPr>
          <w:cs/>
          <w:lang w:bidi="hi-IN"/>
        </w:rPr>
        <w:t>गुण</w:t>
      </w:r>
      <w:r>
        <w:t xml:space="preserve"> </w:t>
      </w:r>
      <w:r>
        <w:rPr>
          <w:cs/>
          <w:lang w:bidi="hi-IN"/>
        </w:rPr>
        <w:t>गाईऐ</w:t>
      </w:r>
      <w:r>
        <w:t xml:space="preserve"> </w:t>
      </w:r>
      <w:r>
        <w:rPr>
          <w:cs/>
          <w:lang w:bidi="hi-IN"/>
        </w:rPr>
        <w:t>॥३॥</w:t>
      </w:r>
    </w:p>
    <w:p w:rsidR="00347EEB" w:rsidRDefault="00347EEB">
      <w:pPr>
        <w:pStyle w:val="SGGSRoman"/>
      </w:pPr>
      <w:r>
        <w:t>jis poorab hovai likhi-aa so har gun gaa-ee-ai. ||3||</w:t>
      </w:r>
    </w:p>
    <w:p w:rsidR="00347EEB" w:rsidRDefault="00347EEB">
      <w:pPr>
        <w:pStyle w:val="SGGSTrans"/>
      </w:pPr>
      <w:r>
        <w:t>One who is blessed with such pre-ordained destiny, sings the Glorious Praises of the Lord. ||3||</w:t>
      </w:r>
    </w:p>
    <w:p w:rsidR="00347EEB" w:rsidRDefault="00347EEB">
      <w:pPr>
        <w:pStyle w:val="SGGSGurm"/>
      </w:pPr>
      <w:r>
        <w:rPr>
          <w:cs/>
        </w:rPr>
        <w:t xml:space="preserve">ਪਉੜੀ ॥ </w:t>
      </w:r>
      <w:r>
        <w:rPr>
          <w:color w:val="008000"/>
          <w:sz w:val="18"/>
        </w:rPr>
        <w:t>(850)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 ਸਤਿਗੁਰ ਵਿਚਿ ਨਾਵੈ ਕੀ ਵਡੀ ਵਡਿਆਈ ਹਰਿ ਕਰਤੈ ਆਪਿ ਵਧਾਈ ॥ </w:t>
      </w:r>
      <w:r>
        <w:rPr>
          <w:color w:val="008000"/>
          <w:sz w:val="18"/>
        </w:rPr>
        <w:t>(850)</w:t>
      </w:r>
    </w:p>
    <w:p w:rsidR="00347EEB" w:rsidRDefault="00347EEB">
      <w:pPr>
        <w:pStyle w:val="SGGSHindi"/>
      </w:pPr>
      <w:r>
        <w:rPr>
          <w:cs/>
          <w:lang w:bidi="hi-IN"/>
        </w:rPr>
        <w:t>गुर</w:t>
      </w:r>
      <w:r>
        <w:t xml:space="preserve"> </w:t>
      </w:r>
      <w:r>
        <w:rPr>
          <w:cs/>
          <w:lang w:bidi="hi-IN"/>
        </w:rPr>
        <w:t>सतिगुर</w:t>
      </w:r>
      <w:r>
        <w:t xml:space="preserve"> </w:t>
      </w:r>
      <w:r>
        <w:rPr>
          <w:cs/>
          <w:lang w:bidi="hi-IN"/>
        </w:rPr>
        <w:t>विचि</w:t>
      </w:r>
      <w:r>
        <w:t xml:space="preserve"> </w:t>
      </w:r>
      <w:r>
        <w:rPr>
          <w:cs/>
          <w:lang w:bidi="hi-IN"/>
        </w:rPr>
        <w:t>नावै</w:t>
      </w:r>
      <w:r>
        <w:t xml:space="preserve"> </w:t>
      </w:r>
      <w:r>
        <w:rPr>
          <w:cs/>
          <w:lang w:bidi="hi-IN"/>
        </w:rPr>
        <w:t>की</w:t>
      </w:r>
      <w:r>
        <w:t xml:space="preserve"> </w:t>
      </w:r>
      <w:r>
        <w:rPr>
          <w:cs/>
          <w:lang w:bidi="hi-IN"/>
        </w:rPr>
        <w:t>वडी</w:t>
      </w:r>
      <w:r>
        <w:t xml:space="preserve"> </w:t>
      </w:r>
      <w:r>
        <w:rPr>
          <w:cs/>
          <w:lang w:bidi="hi-IN"/>
        </w:rPr>
        <w:t>वडिआई</w:t>
      </w:r>
      <w:r>
        <w:t xml:space="preserve"> </w:t>
      </w:r>
      <w:r>
        <w:rPr>
          <w:cs/>
          <w:lang w:bidi="hi-IN"/>
        </w:rPr>
        <w:t>हरि</w:t>
      </w:r>
      <w:r>
        <w:t xml:space="preserve"> </w:t>
      </w:r>
      <w:r>
        <w:rPr>
          <w:cs/>
          <w:lang w:bidi="hi-IN"/>
        </w:rPr>
        <w:t>करतै</w:t>
      </w:r>
      <w:r>
        <w:t xml:space="preserve"> </w:t>
      </w:r>
      <w:r>
        <w:rPr>
          <w:cs/>
          <w:lang w:bidi="hi-IN"/>
        </w:rPr>
        <w:t>आपि</w:t>
      </w:r>
      <w:r>
        <w:t xml:space="preserve"> </w:t>
      </w:r>
      <w:r>
        <w:rPr>
          <w:cs/>
          <w:lang w:bidi="hi-IN"/>
        </w:rPr>
        <w:t>वधाई</w:t>
      </w:r>
      <w:r>
        <w:t xml:space="preserve"> </w:t>
      </w:r>
      <w:r>
        <w:rPr>
          <w:cs/>
          <w:lang w:bidi="hi-IN"/>
        </w:rPr>
        <w:t>॥</w:t>
      </w:r>
    </w:p>
    <w:p w:rsidR="00347EEB" w:rsidRDefault="00347EEB">
      <w:pPr>
        <w:pStyle w:val="SGGSRoman"/>
      </w:pPr>
      <w:r>
        <w:t>gur satgur vich naavai kee vadee vadi-aa-ee har kartai aap vaDhaa-ee.</w:t>
      </w:r>
    </w:p>
    <w:p w:rsidR="00347EEB" w:rsidRDefault="00347EEB">
      <w:pPr>
        <w:pStyle w:val="SGGSTrans"/>
      </w:pPr>
      <w:r>
        <w:t>Within the Guru, the True Guru, is the glorious greatness of the Name. The Creator Lord Himself has magnified it.</w:t>
      </w:r>
    </w:p>
    <w:p w:rsidR="00347EEB" w:rsidRDefault="00347EEB">
      <w:pPr>
        <w:pStyle w:val="SGGSGurm"/>
      </w:pPr>
      <w:r>
        <w:rPr>
          <w:cs/>
        </w:rPr>
        <w:t xml:space="preserve">ਸੇਵਕ ਸਿਖ ਸਭਿ ਵੇਖਿ ਵੇਖਿ ਜੀਵਨ੍ਹ੍ਹਿ ਓਨ੍ਹ੍ਹਾ ਅੰਦਰਿ ਹਿਰਦੈ ਭਾਈ ॥ </w:t>
      </w:r>
      <w:r>
        <w:rPr>
          <w:color w:val="008000"/>
          <w:sz w:val="18"/>
        </w:rPr>
        <w:t>(850)</w:t>
      </w:r>
    </w:p>
    <w:p w:rsidR="00347EEB" w:rsidRDefault="00347EEB">
      <w:pPr>
        <w:pStyle w:val="SGGSHindi"/>
      </w:pPr>
      <w:r>
        <w:rPr>
          <w:cs/>
          <w:lang w:bidi="hi-IN"/>
        </w:rPr>
        <w:t>सेवक</w:t>
      </w:r>
      <w:r>
        <w:t xml:space="preserve"> </w:t>
      </w:r>
      <w:r>
        <w:rPr>
          <w:cs/>
          <w:lang w:bidi="hi-IN"/>
        </w:rPr>
        <w:t>सिख</w:t>
      </w:r>
      <w:r>
        <w:t xml:space="preserve"> </w:t>
      </w:r>
      <w:r>
        <w:rPr>
          <w:cs/>
          <w:lang w:bidi="hi-IN"/>
        </w:rPr>
        <w:t>सभि</w:t>
      </w:r>
      <w:r>
        <w:t xml:space="preserve"> </w:t>
      </w:r>
      <w:r>
        <w:rPr>
          <w:cs/>
          <w:lang w:bidi="hi-IN"/>
        </w:rPr>
        <w:t>वेखि</w:t>
      </w:r>
      <w:r>
        <w:t xml:space="preserve"> </w:t>
      </w:r>
      <w:r>
        <w:rPr>
          <w:cs/>
          <w:lang w:bidi="hi-IN"/>
        </w:rPr>
        <w:t>वेखि</w:t>
      </w:r>
      <w:r>
        <w:t xml:space="preserve"> </w:t>
      </w:r>
      <w:r>
        <w:rPr>
          <w:cs/>
          <w:lang w:bidi="hi-IN"/>
        </w:rPr>
        <w:t>जीवन्हि</w:t>
      </w:r>
      <w:r>
        <w:t xml:space="preserve"> </w:t>
      </w:r>
      <w:r>
        <w:rPr>
          <w:cs/>
          <w:lang w:bidi="hi-IN"/>
        </w:rPr>
        <w:t>ओन्हा</w:t>
      </w:r>
      <w:r>
        <w:t xml:space="preserve"> </w:t>
      </w:r>
      <w:r>
        <w:rPr>
          <w:cs/>
          <w:lang w:bidi="hi-IN"/>
        </w:rPr>
        <w:t>अंदरि</w:t>
      </w:r>
      <w:r>
        <w:t xml:space="preserve"> </w:t>
      </w:r>
      <w:r>
        <w:rPr>
          <w:cs/>
          <w:lang w:bidi="hi-IN"/>
        </w:rPr>
        <w:t>हिरदै</w:t>
      </w:r>
      <w:r>
        <w:t xml:space="preserve"> </w:t>
      </w:r>
      <w:r>
        <w:rPr>
          <w:cs/>
          <w:lang w:bidi="hi-IN"/>
        </w:rPr>
        <w:t>भाई</w:t>
      </w:r>
      <w:r>
        <w:t xml:space="preserve"> </w:t>
      </w:r>
      <w:r>
        <w:rPr>
          <w:cs/>
          <w:lang w:bidi="hi-IN"/>
        </w:rPr>
        <w:t>॥</w:t>
      </w:r>
    </w:p>
    <w:p w:rsidR="00347EEB" w:rsidRDefault="00347EEB">
      <w:pPr>
        <w:pStyle w:val="SGGSRoman"/>
      </w:pPr>
      <w:r>
        <w:t>sayvak sikh sabh vaykh vaykh jeevni</w:t>
      </w:r>
      <w:r>
        <w:rPr>
          <w:vertAlign w:val="superscript"/>
        </w:rPr>
        <w:t>H</w:t>
      </w:r>
      <w:r>
        <w:t xml:space="preserve"> on</w:t>
      </w:r>
      <w:r>
        <w:rPr>
          <w:vertAlign w:val="superscript"/>
        </w:rPr>
        <w:t>H</w:t>
      </w:r>
      <w:r>
        <w:t>aa andar hirdai bhaa-ee.</w:t>
      </w:r>
    </w:p>
    <w:p w:rsidR="00347EEB" w:rsidRDefault="00347EEB">
      <w:pPr>
        <w:pStyle w:val="SGGSTrans"/>
      </w:pPr>
      <w:r>
        <w:t>All His servants and Sikhs live by gazing, gazing upon it. It is pleasing to their hearts deep within.</w:t>
      </w:r>
    </w:p>
    <w:p w:rsidR="00347EEB" w:rsidRDefault="00347EEB">
      <w:pPr>
        <w:pStyle w:val="SGGSGurm"/>
      </w:pPr>
      <w:r>
        <w:rPr>
          <w:cs/>
        </w:rPr>
        <w:t xml:space="preserve">ਨਿੰਦਕ ਦੁਸਟ ਵਡਿਆਈ ਵੇਖਿ ਨ ਸਕਨਿ ਓਨ੍ਹ੍ਹਾ ਪਰਾਇਆ ਭਲਾ ਨ ਸੁਖਾਈ ॥ </w:t>
      </w:r>
      <w:r>
        <w:rPr>
          <w:color w:val="008000"/>
          <w:sz w:val="18"/>
        </w:rPr>
        <w:t>(850)</w:t>
      </w:r>
    </w:p>
    <w:p w:rsidR="00347EEB" w:rsidRDefault="00347EEB">
      <w:pPr>
        <w:pStyle w:val="SGGSHindi"/>
      </w:pPr>
      <w:r>
        <w:rPr>
          <w:cs/>
          <w:lang w:bidi="hi-IN"/>
        </w:rPr>
        <w:t>निंदक</w:t>
      </w:r>
      <w:r>
        <w:t xml:space="preserve"> </w:t>
      </w:r>
      <w:r>
        <w:rPr>
          <w:cs/>
          <w:lang w:bidi="hi-IN"/>
        </w:rPr>
        <w:t>दुसट</w:t>
      </w:r>
      <w:r>
        <w:t xml:space="preserve"> </w:t>
      </w:r>
      <w:r>
        <w:rPr>
          <w:cs/>
          <w:lang w:bidi="hi-IN"/>
        </w:rPr>
        <w:t>वडिआई</w:t>
      </w:r>
      <w:r>
        <w:t xml:space="preserve"> </w:t>
      </w:r>
      <w:r>
        <w:rPr>
          <w:cs/>
          <w:lang w:bidi="hi-IN"/>
        </w:rPr>
        <w:t>वेखि</w:t>
      </w:r>
      <w:r>
        <w:t xml:space="preserve"> </w:t>
      </w:r>
      <w:r>
        <w:rPr>
          <w:cs/>
          <w:lang w:bidi="hi-IN"/>
        </w:rPr>
        <w:t>न</w:t>
      </w:r>
      <w:r>
        <w:t xml:space="preserve"> </w:t>
      </w:r>
      <w:r>
        <w:rPr>
          <w:cs/>
          <w:lang w:bidi="hi-IN"/>
        </w:rPr>
        <w:t>सकनि</w:t>
      </w:r>
      <w:r>
        <w:t xml:space="preserve"> </w:t>
      </w:r>
      <w:r>
        <w:rPr>
          <w:cs/>
          <w:lang w:bidi="hi-IN"/>
        </w:rPr>
        <w:t>ओन्हा</w:t>
      </w:r>
      <w:r>
        <w:t xml:space="preserve"> </w:t>
      </w:r>
      <w:r>
        <w:rPr>
          <w:cs/>
          <w:lang w:bidi="hi-IN"/>
        </w:rPr>
        <w:t>पराइआ</w:t>
      </w:r>
      <w:r>
        <w:t xml:space="preserve"> </w:t>
      </w:r>
      <w:r>
        <w:rPr>
          <w:cs/>
          <w:lang w:bidi="hi-IN"/>
        </w:rPr>
        <w:t>भला</w:t>
      </w:r>
      <w:r>
        <w:t xml:space="preserve"> </w:t>
      </w:r>
      <w:r>
        <w:rPr>
          <w:cs/>
          <w:lang w:bidi="hi-IN"/>
        </w:rPr>
        <w:t>न</w:t>
      </w:r>
      <w:r>
        <w:t xml:space="preserve"> </w:t>
      </w:r>
      <w:r>
        <w:rPr>
          <w:cs/>
          <w:lang w:bidi="hi-IN"/>
        </w:rPr>
        <w:t>सुखाई</w:t>
      </w:r>
      <w:r>
        <w:t xml:space="preserve"> </w:t>
      </w:r>
      <w:r>
        <w:rPr>
          <w:cs/>
          <w:lang w:bidi="hi-IN"/>
        </w:rPr>
        <w:t>॥</w:t>
      </w:r>
    </w:p>
    <w:p w:rsidR="00347EEB" w:rsidRDefault="00347EEB">
      <w:pPr>
        <w:pStyle w:val="SGGSRoman"/>
      </w:pPr>
      <w:r>
        <w:t>nindak dusat vadi-aa-ee vaykh na sakan on</w:t>
      </w:r>
      <w:r>
        <w:rPr>
          <w:vertAlign w:val="superscript"/>
        </w:rPr>
        <w:t>H</w:t>
      </w:r>
      <w:r>
        <w:t>aa paraa-i-aa bhalaa na sukhaa-ee.</w:t>
      </w:r>
    </w:p>
    <w:p w:rsidR="00347EEB" w:rsidRDefault="00347EEB">
      <w:pPr>
        <w:pStyle w:val="SGGSTrans"/>
      </w:pPr>
      <w:r>
        <w:t>The slanderers and evil-doers cannot see this glorious greatness; they do not appreciate the goodness of others.</w:t>
      </w:r>
    </w:p>
    <w:p w:rsidR="00347EEB" w:rsidRDefault="00347EEB">
      <w:pPr>
        <w:pStyle w:val="SGGSGurm"/>
      </w:pPr>
      <w:r>
        <w:rPr>
          <w:cs/>
        </w:rPr>
        <w:t xml:space="preserve">ਕਿਆ ਹੋਵੈ ਕਿਸ ਹੀ ਕੀ ਝਖ ਮਾਰੀ ਜਾ ਸਚੇ ਸਿਉ ਬਣਿ ਆਈ ॥ </w:t>
      </w:r>
      <w:r>
        <w:rPr>
          <w:color w:val="008000"/>
          <w:sz w:val="18"/>
        </w:rPr>
        <w:t>(850)</w:t>
      </w:r>
    </w:p>
    <w:p w:rsidR="00347EEB" w:rsidRDefault="00347EEB">
      <w:pPr>
        <w:pStyle w:val="SGGSHindi"/>
      </w:pPr>
      <w:r>
        <w:rPr>
          <w:cs/>
          <w:lang w:bidi="hi-IN"/>
        </w:rPr>
        <w:t>किआ</w:t>
      </w:r>
      <w:r>
        <w:t xml:space="preserve"> </w:t>
      </w:r>
      <w:r>
        <w:rPr>
          <w:cs/>
          <w:lang w:bidi="hi-IN"/>
        </w:rPr>
        <w:t>होवै</w:t>
      </w:r>
      <w:r>
        <w:t xml:space="preserve"> </w:t>
      </w:r>
      <w:r>
        <w:rPr>
          <w:cs/>
          <w:lang w:bidi="hi-IN"/>
        </w:rPr>
        <w:t>किस</w:t>
      </w:r>
      <w:r>
        <w:t xml:space="preserve"> </w:t>
      </w:r>
      <w:r>
        <w:rPr>
          <w:cs/>
          <w:lang w:bidi="hi-IN"/>
        </w:rPr>
        <w:t>ही</w:t>
      </w:r>
      <w:r>
        <w:t xml:space="preserve"> </w:t>
      </w:r>
      <w:r>
        <w:rPr>
          <w:cs/>
          <w:lang w:bidi="hi-IN"/>
        </w:rPr>
        <w:t>की</w:t>
      </w:r>
      <w:r>
        <w:t xml:space="preserve"> </w:t>
      </w:r>
      <w:r>
        <w:rPr>
          <w:cs/>
          <w:lang w:bidi="hi-IN"/>
        </w:rPr>
        <w:t>झख</w:t>
      </w:r>
      <w:r>
        <w:t xml:space="preserve"> </w:t>
      </w:r>
      <w:r>
        <w:rPr>
          <w:cs/>
          <w:lang w:bidi="hi-IN"/>
        </w:rPr>
        <w:t>मारी</w:t>
      </w:r>
      <w:r>
        <w:t xml:space="preserve"> </w:t>
      </w:r>
      <w:r>
        <w:rPr>
          <w:cs/>
          <w:lang w:bidi="hi-IN"/>
        </w:rPr>
        <w:t>जा</w:t>
      </w:r>
      <w:r>
        <w:t xml:space="preserve"> </w:t>
      </w:r>
      <w:r>
        <w:rPr>
          <w:cs/>
          <w:lang w:bidi="hi-IN"/>
        </w:rPr>
        <w:t>सचे</w:t>
      </w:r>
      <w:r>
        <w:t xml:space="preserve"> </w:t>
      </w:r>
      <w:r>
        <w:rPr>
          <w:cs/>
          <w:lang w:bidi="hi-IN"/>
        </w:rPr>
        <w:t>सिउ</w:t>
      </w:r>
      <w:r>
        <w:t xml:space="preserve"> </w:t>
      </w:r>
      <w:r>
        <w:rPr>
          <w:cs/>
          <w:lang w:bidi="hi-IN"/>
        </w:rPr>
        <w:t>बणि</w:t>
      </w:r>
      <w:r>
        <w:t xml:space="preserve"> </w:t>
      </w:r>
      <w:r>
        <w:rPr>
          <w:cs/>
          <w:lang w:bidi="hi-IN"/>
        </w:rPr>
        <w:t>आई</w:t>
      </w:r>
      <w:r>
        <w:t xml:space="preserve"> </w:t>
      </w:r>
      <w:r>
        <w:rPr>
          <w:cs/>
          <w:lang w:bidi="hi-IN"/>
        </w:rPr>
        <w:t>॥</w:t>
      </w:r>
    </w:p>
    <w:p w:rsidR="00347EEB" w:rsidRDefault="00347EEB">
      <w:pPr>
        <w:pStyle w:val="SGGSRoman"/>
      </w:pPr>
      <w:r>
        <w:t>ki-aa hovai kis hee kee jhakh maaree jaa sachay si-o ban aa-ee.</w:t>
      </w:r>
    </w:p>
    <w:p w:rsidR="00347EEB" w:rsidRDefault="00347EEB">
      <w:pPr>
        <w:pStyle w:val="SGGSTrans"/>
      </w:pPr>
      <w:r>
        <w:t>What can be achieved by anyone babbling? The Guru is in love with the True Lord.</w:t>
      </w:r>
    </w:p>
    <w:p w:rsidR="00347EEB" w:rsidRDefault="00347EEB">
      <w:pPr>
        <w:pStyle w:val="SGGSGurm"/>
      </w:pPr>
      <w:r>
        <w:rPr>
          <w:cs/>
        </w:rPr>
        <w:t>ਜਿ ਗਲ ਕਰਤੇ ਭਾਵੈ ਸਾ ਨਿਤ ਨਿਤ ਚੜੈ ਸਵਾਈ ਸਭ ਝਖਿ ਝਖਿ ਮਰੈ ਲੋਕਾਈ ॥੪</w:t>
      </w:r>
      <w:r>
        <w:rPr>
          <w:cs/>
          <w:lang w:bidi="hi-IN"/>
        </w:rPr>
        <w:t xml:space="preserve">॥ </w:t>
      </w:r>
      <w:r>
        <w:rPr>
          <w:color w:val="008000"/>
          <w:sz w:val="18"/>
        </w:rPr>
        <w:t>(850)</w:t>
      </w:r>
    </w:p>
    <w:p w:rsidR="00347EEB" w:rsidRDefault="00347EEB">
      <w:pPr>
        <w:pStyle w:val="SGGSHindi"/>
      </w:pPr>
      <w:r>
        <w:rPr>
          <w:cs/>
          <w:lang w:bidi="hi-IN"/>
        </w:rPr>
        <w:t>जि</w:t>
      </w:r>
      <w:r>
        <w:t xml:space="preserve"> </w:t>
      </w:r>
      <w:r>
        <w:rPr>
          <w:cs/>
          <w:lang w:bidi="hi-IN"/>
        </w:rPr>
        <w:t>गल</w:t>
      </w:r>
      <w:r>
        <w:t xml:space="preserve"> </w:t>
      </w:r>
      <w:r>
        <w:rPr>
          <w:cs/>
          <w:lang w:bidi="hi-IN"/>
        </w:rPr>
        <w:t>करते</w:t>
      </w:r>
      <w:r>
        <w:t xml:space="preserve"> </w:t>
      </w:r>
      <w:r>
        <w:rPr>
          <w:cs/>
          <w:lang w:bidi="hi-IN"/>
        </w:rPr>
        <w:t>भावै</w:t>
      </w:r>
      <w:r>
        <w:t xml:space="preserve"> </w:t>
      </w:r>
      <w:r>
        <w:rPr>
          <w:cs/>
          <w:lang w:bidi="hi-IN"/>
        </w:rPr>
        <w:t>सा</w:t>
      </w:r>
      <w:r>
        <w:t xml:space="preserve"> </w:t>
      </w:r>
      <w:r>
        <w:rPr>
          <w:cs/>
          <w:lang w:bidi="hi-IN"/>
        </w:rPr>
        <w:t>नित</w:t>
      </w:r>
      <w:r>
        <w:t xml:space="preserve"> </w:t>
      </w:r>
      <w:r>
        <w:rPr>
          <w:cs/>
          <w:lang w:bidi="hi-IN"/>
        </w:rPr>
        <w:t>नित</w:t>
      </w:r>
      <w:r>
        <w:t xml:space="preserve"> </w:t>
      </w:r>
      <w:r>
        <w:rPr>
          <w:cs/>
          <w:lang w:bidi="hi-IN"/>
        </w:rPr>
        <w:t>चड़ै</w:t>
      </w:r>
      <w:r>
        <w:t xml:space="preserve"> </w:t>
      </w:r>
      <w:r>
        <w:rPr>
          <w:cs/>
          <w:lang w:bidi="hi-IN"/>
        </w:rPr>
        <w:t>सवाई</w:t>
      </w:r>
      <w:r>
        <w:t xml:space="preserve"> </w:t>
      </w:r>
      <w:r>
        <w:rPr>
          <w:cs/>
          <w:lang w:bidi="hi-IN"/>
        </w:rPr>
        <w:t>सभ</w:t>
      </w:r>
      <w:r>
        <w:t xml:space="preserve"> </w:t>
      </w:r>
      <w:r>
        <w:rPr>
          <w:cs/>
          <w:lang w:bidi="hi-IN"/>
        </w:rPr>
        <w:t>झखि</w:t>
      </w:r>
      <w:r>
        <w:t xml:space="preserve"> </w:t>
      </w:r>
      <w:r>
        <w:rPr>
          <w:cs/>
          <w:lang w:bidi="hi-IN"/>
        </w:rPr>
        <w:t>झखि</w:t>
      </w:r>
      <w:r>
        <w:t xml:space="preserve"> </w:t>
      </w:r>
      <w:r>
        <w:rPr>
          <w:cs/>
          <w:lang w:bidi="hi-IN"/>
        </w:rPr>
        <w:t>मरै</w:t>
      </w:r>
      <w:r>
        <w:t xml:space="preserve"> </w:t>
      </w:r>
      <w:r>
        <w:rPr>
          <w:cs/>
          <w:lang w:bidi="hi-IN"/>
        </w:rPr>
        <w:t>लोकाई</w:t>
      </w:r>
      <w:r>
        <w:t xml:space="preserve"> </w:t>
      </w:r>
      <w:r>
        <w:rPr>
          <w:cs/>
          <w:lang w:bidi="hi-IN"/>
        </w:rPr>
        <w:t>॥४॥</w:t>
      </w:r>
    </w:p>
    <w:p w:rsidR="00347EEB" w:rsidRDefault="00347EEB">
      <w:pPr>
        <w:pStyle w:val="SGGSRoman"/>
      </w:pPr>
      <w:r>
        <w:t>je gal kartay bhaavai saa nit nit charhai savaa-ee sabh jhakh jhakh marai lokaa-ee. ||4||</w:t>
      </w:r>
    </w:p>
    <w:p w:rsidR="00347EEB" w:rsidRDefault="00347EEB">
      <w:pPr>
        <w:pStyle w:val="SGGSTrans"/>
      </w:pPr>
      <w:r>
        <w:t>That which is pleasing to the Creator Lord, increases day by day, while all the people babble uselessly. ||4||</w:t>
      </w:r>
    </w:p>
    <w:p w:rsidR="00347EEB" w:rsidRDefault="00347EEB">
      <w:pPr>
        <w:pStyle w:val="SGGSGurm"/>
      </w:pPr>
      <w:r>
        <w:rPr>
          <w:cs/>
        </w:rPr>
        <w:t xml:space="preserve">ਪਉੜੀ ॥ </w:t>
      </w:r>
      <w:r>
        <w:rPr>
          <w:color w:val="008000"/>
          <w:sz w:val="18"/>
        </w:rPr>
        <w:t>(851)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ਜਿਥੈ ਜਾਈਐ ਜਗਤ ਮਹਿ ਤਿਥੈ ਹਰਿ ਸਾਈ ॥ </w:t>
      </w:r>
      <w:r>
        <w:rPr>
          <w:color w:val="008000"/>
          <w:sz w:val="18"/>
        </w:rPr>
        <w:t>(851)</w:t>
      </w:r>
    </w:p>
    <w:p w:rsidR="00347EEB" w:rsidRDefault="00347EEB">
      <w:pPr>
        <w:pStyle w:val="SGGSHindi"/>
      </w:pPr>
      <w:r>
        <w:rPr>
          <w:cs/>
          <w:lang w:bidi="hi-IN"/>
        </w:rPr>
        <w:t>जिथै</w:t>
      </w:r>
      <w:r>
        <w:t xml:space="preserve"> </w:t>
      </w:r>
      <w:r>
        <w:rPr>
          <w:cs/>
          <w:lang w:bidi="hi-IN"/>
        </w:rPr>
        <w:t>जाईऐ</w:t>
      </w:r>
      <w:r>
        <w:t xml:space="preserve"> </w:t>
      </w:r>
      <w:r>
        <w:rPr>
          <w:cs/>
          <w:lang w:bidi="hi-IN"/>
        </w:rPr>
        <w:t>जगत</w:t>
      </w:r>
      <w:r>
        <w:t xml:space="preserve"> </w:t>
      </w:r>
      <w:r>
        <w:rPr>
          <w:cs/>
          <w:lang w:bidi="hi-IN"/>
        </w:rPr>
        <w:t>महि</w:t>
      </w:r>
      <w:r>
        <w:t xml:space="preserve"> </w:t>
      </w:r>
      <w:r>
        <w:rPr>
          <w:cs/>
          <w:lang w:bidi="hi-IN"/>
        </w:rPr>
        <w:t>तिथै</w:t>
      </w:r>
      <w:r>
        <w:t xml:space="preserve"> </w:t>
      </w:r>
      <w:r>
        <w:rPr>
          <w:cs/>
          <w:lang w:bidi="hi-IN"/>
        </w:rPr>
        <w:t>हरि</w:t>
      </w:r>
      <w:r>
        <w:t xml:space="preserve"> </w:t>
      </w:r>
      <w:r>
        <w:rPr>
          <w:cs/>
          <w:lang w:bidi="hi-IN"/>
        </w:rPr>
        <w:t>साई</w:t>
      </w:r>
      <w:r>
        <w:t xml:space="preserve"> </w:t>
      </w:r>
      <w:r>
        <w:rPr>
          <w:cs/>
          <w:lang w:bidi="hi-IN"/>
        </w:rPr>
        <w:t>॥</w:t>
      </w:r>
    </w:p>
    <w:p w:rsidR="00347EEB" w:rsidRDefault="00347EEB">
      <w:pPr>
        <w:pStyle w:val="SGGSRoman"/>
      </w:pPr>
      <w:r>
        <w:t>jithai jaa-ee-ai jagat meh tithai har saa-ee.</w:t>
      </w:r>
    </w:p>
    <w:p w:rsidR="00347EEB" w:rsidRDefault="00347EEB">
      <w:pPr>
        <w:pStyle w:val="SGGSTrans"/>
      </w:pPr>
      <w:r>
        <w:t>Wherever I go in this world, I see the Lord there.</w:t>
      </w:r>
    </w:p>
    <w:p w:rsidR="00347EEB" w:rsidRDefault="00347EEB">
      <w:pPr>
        <w:pStyle w:val="SGGSGurm"/>
      </w:pPr>
      <w:r>
        <w:rPr>
          <w:cs/>
        </w:rPr>
        <w:t xml:space="preserve">ਅਗੈ ਸਭੁ ਆਪੇ ਵਰਤਦਾ ਹਰਿ ਸਚਾ ਨਿਆਈ ॥ </w:t>
      </w:r>
      <w:r>
        <w:rPr>
          <w:color w:val="008000"/>
          <w:sz w:val="18"/>
        </w:rPr>
        <w:t>(851)</w:t>
      </w:r>
    </w:p>
    <w:p w:rsidR="00347EEB" w:rsidRDefault="00347EEB">
      <w:pPr>
        <w:pStyle w:val="SGGSHindi"/>
      </w:pPr>
      <w:r>
        <w:rPr>
          <w:cs/>
          <w:lang w:bidi="hi-IN"/>
        </w:rPr>
        <w:t>अगै</w:t>
      </w:r>
      <w:r>
        <w:t xml:space="preserve"> </w:t>
      </w:r>
      <w:r>
        <w:rPr>
          <w:cs/>
          <w:lang w:bidi="hi-IN"/>
        </w:rPr>
        <w:t>सभु</w:t>
      </w:r>
      <w:r>
        <w:t xml:space="preserve"> </w:t>
      </w:r>
      <w:r>
        <w:rPr>
          <w:cs/>
          <w:lang w:bidi="hi-IN"/>
        </w:rPr>
        <w:t>आपे</w:t>
      </w:r>
      <w:r>
        <w:t xml:space="preserve"> </w:t>
      </w:r>
      <w:r>
        <w:rPr>
          <w:cs/>
          <w:lang w:bidi="hi-IN"/>
        </w:rPr>
        <w:t>वरतदा</w:t>
      </w:r>
      <w:r>
        <w:t xml:space="preserve"> </w:t>
      </w:r>
      <w:r>
        <w:rPr>
          <w:cs/>
          <w:lang w:bidi="hi-IN"/>
        </w:rPr>
        <w:t>हरि</w:t>
      </w:r>
      <w:r>
        <w:t xml:space="preserve"> </w:t>
      </w:r>
      <w:r>
        <w:rPr>
          <w:cs/>
          <w:lang w:bidi="hi-IN"/>
        </w:rPr>
        <w:t>सचा</w:t>
      </w:r>
      <w:r>
        <w:t xml:space="preserve"> </w:t>
      </w:r>
      <w:r>
        <w:rPr>
          <w:cs/>
          <w:lang w:bidi="hi-IN"/>
        </w:rPr>
        <w:t>निआई</w:t>
      </w:r>
      <w:r>
        <w:t xml:space="preserve"> </w:t>
      </w:r>
      <w:r>
        <w:rPr>
          <w:cs/>
          <w:lang w:bidi="hi-IN"/>
        </w:rPr>
        <w:t>॥</w:t>
      </w:r>
    </w:p>
    <w:p w:rsidR="00347EEB" w:rsidRDefault="00347EEB">
      <w:pPr>
        <w:pStyle w:val="SGGSRoman"/>
      </w:pPr>
      <w:r>
        <w:t>agai sabh aapay varatdaa har sachaa ni-aa-ee.</w:t>
      </w:r>
    </w:p>
    <w:p w:rsidR="00347EEB" w:rsidRDefault="00347EEB">
      <w:pPr>
        <w:pStyle w:val="SGGSTrans"/>
      </w:pPr>
      <w:r>
        <w:t>In the world hereafter as well, the Lord, the True Judge Himself, is pervading and permeating everywhere.</w:t>
      </w:r>
    </w:p>
    <w:p w:rsidR="00347EEB" w:rsidRDefault="00347EEB">
      <w:pPr>
        <w:pStyle w:val="SGGSGurm"/>
      </w:pPr>
      <w:r>
        <w:rPr>
          <w:cs/>
        </w:rPr>
        <w:t xml:space="preserve">ਕੂੜਿਆਰਾ ਕੇ ਮੁਹ ਫਿਟਕੀਅਹਿ ਸਚੁ ਭਗਤਿ ਵਡਿਆਈ ॥ </w:t>
      </w:r>
      <w:r>
        <w:rPr>
          <w:color w:val="008000"/>
          <w:sz w:val="18"/>
        </w:rPr>
        <w:t>(851)</w:t>
      </w:r>
    </w:p>
    <w:p w:rsidR="00347EEB" w:rsidRDefault="00347EEB">
      <w:pPr>
        <w:pStyle w:val="SGGSHindi"/>
      </w:pPr>
      <w:r>
        <w:rPr>
          <w:cs/>
          <w:lang w:bidi="hi-IN"/>
        </w:rPr>
        <w:t>कूड़िआरा</w:t>
      </w:r>
      <w:r>
        <w:t xml:space="preserve"> </w:t>
      </w:r>
      <w:r>
        <w:rPr>
          <w:cs/>
          <w:lang w:bidi="hi-IN"/>
        </w:rPr>
        <w:t>के</w:t>
      </w:r>
      <w:r>
        <w:t xml:space="preserve"> </w:t>
      </w:r>
      <w:r>
        <w:rPr>
          <w:cs/>
          <w:lang w:bidi="hi-IN"/>
        </w:rPr>
        <w:t>मुह</w:t>
      </w:r>
      <w:r>
        <w:t xml:space="preserve"> </w:t>
      </w:r>
      <w:r>
        <w:rPr>
          <w:cs/>
          <w:lang w:bidi="hi-IN"/>
        </w:rPr>
        <w:t>फिटकीअहि</w:t>
      </w:r>
      <w:r>
        <w:t xml:space="preserve"> </w:t>
      </w:r>
      <w:r>
        <w:rPr>
          <w:cs/>
          <w:lang w:bidi="hi-IN"/>
        </w:rPr>
        <w:t>सचु</w:t>
      </w:r>
      <w:r>
        <w:t xml:space="preserve"> </w:t>
      </w:r>
      <w:r>
        <w:rPr>
          <w:cs/>
          <w:lang w:bidi="hi-IN"/>
        </w:rPr>
        <w:t>भगति</w:t>
      </w:r>
      <w:r>
        <w:t xml:space="preserve"> </w:t>
      </w:r>
      <w:r>
        <w:rPr>
          <w:cs/>
          <w:lang w:bidi="hi-IN"/>
        </w:rPr>
        <w:t>वडिआई</w:t>
      </w:r>
      <w:r>
        <w:t xml:space="preserve"> </w:t>
      </w:r>
      <w:r>
        <w:rPr>
          <w:cs/>
          <w:lang w:bidi="hi-IN"/>
        </w:rPr>
        <w:t>॥</w:t>
      </w:r>
    </w:p>
    <w:p w:rsidR="00347EEB" w:rsidRDefault="00347EEB">
      <w:pPr>
        <w:pStyle w:val="SGGSRoman"/>
      </w:pPr>
      <w:r>
        <w:t>koorhi-aaraa kay muh fitkee-ah sach bhagat vadi-aa-ee.</w:t>
      </w:r>
    </w:p>
    <w:p w:rsidR="00347EEB" w:rsidRDefault="00347EEB">
      <w:pPr>
        <w:pStyle w:val="SGGSTrans"/>
      </w:pPr>
      <w:r>
        <w:t>The faces of the false are cursed, while the true devotees are blessed with glorious greatness.</w:t>
      </w:r>
    </w:p>
    <w:p w:rsidR="00347EEB" w:rsidRDefault="00347EEB">
      <w:pPr>
        <w:pStyle w:val="SGGSGurm"/>
      </w:pPr>
      <w:r>
        <w:rPr>
          <w:cs/>
        </w:rPr>
        <w:t xml:space="preserve">ਸਚੁ ਸਾਹਿਬੁ ਸਚਾ ਨਿਆਉ ਹੈ ਸਿਰਿ ਨਿੰਦਕ ਛਾਈ ॥ </w:t>
      </w:r>
      <w:r>
        <w:rPr>
          <w:color w:val="008000"/>
          <w:sz w:val="18"/>
        </w:rPr>
        <w:t>(851)</w:t>
      </w:r>
    </w:p>
    <w:p w:rsidR="00347EEB" w:rsidRDefault="00347EEB">
      <w:pPr>
        <w:pStyle w:val="SGGSHindi"/>
      </w:pPr>
      <w:r>
        <w:rPr>
          <w:cs/>
          <w:lang w:bidi="hi-IN"/>
        </w:rPr>
        <w:t>सचु</w:t>
      </w:r>
      <w:r>
        <w:t xml:space="preserve"> </w:t>
      </w:r>
      <w:r>
        <w:rPr>
          <w:cs/>
          <w:lang w:bidi="hi-IN"/>
        </w:rPr>
        <w:t>साहिबु</w:t>
      </w:r>
      <w:r>
        <w:t xml:space="preserve"> </w:t>
      </w:r>
      <w:r>
        <w:rPr>
          <w:cs/>
          <w:lang w:bidi="hi-IN"/>
        </w:rPr>
        <w:t>सचा</w:t>
      </w:r>
      <w:r>
        <w:t xml:space="preserve"> </w:t>
      </w:r>
      <w:r>
        <w:rPr>
          <w:cs/>
          <w:lang w:bidi="hi-IN"/>
        </w:rPr>
        <w:t>निआउ</w:t>
      </w:r>
      <w:r>
        <w:t xml:space="preserve"> </w:t>
      </w:r>
      <w:r>
        <w:rPr>
          <w:cs/>
          <w:lang w:bidi="hi-IN"/>
        </w:rPr>
        <w:t>है</w:t>
      </w:r>
      <w:r>
        <w:t xml:space="preserve"> </w:t>
      </w:r>
      <w:r>
        <w:rPr>
          <w:cs/>
          <w:lang w:bidi="hi-IN"/>
        </w:rPr>
        <w:t>सिरि</w:t>
      </w:r>
      <w:r>
        <w:t xml:space="preserve"> </w:t>
      </w:r>
      <w:r>
        <w:rPr>
          <w:cs/>
          <w:lang w:bidi="hi-IN"/>
        </w:rPr>
        <w:t>निंदक</w:t>
      </w:r>
      <w:r>
        <w:t xml:space="preserve"> </w:t>
      </w:r>
      <w:r>
        <w:rPr>
          <w:cs/>
          <w:lang w:bidi="hi-IN"/>
        </w:rPr>
        <w:t>छाई</w:t>
      </w:r>
      <w:r>
        <w:t xml:space="preserve"> </w:t>
      </w:r>
      <w:r>
        <w:rPr>
          <w:cs/>
          <w:lang w:bidi="hi-IN"/>
        </w:rPr>
        <w:t>॥</w:t>
      </w:r>
    </w:p>
    <w:p w:rsidR="00347EEB" w:rsidRDefault="00347EEB">
      <w:pPr>
        <w:pStyle w:val="SGGSRoman"/>
      </w:pPr>
      <w:r>
        <w:t>sach saahib sachaa ni-aa-o hai sir nindak chhaa-ee.</w:t>
      </w:r>
    </w:p>
    <w:p w:rsidR="00347EEB" w:rsidRDefault="00347EEB">
      <w:pPr>
        <w:pStyle w:val="SGGSTrans"/>
      </w:pPr>
      <w:r>
        <w:t>True is the Lord and Master, and true is His justice. The heads of the slanderers are covered with ashes.</w:t>
      </w:r>
    </w:p>
    <w:p w:rsidR="00347EEB" w:rsidRDefault="00347EEB">
      <w:pPr>
        <w:pStyle w:val="SGGSGurm"/>
      </w:pPr>
      <w:r>
        <w:rPr>
          <w:cs/>
        </w:rPr>
        <w:t>ਜਨ ਨਾਨਕ ਸਚੁ ਅਰਾਧਿਆ ਗੁਰਮੁਖਿ ਸੁਖੁ ਪਾਈ ॥੫</w:t>
      </w:r>
      <w:r>
        <w:rPr>
          <w:cs/>
          <w:lang w:bidi="hi-IN"/>
        </w:rPr>
        <w:t xml:space="preserve">॥ </w:t>
      </w:r>
      <w:r>
        <w:rPr>
          <w:color w:val="008000"/>
          <w:sz w:val="18"/>
        </w:rPr>
        <w:t>(851)</w:t>
      </w:r>
    </w:p>
    <w:p w:rsidR="00347EEB" w:rsidRDefault="00347EEB">
      <w:pPr>
        <w:pStyle w:val="SGGSHindi"/>
      </w:pPr>
      <w:r>
        <w:rPr>
          <w:cs/>
          <w:lang w:bidi="hi-IN"/>
        </w:rPr>
        <w:t>जन</w:t>
      </w:r>
      <w:r>
        <w:t xml:space="preserve"> </w:t>
      </w:r>
      <w:r>
        <w:rPr>
          <w:cs/>
          <w:lang w:bidi="hi-IN"/>
        </w:rPr>
        <w:t>नानक</w:t>
      </w:r>
      <w:r>
        <w:t xml:space="preserve"> </w:t>
      </w:r>
      <w:r>
        <w:rPr>
          <w:cs/>
          <w:lang w:bidi="hi-IN"/>
        </w:rPr>
        <w:t>सचु</w:t>
      </w:r>
      <w:r>
        <w:t xml:space="preserve"> </w:t>
      </w:r>
      <w:r>
        <w:rPr>
          <w:cs/>
          <w:lang w:bidi="hi-IN"/>
        </w:rPr>
        <w:t>अराधिआ</w:t>
      </w:r>
      <w:r>
        <w:t xml:space="preserve"> </w:t>
      </w:r>
      <w:r>
        <w:rPr>
          <w:cs/>
          <w:lang w:bidi="hi-IN"/>
        </w:rPr>
        <w:t>गुरमुखि</w:t>
      </w:r>
      <w:r>
        <w:t xml:space="preserve"> </w:t>
      </w:r>
      <w:r>
        <w:rPr>
          <w:cs/>
          <w:lang w:bidi="hi-IN"/>
        </w:rPr>
        <w:t>सुखु</w:t>
      </w:r>
      <w:r>
        <w:t xml:space="preserve"> </w:t>
      </w:r>
      <w:r>
        <w:rPr>
          <w:cs/>
          <w:lang w:bidi="hi-IN"/>
        </w:rPr>
        <w:t>पाई</w:t>
      </w:r>
      <w:r>
        <w:t xml:space="preserve"> </w:t>
      </w:r>
      <w:r>
        <w:rPr>
          <w:cs/>
          <w:lang w:bidi="hi-IN"/>
        </w:rPr>
        <w:t>॥५॥</w:t>
      </w:r>
    </w:p>
    <w:p w:rsidR="00347EEB" w:rsidRDefault="00347EEB">
      <w:pPr>
        <w:pStyle w:val="SGGSRoman"/>
      </w:pPr>
      <w:r>
        <w:t>jan naanak sach araaDhi-aa gurmukh sukh paa-ee. ||5||</w:t>
      </w:r>
    </w:p>
    <w:p w:rsidR="00347EEB" w:rsidRDefault="00347EEB">
      <w:pPr>
        <w:pStyle w:val="SGGSTrans"/>
      </w:pPr>
      <w:r>
        <w:t>Servant Nanak worships the True Lord in adoration; as Gurmukh, he finds peace. ||5||</w:t>
      </w:r>
    </w:p>
    <w:p w:rsidR="00347EEB" w:rsidRDefault="00347EEB">
      <w:pPr>
        <w:pStyle w:val="SGGSGurm"/>
      </w:pPr>
      <w:r>
        <w:rPr>
          <w:cs/>
        </w:rPr>
        <w:t xml:space="preserve">ਪਉੜੀ ॥ </w:t>
      </w:r>
      <w:r>
        <w:rPr>
          <w:color w:val="008000"/>
          <w:sz w:val="18"/>
        </w:rPr>
        <w:t>(851)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ਜਿਤਨੇ ਪਾਤਿਸਾਹ ਸਾਹ ਰਾਜੇ ਖਾਨ ਉਮਰਾਵ ਸਿਕਦਾਰ ਹਹਿ ਤਿਤਨੇ ਸਭਿ ਹਰਿ ਕੇ ਕੀਏ ॥ </w:t>
      </w:r>
      <w:r>
        <w:rPr>
          <w:color w:val="008000"/>
          <w:sz w:val="18"/>
        </w:rPr>
        <w:t>(851)</w:t>
      </w:r>
    </w:p>
    <w:p w:rsidR="00347EEB" w:rsidRDefault="00347EEB">
      <w:pPr>
        <w:pStyle w:val="SGGSHindi"/>
      </w:pPr>
      <w:r>
        <w:rPr>
          <w:cs/>
          <w:lang w:bidi="hi-IN"/>
        </w:rPr>
        <w:t>जितने</w:t>
      </w:r>
      <w:r>
        <w:t xml:space="preserve"> </w:t>
      </w:r>
      <w:r>
        <w:rPr>
          <w:cs/>
          <w:lang w:bidi="hi-IN"/>
        </w:rPr>
        <w:t>पातिसाह</w:t>
      </w:r>
      <w:r>
        <w:t xml:space="preserve"> </w:t>
      </w:r>
      <w:r>
        <w:rPr>
          <w:cs/>
          <w:lang w:bidi="hi-IN"/>
        </w:rPr>
        <w:t>साह</w:t>
      </w:r>
      <w:r>
        <w:t xml:space="preserve"> </w:t>
      </w:r>
      <w:r>
        <w:rPr>
          <w:cs/>
          <w:lang w:bidi="hi-IN"/>
        </w:rPr>
        <w:t>राजे</w:t>
      </w:r>
      <w:r>
        <w:t xml:space="preserve"> </w:t>
      </w:r>
      <w:r>
        <w:rPr>
          <w:cs/>
          <w:lang w:bidi="hi-IN"/>
        </w:rPr>
        <w:t>खान</w:t>
      </w:r>
      <w:r>
        <w:t xml:space="preserve"> </w:t>
      </w:r>
      <w:r>
        <w:rPr>
          <w:cs/>
          <w:lang w:bidi="hi-IN"/>
        </w:rPr>
        <w:t>उमराव</w:t>
      </w:r>
      <w:r>
        <w:t xml:space="preserve"> </w:t>
      </w:r>
      <w:r>
        <w:rPr>
          <w:cs/>
          <w:lang w:bidi="hi-IN"/>
        </w:rPr>
        <w:t>सिकदार</w:t>
      </w:r>
      <w:r>
        <w:t xml:space="preserve"> </w:t>
      </w:r>
      <w:r>
        <w:rPr>
          <w:cs/>
          <w:lang w:bidi="hi-IN"/>
        </w:rPr>
        <w:t>हहि</w:t>
      </w:r>
      <w:r>
        <w:t xml:space="preserve"> </w:t>
      </w:r>
      <w:r>
        <w:rPr>
          <w:cs/>
          <w:lang w:bidi="hi-IN"/>
        </w:rPr>
        <w:t>तितने</w:t>
      </w:r>
      <w:r>
        <w:t xml:space="preserve"> </w:t>
      </w:r>
      <w:r>
        <w:rPr>
          <w:cs/>
          <w:lang w:bidi="hi-IN"/>
        </w:rPr>
        <w:t>सभि</w:t>
      </w:r>
      <w:r>
        <w:t xml:space="preserve"> </w:t>
      </w:r>
      <w:r>
        <w:rPr>
          <w:cs/>
          <w:lang w:bidi="hi-IN"/>
        </w:rPr>
        <w:t>हरि</w:t>
      </w:r>
      <w:r>
        <w:t xml:space="preserve"> </w:t>
      </w:r>
      <w:r>
        <w:rPr>
          <w:cs/>
          <w:lang w:bidi="hi-IN"/>
        </w:rPr>
        <w:t>के</w:t>
      </w:r>
      <w:r>
        <w:t xml:space="preserve"> </w:t>
      </w:r>
      <w:r>
        <w:rPr>
          <w:cs/>
          <w:lang w:bidi="hi-IN"/>
        </w:rPr>
        <w:t>कीए</w:t>
      </w:r>
      <w:r>
        <w:t xml:space="preserve"> </w:t>
      </w:r>
      <w:r>
        <w:rPr>
          <w:cs/>
          <w:lang w:bidi="hi-IN"/>
        </w:rPr>
        <w:t>॥</w:t>
      </w:r>
    </w:p>
    <w:p w:rsidR="00347EEB" w:rsidRDefault="00347EEB">
      <w:pPr>
        <w:pStyle w:val="SGGSRoman"/>
      </w:pPr>
      <w:r>
        <w:t>jitnay paatisaah saah raajay khaan umraav sikdaar heh titnay sabh har kay kee-ay.</w:t>
      </w:r>
    </w:p>
    <w:p w:rsidR="00347EEB" w:rsidRDefault="00347EEB">
      <w:pPr>
        <w:pStyle w:val="SGGSTrans"/>
      </w:pPr>
      <w:r>
        <w:t>The kings, emperors, rulers, lords, nobles and chiefs, are all created by the Lord.</w:t>
      </w:r>
    </w:p>
    <w:p w:rsidR="00347EEB" w:rsidRDefault="00347EEB">
      <w:pPr>
        <w:pStyle w:val="SGGSGurm"/>
      </w:pPr>
      <w:r>
        <w:rPr>
          <w:cs/>
        </w:rPr>
        <w:t xml:space="preserve">ਜੋ ਕਿਛੁ ਹਰਿ ਕਰਾਵੈ ਸੁ ਓਇ ਕਰਹਿ ਸਭਿ ਹਰਿ ਕੇ ਅਰਥੀਏ ॥ </w:t>
      </w:r>
      <w:r>
        <w:rPr>
          <w:color w:val="008000"/>
          <w:sz w:val="18"/>
        </w:rPr>
        <w:t>(851)</w:t>
      </w:r>
    </w:p>
    <w:p w:rsidR="00347EEB" w:rsidRDefault="00347EEB">
      <w:pPr>
        <w:pStyle w:val="SGGSHindi"/>
      </w:pPr>
      <w:r>
        <w:rPr>
          <w:cs/>
          <w:lang w:bidi="hi-IN"/>
        </w:rPr>
        <w:t>जो</w:t>
      </w:r>
      <w:r>
        <w:t xml:space="preserve"> </w:t>
      </w:r>
      <w:r>
        <w:rPr>
          <w:cs/>
          <w:lang w:bidi="hi-IN"/>
        </w:rPr>
        <w:t>किछु</w:t>
      </w:r>
      <w:r>
        <w:t xml:space="preserve"> </w:t>
      </w:r>
      <w:r>
        <w:rPr>
          <w:cs/>
          <w:lang w:bidi="hi-IN"/>
        </w:rPr>
        <w:t>हरि</w:t>
      </w:r>
      <w:r>
        <w:t xml:space="preserve"> </w:t>
      </w:r>
      <w:r>
        <w:rPr>
          <w:cs/>
          <w:lang w:bidi="hi-IN"/>
        </w:rPr>
        <w:t>करावै</w:t>
      </w:r>
      <w:r>
        <w:t xml:space="preserve"> </w:t>
      </w:r>
      <w:r>
        <w:rPr>
          <w:cs/>
          <w:lang w:bidi="hi-IN"/>
        </w:rPr>
        <w:t>सु</w:t>
      </w:r>
      <w:r>
        <w:t xml:space="preserve"> </w:t>
      </w:r>
      <w:r>
        <w:rPr>
          <w:cs/>
          <w:lang w:bidi="hi-IN"/>
        </w:rPr>
        <w:t>ओइ</w:t>
      </w:r>
      <w:r>
        <w:t xml:space="preserve"> </w:t>
      </w:r>
      <w:r>
        <w:rPr>
          <w:cs/>
          <w:lang w:bidi="hi-IN"/>
        </w:rPr>
        <w:t>करहि</w:t>
      </w:r>
      <w:r>
        <w:t xml:space="preserve"> </w:t>
      </w:r>
      <w:r>
        <w:rPr>
          <w:cs/>
          <w:lang w:bidi="hi-IN"/>
        </w:rPr>
        <w:t>सभि</w:t>
      </w:r>
      <w:r>
        <w:t xml:space="preserve"> </w:t>
      </w:r>
      <w:r>
        <w:rPr>
          <w:cs/>
          <w:lang w:bidi="hi-IN"/>
        </w:rPr>
        <w:t>हरि</w:t>
      </w:r>
      <w:r>
        <w:t xml:space="preserve"> </w:t>
      </w:r>
      <w:r>
        <w:rPr>
          <w:cs/>
          <w:lang w:bidi="hi-IN"/>
        </w:rPr>
        <w:t>के</w:t>
      </w:r>
      <w:r>
        <w:t xml:space="preserve"> </w:t>
      </w:r>
      <w:r>
        <w:rPr>
          <w:cs/>
          <w:lang w:bidi="hi-IN"/>
        </w:rPr>
        <w:t>अरथीए</w:t>
      </w:r>
      <w:r>
        <w:t xml:space="preserve"> </w:t>
      </w:r>
      <w:r>
        <w:rPr>
          <w:cs/>
          <w:lang w:bidi="hi-IN"/>
        </w:rPr>
        <w:t>॥</w:t>
      </w:r>
    </w:p>
    <w:p w:rsidR="00347EEB" w:rsidRDefault="00347EEB">
      <w:pPr>
        <w:pStyle w:val="SGGSRoman"/>
      </w:pPr>
      <w:r>
        <w:t>jo kichh har karaavai so o-ay karahi sabh har kay arthee-ay.</w:t>
      </w:r>
    </w:p>
    <w:p w:rsidR="00347EEB" w:rsidRDefault="00347EEB">
      <w:pPr>
        <w:pStyle w:val="SGGSTrans"/>
      </w:pPr>
      <w:r>
        <w:t>Whatever the Lord causes them to do, they do; they are all beggars, dependent on the Lord.</w:t>
      </w:r>
    </w:p>
    <w:p w:rsidR="00347EEB" w:rsidRDefault="00347EEB">
      <w:pPr>
        <w:pStyle w:val="SGGSGurm"/>
      </w:pPr>
      <w:r>
        <w:rPr>
          <w:cs/>
        </w:rPr>
        <w:t xml:space="preserve">ਸੋ ਐਸਾ ਹਰਿ ਸਭਨਾ ਕਾ ਪ੍ਰਭੁ ਸਤਿਗੁਰ ਕੈ ਵਲਿ ਹੈ ਤਿਨਿ ਸਭਿ ਵਰਨ ਚਾਰੇ ਖਾਣੀ ਸਭ ਸ੍ਰਿਸਟਿ ਗੋਲੇ ਕਰਿ ਸਤਿਗੁਰ ਅਗੈ ਕਾਰ ਕਮਾਵਣ ਕਉ ਦੀਏ ॥ </w:t>
      </w:r>
      <w:r>
        <w:rPr>
          <w:color w:val="008000"/>
          <w:sz w:val="18"/>
        </w:rPr>
        <w:t>(851)</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सभना</w:t>
      </w:r>
      <w:r>
        <w:t xml:space="preserve"> </w:t>
      </w:r>
      <w:r>
        <w:rPr>
          <w:cs/>
          <w:lang w:bidi="hi-IN"/>
        </w:rPr>
        <w:t>का</w:t>
      </w:r>
      <w:r>
        <w:t xml:space="preserve"> </w:t>
      </w:r>
      <w:r>
        <w:rPr>
          <w:cs/>
          <w:lang w:bidi="hi-IN"/>
        </w:rPr>
        <w:t>प्रभु</w:t>
      </w:r>
      <w:r>
        <w:t xml:space="preserve"> </w:t>
      </w:r>
      <w:r>
        <w:rPr>
          <w:cs/>
          <w:lang w:bidi="hi-IN"/>
        </w:rPr>
        <w:t>सतिगुर</w:t>
      </w:r>
      <w:r>
        <w:t xml:space="preserve"> </w:t>
      </w:r>
      <w:r>
        <w:rPr>
          <w:cs/>
          <w:lang w:bidi="hi-IN"/>
        </w:rPr>
        <w:t>कै</w:t>
      </w:r>
      <w:r>
        <w:t xml:space="preserve"> </w:t>
      </w:r>
      <w:r>
        <w:rPr>
          <w:cs/>
          <w:lang w:bidi="hi-IN"/>
        </w:rPr>
        <w:t>वलि</w:t>
      </w:r>
      <w:r>
        <w:t xml:space="preserve"> </w:t>
      </w:r>
      <w:r>
        <w:rPr>
          <w:cs/>
          <w:lang w:bidi="hi-IN"/>
        </w:rPr>
        <w:t>है</w:t>
      </w:r>
      <w:r>
        <w:t xml:space="preserve"> </w:t>
      </w:r>
      <w:r>
        <w:rPr>
          <w:cs/>
          <w:lang w:bidi="hi-IN"/>
        </w:rPr>
        <w:t>तिनि</w:t>
      </w:r>
      <w:r>
        <w:t xml:space="preserve"> </w:t>
      </w:r>
      <w:r>
        <w:rPr>
          <w:cs/>
          <w:lang w:bidi="hi-IN"/>
        </w:rPr>
        <w:t>सभि</w:t>
      </w:r>
      <w:r>
        <w:t xml:space="preserve"> </w:t>
      </w:r>
      <w:r>
        <w:rPr>
          <w:cs/>
          <w:lang w:bidi="hi-IN"/>
        </w:rPr>
        <w:t>वरन</w:t>
      </w:r>
      <w:r>
        <w:t xml:space="preserve"> </w:t>
      </w:r>
      <w:r>
        <w:rPr>
          <w:cs/>
          <w:lang w:bidi="hi-IN"/>
        </w:rPr>
        <w:t>चारे</w:t>
      </w:r>
      <w:r>
        <w:t xml:space="preserve"> </w:t>
      </w:r>
      <w:r>
        <w:rPr>
          <w:cs/>
          <w:lang w:bidi="hi-IN"/>
        </w:rPr>
        <w:t>खाणी</w:t>
      </w:r>
      <w:r>
        <w:t xml:space="preserve"> </w:t>
      </w:r>
      <w:r>
        <w:rPr>
          <w:cs/>
          <w:lang w:bidi="hi-IN"/>
        </w:rPr>
        <w:t>सभ</w:t>
      </w:r>
      <w:r>
        <w:t xml:space="preserve"> </w:t>
      </w:r>
      <w:r>
        <w:rPr>
          <w:cs/>
          <w:lang w:bidi="hi-IN"/>
        </w:rPr>
        <w:t>स्रिसटि</w:t>
      </w:r>
      <w:r>
        <w:t xml:space="preserve"> </w:t>
      </w:r>
      <w:r>
        <w:rPr>
          <w:cs/>
          <w:lang w:bidi="hi-IN"/>
        </w:rPr>
        <w:t>गोले</w:t>
      </w:r>
      <w:r>
        <w:t xml:space="preserve"> </w:t>
      </w:r>
      <w:r>
        <w:rPr>
          <w:cs/>
          <w:lang w:bidi="hi-IN"/>
        </w:rPr>
        <w:t>करि</w:t>
      </w:r>
      <w:r>
        <w:t xml:space="preserve"> </w:t>
      </w:r>
      <w:r>
        <w:rPr>
          <w:cs/>
          <w:lang w:bidi="hi-IN"/>
        </w:rPr>
        <w:t>सतिगुर</w:t>
      </w:r>
      <w:r>
        <w:t xml:space="preserve"> </w:t>
      </w:r>
      <w:r>
        <w:rPr>
          <w:cs/>
          <w:lang w:bidi="hi-IN"/>
        </w:rPr>
        <w:t>अगै</w:t>
      </w:r>
      <w:r>
        <w:t xml:space="preserve"> </w:t>
      </w:r>
      <w:r>
        <w:rPr>
          <w:cs/>
          <w:lang w:bidi="hi-IN"/>
        </w:rPr>
        <w:t>कार</w:t>
      </w:r>
      <w:r>
        <w:t xml:space="preserve"> </w:t>
      </w:r>
      <w:r>
        <w:rPr>
          <w:cs/>
          <w:lang w:bidi="hi-IN"/>
        </w:rPr>
        <w:t>कमावण</w:t>
      </w:r>
      <w:r>
        <w:t xml:space="preserve"> </w:t>
      </w:r>
      <w:r>
        <w:rPr>
          <w:cs/>
          <w:lang w:bidi="hi-IN"/>
        </w:rPr>
        <w:t>कउ</w:t>
      </w:r>
      <w:r>
        <w:t xml:space="preserve"> </w:t>
      </w:r>
      <w:r>
        <w:rPr>
          <w:cs/>
          <w:lang w:bidi="hi-IN"/>
        </w:rPr>
        <w:t>दीए</w:t>
      </w:r>
      <w:r>
        <w:t xml:space="preserve"> </w:t>
      </w:r>
      <w:r>
        <w:rPr>
          <w:cs/>
          <w:lang w:bidi="hi-IN"/>
        </w:rPr>
        <w:t>॥</w:t>
      </w:r>
    </w:p>
    <w:p w:rsidR="00347EEB" w:rsidRDefault="00347EEB">
      <w:pPr>
        <w:pStyle w:val="SGGSRoman"/>
      </w:pPr>
      <w:r>
        <w:t>so aisaa har sabhnaa kaa parabh satgur kai val hai tin sabh varan chaaray khaanee sabh sarisat golay kar satgur agai kaar kamaavan ka-o dee-ay.</w:t>
      </w:r>
    </w:p>
    <w:p w:rsidR="00347EEB" w:rsidRDefault="00347EEB">
      <w:pPr>
        <w:pStyle w:val="SGGSTrans"/>
      </w:pPr>
      <w:r>
        <w:t>Such is God, the Lord of all; He is on the True Guru's side. All castes and social classes, the four sources of creation, and the whole universe are slaves of the True Guru; God makes them work for Him.</w:t>
      </w:r>
    </w:p>
    <w:p w:rsidR="00347EEB" w:rsidRDefault="00347EEB">
      <w:pPr>
        <w:pStyle w:val="SGGSGurm"/>
      </w:pPr>
      <w:r>
        <w:rPr>
          <w:cs/>
        </w:rPr>
        <w:t xml:space="preserve">ਹਰਿ ਸੇਵੇ ਕੀ ਐਸੀ ਵਡਿਆਈ ਦੇਖਹੁ ਹਰਿ ਸੰਤਹੁ ਜਿਨਿ ਵਿਚਹੁ ਕਾਇਆ ਨਗਰੀ ਦੁਸਮਨ ਦੂਤ ਸਭਿ ਮਾਰਿ ਕਢੀਏ ॥ </w:t>
      </w:r>
      <w:r>
        <w:rPr>
          <w:color w:val="008000"/>
          <w:sz w:val="18"/>
        </w:rPr>
        <w:t>(851)</w:t>
      </w:r>
    </w:p>
    <w:p w:rsidR="00347EEB" w:rsidRDefault="00347EEB">
      <w:pPr>
        <w:pStyle w:val="SGGSHindi"/>
      </w:pPr>
      <w:r>
        <w:rPr>
          <w:cs/>
          <w:lang w:bidi="hi-IN"/>
        </w:rPr>
        <w:t>हरि</w:t>
      </w:r>
      <w:r>
        <w:t xml:space="preserve"> </w:t>
      </w:r>
      <w:r>
        <w:rPr>
          <w:cs/>
          <w:lang w:bidi="hi-IN"/>
        </w:rPr>
        <w:t>सेवे</w:t>
      </w:r>
      <w:r>
        <w:t xml:space="preserve"> </w:t>
      </w:r>
      <w:r>
        <w:rPr>
          <w:cs/>
          <w:lang w:bidi="hi-IN"/>
        </w:rPr>
        <w:t>की</w:t>
      </w:r>
      <w:r>
        <w:t xml:space="preserve"> </w:t>
      </w:r>
      <w:r>
        <w:rPr>
          <w:cs/>
          <w:lang w:bidi="hi-IN"/>
        </w:rPr>
        <w:t>ऐसी</w:t>
      </w:r>
      <w:r>
        <w:t xml:space="preserve"> </w:t>
      </w:r>
      <w:r>
        <w:rPr>
          <w:cs/>
          <w:lang w:bidi="hi-IN"/>
        </w:rPr>
        <w:t>वडिआई</w:t>
      </w:r>
      <w:r>
        <w:t xml:space="preserve"> </w:t>
      </w:r>
      <w:r>
        <w:rPr>
          <w:cs/>
          <w:lang w:bidi="hi-IN"/>
        </w:rPr>
        <w:t>देखहु</w:t>
      </w:r>
      <w:r>
        <w:t xml:space="preserve"> </w:t>
      </w:r>
      <w:r>
        <w:rPr>
          <w:cs/>
          <w:lang w:bidi="hi-IN"/>
        </w:rPr>
        <w:t>हरि</w:t>
      </w:r>
      <w:r>
        <w:t xml:space="preserve"> </w:t>
      </w:r>
      <w:r>
        <w:rPr>
          <w:cs/>
          <w:lang w:bidi="hi-IN"/>
        </w:rPr>
        <w:t>संतहु</w:t>
      </w:r>
      <w:r>
        <w:t xml:space="preserve"> </w:t>
      </w:r>
      <w:r>
        <w:rPr>
          <w:cs/>
          <w:lang w:bidi="hi-IN"/>
        </w:rPr>
        <w:t>जिनि</w:t>
      </w:r>
      <w:r>
        <w:t xml:space="preserve"> </w:t>
      </w:r>
      <w:r>
        <w:rPr>
          <w:cs/>
          <w:lang w:bidi="hi-IN"/>
        </w:rPr>
        <w:t>विचहु</w:t>
      </w:r>
      <w:r>
        <w:t xml:space="preserve"> </w:t>
      </w:r>
      <w:r>
        <w:rPr>
          <w:cs/>
          <w:lang w:bidi="hi-IN"/>
        </w:rPr>
        <w:t>काइआ</w:t>
      </w:r>
      <w:r>
        <w:t xml:space="preserve"> </w:t>
      </w:r>
      <w:r>
        <w:rPr>
          <w:cs/>
          <w:lang w:bidi="hi-IN"/>
        </w:rPr>
        <w:t>नगरी</w:t>
      </w:r>
      <w:r>
        <w:t xml:space="preserve"> </w:t>
      </w:r>
      <w:r>
        <w:rPr>
          <w:cs/>
          <w:lang w:bidi="hi-IN"/>
        </w:rPr>
        <w:t>दुसमन</w:t>
      </w:r>
      <w:r>
        <w:t xml:space="preserve"> </w:t>
      </w:r>
      <w:r>
        <w:rPr>
          <w:cs/>
          <w:lang w:bidi="hi-IN"/>
        </w:rPr>
        <w:t>दूत</w:t>
      </w:r>
      <w:r>
        <w:t xml:space="preserve"> </w:t>
      </w:r>
      <w:r>
        <w:rPr>
          <w:cs/>
          <w:lang w:bidi="hi-IN"/>
        </w:rPr>
        <w:t>सभि</w:t>
      </w:r>
      <w:r>
        <w:t xml:space="preserve"> </w:t>
      </w:r>
      <w:r>
        <w:rPr>
          <w:cs/>
          <w:lang w:bidi="hi-IN"/>
        </w:rPr>
        <w:t>मारि</w:t>
      </w:r>
      <w:r>
        <w:t xml:space="preserve"> </w:t>
      </w:r>
      <w:r>
        <w:rPr>
          <w:cs/>
          <w:lang w:bidi="hi-IN"/>
        </w:rPr>
        <w:t>कढीए</w:t>
      </w:r>
      <w:r>
        <w:t xml:space="preserve"> </w:t>
      </w:r>
      <w:r>
        <w:rPr>
          <w:cs/>
          <w:lang w:bidi="hi-IN"/>
        </w:rPr>
        <w:t>॥</w:t>
      </w:r>
    </w:p>
    <w:p w:rsidR="00347EEB" w:rsidRDefault="00347EEB">
      <w:pPr>
        <w:pStyle w:val="SGGSRoman"/>
      </w:pPr>
      <w:r>
        <w:t>har sayvay kee aisee vadi-aa-ee daykhhu har santahu jin vichahu kaa-i-aa nagree dusman doot sabh maar kadhee-ay.</w:t>
      </w:r>
    </w:p>
    <w:p w:rsidR="00347EEB" w:rsidRDefault="00347EEB">
      <w:pPr>
        <w:pStyle w:val="SGGSTrans"/>
      </w:pPr>
      <w:r>
        <w:t>See the glorious greatness of serving the Lord, O Saints of the Lord; He has conquered and driven all the enemies and evil-doers out of the body-village.</w:t>
      </w:r>
    </w:p>
    <w:p w:rsidR="00347EEB" w:rsidRDefault="00347EEB">
      <w:pPr>
        <w:pStyle w:val="SGGSGurm"/>
      </w:pPr>
      <w:r>
        <w:rPr>
          <w:cs/>
        </w:rPr>
        <w:t>ਹਰਿ ਹਰਿ ਕਿਰਪਾਲੁ ਹੋਆ ਭਗਤ ਜਨਾ ਉਪਰਿ ਹਰਿ ਆਪਣੀ ਕਿਰਪਾ ਕਰਿ ਹਰਿ ਆਪਿ ਰਖਿ ਲੀਏ ॥੬</w:t>
      </w:r>
      <w:r>
        <w:rPr>
          <w:cs/>
          <w:lang w:bidi="hi-IN"/>
        </w:rPr>
        <w:t xml:space="preserve">॥ </w:t>
      </w:r>
      <w:r>
        <w:rPr>
          <w:color w:val="008000"/>
          <w:sz w:val="18"/>
        </w:rPr>
        <w:t>(851)</w:t>
      </w:r>
    </w:p>
    <w:p w:rsidR="00347EEB" w:rsidRDefault="00347EEB">
      <w:pPr>
        <w:pStyle w:val="SGGSHindi"/>
      </w:pPr>
      <w:r>
        <w:rPr>
          <w:cs/>
          <w:lang w:bidi="hi-IN"/>
        </w:rPr>
        <w:t>हरि</w:t>
      </w:r>
      <w:r>
        <w:t xml:space="preserve"> </w:t>
      </w:r>
      <w:r>
        <w:rPr>
          <w:cs/>
          <w:lang w:bidi="hi-IN"/>
        </w:rPr>
        <w:t>हरि</w:t>
      </w:r>
      <w:r>
        <w:t xml:space="preserve"> </w:t>
      </w:r>
      <w:r>
        <w:rPr>
          <w:cs/>
          <w:lang w:bidi="hi-IN"/>
        </w:rPr>
        <w:t>किरपालु</w:t>
      </w:r>
      <w:r>
        <w:t xml:space="preserve"> </w:t>
      </w:r>
      <w:r>
        <w:rPr>
          <w:cs/>
          <w:lang w:bidi="hi-IN"/>
        </w:rPr>
        <w:t>होआ</w:t>
      </w:r>
      <w:r>
        <w:t xml:space="preserve"> </w:t>
      </w:r>
      <w:r>
        <w:rPr>
          <w:cs/>
          <w:lang w:bidi="hi-IN"/>
        </w:rPr>
        <w:t>भगत</w:t>
      </w:r>
      <w:r>
        <w:t xml:space="preserve"> </w:t>
      </w:r>
      <w:r>
        <w:rPr>
          <w:cs/>
          <w:lang w:bidi="hi-IN"/>
        </w:rPr>
        <w:t>जना</w:t>
      </w:r>
      <w:r>
        <w:t xml:space="preserve"> </w:t>
      </w:r>
      <w:r>
        <w:rPr>
          <w:cs/>
          <w:lang w:bidi="hi-IN"/>
        </w:rPr>
        <w:t>उपरि</w:t>
      </w:r>
      <w:r>
        <w:t xml:space="preserve"> </w:t>
      </w:r>
      <w:r>
        <w:rPr>
          <w:cs/>
          <w:lang w:bidi="hi-IN"/>
        </w:rPr>
        <w:t>हरि</w:t>
      </w:r>
      <w:r>
        <w:t xml:space="preserve"> </w:t>
      </w:r>
      <w:r>
        <w:rPr>
          <w:cs/>
          <w:lang w:bidi="hi-IN"/>
        </w:rPr>
        <w:t>आपणी</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आपि</w:t>
      </w:r>
      <w:r>
        <w:t xml:space="preserve"> </w:t>
      </w:r>
      <w:r>
        <w:rPr>
          <w:cs/>
          <w:lang w:bidi="hi-IN"/>
        </w:rPr>
        <w:t>रखि</w:t>
      </w:r>
      <w:r>
        <w:t xml:space="preserve"> </w:t>
      </w:r>
      <w:r>
        <w:rPr>
          <w:cs/>
          <w:lang w:bidi="hi-IN"/>
        </w:rPr>
        <w:t>लीए</w:t>
      </w:r>
      <w:r>
        <w:t xml:space="preserve"> </w:t>
      </w:r>
      <w:r>
        <w:rPr>
          <w:cs/>
          <w:lang w:bidi="hi-IN"/>
        </w:rPr>
        <w:t>॥६॥</w:t>
      </w:r>
    </w:p>
    <w:p w:rsidR="00347EEB" w:rsidRDefault="00347EEB">
      <w:pPr>
        <w:pStyle w:val="SGGSRoman"/>
      </w:pPr>
      <w:r>
        <w:t>har har kirpaal ho-aa bhagat janaa upar har aapnee kirpaa kar har aap rakh lee-ay. ||6||</w:t>
      </w:r>
    </w:p>
    <w:p w:rsidR="00347EEB" w:rsidRDefault="00347EEB">
      <w:pPr>
        <w:pStyle w:val="SGGSTrans"/>
      </w:pPr>
      <w:r>
        <w:t>The Lord, Har, Har, is Merciful to His humble devotees; granting His Grace, the Lord Himself protects and preserves them. ||6||</w:t>
      </w:r>
    </w:p>
    <w:p w:rsidR="00347EEB" w:rsidRDefault="00347EEB">
      <w:pPr>
        <w:pStyle w:val="SGGSGurm"/>
      </w:pPr>
      <w:r>
        <w:rPr>
          <w:cs/>
        </w:rPr>
        <w:t xml:space="preserve">ਪਉੜੀ ॥ </w:t>
      </w:r>
      <w:r>
        <w:rPr>
          <w:color w:val="008000"/>
          <w:sz w:val="18"/>
        </w:rPr>
        <w:t>(852)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ਜਿਸ ਨੋ ਹਰਿ ਭਗਤਿ ਸਚੁ ਬਖਸੀਅਨੁ ਸੋ ਸਚਾ ਸਾਹੁ ॥ </w:t>
      </w:r>
      <w:r>
        <w:rPr>
          <w:color w:val="008000"/>
          <w:sz w:val="18"/>
        </w:rPr>
        <w:t>(852)</w:t>
      </w:r>
    </w:p>
    <w:p w:rsidR="00347EEB" w:rsidRDefault="00347EEB">
      <w:pPr>
        <w:pStyle w:val="SGGSHindi"/>
      </w:pPr>
      <w:r>
        <w:rPr>
          <w:cs/>
          <w:lang w:bidi="hi-IN"/>
        </w:rPr>
        <w:t>जिस</w:t>
      </w:r>
      <w:r>
        <w:t xml:space="preserve"> </w:t>
      </w:r>
      <w:r>
        <w:rPr>
          <w:cs/>
          <w:lang w:bidi="hi-IN"/>
        </w:rPr>
        <w:t>नो</w:t>
      </w:r>
      <w:r>
        <w:t xml:space="preserve"> </w:t>
      </w:r>
      <w:r>
        <w:rPr>
          <w:cs/>
          <w:lang w:bidi="hi-IN"/>
        </w:rPr>
        <w:t>हरि</w:t>
      </w:r>
      <w:r>
        <w:t xml:space="preserve"> </w:t>
      </w:r>
      <w:r>
        <w:rPr>
          <w:cs/>
          <w:lang w:bidi="hi-IN"/>
        </w:rPr>
        <w:t>भगति</w:t>
      </w:r>
      <w:r>
        <w:t xml:space="preserve"> </w:t>
      </w:r>
      <w:r>
        <w:rPr>
          <w:cs/>
          <w:lang w:bidi="hi-IN"/>
        </w:rPr>
        <w:t>सचु</w:t>
      </w:r>
      <w:r>
        <w:t xml:space="preserve"> </w:t>
      </w:r>
      <w:r>
        <w:rPr>
          <w:cs/>
          <w:lang w:bidi="hi-IN"/>
        </w:rPr>
        <w:t>बखसीअनु</w:t>
      </w:r>
      <w:r>
        <w:t xml:space="preserve"> </w:t>
      </w:r>
      <w:r>
        <w:rPr>
          <w:cs/>
          <w:lang w:bidi="hi-IN"/>
        </w:rPr>
        <w:t>सो</w:t>
      </w:r>
      <w:r>
        <w:t xml:space="preserve"> </w:t>
      </w:r>
      <w:r>
        <w:rPr>
          <w:cs/>
          <w:lang w:bidi="hi-IN"/>
        </w:rPr>
        <w:t>सचा</w:t>
      </w:r>
      <w:r>
        <w:t xml:space="preserve"> </w:t>
      </w:r>
      <w:r>
        <w:rPr>
          <w:cs/>
          <w:lang w:bidi="hi-IN"/>
        </w:rPr>
        <w:t>साहु</w:t>
      </w:r>
      <w:r>
        <w:t xml:space="preserve"> </w:t>
      </w:r>
      <w:r>
        <w:rPr>
          <w:cs/>
          <w:lang w:bidi="hi-IN"/>
        </w:rPr>
        <w:t>॥</w:t>
      </w:r>
    </w:p>
    <w:p w:rsidR="00347EEB" w:rsidRDefault="00347EEB">
      <w:pPr>
        <w:pStyle w:val="SGGSRoman"/>
      </w:pPr>
      <w:r>
        <w:t>jis no har bhagat sach bakhsee-an so sachaa saahu.</w:t>
      </w:r>
    </w:p>
    <w:p w:rsidR="00347EEB" w:rsidRDefault="00347EEB">
      <w:pPr>
        <w:pStyle w:val="SGGSTrans"/>
      </w:pPr>
      <w:r>
        <w:t>He alone is a true king, whom the Lord blesses with true devotion.</w:t>
      </w:r>
    </w:p>
    <w:p w:rsidR="00347EEB" w:rsidRDefault="00347EEB">
      <w:pPr>
        <w:pStyle w:val="SGGSGurm"/>
      </w:pPr>
      <w:r>
        <w:rPr>
          <w:cs/>
        </w:rPr>
        <w:t xml:space="preserve">ਤਿਸ ਕੀ ਮੁਹਤਾਜੀ ਲੋਕੁ ਕਢਦਾ ਹੋਰਤੁ ਹਟਿ ਨ ਵਥੁ ਨ ਵੇਸਾਹੁ ॥ </w:t>
      </w:r>
      <w:r>
        <w:rPr>
          <w:color w:val="008000"/>
          <w:sz w:val="18"/>
        </w:rPr>
        <w:t>(852)</w:t>
      </w:r>
    </w:p>
    <w:p w:rsidR="00347EEB" w:rsidRDefault="00347EEB">
      <w:pPr>
        <w:pStyle w:val="SGGSHindi"/>
      </w:pPr>
      <w:r>
        <w:rPr>
          <w:cs/>
          <w:lang w:bidi="hi-IN"/>
        </w:rPr>
        <w:t>तिस</w:t>
      </w:r>
      <w:r>
        <w:t xml:space="preserve"> </w:t>
      </w:r>
      <w:r>
        <w:rPr>
          <w:cs/>
          <w:lang w:bidi="hi-IN"/>
        </w:rPr>
        <w:t>की</w:t>
      </w:r>
      <w:r>
        <w:t xml:space="preserve"> </w:t>
      </w:r>
      <w:r>
        <w:rPr>
          <w:cs/>
          <w:lang w:bidi="hi-IN"/>
        </w:rPr>
        <w:t>मुहताजी</w:t>
      </w:r>
      <w:r>
        <w:t xml:space="preserve"> </w:t>
      </w:r>
      <w:r>
        <w:rPr>
          <w:cs/>
          <w:lang w:bidi="hi-IN"/>
        </w:rPr>
        <w:t>लोकु</w:t>
      </w:r>
      <w:r>
        <w:t xml:space="preserve"> </w:t>
      </w:r>
      <w:r>
        <w:rPr>
          <w:cs/>
          <w:lang w:bidi="hi-IN"/>
        </w:rPr>
        <w:t>कढदा</w:t>
      </w:r>
      <w:r>
        <w:t xml:space="preserve"> </w:t>
      </w:r>
      <w:r>
        <w:rPr>
          <w:cs/>
          <w:lang w:bidi="hi-IN"/>
        </w:rPr>
        <w:t>होरतु</w:t>
      </w:r>
      <w:r>
        <w:t xml:space="preserve"> </w:t>
      </w:r>
      <w:r>
        <w:rPr>
          <w:cs/>
          <w:lang w:bidi="hi-IN"/>
        </w:rPr>
        <w:t>हटि</w:t>
      </w:r>
      <w:r>
        <w:t xml:space="preserve"> </w:t>
      </w:r>
      <w:r>
        <w:rPr>
          <w:cs/>
          <w:lang w:bidi="hi-IN"/>
        </w:rPr>
        <w:t>न</w:t>
      </w:r>
      <w:r>
        <w:t xml:space="preserve"> </w:t>
      </w:r>
      <w:r>
        <w:rPr>
          <w:cs/>
          <w:lang w:bidi="hi-IN"/>
        </w:rPr>
        <w:t>वथु</w:t>
      </w:r>
      <w:r>
        <w:t xml:space="preserve"> </w:t>
      </w:r>
      <w:r>
        <w:rPr>
          <w:cs/>
          <w:lang w:bidi="hi-IN"/>
        </w:rPr>
        <w:t>न</w:t>
      </w:r>
      <w:r>
        <w:t xml:space="preserve"> </w:t>
      </w:r>
      <w:r>
        <w:rPr>
          <w:cs/>
          <w:lang w:bidi="hi-IN"/>
        </w:rPr>
        <w:t>वेसाहु</w:t>
      </w:r>
      <w:r>
        <w:t xml:space="preserve"> </w:t>
      </w:r>
      <w:r>
        <w:rPr>
          <w:cs/>
          <w:lang w:bidi="hi-IN"/>
        </w:rPr>
        <w:t>॥</w:t>
      </w:r>
    </w:p>
    <w:p w:rsidR="00347EEB" w:rsidRDefault="00347EEB">
      <w:pPr>
        <w:pStyle w:val="SGGSRoman"/>
      </w:pPr>
      <w:r>
        <w:t>tis kee muhtaajee lok kadh-daa horat hat na vath na vaysaahu.</w:t>
      </w:r>
    </w:p>
    <w:p w:rsidR="00347EEB" w:rsidRDefault="00347EEB">
      <w:pPr>
        <w:pStyle w:val="SGGSTrans"/>
      </w:pPr>
      <w:r>
        <w:t>People pledge their allegiance to him; no other store stocks this merchandise, nor deals in this trade.</w:t>
      </w:r>
    </w:p>
    <w:p w:rsidR="00347EEB" w:rsidRDefault="00347EEB">
      <w:pPr>
        <w:pStyle w:val="SGGSGurm"/>
      </w:pPr>
      <w:r>
        <w:rPr>
          <w:cs/>
        </w:rPr>
        <w:t xml:space="preserve">ਭਗਤ ਜਨਾ ਕਉ ਸਨਮੁਖੁ ਹੋਵੈ ਸੁ ਹਰਿ ਰਾਸਿ ਲਏ ਵੇਮੁਖ ਭਸੁ ਪਾਹੁ ॥ </w:t>
      </w:r>
      <w:r>
        <w:rPr>
          <w:color w:val="008000"/>
          <w:sz w:val="18"/>
        </w:rPr>
        <w:t>(852)</w:t>
      </w:r>
    </w:p>
    <w:p w:rsidR="00347EEB" w:rsidRDefault="00347EEB">
      <w:pPr>
        <w:pStyle w:val="SGGSHindi"/>
      </w:pPr>
      <w:r>
        <w:rPr>
          <w:cs/>
          <w:lang w:bidi="hi-IN"/>
        </w:rPr>
        <w:t>भगत</w:t>
      </w:r>
      <w:r>
        <w:t xml:space="preserve"> </w:t>
      </w:r>
      <w:r>
        <w:rPr>
          <w:cs/>
          <w:lang w:bidi="hi-IN"/>
        </w:rPr>
        <w:t>जना</w:t>
      </w:r>
      <w:r>
        <w:t xml:space="preserve"> </w:t>
      </w:r>
      <w:r>
        <w:rPr>
          <w:cs/>
          <w:lang w:bidi="hi-IN"/>
        </w:rPr>
        <w:t>कउ</w:t>
      </w:r>
      <w:r>
        <w:t xml:space="preserve"> </w:t>
      </w:r>
      <w:r>
        <w:rPr>
          <w:cs/>
          <w:lang w:bidi="hi-IN"/>
        </w:rPr>
        <w:t>सनमुखु</w:t>
      </w:r>
      <w:r>
        <w:t xml:space="preserve"> </w:t>
      </w:r>
      <w:r>
        <w:rPr>
          <w:cs/>
          <w:lang w:bidi="hi-IN"/>
        </w:rPr>
        <w:t>होवै</w:t>
      </w:r>
      <w:r>
        <w:t xml:space="preserve"> </w:t>
      </w:r>
      <w:r>
        <w:rPr>
          <w:cs/>
          <w:lang w:bidi="hi-IN"/>
        </w:rPr>
        <w:t>सु</w:t>
      </w:r>
      <w:r>
        <w:t xml:space="preserve"> </w:t>
      </w:r>
      <w:r>
        <w:rPr>
          <w:cs/>
          <w:lang w:bidi="hi-IN"/>
        </w:rPr>
        <w:t>हरि</w:t>
      </w:r>
      <w:r>
        <w:t xml:space="preserve"> </w:t>
      </w:r>
      <w:r>
        <w:rPr>
          <w:cs/>
          <w:lang w:bidi="hi-IN"/>
        </w:rPr>
        <w:t>रासि</w:t>
      </w:r>
      <w:r>
        <w:t xml:space="preserve"> </w:t>
      </w:r>
      <w:r>
        <w:rPr>
          <w:cs/>
          <w:lang w:bidi="hi-IN"/>
        </w:rPr>
        <w:t>लए</w:t>
      </w:r>
      <w:r>
        <w:t xml:space="preserve"> </w:t>
      </w:r>
      <w:r>
        <w:rPr>
          <w:cs/>
          <w:lang w:bidi="hi-IN"/>
        </w:rPr>
        <w:t>वेमुख</w:t>
      </w:r>
      <w:r>
        <w:t xml:space="preserve"> </w:t>
      </w:r>
      <w:r>
        <w:rPr>
          <w:cs/>
          <w:lang w:bidi="hi-IN"/>
        </w:rPr>
        <w:t>भसु</w:t>
      </w:r>
      <w:r>
        <w:t xml:space="preserve"> </w:t>
      </w:r>
      <w:r>
        <w:rPr>
          <w:cs/>
          <w:lang w:bidi="hi-IN"/>
        </w:rPr>
        <w:t>पाहु</w:t>
      </w:r>
      <w:r>
        <w:t xml:space="preserve"> </w:t>
      </w:r>
      <w:r>
        <w:rPr>
          <w:cs/>
          <w:lang w:bidi="hi-IN"/>
        </w:rPr>
        <w:t>॥</w:t>
      </w:r>
    </w:p>
    <w:p w:rsidR="00347EEB" w:rsidRDefault="00347EEB">
      <w:pPr>
        <w:pStyle w:val="SGGSRoman"/>
      </w:pPr>
      <w:r>
        <w:t>bhagat janaa ka-o sanmukh hovai so har raas la-ay vaimukh bhas paahu.</w:t>
      </w:r>
    </w:p>
    <w:p w:rsidR="00347EEB" w:rsidRDefault="00347EEB">
      <w:pPr>
        <w:pStyle w:val="SGGSTrans"/>
      </w:pPr>
      <w:r>
        <w:t>That humble devotee who turns his face towards the Guru and becomes sunmukh, receives the Lord's wealth; the faithless baymukh, who turns his face away from the Guru, gathers only ashes.</w:t>
      </w:r>
    </w:p>
    <w:p w:rsidR="00347EEB" w:rsidRDefault="00347EEB">
      <w:pPr>
        <w:pStyle w:val="SGGSGurm"/>
      </w:pPr>
      <w:r>
        <w:rPr>
          <w:cs/>
        </w:rPr>
        <w:t xml:space="preserve">ਹਰਿ ਕੇ ਨਾਮ ਕੇ ਵਾਪਾਰੀ ਹਰਿ ਭਗਤ ਹਹਿ ਜਮੁ ਜਾਗਾਤੀ ਤਿਨਾ ਨੇੜਿ ਨ ਜਾਹੁ ॥ </w:t>
      </w:r>
      <w:r>
        <w:rPr>
          <w:color w:val="008000"/>
          <w:sz w:val="18"/>
        </w:rPr>
        <w:t>(852)</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के</w:t>
      </w:r>
      <w:r>
        <w:t xml:space="preserve"> </w:t>
      </w:r>
      <w:r>
        <w:rPr>
          <w:cs/>
          <w:lang w:bidi="hi-IN"/>
        </w:rPr>
        <w:t>वापारी</w:t>
      </w:r>
      <w:r>
        <w:t xml:space="preserve"> </w:t>
      </w:r>
      <w:r>
        <w:rPr>
          <w:cs/>
          <w:lang w:bidi="hi-IN"/>
        </w:rPr>
        <w:t>हरि</w:t>
      </w:r>
      <w:r>
        <w:t xml:space="preserve"> </w:t>
      </w:r>
      <w:r>
        <w:rPr>
          <w:cs/>
          <w:lang w:bidi="hi-IN"/>
        </w:rPr>
        <w:t>भगत</w:t>
      </w:r>
      <w:r>
        <w:t xml:space="preserve"> </w:t>
      </w:r>
      <w:r>
        <w:rPr>
          <w:cs/>
          <w:lang w:bidi="hi-IN"/>
        </w:rPr>
        <w:t>हहि</w:t>
      </w:r>
      <w:r>
        <w:t xml:space="preserve"> </w:t>
      </w:r>
      <w:r>
        <w:rPr>
          <w:cs/>
          <w:lang w:bidi="hi-IN"/>
        </w:rPr>
        <w:t>जमु</w:t>
      </w:r>
      <w:r>
        <w:t xml:space="preserve"> </w:t>
      </w:r>
      <w:r>
        <w:rPr>
          <w:cs/>
          <w:lang w:bidi="hi-IN"/>
        </w:rPr>
        <w:t>जागाती</w:t>
      </w:r>
      <w:r>
        <w:t xml:space="preserve"> </w:t>
      </w:r>
      <w:r>
        <w:rPr>
          <w:cs/>
          <w:lang w:bidi="hi-IN"/>
        </w:rPr>
        <w:t>तिना</w:t>
      </w:r>
      <w:r>
        <w:t xml:space="preserve"> </w:t>
      </w:r>
      <w:r>
        <w:rPr>
          <w:cs/>
          <w:lang w:bidi="hi-IN"/>
        </w:rPr>
        <w:t>नेड़ि</w:t>
      </w:r>
      <w:r>
        <w:t xml:space="preserve"> </w:t>
      </w:r>
      <w:r>
        <w:rPr>
          <w:cs/>
          <w:lang w:bidi="hi-IN"/>
        </w:rPr>
        <w:t>न</w:t>
      </w:r>
      <w:r>
        <w:t xml:space="preserve"> </w:t>
      </w:r>
      <w:r>
        <w:rPr>
          <w:cs/>
          <w:lang w:bidi="hi-IN"/>
        </w:rPr>
        <w:t>जाहु</w:t>
      </w:r>
      <w:r>
        <w:t xml:space="preserve"> </w:t>
      </w:r>
      <w:r>
        <w:rPr>
          <w:cs/>
          <w:lang w:bidi="hi-IN"/>
        </w:rPr>
        <w:t>॥</w:t>
      </w:r>
    </w:p>
    <w:p w:rsidR="00347EEB" w:rsidRDefault="00347EEB">
      <w:pPr>
        <w:pStyle w:val="SGGSRoman"/>
      </w:pPr>
      <w:r>
        <w:t>har kay naam kay vaapaaree har bhagat heh jam jaagaatee tinaa nayrh na jaahu.</w:t>
      </w:r>
    </w:p>
    <w:p w:rsidR="00347EEB" w:rsidRDefault="00347EEB">
      <w:pPr>
        <w:pStyle w:val="SGGSTrans"/>
      </w:pPr>
      <w:r>
        <w:t>The Lord's devotees are dealers in the Name of the Lord. The Messenger of Death, the tax-collector, does not even approach them.</w:t>
      </w:r>
    </w:p>
    <w:p w:rsidR="00347EEB" w:rsidRDefault="00347EEB">
      <w:pPr>
        <w:pStyle w:val="SGGSGurm"/>
      </w:pPr>
      <w:r>
        <w:rPr>
          <w:cs/>
        </w:rPr>
        <w:t>ਜਨ ਨਾਨਕਿ ਹਰਿ ਨਾਮ ਧਨੁ ਲਦਿਆ ਸਦਾ ਵੇਪਰਵਾਹੁ ॥੭</w:t>
      </w:r>
      <w:r>
        <w:rPr>
          <w:cs/>
          <w:lang w:bidi="hi-IN"/>
        </w:rPr>
        <w:t xml:space="preserve">॥ </w:t>
      </w:r>
      <w:r>
        <w:rPr>
          <w:color w:val="008000"/>
          <w:sz w:val="18"/>
        </w:rPr>
        <w:t>(852)</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नाम</w:t>
      </w:r>
      <w:r>
        <w:t xml:space="preserve"> </w:t>
      </w:r>
      <w:r>
        <w:rPr>
          <w:cs/>
          <w:lang w:bidi="hi-IN"/>
        </w:rPr>
        <w:t>धनु</w:t>
      </w:r>
      <w:r>
        <w:t xml:space="preserve"> </w:t>
      </w:r>
      <w:r>
        <w:rPr>
          <w:cs/>
          <w:lang w:bidi="hi-IN"/>
        </w:rPr>
        <w:t>लदिआ</w:t>
      </w:r>
      <w:r>
        <w:t xml:space="preserve"> </w:t>
      </w:r>
      <w:r>
        <w:rPr>
          <w:cs/>
          <w:lang w:bidi="hi-IN"/>
        </w:rPr>
        <w:t>सदा</w:t>
      </w:r>
      <w:r>
        <w:t xml:space="preserve"> </w:t>
      </w:r>
      <w:r>
        <w:rPr>
          <w:cs/>
          <w:lang w:bidi="hi-IN"/>
        </w:rPr>
        <w:t>वेपरवाहु</w:t>
      </w:r>
      <w:r>
        <w:t xml:space="preserve"> </w:t>
      </w:r>
      <w:r>
        <w:rPr>
          <w:cs/>
          <w:lang w:bidi="hi-IN"/>
        </w:rPr>
        <w:t>॥७॥</w:t>
      </w:r>
    </w:p>
    <w:p w:rsidR="00347EEB" w:rsidRDefault="00347EEB">
      <w:pPr>
        <w:pStyle w:val="SGGSRoman"/>
      </w:pPr>
      <w:r>
        <w:t>jan naanak har naam Dhan ladi-aa sadaa vayparvaahu. ||7||</w:t>
      </w:r>
    </w:p>
    <w:p w:rsidR="00347EEB" w:rsidRDefault="00347EEB">
      <w:pPr>
        <w:pStyle w:val="SGGSTrans"/>
      </w:pPr>
      <w:r>
        <w:t>Servant Nanak has loaded the wealth of the Name of the Lord, who is forever independent and care-free. ||7||</w:t>
      </w:r>
    </w:p>
    <w:p w:rsidR="00347EEB" w:rsidRDefault="00347EEB">
      <w:pPr>
        <w:pStyle w:val="SGGSGurm"/>
      </w:pPr>
      <w:r>
        <w:rPr>
          <w:cs/>
        </w:rPr>
        <w:t xml:space="preserve">ਪਉੜੀ ॥ </w:t>
      </w:r>
      <w:r>
        <w:rPr>
          <w:color w:val="008000"/>
          <w:sz w:val="18"/>
        </w:rPr>
        <w:t>(852)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ਗੁਰਮੁਖਿ ਹਰਿ ਨਾਮ ਧਨੁ ਨ ਖਟਿਓ ਸੇ ਦੇਵਾਲੀਏ ਜੁਗ ਮਾਹਿ ॥ </w:t>
      </w:r>
      <w:r>
        <w:rPr>
          <w:color w:val="008000"/>
          <w:sz w:val="18"/>
        </w:rPr>
        <w:t>(852)</w:t>
      </w:r>
    </w:p>
    <w:p w:rsidR="00347EEB" w:rsidRDefault="00347EEB">
      <w:pPr>
        <w:pStyle w:val="SGGSHindi"/>
      </w:pPr>
      <w:r>
        <w:rPr>
          <w:cs/>
          <w:lang w:bidi="hi-IN"/>
        </w:rPr>
        <w:t>जिनी</w:t>
      </w:r>
      <w:r>
        <w:t xml:space="preserve"> </w:t>
      </w:r>
      <w:r>
        <w:rPr>
          <w:cs/>
          <w:lang w:bidi="hi-IN"/>
        </w:rPr>
        <w:t>गुरमुखि</w:t>
      </w:r>
      <w:r>
        <w:t xml:space="preserve"> </w:t>
      </w:r>
      <w:r>
        <w:rPr>
          <w:cs/>
          <w:lang w:bidi="hi-IN"/>
        </w:rPr>
        <w:t>हरि</w:t>
      </w:r>
      <w:r>
        <w:t xml:space="preserve"> </w:t>
      </w:r>
      <w:r>
        <w:rPr>
          <w:cs/>
          <w:lang w:bidi="hi-IN"/>
        </w:rPr>
        <w:t>नाम</w:t>
      </w:r>
      <w:r>
        <w:t xml:space="preserve"> </w:t>
      </w:r>
      <w:r>
        <w:rPr>
          <w:cs/>
          <w:lang w:bidi="hi-IN"/>
        </w:rPr>
        <w:t>धनु</w:t>
      </w:r>
      <w:r>
        <w:t xml:space="preserve"> </w:t>
      </w:r>
      <w:r>
        <w:rPr>
          <w:cs/>
          <w:lang w:bidi="hi-IN"/>
        </w:rPr>
        <w:t>न</w:t>
      </w:r>
      <w:r>
        <w:t xml:space="preserve"> </w:t>
      </w:r>
      <w:r>
        <w:rPr>
          <w:cs/>
          <w:lang w:bidi="hi-IN"/>
        </w:rPr>
        <w:t>खटिओ</w:t>
      </w:r>
      <w:r>
        <w:t xml:space="preserve"> </w:t>
      </w:r>
      <w:r>
        <w:rPr>
          <w:cs/>
          <w:lang w:bidi="hi-IN"/>
        </w:rPr>
        <w:t>से</w:t>
      </w:r>
      <w:r>
        <w:t xml:space="preserve"> </w:t>
      </w:r>
      <w:r>
        <w:rPr>
          <w:cs/>
          <w:lang w:bidi="hi-IN"/>
        </w:rPr>
        <w:t>देवालीए</w:t>
      </w:r>
      <w:r>
        <w:t xml:space="preserve"> </w:t>
      </w:r>
      <w:r>
        <w:rPr>
          <w:cs/>
          <w:lang w:bidi="hi-IN"/>
        </w:rPr>
        <w:t>जुग</w:t>
      </w:r>
      <w:r>
        <w:t xml:space="preserve"> </w:t>
      </w:r>
      <w:r>
        <w:rPr>
          <w:cs/>
          <w:lang w:bidi="hi-IN"/>
        </w:rPr>
        <w:t>माहि</w:t>
      </w:r>
      <w:r>
        <w:t xml:space="preserve"> </w:t>
      </w:r>
      <w:r>
        <w:rPr>
          <w:cs/>
          <w:lang w:bidi="hi-IN"/>
        </w:rPr>
        <w:t>॥</w:t>
      </w:r>
    </w:p>
    <w:p w:rsidR="00347EEB" w:rsidRDefault="00347EEB">
      <w:pPr>
        <w:pStyle w:val="SGGSRoman"/>
      </w:pPr>
      <w:r>
        <w:t>jinee gurmukh har naam Dhan na khati-o say dayvaalee-ay jug maahi.</w:t>
      </w:r>
    </w:p>
    <w:p w:rsidR="00347EEB" w:rsidRDefault="00347EEB">
      <w:pPr>
        <w:pStyle w:val="SGGSTrans"/>
      </w:pPr>
      <w:r>
        <w:t>Those who do not become Gurmukh and earn the wealth of the Lord's Name, are bankrupt in this age.</w:t>
      </w:r>
    </w:p>
    <w:p w:rsidR="00347EEB" w:rsidRDefault="00347EEB">
      <w:pPr>
        <w:pStyle w:val="SGGSGurm"/>
      </w:pPr>
      <w:r>
        <w:rPr>
          <w:cs/>
        </w:rPr>
        <w:t xml:space="preserve">ਓਇ ਮੰਗਦੇ ਫਿਰਹਿ ਸਭ ਜਗਤ ਮਹਿ ਕੋਈ ਮੁਹਿ ਥੁਕ ਨ ਤਿਨ ਕਉ ਪਾਹਿ ॥ </w:t>
      </w:r>
      <w:r>
        <w:rPr>
          <w:color w:val="008000"/>
          <w:sz w:val="18"/>
        </w:rPr>
        <w:t>(852)</w:t>
      </w:r>
    </w:p>
    <w:p w:rsidR="00347EEB" w:rsidRDefault="00347EEB">
      <w:pPr>
        <w:pStyle w:val="SGGSHindi"/>
      </w:pPr>
      <w:r>
        <w:rPr>
          <w:cs/>
          <w:lang w:bidi="hi-IN"/>
        </w:rPr>
        <w:t>ओइ</w:t>
      </w:r>
      <w:r>
        <w:t xml:space="preserve"> </w:t>
      </w:r>
      <w:r>
        <w:rPr>
          <w:cs/>
          <w:lang w:bidi="hi-IN"/>
        </w:rPr>
        <w:t>मंगदे</w:t>
      </w:r>
      <w:r>
        <w:t xml:space="preserve"> </w:t>
      </w:r>
      <w:r>
        <w:rPr>
          <w:cs/>
          <w:lang w:bidi="hi-IN"/>
        </w:rPr>
        <w:t>फिरहि</w:t>
      </w:r>
      <w:r>
        <w:t xml:space="preserve"> </w:t>
      </w:r>
      <w:r>
        <w:rPr>
          <w:cs/>
          <w:lang w:bidi="hi-IN"/>
        </w:rPr>
        <w:t>सभ</w:t>
      </w:r>
      <w:r>
        <w:t xml:space="preserve"> </w:t>
      </w:r>
      <w:r>
        <w:rPr>
          <w:cs/>
          <w:lang w:bidi="hi-IN"/>
        </w:rPr>
        <w:t>जगत</w:t>
      </w:r>
      <w:r>
        <w:t xml:space="preserve"> </w:t>
      </w:r>
      <w:r>
        <w:rPr>
          <w:cs/>
          <w:lang w:bidi="hi-IN"/>
        </w:rPr>
        <w:t>महि</w:t>
      </w:r>
      <w:r>
        <w:t xml:space="preserve"> </w:t>
      </w:r>
      <w:r>
        <w:rPr>
          <w:cs/>
          <w:lang w:bidi="hi-IN"/>
        </w:rPr>
        <w:t>कोई</w:t>
      </w:r>
      <w:r>
        <w:t xml:space="preserve"> </w:t>
      </w:r>
      <w:r>
        <w:rPr>
          <w:cs/>
          <w:lang w:bidi="hi-IN"/>
        </w:rPr>
        <w:t>मुहि</w:t>
      </w:r>
      <w:r>
        <w:t xml:space="preserve"> </w:t>
      </w:r>
      <w:r>
        <w:rPr>
          <w:cs/>
          <w:lang w:bidi="hi-IN"/>
        </w:rPr>
        <w:t>थुक</w:t>
      </w:r>
      <w:r>
        <w:t xml:space="preserve"> </w:t>
      </w:r>
      <w:r>
        <w:rPr>
          <w:cs/>
          <w:lang w:bidi="hi-IN"/>
        </w:rPr>
        <w:t>न</w:t>
      </w:r>
      <w:r>
        <w:t xml:space="preserve"> </w:t>
      </w:r>
      <w:r>
        <w:rPr>
          <w:cs/>
          <w:lang w:bidi="hi-IN"/>
        </w:rPr>
        <w:t>तिन</w:t>
      </w:r>
      <w:r>
        <w:t xml:space="preserve"> </w:t>
      </w:r>
      <w:r>
        <w:rPr>
          <w:cs/>
          <w:lang w:bidi="hi-IN"/>
        </w:rPr>
        <w:t>कउ</w:t>
      </w:r>
      <w:r>
        <w:t xml:space="preserve"> </w:t>
      </w:r>
      <w:r>
        <w:rPr>
          <w:cs/>
          <w:lang w:bidi="hi-IN"/>
        </w:rPr>
        <w:t>पाहि</w:t>
      </w:r>
      <w:r>
        <w:t xml:space="preserve"> </w:t>
      </w:r>
      <w:r>
        <w:rPr>
          <w:cs/>
          <w:lang w:bidi="hi-IN"/>
        </w:rPr>
        <w:t>॥</w:t>
      </w:r>
    </w:p>
    <w:p w:rsidR="00347EEB" w:rsidRDefault="00347EEB">
      <w:pPr>
        <w:pStyle w:val="SGGSRoman"/>
      </w:pPr>
      <w:r>
        <w:t>o-ay mangday fireh sabh jagat meh ko-ee muhi thuk na tin ka-o paahi.</w:t>
      </w:r>
    </w:p>
    <w:p w:rsidR="00347EEB" w:rsidRDefault="00347EEB">
      <w:pPr>
        <w:pStyle w:val="SGGSTrans"/>
      </w:pPr>
      <w:r>
        <w:t>They wander around begging all over the world, but no one even spits in their faces.</w:t>
      </w:r>
    </w:p>
    <w:p w:rsidR="00347EEB" w:rsidRDefault="00347EEB">
      <w:pPr>
        <w:pStyle w:val="SGGSGurm"/>
      </w:pPr>
      <w:r>
        <w:rPr>
          <w:cs/>
        </w:rPr>
        <w:t xml:space="preserve">ਪਰਾਈ ਬਖੀਲੀ ਕਰਹਿ ਆਪਣੀ ਪਰਤੀਤਿ ਖੋਵਨਿ ਸਗਵਾ ਭੀ ਆਪੁ ਲਖਾਹਿ ॥ </w:t>
      </w:r>
      <w:r>
        <w:rPr>
          <w:color w:val="008000"/>
          <w:sz w:val="18"/>
        </w:rPr>
        <w:t>(852)</w:t>
      </w:r>
    </w:p>
    <w:p w:rsidR="00347EEB" w:rsidRDefault="00347EEB">
      <w:pPr>
        <w:pStyle w:val="SGGSHindi"/>
      </w:pPr>
      <w:r>
        <w:rPr>
          <w:cs/>
          <w:lang w:bidi="hi-IN"/>
        </w:rPr>
        <w:t>पराई</w:t>
      </w:r>
      <w:r>
        <w:t xml:space="preserve"> </w:t>
      </w:r>
      <w:r>
        <w:rPr>
          <w:cs/>
          <w:lang w:bidi="hi-IN"/>
        </w:rPr>
        <w:t>बखीली</w:t>
      </w:r>
      <w:r>
        <w:t xml:space="preserve"> </w:t>
      </w:r>
      <w:r>
        <w:rPr>
          <w:cs/>
          <w:lang w:bidi="hi-IN"/>
        </w:rPr>
        <w:t>करहि</w:t>
      </w:r>
      <w:r>
        <w:t xml:space="preserve"> </w:t>
      </w:r>
      <w:r>
        <w:rPr>
          <w:cs/>
          <w:lang w:bidi="hi-IN"/>
        </w:rPr>
        <w:t>आपणी</w:t>
      </w:r>
      <w:r>
        <w:t xml:space="preserve"> </w:t>
      </w:r>
      <w:r>
        <w:rPr>
          <w:cs/>
          <w:lang w:bidi="hi-IN"/>
        </w:rPr>
        <w:t>परतीति</w:t>
      </w:r>
      <w:r>
        <w:t xml:space="preserve"> </w:t>
      </w:r>
      <w:r>
        <w:rPr>
          <w:cs/>
          <w:lang w:bidi="hi-IN"/>
        </w:rPr>
        <w:t>खोवनि</w:t>
      </w:r>
      <w:r>
        <w:t xml:space="preserve"> </w:t>
      </w:r>
      <w:r>
        <w:rPr>
          <w:cs/>
          <w:lang w:bidi="hi-IN"/>
        </w:rPr>
        <w:t>सगवा</w:t>
      </w:r>
      <w:r>
        <w:t xml:space="preserve"> </w:t>
      </w:r>
      <w:r>
        <w:rPr>
          <w:cs/>
          <w:lang w:bidi="hi-IN"/>
        </w:rPr>
        <w:t>भी</w:t>
      </w:r>
      <w:r>
        <w:t xml:space="preserve"> </w:t>
      </w:r>
      <w:r>
        <w:rPr>
          <w:cs/>
          <w:lang w:bidi="hi-IN"/>
        </w:rPr>
        <w:t>आपु</w:t>
      </w:r>
      <w:r>
        <w:t xml:space="preserve"> </w:t>
      </w:r>
      <w:r>
        <w:rPr>
          <w:cs/>
          <w:lang w:bidi="hi-IN"/>
        </w:rPr>
        <w:t>लखाहि</w:t>
      </w:r>
      <w:r>
        <w:t xml:space="preserve"> </w:t>
      </w:r>
      <w:r>
        <w:rPr>
          <w:cs/>
          <w:lang w:bidi="hi-IN"/>
        </w:rPr>
        <w:t>॥</w:t>
      </w:r>
    </w:p>
    <w:p w:rsidR="00347EEB" w:rsidRDefault="00347EEB">
      <w:pPr>
        <w:pStyle w:val="SGGSRoman"/>
      </w:pPr>
      <w:r>
        <w:t>paraa-ee bakheelee karahi aapnee parteet khovan sagvaa bhee aap lakhaahi.</w:t>
      </w:r>
    </w:p>
    <w:p w:rsidR="00347EEB" w:rsidRDefault="00347EEB">
      <w:pPr>
        <w:pStyle w:val="SGGSTrans"/>
      </w:pPr>
      <w:r>
        <w:t>They gossip about others, and lose their credit, and expose themselves as well.</w:t>
      </w:r>
    </w:p>
    <w:p w:rsidR="00347EEB" w:rsidRDefault="00347EEB">
      <w:pPr>
        <w:pStyle w:val="SGGSGurm"/>
      </w:pPr>
      <w:r>
        <w:rPr>
          <w:cs/>
        </w:rPr>
        <w:t xml:space="preserve">ਜਿਸੁ ਧਨ ਕਾਰਣਿ ਚੁਗਲੀ ਕਰਹਿ ਸੋ ਧਨੁ ਚੁਗਲੀ ਹਥਿ ਨ ਆਵੈ ਓਇ ਭਾਵੈ ਤਿਥੈ ਜਾਹਿ ॥ </w:t>
      </w:r>
      <w:r>
        <w:rPr>
          <w:color w:val="008000"/>
          <w:sz w:val="18"/>
        </w:rPr>
        <w:t>(852)</w:t>
      </w:r>
    </w:p>
    <w:p w:rsidR="00347EEB" w:rsidRDefault="00347EEB">
      <w:pPr>
        <w:pStyle w:val="SGGSHindi"/>
      </w:pPr>
      <w:r>
        <w:rPr>
          <w:cs/>
          <w:lang w:bidi="hi-IN"/>
        </w:rPr>
        <w:t>जिसु</w:t>
      </w:r>
      <w:r>
        <w:t xml:space="preserve"> </w:t>
      </w:r>
      <w:r>
        <w:rPr>
          <w:cs/>
          <w:lang w:bidi="hi-IN"/>
        </w:rPr>
        <w:t>धन</w:t>
      </w:r>
      <w:r>
        <w:t xml:space="preserve"> </w:t>
      </w:r>
      <w:r>
        <w:rPr>
          <w:cs/>
          <w:lang w:bidi="hi-IN"/>
        </w:rPr>
        <w:t>कारणि</w:t>
      </w:r>
      <w:r>
        <w:t xml:space="preserve"> </w:t>
      </w:r>
      <w:r>
        <w:rPr>
          <w:cs/>
          <w:lang w:bidi="hi-IN"/>
        </w:rPr>
        <w:t>चुगली</w:t>
      </w:r>
      <w:r>
        <w:t xml:space="preserve"> </w:t>
      </w:r>
      <w:r>
        <w:rPr>
          <w:cs/>
          <w:lang w:bidi="hi-IN"/>
        </w:rPr>
        <w:t>करहि</w:t>
      </w:r>
      <w:r>
        <w:t xml:space="preserve"> </w:t>
      </w:r>
      <w:r>
        <w:rPr>
          <w:cs/>
          <w:lang w:bidi="hi-IN"/>
        </w:rPr>
        <w:t>सो</w:t>
      </w:r>
      <w:r>
        <w:t xml:space="preserve"> </w:t>
      </w:r>
      <w:r>
        <w:rPr>
          <w:cs/>
          <w:lang w:bidi="hi-IN"/>
        </w:rPr>
        <w:t>धनु</w:t>
      </w:r>
      <w:r>
        <w:t xml:space="preserve"> </w:t>
      </w:r>
      <w:r>
        <w:rPr>
          <w:cs/>
          <w:lang w:bidi="hi-IN"/>
        </w:rPr>
        <w:t>चुगली</w:t>
      </w:r>
      <w:r>
        <w:t xml:space="preserve"> </w:t>
      </w:r>
      <w:r>
        <w:rPr>
          <w:cs/>
          <w:lang w:bidi="hi-IN"/>
        </w:rPr>
        <w:t>हथि</w:t>
      </w:r>
      <w:r>
        <w:t xml:space="preserve"> </w:t>
      </w:r>
      <w:r>
        <w:rPr>
          <w:cs/>
          <w:lang w:bidi="hi-IN"/>
        </w:rPr>
        <w:t>न</w:t>
      </w:r>
      <w:r>
        <w:t xml:space="preserve"> </w:t>
      </w:r>
      <w:r>
        <w:rPr>
          <w:cs/>
          <w:lang w:bidi="hi-IN"/>
        </w:rPr>
        <w:t>आवै</w:t>
      </w:r>
      <w:r>
        <w:t xml:space="preserve"> </w:t>
      </w:r>
      <w:r>
        <w:rPr>
          <w:cs/>
          <w:lang w:bidi="hi-IN"/>
        </w:rPr>
        <w:t>ओइ</w:t>
      </w:r>
      <w:r>
        <w:t xml:space="preserve"> </w:t>
      </w:r>
      <w:r>
        <w:rPr>
          <w:cs/>
          <w:lang w:bidi="hi-IN"/>
        </w:rPr>
        <w:t>भावै</w:t>
      </w:r>
      <w:r>
        <w:t xml:space="preserve"> </w:t>
      </w:r>
      <w:r>
        <w:rPr>
          <w:cs/>
          <w:lang w:bidi="hi-IN"/>
        </w:rPr>
        <w:t>तिथै</w:t>
      </w:r>
      <w:r>
        <w:t xml:space="preserve"> </w:t>
      </w:r>
      <w:r>
        <w:rPr>
          <w:cs/>
          <w:lang w:bidi="hi-IN"/>
        </w:rPr>
        <w:t>जाहि</w:t>
      </w:r>
      <w:r>
        <w:t xml:space="preserve"> </w:t>
      </w:r>
      <w:r>
        <w:rPr>
          <w:cs/>
          <w:lang w:bidi="hi-IN"/>
        </w:rPr>
        <w:t>॥</w:t>
      </w:r>
    </w:p>
    <w:p w:rsidR="00347EEB" w:rsidRDefault="00347EEB">
      <w:pPr>
        <w:pStyle w:val="SGGSRoman"/>
      </w:pPr>
      <w:r>
        <w:t>jis Dhan kaaran chuglee karahi so Dhan chuglee hath na aavai o-ay bhaavai tithai jaahi.</w:t>
      </w:r>
    </w:p>
    <w:p w:rsidR="00347EEB" w:rsidRDefault="00347EEB">
      <w:pPr>
        <w:pStyle w:val="SGGSTrans"/>
      </w:pPr>
      <w:r>
        <w:t>That wealth, for which they slander others, does not come into their hands, no matter where they go.</w:t>
      </w:r>
    </w:p>
    <w:p w:rsidR="00347EEB" w:rsidRDefault="00347EEB">
      <w:pPr>
        <w:pStyle w:val="SGGSGurm"/>
      </w:pPr>
      <w:r>
        <w:rPr>
          <w:cs/>
        </w:rPr>
        <w:t>ਗੁਰਮੁਖਿ ਸੇਵਕ ਭਾਇ ਹਰਿ ਧਨੁ ਮਿਲੈ ਤਿਥਹੁ ਕਰਮਹੀਣ ਲੈ ਨ ਸਕਹਿ ਹੋਰ ਥੈ ਦੇਸ ਦਿਸੰਤਰਿ ਹਰਿ ਧਨੁ ਨਾਹਿ ॥੮</w:t>
      </w:r>
      <w:r>
        <w:rPr>
          <w:cs/>
          <w:lang w:bidi="hi-IN"/>
        </w:rPr>
        <w:t xml:space="preserve">॥ </w:t>
      </w:r>
      <w:r>
        <w:rPr>
          <w:color w:val="008000"/>
          <w:sz w:val="18"/>
        </w:rPr>
        <w:t>(853)</w:t>
      </w:r>
    </w:p>
    <w:p w:rsidR="00347EEB" w:rsidRDefault="00347EEB">
      <w:pPr>
        <w:pStyle w:val="SGGSHindi"/>
      </w:pPr>
      <w:r>
        <w:rPr>
          <w:cs/>
          <w:lang w:bidi="hi-IN"/>
        </w:rPr>
        <w:t>गुरमुखि</w:t>
      </w:r>
      <w:r>
        <w:t xml:space="preserve"> </w:t>
      </w:r>
      <w:r>
        <w:rPr>
          <w:cs/>
          <w:lang w:bidi="hi-IN"/>
        </w:rPr>
        <w:t>सेवक</w:t>
      </w:r>
      <w:r>
        <w:t xml:space="preserve"> </w:t>
      </w:r>
      <w:r>
        <w:rPr>
          <w:cs/>
          <w:lang w:bidi="hi-IN"/>
        </w:rPr>
        <w:t>भाइ</w:t>
      </w:r>
      <w:r>
        <w:t xml:space="preserve"> </w:t>
      </w:r>
      <w:r>
        <w:rPr>
          <w:cs/>
          <w:lang w:bidi="hi-IN"/>
        </w:rPr>
        <w:t>हरि</w:t>
      </w:r>
      <w:r>
        <w:t xml:space="preserve"> </w:t>
      </w:r>
      <w:r>
        <w:rPr>
          <w:cs/>
          <w:lang w:bidi="hi-IN"/>
        </w:rPr>
        <w:t>धनु</w:t>
      </w:r>
      <w:r>
        <w:t xml:space="preserve"> </w:t>
      </w:r>
      <w:r>
        <w:rPr>
          <w:cs/>
          <w:lang w:bidi="hi-IN"/>
        </w:rPr>
        <w:t>मिलै</w:t>
      </w:r>
      <w:r>
        <w:t xml:space="preserve"> </w:t>
      </w:r>
      <w:r>
        <w:rPr>
          <w:cs/>
          <w:lang w:bidi="hi-IN"/>
        </w:rPr>
        <w:t>तिथहु</w:t>
      </w:r>
      <w:r>
        <w:t xml:space="preserve"> </w:t>
      </w:r>
      <w:r>
        <w:rPr>
          <w:cs/>
          <w:lang w:bidi="hi-IN"/>
        </w:rPr>
        <w:t>करमहीण</w:t>
      </w:r>
      <w:r>
        <w:t xml:space="preserve"> </w:t>
      </w:r>
      <w:r>
        <w:rPr>
          <w:cs/>
          <w:lang w:bidi="hi-IN"/>
        </w:rPr>
        <w:t>लै</w:t>
      </w:r>
      <w:r>
        <w:t xml:space="preserve"> </w:t>
      </w:r>
      <w:r>
        <w:rPr>
          <w:cs/>
          <w:lang w:bidi="hi-IN"/>
        </w:rPr>
        <w:t>न</w:t>
      </w:r>
      <w:r>
        <w:t xml:space="preserve"> </w:t>
      </w:r>
      <w:r>
        <w:rPr>
          <w:cs/>
          <w:lang w:bidi="hi-IN"/>
        </w:rPr>
        <w:t>सकहि</w:t>
      </w:r>
      <w:r>
        <w:t xml:space="preserve"> </w:t>
      </w:r>
      <w:r>
        <w:rPr>
          <w:cs/>
          <w:lang w:bidi="hi-IN"/>
        </w:rPr>
        <w:t>होर</w:t>
      </w:r>
      <w:r>
        <w:t xml:space="preserve"> </w:t>
      </w:r>
      <w:r>
        <w:rPr>
          <w:cs/>
          <w:lang w:bidi="hi-IN"/>
        </w:rPr>
        <w:t>थै</w:t>
      </w:r>
      <w:r>
        <w:t xml:space="preserve"> </w:t>
      </w:r>
      <w:r>
        <w:rPr>
          <w:cs/>
          <w:lang w:bidi="hi-IN"/>
        </w:rPr>
        <w:t>देस</w:t>
      </w:r>
      <w:r>
        <w:t xml:space="preserve"> </w:t>
      </w:r>
      <w:r>
        <w:rPr>
          <w:cs/>
          <w:lang w:bidi="hi-IN"/>
        </w:rPr>
        <w:t>दिसंतरि</w:t>
      </w:r>
      <w:r>
        <w:t xml:space="preserve"> </w:t>
      </w:r>
      <w:r>
        <w:rPr>
          <w:cs/>
          <w:lang w:bidi="hi-IN"/>
        </w:rPr>
        <w:t>हरि</w:t>
      </w:r>
      <w:r>
        <w:t xml:space="preserve"> </w:t>
      </w:r>
      <w:r>
        <w:rPr>
          <w:cs/>
          <w:lang w:bidi="hi-IN"/>
        </w:rPr>
        <w:t>धनु</w:t>
      </w:r>
      <w:r>
        <w:t xml:space="preserve"> </w:t>
      </w:r>
      <w:r>
        <w:rPr>
          <w:cs/>
          <w:lang w:bidi="hi-IN"/>
        </w:rPr>
        <w:t>नाहि</w:t>
      </w:r>
      <w:r>
        <w:t xml:space="preserve"> </w:t>
      </w:r>
      <w:r>
        <w:rPr>
          <w:cs/>
          <w:lang w:bidi="hi-IN"/>
        </w:rPr>
        <w:t>॥८॥</w:t>
      </w:r>
    </w:p>
    <w:p w:rsidR="00347EEB" w:rsidRDefault="00347EEB">
      <w:pPr>
        <w:pStyle w:val="SGGSRoman"/>
      </w:pPr>
      <w:r>
        <w:t>gurmukh sayvak bhaa-ay har Dhan milai tithhu karamheen lai na sakahi hor thai days disantar har Dhan naahi. ||8||</w:t>
      </w:r>
    </w:p>
    <w:p w:rsidR="00347EEB" w:rsidRDefault="00347EEB">
      <w:pPr>
        <w:pStyle w:val="SGGSTrans"/>
      </w:pPr>
      <w:r>
        <w:t>Through loving service, the Gurmukhs receive the wealth of the Naam, but the unfortunate ones cannot receive it. This wealth is not found anywhere else, in this country or in any other. ||8||</w:t>
      </w:r>
    </w:p>
    <w:p w:rsidR="00347EEB" w:rsidRDefault="00347EEB">
      <w:pPr>
        <w:pStyle w:val="SGGSGurm"/>
      </w:pPr>
      <w:r>
        <w:rPr>
          <w:cs/>
        </w:rPr>
        <w:t xml:space="preserve">ਪਉੜੀ ॥ </w:t>
      </w:r>
      <w:r>
        <w:rPr>
          <w:color w:val="008000"/>
          <w:sz w:val="18"/>
        </w:rPr>
        <w:t>(853)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ਧਨੁ ਰਤਨ ਜਵੇਹਰੀ ਸੋ ਗੁਰਿ ਹਰਿ ਧਨੁ ਹਰਿ ਪਾਸਹੁ ਦੇਵਾਇਆ ॥ </w:t>
      </w:r>
      <w:r>
        <w:rPr>
          <w:color w:val="008000"/>
          <w:sz w:val="18"/>
        </w:rPr>
        <w:t>(853)</w:t>
      </w:r>
    </w:p>
    <w:p w:rsidR="00347EEB" w:rsidRDefault="00347EEB">
      <w:pPr>
        <w:pStyle w:val="SGGSHindi"/>
      </w:pPr>
      <w:r>
        <w:rPr>
          <w:cs/>
          <w:lang w:bidi="hi-IN"/>
        </w:rPr>
        <w:t>हरि</w:t>
      </w:r>
      <w:r>
        <w:t xml:space="preserve"> </w:t>
      </w:r>
      <w:r>
        <w:rPr>
          <w:cs/>
          <w:lang w:bidi="hi-IN"/>
        </w:rPr>
        <w:t>धनु</w:t>
      </w:r>
      <w:r>
        <w:t xml:space="preserve"> </w:t>
      </w:r>
      <w:r>
        <w:rPr>
          <w:cs/>
          <w:lang w:bidi="hi-IN"/>
        </w:rPr>
        <w:t>रतन</w:t>
      </w:r>
      <w:r>
        <w:t xml:space="preserve"> </w:t>
      </w:r>
      <w:r>
        <w:rPr>
          <w:cs/>
          <w:lang w:bidi="hi-IN"/>
        </w:rPr>
        <w:t>जवेहरी</w:t>
      </w:r>
      <w:r>
        <w:t xml:space="preserve"> </w:t>
      </w:r>
      <w:r>
        <w:rPr>
          <w:cs/>
          <w:lang w:bidi="hi-IN"/>
        </w:rPr>
        <w:t>सो</w:t>
      </w:r>
      <w:r>
        <w:t xml:space="preserve"> </w:t>
      </w:r>
      <w:r>
        <w:rPr>
          <w:cs/>
          <w:lang w:bidi="hi-IN"/>
        </w:rPr>
        <w:t>गुरि</w:t>
      </w:r>
      <w:r>
        <w:t xml:space="preserve"> </w:t>
      </w:r>
      <w:r>
        <w:rPr>
          <w:cs/>
          <w:lang w:bidi="hi-IN"/>
        </w:rPr>
        <w:t>हरि</w:t>
      </w:r>
      <w:r>
        <w:t xml:space="preserve"> </w:t>
      </w:r>
      <w:r>
        <w:rPr>
          <w:cs/>
          <w:lang w:bidi="hi-IN"/>
        </w:rPr>
        <w:t>धनु</w:t>
      </w:r>
      <w:r>
        <w:t xml:space="preserve"> </w:t>
      </w:r>
      <w:r>
        <w:rPr>
          <w:cs/>
          <w:lang w:bidi="hi-IN"/>
        </w:rPr>
        <w:t>हरि</w:t>
      </w:r>
      <w:r>
        <w:t xml:space="preserve"> </w:t>
      </w:r>
      <w:r>
        <w:rPr>
          <w:cs/>
          <w:lang w:bidi="hi-IN"/>
        </w:rPr>
        <w:t>पासहु</w:t>
      </w:r>
      <w:r>
        <w:t xml:space="preserve"> </w:t>
      </w:r>
      <w:r>
        <w:rPr>
          <w:cs/>
          <w:lang w:bidi="hi-IN"/>
        </w:rPr>
        <w:t>देवाइआ</w:t>
      </w:r>
      <w:r>
        <w:t xml:space="preserve"> </w:t>
      </w:r>
      <w:r>
        <w:rPr>
          <w:cs/>
          <w:lang w:bidi="hi-IN"/>
        </w:rPr>
        <w:t>॥</w:t>
      </w:r>
    </w:p>
    <w:p w:rsidR="00347EEB" w:rsidRDefault="00347EEB">
      <w:pPr>
        <w:pStyle w:val="SGGSRoman"/>
      </w:pPr>
      <w:r>
        <w:t>har Dhan ratan javayharee so gur har Dhan har paashu dayvaa-i-aa.</w:t>
      </w:r>
    </w:p>
    <w:p w:rsidR="00347EEB" w:rsidRDefault="00347EEB">
      <w:pPr>
        <w:pStyle w:val="SGGSTrans"/>
      </w:pPr>
      <w:r>
        <w:t>The wealth of the Lord is a jewel, a gem; the Guru has caused the Lord to grant that wealth of the Lord.</w:t>
      </w:r>
    </w:p>
    <w:p w:rsidR="00347EEB" w:rsidRDefault="00347EEB">
      <w:pPr>
        <w:pStyle w:val="SGGSGurm"/>
      </w:pPr>
      <w:r>
        <w:rPr>
          <w:cs/>
        </w:rPr>
        <w:t xml:space="preserve">ਜੇ ਕਿਸੈ ਕਿਹੁ ਦਿਸਿ ਆਵੈ ਤਾ ਕੋਈ ਕਿਹੁ ਮੰਗਿ ਲਏ ਅਕੈ ਕੋਈ ਕਿਹੁ ਦੇਵਾਏ ਏਹੁ ਹਰਿ ਧਨੁ ਜੋਰਿ ਕੀਤੈ ਕਿਸੈ ਨਾਲਿ ਨ ਜਾਇ ਵੰਡਾਇਆ ॥ </w:t>
      </w:r>
      <w:r>
        <w:rPr>
          <w:color w:val="008000"/>
          <w:sz w:val="18"/>
        </w:rPr>
        <w:t>(853)</w:t>
      </w:r>
    </w:p>
    <w:p w:rsidR="00347EEB" w:rsidRDefault="00347EEB">
      <w:pPr>
        <w:pStyle w:val="SGGSHindi"/>
      </w:pPr>
      <w:r>
        <w:rPr>
          <w:cs/>
          <w:lang w:bidi="hi-IN"/>
        </w:rPr>
        <w:t>जे</w:t>
      </w:r>
      <w:r>
        <w:t xml:space="preserve"> </w:t>
      </w:r>
      <w:r>
        <w:rPr>
          <w:cs/>
          <w:lang w:bidi="hi-IN"/>
        </w:rPr>
        <w:t>किसै</w:t>
      </w:r>
      <w:r>
        <w:t xml:space="preserve"> </w:t>
      </w:r>
      <w:r>
        <w:rPr>
          <w:cs/>
          <w:lang w:bidi="hi-IN"/>
        </w:rPr>
        <w:t>किहु</w:t>
      </w:r>
      <w:r>
        <w:t xml:space="preserve"> </w:t>
      </w:r>
      <w:r>
        <w:rPr>
          <w:cs/>
          <w:lang w:bidi="hi-IN"/>
        </w:rPr>
        <w:t>दिसि</w:t>
      </w:r>
      <w:r>
        <w:t xml:space="preserve"> </w:t>
      </w:r>
      <w:r>
        <w:rPr>
          <w:cs/>
          <w:lang w:bidi="hi-IN"/>
        </w:rPr>
        <w:t>आवै</w:t>
      </w:r>
      <w:r>
        <w:t xml:space="preserve"> </w:t>
      </w:r>
      <w:r>
        <w:rPr>
          <w:cs/>
          <w:lang w:bidi="hi-IN"/>
        </w:rPr>
        <w:t>ता</w:t>
      </w:r>
      <w:r>
        <w:t xml:space="preserve"> </w:t>
      </w:r>
      <w:r>
        <w:rPr>
          <w:cs/>
          <w:lang w:bidi="hi-IN"/>
        </w:rPr>
        <w:t>कोई</w:t>
      </w:r>
      <w:r>
        <w:t xml:space="preserve"> </w:t>
      </w:r>
      <w:r>
        <w:rPr>
          <w:cs/>
          <w:lang w:bidi="hi-IN"/>
        </w:rPr>
        <w:t>किहु</w:t>
      </w:r>
      <w:r>
        <w:t xml:space="preserve"> </w:t>
      </w:r>
      <w:r>
        <w:rPr>
          <w:cs/>
          <w:lang w:bidi="hi-IN"/>
        </w:rPr>
        <w:t>मंगि</w:t>
      </w:r>
      <w:r>
        <w:t xml:space="preserve"> </w:t>
      </w:r>
      <w:r>
        <w:rPr>
          <w:cs/>
          <w:lang w:bidi="hi-IN"/>
        </w:rPr>
        <w:t>लए</w:t>
      </w:r>
      <w:r>
        <w:t xml:space="preserve"> </w:t>
      </w:r>
      <w:r>
        <w:rPr>
          <w:cs/>
          <w:lang w:bidi="hi-IN"/>
        </w:rPr>
        <w:t>अकै</w:t>
      </w:r>
      <w:r>
        <w:t xml:space="preserve"> </w:t>
      </w:r>
      <w:r>
        <w:rPr>
          <w:cs/>
          <w:lang w:bidi="hi-IN"/>
        </w:rPr>
        <w:t>कोई</w:t>
      </w:r>
      <w:r>
        <w:t xml:space="preserve"> </w:t>
      </w:r>
      <w:r>
        <w:rPr>
          <w:cs/>
          <w:lang w:bidi="hi-IN"/>
        </w:rPr>
        <w:t>किहु</w:t>
      </w:r>
      <w:r>
        <w:t xml:space="preserve"> </w:t>
      </w:r>
      <w:r>
        <w:rPr>
          <w:cs/>
          <w:lang w:bidi="hi-IN"/>
        </w:rPr>
        <w:t>देवाए</w:t>
      </w:r>
      <w:r>
        <w:t xml:space="preserve"> </w:t>
      </w:r>
      <w:r>
        <w:rPr>
          <w:cs/>
          <w:lang w:bidi="hi-IN"/>
        </w:rPr>
        <w:t>एहु</w:t>
      </w:r>
      <w:r>
        <w:t xml:space="preserve"> </w:t>
      </w:r>
      <w:r>
        <w:rPr>
          <w:cs/>
          <w:lang w:bidi="hi-IN"/>
        </w:rPr>
        <w:t>हरि</w:t>
      </w:r>
      <w:r>
        <w:t xml:space="preserve"> </w:t>
      </w:r>
      <w:r>
        <w:rPr>
          <w:cs/>
          <w:lang w:bidi="hi-IN"/>
        </w:rPr>
        <w:t>धनु</w:t>
      </w:r>
      <w:r>
        <w:t xml:space="preserve"> </w:t>
      </w:r>
      <w:r>
        <w:rPr>
          <w:cs/>
          <w:lang w:bidi="hi-IN"/>
        </w:rPr>
        <w:t>जोरि</w:t>
      </w:r>
      <w:r>
        <w:t xml:space="preserve"> </w:t>
      </w:r>
      <w:r>
        <w:rPr>
          <w:cs/>
          <w:lang w:bidi="hi-IN"/>
        </w:rPr>
        <w:t>कीतै</w:t>
      </w:r>
      <w:r>
        <w:t xml:space="preserve"> </w:t>
      </w:r>
      <w:r>
        <w:rPr>
          <w:cs/>
          <w:lang w:bidi="hi-IN"/>
        </w:rPr>
        <w:t>किसै</w:t>
      </w:r>
      <w:r>
        <w:t xml:space="preserve"> </w:t>
      </w:r>
      <w:r>
        <w:rPr>
          <w:cs/>
          <w:lang w:bidi="hi-IN"/>
        </w:rPr>
        <w:t>नालि</w:t>
      </w:r>
      <w:r>
        <w:t xml:space="preserve"> </w:t>
      </w:r>
      <w:r>
        <w:rPr>
          <w:cs/>
          <w:lang w:bidi="hi-IN"/>
        </w:rPr>
        <w:t>न</w:t>
      </w:r>
      <w:r>
        <w:t xml:space="preserve"> </w:t>
      </w:r>
      <w:r>
        <w:rPr>
          <w:cs/>
          <w:lang w:bidi="hi-IN"/>
        </w:rPr>
        <w:t>जाइ</w:t>
      </w:r>
      <w:r>
        <w:t xml:space="preserve"> </w:t>
      </w:r>
      <w:r>
        <w:rPr>
          <w:cs/>
          <w:lang w:bidi="hi-IN"/>
        </w:rPr>
        <w:t>वंडाइआ</w:t>
      </w:r>
      <w:r>
        <w:t xml:space="preserve"> </w:t>
      </w:r>
      <w:r>
        <w:rPr>
          <w:cs/>
          <w:lang w:bidi="hi-IN"/>
        </w:rPr>
        <w:t>॥</w:t>
      </w:r>
    </w:p>
    <w:p w:rsidR="00347EEB" w:rsidRDefault="00347EEB">
      <w:pPr>
        <w:pStyle w:val="SGGSRoman"/>
      </w:pPr>
      <w:r>
        <w:t>jay kisai kihu dis aavai taa ko-ee kihu mang la-ay akai ko-ee kihu dayvaa-ay ayhu har Dhan jor keetai kisai naal na jaa-ay vandaa-i-aa.</w:t>
      </w:r>
    </w:p>
    <w:p w:rsidR="00347EEB" w:rsidRDefault="00347EEB">
      <w:pPr>
        <w:pStyle w:val="SGGSTrans"/>
      </w:pPr>
      <w:r>
        <w:t>If someone sees something, he may ask for it; or, someone may cause it to be given to him. But no one can take a share of this wealth of the Lord by force.</w:t>
      </w:r>
    </w:p>
    <w:p w:rsidR="00347EEB" w:rsidRDefault="00347EEB">
      <w:pPr>
        <w:pStyle w:val="SGGSGurm"/>
      </w:pPr>
      <w:r>
        <w:rPr>
          <w:cs/>
        </w:rPr>
        <w:t xml:space="preserve">ਜਿਸ ਨੋ ਸਤਿਗੁਰ ਨਾਲਿ ਹਰਿ ਸਰਧਾ ਲਾਏ ਤਿਸੁ ਹਰਿ ਧਨ ਕੀ ਵੰਡ ਹਥਿ ਆਵੈ ਜਿਸ ਨੋ ਕਰਤੈ ਧੁਰਿ ਲਿਖਿ ਪਾਇਆ ॥ </w:t>
      </w:r>
      <w:r>
        <w:rPr>
          <w:color w:val="008000"/>
          <w:sz w:val="18"/>
        </w:rPr>
        <w:t>(853)</w:t>
      </w:r>
    </w:p>
    <w:p w:rsidR="00347EEB" w:rsidRDefault="00347EEB">
      <w:pPr>
        <w:pStyle w:val="SGGSHindi"/>
      </w:pPr>
      <w:r>
        <w:rPr>
          <w:cs/>
          <w:lang w:bidi="hi-IN"/>
        </w:rPr>
        <w:t>जिस</w:t>
      </w:r>
      <w:r>
        <w:t xml:space="preserve"> </w:t>
      </w:r>
      <w:r>
        <w:rPr>
          <w:cs/>
          <w:lang w:bidi="hi-IN"/>
        </w:rPr>
        <w:t>नो</w:t>
      </w:r>
      <w:r>
        <w:t xml:space="preserve"> </w:t>
      </w:r>
      <w:r>
        <w:rPr>
          <w:cs/>
          <w:lang w:bidi="hi-IN"/>
        </w:rPr>
        <w:t>सतिगुर</w:t>
      </w:r>
      <w:r>
        <w:t xml:space="preserve"> </w:t>
      </w:r>
      <w:r>
        <w:rPr>
          <w:cs/>
          <w:lang w:bidi="hi-IN"/>
        </w:rPr>
        <w:t>नालि</w:t>
      </w:r>
      <w:r>
        <w:t xml:space="preserve"> </w:t>
      </w:r>
      <w:r>
        <w:rPr>
          <w:cs/>
          <w:lang w:bidi="hi-IN"/>
        </w:rPr>
        <w:t>हरि</w:t>
      </w:r>
      <w:r>
        <w:t xml:space="preserve"> </w:t>
      </w:r>
      <w:r>
        <w:rPr>
          <w:cs/>
          <w:lang w:bidi="hi-IN"/>
        </w:rPr>
        <w:t>सरधा</w:t>
      </w:r>
      <w:r>
        <w:t xml:space="preserve"> </w:t>
      </w:r>
      <w:r>
        <w:rPr>
          <w:cs/>
          <w:lang w:bidi="hi-IN"/>
        </w:rPr>
        <w:t>लाए</w:t>
      </w:r>
      <w:r>
        <w:t xml:space="preserve"> </w:t>
      </w:r>
      <w:r>
        <w:rPr>
          <w:cs/>
          <w:lang w:bidi="hi-IN"/>
        </w:rPr>
        <w:t>तिसु</w:t>
      </w:r>
      <w:r>
        <w:t xml:space="preserve"> </w:t>
      </w:r>
      <w:r>
        <w:rPr>
          <w:cs/>
          <w:lang w:bidi="hi-IN"/>
        </w:rPr>
        <w:t>हरि</w:t>
      </w:r>
      <w:r>
        <w:t xml:space="preserve"> </w:t>
      </w:r>
      <w:r>
        <w:rPr>
          <w:cs/>
          <w:lang w:bidi="hi-IN"/>
        </w:rPr>
        <w:t>धन</w:t>
      </w:r>
      <w:r>
        <w:t xml:space="preserve"> </w:t>
      </w:r>
      <w:r>
        <w:rPr>
          <w:cs/>
          <w:lang w:bidi="hi-IN"/>
        </w:rPr>
        <w:t>की</w:t>
      </w:r>
      <w:r>
        <w:t xml:space="preserve"> </w:t>
      </w:r>
      <w:r>
        <w:rPr>
          <w:cs/>
          <w:lang w:bidi="hi-IN"/>
        </w:rPr>
        <w:t>वंड</w:t>
      </w:r>
      <w:r>
        <w:t xml:space="preserve"> </w:t>
      </w:r>
      <w:r>
        <w:rPr>
          <w:cs/>
          <w:lang w:bidi="hi-IN"/>
        </w:rPr>
        <w:t>हथि</w:t>
      </w:r>
      <w:r>
        <w:t xml:space="preserve"> </w:t>
      </w:r>
      <w:r>
        <w:rPr>
          <w:cs/>
          <w:lang w:bidi="hi-IN"/>
        </w:rPr>
        <w:t>आवै</w:t>
      </w:r>
      <w:r>
        <w:t xml:space="preserve"> </w:t>
      </w:r>
      <w:r>
        <w:rPr>
          <w:cs/>
          <w:lang w:bidi="hi-IN"/>
        </w:rPr>
        <w:t>जिस</w:t>
      </w:r>
      <w:r>
        <w:t xml:space="preserve"> </w:t>
      </w:r>
      <w:r>
        <w:rPr>
          <w:cs/>
          <w:lang w:bidi="hi-IN"/>
        </w:rPr>
        <w:t>नो</w:t>
      </w:r>
      <w:r>
        <w:t xml:space="preserve"> </w:t>
      </w:r>
      <w:r>
        <w:rPr>
          <w:cs/>
          <w:lang w:bidi="hi-IN"/>
        </w:rPr>
        <w:t>करतै</w:t>
      </w:r>
      <w:r>
        <w:t xml:space="preserve"> </w:t>
      </w:r>
      <w:r>
        <w:rPr>
          <w:cs/>
          <w:lang w:bidi="hi-IN"/>
        </w:rPr>
        <w:t>धुरि</w:t>
      </w:r>
      <w:r>
        <w:t xml:space="preserve"> </w:t>
      </w:r>
      <w:r>
        <w:rPr>
          <w:cs/>
          <w:lang w:bidi="hi-IN"/>
        </w:rPr>
        <w:t>लिखि</w:t>
      </w:r>
      <w:r>
        <w:t xml:space="preserve"> </w:t>
      </w:r>
      <w:r>
        <w:rPr>
          <w:cs/>
          <w:lang w:bidi="hi-IN"/>
        </w:rPr>
        <w:t>पाइआ</w:t>
      </w:r>
      <w:r>
        <w:t xml:space="preserve"> </w:t>
      </w:r>
      <w:r>
        <w:rPr>
          <w:cs/>
          <w:lang w:bidi="hi-IN"/>
        </w:rPr>
        <w:t>॥</w:t>
      </w:r>
    </w:p>
    <w:p w:rsidR="00347EEB" w:rsidRDefault="00347EEB">
      <w:pPr>
        <w:pStyle w:val="SGGSRoman"/>
      </w:pPr>
      <w:r>
        <w:t>jis no satgur naal har sarDhaa laa-ay tis har Dhan kee vand hath aavai jis no kartai Dhur likh paa-i-aa.</w:t>
      </w:r>
    </w:p>
    <w:p w:rsidR="00347EEB" w:rsidRDefault="00347EEB">
      <w:pPr>
        <w:pStyle w:val="SGGSTrans"/>
      </w:pPr>
      <w:r>
        <w:t>He alone obtains a share of the wealth of the Lord, who is blessed by the Creator with faith and devotion to the True Guru, according to his pre-ordained destiny.</w:t>
      </w:r>
    </w:p>
    <w:p w:rsidR="00347EEB" w:rsidRDefault="00347EEB">
      <w:pPr>
        <w:pStyle w:val="SGGSGurm"/>
      </w:pPr>
      <w:r>
        <w:rPr>
          <w:cs/>
        </w:rPr>
        <w:t xml:space="preserve">ਇਸੁ ਹਰਿ ਧਨ ਕਾ ਕੋਈ ਸਰੀਕੁ ਨਾਹੀ ਕਿਸੈ ਕਾ ਖਤੁ ਨਾਹੀ ਕਿਸੈ ਕੈ ਸੀਵ ਬੰਨੈ ਰੋਲੁ ਨਾਹੀ ਜੇ ਕੋ ਹਰਿ ਧਨ ਕੀ ਬਖੀਲੀ ਕਰੇ ਤਿਸ ਕਾ ਮੁਹੁ ਹਰਿ ਚਹੁ ਕੁੰਡਾ ਵਿਚਿ ਕਾਲਾ ਕਰਾਇਆ ॥ </w:t>
      </w:r>
      <w:r>
        <w:rPr>
          <w:color w:val="008000"/>
          <w:sz w:val="18"/>
        </w:rPr>
        <w:t>(853)</w:t>
      </w:r>
    </w:p>
    <w:p w:rsidR="00347EEB" w:rsidRDefault="00347EEB">
      <w:pPr>
        <w:pStyle w:val="SGGSHindi"/>
      </w:pPr>
      <w:r>
        <w:rPr>
          <w:cs/>
          <w:lang w:bidi="hi-IN"/>
        </w:rPr>
        <w:t>इसु</w:t>
      </w:r>
      <w:r>
        <w:t xml:space="preserve"> </w:t>
      </w:r>
      <w:r>
        <w:rPr>
          <w:cs/>
          <w:lang w:bidi="hi-IN"/>
        </w:rPr>
        <w:t>हरि</w:t>
      </w:r>
      <w:r>
        <w:t xml:space="preserve"> </w:t>
      </w:r>
      <w:r>
        <w:rPr>
          <w:cs/>
          <w:lang w:bidi="hi-IN"/>
        </w:rPr>
        <w:t>धन</w:t>
      </w:r>
      <w:r>
        <w:t xml:space="preserve"> </w:t>
      </w:r>
      <w:r>
        <w:rPr>
          <w:cs/>
          <w:lang w:bidi="hi-IN"/>
        </w:rPr>
        <w:t>का</w:t>
      </w:r>
      <w:r>
        <w:t xml:space="preserve"> </w:t>
      </w:r>
      <w:r>
        <w:rPr>
          <w:cs/>
          <w:lang w:bidi="hi-IN"/>
        </w:rPr>
        <w:t>कोई</w:t>
      </w:r>
      <w:r>
        <w:t xml:space="preserve"> </w:t>
      </w:r>
      <w:r>
        <w:rPr>
          <w:cs/>
          <w:lang w:bidi="hi-IN"/>
        </w:rPr>
        <w:t>सरीकु</w:t>
      </w:r>
      <w:r>
        <w:t xml:space="preserve"> </w:t>
      </w:r>
      <w:r>
        <w:rPr>
          <w:cs/>
          <w:lang w:bidi="hi-IN"/>
        </w:rPr>
        <w:t>नाही</w:t>
      </w:r>
      <w:r>
        <w:t xml:space="preserve"> </w:t>
      </w:r>
      <w:r>
        <w:rPr>
          <w:cs/>
          <w:lang w:bidi="hi-IN"/>
        </w:rPr>
        <w:t>किसै</w:t>
      </w:r>
      <w:r>
        <w:t xml:space="preserve"> </w:t>
      </w:r>
      <w:r>
        <w:rPr>
          <w:cs/>
          <w:lang w:bidi="hi-IN"/>
        </w:rPr>
        <w:t>का</w:t>
      </w:r>
      <w:r>
        <w:t xml:space="preserve"> </w:t>
      </w:r>
      <w:r>
        <w:rPr>
          <w:cs/>
          <w:lang w:bidi="hi-IN"/>
        </w:rPr>
        <w:t>खतु</w:t>
      </w:r>
      <w:r>
        <w:t xml:space="preserve"> </w:t>
      </w:r>
      <w:r>
        <w:rPr>
          <w:cs/>
          <w:lang w:bidi="hi-IN"/>
        </w:rPr>
        <w:t>नाही</w:t>
      </w:r>
      <w:r>
        <w:t xml:space="preserve"> </w:t>
      </w:r>
      <w:r>
        <w:rPr>
          <w:cs/>
          <w:lang w:bidi="hi-IN"/>
        </w:rPr>
        <w:t>किसै</w:t>
      </w:r>
      <w:r>
        <w:t xml:space="preserve"> </w:t>
      </w:r>
      <w:r>
        <w:rPr>
          <w:cs/>
          <w:lang w:bidi="hi-IN"/>
        </w:rPr>
        <w:t>कै</w:t>
      </w:r>
      <w:r>
        <w:t xml:space="preserve"> </w:t>
      </w:r>
      <w:r>
        <w:rPr>
          <w:cs/>
          <w:lang w:bidi="hi-IN"/>
        </w:rPr>
        <w:t>सीव</w:t>
      </w:r>
      <w:r>
        <w:t xml:space="preserve"> </w:t>
      </w:r>
      <w:r>
        <w:rPr>
          <w:cs/>
          <w:lang w:bidi="hi-IN"/>
        </w:rPr>
        <w:t>बंनै</w:t>
      </w:r>
      <w:r>
        <w:t xml:space="preserve"> </w:t>
      </w:r>
      <w:r>
        <w:rPr>
          <w:cs/>
          <w:lang w:bidi="hi-IN"/>
        </w:rPr>
        <w:t>रोलु</w:t>
      </w:r>
      <w:r>
        <w:t xml:space="preserve"> </w:t>
      </w:r>
      <w:r>
        <w:rPr>
          <w:cs/>
          <w:lang w:bidi="hi-IN"/>
        </w:rPr>
        <w:t>नाही</w:t>
      </w:r>
      <w:r>
        <w:t xml:space="preserve"> </w:t>
      </w:r>
      <w:r>
        <w:rPr>
          <w:cs/>
          <w:lang w:bidi="hi-IN"/>
        </w:rPr>
        <w:t>जे</w:t>
      </w:r>
      <w:r>
        <w:t xml:space="preserve"> </w:t>
      </w:r>
      <w:r>
        <w:rPr>
          <w:cs/>
          <w:lang w:bidi="hi-IN"/>
        </w:rPr>
        <w:t>को</w:t>
      </w:r>
      <w:r>
        <w:t xml:space="preserve"> </w:t>
      </w:r>
      <w:r>
        <w:rPr>
          <w:cs/>
          <w:lang w:bidi="hi-IN"/>
        </w:rPr>
        <w:t>हरि</w:t>
      </w:r>
      <w:r>
        <w:t xml:space="preserve"> </w:t>
      </w:r>
      <w:r>
        <w:rPr>
          <w:cs/>
          <w:lang w:bidi="hi-IN"/>
        </w:rPr>
        <w:t>धन</w:t>
      </w:r>
      <w:r>
        <w:t xml:space="preserve"> </w:t>
      </w:r>
      <w:r>
        <w:rPr>
          <w:cs/>
          <w:lang w:bidi="hi-IN"/>
        </w:rPr>
        <w:t>की</w:t>
      </w:r>
      <w:r>
        <w:t xml:space="preserve"> </w:t>
      </w:r>
      <w:r>
        <w:rPr>
          <w:cs/>
          <w:lang w:bidi="hi-IN"/>
        </w:rPr>
        <w:t>बखीली</w:t>
      </w:r>
      <w:r>
        <w:t xml:space="preserve"> </w:t>
      </w:r>
      <w:r>
        <w:rPr>
          <w:cs/>
          <w:lang w:bidi="hi-IN"/>
        </w:rPr>
        <w:t>करे</w:t>
      </w:r>
      <w:r>
        <w:t xml:space="preserve"> </w:t>
      </w:r>
      <w:r>
        <w:rPr>
          <w:cs/>
          <w:lang w:bidi="hi-IN"/>
        </w:rPr>
        <w:t>तिस</w:t>
      </w:r>
      <w:r>
        <w:t xml:space="preserve"> </w:t>
      </w:r>
      <w:r>
        <w:rPr>
          <w:cs/>
          <w:lang w:bidi="hi-IN"/>
        </w:rPr>
        <w:t>का</w:t>
      </w:r>
      <w:r>
        <w:t xml:space="preserve"> </w:t>
      </w:r>
      <w:r>
        <w:rPr>
          <w:cs/>
          <w:lang w:bidi="hi-IN"/>
        </w:rPr>
        <w:t>मुहु</w:t>
      </w:r>
      <w:r>
        <w:t xml:space="preserve"> </w:t>
      </w:r>
      <w:r>
        <w:rPr>
          <w:cs/>
          <w:lang w:bidi="hi-IN"/>
        </w:rPr>
        <w:t>हरि</w:t>
      </w:r>
      <w:r>
        <w:t xml:space="preserve"> </w:t>
      </w:r>
      <w:r>
        <w:rPr>
          <w:cs/>
          <w:lang w:bidi="hi-IN"/>
        </w:rPr>
        <w:t>चहु</w:t>
      </w:r>
      <w:r>
        <w:t xml:space="preserve"> </w:t>
      </w:r>
      <w:r>
        <w:rPr>
          <w:cs/>
          <w:lang w:bidi="hi-IN"/>
        </w:rPr>
        <w:t>कुंडा</w:t>
      </w:r>
      <w:r>
        <w:t xml:space="preserve"> </w:t>
      </w:r>
      <w:r>
        <w:rPr>
          <w:cs/>
          <w:lang w:bidi="hi-IN"/>
        </w:rPr>
        <w:t>विचि</w:t>
      </w:r>
      <w:r>
        <w:t xml:space="preserve"> </w:t>
      </w:r>
      <w:r>
        <w:rPr>
          <w:cs/>
          <w:lang w:bidi="hi-IN"/>
        </w:rPr>
        <w:t>काला</w:t>
      </w:r>
      <w:r>
        <w:t xml:space="preserve"> </w:t>
      </w:r>
      <w:r>
        <w:rPr>
          <w:cs/>
          <w:lang w:bidi="hi-IN"/>
        </w:rPr>
        <w:t>कराइआ</w:t>
      </w:r>
      <w:r>
        <w:t xml:space="preserve"> </w:t>
      </w:r>
      <w:r>
        <w:rPr>
          <w:cs/>
          <w:lang w:bidi="hi-IN"/>
        </w:rPr>
        <w:t>॥</w:t>
      </w:r>
    </w:p>
    <w:p w:rsidR="00347EEB" w:rsidRDefault="00347EEB">
      <w:pPr>
        <w:pStyle w:val="SGGSRoman"/>
      </w:pPr>
      <w:r>
        <w:t>is har Dhan kaa ko-ee sareek naahee kisai kaa khat naahee kisai kai seev bannai rol naahee jay ko har Dhan kee bakheelee karay tis kaa muhu har chahu kundaa vich kaalaa karaa-i-aa.</w:t>
      </w:r>
    </w:p>
    <w:p w:rsidR="00347EEB" w:rsidRDefault="00347EEB">
      <w:pPr>
        <w:pStyle w:val="SGGSTrans"/>
      </w:pPr>
      <w:r>
        <w:t>No one is a share-holder in this wealth of the Lord, and no one owns any of it. It has no boundaries or borders to be disputed. If anyone speaks ill of the wealth of the Lord, his face will be blackened in the four directions.</w:t>
      </w:r>
    </w:p>
    <w:p w:rsidR="00347EEB" w:rsidRDefault="00347EEB">
      <w:pPr>
        <w:pStyle w:val="SGGSGurm"/>
      </w:pPr>
      <w:r>
        <w:rPr>
          <w:cs/>
        </w:rPr>
        <w:t>ਹਰਿ ਕੇ ਦਿਤੇ ਨਾਲਿ ਕਿਸੈ ਜੋਰੁ ਬਖੀਲੀ ਨ ਚਲਈ ਦਿਹੁ ਦਿਹੁ ਨਿਤ ਨਿਤ ਚੜੈ ਸਵਾਇਆ ॥੯</w:t>
      </w:r>
      <w:r>
        <w:rPr>
          <w:cs/>
          <w:lang w:bidi="hi-IN"/>
        </w:rPr>
        <w:t xml:space="preserve">॥ </w:t>
      </w:r>
      <w:r>
        <w:rPr>
          <w:color w:val="008000"/>
          <w:sz w:val="18"/>
        </w:rPr>
        <w:t>(853)</w:t>
      </w:r>
    </w:p>
    <w:p w:rsidR="00347EEB" w:rsidRDefault="00347EEB">
      <w:pPr>
        <w:pStyle w:val="SGGSHindi"/>
      </w:pPr>
      <w:r>
        <w:rPr>
          <w:cs/>
          <w:lang w:bidi="hi-IN"/>
        </w:rPr>
        <w:t>हरि</w:t>
      </w:r>
      <w:r>
        <w:t xml:space="preserve"> </w:t>
      </w:r>
      <w:r>
        <w:rPr>
          <w:cs/>
          <w:lang w:bidi="hi-IN"/>
        </w:rPr>
        <w:t>के</w:t>
      </w:r>
      <w:r>
        <w:t xml:space="preserve"> </w:t>
      </w:r>
      <w:r>
        <w:rPr>
          <w:cs/>
          <w:lang w:bidi="hi-IN"/>
        </w:rPr>
        <w:t>दिते</w:t>
      </w:r>
      <w:r>
        <w:t xml:space="preserve"> </w:t>
      </w:r>
      <w:r>
        <w:rPr>
          <w:cs/>
          <w:lang w:bidi="hi-IN"/>
        </w:rPr>
        <w:t>नालि</w:t>
      </w:r>
      <w:r>
        <w:t xml:space="preserve"> </w:t>
      </w:r>
      <w:r>
        <w:rPr>
          <w:cs/>
          <w:lang w:bidi="hi-IN"/>
        </w:rPr>
        <w:t>किसै</w:t>
      </w:r>
      <w:r>
        <w:t xml:space="preserve"> </w:t>
      </w:r>
      <w:r>
        <w:rPr>
          <w:cs/>
          <w:lang w:bidi="hi-IN"/>
        </w:rPr>
        <w:t>जोरु</w:t>
      </w:r>
      <w:r>
        <w:t xml:space="preserve"> </w:t>
      </w:r>
      <w:r>
        <w:rPr>
          <w:cs/>
          <w:lang w:bidi="hi-IN"/>
        </w:rPr>
        <w:t>बखीली</w:t>
      </w:r>
      <w:r>
        <w:t xml:space="preserve"> </w:t>
      </w:r>
      <w:r>
        <w:rPr>
          <w:cs/>
          <w:lang w:bidi="hi-IN"/>
        </w:rPr>
        <w:t>न</w:t>
      </w:r>
      <w:r>
        <w:t xml:space="preserve"> </w:t>
      </w:r>
      <w:r>
        <w:rPr>
          <w:cs/>
          <w:lang w:bidi="hi-IN"/>
        </w:rPr>
        <w:t>चलई</w:t>
      </w:r>
      <w:r>
        <w:t xml:space="preserve"> </w:t>
      </w:r>
      <w:r>
        <w:rPr>
          <w:cs/>
          <w:lang w:bidi="hi-IN"/>
        </w:rPr>
        <w:t>दिहु</w:t>
      </w:r>
      <w:r>
        <w:t xml:space="preserve"> </w:t>
      </w:r>
      <w:r>
        <w:rPr>
          <w:cs/>
          <w:lang w:bidi="hi-IN"/>
        </w:rPr>
        <w:t>दिहु</w:t>
      </w:r>
      <w:r>
        <w:t xml:space="preserve"> </w:t>
      </w:r>
      <w:r>
        <w:rPr>
          <w:cs/>
          <w:lang w:bidi="hi-IN"/>
        </w:rPr>
        <w:t>नित</w:t>
      </w:r>
      <w:r>
        <w:t xml:space="preserve"> </w:t>
      </w:r>
      <w:r>
        <w:rPr>
          <w:cs/>
          <w:lang w:bidi="hi-IN"/>
        </w:rPr>
        <w:t>नित</w:t>
      </w:r>
      <w:r>
        <w:t xml:space="preserve"> </w:t>
      </w:r>
      <w:r>
        <w:rPr>
          <w:cs/>
          <w:lang w:bidi="hi-IN"/>
        </w:rPr>
        <w:t>चड़ै</w:t>
      </w:r>
      <w:r>
        <w:t xml:space="preserve"> </w:t>
      </w:r>
      <w:r>
        <w:rPr>
          <w:cs/>
          <w:lang w:bidi="hi-IN"/>
        </w:rPr>
        <w:t>सवाइआ</w:t>
      </w:r>
      <w:r>
        <w:t xml:space="preserve"> </w:t>
      </w:r>
      <w:r>
        <w:rPr>
          <w:cs/>
          <w:lang w:bidi="hi-IN"/>
        </w:rPr>
        <w:t>॥९॥</w:t>
      </w:r>
    </w:p>
    <w:p w:rsidR="00347EEB" w:rsidRDefault="00347EEB">
      <w:pPr>
        <w:pStyle w:val="SGGSRoman"/>
      </w:pPr>
      <w:r>
        <w:t>har kay ditay naal kisai jor bakheelee na chal-ee dihu dihu nit nit charhai savaa-i-aa. ||9||</w:t>
      </w:r>
    </w:p>
    <w:p w:rsidR="00347EEB" w:rsidRDefault="00347EEB">
      <w:pPr>
        <w:pStyle w:val="SGGSTrans"/>
      </w:pPr>
      <w:r>
        <w:t>No one's power or slander can prevail against the gifts of the Lord; day by day they continually, continuously increase. ||9||</w:t>
      </w:r>
    </w:p>
    <w:p w:rsidR="00347EEB" w:rsidRDefault="00347EEB">
      <w:pPr>
        <w:pStyle w:val="SGGSGurm"/>
      </w:pPr>
      <w:r>
        <w:rPr>
          <w:cs/>
        </w:rPr>
        <w:t xml:space="preserve">ਪਉੜੀ ॥ </w:t>
      </w:r>
      <w:r>
        <w:rPr>
          <w:color w:val="008000"/>
          <w:sz w:val="18"/>
        </w:rPr>
        <w:t>(853)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ਸਤਿਗੁਰ ਕੀ ਵਡਿਆਈ ਸਤਿਗੁਰਿ ਦਿਤੀ ਧੁਰਹੁ ਹੁਕਮੁ ਬੁਝਿ ਨੀਸਾਣੁ ॥ </w:t>
      </w:r>
      <w:r>
        <w:rPr>
          <w:color w:val="008000"/>
          <w:sz w:val="18"/>
        </w:rPr>
        <w:t>(853)</w:t>
      </w:r>
    </w:p>
    <w:p w:rsidR="00347EEB" w:rsidRDefault="00347EEB">
      <w:pPr>
        <w:pStyle w:val="SGGSHindi"/>
      </w:pPr>
      <w:r>
        <w:rPr>
          <w:cs/>
          <w:lang w:bidi="hi-IN"/>
        </w:rPr>
        <w:t>सतिगुर</w:t>
      </w:r>
      <w:r>
        <w:t xml:space="preserve"> </w:t>
      </w:r>
      <w:r>
        <w:rPr>
          <w:cs/>
          <w:lang w:bidi="hi-IN"/>
        </w:rPr>
        <w:t>की</w:t>
      </w:r>
      <w:r>
        <w:t xml:space="preserve"> </w:t>
      </w:r>
      <w:r>
        <w:rPr>
          <w:cs/>
          <w:lang w:bidi="hi-IN"/>
        </w:rPr>
        <w:t>वडिआई</w:t>
      </w:r>
      <w:r>
        <w:t xml:space="preserve"> </w:t>
      </w:r>
      <w:r>
        <w:rPr>
          <w:cs/>
          <w:lang w:bidi="hi-IN"/>
        </w:rPr>
        <w:t>सतिगुरि</w:t>
      </w:r>
      <w:r>
        <w:t xml:space="preserve"> </w:t>
      </w:r>
      <w:r>
        <w:rPr>
          <w:cs/>
          <w:lang w:bidi="hi-IN"/>
        </w:rPr>
        <w:t>दिती</w:t>
      </w:r>
      <w:r>
        <w:t xml:space="preserve"> </w:t>
      </w:r>
      <w:r>
        <w:rPr>
          <w:cs/>
          <w:lang w:bidi="hi-IN"/>
        </w:rPr>
        <w:t>धुरहु</w:t>
      </w:r>
      <w:r>
        <w:t xml:space="preserve"> </w:t>
      </w:r>
      <w:r>
        <w:rPr>
          <w:cs/>
          <w:lang w:bidi="hi-IN"/>
        </w:rPr>
        <w:t>हुकमु</w:t>
      </w:r>
      <w:r>
        <w:t xml:space="preserve"> </w:t>
      </w:r>
      <w:r>
        <w:rPr>
          <w:cs/>
          <w:lang w:bidi="hi-IN"/>
        </w:rPr>
        <w:t>बुझि</w:t>
      </w:r>
      <w:r>
        <w:t xml:space="preserve"> </w:t>
      </w:r>
      <w:r>
        <w:rPr>
          <w:cs/>
          <w:lang w:bidi="hi-IN"/>
        </w:rPr>
        <w:t>नीसाणु</w:t>
      </w:r>
      <w:r>
        <w:t xml:space="preserve"> </w:t>
      </w:r>
      <w:r>
        <w:rPr>
          <w:cs/>
          <w:lang w:bidi="hi-IN"/>
        </w:rPr>
        <w:t>॥</w:t>
      </w:r>
    </w:p>
    <w:p w:rsidR="00347EEB" w:rsidRDefault="00347EEB">
      <w:pPr>
        <w:pStyle w:val="SGGSRoman"/>
      </w:pPr>
      <w:r>
        <w:t>satgur kee vadi-aa-ee satgur ditee Dharahu hukam bujh neesaan.</w:t>
      </w:r>
    </w:p>
    <w:p w:rsidR="00347EEB" w:rsidRDefault="00347EEB">
      <w:pPr>
        <w:pStyle w:val="SGGSTrans"/>
      </w:pPr>
      <w:r>
        <w:t>The glorious greatness of the True Guru was bestowed by the True Guru; He understood this as the Insignia, the Mark of the Primal Lord's Will.</w:t>
      </w:r>
    </w:p>
    <w:p w:rsidR="00347EEB" w:rsidRDefault="00347EEB">
      <w:pPr>
        <w:pStyle w:val="SGGSGurm"/>
      </w:pPr>
      <w:r>
        <w:rPr>
          <w:cs/>
        </w:rPr>
        <w:t xml:space="preserve">ਪੁਤੀ ਭਾਤੀਈ ਜਾਵਾਈ ਸਕੀ ਅਗਹੁ ਪਿਛਹੁ ਟੋਲਿ ਡਿਠਾ ਲਾਹਿਓਨੁ ਸਭਨਾ ਕਾ ਅਭਿਮਾਨੁ ॥ </w:t>
      </w:r>
      <w:r>
        <w:rPr>
          <w:color w:val="008000"/>
          <w:sz w:val="18"/>
        </w:rPr>
        <w:t>(853)</w:t>
      </w:r>
    </w:p>
    <w:p w:rsidR="00347EEB" w:rsidRDefault="00347EEB">
      <w:pPr>
        <w:pStyle w:val="SGGSHindi"/>
      </w:pPr>
      <w:r>
        <w:rPr>
          <w:cs/>
          <w:lang w:bidi="hi-IN"/>
        </w:rPr>
        <w:t>पुती</w:t>
      </w:r>
      <w:r>
        <w:t xml:space="preserve"> </w:t>
      </w:r>
      <w:r>
        <w:rPr>
          <w:cs/>
          <w:lang w:bidi="hi-IN"/>
        </w:rPr>
        <w:t>भातीई</w:t>
      </w:r>
      <w:r>
        <w:t xml:space="preserve"> </w:t>
      </w:r>
      <w:r>
        <w:rPr>
          <w:cs/>
          <w:lang w:bidi="hi-IN"/>
        </w:rPr>
        <w:t>जावाई</w:t>
      </w:r>
      <w:r>
        <w:t xml:space="preserve"> </w:t>
      </w:r>
      <w:r>
        <w:rPr>
          <w:cs/>
          <w:lang w:bidi="hi-IN"/>
        </w:rPr>
        <w:t>सकी</w:t>
      </w:r>
      <w:r>
        <w:t xml:space="preserve"> </w:t>
      </w:r>
      <w:r>
        <w:rPr>
          <w:cs/>
          <w:lang w:bidi="hi-IN"/>
        </w:rPr>
        <w:t>अगहु</w:t>
      </w:r>
      <w:r>
        <w:t xml:space="preserve"> </w:t>
      </w:r>
      <w:r>
        <w:rPr>
          <w:cs/>
          <w:lang w:bidi="hi-IN"/>
        </w:rPr>
        <w:t>पिछहु</w:t>
      </w:r>
      <w:r>
        <w:t xml:space="preserve"> </w:t>
      </w:r>
      <w:r>
        <w:rPr>
          <w:cs/>
          <w:lang w:bidi="hi-IN"/>
        </w:rPr>
        <w:t>टोलि</w:t>
      </w:r>
      <w:r>
        <w:t xml:space="preserve"> </w:t>
      </w:r>
      <w:r>
        <w:rPr>
          <w:cs/>
          <w:lang w:bidi="hi-IN"/>
        </w:rPr>
        <w:t>डिठा</w:t>
      </w:r>
      <w:r>
        <w:t xml:space="preserve"> </w:t>
      </w:r>
      <w:r>
        <w:rPr>
          <w:cs/>
          <w:lang w:bidi="hi-IN"/>
        </w:rPr>
        <w:t>लाहिओनु</w:t>
      </w:r>
      <w:r>
        <w:t xml:space="preserve"> </w:t>
      </w:r>
      <w:r>
        <w:rPr>
          <w:cs/>
          <w:lang w:bidi="hi-IN"/>
        </w:rPr>
        <w:t>सभना</w:t>
      </w:r>
      <w:r>
        <w:t xml:space="preserve"> </w:t>
      </w:r>
      <w:r>
        <w:rPr>
          <w:cs/>
          <w:lang w:bidi="hi-IN"/>
        </w:rPr>
        <w:t>का</w:t>
      </w:r>
      <w:r>
        <w:t xml:space="preserve"> </w:t>
      </w:r>
      <w:r>
        <w:rPr>
          <w:cs/>
          <w:lang w:bidi="hi-IN"/>
        </w:rPr>
        <w:t>अभिमानु</w:t>
      </w:r>
      <w:r>
        <w:t xml:space="preserve"> </w:t>
      </w:r>
      <w:r>
        <w:rPr>
          <w:cs/>
          <w:lang w:bidi="hi-IN"/>
        </w:rPr>
        <w:t>॥</w:t>
      </w:r>
    </w:p>
    <w:p w:rsidR="00347EEB" w:rsidRDefault="00347EEB">
      <w:pPr>
        <w:pStyle w:val="SGGSRoman"/>
      </w:pPr>
      <w:r>
        <w:t>putee bhaatee-ee jaavaa-ee sakee agahu pichhahu tol dithaa laahi-on sabhnaa kaa abhimaan.</w:t>
      </w:r>
    </w:p>
    <w:p w:rsidR="00347EEB" w:rsidRDefault="00347EEB">
      <w:pPr>
        <w:pStyle w:val="SGGSTrans"/>
      </w:pPr>
      <w:r>
        <w:t>He tested His sons, nephews, sons-in-law and relatives, and subdued the egotistical pride of them all.</w:t>
      </w:r>
    </w:p>
    <w:p w:rsidR="00347EEB" w:rsidRDefault="00347EEB">
      <w:pPr>
        <w:pStyle w:val="SGGSGurm"/>
      </w:pPr>
      <w:r>
        <w:rPr>
          <w:cs/>
        </w:rPr>
        <w:t xml:space="preserve">ਜਿਥੈ ਕੋ ਵੇਖੈ ਤਿਥੈ ਮੇਰਾ ਸਤਿਗੁਰੂ ਹਰਿ ਬਖਸਿਓਸੁ ਸਭੁ ਜਹਾਨੁ ॥ </w:t>
      </w:r>
      <w:r>
        <w:rPr>
          <w:color w:val="008000"/>
          <w:sz w:val="18"/>
        </w:rPr>
        <w:t>(853)</w:t>
      </w:r>
    </w:p>
    <w:p w:rsidR="00347EEB" w:rsidRDefault="00347EEB">
      <w:pPr>
        <w:pStyle w:val="SGGSHindi"/>
      </w:pPr>
      <w:r>
        <w:rPr>
          <w:cs/>
          <w:lang w:bidi="hi-IN"/>
        </w:rPr>
        <w:t>जिथै</w:t>
      </w:r>
      <w:r>
        <w:t xml:space="preserve"> </w:t>
      </w:r>
      <w:r>
        <w:rPr>
          <w:cs/>
          <w:lang w:bidi="hi-IN"/>
        </w:rPr>
        <w:t>को</w:t>
      </w:r>
      <w:r>
        <w:t xml:space="preserve"> </w:t>
      </w:r>
      <w:r>
        <w:rPr>
          <w:cs/>
          <w:lang w:bidi="hi-IN"/>
        </w:rPr>
        <w:t>वेखै</w:t>
      </w:r>
      <w:r>
        <w:t xml:space="preserve"> </w:t>
      </w:r>
      <w:r>
        <w:rPr>
          <w:cs/>
          <w:lang w:bidi="hi-IN"/>
        </w:rPr>
        <w:t>तिथै</w:t>
      </w:r>
      <w:r>
        <w:t xml:space="preserve"> </w:t>
      </w:r>
      <w:r>
        <w:rPr>
          <w:cs/>
          <w:lang w:bidi="hi-IN"/>
        </w:rPr>
        <w:t>मेरा</w:t>
      </w:r>
      <w:r>
        <w:t xml:space="preserve"> </w:t>
      </w:r>
      <w:r>
        <w:rPr>
          <w:cs/>
          <w:lang w:bidi="hi-IN"/>
        </w:rPr>
        <w:t>सतिगुरू</w:t>
      </w:r>
      <w:r>
        <w:t xml:space="preserve"> </w:t>
      </w:r>
      <w:r>
        <w:rPr>
          <w:cs/>
          <w:lang w:bidi="hi-IN"/>
        </w:rPr>
        <w:t>हरि</w:t>
      </w:r>
      <w:r>
        <w:t xml:space="preserve"> </w:t>
      </w:r>
      <w:r>
        <w:rPr>
          <w:cs/>
          <w:lang w:bidi="hi-IN"/>
        </w:rPr>
        <w:t>बखसिओसु</w:t>
      </w:r>
      <w:r>
        <w:t xml:space="preserve"> </w:t>
      </w:r>
      <w:r>
        <w:rPr>
          <w:cs/>
          <w:lang w:bidi="hi-IN"/>
        </w:rPr>
        <w:t>सभु</w:t>
      </w:r>
      <w:r>
        <w:t xml:space="preserve"> </w:t>
      </w:r>
      <w:r>
        <w:rPr>
          <w:cs/>
          <w:lang w:bidi="hi-IN"/>
        </w:rPr>
        <w:t>जहानु</w:t>
      </w:r>
      <w:r>
        <w:t xml:space="preserve"> </w:t>
      </w:r>
      <w:r>
        <w:rPr>
          <w:cs/>
          <w:lang w:bidi="hi-IN"/>
        </w:rPr>
        <w:t>॥</w:t>
      </w:r>
    </w:p>
    <w:p w:rsidR="00347EEB" w:rsidRDefault="00347EEB">
      <w:pPr>
        <w:pStyle w:val="SGGSRoman"/>
      </w:pPr>
      <w:r>
        <w:t>jithai ko vaykhai tithai mayraa satguroo har bakhsi-os sabh jahaan.</w:t>
      </w:r>
    </w:p>
    <w:p w:rsidR="00347EEB" w:rsidRDefault="00347EEB">
      <w:pPr>
        <w:pStyle w:val="SGGSTrans"/>
      </w:pPr>
      <w:r>
        <w:t>Wherever anyone looks, my True Guru is there; the Lord blessed Him with the whole world.</w:t>
      </w:r>
    </w:p>
    <w:p w:rsidR="00347EEB" w:rsidRDefault="00347EEB">
      <w:pPr>
        <w:pStyle w:val="SGGSGurm"/>
      </w:pPr>
      <w:r>
        <w:rPr>
          <w:cs/>
        </w:rPr>
        <w:t xml:space="preserve">ਜਿ ਸਤਿਗੁਰ ਨੋ ਮਿਲਿ ਮੰਨੇ ਸੁ ਹਲਤਿ ਪਲਤਿ ਸਿਝੈ ਜਿ ਵੇਮੁਖੁ ਹੋਵੈ ਸੁ ਫਿਰੈ ਭਰਿਸਟ ਥਾਨੁ ॥ </w:t>
      </w:r>
      <w:r>
        <w:rPr>
          <w:color w:val="008000"/>
          <w:sz w:val="18"/>
        </w:rPr>
        <w:t>(853)</w:t>
      </w:r>
    </w:p>
    <w:p w:rsidR="00347EEB" w:rsidRDefault="00347EEB">
      <w:pPr>
        <w:pStyle w:val="SGGSHindi"/>
      </w:pPr>
      <w:r>
        <w:rPr>
          <w:cs/>
          <w:lang w:bidi="hi-IN"/>
        </w:rPr>
        <w:t>जि</w:t>
      </w:r>
      <w:r>
        <w:t xml:space="preserve"> </w:t>
      </w:r>
      <w:r>
        <w:rPr>
          <w:cs/>
          <w:lang w:bidi="hi-IN"/>
        </w:rPr>
        <w:t>सतिगुर</w:t>
      </w:r>
      <w:r>
        <w:t xml:space="preserve"> </w:t>
      </w:r>
      <w:r>
        <w:rPr>
          <w:cs/>
          <w:lang w:bidi="hi-IN"/>
        </w:rPr>
        <w:t>नो</w:t>
      </w:r>
      <w:r>
        <w:t xml:space="preserve"> </w:t>
      </w:r>
      <w:r>
        <w:rPr>
          <w:cs/>
          <w:lang w:bidi="hi-IN"/>
        </w:rPr>
        <w:t>मिलि</w:t>
      </w:r>
      <w:r>
        <w:t xml:space="preserve"> </w:t>
      </w:r>
      <w:r>
        <w:rPr>
          <w:cs/>
          <w:lang w:bidi="hi-IN"/>
        </w:rPr>
        <w:t>मंने</w:t>
      </w:r>
      <w:r>
        <w:t xml:space="preserve"> </w:t>
      </w:r>
      <w:r>
        <w:rPr>
          <w:cs/>
          <w:lang w:bidi="hi-IN"/>
        </w:rPr>
        <w:t>सु</w:t>
      </w:r>
      <w:r>
        <w:t xml:space="preserve"> </w:t>
      </w:r>
      <w:r>
        <w:rPr>
          <w:cs/>
          <w:lang w:bidi="hi-IN"/>
        </w:rPr>
        <w:t>हलति</w:t>
      </w:r>
      <w:r>
        <w:t xml:space="preserve"> </w:t>
      </w:r>
      <w:r>
        <w:rPr>
          <w:cs/>
          <w:lang w:bidi="hi-IN"/>
        </w:rPr>
        <w:t>पलति</w:t>
      </w:r>
      <w:r>
        <w:t xml:space="preserve"> </w:t>
      </w:r>
      <w:r>
        <w:rPr>
          <w:cs/>
          <w:lang w:bidi="hi-IN"/>
        </w:rPr>
        <w:t>सिझै</w:t>
      </w:r>
      <w:r>
        <w:t xml:space="preserve"> </w:t>
      </w:r>
      <w:r>
        <w:rPr>
          <w:cs/>
          <w:lang w:bidi="hi-IN"/>
        </w:rPr>
        <w:t>जि</w:t>
      </w:r>
      <w:r>
        <w:t xml:space="preserve"> </w:t>
      </w:r>
      <w:r>
        <w:rPr>
          <w:cs/>
          <w:lang w:bidi="hi-IN"/>
        </w:rPr>
        <w:t>वेमुखु</w:t>
      </w:r>
      <w:r>
        <w:t xml:space="preserve"> </w:t>
      </w:r>
      <w:r>
        <w:rPr>
          <w:cs/>
          <w:lang w:bidi="hi-IN"/>
        </w:rPr>
        <w:t>होवै</w:t>
      </w:r>
      <w:r>
        <w:t xml:space="preserve"> </w:t>
      </w:r>
      <w:r>
        <w:rPr>
          <w:cs/>
          <w:lang w:bidi="hi-IN"/>
        </w:rPr>
        <w:t>सु</w:t>
      </w:r>
      <w:r>
        <w:t xml:space="preserve"> </w:t>
      </w:r>
      <w:r>
        <w:rPr>
          <w:cs/>
          <w:lang w:bidi="hi-IN"/>
        </w:rPr>
        <w:t>फिरै</w:t>
      </w:r>
      <w:r>
        <w:t xml:space="preserve"> </w:t>
      </w:r>
      <w:r>
        <w:rPr>
          <w:cs/>
          <w:lang w:bidi="hi-IN"/>
        </w:rPr>
        <w:t>भरिसट</w:t>
      </w:r>
      <w:r>
        <w:t xml:space="preserve"> </w:t>
      </w:r>
      <w:r>
        <w:rPr>
          <w:cs/>
          <w:lang w:bidi="hi-IN"/>
        </w:rPr>
        <w:t>थानु</w:t>
      </w:r>
      <w:r>
        <w:t xml:space="preserve"> </w:t>
      </w:r>
      <w:r>
        <w:rPr>
          <w:cs/>
          <w:lang w:bidi="hi-IN"/>
        </w:rPr>
        <w:t>॥</w:t>
      </w:r>
    </w:p>
    <w:p w:rsidR="00347EEB" w:rsidRDefault="00347EEB">
      <w:pPr>
        <w:pStyle w:val="SGGSRoman"/>
      </w:pPr>
      <w:r>
        <w:t>je satgur no mil mannay so halat palat sijhai je vaimukh hovai so firai bharisat thaan.</w:t>
      </w:r>
    </w:p>
    <w:p w:rsidR="00347EEB" w:rsidRDefault="00347EEB">
      <w:pPr>
        <w:pStyle w:val="SGGSTrans"/>
      </w:pPr>
      <w:r>
        <w:t>One who meets with, and believes in the True Guru, is embellished here and hereafter. Whoever turns his back on the Guru and becomes baymukh, shall wander in cursed and evil places.</w:t>
      </w:r>
    </w:p>
    <w:p w:rsidR="00347EEB" w:rsidRDefault="00347EEB">
      <w:pPr>
        <w:pStyle w:val="SGGSGurm"/>
      </w:pPr>
      <w:r>
        <w:rPr>
          <w:cs/>
        </w:rPr>
        <w:t xml:space="preserve">ਜਨ ਨਾਨਕ ਕੈ ਵਲਿ ਹੋਆ ਮੇਰਾ ਸੁਆਮੀ ਹਰਿ ਸਜਣ ਪੁਰਖੁ ਸੁਜਾਨੁ ॥ </w:t>
      </w:r>
      <w:r>
        <w:rPr>
          <w:color w:val="008000"/>
          <w:sz w:val="18"/>
        </w:rPr>
        <w:t>(854)</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वलि</w:t>
      </w:r>
      <w:r>
        <w:t xml:space="preserve"> </w:t>
      </w:r>
      <w:r>
        <w:rPr>
          <w:cs/>
          <w:lang w:bidi="hi-IN"/>
        </w:rPr>
        <w:t>होआ</w:t>
      </w:r>
      <w:r>
        <w:t xml:space="preserve"> </w:t>
      </w:r>
      <w:r>
        <w:rPr>
          <w:cs/>
          <w:lang w:bidi="hi-IN"/>
        </w:rPr>
        <w:t>मेरा</w:t>
      </w:r>
      <w:r>
        <w:t xml:space="preserve"> </w:t>
      </w:r>
      <w:r>
        <w:rPr>
          <w:cs/>
          <w:lang w:bidi="hi-IN"/>
        </w:rPr>
        <w:t>सुआमी</w:t>
      </w:r>
      <w:r>
        <w:t xml:space="preserve"> </w:t>
      </w:r>
      <w:r>
        <w:rPr>
          <w:cs/>
          <w:lang w:bidi="hi-IN"/>
        </w:rPr>
        <w:t>हरि</w:t>
      </w:r>
      <w:r>
        <w:t xml:space="preserve"> </w:t>
      </w:r>
      <w:r>
        <w:rPr>
          <w:cs/>
          <w:lang w:bidi="hi-IN"/>
        </w:rPr>
        <w:t>सजण</w:t>
      </w:r>
      <w:r>
        <w:t xml:space="preserve"> </w:t>
      </w:r>
      <w:r>
        <w:rPr>
          <w:cs/>
          <w:lang w:bidi="hi-IN"/>
        </w:rPr>
        <w:t>पुरखु</w:t>
      </w:r>
      <w:r>
        <w:t xml:space="preserve"> </w:t>
      </w:r>
      <w:r>
        <w:rPr>
          <w:cs/>
          <w:lang w:bidi="hi-IN"/>
        </w:rPr>
        <w:t>सुजानु</w:t>
      </w:r>
      <w:r>
        <w:t xml:space="preserve"> </w:t>
      </w:r>
      <w:r>
        <w:rPr>
          <w:cs/>
          <w:lang w:bidi="hi-IN"/>
        </w:rPr>
        <w:t>॥</w:t>
      </w:r>
    </w:p>
    <w:p w:rsidR="00347EEB" w:rsidRDefault="00347EEB">
      <w:pPr>
        <w:pStyle w:val="SGGSRoman"/>
      </w:pPr>
      <w:r>
        <w:t>jan naanak kai val ho-aa mayraa su-aamee har sajan purakh sujaan.</w:t>
      </w:r>
    </w:p>
    <w:p w:rsidR="00347EEB" w:rsidRDefault="00347EEB">
      <w:pPr>
        <w:pStyle w:val="SGGSTrans"/>
      </w:pPr>
      <w:r>
        <w:t>My Lord and Master is on the side of servant Nanak. The All-powerful and All-knowing Lord God is my Best Friend.</w:t>
      </w:r>
    </w:p>
    <w:p w:rsidR="00347EEB" w:rsidRDefault="00347EEB">
      <w:pPr>
        <w:pStyle w:val="SGGSGurm"/>
      </w:pPr>
      <w:r>
        <w:rPr>
          <w:cs/>
        </w:rPr>
        <w:t>ਪਉਦੀ ਭਿਤਿ ਦੇਖਿ ਕੈ ਸਭਿ ਆਇ ਪਏ ਸਤਿਗੁਰ ਕੀ ਪੈਰੀ ਲਾਹਿਓਨੁ ਸਭਨਾ ਕਿਅਹੁ ਮਨਹੁ ਗੁਮਾਨੁ ॥੧੦</w:t>
      </w:r>
      <w:r>
        <w:rPr>
          <w:cs/>
          <w:lang w:bidi="hi-IN"/>
        </w:rPr>
        <w:t xml:space="preserve">॥ </w:t>
      </w:r>
      <w:r>
        <w:rPr>
          <w:color w:val="008000"/>
          <w:sz w:val="18"/>
        </w:rPr>
        <w:t>(854)</w:t>
      </w:r>
    </w:p>
    <w:p w:rsidR="00347EEB" w:rsidRDefault="00347EEB">
      <w:pPr>
        <w:pStyle w:val="SGGSHindi"/>
      </w:pPr>
      <w:r>
        <w:rPr>
          <w:cs/>
          <w:lang w:bidi="hi-IN"/>
        </w:rPr>
        <w:t>पउदी</w:t>
      </w:r>
      <w:r>
        <w:t xml:space="preserve"> </w:t>
      </w:r>
      <w:r>
        <w:rPr>
          <w:cs/>
          <w:lang w:bidi="hi-IN"/>
        </w:rPr>
        <w:t>भिति</w:t>
      </w:r>
      <w:r>
        <w:t xml:space="preserve"> </w:t>
      </w:r>
      <w:r>
        <w:rPr>
          <w:cs/>
          <w:lang w:bidi="hi-IN"/>
        </w:rPr>
        <w:t>देखि</w:t>
      </w:r>
      <w:r>
        <w:t xml:space="preserve"> </w:t>
      </w:r>
      <w:r>
        <w:rPr>
          <w:cs/>
          <w:lang w:bidi="hi-IN"/>
        </w:rPr>
        <w:t>कै</w:t>
      </w:r>
      <w:r>
        <w:t xml:space="preserve"> </w:t>
      </w:r>
      <w:r>
        <w:rPr>
          <w:cs/>
          <w:lang w:bidi="hi-IN"/>
        </w:rPr>
        <w:t>सभि</w:t>
      </w:r>
      <w:r>
        <w:t xml:space="preserve"> </w:t>
      </w:r>
      <w:r>
        <w:rPr>
          <w:cs/>
          <w:lang w:bidi="hi-IN"/>
        </w:rPr>
        <w:t>आइ</w:t>
      </w:r>
      <w:r>
        <w:t xml:space="preserve"> </w:t>
      </w:r>
      <w:r>
        <w:rPr>
          <w:cs/>
          <w:lang w:bidi="hi-IN"/>
        </w:rPr>
        <w:t>पए</w:t>
      </w:r>
      <w:r>
        <w:t xml:space="preserve"> </w:t>
      </w:r>
      <w:r>
        <w:rPr>
          <w:cs/>
          <w:lang w:bidi="hi-IN"/>
        </w:rPr>
        <w:t>सतिगुर</w:t>
      </w:r>
      <w:r>
        <w:t xml:space="preserve"> </w:t>
      </w:r>
      <w:r>
        <w:rPr>
          <w:cs/>
          <w:lang w:bidi="hi-IN"/>
        </w:rPr>
        <w:t>की</w:t>
      </w:r>
      <w:r>
        <w:t xml:space="preserve"> </w:t>
      </w:r>
      <w:r>
        <w:rPr>
          <w:cs/>
          <w:lang w:bidi="hi-IN"/>
        </w:rPr>
        <w:t>पैरी</w:t>
      </w:r>
      <w:r>
        <w:t xml:space="preserve"> </w:t>
      </w:r>
      <w:r>
        <w:rPr>
          <w:cs/>
          <w:lang w:bidi="hi-IN"/>
        </w:rPr>
        <w:t>लाहिओनु</w:t>
      </w:r>
      <w:r>
        <w:t xml:space="preserve"> </w:t>
      </w:r>
      <w:r>
        <w:rPr>
          <w:cs/>
          <w:lang w:bidi="hi-IN"/>
        </w:rPr>
        <w:t>सभना</w:t>
      </w:r>
      <w:r>
        <w:t xml:space="preserve"> </w:t>
      </w:r>
      <w:r>
        <w:rPr>
          <w:cs/>
          <w:lang w:bidi="hi-IN"/>
        </w:rPr>
        <w:t>किअहु</w:t>
      </w:r>
      <w:r>
        <w:t xml:space="preserve"> </w:t>
      </w:r>
      <w:r>
        <w:rPr>
          <w:cs/>
          <w:lang w:bidi="hi-IN"/>
        </w:rPr>
        <w:t>मनहु</w:t>
      </w:r>
      <w:r>
        <w:t xml:space="preserve"> </w:t>
      </w:r>
      <w:r>
        <w:rPr>
          <w:cs/>
          <w:lang w:bidi="hi-IN"/>
        </w:rPr>
        <w:t>गुमानु</w:t>
      </w:r>
      <w:r>
        <w:t xml:space="preserve"> </w:t>
      </w:r>
      <w:r>
        <w:rPr>
          <w:cs/>
          <w:lang w:bidi="hi-IN"/>
        </w:rPr>
        <w:t>॥१०॥</w:t>
      </w:r>
    </w:p>
    <w:p w:rsidR="00347EEB" w:rsidRDefault="00347EEB">
      <w:pPr>
        <w:pStyle w:val="SGGSRoman"/>
      </w:pPr>
      <w:r>
        <w:t>pa-udee bhit daykh kai sabh aa-ay pa-ay satgur kee pairee laahi-on sabhnaa ki-ahu manhu gumaan. ||10||</w:t>
      </w:r>
    </w:p>
    <w:p w:rsidR="00347EEB" w:rsidRDefault="00347EEB">
      <w:pPr>
        <w:pStyle w:val="SGGSTrans"/>
      </w:pPr>
      <w:r>
        <w:t>Seeing the food being distributed, everyone came and fell at the feet of the True Guru, who cleansed the minds of all of their egotistical pride. ||10||</w:t>
      </w:r>
    </w:p>
    <w:p w:rsidR="00347EEB" w:rsidRDefault="00347EEB">
      <w:pPr>
        <w:pStyle w:val="SGGSGurm"/>
      </w:pPr>
      <w:r>
        <w:rPr>
          <w:cs/>
        </w:rPr>
        <w:t xml:space="preserve">ਪਉੜੀ ॥ </w:t>
      </w:r>
      <w:r>
        <w:rPr>
          <w:color w:val="008000"/>
          <w:sz w:val="18"/>
        </w:rPr>
        <w:t>(854)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ਪਾਰਬ੍ਰਹਮਿ ਦਇਆਲਿ ਸਾਗਰੁ ਤਾਰਿਆ ॥ </w:t>
      </w:r>
      <w:r>
        <w:rPr>
          <w:color w:val="008000"/>
          <w:sz w:val="18"/>
        </w:rPr>
        <w:t>(854)</w:t>
      </w:r>
    </w:p>
    <w:p w:rsidR="00347EEB" w:rsidRDefault="00347EEB">
      <w:pPr>
        <w:pStyle w:val="SGGSHindi"/>
      </w:pPr>
      <w:r>
        <w:rPr>
          <w:cs/>
          <w:lang w:bidi="hi-IN"/>
        </w:rPr>
        <w:t>पारब्रहमि</w:t>
      </w:r>
      <w:r>
        <w:t xml:space="preserve"> </w:t>
      </w:r>
      <w:r>
        <w:rPr>
          <w:cs/>
          <w:lang w:bidi="hi-IN"/>
        </w:rPr>
        <w:t>दइआलि</w:t>
      </w:r>
      <w:r>
        <w:t xml:space="preserve"> </w:t>
      </w:r>
      <w:r>
        <w:rPr>
          <w:cs/>
          <w:lang w:bidi="hi-IN"/>
        </w:rPr>
        <w:t>सागरु</w:t>
      </w:r>
      <w:r>
        <w:t xml:space="preserve"> </w:t>
      </w:r>
      <w:r>
        <w:rPr>
          <w:cs/>
          <w:lang w:bidi="hi-IN"/>
        </w:rPr>
        <w:t>तारिआ</w:t>
      </w:r>
      <w:r>
        <w:t xml:space="preserve"> </w:t>
      </w:r>
      <w:r>
        <w:rPr>
          <w:cs/>
          <w:lang w:bidi="hi-IN"/>
        </w:rPr>
        <w:t>॥</w:t>
      </w:r>
    </w:p>
    <w:p w:rsidR="00347EEB" w:rsidRDefault="00347EEB">
      <w:pPr>
        <w:pStyle w:val="SGGSRoman"/>
      </w:pPr>
      <w:r>
        <w:t>paarbarahm da-i-aal saagar taari-aa.</w:t>
      </w:r>
    </w:p>
    <w:p w:rsidR="00347EEB" w:rsidRDefault="00347EEB">
      <w:pPr>
        <w:pStyle w:val="SGGSTrans"/>
      </w:pPr>
      <w:r>
        <w:t>The Merciful Supreme Lord God has carried me across the world-ocean.</w:t>
      </w:r>
    </w:p>
    <w:p w:rsidR="00347EEB" w:rsidRDefault="00347EEB">
      <w:pPr>
        <w:pStyle w:val="SGGSGurm"/>
      </w:pPr>
      <w:r>
        <w:rPr>
          <w:cs/>
        </w:rPr>
        <w:t xml:space="preserve">ਗੁਰਿ ਪੂਰੈ ਮਿਹਰਵਾਨਿ ਭਰਮੁ ਭਉ ਮਾਰਿਆ ॥ </w:t>
      </w:r>
      <w:r>
        <w:rPr>
          <w:color w:val="008000"/>
          <w:sz w:val="18"/>
        </w:rPr>
        <w:t>(854)</w:t>
      </w:r>
    </w:p>
    <w:p w:rsidR="00347EEB" w:rsidRDefault="00347EEB">
      <w:pPr>
        <w:pStyle w:val="SGGSHindi"/>
      </w:pPr>
      <w:r>
        <w:rPr>
          <w:cs/>
          <w:lang w:bidi="hi-IN"/>
        </w:rPr>
        <w:t>गुरि</w:t>
      </w:r>
      <w:r>
        <w:t xml:space="preserve"> </w:t>
      </w:r>
      <w:r>
        <w:rPr>
          <w:cs/>
          <w:lang w:bidi="hi-IN"/>
        </w:rPr>
        <w:t>पूरै</w:t>
      </w:r>
      <w:r>
        <w:t xml:space="preserve"> </w:t>
      </w:r>
      <w:r>
        <w:rPr>
          <w:cs/>
          <w:lang w:bidi="hi-IN"/>
        </w:rPr>
        <w:t>मिहरवानि</w:t>
      </w:r>
      <w:r>
        <w:t xml:space="preserve"> </w:t>
      </w:r>
      <w:r>
        <w:rPr>
          <w:cs/>
          <w:lang w:bidi="hi-IN"/>
        </w:rPr>
        <w:t>भरमु</w:t>
      </w:r>
      <w:r>
        <w:t xml:space="preserve"> </w:t>
      </w:r>
      <w:r>
        <w:rPr>
          <w:cs/>
          <w:lang w:bidi="hi-IN"/>
        </w:rPr>
        <w:t>भउ</w:t>
      </w:r>
      <w:r>
        <w:t xml:space="preserve"> </w:t>
      </w:r>
      <w:r>
        <w:rPr>
          <w:cs/>
          <w:lang w:bidi="hi-IN"/>
        </w:rPr>
        <w:t>मारिआ</w:t>
      </w:r>
      <w:r>
        <w:t xml:space="preserve"> </w:t>
      </w:r>
      <w:r>
        <w:rPr>
          <w:cs/>
          <w:lang w:bidi="hi-IN"/>
        </w:rPr>
        <w:t>॥</w:t>
      </w:r>
    </w:p>
    <w:p w:rsidR="00347EEB" w:rsidRDefault="00347EEB">
      <w:pPr>
        <w:pStyle w:val="SGGSRoman"/>
      </w:pPr>
      <w:r>
        <w:t>gur poorai miharvaan bharam bha-o maari-aa.</w:t>
      </w:r>
    </w:p>
    <w:p w:rsidR="00347EEB" w:rsidRDefault="00347EEB">
      <w:pPr>
        <w:pStyle w:val="SGGSTrans"/>
      </w:pPr>
      <w:r>
        <w:t>The compassionate perfect Guru has eradicated my doubts and fears.</w:t>
      </w:r>
    </w:p>
    <w:p w:rsidR="00347EEB" w:rsidRDefault="00347EEB">
      <w:pPr>
        <w:pStyle w:val="SGGSGurm"/>
      </w:pPr>
      <w:r>
        <w:rPr>
          <w:cs/>
        </w:rPr>
        <w:t xml:space="preserve">ਕਾਮ ਕ੍ਰੋਧੁ ਬਿਕਰਾਲੁ ਦੂਤ ਸਭਿ ਹਾਰਿਆ ॥ </w:t>
      </w:r>
      <w:r>
        <w:rPr>
          <w:color w:val="008000"/>
          <w:sz w:val="18"/>
        </w:rPr>
        <w:t>(854)</w:t>
      </w:r>
    </w:p>
    <w:p w:rsidR="00347EEB" w:rsidRDefault="00347EEB">
      <w:pPr>
        <w:pStyle w:val="SGGSHindi"/>
      </w:pPr>
      <w:r>
        <w:rPr>
          <w:cs/>
          <w:lang w:bidi="hi-IN"/>
        </w:rPr>
        <w:t>काम</w:t>
      </w:r>
      <w:r>
        <w:t xml:space="preserve"> </w:t>
      </w:r>
      <w:r>
        <w:rPr>
          <w:cs/>
          <w:lang w:bidi="hi-IN"/>
        </w:rPr>
        <w:t>क्रोधु</w:t>
      </w:r>
      <w:r>
        <w:t xml:space="preserve"> </w:t>
      </w:r>
      <w:r>
        <w:rPr>
          <w:cs/>
          <w:lang w:bidi="hi-IN"/>
        </w:rPr>
        <w:t>बिकरालु</w:t>
      </w:r>
      <w:r>
        <w:t xml:space="preserve"> </w:t>
      </w:r>
      <w:r>
        <w:rPr>
          <w:cs/>
          <w:lang w:bidi="hi-IN"/>
        </w:rPr>
        <w:t>दूत</w:t>
      </w:r>
      <w:r>
        <w:t xml:space="preserve"> </w:t>
      </w:r>
      <w:r>
        <w:rPr>
          <w:cs/>
          <w:lang w:bidi="hi-IN"/>
        </w:rPr>
        <w:t>सभि</w:t>
      </w:r>
      <w:r>
        <w:t xml:space="preserve"> </w:t>
      </w:r>
      <w:r>
        <w:rPr>
          <w:cs/>
          <w:lang w:bidi="hi-IN"/>
        </w:rPr>
        <w:t>हारिआ</w:t>
      </w:r>
      <w:r>
        <w:t xml:space="preserve"> </w:t>
      </w:r>
      <w:r>
        <w:rPr>
          <w:cs/>
          <w:lang w:bidi="hi-IN"/>
        </w:rPr>
        <w:t>॥</w:t>
      </w:r>
    </w:p>
    <w:p w:rsidR="00347EEB" w:rsidRDefault="00347EEB">
      <w:pPr>
        <w:pStyle w:val="SGGSRoman"/>
      </w:pPr>
      <w:r>
        <w:t>kaam kroDh bikraal doot sabh haari-aa.</w:t>
      </w:r>
    </w:p>
    <w:p w:rsidR="00347EEB" w:rsidRDefault="00347EEB">
      <w:pPr>
        <w:pStyle w:val="SGGSTrans"/>
      </w:pPr>
      <w:r>
        <w:t>Unsatisfied sexual desire and unresolved anger, the horrible demons, have been totally destroyed.</w:t>
      </w:r>
    </w:p>
    <w:p w:rsidR="00347EEB" w:rsidRDefault="00347EEB">
      <w:pPr>
        <w:pStyle w:val="SGGSGurm"/>
      </w:pPr>
      <w:r>
        <w:rPr>
          <w:cs/>
        </w:rPr>
        <w:t xml:space="preserve">ਅੰਮ੍ਰਿਤ ਨਾਮੁ ਨਿਧਾਨੁ ਕੰਠਿ ਉਰਿ ਧਾਰਿਆ ॥ </w:t>
      </w:r>
      <w:r>
        <w:rPr>
          <w:color w:val="008000"/>
          <w:sz w:val="18"/>
        </w:rPr>
        <w:t>(854)</w:t>
      </w:r>
    </w:p>
    <w:p w:rsidR="00347EEB" w:rsidRDefault="00347EEB">
      <w:pPr>
        <w:pStyle w:val="SGGSHindi"/>
      </w:pPr>
      <w:r>
        <w:rPr>
          <w:cs/>
          <w:lang w:bidi="hi-IN"/>
        </w:rPr>
        <w:t>अम्रित</w:t>
      </w:r>
      <w:r>
        <w:t xml:space="preserve"> </w:t>
      </w:r>
      <w:r>
        <w:rPr>
          <w:cs/>
          <w:lang w:bidi="hi-IN"/>
        </w:rPr>
        <w:t>नामु</w:t>
      </w:r>
      <w:r>
        <w:t xml:space="preserve"> </w:t>
      </w:r>
      <w:r>
        <w:rPr>
          <w:cs/>
          <w:lang w:bidi="hi-IN"/>
        </w:rPr>
        <w:t>निधानु</w:t>
      </w:r>
      <w:r>
        <w:t xml:space="preserve"> </w:t>
      </w:r>
      <w:r>
        <w:rPr>
          <w:cs/>
          <w:lang w:bidi="hi-IN"/>
        </w:rPr>
        <w:t>कंठि</w:t>
      </w:r>
      <w:r>
        <w:t xml:space="preserve"> </w:t>
      </w:r>
      <w:r>
        <w:rPr>
          <w:cs/>
          <w:lang w:bidi="hi-IN"/>
        </w:rPr>
        <w:t>उरि</w:t>
      </w:r>
      <w:r>
        <w:t xml:space="preserve"> </w:t>
      </w:r>
      <w:r>
        <w:rPr>
          <w:cs/>
          <w:lang w:bidi="hi-IN"/>
        </w:rPr>
        <w:t>धारिआ</w:t>
      </w:r>
      <w:r>
        <w:t xml:space="preserve"> </w:t>
      </w:r>
      <w:r>
        <w:rPr>
          <w:cs/>
          <w:lang w:bidi="hi-IN"/>
        </w:rPr>
        <w:t>॥</w:t>
      </w:r>
    </w:p>
    <w:p w:rsidR="00347EEB" w:rsidRDefault="00347EEB">
      <w:pPr>
        <w:pStyle w:val="SGGSRoman"/>
      </w:pPr>
      <w:r>
        <w:t>amrit naam niDhaan kanth ur Dhaari-aa.</w:t>
      </w:r>
    </w:p>
    <w:p w:rsidR="00347EEB" w:rsidRDefault="00347EEB">
      <w:pPr>
        <w:pStyle w:val="SGGSTrans"/>
      </w:pPr>
      <w:r>
        <w:t>I have enshrined the treasure of the Ambrosial Naam within my throat and heart.</w:t>
      </w:r>
    </w:p>
    <w:p w:rsidR="00347EEB" w:rsidRDefault="00347EEB">
      <w:pPr>
        <w:pStyle w:val="SGGSGurm"/>
      </w:pPr>
      <w:r>
        <w:rPr>
          <w:cs/>
        </w:rPr>
        <w:t>ਨਾਨਕ ਸਾਧੂ ਸੰਗਿ ਜਨਮੁ ਮਰਣੁ ਸਵਾਰਿਆ ॥੧੧</w:t>
      </w:r>
      <w:r>
        <w:rPr>
          <w:cs/>
          <w:lang w:bidi="hi-IN"/>
        </w:rPr>
        <w:t xml:space="preserve">॥ </w:t>
      </w:r>
      <w:r>
        <w:rPr>
          <w:color w:val="008000"/>
          <w:sz w:val="18"/>
        </w:rPr>
        <w:t>(854)</w:t>
      </w:r>
    </w:p>
    <w:p w:rsidR="00347EEB" w:rsidRDefault="00347EEB">
      <w:pPr>
        <w:pStyle w:val="SGGSHindi"/>
      </w:pPr>
      <w:r>
        <w:rPr>
          <w:cs/>
          <w:lang w:bidi="hi-IN"/>
        </w:rPr>
        <w:t>नानक</w:t>
      </w:r>
      <w:r>
        <w:t xml:space="preserve"> </w:t>
      </w:r>
      <w:r>
        <w:rPr>
          <w:cs/>
          <w:lang w:bidi="hi-IN"/>
        </w:rPr>
        <w:t>साधू</w:t>
      </w:r>
      <w:r>
        <w:t xml:space="preserve"> </w:t>
      </w:r>
      <w:r>
        <w:rPr>
          <w:cs/>
          <w:lang w:bidi="hi-IN"/>
        </w:rPr>
        <w:t>संगि</w:t>
      </w:r>
      <w:r>
        <w:t xml:space="preserve"> </w:t>
      </w:r>
      <w:r>
        <w:rPr>
          <w:cs/>
          <w:lang w:bidi="hi-IN"/>
        </w:rPr>
        <w:t>जनमु</w:t>
      </w:r>
      <w:r>
        <w:t xml:space="preserve"> </w:t>
      </w:r>
      <w:r>
        <w:rPr>
          <w:cs/>
          <w:lang w:bidi="hi-IN"/>
        </w:rPr>
        <w:t>मरणु</w:t>
      </w:r>
      <w:r>
        <w:t xml:space="preserve"> </w:t>
      </w:r>
      <w:r>
        <w:rPr>
          <w:cs/>
          <w:lang w:bidi="hi-IN"/>
        </w:rPr>
        <w:t>सवारिआ</w:t>
      </w:r>
      <w:r>
        <w:t xml:space="preserve"> </w:t>
      </w:r>
      <w:r>
        <w:rPr>
          <w:cs/>
          <w:lang w:bidi="hi-IN"/>
        </w:rPr>
        <w:t>॥११॥</w:t>
      </w:r>
    </w:p>
    <w:p w:rsidR="00347EEB" w:rsidRDefault="00347EEB">
      <w:pPr>
        <w:pStyle w:val="SGGSRoman"/>
      </w:pPr>
      <w:r>
        <w:t>naanak saaDhoo sang janam maran savaari-aa. ||11||</w:t>
      </w:r>
    </w:p>
    <w:p w:rsidR="00347EEB" w:rsidRDefault="00347EEB">
      <w:pPr>
        <w:pStyle w:val="SGGSTrans"/>
      </w:pPr>
      <w:r>
        <w:t>O Nanak, in the Saadh Sangat, the Company of the Holy, my birth and death have been adorned and redeemed. ||11||</w:t>
      </w:r>
    </w:p>
    <w:p w:rsidR="00347EEB" w:rsidRDefault="00347EEB">
      <w:pPr>
        <w:pStyle w:val="SGGSGurm"/>
      </w:pPr>
      <w:r>
        <w:rPr>
          <w:cs/>
        </w:rPr>
        <w:t xml:space="preserve">ਪਉੜੀ ॥ </w:t>
      </w:r>
      <w:r>
        <w:rPr>
          <w:color w:val="008000"/>
          <w:sz w:val="18"/>
        </w:rPr>
        <w:t>(854)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 ਬੋਲੇ ਪੂਰਾ ਸਤਿਗੁਰੂ ਸੋ ਪਰਮੇਸਰਿ ਸੁਣਿਆ ॥ </w:t>
      </w:r>
      <w:r>
        <w:rPr>
          <w:color w:val="008000"/>
          <w:sz w:val="18"/>
        </w:rPr>
        <w:t>(854)</w:t>
      </w:r>
    </w:p>
    <w:p w:rsidR="00347EEB" w:rsidRDefault="00347EEB">
      <w:pPr>
        <w:pStyle w:val="SGGSHindi"/>
      </w:pPr>
      <w:r>
        <w:rPr>
          <w:cs/>
          <w:lang w:bidi="hi-IN"/>
        </w:rPr>
        <w:t>जो</w:t>
      </w:r>
      <w:r>
        <w:t xml:space="preserve"> </w:t>
      </w:r>
      <w:r>
        <w:rPr>
          <w:cs/>
          <w:lang w:bidi="hi-IN"/>
        </w:rPr>
        <w:t>बोले</w:t>
      </w:r>
      <w:r>
        <w:t xml:space="preserve"> </w:t>
      </w:r>
      <w:r>
        <w:rPr>
          <w:cs/>
          <w:lang w:bidi="hi-IN"/>
        </w:rPr>
        <w:t>पूरा</w:t>
      </w:r>
      <w:r>
        <w:t xml:space="preserve"> </w:t>
      </w:r>
      <w:r>
        <w:rPr>
          <w:cs/>
          <w:lang w:bidi="hi-IN"/>
        </w:rPr>
        <w:t>सतिगुरू</w:t>
      </w:r>
      <w:r>
        <w:t xml:space="preserve"> </w:t>
      </w:r>
      <w:r>
        <w:rPr>
          <w:cs/>
          <w:lang w:bidi="hi-IN"/>
        </w:rPr>
        <w:t>सो</w:t>
      </w:r>
      <w:r>
        <w:t xml:space="preserve"> </w:t>
      </w:r>
      <w:r>
        <w:rPr>
          <w:cs/>
          <w:lang w:bidi="hi-IN"/>
        </w:rPr>
        <w:t>परमेसरि</w:t>
      </w:r>
      <w:r>
        <w:t xml:space="preserve"> </w:t>
      </w:r>
      <w:r>
        <w:rPr>
          <w:cs/>
          <w:lang w:bidi="hi-IN"/>
        </w:rPr>
        <w:t>सुणिआ</w:t>
      </w:r>
      <w:r>
        <w:t xml:space="preserve"> </w:t>
      </w:r>
      <w:r>
        <w:rPr>
          <w:cs/>
          <w:lang w:bidi="hi-IN"/>
        </w:rPr>
        <w:t>॥</w:t>
      </w:r>
    </w:p>
    <w:p w:rsidR="00347EEB" w:rsidRDefault="00347EEB">
      <w:pPr>
        <w:pStyle w:val="SGGSRoman"/>
      </w:pPr>
      <w:r>
        <w:t>jo bolay pooraa satguroo so parmaysar suni-aa.</w:t>
      </w:r>
    </w:p>
    <w:p w:rsidR="00347EEB" w:rsidRDefault="00347EEB">
      <w:pPr>
        <w:pStyle w:val="SGGSTrans"/>
      </w:pPr>
      <w:r>
        <w:t>Whatever the Perfect True Guru says, the Transcendent Lord hears.</w:t>
      </w:r>
    </w:p>
    <w:p w:rsidR="00347EEB" w:rsidRDefault="00347EEB">
      <w:pPr>
        <w:pStyle w:val="SGGSGurm"/>
      </w:pPr>
      <w:r>
        <w:rPr>
          <w:cs/>
        </w:rPr>
        <w:t xml:space="preserve">ਸੋਈ ਵਰਤਿਆ ਜਗਤ ਮਹਿ ਘਟਿ ਘਟਿ ਮੁਖਿ ਭਣਿਆ ॥ </w:t>
      </w:r>
      <w:r>
        <w:rPr>
          <w:color w:val="008000"/>
          <w:sz w:val="18"/>
        </w:rPr>
        <w:t>(854)</w:t>
      </w:r>
    </w:p>
    <w:p w:rsidR="00347EEB" w:rsidRDefault="00347EEB">
      <w:pPr>
        <w:pStyle w:val="SGGSHindi"/>
      </w:pPr>
      <w:r>
        <w:rPr>
          <w:cs/>
          <w:lang w:bidi="hi-IN"/>
        </w:rPr>
        <w:t>सोई</w:t>
      </w:r>
      <w:r>
        <w:t xml:space="preserve"> </w:t>
      </w:r>
      <w:r>
        <w:rPr>
          <w:cs/>
          <w:lang w:bidi="hi-IN"/>
        </w:rPr>
        <w:t>वरतिआ</w:t>
      </w:r>
      <w:r>
        <w:t xml:space="preserve"> </w:t>
      </w:r>
      <w:r>
        <w:rPr>
          <w:cs/>
          <w:lang w:bidi="hi-IN"/>
        </w:rPr>
        <w:t>जगत</w:t>
      </w:r>
      <w:r>
        <w:t xml:space="preserve"> </w:t>
      </w:r>
      <w:r>
        <w:rPr>
          <w:cs/>
          <w:lang w:bidi="hi-IN"/>
        </w:rPr>
        <w:t>महि</w:t>
      </w:r>
      <w:r>
        <w:t xml:space="preserve"> </w:t>
      </w:r>
      <w:r>
        <w:rPr>
          <w:cs/>
          <w:lang w:bidi="hi-IN"/>
        </w:rPr>
        <w:t>घटि</w:t>
      </w:r>
      <w:r>
        <w:t xml:space="preserve"> </w:t>
      </w:r>
      <w:r>
        <w:rPr>
          <w:cs/>
          <w:lang w:bidi="hi-IN"/>
        </w:rPr>
        <w:t>घटि</w:t>
      </w:r>
      <w:r>
        <w:t xml:space="preserve"> </w:t>
      </w:r>
      <w:r>
        <w:rPr>
          <w:cs/>
          <w:lang w:bidi="hi-IN"/>
        </w:rPr>
        <w:t>मुखि</w:t>
      </w:r>
      <w:r>
        <w:t xml:space="preserve"> </w:t>
      </w:r>
      <w:r>
        <w:rPr>
          <w:cs/>
          <w:lang w:bidi="hi-IN"/>
        </w:rPr>
        <w:t>भणिआ</w:t>
      </w:r>
      <w:r>
        <w:t xml:space="preserve"> </w:t>
      </w:r>
      <w:r>
        <w:rPr>
          <w:cs/>
          <w:lang w:bidi="hi-IN"/>
        </w:rPr>
        <w:t>॥</w:t>
      </w:r>
    </w:p>
    <w:p w:rsidR="00347EEB" w:rsidRDefault="00347EEB">
      <w:pPr>
        <w:pStyle w:val="SGGSRoman"/>
      </w:pPr>
      <w:r>
        <w:t>so-ee varti-aa jagat meh ghat ghat mukh bhani-aa.</w:t>
      </w:r>
    </w:p>
    <w:p w:rsidR="00347EEB" w:rsidRDefault="00347EEB">
      <w:pPr>
        <w:pStyle w:val="SGGSTrans"/>
      </w:pPr>
      <w:r>
        <w:t>It pervades and permeates the whole world, and it is on the mouth of each and every being.</w:t>
      </w:r>
    </w:p>
    <w:p w:rsidR="00347EEB" w:rsidRDefault="00347EEB">
      <w:pPr>
        <w:pStyle w:val="SGGSGurm"/>
      </w:pPr>
      <w:r>
        <w:rPr>
          <w:cs/>
        </w:rPr>
        <w:t xml:space="preserve">ਬਹੁਤੁ ਵਡਿਆਈਆ ਸਾਹਿਬੈ ਨਹ ਜਾਹੀ ਗਣੀਆ ॥ </w:t>
      </w:r>
      <w:r>
        <w:rPr>
          <w:color w:val="008000"/>
          <w:sz w:val="18"/>
        </w:rPr>
        <w:t>(854)</w:t>
      </w:r>
    </w:p>
    <w:p w:rsidR="00347EEB" w:rsidRDefault="00347EEB">
      <w:pPr>
        <w:pStyle w:val="SGGSHindi"/>
      </w:pPr>
      <w:r>
        <w:rPr>
          <w:cs/>
          <w:lang w:bidi="hi-IN"/>
        </w:rPr>
        <w:t>बहुतु</w:t>
      </w:r>
      <w:r>
        <w:t xml:space="preserve"> </w:t>
      </w:r>
      <w:r>
        <w:rPr>
          <w:cs/>
          <w:lang w:bidi="hi-IN"/>
        </w:rPr>
        <w:t>वडिआईआ</w:t>
      </w:r>
      <w:r>
        <w:t xml:space="preserve"> </w:t>
      </w:r>
      <w:r>
        <w:rPr>
          <w:cs/>
          <w:lang w:bidi="hi-IN"/>
        </w:rPr>
        <w:t>साहिबै</w:t>
      </w:r>
      <w:r>
        <w:t xml:space="preserve"> </w:t>
      </w:r>
      <w:r>
        <w:rPr>
          <w:cs/>
          <w:lang w:bidi="hi-IN"/>
        </w:rPr>
        <w:t>नह</w:t>
      </w:r>
      <w:r>
        <w:t xml:space="preserve"> </w:t>
      </w:r>
      <w:r>
        <w:rPr>
          <w:cs/>
          <w:lang w:bidi="hi-IN"/>
        </w:rPr>
        <w:t>जाही</w:t>
      </w:r>
      <w:r>
        <w:t xml:space="preserve"> </w:t>
      </w:r>
      <w:r>
        <w:rPr>
          <w:cs/>
          <w:lang w:bidi="hi-IN"/>
        </w:rPr>
        <w:t>गणीआ</w:t>
      </w:r>
      <w:r>
        <w:t xml:space="preserve"> </w:t>
      </w:r>
      <w:r>
        <w:rPr>
          <w:cs/>
          <w:lang w:bidi="hi-IN"/>
        </w:rPr>
        <w:t>॥</w:t>
      </w:r>
    </w:p>
    <w:p w:rsidR="00347EEB" w:rsidRDefault="00347EEB">
      <w:pPr>
        <w:pStyle w:val="SGGSRoman"/>
      </w:pPr>
      <w:r>
        <w:t>bahut vadi-aa-ee-aa saahibai nah jaahee ganee-aa.</w:t>
      </w:r>
    </w:p>
    <w:p w:rsidR="00347EEB" w:rsidRDefault="00347EEB">
      <w:pPr>
        <w:pStyle w:val="SGGSTrans"/>
      </w:pPr>
      <w:r>
        <w:t>So numerous are the great glories of the Lord, they cannot even be counted.</w:t>
      </w:r>
    </w:p>
    <w:p w:rsidR="00347EEB" w:rsidRDefault="00347EEB">
      <w:pPr>
        <w:pStyle w:val="SGGSGurm"/>
      </w:pPr>
      <w:r>
        <w:rPr>
          <w:cs/>
        </w:rPr>
        <w:t xml:space="preserve">ਸਚੁ ਸਹਜੁ ਅਨਦੁ ਸਤਿਗੁਰੂ ਪਾਸਿ ਸਚੀ ਗੁਰ ਮਣੀਆ ॥ </w:t>
      </w:r>
      <w:r>
        <w:rPr>
          <w:color w:val="008000"/>
          <w:sz w:val="18"/>
        </w:rPr>
        <w:t>(854)</w:t>
      </w:r>
    </w:p>
    <w:p w:rsidR="00347EEB" w:rsidRDefault="00347EEB">
      <w:pPr>
        <w:pStyle w:val="SGGSHindi"/>
      </w:pPr>
      <w:r>
        <w:rPr>
          <w:cs/>
          <w:lang w:bidi="hi-IN"/>
        </w:rPr>
        <w:t>सचु</w:t>
      </w:r>
      <w:r>
        <w:t xml:space="preserve"> </w:t>
      </w:r>
      <w:r>
        <w:rPr>
          <w:cs/>
          <w:lang w:bidi="hi-IN"/>
        </w:rPr>
        <w:t>सहजु</w:t>
      </w:r>
      <w:r>
        <w:t xml:space="preserve"> </w:t>
      </w:r>
      <w:r>
        <w:rPr>
          <w:cs/>
          <w:lang w:bidi="hi-IN"/>
        </w:rPr>
        <w:t>अनदु</w:t>
      </w:r>
      <w:r>
        <w:t xml:space="preserve"> </w:t>
      </w:r>
      <w:r>
        <w:rPr>
          <w:cs/>
          <w:lang w:bidi="hi-IN"/>
        </w:rPr>
        <w:t>सतिगुरू</w:t>
      </w:r>
      <w:r>
        <w:t xml:space="preserve"> </w:t>
      </w:r>
      <w:r>
        <w:rPr>
          <w:cs/>
          <w:lang w:bidi="hi-IN"/>
        </w:rPr>
        <w:t>पासि</w:t>
      </w:r>
      <w:r>
        <w:t xml:space="preserve"> </w:t>
      </w:r>
      <w:r>
        <w:rPr>
          <w:cs/>
          <w:lang w:bidi="hi-IN"/>
        </w:rPr>
        <w:t>सची</w:t>
      </w:r>
      <w:r>
        <w:t xml:space="preserve"> </w:t>
      </w:r>
      <w:r>
        <w:rPr>
          <w:cs/>
          <w:lang w:bidi="hi-IN"/>
        </w:rPr>
        <w:t>गुर</w:t>
      </w:r>
      <w:r>
        <w:t xml:space="preserve"> </w:t>
      </w:r>
      <w:r>
        <w:rPr>
          <w:cs/>
          <w:lang w:bidi="hi-IN"/>
        </w:rPr>
        <w:t>मणीआ</w:t>
      </w:r>
      <w:r>
        <w:t xml:space="preserve"> </w:t>
      </w:r>
      <w:r>
        <w:rPr>
          <w:cs/>
          <w:lang w:bidi="hi-IN"/>
        </w:rPr>
        <w:t>॥</w:t>
      </w:r>
    </w:p>
    <w:p w:rsidR="00347EEB" w:rsidRDefault="00347EEB">
      <w:pPr>
        <w:pStyle w:val="SGGSRoman"/>
      </w:pPr>
      <w:r>
        <w:t>sach sahj anad satguroo paas sachee gur manee-aa.</w:t>
      </w:r>
    </w:p>
    <w:p w:rsidR="00347EEB" w:rsidRDefault="00347EEB">
      <w:pPr>
        <w:pStyle w:val="SGGSTrans"/>
      </w:pPr>
      <w:r>
        <w:t>Truth, poise and bliss rest in the True Guru; the Guru bestows the jewel of Truth.</w:t>
      </w:r>
    </w:p>
    <w:p w:rsidR="00347EEB" w:rsidRDefault="00347EEB">
      <w:pPr>
        <w:pStyle w:val="SGGSGurm"/>
      </w:pPr>
      <w:r>
        <w:rPr>
          <w:cs/>
        </w:rPr>
        <w:t>ਨਾਨਕ ਸੰਤ ਸਵਾਰੇ ਪਾਰਬ੍ਰਹਮਿ ਸਚੇ ਜਿਉ ਬਣਿਆ ॥੧੨</w:t>
      </w:r>
      <w:r>
        <w:rPr>
          <w:cs/>
          <w:lang w:bidi="hi-IN"/>
        </w:rPr>
        <w:t xml:space="preserve">॥ </w:t>
      </w:r>
      <w:r>
        <w:rPr>
          <w:color w:val="008000"/>
          <w:sz w:val="18"/>
        </w:rPr>
        <w:t>(854)</w:t>
      </w:r>
    </w:p>
    <w:p w:rsidR="00347EEB" w:rsidRDefault="00347EEB">
      <w:pPr>
        <w:pStyle w:val="SGGSHindi"/>
      </w:pPr>
      <w:r>
        <w:rPr>
          <w:cs/>
          <w:lang w:bidi="hi-IN"/>
        </w:rPr>
        <w:t>नानक</w:t>
      </w:r>
      <w:r>
        <w:t xml:space="preserve"> </w:t>
      </w:r>
      <w:r>
        <w:rPr>
          <w:cs/>
          <w:lang w:bidi="hi-IN"/>
        </w:rPr>
        <w:t>संत</w:t>
      </w:r>
      <w:r>
        <w:t xml:space="preserve"> </w:t>
      </w:r>
      <w:r>
        <w:rPr>
          <w:cs/>
          <w:lang w:bidi="hi-IN"/>
        </w:rPr>
        <w:t>सवारे</w:t>
      </w:r>
      <w:r>
        <w:t xml:space="preserve"> </w:t>
      </w:r>
      <w:r>
        <w:rPr>
          <w:cs/>
          <w:lang w:bidi="hi-IN"/>
        </w:rPr>
        <w:t>पारब्रहमि</w:t>
      </w:r>
      <w:r>
        <w:t xml:space="preserve"> </w:t>
      </w:r>
      <w:r>
        <w:rPr>
          <w:cs/>
          <w:lang w:bidi="hi-IN"/>
        </w:rPr>
        <w:t>सचे</w:t>
      </w:r>
      <w:r>
        <w:t xml:space="preserve"> </w:t>
      </w:r>
      <w:r>
        <w:rPr>
          <w:cs/>
          <w:lang w:bidi="hi-IN"/>
        </w:rPr>
        <w:t>जिउ</w:t>
      </w:r>
      <w:r>
        <w:t xml:space="preserve"> </w:t>
      </w:r>
      <w:r>
        <w:rPr>
          <w:cs/>
          <w:lang w:bidi="hi-IN"/>
        </w:rPr>
        <w:t>बणिआ</w:t>
      </w:r>
      <w:r>
        <w:t xml:space="preserve"> </w:t>
      </w:r>
      <w:r>
        <w:rPr>
          <w:cs/>
          <w:lang w:bidi="hi-IN"/>
        </w:rPr>
        <w:t>॥१२॥</w:t>
      </w:r>
    </w:p>
    <w:p w:rsidR="00347EEB" w:rsidRDefault="00347EEB">
      <w:pPr>
        <w:pStyle w:val="SGGSRoman"/>
      </w:pPr>
      <w:r>
        <w:t>naanak sant savaaray paarbarahm sachay ji-o bani-aa. ||12||</w:t>
      </w:r>
    </w:p>
    <w:p w:rsidR="00347EEB" w:rsidRDefault="00347EEB">
      <w:pPr>
        <w:pStyle w:val="SGGSTrans"/>
      </w:pPr>
      <w:r>
        <w:t>O Nanak, the Supreme Lord God embellishes the Saints, who become like the True Lord. ||12||</w:t>
      </w:r>
    </w:p>
    <w:p w:rsidR="00347EEB" w:rsidRDefault="00347EEB">
      <w:pPr>
        <w:pStyle w:val="SGGSGurm"/>
      </w:pPr>
      <w:r>
        <w:rPr>
          <w:cs/>
        </w:rPr>
        <w:t xml:space="preserve">ਪਉੜੀ ॥ </w:t>
      </w:r>
      <w:r>
        <w:rPr>
          <w:color w:val="008000"/>
          <w:sz w:val="18"/>
        </w:rPr>
        <w:t>(855)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ਕੋਈ ਨਿੰਦਕੁ ਹੋਵੈ ਸਤਿਗੁਰੂ ਕਾ ਫਿਰਿ ਸਰਣਿ ਗੁਰ ਆਵੈ ॥ </w:t>
      </w:r>
      <w:r>
        <w:rPr>
          <w:color w:val="008000"/>
          <w:sz w:val="18"/>
        </w:rPr>
        <w:t>(855)</w:t>
      </w:r>
    </w:p>
    <w:p w:rsidR="00347EEB" w:rsidRDefault="00347EEB">
      <w:pPr>
        <w:pStyle w:val="SGGSHindi"/>
      </w:pPr>
      <w:r>
        <w:rPr>
          <w:cs/>
          <w:lang w:bidi="hi-IN"/>
        </w:rPr>
        <w:t>कोई</w:t>
      </w:r>
      <w:r>
        <w:t xml:space="preserve"> </w:t>
      </w:r>
      <w:r>
        <w:rPr>
          <w:cs/>
          <w:lang w:bidi="hi-IN"/>
        </w:rPr>
        <w:t>निंदकु</w:t>
      </w:r>
      <w:r>
        <w:t xml:space="preserve"> </w:t>
      </w:r>
      <w:r>
        <w:rPr>
          <w:cs/>
          <w:lang w:bidi="hi-IN"/>
        </w:rPr>
        <w:t>होवै</w:t>
      </w:r>
      <w:r>
        <w:t xml:space="preserve"> </w:t>
      </w:r>
      <w:r>
        <w:rPr>
          <w:cs/>
          <w:lang w:bidi="hi-IN"/>
        </w:rPr>
        <w:t>सतिगुरू</w:t>
      </w:r>
      <w:r>
        <w:t xml:space="preserve"> </w:t>
      </w:r>
      <w:r>
        <w:rPr>
          <w:cs/>
          <w:lang w:bidi="hi-IN"/>
        </w:rPr>
        <w:t>का</w:t>
      </w:r>
      <w:r>
        <w:t xml:space="preserve"> </w:t>
      </w:r>
      <w:r>
        <w:rPr>
          <w:cs/>
          <w:lang w:bidi="hi-IN"/>
        </w:rPr>
        <w:t>फिरि</w:t>
      </w:r>
      <w:r>
        <w:t xml:space="preserve"> </w:t>
      </w:r>
      <w:r>
        <w:rPr>
          <w:cs/>
          <w:lang w:bidi="hi-IN"/>
        </w:rPr>
        <w:t>सरणि</w:t>
      </w:r>
      <w:r>
        <w:t xml:space="preserve"> </w:t>
      </w:r>
      <w:r>
        <w:rPr>
          <w:cs/>
          <w:lang w:bidi="hi-IN"/>
        </w:rPr>
        <w:t>गुर</w:t>
      </w:r>
      <w:r>
        <w:t xml:space="preserve"> </w:t>
      </w:r>
      <w:r>
        <w:rPr>
          <w:cs/>
          <w:lang w:bidi="hi-IN"/>
        </w:rPr>
        <w:t>आवै</w:t>
      </w:r>
      <w:r>
        <w:t xml:space="preserve"> </w:t>
      </w:r>
      <w:r>
        <w:rPr>
          <w:cs/>
          <w:lang w:bidi="hi-IN"/>
        </w:rPr>
        <w:t>॥</w:t>
      </w:r>
    </w:p>
    <w:p w:rsidR="00347EEB" w:rsidRDefault="00347EEB">
      <w:pPr>
        <w:pStyle w:val="SGGSRoman"/>
      </w:pPr>
      <w:r>
        <w:t>ko-ee nindak hovai satguroo kaa fir saran gur aavai.</w:t>
      </w:r>
    </w:p>
    <w:p w:rsidR="00347EEB" w:rsidRDefault="00347EEB">
      <w:pPr>
        <w:pStyle w:val="SGGSTrans"/>
      </w:pPr>
      <w:r>
        <w:t>If someone slanders the True Guru, and then comes seeking the Guru's Protection,</w:t>
      </w:r>
    </w:p>
    <w:p w:rsidR="00347EEB" w:rsidRDefault="00347EEB">
      <w:pPr>
        <w:pStyle w:val="SGGSGurm"/>
      </w:pPr>
      <w:r>
        <w:rPr>
          <w:cs/>
        </w:rPr>
        <w:t xml:space="preserve">ਪਿਛਲੇ ਗੁਨਹ ਸਤਿਗੁਰੁ ਬਖਸਿ ਲਏ ਸਤਸੰਗਤਿ ਨਾਲਿ ਰਲਾਵੈ ॥ </w:t>
      </w:r>
      <w:r>
        <w:rPr>
          <w:color w:val="008000"/>
          <w:sz w:val="18"/>
        </w:rPr>
        <w:t>(855)</w:t>
      </w:r>
    </w:p>
    <w:p w:rsidR="00347EEB" w:rsidRDefault="00347EEB">
      <w:pPr>
        <w:pStyle w:val="SGGSHindi"/>
      </w:pPr>
      <w:r>
        <w:rPr>
          <w:cs/>
          <w:lang w:bidi="hi-IN"/>
        </w:rPr>
        <w:t>पिछले</w:t>
      </w:r>
      <w:r>
        <w:t xml:space="preserve"> </w:t>
      </w:r>
      <w:r>
        <w:rPr>
          <w:cs/>
          <w:lang w:bidi="hi-IN"/>
        </w:rPr>
        <w:t>गुनह</w:t>
      </w:r>
      <w:r>
        <w:t xml:space="preserve"> </w:t>
      </w:r>
      <w:r>
        <w:rPr>
          <w:cs/>
          <w:lang w:bidi="hi-IN"/>
        </w:rPr>
        <w:t>सतिगुरु</w:t>
      </w:r>
      <w:r>
        <w:t xml:space="preserve"> </w:t>
      </w:r>
      <w:r>
        <w:rPr>
          <w:cs/>
          <w:lang w:bidi="hi-IN"/>
        </w:rPr>
        <w:t>बखसि</w:t>
      </w:r>
      <w:r>
        <w:t xml:space="preserve"> </w:t>
      </w:r>
      <w:r>
        <w:rPr>
          <w:cs/>
          <w:lang w:bidi="hi-IN"/>
        </w:rPr>
        <w:t>लए</w:t>
      </w:r>
      <w:r>
        <w:t xml:space="preserve"> </w:t>
      </w:r>
      <w:r>
        <w:rPr>
          <w:cs/>
          <w:lang w:bidi="hi-IN"/>
        </w:rPr>
        <w:t>सतसंगति</w:t>
      </w:r>
      <w:r>
        <w:t xml:space="preserve"> </w:t>
      </w:r>
      <w:r>
        <w:rPr>
          <w:cs/>
          <w:lang w:bidi="hi-IN"/>
        </w:rPr>
        <w:t>नालि</w:t>
      </w:r>
      <w:r>
        <w:t xml:space="preserve"> </w:t>
      </w:r>
      <w:r>
        <w:rPr>
          <w:cs/>
          <w:lang w:bidi="hi-IN"/>
        </w:rPr>
        <w:t>रलावै</w:t>
      </w:r>
      <w:r>
        <w:t xml:space="preserve"> </w:t>
      </w:r>
      <w:r>
        <w:rPr>
          <w:cs/>
          <w:lang w:bidi="hi-IN"/>
        </w:rPr>
        <w:t>॥</w:t>
      </w:r>
    </w:p>
    <w:p w:rsidR="00347EEB" w:rsidRDefault="00347EEB">
      <w:pPr>
        <w:pStyle w:val="SGGSRoman"/>
      </w:pPr>
      <w:r>
        <w:t>pichhlay gunah satgur bakhas la-ay satsangat naal ralaavai.</w:t>
      </w:r>
    </w:p>
    <w:p w:rsidR="00347EEB" w:rsidRDefault="00347EEB">
      <w:pPr>
        <w:pStyle w:val="SGGSTrans"/>
      </w:pPr>
      <w:r>
        <w:t>the True Guru forgives him for his past sins, and unites him with the Saints' Congregation.</w:t>
      </w:r>
    </w:p>
    <w:p w:rsidR="00347EEB" w:rsidRDefault="00347EEB">
      <w:pPr>
        <w:pStyle w:val="SGGSGurm"/>
      </w:pPr>
      <w:r>
        <w:rPr>
          <w:cs/>
        </w:rPr>
        <w:t xml:space="preserve">ਜਿਉ ਮੀਹਿ ਵੁਠੈ ਗਲੀਆ ਨਾਲਿਆ ਟੋਭਿਆ ਕਾ ਜਲੁ ਜਾਇ ਪਵੈ ਵਿਚਿ ਸੁਰਸਰੀ ਸੁਰਸਰੀ ਮਿਲਤ ਪਵਿਤ੍ਰੁ ਪਾਵਨੁ ਹੋਇ ਜਾਵੈ ॥ </w:t>
      </w:r>
      <w:r>
        <w:rPr>
          <w:color w:val="008000"/>
          <w:sz w:val="18"/>
        </w:rPr>
        <w:t>(855)</w:t>
      </w:r>
    </w:p>
    <w:p w:rsidR="00347EEB" w:rsidRDefault="00347EEB">
      <w:pPr>
        <w:pStyle w:val="SGGSHindi"/>
      </w:pPr>
      <w:r>
        <w:rPr>
          <w:cs/>
          <w:lang w:bidi="hi-IN"/>
        </w:rPr>
        <w:t>जिउ</w:t>
      </w:r>
      <w:r>
        <w:t xml:space="preserve"> </w:t>
      </w:r>
      <w:r>
        <w:rPr>
          <w:cs/>
          <w:lang w:bidi="hi-IN"/>
        </w:rPr>
        <w:t>मीहि</w:t>
      </w:r>
      <w:r>
        <w:t xml:space="preserve"> </w:t>
      </w:r>
      <w:r>
        <w:rPr>
          <w:cs/>
          <w:lang w:bidi="hi-IN"/>
        </w:rPr>
        <w:t>वुठै</w:t>
      </w:r>
      <w:r>
        <w:t xml:space="preserve"> </w:t>
      </w:r>
      <w:r>
        <w:rPr>
          <w:cs/>
          <w:lang w:bidi="hi-IN"/>
        </w:rPr>
        <w:t>गलीआ</w:t>
      </w:r>
      <w:r>
        <w:t xml:space="preserve"> </w:t>
      </w:r>
      <w:r>
        <w:rPr>
          <w:cs/>
          <w:lang w:bidi="hi-IN"/>
        </w:rPr>
        <w:t>नालिआ</w:t>
      </w:r>
      <w:r>
        <w:t xml:space="preserve"> </w:t>
      </w:r>
      <w:r>
        <w:rPr>
          <w:cs/>
          <w:lang w:bidi="hi-IN"/>
        </w:rPr>
        <w:t>टोभिआ</w:t>
      </w:r>
      <w:r>
        <w:t xml:space="preserve"> </w:t>
      </w:r>
      <w:r>
        <w:rPr>
          <w:cs/>
          <w:lang w:bidi="hi-IN"/>
        </w:rPr>
        <w:t>का</w:t>
      </w:r>
      <w:r>
        <w:t xml:space="preserve"> </w:t>
      </w:r>
      <w:r>
        <w:rPr>
          <w:cs/>
          <w:lang w:bidi="hi-IN"/>
        </w:rPr>
        <w:t>जलु</w:t>
      </w:r>
      <w:r>
        <w:t xml:space="preserve"> </w:t>
      </w:r>
      <w:r>
        <w:rPr>
          <w:cs/>
          <w:lang w:bidi="hi-IN"/>
        </w:rPr>
        <w:t>जाइ</w:t>
      </w:r>
      <w:r>
        <w:t xml:space="preserve"> </w:t>
      </w:r>
      <w:r>
        <w:rPr>
          <w:cs/>
          <w:lang w:bidi="hi-IN"/>
        </w:rPr>
        <w:t>पवै</w:t>
      </w:r>
      <w:r>
        <w:t xml:space="preserve"> </w:t>
      </w:r>
      <w:r>
        <w:rPr>
          <w:cs/>
          <w:lang w:bidi="hi-IN"/>
        </w:rPr>
        <w:t>विचि</w:t>
      </w:r>
      <w:r>
        <w:t xml:space="preserve"> </w:t>
      </w:r>
      <w:r>
        <w:rPr>
          <w:cs/>
          <w:lang w:bidi="hi-IN"/>
        </w:rPr>
        <w:t>सुरसरी</w:t>
      </w:r>
      <w:r>
        <w:t xml:space="preserve"> </w:t>
      </w:r>
      <w:r>
        <w:rPr>
          <w:cs/>
          <w:lang w:bidi="hi-IN"/>
        </w:rPr>
        <w:t>सुरसरी</w:t>
      </w:r>
      <w:r>
        <w:t xml:space="preserve"> </w:t>
      </w:r>
      <w:r>
        <w:rPr>
          <w:cs/>
          <w:lang w:bidi="hi-IN"/>
        </w:rPr>
        <w:t>मिलत</w:t>
      </w:r>
      <w:r>
        <w:t xml:space="preserve"> </w:t>
      </w:r>
      <w:r>
        <w:rPr>
          <w:cs/>
          <w:lang w:bidi="hi-IN"/>
        </w:rPr>
        <w:t>पवित्रु</w:t>
      </w:r>
      <w:r>
        <w:t xml:space="preserve"> </w:t>
      </w:r>
      <w:r>
        <w:rPr>
          <w:cs/>
          <w:lang w:bidi="hi-IN"/>
        </w:rPr>
        <w:t>पावनु</w:t>
      </w:r>
      <w:r>
        <w:t xml:space="preserve"> </w:t>
      </w:r>
      <w:r>
        <w:rPr>
          <w:cs/>
          <w:lang w:bidi="hi-IN"/>
        </w:rPr>
        <w:t>होइ</w:t>
      </w:r>
      <w:r>
        <w:t xml:space="preserve"> </w:t>
      </w:r>
      <w:r>
        <w:rPr>
          <w:cs/>
          <w:lang w:bidi="hi-IN"/>
        </w:rPr>
        <w:t>जावै</w:t>
      </w:r>
      <w:r>
        <w:t xml:space="preserve"> </w:t>
      </w:r>
      <w:r>
        <w:rPr>
          <w:cs/>
          <w:lang w:bidi="hi-IN"/>
        </w:rPr>
        <w:t>॥</w:t>
      </w:r>
    </w:p>
    <w:p w:rsidR="00347EEB" w:rsidRDefault="00347EEB">
      <w:pPr>
        <w:pStyle w:val="SGGSRoman"/>
      </w:pPr>
      <w:r>
        <w:t>ji-o meehi vuthai galee-aa naali-aa tobhi-aa kaa jal jaa-ay pavai vich sursaree sursaree milat pavitar paavan ho-ay jaavai.</w:t>
      </w:r>
    </w:p>
    <w:p w:rsidR="00347EEB" w:rsidRDefault="00347EEB">
      <w:pPr>
        <w:pStyle w:val="SGGSTrans"/>
      </w:pPr>
      <w:r>
        <w:t>When the rain falls, the water in the streams, rivers and ponds flows into the Ganges; flowing into the Ganges, it is made sacred and pure.</w:t>
      </w:r>
    </w:p>
    <w:p w:rsidR="00347EEB" w:rsidRDefault="00347EEB">
      <w:pPr>
        <w:pStyle w:val="SGGSGurm"/>
      </w:pPr>
      <w:r>
        <w:rPr>
          <w:cs/>
        </w:rPr>
        <w:t xml:space="preserve">ਏਹ ਵਡਿਆਈ ਸਤਿਗੁਰ ਨਿਰਵੈਰ ਵਿਚਿ ਜਿਤੁ ਮਿਲਿਐ ਤਿਸਨਾ ਭੁਖ ਉਤਰੈ ਹਰਿ ਸਾਂਤਿ ਤੜ ਆਵੈ ॥ </w:t>
      </w:r>
      <w:r>
        <w:rPr>
          <w:color w:val="008000"/>
          <w:sz w:val="18"/>
        </w:rPr>
        <w:t>(855)</w:t>
      </w:r>
    </w:p>
    <w:p w:rsidR="00347EEB" w:rsidRDefault="00347EEB">
      <w:pPr>
        <w:pStyle w:val="SGGSHindi"/>
      </w:pPr>
      <w:r>
        <w:rPr>
          <w:cs/>
          <w:lang w:bidi="hi-IN"/>
        </w:rPr>
        <w:t>एह</w:t>
      </w:r>
      <w:r>
        <w:t xml:space="preserve"> </w:t>
      </w:r>
      <w:r>
        <w:rPr>
          <w:cs/>
          <w:lang w:bidi="hi-IN"/>
        </w:rPr>
        <w:t>वडिआई</w:t>
      </w:r>
      <w:r>
        <w:t xml:space="preserve"> </w:t>
      </w:r>
      <w:r>
        <w:rPr>
          <w:cs/>
          <w:lang w:bidi="hi-IN"/>
        </w:rPr>
        <w:t>सतिगुर</w:t>
      </w:r>
      <w:r>
        <w:t xml:space="preserve"> </w:t>
      </w:r>
      <w:r>
        <w:rPr>
          <w:cs/>
          <w:lang w:bidi="hi-IN"/>
        </w:rPr>
        <w:t>निरवैर</w:t>
      </w:r>
      <w:r>
        <w:t xml:space="preserve"> </w:t>
      </w:r>
      <w:r>
        <w:rPr>
          <w:cs/>
          <w:lang w:bidi="hi-IN"/>
        </w:rPr>
        <w:t>विचि</w:t>
      </w:r>
      <w:r>
        <w:t xml:space="preserve"> </w:t>
      </w:r>
      <w:r>
        <w:rPr>
          <w:cs/>
          <w:lang w:bidi="hi-IN"/>
        </w:rPr>
        <w:t>जितु</w:t>
      </w:r>
      <w:r>
        <w:t xml:space="preserve"> </w:t>
      </w:r>
      <w:r>
        <w:rPr>
          <w:cs/>
          <w:lang w:bidi="hi-IN"/>
        </w:rPr>
        <w:t>मिलिऐ</w:t>
      </w:r>
      <w:r>
        <w:t xml:space="preserve"> </w:t>
      </w:r>
      <w:r>
        <w:rPr>
          <w:cs/>
          <w:lang w:bidi="hi-IN"/>
        </w:rPr>
        <w:t>तिसना</w:t>
      </w:r>
      <w:r>
        <w:t xml:space="preserve"> </w:t>
      </w:r>
      <w:r>
        <w:rPr>
          <w:cs/>
          <w:lang w:bidi="hi-IN"/>
        </w:rPr>
        <w:t>भुख</w:t>
      </w:r>
      <w:r>
        <w:t xml:space="preserve"> </w:t>
      </w:r>
      <w:r>
        <w:rPr>
          <w:cs/>
          <w:lang w:bidi="hi-IN"/>
        </w:rPr>
        <w:t>उतरै</w:t>
      </w:r>
      <w:r>
        <w:t xml:space="preserve"> </w:t>
      </w:r>
      <w:r>
        <w:rPr>
          <w:cs/>
          <w:lang w:bidi="hi-IN"/>
        </w:rPr>
        <w:t>हरि</w:t>
      </w:r>
      <w:r>
        <w:t xml:space="preserve"> </w:t>
      </w:r>
      <w:r>
        <w:rPr>
          <w:cs/>
          <w:lang w:bidi="hi-IN"/>
        </w:rPr>
        <w:t>सांति</w:t>
      </w:r>
      <w:r>
        <w:t xml:space="preserve"> </w:t>
      </w:r>
      <w:r>
        <w:rPr>
          <w:cs/>
          <w:lang w:bidi="hi-IN"/>
        </w:rPr>
        <w:t>तड़</w:t>
      </w:r>
      <w:r>
        <w:t xml:space="preserve"> </w:t>
      </w:r>
      <w:r>
        <w:rPr>
          <w:cs/>
          <w:lang w:bidi="hi-IN"/>
        </w:rPr>
        <w:t>आवै</w:t>
      </w:r>
      <w:r>
        <w:t xml:space="preserve"> </w:t>
      </w:r>
      <w:r>
        <w:rPr>
          <w:cs/>
          <w:lang w:bidi="hi-IN"/>
        </w:rPr>
        <w:t>॥</w:t>
      </w:r>
    </w:p>
    <w:p w:rsidR="00347EEB" w:rsidRDefault="00347EEB">
      <w:pPr>
        <w:pStyle w:val="SGGSRoman"/>
      </w:pPr>
      <w:r>
        <w:t>ayh vadi-aa-ee satgur nirvair vich jit mili-ai tisnaa bhukh utrai har saa</w:t>
      </w:r>
      <w:r>
        <w:rPr>
          <w:vertAlign w:val="superscript"/>
        </w:rPr>
        <w:t>N</w:t>
      </w:r>
      <w:r>
        <w:t>t tarh aavai.</w:t>
      </w:r>
    </w:p>
    <w:p w:rsidR="00347EEB" w:rsidRDefault="00347EEB">
      <w:pPr>
        <w:pStyle w:val="SGGSTrans"/>
      </w:pPr>
      <w:r>
        <w:t>Such is the glorious greatness of the True Guru, who has no vengeance; meeting with Him, thirst and hunger are quenched, and instantly, one attains celestial peace.</w:t>
      </w:r>
    </w:p>
    <w:p w:rsidR="00347EEB" w:rsidRDefault="00347EEB">
      <w:pPr>
        <w:pStyle w:val="SGGSGurm"/>
      </w:pPr>
      <w:r>
        <w:rPr>
          <w:cs/>
        </w:rPr>
        <w:t>ਨਾਨਕ ਇਹੁ ਅਚਰਜੁ ਦੇਖਹੁ ਮੇਰੇ ਹਰਿ ਸਚੇ ਸਾਹ ਕਾ ਜਿ ਸਤਿਗੁਰੂ ਨੋ ਮੰਨੈ ਸੁ ਸਭਨਾਂ ਭਾਵੈ ॥੧੩</w:t>
      </w:r>
      <w:r>
        <w:rPr>
          <w:cs/>
          <w:lang w:bidi="hi-IN"/>
        </w:rPr>
        <w:t>॥</w:t>
      </w:r>
      <w:r>
        <w:t>੧</w:t>
      </w:r>
      <w:r>
        <w:rPr>
          <w:cs/>
        </w:rPr>
        <w:t xml:space="preserve">॥ ਸੁਧੁ ॥ </w:t>
      </w:r>
      <w:r>
        <w:rPr>
          <w:color w:val="008000"/>
          <w:sz w:val="18"/>
        </w:rPr>
        <w:t>(855)</w:t>
      </w:r>
    </w:p>
    <w:p w:rsidR="00347EEB" w:rsidRDefault="00347EEB">
      <w:pPr>
        <w:pStyle w:val="SGGSHindi"/>
      </w:pPr>
      <w:r>
        <w:rPr>
          <w:cs/>
          <w:lang w:bidi="hi-IN"/>
        </w:rPr>
        <w:t>नानक</w:t>
      </w:r>
      <w:r>
        <w:t xml:space="preserve"> </w:t>
      </w:r>
      <w:r>
        <w:rPr>
          <w:cs/>
          <w:lang w:bidi="hi-IN"/>
        </w:rPr>
        <w:t>इहु</w:t>
      </w:r>
      <w:r>
        <w:t xml:space="preserve"> </w:t>
      </w:r>
      <w:r>
        <w:rPr>
          <w:cs/>
          <w:lang w:bidi="hi-IN"/>
        </w:rPr>
        <w:t>अचरजु</w:t>
      </w:r>
      <w:r>
        <w:t xml:space="preserve"> </w:t>
      </w:r>
      <w:r>
        <w:rPr>
          <w:cs/>
          <w:lang w:bidi="hi-IN"/>
        </w:rPr>
        <w:t>देखहु</w:t>
      </w:r>
      <w:r>
        <w:t xml:space="preserve"> </w:t>
      </w:r>
      <w:r>
        <w:rPr>
          <w:cs/>
          <w:lang w:bidi="hi-IN"/>
        </w:rPr>
        <w:t>मेरे</w:t>
      </w:r>
      <w:r>
        <w:t xml:space="preserve"> </w:t>
      </w:r>
      <w:r>
        <w:rPr>
          <w:cs/>
          <w:lang w:bidi="hi-IN"/>
        </w:rPr>
        <w:t>हरि</w:t>
      </w:r>
      <w:r>
        <w:t xml:space="preserve"> </w:t>
      </w:r>
      <w:r>
        <w:rPr>
          <w:cs/>
          <w:lang w:bidi="hi-IN"/>
        </w:rPr>
        <w:t>सचे</w:t>
      </w:r>
      <w:r>
        <w:t xml:space="preserve"> </w:t>
      </w:r>
      <w:r>
        <w:rPr>
          <w:cs/>
          <w:lang w:bidi="hi-IN"/>
        </w:rPr>
        <w:t>साह</w:t>
      </w:r>
      <w:r>
        <w:t xml:space="preserve"> </w:t>
      </w:r>
      <w:r>
        <w:rPr>
          <w:cs/>
          <w:lang w:bidi="hi-IN"/>
        </w:rPr>
        <w:t>का</w:t>
      </w:r>
      <w:r>
        <w:t xml:space="preserve"> </w:t>
      </w:r>
      <w:r>
        <w:rPr>
          <w:cs/>
          <w:lang w:bidi="hi-IN"/>
        </w:rPr>
        <w:t>जि</w:t>
      </w:r>
      <w:r>
        <w:t xml:space="preserve"> </w:t>
      </w:r>
      <w:r>
        <w:rPr>
          <w:cs/>
          <w:lang w:bidi="hi-IN"/>
        </w:rPr>
        <w:t>सतिगुरू</w:t>
      </w:r>
      <w:r>
        <w:t xml:space="preserve"> </w:t>
      </w:r>
      <w:r>
        <w:rPr>
          <w:cs/>
          <w:lang w:bidi="hi-IN"/>
        </w:rPr>
        <w:t>नो</w:t>
      </w:r>
      <w:r>
        <w:t xml:space="preserve"> </w:t>
      </w:r>
      <w:r>
        <w:rPr>
          <w:cs/>
          <w:lang w:bidi="hi-IN"/>
        </w:rPr>
        <w:t>मंनै</w:t>
      </w:r>
      <w:r>
        <w:t xml:space="preserve"> </w:t>
      </w:r>
      <w:r>
        <w:rPr>
          <w:cs/>
          <w:lang w:bidi="hi-IN"/>
        </w:rPr>
        <w:t>सु</w:t>
      </w:r>
      <w:r>
        <w:t xml:space="preserve"> </w:t>
      </w:r>
      <w:r>
        <w:rPr>
          <w:cs/>
          <w:lang w:bidi="hi-IN"/>
        </w:rPr>
        <w:t>सभनां</w:t>
      </w:r>
      <w:r>
        <w:t xml:space="preserve"> </w:t>
      </w:r>
      <w:r>
        <w:rPr>
          <w:cs/>
          <w:lang w:bidi="hi-IN"/>
        </w:rPr>
        <w:t>भावै</w:t>
      </w:r>
      <w:r>
        <w:t xml:space="preserve"> </w:t>
      </w:r>
      <w:r>
        <w:rPr>
          <w:cs/>
          <w:lang w:bidi="hi-IN"/>
        </w:rPr>
        <w:t>॥१३॥१॥</w:t>
      </w:r>
      <w:r>
        <w:t xml:space="preserve"> </w:t>
      </w:r>
      <w:r>
        <w:rPr>
          <w:cs/>
          <w:lang w:bidi="hi-IN"/>
        </w:rPr>
        <w:t>सुधु</w:t>
      </w:r>
      <w:r>
        <w:t xml:space="preserve"> </w:t>
      </w:r>
      <w:r>
        <w:rPr>
          <w:cs/>
          <w:lang w:bidi="hi-IN"/>
        </w:rPr>
        <w:t>॥</w:t>
      </w:r>
    </w:p>
    <w:p w:rsidR="00347EEB" w:rsidRDefault="00347EEB">
      <w:pPr>
        <w:pStyle w:val="SGGSRoman"/>
      </w:pPr>
      <w:r>
        <w:t>naanak ih achraj daykhhu mayray har sachay saah kaa je satguroo no mannai so sabhnaa</w:t>
      </w:r>
      <w:r>
        <w:rPr>
          <w:vertAlign w:val="superscript"/>
        </w:rPr>
        <w:t>N</w:t>
      </w:r>
      <w:r>
        <w:t xml:space="preserve"> bhaavai. ||13||1|| suDh.</w:t>
      </w:r>
    </w:p>
    <w:p w:rsidR="00347EEB" w:rsidRDefault="00347EEB">
      <w:pPr>
        <w:pStyle w:val="SGGSTrans"/>
      </w:pPr>
      <w:r>
        <w:t>O Nanak, behold this wonder of the Lord, my True King! Everyone is pleased with one who obeys and believes in the True Guru. ||13||1|| Sudh||</w:t>
      </w:r>
    </w:p>
    <w:p w:rsidR="00347EEB" w:rsidRDefault="00347EEB">
      <w:pPr>
        <w:pStyle w:val="SGGSGurm"/>
      </w:pPr>
      <w:r>
        <w:rPr>
          <w:cs/>
        </w:rPr>
        <w:t xml:space="preserve">ੴ ਸਤਿ ਨਾਮੁ ਕਰਤਾ ਪੁਰਖੁ ਨਿਰਭਉ ਨਿਰਵੈਰੁ ਅਕਾਲ ਮੂਰਤਿ ਅਜੂਨੀ ਸੈਭੰ ਗੁਰ ਪ੍ਰਸਾਦਿ ॥ </w:t>
      </w:r>
      <w:r>
        <w:rPr>
          <w:color w:val="008000"/>
          <w:sz w:val="18"/>
        </w:rPr>
        <w:t>(859)</w:t>
      </w:r>
    </w:p>
    <w:p w:rsidR="00347EEB" w:rsidRDefault="00347EEB">
      <w:pPr>
        <w:pStyle w:val="SGGSHindi"/>
      </w:pPr>
      <w:r>
        <w:rPr>
          <w:rFonts w:ascii="AnmolUniBani" w:hAnsi="AnmolUniBani" w:cs="AnmolUniBani"/>
          <w:cs/>
        </w:rPr>
        <w:t>ੴ</w:t>
      </w:r>
      <w:r>
        <w:t xml:space="preserve"> </w:t>
      </w:r>
      <w:r>
        <w:rPr>
          <w:cs/>
          <w:lang w:bidi="hi-IN"/>
        </w:rPr>
        <w:t>सति</w:t>
      </w:r>
      <w:r>
        <w:t xml:space="preserve"> </w:t>
      </w:r>
      <w:r>
        <w:rPr>
          <w:cs/>
          <w:lang w:bidi="hi-IN"/>
        </w:rPr>
        <w:t>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 naam kartaa purakh nirbha-o nirvair akaal moorat ajoonee saibha</w:t>
      </w:r>
      <w:r>
        <w:rPr>
          <w:vertAlign w:val="superscript"/>
        </w:rPr>
        <w:t>N</w:t>
      </w:r>
      <w:r>
        <w:t xml:space="preserve"> gur parsaad.</w:t>
      </w:r>
    </w:p>
    <w:p w:rsidR="00347EEB" w:rsidRDefault="00347EEB">
      <w:pPr>
        <w:pStyle w:val="SGGSTrans"/>
      </w:pPr>
      <w:r>
        <w:t>One Universal Creator God. Truth Is The Name. Creative Being Personified. No Fear. No Hatred. Image Of The Undying. Beyond Birth. Self-Existent. By Guru's Grace:</w:t>
      </w:r>
    </w:p>
    <w:p w:rsidR="00347EEB" w:rsidRDefault="00347EEB">
      <w:pPr>
        <w:pStyle w:val="SGGSGurm"/>
      </w:pPr>
      <w:r>
        <w:rPr>
          <w:cs/>
        </w:rPr>
        <w:t xml:space="preserve">ਰਾਗੁ ਗੋਂਡ ਚਉਪਦੇ ਮਹਲਾ ੪ ਘਰੁ ੧ </w:t>
      </w:r>
      <w:r>
        <w:rPr>
          <w:cs/>
          <w:lang w:bidi="hi-IN"/>
        </w:rPr>
        <w:t xml:space="preserve">॥ </w:t>
      </w:r>
      <w:r>
        <w:rPr>
          <w:color w:val="008000"/>
          <w:sz w:val="18"/>
        </w:rPr>
        <w:t>(859)</w:t>
      </w:r>
    </w:p>
    <w:p w:rsidR="00347EEB" w:rsidRDefault="00347EEB">
      <w:pPr>
        <w:pStyle w:val="SGGSHindi"/>
      </w:pPr>
      <w:r>
        <w:rPr>
          <w:cs/>
          <w:lang w:bidi="hi-IN"/>
        </w:rPr>
        <w:t>रागु</w:t>
      </w:r>
      <w:r>
        <w:t xml:space="preserve"> </w:t>
      </w:r>
      <w:r>
        <w:rPr>
          <w:cs/>
          <w:lang w:bidi="hi-IN"/>
        </w:rPr>
        <w:t>गोंड</w:t>
      </w:r>
      <w:r>
        <w:t xml:space="preserve"> </w:t>
      </w:r>
      <w:r>
        <w:rPr>
          <w:cs/>
          <w:lang w:bidi="hi-IN"/>
        </w:rPr>
        <w:t>चउपदे</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w:t>
      </w:r>
    </w:p>
    <w:p w:rsidR="00347EEB" w:rsidRDefault="00347EEB">
      <w:pPr>
        <w:pStyle w:val="SGGSRoman"/>
      </w:pPr>
      <w:r>
        <w:t>raag gond cha-upday mehlaa 4 ghar 1.</w:t>
      </w:r>
    </w:p>
    <w:p w:rsidR="00347EEB" w:rsidRDefault="00347EEB">
      <w:pPr>
        <w:pStyle w:val="SGGSTrans"/>
      </w:pPr>
      <w:r>
        <w:t>Raag Gond, Chau-Padas, Fourth Mehl, First House:</w:t>
      </w:r>
    </w:p>
    <w:p w:rsidR="00347EEB" w:rsidRDefault="00347EEB">
      <w:pPr>
        <w:pStyle w:val="SGGSGurm"/>
      </w:pPr>
      <w:r>
        <w:rPr>
          <w:cs/>
        </w:rPr>
        <w:t xml:space="preserve">ਜੇ ਮਨਿ ਚਿਤਿ ਆਸ ਰਖਹਿ ਹਰਿ ਊਪਰਿ ਤਾ ਮਨ ਚਿੰਦੇ ਅਨੇਕ ਅਨੇਕ ਫਲ ਪਾਈ ॥ </w:t>
      </w:r>
      <w:r>
        <w:rPr>
          <w:color w:val="008000"/>
          <w:sz w:val="18"/>
        </w:rPr>
        <w:t>(859)</w:t>
      </w:r>
    </w:p>
    <w:p w:rsidR="00347EEB" w:rsidRDefault="00347EEB">
      <w:pPr>
        <w:pStyle w:val="SGGSHindi"/>
      </w:pPr>
      <w:r>
        <w:rPr>
          <w:cs/>
          <w:lang w:bidi="hi-IN"/>
        </w:rPr>
        <w:t>जे</w:t>
      </w:r>
      <w:r>
        <w:t xml:space="preserve"> </w:t>
      </w:r>
      <w:r>
        <w:rPr>
          <w:cs/>
          <w:lang w:bidi="hi-IN"/>
        </w:rPr>
        <w:t>मनि</w:t>
      </w:r>
      <w:r>
        <w:t xml:space="preserve"> </w:t>
      </w:r>
      <w:r>
        <w:rPr>
          <w:cs/>
          <w:lang w:bidi="hi-IN"/>
        </w:rPr>
        <w:t>चिति</w:t>
      </w:r>
      <w:r>
        <w:t xml:space="preserve"> </w:t>
      </w:r>
      <w:r>
        <w:rPr>
          <w:cs/>
          <w:lang w:bidi="hi-IN"/>
        </w:rPr>
        <w:t>आस</w:t>
      </w:r>
      <w:r>
        <w:t xml:space="preserve"> </w:t>
      </w:r>
      <w:r>
        <w:rPr>
          <w:cs/>
          <w:lang w:bidi="hi-IN"/>
        </w:rPr>
        <w:t>रखहि</w:t>
      </w:r>
      <w:r>
        <w:t xml:space="preserve"> </w:t>
      </w:r>
      <w:r>
        <w:rPr>
          <w:cs/>
          <w:lang w:bidi="hi-IN"/>
        </w:rPr>
        <w:t>हरि</w:t>
      </w:r>
      <w:r>
        <w:t xml:space="preserve"> </w:t>
      </w:r>
      <w:r>
        <w:rPr>
          <w:cs/>
          <w:lang w:bidi="hi-IN"/>
        </w:rPr>
        <w:t>ऊपरि</w:t>
      </w:r>
      <w:r>
        <w:t xml:space="preserve"> </w:t>
      </w:r>
      <w:r>
        <w:rPr>
          <w:cs/>
          <w:lang w:bidi="hi-IN"/>
        </w:rPr>
        <w:t>ता</w:t>
      </w:r>
      <w:r>
        <w:t xml:space="preserve"> </w:t>
      </w:r>
      <w:r>
        <w:rPr>
          <w:cs/>
          <w:lang w:bidi="hi-IN"/>
        </w:rPr>
        <w:t>मन</w:t>
      </w:r>
      <w:r>
        <w:t xml:space="preserve"> </w:t>
      </w:r>
      <w:r>
        <w:rPr>
          <w:cs/>
          <w:lang w:bidi="hi-IN"/>
        </w:rPr>
        <w:t>चिंदे</w:t>
      </w:r>
      <w:r>
        <w:t xml:space="preserve"> </w:t>
      </w:r>
      <w:r>
        <w:rPr>
          <w:cs/>
          <w:lang w:bidi="hi-IN"/>
        </w:rPr>
        <w:t>अनेक</w:t>
      </w:r>
      <w:r>
        <w:t xml:space="preserve"> </w:t>
      </w:r>
      <w:r>
        <w:rPr>
          <w:cs/>
          <w:lang w:bidi="hi-IN"/>
        </w:rPr>
        <w:t>अनेक</w:t>
      </w:r>
      <w:r>
        <w:t xml:space="preserve"> </w:t>
      </w:r>
      <w:r>
        <w:rPr>
          <w:cs/>
          <w:lang w:bidi="hi-IN"/>
        </w:rPr>
        <w:t>फल</w:t>
      </w:r>
      <w:r>
        <w:t xml:space="preserve"> </w:t>
      </w:r>
      <w:r>
        <w:rPr>
          <w:cs/>
          <w:lang w:bidi="hi-IN"/>
        </w:rPr>
        <w:t>पाई</w:t>
      </w:r>
      <w:r>
        <w:t xml:space="preserve"> </w:t>
      </w:r>
      <w:r>
        <w:rPr>
          <w:cs/>
          <w:lang w:bidi="hi-IN"/>
        </w:rPr>
        <w:t>॥</w:t>
      </w:r>
    </w:p>
    <w:p w:rsidR="00347EEB" w:rsidRDefault="00347EEB">
      <w:pPr>
        <w:pStyle w:val="SGGSRoman"/>
      </w:pPr>
      <w:r>
        <w:t>jay man chit aas rakheh har oopar taa man chinday anayk anayk fal paa-ee.</w:t>
      </w:r>
    </w:p>
    <w:p w:rsidR="00347EEB" w:rsidRDefault="00347EEB">
      <w:pPr>
        <w:pStyle w:val="SGGSTrans"/>
      </w:pPr>
      <w:r>
        <w:t>If, in his conscious mind, he places his hopes in the Lord, then he shall obtain the fruits of all the many desires of his mind.</w:t>
      </w:r>
    </w:p>
    <w:p w:rsidR="00347EEB" w:rsidRDefault="00347EEB">
      <w:pPr>
        <w:pStyle w:val="SGGSGurm"/>
      </w:pPr>
      <w:r>
        <w:rPr>
          <w:cs/>
        </w:rPr>
        <w:t xml:space="preserve">ਹਰਿ ਜਾਣੈ ਸਭੁ ਕਿਛੁ ਜੋ ਜੀਇ ਵਰਤੈ ਪ੍ਰਭੁ ਘਾਲਿਆ ਕਿਸੈ ਕਾ ਇਕੁ ਤਿਲੁ ਨ ਗਵਾਈ ॥ </w:t>
      </w:r>
      <w:r>
        <w:rPr>
          <w:color w:val="008000"/>
          <w:sz w:val="18"/>
        </w:rPr>
        <w:t>(859)</w:t>
      </w:r>
    </w:p>
    <w:p w:rsidR="00347EEB" w:rsidRDefault="00347EEB">
      <w:pPr>
        <w:pStyle w:val="SGGSHindi"/>
      </w:pPr>
      <w:r>
        <w:rPr>
          <w:cs/>
          <w:lang w:bidi="hi-IN"/>
        </w:rPr>
        <w:t>हरि</w:t>
      </w:r>
      <w:r>
        <w:t xml:space="preserve"> </w:t>
      </w:r>
      <w:r>
        <w:rPr>
          <w:cs/>
          <w:lang w:bidi="hi-IN"/>
        </w:rPr>
        <w:t>जाणै</w:t>
      </w:r>
      <w:r>
        <w:t xml:space="preserve"> </w:t>
      </w:r>
      <w:r>
        <w:rPr>
          <w:cs/>
          <w:lang w:bidi="hi-IN"/>
        </w:rPr>
        <w:t>सभु</w:t>
      </w:r>
      <w:r>
        <w:t xml:space="preserve"> </w:t>
      </w:r>
      <w:r>
        <w:rPr>
          <w:cs/>
          <w:lang w:bidi="hi-IN"/>
        </w:rPr>
        <w:t>किछु</w:t>
      </w:r>
      <w:r>
        <w:t xml:space="preserve"> </w:t>
      </w:r>
      <w:r>
        <w:rPr>
          <w:cs/>
          <w:lang w:bidi="hi-IN"/>
        </w:rPr>
        <w:t>जो</w:t>
      </w:r>
      <w:r>
        <w:t xml:space="preserve"> </w:t>
      </w:r>
      <w:r>
        <w:rPr>
          <w:cs/>
          <w:lang w:bidi="hi-IN"/>
        </w:rPr>
        <w:t>जीइ</w:t>
      </w:r>
      <w:r>
        <w:t xml:space="preserve"> </w:t>
      </w:r>
      <w:r>
        <w:rPr>
          <w:cs/>
          <w:lang w:bidi="hi-IN"/>
        </w:rPr>
        <w:t>वरतै</w:t>
      </w:r>
      <w:r>
        <w:t xml:space="preserve"> </w:t>
      </w:r>
      <w:r>
        <w:rPr>
          <w:cs/>
          <w:lang w:bidi="hi-IN"/>
        </w:rPr>
        <w:t>प्रभु</w:t>
      </w:r>
      <w:r>
        <w:t xml:space="preserve"> </w:t>
      </w:r>
      <w:r>
        <w:rPr>
          <w:cs/>
          <w:lang w:bidi="hi-IN"/>
        </w:rPr>
        <w:t>घालिआ</w:t>
      </w:r>
      <w:r>
        <w:t xml:space="preserve"> </w:t>
      </w:r>
      <w:r>
        <w:rPr>
          <w:cs/>
          <w:lang w:bidi="hi-IN"/>
        </w:rPr>
        <w:t>किसै</w:t>
      </w:r>
      <w:r>
        <w:t xml:space="preserve"> </w:t>
      </w:r>
      <w:r>
        <w:rPr>
          <w:cs/>
          <w:lang w:bidi="hi-IN"/>
        </w:rPr>
        <w:t>का</w:t>
      </w:r>
      <w:r>
        <w:t xml:space="preserve"> </w:t>
      </w:r>
      <w:r>
        <w:rPr>
          <w:cs/>
          <w:lang w:bidi="hi-IN"/>
        </w:rPr>
        <w:t>इकु</w:t>
      </w:r>
      <w:r>
        <w:t xml:space="preserve"> </w:t>
      </w:r>
      <w:r>
        <w:rPr>
          <w:cs/>
          <w:lang w:bidi="hi-IN"/>
        </w:rPr>
        <w:t>तिलु</w:t>
      </w:r>
      <w:r>
        <w:t xml:space="preserve"> </w:t>
      </w:r>
      <w:r>
        <w:rPr>
          <w:cs/>
          <w:lang w:bidi="hi-IN"/>
        </w:rPr>
        <w:t>न</w:t>
      </w:r>
      <w:r>
        <w:t xml:space="preserve"> </w:t>
      </w:r>
      <w:r>
        <w:rPr>
          <w:cs/>
          <w:lang w:bidi="hi-IN"/>
        </w:rPr>
        <w:t>गवाई</w:t>
      </w:r>
      <w:r>
        <w:t xml:space="preserve"> </w:t>
      </w:r>
      <w:r>
        <w:rPr>
          <w:cs/>
          <w:lang w:bidi="hi-IN"/>
        </w:rPr>
        <w:t>॥</w:t>
      </w:r>
    </w:p>
    <w:p w:rsidR="00347EEB" w:rsidRDefault="00347EEB">
      <w:pPr>
        <w:pStyle w:val="SGGSRoman"/>
      </w:pPr>
      <w:r>
        <w:t>har jaanai sabh kichh jo jee-ay vartai parabh ghaali-aa kisai kaa ik til na gavaa-ee.</w:t>
      </w:r>
    </w:p>
    <w:p w:rsidR="00347EEB" w:rsidRDefault="00347EEB">
      <w:pPr>
        <w:pStyle w:val="SGGSTrans"/>
      </w:pPr>
      <w:r>
        <w:t>The Lord knows everything which happens to the soul. Not even an iota of one's effort goes to waste.</w:t>
      </w:r>
    </w:p>
    <w:p w:rsidR="00347EEB" w:rsidRDefault="00347EEB">
      <w:pPr>
        <w:pStyle w:val="SGGSGurm"/>
      </w:pPr>
      <w:r>
        <w:rPr>
          <w:cs/>
        </w:rPr>
        <w:t>ਹਰਿ ਤਿਸ ਕੀ ਆਸ ਕੀਜੈ ਮਨ ਮੇਰੇ ਜੋ ਸਭ ਮਹਿ ਸੁਆਮੀ ਰਹਿਆ ਸਮਾਈ ॥੧</w:t>
      </w:r>
      <w:r>
        <w:rPr>
          <w:cs/>
          <w:lang w:bidi="hi-IN"/>
        </w:rPr>
        <w:t xml:space="preserve">॥ </w:t>
      </w:r>
      <w:r>
        <w:rPr>
          <w:color w:val="008000"/>
          <w:sz w:val="18"/>
        </w:rPr>
        <w:t>(859)</w:t>
      </w:r>
    </w:p>
    <w:p w:rsidR="00347EEB" w:rsidRDefault="00347EEB">
      <w:pPr>
        <w:pStyle w:val="SGGSHindi"/>
      </w:pPr>
      <w:r>
        <w:rPr>
          <w:cs/>
          <w:lang w:bidi="hi-IN"/>
        </w:rPr>
        <w:t>हरि</w:t>
      </w:r>
      <w:r>
        <w:t xml:space="preserve"> </w:t>
      </w:r>
      <w:r>
        <w:rPr>
          <w:cs/>
          <w:lang w:bidi="hi-IN"/>
        </w:rPr>
        <w:t>तिस</w:t>
      </w:r>
      <w:r>
        <w:t xml:space="preserve"> </w:t>
      </w:r>
      <w:r>
        <w:rPr>
          <w:cs/>
          <w:lang w:bidi="hi-IN"/>
        </w:rPr>
        <w:t>की</w:t>
      </w:r>
      <w:r>
        <w:t xml:space="preserve"> </w:t>
      </w:r>
      <w:r>
        <w:rPr>
          <w:cs/>
          <w:lang w:bidi="hi-IN"/>
        </w:rPr>
        <w:t>आस</w:t>
      </w:r>
      <w:r>
        <w:t xml:space="preserve"> </w:t>
      </w:r>
      <w:r>
        <w:rPr>
          <w:cs/>
          <w:lang w:bidi="hi-IN"/>
        </w:rPr>
        <w:t>कीजै</w:t>
      </w:r>
      <w:r>
        <w:t xml:space="preserve"> </w:t>
      </w:r>
      <w:r>
        <w:rPr>
          <w:cs/>
          <w:lang w:bidi="hi-IN"/>
        </w:rPr>
        <w:t>मन</w:t>
      </w:r>
      <w:r>
        <w:t xml:space="preserve"> </w:t>
      </w:r>
      <w:r>
        <w:rPr>
          <w:cs/>
          <w:lang w:bidi="hi-IN"/>
        </w:rPr>
        <w:t>मेरे</w:t>
      </w:r>
      <w:r>
        <w:t xml:space="preserve"> </w:t>
      </w:r>
      <w:r>
        <w:rPr>
          <w:cs/>
          <w:lang w:bidi="hi-IN"/>
        </w:rPr>
        <w:t>जो</w:t>
      </w:r>
      <w:r>
        <w:t xml:space="preserve"> </w:t>
      </w:r>
      <w:r>
        <w:rPr>
          <w:cs/>
          <w:lang w:bidi="hi-IN"/>
        </w:rPr>
        <w:t>सभ</w:t>
      </w:r>
      <w:r>
        <w:t xml:space="preserve"> </w:t>
      </w:r>
      <w:r>
        <w:rPr>
          <w:cs/>
          <w:lang w:bidi="hi-IN"/>
        </w:rPr>
        <w:t>महि</w:t>
      </w:r>
      <w:r>
        <w:t xml:space="preserve"> </w:t>
      </w:r>
      <w:r>
        <w:rPr>
          <w:cs/>
          <w:lang w:bidi="hi-IN"/>
        </w:rPr>
        <w:t>सुआमी</w:t>
      </w:r>
      <w:r>
        <w:t xml:space="preserve"> </w:t>
      </w:r>
      <w:r>
        <w:rPr>
          <w:cs/>
          <w:lang w:bidi="hi-IN"/>
        </w:rPr>
        <w:t>रहिआ</w:t>
      </w:r>
      <w:r>
        <w:t xml:space="preserve"> </w:t>
      </w:r>
      <w:r>
        <w:rPr>
          <w:cs/>
          <w:lang w:bidi="hi-IN"/>
        </w:rPr>
        <w:t>समाई</w:t>
      </w:r>
      <w:r>
        <w:t xml:space="preserve"> </w:t>
      </w:r>
      <w:r>
        <w:rPr>
          <w:cs/>
          <w:lang w:bidi="hi-IN"/>
        </w:rPr>
        <w:t>॥१॥</w:t>
      </w:r>
    </w:p>
    <w:p w:rsidR="00347EEB" w:rsidRDefault="00347EEB">
      <w:pPr>
        <w:pStyle w:val="SGGSRoman"/>
      </w:pPr>
      <w:r>
        <w:t>har tis kee aas keejai man mayray jo sabh meh su-aamee rahi-aa samaa-ee. ||1||</w:t>
      </w:r>
    </w:p>
    <w:p w:rsidR="00347EEB" w:rsidRDefault="00347EEB">
      <w:pPr>
        <w:pStyle w:val="SGGSTrans"/>
      </w:pPr>
      <w:r>
        <w:t>Place your hopes in the Lord, O my mind; the Lord and Master is pervading and permeating all. ||1||</w:t>
      </w:r>
    </w:p>
    <w:p w:rsidR="00347EEB" w:rsidRDefault="00347EEB">
      <w:pPr>
        <w:pStyle w:val="SGGSGurm"/>
      </w:pPr>
      <w:r>
        <w:rPr>
          <w:cs/>
        </w:rPr>
        <w:t xml:space="preserve">ਮੇਰੇ ਮਨ ਆਸਾ ਕਰਿ ਜਗਦੀਸ ਗੁਸਾਈ ॥ </w:t>
      </w:r>
      <w:r>
        <w:rPr>
          <w:color w:val="008000"/>
          <w:sz w:val="18"/>
        </w:rPr>
        <w:t>(859)</w:t>
      </w:r>
    </w:p>
    <w:p w:rsidR="00347EEB" w:rsidRDefault="00347EEB">
      <w:pPr>
        <w:pStyle w:val="SGGSHindi"/>
      </w:pPr>
      <w:r>
        <w:rPr>
          <w:cs/>
          <w:lang w:bidi="hi-IN"/>
        </w:rPr>
        <w:t>मेरे</w:t>
      </w:r>
      <w:r>
        <w:t xml:space="preserve"> </w:t>
      </w:r>
      <w:r>
        <w:rPr>
          <w:cs/>
          <w:lang w:bidi="hi-IN"/>
        </w:rPr>
        <w:t>मन</w:t>
      </w:r>
      <w:r>
        <w:t xml:space="preserve"> </w:t>
      </w:r>
      <w:r>
        <w:rPr>
          <w:cs/>
          <w:lang w:bidi="hi-IN"/>
        </w:rPr>
        <w:t>आसा</w:t>
      </w:r>
      <w:r>
        <w:t xml:space="preserve"> </w:t>
      </w:r>
      <w:r>
        <w:rPr>
          <w:cs/>
          <w:lang w:bidi="hi-IN"/>
        </w:rPr>
        <w:t>करि</w:t>
      </w:r>
      <w:r>
        <w:t xml:space="preserve"> </w:t>
      </w:r>
      <w:r>
        <w:rPr>
          <w:cs/>
          <w:lang w:bidi="hi-IN"/>
        </w:rPr>
        <w:t>जगदीस</w:t>
      </w:r>
      <w:r>
        <w:t xml:space="preserve"> </w:t>
      </w:r>
      <w:r>
        <w:rPr>
          <w:cs/>
          <w:lang w:bidi="hi-IN"/>
        </w:rPr>
        <w:t>गुसाई</w:t>
      </w:r>
      <w:r>
        <w:t xml:space="preserve"> </w:t>
      </w:r>
      <w:r>
        <w:rPr>
          <w:cs/>
          <w:lang w:bidi="hi-IN"/>
        </w:rPr>
        <w:t>॥</w:t>
      </w:r>
    </w:p>
    <w:p w:rsidR="00347EEB" w:rsidRDefault="00347EEB">
      <w:pPr>
        <w:pStyle w:val="SGGSRoman"/>
      </w:pPr>
      <w:r>
        <w:t>mayray man aasaa kar jagdees gusaa-ee.</w:t>
      </w:r>
    </w:p>
    <w:p w:rsidR="00347EEB" w:rsidRDefault="00347EEB">
      <w:pPr>
        <w:pStyle w:val="SGGSTrans"/>
      </w:pPr>
      <w:r>
        <w:t>O my mind, place your hopes in the Lord of the World, the Master of the Universe.</w:t>
      </w:r>
    </w:p>
    <w:p w:rsidR="00347EEB" w:rsidRDefault="00347EEB">
      <w:pPr>
        <w:pStyle w:val="SGGSGurm"/>
      </w:pPr>
      <w:r>
        <w:rPr>
          <w:cs/>
        </w:rPr>
        <w:t>ਜੋ ਬਿਨੁ ਹਰਿ ਆਸ ਅਵਰ ਕਾਹੂ ਕੀ ਕੀਜੈ ਸਾ ਨਿਹਫਲ ਆਸ ਸਭ ਬਿਰਥੀ ਜਾਈ ॥੧</w:t>
      </w:r>
      <w:r>
        <w:rPr>
          <w:cs/>
          <w:lang w:bidi="hi-IN"/>
        </w:rPr>
        <w:t xml:space="preserve">॥ </w:t>
      </w:r>
      <w:r>
        <w:t xml:space="preserve">ਰਹਾਉ ॥ </w:t>
      </w:r>
      <w:r>
        <w:rPr>
          <w:color w:val="008000"/>
          <w:sz w:val="18"/>
        </w:rPr>
        <w:t>(859)</w:t>
      </w:r>
    </w:p>
    <w:p w:rsidR="00347EEB" w:rsidRDefault="00347EEB">
      <w:pPr>
        <w:pStyle w:val="SGGSHindi"/>
      </w:pPr>
      <w:r>
        <w:rPr>
          <w:cs/>
          <w:lang w:bidi="hi-IN"/>
        </w:rPr>
        <w:t>जो</w:t>
      </w:r>
      <w:r>
        <w:t xml:space="preserve"> </w:t>
      </w:r>
      <w:r>
        <w:rPr>
          <w:cs/>
          <w:lang w:bidi="hi-IN"/>
        </w:rPr>
        <w:t>बिनु</w:t>
      </w:r>
      <w:r>
        <w:t xml:space="preserve"> </w:t>
      </w:r>
      <w:r>
        <w:rPr>
          <w:cs/>
          <w:lang w:bidi="hi-IN"/>
        </w:rPr>
        <w:t>हरि</w:t>
      </w:r>
      <w:r>
        <w:t xml:space="preserve"> </w:t>
      </w:r>
      <w:r>
        <w:rPr>
          <w:cs/>
          <w:lang w:bidi="hi-IN"/>
        </w:rPr>
        <w:t>आस</w:t>
      </w:r>
      <w:r>
        <w:t xml:space="preserve"> </w:t>
      </w:r>
      <w:r>
        <w:rPr>
          <w:cs/>
          <w:lang w:bidi="hi-IN"/>
        </w:rPr>
        <w:t>अवर</w:t>
      </w:r>
      <w:r>
        <w:t xml:space="preserve"> </w:t>
      </w:r>
      <w:r>
        <w:rPr>
          <w:cs/>
          <w:lang w:bidi="hi-IN"/>
        </w:rPr>
        <w:t>काहू</w:t>
      </w:r>
      <w:r>
        <w:t xml:space="preserve"> </w:t>
      </w:r>
      <w:r>
        <w:rPr>
          <w:cs/>
          <w:lang w:bidi="hi-IN"/>
        </w:rPr>
        <w:t>की</w:t>
      </w:r>
      <w:r>
        <w:t xml:space="preserve"> </w:t>
      </w:r>
      <w:r>
        <w:rPr>
          <w:cs/>
          <w:lang w:bidi="hi-IN"/>
        </w:rPr>
        <w:t>कीजै</w:t>
      </w:r>
      <w:r>
        <w:t xml:space="preserve"> </w:t>
      </w:r>
      <w:r>
        <w:rPr>
          <w:cs/>
          <w:lang w:bidi="hi-IN"/>
        </w:rPr>
        <w:t>सा</w:t>
      </w:r>
      <w:r>
        <w:t xml:space="preserve"> </w:t>
      </w:r>
      <w:r>
        <w:rPr>
          <w:cs/>
          <w:lang w:bidi="hi-IN"/>
        </w:rPr>
        <w:t>निहफल</w:t>
      </w:r>
      <w:r>
        <w:t xml:space="preserve"> </w:t>
      </w:r>
      <w:r>
        <w:rPr>
          <w:cs/>
          <w:lang w:bidi="hi-IN"/>
        </w:rPr>
        <w:t>आस</w:t>
      </w:r>
      <w:r>
        <w:t xml:space="preserve"> </w:t>
      </w:r>
      <w:r>
        <w:rPr>
          <w:cs/>
          <w:lang w:bidi="hi-IN"/>
        </w:rPr>
        <w:t>सभ</w:t>
      </w:r>
      <w:r>
        <w:t xml:space="preserve"> </w:t>
      </w:r>
      <w:r>
        <w:rPr>
          <w:cs/>
          <w:lang w:bidi="hi-IN"/>
        </w:rPr>
        <w:t>बिरथी</w:t>
      </w:r>
      <w:r>
        <w:t xml:space="preserve"> </w:t>
      </w:r>
      <w:r>
        <w:rPr>
          <w:cs/>
          <w:lang w:bidi="hi-IN"/>
        </w:rPr>
        <w:t>जाई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bin har aas avar kaahoo kee keejai saa nihfal aas sabh birthee jaa-ee. ||1|| rahaa-o.</w:t>
      </w:r>
    </w:p>
    <w:p w:rsidR="00347EEB" w:rsidRDefault="00347EEB">
      <w:pPr>
        <w:pStyle w:val="SGGSTrans"/>
      </w:pPr>
      <w:r>
        <w:t>That hope which is placed in any other than the Lord - that hope is fruitless, and totally useless. ||1||Pause||</w:t>
      </w:r>
    </w:p>
    <w:p w:rsidR="00347EEB" w:rsidRDefault="00347EEB">
      <w:pPr>
        <w:pStyle w:val="SGGSGurm"/>
      </w:pPr>
      <w:r>
        <w:rPr>
          <w:cs/>
        </w:rPr>
        <w:t xml:space="preserve">ਜੋ ਦੀਸੈ ਮਾਇਆ ਮੋਹ ਕੁਟੰਬੁ ਸਭੁ ਮਤ ਤਿਸ ਕੀ ਆਸ ਲਗਿ ਜਨਮੁ ਗਵਾਈ ॥ </w:t>
      </w:r>
      <w:r>
        <w:rPr>
          <w:color w:val="008000"/>
          <w:sz w:val="18"/>
        </w:rPr>
        <w:t>(859)</w:t>
      </w:r>
    </w:p>
    <w:p w:rsidR="00347EEB" w:rsidRDefault="00347EEB">
      <w:pPr>
        <w:pStyle w:val="SGGSHindi"/>
      </w:pPr>
      <w:r>
        <w:rPr>
          <w:cs/>
          <w:lang w:bidi="hi-IN"/>
        </w:rPr>
        <w:t>जो</w:t>
      </w:r>
      <w:r>
        <w:t xml:space="preserve"> </w:t>
      </w:r>
      <w:r>
        <w:rPr>
          <w:cs/>
          <w:lang w:bidi="hi-IN"/>
        </w:rPr>
        <w:t>दीसै</w:t>
      </w:r>
      <w:r>
        <w:t xml:space="preserve"> </w:t>
      </w:r>
      <w:r>
        <w:rPr>
          <w:cs/>
          <w:lang w:bidi="hi-IN"/>
        </w:rPr>
        <w:t>माइआ</w:t>
      </w:r>
      <w:r>
        <w:t xml:space="preserve"> </w:t>
      </w:r>
      <w:r>
        <w:rPr>
          <w:cs/>
          <w:lang w:bidi="hi-IN"/>
        </w:rPr>
        <w:t>मोह</w:t>
      </w:r>
      <w:r>
        <w:t xml:space="preserve"> </w:t>
      </w:r>
      <w:r>
        <w:rPr>
          <w:cs/>
          <w:lang w:bidi="hi-IN"/>
        </w:rPr>
        <w:t>कुट्मबु</w:t>
      </w:r>
      <w:r>
        <w:t xml:space="preserve"> </w:t>
      </w:r>
      <w:r>
        <w:rPr>
          <w:cs/>
          <w:lang w:bidi="hi-IN"/>
        </w:rPr>
        <w:t>सभु</w:t>
      </w:r>
      <w:r>
        <w:t xml:space="preserve"> </w:t>
      </w:r>
      <w:r>
        <w:rPr>
          <w:cs/>
          <w:lang w:bidi="hi-IN"/>
        </w:rPr>
        <w:t>मत</w:t>
      </w:r>
      <w:r>
        <w:t xml:space="preserve"> </w:t>
      </w:r>
      <w:r>
        <w:rPr>
          <w:cs/>
          <w:lang w:bidi="hi-IN"/>
        </w:rPr>
        <w:t>तिस</w:t>
      </w:r>
      <w:r>
        <w:t xml:space="preserve"> </w:t>
      </w:r>
      <w:r>
        <w:rPr>
          <w:cs/>
          <w:lang w:bidi="hi-IN"/>
        </w:rPr>
        <w:t>की</w:t>
      </w:r>
      <w:r>
        <w:t xml:space="preserve"> </w:t>
      </w:r>
      <w:r>
        <w:rPr>
          <w:cs/>
          <w:lang w:bidi="hi-IN"/>
        </w:rPr>
        <w:t>आस</w:t>
      </w:r>
      <w:r>
        <w:t xml:space="preserve"> </w:t>
      </w:r>
      <w:r>
        <w:rPr>
          <w:cs/>
          <w:lang w:bidi="hi-IN"/>
        </w:rPr>
        <w:t>लगि</w:t>
      </w:r>
      <w:r>
        <w:t xml:space="preserve"> </w:t>
      </w:r>
      <w:r>
        <w:rPr>
          <w:cs/>
          <w:lang w:bidi="hi-IN"/>
        </w:rPr>
        <w:t>जनमु</w:t>
      </w:r>
      <w:r>
        <w:t xml:space="preserve"> </w:t>
      </w:r>
      <w:r>
        <w:rPr>
          <w:cs/>
          <w:lang w:bidi="hi-IN"/>
        </w:rPr>
        <w:t>गवाई</w:t>
      </w:r>
      <w:r>
        <w:t xml:space="preserve"> </w:t>
      </w:r>
      <w:r>
        <w:rPr>
          <w:cs/>
          <w:lang w:bidi="hi-IN"/>
        </w:rPr>
        <w:t>॥</w:t>
      </w:r>
    </w:p>
    <w:p w:rsidR="00347EEB" w:rsidRDefault="00347EEB">
      <w:pPr>
        <w:pStyle w:val="SGGSRoman"/>
      </w:pPr>
      <w:r>
        <w:t>jo deesai maa-i-aa moh kutamb sabh mat tis kee aas lag janam gavaa-ee.</w:t>
      </w:r>
    </w:p>
    <w:p w:rsidR="00347EEB" w:rsidRDefault="00347EEB">
      <w:pPr>
        <w:pStyle w:val="SGGSTrans"/>
      </w:pPr>
      <w:r>
        <w:t>That which you can see, Maya, and all attachment to family - don't place your hopes in them, or your life will be wasted and lost.</w:t>
      </w:r>
    </w:p>
    <w:p w:rsidR="00347EEB" w:rsidRDefault="00347EEB">
      <w:pPr>
        <w:pStyle w:val="SGGSGurm"/>
      </w:pPr>
      <w:r>
        <w:rPr>
          <w:cs/>
        </w:rPr>
        <w:t xml:space="preserve">ਇਨ੍ਹ੍ਹ ਕੈ ਕਿਛੁ ਹਾਥਿ ਨਹੀ ਕਹਾ ਕਰਹਿ ਇਹਿ ਬਪੁੜੇ ਇਨ੍ਹ੍ਹ ਕਾ ਵਾਹਿਆ ਕਛੁ ਨ ਵਸਾਈ ॥ </w:t>
      </w:r>
      <w:r>
        <w:rPr>
          <w:color w:val="008000"/>
          <w:sz w:val="18"/>
        </w:rPr>
        <w:t>(859)</w:t>
      </w:r>
    </w:p>
    <w:p w:rsidR="00347EEB" w:rsidRDefault="00347EEB">
      <w:pPr>
        <w:pStyle w:val="SGGSHindi"/>
      </w:pPr>
      <w:r>
        <w:rPr>
          <w:cs/>
          <w:lang w:bidi="hi-IN"/>
        </w:rPr>
        <w:t>इन्ह</w:t>
      </w:r>
      <w:r>
        <w:t xml:space="preserve"> </w:t>
      </w:r>
      <w:r>
        <w:rPr>
          <w:cs/>
          <w:lang w:bidi="hi-IN"/>
        </w:rPr>
        <w:t>कै</w:t>
      </w:r>
      <w:r>
        <w:t xml:space="preserve"> </w:t>
      </w:r>
      <w:r>
        <w:rPr>
          <w:cs/>
          <w:lang w:bidi="hi-IN"/>
        </w:rPr>
        <w:t>किछु</w:t>
      </w:r>
      <w:r>
        <w:t xml:space="preserve"> </w:t>
      </w:r>
      <w:r>
        <w:rPr>
          <w:cs/>
          <w:lang w:bidi="hi-IN"/>
        </w:rPr>
        <w:t>हाथि</w:t>
      </w:r>
      <w:r>
        <w:t xml:space="preserve"> </w:t>
      </w:r>
      <w:r>
        <w:rPr>
          <w:cs/>
          <w:lang w:bidi="hi-IN"/>
        </w:rPr>
        <w:t>नही</w:t>
      </w:r>
      <w:r>
        <w:t xml:space="preserve"> </w:t>
      </w:r>
      <w:r>
        <w:rPr>
          <w:cs/>
          <w:lang w:bidi="hi-IN"/>
        </w:rPr>
        <w:t>कहा</w:t>
      </w:r>
      <w:r>
        <w:t xml:space="preserve"> </w:t>
      </w:r>
      <w:r>
        <w:rPr>
          <w:cs/>
          <w:lang w:bidi="hi-IN"/>
        </w:rPr>
        <w:t>करहि</w:t>
      </w:r>
      <w:r>
        <w:t xml:space="preserve"> </w:t>
      </w:r>
      <w:r>
        <w:rPr>
          <w:cs/>
          <w:lang w:bidi="hi-IN"/>
        </w:rPr>
        <w:t>इहि</w:t>
      </w:r>
      <w:r>
        <w:t xml:space="preserve"> </w:t>
      </w:r>
      <w:r>
        <w:rPr>
          <w:cs/>
          <w:lang w:bidi="hi-IN"/>
        </w:rPr>
        <w:t>बपुड़े</w:t>
      </w:r>
      <w:r>
        <w:t xml:space="preserve"> </w:t>
      </w:r>
      <w:r>
        <w:rPr>
          <w:cs/>
          <w:lang w:bidi="hi-IN"/>
        </w:rPr>
        <w:t>इन्ह</w:t>
      </w:r>
      <w:r>
        <w:t xml:space="preserve"> </w:t>
      </w:r>
      <w:r>
        <w:rPr>
          <w:cs/>
          <w:lang w:bidi="hi-IN"/>
        </w:rPr>
        <w:t>का</w:t>
      </w:r>
      <w:r>
        <w:t xml:space="preserve"> </w:t>
      </w:r>
      <w:r>
        <w:rPr>
          <w:cs/>
          <w:lang w:bidi="hi-IN"/>
        </w:rPr>
        <w:t>वाहिआ</w:t>
      </w:r>
      <w:r>
        <w:t xml:space="preserve"> </w:t>
      </w:r>
      <w:r>
        <w:rPr>
          <w:cs/>
          <w:lang w:bidi="hi-IN"/>
        </w:rPr>
        <w:t>कछु</w:t>
      </w:r>
      <w:r>
        <w:t xml:space="preserve"> </w:t>
      </w:r>
      <w:r>
        <w:rPr>
          <w:cs/>
          <w:lang w:bidi="hi-IN"/>
        </w:rPr>
        <w:t>न</w:t>
      </w:r>
      <w:r>
        <w:t xml:space="preserve"> </w:t>
      </w:r>
      <w:r>
        <w:rPr>
          <w:cs/>
          <w:lang w:bidi="hi-IN"/>
        </w:rPr>
        <w:t>वसाई</w:t>
      </w:r>
      <w:r>
        <w:t xml:space="preserve"> </w:t>
      </w:r>
      <w:r>
        <w:rPr>
          <w:cs/>
          <w:lang w:bidi="hi-IN"/>
        </w:rPr>
        <w:t>॥</w:t>
      </w:r>
    </w:p>
    <w:p w:rsidR="00347EEB" w:rsidRDefault="00347EEB">
      <w:pPr>
        <w:pStyle w:val="SGGSRoman"/>
      </w:pPr>
      <w:r>
        <w:t>in</w:t>
      </w:r>
      <w:r>
        <w:rPr>
          <w:vertAlign w:val="superscript"/>
        </w:rPr>
        <w:t>H</w:t>
      </w:r>
      <w:r>
        <w:t xml:space="preserve"> kai kichh haath nahee kahaa karahi ihi bapurhay in</w:t>
      </w:r>
      <w:r>
        <w:rPr>
          <w:vertAlign w:val="superscript"/>
        </w:rPr>
        <w:t>H</w:t>
      </w:r>
      <w:r>
        <w:t xml:space="preserve"> kaa vaahi-aa kachh na vasaa-ee.</w:t>
      </w:r>
    </w:p>
    <w:p w:rsidR="00347EEB" w:rsidRDefault="00347EEB">
      <w:pPr>
        <w:pStyle w:val="SGGSTrans"/>
      </w:pPr>
      <w:r>
        <w:t>Nothing is in their hands; what can these poor creatures do? By their actions, nothing can be done.</w:t>
      </w:r>
    </w:p>
    <w:p w:rsidR="00347EEB" w:rsidRDefault="00347EEB">
      <w:pPr>
        <w:pStyle w:val="SGGSGurm"/>
      </w:pPr>
      <w:r>
        <w:rPr>
          <w:cs/>
        </w:rPr>
        <w:t>ਮੇਰੇ ਮਨ ਆਸ ਕਰਿ ਹਰਿ ਪ੍ਰੀਤਮ ਅਪੁਨੇ ਕੀ ਜੋ ਤੁਝੁ ਤਾਰੈ ਤੇਰਾ ਕੁਟੰਬੁ ਸਭੁ ਛਡਾਈ ॥੨</w:t>
      </w:r>
      <w:r>
        <w:rPr>
          <w:cs/>
          <w:lang w:bidi="hi-IN"/>
        </w:rPr>
        <w:t xml:space="preserve">॥ </w:t>
      </w:r>
      <w:r>
        <w:rPr>
          <w:color w:val="008000"/>
          <w:sz w:val="18"/>
        </w:rPr>
        <w:t>(859)</w:t>
      </w:r>
    </w:p>
    <w:p w:rsidR="00347EEB" w:rsidRDefault="00347EEB">
      <w:pPr>
        <w:pStyle w:val="SGGSHindi"/>
      </w:pPr>
      <w:r>
        <w:rPr>
          <w:cs/>
          <w:lang w:bidi="hi-IN"/>
        </w:rPr>
        <w:t>मेरे</w:t>
      </w:r>
      <w:r>
        <w:t xml:space="preserve"> </w:t>
      </w:r>
      <w:r>
        <w:rPr>
          <w:cs/>
          <w:lang w:bidi="hi-IN"/>
        </w:rPr>
        <w:t>मन</w:t>
      </w:r>
      <w:r>
        <w:t xml:space="preserve"> </w:t>
      </w:r>
      <w:r>
        <w:rPr>
          <w:cs/>
          <w:lang w:bidi="hi-IN"/>
        </w:rPr>
        <w:t>आस</w:t>
      </w:r>
      <w:r>
        <w:t xml:space="preserve"> </w:t>
      </w:r>
      <w:r>
        <w:rPr>
          <w:cs/>
          <w:lang w:bidi="hi-IN"/>
        </w:rPr>
        <w:t>करि</w:t>
      </w:r>
      <w:r>
        <w:t xml:space="preserve"> </w:t>
      </w:r>
      <w:r>
        <w:rPr>
          <w:cs/>
          <w:lang w:bidi="hi-IN"/>
        </w:rPr>
        <w:t>हरि</w:t>
      </w:r>
      <w:r>
        <w:t xml:space="preserve"> </w:t>
      </w:r>
      <w:r>
        <w:rPr>
          <w:cs/>
          <w:lang w:bidi="hi-IN"/>
        </w:rPr>
        <w:t>प्रीतम</w:t>
      </w:r>
      <w:r>
        <w:t xml:space="preserve"> </w:t>
      </w:r>
      <w:r>
        <w:rPr>
          <w:cs/>
          <w:lang w:bidi="hi-IN"/>
        </w:rPr>
        <w:t>अपुने</w:t>
      </w:r>
      <w:r>
        <w:t xml:space="preserve"> </w:t>
      </w:r>
      <w:r>
        <w:rPr>
          <w:cs/>
          <w:lang w:bidi="hi-IN"/>
        </w:rPr>
        <w:t>की</w:t>
      </w:r>
      <w:r>
        <w:t xml:space="preserve"> </w:t>
      </w:r>
      <w:r>
        <w:rPr>
          <w:cs/>
          <w:lang w:bidi="hi-IN"/>
        </w:rPr>
        <w:t>जो</w:t>
      </w:r>
      <w:r>
        <w:t xml:space="preserve"> </w:t>
      </w:r>
      <w:r>
        <w:rPr>
          <w:cs/>
          <w:lang w:bidi="hi-IN"/>
        </w:rPr>
        <w:t>तुझु</w:t>
      </w:r>
      <w:r>
        <w:t xml:space="preserve"> </w:t>
      </w:r>
      <w:r>
        <w:rPr>
          <w:cs/>
          <w:lang w:bidi="hi-IN"/>
        </w:rPr>
        <w:t>तारै</w:t>
      </w:r>
      <w:r>
        <w:t xml:space="preserve"> </w:t>
      </w:r>
      <w:r>
        <w:rPr>
          <w:cs/>
          <w:lang w:bidi="hi-IN"/>
        </w:rPr>
        <w:t>तेरा</w:t>
      </w:r>
      <w:r>
        <w:t xml:space="preserve"> </w:t>
      </w:r>
      <w:r>
        <w:rPr>
          <w:cs/>
          <w:lang w:bidi="hi-IN"/>
        </w:rPr>
        <w:t>कुट्मबु</w:t>
      </w:r>
      <w:r>
        <w:t xml:space="preserve"> </w:t>
      </w:r>
      <w:r>
        <w:rPr>
          <w:cs/>
          <w:lang w:bidi="hi-IN"/>
        </w:rPr>
        <w:t>सभु</w:t>
      </w:r>
      <w:r>
        <w:t xml:space="preserve"> </w:t>
      </w:r>
      <w:r>
        <w:rPr>
          <w:cs/>
          <w:lang w:bidi="hi-IN"/>
        </w:rPr>
        <w:t>छडाई</w:t>
      </w:r>
      <w:r>
        <w:t xml:space="preserve"> </w:t>
      </w:r>
      <w:r>
        <w:rPr>
          <w:cs/>
          <w:lang w:bidi="hi-IN"/>
        </w:rPr>
        <w:t>॥२॥</w:t>
      </w:r>
    </w:p>
    <w:p w:rsidR="00347EEB" w:rsidRDefault="00347EEB">
      <w:pPr>
        <w:pStyle w:val="SGGSRoman"/>
      </w:pPr>
      <w:r>
        <w:t>mayray man aas kar har pareetam apunay kee jo tujh taarai tayraa kutamb sabh chhadaa-ee. ||2||</w:t>
      </w:r>
    </w:p>
    <w:p w:rsidR="00347EEB" w:rsidRDefault="00347EEB">
      <w:pPr>
        <w:pStyle w:val="SGGSTrans"/>
      </w:pPr>
      <w:r>
        <w:t>O my mind, place your hopes in the Lord, your Beloved, who shall carry you across, and save your whole family as well. ||2||</w:t>
      </w:r>
    </w:p>
    <w:p w:rsidR="00347EEB" w:rsidRDefault="00347EEB">
      <w:pPr>
        <w:pStyle w:val="SGGSGurm"/>
      </w:pPr>
      <w:r>
        <w:rPr>
          <w:cs/>
        </w:rPr>
        <w:t xml:space="preserve">ਜੇ ਕਿਛੁ ਆਸ ਅਵਰ ਕਰਹਿ ਪਰਮਿਤ੍ਰੀ ਮਤ ਤੂੰ ਜਾਣਹਿ ਤੇਰੈ ਕਿਤੈ ਕੰਮਿ ਆਈ ॥ </w:t>
      </w:r>
      <w:r>
        <w:rPr>
          <w:color w:val="008000"/>
          <w:sz w:val="18"/>
        </w:rPr>
        <w:t>(859)</w:t>
      </w:r>
    </w:p>
    <w:p w:rsidR="00347EEB" w:rsidRDefault="00347EEB">
      <w:pPr>
        <w:pStyle w:val="SGGSHindi"/>
      </w:pPr>
      <w:r>
        <w:rPr>
          <w:cs/>
          <w:lang w:bidi="hi-IN"/>
        </w:rPr>
        <w:t>जे</w:t>
      </w:r>
      <w:r>
        <w:t xml:space="preserve"> </w:t>
      </w:r>
      <w:r>
        <w:rPr>
          <w:cs/>
          <w:lang w:bidi="hi-IN"/>
        </w:rPr>
        <w:t>किछु</w:t>
      </w:r>
      <w:r>
        <w:t xml:space="preserve"> </w:t>
      </w:r>
      <w:r>
        <w:rPr>
          <w:cs/>
          <w:lang w:bidi="hi-IN"/>
        </w:rPr>
        <w:t>आस</w:t>
      </w:r>
      <w:r>
        <w:t xml:space="preserve"> </w:t>
      </w:r>
      <w:r>
        <w:rPr>
          <w:cs/>
          <w:lang w:bidi="hi-IN"/>
        </w:rPr>
        <w:t>अवर</w:t>
      </w:r>
      <w:r>
        <w:t xml:space="preserve"> </w:t>
      </w:r>
      <w:r>
        <w:rPr>
          <w:cs/>
          <w:lang w:bidi="hi-IN"/>
        </w:rPr>
        <w:t>करहि</w:t>
      </w:r>
      <w:r>
        <w:t xml:space="preserve"> </w:t>
      </w:r>
      <w:r>
        <w:rPr>
          <w:cs/>
          <w:lang w:bidi="hi-IN"/>
        </w:rPr>
        <w:t>परमित्री</w:t>
      </w:r>
      <w:r>
        <w:t xml:space="preserve"> </w:t>
      </w:r>
      <w:r>
        <w:rPr>
          <w:cs/>
          <w:lang w:bidi="hi-IN"/>
        </w:rPr>
        <w:t>मत</w:t>
      </w:r>
      <w:r>
        <w:t xml:space="preserve"> </w:t>
      </w:r>
      <w:r>
        <w:rPr>
          <w:cs/>
          <w:lang w:bidi="hi-IN"/>
        </w:rPr>
        <w:t>तूं</w:t>
      </w:r>
      <w:r>
        <w:t xml:space="preserve"> </w:t>
      </w:r>
      <w:r>
        <w:rPr>
          <w:cs/>
          <w:lang w:bidi="hi-IN"/>
        </w:rPr>
        <w:t>जाणहि</w:t>
      </w:r>
      <w:r>
        <w:t xml:space="preserve"> </w:t>
      </w:r>
      <w:r>
        <w:rPr>
          <w:cs/>
          <w:lang w:bidi="hi-IN"/>
        </w:rPr>
        <w:t>तेरै</w:t>
      </w:r>
      <w:r>
        <w:t xml:space="preserve"> </w:t>
      </w:r>
      <w:r>
        <w:rPr>
          <w:cs/>
          <w:lang w:bidi="hi-IN"/>
        </w:rPr>
        <w:t>कितै</w:t>
      </w:r>
      <w:r>
        <w:t xml:space="preserve"> </w:t>
      </w:r>
      <w:r>
        <w:rPr>
          <w:cs/>
          <w:lang w:bidi="hi-IN"/>
        </w:rPr>
        <w:t>कमि</w:t>
      </w:r>
      <w:r>
        <w:t xml:space="preserve"> </w:t>
      </w:r>
      <w:r>
        <w:rPr>
          <w:cs/>
          <w:lang w:bidi="hi-IN"/>
        </w:rPr>
        <w:t>आई</w:t>
      </w:r>
      <w:r>
        <w:t xml:space="preserve"> </w:t>
      </w:r>
      <w:r>
        <w:rPr>
          <w:cs/>
          <w:lang w:bidi="hi-IN"/>
        </w:rPr>
        <w:t>॥</w:t>
      </w:r>
    </w:p>
    <w:p w:rsidR="00347EEB" w:rsidRDefault="00347EEB">
      <w:pPr>
        <w:pStyle w:val="SGGSRoman"/>
      </w:pPr>
      <w:r>
        <w:t>jay kichh aas avar karahi parmitree mat too</w:t>
      </w:r>
      <w:r>
        <w:rPr>
          <w:vertAlign w:val="superscript"/>
        </w:rPr>
        <w:t>N</w:t>
      </w:r>
      <w:r>
        <w:t xml:space="preserve"> jaaneh tayrai kitai kamm aa-ee.</w:t>
      </w:r>
    </w:p>
    <w:p w:rsidR="00347EEB" w:rsidRDefault="00347EEB">
      <w:pPr>
        <w:pStyle w:val="SGGSTrans"/>
      </w:pPr>
      <w:r>
        <w:t>If you place your hopes in any other, in any friend other than the Lord, then you shall come to know that it is of no use at all.</w:t>
      </w:r>
    </w:p>
    <w:p w:rsidR="00347EEB" w:rsidRDefault="00347EEB">
      <w:pPr>
        <w:pStyle w:val="SGGSGurm"/>
      </w:pPr>
      <w:r>
        <w:rPr>
          <w:cs/>
        </w:rPr>
        <w:t xml:space="preserve">ਇਹ ਆਸ ਪਰਮਿਤ੍ਰੀ ਭਾਉ ਦੂਜਾ ਹੈ ਖਿਨ ਮਹਿ ਝੂਠੁ ਬਿਨਸਿ ਸਭ ਜਾਈ ॥ </w:t>
      </w:r>
      <w:r>
        <w:rPr>
          <w:color w:val="008000"/>
          <w:sz w:val="18"/>
        </w:rPr>
        <w:t>(859)</w:t>
      </w:r>
    </w:p>
    <w:p w:rsidR="00347EEB" w:rsidRDefault="00347EEB">
      <w:pPr>
        <w:pStyle w:val="SGGSHindi"/>
      </w:pPr>
      <w:r>
        <w:rPr>
          <w:cs/>
          <w:lang w:bidi="hi-IN"/>
        </w:rPr>
        <w:t>इह</w:t>
      </w:r>
      <w:r>
        <w:t xml:space="preserve"> </w:t>
      </w:r>
      <w:r>
        <w:rPr>
          <w:cs/>
          <w:lang w:bidi="hi-IN"/>
        </w:rPr>
        <w:t>आस</w:t>
      </w:r>
      <w:r>
        <w:t xml:space="preserve"> </w:t>
      </w:r>
      <w:r>
        <w:rPr>
          <w:cs/>
          <w:lang w:bidi="hi-IN"/>
        </w:rPr>
        <w:t>परमित्री</w:t>
      </w:r>
      <w:r>
        <w:t xml:space="preserve"> </w:t>
      </w:r>
      <w:r>
        <w:rPr>
          <w:cs/>
          <w:lang w:bidi="hi-IN"/>
        </w:rPr>
        <w:t>भाउ</w:t>
      </w:r>
      <w:r>
        <w:t xml:space="preserve"> </w:t>
      </w:r>
      <w:r>
        <w:rPr>
          <w:cs/>
          <w:lang w:bidi="hi-IN"/>
        </w:rPr>
        <w:t>दूजा</w:t>
      </w:r>
      <w:r>
        <w:t xml:space="preserve"> </w:t>
      </w:r>
      <w:r>
        <w:rPr>
          <w:cs/>
          <w:lang w:bidi="hi-IN"/>
        </w:rPr>
        <w:t>है</w:t>
      </w:r>
      <w:r>
        <w:t xml:space="preserve"> </w:t>
      </w:r>
      <w:r>
        <w:rPr>
          <w:cs/>
          <w:lang w:bidi="hi-IN"/>
        </w:rPr>
        <w:t>खिन</w:t>
      </w:r>
      <w:r>
        <w:t xml:space="preserve"> </w:t>
      </w:r>
      <w:r>
        <w:rPr>
          <w:cs/>
          <w:lang w:bidi="hi-IN"/>
        </w:rPr>
        <w:t>महि</w:t>
      </w:r>
      <w:r>
        <w:t xml:space="preserve"> </w:t>
      </w:r>
      <w:r>
        <w:rPr>
          <w:cs/>
          <w:lang w:bidi="hi-IN"/>
        </w:rPr>
        <w:t>झूठु</w:t>
      </w:r>
      <w:r>
        <w:t xml:space="preserve"> </w:t>
      </w:r>
      <w:r>
        <w:rPr>
          <w:cs/>
          <w:lang w:bidi="hi-IN"/>
        </w:rPr>
        <w:t>बिनसि</w:t>
      </w:r>
      <w:r>
        <w:t xml:space="preserve"> </w:t>
      </w:r>
      <w:r>
        <w:rPr>
          <w:cs/>
          <w:lang w:bidi="hi-IN"/>
        </w:rPr>
        <w:t>सभ</w:t>
      </w:r>
      <w:r>
        <w:t xml:space="preserve"> </w:t>
      </w:r>
      <w:r>
        <w:rPr>
          <w:cs/>
          <w:lang w:bidi="hi-IN"/>
        </w:rPr>
        <w:t>जाई</w:t>
      </w:r>
      <w:r>
        <w:t xml:space="preserve"> </w:t>
      </w:r>
      <w:r>
        <w:rPr>
          <w:cs/>
          <w:lang w:bidi="hi-IN"/>
        </w:rPr>
        <w:t>॥</w:t>
      </w:r>
    </w:p>
    <w:p w:rsidR="00347EEB" w:rsidRDefault="00347EEB">
      <w:pPr>
        <w:pStyle w:val="SGGSRoman"/>
      </w:pPr>
      <w:r>
        <w:t>ih aas parmitree bhaa-o doojaa hai khin meh jhooth binas sabh jaa-ee.</w:t>
      </w:r>
    </w:p>
    <w:p w:rsidR="00347EEB" w:rsidRDefault="00347EEB">
      <w:pPr>
        <w:pStyle w:val="SGGSTrans"/>
      </w:pPr>
      <w:r>
        <w:t>This hope placed in other friends comes from the love of duality. In an instant, it is gone; it is totally false.</w:t>
      </w:r>
    </w:p>
    <w:p w:rsidR="00347EEB" w:rsidRDefault="00347EEB">
      <w:pPr>
        <w:pStyle w:val="SGGSGurm"/>
      </w:pPr>
      <w:r>
        <w:rPr>
          <w:cs/>
        </w:rPr>
        <w:t>ਮੇਰੇ ਮਨ ਆਸਾ ਕਰਿ ਹਰਿ ਪ੍ਰੀਤਮ ਸਾਚੇ ਕੀ ਜੋ ਤੇਰਾ ਘਾਲਿਆ ਸਭੁ ਥਾਇ ਪਾਈ ॥੩</w:t>
      </w:r>
      <w:r>
        <w:rPr>
          <w:cs/>
          <w:lang w:bidi="hi-IN"/>
        </w:rPr>
        <w:t xml:space="preserve">॥ </w:t>
      </w:r>
      <w:r>
        <w:rPr>
          <w:color w:val="008000"/>
          <w:sz w:val="18"/>
        </w:rPr>
        <w:t>(859)</w:t>
      </w:r>
    </w:p>
    <w:p w:rsidR="00347EEB" w:rsidRDefault="00347EEB">
      <w:pPr>
        <w:pStyle w:val="SGGSHindi"/>
      </w:pPr>
      <w:r>
        <w:rPr>
          <w:cs/>
          <w:lang w:bidi="hi-IN"/>
        </w:rPr>
        <w:t>मेरे</w:t>
      </w:r>
      <w:r>
        <w:t xml:space="preserve"> </w:t>
      </w:r>
      <w:r>
        <w:rPr>
          <w:cs/>
          <w:lang w:bidi="hi-IN"/>
        </w:rPr>
        <w:t>मन</w:t>
      </w:r>
      <w:r>
        <w:t xml:space="preserve"> </w:t>
      </w:r>
      <w:r>
        <w:rPr>
          <w:cs/>
          <w:lang w:bidi="hi-IN"/>
        </w:rPr>
        <w:t>आसा</w:t>
      </w:r>
      <w:r>
        <w:t xml:space="preserve"> </w:t>
      </w:r>
      <w:r>
        <w:rPr>
          <w:cs/>
          <w:lang w:bidi="hi-IN"/>
        </w:rPr>
        <w:t>करि</w:t>
      </w:r>
      <w:r>
        <w:t xml:space="preserve"> </w:t>
      </w:r>
      <w:r>
        <w:rPr>
          <w:cs/>
          <w:lang w:bidi="hi-IN"/>
        </w:rPr>
        <w:t>हरि</w:t>
      </w:r>
      <w:r>
        <w:t xml:space="preserve"> </w:t>
      </w:r>
      <w:r>
        <w:rPr>
          <w:cs/>
          <w:lang w:bidi="hi-IN"/>
        </w:rPr>
        <w:t>प्रीतम</w:t>
      </w:r>
      <w:r>
        <w:t xml:space="preserve"> </w:t>
      </w:r>
      <w:r>
        <w:rPr>
          <w:cs/>
          <w:lang w:bidi="hi-IN"/>
        </w:rPr>
        <w:t>साचे</w:t>
      </w:r>
      <w:r>
        <w:t xml:space="preserve"> </w:t>
      </w:r>
      <w:r>
        <w:rPr>
          <w:cs/>
          <w:lang w:bidi="hi-IN"/>
        </w:rPr>
        <w:t>की</w:t>
      </w:r>
      <w:r>
        <w:t xml:space="preserve"> </w:t>
      </w:r>
      <w:r>
        <w:rPr>
          <w:cs/>
          <w:lang w:bidi="hi-IN"/>
        </w:rPr>
        <w:t>जो</w:t>
      </w:r>
      <w:r>
        <w:t xml:space="preserve"> </w:t>
      </w:r>
      <w:r>
        <w:rPr>
          <w:cs/>
          <w:lang w:bidi="hi-IN"/>
        </w:rPr>
        <w:t>तेरा</w:t>
      </w:r>
      <w:r>
        <w:t xml:space="preserve"> </w:t>
      </w:r>
      <w:r>
        <w:rPr>
          <w:cs/>
          <w:lang w:bidi="hi-IN"/>
        </w:rPr>
        <w:t>घालिआ</w:t>
      </w:r>
      <w:r>
        <w:t xml:space="preserve"> </w:t>
      </w:r>
      <w:r>
        <w:rPr>
          <w:cs/>
          <w:lang w:bidi="hi-IN"/>
        </w:rPr>
        <w:t>सभु</w:t>
      </w:r>
      <w:r>
        <w:t xml:space="preserve"> </w:t>
      </w:r>
      <w:r>
        <w:rPr>
          <w:cs/>
          <w:lang w:bidi="hi-IN"/>
        </w:rPr>
        <w:t>थाइ</w:t>
      </w:r>
      <w:r>
        <w:t xml:space="preserve"> </w:t>
      </w:r>
      <w:r>
        <w:rPr>
          <w:cs/>
          <w:lang w:bidi="hi-IN"/>
        </w:rPr>
        <w:t>पाई</w:t>
      </w:r>
      <w:r>
        <w:t xml:space="preserve"> </w:t>
      </w:r>
      <w:r>
        <w:rPr>
          <w:cs/>
          <w:lang w:bidi="hi-IN"/>
        </w:rPr>
        <w:t>॥३॥</w:t>
      </w:r>
    </w:p>
    <w:p w:rsidR="00347EEB" w:rsidRDefault="00347EEB">
      <w:pPr>
        <w:pStyle w:val="SGGSRoman"/>
      </w:pPr>
      <w:r>
        <w:t>mayray man aasaa kar har pareetam saachay kee jo tayraa ghaali-aa sabh thaa-ay paa-ee. ||3||</w:t>
      </w:r>
    </w:p>
    <w:p w:rsidR="00347EEB" w:rsidRDefault="00347EEB">
      <w:pPr>
        <w:pStyle w:val="SGGSTrans"/>
      </w:pPr>
      <w:r>
        <w:t>O my mind, place your hopes in the Lord, your True Beloved, who shall approve and reward you for all your efforts. ||3||</w:t>
      </w:r>
    </w:p>
    <w:p w:rsidR="00347EEB" w:rsidRDefault="00347EEB">
      <w:pPr>
        <w:pStyle w:val="SGGSGurm"/>
      </w:pPr>
      <w:r>
        <w:rPr>
          <w:cs/>
        </w:rPr>
        <w:t xml:space="preserve">ਆਸਾ ਮਨਸਾ ਸਭ ਤੇਰੀ ਮੇਰੇ ਸੁਆਮੀ ਜੈਸੀ ਤੂ ਆਸ ਕਰਾਵਹਿ ਤੈਸੀ ਕੋ ਆਸ ਕਰਾਈ ॥ </w:t>
      </w:r>
      <w:r>
        <w:rPr>
          <w:color w:val="008000"/>
          <w:sz w:val="18"/>
        </w:rPr>
        <w:t>(859)</w:t>
      </w:r>
    </w:p>
    <w:p w:rsidR="00347EEB" w:rsidRDefault="00347EEB">
      <w:pPr>
        <w:pStyle w:val="SGGSHindi"/>
      </w:pPr>
      <w:r>
        <w:rPr>
          <w:cs/>
          <w:lang w:bidi="hi-IN"/>
        </w:rPr>
        <w:t>आसा</w:t>
      </w:r>
      <w:r>
        <w:t xml:space="preserve"> </w:t>
      </w:r>
      <w:r>
        <w:rPr>
          <w:cs/>
          <w:lang w:bidi="hi-IN"/>
        </w:rPr>
        <w:t>मनसा</w:t>
      </w:r>
      <w:r>
        <w:t xml:space="preserve"> </w:t>
      </w:r>
      <w:r>
        <w:rPr>
          <w:cs/>
          <w:lang w:bidi="hi-IN"/>
        </w:rPr>
        <w:t>सभ</w:t>
      </w:r>
      <w:r>
        <w:t xml:space="preserve"> </w:t>
      </w:r>
      <w:r>
        <w:rPr>
          <w:cs/>
          <w:lang w:bidi="hi-IN"/>
        </w:rPr>
        <w:t>तेरी</w:t>
      </w:r>
      <w:r>
        <w:t xml:space="preserve"> </w:t>
      </w:r>
      <w:r>
        <w:rPr>
          <w:cs/>
          <w:lang w:bidi="hi-IN"/>
        </w:rPr>
        <w:t>मेरे</w:t>
      </w:r>
      <w:r>
        <w:t xml:space="preserve"> </w:t>
      </w:r>
      <w:r>
        <w:rPr>
          <w:cs/>
          <w:lang w:bidi="hi-IN"/>
        </w:rPr>
        <w:t>सुआमी</w:t>
      </w:r>
      <w:r>
        <w:t xml:space="preserve"> </w:t>
      </w:r>
      <w:r>
        <w:rPr>
          <w:cs/>
          <w:lang w:bidi="hi-IN"/>
        </w:rPr>
        <w:t>जैसी</w:t>
      </w:r>
      <w:r>
        <w:t xml:space="preserve"> </w:t>
      </w:r>
      <w:r>
        <w:rPr>
          <w:cs/>
          <w:lang w:bidi="hi-IN"/>
        </w:rPr>
        <w:t>तू</w:t>
      </w:r>
      <w:r>
        <w:t xml:space="preserve"> </w:t>
      </w:r>
      <w:r>
        <w:rPr>
          <w:cs/>
          <w:lang w:bidi="hi-IN"/>
        </w:rPr>
        <w:t>आस</w:t>
      </w:r>
      <w:r>
        <w:t xml:space="preserve"> </w:t>
      </w:r>
      <w:r>
        <w:rPr>
          <w:cs/>
          <w:lang w:bidi="hi-IN"/>
        </w:rPr>
        <w:t>करावहि</w:t>
      </w:r>
      <w:r>
        <w:t xml:space="preserve"> </w:t>
      </w:r>
      <w:r>
        <w:rPr>
          <w:cs/>
          <w:lang w:bidi="hi-IN"/>
        </w:rPr>
        <w:t>तैसी</w:t>
      </w:r>
      <w:r>
        <w:t xml:space="preserve"> </w:t>
      </w:r>
      <w:r>
        <w:rPr>
          <w:cs/>
          <w:lang w:bidi="hi-IN"/>
        </w:rPr>
        <w:t>को</w:t>
      </w:r>
      <w:r>
        <w:t xml:space="preserve"> </w:t>
      </w:r>
      <w:r>
        <w:rPr>
          <w:cs/>
          <w:lang w:bidi="hi-IN"/>
        </w:rPr>
        <w:t>आस</w:t>
      </w:r>
      <w:r>
        <w:t xml:space="preserve"> </w:t>
      </w:r>
      <w:r>
        <w:rPr>
          <w:cs/>
          <w:lang w:bidi="hi-IN"/>
        </w:rPr>
        <w:t>कराई</w:t>
      </w:r>
      <w:r>
        <w:t xml:space="preserve"> </w:t>
      </w:r>
      <w:r>
        <w:rPr>
          <w:cs/>
          <w:lang w:bidi="hi-IN"/>
        </w:rPr>
        <w:t>॥</w:t>
      </w:r>
    </w:p>
    <w:p w:rsidR="00347EEB" w:rsidRDefault="00347EEB">
      <w:pPr>
        <w:pStyle w:val="SGGSRoman"/>
      </w:pPr>
      <w:r>
        <w:t>aasaa mansaa sabh tayree mayray su-aamee jaisee too aas karaaveh taisee ko aas karaa-ee.</w:t>
      </w:r>
    </w:p>
    <w:p w:rsidR="00347EEB" w:rsidRDefault="00347EEB">
      <w:pPr>
        <w:pStyle w:val="SGGSTrans"/>
      </w:pPr>
      <w:r>
        <w:t>Hope and desire are all Yours, O my Lord and Master. As You inspire hope, so are the hopes held.</w:t>
      </w:r>
    </w:p>
    <w:p w:rsidR="00347EEB" w:rsidRDefault="00347EEB">
      <w:pPr>
        <w:pStyle w:val="SGGSGurm"/>
      </w:pPr>
      <w:r>
        <w:rPr>
          <w:cs/>
        </w:rPr>
        <w:t xml:space="preserve">ਕਿਛੁ ਕਿਸੀ ਕੈ ਹਥਿ ਨਾਹੀ ਮੇਰੇ ਸੁਆਮੀ ਐਸੀ ਮੇਰੈ ਸਤਿਗੁਰਿ ਬੂਝ ਬੁਝਾਈ ॥ </w:t>
      </w:r>
      <w:r>
        <w:rPr>
          <w:color w:val="008000"/>
          <w:sz w:val="18"/>
        </w:rPr>
        <w:t>(860)</w:t>
      </w:r>
    </w:p>
    <w:p w:rsidR="00347EEB" w:rsidRDefault="00347EEB">
      <w:pPr>
        <w:pStyle w:val="SGGSHindi"/>
      </w:pPr>
      <w:r>
        <w:rPr>
          <w:cs/>
          <w:lang w:bidi="hi-IN"/>
        </w:rPr>
        <w:t>किछु</w:t>
      </w:r>
      <w:r>
        <w:t xml:space="preserve"> </w:t>
      </w:r>
      <w:r>
        <w:rPr>
          <w:cs/>
          <w:lang w:bidi="hi-IN"/>
        </w:rPr>
        <w:t>किसी</w:t>
      </w:r>
      <w:r>
        <w:t xml:space="preserve"> </w:t>
      </w:r>
      <w:r>
        <w:rPr>
          <w:cs/>
          <w:lang w:bidi="hi-IN"/>
        </w:rPr>
        <w:t>कै</w:t>
      </w:r>
      <w:r>
        <w:t xml:space="preserve"> </w:t>
      </w:r>
      <w:r>
        <w:rPr>
          <w:cs/>
          <w:lang w:bidi="hi-IN"/>
        </w:rPr>
        <w:t>हथि</w:t>
      </w:r>
      <w:r>
        <w:t xml:space="preserve"> </w:t>
      </w:r>
      <w:r>
        <w:rPr>
          <w:cs/>
          <w:lang w:bidi="hi-IN"/>
        </w:rPr>
        <w:t>नाही</w:t>
      </w:r>
      <w:r>
        <w:t xml:space="preserve"> </w:t>
      </w:r>
      <w:r>
        <w:rPr>
          <w:cs/>
          <w:lang w:bidi="hi-IN"/>
        </w:rPr>
        <w:t>मेरे</w:t>
      </w:r>
      <w:r>
        <w:t xml:space="preserve"> </w:t>
      </w:r>
      <w:r>
        <w:rPr>
          <w:cs/>
          <w:lang w:bidi="hi-IN"/>
        </w:rPr>
        <w:t>सुआमी</w:t>
      </w:r>
      <w:r>
        <w:t xml:space="preserve"> </w:t>
      </w:r>
      <w:r>
        <w:rPr>
          <w:cs/>
          <w:lang w:bidi="hi-IN"/>
        </w:rPr>
        <w:t>ऐसी</w:t>
      </w:r>
      <w:r>
        <w:t xml:space="preserve"> </w:t>
      </w:r>
      <w:r>
        <w:rPr>
          <w:cs/>
          <w:lang w:bidi="hi-IN"/>
        </w:rPr>
        <w:t>मेरै</w:t>
      </w:r>
      <w:r>
        <w:t xml:space="preserve"> </w:t>
      </w:r>
      <w:r>
        <w:rPr>
          <w:cs/>
          <w:lang w:bidi="hi-IN"/>
        </w:rPr>
        <w:t>सतिगुरि</w:t>
      </w:r>
      <w:r>
        <w:t xml:space="preserve"> </w:t>
      </w:r>
      <w:r>
        <w:rPr>
          <w:cs/>
          <w:lang w:bidi="hi-IN"/>
        </w:rPr>
        <w:t>बूझ</w:t>
      </w:r>
      <w:r>
        <w:t xml:space="preserve"> </w:t>
      </w:r>
      <w:r>
        <w:rPr>
          <w:cs/>
          <w:lang w:bidi="hi-IN"/>
        </w:rPr>
        <w:t>बुझाई</w:t>
      </w:r>
      <w:r>
        <w:t xml:space="preserve"> </w:t>
      </w:r>
      <w:r>
        <w:rPr>
          <w:cs/>
          <w:lang w:bidi="hi-IN"/>
        </w:rPr>
        <w:t>॥</w:t>
      </w:r>
    </w:p>
    <w:p w:rsidR="00347EEB" w:rsidRDefault="00347EEB">
      <w:pPr>
        <w:pStyle w:val="SGGSRoman"/>
      </w:pPr>
      <w:r>
        <w:t>kichh kisee kai hath naahee mayray su-aamee aisee mayrai satgur boojh bujhaa-ee.</w:t>
      </w:r>
    </w:p>
    <w:p w:rsidR="00347EEB" w:rsidRDefault="00347EEB">
      <w:pPr>
        <w:pStyle w:val="SGGSTrans"/>
      </w:pPr>
      <w:r>
        <w:t>Nothing is in the hands of anyone, O my Lord and Master; such is the understanding the True Guru has given me to understand.</w:t>
      </w:r>
    </w:p>
    <w:p w:rsidR="00347EEB" w:rsidRDefault="00347EEB">
      <w:pPr>
        <w:pStyle w:val="SGGSGurm"/>
      </w:pPr>
      <w:r>
        <w:rPr>
          <w:cs/>
        </w:rPr>
        <w:t>ਜਨ ਨਾਨਕ ਕੀ ਆਸ ਤੂ ਜਾਣਹਿ ਹਰਿ ਦਰਸਨੁ ਦੇਖਿ ਹਰਿ ਦਰਸਨਿ ਤ੍ਰਿਪਤਾਈ ॥੪</w:t>
      </w:r>
      <w:r>
        <w:rPr>
          <w:cs/>
          <w:lang w:bidi="hi-IN"/>
        </w:rPr>
        <w:t>॥</w:t>
      </w:r>
      <w:r>
        <w:t>੧</w:t>
      </w:r>
      <w:r>
        <w:rPr>
          <w:cs/>
          <w:lang w:bidi="hi-IN"/>
        </w:rPr>
        <w:t xml:space="preserve">॥ </w:t>
      </w:r>
      <w:r>
        <w:rPr>
          <w:color w:val="008000"/>
          <w:sz w:val="18"/>
        </w:rPr>
        <w:t>(860)</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आस</w:t>
      </w:r>
      <w:r>
        <w:t xml:space="preserve"> </w:t>
      </w:r>
      <w:r>
        <w:rPr>
          <w:cs/>
          <w:lang w:bidi="hi-IN"/>
        </w:rPr>
        <w:t>तू</w:t>
      </w:r>
      <w:r>
        <w:t xml:space="preserve"> </w:t>
      </w:r>
      <w:r>
        <w:rPr>
          <w:cs/>
          <w:lang w:bidi="hi-IN"/>
        </w:rPr>
        <w:t>जाणहि</w:t>
      </w:r>
      <w:r>
        <w:t xml:space="preserve"> </w:t>
      </w:r>
      <w:r>
        <w:rPr>
          <w:cs/>
          <w:lang w:bidi="hi-IN"/>
        </w:rPr>
        <w:t>हरि</w:t>
      </w:r>
      <w:r>
        <w:t xml:space="preserve"> </w:t>
      </w:r>
      <w:r>
        <w:rPr>
          <w:cs/>
          <w:lang w:bidi="hi-IN"/>
        </w:rPr>
        <w:t>दरसनु</w:t>
      </w:r>
      <w:r>
        <w:t xml:space="preserve"> </w:t>
      </w:r>
      <w:r>
        <w:rPr>
          <w:cs/>
          <w:lang w:bidi="hi-IN"/>
        </w:rPr>
        <w:t>देखि</w:t>
      </w:r>
      <w:r>
        <w:t xml:space="preserve"> </w:t>
      </w:r>
      <w:r>
        <w:rPr>
          <w:cs/>
          <w:lang w:bidi="hi-IN"/>
        </w:rPr>
        <w:t>हरि</w:t>
      </w:r>
      <w:r>
        <w:t xml:space="preserve"> </w:t>
      </w:r>
      <w:r>
        <w:rPr>
          <w:cs/>
          <w:lang w:bidi="hi-IN"/>
        </w:rPr>
        <w:t>दरसनि</w:t>
      </w:r>
      <w:r>
        <w:t xml:space="preserve"> </w:t>
      </w:r>
      <w:r>
        <w:rPr>
          <w:cs/>
          <w:lang w:bidi="hi-IN"/>
        </w:rPr>
        <w:t>त्रिपताई</w:t>
      </w:r>
      <w:r>
        <w:t xml:space="preserve"> </w:t>
      </w:r>
      <w:r>
        <w:rPr>
          <w:cs/>
          <w:lang w:bidi="hi-IN"/>
        </w:rPr>
        <w:t>॥४॥१॥</w:t>
      </w:r>
    </w:p>
    <w:p w:rsidR="00347EEB" w:rsidRDefault="00347EEB">
      <w:pPr>
        <w:pStyle w:val="SGGSRoman"/>
      </w:pPr>
      <w:r>
        <w:t>jan naanak kee aas too jaaneh har darsan daykh har darsan tariptaa-ee. ||4||1||</w:t>
      </w:r>
    </w:p>
    <w:p w:rsidR="00347EEB" w:rsidRDefault="00347EEB">
      <w:pPr>
        <w:pStyle w:val="SGGSTrans"/>
      </w:pPr>
      <w:r>
        <w:t>You alone know the hope of servant Nanak, O Lord; gazing upon the Blessed Vision of the Lord's Darshan, he is satisfied. ||4||1||</w:t>
      </w:r>
    </w:p>
    <w:p w:rsidR="00347EEB" w:rsidRDefault="00347EEB">
      <w:pPr>
        <w:pStyle w:val="SGGSGurm"/>
      </w:pPr>
      <w:r>
        <w:rPr>
          <w:cs/>
        </w:rPr>
        <w:t xml:space="preserve">ਗੋਂਡ ਮਹਲਾ ੪ </w:t>
      </w:r>
      <w:r>
        <w:rPr>
          <w:cs/>
          <w:lang w:bidi="hi-IN"/>
        </w:rPr>
        <w:t xml:space="preserve">॥ </w:t>
      </w:r>
      <w:r>
        <w:rPr>
          <w:color w:val="008000"/>
          <w:sz w:val="18"/>
        </w:rPr>
        <w:t>(860)</w:t>
      </w:r>
    </w:p>
    <w:p w:rsidR="00347EEB" w:rsidRDefault="00347EEB">
      <w:pPr>
        <w:pStyle w:val="SGGSHindi"/>
      </w:pPr>
      <w:r>
        <w:rPr>
          <w:cs/>
          <w:lang w:bidi="hi-IN"/>
        </w:rPr>
        <w:t>गोंड</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gond mehlaa 4.</w:t>
      </w:r>
    </w:p>
    <w:p w:rsidR="00347EEB" w:rsidRDefault="00347EEB">
      <w:pPr>
        <w:pStyle w:val="SGGSTrans"/>
      </w:pPr>
      <w:r>
        <w:t>Gond, Fourth Mehl:</w:t>
      </w:r>
    </w:p>
    <w:p w:rsidR="00347EEB" w:rsidRDefault="00347EEB">
      <w:pPr>
        <w:pStyle w:val="SGGSGurm"/>
      </w:pPr>
      <w:r>
        <w:rPr>
          <w:cs/>
        </w:rPr>
        <w:t xml:space="preserve">ਐਸਾ ਹਰਿ ਸੇਵੀਐ ਨਿਤ ਧਿਆਈਐ ਜੋ ਖਿਨ ਮਹਿ ਕਿਲਵਿਖ ਸਭਿ ਕਰੇ ਬਿਨਾਸਾ ॥ </w:t>
      </w:r>
      <w:r>
        <w:rPr>
          <w:color w:val="008000"/>
          <w:sz w:val="18"/>
        </w:rPr>
        <w:t>(860)</w:t>
      </w:r>
    </w:p>
    <w:p w:rsidR="00347EEB" w:rsidRDefault="00347EEB">
      <w:pPr>
        <w:pStyle w:val="SGGSHindi"/>
      </w:pPr>
      <w:r>
        <w:rPr>
          <w:cs/>
          <w:lang w:bidi="hi-IN"/>
        </w:rPr>
        <w:t>ऐसा</w:t>
      </w:r>
      <w:r>
        <w:t xml:space="preserve"> </w:t>
      </w:r>
      <w:r>
        <w:rPr>
          <w:cs/>
          <w:lang w:bidi="hi-IN"/>
        </w:rPr>
        <w:t>हरि</w:t>
      </w:r>
      <w:r>
        <w:t xml:space="preserve"> </w:t>
      </w:r>
      <w:r>
        <w:rPr>
          <w:cs/>
          <w:lang w:bidi="hi-IN"/>
        </w:rPr>
        <w:t>सेवीऐ</w:t>
      </w:r>
      <w:r>
        <w:t xml:space="preserve"> </w:t>
      </w:r>
      <w:r>
        <w:rPr>
          <w:cs/>
          <w:lang w:bidi="hi-IN"/>
        </w:rPr>
        <w:t>नित</w:t>
      </w:r>
      <w:r>
        <w:t xml:space="preserve"> </w:t>
      </w:r>
      <w:r>
        <w:rPr>
          <w:cs/>
          <w:lang w:bidi="hi-IN"/>
        </w:rPr>
        <w:t>धिआईऐ</w:t>
      </w:r>
      <w:r>
        <w:t xml:space="preserve"> </w:t>
      </w:r>
      <w:r>
        <w:rPr>
          <w:cs/>
          <w:lang w:bidi="hi-IN"/>
        </w:rPr>
        <w:t>जो</w:t>
      </w:r>
      <w:r>
        <w:t xml:space="preserve"> </w:t>
      </w:r>
      <w:r>
        <w:rPr>
          <w:cs/>
          <w:lang w:bidi="hi-IN"/>
        </w:rPr>
        <w:t>खिन</w:t>
      </w:r>
      <w:r>
        <w:t xml:space="preserve"> </w:t>
      </w:r>
      <w:r>
        <w:rPr>
          <w:cs/>
          <w:lang w:bidi="hi-IN"/>
        </w:rPr>
        <w:t>महि</w:t>
      </w:r>
      <w:r>
        <w:t xml:space="preserve"> </w:t>
      </w:r>
      <w:r>
        <w:rPr>
          <w:cs/>
          <w:lang w:bidi="hi-IN"/>
        </w:rPr>
        <w:t>किलविख</w:t>
      </w:r>
      <w:r>
        <w:t xml:space="preserve"> </w:t>
      </w:r>
      <w:r>
        <w:rPr>
          <w:cs/>
          <w:lang w:bidi="hi-IN"/>
        </w:rPr>
        <w:t>सभि</w:t>
      </w:r>
      <w:r>
        <w:t xml:space="preserve"> </w:t>
      </w:r>
      <w:r>
        <w:rPr>
          <w:cs/>
          <w:lang w:bidi="hi-IN"/>
        </w:rPr>
        <w:t>करे</w:t>
      </w:r>
      <w:r>
        <w:t xml:space="preserve"> </w:t>
      </w:r>
      <w:r>
        <w:rPr>
          <w:cs/>
          <w:lang w:bidi="hi-IN"/>
        </w:rPr>
        <w:t>बिनासा</w:t>
      </w:r>
      <w:r>
        <w:t xml:space="preserve"> </w:t>
      </w:r>
      <w:r>
        <w:rPr>
          <w:cs/>
          <w:lang w:bidi="hi-IN"/>
        </w:rPr>
        <w:t>॥</w:t>
      </w:r>
    </w:p>
    <w:p w:rsidR="00347EEB" w:rsidRDefault="00347EEB">
      <w:pPr>
        <w:pStyle w:val="SGGSRoman"/>
      </w:pPr>
      <w:r>
        <w:t>aisaa har sayvee-ai nit Dhi-aa-ee-ai jo khin meh kilvikh sabh karay binaasaa.</w:t>
      </w:r>
    </w:p>
    <w:p w:rsidR="00347EEB" w:rsidRDefault="00347EEB">
      <w:pPr>
        <w:pStyle w:val="SGGSTrans"/>
      </w:pPr>
      <w:r>
        <w:t>Serve such a Lord, and ever meditate on Him, who in an instant erases all sins and mistakes.</w:t>
      </w:r>
    </w:p>
    <w:p w:rsidR="00347EEB" w:rsidRDefault="00347EEB">
      <w:pPr>
        <w:pStyle w:val="SGGSGurm"/>
      </w:pPr>
      <w:r>
        <w:rPr>
          <w:cs/>
        </w:rPr>
        <w:t xml:space="preserve">ਜੇ ਹਰਿ ਤਿਆਗਿ ਅਵਰ ਕੀ ਆਸ ਕੀਜੈ ਤਾ ਹਰਿ ਨਿਹਫਲ ਸਭ ਘਾਲ ਗਵਾਸਾ ॥ </w:t>
      </w:r>
      <w:r>
        <w:rPr>
          <w:color w:val="008000"/>
          <w:sz w:val="18"/>
        </w:rPr>
        <w:t>(860)</w:t>
      </w:r>
    </w:p>
    <w:p w:rsidR="00347EEB" w:rsidRDefault="00347EEB">
      <w:pPr>
        <w:pStyle w:val="SGGSHindi"/>
      </w:pPr>
      <w:r>
        <w:rPr>
          <w:cs/>
          <w:lang w:bidi="hi-IN"/>
        </w:rPr>
        <w:t>जे</w:t>
      </w:r>
      <w:r>
        <w:t xml:space="preserve"> </w:t>
      </w:r>
      <w:r>
        <w:rPr>
          <w:cs/>
          <w:lang w:bidi="hi-IN"/>
        </w:rPr>
        <w:t>हरि</w:t>
      </w:r>
      <w:r>
        <w:t xml:space="preserve"> </w:t>
      </w:r>
      <w:r>
        <w:rPr>
          <w:cs/>
          <w:lang w:bidi="hi-IN"/>
        </w:rPr>
        <w:t>तिआगि</w:t>
      </w:r>
      <w:r>
        <w:t xml:space="preserve"> </w:t>
      </w:r>
      <w:r>
        <w:rPr>
          <w:cs/>
          <w:lang w:bidi="hi-IN"/>
        </w:rPr>
        <w:t>अवर</w:t>
      </w:r>
      <w:r>
        <w:t xml:space="preserve"> </w:t>
      </w:r>
      <w:r>
        <w:rPr>
          <w:cs/>
          <w:lang w:bidi="hi-IN"/>
        </w:rPr>
        <w:t>की</w:t>
      </w:r>
      <w:r>
        <w:t xml:space="preserve"> </w:t>
      </w:r>
      <w:r>
        <w:rPr>
          <w:cs/>
          <w:lang w:bidi="hi-IN"/>
        </w:rPr>
        <w:t>आस</w:t>
      </w:r>
      <w:r>
        <w:t xml:space="preserve"> </w:t>
      </w:r>
      <w:r>
        <w:rPr>
          <w:cs/>
          <w:lang w:bidi="hi-IN"/>
        </w:rPr>
        <w:t>कीजै</w:t>
      </w:r>
      <w:r>
        <w:t xml:space="preserve"> </w:t>
      </w:r>
      <w:r>
        <w:rPr>
          <w:cs/>
          <w:lang w:bidi="hi-IN"/>
        </w:rPr>
        <w:t>ता</w:t>
      </w:r>
      <w:r>
        <w:t xml:space="preserve"> </w:t>
      </w:r>
      <w:r>
        <w:rPr>
          <w:cs/>
          <w:lang w:bidi="hi-IN"/>
        </w:rPr>
        <w:t>हरि</w:t>
      </w:r>
      <w:r>
        <w:t xml:space="preserve"> </w:t>
      </w:r>
      <w:r>
        <w:rPr>
          <w:cs/>
          <w:lang w:bidi="hi-IN"/>
        </w:rPr>
        <w:t>निहफल</w:t>
      </w:r>
      <w:r>
        <w:t xml:space="preserve"> </w:t>
      </w:r>
      <w:r>
        <w:rPr>
          <w:cs/>
          <w:lang w:bidi="hi-IN"/>
        </w:rPr>
        <w:t>सभ</w:t>
      </w:r>
      <w:r>
        <w:t xml:space="preserve"> </w:t>
      </w:r>
      <w:r>
        <w:rPr>
          <w:cs/>
          <w:lang w:bidi="hi-IN"/>
        </w:rPr>
        <w:t>घाल</w:t>
      </w:r>
      <w:r>
        <w:t xml:space="preserve"> </w:t>
      </w:r>
      <w:r>
        <w:rPr>
          <w:cs/>
          <w:lang w:bidi="hi-IN"/>
        </w:rPr>
        <w:t>गवासा</w:t>
      </w:r>
      <w:r>
        <w:t xml:space="preserve"> </w:t>
      </w:r>
      <w:r>
        <w:rPr>
          <w:cs/>
          <w:lang w:bidi="hi-IN"/>
        </w:rPr>
        <w:t>॥</w:t>
      </w:r>
    </w:p>
    <w:p w:rsidR="00347EEB" w:rsidRDefault="00347EEB">
      <w:pPr>
        <w:pStyle w:val="SGGSRoman"/>
      </w:pPr>
      <w:r>
        <w:t>jay har ti-aag avar kee aas keejai taa har nihfal sabh ghaal gavaasaa.</w:t>
      </w:r>
    </w:p>
    <w:p w:rsidR="00347EEB" w:rsidRDefault="00347EEB">
      <w:pPr>
        <w:pStyle w:val="SGGSTrans"/>
      </w:pPr>
      <w:r>
        <w:t>If someone forsakes the Lord and places his hopes in another, then all his service to the Lord is rendered fruitless.</w:t>
      </w:r>
    </w:p>
    <w:p w:rsidR="00347EEB" w:rsidRDefault="00347EEB">
      <w:pPr>
        <w:pStyle w:val="SGGSGurm"/>
      </w:pPr>
      <w:r>
        <w:rPr>
          <w:cs/>
        </w:rPr>
        <w:t>ਮੇਰੇ ਮਨ ਹਰਿ ਸੇਵਿਹੁ ਸੁਖਦਾਤਾ ਸੁਆਮੀ ਜਿਸੁ ਸੇਵਿਐ ਸਭ ਭੁਖ ਲਹਾਸਾ ॥੧</w:t>
      </w:r>
      <w:r>
        <w:rPr>
          <w:cs/>
          <w:lang w:bidi="hi-IN"/>
        </w:rPr>
        <w:t xml:space="preserve">॥ </w:t>
      </w:r>
      <w:r>
        <w:rPr>
          <w:color w:val="008000"/>
          <w:sz w:val="18"/>
        </w:rPr>
        <w:t>(860)</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सेविहु</w:t>
      </w:r>
      <w:r>
        <w:t xml:space="preserve"> </w:t>
      </w:r>
      <w:r>
        <w:rPr>
          <w:cs/>
          <w:lang w:bidi="hi-IN"/>
        </w:rPr>
        <w:t>सुखदाता</w:t>
      </w:r>
      <w:r>
        <w:t xml:space="preserve"> </w:t>
      </w:r>
      <w:r>
        <w:rPr>
          <w:cs/>
          <w:lang w:bidi="hi-IN"/>
        </w:rPr>
        <w:t>सुआमी</w:t>
      </w:r>
      <w:r>
        <w:t xml:space="preserve"> </w:t>
      </w:r>
      <w:r>
        <w:rPr>
          <w:cs/>
          <w:lang w:bidi="hi-IN"/>
        </w:rPr>
        <w:t>जिसु</w:t>
      </w:r>
      <w:r>
        <w:t xml:space="preserve"> </w:t>
      </w:r>
      <w:r>
        <w:rPr>
          <w:cs/>
          <w:lang w:bidi="hi-IN"/>
        </w:rPr>
        <w:t>सेविऐ</w:t>
      </w:r>
      <w:r>
        <w:t xml:space="preserve"> </w:t>
      </w:r>
      <w:r>
        <w:rPr>
          <w:cs/>
          <w:lang w:bidi="hi-IN"/>
        </w:rPr>
        <w:t>सभ</w:t>
      </w:r>
      <w:r>
        <w:t xml:space="preserve"> </w:t>
      </w:r>
      <w:r>
        <w:rPr>
          <w:cs/>
          <w:lang w:bidi="hi-IN"/>
        </w:rPr>
        <w:t>भुख</w:t>
      </w:r>
      <w:r>
        <w:t xml:space="preserve"> </w:t>
      </w:r>
      <w:r>
        <w:rPr>
          <w:cs/>
          <w:lang w:bidi="hi-IN"/>
        </w:rPr>
        <w:t>लहासा</w:t>
      </w:r>
      <w:r>
        <w:t xml:space="preserve"> </w:t>
      </w:r>
      <w:r>
        <w:rPr>
          <w:cs/>
          <w:lang w:bidi="hi-IN"/>
        </w:rPr>
        <w:t>॥१॥</w:t>
      </w:r>
    </w:p>
    <w:p w:rsidR="00347EEB" w:rsidRDefault="00347EEB">
      <w:pPr>
        <w:pStyle w:val="SGGSRoman"/>
      </w:pPr>
      <w:r>
        <w:t>mayray man har sayvihu sukh-daata su-aamee jis sayvi-ai sabh bhukh lahaasaa. ||1||</w:t>
      </w:r>
    </w:p>
    <w:p w:rsidR="00347EEB" w:rsidRDefault="00347EEB">
      <w:pPr>
        <w:pStyle w:val="SGGSTrans"/>
      </w:pPr>
      <w:r>
        <w:t>O my mind, serve the Lord, the Giver of peace; serving Him, all your hunger shall depart. ||1||</w:t>
      </w:r>
    </w:p>
    <w:p w:rsidR="00347EEB" w:rsidRDefault="00347EEB">
      <w:pPr>
        <w:pStyle w:val="SGGSGurm"/>
      </w:pPr>
      <w:r>
        <w:rPr>
          <w:cs/>
        </w:rPr>
        <w:t xml:space="preserve">ਮੇਰੇ ਮਨ ਹਰਿ ਊਪਰਿ ਕੀਜੈ ਭਰਵਾਸਾ ॥ </w:t>
      </w:r>
      <w:r>
        <w:rPr>
          <w:color w:val="008000"/>
          <w:sz w:val="18"/>
        </w:rPr>
        <w:t>(860)</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ऊपरि</w:t>
      </w:r>
      <w:r>
        <w:t xml:space="preserve"> </w:t>
      </w:r>
      <w:r>
        <w:rPr>
          <w:cs/>
          <w:lang w:bidi="hi-IN"/>
        </w:rPr>
        <w:t>कीजै</w:t>
      </w:r>
      <w:r>
        <w:t xml:space="preserve"> </w:t>
      </w:r>
      <w:r>
        <w:rPr>
          <w:cs/>
          <w:lang w:bidi="hi-IN"/>
        </w:rPr>
        <w:t>भरवासा</w:t>
      </w:r>
      <w:r>
        <w:t xml:space="preserve"> </w:t>
      </w:r>
      <w:r>
        <w:rPr>
          <w:cs/>
          <w:lang w:bidi="hi-IN"/>
        </w:rPr>
        <w:t>॥</w:t>
      </w:r>
    </w:p>
    <w:p w:rsidR="00347EEB" w:rsidRDefault="00347EEB">
      <w:pPr>
        <w:pStyle w:val="SGGSRoman"/>
      </w:pPr>
      <w:r>
        <w:t>mayray man har oopar keejai bharvaasaa.</w:t>
      </w:r>
    </w:p>
    <w:p w:rsidR="00347EEB" w:rsidRDefault="00347EEB">
      <w:pPr>
        <w:pStyle w:val="SGGSTrans"/>
      </w:pPr>
      <w:r>
        <w:t>O my mind, place your faith in the Lord.</w:t>
      </w:r>
    </w:p>
    <w:p w:rsidR="00347EEB" w:rsidRDefault="00347EEB">
      <w:pPr>
        <w:pStyle w:val="SGGSGurm"/>
      </w:pPr>
      <w:r>
        <w:rPr>
          <w:cs/>
        </w:rPr>
        <w:t>ਜਹ ਜਾਈਐ ਤਹ ਨਾਲਿ ਮੇਰਾ ਸੁਆਮੀ ਹਰਿ ਅਪਨੀ ਪੈਜ ਰਖੈ ਜਨ ਦਾਸਾ ॥੧</w:t>
      </w:r>
      <w:r>
        <w:rPr>
          <w:cs/>
          <w:lang w:bidi="hi-IN"/>
        </w:rPr>
        <w:t xml:space="preserve">॥ </w:t>
      </w:r>
      <w:r>
        <w:t xml:space="preserve">ਰਹਾਉ ॥ </w:t>
      </w:r>
      <w:r>
        <w:rPr>
          <w:color w:val="008000"/>
          <w:sz w:val="18"/>
        </w:rPr>
        <w:t>(860)</w:t>
      </w:r>
    </w:p>
    <w:p w:rsidR="00347EEB" w:rsidRDefault="00347EEB">
      <w:pPr>
        <w:pStyle w:val="SGGSHindi"/>
      </w:pPr>
      <w:r>
        <w:rPr>
          <w:cs/>
          <w:lang w:bidi="hi-IN"/>
        </w:rPr>
        <w:t>जह</w:t>
      </w:r>
      <w:r>
        <w:t xml:space="preserve"> </w:t>
      </w:r>
      <w:r>
        <w:rPr>
          <w:cs/>
          <w:lang w:bidi="hi-IN"/>
        </w:rPr>
        <w:t>जाईऐ</w:t>
      </w:r>
      <w:r>
        <w:t xml:space="preserve"> </w:t>
      </w:r>
      <w:r>
        <w:rPr>
          <w:cs/>
          <w:lang w:bidi="hi-IN"/>
        </w:rPr>
        <w:t>तह</w:t>
      </w:r>
      <w:r>
        <w:t xml:space="preserve"> </w:t>
      </w:r>
      <w:r>
        <w:rPr>
          <w:cs/>
          <w:lang w:bidi="hi-IN"/>
        </w:rPr>
        <w:t>नालि</w:t>
      </w:r>
      <w:r>
        <w:t xml:space="preserve"> </w:t>
      </w:r>
      <w:r>
        <w:rPr>
          <w:cs/>
          <w:lang w:bidi="hi-IN"/>
        </w:rPr>
        <w:t>मेरा</w:t>
      </w:r>
      <w:r>
        <w:t xml:space="preserve"> </w:t>
      </w:r>
      <w:r>
        <w:rPr>
          <w:cs/>
          <w:lang w:bidi="hi-IN"/>
        </w:rPr>
        <w:t>सुआमी</w:t>
      </w:r>
      <w:r>
        <w:t xml:space="preserve"> </w:t>
      </w:r>
      <w:r>
        <w:rPr>
          <w:cs/>
          <w:lang w:bidi="hi-IN"/>
        </w:rPr>
        <w:t>हरि</w:t>
      </w:r>
      <w:r>
        <w:t xml:space="preserve"> </w:t>
      </w:r>
      <w:r>
        <w:rPr>
          <w:cs/>
          <w:lang w:bidi="hi-IN"/>
        </w:rPr>
        <w:t>अपनी</w:t>
      </w:r>
      <w:r>
        <w:t xml:space="preserve"> </w:t>
      </w:r>
      <w:r>
        <w:rPr>
          <w:cs/>
          <w:lang w:bidi="hi-IN"/>
        </w:rPr>
        <w:t>पैज</w:t>
      </w:r>
      <w:r>
        <w:t xml:space="preserve"> </w:t>
      </w:r>
      <w:r>
        <w:rPr>
          <w:cs/>
          <w:lang w:bidi="hi-IN"/>
        </w:rPr>
        <w:t>रखै</w:t>
      </w:r>
      <w:r>
        <w:t xml:space="preserve"> </w:t>
      </w:r>
      <w:r>
        <w:rPr>
          <w:cs/>
          <w:lang w:bidi="hi-IN"/>
        </w:rPr>
        <w:t>जन</w:t>
      </w:r>
      <w:r>
        <w:t xml:space="preserve"> </w:t>
      </w:r>
      <w:r>
        <w:rPr>
          <w:cs/>
          <w:lang w:bidi="hi-IN"/>
        </w:rPr>
        <w:t>दासा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jah jaa-ee-ai tah naal mayraa su-aamee har apnee paij rakhai jan daasaa. ||1|| rahaa-o.</w:t>
      </w:r>
    </w:p>
    <w:p w:rsidR="00347EEB" w:rsidRDefault="00347EEB">
      <w:pPr>
        <w:pStyle w:val="SGGSTrans"/>
      </w:pPr>
      <w:r>
        <w:t>Wherever I go, my Lord and Master is there with me. The Lord saves the honor of His humble servants and slaves. ||1||Pause||</w:t>
      </w:r>
    </w:p>
    <w:p w:rsidR="00347EEB" w:rsidRDefault="00347EEB">
      <w:pPr>
        <w:pStyle w:val="SGGSGurm"/>
      </w:pPr>
      <w:r>
        <w:rPr>
          <w:cs/>
        </w:rPr>
        <w:t xml:space="preserve">ਜੇ ਅਪਨੀ ਬਿਰਥਾ ਕਹਹੁ ਅਵਰਾ ਪਹਿ ਤਾ ਆਗੈ ਅਪਨੀ ਬਿਰਥਾ ਬਹੁ ਬਹੁਤੁ ਕਢਾਸਾ ॥ </w:t>
      </w:r>
      <w:r>
        <w:rPr>
          <w:color w:val="008000"/>
          <w:sz w:val="18"/>
        </w:rPr>
        <w:t>(860)</w:t>
      </w:r>
    </w:p>
    <w:p w:rsidR="00347EEB" w:rsidRDefault="00347EEB">
      <w:pPr>
        <w:pStyle w:val="SGGSHindi"/>
      </w:pPr>
      <w:r>
        <w:rPr>
          <w:cs/>
          <w:lang w:bidi="hi-IN"/>
        </w:rPr>
        <w:t>जे</w:t>
      </w:r>
      <w:r>
        <w:t xml:space="preserve"> </w:t>
      </w:r>
      <w:r>
        <w:rPr>
          <w:cs/>
          <w:lang w:bidi="hi-IN"/>
        </w:rPr>
        <w:t>अपनी</w:t>
      </w:r>
      <w:r>
        <w:t xml:space="preserve"> </w:t>
      </w:r>
      <w:r>
        <w:rPr>
          <w:cs/>
          <w:lang w:bidi="hi-IN"/>
        </w:rPr>
        <w:t>बिरथा</w:t>
      </w:r>
      <w:r>
        <w:t xml:space="preserve"> </w:t>
      </w:r>
      <w:r>
        <w:rPr>
          <w:cs/>
          <w:lang w:bidi="hi-IN"/>
        </w:rPr>
        <w:t>कहहु</w:t>
      </w:r>
      <w:r>
        <w:t xml:space="preserve"> </w:t>
      </w:r>
      <w:r>
        <w:rPr>
          <w:cs/>
          <w:lang w:bidi="hi-IN"/>
        </w:rPr>
        <w:t>अवरा</w:t>
      </w:r>
      <w:r>
        <w:t xml:space="preserve"> </w:t>
      </w:r>
      <w:r>
        <w:rPr>
          <w:cs/>
          <w:lang w:bidi="hi-IN"/>
        </w:rPr>
        <w:t>पहि</w:t>
      </w:r>
      <w:r>
        <w:t xml:space="preserve"> </w:t>
      </w:r>
      <w:r>
        <w:rPr>
          <w:cs/>
          <w:lang w:bidi="hi-IN"/>
        </w:rPr>
        <w:t>ता</w:t>
      </w:r>
      <w:r>
        <w:t xml:space="preserve"> </w:t>
      </w:r>
      <w:r>
        <w:rPr>
          <w:cs/>
          <w:lang w:bidi="hi-IN"/>
        </w:rPr>
        <w:t>आगै</w:t>
      </w:r>
      <w:r>
        <w:t xml:space="preserve"> </w:t>
      </w:r>
      <w:r>
        <w:rPr>
          <w:cs/>
          <w:lang w:bidi="hi-IN"/>
        </w:rPr>
        <w:t>अपनी</w:t>
      </w:r>
      <w:r>
        <w:t xml:space="preserve"> </w:t>
      </w:r>
      <w:r>
        <w:rPr>
          <w:cs/>
          <w:lang w:bidi="hi-IN"/>
        </w:rPr>
        <w:t>बिरथा</w:t>
      </w:r>
      <w:r>
        <w:t xml:space="preserve"> </w:t>
      </w:r>
      <w:r>
        <w:rPr>
          <w:cs/>
          <w:lang w:bidi="hi-IN"/>
        </w:rPr>
        <w:t>बहु</w:t>
      </w:r>
      <w:r>
        <w:t xml:space="preserve"> </w:t>
      </w:r>
      <w:r>
        <w:rPr>
          <w:cs/>
          <w:lang w:bidi="hi-IN"/>
        </w:rPr>
        <w:t>बहुतु</w:t>
      </w:r>
      <w:r>
        <w:t xml:space="preserve"> </w:t>
      </w:r>
      <w:r>
        <w:rPr>
          <w:cs/>
          <w:lang w:bidi="hi-IN"/>
        </w:rPr>
        <w:t>कढासा</w:t>
      </w:r>
      <w:r>
        <w:t xml:space="preserve"> </w:t>
      </w:r>
      <w:r>
        <w:rPr>
          <w:cs/>
          <w:lang w:bidi="hi-IN"/>
        </w:rPr>
        <w:t>॥</w:t>
      </w:r>
    </w:p>
    <w:p w:rsidR="00347EEB" w:rsidRDefault="00347EEB">
      <w:pPr>
        <w:pStyle w:val="SGGSRoman"/>
      </w:pPr>
      <w:r>
        <w:t>jay apnee birthaa kahhu avraa peh taa aagai apnee birthaa baho bahut kadhaasaa.</w:t>
      </w:r>
    </w:p>
    <w:p w:rsidR="00347EEB" w:rsidRDefault="00347EEB">
      <w:pPr>
        <w:pStyle w:val="SGGSTrans"/>
      </w:pPr>
      <w:r>
        <w:t>If you tell your sorrows to another, then he, in return, will tell you of his greater sorrows.</w:t>
      </w:r>
    </w:p>
    <w:p w:rsidR="00347EEB" w:rsidRDefault="00347EEB">
      <w:pPr>
        <w:pStyle w:val="SGGSGurm"/>
      </w:pPr>
      <w:r>
        <w:rPr>
          <w:cs/>
        </w:rPr>
        <w:t xml:space="preserve">ਅਪਨੀ ਬਿਰਥਾ ਕਹਹੁ ਹਰਿ ਅਪੁਨੇ ਸੁਆਮੀ ਪਹਿ ਜੋ ਤੁਮ੍ਹ੍ਹਰੇ ਦੂਖ ਤਤਕਾਲ ਕਟਾਸਾ ॥ </w:t>
      </w:r>
      <w:r>
        <w:rPr>
          <w:color w:val="008000"/>
          <w:sz w:val="18"/>
        </w:rPr>
        <w:t>(860)</w:t>
      </w:r>
    </w:p>
    <w:p w:rsidR="00347EEB" w:rsidRDefault="00347EEB">
      <w:pPr>
        <w:pStyle w:val="SGGSHindi"/>
      </w:pPr>
      <w:r>
        <w:rPr>
          <w:cs/>
          <w:lang w:bidi="hi-IN"/>
        </w:rPr>
        <w:t>अपनी</w:t>
      </w:r>
      <w:r>
        <w:t xml:space="preserve"> </w:t>
      </w:r>
      <w:r>
        <w:rPr>
          <w:cs/>
          <w:lang w:bidi="hi-IN"/>
        </w:rPr>
        <w:t>बिरथा</w:t>
      </w:r>
      <w:r>
        <w:t xml:space="preserve"> </w:t>
      </w:r>
      <w:r>
        <w:rPr>
          <w:cs/>
          <w:lang w:bidi="hi-IN"/>
        </w:rPr>
        <w:t>कहहु</w:t>
      </w:r>
      <w:r>
        <w:t xml:space="preserve"> </w:t>
      </w:r>
      <w:r>
        <w:rPr>
          <w:cs/>
          <w:lang w:bidi="hi-IN"/>
        </w:rPr>
        <w:t>हरि</w:t>
      </w:r>
      <w:r>
        <w:t xml:space="preserve"> </w:t>
      </w:r>
      <w:r>
        <w:rPr>
          <w:cs/>
          <w:lang w:bidi="hi-IN"/>
        </w:rPr>
        <w:t>अपुने</w:t>
      </w:r>
      <w:r>
        <w:t xml:space="preserve"> </w:t>
      </w:r>
      <w:r>
        <w:rPr>
          <w:cs/>
          <w:lang w:bidi="hi-IN"/>
        </w:rPr>
        <w:t>सुआमी</w:t>
      </w:r>
      <w:r>
        <w:t xml:space="preserve"> </w:t>
      </w:r>
      <w:r>
        <w:rPr>
          <w:cs/>
          <w:lang w:bidi="hi-IN"/>
        </w:rPr>
        <w:t>पहि</w:t>
      </w:r>
      <w:r>
        <w:t xml:space="preserve"> </w:t>
      </w:r>
      <w:r>
        <w:rPr>
          <w:cs/>
          <w:lang w:bidi="hi-IN"/>
        </w:rPr>
        <w:t>जो</w:t>
      </w:r>
      <w:r>
        <w:t xml:space="preserve"> </w:t>
      </w:r>
      <w:r>
        <w:rPr>
          <w:cs/>
          <w:lang w:bidi="hi-IN"/>
        </w:rPr>
        <w:t>तुम्हरे</w:t>
      </w:r>
      <w:r>
        <w:t xml:space="preserve"> </w:t>
      </w:r>
      <w:r>
        <w:rPr>
          <w:cs/>
          <w:lang w:bidi="hi-IN"/>
        </w:rPr>
        <w:t>दूख</w:t>
      </w:r>
      <w:r>
        <w:t xml:space="preserve"> </w:t>
      </w:r>
      <w:r>
        <w:rPr>
          <w:cs/>
          <w:lang w:bidi="hi-IN"/>
        </w:rPr>
        <w:t>ततकाल</w:t>
      </w:r>
      <w:r>
        <w:t xml:space="preserve"> </w:t>
      </w:r>
      <w:r>
        <w:rPr>
          <w:cs/>
          <w:lang w:bidi="hi-IN"/>
        </w:rPr>
        <w:t>कटासा</w:t>
      </w:r>
      <w:r>
        <w:t xml:space="preserve"> </w:t>
      </w:r>
      <w:r>
        <w:rPr>
          <w:cs/>
          <w:lang w:bidi="hi-IN"/>
        </w:rPr>
        <w:t>॥</w:t>
      </w:r>
    </w:p>
    <w:p w:rsidR="00347EEB" w:rsidRDefault="00347EEB">
      <w:pPr>
        <w:pStyle w:val="SGGSRoman"/>
      </w:pPr>
      <w:r>
        <w:t>apnee birthaa kahhu har apunay su-aamee peh jo tum</w:t>
      </w:r>
      <w:r>
        <w:rPr>
          <w:vertAlign w:val="superscript"/>
        </w:rPr>
        <w:t>H</w:t>
      </w:r>
      <w:r>
        <w:t>ray dookh tatkaal kataasaa.</w:t>
      </w:r>
    </w:p>
    <w:p w:rsidR="00347EEB" w:rsidRDefault="00347EEB">
      <w:pPr>
        <w:pStyle w:val="SGGSTrans"/>
      </w:pPr>
      <w:r>
        <w:t>So tell your sorrows to the Lord, your Lord and Master, who shall instantly dispel your pain.</w:t>
      </w:r>
    </w:p>
    <w:p w:rsidR="00347EEB" w:rsidRDefault="00347EEB">
      <w:pPr>
        <w:pStyle w:val="SGGSGurm"/>
      </w:pPr>
      <w:r>
        <w:rPr>
          <w:cs/>
        </w:rPr>
        <w:t>ਸੋ ਐਸਾ ਪ੍ਰਭੁ ਛੋਡਿ ਅਪਨੀ ਬਿਰਥਾ ਅਵਰਾ ਪਹਿ ਕਹੀਐ ਅਵਰਾ ਪਹਿ ਕਹਿ ਮਨ ਲਾਜ ਮਰਾਸਾ ॥੨</w:t>
      </w:r>
      <w:r>
        <w:rPr>
          <w:cs/>
          <w:lang w:bidi="hi-IN"/>
        </w:rPr>
        <w:t xml:space="preserve">॥ </w:t>
      </w:r>
      <w:r>
        <w:rPr>
          <w:color w:val="008000"/>
          <w:sz w:val="18"/>
        </w:rPr>
        <w:t>(860)</w:t>
      </w:r>
    </w:p>
    <w:p w:rsidR="00347EEB" w:rsidRDefault="00347EEB">
      <w:pPr>
        <w:pStyle w:val="SGGSHindi"/>
      </w:pPr>
      <w:r>
        <w:rPr>
          <w:cs/>
          <w:lang w:bidi="hi-IN"/>
        </w:rPr>
        <w:t>सो</w:t>
      </w:r>
      <w:r>
        <w:t xml:space="preserve"> </w:t>
      </w:r>
      <w:r>
        <w:rPr>
          <w:cs/>
          <w:lang w:bidi="hi-IN"/>
        </w:rPr>
        <w:t>ऐसा</w:t>
      </w:r>
      <w:r>
        <w:t xml:space="preserve"> </w:t>
      </w:r>
      <w:r>
        <w:rPr>
          <w:cs/>
          <w:lang w:bidi="hi-IN"/>
        </w:rPr>
        <w:t>प्रभु</w:t>
      </w:r>
      <w:r>
        <w:t xml:space="preserve"> </w:t>
      </w:r>
      <w:r>
        <w:rPr>
          <w:cs/>
          <w:lang w:bidi="hi-IN"/>
        </w:rPr>
        <w:t>छोडि</w:t>
      </w:r>
      <w:r>
        <w:t xml:space="preserve"> </w:t>
      </w:r>
      <w:r>
        <w:rPr>
          <w:cs/>
          <w:lang w:bidi="hi-IN"/>
        </w:rPr>
        <w:t>अपनी</w:t>
      </w:r>
      <w:r>
        <w:t xml:space="preserve"> </w:t>
      </w:r>
      <w:r>
        <w:rPr>
          <w:cs/>
          <w:lang w:bidi="hi-IN"/>
        </w:rPr>
        <w:t>बिरथा</w:t>
      </w:r>
      <w:r>
        <w:t xml:space="preserve"> </w:t>
      </w:r>
      <w:r>
        <w:rPr>
          <w:cs/>
          <w:lang w:bidi="hi-IN"/>
        </w:rPr>
        <w:t>अवरा</w:t>
      </w:r>
      <w:r>
        <w:t xml:space="preserve"> </w:t>
      </w:r>
      <w:r>
        <w:rPr>
          <w:cs/>
          <w:lang w:bidi="hi-IN"/>
        </w:rPr>
        <w:t>पहि</w:t>
      </w:r>
      <w:r>
        <w:t xml:space="preserve"> </w:t>
      </w:r>
      <w:r>
        <w:rPr>
          <w:cs/>
          <w:lang w:bidi="hi-IN"/>
        </w:rPr>
        <w:t>कहीऐ</w:t>
      </w:r>
      <w:r>
        <w:t xml:space="preserve"> </w:t>
      </w:r>
      <w:r>
        <w:rPr>
          <w:cs/>
          <w:lang w:bidi="hi-IN"/>
        </w:rPr>
        <w:t>अवरा</w:t>
      </w:r>
      <w:r>
        <w:t xml:space="preserve"> </w:t>
      </w:r>
      <w:r>
        <w:rPr>
          <w:cs/>
          <w:lang w:bidi="hi-IN"/>
        </w:rPr>
        <w:t>पहि</w:t>
      </w:r>
      <w:r>
        <w:t xml:space="preserve"> </w:t>
      </w:r>
      <w:r>
        <w:rPr>
          <w:cs/>
          <w:lang w:bidi="hi-IN"/>
        </w:rPr>
        <w:t>कहि</w:t>
      </w:r>
      <w:r>
        <w:t xml:space="preserve"> </w:t>
      </w:r>
      <w:r>
        <w:rPr>
          <w:cs/>
          <w:lang w:bidi="hi-IN"/>
        </w:rPr>
        <w:t>मन</w:t>
      </w:r>
      <w:r>
        <w:t xml:space="preserve"> </w:t>
      </w:r>
      <w:r>
        <w:rPr>
          <w:cs/>
          <w:lang w:bidi="hi-IN"/>
        </w:rPr>
        <w:t>लाज</w:t>
      </w:r>
      <w:r>
        <w:t xml:space="preserve"> </w:t>
      </w:r>
      <w:r>
        <w:rPr>
          <w:cs/>
          <w:lang w:bidi="hi-IN"/>
        </w:rPr>
        <w:t>मरासा</w:t>
      </w:r>
      <w:r>
        <w:t xml:space="preserve"> </w:t>
      </w:r>
      <w:r>
        <w:rPr>
          <w:cs/>
          <w:lang w:bidi="hi-IN"/>
        </w:rPr>
        <w:t>॥२॥</w:t>
      </w:r>
    </w:p>
    <w:p w:rsidR="00347EEB" w:rsidRDefault="00347EEB">
      <w:pPr>
        <w:pStyle w:val="SGGSRoman"/>
      </w:pPr>
      <w:r>
        <w:t>so aisaa parabh chhod apnee birthaa avraa peh kahee-ai avraa peh kahi man laaj maraasaa. ||2||</w:t>
      </w:r>
    </w:p>
    <w:p w:rsidR="00347EEB" w:rsidRDefault="00347EEB">
      <w:pPr>
        <w:pStyle w:val="SGGSTrans"/>
      </w:pPr>
      <w:r>
        <w:t>Forsaking such a Lord God, if you tell your sorrows to another, then you shall die of shame. ||2||</w:t>
      </w:r>
    </w:p>
    <w:p w:rsidR="00347EEB" w:rsidRDefault="00347EEB">
      <w:pPr>
        <w:pStyle w:val="SGGSGurm"/>
      </w:pPr>
      <w:r>
        <w:rPr>
          <w:cs/>
        </w:rPr>
        <w:t xml:space="preserve">ਜੋ ਸੰਸਾਰੈ ਕੇ ਕੁਟੰਬ ਮਿਤ੍ਰ ਭਾਈ ਦੀਸਹਿ ਮਨ ਮੇਰੇ ਤੇ ਸਭਿ ਅਪਨੈ ਸੁਆਇ ਮਿਲਾਸਾ ॥ </w:t>
      </w:r>
      <w:r>
        <w:rPr>
          <w:color w:val="008000"/>
          <w:sz w:val="18"/>
        </w:rPr>
        <w:t>(860)</w:t>
      </w:r>
    </w:p>
    <w:p w:rsidR="00347EEB" w:rsidRDefault="00347EEB">
      <w:pPr>
        <w:pStyle w:val="SGGSHindi"/>
      </w:pPr>
      <w:r>
        <w:rPr>
          <w:cs/>
          <w:lang w:bidi="hi-IN"/>
        </w:rPr>
        <w:t>जो</w:t>
      </w:r>
      <w:r>
        <w:t xml:space="preserve"> </w:t>
      </w:r>
      <w:r>
        <w:rPr>
          <w:cs/>
          <w:lang w:bidi="hi-IN"/>
        </w:rPr>
        <w:t>संसारै</w:t>
      </w:r>
      <w:r>
        <w:t xml:space="preserve"> </w:t>
      </w:r>
      <w:r>
        <w:rPr>
          <w:cs/>
          <w:lang w:bidi="hi-IN"/>
        </w:rPr>
        <w:t>के</w:t>
      </w:r>
      <w:r>
        <w:t xml:space="preserve"> </w:t>
      </w:r>
      <w:r>
        <w:rPr>
          <w:cs/>
          <w:lang w:bidi="hi-IN"/>
        </w:rPr>
        <w:t>कुट्मब</w:t>
      </w:r>
      <w:r>
        <w:t xml:space="preserve"> </w:t>
      </w:r>
      <w:r>
        <w:rPr>
          <w:cs/>
          <w:lang w:bidi="hi-IN"/>
        </w:rPr>
        <w:t>मित्र</w:t>
      </w:r>
      <w:r>
        <w:t xml:space="preserve"> </w:t>
      </w:r>
      <w:r>
        <w:rPr>
          <w:cs/>
          <w:lang w:bidi="hi-IN"/>
        </w:rPr>
        <w:t>भाई</w:t>
      </w:r>
      <w:r>
        <w:t xml:space="preserve"> </w:t>
      </w:r>
      <w:r>
        <w:rPr>
          <w:cs/>
          <w:lang w:bidi="hi-IN"/>
        </w:rPr>
        <w:t>दीसहि</w:t>
      </w:r>
      <w:r>
        <w:t xml:space="preserve"> </w:t>
      </w:r>
      <w:r>
        <w:rPr>
          <w:cs/>
          <w:lang w:bidi="hi-IN"/>
        </w:rPr>
        <w:t>मन</w:t>
      </w:r>
      <w:r>
        <w:t xml:space="preserve"> </w:t>
      </w:r>
      <w:r>
        <w:rPr>
          <w:cs/>
          <w:lang w:bidi="hi-IN"/>
        </w:rPr>
        <w:t>मेरे</w:t>
      </w:r>
      <w:r>
        <w:t xml:space="preserve"> </w:t>
      </w:r>
      <w:r>
        <w:rPr>
          <w:cs/>
          <w:lang w:bidi="hi-IN"/>
        </w:rPr>
        <w:t>ते</w:t>
      </w:r>
      <w:r>
        <w:t xml:space="preserve"> </w:t>
      </w:r>
      <w:r>
        <w:rPr>
          <w:cs/>
          <w:lang w:bidi="hi-IN"/>
        </w:rPr>
        <w:t>सभि</w:t>
      </w:r>
      <w:r>
        <w:t xml:space="preserve"> </w:t>
      </w:r>
      <w:r>
        <w:rPr>
          <w:cs/>
          <w:lang w:bidi="hi-IN"/>
        </w:rPr>
        <w:t>अपनै</w:t>
      </w:r>
      <w:r>
        <w:t xml:space="preserve"> </w:t>
      </w:r>
      <w:r>
        <w:rPr>
          <w:cs/>
          <w:lang w:bidi="hi-IN"/>
        </w:rPr>
        <w:t>सुआइ</w:t>
      </w:r>
      <w:r>
        <w:t xml:space="preserve"> </w:t>
      </w:r>
      <w:r>
        <w:rPr>
          <w:cs/>
          <w:lang w:bidi="hi-IN"/>
        </w:rPr>
        <w:t>मिलासा</w:t>
      </w:r>
      <w:r>
        <w:t xml:space="preserve"> </w:t>
      </w:r>
      <w:r>
        <w:rPr>
          <w:cs/>
          <w:lang w:bidi="hi-IN"/>
        </w:rPr>
        <w:t>॥</w:t>
      </w:r>
    </w:p>
    <w:p w:rsidR="00347EEB" w:rsidRDefault="00347EEB">
      <w:pPr>
        <w:pStyle w:val="SGGSRoman"/>
      </w:pPr>
      <w:r>
        <w:t>jo sansaarai kay kutamb mitar bhaa-ee deeseh man mayray tay sabh apnai su-aa-ay milaasaa.</w:t>
      </w:r>
    </w:p>
    <w:p w:rsidR="00347EEB" w:rsidRDefault="00347EEB">
      <w:pPr>
        <w:pStyle w:val="SGGSTrans"/>
      </w:pPr>
      <w:r>
        <w:t>The relatives, friends and siblings of the world that you see, O my mind, all meet with you for their own purposes.</w:t>
      </w:r>
    </w:p>
    <w:p w:rsidR="00347EEB" w:rsidRDefault="00347EEB">
      <w:pPr>
        <w:pStyle w:val="SGGSGurm"/>
      </w:pPr>
      <w:r>
        <w:rPr>
          <w:cs/>
        </w:rPr>
        <w:t xml:space="preserve">ਜਿਤੁ ਦਿਨਿ ਉਨ੍ਹ੍ਹ ਕਾ ਸੁਆਉ ਹੋਇ ਨ ਆਵੈ ਤਿਤੁ ਦਿਨਿ ਨੇੜੈ ਕੋ ਨ ਢੁਕਾਸਾ ॥ </w:t>
      </w:r>
      <w:r>
        <w:rPr>
          <w:color w:val="008000"/>
          <w:sz w:val="18"/>
        </w:rPr>
        <w:t>(860)</w:t>
      </w:r>
    </w:p>
    <w:p w:rsidR="00347EEB" w:rsidRDefault="00347EEB">
      <w:pPr>
        <w:pStyle w:val="SGGSHindi"/>
      </w:pPr>
      <w:r>
        <w:rPr>
          <w:cs/>
          <w:lang w:bidi="hi-IN"/>
        </w:rPr>
        <w:t>जितु</w:t>
      </w:r>
      <w:r>
        <w:t xml:space="preserve"> </w:t>
      </w:r>
      <w:r>
        <w:rPr>
          <w:cs/>
          <w:lang w:bidi="hi-IN"/>
        </w:rPr>
        <w:t>दिनि</w:t>
      </w:r>
      <w:r>
        <w:t xml:space="preserve"> </w:t>
      </w:r>
      <w:r>
        <w:rPr>
          <w:cs/>
          <w:lang w:bidi="hi-IN"/>
        </w:rPr>
        <w:t>उन्ह</w:t>
      </w:r>
      <w:r>
        <w:t xml:space="preserve"> </w:t>
      </w:r>
      <w:r>
        <w:rPr>
          <w:cs/>
          <w:lang w:bidi="hi-IN"/>
        </w:rPr>
        <w:t>का</w:t>
      </w:r>
      <w:r>
        <w:t xml:space="preserve"> </w:t>
      </w:r>
      <w:r>
        <w:rPr>
          <w:cs/>
          <w:lang w:bidi="hi-IN"/>
        </w:rPr>
        <w:t>सुआउ</w:t>
      </w:r>
      <w:r>
        <w:t xml:space="preserve"> </w:t>
      </w:r>
      <w:r>
        <w:rPr>
          <w:cs/>
          <w:lang w:bidi="hi-IN"/>
        </w:rPr>
        <w:t>होइ</w:t>
      </w:r>
      <w:r>
        <w:t xml:space="preserve"> </w:t>
      </w:r>
      <w:r>
        <w:rPr>
          <w:cs/>
          <w:lang w:bidi="hi-IN"/>
        </w:rPr>
        <w:t>न</w:t>
      </w:r>
      <w:r>
        <w:t xml:space="preserve"> </w:t>
      </w:r>
      <w:r>
        <w:rPr>
          <w:cs/>
          <w:lang w:bidi="hi-IN"/>
        </w:rPr>
        <w:t>आवै</w:t>
      </w:r>
      <w:r>
        <w:t xml:space="preserve"> </w:t>
      </w:r>
      <w:r>
        <w:rPr>
          <w:cs/>
          <w:lang w:bidi="hi-IN"/>
        </w:rPr>
        <w:t>तितु</w:t>
      </w:r>
      <w:r>
        <w:t xml:space="preserve"> </w:t>
      </w:r>
      <w:r>
        <w:rPr>
          <w:cs/>
          <w:lang w:bidi="hi-IN"/>
        </w:rPr>
        <w:t>दिनि</w:t>
      </w:r>
      <w:r>
        <w:t xml:space="preserve"> </w:t>
      </w:r>
      <w:r>
        <w:rPr>
          <w:cs/>
          <w:lang w:bidi="hi-IN"/>
        </w:rPr>
        <w:t>नेड़ै</w:t>
      </w:r>
      <w:r>
        <w:t xml:space="preserve"> </w:t>
      </w:r>
      <w:r>
        <w:rPr>
          <w:cs/>
          <w:lang w:bidi="hi-IN"/>
        </w:rPr>
        <w:t>को</w:t>
      </w:r>
      <w:r>
        <w:t xml:space="preserve"> </w:t>
      </w:r>
      <w:r>
        <w:rPr>
          <w:cs/>
          <w:lang w:bidi="hi-IN"/>
        </w:rPr>
        <w:t>न</w:t>
      </w:r>
      <w:r>
        <w:t xml:space="preserve"> </w:t>
      </w:r>
      <w:r>
        <w:rPr>
          <w:cs/>
          <w:lang w:bidi="hi-IN"/>
        </w:rPr>
        <w:t>ढुकासा</w:t>
      </w:r>
      <w:r>
        <w:t xml:space="preserve"> </w:t>
      </w:r>
      <w:r>
        <w:rPr>
          <w:cs/>
          <w:lang w:bidi="hi-IN"/>
        </w:rPr>
        <w:t>॥</w:t>
      </w:r>
    </w:p>
    <w:p w:rsidR="00347EEB" w:rsidRDefault="00347EEB">
      <w:pPr>
        <w:pStyle w:val="SGGSRoman"/>
      </w:pPr>
      <w:r>
        <w:t>jit din un</w:t>
      </w:r>
      <w:r>
        <w:rPr>
          <w:vertAlign w:val="superscript"/>
        </w:rPr>
        <w:t>H</w:t>
      </w:r>
      <w:r>
        <w:t xml:space="preserve"> kaa su-aa-o ho-ay na aavai tit din nayrhai ko na dhukaasaa.</w:t>
      </w:r>
    </w:p>
    <w:p w:rsidR="00347EEB" w:rsidRDefault="00347EEB">
      <w:pPr>
        <w:pStyle w:val="SGGSTrans"/>
      </w:pPr>
      <w:r>
        <w:t>And that day, when their self-interests are not served, on that day, they shall not come near you.</w:t>
      </w:r>
    </w:p>
    <w:p w:rsidR="00347EEB" w:rsidRDefault="00347EEB">
      <w:pPr>
        <w:pStyle w:val="SGGSGurm"/>
      </w:pPr>
      <w:r>
        <w:rPr>
          <w:cs/>
        </w:rPr>
        <w:t>ਮਨ ਮੇਰੇ ਅਪਨਾ ਹਰਿ ਸੇਵਿ ਦਿਨੁ ਰਾਤੀ ਜੋ ਤੁਧੁ ਉਪਕਰੈ ਦੂਖਿ ਸੁਖਾਸਾ ॥੩</w:t>
      </w:r>
      <w:r>
        <w:rPr>
          <w:cs/>
          <w:lang w:bidi="hi-IN"/>
        </w:rPr>
        <w:t xml:space="preserve">॥ </w:t>
      </w:r>
      <w:r>
        <w:rPr>
          <w:color w:val="008000"/>
          <w:sz w:val="18"/>
        </w:rPr>
        <w:t>(860)</w:t>
      </w:r>
    </w:p>
    <w:p w:rsidR="00347EEB" w:rsidRDefault="00347EEB">
      <w:pPr>
        <w:pStyle w:val="SGGSHindi"/>
      </w:pPr>
      <w:r>
        <w:rPr>
          <w:cs/>
          <w:lang w:bidi="hi-IN"/>
        </w:rPr>
        <w:t>मन</w:t>
      </w:r>
      <w:r>
        <w:t xml:space="preserve"> </w:t>
      </w:r>
      <w:r>
        <w:rPr>
          <w:cs/>
          <w:lang w:bidi="hi-IN"/>
        </w:rPr>
        <w:t>मेरे</w:t>
      </w:r>
      <w:r>
        <w:t xml:space="preserve"> </w:t>
      </w:r>
      <w:r>
        <w:rPr>
          <w:cs/>
          <w:lang w:bidi="hi-IN"/>
        </w:rPr>
        <w:t>अपना</w:t>
      </w:r>
      <w:r>
        <w:t xml:space="preserve"> </w:t>
      </w:r>
      <w:r>
        <w:rPr>
          <w:cs/>
          <w:lang w:bidi="hi-IN"/>
        </w:rPr>
        <w:t>हरि</w:t>
      </w:r>
      <w:r>
        <w:t xml:space="preserve"> </w:t>
      </w:r>
      <w:r>
        <w:rPr>
          <w:cs/>
          <w:lang w:bidi="hi-IN"/>
        </w:rPr>
        <w:t>सेवि</w:t>
      </w:r>
      <w:r>
        <w:t xml:space="preserve"> </w:t>
      </w:r>
      <w:r>
        <w:rPr>
          <w:cs/>
          <w:lang w:bidi="hi-IN"/>
        </w:rPr>
        <w:t>दिनु</w:t>
      </w:r>
      <w:r>
        <w:t xml:space="preserve"> </w:t>
      </w:r>
      <w:r>
        <w:rPr>
          <w:cs/>
          <w:lang w:bidi="hi-IN"/>
        </w:rPr>
        <w:t>राती</w:t>
      </w:r>
      <w:r>
        <w:t xml:space="preserve"> </w:t>
      </w:r>
      <w:r>
        <w:rPr>
          <w:cs/>
          <w:lang w:bidi="hi-IN"/>
        </w:rPr>
        <w:t>जो</w:t>
      </w:r>
      <w:r>
        <w:t xml:space="preserve"> </w:t>
      </w:r>
      <w:r>
        <w:rPr>
          <w:cs/>
          <w:lang w:bidi="hi-IN"/>
        </w:rPr>
        <w:t>तुधु</w:t>
      </w:r>
      <w:r>
        <w:t xml:space="preserve"> </w:t>
      </w:r>
      <w:r>
        <w:rPr>
          <w:cs/>
          <w:lang w:bidi="hi-IN"/>
        </w:rPr>
        <w:t>उपकरै</w:t>
      </w:r>
      <w:r>
        <w:t xml:space="preserve"> </w:t>
      </w:r>
      <w:r>
        <w:rPr>
          <w:cs/>
          <w:lang w:bidi="hi-IN"/>
        </w:rPr>
        <w:t>दूखि</w:t>
      </w:r>
      <w:r>
        <w:t xml:space="preserve"> </w:t>
      </w:r>
      <w:r>
        <w:rPr>
          <w:cs/>
          <w:lang w:bidi="hi-IN"/>
        </w:rPr>
        <w:t>सुखासा</w:t>
      </w:r>
      <w:r>
        <w:t xml:space="preserve"> </w:t>
      </w:r>
      <w:r>
        <w:rPr>
          <w:cs/>
          <w:lang w:bidi="hi-IN"/>
        </w:rPr>
        <w:t>॥३॥</w:t>
      </w:r>
    </w:p>
    <w:p w:rsidR="00347EEB" w:rsidRDefault="00347EEB">
      <w:pPr>
        <w:pStyle w:val="SGGSRoman"/>
      </w:pPr>
      <w:r>
        <w:t>man mayray apnaa har sayv din raatee jo tuDh upkarai dookh sukhaasaa. ||3||</w:t>
      </w:r>
    </w:p>
    <w:p w:rsidR="00347EEB" w:rsidRDefault="00347EEB">
      <w:pPr>
        <w:pStyle w:val="SGGSTrans"/>
      </w:pPr>
      <w:r>
        <w:t>O my mind, serve your Lord, day and night; He shall help you in good times and bad. ||3||</w:t>
      </w:r>
    </w:p>
    <w:p w:rsidR="00347EEB" w:rsidRDefault="00347EEB">
      <w:pPr>
        <w:pStyle w:val="SGGSGurm"/>
      </w:pPr>
      <w:r>
        <w:rPr>
          <w:cs/>
        </w:rPr>
        <w:t xml:space="preserve">ਤਿਸ ਕਾ ਭਰਵਾਸਾ ਕਿਉ ਕੀਜੈ ਮਨ ਮੇਰੇ ਜੋ ਅੰਤੀ ਅਉਸਰਿ ਰਖਿ ਨ ਸਕਾਸਾ ॥ </w:t>
      </w:r>
      <w:r>
        <w:rPr>
          <w:color w:val="008000"/>
          <w:sz w:val="18"/>
        </w:rPr>
        <w:t>(860)</w:t>
      </w:r>
    </w:p>
    <w:p w:rsidR="00347EEB" w:rsidRDefault="00347EEB">
      <w:pPr>
        <w:pStyle w:val="SGGSHindi"/>
      </w:pPr>
      <w:r>
        <w:rPr>
          <w:cs/>
          <w:lang w:bidi="hi-IN"/>
        </w:rPr>
        <w:t>तिस</w:t>
      </w:r>
      <w:r>
        <w:t xml:space="preserve"> </w:t>
      </w:r>
      <w:r>
        <w:rPr>
          <w:cs/>
          <w:lang w:bidi="hi-IN"/>
        </w:rPr>
        <w:t>का</w:t>
      </w:r>
      <w:r>
        <w:t xml:space="preserve"> </w:t>
      </w:r>
      <w:r>
        <w:rPr>
          <w:cs/>
          <w:lang w:bidi="hi-IN"/>
        </w:rPr>
        <w:t>भरवासा</w:t>
      </w:r>
      <w:r>
        <w:t xml:space="preserve"> </w:t>
      </w:r>
      <w:r>
        <w:rPr>
          <w:cs/>
          <w:lang w:bidi="hi-IN"/>
        </w:rPr>
        <w:t>किउ</w:t>
      </w:r>
      <w:r>
        <w:t xml:space="preserve"> </w:t>
      </w:r>
      <w:r>
        <w:rPr>
          <w:cs/>
          <w:lang w:bidi="hi-IN"/>
        </w:rPr>
        <w:t>कीजै</w:t>
      </w:r>
      <w:r>
        <w:t xml:space="preserve"> </w:t>
      </w:r>
      <w:r>
        <w:rPr>
          <w:cs/>
          <w:lang w:bidi="hi-IN"/>
        </w:rPr>
        <w:t>मन</w:t>
      </w:r>
      <w:r>
        <w:t xml:space="preserve"> </w:t>
      </w:r>
      <w:r>
        <w:rPr>
          <w:cs/>
          <w:lang w:bidi="hi-IN"/>
        </w:rPr>
        <w:t>मेरे</w:t>
      </w:r>
      <w:r>
        <w:t xml:space="preserve"> </w:t>
      </w:r>
      <w:r>
        <w:rPr>
          <w:cs/>
          <w:lang w:bidi="hi-IN"/>
        </w:rPr>
        <w:t>जो</w:t>
      </w:r>
      <w:r>
        <w:t xml:space="preserve"> </w:t>
      </w:r>
      <w:r>
        <w:rPr>
          <w:cs/>
          <w:lang w:bidi="hi-IN"/>
        </w:rPr>
        <w:t>अंती</w:t>
      </w:r>
      <w:r>
        <w:t xml:space="preserve"> </w:t>
      </w:r>
      <w:r>
        <w:rPr>
          <w:cs/>
          <w:lang w:bidi="hi-IN"/>
        </w:rPr>
        <w:t>अउसरि</w:t>
      </w:r>
      <w:r>
        <w:t xml:space="preserve"> </w:t>
      </w:r>
      <w:r>
        <w:rPr>
          <w:cs/>
          <w:lang w:bidi="hi-IN"/>
        </w:rPr>
        <w:t>रखि</w:t>
      </w:r>
      <w:r>
        <w:t xml:space="preserve"> </w:t>
      </w:r>
      <w:r>
        <w:rPr>
          <w:cs/>
          <w:lang w:bidi="hi-IN"/>
        </w:rPr>
        <w:t>न</w:t>
      </w:r>
      <w:r>
        <w:t xml:space="preserve"> </w:t>
      </w:r>
      <w:r>
        <w:rPr>
          <w:cs/>
          <w:lang w:bidi="hi-IN"/>
        </w:rPr>
        <w:t>सकासा</w:t>
      </w:r>
      <w:r>
        <w:t xml:space="preserve"> </w:t>
      </w:r>
      <w:r>
        <w:rPr>
          <w:cs/>
          <w:lang w:bidi="hi-IN"/>
        </w:rPr>
        <w:t>॥</w:t>
      </w:r>
    </w:p>
    <w:p w:rsidR="00347EEB" w:rsidRDefault="00347EEB">
      <w:pPr>
        <w:pStyle w:val="SGGSRoman"/>
      </w:pPr>
      <w:r>
        <w:t>tis kaa bharvaasaa ki-o keejai man mayray jo antee a-osar rakh na sakaasaa.</w:t>
      </w:r>
    </w:p>
    <w:p w:rsidR="00347EEB" w:rsidRDefault="00347EEB">
      <w:pPr>
        <w:pStyle w:val="SGGSTrans"/>
      </w:pPr>
      <w:r>
        <w:t>Why place your faith in anyone, O my mind, who cannot come to your rescue at the last instant?</w:t>
      </w:r>
    </w:p>
    <w:p w:rsidR="00347EEB" w:rsidRDefault="00347EEB">
      <w:pPr>
        <w:pStyle w:val="SGGSGurm"/>
      </w:pPr>
      <w:r>
        <w:rPr>
          <w:cs/>
        </w:rPr>
        <w:t xml:space="preserve">ਹਰਿ ਜਪੁ ਮੰਤੁ ਗੁਰ ਉਪਦੇਸੁ ਲੈ ਜਾਪਹੁ ਤਿਨ੍ਹ੍ਹ ਅੰਤਿ ਛਡਾਏ ਜਿਨ੍ਹ੍ਹ ਹਰਿ ਪ੍ਰੀਤਿ ਚਿਤਾਸਾ ॥ </w:t>
      </w:r>
      <w:r>
        <w:rPr>
          <w:color w:val="008000"/>
          <w:sz w:val="18"/>
        </w:rPr>
        <w:t>(860)</w:t>
      </w:r>
    </w:p>
    <w:p w:rsidR="00347EEB" w:rsidRDefault="00347EEB">
      <w:pPr>
        <w:pStyle w:val="SGGSHindi"/>
      </w:pPr>
      <w:r>
        <w:rPr>
          <w:cs/>
          <w:lang w:bidi="hi-IN"/>
        </w:rPr>
        <w:t>हरि</w:t>
      </w:r>
      <w:r>
        <w:t xml:space="preserve"> </w:t>
      </w:r>
      <w:r>
        <w:rPr>
          <w:cs/>
          <w:lang w:bidi="hi-IN"/>
        </w:rPr>
        <w:t>जपु</w:t>
      </w:r>
      <w:r>
        <w:t xml:space="preserve"> </w:t>
      </w:r>
      <w:r>
        <w:rPr>
          <w:cs/>
          <w:lang w:bidi="hi-IN"/>
        </w:rPr>
        <w:t>मंतु</w:t>
      </w:r>
      <w:r>
        <w:t xml:space="preserve"> </w:t>
      </w:r>
      <w:r>
        <w:rPr>
          <w:cs/>
          <w:lang w:bidi="hi-IN"/>
        </w:rPr>
        <w:t>गुर</w:t>
      </w:r>
      <w:r>
        <w:t xml:space="preserve"> </w:t>
      </w:r>
      <w:r>
        <w:rPr>
          <w:cs/>
          <w:lang w:bidi="hi-IN"/>
        </w:rPr>
        <w:t>उपदेसु</w:t>
      </w:r>
      <w:r>
        <w:t xml:space="preserve"> </w:t>
      </w:r>
      <w:r>
        <w:rPr>
          <w:cs/>
          <w:lang w:bidi="hi-IN"/>
        </w:rPr>
        <w:t>लै</w:t>
      </w:r>
      <w:r>
        <w:t xml:space="preserve"> </w:t>
      </w:r>
      <w:r>
        <w:rPr>
          <w:cs/>
          <w:lang w:bidi="hi-IN"/>
        </w:rPr>
        <w:t>जापहु</w:t>
      </w:r>
      <w:r>
        <w:t xml:space="preserve"> </w:t>
      </w:r>
      <w:r>
        <w:rPr>
          <w:cs/>
          <w:lang w:bidi="hi-IN"/>
        </w:rPr>
        <w:t>तिन्ह</w:t>
      </w:r>
      <w:r>
        <w:t xml:space="preserve"> </w:t>
      </w:r>
      <w:r>
        <w:rPr>
          <w:cs/>
          <w:lang w:bidi="hi-IN"/>
        </w:rPr>
        <w:t>अंति</w:t>
      </w:r>
      <w:r>
        <w:t xml:space="preserve"> </w:t>
      </w:r>
      <w:r>
        <w:rPr>
          <w:cs/>
          <w:lang w:bidi="hi-IN"/>
        </w:rPr>
        <w:t>छडाए</w:t>
      </w:r>
      <w:r>
        <w:t xml:space="preserve"> </w:t>
      </w:r>
      <w:r>
        <w:rPr>
          <w:cs/>
          <w:lang w:bidi="hi-IN"/>
        </w:rPr>
        <w:t>जिन्ह</w:t>
      </w:r>
      <w:r>
        <w:t xml:space="preserve"> </w:t>
      </w:r>
      <w:r>
        <w:rPr>
          <w:cs/>
          <w:lang w:bidi="hi-IN"/>
        </w:rPr>
        <w:t>हरि</w:t>
      </w:r>
      <w:r>
        <w:t xml:space="preserve"> </w:t>
      </w:r>
      <w:r>
        <w:rPr>
          <w:cs/>
          <w:lang w:bidi="hi-IN"/>
        </w:rPr>
        <w:t>प्रीति</w:t>
      </w:r>
      <w:r>
        <w:t xml:space="preserve"> </w:t>
      </w:r>
      <w:r>
        <w:rPr>
          <w:cs/>
          <w:lang w:bidi="hi-IN"/>
        </w:rPr>
        <w:t>चितासा</w:t>
      </w:r>
      <w:r>
        <w:t xml:space="preserve"> </w:t>
      </w:r>
      <w:r>
        <w:rPr>
          <w:cs/>
          <w:lang w:bidi="hi-IN"/>
        </w:rPr>
        <w:t>॥</w:t>
      </w:r>
    </w:p>
    <w:p w:rsidR="00347EEB" w:rsidRDefault="00347EEB">
      <w:pPr>
        <w:pStyle w:val="SGGSRoman"/>
      </w:pPr>
      <w:r>
        <w:t>har jap mant gur updays lai jaapahu tin</w:t>
      </w:r>
      <w:r>
        <w:rPr>
          <w:vertAlign w:val="superscript"/>
        </w:rPr>
        <w:t>H</w:t>
      </w:r>
      <w:r>
        <w:t xml:space="preserve"> ant chhadaa-ay jin</w:t>
      </w:r>
      <w:r>
        <w:rPr>
          <w:vertAlign w:val="superscript"/>
        </w:rPr>
        <w:t>H</w:t>
      </w:r>
      <w:r>
        <w:t xml:space="preserve"> har pareet chitaasaa.</w:t>
      </w:r>
    </w:p>
    <w:p w:rsidR="00347EEB" w:rsidRDefault="00347EEB">
      <w:pPr>
        <w:pStyle w:val="SGGSTrans"/>
      </w:pPr>
      <w:r>
        <w:t>Chant the Lord's Mantra, take the Guru's Teachings, and meditate on Him. In the end, the Lord saves those who love Him in their consciousness.</w:t>
      </w:r>
    </w:p>
    <w:p w:rsidR="00347EEB" w:rsidRDefault="00347EEB">
      <w:pPr>
        <w:pStyle w:val="SGGSGurm"/>
      </w:pPr>
      <w:r>
        <w:rPr>
          <w:cs/>
        </w:rPr>
        <w:t>ਜਨ ਨਾਨਕ ਅਨਦਿਨੁ ਨਾਮੁ ਜਪਹੁ ਹਰਿ ਸੰਤਹੁ ਇਹੁ ਛੂਟਣ ਕਾ ਸਾਚਾ ਭਰਵਾਸਾ ॥੪</w:t>
      </w:r>
      <w:r>
        <w:rPr>
          <w:cs/>
          <w:lang w:bidi="hi-IN"/>
        </w:rPr>
        <w:t>॥</w:t>
      </w:r>
      <w:r>
        <w:t>੨</w:t>
      </w:r>
      <w:r>
        <w:rPr>
          <w:cs/>
        </w:rPr>
        <w:t xml:space="preserve">॥ </w:t>
      </w:r>
      <w:r>
        <w:rPr>
          <w:color w:val="008000"/>
          <w:sz w:val="18"/>
        </w:rPr>
        <w:t>(860)</w:t>
      </w:r>
    </w:p>
    <w:p w:rsidR="00347EEB" w:rsidRDefault="00347EEB">
      <w:pPr>
        <w:pStyle w:val="SGGSHindi"/>
      </w:pPr>
      <w:r>
        <w:rPr>
          <w:cs/>
          <w:lang w:bidi="hi-IN"/>
        </w:rPr>
        <w:t>जन</w:t>
      </w:r>
      <w:r>
        <w:t xml:space="preserve"> </w:t>
      </w:r>
      <w:r>
        <w:rPr>
          <w:cs/>
          <w:lang w:bidi="hi-IN"/>
        </w:rPr>
        <w:t>नानक</w:t>
      </w:r>
      <w:r>
        <w:t xml:space="preserve"> </w:t>
      </w:r>
      <w:r>
        <w:rPr>
          <w:cs/>
          <w:lang w:bidi="hi-IN"/>
        </w:rPr>
        <w:t>अनदिनु</w:t>
      </w:r>
      <w:r>
        <w:t xml:space="preserve"> </w:t>
      </w:r>
      <w:r>
        <w:rPr>
          <w:cs/>
          <w:lang w:bidi="hi-IN"/>
        </w:rPr>
        <w:t>नामु</w:t>
      </w:r>
      <w:r>
        <w:t xml:space="preserve"> </w:t>
      </w:r>
      <w:r>
        <w:rPr>
          <w:cs/>
          <w:lang w:bidi="hi-IN"/>
        </w:rPr>
        <w:t>जपहु</w:t>
      </w:r>
      <w:r>
        <w:t xml:space="preserve"> </w:t>
      </w:r>
      <w:r>
        <w:rPr>
          <w:cs/>
          <w:lang w:bidi="hi-IN"/>
        </w:rPr>
        <w:t>हरि</w:t>
      </w:r>
      <w:r>
        <w:t xml:space="preserve"> </w:t>
      </w:r>
      <w:r>
        <w:rPr>
          <w:cs/>
          <w:lang w:bidi="hi-IN"/>
        </w:rPr>
        <w:t>संतहु</w:t>
      </w:r>
      <w:r>
        <w:t xml:space="preserve"> </w:t>
      </w:r>
      <w:r>
        <w:rPr>
          <w:cs/>
          <w:lang w:bidi="hi-IN"/>
        </w:rPr>
        <w:t>इहु</w:t>
      </w:r>
      <w:r>
        <w:t xml:space="preserve"> </w:t>
      </w:r>
      <w:r>
        <w:rPr>
          <w:cs/>
          <w:lang w:bidi="hi-IN"/>
        </w:rPr>
        <w:t>छूटण</w:t>
      </w:r>
      <w:r>
        <w:t xml:space="preserve"> </w:t>
      </w:r>
      <w:r>
        <w:rPr>
          <w:cs/>
          <w:lang w:bidi="hi-IN"/>
        </w:rPr>
        <w:t>का</w:t>
      </w:r>
      <w:r>
        <w:t xml:space="preserve"> </w:t>
      </w:r>
      <w:r>
        <w:rPr>
          <w:cs/>
          <w:lang w:bidi="hi-IN"/>
        </w:rPr>
        <w:t>साचा</w:t>
      </w:r>
      <w:r>
        <w:t xml:space="preserve"> </w:t>
      </w:r>
      <w:r>
        <w:rPr>
          <w:cs/>
          <w:lang w:bidi="hi-IN"/>
        </w:rPr>
        <w:t>भरवासा</w:t>
      </w:r>
      <w:r>
        <w:t xml:space="preserve"> </w:t>
      </w:r>
      <w:r>
        <w:rPr>
          <w:cs/>
          <w:lang w:bidi="hi-IN"/>
        </w:rPr>
        <w:t>॥४॥२॥</w:t>
      </w:r>
    </w:p>
    <w:p w:rsidR="00347EEB" w:rsidRDefault="00347EEB">
      <w:pPr>
        <w:pStyle w:val="SGGSRoman"/>
      </w:pPr>
      <w:r>
        <w:t>jan naanak an-din naam japahu har santahu ih chhootan kaa saachaa bharvaasaa. ||4||2||</w:t>
      </w:r>
    </w:p>
    <w:p w:rsidR="00347EEB" w:rsidRDefault="00347EEB">
      <w:pPr>
        <w:pStyle w:val="SGGSTrans"/>
      </w:pPr>
      <w:r>
        <w:t>Servant Nanak speaks: night and day, chant the Lord's Name, O Saints; this is the only true hope for emancipation. ||4||2||</w:t>
      </w:r>
    </w:p>
    <w:p w:rsidR="00347EEB" w:rsidRDefault="00347EEB">
      <w:pPr>
        <w:pStyle w:val="SGGSGurm"/>
      </w:pPr>
      <w:r>
        <w:rPr>
          <w:cs/>
        </w:rPr>
        <w:t xml:space="preserve">ਗੋਂਡ ਮਹਲਾ ੪ </w:t>
      </w:r>
      <w:r>
        <w:rPr>
          <w:cs/>
          <w:lang w:bidi="hi-IN"/>
        </w:rPr>
        <w:t xml:space="preserve">॥ </w:t>
      </w:r>
      <w:r>
        <w:rPr>
          <w:color w:val="008000"/>
          <w:sz w:val="18"/>
        </w:rPr>
        <w:t>(860)</w:t>
      </w:r>
    </w:p>
    <w:p w:rsidR="00347EEB" w:rsidRDefault="00347EEB">
      <w:pPr>
        <w:pStyle w:val="SGGSHindi"/>
      </w:pPr>
      <w:r>
        <w:rPr>
          <w:cs/>
          <w:lang w:bidi="hi-IN"/>
        </w:rPr>
        <w:t>गोंड</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gond mehlaa 4.</w:t>
      </w:r>
    </w:p>
    <w:p w:rsidR="00347EEB" w:rsidRDefault="00347EEB">
      <w:pPr>
        <w:pStyle w:val="SGGSTrans"/>
      </w:pPr>
      <w:r>
        <w:t>Gond, Fourth Mehl:</w:t>
      </w:r>
    </w:p>
    <w:p w:rsidR="00347EEB" w:rsidRDefault="00347EEB">
      <w:pPr>
        <w:pStyle w:val="SGGSGurm"/>
      </w:pPr>
      <w:r>
        <w:rPr>
          <w:cs/>
        </w:rPr>
        <w:t xml:space="preserve">ਹਰਿ ਸਿਮਰਤ ਸਦਾ ਹੋਇ ਅਨੰਦੁ ਸੁਖੁ ਅੰਤਰਿ ਸਾਂਤਿ ਸੀਤਲ ਮਨੁ ਅਪਨਾ ॥ </w:t>
      </w:r>
      <w:r>
        <w:rPr>
          <w:color w:val="008000"/>
          <w:sz w:val="18"/>
        </w:rPr>
        <w:t>(860)</w:t>
      </w:r>
    </w:p>
    <w:p w:rsidR="00347EEB" w:rsidRDefault="00347EEB">
      <w:pPr>
        <w:pStyle w:val="SGGSHindi"/>
      </w:pPr>
      <w:r>
        <w:rPr>
          <w:cs/>
          <w:lang w:bidi="hi-IN"/>
        </w:rPr>
        <w:t>हरि</w:t>
      </w:r>
      <w:r>
        <w:t xml:space="preserve"> </w:t>
      </w:r>
      <w:r>
        <w:rPr>
          <w:cs/>
          <w:lang w:bidi="hi-IN"/>
        </w:rPr>
        <w:t>सिमरत</w:t>
      </w:r>
      <w:r>
        <w:t xml:space="preserve"> </w:t>
      </w:r>
      <w:r>
        <w:rPr>
          <w:cs/>
          <w:lang w:bidi="hi-IN"/>
        </w:rPr>
        <w:t>सदा</w:t>
      </w:r>
      <w:r>
        <w:t xml:space="preserve"> </w:t>
      </w:r>
      <w:r>
        <w:rPr>
          <w:cs/>
          <w:lang w:bidi="hi-IN"/>
        </w:rPr>
        <w:t>होइ</w:t>
      </w:r>
      <w:r>
        <w:t xml:space="preserve"> </w:t>
      </w:r>
      <w:r>
        <w:rPr>
          <w:cs/>
          <w:lang w:bidi="hi-IN"/>
        </w:rPr>
        <w:t>अनंदु</w:t>
      </w:r>
      <w:r>
        <w:t xml:space="preserve"> </w:t>
      </w:r>
      <w:r>
        <w:rPr>
          <w:cs/>
          <w:lang w:bidi="hi-IN"/>
        </w:rPr>
        <w:t>सुखु</w:t>
      </w:r>
      <w:r>
        <w:t xml:space="preserve"> </w:t>
      </w:r>
      <w:r>
        <w:rPr>
          <w:cs/>
          <w:lang w:bidi="hi-IN"/>
        </w:rPr>
        <w:t>अंतरि</w:t>
      </w:r>
      <w:r>
        <w:t xml:space="preserve"> </w:t>
      </w:r>
      <w:r>
        <w:rPr>
          <w:cs/>
          <w:lang w:bidi="hi-IN"/>
        </w:rPr>
        <w:t>सांति</w:t>
      </w:r>
      <w:r>
        <w:t xml:space="preserve"> </w:t>
      </w:r>
      <w:r>
        <w:rPr>
          <w:cs/>
          <w:lang w:bidi="hi-IN"/>
        </w:rPr>
        <w:t>सीतल</w:t>
      </w:r>
      <w:r>
        <w:t xml:space="preserve"> </w:t>
      </w:r>
      <w:r>
        <w:rPr>
          <w:cs/>
          <w:lang w:bidi="hi-IN"/>
        </w:rPr>
        <w:t>मनु</w:t>
      </w:r>
      <w:r>
        <w:t xml:space="preserve"> </w:t>
      </w:r>
      <w:r>
        <w:rPr>
          <w:cs/>
          <w:lang w:bidi="hi-IN"/>
        </w:rPr>
        <w:t>अपना</w:t>
      </w:r>
      <w:r>
        <w:t xml:space="preserve"> </w:t>
      </w:r>
      <w:r>
        <w:rPr>
          <w:cs/>
          <w:lang w:bidi="hi-IN"/>
        </w:rPr>
        <w:t>॥</w:t>
      </w:r>
    </w:p>
    <w:p w:rsidR="00347EEB" w:rsidRDefault="00347EEB">
      <w:pPr>
        <w:pStyle w:val="SGGSRoman"/>
      </w:pPr>
      <w:r>
        <w:t>har simrat sadaa ho-ay anand sukh antar saa</w:t>
      </w:r>
      <w:r>
        <w:rPr>
          <w:vertAlign w:val="superscript"/>
        </w:rPr>
        <w:t>N</w:t>
      </w:r>
      <w:r>
        <w:t>t seetal man apnaa.</w:t>
      </w:r>
    </w:p>
    <w:p w:rsidR="00347EEB" w:rsidRDefault="00347EEB">
      <w:pPr>
        <w:pStyle w:val="SGGSTrans"/>
      </w:pPr>
      <w:r>
        <w:t>Remembering the Lord in meditation, you shall find bliss and peace forever deep within, and your mind will become tranquil and cool.</w:t>
      </w:r>
    </w:p>
    <w:p w:rsidR="00347EEB" w:rsidRDefault="00347EEB">
      <w:pPr>
        <w:pStyle w:val="SGGSGurm"/>
      </w:pPr>
      <w:r>
        <w:rPr>
          <w:cs/>
        </w:rPr>
        <w:t>ਜੈਸੇ ਸਕਤਿ ਸੂਰੁ ਬਹੁ ਜਲਤਾ ਗੁਰ ਸਸਿ ਦੇਖੇ ਲਹਿ ਜਾਇ ਸਭ ਤਪਨਾ ॥੧</w:t>
      </w:r>
      <w:r>
        <w:rPr>
          <w:cs/>
          <w:lang w:bidi="hi-IN"/>
        </w:rPr>
        <w:t xml:space="preserve">॥ </w:t>
      </w:r>
      <w:r>
        <w:rPr>
          <w:color w:val="008000"/>
          <w:sz w:val="18"/>
        </w:rPr>
        <w:t>(860)</w:t>
      </w:r>
    </w:p>
    <w:p w:rsidR="00347EEB" w:rsidRDefault="00347EEB">
      <w:pPr>
        <w:pStyle w:val="SGGSHindi"/>
      </w:pPr>
      <w:r>
        <w:rPr>
          <w:cs/>
          <w:lang w:bidi="hi-IN"/>
        </w:rPr>
        <w:t>जैसे</w:t>
      </w:r>
      <w:r>
        <w:t xml:space="preserve"> </w:t>
      </w:r>
      <w:r>
        <w:rPr>
          <w:cs/>
          <w:lang w:bidi="hi-IN"/>
        </w:rPr>
        <w:t>सकति</w:t>
      </w:r>
      <w:r>
        <w:t xml:space="preserve"> </w:t>
      </w:r>
      <w:r>
        <w:rPr>
          <w:cs/>
          <w:lang w:bidi="hi-IN"/>
        </w:rPr>
        <w:t>सूरु</w:t>
      </w:r>
      <w:r>
        <w:t xml:space="preserve"> </w:t>
      </w:r>
      <w:r>
        <w:rPr>
          <w:cs/>
          <w:lang w:bidi="hi-IN"/>
        </w:rPr>
        <w:t>बहु</w:t>
      </w:r>
      <w:r>
        <w:t xml:space="preserve"> </w:t>
      </w:r>
      <w:r>
        <w:rPr>
          <w:cs/>
          <w:lang w:bidi="hi-IN"/>
        </w:rPr>
        <w:t>जलता</w:t>
      </w:r>
      <w:r>
        <w:t xml:space="preserve"> </w:t>
      </w:r>
      <w:r>
        <w:rPr>
          <w:cs/>
          <w:lang w:bidi="hi-IN"/>
        </w:rPr>
        <w:t>गुर</w:t>
      </w:r>
      <w:r>
        <w:t xml:space="preserve"> </w:t>
      </w:r>
      <w:r>
        <w:rPr>
          <w:cs/>
          <w:lang w:bidi="hi-IN"/>
        </w:rPr>
        <w:t>ससि</w:t>
      </w:r>
      <w:r>
        <w:t xml:space="preserve"> </w:t>
      </w:r>
      <w:r>
        <w:rPr>
          <w:cs/>
          <w:lang w:bidi="hi-IN"/>
        </w:rPr>
        <w:t>देखे</w:t>
      </w:r>
      <w:r>
        <w:t xml:space="preserve"> </w:t>
      </w:r>
      <w:r>
        <w:rPr>
          <w:cs/>
          <w:lang w:bidi="hi-IN"/>
        </w:rPr>
        <w:t>लहि</w:t>
      </w:r>
      <w:r>
        <w:t xml:space="preserve"> </w:t>
      </w:r>
      <w:r>
        <w:rPr>
          <w:cs/>
          <w:lang w:bidi="hi-IN"/>
        </w:rPr>
        <w:t>जाइ</w:t>
      </w:r>
      <w:r>
        <w:t xml:space="preserve"> </w:t>
      </w:r>
      <w:r>
        <w:rPr>
          <w:cs/>
          <w:lang w:bidi="hi-IN"/>
        </w:rPr>
        <w:t>सभ</w:t>
      </w:r>
      <w:r>
        <w:t xml:space="preserve"> </w:t>
      </w:r>
      <w:r>
        <w:rPr>
          <w:cs/>
          <w:lang w:bidi="hi-IN"/>
        </w:rPr>
        <w:t>तपना</w:t>
      </w:r>
      <w:r>
        <w:t xml:space="preserve"> </w:t>
      </w:r>
      <w:r>
        <w:rPr>
          <w:cs/>
          <w:lang w:bidi="hi-IN"/>
        </w:rPr>
        <w:t>॥१॥</w:t>
      </w:r>
    </w:p>
    <w:p w:rsidR="00347EEB" w:rsidRDefault="00347EEB">
      <w:pPr>
        <w:pStyle w:val="SGGSRoman"/>
      </w:pPr>
      <w:r>
        <w:t>jaisay sakat soor baho jaltaa gur sas daykhay leh jaa-ay sabh tapnaa. ||1||</w:t>
      </w:r>
    </w:p>
    <w:p w:rsidR="00347EEB" w:rsidRDefault="00347EEB">
      <w:pPr>
        <w:pStyle w:val="SGGSTrans"/>
      </w:pPr>
      <w:r>
        <w:t>It is like the harsh sun of Maya, with its burning heat; seeing the moon, the Guru, its heat totally vanishes. ||1||</w:t>
      </w:r>
    </w:p>
    <w:p w:rsidR="00347EEB" w:rsidRDefault="00347EEB">
      <w:pPr>
        <w:pStyle w:val="SGGSGurm"/>
      </w:pPr>
      <w:r>
        <w:rPr>
          <w:cs/>
        </w:rPr>
        <w:t xml:space="preserve">ਮੇਰੇ ਮਨ ਅਨਦਿਨੁ ਧਿਆਇ ਨਾਮੁ ਹਰਿ ਜਪਨਾ ॥ </w:t>
      </w:r>
      <w:r>
        <w:rPr>
          <w:color w:val="008000"/>
          <w:sz w:val="18"/>
        </w:rPr>
        <w:t>(860)</w:t>
      </w:r>
    </w:p>
    <w:p w:rsidR="00347EEB" w:rsidRDefault="00347EEB">
      <w:pPr>
        <w:pStyle w:val="SGGSHindi"/>
      </w:pPr>
      <w:r>
        <w:rPr>
          <w:cs/>
          <w:lang w:bidi="hi-IN"/>
        </w:rPr>
        <w:t>मेरे</w:t>
      </w:r>
      <w:r>
        <w:t xml:space="preserve"> </w:t>
      </w:r>
      <w:r>
        <w:rPr>
          <w:cs/>
          <w:lang w:bidi="hi-IN"/>
        </w:rPr>
        <w:t>मन</w:t>
      </w:r>
      <w:r>
        <w:t xml:space="preserve"> </w:t>
      </w:r>
      <w:r>
        <w:rPr>
          <w:cs/>
          <w:lang w:bidi="hi-IN"/>
        </w:rPr>
        <w:t>अनदिनु</w:t>
      </w:r>
      <w:r>
        <w:t xml:space="preserve"> </w:t>
      </w:r>
      <w:r>
        <w:rPr>
          <w:cs/>
          <w:lang w:bidi="hi-IN"/>
        </w:rPr>
        <w:t>धिआइ</w:t>
      </w:r>
      <w:r>
        <w:t xml:space="preserve"> </w:t>
      </w:r>
      <w:r>
        <w:rPr>
          <w:cs/>
          <w:lang w:bidi="hi-IN"/>
        </w:rPr>
        <w:t>नामु</w:t>
      </w:r>
      <w:r>
        <w:t xml:space="preserve"> </w:t>
      </w:r>
      <w:r>
        <w:rPr>
          <w:cs/>
          <w:lang w:bidi="hi-IN"/>
        </w:rPr>
        <w:t>हरि</w:t>
      </w:r>
      <w:r>
        <w:t xml:space="preserve"> </w:t>
      </w:r>
      <w:r>
        <w:rPr>
          <w:cs/>
          <w:lang w:bidi="hi-IN"/>
        </w:rPr>
        <w:t>जपना</w:t>
      </w:r>
      <w:r>
        <w:t xml:space="preserve"> </w:t>
      </w:r>
      <w:r>
        <w:rPr>
          <w:cs/>
          <w:lang w:bidi="hi-IN"/>
        </w:rPr>
        <w:t>॥</w:t>
      </w:r>
    </w:p>
    <w:p w:rsidR="00347EEB" w:rsidRDefault="00347EEB">
      <w:pPr>
        <w:pStyle w:val="SGGSRoman"/>
      </w:pPr>
      <w:r>
        <w:t>mayray man an-din Dhi-aa-ay naam har japnaa.</w:t>
      </w:r>
    </w:p>
    <w:p w:rsidR="00347EEB" w:rsidRDefault="00347EEB">
      <w:pPr>
        <w:pStyle w:val="SGGSTrans"/>
      </w:pPr>
      <w:r>
        <w:t>O my mind, night and day, meditate, and chant the Lord's Name.</w:t>
      </w:r>
    </w:p>
    <w:p w:rsidR="00347EEB" w:rsidRDefault="00347EEB">
      <w:pPr>
        <w:pStyle w:val="SGGSGurm"/>
      </w:pPr>
      <w:r>
        <w:rPr>
          <w:cs/>
        </w:rPr>
        <w:t>ਜਹਾ ਕਹਾ ਤੁਝੁ ਰਾਖੈ ਸਭ ਠਾਈ ਸੋ ਐਸਾ ਪ੍ਰਭੁ ਸੇਵਿ ਸਦਾ ਤੂ ਅਪਨਾ ॥੧</w:t>
      </w:r>
      <w:r>
        <w:rPr>
          <w:cs/>
          <w:lang w:bidi="hi-IN"/>
        </w:rPr>
        <w:t xml:space="preserve">॥ </w:t>
      </w:r>
      <w:r>
        <w:t xml:space="preserve">ਰਹਾਉ ॥ </w:t>
      </w:r>
      <w:r>
        <w:rPr>
          <w:color w:val="008000"/>
          <w:sz w:val="18"/>
        </w:rPr>
        <w:t>(860)</w:t>
      </w:r>
    </w:p>
    <w:p w:rsidR="00347EEB" w:rsidRDefault="00347EEB">
      <w:pPr>
        <w:pStyle w:val="SGGSHindi"/>
      </w:pPr>
      <w:r>
        <w:rPr>
          <w:cs/>
          <w:lang w:bidi="hi-IN"/>
        </w:rPr>
        <w:t>जहा</w:t>
      </w:r>
      <w:r>
        <w:t xml:space="preserve"> </w:t>
      </w:r>
      <w:r>
        <w:rPr>
          <w:cs/>
          <w:lang w:bidi="hi-IN"/>
        </w:rPr>
        <w:t>कहा</w:t>
      </w:r>
      <w:r>
        <w:t xml:space="preserve"> </w:t>
      </w:r>
      <w:r>
        <w:rPr>
          <w:cs/>
          <w:lang w:bidi="hi-IN"/>
        </w:rPr>
        <w:t>तुझु</w:t>
      </w:r>
      <w:r>
        <w:t xml:space="preserve"> </w:t>
      </w:r>
      <w:r>
        <w:rPr>
          <w:cs/>
          <w:lang w:bidi="hi-IN"/>
        </w:rPr>
        <w:t>राखै</w:t>
      </w:r>
      <w:r>
        <w:t xml:space="preserve"> </w:t>
      </w:r>
      <w:r>
        <w:rPr>
          <w:cs/>
          <w:lang w:bidi="hi-IN"/>
        </w:rPr>
        <w:t>सभ</w:t>
      </w:r>
      <w:r>
        <w:t xml:space="preserve"> </w:t>
      </w:r>
      <w:r>
        <w:rPr>
          <w:cs/>
          <w:lang w:bidi="hi-IN"/>
        </w:rPr>
        <w:t>ठाई</w:t>
      </w:r>
      <w:r>
        <w:t xml:space="preserve"> </w:t>
      </w:r>
      <w:r>
        <w:rPr>
          <w:cs/>
          <w:lang w:bidi="hi-IN"/>
        </w:rPr>
        <w:t>सो</w:t>
      </w:r>
      <w:r>
        <w:t xml:space="preserve"> </w:t>
      </w:r>
      <w:r>
        <w:rPr>
          <w:cs/>
          <w:lang w:bidi="hi-IN"/>
        </w:rPr>
        <w:t>ऐसा</w:t>
      </w:r>
      <w:r>
        <w:t xml:space="preserve"> </w:t>
      </w:r>
      <w:r>
        <w:rPr>
          <w:cs/>
          <w:lang w:bidi="hi-IN"/>
        </w:rPr>
        <w:t>प्रभु</w:t>
      </w:r>
      <w:r>
        <w:t xml:space="preserve"> </w:t>
      </w:r>
      <w:r>
        <w:rPr>
          <w:cs/>
          <w:lang w:bidi="hi-IN"/>
        </w:rPr>
        <w:t>सेवि</w:t>
      </w:r>
      <w:r>
        <w:t xml:space="preserve"> </w:t>
      </w:r>
      <w:r>
        <w:rPr>
          <w:cs/>
          <w:lang w:bidi="hi-IN"/>
        </w:rPr>
        <w:t>सदा</w:t>
      </w:r>
      <w:r>
        <w:t xml:space="preserve"> </w:t>
      </w:r>
      <w:r>
        <w:rPr>
          <w:cs/>
          <w:lang w:bidi="hi-IN"/>
        </w:rPr>
        <w:t>तू</w:t>
      </w:r>
      <w:r>
        <w:t xml:space="preserve"> </w:t>
      </w:r>
      <w:r>
        <w:rPr>
          <w:cs/>
          <w:lang w:bidi="hi-IN"/>
        </w:rPr>
        <w:t>अपना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jahaa kahaa tujh raakhai sabh thaa-ee so aisaa parabh sayv sadaa too apnaa. ||1|| rahaa-o.</w:t>
      </w:r>
    </w:p>
    <w:p w:rsidR="00347EEB" w:rsidRDefault="00347EEB">
      <w:pPr>
        <w:pStyle w:val="SGGSTrans"/>
      </w:pPr>
      <w:r>
        <w:t>Here and hereafter, He shall protect you, everywhere; serve such a God forever. ||1||Pause||</w:t>
      </w:r>
    </w:p>
    <w:p w:rsidR="00347EEB" w:rsidRDefault="00347EEB">
      <w:pPr>
        <w:pStyle w:val="SGGSGurm"/>
      </w:pPr>
      <w:r>
        <w:rPr>
          <w:cs/>
        </w:rPr>
        <w:t xml:space="preserve">ਜਾ ਮਹਿ ਸਭਿ ਨਿਧਾਨ ਸੋ ਹਰਿ ਜਪਿ ਮਨ ਮੇਰੇ ਗੁਰਮੁਖਿ ਖੋਜਿ ਲਹਹੁ ਹਰਿ ਰਤਨਾ ॥ </w:t>
      </w:r>
      <w:r>
        <w:rPr>
          <w:color w:val="008000"/>
          <w:sz w:val="18"/>
        </w:rPr>
        <w:t>(860)</w:t>
      </w:r>
    </w:p>
    <w:p w:rsidR="00347EEB" w:rsidRDefault="00347EEB">
      <w:pPr>
        <w:pStyle w:val="SGGSHindi"/>
      </w:pPr>
      <w:r>
        <w:rPr>
          <w:cs/>
          <w:lang w:bidi="hi-IN"/>
        </w:rPr>
        <w:t>जा</w:t>
      </w:r>
      <w:r>
        <w:t xml:space="preserve"> </w:t>
      </w:r>
      <w:r>
        <w:rPr>
          <w:cs/>
          <w:lang w:bidi="hi-IN"/>
        </w:rPr>
        <w:t>महि</w:t>
      </w:r>
      <w:r>
        <w:t xml:space="preserve"> </w:t>
      </w:r>
      <w:r>
        <w:rPr>
          <w:cs/>
          <w:lang w:bidi="hi-IN"/>
        </w:rPr>
        <w:t>सभि</w:t>
      </w:r>
      <w:r>
        <w:t xml:space="preserve"> </w:t>
      </w:r>
      <w:r>
        <w:rPr>
          <w:cs/>
          <w:lang w:bidi="hi-IN"/>
        </w:rPr>
        <w:t>निधान</w:t>
      </w:r>
      <w:r>
        <w:t xml:space="preserve"> </w:t>
      </w:r>
      <w:r>
        <w:rPr>
          <w:cs/>
          <w:lang w:bidi="hi-IN"/>
        </w:rPr>
        <w:t>सो</w:t>
      </w:r>
      <w:r>
        <w:t xml:space="preserve"> </w:t>
      </w:r>
      <w:r>
        <w:rPr>
          <w:cs/>
          <w:lang w:bidi="hi-IN"/>
        </w:rPr>
        <w:t>हरि</w:t>
      </w:r>
      <w:r>
        <w:t xml:space="preserve"> </w:t>
      </w:r>
      <w:r>
        <w:rPr>
          <w:cs/>
          <w:lang w:bidi="hi-IN"/>
        </w:rPr>
        <w:t>जपि</w:t>
      </w:r>
      <w:r>
        <w:t xml:space="preserve"> </w:t>
      </w:r>
      <w:r>
        <w:rPr>
          <w:cs/>
          <w:lang w:bidi="hi-IN"/>
        </w:rPr>
        <w:t>मन</w:t>
      </w:r>
      <w:r>
        <w:t xml:space="preserve"> </w:t>
      </w:r>
      <w:r>
        <w:rPr>
          <w:cs/>
          <w:lang w:bidi="hi-IN"/>
        </w:rPr>
        <w:t>मेरे</w:t>
      </w:r>
      <w:r>
        <w:t xml:space="preserve"> </w:t>
      </w:r>
      <w:r>
        <w:rPr>
          <w:cs/>
          <w:lang w:bidi="hi-IN"/>
        </w:rPr>
        <w:t>गुरमुखि</w:t>
      </w:r>
      <w:r>
        <w:t xml:space="preserve"> </w:t>
      </w:r>
      <w:r>
        <w:rPr>
          <w:cs/>
          <w:lang w:bidi="hi-IN"/>
        </w:rPr>
        <w:t>खोजि</w:t>
      </w:r>
      <w:r>
        <w:t xml:space="preserve"> </w:t>
      </w:r>
      <w:r>
        <w:rPr>
          <w:cs/>
          <w:lang w:bidi="hi-IN"/>
        </w:rPr>
        <w:t>लहहु</w:t>
      </w:r>
      <w:r>
        <w:t xml:space="preserve"> </w:t>
      </w:r>
      <w:r>
        <w:rPr>
          <w:cs/>
          <w:lang w:bidi="hi-IN"/>
        </w:rPr>
        <w:t>हरि</w:t>
      </w:r>
      <w:r>
        <w:t xml:space="preserve"> </w:t>
      </w:r>
      <w:r>
        <w:rPr>
          <w:cs/>
          <w:lang w:bidi="hi-IN"/>
        </w:rPr>
        <w:t>रतना</w:t>
      </w:r>
      <w:r>
        <w:t xml:space="preserve"> </w:t>
      </w:r>
      <w:r>
        <w:rPr>
          <w:cs/>
          <w:lang w:bidi="hi-IN"/>
        </w:rPr>
        <w:t>॥</w:t>
      </w:r>
    </w:p>
    <w:p w:rsidR="00347EEB" w:rsidRDefault="00347EEB">
      <w:pPr>
        <w:pStyle w:val="SGGSRoman"/>
      </w:pPr>
      <w:r>
        <w:t>jaa meh sabh niDhaan so har jap man mayray gurmukh khoj lahhu har ratnaa.</w:t>
      </w:r>
    </w:p>
    <w:p w:rsidR="00347EEB" w:rsidRDefault="00347EEB">
      <w:pPr>
        <w:pStyle w:val="SGGSTrans"/>
      </w:pPr>
      <w:r>
        <w:t>Meditate on the Lord, who contains all treasures, O my mind; as Gurmukh, search for the jewel, the Lord.</w:t>
      </w:r>
    </w:p>
    <w:p w:rsidR="00347EEB" w:rsidRDefault="00347EEB">
      <w:pPr>
        <w:pStyle w:val="SGGSGurm"/>
      </w:pPr>
      <w:r>
        <w:rPr>
          <w:cs/>
        </w:rPr>
        <w:t>ਜਿਨ ਹਰਿ ਧਿਆਇਆ ਤਿਨ ਹਰਿ ਪਾਇਆ ਮੇਰਾ ਸੁਆਮੀ ਤਿਨ ਕੇ ਚਰਣ ਮਲਹੁ ਹਰਿ ਦਸਨਾ ॥੨</w:t>
      </w:r>
      <w:r>
        <w:rPr>
          <w:cs/>
          <w:lang w:bidi="hi-IN"/>
        </w:rPr>
        <w:t xml:space="preserve">॥ </w:t>
      </w:r>
      <w:r>
        <w:rPr>
          <w:color w:val="008000"/>
          <w:sz w:val="18"/>
        </w:rPr>
        <w:t>(860)</w:t>
      </w:r>
    </w:p>
    <w:p w:rsidR="00347EEB" w:rsidRDefault="00347EEB">
      <w:pPr>
        <w:pStyle w:val="SGGSHindi"/>
      </w:pPr>
      <w:r>
        <w:rPr>
          <w:cs/>
          <w:lang w:bidi="hi-IN"/>
        </w:rPr>
        <w:t>जिन</w:t>
      </w:r>
      <w:r>
        <w:t xml:space="preserve"> </w:t>
      </w:r>
      <w:r>
        <w:rPr>
          <w:cs/>
          <w:lang w:bidi="hi-IN"/>
        </w:rPr>
        <w:t>हरि</w:t>
      </w:r>
      <w:r>
        <w:t xml:space="preserve"> </w:t>
      </w:r>
      <w:r>
        <w:rPr>
          <w:cs/>
          <w:lang w:bidi="hi-IN"/>
        </w:rPr>
        <w:t>धिआइआ</w:t>
      </w:r>
      <w:r>
        <w:t xml:space="preserve"> </w:t>
      </w:r>
      <w:r>
        <w:rPr>
          <w:cs/>
          <w:lang w:bidi="hi-IN"/>
        </w:rPr>
        <w:t>तिन</w:t>
      </w:r>
      <w:r>
        <w:t xml:space="preserve"> </w:t>
      </w:r>
      <w:r>
        <w:rPr>
          <w:cs/>
          <w:lang w:bidi="hi-IN"/>
        </w:rPr>
        <w:t>हरि</w:t>
      </w:r>
      <w:r>
        <w:t xml:space="preserve"> </w:t>
      </w:r>
      <w:r>
        <w:rPr>
          <w:cs/>
          <w:lang w:bidi="hi-IN"/>
        </w:rPr>
        <w:t>पाइआ</w:t>
      </w:r>
      <w:r>
        <w:t xml:space="preserve"> </w:t>
      </w:r>
      <w:r>
        <w:rPr>
          <w:cs/>
          <w:lang w:bidi="hi-IN"/>
        </w:rPr>
        <w:t>मेरा</w:t>
      </w:r>
      <w:r>
        <w:t xml:space="preserve"> </w:t>
      </w:r>
      <w:r>
        <w:rPr>
          <w:cs/>
          <w:lang w:bidi="hi-IN"/>
        </w:rPr>
        <w:t>सुआमी</w:t>
      </w:r>
      <w:r>
        <w:t xml:space="preserve"> </w:t>
      </w:r>
      <w:r>
        <w:rPr>
          <w:cs/>
          <w:lang w:bidi="hi-IN"/>
        </w:rPr>
        <w:t>तिन</w:t>
      </w:r>
      <w:r>
        <w:t xml:space="preserve"> </w:t>
      </w:r>
      <w:r>
        <w:rPr>
          <w:cs/>
          <w:lang w:bidi="hi-IN"/>
        </w:rPr>
        <w:t>के</w:t>
      </w:r>
      <w:r>
        <w:t xml:space="preserve"> </w:t>
      </w:r>
      <w:r>
        <w:rPr>
          <w:cs/>
          <w:lang w:bidi="hi-IN"/>
        </w:rPr>
        <w:t>चरण</w:t>
      </w:r>
      <w:r>
        <w:t xml:space="preserve"> </w:t>
      </w:r>
      <w:r>
        <w:rPr>
          <w:cs/>
          <w:lang w:bidi="hi-IN"/>
        </w:rPr>
        <w:t>मलहु</w:t>
      </w:r>
      <w:r>
        <w:t xml:space="preserve"> </w:t>
      </w:r>
      <w:r>
        <w:rPr>
          <w:cs/>
          <w:lang w:bidi="hi-IN"/>
        </w:rPr>
        <w:t>हरि</w:t>
      </w:r>
      <w:r>
        <w:t xml:space="preserve"> </w:t>
      </w:r>
      <w:r>
        <w:rPr>
          <w:cs/>
          <w:lang w:bidi="hi-IN"/>
        </w:rPr>
        <w:t>दसना</w:t>
      </w:r>
      <w:r>
        <w:t xml:space="preserve"> </w:t>
      </w:r>
      <w:r>
        <w:rPr>
          <w:cs/>
          <w:lang w:bidi="hi-IN"/>
        </w:rPr>
        <w:t>॥२॥</w:t>
      </w:r>
    </w:p>
    <w:p w:rsidR="00347EEB" w:rsidRDefault="00347EEB">
      <w:pPr>
        <w:pStyle w:val="SGGSRoman"/>
      </w:pPr>
      <w:r>
        <w:t>jin har Dhi-aa-i-aa tin har paa-i-aa mayraa su-aamee tin kay charan malahu har dasnaa. ||2||</w:t>
      </w:r>
    </w:p>
    <w:p w:rsidR="00347EEB" w:rsidRDefault="00347EEB">
      <w:pPr>
        <w:pStyle w:val="SGGSTrans"/>
      </w:pPr>
      <w:r>
        <w:t>Those who meditate on the Lord, find the Lord, my Lord and Master; I wash the feet of those slaves of the Lord. ||2||</w:t>
      </w:r>
    </w:p>
    <w:p w:rsidR="00347EEB" w:rsidRDefault="00347EEB">
      <w:pPr>
        <w:pStyle w:val="SGGSGurm"/>
      </w:pPr>
      <w:r>
        <w:rPr>
          <w:cs/>
        </w:rPr>
        <w:t xml:space="preserve">ਸਬਦੁ ਪਛਾਣਿ ਰਾਮ ਰਸੁ ਪਾਵਹੁ ਓਹੁ ਊਤਮੁ ਸੰਤੁ ਭਇਓ ਬਡ ਬਡਨਾ ॥ </w:t>
      </w:r>
      <w:r>
        <w:rPr>
          <w:color w:val="008000"/>
          <w:sz w:val="18"/>
        </w:rPr>
        <w:t>(860)</w:t>
      </w:r>
    </w:p>
    <w:p w:rsidR="00347EEB" w:rsidRDefault="00347EEB">
      <w:pPr>
        <w:pStyle w:val="SGGSHindi"/>
      </w:pPr>
      <w:r>
        <w:rPr>
          <w:cs/>
          <w:lang w:bidi="hi-IN"/>
        </w:rPr>
        <w:t>सबदु</w:t>
      </w:r>
      <w:r>
        <w:t xml:space="preserve"> </w:t>
      </w:r>
      <w:r>
        <w:rPr>
          <w:cs/>
          <w:lang w:bidi="hi-IN"/>
        </w:rPr>
        <w:t>पछाणि</w:t>
      </w:r>
      <w:r>
        <w:t xml:space="preserve"> </w:t>
      </w:r>
      <w:r>
        <w:rPr>
          <w:cs/>
          <w:lang w:bidi="hi-IN"/>
        </w:rPr>
        <w:t>राम</w:t>
      </w:r>
      <w:r>
        <w:t xml:space="preserve"> </w:t>
      </w:r>
      <w:r>
        <w:rPr>
          <w:cs/>
          <w:lang w:bidi="hi-IN"/>
        </w:rPr>
        <w:t>रसु</w:t>
      </w:r>
      <w:r>
        <w:t xml:space="preserve"> </w:t>
      </w:r>
      <w:r>
        <w:rPr>
          <w:cs/>
          <w:lang w:bidi="hi-IN"/>
        </w:rPr>
        <w:t>पावहु</w:t>
      </w:r>
      <w:r>
        <w:t xml:space="preserve"> </w:t>
      </w:r>
      <w:r>
        <w:rPr>
          <w:cs/>
          <w:lang w:bidi="hi-IN"/>
        </w:rPr>
        <w:t>ओहु</w:t>
      </w:r>
      <w:r>
        <w:t xml:space="preserve"> </w:t>
      </w:r>
      <w:r>
        <w:rPr>
          <w:cs/>
          <w:lang w:bidi="hi-IN"/>
        </w:rPr>
        <w:t>ऊतमु</w:t>
      </w:r>
      <w:r>
        <w:t xml:space="preserve"> </w:t>
      </w:r>
      <w:r>
        <w:rPr>
          <w:cs/>
          <w:lang w:bidi="hi-IN"/>
        </w:rPr>
        <w:t>संतु</w:t>
      </w:r>
      <w:r>
        <w:t xml:space="preserve"> </w:t>
      </w:r>
      <w:r>
        <w:rPr>
          <w:cs/>
          <w:lang w:bidi="hi-IN"/>
        </w:rPr>
        <w:t>भइओ</w:t>
      </w:r>
      <w:r>
        <w:t xml:space="preserve"> </w:t>
      </w:r>
      <w:r>
        <w:rPr>
          <w:cs/>
          <w:lang w:bidi="hi-IN"/>
        </w:rPr>
        <w:t>बड</w:t>
      </w:r>
      <w:r>
        <w:t xml:space="preserve"> </w:t>
      </w:r>
      <w:r>
        <w:rPr>
          <w:cs/>
          <w:lang w:bidi="hi-IN"/>
        </w:rPr>
        <w:t>बडना</w:t>
      </w:r>
      <w:r>
        <w:t xml:space="preserve"> </w:t>
      </w:r>
      <w:r>
        <w:rPr>
          <w:cs/>
          <w:lang w:bidi="hi-IN"/>
        </w:rPr>
        <w:t>॥</w:t>
      </w:r>
    </w:p>
    <w:p w:rsidR="00347EEB" w:rsidRDefault="00347EEB">
      <w:pPr>
        <w:pStyle w:val="SGGSRoman"/>
      </w:pPr>
      <w:r>
        <w:t>sabad pachhaan raam ras paavhu oh ootam sant bha-i-o bad badnaa.</w:t>
      </w:r>
    </w:p>
    <w:p w:rsidR="00347EEB" w:rsidRDefault="00347EEB">
      <w:pPr>
        <w:pStyle w:val="SGGSTrans"/>
      </w:pPr>
      <w:r>
        <w:t>One who realizes the Word of the Shabad, obtains the sublime essence of the Lord; such a Saint is lofty and sublime, the greatest of the great.</w:t>
      </w:r>
    </w:p>
    <w:p w:rsidR="00347EEB" w:rsidRDefault="00347EEB">
      <w:pPr>
        <w:pStyle w:val="SGGSGurm"/>
      </w:pPr>
      <w:r>
        <w:rPr>
          <w:cs/>
        </w:rPr>
        <w:t>ਤਿਸੁ ਜਨ ਕੀ ਵਡਿਆਈ ਹਰਿ ਆਪਿ ਵਧਾਈ ਓਹੁ ਘਟੈ ਨ ਕਿਸੈ ਕੀ ਘਟਾਈ ਇਕੁ ਤਿਲੁ ਤਿਲੁ ਤਿਲਨਾ ॥੩</w:t>
      </w:r>
      <w:r>
        <w:rPr>
          <w:cs/>
          <w:lang w:bidi="hi-IN"/>
        </w:rPr>
        <w:t xml:space="preserve">॥ </w:t>
      </w:r>
      <w:r>
        <w:rPr>
          <w:color w:val="008000"/>
          <w:sz w:val="18"/>
        </w:rPr>
        <w:t>(860)</w:t>
      </w:r>
    </w:p>
    <w:p w:rsidR="00347EEB" w:rsidRDefault="00347EEB">
      <w:pPr>
        <w:pStyle w:val="SGGSHindi"/>
      </w:pPr>
      <w:r>
        <w:rPr>
          <w:cs/>
          <w:lang w:bidi="hi-IN"/>
        </w:rPr>
        <w:t>तिसु</w:t>
      </w:r>
      <w:r>
        <w:t xml:space="preserve"> </w:t>
      </w:r>
      <w:r>
        <w:rPr>
          <w:cs/>
          <w:lang w:bidi="hi-IN"/>
        </w:rPr>
        <w:t>जन</w:t>
      </w:r>
      <w:r>
        <w:t xml:space="preserve"> </w:t>
      </w:r>
      <w:r>
        <w:rPr>
          <w:cs/>
          <w:lang w:bidi="hi-IN"/>
        </w:rPr>
        <w:t>की</w:t>
      </w:r>
      <w:r>
        <w:t xml:space="preserve"> </w:t>
      </w:r>
      <w:r>
        <w:rPr>
          <w:cs/>
          <w:lang w:bidi="hi-IN"/>
        </w:rPr>
        <w:t>वडिआई</w:t>
      </w:r>
      <w:r>
        <w:t xml:space="preserve"> </w:t>
      </w:r>
      <w:r>
        <w:rPr>
          <w:cs/>
          <w:lang w:bidi="hi-IN"/>
        </w:rPr>
        <w:t>हरि</w:t>
      </w:r>
      <w:r>
        <w:t xml:space="preserve"> </w:t>
      </w:r>
      <w:r>
        <w:rPr>
          <w:cs/>
          <w:lang w:bidi="hi-IN"/>
        </w:rPr>
        <w:t>आपि</w:t>
      </w:r>
      <w:r>
        <w:t xml:space="preserve"> </w:t>
      </w:r>
      <w:r>
        <w:rPr>
          <w:cs/>
          <w:lang w:bidi="hi-IN"/>
        </w:rPr>
        <w:t>वधाई</w:t>
      </w:r>
      <w:r>
        <w:t xml:space="preserve"> </w:t>
      </w:r>
      <w:r>
        <w:rPr>
          <w:cs/>
          <w:lang w:bidi="hi-IN"/>
        </w:rPr>
        <w:t>ओहु</w:t>
      </w:r>
      <w:r>
        <w:t xml:space="preserve"> </w:t>
      </w:r>
      <w:r>
        <w:rPr>
          <w:cs/>
          <w:lang w:bidi="hi-IN"/>
        </w:rPr>
        <w:t>घटै</w:t>
      </w:r>
      <w:r>
        <w:t xml:space="preserve"> </w:t>
      </w:r>
      <w:r>
        <w:rPr>
          <w:cs/>
          <w:lang w:bidi="hi-IN"/>
        </w:rPr>
        <w:t>न</w:t>
      </w:r>
      <w:r>
        <w:t xml:space="preserve"> </w:t>
      </w:r>
      <w:r>
        <w:rPr>
          <w:cs/>
          <w:lang w:bidi="hi-IN"/>
        </w:rPr>
        <w:t>किसै</w:t>
      </w:r>
      <w:r>
        <w:t xml:space="preserve"> </w:t>
      </w:r>
      <w:r>
        <w:rPr>
          <w:cs/>
          <w:lang w:bidi="hi-IN"/>
        </w:rPr>
        <w:t>की</w:t>
      </w:r>
      <w:r>
        <w:t xml:space="preserve"> </w:t>
      </w:r>
      <w:r>
        <w:rPr>
          <w:cs/>
          <w:lang w:bidi="hi-IN"/>
        </w:rPr>
        <w:t>घटाई</w:t>
      </w:r>
      <w:r>
        <w:t xml:space="preserve"> </w:t>
      </w:r>
      <w:r>
        <w:rPr>
          <w:cs/>
          <w:lang w:bidi="hi-IN"/>
        </w:rPr>
        <w:t>इकु</w:t>
      </w:r>
      <w:r>
        <w:t xml:space="preserve"> </w:t>
      </w:r>
      <w:r>
        <w:rPr>
          <w:cs/>
          <w:lang w:bidi="hi-IN"/>
        </w:rPr>
        <w:t>तिलु</w:t>
      </w:r>
      <w:r>
        <w:t xml:space="preserve"> </w:t>
      </w:r>
      <w:r>
        <w:rPr>
          <w:cs/>
          <w:lang w:bidi="hi-IN"/>
        </w:rPr>
        <w:t>तिलु</w:t>
      </w:r>
      <w:r>
        <w:t xml:space="preserve"> </w:t>
      </w:r>
      <w:r>
        <w:rPr>
          <w:cs/>
          <w:lang w:bidi="hi-IN"/>
        </w:rPr>
        <w:t>तिलना</w:t>
      </w:r>
      <w:r>
        <w:t xml:space="preserve"> </w:t>
      </w:r>
      <w:r>
        <w:rPr>
          <w:cs/>
          <w:lang w:bidi="hi-IN"/>
        </w:rPr>
        <w:t>॥३॥</w:t>
      </w:r>
    </w:p>
    <w:p w:rsidR="00347EEB" w:rsidRDefault="00347EEB">
      <w:pPr>
        <w:pStyle w:val="SGGSRoman"/>
      </w:pPr>
      <w:r>
        <w:t>tis jan kee vadi-aa-ee har aap vaDhaa-ee oh ghatai na kisai kee ghataa-ee ik til til tilnaa. ||3||</w:t>
      </w:r>
    </w:p>
    <w:p w:rsidR="00347EEB" w:rsidRDefault="00347EEB">
      <w:pPr>
        <w:pStyle w:val="SGGSTrans"/>
      </w:pPr>
      <w:r>
        <w:t>The Lord Himself magnifies the glory of that humble servant. No one can lessen or decrease that glory, not even a bit. ||3||</w:t>
      </w:r>
    </w:p>
    <w:p w:rsidR="00347EEB" w:rsidRDefault="00347EEB">
      <w:pPr>
        <w:pStyle w:val="SGGSGurm"/>
      </w:pPr>
      <w:r>
        <w:rPr>
          <w:cs/>
        </w:rPr>
        <w:t xml:space="preserve">ਜਿਸ ਤੇ ਸੁਖ ਪਾਵਹਿ ਮਨ ਮੇਰੇ ਸੋ ਸਦਾ ਧਿਆਇ ਨਿਤ ਕਰ ਜੁਰਨਾ ॥ </w:t>
      </w:r>
      <w:r>
        <w:rPr>
          <w:color w:val="008000"/>
          <w:sz w:val="18"/>
        </w:rPr>
        <w:t>(861)</w:t>
      </w:r>
    </w:p>
    <w:p w:rsidR="00347EEB" w:rsidRDefault="00347EEB">
      <w:pPr>
        <w:pStyle w:val="SGGSHindi"/>
      </w:pPr>
      <w:r>
        <w:rPr>
          <w:cs/>
          <w:lang w:bidi="hi-IN"/>
        </w:rPr>
        <w:t>जिस</w:t>
      </w:r>
      <w:r>
        <w:t xml:space="preserve"> </w:t>
      </w:r>
      <w:r>
        <w:rPr>
          <w:cs/>
          <w:lang w:bidi="hi-IN"/>
        </w:rPr>
        <w:t>ते</w:t>
      </w:r>
      <w:r>
        <w:t xml:space="preserve"> </w:t>
      </w:r>
      <w:r>
        <w:rPr>
          <w:cs/>
          <w:lang w:bidi="hi-IN"/>
        </w:rPr>
        <w:t>सुख</w:t>
      </w:r>
      <w:r>
        <w:t xml:space="preserve"> </w:t>
      </w:r>
      <w:r>
        <w:rPr>
          <w:cs/>
          <w:lang w:bidi="hi-IN"/>
        </w:rPr>
        <w:t>पावहि</w:t>
      </w:r>
      <w:r>
        <w:t xml:space="preserve"> </w:t>
      </w:r>
      <w:r>
        <w:rPr>
          <w:cs/>
          <w:lang w:bidi="hi-IN"/>
        </w:rPr>
        <w:t>मन</w:t>
      </w:r>
      <w:r>
        <w:t xml:space="preserve"> </w:t>
      </w:r>
      <w:r>
        <w:rPr>
          <w:cs/>
          <w:lang w:bidi="hi-IN"/>
        </w:rPr>
        <w:t>मेरे</w:t>
      </w:r>
      <w:r>
        <w:t xml:space="preserve"> </w:t>
      </w:r>
      <w:r>
        <w:rPr>
          <w:cs/>
          <w:lang w:bidi="hi-IN"/>
        </w:rPr>
        <w:t>सो</w:t>
      </w:r>
      <w:r>
        <w:t xml:space="preserve"> </w:t>
      </w:r>
      <w:r>
        <w:rPr>
          <w:cs/>
          <w:lang w:bidi="hi-IN"/>
        </w:rPr>
        <w:t>सदा</w:t>
      </w:r>
      <w:r>
        <w:t xml:space="preserve"> </w:t>
      </w:r>
      <w:r>
        <w:rPr>
          <w:cs/>
          <w:lang w:bidi="hi-IN"/>
        </w:rPr>
        <w:t>धिआइ</w:t>
      </w:r>
      <w:r>
        <w:t xml:space="preserve"> </w:t>
      </w:r>
      <w:r>
        <w:rPr>
          <w:cs/>
          <w:lang w:bidi="hi-IN"/>
        </w:rPr>
        <w:t>नित</w:t>
      </w:r>
      <w:r>
        <w:t xml:space="preserve"> </w:t>
      </w:r>
      <w:r>
        <w:rPr>
          <w:cs/>
          <w:lang w:bidi="hi-IN"/>
        </w:rPr>
        <w:t>कर</w:t>
      </w:r>
      <w:r>
        <w:t xml:space="preserve"> </w:t>
      </w:r>
      <w:r>
        <w:rPr>
          <w:cs/>
          <w:lang w:bidi="hi-IN"/>
        </w:rPr>
        <w:t>जुरना</w:t>
      </w:r>
      <w:r>
        <w:t xml:space="preserve"> </w:t>
      </w:r>
      <w:r>
        <w:rPr>
          <w:cs/>
          <w:lang w:bidi="hi-IN"/>
        </w:rPr>
        <w:t>॥</w:t>
      </w:r>
    </w:p>
    <w:p w:rsidR="00347EEB" w:rsidRDefault="00347EEB">
      <w:pPr>
        <w:pStyle w:val="SGGSRoman"/>
      </w:pPr>
      <w:r>
        <w:t>jis tay sukh paavahi man mayray so sadaa Dhi-aa-ay nit kar jurnaa.</w:t>
      </w:r>
    </w:p>
    <w:p w:rsidR="00347EEB" w:rsidRDefault="00347EEB">
      <w:pPr>
        <w:pStyle w:val="SGGSTrans"/>
      </w:pPr>
      <w:r>
        <w:t>He shall give you peace, O my mind; meditate forever, every day on Him, with your palms pressed together.</w:t>
      </w:r>
    </w:p>
    <w:p w:rsidR="00347EEB" w:rsidRDefault="00347EEB">
      <w:pPr>
        <w:pStyle w:val="SGGSGurm"/>
      </w:pPr>
      <w:r>
        <w:rPr>
          <w:cs/>
        </w:rPr>
        <w:t>ਜਨ ਨਾਨਕ ਕਉ ਹਰਿ ਦਾਨੁ ਇਕੁ ਦੀਜੈ ਨਿਤ ਬਸਹਿ ਰਿਦੈ ਹਰੀ ਮੋਹਿ ਚਰਨਾ ॥੪</w:t>
      </w:r>
      <w:r>
        <w:rPr>
          <w:cs/>
          <w:lang w:bidi="hi-IN"/>
        </w:rPr>
        <w:t>॥</w:t>
      </w:r>
      <w:r>
        <w:t>੩</w:t>
      </w:r>
      <w:r>
        <w:rPr>
          <w:cs/>
        </w:rPr>
        <w:t xml:space="preserve">॥ </w:t>
      </w:r>
      <w:r>
        <w:rPr>
          <w:color w:val="008000"/>
          <w:sz w:val="18"/>
        </w:rPr>
        <w:t>(861)</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दानु</w:t>
      </w:r>
      <w:r>
        <w:t xml:space="preserve"> </w:t>
      </w:r>
      <w:r>
        <w:rPr>
          <w:cs/>
          <w:lang w:bidi="hi-IN"/>
        </w:rPr>
        <w:t>इकु</w:t>
      </w:r>
      <w:r>
        <w:t xml:space="preserve"> </w:t>
      </w:r>
      <w:r>
        <w:rPr>
          <w:cs/>
          <w:lang w:bidi="hi-IN"/>
        </w:rPr>
        <w:t>दीजै</w:t>
      </w:r>
      <w:r>
        <w:t xml:space="preserve"> </w:t>
      </w:r>
      <w:r>
        <w:rPr>
          <w:cs/>
          <w:lang w:bidi="hi-IN"/>
        </w:rPr>
        <w:t>नित</w:t>
      </w:r>
      <w:r>
        <w:t xml:space="preserve"> </w:t>
      </w:r>
      <w:r>
        <w:rPr>
          <w:cs/>
          <w:lang w:bidi="hi-IN"/>
        </w:rPr>
        <w:t>बसहि</w:t>
      </w:r>
      <w:r>
        <w:t xml:space="preserve"> </w:t>
      </w:r>
      <w:r>
        <w:rPr>
          <w:cs/>
          <w:lang w:bidi="hi-IN"/>
        </w:rPr>
        <w:t>रिदै</w:t>
      </w:r>
      <w:r>
        <w:t xml:space="preserve"> </w:t>
      </w:r>
      <w:r>
        <w:rPr>
          <w:cs/>
          <w:lang w:bidi="hi-IN"/>
        </w:rPr>
        <w:t>हरी</w:t>
      </w:r>
      <w:r>
        <w:t xml:space="preserve"> </w:t>
      </w:r>
      <w:r>
        <w:rPr>
          <w:cs/>
          <w:lang w:bidi="hi-IN"/>
        </w:rPr>
        <w:t>मोहि</w:t>
      </w:r>
      <w:r>
        <w:t xml:space="preserve"> </w:t>
      </w:r>
      <w:r>
        <w:rPr>
          <w:cs/>
          <w:lang w:bidi="hi-IN"/>
        </w:rPr>
        <w:t>चरना</w:t>
      </w:r>
      <w:r>
        <w:t xml:space="preserve"> </w:t>
      </w:r>
      <w:r>
        <w:rPr>
          <w:cs/>
          <w:lang w:bidi="hi-IN"/>
        </w:rPr>
        <w:t>॥४॥३॥</w:t>
      </w:r>
    </w:p>
    <w:p w:rsidR="00347EEB" w:rsidRDefault="00347EEB">
      <w:pPr>
        <w:pStyle w:val="SGGSRoman"/>
      </w:pPr>
      <w:r>
        <w:t>jan naanak ka-o har daan ik deejai nit baseh ridai haree mohi charnaa. ||4||3||</w:t>
      </w:r>
    </w:p>
    <w:p w:rsidR="00347EEB" w:rsidRDefault="00347EEB">
      <w:pPr>
        <w:pStyle w:val="SGGSTrans"/>
      </w:pPr>
      <w:r>
        <w:t>Please bless servant Nanak with this one gift, O Lord, that Your feet may dwell within my heart forever. ||4||3||</w:t>
      </w:r>
    </w:p>
    <w:p w:rsidR="00347EEB" w:rsidRDefault="00347EEB">
      <w:pPr>
        <w:pStyle w:val="SGGSGurm"/>
      </w:pPr>
      <w:r>
        <w:rPr>
          <w:cs/>
        </w:rPr>
        <w:t xml:space="preserve">ਗੋਂਡ ਮਹਲਾ ੪ </w:t>
      </w:r>
      <w:r>
        <w:rPr>
          <w:cs/>
          <w:lang w:bidi="hi-IN"/>
        </w:rPr>
        <w:t xml:space="preserve">॥ </w:t>
      </w:r>
      <w:r>
        <w:rPr>
          <w:color w:val="008000"/>
          <w:sz w:val="18"/>
        </w:rPr>
        <w:t>(861)</w:t>
      </w:r>
    </w:p>
    <w:p w:rsidR="00347EEB" w:rsidRDefault="00347EEB">
      <w:pPr>
        <w:pStyle w:val="SGGSHindi"/>
      </w:pPr>
      <w:r>
        <w:rPr>
          <w:cs/>
          <w:lang w:bidi="hi-IN"/>
        </w:rPr>
        <w:t>गोंड</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gond mehlaa 4.</w:t>
      </w:r>
    </w:p>
    <w:p w:rsidR="00347EEB" w:rsidRDefault="00347EEB">
      <w:pPr>
        <w:pStyle w:val="SGGSTrans"/>
      </w:pPr>
      <w:r>
        <w:t>Gond, Fourth Mehl:</w:t>
      </w:r>
    </w:p>
    <w:p w:rsidR="00347EEB" w:rsidRDefault="00347EEB">
      <w:pPr>
        <w:pStyle w:val="SGGSGurm"/>
      </w:pPr>
      <w:r>
        <w:rPr>
          <w:cs/>
        </w:rPr>
        <w:t xml:space="preserve">ਜਿਤਨੇ ਸਾਹ ਪਾਤਿਸਾਹ ਉਮਰਾਵ ਸਿਕਦਾਰ ਚਉਧਰੀ ਸਭਿ ਮਿਥਿਆ ਝੂਠੁ ਭਾਉ ਦੂਜਾ ਜਾਣੁ ॥ </w:t>
      </w:r>
      <w:r>
        <w:rPr>
          <w:color w:val="008000"/>
          <w:sz w:val="18"/>
        </w:rPr>
        <w:t>(861)</w:t>
      </w:r>
    </w:p>
    <w:p w:rsidR="00347EEB" w:rsidRDefault="00347EEB">
      <w:pPr>
        <w:pStyle w:val="SGGSHindi"/>
      </w:pPr>
      <w:r>
        <w:rPr>
          <w:cs/>
          <w:lang w:bidi="hi-IN"/>
        </w:rPr>
        <w:t>जितने</w:t>
      </w:r>
      <w:r>
        <w:t xml:space="preserve"> </w:t>
      </w:r>
      <w:r>
        <w:rPr>
          <w:cs/>
          <w:lang w:bidi="hi-IN"/>
        </w:rPr>
        <w:t>साह</w:t>
      </w:r>
      <w:r>
        <w:t xml:space="preserve"> </w:t>
      </w:r>
      <w:r>
        <w:rPr>
          <w:cs/>
          <w:lang w:bidi="hi-IN"/>
        </w:rPr>
        <w:t>पातिसाह</w:t>
      </w:r>
      <w:r>
        <w:t xml:space="preserve"> </w:t>
      </w:r>
      <w:r>
        <w:rPr>
          <w:cs/>
          <w:lang w:bidi="hi-IN"/>
        </w:rPr>
        <w:t>उमराव</w:t>
      </w:r>
      <w:r>
        <w:t xml:space="preserve"> </w:t>
      </w:r>
      <w:r>
        <w:rPr>
          <w:cs/>
          <w:lang w:bidi="hi-IN"/>
        </w:rPr>
        <w:t>सिकदार</w:t>
      </w:r>
      <w:r>
        <w:t xml:space="preserve"> </w:t>
      </w:r>
      <w:r>
        <w:rPr>
          <w:cs/>
          <w:lang w:bidi="hi-IN"/>
        </w:rPr>
        <w:t>चउधरी</w:t>
      </w:r>
      <w:r>
        <w:t xml:space="preserve"> </w:t>
      </w:r>
      <w:r>
        <w:rPr>
          <w:cs/>
          <w:lang w:bidi="hi-IN"/>
        </w:rPr>
        <w:t>सभि</w:t>
      </w:r>
      <w:r>
        <w:t xml:space="preserve"> </w:t>
      </w:r>
      <w:r>
        <w:rPr>
          <w:cs/>
          <w:lang w:bidi="hi-IN"/>
        </w:rPr>
        <w:t>मिथिआ</w:t>
      </w:r>
      <w:r>
        <w:t xml:space="preserve"> </w:t>
      </w:r>
      <w:r>
        <w:rPr>
          <w:cs/>
          <w:lang w:bidi="hi-IN"/>
        </w:rPr>
        <w:t>झूठु</w:t>
      </w:r>
      <w:r>
        <w:t xml:space="preserve"> </w:t>
      </w:r>
      <w:r>
        <w:rPr>
          <w:cs/>
          <w:lang w:bidi="hi-IN"/>
        </w:rPr>
        <w:t>भाउ</w:t>
      </w:r>
      <w:r>
        <w:t xml:space="preserve"> </w:t>
      </w:r>
      <w:r>
        <w:rPr>
          <w:cs/>
          <w:lang w:bidi="hi-IN"/>
        </w:rPr>
        <w:t>दूजा</w:t>
      </w:r>
      <w:r>
        <w:t xml:space="preserve"> </w:t>
      </w:r>
      <w:r>
        <w:rPr>
          <w:cs/>
          <w:lang w:bidi="hi-IN"/>
        </w:rPr>
        <w:t>जाणु</w:t>
      </w:r>
      <w:r>
        <w:t xml:space="preserve"> </w:t>
      </w:r>
      <w:r>
        <w:rPr>
          <w:cs/>
          <w:lang w:bidi="hi-IN"/>
        </w:rPr>
        <w:t>॥</w:t>
      </w:r>
    </w:p>
    <w:p w:rsidR="00347EEB" w:rsidRDefault="00347EEB">
      <w:pPr>
        <w:pStyle w:val="SGGSRoman"/>
      </w:pPr>
      <w:r>
        <w:t>jitnay saah paatisaah umraav sikdaar cha-uDhree sabh mithi-aa jhooth bhaa-o doojaa jaan.</w:t>
      </w:r>
    </w:p>
    <w:p w:rsidR="00347EEB" w:rsidRDefault="00347EEB">
      <w:pPr>
        <w:pStyle w:val="SGGSTrans"/>
      </w:pPr>
      <w:r>
        <w:t>All the kings, emperors, nobles, lords and chiefs are false and transitory, engrossed in duality - know this well.</w:t>
      </w:r>
    </w:p>
    <w:p w:rsidR="00347EEB" w:rsidRDefault="00347EEB">
      <w:pPr>
        <w:pStyle w:val="SGGSGurm"/>
      </w:pPr>
      <w:r>
        <w:rPr>
          <w:cs/>
        </w:rPr>
        <w:t>ਹਰਿ ਅਬਿਨਾਸੀ ਸਦਾ ਥਿਰੁ ਨਿਹਚਲੁ ਤਿਸੁ ਮੇਰੇ ਮਨ ਭਜੁ ਪਰਵਾਣੁ ॥੧</w:t>
      </w:r>
      <w:r>
        <w:rPr>
          <w:cs/>
          <w:lang w:bidi="hi-IN"/>
        </w:rPr>
        <w:t xml:space="preserve">॥ </w:t>
      </w:r>
      <w:r>
        <w:rPr>
          <w:color w:val="008000"/>
          <w:sz w:val="18"/>
        </w:rPr>
        <w:t>(861)</w:t>
      </w:r>
    </w:p>
    <w:p w:rsidR="00347EEB" w:rsidRDefault="00347EEB">
      <w:pPr>
        <w:pStyle w:val="SGGSHindi"/>
      </w:pPr>
      <w:r>
        <w:rPr>
          <w:cs/>
          <w:lang w:bidi="hi-IN"/>
        </w:rPr>
        <w:t>हरि</w:t>
      </w:r>
      <w:r>
        <w:t xml:space="preserve"> </w:t>
      </w:r>
      <w:r>
        <w:rPr>
          <w:cs/>
          <w:lang w:bidi="hi-IN"/>
        </w:rPr>
        <w:t>अबिनासी</w:t>
      </w:r>
      <w:r>
        <w:t xml:space="preserve"> </w:t>
      </w:r>
      <w:r>
        <w:rPr>
          <w:cs/>
          <w:lang w:bidi="hi-IN"/>
        </w:rPr>
        <w:t>सदा</w:t>
      </w:r>
      <w:r>
        <w:t xml:space="preserve"> </w:t>
      </w:r>
      <w:r>
        <w:rPr>
          <w:cs/>
          <w:lang w:bidi="hi-IN"/>
        </w:rPr>
        <w:t>थिरु</w:t>
      </w:r>
      <w:r>
        <w:t xml:space="preserve"> </w:t>
      </w:r>
      <w:r>
        <w:rPr>
          <w:cs/>
          <w:lang w:bidi="hi-IN"/>
        </w:rPr>
        <w:t>निहचलु</w:t>
      </w:r>
      <w:r>
        <w:t xml:space="preserve"> </w:t>
      </w:r>
      <w:r>
        <w:rPr>
          <w:cs/>
          <w:lang w:bidi="hi-IN"/>
        </w:rPr>
        <w:t>तिसु</w:t>
      </w:r>
      <w:r>
        <w:t xml:space="preserve"> </w:t>
      </w:r>
      <w:r>
        <w:rPr>
          <w:cs/>
          <w:lang w:bidi="hi-IN"/>
        </w:rPr>
        <w:t>मेरे</w:t>
      </w:r>
      <w:r>
        <w:t xml:space="preserve"> </w:t>
      </w:r>
      <w:r>
        <w:rPr>
          <w:cs/>
          <w:lang w:bidi="hi-IN"/>
        </w:rPr>
        <w:t>मन</w:t>
      </w:r>
      <w:r>
        <w:t xml:space="preserve"> </w:t>
      </w:r>
      <w:r>
        <w:rPr>
          <w:cs/>
          <w:lang w:bidi="hi-IN"/>
        </w:rPr>
        <w:t>भजु</w:t>
      </w:r>
      <w:r>
        <w:t xml:space="preserve"> </w:t>
      </w:r>
      <w:r>
        <w:rPr>
          <w:cs/>
          <w:lang w:bidi="hi-IN"/>
        </w:rPr>
        <w:t>परवाणु</w:t>
      </w:r>
      <w:r>
        <w:t xml:space="preserve"> </w:t>
      </w:r>
      <w:r>
        <w:rPr>
          <w:cs/>
          <w:lang w:bidi="hi-IN"/>
        </w:rPr>
        <w:t>॥१॥</w:t>
      </w:r>
    </w:p>
    <w:p w:rsidR="00347EEB" w:rsidRDefault="00347EEB">
      <w:pPr>
        <w:pStyle w:val="SGGSRoman"/>
      </w:pPr>
      <w:r>
        <w:t>har abhinaasee sadaa thir nihchal tis mayray man bhaj parvaan. ||1||</w:t>
      </w:r>
    </w:p>
    <w:p w:rsidR="00347EEB" w:rsidRDefault="00347EEB">
      <w:pPr>
        <w:pStyle w:val="SGGSTrans"/>
      </w:pPr>
      <w:r>
        <w:t>The eternal Lord is permanent and unchanging; meditate on Him, O my mind, and you shall be approved. ||1||</w:t>
      </w:r>
    </w:p>
    <w:p w:rsidR="00347EEB" w:rsidRDefault="00347EEB">
      <w:pPr>
        <w:pStyle w:val="SGGSGurm"/>
      </w:pPr>
      <w:r>
        <w:rPr>
          <w:cs/>
        </w:rPr>
        <w:t xml:space="preserve">ਮੇਰੇ ਮਨ ਨਾਮੁ ਹਰੀ ਭਜੁ ਸਦਾ ਦੀਬਾਣੁ ॥ </w:t>
      </w:r>
      <w:r>
        <w:rPr>
          <w:color w:val="008000"/>
          <w:sz w:val="18"/>
        </w:rPr>
        <w:t>(861)</w:t>
      </w:r>
    </w:p>
    <w:p w:rsidR="00347EEB" w:rsidRDefault="00347EEB">
      <w:pPr>
        <w:pStyle w:val="SGGSHindi"/>
      </w:pPr>
      <w:r>
        <w:rPr>
          <w:cs/>
          <w:lang w:bidi="hi-IN"/>
        </w:rPr>
        <w:t>मेरे</w:t>
      </w:r>
      <w:r>
        <w:t xml:space="preserve"> </w:t>
      </w:r>
      <w:r>
        <w:rPr>
          <w:cs/>
          <w:lang w:bidi="hi-IN"/>
        </w:rPr>
        <w:t>मन</w:t>
      </w:r>
      <w:r>
        <w:t xml:space="preserve"> </w:t>
      </w:r>
      <w:r>
        <w:rPr>
          <w:cs/>
          <w:lang w:bidi="hi-IN"/>
        </w:rPr>
        <w:t>नामु</w:t>
      </w:r>
      <w:r>
        <w:t xml:space="preserve"> </w:t>
      </w:r>
      <w:r>
        <w:rPr>
          <w:cs/>
          <w:lang w:bidi="hi-IN"/>
        </w:rPr>
        <w:t>हरी</w:t>
      </w:r>
      <w:r>
        <w:t xml:space="preserve"> </w:t>
      </w:r>
      <w:r>
        <w:rPr>
          <w:cs/>
          <w:lang w:bidi="hi-IN"/>
        </w:rPr>
        <w:t>भजु</w:t>
      </w:r>
      <w:r>
        <w:t xml:space="preserve"> </w:t>
      </w:r>
      <w:r>
        <w:rPr>
          <w:cs/>
          <w:lang w:bidi="hi-IN"/>
        </w:rPr>
        <w:t>सदा</w:t>
      </w:r>
      <w:r>
        <w:t xml:space="preserve"> </w:t>
      </w:r>
      <w:r>
        <w:rPr>
          <w:cs/>
          <w:lang w:bidi="hi-IN"/>
        </w:rPr>
        <w:t>दीबाणु</w:t>
      </w:r>
      <w:r>
        <w:t xml:space="preserve"> </w:t>
      </w:r>
      <w:r>
        <w:rPr>
          <w:cs/>
          <w:lang w:bidi="hi-IN"/>
        </w:rPr>
        <w:t>॥</w:t>
      </w:r>
    </w:p>
    <w:p w:rsidR="00347EEB" w:rsidRDefault="00347EEB">
      <w:pPr>
        <w:pStyle w:val="SGGSRoman"/>
      </w:pPr>
      <w:r>
        <w:t>mayray man naam haree bhaj sadaa deebaan.</w:t>
      </w:r>
    </w:p>
    <w:p w:rsidR="00347EEB" w:rsidRDefault="00347EEB">
      <w:pPr>
        <w:pStyle w:val="SGGSTrans"/>
      </w:pPr>
      <w:r>
        <w:t>O my mind, vibrate, and meditate on the Lord's Name, which shall be your defender forever.</w:t>
      </w:r>
    </w:p>
    <w:p w:rsidR="00347EEB" w:rsidRDefault="00347EEB">
      <w:pPr>
        <w:pStyle w:val="SGGSGurm"/>
      </w:pPr>
      <w:r>
        <w:rPr>
          <w:cs/>
        </w:rPr>
        <w:t>ਜੋ ਹਰਿ ਮਹਲੁ ਪਾਵੈ ਗੁਰ ਬਚਨੀ ਤਿਸੁ ਜੇਵਡੁ ਅਵਰੁ ਨਾਹੀ ਕਿਸੈ ਦਾ ਤਾਣੁ ॥੧</w:t>
      </w:r>
      <w:r>
        <w:rPr>
          <w:cs/>
          <w:lang w:bidi="hi-IN"/>
        </w:rPr>
        <w:t xml:space="preserve">॥ </w:t>
      </w:r>
      <w:r>
        <w:t xml:space="preserve">ਰਹਾਉ ॥ </w:t>
      </w:r>
      <w:r>
        <w:rPr>
          <w:color w:val="008000"/>
          <w:sz w:val="18"/>
        </w:rPr>
        <w:t>(861)</w:t>
      </w:r>
    </w:p>
    <w:p w:rsidR="00347EEB" w:rsidRDefault="00347EEB">
      <w:pPr>
        <w:pStyle w:val="SGGSHindi"/>
      </w:pPr>
      <w:r>
        <w:rPr>
          <w:cs/>
          <w:lang w:bidi="hi-IN"/>
        </w:rPr>
        <w:t>जो</w:t>
      </w:r>
      <w:r>
        <w:t xml:space="preserve"> </w:t>
      </w:r>
      <w:r>
        <w:rPr>
          <w:cs/>
          <w:lang w:bidi="hi-IN"/>
        </w:rPr>
        <w:t>हरि</w:t>
      </w:r>
      <w:r>
        <w:t xml:space="preserve"> </w:t>
      </w:r>
      <w:r>
        <w:rPr>
          <w:cs/>
          <w:lang w:bidi="hi-IN"/>
        </w:rPr>
        <w:t>महलु</w:t>
      </w:r>
      <w:r>
        <w:t xml:space="preserve"> </w:t>
      </w:r>
      <w:r>
        <w:rPr>
          <w:cs/>
          <w:lang w:bidi="hi-IN"/>
        </w:rPr>
        <w:t>पावै</w:t>
      </w:r>
      <w:r>
        <w:t xml:space="preserve"> </w:t>
      </w:r>
      <w:r>
        <w:rPr>
          <w:cs/>
          <w:lang w:bidi="hi-IN"/>
        </w:rPr>
        <w:t>गुर</w:t>
      </w:r>
      <w:r>
        <w:t xml:space="preserve"> </w:t>
      </w:r>
      <w:r>
        <w:rPr>
          <w:cs/>
          <w:lang w:bidi="hi-IN"/>
        </w:rPr>
        <w:t>बचनी</w:t>
      </w:r>
      <w:r>
        <w:t xml:space="preserve"> </w:t>
      </w:r>
      <w:r>
        <w:rPr>
          <w:cs/>
          <w:lang w:bidi="hi-IN"/>
        </w:rPr>
        <w:t>तिसु</w:t>
      </w:r>
      <w:r>
        <w:t xml:space="preserve"> </w:t>
      </w:r>
      <w:r>
        <w:rPr>
          <w:cs/>
          <w:lang w:bidi="hi-IN"/>
        </w:rPr>
        <w:t>जेवडु</w:t>
      </w:r>
      <w:r>
        <w:t xml:space="preserve"> </w:t>
      </w:r>
      <w:r>
        <w:rPr>
          <w:cs/>
          <w:lang w:bidi="hi-IN"/>
        </w:rPr>
        <w:t>अवरु</w:t>
      </w:r>
      <w:r>
        <w:t xml:space="preserve"> </w:t>
      </w:r>
      <w:r>
        <w:rPr>
          <w:cs/>
          <w:lang w:bidi="hi-IN"/>
        </w:rPr>
        <w:t>नाही</w:t>
      </w:r>
      <w:r>
        <w:t xml:space="preserve"> </w:t>
      </w:r>
      <w:r>
        <w:rPr>
          <w:cs/>
          <w:lang w:bidi="hi-IN"/>
        </w:rPr>
        <w:t>किसै</w:t>
      </w:r>
      <w:r>
        <w:t xml:space="preserve"> </w:t>
      </w:r>
      <w:r>
        <w:rPr>
          <w:cs/>
          <w:lang w:bidi="hi-IN"/>
        </w:rPr>
        <w:t>दा</w:t>
      </w:r>
      <w:r>
        <w:t xml:space="preserve"> </w:t>
      </w:r>
      <w:r>
        <w:rPr>
          <w:cs/>
          <w:lang w:bidi="hi-IN"/>
        </w:rPr>
        <w:t>ताणु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har mahal paavai gur bachnee tis jayvad avar naahee kisai daa taan. ||1|| rahaa-o.</w:t>
      </w:r>
    </w:p>
    <w:p w:rsidR="00347EEB" w:rsidRDefault="00347EEB">
      <w:pPr>
        <w:pStyle w:val="SGGSTrans"/>
      </w:pPr>
      <w:r>
        <w:t>One who obtains the Mansion of the Lord's Presence, through the Word of the Guru's Teachings - no one else's power is as great as his. ||1||Pause||</w:t>
      </w:r>
    </w:p>
    <w:p w:rsidR="00347EEB" w:rsidRDefault="00347EEB">
      <w:pPr>
        <w:pStyle w:val="SGGSGurm"/>
      </w:pPr>
      <w:r>
        <w:rPr>
          <w:cs/>
        </w:rPr>
        <w:t xml:space="preserve">ਜਿਤਨੇ ਧਨਵੰਤ ਕੁਲਵੰਤ ਮਿਲਖਵੰਤ ਦੀਸਹਿ ਮਨ ਮੇਰੇ ਸਭਿ ਬਿਨਸਿ ਜਾਹਿ ਜਿਉ ਰੰਗੁ ਕਸੁੰਭ ਕਚਾਣੁ ॥ </w:t>
      </w:r>
      <w:r>
        <w:rPr>
          <w:color w:val="008000"/>
          <w:sz w:val="18"/>
        </w:rPr>
        <w:t>(861)</w:t>
      </w:r>
    </w:p>
    <w:p w:rsidR="00347EEB" w:rsidRDefault="00347EEB">
      <w:pPr>
        <w:pStyle w:val="SGGSHindi"/>
      </w:pPr>
      <w:r>
        <w:rPr>
          <w:cs/>
          <w:lang w:bidi="hi-IN"/>
        </w:rPr>
        <w:t>जितने</w:t>
      </w:r>
      <w:r>
        <w:t xml:space="preserve"> </w:t>
      </w:r>
      <w:r>
        <w:rPr>
          <w:cs/>
          <w:lang w:bidi="hi-IN"/>
        </w:rPr>
        <w:t>धनवंत</w:t>
      </w:r>
      <w:r>
        <w:t xml:space="preserve"> </w:t>
      </w:r>
      <w:r>
        <w:rPr>
          <w:cs/>
          <w:lang w:bidi="hi-IN"/>
        </w:rPr>
        <w:t>कुलवंत</w:t>
      </w:r>
      <w:r>
        <w:t xml:space="preserve"> </w:t>
      </w:r>
      <w:r>
        <w:rPr>
          <w:cs/>
          <w:lang w:bidi="hi-IN"/>
        </w:rPr>
        <w:t>मिलखवंत</w:t>
      </w:r>
      <w:r>
        <w:t xml:space="preserve"> </w:t>
      </w:r>
      <w:r>
        <w:rPr>
          <w:cs/>
          <w:lang w:bidi="hi-IN"/>
        </w:rPr>
        <w:t>दीसहि</w:t>
      </w:r>
      <w:r>
        <w:t xml:space="preserve"> </w:t>
      </w:r>
      <w:r>
        <w:rPr>
          <w:cs/>
          <w:lang w:bidi="hi-IN"/>
        </w:rPr>
        <w:t>मन</w:t>
      </w:r>
      <w:r>
        <w:t xml:space="preserve"> </w:t>
      </w:r>
      <w:r>
        <w:rPr>
          <w:cs/>
          <w:lang w:bidi="hi-IN"/>
        </w:rPr>
        <w:t>मेरे</w:t>
      </w:r>
      <w:r>
        <w:t xml:space="preserve"> </w:t>
      </w:r>
      <w:r>
        <w:rPr>
          <w:cs/>
          <w:lang w:bidi="hi-IN"/>
        </w:rPr>
        <w:t>सभि</w:t>
      </w:r>
      <w:r>
        <w:t xml:space="preserve"> </w:t>
      </w:r>
      <w:r>
        <w:rPr>
          <w:cs/>
          <w:lang w:bidi="hi-IN"/>
        </w:rPr>
        <w:t>बिनसि</w:t>
      </w:r>
      <w:r>
        <w:t xml:space="preserve"> </w:t>
      </w:r>
      <w:r>
        <w:rPr>
          <w:cs/>
          <w:lang w:bidi="hi-IN"/>
        </w:rPr>
        <w:t>जाहि</w:t>
      </w:r>
      <w:r>
        <w:t xml:space="preserve"> </w:t>
      </w:r>
      <w:r>
        <w:rPr>
          <w:cs/>
          <w:lang w:bidi="hi-IN"/>
        </w:rPr>
        <w:t>जिउ</w:t>
      </w:r>
      <w:r>
        <w:t xml:space="preserve"> </w:t>
      </w:r>
      <w:r>
        <w:rPr>
          <w:cs/>
          <w:lang w:bidi="hi-IN"/>
        </w:rPr>
        <w:t>रंगु</w:t>
      </w:r>
      <w:r>
        <w:t xml:space="preserve"> </w:t>
      </w:r>
      <w:r>
        <w:rPr>
          <w:cs/>
          <w:lang w:bidi="hi-IN"/>
        </w:rPr>
        <w:t>कसु्मभ</w:t>
      </w:r>
      <w:r>
        <w:t xml:space="preserve"> </w:t>
      </w:r>
      <w:r>
        <w:rPr>
          <w:cs/>
          <w:lang w:bidi="hi-IN"/>
        </w:rPr>
        <w:t>कचाणु</w:t>
      </w:r>
      <w:r>
        <w:t xml:space="preserve"> </w:t>
      </w:r>
      <w:r>
        <w:rPr>
          <w:cs/>
          <w:lang w:bidi="hi-IN"/>
        </w:rPr>
        <w:t>॥</w:t>
      </w:r>
    </w:p>
    <w:p w:rsidR="00347EEB" w:rsidRDefault="00347EEB">
      <w:pPr>
        <w:pStyle w:val="SGGSRoman"/>
      </w:pPr>
      <w:r>
        <w:t>jitnay Dhanvant kulvant milakhvant deeseh man mayray sabh binas jaahi ji-o rang kasumbh kachaan.</w:t>
      </w:r>
    </w:p>
    <w:p w:rsidR="00347EEB" w:rsidRDefault="00347EEB">
      <w:pPr>
        <w:pStyle w:val="SGGSTrans"/>
      </w:pPr>
      <w:r>
        <w:t>All the wealthy, high class property owners which you see, O my mind, shall vanish, like the fading color of the safflower.</w:t>
      </w:r>
    </w:p>
    <w:p w:rsidR="00347EEB" w:rsidRDefault="00347EEB">
      <w:pPr>
        <w:pStyle w:val="SGGSGurm"/>
      </w:pPr>
      <w:r>
        <w:rPr>
          <w:cs/>
        </w:rPr>
        <w:t>ਹਰਿ ਸਤਿ ਨਿਰੰਜਨੁ ਸਦਾ ਸੇਵਿ ਮਨ ਮੇਰੇ ਜਿਤੁ ਹਰਿ ਦਰਗਹ ਪਾਵਹਿ ਤੂ ਮਾਣੁ ॥੨</w:t>
      </w:r>
      <w:r>
        <w:rPr>
          <w:cs/>
          <w:lang w:bidi="hi-IN"/>
        </w:rPr>
        <w:t xml:space="preserve">॥ </w:t>
      </w:r>
      <w:r>
        <w:rPr>
          <w:color w:val="008000"/>
          <w:sz w:val="18"/>
        </w:rPr>
        <w:t>(861)</w:t>
      </w:r>
    </w:p>
    <w:p w:rsidR="00347EEB" w:rsidRDefault="00347EEB">
      <w:pPr>
        <w:pStyle w:val="SGGSHindi"/>
      </w:pPr>
      <w:r>
        <w:rPr>
          <w:cs/>
          <w:lang w:bidi="hi-IN"/>
        </w:rPr>
        <w:t>हरि</w:t>
      </w:r>
      <w:r>
        <w:t xml:space="preserve"> </w:t>
      </w:r>
      <w:r>
        <w:rPr>
          <w:cs/>
          <w:lang w:bidi="hi-IN"/>
        </w:rPr>
        <w:t>सति</w:t>
      </w:r>
      <w:r>
        <w:t xml:space="preserve"> </w:t>
      </w:r>
      <w:r>
        <w:rPr>
          <w:cs/>
          <w:lang w:bidi="hi-IN"/>
        </w:rPr>
        <w:t>निरंजनु</w:t>
      </w:r>
      <w:r>
        <w:t xml:space="preserve"> </w:t>
      </w:r>
      <w:r>
        <w:rPr>
          <w:cs/>
          <w:lang w:bidi="hi-IN"/>
        </w:rPr>
        <w:t>सदा</w:t>
      </w:r>
      <w:r>
        <w:t xml:space="preserve"> </w:t>
      </w:r>
      <w:r>
        <w:rPr>
          <w:cs/>
          <w:lang w:bidi="hi-IN"/>
        </w:rPr>
        <w:t>सेवि</w:t>
      </w:r>
      <w:r>
        <w:t xml:space="preserve"> </w:t>
      </w:r>
      <w:r>
        <w:rPr>
          <w:cs/>
          <w:lang w:bidi="hi-IN"/>
        </w:rPr>
        <w:t>मन</w:t>
      </w:r>
      <w:r>
        <w:t xml:space="preserve"> </w:t>
      </w:r>
      <w:r>
        <w:rPr>
          <w:cs/>
          <w:lang w:bidi="hi-IN"/>
        </w:rPr>
        <w:t>मेरे</w:t>
      </w:r>
      <w:r>
        <w:t xml:space="preserve"> </w:t>
      </w:r>
      <w:r>
        <w:rPr>
          <w:cs/>
          <w:lang w:bidi="hi-IN"/>
        </w:rPr>
        <w:t>जितु</w:t>
      </w:r>
      <w:r>
        <w:t xml:space="preserve"> </w:t>
      </w:r>
      <w:r>
        <w:rPr>
          <w:cs/>
          <w:lang w:bidi="hi-IN"/>
        </w:rPr>
        <w:t>हरि</w:t>
      </w:r>
      <w:r>
        <w:t xml:space="preserve"> </w:t>
      </w:r>
      <w:r>
        <w:rPr>
          <w:cs/>
          <w:lang w:bidi="hi-IN"/>
        </w:rPr>
        <w:t>दरगह</w:t>
      </w:r>
      <w:r>
        <w:t xml:space="preserve"> </w:t>
      </w:r>
      <w:r>
        <w:rPr>
          <w:cs/>
          <w:lang w:bidi="hi-IN"/>
        </w:rPr>
        <w:t>पावहि</w:t>
      </w:r>
      <w:r>
        <w:t xml:space="preserve"> </w:t>
      </w:r>
      <w:r>
        <w:rPr>
          <w:cs/>
          <w:lang w:bidi="hi-IN"/>
        </w:rPr>
        <w:t>तू</w:t>
      </w:r>
      <w:r>
        <w:t xml:space="preserve"> </w:t>
      </w:r>
      <w:r>
        <w:rPr>
          <w:cs/>
          <w:lang w:bidi="hi-IN"/>
        </w:rPr>
        <w:t>माणु</w:t>
      </w:r>
      <w:r>
        <w:t xml:space="preserve"> </w:t>
      </w:r>
      <w:r>
        <w:rPr>
          <w:cs/>
          <w:lang w:bidi="hi-IN"/>
        </w:rPr>
        <w:t>॥२॥</w:t>
      </w:r>
    </w:p>
    <w:p w:rsidR="00347EEB" w:rsidRDefault="00347EEB">
      <w:pPr>
        <w:pStyle w:val="SGGSRoman"/>
      </w:pPr>
      <w:r>
        <w:t>har sat niranjan sadaa sayv man mayray jit har dargeh paavahi too maan. ||2||</w:t>
      </w:r>
    </w:p>
    <w:p w:rsidR="00347EEB" w:rsidRDefault="00347EEB">
      <w:pPr>
        <w:pStyle w:val="SGGSTrans"/>
      </w:pPr>
      <w:r>
        <w:t>Serve the True, Immaculate Lord forever, O my mind, and you shall be honored in the Court of the Lord. ||2||</w:t>
      </w:r>
    </w:p>
    <w:p w:rsidR="00347EEB" w:rsidRDefault="00347EEB">
      <w:pPr>
        <w:pStyle w:val="SGGSGurm"/>
      </w:pPr>
      <w:r>
        <w:rPr>
          <w:cs/>
        </w:rPr>
        <w:t xml:space="preserve">ਬ੍ਰਾਹਮਣੁ ਖਤ੍ਰੀ ਸੂਦ ਵੈਸ ਚਾਰਿ ਵਰਨ ਚਾਰਿ ਆਸ੍ਰਮ ਹਹਿ ਜੋ ਹਰਿ ਧਿਆਵੈ ਸੋ ਪਰਧਾਨੁ ॥ </w:t>
      </w:r>
      <w:r>
        <w:rPr>
          <w:color w:val="008000"/>
          <w:sz w:val="18"/>
        </w:rPr>
        <w:t>(861)</w:t>
      </w:r>
    </w:p>
    <w:p w:rsidR="00347EEB" w:rsidRDefault="00347EEB">
      <w:pPr>
        <w:pStyle w:val="SGGSHindi"/>
      </w:pPr>
      <w:r>
        <w:rPr>
          <w:cs/>
          <w:lang w:bidi="hi-IN"/>
        </w:rPr>
        <w:t>ब्राहमणु</w:t>
      </w:r>
      <w:r>
        <w:t xml:space="preserve"> </w:t>
      </w:r>
      <w:r>
        <w:rPr>
          <w:cs/>
          <w:lang w:bidi="hi-IN"/>
        </w:rPr>
        <w:t>खत्री</w:t>
      </w:r>
      <w:r>
        <w:t xml:space="preserve"> </w:t>
      </w:r>
      <w:r>
        <w:rPr>
          <w:cs/>
          <w:lang w:bidi="hi-IN"/>
        </w:rPr>
        <w:t>सूद</w:t>
      </w:r>
      <w:r>
        <w:t xml:space="preserve"> </w:t>
      </w:r>
      <w:r>
        <w:rPr>
          <w:cs/>
          <w:lang w:bidi="hi-IN"/>
        </w:rPr>
        <w:t>वैस</w:t>
      </w:r>
      <w:r>
        <w:t xml:space="preserve"> </w:t>
      </w:r>
      <w:r>
        <w:rPr>
          <w:cs/>
          <w:lang w:bidi="hi-IN"/>
        </w:rPr>
        <w:t>चारि</w:t>
      </w:r>
      <w:r>
        <w:t xml:space="preserve"> </w:t>
      </w:r>
      <w:r>
        <w:rPr>
          <w:cs/>
          <w:lang w:bidi="hi-IN"/>
        </w:rPr>
        <w:t>वरन</w:t>
      </w:r>
      <w:r>
        <w:t xml:space="preserve"> </w:t>
      </w:r>
      <w:r>
        <w:rPr>
          <w:cs/>
          <w:lang w:bidi="hi-IN"/>
        </w:rPr>
        <w:t>चारि</w:t>
      </w:r>
      <w:r>
        <w:t xml:space="preserve"> </w:t>
      </w:r>
      <w:r>
        <w:rPr>
          <w:cs/>
          <w:lang w:bidi="hi-IN"/>
        </w:rPr>
        <w:t>आस्रम</w:t>
      </w:r>
      <w:r>
        <w:t xml:space="preserve"> </w:t>
      </w:r>
      <w:r>
        <w:rPr>
          <w:cs/>
          <w:lang w:bidi="hi-IN"/>
        </w:rPr>
        <w:t>हहि</w:t>
      </w:r>
      <w:r>
        <w:t xml:space="preserve"> </w:t>
      </w:r>
      <w:r>
        <w:rPr>
          <w:cs/>
          <w:lang w:bidi="hi-IN"/>
        </w:rPr>
        <w:t>जो</w:t>
      </w:r>
      <w:r>
        <w:t xml:space="preserve"> </w:t>
      </w:r>
      <w:r>
        <w:rPr>
          <w:cs/>
          <w:lang w:bidi="hi-IN"/>
        </w:rPr>
        <w:t>हरि</w:t>
      </w:r>
      <w:r>
        <w:t xml:space="preserve"> </w:t>
      </w:r>
      <w:r>
        <w:rPr>
          <w:cs/>
          <w:lang w:bidi="hi-IN"/>
        </w:rPr>
        <w:t>धिआवै</w:t>
      </w:r>
      <w:r>
        <w:t xml:space="preserve"> </w:t>
      </w:r>
      <w:r>
        <w:rPr>
          <w:cs/>
          <w:lang w:bidi="hi-IN"/>
        </w:rPr>
        <w:t>सो</w:t>
      </w:r>
      <w:r>
        <w:t xml:space="preserve"> </w:t>
      </w:r>
      <w:r>
        <w:rPr>
          <w:cs/>
          <w:lang w:bidi="hi-IN"/>
        </w:rPr>
        <w:t>परधानु</w:t>
      </w:r>
      <w:r>
        <w:t xml:space="preserve"> </w:t>
      </w:r>
      <w:r>
        <w:rPr>
          <w:cs/>
          <w:lang w:bidi="hi-IN"/>
        </w:rPr>
        <w:t>॥</w:t>
      </w:r>
    </w:p>
    <w:p w:rsidR="00347EEB" w:rsidRDefault="00347EEB">
      <w:pPr>
        <w:pStyle w:val="SGGSRoman"/>
      </w:pPr>
      <w:r>
        <w:t>baraahman khatree sood vais chaar varan chaar aasram heh jo har Dhi-aavai so parDhaan.</w:t>
      </w:r>
    </w:p>
    <w:p w:rsidR="00347EEB" w:rsidRDefault="00347EEB">
      <w:pPr>
        <w:pStyle w:val="SGGSTrans"/>
      </w:pPr>
      <w:r>
        <w:t>There are four castes: Brahmin, Kh'shaatriya, Soodra and Vaishya, and there are four stages of life. One who meditates on the Lord, is the most distinguished and renowned.</w:t>
      </w:r>
    </w:p>
    <w:p w:rsidR="00347EEB" w:rsidRDefault="00347EEB">
      <w:pPr>
        <w:pStyle w:val="SGGSGurm"/>
      </w:pPr>
      <w:r>
        <w:rPr>
          <w:cs/>
        </w:rPr>
        <w:t>ਜਿਉ ਚੰਦਨ ਨਿਕਟਿ ਵਸੈ ਹਿਰਡੁ ਬਪੁੜਾ ਤਿਉ ਸਤਸੰਗਤਿ ਮਿਲਿ ਪਤਿਤ ਪਰਵਾਣੁ ॥੩</w:t>
      </w:r>
      <w:r>
        <w:rPr>
          <w:cs/>
          <w:lang w:bidi="hi-IN"/>
        </w:rPr>
        <w:t xml:space="preserve">॥ </w:t>
      </w:r>
      <w:r>
        <w:rPr>
          <w:color w:val="008000"/>
          <w:sz w:val="18"/>
        </w:rPr>
        <w:t>(861)</w:t>
      </w:r>
    </w:p>
    <w:p w:rsidR="00347EEB" w:rsidRDefault="00347EEB">
      <w:pPr>
        <w:pStyle w:val="SGGSHindi"/>
      </w:pPr>
      <w:r>
        <w:rPr>
          <w:cs/>
          <w:lang w:bidi="hi-IN"/>
        </w:rPr>
        <w:t>जिउ</w:t>
      </w:r>
      <w:r>
        <w:t xml:space="preserve"> </w:t>
      </w:r>
      <w:r>
        <w:rPr>
          <w:cs/>
          <w:lang w:bidi="hi-IN"/>
        </w:rPr>
        <w:t>चंदन</w:t>
      </w:r>
      <w:r>
        <w:t xml:space="preserve"> </w:t>
      </w:r>
      <w:r>
        <w:rPr>
          <w:cs/>
          <w:lang w:bidi="hi-IN"/>
        </w:rPr>
        <w:t>निकटि</w:t>
      </w:r>
      <w:r>
        <w:t xml:space="preserve"> </w:t>
      </w:r>
      <w:r>
        <w:rPr>
          <w:cs/>
          <w:lang w:bidi="hi-IN"/>
        </w:rPr>
        <w:t>वसै</w:t>
      </w:r>
      <w:r>
        <w:t xml:space="preserve"> </w:t>
      </w:r>
      <w:r>
        <w:rPr>
          <w:cs/>
          <w:lang w:bidi="hi-IN"/>
        </w:rPr>
        <w:t>हिरडु</w:t>
      </w:r>
      <w:r>
        <w:t xml:space="preserve"> </w:t>
      </w:r>
      <w:r>
        <w:rPr>
          <w:cs/>
          <w:lang w:bidi="hi-IN"/>
        </w:rPr>
        <w:t>बपुड़ा</w:t>
      </w:r>
      <w:r>
        <w:t xml:space="preserve"> </w:t>
      </w:r>
      <w:r>
        <w:rPr>
          <w:cs/>
          <w:lang w:bidi="hi-IN"/>
        </w:rPr>
        <w:t>तिउ</w:t>
      </w:r>
      <w:r>
        <w:t xml:space="preserve"> </w:t>
      </w:r>
      <w:r>
        <w:rPr>
          <w:cs/>
          <w:lang w:bidi="hi-IN"/>
        </w:rPr>
        <w:t>सतसंगति</w:t>
      </w:r>
      <w:r>
        <w:t xml:space="preserve"> </w:t>
      </w:r>
      <w:r>
        <w:rPr>
          <w:cs/>
          <w:lang w:bidi="hi-IN"/>
        </w:rPr>
        <w:t>मिलि</w:t>
      </w:r>
      <w:r>
        <w:t xml:space="preserve"> </w:t>
      </w:r>
      <w:r>
        <w:rPr>
          <w:cs/>
          <w:lang w:bidi="hi-IN"/>
        </w:rPr>
        <w:t>पतित</w:t>
      </w:r>
      <w:r>
        <w:t xml:space="preserve"> </w:t>
      </w:r>
      <w:r>
        <w:rPr>
          <w:cs/>
          <w:lang w:bidi="hi-IN"/>
        </w:rPr>
        <w:t>परवाणु</w:t>
      </w:r>
      <w:r>
        <w:t xml:space="preserve"> </w:t>
      </w:r>
      <w:r>
        <w:rPr>
          <w:cs/>
          <w:lang w:bidi="hi-IN"/>
        </w:rPr>
        <w:t>॥३॥</w:t>
      </w:r>
    </w:p>
    <w:p w:rsidR="00347EEB" w:rsidRDefault="00347EEB">
      <w:pPr>
        <w:pStyle w:val="SGGSRoman"/>
      </w:pPr>
      <w:r>
        <w:t>ji-o chandan nikat vasai hirad bapurhaa ti-o satsangat mil patit parvaan. ||3||</w:t>
      </w:r>
    </w:p>
    <w:p w:rsidR="00347EEB" w:rsidRDefault="00347EEB">
      <w:pPr>
        <w:pStyle w:val="SGGSTrans"/>
      </w:pPr>
      <w:r>
        <w:t>The poor castor oil plant, growing near the sandalwood tree, becomes fragrant; in the same way, the sinner, associating with the Saints, becomes acceptable and approved. ||3||</w:t>
      </w:r>
    </w:p>
    <w:p w:rsidR="00347EEB" w:rsidRDefault="00347EEB">
      <w:pPr>
        <w:pStyle w:val="SGGSGurm"/>
      </w:pPr>
      <w:r>
        <w:rPr>
          <w:cs/>
        </w:rPr>
        <w:t xml:space="preserve">ਓਹੁ ਸਭ ਤੇ ਊਚਾ ਸਭ ਤੇ ਸੂਚਾ ਜਾ ਕੈ ਹਿਰਦੈ ਵਸਿਆ ਭਗਵਾਨੁ ॥ </w:t>
      </w:r>
      <w:r>
        <w:rPr>
          <w:color w:val="008000"/>
          <w:sz w:val="18"/>
        </w:rPr>
        <w:t>(861)</w:t>
      </w:r>
    </w:p>
    <w:p w:rsidR="00347EEB" w:rsidRDefault="00347EEB">
      <w:pPr>
        <w:pStyle w:val="SGGSHindi"/>
      </w:pPr>
      <w:r>
        <w:rPr>
          <w:cs/>
          <w:lang w:bidi="hi-IN"/>
        </w:rPr>
        <w:t>ओहु</w:t>
      </w:r>
      <w:r>
        <w:t xml:space="preserve"> </w:t>
      </w:r>
      <w:r>
        <w:rPr>
          <w:cs/>
          <w:lang w:bidi="hi-IN"/>
        </w:rPr>
        <w:t>सभ</w:t>
      </w:r>
      <w:r>
        <w:t xml:space="preserve"> </w:t>
      </w:r>
      <w:r>
        <w:rPr>
          <w:cs/>
          <w:lang w:bidi="hi-IN"/>
        </w:rPr>
        <w:t>ते</w:t>
      </w:r>
      <w:r>
        <w:t xml:space="preserve"> </w:t>
      </w:r>
      <w:r>
        <w:rPr>
          <w:cs/>
          <w:lang w:bidi="hi-IN"/>
        </w:rPr>
        <w:t>ऊचा</w:t>
      </w:r>
      <w:r>
        <w:t xml:space="preserve"> </w:t>
      </w:r>
      <w:r>
        <w:rPr>
          <w:cs/>
          <w:lang w:bidi="hi-IN"/>
        </w:rPr>
        <w:t>सभ</w:t>
      </w:r>
      <w:r>
        <w:t xml:space="preserve"> </w:t>
      </w:r>
      <w:r>
        <w:rPr>
          <w:cs/>
          <w:lang w:bidi="hi-IN"/>
        </w:rPr>
        <w:t>ते</w:t>
      </w:r>
      <w:r>
        <w:t xml:space="preserve"> </w:t>
      </w:r>
      <w:r>
        <w:rPr>
          <w:cs/>
          <w:lang w:bidi="hi-IN"/>
        </w:rPr>
        <w:t>सूचा</w:t>
      </w:r>
      <w:r>
        <w:t xml:space="preserve"> </w:t>
      </w:r>
      <w:r>
        <w:rPr>
          <w:cs/>
          <w:lang w:bidi="hi-IN"/>
        </w:rPr>
        <w:t>जा</w:t>
      </w:r>
      <w:r>
        <w:t xml:space="preserve"> </w:t>
      </w:r>
      <w:r>
        <w:rPr>
          <w:cs/>
          <w:lang w:bidi="hi-IN"/>
        </w:rPr>
        <w:t>कै</w:t>
      </w:r>
      <w:r>
        <w:t xml:space="preserve"> </w:t>
      </w:r>
      <w:r>
        <w:rPr>
          <w:cs/>
          <w:lang w:bidi="hi-IN"/>
        </w:rPr>
        <w:t>हिरदै</w:t>
      </w:r>
      <w:r>
        <w:t xml:space="preserve"> </w:t>
      </w:r>
      <w:r>
        <w:rPr>
          <w:cs/>
          <w:lang w:bidi="hi-IN"/>
        </w:rPr>
        <w:t>वसिआ</w:t>
      </w:r>
      <w:r>
        <w:t xml:space="preserve"> </w:t>
      </w:r>
      <w:r>
        <w:rPr>
          <w:cs/>
          <w:lang w:bidi="hi-IN"/>
        </w:rPr>
        <w:t>भगवानु</w:t>
      </w:r>
      <w:r>
        <w:t xml:space="preserve"> </w:t>
      </w:r>
      <w:r>
        <w:rPr>
          <w:cs/>
          <w:lang w:bidi="hi-IN"/>
        </w:rPr>
        <w:t>॥</w:t>
      </w:r>
    </w:p>
    <w:p w:rsidR="00347EEB" w:rsidRDefault="00347EEB">
      <w:pPr>
        <w:pStyle w:val="SGGSRoman"/>
      </w:pPr>
      <w:r>
        <w:t>oh sabh tay oochaa sabh tay soochaa jaa kai hirdai vasi-aa bhagvaan.</w:t>
      </w:r>
    </w:p>
    <w:p w:rsidR="00347EEB" w:rsidRDefault="00347EEB">
      <w:pPr>
        <w:pStyle w:val="SGGSTrans"/>
      </w:pPr>
      <w:r>
        <w:t>He, within whose heart the Lord abides, is the highest of all, and the purest of all.</w:t>
      </w:r>
    </w:p>
    <w:p w:rsidR="00347EEB" w:rsidRDefault="00347EEB">
      <w:pPr>
        <w:pStyle w:val="SGGSGurm"/>
      </w:pPr>
      <w:r>
        <w:rPr>
          <w:cs/>
        </w:rPr>
        <w:t>ਜਨ ਨਾਨਕੁ ਤਿਸ ਕੇ ਚਰਨ ਪਖਾਲੈ ਜੋ ਹਰਿ ਜਨੁ ਨੀਚੁ ਜਾਤਿ ਸੇਵਕਾਣੁ ॥੪</w:t>
      </w:r>
      <w:r>
        <w:rPr>
          <w:cs/>
          <w:lang w:bidi="hi-IN"/>
        </w:rPr>
        <w:t>॥</w:t>
      </w:r>
      <w:r>
        <w:rPr>
          <w:cs/>
        </w:rPr>
        <w:t>੪</w:t>
      </w:r>
      <w:r>
        <w:rPr>
          <w:cs/>
          <w:lang w:bidi="hi-IN"/>
        </w:rPr>
        <w:t xml:space="preserve">॥ </w:t>
      </w:r>
      <w:r>
        <w:rPr>
          <w:color w:val="008000"/>
          <w:sz w:val="18"/>
        </w:rPr>
        <w:t>(861)</w:t>
      </w:r>
    </w:p>
    <w:p w:rsidR="00347EEB" w:rsidRDefault="00347EEB">
      <w:pPr>
        <w:pStyle w:val="SGGSHindi"/>
      </w:pPr>
      <w:r>
        <w:rPr>
          <w:cs/>
          <w:lang w:bidi="hi-IN"/>
        </w:rPr>
        <w:t>जन</w:t>
      </w:r>
      <w:r>
        <w:t xml:space="preserve"> </w:t>
      </w:r>
      <w:r>
        <w:rPr>
          <w:cs/>
          <w:lang w:bidi="hi-IN"/>
        </w:rPr>
        <w:t>नानकु</w:t>
      </w:r>
      <w:r>
        <w:t xml:space="preserve"> </w:t>
      </w:r>
      <w:r>
        <w:rPr>
          <w:cs/>
          <w:lang w:bidi="hi-IN"/>
        </w:rPr>
        <w:t>तिस</w:t>
      </w:r>
      <w:r>
        <w:t xml:space="preserve"> </w:t>
      </w:r>
      <w:r>
        <w:rPr>
          <w:cs/>
          <w:lang w:bidi="hi-IN"/>
        </w:rPr>
        <w:t>के</w:t>
      </w:r>
      <w:r>
        <w:t xml:space="preserve"> </w:t>
      </w:r>
      <w:r>
        <w:rPr>
          <w:cs/>
          <w:lang w:bidi="hi-IN"/>
        </w:rPr>
        <w:t>चरन</w:t>
      </w:r>
      <w:r>
        <w:t xml:space="preserve"> </w:t>
      </w:r>
      <w:r>
        <w:rPr>
          <w:cs/>
          <w:lang w:bidi="hi-IN"/>
        </w:rPr>
        <w:t>पखालै</w:t>
      </w:r>
      <w:r>
        <w:t xml:space="preserve"> </w:t>
      </w:r>
      <w:r>
        <w:rPr>
          <w:cs/>
          <w:lang w:bidi="hi-IN"/>
        </w:rPr>
        <w:t>जो</w:t>
      </w:r>
      <w:r>
        <w:t xml:space="preserve"> </w:t>
      </w:r>
      <w:r>
        <w:rPr>
          <w:cs/>
          <w:lang w:bidi="hi-IN"/>
        </w:rPr>
        <w:t>हरि</w:t>
      </w:r>
      <w:r>
        <w:t xml:space="preserve"> </w:t>
      </w:r>
      <w:r>
        <w:rPr>
          <w:cs/>
          <w:lang w:bidi="hi-IN"/>
        </w:rPr>
        <w:t>जनु</w:t>
      </w:r>
      <w:r>
        <w:t xml:space="preserve"> </w:t>
      </w:r>
      <w:r>
        <w:rPr>
          <w:cs/>
          <w:lang w:bidi="hi-IN"/>
        </w:rPr>
        <w:t>नीचु</w:t>
      </w:r>
      <w:r>
        <w:t xml:space="preserve"> </w:t>
      </w:r>
      <w:r>
        <w:rPr>
          <w:cs/>
          <w:lang w:bidi="hi-IN"/>
        </w:rPr>
        <w:t>जाति</w:t>
      </w:r>
      <w:r>
        <w:t xml:space="preserve"> </w:t>
      </w:r>
      <w:r>
        <w:rPr>
          <w:cs/>
          <w:lang w:bidi="hi-IN"/>
        </w:rPr>
        <w:t>सेवकाणु</w:t>
      </w:r>
      <w:r>
        <w:t xml:space="preserve"> </w:t>
      </w:r>
      <w:r>
        <w:rPr>
          <w:cs/>
          <w:lang w:bidi="hi-IN"/>
        </w:rPr>
        <w:t>॥४॥४॥</w:t>
      </w:r>
    </w:p>
    <w:p w:rsidR="00347EEB" w:rsidRDefault="00347EEB">
      <w:pPr>
        <w:pStyle w:val="SGGSRoman"/>
      </w:pPr>
      <w:r>
        <w:t>jan naanak tis kay charan pakhaalai jo har jan neech jaat sayvkaan. ||4||4||</w:t>
      </w:r>
    </w:p>
    <w:p w:rsidR="00347EEB" w:rsidRDefault="00347EEB">
      <w:pPr>
        <w:pStyle w:val="SGGSTrans"/>
      </w:pPr>
      <w:r>
        <w:t>Servant Nanak washes the feet of thM at humble servant of the Lord; he may be from a low class family, but he is now the Lord's servant. ||4||4||</w:t>
      </w:r>
    </w:p>
    <w:p w:rsidR="00347EEB" w:rsidRDefault="00347EEB">
      <w:pPr>
        <w:pStyle w:val="SGGSGurm"/>
      </w:pPr>
      <w:r>
        <w:rPr>
          <w:cs/>
        </w:rPr>
        <w:t xml:space="preserve">ਗੋਂਡ ਮਹਲਾ ੪ </w:t>
      </w:r>
      <w:r>
        <w:rPr>
          <w:cs/>
          <w:lang w:bidi="hi-IN"/>
        </w:rPr>
        <w:t xml:space="preserve">॥ </w:t>
      </w:r>
      <w:r>
        <w:rPr>
          <w:color w:val="008000"/>
          <w:sz w:val="18"/>
        </w:rPr>
        <w:t>(861)</w:t>
      </w:r>
    </w:p>
    <w:p w:rsidR="00347EEB" w:rsidRDefault="00347EEB">
      <w:pPr>
        <w:pStyle w:val="SGGSHindi"/>
      </w:pPr>
      <w:r>
        <w:rPr>
          <w:cs/>
          <w:lang w:bidi="hi-IN"/>
        </w:rPr>
        <w:t>गोंड</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gond mehlaa 4.</w:t>
      </w:r>
    </w:p>
    <w:p w:rsidR="00347EEB" w:rsidRDefault="00347EEB">
      <w:pPr>
        <w:pStyle w:val="SGGSTrans"/>
      </w:pPr>
      <w:r>
        <w:t>Gond, Fourth Mehl:</w:t>
      </w:r>
    </w:p>
    <w:p w:rsidR="00347EEB" w:rsidRDefault="00347EEB">
      <w:pPr>
        <w:pStyle w:val="SGGSGurm"/>
      </w:pPr>
      <w:r>
        <w:rPr>
          <w:cs/>
        </w:rPr>
        <w:t xml:space="preserve">ਹਰਿ ਅੰਤਰਜਾਮੀ ਸਭਤੈ ਵਰਤੈ ਜੇਹਾ ਹਰਿ ਕਰਾਏ ਤੇਹਾ ਕੋ ਕਰਈਐ ॥ </w:t>
      </w:r>
      <w:r>
        <w:rPr>
          <w:color w:val="008000"/>
          <w:sz w:val="18"/>
        </w:rPr>
        <w:t>(861)</w:t>
      </w:r>
    </w:p>
    <w:p w:rsidR="00347EEB" w:rsidRDefault="00347EEB">
      <w:pPr>
        <w:pStyle w:val="SGGSHindi"/>
      </w:pPr>
      <w:r>
        <w:rPr>
          <w:cs/>
          <w:lang w:bidi="hi-IN"/>
        </w:rPr>
        <w:t>हरि</w:t>
      </w:r>
      <w:r>
        <w:t xml:space="preserve"> </w:t>
      </w:r>
      <w:r>
        <w:rPr>
          <w:cs/>
          <w:lang w:bidi="hi-IN"/>
        </w:rPr>
        <w:t>अंतरजामी</w:t>
      </w:r>
      <w:r>
        <w:t xml:space="preserve"> </w:t>
      </w:r>
      <w:r>
        <w:rPr>
          <w:cs/>
          <w:lang w:bidi="hi-IN"/>
        </w:rPr>
        <w:t>सभतै</w:t>
      </w:r>
      <w:r>
        <w:t xml:space="preserve"> </w:t>
      </w:r>
      <w:r>
        <w:rPr>
          <w:cs/>
          <w:lang w:bidi="hi-IN"/>
        </w:rPr>
        <w:t>वरतै</w:t>
      </w:r>
      <w:r>
        <w:t xml:space="preserve"> </w:t>
      </w:r>
      <w:r>
        <w:rPr>
          <w:cs/>
          <w:lang w:bidi="hi-IN"/>
        </w:rPr>
        <w:t>जेहा</w:t>
      </w:r>
      <w:r>
        <w:t xml:space="preserve"> </w:t>
      </w:r>
      <w:r>
        <w:rPr>
          <w:cs/>
          <w:lang w:bidi="hi-IN"/>
        </w:rPr>
        <w:t>हरि</w:t>
      </w:r>
      <w:r>
        <w:t xml:space="preserve"> </w:t>
      </w:r>
      <w:r>
        <w:rPr>
          <w:cs/>
          <w:lang w:bidi="hi-IN"/>
        </w:rPr>
        <w:t>कराए</w:t>
      </w:r>
      <w:r>
        <w:t xml:space="preserve"> </w:t>
      </w:r>
      <w:r>
        <w:rPr>
          <w:cs/>
          <w:lang w:bidi="hi-IN"/>
        </w:rPr>
        <w:t>तेहा</w:t>
      </w:r>
      <w:r>
        <w:t xml:space="preserve"> </w:t>
      </w:r>
      <w:r>
        <w:rPr>
          <w:cs/>
          <w:lang w:bidi="hi-IN"/>
        </w:rPr>
        <w:t>को</w:t>
      </w:r>
      <w:r>
        <w:t xml:space="preserve"> </w:t>
      </w:r>
      <w:r>
        <w:rPr>
          <w:cs/>
          <w:lang w:bidi="hi-IN"/>
        </w:rPr>
        <w:t>करईऐ</w:t>
      </w:r>
      <w:r>
        <w:t xml:space="preserve"> </w:t>
      </w:r>
      <w:r>
        <w:rPr>
          <w:cs/>
          <w:lang w:bidi="hi-IN"/>
        </w:rPr>
        <w:t>॥</w:t>
      </w:r>
    </w:p>
    <w:p w:rsidR="00347EEB" w:rsidRDefault="00347EEB">
      <w:pPr>
        <w:pStyle w:val="SGGSRoman"/>
      </w:pPr>
      <w:r>
        <w:t>har antarjaamee sabh-tai vartai jayhaa har karaa-ay tayhaa ko kara-ee-ai.</w:t>
      </w:r>
    </w:p>
    <w:p w:rsidR="00347EEB" w:rsidRDefault="00347EEB">
      <w:pPr>
        <w:pStyle w:val="SGGSTrans"/>
      </w:pPr>
      <w:r>
        <w:t>The Lord, the Inner-knower, the Searcher of hearts, is all-pervading. As the Lord causes them to act, so do they act.</w:t>
      </w:r>
    </w:p>
    <w:p w:rsidR="00347EEB" w:rsidRDefault="00347EEB">
      <w:pPr>
        <w:pStyle w:val="SGGSGurm"/>
      </w:pPr>
      <w:r>
        <w:rPr>
          <w:cs/>
        </w:rPr>
        <w:t>ਸੋ ਐਸਾ ਹਰਿ ਸੇਵਿ ਸਦਾ ਮਨ ਮੇਰੇ ਜੋ ਤੁਧਨੋ ਸਭ ਦੂ ਰਖਿ ਲਈਐ ॥੧</w:t>
      </w:r>
      <w:r>
        <w:rPr>
          <w:cs/>
          <w:lang w:bidi="hi-IN"/>
        </w:rPr>
        <w:t xml:space="preserve">॥ </w:t>
      </w:r>
      <w:r>
        <w:rPr>
          <w:color w:val="008000"/>
          <w:sz w:val="18"/>
        </w:rPr>
        <w:t>(861)</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सेवि</w:t>
      </w:r>
      <w:r>
        <w:t xml:space="preserve"> </w:t>
      </w:r>
      <w:r>
        <w:rPr>
          <w:cs/>
          <w:lang w:bidi="hi-IN"/>
        </w:rPr>
        <w:t>सदा</w:t>
      </w:r>
      <w:r>
        <w:t xml:space="preserve"> </w:t>
      </w:r>
      <w:r>
        <w:rPr>
          <w:cs/>
          <w:lang w:bidi="hi-IN"/>
        </w:rPr>
        <w:t>मन</w:t>
      </w:r>
      <w:r>
        <w:t xml:space="preserve"> </w:t>
      </w:r>
      <w:r>
        <w:rPr>
          <w:cs/>
          <w:lang w:bidi="hi-IN"/>
        </w:rPr>
        <w:t>मेरे</w:t>
      </w:r>
      <w:r>
        <w:t xml:space="preserve"> </w:t>
      </w:r>
      <w:r>
        <w:rPr>
          <w:cs/>
          <w:lang w:bidi="hi-IN"/>
        </w:rPr>
        <w:t>जो</w:t>
      </w:r>
      <w:r>
        <w:t xml:space="preserve"> </w:t>
      </w:r>
      <w:r>
        <w:rPr>
          <w:cs/>
          <w:lang w:bidi="hi-IN"/>
        </w:rPr>
        <w:t>तुधनो</w:t>
      </w:r>
      <w:r>
        <w:t xml:space="preserve"> </w:t>
      </w:r>
      <w:r>
        <w:rPr>
          <w:cs/>
          <w:lang w:bidi="hi-IN"/>
        </w:rPr>
        <w:t>सभ</w:t>
      </w:r>
      <w:r>
        <w:t xml:space="preserve"> </w:t>
      </w:r>
      <w:r>
        <w:rPr>
          <w:cs/>
          <w:lang w:bidi="hi-IN"/>
        </w:rPr>
        <w:t>दू</w:t>
      </w:r>
      <w:r>
        <w:t xml:space="preserve"> </w:t>
      </w:r>
      <w:r>
        <w:rPr>
          <w:cs/>
          <w:lang w:bidi="hi-IN"/>
        </w:rPr>
        <w:t>रखि</w:t>
      </w:r>
      <w:r>
        <w:t xml:space="preserve"> </w:t>
      </w:r>
      <w:r>
        <w:rPr>
          <w:cs/>
          <w:lang w:bidi="hi-IN"/>
        </w:rPr>
        <w:t>लईऐ</w:t>
      </w:r>
      <w:r>
        <w:t xml:space="preserve"> </w:t>
      </w:r>
      <w:r>
        <w:rPr>
          <w:cs/>
          <w:lang w:bidi="hi-IN"/>
        </w:rPr>
        <w:t>॥१॥</w:t>
      </w:r>
    </w:p>
    <w:p w:rsidR="00347EEB" w:rsidRDefault="00347EEB">
      <w:pPr>
        <w:pStyle w:val="SGGSRoman"/>
      </w:pPr>
      <w:r>
        <w:t>so aisaa har sayv sadaa man mayray jo tuDhno sabh doo rakh la-ee-ai. ||1||</w:t>
      </w:r>
    </w:p>
    <w:p w:rsidR="00347EEB" w:rsidRDefault="00347EEB">
      <w:pPr>
        <w:pStyle w:val="SGGSTrans"/>
      </w:pPr>
      <w:r>
        <w:t>So serve forever such a Lord, O my mind, who will protect you from everything. ||1||</w:t>
      </w:r>
    </w:p>
    <w:p w:rsidR="00347EEB" w:rsidRDefault="00347EEB">
      <w:pPr>
        <w:pStyle w:val="SGGSGurm"/>
      </w:pPr>
      <w:r>
        <w:rPr>
          <w:cs/>
        </w:rPr>
        <w:t xml:space="preserve">ਮੇਰੇ ਮਨ ਹਰਿ ਜਪਿ ਹਰਿ ਨਿਤ ਪੜਈਐ ॥ </w:t>
      </w:r>
      <w:r>
        <w:rPr>
          <w:color w:val="008000"/>
          <w:sz w:val="18"/>
        </w:rPr>
        <w:t>(861)</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जपि</w:t>
      </w:r>
      <w:r>
        <w:t xml:space="preserve"> </w:t>
      </w:r>
      <w:r>
        <w:rPr>
          <w:cs/>
          <w:lang w:bidi="hi-IN"/>
        </w:rPr>
        <w:t>हरि</w:t>
      </w:r>
      <w:r>
        <w:t xml:space="preserve"> </w:t>
      </w:r>
      <w:r>
        <w:rPr>
          <w:cs/>
          <w:lang w:bidi="hi-IN"/>
        </w:rPr>
        <w:t>नित</w:t>
      </w:r>
      <w:r>
        <w:t xml:space="preserve"> </w:t>
      </w:r>
      <w:r>
        <w:rPr>
          <w:cs/>
          <w:lang w:bidi="hi-IN"/>
        </w:rPr>
        <w:t>पड़ईऐ</w:t>
      </w:r>
      <w:r>
        <w:t xml:space="preserve"> </w:t>
      </w:r>
      <w:r>
        <w:rPr>
          <w:cs/>
          <w:lang w:bidi="hi-IN"/>
        </w:rPr>
        <w:t>॥</w:t>
      </w:r>
    </w:p>
    <w:p w:rsidR="00347EEB" w:rsidRDefault="00347EEB">
      <w:pPr>
        <w:pStyle w:val="SGGSRoman"/>
      </w:pPr>
      <w:r>
        <w:t>mayray man har jap har nit parha-ee-ai.</w:t>
      </w:r>
    </w:p>
    <w:p w:rsidR="00347EEB" w:rsidRDefault="00347EEB">
      <w:pPr>
        <w:pStyle w:val="SGGSTrans"/>
      </w:pPr>
      <w:r>
        <w:t>O my mind, meditate on the Lord, and read about the Lord every day.</w:t>
      </w:r>
    </w:p>
    <w:p w:rsidR="00347EEB" w:rsidRDefault="00347EEB">
      <w:pPr>
        <w:pStyle w:val="SGGSGurm"/>
      </w:pPr>
      <w:r>
        <w:rPr>
          <w:cs/>
        </w:rPr>
        <w:t>ਹਰਿ ਬਿਨੁ ਕੋ ਮਾਰਿ ਜੀਵਾਲਿ ਨ ਸਾਕੈ ਤਾ ਮੇਰੇ ਮਨ ਕਾਇਤੁ ਕੜਈਐ ॥੧</w:t>
      </w:r>
      <w:r>
        <w:rPr>
          <w:cs/>
          <w:lang w:bidi="hi-IN"/>
        </w:rPr>
        <w:t xml:space="preserve">॥ </w:t>
      </w:r>
      <w:r>
        <w:t xml:space="preserve">ਰਹਾਉ ॥ </w:t>
      </w:r>
      <w:r>
        <w:rPr>
          <w:color w:val="008000"/>
          <w:sz w:val="18"/>
        </w:rPr>
        <w:t>(861)</w:t>
      </w:r>
    </w:p>
    <w:p w:rsidR="00347EEB" w:rsidRDefault="00347EEB">
      <w:pPr>
        <w:pStyle w:val="SGGSHindi"/>
      </w:pPr>
      <w:r>
        <w:rPr>
          <w:cs/>
          <w:lang w:bidi="hi-IN"/>
        </w:rPr>
        <w:t>हरि</w:t>
      </w:r>
      <w:r>
        <w:t xml:space="preserve"> </w:t>
      </w:r>
      <w:r>
        <w:rPr>
          <w:cs/>
          <w:lang w:bidi="hi-IN"/>
        </w:rPr>
        <w:t>बिनु</w:t>
      </w:r>
      <w:r>
        <w:t xml:space="preserve"> </w:t>
      </w:r>
      <w:r>
        <w:rPr>
          <w:cs/>
          <w:lang w:bidi="hi-IN"/>
        </w:rPr>
        <w:t>को</w:t>
      </w:r>
      <w:r>
        <w:t xml:space="preserve"> </w:t>
      </w:r>
      <w:r>
        <w:rPr>
          <w:cs/>
          <w:lang w:bidi="hi-IN"/>
        </w:rPr>
        <w:t>मारि</w:t>
      </w:r>
      <w:r>
        <w:t xml:space="preserve"> </w:t>
      </w:r>
      <w:r>
        <w:rPr>
          <w:cs/>
          <w:lang w:bidi="hi-IN"/>
        </w:rPr>
        <w:t>जीवालि</w:t>
      </w:r>
      <w:r>
        <w:t xml:space="preserve"> </w:t>
      </w:r>
      <w:r>
        <w:rPr>
          <w:cs/>
          <w:lang w:bidi="hi-IN"/>
        </w:rPr>
        <w:t>न</w:t>
      </w:r>
      <w:r>
        <w:t xml:space="preserve"> </w:t>
      </w:r>
      <w:r>
        <w:rPr>
          <w:cs/>
          <w:lang w:bidi="hi-IN"/>
        </w:rPr>
        <w:t>साकै</w:t>
      </w:r>
      <w:r>
        <w:t xml:space="preserve"> </w:t>
      </w:r>
      <w:r>
        <w:rPr>
          <w:cs/>
          <w:lang w:bidi="hi-IN"/>
        </w:rPr>
        <w:t>ता</w:t>
      </w:r>
      <w:r>
        <w:t xml:space="preserve"> </w:t>
      </w:r>
      <w:r>
        <w:rPr>
          <w:cs/>
          <w:lang w:bidi="hi-IN"/>
        </w:rPr>
        <w:t>मेरे</w:t>
      </w:r>
      <w:r>
        <w:t xml:space="preserve"> </w:t>
      </w:r>
      <w:r>
        <w:rPr>
          <w:cs/>
          <w:lang w:bidi="hi-IN"/>
        </w:rPr>
        <w:t>मन</w:t>
      </w:r>
      <w:r>
        <w:t xml:space="preserve"> </w:t>
      </w:r>
      <w:r>
        <w:rPr>
          <w:cs/>
          <w:lang w:bidi="hi-IN"/>
        </w:rPr>
        <w:t>काइतु</w:t>
      </w:r>
      <w:r>
        <w:t xml:space="preserve"> </w:t>
      </w:r>
      <w:r>
        <w:rPr>
          <w:cs/>
          <w:lang w:bidi="hi-IN"/>
        </w:rPr>
        <w:t>कड़ईऐ</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bin ko maar jeevaal na saakai taa mayray man kaa-it karha-ee-ai. ||1|| rahaa-o.</w:t>
      </w:r>
    </w:p>
    <w:p w:rsidR="00347EEB" w:rsidRDefault="00347EEB">
      <w:pPr>
        <w:pStyle w:val="SGGSTrans"/>
      </w:pPr>
      <w:r>
        <w:t>Other than the Lord, no one can kill you or save you; so why do you worry, O my mind? ||1||Pause||</w:t>
      </w:r>
    </w:p>
    <w:p w:rsidR="00347EEB" w:rsidRDefault="00347EEB">
      <w:pPr>
        <w:pStyle w:val="SGGSGurm"/>
      </w:pPr>
      <w:r>
        <w:rPr>
          <w:cs/>
        </w:rPr>
        <w:t xml:space="preserve">ਹਰਿ ਪਰਪੰਚੁ ਕੀਆ ਸਭੁ ਕਰਤੈ ਵਿਚਿ ਆਪੇ ਆਪਣੀ ਜੋਤਿ ਧਰਈਐ ॥ </w:t>
      </w:r>
      <w:r>
        <w:rPr>
          <w:color w:val="008000"/>
          <w:sz w:val="18"/>
        </w:rPr>
        <w:t>(861)</w:t>
      </w:r>
    </w:p>
    <w:p w:rsidR="00347EEB" w:rsidRDefault="00347EEB">
      <w:pPr>
        <w:pStyle w:val="SGGSHindi"/>
      </w:pPr>
      <w:r>
        <w:rPr>
          <w:cs/>
          <w:lang w:bidi="hi-IN"/>
        </w:rPr>
        <w:t>हरि</w:t>
      </w:r>
      <w:r>
        <w:t xml:space="preserve"> </w:t>
      </w:r>
      <w:r>
        <w:rPr>
          <w:cs/>
          <w:lang w:bidi="hi-IN"/>
        </w:rPr>
        <w:t>परपंचु</w:t>
      </w:r>
      <w:r>
        <w:t xml:space="preserve"> </w:t>
      </w:r>
      <w:r>
        <w:rPr>
          <w:cs/>
          <w:lang w:bidi="hi-IN"/>
        </w:rPr>
        <w:t>कीआ</w:t>
      </w:r>
      <w:r>
        <w:t xml:space="preserve"> </w:t>
      </w:r>
      <w:r>
        <w:rPr>
          <w:cs/>
          <w:lang w:bidi="hi-IN"/>
        </w:rPr>
        <w:t>सभु</w:t>
      </w:r>
      <w:r>
        <w:t xml:space="preserve"> </w:t>
      </w:r>
      <w:r>
        <w:rPr>
          <w:cs/>
          <w:lang w:bidi="hi-IN"/>
        </w:rPr>
        <w:t>करतै</w:t>
      </w:r>
      <w:r>
        <w:t xml:space="preserve"> </w:t>
      </w:r>
      <w:r>
        <w:rPr>
          <w:cs/>
          <w:lang w:bidi="hi-IN"/>
        </w:rPr>
        <w:t>विचि</w:t>
      </w:r>
      <w:r>
        <w:t xml:space="preserve"> </w:t>
      </w:r>
      <w:r>
        <w:rPr>
          <w:cs/>
          <w:lang w:bidi="hi-IN"/>
        </w:rPr>
        <w:t>आपे</w:t>
      </w:r>
      <w:r>
        <w:t xml:space="preserve"> </w:t>
      </w:r>
      <w:r>
        <w:rPr>
          <w:cs/>
          <w:lang w:bidi="hi-IN"/>
        </w:rPr>
        <w:t>आपणी</w:t>
      </w:r>
      <w:r>
        <w:t xml:space="preserve"> </w:t>
      </w:r>
      <w:r>
        <w:rPr>
          <w:cs/>
          <w:lang w:bidi="hi-IN"/>
        </w:rPr>
        <w:t>जोति</w:t>
      </w:r>
      <w:r>
        <w:t xml:space="preserve"> </w:t>
      </w:r>
      <w:r>
        <w:rPr>
          <w:cs/>
          <w:lang w:bidi="hi-IN"/>
        </w:rPr>
        <w:t>धरईऐ</w:t>
      </w:r>
      <w:r>
        <w:t xml:space="preserve"> </w:t>
      </w:r>
      <w:r>
        <w:rPr>
          <w:cs/>
          <w:lang w:bidi="hi-IN"/>
        </w:rPr>
        <w:t>॥</w:t>
      </w:r>
    </w:p>
    <w:p w:rsidR="00347EEB" w:rsidRDefault="00347EEB">
      <w:pPr>
        <w:pStyle w:val="SGGSRoman"/>
      </w:pPr>
      <w:r>
        <w:t>har parpanch kee-aa sabh kartai vich aapay aapnee jot Dhara-ee-ai.</w:t>
      </w:r>
    </w:p>
    <w:p w:rsidR="00347EEB" w:rsidRDefault="00347EEB">
      <w:pPr>
        <w:pStyle w:val="SGGSTrans"/>
      </w:pPr>
      <w:r>
        <w:t>The Creator created the entire universe, and infused His Light into it.</w:t>
      </w:r>
    </w:p>
    <w:p w:rsidR="00347EEB" w:rsidRDefault="00347EEB">
      <w:pPr>
        <w:pStyle w:val="SGGSGurm"/>
      </w:pPr>
      <w:r>
        <w:rPr>
          <w:cs/>
        </w:rPr>
        <w:t>ਹਰਿ ਏਕੋ ਬੋਲੈ ਹਰਿ ਏਕੁ ਬੁਲਾਏ ਗੁਰਿ ਪੂਰੈ ਹਰਿ ਏਕੁ ਦਿਖਈਐ ॥੨</w:t>
      </w:r>
      <w:r>
        <w:rPr>
          <w:cs/>
          <w:lang w:bidi="hi-IN"/>
        </w:rPr>
        <w:t xml:space="preserve">॥ </w:t>
      </w:r>
      <w:r>
        <w:rPr>
          <w:color w:val="008000"/>
          <w:sz w:val="18"/>
        </w:rPr>
        <w:t>(861)</w:t>
      </w:r>
    </w:p>
    <w:p w:rsidR="00347EEB" w:rsidRDefault="00347EEB">
      <w:pPr>
        <w:pStyle w:val="SGGSHindi"/>
      </w:pPr>
      <w:r>
        <w:rPr>
          <w:cs/>
          <w:lang w:bidi="hi-IN"/>
        </w:rPr>
        <w:t>हरि</w:t>
      </w:r>
      <w:r>
        <w:t xml:space="preserve"> </w:t>
      </w:r>
      <w:r>
        <w:rPr>
          <w:cs/>
          <w:lang w:bidi="hi-IN"/>
        </w:rPr>
        <w:t>एको</w:t>
      </w:r>
      <w:r>
        <w:t xml:space="preserve"> </w:t>
      </w:r>
      <w:r>
        <w:rPr>
          <w:cs/>
          <w:lang w:bidi="hi-IN"/>
        </w:rPr>
        <w:t>बोलै</w:t>
      </w:r>
      <w:r>
        <w:t xml:space="preserve"> </w:t>
      </w:r>
      <w:r>
        <w:rPr>
          <w:cs/>
          <w:lang w:bidi="hi-IN"/>
        </w:rPr>
        <w:t>हरि</w:t>
      </w:r>
      <w:r>
        <w:t xml:space="preserve"> </w:t>
      </w:r>
      <w:r>
        <w:rPr>
          <w:cs/>
          <w:lang w:bidi="hi-IN"/>
        </w:rPr>
        <w:t>एकु</w:t>
      </w:r>
      <w:r>
        <w:t xml:space="preserve"> </w:t>
      </w:r>
      <w:r>
        <w:rPr>
          <w:cs/>
          <w:lang w:bidi="hi-IN"/>
        </w:rPr>
        <w:t>बुलाए</w:t>
      </w:r>
      <w:r>
        <w:t xml:space="preserve"> </w:t>
      </w:r>
      <w:r>
        <w:rPr>
          <w:cs/>
          <w:lang w:bidi="hi-IN"/>
        </w:rPr>
        <w:t>गुरि</w:t>
      </w:r>
      <w:r>
        <w:t xml:space="preserve"> </w:t>
      </w:r>
      <w:r>
        <w:rPr>
          <w:cs/>
          <w:lang w:bidi="hi-IN"/>
        </w:rPr>
        <w:t>पूरै</w:t>
      </w:r>
      <w:r>
        <w:t xml:space="preserve"> </w:t>
      </w:r>
      <w:r>
        <w:rPr>
          <w:cs/>
          <w:lang w:bidi="hi-IN"/>
        </w:rPr>
        <w:t>हरि</w:t>
      </w:r>
      <w:r>
        <w:t xml:space="preserve"> </w:t>
      </w:r>
      <w:r>
        <w:rPr>
          <w:cs/>
          <w:lang w:bidi="hi-IN"/>
        </w:rPr>
        <w:t>एकु</w:t>
      </w:r>
      <w:r>
        <w:t xml:space="preserve"> </w:t>
      </w:r>
      <w:r>
        <w:rPr>
          <w:cs/>
          <w:lang w:bidi="hi-IN"/>
        </w:rPr>
        <w:t>दिखईऐ</w:t>
      </w:r>
      <w:r>
        <w:t xml:space="preserve"> </w:t>
      </w:r>
      <w:r>
        <w:rPr>
          <w:cs/>
          <w:lang w:bidi="hi-IN"/>
        </w:rPr>
        <w:t>॥२॥</w:t>
      </w:r>
    </w:p>
    <w:p w:rsidR="00347EEB" w:rsidRDefault="00347EEB">
      <w:pPr>
        <w:pStyle w:val="SGGSRoman"/>
      </w:pPr>
      <w:r>
        <w:t>har ayko bolai har ayk bulaa-ay gur poorai har ayk dikha-ee-ai. ||2||</w:t>
      </w:r>
    </w:p>
    <w:p w:rsidR="00347EEB" w:rsidRDefault="00347EEB">
      <w:pPr>
        <w:pStyle w:val="SGGSTrans"/>
      </w:pPr>
      <w:r>
        <w:t>The One Lord speaks, and the One Lord causes all to speak.The Perfect Guru has revealed the One Lord. ||2||</w:t>
      </w:r>
    </w:p>
    <w:p w:rsidR="00347EEB" w:rsidRDefault="00347EEB">
      <w:pPr>
        <w:pStyle w:val="SGGSGurm"/>
      </w:pPr>
      <w:r>
        <w:rPr>
          <w:cs/>
        </w:rPr>
        <w:t xml:space="preserve">ਹਰਿ ਅੰਤਰਿ ਨਾਲੇ ਬਾਹਰਿ ਨਾਲੇ ਕਹੁ ਤਿਸੁ ਪਾਸਹੁ ਮਨ ਕਿਆ ਚੋਰਈਐ ॥ </w:t>
      </w:r>
      <w:r>
        <w:rPr>
          <w:color w:val="008000"/>
          <w:sz w:val="18"/>
        </w:rPr>
        <w:t>(861)</w:t>
      </w:r>
    </w:p>
    <w:p w:rsidR="00347EEB" w:rsidRDefault="00347EEB">
      <w:pPr>
        <w:pStyle w:val="SGGSHindi"/>
      </w:pPr>
      <w:r>
        <w:rPr>
          <w:cs/>
          <w:lang w:bidi="hi-IN"/>
        </w:rPr>
        <w:t>हरि</w:t>
      </w:r>
      <w:r>
        <w:t xml:space="preserve"> </w:t>
      </w:r>
      <w:r>
        <w:rPr>
          <w:cs/>
          <w:lang w:bidi="hi-IN"/>
        </w:rPr>
        <w:t>अंतरि</w:t>
      </w:r>
      <w:r>
        <w:t xml:space="preserve"> </w:t>
      </w:r>
      <w:r>
        <w:rPr>
          <w:cs/>
          <w:lang w:bidi="hi-IN"/>
        </w:rPr>
        <w:t>नाले</w:t>
      </w:r>
      <w:r>
        <w:t xml:space="preserve"> </w:t>
      </w:r>
      <w:r>
        <w:rPr>
          <w:cs/>
          <w:lang w:bidi="hi-IN"/>
        </w:rPr>
        <w:t>बाहरि</w:t>
      </w:r>
      <w:r>
        <w:t xml:space="preserve"> </w:t>
      </w:r>
      <w:r>
        <w:rPr>
          <w:cs/>
          <w:lang w:bidi="hi-IN"/>
        </w:rPr>
        <w:t>नाले</w:t>
      </w:r>
      <w:r>
        <w:t xml:space="preserve"> </w:t>
      </w:r>
      <w:r>
        <w:rPr>
          <w:cs/>
          <w:lang w:bidi="hi-IN"/>
        </w:rPr>
        <w:t>कहु</w:t>
      </w:r>
      <w:r>
        <w:t xml:space="preserve"> </w:t>
      </w:r>
      <w:r>
        <w:rPr>
          <w:cs/>
          <w:lang w:bidi="hi-IN"/>
        </w:rPr>
        <w:t>तिसु</w:t>
      </w:r>
      <w:r>
        <w:t xml:space="preserve"> </w:t>
      </w:r>
      <w:r>
        <w:rPr>
          <w:cs/>
          <w:lang w:bidi="hi-IN"/>
        </w:rPr>
        <w:t>पासहु</w:t>
      </w:r>
      <w:r>
        <w:t xml:space="preserve"> </w:t>
      </w:r>
      <w:r>
        <w:rPr>
          <w:cs/>
          <w:lang w:bidi="hi-IN"/>
        </w:rPr>
        <w:t>मन</w:t>
      </w:r>
      <w:r>
        <w:t xml:space="preserve"> </w:t>
      </w:r>
      <w:r>
        <w:rPr>
          <w:cs/>
          <w:lang w:bidi="hi-IN"/>
        </w:rPr>
        <w:t>किआ</w:t>
      </w:r>
      <w:r>
        <w:t xml:space="preserve"> </w:t>
      </w:r>
      <w:r>
        <w:rPr>
          <w:cs/>
          <w:lang w:bidi="hi-IN"/>
        </w:rPr>
        <w:t>चोरईऐ</w:t>
      </w:r>
      <w:r>
        <w:t xml:space="preserve"> </w:t>
      </w:r>
      <w:r>
        <w:rPr>
          <w:cs/>
          <w:lang w:bidi="hi-IN"/>
        </w:rPr>
        <w:t>॥</w:t>
      </w:r>
    </w:p>
    <w:p w:rsidR="00347EEB" w:rsidRDefault="00347EEB">
      <w:pPr>
        <w:pStyle w:val="SGGSRoman"/>
      </w:pPr>
      <w:r>
        <w:t>har antar naalay baahar naalay kaho tis paashu man ki-aa chora-ee-ai.</w:t>
      </w:r>
    </w:p>
    <w:p w:rsidR="00347EEB" w:rsidRDefault="00347EEB">
      <w:pPr>
        <w:pStyle w:val="SGGSTrans"/>
      </w:pPr>
      <w:r>
        <w:t>The Lord is with you, inside and out; tell me, O mind, how can You hide anything from Him?</w:t>
      </w:r>
    </w:p>
    <w:p w:rsidR="00347EEB" w:rsidRDefault="00347EEB">
      <w:pPr>
        <w:pStyle w:val="SGGSGurm"/>
      </w:pPr>
      <w:r>
        <w:rPr>
          <w:cs/>
        </w:rPr>
        <w:t>ਨਿਹਕਪਟ ਸੇਵਾ ਕੀਜੈ ਹਰਿ ਕੇਰੀ ਤਾਂ ਮੇਰੇ ਮਨ ਸਰਬ ਸੁਖ ਪਈਐ ॥੩</w:t>
      </w:r>
      <w:r>
        <w:rPr>
          <w:cs/>
          <w:lang w:bidi="hi-IN"/>
        </w:rPr>
        <w:t xml:space="preserve">॥ </w:t>
      </w:r>
      <w:r>
        <w:rPr>
          <w:color w:val="008000"/>
          <w:sz w:val="18"/>
        </w:rPr>
        <w:t>(861)</w:t>
      </w:r>
    </w:p>
    <w:p w:rsidR="00347EEB" w:rsidRDefault="00347EEB">
      <w:pPr>
        <w:pStyle w:val="SGGSHindi"/>
      </w:pPr>
      <w:r>
        <w:rPr>
          <w:cs/>
          <w:lang w:bidi="hi-IN"/>
        </w:rPr>
        <w:t>निहकपट</w:t>
      </w:r>
      <w:r>
        <w:t xml:space="preserve"> </w:t>
      </w:r>
      <w:r>
        <w:rPr>
          <w:cs/>
          <w:lang w:bidi="hi-IN"/>
        </w:rPr>
        <w:t>सेवा</w:t>
      </w:r>
      <w:r>
        <w:t xml:space="preserve"> </w:t>
      </w:r>
      <w:r>
        <w:rPr>
          <w:cs/>
          <w:lang w:bidi="hi-IN"/>
        </w:rPr>
        <w:t>कीजै</w:t>
      </w:r>
      <w:r>
        <w:t xml:space="preserve"> </w:t>
      </w:r>
      <w:r>
        <w:rPr>
          <w:cs/>
          <w:lang w:bidi="hi-IN"/>
        </w:rPr>
        <w:t>हरि</w:t>
      </w:r>
      <w:r>
        <w:t xml:space="preserve"> </w:t>
      </w:r>
      <w:r>
        <w:rPr>
          <w:cs/>
          <w:lang w:bidi="hi-IN"/>
        </w:rPr>
        <w:t>केरी</w:t>
      </w:r>
      <w:r>
        <w:t xml:space="preserve"> </w:t>
      </w:r>
      <w:r>
        <w:rPr>
          <w:cs/>
          <w:lang w:bidi="hi-IN"/>
        </w:rPr>
        <w:t>तां</w:t>
      </w:r>
      <w:r>
        <w:t xml:space="preserve"> </w:t>
      </w:r>
      <w:r>
        <w:rPr>
          <w:cs/>
          <w:lang w:bidi="hi-IN"/>
        </w:rPr>
        <w:t>मेरे</w:t>
      </w:r>
      <w:r>
        <w:t xml:space="preserve"> </w:t>
      </w:r>
      <w:r>
        <w:rPr>
          <w:cs/>
          <w:lang w:bidi="hi-IN"/>
        </w:rPr>
        <w:t>मन</w:t>
      </w:r>
      <w:r>
        <w:t xml:space="preserve"> </w:t>
      </w:r>
      <w:r>
        <w:rPr>
          <w:cs/>
          <w:lang w:bidi="hi-IN"/>
        </w:rPr>
        <w:t>सरब</w:t>
      </w:r>
      <w:r>
        <w:t xml:space="preserve"> </w:t>
      </w:r>
      <w:r>
        <w:rPr>
          <w:cs/>
          <w:lang w:bidi="hi-IN"/>
        </w:rPr>
        <w:t>सुख</w:t>
      </w:r>
      <w:r>
        <w:t xml:space="preserve"> </w:t>
      </w:r>
      <w:r>
        <w:rPr>
          <w:cs/>
          <w:lang w:bidi="hi-IN"/>
        </w:rPr>
        <w:t>पईऐ</w:t>
      </w:r>
      <w:r>
        <w:t xml:space="preserve"> </w:t>
      </w:r>
      <w:r>
        <w:rPr>
          <w:cs/>
          <w:lang w:bidi="hi-IN"/>
        </w:rPr>
        <w:t>॥३॥</w:t>
      </w:r>
    </w:p>
    <w:p w:rsidR="00347EEB" w:rsidRDefault="00347EEB">
      <w:pPr>
        <w:pStyle w:val="SGGSRoman"/>
      </w:pPr>
      <w:r>
        <w:t>nihakpat sayvaa keejai har kayree taa</w:t>
      </w:r>
      <w:r>
        <w:rPr>
          <w:vertAlign w:val="superscript"/>
        </w:rPr>
        <w:t>N</w:t>
      </w:r>
      <w:r>
        <w:t xml:space="preserve"> mayray man sarab sukh pa-ee-ai. ||3||</w:t>
      </w:r>
    </w:p>
    <w:p w:rsidR="00347EEB" w:rsidRDefault="00347EEB">
      <w:pPr>
        <w:pStyle w:val="SGGSTrans"/>
      </w:pPr>
      <w:r>
        <w:t>Serve the Lord open-heartedly, and then, O my mind, you shall find total peace. ||3||</w:t>
      </w:r>
    </w:p>
    <w:p w:rsidR="00347EEB" w:rsidRDefault="00347EEB">
      <w:pPr>
        <w:pStyle w:val="SGGSGurm"/>
      </w:pPr>
      <w:r>
        <w:rPr>
          <w:cs/>
        </w:rPr>
        <w:t xml:space="preserve">ਜਿਸ ਦੈ ਵਸਿ ਸਭੁ ਕਿਛੁ ਸੋ ਸਭ ਦੂ ਵਡਾ ਸੋ ਮੇਰੇ ਮਨ ਸਦਾ ਧਿਅਈਐ ॥ </w:t>
      </w:r>
      <w:r>
        <w:rPr>
          <w:color w:val="008000"/>
          <w:sz w:val="18"/>
        </w:rPr>
        <w:t>(861)</w:t>
      </w:r>
    </w:p>
    <w:p w:rsidR="00347EEB" w:rsidRDefault="00347EEB">
      <w:pPr>
        <w:pStyle w:val="SGGSHindi"/>
      </w:pPr>
      <w:r>
        <w:rPr>
          <w:cs/>
          <w:lang w:bidi="hi-IN"/>
        </w:rPr>
        <w:t>जिस</w:t>
      </w:r>
      <w:r>
        <w:t xml:space="preserve"> </w:t>
      </w:r>
      <w:r>
        <w:rPr>
          <w:cs/>
          <w:lang w:bidi="hi-IN"/>
        </w:rPr>
        <w:t>दै</w:t>
      </w:r>
      <w:r>
        <w:t xml:space="preserve"> </w:t>
      </w:r>
      <w:r>
        <w:rPr>
          <w:cs/>
          <w:lang w:bidi="hi-IN"/>
        </w:rPr>
        <w:t>वसि</w:t>
      </w:r>
      <w:r>
        <w:t xml:space="preserve"> </w:t>
      </w:r>
      <w:r>
        <w:rPr>
          <w:cs/>
          <w:lang w:bidi="hi-IN"/>
        </w:rPr>
        <w:t>सभु</w:t>
      </w:r>
      <w:r>
        <w:t xml:space="preserve"> </w:t>
      </w:r>
      <w:r>
        <w:rPr>
          <w:cs/>
          <w:lang w:bidi="hi-IN"/>
        </w:rPr>
        <w:t>किछु</w:t>
      </w:r>
      <w:r>
        <w:t xml:space="preserve"> </w:t>
      </w:r>
      <w:r>
        <w:rPr>
          <w:cs/>
          <w:lang w:bidi="hi-IN"/>
        </w:rPr>
        <w:t>सो</w:t>
      </w:r>
      <w:r>
        <w:t xml:space="preserve"> </w:t>
      </w:r>
      <w:r>
        <w:rPr>
          <w:cs/>
          <w:lang w:bidi="hi-IN"/>
        </w:rPr>
        <w:t>सभ</w:t>
      </w:r>
      <w:r>
        <w:t xml:space="preserve"> </w:t>
      </w:r>
      <w:r>
        <w:rPr>
          <w:cs/>
          <w:lang w:bidi="hi-IN"/>
        </w:rPr>
        <w:t>दू</w:t>
      </w:r>
      <w:r>
        <w:t xml:space="preserve"> </w:t>
      </w:r>
      <w:r>
        <w:rPr>
          <w:cs/>
          <w:lang w:bidi="hi-IN"/>
        </w:rPr>
        <w:t>वडा</w:t>
      </w:r>
      <w:r>
        <w:t xml:space="preserve"> </w:t>
      </w:r>
      <w:r>
        <w:rPr>
          <w:cs/>
          <w:lang w:bidi="hi-IN"/>
        </w:rPr>
        <w:t>सो</w:t>
      </w:r>
      <w:r>
        <w:t xml:space="preserve"> </w:t>
      </w:r>
      <w:r>
        <w:rPr>
          <w:cs/>
          <w:lang w:bidi="hi-IN"/>
        </w:rPr>
        <w:t>मेरे</w:t>
      </w:r>
      <w:r>
        <w:t xml:space="preserve"> </w:t>
      </w:r>
      <w:r>
        <w:rPr>
          <w:cs/>
          <w:lang w:bidi="hi-IN"/>
        </w:rPr>
        <w:t>मन</w:t>
      </w:r>
      <w:r>
        <w:t xml:space="preserve"> </w:t>
      </w:r>
      <w:r>
        <w:rPr>
          <w:cs/>
          <w:lang w:bidi="hi-IN"/>
        </w:rPr>
        <w:t>सदा</w:t>
      </w:r>
      <w:r>
        <w:t xml:space="preserve"> </w:t>
      </w:r>
      <w:r>
        <w:rPr>
          <w:cs/>
          <w:lang w:bidi="hi-IN"/>
        </w:rPr>
        <w:t>धिअईऐ</w:t>
      </w:r>
      <w:r>
        <w:t xml:space="preserve"> </w:t>
      </w:r>
      <w:r>
        <w:rPr>
          <w:cs/>
          <w:lang w:bidi="hi-IN"/>
        </w:rPr>
        <w:t>॥</w:t>
      </w:r>
    </w:p>
    <w:p w:rsidR="00347EEB" w:rsidRDefault="00347EEB">
      <w:pPr>
        <w:pStyle w:val="SGGSRoman"/>
      </w:pPr>
      <w:r>
        <w:t>jis dai vas sabh kichh so sabh doo vadaa so mayray man sadaa Dhi-a-ee-ai.</w:t>
      </w:r>
    </w:p>
    <w:p w:rsidR="00347EEB" w:rsidRDefault="00347EEB">
      <w:pPr>
        <w:pStyle w:val="SGGSTrans"/>
      </w:pPr>
      <w:r>
        <w:t>Everything is under His control; He is the greatest of all. O my mind, meditate forever on Him.</w:t>
      </w:r>
    </w:p>
    <w:p w:rsidR="00347EEB" w:rsidRDefault="00347EEB">
      <w:pPr>
        <w:pStyle w:val="SGGSGurm"/>
      </w:pPr>
      <w:r>
        <w:rPr>
          <w:cs/>
        </w:rPr>
        <w:t>ਜਨ ਨਾਨਕ ਸੋ ਹਰਿ ਨਾਲਿ ਹੈ ਤੇਰੈ ਹਰਿ ਸਦਾ ਧਿਆਇ ਤੂ ਤੁਧੁ ਲਏ ਛਡਈਐ ॥੪</w:t>
      </w:r>
      <w:r>
        <w:rPr>
          <w:cs/>
          <w:lang w:bidi="hi-IN"/>
        </w:rPr>
        <w:t>॥</w:t>
      </w:r>
      <w:r>
        <w:t>੫</w:t>
      </w:r>
      <w:r>
        <w:rPr>
          <w:cs/>
        </w:rPr>
        <w:t xml:space="preserve">॥ </w:t>
      </w:r>
      <w:r>
        <w:rPr>
          <w:color w:val="008000"/>
          <w:sz w:val="18"/>
        </w:rPr>
        <w:t>(861)</w:t>
      </w:r>
    </w:p>
    <w:p w:rsidR="00347EEB" w:rsidRDefault="00347EEB">
      <w:pPr>
        <w:pStyle w:val="SGGSHindi"/>
      </w:pPr>
      <w:r>
        <w:rPr>
          <w:cs/>
          <w:lang w:bidi="hi-IN"/>
        </w:rPr>
        <w:t>जन</w:t>
      </w:r>
      <w:r>
        <w:t xml:space="preserve"> </w:t>
      </w:r>
      <w:r>
        <w:rPr>
          <w:cs/>
          <w:lang w:bidi="hi-IN"/>
        </w:rPr>
        <w:t>नानक</w:t>
      </w:r>
      <w:r>
        <w:t xml:space="preserve"> </w:t>
      </w:r>
      <w:r>
        <w:rPr>
          <w:cs/>
          <w:lang w:bidi="hi-IN"/>
        </w:rPr>
        <w:t>सो</w:t>
      </w:r>
      <w:r>
        <w:t xml:space="preserve"> </w:t>
      </w:r>
      <w:r>
        <w:rPr>
          <w:cs/>
          <w:lang w:bidi="hi-IN"/>
        </w:rPr>
        <w:t>हरि</w:t>
      </w:r>
      <w:r>
        <w:t xml:space="preserve"> </w:t>
      </w:r>
      <w:r>
        <w:rPr>
          <w:cs/>
          <w:lang w:bidi="hi-IN"/>
        </w:rPr>
        <w:t>नालि</w:t>
      </w:r>
      <w:r>
        <w:t xml:space="preserve"> </w:t>
      </w:r>
      <w:r>
        <w:rPr>
          <w:cs/>
          <w:lang w:bidi="hi-IN"/>
        </w:rPr>
        <w:t>है</w:t>
      </w:r>
      <w:r>
        <w:t xml:space="preserve"> </w:t>
      </w:r>
      <w:r>
        <w:rPr>
          <w:cs/>
          <w:lang w:bidi="hi-IN"/>
        </w:rPr>
        <w:t>तेरै</w:t>
      </w:r>
      <w:r>
        <w:t xml:space="preserve"> </w:t>
      </w:r>
      <w:r>
        <w:rPr>
          <w:cs/>
          <w:lang w:bidi="hi-IN"/>
        </w:rPr>
        <w:t>हरि</w:t>
      </w:r>
      <w:r>
        <w:t xml:space="preserve"> </w:t>
      </w:r>
      <w:r>
        <w:rPr>
          <w:cs/>
          <w:lang w:bidi="hi-IN"/>
        </w:rPr>
        <w:t>सदा</w:t>
      </w:r>
      <w:r>
        <w:t xml:space="preserve"> </w:t>
      </w:r>
      <w:r>
        <w:rPr>
          <w:cs/>
          <w:lang w:bidi="hi-IN"/>
        </w:rPr>
        <w:t>धिआइ</w:t>
      </w:r>
      <w:r>
        <w:t xml:space="preserve"> </w:t>
      </w:r>
      <w:r>
        <w:rPr>
          <w:cs/>
          <w:lang w:bidi="hi-IN"/>
        </w:rPr>
        <w:t>तू</w:t>
      </w:r>
      <w:r>
        <w:t xml:space="preserve"> </w:t>
      </w:r>
      <w:r>
        <w:rPr>
          <w:cs/>
          <w:lang w:bidi="hi-IN"/>
        </w:rPr>
        <w:t>तुधु</w:t>
      </w:r>
      <w:r>
        <w:t xml:space="preserve"> </w:t>
      </w:r>
      <w:r>
        <w:rPr>
          <w:cs/>
          <w:lang w:bidi="hi-IN"/>
        </w:rPr>
        <w:t>लए</w:t>
      </w:r>
      <w:r>
        <w:t xml:space="preserve"> </w:t>
      </w:r>
      <w:r>
        <w:rPr>
          <w:cs/>
          <w:lang w:bidi="hi-IN"/>
        </w:rPr>
        <w:t>छडईऐ</w:t>
      </w:r>
      <w:r>
        <w:t xml:space="preserve"> </w:t>
      </w:r>
      <w:r>
        <w:rPr>
          <w:cs/>
          <w:lang w:bidi="hi-IN"/>
        </w:rPr>
        <w:t>॥४॥५॥</w:t>
      </w:r>
    </w:p>
    <w:p w:rsidR="00347EEB" w:rsidRDefault="00347EEB">
      <w:pPr>
        <w:pStyle w:val="SGGSRoman"/>
      </w:pPr>
      <w:r>
        <w:t>jan naanak so har naal hai tayrai har sadaa Dhi-aa-ay too tuDh la-ay chhada-ee-ai. ||4||5||</w:t>
      </w:r>
    </w:p>
    <w:p w:rsidR="00347EEB" w:rsidRDefault="00347EEB">
      <w:pPr>
        <w:pStyle w:val="SGGSTrans"/>
      </w:pPr>
      <w:r>
        <w:t>O Servant Nanak, that Lord is always with you. Meditate forever on your Lord, and He shall emancipate you. ||4||5||</w:t>
      </w:r>
    </w:p>
    <w:p w:rsidR="00347EEB" w:rsidRDefault="00347EEB">
      <w:pPr>
        <w:pStyle w:val="SGGSGurm"/>
      </w:pPr>
      <w:r>
        <w:rPr>
          <w:cs/>
        </w:rPr>
        <w:t xml:space="preserve">ਗੋਂਡ ਮਹਲਾ ੪ </w:t>
      </w:r>
      <w:r>
        <w:rPr>
          <w:cs/>
          <w:lang w:bidi="hi-IN"/>
        </w:rPr>
        <w:t xml:space="preserve">॥ </w:t>
      </w:r>
      <w:r>
        <w:rPr>
          <w:color w:val="008000"/>
          <w:sz w:val="18"/>
        </w:rPr>
        <w:t>(861)</w:t>
      </w:r>
    </w:p>
    <w:p w:rsidR="00347EEB" w:rsidRDefault="00347EEB">
      <w:pPr>
        <w:pStyle w:val="SGGSHindi"/>
      </w:pPr>
      <w:r>
        <w:rPr>
          <w:cs/>
          <w:lang w:bidi="hi-IN"/>
        </w:rPr>
        <w:t>गोंड</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gond mehlaa 4.</w:t>
      </w:r>
    </w:p>
    <w:p w:rsidR="00347EEB" w:rsidRDefault="00347EEB">
      <w:pPr>
        <w:pStyle w:val="SGGSTrans"/>
      </w:pPr>
      <w:r>
        <w:t>Gond, Fourth Mehl:</w:t>
      </w:r>
    </w:p>
    <w:p w:rsidR="00347EEB" w:rsidRDefault="00347EEB">
      <w:pPr>
        <w:pStyle w:val="SGGSGurm"/>
      </w:pPr>
      <w:r>
        <w:rPr>
          <w:cs/>
        </w:rPr>
        <w:t>ਹਰਿ ਦਰਸਨ ਕਉ ਮੇਰਾ ਮਨੁ ਬਹੁ ਤਪਤੈ ਜਿਉ ਤ੍ਰਿਖਾਵੰਤੁ ਬਿਨੁ ਨੀਰ ॥੧</w:t>
      </w:r>
      <w:r>
        <w:rPr>
          <w:cs/>
          <w:lang w:bidi="hi-IN"/>
        </w:rPr>
        <w:t xml:space="preserve">॥ </w:t>
      </w:r>
      <w:r>
        <w:rPr>
          <w:color w:val="008000"/>
          <w:sz w:val="18"/>
        </w:rPr>
        <w:t>(861)</w:t>
      </w:r>
    </w:p>
    <w:p w:rsidR="00347EEB" w:rsidRDefault="00347EEB">
      <w:pPr>
        <w:pStyle w:val="SGGSHindi"/>
      </w:pPr>
      <w:r>
        <w:rPr>
          <w:cs/>
          <w:lang w:bidi="hi-IN"/>
        </w:rPr>
        <w:t>हरि</w:t>
      </w:r>
      <w:r>
        <w:t xml:space="preserve"> </w:t>
      </w:r>
      <w:r>
        <w:rPr>
          <w:cs/>
          <w:lang w:bidi="hi-IN"/>
        </w:rPr>
        <w:t>दरसन</w:t>
      </w:r>
      <w:r>
        <w:t xml:space="preserve"> </w:t>
      </w:r>
      <w:r>
        <w:rPr>
          <w:cs/>
          <w:lang w:bidi="hi-IN"/>
        </w:rPr>
        <w:t>कउ</w:t>
      </w:r>
      <w:r>
        <w:t xml:space="preserve"> </w:t>
      </w:r>
      <w:r>
        <w:rPr>
          <w:cs/>
          <w:lang w:bidi="hi-IN"/>
        </w:rPr>
        <w:t>मेरा</w:t>
      </w:r>
      <w:r>
        <w:t xml:space="preserve"> </w:t>
      </w:r>
      <w:r>
        <w:rPr>
          <w:cs/>
          <w:lang w:bidi="hi-IN"/>
        </w:rPr>
        <w:t>मनु</w:t>
      </w:r>
      <w:r>
        <w:t xml:space="preserve"> </w:t>
      </w:r>
      <w:r>
        <w:rPr>
          <w:cs/>
          <w:lang w:bidi="hi-IN"/>
        </w:rPr>
        <w:t>बहु</w:t>
      </w:r>
      <w:r>
        <w:t xml:space="preserve"> </w:t>
      </w:r>
      <w:r>
        <w:rPr>
          <w:cs/>
          <w:lang w:bidi="hi-IN"/>
        </w:rPr>
        <w:t>तपतै</w:t>
      </w:r>
      <w:r>
        <w:t xml:space="preserve"> </w:t>
      </w:r>
      <w:r>
        <w:rPr>
          <w:cs/>
          <w:lang w:bidi="hi-IN"/>
        </w:rPr>
        <w:t>जिउ</w:t>
      </w:r>
      <w:r>
        <w:t xml:space="preserve"> </w:t>
      </w:r>
      <w:r>
        <w:rPr>
          <w:cs/>
          <w:lang w:bidi="hi-IN"/>
        </w:rPr>
        <w:t>त्रिखावंतु</w:t>
      </w:r>
      <w:r>
        <w:t xml:space="preserve"> </w:t>
      </w:r>
      <w:r>
        <w:rPr>
          <w:cs/>
          <w:lang w:bidi="hi-IN"/>
        </w:rPr>
        <w:t>बिनु</w:t>
      </w:r>
      <w:r>
        <w:t xml:space="preserve"> </w:t>
      </w:r>
      <w:r>
        <w:rPr>
          <w:cs/>
          <w:lang w:bidi="hi-IN"/>
        </w:rPr>
        <w:t>नीर</w:t>
      </w:r>
      <w:r>
        <w:t xml:space="preserve"> </w:t>
      </w:r>
      <w:r>
        <w:rPr>
          <w:cs/>
          <w:lang w:bidi="hi-IN"/>
        </w:rPr>
        <w:t>॥१॥</w:t>
      </w:r>
    </w:p>
    <w:p w:rsidR="00347EEB" w:rsidRDefault="00347EEB">
      <w:pPr>
        <w:pStyle w:val="SGGSRoman"/>
      </w:pPr>
      <w:r>
        <w:t>har darsan ka-o mayraa man baho taptai ji-o tarikhaava</w:t>
      </w:r>
      <w:r>
        <w:rPr>
          <w:vertAlign w:val="superscript"/>
        </w:rPr>
        <w:t>N</w:t>
      </w:r>
      <w:r>
        <w:t>t bin neer. ||1||</w:t>
      </w:r>
    </w:p>
    <w:p w:rsidR="00347EEB" w:rsidRDefault="00347EEB">
      <w:pPr>
        <w:pStyle w:val="SGGSTrans"/>
      </w:pPr>
      <w:r>
        <w:t>My mind yearns so deeply for the Blessed Vision of the Lord's Darshan, like the thirsty man without water. ||1||</w:t>
      </w:r>
    </w:p>
    <w:p w:rsidR="00347EEB" w:rsidRDefault="00347EEB">
      <w:pPr>
        <w:pStyle w:val="SGGSGurm"/>
      </w:pPr>
      <w:r>
        <w:rPr>
          <w:cs/>
        </w:rPr>
        <w:t xml:space="preserve">ਮੇਰੈ ਮਨਿ ਪ੍ਰੇਮੁ ਲਗੋ ਹਰਿ ਤੀਰ ॥ </w:t>
      </w:r>
      <w:r>
        <w:rPr>
          <w:color w:val="008000"/>
          <w:sz w:val="18"/>
        </w:rPr>
        <w:t>(861)</w:t>
      </w:r>
    </w:p>
    <w:p w:rsidR="00347EEB" w:rsidRDefault="00347EEB">
      <w:pPr>
        <w:pStyle w:val="SGGSHindi"/>
      </w:pPr>
      <w:r>
        <w:rPr>
          <w:cs/>
          <w:lang w:bidi="hi-IN"/>
        </w:rPr>
        <w:t>मेरै</w:t>
      </w:r>
      <w:r>
        <w:t xml:space="preserve"> </w:t>
      </w:r>
      <w:r>
        <w:rPr>
          <w:cs/>
          <w:lang w:bidi="hi-IN"/>
        </w:rPr>
        <w:t>मनि</w:t>
      </w:r>
      <w:r>
        <w:t xml:space="preserve"> </w:t>
      </w:r>
      <w:r>
        <w:rPr>
          <w:cs/>
          <w:lang w:bidi="hi-IN"/>
        </w:rPr>
        <w:t>प्रेमु</w:t>
      </w:r>
      <w:r>
        <w:t xml:space="preserve"> </w:t>
      </w:r>
      <w:r>
        <w:rPr>
          <w:cs/>
          <w:lang w:bidi="hi-IN"/>
        </w:rPr>
        <w:t>लगो</w:t>
      </w:r>
      <w:r>
        <w:t xml:space="preserve"> </w:t>
      </w:r>
      <w:r>
        <w:rPr>
          <w:cs/>
          <w:lang w:bidi="hi-IN"/>
        </w:rPr>
        <w:t>हरि</w:t>
      </w:r>
      <w:r>
        <w:t xml:space="preserve"> </w:t>
      </w:r>
      <w:r>
        <w:rPr>
          <w:cs/>
          <w:lang w:bidi="hi-IN"/>
        </w:rPr>
        <w:t>तीर</w:t>
      </w:r>
      <w:r>
        <w:t xml:space="preserve"> </w:t>
      </w:r>
      <w:r>
        <w:rPr>
          <w:cs/>
          <w:lang w:bidi="hi-IN"/>
        </w:rPr>
        <w:t>॥</w:t>
      </w:r>
    </w:p>
    <w:p w:rsidR="00347EEB" w:rsidRDefault="00347EEB">
      <w:pPr>
        <w:pStyle w:val="SGGSRoman"/>
      </w:pPr>
      <w:r>
        <w:t>mayrai man paraym lago har teer.</w:t>
      </w:r>
    </w:p>
    <w:p w:rsidR="00347EEB" w:rsidRDefault="00347EEB">
      <w:pPr>
        <w:pStyle w:val="SGGSTrans"/>
      </w:pPr>
      <w:r>
        <w:t>My mind is pierced through by the arrow of the Lord's Love.</w:t>
      </w:r>
    </w:p>
    <w:p w:rsidR="00347EEB" w:rsidRDefault="00347EEB">
      <w:pPr>
        <w:pStyle w:val="SGGSGurm"/>
      </w:pPr>
      <w:r>
        <w:rPr>
          <w:cs/>
        </w:rPr>
        <w:t>ਹਮਰੀ ਬੇਦਨ ਹਰਿ ਪ੍ਰਭੁ ਜਾਨੈ ਮੇਰੇ ਮਨ ਅੰਤਰ ਕੀ ਪੀਰ ॥੧</w:t>
      </w:r>
      <w:r>
        <w:rPr>
          <w:cs/>
          <w:lang w:bidi="hi-IN"/>
        </w:rPr>
        <w:t xml:space="preserve">॥ </w:t>
      </w:r>
      <w:r>
        <w:t xml:space="preserve">ਰਹਾਉ ॥ </w:t>
      </w:r>
      <w:r>
        <w:rPr>
          <w:color w:val="008000"/>
          <w:sz w:val="18"/>
        </w:rPr>
        <w:t>(861)</w:t>
      </w:r>
    </w:p>
    <w:p w:rsidR="00347EEB" w:rsidRDefault="00347EEB">
      <w:pPr>
        <w:pStyle w:val="SGGSHindi"/>
      </w:pPr>
      <w:r>
        <w:rPr>
          <w:cs/>
          <w:lang w:bidi="hi-IN"/>
        </w:rPr>
        <w:t>हमरी</w:t>
      </w:r>
      <w:r>
        <w:t xml:space="preserve"> </w:t>
      </w:r>
      <w:r>
        <w:rPr>
          <w:cs/>
          <w:lang w:bidi="hi-IN"/>
        </w:rPr>
        <w:t>बेदन</w:t>
      </w:r>
      <w:r>
        <w:t xml:space="preserve"> </w:t>
      </w:r>
      <w:r>
        <w:rPr>
          <w:cs/>
          <w:lang w:bidi="hi-IN"/>
        </w:rPr>
        <w:t>हरि</w:t>
      </w:r>
      <w:r>
        <w:t xml:space="preserve"> </w:t>
      </w:r>
      <w:r>
        <w:rPr>
          <w:cs/>
          <w:lang w:bidi="hi-IN"/>
        </w:rPr>
        <w:t>प्रभु</w:t>
      </w:r>
      <w:r>
        <w:t xml:space="preserve"> </w:t>
      </w:r>
      <w:r>
        <w:rPr>
          <w:cs/>
          <w:lang w:bidi="hi-IN"/>
        </w:rPr>
        <w:t>जानै</w:t>
      </w:r>
      <w:r>
        <w:t xml:space="preserve"> </w:t>
      </w:r>
      <w:r>
        <w:rPr>
          <w:cs/>
          <w:lang w:bidi="hi-IN"/>
        </w:rPr>
        <w:t>मेरे</w:t>
      </w:r>
      <w:r>
        <w:t xml:space="preserve"> </w:t>
      </w:r>
      <w:r>
        <w:rPr>
          <w:cs/>
          <w:lang w:bidi="hi-IN"/>
        </w:rPr>
        <w:t>मन</w:t>
      </w:r>
      <w:r>
        <w:t xml:space="preserve"> </w:t>
      </w:r>
      <w:r>
        <w:rPr>
          <w:cs/>
          <w:lang w:bidi="hi-IN"/>
        </w:rPr>
        <w:t>अंतर</w:t>
      </w:r>
      <w:r>
        <w:t xml:space="preserve"> </w:t>
      </w:r>
      <w:r>
        <w:rPr>
          <w:cs/>
          <w:lang w:bidi="hi-IN"/>
        </w:rPr>
        <w:t>की</w:t>
      </w:r>
      <w:r>
        <w:t xml:space="preserve"> </w:t>
      </w:r>
      <w:r>
        <w:rPr>
          <w:cs/>
          <w:lang w:bidi="hi-IN"/>
        </w:rPr>
        <w:t>पीर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hamree baydan har parabh jaanai mayray man antar kee peer. ||1|| rahaa-o.</w:t>
      </w:r>
    </w:p>
    <w:p w:rsidR="00347EEB" w:rsidRDefault="00347EEB">
      <w:pPr>
        <w:pStyle w:val="SGGSTrans"/>
      </w:pPr>
      <w:r>
        <w:t>The Lord God knows my anguish, and the pain deep within my mind. ||1||Pause||</w:t>
      </w:r>
    </w:p>
    <w:p w:rsidR="00347EEB" w:rsidRDefault="00347EEB">
      <w:pPr>
        <w:pStyle w:val="SGGSGurm"/>
      </w:pPr>
      <w:r>
        <w:rPr>
          <w:cs/>
        </w:rPr>
        <w:t>ਮੇਰੇ ਹਰਿ ਪ੍ਰੀਤਮ ਕੀ ਕੋਈ ਬਾਤ ਸੁਨਾਵੈ ਸੋ ਭਾਈ ਸੋ ਮੇਰਾ ਬੀਰ ॥੨</w:t>
      </w:r>
      <w:r>
        <w:rPr>
          <w:cs/>
          <w:lang w:bidi="hi-IN"/>
        </w:rPr>
        <w:t xml:space="preserve">॥ </w:t>
      </w:r>
      <w:r>
        <w:rPr>
          <w:color w:val="008000"/>
          <w:sz w:val="18"/>
        </w:rPr>
        <w:t>(861)</w:t>
      </w:r>
    </w:p>
    <w:p w:rsidR="00347EEB" w:rsidRDefault="00347EEB">
      <w:pPr>
        <w:pStyle w:val="SGGSHindi"/>
      </w:pPr>
      <w:r>
        <w:rPr>
          <w:cs/>
          <w:lang w:bidi="hi-IN"/>
        </w:rPr>
        <w:t>मेरे</w:t>
      </w:r>
      <w:r>
        <w:t xml:space="preserve"> </w:t>
      </w:r>
      <w:r>
        <w:rPr>
          <w:cs/>
          <w:lang w:bidi="hi-IN"/>
        </w:rPr>
        <w:t>हरि</w:t>
      </w:r>
      <w:r>
        <w:t xml:space="preserve"> </w:t>
      </w:r>
      <w:r>
        <w:rPr>
          <w:cs/>
          <w:lang w:bidi="hi-IN"/>
        </w:rPr>
        <w:t>प्रीतम</w:t>
      </w:r>
      <w:r>
        <w:t xml:space="preserve"> </w:t>
      </w:r>
      <w:r>
        <w:rPr>
          <w:cs/>
          <w:lang w:bidi="hi-IN"/>
        </w:rPr>
        <w:t>की</w:t>
      </w:r>
      <w:r>
        <w:t xml:space="preserve"> </w:t>
      </w:r>
      <w:r>
        <w:rPr>
          <w:cs/>
          <w:lang w:bidi="hi-IN"/>
        </w:rPr>
        <w:t>कोई</w:t>
      </w:r>
      <w:r>
        <w:t xml:space="preserve"> </w:t>
      </w:r>
      <w:r>
        <w:rPr>
          <w:cs/>
          <w:lang w:bidi="hi-IN"/>
        </w:rPr>
        <w:t>बात</w:t>
      </w:r>
      <w:r>
        <w:t xml:space="preserve"> </w:t>
      </w:r>
      <w:r>
        <w:rPr>
          <w:cs/>
          <w:lang w:bidi="hi-IN"/>
        </w:rPr>
        <w:t>सुनावै</w:t>
      </w:r>
      <w:r>
        <w:t xml:space="preserve"> </w:t>
      </w:r>
      <w:r>
        <w:rPr>
          <w:cs/>
          <w:lang w:bidi="hi-IN"/>
        </w:rPr>
        <w:t>सो</w:t>
      </w:r>
      <w:r>
        <w:t xml:space="preserve"> </w:t>
      </w:r>
      <w:r>
        <w:rPr>
          <w:cs/>
          <w:lang w:bidi="hi-IN"/>
        </w:rPr>
        <w:t>भाई</w:t>
      </w:r>
      <w:r>
        <w:t xml:space="preserve"> </w:t>
      </w:r>
      <w:r>
        <w:rPr>
          <w:cs/>
          <w:lang w:bidi="hi-IN"/>
        </w:rPr>
        <w:t>सो</w:t>
      </w:r>
      <w:r>
        <w:t xml:space="preserve"> </w:t>
      </w:r>
      <w:r>
        <w:rPr>
          <w:cs/>
          <w:lang w:bidi="hi-IN"/>
        </w:rPr>
        <w:t>मेरा</w:t>
      </w:r>
      <w:r>
        <w:t xml:space="preserve"> </w:t>
      </w:r>
      <w:r>
        <w:rPr>
          <w:cs/>
          <w:lang w:bidi="hi-IN"/>
        </w:rPr>
        <w:t>बीर</w:t>
      </w:r>
      <w:r>
        <w:t xml:space="preserve"> </w:t>
      </w:r>
      <w:r>
        <w:rPr>
          <w:cs/>
          <w:lang w:bidi="hi-IN"/>
        </w:rPr>
        <w:t>॥२॥</w:t>
      </w:r>
    </w:p>
    <w:p w:rsidR="00347EEB" w:rsidRDefault="00347EEB">
      <w:pPr>
        <w:pStyle w:val="SGGSRoman"/>
      </w:pPr>
      <w:r>
        <w:t>mayray har pareetam kee ko-ee baat sunaavai so bhaa-ee so mayraa beer. ||2||</w:t>
      </w:r>
    </w:p>
    <w:p w:rsidR="00347EEB" w:rsidRDefault="00347EEB">
      <w:pPr>
        <w:pStyle w:val="SGGSTrans"/>
      </w:pPr>
      <w:r>
        <w:t>Whoever tells me the Stories of my Beloved Lord is my Sibling of Destiny, and my friend. ||2||</w:t>
      </w:r>
    </w:p>
    <w:p w:rsidR="00347EEB" w:rsidRDefault="00347EEB">
      <w:pPr>
        <w:pStyle w:val="SGGSGurm"/>
      </w:pPr>
      <w:r>
        <w:rPr>
          <w:cs/>
        </w:rPr>
        <w:t>ਮਿਲੁ ਮਿਲੁ ਸਖੀ ਗੁਣ ਕਹੁ ਮੇਰੇ ਪ੍ਰਭ ਕੇ ਲੇ ਸਤਿਗੁਰ ਕੀ ਮਤਿ ਧੀਰ ॥੩</w:t>
      </w:r>
      <w:r>
        <w:rPr>
          <w:cs/>
          <w:lang w:bidi="hi-IN"/>
        </w:rPr>
        <w:t xml:space="preserve">॥ </w:t>
      </w:r>
      <w:r>
        <w:rPr>
          <w:color w:val="008000"/>
          <w:sz w:val="18"/>
        </w:rPr>
        <w:t>(862)</w:t>
      </w:r>
    </w:p>
    <w:p w:rsidR="00347EEB" w:rsidRDefault="00347EEB">
      <w:pPr>
        <w:pStyle w:val="SGGSHindi"/>
      </w:pPr>
      <w:r>
        <w:rPr>
          <w:cs/>
          <w:lang w:bidi="hi-IN"/>
        </w:rPr>
        <w:t>मिलु</w:t>
      </w:r>
      <w:r>
        <w:t xml:space="preserve"> </w:t>
      </w:r>
      <w:r>
        <w:rPr>
          <w:cs/>
          <w:lang w:bidi="hi-IN"/>
        </w:rPr>
        <w:t>मिलु</w:t>
      </w:r>
      <w:r>
        <w:t xml:space="preserve"> </w:t>
      </w:r>
      <w:r>
        <w:rPr>
          <w:cs/>
          <w:lang w:bidi="hi-IN"/>
        </w:rPr>
        <w:t>सखी</w:t>
      </w:r>
      <w:r>
        <w:t xml:space="preserve"> </w:t>
      </w:r>
      <w:r>
        <w:rPr>
          <w:cs/>
          <w:lang w:bidi="hi-IN"/>
        </w:rPr>
        <w:t>गुण</w:t>
      </w:r>
      <w:r>
        <w:t xml:space="preserve"> </w:t>
      </w:r>
      <w:r>
        <w:rPr>
          <w:cs/>
          <w:lang w:bidi="hi-IN"/>
        </w:rPr>
        <w:t>कहु</w:t>
      </w:r>
      <w:r>
        <w:t xml:space="preserve"> </w:t>
      </w:r>
      <w:r>
        <w:rPr>
          <w:cs/>
          <w:lang w:bidi="hi-IN"/>
        </w:rPr>
        <w:t>मेरे</w:t>
      </w:r>
      <w:r>
        <w:t xml:space="preserve"> </w:t>
      </w:r>
      <w:r>
        <w:rPr>
          <w:cs/>
          <w:lang w:bidi="hi-IN"/>
        </w:rPr>
        <w:t>प्रभ</w:t>
      </w:r>
      <w:r>
        <w:t xml:space="preserve"> </w:t>
      </w:r>
      <w:r>
        <w:rPr>
          <w:cs/>
          <w:lang w:bidi="hi-IN"/>
        </w:rPr>
        <w:t>के</w:t>
      </w:r>
      <w:r>
        <w:t xml:space="preserve"> </w:t>
      </w:r>
      <w:r>
        <w:rPr>
          <w:cs/>
          <w:lang w:bidi="hi-IN"/>
        </w:rPr>
        <w:t>ले</w:t>
      </w:r>
      <w:r>
        <w:t xml:space="preserve"> </w:t>
      </w:r>
      <w:r>
        <w:rPr>
          <w:cs/>
          <w:lang w:bidi="hi-IN"/>
        </w:rPr>
        <w:t>सतिगुर</w:t>
      </w:r>
      <w:r>
        <w:t xml:space="preserve"> </w:t>
      </w:r>
      <w:r>
        <w:rPr>
          <w:cs/>
          <w:lang w:bidi="hi-IN"/>
        </w:rPr>
        <w:t>की</w:t>
      </w:r>
      <w:r>
        <w:t xml:space="preserve"> </w:t>
      </w:r>
      <w:r>
        <w:rPr>
          <w:cs/>
          <w:lang w:bidi="hi-IN"/>
        </w:rPr>
        <w:t>मति</w:t>
      </w:r>
      <w:r>
        <w:t xml:space="preserve"> </w:t>
      </w:r>
      <w:r>
        <w:rPr>
          <w:cs/>
          <w:lang w:bidi="hi-IN"/>
        </w:rPr>
        <w:t>धीर</w:t>
      </w:r>
      <w:r>
        <w:t xml:space="preserve"> </w:t>
      </w:r>
      <w:r>
        <w:rPr>
          <w:cs/>
          <w:lang w:bidi="hi-IN"/>
        </w:rPr>
        <w:t>॥३॥</w:t>
      </w:r>
    </w:p>
    <w:p w:rsidR="00347EEB" w:rsidRDefault="00347EEB">
      <w:pPr>
        <w:pStyle w:val="SGGSRoman"/>
      </w:pPr>
      <w:r>
        <w:t>mil mil sakhee gun kaho mayray parabh kay lay satgur kee mat Dheer. ||3||</w:t>
      </w:r>
    </w:p>
    <w:p w:rsidR="00347EEB" w:rsidRDefault="00347EEB">
      <w:pPr>
        <w:pStyle w:val="SGGSTrans"/>
      </w:pPr>
      <w:r>
        <w:t>Come, and join together, O my companions; let's sing the Glorious Praises of my God, and follow the comforting advice of the True Guru.. ||3||</w:t>
      </w:r>
    </w:p>
    <w:p w:rsidR="00347EEB" w:rsidRDefault="00347EEB">
      <w:pPr>
        <w:pStyle w:val="SGGSGurm"/>
      </w:pPr>
      <w:r>
        <w:rPr>
          <w:cs/>
        </w:rPr>
        <w:t>ਜਨ ਨਾਨਕ ਕੀ ਹਰਿ ਆਸ ਪੁਜਾਵਹੁ ਹਰਿ ਦਰਸਨਿ ਸਾਂਤਿ ਸਰੀਰ ॥੪</w:t>
      </w:r>
      <w:r>
        <w:rPr>
          <w:cs/>
          <w:lang w:bidi="hi-IN"/>
        </w:rPr>
        <w:t>॥</w:t>
      </w:r>
      <w:r>
        <w:t>੬</w:t>
      </w:r>
      <w:r>
        <w:rPr>
          <w:cs/>
        </w:rPr>
        <w:t>॥ ਛਕਾ ੧</w:t>
      </w:r>
      <w:r>
        <w:rPr>
          <w:cs/>
          <w:lang w:bidi="hi-IN"/>
        </w:rPr>
        <w:t xml:space="preserve">॥ </w:t>
      </w:r>
      <w:r>
        <w:rPr>
          <w:color w:val="008000"/>
          <w:sz w:val="18"/>
        </w:rPr>
        <w:t>(862)</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हरि</w:t>
      </w:r>
      <w:r>
        <w:t xml:space="preserve"> </w:t>
      </w:r>
      <w:r>
        <w:rPr>
          <w:cs/>
          <w:lang w:bidi="hi-IN"/>
        </w:rPr>
        <w:t>आस</w:t>
      </w:r>
      <w:r>
        <w:t xml:space="preserve"> </w:t>
      </w:r>
      <w:r>
        <w:rPr>
          <w:cs/>
          <w:lang w:bidi="hi-IN"/>
        </w:rPr>
        <w:t>पुजावहु</w:t>
      </w:r>
      <w:r>
        <w:t xml:space="preserve"> </w:t>
      </w:r>
      <w:r>
        <w:rPr>
          <w:cs/>
          <w:lang w:bidi="hi-IN"/>
        </w:rPr>
        <w:t>हरि</w:t>
      </w:r>
      <w:r>
        <w:t xml:space="preserve"> </w:t>
      </w:r>
      <w:r>
        <w:rPr>
          <w:cs/>
          <w:lang w:bidi="hi-IN"/>
        </w:rPr>
        <w:t>दरसनि</w:t>
      </w:r>
      <w:r>
        <w:t xml:space="preserve"> </w:t>
      </w:r>
      <w:r>
        <w:rPr>
          <w:cs/>
          <w:lang w:bidi="hi-IN"/>
        </w:rPr>
        <w:t>सांति</w:t>
      </w:r>
      <w:r>
        <w:t xml:space="preserve"> </w:t>
      </w:r>
      <w:r>
        <w:rPr>
          <w:cs/>
          <w:lang w:bidi="hi-IN"/>
        </w:rPr>
        <w:t>सरीर</w:t>
      </w:r>
      <w:r>
        <w:t xml:space="preserve"> </w:t>
      </w:r>
      <w:r>
        <w:rPr>
          <w:cs/>
          <w:lang w:bidi="hi-IN"/>
        </w:rPr>
        <w:t>॥४॥६॥</w:t>
      </w:r>
      <w:r>
        <w:t xml:space="preserve"> </w:t>
      </w:r>
      <w:r>
        <w:rPr>
          <w:cs/>
          <w:lang w:bidi="hi-IN"/>
        </w:rPr>
        <w:t>छका</w:t>
      </w:r>
      <w:r>
        <w:t xml:space="preserve"> </w:t>
      </w:r>
      <w:r>
        <w:rPr>
          <w:cs/>
          <w:lang w:bidi="hi-IN"/>
        </w:rPr>
        <w:t>१॥</w:t>
      </w:r>
    </w:p>
    <w:p w:rsidR="00347EEB" w:rsidRDefault="00347EEB">
      <w:pPr>
        <w:pStyle w:val="SGGSRoman"/>
      </w:pPr>
      <w:r>
        <w:t>jan naanak kee har aas pujaavahu har darsan saa</w:t>
      </w:r>
      <w:r>
        <w:rPr>
          <w:vertAlign w:val="superscript"/>
        </w:rPr>
        <w:t>N</w:t>
      </w:r>
      <w:r>
        <w:t>t sareer. ||4||6|| chhakaa 1.</w:t>
      </w:r>
    </w:p>
    <w:p w:rsidR="00347EEB" w:rsidRDefault="00347EEB">
      <w:pPr>
        <w:pStyle w:val="SGGSTrans"/>
      </w:pPr>
      <w:r>
        <w:t>Please fulfill the hopes of servant Nanak, O Lord; his body finds peace and tranquility in the Blessed Vision of the Lord's Darshan. ||4||6|| Chhakaa 1.||</w:t>
      </w:r>
    </w:p>
    <w:p w:rsidR="00347EEB" w:rsidRDefault="00347EEB">
      <w:pPr>
        <w:pStyle w:val="SGGSGurm"/>
      </w:pPr>
      <w:r>
        <w:rPr>
          <w:cs/>
        </w:rPr>
        <w:t xml:space="preserve">ਰਾਮਕਲੀ ਮਹਲਾ ੪ ਘਰੁ ੧ </w:t>
      </w:r>
      <w:r>
        <w:rPr>
          <w:color w:val="008000"/>
          <w:sz w:val="18"/>
        </w:rPr>
        <w:t>(880)</w:t>
      </w:r>
    </w:p>
    <w:p w:rsidR="00347EEB" w:rsidRDefault="00347EEB">
      <w:pPr>
        <w:pStyle w:val="SGGSHindi"/>
      </w:pPr>
      <w:r>
        <w:rPr>
          <w:cs/>
          <w:lang w:bidi="hi-IN"/>
        </w:rPr>
        <w:t>रामकली</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raamkalee mehlaa 4 ghar 1</w:t>
      </w:r>
    </w:p>
    <w:p w:rsidR="00347EEB" w:rsidRDefault="00347EEB">
      <w:pPr>
        <w:pStyle w:val="SGGSTrans"/>
      </w:pPr>
      <w:r>
        <w:t>Raamkalee, Fourth Mehl, First House:</w:t>
      </w:r>
    </w:p>
    <w:p w:rsidR="00347EEB" w:rsidRDefault="00347EEB">
      <w:pPr>
        <w:pStyle w:val="SGGSGurm"/>
      </w:pPr>
      <w:r>
        <w:rPr>
          <w:cs/>
        </w:rPr>
        <w:t xml:space="preserve">ੴ ਸਤਿਗੁਰ ਪ੍ਰਸਾਦਿ ॥ </w:t>
      </w:r>
      <w:r>
        <w:rPr>
          <w:color w:val="008000"/>
          <w:sz w:val="18"/>
        </w:rPr>
        <w:t>(880)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ਜੇ ਵਡ ਭਾਗ ਹੋਵਹਿ ਵਡਭਾਗੀ ਤਾ ਹਰਿ ਹਰਿ ਨਾਮੁ ਧਿਆਵੈ ॥ </w:t>
      </w:r>
      <w:r>
        <w:rPr>
          <w:color w:val="008000"/>
          <w:sz w:val="18"/>
        </w:rPr>
        <w:t>(880)</w:t>
      </w:r>
    </w:p>
    <w:p w:rsidR="00347EEB" w:rsidRDefault="00347EEB">
      <w:pPr>
        <w:pStyle w:val="SGGSHindi"/>
      </w:pPr>
      <w:r>
        <w:rPr>
          <w:cs/>
          <w:lang w:bidi="hi-IN"/>
        </w:rPr>
        <w:t>जे</w:t>
      </w:r>
      <w:r>
        <w:t xml:space="preserve"> </w:t>
      </w:r>
      <w:r>
        <w:rPr>
          <w:cs/>
          <w:lang w:bidi="hi-IN"/>
        </w:rPr>
        <w:t>वड</w:t>
      </w:r>
      <w:r>
        <w:t xml:space="preserve"> </w:t>
      </w:r>
      <w:r>
        <w:rPr>
          <w:cs/>
          <w:lang w:bidi="hi-IN"/>
        </w:rPr>
        <w:t>भाग</w:t>
      </w:r>
      <w:r>
        <w:t xml:space="preserve"> </w:t>
      </w:r>
      <w:r>
        <w:rPr>
          <w:cs/>
          <w:lang w:bidi="hi-IN"/>
        </w:rPr>
        <w:t>होवहि</w:t>
      </w:r>
      <w:r>
        <w:t xml:space="preserve"> </w:t>
      </w:r>
      <w:r>
        <w:rPr>
          <w:cs/>
          <w:lang w:bidi="hi-IN"/>
        </w:rPr>
        <w:t>वडभागी</w:t>
      </w:r>
      <w:r>
        <w:t xml:space="preserve"> </w:t>
      </w:r>
      <w:r>
        <w:rPr>
          <w:cs/>
          <w:lang w:bidi="hi-IN"/>
        </w:rPr>
        <w:t>ता</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w:t>
      </w:r>
    </w:p>
    <w:p w:rsidR="00347EEB" w:rsidRDefault="00347EEB">
      <w:pPr>
        <w:pStyle w:val="SGGSRoman"/>
      </w:pPr>
      <w:r>
        <w:t>jay vad bhaag hoveh vadbhaagee taa har har naam Dhi-aavai.</w:t>
      </w:r>
    </w:p>
    <w:p w:rsidR="00347EEB" w:rsidRDefault="00347EEB">
      <w:pPr>
        <w:pStyle w:val="SGGSTrans"/>
      </w:pPr>
      <w:r>
        <w:t>If someone is very fortunate, and is blessed with great high destiny, then he meditates on the Name of the Lord, Har, Har.</w:t>
      </w:r>
    </w:p>
    <w:p w:rsidR="00347EEB" w:rsidRDefault="00347EEB">
      <w:pPr>
        <w:pStyle w:val="SGGSGurm"/>
      </w:pPr>
      <w:r>
        <w:rPr>
          <w:cs/>
        </w:rPr>
        <w:t>ਨਾਮੁ ਜਪਤ ਨਾਮੇ ਸੁਖੁ ਪਾਵੈ ਹਰਿ ਨਾਮੇ ਨਾਮਿ ਸਮਾਵੈ ॥੧</w:t>
      </w:r>
      <w:r>
        <w:rPr>
          <w:cs/>
          <w:lang w:bidi="hi-IN"/>
        </w:rPr>
        <w:t xml:space="preserve">॥ </w:t>
      </w:r>
      <w:r>
        <w:rPr>
          <w:color w:val="008000"/>
          <w:sz w:val="18"/>
        </w:rPr>
        <w:t>(880)</w:t>
      </w:r>
    </w:p>
    <w:p w:rsidR="00347EEB" w:rsidRDefault="00347EEB">
      <w:pPr>
        <w:pStyle w:val="SGGSHindi"/>
      </w:pPr>
      <w:r>
        <w:rPr>
          <w:cs/>
          <w:lang w:bidi="hi-IN"/>
        </w:rPr>
        <w:t>नामु</w:t>
      </w:r>
      <w:r>
        <w:t xml:space="preserve"> </w:t>
      </w:r>
      <w:r>
        <w:rPr>
          <w:cs/>
          <w:lang w:bidi="hi-IN"/>
        </w:rPr>
        <w:t>जपत</w:t>
      </w:r>
      <w:r>
        <w:t xml:space="preserve"> </w:t>
      </w:r>
      <w:r>
        <w:rPr>
          <w:cs/>
          <w:lang w:bidi="hi-IN"/>
        </w:rPr>
        <w:t>नामे</w:t>
      </w:r>
      <w:r>
        <w:t xml:space="preserve"> </w:t>
      </w:r>
      <w:r>
        <w:rPr>
          <w:cs/>
          <w:lang w:bidi="hi-IN"/>
        </w:rPr>
        <w:t>सुखु</w:t>
      </w:r>
      <w:r>
        <w:t xml:space="preserve"> </w:t>
      </w:r>
      <w:r>
        <w:rPr>
          <w:cs/>
          <w:lang w:bidi="hi-IN"/>
        </w:rPr>
        <w:t>पावै</w:t>
      </w:r>
      <w:r>
        <w:t xml:space="preserve"> </w:t>
      </w:r>
      <w:r>
        <w:rPr>
          <w:cs/>
          <w:lang w:bidi="hi-IN"/>
        </w:rPr>
        <w:t>हरि</w:t>
      </w:r>
      <w:r>
        <w:t xml:space="preserve"> </w:t>
      </w:r>
      <w:r>
        <w:rPr>
          <w:cs/>
          <w:lang w:bidi="hi-IN"/>
        </w:rPr>
        <w:t>नामे</w:t>
      </w:r>
      <w:r>
        <w:t xml:space="preserve"> </w:t>
      </w:r>
      <w:r>
        <w:rPr>
          <w:cs/>
          <w:lang w:bidi="hi-IN"/>
        </w:rPr>
        <w:t>नामि</w:t>
      </w:r>
      <w:r>
        <w:t xml:space="preserve"> </w:t>
      </w:r>
      <w:r>
        <w:rPr>
          <w:cs/>
          <w:lang w:bidi="hi-IN"/>
        </w:rPr>
        <w:t>समावै</w:t>
      </w:r>
      <w:r>
        <w:t xml:space="preserve"> </w:t>
      </w:r>
      <w:r>
        <w:rPr>
          <w:cs/>
          <w:lang w:bidi="hi-IN"/>
        </w:rPr>
        <w:t>॥१॥</w:t>
      </w:r>
    </w:p>
    <w:p w:rsidR="00347EEB" w:rsidRDefault="00347EEB">
      <w:pPr>
        <w:pStyle w:val="SGGSRoman"/>
      </w:pPr>
      <w:r>
        <w:t>naam japat naamay sukh paavai har naamay naam samaavai. ||1||</w:t>
      </w:r>
    </w:p>
    <w:p w:rsidR="00347EEB" w:rsidRDefault="00347EEB">
      <w:pPr>
        <w:pStyle w:val="SGGSTrans"/>
      </w:pPr>
      <w:r>
        <w:t>Chanting the Naam, the Name of the Lord, he finds peace, and merges in the Naam. ||1||</w:t>
      </w:r>
    </w:p>
    <w:p w:rsidR="00347EEB" w:rsidRDefault="00347EEB">
      <w:pPr>
        <w:pStyle w:val="SGGSGurm"/>
      </w:pPr>
      <w:r>
        <w:rPr>
          <w:cs/>
        </w:rPr>
        <w:t xml:space="preserve">ਗੁਰਮੁਖਿ ਭਗਤਿ ਕਰਹੁ ਸਦ ਪ੍ਰਾਣੀ ॥ </w:t>
      </w:r>
      <w:r>
        <w:rPr>
          <w:color w:val="008000"/>
          <w:sz w:val="18"/>
        </w:rPr>
        <w:t>(880)</w:t>
      </w:r>
    </w:p>
    <w:p w:rsidR="00347EEB" w:rsidRDefault="00347EEB">
      <w:pPr>
        <w:pStyle w:val="SGGSHindi"/>
      </w:pPr>
      <w:r>
        <w:rPr>
          <w:cs/>
          <w:lang w:bidi="hi-IN"/>
        </w:rPr>
        <w:t>गुरमुखि</w:t>
      </w:r>
      <w:r>
        <w:t xml:space="preserve"> </w:t>
      </w:r>
      <w:r>
        <w:rPr>
          <w:cs/>
          <w:lang w:bidi="hi-IN"/>
        </w:rPr>
        <w:t>भगति</w:t>
      </w:r>
      <w:r>
        <w:t xml:space="preserve"> </w:t>
      </w:r>
      <w:r>
        <w:rPr>
          <w:cs/>
          <w:lang w:bidi="hi-IN"/>
        </w:rPr>
        <w:t>करहु</w:t>
      </w:r>
      <w:r>
        <w:t xml:space="preserve"> </w:t>
      </w:r>
      <w:r>
        <w:rPr>
          <w:cs/>
          <w:lang w:bidi="hi-IN"/>
        </w:rPr>
        <w:t>सद</w:t>
      </w:r>
      <w:r>
        <w:t xml:space="preserve"> </w:t>
      </w:r>
      <w:r>
        <w:rPr>
          <w:cs/>
          <w:lang w:bidi="hi-IN"/>
        </w:rPr>
        <w:t>प्राणी</w:t>
      </w:r>
      <w:r>
        <w:t xml:space="preserve"> </w:t>
      </w:r>
      <w:r>
        <w:rPr>
          <w:cs/>
          <w:lang w:bidi="hi-IN"/>
        </w:rPr>
        <w:t>॥</w:t>
      </w:r>
    </w:p>
    <w:p w:rsidR="00347EEB" w:rsidRDefault="00347EEB">
      <w:pPr>
        <w:pStyle w:val="SGGSRoman"/>
      </w:pPr>
      <w:r>
        <w:t>gurmukh bhagat karahu sad paraanee.</w:t>
      </w:r>
    </w:p>
    <w:p w:rsidR="00347EEB" w:rsidRDefault="00347EEB">
      <w:pPr>
        <w:pStyle w:val="SGGSTrans"/>
      </w:pPr>
      <w:r>
        <w:t>O mortal, as Gurmukh, worship the Lord in devotion forever.</w:t>
      </w:r>
    </w:p>
    <w:p w:rsidR="00347EEB" w:rsidRDefault="00347EEB">
      <w:pPr>
        <w:pStyle w:val="SGGSGurm"/>
      </w:pPr>
      <w:r>
        <w:rPr>
          <w:cs/>
        </w:rPr>
        <w:t>ਹਿਰਦੈ ਪ੍ਰਗਾਸੁ ਹੋਵੈ ਲਿਵ ਲਾਗੈ ਗੁਰਮਤਿ ਹਰਿ ਹਰਿ ਨਾਮਿ ਸਮਾਣੀ ॥੧</w:t>
      </w:r>
      <w:r>
        <w:rPr>
          <w:cs/>
          <w:lang w:bidi="hi-IN"/>
        </w:rPr>
        <w:t xml:space="preserve">॥ </w:t>
      </w:r>
      <w:r>
        <w:t xml:space="preserve">ਰਹਾਉ ॥ </w:t>
      </w:r>
      <w:r>
        <w:rPr>
          <w:color w:val="008000"/>
          <w:sz w:val="18"/>
        </w:rPr>
        <w:t>(880)</w:t>
      </w:r>
    </w:p>
    <w:p w:rsidR="00347EEB" w:rsidRDefault="00347EEB">
      <w:pPr>
        <w:pStyle w:val="SGGSHindi"/>
      </w:pPr>
      <w:r>
        <w:rPr>
          <w:cs/>
          <w:lang w:bidi="hi-IN"/>
        </w:rPr>
        <w:t>हिरदै</w:t>
      </w:r>
      <w:r>
        <w:t xml:space="preserve"> </w:t>
      </w:r>
      <w:r>
        <w:rPr>
          <w:cs/>
          <w:lang w:bidi="hi-IN"/>
        </w:rPr>
        <w:t>प्रगासु</w:t>
      </w:r>
      <w:r>
        <w:t xml:space="preserve"> </w:t>
      </w:r>
      <w:r>
        <w:rPr>
          <w:cs/>
          <w:lang w:bidi="hi-IN"/>
        </w:rPr>
        <w:t>होवै</w:t>
      </w:r>
      <w:r>
        <w:t xml:space="preserve"> </w:t>
      </w:r>
      <w:r>
        <w:rPr>
          <w:cs/>
          <w:lang w:bidi="hi-IN"/>
        </w:rPr>
        <w:t>लिव</w:t>
      </w:r>
      <w:r>
        <w:t xml:space="preserve"> </w:t>
      </w:r>
      <w:r>
        <w:rPr>
          <w:cs/>
          <w:lang w:bidi="hi-IN"/>
        </w:rPr>
        <w:t>लागै</w:t>
      </w:r>
      <w:r>
        <w:t xml:space="preserve"> </w:t>
      </w:r>
      <w:r>
        <w:rPr>
          <w:cs/>
          <w:lang w:bidi="hi-IN"/>
        </w:rPr>
        <w:t>गुरमति</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hirdai pargaas hovai liv laagai gurmat har har naam samaanee. ||1|| rahaa-o.</w:t>
      </w:r>
    </w:p>
    <w:p w:rsidR="00347EEB" w:rsidRDefault="00347EEB">
      <w:pPr>
        <w:pStyle w:val="SGGSTrans"/>
      </w:pPr>
      <w:r>
        <w:t>Your heart shall be illumined; through the Guru's Teachings, lovingly attune yourself to the Lord. You shall merge in the Name of the Lord, Har, Har. ||1||Pause||</w:t>
      </w:r>
    </w:p>
    <w:p w:rsidR="00347EEB" w:rsidRDefault="00347EEB">
      <w:pPr>
        <w:pStyle w:val="SGGSGurm"/>
      </w:pPr>
      <w:r>
        <w:rPr>
          <w:cs/>
        </w:rPr>
        <w:t xml:space="preserve">ਹੀਰਾ ਰਤਨ ਜਵੇਹਰ ਮਾਣਕ ਬਹੁ ਸਾਗਰ ਭਰਪੂਰੁ ਕੀਆ ॥ </w:t>
      </w:r>
      <w:r>
        <w:rPr>
          <w:color w:val="008000"/>
          <w:sz w:val="18"/>
        </w:rPr>
        <w:t>(880)</w:t>
      </w:r>
    </w:p>
    <w:p w:rsidR="00347EEB" w:rsidRDefault="00347EEB">
      <w:pPr>
        <w:pStyle w:val="SGGSHindi"/>
      </w:pPr>
      <w:r>
        <w:rPr>
          <w:cs/>
          <w:lang w:bidi="hi-IN"/>
        </w:rPr>
        <w:t>हीरा</w:t>
      </w:r>
      <w:r>
        <w:t xml:space="preserve"> </w:t>
      </w:r>
      <w:r>
        <w:rPr>
          <w:cs/>
          <w:lang w:bidi="hi-IN"/>
        </w:rPr>
        <w:t>रतन</w:t>
      </w:r>
      <w:r>
        <w:t xml:space="preserve"> </w:t>
      </w:r>
      <w:r>
        <w:rPr>
          <w:cs/>
          <w:lang w:bidi="hi-IN"/>
        </w:rPr>
        <w:t>जवेहर</w:t>
      </w:r>
      <w:r>
        <w:t xml:space="preserve"> </w:t>
      </w:r>
      <w:r>
        <w:rPr>
          <w:cs/>
          <w:lang w:bidi="hi-IN"/>
        </w:rPr>
        <w:t>माणक</w:t>
      </w:r>
      <w:r>
        <w:t xml:space="preserve"> </w:t>
      </w:r>
      <w:r>
        <w:rPr>
          <w:cs/>
          <w:lang w:bidi="hi-IN"/>
        </w:rPr>
        <w:t>बहु</w:t>
      </w:r>
      <w:r>
        <w:t xml:space="preserve"> </w:t>
      </w:r>
      <w:r>
        <w:rPr>
          <w:cs/>
          <w:lang w:bidi="hi-IN"/>
        </w:rPr>
        <w:t>सागर</w:t>
      </w:r>
      <w:r>
        <w:t xml:space="preserve"> </w:t>
      </w:r>
      <w:r>
        <w:rPr>
          <w:cs/>
          <w:lang w:bidi="hi-IN"/>
        </w:rPr>
        <w:t>भरपूरु</w:t>
      </w:r>
      <w:r>
        <w:t xml:space="preserve"> </w:t>
      </w:r>
      <w:r>
        <w:rPr>
          <w:cs/>
          <w:lang w:bidi="hi-IN"/>
        </w:rPr>
        <w:t>कीआ</w:t>
      </w:r>
      <w:r>
        <w:t xml:space="preserve"> </w:t>
      </w:r>
      <w:r>
        <w:rPr>
          <w:cs/>
          <w:lang w:bidi="hi-IN"/>
        </w:rPr>
        <w:t>॥</w:t>
      </w:r>
    </w:p>
    <w:p w:rsidR="00347EEB" w:rsidRDefault="00347EEB">
      <w:pPr>
        <w:pStyle w:val="SGGSRoman"/>
      </w:pPr>
      <w:r>
        <w:t>heeraa ratan javayhar maanak baho saagar bharpoor kee-aa.</w:t>
      </w:r>
    </w:p>
    <w:p w:rsidR="00347EEB" w:rsidRDefault="00347EEB">
      <w:pPr>
        <w:pStyle w:val="SGGSTrans"/>
      </w:pPr>
      <w:r>
        <w:t>The Great Giver is filled with diamonds, emeralds, rubies and pearls;</w:t>
      </w:r>
    </w:p>
    <w:p w:rsidR="00347EEB" w:rsidRDefault="00347EEB">
      <w:pPr>
        <w:pStyle w:val="SGGSGurm"/>
      </w:pPr>
      <w:r>
        <w:rPr>
          <w:cs/>
        </w:rPr>
        <w:t>ਜਿਸੁ ਵਡ ਭਾਗੁ ਹੋਵੈ ਵਡ ਮਸਤਕਿ ਤਿਨਿ ਗੁਰਮਤਿ ਕਢਿ ਕਢਿ ਲੀਆ ॥੨</w:t>
      </w:r>
      <w:r>
        <w:rPr>
          <w:cs/>
          <w:lang w:bidi="hi-IN"/>
        </w:rPr>
        <w:t xml:space="preserve">॥ </w:t>
      </w:r>
      <w:r>
        <w:rPr>
          <w:color w:val="008000"/>
          <w:sz w:val="18"/>
        </w:rPr>
        <w:t>(880)</w:t>
      </w:r>
    </w:p>
    <w:p w:rsidR="00347EEB" w:rsidRDefault="00347EEB">
      <w:pPr>
        <w:pStyle w:val="SGGSHindi"/>
      </w:pPr>
      <w:r>
        <w:rPr>
          <w:cs/>
          <w:lang w:bidi="hi-IN"/>
        </w:rPr>
        <w:t>जिसु</w:t>
      </w:r>
      <w:r>
        <w:t xml:space="preserve"> </w:t>
      </w:r>
      <w:r>
        <w:rPr>
          <w:cs/>
          <w:lang w:bidi="hi-IN"/>
        </w:rPr>
        <w:t>वड</w:t>
      </w:r>
      <w:r>
        <w:t xml:space="preserve"> </w:t>
      </w:r>
      <w:r>
        <w:rPr>
          <w:cs/>
          <w:lang w:bidi="hi-IN"/>
        </w:rPr>
        <w:t>भागु</w:t>
      </w:r>
      <w:r>
        <w:t xml:space="preserve"> </w:t>
      </w:r>
      <w:r>
        <w:rPr>
          <w:cs/>
          <w:lang w:bidi="hi-IN"/>
        </w:rPr>
        <w:t>होवै</w:t>
      </w:r>
      <w:r>
        <w:t xml:space="preserve"> </w:t>
      </w:r>
      <w:r>
        <w:rPr>
          <w:cs/>
          <w:lang w:bidi="hi-IN"/>
        </w:rPr>
        <w:t>वड</w:t>
      </w:r>
      <w:r>
        <w:t xml:space="preserve"> </w:t>
      </w:r>
      <w:r>
        <w:rPr>
          <w:cs/>
          <w:lang w:bidi="hi-IN"/>
        </w:rPr>
        <w:t>मसतकि</w:t>
      </w:r>
      <w:r>
        <w:t xml:space="preserve"> </w:t>
      </w:r>
      <w:r>
        <w:rPr>
          <w:cs/>
          <w:lang w:bidi="hi-IN"/>
        </w:rPr>
        <w:t>तिनि</w:t>
      </w:r>
      <w:r>
        <w:t xml:space="preserve"> </w:t>
      </w:r>
      <w:r>
        <w:rPr>
          <w:cs/>
          <w:lang w:bidi="hi-IN"/>
        </w:rPr>
        <w:t>गुरमति</w:t>
      </w:r>
      <w:r>
        <w:t xml:space="preserve"> </w:t>
      </w:r>
      <w:r>
        <w:rPr>
          <w:cs/>
          <w:lang w:bidi="hi-IN"/>
        </w:rPr>
        <w:t>कढि</w:t>
      </w:r>
      <w:r>
        <w:t xml:space="preserve"> </w:t>
      </w:r>
      <w:r>
        <w:rPr>
          <w:cs/>
          <w:lang w:bidi="hi-IN"/>
        </w:rPr>
        <w:t>कढि</w:t>
      </w:r>
      <w:r>
        <w:t xml:space="preserve"> </w:t>
      </w:r>
      <w:r>
        <w:rPr>
          <w:cs/>
          <w:lang w:bidi="hi-IN"/>
        </w:rPr>
        <w:t>लीआ</w:t>
      </w:r>
      <w:r>
        <w:t xml:space="preserve"> </w:t>
      </w:r>
      <w:r>
        <w:rPr>
          <w:cs/>
          <w:lang w:bidi="hi-IN"/>
        </w:rPr>
        <w:t>॥२॥</w:t>
      </w:r>
    </w:p>
    <w:p w:rsidR="00347EEB" w:rsidRDefault="00347EEB">
      <w:pPr>
        <w:pStyle w:val="SGGSRoman"/>
      </w:pPr>
      <w:r>
        <w:t>jis vad bhaag hovai vad mastak tin gurmat kadh kadh lee-aa. ||2||</w:t>
      </w:r>
    </w:p>
    <w:p w:rsidR="00347EEB" w:rsidRDefault="00347EEB">
      <w:pPr>
        <w:pStyle w:val="SGGSTrans"/>
      </w:pPr>
      <w:r>
        <w:t>one who has good fortune and great destiny inscribed upon his forehead, digs them out, by following the Guru's Teachings. ||2||</w:t>
      </w:r>
    </w:p>
    <w:p w:rsidR="00347EEB" w:rsidRDefault="00347EEB">
      <w:pPr>
        <w:pStyle w:val="SGGSGurm"/>
      </w:pPr>
      <w:r>
        <w:rPr>
          <w:cs/>
        </w:rPr>
        <w:t xml:space="preserve">ਰਤਨੁ ਜਵੇਹਰੁ ਲਾਲੁ ਹਰਿ ਨਾਮਾ ਗੁਰਿ ਕਾਢਿ ਤਲੀ ਦਿਖਲਾਇਆ ॥ </w:t>
      </w:r>
      <w:r>
        <w:rPr>
          <w:color w:val="008000"/>
          <w:sz w:val="18"/>
        </w:rPr>
        <w:t>(880)</w:t>
      </w:r>
    </w:p>
    <w:p w:rsidR="00347EEB" w:rsidRDefault="00347EEB">
      <w:pPr>
        <w:pStyle w:val="SGGSHindi"/>
      </w:pPr>
      <w:r>
        <w:rPr>
          <w:cs/>
          <w:lang w:bidi="hi-IN"/>
        </w:rPr>
        <w:t>रतनु</w:t>
      </w:r>
      <w:r>
        <w:t xml:space="preserve"> </w:t>
      </w:r>
      <w:r>
        <w:rPr>
          <w:cs/>
          <w:lang w:bidi="hi-IN"/>
        </w:rPr>
        <w:t>जवेहरु</w:t>
      </w:r>
      <w:r>
        <w:t xml:space="preserve"> </w:t>
      </w:r>
      <w:r>
        <w:rPr>
          <w:cs/>
          <w:lang w:bidi="hi-IN"/>
        </w:rPr>
        <w:t>लालु</w:t>
      </w:r>
      <w:r>
        <w:t xml:space="preserve"> </w:t>
      </w:r>
      <w:r>
        <w:rPr>
          <w:cs/>
          <w:lang w:bidi="hi-IN"/>
        </w:rPr>
        <w:t>हरि</w:t>
      </w:r>
      <w:r>
        <w:t xml:space="preserve"> </w:t>
      </w:r>
      <w:r>
        <w:rPr>
          <w:cs/>
          <w:lang w:bidi="hi-IN"/>
        </w:rPr>
        <w:t>नामा</w:t>
      </w:r>
      <w:r>
        <w:t xml:space="preserve"> </w:t>
      </w:r>
      <w:r>
        <w:rPr>
          <w:cs/>
          <w:lang w:bidi="hi-IN"/>
        </w:rPr>
        <w:t>गुरि</w:t>
      </w:r>
      <w:r>
        <w:t xml:space="preserve"> </w:t>
      </w:r>
      <w:r>
        <w:rPr>
          <w:cs/>
          <w:lang w:bidi="hi-IN"/>
        </w:rPr>
        <w:t>काढि</w:t>
      </w:r>
      <w:r>
        <w:t xml:space="preserve"> </w:t>
      </w:r>
      <w:r>
        <w:rPr>
          <w:cs/>
          <w:lang w:bidi="hi-IN"/>
        </w:rPr>
        <w:t>तली</w:t>
      </w:r>
      <w:r>
        <w:t xml:space="preserve"> </w:t>
      </w:r>
      <w:r>
        <w:rPr>
          <w:cs/>
          <w:lang w:bidi="hi-IN"/>
        </w:rPr>
        <w:t>दिखलाइआ</w:t>
      </w:r>
      <w:r>
        <w:t xml:space="preserve"> </w:t>
      </w:r>
      <w:r>
        <w:rPr>
          <w:cs/>
          <w:lang w:bidi="hi-IN"/>
        </w:rPr>
        <w:t>॥</w:t>
      </w:r>
    </w:p>
    <w:p w:rsidR="00347EEB" w:rsidRDefault="00347EEB">
      <w:pPr>
        <w:pStyle w:val="SGGSRoman"/>
      </w:pPr>
      <w:r>
        <w:t>ratan javayhar laal har naamaa gur kaadh talee dikhlaa-i-aa.</w:t>
      </w:r>
    </w:p>
    <w:p w:rsidR="00347EEB" w:rsidRDefault="00347EEB">
      <w:pPr>
        <w:pStyle w:val="SGGSTrans"/>
      </w:pPr>
      <w:r>
        <w:t>The Lord's Name is the jewel, the emerald, the ruby; digging it out, the Guru has placed it in your palm.</w:t>
      </w:r>
    </w:p>
    <w:p w:rsidR="00347EEB" w:rsidRDefault="00347EEB">
      <w:pPr>
        <w:pStyle w:val="SGGSGurm"/>
      </w:pPr>
      <w:r>
        <w:rPr>
          <w:cs/>
        </w:rPr>
        <w:t>ਭਾਗਹੀਣ ਮਨਮੁਖਿ ਨਹੀ ਲੀਆ ਤ੍ਰਿਣ ਓਲੈ ਲਾਖੁ ਛਪਾਇਆ ॥੩</w:t>
      </w:r>
      <w:r>
        <w:rPr>
          <w:cs/>
          <w:lang w:bidi="hi-IN"/>
        </w:rPr>
        <w:t xml:space="preserve">॥ </w:t>
      </w:r>
      <w:r>
        <w:rPr>
          <w:color w:val="008000"/>
          <w:sz w:val="18"/>
        </w:rPr>
        <w:t>(880)</w:t>
      </w:r>
    </w:p>
    <w:p w:rsidR="00347EEB" w:rsidRDefault="00347EEB">
      <w:pPr>
        <w:pStyle w:val="SGGSHindi"/>
      </w:pPr>
      <w:r>
        <w:rPr>
          <w:cs/>
          <w:lang w:bidi="hi-IN"/>
        </w:rPr>
        <w:t>भागहीण</w:t>
      </w:r>
      <w:r>
        <w:t xml:space="preserve"> </w:t>
      </w:r>
      <w:r>
        <w:rPr>
          <w:cs/>
          <w:lang w:bidi="hi-IN"/>
        </w:rPr>
        <w:t>मनमुखि</w:t>
      </w:r>
      <w:r>
        <w:t xml:space="preserve"> </w:t>
      </w:r>
      <w:r>
        <w:rPr>
          <w:cs/>
          <w:lang w:bidi="hi-IN"/>
        </w:rPr>
        <w:t>नही</w:t>
      </w:r>
      <w:r>
        <w:t xml:space="preserve"> </w:t>
      </w:r>
      <w:r>
        <w:rPr>
          <w:cs/>
          <w:lang w:bidi="hi-IN"/>
        </w:rPr>
        <w:t>लीआ</w:t>
      </w:r>
      <w:r>
        <w:t xml:space="preserve"> </w:t>
      </w:r>
      <w:r>
        <w:rPr>
          <w:cs/>
          <w:lang w:bidi="hi-IN"/>
        </w:rPr>
        <w:t>त्रिण</w:t>
      </w:r>
      <w:r>
        <w:t xml:space="preserve"> </w:t>
      </w:r>
      <w:r>
        <w:rPr>
          <w:cs/>
          <w:lang w:bidi="hi-IN"/>
        </w:rPr>
        <w:t>ओलै</w:t>
      </w:r>
      <w:r>
        <w:t xml:space="preserve"> </w:t>
      </w:r>
      <w:r>
        <w:rPr>
          <w:cs/>
          <w:lang w:bidi="hi-IN"/>
        </w:rPr>
        <w:t>लाखु</w:t>
      </w:r>
      <w:r>
        <w:t xml:space="preserve"> </w:t>
      </w:r>
      <w:r>
        <w:rPr>
          <w:cs/>
          <w:lang w:bidi="hi-IN"/>
        </w:rPr>
        <w:t>छपाइआ</w:t>
      </w:r>
      <w:r>
        <w:t xml:space="preserve"> </w:t>
      </w:r>
      <w:r>
        <w:rPr>
          <w:cs/>
          <w:lang w:bidi="hi-IN"/>
        </w:rPr>
        <w:t>॥३॥</w:t>
      </w:r>
    </w:p>
    <w:p w:rsidR="00347EEB" w:rsidRDefault="00347EEB">
      <w:pPr>
        <w:pStyle w:val="SGGSRoman"/>
      </w:pPr>
      <w:r>
        <w:t>bhaagheen manmukh nahee lee-aa tarin olai laakh chhapaa-i-aa. ||3||</w:t>
      </w:r>
    </w:p>
    <w:p w:rsidR="00347EEB" w:rsidRDefault="00347EEB">
      <w:pPr>
        <w:pStyle w:val="SGGSTrans"/>
      </w:pPr>
      <w:r>
        <w:t>The unfortunate, self-willed manmukh does not obtain it; this priceless jewel remains hidden behind a curtain of straw. ||3||</w:t>
      </w:r>
    </w:p>
    <w:p w:rsidR="00347EEB" w:rsidRDefault="00347EEB">
      <w:pPr>
        <w:pStyle w:val="SGGSGurm"/>
      </w:pPr>
      <w:r>
        <w:rPr>
          <w:cs/>
        </w:rPr>
        <w:t xml:space="preserve">ਮਸਤਕਿ ਭਾਗੁ ਹੋਵੈ ਧੁਰਿ ਲਿਖਿਆ ਤਾ ਸਤਗੁਰੁ ਸੇਵਾ ਲਾਏ ॥ </w:t>
      </w:r>
      <w:r>
        <w:rPr>
          <w:color w:val="008000"/>
          <w:sz w:val="18"/>
        </w:rPr>
        <w:t>(880)</w:t>
      </w:r>
    </w:p>
    <w:p w:rsidR="00347EEB" w:rsidRDefault="00347EEB">
      <w:pPr>
        <w:pStyle w:val="SGGSHindi"/>
      </w:pPr>
      <w:r>
        <w:rPr>
          <w:cs/>
          <w:lang w:bidi="hi-IN"/>
        </w:rPr>
        <w:t>मसतकि</w:t>
      </w:r>
      <w:r>
        <w:t xml:space="preserve"> </w:t>
      </w:r>
      <w:r>
        <w:rPr>
          <w:cs/>
          <w:lang w:bidi="hi-IN"/>
        </w:rPr>
        <w:t>भागु</w:t>
      </w:r>
      <w:r>
        <w:t xml:space="preserve"> </w:t>
      </w:r>
      <w:r>
        <w:rPr>
          <w:cs/>
          <w:lang w:bidi="hi-IN"/>
        </w:rPr>
        <w:t>होवै</w:t>
      </w:r>
      <w:r>
        <w:t xml:space="preserve"> </w:t>
      </w:r>
      <w:r>
        <w:rPr>
          <w:cs/>
          <w:lang w:bidi="hi-IN"/>
        </w:rPr>
        <w:t>धुरि</w:t>
      </w:r>
      <w:r>
        <w:t xml:space="preserve"> </w:t>
      </w:r>
      <w:r>
        <w:rPr>
          <w:cs/>
          <w:lang w:bidi="hi-IN"/>
        </w:rPr>
        <w:t>लिखिआ</w:t>
      </w:r>
      <w:r>
        <w:t xml:space="preserve"> </w:t>
      </w:r>
      <w:r>
        <w:rPr>
          <w:cs/>
          <w:lang w:bidi="hi-IN"/>
        </w:rPr>
        <w:t>ता</w:t>
      </w:r>
      <w:r>
        <w:t xml:space="preserve"> </w:t>
      </w:r>
      <w:r>
        <w:rPr>
          <w:cs/>
          <w:lang w:bidi="hi-IN"/>
        </w:rPr>
        <w:t>सतगुरु</w:t>
      </w:r>
      <w:r>
        <w:t xml:space="preserve"> </w:t>
      </w:r>
      <w:r>
        <w:rPr>
          <w:cs/>
          <w:lang w:bidi="hi-IN"/>
        </w:rPr>
        <w:t>सेवा</w:t>
      </w:r>
      <w:r>
        <w:t xml:space="preserve"> </w:t>
      </w:r>
      <w:r>
        <w:rPr>
          <w:cs/>
          <w:lang w:bidi="hi-IN"/>
        </w:rPr>
        <w:t>लाए</w:t>
      </w:r>
      <w:r>
        <w:t xml:space="preserve"> </w:t>
      </w:r>
      <w:r>
        <w:rPr>
          <w:cs/>
          <w:lang w:bidi="hi-IN"/>
        </w:rPr>
        <w:t>॥</w:t>
      </w:r>
    </w:p>
    <w:p w:rsidR="00347EEB" w:rsidRDefault="00347EEB">
      <w:pPr>
        <w:pStyle w:val="SGGSRoman"/>
      </w:pPr>
      <w:r>
        <w:t>mastak bhaag hovai Dhur likhi-aa taa satgur sayvaa laa-ay.</w:t>
      </w:r>
    </w:p>
    <w:p w:rsidR="00347EEB" w:rsidRDefault="00347EEB">
      <w:pPr>
        <w:pStyle w:val="SGGSTrans"/>
      </w:pPr>
      <w:r>
        <w:t>If such pre-ordained destiny is written upon one's forehead, then the True Guru enjoins him to serve Him.</w:t>
      </w:r>
    </w:p>
    <w:p w:rsidR="00347EEB" w:rsidRDefault="00347EEB">
      <w:pPr>
        <w:pStyle w:val="SGGSGurm"/>
      </w:pPr>
      <w:r>
        <w:rPr>
          <w:cs/>
        </w:rPr>
        <w:t>ਨਾਨਕ ਰਤਨ ਜਵੇਹਰ ਪਾਵੈ ਧਨੁ ਧਨੁ ਗੁਰਮਤਿ ਹਰਿ ਪਾਏ ॥੪</w:t>
      </w:r>
      <w:r>
        <w:rPr>
          <w:cs/>
          <w:lang w:bidi="hi-IN"/>
        </w:rPr>
        <w:t>॥</w:t>
      </w:r>
      <w:r>
        <w:t>੧</w:t>
      </w:r>
      <w:r>
        <w:rPr>
          <w:cs/>
        </w:rPr>
        <w:t xml:space="preserve">॥ </w:t>
      </w:r>
      <w:r>
        <w:rPr>
          <w:color w:val="008000"/>
          <w:sz w:val="18"/>
        </w:rPr>
        <w:t>(880)</w:t>
      </w:r>
    </w:p>
    <w:p w:rsidR="00347EEB" w:rsidRDefault="00347EEB">
      <w:pPr>
        <w:pStyle w:val="SGGSHindi"/>
      </w:pPr>
      <w:r>
        <w:rPr>
          <w:cs/>
          <w:lang w:bidi="hi-IN"/>
        </w:rPr>
        <w:t>नानक</w:t>
      </w:r>
      <w:r>
        <w:t xml:space="preserve"> </w:t>
      </w:r>
      <w:r>
        <w:rPr>
          <w:cs/>
          <w:lang w:bidi="hi-IN"/>
        </w:rPr>
        <w:t>रतन</w:t>
      </w:r>
      <w:r>
        <w:t xml:space="preserve"> </w:t>
      </w:r>
      <w:r>
        <w:rPr>
          <w:cs/>
          <w:lang w:bidi="hi-IN"/>
        </w:rPr>
        <w:t>जवेहर</w:t>
      </w:r>
      <w:r>
        <w:t xml:space="preserve"> </w:t>
      </w:r>
      <w:r>
        <w:rPr>
          <w:cs/>
          <w:lang w:bidi="hi-IN"/>
        </w:rPr>
        <w:t>पावै</w:t>
      </w:r>
      <w:r>
        <w:t xml:space="preserve"> </w:t>
      </w:r>
      <w:r>
        <w:rPr>
          <w:cs/>
          <w:lang w:bidi="hi-IN"/>
        </w:rPr>
        <w:t>धनु</w:t>
      </w:r>
      <w:r>
        <w:t xml:space="preserve"> </w:t>
      </w:r>
      <w:r>
        <w:rPr>
          <w:cs/>
          <w:lang w:bidi="hi-IN"/>
        </w:rPr>
        <w:t>धनु</w:t>
      </w:r>
      <w:r>
        <w:t xml:space="preserve"> </w:t>
      </w:r>
      <w:r>
        <w:rPr>
          <w:cs/>
          <w:lang w:bidi="hi-IN"/>
        </w:rPr>
        <w:t>गुरमति</w:t>
      </w:r>
      <w:r>
        <w:t xml:space="preserve"> </w:t>
      </w:r>
      <w:r>
        <w:rPr>
          <w:cs/>
          <w:lang w:bidi="hi-IN"/>
        </w:rPr>
        <w:t>हरि</w:t>
      </w:r>
      <w:r>
        <w:t xml:space="preserve"> </w:t>
      </w:r>
      <w:r>
        <w:rPr>
          <w:cs/>
          <w:lang w:bidi="hi-IN"/>
        </w:rPr>
        <w:t>पाए</w:t>
      </w:r>
      <w:r>
        <w:t xml:space="preserve"> </w:t>
      </w:r>
      <w:r>
        <w:rPr>
          <w:cs/>
          <w:lang w:bidi="hi-IN"/>
        </w:rPr>
        <w:t>॥४॥१॥</w:t>
      </w:r>
    </w:p>
    <w:p w:rsidR="00347EEB" w:rsidRDefault="00347EEB">
      <w:pPr>
        <w:pStyle w:val="SGGSRoman"/>
      </w:pPr>
      <w:r>
        <w:t>naanak ratan javayhar paavai Dhan Dhan gurmat har paa-ay. ||4||1||</w:t>
      </w:r>
    </w:p>
    <w:p w:rsidR="00347EEB" w:rsidRDefault="00347EEB">
      <w:pPr>
        <w:pStyle w:val="SGGSTrans"/>
      </w:pPr>
      <w:r>
        <w:t>O Nanak, then he obtains the jewel, the gem; blessed, blessed is that one who follows the Guru's Teachings, and finds the Lord. ||4||1||</w:t>
      </w:r>
    </w:p>
    <w:p w:rsidR="00347EEB" w:rsidRDefault="00347EEB">
      <w:pPr>
        <w:pStyle w:val="SGGSGurm"/>
      </w:pPr>
      <w:r>
        <w:rPr>
          <w:cs/>
        </w:rPr>
        <w:t xml:space="preserve">ਰਾਮਕਲੀ ਮਹਲਾ ੪ </w:t>
      </w:r>
      <w:r>
        <w:rPr>
          <w:cs/>
          <w:lang w:bidi="hi-IN"/>
        </w:rPr>
        <w:t xml:space="preserve">॥ </w:t>
      </w:r>
      <w:r>
        <w:rPr>
          <w:color w:val="008000"/>
          <w:sz w:val="18"/>
        </w:rPr>
        <w:t>(880)</w:t>
      </w:r>
    </w:p>
    <w:p w:rsidR="00347EEB" w:rsidRDefault="00347EEB">
      <w:pPr>
        <w:pStyle w:val="SGGSHindi"/>
      </w:pPr>
      <w:r>
        <w:rPr>
          <w:cs/>
          <w:lang w:bidi="hi-IN"/>
        </w:rPr>
        <w:t>रामकली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raamkalee mehlaa 4.</w:t>
      </w:r>
    </w:p>
    <w:p w:rsidR="00347EEB" w:rsidRDefault="00347EEB">
      <w:pPr>
        <w:pStyle w:val="SGGSTrans"/>
      </w:pPr>
      <w:r>
        <w:t>Raamkalee, Fourth Mehl:</w:t>
      </w:r>
    </w:p>
    <w:p w:rsidR="00347EEB" w:rsidRDefault="00347EEB">
      <w:pPr>
        <w:pStyle w:val="SGGSGurm"/>
      </w:pPr>
      <w:r>
        <w:rPr>
          <w:cs/>
        </w:rPr>
        <w:t xml:space="preserve">ਰਾਮ ਜਨਾ ਮਿਲਿ ਭਇਆ ਅਨੰਦਾ ਹਰਿ ਨੀਕੀ ਕਥਾ ਸੁਨਾਇ ॥ </w:t>
      </w:r>
      <w:r>
        <w:rPr>
          <w:color w:val="008000"/>
          <w:sz w:val="18"/>
        </w:rPr>
        <w:t>(880)</w:t>
      </w:r>
    </w:p>
    <w:p w:rsidR="00347EEB" w:rsidRDefault="00347EEB">
      <w:pPr>
        <w:pStyle w:val="SGGSHindi"/>
      </w:pPr>
      <w:r>
        <w:rPr>
          <w:cs/>
          <w:lang w:bidi="hi-IN"/>
        </w:rPr>
        <w:t>राम</w:t>
      </w:r>
      <w:r>
        <w:t xml:space="preserve"> </w:t>
      </w:r>
      <w:r>
        <w:rPr>
          <w:cs/>
          <w:lang w:bidi="hi-IN"/>
        </w:rPr>
        <w:t>जना</w:t>
      </w:r>
      <w:r>
        <w:t xml:space="preserve"> </w:t>
      </w:r>
      <w:r>
        <w:rPr>
          <w:cs/>
          <w:lang w:bidi="hi-IN"/>
        </w:rPr>
        <w:t>मिलि</w:t>
      </w:r>
      <w:r>
        <w:t xml:space="preserve"> </w:t>
      </w:r>
      <w:r>
        <w:rPr>
          <w:cs/>
          <w:lang w:bidi="hi-IN"/>
        </w:rPr>
        <w:t>भइआ</w:t>
      </w:r>
      <w:r>
        <w:t xml:space="preserve"> </w:t>
      </w:r>
      <w:r>
        <w:rPr>
          <w:cs/>
          <w:lang w:bidi="hi-IN"/>
        </w:rPr>
        <w:t>अनंदा</w:t>
      </w:r>
      <w:r>
        <w:t xml:space="preserve"> </w:t>
      </w:r>
      <w:r>
        <w:rPr>
          <w:cs/>
          <w:lang w:bidi="hi-IN"/>
        </w:rPr>
        <w:t>हरि</w:t>
      </w:r>
      <w:r>
        <w:t xml:space="preserve"> </w:t>
      </w:r>
      <w:r>
        <w:rPr>
          <w:cs/>
          <w:lang w:bidi="hi-IN"/>
        </w:rPr>
        <w:t>नीकी</w:t>
      </w:r>
      <w:r>
        <w:t xml:space="preserve"> </w:t>
      </w:r>
      <w:r>
        <w:rPr>
          <w:cs/>
          <w:lang w:bidi="hi-IN"/>
        </w:rPr>
        <w:t>कथा</w:t>
      </w:r>
      <w:r>
        <w:t xml:space="preserve"> </w:t>
      </w:r>
      <w:r>
        <w:rPr>
          <w:cs/>
          <w:lang w:bidi="hi-IN"/>
        </w:rPr>
        <w:t>सुनाइ</w:t>
      </w:r>
      <w:r>
        <w:t xml:space="preserve"> </w:t>
      </w:r>
      <w:r>
        <w:rPr>
          <w:cs/>
          <w:lang w:bidi="hi-IN"/>
        </w:rPr>
        <w:t>॥</w:t>
      </w:r>
    </w:p>
    <w:p w:rsidR="00347EEB" w:rsidRDefault="00347EEB">
      <w:pPr>
        <w:pStyle w:val="SGGSRoman"/>
      </w:pPr>
      <w:r>
        <w:t>raam janaa mil bha-i-aa anandaa har neekee kathaa sunaa-ay.</w:t>
      </w:r>
    </w:p>
    <w:p w:rsidR="00347EEB" w:rsidRDefault="00347EEB">
      <w:pPr>
        <w:pStyle w:val="SGGSTrans"/>
      </w:pPr>
      <w:r>
        <w:t>Meeting with the humble servants of the Lord, I am in ecstasy; they preach the sublime sermon of the Lord.</w:t>
      </w:r>
    </w:p>
    <w:p w:rsidR="00347EEB" w:rsidRDefault="00347EEB">
      <w:pPr>
        <w:pStyle w:val="SGGSGurm"/>
      </w:pPr>
      <w:r>
        <w:rPr>
          <w:cs/>
        </w:rPr>
        <w:t>ਦੁਰਮਤਿ ਮੈਲੁ ਗਈ ਸਭ ਨੀਕਲਿ ਸਤਸੰਗਤਿ ਮਿਲਿ ਬੁਧਿ ਪਾਇ ॥੧</w:t>
      </w:r>
      <w:r>
        <w:rPr>
          <w:cs/>
          <w:lang w:bidi="hi-IN"/>
        </w:rPr>
        <w:t xml:space="preserve">॥ </w:t>
      </w:r>
      <w:r>
        <w:rPr>
          <w:color w:val="008000"/>
          <w:sz w:val="18"/>
        </w:rPr>
        <w:t>(880)</w:t>
      </w:r>
    </w:p>
    <w:p w:rsidR="00347EEB" w:rsidRDefault="00347EEB">
      <w:pPr>
        <w:pStyle w:val="SGGSHindi"/>
      </w:pPr>
      <w:r>
        <w:rPr>
          <w:cs/>
          <w:lang w:bidi="hi-IN"/>
        </w:rPr>
        <w:t>दुरमति</w:t>
      </w:r>
      <w:r>
        <w:t xml:space="preserve"> </w:t>
      </w:r>
      <w:r>
        <w:rPr>
          <w:cs/>
          <w:lang w:bidi="hi-IN"/>
        </w:rPr>
        <w:t>मैलु</w:t>
      </w:r>
      <w:r>
        <w:t xml:space="preserve"> </w:t>
      </w:r>
      <w:r>
        <w:rPr>
          <w:cs/>
          <w:lang w:bidi="hi-IN"/>
        </w:rPr>
        <w:t>गई</w:t>
      </w:r>
      <w:r>
        <w:t xml:space="preserve"> </w:t>
      </w:r>
      <w:r>
        <w:rPr>
          <w:cs/>
          <w:lang w:bidi="hi-IN"/>
        </w:rPr>
        <w:t>सभ</w:t>
      </w:r>
      <w:r>
        <w:t xml:space="preserve"> </w:t>
      </w:r>
      <w:r>
        <w:rPr>
          <w:cs/>
          <w:lang w:bidi="hi-IN"/>
        </w:rPr>
        <w:t>नीकलि</w:t>
      </w:r>
      <w:r>
        <w:t xml:space="preserve"> </w:t>
      </w:r>
      <w:r>
        <w:rPr>
          <w:cs/>
          <w:lang w:bidi="hi-IN"/>
        </w:rPr>
        <w:t>सतसंगति</w:t>
      </w:r>
      <w:r>
        <w:t xml:space="preserve"> </w:t>
      </w:r>
      <w:r>
        <w:rPr>
          <w:cs/>
          <w:lang w:bidi="hi-IN"/>
        </w:rPr>
        <w:t>मिलि</w:t>
      </w:r>
      <w:r>
        <w:t xml:space="preserve"> </w:t>
      </w:r>
      <w:r>
        <w:rPr>
          <w:cs/>
          <w:lang w:bidi="hi-IN"/>
        </w:rPr>
        <w:t>बुधि</w:t>
      </w:r>
      <w:r>
        <w:t xml:space="preserve"> </w:t>
      </w:r>
      <w:r>
        <w:rPr>
          <w:cs/>
          <w:lang w:bidi="hi-IN"/>
        </w:rPr>
        <w:t>पाइ</w:t>
      </w:r>
      <w:r>
        <w:t xml:space="preserve"> </w:t>
      </w:r>
      <w:r>
        <w:rPr>
          <w:cs/>
          <w:lang w:bidi="hi-IN"/>
        </w:rPr>
        <w:t>॥१॥</w:t>
      </w:r>
    </w:p>
    <w:p w:rsidR="00347EEB" w:rsidRDefault="00347EEB">
      <w:pPr>
        <w:pStyle w:val="SGGSRoman"/>
      </w:pPr>
      <w:r>
        <w:t>durmat mail ga-ee sabh neekal satsangat mil buDh paa-ay. ||1||</w:t>
      </w:r>
    </w:p>
    <w:p w:rsidR="00347EEB" w:rsidRDefault="00347EEB">
      <w:pPr>
        <w:pStyle w:val="SGGSTrans"/>
      </w:pPr>
      <w:r>
        <w:t>The filth of evil-mindedness is totally washed away; joining the Sat Sangat, the True Congregation, one is blessed with understanding. ||1||</w:t>
      </w:r>
    </w:p>
    <w:p w:rsidR="00347EEB" w:rsidRDefault="00347EEB">
      <w:pPr>
        <w:pStyle w:val="SGGSGurm"/>
      </w:pPr>
      <w:r>
        <w:rPr>
          <w:cs/>
        </w:rPr>
        <w:t xml:space="preserve">ਰਾਮ ਜਨ ਗੁਰਮਤਿ ਰਾਮੁ ਬੋਲਾਇ ॥ </w:t>
      </w:r>
      <w:r>
        <w:rPr>
          <w:color w:val="008000"/>
          <w:sz w:val="18"/>
        </w:rPr>
        <w:t>(881)</w:t>
      </w:r>
    </w:p>
    <w:p w:rsidR="00347EEB" w:rsidRDefault="00347EEB">
      <w:pPr>
        <w:pStyle w:val="SGGSHindi"/>
      </w:pPr>
      <w:r>
        <w:rPr>
          <w:cs/>
          <w:lang w:bidi="hi-IN"/>
        </w:rPr>
        <w:t>राम</w:t>
      </w:r>
      <w:r>
        <w:t xml:space="preserve"> </w:t>
      </w:r>
      <w:r>
        <w:rPr>
          <w:cs/>
          <w:lang w:bidi="hi-IN"/>
        </w:rPr>
        <w:t>जन</w:t>
      </w:r>
      <w:r>
        <w:t xml:space="preserve"> </w:t>
      </w:r>
      <w:r>
        <w:rPr>
          <w:cs/>
          <w:lang w:bidi="hi-IN"/>
        </w:rPr>
        <w:t>गुरमति</w:t>
      </w:r>
      <w:r>
        <w:t xml:space="preserve"> </w:t>
      </w:r>
      <w:r>
        <w:rPr>
          <w:cs/>
          <w:lang w:bidi="hi-IN"/>
        </w:rPr>
        <w:t>रामु</w:t>
      </w:r>
      <w:r>
        <w:t xml:space="preserve"> </w:t>
      </w:r>
      <w:r>
        <w:rPr>
          <w:cs/>
          <w:lang w:bidi="hi-IN"/>
        </w:rPr>
        <w:t>बोलाइ</w:t>
      </w:r>
      <w:r>
        <w:t xml:space="preserve"> </w:t>
      </w:r>
      <w:r>
        <w:rPr>
          <w:cs/>
          <w:lang w:bidi="hi-IN"/>
        </w:rPr>
        <w:t>॥</w:t>
      </w:r>
    </w:p>
    <w:p w:rsidR="00347EEB" w:rsidRDefault="00347EEB">
      <w:pPr>
        <w:pStyle w:val="SGGSRoman"/>
      </w:pPr>
      <w:r>
        <w:t>raam jan gurmat raam bolaa-ay.</w:t>
      </w:r>
    </w:p>
    <w:p w:rsidR="00347EEB" w:rsidRDefault="00347EEB">
      <w:pPr>
        <w:pStyle w:val="SGGSTrans"/>
      </w:pPr>
      <w:r>
        <w:t>O humble servant of the Lord, follow the Guru's Teachings, and chant the Name of the Lord.</w:t>
      </w:r>
    </w:p>
    <w:p w:rsidR="00347EEB" w:rsidRDefault="00347EEB">
      <w:pPr>
        <w:pStyle w:val="SGGSGurm"/>
      </w:pPr>
      <w:r>
        <w:rPr>
          <w:cs/>
        </w:rPr>
        <w:t>ਜੋ ਜੋ ਸੁਣੈ ਕਹੈ ਸੋ ਮੁਕਤਾ ਰਾਮ ਜਪਤ ਸੋਹਾਇ ॥੧</w:t>
      </w:r>
      <w:r>
        <w:rPr>
          <w:cs/>
          <w:lang w:bidi="hi-IN"/>
        </w:rPr>
        <w:t xml:space="preserve">॥ </w:t>
      </w:r>
      <w:r>
        <w:t xml:space="preserve">ਰਹਾਉ ॥ </w:t>
      </w:r>
      <w:r>
        <w:rPr>
          <w:color w:val="008000"/>
          <w:sz w:val="18"/>
        </w:rPr>
        <w:t>(881)</w:t>
      </w:r>
    </w:p>
    <w:p w:rsidR="00347EEB" w:rsidRDefault="00347EEB">
      <w:pPr>
        <w:pStyle w:val="SGGSHindi"/>
      </w:pPr>
      <w:r>
        <w:rPr>
          <w:cs/>
          <w:lang w:bidi="hi-IN"/>
        </w:rPr>
        <w:t>जो</w:t>
      </w:r>
      <w:r>
        <w:t xml:space="preserve"> </w:t>
      </w:r>
      <w:r>
        <w:rPr>
          <w:cs/>
          <w:lang w:bidi="hi-IN"/>
        </w:rPr>
        <w:t>जो</w:t>
      </w:r>
      <w:r>
        <w:t xml:space="preserve"> </w:t>
      </w:r>
      <w:r>
        <w:rPr>
          <w:cs/>
          <w:lang w:bidi="hi-IN"/>
        </w:rPr>
        <w:t>सुणै</w:t>
      </w:r>
      <w:r>
        <w:t xml:space="preserve"> </w:t>
      </w:r>
      <w:r>
        <w:rPr>
          <w:cs/>
          <w:lang w:bidi="hi-IN"/>
        </w:rPr>
        <w:t>कहै</w:t>
      </w:r>
      <w:r>
        <w:t xml:space="preserve"> </w:t>
      </w:r>
      <w:r>
        <w:rPr>
          <w:cs/>
          <w:lang w:bidi="hi-IN"/>
        </w:rPr>
        <w:t>सो</w:t>
      </w:r>
      <w:r>
        <w:t xml:space="preserve"> </w:t>
      </w:r>
      <w:r>
        <w:rPr>
          <w:cs/>
          <w:lang w:bidi="hi-IN"/>
        </w:rPr>
        <w:t>मुकता</w:t>
      </w:r>
      <w:r>
        <w:t xml:space="preserve"> </w:t>
      </w:r>
      <w:r>
        <w:rPr>
          <w:cs/>
          <w:lang w:bidi="hi-IN"/>
        </w:rPr>
        <w:t>राम</w:t>
      </w:r>
      <w:r>
        <w:t xml:space="preserve"> </w:t>
      </w:r>
      <w:r>
        <w:rPr>
          <w:cs/>
          <w:lang w:bidi="hi-IN"/>
        </w:rPr>
        <w:t>जपत</w:t>
      </w:r>
      <w:r>
        <w:t xml:space="preserve"> </w:t>
      </w:r>
      <w:r>
        <w:rPr>
          <w:cs/>
          <w:lang w:bidi="hi-IN"/>
        </w:rPr>
        <w:t>सोहाइ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jo sunai kahai so muktaa raam japat sohaa-ay. ||1|| rahaa-o.</w:t>
      </w:r>
    </w:p>
    <w:p w:rsidR="00347EEB" w:rsidRDefault="00347EEB">
      <w:pPr>
        <w:pStyle w:val="SGGSTrans"/>
      </w:pPr>
      <w:r>
        <w:t>Whoever hears and speaks it is liberated; chanting the Lord's Name, one is embellished with beauty. ||1||Pause||</w:t>
      </w:r>
    </w:p>
    <w:p w:rsidR="00347EEB" w:rsidRDefault="00347EEB">
      <w:pPr>
        <w:pStyle w:val="SGGSGurm"/>
      </w:pPr>
      <w:r>
        <w:rPr>
          <w:cs/>
        </w:rPr>
        <w:t xml:space="preserve">ਜੇ ਵਡ ਭਾਗ ਹੋਵਹਿ ਮੁਖਿ ਮਸਤਕਿ ਹਰਿ ਰਾਮ ਜਨਾ ਭੇਟਾਇ ॥ </w:t>
      </w:r>
      <w:r>
        <w:rPr>
          <w:color w:val="008000"/>
          <w:sz w:val="18"/>
        </w:rPr>
        <w:t>(881)</w:t>
      </w:r>
    </w:p>
    <w:p w:rsidR="00347EEB" w:rsidRDefault="00347EEB">
      <w:pPr>
        <w:pStyle w:val="SGGSHindi"/>
      </w:pPr>
      <w:r>
        <w:rPr>
          <w:cs/>
          <w:lang w:bidi="hi-IN"/>
        </w:rPr>
        <w:t>जे</w:t>
      </w:r>
      <w:r>
        <w:t xml:space="preserve"> </w:t>
      </w:r>
      <w:r>
        <w:rPr>
          <w:cs/>
          <w:lang w:bidi="hi-IN"/>
        </w:rPr>
        <w:t>वड</w:t>
      </w:r>
      <w:r>
        <w:t xml:space="preserve"> </w:t>
      </w:r>
      <w:r>
        <w:rPr>
          <w:cs/>
          <w:lang w:bidi="hi-IN"/>
        </w:rPr>
        <w:t>भाग</w:t>
      </w:r>
      <w:r>
        <w:t xml:space="preserve"> </w:t>
      </w:r>
      <w:r>
        <w:rPr>
          <w:cs/>
          <w:lang w:bidi="hi-IN"/>
        </w:rPr>
        <w:t>होवहि</w:t>
      </w:r>
      <w:r>
        <w:t xml:space="preserve"> </w:t>
      </w:r>
      <w:r>
        <w:rPr>
          <w:cs/>
          <w:lang w:bidi="hi-IN"/>
        </w:rPr>
        <w:t>मुखि</w:t>
      </w:r>
      <w:r>
        <w:t xml:space="preserve"> </w:t>
      </w:r>
      <w:r>
        <w:rPr>
          <w:cs/>
          <w:lang w:bidi="hi-IN"/>
        </w:rPr>
        <w:t>मसतकि</w:t>
      </w:r>
      <w:r>
        <w:t xml:space="preserve"> </w:t>
      </w:r>
      <w:r>
        <w:rPr>
          <w:cs/>
          <w:lang w:bidi="hi-IN"/>
        </w:rPr>
        <w:t>हरि</w:t>
      </w:r>
      <w:r>
        <w:t xml:space="preserve"> </w:t>
      </w:r>
      <w:r>
        <w:rPr>
          <w:cs/>
          <w:lang w:bidi="hi-IN"/>
        </w:rPr>
        <w:t>राम</w:t>
      </w:r>
      <w:r>
        <w:t xml:space="preserve"> </w:t>
      </w:r>
      <w:r>
        <w:rPr>
          <w:cs/>
          <w:lang w:bidi="hi-IN"/>
        </w:rPr>
        <w:t>जना</w:t>
      </w:r>
      <w:r>
        <w:t xml:space="preserve"> </w:t>
      </w:r>
      <w:r>
        <w:rPr>
          <w:cs/>
          <w:lang w:bidi="hi-IN"/>
        </w:rPr>
        <w:t>भेटाइ</w:t>
      </w:r>
      <w:r>
        <w:t xml:space="preserve"> </w:t>
      </w:r>
      <w:r>
        <w:rPr>
          <w:cs/>
          <w:lang w:bidi="hi-IN"/>
        </w:rPr>
        <w:t>॥</w:t>
      </w:r>
    </w:p>
    <w:p w:rsidR="00347EEB" w:rsidRDefault="00347EEB">
      <w:pPr>
        <w:pStyle w:val="SGGSRoman"/>
      </w:pPr>
      <w:r>
        <w:t>jay vad bhaag hoveh mukh mastak har raam janaa bhaytaa-ay.</w:t>
      </w:r>
    </w:p>
    <w:p w:rsidR="00347EEB" w:rsidRDefault="00347EEB">
      <w:pPr>
        <w:pStyle w:val="SGGSTrans"/>
      </w:pPr>
      <w:r>
        <w:t>If someone has supremely high destiny written on his forehead, the Lord leads him to meet the humble servants of the Lord.</w:t>
      </w:r>
    </w:p>
    <w:p w:rsidR="00347EEB" w:rsidRDefault="00347EEB">
      <w:pPr>
        <w:pStyle w:val="SGGSGurm"/>
      </w:pPr>
      <w:r>
        <w:rPr>
          <w:cs/>
        </w:rPr>
        <w:t>ਦਰਸਨੁ ਸੰਤ ਦੇਹੁ ਕਰਿ ਕਿਰਪਾ ਸਭੁ ਦਾਲਦੁ ਦੁਖੁ ਲਹਿ ਜਾਇ ॥੨</w:t>
      </w:r>
      <w:r>
        <w:rPr>
          <w:cs/>
          <w:lang w:bidi="hi-IN"/>
        </w:rPr>
        <w:t xml:space="preserve">॥ </w:t>
      </w:r>
      <w:r>
        <w:rPr>
          <w:color w:val="008000"/>
          <w:sz w:val="18"/>
        </w:rPr>
        <w:t>(881)</w:t>
      </w:r>
    </w:p>
    <w:p w:rsidR="00347EEB" w:rsidRDefault="00347EEB">
      <w:pPr>
        <w:pStyle w:val="SGGSHindi"/>
      </w:pPr>
      <w:r>
        <w:rPr>
          <w:cs/>
          <w:lang w:bidi="hi-IN"/>
        </w:rPr>
        <w:t>दरसनु</w:t>
      </w:r>
      <w:r>
        <w:t xml:space="preserve"> </w:t>
      </w:r>
      <w:r>
        <w:rPr>
          <w:cs/>
          <w:lang w:bidi="hi-IN"/>
        </w:rPr>
        <w:t>संत</w:t>
      </w:r>
      <w:r>
        <w:t xml:space="preserve"> </w:t>
      </w:r>
      <w:r>
        <w:rPr>
          <w:cs/>
          <w:lang w:bidi="hi-IN"/>
        </w:rPr>
        <w:t>देहु</w:t>
      </w:r>
      <w:r>
        <w:t xml:space="preserve"> </w:t>
      </w:r>
      <w:r>
        <w:rPr>
          <w:cs/>
          <w:lang w:bidi="hi-IN"/>
        </w:rPr>
        <w:t>करि</w:t>
      </w:r>
      <w:r>
        <w:t xml:space="preserve"> </w:t>
      </w:r>
      <w:r>
        <w:rPr>
          <w:cs/>
          <w:lang w:bidi="hi-IN"/>
        </w:rPr>
        <w:t>किरपा</w:t>
      </w:r>
      <w:r>
        <w:t xml:space="preserve"> </w:t>
      </w:r>
      <w:r>
        <w:rPr>
          <w:cs/>
          <w:lang w:bidi="hi-IN"/>
        </w:rPr>
        <w:t>सभु</w:t>
      </w:r>
      <w:r>
        <w:t xml:space="preserve"> </w:t>
      </w:r>
      <w:r>
        <w:rPr>
          <w:cs/>
          <w:lang w:bidi="hi-IN"/>
        </w:rPr>
        <w:t>दालदु</w:t>
      </w:r>
      <w:r>
        <w:t xml:space="preserve"> </w:t>
      </w:r>
      <w:r>
        <w:rPr>
          <w:cs/>
          <w:lang w:bidi="hi-IN"/>
        </w:rPr>
        <w:t>दुखु</w:t>
      </w:r>
      <w:r>
        <w:t xml:space="preserve"> </w:t>
      </w:r>
      <w:r>
        <w:rPr>
          <w:cs/>
          <w:lang w:bidi="hi-IN"/>
        </w:rPr>
        <w:t>लहि</w:t>
      </w:r>
      <w:r>
        <w:t xml:space="preserve"> </w:t>
      </w:r>
      <w:r>
        <w:rPr>
          <w:cs/>
          <w:lang w:bidi="hi-IN"/>
        </w:rPr>
        <w:t>जाइ</w:t>
      </w:r>
      <w:r>
        <w:t xml:space="preserve"> </w:t>
      </w:r>
      <w:r>
        <w:rPr>
          <w:cs/>
          <w:lang w:bidi="hi-IN"/>
        </w:rPr>
        <w:t>॥२॥</w:t>
      </w:r>
    </w:p>
    <w:p w:rsidR="00347EEB" w:rsidRDefault="00347EEB">
      <w:pPr>
        <w:pStyle w:val="SGGSRoman"/>
      </w:pPr>
      <w:r>
        <w:t>darsan sant dayh kar kirpaa sabh daalad dukh leh jaa-ay. ||2||</w:t>
      </w:r>
    </w:p>
    <w:p w:rsidR="00347EEB" w:rsidRDefault="00347EEB">
      <w:pPr>
        <w:pStyle w:val="SGGSTrans"/>
      </w:pPr>
      <w:r>
        <w:t>Be merciful, and grant me the Blessed Vision of the Saints' Darshan, which shall rid me of all poverty and pain. ||2||</w:t>
      </w:r>
    </w:p>
    <w:p w:rsidR="00347EEB" w:rsidRDefault="00347EEB">
      <w:pPr>
        <w:pStyle w:val="SGGSGurm"/>
      </w:pPr>
      <w:r>
        <w:rPr>
          <w:cs/>
        </w:rPr>
        <w:t xml:space="preserve">ਹਰਿ ਕੇ ਲੋਗ ਰਾਮ ਜਨ ਨੀਕੇ ਭਾਗਹੀਣ ਨ ਸੁਖਾਇ ॥ </w:t>
      </w:r>
      <w:r>
        <w:rPr>
          <w:color w:val="008000"/>
          <w:sz w:val="18"/>
        </w:rPr>
        <w:t>(881)</w:t>
      </w:r>
    </w:p>
    <w:p w:rsidR="00347EEB" w:rsidRDefault="00347EEB">
      <w:pPr>
        <w:pStyle w:val="SGGSHindi"/>
      </w:pPr>
      <w:r>
        <w:rPr>
          <w:cs/>
          <w:lang w:bidi="hi-IN"/>
        </w:rPr>
        <w:t>हरि</w:t>
      </w:r>
      <w:r>
        <w:t xml:space="preserve"> </w:t>
      </w:r>
      <w:r>
        <w:rPr>
          <w:cs/>
          <w:lang w:bidi="hi-IN"/>
        </w:rPr>
        <w:t>के</w:t>
      </w:r>
      <w:r>
        <w:t xml:space="preserve"> </w:t>
      </w:r>
      <w:r>
        <w:rPr>
          <w:cs/>
          <w:lang w:bidi="hi-IN"/>
        </w:rPr>
        <w:t>लोग</w:t>
      </w:r>
      <w:r>
        <w:t xml:space="preserve"> </w:t>
      </w:r>
      <w:r>
        <w:rPr>
          <w:cs/>
          <w:lang w:bidi="hi-IN"/>
        </w:rPr>
        <w:t>राम</w:t>
      </w:r>
      <w:r>
        <w:t xml:space="preserve"> </w:t>
      </w:r>
      <w:r>
        <w:rPr>
          <w:cs/>
          <w:lang w:bidi="hi-IN"/>
        </w:rPr>
        <w:t>जन</w:t>
      </w:r>
      <w:r>
        <w:t xml:space="preserve"> </w:t>
      </w:r>
      <w:r>
        <w:rPr>
          <w:cs/>
          <w:lang w:bidi="hi-IN"/>
        </w:rPr>
        <w:t>नीके</w:t>
      </w:r>
      <w:r>
        <w:t xml:space="preserve"> </w:t>
      </w:r>
      <w:r>
        <w:rPr>
          <w:cs/>
          <w:lang w:bidi="hi-IN"/>
        </w:rPr>
        <w:t>भागहीण</w:t>
      </w:r>
      <w:r>
        <w:t xml:space="preserve"> </w:t>
      </w:r>
      <w:r>
        <w:rPr>
          <w:cs/>
          <w:lang w:bidi="hi-IN"/>
        </w:rPr>
        <w:t>न</w:t>
      </w:r>
      <w:r>
        <w:t xml:space="preserve"> </w:t>
      </w:r>
      <w:r>
        <w:rPr>
          <w:cs/>
          <w:lang w:bidi="hi-IN"/>
        </w:rPr>
        <w:t>सुखाइ</w:t>
      </w:r>
      <w:r>
        <w:t xml:space="preserve"> </w:t>
      </w:r>
      <w:r>
        <w:rPr>
          <w:cs/>
          <w:lang w:bidi="hi-IN"/>
        </w:rPr>
        <w:t>॥</w:t>
      </w:r>
    </w:p>
    <w:p w:rsidR="00347EEB" w:rsidRDefault="00347EEB">
      <w:pPr>
        <w:pStyle w:val="SGGSRoman"/>
      </w:pPr>
      <w:r>
        <w:t>har kay log raam jan neekay bhaagheen na sukhaa-ay.</w:t>
      </w:r>
    </w:p>
    <w:p w:rsidR="00347EEB" w:rsidRDefault="00347EEB">
      <w:pPr>
        <w:pStyle w:val="SGGSTrans"/>
      </w:pPr>
      <w:r>
        <w:t>The Lord's people are good and sublime; the unfortunate ones do not like them at all.</w:t>
      </w:r>
    </w:p>
    <w:p w:rsidR="00347EEB" w:rsidRDefault="00347EEB">
      <w:pPr>
        <w:pStyle w:val="SGGSGurm"/>
      </w:pPr>
      <w:r>
        <w:rPr>
          <w:cs/>
        </w:rPr>
        <w:t>ਜਿਉ ਜਿਉ ਰਾਮ ਕਹਹਿ ਜਨ ਊਚੇ ਨਰ ਨਿੰਦਕ ਡੰਸੁ ਲਗਾਇ ॥੩</w:t>
      </w:r>
      <w:r>
        <w:rPr>
          <w:cs/>
          <w:lang w:bidi="hi-IN"/>
        </w:rPr>
        <w:t xml:space="preserve">॥ </w:t>
      </w:r>
      <w:r>
        <w:rPr>
          <w:color w:val="008000"/>
          <w:sz w:val="18"/>
        </w:rPr>
        <w:t>(881)</w:t>
      </w:r>
    </w:p>
    <w:p w:rsidR="00347EEB" w:rsidRDefault="00347EEB">
      <w:pPr>
        <w:pStyle w:val="SGGSHindi"/>
      </w:pPr>
      <w:r>
        <w:rPr>
          <w:cs/>
          <w:lang w:bidi="hi-IN"/>
        </w:rPr>
        <w:t>जिउ</w:t>
      </w:r>
      <w:r>
        <w:t xml:space="preserve"> </w:t>
      </w:r>
      <w:r>
        <w:rPr>
          <w:cs/>
          <w:lang w:bidi="hi-IN"/>
        </w:rPr>
        <w:t>जिउ</w:t>
      </w:r>
      <w:r>
        <w:t xml:space="preserve"> </w:t>
      </w:r>
      <w:r>
        <w:rPr>
          <w:cs/>
          <w:lang w:bidi="hi-IN"/>
        </w:rPr>
        <w:t>राम</w:t>
      </w:r>
      <w:r>
        <w:t xml:space="preserve"> </w:t>
      </w:r>
      <w:r>
        <w:rPr>
          <w:cs/>
          <w:lang w:bidi="hi-IN"/>
        </w:rPr>
        <w:t>कहहि</w:t>
      </w:r>
      <w:r>
        <w:t xml:space="preserve"> </w:t>
      </w:r>
      <w:r>
        <w:rPr>
          <w:cs/>
          <w:lang w:bidi="hi-IN"/>
        </w:rPr>
        <w:t>जन</w:t>
      </w:r>
      <w:r>
        <w:t xml:space="preserve"> </w:t>
      </w:r>
      <w:r>
        <w:rPr>
          <w:cs/>
          <w:lang w:bidi="hi-IN"/>
        </w:rPr>
        <w:t>ऊचे</w:t>
      </w:r>
      <w:r>
        <w:t xml:space="preserve"> </w:t>
      </w:r>
      <w:r>
        <w:rPr>
          <w:cs/>
          <w:lang w:bidi="hi-IN"/>
        </w:rPr>
        <w:t>नर</w:t>
      </w:r>
      <w:r>
        <w:t xml:space="preserve"> </w:t>
      </w:r>
      <w:r>
        <w:rPr>
          <w:cs/>
          <w:lang w:bidi="hi-IN"/>
        </w:rPr>
        <w:t>निंदक</w:t>
      </w:r>
      <w:r>
        <w:t xml:space="preserve"> </w:t>
      </w:r>
      <w:r>
        <w:rPr>
          <w:cs/>
          <w:lang w:bidi="hi-IN"/>
        </w:rPr>
        <w:t>डंसु</w:t>
      </w:r>
      <w:r>
        <w:t xml:space="preserve"> </w:t>
      </w:r>
      <w:r>
        <w:rPr>
          <w:cs/>
          <w:lang w:bidi="hi-IN"/>
        </w:rPr>
        <w:t>लगाइ</w:t>
      </w:r>
      <w:r>
        <w:t xml:space="preserve"> </w:t>
      </w:r>
      <w:r>
        <w:rPr>
          <w:cs/>
          <w:lang w:bidi="hi-IN"/>
        </w:rPr>
        <w:t>॥३॥</w:t>
      </w:r>
    </w:p>
    <w:p w:rsidR="00347EEB" w:rsidRDefault="00347EEB">
      <w:pPr>
        <w:pStyle w:val="SGGSRoman"/>
      </w:pPr>
      <w:r>
        <w:t>ji-o ji-o raam kaheh jan oochay nar nindak dans lagaa-ay. ||3||</w:t>
      </w:r>
    </w:p>
    <w:p w:rsidR="00347EEB" w:rsidRDefault="00347EEB">
      <w:pPr>
        <w:pStyle w:val="SGGSTrans"/>
      </w:pPr>
      <w:r>
        <w:t>The more the Lord's exalted servants speak of Him, the more the slanderers attack and sting them. ||3||</w:t>
      </w:r>
    </w:p>
    <w:p w:rsidR="00347EEB" w:rsidRDefault="00347EEB">
      <w:pPr>
        <w:pStyle w:val="SGGSGurm"/>
      </w:pPr>
      <w:r>
        <w:rPr>
          <w:cs/>
        </w:rPr>
        <w:t xml:space="preserve">ਧ੍ਰਿਗੁ ਧ੍ਰਿਗੁ ਨਰ ਨਿੰਦਕ ਜਿਨ ਜਨ ਨਹੀ ਭਾਏ ਹਰਿ ਕੇ ਸਖਾ ਸਖਾਇ ॥ </w:t>
      </w:r>
      <w:r>
        <w:rPr>
          <w:color w:val="008000"/>
          <w:sz w:val="18"/>
        </w:rPr>
        <w:t>(881)</w:t>
      </w:r>
    </w:p>
    <w:p w:rsidR="00347EEB" w:rsidRDefault="00347EEB">
      <w:pPr>
        <w:pStyle w:val="SGGSHindi"/>
      </w:pPr>
      <w:r>
        <w:rPr>
          <w:cs/>
          <w:lang w:bidi="hi-IN"/>
        </w:rPr>
        <w:t>ध्रिगु</w:t>
      </w:r>
      <w:r>
        <w:t xml:space="preserve"> </w:t>
      </w:r>
      <w:r>
        <w:rPr>
          <w:cs/>
          <w:lang w:bidi="hi-IN"/>
        </w:rPr>
        <w:t>ध्रिगु</w:t>
      </w:r>
      <w:r>
        <w:t xml:space="preserve"> </w:t>
      </w:r>
      <w:r>
        <w:rPr>
          <w:cs/>
          <w:lang w:bidi="hi-IN"/>
        </w:rPr>
        <w:t>नर</w:t>
      </w:r>
      <w:r>
        <w:t xml:space="preserve"> </w:t>
      </w:r>
      <w:r>
        <w:rPr>
          <w:cs/>
          <w:lang w:bidi="hi-IN"/>
        </w:rPr>
        <w:t>निंदक</w:t>
      </w:r>
      <w:r>
        <w:t xml:space="preserve"> </w:t>
      </w:r>
      <w:r>
        <w:rPr>
          <w:cs/>
          <w:lang w:bidi="hi-IN"/>
        </w:rPr>
        <w:t>जिन</w:t>
      </w:r>
      <w:r>
        <w:t xml:space="preserve"> </w:t>
      </w:r>
      <w:r>
        <w:rPr>
          <w:cs/>
          <w:lang w:bidi="hi-IN"/>
        </w:rPr>
        <w:t>जन</w:t>
      </w:r>
      <w:r>
        <w:t xml:space="preserve"> </w:t>
      </w:r>
      <w:r>
        <w:rPr>
          <w:cs/>
          <w:lang w:bidi="hi-IN"/>
        </w:rPr>
        <w:t>नही</w:t>
      </w:r>
      <w:r>
        <w:t xml:space="preserve"> </w:t>
      </w:r>
      <w:r>
        <w:rPr>
          <w:cs/>
          <w:lang w:bidi="hi-IN"/>
        </w:rPr>
        <w:t>भाए</w:t>
      </w:r>
      <w:r>
        <w:t xml:space="preserve"> </w:t>
      </w:r>
      <w:r>
        <w:rPr>
          <w:cs/>
          <w:lang w:bidi="hi-IN"/>
        </w:rPr>
        <w:t>हरि</w:t>
      </w:r>
      <w:r>
        <w:t xml:space="preserve"> </w:t>
      </w:r>
      <w:r>
        <w:rPr>
          <w:cs/>
          <w:lang w:bidi="hi-IN"/>
        </w:rPr>
        <w:t>के</w:t>
      </w:r>
      <w:r>
        <w:t xml:space="preserve"> </w:t>
      </w:r>
      <w:r>
        <w:rPr>
          <w:cs/>
          <w:lang w:bidi="hi-IN"/>
        </w:rPr>
        <w:t>सखा</w:t>
      </w:r>
      <w:r>
        <w:t xml:space="preserve"> </w:t>
      </w:r>
      <w:r>
        <w:rPr>
          <w:cs/>
          <w:lang w:bidi="hi-IN"/>
        </w:rPr>
        <w:t>सखाइ</w:t>
      </w:r>
      <w:r>
        <w:t xml:space="preserve"> </w:t>
      </w:r>
      <w:r>
        <w:rPr>
          <w:cs/>
          <w:lang w:bidi="hi-IN"/>
        </w:rPr>
        <w:t>॥</w:t>
      </w:r>
    </w:p>
    <w:p w:rsidR="00347EEB" w:rsidRDefault="00347EEB">
      <w:pPr>
        <w:pStyle w:val="SGGSRoman"/>
      </w:pPr>
      <w:r>
        <w:t>Dharig Dharig nar nindak jin jan nahee bhaa-ay har kay sakhaa sakhaa-ay.</w:t>
      </w:r>
    </w:p>
    <w:p w:rsidR="00347EEB" w:rsidRDefault="00347EEB">
      <w:pPr>
        <w:pStyle w:val="SGGSTrans"/>
      </w:pPr>
      <w:r>
        <w:t>Cursed, cursed are the slanderers who do not like the humble, the friends and companions of the Lord.</w:t>
      </w:r>
    </w:p>
    <w:p w:rsidR="00347EEB" w:rsidRDefault="00347EEB">
      <w:pPr>
        <w:pStyle w:val="SGGSGurm"/>
      </w:pPr>
      <w:r>
        <w:rPr>
          <w:cs/>
        </w:rPr>
        <w:t>ਸੇ ਹਰਿ ਕੇ ਚੋਰ ਵੇਮੁਖ ਮੁਖ ਕਾਲੇ ਜਿਨ ਗੁਰ ਕੀ ਪੈਜ ਨ ਭਾਇ ॥੪</w:t>
      </w:r>
      <w:r>
        <w:rPr>
          <w:cs/>
          <w:lang w:bidi="hi-IN"/>
        </w:rPr>
        <w:t xml:space="preserve">॥ </w:t>
      </w:r>
      <w:r>
        <w:rPr>
          <w:color w:val="008000"/>
          <w:sz w:val="18"/>
        </w:rPr>
        <w:t>(881)</w:t>
      </w:r>
    </w:p>
    <w:p w:rsidR="00347EEB" w:rsidRDefault="00347EEB">
      <w:pPr>
        <w:pStyle w:val="SGGSHindi"/>
      </w:pPr>
      <w:r>
        <w:rPr>
          <w:cs/>
          <w:lang w:bidi="hi-IN"/>
        </w:rPr>
        <w:t>से</w:t>
      </w:r>
      <w:r>
        <w:t xml:space="preserve"> </w:t>
      </w:r>
      <w:r>
        <w:rPr>
          <w:cs/>
          <w:lang w:bidi="hi-IN"/>
        </w:rPr>
        <w:t>हरि</w:t>
      </w:r>
      <w:r>
        <w:t xml:space="preserve"> </w:t>
      </w:r>
      <w:r>
        <w:rPr>
          <w:cs/>
          <w:lang w:bidi="hi-IN"/>
        </w:rPr>
        <w:t>के</w:t>
      </w:r>
      <w:r>
        <w:t xml:space="preserve"> </w:t>
      </w:r>
      <w:r>
        <w:rPr>
          <w:cs/>
          <w:lang w:bidi="hi-IN"/>
        </w:rPr>
        <w:t>चोर</w:t>
      </w:r>
      <w:r>
        <w:t xml:space="preserve"> </w:t>
      </w:r>
      <w:r>
        <w:rPr>
          <w:cs/>
          <w:lang w:bidi="hi-IN"/>
        </w:rPr>
        <w:t>वेमुख</w:t>
      </w:r>
      <w:r>
        <w:t xml:space="preserve"> </w:t>
      </w:r>
      <w:r>
        <w:rPr>
          <w:cs/>
          <w:lang w:bidi="hi-IN"/>
        </w:rPr>
        <w:t>मुख</w:t>
      </w:r>
      <w:r>
        <w:t xml:space="preserve"> </w:t>
      </w:r>
      <w:r>
        <w:rPr>
          <w:cs/>
          <w:lang w:bidi="hi-IN"/>
        </w:rPr>
        <w:t>काले</w:t>
      </w:r>
      <w:r>
        <w:t xml:space="preserve"> </w:t>
      </w:r>
      <w:r>
        <w:rPr>
          <w:cs/>
          <w:lang w:bidi="hi-IN"/>
        </w:rPr>
        <w:t>जिन</w:t>
      </w:r>
      <w:r>
        <w:t xml:space="preserve"> </w:t>
      </w:r>
      <w:r>
        <w:rPr>
          <w:cs/>
          <w:lang w:bidi="hi-IN"/>
        </w:rPr>
        <w:t>गुर</w:t>
      </w:r>
      <w:r>
        <w:t xml:space="preserve"> </w:t>
      </w:r>
      <w:r>
        <w:rPr>
          <w:cs/>
          <w:lang w:bidi="hi-IN"/>
        </w:rPr>
        <w:t>की</w:t>
      </w:r>
      <w:r>
        <w:t xml:space="preserve"> </w:t>
      </w:r>
      <w:r>
        <w:rPr>
          <w:cs/>
          <w:lang w:bidi="hi-IN"/>
        </w:rPr>
        <w:t>पैज</w:t>
      </w:r>
      <w:r>
        <w:t xml:space="preserve"> </w:t>
      </w:r>
      <w:r>
        <w:rPr>
          <w:cs/>
          <w:lang w:bidi="hi-IN"/>
        </w:rPr>
        <w:t>न</w:t>
      </w:r>
      <w:r>
        <w:t xml:space="preserve"> </w:t>
      </w:r>
      <w:r>
        <w:rPr>
          <w:cs/>
          <w:lang w:bidi="hi-IN"/>
        </w:rPr>
        <w:t>भाइ</w:t>
      </w:r>
      <w:r>
        <w:t xml:space="preserve"> </w:t>
      </w:r>
      <w:r>
        <w:rPr>
          <w:cs/>
          <w:lang w:bidi="hi-IN"/>
        </w:rPr>
        <w:t>॥४॥</w:t>
      </w:r>
    </w:p>
    <w:p w:rsidR="00347EEB" w:rsidRDefault="00347EEB">
      <w:pPr>
        <w:pStyle w:val="SGGSRoman"/>
      </w:pPr>
      <w:r>
        <w:t>say har kay chor vaimukh mukh kaalay jin gur kee paij na bhaa-ay. ||4||</w:t>
      </w:r>
    </w:p>
    <w:p w:rsidR="00347EEB" w:rsidRDefault="00347EEB">
      <w:pPr>
        <w:pStyle w:val="SGGSTrans"/>
      </w:pPr>
      <w:r>
        <w:t>Those who do not like the honor and glory of the Guru are faithless, black-faced thieves, who have turned their backs on the Lord. ||4||</w:t>
      </w:r>
    </w:p>
    <w:p w:rsidR="00347EEB" w:rsidRDefault="00347EEB">
      <w:pPr>
        <w:pStyle w:val="SGGSGurm"/>
      </w:pPr>
      <w:r>
        <w:rPr>
          <w:cs/>
        </w:rPr>
        <w:t xml:space="preserve">ਦਇਆ ਦਇਆ ਕਰਿ ਰਾਖਹੁ ਹਰਿ ਜੀਉ ਹਮ ਦੀਨ ਤੇਰੀ ਸਰਣਾਇ ॥ </w:t>
      </w:r>
      <w:r>
        <w:rPr>
          <w:color w:val="008000"/>
          <w:sz w:val="18"/>
        </w:rPr>
        <w:t>(881)</w:t>
      </w:r>
    </w:p>
    <w:p w:rsidR="00347EEB" w:rsidRDefault="00347EEB">
      <w:pPr>
        <w:pStyle w:val="SGGSHindi"/>
      </w:pPr>
      <w:r>
        <w:rPr>
          <w:cs/>
          <w:lang w:bidi="hi-IN"/>
        </w:rPr>
        <w:t>दइआ</w:t>
      </w:r>
      <w:r>
        <w:t xml:space="preserve"> </w:t>
      </w:r>
      <w:r>
        <w:rPr>
          <w:cs/>
          <w:lang w:bidi="hi-IN"/>
        </w:rPr>
        <w:t>दइआ</w:t>
      </w:r>
      <w:r>
        <w:t xml:space="preserve"> </w:t>
      </w:r>
      <w:r>
        <w:rPr>
          <w:cs/>
          <w:lang w:bidi="hi-IN"/>
        </w:rPr>
        <w:t>करि</w:t>
      </w:r>
      <w:r>
        <w:t xml:space="preserve"> </w:t>
      </w:r>
      <w:r>
        <w:rPr>
          <w:cs/>
          <w:lang w:bidi="hi-IN"/>
        </w:rPr>
        <w:t>राखहु</w:t>
      </w:r>
      <w:r>
        <w:t xml:space="preserve"> </w:t>
      </w:r>
      <w:r>
        <w:rPr>
          <w:cs/>
          <w:lang w:bidi="hi-IN"/>
        </w:rPr>
        <w:t>हरि</w:t>
      </w:r>
      <w:r>
        <w:t xml:space="preserve"> </w:t>
      </w:r>
      <w:r>
        <w:rPr>
          <w:cs/>
          <w:lang w:bidi="hi-IN"/>
        </w:rPr>
        <w:t>जीउ</w:t>
      </w:r>
      <w:r>
        <w:t xml:space="preserve"> </w:t>
      </w:r>
      <w:r>
        <w:rPr>
          <w:cs/>
          <w:lang w:bidi="hi-IN"/>
        </w:rPr>
        <w:t>हम</w:t>
      </w:r>
      <w:r>
        <w:t xml:space="preserve"> </w:t>
      </w:r>
      <w:r>
        <w:rPr>
          <w:cs/>
          <w:lang w:bidi="hi-IN"/>
        </w:rPr>
        <w:t>दीन</w:t>
      </w:r>
      <w:r>
        <w:t xml:space="preserve"> </w:t>
      </w:r>
      <w:r>
        <w:rPr>
          <w:cs/>
          <w:lang w:bidi="hi-IN"/>
        </w:rPr>
        <w:t>तेरी</w:t>
      </w:r>
      <w:r>
        <w:t xml:space="preserve"> </w:t>
      </w:r>
      <w:r>
        <w:rPr>
          <w:cs/>
          <w:lang w:bidi="hi-IN"/>
        </w:rPr>
        <w:t>सरणाइ</w:t>
      </w:r>
      <w:r>
        <w:t xml:space="preserve"> </w:t>
      </w:r>
      <w:r>
        <w:rPr>
          <w:cs/>
          <w:lang w:bidi="hi-IN"/>
        </w:rPr>
        <w:t>॥</w:t>
      </w:r>
    </w:p>
    <w:p w:rsidR="00347EEB" w:rsidRDefault="00347EEB">
      <w:pPr>
        <w:pStyle w:val="SGGSRoman"/>
      </w:pPr>
      <w:r>
        <w:t>da-i-aa da-i-aa kar raakho har jee-o ham deen tayree sarnaa-ay.</w:t>
      </w:r>
    </w:p>
    <w:p w:rsidR="00347EEB" w:rsidRDefault="00347EEB">
      <w:pPr>
        <w:pStyle w:val="SGGSTrans"/>
      </w:pPr>
      <w:r>
        <w:t>Have mercy, have mercy, please save me, Dear Lord. I am meek and humble - I seek Your protection.</w:t>
      </w:r>
    </w:p>
    <w:p w:rsidR="00347EEB" w:rsidRDefault="00347EEB">
      <w:pPr>
        <w:pStyle w:val="SGGSGurm"/>
      </w:pPr>
      <w:r>
        <w:rPr>
          <w:cs/>
        </w:rPr>
        <w:t>ਹਮ ਬਾਰਿਕ ਤੁਮ ਪਿਤਾ ਪ੍ਰਭ ਮੇਰੇ ਜਨ ਨਾਨਕ ਬਖਸਿ ਮਿਲਾਇ ॥੫</w:t>
      </w:r>
      <w:r>
        <w:rPr>
          <w:cs/>
          <w:lang w:bidi="hi-IN"/>
        </w:rPr>
        <w:t>॥</w:t>
      </w:r>
      <w:r>
        <w:t>੨</w:t>
      </w:r>
      <w:r>
        <w:rPr>
          <w:cs/>
        </w:rPr>
        <w:t xml:space="preserve">॥ </w:t>
      </w:r>
      <w:r>
        <w:rPr>
          <w:color w:val="008000"/>
          <w:sz w:val="18"/>
        </w:rPr>
        <w:t>(881)</w:t>
      </w:r>
    </w:p>
    <w:p w:rsidR="00347EEB" w:rsidRDefault="00347EEB">
      <w:pPr>
        <w:pStyle w:val="SGGSHindi"/>
      </w:pPr>
      <w:r>
        <w:rPr>
          <w:cs/>
          <w:lang w:bidi="hi-IN"/>
        </w:rPr>
        <w:t>हम</w:t>
      </w:r>
      <w:r>
        <w:t xml:space="preserve"> </w:t>
      </w:r>
      <w:r>
        <w:rPr>
          <w:cs/>
          <w:lang w:bidi="hi-IN"/>
        </w:rPr>
        <w:t>बारिक</w:t>
      </w:r>
      <w:r>
        <w:t xml:space="preserve"> </w:t>
      </w:r>
      <w:r>
        <w:rPr>
          <w:cs/>
          <w:lang w:bidi="hi-IN"/>
        </w:rPr>
        <w:t>तुम</w:t>
      </w:r>
      <w:r>
        <w:t xml:space="preserve"> </w:t>
      </w:r>
      <w:r>
        <w:rPr>
          <w:cs/>
          <w:lang w:bidi="hi-IN"/>
        </w:rPr>
        <w:t>पिता</w:t>
      </w:r>
      <w:r>
        <w:t xml:space="preserve"> </w:t>
      </w:r>
      <w:r>
        <w:rPr>
          <w:cs/>
          <w:lang w:bidi="hi-IN"/>
        </w:rPr>
        <w:t>प्रभ</w:t>
      </w:r>
      <w:r>
        <w:t xml:space="preserve"> </w:t>
      </w:r>
      <w:r>
        <w:rPr>
          <w:cs/>
          <w:lang w:bidi="hi-IN"/>
        </w:rPr>
        <w:t>मेरे</w:t>
      </w:r>
      <w:r>
        <w:t xml:space="preserve"> </w:t>
      </w:r>
      <w:r>
        <w:rPr>
          <w:cs/>
          <w:lang w:bidi="hi-IN"/>
        </w:rPr>
        <w:t>जन</w:t>
      </w:r>
      <w:r>
        <w:t xml:space="preserve"> </w:t>
      </w:r>
      <w:r>
        <w:rPr>
          <w:cs/>
          <w:lang w:bidi="hi-IN"/>
        </w:rPr>
        <w:t>नानक</w:t>
      </w:r>
      <w:r>
        <w:t xml:space="preserve"> </w:t>
      </w:r>
      <w:r>
        <w:rPr>
          <w:cs/>
          <w:lang w:bidi="hi-IN"/>
        </w:rPr>
        <w:t>बखसि</w:t>
      </w:r>
      <w:r>
        <w:t xml:space="preserve"> </w:t>
      </w:r>
      <w:r>
        <w:rPr>
          <w:cs/>
          <w:lang w:bidi="hi-IN"/>
        </w:rPr>
        <w:t>मिलाइ</w:t>
      </w:r>
      <w:r>
        <w:t xml:space="preserve"> </w:t>
      </w:r>
      <w:r>
        <w:rPr>
          <w:cs/>
          <w:lang w:bidi="hi-IN"/>
        </w:rPr>
        <w:t>॥५॥२॥</w:t>
      </w:r>
    </w:p>
    <w:p w:rsidR="00347EEB" w:rsidRDefault="00347EEB">
      <w:pPr>
        <w:pStyle w:val="SGGSRoman"/>
      </w:pPr>
      <w:r>
        <w:t>ham baarik tum pitaa parabh mayray jan naanak bakhas milaa-ay. ||5||2||</w:t>
      </w:r>
    </w:p>
    <w:p w:rsidR="00347EEB" w:rsidRDefault="00347EEB">
      <w:pPr>
        <w:pStyle w:val="SGGSTrans"/>
      </w:pPr>
      <w:r>
        <w:t>I am Your child, and You are my father, God. Please forgive servant Nanak and merge him with Yourself. ||5||2||</w:t>
      </w:r>
    </w:p>
    <w:p w:rsidR="00347EEB" w:rsidRDefault="00347EEB">
      <w:pPr>
        <w:pStyle w:val="SGGSGurm"/>
      </w:pPr>
      <w:r>
        <w:rPr>
          <w:cs/>
        </w:rPr>
        <w:t xml:space="preserve">ਰਾਮਕਲੀ ਮਹਲਾ ੪ </w:t>
      </w:r>
      <w:r>
        <w:rPr>
          <w:cs/>
          <w:lang w:bidi="hi-IN"/>
        </w:rPr>
        <w:t xml:space="preserve">॥ </w:t>
      </w:r>
      <w:r>
        <w:rPr>
          <w:color w:val="008000"/>
          <w:sz w:val="18"/>
        </w:rPr>
        <w:t>(881)</w:t>
      </w:r>
    </w:p>
    <w:p w:rsidR="00347EEB" w:rsidRDefault="00347EEB">
      <w:pPr>
        <w:pStyle w:val="SGGSHindi"/>
      </w:pPr>
      <w:r>
        <w:rPr>
          <w:cs/>
          <w:lang w:bidi="hi-IN"/>
        </w:rPr>
        <w:t>रामकली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raamkalee mehlaa 4.</w:t>
      </w:r>
    </w:p>
    <w:p w:rsidR="00347EEB" w:rsidRDefault="00347EEB">
      <w:pPr>
        <w:pStyle w:val="SGGSTrans"/>
      </w:pPr>
      <w:r>
        <w:t>Raamkalee, Fourth Mehl:</w:t>
      </w:r>
    </w:p>
    <w:p w:rsidR="00347EEB" w:rsidRDefault="00347EEB">
      <w:pPr>
        <w:pStyle w:val="SGGSGurm"/>
      </w:pPr>
      <w:r>
        <w:rPr>
          <w:cs/>
        </w:rPr>
        <w:t xml:space="preserve">ਹਰਿ ਕੇ ਸਖਾ ਸਾਧ ਜਨ ਨੀਕੇ ਤਿਨ ਊਪਰਿ ਹਾਥੁ ਵਤਾਵੈ ॥ </w:t>
      </w:r>
      <w:r>
        <w:rPr>
          <w:color w:val="008000"/>
          <w:sz w:val="18"/>
        </w:rPr>
        <w:t>(881)</w:t>
      </w:r>
    </w:p>
    <w:p w:rsidR="00347EEB" w:rsidRDefault="00347EEB">
      <w:pPr>
        <w:pStyle w:val="SGGSHindi"/>
      </w:pPr>
      <w:r>
        <w:rPr>
          <w:cs/>
          <w:lang w:bidi="hi-IN"/>
        </w:rPr>
        <w:t>हरि</w:t>
      </w:r>
      <w:r>
        <w:t xml:space="preserve"> </w:t>
      </w:r>
      <w:r>
        <w:rPr>
          <w:cs/>
          <w:lang w:bidi="hi-IN"/>
        </w:rPr>
        <w:t>के</w:t>
      </w:r>
      <w:r>
        <w:t xml:space="preserve"> </w:t>
      </w:r>
      <w:r>
        <w:rPr>
          <w:cs/>
          <w:lang w:bidi="hi-IN"/>
        </w:rPr>
        <w:t>सखा</w:t>
      </w:r>
      <w:r>
        <w:t xml:space="preserve"> </w:t>
      </w:r>
      <w:r>
        <w:rPr>
          <w:cs/>
          <w:lang w:bidi="hi-IN"/>
        </w:rPr>
        <w:t>साध</w:t>
      </w:r>
      <w:r>
        <w:t xml:space="preserve"> </w:t>
      </w:r>
      <w:r>
        <w:rPr>
          <w:cs/>
          <w:lang w:bidi="hi-IN"/>
        </w:rPr>
        <w:t>जन</w:t>
      </w:r>
      <w:r>
        <w:t xml:space="preserve"> </w:t>
      </w:r>
      <w:r>
        <w:rPr>
          <w:cs/>
          <w:lang w:bidi="hi-IN"/>
        </w:rPr>
        <w:t>नीके</w:t>
      </w:r>
      <w:r>
        <w:t xml:space="preserve"> </w:t>
      </w:r>
      <w:r>
        <w:rPr>
          <w:cs/>
          <w:lang w:bidi="hi-IN"/>
        </w:rPr>
        <w:t>तिन</w:t>
      </w:r>
      <w:r>
        <w:t xml:space="preserve"> </w:t>
      </w:r>
      <w:r>
        <w:rPr>
          <w:cs/>
          <w:lang w:bidi="hi-IN"/>
        </w:rPr>
        <w:t>ऊपरि</w:t>
      </w:r>
      <w:r>
        <w:t xml:space="preserve"> </w:t>
      </w:r>
      <w:r>
        <w:rPr>
          <w:cs/>
          <w:lang w:bidi="hi-IN"/>
        </w:rPr>
        <w:t>हाथु</w:t>
      </w:r>
      <w:r>
        <w:t xml:space="preserve"> </w:t>
      </w:r>
      <w:r>
        <w:rPr>
          <w:cs/>
          <w:lang w:bidi="hi-IN"/>
        </w:rPr>
        <w:t>वतावै</w:t>
      </w:r>
      <w:r>
        <w:t xml:space="preserve"> </w:t>
      </w:r>
      <w:r>
        <w:rPr>
          <w:cs/>
          <w:lang w:bidi="hi-IN"/>
        </w:rPr>
        <w:t>॥</w:t>
      </w:r>
    </w:p>
    <w:p w:rsidR="00347EEB" w:rsidRDefault="00347EEB">
      <w:pPr>
        <w:pStyle w:val="SGGSRoman"/>
      </w:pPr>
      <w:r>
        <w:t>har kay sakhaa saaDh jan neekay tin oopar haath vataavai.</w:t>
      </w:r>
    </w:p>
    <w:p w:rsidR="00347EEB" w:rsidRDefault="00347EEB">
      <w:pPr>
        <w:pStyle w:val="SGGSTrans"/>
      </w:pPr>
      <w:r>
        <w:t>The friends of the Lord, the humble, Holy Saints are sublime; the Lord spreads out His protecting hands above them.</w:t>
      </w:r>
    </w:p>
    <w:p w:rsidR="00347EEB" w:rsidRDefault="00347EEB">
      <w:pPr>
        <w:pStyle w:val="SGGSGurm"/>
      </w:pPr>
      <w:r>
        <w:rPr>
          <w:cs/>
        </w:rPr>
        <w:t>ਗੁਰਮੁਖਿ ਸਾਧ ਸੇਈ ਪ੍ਰਭ ਭਾਏ ਕਰਿ ਕਿਰਪਾ ਆਪਿ ਮਿਲਾਵੈ ॥੧</w:t>
      </w:r>
      <w:r>
        <w:rPr>
          <w:cs/>
          <w:lang w:bidi="hi-IN"/>
        </w:rPr>
        <w:t xml:space="preserve">॥ </w:t>
      </w:r>
      <w:r>
        <w:rPr>
          <w:color w:val="008000"/>
          <w:sz w:val="18"/>
        </w:rPr>
        <w:t>(881)</w:t>
      </w:r>
    </w:p>
    <w:p w:rsidR="00347EEB" w:rsidRDefault="00347EEB">
      <w:pPr>
        <w:pStyle w:val="SGGSHindi"/>
      </w:pPr>
      <w:r>
        <w:rPr>
          <w:cs/>
          <w:lang w:bidi="hi-IN"/>
        </w:rPr>
        <w:t>गुरमुखि</w:t>
      </w:r>
      <w:r>
        <w:t xml:space="preserve"> </w:t>
      </w:r>
      <w:r>
        <w:rPr>
          <w:cs/>
          <w:lang w:bidi="hi-IN"/>
        </w:rPr>
        <w:t>साध</w:t>
      </w:r>
      <w:r>
        <w:t xml:space="preserve"> </w:t>
      </w:r>
      <w:r>
        <w:rPr>
          <w:cs/>
          <w:lang w:bidi="hi-IN"/>
        </w:rPr>
        <w:t>सेई</w:t>
      </w:r>
      <w:r>
        <w:t xml:space="preserve"> </w:t>
      </w:r>
      <w:r>
        <w:rPr>
          <w:cs/>
          <w:lang w:bidi="hi-IN"/>
        </w:rPr>
        <w:t>प्रभ</w:t>
      </w:r>
      <w:r>
        <w:t xml:space="preserve"> </w:t>
      </w:r>
      <w:r>
        <w:rPr>
          <w:cs/>
          <w:lang w:bidi="hi-IN"/>
        </w:rPr>
        <w:t>भाए</w:t>
      </w:r>
      <w:r>
        <w:t xml:space="preserve"> </w:t>
      </w:r>
      <w:r>
        <w:rPr>
          <w:cs/>
          <w:lang w:bidi="hi-IN"/>
        </w:rPr>
        <w:t>करि</w:t>
      </w:r>
      <w:r>
        <w:t xml:space="preserve"> </w:t>
      </w:r>
      <w:r>
        <w:rPr>
          <w:cs/>
          <w:lang w:bidi="hi-IN"/>
        </w:rPr>
        <w:t>किरपा</w:t>
      </w:r>
      <w:r>
        <w:t xml:space="preserve"> </w:t>
      </w:r>
      <w:r>
        <w:rPr>
          <w:cs/>
          <w:lang w:bidi="hi-IN"/>
        </w:rPr>
        <w:t>आपि</w:t>
      </w:r>
      <w:r>
        <w:t xml:space="preserve"> </w:t>
      </w:r>
      <w:r>
        <w:rPr>
          <w:cs/>
          <w:lang w:bidi="hi-IN"/>
        </w:rPr>
        <w:t>मिलावै</w:t>
      </w:r>
      <w:r>
        <w:t xml:space="preserve"> </w:t>
      </w:r>
      <w:r>
        <w:rPr>
          <w:cs/>
          <w:lang w:bidi="hi-IN"/>
        </w:rPr>
        <w:t>॥१॥</w:t>
      </w:r>
    </w:p>
    <w:p w:rsidR="00347EEB" w:rsidRDefault="00347EEB">
      <w:pPr>
        <w:pStyle w:val="SGGSRoman"/>
      </w:pPr>
      <w:r>
        <w:t>gurmukh saaDh say-ee parabh bhaa-ay kar kirpaa aap milaavai. ||1||</w:t>
      </w:r>
    </w:p>
    <w:p w:rsidR="00347EEB" w:rsidRDefault="00347EEB">
      <w:pPr>
        <w:pStyle w:val="SGGSTrans"/>
      </w:pPr>
      <w:r>
        <w:t>The Gurmukhs are the Holy Saints, pleasing to God; in His mercy, He blends them with Himself. ||1||</w:t>
      </w:r>
    </w:p>
    <w:p w:rsidR="00347EEB" w:rsidRDefault="00347EEB">
      <w:pPr>
        <w:pStyle w:val="SGGSGurm"/>
      </w:pPr>
      <w:r>
        <w:rPr>
          <w:cs/>
        </w:rPr>
        <w:t xml:space="preserve">ਰਾਮ ਮੋ ਕਉ ਹਰਿ ਜਨ ਮੇਲਿ ਮਨਿ ਭਾਵੈ ॥ </w:t>
      </w:r>
      <w:r>
        <w:rPr>
          <w:color w:val="008000"/>
          <w:sz w:val="18"/>
        </w:rPr>
        <w:t>(881)</w:t>
      </w:r>
    </w:p>
    <w:p w:rsidR="00347EEB" w:rsidRDefault="00347EEB">
      <w:pPr>
        <w:pStyle w:val="SGGSHindi"/>
      </w:pPr>
      <w:r>
        <w:rPr>
          <w:cs/>
          <w:lang w:bidi="hi-IN"/>
        </w:rPr>
        <w:t>राम</w:t>
      </w:r>
      <w:r>
        <w:t xml:space="preserve"> </w:t>
      </w:r>
      <w:r>
        <w:rPr>
          <w:cs/>
          <w:lang w:bidi="hi-IN"/>
        </w:rPr>
        <w:t>मो</w:t>
      </w:r>
      <w:r>
        <w:t xml:space="preserve"> </w:t>
      </w:r>
      <w:r>
        <w:rPr>
          <w:cs/>
          <w:lang w:bidi="hi-IN"/>
        </w:rPr>
        <w:t>कउ</w:t>
      </w:r>
      <w:r>
        <w:t xml:space="preserve"> </w:t>
      </w:r>
      <w:r>
        <w:rPr>
          <w:cs/>
          <w:lang w:bidi="hi-IN"/>
        </w:rPr>
        <w:t>हरि</w:t>
      </w:r>
      <w:r>
        <w:t xml:space="preserve"> </w:t>
      </w:r>
      <w:r>
        <w:rPr>
          <w:cs/>
          <w:lang w:bidi="hi-IN"/>
        </w:rPr>
        <w:t>जन</w:t>
      </w:r>
      <w:r>
        <w:t xml:space="preserve"> </w:t>
      </w:r>
      <w:r>
        <w:rPr>
          <w:cs/>
          <w:lang w:bidi="hi-IN"/>
        </w:rPr>
        <w:t>मेलि</w:t>
      </w:r>
      <w:r>
        <w:t xml:space="preserve"> </w:t>
      </w:r>
      <w:r>
        <w:rPr>
          <w:cs/>
          <w:lang w:bidi="hi-IN"/>
        </w:rPr>
        <w:t>मनि</w:t>
      </w:r>
      <w:r>
        <w:t xml:space="preserve"> </w:t>
      </w:r>
      <w:r>
        <w:rPr>
          <w:cs/>
          <w:lang w:bidi="hi-IN"/>
        </w:rPr>
        <w:t>भावै</w:t>
      </w:r>
      <w:r>
        <w:t xml:space="preserve"> </w:t>
      </w:r>
      <w:r>
        <w:rPr>
          <w:cs/>
          <w:lang w:bidi="hi-IN"/>
        </w:rPr>
        <w:t>॥</w:t>
      </w:r>
    </w:p>
    <w:p w:rsidR="00347EEB" w:rsidRDefault="00347EEB">
      <w:pPr>
        <w:pStyle w:val="SGGSRoman"/>
      </w:pPr>
      <w:r>
        <w:t>raam mo ka-o har jan mayl man bhaavai.</w:t>
      </w:r>
    </w:p>
    <w:p w:rsidR="00347EEB" w:rsidRDefault="00347EEB">
      <w:pPr>
        <w:pStyle w:val="SGGSTrans"/>
      </w:pPr>
      <w:r>
        <w:t>O Lord, my mind longs to meet with the humble servants of the Lord.</w:t>
      </w:r>
    </w:p>
    <w:p w:rsidR="00347EEB" w:rsidRDefault="00347EEB">
      <w:pPr>
        <w:pStyle w:val="SGGSGurm"/>
      </w:pPr>
      <w:r>
        <w:rPr>
          <w:cs/>
        </w:rPr>
        <w:t>ਅਮਿਉ ਅਮਿਉ ਹਰਿ ਰਸੁ ਹੈ ਮੀਠਾ ਮਿਲਿ ਸੰਤ ਜਨਾ ਮੁਖਿ ਪਾਵੈ ॥੧</w:t>
      </w:r>
      <w:r>
        <w:rPr>
          <w:cs/>
          <w:lang w:bidi="hi-IN"/>
        </w:rPr>
        <w:t xml:space="preserve">॥ </w:t>
      </w:r>
      <w:r>
        <w:t xml:space="preserve">ਰਹਾਉ ॥ </w:t>
      </w:r>
      <w:r>
        <w:rPr>
          <w:color w:val="008000"/>
          <w:sz w:val="18"/>
        </w:rPr>
        <w:t>(881)</w:t>
      </w:r>
    </w:p>
    <w:p w:rsidR="00347EEB" w:rsidRDefault="00347EEB">
      <w:pPr>
        <w:pStyle w:val="SGGSHindi"/>
      </w:pPr>
      <w:r>
        <w:rPr>
          <w:cs/>
          <w:lang w:bidi="hi-IN"/>
        </w:rPr>
        <w:t>अमिउ</w:t>
      </w:r>
      <w:r>
        <w:t xml:space="preserve"> </w:t>
      </w:r>
      <w:r>
        <w:rPr>
          <w:cs/>
          <w:lang w:bidi="hi-IN"/>
        </w:rPr>
        <w:t>अमिउ</w:t>
      </w:r>
      <w:r>
        <w:t xml:space="preserve"> </w:t>
      </w:r>
      <w:r>
        <w:rPr>
          <w:cs/>
          <w:lang w:bidi="hi-IN"/>
        </w:rPr>
        <w:t>हरि</w:t>
      </w:r>
      <w:r>
        <w:t xml:space="preserve"> </w:t>
      </w:r>
      <w:r>
        <w:rPr>
          <w:cs/>
          <w:lang w:bidi="hi-IN"/>
        </w:rPr>
        <w:t>रसु</w:t>
      </w:r>
      <w:r>
        <w:t xml:space="preserve"> </w:t>
      </w:r>
      <w:r>
        <w:rPr>
          <w:cs/>
          <w:lang w:bidi="hi-IN"/>
        </w:rPr>
        <w:t>है</w:t>
      </w:r>
      <w:r>
        <w:t xml:space="preserve"> </w:t>
      </w:r>
      <w:r>
        <w:rPr>
          <w:cs/>
          <w:lang w:bidi="hi-IN"/>
        </w:rPr>
        <w:t>मीठा</w:t>
      </w:r>
      <w:r>
        <w:t xml:space="preserve"> </w:t>
      </w:r>
      <w:r>
        <w:rPr>
          <w:cs/>
          <w:lang w:bidi="hi-IN"/>
        </w:rPr>
        <w:t>मिलि</w:t>
      </w:r>
      <w:r>
        <w:t xml:space="preserve"> </w:t>
      </w:r>
      <w:r>
        <w:rPr>
          <w:cs/>
          <w:lang w:bidi="hi-IN"/>
        </w:rPr>
        <w:t>संत</w:t>
      </w:r>
      <w:r>
        <w:t xml:space="preserve"> </w:t>
      </w:r>
      <w:r>
        <w:rPr>
          <w:cs/>
          <w:lang w:bidi="hi-IN"/>
        </w:rPr>
        <w:t>जना</w:t>
      </w:r>
      <w:r>
        <w:t xml:space="preserve"> </w:t>
      </w:r>
      <w:r>
        <w:rPr>
          <w:cs/>
          <w:lang w:bidi="hi-IN"/>
        </w:rPr>
        <w:t>मुखि</w:t>
      </w:r>
      <w:r>
        <w:t xml:space="preserve"> </w:t>
      </w:r>
      <w:r>
        <w:rPr>
          <w:cs/>
          <w:lang w:bidi="hi-IN"/>
        </w:rPr>
        <w:t>पावै</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ami-o ami-o har ras hai meethaa mil sant janaa mukh paavai. ||1|| rahaa-o.</w:t>
      </w:r>
    </w:p>
    <w:p w:rsidR="00347EEB" w:rsidRDefault="00347EEB">
      <w:pPr>
        <w:pStyle w:val="SGGSTrans"/>
      </w:pPr>
      <w:r>
        <w:t>The sweet, subtle essence of the Lord is immortalizing ambrosia. Meeting the Saints, I drink it in. ||1||Pause||</w:t>
      </w:r>
    </w:p>
    <w:p w:rsidR="00347EEB" w:rsidRDefault="00347EEB">
      <w:pPr>
        <w:pStyle w:val="SGGSGurm"/>
      </w:pPr>
      <w:r>
        <w:rPr>
          <w:cs/>
        </w:rPr>
        <w:t xml:space="preserve">ਹਰਿ ਕੇ ਲੋਗ ਰਾਮ ਜਨ ਊਤਮ ਮਿਲਿ ਊਤਮ ਪਦਵੀ ਪਾਵੈ ॥ </w:t>
      </w:r>
      <w:r>
        <w:rPr>
          <w:color w:val="008000"/>
          <w:sz w:val="18"/>
        </w:rPr>
        <w:t>(881)</w:t>
      </w:r>
    </w:p>
    <w:p w:rsidR="00347EEB" w:rsidRDefault="00347EEB">
      <w:pPr>
        <w:pStyle w:val="SGGSHindi"/>
      </w:pPr>
      <w:r>
        <w:rPr>
          <w:cs/>
          <w:lang w:bidi="hi-IN"/>
        </w:rPr>
        <w:t>हरि</w:t>
      </w:r>
      <w:r>
        <w:t xml:space="preserve"> </w:t>
      </w:r>
      <w:r>
        <w:rPr>
          <w:cs/>
          <w:lang w:bidi="hi-IN"/>
        </w:rPr>
        <w:t>के</w:t>
      </w:r>
      <w:r>
        <w:t xml:space="preserve"> </w:t>
      </w:r>
      <w:r>
        <w:rPr>
          <w:cs/>
          <w:lang w:bidi="hi-IN"/>
        </w:rPr>
        <w:t>लोग</w:t>
      </w:r>
      <w:r>
        <w:t xml:space="preserve"> </w:t>
      </w:r>
      <w:r>
        <w:rPr>
          <w:cs/>
          <w:lang w:bidi="hi-IN"/>
        </w:rPr>
        <w:t>राम</w:t>
      </w:r>
      <w:r>
        <w:t xml:space="preserve"> </w:t>
      </w:r>
      <w:r>
        <w:rPr>
          <w:cs/>
          <w:lang w:bidi="hi-IN"/>
        </w:rPr>
        <w:t>जन</w:t>
      </w:r>
      <w:r>
        <w:t xml:space="preserve"> </w:t>
      </w:r>
      <w:r>
        <w:rPr>
          <w:cs/>
          <w:lang w:bidi="hi-IN"/>
        </w:rPr>
        <w:t>ऊतम</w:t>
      </w:r>
      <w:r>
        <w:t xml:space="preserve"> </w:t>
      </w:r>
      <w:r>
        <w:rPr>
          <w:cs/>
          <w:lang w:bidi="hi-IN"/>
        </w:rPr>
        <w:t>मिलि</w:t>
      </w:r>
      <w:r>
        <w:t xml:space="preserve"> </w:t>
      </w:r>
      <w:r>
        <w:rPr>
          <w:cs/>
          <w:lang w:bidi="hi-IN"/>
        </w:rPr>
        <w:t>ऊतम</w:t>
      </w:r>
      <w:r>
        <w:t xml:space="preserve"> </w:t>
      </w:r>
      <w:r>
        <w:rPr>
          <w:cs/>
          <w:lang w:bidi="hi-IN"/>
        </w:rPr>
        <w:t>पदवी</w:t>
      </w:r>
      <w:r>
        <w:t xml:space="preserve"> </w:t>
      </w:r>
      <w:r>
        <w:rPr>
          <w:cs/>
          <w:lang w:bidi="hi-IN"/>
        </w:rPr>
        <w:t>पावै</w:t>
      </w:r>
      <w:r>
        <w:t xml:space="preserve"> </w:t>
      </w:r>
      <w:r>
        <w:rPr>
          <w:cs/>
          <w:lang w:bidi="hi-IN"/>
        </w:rPr>
        <w:t>॥</w:t>
      </w:r>
    </w:p>
    <w:p w:rsidR="00347EEB" w:rsidRDefault="00347EEB">
      <w:pPr>
        <w:pStyle w:val="SGGSRoman"/>
      </w:pPr>
      <w:r>
        <w:t>har kay log raam jan ootam mil ootam padvee paavai.</w:t>
      </w:r>
    </w:p>
    <w:p w:rsidR="00347EEB" w:rsidRDefault="00347EEB">
      <w:pPr>
        <w:pStyle w:val="SGGSTrans"/>
      </w:pPr>
      <w:r>
        <w:t>The Lord's people are the most lofty and exalted. Meeting with them, the most exalted status is obtained.</w:t>
      </w:r>
    </w:p>
    <w:p w:rsidR="00347EEB" w:rsidRDefault="00347EEB">
      <w:pPr>
        <w:pStyle w:val="SGGSGurm"/>
      </w:pPr>
      <w:r>
        <w:rPr>
          <w:cs/>
        </w:rPr>
        <w:t>ਹਮ ਹੋਵਤ ਚੇਰੀ ਦਾਸ ਦਾਸਨ ਕੀ ਮੇਰਾ ਠਾਕੁਰੁ ਖੁਸੀ ਕਰਾਵੈ ॥੨</w:t>
      </w:r>
      <w:r>
        <w:rPr>
          <w:cs/>
          <w:lang w:bidi="hi-IN"/>
        </w:rPr>
        <w:t xml:space="preserve">॥ </w:t>
      </w:r>
      <w:r>
        <w:rPr>
          <w:color w:val="008000"/>
          <w:sz w:val="18"/>
        </w:rPr>
        <w:t>(881)</w:t>
      </w:r>
    </w:p>
    <w:p w:rsidR="00347EEB" w:rsidRDefault="00347EEB">
      <w:pPr>
        <w:pStyle w:val="SGGSHindi"/>
      </w:pPr>
      <w:r>
        <w:rPr>
          <w:cs/>
          <w:lang w:bidi="hi-IN"/>
        </w:rPr>
        <w:t>हम</w:t>
      </w:r>
      <w:r>
        <w:t xml:space="preserve"> </w:t>
      </w:r>
      <w:r>
        <w:rPr>
          <w:cs/>
          <w:lang w:bidi="hi-IN"/>
        </w:rPr>
        <w:t>होवत</w:t>
      </w:r>
      <w:r>
        <w:t xml:space="preserve"> </w:t>
      </w:r>
      <w:r>
        <w:rPr>
          <w:cs/>
          <w:lang w:bidi="hi-IN"/>
        </w:rPr>
        <w:t>चेरी</w:t>
      </w:r>
      <w:r>
        <w:t xml:space="preserve"> </w:t>
      </w:r>
      <w:r>
        <w:rPr>
          <w:cs/>
          <w:lang w:bidi="hi-IN"/>
        </w:rPr>
        <w:t>दास</w:t>
      </w:r>
      <w:r>
        <w:t xml:space="preserve"> </w:t>
      </w:r>
      <w:r>
        <w:rPr>
          <w:cs/>
          <w:lang w:bidi="hi-IN"/>
        </w:rPr>
        <w:t>दासन</w:t>
      </w:r>
      <w:r>
        <w:t xml:space="preserve"> </w:t>
      </w:r>
      <w:r>
        <w:rPr>
          <w:cs/>
          <w:lang w:bidi="hi-IN"/>
        </w:rPr>
        <w:t>की</w:t>
      </w:r>
      <w:r>
        <w:t xml:space="preserve"> </w:t>
      </w:r>
      <w:r>
        <w:rPr>
          <w:cs/>
          <w:lang w:bidi="hi-IN"/>
        </w:rPr>
        <w:t>मेरा</w:t>
      </w:r>
      <w:r>
        <w:t xml:space="preserve"> </w:t>
      </w:r>
      <w:r>
        <w:rPr>
          <w:cs/>
          <w:lang w:bidi="hi-IN"/>
        </w:rPr>
        <w:t>ठाकुरु</w:t>
      </w:r>
      <w:r>
        <w:t xml:space="preserve"> </w:t>
      </w:r>
      <w:r>
        <w:rPr>
          <w:cs/>
          <w:lang w:bidi="hi-IN"/>
        </w:rPr>
        <w:t>खुसी</w:t>
      </w:r>
      <w:r>
        <w:t xml:space="preserve"> </w:t>
      </w:r>
      <w:r>
        <w:rPr>
          <w:cs/>
          <w:lang w:bidi="hi-IN"/>
        </w:rPr>
        <w:t>करावै</w:t>
      </w:r>
      <w:r>
        <w:t xml:space="preserve"> </w:t>
      </w:r>
      <w:r>
        <w:rPr>
          <w:cs/>
          <w:lang w:bidi="hi-IN"/>
        </w:rPr>
        <w:t>॥२॥</w:t>
      </w:r>
    </w:p>
    <w:p w:rsidR="00347EEB" w:rsidRDefault="00347EEB">
      <w:pPr>
        <w:pStyle w:val="SGGSRoman"/>
      </w:pPr>
      <w:r>
        <w:t>ham hovat chayree daas daasan kee mayraa thaakur khusee karaavai. ||2||</w:t>
      </w:r>
    </w:p>
    <w:p w:rsidR="00347EEB" w:rsidRDefault="00347EEB">
      <w:pPr>
        <w:pStyle w:val="SGGSTrans"/>
      </w:pPr>
      <w:r>
        <w:t>I am the slave of the slave of the Lord's slaves; my Lord and Master is pleased with me. ||2||</w:t>
      </w:r>
    </w:p>
    <w:p w:rsidR="00347EEB" w:rsidRDefault="00347EEB">
      <w:pPr>
        <w:pStyle w:val="SGGSGurm"/>
      </w:pPr>
      <w:r>
        <w:rPr>
          <w:cs/>
        </w:rPr>
        <w:t xml:space="preserve">ਸੇਵਕ ਜਨ ਸੇਵਹਿ ਸੇ ਵਡਭਾਗੀ ਰਿਦ ਮਨਿ ਤਨਿ ਪ੍ਰੀਤਿ ਲਗਾਵੈ ॥ </w:t>
      </w:r>
      <w:r>
        <w:rPr>
          <w:color w:val="008000"/>
          <w:sz w:val="18"/>
        </w:rPr>
        <w:t>(881)</w:t>
      </w:r>
    </w:p>
    <w:p w:rsidR="00347EEB" w:rsidRDefault="00347EEB">
      <w:pPr>
        <w:pStyle w:val="SGGSHindi"/>
      </w:pPr>
      <w:r>
        <w:rPr>
          <w:cs/>
          <w:lang w:bidi="hi-IN"/>
        </w:rPr>
        <w:t>सेवक</w:t>
      </w:r>
      <w:r>
        <w:t xml:space="preserve"> </w:t>
      </w:r>
      <w:r>
        <w:rPr>
          <w:cs/>
          <w:lang w:bidi="hi-IN"/>
        </w:rPr>
        <w:t>जन</w:t>
      </w:r>
      <w:r>
        <w:t xml:space="preserve"> </w:t>
      </w:r>
      <w:r>
        <w:rPr>
          <w:cs/>
          <w:lang w:bidi="hi-IN"/>
        </w:rPr>
        <w:t>सेवहि</w:t>
      </w:r>
      <w:r>
        <w:t xml:space="preserve"> </w:t>
      </w:r>
      <w:r>
        <w:rPr>
          <w:cs/>
          <w:lang w:bidi="hi-IN"/>
        </w:rPr>
        <w:t>से</w:t>
      </w:r>
      <w:r>
        <w:t xml:space="preserve"> </w:t>
      </w:r>
      <w:r>
        <w:rPr>
          <w:cs/>
          <w:lang w:bidi="hi-IN"/>
        </w:rPr>
        <w:t>वडभागी</w:t>
      </w:r>
      <w:r>
        <w:t xml:space="preserve"> </w:t>
      </w:r>
      <w:r>
        <w:rPr>
          <w:cs/>
          <w:lang w:bidi="hi-IN"/>
        </w:rPr>
        <w:t>रिद</w:t>
      </w:r>
      <w:r>
        <w:t xml:space="preserve"> </w:t>
      </w:r>
      <w:r>
        <w:rPr>
          <w:cs/>
          <w:lang w:bidi="hi-IN"/>
        </w:rPr>
        <w:t>मनि</w:t>
      </w:r>
      <w:r>
        <w:t xml:space="preserve"> </w:t>
      </w:r>
      <w:r>
        <w:rPr>
          <w:cs/>
          <w:lang w:bidi="hi-IN"/>
        </w:rPr>
        <w:t>तनि</w:t>
      </w:r>
      <w:r>
        <w:t xml:space="preserve"> </w:t>
      </w:r>
      <w:r>
        <w:rPr>
          <w:cs/>
          <w:lang w:bidi="hi-IN"/>
        </w:rPr>
        <w:t>प्रीति</w:t>
      </w:r>
      <w:r>
        <w:t xml:space="preserve"> </w:t>
      </w:r>
      <w:r>
        <w:rPr>
          <w:cs/>
          <w:lang w:bidi="hi-IN"/>
        </w:rPr>
        <w:t>लगावै</w:t>
      </w:r>
      <w:r>
        <w:t xml:space="preserve"> </w:t>
      </w:r>
      <w:r>
        <w:rPr>
          <w:cs/>
          <w:lang w:bidi="hi-IN"/>
        </w:rPr>
        <w:t>॥</w:t>
      </w:r>
    </w:p>
    <w:p w:rsidR="00347EEB" w:rsidRDefault="00347EEB">
      <w:pPr>
        <w:pStyle w:val="SGGSRoman"/>
      </w:pPr>
      <w:r>
        <w:t>sayvak jan sayveh say vadbhaagee rid man tan pareet lagaavai.</w:t>
      </w:r>
    </w:p>
    <w:p w:rsidR="00347EEB" w:rsidRDefault="00347EEB">
      <w:pPr>
        <w:pStyle w:val="SGGSTrans"/>
      </w:pPr>
      <w:r>
        <w:t>The humble servant serves; one who enshrines love for the Lord in his heart, mind and body is very fortunate.</w:t>
      </w:r>
    </w:p>
    <w:p w:rsidR="00347EEB" w:rsidRDefault="00347EEB">
      <w:pPr>
        <w:pStyle w:val="SGGSGurm"/>
      </w:pPr>
      <w:r>
        <w:rPr>
          <w:cs/>
        </w:rPr>
        <w:t>ਬਿਨੁ ਪ੍ਰੀਤੀ ਕਰਹਿ ਬਹੁ ਬਾਤਾ ਕੂੜੁ ਬੋਲਿ ਕੂੜੋ ਫਲੁ ਪਾਵੈ ॥੩</w:t>
      </w:r>
      <w:r>
        <w:rPr>
          <w:cs/>
          <w:lang w:bidi="hi-IN"/>
        </w:rPr>
        <w:t xml:space="preserve">॥ </w:t>
      </w:r>
      <w:r>
        <w:rPr>
          <w:color w:val="008000"/>
          <w:sz w:val="18"/>
        </w:rPr>
        <w:t>(881)</w:t>
      </w:r>
    </w:p>
    <w:p w:rsidR="00347EEB" w:rsidRDefault="00347EEB">
      <w:pPr>
        <w:pStyle w:val="SGGSHindi"/>
      </w:pPr>
      <w:r>
        <w:rPr>
          <w:cs/>
          <w:lang w:bidi="hi-IN"/>
        </w:rPr>
        <w:t>बिनु</w:t>
      </w:r>
      <w:r>
        <w:t xml:space="preserve"> </w:t>
      </w:r>
      <w:r>
        <w:rPr>
          <w:cs/>
          <w:lang w:bidi="hi-IN"/>
        </w:rPr>
        <w:t>प्रीती</w:t>
      </w:r>
      <w:r>
        <w:t xml:space="preserve"> </w:t>
      </w:r>
      <w:r>
        <w:rPr>
          <w:cs/>
          <w:lang w:bidi="hi-IN"/>
        </w:rPr>
        <w:t>करहि</w:t>
      </w:r>
      <w:r>
        <w:t xml:space="preserve"> </w:t>
      </w:r>
      <w:r>
        <w:rPr>
          <w:cs/>
          <w:lang w:bidi="hi-IN"/>
        </w:rPr>
        <w:t>बहु</w:t>
      </w:r>
      <w:r>
        <w:t xml:space="preserve"> </w:t>
      </w:r>
      <w:r>
        <w:rPr>
          <w:cs/>
          <w:lang w:bidi="hi-IN"/>
        </w:rPr>
        <w:t>बाता</w:t>
      </w:r>
      <w:r>
        <w:t xml:space="preserve"> </w:t>
      </w:r>
      <w:r>
        <w:rPr>
          <w:cs/>
          <w:lang w:bidi="hi-IN"/>
        </w:rPr>
        <w:t>कूड़ु</w:t>
      </w:r>
      <w:r>
        <w:t xml:space="preserve"> </w:t>
      </w:r>
      <w:r>
        <w:rPr>
          <w:cs/>
          <w:lang w:bidi="hi-IN"/>
        </w:rPr>
        <w:t>बोलि</w:t>
      </w:r>
      <w:r>
        <w:t xml:space="preserve"> </w:t>
      </w:r>
      <w:r>
        <w:rPr>
          <w:cs/>
          <w:lang w:bidi="hi-IN"/>
        </w:rPr>
        <w:t>कूड़ो</w:t>
      </w:r>
      <w:r>
        <w:t xml:space="preserve"> </w:t>
      </w:r>
      <w:r>
        <w:rPr>
          <w:cs/>
          <w:lang w:bidi="hi-IN"/>
        </w:rPr>
        <w:t>फलु</w:t>
      </w:r>
      <w:r>
        <w:t xml:space="preserve"> </w:t>
      </w:r>
      <w:r>
        <w:rPr>
          <w:cs/>
          <w:lang w:bidi="hi-IN"/>
        </w:rPr>
        <w:t>पावै</w:t>
      </w:r>
      <w:r>
        <w:t xml:space="preserve"> </w:t>
      </w:r>
      <w:r>
        <w:rPr>
          <w:cs/>
          <w:lang w:bidi="hi-IN"/>
        </w:rPr>
        <w:t>॥३॥</w:t>
      </w:r>
    </w:p>
    <w:p w:rsidR="00347EEB" w:rsidRDefault="00347EEB">
      <w:pPr>
        <w:pStyle w:val="SGGSRoman"/>
      </w:pPr>
      <w:r>
        <w:t>bin pareetee karahi baho baataa koorh bol koorho fal paavai. ||3||</w:t>
      </w:r>
    </w:p>
    <w:p w:rsidR="00347EEB" w:rsidRDefault="00347EEB">
      <w:pPr>
        <w:pStyle w:val="SGGSTrans"/>
      </w:pPr>
      <w:r>
        <w:t>One who talks too much without love, speaks falsely, and obtains only false rewards. ||3||</w:t>
      </w:r>
    </w:p>
    <w:p w:rsidR="00347EEB" w:rsidRDefault="00347EEB">
      <w:pPr>
        <w:pStyle w:val="SGGSGurm"/>
      </w:pPr>
      <w:r>
        <w:rPr>
          <w:cs/>
        </w:rPr>
        <w:t xml:space="preserve">ਮੋ ਕਉ ਧਾਰਿ ਕ੍ਰਿਪਾ ਜਗਜੀਵਨ ਦਾਤੇ ਹਰਿ ਸੰਤ ਪਗੀ ਲੇ ਪਾਵੈ ॥ </w:t>
      </w:r>
      <w:r>
        <w:rPr>
          <w:color w:val="008000"/>
          <w:sz w:val="18"/>
        </w:rPr>
        <w:t>(881)</w:t>
      </w:r>
    </w:p>
    <w:p w:rsidR="00347EEB" w:rsidRDefault="00347EEB">
      <w:pPr>
        <w:pStyle w:val="SGGSHindi"/>
      </w:pPr>
      <w:r>
        <w:rPr>
          <w:cs/>
          <w:lang w:bidi="hi-IN"/>
        </w:rPr>
        <w:t>मो</w:t>
      </w:r>
      <w:r>
        <w:t xml:space="preserve"> </w:t>
      </w:r>
      <w:r>
        <w:rPr>
          <w:cs/>
          <w:lang w:bidi="hi-IN"/>
        </w:rPr>
        <w:t>कउ</w:t>
      </w:r>
      <w:r>
        <w:t xml:space="preserve"> </w:t>
      </w:r>
      <w:r>
        <w:rPr>
          <w:cs/>
          <w:lang w:bidi="hi-IN"/>
        </w:rPr>
        <w:t>धारि</w:t>
      </w:r>
      <w:r>
        <w:t xml:space="preserve"> </w:t>
      </w:r>
      <w:r>
        <w:rPr>
          <w:cs/>
          <w:lang w:bidi="hi-IN"/>
        </w:rPr>
        <w:t>क्रिपा</w:t>
      </w:r>
      <w:r>
        <w:t xml:space="preserve"> </w:t>
      </w:r>
      <w:r>
        <w:rPr>
          <w:cs/>
          <w:lang w:bidi="hi-IN"/>
        </w:rPr>
        <w:t>जगजीवन</w:t>
      </w:r>
      <w:r>
        <w:t xml:space="preserve"> </w:t>
      </w:r>
      <w:r>
        <w:rPr>
          <w:cs/>
          <w:lang w:bidi="hi-IN"/>
        </w:rPr>
        <w:t>दाते</w:t>
      </w:r>
      <w:r>
        <w:t xml:space="preserve"> </w:t>
      </w:r>
      <w:r>
        <w:rPr>
          <w:cs/>
          <w:lang w:bidi="hi-IN"/>
        </w:rPr>
        <w:t>हरि</w:t>
      </w:r>
      <w:r>
        <w:t xml:space="preserve"> </w:t>
      </w:r>
      <w:r>
        <w:rPr>
          <w:cs/>
          <w:lang w:bidi="hi-IN"/>
        </w:rPr>
        <w:t>संत</w:t>
      </w:r>
      <w:r>
        <w:t xml:space="preserve"> </w:t>
      </w:r>
      <w:r>
        <w:rPr>
          <w:cs/>
          <w:lang w:bidi="hi-IN"/>
        </w:rPr>
        <w:t>पगी</w:t>
      </w:r>
      <w:r>
        <w:t xml:space="preserve"> </w:t>
      </w:r>
      <w:r>
        <w:rPr>
          <w:cs/>
          <w:lang w:bidi="hi-IN"/>
        </w:rPr>
        <w:t>ले</w:t>
      </w:r>
      <w:r>
        <w:t xml:space="preserve"> </w:t>
      </w:r>
      <w:r>
        <w:rPr>
          <w:cs/>
          <w:lang w:bidi="hi-IN"/>
        </w:rPr>
        <w:t>पावै</w:t>
      </w:r>
      <w:r>
        <w:t xml:space="preserve"> </w:t>
      </w:r>
      <w:r>
        <w:rPr>
          <w:cs/>
          <w:lang w:bidi="hi-IN"/>
        </w:rPr>
        <w:t>॥</w:t>
      </w:r>
    </w:p>
    <w:p w:rsidR="00347EEB" w:rsidRDefault="00347EEB">
      <w:pPr>
        <w:pStyle w:val="SGGSRoman"/>
      </w:pPr>
      <w:r>
        <w:t>mo ka-o Dhaar kirpaa jagjeevan daatay har sant pagee lay paavai.</w:t>
      </w:r>
    </w:p>
    <w:p w:rsidR="00347EEB" w:rsidRDefault="00347EEB">
      <w:pPr>
        <w:pStyle w:val="SGGSTrans"/>
      </w:pPr>
      <w:r>
        <w:t>Take pity on me, O Lord of the World, O Great Giver; let me fall at the feet of the Saints.</w:t>
      </w:r>
    </w:p>
    <w:p w:rsidR="00347EEB" w:rsidRDefault="00347EEB">
      <w:pPr>
        <w:pStyle w:val="SGGSGurm"/>
      </w:pPr>
      <w:r>
        <w:rPr>
          <w:cs/>
        </w:rPr>
        <w:t>ਹਉ ਕਾਟਉ ਕਾਟਿ ਬਾਢਿ ਸਿਰੁ ਰਾਖਉ ਜਿਤੁ ਨਾਨਕ ਸੰਤੁ ਚੜਿ ਆਵੈ ॥੪</w:t>
      </w:r>
      <w:r>
        <w:rPr>
          <w:cs/>
          <w:lang w:bidi="hi-IN"/>
        </w:rPr>
        <w:t>॥</w:t>
      </w:r>
      <w:r>
        <w:t>੩</w:t>
      </w:r>
      <w:r>
        <w:rPr>
          <w:cs/>
        </w:rPr>
        <w:t xml:space="preserve">॥ </w:t>
      </w:r>
      <w:r>
        <w:rPr>
          <w:color w:val="008000"/>
          <w:sz w:val="18"/>
        </w:rPr>
        <w:t>(881)</w:t>
      </w:r>
    </w:p>
    <w:p w:rsidR="00347EEB" w:rsidRDefault="00347EEB">
      <w:pPr>
        <w:pStyle w:val="SGGSHindi"/>
      </w:pPr>
      <w:r>
        <w:rPr>
          <w:cs/>
          <w:lang w:bidi="hi-IN"/>
        </w:rPr>
        <w:t>हउ</w:t>
      </w:r>
      <w:r>
        <w:t xml:space="preserve"> </w:t>
      </w:r>
      <w:r>
        <w:rPr>
          <w:cs/>
          <w:lang w:bidi="hi-IN"/>
        </w:rPr>
        <w:t>काटउ</w:t>
      </w:r>
      <w:r>
        <w:t xml:space="preserve"> </w:t>
      </w:r>
      <w:r>
        <w:rPr>
          <w:cs/>
          <w:lang w:bidi="hi-IN"/>
        </w:rPr>
        <w:t>काटि</w:t>
      </w:r>
      <w:r>
        <w:t xml:space="preserve"> </w:t>
      </w:r>
      <w:r>
        <w:rPr>
          <w:cs/>
          <w:lang w:bidi="hi-IN"/>
        </w:rPr>
        <w:t>बाढि</w:t>
      </w:r>
      <w:r>
        <w:t xml:space="preserve"> </w:t>
      </w:r>
      <w:r>
        <w:rPr>
          <w:cs/>
          <w:lang w:bidi="hi-IN"/>
        </w:rPr>
        <w:t>सिरु</w:t>
      </w:r>
      <w:r>
        <w:t xml:space="preserve"> </w:t>
      </w:r>
      <w:r>
        <w:rPr>
          <w:cs/>
          <w:lang w:bidi="hi-IN"/>
        </w:rPr>
        <w:t>राखउ</w:t>
      </w:r>
      <w:r>
        <w:t xml:space="preserve"> </w:t>
      </w:r>
      <w:r>
        <w:rPr>
          <w:cs/>
          <w:lang w:bidi="hi-IN"/>
        </w:rPr>
        <w:t>जितु</w:t>
      </w:r>
      <w:r>
        <w:t xml:space="preserve"> </w:t>
      </w:r>
      <w:r>
        <w:rPr>
          <w:cs/>
          <w:lang w:bidi="hi-IN"/>
        </w:rPr>
        <w:t>नानक</w:t>
      </w:r>
      <w:r>
        <w:t xml:space="preserve"> </w:t>
      </w:r>
      <w:r>
        <w:rPr>
          <w:cs/>
          <w:lang w:bidi="hi-IN"/>
        </w:rPr>
        <w:t>संतु</w:t>
      </w:r>
      <w:r>
        <w:t xml:space="preserve"> </w:t>
      </w:r>
      <w:r>
        <w:rPr>
          <w:cs/>
          <w:lang w:bidi="hi-IN"/>
        </w:rPr>
        <w:t>चड़ि</w:t>
      </w:r>
      <w:r>
        <w:t xml:space="preserve"> </w:t>
      </w:r>
      <w:r>
        <w:rPr>
          <w:cs/>
          <w:lang w:bidi="hi-IN"/>
        </w:rPr>
        <w:t>आवै</w:t>
      </w:r>
      <w:r>
        <w:t xml:space="preserve"> </w:t>
      </w:r>
      <w:r>
        <w:rPr>
          <w:cs/>
          <w:lang w:bidi="hi-IN"/>
        </w:rPr>
        <w:t>॥४॥३॥</w:t>
      </w:r>
    </w:p>
    <w:p w:rsidR="00347EEB" w:rsidRDefault="00347EEB">
      <w:pPr>
        <w:pStyle w:val="SGGSRoman"/>
      </w:pPr>
      <w:r>
        <w:t>ha-o kaata-o kaat baadh sir raakha-o jit naanak sant charh aavai. ||4||3||</w:t>
      </w:r>
    </w:p>
    <w:p w:rsidR="00347EEB" w:rsidRDefault="00347EEB">
      <w:pPr>
        <w:pStyle w:val="SGGSTrans"/>
      </w:pPr>
      <w:r>
        <w:t>I would cut off my head, and cut it into pieces, O Nanak, and set it down for the Saints to walk upon. ||4||3||</w:t>
      </w:r>
    </w:p>
    <w:p w:rsidR="00347EEB" w:rsidRDefault="00347EEB">
      <w:pPr>
        <w:pStyle w:val="SGGSGurm"/>
      </w:pPr>
      <w:r>
        <w:rPr>
          <w:cs/>
        </w:rPr>
        <w:t xml:space="preserve">ਰਾਮਕਲੀ ਮਹਲਾ ੪ </w:t>
      </w:r>
      <w:r>
        <w:rPr>
          <w:cs/>
          <w:lang w:bidi="hi-IN"/>
        </w:rPr>
        <w:t xml:space="preserve">॥ </w:t>
      </w:r>
      <w:r>
        <w:rPr>
          <w:color w:val="008000"/>
          <w:sz w:val="18"/>
        </w:rPr>
        <w:t>(881)</w:t>
      </w:r>
    </w:p>
    <w:p w:rsidR="00347EEB" w:rsidRDefault="00347EEB">
      <w:pPr>
        <w:pStyle w:val="SGGSHindi"/>
      </w:pPr>
      <w:r>
        <w:rPr>
          <w:cs/>
          <w:lang w:bidi="hi-IN"/>
        </w:rPr>
        <w:t>रामकली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raamkalee mehlaa 4.</w:t>
      </w:r>
    </w:p>
    <w:p w:rsidR="00347EEB" w:rsidRDefault="00347EEB">
      <w:pPr>
        <w:pStyle w:val="SGGSTrans"/>
      </w:pPr>
      <w:r>
        <w:t>Raamkalee, Fourth Mehl:</w:t>
      </w:r>
    </w:p>
    <w:p w:rsidR="00347EEB" w:rsidRDefault="00347EEB">
      <w:pPr>
        <w:pStyle w:val="SGGSGurm"/>
      </w:pPr>
      <w:r>
        <w:rPr>
          <w:cs/>
        </w:rPr>
        <w:t xml:space="preserve">ਜੇ ਵਡ ਭਾਗ ਹੋਵਹਿ ਵਡ ਮੇਰੇ ਜਨ ਮਿਲਦਿਆ ਢਿਲ ਨ ਲਾਈਐ ॥ </w:t>
      </w:r>
      <w:r>
        <w:rPr>
          <w:color w:val="008000"/>
          <w:sz w:val="18"/>
        </w:rPr>
        <w:t>(881)</w:t>
      </w:r>
    </w:p>
    <w:p w:rsidR="00347EEB" w:rsidRDefault="00347EEB">
      <w:pPr>
        <w:pStyle w:val="SGGSHindi"/>
      </w:pPr>
      <w:r>
        <w:rPr>
          <w:cs/>
          <w:lang w:bidi="hi-IN"/>
        </w:rPr>
        <w:t>जे</w:t>
      </w:r>
      <w:r>
        <w:t xml:space="preserve"> </w:t>
      </w:r>
      <w:r>
        <w:rPr>
          <w:cs/>
          <w:lang w:bidi="hi-IN"/>
        </w:rPr>
        <w:t>वड</w:t>
      </w:r>
      <w:r>
        <w:t xml:space="preserve"> </w:t>
      </w:r>
      <w:r>
        <w:rPr>
          <w:cs/>
          <w:lang w:bidi="hi-IN"/>
        </w:rPr>
        <w:t>भाग</w:t>
      </w:r>
      <w:r>
        <w:t xml:space="preserve"> </w:t>
      </w:r>
      <w:r>
        <w:rPr>
          <w:cs/>
          <w:lang w:bidi="hi-IN"/>
        </w:rPr>
        <w:t>होवहि</w:t>
      </w:r>
      <w:r>
        <w:t xml:space="preserve"> </w:t>
      </w:r>
      <w:r>
        <w:rPr>
          <w:cs/>
          <w:lang w:bidi="hi-IN"/>
        </w:rPr>
        <w:t>वड</w:t>
      </w:r>
      <w:r>
        <w:t xml:space="preserve"> </w:t>
      </w:r>
      <w:r>
        <w:rPr>
          <w:cs/>
          <w:lang w:bidi="hi-IN"/>
        </w:rPr>
        <w:t>मेरे</w:t>
      </w:r>
      <w:r>
        <w:t xml:space="preserve"> </w:t>
      </w:r>
      <w:r>
        <w:rPr>
          <w:cs/>
          <w:lang w:bidi="hi-IN"/>
        </w:rPr>
        <w:t>जन</w:t>
      </w:r>
      <w:r>
        <w:t xml:space="preserve"> </w:t>
      </w:r>
      <w:r>
        <w:rPr>
          <w:cs/>
          <w:lang w:bidi="hi-IN"/>
        </w:rPr>
        <w:t>मिलदिआ</w:t>
      </w:r>
      <w:r>
        <w:t xml:space="preserve"> </w:t>
      </w:r>
      <w:r>
        <w:rPr>
          <w:cs/>
          <w:lang w:bidi="hi-IN"/>
        </w:rPr>
        <w:t>ढिल</w:t>
      </w:r>
      <w:r>
        <w:t xml:space="preserve"> </w:t>
      </w:r>
      <w:r>
        <w:rPr>
          <w:cs/>
          <w:lang w:bidi="hi-IN"/>
        </w:rPr>
        <w:t>न</w:t>
      </w:r>
      <w:r>
        <w:t xml:space="preserve"> </w:t>
      </w:r>
      <w:r>
        <w:rPr>
          <w:cs/>
          <w:lang w:bidi="hi-IN"/>
        </w:rPr>
        <w:t>लाईऐ</w:t>
      </w:r>
      <w:r>
        <w:t xml:space="preserve"> </w:t>
      </w:r>
      <w:r>
        <w:rPr>
          <w:cs/>
          <w:lang w:bidi="hi-IN"/>
        </w:rPr>
        <w:t>॥</w:t>
      </w:r>
    </w:p>
    <w:p w:rsidR="00347EEB" w:rsidRDefault="00347EEB">
      <w:pPr>
        <w:pStyle w:val="SGGSRoman"/>
      </w:pPr>
      <w:r>
        <w:t>jay vad bhaag hoveh vad mayray jan mildi-aa</w:t>
      </w:r>
      <w:r>
        <w:rPr>
          <w:vertAlign w:val="superscript"/>
        </w:rPr>
        <w:t>N</w:t>
      </w:r>
      <w:r>
        <w:t xml:space="preserve"> dhil na laa-ee-ai.</w:t>
      </w:r>
    </w:p>
    <w:p w:rsidR="00347EEB" w:rsidRDefault="00347EEB">
      <w:pPr>
        <w:pStyle w:val="SGGSTrans"/>
      </w:pPr>
      <w:r>
        <w:t>If I am blessed with supreme high destiny, I will meet the humble servants of the Lord, without delay.</w:t>
      </w:r>
    </w:p>
    <w:p w:rsidR="00347EEB" w:rsidRDefault="00347EEB">
      <w:pPr>
        <w:pStyle w:val="SGGSGurm"/>
      </w:pPr>
      <w:r>
        <w:rPr>
          <w:cs/>
        </w:rPr>
        <w:t>ਹਰਿ ਜਨ ਅੰਮ੍ਰਿਤ ਕੁੰਟ ਸਰ ਨੀਕੇ ਵਡਭਾਗੀ ਤਿਤੁ ਨਾਵਾਈਐ ॥੧</w:t>
      </w:r>
      <w:r>
        <w:rPr>
          <w:cs/>
          <w:lang w:bidi="hi-IN"/>
        </w:rPr>
        <w:t xml:space="preserve">॥ </w:t>
      </w:r>
      <w:r>
        <w:rPr>
          <w:color w:val="008000"/>
          <w:sz w:val="18"/>
        </w:rPr>
        <w:t>(881)</w:t>
      </w:r>
    </w:p>
    <w:p w:rsidR="00347EEB" w:rsidRDefault="00347EEB">
      <w:pPr>
        <w:pStyle w:val="SGGSHindi"/>
      </w:pPr>
      <w:r>
        <w:rPr>
          <w:cs/>
          <w:lang w:bidi="hi-IN"/>
        </w:rPr>
        <w:t>हरि</w:t>
      </w:r>
      <w:r>
        <w:t xml:space="preserve"> </w:t>
      </w:r>
      <w:r>
        <w:rPr>
          <w:cs/>
          <w:lang w:bidi="hi-IN"/>
        </w:rPr>
        <w:t>जन</w:t>
      </w:r>
      <w:r>
        <w:t xml:space="preserve"> </w:t>
      </w:r>
      <w:r>
        <w:rPr>
          <w:cs/>
          <w:lang w:bidi="hi-IN"/>
        </w:rPr>
        <w:t>अम्रित</w:t>
      </w:r>
      <w:r>
        <w:t xml:space="preserve"> </w:t>
      </w:r>
      <w:r>
        <w:rPr>
          <w:cs/>
          <w:lang w:bidi="hi-IN"/>
        </w:rPr>
        <w:t>कुंट</w:t>
      </w:r>
      <w:r>
        <w:t xml:space="preserve"> </w:t>
      </w:r>
      <w:r>
        <w:rPr>
          <w:cs/>
          <w:lang w:bidi="hi-IN"/>
        </w:rPr>
        <w:t>सर</w:t>
      </w:r>
      <w:r>
        <w:t xml:space="preserve"> </w:t>
      </w:r>
      <w:r>
        <w:rPr>
          <w:cs/>
          <w:lang w:bidi="hi-IN"/>
        </w:rPr>
        <w:t>नीके</w:t>
      </w:r>
      <w:r>
        <w:t xml:space="preserve"> </w:t>
      </w:r>
      <w:r>
        <w:rPr>
          <w:cs/>
          <w:lang w:bidi="hi-IN"/>
        </w:rPr>
        <w:t>वडभागी</w:t>
      </w:r>
      <w:r>
        <w:t xml:space="preserve"> </w:t>
      </w:r>
      <w:r>
        <w:rPr>
          <w:cs/>
          <w:lang w:bidi="hi-IN"/>
        </w:rPr>
        <w:t>तितु</w:t>
      </w:r>
      <w:r>
        <w:t xml:space="preserve"> </w:t>
      </w:r>
      <w:r>
        <w:rPr>
          <w:cs/>
          <w:lang w:bidi="hi-IN"/>
        </w:rPr>
        <w:t>नावाईऐ</w:t>
      </w:r>
      <w:r>
        <w:t xml:space="preserve"> </w:t>
      </w:r>
      <w:r>
        <w:rPr>
          <w:cs/>
          <w:lang w:bidi="hi-IN"/>
        </w:rPr>
        <w:t>॥१॥</w:t>
      </w:r>
    </w:p>
    <w:p w:rsidR="00347EEB" w:rsidRDefault="00347EEB">
      <w:pPr>
        <w:pStyle w:val="SGGSRoman"/>
      </w:pPr>
      <w:r>
        <w:t>har jan amrit kunt sar neekay vadbhaagee tit naavaa-ee-ai. ||1||</w:t>
      </w:r>
    </w:p>
    <w:p w:rsidR="00347EEB" w:rsidRDefault="00347EEB">
      <w:pPr>
        <w:pStyle w:val="SGGSTrans"/>
      </w:pPr>
      <w:r>
        <w:t>The Lord's humble servants are pools of ambrosial nectar; by great good fortune, one bathes in them. ||1||</w:t>
      </w:r>
    </w:p>
    <w:p w:rsidR="00347EEB" w:rsidRDefault="00347EEB">
      <w:pPr>
        <w:pStyle w:val="SGGSGurm"/>
      </w:pPr>
      <w:r>
        <w:rPr>
          <w:cs/>
        </w:rPr>
        <w:t xml:space="preserve">ਰਾਮ ਮੋ ਕਉ ਹਰਿ ਜਨ ਕਾਰੈ ਲਾਈਐ ॥ </w:t>
      </w:r>
      <w:r>
        <w:rPr>
          <w:color w:val="008000"/>
          <w:sz w:val="18"/>
        </w:rPr>
        <w:t>(881)</w:t>
      </w:r>
    </w:p>
    <w:p w:rsidR="00347EEB" w:rsidRDefault="00347EEB">
      <w:pPr>
        <w:pStyle w:val="SGGSHindi"/>
      </w:pPr>
      <w:r>
        <w:rPr>
          <w:cs/>
          <w:lang w:bidi="hi-IN"/>
        </w:rPr>
        <w:t>राम</w:t>
      </w:r>
      <w:r>
        <w:t xml:space="preserve"> </w:t>
      </w:r>
      <w:r>
        <w:rPr>
          <w:cs/>
          <w:lang w:bidi="hi-IN"/>
        </w:rPr>
        <w:t>मो</w:t>
      </w:r>
      <w:r>
        <w:t xml:space="preserve"> </w:t>
      </w:r>
      <w:r>
        <w:rPr>
          <w:cs/>
          <w:lang w:bidi="hi-IN"/>
        </w:rPr>
        <w:t>कउ</w:t>
      </w:r>
      <w:r>
        <w:t xml:space="preserve"> </w:t>
      </w:r>
      <w:r>
        <w:rPr>
          <w:cs/>
          <w:lang w:bidi="hi-IN"/>
        </w:rPr>
        <w:t>हरि</w:t>
      </w:r>
      <w:r>
        <w:t xml:space="preserve"> </w:t>
      </w:r>
      <w:r>
        <w:rPr>
          <w:cs/>
          <w:lang w:bidi="hi-IN"/>
        </w:rPr>
        <w:t>जन</w:t>
      </w:r>
      <w:r>
        <w:t xml:space="preserve"> </w:t>
      </w:r>
      <w:r>
        <w:rPr>
          <w:cs/>
          <w:lang w:bidi="hi-IN"/>
        </w:rPr>
        <w:t>कारै</w:t>
      </w:r>
      <w:r>
        <w:t xml:space="preserve"> </w:t>
      </w:r>
      <w:r>
        <w:rPr>
          <w:cs/>
          <w:lang w:bidi="hi-IN"/>
        </w:rPr>
        <w:t>लाईऐ</w:t>
      </w:r>
      <w:r>
        <w:t xml:space="preserve"> </w:t>
      </w:r>
      <w:r>
        <w:rPr>
          <w:cs/>
          <w:lang w:bidi="hi-IN"/>
        </w:rPr>
        <w:t>॥</w:t>
      </w:r>
    </w:p>
    <w:p w:rsidR="00347EEB" w:rsidRDefault="00347EEB">
      <w:pPr>
        <w:pStyle w:val="SGGSRoman"/>
      </w:pPr>
      <w:r>
        <w:t>raam mo ka-o har jan kaarai laa-ee-ai.</w:t>
      </w:r>
    </w:p>
    <w:p w:rsidR="00347EEB" w:rsidRDefault="00347EEB">
      <w:pPr>
        <w:pStyle w:val="SGGSTrans"/>
      </w:pPr>
      <w:r>
        <w:t>O Lord, let me work for the humble servants of the Lord.</w:t>
      </w:r>
    </w:p>
    <w:p w:rsidR="00347EEB" w:rsidRDefault="00347EEB">
      <w:pPr>
        <w:pStyle w:val="SGGSGurm"/>
      </w:pPr>
      <w:r>
        <w:rPr>
          <w:cs/>
        </w:rPr>
        <w:t>ਹਉ ਪਾਣੀ ਪਖਾ ਪੀਸਉ ਸੰਤ ਆਗੈ ਪਗ ਮਲਿ ਮਲਿ ਧੂਰਿ ਮੁਖਿ ਲਾਈਐ ॥੧</w:t>
      </w:r>
      <w:r>
        <w:rPr>
          <w:cs/>
          <w:lang w:bidi="hi-IN"/>
        </w:rPr>
        <w:t xml:space="preserve">॥ </w:t>
      </w:r>
      <w:r>
        <w:t xml:space="preserve">ਰਹਾਉ ॥ </w:t>
      </w:r>
      <w:r>
        <w:rPr>
          <w:color w:val="008000"/>
          <w:sz w:val="18"/>
        </w:rPr>
        <w:t>(881)</w:t>
      </w:r>
    </w:p>
    <w:p w:rsidR="00347EEB" w:rsidRDefault="00347EEB">
      <w:pPr>
        <w:pStyle w:val="SGGSHindi"/>
      </w:pPr>
      <w:r>
        <w:rPr>
          <w:cs/>
          <w:lang w:bidi="hi-IN"/>
        </w:rPr>
        <w:t>हउ</w:t>
      </w:r>
      <w:r>
        <w:t xml:space="preserve"> </w:t>
      </w:r>
      <w:r>
        <w:rPr>
          <w:cs/>
          <w:lang w:bidi="hi-IN"/>
        </w:rPr>
        <w:t>पाणी</w:t>
      </w:r>
      <w:r>
        <w:t xml:space="preserve"> </w:t>
      </w:r>
      <w:r>
        <w:rPr>
          <w:cs/>
          <w:lang w:bidi="hi-IN"/>
        </w:rPr>
        <w:t>पखा</w:t>
      </w:r>
      <w:r>
        <w:t xml:space="preserve"> </w:t>
      </w:r>
      <w:r>
        <w:rPr>
          <w:cs/>
          <w:lang w:bidi="hi-IN"/>
        </w:rPr>
        <w:t>पीसउ</w:t>
      </w:r>
      <w:r>
        <w:t xml:space="preserve"> </w:t>
      </w:r>
      <w:r>
        <w:rPr>
          <w:cs/>
          <w:lang w:bidi="hi-IN"/>
        </w:rPr>
        <w:t>संत</w:t>
      </w:r>
      <w:r>
        <w:t xml:space="preserve"> </w:t>
      </w:r>
      <w:r>
        <w:rPr>
          <w:cs/>
          <w:lang w:bidi="hi-IN"/>
        </w:rPr>
        <w:t>आगै</w:t>
      </w:r>
      <w:r>
        <w:t xml:space="preserve"> </w:t>
      </w:r>
      <w:r>
        <w:rPr>
          <w:cs/>
          <w:lang w:bidi="hi-IN"/>
        </w:rPr>
        <w:t>पग</w:t>
      </w:r>
      <w:r>
        <w:t xml:space="preserve"> </w:t>
      </w:r>
      <w:r>
        <w:rPr>
          <w:cs/>
          <w:lang w:bidi="hi-IN"/>
        </w:rPr>
        <w:t>मलि</w:t>
      </w:r>
      <w:r>
        <w:t xml:space="preserve"> </w:t>
      </w:r>
      <w:r>
        <w:rPr>
          <w:cs/>
          <w:lang w:bidi="hi-IN"/>
        </w:rPr>
        <w:t>मलि</w:t>
      </w:r>
      <w:r>
        <w:t xml:space="preserve"> </w:t>
      </w:r>
      <w:r>
        <w:rPr>
          <w:cs/>
          <w:lang w:bidi="hi-IN"/>
        </w:rPr>
        <w:t>धूरि</w:t>
      </w:r>
      <w:r>
        <w:t xml:space="preserve"> </w:t>
      </w:r>
      <w:r>
        <w:rPr>
          <w:cs/>
          <w:lang w:bidi="hi-IN"/>
        </w:rPr>
        <w:t>मुखि</w:t>
      </w:r>
      <w:r>
        <w:t xml:space="preserve"> </w:t>
      </w:r>
      <w:r>
        <w:rPr>
          <w:cs/>
          <w:lang w:bidi="hi-IN"/>
        </w:rPr>
        <w:t>लाईऐ</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paanee pakhaa peesa-o sant aagai pag mal mal Dhoor mukh laa-ee-ai. ||1|| rahaa-o.</w:t>
      </w:r>
    </w:p>
    <w:p w:rsidR="00347EEB" w:rsidRDefault="00347EEB">
      <w:pPr>
        <w:pStyle w:val="SGGSTrans"/>
      </w:pPr>
      <w:r>
        <w:t>I carry water, wave the fan and grind the corn for them; I massage and wash their feet. I apply the dust of their feet to my forehead. ||1||Pause||</w:t>
      </w:r>
    </w:p>
    <w:p w:rsidR="00347EEB" w:rsidRDefault="00347EEB">
      <w:pPr>
        <w:pStyle w:val="SGGSGurm"/>
      </w:pPr>
      <w:r>
        <w:rPr>
          <w:cs/>
        </w:rPr>
        <w:t xml:space="preserve">ਹਰਿ ਜਨ ਵਡੇ ਵਡੇ ਵਡ ਊਚੇ ਜੋ ਸਤਗੁਰ ਮੇਲਿ ਮਿਲਾਈਐ ॥ </w:t>
      </w:r>
      <w:r>
        <w:rPr>
          <w:color w:val="008000"/>
          <w:sz w:val="18"/>
        </w:rPr>
        <w:t>(881)</w:t>
      </w:r>
    </w:p>
    <w:p w:rsidR="00347EEB" w:rsidRDefault="00347EEB">
      <w:pPr>
        <w:pStyle w:val="SGGSHindi"/>
      </w:pPr>
      <w:r>
        <w:rPr>
          <w:cs/>
          <w:lang w:bidi="hi-IN"/>
        </w:rPr>
        <w:t>हरि</w:t>
      </w:r>
      <w:r>
        <w:t xml:space="preserve"> </w:t>
      </w:r>
      <w:r>
        <w:rPr>
          <w:cs/>
          <w:lang w:bidi="hi-IN"/>
        </w:rPr>
        <w:t>जन</w:t>
      </w:r>
      <w:r>
        <w:t xml:space="preserve"> </w:t>
      </w:r>
      <w:r>
        <w:rPr>
          <w:cs/>
          <w:lang w:bidi="hi-IN"/>
        </w:rPr>
        <w:t>वडे</w:t>
      </w:r>
      <w:r>
        <w:t xml:space="preserve"> </w:t>
      </w:r>
      <w:r>
        <w:rPr>
          <w:cs/>
          <w:lang w:bidi="hi-IN"/>
        </w:rPr>
        <w:t>वडे</w:t>
      </w:r>
      <w:r>
        <w:t xml:space="preserve"> </w:t>
      </w:r>
      <w:r>
        <w:rPr>
          <w:cs/>
          <w:lang w:bidi="hi-IN"/>
        </w:rPr>
        <w:t>वड</w:t>
      </w:r>
      <w:r>
        <w:t xml:space="preserve"> </w:t>
      </w:r>
      <w:r>
        <w:rPr>
          <w:cs/>
          <w:lang w:bidi="hi-IN"/>
        </w:rPr>
        <w:t>ऊचे</w:t>
      </w:r>
      <w:r>
        <w:t xml:space="preserve"> </w:t>
      </w:r>
      <w:r>
        <w:rPr>
          <w:cs/>
          <w:lang w:bidi="hi-IN"/>
        </w:rPr>
        <w:t>जो</w:t>
      </w:r>
      <w:r>
        <w:t xml:space="preserve"> </w:t>
      </w:r>
      <w:r>
        <w:rPr>
          <w:cs/>
          <w:lang w:bidi="hi-IN"/>
        </w:rPr>
        <w:t>सतगुर</w:t>
      </w:r>
      <w:r>
        <w:t xml:space="preserve"> </w:t>
      </w:r>
      <w:r>
        <w:rPr>
          <w:cs/>
          <w:lang w:bidi="hi-IN"/>
        </w:rPr>
        <w:t>मेलि</w:t>
      </w:r>
      <w:r>
        <w:t xml:space="preserve"> </w:t>
      </w:r>
      <w:r>
        <w:rPr>
          <w:cs/>
          <w:lang w:bidi="hi-IN"/>
        </w:rPr>
        <w:t>मिलाईऐ</w:t>
      </w:r>
      <w:r>
        <w:t xml:space="preserve"> </w:t>
      </w:r>
      <w:r>
        <w:rPr>
          <w:cs/>
          <w:lang w:bidi="hi-IN"/>
        </w:rPr>
        <w:t>॥</w:t>
      </w:r>
    </w:p>
    <w:p w:rsidR="00347EEB" w:rsidRDefault="00347EEB">
      <w:pPr>
        <w:pStyle w:val="SGGSRoman"/>
      </w:pPr>
      <w:r>
        <w:t>har jan vaday vaday vad oochay jo satgur mayl milaa-ee-ai.</w:t>
      </w:r>
    </w:p>
    <w:p w:rsidR="00347EEB" w:rsidRDefault="00347EEB">
      <w:pPr>
        <w:pStyle w:val="SGGSTrans"/>
      </w:pPr>
      <w:r>
        <w:t>The Lord's humble servants are great, very great, the greatest and most exalted; they lead us to meet the True Guru.</w:t>
      </w:r>
    </w:p>
    <w:p w:rsidR="00347EEB" w:rsidRDefault="00347EEB">
      <w:pPr>
        <w:pStyle w:val="SGGSGurm"/>
      </w:pPr>
      <w:r>
        <w:rPr>
          <w:cs/>
        </w:rPr>
        <w:t>ਸਤਗੁਰ ਜੇਵਡੁ ਅਵਰੁ ਨ ਕੋਈ ਮਿਲਿ ਸਤਗੁਰ ਪੁਰਖ ਧਿਆਈਐ ॥੨</w:t>
      </w:r>
      <w:r>
        <w:rPr>
          <w:cs/>
          <w:lang w:bidi="hi-IN"/>
        </w:rPr>
        <w:t xml:space="preserve">॥ </w:t>
      </w:r>
      <w:r>
        <w:rPr>
          <w:color w:val="008000"/>
          <w:sz w:val="18"/>
        </w:rPr>
        <w:t>(881)</w:t>
      </w:r>
    </w:p>
    <w:p w:rsidR="00347EEB" w:rsidRDefault="00347EEB">
      <w:pPr>
        <w:pStyle w:val="SGGSHindi"/>
      </w:pPr>
      <w:r>
        <w:rPr>
          <w:cs/>
          <w:lang w:bidi="hi-IN"/>
        </w:rPr>
        <w:t>सतगुर</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मिलि</w:t>
      </w:r>
      <w:r>
        <w:t xml:space="preserve"> </w:t>
      </w:r>
      <w:r>
        <w:rPr>
          <w:cs/>
          <w:lang w:bidi="hi-IN"/>
        </w:rPr>
        <w:t>सतगुर</w:t>
      </w:r>
      <w:r>
        <w:t xml:space="preserve"> </w:t>
      </w:r>
      <w:r>
        <w:rPr>
          <w:cs/>
          <w:lang w:bidi="hi-IN"/>
        </w:rPr>
        <w:t>पुरख</w:t>
      </w:r>
      <w:r>
        <w:t xml:space="preserve"> </w:t>
      </w:r>
      <w:r>
        <w:rPr>
          <w:cs/>
          <w:lang w:bidi="hi-IN"/>
        </w:rPr>
        <w:t>धिआईऐ</w:t>
      </w:r>
      <w:r>
        <w:t xml:space="preserve"> </w:t>
      </w:r>
      <w:r>
        <w:rPr>
          <w:cs/>
          <w:lang w:bidi="hi-IN"/>
        </w:rPr>
        <w:t>॥२॥</w:t>
      </w:r>
    </w:p>
    <w:p w:rsidR="00347EEB" w:rsidRDefault="00347EEB">
      <w:pPr>
        <w:pStyle w:val="SGGSRoman"/>
      </w:pPr>
      <w:r>
        <w:t>satgur jayvad avar na ko-ee mil satgur purakh Dhi-aa-ee-ai. ||2||</w:t>
      </w:r>
    </w:p>
    <w:p w:rsidR="00347EEB" w:rsidRDefault="00347EEB">
      <w:pPr>
        <w:pStyle w:val="SGGSTrans"/>
      </w:pPr>
      <w:r>
        <w:t>No one else is as great as the True Guru; meeting the True Guru, I meditate on the Lord, the Primal Being. ||2||</w:t>
      </w:r>
    </w:p>
    <w:p w:rsidR="00347EEB" w:rsidRDefault="00347EEB">
      <w:pPr>
        <w:pStyle w:val="SGGSGurm"/>
      </w:pPr>
      <w:r>
        <w:rPr>
          <w:cs/>
        </w:rPr>
        <w:t xml:space="preserve">ਸਤਗੁਰ ਸਰਣਿ ਪਰੇ ਤਿਨ ਪਾਇਆ ਮੇਰੇ ਠਾਕੁਰ ਲਾਜ ਰਖਾਈਐ ॥ </w:t>
      </w:r>
      <w:r>
        <w:rPr>
          <w:color w:val="008000"/>
          <w:sz w:val="18"/>
        </w:rPr>
        <w:t>(881)</w:t>
      </w:r>
    </w:p>
    <w:p w:rsidR="00347EEB" w:rsidRDefault="00347EEB">
      <w:pPr>
        <w:pStyle w:val="SGGSHindi"/>
      </w:pPr>
      <w:r>
        <w:rPr>
          <w:cs/>
          <w:lang w:bidi="hi-IN"/>
        </w:rPr>
        <w:t>सतगुर</w:t>
      </w:r>
      <w:r>
        <w:t xml:space="preserve"> </w:t>
      </w:r>
      <w:r>
        <w:rPr>
          <w:cs/>
          <w:lang w:bidi="hi-IN"/>
        </w:rPr>
        <w:t>सरणि</w:t>
      </w:r>
      <w:r>
        <w:t xml:space="preserve"> </w:t>
      </w:r>
      <w:r>
        <w:rPr>
          <w:cs/>
          <w:lang w:bidi="hi-IN"/>
        </w:rPr>
        <w:t>परे</w:t>
      </w:r>
      <w:r>
        <w:t xml:space="preserve"> </w:t>
      </w:r>
      <w:r>
        <w:rPr>
          <w:cs/>
          <w:lang w:bidi="hi-IN"/>
        </w:rPr>
        <w:t>तिन</w:t>
      </w:r>
      <w:r>
        <w:t xml:space="preserve"> </w:t>
      </w:r>
      <w:r>
        <w:rPr>
          <w:cs/>
          <w:lang w:bidi="hi-IN"/>
        </w:rPr>
        <w:t>पाइआ</w:t>
      </w:r>
      <w:r>
        <w:t xml:space="preserve"> </w:t>
      </w:r>
      <w:r>
        <w:rPr>
          <w:cs/>
          <w:lang w:bidi="hi-IN"/>
        </w:rPr>
        <w:t>मेरे</w:t>
      </w:r>
      <w:r>
        <w:t xml:space="preserve"> </w:t>
      </w:r>
      <w:r>
        <w:rPr>
          <w:cs/>
          <w:lang w:bidi="hi-IN"/>
        </w:rPr>
        <w:t>ठाकुर</w:t>
      </w:r>
      <w:r>
        <w:t xml:space="preserve"> </w:t>
      </w:r>
      <w:r>
        <w:rPr>
          <w:cs/>
          <w:lang w:bidi="hi-IN"/>
        </w:rPr>
        <w:t>लाज</w:t>
      </w:r>
      <w:r>
        <w:t xml:space="preserve"> </w:t>
      </w:r>
      <w:r>
        <w:rPr>
          <w:cs/>
          <w:lang w:bidi="hi-IN"/>
        </w:rPr>
        <w:t>रखाईऐ</w:t>
      </w:r>
      <w:r>
        <w:t xml:space="preserve"> </w:t>
      </w:r>
      <w:r>
        <w:rPr>
          <w:cs/>
          <w:lang w:bidi="hi-IN"/>
        </w:rPr>
        <w:t>॥</w:t>
      </w:r>
    </w:p>
    <w:p w:rsidR="00347EEB" w:rsidRDefault="00347EEB">
      <w:pPr>
        <w:pStyle w:val="SGGSRoman"/>
      </w:pPr>
      <w:r>
        <w:t>satgur saran paray tin paa-i-aa mayray thaakur laaj rakhaa-ee-ai.</w:t>
      </w:r>
    </w:p>
    <w:p w:rsidR="00347EEB" w:rsidRDefault="00347EEB">
      <w:pPr>
        <w:pStyle w:val="SGGSTrans"/>
      </w:pPr>
      <w:r>
        <w:t>Those who seek the Sanctuary of the True Guru find the Lord. My Lord and Master saves their honor.</w:t>
      </w:r>
    </w:p>
    <w:p w:rsidR="00347EEB" w:rsidRDefault="00347EEB">
      <w:pPr>
        <w:pStyle w:val="SGGSGurm"/>
      </w:pPr>
      <w:r>
        <w:rPr>
          <w:cs/>
        </w:rPr>
        <w:t>ਇਕਿ ਅਪਣੈ ਸੁਆਇ ਆਇ ਬਹਹਿ ਗੁਰ ਆਗੈ ਜਿਉ ਬਗੁਲ ਸਮਾਧਿ ਲਗਾਈਐ ॥੩</w:t>
      </w:r>
      <w:r>
        <w:rPr>
          <w:cs/>
          <w:lang w:bidi="hi-IN"/>
        </w:rPr>
        <w:t xml:space="preserve">॥ </w:t>
      </w:r>
      <w:r>
        <w:rPr>
          <w:color w:val="008000"/>
          <w:sz w:val="18"/>
        </w:rPr>
        <w:t>(881)</w:t>
      </w:r>
    </w:p>
    <w:p w:rsidR="00347EEB" w:rsidRDefault="00347EEB">
      <w:pPr>
        <w:pStyle w:val="SGGSHindi"/>
      </w:pPr>
      <w:r>
        <w:rPr>
          <w:cs/>
          <w:lang w:bidi="hi-IN"/>
        </w:rPr>
        <w:t>इकि</w:t>
      </w:r>
      <w:r>
        <w:t xml:space="preserve"> </w:t>
      </w:r>
      <w:r>
        <w:rPr>
          <w:cs/>
          <w:lang w:bidi="hi-IN"/>
        </w:rPr>
        <w:t>अपणै</w:t>
      </w:r>
      <w:r>
        <w:t xml:space="preserve"> </w:t>
      </w:r>
      <w:r>
        <w:rPr>
          <w:cs/>
          <w:lang w:bidi="hi-IN"/>
        </w:rPr>
        <w:t>सुआइ</w:t>
      </w:r>
      <w:r>
        <w:t xml:space="preserve"> </w:t>
      </w:r>
      <w:r>
        <w:rPr>
          <w:cs/>
          <w:lang w:bidi="hi-IN"/>
        </w:rPr>
        <w:t>आइ</w:t>
      </w:r>
      <w:r>
        <w:t xml:space="preserve"> </w:t>
      </w:r>
      <w:r>
        <w:rPr>
          <w:cs/>
          <w:lang w:bidi="hi-IN"/>
        </w:rPr>
        <w:t>बहहि</w:t>
      </w:r>
      <w:r>
        <w:t xml:space="preserve"> </w:t>
      </w:r>
      <w:r>
        <w:rPr>
          <w:cs/>
          <w:lang w:bidi="hi-IN"/>
        </w:rPr>
        <w:t>गुर</w:t>
      </w:r>
      <w:r>
        <w:t xml:space="preserve"> </w:t>
      </w:r>
      <w:r>
        <w:rPr>
          <w:cs/>
          <w:lang w:bidi="hi-IN"/>
        </w:rPr>
        <w:t>आगै</w:t>
      </w:r>
      <w:r>
        <w:t xml:space="preserve"> </w:t>
      </w:r>
      <w:r>
        <w:rPr>
          <w:cs/>
          <w:lang w:bidi="hi-IN"/>
        </w:rPr>
        <w:t>जिउ</w:t>
      </w:r>
      <w:r>
        <w:t xml:space="preserve"> </w:t>
      </w:r>
      <w:r>
        <w:rPr>
          <w:cs/>
          <w:lang w:bidi="hi-IN"/>
        </w:rPr>
        <w:t>बगुल</w:t>
      </w:r>
      <w:r>
        <w:t xml:space="preserve"> </w:t>
      </w:r>
      <w:r>
        <w:rPr>
          <w:cs/>
          <w:lang w:bidi="hi-IN"/>
        </w:rPr>
        <w:t>समाधि</w:t>
      </w:r>
      <w:r>
        <w:t xml:space="preserve"> </w:t>
      </w:r>
      <w:r>
        <w:rPr>
          <w:cs/>
          <w:lang w:bidi="hi-IN"/>
        </w:rPr>
        <w:t>लगाईऐ</w:t>
      </w:r>
      <w:r>
        <w:t xml:space="preserve"> </w:t>
      </w:r>
      <w:r>
        <w:rPr>
          <w:cs/>
          <w:lang w:bidi="hi-IN"/>
        </w:rPr>
        <w:t>॥३॥</w:t>
      </w:r>
    </w:p>
    <w:p w:rsidR="00347EEB" w:rsidRDefault="00347EEB">
      <w:pPr>
        <w:pStyle w:val="SGGSRoman"/>
      </w:pPr>
      <w:r>
        <w:t>ik apnai su-aa-ay aa-ay baheh gur aagai ji-o bagul samaaDh lagaa-ee-ai. ||3||</w:t>
      </w:r>
    </w:p>
    <w:p w:rsidR="00347EEB" w:rsidRDefault="00347EEB">
      <w:pPr>
        <w:pStyle w:val="SGGSTrans"/>
      </w:pPr>
      <w:r>
        <w:t>Some come for their own purposes, and sit before the Guru; they pretend to be in Samaadhi, like storks with their eyes closed. ||3||</w:t>
      </w:r>
    </w:p>
    <w:p w:rsidR="00347EEB" w:rsidRDefault="00347EEB">
      <w:pPr>
        <w:pStyle w:val="SGGSGurm"/>
      </w:pPr>
      <w:r>
        <w:rPr>
          <w:cs/>
        </w:rPr>
        <w:t xml:space="preserve">ਬਗੁਲਾ ਕਾਗ ਨੀਚ ਕੀ ਸੰਗਤਿ ਜਾਇ ਕਰੰਗ ਬਿਖੂ ਮੁਖਿ ਲਾਈਐ ॥ </w:t>
      </w:r>
      <w:r>
        <w:rPr>
          <w:color w:val="008000"/>
          <w:sz w:val="18"/>
        </w:rPr>
        <w:t>(881)</w:t>
      </w:r>
    </w:p>
    <w:p w:rsidR="00347EEB" w:rsidRDefault="00347EEB">
      <w:pPr>
        <w:pStyle w:val="SGGSHindi"/>
      </w:pPr>
      <w:r>
        <w:rPr>
          <w:cs/>
          <w:lang w:bidi="hi-IN"/>
        </w:rPr>
        <w:t>बगुला</w:t>
      </w:r>
      <w:r>
        <w:t xml:space="preserve"> </w:t>
      </w:r>
      <w:r>
        <w:rPr>
          <w:cs/>
          <w:lang w:bidi="hi-IN"/>
        </w:rPr>
        <w:t>काग</w:t>
      </w:r>
      <w:r>
        <w:t xml:space="preserve"> </w:t>
      </w:r>
      <w:r>
        <w:rPr>
          <w:cs/>
          <w:lang w:bidi="hi-IN"/>
        </w:rPr>
        <w:t>नीच</w:t>
      </w:r>
      <w:r>
        <w:t xml:space="preserve"> </w:t>
      </w:r>
      <w:r>
        <w:rPr>
          <w:cs/>
          <w:lang w:bidi="hi-IN"/>
        </w:rPr>
        <w:t>की</w:t>
      </w:r>
      <w:r>
        <w:t xml:space="preserve"> </w:t>
      </w:r>
      <w:r>
        <w:rPr>
          <w:cs/>
          <w:lang w:bidi="hi-IN"/>
        </w:rPr>
        <w:t>संगति</w:t>
      </w:r>
      <w:r>
        <w:t xml:space="preserve"> </w:t>
      </w:r>
      <w:r>
        <w:rPr>
          <w:cs/>
          <w:lang w:bidi="hi-IN"/>
        </w:rPr>
        <w:t>जाइ</w:t>
      </w:r>
      <w:r>
        <w:t xml:space="preserve"> </w:t>
      </w:r>
      <w:r>
        <w:rPr>
          <w:cs/>
          <w:lang w:bidi="hi-IN"/>
        </w:rPr>
        <w:t>करंग</w:t>
      </w:r>
      <w:r>
        <w:t xml:space="preserve"> </w:t>
      </w:r>
      <w:r>
        <w:rPr>
          <w:cs/>
          <w:lang w:bidi="hi-IN"/>
        </w:rPr>
        <w:t>बिखू</w:t>
      </w:r>
      <w:r>
        <w:t xml:space="preserve"> </w:t>
      </w:r>
      <w:r>
        <w:rPr>
          <w:cs/>
          <w:lang w:bidi="hi-IN"/>
        </w:rPr>
        <w:t>मुखि</w:t>
      </w:r>
      <w:r>
        <w:t xml:space="preserve"> </w:t>
      </w:r>
      <w:r>
        <w:rPr>
          <w:cs/>
          <w:lang w:bidi="hi-IN"/>
        </w:rPr>
        <w:t>लाईऐ</w:t>
      </w:r>
      <w:r>
        <w:t xml:space="preserve"> </w:t>
      </w:r>
      <w:r>
        <w:rPr>
          <w:cs/>
          <w:lang w:bidi="hi-IN"/>
        </w:rPr>
        <w:t>॥</w:t>
      </w:r>
    </w:p>
    <w:p w:rsidR="00347EEB" w:rsidRDefault="00347EEB">
      <w:pPr>
        <w:pStyle w:val="SGGSRoman"/>
      </w:pPr>
      <w:r>
        <w:t>bagulaa kaag neech kee sangat jaa-ay karang bikhoo mukh laa-ee-ai.</w:t>
      </w:r>
    </w:p>
    <w:p w:rsidR="00347EEB" w:rsidRDefault="00347EEB">
      <w:pPr>
        <w:pStyle w:val="SGGSTrans"/>
      </w:pPr>
      <w:r>
        <w:t>Associating with the wretched and the lowly, like the stork and the crow, is like feeding on a carcass of poison.</w:t>
      </w:r>
    </w:p>
    <w:p w:rsidR="00347EEB" w:rsidRDefault="00347EEB">
      <w:pPr>
        <w:pStyle w:val="SGGSGurm"/>
      </w:pPr>
      <w:r>
        <w:rPr>
          <w:cs/>
        </w:rPr>
        <w:t>ਨਾਨਕ ਮੇਲਿ ਮੇਲਿ ਪ੍ਰਭ ਸੰਗਤਿ ਮਿਲਿ ਸੰਗਤਿ ਹੰਸੁ ਕਰਾਈਐ ॥੪</w:t>
      </w:r>
      <w:r>
        <w:rPr>
          <w:cs/>
          <w:lang w:bidi="hi-IN"/>
        </w:rPr>
        <w:t>॥</w:t>
      </w:r>
      <w:r>
        <w:t>੪</w:t>
      </w:r>
      <w:r>
        <w:rPr>
          <w:cs/>
        </w:rPr>
        <w:t xml:space="preserve">॥ </w:t>
      </w:r>
      <w:r>
        <w:rPr>
          <w:color w:val="008000"/>
          <w:sz w:val="18"/>
        </w:rPr>
        <w:t>(881)</w:t>
      </w:r>
    </w:p>
    <w:p w:rsidR="00347EEB" w:rsidRDefault="00347EEB">
      <w:pPr>
        <w:pStyle w:val="SGGSHindi"/>
      </w:pPr>
      <w:r>
        <w:rPr>
          <w:cs/>
          <w:lang w:bidi="hi-IN"/>
        </w:rPr>
        <w:t>नानक</w:t>
      </w:r>
      <w:r>
        <w:t xml:space="preserve"> </w:t>
      </w:r>
      <w:r>
        <w:rPr>
          <w:cs/>
          <w:lang w:bidi="hi-IN"/>
        </w:rPr>
        <w:t>मेलि</w:t>
      </w:r>
      <w:r>
        <w:t xml:space="preserve"> </w:t>
      </w:r>
      <w:r>
        <w:rPr>
          <w:cs/>
          <w:lang w:bidi="hi-IN"/>
        </w:rPr>
        <w:t>मेलि</w:t>
      </w:r>
      <w:r>
        <w:t xml:space="preserve"> </w:t>
      </w:r>
      <w:r>
        <w:rPr>
          <w:cs/>
          <w:lang w:bidi="hi-IN"/>
        </w:rPr>
        <w:t>प्रभ</w:t>
      </w:r>
      <w:r>
        <w:t xml:space="preserve"> </w:t>
      </w:r>
      <w:r>
        <w:rPr>
          <w:cs/>
          <w:lang w:bidi="hi-IN"/>
        </w:rPr>
        <w:t>संगति</w:t>
      </w:r>
      <w:r>
        <w:t xml:space="preserve"> </w:t>
      </w:r>
      <w:r>
        <w:rPr>
          <w:cs/>
          <w:lang w:bidi="hi-IN"/>
        </w:rPr>
        <w:t>मिलि</w:t>
      </w:r>
      <w:r>
        <w:t xml:space="preserve"> </w:t>
      </w:r>
      <w:r>
        <w:rPr>
          <w:cs/>
          <w:lang w:bidi="hi-IN"/>
        </w:rPr>
        <w:t>संगति</w:t>
      </w:r>
      <w:r>
        <w:t xml:space="preserve"> </w:t>
      </w:r>
      <w:r>
        <w:rPr>
          <w:cs/>
          <w:lang w:bidi="hi-IN"/>
        </w:rPr>
        <w:t>हंसु</w:t>
      </w:r>
      <w:r>
        <w:t xml:space="preserve"> </w:t>
      </w:r>
      <w:r>
        <w:rPr>
          <w:cs/>
          <w:lang w:bidi="hi-IN"/>
        </w:rPr>
        <w:t>कराईऐ</w:t>
      </w:r>
      <w:r>
        <w:t xml:space="preserve"> </w:t>
      </w:r>
      <w:r>
        <w:rPr>
          <w:cs/>
          <w:lang w:bidi="hi-IN"/>
        </w:rPr>
        <w:t>॥४॥४॥</w:t>
      </w:r>
    </w:p>
    <w:p w:rsidR="00347EEB" w:rsidRDefault="00347EEB">
      <w:pPr>
        <w:pStyle w:val="SGGSRoman"/>
      </w:pPr>
      <w:r>
        <w:t>naanak mayl mayl parabh sangat mil sangat hans karaa-ee-ai. ||4||4||</w:t>
      </w:r>
    </w:p>
    <w:p w:rsidR="00347EEB" w:rsidRDefault="00347EEB">
      <w:pPr>
        <w:pStyle w:val="SGGSTrans"/>
      </w:pPr>
      <w:r>
        <w:t>Nanak: O God, unite me with the Sangat, the Congregation. United with the Sangat, I will become a swan. ||4||4||</w:t>
      </w:r>
    </w:p>
    <w:p w:rsidR="00347EEB" w:rsidRDefault="00347EEB">
      <w:pPr>
        <w:pStyle w:val="SGGSGurm"/>
      </w:pPr>
      <w:r>
        <w:rPr>
          <w:cs/>
        </w:rPr>
        <w:t xml:space="preserve">ਰਾਮਕਲੀ ਮਹਲਾ ੪ </w:t>
      </w:r>
      <w:r>
        <w:rPr>
          <w:cs/>
          <w:lang w:bidi="hi-IN"/>
        </w:rPr>
        <w:t xml:space="preserve">॥ </w:t>
      </w:r>
      <w:r>
        <w:rPr>
          <w:color w:val="008000"/>
          <w:sz w:val="18"/>
        </w:rPr>
        <w:t>(882)</w:t>
      </w:r>
    </w:p>
    <w:p w:rsidR="00347EEB" w:rsidRDefault="00347EEB">
      <w:pPr>
        <w:pStyle w:val="SGGSHindi"/>
      </w:pPr>
      <w:r>
        <w:rPr>
          <w:cs/>
          <w:lang w:bidi="hi-IN"/>
        </w:rPr>
        <w:t>रामकली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raamkalee mehlaa 4.</w:t>
      </w:r>
    </w:p>
    <w:p w:rsidR="00347EEB" w:rsidRDefault="00347EEB">
      <w:pPr>
        <w:pStyle w:val="SGGSTrans"/>
      </w:pPr>
      <w:r>
        <w:t>Raamkalee, Fourth Mehl:</w:t>
      </w:r>
    </w:p>
    <w:p w:rsidR="00347EEB" w:rsidRDefault="00347EEB">
      <w:pPr>
        <w:pStyle w:val="SGGSGurm"/>
      </w:pPr>
      <w:r>
        <w:rPr>
          <w:cs/>
        </w:rPr>
        <w:t xml:space="preserve">ਸਤਗੁਰ ਦਇਆ ਕਰਹੁ ਹਰਿ ਮੇਲਹੁ ਮੇਰੇ ਪ੍ਰੀਤਮ ਪ੍ਰਾਣ ਹਰਿ ਰਾਇਆ ॥ </w:t>
      </w:r>
      <w:r>
        <w:rPr>
          <w:color w:val="008000"/>
          <w:sz w:val="18"/>
        </w:rPr>
        <w:t>(882)</w:t>
      </w:r>
    </w:p>
    <w:p w:rsidR="00347EEB" w:rsidRDefault="00347EEB">
      <w:pPr>
        <w:pStyle w:val="SGGSHindi"/>
      </w:pPr>
      <w:r>
        <w:rPr>
          <w:cs/>
          <w:lang w:bidi="hi-IN"/>
        </w:rPr>
        <w:t>सतगुर</w:t>
      </w:r>
      <w:r>
        <w:t xml:space="preserve"> </w:t>
      </w:r>
      <w:r>
        <w:rPr>
          <w:cs/>
          <w:lang w:bidi="hi-IN"/>
        </w:rPr>
        <w:t>दइआ</w:t>
      </w:r>
      <w:r>
        <w:t xml:space="preserve"> </w:t>
      </w:r>
      <w:r>
        <w:rPr>
          <w:cs/>
          <w:lang w:bidi="hi-IN"/>
        </w:rPr>
        <w:t>करहु</w:t>
      </w:r>
      <w:r>
        <w:t xml:space="preserve"> </w:t>
      </w:r>
      <w:r>
        <w:rPr>
          <w:cs/>
          <w:lang w:bidi="hi-IN"/>
        </w:rPr>
        <w:t>हरि</w:t>
      </w:r>
      <w:r>
        <w:t xml:space="preserve"> </w:t>
      </w:r>
      <w:r>
        <w:rPr>
          <w:cs/>
          <w:lang w:bidi="hi-IN"/>
        </w:rPr>
        <w:t>मेलहु</w:t>
      </w:r>
      <w:r>
        <w:t xml:space="preserve"> </w:t>
      </w:r>
      <w:r>
        <w:rPr>
          <w:cs/>
          <w:lang w:bidi="hi-IN"/>
        </w:rPr>
        <w:t>मेरे</w:t>
      </w:r>
      <w:r>
        <w:t xml:space="preserve"> </w:t>
      </w:r>
      <w:r>
        <w:rPr>
          <w:cs/>
          <w:lang w:bidi="hi-IN"/>
        </w:rPr>
        <w:t>प्रीतम</w:t>
      </w:r>
      <w:r>
        <w:t xml:space="preserve"> </w:t>
      </w:r>
      <w:r>
        <w:rPr>
          <w:cs/>
          <w:lang w:bidi="hi-IN"/>
        </w:rPr>
        <w:t>प्राण</w:t>
      </w:r>
      <w:r>
        <w:t xml:space="preserve"> </w:t>
      </w:r>
      <w:r>
        <w:rPr>
          <w:cs/>
          <w:lang w:bidi="hi-IN"/>
        </w:rPr>
        <w:t>हरि</w:t>
      </w:r>
      <w:r>
        <w:t xml:space="preserve"> </w:t>
      </w:r>
      <w:r>
        <w:rPr>
          <w:cs/>
          <w:lang w:bidi="hi-IN"/>
        </w:rPr>
        <w:t>राइआ</w:t>
      </w:r>
      <w:r>
        <w:t xml:space="preserve"> </w:t>
      </w:r>
      <w:r>
        <w:rPr>
          <w:cs/>
          <w:lang w:bidi="hi-IN"/>
        </w:rPr>
        <w:t>॥</w:t>
      </w:r>
    </w:p>
    <w:p w:rsidR="00347EEB" w:rsidRDefault="00347EEB">
      <w:pPr>
        <w:pStyle w:val="SGGSRoman"/>
      </w:pPr>
      <w:r>
        <w:t>satgur da-i-aa karahu har maylhu mayray pareetam paraan har raa-i-aa.</w:t>
      </w:r>
    </w:p>
    <w:p w:rsidR="00347EEB" w:rsidRDefault="00347EEB">
      <w:pPr>
        <w:pStyle w:val="SGGSTrans"/>
      </w:pPr>
      <w:r>
        <w:t>O True Guru, please be kind, and unite me with the Lord. My Sovereign Lord is the Beloved of my breath of life.</w:t>
      </w:r>
    </w:p>
    <w:p w:rsidR="00347EEB" w:rsidRDefault="00347EEB">
      <w:pPr>
        <w:pStyle w:val="SGGSGurm"/>
      </w:pPr>
      <w:r>
        <w:rPr>
          <w:cs/>
        </w:rPr>
        <w:t>ਹਮ ਚੇਰੀ ਹੋਇ ਲਗਹ ਗੁਰ ਚਰਣੀ ਜਿਨਿ ਹਰਿ ਪ੍ਰਭ ਮਾਰਗੁ ਪੰਥੁ ਦਿਖਾਇਆ ॥੧</w:t>
      </w:r>
      <w:r>
        <w:rPr>
          <w:cs/>
          <w:lang w:bidi="hi-IN"/>
        </w:rPr>
        <w:t xml:space="preserve">॥ </w:t>
      </w:r>
      <w:r>
        <w:rPr>
          <w:color w:val="008000"/>
          <w:sz w:val="18"/>
        </w:rPr>
        <w:t>(882)</w:t>
      </w:r>
    </w:p>
    <w:p w:rsidR="00347EEB" w:rsidRDefault="00347EEB">
      <w:pPr>
        <w:pStyle w:val="SGGSHindi"/>
      </w:pPr>
      <w:r>
        <w:rPr>
          <w:cs/>
          <w:lang w:bidi="hi-IN"/>
        </w:rPr>
        <w:t>हम</w:t>
      </w:r>
      <w:r>
        <w:t xml:space="preserve"> </w:t>
      </w:r>
      <w:r>
        <w:rPr>
          <w:cs/>
          <w:lang w:bidi="hi-IN"/>
        </w:rPr>
        <w:t>चेरी</w:t>
      </w:r>
      <w:r>
        <w:t xml:space="preserve"> </w:t>
      </w:r>
      <w:r>
        <w:rPr>
          <w:cs/>
          <w:lang w:bidi="hi-IN"/>
        </w:rPr>
        <w:t>होइ</w:t>
      </w:r>
      <w:r>
        <w:t xml:space="preserve"> </w:t>
      </w:r>
      <w:r>
        <w:rPr>
          <w:cs/>
          <w:lang w:bidi="hi-IN"/>
        </w:rPr>
        <w:t>लगह</w:t>
      </w:r>
      <w:r>
        <w:t xml:space="preserve"> </w:t>
      </w:r>
      <w:r>
        <w:rPr>
          <w:cs/>
          <w:lang w:bidi="hi-IN"/>
        </w:rPr>
        <w:t>गुर</w:t>
      </w:r>
      <w:r>
        <w:t xml:space="preserve"> </w:t>
      </w:r>
      <w:r>
        <w:rPr>
          <w:cs/>
          <w:lang w:bidi="hi-IN"/>
        </w:rPr>
        <w:t>चरणी</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मारगु</w:t>
      </w:r>
      <w:r>
        <w:t xml:space="preserve"> </w:t>
      </w:r>
      <w:r>
        <w:rPr>
          <w:cs/>
          <w:lang w:bidi="hi-IN"/>
        </w:rPr>
        <w:t>पंथु</w:t>
      </w:r>
      <w:r>
        <w:t xml:space="preserve"> </w:t>
      </w:r>
      <w:r>
        <w:rPr>
          <w:cs/>
          <w:lang w:bidi="hi-IN"/>
        </w:rPr>
        <w:t>दिखाइआ</w:t>
      </w:r>
      <w:r>
        <w:t xml:space="preserve"> </w:t>
      </w:r>
      <w:r>
        <w:rPr>
          <w:cs/>
          <w:lang w:bidi="hi-IN"/>
        </w:rPr>
        <w:t>॥१॥</w:t>
      </w:r>
    </w:p>
    <w:p w:rsidR="00347EEB" w:rsidRDefault="00347EEB">
      <w:pPr>
        <w:pStyle w:val="SGGSRoman"/>
      </w:pPr>
      <w:r>
        <w:t>ham chayree ho-ay lagah gur charnee jin har parabh maarag panth dikhaa-i-aa. ||1||</w:t>
      </w:r>
    </w:p>
    <w:p w:rsidR="00347EEB" w:rsidRDefault="00347EEB">
      <w:pPr>
        <w:pStyle w:val="SGGSTrans"/>
      </w:pPr>
      <w:r>
        <w:t>I am a slave; I fall at the Guru's feet. He has shown me the Path, the Way to my Lord God. ||1||</w:t>
      </w:r>
    </w:p>
    <w:p w:rsidR="00347EEB" w:rsidRDefault="00347EEB">
      <w:pPr>
        <w:pStyle w:val="SGGSGurm"/>
      </w:pPr>
      <w:r>
        <w:rPr>
          <w:cs/>
        </w:rPr>
        <w:t xml:space="preserve">ਰਾਮ ਮੈ ਹਰਿ ਹਰਿ ਨਾਮੁ ਮਨਿ ਭਾਇਆ ॥ </w:t>
      </w:r>
      <w:r>
        <w:rPr>
          <w:color w:val="008000"/>
          <w:sz w:val="18"/>
        </w:rPr>
        <w:t>(882)</w:t>
      </w:r>
    </w:p>
    <w:p w:rsidR="00347EEB" w:rsidRDefault="00347EEB">
      <w:pPr>
        <w:pStyle w:val="SGGSHindi"/>
      </w:pPr>
      <w:r>
        <w:rPr>
          <w:cs/>
          <w:lang w:bidi="hi-IN"/>
        </w:rPr>
        <w:t>राम</w:t>
      </w:r>
      <w:r>
        <w:t xml:space="preserve"> </w:t>
      </w: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मनि</w:t>
      </w:r>
      <w:r>
        <w:t xml:space="preserve"> </w:t>
      </w:r>
      <w:r>
        <w:rPr>
          <w:cs/>
          <w:lang w:bidi="hi-IN"/>
        </w:rPr>
        <w:t>भाइआ</w:t>
      </w:r>
      <w:r>
        <w:t xml:space="preserve"> </w:t>
      </w:r>
      <w:r>
        <w:rPr>
          <w:cs/>
          <w:lang w:bidi="hi-IN"/>
        </w:rPr>
        <w:t>॥</w:t>
      </w:r>
    </w:p>
    <w:p w:rsidR="00347EEB" w:rsidRDefault="00347EEB">
      <w:pPr>
        <w:pStyle w:val="SGGSRoman"/>
      </w:pPr>
      <w:r>
        <w:t>raam mai har har naam man bhaa-i-aa.</w:t>
      </w:r>
    </w:p>
    <w:p w:rsidR="00347EEB" w:rsidRDefault="00347EEB">
      <w:pPr>
        <w:pStyle w:val="SGGSTrans"/>
      </w:pPr>
      <w:r>
        <w:t>The Name of my Lord, Har, Har, is pleasing to my mind.</w:t>
      </w:r>
    </w:p>
    <w:p w:rsidR="00347EEB" w:rsidRDefault="00347EEB">
      <w:pPr>
        <w:pStyle w:val="SGGSGurm"/>
      </w:pPr>
      <w:r>
        <w:rPr>
          <w:cs/>
        </w:rPr>
        <w:t>ਮੈ ਹਰਿ ਬਿਨੁ ਅਵਰੁ ਨ ਕੋਈ ਬੇਲੀ ਮੇਰਾ ਪਿਤਾ ਮਾਤਾ ਹਰਿ ਸਖਾਇਆ ॥੧</w:t>
      </w:r>
      <w:r>
        <w:rPr>
          <w:cs/>
          <w:lang w:bidi="hi-IN"/>
        </w:rPr>
        <w:t xml:space="preserve">॥ </w:t>
      </w:r>
      <w:r>
        <w:t xml:space="preserve">ਰਹਾਉ ॥ </w:t>
      </w:r>
      <w:r>
        <w:rPr>
          <w:color w:val="008000"/>
          <w:sz w:val="18"/>
        </w:rPr>
        <w:t>(882)</w:t>
      </w:r>
    </w:p>
    <w:p w:rsidR="00347EEB" w:rsidRDefault="00347EEB">
      <w:pPr>
        <w:pStyle w:val="SGGSHindi"/>
      </w:pPr>
      <w:r>
        <w:rPr>
          <w:cs/>
          <w:lang w:bidi="hi-IN"/>
        </w:rPr>
        <w:t>मै</w:t>
      </w:r>
      <w:r>
        <w:t xml:space="preserve"> </w:t>
      </w:r>
      <w:r>
        <w:rPr>
          <w:cs/>
          <w:lang w:bidi="hi-IN"/>
        </w:rPr>
        <w:t>हरि</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बेली</w:t>
      </w:r>
      <w:r>
        <w:t xml:space="preserve"> </w:t>
      </w:r>
      <w:r>
        <w:rPr>
          <w:cs/>
          <w:lang w:bidi="hi-IN"/>
        </w:rPr>
        <w:t>मेरा</w:t>
      </w:r>
      <w:r>
        <w:t xml:space="preserve"> </w:t>
      </w:r>
      <w:r>
        <w:rPr>
          <w:cs/>
          <w:lang w:bidi="hi-IN"/>
        </w:rPr>
        <w:t>पिता</w:t>
      </w:r>
      <w:r>
        <w:t xml:space="preserve"> </w:t>
      </w:r>
      <w:r>
        <w:rPr>
          <w:cs/>
          <w:lang w:bidi="hi-IN"/>
        </w:rPr>
        <w:t>माता</w:t>
      </w:r>
      <w:r>
        <w:t xml:space="preserve"> </w:t>
      </w:r>
      <w:r>
        <w:rPr>
          <w:cs/>
          <w:lang w:bidi="hi-IN"/>
        </w:rPr>
        <w:t>हरि</w:t>
      </w:r>
      <w:r>
        <w:t xml:space="preserve"> </w:t>
      </w:r>
      <w:r>
        <w:rPr>
          <w:cs/>
          <w:lang w:bidi="hi-IN"/>
        </w:rPr>
        <w:t>सखाइआ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mai har bin avar na ko-ee baylee mayraa pitaa maataa har sakhaa-i-aa. ||1|| rahaa-o.</w:t>
      </w:r>
    </w:p>
    <w:p w:rsidR="00347EEB" w:rsidRDefault="00347EEB">
      <w:pPr>
        <w:pStyle w:val="SGGSTrans"/>
      </w:pPr>
      <w:r>
        <w:t>I have no friend except the Lord; the Lord is my father, my mother, my companion. ||1||Pause||</w:t>
      </w:r>
    </w:p>
    <w:p w:rsidR="00347EEB" w:rsidRDefault="00347EEB">
      <w:pPr>
        <w:pStyle w:val="SGGSGurm"/>
      </w:pPr>
      <w:r>
        <w:rPr>
          <w:cs/>
        </w:rPr>
        <w:t xml:space="preserve">ਮੇਰੇ ਇਕੁ ਖਿਨੁ ਪ੍ਰਾਨ ਨ ਰਹਹਿ ਬਿਨੁ ਪ੍ਰੀਤਮ ਬਿਨੁ ਦੇਖੇ ਮਰਹਿ ਮੇਰੀ ਮਾਇਆ ॥ </w:t>
      </w:r>
      <w:r>
        <w:rPr>
          <w:color w:val="008000"/>
          <w:sz w:val="18"/>
        </w:rPr>
        <w:t>(882)</w:t>
      </w:r>
    </w:p>
    <w:p w:rsidR="00347EEB" w:rsidRDefault="00347EEB">
      <w:pPr>
        <w:pStyle w:val="SGGSHindi"/>
      </w:pPr>
      <w:r>
        <w:rPr>
          <w:cs/>
          <w:lang w:bidi="hi-IN"/>
        </w:rPr>
        <w:t>मेरे</w:t>
      </w:r>
      <w:r>
        <w:t xml:space="preserve"> </w:t>
      </w:r>
      <w:r>
        <w:rPr>
          <w:cs/>
          <w:lang w:bidi="hi-IN"/>
        </w:rPr>
        <w:t>इकु</w:t>
      </w:r>
      <w:r>
        <w:t xml:space="preserve"> </w:t>
      </w:r>
      <w:r>
        <w:rPr>
          <w:cs/>
          <w:lang w:bidi="hi-IN"/>
        </w:rPr>
        <w:t>खिनु</w:t>
      </w:r>
      <w:r>
        <w:t xml:space="preserve"> </w:t>
      </w:r>
      <w:r>
        <w:rPr>
          <w:cs/>
          <w:lang w:bidi="hi-IN"/>
        </w:rPr>
        <w:t>प्रान</w:t>
      </w:r>
      <w:r>
        <w:t xml:space="preserve"> </w:t>
      </w:r>
      <w:r>
        <w:rPr>
          <w:cs/>
          <w:lang w:bidi="hi-IN"/>
        </w:rPr>
        <w:t>न</w:t>
      </w:r>
      <w:r>
        <w:t xml:space="preserve"> </w:t>
      </w:r>
      <w:r>
        <w:rPr>
          <w:cs/>
          <w:lang w:bidi="hi-IN"/>
        </w:rPr>
        <w:t>रहहि</w:t>
      </w:r>
      <w:r>
        <w:t xml:space="preserve"> </w:t>
      </w:r>
      <w:r>
        <w:rPr>
          <w:cs/>
          <w:lang w:bidi="hi-IN"/>
        </w:rPr>
        <w:t>बिनु</w:t>
      </w:r>
      <w:r>
        <w:t xml:space="preserve"> </w:t>
      </w:r>
      <w:r>
        <w:rPr>
          <w:cs/>
          <w:lang w:bidi="hi-IN"/>
        </w:rPr>
        <w:t>प्रीतम</w:t>
      </w:r>
      <w:r>
        <w:t xml:space="preserve"> </w:t>
      </w:r>
      <w:r>
        <w:rPr>
          <w:cs/>
          <w:lang w:bidi="hi-IN"/>
        </w:rPr>
        <w:t>बिनु</w:t>
      </w:r>
      <w:r>
        <w:t xml:space="preserve"> </w:t>
      </w:r>
      <w:r>
        <w:rPr>
          <w:cs/>
          <w:lang w:bidi="hi-IN"/>
        </w:rPr>
        <w:t>देखे</w:t>
      </w:r>
      <w:r>
        <w:t xml:space="preserve"> </w:t>
      </w:r>
      <w:r>
        <w:rPr>
          <w:cs/>
          <w:lang w:bidi="hi-IN"/>
        </w:rPr>
        <w:t>मरहि</w:t>
      </w:r>
      <w:r>
        <w:t xml:space="preserve"> </w:t>
      </w:r>
      <w:r>
        <w:rPr>
          <w:cs/>
          <w:lang w:bidi="hi-IN"/>
        </w:rPr>
        <w:t>मेरी</w:t>
      </w:r>
      <w:r>
        <w:t xml:space="preserve"> </w:t>
      </w:r>
      <w:r>
        <w:rPr>
          <w:cs/>
          <w:lang w:bidi="hi-IN"/>
        </w:rPr>
        <w:t>माइआ</w:t>
      </w:r>
      <w:r>
        <w:t xml:space="preserve"> </w:t>
      </w:r>
      <w:r>
        <w:rPr>
          <w:cs/>
          <w:lang w:bidi="hi-IN"/>
        </w:rPr>
        <w:t>॥</w:t>
      </w:r>
    </w:p>
    <w:p w:rsidR="00347EEB" w:rsidRDefault="00347EEB">
      <w:pPr>
        <w:pStyle w:val="SGGSRoman"/>
      </w:pPr>
      <w:r>
        <w:t>mayray ik khin paraan na raheh bin pareetam bin daykhay mareh mayree maa-i-aa.</w:t>
      </w:r>
    </w:p>
    <w:p w:rsidR="00347EEB" w:rsidRDefault="00347EEB">
      <w:pPr>
        <w:pStyle w:val="SGGSTrans"/>
      </w:pPr>
      <w:r>
        <w:t>My breath of life will not survive for an instant, without my Beloved; unless I see Him, I will die, O my mother!</w:t>
      </w:r>
    </w:p>
    <w:p w:rsidR="00347EEB" w:rsidRDefault="00347EEB">
      <w:pPr>
        <w:pStyle w:val="SGGSGurm"/>
      </w:pPr>
      <w:r>
        <w:rPr>
          <w:cs/>
        </w:rPr>
        <w:t>ਧਨੁ ਧਨੁ ਵਡ ਭਾਗ ਗੁਰ ਸਰਣੀ ਆਏ ਹਰਿ ਗੁਰ ਮਿਲਿ ਦਰਸਨੁ ਪਾਇਆ ॥੨</w:t>
      </w:r>
      <w:r>
        <w:rPr>
          <w:cs/>
          <w:lang w:bidi="hi-IN"/>
        </w:rPr>
        <w:t xml:space="preserve">॥ </w:t>
      </w:r>
      <w:r>
        <w:rPr>
          <w:color w:val="008000"/>
          <w:sz w:val="18"/>
        </w:rPr>
        <w:t>(882)</w:t>
      </w:r>
    </w:p>
    <w:p w:rsidR="00347EEB" w:rsidRDefault="00347EEB">
      <w:pPr>
        <w:pStyle w:val="SGGSHindi"/>
      </w:pPr>
      <w:r>
        <w:rPr>
          <w:cs/>
          <w:lang w:bidi="hi-IN"/>
        </w:rPr>
        <w:t>धनु</w:t>
      </w:r>
      <w:r>
        <w:t xml:space="preserve"> </w:t>
      </w:r>
      <w:r>
        <w:rPr>
          <w:cs/>
          <w:lang w:bidi="hi-IN"/>
        </w:rPr>
        <w:t>धनु</w:t>
      </w:r>
      <w:r>
        <w:t xml:space="preserve"> </w:t>
      </w:r>
      <w:r>
        <w:rPr>
          <w:cs/>
          <w:lang w:bidi="hi-IN"/>
        </w:rPr>
        <w:t>वड</w:t>
      </w:r>
      <w:r>
        <w:t xml:space="preserve"> </w:t>
      </w:r>
      <w:r>
        <w:rPr>
          <w:cs/>
          <w:lang w:bidi="hi-IN"/>
        </w:rPr>
        <w:t>भाग</w:t>
      </w:r>
      <w:r>
        <w:t xml:space="preserve"> </w:t>
      </w:r>
      <w:r>
        <w:rPr>
          <w:cs/>
          <w:lang w:bidi="hi-IN"/>
        </w:rPr>
        <w:t>गुर</w:t>
      </w:r>
      <w:r>
        <w:t xml:space="preserve"> </w:t>
      </w:r>
      <w:r>
        <w:rPr>
          <w:cs/>
          <w:lang w:bidi="hi-IN"/>
        </w:rPr>
        <w:t>सरणी</w:t>
      </w:r>
      <w:r>
        <w:t xml:space="preserve"> </w:t>
      </w:r>
      <w:r>
        <w:rPr>
          <w:cs/>
          <w:lang w:bidi="hi-IN"/>
        </w:rPr>
        <w:t>आए</w:t>
      </w:r>
      <w:r>
        <w:t xml:space="preserve"> </w:t>
      </w:r>
      <w:r>
        <w:rPr>
          <w:cs/>
          <w:lang w:bidi="hi-IN"/>
        </w:rPr>
        <w:t>हरि</w:t>
      </w:r>
      <w:r>
        <w:t xml:space="preserve"> </w:t>
      </w:r>
      <w:r>
        <w:rPr>
          <w:cs/>
          <w:lang w:bidi="hi-IN"/>
        </w:rPr>
        <w:t>गुर</w:t>
      </w:r>
      <w:r>
        <w:t xml:space="preserve"> </w:t>
      </w:r>
      <w:r>
        <w:rPr>
          <w:cs/>
          <w:lang w:bidi="hi-IN"/>
        </w:rPr>
        <w:t>मिलि</w:t>
      </w:r>
      <w:r>
        <w:t xml:space="preserve"> </w:t>
      </w:r>
      <w:r>
        <w:rPr>
          <w:cs/>
          <w:lang w:bidi="hi-IN"/>
        </w:rPr>
        <w:t>दरसनु</w:t>
      </w:r>
      <w:r>
        <w:t xml:space="preserve"> </w:t>
      </w:r>
      <w:r>
        <w:rPr>
          <w:cs/>
          <w:lang w:bidi="hi-IN"/>
        </w:rPr>
        <w:t>पाइआ</w:t>
      </w:r>
      <w:r>
        <w:t xml:space="preserve"> </w:t>
      </w:r>
      <w:r>
        <w:rPr>
          <w:cs/>
          <w:lang w:bidi="hi-IN"/>
        </w:rPr>
        <w:t>॥२॥</w:t>
      </w:r>
    </w:p>
    <w:p w:rsidR="00347EEB" w:rsidRDefault="00347EEB">
      <w:pPr>
        <w:pStyle w:val="SGGSRoman"/>
      </w:pPr>
      <w:r>
        <w:t>Dhan Dhan vad bhaag gur sarnee aa-ay har gur mil darsan paa-i-aa. ||2||</w:t>
      </w:r>
    </w:p>
    <w:p w:rsidR="00347EEB" w:rsidRDefault="00347EEB">
      <w:pPr>
        <w:pStyle w:val="SGGSTrans"/>
      </w:pPr>
      <w:r>
        <w:t>Blessed, blessed is my great, high destiny, that I have come to the Guru's Sanctuary. Meeting with the Guru, I have obtained the Blessed Vision of the Lord's Darshan. ||2||</w:t>
      </w:r>
    </w:p>
    <w:p w:rsidR="00347EEB" w:rsidRDefault="00347EEB">
      <w:pPr>
        <w:pStyle w:val="SGGSGurm"/>
      </w:pPr>
      <w:r>
        <w:rPr>
          <w:cs/>
        </w:rPr>
        <w:t xml:space="preserve">ਮੈ ਅਵਰੁ ਨ ਕੋਈ ਸੂਝੈ ਬੂਝੈ ਮਨਿ ਹਰਿ ਜਪੁ ਜਪਉ ਜਪਾਇਆ ॥ </w:t>
      </w:r>
      <w:r>
        <w:rPr>
          <w:color w:val="008000"/>
          <w:sz w:val="18"/>
        </w:rPr>
        <w:t>(882)</w:t>
      </w:r>
    </w:p>
    <w:p w:rsidR="00347EEB" w:rsidRDefault="00347EEB">
      <w:pPr>
        <w:pStyle w:val="SGGSHindi"/>
      </w:pPr>
      <w:r>
        <w:rPr>
          <w:cs/>
          <w:lang w:bidi="hi-IN"/>
        </w:rPr>
        <w:t>मै</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सूझै</w:t>
      </w:r>
      <w:r>
        <w:t xml:space="preserve"> </w:t>
      </w:r>
      <w:r>
        <w:rPr>
          <w:cs/>
          <w:lang w:bidi="hi-IN"/>
        </w:rPr>
        <w:t>बूझै</w:t>
      </w:r>
      <w:r>
        <w:t xml:space="preserve"> </w:t>
      </w:r>
      <w:r>
        <w:rPr>
          <w:cs/>
          <w:lang w:bidi="hi-IN"/>
        </w:rPr>
        <w:t>मनि</w:t>
      </w:r>
      <w:r>
        <w:t xml:space="preserve"> </w:t>
      </w:r>
      <w:r>
        <w:rPr>
          <w:cs/>
          <w:lang w:bidi="hi-IN"/>
        </w:rPr>
        <w:t>हरि</w:t>
      </w:r>
      <w:r>
        <w:t xml:space="preserve"> </w:t>
      </w:r>
      <w:r>
        <w:rPr>
          <w:cs/>
          <w:lang w:bidi="hi-IN"/>
        </w:rPr>
        <w:t>जपु</w:t>
      </w:r>
      <w:r>
        <w:t xml:space="preserve"> </w:t>
      </w:r>
      <w:r>
        <w:rPr>
          <w:cs/>
          <w:lang w:bidi="hi-IN"/>
        </w:rPr>
        <w:t>जपउ</w:t>
      </w:r>
      <w:r>
        <w:t xml:space="preserve"> </w:t>
      </w:r>
      <w:r>
        <w:rPr>
          <w:cs/>
          <w:lang w:bidi="hi-IN"/>
        </w:rPr>
        <w:t>जपाइआ</w:t>
      </w:r>
      <w:r>
        <w:t xml:space="preserve"> </w:t>
      </w:r>
      <w:r>
        <w:rPr>
          <w:cs/>
          <w:lang w:bidi="hi-IN"/>
        </w:rPr>
        <w:t>॥</w:t>
      </w:r>
    </w:p>
    <w:p w:rsidR="00347EEB" w:rsidRDefault="00347EEB">
      <w:pPr>
        <w:pStyle w:val="SGGSRoman"/>
      </w:pPr>
      <w:r>
        <w:t>mai avar na ko-ee soojhai boojhai man har jap japa-o japaa-i-aa.</w:t>
      </w:r>
    </w:p>
    <w:p w:rsidR="00347EEB" w:rsidRDefault="00347EEB">
      <w:pPr>
        <w:pStyle w:val="SGGSTrans"/>
      </w:pPr>
      <w:r>
        <w:t>I do not know or understand any other within my mind; I meditate and chant the Lord's Chant.</w:t>
      </w:r>
    </w:p>
    <w:p w:rsidR="00347EEB" w:rsidRDefault="00347EEB">
      <w:pPr>
        <w:pStyle w:val="SGGSGurm"/>
      </w:pPr>
      <w:r>
        <w:rPr>
          <w:cs/>
        </w:rPr>
        <w:t>ਨਾਮਹੀਣ ਫਿਰਹਿ ਸੇ ਨਕਟੇ ਤਿਨ ਘਸਿ ਘਸਿ ਨਕ ਵਢਾਇਆ ॥੩</w:t>
      </w:r>
      <w:r>
        <w:rPr>
          <w:cs/>
          <w:lang w:bidi="hi-IN"/>
        </w:rPr>
        <w:t xml:space="preserve">॥ </w:t>
      </w:r>
      <w:r>
        <w:rPr>
          <w:color w:val="008000"/>
          <w:sz w:val="18"/>
        </w:rPr>
        <w:t>(882)</w:t>
      </w:r>
    </w:p>
    <w:p w:rsidR="00347EEB" w:rsidRDefault="00347EEB">
      <w:pPr>
        <w:pStyle w:val="SGGSHindi"/>
      </w:pPr>
      <w:r>
        <w:rPr>
          <w:cs/>
          <w:lang w:bidi="hi-IN"/>
        </w:rPr>
        <w:t>नामहीण</w:t>
      </w:r>
      <w:r>
        <w:t xml:space="preserve"> </w:t>
      </w:r>
      <w:r>
        <w:rPr>
          <w:cs/>
          <w:lang w:bidi="hi-IN"/>
        </w:rPr>
        <w:t>फिरहि</w:t>
      </w:r>
      <w:r>
        <w:t xml:space="preserve"> </w:t>
      </w:r>
      <w:r>
        <w:rPr>
          <w:cs/>
          <w:lang w:bidi="hi-IN"/>
        </w:rPr>
        <w:t>से</w:t>
      </w:r>
      <w:r>
        <w:t xml:space="preserve"> </w:t>
      </w:r>
      <w:r>
        <w:rPr>
          <w:cs/>
          <w:lang w:bidi="hi-IN"/>
        </w:rPr>
        <w:t>नकटे</w:t>
      </w:r>
      <w:r>
        <w:t xml:space="preserve"> </w:t>
      </w:r>
      <w:r>
        <w:rPr>
          <w:cs/>
          <w:lang w:bidi="hi-IN"/>
        </w:rPr>
        <w:t>तिन</w:t>
      </w:r>
      <w:r>
        <w:t xml:space="preserve"> </w:t>
      </w:r>
      <w:r>
        <w:rPr>
          <w:cs/>
          <w:lang w:bidi="hi-IN"/>
        </w:rPr>
        <w:t>घसि</w:t>
      </w:r>
      <w:r>
        <w:t xml:space="preserve"> </w:t>
      </w:r>
      <w:r>
        <w:rPr>
          <w:cs/>
          <w:lang w:bidi="hi-IN"/>
        </w:rPr>
        <w:t>घसि</w:t>
      </w:r>
      <w:r>
        <w:t xml:space="preserve"> </w:t>
      </w:r>
      <w:r>
        <w:rPr>
          <w:cs/>
          <w:lang w:bidi="hi-IN"/>
        </w:rPr>
        <w:t>नक</w:t>
      </w:r>
      <w:r>
        <w:t xml:space="preserve"> </w:t>
      </w:r>
      <w:r>
        <w:rPr>
          <w:cs/>
          <w:lang w:bidi="hi-IN"/>
        </w:rPr>
        <w:t>वढाइआ</w:t>
      </w:r>
      <w:r>
        <w:t xml:space="preserve"> </w:t>
      </w:r>
      <w:r>
        <w:rPr>
          <w:cs/>
          <w:lang w:bidi="hi-IN"/>
        </w:rPr>
        <w:t>॥३॥</w:t>
      </w:r>
    </w:p>
    <w:p w:rsidR="00347EEB" w:rsidRDefault="00347EEB">
      <w:pPr>
        <w:pStyle w:val="SGGSRoman"/>
      </w:pPr>
      <w:r>
        <w:t>naamheen fireh say naktay tin ghas ghas nak vaDhaa-i-aa. ||3||</w:t>
      </w:r>
    </w:p>
    <w:p w:rsidR="00347EEB" w:rsidRDefault="00347EEB">
      <w:pPr>
        <w:pStyle w:val="SGGSTrans"/>
      </w:pPr>
      <w:r>
        <w:t>Those who lack the Naam, wander in shame; their noses are chopped off, bit by bit. ||3||</w:t>
      </w:r>
    </w:p>
    <w:p w:rsidR="00347EEB" w:rsidRDefault="00347EEB">
      <w:pPr>
        <w:pStyle w:val="SGGSGurm"/>
      </w:pPr>
      <w:r>
        <w:rPr>
          <w:cs/>
        </w:rPr>
        <w:t xml:space="preserve">ਮੋ ਕਉ ਜਗਜੀਵਨ ਜੀਵਾਲਿ ਲੈ ਸੁਆਮੀ ਰਿਦ ਅੰਤਰਿ ਨਾਮੁ ਵਸਾਇਆ ॥ </w:t>
      </w:r>
      <w:r>
        <w:rPr>
          <w:color w:val="008000"/>
          <w:sz w:val="18"/>
        </w:rPr>
        <w:t>(882)</w:t>
      </w:r>
    </w:p>
    <w:p w:rsidR="00347EEB" w:rsidRDefault="00347EEB">
      <w:pPr>
        <w:pStyle w:val="SGGSHindi"/>
      </w:pPr>
      <w:r>
        <w:rPr>
          <w:cs/>
          <w:lang w:bidi="hi-IN"/>
        </w:rPr>
        <w:t>मो</w:t>
      </w:r>
      <w:r>
        <w:t xml:space="preserve"> </w:t>
      </w:r>
      <w:r>
        <w:rPr>
          <w:cs/>
          <w:lang w:bidi="hi-IN"/>
        </w:rPr>
        <w:t>कउ</w:t>
      </w:r>
      <w:r>
        <w:t xml:space="preserve"> </w:t>
      </w:r>
      <w:r>
        <w:rPr>
          <w:cs/>
          <w:lang w:bidi="hi-IN"/>
        </w:rPr>
        <w:t>जगजीवन</w:t>
      </w:r>
      <w:r>
        <w:t xml:space="preserve"> </w:t>
      </w:r>
      <w:r>
        <w:rPr>
          <w:cs/>
          <w:lang w:bidi="hi-IN"/>
        </w:rPr>
        <w:t>जीवालि</w:t>
      </w:r>
      <w:r>
        <w:t xml:space="preserve"> </w:t>
      </w:r>
      <w:r>
        <w:rPr>
          <w:cs/>
          <w:lang w:bidi="hi-IN"/>
        </w:rPr>
        <w:t>लै</w:t>
      </w:r>
      <w:r>
        <w:t xml:space="preserve"> </w:t>
      </w:r>
      <w:r>
        <w:rPr>
          <w:cs/>
          <w:lang w:bidi="hi-IN"/>
        </w:rPr>
        <w:t>सुआमी</w:t>
      </w:r>
      <w:r>
        <w:t xml:space="preserve"> </w:t>
      </w:r>
      <w:r>
        <w:rPr>
          <w:cs/>
          <w:lang w:bidi="hi-IN"/>
        </w:rPr>
        <w:t>रिद</w:t>
      </w:r>
      <w:r>
        <w:t xml:space="preserve"> </w:t>
      </w:r>
      <w:r>
        <w:rPr>
          <w:cs/>
          <w:lang w:bidi="hi-IN"/>
        </w:rPr>
        <w:t>अंतरि</w:t>
      </w:r>
      <w:r>
        <w:t xml:space="preserve"> </w:t>
      </w:r>
      <w:r>
        <w:rPr>
          <w:cs/>
          <w:lang w:bidi="hi-IN"/>
        </w:rPr>
        <w:t>नामु</w:t>
      </w:r>
      <w:r>
        <w:t xml:space="preserve"> </w:t>
      </w:r>
      <w:r>
        <w:rPr>
          <w:cs/>
          <w:lang w:bidi="hi-IN"/>
        </w:rPr>
        <w:t>वसाइआ</w:t>
      </w:r>
      <w:r>
        <w:t xml:space="preserve"> </w:t>
      </w:r>
      <w:r>
        <w:rPr>
          <w:cs/>
          <w:lang w:bidi="hi-IN"/>
        </w:rPr>
        <w:t>॥</w:t>
      </w:r>
    </w:p>
    <w:p w:rsidR="00347EEB" w:rsidRDefault="00347EEB">
      <w:pPr>
        <w:pStyle w:val="SGGSRoman"/>
      </w:pPr>
      <w:r>
        <w:t>mo ka-o jagjeevan jeevaal lai su-aamee rid antar naam vasaa-i-aa.</w:t>
      </w:r>
    </w:p>
    <w:p w:rsidR="00347EEB" w:rsidRDefault="00347EEB">
      <w:pPr>
        <w:pStyle w:val="SGGSTrans"/>
      </w:pPr>
      <w:r>
        <w:t>O Life of the World, rejuvenate me! O my Lord and Master, enshrine Your Name deep within my heart.</w:t>
      </w:r>
    </w:p>
    <w:p w:rsidR="00347EEB" w:rsidRDefault="00347EEB">
      <w:pPr>
        <w:pStyle w:val="SGGSGurm"/>
      </w:pPr>
      <w:r>
        <w:rPr>
          <w:cs/>
        </w:rPr>
        <w:t>ਨਾਨਕ ਗੁਰੂ ਗੁਰੂ ਹੈ ਪੂਰਾ ਮਿਲਿ ਸਤਿਗੁਰ ਨਾਮੁ ਧਿਆਇਆ ॥੪</w:t>
      </w:r>
      <w:r>
        <w:rPr>
          <w:cs/>
          <w:lang w:bidi="hi-IN"/>
        </w:rPr>
        <w:t>॥</w:t>
      </w:r>
      <w:r>
        <w:t>੫</w:t>
      </w:r>
      <w:r>
        <w:rPr>
          <w:cs/>
        </w:rPr>
        <w:t xml:space="preserve">॥ </w:t>
      </w:r>
      <w:r>
        <w:rPr>
          <w:color w:val="008000"/>
          <w:sz w:val="18"/>
        </w:rPr>
        <w:t>(882)</w:t>
      </w:r>
    </w:p>
    <w:p w:rsidR="00347EEB" w:rsidRDefault="00347EEB">
      <w:pPr>
        <w:pStyle w:val="SGGSHindi"/>
      </w:pPr>
      <w:r>
        <w:rPr>
          <w:cs/>
          <w:lang w:bidi="hi-IN"/>
        </w:rPr>
        <w:t>नानक</w:t>
      </w:r>
      <w:r>
        <w:t xml:space="preserve"> </w:t>
      </w:r>
      <w:r>
        <w:rPr>
          <w:cs/>
          <w:lang w:bidi="hi-IN"/>
        </w:rPr>
        <w:t>गुरू</w:t>
      </w:r>
      <w:r>
        <w:t xml:space="preserve"> </w:t>
      </w:r>
      <w:r>
        <w:rPr>
          <w:cs/>
          <w:lang w:bidi="hi-IN"/>
        </w:rPr>
        <w:t>गुरू</w:t>
      </w:r>
      <w:r>
        <w:t xml:space="preserve"> </w:t>
      </w:r>
      <w:r>
        <w:rPr>
          <w:cs/>
          <w:lang w:bidi="hi-IN"/>
        </w:rPr>
        <w:t>है</w:t>
      </w:r>
      <w:r>
        <w:t xml:space="preserve"> </w:t>
      </w:r>
      <w:r>
        <w:rPr>
          <w:cs/>
          <w:lang w:bidi="hi-IN"/>
        </w:rPr>
        <w:t>पूरा</w:t>
      </w:r>
      <w:r>
        <w:t xml:space="preserve"> </w:t>
      </w:r>
      <w:r>
        <w:rPr>
          <w:cs/>
          <w:lang w:bidi="hi-IN"/>
        </w:rPr>
        <w:t>मिलि</w:t>
      </w:r>
      <w:r>
        <w:t xml:space="preserve"> </w:t>
      </w:r>
      <w:r>
        <w:rPr>
          <w:cs/>
          <w:lang w:bidi="hi-IN"/>
        </w:rPr>
        <w:t>सतिगुर</w:t>
      </w:r>
      <w:r>
        <w:t xml:space="preserve"> </w:t>
      </w:r>
      <w:r>
        <w:rPr>
          <w:cs/>
          <w:lang w:bidi="hi-IN"/>
        </w:rPr>
        <w:t>नामु</w:t>
      </w:r>
      <w:r>
        <w:t xml:space="preserve"> </w:t>
      </w:r>
      <w:r>
        <w:rPr>
          <w:cs/>
          <w:lang w:bidi="hi-IN"/>
        </w:rPr>
        <w:t>धिआइआ</w:t>
      </w:r>
      <w:r>
        <w:t xml:space="preserve"> </w:t>
      </w:r>
      <w:r>
        <w:rPr>
          <w:cs/>
          <w:lang w:bidi="hi-IN"/>
        </w:rPr>
        <w:t>॥४॥५॥</w:t>
      </w:r>
    </w:p>
    <w:p w:rsidR="00347EEB" w:rsidRDefault="00347EEB">
      <w:pPr>
        <w:pStyle w:val="SGGSRoman"/>
      </w:pPr>
      <w:r>
        <w:t>naanak guroo guroo hai pooraa mil satgur naam Dhi-aa-i-aa. ||4||5||</w:t>
      </w:r>
    </w:p>
    <w:p w:rsidR="00347EEB" w:rsidRDefault="00347EEB">
      <w:pPr>
        <w:pStyle w:val="SGGSTrans"/>
      </w:pPr>
      <w:r>
        <w:t>O Nanak, perfect is the Guru, the Guru. Meeting the True Guru, I meditate on the Naam. ||4||5||</w:t>
      </w:r>
    </w:p>
    <w:p w:rsidR="00347EEB" w:rsidRDefault="00347EEB">
      <w:pPr>
        <w:pStyle w:val="SGGSGurm"/>
      </w:pPr>
      <w:r>
        <w:rPr>
          <w:cs/>
        </w:rPr>
        <w:t xml:space="preserve">ਰਾਮਕਲੀ ਮਹਲਾ ੪ </w:t>
      </w:r>
      <w:r>
        <w:rPr>
          <w:cs/>
          <w:lang w:bidi="hi-IN"/>
        </w:rPr>
        <w:t xml:space="preserve">॥ </w:t>
      </w:r>
      <w:r>
        <w:rPr>
          <w:color w:val="008000"/>
          <w:sz w:val="18"/>
        </w:rPr>
        <w:t>(882)</w:t>
      </w:r>
    </w:p>
    <w:p w:rsidR="00347EEB" w:rsidRDefault="00347EEB">
      <w:pPr>
        <w:pStyle w:val="SGGSHindi"/>
      </w:pPr>
      <w:r>
        <w:rPr>
          <w:cs/>
          <w:lang w:bidi="hi-IN"/>
        </w:rPr>
        <w:t>रामकली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raamkalee mehlaa 4.</w:t>
      </w:r>
    </w:p>
    <w:p w:rsidR="00347EEB" w:rsidRDefault="00347EEB">
      <w:pPr>
        <w:pStyle w:val="SGGSTrans"/>
      </w:pPr>
      <w:r>
        <w:t>Raamkalee, Fourth Mehl:</w:t>
      </w:r>
    </w:p>
    <w:p w:rsidR="00347EEB" w:rsidRDefault="00347EEB">
      <w:pPr>
        <w:pStyle w:val="SGGSGurm"/>
      </w:pPr>
      <w:r>
        <w:rPr>
          <w:cs/>
        </w:rPr>
        <w:t xml:space="preserve">ਸਤਗੁਰੁ ਦਾਤਾ ਵਡਾ ਵਡ ਪੁਰਖੁ ਹੈ ਜਿਤੁ ਮਿਲਿਐ ਹਰਿ ਉਰ ਧਾਰੇ ॥ </w:t>
      </w:r>
      <w:r>
        <w:rPr>
          <w:color w:val="008000"/>
          <w:sz w:val="18"/>
        </w:rPr>
        <w:t>(882)</w:t>
      </w:r>
    </w:p>
    <w:p w:rsidR="00347EEB" w:rsidRDefault="00347EEB">
      <w:pPr>
        <w:pStyle w:val="SGGSHindi"/>
      </w:pPr>
      <w:r>
        <w:rPr>
          <w:cs/>
          <w:lang w:bidi="hi-IN"/>
        </w:rPr>
        <w:t>सतगुरु</w:t>
      </w:r>
      <w:r>
        <w:t xml:space="preserve"> </w:t>
      </w:r>
      <w:r>
        <w:rPr>
          <w:cs/>
          <w:lang w:bidi="hi-IN"/>
        </w:rPr>
        <w:t>दाता</w:t>
      </w:r>
      <w:r>
        <w:t xml:space="preserve"> </w:t>
      </w:r>
      <w:r>
        <w:rPr>
          <w:cs/>
          <w:lang w:bidi="hi-IN"/>
        </w:rPr>
        <w:t>वडा</w:t>
      </w:r>
      <w:r>
        <w:t xml:space="preserve"> </w:t>
      </w:r>
      <w:r>
        <w:rPr>
          <w:cs/>
          <w:lang w:bidi="hi-IN"/>
        </w:rPr>
        <w:t>वड</w:t>
      </w:r>
      <w:r>
        <w:t xml:space="preserve"> </w:t>
      </w:r>
      <w:r>
        <w:rPr>
          <w:cs/>
          <w:lang w:bidi="hi-IN"/>
        </w:rPr>
        <w:t>पुरखु</w:t>
      </w:r>
      <w:r>
        <w:t xml:space="preserve"> </w:t>
      </w:r>
      <w:r>
        <w:rPr>
          <w:cs/>
          <w:lang w:bidi="hi-IN"/>
        </w:rPr>
        <w:t>है</w:t>
      </w:r>
      <w:r>
        <w:t xml:space="preserve"> </w:t>
      </w:r>
      <w:r>
        <w:rPr>
          <w:cs/>
          <w:lang w:bidi="hi-IN"/>
        </w:rPr>
        <w:t>जितु</w:t>
      </w:r>
      <w:r>
        <w:t xml:space="preserve"> </w:t>
      </w:r>
      <w:r>
        <w:rPr>
          <w:cs/>
          <w:lang w:bidi="hi-IN"/>
        </w:rPr>
        <w:t>मिलिऐ</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satgur daataa vadaa vad purakh hai jit mili-ai har ur Dhaaray.</w:t>
      </w:r>
    </w:p>
    <w:p w:rsidR="00347EEB" w:rsidRDefault="00347EEB">
      <w:pPr>
        <w:pStyle w:val="SGGSTrans"/>
      </w:pPr>
      <w:r>
        <w:t>The True Guru, the Great Giver, is the Great, Primal Being; meeting Him, the Lord is enshrined within the heart.</w:t>
      </w:r>
    </w:p>
    <w:p w:rsidR="00347EEB" w:rsidRDefault="00347EEB">
      <w:pPr>
        <w:pStyle w:val="SGGSGurm"/>
      </w:pPr>
      <w:r>
        <w:rPr>
          <w:cs/>
        </w:rPr>
        <w:t>ਜੀਅ ਦਾਨੁ ਗੁਰਿ ਪੂਰੈ ਦੀਆ ਹਰਿ ਅੰਮ੍ਰਿਤ ਨਾਮੁ ਸਮਾਰੇ ॥੧</w:t>
      </w:r>
      <w:r>
        <w:rPr>
          <w:cs/>
          <w:lang w:bidi="hi-IN"/>
        </w:rPr>
        <w:t xml:space="preserve">॥ </w:t>
      </w:r>
      <w:r>
        <w:rPr>
          <w:color w:val="008000"/>
          <w:sz w:val="18"/>
        </w:rPr>
        <w:t>(882)</w:t>
      </w:r>
    </w:p>
    <w:p w:rsidR="00347EEB" w:rsidRDefault="00347EEB">
      <w:pPr>
        <w:pStyle w:val="SGGSHindi"/>
      </w:pPr>
      <w:r>
        <w:rPr>
          <w:cs/>
          <w:lang w:bidi="hi-IN"/>
        </w:rPr>
        <w:t>जीअ</w:t>
      </w:r>
      <w:r>
        <w:t xml:space="preserve"> </w:t>
      </w:r>
      <w:r>
        <w:rPr>
          <w:cs/>
          <w:lang w:bidi="hi-IN"/>
        </w:rPr>
        <w:t>दानु</w:t>
      </w:r>
      <w:r>
        <w:t xml:space="preserve"> </w:t>
      </w:r>
      <w:r>
        <w:rPr>
          <w:cs/>
          <w:lang w:bidi="hi-IN"/>
        </w:rPr>
        <w:t>गुरि</w:t>
      </w:r>
      <w:r>
        <w:t xml:space="preserve"> </w:t>
      </w:r>
      <w:r>
        <w:rPr>
          <w:cs/>
          <w:lang w:bidi="hi-IN"/>
        </w:rPr>
        <w:t>पूरै</w:t>
      </w:r>
      <w:r>
        <w:t xml:space="preserve"> </w:t>
      </w:r>
      <w:r>
        <w:rPr>
          <w:cs/>
          <w:lang w:bidi="hi-IN"/>
        </w:rPr>
        <w:t>दीआ</w:t>
      </w:r>
      <w:r>
        <w:t xml:space="preserve"> </w:t>
      </w:r>
      <w:r>
        <w:rPr>
          <w:cs/>
          <w:lang w:bidi="hi-IN"/>
        </w:rPr>
        <w:t>हरि</w:t>
      </w:r>
      <w:r>
        <w:t xml:space="preserve"> </w:t>
      </w:r>
      <w:r>
        <w:rPr>
          <w:cs/>
          <w:lang w:bidi="hi-IN"/>
        </w:rPr>
        <w:t>अम्रित</w:t>
      </w:r>
      <w:r>
        <w:t xml:space="preserve"> </w:t>
      </w:r>
      <w:r>
        <w:rPr>
          <w:cs/>
          <w:lang w:bidi="hi-IN"/>
        </w:rPr>
        <w:t>नामु</w:t>
      </w:r>
      <w:r>
        <w:t xml:space="preserve"> </w:t>
      </w:r>
      <w:r>
        <w:rPr>
          <w:cs/>
          <w:lang w:bidi="hi-IN"/>
        </w:rPr>
        <w:t>समारे</w:t>
      </w:r>
      <w:r>
        <w:t xml:space="preserve"> </w:t>
      </w:r>
      <w:r>
        <w:rPr>
          <w:cs/>
          <w:lang w:bidi="hi-IN"/>
        </w:rPr>
        <w:t>॥१॥</w:t>
      </w:r>
    </w:p>
    <w:p w:rsidR="00347EEB" w:rsidRDefault="00347EEB">
      <w:pPr>
        <w:pStyle w:val="SGGSRoman"/>
      </w:pPr>
      <w:r>
        <w:t>jee-a daan gur poorai dee-aa har amrit naam samaaray. ||1||</w:t>
      </w:r>
    </w:p>
    <w:p w:rsidR="00347EEB" w:rsidRDefault="00347EEB">
      <w:pPr>
        <w:pStyle w:val="SGGSTrans"/>
      </w:pPr>
      <w:r>
        <w:t>The Perfect Guru has granted me the life of the soul; I meditate in remembrance on the Ambrosial Name of the Lord. ||1||</w:t>
      </w:r>
    </w:p>
    <w:p w:rsidR="00347EEB" w:rsidRDefault="00347EEB">
      <w:pPr>
        <w:pStyle w:val="SGGSGurm"/>
      </w:pPr>
      <w:r>
        <w:rPr>
          <w:cs/>
        </w:rPr>
        <w:t xml:space="preserve">ਰਾਮ ਗੁਰਿ ਹਰਿ ਹਰਿ ਨਾਮੁ ਕੰਠਿ ਧਾਰੇ ॥ </w:t>
      </w:r>
      <w:r>
        <w:rPr>
          <w:color w:val="008000"/>
          <w:sz w:val="18"/>
        </w:rPr>
        <w:t>(882)</w:t>
      </w:r>
    </w:p>
    <w:p w:rsidR="00347EEB" w:rsidRDefault="00347EEB">
      <w:pPr>
        <w:pStyle w:val="SGGSHindi"/>
      </w:pPr>
      <w:r>
        <w:rPr>
          <w:cs/>
          <w:lang w:bidi="hi-IN"/>
        </w:rPr>
        <w:t>राम</w:t>
      </w:r>
      <w:r>
        <w:t xml:space="preserve"> </w:t>
      </w:r>
      <w:r>
        <w:rPr>
          <w:cs/>
          <w:lang w:bidi="hi-IN"/>
        </w:rPr>
        <w:t>गुरि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कंठि</w:t>
      </w:r>
      <w:r>
        <w:t xml:space="preserve"> </w:t>
      </w:r>
      <w:r>
        <w:rPr>
          <w:cs/>
          <w:lang w:bidi="hi-IN"/>
        </w:rPr>
        <w:t>धारे</w:t>
      </w:r>
      <w:r>
        <w:t xml:space="preserve"> </w:t>
      </w:r>
      <w:r>
        <w:rPr>
          <w:cs/>
          <w:lang w:bidi="hi-IN"/>
        </w:rPr>
        <w:t>॥</w:t>
      </w:r>
    </w:p>
    <w:p w:rsidR="00347EEB" w:rsidRDefault="00347EEB">
      <w:pPr>
        <w:pStyle w:val="SGGSRoman"/>
      </w:pPr>
      <w:r>
        <w:t>raam gur har har naam kanth Dhaaray.</w:t>
      </w:r>
    </w:p>
    <w:p w:rsidR="00347EEB" w:rsidRDefault="00347EEB">
      <w:pPr>
        <w:pStyle w:val="SGGSTrans"/>
      </w:pPr>
      <w:r>
        <w:t>O Lord, the Guru has implanted the Name of the Lord, Har, Har, within my heart.</w:t>
      </w:r>
    </w:p>
    <w:p w:rsidR="00347EEB" w:rsidRDefault="00347EEB">
      <w:pPr>
        <w:pStyle w:val="SGGSGurm"/>
      </w:pPr>
      <w:r>
        <w:rPr>
          <w:cs/>
        </w:rPr>
        <w:t>ਗੁਰਮੁਖਿ ਕਥਾ ਸੁਣੀ ਮਨਿ ਭਾਈ ਧਨੁ ਧਨੁ ਵਡ ਭਾਗ ਹਮਾਰੇ ॥੧</w:t>
      </w:r>
      <w:r>
        <w:rPr>
          <w:cs/>
          <w:lang w:bidi="hi-IN"/>
        </w:rPr>
        <w:t xml:space="preserve">॥ </w:t>
      </w:r>
      <w:r>
        <w:t xml:space="preserve">ਰਹਾਉ ॥ </w:t>
      </w:r>
      <w:r>
        <w:rPr>
          <w:color w:val="008000"/>
          <w:sz w:val="18"/>
        </w:rPr>
        <w:t>(882)</w:t>
      </w:r>
    </w:p>
    <w:p w:rsidR="00347EEB" w:rsidRDefault="00347EEB">
      <w:pPr>
        <w:pStyle w:val="SGGSHindi"/>
      </w:pPr>
      <w:r>
        <w:rPr>
          <w:cs/>
          <w:lang w:bidi="hi-IN"/>
        </w:rPr>
        <w:t>गुरमुखि</w:t>
      </w:r>
      <w:r>
        <w:t xml:space="preserve"> </w:t>
      </w:r>
      <w:r>
        <w:rPr>
          <w:cs/>
          <w:lang w:bidi="hi-IN"/>
        </w:rPr>
        <w:t>कथा</w:t>
      </w:r>
      <w:r>
        <w:t xml:space="preserve"> </w:t>
      </w:r>
      <w:r>
        <w:rPr>
          <w:cs/>
          <w:lang w:bidi="hi-IN"/>
        </w:rPr>
        <w:t>सुणी</w:t>
      </w:r>
      <w:r>
        <w:t xml:space="preserve"> </w:t>
      </w:r>
      <w:r>
        <w:rPr>
          <w:cs/>
          <w:lang w:bidi="hi-IN"/>
        </w:rPr>
        <w:t>मनि</w:t>
      </w:r>
      <w:r>
        <w:t xml:space="preserve"> </w:t>
      </w:r>
      <w:r>
        <w:rPr>
          <w:cs/>
          <w:lang w:bidi="hi-IN"/>
        </w:rPr>
        <w:t>भाई</w:t>
      </w:r>
      <w:r>
        <w:t xml:space="preserve"> </w:t>
      </w:r>
      <w:r>
        <w:rPr>
          <w:cs/>
          <w:lang w:bidi="hi-IN"/>
        </w:rPr>
        <w:t>धनु</w:t>
      </w:r>
      <w:r>
        <w:t xml:space="preserve"> </w:t>
      </w:r>
      <w:r>
        <w:rPr>
          <w:cs/>
          <w:lang w:bidi="hi-IN"/>
        </w:rPr>
        <w:t>धनु</w:t>
      </w:r>
      <w:r>
        <w:t xml:space="preserve"> </w:t>
      </w:r>
      <w:r>
        <w:rPr>
          <w:cs/>
          <w:lang w:bidi="hi-IN"/>
        </w:rPr>
        <w:t>वड</w:t>
      </w:r>
      <w:r>
        <w:t xml:space="preserve"> </w:t>
      </w:r>
      <w:r>
        <w:rPr>
          <w:cs/>
          <w:lang w:bidi="hi-IN"/>
        </w:rPr>
        <w:t>भाग</w:t>
      </w:r>
      <w:r>
        <w:t xml:space="preserve"> </w:t>
      </w:r>
      <w:r>
        <w:rPr>
          <w:cs/>
          <w:lang w:bidi="hi-IN"/>
        </w:rPr>
        <w:t>हमारे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gurmukh kathaa sunee man bhaa-ee Dhan Dhan vad bhaag hamaaray. ||1|| rahaa-o.</w:t>
      </w:r>
    </w:p>
    <w:p w:rsidR="00347EEB" w:rsidRDefault="00347EEB">
      <w:pPr>
        <w:pStyle w:val="SGGSTrans"/>
      </w:pPr>
      <w:r>
        <w:t>As Gurmukh, I have heard His sermon, which pleases my mind; blessed, blessed is my great destiny. ||1||Pause||</w:t>
      </w:r>
    </w:p>
    <w:p w:rsidR="00347EEB" w:rsidRDefault="00347EEB">
      <w:pPr>
        <w:pStyle w:val="SGGSGurm"/>
      </w:pPr>
      <w:r>
        <w:rPr>
          <w:cs/>
        </w:rPr>
        <w:t xml:space="preserve">ਕੋਟਿ ਕੋਟਿ ਤੇਤੀਸ ਧਿਆਵਹਿ ਤਾ ਕਾ ਅੰਤੁ ਨ ਪਾਵਹਿ ਪਾਰੇ ॥ </w:t>
      </w:r>
      <w:r>
        <w:rPr>
          <w:color w:val="008000"/>
          <w:sz w:val="18"/>
        </w:rPr>
        <w:t>(882)</w:t>
      </w:r>
    </w:p>
    <w:p w:rsidR="00347EEB" w:rsidRDefault="00347EEB">
      <w:pPr>
        <w:pStyle w:val="SGGSHindi"/>
      </w:pPr>
      <w:r>
        <w:rPr>
          <w:cs/>
          <w:lang w:bidi="hi-IN"/>
        </w:rPr>
        <w:t>कोटि</w:t>
      </w:r>
      <w:r>
        <w:t xml:space="preserve"> </w:t>
      </w:r>
      <w:r>
        <w:rPr>
          <w:cs/>
          <w:lang w:bidi="hi-IN"/>
        </w:rPr>
        <w:t>कोटि</w:t>
      </w:r>
      <w:r>
        <w:t xml:space="preserve"> </w:t>
      </w:r>
      <w:r>
        <w:rPr>
          <w:cs/>
          <w:lang w:bidi="hi-IN"/>
        </w:rPr>
        <w:t>तेतीस</w:t>
      </w:r>
      <w:r>
        <w:t xml:space="preserve"> </w:t>
      </w:r>
      <w:r>
        <w:rPr>
          <w:cs/>
          <w:lang w:bidi="hi-IN"/>
        </w:rPr>
        <w:t>धिआवहि</w:t>
      </w:r>
      <w:r>
        <w:t xml:space="preserve"> </w:t>
      </w:r>
      <w:r>
        <w:rPr>
          <w:cs/>
          <w:lang w:bidi="hi-IN"/>
        </w:rPr>
        <w:t>ता</w:t>
      </w:r>
      <w:r>
        <w:t xml:space="preserve"> </w:t>
      </w:r>
      <w:r>
        <w:rPr>
          <w:cs/>
          <w:lang w:bidi="hi-IN"/>
        </w:rPr>
        <w:t>का</w:t>
      </w:r>
      <w:r>
        <w:t xml:space="preserve"> </w:t>
      </w:r>
      <w:r>
        <w:rPr>
          <w:cs/>
          <w:lang w:bidi="hi-IN"/>
        </w:rPr>
        <w:t>अंतु</w:t>
      </w:r>
      <w:r>
        <w:t xml:space="preserve"> </w:t>
      </w:r>
      <w:r>
        <w:rPr>
          <w:cs/>
          <w:lang w:bidi="hi-IN"/>
        </w:rPr>
        <w:t>न</w:t>
      </w:r>
      <w:r>
        <w:t xml:space="preserve"> </w:t>
      </w:r>
      <w:r>
        <w:rPr>
          <w:cs/>
          <w:lang w:bidi="hi-IN"/>
        </w:rPr>
        <w:t>पावहि</w:t>
      </w:r>
      <w:r>
        <w:t xml:space="preserve"> </w:t>
      </w:r>
      <w:r>
        <w:rPr>
          <w:cs/>
          <w:lang w:bidi="hi-IN"/>
        </w:rPr>
        <w:t>पारे</w:t>
      </w:r>
      <w:r>
        <w:t xml:space="preserve"> </w:t>
      </w:r>
      <w:r>
        <w:rPr>
          <w:cs/>
          <w:lang w:bidi="hi-IN"/>
        </w:rPr>
        <w:t>॥</w:t>
      </w:r>
    </w:p>
    <w:p w:rsidR="00347EEB" w:rsidRDefault="00347EEB">
      <w:pPr>
        <w:pStyle w:val="SGGSRoman"/>
      </w:pPr>
      <w:r>
        <w:t>kot kot taytees Dhi-aavahi taa kaa ant na paavahi paaray.</w:t>
      </w:r>
    </w:p>
    <w:p w:rsidR="00347EEB" w:rsidRDefault="00347EEB">
      <w:pPr>
        <w:pStyle w:val="SGGSTrans"/>
      </w:pPr>
      <w:r>
        <w:t>Millions, three hundred thirty millions of gods meditate on Him, but they cannot find His end or limitation.</w:t>
      </w:r>
    </w:p>
    <w:p w:rsidR="00347EEB" w:rsidRDefault="00347EEB">
      <w:pPr>
        <w:pStyle w:val="SGGSGurm"/>
      </w:pPr>
      <w:r>
        <w:rPr>
          <w:cs/>
        </w:rPr>
        <w:t>ਹਿਰਦੈ ਕਾਮ ਕਾਮਨੀ ਮਾਗਹਿ ਰਿਧਿ ਮਾਗਹਿ ਹਾਥੁ ਪਸਾਰੇ ॥੨</w:t>
      </w:r>
      <w:r>
        <w:rPr>
          <w:cs/>
          <w:lang w:bidi="hi-IN"/>
        </w:rPr>
        <w:t xml:space="preserve">॥ </w:t>
      </w:r>
      <w:r>
        <w:rPr>
          <w:color w:val="008000"/>
          <w:sz w:val="18"/>
        </w:rPr>
        <w:t>(882)</w:t>
      </w:r>
    </w:p>
    <w:p w:rsidR="00347EEB" w:rsidRDefault="00347EEB">
      <w:pPr>
        <w:pStyle w:val="SGGSHindi"/>
      </w:pPr>
      <w:r>
        <w:rPr>
          <w:cs/>
          <w:lang w:bidi="hi-IN"/>
        </w:rPr>
        <w:t>हिरदै</w:t>
      </w:r>
      <w:r>
        <w:t xml:space="preserve"> </w:t>
      </w:r>
      <w:r>
        <w:rPr>
          <w:cs/>
          <w:lang w:bidi="hi-IN"/>
        </w:rPr>
        <w:t>काम</w:t>
      </w:r>
      <w:r>
        <w:t xml:space="preserve"> </w:t>
      </w:r>
      <w:r>
        <w:rPr>
          <w:cs/>
          <w:lang w:bidi="hi-IN"/>
        </w:rPr>
        <w:t>कामनी</w:t>
      </w:r>
      <w:r>
        <w:t xml:space="preserve"> </w:t>
      </w:r>
      <w:r>
        <w:rPr>
          <w:cs/>
          <w:lang w:bidi="hi-IN"/>
        </w:rPr>
        <w:t>मागहि</w:t>
      </w:r>
      <w:r>
        <w:t xml:space="preserve"> </w:t>
      </w:r>
      <w:r>
        <w:rPr>
          <w:cs/>
          <w:lang w:bidi="hi-IN"/>
        </w:rPr>
        <w:t>रिधि</w:t>
      </w:r>
      <w:r>
        <w:t xml:space="preserve"> </w:t>
      </w:r>
      <w:r>
        <w:rPr>
          <w:cs/>
          <w:lang w:bidi="hi-IN"/>
        </w:rPr>
        <w:t>मागहि</w:t>
      </w:r>
      <w:r>
        <w:t xml:space="preserve"> </w:t>
      </w:r>
      <w:r>
        <w:rPr>
          <w:cs/>
          <w:lang w:bidi="hi-IN"/>
        </w:rPr>
        <w:t>हाथु</w:t>
      </w:r>
      <w:r>
        <w:t xml:space="preserve"> </w:t>
      </w:r>
      <w:r>
        <w:rPr>
          <w:cs/>
          <w:lang w:bidi="hi-IN"/>
        </w:rPr>
        <w:t>पसारे</w:t>
      </w:r>
      <w:r>
        <w:t xml:space="preserve"> </w:t>
      </w:r>
      <w:r>
        <w:rPr>
          <w:cs/>
          <w:lang w:bidi="hi-IN"/>
        </w:rPr>
        <w:t>॥२॥</w:t>
      </w:r>
    </w:p>
    <w:p w:rsidR="00347EEB" w:rsidRDefault="00347EEB">
      <w:pPr>
        <w:pStyle w:val="SGGSRoman"/>
      </w:pPr>
      <w:r>
        <w:t>hirdai kaam kaamnee maageh riDh maageh haath pasaaray. ||2||</w:t>
      </w:r>
    </w:p>
    <w:p w:rsidR="00347EEB" w:rsidRDefault="00347EEB">
      <w:pPr>
        <w:pStyle w:val="SGGSTrans"/>
      </w:pPr>
      <w:r>
        <w:t>With sexual urges in their hearts, they beg for beautiful women; stretching out their hands, they beg for riches. ||2||</w:t>
      </w:r>
    </w:p>
    <w:p w:rsidR="00347EEB" w:rsidRDefault="00347EEB">
      <w:pPr>
        <w:pStyle w:val="SGGSGurm"/>
      </w:pPr>
      <w:r>
        <w:rPr>
          <w:cs/>
        </w:rPr>
        <w:t xml:space="preserve">ਹਰਿ ਜਸੁ ਜਪਿ ਜਪੁ ਵਡਾ ਵਡੇਰਾ ਗੁਰਮੁਖਿ ਰਖਉ ਉਰਿ ਧਾਰੇ ॥ </w:t>
      </w:r>
      <w:r>
        <w:rPr>
          <w:color w:val="008000"/>
          <w:sz w:val="18"/>
        </w:rPr>
        <w:t>(882)</w:t>
      </w:r>
    </w:p>
    <w:p w:rsidR="00347EEB" w:rsidRDefault="00347EEB">
      <w:pPr>
        <w:pStyle w:val="SGGSHindi"/>
      </w:pPr>
      <w:r>
        <w:rPr>
          <w:cs/>
          <w:lang w:bidi="hi-IN"/>
        </w:rPr>
        <w:t>हरि</w:t>
      </w:r>
      <w:r>
        <w:t xml:space="preserve"> </w:t>
      </w:r>
      <w:r>
        <w:rPr>
          <w:cs/>
          <w:lang w:bidi="hi-IN"/>
        </w:rPr>
        <w:t>जसु</w:t>
      </w:r>
      <w:r>
        <w:t xml:space="preserve"> </w:t>
      </w:r>
      <w:r>
        <w:rPr>
          <w:cs/>
          <w:lang w:bidi="hi-IN"/>
        </w:rPr>
        <w:t>जपि</w:t>
      </w:r>
      <w:r>
        <w:t xml:space="preserve"> </w:t>
      </w:r>
      <w:r>
        <w:rPr>
          <w:cs/>
          <w:lang w:bidi="hi-IN"/>
        </w:rPr>
        <w:t>जपु</w:t>
      </w:r>
      <w:r>
        <w:t xml:space="preserve"> </w:t>
      </w:r>
      <w:r>
        <w:rPr>
          <w:cs/>
          <w:lang w:bidi="hi-IN"/>
        </w:rPr>
        <w:t>वडा</w:t>
      </w:r>
      <w:r>
        <w:t xml:space="preserve"> </w:t>
      </w:r>
      <w:r>
        <w:rPr>
          <w:cs/>
          <w:lang w:bidi="hi-IN"/>
        </w:rPr>
        <w:t>वडेरा</w:t>
      </w:r>
      <w:r>
        <w:t xml:space="preserve"> </w:t>
      </w:r>
      <w:r>
        <w:rPr>
          <w:cs/>
          <w:lang w:bidi="hi-IN"/>
        </w:rPr>
        <w:t>गुरमुखि</w:t>
      </w:r>
      <w:r>
        <w:t xml:space="preserve"> </w:t>
      </w:r>
      <w:r>
        <w:rPr>
          <w:cs/>
          <w:lang w:bidi="hi-IN"/>
        </w:rPr>
        <w:t>रखउ</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har jas jap jap vadaa vadayraa gurmukh rakha-o ur Dhaaray.</w:t>
      </w:r>
    </w:p>
    <w:p w:rsidR="00347EEB" w:rsidRDefault="00347EEB">
      <w:pPr>
        <w:pStyle w:val="SGGSTrans"/>
      </w:pPr>
      <w:r>
        <w:t>One who chants the Praises of the Lord is the greatest of the great; the Gurmukh keeps the Lord clasped to his heart.</w:t>
      </w:r>
    </w:p>
    <w:p w:rsidR="00347EEB" w:rsidRDefault="00347EEB">
      <w:pPr>
        <w:pStyle w:val="SGGSGurm"/>
      </w:pPr>
      <w:r>
        <w:rPr>
          <w:cs/>
        </w:rPr>
        <w:t>ਜੇ ਵਡ ਭਾਗ ਹੋਵਹਿ ਤਾ ਜਪੀਐ ਹਰਿ ਭਉਜਲੁ ਪਾਰਿ ਉਤਾਰੇ ॥੩</w:t>
      </w:r>
      <w:r>
        <w:rPr>
          <w:cs/>
          <w:lang w:bidi="hi-IN"/>
        </w:rPr>
        <w:t xml:space="preserve">॥ </w:t>
      </w:r>
      <w:r>
        <w:rPr>
          <w:color w:val="008000"/>
          <w:sz w:val="18"/>
        </w:rPr>
        <w:t>(882)</w:t>
      </w:r>
    </w:p>
    <w:p w:rsidR="00347EEB" w:rsidRDefault="00347EEB">
      <w:pPr>
        <w:pStyle w:val="SGGSHindi"/>
      </w:pPr>
      <w:r>
        <w:rPr>
          <w:cs/>
          <w:lang w:bidi="hi-IN"/>
        </w:rPr>
        <w:t>जे</w:t>
      </w:r>
      <w:r>
        <w:t xml:space="preserve"> </w:t>
      </w:r>
      <w:r>
        <w:rPr>
          <w:cs/>
          <w:lang w:bidi="hi-IN"/>
        </w:rPr>
        <w:t>वड</w:t>
      </w:r>
      <w:r>
        <w:t xml:space="preserve"> </w:t>
      </w:r>
      <w:r>
        <w:rPr>
          <w:cs/>
          <w:lang w:bidi="hi-IN"/>
        </w:rPr>
        <w:t>भाग</w:t>
      </w:r>
      <w:r>
        <w:t xml:space="preserve"> </w:t>
      </w:r>
      <w:r>
        <w:rPr>
          <w:cs/>
          <w:lang w:bidi="hi-IN"/>
        </w:rPr>
        <w:t>होवहि</w:t>
      </w:r>
      <w:r>
        <w:t xml:space="preserve"> </w:t>
      </w:r>
      <w:r>
        <w:rPr>
          <w:cs/>
          <w:lang w:bidi="hi-IN"/>
        </w:rPr>
        <w:t>ता</w:t>
      </w:r>
      <w:r>
        <w:t xml:space="preserve"> </w:t>
      </w:r>
      <w:r>
        <w:rPr>
          <w:cs/>
          <w:lang w:bidi="hi-IN"/>
        </w:rPr>
        <w:t>जपीऐ</w:t>
      </w:r>
      <w:r>
        <w:t xml:space="preserve"> </w:t>
      </w:r>
      <w:r>
        <w:rPr>
          <w:cs/>
          <w:lang w:bidi="hi-IN"/>
        </w:rPr>
        <w:t>हरि</w:t>
      </w:r>
      <w:r>
        <w:t xml:space="preserve"> </w:t>
      </w:r>
      <w:r>
        <w:rPr>
          <w:cs/>
          <w:lang w:bidi="hi-IN"/>
        </w:rPr>
        <w:t>भउजलु</w:t>
      </w:r>
      <w:r>
        <w:t xml:space="preserve"> </w:t>
      </w:r>
      <w:r>
        <w:rPr>
          <w:cs/>
          <w:lang w:bidi="hi-IN"/>
        </w:rPr>
        <w:t>पारि</w:t>
      </w:r>
      <w:r>
        <w:t xml:space="preserve"> </w:t>
      </w:r>
      <w:r>
        <w:rPr>
          <w:cs/>
          <w:lang w:bidi="hi-IN"/>
        </w:rPr>
        <w:t>उतारे</w:t>
      </w:r>
      <w:r>
        <w:t xml:space="preserve"> </w:t>
      </w:r>
      <w:r>
        <w:rPr>
          <w:cs/>
          <w:lang w:bidi="hi-IN"/>
        </w:rPr>
        <w:t>॥३॥</w:t>
      </w:r>
    </w:p>
    <w:p w:rsidR="00347EEB" w:rsidRDefault="00347EEB">
      <w:pPr>
        <w:pStyle w:val="SGGSRoman"/>
      </w:pPr>
      <w:r>
        <w:t>jay vad bhaag hoveh taa japee-ai har bha-ojal paar utaaray. ||3||</w:t>
      </w:r>
    </w:p>
    <w:p w:rsidR="00347EEB" w:rsidRDefault="00347EEB">
      <w:pPr>
        <w:pStyle w:val="SGGSTrans"/>
      </w:pPr>
      <w:r>
        <w:t>If one is blessed with high destiny, he meditates on the Lord, who carries him across the terrifying world-ocean. ||3||</w:t>
      </w:r>
    </w:p>
    <w:p w:rsidR="00347EEB" w:rsidRDefault="00347EEB">
      <w:pPr>
        <w:pStyle w:val="SGGSGurm"/>
      </w:pPr>
      <w:r>
        <w:rPr>
          <w:cs/>
        </w:rPr>
        <w:t xml:space="preserve">ਹਰਿ ਜਨ ਨਿਕਟਿ ਨਿਕਟਿ ਹਰਿ ਜਨ ਹੈ ਹਰਿ ਰਾਖੈ ਕੰਠਿ ਜਨ ਧਾਰੇ ॥ </w:t>
      </w:r>
      <w:r>
        <w:rPr>
          <w:color w:val="008000"/>
          <w:sz w:val="18"/>
        </w:rPr>
        <w:t>(882)</w:t>
      </w:r>
    </w:p>
    <w:p w:rsidR="00347EEB" w:rsidRDefault="00347EEB">
      <w:pPr>
        <w:pStyle w:val="SGGSHindi"/>
      </w:pPr>
      <w:r>
        <w:rPr>
          <w:cs/>
          <w:lang w:bidi="hi-IN"/>
        </w:rPr>
        <w:t>हरि</w:t>
      </w:r>
      <w:r>
        <w:t xml:space="preserve"> </w:t>
      </w:r>
      <w:r>
        <w:rPr>
          <w:cs/>
          <w:lang w:bidi="hi-IN"/>
        </w:rPr>
        <w:t>जन</w:t>
      </w:r>
      <w:r>
        <w:t xml:space="preserve"> </w:t>
      </w:r>
      <w:r>
        <w:rPr>
          <w:cs/>
          <w:lang w:bidi="hi-IN"/>
        </w:rPr>
        <w:t>निकटि</w:t>
      </w:r>
      <w:r>
        <w:t xml:space="preserve"> </w:t>
      </w:r>
      <w:r>
        <w:rPr>
          <w:cs/>
          <w:lang w:bidi="hi-IN"/>
        </w:rPr>
        <w:t>निकटि</w:t>
      </w:r>
      <w:r>
        <w:t xml:space="preserve"> </w:t>
      </w:r>
      <w:r>
        <w:rPr>
          <w:cs/>
          <w:lang w:bidi="hi-IN"/>
        </w:rPr>
        <w:t>हरि</w:t>
      </w:r>
      <w:r>
        <w:t xml:space="preserve"> </w:t>
      </w:r>
      <w:r>
        <w:rPr>
          <w:cs/>
          <w:lang w:bidi="hi-IN"/>
        </w:rPr>
        <w:t>जन</w:t>
      </w:r>
      <w:r>
        <w:t xml:space="preserve"> </w:t>
      </w:r>
      <w:r>
        <w:rPr>
          <w:cs/>
          <w:lang w:bidi="hi-IN"/>
        </w:rPr>
        <w:t>है</w:t>
      </w:r>
      <w:r>
        <w:t xml:space="preserve"> </w:t>
      </w:r>
      <w:r>
        <w:rPr>
          <w:cs/>
          <w:lang w:bidi="hi-IN"/>
        </w:rPr>
        <w:t>हरि</w:t>
      </w:r>
      <w:r>
        <w:t xml:space="preserve"> </w:t>
      </w:r>
      <w:r>
        <w:rPr>
          <w:cs/>
          <w:lang w:bidi="hi-IN"/>
        </w:rPr>
        <w:t>राखै</w:t>
      </w:r>
      <w:r>
        <w:t xml:space="preserve"> </w:t>
      </w:r>
      <w:r>
        <w:rPr>
          <w:cs/>
          <w:lang w:bidi="hi-IN"/>
        </w:rPr>
        <w:t>कंठि</w:t>
      </w:r>
      <w:r>
        <w:t xml:space="preserve"> </w:t>
      </w:r>
      <w:r>
        <w:rPr>
          <w:cs/>
          <w:lang w:bidi="hi-IN"/>
        </w:rPr>
        <w:t>जन</w:t>
      </w:r>
      <w:r>
        <w:t xml:space="preserve"> </w:t>
      </w:r>
      <w:r>
        <w:rPr>
          <w:cs/>
          <w:lang w:bidi="hi-IN"/>
        </w:rPr>
        <w:t>धारे</w:t>
      </w:r>
      <w:r>
        <w:t xml:space="preserve"> </w:t>
      </w:r>
      <w:r>
        <w:rPr>
          <w:cs/>
          <w:lang w:bidi="hi-IN"/>
        </w:rPr>
        <w:t>॥</w:t>
      </w:r>
    </w:p>
    <w:p w:rsidR="00347EEB" w:rsidRDefault="00347EEB">
      <w:pPr>
        <w:pStyle w:val="SGGSRoman"/>
      </w:pPr>
      <w:r>
        <w:t>har jan nikat nikat har jan hai har raakhai kanth jan Dhaaray.</w:t>
      </w:r>
    </w:p>
    <w:p w:rsidR="00347EEB" w:rsidRDefault="00347EEB">
      <w:pPr>
        <w:pStyle w:val="SGGSTrans"/>
      </w:pPr>
      <w:r>
        <w:t>The Lord is close to His humble servant, and His humble servant is close to the Lord; He keeps His humble servant clasped to His Heart.</w:t>
      </w:r>
    </w:p>
    <w:p w:rsidR="00347EEB" w:rsidRDefault="00347EEB">
      <w:pPr>
        <w:pStyle w:val="SGGSGurm"/>
      </w:pPr>
      <w:r>
        <w:rPr>
          <w:cs/>
        </w:rPr>
        <w:t>ਨਾਨਕ ਪਿਤਾ ਮਾਤਾ ਹੈ ਹਰਿ ਪ੍ਰਭੁ ਹਮ ਬਾਰਿਕ ਹਰਿ ਪ੍ਰਤਿਪਾਰੇ ॥੪</w:t>
      </w:r>
      <w:r>
        <w:rPr>
          <w:cs/>
          <w:lang w:bidi="hi-IN"/>
        </w:rPr>
        <w:t>॥</w:t>
      </w:r>
      <w:r>
        <w:t>੬</w:t>
      </w:r>
      <w:r>
        <w:rPr>
          <w:cs/>
        </w:rPr>
        <w:t>॥੧੮</w:t>
      </w:r>
      <w:r>
        <w:rPr>
          <w:cs/>
          <w:lang w:bidi="hi-IN"/>
        </w:rPr>
        <w:t xml:space="preserve">॥ </w:t>
      </w:r>
      <w:r>
        <w:rPr>
          <w:color w:val="008000"/>
          <w:sz w:val="18"/>
        </w:rPr>
        <w:t>(882)</w:t>
      </w:r>
    </w:p>
    <w:p w:rsidR="00347EEB" w:rsidRDefault="00347EEB">
      <w:pPr>
        <w:pStyle w:val="SGGSHindi"/>
      </w:pPr>
      <w:r>
        <w:rPr>
          <w:cs/>
          <w:lang w:bidi="hi-IN"/>
        </w:rPr>
        <w:t>नानक</w:t>
      </w:r>
      <w:r>
        <w:t xml:space="preserve"> </w:t>
      </w:r>
      <w:r>
        <w:rPr>
          <w:cs/>
          <w:lang w:bidi="hi-IN"/>
        </w:rPr>
        <w:t>पिता</w:t>
      </w:r>
      <w:r>
        <w:t xml:space="preserve"> </w:t>
      </w:r>
      <w:r>
        <w:rPr>
          <w:cs/>
          <w:lang w:bidi="hi-IN"/>
        </w:rPr>
        <w:t>माता</w:t>
      </w:r>
      <w:r>
        <w:t xml:space="preserve"> </w:t>
      </w:r>
      <w:r>
        <w:rPr>
          <w:cs/>
          <w:lang w:bidi="hi-IN"/>
        </w:rPr>
        <w:t>है</w:t>
      </w:r>
      <w:r>
        <w:t xml:space="preserve"> </w:t>
      </w:r>
      <w:r>
        <w:rPr>
          <w:cs/>
          <w:lang w:bidi="hi-IN"/>
        </w:rPr>
        <w:t>हरि</w:t>
      </w:r>
      <w:r>
        <w:t xml:space="preserve"> </w:t>
      </w:r>
      <w:r>
        <w:rPr>
          <w:cs/>
          <w:lang w:bidi="hi-IN"/>
        </w:rPr>
        <w:t>प्रभु</w:t>
      </w:r>
      <w:r>
        <w:t xml:space="preserve"> </w:t>
      </w:r>
      <w:r>
        <w:rPr>
          <w:cs/>
          <w:lang w:bidi="hi-IN"/>
        </w:rPr>
        <w:t>हम</w:t>
      </w:r>
      <w:r>
        <w:t xml:space="preserve"> </w:t>
      </w:r>
      <w:r>
        <w:rPr>
          <w:cs/>
          <w:lang w:bidi="hi-IN"/>
        </w:rPr>
        <w:t>बारिक</w:t>
      </w:r>
      <w:r>
        <w:t xml:space="preserve"> </w:t>
      </w:r>
      <w:r>
        <w:rPr>
          <w:cs/>
          <w:lang w:bidi="hi-IN"/>
        </w:rPr>
        <w:t>हरि</w:t>
      </w:r>
      <w:r>
        <w:t xml:space="preserve"> </w:t>
      </w:r>
      <w:r>
        <w:rPr>
          <w:cs/>
          <w:lang w:bidi="hi-IN"/>
        </w:rPr>
        <w:t>प्रतिपारे</w:t>
      </w:r>
      <w:r>
        <w:t xml:space="preserve"> </w:t>
      </w:r>
      <w:r>
        <w:rPr>
          <w:cs/>
          <w:lang w:bidi="hi-IN"/>
        </w:rPr>
        <w:t>॥४॥६॥१८॥</w:t>
      </w:r>
    </w:p>
    <w:p w:rsidR="00347EEB" w:rsidRDefault="00347EEB">
      <w:pPr>
        <w:pStyle w:val="SGGSRoman"/>
      </w:pPr>
      <w:r>
        <w:t>naanak pitaa maataa hai har parabh ham baarik har partipaaray. ||4||6||18||</w:t>
      </w:r>
    </w:p>
    <w:p w:rsidR="00347EEB" w:rsidRDefault="00347EEB">
      <w:pPr>
        <w:pStyle w:val="SGGSTrans"/>
      </w:pPr>
      <w:r>
        <w:t>O Nanak, the Lord God is our father and mother. I am His child; the Lord cherishes me. ||4||6||18||</w:t>
      </w:r>
    </w:p>
    <w:p w:rsidR="00347EEB" w:rsidRDefault="00347EEB">
      <w:pPr>
        <w:pStyle w:val="SGGSGurm"/>
      </w:pPr>
      <w:r>
        <w:rPr>
          <w:cs/>
        </w:rPr>
        <w:t xml:space="preserve">ਰਾਗੁ ਨਟ ਨਾਰਾਇਨ ਮਹਲਾ ੪ </w:t>
      </w:r>
      <w:r>
        <w:rPr>
          <w:color w:val="008000"/>
          <w:sz w:val="18"/>
        </w:rPr>
        <w:t>(975)</w:t>
      </w:r>
    </w:p>
    <w:p w:rsidR="00347EEB" w:rsidRDefault="00347EEB">
      <w:pPr>
        <w:pStyle w:val="SGGSHindi"/>
      </w:pPr>
      <w:r>
        <w:rPr>
          <w:cs/>
          <w:lang w:bidi="hi-IN"/>
        </w:rPr>
        <w:t>रागु</w:t>
      </w:r>
      <w:r>
        <w:t xml:space="preserve"> </w:t>
      </w:r>
      <w:r>
        <w:rPr>
          <w:cs/>
          <w:lang w:bidi="hi-IN"/>
        </w:rPr>
        <w:t>नट</w:t>
      </w:r>
      <w:r>
        <w:t xml:space="preserve"> </w:t>
      </w:r>
      <w:r>
        <w:rPr>
          <w:cs/>
          <w:lang w:bidi="hi-IN"/>
        </w:rPr>
        <w:t>नाराइन</w:t>
      </w:r>
      <w:r>
        <w:t xml:space="preserve"> </w:t>
      </w:r>
      <w:r>
        <w:rPr>
          <w:cs/>
          <w:lang w:bidi="hi-IN"/>
        </w:rPr>
        <w:t>महला</w:t>
      </w:r>
      <w:r>
        <w:t xml:space="preserve"> </w:t>
      </w:r>
      <w:r>
        <w:rPr>
          <w:cs/>
          <w:lang w:bidi="hi-IN"/>
        </w:rPr>
        <w:t>४</w:t>
      </w:r>
    </w:p>
    <w:p w:rsidR="00347EEB" w:rsidRDefault="00347EEB">
      <w:pPr>
        <w:pStyle w:val="SGGSRoman"/>
      </w:pPr>
      <w:r>
        <w:t>raag nat naaraa-in mehlaa 4</w:t>
      </w:r>
    </w:p>
    <w:p w:rsidR="00347EEB" w:rsidRDefault="00347EEB">
      <w:pPr>
        <w:pStyle w:val="SGGSTrans"/>
      </w:pPr>
      <w:r>
        <w:t>Raag Nat Naaraayan, Fourth Mehl:</w:t>
      </w:r>
    </w:p>
    <w:p w:rsidR="00347EEB" w:rsidRDefault="00347EEB">
      <w:pPr>
        <w:pStyle w:val="SGGSGurm"/>
      </w:pPr>
      <w:r>
        <w:rPr>
          <w:cs/>
        </w:rPr>
        <w:t xml:space="preserve">ੴ ਸਤਿ ਨਾਮੁ ਕਰਤਾ ਪੁਰਖੁ ਨਿਰਭਉ ਨਿਰਵੈਰੁ ਅਕਾਲ ਮੂਰਤਿ ਅਜੂਨੀ ਸੈਭੰ ਗੁਰ ਪ੍ਰਸਾਦਿ ॥ </w:t>
      </w:r>
      <w:r>
        <w:rPr>
          <w:color w:val="008000"/>
          <w:sz w:val="18"/>
        </w:rPr>
        <w:t>(975)</w:t>
      </w:r>
    </w:p>
    <w:p w:rsidR="00347EEB" w:rsidRDefault="00347EEB">
      <w:pPr>
        <w:pStyle w:val="SGGSHindi"/>
      </w:pPr>
      <w:r>
        <w:rPr>
          <w:rFonts w:ascii="AnmolUniBani" w:hAnsi="AnmolUniBani" w:cs="AnmolUniBani"/>
          <w:cs/>
        </w:rPr>
        <w:t>ੴ</w:t>
      </w:r>
      <w:r>
        <w:t xml:space="preserve"> </w:t>
      </w:r>
      <w:r>
        <w:rPr>
          <w:cs/>
          <w:lang w:bidi="hi-IN"/>
        </w:rPr>
        <w:t>सति</w:t>
      </w:r>
      <w:r>
        <w:t xml:space="preserve"> </w:t>
      </w:r>
      <w:r>
        <w:rPr>
          <w:cs/>
          <w:lang w:bidi="hi-IN"/>
        </w:rPr>
        <w:t>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 naam kartaa purakh nirbha-o nirvair akaal moorat ajoonee saibha</w:t>
      </w:r>
      <w:r>
        <w:rPr>
          <w:vertAlign w:val="superscript"/>
        </w:rPr>
        <w:t>N</w:t>
      </w:r>
      <w:r>
        <w:t xml:space="preserve"> gur parsaad.</w:t>
      </w:r>
    </w:p>
    <w:p w:rsidR="00347EEB" w:rsidRDefault="00347EEB">
      <w:pPr>
        <w:pStyle w:val="SGGSTrans"/>
      </w:pPr>
      <w:r>
        <w:t>One Universal Creator God. Truth Is The Name. Creative Being Personified. No Fear. No Hatred. Image Of The Undying. Beyond Birth. Self-Existent. By Guru's Grace:</w:t>
      </w:r>
    </w:p>
    <w:p w:rsidR="00347EEB" w:rsidRDefault="00347EEB">
      <w:pPr>
        <w:pStyle w:val="SGGSGurm"/>
      </w:pPr>
      <w:r>
        <w:rPr>
          <w:cs/>
        </w:rPr>
        <w:t xml:space="preserve">ਮੇਰੇ ਮਨ ਜਪਿ ਅਹਿਨਿਸਿ ਨਾਮੁ ਹਰੇ ॥ </w:t>
      </w:r>
      <w:r>
        <w:rPr>
          <w:color w:val="008000"/>
          <w:sz w:val="18"/>
        </w:rPr>
        <w:t>(975)</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अहिनिसि</w:t>
      </w:r>
      <w:r>
        <w:t xml:space="preserve"> </w:t>
      </w:r>
      <w:r>
        <w:rPr>
          <w:cs/>
          <w:lang w:bidi="hi-IN"/>
        </w:rPr>
        <w:t>नामु</w:t>
      </w:r>
      <w:r>
        <w:t xml:space="preserve"> </w:t>
      </w:r>
      <w:r>
        <w:rPr>
          <w:cs/>
          <w:lang w:bidi="hi-IN"/>
        </w:rPr>
        <w:t>हरे</w:t>
      </w:r>
      <w:r>
        <w:t xml:space="preserve"> </w:t>
      </w:r>
      <w:r>
        <w:rPr>
          <w:cs/>
          <w:lang w:bidi="hi-IN"/>
        </w:rPr>
        <w:t>॥</w:t>
      </w:r>
    </w:p>
    <w:p w:rsidR="00347EEB" w:rsidRDefault="00347EEB">
      <w:pPr>
        <w:pStyle w:val="SGGSRoman"/>
      </w:pPr>
      <w:r>
        <w:t>mayray man jap ahinis naam haray.</w:t>
      </w:r>
    </w:p>
    <w:p w:rsidR="00347EEB" w:rsidRDefault="00347EEB">
      <w:pPr>
        <w:pStyle w:val="SGGSTrans"/>
      </w:pPr>
      <w:r>
        <w:t>O my mind, chant the Name of the Lord, day and night.</w:t>
      </w:r>
    </w:p>
    <w:p w:rsidR="00347EEB" w:rsidRDefault="00347EEB">
      <w:pPr>
        <w:pStyle w:val="SGGSGurm"/>
      </w:pPr>
      <w:r>
        <w:rPr>
          <w:cs/>
        </w:rPr>
        <w:t>ਕੋਟਿ ਕੋਟਿ ਦੋਖ ਬਹੁ ਕੀਨੇ ਸਭ ਪਰਹਰਿ ਪਾਸਿ ਧਰੇ ॥੧</w:t>
      </w:r>
      <w:r>
        <w:rPr>
          <w:cs/>
          <w:lang w:bidi="hi-IN"/>
        </w:rPr>
        <w:t xml:space="preserve">॥ </w:t>
      </w:r>
      <w:r>
        <w:t xml:space="preserve">ਰਹਾਉ ॥ </w:t>
      </w:r>
      <w:r>
        <w:rPr>
          <w:color w:val="008000"/>
          <w:sz w:val="18"/>
        </w:rPr>
        <w:t>(975)</w:t>
      </w:r>
    </w:p>
    <w:p w:rsidR="00347EEB" w:rsidRDefault="00347EEB">
      <w:pPr>
        <w:pStyle w:val="SGGSHindi"/>
      </w:pPr>
      <w:r>
        <w:rPr>
          <w:cs/>
          <w:lang w:bidi="hi-IN"/>
        </w:rPr>
        <w:t>कोटि</w:t>
      </w:r>
      <w:r>
        <w:t xml:space="preserve"> </w:t>
      </w:r>
      <w:r>
        <w:rPr>
          <w:cs/>
          <w:lang w:bidi="hi-IN"/>
        </w:rPr>
        <w:t>कोटि</w:t>
      </w:r>
      <w:r>
        <w:t xml:space="preserve"> </w:t>
      </w:r>
      <w:r>
        <w:rPr>
          <w:cs/>
          <w:lang w:bidi="hi-IN"/>
        </w:rPr>
        <w:t>दोख</w:t>
      </w:r>
      <w:r>
        <w:t xml:space="preserve"> </w:t>
      </w:r>
      <w:r>
        <w:rPr>
          <w:cs/>
          <w:lang w:bidi="hi-IN"/>
        </w:rPr>
        <w:t>बहु</w:t>
      </w:r>
      <w:r>
        <w:t xml:space="preserve"> </w:t>
      </w:r>
      <w:r>
        <w:rPr>
          <w:cs/>
          <w:lang w:bidi="hi-IN"/>
        </w:rPr>
        <w:t>कीने</w:t>
      </w:r>
      <w:r>
        <w:t xml:space="preserve"> </w:t>
      </w:r>
      <w:r>
        <w:rPr>
          <w:cs/>
          <w:lang w:bidi="hi-IN"/>
        </w:rPr>
        <w:t>सभ</w:t>
      </w:r>
      <w:r>
        <w:t xml:space="preserve"> </w:t>
      </w:r>
      <w:r>
        <w:rPr>
          <w:cs/>
          <w:lang w:bidi="hi-IN"/>
        </w:rPr>
        <w:t>परहरि</w:t>
      </w:r>
      <w:r>
        <w:t xml:space="preserve"> </w:t>
      </w:r>
      <w:r>
        <w:rPr>
          <w:cs/>
          <w:lang w:bidi="hi-IN"/>
        </w:rPr>
        <w:t>पासि</w:t>
      </w:r>
      <w:r>
        <w:t xml:space="preserve"> </w:t>
      </w:r>
      <w:r>
        <w:rPr>
          <w:cs/>
          <w:lang w:bidi="hi-IN"/>
        </w:rPr>
        <w:t>धरे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kot kot dokh baho keenay sabh parhar paas Dharay. ||1|| rahaa-o.</w:t>
      </w:r>
    </w:p>
    <w:p w:rsidR="00347EEB" w:rsidRDefault="00347EEB">
      <w:pPr>
        <w:pStyle w:val="SGGSTrans"/>
      </w:pPr>
      <w:r>
        <w:t>Millions and millions of sins and mistakes, committed through countless lifetimes, shall all be put aside and sent away. ||1||Pause||</w:t>
      </w:r>
    </w:p>
    <w:p w:rsidR="00347EEB" w:rsidRDefault="00347EEB">
      <w:pPr>
        <w:pStyle w:val="SGGSGurm"/>
      </w:pPr>
      <w:r>
        <w:rPr>
          <w:cs/>
        </w:rPr>
        <w:t xml:space="preserve">ਹਰਿ ਹਰਿ ਨਾਮੁ ਜਪਹਿ ਆਰਾਧਹਿ ਸੇਵਕ ਭਾਇ ਖਰੇ ॥ </w:t>
      </w:r>
      <w:r>
        <w:rPr>
          <w:color w:val="008000"/>
          <w:sz w:val="18"/>
        </w:rPr>
        <w:t>(975)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आराधहि</w:t>
      </w:r>
      <w:r>
        <w:t xml:space="preserve"> </w:t>
      </w:r>
      <w:r>
        <w:rPr>
          <w:cs/>
          <w:lang w:bidi="hi-IN"/>
        </w:rPr>
        <w:t>सेवक</w:t>
      </w:r>
      <w:r>
        <w:t xml:space="preserve"> </w:t>
      </w:r>
      <w:r>
        <w:rPr>
          <w:cs/>
          <w:lang w:bidi="hi-IN"/>
        </w:rPr>
        <w:t>भाइ</w:t>
      </w:r>
      <w:r>
        <w:t xml:space="preserve"> </w:t>
      </w:r>
      <w:r>
        <w:rPr>
          <w:cs/>
          <w:lang w:bidi="hi-IN"/>
        </w:rPr>
        <w:t>खरे</w:t>
      </w:r>
      <w:r>
        <w:t xml:space="preserve"> </w:t>
      </w:r>
      <w:r>
        <w:rPr>
          <w:cs/>
          <w:lang w:bidi="hi-IN"/>
        </w:rPr>
        <w:t>॥</w:t>
      </w:r>
    </w:p>
    <w:p w:rsidR="00347EEB" w:rsidRDefault="00347EEB">
      <w:pPr>
        <w:pStyle w:val="SGGSRoman"/>
      </w:pPr>
      <w:r>
        <w:t>har har naam jaapeh aaraaDheh sayvak bhaa-ay kharay.</w:t>
      </w:r>
    </w:p>
    <w:p w:rsidR="00347EEB" w:rsidRDefault="00347EEB">
      <w:pPr>
        <w:pStyle w:val="SGGSTrans"/>
      </w:pPr>
      <w:r>
        <w:t>Those who chant the Name of the Lord, Har, Har, and worship Him in adoration, and serve Him with love, are genuine.</w:t>
      </w:r>
    </w:p>
    <w:p w:rsidR="00347EEB" w:rsidRDefault="00347EEB">
      <w:pPr>
        <w:pStyle w:val="SGGSGurm"/>
      </w:pPr>
      <w:r>
        <w:rPr>
          <w:cs/>
        </w:rPr>
        <w:t>ਕਿਲਬਿਖ ਦੋਖ ਗਏ ਸਭ ਨੀਕਰਿ ਜਿਉ ਪਾਨੀ ਮੈਲੁ ਹਰੇ ॥੧</w:t>
      </w:r>
      <w:r>
        <w:rPr>
          <w:cs/>
          <w:lang w:bidi="hi-IN"/>
        </w:rPr>
        <w:t xml:space="preserve">॥ </w:t>
      </w:r>
      <w:r>
        <w:rPr>
          <w:color w:val="008000"/>
          <w:sz w:val="18"/>
        </w:rPr>
        <w:t>(975)</w:t>
      </w:r>
    </w:p>
    <w:p w:rsidR="00347EEB" w:rsidRDefault="00347EEB">
      <w:pPr>
        <w:pStyle w:val="SGGSHindi"/>
      </w:pPr>
      <w:r>
        <w:rPr>
          <w:cs/>
          <w:lang w:bidi="hi-IN"/>
        </w:rPr>
        <w:t>किलबिख</w:t>
      </w:r>
      <w:r>
        <w:t xml:space="preserve"> </w:t>
      </w:r>
      <w:r>
        <w:rPr>
          <w:cs/>
          <w:lang w:bidi="hi-IN"/>
        </w:rPr>
        <w:t>दोख</w:t>
      </w:r>
      <w:r>
        <w:t xml:space="preserve"> </w:t>
      </w:r>
      <w:r>
        <w:rPr>
          <w:cs/>
          <w:lang w:bidi="hi-IN"/>
        </w:rPr>
        <w:t>गए</w:t>
      </w:r>
      <w:r>
        <w:t xml:space="preserve"> </w:t>
      </w:r>
      <w:r>
        <w:rPr>
          <w:cs/>
          <w:lang w:bidi="hi-IN"/>
        </w:rPr>
        <w:t>सभ</w:t>
      </w:r>
      <w:r>
        <w:t xml:space="preserve"> </w:t>
      </w:r>
      <w:r>
        <w:rPr>
          <w:cs/>
          <w:lang w:bidi="hi-IN"/>
        </w:rPr>
        <w:t>नीकरि</w:t>
      </w:r>
      <w:r>
        <w:t xml:space="preserve"> </w:t>
      </w:r>
      <w:r>
        <w:rPr>
          <w:cs/>
          <w:lang w:bidi="hi-IN"/>
        </w:rPr>
        <w:t>जिउ</w:t>
      </w:r>
      <w:r>
        <w:t xml:space="preserve"> </w:t>
      </w:r>
      <w:r>
        <w:rPr>
          <w:cs/>
          <w:lang w:bidi="hi-IN"/>
        </w:rPr>
        <w:t>पानी</w:t>
      </w:r>
      <w:r>
        <w:t xml:space="preserve"> </w:t>
      </w:r>
      <w:r>
        <w:rPr>
          <w:cs/>
          <w:lang w:bidi="hi-IN"/>
        </w:rPr>
        <w:t>मैलु</w:t>
      </w:r>
      <w:r>
        <w:t xml:space="preserve"> </w:t>
      </w:r>
      <w:r>
        <w:rPr>
          <w:cs/>
          <w:lang w:bidi="hi-IN"/>
        </w:rPr>
        <w:t>हरे</w:t>
      </w:r>
      <w:r>
        <w:t xml:space="preserve"> </w:t>
      </w:r>
      <w:r>
        <w:rPr>
          <w:cs/>
          <w:lang w:bidi="hi-IN"/>
        </w:rPr>
        <w:t>॥१॥</w:t>
      </w:r>
    </w:p>
    <w:p w:rsidR="00347EEB" w:rsidRDefault="00347EEB">
      <w:pPr>
        <w:pStyle w:val="SGGSRoman"/>
      </w:pPr>
      <w:r>
        <w:t>kilbikh dokh ga-ay sabh neekar ji-o paanee mail haray. ||1||</w:t>
      </w:r>
    </w:p>
    <w:p w:rsidR="00347EEB" w:rsidRDefault="00347EEB">
      <w:pPr>
        <w:pStyle w:val="SGGSTrans"/>
      </w:pPr>
      <w:r>
        <w:t>All their sins are erased, just as water washes off the dirt. ||1||</w:t>
      </w:r>
    </w:p>
    <w:p w:rsidR="00347EEB" w:rsidRDefault="00347EEB">
      <w:pPr>
        <w:pStyle w:val="SGGSGurm"/>
      </w:pPr>
      <w:r>
        <w:rPr>
          <w:cs/>
        </w:rPr>
        <w:t xml:space="preserve">ਖਿਨੁ ਖਿਨੁ ਨਰੁ ਨਾਰਾਇਨੁ ਗਾਵਹਿ ਮੁਖਿ ਬੋਲਹਿ ਨਰ ਨਰਹਰੇ ॥ </w:t>
      </w:r>
      <w:r>
        <w:rPr>
          <w:color w:val="008000"/>
          <w:sz w:val="18"/>
        </w:rPr>
        <w:t>(975)</w:t>
      </w:r>
    </w:p>
    <w:p w:rsidR="00347EEB" w:rsidRDefault="00347EEB">
      <w:pPr>
        <w:pStyle w:val="SGGSHindi"/>
      </w:pPr>
      <w:r>
        <w:rPr>
          <w:cs/>
          <w:lang w:bidi="hi-IN"/>
        </w:rPr>
        <w:t>खिनु</w:t>
      </w:r>
      <w:r>
        <w:t xml:space="preserve"> </w:t>
      </w:r>
      <w:r>
        <w:rPr>
          <w:cs/>
          <w:lang w:bidi="hi-IN"/>
        </w:rPr>
        <w:t>खिनु</w:t>
      </w:r>
      <w:r>
        <w:t xml:space="preserve"> </w:t>
      </w:r>
      <w:r>
        <w:rPr>
          <w:cs/>
          <w:lang w:bidi="hi-IN"/>
        </w:rPr>
        <w:t>नरु</w:t>
      </w:r>
      <w:r>
        <w:t xml:space="preserve"> </w:t>
      </w:r>
      <w:r>
        <w:rPr>
          <w:cs/>
          <w:lang w:bidi="hi-IN"/>
        </w:rPr>
        <w:t>नाराइनु</w:t>
      </w:r>
      <w:r>
        <w:t xml:space="preserve"> </w:t>
      </w:r>
      <w:r>
        <w:rPr>
          <w:cs/>
          <w:lang w:bidi="hi-IN"/>
        </w:rPr>
        <w:t>गावहि</w:t>
      </w:r>
      <w:r>
        <w:t xml:space="preserve"> </w:t>
      </w:r>
      <w:r>
        <w:rPr>
          <w:cs/>
          <w:lang w:bidi="hi-IN"/>
        </w:rPr>
        <w:t>मुखि</w:t>
      </w:r>
      <w:r>
        <w:t xml:space="preserve"> </w:t>
      </w:r>
      <w:r>
        <w:rPr>
          <w:cs/>
          <w:lang w:bidi="hi-IN"/>
        </w:rPr>
        <w:t>बोलहि</w:t>
      </w:r>
      <w:r>
        <w:t xml:space="preserve"> </w:t>
      </w:r>
      <w:r>
        <w:rPr>
          <w:cs/>
          <w:lang w:bidi="hi-IN"/>
        </w:rPr>
        <w:t>नर</w:t>
      </w:r>
      <w:r>
        <w:t xml:space="preserve"> </w:t>
      </w:r>
      <w:r>
        <w:rPr>
          <w:cs/>
          <w:lang w:bidi="hi-IN"/>
        </w:rPr>
        <w:t>नरहरे</w:t>
      </w:r>
      <w:r>
        <w:t xml:space="preserve"> </w:t>
      </w:r>
      <w:r>
        <w:rPr>
          <w:cs/>
          <w:lang w:bidi="hi-IN"/>
        </w:rPr>
        <w:t>॥</w:t>
      </w:r>
    </w:p>
    <w:p w:rsidR="00347EEB" w:rsidRDefault="00347EEB">
      <w:pPr>
        <w:pStyle w:val="SGGSRoman"/>
      </w:pPr>
      <w:r>
        <w:t>khin khin nar naaraa-in gaavahi mukh boleh nar narharay.</w:t>
      </w:r>
    </w:p>
    <w:p w:rsidR="00347EEB" w:rsidRDefault="00347EEB">
      <w:pPr>
        <w:pStyle w:val="SGGSTrans"/>
      </w:pPr>
      <w:r>
        <w:t>That being, who sings the Lord's Praises each and every instant, chants with his mouth the Name of the Lord.</w:t>
      </w:r>
    </w:p>
    <w:p w:rsidR="00347EEB" w:rsidRDefault="00347EEB">
      <w:pPr>
        <w:pStyle w:val="SGGSGurm"/>
      </w:pPr>
      <w:r>
        <w:rPr>
          <w:cs/>
        </w:rPr>
        <w:t>ਪੰਚ ਦੋਖ ਅਸਾਧ ਨਗਰ ਮਹਿ ਇਕੁ ਖਿਨੁ ਪਲੁ ਦੂਰਿ ਕਰੇ ॥੨</w:t>
      </w:r>
      <w:r>
        <w:rPr>
          <w:cs/>
          <w:lang w:bidi="hi-IN"/>
        </w:rPr>
        <w:t xml:space="preserve">॥ </w:t>
      </w:r>
      <w:r>
        <w:rPr>
          <w:color w:val="008000"/>
          <w:sz w:val="18"/>
        </w:rPr>
        <w:t>(975)</w:t>
      </w:r>
    </w:p>
    <w:p w:rsidR="00347EEB" w:rsidRDefault="00347EEB">
      <w:pPr>
        <w:pStyle w:val="SGGSHindi"/>
      </w:pPr>
      <w:r>
        <w:rPr>
          <w:cs/>
          <w:lang w:bidi="hi-IN"/>
        </w:rPr>
        <w:t>पंच</w:t>
      </w:r>
      <w:r>
        <w:t xml:space="preserve"> </w:t>
      </w:r>
      <w:r>
        <w:rPr>
          <w:cs/>
          <w:lang w:bidi="hi-IN"/>
        </w:rPr>
        <w:t>दोख</w:t>
      </w:r>
      <w:r>
        <w:t xml:space="preserve"> </w:t>
      </w:r>
      <w:r>
        <w:rPr>
          <w:cs/>
          <w:lang w:bidi="hi-IN"/>
        </w:rPr>
        <w:t>असाध</w:t>
      </w:r>
      <w:r>
        <w:t xml:space="preserve"> </w:t>
      </w:r>
      <w:r>
        <w:rPr>
          <w:cs/>
          <w:lang w:bidi="hi-IN"/>
        </w:rPr>
        <w:t>नगर</w:t>
      </w:r>
      <w:r>
        <w:t xml:space="preserve"> </w:t>
      </w:r>
      <w:r>
        <w:rPr>
          <w:cs/>
          <w:lang w:bidi="hi-IN"/>
        </w:rPr>
        <w:t>महि</w:t>
      </w:r>
      <w:r>
        <w:t xml:space="preserve"> </w:t>
      </w:r>
      <w:r>
        <w:rPr>
          <w:cs/>
          <w:lang w:bidi="hi-IN"/>
        </w:rPr>
        <w:t>इकु</w:t>
      </w:r>
      <w:r>
        <w:t xml:space="preserve"> </w:t>
      </w:r>
      <w:r>
        <w:rPr>
          <w:cs/>
          <w:lang w:bidi="hi-IN"/>
        </w:rPr>
        <w:t>खिनु</w:t>
      </w:r>
      <w:r>
        <w:t xml:space="preserve"> </w:t>
      </w:r>
      <w:r>
        <w:rPr>
          <w:cs/>
          <w:lang w:bidi="hi-IN"/>
        </w:rPr>
        <w:t>पलु</w:t>
      </w:r>
      <w:r>
        <w:t xml:space="preserve"> </w:t>
      </w:r>
      <w:r>
        <w:rPr>
          <w:cs/>
          <w:lang w:bidi="hi-IN"/>
        </w:rPr>
        <w:t>दूरि</w:t>
      </w:r>
      <w:r>
        <w:t xml:space="preserve"> </w:t>
      </w:r>
      <w:r>
        <w:rPr>
          <w:cs/>
          <w:lang w:bidi="hi-IN"/>
        </w:rPr>
        <w:t>करे</w:t>
      </w:r>
      <w:r>
        <w:t xml:space="preserve"> </w:t>
      </w:r>
      <w:r>
        <w:rPr>
          <w:cs/>
          <w:lang w:bidi="hi-IN"/>
        </w:rPr>
        <w:t>॥२॥</w:t>
      </w:r>
    </w:p>
    <w:p w:rsidR="00347EEB" w:rsidRDefault="00347EEB">
      <w:pPr>
        <w:pStyle w:val="SGGSRoman"/>
      </w:pPr>
      <w:r>
        <w:t>panch dokh asaaDh nagar meh ik khin pal door karay. ||2||</w:t>
      </w:r>
    </w:p>
    <w:p w:rsidR="00347EEB" w:rsidRDefault="00347EEB">
      <w:pPr>
        <w:pStyle w:val="SGGSTrans"/>
      </w:pPr>
      <w:r>
        <w:t>In a moment, in an instant, the Lord rids him of the five incurable diseases of the body-village. ||2||</w:t>
      </w:r>
    </w:p>
    <w:p w:rsidR="00347EEB" w:rsidRDefault="00347EEB">
      <w:pPr>
        <w:pStyle w:val="SGGSGurm"/>
      </w:pPr>
      <w:r>
        <w:rPr>
          <w:cs/>
        </w:rPr>
        <w:t xml:space="preserve">ਵਡਭਾਗੀ ਹਰਿ ਨਾਮੁ ਧਿਆਵਹਿ ਹਰਿ ਕੇ ਭਗਤ ਹਰੇ ॥ </w:t>
      </w:r>
      <w:r>
        <w:rPr>
          <w:color w:val="008000"/>
          <w:sz w:val="18"/>
        </w:rPr>
        <w:t>(975)</w:t>
      </w:r>
    </w:p>
    <w:p w:rsidR="00347EEB" w:rsidRDefault="00347EEB">
      <w:pPr>
        <w:pStyle w:val="SGGSHindi"/>
      </w:pPr>
      <w:r>
        <w:rPr>
          <w:cs/>
          <w:lang w:bidi="hi-IN"/>
        </w:rPr>
        <w:t>वडभागी</w:t>
      </w:r>
      <w:r>
        <w:t xml:space="preserve"> </w:t>
      </w:r>
      <w:r>
        <w:rPr>
          <w:cs/>
          <w:lang w:bidi="hi-IN"/>
        </w:rPr>
        <w:t>हरि</w:t>
      </w:r>
      <w:r>
        <w:t xml:space="preserve"> </w:t>
      </w:r>
      <w:r>
        <w:rPr>
          <w:cs/>
          <w:lang w:bidi="hi-IN"/>
        </w:rPr>
        <w:t>नामु</w:t>
      </w:r>
      <w:r>
        <w:t xml:space="preserve"> </w:t>
      </w:r>
      <w:r>
        <w:rPr>
          <w:cs/>
          <w:lang w:bidi="hi-IN"/>
        </w:rPr>
        <w:t>धिआवहि</w:t>
      </w:r>
      <w:r>
        <w:t xml:space="preserve"> </w:t>
      </w:r>
      <w:r>
        <w:rPr>
          <w:cs/>
          <w:lang w:bidi="hi-IN"/>
        </w:rPr>
        <w:t>हरि</w:t>
      </w:r>
      <w:r>
        <w:t xml:space="preserve"> </w:t>
      </w:r>
      <w:r>
        <w:rPr>
          <w:cs/>
          <w:lang w:bidi="hi-IN"/>
        </w:rPr>
        <w:t>के</w:t>
      </w:r>
      <w:r>
        <w:t xml:space="preserve"> </w:t>
      </w:r>
      <w:r>
        <w:rPr>
          <w:cs/>
          <w:lang w:bidi="hi-IN"/>
        </w:rPr>
        <w:t>भगत</w:t>
      </w:r>
      <w:r>
        <w:t xml:space="preserve"> </w:t>
      </w:r>
      <w:r>
        <w:rPr>
          <w:cs/>
          <w:lang w:bidi="hi-IN"/>
        </w:rPr>
        <w:t>हरे</w:t>
      </w:r>
      <w:r>
        <w:t xml:space="preserve"> </w:t>
      </w:r>
      <w:r>
        <w:rPr>
          <w:cs/>
          <w:lang w:bidi="hi-IN"/>
        </w:rPr>
        <w:t>॥</w:t>
      </w:r>
    </w:p>
    <w:p w:rsidR="00347EEB" w:rsidRDefault="00347EEB">
      <w:pPr>
        <w:pStyle w:val="SGGSRoman"/>
      </w:pPr>
      <w:r>
        <w:t>vadbhaagee har naam Dhi-aavahi har kay bhagat haray.</w:t>
      </w:r>
    </w:p>
    <w:p w:rsidR="00347EEB" w:rsidRDefault="00347EEB">
      <w:pPr>
        <w:pStyle w:val="SGGSTrans"/>
      </w:pPr>
      <w:r>
        <w:t>Very fortunate are those who meditate on the Lord's Name; they alone are the Lord's devotees.</w:t>
      </w:r>
    </w:p>
    <w:p w:rsidR="00347EEB" w:rsidRDefault="00347EEB">
      <w:pPr>
        <w:pStyle w:val="SGGSGurm"/>
      </w:pPr>
      <w:r>
        <w:rPr>
          <w:cs/>
        </w:rPr>
        <w:t>ਤਿਨ ਕੀ ਸੰਗਤਿ ਦੇਹਿ ਪ੍ਰਭ ਜਾਚਉ ਮੈ ਮੂੜ ਮੁਗਧ ਨਿਸਤਰੇ ॥੩</w:t>
      </w:r>
      <w:r>
        <w:rPr>
          <w:cs/>
          <w:lang w:bidi="hi-IN"/>
        </w:rPr>
        <w:t xml:space="preserve">॥ </w:t>
      </w:r>
      <w:r>
        <w:rPr>
          <w:color w:val="008000"/>
          <w:sz w:val="18"/>
        </w:rPr>
        <w:t>(975)</w:t>
      </w:r>
    </w:p>
    <w:p w:rsidR="00347EEB" w:rsidRDefault="00347EEB">
      <w:pPr>
        <w:pStyle w:val="SGGSHindi"/>
      </w:pPr>
      <w:r>
        <w:rPr>
          <w:cs/>
          <w:lang w:bidi="hi-IN"/>
        </w:rPr>
        <w:t>तिन</w:t>
      </w:r>
      <w:r>
        <w:t xml:space="preserve"> </w:t>
      </w:r>
      <w:r>
        <w:rPr>
          <w:cs/>
          <w:lang w:bidi="hi-IN"/>
        </w:rPr>
        <w:t>की</w:t>
      </w:r>
      <w:r>
        <w:t xml:space="preserve"> </w:t>
      </w:r>
      <w:r>
        <w:rPr>
          <w:cs/>
          <w:lang w:bidi="hi-IN"/>
        </w:rPr>
        <w:t>संगति</w:t>
      </w:r>
      <w:r>
        <w:t xml:space="preserve"> </w:t>
      </w:r>
      <w:r>
        <w:rPr>
          <w:cs/>
          <w:lang w:bidi="hi-IN"/>
        </w:rPr>
        <w:t>देहि</w:t>
      </w:r>
      <w:r>
        <w:t xml:space="preserve"> </w:t>
      </w:r>
      <w:r>
        <w:rPr>
          <w:cs/>
          <w:lang w:bidi="hi-IN"/>
        </w:rPr>
        <w:t>प्रभ</w:t>
      </w:r>
      <w:r>
        <w:t xml:space="preserve"> </w:t>
      </w:r>
      <w:r>
        <w:rPr>
          <w:cs/>
          <w:lang w:bidi="hi-IN"/>
        </w:rPr>
        <w:t>जाचउ</w:t>
      </w:r>
      <w:r>
        <w:t xml:space="preserve"> </w:t>
      </w:r>
      <w:r>
        <w:rPr>
          <w:cs/>
          <w:lang w:bidi="hi-IN"/>
        </w:rPr>
        <w:t>मै</w:t>
      </w:r>
      <w:r>
        <w:t xml:space="preserve"> </w:t>
      </w:r>
      <w:r>
        <w:rPr>
          <w:cs/>
          <w:lang w:bidi="hi-IN"/>
        </w:rPr>
        <w:t>मूड़</w:t>
      </w:r>
      <w:r>
        <w:t xml:space="preserve"> </w:t>
      </w:r>
      <w:r>
        <w:rPr>
          <w:cs/>
          <w:lang w:bidi="hi-IN"/>
        </w:rPr>
        <w:t>मुगध</w:t>
      </w:r>
      <w:r>
        <w:t xml:space="preserve"> </w:t>
      </w:r>
      <w:r>
        <w:rPr>
          <w:cs/>
          <w:lang w:bidi="hi-IN"/>
        </w:rPr>
        <w:t>निसतरे</w:t>
      </w:r>
      <w:r>
        <w:t xml:space="preserve"> </w:t>
      </w:r>
      <w:r>
        <w:rPr>
          <w:cs/>
          <w:lang w:bidi="hi-IN"/>
        </w:rPr>
        <w:t>॥३॥</w:t>
      </w:r>
    </w:p>
    <w:p w:rsidR="00347EEB" w:rsidRDefault="00347EEB">
      <w:pPr>
        <w:pStyle w:val="SGGSRoman"/>
      </w:pPr>
      <w:r>
        <w:t>tin kee sangat deh parabh jaacha-o mai moorh mugaDh nistaray. ||3||</w:t>
      </w:r>
    </w:p>
    <w:p w:rsidR="00347EEB" w:rsidRDefault="00347EEB">
      <w:pPr>
        <w:pStyle w:val="SGGSTrans"/>
      </w:pPr>
      <w:r>
        <w:t>I beg for the Sangat, the Congregation; O God, please bless me with them. I am a fool, and an idiot - please save me! ||3||</w:t>
      </w:r>
    </w:p>
    <w:p w:rsidR="00347EEB" w:rsidRDefault="00347EEB">
      <w:pPr>
        <w:pStyle w:val="SGGSGurm"/>
      </w:pPr>
      <w:r>
        <w:rPr>
          <w:cs/>
        </w:rPr>
        <w:t xml:space="preserve">ਕ੍ਰਿਪਾ ਕ੍ਰਿਪਾ ਧਾਰਿ ਜਗਜੀਵਨ ਰਖਿ ਲੇਵਹੁ ਸਰਨਿ ਪਰੇ ॥ </w:t>
      </w:r>
      <w:r>
        <w:rPr>
          <w:color w:val="008000"/>
          <w:sz w:val="18"/>
        </w:rPr>
        <w:t>(975)</w:t>
      </w:r>
    </w:p>
    <w:p w:rsidR="00347EEB" w:rsidRDefault="00347EEB">
      <w:pPr>
        <w:pStyle w:val="SGGSHindi"/>
      </w:pPr>
      <w:r>
        <w:rPr>
          <w:cs/>
          <w:lang w:bidi="hi-IN"/>
        </w:rPr>
        <w:t>क्रिपा</w:t>
      </w:r>
      <w:r>
        <w:t xml:space="preserve"> </w:t>
      </w:r>
      <w:r>
        <w:rPr>
          <w:cs/>
          <w:lang w:bidi="hi-IN"/>
        </w:rPr>
        <w:t>क्रिपा</w:t>
      </w:r>
      <w:r>
        <w:t xml:space="preserve"> </w:t>
      </w:r>
      <w:r>
        <w:rPr>
          <w:cs/>
          <w:lang w:bidi="hi-IN"/>
        </w:rPr>
        <w:t>धारि</w:t>
      </w:r>
      <w:r>
        <w:t xml:space="preserve"> </w:t>
      </w:r>
      <w:r>
        <w:rPr>
          <w:cs/>
          <w:lang w:bidi="hi-IN"/>
        </w:rPr>
        <w:t>जगजीवन</w:t>
      </w:r>
      <w:r>
        <w:t xml:space="preserve"> </w:t>
      </w:r>
      <w:r>
        <w:rPr>
          <w:cs/>
          <w:lang w:bidi="hi-IN"/>
        </w:rPr>
        <w:t>रखि</w:t>
      </w:r>
      <w:r>
        <w:t xml:space="preserve"> </w:t>
      </w:r>
      <w:r>
        <w:rPr>
          <w:cs/>
          <w:lang w:bidi="hi-IN"/>
        </w:rPr>
        <w:t>लेवहु</w:t>
      </w:r>
      <w:r>
        <w:t xml:space="preserve"> </w:t>
      </w:r>
      <w:r>
        <w:rPr>
          <w:cs/>
          <w:lang w:bidi="hi-IN"/>
        </w:rPr>
        <w:t>सरनि</w:t>
      </w:r>
      <w:r>
        <w:t xml:space="preserve"> </w:t>
      </w:r>
      <w:r>
        <w:rPr>
          <w:cs/>
          <w:lang w:bidi="hi-IN"/>
        </w:rPr>
        <w:t>परे</w:t>
      </w:r>
      <w:r>
        <w:t xml:space="preserve"> </w:t>
      </w:r>
      <w:r>
        <w:rPr>
          <w:cs/>
          <w:lang w:bidi="hi-IN"/>
        </w:rPr>
        <w:t>॥</w:t>
      </w:r>
    </w:p>
    <w:p w:rsidR="00347EEB" w:rsidRDefault="00347EEB">
      <w:pPr>
        <w:pStyle w:val="SGGSRoman"/>
      </w:pPr>
      <w:r>
        <w:t>kirpaa kirpaa Dhaar jagjeevan rakh layvhu saran paray.</w:t>
      </w:r>
    </w:p>
    <w:p w:rsidR="00347EEB" w:rsidRDefault="00347EEB">
      <w:pPr>
        <w:pStyle w:val="SGGSTrans"/>
      </w:pPr>
      <w:r>
        <w:t>Shower me with Your Mercy and Grace, O Life of the World; save me, I seek Your Sanctuary.</w:t>
      </w:r>
    </w:p>
    <w:p w:rsidR="00347EEB" w:rsidRDefault="00347EEB">
      <w:pPr>
        <w:pStyle w:val="SGGSGurm"/>
      </w:pPr>
      <w:r>
        <w:rPr>
          <w:cs/>
        </w:rPr>
        <w:t>ਨਾਨਕੁ ਜਨੁ ਤੁਮਰੀ ਸਰਨਾਈ ਹਰਿ ਰਾਖਹੁ ਲਾਜ ਹਰੇ ॥੪</w:t>
      </w:r>
      <w:r>
        <w:rPr>
          <w:cs/>
          <w:lang w:bidi="hi-IN"/>
        </w:rPr>
        <w:t>॥</w:t>
      </w:r>
      <w:r>
        <w:t>੧</w:t>
      </w:r>
      <w:r>
        <w:rPr>
          <w:cs/>
        </w:rPr>
        <w:t xml:space="preserve">॥ </w:t>
      </w:r>
      <w:r>
        <w:rPr>
          <w:color w:val="008000"/>
          <w:sz w:val="18"/>
        </w:rPr>
        <w:t>(975)</w:t>
      </w:r>
    </w:p>
    <w:p w:rsidR="00347EEB" w:rsidRDefault="00347EEB">
      <w:pPr>
        <w:pStyle w:val="SGGSHindi"/>
      </w:pPr>
      <w:r>
        <w:rPr>
          <w:cs/>
          <w:lang w:bidi="hi-IN"/>
        </w:rPr>
        <w:t>नानकु</w:t>
      </w:r>
      <w:r>
        <w:t xml:space="preserve"> </w:t>
      </w:r>
      <w:r>
        <w:rPr>
          <w:cs/>
          <w:lang w:bidi="hi-IN"/>
        </w:rPr>
        <w:t>जनु</w:t>
      </w:r>
      <w:r>
        <w:t xml:space="preserve"> </w:t>
      </w:r>
      <w:r>
        <w:rPr>
          <w:cs/>
          <w:lang w:bidi="hi-IN"/>
        </w:rPr>
        <w:t>तुमरी</w:t>
      </w:r>
      <w:r>
        <w:t xml:space="preserve"> </w:t>
      </w:r>
      <w:r>
        <w:rPr>
          <w:cs/>
          <w:lang w:bidi="hi-IN"/>
        </w:rPr>
        <w:t>सरनाई</w:t>
      </w:r>
      <w:r>
        <w:t xml:space="preserve"> </w:t>
      </w:r>
      <w:r>
        <w:rPr>
          <w:cs/>
          <w:lang w:bidi="hi-IN"/>
        </w:rPr>
        <w:t>हरि</w:t>
      </w:r>
      <w:r>
        <w:t xml:space="preserve"> </w:t>
      </w:r>
      <w:r>
        <w:rPr>
          <w:cs/>
          <w:lang w:bidi="hi-IN"/>
        </w:rPr>
        <w:t>राखहु</w:t>
      </w:r>
      <w:r>
        <w:t xml:space="preserve"> </w:t>
      </w:r>
      <w:r>
        <w:rPr>
          <w:cs/>
          <w:lang w:bidi="hi-IN"/>
        </w:rPr>
        <w:t>लाज</w:t>
      </w:r>
      <w:r>
        <w:t xml:space="preserve"> </w:t>
      </w:r>
      <w:r>
        <w:rPr>
          <w:cs/>
          <w:lang w:bidi="hi-IN"/>
        </w:rPr>
        <w:t>हरे</w:t>
      </w:r>
      <w:r>
        <w:t xml:space="preserve"> </w:t>
      </w:r>
      <w:r>
        <w:rPr>
          <w:cs/>
          <w:lang w:bidi="hi-IN"/>
        </w:rPr>
        <w:t>॥४॥१॥</w:t>
      </w:r>
    </w:p>
    <w:p w:rsidR="00347EEB" w:rsidRDefault="00347EEB">
      <w:pPr>
        <w:pStyle w:val="SGGSRoman"/>
      </w:pPr>
      <w:r>
        <w:t>naanak jan tumree sarnaa-ee har raakho laaj haray. ||4||1||</w:t>
      </w:r>
    </w:p>
    <w:p w:rsidR="00347EEB" w:rsidRDefault="00347EEB">
      <w:pPr>
        <w:pStyle w:val="SGGSTrans"/>
      </w:pPr>
      <w:r>
        <w:t>Servant Nanak has entered Your Sanctuary; O Lord, please preserve my honor! ||4||1||</w:t>
      </w:r>
    </w:p>
    <w:p w:rsidR="00347EEB" w:rsidRDefault="00347EEB">
      <w:pPr>
        <w:pStyle w:val="SGGSGurm"/>
      </w:pPr>
      <w:r>
        <w:rPr>
          <w:cs/>
        </w:rPr>
        <w:t xml:space="preserve">ਨਟ ਮਹਲਾ ੪ </w:t>
      </w:r>
      <w:r>
        <w:rPr>
          <w:cs/>
          <w:lang w:bidi="hi-IN"/>
        </w:rPr>
        <w:t xml:space="preserve">॥ </w:t>
      </w:r>
      <w:r>
        <w:rPr>
          <w:color w:val="008000"/>
          <w:sz w:val="18"/>
        </w:rPr>
        <w:t>(975)</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ਰਾਮ ਜਪਿ ਜਨ ਰਾਮੈ ਨਾਮਿ ਰਲੇ ॥ </w:t>
      </w:r>
      <w:r>
        <w:rPr>
          <w:color w:val="008000"/>
          <w:sz w:val="18"/>
        </w:rPr>
        <w:t>(975)</w:t>
      </w:r>
    </w:p>
    <w:p w:rsidR="00347EEB" w:rsidRDefault="00347EEB">
      <w:pPr>
        <w:pStyle w:val="SGGSHindi"/>
      </w:pPr>
      <w:r>
        <w:rPr>
          <w:cs/>
          <w:lang w:bidi="hi-IN"/>
        </w:rPr>
        <w:t>राम</w:t>
      </w:r>
      <w:r>
        <w:t xml:space="preserve"> </w:t>
      </w:r>
      <w:r>
        <w:rPr>
          <w:cs/>
          <w:lang w:bidi="hi-IN"/>
        </w:rPr>
        <w:t>जपि</w:t>
      </w:r>
      <w:r>
        <w:t xml:space="preserve"> </w:t>
      </w:r>
      <w:r>
        <w:rPr>
          <w:cs/>
          <w:lang w:bidi="hi-IN"/>
        </w:rPr>
        <w:t>जन</w:t>
      </w:r>
      <w:r>
        <w:t xml:space="preserve"> </w:t>
      </w:r>
      <w:r>
        <w:rPr>
          <w:cs/>
          <w:lang w:bidi="hi-IN"/>
        </w:rPr>
        <w:t>रामै</w:t>
      </w:r>
      <w:r>
        <w:t xml:space="preserve"> </w:t>
      </w:r>
      <w:r>
        <w:rPr>
          <w:cs/>
          <w:lang w:bidi="hi-IN"/>
        </w:rPr>
        <w:t>नामि</w:t>
      </w:r>
      <w:r>
        <w:t xml:space="preserve"> </w:t>
      </w:r>
      <w:r>
        <w:rPr>
          <w:cs/>
          <w:lang w:bidi="hi-IN"/>
        </w:rPr>
        <w:t>रले</w:t>
      </w:r>
      <w:r>
        <w:t xml:space="preserve"> </w:t>
      </w:r>
      <w:r>
        <w:rPr>
          <w:cs/>
          <w:lang w:bidi="hi-IN"/>
        </w:rPr>
        <w:t>॥</w:t>
      </w:r>
    </w:p>
    <w:p w:rsidR="00347EEB" w:rsidRDefault="00347EEB">
      <w:pPr>
        <w:pStyle w:val="SGGSRoman"/>
      </w:pPr>
      <w:r>
        <w:t>raam jap jan raamai naam ralay.</w:t>
      </w:r>
    </w:p>
    <w:p w:rsidR="00347EEB" w:rsidRDefault="00347EEB">
      <w:pPr>
        <w:pStyle w:val="SGGSTrans"/>
      </w:pPr>
      <w:r>
        <w:t>Meditating on the Lord, His humble servants are blended with the Lord's Name.</w:t>
      </w:r>
    </w:p>
    <w:p w:rsidR="00347EEB" w:rsidRDefault="00347EEB">
      <w:pPr>
        <w:pStyle w:val="SGGSGurm"/>
      </w:pPr>
      <w:r>
        <w:rPr>
          <w:cs/>
        </w:rPr>
        <w:t>ਰਾਮ ਨਾਮੁ ਜਪਿਓ ਗੁਰ ਬਚਨੀ ਹਰਿ ਧਾਰੀ ਹਰਿ ਕ੍ਰਿਪਲੇ ॥੧</w:t>
      </w:r>
      <w:r>
        <w:rPr>
          <w:cs/>
          <w:lang w:bidi="hi-IN"/>
        </w:rPr>
        <w:t xml:space="preserve">॥ </w:t>
      </w:r>
      <w:r>
        <w:t xml:space="preserve">ਰਹਾਉ ॥ </w:t>
      </w:r>
      <w:r>
        <w:rPr>
          <w:color w:val="008000"/>
          <w:sz w:val="18"/>
        </w:rPr>
        <w:t>(975)</w:t>
      </w:r>
    </w:p>
    <w:p w:rsidR="00347EEB" w:rsidRDefault="00347EEB">
      <w:pPr>
        <w:pStyle w:val="SGGSHindi"/>
      </w:pPr>
      <w:r>
        <w:rPr>
          <w:cs/>
          <w:lang w:bidi="hi-IN"/>
        </w:rPr>
        <w:t>राम</w:t>
      </w:r>
      <w:r>
        <w:t xml:space="preserve"> </w:t>
      </w:r>
      <w:r>
        <w:rPr>
          <w:cs/>
          <w:lang w:bidi="hi-IN"/>
        </w:rPr>
        <w:t>नामु</w:t>
      </w:r>
      <w:r>
        <w:t xml:space="preserve"> </w:t>
      </w:r>
      <w:r>
        <w:rPr>
          <w:cs/>
          <w:lang w:bidi="hi-IN"/>
        </w:rPr>
        <w:t>जपिओ</w:t>
      </w:r>
      <w:r>
        <w:t xml:space="preserve"> </w:t>
      </w:r>
      <w:r>
        <w:rPr>
          <w:cs/>
          <w:lang w:bidi="hi-IN"/>
        </w:rPr>
        <w:t>गुर</w:t>
      </w:r>
      <w:r>
        <w:t xml:space="preserve"> </w:t>
      </w:r>
      <w:r>
        <w:rPr>
          <w:cs/>
          <w:lang w:bidi="hi-IN"/>
        </w:rPr>
        <w:t>बचनी</w:t>
      </w:r>
      <w:r>
        <w:t xml:space="preserve"> </w:t>
      </w:r>
      <w:r>
        <w:rPr>
          <w:cs/>
          <w:lang w:bidi="hi-IN"/>
        </w:rPr>
        <w:t>हरि</w:t>
      </w:r>
      <w:r>
        <w:t xml:space="preserve"> </w:t>
      </w:r>
      <w:r>
        <w:rPr>
          <w:cs/>
          <w:lang w:bidi="hi-IN"/>
        </w:rPr>
        <w:t>धारी</w:t>
      </w:r>
      <w:r>
        <w:t xml:space="preserve"> </w:t>
      </w:r>
      <w:r>
        <w:rPr>
          <w:cs/>
          <w:lang w:bidi="hi-IN"/>
        </w:rPr>
        <w:t>हरि</w:t>
      </w:r>
      <w:r>
        <w:t xml:space="preserve"> </w:t>
      </w:r>
      <w:r>
        <w:rPr>
          <w:cs/>
          <w:lang w:bidi="hi-IN"/>
        </w:rPr>
        <w:t>क्रिपले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raam naam japi-o gur bachnee har Dhaaree har kiraplay. ||1|| rahaa-o.</w:t>
      </w:r>
    </w:p>
    <w:p w:rsidR="00347EEB" w:rsidRDefault="00347EEB">
      <w:pPr>
        <w:pStyle w:val="SGGSTrans"/>
      </w:pPr>
      <w:r>
        <w:t>Chanting the Lord's Name, following the Guru's Teachings, the Lord showers His Mercy upon them. ||1||Pause||</w:t>
      </w:r>
    </w:p>
    <w:p w:rsidR="00347EEB" w:rsidRDefault="00347EEB">
      <w:pPr>
        <w:pStyle w:val="SGGSGurm"/>
      </w:pPr>
      <w:r>
        <w:rPr>
          <w:cs/>
        </w:rPr>
        <w:t xml:space="preserve">ਹਰਿ ਹਰਿ ਅਗਮ ਅਗੋਚਰੁ ਸੁਆਮੀ ਜਨ ਜਪਿ ਮਿਲਿ ਸਲਲ ਸਲਲੇ ॥ </w:t>
      </w:r>
      <w:r>
        <w:rPr>
          <w:color w:val="008000"/>
          <w:sz w:val="18"/>
        </w:rPr>
        <w:t>(975)</w:t>
      </w:r>
    </w:p>
    <w:p w:rsidR="00347EEB" w:rsidRDefault="00347EEB">
      <w:pPr>
        <w:pStyle w:val="SGGSHindi"/>
      </w:pPr>
      <w:r>
        <w:rPr>
          <w:cs/>
          <w:lang w:bidi="hi-IN"/>
        </w:rPr>
        <w:t>हरि</w:t>
      </w:r>
      <w:r>
        <w:t xml:space="preserve"> </w:t>
      </w:r>
      <w:r>
        <w:rPr>
          <w:cs/>
          <w:lang w:bidi="hi-IN"/>
        </w:rPr>
        <w:t>हरि</w:t>
      </w:r>
      <w:r>
        <w:t xml:space="preserve"> </w:t>
      </w:r>
      <w:r>
        <w:rPr>
          <w:cs/>
          <w:lang w:bidi="hi-IN"/>
        </w:rPr>
        <w:t>अगम</w:t>
      </w:r>
      <w:r>
        <w:t xml:space="preserve"> </w:t>
      </w:r>
      <w:r>
        <w:rPr>
          <w:cs/>
          <w:lang w:bidi="hi-IN"/>
        </w:rPr>
        <w:t>अगोचरु</w:t>
      </w:r>
      <w:r>
        <w:t xml:space="preserve"> </w:t>
      </w:r>
      <w:r>
        <w:rPr>
          <w:cs/>
          <w:lang w:bidi="hi-IN"/>
        </w:rPr>
        <w:t>सुआमी</w:t>
      </w:r>
      <w:r>
        <w:t xml:space="preserve"> </w:t>
      </w:r>
      <w:r>
        <w:rPr>
          <w:cs/>
          <w:lang w:bidi="hi-IN"/>
        </w:rPr>
        <w:t>जन</w:t>
      </w:r>
      <w:r>
        <w:t xml:space="preserve"> </w:t>
      </w:r>
      <w:r>
        <w:rPr>
          <w:cs/>
          <w:lang w:bidi="hi-IN"/>
        </w:rPr>
        <w:t>जपि</w:t>
      </w:r>
      <w:r>
        <w:t xml:space="preserve"> </w:t>
      </w:r>
      <w:r>
        <w:rPr>
          <w:cs/>
          <w:lang w:bidi="hi-IN"/>
        </w:rPr>
        <w:t>मिलि</w:t>
      </w:r>
      <w:r>
        <w:t xml:space="preserve"> </w:t>
      </w:r>
      <w:r>
        <w:rPr>
          <w:cs/>
          <w:lang w:bidi="hi-IN"/>
        </w:rPr>
        <w:t>सलल</w:t>
      </w:r>
      <w:r>
        <w:t xml:space="preserve"> </w:t>
      </w:r>
      <w:r>
        <w:rPr>
          <w:cs/>
          <w:lang w:bidi="hi-IN"/>
        </w:rPr>
        <w:t>सलले</w:t>
      </w:r>
      <w:r>
        <w:t xml:space="preserve"> </w:t>
      </w:r>
      <w:r>
        <w:rPr>
          <w:cs/>
          <w:lang w:bidi="hi-IN"/>
        </w:rPr>
        <w:t>॥</w:t>
      </w:r>
    </w:p>
    <w:p w:rsidR="00347EEB" w:rsidRDefault="00347EEB">
      <w:pPr>
        <w:pStyle w:val="SGGSRoman"/>
      </w:pPr>
      <w:r>
        <w:t>har har agam agochar su-aamee jan jap mil salal sallay.</w:t>
      </w:r>
    </w:p>
    <w:p w:rsidR="00347EEB" w:rsidRDefault="00347EEB">
      <w:pPr>
        <w:pStyle w:val="SGGSTrans"/>
      </w:pPr>
      <w:r>
        <w:t>Our Lord and Master, Har, Har, is inaccessible and unfathomable. Meditating on Him, His humble servant merges with Him, like water with water.</w:t>
      </w:r>
    </w:p>
    <w:p w:rsidR="00347EEB" w:rsidRDefault="00347EEB">
      <w:pPr>
        <w:pStyle w:val="SGGSGurm"/>
      </w:pPr>
      <w:r>
        <w:rPr>
          <w:cs/>
        </w:rPr>
        <w:t>ਹਰਿ ਕੇ ਸੰਤ ਮਿਲਿ ਰਾਮ ਰਸੁ ਪਾਇਆ ਹਮ ਜਨ ਕੈ ਬਲਿ ਬਲਲੇ ॥੧</w:t>
      </w:r>
      <w:r>
        <w:rPr>
          <w:cs/>
          <w:lang w:bidi="hi-IN"/>
        </w:rPr>
        <w:t xml:space="preserve">॥ </w:t>
      </w:r>
      <w:r>
        <w:rPr>
          <w:color w:val="008000"/>
          <w:sz w:val="18"/>
        </w:rPr>
        <w:t>(975)</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मिलि</w:t>
      </w:r>
      <w:r>
        <w:t xml:space="preserve"> </w:t>
      </w:r>
      <w:r>
        <w:rPr>
          <w:cs/>
          <w:lang w:bidi="hi-IN"/>
        </w:rPr>
        <w:t>राम</w:t>
      </w:r>
      <w:r>
        <w:t xml:space="preserve"> </w:t>
      </w:r>
      <w:r>
        <w:rPr>
          <w:cs/>
          <w:lang w:bidi="hi-IN"/>
        </w:rPr>
        <w:t>रसु</w:t>
      </w:r>
      <w:r>
        <w:t xml:space="preserve"> </w:t>
      </w:r>
      <w:r>
        <w:rPr>
          <w:cs/>
          <w:lang w:bidi="hi-IN"/>
        </w:rPr>
        <w:t>पाइआ</w:t>
      </w:r>
      <w:r>
        <w:t xml:space="preserve"> </w:t>
      </w:r>
      <w:r>
        <w:rPr>
          <w:cs/>
          <w:lang w:bidi="hi-IN"/>
        </w:rPr>
        <w:t>हम</w:t>
      </w:r>
      <w:r>
        <w:t xml:space="preserve"> </w:t>
      </w:r>
      <w:r>
        <w:rPr>
          <w:cs/>
          <w:lang w:bidi="hi-IN"/>
        </w:rPr>
        <w:t>जन</w:t>
      </w:r>
      <w:r>
        <w:t xml:space="preserve"> </w:t>
      </w:r>
      <w:r>
        <w:rPr>
          <w:cs/>
          <w:lang w:bidi="hi-IN"/>
        </w:rPr>
        <w:t>कै</w:t>
      </w:r>
      <w:r>
        <w:t xml:space="preserve"> </w:t>
      </w:r>
      <w:r>
        <w:rPr>
          <w:cs/>
          <w:lang w:bidi="hi-IN"/>
        </w:rPr>
        <w:t>बलि</w:t>
      </w:r>
      <w:r>
        <w:t xml:space="preserve"> </w:t>
      </w:r>
      <w:r>
        <w:rPr>
          <w:cs/>
          <w:lang w:bidi="hi-IN"/>
        </w:rPr>
        <w:t>बलले</w:t>
      </w:r>
      <w:r>
        <w:t xml:space="preserve"> </w:t>
      </w:r>
      <w:r>
        <w:rPr>
          <w:cs/>
          <w:lang w:bidi="hi-IN"/>
        </w:rPr>
        <w:t>॥१॥</w:t>
      </w:r>
    </w:p>
    <w:p w:rsidR="00347EEB" w:rsidRDefault="00347EEB">
      <w:pPr>
        <w:pStyle w:val="SGGSRoman"/>
      </w:pPr>
      <w:r>
        <w:t>har kay sant mil raam ras paa-i-aa ham jan kai bal ballay. ||1||</w:t>
      </w:r>
    </w:p>
    <w:p w:rsidR="00347EEB" w:rsidRDefault="00347EEB">
      <w:pPr>
        <w:pStyle w:val="SGGSTrans"/>
      </w:pPr>
      <w:r>
        <w:t>Meeting with the Lord's Saints, I have obtained the sublime essence of the Lord. I am a sacrifice, a sacrifice to His humble servants. ||1||</w:t>
      </w:r>
    </w:p>
    <w:p w:rsidR="00347EEB" w:rsidRDefault="00347EEB">
      <w:pPr>
        <w:pStyle w:val="SGGSGurm"/>
      </w:pPr>
      <w:r>
        <w:rPr>
          <w:cs/>
        </w:rPr>
        <w:t xml:space="preserve">ਪੁਰਖੋਤਮੁ ਹਰਿ ਨਾਮੁ ਜਨਿ ਗਾਇਓ ਸਭਿ ਦਾਲਦ ਦੁਖ ਦਲਲੇ ॥ </w:t>
      </w:r>
      <w:r>
        <w:rPr>
          <w:color w:val="008000"/>
          <w:sz w:val="18"/>
        </w:rPr>
        <w:t>(975)</w:t>
      </w:r>
    </w:p>
    <w:p w:rsidR="00347EEB" w:rsidRDefault="00347EEB">
      <w:pPr>
        <w:pStyle w:val="SGGSHindi"/>
      </w:pPr>
      <w:r>
        <w:rPr>
          <w:cs/>
          <w:lang w:bidi="hi-IN"/>
        </w:rPr>
        <w:t>पुरखोतमु</w:t>
      </w:r>
      <w:r>
        <w:t xml:space="preserve"> </w:t>
      </w:r>
      <w:r>
        <w:rPr>
          <w:cs/>
          <w:lang w:bidi="hi-IN"/>
        </w:rPr>
        <w:t>हरि</w:t>
      </w:r>
      <w:r>
        <w:t xml:space="preserve"> </w:t>
      </w:r>
      <w:r>
        <w:rPr>
          <w:cs/>
          <w:lang w:bidi="hi-IN"/>
        </w:rPr>
        <w:t>नामु</w:t>
      </w:r>
      <w:r>
        <w:t xml:space="preserve"> </w:t>
      </w:r>
      <w:r>
        <w:rPr>
          <w:cs/>
          <w:lang w:bidi="hi-IN"/>
        </w:rPr>
        <w:t>जनि</w:t>
      </w:r>
      <w:r>
        <w:t xml:space="preserve"> </w:t>
      </w:r>
      <w:r>
        <w:rPr>
          <w:cs/>
          <w:lang w:bidi="hi-IN"/>
        </w:rPr>
        <w:t>गाइओ</w:t>
      </w:r>
      <w:r>
        <w:t xml:space="preserve"> </w:t>
      </w:r>
      <w:r>
        <w:rPr>
          <w:cs/>
          <w:lang w:bidi="hi-IN"/>
        </w:rPr>
        <w:t>सभि</w:t>
      </w:r>
      <w:r>
        <w:t xml:space="preserve"> </w:t>
      </w:r>
      <w:r>
        <w:rPr>
          <w:cs/>
          <w:lang w:bidi="hi-IN"/>
        </w:rPr>
        <w:t>दालद</w:t>
      </w:r>
      <w:r>
        <w:t xml:space="preserve"> </w:t>
      </w:r>
      <w:r>
        <w:rPr>
          <w:cs/>
          <w:lang w:bidi="hi-IN"/>
        </w:rPr>
        <w:t>दुख</w:t>
      </w:r>
      <w:r>
        <w:t xml:space="preserve"> </w:t>
      </w:r>
      <w:r>
        <w:rPr>
          <w:cs/>
          <w:lang w:bidi="hi-IN"/>
        </w:rPr>
        <w:t>दलले</w:t>
      </w:r>
      <w:r>
        <w:t xml:space="preserve"> </w:t>
      </w:r>
      <w:r>
        <w:rPr>
          <w:cs/>
          <w:lang w:bidi="hi-IN"/>
        </w:rPr>
        <w:t>॥</w:t>
      </w:r>
    </w:p>
    <w:p w:rsidR="00347EEB" w:rsidRDefault="00347EEB">
      <w:pPr>
        <w:pStyle w:val="SGGSRoman"/>
      </w:pPr>
      <w:r>
        <w:t>purkhotam har naam jan gaa-i-o sabh daalad dukh dallay.</w:t>
      </w:r>
    </w:p>
    <w:p w:rsidR="00347EEB" w:rsidRDefault="00347EEB">
      <w:pPr>
        <w:pStyle w:val="SGGSTrans"/>
      </w:pPr>
      <w:r>
        <w:t>The Lord's humble servant sings the Praises of the Name of the Supreme, Primal Soul, and all poverty and pain are destroyed.</w:t>
      </w:r>
    </w:p>
    <w:p w:rsidR="00347EEB" w:rsidRDefault="00347EEB">
      <w:pPr>
        <w:pStyle w:val="SGGSGurm"/>
      </w:pPr>
      <w:r>
        <w:rPr>
          <w:cs/>
        </w:rPr>
        <w:t>ਵਿਚਿ ਦੇਹੀ ਦੋਖ ਅਸਾਧ ਪੰਚ ਧਾਤੂ ਹਰਿ ਕੀਏ ਖਿਨ ਪਰਲੇ ॥੨</w:t>
      </w:r>
      <w:r>
        <w:rPr>
          <w:cs/>
          <w:lang w:bidi="hi-IN"/>
        </w:rPr>
        <w:t xml:space="preserve">॥ </w:t>
      </w:r>
      <w:r>
        <w:rPr>
          <w:color w:val="008000"/>
          <w:sz w:val="18"/>
        </w:rPr>
        <w:t>(975)</w:t>
      </w:r>
    </w:p>
    <w:p w:rsidR="00347EEB" w:rsidRDefault="00347EEB">
      <w:pPr>
        <w:pStyle w:val="SGGSHindi"/>
      </w:pPr>
      <w:r>
        <w:rPr>
          <w:cs/>
          <w:lang w:bidi="hi-IN"/>
        </w:rPr>
        <w:t>विचि</w:t>
      </w:r>
      <w:r>
        <w:t xml:space="preserve"> </w:t>
      </w:r>
      <w:r>
        <w:rPr>
          <w:cs/>
          <w:lang w:bidi="hi-IN"/>
        </w:rPr>
        <w:t>देही</w:t>
      </w:r>
      <w:r>
        <w:t xml:space="preserve"> </w:t>
      </w:r>
      <w:r>
        <w:rPr>
          <w:cs/>
          <w:lang w:bidi="hi-IN"/>
        </w:rPr>
        <w:t>दोख</w:t>
      </w:r>
      <w:r>
        <w:t xml:space="preserve"> </w:t>
      </w:r>
      <w:r>
        <w:rPr>
          <w:cs/>
          <w:lang w:bidi="hi-IN"/>
        </w:rPr>
        <w:t>असाध</w:t>
      </w:r>
      <w:r>
        <w:t xml:space="preserve"> </w:t>
      </w:r>
      <w:r>
        <w:rPr>
          <w:cs/>
          <w:lang w:bidi="hi-IN"/>
        </w:rPr>
        <w:t>पंच</w:t>
      </w:r>
      <w:r>
        <w:t xml:space="preserve"> </w:t>
      </w:r>
      <w:r>
        <w:rPr>
          <w:cs/>
          <w:lang w:bidi="hi-IN"/>
        </w:rPr>
        <w:t>धातू</w:t>
      </w:r>
      <w:r>
        <w:t xml:space="preserve"> </w:t>
      </w:r>
      <w:r>
        <w:rPr>
          <w:cs/>
          <w:lang w:bidi="hi-IN"/>
        </w:rPr>
        <w:t>हरि</w:t>
      </w:r>
      <w:r>
        <w:t xml:space="preserve"> </w:t>
      </w:r>
      <w:r>
        <w:rPr>
          <w:cs/>
          <w:lang w:bidi="hi-IN"/>
        </w:rPr>
        <w:t>कीए</w:t>
      </w:r>
      <w:r>
        <w:t xml:space="preserve"> </w:t>
      </w:r>
      <w:r>
        <w:rPr>
          <w:cs/>
          <w:lang w:bidi="hi-IN"/>
        </w:rPr>
        <w:t>खिन</w:t>
      </w:r>
      <w:r>
        <w:t xml:space="preserve"> </w:t>
      </w:r>
      <w:r>
        <w:rPr>
          <w:cs/>
          <w:lang w:bidi="hi-IN"/>
        </w:rPr>
        <w:t>परले</w:t>
      </w:r>
      <w:r>
        <w:t xml:space="preserve"> </w:t>
      </w:r>
      <w:r>
        <w:rPr>
          <w:cs/>
          <w:lang w:bidi="hi-IN"/>
        </w:rPr>
        <w:t>॥२॥</w:t>
      </w:r>
    </w:p>
    <w:p w:rsidR="00347EEB" w:rsidRDefault="00347EEB">
      <w:pPr>
        <w:pStyle w:val="SGGSRoman"/>
      </w:pPr>
      <w:r>
        <w:t>vich dayhee dokh asaaDh panch Dhaatoo har kee-ay khin parlay. ||2||</w:t>
      </w:r>
    </w:p>
    <w:p w:rsidR="00347EEB" w:rsidRDefault="00347EEB">
      <w:pPr>
        <w:pStyle w:val="SGGSTrans"/>
      </w:pPr>
      <w:r>
        <w:t>Within the body are the five evil and uncontrollable passions. The Lord destroys them in an instant. ||2||</w:t>
      </w:r>
    </w:p>
    <w:p w:rsidR="00347EEB" w:rsidRDefault="00347EEB">
      <w:pPr>
        <w:pStyle w:val="SGGSGurm"/>
      </w:pPr>
      <w:r>
        <w:rPr>
          <w:cs/>
        </w:rPr>
        <w:t xml:space="preserve">ਹਰਿ ਕੇ ਸੰਤ ਮਨਿ ਪ੍ਰੀਤਿ ਲਗਾਈ ਜਿਉ ਦੇਖੈ ਸਸਿ ਕਮਲੇ ॥ </w:t>
      </w:r>
      <w:r>
        <w:rPr>
          <w:color w:val="008000"/>
          <w:sz w:val="18"/>
        </w:rPr>
        <w:t>(975)</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मनि</w:t>
      </w:r>
      <w:r>
        <w:t xml:space="preserve"> </w:t>
      </w:r>
      <w:r>
        <w:rPr>
          <w:cs/>
          <w:lang w:bidi="hi-IN"/>
        </w:rPr>
        <w:t>प्रीति</w:t>
      </w:r>
      <w:r>
        <w:t xml:space="preserve"> </w:t>
      </w:r>
      <w:r>
        <w:rPr>
          <w:cs/>
          <w:lang w:bidi="hi-IN"/>
        </w:rPr>
        <w:t>लगाई</w:t>
      </w:r>
      <w:r>
        <w:t xml:space="preserve"> </w:t>
      </w:r>
      <w:r>
        <w:rPr>
          <w:cs/>
          <w:lang w:bidi="hi-IN"/>
        </w:rPr>
        <w:t>जिउ</w:t>
      </w:r>
      <w:r>
        <w:t xml:space="preserve"> </w:t>
      </w:r>
      <w:r>
        <w:rPr>
          <w:cs/>
          <w:lang w:bidi="hi-IN"/>
        </w:rPr>
        <w:t>देखै</w:t>
      </w:r>
      <w:r>
        <w:t xml:space="preserve"> </w:t>
      </w:r>
      <w:r>
        <w:rPr>
          <w:cs/>
          <w:lang w:bidi="hi-IN"/>
        </w:rPr>
        <w:t>ससि</w:t>
      </w:r>
      <w:r>
        <w:t xml:space="preserve"> </w:t>
      </w:r>
      <w:r>
        <w:rPr>
          <w:cs/>
          <w:lang w:bidi="hi-IN"/>
        </w:rPr>
        <w:t>कमले</w:t>
      </w:r>
      <w:r>
        <w:t xml:space="preserve"> </w:t>
      </w:r>
      <w:r>
        <w:rPr>
          <w:cs/>
          <w:lang w:bidi="hi-IN"/>
        </w:rPr>
        <w:t>॥</w:t>
      </w:r>
    </w:p>
    <w:p w:rsidR="00347EEB" w:rsidRDefault="00347EEB">
      <w:pPr>
        <w:pStyle w:val="SGGSRoman"/>
      </w:pPr>
      <w:r>
        <w:t>har kay sant man pareet lagaa-ee ji-o daykhai sas kamlay.</w:t>
      </w:r>
    </w:p>
    <w:p w:rsidR="00347EEB" w:rsidRDefault="00347EEB">
      <w:pPr>
        <w:pStyle w:val="SGGSTrans"/>
      </w:pPr>
      <w:r>
        <w:t>The Lord's Saint loves the Lord in his mind, like the lotus flower gazing at the moon.</w:t>
      </w:r>
    </w:p>
    <w:p w:rsidR="00347EEB" w:rsidRDefault="00347EEB">
      <w:pPr>
        <w:pStyle w:val="SGGSGurm"/>
      </w:pPr>
      <w:r>
        <w:rPr>
          <w:cs/>
        </w:rPr>
        <w:t>ਉਨਵੈ ਘਨੁ ਘਨ ਘਨਿਹਰੁ ਗਰਜੈ ਮਨਿ ਬਿਗਸੈ ਮੋਰ ਮੁਰਲੇ ॥੩</w:t>
      </w:r>
      <w:r>
        <w:rPr>
          <w:cs/>
          <w:lang w:bidi="hi-IN"/>
        </w:rPr>
        <w:t xml:space="preserve">॥ </w:t>
      </w:r>
      <w:r>
        <w:rPr>
          <w:color w:val="008000"/>
          <w:sz w:val="18"/>
        </w:rPr>
        <w:t>(975)</w:t>
      </w:r>
    </w:p>
    <w:p w:rsidR="00347EEB" w:rsidRDefault="00347EEB">
      <w:pPr>
        <w:pStyle w:val="SGGSHindi"/>
      </w:pPr>
      <w:r>
        <w:rPr>
          <w:cs/>
          <w:lang w:bidi="hi-IN"/>
        </w:rPr>
        <w:t>उनवै</w:t>
      </w:r>
      <w:r>
        <w:t xml:space="preserve"> </w:t>
      </w:r>
      <w:r>
        <w:rPr>
          <w:cs/>
          <w:lang w:bidi="hi-IN"/>
        </w:rPr>
        <w:t>घनु</w:t>
      </w:r>
      <w:r>
        <w:t xml:space="preserve"> </w:t>
      </w:r>
      <w:r>
        <w:rPr>
          <w:cs/>
          <w:lang w:bidi="hi-IN"/>
        </w:rPr>
        <w:t>घन</w:t>
      </w:r>
      <w:r>
        <w:t xml:space="preserve"> </w:t>
      </w:r>
      <w:r>
        <w:rPr>
          <w:cs/>
          <w:lang w:bidi="hi-IN"/>
        </w:rPr>
        <w:t>घनिहरु</w:t>
      </w:r>
      <w:r>
        <w:t xml:space="preserve"> </w:t>
      </w:r>
      <w:r>
        <w:rPr>
          <w:cs/>
          <w:lang w:bidi="hi-IN"/>
        </w:rPr>
        <w:t>गरजै</w:t>
      </w:r>
      <w:r>
        <w:t xml:space="preserve"> </w:t>
      </w:r>
      <w:r>
        <w:rPr>
          <w:cs/>
          <w:lang w:bidi="hi-IN"/>
        </w:rPr>
        <w:t>मनि</w:t>
      </w:r>
      <w:r>
        <w:t xml:space="preserve"> </w:t>
      </w:r>
      <w:r>
        <w:rPr>
          <w:cs/>
          <w:lang w:bidi="hi-IN"/>
        </w:rPr>
        <w:t>बिगसै</w:t>
      </w:r>
      <w:r>
        <w:t xml:space="preserve"> </w:t>
      </w:r>
      <w:r>
        <w:rPr>
          <w:cs/>
          <w:lang w:bidi="hi-IN"/>
        </w:rPr>
        <w:t>मोर</w:t>
      </w:r>
      <w:r>
        <w:t xml:space="preserve"> </w:t>
      </w:r>
      <w:r>
        <w:rPr>
          <w:cs/>
          <w:lang w:bidi="hi-IN"/>
        </w:rPr>
        <w:t>मुरले</w:t>
      </w:r>
      <w:r>
        <w:t xml:space="preserve"> </w:t>
      </w:r>
      <w:r>
        <w:rPr>
          <w:cs/>
          <w:lang w:bidi="hi-IN"/>
        </w:rPr>
        <w:t>॥३॥</w:t>
      </w:r>
    </w:p>
    <w:p w:rsidR="00347EEB" w:rsidRDefault="00347EEB">
      <w:pPr>
        <w:pStyle w:val="SGGSRoman"/>
      </w:pPr>
      <w:r>
        <w:t>unvai ghan ghan ghanihar garjai man bigsai mor murlay. ||3||</w:t>
      </w:r>
    </w:p>
    <w:p w:rsidR="00347EEB" w:rsidRDefault="00347EEB">
      <w:pPr>
        <w:pStyle w:val="SGGSTrans"/>
      </w:pPr>
      <w:r>
        <w:t>The clouds hang low, the clouds tremble with thunder, and the mind dances joyfully like the peacock. ||3||</w:t>
      </w:r>
    </w:p>
    <w:p w:rsidR="00347EEB" w:rsidRDefault="00347EEB">
      <w:pPr>
        <w:pStyle w:val="SGGSGurm"/>
      </w:pPr>
      <w:r>
        <w:rPr>
          <w:cs/>
        </w:rPr>
        <w:t xml:space="preserve">ਹਮਰੈ ਸੁਆਮੀ ਲੋਚ ਹਮ ਲਾਈ ਹਮ ਜੀਵਹ ਦੇਖਿ ਹਰਿ ਮਿਲੇ ॥ </w:t>
      </w:r>
      <w:r>
        <w:rPr>
          <w:color w:val="008000"/>
          <w:sz w:val="18"/>
        </w:rPr>
        <w:t>(975)</w:t>
      </w:r>
    </w:p>
    <w:p w:rsidR="00347EEB" w:rsidRDefault="00347EEB">
      <w:pPr>
        <w:pStyle w:val="SGGSHindi"/>
      </w:pPr>
      <w:r>
        <w:rPr>
          <w:cs/>
          <w:lang w:bidi="hi-IN"/>
        </w:rPr>
        <w:t>हमरै</w:t>
      </w:r>
      <w:r>
        <w:t xml:space="preserve"> </w:t>
      </w:r>
      <w:r>
        <w:rPr>
          <w:cs/>
          <w:lang w:bidi="hi-IN"/>
        </w:rPr>
        <w:t>सुआमी</w:t>
      </w:r>
      <w:r>
        <w:t xml:space="preserve"> </w:t>
      </w:r>
      <w:r>
        <w:rPr>
          <w:cs/>
          <w:lang w:bidi="hi-IN"/>
        </w:rPr>
        <w:t>लोच</w:t>
      </w:r>
      <w:r>
        <w:t xml:space="preserve"> </w:t>
      </w:r>
      <w:r>
        <w:rPr>
          <w:cs/>
          <w:lang w:bidi="hi-IN"/>
        </w:rPr>
        <w:t>हम</w:t>
      </w:r>
      <w:r>
        <w:t xml:space="preserve"> </w:t>
      </w:r>
      <w:r>
        <w:rPr>
          <w:cs/>
          <w:lang w:bidi="hi-IN"/>
        </w:rPr>
        <w:t>लाई</w:t>
      </w:r>
      <w:r>
        <w:t xml:space="preserve"> </w:t>
      </w:r>
      <w:r>
        <w:rPr>
          <w:cs/>
          <w:lang w:bidi="hi-IN"/>
        </w:rPr>
        <w:t>हम</w:t>
      </w:r>
      <w:r>
        <w:t xml:space="preserve"> </w:t>
      </w:r>
      <w:r>
        <w:rPr>
          <w:cs/>
          <w:lang w:bidi="hi-IN"/>
        </w:rPr>
        <w:t>जीवह</w:t>
      </w:r>
      <w:r>
        <w:t xml:space="preserve"> </w:t>
      </w:r>
      <w:r>
        <w:rPr>
          <w:cs/>
          <w:lang w:bidi="hi-IN"/>
        </w:rPr>
        <w:t>देखि</w:t>
      </w:r>
      <w:r>
        <w:t xml:space="preserve"> </w:t>
      </w:r>
      <w:r>
        <w:rPr>
          <w:cs/>
          <w:lang w:bidi="hi-IN"/>
        </w:rPr>
        <w:t>हरि</w:t>
      </w:r>
      <w:r>
        <w:t xml:space="preserve"> </w:t>
      </w:r>
      <w:r>
        <w:rPr>
          <w:cs/>
          <w:lang w:bidi="hi-IN"/>
        </w:rPr>
        <w:t>मिले</w:t>
      </w:r>
      <w:r>
        <w:t xml:space="preserve"> </w:t>
      </w:r>
      <w:r>
        <w:rPr>
          <w:cs/>
          <w:lang w:bidi="hi-IN"/>
        </w:rPr>
        <w:t>॥</w:t>
      </w:r>
    </w:p>
    <w:p w:rsidR="00347EEB" w:rsidRDefault="00347EEB">
      <w:pPr>
        <w:pStyle w:val="SGGSRoman"/>
      </w:pPr>
      <w:r>
        <w:t>hamrai su-aamee loch ham laa-ee ham jeeveh daykh har milay.</w:t>
      </w:r>
    </w:p>
    <w:p w:rsidR="00347EEB" w:rsidRDefault="00347EEB">
      <w:pPr>
        <w:pStyle w:val="SGGSTrans"/>
      </w:pPr>
      <w:r>
        <w:t>My Lord and Master has placed this yearning within me; I live by seeing and meeting my Lord.</w:t>
      </w:r>
    </w:p>
    <w:p w:rsidR="00347EEB" w:rsidRDefault="00347EEB">
      <w:pPr>
        <w:pStyle w:val="SGGSGurm"/>
      </w:pPr>
      <w:r>
        <w:rPr>
          <w:cs/>
        </w:rPr>
        <w:t>ਜਨ ਨਾਨਕ ਹਰਿ ਅਮਲ ਹਰਿ ਲਾਏ ਹਰਿ ਮੇਲਹੁ ਅਨਦ ਭਲੇ ॥੪</w:t>
      </w:r>
      <w:r>
        <w:rPr>
          <w:cs/>
          <w:lang w:bidi="hi-IN"/>
        </w:rPr>
        <w:t>॥</w:t>
      </w:r>
      <w:r>
        <w:t>੨</w:t>
      </w:r>
      <w:r>
        <w:rPr>
          <w:cs/>
        </w:rPr>
        <w:t xml:space="preserve">॥ </w:t>
      </w:r>
      <w:r>
        <w:rPr>
          <w:color w:val="008000"/>
          <w:sz w:val="18"/>
        </w:rPr>
        <w:t>(975)</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अमल</w:t>
      </w:r>
      <w:r>
        <w:t xml:space="preserve"> </w:t>
      </w:r>
      <w:r>
        <w:rPr>
          <w:cs/>
          <w:lang w:bidi="hi-IN"/>
        </w:rPr>
        <w:t>हरि</w:t>
      </w:r>
      <w:r>
        <w:t xml:space="preserve"> </w:t>
      </w:r>
      <w:r>
        <w:rPr>
          <w:cs/>
          <w:lang w:bidi="hi-IN"/>
        </w:rPr>
        <w:t>लाए</w:t>
      </w:r>
      <w:r>
        <w:t xml:space="preserve"> </w:t>
      </w:r>
      <w:r>
        <w:rPr>
          <w:cs/>
          <w:lang w:bidi="hi-IN"/>
        </w:rPr>
        <w:t>हरि</w:t>
      </w:r>
      <w:r>
        <w:t xml:space="preserve"> </w:t>
      </w:r>
      <w:r>
        <w:rPr>
          <w:cs/>
          <w:lang w:bidi="hi-IN"/>
        </w:rPr>
        <w:t>मेलहु</w:t>
      </w:r>
      <w:r>
        <w:t xml:space="preserve"> </w:t>
      </w:r>
      <w:r>
        <w:rPr>
          <w:cs/>
          <w:lang w:bidi="hi-IN"/>
        </w:rPr>
        <w:t>अनद</w:t>
      </w:r>
      <w:r>
        <w:t xml:space="preserve"> </w:t>
      </w:r>
      <w:r>
        <w:rPr>
          <w:cs/>
          <w:lang w:bidi="hi-IN"/>
        </w:rPr>
        <w:t>भले</w:t>
      </w:r>
      <w:r>
        <w:t xml:space="preserve"> </w:t>
      </w:r>
      <w:r>
        <w:rPr>
          <w:cs/>
          <w:lang w:bidi="hi-IN"/>
        </w:rPr>
        <w:t>॥४॥२॥</w:t>
      </w:r>
    </w:p>
    <w:p w:rsidR="00347EEB" w:rsidRDefault="00347EEB">
      <w:pPr>
        <w:pStyle w:val="SGGSRoman"/>
      </w:pPr>
      <w:r>
        <w:t>jan naanak har amal har laa-ay har maylhu anad bhalay. ||4||2||</w:t>
      </w:r>
    </w:p>
    <w:p w:rsidR="00347EEB" w:rsidRDefault="00347EEB">
      <w:pPr>
        <w:pStyle w:val="SGGSTrans"/>
      </w:pPr>
      <w:r>
        <w:t>Servant Nanak is addicted to the intoxication of the Lord; meeting with the Lord, he finds sublime bliss. ||4||2||</w:t>
      </w:r>
    </w:p>
    <w:p w:rsidR="00347EEB" w:rsidRDefault="00347EEB">
      <w:pPr>
        <w:pStyle w:val="SGGSGurm"/>
      </w:pPr>
      <w:r>
        <w:rPr>
          <w:cs/>
        </w:rPr>
        <w:t xml:space="preserve">ਨਟ ਮਹਲਾ ੪ </w:t>
      </w:r>
      <w:r>
        <w:rPr>
          <w:cs/>
          <w:lang w:bidi="hi-IN"/>
        </w:rPr>
        <w:t xml:space="preserve">॥ </w:t>
      </w:r>
      <w:r>
        <w:rPr>
          <w:color w:val="008000"/>
          <w:sz w:val="18"/>
        </w:rPr>
        <w:t>(975)</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ਮੇਰੇ ਮਨ ਜਪਿ ਹਰਿ ਹਰਿ ਨਾਮੁ ਸਖੇ ॥ </w:t>
      </w:r>
      <w:r>
        <w:rPr>
          <w:color w:val="008000"/>
          <w:sz w:val="18"/>
        </w:rPr>
        <w:t>(975)</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सखे</w:t>
      </w:r>
      <w:r>
        <w:t xml:space="preserve"> </w:t>
      </w:r>
      <w:r>
        <w:rPr>
          <w:cs/>
          <w:lang w:bidi="hi-IN"/>
        </w:rPr>
        <w:t>॥</w:t>
      </w:r>
    </w:p>
    <w:p w:rsidR="00347EEB" w:rsidRDefault="00347EEB">
      <w:pPr>
        <w:pStyle w:val="SGGSRoman"/>
      </w:pPr>
      <w:r>
        <w:t>mayray man jap har har naam sakhay.</w:t>
      </w:r>
    </w:p>
    <w:p w:rsidR="00347EEB" w:rsidRDefault="00347EEB">
      <w:pPr>
        <w:pStyle w:val="SGGSTrans"/>
      </w:pPr>
      <w:r>
        <w:t>O my mind, chant the Name of the Lord, Har, Har, your only Friend.</w:t>
      </w:r>
    </w:p>
    <w:p w:rsidR="00347EEB" w:rsidRDefault="00347EEB">
      <w:pPr>
        <w:pStyle w:val="SGGSGurm"/>
      </w:pPr>
      <w:r>
        <w:rPr>
          <w:cs/>
        </w:rPr>
        <w:t>ਗੁਰ ਪਰਸਾਦੀ ਹਰਿ ਨਾਮੁ ਧਿਆਇਓ ਹਮ ਸਤਿਗੁਰ ਚਰਨ ਪਖੇ ॥੧</w:t>
      </w:r>
      <w:r>
        <w:rPr>
          <w:cs/>
          <w:lang w:bidi="hi-IN"/>
        </w:rPr>
        <w:t xml:space="preserve">॥ </w:t>
      </w:r>
      <w:r>
        <w:t xml:space="preserve">ਰਹਾਉ ॥ </w:t>
      </w:r>
      <w:r>
        <w:rPr>
          <w:color w:val="008000"/>
          <w:sz w:val="18"/>
        </w:rPr>
        <w:t>(976)</w:t>
      </w:r>
    </w:p>
    <w:p w:rsidR="00347EEB" w:rsidRDefault="00347EEB">
      <w:pPr>
        <w:pStyle w:val="SGGSHindi"/>
      </w:pPr>
      <w:r>
        <w:rPr>
          <w:cs/>
          <w:lang w:bidi="hi-IN"/>
        </w:rPr>
        <w:t>गुर</w:t>
      </w:r>
      <w:r>
        <w:t xml:space="preserve"> </w:t>
      </w:r>
      <w:r>
        <w:rPr>
          <w:cs/>
          <w:lang w:bidi="hi-IN"/>
        </w:rPr>
        <w:t>परसादी</w:t>
      </w:r>
      <w:r>
        <w:t xml:space="preserve"> </w:t>
      </w:r>
      <w:r>
        <w:rPr>
          <w:cs/>
          <w:lang w:bidi="hi-IN"/>
        </w:rPr>
        <w:t>हरि</w:t>
      </w:r>
      <w:r>
        <w:t xml:space="preserve"> </w:t>
      </w:r>
      <w:r>
        <w:rPr>
          <w:cs/>
          <w:lang w:bidi="hi-IN"/>
        </w:rPr>
        <w:t>नामु</w:t>
      </w:r>
      <w:r>
        <w:t xml:space="preserve"> </w:t>
      </w:r>
      <w:r>
        <w:rPr>
          <w:cs/>
          <w:lang w:bidi="hi-IN"/>
        </w:rPr>
        <w:t>धिआइओ</w:t>
      </w:r>
      <w:r>
        <w:t xml:space="preserve"> </w:t>
      </w:r>
      <w:r>
        <w:rPr>
          <w:cs/>
          <w:lang w:bidi="hi-IN"/>
        </w:rPr>
        <w:t>हम</w:t>
      </w:r>
      <w:r>
        <w:t xml:space="preserve"> </w:t>
      </w:r>
      <w:r>
        <w:rPr>
          <w:cs/>
          <w:lang w:bidi="hi-IN"/>
        </w:rPr>
        <w:t>सतिगुर</w:t>
      </w:r>
      <w:r>
        <w:t xml:space="preserve"> </w:t>
      </w:r>
      <w:r>
        <w:rPr>
          <w:cs/>
          <w:lang w:bidi="hi-IN"/>
        </w:rPr>
        <w:t>चरन</w:t>
      </w:r>
      <w:r>
        <w:t xml:space="preserve"> </w:t>
      </w:r>
      <w:r>
        <w:rPr>
          <w:cs/>
          <w:lang w:bidi="hi-IN"/>
        </w:rPr>
        <w:t>पखे</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parsaadee har naam Dhi-aa-i-o ham satgur charan pakhay. ||1|| rahaa-o.</w:t>
      </w:r>
    </w:p>
    <w:p w:rsidR="00347EEB" w:rsidRDefault="00347EEB">
      <w:pPr>
        <w:pStyle w:val="SGGSTrans"/>
      </w:pPr>
      <w:r>
        <w:t>By Guru's Grace, I meditate on the Name of the Lord; I wash the Feet of the True Guru. ||1||Pause||</w:t>
      </w:r>
    </w:p>
    <w:p w:rsidR="00347EEB" w:rsidRDefault="00347EEB">
      <w:pPr>
        <w:pStyle w:val="SGGSGurm"/>
      </w:pPr>
      <w:r>
        <w:rPr>
          <w:cs/>
        </w:rPr>
        <w:t xml:space="preserve">ਊਤਮ ਜਗੰਨਾਥ ਜਗਦੀਸੁਰ ਹਮ ਪਾਪੀ ਸਰਨਿ ਰਖੇ ॥ </w:t>
      </w:r>
      <w:r>
        <w:rPr>
          <w:color w:val="008000"/>
          <w:sz w:val="18"/>
        </w:rPr>
        <w:t>(976)</w:t>
      </w:r>
    </w:p>
    <w:p w:rsidR="00347EEB" w:rsidRDefault="00347EEB">
      <w:pPr>
        <w:pStyle w:val="SGGSHindi"/>
      </w:pPr>
      <w:r>
        <w:rPr>
          <w:cs/>
          <w:lang w:bidi="hi-IN"/>
        </w:rPr>
        <w:t>ऊतम</w:t>
      </w:r>
      <w:r>
        <w:t xml:space="preserve"> </w:t>
      </w:r>
      <w:r>
        <w:rPr>
          <w:cs/>
          <w:lang w:bidi="hi-IN"/>
        </w:rPr>
        <w:t>जगंनाथ</w:t>
      </w:r>
      <w:r>
        <w:t xml:space="preserve"> </w:t>
      </w:r>
      <w:r>
        <w:rPr>
          <w:cs/>
          <w:lang w:bidi="hi-IN"/>
        </w:rPr>
        <w:t>जगदीसुर</w:t>
      </w:r>
      <w:r>
        <w:t xml:space="preserve"> </w:t>
      </w:r>
      <w:r>
        <w:rPr>
          <w:cs/>
          <w:lang w:bidi="hi-IN"/>
        </w:rPr>
        <w:t>हम</w:t>
      </w:r>
      <w:r>
        <w:t xml:space="preserve"> </w:t>
      </w:r>
      <w:r>
        <w:rPr>
          <w:cs/>
          <w:lang w:bidi="hi-IN"/>
        </w:rPr>
        <w:t>पापी</w:t>
      </w:r>
      <w:r>
        <w:t xml:space="preserve"> </w:t>
      </w:r>
      <w:r>
        <w:rPr>
          <w:cs/>
          <w:lang w:bidi="hi-IN"/>
        </w:rPr>
        <w:t>सरनि</w:t>
      </w:r>
      <w:r>
        <w:t xml:space="preserve"> </w:t>
      </w:r>
      <w:r>
        <w:rPr>
          <w:cs/>
          <w:lang w:bidi="hi-IN"/>
        </w:rPr>
        <w:t>रखे</w:t>
      </w:r>
      <w:r>
        <w:t xml:space="preserve"> </w:t>
      </w:r>
      <w:r>
        <w:rPr>
          <w:cs/>
          <w:lang w:bidi="hi-IN"/>
        </w:rPr>
        <w:t>॥</w:t>
      </w:r>
    </w:p>
    <w:p w:rsidR="00347EEB" w:rsidRDefault="00347EEB">
      <w:pPr>
        <w:pStyle w:val="SGGSRoman"/>
      </w:pPr>
      <w:r>
        <w:t>ootam jagannaath jagdeesur ham paapee saran rakhay.</w:t>
      </w:r>
    </w:p>
    <w:p w:rsidR="00347EEB" w:rsidRDefault="00347EEB">
      <w:pPr>
        <w:pStyle w:val="SGGSTrans"/>
      </w:pPr>
      <w:r>
        <w:t>The Exalted Lord of the World, the Master of the Universe, keeps a sinner like me in His Sanctuary</w:t>
      </w:r>
    </w:p>
    <w:p w:rsidR="00347EEB" w:rsidRDefault="00347EEB">
      <w:pPr>
        <w:pStyle w:val="SGGSGurm"/>
      </w:pPr>
      <w:r>
        <w:rPr>
          <w:cs/>
        </w:rPr>
        <w:t>ਤੁਮ ਵਡ ਪੁਰਖ ਦੀਨ ਦੁਖ ਭੰਜਨ ਹਰਿ ਦੀਓ ਨਾਮੁ ਮੁਖੇ ॥੧</w:t>
      </w:r>
      <w:r>
        <w:rPr>
          <w:cs/>
          <w:lang w:bidi="hi-IN"/>
        </w:rPr>
        <w:t xml:space="preserve">॥ </w:t>
      </w:r>
      <w:r>
        <w:rPr>
          <w:color w:val="008000"/>
          <w:sz w:val="18"/>
        </w:rPr>
        <w:t>(976)</w:t>
      </w:r>
    </w:p>
    <w:p w:rsidR="00347EEB" w:rsidRDefault="00347EEB">
      <w:pPr>
        <w:pStyle w:val="SGGSHindi"/>
      </w:pPr>
      <w:r>
        <w:rPr>
          <w:cs/>
          <w:lang w:bidi="hi-IN"/>
        </w:rPr>
        <w:t>तुम</w:t>
      </w:r>
      <w:r>
        <w:t xml:space="preserve"> </w:t>
      </w:r>
      <w:r>
        <w:rPr>
          <w:cs/>
          <w:lang w:bidi="hi-IN"/>
        </w:rPr>
        <w:t>वड</w:t>
      </w:r>
      <w:r>
        <w:t xml:space="preserve"> </w:t>
      </w:r>
      <w:r>
        <w:rPr>
          <w:cs/>
          <w:lang w:bidi="hi-IN"/>
        </w:rPr>
        <w:t>पुरख</w:t>
      </w:r>
      <w:r>
        <w:t xml:space="preserve"> </w:t>
      </w:r>
      <w:r>
        <w:rPr>
          <w:cs/>
          <w:lang w:bidi="hi-IN"/>
        </w:rPr>
        <w:t>दीन</w:t>
      </w:r>
      <w:r>
        <w:t xml:space="preserve"> </w:t>
      </w:r>
      <w:r>
        <w:rPr>
          <w:cs/>
          <w:lang w:bidi="hi-IN"/>
        </w:rPr>
        <w:t>दुख</w:t>
      </w:r>
      <w:r>
        <w:t xml:space="preserve"> </w:t>
      </w:r>
      <w:r>
        <w:rPr>
          <w:cs/>
          <w:lang w:bidi="hi-IN"/>
        </w:rPr>
        <w:t>भंजन</w:t>
      </w:r>
      <w:r>
        <w:t xml:space="preserve"> </w:t>
      </w:r>
      <w:r>
        <w:rPr>
          <w:cs/>
          <w:lang w:bidi="hi-IN"/>
        </w:rPr>
        <w:t>हरि</w:t>
      </w:r>
      <w:r>
        <w:t xml:space="preserve"> </w:t>
      </w:r>
      <w:r>
        <w:rPr>
          <w:cs/>
          <w:lang w:bidi="hi-IN"/>
        </w:rPr>
        <w:t>दीओ</w:t>
      </w:r>
      <w:r>
        <w:t xml:space="preserve"> </w:t>
      </w:r>
      <w:r>
        <w:rPr>
          <w:cs/>
          <w:lang w:bidi="hi-IN"/>
        </w:rPr>
        <w:t>नामु</w:t>
      </w:r>
      <w:r>
        <w:t xml:space="preserve"> </w:t>
      </w:r>
      <w:r>
        <w:rPr>
          <w:cs/>
          <w:lang w:bidi="hi-IN"/>
        </w:rPr>
        <w:t>मुखे</w:t>
      </w:r>
      <w:r>
        <w:t xml:space="preserve"> </w:t>
      </w:r>
      <w:r>
        <w:rPr>
          <w:cs/>
          <w:lang w:bidi="hi-IN"/>
        </w:rPr>
        <w:t>॥१॥</w:t>
      </w:r>
    </w:p>
    <w:p w:rsidR="00347EEB" w:rsidRDefault="00347EEB">
      <w:pPr>
        <w:pStyle w:val="SGGSRoman"/>
      </w:pPr>
      <w:r>
        <w:t>tum vad purakh deen dukh bhanjan har dee-o naam mukhay. ||1||</w:t>
      </w:r>
    </w:p>
    <w:p w:rsidR="00347EEB" w:rsidRDefault="00347EEB">
      <w:pPr>
        <w:pStyle w:val="SGGSTrans"/>
      </w:pPr>
      <w:r>
        <w:t>You are the Greatest Being, Lord, Destroyer of the pains of the meek; You have placed Your Name in my mouth, Lord. ||1||</w:t>
      </w:r>
    </w:p>
    <w:p w:rsidR="00347EEB" w:rsidRDefault="00347EEB">
      <w:pPr>
        <w:pStyle w:val="SGGSGurm"/>
      </w:pPr>
      <w:r>
        <w:rPr>
          <w:cs/>
        </w:rPr>
        <w:t xml:space="preserve">ਹਰਿ ਗੁਨ ਊਚ ਨੀਚ ਹਮ ਗਾਏ ਗੁਰ ਸਤਿਗੁਰ ਸੰਗਿ ਸਖੇ ॥ </w:t>
      </w:r>
      <w:r>
        <w:rPr>
          <w:color w:val="008000"/>
          <w:sz w:val="18"/>
        </w:rPr>
        <w:t>(976)</w:t>
      </w:r>
    </w:p>
    <w:p w:rsidR="00347EEB" w:rsidRDefault="00347EEB">
      <w:pPr>
        <w:pStyle w:val="SGGSHindi"/>
      </w:pPr>
      <w:r>
        <w:rPr>
          <w:cs/>
          <w:lang w:bidi="hi-IN"/>
        </w:rPr>
        <w:t>हरि</w:t>
      </w:r>
      <w:r>
        <w:t xml:space="preserve"> </w:t>
      </w:r>
      <w:r>
        <w:rPr>
          <w:cs/>
          <w:lang w:bidi="hi-IN"/>
        </w:rPr>
        <w:t>गुन</w:t>
      </w:r>
      <w:r>
        <w:t xml:space="preserve"> </w:t>
      </w:r>
      <w:r>
        <w:rPr>
          <w:cs/>
          <w:lang w:bidi="hi-IN"/>
        </w:rPr>
        <w:t>ऊच</w:t>
      </w:r>
      <w:r>
        <w:t xml:space="preserve"> </w:t>
      </w:r>
      <w:r>
        <w:rPr>
          <w:cs/>
          <w:lang w:bidi="hi-IN"/>
        </w:rPr>
        <w:t>नीच</w:t>
      </w:r>
      <w:r>
        <w:t xml:space="preserve"> </w:t>
      </w:r>
      <w:r>
        <w:rPr>
          <w:cs/>
          <w:lang w:bidi="hi-IN"/>
        </w:rPr>
        <w:t>हम</w:t>
      </w:r>
      <w:r>
        <w:t xml:space="preserve"> </w:t>
      </w:r>
      <w:r>
        <w:rPr>
          <w:cs/>
          <w:lang w:bidi="hi-IN"/>
        </w:rPr>
        <w:t>गाए</w:t>
      </w:r>
      <w:r>
        <w:t xml:space="preserve"> </w:t>
      </w:r>
      <w:r>
        <w:rPr>
          <w:cs/>
          <w:lang w:bidi="hi-IN"/>
        </w:rPr>
        <w:t>गुर</w:t>
      </w:r>
      <w:r>
        <w:t xml:space="preserve"> </w:t>
      </w:r>
      <w:r>
        <w:rPr>
          <w:cs/>
          <w:lang w:bidi="hi-IN"/>
        </w:rPr>
        <w:t>सतिगुर</w:t>
      </w:r>
      <w:r>
        <w:t xml:space="preserve"> </w:t>
      </w:r>
      <w:r>
        <w:rPr>
          <w:cs/>
          <w:lang w:bidi="hi-IN"/>
        </w:rPr>
        <w:t>संगि</w:t>
      </w:r>
      <w:r>
        <w:t xml:space="preserve"> </w:t>
      </w:r>
      <w:r>
        <w:rPr>
          <w:cs/>
          <w:lang w:bidi="hi-IN"/>
        </w:rPr>
        <w:t>सखे</w:t>
      </w:r>
      <w:r>
        <w:t xml:space="preserve"> </w:t>
      </w:r>
      <w:r>
        <w:rPr>
          <w:cs/>
          <w:lang w:bidi="hi-IN"/>
        </w:rPr>
        <w:t>॥</w:t>
      </w:r>
    </w:p>
    <w:p w:rsidR="00347EEB" w:rsidRDefault="00347EEB">
      <w:pPr>
        <w:pStyle w:val="SGGSRoman"/>
      </w:pPr>
      <w:r>
        <w:t>har gun ooch neech ham gaa-ay gur satgur sang sakhay.</w:t>
      </w:r>
    </w:p>
    <w:p w:rsidR="00347EEB" w:rsidRDefault="00347EEB">
      <w:pPr>
        <w:pStyle w:val="SGGSTrans"/>
      </w:pPr>
      <w:r>
        <w:t>I am lowly, but I sing the Lofty Praises of the Lord, meeting with the Guru, the True Guru, my Friend.</w:t>
      </w:r>
    </w:p>
    <w:p w:rsidR="00347EEB" w:rsidRDefault="00347EEB">
      <w:pPr>
        <w:pStyle w:val="SGGSGurm"/>
      </w:pPr>
      <w:r>
        <w:rPr>
          <w:cs/>
        </w:rPr>
        <w:t>ਜਿਉ ਚੰਦਨ ਸੰਗਿ ਬਸੈ ਨਿੰਮੁ ਬਿਰਖਾ ਗੁਨ ਚੰਦਨ ਕੇ ਬਸਖੇ ॥੨</w:t>
      </w:r>
      <w:r>
        <w:rPr>
          <w:cs/>
          <w:lang w:bidi="hi-IN"/>
        </w:rPr>
        <w:t xml:space="preserve">॥ </w:t>
      </w:r>
      <w:r>
        <w:rPr>
          <w:color w:val="008000"/>
          <w:sz w:val="18"/>
        </w:rPr>
        <w:t>(976)</w:t>
      </w:r>
    </w:p>
    <w:p w:rsidR="00347EEB" w:rsidRDefault="00347EEB">
      <w:pPr>
        <w:pStyle w:val="SGGSHindi"/>
      </w:pPr>
      <w:r>
        <w:rPr>
          <w:cs/>
          <w:lang w:bidi="hi-IN"/>
        </w:rPr>
        <w:t>जिउ</w:t>
      </w:r>
      <w:r>
        <w:t xml:space="preserve"> </w:t>
      </w:r>
      <w:r>
        <w:rPr>
          <w:cs/>
          <w:lang w:bidi="hi-IN"/>
        </w:rPr>
        <w:t>चंदन</w:t>
      </w:r>
      <w:r>
        <w:t xml:space="preserve"> </w:t>
      </w:r>
      <w:r>
        <w:rPr>
          <w:cs/>
          <w:lang w:bidi="hi-IN"/>
        </w:rPr>
        <w:t>संगि</w:t>
      </w:r>
      <w:r>
        <w:t xml:space="preserve"> </w:t>
      </w:r>
      <w:r>
        <w:rPr>
          <w:cs/>
          <w:lang w:bidi="hi-IN"/>
        </w:rPr>
        <w:t>बसै</w:t>
      </w:r>
      <w:r>
        <w:t xml:space="preserve"> </w:t>
      </w:r>
      <w:r>
        <w:rPr>
          <w:cs/>
          <w:lang w:bidi="hi-IN"/>
        </w:rPr>
        <w:t>निमु</w:t>
      </w:r>
      <w:r>
        <w:t xml:space="preserve"> </w:t>
      </w:r>
      <w:r>
        <w:rPr>
          <w:cs/>
          <w:lang w:bidi="hi-IN"/>
        </w:rPr>
        <w:t>बिरखा</w:t>
      </w:r>
      <w:r>
        <w:t xml:space="preserve"> </w:t>
      </w:r>
      <w:r>
        <w:rPr>
          <w:cs/>
          <w:lang w:bidi="hi-IN"/>
        </w:rPr>
        <w:t>गुन</w:t>
      </w:r>
      <w:r>
        <w:t xml:space="preserve"> </w:t>
      </w:r>
      <w:r>
        <w:rPr>
          <w:cs/>
          <w:lang w:bidi="hi-IN"/>
        </w:rPr>
        <w:t>चंदन</w:t>
      </w:r>
      <w:r>
        <w:t xml:space="preserve"> </w:t>
      </w:r>
      <w:r>
        <w:rPr>
          <w:cs/>
          <w:lang w:bidi="hi-IN"/>
        </w:rPr>
        <w:t>के</w:t>
      </w:r>
      <w:r>
        <w:t xml:space="preserve"> </w:t>
      </w:r>
      <w:r>
        <w:rPr>
          <w:cs/>
          <w:lang w:bidi="hi-IN"/>
        </w:rPr>
        <w:t>बसखे</w:t>
      </w:r>
      <w:r>
        <w:t xml:space="preserve"> </w:t>
      </w:r>
      <w:r>
        <w:rPr>
          <w:cs/>
          <w:lang w:bidi="hi-IN"/>
        </w:rPr>
        <w:t>॥२॥</w:t>
      </w:r>
    </w:p>
    <w:p w:rsidR="00347EEB" w:rsidRDefault="00347EEB">
      <w:pPr>
        <w:pStyle w:val="SGGSRoman"/>
      </w:pPr>
      <w:r>
        <w:t>ji-o chandan sang basai nimm birkhaa gun chandan kay baskhay. ||2||</w:t>
      </w:r>
    </w:p>
    <w:p w:rsidR="00347EEB" w:rsidRDefault="00347EEB">
      <w:pPr>
        <w:pStyle w:val="SGGSTrans"/>
      </w:pPr>
      <w:r>
        <w:t>Like the bitter nimm tree, growing near the sandalwood tree, I am permeated with the fragrance of sandalwood. ||2||</w:t>
      </w:r>
    </w:p>
    <w:p w:rsidR="00347EEB" w:rsidRDefault="00347EEB">
      <w:pPr>
        <w:pStyle w:val="SGGSGurm"/>
      </w:pPr>
      <w:r>
        <w:rPr>
          <w:cs/>
        </w:rPr>
        <w:t xml:space="preserve">ਹਮਰੇ ਅਵਗਨ ਬਿਖਿਆ ਬਿਖੈ ਕੇ ਬਹੁ ਬਾਰ ਬਾਰ ਨਿਮਖੇ ॥ </w:t>
      </w:r>
      <w:r>
        <w:rPr>
          <w:color w:val="008000"/>
          <w:sz w:val="18"/>
        </w:rPr>
        <w:t>(976)</w:t>
      </w:r>
    </w:p>
    <w:p w:rsidR="00347EEB" w:rsidRDefault="00347EEB">
      <w:pPr>
        <w:pStyle w:val="SGGSHindi"/>
      </w:pPr>
      <w:r>
        <w:rPr>
          <w:cs/>
          <w:lang w:bidi="hi-IN"/>
        </w:rPr>
        <w:t>हमरे</w:t>
      </w:r>
      <w:r>
        <w:t xml:space="preserve"> </w:t>
      </w:r>
      <w:r>
        <w:rPr>
          <w:cs/>
          <w:lang w:bidi="hi-IN"/>
        </w:rPr>
        <w:t>अवगन</w:t>
      </w:r>
      <w:r>
        <w:t xml:space="preserve"> </w:t>
      </w:r>
      <w:r>
        <w:rPr>
          <w:cs/>
          <w:lang w:bidi="hi-IN"/>
        </w:rPr>
        <w:t>बिखिआ</w:t>
      </w:r>
      <w:r>
        <w:t xml:space="preserve"> </w:t>
      </w:r>
      <w:r>
        <w:rPr>
          <w:cs/>
          <w:lang w:bidi="hi-IN"/>
        </w:rPr>
        <w:t>बिखै</w:t>
      </w:r>
      <w:r>
        <w:t xml:space="preserve"> </w:t>
      </w:r>
      <w:r>
        <w:rPr>
          <w:cs/>
          <w:lang w:bidi="hi-IN"/>
        </w:rPr>
        <w:t>के</w:t>
      </w:r>
      <w:r>
        <w:t xml:space="preserve"> </w:t>
      </w:r>
      <w:r>
        <w:rPr>
          <w:cs/>
          <w:lang w:bidi="hi-IN"/>
        </w:rPr>
        <w:t>बहु</w:t>
      </w:r>
      <w:r>
        <w:t xml:space="preserve"> </w:t>
      </w:r>
      <w:r>
        <w:rPr>
          <w:cs/>
          <w:lang w:bidi="hi-IN"/>
        </w:rPr>
        <w:t>बार</w:t>
      </w:r>
      <w:r>
        <w:t xml:space="preserve"> </w:t>
      </w:r>
      <w:r>
        <w:rPr>
          <w:cs/>
          <w:lang w:bidi="hi-IN"/>
        </w:rPr>
        <w:t>बार</w:t>
      </w:r>
      <w:r>
        <w:t xml:space="preserve"> </w:t>
      </w:r>
      <w:r>
        <w:rPr>
          <w:cs/>
          <w:lang w:bidi="hi-IN"/>
        </w:rPr>
        <w:t>निमखे</w:t>
      </w:r>
      <w:r>
        <w:t xml:space="preserve"> </w:t>
      </w:r>
      <w:r>
        <w:rPr>
          <w:cs/>
          <w:lang w:bidi="hi-IN"/>
        </w:rPr>
        <w:t>॥</w:t>
      </w:r>
    </w:p>
    <w:p w:rsidR="00347EEB" w:rsidRDefault="00347EEB">
      <w:pPr>
        <w:pStyle w:val="SGGSRoman"/>
      </w:pPr>
      <w:r>
        <w:t>hamray avgan bikhi-aa bikhai kay baho baar baar nimkhay.</w:t>
      </w:r>
    </w:p>
    <w:p w:rsidR="00347EEB" w:rsidRDefault="00347EEB">
      <w:pPr>
        <w:pStyle w:val="SGGSTrans"/>
      </w:pPr>
      <w:r>
        <w:t>My faults and sins of corruption are countless; over and over again, I commit them.</w:t>
      </w:r>
    </w:p>
    <w:p w:rsidR="00347EEB" w:rsidRDefault="00347EEB">
      <w:pPr>
        <w:pStyle w:val="SGGSGurm"/>
      </w:pPr>
      <w:r>
        <w:rPr>
          <w:cs/>
        </w:rPr>
        <w:t>ਅਵਗਨਿਆਰੇ ਪਾਥਰ ਭਾਰੇ ਹਰਿ ਤਾਰੇ ਸੰਗਿ ਜਨਖੇ ॥੩</w:t>
      </w:r>
      <w:r>
        <w:rPr>
          <w:cs/>
          <w:lang w:bidi="hi-IN"/>
        </w:rPr>
        <w:t xml:space="preserve">॥ </w:t>
      </w:r>
      <w:r>
        <w:rPr>
          <w:color w:val="008000"/>
          <w:sz w:val="18"/>
        </w:rPr>
        <w:t>(976)</w:t>
      </w:r>
    </w:p>
    <w:p w:rsidR="00347EEB" w:rsidRDefault="00347EEB">
      <w:pPr>
        <w:pStyle w:val="SGGSHindi"/>
      </w:pPr>
      <w:r>
        <w:rPr>
          <w:cs/>
          <w:lang w:bidi="hi-IN"/>
        </w:rPr>
        <w:t>अवगनिआरे</w:t>
      </w:r>
      <w:r>
        <w:t xml:space="preserve"> </w:t>
      </w:r>
      <w:r>
        <w:rPr>
          <w:cs/>
          <w:lang w:bidi="hi-IN"/>
        </w:rPr>
        <w:t>पाथर</w:t>
      </w:r>
      <w:r>
        <w:t xml:space="preserve"> </w:t>
      </w:r>
      <w:r>
        <w:rPr>
          <w:cs/>
          <w:lang w:bidi="hi-IN"/>
        </w:rPr>
        <w:t>भारे</w:t>
      </w:r>
      <w:r>
        <w:t xml:space="preserve"> </w:t>
      </w:r>
      <w:r>
        <w:rPr>
          <w:cs/>
          <w:lang w:bidi="hi-IN"/>
        </w:rPr>
        <w:t>हरि</w:t>
      </w:r>
      <w:r>
        <w:t xml:space="preserve"> </w:t>
      </w:r>
      <w:r>
        <w:rPr>
          <w:cs/>
          <w:lang w:bidi="hi-IN"/>
        </w:rPr>
        <w:t>तारे</w:t>
      </w:r>
      <w:r>
        <w:t xml:space="preserve"> </w:t>
      </w:r>
      <w:r>
        <w:rPr>
          <w:cs/>
          <w:lang w:bidi="hi-IN"/>
        </w:rPr>
        <w:t>संगि</w:t>
      </w:r>
      <w:r>
        <w:t xml:space="preserve"> </w:t>
      </w:r>
      <w:r>
        <w:rPr>
          <w:cs/>
          <w:lang w:bidi="hi-IN"/>
        </w:rPr>
        <w:t>जनखे</w:t>
      </w:r>
      <w:r>
        <w:t xml:space="preserve"> </w:t>
      </w:r>
      <w:r>
        <w:rPr>
          <w:cs/>
          <w:lang w:bidi="hi-IN"/>
        </w:rPr>
        <w:t>॥३॥</w:t>
      </w:r>
    </w:p>
    <w:p w:rsidR="00347EEB" w:rsidRDefault="00347EEB">
      <w:pPr>
        <w:pStyle w:val="SGGSRoman"/>
      </w:pPr>
      <w:r>
        <w:t>avgani-aaray paathar bhaaray har taaray sang jankhay. ||3||</w:t>
      </w:r>
    </w:p>
    <w:p w:rsidR="00347EEB" w:rsidRDefault="00347EEB">
      <w:pPr>
        <w:pStyle w:val="SGGSTrans"/>
      </w:pPr>
      <w:r>
        <w:t>I am unworthy, I am a heavy stone sinking down; but the Lord has carried me across, in association with His humble servants. ||3||</w:t>
      </w:r>
    </w:p>
    <w:p w:rsidR="00347EEB" w:rsidRDefault="00347EEB">
      <w:pPr>
        <w:pStyle w:val="SGGSGurm"/>
      </w:pPr>
      <w:r>
        <w:rPr>
          <w:cs/>
        </w:rPr>
        <w:t xml:space="preserve">ਜਿਨ ਕਉ ਤੁਮ ਹਰਿ ਰਾਖਹੁ ਸੁਆਮੀ ਸਭ ਤਿਨ ਕੇ ਪਾਪ ਕ੍ਰਿਖੇ ॥ </w:t>
      </w:r>
      <w:r>
        <w:rPr>
          <w:color w:val="008000"/>
          <w:sz w:val="18"/>
        </w:rPr>
        <w:t>(976)</w:t>
      </w:r>
    </w:p>
    <w:p w:rsidR="00347EEB" w:rsidRDefault="00347EEB">
      <w:pPr>
        <w:pStyle w:val="SGGSHindi"/>
      </w:pPr>
      <w:r>
        <w:rPr>
          <w:cs/>
          <w:lang w:bidi="hi-IN"/>
        </w:rPr>
        <w:t>जिन</w:t>
      </w:r>
      <w:r>
        <w:t xml:space="preserve"> </w:t>
      </w:r>
      <w:r>
        <w:rPr>
          <w:cs/>
          <w:lang w:bidi="hi-IN"/>
        </w:rPr>
        <w:t>कउ</w:t>
      </w:r>
      <w:r>
        <w:t xml:space="preserve"> </w:t>
      </w:r>
      <w:r>
        <w:rPr>
          <w:cs/>
          <w:lang w:bidi="hi-IN"/>
        </w:rPr>
        <w:t>तुम</w:t>
      </w:r>
      <w:r>
        <w:t xml:space="preserve"> </w:t>
      </w:r>
      <w:r>
        <w:rPr>
          <w:cs/>
          <w:lang w:bidi="hi-IN"/>
        </w:rPr>
        <w:t>हरि</w:t>
      </w:r>
      <w:r>
        <w:t xml:space="preserve"> </w:t>
      </w:r>
      <w:r>
        <w:rPr>
          <w:cs/>
          <w:lang w:bidi="hi-IN"/>
        </w:rPr>
        <w:t>राखहु</w:t>
      </w:r>
      <w:r>
        <w:t xml:space="preserve"> </w:t>
      </w:r>
      <w:r>
        <w:rPr>
          <w:cs/>
          <w:lang w:bidi="hi-IN"/>
        </w:rPr>
        <w:t>सुआमी</w:t>
      </w:r>
      <w:r>
        <w:t xml:space="preserve"> </w:t>
      </w:r>
      <w:r>
        <w:rPr>
          <w:cs/>
          <w:lang w:bidi="hi-IN"/>
        </w:rPr>
        <w:t>सभ</w:t>
      </w:r>
      <w:r>
        <w:t xml:space="preserve"> </w:t>
      </w:r>
      <w:r>
        <w:rPr>
          <w:cs/>
          <w:lang w:bidi="hi-IN"/>
        </w:rPr>
        <w:t>तिन</w:t>
      </w:r>
      <w:r>
        <w:t xml:space="preserve"> </w:t>
      </w:r>
      <w:r>
        <w:rPr>
          <w:cs/>
          <w:lang w:bidi="hi-IN"/>
        </w:rPr>
        <w:t>के</w:t>
      </w:r>
      <w:r>
        <w:t xml:space="preserve"> </w:t>
      </w:r>
      <w:r>
        <w:rPr>
          <w:cs/>
          <w:lang w:bidi="hi-IN"/>
        </w:rPr>
        <w:t>पाप</w:t>
      </w:r>
      <w:r>
        <w:t xml:space="preserve"> </w:t>
      </w:r>
      <w:r>
        <w:rPr>
          <w:cs/>
          <w:lang w:bidi="hi-IN"/>
        </w:rPr>
        <w:t>क्रिखे</w:t>
      </w:r>
      <w:r>
        <w:t xml:space="preserve"> </w:t>
      </w:r>
      <w:r>
        <w:rPr>
          <w:cs/>
          <w:lang w:bidi="hi-IN"/>
        </w:rPr>
        <w:t>॥</w:t>
      </w:r>
    </w:p>
    <w:p w:rsidR="00347EEB" w:rsidRDefault="00347EEB">
      <w:pPr>
        <w:pStyle w:val="SGGSRoman"/>
      </w:pPr>
      <w:r>
        <w:t>jin ka-o tum har raakho su-aamee sabh tin kay paap karikhay.</w:t>
      </w:r>
    </w:p>
    <w:p w:rsidR="00347EEB" w:rsidRDefault="00347EEB">
      <w:pPr>
        <w:pStyle w:val="SGGSTrans"/>
      </w:pPr>
      <w:r>
        <w:t>Those whom You save, Lord - all their sins are destroyed.</w:t>
      </w:r>
    </w:p>
    <w:p w:rsidR="00347EEB" w:rsidRDefault="00347EEB">
      <w:pPr>
        <w:pStyle w:val="SGGSGurm"/>
      </w:pPr>
      <w:r>
        <w:rPr>
          <w:cs/>
        </w:rPr>
        <w:t>ਜਨ ਨਾਨਕ ਕੇ ਦਇਆਲ ਪ੍ਰਭ ਸੁਆਮੀ ਤੁਮ ਦੁਸਟ ਤਾਰੇ ਹਰਣਖੇ ॥੪</w:t>
      </w:r>
      <w:r>
        <w:rPr>
          <w:cs/>
          <w:lang w:bidi="hi-IN"/>
        </w:rPr>
        <w:t>॥</w:t>
      </w:r>
      <w:r>
        <w:t>੩</w:t>
      </w:r>
      <w:r>
        <w:rPr>
          <w:cs/>
        </w:rPr>
        <w:t xml:space="preserve">॥ </w:t>
      </w:r>
      <w:r>
        <w:rPr>
          <w:color w:val="008000"/>
          <w:sz w:val="18"/>
        </w:rPr>
        <w:t>(976)</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दइआल</w:t>
      </w:r>
      <w:r>
        <w:t xml:space="preserve"> </w:t>
      </w:r>
      <w:r>
        <w:rPr>
          <w:cs/>
          <w:lang w:bidi="hi-IN"/>
        </w:rPr>
        <w:t>प्रभ</w:t>
      </w:r>
      <w:r>
        <w:t xml:space="preserve"> </w:t>
      </w:r>
      <w:r>
        <w:rPr>
          <w:cs/>
          <w:lang w:bidi="hi-IN"/>
        </w:rPr>
        <w:t>सुआमी</w:t>
      </w:r>
      <w:r>
        <w:t xml:space="preserve"> </w:t>
      </w:r>
      <w:r>
        <w:rPr>
          <w:cs/>
          <w:lang w:bidi="hi-IN"/>
        </w:rPr>
        <w:t>तुम</w:t>
      </w:r>
      <w:r>
        <w:t xml:space="preserve"> </w:t>
      </w:r>
      <w:r>
        <w:rPr>
          <w:cs/>
          <w:lang w:bidi="hi-IN"/>
        </w:rPr>
        <w:t>दुसट</w:t>
      </w:r>
      <w:r>
        <w:t xml:space="preserve"> </w:t>
      </w:r>
      <w:r>
        <w:rPr>
          <w:cs/>
          <w:lang w:bidi="hi-IN"/>
        </w:rPr>
        <w:t>तारे</w:t>
      </w:r>
      <w:r>
        <w:t xml:space="preserve"> </w:t>
      </w:r>
      <w:r>
        <w:rPr>
          <w:cs/>
          <w:lang w:bidi="hi-IN"/>
        </w:rPr>
        <w:t>हरणखे</w:t>
      </w:r>
      <w:r>
        <w:t xml:space="preserve"> </w:t>
      </w:r>
      <w:r>
        <w:rPr>
          <w:cs/>
          <w:lang w:bidi="hi-IN"/>
        </w:rPr>
        <w:t>॥४॥३॥</w:t>
      </w:r>
    </w:p>
    <w:p w:rsidR="00347EEB" w:rsidRDefault="00347EEB">
      <w:pPr>
        <w:pStyle w:val="SGGSRoman"/>
      </w:pPr>
      <w:r>
        <w:t>jan naanak kay da-i-aal parabh su-aamee tum dusat taaray harnakhay. ||4||3||</w:t>
      </w:r>
    </w:p>
    <w:p w:rsidR="00347EEB" w:rsidRDefault="00347EEB">
      <w:pPr>
        <w:pStyle w:val="SGGSTrans"/>
      </w:pPr>
      <w:r>
        <w:t>O Merciful God, Lord and Master of servant Nanak, You have carried across even evil villains like Harnaakhash. ||4||3||</w:t>
      </w:r>
    </w:p>
    <w:p w:rsidR="00347EEB" w:rsidRDefault="00347EEB">
      <w:pPr>
        <w:pStyle w:val="SGGSGurm"/>
      </w:pPr>
      <w:r>
        <w:rPr>
          <w:cs/>
        </w:rPr>
        <w:t xml:space="preserve">ਨਟ ਮਹਲਾ ੪ </w:t>
      </w:r>
      <w:r>
        <w:rPr>
          <w:cs/>
          <w:lang w:bidi="hi-IN"/>
        </w:rPr>
        <w:t xml:space="preserve">॥ </w:t>
      </w:r>
      <w:r>
        <w:rPr>
          <w:color w:val="008000"/>
          <w:sz w:val="18"/>
        </w:rPr>
        <w:t>(976)</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ਮੇਰੇ ਮਨ ਜਪਿ ਹਰਿ ਹਰਿ ਰਾਮ ਰੰਗੇ ॥ </w:t>
      </w:r>
      <w:r>
        <w:rPr>
          <w:color w:val="008000"/>
          <w:sz w:val="18"/>
        </w:rPr>
        <w:t>(976)</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राम</w:t>
      </w:r>
      <w:r>
        <w:t xml:space="preserve"> </w:t>
      </w:r>
      <w:r>
        <w:rPr>
          <w:cs/>
          <w:lang w:bidi="hi-IN"/>
        </w:rPr>
        <w:t>रंगे</w:t>
      </w:r>
      <w:r>
        <w:t xml:space="preserve"> </w:t>
      </w:r>
      <w:r>
        <w:rPr>
          <w:cs/>
          <w:lang w:bidi="hi-IN"/>
        </w:rPr>
        <w:t>॥</w:t>
      </w:r>
    </w:p>
    <w:p w:rsidR="00347EEB" w:rsidRDefault="00347EEB">
      <w:pPr>
        <w:pStyle w:val="SGGSRoman"/>
      </w:pPr>
      <w:r>
        <w:t>mayray man jap har har raam rangay.</w:t>
      </w:r>
    </w:p>
    <w:p w:rsidR="00347EEB" w:rsidRDefault="00347EEB">
      <w:pPr>
        <w:pStyle w:val="SGGSTrans"/>
      </w:pPr>
      <w:r>
        <w:t>O my mind, chant the Name of the Lord, Har, Har, with love.</w:t>
      </w:r>
    </w:p>
    <w:p w:rsidR="00347EEB" w:rsidRDefault="00347EEB">
      <w:pPr>
        <w:pStyle w:val="SGGSGurm"/>
      </w:pPr>
      <w:r>
        <w:rPr>
          <w:cs/>
        </w:rPr>
        <w:t>ਹਰਿ ਹਰਿ ਕ੍ਰਿਪਾ ਕਰੀ ਜਗਦੀਸੁਰਿ ਹਰਿ ਧਿਆਇਓ ਜਨ ਪਗਿ ਲਗੇ ॥੧</w:t>
      </w:r>
      <w:r>
        <w:rPr>
          <w:cs/>
          <w:lang w:bidi="hi-IN"/>
        </w:rPr>
        <w:t xml:space="preserve">॥ </w:t>
      </w:r>
      <w:r>
        <w:t xml:space="preserve">ਰਹਾਉ ॥ </w:t>
      </w:r>
      <w:r>
        <w:rPr>
          <w:color w:val="008000"/>
          <w:sz w:val="18"/>
        </w:rPr>
        <w:t>(976)</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जगदीसुरि</w:t>
      </w:r>
      <w:r>
        <w:t xml:space="preserve"> </w:t>
      </w:r>
      <w:r>
        <w:rPr>
          <w:cs/>
          <w:lang w:bidi="hi-IN"/>
        </w:rPr>
        <w:t>हरि</w:t>
      </w:r>
      <w:r>
        <w:t xml:space="preserve"> </w:t>
      </w:r>
      <w:r>
        <w:rPr>
          <w:cs/>
          <w:lang w:bidi="hi-IN"/>
        </w:rPr>
        <w:t>धिआइओ</w:t>
      </w:r>
      <w:r>
        <w:t xml:space="preserve"> </w:t>
      </w:r>
      <w:r>
        <w:rPr>
          <w:cs/>
          <w:lang w:bidi="hi-IN"/>
        </w:rPr>
        <w:t>जन</w:t>
      </w:r>
      <w:r>
        <w:t xml:space="preserve"> </w:t>
      </w:r>
      <w:r>
        <w:rPr>
          <w:cs/>
          <w:lang w:bidi="hi-IN"/>
        </w:rPr>
        <w:t>पगि</w:t>
      </w:r>
      <w:r>
        <w:t xml:space="preserve"> </w:t>
      </w:r>
      <w:r>
        <w:rPr>
          <w:cs/>
          <w:lang w:bidi="hi-IN"/>
        </w:rPr>
        <w:t>लगे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kirpaa karee jagdeesur har Dhi-aa-i-o jan pag lagay. ||1|| rahaa-o.</w:t>
      </w:r>
    </w:p>
    <w:p w:rsidR="00347EEB" w:rsidRDefault="00347EEB">
      <w:pPr>
        <w:pStyle w:val="SGGSTrans"/>
      </w:pPr>
      <w:r>
        <w:t>When the Lord of the Universe, Har, Har, granted His Grace, then I fell at the feet of the humble, and I meditate on the Lord. ||1||Pause||</w:t>
      </w:r>
    </w:p>
    <w:p w:rsidR="00347EEB" w:rsidRDefault="00347EEB">
      <w:pPr>
        <w:pStyle w:val="SGGSGurm"/>
      </w:pPr>
      <w:r>
        <w:rPr>
          <w:cs/>
        </w:rPr>
        <w:t xml:space="preserve">ਜਨਮ ਜਨਮ ਕੇ ਭੂਲ ਚੂਕ ਹਮ ਅਬ ਆਏ ਪ੍ਰਭ ਸਰਨਗੇ ॥ </w:t>
      </w:r>
      <w:r>
        <w:rPr>
          <w:color w:val="008000"/>
          <w:sz w:val="18"/>
        </w:rPr>
        <w:t>(976)</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भूल</w:t>
      </w:r>
      <w:r>
        <w:t xml:space="preserve"> </w:t>
      </w:r>
      <w:r>
        <w:rPr>
          <w:cs/>
          <w:lang w:bidi="hi-IN"/>
        </w:rPr>
        <w:t>चूक</w:t>
      </w:r>
      <w:r>
        <w:t xml:space="preserve"> </w:t>
      </w:r>
      <w:r>
        <w:rPr>
          <w:cs/>
          <w:lang w:bidi="hi-IN"/>
        </w:rPr>
        <w:t>हम</w:t>
      </w:r>
      <w:r>
        <w:t xml:space="preserve"> </w:t>
      </w:r>
      <w:r>
        <w:rPr>
          <w:cs/>
          <w:lang w:bidi="hi-IN"/>
        </w:rPr>
        <w:t>अब</w:t>
      </w:r>
      <w:r>
        <w:t xml:space="preserve"> </w:t>
      </w:r>
      <w:r>
        <w:rPr>
          <w:cs/>
          <w:lang w:bidi="hi-IN"/>
        </w:rPr>
        <w:t>आए</w:t>
      </w:r>
      <w:r>
        <w:t xml:space="preserve"> </w:t>
      </w:r>
      <w:r>
        <w:rPr>
          <w:cs/>
          <w:lang w:bidi="hi-IN"/>
        </w:rPr>
        <w:t>प्रभ</w:t>
      </w:r>
      <w:r>
        <w:t xml:space="preserve"> </w:t>
      </w:r>
      <w:r>
        <w:rPr>
          <w:cs/>
          <w:lang w:bidi="hi-IN"/>
        </w:rPr>
        <w:t>सरनगे</w:t>
      </w:r>
      <w:r>
        <w:t xml:space="preserve"> </w:t>
      </w:r>
      <w:r>
        <w:rPr>
          <w:cs/>
          <w:lang w:bidi="hi-IN"/>
        </w:rPr>
        <w:t>॥</w:t>
      </w:r>
    </w:p>
    <w:p w:rsidR="00347EEB" w:rsidRDefault="00347EEB">
      <w:pPr>
        <w:pStyle w:val="SGGSRoman"/>
      </w:pPr>
      <w:r>
        <w:t>janam janam kay bhool chook ham ab aa-ay parabh sarangay.</w:t>
      </w:r>
    </w:p>
    <w:p w:rsidR="00347EEB" w:rsidRDefault="00347EEB">
      <w:pPr>
        <w:pStyle w:val="SGGSTrans"/>
      </w:pPr>
      <w:r>
        <w:t>Mistaken and confused for so many past lives, I have now come and entered the Sanctuary of God.</w:t>
      </w:r>
    </w:p>
    <w:p w:rsidR="00347EEB" w:rsidRDefault="00347EEB">
      <w:pPr>
        <w:pStyle w:val="SGGSGurm"/>
      </w:pPr>
      <w:r>
        <w:rPr>
          <w:cs/>
        </w:rPr>
        <w:t>ਤੁਮ ਸਰਣਾਗਤਿ ਪ੍ਰਤਿਪਾਲਕ ਸੁਆਮੀ ਹਮ ਰਾਖਹੁ ਵਡ ਪਾਪਗੇ ॥੧</w:t>
      </w:r>
      <w:r>
        <w:rPr>
          <w:cs/>
          <w:lang w:bidi="hi-IN"/>
        </w:rPr>
        <w:t xml:space="preserve">॥ </w:t>
      </w:r>
      <w:r>
        <w:rPr>
          <w:color w:val="008000"/>
          <w:sz w:val="18"/>
        </w:rPr>
        <w:t>(976)</w:t>
      </w:r>
    </w:p>
    <w:p w:rsidR="00347EEB" w:rsidRDefault="00347EEB">
      <w:pPr>
        <w:pStyle w:val="SGGSHindi"/>
      </w:pPr>
      <w:r>
        <w:rPr>
          <w:cs/>
          <w:lang w:bidi="hi-IN"/>
        </w:rPr>
        <w:t>तुम</w:t>
      </w:r>
      <w:r>
        <w:t xml:space="preserve"> </w:t>
      </w:r>
      <w:r>
        <w:rPr>
          <w:cs/>
          <w:lang w:bidi="hi-IN"/>
        </w:rPr>
        <w:t>सरणागति</w:t>
      </w:r>
      <w:r>
        <w:t xml:space="preserve"> </w:t>
      </w:r>
      <w:r>
        <w:rPr>
          <w:cs/>
          <w:lang w:bidi="hi-IN"/>
        </w:rPr>
        <w:t>प्रतिपालक</w:t>
      </w:r>
      <w:r>
        <w:t xml:space="preserve"> </w:t>
      </w:r>
      <w:r>
        <w:rPr>
          <w:cs/>
          <w:lang w:bidi="hi-IN"/>
        </w:rPr>
        <w:t>सुआमी</w:t>
      </w:r>
      <w:r>
        <w:t xml:space="preserve"> </w:t>
      </w:r>
      <w:r>
        <w:rPr>
          <w:cs/>
          <w:lang w:bidi="hi-IN"/>
        </w:rPr>
        <w:t>हम</w:t>
      </w:r>
      <w:r>
        <w:t xml:space="preserve"> </w:t>
      </w:r>
      <w:r>
        <w:rPr>
          <w:cs/>
          <w:lang w:bidi="hi-IN"/>
        </w:rPr>
        <w:t>राखहु</w:t>
      </w:r>
      <w:r>
        <w:t xml:space="preserve"> </w:t>
      </w:r>
      <w:r>
        <w:rPr>
          <w:cs/>
          <w:lang w:bidi="hi-IN"/>
        </w:rPr>
        <w:t>वड</w:t>
      </w:r>
      <w:r>
        <w:t xml:space="preserve"> </w:t>
      </w:r>
      <w:r>
        <w:rPr>
          <w:cs/>
          <w:lang w:bidi="hi-IN"/>
        </w:rPr>
        <w:t>पापगे</w:t>
      </w:r>
      <w:r>
        <w:t xml:space="preserve"> </w:t>
      </w:r>
      <w:r>
        <w:rPr>
          <w:cs/>
          <w:lang w:bidi="hi-IN"/>
        </w:rPr>
        <w:t>॥१॥</w:t>
      </w:r>
    </w:p>
    <w:p w:rsidR="00347EEB" w:rsidRDefault="00347EEB">
      <w:pPr>
        <w:pStyle w:val="SGGSRoman"/>
      </w:pPr>
      <w:r>
        <w:t>tum sarnaagat partipaalak su-aamee ham raakho vad paapgay. ||1||</w:t>
      </w:r>
    </w:p>
    <w:p w:rsidR="00347EEB" w:rsidRDefault="00347EEB">
      <w:pPr>
        <w:pStyle w:val="SGGSTrans"/>
      </w:pPr>
      <w:r>
        <w:t>O my Lord and Master, You are the Cherisher of those who come to Your Sanctuary. I am such a great sinner - please save me! ||1||</w:t>
      </w:r>
    </w:p>
    <w:p w:rsidR="00347EEB" w:rsidRDefault="00347EEB">
      <w:pPr>
        <w:pStyle w:val="SGGSGurm"/>
      </w:pPr>
      <w:r>
        <w:rPr>
          <w:cs/>
        </w:rPr>
        <w:t xml:space="preserve">ਤੁਮਰੀ ਸੰਗਤਿ ਹਰਿ ਕੋ ਕੋ ਨ ਉਧਰਿਓ ਪ੍ਰਭ ਕੀਏ ਪਤਿਤ ਪਵਗੇ ॥ </w:t>
      </w:r>
      <w:r>
        <w:rPr>
          <w:color w:val="008000"/>
          <w:sz w:val="18"/>
        </w:rPr>
        <w:t>(976)</w:t>
      </w:r>
    </w:p>
    <w:p w:rsidR="00347EEB" w:rsidRDefault="00347EEB">
      <w:pPr>
        <w:pStyle w:val="SGGSHindi"/>
      </w:pPr>
      <w:r>
        <w:rPr>
          <w:cs/>
          <w:lang w:bidi="hi-IN"/>
        </w:rPr>
        <w:t>तुमरी</w:t>
      </w:r>
      <w:r>
        <w:t xml:space="preserve"> </w:t>
      </w:r>
      <w:r>
        <w:rPr>
          <w:cs/>
          <w:lang w:bidi="hi-IN"/>
        </w:rPr>
        <w:t>संगति</w:t>
      </w:r>
      <w:r>
        <w:t xml:space="preserve"> </w:t>
      </w:r>
      <w:r>
        <w:rPr>
          <w:cs/>
          <w:lang w:bidi="hi-IN"/>
        </w:rPr>
        <w:t>हरि</w:t>
      </w:r>
      <w:r>
        <w:t xml:space="preserve"> </w:t>
      </w:r>
      <w:r>
        <w:rPr>
          <w:cs/>
          <w:lang w:bidi="hi-IN"/>
        </w:rPr>
        <w:t>को</w:t>
      </w:r>
      <w:r>
        <w:t xml:space="preserve"> </w:t>
      </w:r>
      <w:r>
        <w:rPr>
          <w:cs/>
          <w:lang w:bidi="hi-IN"/>
        </w:rPr>
        <w:t>को</w:t>
      </w:r>
      <w:r>
        <w:t xml:space="preserve"> </w:t>
      </w:r>
      <w:r>
        <w:rPr>
          <w:cs/>
          <w:lang w:bidi="hi-IN"/>
        </w:rPr>
        <w:t>न</w:t>
      </w:r>
      <w:r>
        <w:t xml:space="preserve"> </w:t>
      </w:r>
      <w:r>
        <w:rPr>
          <w:cs/>
          <w:lang w:bidi="hi-IN"/>
        </w:rPr>
        <w:t>उधरिओ</w:t>
      </w:r>
      <w:r>
        <w:t xml:space="preserve"> </w:t>
      </w:r>
      <w:r>
        <w:rPr>
          <w:cs/>
          <w:lang w:bidi="hi-IN"/>
        </w:rPr>
        <w:t>प्रभ</w:t>
      </w:r>
      <w:r>
        <w:t xml:space="preserve"> </w:t>
      </w:r>
      <w:r>
        <w:rPr>
          <w:cs/>
          <w:lang w:bidi="hi-IN"/>
        </w:rPr>
        <w:t>कीए</w:t>
      </w:r>
      <w:r>
        <w:t xml:space="preserve"> </w:t>
      </w:r>
      <w:r>
        <w:rPr>
          <w:cs/>
          <w:lang w:bidi="hi-IN"/>
        </w:rPr>
        <w:t>पतित</w:t>
      </w:r>
      <w:r>
        <w:t xml:space="preserve"> </w:t>
      </w:r>
      <w:r>
        <w:rPr>
          <w:cs/>
          <w:lang w:bidi="hi-IN"/>
        </w:rPr>
        <w:t>पवगे</w:t>
      </w:r>
      <w:r>
        <w:t xml:space="preserve"> </w:t>
      </w:r>
      <w:r>
        <w:rPr>
          <w:cs/>
          <w:lang w:bidi="hi-IN"/>
        </w:rPr>
        <w:t>॥</w:t>
      </w:r>
    </w:p>
    <w:p w:rsidR="00347EEB" w:rsidRDefault="00347EEB">
      <w:pPr>
        <w:pStyle w:val="SGGSRoman"/>
      </w:pPr>
      <w:r>
        <w:t>tumree sangat har ko ko na uDhaari-o parabh kee-ay patit pavgay.</w:t>
      </w:r>
    </w:p>
    <w:p w:rsidR="00347EEB" w:rsidRDefault="00347EEB">
      <w:pPr>
        <w:pStyle w:val="SGGSTrans"/>
      </w:pPr>
      <w:r>
        <w:t>Associating with You, Lord, who would not be saved? Only God sanctifies the sinners.</w:t>
      </w:r>
    </w:p>
    <w:p w:rsidR="00347EEB" w:rsidRDefault="00347EEB">
      <w:pPr>
        <w:pStyle w:val="SGGSGurm"/>
      </w:pPr>
      <w:r>
        <w:rPr>
          <w:cs/>
        </w:rPr>
        <w:t>ਗੁਨ ਗਾਵਤ ਛੀਪਾ ਦੁਸਟਾਰਿਓ ਪ੍ਰਭਿ ਰਾਖੀ ਪੈਜ ਜਨਗੇ ॥੨</w:t>
      </w:r>
      <w:r>
        <w:rPr>
          <w:cs/>
          <w:lang w:bidi="hi-IN"/>
        </w:rPr>
        <w:t xml:space="preserve">॥ </w:t>
      </w:r>
      <w:r>
        <w:rPr>
          <w:color w:val="008000"/>
          <w:sz w:val="18"/>
        </w:rPr>
        <w:t>(976)</w:t>
      </w:r>
    </w:p>
    <w:p w:rsidR="00347EEB" w:rsidRDefault="00347EEB">
      <w:pPr>
        <w:pStyle w:val="SGGSHindi"/>
      </w:pPr>
      <w:r>
        <w:rPr>
          <w:cs/>
          <w:lang w:bidi="hi-IN"/>
        </w:rPr>
        <w:t>गुन</w:t>
      </w:r>
      <w:r>
        <w:t xml:space="preserve"> </w:t>
      </w:r>
      <w:r>
        <w:rPr>
          <w:cs/>
          <w:lang w:bidi="hi-IN"/>
        </w:rPr>
        <w:t>गावत</w:t>
      </w:r>
      <w:r>
        <w:t xml:space="preserve"> </w:t>
      </w:r>
      <w:r>
        <w:rPr>
          <w:cs/>
          <w:lang w:bidi="hi-IN"/>
        </w:rPr>
        <w:t>छीपा</w:t>
      </w:r>
      <w:r>
        <w:t xml:space="preserve"> </w:t>
      </w:r>
      <w:r>
        <w:rPr>
          <w:cs/>
          <w:lang w:bidi="hi-IN"/>
        </w:rPr>
        <w:t>दुसटारिओ</w:t>
      </w:r>
      <w:r>
        <w:t xml:space="preserve"> </w:t>
      </w:r>
      <w:r>
        <w:rPr>
          <w:cs/>
          <w:lang w:bidi="hi-IN"/>
        </w:rPr>
        <w:t>प्रभि</w:t>
      </w:r>
      <w:r>
        <w:t xml:space="preserve"> </w:t>
      </w:r>
      <w:r>
        <w:rPr>
          <w:cs/>
          <w:lang w:bidi="hi-IN"/>
        </w:rPr>
        <w:t>राखी</w:t>
      </w:r>
      <w:r>
        <w:t xml:space="preserve"> </w:t>
      </w:r>
      <w:r>
        <w:rPr>
          <w:cs/>
          <w:lang w:bidi="hi-IN"/>
        </w:rPr>
        <w:t>पैज</w:t>
      </w:r>
      <w:r>
        <w:t xml:space="preserve"> </w:t>
      </w:r>
      <w:r>
        <w:rPr>
          <w:cs/>
          <w:lang w:bidi="hi-IN"/>
        </w:rPr>
        <w:t>जनगे</w:t>
      </w:r>
      <w:r>
        <w:t xml:space="preserve"> </w:t>
      </w:r>
      <w:r>
        <w:rPr>
          <w:cs/>
          <w:lang w:bidi="hi-IN"/>
        </w:rPr>
        <w:t>॥२॥</w:t>
      </w:r>
    </w:p>
    <w:p w:rsidR="00347EEB" w:rsidRDefault="00347EEB">
      <w:pPr>
        <w:pStyle w:val="SGGSRoman"/>
      </w:pPr>
      <w:r>
        <w:t>gun gaavat chheepaa dustaari-o parabh raakhee paij jangay. ||2||</w:t>
      </w:r>
    </w:p>
    <w:p w:rsidR="00347EEB" w:rsidRDefault="00347EEB">
      <w:pPr>
        <w:pStyle w:val="SGGSTrans"/>
      </w:pPr>
      <w:r>
        <w:t>Naam Dayv, the calico printer, was driven out by the evil villains, as he sang Your Glorious Praises; O God, You protected the honor of Your humble servant. ||2||</w:t>
      </w:r>
    </w:p>
    <w:p w:rsidR="00347EEB" w:rsidRDefault="00347EEB">
      <w:pPr>
        <w:pStyle w:val="SGGSGurm"/>
      </w:pPr>
      <w:r>
        <w:rPr>
          <w:cs/>
        </w:rPr>
        <w:t xml:space="preserve">ਜੋ ਤੁਮਰੇ ਗੁਨ ਗਾਵਹਿ ਸੁਆਮੀ ਹਉ ਬਲਿ ਬਲਿ ਬਲਿ ਤਿਨਗੇ ॥ </w:t>
      </w:r>
      <w:r>
        <w:rPr>
          <w:color w:val="008000"/>
          <w:sz w:val="18"/>
        </w:rPr>
        <w:t>(976)</w:t>
      </w:r>
    </w:p>
    <w:p w:rsidR="00347EEB" w:rsidRDefault="00347EEB">
      <w:pPr>
        <w:pStyle w:val="SGGSHindi"/>
      </w:pPr>
      <w:r>
        <w:rPr>
          <w:cs/>
          <w:lang w:bidi="hi-IN"/>
        </w:rPr>
        <w:t>जो</w:t>
      </w:r>
      <w:r>
        <w:t xml:space="preserve"> </w:t>
      </w:r>
      <w:r>
        <w:rPr>
          <w:cs/>
          <w:lang w:bidi="hi-IN"/>
        </w:rPr>
        <w:t>तुमरे</w:t>
      </w:r>
      <w:r>
        <w:t xml:space="preserve"> </w:t>
      </w:r>
      <w:r>
        <w:rPr>
          <w:cs/>
          <w:lang w:bidi="hi-IN"/>
        </w:rPr>
        <w:t>गुन</w:t>
      </w:r>
      <w:r>
        <w:t xml:space="preserve"> </w:t>
      </w:r>
      <w:r>
        <w:rPr>
          <w:cs/>
          <w:lang w:bidi="hi-IN"/>
        </w:rPr>
        <w:t>गावहि</w:t>
      </w:r>
      <w:r>
        <w:t xml:space="preserve"> </w:t>
      </w:r>
      <w:r>
        <w:rPr>
          <w:cs/>
          <w:lang w:bidi="hi-IN"/>
        </w:rPr>
        <w:t>सुआमी</w:t>
      </w:r>
      <w:r>
        <w:t xml:space="preserve"> </w:t>
      </w:r>
      <w:r>
        <w:rPr>
          <w:cs/>
          <w:lang w:bidi="hi-IN"/>
        </w:rPr>
        <w:t>हउ</w:t>
      </w:r>
      <w:r>
        <w:t xml:space="preserve"> </w:t>
      </w:r>
      <w:r>
        <w:rPr>
          <w:cs/>
          <w:lang w:bidi="hi-IN"/>
        </w:rPr>
        <w:t>बलि</w:t>
      </w:r>
      <w:r>
        <w:t xml:space="preserve"> </w:t>
      </w:r>
      <w:r>
        <w:rPr>
          <w:cs/>
          <w:lang w:bidi="hi-IN"/>
        </w:rPr>
        <w:t>बलि</w:t>
      </w:r>
      <w:r>
        <w:t xml:space="preserve"> </w:t>
      </w:r>
      <w:r>
        <w:rPr>
          <w:cs/>
          <w:lang w:bidi="hi-IN"/>
        </w:rPr>
        <w:t>बलि</w:t>
      </w:r>
      <w:r>
        <w:t xml:space="preserve"> </w:t>
      </w:r>
      <w:r>
        <w:rPr>
          <w:cs/>
          <w:lang w:bidi="hi-IN"/>
        </w:rPr>
        <w:t>तिनगे</w:t>
      </w:r>
      <w:r>
        <w:t xml:space="preserve"> </w:t>
      </w:r>
      <w:r>
        <w:rPr>
          <w:cs/>
          <w:lang w:bidi="hi-IN"/>
        </w:rPr>
        <w:t>॥</w:t>
      </w:r>
    </w:p>
    <w:p w:rsidR="00347EEB" w:rsidRDefault="00347EEB">
      <w:pPr>
        <w:pStyle w:val="SGGSRoman"/>
      </w:pPr>
      <w:r>
        <w:t>jo tumray gun gaavahi su-aamee ha-o bal bal bal tingay.</w:t>
      </w:r>
    </w:p>
    <w:p w:rsidR="00347EEB" w:rsidRDefault="00347EEB">
      <w:pPr>
        <w:pStyle w:val="SGGSTrans"/>
      </w:pPr>
      <w:r>
        <w:t>Those who sing Your Glorious Praises, O my Lord and Master - I am a sacrifice, a sacrifice, a sacrifice to them.</w:t>
      </w:r>
    </w:p>
    <w:p w:rsidR="00347EEB" w:rsidRDefault="00347EEB">
      <w:pPr>
        <w:pStyle w:val="SGGSGurm"/>
      </w:pPr>
      <w:r>
        <w:rPr>
          <w:cs/>
        </w:rPr>
        <w:t>ਭਵਨ ਭਵਨ ਪਵਿਤ੍ਰ ਸਭਿ ਕੀਏ ਜਹ ਧੂਰਿ ਪਰੀ ਜਨ ਪਗੇ ॥੩</w:t>
      </w:r>
      <w:r>
        <w:rPr>
          <w:cs/>
          <w:lang w:bidi="hi-IN"/>
        </w:rPr>
        <w:t xml:space="preserve">॥ </w:t>
      </w:r>
      <w:r>
        <w:rPr>
          <w:color w:val="008000"/>
          <w:sz w:val="18"/>
        </w:rPr>
        <w:t>(976)</w:t>
      </w:r>
    </w:p>
    <w:p w:rsidR="00347EEB" w:rsidRDefault="00347EEB">
      <w:pPr>
        <w:pStyle w:val="SGGSHindi"/>
      </w:pPr>
      <w:r>
        <w:rPr>
          <w:cs/>
          <w:lang w:bidi="hi-IN"/>
        </w:rPr>
        <w:t>भवन</w:t>
      </w:r>
      <w:r>
        <w:t xml:space="preserve"> </w:t>
      </w:r>
      <w:r>
        <w:rPr>
          <w:cs/>
          <w:lang w:bidi="hi-IN"/>
        </w:rPr>
        <w:t>भवन</w:t>
      </w:r>
      <w:r>
        <w:t xml:space="preserve"> </w:t>
      </w:r>
      <w:r>
        <w:rPr>
          <w:cs/>
          <w:lang w:bidi="hi-IN"/>
        </w:rPr>
        <w:t>पवित्र</w:t>
      </w:r>
      <w:r>
        <w:t xml:space="preserve"> </w:t>
      </w:r>
      <w:r>
        <w:rPr>
          <w:cs/>
          <w:lang w:bidi="hi-IN"/>
        </w:rPr>
        <w:t>सभि</w:t>
      </w:r>
      <w:r>
        <w:t xml:space="preserve"> </w:t>
      </w:r>
      <w:r>
        <w:rPr>
          <w:cs/>
          <w:lang w:bidi="hi-IN"/>
        </w:rPr>
        <w:t>कीए</w:t>
      </w:r>
      <w:r>
        <w:t xml:space="preserve"> </w:t>
      </w:r>
      <w:r>
        <w:rPr>
          <w:cs/>
          <w:lang w:bidi="hi-IN"/>
        </w:rPr>
        <w:t>जह</w:t>
      </w:r>
      <w:r>
        <w:t xml:space="preserve"> </w:t>
      </w:r>
      <w:r>
        <w:rPr>
          <w:cs/>
          <w:lang w:bidi="hi-IN"/>
        </w:rPr>
        <w:t>धूरि</w:t>
      </w:r>
      <w:r>
        <w:t xml:space="preserve"> </w:t>
      </w:r>
      <w:r>
        <w:rPr>
          <w:cs/>
          <w:lang w:bidi="hi-IN"/>
        </w:rPr>
        <w:t>परी</w:t>
      </w:r>
      <w:r>
        <w:t xml:space="preserve"> </w:t>
      </w:r>
      <w:r>
        <w:rPr>
          <w:cs/>
          <w:lang w:bidi="hi-IN"/>
        </w:rPr>
        <w:t>जन</w:t>
      </w:r>
      <w:r>
        <w:t xml:space="preserve"> </w:t>
      </w:r>
      <w:r>
        <w:rPr>
          <w:cs/>
          <w:lang w:bidi="hi-IN"/>
        </w:rPr>
        <w:t>पगे</w:t>
      </w:r>
      <w:r>
        <w:t xml:space="preserve"> </w:t>
      </w:r>
      <w:r>
        <w:rPr>
          <w:cs/>
          <w:lang w:bidi="hi-IN"/>
        </w:rPr>
        <w:t>॥३॥</w:t>
      </w:r>
    </w:p>
    <w:p w:rsidR="00347EEB" w:rsidRDefault="00347EEB">
      <w:pPr>
        <w:pStyle w:val="SGGSRoman"/>
      </w:pPr>
      <w:r>
        <w:t>bhavan bhavan pavitar sabh kee-ay jah Dhoor paree jan pagay. ||3||</w:t>
      </w:r>
    </w:p>
    <w:p w:rsidR="00347EEB" w:rsidRDefault="00347EEB">
      <w:pPr>
        <w:pStyle w:val="SGGSTrans"/>
      </w:pPr>
      <w:r>
        <w:t>Those houses and homes are sanctified, upon which the dust of the feet of the humble settles. ||3||</w:t>
      </w:r>
    </w:p>
    <w:p w:rsidR="00347EEB" w:rsidRDefault="00347EEB">
      <w:pPr>
        <w:pStyle w:val="SGGSGurm"/>
      </w:pPr>
      <w:r>
        <w:rPr>
          <w:cs/>
        </w:rPr>
        <w:t xml:space="preserve">ਤੁਮਰੇ ਗੁਨ ਪ੍ਰਭ ਕਹਿ ਨ ਸਕਹਿ ਹਮ ਤੁਮ ਵਡ ਵਡ ਪੁਰਖ ਵਡਗੇ ॥ </w:t>
      </w:r>
      <w:r>
        <w:rPr>
          <w:color w:val="008000"/>
          <w:sz w:val="18"/>
        </w:rPr>
        <w:t>(976)</w:t>
      </w:r>
    </w:p>
    <w:p w:rsidR="00347EEB" w:rsidRDefault="00347EEB">
      <w:pPr>
        <w:pStyle w:val="SGGSHindi"/>
      </w:pPr>
      <w:r>
        <w:rPr>
          <w:cs/>
          <w:lang w:bidi="hi-IN"/>
        </w:rPr>
        <w:t>तुमरे</w:t>
      </w:r>
      <w:r>
        <w:t xml:space="preserve"> </w:t>
      </w:r>
      <w:r>
        <w:rPr>
          <w:cs/>
          <w:lang w:bidi="hi-IN"/>
        </w:rPr>
        <w:t>गुन</w:t>
      </w:r>
      <w:r>
        <w:t xml:space="preserve"> </w:t>
      </w:r>
      <w:r>
        <w:rPr>
          <w:cs/>
          <w:lang w:bidi="hi-IN"/>
        </w:rPr>
        <w:t>प्रभ</w:t>
      </w:r>
      <w:r>
        <w:t xml:space="preserve"> </w:t>
      </w:r>
      <w:r>
        <w:rPr>
          <w:cs/>
          <w:lang w:bidi="hi-IN"/>
        </w:rPr>
        <w:t>कहि</w:t>
      </w:r>
      <w:r>
        <w:t xml:space="preserve"> </w:t>
      </w:r>
      <w:r>
        <w:rPr>
          <w:cs/>
          <w:lang w:bidi="hi-IN"/>
        </w:rPr>
        <w:t>न</w:t>
      </w:r>
      <w:r>
        <w:t xml:space="preserve"> </w:t>
      </w:r>
      <w:r>
        <w:rPr>
          <w:cs/>
          <w:lang w:bidi="hi-IN"/>
        </w:rPr>
        <w:t>सकहि</w:t>
      </w:r>
      <w:r>
        <w:t xml:space="preserve"> </w:t>
      </w:r>
      <w:r>
        <w:rPr>
          <w:cs/>
          <w:lang w:bidi="hi-IN"/>
        </w:rPr>
        <w:t>हम</w:t>
      </w:r>
      <w:r>
        <w:t xml:space="preserve"> </w:t>
      </w:r>
      <w:r>
        <w:rPr>
          <w:cs/>
          <w:lang w:bidi="hi-IN"/>
        </w:rPr>
        <w:t>तुम</w:t>
      </w:r>
      <w:r>
        <w:t xml:space="preserve"> </w:t>
      </w:r>
      <w:r>
        <w:rPr>
          <w:cs/>
          <w:lang w:bidi="hi-IN"/>
        </w:rPr>
        <w:t>वड</w:t>
      </w:r>
      <w:r>
        <w:t xml:space="preserve"> </w:t>
      </w:r>
      <w:r>
        <w:rPr>
          <w:cs/>
          <w:lang w:bidi="hi-IN"/>
        </w:rPr>
        <w:t>वड</w:t>
      </w:r>
      <w:r>
        <w:t xml:space="preserve"> </w:t>
      </w:r>
      <w:r>
        <w:rPr>
          <w:cs/>
          <w:lang w:bidi="hi-IN"/>
        </w:rPr>
        <w:t>पुरख</w:t>
      </w:r>
      <w:r>
        <w:t xml:space="preserve"> </w:t>
      </w:r>
      <w:r>
        <w:rPr>
          <w:cs/>
          <w:lang w:bidi="hi-IN"/>
        </w:rPr>
        <w:t>वडगे</w:t>
      </w:r>
      <w:r>
        <w:t xml:space="preserve"> </w:t>
      </w:r>
      <w:r>
        <w:rPr>
          <w:cs/>
          <w:lang w:bidi="hi-IN"/>
        </w:rPr>
        <w:t>॥</w:t>
      </w:r>
    </w:p>
    <w:p w:rsidR="00347EEB" w:rsidRDefault="00347EEB">
      <w:pPr>
        <w:pStyle w:val="SGGSRoman"/>
      </w:pPr>
      <w:r>
        <w:t>tumray gun parabh kahi na sakahi ham tum vad vad purakh vadgay.</w:t>
      </w:r>
    </w:p>
    <w:p w:rsidR="00347EEB" w:rsidRDefault="00347EEB">
      <w:pPr>
        <w:pStyle w:val="SGGSTrans"/>
      </w:pPr>
      <w:r>
        <w:t>I cannot describe Your Glorious Virtues, God; You are the greatest of the great, O Great Primal Lord God.</w:t>
      </w:r>
    </w:p>
    <w:p w:rsidR="00347EEB" w:rsidRDefault="00347EEB">
      <w:pPr>
        <w:pStyle w:val="SGGSGurm"/>
      </w:pPr>
      <w:r>
        <w:rPr>
          <w:cs/>
        </w:rPr>
        <w:t>ਜਨ ਨਾਨਕ ਕਉ ਦਇਆ ਪ੍ਰਭ ਧਾਰਹੁ ਹਮ ਸੇਵਹ ਤੁਮ ਜਨ ਪਗੇ ॥੪</w:t>
      </w:r>
      <w:r>
        <w:rPr>
          <w:cs/>
          <w:lang w:bidi="hi-IN"/>
        </w:rPr>
        <w:t>॥</w:t>
      </w:r>
      <w:r>
        <w:t>੪</w:t>
      </w:r>
      <w:r>
        <w:rPr>
          <w:cs/>
        </w:rPr>
        <w:t xml:space="preserve">॥ </w:t>
      </w:r>
      <w:r>
        <w:rPr>
          <w:color w:val="008000"/>
          <w:sz w:val="18"/>
        </w:rPr>
        <w:t>(976)</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दइआ</w:t>
      </w:r>
      <w:r>
        <w:t xml:space="preserve"> </w:t>
      </w:r>
      <w:r>
        <w:rPr>
          <w:cs/>
          <w:lang w:bidi="hi-IN"/>
        </w:rPr>
        <w:t>प्रभ</w:t>
      </w:r>
      <w:r>
        <w:t xml:space="preserve"> </w:t>
      </w:r>
      <w:r>
        <w:rPr>
          <w:cs/>
          <w:lang w:bidi="hi-IN"/>
        </w:rPr>
        <w:t>धारहु</w:t>
      </w:r>
      <w:r>
        <w:t xml:space="preserve"> </w:t>
      </w:r>
      <w:r>
        <w:rPr>
          <w:cs/>
          <w:lang w:bidi="hi-IN"/>
        </w:rPr>
        <w:t>हम</w:t>
      </w:r>
      <w:r>
        <w:t xml:space="preserve"> </w:t>
      </w:r>
      <w:r>
        <w:rPr>
          <w:cs/>
          <w:lang w:bidi="hi-IN"/>
        </w:rPr>
        <w:t>सेवह</w:t>
      </w:r>
      <w:r>
        <w:t xml:space="preserve"> </w:t>
      </w:r>
      <w:r>
        <w:rPr>
          <w:cs/>
          <w:lang w:bidi="hi-IN"/>
        </w:rPr>
        <w:t>तुम</w:t>
      </w:r>
      <w:r>
        <w:t xml:space="preserve"> </w:t>
      </w:r>
      <w:r>
        <w:rPr>
          <w:cs/>
          <w:lang w:bidi="hi-IN"/>
        </w:rPr>
        <w:t>जन</w:t>
      </w:r>
      <w:r>
        <w:t xml:space="preserve"> </w:t>
      </w:r>
      <w:r>
        <w:rPr>
          <w:cs/>
          <w:lang w:bidi="hi-IN"/>
        </w:rPr>
        <w:t>पगे</w:t>
      </w:r>
      <w:r>
        <w:t xml:space="preserve"> </w:t>
      </w:r>
      <w:r>
        <w:rPr>
          <w:cs/>
          <w:lang w:bidi="hi-IN"/>
        </w:rPr>
        <w:t>॥४॥४॥</w:t>
      </w:r>
    </w:p>
    <w:p w:rsidR="00347EEB" w:rsidRDefault="00347EEB">
      <w:pPr>
        <w:pStyle w:val="SGGSRoman"/>
      </w:pPr>
      <w:r>
        <w:t>jan naanak ka-o da-i-aa parabh Dhaarahu ham sayvah tum jan pagay. ||4||4||</w:t>
      </w:r>
    </w:p>
    <w:p w:rsidR="00347EEB" w:rsidRDefault="00347EEB">
      <w:pPr>
        <w:pStyle w:val="SGGSTrans"/>
      </w:pPr>
      <w:r>
        <w:t>Please shower Your Mercy upon servant Nanak, God; I serve at the feet of Yor humble servants. ||4||4||</w:t>
      </w:r>
    </w:p>
    <w:p w:rsidR="00347EEB" w:rsidRDefault="00347EEB">
      <w:pPr>
        <w:pStyle w:val="SGGSGurm"/>
      </w:pPr>
      <w:r>
        <w:rPr>
          <w:cs/>
        </w:rPr>
        <w:t xml:space="preserve">ਨਟ ਮਹਲਾ ੪ </w:t>
      </w:r>
      <w:r>
        <w:rPr>
          <w:cs/>
          <w:lang w:bidi="hi-IN"/>
        </w:rPr>
        <w:t xml:space="preserve">॥ </w:t>
      </w:r>
      <w:r>
        <w:rPr>
          <w:color w:val="008000"/>
          <w:sz w:val="18"/>
        </w:rPr>
        <w:t>(976)</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ਮੇਰੇ ਮਨ ਜਪਿ ਹਰਿ ਹਰਿ ਨਾਮੁ ਮਨੇ ॥ </w:t>
      </w:r>
      <w:r>
        <w:rPr>
          <w:color w:val="008000"/>
          <w:sz w:val="18"/>
        </w:rPr>
        <w:t>(976)</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मने</w:t>
      </w:r>
      <w:r>
        <w:t xml:space="preserve"> </w:t>
      </w:r>
      <w:r>
        <w:rPr>
          <w:cs/>
          <w:lang w:bidi="hi-IN"/>
        </w:rPr>
        <w:t>॥</w:t>
      </w:r>
    </w:p>
    <w:p w:rsidR="00347EEB" w:rsidRDefault="00347EEB">
      <w:pPr>
        <w:pStyle w:val="SGGSRoman"/>
      </w:pPr>
      <w:r>
        <w:t>mayray man jap har har naam manay.</w:t>
      </w:r>
    </w:p>
    <w:p w:rsidR="00347EEB" w:rsidRDefault="00347EEB">
      <w:pPr>
        <w:pStyle w:val="SGGSTrans"/>
      </w:pPr>
      <w:r>
        <w:t>O my mind, believe in and chant the Name of the Lord, Har, Har.</w:t>
      </w:r>
    </w:p>
    <w:p w:rsidR="00347EEB" w:rsidRDefault="00347EEB">
      <w:pPr>
        <w:pStyle w:val="SGGSGurm"/>
      </w:pPr>
      <w:r>
        <w:rPr>
          <w:cs/>
        </w:rPr>
        <w:t>ਜਗੰਨਾਥਿ ਕਿਰਪਾ ਪ੍ਰਭਿ ਧਾਰੀ ਮਤਿ ਗੁਰਮਤਿ ਨਾਮ ਬਨੇ ॥੧</w:t>
      </w:r>
      <w:r>
        <w:rPr>
          <w:cs/>
          <w:lang w:bidi="hi-IN"/>
        </w:rPr>
        <w:t xml:space="preserve">॥ </w:t>
      </w:r>
      <w:r>
        <w:t xml:space="preserve">ਰਹਾਉ ॥ </w:t>
      </w:r>
      <w:r>
        <w:rPr>
          <w:color w:val="008000"/>
          <w:sz w:val="18"/>
        </w:rPr>
        <w:t>(976)</w:t>
      </w:r>
    </w:p>
    <w:p w:rsidR="00347EEB" w:rsidRDefault="00347EEB">
      <w:pPr>
        <w:pStyle w:val="SGGSHindi"/>
      </w:pPr>
      <w:r>
        <w:rPr>
          <w:cs/>
          <w:lang w:bidi="hi-IN"/>
        </w:rPr>
        <w:t>जगंनाथि</w:t>
      </w:r>
      <w:r>
        <w:t xml:space="preserve"> </w:t>
      </w:r>
      <w:r>
        <w:rPr>
          <w:cs/>
          <w:lang w:bidi="hi-IN"/>
        </w:rPr>
        <w:t>किरपा</w:t>
      </w:r>
      <w:r>
        <w:t xml:space="preserve"> </w:t>
      </w:r>
      <w:r>
        <w:rPr>
          <w:cs/>
          <w:lang w:bidi="hi-IN"/>
        </w:rPr>
        <w:t>प्रभि</w:t>
      </w:r>
      <w:r>
        <w:t xml:space="preserve"> </w:t>
      </w:r>
      <w:r>
        <w:rPr>
          <w:cs/>
          <w:lang w:bidi="hi-IN"/>
        </w:rPr>
        <w:t>धारी</w:t>
      </w:r>
      <w:r>
        <w:t xml:space="preserve"> </w:t>
      </w:r>
      <w:r>
        <w:rPr>
          <w:cs/>
          <w:lang w:bidi="hi-IN"/>
        </w:rPr>
        <w:t>मति</w:t>
      </w:r>
      <w:r>
        <w:t xml:space="preserve"> </w:t>
      </w:r>
      <w:r>
        <w:rPr>
          <w:cs/>
          <w:lang w:bidi="hi-IN"/>
        </w:rPr>
        <w:t>गुरमति</w:t>
      </w:r>
      <w:r>
        <w:t xml:space="preserve"> </w:t>
      </w:r>
      <w:r>
        <w:rPr>
          <w:cs/>
          <w:lang w:bidi="hi-IN"/>
        </w:rPr>
        <w:t>नाम</w:t>
      </w:r>
      <w:r>
        <w:t xml:space="preserve"> </w:t>
      </w:r>
      <w:r>
        <w:rPr>
          <w:cs/>
          <w:lang w:bidi="hi-IN"/>
        </w:rPr>
        <w:t>बने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jagannaath kirpaa parabh Dhaaree mat gurmat naam banay. ||1|| rahaa-o.</w:t>
      </w:r>
    </w:p>
    <w:p w:rsidR="00347EEB" w:rsidRDefault="00347EEB">
      <w:pPr>
        <w:pStyle w:val="SGGSTrans"/>
      </w:pPr>
      <w:r>
        <w:t>God, the Master of the Universe, has showered His Mercy upon me, and through the Guru's Teachings, my intellect has been molded by the Naam. ||1||Pause||</w:t>
      </w:r>
    </w:p>
    <w:p w:rsidR="00347EEB" w:rsidRDefault="00347EEB">
      <w:pPr>
        <w:pStyle w:val="SGGSGurm"/>
      </w:pPr>
      <w:r>
        <w:rPr>
          <w:cs/>
        </w:rPr>
        <w:t xml:space="preserve">ਹਰਿ ਜਨ ਹਰਿ ਜਸੁ ਹਰਿ ਹਰਿ ਗਾਇਓ ਉਪਦੇਸਿ ਗੁਰੂ ਗੁਰ ਸੁਨੇ ॥ </w:t>
      </w:r>
      <w:r>
        <w:rPr>
          <w:color w:val="008000"/>
          <w:sz w:val="18"/>
        </w:rPr>
        <w:t>(976)</w:t>
      </w:r>
    </w:p>
    <w:p w:rsidR="00347EEB" w:rsidRDefault="00347EEB">
      <w:pPr>
        <w:pStyle w:val="SGGSHindi"/>
      </w:pPr>
      <w:r>
        <w:rPr>
          <w:cs/>
          <w:lang w:bidi="hi-IN"/>
        </w:rPr>
        <w:t>हरि</w:t>
      </w:r>
      <w:r>
        <w:t xml:space="preserve"> </w:t>
      </w:r>
      <w:r>
        <w:rPr>
          <w:cs/>
          <w:lang w:bidi="hi-IN"/>
        </w:rPr>
        <w:t>जन</w:t>
      </w:r>
      <w:r>
        <w:t xml:space="preserve"> </w:t>
      </w:r>
      <w:r>
        <w:rPr>
          <w:cs/>
          <w:lang w:bidi="hi-IN"/>
        </w:rPr>
        <w:t>हरि</w:t>
      </w:r>
      <w:r>
        <w:t xml:space="preserve"> </w:t>
      </w:r>
      <w:r>
        <w:rPr>
          <w:cs/>
          <w:lang w:bidi="hi-IN"/>
        </w:rPr>
        <w:t>जसु</w:t>
      </w:r>
      <w:r>
        <w:t xml:space="preserve"> </w:t>
      </w:r>
      <w:r>
        <w:rPr>
          <w:cs/>
          <w:lang w:bidi="hi-IN"/>
        </w:rPr>
        <w:t>हरि</w:t>
      </w:r>
      <w:r>
        <w:t xml:space="preserve"> </w:t>
      </w:r>
      <w:r>
        <w:rPr>
          <w:cs/>
          <w:lang w:bidi="hi-IN"/>
        </w:rPr>
        <w:t>हरि</w:t>
      </w:r>
      <w:r>
        <w:t xml:space="preserve"> </w:t>
      </w:r>
      <w:r>
        <w:rPr>
          <w:cs/>
          <w:lang w:bidi="hi-IN"/>
        </w:rPr>
        <w:t>गाइओ</w:t>
      </w:r>
      <w:r>
        <w:t xml:space="preserve"> </w:t>
      </w:r>
      <w:r>
        <w:rPr>
          <w:cs/>
          <w:lang w:bidi="hi-IN"/>
        </w:rPr>
        <w:t>उपदेसि</w:t>
      </w:r>
      <w:r>
        <w:t xml:space="preserve"> </w:t>
      </w:r>
      <w:r>
        <w:rPr>
          <w:cs/>
          <w:lang w:bidi="hi-IN"/>
        </w:rPr>
        <w:t>गुरू</w:t>
      </w:r>
      <w:r>
        <w:t xml:space="preserve"> </w:t>
      </w:r>
      <w:r>
        <w:rPr>
          <w:cs/>
          <w:lang w:bidi="hi-IN"/>
        </w:rPr>
        <w:t>गुर</w:t>
      </w:r>
      <w:r>
        <w:t xml:space="preserve"> </w:t>
      </w:r>
      <w:r>
        <w:rPr>
          <w:cs/>
          <w:lang w:bidi="hi-IN"/>
        </w:rPr>
        <w:t>सुने</w:t>
      </w:r>
      <w:r>
        <w:t xml:space="preserve"> </w:t>
      </w:r>
      <w:r>
        <w:rPr>
          <w:cs/>
          <w:lang w:bidi="hi-IN"/>
        </w:rPr>
        <w:t>॥</w:t>
      </w:r>
    </w:p>
    <w:p w:rsidR="00347EEB" w:rsidRDefault="00347EEB">
      <w:pPr>
        <w:pStyle w:val="SGGSRoman"/>
      </w:pPr>
      <w:r>
        <w:t>har jan har jas har har gaa-i-o updays guroo gur sunay.</w:t>
      </w:r>
    </w:p>
    <w:p w:rsidR="00347EEB" w:rsidRDefault="00347EEB">
      <w:pPr>
        <w:pStyle w:val="SGGSTrans"/>
      </w:pPr>
      <w:r>
        <w:t>The Lord's humble servant sings the Praises of the Lord, Har, Har, listening to the Guru's Teachings.</w:t>
      </w:r>
    </w:p>
    <w:p w:rsidR="00347EEB" w:rsidRDefault="00347EEB">
      <w:pPr>
        <w:pStyle w:val="SGGSGurm"/>
      </w:pPr>
      <w:r>
        <w:rPr>
          <w:cs/>
        </w:rPr>
        <w:t>ਕਿਲਬਿਖ ਪਾਪ ਨਾਮ ਹਰਿ ਕਾਟੇ ਜਿਵ ਖੇਤ ਕ੍ਰਿਸਾਨਿ ਲੁਨੇ ॥੧</w:t>
      </w:r>
      <w:r>
        <w:rPr>
          <w:cs/>
          <w:lang w:bidi="hi-IN"/>
        </w:rPr>
        <w:t xml:space="preserve">॥ </w:t>
      </w:r>
      <w:r>
        <w:rPr>
          <w:color w:val="008000"/>
          <w:sz w:val="18"/>
        </w:rPr>
        <w:t>(976)</w:t>
      </w:r>
    </w:p>
    <w:p w:rsidR="00347EEB" w:rsidRDefault="00347EEB">
      <w:pPr>
        <w:pStyle w:val="SGGSHindi"/>
      </w:pPr>
      <w:r>
        <w:rPr>
          <w:cs/>
          <w:lang w:bidi="hi-IN"/>
        </w:rPr>
        <w:t>किलबिख</w:t>
      </w:r>
      <w:r>
        <w:t xml:space="preserve"> </w:t>
      </w:r>
      <w:r>
        <w:rPr>
          <w:cs/>
          <w:lang w:bidi="hi-IN"/>
        </w:rPr>
        <w:t>पाप</w:t>
      </w:r>
      <w:r>
        <w:t xml:space="preserve"> </w:t>
      </w:r>
      <w:r>
        <w:rPr>
          <w:cs/>
          <w:lang w:bidi="hi-IN"/>
        </w:rPr>
        <w:t>नाम</w:t>
      </w:r>
      <w:r>
        <w:t xml:space="preserve"> </w:t>
      </w:r>
      <w:r>
        <w:rPr>
          <w:cs/>
          <w:lang w:bidi="hi-IN"/>
        </w:rPr>
        <w:t>हरि</w:t>
      </w:r>
      <w:r>
        <w:t xml:space="preserve"> </w:t>
      </w:r>
      <w:r>
        <w:rPr>
          <w:cs/>
          <w:lang w:bidi="hi-IN"/>
        </w:rPr>
        <w:t>काटे</w:t>
      </w:r>
      <w:r>
        <w:t xml:space="preserve"> </w:t>
      </w:r>
      <w:r>
        <w:rPr>
          <w:cs/>
          <w:lang w:bidi="hi-IN"/>
        </w:rPr>
        <w:t>जिव</w:t>
      </w:r>
      <w:r>
        <w:t xml:space="preserve"> </w:t>
      </w:r>
      <w:r>
        <w:rPr>
          <w:cs/>
          <w:lang w:bidi="hi-IN"/>
        </w:rPr>
        <w:t>खेत</w:t>
      </w:r>
      <w:r>
        <w:t xml:space="preserve"> </w:t>
      </w:r>
      <w:r>
        <w:rPr>
          <w:cs/>
          <w:lang w:bidi="hi-IN"/>
        </w:rPr>
        <w:t>क्रिसानि</w:t>
      </w:r>
      <w:r>
        <w:t xml:space="preserve"> </w:t>
      </w:r>
      <w:r>
        <w:rPr>
          <w:cs/>
          <w:lang w:bidi="hi-IN"/>
        </w:rPr>
        <w:t>लुने</w:t>
      </w:r>
      <w:r>
        <w:t xml:space="preserve"> </w:t>
      </w:r>
      <w:r>
        <w:rPr>
          <w:cs/>
          <w:lang w:bidi="hi-IN"/>
        </w:rPr>
        <w:t>॥१॥</w:t>
      </w:r>
    </w:p>
    <w:p w:rsidR="00347EEB" w:rsidRDefault="00347EEB">
      <w:pPr>
        <w:pStyle w:val="SGGSRoman"/>
      </w:pPr>
      <w:r>
        <w:t>kilbikh paap naam har kaatay jiv khayt kirsaan lunay. ||1||</w:t>
      </w:r>
    </w:p>
    <w:p w:rsidR="00347EEB" w:rsidRDefault="00347EEB">
      <w:pPr>
        <w:pStyle w:val="SGGSTrans"/>
      </w:pPr>
      <w:r>
        <w:t>The Lord's Name cuts down all sins, like the farmer cutting down his crops. ||1||</w:t>
      </w:r>
    </w:p>
    <w:p w:rsidR="00347EEB" w:rsidRDefault="00347EEB">
      <w:pPr>
        <w:pStyle w:val="SGGSGurm"/>
      </w:pPr>
      <w:r>
        <w:rPr>
          <w:cs/>
        </w:rPr>
        <w:t xml:space="preserve">ਤੁਮਰੀ ਉਪਮਾ ਤੁਮ ਹੀ ਪ੍ਰਭ ਜਾਨਹੁ ਹਮ ਕਹਿ ਨ ਸਕਹਿ ਹਰਿ ਗੁਨੇ </w:t>
      </w:r>
      <w:r>
        <w:rPr>
          <w:cs/>
          <w:lang w:bidi="hi-IN"/>
        </w:rPr>
        <w:t xml:space="preserve">॥ </w:t>
      </w:r>
      <w:r>
        <w:rPr>
          <w:color w:val="008000"/>
          <w:sz w:val="18"/>
        </w:rPr>
        <w:t>(976)</w:t>
      </w:r>
    </w:p>
    <w:p w:rsidR="00347EEB" w:rsidRDefault="00347EEB">
      <w:pPr>
        <w:pStyle w:val="SGGSHindi"/>
      </w:pPr>
      <w:r>
        <w:rPr>
          <w:cs/>
          <w:lang w:bidi="hi-IN"/>
        </w:rPr>
        <w:t>तुमरी</w:t>
      </w:r>
      <w:r>
        <w:t xml:space="preserve"> </w:t>
      </w:r>
      <w:r>
        <w:rPr>
          <w:cs/>
          <w:lang w:bidi="hi-IN"/>
        </w:rPr>
        <w:t>उपमा</w:t>
      </w:r>
      <w:r>
        <w:t xml:space="preserve"> </w:t>
      </w:r>
      <w:r>
        <w:rPr>
          <w:cs/>
          <w:lang w:bidi="hi-IN"/>
        </w:rPr>
        <w:t>तुम</w:t>
      </w:r>
      <w:r>
        <w:t xml:space="preserve"> </w:t>
      </w:r>
      <w:r>
        <w:rPr>
          <w:cs/>
          <w:lang w:bidi="hi-IN"/>
        </w:rPr>
        <w:t>ही</w:t>
      </w:r>
      <w:r>
        <w:t xml:space="preserve"> </w:t>
      </w:r>
      <w:r>
        <w:rPr>
          <w:cs/>
          <w:lang w:bidi="hi-IN"/>
        </w:rPr>
        <w:t>प्रभ</w:t>
      </w:r>
      <w:r>
        <w:t xml:space="preserve"> </w:t>
      </w:r>
      <w:r>
        <w:rPr>
          <w:cs/>
          <w:lang w:bidi="hi-IN"/>
        </w:rPr>
        <w:t>जानहु</w:t>
      </w:r>
      <w:r>
        <w:t xml:space="preserve"> </w:t>
      </w:r>
      <w:r>
        <w:rPr>
          <w:cs/>
          <w:lang w:bidi="hi-IN"/>
        </w:rPr>
        <w:t>हम</w:t>
      </w:r>
      <w:r>
        <w:t xml:space="preserve"> </w:t>
      </w:r>
      <w:r>
        <w:rPr>
          <w:cs/>
          <w:lang w:bidi="hi-IN"/>
        </w:rPr>
        <w:t>कहि</w:t>
      </w:r>
      <w:r>
        <w:t xml:space="preserve"> </w:t>
      </w:r>
      <w:r>
        <w:rPr>
          <w:cs/>
          <w:lang w:bidi="hi-IN"/>
        </w:rPr>
        <w:t>न</w:t>
      </w:r>
      <w:r>
        <w:t xml:space="preserve"> </w:t>
      </w:r>
      <w:r>
        <w:rPr>
          <w:cs/>
          <w:lang w:bidi="hi-IN"/>
        </w:rPr>
        <w:t>सकहि</w:t>
      </w:r>
      <w:r>
        <w:t xml:space="preserve"> </w:t>
      </w:r>
      <w:r>
        <w:rPr>
          <w:cs/>
          <w:lang w:bidi="hi-IN"/>
        </w:rPr>
        <w:t>हरि</w:t>
      </w:r>
      <w:r>
        <w:t xml:space="preserve"> </w:t>
      </w:r>
      <w:r>
        <w:rPr>
          <w:cs/>
          <w:lang w:bidi="hi-IN"/>
        </w:rPr>
        <w:t>गुने</w:t>
      </w:r>
      <w:r>
        <w:t xml:space="preserve"> </w:t>
      </w:r>
      <w:r>
        <w:rPr>
          <w:cs/>
          <w:lang w:bidi="hi-IN"/>
        </w:rPr>
        <w:t>॥</w:t>
      </w:r>
    </w:p>
    <w:p w:rsidR="00347EEB" w:rsidRDefault="00347EEB">
      <w:pPr>
        <w:pStyle w:val="SGGSRoman"/>
      </w:pPr>
      <w:r>
        <w:t>tumree upmaa tum hee parabh jaanhu ham kahi na sakahi har gunay.</w:t>
      </w:r>
    </w:p>
    <w:p w:rsidR="00347EEB" w:rsidRDefault="00347EEB">
      <w:pPr>
        <w:pStyle w:val="SGGSTrans"/>
      </w:pPr>
      <w:r>
        <w:t>You alone know Your Praises, God; I cannot even describe Your Glorious Virtues, Lord.</w:t>
      </w:r>
    </w:p>
    <w:p w:rsidR="00347EEB" w:rsidRDefault="00347EEB">
      <w:pPr>
        <w:pStyle w:val="SGGSGurm"/>
      </w:pPr>
      <w:r>
        <w:rPr>
          <w:cs/>
        </w:rPr>
        <w:t>ਜੈਸੇ ਤੁਮ ਤੈਸੇ ਪ੍ਰਭ ਤੁਮ ਹੀ ਗੁਨ ਜਾਨਹੁ ਪ੍ਰਭ ਅਪੁਨੇ ॥੨</w:t>
      </w:r>
      <w:r>
        <w:rPr>
          <w:cs/>
          <w:lang w:bidi="hi-IN"/>
        </w:rPr>
        <w:t xml:space="preserve">॥ </w:t>
      </w:r>
      <w:r>
        <w:rPr>
          <w:color w:val="008000"/>
          <w:sz w:val="18"/>
        </w:rPr>
        <w:t>(976)</w:t>
      </w:r>
    </w:p>
    <w:p w:rsidR="00347EEB" w:rsidRDefault="00347EEB">
      <w:pPr>
        <w:pStyle w:val="SGGSHindi"/>
      </w:pPr>
      <w:r>
        <w:rPr>
          <w:cs/>
          <w:lang w:bidi="hi-IN"/>
        </w:rPr>
        <w:t>जैसे</w:t>
      </w:r>
      <w:r>
        <w:t xml:space="preserve"> </w:t>
      </w:r>
      <w:r>
        <w:rPr>
          <w:cs/>
          <w:lang w:bidi="hi-IN"/>
        </w:rPr>
        <w:t>तुम</w:t>
      </w:r>
      <w:r>
        <w:t xml:space="preserve"> </w:t>
      </w:r>
      <w:r>
        <w:rPr>
          <w:cs/>
          <w:lang w:bidi="hi-IN"/>
        </w:rPr>
        <w:t>तैसे</w:t>
      </w:r>
      <w:r>
        <w:t xml:space="preserve"> </w:t>
      </w:r>
      <w:r>
        <w:rPr>
          <w:cs/>
          <w:lang w:bidi="hi-IN"/>
        </w:rPr>
        <w:t>प्रभ</w:t>
      </w:r>
      <w:r>
        <w:t xml:space="preserve"> </w:t>
      </w:r>
      <w:r>
        <w:rPr>
          <w:cs/>
          <w:lang w:bidi="hi-IN"/>
        </w:rPr>
        <w:t>तुम</w:t>
      </w:r>
      <w:r>
        <w:t xml:space="preserve"> </w:t>
      </w:r>
      <w:r>
        <w:rPr>
          <w:cs/>
          <w:lang w:bidi="hi-IN"/>
        </w:rPr>
        <w:t>ही</w:t>
      </w:r>
      <w:r>
        <w:t xml:space="preserve"> </w:t>
      </w:r>
      <w:r>
        <w:rPr>
          <w:cs/>
          <w:lang w:bidi="hi-IN"/>
        </w:rPr>
        <w:t>गुन</w:t>
      </w:r>
      <w:r>
        <w:t xml:space="preserve"> </w:t>
      </w:r>
      <w:r>
        <w:rPr>
          <w:cs/>
          <w:lang w:bidi="hi-IN"/>
        </w:rPr>
        <w:t>जानहु</w:t>
      </w:r>
      <w:r>
        <w:t xml:space="preserve"> </w:t>
      </w:r>
      <w:r>
        <w:rPr>
          <w:cs/>
          <w:lang w:bidi="hi-IN"/>
        </w:rPr>
        <w:t>प्रभ</w:t>
      </w:r>
      <w:r>
        <w:t xml:space="preserve"> </w:t>
      </w:r>
      <w:r>
        <w:rPr>
          <w:cs/>
          <w:lang w:bidi="hi-IN"/>
        </w:rPr>
        <w:t>अपुने</w:t>
      </w:r>
      <w:r>
        <w:t xml:space="preserve"> </w:t>
      </w:r>
      <w:r>
        <w:rPr>
          <w:cs/>
          <w:lang w:bidi="hi-IN"/>
        </w:rPr>
        <w:t>॥२॥</w:t>
      </w:r>
    </w:p>
    <w:p w:rsidR="00347EEB" w:rsidRDefault="00347EEB">
      <w:pPr>
        <w:pStyle w:val="SGGSRoman"/>
      </w:pPr>
      <w:r>
        <w:t>jaisay tum taisay parabh tum hee gun jaanhu parabh apunay. ||2||</w:t>
      </w:r>
    </w:p>
    <w:p w:rsidR="00347EEB" w:rsidRDefault="00347EEB">
      <w:pPr>
        <w:pStyle w:val="SGGSTrans"/>
      </w:pPr>
      <w:r>
        <w:t>You are what You are, God; You alone know Your Glorious Virtues, God. ||2||</w:t>
      </w:r>
    </w:p>
    <w:p w:rsidR="00347EEB" w:rsidRDefault="00347EEB">
      <w:pPr>
        <w:pStyle w:val="SGGSGurm"/>
      </w:pPr>
      <w:r>
        <w:rPr>
          <w:cs/>
        </w:rPr>
        <w:t xml:space="preserve">ਮਾਇਆ ਫਾਸ ਬੰਧ ਬਹੁ ਬੰਧੇ ਹਰਿ ਜਪਿਓ ਖੁਲ ਖੁਲਨੇ ॥ </w:t>
      </w:r>
      <w:r>
        <w:rPr>
          <w:color w:val="008000"/>
          <w:sz w:val="18"/>
        </w:rPr>
        <w:t>(976)</w:t>
      </w:r>
    </w:p>
    <w:p w:rsidR="00347EEB" w:rsidRDefault="00347EEB">
      <w:pPr>
        <w:pStyle w:val="SGGSHindi"/>
      </w:pPr>
      <w:r>
        <w:rPr>
          <w:cs/>
          <w:lang w:bidi="hi-IN"/>
        </w:rPr>
        <w:t>माइआ</w:t>
      </w:r>
      <w:r>
        <w:t xml:space="preserve"> </w:t>
      </w:r>
      <w:r>
        <w:rPr>
          <w:cs/>
          <w:lang w:bidi="hi-IN"/>
        </w:rPr>
        <w:t>फास</w:t>
      </w:r>
      <w:r>
        <w:t xml:space="preserve"> </w:t>
      </w:r>
      <w:r>
        <w:rPr>
          <w:cs/>
          <w:lang w:bidi="hi-IN"/>
        </w:rPr>
        <w:t>बंध</w:t>
      </w:r>
      <w:r>
        <w:t xml:space="preserve"> </w:t>
      </w:r>
      <w:r>
        <w:rPr>
          <w:cs/>
          <w:lang w:bidi="hi-IN"/>
        </w:rPr>
        <w:t>बहु</w:t>
      </w:r>
      <w:r>
        <w:t xml:space="preserve"> </w:t>
      </w:r>
      <w:r>
        <w:rPr>
          <w:cs/>
          <w:lang w:bidi="hi-IN"/>
        </w:rPr>
        <w:t>बंधे</w:t>
      </w:r>
      <w:r>
        <w:t xml:space="preserve"> </w:t>
      </w:r>
      <w:r>
        <w:rPr>
          <w:cs/>
          <w:lang w:bidi="hi-IN"/>
        </w:rPr>
        <w:t>हरि</w:t>
      </w:r>
      <w:r>
        <w:t xml:space="preserve"> </w:t>
      </w:r>
      <w:r>
        <w:rPr>
          <w:cs/>
          <w:lang w:bidi="hi-IN"/>
        </w:rPr>
        <w:t>जपिओ</w:t>
      </w:r>
      <w:r>
        <w:t xml:space="preserve"> </w:t>
      </w:r>
      <w:r>
        <w:rPr>
          <w:cs/>
          <w:lang w:bidi="hi-IN"/>
        </w:rPr>
        <w:t>खुल</w:t>
      </w:r>
      <w:r>
        <w:t xml:space="preserve"> </w:t>
      </w:r>
      <w:r>
        <w:rPr>
          <w:cs/>
          <w:lang w:bidi="hi-IN"/>
        </w:rPr>
        <w:t>खुलने</w:t>
      </w:r>
      <w:r>
        <w:t xml:space="preserve"> </w:t>
      </w:r>
      <w:r>
        <w:rPr>
          <w:cs/>
          <w:lang w:bidi="hi-IN"/>
        </w:rPr>
        <w:t>॥</w:t>
      </w:r>
    </w:p>
    <w:p w:rsidR="00347EEB" w:rsidRDefault="00347EEB">
      <w:pPr>
        <w:pStyle w:val="SGGSRoman"/>
      </w:pPr>
      <w:r>
        <w:t>maa-i-aa faas banDh baho banDhay har japi-o khul khulnay.</w:t>
      </w:r>
    </w:p>
    <w:p w:rsidR="00347EEB" w:rsidRDefault="00347EEB">
      <w:pPr>
        <w:pStyle w:val="SGGSTrans"/>
      </w:pPr>
      <w:r>
        <w:t>The mortals are bound by the many bonds of Maya's noose. Meditating on the Lord, the knot is untied,</w:t>
      </w:r>
    </w:p>
    <w:p w:rsidR="00347EEB" w:rsidRDefault="00347EEB">
      <w:pPr>
        <w:pStyle w:val="SGGSGurm"/>
      </w:pPr>
      <w:r>
        <w:rPr>
          <w:cs/>
        </w:rPr>
        <w:t>ਜਿਉ ਜਲ ਕੁੰਚਰੁ ਤਦੂਐ ਬਾਂਧਿਓ ਹਰਿ ਚੇਤਿਓ ਮੋਖ ਮੁਖਨੇ ॥੩</w:t>
      </w:r>
      <w:r>
        <w:rPr>
          <w:cs/>
          <w:lang w:bidi="hi-IN"/>
        </w:rPr>
        <w:t xml:space="preserve">॥ </w:t>
      </w:r>
      <w:r>
        <w:rPr>
          <w:color w:val="008000"/>
          <w:sz w:val="18"/>
        </w:rPr>
        <w:t>(976)</w:t>
      </w:r>
    </w:p>
    <w:p w:rsidR="00347EEB" w:rsidRDefault="00347EEB">
      <w:pPr>
        <w:pStyle w:val="SGGSHindi"/>
      </w:pPr>
      <w:r>
        <w:rPr>
          <w:cs/>
          <w:lang w:bidi="hi-IN"/>
        </w:rPr>
        <w:t>जिउ</w:t>
      </w:r>
      <w:r>
        <w:t xml:space="preserve"> </w:t>
      </w:r>
      <w:r>
        <w:rPr>
          <w:cs/>
          <w:lang w:bidi="hi-IN"/>
        </w:rPr>
        <w:t>जल</w:t>
      </w:r>
      <w:r>
        <w:t xml:space="preserve"> </w:t>
      </w:r>
      <w:r>
        <w:rPr>
          <w:cs/>
          <w:lang w:bidi="hi-IN"/>
        </w:rPr>
        <w:t>कुंचरु</w:t>
      </w:r>
      <w:r>
        <w:t xml:space="preserve"> </w:t>
      </w:r>
      <w:r>
        <w:rPr>
          <w:cs/>
          <w:lang w:bidi="hi-IN"/>
        </w:rPr>
        <w:t>तदूऐ</w:t>
      </w:r>
      <w:r>
        <w:t xml:space="preserve"> </w:t>
      </w:r>
      <w:r>
        <w:rPr>
          <w:cs/>
          <w:lang w:bidi="hi-IN"/>
        </w:rPr>
        <w:t>बांधिओ</w:t>
      </w:r>
      <w:r>
        <w:t xml:space="preserve"> </w:t>
      </w:r>
      <w:r>
        <w:rPr>
          <w:cs/>
          <w:lang w:bidi="hi-IN"/>
        </w:rPr>
        <w:t>हरि</w:t>
      </w:r>
      <w:r>
        <w:t xml:space="preserve"> </w:t>
      </w:r>
      <w:r>
        <w:rPr>
          <w:cs/>
          <w:lang w:bidi="hi-IN"/>
        </w:rPr>
        <w:t>चेतिओ</w:t>
      </w:r>
      <w:r>
        <w:t xml:space="preserve"> </w:t>
      </w:r>
      <w:r>
        <w:rPr>
          <w:cs/>
          <w:lang w:bidi="hi-IN"/>
        </w:rPr>
        <w:t>मोख</w:t>
      </w:r>
      <w:r>
        <w:t xml:space="preserve"> </w:t>
      </w:r>
      <w:r>
        <w:rPr>
          <w:cs/>
          <w:lang w:bidi="hi-IN"/>
        </w:rPr>
        <w:t>मुखने</w:t>
      </w:r>
      <w:r>
        <w:t xml:space="preserve"> </w:t>
      </w:r>
      <w:r>
        <w:rPr>
          <w:cs/>
          <w:lang w:bidi="hi-IN"/>
        </w:rPr>
        <w:t>॥३॥</w:t>
      </w:r>
    </w:p>
    <w:p w:rsidR="00347EEB" w:rsidRDefault="00347EEB">
      <w:pPr>
        <w:pStyle w:val="SGGSRoman"/>
      </w:pPr>
      <w:r>
        <w:t>ji-o jal kunchar tadoo-ai baa</w:t>
      </w:r>
      <w:r>
        <w:rPr>
          <w:vertAlign w:val="superscript"/>
        </w:rPr>
        <w:t>N</w:t>
      </w:r>
      <w:r>
        <w:t>Dhi-o har chayti-o mokh mukhnay. ||3||</w:t>
      </w:r>
    </w:p>
    <w:p w:rsidR="00347EEB" w:rsidRDefault="00347EEB">
      <w:pPr>
        <w:pStyle w:val="SGGSTrans"/>
      </w:pPr>
      <w:r>
        <w:t>like the elephant, which was caught in the water by the crococile; it remembered the Lord, and chanted the Lord's Name, and was released. ||3||</w:t>
      </w:r>
    </w:p>
    <w:p w:rsidR="00347EEB" w:rsidRDefault="00347EEB">
      <w:pPr>
        <w:pStyle w:val="SGGSGurm"/>
      </w:pPr>
      <w:r>
        <w:rPr>
          <w:cs/>
        </w:rPr>
        <w:t xml:space="preserve">ਸੁਆਮੀ ਪਾਰਬ੍ਰਹਮ ਪਰਮੇਸਰੁ ਤੁਮ ਖੋਜਹੁ ਜੁਗ ਜੁਗਨੇ ॥ </w:t>
      </w:r>
      <w:r>
        <w:rPr>
          <w:color w:val="008000"/>
          <w:sz w:val="18"/>
        </w:rPr>
        <w:t>(976)</w:t>
      </w:r>
    </w:p>
    <w:p w:rsidR="00347EEB" w:rsidRDefault="00347EEB">
      <w:pPr>
        <w:pStyle w:val="SGGSHindi"/>
      </w:pPr>
      <w:r>
        <w:rPr>
          <w:cs/>
          <w:lang w:bidi="hi-IN"/>
        </w:rPr>
        <w:t>सुआमी</w:t>
      </w:r>
      <w:r>
        <w:t xml:space="preserve"> </w:t>
      </w:r>
      <w:r>
        <w:rPr>
          <w:cs/>
          <w:lang w:bidi="hi-IN"/>
        </w:rPr>
        <w:t>पारब्रहम</w:t>
      </w:r>
      <w:r>
        <w:t xml:space="preserve"> </w:t>
      </w:r>
      <w:r>
        <w:rPr>
          <w:cs/>
          <w:lang w:bidi="hi-IN"/>
        </w:rPr>
        <w:t>परमेसरु</w:t>
      </w:r>
      <w:r>
        <w:t xml:space="preserve"> </w:t>
      </w:r>
      <w:r>
        <w:rPr>
          <w:cs/>
          <w:lang w:bidi="hi-IN"/>
        </w:rPr>
        <w:t>तुम</w:t>
      </w:r>
      <w:r>
        <w:t xml:space="preserve"> </w:t>
      </w:r>
      <w:r>
        <w:rPr>
          <w:cs/>
          <w:lang w:bidi="hi-IN"/>
        </w:rPr>
        <w:t>खोजहु</w:t>
      </w:r>
      <w:r>
        <w:t xml:space="preserve"> </w:t>
      </w:r>
      <w:r>
        <w:rPr>
          <w:cs/>
          <w:lang w:bidi="hi-IN"/>
        </w:rPr>
        <w:t>जुग</w:t>
      </w:r>
      <w:r>
        <w:t xml:space="preserve"> </w:t>
      </w:r>
      <w:r>
        <w:rPr>
          <w:cs/>
          <w:lang w:bidi="hi-IN"/>
        </w:rPr>
        <w:t>जुगने</w:t>
      </w:r>
      <w:r>
        <w:t xml:space="preserve"> </w:t>
      </w:r>
      <w:r>
        <w:rPr>
          <w:cs/>
          <w:lang w:bidi="hi-IN"/>
        </w:rPr>
        <w:t>॥</w:t>
      </w:r>
    </w:p>
    <w:p w:rsidR="00347EEB" w:rsidRDefault="00347EEB">
      <w:pPr>
        <w:pStyle w:val="SGGSRoman"/>
      </w:pPr>
      <w:r>
        <w:t>su-aamee paarbarahm parmaysar tum khojahu jug jugnay.</w:t>
      </w:r>
    </w:p>
    <w:p w:rsidR="00347EEB" w:rsidRDefault="00347EEB">
      <w:pPr>
        <w:pStyle w:val="SGGSTrans"/>
      </w:pPr>
      <w:r>
        <w:t>O my Lord and Master, Supreme Lord God, Transcendent Lord, throughout the ages, mortals search for You.</w:t>
      </w:r>
    </w:p>
    <w:p w:rsidR="00347EEB" w:rsidRDefault="00347EEB">
      <w:pPr>
        <w:pStyle w:val="SGGSGurm"/>
      </w:pPr>
      <w:r>
        <w:rPr>
          <w:cs/>
        </w:rPr>
        <w:t>ਤੁਮਰੀ ਥਾਹ ਪਾਈ ਨਹੀ ਪਾਵੈ ਜਨ ਨਾਨਕ ਕੇ ਪ੍ਰਭ ਵਡਨੇ ॥੪</w:t>
      </w:r>
      <w:r>
        <w:rPr>
          <w:cs/>
          <w:lang w:bidi="hi-IN"/>
        </w:rPr>
        <w:t>॥</w:t>
      </w:r>
      <w:r>
        <w:t>੫</w:t>
      </w:r>
      <w:r>
        <w:rPr>
          <w:cs/>
        </w:rPr>
        <w:t xml:space="preserve">॥ </w:t>
      </w:r>
      <w:r>
        <w:rPr>
          <w:color w:val="008000"/>
          <w:sz w:val="18"/>
        </w:rPr>
        <w:t>(976)</w:t>
      </w:r>
    </w:p>
    <w:p w:rsidR="00347EEB" w:rsidRDefault="00347EEB">
      <w:pPr>
        <w:pStyle w:val="SGGSHindi"/>
      </w:pPr>
      <w:r>
        <w:rPr>
          <w:cs/>
          <w:lang w:bidi="hi-IN"/>
        </w:rPr>
        <w:t>तुमरी</w:t>
      </w:r>
      <w:r>
        <w:t xml:space="preserve"> </w:t>
      </w:r>
      <w:r>
        <w:rPr>
          <w:cs/>
          <w:lang w:bidi="hi-IN"/>
        </w:rPr>
        <w:t>थाह</w:t>
      </w:r>
      <w:r>
        <w:t xml:space="preserve"> </w:t>
      </w:r>
      <w:r>
        <w:rPr>
          <w:cs/>
          <w:lang w:bidi="hi-IN"/>
        </w:rPr>
        <w:t>पाई</w:t>
      </w:r>
      <w:r>
        <w:t xml:space="preserve"> </w:t>
      </w:r>
      <w:r>
        <w:rPr>
          <w:cs/>
          <w:lang w:bidi="hi-IN"/>
        </w:rPr>
        <w:t>नही</w:t>
      </w:r>
      <w:r>
        <w:t xml:space="preserve"> </w:t>
      </w:r>
      <w:r>
        <w:rPr>
          <w:cs/>
          <w:lang w:bidi="hi-IN"/>
        </w:rPr>
        <w:t>पावै</w:t>
      </w:r>
      <w:r>
        <w:t xml:space="preserve"> </w:t>
      </w: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वडने</w:t>
      </w:r>
      <w:r>
        <w:t xml:space="preserve"> </w:t>
      </w:r>
      <w:r>
        <w:rPr>
          <w:cs/>
          <w:lang w:bidi="hi-IN"/>
        </w:rPr>
        <w:t>॥४॥५॥</w:t>
      </w:r>
    </w:p>
    <w:p w:rsidR="00347EEB" w:rsidRDefault="00347EEB">
      <w:pPr>
        <w:pStyle w:val="SGGSRoman"/>
      </w:pPr>
      <w:r>
        <w:t>tumree thaah paa-ee nahee paavai jan naanak kay parabh vadnay. ||4||5||</w:t>
      </w:r>
    </w:p>
    <w:p w:rsidR="00347EEB" w:rsidRDefault="00347EEB">
      <w:pPr>
        <w:pStyle w:val="SGGSTrans"/>
      </w:pPr>
      <w:r>
        <w:t>Your extent cannot be estimated or known, O Great God of servant Nanak. ||4||5||</w:t>
      </w:r>
    </w:p>
    <w:p w:rsidR="00347EEB" w:rsidRDefault="00347EEB">
      <w:pPr>
        <w:pStyle w:val="SGGSGurm"/>
      </w:pPr>
      <w:r>
        <w:rPr>
          <w:cs/>
        </w:rPr>
        <w:t xml:space="preserve">ਨਟ ਮਹਲਾ ੪ </w:t>
      </w:r>
      <w:r>
        <w:rPr>
          <w:cs/>
          <w:lang w:bidi="hi-IN"/>
        </w:rPr>
        <w:t xml:space="preserve">॥ </w:t>
      </w:r>
      <w:r>
        <w:rPr>
          <w:color w:val="008000"/>
          <w:sz w:val="18"/>
        </w:rPr>
        <w:t>(976)</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ਮੇਰੇ ਮਨ ਕਲਿ ਕੀਰਤਿ ਹਰਿ ਪ੍ਰਵਣੇ ॥ </w:t>
      </w:r>
      <w:r>
        <w:rPr>
          <w:color w:val="008000"/>
          <w:sz w:val="18"/>
        </w:rPr>
        <w:t>(976)</w:t>
      </w:r>
    </w:p>
    <w:p w:rsidR="00347EEB" w:rsidRDefault="00347EEB">
      <w:pPr>
        <w:pStyle w:val="SGGSHindi"/>
      </w:pPr>
      <w:r>
        <w:rPr>
          <w:cs/>
          <w:lang w:bidi="hi-IN"/>
        </w:rPr>
        <w:t>मेरे</w:t>
      </w:r>
      <w:r>
        <w:t xml:space="preserve"> </w:t>
      </w:r>
      <w:r>
        <w:rPr>
          <w:cs/>
          <w:lang w:bidi="hi-IN"/>
        </w:rPr>
        <w:t>मन</w:t>
      </w:r>
      <w:r>
        <w:t xml:space="preserve"> </w:t>
      </w:r>
      <w:r>
        <w:rPr>
          <w:cs/>
          <w:lang w:bidi="hi-IN"/>
        </w:rPr>
        <w:t>कलि</w:t>
      </w:r>
      <w:r>
        <w:t xml:space="preserve"> </w:t>
      </w:r>
      <w:r>
        <w:rPr>
          <w:cs/>
          <w:lang w:bidi="hi-IN"/>
        </w:rPr>
        <w:t>कीरति</w:t>
      </w:r>
      <w:r>
        <w:t xml:space="preserve"> </w:t>
      </w:r>
      <w:r>
        <w:rPr>
          <w:cs/>
          <w:lang w:bidi="hi-IN"/>
        </w:rPr>
        <w:t>हरि</w:t>
      </w:r>
      <w:r>
        <w:t xml:space="preserve"> </w:t>
      </w:r>
      <w:r>
        <w:rPr>
          <w:cs/>
          <w:lang w:bidi="hi-IN"/>
        </w:rPr>
        <w:t>प्रवणे</w:t>
      </w:r>
      <w:r>
        <w:t xml:space="preserve"> </w:t>
      </w:r>
      <w:r>
        <w:rPr>
          <w:cs/>
          <w:lang w:bidi="hi-IN"/>
        </w:rPr>
        <w:t>॥</w:t>
      </w:r>
    </w:p>
    <w:p w:rsidR="00347EEB" w:rsidRDefault="00347EEB">
      <w:pPr>
        <w:pStyle w:val="SGGSRoman"/>
      </w:pPr>
      <w:r>
        <w:t>mayray man kal keerat har parvanay.</w:t>
      </w:r>
    </w:p>
    <w:p w:rsidR="00347EEB" w:rsidRDefault="00347EEB">
      <w:pPr>
        <w:pStyle w:val="SGGSTrans"/>
      </w:pPr>
      <w:r>
        <w:t>O my mind, in this Dark Age of Kali Yuga, the Kirtan of the Lord's Praises is worthy and commendable.</w:t>
      </w:r>
    </w:p>
    <w:p w:rsidR="00347EEB" w:rsidRDefault="00347EEB">
      <w:pPr>
        <w:pStyle w:val="SGGSGurm"/>
      </w:pPr>
      <w:r>
        <w:rPr>
          <w:cs/>
        </w:rPr>
        <w:t>ਹਰਿ ਹਰਿ ਦਇਆਲਿ ਦਇਆ ਪ੍ਰਭ ਧਾਰੀ ਲਗਿ ਸਤਿਗੁਰ ਹਰਿ ਜਪਣੇ ॥੧</w:t>
      </w:r>
      <w:r>
        <w:rPr>
          <w:cs/>
          <w:lang w:bidi="hi-IN"/>
        </w:rPr>
        <w:t xml:space="preserve">॥ </w:t>
      </w:r>
      <w:r>
        <w:t xml:space="preserve">ਰਹਾਉ ॥ </w:t>
      </w:r>
      <w:r>
        <w:rPr>
          <w:color w:val="008000"/>
          <w:sz w:val="18"/>
        </w:rPr>
        <w:t>(976)</w:t>
      </w:r>
    </w:p>
    <w:p w:rsidR="00347EEB" w:rsidRDefault="00347EEB">
      <w:pPr>
        <w:pStyle w:val="SGGSHindi"/>
      </w:pPr>
      <w:r>
        <w:rPr>
          <w:cs/>
          <w:lang w:bidi="hi-IN"/>
        </w:rPr>
        <w:t>हरि</w:t>
      </w:r>
      <w:r>
        <w:t xml:space="preserve"> </w:t>
      </w:r>
      <w:r>
        <w:rPr>
          <w:cs/>
          <w:lang w:bidi="hi-IN"/>
        </w:rPr>
        <w:t>हरि</w:t>
      </w:r>
      <w:r>
        <w:t xml:space="preserve"> </w:t>
      </w:r>
      <w:r>
        <w:rPr>
          <w:cs/>
          <w:lang w:bidi="hi-IN"/>
        </w:rPr>
        <w:t>दइआलि</w:t>
      </w:r>
      <w:r>
        <w:t xml:space="preserve"> </w:t>
      </w:r>
      <w:r>
        <w:rPr>
          <w:cs/>
          <w:lang w:bidi="hi-IN"/>
        </w:rPr>
        <w:t>दइआ</w:t>
      </w:r>
      <w:r>
        <w:t xml:space="preserve"> </w:t>
      </w:r>
      <w:r>
        <w:rPr>
          <w:cs/>
          <w:lang w:bidi="hi-IN"/>
        </w:rPr>
        <w:t>प्रभ</w:t>
      </w:r>
      <w:r>
        <w:t xml:space="preserve"> </w:t>
      </w:r>
      <w:r>
        <w:rPr>
          <w:cs/>
          <w:lang w:bidi="hi-IN"/>
        </w:rPr>
        <w:t>धारी</w:t>
      </w:r>
      <w:r>
        <w:t xml:space="preserve"> </w:t>
      </w:r>
      <w:r>
        <w:rPr>
          <w:cs/>
          <w:lang w:bidi="hi-IN"/>
        </w:rPr>
        <w:t>लगि</w:t>
      </w:r>
      <w:r>
        <w:t xml:space="preserve"> </w:t>
      </w:r>
      <w:r>
        <w:rPr>
          <w:cs/>
          <w:lang w:bidi="hi-IN"/>
        </w:rPr>
        <w:t>सतिगुर</w:t>
      </w:r>
      <w:r>
        <w:t xml:space="preserve"> </w:t>
      </w:r>
      <w:r>
        <w:rPr>
          <w:cs/>
          <w:lang w:bidi="hi-IN"/>
        </w:rPr>
        <w:t>हरि</w:t>
      </w:r>
      <w:r>
        <w:t xml:space="preserve"> </w:t>
      </w:r>
      <w:r>
        <w:rPr>
          <w:cs/>
          <w:lang w:bidi="hi-IN"/>
        </w:rPr>
        <w:t>जपणे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da-i-aal da-i-aa parabh Dhaaree lag satgur har japnay. ||1|| rahaa-o.</w:t>
      </w:r>
    </w:p>
    <w:p w:rsidR="00347EEB" w:rsidRDefault="00347EEB">
      <w:pPr>
        <w:pStyle w:val="SGGSTrans"/>
      </w:pPr>
      <w:r>
        <w:t>When the Merciful Lord God shows kindness and compassion, then one falls at the feet of the True Guru, and meditates on the Lord. ||1||Pause||</w:t>
      </w:r>
    </w:p>
    <w:p w:rsidR="00347EEB" w:rsidRDefault="00347EEB">
      <w:pPr>
        <w:pStyle w:val="SGGSGurm"/>
      </w:pPr>
      <w:r>
        <w:rPr>
          <w:cs/>
        </w:rPr>
        <w:t xml:space="preserve">ਹਰਿ ਤੁਮ ਵਡ ਅਗਮ ਅਗੋਚਰ ਸੁਆਮੀ ਸਭਿ ਧਿਆਵਹਿ ਹਰਿ ਰੁੜਣੇ ॥ </w:t>
      </w:r>
      <w:r>
        <w:rPr>
          <w:color w:val="008000"/>
          <w:sz w:val="18"/>
        </w:rPr>
        <w:t>(977)</w:t>
      </w:r>
    </w:p>
    <w:p w:rsidR="00347EEB" w:rsidRDefault="00347EEB">
      <w:pPr>
        <w:pStyle w:val="SGGSHindi"/>
      </w:pPr>
      <w:r>
        <w:rPr>
          <w:cs/>
          <w:lang w:bidi="hi-IN"/>
        </w:rPr>
        <w:t>हरि</w:t>
      </w:r>
      <w:r>
        <w:t xml:space="preserve"> </w:t>
      </w:r>
      <w:r>
        <w:rPr>
          <w:cs/>
          <w:lang w:bidi="hi-IN"/>
        </w:rPr>
        <w:t>तुम</w:t>
      </w:r>
      <w:r>
        <w:t xml:space="preserve"> </w:t>
      </w:r>
      <w:r>
        <w:rPr>
          <w:cs/>
          <w:lang w:bidi="hi-IN"/>
        </w:rPr>
        <w:t>वड</w:t>
      </w:r>
      <w:r>
        <w:t xml:space="preserve"> </w:t>
      </w:r>
      <w:r>
        <w:rPr>
          <w:cs/>
          <w:lang w:bidi="hi-IN"/>
        </w:rPr>
        <w:t>अगम</w:t>
      </w:r>
      <w:r>
        <w:t xml:space="preserve"> </w:t>
      </w:r>
      <w:r>
        <w:rPr>
          <w:cs/>
          <w:lang w:bidi="hi-IN"/>
        </w:rPr>
        <w:t>अगोचर</w:t>
      </w:r>
      <w:r>
        <w:t xml:space="preserve"> </w:t>
      </w:r>
      <w:r>
        <w:rPr>
          <w:cs/>
          <w:lang w:bidi="hi-IN"/>
        </w:rPr>
        <w:t>सुआमी</w:t>
      </w:r>
      <w:r>
        <w:t xml:space="preserve"> </w:t>
      </w:r>
      <w:r>
        <w:rPr>
          <w:cs/>
          <w:lang w:bidi="hi-IN"/>
        </w:rPr>
        <w:t>सभि</w:t>
      </w:r>
      <w:r>
        <w:t xml:space="preserve"> </w:t>
      </w:r>
      <w:r>
        <w:rPr>
          <w:cs/>
          <w:lang w:bidi="hi-IN"/>
        </w:rPr>
        <w:t>धिआवहि</w:t>
      </w:r>
      <w:r>
        <w:t xml:space="preserve"> </w:t>
      </w:r>
      <w:r>
        <w:rPr>
          <w:cs/>
          <w:lang w:bidi="hi-IN"/>
        </w:rPr>
        <w:t>हरि</w:t>
      </w:r>
      <w:r>
        <w:t xml:space="preserve"> </w:t>
      </w:r>
      <w:r>
        <w:rPr>
          <w:cs/>
          <w:lang w:bidi="hi-IN"/>
        </w:rPr>
        <w:t>रुड़णे</w:t>
      </w:r>
      <w:r>
        <w:t xml:space="preserve"> </w:t>
      </w:r>
      <w:r>
        <w:rPr>
          <w:cs/>
          <w:lang w:bidi="hi-IN"/>
        </w:rPr>
        <w:t>॥</w:t>
      </w:r>
    </w:p>
    <w:p w:rsidR="00347EEB" w:rsidRDefault="00347EEB">
      <w:pPr>
        <w:pStyle w:val="SGGSRoman"/>
      </w:pPr>
      <w:r>
        <w:t>har tum vad agam agochar su-aamee sabh Dhi-aavahi har rurh-nay.</w:t>
      </w:r>
    </w:p>
    <w:p w:rsidR="00347EEB" w:rsidRDefault="00347EEB">
      <w:pPr>
        <w:pStyle w:val="SGGSTrans"/>
      </w:pPr>
      <w:r>
        <w:t>O my Lord and Master, You are great, inaccessible and unfathomable; all meditate on You, O Beautiful Lord.</w:t>
      </w:r>
    </w:p>
    <w:p w:rsidR="00347EEB" w:rsidRDefault="00347EEB">
      <w:pPr>
        <w:pStyle w:val="SGGSGurm"/>
      </w:pPr>
      <w:r>
        <w:rPr>
          <w:cs/>
        </w:rPr>
        <w:t>ਜਿਨ ਕਉ ਤੁਮ੍ਹ੍ਹਰੇ ਵਡ ਕਟਾਖ ਹੈ ਤੇ ਗੁਰਮੁਖਿ ਹਰਿ ਸਿਮਰਣੇ ॥੧</w:t>
      </w:r>
      <w:r>
        <w:rPr>
          <w:cs/>
          <w:lang w:bidi="hi-IN"/>
        </w:rPr>
        <w:t xml:space="preserve">॥ </w:t>
      </w:r>
      <w:r>
        <w:rPr>
          <w:color w:val="008000"/>
          <w:sz w:val="18"/>
        </w:rPr>
        <w:t>(977)</w:t>
      </w:r>
    </w:p>
    <w:p w:rsidR="00347EEB" w:rsidRDefault="00347EEB">
      <w:pPr>
        <w:pStyle w:val="SGGSHindi"/>
      </w:pPr>
      <w:r>
        <w:rPr>
          <w:cs/>
          <w:lang w:bidi="hi-IN"/>
        </w:rPr>
        <w:t>जिन</w:t>
      </w:r>
      <w:r>
        <w:t xml:space="preserve"> </w:t>
      </w:r>
      <w:r>
        <w:rPr>
          <w:cs/>
          <w:lang w:bidi="hi-IN"/>
        </w:rPr>
        <w:t>कउ</w:t>
      </w:r>
      <w:r>
        <w:t xml:space="preserve"> </w:t>
      </w:r>
      <w:r>
        <w:rPr>
          <w:cs/>
          <w:lang w:bidi="hi-IN"/>
        </w:rPr>
        <w:t>तुम्हरे</w:t>
      </w:r>
      <w:r>
        <w:t xml:space="preserve"> </w:t>
      </w:r>
      <w:r>
        <w:rPr>
          <w:cs/>
          <w:lang w:bidi="hi-IN"/>
        </w:rPr>
        <w:t>वड</w:t>
      </w:r>
      <w:r>
        <w:t xml:space="preserve"> </w:t>
      </w:r>
      <w:r>
        <w:rPr>
          <w:cs/>
          <w:lang w:bidi="hi-IN"/>
        </w:rPr>
        <w:t>कटाख</w:t>
      </w:r>
      <w:r>
        <w:t xml:space="preserve"> </w:t>
      </w:r>
      <w:r>
        <w:rPr>
          <w:cs/>
          <w:lang w:bidi="hi-IN"/>
        </w:rPr>
        <w:t>है</w:t>
      </w:r>
      <w:r>
        <w:t xml:space="preserve"> </w:t>
      </w:r>
      <w:r>
        <w:rPr>
          <w:cs/>
          <w:lang w:bidi="hi-IN"/>
        </w:rPr>
        <w:t>ते</w:t>
      </w:r>
      <w:r>
        <w:t xml:space="preserve"> </w:t>
      </w:r>
      <w:r>
        <w:rPr>
          <w:cs/>
          <w:lang w:bidi="hi-IN"/>
        </w:rPr>
        <w:t>गुरमुखि</w:t>
      </w:r>
      <w:r>
        <w:t xml:space="preserve"> </w:t>
      </w:r>
      <w:r>
        <w:rPr>
          <w:cs/>
          <w:lang w:bidi="hi-IN"/>
        </w:rPr>
        <w:t>हरि</w:t>
      </w:r>
      <w:r>
        <w:t xml:space="preserve"> </w:t>
      </w:r>
      <w:r>
        <w:rPr>
          <w:cs/>
          <w:lang w:bidi="hi-IN"/>
        </w:rPr>
        <w:t>सिमरणे</w:t>
      </w:r>
      <w:r>
        <w:t xml:space="preserve"> </w:t>
      </w:r>
      <w:r>
        <w:rPr>
          <w:cs/>
          <w:lang w:bidi="hi-IN"/>
        </w:rPr>
        <w:t>॥१॥</w:t>
      </w:r>
    </w:p>
    <w:p w:rsidR="00347EEB" w:rsidRDefault="00347EEB">
      <w:pPr>
        <w:pStyle w:val="SGGSRoman"/>
      </w:pPr>
      <w:r>
        <w:t>jin ka-o tum</w:t>
      </w:r>
      <w:r>
        <w:rPr>
          <w:vertAlign w:val="superscript"/>
        </w:rPr>
        <w:t>H</w:t>
      </w:r>
      <w:r>
        <w:t>ray vad kataakh hai tay gurmukh har simarnay. ||1||</w:t>
      </w:r>
    </w:p>
    <w:p w:rsidR="00347EEB" w:rsidRDefault="00347EEB">
      <w:pPr>
        <w:pStyle w:val="SGGSTrans"/>
      </w:pPr>
      <w:r>
        <w:t>Those whom You view with Your Great Eye of Grace, meditate on You, Lord, and become Gurmukh. ||1||</w:t>
      </w:r>
    </w:p>
    <w:p w:rsidR="00347EEB" w:rsidRDefault="00347EEB">
      <w:pPr>
        <w:pStyle w:val="SGGSGurm"/>
      </w:pPr>
      <w:r>
        <w:rPr>
          <w:cs/>
        </w:rPr>
        <w:t xml:space="preserve">ਇਹੁ ਪਰਪੰਚੁ ਕੀਆ ਪ੍ਰਭ ਸੁਆਮੀ ਸਭੁ ਜਗਜੀਵਨੁ ਜੁਗਣੇ ॥ </w:t>
      </w:r>
      <w:r>
        <w:rPr>
          <w:color w:val="008000"/>
          <w:sz w:val="18"/>
        </w:rPr>
        <w:t>(977)</w:t>
      </w:r>
    </w:p>
    <w:p w:rsidR="00347EEB" w:rsidRDefault="00347EEB">
      <w:pPr>
        <w:pStyle w:val="SGGSHindi"/>
      </w:pPr>
      <w:r>
        <w:rPr>
          <w:cs/>
          <w:lang w:bidi="hi-IN"/>
        </w:rPr>
        <w:t>इहु</w:t>
      </w:r>
      <w:r>
        <w:t xml:space="preserve"> </w:t>
      </w:r>
      <w:r>
        <w:rPr>
          <w:cs/>
          <w:lang w:bidi="hi-IN"/>
        </w:rPr>
        <w:t>परपंचु</w:t>
      </w:r>
      <w:r>
        <w:t xml:space="preserve"> </w:t>
      </w:r>
      <w:r>
        <w:rPr>
          <w:cs/>
          <w:lang w:bidi="hi-IN"/>
        </w:rPr>
        <w:t>कीआ</w:t>
      </w:r>
      <w:r>
        <w:t xml:space="preserve"> </w:t>
      </w:r>
      <w:r>
        <w:rPr>
          <w:cs/>
          <w:lang w:bidi="hi-IN"/>
        </w:rPr>
        <w:t>प्रभ</w:t>
      </w:r>
      <w:r>
        <w:t xml:space="preserve"> </w:t>
      </w:r>
      <w:r>
        <w:rPr>
          <w:cs/>
          <w:lang w:bidi="hi-IN"/>
        </w:rPr>
        <w:t>सुआमी</w:t>
      </w:r>
      <w:r>
        <w:t xml:space="preserve"> </w:t>
      </w:r>
      <w:r>
        <w:rPr>
          <w:cs/>
          <w:lang w:bidi="hi-IN"/>
        </w:rPr>
        <w:t>सभु</w:t>
      </w:r>
      <w:r>
        <w:t xml:space="preserve"> </w:t>
      </w:r>
      <w:r>
        <w:rPr>
          <w:cs/>
          <w:lang w:bidi="hi-IN"/>
        </w:rPr>
        <w:t>जगजीवनु</w:t>
      </w:r>
      <w:r>
        <w:t xml:space="preserve"> </w:t>
      </w:r>
      <w:r>
        <w:rPr>
          <w:cs/>
          <w:lang w:bidi="hi-IN"/>
        </w:rPr>
        <w:t>जुगणे</w:t>
      </w:r>
      <w:r>
        <w:t xml:space="preserve"> </w:t>
      </w:r>
      <w:r>
        <w:rPr>
          <w:cs/>
          <w:lang w:bidi="hi-IN"/>
        </w:rPr>
        <w:t>॥</w:t>
      </w:r>
    </w:p>
    <w:p w:rsidR="00347EEB" w:rsidRDefault="00347EEB">
      <w:pPr>
        <w:pStyle w:val="SGGSRoman"/>
      </w:pPr>
      <w:r>
        <w:t>ih parpanch kee-aa parabh su-aamee sabh jagjeevan jugnay.</w:t>
      </w:r>
    </w:p>
    <w:p w:rsidR="00347EEB" w:rsidRDefault="00347EEB">
      <w:pPr>
        <w:pStyle w:val="SGGSTrans"/>
      </w:pPr>
      <w:r>
        <w:t>The expanse of this creation is Your work, O God, my Lord and Master, Life of the entire universe, united with all.</w:t>
      </w:r>
    </w:p>
    <w:p w:rsidR="00347EEB" w:rsidRDefault="00347EEB">
      <w:pPr>
        <w:pStyle w:val="SGGSGurm"/>
      </w:pPr>
      <w:r>
        <w:rPr>
          <w:cs/>
        </w:rPr>
        <w:t>ਜਿਉ ਸਲਲੈ ਸਲਲ ਉਠਹਿ ਬਹੁ ਲਹਰੀ ਮਿਲਿ ਸਲਲੈ ਸਲਲ ਸਮਣੇ ॥੨</w:t>
      </w:r>
      <w:r>
        <w:rPr>
          <w:cs/>
          <w:lang w:bidi="hi-IN"/>
        </w:rPr>
        <w:t xml:space="preserve">॥ </w:t>
      </w:r>
      <w:r>
        <w:rPr>
          <w:color w:val="008000"/>
          <w:sz w:val="18"/>
        </w:rPr>
        <w:t>(977)</w:t>
      </w:r>
    </w:p>
    <w:p w:rsidR="00347EEB" w:rsidRDefault="00347EEB">
      <w:pPr>
        <w:pStyle w:val="SGGSHindi"/>
      </w:pPr>
      <w:r>
        <w:rPr>
          <w:cs/>
          <w:lang w:bidi="hi-IN"/>
        </w:rPr>
        <w:t>जिउ</w:t>
      </w:r>
      <w:r>
        <w:t xml:space="preserve"> </w:t>
      </w:r>
      <w:r>
        <w:rPr>
          <w:cs/>
          <w:lang w:bidi="hi-IN"/>
        </w:rPr>
        <w:t>सललै</w:t>
      </w:r>
      <w:r>
        <w:t xml:space="preserve"> </w:t>
      </w:r>
      <w:r>
        <w:rPr>
          <w:cs/>
          <w:lang w:bidi="hi-IN"/>
        </w:rPr>
        <w:t>सलल</w:t>
      </w:r>
      <w:r>
        <w:t xml:space="preserve"> </w:t>
      </w:r>
      <w:r>
        <w:rPr>
          <w:cs/>
          <w:lang w:bidi="hi-IN"/>
        </w:rPr>
        <w:t>उठहि</w:t>
      </w:r>
      <w:r>
        <w:t xml:space="preserve"> </w:t>
      </w:r>
      <w:r>
        <w:rPr>
          <w:cs/>
          <w:lang w:bidi="hi-IN"/>
        </w:rPr>
        <w:t>बहु</w:t>
      </w:r>
      <w:r>
        <w:t xml:space="preserve"> </w:t>
      </w:r>
      <w:r>
        <w:rPr>
          <w:cs/>
          <w:lang w:bidi="hi-IN"/>
        </w:rPr>
        <w:t>लहरी</w:t>
      </w:r>
      <w:r>
        <w:t xml:space="preserve"> </w:t>
      </w:r>
      <w:r>
        <w:rPr>
          <w:cs/>
          <w:lang w:bidi="hi-IN"/>
        </w:rPr>
        <w:t>मिलि</w:t>
      </w:r>
      <w:r>
        <w:t xml:space="preserve"> </w:t>
      </w:r>
      <w:r>
        <w:rPr>
          <w:cs/>
          <w:lang w:bidi="hi-IN"/>
        </w:rPr>
        <w:t>सललै</w:t>
      </w:r>
      <w:r>
        <w:t xml:space="preserve"> </w:t>
      </w:r>
      <w:r>
        <w:rPr>
          <w:cs/>
          <w:lang w:bidi="hi-IN"/>
        </w:rPr>
        <w:t>सलल</w:t>
      </w:r>
      <w:r>
        <w:t xml:space="preserve"> </w:t>
      </w:r>
      <w:r>
        <w:rPr>
          <w:cs/>
          <w:lang w:bidi="hi-IN"/>
        </w:rPr>
        <w:t>समणे</w:t>
      </w:r>
      <w:r>
        <w:t xml:space="preserve"> </w:t>
      </w:r>
      <w:r>
        <w:rPr>
          <w:cs/>
          <w:lang w:bidi="hi-IN"/>
        </w:rPr>
        <w:t>॥२॥</w:t>
      </w:r>
    </w:p>
    <w:p w:rsidR="00347EEB" w:rsidRDefault="00347EEB">
      <w:pPr>
        <w:pStyle w:val="SGGSRoman"/>
      </w:pPr>
      <w:r>
        <w:t>ji-o sallai salal utheh baho lahree mil sallai salal samnay. ||2||</w:t>
      </w:r>
    </w:p>
    <w:p w:rsidR="00347EEB" w:rsidRDefault="00347EEB">
      <w:pPr>
        <w:pStyle w:val="SGGSTrans"/>
      </w:pPr>
      <w:r>
        <w:t>Countless waves rise up from the water, and then they merge into the water again. ||2||</w:t>
      </w:r>
    </w:p>
    <w:p w:rsidR="00347EEB" w:rsidRDefault="00347EEB">
      <w:pPr>
        <w:pStyle w:val="SGGSGurm"/>
      </w:pPr>
      <w:r>
        <w:rPr>
          <w:cs/>
        </w:rPr>
        <w:t xml:space="preserve">ਜੋ ਪ੍ਰਭ ਕੀਆ ਸੁ ਤੁਮ ਹੀ ਜਾਨਹੁ ਹਮ ਨਹ ਜਾਣੀ ਹਰਿ ਗਹਣੇ ॥ </w:t>
      </w:r>
      <w:r>
        <w:rPr>
          <w:color w:val="008000"/>
          <w:sz w:val="18"/>
        </w:rPr>
        <w:t>(977)</w:t>
      </w:r>
    </w:p>
    <w:p w:rsidR="00347EEB" w:rsidRDefault="00347EEB">
      <w:pPr>
        <w:pStyle w:val="SGGSHindi"/>
      </w:pPr>
      <w:r>
        <w:rPr>
          <w:cs/>
          <w:lang w:bidi="hi-IN"/>
        </w:rPr>
        <w:t>जो</w:t>
      </w:r>
      <w:r>
        <w:t xml:space="preserve"> </w:t>
      </w:r>
      <w:r>
        <w:rPr>
          <w:cs/>
          <w:lang w:bidi="hi-IN"/>
        </w:rPr>
        <w:t>प्रभ</w:t>
      </w:r>
      <w:r>
        <w:t xml:space="preserve"> </w:t>
      </w:r>
      <w:r>
        <w:rPr>
          <w:cs/>
          <w:lang w:bidi="hi-IN"/>
        </w:rPr>
        <w:t>कीआ</w:t>
      </w:r>
      <w:r>
        <w:t xml:space="preserve"> </w:t>
      </w:r>
      <w:r>
        <w:rPr>
          <w:cs/>
          <w:lang w:bidi="hi-IN"/>
        </w:rPr>
        <w:t>सु</w:t>
      </w:r>
      <w:r>
        <w:t xml:space="preserve"> </w:t>
      </w:r>
      <w:r>
        <w:rPr>
          <w:cs/>
          <w:lang w:bidi="hi-IN"/>
        </w:rPr>
        <w:t>तुम</w:t>
      </w:r>
      <w:r>
        <w:t xml:space="preserve"> </w:t>
      </w:r>
      <w:r>
        <w:rPr>
          <w:cs/>
          <w:lang w:bidi="hi-IN"/>
        </w:rPr>
        <w:t>ही</w:t>
      </w:r>
      <w:r>
        <w:t xml:space="preserve"> </w:t>
      </w:r>
      <w:r>
        <w:rPr>
          <w:cs/>
          <w:lang w:bidi="hi-IN"/>
        </w:rPr>
        <w:t>जानहु</w:t>
      </w:r>
      <w:r>
        <w:t xml:space="preserve"> </w:t>
      </w:r>
      <w:r>
        <w:rPr>
          <w:cs/>
          <w:lang w:bidi="hi-IN"/>
        </w:rPr>
        <w:t>हम</w:t>
      </w:r>
      <w:r>
        <w:t xml:space="preserve"> </w:t>
      </w:r>
      <w:r>
        <w:rPr>
          <w:cs/>
          <w:lang w:bidi="hi-IN"/>
        </w:rPr>
        <w:t>नह</w:t>
      </w:r>
      <w:r>
        <w:t xml:space="preserve"> </w:t>
      </w:r>
      <w:r>
        <w:rPr>
          <w:cs/>
          <w:lang w:bidi="hi-IN"/>
        </w:rPr>
        <w:t>जाणी</w:t>
      </w:r>
      <w:r>
        <w:t xml:space="preserve"> </w:t>
      </w:r>
      <w:r>
        <w:rPr>
          <w:cs/>
          <w:lang w:bidi="hi-IN"/>
        </w:rPr>
        <w:t>हरि</w:t>
      </w:r>
      <w:r>
        <w:t xml:space="preserve"> </w:t>
      </w:r>
      <w:r>
        <w:rPr>
          <w:cs/>
          <w:lang w:bidi="hi-IN"/>
        </w:rPr>
        <w:t>गहणे</w:t>
      </w:r>
      <w:r>
        <w:t xml:space="preserve"> </w:t>
      </w:r>
      <w:r>
        <w:rPr>
          <w:cs/>
          <w:lang w:bidi="hi-IN"/>
        </w:rPr>
        <w:t>॥</w:t>
      </w:r>
    </w:p>
    <w:p w:rsidR="00347EEB" w:rsidRDefault="00347EEB">
      <w:pPr>
        <w:pStyle w:val="SGGSRoman"/>
      </w:pPr>
      <w:r>
        <w:t>jo parabh kee-aa so tum hee jaanhu ham nah jaanee har gahnay.</w:t>
      </w:r>
    </w:p>
    <w:p w:rsidR="00347EEB" w:rsidRDefault="00347EEB">
      <w:pPr>
        <w:pStyle w:val="SGGSTrans"/>
      </w:pPr>
      <w:r>
        <w:t>You alone, God, know whatever You do. O Lord, I do not know.</w:t>
      </w:r>
    </w:p>
    <w:p w:rsidR="00347EEB" w:rsidRDefault="00347EEB">
      <w:pPr>
        <w:pStyle w:val="SGGSGurm"/>
      </w:pPr>
      <w:r>
        <w:rPr>
          <w:cs/>
        </w:rPr>
        <w:t>ਹਮ ਬਾਰਿਕ ਕਉ ਰਿਦ ਉਸਤਤਿ ਧਾਰਹੁ ਹਮ ਕਰਹ ਪ੍ਰਭੂ ਸਿਮਰਣੇ ॥੩</w:t>
      </w:r>
      <w:r>
        <w:rPr>
          <w:cs/>
          <w:lang w:bidi="hi-IN"/>
        </w:rPr>
        <w:t xml:space="preserve">॥ </w:t>
      </w:r>
      <w:r>
        <w:rPr>
          <w:color w:val="008000"/>
          <w:sz w:val="18"/>
        </w:rPr>
        <w:t>(977)</w:t>
      </w:r>
    </w:p>
    <w:p w:rsidR="00347EEB" w:rsidRDefault="00347EEB">
      <w:pPr>
        <w:pStyle w:val="SGGSHindi"/>
      </w:pPr>
      <w:r>
        <w:rPr>
          <w:cs/>
          <w:lang w:bidi="hi-IN"/>
        </w:rPr>
        <w:t>हम</w:t>
      </w:r>
      <w:r>
        <w:t xml:space="preserve"> </w:t>
      </w:r>
      <w:r>
        <w:rPr>
          <w:cs/>
          <w:lang w:bidi="hi-IN"/>
        </w:rPr>
        <w:t>बारिक</w:t>
      </w:r>
      <w:r>
        <w:t xml:space="preserve"> </w:t>
      </w:r>
      <w:r>
        <w:rPr>
          <w:cs/>
          <w:lang w:bidi="hi-IN"/>
        </w:rPr>
        <w:t>कउ</w:t>
      </w:r>
      <w:r>
        <w:t xml:space="preserve"> </w:t>
      </w:r>
      <w:r>
        <w:rPr>
          <w:cs/>
          <w:lang w:bidi="hi-IN"/>
        </w:rPr>
        <w:t>रिद</w:t>
      </w:r>
      <w:r>
        <w:t xml:space="preserve"> </w:t>
      </w:r>
      <w:r>
        <w:rPr>
          <w:cs/>
          <w:lang w:bidi="hi-IN"/>
        </w:rPr>
        <w:t>उसतति</w:t>
      </w:r>
      <w:r>
        <w:t xml:space="preserve"> </w:t>
      </w:r>
      <w:r>
        <w:rPr>
          <w:cs/>
          <w:lang w:bidi="hi-IN"/>
        </w:rPr>
        <w:t>धारहु</w:t>
      </w:r>
      <w:r>
        <w:t xml:space="preserve"> </w:t>
      </w:r>
      <w:r>
        <w:rPr>
          <w:cs/>
          <w:lang w:bidi="hi-IN"/>
        </w:rPr>
        <w:t>हम</w:t>
      </w:r>
      <w:r>
        <w:t xml:space="preserve"> </w:t>
      </w:r>
      <w:r>
        <w:rPr>
          <w:cs/>
          <w:lang w:bidi="hi-IN"/>
        </w:rPr>
        <w:t>करह</w:t>
      </w:r>
      <w:r>
        <w:t xml:space="preserve"> </w:t>
      </w:r>
      <w:r>
        <w:rPr>
          <w:cs/>
          <w:lang w:bidi="hi-IN"/>
        </w:rPr>
        <w:t>प्रभू</w:t>
      </w:r>
      <w:r>
        <w:t xml:space="preserve"> </w:t>
      </w:r>
      <w:r>
        <w:rPr>
          <w:cs/>
          <w:lang w:bidi="hi-IN"/>
        </w:rPr>
        <w:t>सिमरणे</w:t>
      </w:r>
      <w:r>
        <w:t xml:space="preserve"> </w:t>
      </w:r>
      <w:r>
        <w:rPr>
          <w:cs/>
          <w:lang w:bidi="hi-IN"/>
        </w:rPr>
        <w:t>॥३॥</w:t>
      </w:r>
    </w:p>
    <w:p w:rsidR="00347EEB" w:rsidRDefault="00347EEB">
      <w:pPr>
        <w:pStyle w:val="SGGSRoman"/>
      </w:pPr>
      <w:r>
        <w:t>ham baarik ka-o rid ustat Dhaarahu ham karah parabhoo simarnay. ||3||</w:t>
      </w:r>
    </w:p>
    <w:p w:rsidR="00347EEB" w:rsidRDefault="00347EEB">
      <w:pPr>
        <w:pStyle w:val="SGGSTrans"/>
      </w:pPr>
      <w:r>
        <w:t>I am Your child; please enshrine Your Praises within my heart, God, so that I may remember You in meditation. ||3||</w:t>
      </w:r>
    </w:p>
    <w:p w:rsidR="00347EEB" w:rsidRDefault="00347EEB">
      <w:pPr>
        <w:pStyle w:val="SGGSGurm"/>
      </w:pPr>
      <w:r>
        <w:rPr>
          <w:cs/>
        </w:rPr>
        <w:t xml:space="preserve">ਤੁਮ ਜਲ ਨਿਧਿ ਹਰਿ ਮਾਨ ਸਰੋਵਰ ਜੋ ਸੇਵੈ ਸਭ ਫਲਣੇ ॥ </w:t>
      </w:r>
      <w:r>
        <w:rPr>
          <w:color w:val="008000"/>
          <w:sz w:val="18"/>
        </w:rPr>
        <w:t>(977)</w:t>
      </w:r>
    </w:p>
    <w:p w:rsidR="00347EEB" w:rsidRDefault="00347EEB">
      <w:pPr>
        <w:pStyle w:val="SGGSHindi"/>
      </w:pPr>
      <w:r>
        <w:rPr>
          <w:cs/>
          <w:lang w:bidi="hi-IN"/>
        </w:rPr>
        <w:t>तुम</w:t>
      </w:r>
      <w:r>
        <w:t xml:space="preserve"> </w:t>
      </w:r>
      <w:r>
        <w:rPr>
          <w:cs/>
          <w:lang w:bidi="hi-IN"/>
        </w:rPr>
        <w:t>जल</w:t>
      </w:r>
      <w:r>
        <w:t xml:space="preserve"> </w:t>
      </w:r>
      <w:r>
        <w:rPr>
          <w:cs/>
          <w:lang w:bidi="hi-IN"/>
        </w:rPr>
        <w:t>निधि</w:t>
      </w:r>
      <w:r>
        <w:t xml:space="preserve"> </w:t>
      </w:r>
      <w:r>
        <w:rPr>
          <w:cs/>
          <w:lang w:bidi="hi-IN"/>
        </w:rPr>
        <w:t>हरि</w:t>
      </w:r>
      <w:r>
        <w:t xml:space="preserve"> </w:t>
      </w:r>
      <w:r>
        <w:rPr>
          <w:cs/>
          <w:lang w:bidi="hi-IN"/>
        </w:rPr>
        <w:t>मान</w:t>
      </w:r>
      <w:r>
        <w:t xml:space="preserve"> </w:t>
      </w:r>
      <w:r>
        <w:rPr>
          <w:cs/>
          <w:lang w:bidi="hi-IN"/>
        </w:rPr>
        <w:t>सरोवर</w:t>
      </w:r>
      <w:r>
        <w:t xml:space="preserve"> </w:t>
      </w:r>
      <w:r>
        <w:rPr>
          <w:cs/>
          <w:lang w:bidi="hi-IN"/>
        </w:rPr>
        <w:t>जो</w:t>
      </w:r>
      <w:r>
        <w:t xml:space="preserve"> </w:t>
      </w:r>
      <w:r>
        <w:rPr>
          <w:cs/>
          <w:lang w:bidi="hi-IN"/>
        </w:rPr>
        <w:t>सेवै</w:t>
      </w:r>
      <w:r>
        <w:t xml:space="preserve"> </w:t>
      </w:r>
      <w:r>
        <w:rPr>
          <w:cs/>
          <w:lang w:bidi="hi-IN"/>
        </w:rPr>
        <w:t>सभ</w:t>
      </w:r>
      <w:r>
        <w:t xml:space="preserve"> </w:t>
      </w:r>
      <w:r>
        <w:rPr>
          <w:cs/>
          <w:lang w:bidi="hi-IN"/>
        </w:rPr>
        <w:t>फलणे</w:t>
      </w:r>
      <w:r>
        <w:t xml:space="preserve"> </w:t>
      </w:r>
      <w:r>
        <w:rPr>
          <w:cs/>
          <w:lang w:bidi="hi-IN"/>
        </w:rPr>
        <w:t>॥</w:t>
      </w:r>
    </w:p>
    <w:p w:rsidR="00347EEB" w:rsidRDefault="00347EEB">
      <w:pPr>
        <w:pStyle w:val="SGGSRoman"/>
      </w:pPr>
      <w:r>
        <w:t>tum jal niDh har maan sarovar jo sayvai sabh falnay.</w:t>
      </w:r>
    </w:p>
    <w:p w:rsidR="00347EEB" w:rsidRDefault="00347EEB">
      <w:pPr>
        <w:pStyle w:val="SGGSTrans"/>
      </w:pPr>
      <w:r>
        <w:t>You are the treasure of water, O Lord, the Maansarovar Lake. Whoever serves You receives all fruitful rewards.</w:t>
      </w:r>
    </w:p>
    <w:p w:rsidR="00347EEB" w:rsidRDefault="00347EEB">
      <w:pPr>
        <w:pStyle w:val="SGGSGurm"/>
      </w:pPr>
      <w:r>
        <w:rPr>
          <w:cs/>
        </w:rPr>
        <w:t>ਜਨੁ ਨਾਨਕੁ ਹਰਿ ਹਰਿ ਹਰਿ ਹਰਿ ਬਾਂਛੈ ਹਰਿ ਦੇਵਹੁ ਕਰਿ ਕ੍ਰਿਪਣੇ ॥੪</w:t>
      </w:r>
      <w:r>
        <w:rPr>
          <w:cs/>
          <w:lang w:bidi="hi-IN"/>
        </w:rPr>
        <w:t>॥</w:t>
      </w:r>
      <w:r>
        <w:t>੬</w:t>
      </w:r>
      <w:r>
        <w:rPr>
          <w:cs/>
        </w:rPr>
        <w:t xml:space="preserve">॥ </w:t>
      </w:r>
      <w:r>
        <w:rPr>
          <w:color w:val="008000"/>
          <w:sz w:val="18"/>
        </w:rPr>
        <w:t>(977)</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बांछै</w:t>
      </w:r>
      <w:r>
        <w:t xml:space="preserve"> </w:t>
      </w:r>
      <w:r>
        <w:rPr>
          <w:cs/>
          <w:lang w:bidi="hi-IN"/>
        </w:rPr>
        <w:t>हरि</w:t>
      </w:r>
      <w:r>
        <w:t xml:space="preserve"> </w:t>
      </w:r>
      <w:r>
        <w:rPr>
          <w:cs/>
          <w:lang w:bidi="hi-IN"/>
        </w:rPr>
        <w:t>देवहु</w:t>
      </w:r>
      <w:r>
        <w:t xml:space="preserve"> </w:t>
      </w:r>
      <w:r>
        <w:rPr>
          <w:cs/>
          <w:lang w:bidi="hi-IN"/>
        </w:rPr>
        <w:t>करि</w:t>
      </w:r>
      <w:r>
        <w:t xml:space="preserve"> </w:t>
      </w:r>
      <w:r>
        <w:rPr>
          <w:cs/>
          <w:lang w:bidi="hi-IN"/>
        </w:rPr>
        <w:t>क्रिपणे</w:t>
      </w:r>
      <w:r>
        <w:t xml:space="preserve"> </w:t>
      </w:r>
      <w:r>
        <w:rPr>
          <w:cs/>
          <w:lang w:bidi="hi-IN"/>
        </w:rPr>
        <w:t>॥४॥६॥</w:t>
      </w:r>
    </w:p>
    <w:p w:rsidR="00347EEB" w:rsidRDefault="00347EEB">
      <w:pPr>
        <w:pStyle w:val="SGGSRoman"/>
      </w:pPr>
      <w:r>
        <w:t>jan naanak har har har har baa</w:t>
      </w:r>
      <w:r>
        <w:rPr>
          <w:vertAlign w:val="superscript"/>
        </w:rPr>
        <w:t>N</w:t>
      </w:r>
      <w:r>
        <w:t>chhai har dayvhu kar kirapnay. ||4||6||</w:t>
      </w:r>
    </w:p>
    <w:p w:rsidR="00347EEB" w:rsidRDefault="00347EEB">
      <w:pPr>
        <w:pStyle w:val="SGGSTrans"/>
      </w:pPr>
      <w:r>
        <w:t>Servant Nanak longs for the Lord, Har, Har, Har, Har; bless him, Lord, with Your Mercy. ||4||6||</w:t>
      </w:r>
    </w:p>
    <w:p w:rsidR="00347EEB" w:rsidRDefault="00347EEB">
      <w:pPr>
        <w:pStyle w:val="SGGSGurm"/>
      </w:pPr>
      <w:r>
        <w:rPr>
          <w:cs/>
        </w:rPr>
        <w:t xml:space="preserve">ਨਟ ਨਾਰਾਇਨ ਮਹਲਾ ੪ ਪੜਤਾਲ </w:t>
      </w:r>
      <w:r>
        <w:rPr>
          <w:color w:val="008000"/>
          <w:sz w:val="18"/>
        </w:rPr>
        <w:t>(977)</w:t>
      </w:r>
    </w:p>
    <w:p w:rsidR="00347EEB" w:rsidRDefault="00347EEB">
      <w:pPr>
        <w:pStyle w:val="SGGSHindi"/>
      </w:pPr>
      <w:r>
        <w:rPr>
          <w:cs/>
          <w:lang w:bidi="hi-IN"/>
        </w:rPr>
        <w:t>नट</w:t>
      </w:r>
      <w:r>
        <w:t xml:space="preserve"> </w:t>
      </w:r>
      <w:r>
        <w:rPr>
          <w:cs/>
          <w:lang w:bidi="hi-IN"/>
        </w:rPr>
        <w:t>नाराइन</w:t>
      </w:r>
      <w:r>
        <w:t xml:space="preserve"> </w:t>
      </w:r>
      <w:r>
        <w:rPr>
          <w:cs/>
          <w:lang w:bidi="hi-IN"/>
        </w:rPr>
        <w:t>महला</w:t>
      </w:r>
      <w:r>
        <w:t xml:space="preserve"> </w:t>
      </w:r>
      <w:r>
        <w:rPr>
          <w:cs/>
          <w:lang w:bidi="hi-IN"/>
        </w:rPr>
        <w:t>४</w:t>
      </w:r>
      <w:r>
        <w:t xml:space="preserve"> </w:t>
      </w:r>
      <w:r>
        <w:rPr>
          <w:cs/>
          <w:lang w:bidi="hi-IN"/>
        </w:rPr>
        <w:t>पड़ताल</w:t>
      </w:r>
    </w:p>
    <w:p w:rsidR="00347EEB" w:rsidRDefault="00347EEB">
      <w:pPr>
        <w:pStyle w:val="SGGSRoman"/>
      </w:pPr>
      <w:r>
        <w:t>nat naaraa-in mehlaa 4 parh-taal</w:t>
      </w:r>
    </w:p>
    <w:p w:rsidR="00347EEB" w:rsidRDefault="00347EEB">
      <w:pPr>
        <w:pStyle w:val="SGGSTrans"/>
      </w:pPr>
      <w:r>
        <w:t>Nat Naaraayan, Fourth Mehl, Partaal:</w:t>
      </w:r>
    </w:p>
    <w:p w:rsidR="00347EEB" w:rsidRDefault="00347EEB">
      <w:pPr>
        <w:pStyle w:val="SGGSGurm"/>
      </w:pPr>
      <w:r>
        <w:rPr>
          <w:cs/>
        </w:rPr>
        <w:t xml:space="preserve">ੴ ਸਤਿਗੁਰ ਪ੍ਰਸਾਦਿ ॥ </w:t>
      </w:r>
      <w:r>
        <w:rPr>
          <w:color w:val="008000"/>
          <w:sz w:val="18"/>
        </w:rPr>
        <w:t>(977)</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ਮੇਰੇ ਮਨ ਸੇਵ ਸਫਲ ਹਰਿ ਘਾਲ ॥ </w:t>
      </w:r>
      <w:r>
        <w:rPr>
          <w:color w:val="008000"/>
          <w:sz w:val="18"/>
        </w:rPr>
        <w:t>(977)</w:t>
      </w:r>
    </w:p>
    <w:p w:rsidR="00347EEB" w:rsidRDefault="00347EEB">
      <w:pPr>
        <w:pStyle w:val="SGGSHindi"/>
      </w:pPr>
      <w:r>
        <w:rPr>
          <w:cs/>
          <w:lang w:bidi="hi-IN"/>
        </w:rPr>
        <w:t>मेरे</w:t>
      </w:r>
      <w:r>
        <w:t xml:space="preserve"> </w:t>
      </w:r>
      <w:r>
        <w:rPr>
          <w:cs/>
          <w:lang w:bidi="hi-IN"/>
        </w:rPr>
        <w:t>मन</w:t>
      </w:r>
      <w:r>
        <w:t xml:space="preserve"> </w:t>
      </w:r>
      <w:r>
        <w:rPr>
          <w:cs/>
          <w:lang w:bidi="hi-IN"/>
        </w:rPr>
        <w:t>सेव</w:t>
      </w:r>
      <w:r>
        <w:t xml:space="preserve"> </w:t>
      </w:r>
      <w:r>
        <w:rPr>
          <w:cs/>
          <w:lang w:bidi="hi-IN"/>
        </w:rPr>
        <w:t>सफल</w:t>
      </w:r>
      <w:r>
        <w:t xml:space="preserve"> </w:t>
      </w:r>
      <w:r>
        <w:rPr>
          <w:cs/>
          <w:lang w:bidi="hi-IN"/>
        </w:rPr>
        <w:t>हरि</w:t>
      </w:r>
      <w:r>
        <w:t xml:space="preserve"> </w:t>
      </w:r>
      <w:r>
        <w:rPr>
          <w:cs/>
          <w:lang w:bidi="hi-IN"/>
        </w:rPr>
        <w:t>घाल</w:t>
      </w:r>
      <w:r>
        <w:t xml:space="preserve"> </w:t>
      </w:r>
      <w:r>
        <w:rPr>
          <w:cs/>
          <w:lang w:bidi="hi-IN"/>
        </w:rPr>
        <w:t>॥</w:t>
      </w:r>
    </w:p>
    <w:p w:rsidR="00347EEB" w:rsidRDefault="00347EEB">
      <w:pPr>
        <w:pStyle w:val="SGGSRoman"/>
      </w:pPr>
      <w:r>
        <w:t>mayray man sayv safal har ghaal.</w:t>
      </w:r>
    </w:p>
    <w:p w:rsidR="00347EEB" w:rsidRDefault="00347EEB">
      <w:pPr>
        <w:pStyle w:val="SGGSTrans"/>
      </w:pPr>
      <w:r>
        <w:t>O my mind, serve the Lord, and receive the fruits of your rewards.</w:t>
      </w:r>
    </w:p>
    <w:p w:rsidR="00347EEB" w:rsidRDefault="00347EEB">
      <w:pPr>
        <w:pStyle w:val="SGGSGurm"/>
      </w:pPr>
      <w:r>
        <w:rPr>
          <w:cs/>
        </w:rPr>
        <w:t xml:space="preserve">ਲੇ ਗੁਰ ਪਗ ਰੇਨ ਰਵਾਲ ॥ </w:t>
      </w:r>
      <w:r>
        <w:rPr>
          <w:color w:val="008000"/>
          <w:sz w:val="18"/>
        </w:rPr>
        <w:t>(977)</w:t>
      </w:r>
    </w:p>
    <w:p w:rsidR="00347EEB" w:rsidRDefault="00347EEB">
      <w:pPr>
        <w:pStyle w:val="SGGSHindi"/>
      </w:pPr>
      <w:r>
        <w:rPr>
          <w:cs/>
          <w:lang w:bidi="hi-IN"/>
        </w:rPr>
        <w:t>ले</w:t>
      </w:r>
      <w:r>
        <w:t xml:space="preserve"> </w:t>
      </w:r>
      <w:r>
        <w:rPr>
          <w:cs/>
          <w:lang w:bidi="hi-IN"/>
        </w:rPr>
        <w:t>गुर</w:t>
      </w:r>
      <w:r>
        <w:t xml:space="preserve"> </w:t>
      </w:r>
      <w:r>
        <w:rPr>
          <w:cs/>
          <w:lang w:bidi="hi-IN"/>
        </w:rPr>
        <w:t>पग</w:t>
      </w:r>
      <w:r>
        <w:t xml:space="preserve"> </w:t>
      </w:r>
      <w:r>
        <w:rPr>
          <w:cs/>
          <w:lang w:bidi="hi-IN"/>
        </w:rPr>
        <w:t>रेन</w:t>
      </w:r>
      <w:r>
        <w:t xml:space="preserve"> </w:t>
      </w:r>
      <w:r>
        <w:rPr>
          <w:cs/>
          <w:lang w:bidi="hi-IN"/>
        </w:rPr>
        <w:t>रवाल</w:t>
      </w:r>
      <w:r>
        <w:t xml:space="preserve"> </w:t>
      </w:r>
      <w:r>
        <w:rPr>
          <w:cs/>
          <w:lang w:bidi="hi-IN"/>
        </w:rPr>
        <w:t>॥</w:t>
      </w:r>
    </w:p>
    <w:p w:rsidR="00347EEB" w:rsidRDefault="00347EEB">
      <w:pPr>
        <w:pStyle w:val="SGGSRoman"/>
      </w:pPr>
      <w:r>
        <w:t>lay gur pag rayn ravaal.</w:t>
      </w:r>
    </w:p>
    <w:p w:rsidR="00347EEB" w:rsidRDefault="00347EEB">
      <w:pPr>
        <w:pStyle w:val="SGGSTrans"/>
      </w:pPr>
      <w:r>
        <w:t>Receive the dust of the Guru's feet.</w:t>
      </w:r>
    </w:p>
    <w:p w:rsidR="00347EEB" w:rsidRDefault="00347EEB">
      <w:pPr>
        <w:pStyle w:val="SGGSGurm"/>
      </w:pPr>
      <w:r>
        <w:rPr>
          <w:cs/>
        </w:rPr>
        <w:t xml:space="preserve">ਸਭਿ ਦਾਲਿਦ ਭੰਜਿ ਦੁਖ ਦਾਲ ॥ </w:t>
      </w:r>
      <w:r>
        <w:rPr>
          <w:color w:val="008000"/>
          <w:sz w:val="18"/>
        </w:rPr>
        <w:t>(977)</w:t>
      </w:r>
    </w:p>
    <w:p w:rsidR="00347EEB" w:rsidRDefault="00347EEB">
      <w:pPr>
        <w:pStyle w:val="SGGSHindi"/>
      </w:pPr>
      <w:r>
        <w:rPr>
          <w:cs/>
          <w:lang w:bidi="hi-IN"/>
        </w:rPr>
        <w:t>सभि</w:t>
      </w:r>
      <w:r>
        <w:t xml:space="preserve"> </w:t>
      </w:r>
      <w:r>
        <w:rPr>
          <w:cs/>
          <w:lang w:bidi="hi-IN"/>
        </w:rPr>
        <w:t>दालिद</w:t>
      </w:r>
      <w:r>
        <w:t xml:space="preserve"> </w:t>
      </w:r>
      <w:r>
        <w:rPr>
          <w:cs/>
          <w:lang w:bidi="hi-IN"/>
        </w:rPr>
        <w:t>भंजि</w:t>
      </w:r>
      <w:r>
        <w:t xml:space="preserve"> </w:t>
      </w:r>
      <w:r>
        <w:rPr>
          <w:cs/>
          <w:lang w:bidi="hi-IN"/>
        </w:rPr>
        <w:t>दुख</w:t>
      </w:r>
      <w:r>
        <w:t xml:space="preserve"> </w:t>
      </w:r>
      <w:r>
        <w:rPr>
          <w:cs/>
          <w:lang w:bidi="hi-IN"/>
        </w:rPr>
        <w:t>दाल</w:t>
      </w:r>
      <w:r>
        <w:t xml:space="preserve"> </w:t>
      </w:r>
      <w:r>
        <w:rPr>
          <w:cs/>
          <w:lang w:bidi="hi-IN"/>
        </w:rPr>
        <w:t>॥</w:t>
      </w:r>
    </w:p>
    <w:p w:rsidR="00347EEB" w:rsidRDefault="00347EEB">
      <w:pPr>
        <w:pStyle w:val="SGGSRoman"/>
      </w:pPr>
      <w:r>
        <w:t>sabh daalid bhanj dukh daal.</w:t>
      </w:r>
    </w:p>
    <w:p w:rsidR="00347EEB" w:rsidRDefault="00347EEB">
      <w:pPr>
        <w:pStyle w:val="SGGSTrans"/>
      </w:pPr>
      <w:r>
        <w:t>All poverty will be eliminated, and your pains will disappear.</w:t>
      </w:r>
    </w:p>
    <w:p w:rsidR="00347EEB" w:rsidRDefault="00347EEB">
      <w:pPr>
        <w:pStyle w:val="SGGSGurm"/>
      </w:pPr>
      <w:r>
        <w:rPr>
          <w:cs/>
        </w:rPr>
        <w:t>ਹਰਿ ਹੋ ਹੋ ਹੋ ਨਦਰਿ ਨਿਹਾਲ ॥੧</w:t>
      </w:r>
      <w:r>
        <w:rPr>
          <w:cs/>
          <w:lang w:bidi="hi-IN"/>
        </w:rPr>
        <w:t xml:space="preserve">॥ </w:t>
      </w:r>
      <w:r>
        <w:t xml:space="preserve">ਰਹਾਉ ॥ </w:t>
      </w:r>
      <w:r>
        <w:rPr>
          <w:color w:val="008000"/>
          <w:sz w:val="18"/>
        </w:rPr>
        <w:t>(977)</w:t>
      </w:r>
    </w:p>
    <w:p w:rsidR="00347EEB" w:rsidRDefault="00347EEB">
      <w:pPr>
        <w:pStyle w:val="SGGSHindi"/>
      </w:pPr>
      <w:r>
        <w:rPr>
          <w:cs/>
          <w:lang w:bidi="hi-IN"/>
        </w:rPr>
        <w:t>हरि</w:t>
      </w:r>
      <w:r>
        <w:t xml:space="preserve"> </w:t>
      </w:r>
      <w:r>
        <w:rPr>
          <w:cs/>
          <w:lang w:bidi="hi-IN"/>
        </w:rPr>
        <w:t>हो</w:t>
      </w:r>
      <w:r>
        <w:t xml:space="preserve"> </w:t>
      </w:r>
      <w:r>
        <w:rPr>
          <w:cs/>
          <w:lang w:bidi="hi-IN"/>
        </w:rPr>
        <w:t>हो</w:t>
      </w:r>
      <w:r>
        <w:t xml:space="preserve"> </w:t>
      </w:r>
      <w:r>
        <w:rPr>
          <w:cs/>
          <w:lang w:bidi="hi-IN"/>
        </w:rPr>
        <w:t>हो</w:t>
      </w:r>
      <w:r>
        <w:t xml:space="preserve"> </w:t>
      </w:r>
      <w:r>
        <w:rPr>
          <w:cs/>
          <w:lang w:bidi="hi-IN"/>
        </w:rPr>
        <w:t>नदरि</w:t>
      </w:r>
      <w:r>
        <w:t xml:space="preserve"> </w:t>
      </w:r>
      <w:r>
        <w:rPr>
          <w:cs/>
          <w:lang w:bidi="hi-IN"/>
        </w:rPr>
        <w:t>निहाल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ho ho ho nadar nihaal. ||1|| rahaa-o.</w:t>
      </w:r>
    </w:p>
    <w:p w:rsidR="00347EEB" w:rsidRDefault="00347EEB">
      <w:pPr>
        <w:pStyle w:val="SGGSTrans"/>
      </w:pPr>
      <w:r>
        <w:t>The Lord shall bless you with His Glance of Grace, and you shall be enraptured. ||1||Pause||</w:t>
      </w:r>
    </w:p>
    <w:p w:rsidR="00347EEB" w:rsidRDefault="00347EEB">
      <w:pPr>
        <w:pStyle w:val="SGGSGurm"/>
      </w:pPr>
      <w:r>
        <w:rPr>
          <w:cs/>
        </w:rPr>
        <w:t xml:space="preserve">ਹਰਿ ਕਾ ਗ੍ਰਿਹੁ ਹਰਿ ਆਪਿ ਸਵਾਰਿਓ ਹਰਿ ਰੰਗ ਰੰਗ ਮਹਲ ਬੇਅੰਤ ਲਾਲ ਲਾਲ ਹਰਿ ਲਾਲ ॥ </w:t>
      </w:r>
      <w:r>
        <w:rPr>
          <w:color w:val="008000"/>
          <w:sz w:val="18"/>
        </w:rPr>
        <w:t>(977)</w:t>
      </w:r>
    </w:p>
    <w:p w:rsidR="00347EEB" w:rsidRDefault="00347EEB">
      <w:pPr>
        <w:pStyle w:val="SGGSHindi"/>
      </w:pPr>
      <w:r>
        <w:rPr>
          <w:cs/>
          <w:lang w:bidi="hi-IN"/>
        </w:rPr>
        <w:t>हरि</w:t>
      </w:r>
      <w:r>
        <w:t xml:space="preserve"> </w:t>
      </w:r>
      <w:r>
        <w:rPr>
          <w:cs/>
          <w:lang w:bidi="hi-IN"/>
        </w:rPr>
        <w:t>का</w:t>
      </w:r>
      <w:r>
        <w:t xml:space="preserve"> </w:t>
      </w:r>
      <w:r>
        <w:rPr>
          <w:cs/>
          <w:lang w:bidi="hi-IN"/>
        </w:rPr>
        <w:t>ग्रिहु</w:t>
      </w:r>
      <w:r>
        <w:t xml:space="preserve"> </w:t>
      </w:r>
      <w:r>
        <w:rPr>
          <w:cs/>
          <w:lang w:bidi="hi-IN"/>
        </w:rPr>
        <w:t>हरि</w:t>
      </w:r>
      <w:r>
        <w:t xml:space="preserve"> </w:t>
      </w:r>
      <w:r>
        <w:rPr>
          <w:cs/>
          <w:lang w:bidi="hi-IN"/>
        </w:rPr>
        <w:t>आपि</w:t>
      </w:r>
      <w:r>
        <w:t xml:space="preserve"> </w:t>
      </w:r>
      <w:r>
        <w:rPr>
          <w:cs/>
          <w:lang w:bidi="hi-IN"/>
        </w:rPr>
        <w:t>सवारिओ</w:t>
      </w:r>
      <w:r>
        <w:t xml:space="preserve"> </w:t>
      </w:r>
      <w:r>
        <w:rPr>
          <w:cs/>
          <w:lang w:bidi="hi-IN"/>
        </w:rPr>
        <w:t>हरि</w:t>
      </w:r>
      <w:r>
        <w:t xml:space="preserve"> </w:t>
      </w:r>
      <w:r>
        <w:rPr>
          <w:cs/>
          <w:lang w:bidi="hi-IN"/>
        </w:rPr>
        <w:t>रंग</w:t>
      </w:r>
      <w:r>
        <w:t xml:space="preserve"> </w:t>
      </w:r>
      <w:r>
        <w:rPr>
          <w:cs/>
          <w:lang w:bidi="hi-IN"/>
        </w:rPr>
        <w:t>रंग</w:t>
      </w:r>
      <w:r>
        <w:t xml:space="preserve"> </w:t>
      </w:r>
      <w:r>
        <w:rPr>
          <w:cs/>
          <w:lang w:bidi="hi-IN"/>
        </w:rPr>
        <w:t>महल</w:t>
      </w:r>
      <w:r>
        <w:t xml:space="preserve"> </w:t>
      </w:r>
      <w:r>
        <w:rPr>
          <w:cs/>
          <w:lang w:bidi="hi-IN"/>
        </w:rPr>
        <w:t>बेअंत</w:t>
      </w:r>
      <w:r>
        <w:t xml:space="preserve"> </w:t>
      </w:r>
      <w:r>
        <w:rPr>
          <w:cs/>
          <w:lang w:bidi="hi-IN"/>
        </w:rPr>
        <w:t>लाल</w:t>
      </w:r>
      <w:r>
        <w:t xml:space="preserve"> </w:t>
      </w:r>
      <w:r>
        <w:rPr>
          <w:cs/>
          <w:lang w:bidi="hi-IN"/>
        </w:rPr>
        <w:t>लाल</w:t>
      </w:r>
      <w:r>
        <w:t xml:space="preserve"> </w:t>
      </w:r>
      <w:r>
        <w:rPr>
          <w:cs/>
          <w:lang w:bidi="hi-IN"/>
        </w:rPr>
        <w:t>हरि</w:t>
      </w:r>
      <w:r>
        <w:t xml:space="preserve"> </w:t>
      </w:r>
      <w:r>
        <w:rPr>
          <w:cs/>
          <w:lang w:bidi="hi-IN"/>
        </w:rPr>
        <w:t>लाल</w:t>
      </w:r>
      <w:r>
        <w:t xml:space="preserve"> </w:t>
      </w:r>
      <w:r>
        <w:rPr>
          <w:cs/>
          <w:lang w:bidi="hi-IN"/>
        </w:rPr>
        <w:t>॥</w:t>
      </w:r>
    </w:p>
    <w:p w:rsidR="00347EEB" w:rsidRDefault="00347EEB">
      <w:pPr>
        <w:pStyle w:val="SGGSRoman"/>
      </w:pPr>
      <w:r>
        <w:t>har kaa garihu har aap savaari-o har rang rang mahal bay-ant laal laal har laal.</w:t>
      </w:r>
    </w:p>
    <w:p w:rsidR="00347EEB" w:rsidRDefault="00347EEB">
      <w:pPr>
        <w:pStyle w:val="SGGSTrans"/>
      </w:pPr>
      <w:r>
        <w:t>The Lord Himself embellishes His household. The Lord's Mansion of Love is studded with countless jewels, the jewels of the Beloved Lord.</w:t>
      </w:r>
    </w:p>
    <w:p w:rsidR="00347EEB" w:rsidRDefault="00347EEB">
      <w:pPr>
        <w:pStyle w:val="SGGSGurm"/>
      </w:pPr>
      <w:r>
        <w:rPr>
          <w:cs/>
        </w:rPr>
        <w:t>ਹਰਿ ਆਪਨੀ ਕ੍ਰਿਪਾ ਕਰੀ ਆਪਿ ਗ੍ਰਿਹਿ ਆਇਓ ਹਮ ਹਰਿ ਕੀ ਗੁਰ ਕੀਈ ਹੈ ਬਸੀਠੀ ਹਮ ਹਰਿ ਦੇਖੇ ਭਈ ਨਿਹਾਲ ਨਿਹਾਲ ਨਿਹਾਲ ਨਿਹਾਲ ॥੧</w:t>
      </w:r>
      <w:r>
        <w:rPr>
          <w:cs/>
          <w:lang w:bidi="hi-IN"/>
        </w:rPr>
        <w:t xml:space="preserve">॥ </w:t>
      </w:r>
      <w:r>
        <w:rPr>
          <w:color w:val="008000"/>
          <w:sz w:val="18"/>
        </w:rPr>
        <w:t>(977)</w:t>
      </w:r>
    </w:p>
    <w:p w:rsidR="00347EEB" w:rsidRDefault="00347EEB">
      <w:pPr>
        <w:pStyle w:val="SGGSHindi"/>
      </w:pPr>
      <w:r>
        <w:rPr>
          <w:cs/>
          <w:lang w:bidi="hi-IN"/>
        </w:rPr>
        <w:t>हरि</w:t>
      </w:r>
      <w:r>
        <w:t xml:space="preserve"> </w:t>
      </w:r>
      <w:r>
        <w:rPr>
          <w:cs/>
          <w:lang w:bidi="hi-IN"/>
        </w:rPr>
        <w:t>आपनी</w:t>
      </w:r>
      <w:r>
        <w:t xml:space="preserve"> </w:t>
      </w:r>
      <w:r>
        <w:rPr>
          <w:cs/>
          <w:lang w:bidi="hi-IN"/>
        </w:rPr>
        <w:t>क्रिपा</w:t>
      </w:r>
      <w:r>
        <w:t xml:space="preserve"> </w:t>
      </w:r>
      <w:r>
        <w:rPr>
          <w:cs/>
          <w:lang w:bidi="hi-IN"/>
        </w:rPr>
        <w:t>करी</w:t>
      </w:r>
      <w:r>
        <w:t xml:space="preserve"> </w:t>
      </w:r>
      <w:r>
        <w:rPr>
          <w:cs/>
          <w:lang w:bidi="hi-IN"/>
        </w:rPr>
        <w:t>आपि</w:t>
      </w:r>
      <w:r>
        <w:t xml:space="preserve"> </w:t>
      </w:r>
      <w:r>
        <w:rPr>
          <w:cs/>
          <w:lang w:bidi="hi-IN"/>
        </w:rPr>
        <w:t>ग्रिहि</w:t>
      </w:r>
      <w:r>
        <w:t xml:space="preserve"> </w:t>
      </w:r>
      <w:r>
        <w:rPr>
          <w:cs/>
          <w:lang w:bidi="hi-IN"/>
        </w:rPr>
        <w:t>आइओ</w:t>
      </w:r>
      <w:r>
        <w:t xml:space="preserve"> </w:t>
      </w:r>
      <w:r>
        <w:rPr>
          <w:cs/>
          <w:lang w:bidi="hi-IN"/>
        </w:rPr>
        <w:t>हम</w:t>
      </w:r>
      <w:r>
        <w:t xml:space="preserve"> </w:t>
      </w:r>
      <w:r>
        <w:rPr>
          <w:cs/>
          <w:lang w:bidi="hi-IN"/>
        </w:rPr>
        <w:t>हरि</w:t>
      </w:r>
      <w:r>
        <w:t xml:space="preserve"> </w:t>
      </w:r>
      <w:r>
        <w:rPr>
          <w:cs/>
          <w:lang w:bidi="hi-IN"/>
        </w:rPr>
        <w:t>की</w:t>
      </w:r>
      <w:r>
        <w:t xml:space="preserve"> </w:t>
      </w:r>
      <w:r>
        <w:rPr>
          <w:cs/>
          <w:lang w:bidi="hi-IN"/>
        </w:rPr>
        <w:t>गुर</w:t>
      </w:r>
      <w:r>
        <w:t xml:space="preserve"> </w:t>
      </w:r>
      <w:r>
        <w:rPr>
          <w:cs/>
          <w:lang w:bidi="hi-IN"/>
        </w:rPr>
        <w:t>कीई</w:t>
      </w:r>
      <w:r>
        <w:t xml:space="preserve"> </w:t>
      </w:r>
      <w:r>
        <w:rPr>
          <w:cs/>
          <w:lang w:bidi="hi-IN"/>
        </w:rPr>
        <w:t>है</w:t>
      </w:r>
      <w:r>
        <w:t xml:space="preserve"> </w:t>
      </w:r>
      <w:r>
        <w:rPr>
          <w:cs/>
          <w:lang w:bidi="hi-IN"/>
        </w:rPr>
        <w:t>बसीठी</w:t>
      </w:r>
      <w:r>
        <w:t xml:space="preserve"> </w:t>
      </w:r>
      <w:r>
        <w:rPr>
          <w:cs/>
          <w:lang w:bidi="hi-IN"/>
        </w:rPr>
        <w:t>हम</w:t>
      </w:r>
      <w:r>
        <w:t xml:space="preserve"> </w:t>
      </w:r>
      <w:r>
        <w:rPr>
          <w:cs/>
          <w:lang w:bidi="hi-IN"/>
        </w:rPr>
        <w:t>हरि</w:t>
      </w:r>
      <w:r>
        <w:t xml:space="preserve"> </w:t>
      </w:r>
      <w:r>
        <w:rPr>
          <w:cs/>
          <w:lang w:bidi="hi-IN"/>
        </w:rPr>
        <w:t>देखे</w:t>
      </w:r>
      <w:r>
        <w:t xml:space="preserve"> </w:t>
      </w:r>
      <w:r>
        <w:rPr>
          <w:cs/>
          <w:lang w:bidi="hi-IN"/>
        </w:rPr>
        <w:t>भई</w:t>
      </w:r>
      <w:r>
        <w:t xml:space="preserve"> </w:t>
      </w:r>
      <w:r>
        <w:rPr>
          <w:cs/>
          <w:lang w:bidi="hi-IN"/>
        </w:rPr>
        <w:t>निहाल</w:t>
      </w:r>
      <w:r>
        <w:t xml:space="preserve"> </w:t>
      </w:r>
      <w:r>
        <w:rPr>
          <w:cs/>
          <w:lang w:bidi="hi-IN"/>
        </w:rPr>
        <w:t>निहाल</w:t>
      </w:r>
      <w:r>
        <w:t xml:space="preserve"> </w:t>
      </w:r>
      <w:r>
        <w:rPr>
          <w:cs/>
          <w:lang w:bidi="hi-IN"/>
        </w:rPr>
        <w:t>निहाल</w:t>
      </w:r>
      <w:r>
        <w:t xml:space="preserve"> </w:t>
      </w:r>
      <w:r>
        <w:rPr>
          <w:cs/>
          <w:lang w:bidi="hi-IN"/>
        </w:rPr>
        <w:t>निहाल</w:t>
      </w:r>
      <w:r>
        <w:t xml:space="preserve"> </w:t>
      </w:r>
      <w:r>
        <w:rPr>
          <w:cs/>
          <w:lang w:bidi="hi-IN"/>
        </w:rPr>
        <w:t>॥१॥</w:t>
      </w:r>
    </w:p>
    <w:p w:rsidR="00347EEB" w:rsidRDefault="00347EEB">
      <w:pPr>
        <w:pStyle w:val="SGGSRoman"/>
      </w:pPr>
      <w:r>
        <w:t>har aapnee kirpaa karee aap garihi aa-i-o ham har kee gur kee-ee hai baseethee ham har daykhay bha-ee nihaal nihaal nihaal nihaal. ||1||</w:t>
      </w:r>
    </w:p>
    <w:p w:rsidR="00347EEB" w:rsidRDefault="00347EEB">
      <w:pPr>
        <w:pStyle w:val="SGGSTrans"/>
      </w:pPr>
      <w:r>
        <w:t>The Lord Himself has granted His Grace, and He has come into my home.The Guru is my advocate before the Lord. Gazing upon the Lord, I have become blissful, blissful, blissful. ||1||</w:t>
      </w:r>
    </w:p>
    <w:p w:rsidR="00347EEB" w:rsidRDefault="00347EEB">
      <w:pPr>
        <w:pStyle w:val="SGGSGurm"/>
      </w:pPr>
      <w:r>
        <w:rPr>
          <w:cs/>
        </w:rPr>
        <w:t xml:space="preserve">ਹਰਿ ਆਵਤੇ ਕੀ ਖਬਰਿ ਗੁਰਿ ਪਾਈ ਮਨਿ ਤਨਿ ਆਨਦੋ ਆਨੰਦ ਭਏ ਹਰਿ ਆਵਤੇ ਸੁਨੇ ਮੇਰੇ ਲਾਲ ਹਰਿ ਲਾਲ ॥ </w:t>
      </w:r>
      <w:r>
        <w:rPr>
          <w:color w:val="008000"/>
          <w:sz w:val="18"/>
        </w:rPr>
        <w:t>(977)</w:t>
      </w:r>
    </w:p>
    <w:p w:rsidR="00347EEB" w:rsidRDefault="00347EEB">
      <w:pPr>
        <w:pStyle w:val="SGGSHindi"/>
      </w:pPr>
      <w:r>
        <w:rPr>
          <w:cs/>
          <w:lang w:bidi="hi-IN"/>
        </w:rPr>
        <w:t>हरि</w:t>
      </w:r>
      <w:r>
        <w:t xml:space="preserve"> </w:t>
      </w:r>
      <w:r>
        <w:rPr>
          <w:cs/>
          <w:lang w:bidi="hi-IN"/>
        </w:rPr>
        <w:t>आवते</w:t>
      </w:r>
      <w:r>
        <w:t xml:space="preserve"> </w:t>
      </w:r>
      <w:r>
        <w:rPr>
          <w:cs/>
          <w:lang w:bidi="hi-IN"/>
        </w:rPr>
        <w:t>की</w:t>
      </w:r>
      <w:r>
        <w:t xml:space="preserve"> </w:t>
      </w:r>
      <w:r>
        <w:rPr>
          <w:cs/>
          <w:lang w:bidi="hi-IN"/>
        </w:rPr>
        <w:t>खबरि</w:t>
      </w:r>
      <w:r>
        <w:t xml:space="preserve"> </w:t>
      </w:r>
      <w:r>
        <w:rPr>
          <w:cs/>
          <w:lang w:bidi="hi-IN"/>
        </w:rPr>
        <w:t>गुरि</w:t>
      </w:r>
      <w:r>
        <w:t xml:space="preserve"> </w:t>
      </w:r>
      <w:r>
        <w:rPr>
          <w:cs/>
          <w:lang w:bidi="hi-IN"/>
        </w:rPr>
        <w:t>पाई</w:t>
      </w:r>
      <w:r>
        <w:t xml:space="preserve"> </w:t>
      </w:r>
      <w:r>
        <w:rPr>
          <w:cs/>
          <w:lang w:bidi="hi-IN"/>
        </w:rPr>
        <w:t>मनि</w:t>
      </w:r>
      <w:r>
        <w:t xml:space="preserve"> </w:t>
      </w:r>
      <w:r>
        <w:rPr>
          <w:cs/>
          <w:lang w:bidi="hi-IN"/>
        </w:rPr>
        <w:t>तनि</w:t>
      </w:r>
      <w:r>
        <w:t xml:space="preserve"> </w:t>
      </w:r>
      <w:r>
        <w:rPr>
          <w:cs/>
          <w:lang w:bidi="hi-IN"/>
        </w:rPr>
        <w:t>आनदो</w:t>
      </w:r>
      <w:r>
        <w:t xml:space="preserve"> </w:t>
      </w:r>
      <w:r>
        <w:rPr>
          <w:cs/>
          <w:lang w:bidi="hi-IN"/>
        </w:rPr>
        <w:t>आनंद</w:t>
      </w:r>
      <w:r>
        <w:t xml:space="preserve"> </w:t>
      </w:r>
      <w:r>
        <w:rPr>
          <w:cs/>
          <w:lang w:bidi="hi-IN"/>
        </w:rPr>
        <w:t>भए</w:t>
      </w:r>
      <w:r>
        <w:t xml:space="preserve"> </w:t>
      </w:r>
      <w:r>
        <w:rPr>
          <w:cs/>
          <w:lang w:bidi="hi-IN"/>
        </w:rPr>
        <w:t>हरि</w:t>
      </w:r>
      <w:r>
        <w:t xml:space="preserve"> </w:t>
      </w:r>
      <w:r>
        <w:rPr>
          <w:cs/>
          <w:lang w:bidi="hi-IN"/>
        </w:rPr>
        <w:t>आवते</w:t>
      </w:r>
      <w:r>
        <w:t xml:space="preserve"> </w:t>
      </w:r>
      <w:r>
        <w:rPr>
          <w:cs/>
          <w:lang w:bidi="hi-IN"/>
        </w:rPr>
        <w:t>सुने</w:t>
      </w:r>
      <w:r>
        <w:t xml:space="preserve"> </w:t>
      </w:r>
      <w:r>
        <w:rPr>
          <w:cs/>
          <w:lang w:bidi="hi-IN"/>
        </w:rPr>
        <w:t>मेरे</w:t>
      </w:r>
      <w:r>
        <w:t xml:space="preserve"> </w:t>
      </w:r>
      <w:r>
        <w:rPr>
          <w:cs/>
          <w:lang w:bidi="hi-IN"/>
        </w:rPr>
        <w:t>लाल</w:t>
      </w:r>
      <w:r>
        <w:t xml:space="preserve"> </w:t>
      </w:r>
      <w:r>
        <w:rPr>
          <w:cs/>
          <w:lang w:bidi="hi-IN"/>
        </w:rPr>
        <w:t>हरि</w:t>
      </w:r>
      <w:r>
        <w:t xml:space="preserve"> </w:t>
      </w:r>
      <w:r>
        <w:rPr>
          <w:cs/>
          <w:lang w:bidi="hi-IN"/>
        </w:rPr>
        <w:t>लाल</w:t>
      </w:r>
      <w:r>
        <w:t xml:space="preserve"> </w:t>
      </w:r>
      <w:r>
        <w:rPr>
          <w:cs/>
          <w:lang w:bidi="hi-IN"/>
        </w:rPr>
        <w:t>॥</w:t>
      </w:r>
    </w:p>
    <w:p w:rsidR="00347EEB" w:rsidRDefault="00347EEB">
      <w:pPr>
        <w:pStyle w:val="SGGSRoman"/>
      </w:pPr>
      <w:r>
        <w:t>har aavtay kee khabar gur paa-ee man tan aando aanand bha-ay har aavtay sunay mayray laal har laal.</w:t>
      </w:r>
    </w:p>
    <w:p w:rsidR="00347EEB" w:rsidRDefault="00347EEB">
      <w:pPr>
        <w:pStyle w:val="SGGSTrans"/>
      </w:pPr>
      <w:r>
        <w:t>From the Guru, I received news of the Lord's arrival. My mind and body became ecstatic and blissful, hearing of the arrival of the Lord, my Beloved Love, my Lord.</w:t>
      </w:r>
    </w:p>
    <w:p w:rsidR="00347EEB" w:rsidRDefault="00347EEB">
      <w:pPr>
        <w:pStyle w:val="SGGSGurm"/>
      </w:pPr>
      <w:r>
        <w:rPr>
          <w:cs/>
        </w:rPr>
        <w:t>ਜਨੁ ਨਾਨਕੁ ਹਰਿ ਹਰਿ ਮਿਲੇ ਭਏ ਗਲਤਾਨ ਹਾਲ ਨਿਹਾਲ ਨਿਹਾਲ ॥੨</w:t>
      </w:r>
      <w:r>
        <w:rPr>
          <w:cs/>
          <w:lang w:bidi="hi-IN"/>
        </w:rPr>
        <w:t>॥</w:t>
      </w:r>
      <w:r>
        <w:t>੧</w:t>
      </w:r>
      <w:r>
        <w:rPr>
          <w:cs/>
        </w:rPr>
        <w:t>॥੭</w:t>
      </w:r>
      <w:r>
        <w:rPr>
          <w:cs/>
          <w:lang w:bidi="hi-IN"/>
        </w:rPr>
        <w:t xml:space="preserve">॥ </w:t>
      </w:r>
      <w:r>
        <w:rPr>
          <w:color w:val="008000"/>
          <w:sz w:val="18"/>
        </w:rPr>
        <w:t>(977)</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हरि</w:t>
      </w:r>
      <w:r>
        <w:t xml:space="preserve"> </w:t>
      </w:r>
      <w:r>
        <w:rPr>
          <w:cs/>
          <w:lang w:bidi="hi-IN"/>
        </w:rPr>
        <w:t>मिले</w:t>
      </w:r>
      <w:r>
        <w:t xml:space="preserve"> </w:t>
      </w:r>
      <w:r>
        <w:rPr>
          <w:cs/>
          <w:lang w:bidi="hi-IN"/>
        </w:rPr>
        <w:t>भए</w:t>
      </w:r>
      <w:r>
        <w:t xml:space="preserve"> </w:t>
      </w:r>
      <w:r>
        <w:rPr>
          <w:cs/>
          <w:lang w:bidi="hi-IN"/>
        </w:rPr>
        <w:t>गलतान</w:t>
      </w:r>
      <w:r>
        <w:t xml:space="preserve"> </w:t>
      </w:r>
      <w:r>
        <w:rPr>
          <w:cs/>
          <w:lang w:bidi="hi-IN"/>
        </w:rPr>
        <w:t>हाल</w:t>
      </w:r>
      <w:r>
        <w:t xml:space="preserve"> </w:t>
      </w:r>
      <w:r>
        <w:rPr>
          <w:cs/>
          <w:lang w:bidi="hi-IN"/>
        </w:rPr>
        <w:t>निहाल</w:t>
      </w:r>
      <w:r>
        <w:t xml:space="preserve"> </w:t>
      </w:r>
      <w:r>
        <w:rPr>
          <w:cs/>
          <w:lang w:bidi="hi-IN"/>
        </w:rPr>
        <w:t>निहाल</w:t>
      </w:r>
      <w:r>
        <w:t xml:space="preserve"> </w:t>
      </w:r>
      <w:r>
        <w:rPr>
          <w:cs/>
          <w:lang w:bidi="hi-IN"/>
        </w:rPr>
        <w:t>॥२॥१॥७॥</w:t>
      </w:r>
    </w:p>
    <w:p w:rsidR="00347EEB" w:rsidRDefault="00347EEB">
      <w:pPr>
        <w:pStyle w:val="SGGSRoman"/>
      </w:pPr>
      <w:r>
        <w:t>jan naanak har har milay bha-ay galtaan haal nihaal nihaal. ||2||1||7||</w:t>
      </w:r>
    </w:p>
    <w:p w:rsidR="00347EEB" w:rsidRDefault="00347EEB">
      <w:pPr>
        <w:pStyle w:val="SGGSTrans"/>
      </w:pPr>
      <w:r>
        <w:t>Servant Nanak has met with the Lord, Har, Har; he is intoxicated, enraptured, enraptured. ||2||1||7||</w:t>
      </w:r>
    </w:p>
    <w:p w:rsidR="00347EEB" w:rsidRDefault="00347EEB">
      <w:pPr>
        <w:pStyle w:val="SGGSGurm"/>
      </w:pPr>
      <w:r>
        <w:rPr>
          <w:cs/>
        </w:rPr>
        <w:t xml:space="preserve">ਨਟ ਮਹਲਾ ੪ </w:t>
      </w:r>
      <w:r>
        <w:rPr>
          <w:cs/>
          <w:lang w:bidi="hi-IN"/>
        </w:rPr>
        <w:t xml:space="preserve">॥ </w:t>
      </w:r>
      <w:r>
        <w:rPr>
          <w:color w:val="008000"/>
          <w:sz w:val="18"/>
        </w:rPr>
        <w:t>(977)</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ਮਨ ਮਿਲੁ ਸੰਤਸੰਗਤਿ ਸੁਭਵੰਤੀ ॥ </w:t>
      </w:r>
      <w:r>
        <w:rPr>
          <w:color w:val="008000"/>
          <w:sz w:val="18"/>
        </w:rPr>
        <w:t>(977)</w:t>
      </w:r>
    </w:p>
    <w:p w:rsidR="00347EEB" w:rsidRDefault="00347EEB">
      <w:pPr>
        <w:pStyle w:val="SGGSHindi"/>
      </w:pPr>
      <w:r>
        <w:rPr>
          <w:cs/>
          <w:lang w:bidi="hi-IN"/>
        </w:rPr>
        <w:t>मन</w:t>
      </w:r>
      <w:r>
        <w:t xml:space="preserve"> </w:t>
      </w:r>
      <w:r>
        <w:rPr>
          <w:cs/>
          <w:lang w:bidi="hi-IN"/>
        </w:rPr>
        <w:t>मिलु</w:t>
      </w:r>
      <w:r>
        <w:t xml:space="preserve"> </w:t>
      </w:r>
      <w:r>
        <w:rPr>
          <w:cs/>
          <w:lang w:bidi="hi-IN"/>
        </w:rPr>
        <w:t>संतसंगति</w:t>
      </w:r>
      <w:r>
        <w:t xml:space="preserve"> </w:t>
      </w:r>
      <w:r>
        <w:rPr>
          <w:cs/>
          <w:lang w:bidi="hi-IN"/>
        </w:rPr>
        <w:t>सुभवंती</w:t>
      </w:r>
      <w:r>
        <w:t xml:space="preserve"> </w:t>
      </w:r>
      <w:r>
        <w:rPr>
          <w:cs/>
          <w:lang w:bidi="hi-IN"/>
        </w:rPr>
        <w:t>॥</w:t>
      </w:r>
    </w:p>
    <w:p w:rsidR="00347EEB" w:rsidRDefault="00347EEB">
      <w:pPr>
        <w:pStyle w:val="SGGSRoman"/>
      </w:pPr>
      <w:r>
        <w:t>man mil santsangat subhvantee.</w:t>
      </w:r>
    </w:p>
    <w:p w:rsidR="00347EEB" w:rsidRDefault="00347EEB">
      <w:pPr>
        <w:pStyle w:val="SGGSTrans"/>
      </w:pPr>
      <w:r>
        <w:t>O mind, join the Society of the Saints, and become noble and exalted.</w:t>
      </w:r>
    </w:p>
    <w:p w:rsidR="00347EEB" w:rsidRDefault="00347EEB">
      <w:pPr>
        <w:pStyle w:val="SGGSGurm"/>
      </w:pPr>
      <w:r>
        <w:rPr>
          <w:cs/>
        </w:rPr>
        <w:t xml:space="preserve">ਸੁਨਿ ਅਕਥ ਕਥਾ ਸੁਖਵੰਤੀ ॥ </w:t>
      </w:r>
      <w:r>
        <w:rPr>
          <w:color w:val="008000"/>
          <w:sz w:val="18"/>
        </w:rPr>
        <w:t>(977)</w:t>
      </w:r>
    </w:p>
    <w:p w:rsidR="00347EEB" w:rsidRDefault="00347EEB">
      <w:pPr>
        <w:pStyle w:val="SGGSHindi"/>
      </w:pPr>
      <w:r>
        <w:rPr>
          <w:cs/>
          <w:lang w:bidi="hi-IN"/>
        </w:rPr>
        <w:t>सुनि</w:t>
      </w:r>
      <w:r>
        <w:t xml:space="preserve"> </w:t>
      </w:r>
      <w:r>
        <w:rPr>
          <w:cs/>
          <w:lang w:bidi="hi-IN"/>
        </w:rPr>
        <w:t>अकथ</w:t>
      </w:r>
      <w:r>
        <w:t xml:space="preserve"> </w:t>
      </w:r>
      <w:r>
        <w:rPr>
          <w:cs/>
          <w:lang w:bidi="hi-IN"/>
        </w:rPr>
        <w:t>कथा</w:t>
      </w:r>
      <w:r>
        <w:t xml:space="preserve"> </w:t>
      </w:r>
      <w:r>
        <w:rPr>
          <w:cs/>
          <w:lang w:bidi="hi-IN"/>
        </w:rPr>
        <w:t>सुखवंती</w:t>
      </w:r>
      <w:r>
        <w:t xml:space="preserve"> </w:t>
      </w:r>
      <w:r>
        <w:rPr>
          <w:cs/>
          <w:lang w:bidi="hi-IN"/>
        </w:rPr>
        <w:t>॥</w:t>
      </w:r>
    </w:p>
    <w:p w:rsidR="00347EEB" w:rsidRDefault="00347EEB">
      <w:pPr>
        <w:pStyle w:val="SGGSRoman"/>
      </w:pPr>
      <w:r>
        <w:t>sun akath kathaa sukhvantee.</w:t>
      </w:r>
    </w:p>
    <w:p w:rsidR="00347EEB" w:rsidRDefault="00347EEB">
      <w:pPr>
        <w:pStyle w:val="SGGSTrans"/>
      </w:pPr>
      <w:r>
        <w:t>Listen to the Unspoken Speech of the peace-giving Lord.</w:t>
      </w:r>
    </w:p>
    <w:p w:rsidR="00347EEB" w:rsidRDefault="00347EEB">
      <w:pPr>
        <w:pStyle w:val="SGGSGurm"/>
      </w:pPr>
      <w:r>
        <w:rPr>
          <w:cs/>
        </w:rPr>
        <w:t xml:space="preserve">ਸਭ ਕਿਲਬਿਖ ਪਾਪ ਲਹੰਤੀ ॥ </w:t>
      </w:r>
      <w:r>
        <w:rPr>
          <w:color w:val="008000"/>
          <w:sz w:val="18"/>
        </w:rPr>
        <w:t>(977)</w:t>
      </w:r>
    </w:p>
    <w:p w:rsidR="00347EEB" w:rsidRDefault="00347EEB">
      <w:pPr>
        <w:pStyle w:val="SGGSHindi"/>
      </w:pPr>
      <w:r>
        <w:rPr>
          <w:cs/>
          <w:lang w:bidi="hi-IN"/>
        </w:rPr>
        <w:t>सभ</w:t>
      </w:r>
      <w:r>
        <w:t xml:space="preserve"> </w:t>
      </w:r>
      <w:r>
        <w:rPr>
          <w:cs/>
          <w:lang w:bidi="hi-IN"/>
        </w:rPr>
        <w:t>किलबिख</w:t>
      </w:r>
      <w:r>
        <w:t xml:space="preserve"> </w:t>
      </w:r>
      <w:r>
        <w:rPr>
          <w:cs/>
          <w:lang w:bidi="hi-IN"/>
        </w:rPr>
        <w:t>पाप</w:t>
      </w:r>
      <w:r>
        <w:t xml:space="preserve"> </w:t>
      </w:r>
      <w:r>
        <w:rPr>
          <w:cs/>
          <w:lang w:bidi="hi-IN"/>
        </w:rPr>
        <w:t>लहंती</w:t>
      </w:r>
      <w:r>
        <w:t xml:space="preserve"> </w:t>
      </w:r>
      <w:r>
        <w:rPr>
          <w:cs/>
          <w:lang w:bidi="hi-IN"/>
        </w:rPr>
        <w:t>॥</w:t>
      </w:r>
    </w:p>
    <w:p w:rsidR="00347EEB" w:rsidRDefault="00347EEB">
      <w:pPr>
        <w:pStyle w:val="SGGSRoman"/>
      </w:pPr>
      <w:r>
        <w:t>sabh kilbikh paap lahantee.</w:t>
      </w:r>
    </w:p>
    <w:p w:rsidR="00347EEB" w:rsidRDefault="00347EEB">
      <w:pPr>
        <w:pStyle w:val="SGGSTrans"/>
      </w:pPr>
      <w:r>
        <w:t>All sins will be washed away.</w:t>
      </w:r>
    </w:p>
    <w:p w:rsidR="00347EEB" w:rsidRDefault="00347EEB">
      <w:pPr>
        <w:pStyle w:val="SGGSGurm"/>
      </w:pPr>
      <w:r>
        <w:rPr>
          <w:cs/>
        </w:rPr>
        <w:t>ਹਰਿ ਹੋ ਹੋ ਹੋ ਲਿਖਤੁ ਲਿਖੰਤੀ ॥੧</w:t>
      </w:r>
      <w:r>
        <w:rPr>
          <w:cs/>
          <w:lang w:bidi="hi-IN"/>
        </w:rPr>
        <w:t xml:space="preserve">॥ </w:t>
      </w:r>
      <w:r>
        <w:t xml:space="preserve">ਰਹਾਉ ॥ </w:t>
      </w:r>
      <w:r>
        <w:rPr>
          <w:color w:val="008000"/>
          <w:sz w:val="18"/>
        </w:rPr>
        <w:t>(977)</w:t>
      </w:r>
    </w:p>
    <w:p w:rsidR="00347EEB" w:rsidRDefault="00347EEB">
      <w:pPr>
        <w:pStyle w:val="SGGSHindi"/>
      </w:pPr>
      <w:r>
        <w:rPr>
          <w:cs/>
          <w:lang w:bidi="hi-IN"/>
        </w:rPr>
        <w:t>हरि</w:t>
      </w:r>
      <w:r>
        <w:t xml:space="preserve"> </w:t>
      </w:r>
      <w:r>
        <w:rPr>
          <w:cs/>
          <w:lang w:bidi="hi-IN"/>
        </w:rPr>
        <w:t>हो</w:t>
      </w:r>
      <w:r>
        <w:t xml:space="preserve"> </w:t>
      </w:r>
      <w:r>
        <w:rPr>
          <w:cs/>
          <w:lang w:bidi="hi-IN"/>
        </w:rPr>
        <w:t>हो</w:t>
      </w:r>
      <w:r>
        <w:t xml:space="preserve"> </w:t>
      </w:r>
      <w:r>
        <w:rPr>
          <w:cs/>
          <w:lang w:bidi="hi-IN"/>
        </w:rPr>
        <w:t>हो</w:t>
      </w:r>
      <w:r>
        <w:t xml:space="preserve"> </w:t>
      </w:r>
      <w:r>
        <w:rPr>
          <w:cs/>
          <w:lang w:bidi="hi-IN"/>
        </w:rPr>
        <w:t>लिखतु</w:t>
      </w:r>
      <w:r>
        <w:t xml:space="preserve"> </w:t>
      </w:r>
      <w:r>
        <w:rPr>
          <w:cs/>
          <w:lang w:bidi="hi-IN"/>
        </w:rPr>
        <w:t>लिखंती</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ho ho ho likhat likhantee. ||1|| rahaa-o.</w:t>
      </w:r>
    </w:p>
    <w:p w:rsidR="00347EEB" w:rsidRDefault="00347EEB">
      <w:pPr>
        <w:pStyle w:val="SGGSTrans"/>
      </w:pPr>
      <w:r>
        <w:t>Meet with the Lord, according to your pre-ordained destiny. ||1||Pause||</w:t>
      </w:r>
    </w:p>
    <w:p w:rsidR="00347EEB" w:rsidRDefault="00347EEB">
      <w:pPr>
        <w:pStyle w:val="SGGSGurm"/>
      </w:pPr>
      <w:r>
        <w:rPr>
          <w:cs/>
        </w:rPr>
        <w:t xml:space="preserve">ਹਰਿ ਕੀਰਤਿ ਕਲਜੁਗ ਵਿਚਿ ਊਤਮ ਮਤਿ ਗੁਰਮਤਿ ਕਥਾ ਭਜੰਤੀ ॥ </w:t>
      </w:r>
      <w:r>
        <w:rPr>
          <w:color w:val="008000"/>
          <w:sz w:val="18"/>
        </w:rPr>
        <w:t>(977)</w:t>
      </w:r>
    </w:p>
    <w:p w:rsidR="00347EEB" w:rsidRDefault="00347EEB">
      <w:pPr>
        <w:pStyle w:val="SGGSHindi"/>
      </w:pPr>
      <w:r>
        <w:rPr>
          <w:cs/>
          <w:lang w:bidi="hi-IN"/>
        </w:rPr>
        <w:t>हरि</w:t>
      </w:r>
      <w:r>
        <w:t xml:space="preserve"> </w:t>
      </w:r>
      <w:r>
        <w:rPr>
          <w:cs/>
          <w:lang w:bidi="hi-IN"/>
        </w:rPr>
        <w:t>कीरति</w:t>
      </w:r>
      <w:r>
        <w:t xml:space="preserve"> </w:t>
      </w:r>
      <w:r>
        <w:rPr>
          <w:cs/>
          <w:lang w:bidi="hi-IN"/>
        </w:rPr>
        <w:t>कलजुग</w:t>
      </w:r>
      <w:r>
        <w:t xml:space="preserve"> </w:t>
      </w:r>
      <w:r>
        <w:rPr>
          <w:cs/>
          <w:lang w:bidi="hi-IN"/>
        </w:rPr>
        <w:t>विचि</w:t>
      </w:r>
      <w:r>
        <w:t xml:space="preserve"> </w:t>
      </w:r>
      <w:r>
        <w:rPr>
          <w:cs/>
          <w:lang w:bidi="hi-IN"/>
        </w:rPr>
        <w:t>ऊतम</w:t>
      </w:r>
      <w:r>
        <w:t xml:space="preserve"> </w:t>
      </w:r>
      <w:r>
        <w:rPr>
          <w:cs/>
          <w:lang w:bidi="hi-IN"/>
        </w:rPr>
        <w:t>मति</w:t>
      </w:r>
      <w:r>
        <w:t xml:space="preserve"> </w:t>
      </w:r>
      <w:r>
        <w:rPr>
          <w:cs/>
          <w:lang w:bidi="hi-IN"/>
        </w:rPr>
        <w:t>गुरमति</w:t>
      </w:r>
      <w:r>
        <w:t xml:space="preserve"> </w:t>
      </w:r>
      <w:r>
        <w:rPr>
          <w:cs/>
          <w:lang w:bidi="hi-IN"/>
        </w:rPr>
        <w:t>कथा</w:t>
      </w:r>
      <w:r>
        <w:t xml:space="preserve"> </w:t>
      </w:r>
      <w:r>
        <w:rPr>
          <w:cs/>
          <w:lang w:bidi="hi-IN"/>
        </w:rPr>
        <w:t>भजंती</w:t>
      </w:r>
      <w:r>
        <w:t xml:space="preserve"> </w:t>
      </w:r>
      <w:r>
        <w:rPr>
          <w:cs/>
          <w:lang w:bidi="hi-IN"/>
        </w:rPr>
        <w:t>॥</w:t>
      </w:r>
    </w:p>
    <w:p w:rsidR="00347EEB" w:rsidRDefault="00347EEB">
      <w:pPr>
        <w:pStyle w:val="SGGSRoman"/>
      </w:pPr>
      <w:r>
        <w:t>har keerat kaljug vich ootam mat gurmat kathaa bhajantee.</w:t>
      </w:r>
    </w:p>
    <w:p w:rsidR="00347EEB" w:rsidRDefault="00347EEB">
      <w:pPr>
        <w:pStyle w:val="SGGSTrans"/>
      </w:pPr>
      <w:r>
        <w:t>In this Dark Age of Kali Yuga, the Kirtan of the Lord's Praise is lofty and exalted. Following the Guru's Teachings, the intellect dwells on the sermon of the Lord.</w:t>
      </w:r>
    </w:p>
    <w:p w:rsidR="00347EEB" w:rsidRDefault="00347EEB">
      <w:pPr>
        <w:pStyle w:val="SGGSGurm"/>
      </w:pPr>
      <w:r>
        <w:rPr>
          <w:cs/>
        </w:rPr>
        <w:t>ਜਿਨਿ ਜਨਿ ਸੁਣੀ ਮਨੀ ਹੈ ਜਿਨਿ ਜਨਿ ਤਿਸੁ ਜਨ ਕੈ ਹਉ ਕੁਰਬਾਨੰਤੀ ॥੧</w:t>
      </w:r>
      <w:r>
        <w:rPr>
          <w:cs/>
          <w:lang w:bidi="hi-IN"/>
        </w:rPr>
        <w:t xml:space="preserve">॥ </w:t>
      </w:r>
      <w:r>
        <w:rPr>
          <w:color w:val="008000"/>
          <w:sz w:val="18"/>
        </w:rPr>
        <w:t>(977)</w:t>
      </w:r>
    </w:p>
    <w:p w:rsidR="00347EEB" w:rsidRDefault="00347EEB">
      <w:pPr>
        <w:pStyle w:val="SGGSHindi"/>
      </w:pPr>
      <w:r>
        <w:rPr>
          <w:cs/>
          <w:lang w:bidi="hi-IN"/>
        </w:rPr>
        <w:t>जिनि</w:t>
      </w:r>
      <w:r>
        <w:t xml:space="preserve"> </w:t>
      </w:r>
      <w:r>
        <w:rPr>
          <w:cs/>
          <w:lang w:bidi="hi-IN"/>
        </w:rPr>
        <w:t>जनि</w:t>
      </w:r>
      <w:r>
        <w:t xml:space="preserve"> </w:t>
      </w:r>
      <w:r>
        <w:rPr>
          <w:cs/>
          <w:lang w:bidi="hi-IN"/>
        </w:rPr>
        <w:t>सुणी</w:t>
      </w:r>
      <w:r>
        <w:t xml:space="preserve"> </w:t>
      </w:r>
      <w:r>
        <w:rPr>
          <w:cs/>
          <w:lang w:bidi="hi-IN"/>
        </w:rPr>
        <w:t>मनी</w:t>
      </w:r>
      <w:r>
        <w:t xml:space="preserve"> </w:t>
      </w:r>
      <w:r>
        <w:rPr>
          <w:cs/>
          <w:lang w:bidi="hi-IN"/>
        </w:rPr>
        <w:t>है</w:t>
      </w:r>
      <w:r>
        <w:t xml:space="preserve"> </w:t>
      </w:r>
      <w:r>
        <w:rPr>
          <w:cs/>
          <w:lang w:bidi="hi-IN"/>
        </w:rPr>
        <w:t>जिनि</w:t>
      </w:r>
      <w:r>
        <w:t xml:space="preserve"> </w:t>
      </w:r>
      <w:r>
        <w:rPr>
          <w:cs/>
          <w:lang w:bidi="hi-IN"/>
        </w:rPr>
        <w:t>जनि</w:t>
      </w:r>
      <w:r>
        <w:t xml:space="preserve"> </w:t>
      </w:r>
      <w:r>
        <w:rPr>
          <w:cs/>
          <w:lang w:bidi="hi-IN"/>
        </w:rPr>
        <w:t>तिसु</w:t>
      </w:r>
      <w:r>
        <w:t xml:space="preserve"> </w:t>
      </w:r>
      <w:r>
        <w:rPr>
          <w:cs/>
          <w:lang w:bidi="hi-IN"/>
        </w:rPr>
        <w:t>जन</w:t>
      </w:r>
      <w:r>
        <w:t xml:space="preserve"> </w:t>
      </w:r>
      <w:r>
        <w:rPr>
          <w:cs/>
          <w:lang w:bidi="hi-IN"/>
        </w:rPr>
        <w:t>कै</w:t>
      </w:r>
      <w:r>
        <w:t xml:space="preserve"> </w:t>
      </w:r>
      <w:r>
        <w:rPr>
          <w:cs/>
          <w:lang w:bidi="hi-IN"/>
        </w:rPr>
        <w:t>हउ</w:t>
      </w:r>
      <w:r>
        <w:t xml:space="preserve"> </w:t>
      </w:r>
      <w:r>
        <w:rPr>
          <w:cs/>
          <w:lang w:bidi="hi-IN"/>
        </w:rPr>
        <w:t>कुरबानंती</w:t>
      </w:r>
      <w:r>
        <w:t xml:space="preserve"> </w:t>
      </w:r>
      <w:r>
        <w:rPr>
          <w:cs/>
          <w:lang w:bidi="hi-IN"/>
        </w:rPr>
        <w:t>॥१॥</w:t>
      </w:r>
    </w:p>
    <w:p w:rsidR="00347EEB" w:rsidRDefault="00347EEB">
      <w:pPr>
        <w:pStyle w:val="SGGSRoman"/>
      </w:pPr>
      <w:r>
        <w:t>jin jan sunee manee hai jin jan tis jan kai ha-o kurbaanantee. ||1||</w:t>
      </w:r>
    </w:p>
    <w:p w:rsidR="00347EEB" w:rsidRDefault="00347EEB">
      <w:pPr>
        <w:pStyle w:val="SGGSTrans"/>
      </w:pPr>
      <w:r>
        <w:t>I am a sacrifice to that person who listens and believes. ||1||</w:t>
      </w:r>
    </w:p>
    <w:p w:rsidR="00347EEB" w:rsidRDefault="00347EEB">
      <w:pPr>
        <w:pStyle w:val="SGGSGurm"/>
      </w:pPr>
      <w:r>
        <w:rPr>
          <w:cs/>
        </w:rPr>
        <w:t xml:space="preserve">ਹਰਿ ਅਕਥ ਕਥਾ ਕਾ ਜਿਨਿ ਰਸੁ ਚਾਖਿਆ ਤਿਸੁ ਜਨ ਸਭ ਭੂਖ ਲਹੰਤੀ ॥ </w:t>
      </w:r>
      <w:r>
        <w:rPr>
          <w:color w:val="008000"/>
          <w:sz w:val="18"/>
        </w:rPr>
        <w:t>(977)</w:t>
      </w:r>
    </w:p>
    <w:p w:rsidR="00347EEB" w:rsidRDefault="00347EEB">
      <w:pPr>
        <w:pStyle w:val="SGGSHindi"/>
      </w:pPr>
      <w:r>
        <w:rPr>
          <w:cs/>
          <w:lang w:bidi="hi-IN"/>
        </w:rPr>
        <w:t>हरि</w:t>
      </w:r>
      <w:r>
        <w:t xml:space="preserve"> </w:t>
      </w:r>
      <w:r>
        <w:rPr>
          <w:cs/>
          <w:lang w:bidi="hi-IN"/>
        </w:rPr>
        <w:t>अकथ</w:t>
      </w:r>
      <w:r>
        <w:t xml:space="preserve"> </w:t>
      </w:r>
      <w:r>
        <w:rPr>
          <w:cs/>
          <w:lang w:bidi="hi-IN"/>
        </w:rPr>
        <w:t>कथा</w:t>
      </w:r>
      <w:r>
        <w:t xml:space="preserve"> </w:t>
      </w:r>
      <w:r>
        <w:rPr>
          <w:cs/>
          <w:lang w:bidi="hi-IN"/>
        </w:rPr>
        <w:t>का</w:t>
      </w:r>
      <w:r>
        <w:t xml:space="preserve"> </w:t>
      </w:r>
      <w:r>
        <w:rPr>
          <w:cs/>
          <w:lang w:bidi="hi-IN"/>
        </w:rPr>
        <w:t>जिनि</w:t>
      </w:r>
      <w:r>
        <w:t xml:space="preserve"> </w:t>
      </w:r>
      <w:r>
        <w:rPr>
          <w:cs/>
          <w:lang w:bidi="hi-IN"/>
        </w:rPr>
        <w:t>रसु</w:t>
      </w:r>
      <w:r>
        <w:t xml:space="preserve"> </w:t>
      </w:r>
      <w:r>
        <w:rPr>
          <w:cs/>
          <w:lang w:bidi="hi-IN"/>
        </w:rPr>
        <w:t>चाखिआ</w:t>
      </w:r>
      <w:r>
        <w:t xml:space="preserve"> </w:t>
      </w:r>
      <w:r>
        <w:rPr>
          <w:cs/>
          <w:lang w:bidi="hi-IN"/>
        </w:rPr>
        <w:t>तिसु</w:t>
      </w:r>
      <w:r>
        <w:t xml:space="preserve"> </w:t>
      </w:r>
      <w:r>
        <w:rPr>
          <w:cs/>
          <w:lang w:bidi="hi-IN"/>
        </w:rPr>
        <w:t>जन</w:t>
      </w:r>
      <w:r>
        <w:t xml:space="preserve"> </w:t>
      </w:r>
      <w:r>
        <w:rPr>
          <w:cs/>
          <w:lang w:bidi="hi-IN"/>
        </w:rPr>
        <w:t>सभ</w:t>
      </w:r>
      <w:r>
        <w:t xml:space="preserve"> </w:t>
      </w:r>
      <w:r>
        <w:rPr>
          <w:cs/>
          <w:lang w:bidi="hi-IN"/>
        </w:rPr>
        <w:t>भूख</w:t>
      </w:r>
      <w:r>
        <w:t xml:space="preserve"> </w:t>
      </w:r>
      <w:r>
        <w:rPr>
          <w:cs/>
          <w:lang w:bidi="hi-IN"/>
        </w:rPr>
        <w:t>लहंती</w:t>
      </w:r>
      <w:r>
        <w:t xml:space="preserve"> </w:t>
      </w:r>
      <w:r>
        <w:rPr>
          <w:cs/>
          <w:lang w:bidi="hi-IN"/>
        </w:rPr>
        <w:t>॥</w:t>
      </w:r>
    </w:p>
    <w:p w:rsidR="00347EEB" w:rsidRDefault="00347EEB">
      <w:pPr>
        <w:pStyle w:val="SGGSRoman"/>
      </w:pPr>
      <w:r>
        <w:t>har akath kathaa kaa jin ras chaakhi-aa tis jan sabh bhookh lahantee.</w:t>
      </w:r>
    </w:p>
    <w:p w:rsidR="00347EEB" w:rsidRDefault="00347EEB">
      <w:pPr>
        <w:pStyle w:val="SGGSTrans"/>
      </w:pPr>
      <w:r>
        <w:t>One who tastes the sublime essence of the Unspoken Speech of the Lord - all his hunger is satisfied.</w:t>
      </w:r>
    </w:p>
    <w:p w:rsidR="00347EEB" w:rsidRDefault="00347EEB">
      <w:pPr>
        <w:pStyle w:val="SGGSGurm"/>
      </w:pPr>
      <w:r>
        <w:rPr>
          <w:cs/>
        </w:rPr>
        <w:t>ਨਾਨਕ ਜਨ ਹਰਿ ਕਥਾ ਸੁਣਿ ਤ੍ਰਿਪਤੇ ਜਪਿ ਹਰਿ ਹਰਿ ਹਰਿ ਹੋਵੰਤੀ ॥੨</w:t>
      </w:r>
      <w:r>
        <w:rPr>
          <w:cs/>
          <w:lang w:bidi="hi-IN"/>
        </w:rPr>
        <w:t>॥</w:t>
      </w:r>
      <w:r>
        <w:t>੨</w:t>
      </w:r>
      <w:r>
        <w:rPr>
          <w:cs/>
        </w:rPr>
        <w:t>॥੮</w:t>
      </w:r>
      <w:r>
        <w:rPr>
          <w:cs/>
          <w:lang w:bidi="hi-IN"/>
        </w:rPr>
        <w:t xml:space="preserve">॥ </w:t>
      </w:r>
      <w:r>
        <w:rPr>
          <w:color w:val="008000"/>
          <w:sz w:val="18"/>
        </w:rPr>
        <w:t>(977)</w:t>
      </w:r>
    </w:p>
    <w:p w:rsidR="00347EEB" w:rsidRDefault="00347EEB">
      <w:pPr>
        <w:pStyle w:val="SGGSHindi"/>
      </w:pPr>
      <w:r>
        <w:rPr>
          <w:cs/>
          <w:lang w:bidi="hi-IN"/>
        </w:rPr>
        <w:t>नानक</w:t>
      </w:r>
      <w:r>
        <w:t xml:space="preserve"> </w:t>
      </w:r>
      <w:r>
        <w:rPr>
          <w:cs/>
          <w:lang w:bidi="hi-IN"/>
        </w:rPr>
        <w:t>जन</w:t>
      </w:r>
      <w:r>
        <w:t xml:space="preserve"> </w:t>
      </w:r>
      <w:r>
        <w:rPr>
          <w:cs/>
          <w:lang w:bidi="hi-IN"/>
        </w:rPr>
        <w:t>हरि</w:t>
      </w:r>
      <w:r>
        <w:t xml:space="preserve"> </w:t>
      </w:r>
      <w:r>
        <w:rPr>
          <w:cs/>
          <w:lang w:bidi="hi-IN"/>
        </w:rPr>
        <w:t>कथा</w:t>
      </w:r>
      <w:r>
        <w:t xml:space="preserve"> </w:t>
      </w:r>
      <w:r>
        <w:rPr>
          <w:cs/>
          <w:lang w:bidi="hi-IN"/>
        </w:rPr>
        <w:t>सुणि</w:t>
      </w:r>
      <w:r>
        <w:t xml:space="preserve"> </w:t>
      </w:r>
      <w:r>
        <w:rPr>
          <w:cs/>
          <w:lang w:bidi="hi-IN"/>
        </w:rPr>
        <w:t>त्रिपते</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होवंती</w:t>
      </w:r>
      <w:r>
        <w:t xml:space="preserve"> </w:t>
      </w:r>
      <w:r>
        <w:rPr>
          <w:cs/>
          <w:lang w:bidi="hi-IN"/>
        </w:rPr>
        <w:t>॥२॥२॥८॥</w:t>
      </w:r>
    </w:p>
    <w:p w:rsidR="00347EEB" w:rsidRDefault="00347EEB">
      <w:pPr>
        <w:pStyle w:val="SGGSRoman"/>
      </w:pPr>
      <w:r>
        <w:t>naanak jan har kathaa sun tariptai jap har har har hovantee. ||2||2||8||</w:t>
      </w:r>
    </w:p>
    <w:p w:rsidR="00347EEB" w:rsidRDefault="00347EEB">
      <w:pPr>
        <w:pStyle w:val="SGGSTrans"/>
      </w:pPr>
      <w:r>
        <w:t>Servant Nanak listens to the sermon of the Lord, and is satisfied; chanting the Lord's Name, Har, Har, Har, he has become like the Lord. ||2||2||8||</w:t>
      </w:r>
    </w:p>
    <w:p w:rsidR="00347EEB" w:rsidRDefault="00347EEB">
      <w:pPr>
        <w:pStyle w:val="SGGSGurm"/>
      </w:pPr>
      <w:r>
        <w:rPr>
          <w:cs/>
        </w:rPr>
        <w:t xml:space="preserve">ਨਟ ਮਹਲਾ ੪ </w:t>
      </w:r>
      <w:r>
        <w:rPr>
          <w:cs/>
          <w:lang w:bidi="hi-IN"/>
        </w:rPr>
        <w:t xml:space="preserve">॥ </w:t>
      </w:r>
      <w:r>
        <w:rPr>
          <w:color w:val="008000"/>
          <w:sz w:val="18"/>
        </w:rPr>
        <w:t>(977)</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ਕੋਈ ਆਨਿ ਸੁਨਾਵੈ ਹਰਿ ਕੀ ਹਰਿ ਗਾਲ ॥ </w:t>
      </w:r>
      <w:r>
        <w:rPr>
          <w:color w:val="008000"/>
          <w:sz w:val="18"/>
        </w:rPr>
        <w:t>(977)</w:t>
      </w:r>
    </w:p>
    <w:p w:rsidR="00347EEB" w:rsidRDefault="00347EEB">
      <w:pPr>
        <w:pStyle w:val="SGGSHindi"/>
      </w:pPr>
      <w:r>
        <w:rPr>
          <w:cs/>
          <w:lang w:bidi="hi-IN"/>
        </w:rPr>
        <w:t>कोई</w:t>
      </w:r>
      <w:r>
        <w:t xml:space="preserve"> </w:t>
      </w:r>
      <w:r>
        <w:rPr>
          <w:cs/>
          <w:lang w:bidi="hi-IN"/>
        </w:rPr>
        <w:t>आनि</w:t>
      </w:r>
      <w:r>
        <w:t xml:space="preserve"> </w:t>
      </w:r>
      <w:r>
        <w:rPr>
          <w:cs/>
          <w:lang w:bidi="hi-IN"/>
        </w:rPr>
        <w:t>सुनावै</w:t>
      </w:r>
      <w:r>
        <w:t xml:space="preserve"> </w:t>
      </w:r>
      <w:r>
        <w:rPr>
          <w:cs/>
          <w:lang w:bidi="hi-IN"/>
        </w:rPr>
        <w:t>हरि</w:t>
      </w:r>
      <w:r>
        <w:t xml:space="preserve"> </w:t>
      </w:r>
      <w:r>
        <w:rPr>
          <w:cs/>
          <w:lang w:bidi="hi-IN"/>
        </w:rPr>
        <w:t>की</w:t>
      </w:r>
      <w:r>
        <w:t xml:space="preserve"> </w:t>
      </w:r>
      <w:r>
        <w:rPr>
          <w:cs/>
          <w:lang w:bidi="hi-IN"/>
        </w:rPr>
        <w:t>हरि</w:t>
      </w:r>
      <w:r>
        <w:t xml:space="preserve"> </w:t>
      </w:r>
      <w:r>
        <w:rPr>
          <w:cs/>
          <w:lang w:bidi="hi-IN"/>
        </w:rPr>
        <w:t>गाल</w:t>
      </w:r>
      <w:r>
        <w:t xml:space="preserve"> </w:t>
      </w:r>
      <w:r>
        <w:rPr>
          <w:cs/>
          <w:lang w:bidi="hi-IN"/>
        </w:rPr>
        <w:t>॥</w:t>
      </w:r>
    </w:p>
    <w:p w:rsidR="00347EEB" w:rsidRDefault="00347EEB">
      <w:pPr>
        <w:pStyle w:val="SGGSRoman"/>
      </w:pPr>
      <w:r>
        <w:t>ko-ee aan sunaavai har kee har gaal.</w:t>
      </w:r>
    </w:p>
    <w:p w:rsidR="00347EEB" w:rsidRDefault="00347EEB">
      <w:pPr>
        <w:pStyle w:val="SGGSTrans"/>
      </w:pPr>
      <w:r>
        <w:t>If only someone would come and tell me the Lord's sermon.</w:t>
      </w:r>
    </w:p>
    <w:p w:rsidR="00347EEB" w:rsidRDefault="00347EEB">
      <w:pPr>
        <w:pStyle w:val="SGGSGurm"/>
      </w:pPr>
      <w:r>
        <w:rPr>
          <w:cs/>
        </w:rPr>
        <w:t xml:space="preserve">ਤਿਸ ਕਉ ਹਉ ਬਲਿ ਬਲਿ ਬਾਲ ॥ </w:t>
      </w:r>
      <w:r>
        <w:rPr>
          <w:color w:val="008000"/>
          <w:sz w:val="18"/>
        </w:rPr>
        <w:t>(977)</w:t>
      </w:r>
    </w:p>
    <w:p w:rsidR="00347EEB" w:rsidRDefault="00347EEB">
      <w:pPr>
        <w:pStyle w:val="SGGSHindi"/>
      </w:pPr>
      <w:r>
        <w:rPr>
          <w:cs/>
          <w:lang w:bidi="hi-IN"/>
        </w:rPr>
        <w:t>तिस</w:t>
      </w:r>
      <w:r>
        <w:t xml:space="preserve"> </w:t>
      </w:r>
      <w:r>
        <w:rPr>
          <w:cs/>
          <w:lang w:bidi="hi-IN"/>
        </w:rPr>
        <w:t>कउ</w:t>
      </w:r>
      <w:r>
        <w:t xml:space="preserve"> </w:t>
      </w:r>
      <w:r>
        <w:rPr>
          <w:cs/>
          <w:lang w:bidi="hi-IN"/>
        </w:rPr>
        <w:t>हउ</w:t>
      </w:r>
      <w:r>
        <w:t xml:space="preserve"> </w:t>
      </w:r>
      <w:r>
        <w:rPr>
          <w:cs/>
          <w:lang w:bidi="hi-IN"/>
        </w:rPr>
        <w:t>बलि</w:t>
      </w:r>
      <w:r>
        <w:t xml:space="preserve"> </w:t>
      </w:r>
      <w:r>
        <w:rPr>
          <w:cs/>
          <w:lang w:bidi="hi-IN"/>
        </w:rPr>
        <w:t>बलि</w:t>
      </w:r>
      <w:r>
        <w:t xml:space="preserve"> </w:t>
      </w:r>
      <w:r>
        <w:rPr>
          <w:cs/>
          <w:lang w:bidi="hi-IN"/>
        </w:rPr>
        <w:t>बाल</w:t>
      </w:r>
      <w:r>
        <w:t xml:space="preserve"> </w:t>
      </w:r>
      <w:r>
        <w:rPr>
          <w:cs/>
          <w:lang w:bidi="hi-IN"/>
        </w:rPr>
        <w:t>॥</w:t>
      </w:r>
    </w:p>
    <w:p w:rsidR="00347EEB" w:rsidRDefault="00347EEB">
      <w:pPr>
        <w:pStyle w:val="SGGSRoman"/>
      </w:pPr>
      <w:r>
        <w:t>tis ka-o ha-o bal bal baal.</w:t>
      </w:r>
    </w:p>
    <w:p w:rsidR="00347EEB" w:rsidRDefault="00347EEB">
      <w:pPr>
        <w:pStyle w:val="SGGSTrans"/>
      </w:pPr>
      <w:r>
        <w:t>I would be a sacrifice, a sacrifice, a sacrifice to him.</w:t>
      </w:r>
    </w:p>
    <w:p w:rsidR="00347EEB" w:rsidRDefault="00347EEB">
      <w:pPr>
        <w:pStyle w:val="SGGSGurm"/>
      </w:pPr>
      <w:r>
        <w:rPr>
          <w:cs/>
        </w:rPr>
        <w:t xml:space="preserve">ਸੋ ਹਰਿ ਜਨੁ ਹੈ ਭਲ ਭਾਲ ॥ </w:t>
      </w:r>
      <w:r>
        <w:rPr>
          <w:color w:val="008000"/>
          <w:sz w:val="18"/>
        </w:rPr>
        <w:t>(977)</w:t>
      </w:r>
    </w:p>
    <w:p w:rsidR="00347EEB" w:rsidRDefault="00347EEB">
      <w:pPr>
        <w:pStyle w:val="SGGSHindi"/>
      </w:pPr>
      <w:r>
        <w:rPr>
          <w:cs/>
          <w:lang w:bidi="hi-IN"/>
        </w:rPr>
        <w:t>सो</w:t>
      </w:r>
      <w:r>
        <w:t xml:space="preserve"> </w:t>
      </w:r>
      <w:r>
        <w:rPr>
          <w:cs/>
          <w:lang w:bidi="hi-IN"/>
        </w:rPr>
        <w:t>हरि</w:t>
      </w:r>
      <w:r>
        <w:t xml:space="preserve"> </w:t>
      </w:r>
      <w:r>
        <w:rPr>
          <w:cs/>
          <w:lang w:bidi="hi-IN"/>
        </w:rPr>
        <w:t>जनु</w:t>
      </w:r>
      <w:r>
        <w:t xml:space="preserve"> </w:t>
      </w:r>
      <w:r>
        <w:rPr>
          <w:cs/>
          <w:lang w:bidi="hi-IN"/>
        </w:rPr>
        <w:t>है</w:t>
      </w:r>
      <w:r>
        <w:t xml:space="preserve"> </w:t>
      </w:r>
      <w:r>
        <w:rPr>
          <w:cs/>
          <w:lang w:bidi="hi-IN"/>
        </w:rPr>
        <w:t>भल</w:t>
      </w:r>
      <w:r>
        <w:t xml:space="preserve"> </w:t>
      </w:r>
      <w:r>
        <w:rPr>
          <w:cs/>
          <w:lang w:bidi="hi-IN"/>
        </w:rPr>
        <w:t>भाल</w:t>
      </w:r>
      <w:r>
        <w:t xml:space="preserve"> </w:t>
      </w:r>
      <w:r>
        <w:rPr>
          <w:cs/>
          <w:lang w:bidi="hi-IN"/>
        </w:rPr>
        <w:t>॥</w:t>
      </w:r>
    </w:p>
    <w:p w:rsidR="00347EEB" w:rsidRDefault="00347EEB">
      <w:pPr>
        <w:pStyle w:val="SGGSRoman"/>
      </w:pPr>
      <w:r>
        <w:t>so har jan hai bhal bhaal.</w:t>
      </w:r>
    </w:p>
    <w:p w:rsidR="00347EEB" w:rsidRDefault="00347EEB">
      <w:pPr>
        <w:pStyle w:val="SGGSTrans"/>
      </w:pPr>
      <w:r>
        <w:t>That humble servant of the Lord is the best of the best.</w:t>
      </w:r>
    </w:p>
    <w:p w:rsidR="00347EEB" w:rsidRDefault="00347EEB">
      <w:pPr>
        <w:pStyle w:val="SGGSGurm"/>
      </w:pPr>
      <w:r>
        <w:rPr>
          <w:cs/>
        </w:rPr>
        <w:t>ਹਰਿ ਹੋ ਹੋ ਹੋ ਮੇਲਿ ਨਿਹਾਲ ॥੧</w:t>
      </w:r>
      <w:r>
        <w:rPr>
          <w:cs/>
          <w:lang w:bidi="hi-IN"/>
        </w:rPr>
        <w:t xml:space="preserve">॥ </w:t>
      </w:r>
      <w:r>
        <w:t xml:space="preserve">ਰਹਾਉ ॥ </w:t>
      </w:r>
      <w:r>
        <w:rPr>
          <w:color w:val="008000"/>
          <w:sz w:val="18"/>
        </w:rPr>
        <w:t>(978)</w:t>
      </w:r>
    </w:p>
    <w:p w:rsidR="00347EEB" w:rsidRDefault="00347EEB">
      <w:pPr>
        <w:pStyle w:val="SGGSHindi"/>
      </w:pPr>
      <w:r>
        <w:rPr>
          <w:cs/>
          <w:lang w:bidi="hi-IN"/>
        </w:rPr>
        <w:t>हरि</w:t>
      </w:r>
      <w:r>
        <w:t xml:space="preserve"> </w:t>
      </w:r>
      <w:r>
        <w:rPr>
          <w:cs/>
          <w:lang w:bidi="hi-IN"/>
        </w:rPr>
        <w:t>हो</w:t>
      </w:r>
      <w:r>
        <w:t xml:space="preserve"> </w:t>
      </w:r>
      <w:r>
        <w:rPr>
          <w:cs/>
          <w:lang w:bidi="hi-IN"/>
        </w:rPr>
        <w:t>हो</w:t>
      </w:r>
      <w:r>
        <w:t xml:space="preserve"> </w:t>
      </w:r>
      <w:r>
        <w:rPr>
          <w:cs/>
          <w:lang w:bidi="hi-IN"/>
        </w:rPr>
        <w:t>हो</w:t>
      </w:r>
      <w:r>
        <w:t xml:space="preserve"> </w:t>
      </w:r>
      <w:r>
        <w:rPr>
          <w:cs/>
          <w:lang w:bidi="hi-IN"/>
        </w:rPr>
        <w:t>मेलि</w:t>
      </w:r>
      <w:r>
        <w:t xml:space="preserve"> </w:t>
      </w:r>
      <w:r>
        <w:rPr>
          <w:cs/>
          <w:lang w:bidi="hi-IN"/>
        </w:rPr>
        <w:t>निहाल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ho ho ho mayl nihaal. ||1|| rahaa-o.</w:t>
      </w:r>
    </w:p>
    <w:p w:rsidR="00347EEB" w:rsidRDefault="00347EEB">
      <w:pPr>
        <w:pStyle w:val="SGGSTrans"/>
      </w:pPr>
      <w:r>
        <w:t>Meeting with the Lord, you be enraptured. ||1||Pause||</w:t>
      </w:r>
    </w:p>
    <w:p w:rsidR="00347EEB" w:rsidRDefault="00347EEB">
      <w:pPr>
        <w:pStyle w:val="SGGSGurm"/>
      </w:pPr>
      <w:r>
        <w:rPr>
          <w:cs/>
        </w:rPr>
        <w:t xml:space="preserve">ਹਰਿ ਕਾ ਮਾਰਗੁ ਗੁਰ ਸੰਤਿ ਬਤਾਇਓ ਗੁਰਿ ਚਾਲ ਦਿਖਾਈ ਹਰਿ ਚਾਲ ॥ </w:t>
      </w:r>
      <w:r>
        <w:rPr>
          <w:color w:val="008000"/>
          <w:sz w:val="18"/>
        </w:rPr>
        <w:t>(978)</w:t>
      </w:r>
    </w:p>
    <w:p w:rsidR="00347EEB" w:rsidRDefault="00347EEB">
      <w:pPr>
        <w:pStyle w:val="SGGSHindi"/>
      </w:pPr>
      <w:r>
        <w:rPr>
          <w:cs/>
          <w:lang w:bidi="hi-IN"/>
        </w:rPr>
        <w:t>हरि</w:t>
      </w:r>
      <w:r>
        <w:t xml:space="preserve"> </w:t>
      </w:r>
      <w:r>
        <w:rPr>
          <w:cs/>
          <w:lang w:bidi="hi-IN"/>
        </w:rPr>
        <w:t>का</w:t>
      </w:r>
      <w:r>
        <w:t xml:space="preserve"> </w:t>
      </w:r>
      <w:r>
        <w:rPr>
          <w:cs/>
          <w:lang w:bidi="hi-IN"/>
        </w:rPr>
        <w:t>मारगु</w:t>
      </w:r>
      <w:r>
        <w:t xml:space="preserve"> </w:t>
      </w:r>
      <w:r>
        <w:rPr>
          <w:cs/>
          <w:lang w:bidi="hi-IN"/>
        </w:rPr>
        <w:t>गुर</w:t>
      </w:r>
      <w:r>
        <w:t xml:space="preserve"> </w:t>
      </w:r>
      <w:r>
        <w:rPr>
          <w:cs/>
          <w:lang w:bidi="hi-IN"/>
        </w:rPr>
        <w:t>संति</w:t>
      </w:r>
      <w:r>
        <w:t xml:space="preserve"> </w:t>
      </w:r>
      <w:r>
        <w:rPr>
          <w:cs/>
          <w:lang w:bidi="hi-IN"/>
        </w:rPr>
        <w:t>बताइओ</w:t>
      </w:r>
      <w:r>
        <w:t xml:space="preserve"> </w:t>
      </w:r>
      <w:r>
        <w:rPr>
          <w:cs/>
          <w:lang w:bidi="hi-IN"/>
        </w:rPr>
        <w:t>गुरि</w:t>
      </w:r>
      <w:r>
        <w:t xml:space="preserve"> </w:t>
      </w:r>
      <w:r>
        <w:rPr>
          <w:cs/>
          <w:lang w:bidi="hi-IN"/>
        </w:rPr>
        <w:t>चाल</w:t>
      </w:r>
      <w:r>
        <w:t xml:space="preserve"> </w:t>
      </w:r>
      <w:r>
        <w:rPr>
          <w:cs/>
          <w:lang w:bidi="hi-IN"/>
        </w:rPr>
        <w:t>दिखाई</w:t>
      </w:r>
      <w:r>
        <w:t xml:space="preserve"> </w:t>
      </w:r>
      <w:r>
        <w:rPr>
          <w:cs/>
          <w:lang w:bidi="hi-IN"/>
        </w:rPr>
        <w:t>हरि</w:t>
      </w:r>
      <w:r>
        <w:t xml:space="preserve"> </w:t>
      </w:r>
      <w:r>
        <w:rPr>
          <w:cs/>
          <w:lang w:bidi="hi-IN"/>
        </w:rPr>
        <w:t>चाल</w:t>
      </w:r>
      <w:r>
        <w:t xml:space="preserve"> </w:t>
      </w:r>
      <w:r>
        <w:rPr>
          <w:cs/>
          <w:lang w:bidi="hi-IN"/>
        </w:rPr>
        <w:t>॥</w:t>
      </w:r>
    </w:p>
    <w:p w:rsidR="00347EEB" w:rsidRDefault="00347EEB">
      <w:pPr>
        <w:pStyle w:val="SGGSRoman"/>
      </w:pPr>
      <w:r>
        <w:t>har kaa maarag gur sant bataa-i-o gur chaal dikhaa-ee har chaal.</w:t>
      </w:r>
    </w:p>
    <w:p w:rsidR="00347EEB" w:rsidRDefault="00347EEB">
      <w:pPr>
        <w:pStyle w:val="SGGSTrans"/>
      </w:pPr>
      <w:r>
        <w:t>The Guru, the Saint, has shown me the Lord's Path. The Guru has shown me the way to walk on the Lord's Path.</w:t>
      </w:r>
    </w:p>
    <w:p w:rsidR="00347EEB" w:rsidRDefault="00347EEB">
      <w:pPr>
        <w:pStyle w:val="SGGSGurm"/>
      </w:pPr>
      <w:r>
        <w:rPr>
          <w:cs/>
        </w:rPr>
        <w:t>ਅੰਤਰਿ ਕਪਟੁ ਚੁਕਾਵਹੁ ਮੇਰੇ ਗੁਰਸਿਖਹੁ ਨਿਹਕਪਟ ਕਮਾਵਹੁ ਹਰਿ ਕੀ ਹਰਿ ਘਾਲ ਨਿਹਾਲ ਨਿਹਾਲ ਨਿਹਾਲ ॥੧</w:t>
      </w:r>
      <w:r>
        <w:rPr>
          <w:cs/>
          <w:lang w:bidi="hi-IN"/>
        </w:rPr>
        <w:t xml:space="preserve">॥ </w:t>
      </w:r>
      <w:r>
        <w:rPr>
          <w:color w:val="008000"/>
          <w:sz w:val="18"/>
        </w:rPr>
        <w:t>(978)</w:t>
      </w:r>
    </w:p>
    <w:p w:rsidR="00347EEB" w:rsidRDefault="00347EEB">
      <w:pPr>
        <w:pStyle w:val="SGGSHindi"/>
      </w:pPr>
      <w:r>
        <w:rPr>
          <w:cs/>
          <w:lang w:bidi="hi-IN"/>
        </w:rPr>
        <w:t>अंतरि</w:t>
      </w:r>
      <w:r>
        <w:t xml:space="preserve"> </w:t>
      </w:r>
      <w:r>
        <w:rPr>
          <w:cs/>
          <w:lang w:bidi="hi-IN"/>
        </w:rPr>
        <w:t>कपटु</w:t>
      </w:r>
      <w:r>
        <w:t xml:space="preserve"> </w:t>
      </w:r>
      <w:r>
        <w:rPr>
          <w:cs/>
          <w:lang w:bidi="hi-IN"/>
        </w:rPr>
        <w:t>चुकावहु</w:t>
      </w:r>
      <w:r>
        <w:t xml:space="preserve"> </w:t>
      </w:r>
      <w:r>
        <w:rPr>
          <w:cs/>
          <w:lang w:bidi="hi-IN"/>
        </w:rPr>
        <w:t>मेरे</w:t>
      </w:r>
      <w:r>
        <w:t xml:space="preserve"> </w:t>
      </w:r>
      <w:r>
        <w:rPr>
          <w:cs/>
          <w:lang w:bidi="hi-IN"/>
        </w:rPr>
        <w:t>गुरसिखहु</w:t>
      </w:r>
      <w:r>
        <w:t xml:space="preserve"> </w:t>
      </w:r>
      <w:r>
        <w:rPr>
          <w:cs/>
          <w:lang w:bidi="hi-IN"/>
        </w:rPr>
        <w:t>निहकपट</w:t>
      </w:r>
      <w:r>
        <w:t xml:space="preserve"> </w:t>
      </w:r>
      <w:r>
        <w:rPr>
          <w:cs/>
          <w:lang w:bidi="hi-IN"/>
        </w:rPr>
        <w:t>कमावहु</w:t>
      </w:r>
      <w:r>
        <w:t xml:space="preserve"> </w:t>
      </w:r>
      <w:r>
        <w:rPr>
          <w:cs/>
          <w:lang w:bidi="hi-IN"/>
        </w:rPr>
        <w:t>हरि</w:t>
      </w:r>
      <w:r>
        <w:t xml:space="preserve"> </w:t>
      </w:r>
      <w:r>
        <w:rPr>
          <w:cs/>
          <w:lang w:bidi="hi-IN"/>
        </w:rPr>
        <w:t>की</w:t>
      </w:r>
      <w:r>
        <w:t xml:space="preserve"> </w:t>
      </w:r>
      <w:r>
        <w:rPr>
          <w:cs/>
          <w:lang w:bidi="hi-IN"/>
        </w:rPr>
        <w:t>हरि</w:t>
      </w:r>
      <w:r>
        <w:t xml:space="preserve"> </w:t>
      </w:r>
      <w:r>
        <w:rPr>
          <w:cs/>
          <w:lang w:bidi="hi-IN"/>
        </w:rPr>
        <w:t>घाल</w:t>
      </w:r>
      <w:r>
        <w:t xml:space="preserve"> </w:t>
      </w:r>
      <w:r>
        <w:rPr>
          <w:cs/>
          <w:lang w:bidi="hi-IN"/>
        </w:rPr>
        <w:t>निहाल</w:t>
      </w:r>
      <w:r>
        <w:t xml:space="preserve"> </w:t>
      </w:r>
      <w:r>
        <w:rPr>
          <w:cs/>
          <w:lang w:bidi="hi-IN"/>
        </w:rPr>
        <w:t>निहाल</w:t>
      </w:r>
      <w:r>
        <w:t xml:space="preserve"> </w:t>
      </w:r>
      <w:r>
        <w:rPr>
          <w:cs/>
          <w:lang w:bidi="hi-IN"/>
        </w:rPr>
        <w:t>निहाल</w:t>
      </w:r>
      <w:r>
        <w:t xml:space="preserve"> </w:t>
      </w:r>
      <w:r>
        <w:rPr>
          <w:cs/>
          <w:lang w:bidi="hi-IN"/>
        </w:rPr>
        <w:t>॥१॥</w:t>
      </w:r>
    </w:p>
    <w:p w:rsidR="00347EEB" w:rsidRDefault="00347EEB">
      <w:pPr>
        <w:pStyle w:val="SGGSRoman"/>
      </w:pPr>
      <w:r>
        <w:t>antar kapat chukaavahu mayray gursikhahu nihakpat kamaavahu har kee har ghaal nihaal nihaal nihaal. ||1||</w:t>
      </w:r>
    </w:p>
    <w:p w:rsidR="00347EEB" w:rsidRDefault="00347EEB">
      <w:pPr>
        <w:pStyle w:val="SGGSTrans"/>
      </w:pPr>
      <w:r>
        <w:t>Cast out deception from within yourself, O my Gursikhs, and without deception, serve the Lord. You shall be enraptured, enraptured, enraptured. ||1||</w:t>
      </w:r>
    </w:p>
    <w:p w:rsidR="00347EEB" w:rsidRDefault="00347EEB">
      <w:pPr>
        <w:pStyle w:val="SGGSGurm"/>
      </w:pPr>
      <w:r>
        <w:rPr>
          <w:cs/>
        </w:rPr>
        <w:t xml:space="preserve">ਤੇ ਗੁਰ ਕੇ ਸਿਖ ਮੇਰੇ ਹਰਿ ਪ੍ਰਭਿ ਭਾਏ ਜਿਨਾ ਹਰਿ ਪ੍ਰਭੁ ਜਾਨਿਓ ਮੇਰਾ ਨਾਲਿ ॥ </w:t>
      </w:r>
      <w:r>
        <w:rPr>
          <w:color w:val="008000"/>
          <w:sz w:val="18"/>
        </w:rPr>
        <w:t>(978)</w:t>
      </w:r>
    </w:p>
    <w:p w:rsidR="00347EEB" w:rsidRDefault="00347EEB">
      <w:pPr>
        <w:pStyle w:val="SGGSHindi"/>
      </w:pPr>
      <w:r>
        <w:rPr>
          <w:cs/>
          <w:lang w:bidi="hi-IN"/>
        </w:rPr>
        <w:t>ते</w:t>
      </w:r>
      <w:r>
        <w:t xml:space="preserve"> </w:t>
      </w:r>
      <w:r>
        <w:rPr>
          <w:cs/>
          <w:lang w:bidi="hi-IN"/>
        </w:rPr>
        <w:t>गुर</w:t>
      </w:r>
      <w:r>
        <w:t xml:space="preserve"> </w:t>
      </w:r>
      <w:r>
        <w:rPr>
          <w:cs/>
          <w:lang w:bidi="hi-IN"/>
        </w:rPr>
        <w:t>के</w:t>
      </w:r>
      <w:r>
        <w:t xml:space="preserve"> </w:t>
      </w:r>
      <w:r>
        <w:rPr>
          <w:cs/>
          <w:lang w:bidi="hi-IN"/>
        </w:rPr>
        <w:t>सिख</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भाए</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जानिओ</w:t>
      </w:r>
      <w:r>
        <w:t xml:space="preserve"> </w:t>
      </w:r>
      <w:r>
        <w:rPr>
          <w:cs/>
          <w:lang w:bidi="hi-IN"/>
        </w:rPr>
        <w:t>मेरा</w:t>
      </w:r>
      <w:r>
        <w:t xml:space="preserve"> </w:t>
      </w:r>
      <w:r>
        <w:rPr>
          <w:cs/>
          <w:lang w:bidi="hi-IN"/>
        </w:rPr>
        <w:t>नालि</w:t>
      </w:r>
      <w:r>
        <w:t xml:space="preserve"> </w:t>
      </w:r>
      <w:r>
        <w:rPr>
          <w:cs/>
          <w:lang w:bidi="hi-IN"/>
        </w:rPr>
        <w:t>॥</w:t>
      </w:r>
    </w:p>
    <w:p w:rsidR="00347EEB" w:rsidRDefault="00347EEB">
      <w:pPr>
        <w:pStyle w:val="SGGSRoman"/>
      </w:pPr>
      <w:r>
        <w:t>tay gur kay sikh mayray har parabh bhaa-ay jinaa har parabh jaani-o mayraa naal.</w:t>
      </w:r>
    </w:p>
    <w:p w:rsidR="00347EEB" w:rsidRDefault="00347EEB">
      <w:pPr>
        <w:pStyle w:val="SGGSTrans"/>
      </w:pPr>
      <w:r>
        <w:t>Those Sikhs of the Guru, who realize that my Lord God is with them, are pleasing to my Lord God.</w:t>
      </w:r>
    </w:p>
    <w:p w:rsidR="00347EEB" w:rsidRDefault="00347EEB">
      <w:pPr>
        <w:pStyle w:val="SGGSGurm"/>
      </w:pPr>
      <w:r>
        <w:rPr>
          <w:cs/>
        </w:rPr>
        <w:t>ਜਨ ਨਾਨਕ ਕਉ ਮਤਿ ਹਰਿ ਪ੍ਰਭਿ ਦੀਨੀ ਹਰਿ ਦੇਖਿ ਨਿਕਟਿ ਹਦੂਰਿ ਨਿਹਾਲ ਨਿਹਾਲ ਨਿਹਾਲ ਨਿਹਾਲ ॥੨</w:t>
      </w:r>
      <w:r>
        <w:rPr>
          <w:cs/>
          <w:lang w:bidi="hi-IN"/>
        </w:rPr>
        <w:t>॥</w:t>
      </w:r>
      <w:r>
        <w:t>੩</w:t>
      </w:r>
      <w:r>
        <w:rPr>
          <w:cs/>
        </w:rPr>
        <w:t>॥੯</w:t>
      </w:r>
      <w:r>
        <w:rPr>
          <w:cs/>
          <w:lang w:bidi="hi-IN"/>
        </w:rPr>
        <w:t xml:space="preserve">॥ </w:t>
      </w:r>
      <w:r>
        <w:rPr>
          <w:color w:val="008000"/>
          <w:sz w:val="18"/>
        </w:rPr>
        <w:t>(978)</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मति</w:t>
      </w:r>
      <w:r>
        <w:t xml:space="preserve"> </w:t>
      </w:r>
      <w:r>
        <w:rPr>
          <w:cs/>
          <w:lang w:bidi="hi-IN"/>
        </w:rPr>
        <w:t>हरि</w:t>
      </w:r>
      <w:r>
        <w:t xml:space="preserve"> </w:t>
      </w:r>
      <w:r>
        <w:rPr>
          <w:cs/>
          <w:lang w:bidi="hi-IN"/>
        </w:rPr>
        <w:t>प्रभि</w:t>
      </w:r>
      <w:r>
        <w:t xml:space="preserve"> </w:t>
      </w:r>
      <w:r>
        <w:rPr>
          <w:cs/>
          <w:lang w:bidi="hi-IN"/>
        </w:rPr>
        <w:t>दीनी</w:t>
      </w:r>
      <w:r>
        <w:t xml:space="preserve"> </w:t>
      </w:r>
      <w:r>
        <w:rPr>
          <w:cs/>
          <w:lang w:bidi="hi-IN"/>
        </w:rPr>
        <w:t>हरि</w:t>
      </w:r>
      <w:r>
        <w:t xml:space="preserve"> </w:t>
      </w:r>
      <w:r>
        <w:rPr>
          <w:cs/>
          <w:lang w:bidi="hi-IN"/>
        </w:rPr>
        <w:t>देखि</w:t>
      </w:r>
      <w:r>
        <w:t xml:space="preserve"> </w:t>
      </w:r>
      <w:r>
        <w:rPr>
          <w:cs/>
          <w:lang w:bidi="hi-IN"/>
        </w:rPr>
        <w:t>निकटि</w:t>
      </w:r>
      <w:r>
        <w:t xml:space="preserve"> </w:t>
      </w:r>
      <w:r>
        <w:rPr>
          <w:cs/>
          <w:lang w:bidi="hi-IN"/>
        </w:rPr>
        <w:t>हदूरि</w:t>
      </w:r>
      <w:r>
        <w:t xml:space="preserve"> </w:t>
      </w:r>
      <w:r>
        <w:rPr>
          <w:cs/>
          <w:lang w:bidi="hi-IN"/>
        </w:rPr>
        <w:t>निहाल</w:t>
      </w:r>
      <w:r>
        <w:t xml:space="preserve"> </w:t>
      </w:r>
      <w:r>
        <w:rPr>
          <w:cs/>
          <w:lang w:bidi="hi-IN"/>
        </w:rPr>
        <w:t>निहाल</w:t>
      </w:r>
      <w:r>
        <w:t xml:space="preserve"> </w:t>
      </w:r>
      <w:r>
        <w:rPr>
          <w:cs/>
          <w:lang w:bidi="hi-IN"/>
        </w:rPr>
        <w:t>निहाल</w:t>
      </w:r>
      <w:r>
        <w:t xml:space="preserve"> </w:t>
      </w:r>
      <w:r>
        <w:rPr>
          <w:cs/>
          <w:lang w:bidi="hi-IN"/>
        </w:rPr>
        <w:t>निहाल</w:t>
      </w:r>
      <w:r>
        <w:t xml:space="preserve"> </w:t>
      </w:r>
      <w:r>
        <w:rPr>
          <w:cs/>
          <w:lang w:bidi="hi-IN"/>
        </w:rPr>
        <w:t>॥२॥३॥९॥</w:t>
      </w:r>
    </w:p>
    <w:p w:rsidR="00347EEB" w:rsidRDefault="00347EEB">
      <w:pPr>
        <w:pStyle w:val="SGGSRoman"/>
      </w:pPr>
      <w:r>
        <w:t>jan naanak ka-o mat har parabh deenee har daykh nikat hadoor nihaal nihaal nihaal nihaal. ||2||3||9||</w:t>
      </w:r>
    </w:p>
    <w:p w:rsidR="00347EEB" w:rsidRDefault="00347EEB">
      <w:pPr>
        <w:pStyle w:val="SGGSTrans"/>
      </w:pPr>
      <w:r>
        <w:t>The Lord God has blessed servant Nanak with understanding; seeing his Lord hear at hand, his is enraptured, enraptured, enraptured, enraptured. ||2||3||9||</w:t>
      </w:r>
    </w:p>
    <w:p w:rsidR="00347EEB" w:rsidRDefault="00347EEB">
      <w:pPr>
        <w:pStyle w:val="SGGSGurm"/>
      </w:pPr>
      <w:r>
        <w:rPr>
          <w:cs/>
        </w:rPr>
        <w:t xml:space="preserve">ਨਟ ਅਸਟਪਦੀਆ ਮਹਲਾ ੪ </w:t>
      </w:r>
      <w:r>
        <w:rPr>
          <w:color w:val="008000"/>
          <w:sz w:val="18"/>
        </w:rPr>
        <w:t>(980)</w:t>
      </w:r>
    </w:p>
    <w:p w:rsidR="00347EEB" w:rsidRDefault="00347EEB">
      <w:pPr>
        <w:pStyle w:val="SGGSHindi"/>
      </w:pPr>
      <w:r>
        <w:rPr>
          <w:cs/>
          <w:lang w:bidi="hi-IN"/>
        </w:rPr>
        <w:t>नट</w:t>
      </w:r>
      <w:r>
        <w:t xml:space="preserve"> </w:t>
      </w:r>
      <w:r>
        <w:rPr>
          <w:cs/>
          <w:lang w:bidi="hi-IN"/>
        </w:rPr>
        <w:t>असटपदीआ</w:t>
      </w:r>
      <w:r>
        <w:t xml:space="preserve"> </w:t>
      </w:r>
      <w:r>
        <w:rPr>
          <w:cs/>
          <w:lang w:bidi="hi-IN"/>
        </w:rPr>
        <w:t>महला</w:t>
      </w:r>
      <w:r>
        <w:t xml:space="preserve"> </w:t>
      </w:r>
      <w:r>
        <w:rPr>
          <w:cs/>
          <w:lang w:bidi="hi-IN"/>
        </w:rPr>
        <w:t>४</w:t>
      </w:r>
    </w:p>
    <w:p w:rsidR="00347EEB" w:rsidRDefault="00347EEB">
      <w:pPr>
        <w:pStyle w:val="SGGSRoman"/>
      </w:pPr>
      <w:r>
        <w:t>nat asatpadee-aa mehlaa 4</w:t>
      </w:r>
    </w:p>
    <w:p w:rsidR="00347EEB" w:rsidRDefault="00347EEB">
      <w:pPr>
        <w:pStyle w:val="SGGSTrans"/>
      </w:pPr>
      <w:r>
        <w:t>Nat Ashtapadees, Fourth Mehl:</w:t>
      </w:r>
    </w:p>
    <w:p w:rsidR="00347EEB" w:rsidRDefault="00347EEB">
      <w:pPr>
        <w:pStyle w:val="SGGSGurm"/>
      </w:pPr>
      <w:r>
        <w:rPr>
          <w:cs/>
        </w:rPr>
        <w:t xml:space="preserve">ੴ ਸਤਿਗੁਰ ਪ੍ਰਸਾਦਿ ॥ </w:t>
      </w:r>
      <w:r>
        <w:rPr>
          <w:color w:val="008000"/>
          <w:sz w:val="18"/>
        </w:rPr>
        <w:t>(980)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ਰਾਮ ਮੇਰੇ ਮਨਿ ਤਨਿ ਨਾਮੁ ਅਧਾਰੇ ॥ </w:t>
      </w:r>
      <w:r>
        <w:rPr>
          <w:color w:val="008000"/>
          <w:sz w:val="18"/>
        </w:rPr>
        <w:t>(980)</w:t>
      </w:r>
    </w:p>
    <w:p w:rsidR="00347EEB" w:rsidRDefault="00347EEB">
      <w:pPr>
        <w:pStyle w:val="SGGSHindi"/>
      </w:pPr>
      <w:r>
        <w:rPr>
          <w:cs/>
          <w:lang w:bidi="hi-IN"/>
        </w:rPr>
        <w:t>राम</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नामु</w:t>
      </w:r>
      <w:r>
        <w:t xml:space="preserve"> </w:t>
      </w:r>
      <w:r>
        <w:rPr>
          <w:cs/>
          <w:lang w:bidi="hi-IN"/>
        </w:rPr>
        <w:t>अधारे</w:t>
      </w:r>
      <w:r>
        <w:t xml:space="preserve"> </w:t>
      </w:r>
      <w:r>
        <w:rPr>
          <w:cs/>
          <w:lang w:bidi="hi-IN"/>
        </w:rPr>
        <w:t>॥</w:t>
      </w:r>
    </w:p>
    <w:p w:rsidR="00347EEB" w:rsidRDefault="00347EEB">
      <w:pPr>
        <w:pStyle w:val="SGGSRoman"/>
      </w:pPr>
      <w:r>
        <w:t>raam mayray man tan naam aDhaaray.</w:t>
      </w:r>
    </w:p>
    <w:p w:rsidR="00347EEB" w:rsidRDefault="00347EEB">
      <w:pPr>
        <w:pStyle w:val="SGGSTrans"/>
      </w:pPr>
      <w:r>
        <w:t>O Lord, Your Name is the support of my mind and body.</w:t>
      </w:r>
    </w:p>
    <w:p w:rsidR="00347EEB" w:rsidRDefault="00347EEB">
      <w:pPr>
        <w:pStyle w:val="SGGSGurm"/>
      </w:pPr>
      <w:r>
        <w:rPr>
          <w:cs/>
        </w:rPr>
        <w:t>ਖਿਨੁ ਪਲੁ ਰਹਿ ਨ ਸਕਉ ਬਿਨੁ ਸੇਵਾ ਮੈ ਗੁਰਮਤਿ ਨਾਮੁ ਸਮ੍ਹ੍ਹਾਰੇ</w:t>
      </w:r>
      <w:r>
        <w:rPr>
          <w:cs/>
          <w:lang w:bidi="hi-IN"/>
        </w:rPr>
        <w:t xml:space="preserve"> ॥</w:t>
      </w:r>
      <w:r>
        <w:t>੧</w:t>
      </w:r>
      <w:r>
        <w:rPr>
          <w:cs/>
        </w:rPr>
        <w:t xml:space="preserve">॥ ਰਹਾਉ ॥ </w:t>
      </w:r>
      <w:r>
        <w:rPr>
          <w:color w:val="008000"/>
          <w:sz w:val="18"/>
        </w:rPr>
        <w:t>(980)</w:t>
      </w:r>
    </w:p>
    <w:p w:rsidR="00347EEB" w:rsidRDefault="00347EEB">
      <w:pPr>
        <w:pStyle w:val="SGGSHindi"/>
      </w:pPr>
      <w:r>
        <w:rPr>
          <w:cs/>
          <w:lang w:bidi="hi-IN"/>
        </w:rPr>
        <w:t>खिनु</w:t>
      </w:r>
      <w:r>
        <w:t xml:space="preserve"> </w:t>
      </w:r>
      <w:r>
        <w:rPr>
          <w:cs/>
          <w:lang w:bidi="hi-IN"/>
        </w:rPr>
        <w:t>पलु</w:t>
      </w:r>
      <w:r>
        <w:t xml:space="preserve"> </w:t>
      </w:r>
      <w:r>
        <w:rPr>
          <w:cs/>
          <w:lang w:bidi="hi-IN"/>
        </w:rPr>
        <w:t>रहि</w:t>
      </w:r>
      <w:r>
        <w:t xml:space="preserve"> </w:t>
      </w:r>
      <w:r>
        <w:rPr>
          <w:cs/>
          <w:lang w:bidi="hi-IN"/>
        </w:rPr>
        <w:t>न</w:t>
      </w:r>
      <w:r>
        <w:t xml:space="preserve"> </w:t>
      </w:r>
      <w:r>
        <w:rPr>
          <w:cs/>
          <w:lang w:bidi="hi-IN"/>
        </w:rPr>
        <w:t>सकउ</w:t>
      </w:r>
      <w:r>
        <w:t xml:space="preserve"> </w:t>
      </w:r>
      <w:r>
        <w:rPr>
          <w:cs/>
          <w:lang w:bidi="hi-IN"/>
        </w:rPr>
        <w:t>बिनु</w:t>
      </w:r>
      <w:r>
        <w:t xml:space="preserve"> </w:t>
      </w:r>
      <w:r>
        <w:rPr>
          <w:cs/>
          <w:lang w:bidi="hi-IN"/>
        </w:rPr>
        <w:t>सेवा</w:t>
      </w:r>
      <w:r>
        <w:t xml:space="preserve"> </w:t>
      </w:r>
      <w:r>
        <w:rPr>
          <w:cs/>
          <w:lang w:bidi="hi-IN"/>
        </w:rPr>
        <w:t>मै</w:t>
      </w:r>
      <w:r>
        <w:t xml:space="preserve"> </w:t>
      </w:r>
      <w:r>
        <w:rPr>
          <w:cs/>
          <w:lang w:bidi="hi-IN"/>
        </w:rPr>
        <w:t>गुरमति</w:t>
      </w:r>
      <w:r>
        <w:t xml:space="preserve"> </w:t>
      </w:r>
      <w:r>
        <w:rPr>
          <w:cs/>
          <w:lang w:bidi="hi-IN"/>
        </w:rPr>
        <w:t>नामु</w:t>
      </w:r>
      <w:r>
        <w:t xml:space="preserve"> </w:t>
      </w:r>
      <w:r>
        <w:rPr>
          <w:cs/>
          <w:lang w:bidi="hi-IN"/>
        </w:rPr>
        <w:t>सम्हारे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khin pal reh na saka-o bin sayvaa mai gurmat naam sam</w:t>
      </w:r>
      <w:r>
        <w:rPr>
          <w:vertAlign w:val="superscript"/>
        </w:rPr>
        <w:t>H</w:t>
      </w:r>
      <w:r>
        <w:t>aaray. ||1|| rahaa-o.</w:t>
      </w:r>
    </w:p>
    <w:p w:rsidR="00347EEB" w:rsidRDefault="00347EEB">
      <w:pPr>
        <w:pStyle w:val="SGGSTrans"/>
      </w:pPr>
      <w:r>
        <w:t>I cannot survive for a moment, even for an instant, without serving You. Following the Guru's Teachings, I dwell upon the Naam, the Name of the Lord. ||1||Pause||</w:t>
      </w:r>
    </w:p>
    <w:p w:rsidR="00347EEB" w:rsidRDefault="00347EEB">
      <w:pPr>
        <w:pStyle w:val="SGGSGurm"/>
      </w:pPr>
      <w:r>
        <w:rPr>
          <w:cs/>
        </w:rPr>
        <w:t xml:space="preserve">ਹਰਿ ਹਰਿ ਹਰਿ ਹਰਿ ਹਰਿ ਮਨਿ ਧਿਆਵਹੁ ਮੈ ਹਰਿ ਹਰਿ ਨਾਮੁ ਪਿਆਰੇ ॥ </w:t>
      </w:r>
      <w:r>
        <w:rPr>
          <w:color w:val="008000"/>
          <w:sz w:val="18"/>
        </w:rPr>
        <w:t>(980)</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धिआवहु</w:t>
      </w:r>
      <w:r>
        <w:t xml:space="preserve"> </w:t>
      </w: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पिआरे</w:t>
      </w:r>
      <w:r>
        <w:t xml:space="preserve"> </w:t>
      </w:r>
      <w:r>
        <w:rPr>
          <w:cs/>
          <w:lang w:bidi="hi-IN"/>
        </w:rPr>
        <w:t>॥</w:t>
      </w:r>
    </w:p>
    <w:p w:rsidR="00347EEB" w:rsidRDefault="00347EEB">
      <w:pPr>
        <w:pStyle w:val="SGGSRoman"/>
      </w:pPr>
      <w:r>
        <w:t>har har har har har man Dhi-aavahu mai har har naam pi-aaray.</w:t>
      </w:r>
    </w:p>
    <w:p w:rsidR="00347EEB" w:rsidRDefault="00347EEB">
      <w:pPr>
        <w:pStyle w:val="SGGSTrans"/>
      </w:pPr>
      <w:r>
        <w:t>Within my mind, I meditate on the Lord, Har, Har, Har, Har, Har. The Name of the Lord, Har, Har, is so dear to me.</w:t>
      </w:r>
    </w:p>
    <w:p w:rsidR="00347EEB" w:rsidRDefault="00347EEB">
      <w:pPr>
        <w:pStyle w:val="SGGSGurm"/>
      </w:pPr>
      <w:r>
        <w:rPr>
          <w:cs/>
        </w:rPr>
        <w:t>ਦੀਨ ਦਇਆਲ ਭਏ ਪ੍ਰਭ ਠਾਕੁਰ ਗੁਰ ਕੈ ਸਬਦਿ ਸਵਾਰੇ ॥੧</w:t>
      </w:r>
      <w:r>
        <w:rPr>
          <w:cs/>
          <w:lang w:bidi="hi-IN"/>
        </w:rPr>
        <w:t xml:space="preserve">॥ </w:t>
      </w:r>
      <w:r>
        <w:rPr>
          <w:color w:val="008000"/>
          <w:sz w:val="18"/>
        </w:rPr>
        <w:t>(980)</w:t>
      </w:r>
    </w:p>
    <w:p w:rsidR="00347EEB" w:rsidRDefault="00347EEB">
      <w:pPr>
        <w:pStyle w:val="SGGSHindi"/>
      </w:pPr>
      <w:r>
        <w:rPr>
          <w:cs/>
          <w:lang w:bidi="hi-IN"/>
        </w:rPr>
        <w:t>दीन</w:t>
      </w:r>
      <w:r>
        <w:t xml:space="preserve"> </w:t>
      </w:r>
      <w:r>
        <w:rPr>
          <w:cs/>
          <w:lang w:bidi="hi-IN"/>
        </w:rPr>
        <w:t>दइआल</w:t>
      </w:r>
      <w:r>
        <w:t xml:space="preserve"> </w:t>
      </w:r>
      <w:r>
        <w:rPr>
          <w:cs/>
          <w:lang w:bidi="hi-IN"/>
        </w:rPr>
        <w:t>भए</w:t>
      </w:r>
      <w:r>
        <w:t xml:space="preserve"> </w:t>
      </w:r>
      <w:r>
        <w:rPr>
          <w:cs/>
          <w:lang w:bidi="hi-IN"/>
        </w:rPr>
        <w:t>प्रभ</w:t>
      </w:r>
      <w:r>
        <w:t xml:space="preserve"> </w:t>
      </w:r>
      <w:r>
        <w:rPr>
          <w:cs/>
          <w:lang w:bidi="hi-IN"/>
        </w:rPr>
        <w:t>ठाकुर</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सवारे</w:t>
      </w:r>
      <w:r>
        <w:t xml:space="preserve"> </w:t>
      </w:r>
      <w:r>
        <w:rPr>
          <w:cs/>
          <w:lang w:bidi="hi-IN"/>
        </w:rPr>
        <w:t>॥१॥</w:t>
      </w:r>
    </w:p>
    <w:p w:rsidR="00347EEB" w:rsidRDefault="00347EEB">
      <w:pPr>
        <w:pStyle w:val="SGGSRoman"/>
      </w:pPr>
      <w:r>
        <w:t>deen da-i-aal bha-ay parabh thaakur gur kai sabad savaaray. ||1||</w:t>
      </w:r>
    </w:p>
    <w:p w:rsidR="00347EEB" w:rsidRDefault="00347EEB">
      <w:pPr>
        <w:pStyle w:val="SGGSTrans"/>
      </w:pPr>
      <w:r>
        <w:t>When God, my Lord and Master, became merciful to me the meek one, I was exalted by the Word of the Guru's Shabad. ||1||</w:t>
      </w:r>
    </w:p>
    <w:p w:rsidR="00347EEB" w:rsidRDefault="00347EEB">
      <w:pPr>
        <w:pStyle w:val="SGGSGurm"/>
      </w:pPr>
      <w:r>
        <w:rPr>
          <w:cs/>
        </w:rPr>
        <w:t xml:space="preserve">ਮਧਸੂਦਨ ਜਗਜੀਵਨ ਮਾਧੋ ਮੇਰੇ ਠਾਕੁਰ ਅਗਮ ਅਪਾਰੇ ॥ </w:t>
      </w:r>
      <w:r>
        <w:rPr>
          <w:color w:val="008000"/>
          <w:sz w:val="18"/>
        </w:rPr>
        <w:t>(980)</w:t>
      </w:r>
    </w:p>
    <w:p w:rsidR="00347EEB" w:rsidRDefault="00347EEB">
      <w:pPr>
        <w:pStyle w:val="SGGSHindi"/>
      </w:pPr>
      <w:r>
        <w:rPr>
          <w:cs/>
          <w:lang w:bidi="hi-IN"/>
        </w:rPr>
        <w:t>मधसूदन</w:t>
      </w:r>
      <w:r>
        <w:t xml:space="preserve"> </w:t>
      </w:r>
      <w:r>
        <w:rPr>
          <w:cs/>
          <w:lang w:bidi="hi-IN"/>
        </w:rPr>
        <w:t>जगजीवन</w:t>
      </w:r>
      <w:r>
        <w:t xml:space="preserve"> </w:t>
      </w:r>
      <w:r>
        <w:rPr>
          <w:cs/>
          <w:lang w:bidi="hi-IN"/>
        </w:rPr>
        <w:t>माधो</w:t>
      </w:r>
      <w:r>
        <w:t xml:space="preserve"> </w:t>
      </w:r>
      <w:r>
        <w:rPr>
          <w:cs/>
          <w:lang w:bidi="hi-IN"/>
        </w:rPr>
        <w:t>मेरे</w:t>
      </w:r>
      <w:r>
        <w:t xml:space="preserve"> </w:t>
      </w:r>
      <w:r>
        <w:rPr>
          <w:cs/>
          <w:lang w:bidi="hi-IN"/>
        </w:rPr>
        <w:t>ठाकुर</w:t>
      </w:r>
      <w:r>
        <w:t xml:space="preserve"> </w:t>
      </w:r>
      <w:r>
        <w:rPr>
          <w:cs/>
          <w:lang w:bidi="hi-IN"/>
        </w:rPr>
        <w:t>अगम</w:t>
      </w:r>
      <w:r>
        <w:t xml:space="preserve"> </w:t>
      </w:r>
      <w:r>
        <w:rPr>
          <w:cs/>
          <w:lang w:bidi="hi-IN"/>
        </w:rPr>
        <w:t>अपारे</w:t>
      </w:r>
      <w:r>
        <w:t xml:space="preserve"> </w:t>
      </w:r>
      <w:r>
        <w:rPr>
          <w:cs/>
          <w:lang w:bidi="hi-IN"/>
        </w:rPr>
        <w:t>॥</w:t>
      </w:r>
    </w:p>
    <w:p w:rsidR="00347EEB" w:rsidRDefault="00347EEB">
      <w:pPr>
        <w:pStyle w:val="SGGSRoman"/>
      </w:pPr>
      <w:r>
        <w:t>maDhsoodan jagjeevan maaDho mayray thaakur agam apaaray.</w:t>
      </w:r>
    </w:p>
    <w:p w:rsidR="00347EEB" w:rsidRDefault="00347EEB">
      <w:pPr>
        <w:pStyle w:val="SGGSTrans"/>
      </w:pPr>
      <w:r>
        <w:t>Almighty Lord, Slayer of demons, Life of the World, my Lord and Master, inaccessible and infinite:</w:t>
      </w:r>
    </w:p>
    <w:p w:rsidR="00347EEB" w:rsidRDefault="00347EEB">
      <w:pPr>
        <w:pStyle w:val="SGGSGurm"/>
      </w:pPr>
      <w:r>
        <w:rPr>
          <w:cs/>
        </w:rPr>
        <w:t>ਇਕ ਬਿਨਉ ਬੇਨਤੀ ਕਰਉ ਗੁਰ ਆਗੈ ਮੈ ਸਾਧੂ ਚਰਨ ਪਖਾਰੇ ॥੨</w:t>
      </w:r>
      <w:r>
        <w:rPr>
          <w:cs/>
          <w:lang w:bidi="hi-IN"/>
        </w:rPr>
        <w:t xml:space="preserve">॥ </w:t>
      </w:r>
      <w:r>
        <w:rPr>
          <w:color w:val="008000"/>
          <w:sz w:val="18"/>
        </w:rPr>
        <w:t>(980)</w:t>
      </w:r>
    </w:p>
    <w:p w:rsidR="00347EEB" w:rsidRDefault="00347EEB">
      <w:pPr>
        <w:pStyle w:val="SGGSHindi"/>
      </w:pPr>
      <w:r>
        <w:rPr>
          <w:cs/>
          <w:lang w:bidi="hi-IN"/>
        </w:rPr>
        <w:t>इक</w:t>
      </w:r>
      <w:r>
        <w:t xml:space="preserve"> </w:t>
      </w:r>
      <w:r>
        <w:rPr>
          <w:cs/>
          <w:lang w:bidi="hi-IN"/>
        </w:rPr>
        <w:t>बिनउ</w:t>
      </w:r>
      <w:r>
        <w:t xml:space="preserve"> </w:t>
      </w:r>
      <w:r>
        <w:rPr>
          <w:cs/>
          <w:lang w:bidi="hi-IN"/>
        </w:rPr>
        <w:t>बेनती</w:t>
      </w:r>
      <w:r>
        <w:t xml:space="preserve"> </w:t>
      </w:r>
      <w:r>
        <w:rPr>
          <w:cs/>
          <w:lang w:bidi="hi-IN"/>
        </w:rPr>
        <w:t>करउ</w:t>
      </w:r>
      <w:r>
        <w:t xml:space="preserve"> </w:t>
      </w:r>
      <w:r>
        <w:rPr>
          <w:cs/>
          <w:lang w:bidi="hi-IN"/>
        </w:rPr>
        <w:t>गुर</w:t>
      </w:r>
      <w:r>
        <w:t xml:space="preserve"> </w:t>
      </w:r>
      <w:r>
        <w:rPr>
          <w:cs/>
          <w:lang w:bidi="hi-IN"/>
        </w:rPr>
        <w:t>आगै</w:t>
      </w:r>
      <w:r>
        <w:t xml:space="preserve"> </w:t>
      </w:r>
      <w:r>
        <w:rPr>
          <w:cs/>
          <w:lang w:bidi="hi-IN"/>
        </w:rPr>
        <w:t>मै</w:t>
      </w:r>
      <w:r>
        <w:t xml:space="preserve"> </w:t>
      </w:r>
      <w:r>
        <w:rPr>
          <w:cs/>
          <w:lang w:bidi="hi-IN"/>
        </w:rPr>
        <w:t>साधू</w:t>
      </w:r>
      <w:r>
        <w:t xml:space="preserve"> </w:t>
      </w:r>
      <w:r>
        <w:rPr>
          <w:cs/>
          <w:lang w:bidi="hi-IN"/>
        </w:rPr>
        <w:t>चरन</w:t>
      </w:r>
      <w:r>
        <w:t xml:space="preserve"> </w:t>
      </w:r>
      <w:r>
        <w:rPr>
          <w:cs/>
          <w:lang w:bidi="hi-IN"/>
        </w:rPr>
        <w:t>पखारे</w:t>
      </w:r>
      <w:r>
        <w:t xml:space="preserve"> </w:t>
      </w:r>
      <w:r>
        <w:rPr>
          <w:cs/>
          <w:lang w:bidi="hi-IN"/>
        </w:rPr>
        <w:t>॥२॥</w:t>
      </w:r>
    </w:p>
    <w:p w:rsidR="00347EEB" w:rsidRDefault="00347EEB">
      <w:pPr>
        <w:pStyle w:val="SGGSRoman"/>
      </w:pPr>
      <w:r>
        <w:t>ik bin-o bayntee kara-o gur aagai mai saaDhoo charan pakhaaray. ||2||</w:t>
      </w:r>
    </w:p>
    <w:p w:rsidR="00347EEB" w:rsidRDefault="00347EEB">
      <w:pPr>
        <w:pStyle w:val="SGGSTrans"/>
      </w:pPr>
      <w:r>
        <w:t>I offer this one prayer to the Guru, to bless me, that I may wash the feet of the Holy. ||2||</w:t>
      </w:r>
    </w:p>
    <w:p w:rsidR="00347EEB" w:rsidRDefault="00347EEB">
      <w:pPr>
        <w:pStyle w:val="SGGSGurm"/>
      </w:pPr>
      <w:r>
        <w:rPr>
          <w:cs/>
        </w:rPr>
        <w:t xml:space="preserve">ਸਹਸ ਨੇਤ੍ਰ ਨੇਤ੍ਰ ਹੈ ਪ੍ਰਭ ਕਉ ਪ੍ਰਭ ਏਕੋ ਪੁਰਖੁ ਨਿਰਾਰੇ ॥ </w:t>
      </w:r>
      <w:r>
        <w:rPr>
          <w:color w:val="008000"/>
          <w:sz w:val="18"/>
        </w:rPr>
        <w:t>(980)</w:t>
      </w:r>
    </w:p>
    <w:p w:rsidR="00347EEB" w:rsidRDefault="00347EEB">
      <w:pPr>
        <w:pStyle w:val="SGGSHindi"/>
      </w:pPr>
      <w:r>
        <w:rPr>
          <w:cs/>
          <w:lang w:bidi="hi-IN"/>
        </w:rPr>
        <w:t>सहस</w:t>
      </w:r>
      <w:r>
        <w:t xml:space="preserve"> </w:t>
      </w:r>
      <w:r>
        <w:rPr>
          <w:cs/>
          <w:lang w:bidi="hi-IN"/>
        </w:rPr>
        <w:t>नेत्र</w:t>
      </w:r>
      <w:r>
        <w:t xml:space="preserve"> </w:t>
      </w:r>
      <w:r>
        <w:rPr>
          <w:cs/>
          <w:lang w:bidi="hi-IN"/>
        </w:rPr>
        <w:t>नेत्र</w:t>
      </w:r>
      <w:r>
        <w:t xml:space="preserve"> </w:t>
      </w:r>
      <w:r>
        <w:rPr>
          <w:cs/>
          <w:lang w:bidi="hi-IN"/>
        </w:rPr>
        <w:t>है</w:t>
      </w:r>
      <w:r>
        <w:t xml:space="preserve"> </w:t>
      </w:r>
      <w:r>
        <w:rPr>
          <w:cs/>
          <w:lang w:bidi="hi-IN"/>
        </w:rPr>
        <w:t>प्रभ</w:t>
      </w:r>
      <w:r>
        <w:t xml:space="preserve"> </w:t>
      </w:r>
      <w:r>
        <w:rPr>
          <w:cs/>
          <w:lang w:bidi="hi-IN"/>
        </w:rPr>
        <w:t>कउ</w:t>
      </w:r>
      <w:r>
        <w:t xml:space="preserve"> </w:t>
      </w:r>
      <w:r>
        <w:rPr>
          <w:cs/>
          <w:lang w:bidi="hi-IN"/>
        </w:rPr>
        <w:t>प्रभ</w:t>
      </w:r>
      <w:r>
        <w:t xml:space="preserve"> </w:t>
      </w:r>
      <w:r>
        <w:rPr>
          <w:cs/>
          <w:lang w:bidi="hi-IN"/>
        </w:rPr>
        <w:t>एको</w:t>
      </w:r>
      <w:r>
        <w:t xml:space="preserve"> </w:t>
      </w:r>
      <w:r>
        <w:rPr>
          <w:cs/>
          <w:lang w:bidi="hi-IN"/>
        </w:rPr>
        <w:t>पुरखु</w:t>
      </w:r>
      <w:r>
        <w:t xml:space="preserve"> </w:t>
      </w:r>
      <w:r>
        <w:rPr>
          <w:cs/>
          <w:lang w:bidi="hi-IN"/>
        </w:rPr>
        <w:t>निरारे</w:t>
      </w:r>
      <w:r>
        <w:t xml:space="preserve"> </w:t>
      </w:r>
      <w:r>
        <w:rPr>
          <w:cs/>
          <w:lang w:bidi="hi-IN"/>
        </w:rPr>
        <w:t>॥</w:t>
      </w:r>
    </w:p>
    <w:p w:rsidR="00347EEB" w:rsidRDefault="00347EEB">
      <w:pPr>
        <w:pStyle w:val="SGGSRoman"/>
      </w:pPr>
      <w:r>
        <w:t>sahas naytar naytar hai parabh ka-o parabh ayko purakh niraaray.</w:t>
      </w:r>
    </w:p>
    <w:p w:rsidR="00347EEB" w:rsidRDefault="00347EEB">
      <w:pPr>
        <w:pStyle w:val="SGGSTrans"/>
      </w:pPr>
      <w:r>
        <w:t>The thousands of eyes are the eyes of God; the One God, the Primal Being, remains unattached.</w:t>
      </w:r>
    </w:p>
    <w:p w:rsidR="00347EEB" w:rsidRDefault="00347EEB">
      <w:pPr>
        <w:pStyle w:val="SGGSGurm"/>
      </w:pPr>
      <w:r>
        <w:rPr>
          <w:cs/>
        </w:rPr>
        <w:t>ਸਹਸ ਮੂਰਤਿ ਏਕੋ ਪ੍ਰਭੁ ਠਾਕੁਰੁ ਪ੍ਰਭੁ ਏਕੋ ਗੁਰਮਤਿ ਤਾਰੇ ॥੩</w:t>
      </w:r>
      <w:r>
        <w:rPr>
          <w:cs/>
          <w:lang w:bidi="hi-IN"/>
        </w:rPr>
        <w:t xml:space="preserve">॥ </w:t>
      </w:r>
      <w:r>
        <w:rPr>
          <w:color w:val="008000"/>
          <w:sz w:val="18"/>
        </w:rPr>
        <w:t>(980)</w:t>
      </w:r>
    </w:p>
    <w:p w:rsidR="00347EEB" w:rsidRDefault="00347EEB">
      <w:pPr>
        <w:pStyle w:val="SGGSHindi"/>
      </w:pPr>
      <w:r>
        <w:rPr>
          <w:cs/>
          <w:lang w:bidi="hi-IN"/>
        </w:rPr>
        <w:t>सहस</w:t>
      </w:r>
      <w:r>
        <w:t xml:space="preserve"> </w:t>
      </w:r>
      <w:r>
        <w:rPr>
          <w:cs/>
          <w:lang w:bidi="hi-IN"/>
        </w:rPr>
        <w:t>मूरति</w:t>
      </w:r>
      <w:r>
        <w:t xml:space="preserve"> </w:t>
      </w:r>
      <w:r>
        <w:rPr>
          <w:cs/>
          <w:lang w:bidi="hi-IN"/>
        </w:rPr>
        <w:t>एको</w:t>
      </w:r>
      <w:r>
        <w:t xml:space="preserve"> </w:t>
      </w:r>
      <w:r>
        <w:rPr>
          <w:cs/>
          <w:lang w:bidi="hi-IN"/>
        </w:rPr>
        <w:t>प्रभु</w:t>
      </w:r>
      <w:r>
        <w:t xml:space="preserve"> </w:t>
      </w:r>
      <w:r>
        <w:rPr>
          <w:cs/>
          <w:lang w:bidi="hi-IN"/>
        </w:rPr>
        <w:t>ठाकुरु</w:t>
      </w:r>
      <w:r>
        <w:t xml:space="preserve"> </w:t>
      </w:r>
      <w:r>
        <w:rPr>
          <w:cs/>
          <w:lang w:bidi="hi-IN"/>
        </w:rPr>
        <w:t>प्रभु</w:t>
      </w:r>
      <w:r>
        <w:t xml:space="preserve"> </w:t>
      </w:r>
      <w:r>
        <w:rPr>
          <w:cs/>
          <w:lang w:bidi="hi-IN"/>
        </w:rPr>
        <w:t>एको</w:t>
      </w:r>
      <w:r>
        <w:t xml:space="preserve"> </w:t>
      </w:r>
      <w:r>
        <w:rPr>
          <w:cs/>
          <w:lang w:bidi="hi-IN"/>
        </w:rPr>
        <w:t>गुरमति</w:t>
      </w:r>
      <w:r>
        <w:t xml:space="preserve"> </w:t>
      </w:r>
      <w:r>
        <w:rPr>
          <w:cs/>
          <w:lang w:bidi="hi-IN"/>
        </w:rPr>
        <w:t>तारे</w:t>
      </w:r>
      <w:r>
        <w:t xml:space="preserve"> </w:t>
      </w:r>
      <w:r>
        <w:rPr>
          <w:cs/>
          <w:lang w:bidi="hi-IN"/>
        </w:rPr>
        <w:t>॥३॥</w:t>
      </w:r>
    </w:p>
    <w:p w:rsidR="00347EEB" w:rsidRDefault="00347EEB">
      <w:pPr>
        <w:pStyle w:val="SGGSRoman"/>
      </w:pPr>
      <w:r>
        <w:t>sahas moorat ayko parabh thaakur parabh ayko gurmat taaray. ||3||</w:t>
      </w:r>
    </w:p>
    <w:p w:rsidR="00347EEB" w:rsidRDefault="00347EEB">
      <w:pPr>
        <w:pStyle w:val="SGGSTrans"/>
      </w:pPr>
      <w:r>
        <w:t>The One God, our Lord and Master, has thousands of forms; God alone, through the Guru's Teachings, saves us. ||3||</w:t>
      </w:r>
    </w:p>
    <w:p w:rsidR="00347EEB" w:rsidRDefault="00347EEB">
      <w:pPr>
        <w:pStyle w:val="SGGSGurm"/>
      </w:pPr>
      <w:r>
        <w:rPr>
          <w:cs/>
        </w:rPr>
        <w:t xml:space="preserve">ਗੁਰਮਤਿ ਨਾਮੁ ਦਮੋਦਰੁ ਪਾਇਆ ਹਰਿ ਹਰਿ ਨਾਮੁ ਉਰਿ ਧਾਰੇ ॥ </w:t>
      </w:r>
      <w:r>
        <w:rPr>
          <w:color w:val="008000"/>
          <w:sz w:val="18"/>
        </w:rPr>
        <w:t>(980)</w:t>
      </w:r>
    </w:p>
    <w:p w:rsidR="00347EEB" w:rsidRDefault="00347EEB">
      <w:pPr>
        <w:pStyle w:val="SGGSHindi"/>
      </w:pPr>
      <w:r>
        <w:rPr>
          <w:cs/>
          <w:lang w:bidi="hi-IN"/>
        </w:rPr>
        <w:t>गुरमति</w:t>
      </w:r>
      <w:r>
        <w:t xml:space="preserve"> </w:t>
      </w:r>
      <w:r>
        <w:rPr>
          <w:cs/>
          <w:lang w:bidi="hi-IN"/>
        </w:rPr>
        <w:t>नामु</w:t>
      </w:r>
      <w:r>
        <w:t xml:space="preserve"> </w:t>
      </w:r>
      <w:r>
        <w:rPr>
          <w:cs/>
          <w:lang w:bidi="hi-IN"/>
        </w:rPr>
        <w:t>दमोदरु</w:t>
      </w:r>
      <w:r>
        <w:t xml:space="preserve"> </w:t>
      </w:r>
      <w:r>
        <w:rPr>
          <w:cs/>
          <w:lang w:bidi="hi-IN"/>
        </w:rPr>
        <w:t>पाइआ</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gurmat naam damodar paa-i-aa har har naam ur Dhaaray.</w:t>
      </w:r>
    </w:p>
    <w:p w:rsidR="00347EEB" w:rsidRDefault="00347EEB">
      <w:pPr>
        <w:pStyle w:val="SGGSTrans"/>
      </w:pPr>
      <w:r>
        <w:t>Following the Guru's Teachings, I have been blessed with the Naam, the Name of the Lord. I have enshrined within my heart the Name of the Lord, Har, Har.</w:t>
      </w:r>
    </w:p>
    <w:p w:rsidR="00347EEB" w:rsidRDefault="00347EEB">
      <w:pPr>
        <w:pStyle w:val="SGGSGurm"/>
      </w:pPr>
      <w:r>
        <w:rPr>
          <w:cs/>
        </w:rPr>
        <w:t>ਹਰਿ ਹਰਿ ਕਥਾ ਬਨੀ ਅਤਿ ਮੀਠੀ ਜਿਉ ਗੂੰਗਾ ਗਟਕ ਸਮ੍ਹ੍ਹਾਰੇ ॥੪</w:t>
      </w:r>
      <w:r>
        <w:rPr>
          <w:cs/>
          <w:lang w:bidi="hi-IN"/>
        </w:rPr>
        <w:t xml:space="preserve">॥ </w:t>
      </w:r>
      <w:r>
        <w:rPr>
          <w:color w:val="008000"/>
          <w:sz w:val="18"/>
        </w:rPr>
        <w:t>(980)</w:t>
      </w:r>
    </w:p>
    <w:p w:rsidR="00347EEB" w:rsidRDefault="00347EEB">
      <w:pPr>
        <w:pStyle w:val="SGGSHindi"/>
      </w:pPr>
      <w:r>
        <w:rPr>
          <w:cs/>
          <w:lang w:bidi="hi-IN"/>
        </w:rPr>
        <w:t>हरि</w:t>
      </w:r>
      <w:r>
        <w:t xml:space="preserve"> </w:t>
      </w:r>
      <w:r>
        <w:rPr>
          <w:cs/>
          <w:lang w:bidi="hi-IN"/>
        </w:rPr>
        <w:t>हरि</w:t>
      </w:r>
      <w:r>
        <w:t xml:space="preserve"> </w:t>
      </w:r>
      <w:r>
        <w:rPr>
          <w:cs/>
          <w:lang w:bidi="hi-IN"/>
        </w:rPr>
        <w:t>कथा</w:t>
      </w:r>
      <w:r>
        <w:t xml:space="preserve"> </w:t>
      </w:r>
      <w:r>
        <w:rPr>
          <w:cs/>
          <w:lang w:bidi="hi-IN"/>
        </w:rPr>
        <w:t>बनी</w:t>
      </w:r>
      <w:r>
        <w:t xml:space="preserve"> </w:t>
      </w:r>
      <w:r>
        <w:rPr>
          <w:cs/>
          <w:lang w:bidi="hi-IN"/>
        </w:rPr>
        <w:t>अति</w:t>
      </w:r>
      <w:r>
        <w:t xml:space="preserve"> </w:t>
      </w:r>
      <w:r>
        <w:rPr>
          <w:cs/>
          <w:lang w:bidi="hi-IN"/>
        </w:rPr>
        <w:t>मीठी</w:t>
      </w:r>
      <w:r>
        <w:t xml:space="preserve"> </w:t>
      </w:r>
      <w:r>
        <w:rPr>
          <w:cs/>
          <w:lang w:bidi="hi-IN"/>
        </w:rPr>
        <w:t>जिउ</w:t>
      </w:r>
      <w:r>
        <w:t xml:space="preserve"> </w:t>
      </w:r>
      <w:r>
        <w:rPr>
          <w:cs/>
          <w:lang w:bidi="hi-IN"/>
        </w:rPr>
        <w:t>गूंगा</w:t>
      </w:r>
      <w:r>
        <w:t xml:space="preserve"> </w:t>
      </w:r>
      <w:r>
        <w:rPr>
          <w:cs/>
          <w:lang w:bidi="hi-IN"/>
        </w:rPr>
        <w:t>गटक</w:t>
      </w:r>
      <w:r>
        <w:t xml:space="preserve"> </w:t>
      </w:r>
      <w:r>
        <w:rPr>
          <w:cs/>
          <w:lang w:bidi="hi-IN"/>
        </w:rPr>
        <w:t>सम्हारे</w:t>
      </w:r>
      <w:r>
        <w:t xml:space="preserve"> </w:t>
      </w:r>
      <w:r>
        <w:rPr>
          <w:cs/>
          <w:lang w:bidi="hi-IN"/>
        </w:rPr>
        <w:t>॥४॥</w:t>
      </w:r>
    </w:p>
    <w:p w:rsidR="00347EEB" w:rsidRDefault="00347EEB">
      <w:pPr>
        <w:pStyle w:val="SGGSRoman"/>
      </w:pPr>
      <w:r>
        <w:t>har har kathaa banee at meethee ji-o goongaa gatak sam</w:t>
      </w:r>
      <w:r>
        <w:rPr>
          <w:vertAlign w:val="superscript"/>
        </w:rPr>
        <w:t>H</w:t>
      </w:r>
      <w:r>
        <w:t>aaray. ||4||</w:t>
      </w:r>
    </w:p>
    <w:p w:rsidR="00347EEB" w:rsidRDefault="00347EEB">
      <w:pPr>
        <w:pStyle w:val="SGGSTrans"/>
      </w:pPr>
      <w:r>
        <w:t>The sermon of the Lord, Har, Har, is so very sweet; like the mute, I taste its sweetness, but I cannot describe it at all. ||4||</w:t>
      </w:r>
    </w:p>
    <w:p w:rsidR="00347EEB" w:rsidRDefault="00347EEB">
      <w:pPr>
        <w:pStyle w:val="SGGSGurm"/>
      </w:pPr>
      <w:r>
        <w:rPr>
          <w:cs/>
        </w:rPr>
        <w:t xml:space="preserve">ਰਸਨਾ ਸਾਦ ਚਖੈ ਭਾਇ ਦੂਜੈ ਅਤਿ ਫੀਕੇ ਲੋਭ ਬਿਕਾਰੇ ॥ </w:t>
      </w:r>
      <w:r>
        <w:rPr>
          <w:color w:val="008000"/>
          <w:sz w:val="18"/>
        </w:rPr>
        <w:t>(980)</w:t>
      </w:r>
    </w:p>
    <w:p w:rsidR="00347EEB" w:rsidRDefault="00347EEB">
      <w:pPr>
        <w:pStyle w:val="SGGSHindi"/>
      </w:pPr>
      <w:r>
        <w:rPr>
          <w:cs/>
          <w:lang w:bidi="hi-IN"/>
        </w:rPr>
        <w:t>रसना</w:t>
      </w:r>
      <w:r>
        <w:t xml:space="preserve"> </w:t>
      </w:r>
      <w:r>
        <w:rPr>
          <w:cs/>
          <w:lang w:bidi="hi-IN"/>
        </w:rPr>
        <w:t>साद</w:t>
      </w:r>
      <w:r>
        <w:t xml:space="preserve"> </w:t>
      </w:r>
      <w:r>
        <w:rPr>
          <w:cs/>
          <w:lang w:bidi="hi-IN"/>
        </w:rPr>
        <w:t>चखै</w:t>
      </w:r>
      <w:r>
        <w:t xml:space="preserve"> </w:t>
      </w:r>
      <w:r>
        <w:rPr>
          <w:cs/>
          <w:lang w:bidi="hi-IN"/>
        </w:rPr>
        <w:t>भाइ</w:t>
      </w:r>
      <w:r>
        <w:t xml:space="preserve"> </w:t>
      </w:r>
      <w:r>
        <w:rPr>
          <w:cs/>
          <w:lang w:bidi="hi-IN"/>
        </w:rPr>
        <w:t>दूजै</w:t>
      </w:r>
      <w:r>
        <w:t xml:space="preserve"> </w:t>
      </w:r>
      <w:r>
        <w:rPr>
          <w:cs/>
          <w:lang w:bidi="hi-IN"/>
        </w:rPr>
        <w:t>अति</w:t>
      </w:r>
      <w:r>
        <w:t xml:space="preserve"> </w:t>
      </w:r>
      <w:r>
        <w:rPr>
          <w:cs/>
          <w:lang w:bidi="hi-IN"/>
        </w:rPr>
        <w:t>फीके</w:t>
      </w:r>
      <w:r>
        <w:t xml:space="preserve"> </w:t>
      </w:r>
      <w:r>
        <w:rPr>
          <w:cs/>
          <w:lang w:bidi="hi-IN"/>
        </w:rPr>
        <w:t>लोभ</w:t>
      </w:r>
      <w:r>
        <w:t xml:space="preserve"> </w:t>
      </w:r>
      <w:r>
        <w:rPr>
          <w:cs/>
          <w:lang w:bidi="hi-IN"/>
        </w:rPr>
        <w:t>बिकारे</w:t>
      </w:r>
      <w:r>
        <w:t xml:space="preserve"> </w:t>
      </w:r>
      <w:r>
        <w:rPr>
          <w:cs/>
          <w:lang w:bidi="hi-IN"/>
        </w:rPr>
        <w:t>॥</w:t>
      </w:r>
    </w:p>
    <w:p w:rsidR="00347EEB" w:rsidRDefault="00347EEB">
      <w:pPr>
        <w:pStyle w:val="SGGSRoman"/>
      </w:pPr>
      <w:r>
        <w:t>rasnaa saad chakhai bhaa-ay doojai at feekay lobh bikaaray.</w:t>
      </w:r>
    </w:p>
    <w:p w:rsidR="00347EEB" w:rsidRDefault="00347EEB">
      <w:pPr>
        <w:pStyle w:val="SGGSTrans"/>
      </w:pPr>
      <w:r>
        <w:t>The tongue savors the bland, insipid taste of the love of duality, greed and corruption.</w:t>
      </w:r>
    </w:p>
    <w:p w:rsidR="00347EEB" w:rsidRDefault="00347EEB">
      <w:pPr>
        <w:pStyle w:val="SGGSGurm"/>
      </w:pPr>
      <w:r>
        <w:rPr>
          <w:cs/>
        </w:rPr>
        <w:t>ਜੋ ਗੁਰਮੁਖਿ ਸਾਦ ਚਖਹਿ ਰਾਮ ਨਾਮਾ ਸਭ ਅਨ ਰਸ ਸਾਦ ਬਿਸਾਰੇ ॥੫</w:t>
      </w:r>
      <w:r>
        <w:rPr>
          <w:cs/>
          <w:lang w:bidi="hi-IN"/>
        </w:rPr>
        <w:t xml:space="preserve">॥ </w:t>
      </w:r>
      <w:r>
        <w:rPr>
          <w:color w:val="008000"/>
          <w:sz w:val="18"/>
        </w:rPr>
        <w:t>(980)</w:t>
      </w:r>
    </w:p>
    <w:p w:rsidR="00347EEB" w:rsidRDefault="00347EEB">
      <w:pPr>
        <w:pStyle w:val="SGGSHindi"/>
      </w:pPr>
      <w:r>
        <w:rPr>
          <w:cs/>
          <w:lang w:bidi="hi-IN"/>
        </w:rPr>
        <w:t>जो</w:t>
      </w:r>
      <w:r>
        <w:t xml:space="preserve"> </w:t>
      </w:r>
      <w:r>
        <w:rPr>
          <w:cs/>
          <w:lang w:bidi="hi-IN"/>
        </w:rPr>
        <w:t>गुरमुखि</w:t>
      </w:r>
      <w:r>
        <w:t xml:space="preserve"> </w:t>
      </w:r>
      <w:r>
        <w:rPr>
          <w:cs/>
          <w:lang w:bidi="hi-IN"/>
        </w:rPr>
        <w:t>साद</w:t>
      </w:r>
      <w:r>
        <w:t xml:space="preserve"> </w:t>
      </w:r>
      <w:r>
        <w:rPr>
          <w:cs/>
          <w:lang w:bidi="hi-IN"/>
        </w:rPr>
        <w:t>चखहि</w:t>
      </w:r>
      <w:r>
        <w:t xml:space="preserve"> </w:t>
      </w:r>
      <w:r>
        <w:rPr>
          <w:cs/>
          <w:lang w:bidi="hi-IN"/>
        </w:rPr>
        <w:t>राम</w:t>
      </w:r>
      <w:r>
        <w:t xml:space="preserve"> </w:t>
      </w:r>
      <w:r>
        <w:rPr>
          <w:cs/>
          <w:lang w:bidi="hi-IN"/>
        </w:rPr>
        <w:t>नामा</w:t>
      </w:r>
      <w:r>
        <w:t xml:space="preserve"> </w:t>
      </w:r>
      <w:r>
        <w:rPr>
          <w:cs/>
          <w:lang w:bidi="hi-IN"/>
        </w:rPr>
        <w:t>सभ</w:t>
      </w:r>
      <w:r>
        <w:t xml:space="preserve"> </w:t>
      </w:r>
      <w:r>
        <w:rPr>
          <w:cs/>
          <w:lang w:bidi="hi-IN"/>
        </w:rPr>
        <w:t>अन</w:t>
      </w:r>
      <w:r>
        <w:t xml:space="preserve"> </w:t>
      </w:r>
      <w:r>
        <w:rPr>
          <w:cs/>
          <w:lang w:bidi="hi-IN"/>
        </w:rPr>
        <w:t>रस</w:t>
      </w:r>
      <w:r>
        <w:t xml:space="preserve"> </w:t>
      </w:r>
      <w:r>
        <w:rPr>
          <w:cs/>
          <w:lang w:bidi="hi-IN"/>
        </w:rPr>
        <w:t>साद</w:t>
      </w:r>
      <w:r>
        <w:t xml:space="preserve"> </w:t>
      </w:r>
      <w:r>
        <w:rPr>
          <w:cs/>
          <w:lang w:bidi="hi-IN"/>
        </w:rPr>
        <w:t>बिसारे</w:t>
      </w:r>
      <w:r>
        <w:t xml:space="preserve"> </w:t>
      </w:r>
      <w:r>
        <w:rPr>
          <w:cs/>
          <w:lang w:bidi="hi-IN"/>
        </w:rPr>
        <w:t>॥५॥</w:t>
      </w:r>
    </w:p>
    <w:p w:rsidR="00347EEB" w:rsidRDefault="00347EEB">
      <w:pPr>
        <w:pStyle w:val="SGGSRoman"/>
      </w:pPr>
      <w:r>
        <w:t>jo gurmukh saad chakheh raam naamaa sabh an ras saad bisaaray. ||5||</w:t>
      </w:r>
    </w:p>
    <w:p w:rsidR="00347EEB" w:rsidRDefault="00347EEB">
      <w:pPr>
        <w:pStyle w:val="SGGSTrans"/>
      </w:pPr>
      <w:r>
        <w:t>The Gurmukh tastes the flavor of the Lord's Name, and all other tastes and flavors are forgotten. ||5||</w:t>
      </w:r>
    </w:p>
    <w:p w:rsidR="00347EEB" w:rsidRDefault="00347EEB">
      <w:pPr>
        <w:pStyle w:val="SGGSGurm"/>
      </w:pPr>
      <w:r>
        <w:rPr>
          <w:cs/>
        </w:rPr>
        <w:t xml:space="preserve">ਗੁਰਮਤਿ ਰਾਮ ਨਾਮੁ ਧਨੁ ਪਾਇਆ ਸੁਣਿ ਕਹਤਿਆ ਪਾਪ ਨਿਵਾਰੇ ॥ </w:t>
      </w:r>
      <w:r>
        <w:rPr>
          <w:color w:val="008000"/>
          <w:sz w:val="18"/>
        </w:rPr>
        <w:t>(980)</w:t>
      </w:r>
    </w:p>
    <w:p w:rsidR="00347EEB" w:rsidRDefault="00347EEB">
      <w:pPr>
        <w:pStyle w:val="SGGSHindi"/>
      </w:pPr>
      <w:r>
        <w:rPr>
          <w:cs/>
          <w:lang w:bidi="hi-IN"/>
        </w:rPr>
        <w:t>गुरमति</w:t>
      </w:r>
      <w:r>
        <w:t xml:space="preserve"> </w:t>
      </w:r>
      <w:r>
        <w:rPr>
          <w:cs/>
          <w:lang w:bidi="hi-IN"/>
        </w:rPr>
        <w:t>राम</w:t>
      </w:r>
      <w:r>
        <w:t xml:space="preserve"> </w:t>
      </w:r>
      <w:r>
        <w:rPr>
          <w:cs/>
          <w:lang w:bidi="hi-IN"/>
        </w:rPr>
        <w:t>नामु</w:t>
      </w:r>
      <w:r>
        <w:t xml:space="preserve"> </w:t>
      </w:r>
      <w:r>
        <w:rPr>
          <w:cs/>
          <w:lang w:bidi="hi-IN"/>
        </w:rPr>
        <w:t>धनु</w:t>
      </w:r>
      <w:r>
        <w:t xml:space="preserve"> </w:t>
      </w:r>
      <w:r>
        <w:rPr>
          <w:cs/>
          <w:lang w:bidi="hi-IN"/>
        </w:rPr>
        <w:t>पाइआ</w:t>
      </w:r>
      <w:r>
        <w:t xml:space="preserve"> </w:t>
      </w:r>
      <w:r>
        <w:rPr>
          <w:cs/>
          <w:lang w:bidi="hi-IN"/>
        </w:rPr>
        <w:t>सुणि</w:t>
      </w:r>
      <w:r>
        <w:t xml:space="preserve"> </w:t>
      </w:r>
      <w:r>
        <w:rPr>
          <w:cs/>
          <w:lang w:bidi="hi-IN"/>
        </w:rPr>
        <w:t>कहतिआ</w:t>
      </w:r>
      <w:r>
        <w:t xml:space="preserve"> </w:t>
      </w:r>
      <w:r>
        <w:rPr>
          <w:cs/>
          <w:lang w:bidi="hi-IN"/>
        </w:rPr>
        <w:t>पाप</w:t>
      </w:r>
      <w:r>
        <w:t xml:space="preserve"> </w:t>
      </w:r>
      <w:r>
        <w:rPr>
          <w:cs/>
          <w:lang w:bidi="hi-IN"/>
        </w:rPr>
        <w:t>निवारे</w:t>
      </w:r>
      <w:r>
        <w:t xml:space="preserve"> </w:t>
      </w:r>
      <w:r>
        <w:rPr>
          <w:cs/>
          <w:lang w:bidi="hi-IN"/>
        </w:rPr>
        <w:t>॥</w:t>
      </w:r>
    </w:p>
    <w:p w:rsidR="00347EEB" w:rsidRDefault="00347EEB">
      <w:pPr>
        <w:pStyle w:val="SGGSRoman"/>
      </w:pPr>
      <w:r>
        <w:t>gurmat raam naam Dhan paa-i-aa sun kehti-aa paap nivaaray.</w:t>
      </w:r>
    </w:p>
    <w:p w:rsidR="00347EEB" w:rsidRDefault="00347EEB">
      <w:pPr>
        <w:pStyle w:val="SGGSTrans"/>
      </w:pPr>
      <w:r>
        <w:t>Following the Guru's Teachings, I have obtained the wealth of the Lord's Name; hearing it, and chanting it, sins are eradicated.</w:t>
      </w:r>
    </w:p>
    <w:p w:rsidR="00347EEB" w:rsidRDefault="00347EEB">
      <w:pPr>
        <w:pStyle w:val="SGGSGurm"/>
      </w:pPr>
      <w:r>
        <w:rPr>
          <w:cs/>
        </w:rPr>
        <w:t>ਧਰਮ ਰਾਇ ਜਮੁ ਨੇੜਿ ਨ ਆਵੈ ਮੇਰੇ ਠਾਕੁਰ ਕੇ ਜਨ ਪਿਆਰੇ ॥੬</w:t>
      </w:r>
      <w:r>
        <w:rPr>
          <w:cs/>
          <w:lang w:bidi="hi-IN"/>
        </w:rPr>
        <w:t xml:space="preserve">॥ </w:t>
      </w:r>
      <w:r>
        <w:rPr>
          <w:color w:val="008000"/>
          <w:sz w:val="18"/>
        </w:rPr>
        <w:t>(980)</w:t>
      </w:r>
    </w:p>
    <w:p w:rsidR="00347EEB" w:rsidRDefault="00347EEB">
      <w:pPr>
        <w:pStyle w:val="SGGSHindi"/>
      </w:pPr>
      <w:r>
        <w:rPr>
          <w:cs/>
          <w:lang w:bidi="hi-IN"/>
        </w:rPr>
        <w:t>धरम</w:t>
      </w:r>
      <w:r>
        <w:t xml:space="preserve"> </w:t>
      </w:r>
      <w:r>
        <w:rPr>
          <w:cs/>
          <w:lang w:bidi="hi-IN"/>
        </w:rPr>
        <w:t>राइ</w:t>
      </w:r>
      <w:r>
        <w:t xml:space="preserve"> </w:t>
      </w:r>
      <w:r>
        <w:rPr>
          <w:cs/>
          <w:lang w:bidi="hi-IN"/>
        </w:rPr>
        <w:t>जमु</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मेरे</w:t>
      </w:r>
      <w:r>
        <w:t xml:space="preserve"> </w:t>
      </w:r>
      <w:r>
        <w:rPr>
          <w:cs/>
          <w:lang w:bidi="hi-IN"/>
        </w:rPr>
        <w:t>ठाकुर</w:t>
      </w:r>
      <w:r>
        <w:t xml:space="preserve"> </w:t>
      </w:r>
      <w:r>
        <w:rPr>
          <w:cs/>
          <w:lang w:bidi="hi-IN"/>
        </w:rPr>
        <w:t>के</w:t>
      </w:r>
      <w:r>
        <w:t xml:space="preserve"> </w:t>
      </w:r>
      <w:r>
        <w:rPr>
          <w:cs/>
          <w:lang w:bidi="hi-IN"/>
        </w:rPr>
        <w:t>जन</w:t>
      </w:r>
      <w:r>
        <w:t xml:space="preserve"> </w:t>
      </w:r>
      <w:r>
        <w:rPr>
          <w:cs/>
          <w:lang w:bidi="hi-IN"/>
        </w:rPr>
        <w:t>पिआरे</w:t>
      </w:r>
      <w:r>
        <w:t xml:space="preserve"> </w:t>
      </w:r>
      <w:r>
        <w:rPr>
          <w:cs/>
          <w:lang w:bidi="hi-IN"/>
        </w:rPr>
        <w:t>॥६॥</w:t>
      </w:r>
    </w:p>
    <w:p w:rsidR="00347EEB" w:rsidRDefault="00347EEB">
      <w:pPr>
        <w:pStyle w:val="SGGSRoman"/>
      </w:pPr>
      <w:r>
        <w:t>Dharam raa-ay jam nayrh na aavai mayray thaakur kay jan pi-aaray. ||6||</w:t>
      </w:r>
    </w:p>
    <w:p w:rsidR="00347EEB" w:rsidRDefault="00347EEB">
      <w:pPr>
        <w:pStyle w:val="SGGSTrans"/>
      </w:pPr>
      <w:r>
        <w:t>The Messenger of Death and the Righteous Judge of Dharma do not even approach the beloved servant of my Lord and Master. ||6||</w:t>
      </w:r>
    </w:p>
    <w:p w:rsidR="00347EEB" w:rsidRDefault="00347EEB">
      <w:pPr>
        <w:pStyle w:val="SGGSGurm"/>
      </w:pPr>
      <w:r>
        <w:rPr>
          <w:cs/>
        </w:rPr>
        <w:t xml:space="preserve">ਸਾਸ ਸਾਸ ਸਾਸ ਹੈ ਜੇਤੇ ਮੈ ਗੁਰਮਤਿ ਨਾਮੁ ਸਮ੍ਹ੍ਹਾਰੇ ॥ </w:t>
      </w:r>
      <w:r>
        <w:rPr>
          <w:color w:val="008000"/>
          <w:sz w:val="18"/>
        </w:rPr>
        <w:t>(980)</w:t>
      </w:r>
    </w:p>
    <w:p w:rsidR="00347EEB" w:rsidRDefault="00347EEB">
      <w:pPr>
        <w:pStyle w:val="SGGSHindi"/>
      </w:pPr>
      <w:r>
        <w:rPr>
          <w:cs/>
          <w:lang w:bidi="hi-IN"/>
        </w:rPr>
        <w:t>सास</w:t>
      </w:r>
      <w:r>
        <w:t xml:space="preserve"> </w:t>
      </w:r>
      <w:r>
        <w:rPr>
          <w:cs/>
          <w:lang w:bidi="hi-IN"/>
        </w:rPr>
        <w:t>सास</w:t>
      </w:r>
      <w:r>
        <w:t xml:space="preserve"> </w:t>
      </w:r>
      <w:r>
        <w:rPr>
          <w:cs/>
          <w:lang w:bidi="hi-IN"/>
        </w:rPr>
        <w:t>सास</w:t>
      </w:r>
      <w:r>
        <w:t xml:space="preserve"> </w:t>
      </w:r>
      <w:r>
        <w:rPr>
          <w:cs/>
          <w:lang w:bidi="hi-IN"/>
        </w:rPr>
        <w:t>है</w:t>
      </w:r>
      <w:r>
        <w:t xml:space="preserve"> </w:t>
      </w:r>
      <w:r>
        <w:rPr>
          <w:cs/>
          <w:lang w:bidi="hi-IN"/>
        </w:rPr>
        <w:t>जेते</w:t>
      </w:r>
      <w:r>
        <w:t xml:space="preserve"> </w:t>
      </w:r>
      <w:r>
        <w:rPr>
          <w:cs/>
          <w:lang w:bidi="hi-IN"/>
        </w:rPr>
        <w:t>मै</w:t>
      </w:r>
      <w:r>
        <w:t xml:space="preserve"> </w:t>
      </w:r>
      <w:r>
        <w:rPr>
          <w:cs/>
          <w:lang w:bidi="hi-IN"/>
        </w:rPr>
        <w:t>गुरमति</w:t>
      </w:r>
      <w:r>
        <w:t xml:space="preserve"> </w:t>
      </w:r>
      <w:r>
        <w:rPr>
          <w:cs/>
          <w:lang w:bidi="hi-IN"/>
        </w:rPr>
        <w:t>नामु</w:t>
      </w:r>
      <w:r>
        <w:t xml:space="preserve"> </w:t>
      </w:r>
      <w:r>
        <w:rPr>
          <w:cs/>
          <w:lang w:bidi="hi-IN"/>
        </w:rPr>
        <w:t>सम्हारे</w:t>
      </w:r>
      <w:r>
        <w:t xml:space="preserve"> </w:t>
      </w:r>
      <w:r>
        <w:rPr>
          <w:cs/>
          <w:lang w:bidi="hi-IN"/>
        </w:rPr>
        <w:t>॥</w:t>
      </w:r>
    </w:p>
    <w:p w:rsidR="00347EEB" w:rsidRDefault="00347EEB">
      <w:pPr>
        <w:pStyle w:val="SGGSRoman"/>
      </w:pPr>
      <w:r>
        <w:t>saas saas saas hai jaytay mai gurmat naam sam</w:t>
      </w:r>
      <w:r>
        <w:rPr>
          <w:vertAlign w:val="superscript"/>
        </w:rPr>
        <w:t>H</w:t>
      </w:r>
      <w:r>
        <w:t>aaray.</w:t>
      </w:r>
    </w:p>
    <w:p w:rsidR="00347EEB" w:rsidRDefault="00347EEB">
      <w:pPr>
        <w:pStyle w:val="SGGSTrans"/>
      </w:pPr>
      <w:r>
        <w:t>With as many breaths as I have, I chant the Naam, under Guru's Instructions.</w:t>
      </w:r>
    </w:p>
    <w:p w:rsidR="00347EEB" w:rsidRDefault="00347EEB">
      <w:pPr>
        <w:pStyle w:val="SGGSGurm"/>
      </w:pPr>
      <w:r>
        <w:rPr>
          <w:cs/>
        </w:rPr>
        <w:t>ਸਾਸੁ ਸਾਸੁ ਜਾਇ ਨਾਮੈ ਬਿਨੁ ਸੋ ਬਿਰਥਾ ਸਾਸੁ ਬਿਕਾਰੇ ॥੭</w:t>
      </w:r>
      <w:r>
        <w:rPr>
          <w:cs/>
          <w:lang w:bidi="hi-IN"/>
        </w:rPr>
        <w:t xml:space="preserve">॥ </w:t>
      </w:r>
      <w:r>
        <w:rPr>
          <w:color w:val="008000"/>
          <w:sz w:val="18"/>
        </w:rPr>
        <w:t>(980)</w:t>
      </w:r>
    </w:p>
    <w:p w:rsidR="00347EEB" w:rsidRDefault="00347EEB">
      <w:pPr>
        <w:pStyle w:val="SGGSHindi"/>
      </w:pPr>
      <w:r>
        <w:rPr>
          <w:cs/>
          <w:lang w:bidi="hi-IN"/>
        </w:rPr>
        <w:t>सासु</w:t>
      </w:r>
      <w:r>
        <w:t xml:space="preserve"> </w:t>
      </w:r>
      <w:r>
        <w:rPr>
          <w:cs/>
          <w:lang w:bidi="hi-IN"/>
        </w:rPr>
        <w:t>सासु</w:t>
      </w:r>
      <w:r>
        <w:t xml:space="preserve"> </w:t>
      </w:r>
      <w:r>
        <w:rPr>
          <w:cs/>
          <w:lang w:bidi="hi-IN"/>
        </w:rPr>
        <w:t>जाइ</w:t>
      </w:r>
      <w:r>
        <w:t xml:space="preserve"> </w:t>
      </w:r>
      <w:r>
        <w:rPr>
          <w:cs/>
          <w:lang w:bidi="hi-IN"/>
        </w:rPr>
        <w:t>नामै</w:t>
      </w:r>
      <w:r>
        <w:t xml:space="preserve"> </w:t>
      </w:r>
      <w:r>
        <w:rPr>
          <w:cs/>
          <w:lang w:bidi="hi-IN"/>
        </w:rPr>
        <w:t>बिनु</w:t>
      </w:r>
      <w:r>
        <w:t xml:space="preserve"> </w:t>
      </w:r>
      <w:r>
        <w:rPr>
          <w:cs/>
          <w:lang w:bidi="hi-IN"/>
        </w:rPr>
        <w:t>सो</w:t>
      </w:r>
      <w:r>
        <w:t xml:space="preserve"> </w:t>
      </w:r>
      <w:r>
        <w:rPr>
          <w:cs/>
          <w:lang w:bidi="hi-IN"/>
        </w:rPr>
        <w:t>बिरथा</w:t>
      </w:r>
      <w:r>
        <w:t xml:space="preserve"> </w:t>
      </w:r>
      <w:r>
        <w:rPr>
          <w:cs/>
          <w:lang w:bidi="hi-IN"/>
        </w:rPr>
        <w:t>सासु</w:t>
      </w:r>
      <w:r>
        <w:t xml:space="preserve"> </w:t>
      </w:r>
      <w:r>
        <w:rPr>
          <w:cs/>
          <w:lang w:bidi="hi-IN"/>
        </w:rPr>
        <w:t>बिकारे</w:t>
      </w:r>
      <w:r>
        <w:t xml:space="preserve"> </w:t>
      </w:r>
      <w:r>
        <w:rPr>
          <w:cs/>
          <w:lang w:bidi="hi-IN"/>
        </w:rPr>
        <w:t>॥७॥</w:t>
      </w:r>
    </w:p>
    <w:p w:rsidR="00347EEB" w:rsidRDefault="00347EEB">
      <w:pPr>
        <w:pStyle w:val="SGGSRoman"/>
      </w:pPr>
      <w:r>
        <w:t>saas saas jaa-ay naamai bin so birthaa saas bikaaray. ||7||</w:t>
      </w:r>
    </w:p>
    <w:p w:rsidR="00347EEB" w:rsidRDefault="00347EEB">
      <w:pPr>
        <w:pStyle w:val="SGGSTrans"/>
      </w:pPr>
      <w:r>
        <w:t>Each and every breath which escapes me without the Naam - that breath is useless and corrupt. ||7||</w:t>
      </w:r>
    </w:p>
    <w:p w:rsidR="00347EEB" w:rsidRDefault="00347EEB">
      <w:pPr>
        <w:pStyle w:val="SGGSGurm"/>
      </w:pPr>
      <w:r>
        <w:rPr>
          <w:cs/>
        </w:rPr>
        <w:t xml:space="preserve">ਕ੍ਰਿਪਾ ਕ੍ਰਿਪਾ ਕਰਿ ਦੀਨ ਪ੍ਰਭ ਸਰਨੀ ਮੋ ਕਉ ਹਰਿ ਜਨ ਮੇਲਿ ਪਿਆਰੇ ॥ </w:t>
      </w:r>
      <w:r>
        <w:rPr>
          <w:color w:val="008000"/>
          <w:sz w:val="18"/>
        </w:rPr>
        <w:t>(980)</w:t>
      </w:r>
    </w:p>
    <w:p w:rsidR="00347EEB" w:rsidRDefault="00347EEB">
      <w:pPr>
        <w:pStyle w:val="SGGSHindi"/>
      </w:pPr>
      <w:r>
        <w:rPr>
          <w:cs/>
          <w:lang w:bidi="hi-IN"/>
        </w:rPr>
        <w:t>क्रिपा</w:t>
      </w:r>
      <w:r>
        <w:t xml:space="preserve"> </w:t>
      </w:r>
      <w:r>
        <w:rPr>
          <w:cs/>
          <w:lang w:bidi="hi-IN"/>
        </w:rPr>
        <w:t>क्रिपा</w:t>
      </w:r>
      <w:r>
        <w:t xml:space="preserve"> </w:t>
      </w:r>
      <w:r>
        <w:rPr>
          <w:cs/>
          <w:lang w:bidi="hi-IN"/>
        </w:rPr>
        <w:t>करि</w:t>
      </w:r>
      <w:r>
        <w:t xml:space="preserve"> </w:t>
      </w:r>
      <w:r>
        <w:rPr>
          <w:cs/>
          <w:lang w:bidi="hi-IN"/>
        </w:rPr>
        <w:t>दीन</w:t>
      </w:r>
      <w:r>
        <w:t xml:space="preserve"> </w:t>
      </w:r>
      <w:r>
        <w:rPr>
          <w:cs/>
          <w:lang w:bidi="hi-IN"/>
        </w:rPr>
        <w:t>प्रभ</w:t>
      </w:r>
      <w:r>
        <w:t xml:space="preserve"> </w:t>
      </w:r>
      <w:r>
        <w:rPr>
          <w:cs/>
          <w:lang w:bidi="hi-IN"/>
        </w:rPr>
        <w:t>सरनी</w:t>
      </w:r>
      <w:r>
        <w:t xml:space="preserve"> </w:t>
      </w:r>
      <w:r>
        <w:rPr>
          <w:cs/>
          <w:lang w:bidi="hi-IN"/>
        </w:rPr>
        <w:t>मो</w:t>
      </w:r>
      <w:r>
        <w:t xml:space="preserve"> </w:t>
      </w:r>
      <w:r>
        <w:rPr>
          <w:cs/>
          <w:lang w:bidi="hi-IN"/>
        </w:rPr>
        <w:t>कउ</w:t>
      </w:r>
      <w:r>
        <w:t xml:space="preserve"> </w:t>
      </w:r>
      <w:r>
        <w:rPr>
          <w:cs/>
          <w:lang w:bidi="hi-IN"/>
        </w:rPr>
        <w:t>हरि</w:t>
      </w:r>
      <w:r>
        <w:t xml:space="preserve"> </w:t>
      </w:r>
      <w:r>
        <w:rPr>
          <w:cs/>
          <w:lang w:bidi="hi-IN"/>
        </w:rPr>
        <w:t>जन</w:t>
      </w:r>
      <w:r>
        <w:t xml:space="preserve"> </w:t>
      </w:r>
      <w:r>
        <w:rPr>
          <w:cs/>
          <w:lang w:bidi="hi-IN"/>
        </w:rPr>
        <w:t>मेलि</w:t>
      </w:r>
      <w:r>
        <w:t xml:space="preserve"> </w:t>
      </w:r>
      <w:r>
        <w:rPr>
          <w:cs/>
          <w:lang w:bidi="hi-IN"/>
        </w:rPr>
        <w:t>पिआरे</w:t>
      </w:r>
      <w:r>
        <w:t xml:space="preserve"> </w:t>
      </w:r>
      <w:r>
        <w:rPr>
          <w:cs/>
          <w:lang w:bidi="hi-IN"/>
        </w:rPr>
        <w:t>॥</w:t>
      </w:r>
    </w:p>
    <w:p w:rsidR="00347EEB" w:rsidRDefault="00347EEB">
      <w:pPr>
        <w:pStyle w:val="SGGSRoman"/>
      </w:pPr>
      <w:r>
        <w:t>kirpaa kirpaa kar deen parabh sarnee mo ka-o har jan mayl pi-aaray.</w:t>
      </w:r>
    </w:p>
    <w:p w:rsidR="00347EEB" w:rsidRDefault="00347EEB">
      <w:pPr>
        <w:pStyle w:val="SGGSTrans"/>
      </w:pPr>
      <w:r>
        <w:t>Please grant Your Grace; I am meek; I seek Your Sanctuary, God. Unite me with Your beloved, humble servants.</w:t>
      </w:r>
    </w:p>
    <w:p w:rsidR="00347EEB" w:rsidRDefault="00347EEB">
      <w:pPr>
        <w:pStyle w:val="SGGSGurm"/>
      </w:pPr>
      <w:r>
        <w:rPr>
          <w:cs/>
        </w:rPr>
        <w:t>ਨਾਨਕ ਦਾਸਨਿ ਦਾਸੁ ਕਹਤੁ ਹੈ ਹਮ ਦਾਸਨ ਕੇ ਪਨਿਹਾਰੇ ॥੮</w:t>
      </w:r>
      <w:r>
        <w:rPr>
          <w:cs/>
          <w:lang w:bidi="hi-IN"/>
        </w:rPr>
        <w:t>॥</w:t>
      </w:r>
      <w:r>
        <w:t>੧</w:t>
      </w:r>
      <w:r>
        <w:rPr>
          <w:cs/>
        </w:rPr>
        <w:t xml:space="preserve">॥ </w:t>
      </w:r>
      <w:r>
        <w:rPr>
          <w:color w:val="008000"/>
          <w:sz w:val="18"/>
        </w:rPr>
        <w:t>(981)</w:t>
      </w:r>
    </w:p>
    <w:p w:rsidR="00347EEB" w:rsidRDefault="00347EEB">
      <w:pPr>
        <w:pStyle w:val="SGGSHindi"/>
      </w:pPr>
      <w:r>
        <w:rPr>
          <w:cs/>
          <w:lang w:bidi="hi-IN"/>
        </w:rPr>
        <w:t>नानक</w:t>
      </w:r>
      <w:r>
        <w:t xml:space="preserve"> </w:t>
      </w:r>
      <w:r>
        <w:rPr>
          <w:cs/>
          <w:lang w:bidi="hi-IN"/>
        </w:rPr>
        <w:t>दासनि</w:t>
      </w:r>
      <w:r>
        <w:t xml:space="preserve"> </w:t>
      </w:r>
      <w:r>
        <w:rPr>
          <w:cs/>
          <w:lang w:bidi="hi-IN"/>
        </w:rPr>
        <w:t>दासु</w:t>
      </w:r>
      <w:r>
        <w:t xml:space="preserve"> </w:t>
      </w:r>
      <w:r>
        <w:rPr>
          <w:cs/>
          <w:lang w:bidi="hi-IN"/>
        </w:rPr>
        <w:t>कहतु</w:t>
      </w:r>
      <w:r>
        <w:t xml:space="preserve"> </w:t>
      </w:r>
      <w:r>
        <w:rPr>
          <w:cs/>
          <w:lang w:bidi="hi-IN"/>
        </w:rPr>
        <w:t>है</w:t>
      </w:r>
      <w:r>
        <w:t xml:space="preserve"> </w:t>
      </w:r>
      <w:r>
        <w:rPr>
          <w:cs/>
          <w:lang w:bidi="hi-IN"/>
        </w:rPr>
        <w:t>हम</w:t>
      </w:r>
      <w:r>
        <w:t xml:space="preserve"> </w:t>
      </w:r>
      <w:r>
        <w:rPr>
          <w:cs/>
          <w:lang w:bidi="hi-IN"/>
        </w:rPr>
        <w:t>दासन</w:t>
      </w:r>
      <w:r>
        <w:t xml:space="preserve"> </w:t>
      </w:r>
      <w:r>
        <w:rPr>
          <w:cs/>
          <w:lang w:bidi="hi-IN"/>
        </w:rPr>
        <w:t>के</w:t>
      </w:r>
      <w:r>
        <w:t xml:space="preserve"> </w:t>
      </w:r>
      <w:r>
        <w:rPr>
          <w:cs/>
          <w:lang w:bidi="hi-IN"/>
        </w:rPr>
        <w:t>पनिहारे</w:t>
      </w:r>
      <w:r>
        <w:t xml:space="preserve"> </w:t>
      </w:r>
      <w:r>
        <w:rPr>
          <w:cs/>
          <w:lang w:bidi="hi-IN"/>
        </w:rPr>
        <w:t>॥८॥१॥</w:t>
      </w:r>
    </w:p>
    <w:p w:rsidR="00347EEB" w:rsidRDefault="00347EEB">
      <w:pPr>
        <w:pStyle w:val="SGGSRoman"/>
      </w:pPr>
      <w:r>
        <w:t>naanak daasan daas kahat hai ham daasan kay panihaaray. ||8||1||</w:t>
      </w:r>
    </w:p>
    <w:p w:rsidR="00347EEB" w:rsidRDefault="00347EEB">
      <w:pPr>
        <w:pStyle w:val="SGGSTrans"/>
      </w:pPr>
      <w:r>
        <w:t>Nanak, the slave of Your slaves, says, I am the water-carrier of Your slaves. ||8||1||</w:t>
      </w:r>
    </w:p>
    <w:p w:rsidR="00347EEB" w:rsidRDefault="00347EEB">
      <w:pPr>
        <w:pStyle w:val="SGGSGurm"/>
      </w:pPr>
      <w:r>
        <w:rPr>
          <w:cs/>
        </w:rPr>
        <w:t xml:space="preserve">ਨਟ ਮਹਲਾ ੪ </w:t>
      </w:r>
      <w:r>
        <w:rPr>
          <w:cs/>
          <w:lang w:bidi="hi-IN"/>
        </w:rPr>
        <w:t xml:space="preserve">॥ </w:t>
      </w:r>
      <w:r>
        <w:rPr>
          <w:color w:val="008000"/>
          <w:sz w:val="18"/>
        </w:rPr>
        <w:t>(981)</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ਰਾਮ ਹਮ ਪਾਥਰ ਨਿਰਗੁਨੀਆਰੇ ॥ </w:t>
      </w:r>
      <w:r>
        <w:rPr>
          <w:color w:val="008000"/>
          <w:sz w:val="18"/>
        </w:rPr>
        <w:t>(981)</w:t>
      </w:r>
    </w:p>
    <w:p w:rsidR="00347EEB" w:rsidRDefault="00347EEB">
      <w:pPr>
        <w:pStyle w:val="SGGSHindi"/>
      </w:pPr>
      <w:r>
        <w:rPr>
          <w:cs/>
          <w:lang w:bidi="hi-IN"/>
        </w:rPr>
        <w:t>राम</w:t>
      </w:r>
      <w:r>
        <w:t xml:space="preserve"> </w:t>
      </w:r>
      <w:r>
        <w:rPr>
          <w:cs/>
          <w:lang w:bidi="hi-IN"/>
        </w:rPr>
        <w:t>हम</w:t>
      </w:r>
      <w:r>
        <w:t xml:space="preserve"> </w:t>
      </w:r>
      <w:r>
        <w:rPr>
          <w:cs/>
          <w:lang w:bidi="hi-IN"/>
        </w:rPr>
        <w:t>पाथर</w:t>
      </w:r>
      <w:r>
        <w:t xml:space="preserve"> </w:t>
      </w:r>
      <w:r>
        <w:rPr>
          <w:cs/>
          <w:lang w:bidi="hi-IN"/>
        </w:rPr>
        <w:t>निरगुनीआरे</w:t>
      </w:r>
      <w:r>
        <w:t xml:space="preserve"> </w:t>
      </w:r>
      <w:r>
        <w:rPr>
          <w:cs/>
          <w:lang w:bidi="hi-IN"/>
        </w:rPr>
        <w:t>॥</w:t>
      </w:r>
    </w:p>
    <w:p w:rsidR="00347EEB" w:rsidRDefault="00347EEB">
      <w:pPr>
        <w:pStyle w:val="SGGSRoman"/>
      </w:pPr>
      <w:r>
        <w:t>raam ham paathar nirgunee-aaray.</w:t>
      </w:r>
    </w:p>
    <w:p w:rsidR="00347EEB" w:rsidRDefault="00347EEB">
      <w:pPr>
        <w:pStyle w:val="SGGSTrans"/>
      </w:pPr>
      <w:r>
        <w:t>O Lord, I am an unworthy stone.</w:t>
      </w:r>
    </w:p>
    <w:p w:rsidR="00347EEB" w:rsidRDefault="00347EEB">
      <w:pPr>
        <w:pStyle w:val="SGGSGurm"/>
      </w:pPr>
      <w:r>
        <w:rPr>
          <w:cs/>
        </w:rPr>
        <w:t>ਕ੍ਰਿਪਾ ਕ੍ਰਿਪਾ ਕਰਿ ਗੁਰੂ ਮਿਲਾਏ ਹਮ ਪਾਹਨ ਸਬਦਿ ਗੁਰ ਤਾਰੇ ॥੧</w:t>
      </w:r>
      <w:r>
        <w:rPr>
          <w:cs/>
          <w:lang w:bidi="hi-IN"/>
        </w:rPr>
        <w:t xml:space="preserve">॥ </w:t>
      </w:r>
      <w:r>
        <w:t xml:space="preserve">ਰਹਾਉ ॥ </w:t>
      </w:r>
      <w:r>
        <w:rPr>
          <w:color w:val="008000"/>
          <w:sz w:val="18"/>
        </w:rPr>
        <w:t>(981)</w:t>
      </w:r>
    </w:p>
    <w:p w:rsidR="00347EEB" w:rsidRDefault="00347EEB">
      <w:pPr>
        <w:pStyle w:val="SGGSHindi"/>
      </w:pPr>
      <w:r>
        <w:rPr>
          <w:cs/>
          <w:lang w:bidi="hi-IN"/>
        </w:rPr>
        <w:t>क्रिपा</w:t>
      </w:r>
      <w:r>
        <w:t xml:space="preserve"> </w:t>
      </w:r>
      <w:r>
        <w:rPr>
          <w:cs/>
          <w:lang w:bidi="hi-IN"/>
        </w:rPr>
        <w:t>क्रिपा</w:t>
      </w:r>
      <w:r>
        <w:t xml:space="preserve"> </w:t>
      </w:r>
      <w:r>
        <w:rPr>
          <w:cs/>
          <w:lang w:bidi="hi-IN"/>
        </w:rPr>
        <w:t>करि</w:t>
      </w:r>
      <w:r>
        <w:t xml:space="preserve"> </w:t>
      </w:r>
      <w:r>
        <w:rPr>
          <w:cs/>
          <w:lang w:bidi="hi-IN"/>
        </w:rPr>
        <w:t>गुरू</w:t>
      </w:r>
      <w:r>
        <w:t xml:space="preserve"> </w:t>
      </w:r>
      <w:r>
        <w:rPr>
          <w:cs/>
          <w:lang w:bidi="hi-IN"/>
        </w:rPr>
        <w:t>मिलाए</w:t>
      </w:r>
      <w:r>
        <w:t xml:space="preserve"> </w:t>
      </w:r>
      <w:r>
        <w:rPr>
          <w:cs/>
          <w:lang w:bidi="hi-IN"/>
        </w:rPr>
        <w:t>हम</w:t>
      </w:r>
      <w:r>
        <w:t xml:space="preserve"> </w:t>
      </w:r>
      <w:r>
        <w:rPr>
          <w:cs/>
          <w:lang w:bidi="hi-IN"/>
        </w:rPr>
        <w:t>पाहन</w:t>
      </w:r>
      <w:r>
        <w:t xml:space="preserve"> </w:t>
      </w:r>
      <w:r>
        <w:rPr>
          <w:cs/>
          <w:lang w:bidi="hi-IN"/>
        </w:rPr>
        <w:t>सबदि</w:t>
      </w:r>
      <w:r>
        <w:t xml:space="preserve"> </w:t>
      </w:r>
      <w:r>
        <w:rPr>
          <w:cs/>
          <w:lang w:bidi="hi-IN"/>
        </w:rPr>
        <w:t>गुर</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kirpaa kirpaa kar guroo milaa-ay ham paahan sabad gur taaray. ||1|| rahaa-o.</w:t>
      </w:r>
    </w:p>
    <w:p w:rsidR="00347EEB" w:rsidRDefault="00347EEB">
      <w:pPr>
        <w:pStyle w:val="SGGSTrans"/>
      </w:pPr>
      <w:r>
        <w:t>The Merciful Lord, in His Mercy, has led me to meet the Guru; through the Word of the Guru's Shabad, this stone is carried across. ||1||Pause||</w:t>
      </w:r>
    </w:p>
    <w:p w:rsidR="00347EEB" w:rsidRDefault="00347EEB">
      <w:pPr>
        <w:pStyle w:val="SGGSGurm"/>
      </w:pPr>
      <w:r>
        <w:rPr>
          <w:cs/>
        </w:rPr>
        <w:t xml:space="preserve">ਸਤਿਗੁਰ ਨਾਮੁ ਦ੍ਰਿੜਾਏ ਅਤਿ ਮੀਠਾ ਮੈਲਾਗਰੁ ਮਲਗਾਰੇ ॥ </w:t>
      </w:r>
      <w:r>
        <w:rPr>
          <w:color w:val="008000"/>
          <w:sz w:val="18"/>
        </w:rPr>
        <w:t>(981)</w:t>
      </w:r>
    </w:p>
    <w:p w:rsidR="00347EEB" w:rsidRDefault="00347EEB">
      <w:pPr>
        <w:pStyle w:val="SGGSHindi"/>
      </w:pPr>
      <w:r>
        <w:rPr>
          <w:cs/>
          <w:lang w:bidi="hi-IN"/>
        </w:rPr>
        <w:t>सतिगुर</w:t>
      </w:r>
      <w:r>
        <w:t xml:space="preserve"> </w:t>
      </w:r>
      <w:r>
        <w:rPr>
          <w:cs/>
          <w:lang w:bidi="hi-IN"/>
        </w:rPr>
        <w:t>नामु</w:t>
      </w:r>
      <w:r>
        <w:t xml:space="preserve"> </w:t>
      </w:r>
      <w:r>
        <w:rPr>
          <w:cs/>
          <w:lang w:bidi="hi-IN"/>
        </w:rPr>
        <w:t>द्रिड़ाए</w:t>
      </w:r>
      <w:r>
        <w:t xml:space="preserve"> </w:t>
      </w:r>
      <w:r>
        <w:rPr>
          <w:cs/>
          <w:lang w:bidi="hi-IN"/>
        </w:rPr>
        <w:t>अति</w:t>
      </w:r>
      <w:r>
        <w:t xml:space="preserve"> </w:t>
      </w:r>
      <w:r>
        <w:rPr>
          <w:cs/>
          <w:lang w:bidi="hi-IN"/>
        </w:rPr>
        <w:t>मीठा</w:t>
      </w:r>
      <w:r>
        <w:t xml:space="preserve"> </w:t>
      </w:r>
      <w:r>
        <w:rPr>
          <w:cs/>
          <w:lang w:bidi="hi-IN"/>
        </w:rPr>
        <w:t>मैलागरु</w:t>
      </w:r>
      <w:r>
        <w:t xml:space="preserve"> </w:t>
      </w:r>
      <w:r>
        <w:rPr>
          <w:cs/>
          <w:lang w:bidi="hi-IN"/>
        </w:rPr>
        <w:t>मलगारे</w:t>
      </w:r>
      <w:r>
        <w:t xml:space="preserve"> </w:t>
      </w:r>
      <w:r>
        <w:rPr>
          <w:cs/>
          <w:lang w:bidi="hi-IN"/>
        </w:rPr>
        <w:t>॥</w:t>
      </w:r>
    </w:p>
    <w:p w:rsidR="00347EEB" w:rsidRDefault="00347EEB">
      <w:pPr>
        <w:pStyle w:val="SGGSRoman"/>
      </w:pPr>
      <w:r>
        <w:t>satgur naam drirh-aa-ay at meethaa mailaagar malgaaray.</w:t>
      </w:r>
    </w:p>
    <w:p w:rsidR="00347EEB" w:rsidRDefault="00347EEB">
      <w:pPr>
        <w:pStyle w:val="SGGSTrans"/>
      </w:pPr>
      <w:r>
        <w:t>The True Guru has implanted within me the exceedingly sweet Naam, the Name of the Lord; it is like the most fragrant sandalwood.</w:t>
      </w:r>
    </w:p>
    <w:p w:rsidR="00347EEB" w:rsidRDefault="00347EEB">
      <w:pPr>
        <w:pStyle w:val="SGGSGurm"/>
      </w:pPr>
      <w:r>
        <w:rPr>
          <w:cs/>
        </w:rPr>
        <w:t>ਨਾਮੈ ਸੁਰਤਿ ਵਜੀ ਹੈ ਦਹ ਦਿਸਿ ਹਰਿ ਮੁਸਕੀ ਮੁਸਕ ਗੰਧਾਰੇ ॥੧</w:t>
      </w:r>
      <w:r>
        <w:rPr>
          <w:cs/>
          <w:lang w:bidi="hi-IN"/>
        </w:rPr>
        <w:t xml:space="preserve">॥ </w:t>
      </w:r>
      <w:r>
        <w:rPr>
          <w:color w:val="008000"/>
          <w:sz w:val="18"/>
        </w:rPr>
        <w:t>(981)</w:t>
      </w:r>
    </w:p>
    <w:p w:rsidR="00347EEB" w:rsidRDefault="00347EEB">
      <w:pPr>
        <w:pStyle w:val="SGGSHindi"/>
      </w:pPr>
      <w:r>
        <w:rPr>
          <w:cs/>
          <w:lang w:bidi="hi-IN"/>
        </w:rPr>
        <w:t>नामै</w:t>
      </w:r>
      <w:r>
        <w:t xml:space="preserve"> </w:t>
      </w:r>
      <w:r>
        <w:rPr>
          <w:cs/>
          <w:lang w:bidi="hi-IN"/>
        </w:rPr>
        <w:t>सुरति</w:t>
      </w:r>
      <w:r>
        <w:t xml:space="preserve"> </w:t>
      </w:r>
      <w:r>
        <w:rPr>
          <w:cs/>
          <w:lang w:bidi="hi-IN"/>
        </w:rPr>
        <w:t>वजी</w:t>
      </w:r>
      <w:r>
        <w:t xml:space="preserve"> </w:t>
      </w:r>
      <w:r>
        <w:rPr>
          <w:cs/>
          <w:lang w:bidi="hi-IN"/>
        </w:rPr>
        <w:t>है</w:t>
      </w:r>
      <w:r>
        <w:t xml:space="preserve"> </w:t>
      </w:r>
      <w:r>
        <w:rPr>
          <w:cs/>
          <w:lang w:bidi="hi-IN"/>
        </w:rPr>
        <w:t>दह</w:t>
      </w:r>
      <w:r>
        <w:t xml:space="preserve"> </w:t>
      </w:r>
      <w:r>
        <w:rPr>
          <w:cs/>
          <w:lang w:bidi="hi-IN"/>
        </w:rPr>
        <w:t>दिसि</w:t>
      </w:r>
      <w:r>
        <w:t xml:space="preserve"> </w:t>
      </w:r>
      <w:r>
        <w:rPr>
          <w:cs/>
          <w:lang w:bidi="hi-IN"/>
        </w:rPr>
        <w:t>हरि</w:t>
      </w:r>
      <w:r>
        <w:t xml:space="preserve"> </w:t>
      </w:r>
      <w:r>
        <w:rPr>
          <w:cs/>
          <w:lang w:bidi="hi-IN"/>
        </w:rPr>
        <w:t>मुसकी</w:t>
      </w:r>
      <w:r>
        <w:t xml:space="preserve"> </w:t>
      </w:r>
      <w:r>
        <w:rPr>
          <w:cs/>
          <w:lang w:bidi="hi-IN"/>
        </w:rPr>
        <w:t>मुसक</w:t>
      </w:r>
      <w:r>
        <w:t xml:space="preserve"> </w:t>
      </w:r>
      <w:r>
        <w:rPr>
          <w:cs/>
          <w:lang w:bidi="hi-IN"/>
        </w:rPr>
        <w:t>गंधारे</w:t>
      </w:r>
      <w:r>
        <w:t xml:space="preserve"> </w:t>
      </w:r>
      <w:r>
        <w:rPr>
          <w:cs/>
          <w:lang w:bidi="hi-IN"/>
        </w:rPr>
        <w:t>॥१॥</w:t>
      </w:r>
    </w:p>
    <w:p w:rsidR="00347EEB" w:rsidRDefault="00347EEB">
      <w:pPr>
        <w:pStyle w:val="SGGSRoman"/>
      </w:pPr>
      <w:r>
        <w:t>naamai surat vajee hai dah dis har muskee musak ganDhaaray. ||1||</w:t>
      </w:r>
    </w:p>
    <w:p w:rsidR="00347EEB" w:rsidRDefault="00347EEB">
      <w:pPr>
        <w:pStyle w:val="SGGSTrans"/>
      </w:pPr>
      <w:r>
        <w:t>Through the Name, my awareness extends in the ten directions; the fragrance of the fragrant Lord permeates the air. ||1||</w:t>
      </w:r>
    </w:p>
    <w:p w:rsidR="00347EEB" w:rsidRDefault="00347EEB">
      <w:pPr>
        <w:pStyle w:val="SGGSGurm"/>
      </w:pPr>
      <w:r>
        <w:rPr>
          <w:cs/>
        </w:rPr>
        <w:t xml:space="preserve">ਤੇਰੀ ਨਿਰਗੁਣ ਕਥਾ ਕਥਾ ਹੈ ਮੀਠੀ ਗੁਰਿ ਨੀਕੇ ਬਚਨ ਸਮਾਰੇ ॥ </w:t>
      </w:r>
      <w:r>
        <w:rPr>
          <w:color w:val="008000"/>
          <w:sz w:val="18"/>
        </w:rPr>
        <w:t>(981)</w:t>
      </w:r>
    </w:p>
    <w:p w:rsidR="00347EEB" w:rsidRDefault="00347EEB">
      <w:pPr>
        <w:pStyle w:val="SGGSHindi"/>
      </w:pPr>
      <w:r>
        <w:rPr>
          <w:cs/>
          <w:lang w:bidi="hi-IN"/>
        </w:rPr>
        <w:t>तेरी</w:t>
      </w:r>
      <w:r>
        <w:t xml:space="preserve"> </w:t>
      </w:r>
      <w:r>
        <w:rPr>
          <w:cs/>
          <w:lang w:bidi="hi-IN"/>
        </w:rPr>
        <w:t>निरगुण</w:t>
      </w:r>
      <w:r>
        <w:t xml:space="preserve"> </w:t>
      </w:r>
      <w:r>
        <w:rPr>
          <w:cs/>
          <w:lang w:bidi="hi-IN"/>
        </w:rPr>
        <w:t>कथा</w:t>
      </w:r>
      <w:r>
        <w:t xml:space="preserve"> </w:t>
      </w:r>
      <w:r>
        <w:rPr>
          <w:cs/>
          <w:lang w:bidi="hi-IN"/>
        </w:rPr>
        <w:t>कथा</w:t>
      </w:r>
      <w:r>
        <w:t xml:space="preserve"> </w:t>
      </w:r>
      <w:r>
        <w:rPr>
          <w:cs/>
          <w:lang w:bidi="hi-IN"/>
        </w:rPr>
        <w:t>है</w:t>
      </w:r>
      <w:r>
        <w:t xml:space="preserve"> </w:t>
      </w:r>
      <w:r>
        <w:rPr>
          <w:cs/>
          <w:lang w:bidi="hi-IN"/>
        </w:rPr>
        <w:t>मीठी</w:t>
      </w:r>
      <w:r>
        <w:t xml:space="preserve"> </w:t>
      </w:r>
      <w:r>
        <w:rPr>
          <w:cs/>
          <w:lang w:bidi="hi-IN"/>
        </w:rPr>
        <w:t>गुरि</w:t>
      </w:r>
      <w:r>
        <w:t xml:space="preserve"> </w:t>
      </w:r>
      <w:r>
        <w:rPr>
          <w:cs/>
          <w:lang w:bidi="hi-IN"/>
        </w:rPr>
        <w:t>नीके</w:t>
      </w:r>
      <w:r>
        <w:t xml:space="preserve"> </w:t>
      </w:r>
      <w:r>
        <w:rPr>
          <w:cs/>
          <w:lang w:bidi="hi-IN"/>
        </w:rPr>
        <w:t>बचन</w:t>
      </w:r>
      <w:r>
        <w:t xml:space="preserve"> </w:t>
      </w:r>
      <w:r>
        <w:rPr>
          <w:cs/>
          <w:lang w:bidi="hi-IN"/>
        </w:rPr>
        <w:t>समारे</w:t>
      </w:r>
      <w:r>
        <w:t xml:space="preserve"> </w:t>
      </w:r>
      <w:r>
        <w:rPr>
          <w:cs/>
          <w:lang w:bidi="hi-IN"/>
        </w:rPr>
        <w:t>॥</w:t>
      </w:r>
    </w:p>
    <w:p w:rsidR="00347EEB" w:rsidRDefault="00347EEB">
      <w:pPr>
        <w:pStyle w:val="SGGSRoman"/>
      </w:pPr>
      <w:r>
        <w:t>tayree nirgun kathaa kathaa hai meethee gur neekay bachan samaaray.</w:t>
      </w:r>
    </w:p>
    <w:p w:rsidR="00347EEB" w:rsidRDefault="00347EEB">
      <w:pPr>
        <w:pStyle w:val="SGGSTrans"/>
      </w:pPr>
      <w:r>
        <w:t>Your unlimited sermon is the most sweet sermon; I contemplate the most Sublime Word of the Guru.</w:t>
      </w:r>
    </w:p>
    <w:p w:rsidR="00347EEB" w:rsidRDefault="00347EEB">
      <w:pPr>
        <w:pStyle w:val="SGGSGurm"/>
      </w:pPr>
      <w:r>
        <w:rPr>
          <w:cs/>
        </w:rPr>
        <w:t>ਗਾਵਤ ਗਾਵਤ ਹਰਿ ਗੁਨ ਗਾਏ ਗੁਨ ਗਾਵਤ ਗੁਰਿ ਨਿਸਤਾਰੇ ॥੨</w:t>
      </w:r>
      <w:r>
        <w:rPr>
          <w:cs/>
          <w:lang w:bidi="hi-IN"/>
        </w:rPr>
        <w:t xml:space="preserve">॥ </w:t>
      </w:r>
      <w:r>
        <w:rPr>
          <w:color w:val="008000"/>
          <w:sz w:val="18"/>
        </w:rPr>
        <w:t>(981)</w:t>
      </w:r>
    </w:p>
    <w:p w:rsidR="00347EEB" w:rsidRDefault="00347EEB">
      <w:pPr>
        <w:pStyle w:val="SGGSHindi"/>
      </w:pPr>
      <w:r>
        <w:rPr>
          <w:cs/>
          <w:lang w:bidi="hi-IN"/>
        </w:rPr>
        <w:t>गावत</w:t>
      </w:r>
      <w:r>
        <w:t xml:space="preserve"> </w:t>
      </w:r>
      <w:r>
        <w:rPr>
          <w:cs/>
          <w:lang w:bidi="hi-IN"/>
        </w:rPr>
        <w:t>गावत</w:t>
      </w:r>
      <w:r>
        <w:t xml:space="preserve"> </w:t>
      </w:r>
      <w:r>
        <w:rPr>
          <w:cs/>
          <w:lang w:bidi="hi-IN"/>
        </w:rPr>
        <w:t>हरि</w:t>
      </w:r>
      <w:r>
        <w:t xml:space="preserve"> </w:t>
      </w:r>
      <w:r>
        <w:rPr>
          <w:cs/>
          <w:lang w:bidi="hi-IN"/>
        </w:rPr>
        <w:t>गुन</w:t>
      </w:r>
      <w:r>
        <w:t xml:space="preserve"> </w:t>
      </w:r>
      <w:r>
        <w:rPr>
          <w:cs/>
          <w:lang w:bidi="hi-IN"/>
        </w:rPr>
        <w:t>गाए</w:t>
      </w:r>
      <w:r>
        <w:t xml:space="preserve"> </w:t>
      </w:r>
      <w:r>
        <w:rPr>
          <w:cs/>
          <w:lang w:bidi="hi-IN"/>
        </w:rPr>
        <w:t>गुन</w:t>
      </w:r>
      <w:r>
        <w:t xml:space="preserve"> </w:t>
      </w:r>
      <w:r>
        <w:rPr>
          <w:cs/>
          <w:lang w:bidi="hi-IN"/>
        </w:rPr>
        <w:t>गावत</w:t>
      </w:r>
      <w:r>
        <w:t xml:space="preserve"> </w:t>
      </w:r>
      <w:r>
        <w:rPr>
          <w:cs/>
          <w:lang w:bidi="hi-IN"/>
        </w:rPr>
        <w:t>गुरि</w:t>
      </w:r>
      <w:r>
        <w:t xml:space="preserve"> </w:t>
      </w:r>
      <w:r>
        <w:rPr>
          <w:cs/>
          <w:lang w:bidi="hi-IN"/>
        </w:rPr>
        <w:t>निसतारे</w:t>
      </w:r>
      <w:r>
        <w:t xml:space="preserve"> </w:t>
      </w:r>
      <w:r>
        <w:rPr>
          <w:cs/>
          <w:lang w:bidi="hi-IN"/>
        </w:rPr>
        <w:t>॥२॥</w:t>
      </w:r>
    </w:p>
    <w:p w:rsidR="00347EEB" w:rsidRDefault="00347EEB">
      <w:pPr>
        <w:pStyle w:val="SGGSRoman"/>
      </w:pPr>
      <w:r>
        <w:t>gaavat gaavat har gun gaa-ay gun gaavat gur nistaaray. ||2||</w:t>
      </w:r>
    </w:p>
    <w:p w:rsidR="00347EEB" w:rsidRDefault="00347EEB">
      <w:pPr>
        <w:pStyle w:val="SGGSTrans"/>
      </w:pPr>
      <w:r>
        <w:t>Singing, singing, I sing the Glorious Praises of the Lord; singing His Glorious Praises, the Guru saves me. ||2||</w:t>
      </w:r>
    </w:p>
    <w:p w:rsidR="00347EEB" w:rsidRDefault="00347EEB">
      <w:pPr>
        <w:pStyle w:val="SGGSGurm"/>
      </w:pPr>
      <w:r>
        <w:rPr>
          <w:cs/>
        </w:rPr>
        <w:t xml:space="preserve">ਬਿਬੇਕੁ ਗੁਰੂ ਗੁਰੂ ਸਮਦਰਸੀ ਤਿਸੁ ਮਿਲੀਐ ਸੰਕ ਉਤਾਰੇ ॥ </w:t>
      </w:r>
      <w:r>
        <w:rPr>
          <w:color w:val="008000"/>
          <w:sz w:val="18"/>
        </w:rPr>
        <w:t>(981)</w:t>
      </w:r>
    </w:p>
    <w:p w:rsidR="00347EEB" w:rsidRDefault="00347EEB">
      <w:pPr>
        <w:pStyle w:val="SGGSHindi"/>
      </w:pPr>
      <w:r>
        <w:rPr>
          <w:cs/>
          <w:lang w:bidi="hi-IN"/>
        </w:rPr>
        <w:t>बिबेकु</w:t>
      </w:r>
      <w:r>
        <w:t xml:space="preserve"> </w:t>
      </w:r>
      <w:r>
        <w:rPr>
          <w:cs/>
          <w:lang w:bidi="hi-IN"/>
        </w:rPr>
        <w:t>गुरू</w:t>
      </w:r>
      <w:r>
        <w:t xml:space="preserve"> </w:t>
      </w:r>
      <w:r>
        <w:rPr>
          <w:cs/>
          <w:lang w:bidi="hi-IN"/>
        </w:rPr>
        <w:t>गुरू</w:t>
      </w:r>
      <w:r>
        <w:t xml:space="preserve"> </w:t>
      </w:r>
      <w:r>
        <w:rPr>
          <w:cs/>
          <w:lang w:bidi="hi-IN"/>
        </w:rPr>
        <w:t>समदरसी</w:t>
      </w:r>
      <w:r>
        <w:t xml:space="preserve"> </w:t>
      </w:r>
      <w:r>
        <w:rPr>
          <w:cs/>
          <w:lang w:bidi="hi-IN"/>
        </w:rPr>
        <w:t>तिसु</w:t>
      </w:r>
      <w:r>
        <w:t xml:space="preserve"> </w:t>
      </w:r>
      <w:r>
        <w:rPr>
          <w:cs/>
          <w:lang w:bidi="hi-IN"/>
        </w:rPr>
        <w:t>मिलीऐ</w:t>
      </w:r>
      <w:r>
        <w:t xml:space="preserve"> </w:t>
      </w:r>
      <w:r>
        <w:rPr>
          <w:cs/>
          <w:lang w:bidi="hi-IN"/>
        </w:rPr>
        <w:t>संक</w:t>
      </w:r>
      <w:r>
        <w:t xml:space="preserve"> </w:t>
      </w:r>
      <w:r>
        <w:rPr>
          <w:cs/>
          <w:lang w:bidi="hi-IN"/>
        </w:rPr>
        <w:t>उतारे</w:t>
      </w:r>
      <w:r>
        <w:t xml:space="preserve"> </w:t>
      </w:r>
      <w:r>
        <w:rPr>
          <w:cs/>
          <w:lang w:bidi="hi-IN"/>
        </w:rPr>
        <w:t>॥</w:t>
      </w:r>
    </w:p>
    <w:p w:rsidR="00347EEB" w:rsidRDefault="00347EEB">
      <w:pPr>
        <w:pStyle w:val="SGGSRoman"/>
      </w:pPr>
      <w:r>
        <w:t>bibayk guroo guroo samadrasee tis milee-ai sank utaaray.</w:t>
      </w:r>
    </w:p>
    <w:p w:rsidR="00347EEB" w:rsidRDefault="00347EEB">
      <w:pPr>
        <w:pStyle w:val="SGGSTrans"/>
      </w:pPr>
      <w:r>
        <w:t>The Guru is wise and clear; the Guru looks upon all alike. Meeting with Him, doubt and skepticism are removed.</w:t>
      </w:r>
    </w:p>
    <w:p w:rsidR="00347EEB" w:rsidRDefault="00347EEB">
      <w:pPr>
        <w:pStyle w:val="SGGSGurm"/>
      </w:pPr>
      <w:r>
        <w:rPr>
          <w:cs/>
        </w:rPr>
        <w:t>ਸਤਿਗੁਰ ਮਿਲਿਐ ਪਰਮ ਪਦੁ ਪਾਇਆ ਹਉ ਸਤਿਗੁਰ ਕੈ ਬਲਿਹਾਰੇ ॥੩</w:t>
      </w:r>
      <w:r>
        <w:rPr>
          <w:cs/>
          <w:lang w:bidi="hi-IN"/>
        </w:rPr>
        <w:t xml:space="preserve">॥ </w:t>
      </w:r>
      <w:r>
        <w:rPr>
          <w:color w:val="008000"/>
          <w:sz w:val="18"/>
        </w:rPr>
        <w:t>(981)</w:t>
      </w:r>
    </w:p>
    <w:p w:rsidR="00347EEB" w:rsidRDefault="00347EEB">
      <w:pPr>
        <w:pStyle w:val="SGGSHindi"/>
      </w:pPr>
      <w:r>
        <w:rPr>
          <w:cs/>
          <w:lang w:bidi="hi-IN"/>
        </w:rPr>
        <w:t>सतिगुर</w:t>
      </w:r>
      <w:r>
        <w:t xml:space="preserve"> </w:t>
      </w:r>
      <w:r>
        <w:rPr>
          <w:cs/>
          <w:lang w:bidi="hi-IN"/>
        </w:rPr>
        <w:t>मिलिऐ</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हउ</w:t>
      </w:r>
      <w:r>
        <w:t xml:space="preserve"> </w:t>
      </w:r>
      <w:r>
        <w:rPr>
          <w:cs/>
          <w:lang w:bidi="hi-IN"/>
        </w:rPr>
        <w:t>सतिगुर</w:t>
      </w:r>
      <w:r>
        <w:t xml:space="preserve"> </w:t>
      </w:r>
      <w:r>
        <w:rPr>
          <w:cs/>
          <w:lang w:bidi="hi-IN"/>
        </w:rPr>
        <w:t>कै</w:t>
      </w:r>
      <w:r>
        <w:t xml:space="preserve"> </w:t>
      </w:r>
      <w:r>
        <w:rPr>
          <w:cs/>
          <w:lang w:bidi="hi-IN"/>
        </w:rPr>
        <w:t>बलिहारे</w:t>
      </w:r>
      <w:r>
        <w:t xml:space="preserve"> </w:t>
      </w:r>
      <w:r>
        <w:rPr>
          <w:cs/>
          <w:lang w:bidi="hi-IN"/>
        </w:rPr>
        <w:t>॥३॥</w:t>
      </w:r>
    </w:p>
    <w:p w:rsidR="00347EEB" w:rsidRDefault="00347EEB">
      <w:pPr>
        <w:pStyle w:val="SGGSRoman"/>
      </w:pPr>
      <w:r>
        <w:t>satgur mili-ai param pad paa-i-aa ha-o satgur kai balihaaray. ||3||</w:t>
      </w:r>
    </w:p>
    <w:p w:rsidR="00347EEB" w:rsidRDefault="00347EEB">
      <w:pPr>
        <w:pStyle w:val="SGGSTrans"/>
      </w:pPr>
      <w:r>
        <w:t>Meeting with the True Guru, I have obtained the supreme status. I am a sacrifice to the True Guru. ||3||</w:t>
      </w:r>
    </w:p>
    <w:p w:rsidR="00347EEB" w:rsidRDefault="00347EEB">
      <w:pPr>
        <w:pStyle w:val="SGGSGurm"/>
      </w:pPr>
      <w:r>
        <w:rPr>
          <w:cs/>
        </w:rPr>
        <w:t xml:space="preserve">ਪਾਖੰਡ ਪਾਖੰਡ ਕਰਿ ਕਰਿ ਭਰਮੇ ਲੋਭੁ ਪਾਖੰਡੁ ਜਗਿ ਬੁਰਿਆਰੇ ॥ </w:t>
      </w:r>
      <w:r>
        <w:rPr>
          <w:color w:val="008000"/>
          <w:sz w:val="18"/>
        </w:rPr>
        <w:t>(981)</w:t>
      </w:r>
    </w:p>
    <w:p w:rsidR="00347EEB" w:rsidRDefault="00347EEB">
      <w:pPr>
        <w:pStyle w:val="SGGSHindi"/>
      </w:pPr>
      <w:r>
        <w:rPr>
          <w:cs/>
          <w:lang w:bidi="hi-IN"/>
        </w:rPr>
        <w:t>पाखंड</w:t>
      </w:r>
      <w:r>
        <w:t xml:space="preserve"> </w:t>
      </w:r>
      <w:r>
        <w:rPr>
          <w:cs/>
          <w:lang w:bidi="hi-IN"/>
        </w:rPr>
        <w:t>पाखंड</w:t>
      </w:r>
      <w:r>
        <w:t xml:space="preserve"> </w:t>
      </w:r>
      <w:r>
        <w:rPr>
          <w:cs/>
          <w:lang w:bidi="hi-IN"/>
        </w:rPr>
        <w:t>करि</w:t>
      </w:r>
      <w:r>
        <w:t xml:space="preserve"> </w:t>
      </w:r>
      <w:r>
        <w:rPr>
          <w:cs/>
          <w:lang w:bidi="hi-IN"/>
        </w:rPr>
        <w:t>करि</w:t>
      </w:r>
      <w:r>
        <w:t xml:space="preserve"> </w:t>
      </w:r>
      <w:r>
        <w:rPr>
          <w:cs/>
          <w:lang w:bidi="hi-IN"/>
        </w:rPr>
        <w:t>भरमे</w:t>
      </w:r>
      <w:r>
        <w:t xml:space="preserve"> </w:t>
      </w:r>
      <w:r>
        <w:rPr>
          <w:cs/>
          <w:lang w:bidi="hi-IN"/>
        </w:rPr>
        <w:t>लोभु</w:t>
      </w:r>
      <w:r>
        <w:t xml:space="preserve"> </w:t>
      </w:r>
      <w:r>
        <w:rPr>
          <w:cs/>
          <w:lang w:bidi="hi-IN"/>
        </w:rPr>
        <w:t>पाखंडु</w:t>
      </w:r>
      <w:r>
        <w:t xml:space="preserve"> </w:t>
      </w:r>
      <w:r>
        <w:rPr>
          <w:cs/>
          <w:lang w:bidi="hi-IN"/>
        </w:rPr>
        <w:t>जगि</w:t>
      </w:r>
      <w:r>
        <w:t xml:space="preserve"> </w:t>
      </w:r>
      <w:r>
        <w:rPr>
          <w:cs/>
          <w:lang w:bidi="hi-IN"/>
        </w:rPr>
        <w:t>बुरिआरे</w:t>
      </w:r>
      <w:r>
        <w:t xml:space="preserve"> </w:t>
      </w:r>
      <w:r>
        <w:rPr>
          <w:cs/>
          <w:lang w:bidi="hi-IN"/>
        </w:rPr>
        <w:t>॥</w:t>
      </w:r>
    </w:p>
    <w:p w:rsidR="00347EEB" w:rsidRDefault="00347EEB">
      <w:pPr>
        <w:pStyle w:val="SGGSRoman"/>
      </w:pPr>
      <w:r>
        <w:t>pakhand pakhand kar kar bharmay lobh pakhand jag buri-aaray.</w:t>
      </w:r>
    </w:p>
    <w:p w:rsidR="00347EEB" w:rsidRDefault="00347EEB">
      <w:pPr>
        <w:pStyle w:val="SGGSTrans"/>
      </w:pPr>
      <w:r>
        <w:t>Practicing hypocrisy and deception, people wander around in confusion. Greed and hypocrisy are evils in this world.</w:t>
      </w:r>
    </w:p>
    <w:p w:rsidR="00347EEB" w:rsidRDefault="00347EEB">
      <w:pPr>
        <w:pStyle w:val="SGGSGurm"/>
      </w:pPr>
      <w:r>
        <w:rPr>
          <w:cs/>
        </w:rPr>
        <w:t>ਹਲਤਿ ਪਲਤਿ ਦੁਖਦਾਈ ਹੋਵਹਿ ਜਮਕਾਲੁ ਖੜਾ ਸਿਰਿ ਮਾਰੇ ॥੪</w:t>
      </w:r>
      <w:r>
        <w:rPr>
          <w:cs/>
          <w:lang w:bidi="hi-IN"/>
        </w:rPr>
        <w:t xml:space="preserve">॥ </w:t>
      </w:r>
      <w:r>
        <w:rPr>
          <w:color w:val="008000"/>
          <w:sz w:val="18"/>
        </w:rPr>
        <w:t>(981)</w:t>
      </w:r>
    </w:p>
    <w:p w:rsidR="00347EEB" w:rsidRDefault="00347EEB">
      <w:pPr>
        <w:pStyle w:val="SGGSHindi"/>
      </w:pPr>
      <w:r>
        <w:rPr>
          <w:cs/>
          <w:lang w:bidi="hi-IN"/>
        </w:rPr>
        <w:t>हलति</w:t>
      </w:r>
      <w:r>
        <w:t xml:space="preserve"> </w:t>
      </w:r>
      <w:r>
        <w:rPr>
          <w:cs/>
          <w:lang w:bidi="hi-IN"/>
        </w:rPr>
        <w:t>पलति</w:t>
      </w:r>
      <w:r>
        <w:t xml:space="preserve"> </w:t>
      </w:r>
      <w:r>
        <w:rPr>
          <w:cs/>
          <w:lang w:bidi="hi-IN"/>
        </w:rPr>
        <w:t>दुखदाई</w:t>
      </w:r>
      <w:r>
        <w:t xml:space="preserve"> </w:t>
      </w:r>
      <w:r>
        <w:rPr>
          <w:cs/>
          <w:lang w:bidi="hi-IN"/>
        </w:rPr>
        <w:t>होवहि</w:t>
      </w:r>
      <w:r>
        <w:t xml:space="preserve"> </w:t>
      </w:r>
      <w:r>
        <w:rPr>
          <w:cs/>
          <w:lang w:bidi="hi-IN"/>
        </w:rPr>
        <w:t>जमकालु</w:t>
      </w:r>
      <w:r>
        <w:t xml:space="preserve"> </w:t>
      </w:r>
      <w:r>
        <w:rPr>
          <w:cs/>
          <w:lang w:bidi="hi-IN"/>
        </w:rPr>
        <w:t>खड़ा</w:t>
      </w:r>
      <w:r>
        <w:t xml:space="preserve"> </w:t>
      </w:r>
      <w:r>
        <w:rPr>
          <w:cs/>
          <w:lang w:bidi="hi-IN"/>
        </w:rPr>
        <w:t>सिरि</w:t>
      </w:r>
      <w:r>
        <w:t xml:space="preserve"> </w:t>
      </w:r>
      <w:r>
        <w:rPr>
          <w:cs/>
          <w:lang w:bidi="hi-IN"/>
        </w:rPr>
        <w:t>मारे</w:t>
      </w:r>
      <w:r>
        <w:t xml:space="preserve"> </w:t>
      </w:r>
      <w:r>
        <w:rPr>
          <w:cs/>
          <w:lang w:bidi="hi-IN"/>
        </w:rPr>
        <w:t>॥४॥</w:t>
      </w:r>
    </w:p>
    <w:p w:rsidR="00347EEB" w:rsidRDefault="00347EEB">
      <w:pPr>
        <w:pStyle w:val="SGGSRoman"/>
      </w:pPr>
      <w:r>
        <w:t>halat palat dukh-daa-ee hoveh jamkaal kharhaa sir maaray. ||4||</w:t>
      </w:r>
    </w:p>
    <w:p w:rsidR="00347EEB" w:rsidRDefault="00347EEB">
      <w:pPr>
        <w:pStyle w:val="SGGSTrans"/>
      </w:pPr>
      <w:r>
        <w:t>In this world and the next, they are miserable; the Messenger of Death hovers over their heads, and strikes them down. ||4||</w:t>
      </w:r>
    </w:p>
    <w:p w:rsidR="00347EEB" w:rsidRDefault="00347EEB">
      <w:pPr>
        <w:pStyle w:val="SGGSGurm"/>
      </w:pPr>
      <w:r>
        <w:rPr>
          <w:cs/>
        </w:rPr>
        <w:t xml:space="preserve">ਉਗਵੈ ਦਿਨਸੁ ਆਲੁ ਜਾਲੁ ਸਮ੍ਹ੍ਹਾਲੈ ਬਿਖੁ ਮਾਇਆ ਕੇ ਬਿਸਥਾਰੇ ॥ </w:t>
      </w:r>
      <w:r>
        <w:rPr>
          <w:color w:val="008000"/>
          <w:sz w:val="18"/>
        </w:rPr>
        <w:t>(981)</w:t>
      </w:r>
    </w:p>
    <w:p w:rsidR="00347EEB" w:rsidRDefault="00347EEB">
      <w:pPr>
        <w:pStyle w:val="SGGSHindi"/>
      </w:pPr>
      <w:r>
        <w:rPr>
          <w:cs/>
          <w:lang w:bidi="hi-IN"/>
        </w:rPr>
        <w:t>उगवै</w:t>
      </w:r>
      <w:r>
        <w:t xml:space="preserve"> </w:t>
      </w:r>
      <w:r>
        <w:rPr>
          <w:cs/>
          <w:lang w:bidi="hi-IN"/>
        </w:rPr>
        <w:t>दिनसु</w:t>
      </w:r>
      <w:r>
        <w:t xml:space="preserve"> </w:t>
      </w:r>
      <w:r>
        <w:rPr>
          <w:cs/>
          <w:lang w:bidi="hi-IN"/>
        </w:rPr>
        <w:t>आलु</w:t>
      </w:r>
      <w:r>
        <w:t xml:space="preserve"> </w:t>
      </w:r>
      <w:r>
        <w:rPr>
          <w:cs/>
          <w:lang w:bidi="hi-IN"/>
        </w:rPr>
        <w:t>जालु</w:t>
      </w:r>
      <w:r>
        <w:t xml:space="preserve"> </w:t>
      </w:r>
      <w:r>
        <w:rPr>
          <w:cs/>
          <w:lang w:bidi="hi-IN"/>
        </w:rPr>
        <w:t>सम्हालै</w:t>
      </w:r>
      <w:r>
        <w:t xml:space="preserve"> </w:t>
      </w:r>
      <w:r>
        <w:rPr>
          <w:cs/>
          <w:lang w:bidi="hi-IN"/>
        </w:rPr>
        <w:t>बिखु</w:t>
      </w:r>
      <w:r>
        <w:t xml:space="preserve"> </w:t>
      </w:r>
      <w:r>
        <w:rPr>
          <w:cs/>
          <w:lang w:bidi="hi-IN"/>
        </w:rPr>
        <w:t>माइआ</w:t>
      </w:r>
      <w:r>
        <w:t xml:space="preserve"> </w:t>
      </w:r>
      <w:r>
        <w:rPr>
          <w:cs/>
          <w:lang w:bidi="hi-IN"/>
        </w:rPr>
        <w:t>के</w:t>
      </w:r>
      <w:r>
        <w:t xml:space="preserve"> </w:t>
      </w:r>
      <w:r>
        <w:rPr>
          <w:cs/>
          <w:lang w:bidi="hi-IN"/>
        </w:rPr>
        <w:t>बिसथारे</w:t>
      </w:r>
      <w:r>
        <w:t xml:space="preserve"> </w:t>
      </w:r>
      <w:r>
        <w:rPr>
          <w:cs/>
          <w:lang w:bidi="hi-IN"/>
        </w:rPr>
        <w:t>॥</w:t>
      </w:r>
    </w:p>
    <w:p w:rsidR="00347EEB" w:rsidRDefault="00347EEB">
      <w:pPr>
        <w:pStyle w:val="SGGSRoman"/>
      </w:pPr>
      <w:r>
        <w:t>ugvai dinas aal jaal sam</w:t>
      </w:r>
      <w:r>
        <w:rPr>
          <w:vertAlign w:val="superscript"/>
        </w:rPr>
        <w:t>H</w:t>
      </w:r>
      <w:r>
        <w:t>aalai bikh maa-i-aa kay bisthaaray.</w:t>
      </w:r>
    </w:p>
    <w:p w:rsidR="00347EEB" w:rsidRDefault="00347EEB">
      <w:pPr>
        <w:pStyle w:val="SGGSTrans"/>
      </w:pPr>
      <w:r>
        <w:t>At the break of day, they take care of their affairs, and the poisonous entanglements of Maya.</w:t>
      </w:r>
    </w:p>
    <w:p w:rsidR="00347EEB" w:rsidRDefault="00347EEB">
      <w:pPr>
        <w:pStyle w:val="SGGSGurm"/>
      </w:pPr>
      <w:r>
        <w:rPr>
          <w:cs/>
        </w:rPr>
        <w:t>ਆਈ ਰੈਨਿ ਭਇਆ ਸੁਪਨੰਤਰੁ ਬਿਖੁ ਸੁਪਨੈ ਭੀ ਦੁਖ ਸਾਰੇ ॥੫</w:t>
      </w:r>
      <w:r>
        <w:rPr>
          <w:cs/>
          <w:lang w:bidi="hi-IN"/>
        </w:rPr>
        <w:t xml:space="preserve">॥ </w:t>
      </w:r>
      <w:r>
        <w:rPr>
          <w:color w:val="008000"/>
          <w:sz w:val="18"/>
        </w:rPr>
        <w:t>(981)</w:t>
      </w:r>
    </w:p>
    <w:p w:rsidR="00347EEB" w:rsidRDefault="00347EEB">
      <w:pPr>
        <w:pStyle w:val="SGGSHindi"/>
      </w:pPr>
      <w:r>
        <w:rPr>
          <w:cs/>
          <w:lang w:bidi="hi-IN"/>
        </w:rPr>
        <w:t>आई</w:t>
      </w:r>
      <w:r>
        <w:t xml:space="preserve"> </w:t>
      </w:r>
      <w:r>
        <w:rPr>
          <w:cs/>
          <w:lang w:bidi="hi-IN"/>
        </w:rPr>
        <w:t>रैनि</w:t>
      </w:r>
      <w:r>
        <w:t xml:space="preserve"> </w:t>
      </w:r>
      <w:r>
        <w:rPr>
          <w:cs/>
          <w:lang w:bidi="hi-IN"/>
        </w:rPr>
        <w:t>भइआ</w:t>
      </w:r>
      <w:r>
        <w:t xml:space="preserve"> </w:t>
      </w:r>
      <w:r>
        <w:rPr>
          <w:cs/>
          <w:lang w:bidi="hi-IN"/>
        </w:rPr>
        <w:t>सुपनंतरु</w:t>
      </w:r>
      <w:r>
        <w:t xml:space="preserve"> </w:t>
      </w:r>
      <w:r>
        <w:rPr>
          <w:cs/>
          <w:lang w:bidi="hi-IN"/>
        </w:rPr>
        <w:t>बिखु</w:t>
      </w:r>
      <w:r>
        <w:t xml:space="preserve"> </w:t>
      </w:r>
      <w:r>
        <w:rPr>
          <w:cs/>
          <w:lang w:bidi="hi-IN"/>
        </w:rPr>
        <w:t>सुपनै</w:t>
      </w:r>
      <w:r>
        <w:t xml:space="preserve"> </w:t>
      </w:r>
      <w:r>
        <w:rPr>
          <w:cs/>
          <w:lang w:bidi="hi-IN"/>
        </w:rPr>
        <w:t>भी</w:t>
      </w:r>
      <w:r>
        <w:t xml:space="preserve"> </w:t>
      </w:r>
      <w:r>
        <w:rPr>
          <w:cs/>
          <w:lang w:bidi="hi-IN"/>
        </w:rPr>
        <w:t>दुख</w:t>
      </w:r>
      <w:r>
        <w:t xml:space="preserve"> </w:t>
      </w:r>
      <w:r>
        <w:rPr>
          <w:cs/>
          <w:lang w:bidi="hi-IN"/>
        </w:rPr>
        <w:t>सारे</w:t>
      </w:r>
      <w:r>
        <w:t xml:space="preserve"> </w:t>
      </w:r>
      <w:r>
        <w:rPr>
          <w:cs/>
          <w:lang w:bidi="hi-IN"/>
        </w:rPr>
        <w:t>॥५॥</w:t>
      </w:r>
    </w:p>
    <w:p w:rsidR="00347EEB" w:rsidRDefault="00347EEB">
      <w:pPr>
        <w:pStyle w:val="SGGSRoman"/>
      </w:pPr>
      <w:r>
        <w:t>aa-ee rain bha-i-aa supnantar bikh supnai bhee dukh saaray. ||5||</w:t>
      </w:r>
    </w:p>
    <w:p w:rsidR="00347EEB" w:rsidRDefault="00347EEB">
      <w:pPr>
        <w:pStyle w:val="SGGSTrans"/>
      </w:pPr>
      <w:r>
        <w:t>When night falls, they enter the land of dreams, and even in dreams, they take care of their corruptions and pains. ||5||</w:t>
      </w:r>
    </w:p>
    <w:p w:rsidR="00347EEB" w:rsidRDefault="00347EEB">
      <w:pPr>
        <w:pStyle w:val="SGGSGurm"/>
      </w:pPr>
      <w:r>
        <w:rPr>
          <w:cs/>
        </w:rPr>
        <w:t xml:space="preserve">ਕਲਰੁ ਖੇਤੁ ਲੈ ਕੂੜੁ ਜਮਾਇਆ ਸਭ ਕੂੜੈ ਕੇ ਖਲਵਾਰੇ ॥ </w:t>
      </w:r>
      <w:r>
        <w:rPr>
          <w:color w:val="008000"/>
          <w:sz w:val="18"/>
        </w:rPr>
        <w:t>(981)</w:t>
      </w:r>
    </w:p>
    <w:p w:rsidR="00347EEB" w:rsidRDefault="00347EEB">
      <w:pPr>
        <w:pStyle w:val="SGGSHindi"/>
      </w:pPr>
      <w:r>
        <w:rPr>
          <w:cs/>
          <w:lang w:bidi="hi-IN"/>
        </w:rPr>
        <w:t>कलरु</w:t>
      </w:r>
      <w:r>
        <w:t xml:space="preserve"> </w:t>
      </w:r>
      <w:r>
        <w:rPr>
          <w:cs/>
          <w:lang w:bidi="hi-IN"/>
        </w:rPr>
        <w:t>खेतु</w:t>
      </w:r>
      <w:r>
        <w:t xml:space="preserve"> </w:t>
      </w:r>
      <w:r>
        <w:rPr>
          <w:cs/>
          <w:lang w:bidi="hi-IN"/>
        </w:rPr>
        <w:t>लै</w:t>
      </w:r>
      <w:r>
        <w:t xml:space="preserve"> </w:t>
      </w:r>
      <w:r>
        <w:rPr>
          <w:cs/>
          <w:lang w:bidi="hi-IN"/>
        </w:rPr>
        <w:t>कूड़ु</w:t>
      </w:r>
      <w:r>
        <w:t xml:space="preserve"> </w:t>
      </w:r>
      <w:r>
        <w:rPr>
          <w:cs/>
          <w:lang w:bidi="hi-IN"/>
        </w:rPr>
        <w:t>जमाइआ</w:t>
      </w:r>
      <w:r>
        <w:t xml:space="preserve"> </w:t>
      </w:r>
      <w:r>
        <w:rPr>
          <w:cs/>
          <w:lang w:bidi="hi-IN"/>
        </w:rPr>
        <w:t>सभ</w:t>
      </w:r>
      <w:r>
        <w:t xml:space="preserve"> </w:t>
      </w:r>
      <w:r>
        <w:rPr>
          <w:cs/>
          <w:lang w:bidi="hi-IN"/>
        </w:rPr>
        <w:t>कूड़ै</w:t>
      </w:r>
      <w:r>
        <w:t xml:space="preserve"> </w:t>
      </w:r>
      <w:r>
        <w:rPr>
          <w:cs/>
          <w:lang w:bidi="hi-IN"/>
        </w:rPr>
        <w:t>के</w:t>
      </w:r>
      <w:r>
        <w:t xml:space="preserve"> </w:t>
      </w:r>
      <w:r>
        <w:rPr>
          <w:cs/>
          <w:lang w:bidi="hi-IN"/>
        </w:rPr>
        <w:t>खलवारे</w:t>
      </w:r>
      <w:r>
        <w:t xml:space="preserve"> </w:t>
      </w:r>
      <w:r>
        <w:rPr>
          <w:cs/>
          <w:lang w:bidi="hi-IN"/>
        </w:rPr>
        <w:t>॥</w:t>
      </w:r>
    </w:p>
    <w:p w:rsidR="00347EEB" w:rsidRDefault="00347EEB">
      <w:pPr>
        <w:pStyle w:val="SGGSRoman"/>
      </w:pPr>
      <w:r>
        <w:t>kalar khayt lai koorh jamaa-i-aa sabh koorhai kay khalvaaray.</w:t>
      </w:r>
    </w:p>
    <w:p w:rsidR="00347EEB" w:rsidRDefault="00347EEB">
      <w:pPr>
        <w:pStyle w:val="SGGSTrans"/>
      </w:pPr>
      <w:r>
        <w:t>Taking a barren field, they plant falsehood; they shall harvest only falsehood.</w:t>
      </w:r>
    </w:p>
    <w:p w:rsidR="00347EEB" w:rsidRDefault="00347EEB">
      <w:pPr>
        <w:pStyle w:val="SGGSGurm"/>
      </w:pPr>
      <w:r>
        <w:rPr>
          <w:cs/>
        </w:rPr>
        <w:t>ਸਾਕਤ ਨਰ ਸਭਿ ਭੂਖ ਭੁਖਾਨੇ ਦਰਿ ਠਾਢੇ ਜਮ ਜੰਦਾਰੇ ॥੬</w:t>
      </w:r>
      <w:r>
        <w:rPr>
          <w:cs/>
          <w:lang w:bidi="hi-IN"/>
        </w:rPr>
        <w:t xml:space="preserve">॥ </w:t>
      </w:r>
      <w:r>
        <w:rPr>
          <w:color w:val="008000"/>
          <w:sz w:val="18"/>
        </w:rPr>
        <w:t>(981)</w:t>
      </w:r>
    </w:p>
    <w:p w:rsidR="00347EEB" w:rsidRDefault="00347EEB">
      <w:pPr>
        <w:pStyle w:val="SGGSHindi"/>
      </w:pPr>
      <w:r>
        <w:rPr>
          <w:cs/>
          <w:lang w:bidi="hi-IN"/>
        </w:rPr>
        <w:t>साकत</w:t>
      </w:r>
      <w:r>
        <w:t xml:space="preserve"> </w:t>
      </w:r>
      <w:r>
        <w:rPr>
          <w:cs/>
          <w:lang w:bidi="hi-IN"/>
        </w:rPr>
        <w:t>नर</w:t>
      </w:r>
      <w:r>
        <w:t xml:space="preserve"> </w:t>
      </w:r>
      <w:r>
        <w:rPr>
          <w:cs/>
          <w:lang w:bidi="hi-IN"/>
        </w:rPr>
        <w:t>सभि</w:t>
      </w:r>
      <w:r>
        <w:t xml:space="preserve"> </w:t>
      </w:r>
      <w:r>
        <w:rPr>
          <w:cs/>
          <w:lang w:bidi="hi-IN"/>
        </w:rPr>
        <w:t>भूख</w:t>
      </w:r>
      <w:r>
        <w:t xml:space="preserve"> </w:t>
      </w:r>
      <w:r>
        <w:rPr>
          <w:cs/>
          <w:lang w:bidi="hi-IN"/>
        </w:rPr>
        <w:t>भुखाने</w:t>
      </w:r>
      <w:r>
        <w:t xml:space="preserve"> </w:t>
      </w:r>
      <w:r>
        <w:rPr>
          <w:cs/>
          <w:lang w:bidi="hi-IN"/>
        </w:rPr>
        <w:t>दरि</w:t>
      </w:r>
      <w:r>
        <w:t xml:space="preserve"> </w:t>
      </w:r>
      <w:r>
        <w:rPr>
          <w:cs/>
          <w:lang w:bidi="hi-IN"/>
        </w:rPr>
        <w:t>ठाढे</w:t>
      </w:r>
      <w:r>
        <w:t xml:space="preserve"> </w:t>
      </w:r>
      <w:r>
        <w:rPr>
          <w:cs/>
          <w:lang w:bidi="hi-IN"/>
        </w:rPr>
        <w:t>जम</w:t>
      </w:r>
      <w:r>
        <w:t xml:space="preserve"> </w:t>
      </w:r>
      <w:r>
        <w:rPr>
          <w:cs/>
          <w:lang w:bidi="hi-IN"/>
        </w:rPr>
        <w:t>जंदारे</w:t>
      </w:r>
      <w:r>
        <w:t xml:space="preserve"> </w:t>
      </w:r>
      <w:r>
        <w:rPr>
          <w:cs/>
          <w:lang w:bidi="hi-IN"/>
        </w:rPr>
        <w:t>॥६॥</w:t>
      </w:r>
    </w:p>
    <w:p w:rsidR="00347EEB" w:rsidRDefault="00347EEB">
      <w:pPr>
        <w:pStyle w:val="SGGSRoman"/>
      </w:pPr>
      <w:r>
        <w:t>saakat nar sabh bhookh bhukhaanay dar thaadhay jam jandaaray. ||6||</w:t>
      </w:r>
    </w:p>
    <w:p w:rsidR="00347EEB" w:rsidRDefault="00347EEB">
      <w:pPr>
        <w:pStyle w:val="SGGSTrans"/>
      </w:pPr>
      <w:r>
        <w:t>The materialistic people shall all remain hungry; the brutal Messenger of Death stands waiting at their door. ||6||</w:t>
      </w:r>
    </w:p>
    <w:p w:rsidR="00347EEB" w:rsidRDefault="00347EEB">
      <w:pPr>
        <w:pStyle w:val="SGGSGurm"/>
      </w:pPr>
      <w:r>
        <w:rPr>
          <w:cs/>
        </w:rPr>
        <w:t xml:space="preserve">ਮਨਮੁਖ ਕਰਜੁ ਚੜਿਆ ਬਿਖੁ ਭਾਰੀ ਉਤਰੈ ਸਬਦੁ ਵੀਚਾਰੇ ॥ </w:t>
      </w:r>
      <w:r>
        <w:rPr>
          <w:color w:val="008000"/>
          <w:sz w:val="18"/>
        </w:rPr>
        <w:t>(981)</w:t>
      </w:r>
    </w:p>
    <w:p w:rsidR="00347EEB" w:rsidRDefault="00347EEB">
      <w:pPr>
        <w:pStyle w:val="SGGSHindi"/>
      </w:pPr>
      <w:r>
        <w:rPr>
          <w:cs/>
          <w:lang w:bidi="hi-IN"/>
        </w:rPr>
        <w:t>मनमुख</w:t>
      </w:r>
      <w:r>
        <w:t xml:space="preserve"> </w:t>
      </w:r>
      <w:r>
        <w:rPr>
          <w:cs/>
          <w:lang w:bidi="hi-IN"/>
        </w:rPr>
        <w:t>करजु</w:t>
      </w:r>
      <w:r>
        <w:t xml:space="preserve"> </w:t>
      </w:r>
      <w:r>
        <w:rPr>
          <w:cs/>
          <w:lang w:bidi="hi-IN"/>
        </w:rPr>
        <w:t>चड़िआ</w:t>
      </w:r>
      <w:r>
        <w:t xml:space="preserve"> </w:t>
      </w:r>
      <w:r>
        <w:rPr>
          <w:cs/>
          <w:lang w:bidi="hi-IN"/>
        </w:rPr>
        <w:t>बिखु</w:t>
      </w:r>
      <w:r>
        <w:t xml:space="preserve"> </w:t>
      </w:r>
      <w:r>
        <w:rPr>
          <w:cs/>
          <w:lang w:bidi="hi-IN"/>
        </w:rPr>
        <w:t>भारी</w:t>
      </w:r>
      <w:r>
        <w:t xml:space="preserve"> </w:t>
      </w:r>
      <w:r>
        <w:rPr>
          <w:cs/>
          <w:lang w:bidi="hi-IN"/>
        </w:rPr>
        <w:t>उतरै</w:t>
      </w:r>
      <w:r>
        <w:t xml:space="preserve"> </w:t>
      </w:r>
      <w:r>
        <w:rPr>
          <w:cs/>
          <w:lang w:bidi="hi-IN"/>
        </w:rPr>
        <w:t>सबदु</w:t>
      </w:r>
      <w:r>
        <w:t xml:space="preserve"> </w:t>
      </w:r>
      <w:r>
        <w:rPr>
          <w:cs/>
          <w:lang w:bidi="hi-IN"/>
        </w:rPr>
        <w:t>वीचारे</w:t>
      </w:r>
      <w:r>
        <w:t xml:space="preserve"> </w:t>
      </w:r>
      <w:r>
        <w:rPr>
          <w:cs/>
          <w:lang w:bidi="hi-IN"/>
        </w:rPr>
        <w:t>॥</w:t>
      </w:r>
    </w:p>
    <w:p w:rsidR="00347EEB" w:rsidRDefault="00347EEB">
      <w:pPr>
        <w:pStyle w:val="SGGSRoman"/>
      </w:pPr>
      <w:r>
        <w:t>manmukh karaj charhi-aa bikh bhaaree utrai sabad veechaaray.</w:t>
      </w:r>
    </w:p>
    <w:p w:rsidR="00347EEB" w:rsidRDefault="00347EEB">
      <w:pPr>
        <w:pStyle w:val="SGGSTrans"/>
      </w:pPr>
      <w:r>
        <w:t>The self-willed manmukh has accumulated a tremendous load of debt in sin; only by contemplating the Word of the Shabad, can this debt be paid off.</w:t>
      </w:r>
    </w:p>
    <w:p w:rsidR="00347EEB" w:rsidRDefault="00347EEB">
      <w:pPr>
        <w:pStyle w:val="SGGSGurm"/>
      </w:pPr>
      <w:r>
        <w:rPr>
          <w:cs/>
        </w:rPr>
        <w:t>ਜਿਤਨੇ ਕਰਜ ਕਰਜ ਕੇ ਮੰਗੀਏ ਕਰਿ ਸੇਵਕ ਪਗਿ ਲਗਿ ਵਾਰੇ ॥੭</w:t>
      </w:r>
      <w:r>
        <w:rPr>
          <w:cs/>
          <w:lang w:bidi="hi-IN"/>
        </w:rPr>
        <w:t xml:space="preserve">॥ </w:t>
      </w:r>
      <w:r>
        <w:rPr>
          <w:color w:val="008000"/>
          <w:sz w:val="18"/>
        </w:rPr>
        <w:t>(981)</w:t>
      </w:r>
    </w:p>
    <w:p w:rsidR="00347EEB" w:rsidRDefault="00347EEB">
      <w:pPr>
        <w:pStyle w:val="SGGSHindi"/>
      </w:pPr>
      <w:r>
        <w:rPr>
          <w:cs/>
          <w:lang w:bidi="hi-IN"/>
        </w:rPr>
        <w:t>जितने</w:t>
      </w:r>
      <w:r>
        <w:t xml:space="preserve"> </w:t>
      </w:r>
      <w:r>
        <w:rPr>
          <w:cs/>
          <w:lang w:bidi="hi-IN"/>
        </w:rPr>
        <w:t>करज</w:t>
      </w:r>
      <w:r>
        <w:t xml:space="preserve"> </w:t>
      </w:r>
      <w:r>
        <w:rPr>
          <w:cs/>
          <w:lang w:bidi="hi-IN"/>
        </w:rPr>
        <w:t>करज</w:t>
      </w:r>
      <w:r>
        <w:t xml:space="preserve"> </w:t>
      </w:r>
      <w:r>
        <w:rPr>
          <w:cs/>
          <w:lang w:bidi="hi-IN"/>
        </w:rPr>
        <w:t>के</w:t>
      </w:r>
      <w:r>
        <w:t xml:space="preserve"> </w:t>
      </w:r>
      <w:r>
        <w:rPr>
          <w:cs/>
          <w:lang w:bidi="hi-IN"/>
        </w:rPr>
        <w:t>मंगीए</w:t>
      </w:r>
      <w:r>
        <w:t xml:space="preserve"> </w:t>
      </w:r>
      <w:r>
        <w:rPr>
          <w:cs/>
          <w:lang w:bidi="hi-IN"/>
        </w:rPr>
        <w:t>करि</w:t>
      </w:r>
      <w:r>
        <w:t xml:space="preserve"> </w:t>
      </w:r>
      <w:r>
        <w:rPr>
          <w:cs/>
          <w:lang w:bidi="hi-IN"/>
        </w:rPr>
        <w:t>सेवक</w:t>
      </w:r>
      <w:r>
        <w:t xml:space="preserve"> </w:t>
      </w:r>
      <w:r>
        <w:rPr>
          <w:cs/>
          <w:lang w:bidi="hi-IN"/>
        </w:rPr>
        <w:t>पगि</w:t>
      </w:r>
      <w:r>
        <w:t xml:space="preserve"> </w:t>
      </w:r>
      <w:r>
        <w:rPr>
          <w:cs/>
          <w:lang w:bidi="hi-IN"/>
        </w:rPr>
        <w:t>लगि</w:t>
      </w:r>
      <w:r>
        <w:t xml:space="preserve"> </w:t>
      </w:r>
      <w:r>
        <w:rPr>
          <w:cs/>
          <w:lang w:bidi="hi-IN"/>
        </w:rPr>
        <w:t>वारे</w:t>
      </w:r>
      <w:r>
        <w:t xml:space="preserve"> </w:t>
      </w:r>
      <w:r>
        <w:rPr>
          <w:cs/>
          <w:lang w:bidi="hi-IN"/>
        </w:rPr>
        <w:t>॥७॥</w:t>
      </w:r>
    </w:p>
    <w:p w:rsidR="00347EEB" w:rsidRDefault="00347EEB">
      <w:pPr>
        <w:pStyle w:val="SGGSRoman"/>
      </w:pPr>
      <w:r>
        <w:t>jitnay karaj karaj kay mangee-ay kar sayvak pag lag vaaray. ||7||</w:t>
      </w:r>
    </w:p>
    <w:p w:rsidR="00347EEB" w:rsidRDefault="00347EEB">
      <w:pPr>
        <w:pStyle w:val="SGGSTrans"/>
      </w:pPr>
      <w:r>
        <w:t>As much debt and as many creditors as there are, the Lord makes them into servants, who fall at his feet. ||7||</w:t>
      </w:r>
    </w:p>
    <w:p w:rsidR="00347EEB" w:rsidRDefault="00347EEB">
      <w:pPr>
        <w:pStyle w:val="SGGSGurm"/>
      </w:pPr>
      <w:r>
        <w:rPr>
          <w:cs/>
        </w:rPr>
        <w:t xml:space="preserve">ਜਗੰਨਾਥ ਸਭਿ ਜੰਤ੍ਰ ਉਪਾਏ ਨਕਿ ਖੀਨੀ ਸਭ ਨਥਹਾਰੇ ॥ </w:t>
      </w:r>
      <w:r>
        <w:rPr>
          <w:color w:val="008000"/>
          <w:sz w:val="18"/>
        </w:rPr>
        <w:t>(981)</w:t>
      </w:r>
    </w:p>
    <w:p w:rsidR="00347EEB" w:rsidRDefault="00347EEB">
      <w:pPr>
        <w:pStyle w:val="SGGSHindi"/>
      </w:pPr>
      <w:r>
        <w:rPr>
          <w:cs/>
          <w:lang w:bidi="hi-IN"/>
        </w:rPr>
        <w:t>जगंनाथ</w:t>
      </w:r>
      <w:r>
        <w:t xml:space="preserve"> </w:t>
      </w:r>
      <w:r>
        <w:rPr>
          <w:cs/>
          <w:lang w:bidi="hi-IN"/>
        </w:rPr>
        <w:t>सभि</w:t>
      </w:r>
      <w:r>
        <w:t xml:space="preserve"> </w:t>
      </w:r>
      <w:r>
        <w:rPr>
          <w:cs/>
          <w:lang w:bidi="hi-IN"/>
        </w:rPr>
        <w:t>जंत्र</w:t>
      </w:r>
      <w:r>
        <w:t xml:space="preserve"> </w:t>
      </w:r>
      <w:r>
        <w:rPr>
          <w:cs/>
          <w:lang w:bidi="hi-IN"/>
        </w:rPr>
        <w:t>उपाए</w:t>
      </w:r>
      <w:r>
        <w:t xml:space="preserve"> </w:t>
      </w:r>
      <w:r>
        <w:rPr>
          <w:cs/>
          <w:lang w:bidi="hi-IN"/>
        </w:rPr>
        <w:t>नकि</w:t>
      </w:r>
      <w:r>
        <w:t xml:space="preserve"> </w:t>
      </w:r>
      <w:r>
        <w:rPr>
          <w:cs/>
          <w:lang w:bidi="hi-IN"/>
        </w:rPr>
        <w:t>खीनी</w:t>
      </w:r>
      <w:r>
        <w:t xml:space="preserve"> </w:t>
      </w:r>
      <w:r>
        <w:rPr>
          <w:cs/>
          <w:lang w:bidi="hi-IN"/>
        </w:rPr>
        <w:t>सभ</w:t>
      </w:r>
      <w:r>
        <w:t xml:space="preserve"> </w:t>
      </w:r>
      <w:r>
        <w:rPr>
          <w:cs/>
          <w:lang w:bidi="hi-IN"/>
        </w:rPr>
        <w:t>नथहारे</w:t>
      </w:r>
      <w:r>
        <w:t xml:space="preserve"> </w:t>
      </w:r>
      <w:r>
        <w:rPr>
          <w:cs/>
          <w:lang w:bidi="hi-IN"/>
        </w:rPr>
        <w:t>॥</w:t>
      </w:r>
    </w:p>
    <w:p w:rsidR="00347EEB" w:rsidRDefault="00347EEB">
      <w:pPr>
        <w:pStyle w:val="SGGSRoman"/>
      </w:pPr>
      <w:r>
        <w:t>jagannaath sabh jantar upaa-ay nak kheenee sabh nathhaaray.</w:t>
      </w:r>
    </w:p>
    <w:p w:rsidR="00347EEB" w:rsidRDefault="00347EEB">
      <w:pPr>
        <w:pStyle w:val="SGGSTrans"/>
      </w:pPr>
      <w:r>
        <w:t>All the beings which the Lord of the Universe created - He puts the rings through their noses, and leads them all along.</w:t>
      </w:r>
    </w:p>
    <w:p w:rsidR="00347EEB" w:rsidRDefault="00347EEB">
      <w:pPr>
        <w:pStyle w:val="SGGSGurm"/>
      </w:pPr>
      <w:r>
        <w:rPr>
          <w:cs/>
        </w:rPr>
        <w:t>ਨਾਨਕ ਪ੍ਰਭੁ ਖਿੰਚੈ ਤਿਵ ਚਲੀਐ ਜਿਉ ਭਾਵੈ ਰਾਮ ਪਿਆਰੇ ॥੮</w:t>
      </w:r>
      <w:r>
        <w:rPr>
          <w:cs/>
          <w:lang w:bidi="hi-IN"/>
        </w:rPr>
        <w:t>॥</w:t>
      </w:r>
      <w:r>
        <w:t>੨</w:t>
      </w:r>
      <w:r>
        <w:rPr>
          <w:cs/>
        </w:rPr>
        <w:t xml:space="preserve">॥ </w:t>
      </w:r>
      <w:r>
        <w:rPr>
          <w:color w:val="008000"/>
          <w:sz w:val="18"/>
        </w:rPr>
        <w:t>(981)</w:t>
      </w:r>
    </w:p>
    <w:p w:rsidR="00347EEB" w:rsidRDefault="00347EEB">
      <w:pPr>
        <w:pStyle w:val="SGGSHindi"/>
      </w:pPr>
      <w:r>
        <w:rPr>
          <w:cs/>
          <w:lang w:bidi="hi-IN"/>
        </w:rPr>
        <w:t>नानक</w:t>
      </w:r>
      <w:r>
        <w:t xml:space="preserve"> </w:t>
      </w:r>
      <w:r>
        <w:rPr>
          <w:cs/>
          <w:lang w:bidi="hi-IN"/>
        </w:rPr>
        <w:t>प्रभु</w:t>
      </w:r>
      <w:r>
        <w:t xml:space="preserve"> </w:t>
      </w:r>
      <w:r>
        <w:rPr>
          <w:cs/>
          <w:lang w:bidi="hi-IN"/>
        </w:rPr>
        <w:t>खिंचै</w:t>
      </w:r>
      <w:r>
        <w:t xml:space="preserve"> </w:t>
      </w:r>
      <w:r>
        <w:rPr>
          <w:cs/>
          <w:lang w:bidi="hi-IN"/>
        </w:rPr>
        <w:t>तिव</w:t>
      </w:r>
      <w:r>
        <w:t xml:space="preserve"> </w:t>
      </w:r>
      <w:r>
        <w:rPr>
          <w:cs/>
          <w:lang w:bidi="hi-IN"/>
        </w:rPr>
        <w:t>चलीऐ</w:t>
      </w:r>
      <w:r>
        <w:t xml:space="preserve"> </w:t>
      </w:r>
      <w:r>
        <w:rPr>
          <w:cs/>
          <w:lang w:bidi="hi-IN"/>
        </w:rPr>
        <w:t>जिउ</w:t>
      </w:r>
      <w:r>
        <w:t xml:space="preserve"> </w:t>
      </w:r>
      <w:r>
        <w:rPr>
          <w:cs/>
          <w:lang w:bidi="hi-IN"/>
        </w:rPr>
        <w:t>भावै</w:t>
      </w:r>
      <w:r>
        <w:t xml:space="preserve"> </w:t>
      </w:r>
      <w:r>
        <w:rPr>
          <w:cs/>
          <w:lang w:bidi="hi-IN"/>
        </w:rPr>
        <w:t>राम</w:t>
      </w:r>
      <w:r>
        <w:t xml:space="preserve"> </w:t>
      </w:r>
      <w:r>
        <w:rPr>
          <w:cs/>
          <w:lang w:bidi="hi-IN"/>
        </w:rPr>
        <w:t>पिआरे</w:t>
      </w:r>
      <w:r>
        <w:t xml:space="preserve"> </w:t>
      </w:r>
      <w:r>
        <w:rPr>
          <w:cs/>
          <w:lang w:bidi="hi-IN"/>
        </w:rPr>
        <w:t>॥८॥२॥</w:t>
      </w:r>
    </w:p>
    <w:p w:rsidR="00347EEB" w:rsidRDefault="00347EEB">
      <w:pPr>
        <w:pStyle w:val="SGGSRoman"/>
      </w:pPr>
      <w:r>
        <w:t>naanak parabh khinchai tiv chalee-ai ji-o bhaavai raam pi-aaray. ||8||2||</w:t>
      </w:r>
    </w:p>
    <w:p w:rsidR="00347EEB" w:rsidRDefault="00347EEB">
      <w:pPr>
        <w:pStyle w:val="SGGSTrans"/>
      </w:pPr>
      <w:r>
        <w:t>O Nanak, as God drives us on, so do we follow; it is all the Will of the Beloved Lord. ||8||2||</w:t>
      </w:r>
    </w:p>
    <w:p w:rsidR="00347EEB" w:rsidRDefault="00347EEB">
      <w:pPr>
        <w:pStyle w:val="SGGSGurm"/>
      </w:pPr>
      <w:r>
        <w:rPr>
          <w:cs/>
        </w:rPr>
        <w:t xml:space="preserve">ਨਟ ਮਹਲਾ ੪ </w:t>
      </w:r>
      <w:r>
        <w:rPr>
          <w:cs/>
          <w:lang w:bidi="hi-IN"/>
        </w:rPr>
        <w:t xml:space="preserve">॥ </w:t>
      </w:r>
      <w:r>
        <w:rPr>
          <w:color w:val="008000"/>
          <w:sz w:val="18"/>
        </w:rPr>
        <w:t>(981)</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ਰਾਮ ਹਰਿ ਅੰਮ੍ਰਿਤ ਸਰਿ ਨਾਵਾਰੇ ॥ </w:t>
      </w:r>
      <w:r>
        <w:rPr>
          <w:color w:val="008000"/>
          <w:sz w:val="18"/>
        </w:rPr>
        <w:t>(981)</w:t>
      </w:r>
    </w:p>
    <w:p w:rsidR="00347EEB" w:rsidRDefault="00347EEB">
      <w:pPr>
        <w:pStyle w:val="SGGSHindi"/>
      </w:pPr>
      <w:r>
        <w:rPr>
          <w:cs/>
          <w:lang w:bidi="hi-IN"/>
        </w:rPr>
        <w:t>राम</w:t>
      </w:r>
      <w:r>
        <w:t xml:space="preserve"> </w:t>
      </w:r>
      <w:r>
        <w:rPr>
          <w:cs/>
          <w:lang w:bidi="hi-IN"/>
        </w:rPr>
        <w:t>हरि</w:t>
      </w:r>
      <w:r>
        <w:t xml:space="preserve"> </w:t>
      </w:r>
      <w:r>
        <w:rPr>
          <w:cs/>
          <w:lang w:bidi="hi-IN"/>
        </w:rPr>
        <w:t>अम्रित</w:t>
      </w:r>
      <w:r>
        <w:t xml:space="preserve"> </w:t>
      </w:r>
      <w:r>
        <w:rPr>
          <w:cs/>
          <w:lang w:bidi="hi-IN"/>
        </w:rPr>
        <w:t>सरि</w:t>
      </w:r>
      <w:r>
        <w:t xml:space="preserve"> </w:t>
      </w:r>
      <w:r>
        <w:rPr>
          <w:cs/>
          <w:lang w:bidi="hi-IN"/>
        </w:rPr>
        <w:t>नावारे</w:t>
      </w:r>
      <w:r>
        <w:t xml:space="preserve"> </w:t>
      </w:r>
      <w:r>
        <w:rPr>
          <w:cs/>
          <w:lang w:bidi="hi-IN"/>
        </w:rPr>
        <w:t>॥</w:t>
      </w:r>
    </w:p>
    <w:p w:rsidR="00347EEB" w:rsidRDefault="00347EEB">
      <w:pPr>
        <w:pStyle w:val="SGGSRoman"/>
      </w:pPr>
      <w:r>
        <w:t>raam har amrit sar naavaaray.</w:t>
      </w:r>
    </w:p>
    <w:p w:rsidR="00347EEB" w:rsidRDefault="00347EEB">
      <w:pPr>
        <w:pStyle w:val="SGGSTrans"/>
      </w:pPr>
      <w:r>
        <w:t>The Lord has bathed me in the pool of Ambrosial Nectar.</w:t>
      </w:r>
    </w:p>
    <w:p w:rsidR="00347EEB" w:rsidRDefault="00347EEB">
      <w:pPr>
        <w:pStyle w:val="SGGSGurm"/>
      </w:pPr>
      <w:r>
        <w:rPr>
          <w:cs/>
        </w:rPr>
        <w:t>ਸਤਿਗੁਰਿ ਗਿਆਨੁ ਮਜਨੁ ਹੈ ਨੀਕੋ ਮਿਲਿ ਕਲਮਲ ਪਾਪ ਉਤਾਰੇ ॥੧</w:t>
      </w:r>
      <w:r>
        <w:rPr>
          <w:cs/>
          <w:lang w:bidi="hi-IN"/>
        </w:rPr>
        <w:t xml:space="preserve">॥ </w:t>
      </w:r>
      <w:r>
        <w:t xml:space="preserve">ਰਹਾਉ ॥ </w:t>
      </w:r>
      <w:r>
        <w:rPr>
          <w:color w:val="008000"/>
          <w:sz w:val="18"/>
        </w:rPr>
        <w:t>(981)</w:t>
      </w:r>
    </w:p>
    <w:p w:rsidR="00347EEB" w:rsidRDefault="00347EEB">
      <w:pPr>
        <w:pStyle w:val="SGGSHindi"/>
      </w:pPr>
      <w:r>
        <w:rPr>
          <w:cs/>
          <w:lang w:bidi="hi-IN"/>
        </w:rPr>
        <w:t>सतिगुरि</w:t>
      </w:r>
      <w:r>
        <w:t xml:space="preserve"> </w:t>
      </w:r>
      <w:r>
        <w:rPr>
          <w:cs/>
          <w:lang w:bidi="hi-IN"/>
        </w:rPr>
        <w:t>गिआनु</w:t>
      </w:r>
      <w:r>
        <w:t xml:space="preserve"> </w:t>
      </w:r>
      <w:r>
        <w:rPr>
          <w:cs/>
          <w:lang w:bidi="hi-IN"/>
        </w:rPr>
        <w:t>मजनु</w:t>
      </w:r>
      <w:r>
        <w:t xml:space="preserve"> </w:t>
      </w:r>
      <w:r>
        <w:rPr>
          <w:cs/>
          <w:lang w:bidi="hi-IN"/>
        </w:rPr>
        <w:t>है</w:t>
      </w:r>
      <w:r>
        <w:t xml:space="preserve"> </w:t>
      </w:r>
      <w:r>
        <w:rPr>
          <w:cs/>
          <w:lang w:bidi="hi-IN"/>
        </w:rPr>
        <w:t>नीको</w:t>
      </w:r>
      <w:r>
        <w:t xml:space="preserve"> </w:t>
      </w:r>
      <w:r>
        <w:rPr>
          <w:cs/>
          <w:lang w:bidi="hi-IN"/>
        </w:rPr>
        <w:t>मिलि</w:t>
      </w:r>
      <w:r>
        <w:t xml:space="preserve"> </w:t>
      </w:r>
      <w:r>
        <w:rPr>
          <w:cs/>
          <w:lang w:bidi="hi-IN"/>
        </w:rPr>
        <w:t>कलमल</w:t>
      </w:r>
      <w:r>
        <w:t xml:space="preserve"> </w:t>
      </w:r>
      <w:r>
        <w:rPr>
          <w:cs/>
          <w:lang w:bidi="hi-IN"/>
        </w:rPr>
        <w:t>पाप</w:t>
      </w:r>
      <w:r>
        <w:t xml:space="preserve"> </w:t>
      </w:r>
      <w:r>
        <w:rPr>
          <w:cs/>
          <w:lang w:bidi="hi-IN"/>
        </w:rPr>
        <w:t>उतारे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satgur gi-aan majan hai neeko mil kalmal paap utaaray. ||1|| rahaa-o.</w:t>
      </w:r>
    </w:p>
    <w:p w:rsidR="00347EEB" w:rsidRDefault="00347EEB">
      <w:pPr>
        <w:pStyle w:val="SGGSTrans"/>
      </w:pPr>
      <w:r>
        <w:t>The spiritual wisdom of the True Guru is the most excellent cleansing bath; bathing in it, all the filthy sins are washed away. ||1||Pause||</w:t>
      </w:r>
    </w:p>
    <w:p w:rsidR="00347EEB" w:rsidRDefault="00347EEB">
      <w:pPr>
        <w:pStyle w:val="SGGSGurm"/>
      </w:pPr>
      <w:r>
        <w:rPr>
          <w:cs/>
        </w:rPr>
        <w:t xml:space="preserve">ਸੰਗਤਿ ਕਾ ਗੁਨੁ ਬਹੁਤੁ ਅਧਿਕਾਈ ਪੜਿ ਸੂਆ ਗਨਕ ਉਧਾਰੇ ॥ </w:t>
      </w:r>
      <w:r>
        <w:rPr>
          <w:color w:val="008000"/>
          <w:sz w:val="18"/>
        </w:rPr>
        <w:t>(981)</w:t>
      </w:r>
    </w:p>
    <w:p w:rsidR="00347EEB" w:rsidRDefault="00347EEB">
      <w:pPr>
        <w:pStyle w:val="SGGSHindi"/>
      </w:pPr>
      <w:r>
        <w:rPr>
          <w:cs/>
          <w:lang w:bidi="hi-IN"/>
        </w:rPr>
        <w:t>संगति</w:t>
      </w:r>
      <w:r>
        <w:t xml:space="preserve"> </w:t>
      </w:r>
      <w:r>
        <w:rPr>
          <w:cs/>
          <w:lang w:bidi="hi-IN"/>
        </w:rPr>
        <w:t>का</w:t>
      </w:r>
      <w:r>
        <w:t xml:space="preserve"> </w:t>
      </w:r>
      <w:r>
        <w:rPr>
          <w:cs/>
          <w:lang w:bidi="hi-IN"/>
        </w:rPr>
        <w:t>गुनु</w:t>
      </w:r>
      <w:r>
        <w:t xml:space="preserve"> </w:t>
      </w:r>
      <w:r>
        <w:rPr>
          <w:cs/>
          <w:lang w:bidi="hi-IN"/>
        </w:rPr>
        <w:t>बहुतु</w:t>
      </w:r>
      <w:r>
        <w:t xml:space="preserve"> </w:t>
      </w:r>
      <w:r>
        <w:rPr>
          <w:cs/>
          <w:lang w:bidi="hi-IN"/>
        </w:rPr>
        <w:t>अधिकाई</w:t>
      </w:r>
      <w:r>
        <w:t xml:space="preserve"> </w:t>
      </w:r>
      <w:r>
        <w:rPr>
          <w:cs/>
          <w:lang w:bidi="hi-IN"/>
        </w:rPr>
        <w:t>पड़ि</w:t>
      </w:r>
      <w:r>
        <w:t xml:space="preserve"> </w:t>
      </w:r>
      <w:r>
        <w:rPr>
          <w:cs/>
          <w:lang w:bidi="hi-IN"/>
        </w:rPr>
        <w:t>सूआ</w:t>
      </w:r>
      <w:r>
        <w:t xml:space="preserve"> </w:t>
      </w:r>
      <w:r>
        <w:rPr>
          <w:cs/>
          <w:lang w:bidi="hi-IN"/>
        </w:rPr>
        <w:t>गनक</w:t>
      </w:r>
      <w:r>
        <w:t xml:space="preserve"> </w:t>
      </w:r>
      <w:r>
        <w:rPr>
          <w:cs/>
          <w:lang w:bidi="hi-IN"/>
        </w:rPr>
        <w:t>उधारे</w:t>
      </w:r>
      <w:r>
        <w:t xml:space="preserve"> </w:t>
      </w:r>
      <w:r>
        <w:rPr>
          <w:cs/>
          <w:lang w:bidi="hi-IN"/>
        </w:rPr>
        <w:t>॥</w:t>
      </w:r>
    </w:p>
    <w:p w:rsidR="00347EEB" w:rsidRDefault="00347EEB">
      <w:pPr>
        <w:pStyle w:val="SGGSRoman"/>
      </w:pPr>
      <w:r>
        <w:t>sangat kaa gun bahut aDhikaa-ee parh soo-aa ganak uDhaaray.</w:t>
      </w:r>
    </w:p>
    <w:p w:rsidR="00347EEB" w:rsidRDefault="00347EEB">
      <w:pPr>
        <w:pStyle w:val="SGGSTrans"/>
      </w:pPr>
      <w:r>
        <w:t>The virtues of the Sangat, the Holy Congregation, are so very great. Even the prostitute was saved, by teaching the parrot to speak the Lord's Name.</w:t>
      </w:r>
    </w:p>
    <w:p w:rsidR="00347EEB" w:rsidRDefault="00347EEB">
      <w:pPr>
        <w:pStyle w:val="SGGSGurm"/>
      </w:pPr>
      <w:r>
        <w:rPr>
          <w:cs/>
        </w:rPr>
        <w:t>ਪਰਸ ਨਪਰਸ ਭਏ ਕੁਬਿਜਾ ਕਉ ਲੈ ਬੈਕੁੰਠਿ ਸਿਧਾਰੇ ॥੧</w:t>
      </w:r>
      <w:r>
        <w:rPr>
          <w:cs/>
          <w:lang w:bidi="hi-IN"/>
        </w:rPr>
        <w:t xml:space="preserve">॥ </w:t>
      </w:r>
      <w:r>
        <w:rPr>
          <w:color w:val="008000"/>
          <w:sz w:val="18"/>
        </w:rPr>
        <w:t>(981)</w:t>
      </w:r>
    </w:p>
    <w:p w:rsidR="00347EEB" w:rsidRDefault="00347EEB">
      <w:pPr>
        <w:pStyle w:val="SGGSHindi"/>
      </w:pPr>
      <w:r>
        <w:rPr>
          <w:cs/>
          <w:lang w:bidi="hi-IN"/>
        </w:rPr>
        <w:t>परस</w:t>
      </w:r>
      <w:r>
        <w:t xml:space="preserve"> </w:t>
      </w:r>
      <w:r>
        <w:rPr>
          <w:cs/>
          <w:lang w:bidi="hi-IN"/>
        </w:rPr>
        <w:t>नपरस</w:t>
      </w:r>
      <w:r>
        <w:t xml:space="preserve"> </w:t>
      </w:r>
      <w:r>
        <w:rPr>
          <w:cs/>
          <w:lang w:bidi="hi-IN"/>
        </w:rPr>
        <w:t>भए</w:t>
      </w:r>
      <w:r>
        <w:t xml:space="preserve"> </w:t>
      </w:r>
      <w:r>
        <w:rPr>
          <w:cs/>
          <w:lang w:bidi="hi-IN"/>
        </w:rPr>
        <w:t>कुबिजा</w:t>
      </w:r>
      <w:r>
        <w:t xml:space="preserve"> </w:t>
      </w:r>
      <w:r>
        <w:rPr>
          <w:cs/>
          <w:lang w:bidi="hi-IN"/>
        </w:rPr>
        <w:t>कउ</w:t>
      </w:r>
      <w:r>
        <w:t xml:space="preserve"> </w:t>
      </w:r>
      <w:r>
        <w:rPr>
          <w:cs/>
          <w:lang w:bidi="hi-IN"/>
        </w:rPr>
        <w:t>लै</w:t>
      </w:r>
      <w:r>
        <w:t xml:space="preserve"> </w:t>
      </w:r>
      <w:r>
        <w:rPr>
          <w:cs/>
          <w:lang w:bidi="hi-IN"/>
        </w:rPr>
        <w:t>बैकुंठि</w:t>
      </w:r>
      <w:r>
        <w:t xml:space="preserve"> </w:t>
      </w:r>
      <w:r>
        <w:rPr>
          <w:cs/>
          <w:lang w:bidi="hi-IN"/>
        </w:rPr>
        <w:t>सिधारे</w:t>
      </w:r>
      <w:r>
        <w:t xml:space="preserve"> </w:t>
      </w:r>
      <w:r>
        <w:rPr>
          <w:cs/>
          <w:lang w:bidi="hi-IN"/>
        </w:rPr>
        <w:t>॥१॥</w:t>
      </w:r>
    </w:p>
    <w:p w:rsidR="00347EEB" w:rsidRDefault="00347EEB">
      <w:pPr>
        <w:pStyle w:val="SGGSRoman"/>
      </w:pPr>
      <w:r>
        <w:t>paras napras bha-ay kubijaa ka-o lai baikunth siDhaaray. ||1||</w:t>
      </w:r>
    </w:p>
    <w:p w:rsidR="00347EEB" w:rsidRDefault="00347EEB">
      <w:pPr>
        <w:pStyle w:val="SGGSTrans"/>
      </w:pPr>
      <w:r>
        <w:t>Krishna was pleased, and so he touched the hunch-back Kubija, and she was transported to the heavens. ||1||</w:t>
      </w:r>
    </w:p>
    <w:p w:rsidR="00347EEB" w:rsidRDefault="00347EEB">
      <w:pPr>
        <w:pStyle w:val="SGGSGurm"/>
      </w:pPr>
      <w:r>
        <w:rPr>
          <w:cs/>
        </w:rPr>
        <w:t xml:space="preserve">ਅਜਾਮਲ ਪ੍ਰੀਤਿ ਪੁਤ੍ਰ ਪ੍ਰਤਿ ਕੀਨੀ ਕਰਿ ਨਾਰਾਇਣ ਬੋਲਾਰੇ ॥ </w:t>
      </w:r>
      <w:r>
        <w:rPr>
          <w:color w:val="008000"/>
          <w:sz w:val="18"/>
        </w:rPr>
        <w:t>(981)</w:t>
      </w:r>
    </w:p>
    <w:p w:rsidR="00347EEB" w:rsidRDefault="00347EEB">
      <w:pPr>
        <w:pStyle w:val="SGGSHindi"/>
      </w:pPr>
      <w:r>
        <w:rPr>
          <w:cs/>
          <w:lang w:bidi="hi-IN"/>
        </w:rPr>
        <w:t>अजामल</w:t>
      </w:r>
      <w:r>
        <w:t xml:space="preserve"> </w:t>
      </w:r>
      <w:r>
        <w:rPr>
          <w:cs/>
          <w:lang w:bidi="hi-IN"/>
        </w:rPr>
        <w:t>प्रीति</w:t>
      </w:r>
      <w:r>
        <w:t xml:space="preserve"> </w:t>
      </w:r>
      <w:r>
        <w:rPr>
          <w:cs/>
          <w:lang w:bidi="hi-IN"/>
        </w:rPr>
        <w:t>पुत्र</w:t>
      </w:r>
      <w:r>
        <w:t xml:space="preserve"> </w:t>
      </w:r>
      <w:r>
        <w:rPr>
          <w:cs/>
          <w:lang w:bidi="hi-IN"/>
        </w:rPr>
        <w:t>प्रति</w:t>
      </w:r>
      <w:r>
        <w:t xml:space="preserve"> </w:t>
      </w:r>
      <w:r>
        <w:rPr>
          <w:cs/>
          <w:lang w:bidi="hi-IN"/>
        </w:rPr>
        <w:t>कीनी</w:t>
      </w:r>
      <w:r>
        <w:t xml:space="preserve"> </w:t>
      </w:r>
      <w:r>
        <w:rPr>
          <w:cs/>
          <w:lang w:bidi="hi-IN"/>
        </w:rPr>
        <w:t>करि</w:t>
      </w:r>
      <w:r>
        <w:t xml:space="preserve"> </w:t>
      </w:r>
      <w:r>
        <w:rPr>
          <w:cs/>
          <w:lang w:bidi="hi-IN"/>
        </w:rPr>
        <w:t>नाराइण</w:t>
      </w:r>
      <w:r>
        <w:t xml:space="preserve"> </w:t>
      </w:r>
      <w:r>
        <w:rPr>
          <w:cs/>
          <w:lang w:bidi="hi-IN"/>
        </w:rPr>
        <w:t>बोलारे</w:t>
      </w:r>
      <w:r>
        <w:t xml:space="preserve"> </w:t>
      </w:r>
      <w:r>
        <w:rPr>
          <w:cs/>
          <w:lang w:bidi="hi-IN"/>
        </w:rPr>
        <w:t>॥</w:t>
      </w:r>
    </w:p>
    <w:p w:rsidR="00347EEB" w:rsidRDefault="00347EEB">
      <w:pPr>
        <w:pStyle w:val="SGGSRoman"/>
      </w:pPr>
      <w:r>
        <w:t>ajaamal pareet putar parat keenee kar naaraa-in bolaaray.</w:t>
      </w:r>
    </w:p>
    <w:p w:rsidR="00347EEB" w:rsidRDefault="00347EEB">
      <w:pPr>
        <w:pStyle w:val="SGGSTrans"/>
      </w:pPr>
      <w:r>
        <w:t>Ajaamal loved his son Naaraayan, and called out his name.</w:t>
      </w:r>
    </w:p>
    <w:p w:rsidR="00347EEB" w:rsidRDefault="00347EEB">
      <w:pPr>
        <w:pStyle w:val="SGGSGurm"/>
      </w:pPr>
      <w:r>
        <w:rPr>
          <w:cs/>
        </w:rPr>
        <w:t>ਮੇਰੇ ਠਾਕੁਰ ਕੈ ਮਨਿ ਭਾਇ ਭਾਵਨੀ ਜਮਕੰਕਰ ਮਾਰਿ ਬਿਦਾਰੇ ॥੨</w:t>
      </w:r>
      <w:r>
        <w:rPr>
          <w:cs/>
          <w:lang w:bidi="hi-IN"/>
        </w:rPr>
        <w:t xml:space="preserve">॥ </w:t>
      </w:r>
      <w:r>
        <w:rPr>
          <w:color w:val="008000"/>
          <w:sz w:val="18"/>
        </w:rPr>
        <w:t>(981)</w:t>
      </w:r>
    </w:p>
    <w:p w:rsidR="00347EEB" w:rsidRDefault="00347EEB">
      <w:pPr>
        <w:pStyle w:val="SGGSHindi"/>
      </w:pPr>
      <w:r>
        <w:rPr>
          <w:cs/>
          <w:lang w:bidi="hi-IN"/>
        </w:rPr>
        <w:t>मेरे</w:t>
      </w:r>
      <w:r>
        <w:t xml:space="preserve"> </w:t>
      </w:r>
      <w:r>
        <w:rPr>
          <w:cs/>
          <w:lang w:bidi="hi-IN"/>
        </w:rPr>
        <w:t>ठाकुर</w:t>
      </w:r>
      <w:r>
        <w:t xml:space="preserve"> </w:t>
      </w:r>
      <w:r>
        <w:rPr>
          <w:cs/>
          <w:lang w:bidi="hi-IN"/>
        </w:rPr>
        <w:t>कै</w:t>
      </w:r>
      <w:r>
        <w:t xml:space="preserve"> </w:t>
      </w:r>
      <w:r>
        <w:rPr>
          <w:cs/>
          <w:lang w:bidi="hi-IN"/>
        </w:rPr>
        <w:t>मनि</w:t>
      </w:r>
      <w:r>
        <w:t xml:space="preserve"> </w:t>
      </w:r>
      <w:r>
        <w:rPr>
          <w:cs/>
          <w:lang w:bidi="hi-IN"/>
        </w:rPr>
        <w:t>भाइ</w:t>
      </w:r>
      <w:r>
        <w:t xml:space="preserve"> </w:t>
      </w:r>
      <w:r>
        <w:rPr>
          <w:cs/>
          <w:lang w:bidi="hi-IN"/>
        </w:rPr>
        <w:t>भावनी</w:t>
      </w:r>
      <w:r>
        <w:t xml:space="preserve"> </w:t>
      </w:r>
      <w:r>
        <w:rPr>
          <w:cs/>
          <w:lang w:bidi="hi-IN"/>
        </w:rPr>
        <w:t>जमकंकर</w:t>
      </w:r>
      <w:r>
        <w:t xml:space="preserve"> </w:t>
      </w:r>
      <w:r>
        <w:rPr>
          <w:cs/>
          <w:lang w:bidi="hi-IN"/>
        </w:rPr>
        <w:t>मारि</w:t>
      </w:r>
      <w:r>
        <w:t xml:space="preserve"> </w:t>
      </w:r>
      <w:r>
        <w:rPr>
          <w:cs/>
          <w:lang w:bidi="hi-IN"/>
        </w:rPr>
        <w:t>बिदारे</w:t>
      </w:r>
      <w:r>
        <w:t xml:space="preserve"> </w:t>
      </w:r>
      <w:r>
        <w:rPr>
          <w:cs/>
          <w:lang w:bidi="hi-IN"/>
        </w:rPr>
        <w:t>॥२॥</w:t>
      </w:r>
    </w:p>
    <w:p w:rsidR="00347EEB" w:rsidRDefault="00347EEB">
      <w:pPr>
        <w:pStyle w:val="SGGSRoman"/>
      </w:pPr>
      <w:r>
        <w:t>mayray thaakur kai man bhaa-ay bhaavnee jamkankar maar bidaaray. ||2||</w:t>
      </w:r>
    </w:p>
    <w:p w:rsidR="00347EEB" w:rsidRDefault="00347EEB">
      <w:pPr>
        <w:pStyle w:val="SGGSTrans"/>
      </w:pPr>
      <w:r>
        <w:t>His loving devotion pleased my Lord and Master, who struck down and drove off the Messengers of Death. ||2||</w:t>
      </w:r>
    </w:p>
    <w:p w:rsidR="00347EEB" w:rsidRDefault="00347EEB">
      <w:pPr>
        <w:pStyle w:val="SGGSGurm"/>
      </w:pPr>
      <w:r>
        <w:rPr>
          <w:cs/>
        </w:rPr>
        <w:t xml:space="preserve">ਮਾਨੁਖੁ ਕਥੈ ਕਥਿ ਲੋਕ ਸੁਨਾਵੈ ਜੋ ਬੋਲੈ ਸੋ ਨ ਬੀਚਾਰੇ ॥ </w:t>
      </w:r>
      <w:r>
        <w:rPr>
          <w:color w:val="008000"/>
          <w:sz w:val="18"/>
        </w:rPr>
        <w:t>(981)</w:t>
      </w:r>
    </w:p>
    <w:p w:rsidR="00347EEB" w:rsidRDefault="00347EEB">
      <w:pPr>
        <w:pStyle w:val="SGGSHindi"/>
      </w:pPr>
      <w:r>
        <w:rPr>
          <w:cs/>
          <w:lang w:bidi="hi-IN"/>
        </w:rPr>
        <w:t>मानुखु</w:t>
      </w:r>
      <w:r>
        <w:t xml:space="preserve"> </w:t>
      </w:r>
      <w:r>
        <w:rPr>
          <w:cs/>
          <w:lang w:bidi="hi-IN"/>
        </w:rPr>
        <w:t>कथै</w:t>
      </w:r>
      <w:r>
        <w:t xml:space="preserve"> </w:t>
      </w:r>
      <w:r>
        <w:rPr>
          <w:cs/>
          <w:lang w:bidi="hi-IN"/>
        </w:rPr>
        <w:t>कथि</w:t>
      </w:r>
      <w:r>
        <w:t xml:space="preserve"> </w:t>
      </w:r>
      <w:r>
        <w:rPr>
          <w:cs/>
          <w:lang w:bidi="hi-IN"/>
        </w:rPr>
        <w:t>लोक</w:t>
      </w:r>
      <w:r>
        <w:t xml:space="preserve"> </w:t>
      </w:r>
      <w:r>
        <w:rPr>
          <w:cs/>
          <w:lang w:bidi="hi-IN"/>
        </w:rPr>
        <w:t>सुनावै</w:t>
      </w:r>
      <w:r>
        <w:t xml:space="preserve"> </w:t>
      </w:r>
      <w:r>
        <w:rPr>
          <w:cs/>
          <w:lang w:bidi="hi-IN"/>
        </w:rPr>
        <w:t>जो</w:t>
      </w:r>
      <w:r>
        <w:t xml:space="preserve"> </w:t>
      </w:r>
      <w:r>
        <w:rPr>
          <w:cs/>
          <w:lang w:bidi="hi-IN"/>
        </w:rPr>
        <w:t>बोलै</w:t>
      </w:r>
      <w:r>
        <w:t xml:space="preserve"> </w:t>
      </w:r>
      <w:r>
        <w:rPr>
          <w:cs/>
          <w:lang w:bidi="hi-IN"/>
        </w:rPr>
        <w:t>सो</w:t>
      </w:r>
      <w:r>
        <w:t xml:space="preserve"> </w:t>
      </w:r>
      <w:r>
        <w:rPr>
          <w:cs/>
          <w:lang w:bidi="hi-IN"/>
        </w:rPr>
        <w:t>न</w:t>
      </w:r>
      <w:r>
        <w:t xml:space="preserve"> </w:t>
      </w:r>
      <w:r>
        <w:rPr>
          <w:cs/>
          <w:lang w:bidi="hi-IN"/>
        </w:rPr>
        <w:t>बीचारे</w:t>
      </w:r>
      <w:r>
        <w:t xml:space="preserve"> </w:t>
      </w:r>
      <w:r>
        <w:rPr>
          <w:cs/>
          <w:lang w:bidi="hi-IN"/>
        </w:rPr>
        <w:t>॥</w:t>
      </w:r>
    </w:p>
    <w:p w:rsidR="00347EEB" w:rsidRDefault="00347EEB">
      <w:pPr>
        <w:pStyle w:val="SGGSRoman"/>
      </w:pPr>
      <w:r>
        <w:t>maanukh kathai kath lok sunaavai jo bolai so na beechaaray.</w:t>
      </w:r>
    </w:p>
    <w:p w:rsidR="00347EEB" w:rsidRDefault="00347EEB">
      <w:pPr>
        <w:pStyle w:val="SGGSTrans"/>
      </w:pPr>
      <w:r>
        <w:t>The mortal speaks and by speaking, makes the people listen; but he does not reflect upon what he himself says.</w:t>
      </w:r>
    </w:p>
    <w:p w:rsidR="00347EEB" w:rsidRDefault="00347EEB">
      <w:pPr>
        <w:pStyle w:val="SGGSGurm"/>
      </w:pPr>
      <w:r>
        <w:rPr>
          <w:cs/>
        </w:rPr>
        <w:t>ਸਤਸੰਗਤਿ ਮਿਲੈ ਤ ਦਿੜਤਾ ਆਵੈ ਹਰਿ ਰਾਮ ਨਾਮਿ ਨਿਸਤਾਰੇ ॥੩</w:t>
      </w:r>
      <w:r>
        <w:rPr>
          <w:cs/>
          <w:lang w:bidi="hi-IN"/>
        </w:rPr>
        <w:t xml:space="preserve">॥ </w:t>
      </w:r>
      <w:r>
        <w:rPr>
          <w:color w:val="008000"/>
          <w:sz w:val="18"/>
        </w:rPr>
        <w:t>(981)</w:t>
      </w:r>
    </w:p>
    <w:p w:rsidR="00347EEB" w:rsidRDefault="00347EEB">
      <w:pPr>
        <w:pStyle w:val="SGGSHindi"/>
      </w:pPr>
      <w:r>
        <w:rPr>
          <w:cs/>
          <w:lang w:bidi="hi-IN"/>
        </w:rPr>
        <w:t>सतसंगति</w:t>
      </w:r>
      <w:r>
        <w:t xml:space="preserve"> </w:t>
      </w:r>
      <w:r>
        <w:rPr>
          <w:cs/>
          <w:lang w:bidi="hi-IN"/>
        </w:rPr>
        <w:t>मिलै</w:t>
      </w:r>
      <w:r>
        <w:t xml:space="preserve"> </w:t>
      </w:r>
      <w:r>
        <w:rPr>
          <w:cs/>
          <w:lang w:bidi="hi-IN"/>
        </w:rPr>
        <w:t>त</w:t>
      </w:r>
      <w:r>
        <w:t xml:space="preserve"> </w:t>
      </w:r>
      <w:r>
        <w:rPr>
          <w:cs/>
          <w:lang w:bidi="hi-IN"/>
        </w:rPr>
        <w:t>दिड़ता</w:t>
      </w:r>
      <w:r>
        <w:t xml:space="preserve"> </w:t>
      </w:r>
      <w:r>
        <w:rPr>
          <w:cs/>
          <w:lang w:bidi="hi-IN"/>
        </w:rPr>
        <w:t>आवै</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निसतारे</w:t>
      </w:r>
      <w:r>
        <w:t xml:space="preserve"> </w:t>
      </w:r>
      <w:r>
        <w:rPr>
          <w:cs/>
          <w:lang w:bidi="hi-IN"/>
        </w:rPr>
        <w:t>॥३॥</w:t>
      </w:r>
    </w:p>
    <w:p w:rsidR="00347EEB" w:rsidRDefault="00347EEB">
      <w:pPr>
        <w:pStyle w:val="SGGSRoman"/>
      </w:pPr>
      <w:r>
        <w:t>satsangat milai ta dirh-taa aavai har raam naam nistaaray. ||3||</w:t>
      </w:r>
    </w:p>
    <w:p w:rsidR="00347EEB" w:rsidRDefault="00347EEB">
      <w:pPr>
        <w:pStyle w:val="SGGSTrans"/>
      </w:pPr>
      <w:r>
        <w:t>But when he joins the Sat Sangat, the True Congregation, he is confirmed in his faith, and he is saved by the Name of the Lord. ||3||</w:t>
      </w:r>
    </w:p>
    <w:p w:rsidR="00347EEB" w:rsidRDefault="00347EEB">
      <w:pPr>
        <w:pStyle w:val="SGGSGurm"/>
      </w:pPr>
      <w:r>
        <w:rPr>
          <w:cs/>
        </w:rPr>
        <w:t xml:space="preserve">ਜਬ ਲਗੁ ਜੀਉ ਪਿੰਡੁ ਹੈ ਸਾਬਤੁ ਤਬ ਲਗਿ ਕਿਛੁ ਨ ਸਮਾਰੇ ॥ </w:t>
      </w:r>
      <w:r>
        <w:rPr>
          <w:color w:val="008000"/>
          <w:sz w:val="18"/>
        </w:rPr>
        <w:t>(981)</w:t>
      </w:r>
    </w:p>
    <w:p w:rsidR="00347EEB" w:rsidRDefault="00347EEB">
      <w:pPr>
        <w:pStyle w:val="SGGSHindi"/>
      </w:pPr>
      <w:r>
        <w:rPr>
          <w:cs/>
          <w:lang w:bidi="hi-IN"/>
        </w:rPr>
        <w:t>जब</w:t>
      </w:r>
      <w:r>
        <w:t xml:space="preserve"> </w:t>
      </w:r>
      <w:r>
        <w:rPr>
          <w:cs/>
          <w:lang w:bidi="hi-IN"/>
        </w:rPr>
        <w:t>लगु</w:t>
      </w:r>
      <w:r>
        <w:t xml:space="preserve"> </w:t>
      </w:r>
      <w:r>
        <w:rPr>
          <w:cs/>
          <w:lang w:bidi="hi-IN"/>
        </w:rPr>
        <w:t>जीउ</w:t>
      </w:r>
      <w:r>
        <w:t xml:space="preserve"> </w:t>
      </w:r>
      <w:r>
        <w:rPr>
          <w:cs/>
          <w:lang w:bidi="hi-IN"/>
        </w:rPr>
        <w:t>पिंडु</w:t>
      </w:r>
      <w:r>
        <w:t xml:space="preserve"> </w:t>
      </w:r>
      <w:r>
        <w:rPr>
          <w:cs/>
          <w:lang w:bidi="hi-IN"/>
        </w:rPr>
        <w:t>है</w:t>
      </w:r>
      <w:r>
        <w:t xml:space="preserve"> </w:t>
      </w:r>
      <w:r>
        <w:rPr>
          <w:cs/>
          <w:lang w:bidi="hi-IN"/>
        </w:rPr>
        <w:t>साबतु</w:t>
      </w:r>
      <w:r>
        <w:t xml:space="preserve"> </w:t>
      </w:r>
      <w:r>
        <w:rPr>
          <w:cs/>
          <w:lang w:bidi="hi-IN"/>
        </w:rPr>
        <w:t>तब</w:t>
      </w:r>
      <w:r>
        <w:t xml:space="preserve"> </w:t>
      </w:r>
      <w:r>
        <w:rPr>
          <w:cs/>
          <w:lang w:bidi="hi-IN"/>
        </w:rPr>
        <w:t>लगि</w:t>
      </w:r>
      <w:r>
        <w:t xml:space="preserve"> </w:t>
      </w:r>
      <w:r>
        <w:rPr>
          <w:cs/>
          <w:lang w:bidi="hi-IN"/>
        </w:rPr>
        <w:t>किछु</w:t>
      </w:r>
      <w:r>
        <w:t xml:space="preserve"> </w:t>
      </w:r>
      <w:r>
        <w:rPr>
          <w:cs/>
          <w:lang w:bidi="hi-IN"/>
        </w:rPr>
        <w:t>न</w:t>
      </w:r>
      <w:r>
        <w:t xml:space="preserve"> </w:t>
      </w:r>
      <w:r>
        <w:rPr>
          <w:cs/>
          <w:lang w:bidi="hi-IN"/>
        </w:rPr>
        <w:t>समारे</w:t>
      </w:r>
      <w:r>
        <w:t xml:space="preserve"> </w:t>
      </w:r>
      <w:r>
        <w:rPr>
          <w:cs/>
          <w:lang w:bidi="hi-IN"/>
        </w:rPr>
        <w:t>॥</w:t>
      </w:r>
    </w:p>
    <w:p w:rsidR="00347EEB" w:rsidRDefault="00347EEB">
      <w:pPr>
        <w:pStyle w:val="SGGSRoman"/>
      </w:pPr>
      <w:r>
        <w:t>jab lag jee-o pind hai saabat tab lag kichh na samaaray.</w:t>
      </w:r>
    </w:p>
    <w:p w:rsidR="00347EEB" w:rsidRDefault="00347EEB">
      <w:pPr>
        <w:pStyle w:val="SGGSTrans"/>
      </w:pPr>
      <w:r>
        <w:t>As long as his soul and body are healthy and strong, he does not remember the Lord at all.</w:t>
      </w:r>
    </w:p>
    <w:p w:rsidR="00347EEB" w:rsidRDefault="00347EEB">
      <w:pPr>
        <w:pStyle w:val="SGGSGurm"/>
      </w:pPr>
      <w:r>
        <w:rPr>
          <w:cs/>
        </w:rPr>
        <w:t>ਜਬ ਘਰ ਮੰਦਰਿ ਆਗਿ ਲਗਾਨੀ ਕਢਿ ਕੂਪੁ ਕਢੈ ਪਨਿਹਾਰੇ ॥੪</w:t>
      </w:r>
      <w:r>
        <w:rPr>
          <w:cs/>
          <w:lang w:bidi="hi-IN"/>
        </w:rPr>
        <w:t xml:space="preserve">॥ </w:t>
      </w:r>
      <w:r>
        <w:rPr>
          <w:color w:val="008000"/>
          <w:sz w:val="18"/>
        </w:rPr>
        <w:t>(981)</w:t>
      </w:r>
    </w:p>
    <w:p w:rsidR="00347EEB" w:rsidRDefault="00347EEB">
      <w:pPr>
        <w:pStyle w:val="SGGSHindi"/>
      </w:pPr>
      <w:r>
        <w:rPr>
          <w:cs/>
          <w:lang w:bidi="hi-IN"/>
        </w:rPr>
        <w:t>जब</w:t>
      </w:r>
      <w:r>
        <w:t xml:space="preserve"> </w:t>
      </w:r>
      <w:r>
        <w:rPr>
          <w:cs/>
          <w:lang w:bidi="hi-IN"/>
        </w:rPr>
        <w:t>घर</w:t>
      </w:r>
      <w:r>
        <w:t xml:space="preserve"> </w:t>
      </w:r>
      <w:r>
        <w:rPr>
          <w:cs/>
          <w:lang w:bidi="hi-IN"/>
        </w:rPr>
        <w:t>मंदरि</w:t>
      </w:r>
      <w:r>
        <w:t xml:space="preserve"> </w:t>
      </w:r>
      <w:r>
        <w:rPr>
          <w:cs/>
          <w:lang w:bidi="hi-IN"/>
        </w:rPr>
        <w:t>आगि</w:t>
      </w:r>
      <w:r>
        <w:t xml:space="preserve"> </w:t>
      </w:r>
      <w:r>
        <w:rPr>
          <w:cs/>
          <w:lang w:bidi="hi-IN"/>
        </w:rPr>
        <w:t>लगानी</w:t>
      </w:r>
      <w:r>
        <w:t xml:space="preserve"> </w:t>
      </w:r>
      <w:r>
        <w:rPr>
          <w:cs/>
          <w:lang w:bidi="hi-IN"/>
        </w:rPr>
        <w:t>कढि</w:t>
      </w:r>
      <w:r>
        <w:t xml:space="preserve"> </w:t>
      </w:r>
      <w:r>
        <w:rPr>
          <w:cs/>
          <w:lang w:bidi="hi-IN"/>
        </w:rPr>
        <w:t>कूपु</w:t>
      </w:r>
      <w:r>
        <w:t xml:space="preserve"> </w:t>
      </w:r>
      <w:r>
        <w:rPr>
          <w:cs/>
          <w:lang w:bidi="hi-IN"/>
        </w:rPr>
        <w:t>कढै</w:t>
      </w:r>
      <w:r>
        <w:t xml:space="preserve"> </w:t>
      </w:r>
      <w:r>
        <w:rPr>
          <w:cs/>
          <w:lang w:bidi="hi-IN"/>
        </w:rPr>
        <w:t>पनिहारे</w:t>
      </w:r>
      <w:r>
        <w:t xml:space="preserve"> </w:t>
      </w:r>
      <w:r>
        <w:rPr>
          <w:cs/>
          <w:lang w:bidi="hi-IN"/>
        </w:rPr>
        <w:t>॥४॥</w:t>
      </w:r>
    </w:p>
    <w:p w:rsidR="00347EEB" w:rsidRDefault="00347EEB">
      <w:pPr>
        <w:pStyle w:val="SGGSRoman"/>
      </w:pPr>
      <w:r>
        <w:t>jab ghar mandar aag lagaanee kadh koop kadhai panihaaray. ||4||</w:t>
      </w:r>
    </w:p>
    <w:p w:rsidR="00347EEB" w:rsidRDefault="00347EEB">
      <w:pPr>
        <w:pStyle w:val="SGGSTrans"/>
      </w:pPr>
      <w:r>
        <w:t>But when his home and mansion catch fire, then, he wants to dig the well to draw water. ||4||</w:t>
      </w:r>
    </w:p>
    <w:p w:rsidR="00347EEB" w:rsidRDefault="00347EEB">
      <w:pPr>
        <w:pStyle w:val="SGGSGurm"/>
      </w:pPr>
      <w:r>
        <w:rPr>
          <w:cs/>
        </w:rPr>
        <w:t xml:space="preserve">ਸਾਕਤ ਸਿਉ ਮਨ ਮੇਲੁ ਨ ਕਰੀਅਹੁ ਜਿਨਿ ਹਰਿ ਹਰਿ ਨਾਮੁ ਬਿਸਾਰੇ ॥ </w:t>
      </w:r>
      <w:r>
        <w:rPr>
          <w:color w:val="008000"/>
          <w:sz w:val="18"/>
        </w:rPr>
        <w:t>(981)</w:t>
      </w:r>
    </w:p>
    <w:p w:rsidR="00347EEB" w:rsidRDefault="00347EEB">
      <w:pPr>
        <w:pStyle w:val="SGGSHindi"/>
      </w:pPr>
      <w:r>
        <w:rPr>
          <w:cs/>
          <w:lang w:bidi="hi-IN"/>
        </w:rPr>
        <w:t>साकत</w:t>
      </w:r>
      <w:r>
        <w:t xml:space="preserve"> </w:t>
      </w:r>
      <w:r>
        <w:rPr>
          <w:cs/>
          <w:lang w:bidi="hi-IN"/>
        </w:rPr>
        <w:t>सिउ</w:t>
      </w:r>
      <w:r>
        <w:t xml:space="preserve"> </w:t>
      </w:r>
      <w:r>
        <w:rPr>
          <w:cs/>
          <w:lang w:bidi="hi-IN"/>
        </w:rPr>
        <w:t>मन</w:t>
      </w:r>
      <w:r>
        <w:t xml:space="preserve"> </w:t>
      </w:r>
      <w:r>
        <w:rPr>
          <w:cs/>
          <w:lang w:bidi="hi-IN"/>
        </w:rPr>
        <w:t>मेलु</w:t>
      </w:r>
      <w:r>
        <w:t xml:space="preserve"> </w:t>
      </w:r>
      <w:r>
        <w:rPr>
          <w:cs/>
          <w:lang w:bidi="hi-IN"/>
        </w:rPr>
        <w:t>न</w:t>
      </w:r>
      <w:r>
        <w:t xml:space="preserve"> </w:t>
      </w:r>
      <w:r>
        <w:rPr>
          <w:cs/>
          <w:lang w:bidi="hi-IN"/>
        </w:rPr>
        <w:t>करीअहु</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बिसारे</w:t>
      </w:r>
      <w:r>
        <w:t xml:space="preserve"> </w:t>
      </w:r>
      <w:r>
        <w:rPr>
          <w:cs/>
          <w:lang w:bidi="hi-IN"/>
        </w:rPr>
        <w:t>॥</w:t>
      </w:r>
    </w:p>
    <w:p w:rsidR="00347EEB" w:rsidRDefault="00347EEB">
      <w:pPr>
        <w:pStyle w:val="SGGSRoman"/>
      </w:pPr>
      <w:r>
        <w:t>saakat si-o man mayl na karee-ahu jin har har naam bisaaray.</w:t>
      </w:r>
    </w:p>
    <w:p w:rsidR="00347EEB" w:rsidRDefault="00347EEB">
      <w:pPr>
        <w:pStyle w:val="SGGSTrans"/>
      </w:pPr>
      <w:r>
        <w:t>O mind, do not join with the faithless cynic, who has forgotten the Name of the Lord, Har, Har.</w:t>
      </w:r>
    </w:p>
    <w:p w:rsidR="00347EEB" w:rsidRDefault="00347EEB">
      <w:pPr>
        <w:pStyle w:val="SGGSGurm"/>
      </w:pPr>
      <w:r>
        <w:rPr>
          <w:cs/>
        </w:rPr>
        <w:t>ਸਾਕਤ ਬਚਨ ਬਿਛੂਆ ਜਿਉ ਡਸੀਐ ਤਜਿ ਸਾਕਤ ਪਰੈ ਪਰਾਰੇ ॥੫</w:t>
      </w:r>
      <w:r>
        <w:rPr>
          <w:cs/>
          <w:lang w:bidi="hi-IN"/>
        </w:rPr>
        <w:t xml:space="preserve">॥ </w:t>
      </w:r>
      <w:r>
        <w:rPr>
          <w:color w:val="008000"/>
          <w:sz w:val="18"/>
        </w:rPr>
        <w:t>(981)</w:t>
      </w:r>
    </w:p>
    <w:p w:rsidR="00347EEB" w:rsidRDefault="00347EEB">
      <w:pPr>
        <w:pStyle w:val="SGGSHindi"/>
      </w:pPr>
      <w:r>
        <w:rPr>
          <w:cs/>
          <w:lang w:bidi="hi-IN"/>
        </w:rPr>
        <w:t>साकत</w:t>
      </w:r>
      <w:r>
        <w:t xml:space="preserve"> </w:t>
      </w:r>
      <w:r>
        <w:rPr>
          <w:cs/>
          <w:lang w:bidi="hi-IN"/>
        </w:rPr>
        <w:t>बचन</w:t>
      </w:r>
      <w:r>
        <w:t xml:space="preserve"> </w:t>
      </w:r>
      <w:r>
        <w:rPr>
          <w:cs/>
          <w:lang w:bidi="hi-IN"/>
        </w:rPr>
        <w:t>बिछूआ</w:t>
      </w:r>
      <w:r>
        <w:t xml:space="preserve"> </w:t>
      </w:r>
      <w:r>
        <w:rPr>
          <w:cs/>
          <w:lang w:bidi="hi-IN"/>
        </w:rPr>
        <w:t>जिउ</w:t>
      </w:r>
      <w:r>
        <w:t xml:space="preserve"> </w:t>
      </w:r>
      <w:r>
        <w:rPr>
          <w:cs/>
          <w:lang w:bidi="hi-IN"/>
        </w:rPr>
        <w:t>डसीऐ</w:t>
      </w:r>
      <w:r>
        <w:t xml:space="preserve"> </w:t>
      </w:r>
      <w:r>
        <w:rPr>
          <w:cs/>
          <w:lang w:bidi="hi-IN"/>
        </w:rPr>
        <w:t>तजि</w:t>
      </w:r>
      <w:r>
        <w:t xml:space="preserve"> </w:t>
      </w:r>
      <w:r>
        <w:rPr>
          <w:cs/>
          <w:lang w:bidi="hi-IN"/>
        </w:rPr>
        <w:t>साकत</w:t>
      </w:r>
      <w:r>
        <w:t xml:space="preserve"> </w:t>
      </w:r>
      <w:r>
        <w:rPr>
          <w:cs/>
          <w:lang w:bidi="hi-IN"/>
        </w:rPr>
        <w:t>परै</w:t>
      </w:r>
      <w:r>
        <w:t xml:space="preserve"> </w:t>
      </w:r>
      <w:r>
        <w:rPr>
          <w:cs/>
          <w:lang w:bidi="hi-IN"/>
        </w:rPr>
        <w:t>परारे</w:t>
      </w:r>
      <w:r>
        <w:t xml:space="preserve"> </w:t>
      </w:r>
      <w:r>
        <w:rPr>
          <w:cs/>
          <w:lang w:bidi="hi-IN"/>
        </w:rPr>
        <w:t>॥५॥</w:t>
      </w:r>
    </w:p>
    <w:p w:rsidR="00347EEB" w:rsidRDefault="00347EEB">
      <w:pPr>
        <w:pStyle w:val="SGGSRoman"/>
      </w:pPr>
      <w:r>
        <w:t>saakat bachan bichhoo-aa ji-o dasee-ai taj saakat parai paraaray. ||5||</w:t>
      </w:r>
    </w:p>
    <w:p w:rsidR="00347EEB" w:rsidRDefault="00347EEB">
      <w:pPr>
        <w:pStyle w:val="SGGSTrans"/>
      </w:pPr>
      <w:r>
        <w:t>The word of the faithless cynic stings like a scorpion; leave the faithless cynic far, far behind. ||5||</w:t>
      </w:r>
    </w:p>
    <w:p w:rsidR="00347EEB" w:rsidRDefault="00347EEB">
      <w:pPr>
        <w:pStyle w:val="SGGSGurm"/>
      </w:pPr>
      <w:r>
        <w:rPr>
          <w:cs/>
        </w:rPr>
        <w:t xml:space="preserve">ਲਗਿ ਲਗਿ ਪ੍ਰੀਤਿ ਬਹੁ ਪ੍ਰੀਤਿ ਲਗਾਈ ਲਗਿ ਸਾਧੂ ਸੰਗਿ ਸਵਾਰੇ ॥ </w:t>
      </w:r>
      <w:r>
        <w:rPr>
          <w:color w:val="008000"/>
          <w:sz w:val="18"/>
        </w:rPr>
        <w:t>(982)</w:t>
      </w:r>
    </w:p>
    <w:p w:rsidR="00347EEB" w:rsidRDefault="00347EEB">
      <w:pPr>
        <w:pStyle w:val="SGGSHindi"/>
      </w:pPr>
      <w:r>
        <w:rPr>
          <w:cs/>
          <w:lang w:bidi="hi-IN"/>
        </w:rPr>
        <w:t>लगि</w:t>
      </w:r>
      <w:r>
        <w:t xml:space="preserve"> </w:t>
      </w:r>
      <w:r>
        <w:rPr>
          <w:cs/>
          <w:lang w:bidi="hi-IN"/>
        </w:rPr>
        <w:t>लगि</w:t>
      </w:r>
      <w:r>
        <w:t xml:space="preserve"> </w:t>
      </w:r>
      <w:r>
        <w:rPr>
          <w:cs/>
          <w:lang w:bidi="hi-IN"/>
        </w:rPr>
        <w:t>प्रीति</w:t>
      </w:r>
      <w:r>
        <w:t xml:space="preserve"> </w:t>
      </w:r>
      <w:r>
        <w:rPr>
          <w:cs/>
          <w:lang w:bidi="hi-IN"/>
        </w:rPr>
        <w:t>बहु</w:t>
      </w:r>
      <w:r>
        <w:t xml:space="preserve"> </w:t>
      </w:r>
      <w:r>
        <w:rPr>
          <w:cs/>
          <w:lang w:bidi="hi-IN"/>
        </w:rPr>
        <w:t>प्रीति</w:t>
      </w:r>
      <w:r>
        <w:t xml:space="preserve"> </w:t>
      </w:r>
      <w:r>
        <w:rPr>
          <w:cs/>
          <w:lang w:bidi="hi-IN"/>
        </w:rPr>
        <w:t>लगाई</w:t>
      </w:r>
      <w:r>
        <w:t xml:space="preserve"> </w:t>
      </w:r>
      <w:r>
        <w:rPr>
          <w:cs/>
          <w:lang w:bidi="hi-IN"/>
        </w:rPr>
        <w:t>लगि</w:t>
      </w:r>
      <w:r>
        <w:t xml:space="preserve"> </w:t>
      </w:r>
      <w:r>
        <w:rPr>
          <w:cs/>
          <w:lang w:bidi="hi-IN"/>
        </w:rPr>
        <w:t>साधू</w:t>
      </w:r>
      <w:r>
        <w:t xml:space="preserve"> </w:t>
      </w:r>
      <w:r>
        <w:rPr>
          <w:cs/>
          <w:lang w:bidi="hi-IN"/>
        </w:rPr>
        <w:t>संगि</w:t>
      </w:r>
      <w:r>
        <w:t xml:space="preserve"> </w:t>
      </w:r>
      <w:r>
        <w:rPr>
          <w:cs/>
          <w:lang w:bidi="hi-IN"/>
        </w:rPr>
        <w:t>सवारे</w:t>
      </w:r>
      <w:r>
        <w:t xml:space="preserve"> </w:t>
      </w:r>
      <w:r>
        <w:rPr>
          <w:cs/>
          <w:lang w:bidi="hi-IN"/>
        </w:rPr>
        <w:t>॥</w:t>
      </w:r>
    </w:p>
    <w:p w:rsidR="00347EEB" w:rsidRDefault="00347EEB">
      <w:pPr>
        <w:pStyle w:val="SGGSRoman"/>
      </w:pPr>
      <w:r>
        <w:t>lag lag pareet baho pareet lagaa-ee lag saaDhoo sang savaaray.</w:t>
      </w:r>
    </w:p>
    <w:p w:rsidR="00347EEB" w:rsidRDefault="00347EEB">
      <w:pPr>
        <w:pStyle w:val="SGGSTrans"/>
      </w:pPr>
      <w:r>
        <w:t>Fall in love, fall deeply in love with the Lord; clinging to the Saadh Sangat, the Company of the Holy, you will be exalted and embellished.</w:t>
      </w:r>
    </w:p>
    <w:p w:rsidR="00347EEB" w:rsidRDefault="00347EEB">
      <w:pPr>
        <w:pStyle w:val="SGGSGurm"/>
      </w:pPr>
      <w:r>
        <w:rPr>
          <w:cs/>
        </w:rPr>
        <w:t>ਗੁਰ ਕੇ ਬਚਨ ਸਤਿ ਸਤਿ ਕਰਿ ਮਾਨੇ ਮੇਰੇ ਠਾਕੁਰ ਬਹੁਤੁ ਪਿਆਰੇ ॥੬</w:t>
      </w:r>
      <w:r>
        <w:rPr>
          <w:cs/>
          <w:lang w:bidi="hi-IN"/>
        </w:rPr>
        <w:t xml:space="preserve">॥ </w:t>
      </w:r>
      <w:r>
        <w:rPr>
          <w:color w:val="008000"/>
          <w:sz w:val="18"/>
        </w:rPr>
        <w:t>(982)</w:t>
      </w:r>
    </w:p>
    <w:p w:rsidR="00347EEB" w:rsidRDefault="00347EEB">
      <w:pPr>
        <w:pStyle w:val="SGGSHindi"/>
      </w:pPr>
      <w:r>
        <w:rPr>
          <w:cs/>
          <w:lang w:bidi="hi-IN"/>
        </w:rPr>
        <w:t>गुर</w:t>
      </w:r>
      <w:r>
        <w:t xml:space="preserve"> </w:t>
      </w:r>
      <w:r>
        <w:rPr>
          <w:cs/>
          <w:lang w:bidi="hi-IN"/>
        </w:rPr>
        <w:t>के</w:t>
      </w:r>
      <w:r>
        <w:t xml:space="preserve"> </w:t>
      </w:r>
      <w:r>
        <w:rPr>
          <w:cs/>
          <w:lang w:bidi="hi-IN"/>
        </w:rPr>
        <w:t>बचन</w:t>
      </w:r>
      <w:r>
        <w:t xml:space="preserve"> </w:t>
      </w:r>
      <w:r>
        <w:rPr>
          <w:cs/>
          <w:lang w:bidi="hi-IN"/>
        </w:rPr>
        <w:t>सति</w:t>
      </w:r>
      <w:r>
        <w:t xml:space="preserve"> </w:t>
      </w:r>
      <w:r>
        <w:rPr>
          <w:cs/>
          <w:lang w:bidi="hi-IN"/>
        </w:rPr>
        <w:t>सति</w:t>
      </w:r>
      <w:r>
        <w:t xml:space="preserve"> </w:t>
      </w:r>
      <w:r>
        <w:rPr>
          <w:cs/>
          <w:lang w:bidi="hi-IN"/>
        </w:rPr>
        <w:t>करि</w:t>
      </w:r>
      <w:r>
        <w:t xml:space="preserve"> </w:t>
      </w:r>
      <w:r>
        <w:rPr>
          <w:cs/>
          <w:lang w:bidi="hi-IN"/>
        </w:rPr>
        <w:t>माने</w:t>
      </w:r>
      <w:r>
        <w:t xml:space="preserve"> </w:t>
      </w:r>
      <w:r>
        <w:rPr>
          <w:cs/>
          <w:lang w:bidi="hi-IN"/>
        </w:rPr>
        <w:t>मेरे</w:t>
      </w:r>
      <w:r>
        <w:t xml:space="preserve"> </w:t>
      </w:r>
      <w:r>
        <w:rPr>
          <w:cs/>
          <w:lang w:bidi="hi-IN"/>
        </w:rPr>
        <w:t>ठाकुर</w:t>
      </w:r>
      <w:r>
        <w:t xml:space="preserve"> </w:t>
      </w:r>
      <w:r>
        <w:rPr>
          <w:cs/>
          <w:lang w:bidi="hi-IN"/>
        </w:rPr>
        <w:t>बहुतु</w:t>
      </w:r>
      <w:r>
        <w:t xml:space="preserve"> </w:t>
      </w:r>
      <w:r>
        <w:rPr>
          <w:cs/>
          <w:lang w:bidi="hi-IN"/>
        </w:rPr>
        <w:t>पिआरे</w:t>
      </w:r>
      <w:r>
        <w:t xml:space="preserve"> </w:t>
      </w:r>
      <w:r>
        <w:rPr>
          <w:cs/>
          <w:lang w:bidi="hi-IN"/>
        </w:rPr>
        <w:t>॥६॥</w:t>
      </w:r>
    </w:p>
    <w:p w:rsidR="00347EEB" w:rsidRDefault="00347EEB">
      <w:pPr>
        <w:pStyle w:val="SGGSRoman"/>
      </w:pPr>
      <w:r>
        <w:t>gur kay bachan sat sat kar maanay mayray thaakur bahut pi-aaray. ||6||</w:t>
      </w:r>
    </w:p>
    <w:p w:rsidR="00347EEB" w:rsidRDefault="00347EEB">
      <w:pPr>
        <w:pStyle w:val="SGGSTrans"/>
      </w:pPr>
      <w:r>
        <w:t>Those who accept the Word of the Guru as True, totally True, are very dear to my Lord and Master. ||6||</w:t>
      </w:r>
    </w:p>
    <w:p w:rsidR="00347EEB" w:rsidRDefault="00347EEB">
      <w:pPr>
        <w:pStyle w:val="SGGSGurm"/>
      </w:pPr>
      <w:r>
        <w:rPr>
          <w:cs/>
        </w:rPr>
        <w:t xml:space="preserve">ਪੂਰਬਿ ਜਨਮਿ ਪਰਚੂਨ ਕਮਾਏ ਹਰਿ ਹਰਿ ਹਰਿ ਨਾਮਿ ਪਿਆਰੇ ॥ </w:t>
      </w:r>
      <w:r>
        <w:rPr>
          <w:color w:val="008000"/>
          <w:sz w:val="18"/>
        </w:rPr>
        <w:t>(982)</w:t>
      </w:r>
    </w:p>
    <w:p w:rsidR="00347EEB" w:rsidRDefault="00347EEB">
      <w:pPr>
        <w:pStyle w:val="SGGSHindi"/>
      </w:pPr>
      <w:r>
        <w:rPr>
          <w:cs/>
          <w:lang w:bidi="hi-IN"/>
        </w:rPr>
        <w:t>पूरबि</w:t>
      </w:r>
      <w:r>
        <w:t xml:space="preserve"> </w:t>
      </w:r>
      <w:r>
        <w:rPr>
          <w:cs/>
          <w:lang w:bidi="hi-IN"/>
        </w:rPr>
        <w:t>जनमि</w:t>
      </w:r>
      <w:r>
        <w:t xml:space="preserve"> </w:t>
      </w:r>
      <w:r>
        <w:rPr>
          <w:cs/>
          <w:lang w:bidi="hi-IN"/>
        </w:rPr>
        <w:t>परचून</w:t>
      </w:r>
      <w:r>
        <w:t xml:space="preserve"> </w:t>
      </w:r>
      <w:r>
        <w:rPr>
          <w:cs/>
          <w:lang w:bidi="hi-IN"/>
        </w:rPr>
        <w:t>कमाए</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पिआरे</w:t>
      </w:r>
      <w:r>
        <w:t xml:space="preserve"> </w:t>
      </w:r>
      <w:r>
        <w:rPr>
          <w:cs/>
          <w:lang w:bidi="hi-IN"/>
        </w:rPr>
        <w:t>॥</w:t>
      </w:r>
    </w:p>
    <w:p w:rsidR="00347EEB" w:rsidRDefault="00347EEB">
      <w:pPr>
        <w:pStyle w:val="SGGSRoman"/>
      </w:pPr>
      <w:r>
        <w:t>poorab janam parchoon kamaa-ay har har har naam pi-aaray.</w:t>
      </w:r>
    </w:p>
    <w:p w:rsidR="00347EEB" w:rsidRDefault="00347EEB">
      <w:pPr>
        <w:pStyle w:val="SGGSTrans"/>
      </w:pPr>
      <w:r>
        <w:t>Because of actions committed in past lives, one comes to love the Name of the Lord, Har, Har, Har.</w:t>
      </w:r>
    </w:p>
    <w:p w:rsidR="00347EEB" w:rsidRDefault="00347EEB">
      <w:pPr>
        <w:pStyle w:val="SGGSGurm"/>
      </w:pPr>
      <w:r>
        <w:rPr>
          <w:cs/>
        </w:rPr>
        <w:t>ਗੁਰ ਪ੍ਰਸਾਦਿ ਅੰਮ੍ਰਿਤ ਰਸੁ ਪਾਇਆ ਰਸੁ ਗਾਵੈ ਰਸੁ ਵੀਚਾਰੇ ॥੭</w:t>
      </w:r>
      <w:r>
        <w:rPr>
          <w:cs/>
          <w:lang w:bidi="hi-IN"/>
        </w:rPr>
        <w:t xml:space="preserve">॥ </w:t>
      </w:r>
      <w:r>
        <w:rPr>
          <w:color w:val="008000"/>
          <w:sz w:val="18"/>
        </w:rPr>
        <w:t>(982)</w:t>
      </w:r>
    </w:p>
    <w:p w:rsidR="00347EEB" w:rsidRDefault="00347EEB">
      <w:pPr>
        <w:pStyle w:val="SGGSHindi"/>
      </w:pPr>
      <w:r>
        <w:rPr>
          <w:cs/>
          <w:lang w:bidi="hi-IN"/>
        </w:rPr>
        <w:t>गुर</w:t>
      </w:r>
      <w:r>
        <w:t xml:space="preserve"> </w:t>
      </w:r>
      <w:r>
        <w:rPr>
          <w:cs/>
          <w:lang w:bidi="hi-IN"/>
        </w:rPr>
        <w:t>प्रसादि</w:t>
      </w:r>
      <w:r>
        <w:t xml:space="preserve"> </w:t>
      </w:r>
      <w:r>
        <w:rPr>
          <w:cs/>
          <w:lang w:bidi="hi-IN"/>
        </w:rPr>
        <w:t>अम्रित</w:t>
      </w:r>
      <w:r>
        <w:t xml:space="preserve"> </w:t>
      </w:r>
      <w:r>
        <w:rPr>
          <w:cs/>
          <w:lang w:bidi="hi-IN"/>
        </w:rPr>
        <w:t>रसु</w:t>
      </w:r>
      <w:r>
        <w:t xml:space="preserve"> </w:t>
      </w:r>
      <w:r>
        <w:rPr>
          <w:cs/>
          <w:lang w:bidi="hi-IN"/>
        </w:rPr>
        <w:t>पाइआ</w:t>
      </w:r>
      <w:r>
        <w:t xml:space="preserve"> </w:t>
      </w:r>
      <w:r>
        <w:rPr>
          <w:cs/>
          <w:lang w:bidi="hi-IN"/>
        </w:rPr>
        <w:t>रसु</w:t>
      </w:r>
      <w:r>
        <w:t xml:space="preserve"> </w:t>
      </w:r>
      <w:r>
        <w:rPr>
          <w:cs/>
          <w:lang w:bidi="hi-IN"/>
        </w:rPr>
        <w:t>गावै</w:t>
      </w:r>
      <w:r>
        <w:t xml:space="preserve"> </w:t>
      </w:r>
      <w:r>
        <w:rPr>
          <w:cs/>
          <w:lang w:bidi="hi-IN"/>
        </w:rPr>
        <w:t>रसु</w:t>
      </w:r>
      <w:r>
        <w:t xml:space="preserve"> </w:t>
      </w:r>
      <w:r>
        <w:rPr>
          <w:cs/>
          <w:lang w:bidi="hi-IN"/>
        </w:rPr>
        <w:t>वीचारे</w:t>
      </w:r>
      <w:r>
        <w:t xml:space="preserve"> </w:t>
      </w:r>
      <w:r>
        <w:rPr>
          <w:cs/>
          <w:lang w:bidi="hi-IN"/>
        </w:rPr>
        <w:t>॥७॥</w:t>
      </w:r>
    </w:p>
    <w:p w:rsidR="00347EEB" w:rsidRDefault="00347EEB">
      <w:pPr>
        <w:pStyle w:val="SGGSRoman"/>
      </w:pPr>
      <w:r>
        <w:t>gur parsaad amrit ras paa-i-aa ras gaavai ras veechaaray. ||7||</w:t>
      </w:r>
    </w:p>
    <w:p w:rsidR="00347EEB" w:rsidRDefault="00347EEB">
      <w:pPr>
        <w:pStyle w:val="SGGSTrans"/>
      </w:pPr>
      <w:r>
        <w:t>By Guru's Grace, you shall obtain the ambrosial essence; sing of this essence, and reflect upon this essence. ||7||</w:t>
      </w:r>
    </w:p>
    <w:p w:rsidR="00347EEB" w:rsidRDefault="00347EEB">
      <w:pPr>
        <w:pStyle w:val="SGGSGurm"/>
      </w:pPr>
      <w:r>
        <w:rPr>
          <w:cs/>
        </w:rPr>
        <w:t xml:space="preserve">ਹਰਿ ਹਰਿ ਰੂਪ ਰੰਗ ਸਭਿ ਤੇਰੇ ਮੇਰੇ ਲਾਲਨ ਲਾਲ ਗੁਲਾਰੇ ॥ </w:t>
      </w:r>
      <w:r>
        <w:rPr>
          <w:color w:val="008000"/>
          <w:sz w:val="18"/>
        </w:rPr>
        <w:t>(982)</w:t>
      </w:r>
    </w:p>
    <w:p w:rsidR="00347EEB" w:rsidRDefault="00347EEB">
      <w:pPr>
        <w:pStyle w:val="SGGSHindi"/>
      </w:pPr>
      <w:r>
        <w:rPr>
          <w:cs/>
          <w:lang w:bidi="hi-IN"/>
        </w:rPr>
        <w:t>हरि</w:t>
      </w:r>
      <w:r>
        <w:t xml:space="preserve"> </w:t>
      </w:r>
      <w:r>
        <w:rPr>
          <w:cs/>
          <w:lang w:bidi="hi-IN"/>
        </w:rPr>
        <w:t>हरि</w:t>
      </w:r>
      <w:r>
        <w:t xml:space="preserve"> </w:t>
      </w:r>
      <w:r>
        <w:rPr>
          <w:cs/>
          <w:lang w:bidi="hi-IN"/>
        </w:rPr>
        <w:t>रूप</w:t>
      </w:r>
      <w:r>
        <w:t xml:space="preserve"> </w:t>
      </w:r>
      <w:r>
        <w:rPr>
          <w:cs/>
          <w:lang w:bidi="hi-IN"/>
        </w:rPr>
        <w:t>रंग</w:t>
      </w:r>
      <w:r>
        <w:t xml:space="preserve"> </w:t>
      </w:r>
      <w:r>
        <w:rPr>
          <w:cs/>
          <w:lang w:bidi="hi-IN"/>
        </w:rPr>
        <w:t>सभि</w:t>
      </w:r>
      <w:r>
        <w:t xml:space="preserve"> </w:t>
      </w:r>
      <w:r>
        <w:rPr>
          <w:cs/>
          <w:lang w:bidi="hi-IN"/>
        </w:rPr>
        <w:t>तेरे</w:t>
      </w:r>
      <w:r>
        <w:t xml:space="preserve"> </w:t>
      </w:r>
      <w:r>
        <w:rPr>
          <w:cs/>
          <w:lang w:bidi="hi-IN"/>
        </w:rPr>
        <w:t>मेरे</w:t>
      </w:r>
      <w:r>
        <w:t xml:space="preserve"> </w:t>
      </w:r>
      <w:r>
        <w:rPr>
          <w:cs/>
          <w:lang w:bidi="hi-IN"/>
        </w:rPr>
        <w:t>लालन</w:t>
      </w:r>
      <w:r>
        <w:t xml:space="preserve"> </w:t>
      </w:r>
      <w:r>
        <w:rPr>
          <w:cs/>
          <w:lang w:bidi="hi-IN"/>
        </w:rPr>
        <w:t>लाल</w:t>
      </w:r>
      <w:r>
        <w:t xml:space="preserve"> </w:t>
      </w:r>
      <w:r>
        <w:rPr>
          <w:cs/>
          <w:lang w:bidi="hi-IN"/>
        </w:rPr>
        <w:t>गुलारे</w:t>
      </w:r>
      <w:r>
        <w:t xml:space="preserve"> </w:t>
      </w:r>
      <w:r>
        <w:rPr>
          <w:cs/>
          <w:lang w:bidi="hi-IN"/>
        </w:rPr>
        <w:t>॥</w:t>
      </w:r>
    </w:p>
    <w:p w:rsidR="00347EEB" w:rsidRDefault="00347EEB">
      <w:pPr>
        <w:pStyle w:val="SGGSRoman"/>
      </w:pPr>
      <w:r>
        <w:t>har har roop rang sabh tayray mayray laalan laal gulaaray.</w:t>
      </w:r>
    </w:p>
    <w:p w:rsidR="00347EEB" w:rsidRDefault="00347EEB">
      <w:pPr>
        <w:pStyle w:val="SGGSTrans"/>
      </w:pPr>
      <w:r>
        <w:t>O Lord, Har, Har, all forms and colors are Yours; O my Beloved, my deep crimson ruby.</w:t>
      </w:r>
    </w:p>
    <w:p w:rsidR="00347EEB" w:rsidRDefault="00347EEB">
      <w:pPr>
        <w:pStyle w:val="SGGSGurm"/>
      </w:pPr>
      <w:r>
        <w:rPr>
          <w:cs/>
        </w:rPr>
        <w:t>ਜੈਸਾ ਰੰਗੁ ਦੇਹਿ ਸੋ ਹੋਵੈ ਕਿਆ ਨਾਨਕ ਜੰਤ ਵਿਚਾਰੇ ॥੮</w:t>
      </w:r>
      <w:r>
        <w:rPr>
          <w:cs/>
          <w:lang w:bidi="hi-IN"/>
        </w:rPr>
        <w:t>॥</w:t>
      </w:r>
      <w:r>
        <w:t>੩</w:t>
      </w:r>
      <w:r>
        <w:rPr>
          <w:cs/>
        </w:rPr>
        <w:t xml:space="preserve">॥ </w:t>
      </w:r>
      <w:r>
        <w:rPr>
          <w:color w:val="008000"/>
          <w:sz w:val="18"/>
        </w:rPr>
        <w:t>(982)</w:t>
      </w:r>
    </w:p>
    <w:p w:rsidR="00347EEB" w:rsidRDefault="00347EEB">
      <w:pPr>
        <w:pStyle w:val="SGGSHindi"/>
      </w:pPr>
      <w:r>
        <w:rPr>
          <w:cs/>
          <w:lang w:bidi="hi-IN"/>
        </w:rPr>
        <w:t>जैसा</w:t>
      </w:r>
      <w:r>
        <w:t xml:space="preserve"> </w:t>
      </w:r>
      <w:r>
        <w:rPr>
          <w:cs/>
          <w:lang w:bidi="hi-IN"/>
        </w:rPr>
        <w:t>रंगु</w:t>
      </w:r>
      <w:r>
        <w:t xml:space="preserve"> </w:t>
      </w:r>
      <w:r>
        <w:rPr>
          <w:cs/>
          <w:lang w:bidi="hi-IN"/>
        </w:rPr>
        <w:t>देहि</w:t>
      </w:r>
      <w:r>
        <w:t xml:space="preserve"> </w:t>
      </w:r>
      <w:r>
        <w:rPr>
          <w:cs/>
          <w:lang w:bidi="hi-IN"/>
        </w:rPr>
        <w:t>सो</w:t>
      </w:r>
      <w:r>
        <w:t xml:space="preserve"> </w:t>
      </w:r>
      <w:r>
        <w:rPr>
          <w:cs/>
          <w:lang w:bidi="hi-IN"/>
        </w:rPr>
        <w:t>होवै</w:t>
      </w:r>
      <w:r>
        <w:t xml:space="preserve"> </w:t>
      </w:r>
      <w:r>
        <w:rPr>
          <w:cs/>
          <w:lang w:bidi="hi-IN"/>
        </w:rPr>
        <w:t>किआ</w:t>
      </w:r>
      <w:r>
        <w:t xml:space="preserve"> </w:t>
      </w:r>
      <w:r>
        <w:rPr>
          <w:cs/>
          <w:lang w:bidi="hi-IN"/>
        </w:rPr>
        <w:t>नानक</w:t>
      </w:r>
      <w:r>
        <w:t xml:space="preserve"> </w:t>
      </w:r>
      <w:r>
        <w:rPr>
          <w:cs/>
          <w:lang w:bidi="hi-IN"/>
        </w:rPr>
        <w:t>जंत</w:t>
      </w:r>
      <w:r>
        <w:t xml:space="preserve"> </w:t>
      </w:r>
      <w:r>
        <w:rPr>
          <w:cs/>
          <w:lang w:bidi="hi-IN"/>
        </w:rPr>
        <w:t>विचारे</w:t>
      </w:r>
      <w:r>
        <w:t xml:space="preserve"> </w:t>
      </w:r>
      <w:r>
        <w:rPr>
          <w:cs/>
          <w:lang w:bidi="hi-IN"/>
        </w:rPr>
        <w:t>॥८॥३॥</w:t>
      </w:r>
    </w:p>
    <w:p w:rsidR="00347EEB" w:rsidRDefault="00347EEB">
      <w:pPr>
        <w:pStyle w:val="SGGSRoman"/>
      </w:pPr>
      <w:r>
        <w:t>jaisaa rang deh so hovai ki-aa naanak jant vichaaray. ||8||3||</w:t>
      </w:r>
    </w:p>
    <w:p w:rsidR="00347EEB" w:rsidRDefault="00347EEB">
      <w:pPr>
        <w:pStyle w:val="SGGSTrans"/>
      </w:pPr>
      <w:r>
        <w:t>Only that color which You impart, Lord, exists; O Nanak, what can the poor wretched being do? ||8||3||</w:t>
      </w:r>
    </w:p>
    <w:p w:rsidR="00347EEB" w:rsidRDefault="00347EEB">
      <w:pPr>
        <w:pStyle w:val="SGGSGurm"/>
      </w:pPr>
      <w:r>
        <w:rPr>
          <w:cs/>
        </w:rPr>
        <w:t xml:space="preserve">ਨਟ ਮਹਲਾ ੪ </w:t>
      </w:r>
      <w:r>
        <w:rPr>
          <w:cs/>
          <w:lang w:bidi="hi-IN"/>
        </w:rPr>
        <w:t xml:space="preserve">॥ </w:t>
      </w:r>
      <w:r>
        <w:rPr>
          <w:color w:val="008000"/>
          <w:sz w:val="18"/>
        </w:rPr>
        <w:t>(982)</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ਰਾਮ ਗੁਰ ਸਰਨਿ ਪ੍ਰਭੂ ਰਖਵਾਰੇ ॥ </w:t>
      </w:r>
      <w:r>
        <w:rPr>
          <w:color w:val="008000"/>
          <w:sz w:val="18"/>
        </w:rPr>
        <w:t>(982)</w:t>
      </w:r>
    </w:p>
    <w:p w:rsidR="00347EEB" w:rsidRDefault="00347EEB">
      <w:pPr>
        <w:pStyle w:val="SGGSHindi"/>
      </w:pPr>
      <w:r>
        <w:rPr>
          <w:cs/>
          <w:lang w:bidi="hi-IN"/>
        </w:rPr>
        <w:t>राम</w:t>
      </w:r>
      <w:r>
        <w:t xml:space="preserve"> </w:t>
      </w:r>
      <w:r>
        <w:rPr>
          <w:cs/>
          <w:lang w:bidi="hi-IN"/>
        </w:rPr>
        <w:t>गुर</w:t>
      </w:r>
      <w:r>
        <w:t xml:space="preserve"> </w:t>
      </w:r>
      <w:r>
        <w:rPr>
          <w:cs/>
          <w:lang w:bidi="hi-IN"/>
        </w:rPr>
        <w:t>सरनि</w:t>
      </w:r>
      <w:r>
        <w:t xml:space="preserve"> </w:t>
      </w:r>
      <w:r>
        <w:rPr>
          <w:cs/>
          <w:lang w:bidi="hi-IN"/>
        </w:rPr>
        <w:t>प्रभू</w:t>
      </w:r>
      <w:r>
        <w:t xml:space="preserve"> </w:t>
      </w:r>
      <w:r>
        <w:rPr>
          <w:cs/>
          <w:lang w:bidi="hi-IN"/>
        </w:rPr>
        <w:t>रखवारे</w:t>
      </w:r>
      <w:r>
        <w:t xml:space="preserve"> </w:t>
      </w:r>
      <w:r>
        <w:rPr>
          <w:cs/>
          <w:lang w:bidi="hi-IN"/>
        </w:rPr>
        <w:t>॥</w:t>
      </w:r>
    </w:p>
    <w:p w:rsidR="00347EEB" w:rsidRDefault="00347EEB">
      <w:pPr>
        <w:pStyle w:val="SGGSRoman"/>
      </w:pPr>
      <w:r>
        <w:t>raam gur saran parabhoo rakhvaaray.</w:t>
      </w:r>
    </w:p>
    <w:p w:rsidR="00347EEB" w:rsidRDefault="00347EEB">
      <w:pPr>
        <w:pStyle w:val="SGGSTrans"/>
      </w:pPr>
      <w:r>
        <w:t>In the Sanctuary of the Guru, the Lord God saves and protects us,</w:t>
      </w:r>
    </w:p>
    <w:p w:rsidR="00347EEB" w:rsidRDefault="00347EEB">
      <w:pPr>
        <w:pStyle w:val="SGGSGurm"/>
      </w:pPr>
      <w:r>
        <w:rPr>
          <w:cs/>
        </w:rPr>
        <w:t>ਜਿਉ ਕੁੰਚਰੁ ਤਦੂਐ ਪਕਰਿ ਚਲਾਇਓ ਕਰਿ ਊਪਰੁ ਕਢਿ ਨਿਸਤਾਰੇ ॥੧</w:t>
      </w:r>
      <w:r>
        <w:rPr>
          <w:cs/>
          <w:lang w:bidi="hi-IN"/>
        </w:rPr>
        <w:t xml:space="preserve">॥ </w:t>
      </w:r>
      <w:r>
        <w:t xml:space="preserve">ਰਹਾਉ ॥ </w:t>
      </w:r>
      <w:r>
        <w:rPr>
          <w:color w:val="008000"/>
          <w:sz w:val="18"/>
        </w:rPr>
        <w:t>(982)</w:t>
      </w:r>
    </w:p>
    <w:p w:rsidR="00347EEB" w:rsidRDefault="00347EEB">
      <w:pPr>
        <w:pStyle w:val="SGGSHindi"/>
      </w:pPr>
      <w:r>
        <w:rPr>
          <w:cs/>
          <w:lang w:bidi="hi-IN"/>
        </w:rPr>
        <w:t>जिउ</w:t>
      </w:r>
      <w:r>
        <w:t xml:space="preserve"> </w:t>
      </w:r>
      <w:r>
        <w:rPr>
          <w:cs/>
          <w:lang w:bidi="hi-IN"/>
        </w:rPr>
        <w:t>कुंचरु</w:t>
      </w:r>
      <w:r>
        <w:t xml:space="preserve"> </w:t>
      </w:r>
      <w:r>
        <w:rPr>
          <w:cs/>
          <w:lang w:bidi="hi-IN"/>
        </w:rPr>
        <w:t>तदूऐ</w:t>
      </w:r>
      <w:r>
        <w:t xml:space="preserve"> </w:t>
      </w:r>
      <w:r>
        <w:rPr>
          <w:cs/>
          <w:lang w:bidi="hi-IN"/>
        </w:rPr>
        <w:t>पकरि</w:t>
      </w:r>
      <w:r>
        <w:t xml:space="preserve"> </w:t>
      </w:r>
      <w:r>
        <w:rPr>
          <w:cs/>
          <w:lang w:bidi="hi-IN"/>
        </w:rPr>
        <w:t>चलाइओ</w:t>
      </w:r>
      <w:r>
        <w:t xml:space="preserve"> </w:t>
      </w:r>
      <w:r>
        <w:rPr>
          <w:cs/>
          <w:lang w:bidi="hi-IN"/>
        </w:rPr>
        <w:t>करि</w:t>
      </w:r>
      <w:r>
        <w:t xml:space="preserve"> </w:t>
      </w:r>
      <w:r>
        <w:rPr>
          <w:cs/>
          <w:lang w:bidi="hi-IN"/>
        </w:rPr>
        <w:t>ऊपरु</w:t>
      </w:r>
      <w:r>
        <w:t xml:space="preserve"> </w:t>
      </w:r>
      <w:r>
        <w:rPr>
          <w:cs/>
          <w:lang w:bidi="hi-IN"/>
        </w:rPr>
        <w:t>कढि</w:t>
      </w:r>
      <w:r>
        <w:t xml:space="preserve"> </w:t>
      </w:r>
      <w:r>
        <w:rPr>
          <w:cs/>
          <w:lang w:bidi="hi-IN"/>
        </w:rPr>
        <w:t>निसतारे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ji-o kunchar tadoo-ai pakar chalaa-i-o kar oopar kadh nistaaray. ||1|| rahaa-o.</w:t>
      </w:r>
    </w:p>
    <w:p w:rsidR="00347EEB" w:rsidRDefault="00347EEB">
      <w:pPr>
        <w:pStyle w:val="SGGSTrans"/>
      </w:pPr>
      <w:r>
        <w:t>as He protected the elephant, when the crocodile seized it and pulled it into the water; He lifted him up and pulled him out. ||1||Pause||</w:t>
      </w:r>
    </w:p>
    <w:p w:rsidR="00347EEB" w:rsidRDefault="00347EEB">
      <w:pPr>
        <w:pStyle w:val="SGGSGurm"/>
      </w:pPr>
      <w:r>
        <w:rPr>
          <w:cs/>
        </w:rPr>
        <w:t xml:space="preserve">ਪ੍ਰਭ ਕੇ ਸੇਵਕ ਬਹੁਤੁ ਅਤਿ ਨੀਕੇ ਮਨਿ ਸਰਧਾ ਕਰਿ ਹਰਿ ਧਾਰੇ ॥ </w:t>
      </w:r>
      <w:r>
        <w:rPr>
          <w:color w:val="008000"/>
          <w:sz w:val="18"/>
        </w:rPr>
        <w:t>(982)</w:t>
      </w:r>
    </w:p>
    <w:p w:rsidR="00347EEB" w:rsidRDefault="00347EEB">
      <w:pPr>
        <w:pStyle w:val="SGGSHindi"/>
      </w:pPr>
      <w:r>
        <w:rPr>
          <w:cs/>
          <w:lang w:bidi="hi-IN"/>
        </w:rPr>
        <w:t>प्रभ</w:t>
      </w:r>
      <w:r>
        <w:t xml:space="preserve"> </w:t>
      </w:r>
      <w:r>
        <w:rPr>
          <w:cs/>
          <w:lang w:bidi="hi-IN"/>
        </w:rPr>
        <w:t>के</w:t>
      </w:r>
      <w:r>
        <w:t xml:space="preserve"> </w:t>
      </w:r>
      <w:r>
        <w:rPr>
          <w:cs/>
          <w:lang w:bidi="hi-IN"/>
        </w:rPr>
        <w:t>सेवक</w:t>
      </w:r>
      <w:r>
        <w:t xml:space="preserve"> </w:t>
      </w:r>
      <w:r>
        <w:rPr>
          <w:cs/>
          <w:lang w:bidi="hi-IN"/>
        </w:rPr>
        <w:t>बहुतु</w:t>
      </w:r>
      <w:r>
        <w:t xml:space="preserve"> </w:t>
      </w:r>
      <w:r>
        <w:rPr>
          <w:cs/>
          <w:lang w:bidi="hi-IN"/>
        </w:rPr>
        <w:t>अति</w:t>
      </w:r>
      <w:r>
        <w:t xml:space="preserve"> </w:t>
      </w:r>
      <w:r>
        <w:rPr>
          <w:cs/>
          <w:lang w:bidi="hi-IN"/>
        </w:rPr>
        <w:t>नीके</w:t>
      </w:r>
      <w:r>
        <w:t xml:space="preserve"> </w:t>
      </w:r>
      <w:r>
        <w:rPr>
          <w:cs/>
          <w:lang w:bidi="hi-IN"/>
        </w:rPr>
        <w:t>मनि</w:t>
      </w:r>
      <w:r>
        <w:t xml:space="preserve"> </w:t>
      </w:r>
      <w:r>
        <w:rPr>
          <w:cs/>
          <w:lang w:bidi="hi-IN"/>
        </w:rPr>
        <w:t>सरधा</w:t>
      </w:r>
      <w:r>
        <w:t xml:space="preserve"> </w:t>
      </w:r>
      <w:r>
        <w:rPr>
          <w:cs/>
          <w:lang w:bidi="hi-IN"/>
        </w:rPr>
        <w:t>करि</w:t>
      </w:r>
      <w:r>
        <w:t xml:space="preserve"> </w:t>
      </w:r>
      <w:r>
        <w:rPr>
          <w:cs/>
          <w:lang w:bidi="hi-IN"/>
        </w:rPr>
        <w:t>हरि</w:t>
      </w:r>
      <w:r>
        <w:t xml:space="preserve"> </w:t>
      </w:r>
      <w:r>
        <w:rPr>
          <w:cs/>
          <w:lang w:bidi="hi-IN"/>
        </w:rPr>
        <w:t>धारे</w:t>
      </w:r>
      <w:r>
        <w:t xml:space="preserve"> </w:t>
      </w:r>
      <w:r>
        <w:rPr>
          <w:cs/>
          <w:lang w:bidi="hi-IN"/>
        </w:rPr>
        <w:t>॥</w:t>
      </w:r>
    </w:p>
    <w:p w:rsidR="00347EEB" w:rsidRDefault="00347EEB">
      <w:pPr>
        <w:pStyle w:val="SGGSRoman"/>
      </w:pPr>
      <w:r>
        <w:t>parabh kay sayvak bahut at neekay man sarDhaa kar har Dhaaray.</w:t>
      </w:r>
    </w:p>
    <w:p w:rsidR="00347EEB" w:rsidRDefault="00347EEB">
      <w:pPr>
        <w:pStyle w:val="SGGSTrans"/>
      </w:pPr>
      <w:r>
        <w:t>God's servants are sublime and exalted; they enshrine faith for Him in their minds.</w:t>
      </w:r>
    </w:p>
    <w:p w:rsidR="00347EEB" w:rsidRDefault="00347EEB">
      <w:pPr>
        <w:pStyle w:val="SGGSGurm"/>
      </w:pPr>
      <w:r>
        <w:rPr>
          <w:cs/>
        </w:rPr>
        <w:t>ਮੇਰੇ ਪ੍ਰਭਿ ਸਰਧਾ ਭਗਤਿ ਮਨਿ ਭਾਵੈ ਜਨ ਕੀ ਪੈਜ ਸਵਾਰੇ ॥੧</w:t>
      </w:r>
      <w:r>
        <w:rPr>
          <w:cs/>
          <w:lang w:bidi="hi-IN"/>
        </w:rPr>
        <w:t xml:space="preserve">॥ </w:t>
      </w:r>
      <w:r>
        <w:rPr>
          <w:color w:val="008000"/>
          <w:sz w:val="18"/>
        </w:rPr>
        <w:t>(982)</w:t>
      </w:r>
    </w:p>
    <w:p w:rsidR="00347EEB" w:rsidRDefault="00347EEB">
      <w:pPr>
        <w:pStyle w:val="SGGSHindi"/>
      </w:pPr>
      <w:r>
        <w:rPr>
          <w:cs/>
          <w:lang w:bidi="hi-IN"/>
        </w:rPr>
        <w:t>मेरे</w:t>
      </w:r>
      <w:r>
        <w:t xml:space="preserve"> </w:t>
      </w:r>
      <w:r>
        <w:rPr>
          <w:cs/>
          <w:lang w:bidi="hi-IN"/>
        </w:rPr>
        <w:t>प्रभि</w:t>
      </w:r>
      <w:r>
        <w:t xml:space="preserve"> </w:t>
      </w:r>
      <w:r>
        <w:rPr>
          <w:cs/>
          <w:lang w:bidi="hi-IN"/>
        </w:rPr>
        <w:t>सरधा</w:t>
      </w:r>
      <w:r>
        <w:t xml:space="preserve"> </w:t>
      </w:r>
      <w:r>
        <w:rPr>
          <w:cs/>
          <w:lang w:bidi="hi-IN"/>
        </w:rPr>
        <w:t>भगति</w:t>
      </w:r>
      <w:r>
        <w:t xml:space="preserve"> </w:t>
      </w:r>
      <w:r>
        <w:rPr>
          <w:cs/>
          <w:lang w:bidi="hi-IN"/>
        </w:rPr>
        <w:t>मनि</w:t>
      </w:r>
      <w:r>
        <w:t xml:space="preserve"> </w:t>
      </w:r>
      <w:r>
        <w:rPr>
          <w:cs/>
          <w:lang w:bidi="hi-IN"/>
        </w:rPr>
        <w:t>भावै</w:t>
      </w:r>
      <w:r>
        <w:t xml:space="preserve"> </w:t>
      </w:r>
      <w:r>
        <w:rPr>
          <w:cs/>
          <w:lang w:bidi="hi-IN"/>
        </w:rPr>
        <w:t>जन</w:t>
      </w:r>
      <w:r>
        <w:t xml:space="preserve"> </w:t>
      </w:r>
      <w:r>
        <w:rPr>
          <w:cs/>
          <w:lang w:bidi="hi-IN"/>
        </w:rPr>
        <w:t>की</w:t>
      </w:r>
      <w:r>
        <w:t xml:space="preserve"> </w:t>
      </w:r>
      <w:r>
        <w:rPr>
          <w:cs/>
          <w:lang w:bidi="hi-IN"/>
        </w:rPr>
        <w:t>पैज</w:t>
      </w:r>
      <w:r>
        <w:t xml:space="preserve"> </w:t>
      </w:r>
      <w:r>
        <w:rPr>
          <w:cs/>
          <w:lang w:bidi="hi-IN"/>
        </w:rPr>
        <w:t>सवारे</w:t>
      </w:r>
      <w:r>
        <w:t xml:space="preserve"> </w:t>
      </w:r>
      <w:r>
        <w:rPr>
          <w:cs/>
          <w:lang w:bidi="hi-IN"/>
        </w:rPr>
        <w:t>॥१॥</w:t>
      </w:r>
    </w:p>
    <w:p w:rsidR="00347EEB" w:rsidRDefault="00347EEB">
      <w:pPr>
        <w:pStyle w:val="SGGSRoman"/>
      </w:pPr>
      <w:r>
        <w:t>mayray parabh sarDhaa bhagat man bhaavai jan kee paij savaaray. ||1||</w:t>
      </w:r>
    </w:p>
    <w:p w:rsidR="00347EEB" w:rsidRDefault="00347EEB">
      <w:pPr>
        <w:pStyle w:val="SGGSTrans"/>
      </w:pPr>
      <w:r>
        <w:t>Faith and devotion are pleasing to my God's Mind; He saves the honor of His humble servants. ||1||</w:t>
      </w:r>
    </w:p>
    <w:p w:rsidR="00347EEB" w:rsidRDefault="00347EEB">
      <w:pPr>
        <w:pStyle w:val="SGGSGurm"/>
      </w:pPr>
      <w:r>
        <w:rPr>
          <w:cs/>
        </w:rPr>
        <w:t xml:space="preserve">ਹਰਿ ਹਰਿ ਸੇਵਕੁ ਸੇਵਾ ਲਾਗੈ ਸਭੁ ਦੇਖੈ ਬ੍ਰਹਮ ਪਸਾਰੇ ॥ </w:t>
      </w:r>
      <w:r>
        <w:rPr>
          <w:color w:val="008000"/>
          <w:sz w:val="18"/>
        </w:rPr>
        <w:t>(982)</w:t>
      </w:r>
    </w:p>
    <w:p w:rsidR="00347EEB" w:rsidRDefault="00347EEB">
      <w:pPr>
        <w:pStyle w:val="SGGSHindi"/>
      </w:pPr>
      <w:r>
        <w:rPr>
          <w:cs/>
          <w:lang w:bidi="hi-IN"/>
        </w:rPr>
        <w:t>हरि</w:t>
      </w:r>
      <w:r>
        <w:t xml:space="preserve"> </w:t>
      </w:r>
      <w:r>
        <w:rPr>
          <w:cs/>
          <w:lang w:bidi="hi-IN"/>
        </w:rPr>
        <w:t>हरि</w:t>
      </w:r>
      <w:r>
        <w:t xml:space="preserve"> </w:t>
      </w:r>
      <w:r>
        <w:rPr>
          <w:cs/>
          <w:lang w:bidi="hi-IN"/>
        </w:rPr>
        <w:t>सेवकु</w:t>
      </w:r>
      <w:r>
        <w:t xml:space="preserve"> </w:t>
      </w:r>
      <w:r>
        <w:rPr>
          <w:cs/>
          <w:lang w:bidi="hi-IN"/>
        </w:rPr>
        <w:t>सेवा</w:t>
      </w:r>
      <w:r>
        <w:t xml:space="preserve"> </w:t>
      </w:r>
      <w:r>
        <w:rPr>
          <w:cs/>
          <w:lang w:bidi="hi-IN"/>
        </w:rPr>
        <w:t>लागै</w:t>
      </w:r>
      <w:r>
        <w:t xml:space="preserve"> </w:t>
      </w:r>
      <w:r>
        <w:rPr>
          <w:cs/>
          <w:lang w:bidi="hi-IN"/>
        </w:rPr>
        <w:t>सभु</w:t>
      </w:r>
      <w:r>
        <w:t xml:space="preserve"> </w:t>
      </w:r>
      <w:r>
        <w:rPr>
          <w:cs/>
          <w:lang w:bidi="hi-IN"/>
        </w:rPr>
        <w:t>देखै</w:t>
      </w:r>
      <w:r>
        <w:t xml:space="preserve"> </w:t>
      </w:r>
      <w:r>
        <w:rPr>
          <w:cs/>
          <w:lang w:bidi="hi-IN"/>
        </w:rPr>
        <w:t>ब्रहम</w:t>
      </w:r>
      <w:r>
        <w:t xml:space="preserve"> </w:t>
      </w:r>
      <w:r>
        <w:rPr>
          <w:cs/>
          <w:lang w:bidi="hi-IN"/>
        </w:rPr>
        <w:t>पसारे</w:t>
      </w:r>
      <w:r>
        <w:t xml:space="preserve"> </w:t>
      </w:r>
      <w:r>
        <w:rPr>
          <w:cs/>
          <w:lang w:bidi="hi-IN"/>
        </w:rPr>
        <w:t>॥</w:t>
      </w:r>
    </w:p>
    <w:p w:rsidR="00347EEB" w:rsidRDefault="00347EEB">
      <w:pPr>
        <w:pStyle w:val="SGGSRoman"/>
      </w:pPr>
      <w:r>
        <w:t>har har sayvak sayvaa laagai sabh daykhai barahm pasaaray.</w:t>
      </w:r>
    </w:p>
    <w:p w:rsidR="00347EEB" w:rsidRDefault="00347EEB">
      <w:pPr>
        <w:pStyle w:val="SGGSTrans"/>
      </w:pPr>
      <w:r>
        <w:t>The servant of the Lord, Har, Har, is committed to His service; He sees God pervading the entire expanse of the universe.</w:t>
      </w:r>
    </w:p>
    <w:p w:rsidR="00347EEB" w:rsidRDefault="00347EEB">
      <w:pPr>
        <w:pStyle w:val="SGGSGurm"/>
      </w:pPr>
      <w:r>
        <w:rPr>
          <w:cs/>
        </w:rPr>
        <w:t>ਏਕੁ ਪੁਰਖੁ ਇਕੁ ਨਦਰੀ ਆਵੈ ਸਭ ਏਕਾ ਨਦਰਿ ਨਿਹਾਰੇ ॥੨</w:t>
      </w:r>
      <w:r>
        <w:rPr>
          <w:cs/>
          <w:lang w:bidi="hi-IN"/>
        </w:rPr>
        <w:t xml:space="preserve">॥ </w:t>
      </w:r>
      <w:r>
        <w:rPr>
          <w:color w:val="008000"/>
          <w:sz w:val="18"/>
        </w:rPr>
        <w:t>(982)</w:t>
      </w:r>
    </w:p>
    <w:p w:rsidR="00347EEB" w:rsidRDefault="00347EEB">
      <w:pPr>
        <w:pStyle w:val="SGGSHindi"/>
      </w:pPr>
      <w:r>
        <w:rPr>
          <w:cs/>
          <w:lang w:bidi="hi-IN"/>
        </w:rPr>
        <w:t>एकु</w:t>
      </w:r>
      <w:r>
        <w:t xml:space="preserve"> </w:t>
      </w:r>
      <w:r>
        <w:rPr>
          <w:cs/>
          <w:lang w:bidi="hi-IN"/>
        </w:rPr>
        <w:t>पुरखु</w:t>
      </w:r>
      <w:r>
        <w:t xml:space="preserve"> </w:t>
      </w:r>
      <w:r>
        <w:rPr>
          <w:cs/>
          <w:lang w:bidi="hi-IN"/>
        </w:rPr>
        <w:t>इकु</w:t>
      </w:r>
      <w:r>
        <w:t xml:space="preserve"> </w:t>
      </w:r>
      <w:r>
        <w:rPr>
          <w:cs/>
          <w:lang w:bidi="hi-IN"/>
        </w:rPr>
        <w:t>नदरी</w:t>
      </w:r>
      <w:r>
        <w:t xml:space="preserve"> </w:t>
      </w:r>
      <w:r>
        <w:rPr>
          <w:cs/>
          <w:lang w:bidi="hi-IN"/>
        </w:rPr>
        <w:t>आवै</w:t>
      </w:r>
      <w:r>
        <w:t xml:space="preserve"> </w:t>
      </w:r>
      <w:r>
        <w:rPr>
          <w:cs/>
          <w:lang w:bidi="hi-IN"/>
        </w:rPr>
        <w:t>सभ</w:t>
      </w:r>
      <w:r>
        <w:t xml:space="preserve"> </w:t>
      </w:r>
      <w:r>
        <w:rPr>
          <w:cs/>
          <w:lang w:bidi="hi-IN"/>
        </w:rPr>
        <w:t>एका</w:t>
      </w:r>
      <w:r>
        <w:t xml:space="preserve"> </w:t>
      </w:r>
      <w:r>
        <w:rPr>
          <w:cs/>
          <w:lang w:bidi="hi-IN"/>
        </w:rPr>
        <w:t>नदरि</w:t>
      </w:r>
      <w:r>
        <w:t xml:space="preserve"> </w:t>
      </w:r>
      <w:r>
        <w:rPr>
          <w:cs/>
          <w:lang w:bidi="hi-IN"/>
        </w:rPr>
        <w:t>निहारे</w:t>
      </w:r>
      <w:r>
        <w:t xml:space="preserve"> </w:t>
      </w:r>
      <w:r>
        <w:rPr>
          <w:cs/>
          <w:lang w:bidi="hi-IN"/>
        </w:rPr>
        <w:t>॥२॥</w:t>
      </w:r>
    </w:p>
    <w:p w:rsidR="00347EEB" w:rsidRDefault="00347EEB">
      <w:pPr>
        <w:pStyle w:val="SGGSRoman"/>
      </w:pPr>
      <w:r>
        <w:t>ayk purakh ik nadree aavai sabh aykaa nadar nihaaray. ||2||</w:t>
      </w:r>
    </w:p>
    <w:p w:rsidR="00347EEB" w:rsidRDefault="00347EEB">
      <w:pPr>
        <w:pStyle w:val="SGGSTrans"/>
      </w:pPr>
      <w:r>
        <w:t>He sees the One and only Primal Lord God, who blesses all with His Glance of Grace. ||2||</w:t>
      </w:r>
    </w:p>
    <w:p w:rsidR="00347EEB" w:rsidRDefault="00347EEB">
      <w:pPr>
        <w:pStyle w:val="SGGSGurm"/>
      </w:pPr>
      <w:r>
        <w:rPr>
          <w:cs/>
        </w:rPr>
        <w:t xml:space="preserve">ਹਰਿ ਪ੍ਰਭੁ ਠਾਕੁਰੁ ਰਵਿਆ ਸਭ ਠਾਈ ਸਭੁ ਚੇਰੀ ਜਗਤੁ ਸਮਾਰੇ ॥ </w:t>
      </w:r>
      <w:r>
        <w:rPr>
          <w:color w:val="008000"/>
          <w:sz w:val="18"/>
        </w:rPr>
        <w:t>(982)</w:t>
      </w:r>
    </w:p>
    <w:p w:rsidR="00347EEB" w:rsidRDefault="00347EEB">
      <w:pPr>
        <w:pStyle w:val="SGGSHindi"/>
      </w:pPr>
      <w:r>
        <w:rPr>
          <w:cs/>
          <w:lang w:bidi="hi-IN"/>
        </w:rPr>
        <w:t>हरि</w:t>
      </w:r>
      <w:r>
        <w:t xml:space="preserve"> </w:t>
      </w:r>
      <w:r>
        <w:rPr>
          <w:cs/>
          <w:lang w:bidi="hi-IN"/>
        </w:rPr>
        <w:t>प्रभु</w:t>
      </w:r>
      <w:r>
        <w:t xml:space="preserve"> </w:t>
      </w:r>
      <w:r>
        <w:rPr>
          <w:cs/>
          <w:lang w:bidi="hi-IN"/>
        </w:rPr>
        <w:t>ठाकुरु</w:t>
      </w:r>
      <w:r>
        <w:t xml:space="preserve"> </w:t>
      </w:r>
      <w:r>
        <w:rPr>
          <w:cs/>
          <w:lang w:bidi="hi-IN"/>
        </w:rPr>
        <w:t>रविआ</w:t>
      </w:r>
      <w:r>
        <w:t xml:space="preserve"> </w:t>
      </w:r>
      <w:r>
        <w:rPr>
          <w:cs/>
          <w:lang w:bidi="hi-IN"/>
        </w:rPr>
        <w:t>सभ</w:t>
      </w:r>
      <w:r>
        <w:t xml:space="preserve"> </w:t>
      </w:r>
      <w:r>
        <w:rPr>
          <w:cs/>
          <w:lang w:bidi="hi-IN"/>
        </w:rPr>
        <w:t>ठाई</w:t>
      </w:r>
      <w:r>
        <w:t xml:space="preserve"> </w:t>
      </w:r>
      <w:r>
        <w:rPr>
          <w:cs/>
          <w:lang w:bidi="hi-IN"/>
        </w:rPr>
        <w:t>सभु</w:t>
      </w:r>
      <w:r>
        <w:t xml:space="preserve"> </w:t>
      </w:r>
      <w:r>
        <w:rPr>
          <w:cs/>
          <w:lang w:bidi="hi-IN"/>
        </w:rPr>
        <w:t>चेरी</w:t>
      </w:r>
      <w:r>
        <w:t xml:space="preserve"> </w:t>
      </w:r>
      <w:r>
        <w:rPr>
          <w:cs/>
          <w:lang w:bidi="hi-IN"/>
        </w:rPr>
        <w:t>जगतु</w:t>
      </w:r>
      <w:r>
        <w:t xml:space="preserve"> </w:t>
      </w:r>
      <w:r>
        <w:rPr>
          <w:cs/>
          <w:lang w:bidi="hi-IN"/>
        </w:rPr>
        <w:t>समारे</w:t>
      </w:r>
      <w:r>
        <w:t xml:space="preserve"> </w:t>
      </w:r>
      <w:r>
        <w:rPr>
          <w:cs/>
          <w:lang w:bidi="hi-IN"/>
        </w:rPr>
        <w:t>॥</w:t>
      </w:r>
    </w:p>
    <w:p w:rsidR="00347EEB" w:rsidRDefault="00347EEB">
      <w:pPr>
        <w:pStyle w:val="SGGSRoman"/>
      </w:pPr>
      <w:r>
        <w:t>har parabh thaakur ravi-aa sabh thaa-ee sabh chayree jagat samaaray.</w:t>
      </w:r>
    </w:p>
    <w:p w:rsidR="00347EEB" w:rsidRDefault="00347EEB">
      <w:pPr>
        <w:pStyle w:val="SGGSTrans"/>
      </w:pPr>
      <w:r>
        <w:t>God, our Lord and Master, is permeating and pervading all places; He takes care of the whole world as His slave.</w:t>
      </w:r>
    </w:p>
    <w:p w:rsidR="00347EEB" w:rsidRDefault="00347EEB">
      <w:pPr>
        <w:pStyle w:val="SGGSGurm"/>
      </w:pPr>
      <w:r>
        <w:rPr>
          <w:cs/>
        </w:rPr>
        <w:t>ਆਪਿ ਦਇਆਲੁ ਦਇਆ ਦਾਨੁ ਦੇਵੈ ਵਿਚਿ ਪਾਥਰ ਕੀਰੇ ਕਾਰੇ ॥੩</w:t>
      </w:r>
      <w:r>
        <w:rPr>
          <w:cs/>
          <w:lang w:bidi="hi-IN"/>
        </w:rPr>
        <w:t xml:space="preserve">॥ </w:t>
      </w:r>
      <w:r>
        <w:rPr>
          <w:color w:val="008000"/>
          <w:sz w:val="18"/>
        </w:rPr>
        <w:t>(982)</w:t>
      </w:r>
    </w:p>
    <w:p w:rsidR="00347EEB" w:rsidRDefault="00347EEB">
      <w:pPr>
        <w:pStyle w:val="SGGSHindi"/>
      </w:pPr>
      <w:r>
        <w:rPr>
          <w:cs/>
          <w:lang w:bidi="hi-IN"/>
        </w:rPr>
        <w:t>आपि</w:t>
      </w:r>
      <w:r>
        <w:t xml:space="preserve"> </w:t>
      </w:r>
      <w:r>
        <w:rPr>
          <w:cs/>
          <w:lang w:bidi="hi-IN"/>
        </w:rPr>
        <w:t>दइआलु</w:t>
      </w:r>
      <w:r>
        <w:t xml:space="preserve"> </w:t>
      </w:r>
      <w:r>
        <w:rPr>
          <w:cs/>
          <w:lang w:bidi="hi-IN"/>
        </w:rPr>
        <w:t>दइआ</w:t>
      </w:r>
      <w:r>
        <w:t xml:space="preserve"> </w:t>
      </w:r>
      <w:r>
        <w:rPr>
          <w:cs/>
          <w:lang w:bidi="hi-IN"/>
        </w:rPr>
        <w:t>दानु</w:t>
      </w:r>
      <w:r>
        <w:t xml:space="preserve"> </w:t>
      </w:r>
      <w:r>
        <w:rPr>
          <w:cs/>
          <w:lang w:bidi="hi-IN"/>
        </w:rPr>
        <w:t>देवै</w:t>
      </w:r>
      <w:r>
        <w:t xml:space="preserve"> </w:t>
      </w:r>
      <w:r>
        <w:rPr>
          <w:cs/>
          <w:lang w:bidi="hi-IN"/>
        </w:rPr>
        <w:t>विचि</w:t>
      </w:r>
      <w:r>
        <w:t xml:space="preserve"> </w:t>
      </w:r>
      <w:r>
        <w:rPr>
          <w:cs/>
          <w:lang w:bidi="hi-IN"/>
        </w:rPr>
        <w:t>पाथर</w:t>
      </w:r>
      <w:r>
        <w:t xml:space="preserve"> </w:t>
      </w:r>
      <w:r>
        <w:rPr>
          <w:cs/>
          <w:lang w:bidi="hi-IN"/>
        </w:rPr>
        <w:t>कीरे</w:t>
      </w:r>
      <w:r>
        <w:t xml:space="preserve"> </w:t>
      </w:r>
      <w:r>
        <w:rPr>
          <w:cs/>
          <w:lang w:bidi="hi-IN"/>
        </w:rPr>
        <w:t>कारे</w:t>
      </w:r>
      <w:r>
        <w:t xml:space="preserve"> </w:t>
      </w:r>
      <w:r>
        <w:rPr>
          <w:cs/>
          <w:lang w:bidi="hi-IN"/>
        </w:rPr>
        <w:t>॥३॥</w:t>
      </w:r>
    </w:p>
    <w:p w:rsidR="00347EEB" w:rsidRDefault="00347EEB">
      <w:pPr>
        <w:pStyle w:val="SGGSRoman"/>
      </w:pPr>
      <w:r>
        <w:t>aap da-i-aal da-i-aa daan dayvai vich paathar keeray kaaray. ||3||</w:t>
      </w:r>
    </w:p>
    <w:p w:rsidR="00347EEB" w:rsidRDefault="00347EEB">
      <w:pPr>
        <w:pStyle w:val="SGGSTrans"/>
      </w:pPr>
      <w:r>
        <w:t>The Merciful Lord Himself mercifully gives His gifts, even to worms in stones. ||3||</w:t>
      </w:r>
    </w:p>
    <w:p w:rsidR="00347EEB" w:rsidRDefault="00347EEB">
      <w:pPr>
        <w:pStyle w:val="SGGSGurm"/>
      </w:pPr>
      <w:r>
        <w:rPr>
          <w:cs/>
        </w:rPr>
        <w:t xml:space="preserve">ਅੰਤਰਿ ਵਾਸੁ ਬਹੁਤੁ ਮੁਸਕਾਈ ਭ੍ਰਮਿ ਭੂਲਾ ਮਿਰਗੁ ਸਿੰਙ੍ਹਾਰੇ ॥ </w:t>
      </w:r>
      <w:r>
        <w:rPr>
          <w:color w:val="008000"/>
          <w:sz w:val="18"/>
        </w:rPr>
        <w:t>(982)</w:t>
      </w:r>
    </w:p>
    <w:p w:rsidR="00347EEB" w:rsidRDefault="00347EEB">
      <w:pPr>
        <w:pStyle w:val="SGGSHindi"/>
      </w:pPr>
      <w:r>
        <w:rPr>
          <w:cs/>
          <w:lang w:bidi="hi-IN"/>
        </w:rPr>
        <w:t>अंतरि</w:t>
      </w:r>
      <w:r>
        <w:t xml:space="preserve"> </w:t>
      </w:r>
      <w:r>
        <w:rPr>
          <w:cs/>
          <w:lang w:bidi="hi-IN"/>
        </w:rPr>
        <w:t>वासु</w:t>
      </w:r>
      <w:r>
        <w:t xml:space="preserve"> </w:t>
      </w:r>
      <w:r>
        <w:rPr>
          <w:cs/>
          <w:lang w:bidi="hi-IN"/>
        </w:rPr>
        <w:t>बहुतु</w:t>
      </w:r>
      <w:r>
        <w:t xml:space="preserve"> </w:t>
      </w:r>
      <w:r>
        <w:rPr>
          <w:cs/>
          <w:lang w:bidi="hi-IN"/>
        </w:rPr>
        <w:t>मुसकाई</w:t>
      </w:r>
      <w:r>
        <w:t xml:space="preserve"> </w:t>
      </w:r>
      <w:r>
        <w:rPr>
          <w:cs/>
          <w:lang w:bidi="hi-IN"/>
        </w:rPr>
        <w:t>भ्रमि</w:t>
      </w:r>
      <w:r>
        <w:t xml:space="preserve"> </w:t>
      </w:r>
      <w:r>
        <w:rPr>
          <w:cs/>
          <w:lang w:bidi="hi-IN"/>
        </w:rPr>
        <w:t>भूला</w:t>
      </w:r>
      <w:r>
        <w:t xml:space="preserve"> </w:t>
      </w:r>
      <w:r>
        <w:rPr>
          <w:cs/>
          <w:lang w:bidi="hi-IN"/>
        </w:rPr>
        <w:t>मिरगु</w:t>
      </w:r>
      <w:r>
        <w:t xml:space="preserve"> </w:t>
      </w:r>
      <w:r>
        <w:rPr>
          <w:cs/>
          <w:lang w:bidi="hi-IN"/>
        </w:rPr>
        <w:t>सिंङ्हारे</w:t>
      </w:r>
      <w:r>
        <w:t xml:space="preserve"> </w:t>
      </w:r>
      <w:r>
        <w:rPr>
          <w:cs/>
          <w:lang w:bidi="hi-IN"/>
        </w:rPr>
        <w:t>॥</w:t>
      </w:r>
    </w:p>
    <w:p w:rsidR="00347EEB" w:rsidRDefault="00347EEB">
      <w:pPr>
        <w:pStyle w:val="SGGSRoman"/>
      </w:pPr>
      <w:r>
        <w:t>antar vaas bahut muskaa-ee bharam bhoolaa mirag sinyhaaray.</w:t>
      </w:r>
    </w:p>
    <w:p w:rsidR="00347EEB" w:rsidRDefault="00347EEB">
      <w:pPr>
        <w:pStyle w:val="SGGSTrans"/>
      </w:pPr>
      <w:r>
        <w:t>Within the deer is the heavy fragrance of musk, but he is confused and deluded, and he shakes his horns looking for it.</w:t>
      </w:r>
    </w:p>
    <w:p w:rsidR="00347EEB" w:rsidRDefault="00347EEB">
      <w:pPr>
        <w:pStyle w:val="SGGSGurm"/>
      </w:pPr>
      <w:r>
        <w:rPr>
          <w:cs/>
        </w:rPr>
        <w:t>ਬਨੁ ਬਨੁ ਢੂਢਿ ਢੂਢਿ ਫਿਰਿ ਥਾਕੀ ਗੁਰਿ ਪੂਰੈ ਘਰਿ ਨਿਸਤਾਰੇ ॥੪</w:t>
      </w:r>
      <w:r>
        <w:rPr>
          <w:cs/>
          <w:lang w:bidi="hi-IN"/>
        </w:rPr>
        <w:t xml:space="preserve">॥ </w:t>
      </w:r>
      <w:r>
        <w:rPr>
          <w:color w:val="008000"/>
          <w:sz w:val="18"/>
        </w:rPr>
        <w:t>(982)</w:t>
      </w:r>
    </w:p>
    <w:p w:rsidR="00347EEB" w:rsidRDefault="00347EEB">
      <w:pPr>
        <w:pStyle w:val="SGGSHindi"/>
      </w:pPr>
      <w:r>
        <w:rPr>
          <w:cs/>
          <w:lang w:bidi="hi-IN"/>
        </w:rPr>
        <w:t>बनु</w:t>
      </w:r>
      <w:r>
        <w:t xml:space="preserve"> </w:t>
      </w:r>
      <w:r>
        <w:rPr>
          <w:cs/>
          <w:lang w:bidi="hi-IN"/>
        </w:rPr>
        <w:t>बनु</w:t>
      </w:r>
      <w:r>
        <w:t xml:space="preserve"> </w:t>
      </w:r>
      <w:r>
        <w:rPr>
          <w:cs/>
          <w:lang w:bidi="hi-IN"/>
        </w:rPr>
        <w:t>ढूढि</w:t>
      </w:r>
      <w:r>
        <w:t xml:space="preserve"> </w:t>
      </w:r>
      <w:r>
        <w:rPr>
          <w:cs/>
          <w:lang w:bidi="hi-IN"/>
        </w:rPr>
        <w:t>ढूढि</w:t>
      </w:r>
      <w:r>
        <w:t xml:space="preserve"> </w:t>
      </w:r>
      <w:r>
        <w:rPr>
          <w:cs/>
          <w:lang w:bidi="hi-IN"/>
        </w:rPr>
        <w:t>फिरि</w:t>
      </w:r>
      <w:r>
        <w:t xml:space="preserve"> </w:t>
      </w:r>
      <w:r>
        <w:rPr>
          <w:cs/>
          <w:lang w:bidi="hi-IN"/>
        </w:rPr>
        <w:t>थाकी</w:t>
      </w:r>
      <w:r>
        <w:t xml:space="preserve"> </w:t>
      </w:r>
      <w:r>
        <w:rPr>
          <w:cs/>
          <w:lang w:bidi="hi-IN"/>
        </w:rPr>
        <w:t>गुरि</w:t>
      </w:r>
      <w:r>
        <w:t xml:space="preserve"> </w:t>
      </w:r>
      <w:r>
        <w:rPr>
          <w:cs/>
          <w:lang w:bidi="hi-IN"/>
        </w:rPr>
        <w:t>पूरै</w:t>
      </w:r>
      <w:r>
        <w:t xml:space="preserve"> </w:t>
      </w:r>
      <w:r>
        <w:rPr>
          <w:cs/>
          <w:lang w:bidi="hi-IN"/>
        </w:rPr>
        <w:t>घरि</w:t>
      </w:r>
      <w:r>
        <w:t xml:space="preserve"> </w:t>
      </w:r>
      <w:r>
        <w:rPr>
          <w:cs/>
          <w:lang w:bidi="hi-IN"/>
        </w:rPr>
        <w:t>निसतारे</w:t>
      </w:r>
      <w:r>
        <w:t xml:space="preserve"> </w:t>
      </w:r>
      <w:r>
        <w:rPr>
          <w:cs/>
          <w:lang w:bidi="hi-IN"/>
        </w:rPr>
        <w:t>॥४॥</w:t>
      </w:r>
    </w:p>
    <w:p w:rsidR="00347EEB" w:rsidRDefault="00347EEB">
      <w:pPr>
        <w:pStyle w:val="SGGSRoman"/>
      </w:pPr>
      <w:r>
        <w:t>ban ban dhoodh dhoodh fir thaakee gur poorai ghar nistaaray. ||4||</w:t>
      </w:r>
    </w:p>
    <w:p w:rsidR="00347EEB" w:rsidRDefault="00347EEB">
      <w:pPr>
        <w:pStyle w:val="SGGSTrans"/>
      </w:pPr>
      <w:r>
        <w:t>Wandering, rambling and roaming through the forests and woods, I exhausted myself, and then in my own home, the Perfect Guru saved me. ||4||</w:t>
      </w:r>
    </w:p>
    <w:p w:rsidR="00347EEB" w:rsidRDefault="00347EEB">
      <w:pPr>
        <w:pStyle w:val="SGGSGurm"/>
      </w:pPr>
      <w:r>
        <w:rPr>
          <w:cs/>
        </w:rPr>
        <w:t xml:space="preserve">ਬਾਣੀ ਗੁਰੂ ਗੁਰੂ ਹੈ ਬਾਣੀ ਵਿਚਿ ਬਾਣੀ ਅੰਮ੍ਰਿਤੁ ਸਾਰੇ ॥ </w:t>
      </w:r>
      <w:r>
        <w:rPr>
          <w:color w:val="008000"/>
          <w:sz w:val="18"/>
        </w:rPr>
        <w:t>(982)</w:t>
      </w:r>
    </w:p>
    <w:p w:rsidR="00347EEB" w:rsidRDefault="00347EEB">
      <w:pPr>
        <w:pStyle w:val="SGGSHindi"/>
      </w:pPr>
      <w:r>
        <w:rPr>
          <w:cs/>
          <w:lang w:bidi="hi-IN"/>
        </w:rPr>
        <w:t>बाणी</w:t>
      </w:r>
      <w:r>
        <w:t xml:space="preserve"> </w:t>
      </w:r>
      <w:r>
        <w:rPr>
          <w:cs/>
          <w:lang w:bidi="hi-IN"/>
        </w:rPr>
        <w:t>गुरू</w:t>
      </w:r>
      <w:r>
        <w:t xml:space="preserve"> </w:t>
      </w:r>
      <w:r>
        <w:rPr>
          <w:cs/>
          <w:lang w:bidi="hi-IN"/>
        </w:rPr>
        <w:t>गुरू</w:t>
      </w:r>
      <w:r>
        <w:t xml:space="preserve"> </w:t>
      </w:r>
      <w:r>
        <w:rPr>
          <w:cs/>
          <w:lang w:bidi="hi-IN"/>
        </w:rPr>
        <w:t>है</w:t>
      </w:r>
      <w:r>
        <w:t xml:space="preserve"> </w:t>
      </w:r>
      <w:r>
        <w:rPr>
          <w:cs/>
          <w:lang w:bidi="hi-IN"/>
        </w:rPr>
        <w:t>बाणी</w:t>
      </w:r>
      <w:r>
        <w:t xml:space="preserve"> </w:t>
      </w:r>
      <w:r>
        <w:rPr>
          <w:cs/>
          <w:lang w:bidi="hi-IN"/>
        </w:rPr>
        <w:t>विचि</w:t>
      </w:r>
      <w:r>
        <w:t xml:space="preserve"> </w:t>
      </w:r>
      <w:r>
        <w:rPr>
          <w:cs/>
          <w:lang w:bidi="hi-IN"/>
        </w:rPr>
        <w:t>बाणी</w:t>
      </w:r>
      <w:r>
        <w:t xml:space="preserve"> </w:t>
      </w:r>
      <w:r>
        <w:rPr>
          <w:cs/>
          <w:lang w:bidi="hi-IN"/>
        </w:rPr>
        <w:t>अम्रितु</w:t>
      </w:r>
      <w:r>
        <w:t xml:space="preserve"> </w:t>
      </w:r>
      <w:r>
        <w:rPr>
          <w:cs/>
          <w:lang w:bidi="hi-IN"/>
        </w:rPr>
        <w:t>सारे</w:t>
      </w:r>
      <w:r>
        <w:t xml:space="preserve"> </w:t>
      </w:r>
      <w:r>
        <w:rPr>
          <w:cs/>
          <w:lang w:bidi="hi-IN"/>
        </w:rPr>
        <w:t>॥</w:t>
      </w:r>
    </w:p>
    <w:p w:rsidR="00347EEB" w:rsidRDefault="00347EEB">
      <w:pPr>
        <w:pStyle w:val="SGGSRoman"/>
      </w:pPr>
      <w:r>
        <w:t>banee guroo guroo hai banee vich banee amrit saaray.</w:t>
      </w:r>
    </w:p>
    <w:p w:rsidR="00347EEB" w:rsidRDefault="00347EEB">
      <w:pPr>
        <w:pStyle w:val="SGGSTrans"/>
      </w:pPr>
      <w:r>
        <w:t>The Word, the Bani is Guru, and Guru is the Bani. Within the Bani, the Ambrosial Nectar is contained.</w:t>
      </w:r>
    </w:p>
    <w:p w:rsidR="00347EEB" w:rsidRDefault="00347EEB">
      <w:pPr>
        <w:pStyle w:val="SGGSGurm"/>
      </w:pPr>
      <w:r>
        <w:rPr>
          <w:cs/>
        </w:rPr>
        <w:t>ਗੁਰੁ ਬਾਣੀ ਕਹੈ ਸੇਵਕੁ ਜਨੁ ਮਾਨੈ ਪਰਤਖਿ ਗੁਰੂ ਨਿਸਤਾਰੇ ॥੫</w:t>
      </w:r>
      <w:r>
        <w:rPr>
          <w:cs/>
          <w:lang w:bidi="hi-IN"/>
        </w:rPr>
        <w:t xml:space="preserve">॥ </w:t>
      </w:r>
      <w:r>
        <w:rPr>
          <w:color w:val="008000"/>
          <w:sz w:val="18"/>
        </w:rPr>
        <w:t>(982)</w:t>
      </w:r>
    </w:p>
    <w:p w:rsidR="00347EEB" w:rsidRDefault="00347EEB">
      <w:pPr>
        <w:pStyle w:val="SGGSHindi"/>
      </w:pPr>
      <w:r>
        <w:rPr>
          <w:cs/>
          <w:lang w:bidi="hi-IN"/>
        </w:rPr>
        <w:t>गुरु</w:t>
      </w:r>
      <w:r>
        <w:t xml:space="preserve"> </w:t>
      </w:r>
      <w:r>
        <w:rPr>
          <w:cs/>
          <w:lang w:bidi="hi-IN"/>
        </w:rPr>
        <w:t>बाणी</w:t>
      </w:r>
      <w:r>
        <w:t xml:space="preserve"> </w:t>
      </w:r>
      <w:r>
        <w:rPr>
          <w:cs/>
          <w:lang w:bidi="hi-IN"/>
        </w:rPr>
        <w:t>कहै</w:t>
      </w:r>
      <w:r>
        <w:t xml:space="preserve"> </w:t>
      </w:r>
      <w:r>
        <w:rPr>
          <w:cs/>
          <w:lang w:bidi="hi-IN"/>
        </w:rPr>
        <w:t>सेवकु</w:t>
      </w:r>
      <w:r>
        <w:t xml:space="preserve"> </w:t>
      </w:r>
      <w:r>
        <w:rPr>
          <w:cs/>
          <w:lang w:bidi="hi-IN"/>
        </w:rPr>
        <w:t>जनु</w:t>
      </w:r>
      <w:r>
        <w:t xml:space="preserve"> </w:t>
      </w:r>
      <w:r>
        <w:rPr>
          <w:cs/>
          <w:lang w:bidi="hi-IN"/>
        </w:rPr>
        <w:t>मानै</w:t>
      </w:r>
      <w:r>
        <w:t xml:space="preserve"> </w:t>
      </w:r>
      <w:r>
        <w:rPr>
          <w:cs/>
          <w:lang w:bidi="hi-IN"/>
        </w:rPr>
        <w:t>परतखि</w:t>
      </w:r>
      <w:r>
        <w:t xml:space="preserve"> </w:t>
      </w:r>
      <w:r>
        <w:rPr>
          <w:cs/>
          <w:lang w:bidi="hi-IN"/>
        </w:rPr>
        <w:t>गुरू</w:t>
      </w:r>
      <w:r>
        <w:t xml:space="preserve"> </w:t>
      </w:r>
      <w:r>
        <w:rPr>
          <w:cs/>
          <w:lang w:bidi="hi-IN"/>
        </w:rPr>
        <w:t>निसतारे</w:t>
      </w:r>
      <w:r>
        <w:t xml:space="preserve"> </w:t>
      </w:r>
      <w:r>
        <w:rPr>
          <w:cs/>
          <w:lang w:bidi="hi-IN"/>
        </w:rPr>
        <w:t>॥५॥</w:t>
      </w:r>
    </w:p>
    <w:p w:rsidR="00347EEB" w:rsidRDefault="00347EEB">
      <w:pPr>
        <w:pStyle w:val="SGGSRoman"/>
      </w:pPr>
      <w:r>
        <w:t>gur banee kahai sayvak jan maanai partakh guroo nistaaray. ||5||</w:t>
      </w:r>
    </w:p>
    <w:p w:rsidR="00347EEB" w:rsidRDefault="00347EEB">
      <w:pPr>
        <w:pStyle w:val="SGGSTrans"/>
      </w:pPr>
      <w:r>
        <w:t>If His humble servant believes, and acts according to the Words of the Guru's Bani, then the Guru, in person, emancipates him. ||5||</w:t>
      </w:r>
    </w:p>
    <w:p w:rsidR="00347EEB" w:rsidRDefault="00347EEB">
      <w:pPr>
        <w:pStyle w:val="SGGSGurm"/>
      </w:pPr>
      <w:r>
        <w:rPr>
          <w:cs/>
        </w:rPr>
        <w:t xml:space="preserve">ਸਭੁ ਹੈ ਬ੍ਰਹਮੁ ਬ੍ਰਹਮੁ ਹੈ ਪਸਰਿਆ ਮਨਿ ਬੀਜਿਆ ਖਾਵਾਰੇ ॥ </w:t>
      </w:r>
      <w:r>
        <w:rPr>
          <w:color w:val="008000"/>
          <w:sz w:val="18"/>
        </w:rPr>
        <w:t>(982)</w:t>
      </w:r>
    </w:p>
    <w:p w:rsidR="00347EEB" w:rsidRDefault="00347EEB">
      <w:pPr>
        <w:pStyle w:val="SGGSHindi"/>
      </w:pPr>
      <w:r>
        <w:rPr>
          <w:cs/>
          <w:lang w:bidi="hi-IN"/>
        </w:rPr>
        <w:t>सभु</w:t>
      </w:r>
      <w:r>
        <w:t xml:space="preserve"> </w:t>
      </w:r>
      <w:r>
        <w:rPr>
          <w:cs/>
          <w:lang w:bidi="hi-IN"/>
        </w:rPr>
        <w:t>है</w:t>
      </w:r>
      <w:r>
        <w:t xml:space="preserve"> </w:t>
      </w:r>
      <w:r>
        <w:rPr>
          <w:cs/>
          <w:lang w:bidi="hi-IN"/>
        </w:rPr>
        <w:t>ब्रहमु</w:t>
      </w:r>
      <w:r>
        <w:t xml:space="preserve"> </w:t>
      </w:r>
      <w:r>
        <w:rPr>
          <w:cs/>
          <w:lang w:bidi="hi-IN"/>
        </w:rPr>
        <w:t>ब्रहमु</w:t>
      </w:r>
      <w:r>
        <w:t xml:space="preserve"> </w:t>
      </w:r>
      <w:r>
        <w:rPr>
          <w:cs/>
          <w:lang w:bidi="hi-IN"/>
        </w:rPr>
        <w:t>है</w:t>
      </w:r>
      <w:r>
        <w:t xml:space="preserve"> </w:t>
      </w:r>
      <w:r>
        <w:rPr>
          <w:cs/>
          <w:lang w:bidi="hi-IN"/>
        </w:rPr>
        <w:t>पसरिआ</w:t>
      </w:r>
      <w:r>
        <w:t xml:space="preserve"> </w:t>
      </w:r>
      <w:r>
        <w:rPr>
          <w:cs/>
          <w:lang w:bidi="hi-IN"/>
        </w:rPr>
        <w:t>मनि</w:t>
      </w:r>
      <w:r>
        <w:t xml:space="preserve"> </w:t>
      </w:r>
      <w:r>
        <w:rPr>
          <w:cs/>
          <w:lang w:bidi="hi-IN"/>
        </w:rPr>
        <w:t>बीजिआ</w:t>
      </w:r>
      <w:r>
        <w:t xml:space="preserve"> </w:t>
      </w:r>
      <w:r>
        <w:rPr>
          <w:cs/>
          <w:lang w:bidi="hi-IN"/>
        </w:rPr>
        <w:t>खावारे</w:t>
      </w:r>
      <w:r>
        <w:t xml:space="preserve"> </w:t>
      </w:r>
      <w:r>
        <w:rPr>
          <w:cs/>
          <w:lang w:bidi="hi-IN"/>
        </w:rPr>
        <w:t>॥</w:t>
      </w:r>
    </w:p>
    <w:p w:rsidR="00347EEB" w:rsidRDefault="00347EEB">
      <w:pPr>
        <w:pStyle w:val="SGGSRoman"/>
      </w:pPr>
      <w:r>
        <w:t>sabh hai barahm barahm hai pasri-aa man beeji-aa khaavaaray.</w:t>
      </w:r>
    </w:p>
    <w:p w:rsidR="00347EEB" w:rsidRDefault="00347EEB">
      <w:pPr>
        <w:pStyle w:val="SGGSTrans"/>
      </w:pPr>
      <w:r>
        <w:t>All is God, and God is the whole expanse; man eats what he has planted.</w:t>
      </w:r>
    </w:p>
    <w:p w:rsidR="00347EEB" w:rsidRDefault="00347EEB">
      <w:pPr>
        <w:pStyle w:val="SGGSGurm"/>
      </w:pPr>
      <w:r>
        <w:rPr>
          <w:cs/>
        </w:rPr>
        <w:t>ਜਿਉ ਜਨ ਚੰਦ੍ਰਹਾਂਸੁ ਦੁਖਿਆ ਧ੍ਰਿਸਟਬੁਧੀ ਅਪੁਨਾ ਘਰੁ ਲੂਕੀ ਜਾਰੇ ॥੬</w:t>
      </w:r>
      <w:r>
        <w:rPr>
          <w:cs/>
          <w:lang w:bidi="hi-IN"/>
        </w:rPr>
        <w:t xml:space="preserve">॥ </w:t>
      </w:r>
      <w:r>
        <w:rPr>
          <w:color w:val="008000"/>
          <w:sz w:val="18"/>
        </w:rPr>
        <w:t>(982)</w:t>
      </w:r>
    </w:p>
    <w:p w:rsidR="00347EEB" w:rsidRDefault="00347EEB">
      <w:pPr>
        <w:pStyle w:val="SGGSHindi"/>
      </w:pPr>
      <w:r>
        <w:rPr>
          <w:cs/>
          <w:lang w:bidi="hi-IN"/>
        </w:rPr>
        <w:t>जिउ</w:t>
      </w:r>
      <w:r>
        <w:t xml:space="preserve"> </w:t>
      </w:r>
      <w:r>
        <w:rPr>
          <w:cs/>
          <w:lang w:bidi="hi-IN"/>
        </w:rPr>
        <w:t>जन</w:t>
      </w:r>
      <w:r>
        <w:t xml:space="preserve"> </w:t>
      </w:r>
      <w:r>
        <w:rPr>
          <w:cs/>
          <w:lang w:bidi="hi-IN"/>
        </w:rPr>
        <w:t>चंद्रहांसु</w:t>
      </w:r>
      <w:r>
        <w:t xml:space="preserve"> </w:t>
      </w:r>
      <w:r>
        <w:rPr>
          <w:cs/>
          <w:lang w:bidi="hi-IN"/>
        </w:rPr>
        <w:t>दुखिआ</w:t>
      </w:r>
      <w:r>
        <w:t xml:space="preserve"> </w:t>
      </w:r>
      <w:r>
        <w:rPr>
          <w:cs/>
          <w:lang w:bidi="hi-IN"/>
        </w:rPr>
        <w:t>ध्रिसटबुधी</w:t>
      </w:r>
      <w:r>
        <w:t xml:space="preserve"> </w:t>
      </w:r>
      <w:r>
        <w:rPr>
          <w:cs/>
          <w:lang w:bidi="hi-IN"/>
        </w:rPr>
        <w:t>अपुना</w:t>
      </w:r>
      <w:r>
        <w:t xml:space="preserve"> </w:t>
      </w:r>
      <w:r>
        <w:rPr>
          <w:cs/>
          <w:lang w:bidi="hi-IN"/>
        </w:rPr>
        <w:t>घरु</w:t>
      </w:r>
      <w:r>
        <w:t xml:space="preserve"> </w:t>
      </w:r>
      <w:r>
        <w:rPr>
          <w:cs/>
          <w:lang w:bidi="hi-IN"/>
        </w:rPr>
        <w:t>लूकी</w:t>
      </w:r>
      <w:r>
        <w:t xml:space="preserve"> </w:t>
      </w:r>
      <w:r>
        <w:rPr>
          <w:cs/>
          <w:lang w:bidi="hi-IN"/>
        </w:rPr>
        <w:t>जारे</w:t>
      </w:r>
      <w:r>
        <w:t xml:space="preserve"> </w:t>
      </w:r>
      <w:r>
        <w:rPr>
          <w:cs/>
          <w:lang w:bidi="hi-IN"/>
        </w:rPr>
        <w:t>॥६॥</w:t>
      </w:r>
    </w:p>
    <w:p w:rsidR="00347EEB" w:rsidRDefault="00347EEB">
      <w:pPr>
        <w:pStyle w:val="SGGSRoman"/>
      </w:pPr>
      <w:r>
        <w:t>ji-o jan chandar-haa</w:t>
      </w:r>
      <w:r>
        <w:rPr>
          <w:vertAlign w:val="superscript"/>
        </w:rPr>
        <w:t>N</w:t>
      </w:r>
      <w:r>
        <w:t>s dukhi-aa DharistbuDhee apunaa ghar lookee jaaray. ||6||</w:t>
      </w:r>
    </w:p>
    <w:p w:rsidR="00347EEB" w:rsidRDefault="00347EEB">
      <w:pPr>
        <w:pStyle w:val="SGGSTrans"/>
      </w:pPr>
      <w:r>
        <w:t>When Dhrishtabudhi tormented the humble devotee Chandrahaans, he only set his own house on fire. ||6||</w:t>
      </w:r>
    </w:p>
    <w:p w:rsidR="00347EEB" w:rsidRDefault="00347EEB">
      <w:pPr>
        <w:pStyle w:val="SGGSGurm"/>
      </w:pPr>
      <w:r>
        <w:rPr>
          <w:cs/>
        </w:rPr>
        <w:t xml:space="preserve">ਪ੍ਰਭ ਕਉ ਜਨੁ ਅੰਤਰਿ ਰਿਦ ਲੋਚੈ ਪ੍ਰਭ ਜਨ ਕੇ ਸਾਸ ਨਿਹਾਰੇ ॥ </w:t>
      </w:r>
      <w:r>
        <w:rPr>
          <w:color w:val="008000"/>
          <w:sz w:val="18"/>
        </w:rPr>
        <w:t>(982)</w:t>
      </w:r>
    </w:p>
    <w:p w:rsidR="00347EEB" w:rsidRDefault="00347EEB">
      <w:pPr>
        <w:pStyle w:val="SGGSHindi"/>
      </w:pPr>
      <w:r>
        <w:rPr>
          <w:cs/>
          <w:lang w:bidi="hi-IN"/>
        </w:rPr>
        <w:t>प्रभ</w:t>
      </w:r>
      <w:r>
        <w:t xml:space="preserve"> </w:t>
      </w:r>
      <w:r>
        <w:rPr>
          <w:cs/>
          <w:lang w:bidi="hi-IN"/>
        </w:rPr>
        <w:t>कउ</w:t>
      </w:r>
      <w:r>
        <w:t xml:space="preserve"> </w:t>
      </w:r>
      <w:r>
        <w:rPr>
          <w:cs/>
          <w:lang w:bidi="hi-IN"/>
        </w:rPr>
        <w:t>जनु</w:t>
      </w:r>
      <w:r>
        <w:t xml:space="preserve"> </w:t>
      </w:r>
      <w:r>
        <w:rPr>
          <w:cs/>
          <w:lang w:bidi="hi-IN"/>
        </w:rPr>
        <w:t>अंतरि</w:t>
      </w:r>
      <w:r>
        <w:t xml:space="preserve"> </w:t>
      </w:r>
      <w:r>
        <w:rPr>
          <w:cs/>
          <w:lang w:bidi="hi-IN"/>
        </w:rPr>
        <w:t>रिद</w:t>
      </w:r>
      <w:r>
        <w:t xml:space="preserve"> </w:t>
      </w:r>
      <w:r>
        <w:rPr>
          <w:cs/>
          <w:lang w:bidi="hi-IN"/>
        </w:rPr>
        <w:t>लोचै</w:t>
      </w:r>
      <w:r>
        <w:t xml:space="preserve"> </w:t>
      </w:r>
      <w:r>
        <w:rPr>
          <w:cs/>
          <w:lang w:bidi="hi-IN"/>
        </w:rPr>
        <w:t>प्रभ</w:t>
      </w:r>
      <w:r>
        <w:t xml:space="preserve"> </w:t>
      </w:r>
      <w:r>
        <w:rPr>
          <w:cs/>
          <w:lang w:bidi="hi-IN"/>
        </w:rPr>
        <w:t>जन</w:t>
      </w:r>
      <w:r>
        <w:t xml:space="preserve"> </w:t>
      </w:r>
      <w:r>
        <w:rPr>
          <w:cs/>
          <w:lang w:bidi="hi-IN"/>
        </w:rPr>
        <w:t>के</w:t>
      </w:r>
      <w:r>
        <w:t xml:space="preserve"> </w:t>
      </w:r>
      <w:r>
        <w:rPr>
          <w:cs/>
          <w:lang w:bidi="hi-IN"/>
        </w:rPr>
        <w:t>सास</w:t>
      </w:r>
      <w:r>
        <w:t xml:space="preserve"> </w:t>
      </w:r>
      <w:r>
        <w:rPr>
          <w:cs/>
          <w:lang w:bidi="hi-IN"/>
        </w:rPr>
        <w:t>निहारे</w:t>
      </w:r>
      <w:r>
        <w:t xml:space="preserve"> </w:t>
      </w:r>
      <w:r>
        <w:rPr>
          <w:cs/>
          <w:lang w:bidi="hi-IN"/>
        </w:rPr>
        <w:t>॥</w:t>
      </w:r>
    </w:p>
    <w:p w:rsidR="00347EEB" w:rsidRDefault="00347EEB">
      <w:pPr>
        <w:pStyle w:val="SGGSRoman"/>
      </w:pPr>
      <w:r>
        <w:t>parabh ka-o jan antar rid lochai parabh jan kay saas nihaaray.</w:t>
      </w:r>
    </w:p>
    <w:p w:rsidR="00347EEB" w:rsidRDefault="00347EEB">
      <w:pPr>
        <w:pStyle w:val="SGGSTrans"/>
      </w:pPr>
      <w:r>
        <w:t>God's humble servant longs for Him within his heart; God watches over each breath of His humble servant.</w:t>
      </w:r>
    </w:p>
    <w:p w:rsidR="00347EEB" w:rsidRDefault="00347EEB">
      <w:pPr>
        <w:pStyle w:val="SGGSGurm"/>
      </w:pPr>
      <w:r>
        <w:rPr>
          <w:cs/>
        </w:rPr>
        <w:t>ਕ੍ਰਿਪਾ ਕ੍ਰਿਪਾ ਕਰਿ ਭਗਤਿ ਦ੍ਰਿੜਾਏ ਜਨ ਪੀਛੈ ਜਗੁ ਨਿਸਤਾਰੇ ॥੭</w:t>
      </w:r>
      <w:r>
        <w:rPr>
          <w:cs/>
          <w:lang w:bidi="hi-IN"/>
        </w:rPr>
        <w:t xml:space="preserve">॥ </w:t>
      </w:r>
      <w:r>
        <w:rPr>
          <w:color w:val="008000"/>
          <w:sz w:val="18"/>
        </w:rPr>
        <w:t>(982)</w:t>
      </w:r>
    </w:p>
    <w:p w:rsidR="00347EEB" w:rsidRDefault="00347EEB">
      <w:pPr>
        <w:pStyle w:val="SGGSHindi"/>
      </w:pPr>
      <w:r>
        <w:rPr>
          <w:cs/>
          <w:lang w:bidi="hi-IN"/>
        </w:rPr>
        <w:t>क्रिपा</w:t>
      </w:r>
      <w:r>
        <w:t xml:space="preserve"> </w:t>
      </w:r>
      <w:r>
        <w:rPr>
          <w:cs/>
          <w:lang w:bidi="hi-IN"/>
        </w:rPr>
        <w:t>क्रिपा</w:t>
      </w:r>
      <w:r>
        <w:t xml:space="preserve"> </w:t>
      </w:r>
      <w:r>
        <w:rPr>
          <w:cs/>
          <w:lang w:bidi="hi-IN"/>
        </w:rPr>
        <w:t>करि</w:t>
      </w:r>
      <w:r>
        <w:t xml:space="preserve"> </w:t>
      </w:r>
      <w:r>
        <w:rPr>
          <w:cs/>
          <w:lang w:bidi="hi-IN"/>
        </w:rPr>
        <w:t>भगति</w:t>
      </w:r>
      <w:r>
        <w:t xml:space="preserve"> </w:t>
      </w:r>
      <w:r>
        <w:rPr>
          <w:cs/>
          <w:lang w:bidi="hi-IN"/>
        </w:rPr>
        <w:t>द्रिड़ाए</w:t>
      </w:r>
      <w:r>
        <w:t xml:space="preserve"> </w:t>
      </w:r>
      <w:r>
        <w:rPr>
          <w:cs/>
          <w:lang w:bidi="hi-IN"/>
        </w:rPr>
        <w:t>जन</w:t>
      </w:r>
      <w:r>
        <w:t xml:space="preserve"> </w:t>
      </w:r>
      <w:r>
        <w:rPr>
          <w:cs/>
          <w:lang w:bidi="hi-IN"/>
        </w:rPr>
        <w:t>पीछै</w:t>
      </w:r>
      <w:r>
        <w:t xml:space="preserve"> </w:t>
      </w:r>
      <w:r>
        <w:rPr>
          <w:cs/>
          <w:lang w:bidi="hi-IN"/>
        </w:rPr>
        <w:t>जगु</w:t>
      </w:r>
      <w:r>
        <w:t xml:space="preserve"> </w:t>
      </w:r>
      <w:r>
        <w:rPr>
          <w:cs/>
          <w:lang w:bidi="hi-IN"/>
        </w:rPr>
        <w:t>निसतारे</w:t>
      </w:r>
      <w:r>
        <w:t xml:space="preserve"> </w:t>
      </w:r>
      <w:r>
        <w:rPr>
          <w:cs/>
          <w:lang w:bidi="hi-IN"/>
        </w:rPr>
        <w:t>॥७॥</w:t>
      </w:r>
    </w:p>
    <w:p w:rsidR="00347EEB" w:rsidRDefault="00347EEB">
      <w:pPr>
        <w:pStyle w:val="SGGSRoman"/>
      </w:pPr>
      <w:r>
        <w:t>kirpaa kirpaa kar bhagat drirh-aa-ay jan peechhai jag nistaaray. ||7||</w:t>
      </w:r>
    </w:p>
    <w:p w:rsidR="00347EEB" w:rsidRDefault="00347EEB">
      <w:pPr>
        <w:pStyle w:val="SGGSTrans"/>
      </w:pPr>
      <w:r>
        <w:t>Mercifully, mercifully, He implants devotion within his humble servant; for his sake, God saves the whole world. ||7||</w:t>
      </w:r>
    </w:p>
    <w:p w:rsidR="00347EEB" w:rsidRDefault="00347EEB">
      <w:pPr>
        <w:pStyle w:val="SGGSGurm"/>
      </w:pPr>
      <w:r>
        <w:rPr>
          <w:cs/>
        </w:rPr>
        <w:t xml:space="preserve">ਆਪਨ ਆਪਿ ਆਪਿ ਪ੍ਰਭੁ ਠਾਕੁਰੁ ਪ੍ਰਭੁ ਆਪੇ ਸ੍ਰਿਸਟਿ ਸਵਾਰੇ ॥ </w:t>
      </w:r>
      <w:r>
        <w:rPr>
          <w:color w:val="008000"/>
          <w:sz w:val="18"/>
        </w:rPr>
        <w:t>(982)</w:t>
      </w:r>
    </w:p>
    <w:p w:rsidR="00347EEB" w:rsidRDefault="00347EEB">
      <w:pPr>
        <w:pStyle w:val="SGGSHindi"/>
      </w:pPr>
      <w:r>
        <w:rPr>
          <w:cs/>
          <w:lang w:bidi="hi-IN"/>
        </w:rPr>
        <w:t>आपन</w:t>
      </w:r>
      <w:r>
        <w:t xml:space="preserve"> </w:t>
      </w:r>
      <w:r>
        <w:rPr>
          <w:cs/>
          <w:lang w:bidi="hi-IN"/>
        </w:rPr>
        <w:t>आपि</w:t>
      </w:r>
      <w:r>
        <w:t xml:space="preserve"> </w:t>
      </w:r>
      <w:r>
        <w:rPr>
          <w:cs/>
          <w:lang w:bidi="hi-IN"/>
        </w:rPr>
        <w:t>आपि</w:t>
      </w:r>
      <w:r>
        <w:t xml:space="preserve"> </w:t>
      </w:r>
      <w:r>
        <w:rPr>
          <w:cs/>
          <w:lang w:bidi="hi-IN"/>
        </w:rPr>
        <w:t>प्रभु</w:t>
      </w:r>
      <w:r>
        <w:t xml:space="preserve"> </w:t>
      </w:r>
      <w:r>
        <w:rPr>
          <w:cs/>
          <w:lang w:bidi="hi-IN"/>
        </w:rPr>
        <w:t>ठाकुरु</w:t>
      </w:r>
      <w:r>
        <w:t xml:space="preserve"> </w:t>
      </w:r>
      <w:r>
        <w:rPr>
          <w:cs/>
          <w:lang w:bidi="hi-IN"/>
        </w:rPr>
        <w:t>प्रभु</w:t>
      </w:r>
      <w:r>
        <w:t xml:space="preserve"> </w:t>
      </w:r>
      <w:r>
        <w:rPr>
          <w:cs/>
          <w:lang w:bidi="hi-IN"/>
        </w:rPr>
        <w:t>आपे</w:t>
      </w:r>
      <w:r>
        <w:t xml:space="preserve"> </w:t>
      </w:r>
      <w:r>
        <w:rPr>
          <w:cs/>
          <w:lang w:bidi="hi-IN"/>
        </w:rPr>
        <w:t>स्रिसटि</w:t>
      </w:r>
      <w:r>
        <w:t xml:space="preserve"> </w:t>
      </w:r>
      <w:r>
        <w:rPr>
          <w:cs/>
          <w:lang w:bidi="hi-IN"/>
        </w:rPr>
        <w:t>सवारे</w:t>
      </w:r>
      <w:r>
        <w:t xml:space="preserve"> </w:t>
      </w:r>
      <w:r>
        <w:rPr>
          <w:cs/>
          <w:lang w:bidi="hi-IN"/>
        </w:rPr>
        <w:t>॥</w:t>
      </w:r>
    </w:p>
    <w:p w:rsidR="00347EEB" w:rsidRDefault="00347EEB">
      <w:pPr>
        <w:pStyle w:val="SGGSRoman"/>
      </w:pPr>
      <w:r>
        <w:t>aapan aap aap parabh thaakur parabh aapay sarisat savaaray.</w:t>
      </w:r>
    </w:p>
    <w:p w:rsidR="00347EEB" w:rsidRDefault="00347EEB">
      <w:pPr>
        <w:pStyle w:val="SGGSTrans"/>
      </w:pPr>
      <w:r>
        <w:t>God, our Lord and Master, is Himself by Himself; God Himself embellishes the universe.</w:t>
      </w:r>
    </w:p>
    <w:p w:rsidR="00347EEB" w:rsidRDefault="00347EEB">
      <w:pPr>
        <w:pStyle w:val="SGGSGurm"/>
      </w:pPr>
      <w:r>
        <w:rPr>
          <w:cs/>
        </w:rPr>
        <w:t>ਜਨ ਨਾਨਕ ਆਪੇ ਆਪਿ ਸਭੁ ਵਰਤੈ ਕਰਿ ਕ੍ਰਿਪਾ ਆਪਿ ਨਿਸਤਾਰੇ ॥੮</w:t>
      </w:r>
      <w:r>
        <w:rPr>
          <w:cs/>
          <w:lang w:bidi="hi-IN"/>
        </w:rPr>
        <w:t>॥</w:t>
      </w:r>
      <w:r>
        <w:t>੪</w:t>
      </w:r>
      <w:r>
        <w:rPr>
          <w:cs/>
        </w:rPr>
        <w:t xml:space="preserve">॥ </w:t>
      </w:r>
      <w:r>
        <w:rPr>
          <w:color w:val="008000"/>
          <w:sz w:val="18"/>
        </w:rPr>
        <w:t>(982)</w:t>
      </w:r>
    </w:p>
    <w:p w:rsidR="00347EEB" w:rsidRDefault="00347EEB">
      <w:pPr>
        <w:pStyle w:val="SGGSHindi"/>
      </w:pPr>
      <w:r>
        <w:rPr>
          <w:cs/>
          <w:lang w:bidi="hi-IN"/>
        </w:rPr>
        <w:t>जन</w:t>
      </w:r>
      <w:r>
        <w:t xml:space="preserve"> </w:t>
      </w:r>
      <w:r>
        <w:rPr>
          <w:cs/>
          <w:lang w:bidi="hi-IN"/>
        </w:rPr>
        <w:t>नानक</w:t>
      </w:r>
      <w:r>
        <w:t xml:space="preserve"> </w:t>
      </w:r>
      <w:r>
        <w:rPr>
          <w:cs/>
          <w:lang w:bidi="hi-IN"/>
        </w:rPr>
        <w:t>आपे</w:t>
      </w:r>
      <w:r>
        <w:t xml:space="preserve"> </w:t>
      </w:r>
      <w:r>
        <w:rPr>
          <w:cs/>
          <w:lang w:bidi="hi-IN"/>
        </w:rPr>
        <w:t>आपि</w:t>
      </w:r>
      <w:r>
        <w:t xml:space="preserve"> </w:t>
      </w:r>
      <w:r>
        <w:rPr>
          <w:cs/>
          <w:lang w:bidi="hi-IN"/>
        </w:rPr>
        <w:t>सभु</w:t>
      </w:r>
      <w:r>
        <w:t xml:space="preserve"> </w:t>
      </w:r>
      <w:r>
        <w:rPr>
          <w:cs/>
          <w:lang w:bidi="hi-IN"/>
        </w:rPr>
        <w:t>वरतै</w:t>
      </w:r>
      <w:r>
        <w:t xml:space="preserve"> </w:t>
      </w:r>
      <w:r>
        <w:rPr>
          <w:cs/>
          <w:lang w:bidi="hi-IN"/>
        </w:rPr>
        <w:t>करि</w:t>
      </w:r>
      <w:r>
        <w:t xml:space="preserve"> </w:t>
      </w:r>
      <w:r>
        <w:rPr>
          <w:cs/>
          <w:lang w:bidi="hi-IN"/>
        </w:rPr>
        <w:t>क्रिपा</w:t>
      </w:r>
      <w:r>
        <w:t xml:space="preserve"> </w:t>
      </w:r>
      <w:r>
        <w:rPr>
          <w:cs/>
          <w:lang w:bidi="hi-IN"/>
        </w:rPr>
        <w:t>आपि</w:t>
      </w:r>
      <w:r>
        <w:t xml:space="preserve"> </w:t>
      </w:r>
      <w:r>
        <w:rPr>
          <w:cs/>
          <w:lang w:bidi="hi-IN"/>
        </w:rPr>
        <w:t>निसतारे</w:t>
      </w:r>
      <w:r>
        <w:t xml:space="preserve"> </w:t>
      </w:r>
      <w:r>
        <w:rPr>
          <w:cs/>
          <w:lang w:bidi="hi-IN"/>
        </w:rPr>
        <w:t>॥८॥४॥</w:t>
      </w:r>
    </w:p>
    <w:p w:rsidR="00347EEB" w:rsidRDefault="00347EEB">
      <w:pPr>
        <w:pStyle w:val="SGGSRoman"/>
      </w:pPr>
      <w:r>
        <w:t>jan naanak aapay aap sabh vartai kar kirpaa aap nistaaray. ||8||4||</w:t>
      </w:r>
    </w:p>
    <w:p w:rsidR="00347EEB" w:rsidRDefault="00347EEB">
      <w:pPr>
        <w:pStyle w:val="SGGSTrans"/>
      </w:pPr>
      <w:r>
        <w:t>O servant Nanak, He Himself is all-pervading; in His Mercy, He Himself emancipates all. ||8||4||</w:t>
      </w:r>
    </w:p>
    <w:p w:rsidR="00347EEB" w:rsidRDefault="00347EEB">
      <w:pPr>
        <w:pStyle w:val="SGGSGurm"/>
      </w:pPr>
      <w:r>
        <w:rPr>
          <w:cs/>
        </w:rPr>
        <w:t xml:space="preserve">ਨਟ ਮਹਲਾ ੪ </w:t>
      </w:r>
      <w:r>
        <w:rPr>
          <w:cs/>
          <w:lang w:bidi="hi-IN"/>
        </w:rPr>
        <w:t xml:space="preserve">॥ </w:t>
      </w:r>
      <w:r>
        <w:rPr>
          <w:color w:val="008000"/>
          <w:sz w:val="18"/>
        </w:rPr>
        <w:t>(982)</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ਰਾਮ ਕਰਿ ਕਿਰਪਾ ਲੇਹੁ ਉਬਾਰੇ ॥ </w:t>
      </w:r>
      <w:r>
        <w:rPr>
          <w:color w:val="008000"/>
          <w:sz w:val="18"/>
        </w:rPr>
        <w:t>(982)</w:t>
      </w:r>
    </w:p>
    <w:p w:rsidR="00347EEB" w:rsidRDefault="00347EEB">
      <w:pPr>
        <w:pStyle w:val="SGGSHindi"/>
      </w:pPr>
      <w:r>
        <w:rPr>
          <w:cs/>
          <w:lang w:bidi="hi-IN"/>
        </w:rPr>
        <w:t>राम</w:t>
      </w:r>
      <w:r>
        <w:t xml:space="preserve"> </w:t>
      </w:r>
      <w:r>
        <w:rPr>
          <w:cs/>
          <w:lang w:bidi="hi-IN"/>
        </w:rPr>
        <w:t>करि</w:t>
      </w:r>
      <w:r>
        <w:t xml:space="preserve"> </w:t>
      </w:r>
      <w:r>
        <w:rPr>
          <w:cs/>
          <w:lang w:bidi="hi-IN"/>
        </w:rPr>
        <w:t>किरपा</w:t>
      </w:r>
      <w:r>
        <w:t xml:space="preserve"> </w:t>
      </w:r>
      <w:r>
        <w:rPr>
          <w:cs/>
          <w:lang w:bidi="hi-IN"/>
        </w:rPr>
        <w:t>लेहु</w:t>
      </w:r>
      <w:r>
        <w:t xml:space="preserve"> </w:t>
      </w:r>
      <w:r>
        <w:rPr>
          <w:cs/>
          <w:lang w:bidi="hi-IN"/>
        </w:rPr>
        <w:t>उबारे</w:t>
      </w:r>
      <w:r>
        <w:t xml:space="preserve"> </w:t>
      </w:r>
      <w:r>
        <w:rPr>
          <w:cs/>
          <w:lang w:bidi="hi-IN"/>
        </w:rPr>
        <w:t>॥</w:t>
      </w:r>
    </w:p>
    <w:p w:rsidR="00347EEB" w:rsidRDefault="00347EEB">
      <w:pPr>
        <w:pStyle w:val="SGGSRoman"/>
      </w:pPr>
      <w:r>
        <w:t>raam kar kirpaa layho ubaaray.</w:t>
      </w:r>
    </w:p>
    <w:p w:rsidR="00347EEB" w:rsidRDefault="00347EEB">
      <w:pPr>
        <w:pStyle w:val="SGGSTrans"/>
      </w:pPr>
      <w:r>
        <w:t>Grant Your Grace, Lord, and save me,</w:t>
      </w:r>
    </w:p>
    <w:p w:rsidR="00347EEB" w:rsidRDefault="00347EEB">
      <w:pPr>
        <w:pStyle w:val="SGGSGurm"/>
      </w:pPr>
      <w:r>
        <w:rPr>
          <w:cs/>
        </w:rPr>
        <w:t>ਜਿਉ ਪਕਰਿ ਦ੍ਰੋਪਤੀ ਦੁਸਟਾਂ ਆਨੀ ਹਰਿ ਹਰਿ ਲਾਜ ਨਿਵਾਰੇ ॥੧</w:t>
      </w:r>
      <w:r>
        <w:rPr>
          <w:cs/>
          <w:lang w:bidi="hi-IN"/>
        </w:rPr>
        <w:t xml:space="preserve">॥ </w:t>
      </w:r>
      <w:r>
        <w:t xml:space="preserve">ਰਹਾਉ ॥ </w:t>
      </w:r>
      <w:r>
        <w:rPr>
          <w:color w:val="008000"/>
          <w:sz w:val="18"/>
        </w:rPr>
        <w:t>(982)</w:t>
      </w:r>
    </w:p>
    <w:p w:rsidR="00347EEB" w:rsidRDefault="00347EEB">
      <w:pPr>
        <w:pStyle w:val="SGGSHindi"/>
      </w:pPr>
      <w:r>
        <w:rPr>
          <w:cs/>
          <w:lang w:bidi="hi-IN"/>
        </w:rPr>
        <w:t>जिउ</w:t>
      </w:r>
      <w:r>
        <w:t xml:space="preserve"> </w:t>
      </w:r>
      <w:r>
        <w:rPr>
          <w:cs/>
          <w:lang w:bidi="hi-IN"/>
        </w:rPr>
        <w:t>पकरि</w:t>
      </w:r>
      <w:r>
        <w:t xml:space="preserve"> </w:t>
      </w:r>
      <w:r>
        <w:rPr>
          <w:cs/>
          <w:lang w:bidi="hi-IN"/>
        </w:rPr>
        <w:t>द्रोपती</w:t>
      </w:r>
      <w:r>
        <w:t xml:space="preserve"> </w:t>
      </w:r>
      <w:r>
        <w:rPr>
          <w:cs/>
          <w:lang w:bidi="hi-IN"/>
        </w:rPr>
        <w:t>दुसटां</w:t>
      </w:r>
      <w:r>
        <w:t xml:space="preserve"> </w:t>
      </w:r>
      <w:r>
        <w:rPr>
          <w:cs/>
          <w:lang w:bidi="hi-IN"/>
        </w:rPr>
        <w:t>आनी</w:t>
      </w:r>
      <w:r>
        <w:t xml:space="preserve"> </w:t>
      </w:r>
      <w:r>
        <w:rPr>
          <w:cs/>
          <w:lang w:bidi="hi-IN"/>
        </w:rPr>
        <w:t>हरि</w:t>
      </w:r>
      <w:r>
        <w:t xml:space="preserve"> </w:t>
      </w:r>
      <w:r>
        <w:rPr>
          <w:cs/>
          <w:lang w:bidi="hi-IN"/>
        </w:rPr>
        <w:t>हरि</w:t>
      </w:r>
      <w:r>
        <w:t xml:space="preserve"> </w:t>
      </w:r>
      <w:r>
        <w:rPr>
          <w:cs/>
          <w:lang w:bidi="hi-IN"/>
        </w:rPr>
        <w:t>लाज</w:t>
      </w:r>
      <w:r>
        <w:t xml:space="preserve"> </w:t>
      </w:r>
      <w:r>
        <w:rPr>
          <w:cs/>
          <w:lang w:bidi="hi-IN"/>
        </w:rPr>
        <w:t>निवारे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ji-o pakar daropatee dustaa</w:t>
      </w:r>
      <w:r>
        <w:rPr>
          <w:vertAlign w:val="superscript"/>
        </w:rPr>
        <w:t>N</w:t>
      </w:r>
      <w:r>
        <w:t xml:space="preserve"> aanee har har laaj nivaaray. ||1|| rahaa-o.</w:t>
      </w:r>
    </w:p>
    <w:p w:rsidR="00347EEB" w:rsidRDefault="00347EEB">
      <w:pPr>
        <w:pStyle w:val="SGGSTrans"/>
      </w:pPr>
      <w:r>
        <w:t>as You saved Dropadi from shame when she was seized and brought before the court by the evil villians. ||1||Pause||</w:t>
      </w:r>
    </w:p>
    <w:p w:rsidR="00347EEB" w:rsidRDefault="00347EEB">
      <w:pPr>
        <w:pStyle w:val="SGGSGurm"/>
      </w:pPr>
      <w:r>
        <w:rPr>
          <w:cs/>
        </w:rPr>
        <w:t xml:space="preserve">ਕਰਿ ਕਿਰਪਾ ਜਾਚਿਕ ਜਨ ਤੇਰੇ ਇਕੁ ਮਾਗਉ ਦਾਨੁ ਪਿਆਰੇ ॥ </w:t>
      </w:r>
      <w:r>
        <w:rPr>
          <w:color w:val="008000"/>
          <w:sz w:val="18"/>
        </w:rPr>
        <w:t>(982)</w:t>
      </w:r>
    </w:p>
    <w:p w:rsidR="00347EEB" w:rsidRDefault="00347EEB">
      <w:pPr>
        <w:pStyle w:val="SGGSHindi"/>
      </w:pPr>
      <w:r>
        <w:rPr>
          <w:cs/>
          <w:lang w:bidi="hi-IN"/>
        </w:rPr>
        <w:t>करि</w:t>
      </w:r>
      <w:r>
        <w:t xml:space="preserve"> </w:t>
      </w:r>
      <w:r>
        <w:rPr>
          <w:cs/>
          <w:lang w:bidi="hi-IN"/>
        </w:rPr>
        <w:t>किरपा</w:t>
      </w:r>
      <w:r>
        <w:t xml:space="preserve"> </w:t>
      </w:r>
      <w:r>
        <w:rPr>
          <w:cs/>
          <w:lang w:bidi="hi-IN"/>
        </w:rPr>
        <w:t>जाचिक</w:t>
      </w:r>
      <w:r>
        <w:t xml:space="preserve"> </w:t>
      </w:r>
      <w:r>
        <w:rPr>
          <w:cs/>
          <w:lang w:bidi="hi-IN"/>
        </w:rPr>
        <w:t>जन</w:t>
      </w:r>
      <w:r>
        <w:t xml:space="preserve"> </w:t>
      </w:r>
      <w:r>
        <w:rPr>
          <w:cs/>
          <w:lang w:bidi="hi-IN"/>
        </w:rPr>
        <w:t>तेरे</w:t>
      </w:r>
      <w:r>
        <w:t xml:space="preserve"> </w:t>
      </w:r>
      <w:r>
        <w:rPr>
          <w:cs/>
          <w:lang w:bidi="hi-IN"/>
        </w:rPr>
        <w:t>इकु</w:t>
      </w:r>
      <w:r>
        <w:t xml:space="preserve"> </w:t>
      </w:r>
      <w:r>
        <w:rPr>
          <w:cs/>
          <w:lang w:bidi="hi-IN"/>
        </w:rPr>
        <w:t>मागउ</w:t>
      </w:r>
      <w:r>
        <w:t xml:space="preserve"> </w:t>
      </w:r>
      <w:r>
        <w:rPr>
          <w:cs/>
          <w:lang w:bidi="hi-IN"/>
        </w:rPr>
        <w:t>दानु</w:t>
      </w:r>
      <w:r>
        <w:t xml:space="preserve"> </w:t>
      </w:r>
      <w:r>
        <w:rPr>
          <w:cs/>
          <w:lang w:bidi="hi-IN"/>
        </w:rPr>
        <w:t>पिआरे</w:t>
      </w:r>
      <w:r>
        <w:t xml:space="preserve"> </w:t>
      </w:r>
      <w:r>
        <w:rPr>
          <w:cs/>
          <w:lang w:bidi="hi-IN"/>
        </w:rPr>
        <w:t>॥</w:t>
      </w:r>
    </w:p>
    <w:p w:rsidR="00347EEB" w:rsidRDefault="00347EEB">
      <w:pPr>
        <w:pStyle w:val="SGGSRoman"/>
      </w:pPr>
      <w:r>
        <w:t>kar kirpaa jaachik jan tayray ik maaga-o daan pi-aaray.</w:t>
      </w:r>
    </w:p>
    <w:p w:rsidR="00347EEB" w:rsidRDefault="00347EEB">
      <w:pPr>
        <w:pStyle w:val="SGGSTrans"/>
      </w:pPr>
      <w:r>
        <w:t>Bless me with Your Grace - I am just a humble beggar of Yours; I beg for a single blessing, O my Beloved.</w:t>
      </w:r>
    </w:p>
    <w:p w:rsidR="00347EEB" w:rsidRDefault="00347EEB">
      <w:pPr>
        <w:pStyle w:val="SGGSGurm"/>
      </w:pPr>
      <w:r>
        <w:rPr>
          <w:cs/>
        </w:rPr>
        <w:t>ਸਤਿਗੁਰ ਕੀ ਨਿਤ ਸਰਧਾ ਲਾਗੀ ਮੋ ਕਉ ਹਰਿ ਗੁਰੁ ਮੇਲਿ ਸਵਾਰੇ ॥੧</w:t>
      </w:r>
      <w:r>
        <w:rPr>
          <w:cs/>
          <w:lang w:bidi="hi-IN"/>
        </w:rPr>
        <w:t xml:space="preserve">॥ </w:t>
      </w:r>
      <w:r>
        <w:rPr>
          <w:color w:val="008000"/>
          <w:sz w:val="18"/>
        </w:rPr>
        <w:t>(982)</w:t>
      </w:r>
    </w:p>
    <w:p w:rsidR="00347EEB" w:rsidRDefault="00347EEB">
      <w:pPr>
        <w:pStyle w:val="SGGSHindi"/>
      </w:pPr>
      <w:r>
        <w:rPr>
          <w:cs/>
          <w:lang w:bidi="hi-IN"/>
        </w:rPr>
        <w:t>सतिगुर</w:t>
      </w:r>
      <w:r>
        <w:t xml:space="preserve"> </w:t>
      </w:r>
      <w:r>
        <w:rPr>
          <w:cs/>
          <w:lang w:bidi="hi-IN"/>
        </w:rPr>
        <w:t>की</w:t>
      </w:r>
      <w:r>
        <w:t xml:space="preserve"> </w:t>
      </w:r>
      <w:r>
        <w:rPr>
          <w:cs/>
          <w:lang w:bidi="hi-IN"/>
        </w:rPr>
        <w:t>नित</w:t>
      </w:r>
      <w:r>
        <w:t xml:space="preserve"> </w:t>
      </w:r>
      <w:r>
        <w:rPr>
          <w:cs/>
          <w:lang w:bidi="hi-IN"/>
        </w:rPr>
        <w:t>सरधा</w:t>
      </w:r>
      <w:r>
        <w:t xml:space="preserve"> </w:t>
      </w:r>
      <w:r>
        <w:rPr>
          <w:cs/>
          <w:lang w:bidi="hi-IN"/>
        </w:rPr>
        <w:t>लागी</w:t>
      </w:r>
      <w:r>
        <w:t xml:space="preserve"> </w:t>
      </w:r>
      <w:r>
        <w:rPr>
          <w:cs/>
          <w:lang w:bidi="hi-IN"/>
        </w:rPr>
        <w:t>मो</w:t>
      </w:r>
      <w:r>
        <w:t xml:space="preserve"> </w:t>
      </w:r>
      <w:r>
        <w:rPr>
          <w:cs/>
          <w:lang w:bidi="hi-IN"/>
        </w:rPr>
        <w:t>कउ</w:t>
      </w:r>
      <w:r>
        <w:t xml:space="preserve"> </w:t>
      </w:r>
      <w:r>
        <w:rPr>
          <w:cs/>
          <w:lang w:bidi="hi-IN"/>
        </w:rPr>
        <w:t>हरि</w:t>
      </w:r>
      <w:r>
        <w:t xml:space="preserve"> </w:t>
      </w:r>
      <w:r>
        <w:rPr>
          <w:cs/>
          <w:lang w:bidi="hi-IN"/>
        </w:rPr>
        <w:t>गुरु</w:t>
      </w:r>
      <w:r>
        <w:t xml:space="preserve"> </w:t>
      </w:r>
      <w:r>
        <w:rPr>
          <w:cs/>
          <w:lang w:bidi="hi-IN"/>
        </w:rPr>
        <w:t>मेलि</w:t>
      </w:r>
      <w:r>
        <w:t xml:space="preserve"> </w:t>
      </w:r>
      <w:r>
        <w:rPr>
          <w:cs/>
          <w:lang w:bidi="hi-IN"/>
        </w:rPr>
        <w:t>सवारे</w:t>
      </w:r>
      <w:r>
        <w:t xml:space="preserve"> </w:t>
      </w:r>
      <w:r>
        <w:rPr>
          <w:cs/>
          <w:lang w:bidi="hi-IN"/>
        </w:rPr>
        <w:t>॥१॥</w:t>
      </w:r>
    </w:p>
    <w:p w:rsidR="00347EEB" w:rsidRDefault="00347EEB">
      <w:pPr>
        <w:pStyle w:val="SGGSRoman"/>
      </w:pPr>
      <w:r>
        <w:t>satgur kee nit sarDhaa laagee mo ka-o har gur mayl savaaray. ||1||</w:t>
      </w:r>
    </w:p>
    <w:p w:rsidR="00347EEB" w:rsidRDefault="00347EEB">
      <w:pPr>
        <w:pStyle w:val="SGGSTrans"/>
      </w:pPr>
      <w:r>
        <w:t>I long constantly for the True Guru. Lead me to meet the Guru, O Lord, that I may be exalted and embellished. ||1||</w:t>
      </w:r>
    </w:p>
    <w:p w:rsidR="00347EEB" w:rsidRDefault="00347EEB">
      <w:pPr>
        <w:pStyle w:val="SGGSGurm"/>
      </w:pPr>
      <w:r>
        <w:rPr>
          <w:cs/>
        </w:rPr>
        <w:t xml:space="preserve">ਸਾਕਤ ਕਰਮ ਪਾਣੀ ਜਿਉ ਮਥੀਐ ਨਿਤ ਪਾਣੀ ਝੋਲ ਝੁਲਾਰੇ ॥ </w:t>
      </w:r>
      <w:r>
        <w:rPr>
          <w:color w:val="008000"/>
          <w:sz w:val="18"/>
        </w:rPr>
        <w:t>(982)</w:t>
      </w:r>
    </w:p>
    <w:p w:rsidR="00347EEB" w:rsidRDefault="00347EEB">
      <w:pPr>
        <w:pStyle w:val="SGGSHindi"/>
      </w:pPr>
      <w:r>
        <w:rPr>
          <w:cs/>
          <w:lang w:bidi="hi-IN"/>
        </w:rPr>
        <w:t>साकत</w:t>
      </w:r>
      <w:r>
        <w:t xml:space="preserve"> </w:t>
      </w:r>
      <w:r>
        <w:rPr>
          <w:cs/>
          <w:lang w:bidi="hi-IN"/>
        </w:rPr>
        <w:t>करम</w:t>
      </w:r>
      <w:r>
        <w:t xml:space="preserve"> </w:t>
      </w:r>
      <w:r>
        <w:rPr>
          <w:cs/>
          <w:lang w:bidi="hi-IN"/>
        </w:rPr>
        <w:t>पाणी</w:t>
      </w:r>
      <w:r>
        <w:t xml:space="preserve"> </w:t>
      </w:r>
      <w:r>
        <w:rPr>
          <w:cs/>
          <w:lang w:bidi="hi-IN"/>
        </w:rPr>
        <w:t>जिउ</w:t>
      </w:r>
      <w:r>
        <w:t xml:space="preserve"> </w:t>
      </w:r>
      <w:r>
        <w:rPr>
          <w:cs/>
          <w:lang w:bidi="hi-IN"/>
        </w:rPr>
        <w:t>मथीऐ</w:t>
      </w:r>
      <w:r>
        <w:t xml:space="preserve"> </w:t>
      </w:r>
      <w:r>
        <w:rPr>
          <w:cs/>
          <w:lang w:bidi="hi-IN"/>
        </w:rPr>
        <w:t>नित</w:t>
      </w:r>
      <w:r>
        <w:t xml:space="preserve"> </w:t>
      </w:r>
      <w:r>
        <w:rPr>
          <w:cs/>
          <w:lang w:bidi="hi-IN"/>
        </w:rPr>
        <w:t>पाणी</w:t>
      </w:r>
      <w:r>
        <w:t xml:space="preserve"> </w:t>
      </w:r>
      <w:r>
        <w:rPr>
          <w:cs/>
          <w:lang w:bidi="hi-IN"/>
        </w:rPr>
        <w:t>झोल</w:t>
      </w:r>
      <w:r>
        <w:t xml:space="preserve"> </w:t>
      </w:r>
      <w:r>
        <w:rPr>
          <w:cs/>
          <w:lang w:bidi="hi-IN"/>
        </w:rPr>
        <w:t>झुलारे</w:t>
      </w:r>
      <w:r>
        <w:t xml:space="preserve"> </w:t>
      </w:r>
      <w:r>
        <w:rPr>
          <w:cs/>
          <w:lang w:bidi="hi-IN"/>
        </w:rPr>
        <w:t>॥</w:t>
      </w:r>
    </w:p>
    <w:p w:rsidR="00347EEB" w:rsidRDefault="00347EEB">
      <w:pPr>
        <w:pStyle w:val="SGGSRoman"/>
      </w:pPr>
      <w:r>
        <w:t>saakat karam paanee ji-o mathee-ai nit paanee jhol jhulaaray.</w:t>
      </w:r>
    </w:p>
    <w:p w:rsidR="00347EEB" w:rsidRDefault="00347EEB">
      <w:pPr>
        <w:pStyle w:val="SGGSTrans"/>
      </w:pPr>
      <w:r>
        <w:t>The actions of the faithless cynic are like the churning of water; he churns, constantly churning only water.</w:t>
      </w:r>
    </w:p>
    <w:p w:rsidR="00347EEB" w:rsidRDefault="00347EEB">
      <w:pPr>
        <w:pStyle w:val="SGGSGurm"/>
      </w:pPr>
      <w:r>
        <w:rPr>
          <w:cs/>
        </w:rPr>
        <w:t>ਮਿਲਿ ਸਤਸੰਗਤਿ ਪਰਮ ਪਦੁ ਪਾਇਆ ਕਢਿ ਮਾਖਨ ਕੇ ਗਟਕਾਰੇ ॥੨</w:t>
      </w:r>
      <w:r>
        <w:rPr>
          <w:cs/>
          <w:lang w:bidi="hi-IN"/>
        </w:rPr>
        <w:t xml:space="preserve">॥ </w:t>
      </w:r>
      <w:r>
        <w:rPr>
          <w:color w:val="008000"/>
          <w:sz w:val="18"/>
        </w:rPr>
        <w:t>(982)</w:t>
      </w:r>
    </w:p>
    <w:p w:rsidR="00347EEB" w:rsidRDefault="00347EEB">
      <w:pPr>
        <w:pStyle w:val="SGGSHindi"/>
      </w:pPr>
      <w:r>
        <w:rPr>
          <w:cs/>
          <w:lang w:bidi="hi-IN"/>
        </w:rPr>
        <w:t>मिलि</w:t>
      </w:r>
      <w:r>
        <w:t xml:space="preserve"> </w:t>
      </w:r>
      <w:r>
        <w:rPr>
          <w:cs/>
          <w:lang w:bidi="hi-IN"/>
        </w:rPr>
        <w:t>सतसंगति</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कढि</w:t>
      </w:r>
      <w:r>
        <w:t xml:space="preserve"> </w:t>
      </w:r>
      <w:r>
        <w:rPr>
          <w:cs/>
          <w:lang w:bidi="hi-IN"/>
        </w:rPr>
        <w:t>माखन</w:t>
      </w:r>
      <w:r>
        <w:t xml:space="preserve"> </w:t>
      </w:r>
      <w:r>
        <w:rPr>
          <w:cs/>
          <w:lang w:bidi="hi-IN"/>
        </w:rPr>
        <w:t>के</w:t>
      </w:r>
      <w:r>
        <w:t xml:space="preserve"> </w:t>
      </w:r>
      <w:r>
        <w:rPr>
          <w:cs/>
          <w:lang w:bidi="hi-IN"/>
        </w:rPr>
        <w:t>गटकारे</w:t>
      </w:r>
      <w:r>
        <w:t xml:space="preserve"> </w:t>
      </w:r>
      <w:r>
        <w:rPr>
          <w:cs/>
          <w:lang w:bidi="hi-IN"/>
        </w:rPr>
        <w:t>॥२॥</w:t>
      </w:r>
    </w:p>
    <w:p w:rsidR="00347EEB" w:rsidRDefault="00347EEB">
      <w:pPr>
        <w:pStyle w:val="SGGSRoman"/>
      </w:pPr>
      <w:r>
        <w:t>mil satsangat param pad paa-i-aa kadh maakhan kay gatkaaray. ||2||</w:t>
      </w:r>
    </w:p>
    <w:p w:rsidR="00347EEB" w:rsidRDefault="00347EEB">
      <w:pPr>
        <w:pStyle w:val="SGGSTrans"/>
      </w:pPr>
      <w:r>
        <w:t>Joining the Sat Sangat, the True Congregation, the supreme status is obtained; the butter is produced, and eaten with delight. ||2||</w:t>
      </w:r>
    </w:p>
    <w:p w:rsidR="00347EEB" w:rsidRDefault="00347EEB">
      <w:pPr>
        <w:pStyle w:val="SGGSGurm"/>
      </w:pPr>
      <w:r>
        <w:rPr>
          <w:cs/>
        </w:rPr>
        <w:t xml:space="preserve">ਨਿਤ ਨਿਤ ਕਾਇਆ ਮਜਨੁ ਕੀਆ ਨਿਤ ਮਲਿ ਮਲਿ ਦੇਹ ਸਵਾਰੇ ॥ </w:t>
      </w:r>
      <w:r>
        <w:rPr>
          <w:color w:val="008000"/>
          <w:sz w:val="18"/>
        </w:rPr>
        <w:t>(982)</w:t>
      </w:r>
    </w:p>
    <w:p w:rsidR="00347EEB" w:rsidRDefault="00347EEB">
      <w:pPr>
        <w:pStyle w:val="SGGSHindi"/>
      </w:pPr>
      <w:r>
        <w:rPr>
          <w:cs/>
          <w:lang w:bidi="hi-IN"/>
        </w:rPr>
        <w:t>नित</w:t>
      </w:r>
      <w:r>
        <w:t xml:space="preserve"> </w:t>
      </w:r>
      <w:r>
        <w:rPr>
          <w:cs/>
          <w:lang w:bidi="hi-IN"/>
        </w:rPr>
        <w:t>नित</w:t>
      </w:r>
      <w:r>
        <w:t xml:space="preserve"> </w:t>
      </w:r>
      <w:r>
        <w:rPr>
          <w:cs/>
          <w:lang w:bidi="hi-IN"/>
        </w:rPr>
        <w:t>काइआ</w:t>
      </w:r>
      <w:r>
        <w:t xml:space="preserve"> </w:t>
      </w:r>
      <w:r>
        <w:rPr>
          <w:cs/>
          <w:lang w:bidi="hi-IN"/>
        </w:rPr>
        <w:t>मजनु</w:t>
      </w:r>
      <w:r>
        <w:t xml:space="preserve"> </w:t>
      </w:r>
      <w:r>
        <w:rPr>
          <w:cs/>
          <w:lang w:bidi="hi-IN"/>
        </w:rPr>
        <w:t>कीआ</w:t>
      </w:r>
      <w:r>
        <w:t xml:space="preserve"> </w:t>
      </w:r>
      <w:r>
        <w:rPr>
          <w:cs/>
          <w:lang w:bidi="hi-IN"/>
        </w:rPr>
        <w:t>नित</w:t>
      </w:r>
      <w:r>
        <w:t xml:space="preserve"> </w:t>
      </w:r>
      <w:r>
        <w:rPr>
          <w:cs/>
          <w:lang w:bidi="hi-IN"/>
        </w:rPr>
        <w:t>मलि</w:t>
      </w:r>
      <w:r>
        <w:t xml:space="preserve"> </w:t>
      </w:r>
      <w:r>
        <w:rPr>
          <w:cs/>
          <w:lang w:bidi="hi-IN"/>
        </w:rPr>
        <w:t>मलि</w:t>
      </w:r>
      <w:r>
        <w:t xml:space="preserve"> </w:t>
      </w:r>
      <w:r>
        <w:rPr>
          <w:cs/>
          <w:lang w:bidi="hi-IN"/>
        </w:rPr>
        <w:t>देह</w:t>
      </w:r>
      <w:r>
        <w:t xml:space="preserve"> </w:t>
      </w:r>
      <w:r>
        <w:rPr>
          <w:cs/>
          <w:lang w:bidi="hi-IN"/>
        </w:rPr>
        <w:t>सवारे</w:t>
      </w:r>
      <w:r>
        <w:t xml:space="preserve"> </w:t>
      </w:r>
      <w:r>
        <w:rPr>
          <w:cs/>
          <w:lang w:bidi="hi-IN"/>
        </w:rPr>
        <w:t>॥</w:t>
      </w:r>
    </w:p>
    <w:p w:rsidR="00347EEB" w:rsidRDefault="00347EEB">
      <w:pPr>
        <w:pStyle w:val="SGGSRoman"/>
      </w:pPr>
      <w:r>
        <w:t>nit nit kaa-i-aa majan kee-aa nit mal mal dayh savaaray.</w:t>
      </w:r>
    </w:p>
    <w:p w:rsidR="00347EEB" w:rsidRDefault="00347EEB">
      <w:pPr>
        <w:pStyle w:val="SGGSTrans"/>
      </w:pPr>
      <w:r>
        <w:t>He may constantly and continually wash his body; he may constantly rub, clean and polish his body.</w:t>
      </w:r>
    </w:p>
    <w:p w:rsidR="00347EEB" w:rsidRDefault="00347EEB">
      <w:pPr>
        <w:pStyle w:val="SGGSGurm"/>
      </w:pPr>
      <w:r>
        <w:rPr>
          <w:cs/>
        </w:rPr>
        <w:t>ਮੇਰੇ ਸਤਿਗੁਰ ਕੇ ਮਨਿ ਬਚਨ ਨ ਭਾਏ ਸਭ ਫੋਕਟ ਚਾਰ ਸੀਗਾਰੇ ॥੩</w:t>
      </w:r>
      <w:r>
        <w:rPr>
          <w:cs/>
          <w:lang w:bidi="hi-IN"/>
        </w:rPr>
        <w:t xml:space="preserve">॥ </w:t>
      </w:r>
      <w:r>
        <w:rPr>
          <w:color w:val="008000"/>
          <w:sz w:val="18"/>
        </w:rPr>
        <w:t>(983)</w:t>
      </w:r>
    </w:p>
    <w:p w:rsidR="00347EEB" w:rsidRDefault="00347EEB">
      <w:pPr>
        <w:pStyle w:val="SGGSHindi"/>
      </w:pPr>
      <w:r>
        <w:rPr>
          <w:cs/>
          <w:lang w:bidi="hi-IN"/>
        </w:rPr>
        <w:t>मेरे</w:t>
      </w:r>
      <w:r>
        <w:t xml:space="preserve"> </w:t>
      </w:r>
      <w:r>
        <w:rPr>
          <w:cs/>
          <w:lang w:bidi="hi-IN"/>
        </w:rPr>
        <w:t>सतिगुर</w:t>
      </w:r>
      <w:r>
        <w:t xml:space="preserve"> </w:t>
      </w:r>
      <w:r>
        <w:rPr>
          <w:cs/>
          <w:lang w:bidi="hi-IN"/>
        </w:rPr>
        <w:t>के</w:t>
      </w:r>
      <w:r>
        <w:t xml:space="preserve"> </w:t>
      </w:r>
      <w:r>
        <w:rPr>
          <w:cs/>
          <w:lang w:bidi="hi-IN"/>
        </w:rPr>
        <w:t>मनि</w:t>
      </w:r>
      <w:r>
        <w:t xml:space="preserve"> </w:t>
      </w:r>
      <w:r>
        <w:rPr>
          <w:cs/>
          <w:lang w:bidi="hi-IN"/>
        </w:rPr>
        <w:t>बचन</w:t>
      </w:r>
      <w:r>
        <w:t xml:space="preserve"> </w:t>
      </w:r>
      <w:r>
        <w:rPr>
          <w:cs/>
          <w:lang w:bidi="hi-IN"/>
        </w:rPr>
        <w:t>न</w:t>
      </w:r>
      <w:r>
        <w:t xml:space="preserve"> </w:t>
      </w:r>
      <w:r>
        <w:rPr>
          <w:cs/>
          <w:lang w:bidi="hi-IN"/>
        </w:rPr>
        <w:t>भाए</w:t>
      </w:r>
      <w:r>
        <w:t xml:space="preserve"> </w:t>
      </w:r>
      <w:r>
        <w:rPr>
          <w:cs/>
          <w:lang w:bidi="hi-IN"/>
        </w:rPr>
        <w:t>सभ</w:t>
      </w:r>
      <w:r>
        <w:t xml:space="preserve"> </w:t>
      </w:r>
      <w:r>
        <w:rPr>
          <w:cs/>
          <w:lang w:bidi="hi-IN"/>
        </w:rPr>
        <w:t>फोकट</w:t>
      </w:r>
      <w:r>
        <w:t xml:space="preserve"> </w:t>
      </w:r>
      <w:r>
        <w:rPr>
          <w:cs/>
          <w:lang w:bidi="hi-IN"/>
        </w:rPr>
        <w:t>चार</w:t>
      </w:r>
      <w:r>
        <w:t xml:space="preserve"> </w:t>
      </w:r>
      <w:r>
        <w:rPr>
          <w:cs/>
          <w:lang w:bidi="hi-IN"/>
        </w:rPr>
        <w:t>सीगारे</w:t>
      </w:r>
      <w:r>
        <w:t xml:space="preserve"> </w:t>
      </w:r>
      <w:r>
        <w:rPr>
          <w:cs/>
          <w:lang w:bidi="hi-IN"/>
        </w:rPr>
        <w:t>॥३॥</w:t>
      </w:r>
    </w:p>
    <w:p w:rsidR="00347EEB" w:rsidRDefault="00347EEB">
      <w:pPr>
        <w:pStyle w:val="SGGSRoman"/>
      </w:pPr>
      <w:r>
        <w:t>mayray satgur kay man bachan na bhaa-ay sabh fokat chaar seegaaray. ||3||</w:t>
      </w:r>
    </w:p>
    <w:p w:rsidR="00347EEB" w:rsidRDefault="00347EEB">
      <w:pPr>
        <w:pStyle w:val="SGGSTrans"/>
      </w:pPr>
      <w:r>
        <w:t>But if the Word of my True Guru is not pleasing to his mind, then all his preparations and beautiful decorations are useless. ||3||</w:t>
      </w:r>
    </w:p>
    <w:p w:rsidR="00347EEB" w:rsidRDefault="00347EEB">
      <w:pPr>
        <w:pStyle w:val="SGGSGurm"/>
      </w:pPr>
      <w:r>
        <w:rPr>
          <w:cs/>
        </w:rPr>
        <w:t xml:space="preserve">ਮਟਕਿ ਮਟਕਿ ਚਲੁ ਸਖੀ ਸਹੇਲੀ ਮੇਰੇ ਠਾਕੁਰ ਕੇ ਗੁਨ ਸਾਰੇ ॥ </w:t>
      </w:r>
      <w:r>
        <w:rPr>
          <w:color w:val="008000"/>
          <w:sz w:val="18"/>
        </w:rPr>
        <w:t>(983)</w:t>
      </w:r>
    </w:p>
    <w:p w:rsidR="00347EEB" w:rsidRDefault="00347EEB">
      <w:pPr>
        <w:pStyle w:val="SGGSHindi"/>
      </w:pPr>
      <w:r>
        <w:rPr>
          <w:cs/>
          <w:lang w:bidi="hi-IN"/>
        </w:rPr>
        <w:t>मटकि</w:t>
      </w:r>
      <w:r>
        <w:t xml:space="preserve"> </w:t>
      </w:r>
      <w:r>
        <w:rPr>
          <w:cs/>
          <w:lang w:bidi="hi-IN"/>
        </w:rPr>
        <w:t>मटकि</w:t>
      </w:r>
      <w:r>
        <w:t xml:space="preserve"> </w:t>
      </w:r>
      <w:r>
        <w:rPr>
          <w:cs/>
          <w:lang w:bidi="hi-IN"/>
        </w:rPr>
        <w:t>चलु</w:t>
      </w:r>
      <w:r>
        <w:t xml:space="preserve"> </w:t>
      </w:r>
      <w:r>
        <w:rPr>
          <w:cs/>
          <w:lang w:bidi="hi-IN"/>
        </w:rPr>
        <w:t>सखी</w:t>
      </w:r>
      <w:r>
        <w:t xml:space="preserve"> </w:t>
      </w:r>
      <w:r>
        <w:rPr>
          <w:cs/>
          <w:lang w:bidi="hi-IN"/>
        </w:rPr>
        <w:t>सहेली</w:t>
      </w:r>
      <w:r>
        <w:t xml:space="preserve"> </w:t>
      </w:r>
      <w:r>
        <w:rPr>
          <w:cs/>
          <w:lang w:bidi="hi-IN"/>
        </w:rPr>
        <w:t>मेरे</w:t>
      </w:r>
      <w:r>
        <w:t xml:space="preserve"> </w:t>
      </w:r>
      <w:r>
        <w:rPr>
          <w:cs/>
          <w:lang w:bidi="hi-IN"/>
        </w:rPr>
        <w:t>ठाकुर</w:t>
      </w:r>
      <w:r>
        <w:t xml:space="preserve"> </w:t>
      </w:r>
      <w:r>
        <w:rPr>
          <w:cs/>
          <w:lang w:bidi="hi-IN"/>
        </w:rPr>
        <w:t>के</w:t>
      </w:r>
      <w:r>
        <w:t xml:space="preserve"> </w:t>
      </w:r>
      <w:r>
        <w:rPr>
          <w:cs/>
          <w:lang w:bidi="hi-IN"/>
        </w:rPr>
        <w:t>गुन</w:t>
      </w:r>
      <w:r>
        <w:t xml:space="preserve"> </w:t>
      </w:r>
      <w:r>
        <w:rPr>
          <w:cs/>
          <w:lang w:bidi="hi-IN"/>
        </w:rPr>
        <w:t>सारे</w:t>
      </w:r>
      <w:r>
        <w:t xml:space="preserve"> </w:t>
      </w:r>
      <w:r>
        <w:rPr>
          <w:cs/>
          <w:lang w:bidi="hi-IN"/>
        </w:rPr>
        <w:t>॥</w:t>
      </w:r>
    </w:p>
    <w:p w:rsidR="00347EEB" w:rsidRDefault="00347EEB">
      <w:pPr>
        <w:pStyle w:val="SGGSRoman"/>
      </w:pPr>
      <w:r>
        <w:t>matak matak chal sakhee sahaylee mayray thaakur kay gun saaray.</w:t>
      </w:r>
    </w:p>
    <w:p w:rsidR="00347EEB" w:rsidRDefault="00347EEB">
      <w:pPr>
        <w:pStyle w:val="SGGSTrans"/>
      </w:pPr>
      <w:r>
        <w:t>Walk playfully and carefree, O my friends and companions; cherish the Glorious Virtues of my Lord and Master.</w:t>
      </w:r>
    </w:p>
    <w:p w:rsidR="00347EEB" w:rsidRDefault="00347EEB">
      <w:pPr>
        <w:pStyle w:val="SGGSGurm"/>
      </w:pPr>
      <w:r>
        <w:rPr>
          <w:cs/>
        </w:rPr>
        <w:t>ਗੁਰਮੁਖਿ ਸੇਵਾ ਮੇਰੇ ਪ੍ਰਭ ਭਾਈ ਮੈ ਸਤਿਗੁਰ ਅਲਖੁ ਲਖਾਰੇ ॥੪</w:t>
      </w:r>
      <w:r>
        <w:rPr>
          <w:cs/>
          <w:lang w:bidi="hi-IN"/>
        </w:rPr>
        <w:t xml:space="preserve">॥ </w:t>
      </w:r>
      <w:r>
        <w:rPr>
          <w:color w:val="008000"/>
          <w:sz w:val="18"/>
        </w:rPr>
        <w:t>(983)</w:t>
      </w:r>
    </w:p>
    <w:p w:rsidR="00347EEB" w:rsidRDefault="00347EEB">
      <w:pPr>
        <w:pStyle w:val="SGGSHindi"/>
      </w:pPr>
      <w:r>
        <w:rPr>
          <w:cs/>
          <w:lang w:bidi="hi-IN"/>
        </w:rPr>
        <w:t>गुरमुखि</w:t>
      </w:r>
      <w:r>
        <w:t xml:space="preserve"> </w:t>
      </w:r>
      <w:r>
        <w:rPr>
          <w:cs/>
          <w:lang w:bidi="hi-IN"/>
        </w:rPr>
        <w:t>सेवा</w:t>
      </w:r>
      <w:r>
        <w:t xml:space="preserve"> </w:t>
      </w:r>
      <w:r>
        <w:rPr>
          <w:cs/>
          <w:lang w:bidi="hi-IN"/>
        </w:rPr>
        <w:t>मेरे</w:t>
      </w:r>
      <w:r>
        <w:t xml:space="preserve"> </w:t>
      </w:r>
      <w:r>
        <w:rPr>
          <w:cs/>
          <w:lang w:bidi="hi-IN"/>
        </w:rPr>
        <w:t>प्रभ</w:t>
      </w:r>
      <w:r>
        <w:t xml:space="preserve"> </w:t>
      </w:r>
      <w:r>
        <w:rPr>
          <w:cs/>
          <w:lang w:bidi="hi-IN"/>
        </w:rPr>
        <w:t>भाई</w:t>
      </w:r>
      <w:r>
        <w:t xml:space="preserve"> </w:t>
      </w:r>
      <w:r>
        <w:rPr>
          <w:cs/>
          <w:lang w:bidi="hi-IN"/>
        </w:rPr>
        <w:t>मै</w:t>
      </w:r>
      <w:r>
        <w:t xml:space="preserve"> </w:t>
      </w:r>
      <w:r>
        <w:rPr>
          <w:cs/>
          <w:lang w:bidi="hi-IN"/>
        </w:rPr>
        <w:t>सतिगुर</w:t>
      </w:r>
      <w:r>
        <w:t xml:space="preserve"> </w:t>
      </w:r>
      <w:r>
        <w:rPr>
          <w:cs/>
          <w:lang w:bidi="hi-IN"/>
        </w:rPr>
        <w:t>अलखु</w:t>
      </w:r>
      <w:r>
        <w:t xml:space="preserve"> </w:t>
      </w:r>
      <w:r>
        <w:rPr>
          <w:cs/>
          <w:lang w:bidi="hi-IN"/>
        </w:rPr>
        <w:t>लखारे</w:t>
      </w:r>
      <w:r>
        <w:t xml:space="preserve"> </w:t>
      </w:r>
      <w:r>
        <w:rPr>
          <w:cs/>
          <w:lang w:bidi="hi-IN"/>
        </w:rPr>
        <w:t>॥४॥</w:t>
      </w:r>
    </w:p>
    <w:p w:rsidR="00347EEB" w:rsidRDefault="00347EEB">
      <w:pPr>
        <w:pStyle w:val="SGGSRoman"/>
      </w:pPr>
      <w:r>
        <w:t>gurmukh sayvaa mayray parabh bhaa-ee mai satgur alakh lakhaaray. ||4||</w:t>
      </w:r>
    </w:p>
    <w:p w:rsidR="00347EEB" w:rsidRDefault="00347EEB">
      <w:pPr>
        <w:pStyle w:val="SGGSTrans"/>
      </w:pPr>
      <w:r>
        <w:t>To serve, as Gurmukh, is pleasing to my God. Through the True Guru, the unknown is known. ||4||</w:t>
      </w:r>
    </w:p>
    <w:p w:rsidR="00347EEB" w:rsidRDefault="00347EEB">
      <w:pPr>
        <w:pStyle w:val="SGGSGurm"/>
      </w:pPr>
      <w:r>
        <w:rPr>
          <w:cs/>
        </w:rPr>
        <w:t xml:space="preserve">ਨਾਰੀ ਪੁਰਖੁ ਪੁਰਖੁ ਸਭ ਨਾਰੀ ਸਭੁ ਏਕੋ ਪੁਰਖੁ ਮੁਰਾਰੇ ॥ </w:t>
      </w:r>
      <w:r>
        <w:rPr>
          <w:color w:val="008000"/>
          <w:sz w:val="18"/>
        </w:rPr>
        <w:t>(983)</w:t>
      </w:r>
    </w:p>
    <w:p w:rsidR="00347EEB" w:rsidRDefault="00347EEB">
      <w:pPr>
        <w:pStyle w:val="SGGSHindi"/>
      </w:pPr>
      <w:r>
        <w:rPr>
          <w:cs/>
          <w:lang w:bidi="hi-IN"/>
        </w:rPr>
        <w:t>नारी</w:t>
      </w:r>
      <w:r>
        <w:t xml:space="preserve"> </w:t>
      </w:r>
      <w:r>
        <w:rPr>
          <w:cs/>
          <w:lang w:bidi="hi-IN"/>
        </w:rPr>
        <w:t>पुरखु</w:t>
      </w:r>
      <w:r>
        <w:t xml:space="preserve"> </w:t>
      </w:r>
      <w:r>
        <w:rPr>
          <w:cs/>
          <w:lang w:bidi="hi-IN"/>
        </w:rPr>
        <w:t>पुरखु</w:t>
      </w:r>
      <w:r>
        <w:t xml:space="preserve"> </w:t>
      </w:r>
      <w:r>
        <w:rPr>
          <w:cs/>
          <w:lang w:bidi="hi-IN"/>
        </w:rPr>
        <w:t>सभ</w:t>
      </w:r>
      <w:r>
        <w:t xml:space="preserve"> </w:t>
      </w:r>
      <w:r>
        <w:rPr>
          <w:cs/>
          <w:lang w:bidi="hi-IN"/>
        </w:rPr>
        <w:t>नारी</w:t>
      </w:r>
      <w:r>
        <w:t xml:space="preserve"> </w:t>
      </w:r>
      <w:r>
        <w:rPr>
          <w:cs/>
          <w:lang w:bidi="hi-IN"/>
        </w:rPr>
        <w:t>सभु</w:t>
      </w:r>
      <w:r>
        <w:t xml:space="preserve"> </w:t>
      </w:r>
      <w:r>
        <w:rPr>
          <w:cs/>
          <w:lang w:bidi="hi-IN"/>
        </w:rPr>
        <w:t>एको</w:t>
      </w:r>
      <w:r>
        <w:t xml:space="preserve"> </w:t>
      </w:r>
      <w:r>
        <w:rPr>
          <w:cs/>
          <w:lang w:bidi="hi-IN"/>
        </w:rPr>
        <w:t>पुरखु</w:t>
      </w:r>
      <w:r>
        <w:t xml:space="preserve"> </w:t>
      </w:r>
      <w:r>
        <w:rPr>
          <w:cs/>
          <w:lang w:bidi="hi-IN"/>
        </w:rPr>
        <w:t>मुरारे</w:t>
      </w:r>
      <w:r>
        <w:t xml:space="preserve"> </w:t>
      </w:r>
      <w:r>
        <w:rPr>
          <w:cs/>
          <w:lang w:bidi="hi-IN"/>
        </w:rPr>
        <w:t>॥</w:t>
      </w:r>
    </w:p>
    <w:p w:rsidR="00347EEB" w:rsidRDefault="00347EEB">
      <w:pPr>
        <w:pStyle w:val="SGGSRoman"/>
      </w:pPr>
      <w:r>
        <w:t>naaree purakh purakh sabh naaree sabh ayko purakh muraaray.</w:t>
      </w:r>
    </w:p>
    <w:p w:rsidR="00347EEB" w:rsidRDefault="00347EEB">
      <w:pPr>
        <w:pStyle w:val="SGGSTrans"/>
      </w:pPr>
      <w:r>
        <w:t>Women and men, all the men and women, all came from the One Primal Lord God.</w:t>
      </w:r>
    </w:p>
    <w:p w:rsidR="00347EEB" w:rsidRDefault="00347EEB">
      <w:pPr>
        <w:pStyle w:val="SGGSGurm"/>
      </w:pPr>
      <w:r>
        <w:rPr>
          <w:cs/>
        </w:rPr>
        <w:t>ਸੰਤ ਜਨਾ ਕੀ ਰੇਨੁ ਮਨਿ ਭਾਈ ਮਿਲਿ ਹਰਿ ਜਨ ਹਰਿ ਨਿਸਤਾਰੇ ॥੫</w:t>
      </w:r>
      <w:r>
        <w:rPr>
          <w:cs/>
          <w:lang w:bidi="hi-IN"/>
        </w:rPr>
        <w:t xml:space="preserve">॥ </w:t>
      </w:r>
      <w:r>
        <w:rPr>
          <w:color w:val="008000"/>
          <w:sz w:val="18"/>
        </w:rPr>
        <w:t>(983)</w:t>
      </w:r>
    </w:p>
    <w:p w:rsidR="00347EEB" w:rsidRDefault="00347EEB">
      <w:pPr>
        <w:pStyle w:val="SGGSHindi"/>
      </w:pPr>
      <w:r>
        <w:rPr>
          <w:cs/>
          <w:lang w:bidi="hi-IN"/>
        </w:rPr>
        <w:t>संत</w:t>
      </w:r>
      <w:r>
        <w:t xml:space="preserve"> </w:t>
      </w:r>
      <w:r>
        <w:rPr>
          <w:cs/>
          <w:lang w:bidi="hi-IN"/>
        </w:rPr>
        <w:t>जना</w:t>
      </w:r>
      <w:r>
        <w:t xml:space="preserve"> </w:t>
      </w:r>
      <w:r>
        <w:rPr>
          <w:cs/>
          <w:lang w:bidi="hi-IN"/>
        </w:rPr>
        <w:t>की</w:t>
      </w:r>
      <w:r>
        <w:t xml:space="preserve"> </w:t>
      </w:r>
      <w:r>
        <w:rPr>
          <w:cs/>
          <w:lang w:bidi="hi-IN"/>
        </w:rPr>
        <w:t>रेनु</w:t>
      </w:r>
      <w:r>
        <w:t xml:space="preserve"> </w:t>
      </w:r>
      <w:r>
        <w:rPr>
          <w:cs/>
          <w:lang w:bidi="hi-IN"/>
        </w:rPr>
        <w:t>मनि</w:t>
      </w:r>
      <w:r>
        <w:t xml:space="preserve"> </w:t>
      </w:r>
      <w:r>
        <w:rPr>
          <w:cs/>
          <w:lang w:bidi="hi-IN"/>
        </w:rPr>
        <w:t>भाई</w:t>
      </w:r>
      <w:r>
        <w:t xml:space="preserve"> </w:t>
      </w:r>
      <w:r>
        <w:rPr>
          <w:cs/>
          <w:lang w:bidi="hi-IN"/>
        </w:rPr>
        <w:t>मिलि</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निसतारे</w:t>
      </w:r>
      <w:r>
        <w:t xml:space="preserve"> </w:t>
      </w:r>
      <w:r>
        <w:rPr>
          <w:cs/>
          <w:lang w:bidi="hi-IN"/>
        </w:rPr>
        <w:t>॥५॥</w:t>
      </w:r>
    </w:p>
    <w:p w:rsidR="00347EEB" w:rsidRDefault="00347EEB">
      <w:pPr>
        <w:pStyle w:val="SGGSRoman"/>
      </w:pPr>
      <w:r>
        <w:t>sant janaa kee rayn man bhaa-ee mil har jan har nistaaray. ||5||</w:t>
      </w:r>
    </w:p>
    <w:p w:rsidR="00347EEB" w:rsidRDefault="00347EEB">
      <w:pPr>
        <w:pStyle w:val="SGGSTrans"/>
      </w:pPr>
      <w:r>
        <w:t>My mind loves the dust of the feet of the humble; the Lord emancipates those who meet with the Lord's humble servants. ||5||</w:t>
      </w:r>
    </w:p>
    <w:p w:rsidR="00347EEB" w:rsidRDefault="00347EEB">
      <w:pPr>
        <w:pStyle w:val="SGGSGurm"/>
      </w:pPr>
      <w:r>
        <w:rPr>
          <w:cs/>
        </w:rPr>
        <w:t>ਗ੍ਰਾਮ ਗ੍ਰਾਮ ਨਗਰ ਸਭ ਫਿਰਿਆ ਰਿਦ ਅੰਤਰਿ ਹਰਿ ਜਨ ਭਾਰੇ</w:t>
      </w:r>
      <w:r>
        <w:rPr>
          <w:cs/>
          <w:lang w:bidi="hi-IN"/>
        </w:rPr>
        <w:t xml:space="preserve"> ॥ </w:t>
      </w:r>
      <w:r>
        <w:rPr>
          <w:color w:val="008000"/>
          <w:sz w:val="18"/>
        </w:rPr>
        <w:t>(983)</w:t>
      </w:r>
    </w:p>
    <w:p w:rsidR="00347EEB" w:rsidRDefault="00347EEB">
      <w:pPr>
        <w:pStyle w:val="SGGSHindi"/>
      </w:pPr>
      <w:r>
        <w:rPr>
          <w:cs/>
          <w:lang w:bidi="hi-IN"/>
        </w:rPr>
        <w:t>ग्राम</w:t>
      </w:r>
      <w:r>
        <w:t xml:space="preserve"> </w:t>
      </w:r>
      <w:r>
        <w:rPr>
          <w:cs/>
          <w:lang w:bidi="hi-IN"/>
        </w:rPr>
        <w:t>ग्राम</w:t>
      </w:r>
      <w:r>
        <w:t xml:space="preserve"> </w:t>
      </w:r>
      <w:r>
        <w:rPr>
          <w:cs/>
          <w:lang w:bidi="hi-IN"/>
        </w:rPr>
        <w:t>नगर</w:t>
      </w:r>
      <w:r>
        <w:t xml:space="preserve"> </w:t>
      </w:r>
      <w:r>
        <w:rPr>
          <w:cs/>
          <w:lang w:bidi="hi-IN"/>
        </w:rPr>
        <w:t>सभ</w:t>
      </w:r>
      <w:r>
        <w:t xml:space="preserve"> </w:t>
      </w:r>
      <w:r>
        <w:rPr>
          <w:cs/>
          <w:lang w:bidi="hi-IN"/>
        </w:rPr>
        <w:t>फिरिआ</w:t>
      </w:r>
      <w:r>
        <w:t xml:space="preserve"> </w:t>
      </w:r>
      <w:r>
        <w:rPr>
          <w:cs/>
          <w:lang w:bidi="hi-IN"/>
        </w:rPr>
        <w:t>रिद</w:t>
      </w:r>
      <w:r>
        <w:t xml:space="preserve"> </w:t>
      </w:r>
      <w:r>
        <w:rPr>
          <w:cs/>
          <w:lang w:bidi="hi-IN"/>
        </w:rPr>
        <w:t>अंतरि</w:t>
      </w:r>
      <w:r>
        <w:t xml:space="preserve"> </w:t>
      </w:r>
      <w:r>
        <w:rPr>
          <w:cs/>
          <w:lang w:bidi="hi-IN"/>
        </w:rPr>
        <w:t>हरि</w:t>
      </w:r>
      <w:r>
        <w:t xml:space="preserve"> </w:t>
      </w:r>
      <w:r>
        <w:rPr>
          <w:cs/>
          <w:lang w:bidi="hi-IN"/>
        </w:rPr>
        <w:t>जन</w:t>
      </w:r>
      <w:r>
        <w:t xml:space="preserve"> </w:t>
      </w:r>
      <w:r>
        <w:rPr>
          <w:cs/>
          <w:lang w:bidi="hi-IN"/>
        </w:rPr>
        <w:t>भारे</w:t>
      </w:r>
      <w:r>
        <w:t xml:space="preserve"> </w:t>
      </w:r>
      <w:r>
        <w:rPr>
          <w:cs/>
          <w:lang w:bidi="hi-IN"/>
        </w:rPr>
        <w:t>॥</w:t>
      </w:r>
    </w:p>
    <w:p w:rsidR="00347EEB" w:rsidRDefault="00347EEB">
      <w:pPr>
        <w:pStyle w:val="SGGSRoman"/>
      </w:pPr>
      <w:r>
        <w:t>garaam garaam nagar sabh firi-aa rid antar har jan bhaaray.</w:t>
      </w:r>
    </w:p>
    <w:p w:rsidR="00347EEB" w:rsidRDefault="00347EEB">
      <w:pPr>
        <w:pStyle w:val="SGGSTrans"/>
      </w:pPr>
      <w:r>
        <w:t>From village to village, throughout all the cities I wandered; and then, inspired by the Lord's humble servants, I found Him deep within the nucleus of my heart.</w:t>
      </w:r>
    </w:p>
    <w:p w:rsidR="00347EEB" w:rsidRDefault="00347EEB">
      <w:pPr>
        <w:pStyle w:val="SGGSGurm"/>
      </w:pPr>
      <w:r>
        <w:rPr>
          <w:cs/>
        </w:rPr>
        <w:t>ਸਰਧਾ ਸਰਧਾ ਉਪਾਇ ਮਿਲਾਏ ਮੋ ਕਉ ਹਰਿ ਗੁਰ ਗੁਰਿ ਨਿਸਤਾਰੇ ॥੬</w:t>
      </w:r>
      <w:r>
        <w:rPr>
          <w:cs/>
          <w:lang w:bidi="hi-IN"/>
        </w:rPr>
        <w:t xml:space="preserve">॥ </w:t>
      </w:r>
      <w:r>
        <w:rPr>
          <w:color w:val="008000"/>
          <w:sz w:val="18"/>
        </w:rPr>
        <w:t>(983)</w:t>
      </w:r>
    </w:p>
    <w:p w:rsidR="00347EEB" w:rsidRDefault="00347EEB">
      <w:pPr>
        <w:pStyle w:val="SGGSHindi"/>
      </w:pPr>
      <w:r>
        <w:rPr>
          <w:cs/>
          <w:lang w:bidi="hi-IN"/>
        </w:rPr>
        <w:t>सरधा</w:t>
      </w:r>
      <w:r>
        <w:t xml:space="preserve"> </w:t>
      </w:r>
      <w:r>
        <w:rPr>
          <w:cs/>
          <w:lang w:bidi="hi-IN"/>
        </w:rPr>
        <w:t>सरधा</w:t>
      </w:r>
      <w:r>
        <w:t xml:space="preserve"> </w:t>
      </w:r>
      <w:r>
        <w:rPr>
          <w:cs/>
          <w:lang w:bidi="hi-IN"/>
        </w:rPr>
        <w:t>उपाइ</w:t>
      </w:r>
      <w:r>
        <w:t xml:space="preserve"> </w:t>
      </w:r>
      <w:r>
        <w:rPr>
          <w:cs/>
          <w:lang w:bidi="hi-IN"/>
        </w:rPr>
        <w:t>मिलाए</w:t>
      </w:r>
      <w:r>
        <w:t xml:space="preserve"> </w:t>
      </w:r>
      <w:r>
        <w:rPr>
          <w:cs/>
          <w:lang w:bidi="hi-IN"/>
        </w:rPr>
        <w:t>मो</w:t>
      </w:r>
      <w:r>
        <w:t xml:space="preserve"> </w:t>
      </w:r>
      <w:r>
        <w:rPr>
          <w:cs/>
          <w:lang w:bidi="hi-IN"/>
        </w:rPr>
        <w:t>कउ</w:t>
      </w:r>
      <w:r>
        <w:t xml:space="preserve"> </w:t>
      </w:r>
      <w:r>
        <w:rPr>
          <w:cs/>
          <w:lang w:bidi="hi-IN"/>
        </w:rPr>
        <w:t>हरि</w:t>
      </w:r>
      <w:r>
        <w:t xml:space="preserve"> </w:t>
      </w:r>
      <w:r>
        <w:rPr>
          <w:cs/>
          <w:lang w:bidi="hi-IN"/>
        </w:rPr>
        <w:t>गुर</w:t>
      </w:r>
      <w:r>
        <w:t xml:space="preserve"> </w:t>
      </w:r>
      <w:r>
        <w:rPr>
          <w:cs/>
          <w:lang w:bidi="hi-IN"/>
        </w:rPr>
        <w:t>गुरि</w:t>
      </w:r>
      <w:r>
        <w:t xml:space="preserve"> </w:t>
      </w:r>
      <w:r>
        <w:rPr>
          <w:cs/>
          <w:lang w:bidi="hi-IN"/>
        </w:rPr>
        <w:t>निसतारे</w:t>
      </w:r>
      <w:r>
        <w:t xml:space="preserve"> </w:t>
      </w:r>
      <w:r>
        <w:rPr>
          <w:cs/>
          <w:lang w:bidi="hi-IN"/>
        </w:rPr>
        <w:t>॥६॥</w:t>
      </w:r>
    </w:p>
    <w:p w:rsidR="00347EEB" w:rsidRDefault="00347EEB">
      <w:pPr>
        <w:pStyle w:val="SGGSRoman"/>
      </w:pPr>
      <w:r>
        <w:t>sarDhaa sarDhaa upaa-ay milaa-ay mo ka-o har gur gur nistaaray. ||6||</w:t>
      </w:r>
    </w:p>
    <w:p w:rsidR="00347EEB" w:rsidRDefault="00347EEB">
      <w:pPr>
        <w:pStyle w:val="SGGSTrans"/>
      </w:pPr>
      <w:r>
        <w:t>Faith and longing have welled up within me, and I have been blended with the Lord; the Guru, the Guru, has saved me. ||6||</w:t>
      </w:r>
    </w:p>
    <w:p w:rsidR="00347EEB" w:rsidRDefault="00347EEB">
      <w:pPr>
        <w:pStyle w:val="SGGSGurm"/>
      </w:pPr>
      <w:r>
        <w:rPr>
          <w:cs/>
        </w:rPr>
        <w:t xml:space="preserve">ਪਵਨ ਸੂਤੁ ਸਭੁ ਨੀਕਾ ਕਰਿਆ ਸਤਿਗੁਰਿ ਸਬਦੁ ਵੀਚਾਰੇ ॥ </w:t>
      </w:r>
      <w:r>
        <w:rPr>
          <w:color w:val="008000"/>
          <w:sz w:val="18"/>
        </w:rPr>
        <w:t>(983)</w:t>
      </w:r>
    </w:p>
    <w:p w:rsidR="00347EEB" w:rsidRDefault="00347EEB">
      <w:pPr>
        <w:pStyle w:val="SGGSHindi"/>
      </w:pPr>
      <w:r>
        <w:rPr>
          <w:cs/>
          <w:lang w:bidi="hi-IN"/>
        </w:rPr>
        <w:t>पवन</w:t>
      </w:r>
      <w:r>
        <w:t xml:space="preserve"> </w:t>
      </w:r>
      <w:r>
        <w:rPr>
          <w:cs/>
          <w:lang w:bidi="hi-IN"/>
        </w:rPr>
        <w:t>सूतु</w:t>
      </w:r>
      <w:r>
        <w:t xml:space="preserve"> </w:t>
      </w:r>
      <w:r>
        <w:rPr>
          <w:cs/>
          <w:lang w:bidi="hi-IN"/>
        </w:rPr>
        <w:t>सभु</w:t>
      </w:r>
      <w:r>
        <w:t xml:space="preserve"> </w:t>
      </w:r>
      <w:r>
        <w:rPr>
          <w:cs/>
          <w:lang w:bidi="hi-IN"/>
        </w:rPr>
        <w:t>नीका</w:t>
      </w:r>
      <w:r>
        <w:t xml:space="preserve"> </w:t>
      </w:r>
      <w:r>
        <w:rPr>
          <w:cs/>
          <w:lang w:bidi="hi-IN"/>
        </w:rPr>
        <w:t>करिआ</w:t>
      </w:r>
      <w:r>
        <w:t xml:space="preserve"> </w:t>
      </w:r>
      <w:r>
        <w:rPr>
          <w:cs/>
          <w:lang w:bidi="hi-IN"/>
        </w:rPr>
        <w:t>सतिगुरि</w:t>
      </w:r>
      <w:r>
        <w:t xml:space="preserve"> </w:t>
      </w:r>
      <w:r>
        <w:rPr>
          <w:cs/>
          <w:lang w:bidi="hi-IN"/>
        </w:rPr>
        <w:t>सबदु</w:t>
      </w:r>
      <w:r>
        <w:t xml:space="preserve"> </w:t>
      </w:r>
      <w:r>
        <w:rPr>
          <w:cs/>
          <w:lang w:bidi="hi-IN"/>
        </w:rPr>
        <w:t>वीचारे</w:t>
      </w:r>
      <w:r>
        <w:t xml:space="preserve"> </w:t>
      </w:r>
      <w:r>
        <w:rPr>
          <w:cs/>
          <w:lang w:bidi="hi-IN"/>
        </w:rPr>
        <w:t>॥</w:t>
      </w:r>
    </w:p>
    <w:p w:rsidR="00347EEB" w:rsidRDefault="00347EEB">
      <w:pPr>
        <w:pStyle w:val="SGGSRoman"/>
      </w:pPr>
      <w:r>
        <w:t>pavan soot sabh neekaa kari-aa satgur sabad veechaaray.</w:t>
      </w:r>
    </w:p>
    <w:p w:rsidR="00347EEB" w:rsidRDefault="00347EEB">
      <w:pPr>
        <w:pStyle w:val="SGGSTrans"/>
      </w:pPr>
      <w:r>
        <w:t>The thread of my breath has been made totally sublime and pure; I contemplate the Shabad, the Word of the True Guru.</w:t>
      </w:r>
    </w:p>
    <w:p w:rsidR="00347EEB" w:rsidRDefault="00347EEB">
      <w:pPr>
        <w:pStyle w:val="SGGSGurm"/>
      </w:pPr>
      <w:r>
        <w:rPr>
          <w:cs/>
        </w:rPr>
        <w:t>ਨਿਜ ਘਰਿ ਜਾਇ ਅੰਮ੍ਰਿਤ ਰਸੁ ਪੀਆ ਬਿਨੁ ਨੈਨਾ ਜਗਤੁ ਨਿਹਾਰੇ ॥੭</w:t>
      </w:r>
      <w:r>
        <w:rPr>
          <w:cs/>
          <w:lang w:bidi="hi-IN"/>
        </w:rPr>
        <w:t xml:space="preserve">॥ </w:t>
      </w:r>
      <w:r>
        <w:rPr>
          <w:color w:val="008000"/>
          <w:sz w:val="18"/>
        </w:rPr>
        <w:t>(983)</w:t>
      </w:r>
    </w:p>
    <w:p w:rsidR="00347EEB" w:rsidRDefault="00347EEB">
      <w:pPr>
        <w:pStyle w:val="SGGSHindi"/>
      </w:pPr>
      <w:r>
        <w:rPr>
          <w:cs/>
          <w:lang w:bidi="hi-IN"/>
        </w:rPr>
        <w:t>निज</w:t>
      </w:r>
      <w:r>
        <w:t xml:space="preserve"> </w:t>
      </w:r>
      <w:r>
        <w:rPr>
          <w:cs/>
          <w:lang w:bidi="hi-IN"/>
        </w:rPr>
        <w:t>घरि</w:t>
      </w:r>
      <w:r>
        <w:t xml:space="preserve"> </w:t>
      </w:r>
      <w:r>
        <w:rPr>
          <w:cs/>
          <w:lang w:bidi="hi-IN"/>
        </w:rPr>
        <w:t>जाइ</w:t>
      </w:r>
      <w:r>
        <w:t xml:space="preserve"> </w:t>
      </w:r>
      <w:r>
        <w:rPr>
          <w:cs/>
          <w:lang w:bidi="hi-IN"/>
        </w:rPr>
        <w:t>अम्रित</w:t>
      </w:r>
      <w:r>
        <w:t xml:space="preserve"> </w:t>
      </w:r>
      <w:r>
        <w:rPr>
          <w:cs/>
          <w:lang w:bidi="hi-IN"/>
        </w:rPr>
        <w:t>रसु</w:t>
      </w:r>
      <w:r>
        <w:t xml:space="preserve"> </w:t>
      </w:r>
      <w:r>
        <w:rPr>
          <w:cs/>
          <w:lang w:bidi="hi-IN"/>
        </w:rPr>
        <w:t>पीआ</w:t>
      </w:r>
      <w:r>
        <w:t xml:space="preserve"> </w:t>
      </w:r>
      <w:r>
        <w:rPr>
          <w:cs/>
          <w:lang w:bidi="hi-IN"/>
        </w:rPr>
        <w:t>बिनु</w:t>
      </w:r>
      <w:r>
        <w:t xml:space="preserve"> </w:t>
      </w:r>
      <w:r>
        <w:rPr>
          <w:cs/>
          <w:lang w:bidi="hi-IN"/>
        </w:rPr>
        <w:t>नैना</w:t>
      </w:r>
      <w:r>
        <w:t xml:space="preserve"> </w:t>
      </w:r>
      <w:r>
        <w:rPr>
          <w:cs/>
          <w:lang w:bidi="hi-IN"/>
        </w:rPr>
        <w:t>जगतु</w:t>
      </w:r>
      <w:r>
        <w:t xml:space="preserve"> </w:t>
      </w:r>
      <w:r>
        <w:rPr>
          <w:cs/>
          <w:lang w:bidi="hi-IN"/>
        </w:rPr>
        <w:t>निहारे</w:t>
      </w:r>
      <w:r>
        <w:t xml:space="preserve"> </w:t>
      </w:r>
      <w:r>
        <w:rPr>
          <w:cs/>
          <w:lang w:bidi="hi-IN"/>
        </w:rPr>
        <w:t>॥७॥</w:t>
      </w:r>
    </w:p>
    <w:p w:rsidR="00347EEB" w:rsidRDefault="00347EEB">
      <w:pPr>
        <w:pStyle w:val="SGGSRoman"/>
      </w:pPr>
      <w:r>
        <w:t>nij ghar jaa-ay amrit ras pee-aa bin nainaa jagat nihaaray. ||7||</w:t>
      </w:r>
    </w:p>
    <w:p w:rsidR="00347EEB" w:rsidRDefault="00347EEB">
      <w:pPr>
        <w:pStyle w:val="SGGSTrans"/>
      </w:pPr>
      <w:r>
        <w:t>I came back to the home of my own inner self; drinking in the ambrosial essence, I see the world, without my eyes. ||7||</w:t>
      </w:r>
    </w:p>
    <w:p w:rsidR="00347EEB" w:rsidRDefault="00347EEB">
      <w:pPr>
        <w:pStyle w:val="SGGSGurm"/>
      </w:pPr>
      <w:r>
        <w:rPr>
          <w:cs/>
        </w:rPr>
        <w:t xml:space="preserve">ਤਉ ਗੁਨ ਈਸ ਬਰਨਿ ਨਹੀ ਸਾਕਉ ਤੁਮ ਮੰਦਰ ਹਮ ਨਿਕ ਕੀਰੇ ॥ </w:t>
      </w:r>
      <w:r>
        <w:rPr>
          <w:color w:val="008000"/>
          <w:sz w:val="18"/>
        </w:rPr>
        <w:t>(983)</w:t>
      </w:r>
    </w:p>
    <w:p w:rsidR="00347EEB" w:rsidRDefault="00347EEB">
      <w:pPr>
        <w:pStyle w:val="SGGSHindi"/>
      </w:pPr>
      <w:r>
        <w:rPr>
          <w:cs/>
          <w:lang w:bidi="hi-IN"/>
        </w:rPr>
        <w:t>तउ</w:t>
      </w:r>
      <w:r>
        <w:t xml:space="preserve"> </w:t>
      </w:r>
      <w:r>
        <w:rPr>
          <w:cs/>
          <w:lang w:bidi="hi-IN"/>
        </w:rPr>
        <w:t>गुन</w:t>
      </w:r>
      <w:r>
        <w:t xml:space="preserve"> </w:t>
      </w:r>
      <w:r>
        <w:rPr>
          <w:cs/>
          <w:lang w:bidi="hi-IN"/>
        </w:rPr>
        <w:t>ईस</w:t>
      </w:r>
      <w:r>
        <w:t xml:space="preserve"> </w:t>
      </w:r>
      <w:r>
        <w:rPr>
          <w:cs/>
          <w:lang w:bidi="hi-IN"/>
        </w:rPr>
        <w:t>बरनि</w:t>
      </w:r>
      <w:r>
        <w:t xml:space="preserve"> </w:t>
      </w:r>
      <w:r>
        <w:rPr>
          <w:cs/>
          <w:lang w:bidi="hi-IN"/>
        </w:rPr>
        <w:t>नही</w:t>
      </w:r>
      <w:r>
        <w:t xml:space="preserve"> </w:t>
      </w:r>
      <w:r>
        <w:rPr>
          <w:cs/>
          <w:lang w:bidi="hi-IN"/>
        </w:rPr>
        <w:t>साकउ</w:t>
      </w:r>
      <w:r>
        <w:t xml:space="preserve"> </w:t>
      </w:r>
      <w:r>
        <w:rPr>
          <w:cs/>
          <w:lang w:bidi="hi-IN"/>
        </w:rPr>
        <w:t>तुम</w:t>
      </w:r>
      <w:r>
        <w:t xml:space="preserve"> </w:t>
      </w:r>
      <w:r>
        <w:rPr>
          <w:cs/>
          <w:lang w:bidi="hi-IN"/>
        </w:rPr>
        <w:t>मंदर</w:t>
      </w:r>
      <w:r>
        <w:t xml:space="preserve"> </w:t>
      </w:r>
      <w:r>
        <w:rPr>
          <w:cs/>
          <w:lang w:bidi="hi-IN"/>
        </w:rPr>
        <w:t>हम</w:t>
      </w:r>
      <w:r>
        <w:t xml:space="preserve"> </w:t>
      </w:r>
      <w:r>
        <w:rPr>
          <w:cs/>
          <w:lang w:bidi="hi-IN"/>
        </w:rPr>
        <w:t>निक</w:t>
      </w:r>
      <w:r>
        <w:t xml:space="preserve"> </w:t>
      </w:r>
      <w:r>
        <w:rPr>
          <w:cs/>
          <w:lang w:bidi="hi-IN"/>
        </w:rPr>
        <w:t>कीरे</w:t>
      </w:r>
      <w:r>
        <w:t xml:space="preserve"> </w:t>
      </w:r>
      <w:r>
        <w:rPr>
          <w:cs/>
          <w:lang w:bidi="hi-IN"/>
        </w:rPr>
        <w:t>॥</w:t>
      </w:r>
    </w:p>
    <w:p w:rsidR="00347EEB" w:rsidRDefault="00347EEB">
      <w:pPr>
        <w:pStyle w:val="SGGSRoman"/>
      </w:pPr>
      <w:r>
        <w:t>ta-o gun ees baran nahee saaka-o tum mandar ham nik keeray.</w:t>
      </w:r>
    </w:p>
    <w:p w:rsidR="00347EEB" w:rsidRDefault="00347EEB">
      <w:pPr>
        <w:pStyle w:val="SGGSTrans"/>
      </w:pPr>
      <w:r>
        <w:t>I cannot describe Your Glorious Virtues, Lord; You are the temple, and I am just a tiny worm.</w:t>
      </w:r>
    </w:p>
    <w:p w:rsidR="00347EEB" w:rsidRDefault="00347EEB">
      <w:pPr>
        <w:pStyle w:val="SGGSGurm"/>
      </w:pPr>
      <w:r>
        <w:rPr>
          <w:cs/>
        </w:rPr>
        <w:t>ਨਾਨਕ ਕ੍ਰਿਪਾ ਕਰਹੁ ਗੁਰ ਮੇਲਹੁ ਮੈ ਰਾਮੁ ਜਪਤ ਮਨੁ ਧੀਰੇ ॥੮</w:t>
      </w:r>
      <w:r>
        <w:rPr>
          <w:cs/>
          <w:lang w:bidi="hi-IN"/>
        </w:rPr>
        <w:t>॥</w:t>
      </w:r>
      <w:r>
        <w:t>੫</w:t>
      </w:r>
      <w:r>
        <w:rPr>
          <w:cs/>
        </w:rPr>
        <w:t xml:space="preserve">॥ </w:t>
      </w:r>
      <w:r>
        <w:rPr>
          <w:color w:val="008000"/>
          <w:sz w:val="18"/>
        </w:rPr>
        <w:t>(983)</w:t>
      </w:r>
    </w:p>
    <w:p w:rsidR="00347EEB" w:rsidRDefault="00347EEB">
      <w:pPr>
        <w:pStyle w:val="SGGSHindi"/>
      </w:pPr>
      <w:r>
        <w:rPr>
          <w:cs/>
          <w:lang w:bidi="hi-IN"/>
        </w:rPr>
        <w:t>नानक</w:t>
      </w:r>
      <w:r>
        <w:t xml:space="preserve"> </w:t>
      </w:r>
      <w:r>
        <w:rPr>
          <w:cs/>
          <w:lang w:bidi="hi-IN"/>
        </w:rPr>
        <w:t>क्रिपा</w:t>
      </w:r>
      <w:r>
        <w:t xml:space="preserve"> </w:t>
      </w:r>
      <w:r>
        <w:rPr>
          <w:cs/>
          <w:lang w:bidi="hi-IN"/>
        </w:rPr>
        <w:t>करहु</w:t>
      </w:r>
      <w:r>
        <w:t xml:space="preserve"> </w:t>
      </w:r>
      <w:r>
        <w:rPr>
          <w:cs/>
          <w:lang w:bidi="hi-IN"/>
        </w:rPr>
        <w:t>गुर</w:t>
      </w:r>
      <w:r>
        <w:t xml:space="preserve"> </w:t>
      </w:r>
      <w:r>
        <w:rPr>
          <w:cs/>
          <w:lang w:bidi="hi-IN"/>
        </w:rPr>
        <w:t>मेलहु</w:t>
      </w:r>
      <w:r>
        <w:t xml:space="preserve"> </w:t>
      </w:r>
      <w:r>
        <w:rPr>
          <w:cs/>
          <w:lang w:bidi="hi-IN"/>
        </w:rPr>
        <w:t>मै</w:t>
      </w:r>
      <w:r>
        <w:t xml:space="preserve"> </w:t>
      </w:r>
      <w:r>
        <w:rPr>
          <w:cs/>
          <w:lang w:bidi="hi-IN"/>
        </w:rPr>
        <w:t>रामु</w:t>
      </w:r>
      <w:r>
        <w:t xml:space="preserve"> </w:t>
      </w:r>
      <w:r>
        <w:rPr>
          <w:cs/>
          <w:lang w:bidi="hi-IN"/>
        </w:rPr>
        <w:t>जपत</w:t>
      </w:r>
      <w:r>
        <w:t xml:space="preserve"> </w:t>
      </w:r>
      <w:r>
        <w:rPr>
          <w:cs/>
          <w:lang w:bidi="hi-IN"/>
        </w:rPr>
        <w:t>मनु</w:t>
      </w:r>
      <w:r>
        <w:t xml:space="preserve"> </w:t>
      </w:r>
      <w:r>
        <w:rPr>
          <w:cs/>
          <w:lang w:bidi="hi-IN"/>
        </w:rPr>
        <w:t>धीरे</w:t>
      </w:r>
      <w:r>
        <w:t xml:space="preserve"> </w:t>
      </w:r>
      <w:r>
        <w:rPr>
          <w:cs/>
          <w:lang w:bidi="hi-IN"/>
        </w:rPr>
        <w:t>॥८॥५॥</w:t>
      </w:r>
    </w:p>
    <w:p w:rsidR="00347EEB" w:rsidRDefault="00347EEB">
      <w:pPr>
        <w:pStyle w:val="SGGSRoman"/>
      </w:pPr>
      <w:r>
        <w:t>naanak kirpaa karahu gur maylhu mai raam japat man Dheeray. ||8||5||</w:t>
      </w:r>
    </w:p>
    <w:p w:rsidR="00347EEB" w:rsidRDefault="00347EEB">
      <w:pPr>
        <w:pStyle w:val="SGGSTrans"/>
      </w:pPr>
      <w:r>
        <w:t>Bless Nanak with Your Mercy, and unite him with the Guru; meditating on my Lord, my mind is comforted and consoled. ||8||5||</w:t>
      </w:r>
    </w:p>
    <w:p w:rsidR="00347EEB" w:rsidRDefault="00347EEB">
      <w:pPr>
        <w:pStyle w:val="SGGSGurm"/>
      </w:pPr>
      <w:r>
        <w:rPr>
          <w:cs/>
        </w:rPr>
        <w:t xml:space="preserve">ਨਟ ਮਹਲਾ ੪ </w:t>
      </w:r>
      <w:r>
        <w:rPr>
          <w:cs/>
          <w:lang w:bidi="hi-IN"/>
        </w:rPr>
        <w:t xml:space="preserve">॥ </w:t>
      </w:r>
      <w:r>
        <w:rPr>
          <w:color w:val="008000"/>
          <w:sz w:val="18"/>
        </w:rPr>
        <w:t>(983)</w:t>
      </w:r>
    </w:p>
    <w:p w:rsidR="00347EEB" w:rsidRDefault="00347EEB">
      <w:pPr>
        <w:pStyle w:val="SGGSHindi"/>
      </w:pPr>
      <w:r>
        <w:rPr>
          <w:cs/>
          <w:lang w:bidi="hi-IN"/>
        </w:rPr>
        <w:t>नट</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nat mehlaa 4.</w:t>
      </w:r>
    </w:p>
    <w:p w:rsidR="00347EEB" w:rsidRDefault="00347EEB">
      <w:pPr>
        <w:pStyle w:val="SGGSTrans"/>
      </w:pPr>
      <w:r>
        <w:t>Nat, Fourth Mehl:</w:t>
      </w:r>
    </w:p>
    <w:p w:rsidR="00347EEB" w:rsidRDefault="00347EEB">
      <w:pPr>
        <w:pStyle w:val="SGGSGurm"/>
      </w:pPr>
      <w:r>
        <w:rPr>
          <w:cs/>
        </w:rPr>
        <w:t xml:space="preserve">ਮੇਰੇ ਮਨ ਭਜੁ ਠਾਕੁਰ ਅਗਮ ਅਪਾਰੇ ॥ </w:t>
      </w:r>
      <w:r>
        <w:rPr>
          <w:color w:val="008000"/>
          <w:sz w:val="18"/>
        </w:rPr>
        <w:t>(983)</w:t>
      </w:r>
    </w:p>
    <w:p w:rsidR="00347EEB" w:rsidRDefault="00347EEB">
      <w:pPr>
        <w:pStyle w:val="SGGSHindi"/>
      </w:pPr>
      <w:r>
        <w:rPr>
          <w:cs/>
          <w:lang w:bidi="hi-IN"/>
        </w:rPr>
        <w:t>मेरे</w:t>
      </w:r>
      <w:r>
        <w:t xml:space="preserve"> </w:t>
      </w:r>
      <w:r>
        <w:rPr>
          <w:cs/>
          <w:lang w:bidi="hi-IN"/>
        </w:rPr>
        <w:t>मन</w:t>
      </w:r>
      <w:r>
        <w:t xml:space="preserve"> </w:t>
      </w:r>
      <w:r>
        <w:rPr>
          <w:cs/>
          <w:lang w:bidi="hi-IN"/>
        </w:rPr>
        <w:t>भजु</w:t>
      </w:r>
      <w:r>
        <w:t xml:space="preserve"> </w:t>
      </w:r>
      <w:r>
        <w:rPr>
          <w:cs/>
          <w:lang w:bidi="hi-IN"/>
        </w:rPr>
        <w:t>ठाकुर</w:t>
      </w:r>
      <w:r>
        <w:t xml:space="preserve"> </w:t>
      </w:r>
      <w:r>
        <w:rPr>
          <w:cs/>
          <w:lang w:bidi="hi-IN"/>
        </w:rPr>
        <w:t>अगम</w:t>
      </w:r>
      <w:r>
        <w:t xml:space="preserve"> </w:t>
      </w:r>
      <w:r>
        <w:rPr>
          <w:cs/>
          <w:lang w:bidi="hi-IN"/>
        </w:rPr>
        <w:t>अपारे</w:t>
      </w:r>
      <w:r>
        <w:t xml:space="preserve"> </w:t>
      </w:r>
      <w:r>
        <w:rPr>
          <w:cs/>
          <w:lang w:bidi="hi-IN"/>
        </w:rPr>
        <w:t>॥</w:t>
      </w:r>
    </w:p>
    <w:p w:rsidR="00347EEB" w:rsidRDefault="00347EEB">
      <w:pPr>
        <w:pStyle w:val="SGGSRoman"/>
      </w:pPr>
      <w:r>
        <w:t>mayray man bhaj thaakur agam apaaray.</w:t>
      </w:r>
    </w:p>
    <w:p w:rsidR="00347EEB" w:rsidRDefault="00347EEB">
      <w:pPr>
        <w:pStyle w:val="SGGSTrans"/>
      </w:pPr>
      <w:r>
        <w:t>O my mind, vibrate, meditate on the inaccessible and infinite Lord and Master.</w:t>
      </w:r>
    </w:p>
    <w:p w:rsidR="00347EEB" w:rsidRDefault="00347EEB">
      <w:pPr>
        <w:pStyle w:val="SGGSGurm"/>
      </w:pPr>
      <w:r>
        <w:rPr>
          <w:cs/>
        </w:rPr>
        <w:t>ਹਮ ਪਾਪੀ ਬਹੁ ਨਿਰਗੁਣੀਆਰੇ ਕਰਿ ਕਿਰਪਾ ਗੁਰਿ ਨਿਸਤਾਰੇ ॥੧</w:t>
      </w:r>
      <w:r>
        <w:rPr>
          <w:cs/>
          <w:lang w:bidi="hi-IN"/>
        </w:rPr>
        <w:t xml:space="preserve">॥ </w:t>
      </w:r>
      <w:r>
        <w:t xml:space="preserve">ਰਹਾਉ ॥ </w:t>
      </w:r>
      <w:r>
        <w:rPr>
          <w:color w:val="008000"/>
          <w:sz w:val="18"/>
        </w:rPr>
        <w:t>(983)</w:t>
      </w:r>
    </w:p>
    <w:p w:rsidR="00347EEB" w:rsidRDefault="00347EEB">
      <w:pPr>
        <w:pStyle w:val="SGGSHindi"/>
      </w:pPr>
      <w:r>
        <w:rPr>
          <w:cs/>
          <w:lang w:bidi="hi-IN"/>
        </w:rPr>
        <w:t>हम</w:t>
      </w:r>
      <w:r>
        <w:t xml:space="preserve"> </w:t>
      </w:r>
      <w:r>
        <w:rPr>
          <w:cs/>
          <w:lang w:bidi="hi-IN"/>
        </w:rPr>
        <w:t>पापी</w:t>
      </w:r>
      <w:r>
        <w:t xml:space="preserve"> </w:t>
      </w:r>
      <w:r>
        <w:rPr>
          <w:cs/>
          <w:lang w:bidi="hi-IN"/>
        </w:rPr>
        <w:t>बहु</w:t>
      </w:r>
      <w:r>
        <w:t xml:space="preserve"> </w:t>
      </w:r>
      <w:r>
        <w:rPr>
          <w:cs/>
          <w:lang w:bidi="hi-IN"/>
        </w:rPr>
        <w:t>निरगुणीआरे</w:t>
      </w:r>
      <w:r>
        <w:t xml:space="preserve"> </w:t>
      </w:r>
      <w:r>
        <w:rPr>
          <w:cs/>
          <w:lang w:bidi="hi-IN"/>
        </w:rPr>
        <w:t>करि</w:t>
      </w:r>
      <w:r>
        <w:t xml:space="preserve"> </w:t>
      </w:r>
      <w:r>
        <w:rPr>
          <w:cs/>
          <w:lang w:bidi="hi-IN"/>
        </w:rPr>
        <w:t>किरपा</w:t>
      </w:r>
      <w:r>
        <w:t xml:space="preserve"> </w:t>
      </w:r>
      <w:r>
        <w:rPr>
          <w:cs/>
          <w:lang w:bidi="hi-IN"/>
        </w:rPr>
        <w:t>गुरि</w:t>
      </w:r>
      <w:r>
        <w:t xml:space="preserve"> </w:t>
      </w:r>
      <w:r>
        <w:rPr>
          <w:cs/>
          <w:lang w:bidi="hi-IN"/>
        </w:rPr>
        <w:t>निसतारे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ham paapee baho nirgunee-aaray kar kirpaa gur nistaaray. ||1|| rahaa-o.</w:t>
      </w:r>
    </w:p>
    <w:p w:rsidR="00347EEB" w:rsidRDefault="00347EEB">
      <w:pPr>
        <w:pStyle w:val="SGGSTrans"/>
      </w:pPr>
      <w:r>
        <w:t>I am such a great sinner; I am so unworthy. And yet the Guru, in His Mercy, has saved me. ||1||Pause||</w:t>
      </w:r>
    </w:p>
    <w:p w:rsidR="00347EEB" w:rsidRDefault="00347EEB">
      <w:pPr>
        <w:pStyle w:val="SGGSGurm"/>
      </w:pPr>
      <w:r>
        <w:rPr>
          <w:cs/>
        </w:rPr>
        <w:t xml:space="preserve">ਸਾਧੂ ਪੁਰਖ ਸਾਧ ਜਨ ਪਾਏ ਇਕ ਬਿਨਉ ਕਰਉ ਗੁਰ ਪਿਆਰੇ ॥ </w:t>
      </w:r>
      <w:r>
        <w:rPr>
          <w:color w:val="008000"/>
          <w:sz w:val="18"/>
        </w:rPr>
        <w:t>(983)</w:t>
      </w:r>
    </w:p>
    <w:p w:rsidR="00347EEB" w:rsidRDefault="00347EEB">
      <w:pPr>
        <w:pStyle w:val="SGGSHindi"/>
      </w:pPr>
      <w:r>
        <w:rPr>
          <w:cs/>
          <w:lang w:bidi="hi-IN"/>
        </w:rPr>
        <w:t>साधू</w:t>
      </w:r>
      <w:r>
        <w:t xml:space="preserve"> </w:t>
      </w:r>
      <w:r>
        <w:rPr>
          <w:cs/>
          <w:lang w:bidi="hi-IN"/>
        </w:rPr>
        <w:t>पुरख</w:t>
      </w:r>
      <w:r>
        <w:t xml:space="preserve"> </w:t>
      </w:r>
      <w:r>
        <w:rPr>
          <w:cs/>
          <w:lang w:bidi="hi-IN"/>
        </w:rPr>
        <w:t>साध</w:t>
      </w:r>
      <w:r>
        <w:t xml:space="preserve"> </w:t>
      </w:r>
      <w:r>
        <w:rPr>
          <w:cs/>
          <w:lang w:bidi="hi-IN"/>
        </w:rPr>
        <w:t>जन</w:t>
      </w:r>
      <w:r>
        <w:t xml:space="preserve"> </w:t>
      </w:r>
      <w:r>
        <w:rPr>
          <w:cs/>
          <w:lang w:bidi="hi-IN"/>
        </w:rPr>
        <w:t>पाए</w:t>
      </w:r>
      <w:r>
        <w:t xml:space="preserve"> </w:t>
      </w:r>
      <w:r>
        <w:rPr>
          <w:cs/>
          <w:lang w:bidi="hi-IN"/>
        </w:rPr>
        <w:t>इक</w:t>
      </w:r>
      <w:r>
        <w:t xml:space="preserve"> </w:t>
      </w:r>
      <w:r>
        <w:rPr>
          <w:cs/>
          <w:lang w:bidi="hi-IN"/>
        </w:rPr>
        <w:t>बिनउ</w:t>
      </w:r>
      <w:r>
        <w:t xml:space="preserve"> </w:t>
      </w:r>
      <w:r>
        <w:rPr>
          <w:cs/>
          <w:lang w:bidi="hi-IN"/>
        </w:rPr>
        <w:t>करउ</w:t>
      </w:r>
      <w:r>
        <w:t xml:space="preserve"> </w:t>
      </w:r>
      <w:r>
        <w:rPr>
          <w:cs/>
          <w:lang w:bidi="hi-IN"/>
        </w:rPr>
        <w:t>गुर</w:t>
      </w:r>
      <w:r>
        <w:t xml:space="preserve"> </w:t>
      </w:r>
      <w:r>
        <w:rPr>
          <w:cs/>
          <w:lang w:bidi="hi-IN"/>
        </w:rPr>
        <w:t>पिआरे</w:t>
      </w:r>
      <w:r>
        <w:t xml:space="preserve"> </w:t>
      </w:r>
      <w:r>
        <w:rPr>
          <w:cs/>
          <w:lang w:bidi="hi-IN"/>
        </w:rPr>
        <w:t>॥</w:t>
      </w:r>
    </w:p>
    <w:p w:rsidR="00347EEB" w:rsidRDefault="00347EEB">
      <w:pPr>
        <w:pStyle w:val="SGGSRoman"/>
      </w:pPr>
      <w:r>
        <w:t>saaDhoo purakh saaDh jan paa-ay ik bin-o kara-o gur pi-aaray.</w:t>
      </w:r>
    </w:p>
    <w:p w:rsidR="00347EEB" w:rsidRDefault="00347EEB">
      <w:pPr>
        <w:pStyle w:val="SGGSTrans"/>
      </w:pPr>
      <w:r>
        <w:t>I have found the Holy Person, the Holy and humble servant of the Lord; I offer a prayer to Him, my Beloved Guru.</w:t>
      </w:r>
    </w:p>
    <w:p w:rsidR="00347EEB" w:rsidRDefault="00347EEB">
      <w:pPr>
        <w:pStyle w:val="SGGSGurm"/>
      </w:pPr>
      <w:r>
        <w:rPr>
          <w:cs/>
        </w:rPr>
        <w:t>ਰਾਮ ਨਾਮੁ ਧਨੁ ਪੂਜੀ ਦੇਵਹੁ ਸਭੁ ਤਿਸਨਾ ਭੂਖ ਨਿਵਾਰੇ ॥੧</w:t>
      </w:r>
      <w:r>
        <w:rPr>
          <w:cs/>
          <w:lang w:bidi="hi-IN"/>
        </w:rPr>
        <w:t xml:space="preserve">॥ </w:t>
      </w:r>
      <w:r>
        <w:rPr>
          <w:color w:val="008000"/>
          <w:sz w:val="18"/>
        </w:rPr>
        <w:t>(983)</w:t>
      </w:r>
    </w:p>
    <w:p w:rsidR="00347EEB" w:rsidRDefault="00347EEB">
      <w:pPr>
        <w:pStyle w:val="SGGSHindi"/>
      </w:pPr>
      <w:r>
        <w:rPr>
          <w:cs/>
          <w:lang w:bidi="hi-IN"/>
        </w:rPr>
        <w:t>राम</w:t>
      </w:r>
      <w:r>
        <w:t xml:space="preserve"> </w:t>
      </w:r>
      <w:r>
        <w:rPr>
          <w:cs/>
          <w:lang w:bidi="hi-IN"/>
        </w:rPr>
        <w:t>नामु</w:t>
      </w:r>
      <w:r>
        <w:t xml:space="preserve"> </w:t>
      </w:r>
      <w:r>
        <w:rPr>
          <w:cs/>
          <w:lang w:bidi="hi-IN"/>
        </w:rPr>
        <w:t>धनु</w:t>
      </w:r>
      <w:r>
        <w:t xml:space="preserve"> </w:t>
      </w:r>
      <w:r>
        <w:rPr>
          <w:cs/>
          <w:lang w:bidi="hi-IN"/>
        </w:rPr>
        <w:t>पूजी</w:t>
      </w:r>
      <w:r>
        <w:t xml:space="preserve"> </w:t>
      </w:r>
      <w:r>
        <w:rPr>
          <w:cs/>
          <w:lang w:bidi="hi-IN"/>
        </w:rPr>
        <w:t>देवहु</w:t>
      </w:r>
      <w:r>
        <w:t xml:space="preserve"> </w:t>
      </w:r>
      <w:r>
        <w:rPr>
          <w:cs/>
          <w:lang w:bidi="hi-IN"/>
        </w:rPr>
        <w:t>सभु</w:t>
      </w:r>
      <w:r>
        <w:t xml:space="preserve"> </w:t>
      </w:r>
      <w:r>
        <w:rPr>
          <w:cs/>
          <w:lang w:bidi="hi-IN"/>
        </w:rPr>
        <w:t>तिसना</w:t>
      </w:r>
      <w:r>
        <w:t xml:space="preserve"> </w:t>
      </w:r>
      <w:r>
        <w:rPr>
          <w:cs/>
          <w:lang w:bidi="hi-IN"/>
        </w:rPr>
        <w:t>भूख</w:t>
      </w:r>
      <w:r>
        <w:t xml:space="preserve"> </w:t>
      </w:r>
      <w:r>
        <w:rPr>
          <w:cs/>
          <w:lang w:bidi="hi-IN"/>
        </w:rPr>
        <w:t>निवारे</w:t>
      </w:r>
      <w:r>
        <w:t xml:space="preserve"> </w:t>
      </w:r>
      <w:r>
        <w:rPr>
          <w:cs/>
          <w:lang w:bidi="hi-IN"/>
        </w:rPr>
        <w:t>॥१॥</w:t>
      </w:r>
    </w:p>
    <w:p w:rsidR="00347EEB" w:rsidRDefault="00347EEB">
      <w:pPr>
        <w:pStyle w:val="SGGSRoman"/>
      </w:pPr>
      <w:r>
        <w:t>raam naam Dhan poojee dayvhu sabh tisnaa bhookh nivaaray. ||1||</w:t>
      </w:r>
    </w:p>
    <w:p w:rsidR="00347EEB" w:rsidRDefault="00347EEB">
      <w:pPr>
        <w:pStyle w:val="SGGSTrans"/>
      </w:pPr>
      <w:r>
        <w:t>Please, bless me with the wealth, the capital of the Lord's Name, and take away all my hunger and thirst. ||1||</w:t>
      </w:r>
    </w:p>
    <w:p w:rsidR="00347EEB" w:rsidRDefault="00347EEB">
      <w:pPr>
        <w:pStyle w:val="SGGSGurm"/>
      </w:pPr>
      <w:r>
        <w:rPr>
          <w:cs/>
        </w:rPr>
        <w:t xml:space="preserve">ਪਚੈ ਪਤੰਗੁ ਮ੍ਰਿਗ ਭ੍ਰਿੰਗ ਕੁੰਚਰ ਮੀਨ ਇਕ ਇੰਦ੍ਰੀ ਪਕਰਿ ਸਘਾਰੇ ॥ </w:t>
      </w:r>
      <w:r>
        <w:rPr>
          <w:color w:val="008000"/>
          <w:sz w:val="18"/>
        </w:rPr>
        <w:t>(983)</w:t>
      </w:r>
    </w:p>
    <w:p w:rsidR="00347EEB" w:rsidRDefault="00347EEB">
      <w:pPr>
        <w:pStyle w:val="SGGSHindi"/>
      </w:pPr>
      <w:r>
        <w:rPr>
          <w:cs/>
          <w:lang w:bidi="hi-IN"/>
        </w:rPr>
        <w:t>पचै</w:t>
      </w:r>
      <w:r>
        <w:t xml:space="preserve"> </w:t>
      </w:r>
      <w:r>
        <w:rPr>
          <w:cs/>
          <w:lang w:bidi="hi-IN"/>
        </w:rPr>
        <w:t>पतंगु</w:t>
      </w:r>
      <w:r>
        <w:t xml:space="preserve"> </w:t>
      </w:r>
      <w:r>
        <w:rPr>
          <w:cs/>
          <w:lang w:bidi="hi-IN"/>
        </w:rPr>
        <w:t>म्रिग</w:t>
      </w:r>
      <w:r>
        <w:t xml:space="preserve"> </w:t>
      </w:r>
      <w:r>
        <w:rPr>
          <w:cs/>
          <w:lang w:bidi="hi-IN"/>
        </w:rPr>
        <w:t>भ्रिंग</w:t>
      </w:r>
      <w:r>
        <w:t xml:space="preserve"> </w:t>
      </w:r>
      <w:r>
        <w:rPr>
          <w:cs/>
          <w:lang w:bidi="hi-IN"/>
        </w:rPr>
        <w:t>कुंचर</w:t>
      </w:r>
      <w:r>
        <w:t xml:space="preserve"> </w:t>
      </w:r>
      <w:r>
        <w:rPr>
          <w:cs/>
          <w:lang w:bidi="hi-IN"/>
        </w:rPr>
        <w:t>मीन</w:t>
      </w:r>
      <w:r>
        <w:t xml:space="preserve"> </w:t>
      </w:r>
      <w:r>
        <w:rPr>
          <w:cs/>
          <w:lang w:bidi="hi-IN"/>
        </w:rPr>
        <w:t>इक</w:t>
      </w:r>
      <w:r>
        <w:t xml:space="preserve"> </w:t>
      </w:r>
      <w:r>
        <w:rPr>
          <w:cs/>
          <w:lang w:bidi="hi-IN"/>
        </w:rPr>
        <w:t>इंद्री</w:t>
      </w:r>
      <w:r>
        <w:t xml:space="preserve"> </w:t>
      </w:r>
      <w:r>
        <w:rPr>
          <w:cs/>
          <w:lang w:bidi="hi-IN"/>
        </w:rPr>
        <w:t>पकरि</w:t>
      </w:r>
      <w:r>
        <w:t xml:space="preserve"> </w:t>
      </w:r>
      <w:r>
        <w:rPr>
          <w:cs/>
          <w:lang w:bidi="hi-IN"/>
        </w:rPr>
        <w:t>सघारे</w:t>
      </w:r>
      <w:r>
        <w:t xml:space="preserve"> </w:t>
      </w:r>
      <w:r>
        <w:rPr>
          <w:cs/>
          <w:lang w:bidi="hi-IN"/>
        </w:rPr>
        <w:t>॥</w:t>
      </w:r>
    </w:p>
    <w:p w:rsidR="00347EEB" w:rsidRDefault="00347EEB">
      <w:pPr>
        <w:pStyle w:val="SGGSRoman"/>
      </w:pPr>
      <w:r>
        <w:t>pachai patang marig bharing kunchar meen ik indree pakar saghaaray.</w:t>
      </w:r>
    </w:p>
    <w:p w:rsidR="00347EEB" w:rsidRDefault="00347EEB">
      <w:pPr>
        <w:pStyle w:val="SGGSTrans"/>
      </w:pPr>
      <w:r>
        <w:t>The moth, the deer, the bumble bee, the elephant and the fish are ruined, each by the one passion that controls them.</w:t>
      </w:r>
    </w:p>
    <w:p w:rsidR="00347EEB" w:rsidRDefault="00347EEB">
      <w:pPr>
        <w:pStyle w:val="SGGSGurm"/>
      </w:pPr>
      <w:r>
        <w:rPr>
          <w:cs/>
        </w:rPr>
        <w:t>ਪੰਚ ਭੂਤ ਸਬਲ ਹੈ ਦੇਹੀ ਗੁਰੁ ਸਤਿਗੁਰੁ ਪਾਪ ਨਿਵਾਰੇ ॥੨</w:t>
      </w:r>
      <w:r>
        <w:rPr>
          <w:cs/>
          <w:lang w:bidi="hi-IN"/>
        </w:rPr>
        <w:t xml:space="preserve">॥ </w:t>
      </w:r>
      <w:r>
        <w:rPr>
          <w:color w:val="008000"/>
          <w:sz w:val="18"/>
        </w:rPr>
        <w:t>(983)</w:t>
      </w:r>
    </w:p>
    <w:p w:rsidR="00347EEB" w:rsidRDefault="00347EEB">
      <w:pPr>
        <w:pStyle w:val="SGGSHindi"/>
      </w:pPr>
      <w:r>
        <w:rPr>
          <w:cs/>
          <w:lang w:bidi="hi-IN"/>
        </w:rPr>
        <w:t>पंच</w:t>
      </w:r>
      <w:r>
        <w:t xml:space="preserve"> </w:t>
      </w:r>
      <w:r>
        <w:rPr>
          <w:cs/>
          <w:lang w:bidi="hi-IN"/>
        </w:rPr>
        <w:t>भूत</w:t>
      </w:r>
      <w:r>
        <w:t xml:space="preserve"> </w:t>
      </w:r>
      <w:r>
        <w:rPr>
          <w:cs/>
          <w:lang w:bidi="hi-IN"/>
        </w:rPr>
        <w:t>सबल</w:t>
      </w:r>
      <w:r>
        <w:t xml:space="preserve"> </w:t>
      </w:r>
      <w:r>
        <w:rPr>
          <w:cs/>
          <w:lang w:bidi="hi-IN"/>
        </w:rPr>
        <w:t>है</w:t>
      </w:r>
      <w:r>
        <w:t xml:space="preserve"> </w:t>
      </w:r>
      <w:r>
        <w:rPr>
          <w:cs/>
          <w:lang w:bidi="hi-IN"/>
        </w:rPr>
        <w:t>देही</w:t>
      </w:r>
      <w:r>
        <w:t xml:space="preserve"> </w:t>
      </w:r>
      <w:r>
        <w:rPr>
          <w:cs/>
          <w:lang w:bidi="hi-IN"/>
        </w:rPr>
        <w:t>गुरु</w:t>
      </w:r>
      <w:r>
        <w:t xml:space="preserve"> </w:t>
      </w:r>
      <w:r>
        <w:rPr>
          <w:cs/>
          <w:lang w:bidi="hi-IN"/>
        </w:rPr>
        <w:t>सतिगुरु</w:t>
      </w:r>
      <w:r>
        <w:t xml:space="preserve"> </w:t>
      </w:r>
      <w:r>
        <w:rPr>
          <w:cs/>
          <w:lang w:bidi="hi-IN"/>
        </w:rPr>
        <w:t>पाप</w:t>
      </w:r>
      <w:r>
        <w:t xml:space="preserve"> </w:t>
      </w:r>
      <w:r>
        <w:rPr>
          <w:cs/>
          <w:lang w:bidi="hi-IN"/>
        </w:rPr>
        <w:t>निवारे</w:t>
      </w:r>
      <w:r>
        <w:t xml:space="preserve"> </w:t>
      </w:r>
      <w:r>
        <w:rPr>
          <w:cs/>
          <w:lang w:bidi="hi-IN"/>
        </w:rPr>
        <w:t>॥२॥</w:t>
      </w:r>
    </w:p>
    <w:p w:rsidR="00347EEB" w:rsidRDefault="00347EEB">
      <w:pPr>
        <w:pStyle w:val="SGGSRoman"/>
      </w:pPr>
      <w:r>
        <w:t>panch bhoot sabal hai dayhee gur satgur paap nivaaray. ||2||</w:t>
      </w:r>
    </w:p>
    <w:p w:rsidR="00347EEB" w:rsidRDefault="00347EEB">
      <w:pPr>
        <w:pStyle w:val="SGGSTrans"/>
      </w:pPr>
      <w:r>
        <w:t>The five powerful demons are in the body; the Guru, the True Guru turns out these sins. ||2||</w:t>
      </w:r>
    </w:p>
    <w:p w:rsidR="00347EEB" w:rsidRDefault="00347EEB">
      <w:pPr>
        <w:pStyle w:val="SGGSGurm"/>
      </w:pPr>
      <w:r>
        <w:rPr>
          <w:cs/>
        </w:rPr>
        <w:t xml:space="preserve">ਸਾਸਤ੍ਰ ਬੇਦ ਸੋਧਿ ਸੋਧਿ ਦੇਖੇ ਮੁਨਿ ਨਾਰਦ ਬਚਨ ਪੁਕਾਰੇ ॥ </w:t>
      </w:r>
      <w:r>
        <w:rPr>
          <w:color w:val="008000"/>
          <w:sz w:val="18"/>
        </w:rPr>
        <w:t>(983)</w:t>
      </w:r>
    </w:p>
    <w:p w:rsidR="00347EEB" w:rsidRDefault="00347EEB">
      <w:pPr>
        <w:pStyle w:val="SGGSHindi"/>
      </w:pPr>
      <w:r>
        <w:rPr>
          <w:cs/>
          <w:lang w:bidi="hi-IN"/>
        </w:rPr>
        <w:t>सासत्र</w:t>
      </w:r>
      <w:r>
        <w:t xml:space="preserve"> </w:t>
      </w:r>
      <w:r>
        <w:rPr>
          <w:cs/>
          <w:lang w:bidi="hi-IN"/>
        </w:rPr>
        <w:t>बेद</w:t>
      </w:r>
      <w:r>
        <w:t xml:space="preserve"> </w:t>
      </w:r>
      <w:r>
        <w:rPr>
          <w:cs/>
          <w:lang w:bidi="hi-IN"/>
        </w:rPr>
        <w:t>सोधि</w:t>
      </w:r>
      <w:r>
        <w:t xml:space="preserve"> </w:t>
      </w:r>
      <w:r>
        <w:rPr>
          <w:cs/>
          <w:lang w:bidi="hi-IN"/>
        </w:rPr>
        <w:t>सोधि</w:t>
      </w:r>
      <w:r>
        <w:t xml:space="preserve"> </w:t>
      </w:r>
      <w:r>
        <w:rPr>
          <w:cs/>
          <w:lang w:bidi="hi-IN"/>
        </w:rPr>
        <w:t>देखे</w:t>
      </w:r>
      <w:r>
        <w:t xml:space="preserve"> </w:t>
      </w:r>
      <w:r>
        <w:rPr>
          <w:cs/>
          <w:lang w:bidi="hi-IN"/>
        </w:rPr>
        <w:t>मुनि</w:t>
      </w:r>
      <w:r>
        <w:t xml:space="preserve"> </w:t>
      </w:r>
      <w:r>
        <w:rPr>
          <w:cs/>
          <w:lang w:bidi="hi-IN"/>
        </w:rPr>
        <w:t>नारद</w:t>
      </w:r>
      <w:r>
        <w:t xml:space="preserve"> </w:t>
      </w:r>
      <w:r>
        <w:rPr>
          <w:cs/>
          <w:lang w:bidi="hi-IN"/>
        </w:rPr>
        <w:t>बचन</w:t>
      </w:r>
      <w:r>
        <w:t xml:space="preserve"> </w:t>
      </w:r>
      <w:r>
        <w:rPr>
          <w:cs/>
          <w:lang w:bidi="hi-IN"/>
        </w:rPr>
        <w:t>पुकारे</w:t>
      </w:r>
      <w:r>
        <w:t xml:space="preserve"> </w:t>
      </w:r>
      <w:r>
        <w:rPr>
          <w:cs/>
          <w:lang w:bidi="hi-IN"/>
        </w:rPr>
        <w:t>॥</w:t>
      </w:r>
    </w:p>
    <w:p w:rsidR="00347EEB" w:rsidRDefault="00347EEB">
      <w:pPr>
        <w:pStyle w:val="SGGSRoman"/>
      </w:pPr>
      <w:r>
        <w:t>saastar bayd soDh soDh daykhay mun naarad bachan pukaaray.</w:t>
      </w:r>
    </w:p>
    <w:p w:rsidR="00347EEB" w:rsidRDefault="00347EEB">
      <w:pPr>
        <w:pStyle w:val="SGGSTrans"/>
      </w:pPr>
      <w:r>
        <w:t>I searched and searched through the Shaastras and the Vedas; Naarad the silent sage proclaimed these words as well.</w:t>
      </w:r>
    </w:p>
    <w:p w:rsidR="00347EEB" w:rsidRDefault="00347EEB">
      <w:pPr>
        <w:pStyle w:val="SGGSGurm"/>
      </w:pPr>
      <w:r>
        <w:rPr>
          <w:cs/>
        </w:rPr>
        <w:t>ਰਾਮ ਨਾਮੁ ਪੜਹੁ ਗਤਿ ਪਾਵਹੁ ਸਤਸੰਗਤਿ ਗੁਰਿ ਨਿਸਤਾਰੇ ॥੩</w:t>
      </w:r>
      <w:r>
        <w:rPr>
          <w:cs/>
          <w:lang w:bidi="hi-IN"/>
        </w:rPr>
        <w:t xml:space="preserve">॥ </w:t>
      </w:r>
      <w:r>
        <w:rPr>
          <w:color w:val="008000"/>
          <w:sz w:val="18"/>
        </w:rPr>
        <w:t>(983)</w:t>
      </w:r>
    </w:p>
    <w:p w:rsidR="00347EEB" w:rsidRDefault="00347EEB">
      <w:pPr>
        <w:pStyle w:val="SGGSHindi"/>
      </w:pPr>
      <w:r>
        <w:rPr>
          <w:cs/>
          <w:lang w:bidi="hi-IN"/>
        </w:rPr>
        <w:t>राम</w:t>
      </w:r>
      <w:r>
        <w:t xml:space="preserve"> </w:t>
      </w:r>
      <w:r>
        <w:rPr>
          <w:cs/>
          <w:lang w:bidi="hi-IN"/>
        </w:rPr>
        <w:t>नामु</w:t>
      </w:r>
      <w:r>
        <w:t xml:space="preserve"> </w:t>
      </w:r>
      <w:r>
        <w:rPr>
          <w:cs/>
          <w:lang w:bidi="hi-IN"/>
        </w:rPr>
        <w:t>पड़हु</w:t>
      </w:r>
      <w:r>
        <w:t xml:space="preserve"> </w:t>
      </w:r>
      <w:r>
        <w:rPr>
          <w:cs/>
          <w:lang w:bidi="hi-IN"/>
        </w:rPr>
        <w:t>गति</w:t>
      </w:r>
      <w:r>
        <w:t xml:space="preserve"> </w:t>
      </w:r>
      <w:r>
        <w:rPr>
          <w:cs/>
          <w:lang w:bidi="hi-IN"/>
        </w:rPr>
        <w:t>पावहु</w:t>
      </w:r>
      <w:r>
        <w:t xml:space="preserve"> </w:t>
      </w:r>
      <w:r>
        <w:rPr>
          <w:cs/>
          <w:lang w:bidi="hi-IN"/>
        </w:rPr>
        <w:t>सतसंगति</w:t>
      </w:r>
      <w:r>
        <w:t xml:space="preserve"> </w:t>
      </w:r>
      <w:r>
        <w:rPr>
          <w:cs/>
          <w:lang w:bidi="hi-IN"/>
        </w:rPr>
        <w:t>गुरि</w:t>
      </w:r>
      <w:r>
        <w:t xml:space="preserve"> </w:t>
      </w:r>
      <w:r>
        <w:rPr>
          <w:cs/>
          <w:lang w:bidi="hi-IN"/>
        </w:rPr>
        <w:t>निसतारे</w:t>
      </w:r>
      <w:r>
        <w:t xml:space="preserve"> </w:t>
      </w:r>
      <w:r>
        <w:rPr>
          <w:cs/>
          <w:lang w:bidi="hi-IN"/>
        </w:rPr>
        <w:t>॥३॥</w:t>
      </w:r>
    </w:p>
    <w:p w:rsidR="00347EEB" w:rsidRDefault="00347EEB">
      <w:pPr>
        <w:pStyle w:val="SGGSRoman"/>
      </w:pPr>
      <w:r>
        <w:t>raam naam parhahu gat paavhu satsangat gur nistaaray. ||3||</w:t>
      </w:r>
    </w:p>
    <w:p w:rsidR="00347EEB" w:rsidRDefault="00347EEB">
      <w:pPr>
        <w:pStyle w:val="SGGSTrans"/>
      </w:pPr>
      <w:r>
        <w:t>Chanting the Lord's Name, salvation is attained; the Guru saves those in the Sat Sangat, the True Congregation. ||3||</w:t>
      </w:r>
    </w:p>
    <w:p w:rsidR="00347EEB" w:rsidRDefault="00347EEB">
      <w:pPr>
        <w:pStyle w:val="SGGSGurm"/>
      </w:pPr>
      <w:r>
        <w:rPr>
          <w:cs/>
        </w:rPr>
        <w:t xml:space="preserve">ਪ੍ਰੀਤਮ ਪ੍ਰੀਤਿ ਲਗੀ ਪ੍ਰਭ ਕੇਰੀ ਜਿਵ ਸੂਰਜੁ ਕਮਲੁ ਨਿਹਾਰੇ ॥ </w:t>
      </w:r>
      <w:r>
        <w:rPr>
          <w:color w:val="008000"/>
          <w:sz w:val="18"/>
        </w:rPr>
        <w:t>(983)</w:t>
      </w:r>
    </w:p>
    <w:p w:rsidR="00347EEB" w:rsidRDefault="00347EEB">
      <w:pPr>
        <w:pStyle w:val="SGGSHindi"/>
      </w:pPr>
      <w:r>
        <w:rPr>
          <w:cs/>
          <w:lang w:bidi="hi-IN"/>
        </w:rPr>
        <w:t>प्रीतम</w:t>
      </w:r>
      <w:r>
        <w:t xml:space="preserve"> </w:t>
      </w:r>
      <w:r>
        <w:rPr>
          <w:cs/>
          <w:lang w:bidi="hi-IN"/>
        </w:rPr>
        <w:t>प्रीति</w:t>
      </w:r>
      <w:r>
        <w:t xml:space="preserve"> </w:t>
      </w:r>
      <w:r>
        <w:rPr>
          <w:cs/>
          <w:lang w:bidi="hi-IN"/>
        </w:rPr>
        <w:t>लगी</w:t>
      </w:r>
      <w:r>
        <w:t xml:space="preserve"> </w:t>
      </w:r>
      <w:r>
        <w:rPr>
          <w:cs/>
          <w:lang w:bidi="hi-IN"/>
        </w:rPr>
        <w:t>प्रभ</w:t>
      </w:r>
      <w:r>
        <w:t xml:space="preserve"> </w:t>
      </w:r>
      <w:r>
        <w:rPr>
          <w:cs/>
          <w:lang w:bidi="hi-IN"/>
        </w:rPr>
        <w:t>केरी</w:t>
      </w:r>
      <w:r>
        <w:t xml:space="preserve"> </w:t>
      </w:r>
      <w:r>
        <w:rPr>
          <w:cs/>
          <w:lang w:bidi="hi-IN"/>
        </w:rPr>
        <w:t>जिव</w:t>
      </w:r>
      <w:r>
        <w:t xml:space="preserve"> </w:t>
      </w:r>
      <w:r>
        <w:rPr>
          <w:cs/>
          <w:lang w:bidi="hi-IN"/>
        </w:rPr>
        <w:t>सूरजु</w:t>
      </w:r>
      <w:r>
        <w:t xml:space="preserve"> </w:t>
      </w:r>
      <w:r>
        <w:rPr>
          <w:cs/>
          <w:lang w:bidi="hi-IN"/>
        </w:rPr>
        <w:t>कमलु</w:t>
      </w:r>
      <w:r>
        <w:t xml:space="preserve"> </w:t>
      </w:r>
      <w:r>
        <w:rPr>
          <w:cs/>
          <w:lang w:bidi="hi-IN"/>
        </w:rPr>
        <w:t>निहारे</w:t>
      </w:r>
      <w:r>
        <w:t xml:space="preserve"> </w:t>
      </w:r>
      <w:r>
        <w:rPr>
          <w:cs/>
          <w:lang w:bidi="hi-IN"/>
        </w:rPr>
        <w:t>॥</w:t>
      </w:r>
    </w:p>
    <w:p w:rsidR="00347EEB" w:rsidRDefault="00347EEB">
      <w:pPr>
        <w:pStyle w:val="SGGSRoman"/>
      </w:pPr>
      <w:r>
        <w:t>pareetam pareet lagee parabh kayree jiv sooraj kamal nihaaray.</w:t>
      </w:r>
    </w:p>
    <w:p w:rsidR="00347EEB" w:rsidRDefault="00347EEB">
      <w:pPr>
        <w:pStyle w:val="SGGSTrans"/>
      </w:pPr>
      <w:r>
        <w:t>In love with the Beloved Lord God, one looks at Him as the lotus looks at the sun.</w:t>
      </w:r>
    </w:p>
    <w:p w:rsidR="00347EEB" w:rsidRDefault="00347EEB">
      <w:pPr>
        <w:pStyle w:val="SGGSGurm"/>
      </w:pPr>
      <w:r>
        <w:rPr>
          <w:cs/>
        </w:rPr>
        <w:t>ਮੇਰ ਸੁਮੇਰ ਮੋਰੁ ਬਹੁ ਨਾਚੈ ਜਬ ਉਨਵੈ ਘਨ ਘਨਹਾਰੇ ॥੪</w:t>
      </w:r>
      <w:r>
        <w:rPr>
          <w:cs/>
          <w:lang w:bidi="hi-IN"/>
        </w:rPr>
        <w:t xml:space="preserve">॥ </w:t>
      </w:r>
      <w:r>
        <w:rPr>
          <w:color w:val="008000"/>
          <w:sz w:val="18"/>
        </w:rPr>
        <w:t>(983)</w:t>
      </w:r>
    </w:p>
    <w:p w:rsidR="00347EEB" w:rsidRDefault="00347EEB">
      <w:pPr>
        <w:pStyle w:val="SGGSHindi"/>
      </w:pPr>
      <w:r>
        <w:rPr>
          <w:cs/>
          <w:lang w:bidi="hi-IN"/>
        </w:rPr>
        <w:t>मेर</w:t>
      </w:r>
      <w:r>
        <w:t xml:space="preserve"> </w:t>
      </w:r>
      <w:r>
        <w:rPr>
          <w:cs/>
          <w:lang w:bidi="hi-IN"/>
        </w:rPr>
        <w:t>सुमेर</w:t>
      </w:r>
      <w:r>
        <w:t xml:space="preserve"> </w:t>
      </w:r>
      <w:r>
        <w:rPr>
          <w:cs/>
          <w:lang w:bidi="hi-IN"/>
        </w:rPr>
        <w:t>मोरु</w:t>
      </w:r>
      <w:r>
        <w:t xml:space="preserve"> </w:t>
      </w:r>
      <w:r>
        <w:rPr>
          <w:cs/>
          <w:lang w:bidi="hi-IN"/>
        </w:rPr>
        <w:t>बहु</w:t>
      </w:r>
      <w:r>
        <w:t xml:space="preserve"> </w:t>
      </w:r>
      <w:r>
        <w:rPr>
          <w:cs/>
          <w:lang w:bidi="hi-IN"/>
        </w:rPr>
        <w:t>नाचै</w:t>
      </w:r>
      <w:r>
        <w:t xml:space="preserve"> </w:t>
      </w:r>
      <w:r>
        <w:rPr>
          <w:cs/>
          <w:lang w:bidi="hi-IN"/>
        </w:rPr>
        <w:t>जब</w:t>
      </w:r>
      <w:r>
        <w:t xml:space="preserve"> </w:t>
      </w:r>
      <w:r>
        <w:rPr>
          <w:cs/>
          <w:lang w:bidi="hi-IN"/>
        </w:rPr>
        <w:t>उनवै</w:t>
      </w:r>
      <w:r>
        <w:t xml:space="preserve"> </w:t>
      </w:r>
      <w:r>
        <w:rPr>
          <w:cs/>
          <w:lang w:bidi="hi-IN"/>
        </w:rPr>
        <w:t>घन</w:t>
      </w:r>
      <w:r>
        <w:t xml:space="preserve"> </w:t>
      </w:r>
      <w:r>
        <w:rPr>
          <w:cs/>
          <w:lang w:bidi="hi-IN"/>
        </w:rPr>
        <w:t>घनहारे</w:t>
      </w:r>
      <w:r>
        <w:t xml:space="preserve"> </w:t>
      </w:r>
      <w:r>
        <w:rPr>
          <w:cs/>
          <w:lang w:bidi="hi-IN"/>
        </w:rPr>
        <w:t>॥४॥</w:t>
      </w:r>
    </w:p>
    <w:p w:rsidR="00347EEB" w:rsidRDefault="00347EEB">
      <w:pPr>
        <w:pStyle w:val="SGGSRoman"/>
      </w:pPr>
      <w:r>
        <w:t>mayr sumayr mor baho naachai jab unvai ghan ghanhaaray. ||4||</w:t>
      </w:r>
    </w:p>
    <w:p w:rsidR="00347EEB" w:rsidRDefault="00347EEB">
      <w:pPr>
        <w:pStyle w:val="SGGSTrans"/>
      </w:pPr>
      <w:r>
        <w:t>The peacock dances on the mountain, when the clouds hang low and heavy. ||4||</w:t>
      </w:r>
    </w:p>
    <w:p w:rsidR="00347EEB" w:rsidRDefault="00347EEB">
      <w:pPr>
        <w:pStyle w:val="SGGSGurm"/>
      </w:pPr>
      <w:r>
        <w:rPr>
          <w:cs/>
        </w:rPr>
        <w:t xml:space="preserve">ਸਾਕਤ ਕਉ ਅੰਮ੍ਰਿਤ ਬਹੁ ਸਿੰਚਹੁ ਸਭ ਡਾਲ ਫੂਲ ਬਿਸੁਕਾਰੇ ॥ </w:t>
      </w:r>
      <w:r>
        <w:rPr>
          <w:color w:val="008000"/>
          <w:sz w:val="18"/>
        </w:rPr>
        <w:t>(983)</w:t>
      </w:r>
    </w:p>
    <w:p w:rsidR="00347EEB" w:rsidRDefault="00347EEB">
      <w:pPr>
        <w:pStyle w:val="SGGSHindi"/>
      </w:pPr>
      <w:r>
        <w:rPr>
          <w:cs/>
          <w:lang w:bidi="hi-IN"/>
        </w:rPr>
        <w:t>साकत</w:t>
      </w:r>
      <w:r>
        <w:t xml:space="preserve"> </w:t>
      </w:r>
      <w:r>
        <w:rPr>
          <w:cs/>
          <w:lang w:bidi="hi-IN"/>
        </w:rPr>
        <w:t>कउ</w:t>
      </w:r>
      <w:r>
        <w:t xml:space="preserve"> </w:t>
      </w:r>
      <w:r>
        <w:rPr>
          <w:cs/>
          <w:lang w:bidi="hi-IN"/>
        </w:rPr>
        <w:t>अम्रित</w:t>
      </w:r>
      <w:r>
        <w:t xml:space="preserve"> </w:t>
      </w:r>
      <w:r>
        <w:rPr>
          <w:cs/>
          <w:lang w:bidi="hi-IN"/>
        </w:rPr>
        <w:t>बहु</w:t>
      </w:r>
      <w:r>
        <w:t xml:space="preserve"> </w:t>
      </w:r>
      <w:r>
        <w:rPr>
          <w:cs/>
          <w:lang w:bidi="hi-IN"/>
        </w:rPr>
        <w:t>सिंचहु</w:t>
      </w:r>
      <w:r>
        <w:t xml:space="preserve"> </w:t>
      </w:r>
      <w:r>
        <w:rPr>
          <w:cs/>
          <w:lang w:bidi="hi-IN"/>
        </w:rPr>
        <w:t>सभ</w:t>
      </w:r>
      <w:r>
        <w:t xml:space="preserve"> </w:t>
      </w:r>
      <w:r>
        <w:rPr>
          <w:cs/>
          <w:lang w:bidi="hi-IN"/>
        </w:rPr>
        <w:t>डाल</w:t>
      </w:r>
      <w:r>
        <w:t xml:space="preserve"> </w:t>
      </w:r>
      <w:r>
        <w:rPr>
          <w:cs/>
          <w:lang w:bidi="hi-IN"/>
        </w:rPr>
        <w:t>फूल</w:t>
      </w:r>
      <w:r>
        <w:t xml:space="preserve"> </w:t>
      </w:r>
      <w:r>
        <w:rPr>
          <w:cs/>
          <w:lang w:bidi="hi-IN"/>
        </w:rPr>
        <w:t>बिसुकारे</w:t>
      </w:r>
      <w:r>
        <w:t xml:space="preserve"> </w:t>
      </w:r>
      <w:r>
        <w:rPr>
          <w:cs/>
          <w:lang w:bidi="hi-IN"/>
        </w:rPr>
        <w:t>॥</w:t>
      </w:r>
    </w:p>
    <w:p w:rsidR="00347EEB" w:rsidRDefault="00347EEB">
      <w:pPr>
        <w:pStyle w:val="SGGSRoman"/>
      </w:pPr>
      <w:r>
        <w:t>saakat ka-o amrit baho sinchahu sabh daal fool bisukaaray.</w:t>
      </w:r>
    </w:p>
    <w:p w:rsidR="00347EEB" w:rsidRDefault="00347EEB">
      <w:pPr>
        <w:pStyle w:val="SGGSTrans"/>
      </w:pPr>
      <w:r>
        <w:t>The faithless cyinc may be totally drenched with ambrosial nectar, but even so, all his branches and flowers are filled with venom.</w:t>
      </w:r>
    </w:p>
    <w:p w:rsidR="00347EEB" w:rsidRDefault="00347EEB">
      <w:pPr>
        <w:pStyle w:val="SGGSGurm"/>
      </w:pPr>
      <w:r>
        <w:rPr>
          <w:cs/>
        </w:rPr>
        <w:t>ਜਿਉ ਜਿਉ ਨਿਵਹਿ ਸਾਕਤ ਨਰ ਸੇਤੀ ਛੇੜਿ ਛੇੜਿ ਕਢੈ ਬਿਖੁ ਖਾਰੇ ॥੫</w:t>
      </w:r>
      <w:r>
        <w:rPr>
          <w:cs/>
          <w:lang w:bidi="hi-IN"/>
        </w:rPr>
        <w:t xml:space="preserve">॥ </w:t>
      </w:r>
      <w:r>
        <w:rPr>
          <w:color w:val="008000"/>
          <w:sz w:val="18"/>
        </w:rPr>
        <w:t>(983)</w:t>
      </w:r>
    </w:p>
    <w:p w:rsidR="00347EEB" w:rsidRDefault="00347EEB">
      <w:pPr>
        <w:pStyle w:val="SGGSHindi"/>
      </w:pPr>
      <w:r>
        <w:rPr>
          <w:cs/>
          <w:lang w:bidi="hi-IN"/>
        </w:rPr>
        <w:t>जिउ</w:t>
      </w:r>
      <w:r>
        <w:t xml:space="preserve"> </w:t>
      </w:r>
      <w:r>
        <w:rPr>
          <w:cs/>
          <w:lang w:bidi="hi-IN"/>
        </w:rPr>
        <w:t>जिउ</w:t>
      </w:r>
      <w:r>
        <w:t xml:space="preserve"> </w:t>
      </w:r>
      <w:r>
        <w:rPr>
          <w:cs/>
          <w:lang w:bidi="hi-IN"/>
        </w:rPr>
        <w:t>निवहि</w:t>
      </w:r>
      <w:r>
        <w:t xml:space="preserve"> </w:t>
      </w:r>
      <w:r>
        <w:rPr>
          <w:cs/>
          <w:lang w:bidi="hi-IN"/>
        </w:rPr>
        <w:t>साकत</w:t>
      </w:r>
      <w:r>
        <w:t xml:space="preserve"> </w:t>
      </w:r>
      <w:r>
        <w:rPr>
          <w:cs/>
          <w:lang w:bidi="hi-IN"/>
        </w:rPr>
        <w:t>नर</w:t>
      </w:r>
      <w:r>
        <w:t xml:space="preserve"> </w:t>
      </w:r>
      <w:r>
        <w:rPr>
          <w:cs/>
          <w:lang w:bidi="hi-IN"/>
        </w:rPr>
        <w:t>सेती</w:t>
      </w:r>
      <w:r>
        <w:t xml:space="preserve"> </w:t>
      </w:r>
      <w:r>
        <w:rPr>
          <w:cs/>
          <w:lang w:bidi="hi-IN"/>
        </w:rPr>
        <w:t>छेड़ि</w:t>
      </w:r>
      <w:r>
        <w:t xml:space="preserve"> </w:t>
      </w:r>
      <w:r>
        <w:rPr>
          <w:cs/>
          <w:lang w:bidi="hi-IN"/>
        </w:rPr>
        <w:t>छेड़ि</w:t>
      </w:r>
      <w:r>
        <w:t xml:space="preserve"> </w:t>
      </w:r>
      <w:r>
        <w:rPr>
          <w:cs/>
          <w:lang w:bidi="hi-IN"/>
        </w:rPr>
        <w:t>कढै</w:t>
      </w:r>
      <w:r>
        <w:t xml:space="preserve"> </w:t>
      </w:r>
      <w:r>
        <w:rPr>
          <w:cs/>
          <w:lang w:bidi="hi-IN"/>
        </w:rPr>
        <w:t>बिखु</w:t>
      </w:r>
      <w:r>
        <w:t xml:space="preserve"> </w:t>
      </w:r>
      <w:r>
        <w:rPr>
          <w:cs/>
          <w:lang w:bidi="hi-IN"/>
        </w:rPr>
        <w:t>खारे</w:t>
      </w:r>
      <w:r>
        <w:t xml:space="preserve"> </w:t>
      </w:r>
      <w:r>
        <w:rPr>
          <w:cs/>
          <w:lang w:bidi="hi-IN"/>
        </w:rPr>
        <w:t>॥५॥</w:t>
      </w:r>
    </w:p>
    <w:p w:rsidR="00347EEB" w:rsidRDefault="00347EEB">
      <w:pPr>
        <w:pStyle w:val="SGGSRoman"/>
      </w:pPr>
      <w:r>
        <w:t>ji-o ji-o niveh saakat nar saytee chhayrh chhayrh kadhai bikh khaaray. ||5||</w:t>
      </w:r>
    </w:p>
    <w:p w:rsidR="00347EEB" w:rsidRDefault="00347EEB">
      <w:pPr>
        <w:pStyle w:val="SGGSTrans"/>
      </w:pPr>
      <w:r>
        <w:t>The more one bows down in humility before the faithless cyinc, the more he provokes, and stabs, and spits out his poison. ||5||</w:t>
      </w:r>
    </w:p>
    <w:p w:rsidR="00347EEB" w:rsidRDefault="00347EEB">
      <w:pPr>
        <w:pStyle w:val="SGGSGurm"/>
      </w:pPr>
      <w:r>
        <w:rPr>
          <w:cs/>
        </w:rPr>
        <w:t xml:space="preserve">ਸੰਤਨ ਸੰਤ ਸਾਧ ਮਿਲਿ ਰਹੀਐ ਗੁਣ ਬੋਲਹਿ ਪਰਉਪਕਾਰੇ ॥ </w:t>
      </w:r>
      <w:r>
        <w:rPr>
          <w:color w:val="008000"/>
          <w:sz w:val="18"/>
        </w:rPr>
        <w:t>(983)</w:t>
      </w:r>
    </w:p>
    <w:p w:rsidR="00347EEB" w:rsidRDefault="00347EEB">
      <w:pPr>
        <w:pStyle w:val="SGGSHindi"/>
      </w:pPr>
      <w:r>
        <w:rPr>
          <w:cs/>
          <w:lang w:bidi="hi-IN"/>
        </w:rPr>
        <w:t>संतन</w:t>
      </w:r>
      <w:r>
        <w:t xml:space="preserve"> </w:t>
      </w:r>
      <w:r>
        <w:rPr>
          <w:cs/>
          <w:lang w:bidi="hi-IN"/>
        </w:rPr>
        <w:t>संत</w:t>
      </w:r>
      <w:r>
        <w:t xml:space="preserve"> </w:t>
      </w:r>
      <w:r>
        <w:rPr>
          <w:cs/>
          <w:lang w:bidi="hi-IN"/>
        </w:rPr>
        <w:t>साध</w:t>
      </w:r>
      <w:r>
        <w:t xml:space="preserve"> </w:t>
      </w:r>
      <w:r>
        <w:rPr>
          <w:cs/>
          <w:lang w:bidi="hi-IN"/>
        </w:rPr>
        <w:t>मिलि</w:t>
      </w:r>
      <w:r>
        <w:t xml:space="preserve"> </w:t>
      </w:r>
      <w:r>
        <w:rPr>
          <w:cs/>
          <w:lang w:bidi="hi-IN"/>
        </w:rPr>
        <w:t>रहीऐ</w:t>
      </w:r>
      <w:r>
        <w:t xml:space="preserve"> </w:t>
      </w:r>
      <w:r>
        <w:rPr>
          <w:cs/>
          <w:lang w:bidi="hi-IN"/>
        </w:rPr>
        <w:t>गुण</w:t>
      </w:r>
      <w:r>
        <w:t xml:space="preserve"> </w:t>
      </w:r>
      <w:r>
        <w:rPr>
          <w:cs/>
          <w:lang w:bidi="hi-IN"/>
        </w:rPr>
        <w:t>बोलहि</w:t>
      </w:r>
      <w:r>
        <w:t xml:space="preserve"> </w:t>
      </w:r>
      <w:r>
        <w:rPr>
          <w:cs/>
          <w:lang w:bidi="hi-IN"/>
        </w:rPr>
        <w:t>परउपकारे</w:t>
      </w:r>
      <w:r>
        <w:t xml:space="preserve"> </w:t>
      </w:r>
      <w:r>
        <w:rPr>
          <w:cs/>
          <w:lang w:bidi="hi-IN"/>
        </w:rPr>
        <w:t>॥</w:t>
      </w:r>
    </w:p>
    <w:p w:rsidR="00347EEB" w:rsidRDefault="00347EEB">
      <w:pPr>
        <w:pStyle w:val="SGGSRoman"/>
      </w:pPr>
      <w:r>
        <w:t>santan sant saaDh mil rahee-ai gun boleh par-upkaaray.</w:t>
      </w:r>
    </w:p>
    <w:p w:rsidR="00347EEB" w:rsidRDefault="00347EEB">
      <w:pPr>
        <w:pStyle w:val="SGGSTrans"/>
      </w:pPr>
      <w:r>
        <w:t>Remain with the Holy man, the Saint of the Saints, who chants the Lord's Praises for the benefit of all.</w:t>
      </w:r>
    </w:p>
    <w:p w:rsidR="00347EEB" w:rsidRDefault="00347EEB">
      <w:pPr>
        <w:pStyle w:val="SGGSGurm"/>
      </w:pPr>
      <w:r>
        <w:rPr>
          <w:cs/>
        </w:rPr>
        <w:t>ਸੰਤੈ ਸੰਤੁ ਮਿਲੈ ਮਨੁ ਬਿਗਸੈ ਜਿਉ ਜਲ ਮਿਲਿ ਕਮਲ ਸਵਾਰੇ ॥੬</w:t>
      </w:r>
      <w:r>
        <w:rPr>
          <w:cs/>
          <w:lang w:bidi="hi-IN"/>
        </w:rPr>
        <w:t xml:space="preserve">॥ </w:t>
      </w:r>
      <w:r>
        <w:rPr>
          <w:color w:val="008000"/>
          <w:sz w:val="18"/>
        </w:rPr>
        <w:t>(983)</w:t>
      </w:r>
    </w:p>
    <w:p w:rsidR="00347EEB" w:rsidRDefault="00347EEB">
      <w:pPr>
        <w:pStyle w:val="SGGSHindi"/>
      </w:pPr>
      <w:r>
        <w:rPr>
          <w:cs/>
          <w:lang w:bidi="hi-IN"/>
        </w:rPr>
        <w:t>संतै</w:t>
      </w:r>
      <w:r>
        <w:t xml:space="preserve"> </w:t>
      </w:r>
      <w:r>
        <w:rPr>
          <w:cs/>
          <w:lang w:bidi="hi-IN"/>
        </w:rPr>
        <w:t>संतु</w:t>
      </w:r>
      <w:r>
        <w:t xml:space="preserve"> </w:t>
      </w:r>
      <w:r>
        <w:rPr>
          <w:cs/>
          <w:lang w:bidi="hi-IN"/>
        </w:rPr>
        <w:t>मिलै</w:t>
      </w:r>
      <w:r>
        <w:t xml:space="preserve"> </w:t>
      </w:r>
      <w:r>
        <w:rPr>
          <w:cs/>
          <w:lang w:bidi="hi-IN"/>
        </w:rPr>
        <w:t>मनु</w:t>
      </w:r>
      <w:r>
        <w:t xml:space="preserve"> </w:t>
      </w:r>
      <w:r>
        <w:rPr>
          <w:cs/>
          <w:lang w:bidi="hi-IN"/>
        </w:rPr>
        <w:t>बिगसै</w:t>
      </w:r>
      <w:r>
        <w:t xml:space="preserve"> </w:t>
      </w:r>
      <w:r>
        <w:rPr>
          <w:cs/>
          <w:lang w:bidi="hi-IN"/>
        </w:rPr>
        <w:t>जिउ</w:t>
      </w:r>
      <w:r>
        <w:t xml:space="preserve"> </w:t>
      </w:r>
      <w:r>
        <w:rPr>
          <w:cs/>
          <w:lang w:bidi="hi-IN"/>
        </w:rPr>
        <w:t>जल</w:t>
      </w:r>
      <w:r>
        <w:t xml:space="preserve"> </w:t>
      </w:r>
      <w:r>
        <w:rPr>
          <w:cs/>
          <w:lang w:bidi="hi-IN"/>
        </w:rPr>
        <w:t>मिलि</w:t>
      </w:r>
      <w:r>
        <w:t xml:space="preserve"> </w:t>
      </w:r>
      <w:r>
        <w:rPr>
          <w:cs/>
          <w:lang w:bidi="hi-IN"/>
        </w:rPr>
        <w:t>कमल</w:t>
      </w:r>
      <w:r>
        <w:t xml:space="preserve"> </w:t>
      </w:r>
      <w:r>
        <w:rPr>
          <w:cs/>
          <w:lang w:bidi="hi-IN"/>
        </w:rPr>
        <w:t>सवारे</w:t>
      </w:r>
      <w:r>
        <w:t xml:space="preserve"> </w:t>
      </w:r>
      <w:r>
        <w:rPr>
          <w:cs/>
          <w:lang w:bidi="hi-IN"/>
        </w:rPr>
        <w:t>॥६॥</w:t>
      </w:r>
    </w:p>
    <w:p w:rsidR="00347EEB" w:rsidRDefault="00347EEB">
      <w:pPr>
        <w:pStyle w:val="SGGSRoman"/>
      </w:pPr>
      <w:r>
        <w:t>santai sant milai man bigsai ji-o jal mil kamal savaaray. ||6||</w:t>
      </w:r>
    </w:p>
    <w:p w:rsidR="00347EEB" w:rsidRDefault="00347EEB">
      <w:pPr>
        <w:pStyle w:val="SGGSTrans"/>
      </w:pPr>
      <w:r>
        <w:t>Meeting the Saint of Saints, the mind blossoms forth, like the lotus, exalted by obtaining the water. ||6||</w:t>
      </w:r>
    </w:p>
    <w:p w:rsidR="00347EEB" w:rsidRDefault="00347EEB">
      <w:pPr>
        <w:pStyle w:val="SGGSGurm"/>
      </w:pPr>
      <w:r>
        <w:rPr>
          <w:cs/>
        </w:rPr>
        <w:t xml:space="preserve">ਲੋਭ ਲਹਰਿ ਸਭੁ ਸੁਆਨੁ ਹਲਕੁ ਹੈ ਹਲਕਿਓ ਸਭਹਿ ਬਿਗਾਰੇ ॥ </w:t>
      </w:r>
      <w:r>
        <w:rPr>
          <w:color w:val="008000"/>
          <w:sz w:val="18"/>
        </w:rPr>
        <w:t>(983)</w:t>
      </w:r>
    </w:p>
    <w:p w:rsidR="00347EEB" w:rsidRDefault="00347EEB">
      <w:pPr>
        <w:pStyle w:val="SGGSHindi"/>
      </w:pPr>
      <w:r>
        <w:rPr>
          <w:cs/>
          <w:lang w:bidi="hi-IN"/>
        </w:rPr>
        <w:t>लोभ</w:t>
      </w:r>
      <w:r>
        <w:t xml:space="preserve"> </w:t>
      </w:r>
      <w:r>
        <w:rPr>
          <w:cs/>
          <w:lang w:bidi="hi-IN"/>
        </w:rPr>
        <w:t>लहरि</w:t>
      </w:r>
      <w:r>
        <w:t xml:space="preserve"> </w:t>
      </w:r>
      <w:r>
        <w:rPr>
          <w:cs/>
          <w:lang w:bidi="hi-IN"/>
        </w:rPr>
        <w:t>सभु</w:t>
      </w:r>
      <w:r>
        <w:t xml:space="preserve"> </w:t>
      </w:r>
      <w:r>
        <w:rPr>
          <w:cs/>
          <w:lang w:bidi="hi-IN"/>
        </w:rPr>
        <w:t>सुआनु</w:t>
      </w:r>
      <w:r>
        <w:t xml:space="preserve"> </w:t>
      </w:r>
      <w:r>
        <w:rPr>
          <w:cs/>
          <w:lang w:bidi="hi-IN"/>
        </w:rPr>
        <w:t>हलकु</w:t>
      </w:r>
      <w:r>
        <w:t xml:space="preserve"> </w:t>
      </w:r>
      <w:r>
        <w:rPr>
          <w:cs/>
          <w:lang w:bidi="hi-IN"/>
        </w:rPr>
        <w:t>है</w:t>
      </w:r>
      <w:r>
        <w:t xml:space="preserve"> </w:t>
      </w:r>
      <w:r>
        <w:rPr>
          <w:cs/>
          <w:lang w:bidi="hi-IN"/>
        </w:rPr>
        <w:t>हलकिओ</w:t>
      </w:r>
      <w:r>
        <w:t xml:space="preserve"> </w:t>
      </w:r>
      <w:r>
        <w:rPr>
          <w:cs/>
          <w:lang w:bidi="hi-IN"/>
        </w:rPr>
        <w:t>सभहि</w:t>
      </w:r>
      <w:r>
        <w:t xml:space="preserve"> </w:t>
      </w:r>
      <w:r>
        <w:rPr>
          <w:cs/>
          <w:lang w:bidi="hi-IN"/>
        </w:rPr>
        <w:t>बिगारे</w:t>
      </w:r>
      <w:r>
        <w:t xml:space="preserve"> </w:t>
      </w:r>
      <w:r>
        <w:rPr>
          <w:cs/>
          <w:lang w:bidi="hi-IN"/>
        </w:rPr>
        <w:t>॥</w:t>
      </w:r>
    </w:p>
    <w:p w:rsidR="00347EEB" w:rsidRDefault="00347EEB">
      <w:pPr>
        <w:pStyle w:val="SGGSRoman"/>
      </w:pPr>
      <w:r>
        <w:t>lobh lahar sabh su-aan halak hai halki-o sabheh bigaaray.</w:t>
      </w:r>
    </w:p>
    <w:p w:rsidR="00347EEB" w:rsidRDefault="00347EEB">
      <w:pPr>
        <w:pStyle w:val="SGGSTrans"/>
      </w:pPr>
      <w:r>
        <w:t>The waves of greed are like mad dogs with rabies. Their madness ruins everything.</w:t>
      </w:r>
    </w:p>
    <w:p w:rsidR="00347EEB" w:rsidRDefault="00347EEB">
      <w:pPr>
        <w:pStyle w:val="SGGSGurm"/>
      </w:pPr>
      <w:r>
        <w:rPr>
          <w:cs/>
        </w:rPr>
        <w:t>ਮੇਰੇ ਠਾਕੁਰ ਕੈ ਦੀਬਾਨਿ ਖਬਰਿ ਹੋੁਈ ਗੁਰਿ ਗਿਆਨੁ ਖੜਗੁ ਲੈ ਮਾਰੇ ॥੭</w:t>
      </w:r>
      <w:r>
        <w:rPr>
          <w:cs/>
          <w:lang w:bidi="hi-IN"/>
        </w:rPr>
        <w:t xml:space="preserve">॥ </w:t>
      </w:r>
      <w:r>
        <w:rPr>
          <w:color w:val="008000"/>
          <w:sz w:val="18"/>
        </w:rPr>
        <w:t>(983)</w:t>
      </w:r>
    </w:p>
    <w:p w:rsidR="00347EEB" w:rsidRDefault="00347EEB">
      <w:pPr>
        <w:pStyle w:val="SGGSHindi"/>
      </w:pPr>
      <w:r>
        <w:rPr>
          <w:cs/>
          <w:lang w:bidi="hi-IN"/>
        </w:rPr>
        <w:t>मेरे</w:t>
      </w:r>
      <w:r>
        <w:t xml:space="preserve"> </w:t>
      </w:r>
      <w:r>
        <w:rPr>
          <w:cs/>
          <w:lang w:bidi="hi-IN"/>
        </w:rPr>
        <w:t>ठाकुर</w:t>
      </w:r>
      <w:r>
        <w:t xml:space="preserve"> </w:t>
      </w:r>
      <w:r>
        <w:rPr>
          <w:cs/>
          <w:lang w:bidi="hi-IN"/>
        </w:rPr>
        <w:t>कै</w:t>
      </w:r>
      <w:r>
        <w:t xml:space="preserve"> </w:t>
      </w:r>
      <w:r>
        <w:rPr>
          <w:cs/>
          <w:lang w:bidi="hi-IN"/>
        </w:rPr>
        <w:t>दीबानि</w:t>
      </w:r>
      <w:r>
        <w:t xml:space="preserve"> </w:t>
      </w:r>
      <w:r>
        <w:rPr>
          <w:cs/>
          <w:lang w:bidi="hi-IN"/>
        </w:rPr>
        <w:t>खबरि</w:t>
      </w:r>
      <w:r>
        <w:t xml:space="preserve"> </w:t>
      </w:r>
      <w:r>
        <w:rPr>
          <w:cs/>
          <w:lang w:bidi="hi-IN"/>
        </w:rPr>
        <w:t>होई</w:t>
      </w:r>
      <w:r>
        <w:t xml:space="preserve"> </w:t>
      </w:r>
      <w:r>
        <w:rPr>
          <w:cs/>
          <w:lang w:bidi="hi-IN"/>
        </w:rPr>
        <w:t>गुरि</w:t>
      </w:r>
      <w:r>
        <w:t xml:space="preserve"> </w:t>
      </w:r>
      <w:r>
        <w:rPr>
          <w:cs/>
          <w:lang w:bidi="hi-IN"/>
        </w:rPr>
        <w:t>गिआनु</w:t>
      </w:r>
      <w:r>
        <w:t xml:space="preserve"> </w:t>
      </w:r>
      <w:r>
        <w:rPr>
          <w:cs/>
          <w:lang w:bidi="hi-IN"/>
        </w:rPr>
        <w:t>खड़गु</w:t>
      </w:r>
      <w:r>
        <w:t xml:space="preserve"> </w:t>
      </w:r>
      <w:r>
        <w:rPr>
          <w:cs/>
          <w:lang w:bidi="hi-IN"/>
        </w:rPr>
        <w:t>लै</w:t>
      </w:r>
      <w:r>
        <w:t xml:space="preserve"> </w:t>
      </w:r>
      <w:r>
        <w:rPr>
          <w:cs/>
          <w:lang w:bidi="hi-IN"/>
        </w:rPr>
        <w:t>मारे</w:t>
      </w:r>
      <w:r>
        <w:t xml:space="preserve"> </w:t>
      </w:r>
      <w:r>
        <w:rPr>
          <w:cs/>
          <w:lang w:bidi="hi-IN"/>
        </w:rPr>
        <w:t>॥७॥</w:t>
      </w:r>
    </w:p>
    <w:p w:rsidR="00347EEB" w:rsidRDefault="00347EEB">
      <w:pPr>
        <w:pStyle w:val="SGGSRoman"/>
      </w:pPr>
      <w:r>
        <w:t>mayray thaakur kai deebaan khabar ho-ee gur gi-aan kharhag lai maaray. ||7||</w:t>
      </w:r>
    </w:p>
    <w:p w:rsidR="00347EEB" w:rsidRDefault="00347EEB">
      <w:pPr>
        <w:pStyle w:val="SGGSTrans"/>
      </w:pPr>
      <w:r>
        <w:t>When the news reached the Court of my Lord and Master, the Guru took up the sword of spiritual wisdom, and killed them. ||7||</w:t>
      </w:r>
    </w:p>
    <w:p w:rsidR="00347EEB" w:rsidRDefault="00347EEB">
      <w:pPr>
        <w:pStyle w:val="SGGSGurm"/>
      </w:pPr>
      <w:r>
        <w:rPr>
          <w:cs/>
        </w:rPr>
        <w:t xml:space="preserve">ਰਾਖੁ ਰਾਖੁ ਰਾਖੁ ਪ੍ਰਭ ਮੇਰੇ ਮੈ ਰਾਖਹੁ ਕਿਰਪਾ ਧਾਰੇ ॥ </w:t>
      </w:r>
      <w:r>
        <w:rPr>
          <w:color w:val="008000"/>
          <w:sz w:val="18"/>
        </w:rPr>
        <w:t>(983)</w:t>
      </w:r>
    </w:p>
    <w:p w:rsidR="00347EEB" w:rsidRDefault="00347EEB">
      <w:pPr>
        <w:pStyle w:val="SGGSHindi"/>
      </w:pPr>
      <w:r>
        <w:rPr>
          <w:cs/>
          <w:lang w:bidi="hi-IN"/>
        </w:rPr>
        <w:t>राखु</w:t>
      </w:r>
      <w:r>
        <w:t xml:space="preserve"> </w:t>
      </w:r>
      <w:r>
        <w:rPr>
          <w:cs/>
          <w:lang w:bidi="hi-IN"/>
        </w:rPr>
        <w:t>राखु</w:t>
      </w:r>
      <w:r>
        <w:t xml:space="preserve"> </w:t>
      </w:r>
      <w:r>
        <w:rPr>
          <w:cs/>
          <w:lang w:bidi="hi-IN"/>
        </w:rPr>
        <w:t>राखु</w:t>
      </w:r>
      <w:r>
        <w:t xml:space="preserve"> </w:t>
      </w:r>
      <w:r>
        <w:rPr>
          <w:cs/>
          <w:lang w:bidi="hi-IN"/>
        </w:rPr>
        <w:t>प्रभ</w:t>
      </w:r>
      <w:r>
        <w:t xml:space="preserve"> </w:t>
      </w:r>
      <w:r>
        <w:rPr>
          <w:cs/>
          <w:lang w:bidi="hi-IN"/>
        </w:rPr>
        <w:t>मेरे</w:t>
      </w:r>
      <w:r>
        <w:t xml:space="preserve"> </w:t>
      </w:r>
      <w:r>
        <w:rPr>
          <w:cs/>
          <w:lang w:bidi="hi-IN"/>
        </w:rPr>
        <w:t>मै</w:t>
      </w:r>
      <w:r>
        <w:t xml:space="preserve"> </w:t>
      </w:r>
      <w:r>
        <w:rPr>
          <w:cs/>
          <w:lang w:bidi="hi-IN"/>
        </w:rPr>
        <w:t>राखहु</w:t>
      </w:r>
      <w:r>
        <w:t xml:space="preserve"> </w:t>
      </w:r>
      <w:r>
        <w:rPr>
          <w:cs/>
          <w:lang w:bidi="hi-IN"/>
        </w:rPr>
        <w:t>किरपा</w:t>
      </w:r>
      <w:r>
        <w:t xml:space="preserve"> </w:t>
      </w:r>
      <w:r>
        <w:rPr>
          <w:cs/>
          <w:lang w:bidi="hi-IN"/>
        </w:rPr>
        <w:t>धारे</w:t>
      </w:r>
      <w:r>
        <w:t xml:space="preserve"> </w:t>
      </w:r>
      <w:r>
        <w:rPr>
          <w:cs/>
          <w:lang w:bidi="hi-IN"/>
        </w:rPr>
        <w:t>॥</w:t>
      </w:r>
    </w:p>
    <w:p w:rsidR="00347EEB" w:rsidRDefault="00347EEB">
      <w:pPr>
        <w:pStyle w:val="SGGSRoman"/>
      </w:pPr>
      <w:r>
        <w:t>raakh raakh raakh parabh mayray mai raakho kirpaa Dhaaray.</w:t>
      </w:r>
    </w:p>
    <w:p w:rsidR="00347EEB" w:rsidRDefault="00347EEB">
      <w:pPr>
        <w:pStyle w:val="SGGSTrans"/>
      </w:pPr>
      <w:r>
        <w:t>Save me, save me, save me, O my God; shower me with Your Mercy, and save me!</w:t>
      </w:r>
    </w:p>
    <w:p w:rsidR="00347EEB" w:rsidRDefault="00347EEB">
      <w:pPr>
        <w:pStyle w:val="SGGSGurm"/>
      </w:pPr>
      <w:r>
        <w:rPr>
          <w:cs/>
        </w:rPr>
        <w:t>ਨਾਨਕ ਮੈ ਧਰ ਅਵਰ ਨ ਕਾਈ ਮੈ ਸਤਿਗੁਰੁ ਗੁਰੁ ਨਿਸਤਾਰੇ ॥੮</w:t>
      </w:r>
      <w:r>
        <w:rPr>
          <w:cs/>
          <w:lang w:bidi="hi-IN"/>
        </w:rPr>
        <w:t>॥</w:t>
      </w:r>
      <w:r>
        <w:t>੬</w:t>
      </w:r>
      <w:r>
        <w:rPr>
          <w:cs/>
        </w:rPr>
        <w:t xml:space="preserve">॥ ਛਕਾ ੧ </w:t>
      </w:r>
      <w:r>
        <w:rPr>
          <w:cs/>
          <w:lang w:bidi="hi-IN"/>
        </w:rPr>
        <w:t xml:space="preserve">॥ </w:t>
      </w:r>
      <w:r>
        <w:rPr>
          <w:color w:val="008000"/>
          <w:sz w:val="18"/>
        </w:rPr>
        <w:t>(983)</w:t>
      </w:r>
    </w:p>
    <w:p w:rsidR="00347EEB" w:rsidRDefault="00347EEB">
      <w:pPr>
        <w:pStyle w:val="SGGSHindi"/>
      </w:pPr>
      <w:r>
        <w:rPr>
          <w:cs/>
          <w:lang w:bidi="hi-IN"/>
        </w:rPr>
        <w:t>नानक</w:t>
      </w:r>
      <w:r>
        <w:t xml:space="preserve"> </w:t>
      </w:r>
      <w:r>
        <w:rPr>
          <w:cs/>
          <w:lang w:bidi="hi-IN"/>
        </w:rPr>
        <w:t>मै</w:t>
      </w:r>
      <w:r>
        <w:t xml:space="preserve"> </w:t>
      </w:r>
      <w:r>
        <w:rPr>
          <w:cs/>
          <w:lang w:bidi="hi-IN"/>
        </w:rPr>
        <w:t>धर</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मै</w:t>
      </w:r>
      <w:r>
        <w:t xml:space="preserve"> </w:t>
      </w:r>
      <w:r>
        <w:rPr>
          <w:cs/>
          <w:lang w:bidi="hi-IN"/>
        </w:rPr>
        <w:t>सतिगुरु</w:t>
      </w:r>
      <w:r>
        <w:t xml:space="preserve"> </w:t>
      </w:r>
      <w:r>
        <w:rPr>
          <w:cs/>
          <w:lang w:bidi="hi-IN"/>
        </w:rPr>
        <w:t>गुरु</w:t>
      </w:r>
      <w:r>
        <w:t xml:space="preserve"> </w:t>
      </w:r>
      <w:r>
        <w:rPr>
          <w:cs/>
          <w:lang w:bidi="hi-IN"/>
        </w:rPr>
        <w:t>निसतारे</w:t>
      </w:r>
      <w:r>
        <w:t xml:space="preserve"> </w:t>
      </w:r>
      <w:r>
        <w:rPr>
          <w:cs/>
          <w:lang w:bidi="hi-IN"/>
        </w:rPr>
        <w:t>॥८॥६॥</w:t>
      </w:r>
      <w:r>
        <w:t xml:space="preserve"> </w:t>
      </w:r>
      <w:r>
        <w:rPr>
          <w:cs/>
          <w:lang w:bidi="hi-IN"/>
        </w:rPr>
        <w:t>छका</w:t>
      </w:r>
      <w:r>
        <w:t xml:space="preserve"> </w:t>
      </w:r>
      <w:r>
        <w:rPr>
          <w:cs/>
          <w:lang w:bidi="hi-IN"/>
        </w:rPr>
        <w:t>१</w:t>
      </w:r>
      <w:r>
        <w:t xml:space="preserve"> </w:t>
      </w:r>
      <w:r>
        <w:rPr>
          <w:cs/>
          <w:lang w:bidi="hi-IN"/>
        </w:rPr>
        <w:t>॥</w:t>
      </w:r>
    </w:p>
    <w:p w:rsidR="00347EEB" w:rsidRDefault="00347EEB">
      <w:pPr>
        <w:pStyle w:val="SGGSRoman"/>
      </w:pPr>
      <w:r>
        <w:t>naanak mai Dhar avar na kaa-ee mai satgur gur nistaaray. ||8||6|| chhakaa 1.</w:t>
      </w:r>
    </w:p>
    <w:p w:rsidR="00347EEB" w:rsidRDefault="00347EEB">
      <w:pPr>
        <w:pStyle w:val="SGGSTrans"/>
      </w:pPr>
      <w:r>
        <w:t>O Nanak, I have no other support; the Guru, the True Guru, has saved me. ||8||6|| Chhakaa 1.||</w:t>
      </w:r>
    </w:p>
    <w:p w:rsidR="00347EEB" w:rsidRDefault="00347EEB">
      <w:pPr>
        <w:pStyle w:val="SGGSGurm"/>
      </w:pPr>
      <w:r>
        <w:rPr>
          <w:cs/>
        </w:rPr>
        <w:t xml:space="preserve">ਰਾਗੁ ਮਾਲੀ ਗਉੜਾ ਮਹਲਾ ੪ </w:t>
      </w:r>
      <w:r>
        <w:rPr>
          <w:color w:val="008000"/>
          <w:sz w:val="18"/>
        </w:rPr>
        <w:t>(984)</w:t>
      </w:r>
    </w:p>
    <w:p w:rsidR="00347EEB" w:rsidRDefault="00347EEB">
      <w:pPr>
        <w:pStyle w:val="SGGSHindi"/>
      </w:pPr>
      <w:r>
        <w:rPr>
          <w:cs/>
          <w:lang w:bidi="hi-IN"/>
        </w:rPr>
        <w:t>रागु</w:t>
      </w:r>
      <w:r>
        <w:t xml:space="preserve"> </w:t>
      </w:r>
      <w:r>
        <w:rPr>
          <w:cs/>
          <w:lang w:bidi="hi-IN"/>
        </w:rPr>
        <w:t>माली</w:t>
      </w:r>
      <w:r>
        <w:t xml:space="preserve"> </w:t>
      </w:r>
      <w:r>
        <w:rPr>
          <w:cs/>
          <w:lang w:bidi="hi-IN"/>
        </w:rPr>
        <w:t>गउड़ा</w:t>
      </w:r>
      <w:r>
        <w:t xml:space="preserve"> </w:t>
      </w:r>
      <w:r>
        <w:rPr>
          <w:cs/>
          <w:lang w:bidi="hi-IN"/>
        </w:rPr>
        <w:t>महला</w:t>
      </w:r>
      <w:r>
        <w:t xml:space="preserve"> </w:t>
      </w:r>
      <w:r>
        <w:rPr>
          <w:cs/>
          <w:lang w:bidi="hi-IN"/>
        </w:rPr>
        <w:t>४</w:t>
      </w:r>
    </w:p>
    <w:p w:rsidR="00347EEB" w:rsidRDefault="00347EEB">
      <w:pPr>
        <w:pStyle w:val="SGGSRoman"/>
      </w:pPr>
      <w:r>
        <w:t>raag maalee ga-urhaa mehlaa 4</w:t>
      </w:r>
    </w:p>
    <w:p w:rsidR="00347EEB" w:rsidRDefault="00347EEB">
      <w:pPr>
        <w:pStyle w:val="SGGSTrans"/>
      </w:pPr>
      <w:r>
        <w:t>Raag Maalee Gauraa, Fourth Mehl:</w:t>
      </w:r>
    </w:p>
    <w:p w:rsidR="00347EEB" w:rsidRDefault="00347EEB">
      <w:pPr>
        <w:pStyle w:val="SGGSGurm"/>
      </w:pPr>
      <w:r>
        <w:rPr>
          <w:cs/>
        </w:rPr>
        <w:t xml:space="preserve">ੴ ਸਤਿ ਨਾਮੁ ਕਰਤਾ ਪੁਰਖੁ ਨਿਰਭਉ ਨਿਰਵੈਰੁ ਅਕਾਲ ਮੂਰਤਿ ਅਜੂਨੀ ਸੈਭੰ ਗੁਰ ਪ੍ਰਸਾਦਿ ॥ </w:t>
      </w:r>
      <w:r>
        <w:rPr>
          <w:color w:val="008000"/>
          <w:sz w:val="18"/>
        </w:rPr>
        <w:t>(984)</w:t>
      </w:r>
    </w:p>
    <w:p w:rsidR="00347EEB" w:rsidRDefault="00347EEB">
      <w:pPr>
        <w:pStyle w:val="SGGSHindi"/>
      </w:pPr>
      <w:r>
        <w:rPr>
          <w:rFonts w:ascii="AnmolUniBani" w:hAnsi="AnmolUniBani" w:cs="AnmolUniBani"/>
          <w:cs/>
        </w:rPr>
        <w:t>ੴ</w:t>
      </w:r>
      <w:r>
        <w:t xml:space="preserve"> </w:t>
      </w:r>
      <w:r>
        <w:rPr>
          <w:cs/>
          <w:lang w:bidi="hi-IN"/>
        </w:rPr>
        <w:t>सति</w:t>
      </w:r>
      <w:r>
        <w:t xml:space="preserve"> </w:t>
      </w:r>
      <w:r>
        <w:rPr>
          <w:cs/>
          <w:lang w:bidi="hi-IN"/>
        </w:rPr>
        <w:t>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 naam kartaa purakh nirbha-o nirvair akaal moorat ajoonee saibha</w:t>
      </w:r>
      <w:r>
        <w:rPr>
          <w:vertAlign w:val="superscript"/>
        </w:rPr>
        <w:t>N</w:t>
      </w:r>
      <w:r>
        <w:t xml:space="preserve"> gur parsaad.</w:t>
      </w:r>
    </w:p>
    <w:p w:rsidR="00347EEB" w:rsidRDefault="00347EEB">
      <w:pPr>
        <w:pStyle w:val="SGGSTrans"/>
      </w:pPr>
      <w:r>
        <w:t>One Universal Creator God. Truth Is The Name. Creative Being Personified. No Fear. No Hatred. Image Of The Undying. Beyond Birth. Self-Existent. By Guru's Grace:</w:t>
      </w:r>
    </w:p>
    <w:p w:rsidR="00347EEB" w:rsidRDefault="00347EEB">
      <w:pPr>
        <w:pStyle w:val="SGGSGurm"/>
      </w:pPr>
      <w:r>
        <w:rPr>
          <w:cs/>
        </w:rPr>
        <w:t xml:space="preserve">ਅਨਿਕ ਜਤਨ ਕਰਿ ਰਹੇ ਹਰਿ ਅੰਤੁ ਨਾਹੀ ਪਾਇਆ ॥ </w:t>
      </w:r>
      <w:r>
        <w:rPr>
          <w:color w:val="008000"/>
          <w:sz w:val="18"/>
        </w:rPr>
        <w:t>(984)</w:t>
      </w:r>
    </w:p>
    <w:p w:rsidR="00347EEB" w:rsidRDefault="00347EEB">
      <w:pPr>
        <w:pStyle w:val="SGGSHindi"/>
      </w:pPr>
      <w:r>
        <w:rPr>
          <w:cs/>
          <w:lang w:bidi="hi-IN"/>
        </w:rPr>
        <w:t>अनिक</w:t>
      </w:r>
      <w:r>
        <w:t xml:space="preserve"> </w:t>
      </w:r>
      <w:r>
        <w:rPr>
          <w:cs/>
          <w:lang w:bidi="hi-IN"/>
        </w:rPr>
        <w:t>जतन</w:t>
      </w:r>
      <w:r>
        <w:t xml:space="preserve"> </w:t>
      </w:r>
      <w:r>
        <w:rPr>
          <w:cs/>
          <w:lang w:bidi="hi-IN"/>
        </w:rPr>
        <w:t>करि</w:t>
      </w:r>
      <w:r>
        <w:t xml:space="preserve"> </w:t>
      </w:r>
      <w:r>
        <w:rPr>
          <w:cs/>
          <w:lang w:bidi="hi-IN"/>
        </w:rPr>
        <w:t>रहे</w:t>
      </w:r>
      <w:r>
        <w:t xml:space="preserve"> </w:t>
      </w:r>
      <w:r>
        <w:rPr>
          <w:cs/>
          <w:lang w:bidi="hi-IN"/>
        </w:rPr>
        <w:t>हरि</w:t>
      </w:r>
      <w:r>
        <w:t xml:space="preserve"> </w:t>
      </w:r>
      <w:r>
        <w:rPr>
          <w:cs/>
          <w:lang w:bidi="hi-IN"/>
        </w:rPr>
        <w:t>अंतु</w:t>
      </w:r>
      <w:r>
        <w:t xml:space="preserve"> </w:t>
      </w:r>
      <w:r>
        <w:rPr>
          <w:cs/>
          <w:lang w:bidi="hi-IN"/>
        </w:rPr>
        <w:t>नाही</w:t>
      </w:r>
      <w:r>
        <w:t xml:space="preserve"> </w:t>
      </w:r>
      <w:r>
        <w:rPr>
          <w:cs/>
          <w:lang w:bidi="hi-IN"/>
        </w:rPr>
        <w:t>पाइआ</w:t>
      </w:r>
      <w:r>
        <w:t xml:space="preserve"> </w:t>
      </w:r>
      <w:r>
        <w:rPr>
          <w:cs/>
          <w:lang w:bidi="hi-IN"/>
        </w:rPr>
        <w:t>॥</w:t>
      </w:r>
    </w:p>
    <w:p w:rsidR="00347EEB" w:rsidRDefault="00347EEB">
      <w:pPr>
        <w:pStyle w:val="SGGSRoman"/>
      </w:pPr>
      <w:r>
        <w:t>anik jatan kar rahay har ant naahee paa-i-aa.</w:t>
      </w:r>
    </w:p>
    <w:p w:rsidR="00347EEB" w:rsidRDefault="00347EEB">
      <w:pPr>
        <w:pStyle w:val="SGGSTrans"/>
      </w:pPr>
      <w:r>
        <w:t>Countless have tried, but none have found the Lord's limit.</w:t>
      </w:r>
    </w:p>
    <w:p w:rsidR="00347EEB" w:rsidRDefault="00347EEB">
      <w:pPr>
        <w:pStyle w:val="SGGSGurm"/>
      </w:pPr>
      <w:r>
        <w:rPr>
          <w:cs/>
        </w:rPr>
        <w:t>ਹਰਿ ਅਗਮ ਅਗਮ ਅਗਾਧਿ ਬੋਧਿ ਆਦੇਸੁ ਹਰਿ ਪ੍ਰਭ ਰਾਇਆ ॥੧</w:t>
      </w:r>
      <w:r>
        <w:rPr>
          <w:cs/>
          <w:lang w:bidi="hi-IN"/>
        </w:rPr>
        <w:t xml:space="preserve">॥ </w:t>
      </w:r>
      <w:r>
        <w:t>ਰਹਾਉ</w:t>
      </w:r>
      <w:r>
        <w:rPr>
          <w:cs/>
          <w:lang w:bidi="hi-IN"/>
        </w:rPr>
        <w:t xml:space="preserve"> ॥ </w:t>
      </w:r>
      <w:r>
        <w:rPr>
          <w:color w:val="008000"/>
          <w:sz w:val="18"/>
        </w:rPr>
        <w:t>(984)</w:t>
      </w:r>
    </w:p>
    <w:p w:rsidR="00347EEB" w:rsidRDefault="00347EEB">
      <w:pPr>
        <w:pStyle w:val="SGGSHindi"/>
      </w:pPr>
      <w:r>
        <w:rPr>
          <w:cs/>
          <w:lang w:bidi="hi-IN"/>
        </w:rPr>
        <w:t>हरि</w:t>
      </w:r>
      <w:r>
        <w:t xml:space="preserve"> </w:t>
      </w:r>
      <w:r>
        <w:rPr>
          <w:cs/>
          <w:lang w:bidi="hi-IN"/>
        </w:rPr>
        <w:t>अगम</w:t>
      </w:r>
      <w:r>
        <w:t xml:space="preserve"> </w:t>
      </w:r>
      <w:r>
        <w:rPr>
          <w:cs/>
          <w:lang w:bidi="hi-IN"/>
        </w:rPr>
        <w:t>अगम</w:t>
      </w:r>
      <w:r>
        <w:t xml:space="preserve"> </w:t>
      </w:r>
      <w:r>
        <w:rPr>
          <w:cs/>
          <w:lang w:bidi="hi-IN"/>
        </w:rPr>
        <w:t>अगाधि</w:t>
      </w:r>
      <w:r>
        <w:t xml:space="preserve"> </w:t>
      </w:r>
      <w:r>
        <w:rPr>
          <w:cs/>
          <w:lang w:bidi="hi-IN"/>
        </w:rPr>
        <w:t>बोधि</w:t>
      </w:r>
      <w:r>
        <w:t xml:space="preserve"> </w:t>
      </w:r>
      <w:r>
        <w:rPr>
          <w:cs/>
          <w:lang w:bidi="hi-IN"/>
        </w:rPr>
        <w:t>आदेसु</w:t>
      </w:r>
      <w:r>
        <w:t xml:space="preserve"> </w:t>
      </w:r>
      <w:r>
        <w:rPr>
          <w:cs/>
          <w:lang w:bidi="hi-IN"/>
        </w:rPr>
        <w:t>हरि</w:t>
      </w:r>
      <w:r>
        <w:t xml:space="preserve"> </w:t>
      </w:r>
      <w:r>
        <w:rPr>
          <w:cs/>
          <w:lang w:bidi="hi-IN"/>
        </w:rPr>
        <w:t>प्रभ</w:t>
      </w:r>
      <w:r>
        <w:t xml:space="preserve"> </w:t>
      </w:r>
      <w:r>
        <w:rPr>
          <w:cs/>
          <w:lang w:bidi="hi-IN"/>
        </w:rPr>
        <w:t>राइआ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agam agam agaaDh boDh aadays har parabh raa-i-aa. ||1|| rahaa-o.</w:t>
      </w:r>
    </w:p>
    <w:p w:rsidR="00347EEB" w:rsidRDefault="00347EEB">
      <w:pPr>
        <w:pStyle w:val="SGGSTrans"/>
      </w:pPr>
      <w:r>
        <w:t>The Lord is inaccessible, unapproachable and unfathomable; I humbly bow to the Lord God, my King. ||1||Pause||</w:t>
      </w:r>
    </w:p>
    <w:p w:rsidR="00347EEB" w:rsidRDefault="00347EEB">
      <w:pPr>
        <w:pStyle w:val="SGGSGurm"/>
      </w:pPr>
      <w:r>
        <w:rPr>
          <w:cs/>
        </w:rPr>
        <w:t xml:space="preserve">ਕਾਮੁ ਕ੍ਰੋਧੁ ਲੋਭੁ ਮੋਹੁ ਨਿਤ ਝਗਰਤੇ ਝਗਰਾਇਆ ॥ </w:t>
      </w:r>
      <w:r>
        <w:rPr>
          <w:color w:val="008000"/>
          <w:sz w:val="18"/>
        </w:rPr>
        <w:t>(984)</w:t>
      </w:r>
    </w:p>
    <w:p w:rsidR="00347EEB" w:rsidRDefault="00347EEB">
      <w:pPr>
        <w:pStyle w:val="SGGSHindi"/>
      </w:pPr>
      <w:r>
        <w:rPr>
          <w:cs/>
          <w:lang w:bidi="hi-IN"/>
        </w:rPr>
        <w:t>कामु</w:t>
      </w:r>
      <w:r>
        <w:t xml:space="preserve"> </w:t>
      </w:r>
      <w:r>
        <w:rPr>
          <w:cs/>
          <w:lang w:bidi="hi-IN"/>
        </w:rPr>
        <w:t>क्रोधु</w:t>
      </w:r>
      <w:r>
        <w:t xml:space="preserve"> </w:t>
      </w:r>
      <w:r>
        <w:rPr>
          <w:cs/>
          <w:lang w:bidi="hi-IN"/>
        </w:rPr>
        <w:t>लोभु</w:t>
      </w:r>
      <w:r>
        <w:t xml:space="preserve"> </w:t>
      </w:r>
      <w:r>
        <w:rPr>
          <w:cs/>
          <w:lang w:bidi="hi-IN"/>
        </w:rPr>
        <w:t>मोहु</w:t>
      </w:r>
      <w:r>
        <w:t xml:space="preserve"> </w:t>
      </w:r>
      <w:r>
        <w:rPr>
          <w:cs/>
          <w:lang w:bidi="hi-IN"/>
        </w:rPr>
        <w:t>नित</w:t>
      </w:r>
      <w:r>
        <w:t xml:space="preserve"> </w:t>
      </w:r>
      <w:r>
        <w:rPr>
          <w:cs/>
          <w:lang w:bidi="hi-IN"/>
        </w:rPr>
        <w:t>झगरते</w:t>
      </w:r>
      <w:r>
        <w:t xml:space="preserve"> </w:t>
      </w:r>
      <w:r>
        <w:rPr>
          <w:cs/>
          <w:lang w:bidi="hi-IN"/>
        </w:rPr>
        <w:t>झगराइआ</w:t>
      </w:r>
      <w:r>
        <w:t xml:space="preserve"> </w:t>
      </w:r>
      <w:r>
        <w:rPr>
          <w:cs/>
          <w:lang w:bidi="hi-IN"/>
        </w:rPr>
        <w:t>॥</w:t>
      </w:r>
    </w:p>
    <w:p w:rsidR="00347EEB" w:rsidRDefault="00347EEB">
      <w:pPr>
        <w:pStyle w:val="SGGSRoman"/>
      </w:pPr>
      <w:r>
        <w:t>kaam kroDh lobh moh nit jhagratay jhagraa-i-aa.</w:t>
      </w:r>
    </w:p>
    <w:p w:rsidR="00347EEB" w:rsidRDefault="00347EEB">
      <w:pPr>
        <w:pStyle w:val="SGGSTrans"/>
      </w:pPr>
      <w:r>
        <w:t>Sexual desire, anger, greed and emotional attachment bring continual conflict and strife.</w:t>
      </w:r>
    </w:p>
    <w:p w:rsidR="00347EEB" w:rsidRDefault="00347EEB">
      <w:pPr>
        <w:pStyle w:val="SGGSGurm"/>
      </w:pPr>
      <w:r>
        <w:rPr>
          <w:cs/>
        </w:rPr>
        <w:t>ਹਮ ਰਾਖੁ ਰਾਖੁ ਦੀਨ ਤੇਰੇ ਹਰਿ ਸਰਨਿ ਹਰਿ ਪ੍ਰਭ ਆਇਆ</w:t>
      </w:r>
      <w:r>
        <w:rPr>
          <w:cs/>
          <w:lang w:bidi="hi-IN"/>
        </w:rPr>
        <w:t xml:space="preserve"> ॥</w:t>
      </w:r>
      <w:r>
        <w:t>੧</w:t>
      </w:r>
      <w:r>
        <w:rPr>
          <w:cs/>
        </w:rPr>
        <w:t xml:space="preserve">॥ </w:t>
      </w:r>
      <w:r>
        <w:rPr>
          <w:color w:val="008000"/>
          <w:sz w:val="18"/>
        </w:rPr>
        <w:t>(984)</w:t>
      </w:r>
    </w:p>
    <w:p w:rsidR="00347EEB" w:rsidRDefault="00347EEB">
      <w:pPr>
        <w:pStyle w:val="SGGSHindi"/>
      </w:pPr>
      <w:r>
        <w:rPr>
          <w:cs/>
          <w:lang w:bidi="hi-IN"/>
        </w:rPr>
        <w:t>हम</w:t>
      </w:r>
      <w:r>
        <w:t xml:space="preserve"> </w:t>
      </w:r>
      <w:r>
        <w:rPr>
          <w:cs/>
          <w:lang w:bidi="hi-IN"/>
        </w:rPr>
        <w:t>राखु</w:t>
      </w:r>
      <w:r>
        <w:t xml:space="preserve"> </w:t>
      </w:r>
      <w:r>
        <w:rPr>
          <w:cs/>
          <w:lang w:bidi="hi-IN"/>
        </w:rPr>
        <w:t>राखु</w:t>
      </w:r>
      <w:r>
        <w:t xml:space="preserve"> </w:t>
      </w:r>
      <w:r>
        <w:rPr>
          <w:cs/>
          <w:lang w:bidi="hi-IN"/>
        </w:rPr>
        <w:t>दीन</w:t>
      </w:r>
      <w:r>
        <w:t xml:space="preserve"> </w:t>
      </w:r>
      <w:r>
        <w:rPr>
          <w:cs/>
          <w:lang w:bidi="hi-IN"/>
        </w:rPr>
        <w:t>तेरे</w:t>
      </w:r>
      <w:r>
        <w:t xml:space="preserve"> </w:t>
      </w:r>
      <w:r>
        <w:rPr>
          <w:cs/>
          <w:lang w:bidi="hi-IN"/>
        </w:rPr>
        <w:t>हरि</w:t>
      </w:r>
      <w:r>
        <w:t xml:space="preserve"> </w:t>
      </w:r>
      <w:r>
        <w:rPr>
          <w:cs/>
          <w:lang w:bidi="hi-IN"/>
        </w:rPr>
        <w:t>सरनि</w:t>
      </w:r>
      <w:r>
        <w:t xml:space="preserve"> </w:t>
      </w:r>
      <w:r>
        <w:rPr>
          <w:cs/>
          <w:lang w:bidi="hi-IN"/>
        </w:rPr>
        <w:t>हरि</w:t>
      </w:r>
      <w:r>
        <w:t xml:space="preserve"> </w:t>
      </w:r>
      <w:r>
        <w:rPr>
          <w:cs/>
          <w:lang w:bidi="hi-IN"/>
        </w:rPr>
        <w:t>प्रभ</w:t>
      </w:r>
      <w:r>
        <w:t xml:space="preserve"> </w:t>
      </w:r>
      <w:r>
        <w:rPr>
          <w:cs/>
          <w:lang w:bidi="hi-IN"/>
        </w:rPr>
        <w:t>आइआ</w:t>
      </w:r>
      <w:r>
        <w:t xml:space="preserve"> </w:t>
      </w:r>
      <w:r>
        <w:rPr>
          <w:cs/>
          <w:lang w:bidi="hi-IN"/>
        </w:rPr>
        <w:t>॥१॥</w:t>
      </w:r>
    </w:p>
    <w:p w:rsidR="00347EEB" w:rsidRDefault="00347EEB">
      <w:pPr>
        <w:pStyle w:val="SGGSRoman"/>
      </w:pPr>
      <w:r>
        <w:t>ham raakh raakh deen tayray har saran har parabh aa-i-aa. ||1||</w:t>
      </w:r>
    </w:p>
    <w:p w:rsidR="00347EEB" w:rsidRDefault="00347EEB">
      <w:pPr>
        <w:pStyle w:val="SGGSTrans"/>
      </w:pPr>
      <w:r>
        <w:t>Save me, save me, I am your humble creature, O Lord; I have come to Your Sanctuary, O my Lord God. ||1||</w:t>
      </w:r>
    </w:p>
    <w:p w:rsidR="00347EEB" w:rsidRDefault="00347EEB">
      <w:pPr>
        <w:pStyle w:val="SGGSGurm"/>
      </w:pPr>
      <w:r>
        <w:rPr>
          <w:cs/>
        </w:rPr>
        <w:t xml:space="preserve">ਸਰਣਾਗਤੀ ਪ੍ਰਭ ਪਾਲਤੇ ਹਰਿ ਭਗਤਿ ਵਛਲੁ ਨਾਇਆ ॥ </w:t>
      </w:r>
      <w:r>
        <w:rPr>
          <w:color w:val="008000"/>
          <w:sz w:val="18"/>
        </w:rPr>
        <w:t>(984)</w:t>
      </w:r>
    </w:p>
    <w:p w:rsidR="00347EEB" w:rsidRDefault="00347EEB">
      <w:pPr>
        <w:pStyle w:val="SGGSHindi"/>
      </w:pPr>
      <w:r>
        <w:rPr>
          <w:cs/>
          <w:lang w:bidi="hi-IN"/>
        </w:rPr>
        <w:t>सरणागती</w:t>
      </w:r>
      <w:r>
        <w:t xml:space="preserve"> </w:t>
      </w:r>
      <w:r>
        <w:rPr>
          <w:cs/>
          <w:lang w:bidi="hi-IN"/>
        </w:rPr>
        <w:t>प्रभ</w:t>
      </w:r>
      <w:r>
        <w:t xml:space="preserve"> </w:t>
      </w:r>
      <w:r>
        <w:rPr>
          <w:cs/>
          <w:lang w:bidi="hi-IN"/>
        </w:rPr>
        <w:t>पालते</w:t>
      </w:r>
      <w:r>
        <w:t xml:space="preserve"> </w:t>
      </w:r>
      <w:r>
        <w:rPr>
          <w:cs/>
          <w:lang w:bidi="hi-IN"/>
        </w:rPr>
        <w:t>हरि</w:t>
      </w:r>
      <w:r>
        <w:t xml:space="preserve"> </w:t>
      </w:r>
      <w:r>
        <w:rPr>
          <w:cs/>
          <w:lang w:bidi="hi-IN"/>
        </w:rPr>
        <w:t>भगति</w:t>
      </w:r>
      <w:r>
        <w:t xml:space="preserve"> </w:t>
      </w:r>
      <w:r>
        <w:rPr>
          <w:cs/>
          <w:lang w:bidi="hi-IN"/>
        </w:rPr>
        <w:t>वछलु</w:t>
      </w:r>
      <w:r>
        <w:t xml:space="preserve"> </w:t>
      </w:r>
      <w:r>
        <w:rPr>
          <w:cs/>
          <w:lang w:bidi="hi-IN"/>
        </w:rPr>
        <w:t>नाइआ</w:t>
      </w:r>
      <w:r>
        <w:t xml:space="preserve"> </w:t>
      </w:r>
      <w:r>
        <w:rPr>
          <w:cs/>
          <w:lang w:bidi="hi-IN"/>
        </w:rPr>
        <w:t>॥</w:t>
      </w:r>
    </w:p>
    <w:p w:rsidR="00347EEB" w:rsidRDefault="00347EEB">
      <w:pPr>
        <w:pStyle w:val="SGGSRoman"/>
      </w:pPr>
      <w:r>
        <w:t>sarnaagatee parabh paaltay har bhagat vachhal naa-i-aa.</w:t>
      </w:r>
    </w:p>
    <w:p w:rsidR="00347EEB" w:rsidRDefault="00347EEB">
      <w:pPr>
        <w:pStyle w:val="SGGSTrans"/>
      </w:pPr>
      <w:r>
        <w:t>You protect and preserve those who take to Your Sanctuary, God; You are called the Lover of Your devotees.</w:t>
      </w:r>
    </w:p>
    <w:p w:rsidR="00347EEB" w:rsidRDefault="00347EEB">
      <w:pPr>
        <w:pStyle w:val="SGGSGurm"/>
      </w:pPr>
      <w:r>
        <w:rPr>
          <w:cs/>
        </w:rPr>
        <w:t>ਪ੍ਰਹਿਲਾਦੁ ਜਨੁ ਹਰਨਾਖਿ ਪਕਰਿਆ ਹਰਿ ਰਾਖਿ ਲੀਓ ਤਰਾਇਆ ॥੨</w:t>
      </w:r>
      <w:r>
        <w:rPr>
          <w:cs/>
          <w:lang w:bidi="hi-IN"/>
        </w:rPr>
        <w:t xml:space="preserve">॥ </w:t>
      </w:r>
      <w:r>
        <w:rPr>
          <w:color w:val="008000"/>
          <w:sz w:val="18"/>
        </w:rPr>
        <w:t>(984)</w:t>
      </w:r>
    </w:p>
    <w:p w:rsidR="00347EEB" w:rsidRDefault="00347EEB">
      <w:pPr>
        <w:pStyle w:val="SGGSHindi"/>
      </w:pPr>
      <w:r>
        <w:rPr>
          <w:cs/>
          <w:lang w:bidi="hi-IN"/>
        </w:rPr>
        <w:t>प्रहिलादु</w:t>
      </w:r>
      <w:r>
        <w:t xml:space="preserve"> </w:t>
      </w:r>
      <w:r>
        <w:rPr>
          <w:cs/>
          <w:lang w:bidi="hi-IN"/>
        </w:rPr>
        <w:t>जनु</w:t>
      </w:r>
      <w:r>
        <w:t xml:space="preserve"> </w:t>
      </w:r>
      <w:r>
        <w:rPr>
          <w:cs/>
          <w:lang w:bidi="hi-IN"/>
        </w:rPr>
        <w:t>हरनाखि</w:t>
      </w:r>
      <w:r>
        <w:t xml:space="preserve"> </w:t>
      </w:r>
      <w:r>
        <w:rPr>
          <w:cs/>
          <w:lang w:bidi="hi-IN"/>
        </w:rPr>
        <w:t>पकरिआ</w:t>
      </w:r>
      <w:r>
        <w:t xml:space="preserve"> </w:t>
      </w:r>
      <w:r>
        <w:rPr>
          <w:cs/>
          <w:lang w:bidi="hi-IN"/>
        </w:rPr>
        <w:t>हरि</w:t>
      </w:r>
      <w:r>
        <w:t xml:space="preserve"> </w:t>
      </w:r>
      <w:r>
        <w:rPr>
          <w:cs/>
          <w:lang w:bidi="hi-IN"/>
        </w:rPr>
        <w:t>राखि</w:t>
      </w:r>
      <w:r>
        <w:t xml:space="preserve"> </w:t>
      </w:r>
      <w:r>
        <w:rPr>
          <w:cs/>
          <w:lang w:bidi="hi-IN"/>
        </w:rPr>
        <w:t>लीओ</w:t>
      </w:r>
      <w:r>
        <w:t xml:space="preserve"> </w:t>
      </w:r>
      <w:r>
        <w:rPr>
          <w:cs/>
          <w:lang w:bidi="hi-IN"/>
        </w:rPr>
        <w:t>तराइआ</w:t>
      </w:r>
      <w:r>
        <w:t xml:space="preserve"> </w:t>
      </w:r>
      <w:r>
        <w:rPr>
          <w:cs/>
          <w:lang w:bidi="hi-IN"/>
        </w:rPr>
        <w:t>॥२॥</w:t>
      </w:r>
    </w:p>
    <w:p w:rsidR="00347EEB" w:rsidRDefault="00347EEB">
      <w:pPr>
        <w:pStyle w:val="SGGSRoman"/>
      </w:pPr>
      <w:r>
        <w:t>par-hilaad jan harnaakh pakri-aa har raakh lee-o taraa-i-aa. ||2||</w:t>
      </w:r>
    </w:p>
    <w:p w:rsidR="00347EEB" w:rsidRDefault="00347EEB">
      <w:pPr>
        <w:pStyle w:val="SGGSTrans"/>
      </w:pPr>
      <w:r>
        <w:t>Prahlaad, Your humble servant, was caught by Harnaakhash; but You saved Him and carried him across, Lord. ||2||</w:t>
      </w:r>
    </w:p>
    <w:p w:rsidR="00347EEB" w:rsidRDefault="00347EEB">
      <w:pPr>
        <w:pStyle w:val="SGGSGurm"/>
      </w:pPr>
      <w:r>
        <w:rPr>
          <w:cs/>
        </w:rPr>
        <w:t xml:space="preserve">ਹਰਿ ਚੇਤਿ ਰੇ ਮਨ ਮਹਲੁ ਪਾਵਣ ਸਭ ਦੂਖ ਭੰਜਨੁ ਰਾਇਆ ॥ </w:t>
      </w:r>
      <w:r>
        <w:rPr>
          <w:color w:val="008000"/>
          <w:sz w:val="18"/>
        </w:rPr>
        <w:t>(984)</w:t>
      </w:r>
    </w:p>
    <w:p w:rsidR="00347EEB" w:rsidRDefault="00347EEB">
      <w:pPr>
        <w:pStyle w:val="SGGSHindi"/>
      </w:pPr>
      <w:r>
        <w:rPr>
          <w:cs/>
          <w:lang w:bidi="hi-IN"/>
        </w:rPr>
        <w:t>हरि</w:t>
      </w:r>
      <w:r>
        <w:t xml:space="preserve"> </w:t>
      </w:r>
      <w:r>
        <w:rPr>
          <w:cs/>
          <w:lang w:bidi="hi-IN"/>
        </w:rPr>
        <w:t>चेति</w:t>
      </w:r>
      <w:r>
        <w:t xml:space="preserve"> </w:t>
      </w:r>
      <w:r>
        <w:rPr>
          <w:cs/>
          <w:lang w:bidi="hi-IN"/>
        </w:rPr>
        <w:t>रे</w:t>
      </w:r>
      <w:r>
        <w:t xml:space="preserve"> </w:t>
      </w:r>
      <w:r>
        <w:rPr>
          <w:cs/>
          <w:lang w:bidi="hi-IN"/>
        </w:rPr>
        <w:t>मन</w:t>
      </w:r>
      <w:r>
        <w:t xml:space="preserve"> </w:t>
      </w:r>
      <w:r>
        <w:rPr>
          <w:cs/>
          <w:lang w:bidi="hi-IN"/>
        </w:rPr>
        <w:t>महलु</w:t>
      </w:r>
      <w:r>
        <w:t xml:space="preserve"> </w:t>
      </w:r>
      <w:r>
        <w:rPr>
          <w:cs/>
          <w:lang w:bidi="hi-IN"/>
        </w:rPr>
        <w:t>पावण</w:t>
      </w:r>
      <w:r>
        <w:t xml:space="preserve"> </w:t>
      </w:r>
      <w:r>
        <w:rPr>
          <w:cs/>
          <w:lang w:bidi="hi-IN"/>
        </w:rPr>
        <w:t>सभ</w:t>
      </w:r>
      <w:r>
        <w:t xml:space="preserve"> </w:t>
      </w:r>
      <w:r>
        <w:rPr>
          <w:cs/>
          <w:lang w:bidi="hi-IN"/>
        </w:rPr>
        <w:t>दूख</w:t>
      </w:r>
      <w:r>
        <w:t xml:space="preserve"> </w:t>
      </w:r>
      <w:r>
        <w:rPr>
          <w:cs/>
          <w:lang w:bidi="hi-IN"/>
        </w:rPr>
        <w:t>भंजनु</w:t>
      </w:r>
      <w:r>
        <w:t xml:space="preserve"> </w:t>
      </w:r>
      <w:r>
        <w:rPr>
          <w:cs/>
          <w:lang w:bidi="hi-IN"/>
        </w:rPr>
        <w:t>राइआ</w:t>
      </w:r>
      <w:r>
        <w:t xml:space="preserve"> </w:t>
      </w:r>
      <w:r>
        <w:rPr>
          <w:cs/>
          <w:lang w:bidi="hi-IN"/>
        </w:rPr>
        <w:t>॥</w:t>
      </w:r>
    </w:p>
    <w:p w:rsidR="00347EEB" w:rsidRDefault="00347EEB">
      <w:pPr>
        <w:pStyle w:val="SGGSRoman"/>
      </w:pPr>
      <w:r>
        <w:t>har chayt ray man mahal paavan sabh dookh bhanjan raa-i-aa.</w:t>
      </w:r>
    </w:p>
    <w:p w:rsidR="00347EEB" w:rsidRDefault="00347EEB">
      <w:pPr>
        <w:pStyle w:val="SGGSTrans"/>
      </w:pPr>
      <w:r>
        <w:t>Remember the Lord, O mind, and rise up to the Mansion of His Presence; the Sovereign Lord is the Destroyer of pain.</w:t>
      </w:r>
    </w:p>
    <w:p w:rsidR="00347EEB" w:rsidRDefault="00347EEB">
      <w:pPr>
        <w:pStyle w:val="SGGSGurm"/>
      </w:pPr>
      <w:r>
        <w:rPr>
          <w:cs/>
        </w:rPr>
        <w:t>ਭਉ ਜਨਮ ਮਰਨ ਨਿਵਾਰਿ ਠਾਕੁਰ ਹਰਿ ਗੁਰਮਤੀ ਪ੍ਰਭੁ ਪਾਇਆ ॥੩</w:t>
      </w:r>
      <w:r>
        <w:rPr>
          <w:cs/>
          <w:lang w:bidi="hi-IN"/>
        </w:rPr>
        <w:t xml:space="preserve">॥ </w:t>
      </w:r>
      <w:r>
        <w:rPr>
          <w:color w:val="008000"/>
          <w:sz w:val="18"/>
        </w:rPr>
        <w:t>(984)</w:t>
      </w:r>
    </w:p>
    <w:p w:rsidR="00347EEB" w:rsidRDefault="00347EEB">
      <w:pPr>
        <w:pStyle w:val="SGGSHindi"/>
      </w:pPr>
      <w:r>
        <w:rPr>
          <w:cs/>
          <w:lang w:bidi="hi-IN"/>
        </w:rPr>
        <w:t>भउ</w:t>
      </w:r>
      <w:r>
        <w:t xml:space="preserve"> </w:t>
      </w:r>
      <w:r>
        <w:rPr>
          <w:cs/>
          <w:lang w:bidi="hi-IN"/>
        </w:rPr>
        <w:t>जनम</w:t>
      </w:r>
      <w:r>
        <w:t xml:space="preserve"> </w:t>
      </w:r>
      <w:r>
        <w:rPr>
          <w:cs/>
          <w:lang w:bidi="hi-IN"/>
        </w:rPr>
        <w:t>मरन</w:t>
      </w:r>
      <w:r>
        <w:t xml:space="preserve"> </w:t>
      </w:r>
      <w:r>
        <w:rPr>
          <w:cs/>
          <w:lang w:bidi="hi-IN"/>
        </w:rPr>
        <w:t>निवारि</w:t>
      </w:r>
      <w:r>
        <w:t xml:space="preserve"> </w:t>
      </w:r>
      <w:r>
        <w:rPr>
          <w:cs/>
          <w:lang w:bidi="hi-IN"/>
        </w:rPr>
        <w:t>ठाकुर</w:t>
      </w:r>
      <w:r>
        <w:t xml:space="preserve"> </w:t>
      </w:r>
      <w:r>
        <w:rPr>
          <w:cs/>
          <w:lang w:bidi="hi-IN"/>
        </w:rPr>
        <w:t>हरि</w:t>
      </w:r>
      <w:r>
        <w:t xml:space="preserve"> </w:t>
      </w:r>
      <w:r>
        <w:rPr>
          <w:cs/>
          <w:lang w:bidi="hi-IN"/>
        </w:rPr>
        <w:t>गुरमती</w:t>
      </w:r>
      <w:r>
        <w:t xml:space="preserve"> </w:t>
      </w:r>
      <w:r>
        <w:rPr>
          <w:cs/>
          <w:lang w:bidi="hi-IN"/>
        </w:rPr>
        <w:t>प्रभु</w:t>
      </w:r>
      <w:r>
        <w:t xml:space="preserve"> </w:t>
      </w:r>
      <w:r>
        <w:rPr>
          <w:cs/>
          <w:lang w:bidi="hi-IN"/>
        </w:rPr>
        <w:t>पाइआ</w:t>
      </w:r>
      <w:r>
        <w:t xml:space="preserve"> </w:t>
      </w:r>
      <w:r>
        <w:rPr>
          <w:cs/>
          <w:lang w:bidi="hi-IN"/>
        </w:rPr>
        <w:t>॥३॥</w:t>
      </w:r>
    </w:p>
    <w:p w:rsidR="00347EEB" w:rsidRDefault="00347EEB">
      <w:pPr>
        <w:pStyle w:val="SGGSRoman"/>
      </w:pPr>
      <w:r>
        <w:t>bha-o janam maran nivaar thaakur har gurmatee parabh paa-i-aa. ||3||</w:t>
      </w:r>
    </w:p>
    <w:p w:rsidR="00347EEB" w:rsidRDefault="00347EEB">
      <w:pPr>
        <w:pStyle w:val="SGGSTrans"/>
      </w:pPr>
      <w:r>
        <w:t>Our Lord and Master takes away the fear of birth and death; following the Guru's Teachings, the Lord God is found. ||3||</w:t>
      </w:r>
    </w:p>
    <w:p w:rsidR="00347EEB" w:rsidRDefault="00347EEB">
      <w:pPr>
        <w:pStyle w:val="SGGSGurm"/>
      </w:pPr>
      <w:r>
        <w:rPr>
          <w:cs/>
        </w:rPr>
        <w:t xml:space="preserve">ਹਰਿ ਪਤਿਤ ਪਾਵਨ ਨਾਮੁ ਸੁਆਮੀ ਭਉ ਭਗਤ ਭੰਜਨੁ ਗਾਇਆ ॥ </w:t>
      </w:r>
      <w:r>
        <w:rPr>
          <w:color w:val="008000"/>
          <w:sz w:val="18"/>
        </w:rPr>
        <w:t>(984)</w:t>
      </w:r>
    </w:p>
    <w:p w:rsidR="00347EEB" w:rsidRDefault="00347EEB">
      <w:pPr>
        <w:pStyle w:val="SGGSHindi"/>
      </w:pPr>
      <w:r>
        <w:rPr>
          <w:cs/>
          <w:lang w:bidi="hi-IN"/>
        </w:rPr>
        <w:t>हरि</w:t>
      </w:r>
      <w:r>
        <w:t xml:space="preserve"> </w:t>
      </w:r>
      <w:r>
        <w:rPr>
          <w:cs/>
          <w:lang w:bidi="hi-IN"/>
        </w:rPr>
        <w:t>पतित</w:t>
      </w:r>
      <w:r>
        <w:t xml:space="preserve"> </w:t>
      </w:r>
      <w:r>
        <w:rPr>
          <w:cs/>
          <w:lang w:bidi="hi-IN"/>
        </w:rPr>
        <w:t>पावन</w:t>
      </w:r>
      <w:r>
        <w:t xml:space="preserve"> </w:t>
      </w:r>
      <w:r>
        <w:rPr>
          <w:cs/>
          <w:lang w:bidi="hi-IN"/>
        </w:rPr>
        <w:t>नामु</w:t>
      </w:r>
      <w:r>
        <w:t xml:space="preserve"> </w:t>
      </w:r>
      <w:r>
        <w:rPr>
          <w:cs/>
          <w:lang w:bidi="hi-IN"/>
        </w:rPr>
        <w:t>सुआमी</w:t>
      </w:r>
      <w:r>
        <w:t xml:space="preserve"> </w:t>
      </w:r>
      <w:r>
        <w:rPr>
          <w:cs/>
          <w:lang w:bidi="hi-IN"/>
        </w:rPr>
        <w:t>भउ</w:t>
      </w:r>
      <w:r>
        <w:t xml:space="preserve"> </w:t>
      </w:r>
      <w:r>
        <w:rPr>
          <w:cs/>
          <w:lang w:bidi="hi-IN"/>
        </w:rPr>
        <w:t>भगत</w:t>
      </w:r>
      <w:r>
        <w:t xml:space="preserve"> </w:t>
      </w:r>
      <w:r>
        <w:rPr>
          <w:cs/>
          <w:lang w:bidi="hi-IN"/>
        </w:rPr>
        <w:t>भंजनु</w:t>
      </w:r>
      <w:r>
        <w:t xml:space="preserve"> </w:t>
      </w:r>
      <w:r>
        <w:rPr>
          <w:cs/>
          <w:lang w:bidi="hi-IN"/>
        </w:rPr>
        <w:t>गाइआ</w:t>
      </w:r>
      <w:r>
        <w:t xml:space="preserve"> </w:t>
      </w:r>
      <w:r>
        <w:rPr>
          <w:cs/>
          <w:lang w:bidi="hi-IN"/>
        </w:rPr>
        <w:t>॥</w:t>
      </w:r>
    </w:p>
    <w:p w:rsidR="00347EEB" w:rsidRDefault="00347EEB">
      <w:pPr>
        <w:pStyle w:val="SGGSRoman"/>
      </w:pPr>
      <w:r>
        <w:t>har patit paavan naam su-aamee bha-o bhagat bhanjan gaa-i-aa.</w:t>
      </w:r>
    </w:p>
    <w:p w:rsidR="00347EEB" w:rsidRDefault="00347EEB">
      <w:pPr>
        <w:pStyle w:val="SGGSTrans"/>
      </w:pPr>
      <w:r>
        <w:t>The Name of the Lord, our Lord and Master, is the Purifier of sinners; I sing of the Lord, the Destroyer of the fears of His devotees.</w:t>
      </w:r>
    </w:p>
    <w:p w:rsidR="00347EEB" w:rsidRDefault="00347EEB">
      <w:pPr>
        <w:pStyle w:val="SGGSGurm"/>
      </w:pPr>
      <w:r>
        <w:rPr>
          <w:cs/>
        </w:rPr>
        <w:t>ਹਰਿ ਹਾਰੁ ਹਰਿ ਉਰਿ ਧਾਰਿਓ ਜਨ ਨਾਨਕ ਨਾਮਿ ਸਮਾਇਆ ॥੪</w:t>
      </w:r>
      <w:r>
        <w:rPr>
          <w:cs/>
          <w:lang w:bidi="hi-IN"/>
        </w:rPr>
        <w:t>॥</w:t>
      </w:r>
      <w:r>
        <w:t>੧</w:t>
      </w:r>
      <w:r>
        <w:rPr>
          <w:cs/>
        </w:rPr>
        <w:t xml:space="preserve">॥ </w:t>
      </w:r>
      <w:r>
        <w:rPr>
          <w:color w:val="008000"/>
          <w:sz w:val="18"/>
        </w:rPr>
        <w:t>(984)</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उरि</w:t>
      </w:r>
      <w:r>
        <w:t xml:space="preserve"> </w:t>
      </w:r>
      <w:r>
        <w:rPr>
          <w:cs/>
          <w:lang w:bidi="hi-IN"/>
        </w:rPr>
        <w:t>धारिओ</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समाइआ</w:t>
      </w:r>
      <w:r>
        <w:t xml:space="preserve"> </w:t>
      </w:r>
      <w:r>
        <w:rPr>
          <w:cs/>
          <w:lang w:bidi="hi-IN"/>
        </w:rPr>
        <w:t>॥४॥१॥</w:t>
      </w:r>
    </w:p>
    <w:p w:rsidR="00347EEB" w:rsidRDefault="00347EEB">
      <w:pPr>
        <w:pStyle w:val="SGGSRoman"/>
      </w:pPr>
      <w:r>
        <w:t>har haar har ur Dhaari-o jan naanak naam samaa-i-aa. ||4||1||</w:t>
      </w:r>
    </w:p>
    <w:p w:rsidR="00347EEB" w:rsidRDefault="00347EEB">
      <w:pPr>
        <w:pStyle w:val="SGGSTrans"/>
      </w:pPr>
      <w:r>
        <w:t>One who wears the necklace of the Name of the Lord, Har, Har, in his heart, O servant Nanak, merges in the Naam. ||4||1||</w:t>
      </w:r>
    </w:p>
    <w:p w:rsidR="00347EEB" w:rsidRDefault="00347EEB">
      <w:pPr>
        <w:pStyle w:val="SGGSGurm"/>
      </w:pPr>
      <w:r>
        <w:rPr>
          <w:cs/>
        </w:rPr>
        <w:t xml:space="preserve">ਮਾਲੀ ਗਉੜਾ ਮਹਲਾ ੪ </w:t>
      </w:r>
      <w:r>
        <w:rPr>
          <w:cs/>
          <w:lang w:bidi="hi-IN"/>
        </w:rPr>
        <w:t xml:space="preserve">॥ </w:t>
      </w:r>
      <w:r>
        <w:rPr>
          <w:color w:val="008000"/>
          <w:sz w:val="18"/>
        </w:rPr>
        <w:t>(984)</w:t>
      </w:r>
    </w:p>
    <w:p w:rsidR="00347EEB" w:rsidRDefault="00347EEB">
      <w:pPr>
        <w:pStyle w:val="SGGSHindi"/>
      </w:pPr>
      <w:r>
        <w:rPr>
          <w:cs/>
          <w:lang w:bidi="hi-IN"/>
        </w:rPr>
        <w:t>माली</w:t>
      </w:r>
      <w:r>
        <w:t xml:space="preserve"> </w:t>
      </w:r>
      <w:r>
        <w:rPr>
          <w:cs/>
          <w:lang w:bidi="hi-IN"/>
        </w:rPr>
        <w:t>गउड़ा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maalee ga-urhaa mehlaa 4.</w:t>
      </w:r>
    </w:p>
    <w:p w:rsidR="00347EEB" w:rsidRDefault="00347EEB">
      <w:pPr>
        <w:pStyle w:val="SGGSTrans"/>
      </w:pPr>
      <w:r>
        <w:t>Maalee Gauraa, Fourth Mehl:</w:t>
      </w:r>
    </w:p>
    <w:p w:rsidR="00347EEB" w:rsidRDefault="00347EEB">
      <w:pPr>
        <w:pStyle w:val="SGGSGurm"/>
      </w:pPr>
      <w:r>
        <w:rPr>
          <w:cs/>
        </w:rPr>
        <w:t xml:space="preserve">ਜਪਿ ਮਨ ਰਾਮ ਨਾਮੁ ਸੁਖਦਾਤਾ ॥ </w:t>
      </w:r>
      <w:r>
        <w:rPr>
          <w:color w:val="008000"/>
          <w:sz w:val="18"/>
        </w:rPr>
        <w:t>(984)</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सुखदाता</w:t>
      </w:r>
      <w:r>
        <w:t xml:space="preserve"> </w:t>
      </w:r>
      <w:r>
        <w:rPr>
          <w:cs/>
          <w:lang w:bidi="hi-IN"/>
        </w:rPr>
        <w:t>॥</w:t>
      </w:r>
    </w:p>
    <w:p w:rsidR="00347EEB" w:rsidRDefault="00347EEB">
      <w:pPr>
        <w:pStyle w:val="SGGSRoman"/>
      </w:pPr>
      <w:r>
        <w:t>jap man raam naam sukh-daata.</w:t>
      </w:r>
    </w:p>
    <w:p w:rsidR="00347EEB" w:rsidRDefault="00347EEB">
      <w:pPr>
        <w:pStyle w:val="SGGSTrans"/>
      </w:pPr>
      <w:r>
        <w:t>O my mind, chant the Name of the Lord, the Giver of peace.</w:t>
      </w:r>
    </w:p>
    <w:p w:rsidR="00347EEB" w:rsidRDefault="00347EEB">
      <w:pPr>
        <w:pStyle w:val="SGGSGurm"/>
      </w:pPr>
      <w:r>
        <w:rPr>
          <w:cs/>
        </w:rPr>
        <w:t>ਸਤਸੰਗਤਿ ਮਿਲਿ ਹਰਿ ਸਾਦੁ ਆਇਆ ਗੁਰਮੁਖਿ ਬ੍ਰਹਮੁ ਪਛਾਤਾ ॥੧</w:t>
      </w:r>
      <w:r>
        <w:rPr>
          <w:cs/>
          <w:lang w:bidi="hi-IN"/>
        </w:rPr>
        <w:t xml:space="preserve">॥ </w:t>
      </w:r>
      <w:r>
        <w:t xml:space="preserve">ਰਹਾਉ ॥ </w:t>
      </w:r>
      <w:r>
        <w:rPr>
          <w:color w:val="008000"/>
          <w:sz w:val="18"/>
        </w:rPr>
        <w:t>(984)</w:t>
      </w:r>
    </w:p>
    <w:p w:rsidR="00347EEB" w:rsidRDefault="00347EEB">
      <w:pPr>
        <w:pStyle w:val="SGGSHindi"/>
      </w:pPr>
      <w:r>
        <w:rPr>
          <w:cs/>
          <w:lang w:bidi="hi-IN"/>
        </w:rPr>
        <w:t>सतसंगति</w:t>
      </w:r>
      <w:r>
        <w:t xml:space="preserve"> </w:t>
      </w:r>
      <w:r>
        <w:rPr>
          <w:cs/>
          <w:lang w:bidi="hi-IN"/>
        </w:rPr>
        <w:t>मिलि</w:t>
      </w:r>
      <w:r>
        <w:t xml:space="preserve"> </w:t>
      </w:r>
      <w:r>
        <w:rPr>
          <w:cs/>
          <w:lang w:bidi="hi-IN"/>
        </w:rPr>
        <w:t>हरि</w:t>
      </w:r>
      <w:r>
        <w:t xml:space="preserve"> </w:t>
      </w:r>
      <w:r>
        <w:rPr>
          <w:cs/>
          <w:lang w:bidi="hi-IN"/>
        </w:rPr>
        <w:t>सादु</w:t>
      </w:r>
      <w:r>
        <w:t xml:space="preserve"> </w:t>
      </w:r>
      <w:r>
        <w:rPr>
          <w:cs/>
          <w:lang w:bidi="hi-IN"/>
        </w:rPr>
        <w:t>आइआ</w:t>
      </w:r>
      <w:r>
        <w:t xml:space="preserve"> </w:t>
      </w:r>
      <w:r>
        <w:rPr>
          <w:cs/>
          <w:lang w:bidi="hi-IN"/>
        </w:rPr>
        <w:t>गुरमुखि</w:t>
      </w:r>
      <w:r>
        <w:t xml:space="preserve"> </w:t>
      </w:r>
      <w:r>
        <w:rPr>
          <w:cs/>
          <w:lang w:bidi="hi-IN"/>
        </w:rPr>
        <w:t>ब्रहमु</w:t>
      </w:r>
      <w:r>
        <w:t xml:space="preserve"> </w:t>
      </w:r>
      <w:r>
        <w:rPr>
          <w:cs/>
          <w:lang w:bidi="hi-IN"/>
        </w:rPr>
        <w:t>पछाता</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satsangat mil har saad aa-i-aa gurmukh barahm pachhaataa. ||1|| rahaa-o.</w:t>
      </w:r>
    </w:p>
    <w:p w:rsidR="00347EEB" w:rsidRDefault="00347EEB">
      <w:pPr>
        <w:pStyle w:val="SGGSTrans"/>
      </w:pPr>
      <w:r>
        <w:t>One who joins the Sat Sangat, the True Congregation, and enjoys the sublime taste of the Lord, as Gurmukh, comes to realize God. ||1||Pause||</w:t>
      </w:r>
    </w:p>
    <w:p w:rsidR="00347EEB" w:rsidRDefault="00347EEB">
      <w:pPr>
        <w:pStyle w:val="SGGSGurm"/>
      </w:pPr>
      <w:r>
        <w:rPr>
          <w:cs/>
        </w:rPr>
        <w:t xml:space="preserve">ਵਡਭਾਗੀ ਗੁਰ ਦਰਸਨੁ ਪਾਇਆ ਗੁਰਿ ਮਿਲਿਐ ਹਰਿ ਪ੍ਰਭੁ ਜਾਤਾ ॥ </w:t>
      </w:r>
      <w:r>
        <w:rPr>
          <w:color w:val="008000"/>
          <w:sz w:val="18"/>
        </w:rPr>
        <w:t>(984)</w:t>
      </w:r>
    </w:p>
    <w:p w:rsidR="00347EEB" w:rsidRDefault="00347EEB">
      <w:pPr>
        <w:pStyle w:val="SGGSHindi"/>
      </w:pPr>
      <w:r>
        <w:rPr>
          <w:cs/>
          <w:lang w:bidi="hi-IN"/>
        </w:rPr>
        <w:t>वडभागी</w:t>
      </w:r>
      <w:r>
        <w:t xml:space="preserve"> </w:t>
      </w:r>
      <w:r>
        <w:rPr>
          <w:cs/>
          <w:lang w:bidi="hi-IN"/>
        </w:rPr>
        <w:t>गुर</w:t>
      </w:r>
      <w:r>
        <w:t xml:space="preserve"> </w:t>
      </w:r>
      <w:r>
        <w:rPr>
          <w:cs/>
          <w:lang w:bidi="hi-IN"/>
        </w:rPr>
        <w:t>दरसनु</w:t>
      </w:r>
      <w:r>
        <w:t xml:space="preserve"> </w:t>
      </w:r>
      <w:r>
        <w:rPr>
          <w:cs/>
          <w:lang w:bidi="hi-IN"/>
        </w:rPr>
        <w:t>पाइआ</w:t>
      </w:r>
      <w:r>
        <w:t xml:space="preserve"> </w:t>
      </w:r>
      <w:r>
        <w:rPr>
          <w:cs/>
          <w:lang w:bidi="hi-IN"/>
        </w:rPr>
        <w:t>गुरि</w:t>
      </w:r>
      <w:r>
        <w:t xml:space="preserve"> </w:t>
      </w:r>
      <w:r>
        <w:rPr>
          <w:cs/>
          <w:lang w:bidi="hi-IN"/>
        </w:rPr>
        <w:t>मिलिऐ</w:t>
      </w:r>
      <w:r>
        <w:t xml:space="preserve"> </w:t>
      </w:r>
      <w:r>
        <w:rPr>
          <w:cs/>
          <w:lang w:bidi="hi-IN"/>
        </w:rPr>
        <w:t>हरि</w:t>
      </w:r>
      <w:r>
        <w:t xml:space="preserve"> </w:t>
      </w:r>
      <w:r>
        <w:rPr>
          <w:cs/>
          <w:lang w:bidi="hi-IN"/>
        </w:rPr>
        <w:t>प्रभु</w:t>
      </w:r>
      <w:r>
        <w:t xml:space="preserve"> </w:t>
      </w:r>
      <w:r>
        <w:rPr>
          <w:cs/>
          <w:lang w:bidi="hi-IN"/>
        </w:rPr>
        <w:t>जाता</w:t>
      </w:r>
      <w:r>
        <w:t xml:space="preserve"> </w:t>
      </w:r>
      <w:r>
        <w:rPr>
          <w:cs/>
          <w:lang w:bidi="hi-IN"/>
        </w:rPr>
        <w:t>॥</w:t>
      </w:r>
    </w:p>
    <w:p w:rsidR="00347EEB" w:rsidRDefault="00347EEB">
      <w:pPr>
        <w:pStyle w:val="SGGSRoman"/>
      </w:pPr>
      <w:r>
        <w:t>vadbhaagee gur darsan paa-i-aa gur mili-ai har parabh jaataa.</w:t>
      </w:r>
    </w:p>
    <w:p w:rsidR="00347EEB" w:rsidRDefault="00347EEB">
      <w:pPr>
        <w:pStyle w:val="SGGSTrans"/>
      </w:pPr>
      <w:r>
        <w:t>By great good fortune, one obtains the Blessed Vision of the Guru's Darshan; meeting with the Guru, the Lord God is known.</w:t>
      </w:r>
    </w:p>
    <w:p w:rsidR="00347EEB" w:rsidRDefault="00347EEB">
      <w:pPr>
        <w:pStyle w:val="SGGSGurm"/>
      </w:pPr>
      <w:r>
        <w:rPr>
          <w:cs/>
        </w:rPr>
        <w:t>ਦੁਰਮਤਿ ਮੈਲੁ ਗਈ ਸਭ ਨੀਕਰਿ ਹਰਿ ਅੰਮ੍ਰਿਤਿ ਹਰਿ ਸਰਿ ਨਾਤਾ ॥੧</w:t>
      </w:r>
      <w:r>
        <w:rPr>
          <w:cs/>
          <w:lang w:bidi="hi-IN"/>
        </w:rPr>
        <w:t xml:space="preserve">॥ </w:t>
      </w:r>
      <w:r>
        <w:rPr>
          <w:color w:val="008000"/>
          <w:sz w:val="18"/>
        </w:rPr>
        <w:t>(984)</w:t>
      </w:r>
    </w:p>
    <w:p w:rsidR="00347EEB" w:rsidRDefault="00347EEB">
      <w:pPr>
        <w:pStyle w:val="SGGSHindi"/>
      </w:pPr>
      <w:r>
        <w:rPr>
          <w:cs/>
          <w:lang w:bidi="hi-IN"/>
        </w:rPr>
        <w:t>दुरमति</w:t>
      </w:r>
      <w:r>
        <w:t xml:space="preserve"> </w:t>
      </w:r>
      <w:r>
        <w:rPr>
          <w:cs/>
          <w:lang w:bidi="hi-IN"/>
        </w:rPr>
        <w:t>मैलु</w:t>
      </w:r>
      <w:r>
        <w:t xml:space="preserve"> </w:t>
      </w:r>
      <w:r>
        <w:rPr>
          <w:cs/>
          <w:lang w:bidi="hi-IN"/>
        </w:rPr>
        <w:t>गई</w:t>
      </w:r>
      <w:r>
        <w:t xml:space="preserve"> </w:t>
      </w:r>
      <w:r>
        <w:rPr>
          <w:cs/>
          <w:lang w:bidi="hi-IN"/>
        </w:rPr>
        <w:t>सभ</w:t>
      </w:r>
      <w:r>
        <w:t xml:space="preserve"> </w:t>
      </w:r>
      <w:r>
        <w:rPr>
          <w:cs/>
          <w:lang w:bidi="hi-IN"/>
        </w:rPr>
        <w:t>नीकरि</w:t>
      </w:r>
      <w:r>
        <w:t xml:space="preserve"> </w:t>
      </w:r>
      <w:r>
        <w:rPr>
          <w:cs/>
          <w:lang w:bidi="hi-IN"/>
        </w:rPr>
        <w:t>हरि</w:t>
      </w:r>
      <w:r>
        <w:t xml:space="preserve"> </w:t>
      </w:r>
      <w:r>
        <w:rPr>
          <w:cs/>
          <w:lang w:bidi="hi-IN"/>
        </w:rPr>
        <w:t>अम्रिति</w:t>
      </w:r>
      <w:r>
        <w:t xml:space="preserve"> </w:t>
      </w:r>
      <w:r>
        <w:rPr>
          <w:cs/>
          <w:lang w:bidi="hi-IN"/>
        </w:rPr>
        <w:t>हरि</w:t>
      </w:r>
      <w:r>
        <w:t xml:space="preserve"> </w:t>
      </w:r>
      <w:r>
        <w:rPr>
          <w:cs/>
          <w:lang w:bidi="hi-IN"/>
        </w:rPr>
        <w:t>सरि</w:t>
      </w:r>
      <w:r>
        <w:t xml:space="preserve"> </w:t>
      </w:r>
      <w:r>
        <w:rPr>
          <w:cs/>
          <w:lang w:bidi="hi-IN"/>
        </w:rPr>
        <w:t>नाता</w:t>
      </w:r>
      <w:r>
        <w:t xml:space="preserve"> </w:t>
      </w:r>
      <w:r>
        <w:rPr>
          <w:cs/>
          <w:lang w:bidi="hi-IN"/>
        </w:rPr>
        <w:t>॥१॥</w:t>
      </w:r>
    </w:p>
    <w:p w:rsidR="00347EEB" w:rsidRDefault="00347EEB">
      <w:pPr>
        <w:pStyle w:val="SGGSRoman"/>
      </w:pPr>
      <w:r>
        <w:t>durmat mail ga-ee sabh neekar har amrit har sar naataa. ||1||</w:t>
      </w:r>
    </w:p>
    <w:p w:rsidR="00347EEB" w:rsidRDefault="00347EEB">
      <w:pPr>
        <w:pStyle w:val="SGGSTrans"/>
      </w:pPr>
      <w:r>
        <w:t>The filth of evil-mindedness is totally washed away, bathing in the Lord's ambrosial pool of nectar. ||1||</w:t>
      </w:r>
    </w:p>
    <w:p w:rsidR="00347EEB" w:rsidRDefault="00347EEB">
      <w:pPr>
        <w:pStyle w:val="SGGSGurm"/>
      </w:pPr>
      <w:r>
        <w:rPr>
          <w:cs/>
        </w:rPr>
        <w:t xml:space="preserve">ਧਨੁ ਧਨੁ ਸਾਧ ਜਿਨ੍ਹ੍ਹੀ ਹਰਿ ਪ੍ਰਭੁ ਪਾਇਆ ਤਿਨ੍ਹ੍ਹ ਪੂਛਉ ਹਰਿ ਕੀ ਬਾਤਾ ॥ </w:t>
      </w:r>
      <w:r>
        <w:rPr>
          <w:color w:val="008000"/>
          <w:sz w:val="18"/>
        </w:rPr>
        <w:t>(984)</w:t>
      </w:r>
    </w:p>
    <w:p w:rsidR="00347EEB" w:rsidRDefault="00347EEB">
      <w:pPr>
        <w:pStyle w:val="SGGSHindi"/>
      </w:pPr>
      <w:r>
        <w:rPr>
          <w:cs/>
          <w:lang w:bidi="hi-IN"/>
        </w:rPr>
        <w:t>धनु</w:t>
      </w:r>
      <w:r>
        <w:t xml:space="preserve"> </w:t>
      </w:r>
      <w:r>
        <w:rPr>
          <w:cs/>
          <w:lang w:bidi="hi-IN"/>
        </w:rPr>
        <w:t>धनु</w:t>
      </w:r>
      <w:r>
        <w:t xml:space="preserve"> </w:t>
      </w:r>
      <w:r>
        <w:rPr>
          <w:cs/>
          <w:lang w:bidi="hi-IN"/>
        </w:rPr>
        <w:t>साध</w:t>
      </w:r>
      <w:r>
        <w:t xml:space="preserve"> </w:t>
      </w:r>
      <w:r>
        <w:rPr>
          <w:cs/>
          <w:lang w:bidi="hi-IN"/>
        </w:rPr>
        <w:t>जिन्ही</w:t>
      </w:r>
      <w:r>
        <w:t xml:space="preserve"> </w:t>
      </w:r>
      <w:r>
        <w:rPr>
          <w:cs/>
          <w:lang w:bidi="hi-IN"/>
        </w:rPr>
        <w:t>हरि</w:t>
      </w:r>
      <w:r>
        <w:t xml:space="preserve"> </w:t>
      </w:r>
      <w:r>
        <w:rPr>
          <w:cs/>
          <w:lang w:bidi="hi-IN"/>
        </w:rPr>
        <w:t>प्रभु</w:t>
      </w:r>
      <w:r>
        <w:t xml:space="preserve"> </w:t>
      </w:r>
      <w:r>
        <w:rPr>
          <w:cs/>
          <w:lang w:bidi="hi-IN"/>
        </w:rPr>
        <w:t>पाइआ</w:t>
      </w:r>
      <w:r>
        <w:t xml:space="preserve"> </w:t>
      </w:r>
      <w:r>
        <w:rPr>
          <w:cs/>
          <w:lang w:bidi="hi-IN"/>
        </w:rPr>
        <w:t>तिन्ह</w:t>
      </w:r>
      <w:r>
        <w:t xml:space="preserve"> </w:t>
      </w:r>
      <w:r>
        <w:rPr>
          <w:cs/>
          <w:lang w:bidi="hi-IN"/>
        </w:rPr>
        <w:t>पूछउ</w:t>
      </w:r>
      <w:r>
        <w:t xml:space="preserve"> </w:t>
      </w:r>
      <w:r>
        <w:rPr>
          <w:cs/>
          <w:lang w:bidi="hi-IN"/>
        </w:rPr>
        <w:t>हरि</w:t>
      </w:r>
      <w:r>
        <w:t xml:space="preserve"> </w:t>
      </w:r>
      <w:r>
        <w:rPr>
          <w:cs/>
          <w:lang w:bidi="hi-IN"/>
        </w:rPr>
        <w:t>की</w:t>
      </w:r>
      <w:r>
        <w:t xml:space="preserve"> </w:t>
      </w:r>
      <w:r>
        <w:rPr>
          <w:cs/>
          <w:lang w:bidi="hi-IN"/>
        </w:rPr>
        <w:t>बाता</w:t>
      </w:r>
      <w:r>
        <w:t xml:space="preserve"> </w:t>
      </w:r>
      <w:r>
        <w:rPr>
          <w:cs/>
          <w:lang w:bidi="hi-IN"/>
        </w:rPr>
        <w:t>॥</w:t>
      </w:r>
    </w:p>
    <w:p w:rsidR="00347EEB" w:rsidRDefault="00347EEB">
      <w:pPr>
        <w:pStyle w:val="SGGSRoman"/>
      </w:pPr>
      <w:r>
        <w:t>Dhan Dhan saaDh jin</w:t>
      </w:r>
      <w:r>
        <w:rPr>
          <w:vertAlign w:val="superscript"/>
        </w:rPr>
        <w:t>H</w:t>
      </w:r>
      <w:r>
        <w:t>ee har parabh paa-i-aa tin</w:t>
      </w:r>
      <w:r>
        <w:rPr>
          <w:vertAlign w:val="superscript"/>
        </w:rPr>
        <w:t>H</w:t>
      </w:r>
      <w:r>
        <w:t xml:space="preserve"> poochha-o har kee baataa.</w:t>
      </w:r>
    </w:p>
    <w:p w:rsidR="00347EEB" w:rsidRDefault="00347EEB">
      <w:pPr>
        <w:pStyle w:val="SGGSTrans"/>
      </w:pPr>
      <w:r>
        <w:t>Blessed, blessed are the Holy, who have found their Lord God; I ask them to tell me the stories of the Lord.</w:t>
      </w:r>
    </w:p>
    <w:p w:rsidR="00347EEB" w:rsidRDefault="00347EEB">
      <w:pPr>
        <w:pStyle w:val="SGGSGurm"/>
      </w:pPr>
      <w:r>
        <w:rPr>
          <w:cs/>
        </w:rPr>
        <w:t>ਪਾਇ ਲਗਉ ਨਿਤ ਕਰਉ ਜੁਦਰੀਆ ਹਰਿ ਮੇਲਹੁ ਕਰਮਿ ਬਿਧਾਤਾ ॥੨</w:t>
      </w:r>
      <w:r>
        <w:rPr>
          <w:cs/>
          <w:lang w:bidi="hi-IN"/>
        </w:rPr>
        <w:t xml:space="preserve">॥ </w:t>
      </w:r>
      <w:r>
        <w:rPr>
          <w:color w:val="008000"/>
          <w:sz w:val="18"/>
        </w:rPr>
        <w:t>(984)</w:t>
      </w:r>
    </w:p>
    <w:p w:rsidR="00347EEB" w:rsidRDefault="00347EEB">
      <w:pPr>
        <w:pStyle w:val="SGGSHindi"/>
      </w:pPr>
      <w:r>
        <w:rPr>
          <w:cs/>
          <w:lang w:bidi="hi-IN"/>
        </w:rPr>
        <w:t>पाइ</w:t>
      </w:r>
      <w:r>
        <w:t xml:space="preserve"> </w:t>
      </w:r>
      <w:r>
        <w:rPr>
          <w:cs/>
          <w:lang w:bidi="hi-IN"/>
        </w:rPr>
        <w:t>लगउ</w:t>
      </w:r>
      <w:r>
        <w:t xml:space="preserve"> </w:t>
      </w:r>
      <w:r>
        <w:rPr>
          <w:cs/>
          <w:lang w:bidi="hi-IN"/>
        </w:rPr>
        <w:t>नित</w:t>
      </w:r>
      <w:r>
        <w:t xml:space="preserve"> </w:t>
      </w:r>
      <w:r>
        <w:rPr>
          <w:cs/>
          <w:lang w:bidi="hi-IN"/>
        </w:rPr>
        <w:t>करउ</w:t>
      </w:r>
      <w:r>
        <w:t xml:space="preserve"> </w:t>
      </w:r>
      <w:r>
        <w:rPr>
          <w:cs/>
          <w:lang w:bidi="hi-IN"/>
        </w:rPr>
        <w:t>जुदरीआ</w:t>
      </w:r>
      <w:r>
        <w:t xml:space="preserve"> </w:t>
      </w:r>
      <w:r>
        <w:rPr>
          <w:cs/>
          <w:lang w:bidi="hi-IN"/>
        </w:rPr>
        <w:t>हरि</w:t>
      </w:r>
      <w:r>
        <w:t xml:space="preserve"> </w:t>
      </w:r>
      <w:r>
        <w:rPr>
          <w:cs/>
          <w:lang w:bidi="hi-IN"/>
        </w:rPr>
        <w:t>मेलहु</w:t>
      </w:r>
      <w:r>
        <w:t xml:space="preserve"> </w:t>
      </w:r>
      <w:r>
        <w:rPr>
          <w:cs/>
          <w:lang w:bidi="hi-IN"/>
        </w:rPr>
        <w:t>करमि</w:t>
      </w:r>
      <w:r>
        <w:t xml:space="preserve"> </w:t>
      </w:r>
      <w:r>
        <w:rPr>
          <w:cs/>
          <w:lang w:bidi="hi-IN"/>
        </w:rPr>
        <w:t>बिधाता</w:t>
      </w:r>
      <w:r>
        <w:t xml:space="preserve"> </w:t>
      </w:r>
      <w:r>
        <w:rPr>
          <w:cs/>
          <w:lang w:bidi="hi-IN"/>
        </w:rPr>
        <w:t>॥२॥</w:t>
      </w:r>
    </w:p>
    <w:p w:rsidR="00347EEB" w:rsidRDefault="00347EEB">
      <w:pPr>
        <w:pStyle w:val="SGGSRoman"/>
      </w:pPr>
      <w:r>
        <w:t>paa-ay laga-o nit kara-o judree-aa har maylhu karam biDhaataa. ||2||</w:t>
      </w:r>
    </w:p>
    <w:p w:rsidR="00347EEB" w:rsidRDefault="00347EEB">
      <w:pPr>
        <w:pStyle w:val="SGGSTrans"/>
      </w:pPr>
      <w:r>
        <w:t>I fall at their feet, and always pray to them, to mercifully unite me with my Lord, the Architect of Destiny. ||2||</w:t>
      </w:r>
    </w:p>
    <w:p w:rsidR="00347EEB" w:rsidRDefault="00347EEB">
      <w:pPr>
        <w:pStyle w:val="SGGSGurm"/>
      </w:pPr>
      <w:r>
        <w:rPr>
          <w:cs/>
        </w:rPr>
        <w:t xml:space="preserve">ਲਿਲਾਟ ਲਿਖੇ ਪਾਇਆ ਗੁਰੁ ਸਾਧੂ ਗੁਰ ਬਚਨੀ ਮਨੁ ਤਨੁ ਰਾਤਾ ॥ </w:t>
      </w:r>
      <w:r>
        <w:rPr>
          <w:color w:val="008000"/>
          <w:sz w:val="18"/>
        </w:rPr>
        <w:t>(984)</w:t>
      </w:r>
    </w:p>
    <w:p w:rsidR="00347EEB" w:rsidRDefault="00347EEB">
      <w:pPr>
        <w:pStyle w:val="SGGSHindi"/>
      </w:pPr>
      <w:r>
        <w:rPr>
          <w:cs/>
          <w:lang w:bidi="hi-IN"/>
        </w:rPr>
        <w:t>लिलाट</w:t>
      </w:r>
      <w:r>
        <w:t xml:space="preserve"> </w:t>
      </w:r>
      <w:r>
        <w:rPr>
          <w:cs/>
          <w:lang w:bidi="hi-IN"/>
        </w:rPr>
        <w:t>लिखे</w:t>
      </w:r>
      <w:r>
        <w:t xml:space="preserve"> </w:t>
      </w:r>
      <w:r>
        <w:rPr>
          <w:cs/>
          <w:lang w:bidi="hi-IN"/>
        </w:rPr>
        <w:t>पाइआ</w:t>
      </w:r>
      <w:r>
        <w:t xml:space="preserve"> </w:t>
      </w:r>
      <w:r>
        <w:rPr>
          <w:cs/>
          <w:lang w:bidi="hi-IN"/>
        </w:rPr>
        <w:t>गुरु</w:t>
      </w:r>
      <w:r>
        <w:t xml:space="preserve"> </w:t>
      </w:r>
      <w:r>
        <w:rPr>
          <w:cs/>
          <w:lang w:bidi="hi-IN"/>
        </w:rPr>
        <w:t>साधू</w:t>
      </w:r>
      <w:r>
        <w:t xml:space="preserve"> </w:t>
      </w:r>
      <w:r>
        <w:rPr>
          <w:cs/>
          <w:lang w:bidi="hi-IN"/>
        </w:rPr>
        <w:t>गुर</w:t>
      </w:r>
      <w:r>
        <w:t xml:space="preserve"> </w:t>
      </w:r>
      <w:r>
        <w:rPr>
          <w:cs/>
          <w:lang w:bidi="hi-IN"/>
        </w:rPr>
        <w:t>बचनी</w:t>
      </w:r>
      <w:r>
        <w:t xml:space="preserve"> </w:t>
      </w:r>
      <w:r>
        <w:rPr>
          <w:cs/>
          <w:lang w:bidi="hi-IN"/>
        </w:rPr>
        <w:t>मनु</w:t>
      </w:r>
      <w:r>
        <w:t xml:space="preserve"> </w:t>
      </w:r>
      <w:r>
        <w:rPr>
          <w:cs/>
          <w:lang w:bidi="hi-IN"/>
        </w:rPr>
        <w:t>तनु</w:t>
      </w:r>
      <w:r>
        <w:t xml:space="preserve"> </w:t>
      </w:r>
      <w:r>
        <w:rPr>
          <w:cs/>
          <w:lang w:bidi="hi-IN"/>
        </w:rPr>
        <w:t>राता</w:t>
      </w:r>
      <w:r>
        <w:t xml:space="preserve"> </w:t>
      </w:r>
      <w:r>
        <w:rPr>
          <w:cs/>
          <w:lang w:bidi="hi-IN"/>
        </w:rPr>
        <w:t>॥</w:t>
      </w:r>
    </w:p>
    <w:p w:rsidR="00347EEB" w:rsidRDefault="00347EEB">
      <w:pPr>
        <w:pStyle w:val="SGGSRoman"/>
      </w:pPr>
      <w:r>
        <w:t>lilaat likhay paa-i-aa gur saaDhoo gur bachnee man tan raataa.</w:t>
      </w:r>
    </w:p>
    <w:p w:rsidR="00347EEB" w:rsidRDefault="00347EEB">
      <w:pPr>
        <w:pStyle w:val="SGGSTrans"/>
      </w:pPr>
      <w:r>
        <w:t>Through the destiny written on my forehead, I have found the Holy Guru; my mind and body are imbued with the Guru's Word.</w:t>
      </w:r>
    </w:p>
    <w:p w:rsidR="00347EEB" w:rsidRDefault="00347EEB">
      <w:pPr>
        <w:pStyle w:val="SGGSGurm"/>
      </w:pPr>
      <w:r>
        <w:rPr>
          <w:cs/>
        </w:rPr>
        <w:t>ਹਰਿ ਪ੍ਰਭ ਆਇ ਮਿਲੇ ਸੁਖੁ ਪਾਇਆ ਸਭ ਕਿਲਵਿਖ ਪਾਪ ਗਵਾਤਾ ॥੩</w:t>
      </w:r>
      <w:r>
        <w:rPr>
          <w:cs/>
          <w:lang w:bidi="hi-IN"/>
        </w:rPr>
        <w:t xml:space="preserve">॥ </w:t>
      </w:r>
      <w:r>
        <w:rPr>
          <w:color w:val="008000"/>
          <w:sz w:val="18"/>
        </w:rPr>
        <w:t>(984)</w:t>
      </w:r>
    </w:p>
    <w:p w:rsidR="00347EEB" w:rsidRDefault="00347EEB">
      <w:pPr>
        <w:pStyle w:val="SGGSHindi"/>
      </w:pPr>
      <w:r>
        <w:rPr>
          <w:cs/>
          <w:lang w:bidi="hi-IN"/>
        </w:rPr>
        <w:t>हरि</w:t>
      </w:r>
      <w:r>
        <w:t xml:space="preserve"> </w:t>
      </w:r>
      <w:r>
        <w:rPr>
          <w:cs/>
          <w:lang w:bidi="hi-IN"/>
        </w:rPr>
        <w:t>प्रभ</w:t>
      </w:r>
      <w:r>
        <w:t xml:space="preserve"> </w:t>
      </w:r>
      <w:r>
        <w:rPr>
          <w:cs/>
          <w:lang w:bidi="hi-IN"/>
        </w:rPr>
        <w:t>आइ</w:t>
      </w:r>
      <w:r>
        <w:t xml:space="preserve"> </w:t>
      </w:r>
      <w:r>
        <w:rPr>
          <w:cs/>
          <w:lang w:bidi="hi-IN"/>
        </w:rPr>
        <w:t>मिले</w:t>
      </w:r>
      <w:r>
        <w:t xml:space="preserve"> </w:t>
      </w:r>
      <w:r>
        <w:rPr>
          <w:cs/>
          <w:lang w:bidi="hi-IN"/>
        </w:rPr>
        <w:t>सुखु</w:t>
      </w:r>
      <w:r>
        <w:t xml:space="preserve"> </w:t>
      </w:r>
      <w:r>
        <w:rPr>
          <w:cs/>
          <w:lang w:bidi="hi-IN"/>
        </w:rPr>
        <w:t>पाइआ</w:t>
      </w:r>
      <w:r>
        <w:t xml:space="preserve"> </w:t>
      </w:r>
      <w:r>
        <w:rPr>
          <w:cs/>
          <w:lang w:bidi="hi-IN"/>
        </w:rPr>
        <w:t>सभ</w:t>
      </w:r>
      <w:r>
        <w:t xml:space="preserve"> </w:t>
      </w:r>
      <w:r>
        <w:rPr>
          <w:cs/>
          <w:lang w:bidi="hi-IN"/>
        </w:rPr>
        <w:t>किलविख</w:t>
      </w:r>
      <w:r>
        <w:t xml:space="preserve"> </w:t>
      </w:r>
      <w:r>
        <w:rPr>
          <w:cs/>
          <w:lang w:bidi="hi-IN"/>
        </w:rPr>
        <w:t>पाप</w:t>
      </w:r>
      <w:r>
        <w:t xml:space="preserve"> </w:t>
      </w:r>
      <w:r>
        <w:rPr>
          <w:cs/>
          <w:lang w:bidi="hi-IN"/>
        </w:rPr>
        <w:t>गवाता</w:t>
      </w:r>
      <w:r>
        <w:t xml:space="preserve"> </w:t>
      </w:r>
      <w:r>
        <w:rPr>
          <w:cs/>
          <w:lang w:bidi="hi-IN"/>
        </w:rPr>
        <w:t>॥३॥</w:t>
      </w:r>
    </w:p>
    <w:p w:rsidR="00347EEB" w:rsidRDefault="00347EEB">
      <w:pPr>
        <w:pStyle w:val="SGGSRoman"/>
      </w:pPr>
      <w:r>
        <w:t>har parabh aa-ay milay sukh paa-i-aa sabh kilvikh paap gavaataa. ||3||</w:t>
      </w:r>
    </w:p>
    <w:p w:rsidR="00347EEB" w:rsidRDefault="00347EEB">
      <w:pPr>
        <w:pStyle w:val="SGGSTrans"/>
      </w:pPr>
      <w:r>
        <w:t>The Lord God has come to meet me; I have found peace, and I am rid of all the sins. ||3||</w:t>
      </w:r>
    </w:p>
    <w:p w:rsidR="00347EEB" w:rsidRDefault="00347EEB">
      <w:pPr>
        <w:pStyle w:val="SGGSGurm"/>
      </w:pPr>
      <w:r>
        <w:rPr>
          <w:cs/>
        </w:rPr>
        <w:t xml:space="preserve">ਰਾਮ ਰਸਾਇਣੁ ਜਿਨ੍ਹ੍ਹ ਗੁਰਮਤਿ ਪਾਇਆ ਤਿਨ੍ਹ੍ਹ ਕੀ ਊਤਮ ਬਾਤਾ ॥ </w:t>
      </w:r>
      <w:r>
        <w:rPr>
          <w:color w:val="008000"/>
          <w:sz w:val="18"/>
        </w:rPr>
        <w:t>(984)</w:t>
      </w:r>
    </w:p>
    <w:p w:rsidR="00347EEB" w:rsidRDefault="00347EEB">
      <w:pPr>
        <w:pStyle w:val="SGGSHindi"/>
      </w:pPr>
      <w:r>
        <w:rPr>
          <w:cs/>
          <w:lang w:bidi="hi-IN"/>
        </w:rPr>
        <w:t>राम</w:t>
      </w:r>
      <w:r>
        <w:t xml:space="preserve"> </w:t>
      </w:r>
      <w:r>
        <w:rPr>
          <w:cs/>
          <w:lang w:bidi="hi-IN"/>
        </w:rPr>
        <w:t>रसाइणु</w:t>
      </w:r>
      <w:r>
        <w:t xml:space="preserve"> </w:t>
      </w:r>
      <w:r>
        <w:rPr>
          <w:cs/>
          <w:lang w:bidi="hi-IN"/>
        </w:rPr>
        <w:t>जिन्ह</w:t>
      </w:r>
      <w:r>
        <w:t xml:space="preserve"> </w:t>
      </w:r>
      <w:r>
        <w:rPr>
          <w:cs/>
          <w:lang w:bidi="hi-IN"/>
        </w:rPr>
        <w:t>गुरमति</w:t>
      </w:r>
      <w:r>
        <w:t xml:space="preserve"> </w:t>
      </w:r>
      <w:r>
        <w:rPr>
          <w:cs/>
          <w:lang w:bidi="hi-IN"/>
        </w:rPr>
        <w:t>पाइआ</w:t>
      </w:r>
      <w:r>
        <w:t xml:space="preserve"> </w:t>
      </w:r>
      <w:r>
        <w:rPr>
          <w:cs/>
          <w:lang w:bidi="hi-IN"/>
        </w:rPr>
        <w:t>तिन्ह</w:t>
      </w:r>
      <w:r>
        <w:t xml:space="preserve"> </w:t>
      </w:r>
      <w:r>
        <w:rPr>
          <w:cs/>
          <w:lang w:bidi="hi-IN"/>
        </w:rPr>
        <w:t>की</w:t>
      </w:r>
      <w:r>
        <w:t xml:space="preserve"> </w:t>
      </w:r>
      <w:r>
        <w:rPr>
          <w:cs/>
          <w:lang w:bidi="hi-IN"/>
        </w:rPr>
        <w:t>ऊतम</w:t>
      </w:r>
      <w:r>
        <w:t xml:space="preserve"> </w:t>
      </w:r>
      <w:r>
        <w:rPr>
          <w:cs/>
          <w:lang w:bidi="hi-IN"/>
        </w:rPr>
        <w:t>बाता</w:t>
      </w:r>
      <w:r>
        <w:t xml:space="preserve"> </w:t>
      </w:r>
      <w:r>
        <w:rPr>
          <w:cs/>
          <w:lang w:bidi="hi-IN"/>
        </w:rPr>
        <w:t>॥</w:t>
      </w:r>
    </w:p>
    <w:p w:rsidR="00347EEB" w:rsidRDefault="00347EEB">
      <w:pPr>
        <w:pStyle w:val="SGGSRoman"/>
      </w:pPr>
      <w:r>
        <w:t>raam rasaa-in jin</w:t>
      </w:r>
      <w:r>
        <w:rPr>
          <w:vertAlign w:val="superscript"/>
        </w:rPr>
        <w:t>H</w:t>
      </w:r>
      <w:r>
        <w:t xml:space="preserve"> gurmat paa-i-aa tin</w:t>
      </w:r>
      <w:r>
        <w:rPr>
          <w:vertAlign w:val="superscript"/>
        </w:rPr>
        <w:t>H</w:t>
      </w:r>
      <w:r>
        <w:t xml:space="preserve"> kee ootam baataa.</w:t>
      </w:r>
    </w:p>
    <w:p w:rsidR="00347EEB" w:rsidRDefault="00347EEB">
      <w:pPr>
        <w:pStyle w:val="SGGSTrans"/>
      </w:pPr>
      <w:r>
        <w:t>Those who follow the Guru's Teachings find the Lord, the source of nectar; their words are sublime and exalted.</w:t>
      </w:r>
    </w:p>
    <w:p w:rsidR="00347EEB" w:rsidRDefault="00347EEB">
      <w:pPr>
        <w:pStyle w:val="SGGSGurm"/>
      </w:pPr>
      <w:r>
        <w:rPr>
          <w:cs/>
        </w:rPr>
        <w:t>ਤਿਨ ਕੀ ਪੰਕ ਪਾਈਐ ਵਡਭਾਗੀ ਜਨ ਨਾਨਕੁ ਚਰਨਿ ਪਰਾਤਾ ॥੪</w:t>
      </w:r>
      <w:r>
        <w:rPr>
          <w:cs/>
          <w:lang w:bidi="hi-IN"/>
        </w:rPr>
        <w:t>॥</w:t>
      </w:r>
      <w:r>
        <w:t>੨</w:t>
      </w:r>
      <w:r>
        <w:rPr>
          <w:cs/>
        </w:rPr>
        <w:t xml:space="preserve">॥ </w:t>
      </w:r>
      <w:r>
        <w:rPr>
          <w:color w:val="008000"/>
          <w:sz w:val="18"/>
        </w:rPr>
        <w:t>(984)</w:t>
      </w:r>
    </w:p>
    <w:p w:rsidR="00347EEB" w:rsidRDefault="00347EEB">
      <w:pPr>
        <w:pStyle w:val="SGGSHindi"/>
      </w:pPr>
      <w:r>
        <w:rPr>
          <w:cs/>
          <w:lang w:bidi="hi-IN"/>
        </w:rPr>
        <w:t>तिन</w:t>
      </w:r>
      <w:r>
        <w:t xml:space="preserve"> </w:t>
      </w:r>
      <w:r>
        <w:rPr>
          <w:cs/>
          <w:lang w:bidi="hi-IN"/>
        </w:rPr>
        <w:t>की</w:t>
      </w:r>
      <w:r>
        <w:t xml:space="preserve"> </w:t>
      </w:r>
      <w:r>
        <w:rPr>
          <w:cs/>
          <w:lang w:bidi="hi-IN"/>
        </w:rPr>
        <w:t>पंक</w:t>
      </w:r>
      <w:r>
        <w:t xml:space="preserve"> </w:t>
      </w:r>
      <w:r>
        <w:rPr>
          <w:cs/>
          <w:lang w:bidi="hi-IN"/>
        </w:rPr>
        <w:t>पाईऐ</w:t>
      </w:r>
      <w:r>
        <w:t xml:space="preserve"> </w:t>
      </w:r>
      <w:r>
        <w:rPr>
          <w:cs/>
          <w:lang w:bidi="hi-IN"/>
        </w:rPr>
        <w:t>वडभागी</w:t>
      </w:r>
      <w:r>
        <w:t xml:space="preserve"> </w:t>
      </w:r>
      <w:r>
        <w:rPr>
          <w:cs/>
          <w:lang w:bidi="hi-IN"/>
        </w:rPr>
        <w:t>जन</w:t>
      </w:r>
      <w:r>
        <w:t xml:space="preserve"> </w:t>
      </w:r>
      <w:r>
        <w:rPr>
          <w:cs/>
          <w:lang w:bidi="hi-IN"/>
        </w:rPr>
        <w:t>नानकु</w:t>
      </w:r>
      <w:r>
        <w:t xml:space="preserve"> </w:t>
      </w:r>
      <w:r>
        <w:rPr>
          <w:cs/>
          <w:lang w:bidi="hi-IN"/>
        </w:rPr>
        <w:t>चरनि</w:t>
      </w:r>
      <w:r>
        <w:t xml:space="preserve"> </w:t>
      </w:r>
      <w:r>
        <w:rPr>
          <w:cs/>
          <w:lang w:bidi="hi-IN"/>
        </w:rPr>
        <w:t>पराता</w:t>
      </w:r>
      <w:r>
        <w:t xml:space="preserve"> </w:t>
      </w:r>
      <w:r>
        <w:rPr>
          <w:cs/>
          <w:lang w:bidi="hi-IN"/>
        </w:rPr>
        <w:t>॥४॥२॥</w:t>
      </w:r>
    </w:p>
    <w:p w:rsidR="00347EEB" w:rsidRDefault="00347EEB">
      <w:pPr>
        <w:pStyle w:val="SGGSRoman"/>
      </w:pPr>
      <w:r>
        <w:t>tin kee pank paa-ee-ai vadbhaagee jan naanak charan paraataa. ||4||2||</w:t>
      </w:r>
    </w:p>
    <w:p w:rsidR="00347EEB" w:rsidRDefault="00347EEB">
      <w:pPr>
        <w:pStyle w:val="SGGSTrans"/>
      </w:pPr>
      <w:r>
        <w:t>By great good fortune, one is blessed with the dust of their feet; servant Nanak falls at their feet. ||4||2||</w:t>
      </w:r>
    </w:p>
    <w:p w:rsidR="00347EEB" w:rsidRDefault="00347EEB">
      <w:pPr>
        <w:pStyle w:val="SGGSGurm"/>
      </w:pPr>
      <w:r>
        <w:rPr>
          <w:cs/>
        </w:rPr>
        <w:t xml:space="preserve">ਮਾਲੀ ਗਉੜਾ ਮਹਲਾ ੪ </w:t>
      </w:r>
      <w:r>
        <w:rPr>
          <w:cs/>
          <w:lang w:bidi="hi-IN"/>
        </w:rPr>
        <w:t xml:space="preserve">॥ </w:t>
      </w:r>
      <w:r>
        <w:rPr>
          <w:color w:val="008000"/>
          <w:sz w:val="18"/>
        </w:rPr>
        <w:t>(985)</w:t>
      </w:r>
    </w:p>
    <w:p w:rsidR="00347EEB" w:rsidRDefault="00347EEB">
      <w:pPr>
        <w:pStyle w:val="SGGSHindi"/>
      </w:pPr>
      <w:r>
        <w:rPr>
          <w:cs/>
          <w:lang w:bidi="hi-IN"/>
        </w:rPr>
        <w:t>माली</w:t>
      </w:r>
      <w:r>
        <w:t xml:space="preserve"> </w:t>
      </w:r>
      <w:r>
        <w:rPr>
          <w:cs/>
          <w:lang w:bidi="hi-IN"/>
        </w:rPr>
        <w:t>गउड़ा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maalee ga-urhaa mehlaa 4.</w:t>
      </w:r>
    </w:p>
    <w:p w:rsidR="00347EEB" w:rsidRDefault="00347EEB">
      <w:pPr>
        <w:pStyle w:val="SGGSTrans"/>
      </w:pPr>
      <w:r>
        <w:t>Maalee Gauraa, Fourth Mehl:</w:t>
      </w:r>
    </w:p>
    <w:p w:rsidR="00347EEB" w:rsidRDefault="00347EEB">
      <w:pPr>
        <w:pStyle w:val="SGGSGurm"/>
      </w:pPr>
      <w:r>
        <w:rPr>
          <w:cs/>
        </w:rPr>
        <w:t xml:space="preserve">ਸਭਿ ਸਿਧ ਸਾਧਿਕ ਮੁਨਿ ਜਨਾ ਮਨਿ ਭਾਵਨੀ ਹਰਿ ਧਿਆਇਓ ॥ </w:t>
      </w:r>
      <w:r>
        <w:rPr>
          <w:color w:val="008000"/>
          <w:sz w:val="18"/>
        </w:rPr>
        <w:t>(985)</w:t>
      </w:r>
    </w:p>
    <w:p w:rsidR="00347EEB" w:rsidRDefault="00347EEB">
      <w:pPr>
        <w:pStyle w:val="SGGSHindi"/>
      </w:pPr>
      <w:r>
        <w:rPr>
          <w:cs/>
          <w:lang w:bidi="hi-IN"/>
        </w:rPr>
        <w:t>सभि</w:t>
      </w:r>
      <w:r>
        <w:t xml:space="preserve"> </w:t>
      </w:r>
      <w:r>
        <w:rPr>
          <w:cs/>
          <w:lang w:bidi="hi-IN"/>
        </w:rPr>
        <w:t>सिध</w:t>
      </w:r>
      <w:r>
        <w:t xml:space="preserve"> </w:t>
      </w:r>
      <w:r>
        <w:rPr>
          <w:cs/>
          <w:lang w:bidi="hi-IN"/>
        </w:rPr>
        <w:t>साधिक</w:t>
      </w:r>
      <w:r>
        <w:t xml:space="preserve"> </w:t>
      </w:r>
      <w:r>
        <w:rPr>
          <w:cs/>
          <w:lang w:bidi="hi-IN"/>
        </w:rPr>
        <w:t>मुनि</w:t>
      </w:r>
      <w:r>
        <w:t xml:space="preserve"> </w:t>
      </w:r>
      <w:r>
        <w:rPr>
          <w:cs/>
          <w:lang w:bidi="hi-IN"/>
        </w:rPr>
        <w:t>जना</w:t>
      </w:r>
      <w:r>
        <w:t xml:space="preserve"> </w:t>
      </w:r>
      <w:r>
        <w:rPr>
          <w:cs/>
          <w:lang w:bidi="hi-IN"/>
        </w:rPr>
        <w:t>मनि</w:t>
      </w:r>
      <w:r>
        <w:t xml:space="preserve"> </w:t>
      </w:r>
      <w:r>
        <w:rPr>
          <w:cs/>
          <w:lang w:bidi="hi-IN"/>
        </w:rPr>
        <w:t>भावनी</w:t>
      </w:r>
      <w:r>
        <w:t xml:space="preserve"> </w:t>
      </w:r>
      <w:r>
        <w:rPr>
          <w:cs/>
          <w:lang w:bidi="hi-IN"/>
        </w:rPr>
        <w:t>हरि</w:t>
      </w:r>
      <w:r>
        <w:t xml:space="preserve"> </w:t>
      </w:r>
      <w:r>
        <w:rPr>
          <w:cs/>
          <w:lang w:bidi="hi-IN"/>
        </w:rPr>
        <w:t>धिआइओ</w:t>
      </w:r>
      <w:r>
        <w:t xml:space="preserve"> </w:t>
      </w:r>
      <w:r>
        <w:rPr>
          <w:cs/>
          <w:lang w:bidi="hi-IN"/>
        </w:rPr>
        <w:t>॥</w:t>
      </w:r>
    </w:p>
    <w:p w:rsidR="00347EEB" w:rsidRDefault="00347EEB">
      <w:pPr>
        <w:pStyle w:val="SGGSRoman"/>
      </w:pPr>
      <w:r>
        <w:t>sabh siDh saaDhik mun janaa man bhaavnee har Dhi-aa-i-o.</w:t>
      </w:r>
    </w:p>
    <w:p w:rsidR="00347EEB" w:rsidRDefault="00347EEB">
      <w:pPr>
        <w:pStyle w:val="SGGSTrans"/>
      </w:pPr>
      <w:r>
        <w:t>All the Siddhas, seekers and silent sages, with their minds full of love, meditate on the Lord.</w:t>
      </w:r>
    </w:p>
    <w:p w:rsidR="00347EEB" w:rsidRDefault="00347EEB">
      <w:pPr>
        <w:pStyle w:val="SGGSGurm"/>
      </w:pPr>
      <w:r>
        <w:rPr>
          <w:cs/>
        </w:rPr>
        <w:t>ਅਪਰੰਪਰੋ ਪਾਰਬ੍ਰਹਮੁ ਸੁਆਮੀ ਹਰਿ ਅਲਖੁ ਗੁਰੂ ਲਖਾਇਓ ॥੧</w:t>
      </w:r>
      <w:r>
        <w:rPr>
          <w:cs/>
          <w:lang w:bidi="hi-IN"/>
        </w:rPr>
        <w:t xml:space="preserve">॥ </w:t>
      </w:r>
      <w:r>
        <w:t xml:space="preserve">ਰਹਾਉ ॥ </w:t>
      </w:r>
      <w:r>
        <w:rPr>
          <w:color w:val="008000"/>
          <w:sz w:val="18"/>
        </w:rPr>
        <w:t>(985)</w:t>
      </w:r>
    </w:p>
    <w:p w:rsidR="00347EEB" w:rsidRDefault="00347EEB">
      <w:pPr>
        <w:pStyle w:val="SGGSHindi"/>
      </w:pPr>
      <w:r>
        <w:rPr>
          <w:cs/>
          <w:lang w:bidi="hi-IN"/>
        </w:rPr>
        <w:t>अपर्मपरो</w:t>
      </w:r>
      <w:r>
        <w:t xml:space="preserve"> </w:t>
      </w:r>
      <w:r>
        <w:rPr>
          <w:cs/>
          <w:lang w:bidi="hi-IN"/>
        </w:rPr>
        <w:t>पारब्रहमु</w:t>
      </w:r>
      <w:r>
        <w:t xml:space="preserve"> </w:t>
      </w:r>
      <w:r>
        <w:rPr>
          <w:cs/>
          <w:lang w:bidi="hi-IN"/>
        </w:rPr>
        <w:t>सुआमी</w:t>
      </w:r>
      <w:r>
        <w:t xml:space="preserve"> </w:t>
      </w:r>
      <w:r>
        <w:rPr>
          <w:cs/>
          <w:lang w:bidi="hi-IN"/>
        </w:rPr>
        <w:t>हरि</w:t>
      </w:r>
      <w:r>
        <w:t xml:space="preserve"> </w:t>
      </w:r>
      <w:r>
        <w:rPr>
          <w:cs/>
          <w:lang w:bidi="hi-IN"/>
        </w:rPr>
        <w:t>अलखु</w:t>
      </w:r>
      <w:r>
        <w:t xml:space="preserve"> </w:t>
      </w:r>
      <w:r>
        <w:rPr>
          <w:cs/>
          <w:lang w:bidi="hi-IN"/>
        </w:rPr>
        <w:t>गुरू</w:t>
      </w:r>
      <w:r>
        <w:t xml:space="preserve"> </w:t>
      </w:r>
      <w:r>
        <w:rPr>
          <w:cs/>
          <w:lang w:bidi="hi-IN"/>
        </w:rPr>
        <w:t>लखाइओ</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aprampro paarbarahm su-aamee har alakh guroo lakhaa-i-o. ||1|| rahaa-o.</w:t>
      </w:r>
    </w:p>
    <w:p w:rsidR="00347EEB" w:rsidRDefault="00347EEB">
      <w:pPr>
        <w:pStyle w:val="SGGSTrans"/>
      </w:pPr>
      <w:r>
        <w:t>The Supreme Lord God, my Lord and Master, is limitless; the Guru has inspired me to know the unknowable Lord. ||1||Pause||</w:t>
      </w:r>
    </w:p>
    <w:p w:rsidR="00347EEB" w:rsidRDefault="00347EEB">
      <w:pPr>
        <w:pStyle w:val="SGGSGurm"/>
      </w:pPr>
      <w:r>
        <w:rPr>
          <w:cs/>
        </w:rPr>
        <w:t xml:space="preserve">ਹਮ ਨੀਚ ਮਧਿਮ ਕਰਮ ਕੀਏ ਨਹੀ ਚੇਤਿਓ ਹਰਿ ਰਾਇਓ ॥ </w:t>
      </w:r>
      <w:r>
        <w:rPr>
          <w:color w:val="008000"/>
          <w:sz w:val="18"/>
        </w:rPr>
        <w:t>(985)</w:t>
      </w:r>
    </w:p>
    <w:p w:rsidR="00347EEB" w:rsidRDefault="00347EEB">
      <w:pPr>
        <w:pStyle w:val="SGGSHindi"/>
      </w:pPr>
      <w:r>
        <w:rPr>
          <w:cs/>
          <w:lang w:bidi="hi-IN"/>
        </w:rPr>
        <w:t>हम</w:t>
      </w:r>
      <w:r>
        <w:t xml:space="preserve"> </w:t>
      </w:r>
      <w:r>
        <w:rPr>
          <w:cs/>
          <w:lang w:bidi="hi-IN"/>
        </w:rPr>
        <w:t>नीच</w:t>
      </w:r>
      <w:r>
        <w:t xml:space="preserve"> </w:t>
      </w:r>
      <w:r>
        <w:rPr>
          <w:cs/>
          <w:lang w:bidi="hi-IN"/>
        </w:rPr>
        <w:t>मधिम</w:t>
      </w:r>
      <w:r>
        <w:t xml:space="preserve"> </w:t>
      </w:r>
      <w:r>
        <w:rPr>
          <w:cs/>
          <w:lang w:bidi="hi-IN"/>
        </w:rPr>
        <w:t>करम</w:t>
      </w:r>
      <w:r>
        <w:t xml:space="preserve"> </w:t>
      </w:r>
      <w:r>
        <w:rPr>
          <w:cs/>
          <w:lang w:bidi="hi-IN"/>
        </w:rPr>
        <w:t>कीए</w:t>
      </w:r>
      <w:r>
        <w:t xml:space="preserve"> </w:t>
      </w:r>
      <w:r>
        <w:rPr>
          <w:cs/>
          <w:lang w:bidi="hi-IN"/>
        </w:rPr>
        <w:t>नही</w:t>
      </w:r>
      <w:r>
        <w:t xml:space="preserve"> </w:t>
      </w:r>
      <w:r>
        <w:rPr>
          <w:cs/>
          <w:lang w:bidi="hi-IN"/>
        </w:rPr>
        <w:t>चेतिओ</w:t>
      </w:r>
      <w:r>
        <w:t xml:space="preserve"> </w:t>
      </w:r>
      <w:r>
        <w:rPr>
          <w:cs/>
          <w:lang w:bidi="hi-IN"/>
        </w:rPr>
        <w:t>हरि</w:t>
      </w:r>
      <w:r>
        <w:t xml:space="preserve"> </w:t>
      </w:r>
      <w:r>
        <w:rPr>
          <w:cs/>
          <w:lang w:bidi="hi-IN"/>
        </w:rPr>
        <w:t>राइओ</w:t>
      </w:r>
      <w:r>
        <w:t xml:space="preserve"> </w:t>
      </w:r>
      <w:r>
        <w:rPr>
          <w:cs/>
          <w:lang w:bidi="hi-IN"/>
        </w:rPr>
        <w:t>॥</w:t>
      </w:r>
    </w:p>
    <w:p w:rsidR="00347EEB" w:rsidRDefault="00347EEB">
      <w:pPr>
        <w:pStyle w:val="SGGSRoman"/>
      </w:pPr>
      <w:r>
        <w:t>ham neech maDhim karam kee-ay nahee chayti-o har raa-i-o.</w:t>
      </w:r>
    </w:p>
    <w:p w:rsidR="00347EEB" w:rsidRDefault="00347EEB">
      <w:pPr>
        <w:pStyle w:val="SGGSTrans"/>
      </w:pPr>
      <w:r>
        <w:t>I am low, and I commit evil actions; I have not remembered my Sovereign Lord.</w:t>
      </w:r>
    </w:p>
    <w:p w:rsidR="00347EEB" w:rsidRDefault="00347EEB">
      <w:pPr>
        <w:pStyle w:val="SGGSGurm"/>
      </w:pPr>
      <w:r>
        <w:rPr>
          <w:cs/>
        </w:rPr>
        <w:t>ਹਰਿ ਆਨਿ ਮੇਲਿਓ ਸਤਿਗੁਰੂ ਖਿਨੁ ਬੰਧ ਮੁਕਤਿ ਕਰਾਇਓ ॥੧</w:t>
      </w:r>
      <w:r>
        <w:rPr>
          <w:cs/>
          <w:lang w:bidi="hi-IN"/>
        </w:rPr>
        <w:t xml:space="preserve">॥ </w:t>
      </w:r>
      <w:r>
        <w:rPr>
          <w:color w:val="008000"/>
          <w:sz w:val="18"/>
        </w:rPr>
        <w:t>(985)</w:t>
      </w:r>
    </w:p>
    <w:p w:rsidR="00347EEB" w:rsidRDefault="00347EEB">
      <w:pPr>
        <w:pStyle w:val="SGGSHindi"/>
      </w:pPr>
      <w:r>
        <w:rPr>
          <w:cs/>
          <w:lang w:bidi="hi-IN"/>
        </w:rPr>
        <w:t>हरि</w:t>
      </w:r>
      <w:r>
        <w:t xml:space="preserve"> </w:t>
      </w:r>
      <w:r>
        <w:rPr>
          <w:cs/>
          <w:lang w:bidi="hi-IN"/>
        </w:rPr>
        <w:t>आनि</w:t>
      </w:r>
      <w:r>
        <w:t xml:space="preserve"> </w:t>
      </w:r>
      <w:r>
        <w:rPr>
          <w:cs/>
          <w:lang w:bidi="hi-IN"/>
        </w:rPr>
        <w:t>मेलिओ</w:t>
      </w:r>
      <w:r>
        <w:t xml:space="preserve"> </w:t>
      </w:r>
      <w:r>
        <w:rPr>
          <w:cs/>
          <w:lang w:bidi="hi-IN"/>
        </w:rPr>
        <w:t>सतिगुरू</w:t>
      </w:r>
      <w:r>
        <w:t xml:space="preserve"> </w:t>
      </w:r>
      <w:r>
        <w:rPr>
          <w:cs/>
          <w:lang w:bidi="hi-IN"/>
        </w:rPr>
        <w:t>खिनु</w:t>
      </w:r>
      <w:r>
        <w:t xml:space="preserve"> </w:t>
      </w:r>
      <w:r>
        <w:rPr>
          <w:cs/>
          <w:lang w:bidi="hi-IN"/>
        </w:rPr>
        <w:t>बंध</w:t>
      </w:r>
      <w:r>
        <w:t xml:space="preserve"> </w:t>
      </w:r>
      <w:r>
        <w:rPr>
          <w:cs/>
          <w:lang w:bidi="hi-IN"/>
        </w:rPr>
        <w:t>मुकति</w:t>
      </w:r>
      <w:r>
        <w:t xml:space="preserve"> </w:t>
      </w:r>
      <w:r>
        <w:rPr>
          <w:cs/>
          <w:lang w:bidi="hi-IN"/>
        </w:rPr>
        <w:t>कराइओ</w:t>
      </w:r>
      <w:r>
        <w:t xml:space="preserve"> </w:t>
      </w:r>
      <w:r>
        <w:rPr>
          <w:cs/>
          <w:lang w:bidi="hi-IN"/>
        </w:rPr>
        <w:t>॥१॥</w:t>
      </w:r>
    </w:p>
    <w:p w:rsidR="00347EEB" w:rsidRDefault="00347EEB">
      <w:pPr>
        <w:pStyle w:val="SGGSRoman"/>
      </w:pPr>
      <w:r>
        <w:t>har aan mayli-o satguroo khin banDh mukat karaa-i-o. ||1||</w:t>
      </w:r>
    </w:p>
    <w:p w:rsidR="00347EEB" w:rsidRDefault="00347EEB">
      <w:pPr>
        <w:pStyle w:val="SGGSTrans"/>
      </w:pPr>
      <w:r>
        <w:t>The Lord has led me to meet the True Guru; in an instant, He liberated me from bondage. ||1||</w:t>
      </w:r>
    </w:p>
    <w:p w:rsidR="00347EEB" w:rsidRDefault="00347EEB">
      <w:pPr>
        <w:pStyle w:val="SGGSGurm"/>
      </w:pPr>
      <w:r>
        <w:rPr>
          <w:cs/>
        </w:rPr>
        <w:t xml:space="preserve">ਪ੍ਰਭਿ ਮਸਤਕੇ ਧੁਰਿ ਲੀਖਿਆ ਗੁਰਮਤੀ ਹਰਿ ਲਿਵ ਲਾਇਓ ॥ </w:t>
      </w:r>
      <w:r>
        <w:rPr>
          <w:color w:val="008000"/>
          <w:sz w:val="18"/>
        </w:rPr>
        <w:t>(985)</w:t>
      </w:r>
    </w:p>
    <w:p w:rsidR="00347EEB" w:rsidRDefault="00347EEB">
      <w:pPr>
        <w:pStyle w:val="SGGSHindi"/>
      </w:pPr>
      <w:r>
        <w:rPr>
          <w:cs/>
          <w:lang w:bidi="hi-IN"/>
        </w:rPr>
        <w:t>प्रभि</w:t>
      </w:r>
      <w:r>
        <w:t xml:space="preserve"> </w:t>
      </w:r>
      <w:r>
        <w:rPr>
          <w:cs/>
          <w:lang w:bidi="hi-IN"/>
        </w:rPr>
        <w:t>मसतके</w:t>
      </w:r>
      <w:r>
        <w:t xml:space="preserve"> </w:t>
      </w:r>
      <w:r>
        <w:rPr>
          <w:cs/>
          <w:lang w:bidi="hi-IN"/>
        </w:rPr>
        <w:t>धुरि</w:t>
      </w:r>
      <w:r>
        <w:t xml:space="preserve"> </w:t>
      </w:r>
      <w:r>
        <w:rPr>
          <w:cs/>
          <w:lang w:bidi="hi-IN"/>
        </w:rPr>
        <w:t>लीखिआ</w:t>
      </w:r>
      <w:r>
        <w:t xml:space="preserve"> </w:t>
      </w:r>
      <w:r>
        <w:rPr>
          <w:cs/>
          <w:lang w:bidi="hi-IN"/>
        </w:rPr>
        <w:t>गुरमती</w:t>
      </w:r>
      <w:r>
        <w:t xml:space="preserve"> </w:t>
      </w:r>
      <w:r>
        <w:rPr>
          <w:cs/>
          <w:lang w:bidi="hi-IN"/>
        </w:rPr>
        <w:t>हरि</w:t>
      </w:r>
      <w:r>
        <w:t xml:space="preserve"> </w:t>
      </w:r>
      <w:r>
        <w:rPr>
          <w:cs/>
          <w:lang w:bidi="hi-IN"/>
        </w:rPr>
        <w:t>लिव</w:t>
      </w:r>
      <w:r>
        <w:t xml:space="preserve"> </w:t>
      </w:r>
      <w:r>
        <w:rPr>
          <w:cs/>
          <w:lang w:bidi="hi-IN"/>
        </w:rPr>
        <w:t>लाइओ</w:t>
      </w:r>
      <w:r>
        <w:t xml:space="preserve"> </w:t>
      </w:r>
      <w:r>
        <w:rPr>
          <w:cs/>
          <w:lang w:bidi="hi-IN"/>
        </w:rPr>
        <w:t>॥</w:t>
      </w:r>
    </w:p>
    <w:p w:rsidR="00347EEB" w:rsidRDefault="00347EEB">
      <w:pPr>
        <w:pStyle w:val="SGGSRoman"/>
      </w:pPr>
      <w:r>
        <w:t>parabh mastakay Dhur leekhi-aa gurmatee har liv laa-i-o.</w:t>
      </w:r>
    </w:p>
    <w:p w:rsidR="00347EEB" w:rsidRDefault="00347EEB">
      <w:pPr>
        <w:pStyle w:val="SGGSTrans"/>
      </w:pPr>
      <w:r>
        <w:t>Such is the destiny God wrote on my forehead; following the Guru's Teachings, I enshrine love for the Lord.</w:t>
      </w:r>
    </w:p>
    <w:p w:rsidR="00347EEB" w:rsidRDefault="00347EEB">
      <w:pPr>
        <w:pStyle w:val="SGGSGurm"/>
      </w:pPr>
      <w:r>
        <w:rPr>
          <w:cs/>
        </w:rPr>
        <w:t>ਪੰਚ ਸਬਦ ਦਰਗਹ ਬਾਜਿਆ ਹਰਿ ਮਿਲਿਓ ਮੰਗਲੁ ਗਾਇਓ ॥੨</w:t>
      </w:r>
      <w:r>
        <w:rPr>
          <w:cs/>
          <w:lang w:bidi="hi-IN"/>
        </w:rPr>
        <w:t xml:space="preserve">॥ </w:t>
      </w:r>
      <w:r>
        <w:rPr>
          <w:color w:val="008000"/>
          <w:sz w:val="18"/>
        </w:rPr>
        <w:t>(985)</w:t>
      </w:r>
    </w:p>
    <w:p w:rsidR="00347EEB" w:rsidRDefault="00347EEB">
      <w:pPr>
        <w:pStyle w:val="SGGSHindi"/>
      </w:pPr>
      <w:r>
        <w:rPr>
          <w:cs/>
          <w:lang w:bidi="hi-IN"/>
        </w:rPr>
        <w:t>पंच</w:t>
      </w:r>
      <w:r>
        <w:t xml:space="preserve"> </w:t>
      </w:r>
      <w:r>
        <w:rPr>
          <w:cs/>
          <w:lang w:bidi="hi-IN"/>
        </w:rPr>
        <w:t>सबद</w:t>
      </w:r>
      <w:r>
        <w:t xml:space="preserve"> </w:t>
      </w:r>
      <w:r>
        <w:rPr>
          <w:cs/>
          <w:lang w:bidi="hi-IN"/>
        </w:rPr>
        <w:t>दरगह</w:t>
      </w:r>
      <w:r>
        <w:t xml:space="preserve"> </w:t>
      </w:r>
      <w:r>
        <w:rPr>
          <w:cs/>
          <w:lang w:bidi="hi-IN"/>
        </w:rPr>
        <w:t>बाजिआ</w:t>
      </w:r>
      <w:r>
        <w:t xml:space="preserve"> </w:t>
      </w:r>
      <w:r>
        <w:rPr>
          <w:cs/>
          <w:lang w:bidi="hi-IN"/>
        </w:rPr>
        <w:t>हरि</w:t>
      </w:r>
      <w:r>
        <w:t xml:space="preserve"> </w:t>
      </w:r>
      <w:r>
        <w:rPr>
          <w:cs/>
          <w:lang w:bidi="hi-IN"/>
        </w:rPr>
        <w:t>मिलिओ</w:t>
      </w:r>
      <w:r>
        <w:t xml:space="preserve"> </w:t>
      </w:r>
      <w:r>
        <w:rPr>
          <w:cs/>
          <w:lang w:bidi="hi-IN"/>
        </w:rPr>
        <w:t>मंगलु</w:t>
      </w:r>
      <w:r>
        <w:t xml:space="preserve"> </w:t>
      </w:r>
      <w:r>
        <w:rPr>
          <w:cs/>
          <w:lang w:bidi="hi-IN"/>
        </w:rPr>
        <w:t>गाइओ</w:t>
      </w:r>
      <w:r>
        <w:t xml:space="preserve"> </w:t>
      </w:r>
      <w:r>
        <w:rPr>
          <w:cs/>
          <w:lang w:bidi="hi-IN"/>
        </w:rPr>
        <w:t>॥२॥</w:t>
      </w:r>
    </w:p>
    <w:p w:rsidR="00347EEB" w:rsidRDefault="00347EEB">
      <w:pPr>
        <w:pStyle w:val="SGGSRoman"/>
      </w:pPr>
      <w:r>
        <w:t>panch sabad dargeh baaji-aa har mili-o mangal gaa-i-o. ||2||</w:t>
      </w:r>
    </w:p>
    <w:p w:rsidR="00347EEB" w:rsidRDefault="00347EEB">
      <w:pPr>
        <w:pStyle w:val="SGGSTrans"/>
      </w:pPr>
      <w:r>
        <w:t>The Panch Shabad, the five primal sounds, vibrate and resound in the Court of the Lord; meeting the Lord, I sing the songs of joy. ||2||</w:t>
      </w:r>
    </w:p>
    <w:p w:rsidR="00347EEB" w:rsidRDefault="00347EEB">
      <w:pPr>
        <w:pStyle w:val="SGGSGurm"/>
      </w:pPr>
      <w:r>
        <w:rPr>
          <w:cs/>
        </w:rPr>
        <w:t xml:space="preserve">ਪਤਿਤ ਪਾਵਨੁ ਨਾਮੁ ਨਰਹਰਿ ਮੰਦਭਾਗੀਆਂ ਨਹੀ ਭਾਇਓ ॥ </w:t>
      </w:r>
      <w:r>
        <w:rPr>
          <w:color w:val="008000"/>
          <w:sz w:val="18"/>
        </w:rPr>
        <w:t>(985)</w:t>
      </w:r>
    </w:p>
    <w:p w:rsidR="00347EEB" w:rsidRDefault="00347EEB">
      <w:pPr>
        <w:pStyle w:val="SGGSHindi"/>
      </w:pPr>
      <w:r>
        <w:rPr>
          <w:cs/>
          <w:lang w:bidi="hi-IN"/>
        </w:rPr>
        <w:t>पतित</w:t>
      </w:r>
      <w:r>
        <w:t xml:space="preserve"> </w:t>
      </w:r>
      <w:r>
        <w:rPr>
          <w:cs/>
          <w:lang w:bidi="hi-IN"/>
        </w:rPr>
        <w:t>पावनु</w:t>
      </w:r>
      <w:r>
        <w:t xml:space="preserve"> </w:t>
      </w:r>
      <w:r>
        <w:rPr>
          <w:cs/>
          <w:lang w:bidi="hi-IN"/>
        </w:rPr>
        <w:t>नामु</w:t>
      </w:r>
      <w:r>
        <w:t xml:space="preserve"> </w:t>
      </w:r>
      <w:r>
        <w:rPr>
          <w:cs/>
          <w:lang w:bidi="hi-IN"/>
        </w:rPr>
        <w:t>नरहरि</w:t>
      </w:r>
      <w:r>
        <w:t xml:space="preserve"> </w:t>
      </w:r>
      <w:r>
        <w:rPr>
          <w:cs/>
          <w:lang w:bidi="hi-IN"/>
        </w:rPr>
        <w:t>मंदभागीआं</w:t>
      </w:r>
      <w:r>
        <w:t xml:space="preserve"> </w:t>
      </w:r>
      <w:r>
        <w:rPr>
          <w:cs/>
          <w:lang w:bidi="hi-IN"/>
        </w:rPr>
        <w:t>नही</w:t>
      </w:r>
      <w:r>
        <w:t xml:space="preserve"> </w:t>
      </w:r>
      <w:r>
        <w:rPr>
          <w:cs/>
          <w:lang w:bidi="hi-IN"/>
        </w:rPr>
        <w:t>भाइओ</w:t>
      </w:r>
      <w:r>
        <w:t xml:space="preserve"> </w:t>
      </w:r>
      <w:r>
        <w:rPr>
          <w:cs/>
          <w:lang w:bidi="hi-IN"/>
        </w:rPr>
        <w:t>॥</w:t>
      </w:r>
    </w:p>
    <w:p w:rsidR="00347EEB" w:rsidRDefault="00347EEB">
      <w:pPr>
        <w:pStyle w:val="SGGSRoman"/>
      </w:pPr>
      <w:r>
        <w:t>patit paavan naam narhar mand-bhaagee-aa</w:t>
      </w:r>
      <w:r>
        <w:rPr>
          <w:vertAlign w:val="superscript"/>
        </w:rPr>
        <w:t>N</w:t>
      </w:r>
      <w:r>
        <w:t xml:space="preserve"> nahee bhaa-i-o.</w:t>
      </w:r>
    </w:p>
    <w:p w:rsidR="00347EEB" w:rsidRDefault="00347EEB">
      <w:pPr>
        <w:pStyle w:val="SGGSTrans"/>
      </w:pPr>
      <w:r>
        <w:t>The Naam, the Name of the Lord, is the Purifier of sinners; the unfortunate wretches do not like this.</w:t>
      </w:r>
    </w:p>
    <w:p w:rsidR="00347EEB" w:rsidRDefault="00347EEB">
      <w:pPr>
        <w:pStyle w:val="SGGSGurm"/>
      </w:pPr>
      <w:r>
        <w:rPr>
          <w:cs/>
        </w:rPr>
        <w:t>ਤੇ ਗਰਭ ਜੋਨੀ ਗਾਲੀਅਹਿ ਜਿਉ ਲੋਨੁ ਜਲਹਿ ਗਲਾਇਓ ॥੩</w:t>
      </w:r>
      <w:r>
        <w:rPr>
          <w:cs/>
          <w:lang w:bidi="hi-IN"/>
        </w:rPr>
        <w:t xml:space="preserve">॥ </w:t>
      </w:r>
      <w:r>
        <w:rPr>
          <w:color w:val="008000"/>
          <w:sz w:val="18"/>
        </w:rPr>
        <w:t>(985)</w:t>
      </w:r>
    </w:p>
    <w:p w:rsidR="00347EEB" w:rsidRDefault="00347EEB">
      <w:pPr>
        <w:pStyle w:val="SGGSHindi"/>
      </w:pPr>
      <w:r>
        <w:rPr>
          <w:cs/>
          <w:lang w:bidi="hi-IN"/>
        </w:rPr>
        <w:t>ते</w:t>
      </w:r>
      <w:r>
        <w:t xml:space="preserve"> </w:t>
      </w:r>
      <w:r>
        <w:rPr>
          <w:cs/>
          <w:lang w:bidi="hi-IN"/>
        </w:rPr>
        <w:t>गरभ</w:t>
      </w:r>
      <w:r>
        <w:t xml:space="preserve"> </w:t>
      </w:r>
      <w:r>
        <w:rPr>
          <w:cs/>
          <w:lang w:bidi="hi-IN"/>
        </w:rPr>
        <w:t>जोनी</w:t>
      </w:r>
      <w:r>
        <w:t xml:space="preserve"> </w:t>
      </w:r>
      <w:r>
        <w:rPr>
          <w:cs/>
          <w:lang w:bidi="hi-IN"/>
        </w:rPr>
        <w:t>गालीअहि</w:t>
      </w:r>
      <w:r>
        <w:t xml:space="preserve"> </w:t>
      </w:r>
      <w:r>
        <w:rPr>
          <w:cs/>
          <w:lang w:bidi="hi-IN"/>
        </w:rPr>
        <w:t>जिउ</w:t>
      </w:r>
      <w:r>
        <w:t xml:space="preserve"> </w:t>
      </w:r>
      <w:r>
        <w:rPr>
          <w:cs/>
          <w:lang w:bidi="hi-IN"/>
        </w:rPr>
        <w:t>लोनु</w:t>
      </w:r>
      <w:r>
        <w:t xml:space="preserve"> </w:t>
      </w:r>
      <w:r>
        <w:rPr>
          <w:cs/>
          <w:lang w:bidi="hi-IN"/>
        </w:rPr>
        <w:t>जलहि</w:t>
      </w:r>
      <w:r>
        <w:t xml:space="preserve"> </w:t>
      </w:r>
      <w:r>
        <w:rPr>
          <w:cs/>
          <w:lang w:bidi="hi-IN"/>
        </w:rPr>
        <w:t>गलाइओ</w:t>
      </w:r>
      <w:r>
        <w:t xml:space="preserve"> </w:t>
      </w:r>
      <w:r>
        <w:rPr>
          <w:cs/>
          <w:lang w:bidi="hi-IN"/>
        </w:rPr>
        <w:t>॥३॥</w:t>
      </w:r>
    </w:p>
    <w:p w:rsidR="00347EEB" w:rsidRDefault="00347EEB">
      <w:pPr>
        <w:pStyle w:val="SGGSRoman"/>
      </w:pPr>
      <w:r>
        <w:t>tay garabh jonee gaalee-ah ji-o lon jaleh galaa-i-o. ||3||</w:t>
      </w:r>
    </w:p>
    <w:p w:rsidR="00347EEB" w:rsidRDefault="00347EEB">
      <w:pPr>
        <w:pStyle w:val="SGGSTrans"/>
      </w:pPr>
      <w:r>
        <w:t>They rot away in the womb of reincarnation; they fall apart like salt in water. ||3||</w:t>
      </w:r>
    </w:p>
    <w:p w:rsidR="00347EEB" w:rsidRDefault="00347EEB">
      <w:pPr>
        <w:pStyle w:val="SGGSGurm"/>
      </w:pPr>
      <w:r>
        <w:rPr>
          <w:cs/>
        </w:rPr>
        <w:t xml:space="preserve">ਮਤਿ ਦੇਹਿ ਹਰਿ ਪ੍ਰਭ ਅਗਮ ਠਾਕੁਰ ਗੁਰ ਚਰਨ ਮਨੁ ਮੈ ਲਾਇਓ ॥ </w:t>
      </w:r>
      <w:r>
        <w:rPr>
          <w:color w:val="008000"/>
          <w:sz w:val="18"/>
        </w:rPr>
        <w:t>(985)</w:t>
      </w:r>
    </w:p>
    <w:p w:rsidR="00347EEB" w:rsidRDefault="00347EEB">
      <w:pPr>
        <w:pStyle w:val="SGGSHindi"/>
      </w:pPr>
      <w:r>
        <w:rPr>
          <w:cs/>
          <w:lang w:bidi="hi-IN"/>
        </w:rPr>
        <w:t>मति</w:t>
      </w:r>
      <w:r>
        <w:t xml:space="preserve"> </w:t>
      </w:r>
      <w:r>
        <w:rPr>
          <w:cs/>
          <w:lang w:bidi="hi-IN"/>
        </w:rPr>
        <w:t>देहि</w:t>
      </w:r>
      <w:r>
        <w:t xml:space="preserve"> </w:t>
      </w:r>
      <w:r>
        <w:rPr>
          <w:cs/>
          <w:lang w:bidi="hi-IN"/>
        </w:rPr>
        <w:t>हरि</w:t>
      </w:r>
      <w:r>
        <w:t xml:space="preserve"> </w:t>
      </w:r>
      <w:r>
        <w:rPr>
          <w:cs/>
          <w:lang w:bidi="hi-IN"/>
        </w:rPr>
        <w:t>प्रभ</w:t>
      </w:r>
      <w:r>
        <w:t xml:space="preserve"> </w:t>
      </w:r>
      <w:r>
        <w:rPr>
          <w:cs/>
          <w:lang w:bidi="hi-IN"/>
        </w:rPr>
        <w:t>अगम</w:t>
      </w:r>
      <w:r>
        <w:t xml:space="preserve"> </w:t>
      </w:r>
      <w:r>
        <w:rPr>
          <w:cs/>
          <w:lang w:bidi="hi-IN"/>
        </w:rPr>
        <w:t>ठाकुर</w:t>
      </w:r>
      <w:r>
        <w:t xml:space="preserve"> </w:t>
      </w:r>
      <w:r>
        <w:rPr>
          <w:cs/>
          <w:lang w:bidi="hi-IN"/>
        </w:rPr>
        <w:t>गुर</w:t>
      </w:r>
      <w:r>
        <w:t xml:space="preserve"> </w:t>
      </w:r>
      <w:r>
        <w:rPr>
          <w:cs/>
          <w:lang w:bidi="hi-IN"/>
        </w:rPr>
        <w:t>चरन</w:t>
      </w:r>
      <w:r>
        <w:t xml:space="preserve"> </w:t>
      </w:r>
      <w:r>
        <w:rPr>
          <w:cs/>
          <w:lang w:bidi="hi-IN"/>
        </w:rPr>
        <w:t>मनु</w:t>
      </w:r>
      <w:r>
        <w:t xml:space="preserve"> </w:t>
      </w:r>
      <w:r>
        <w:rPr>
          <w:cs/>
          <w:lang w:bidi="hi-IN"/>
        </w:rPr>
        <w:t>मै</w:t>
      </w:r>
      <w:r>
        <w:t xml:space="preserve"> </w:t>
      </w:r>
      <w:r>
        <w:rPr>
          <w:cs/>
          <w:lang w:bidi="hi-IN"/>
        </w:rPr>
        <w:t>लाइओ</w:t>
      </w:r>
      <w:r>
        <w:t xml:space="preserve"> </w:t>
      </w:r>
      <w:r>
        <w:rPr>
          <w:cs/>
          <w:lang w:bidi="hi-IN"/>
        </w:rPr>
        <w:t>॥</w:t>
      </w:r>
    </w:p>
    <w:p w:rsidR="00347EEB" w:rsidRDefault="00347EEB">
      <w:pPr>
        <w:pStyle w:val="SGGSRoman"/>
      </w:pPr>
      <w:r>
        <w:t>mat deh har parabh agam thaakur gur charan man mai laa-i-o.</w:t>
      </w:r>
    </w:p>
    <w:p w:rsidR="00347EEB" w:rsidRDefault="00347EEB">
      <w:pPr>
        <w:pStyle w:val="SGGSTrans"/>
      </w:pPr>
      <w:r>
        <w:t>Please bless me with such understanding, O Inaccessible Lord God, my Lord and Master, that my mind may remain attached to the Guru's feet.</w:t>
      </w:r>
    </w:p>
    <w:p w:rsidR="00347EEB" w:rsidRDefault="00347EEB">
      <w:pPr>
        <w:pStyle w:val="SGGSGurm"/>
      </w:pPr>
      <w:r>
        <w:rPr>
          <w:cs/>
        </w:rPr>
        <w:t>ਹਰਿ ਰਾਮ ਨਾਮੈ ਰਹਉ ਲਾਗੋ ਜਨ ਨਾਨਕ ਨਾਮਿ ਸਮਾਇਓ ॥੪</w:t>
      </w:r>
      <w:r>
        <w:rPr>
          <w:cs/>
          <w:lang w:bidi="hi-IN"/>
        </w:rPr>
        <w:t>॥</w:t>
      </w:r>
      <w:r>
        <w:t>੩</w:t>
      </w:r>
      <w:r>
        <w:rPr>
          <w:cs/>
        </w:rPr>
        <w:t xml:space="preserve">॥ </w:t>
      </w:r>
      <w:r>
        <w:rPr>
          <w:color w:val="008000"/>
          <w:sz w:val="18"/>
        </w:rPr>
        <w:t>(985)</w:t>
      </w:r>
    </w:p>
    <w:p w:rsidR="00347EEB" w:rsidRDefault="00347EEB">
      <w:pPr>
        <w:pStyle w:val="SGGSHindi"/>
      </w:pPr>
      <w:r>
        <w:rPr>
          <w:cs/>
          <w:lang w:bidi="hi-IN"/>
        </w:rPr>
        <w:t>हरि</w:t>
      </w:r>
      <w:r>
        <w:t xml:space="preserve"> </w:t>
      </w:r>
      <w:r>
        <w:rPr>
          <w:cs/>
          <w:lang w:bidi="hi-IN"/>
        </w:rPr>
        <w:t>राम</w:t>
      </w:r>
      <w:r>
        <w:t xml:space="preserve"> </w:t>
      </w:r>
      <w:r>
        <w:rPr>
          <w:cs/>
          <w:lang w:bidi="hi-IN"/>
        </w:rPr>
        <w:t>नामै</w:t>
      </w:r>
      <w:r>
        <w:t xml:space="preserve"> </w:t>
      </w:r>
      <w:r>
        <w:rPr>
          <w:cs/>
          <w:lang w:bidi="hi-IN"/>
        </w:rPr>
        <w:t>रहउ</w:t>
      </w:r>
      <w:r>
        <w:t xml:space="preserve"> </w:t>
      </w:r>
      <w:r>
        <w:rPr>
          <w:cs/>
          <w:lang w:bidi="hi-IN"/>
        </w:rPr>
        <w:t>लागो</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समाइओ</w:t>
      </w:r>
      <w:r>
        <w:t xml:space="preserve"> </w:t>
      </w:r>
      <w:r>
        <w:rPr>
          <w:cs/>
          <w:lang w:bidi="hi-IN"/>
        </w:rPr>
        <w:t>॥४॥३॥</w:t>
      </w:r>
    </w:p>
    <w:p w:rsidR="00347EEB" w:rsidRDefault="00347EEB">
      <w:pPr>
        <w:pStyle w:val="SGGSRoman"/>
      </w:pPr>
      <w:r>
        <w:t>har raam naamai raha-o laago jan naanak naam samaa-i-o. ||4||3||</w:t>
      </w:r>
    </w:p>
    <w:p w:rsidR="00347EEB" w:rsidRDefault="00347EEB">
      <w:pPr>
        <w:pStyle w:val="SGGSTrans"/>
      </w:pPr>
      <w:r>
        <w:t>Servant Nanak remains attached to the Name of the Lord; he is merged in the Naam. ||4||3||</w:t>
      </w:r>
    </w:p>
    <w:p w:rsidR="00347EEB" w:rsidRDefault="00347EEB">
      <w:pPr>
        <w:pStyle w:val="SGGSGurm"/>
      </w:pPr>
      <w:r>
        <w:rPr>
          <w:cs/>
        </w:rPr>
        <w:t xml:space="preserve">ਮਾਲੀ ਗਉੜਾ ਮਹਲਾ ੪ </w:t>
      </w:r>
      <w:r>
        <w:rPr>
          <w:cs/>
          <w:lang w:bidi="hi-IN"/>
        </w:rPr>
        <w:t xml:space="preserve">॥ </w:t>
      </w:r>
      <w:r>
        <w:rPr>
          <w:color w:val="008000"/>
          <w:sz w:val="18"/>
        </w:rPr>
        <w:t>(985)</w:t>
      </w:r>
    </w:p>
    <w:p w:rsidR="00347EEB" w:rsidRDefault="00347EEB">
      <w:pPr>
        <w:pStyle w:val="SGGSHindi"/>
      </w:pPr>
      <w:r>
        <w:rPr>
          <w:cs/>
          <w:lang w:bidi="hi-IN"/>
        </w:rPr>
        <w:t>माली</w:t>
      </w:r>
      <w:r>
        <w:t xml:space="preserve"> </w:t>
      </w:r>
      <w:r>
        <w:rPr>
          <w:cs/>
          <w:lang w:bidi="hi-IN"/>
        </w:rPr>
        <w:t>गउड़ा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maalee ga-urhaa mehlaa 4.</w:t>
      </w:r>
    </w:p>
    <w:p w:rsidR="00347EEB" w:rsidRDefault="00347EEB">
      <w:pPr>
        <w:pStyle w:val="SGGSTrans"/>
      </w:pPr>
      <w:r>
        <w:t>Maalee Gauraa, Fourth Mehl:</w:t>
      </w:r>
    </w:p>
    <w:p w:rsidR="00347EEB" w:rsidRDefault="00347EEB">
      <w:pPr>
        <w:pStyle w:val="SGGSGurm"/>
      </w:pPr>
      <w:r>
        <w:rPr>
          <w:cs/>
        </w:rPr>
        <w:t xml:space="preserve">ਮੇਰਾ ਮਨੁ ਰਾਮ ਨਾਮਿ ਰਸਿ ਲਾਗਾ ॥ </w:t>
      </w:r>
      <w:r>
        <w:rPr>
          <w:color w:val="008000"/>
          <w:sz w:val="18"/>
        </w:rPr>
        <w:t>(985)</w:t>
      </w:r>
    </w:p>
    <w:p w:rsidR="00347EEB" w:rsidRDefault="00347EEB">
      <w:pPr>
        <w:pStyle w:val="SGGSHindi"/>
      </w:pPr>
      <w:r>
        <w:rPr>
          <w:cs/>
          <w:lang w:bidi="hi-IN"/>
        </w:rPr>
        <w:t>मेरा</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रसि</w:t>
      </w:r>
      <w:r>
        <w:t xml:space="preserve"> </w:t>
      </w:r>
      <w:r>
        <w:rPr>
          <w:cs/>
          <w:lang w:bidi="hi-IN"/>
        </w:rPr>
        <w:t>लागा</w:t>
      </w:r>
      <w:r>
        <w:t xml:space="preserve"> </w:t>
      </w:r>
      <w:r>
        <w:rPr>
          <w:cs/>
          <w:lang w:bidi="hi-IN"/>
        </w:rPr>
        <w:t>॥</w:t>
      </w:r>
    </w:p>
    <w:p w:rsidR="00347EEB" w:rsidRDefault="00347EEB">
      <w:pPr>
        <w:pStyle w:val="SGGSRoman"/>
      </w:pPr>
      <w:r>
        <w:t>mayraa man raam naam ras laagaa.</w:t>
      </w:r>
    </w:p>
    <w:p w:rsidR="00347EEB" w:rsidRDefault="00347EEB">
      <w:pPr>
        <w:pStyle w:val="SGGSTrans"/>
      </w:pPr>
      <w:r>
        <w:t>My mind is addicted to the juice of the Lord's Name.</w:t>
      </w:r>
    </w:p>
    <w:p w:rsidR="00347EEB" w:rsidRDefault="00347EEB">
      <w:pPr>
        <w:pStyle w:val="SGGSGurm"/>
      </w:pPr>
      <w:r>
        <w:rPr>
          <w:cs/>
        </w:rPr>
        <w:t>ਕਮਲ ਪ੍ਰਗਾਸੁ ਭਇਆ ਗੁਰੁ ਪਾਇਆ ਹਰਿ ਜਪਿਓ ਭ੍ਰਮੁ ਭਉ ਭਾਗਾ ॥੧</w:t>
      </w:r>
      <w:r>
        <w:rPr>
          <w:cs/>
          <w:lang w:bidi="hi-IN"/>
        </w:rPr>
        <w:t xml:space="preserve">॥ </w:t>
      </w:r>
      <w:r>
        <w:t xml:space="preserve">ਰਹਾਉ ॥ </w:t>
      </w:r>
      <w:r>
        <w:rPr>
          <w:color w:val="008000"/>
          <w:sz w:val="18"/>
        </w:rPr>
        <w:t>(985)</w:t>
      </w:r>
    </w:p>
    <w:p w:rsidR="00347EEB" w:rsidRDefault="00347EEB">
      <w:pPr>
        <w:pStyle w:val="SGGSHindi"/>
      </w:pPr>
      <w:r>
        <w:rPr>
          <w:cs/>
          <w:lang w:bidi="hi-IN"/>
        </w:rPr>
        <w:t>कमल</w:t>
      </w:r>
      <w:r>
        <w:t xml:space="preserve"> </w:t>
      </w:r>
      <w:r>
        <w:rPr>
          <w:cs/>
          <w:lang w:bidi="hi-IN"/>
        </w:rPr>
        <w:t>प्रगासु</w:t>
      </w:r>
      <w:r>
        <w:t xml:space="preserve"> </w:t>
      </w:r>
      <w:r>
        <w:rPr>
          <w:cs/>
          <w:lang w:bidi="hi-IN"/>
        </w:rPr>
        <w:t>भइआ</w:t>
      </w:r>
      <w:r>
        <w:t xml:space="preserve"> </w:t>
      </w:r>
      <w:r>
        <w:rPr>
          <w:cs/>
          <w:lang w:bidi="hi-IN"/>
        </w:rPr>
        <w:t>गुरु</w:t>
      </w:r>
      <w:r>
        <w:t xml:space="preserve"> </w:t>
      </w:r>
      <w:r>
        <w:rPr>
          <w:cs/>
          <w:lang w:bidi="hi-IN"/>
        </w:rPr>
        <w:t>पाइआ</w:t>
      </w:r>
      <w:r>
        <w:t xml:space="preserve"> </w:t>
      </w:r>
      <w:r>
        <w:rPr>
          <w:cs/>
          <w:lang w:bidi="hi-IN"/>
        </w:rPr>
        <w:t>हरि</w:t>
      </w:r>
      <w:r>
        <w:t xml:space="preserve"> </w:t>
      </w:r>
      <w:r>
        <w:rPr>
          <w:cs/>
          <w:lang w:bidi="hi-IN"/>
        </w:rPr>
        <w:t>जपिओ</w:t>
      </w:r>
      <w:r>
        <w:t xml:space="preserve"> </w:t>
      </w:r>
      <w:r>
        <w:rPr>
          <w:cs/>
          <w:lang w:bidi="hi-IN"/>
        </w:rPr>
        <w:t>भ्रमु</w:t>
      </w:r>
      <w:r>
        <w:t xml:space="preserve"> </w:t>
      </w:r>
      <w:r>
        <w:rPr>
          <w:cs/>
          <w:lang w:bidi="hi-IN"/>
        </w:rPr>
        <w:t>भउ</w:t>
      </w:r>
      <w:r>
        <w:t xml:space="preserve"> </w:t>
      </w:r>
      <w:r>
        <w:rPr>
          <w:cs/>
          <w:lang w:bidi="hi-IN"/>
        </w:rPr>
        <w:t>भागा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kamal pargaas bha-i-aa gur paa-i-aa har japi-o bharam bha-o bhaagaa. ||1|| rahaa-o.</w:t>
      </w:r>
    </w:p>
    <w:p w:rsidR="00347EEB" w:rsidRDefault="00347EEB">
      <w:pPr>
        <w:pStyle w:val="SGGSTrans"/>
      </w:pPr>
      <w:r>
        <w:t>My heart-lotus has blossomed forth, and I have found the Guru. Meditating on the Lord, my doubts and fears have run away. ||1||Pause||</w:t>
      </w:r>
    </w:p>
    <w:p w:rsidR="00347EEB" w:rsidRDefault="00347EEB">
      <w:pPr>
        <w:pStyle w:val="SGGSGurm"/>
      </w:pPr>
      <w:r>
        <w:rPr>
          <w:cs/>
        </w:rPr>
        <w:t xml:space="preserve">ਭੈ ਭਾਇ ਭਗਤਿ ਲਾਗੋ ਮੇਰਾ ਹੀਅਰਾ ਮਨੁ ਸੋਇਓ ਗੁਰਮਤਿ ਜਾਗਾ ॥ </w:t>
      </w:r>
      <w:r>
        <w:rPr>
          <w:color w:val="008000"/>
          <w:sz w:val="18"/>
        </w:rPr>
        <w:t>(985)</w:t>
      </w:r>
    </w:p>
    <w:p w:rsidR="00347EEB" w:rsidRDefault="00347EEB">
      <w:pPr>
        <w:pStyle w:val="SGGSHindi"/>
      </w:pPr>
      <w:r>
        <w:rPr>
          <w:cs/>
          <w:lang w:bidi="hi-IN"/>
        </w:rPr>
        <w:t>भै</w:t>
      </w:r>
      <w:r>
        <w:t xml:space="preserve"> </w:t>
      </w:r>
      <w:r>
        <w:rPr>
          <w:cs/>
          <w:lang w:bidi="hi-IN"/>
        </w:rPr>
        <w:t>भाइ</w:t>
      </w:r>
      <w:r>
        <w:t xml:space="preserve"> </w:t>
      </w:r>
      <w:r>
        <w:rPr>
          <w:cs/>
          <w:lang w:bidi="hi-IN"/>
        </w:rPr>
        <w:t>भगति</w:t>
      </w:r>
      <w:r>
        <w:t xml:space="preserve"> </w:t>
      </w:r>
      <w:r>
        <w:rPr>
          <w:cs/>
          <w:lang w:bidi="hi-IN"/>
        </w:rPr>
        <w:t>लागो</w:t>
      </w:r>
      <w:r>
        <w:t xml:space="preserve"> </w:t>
      </w:r>
      <w:r>
        <w:rPr>
          <w:cs/>
          <w:lang w:bidi="hi-IN"/>
        </w:rPr>
        <w:t>मेरा</w:t>
      </w:r>
      <w:r>
        <w:t xml:space="preserve"> </w:t>
      </w:r>
      <w:r>
        <w:rPr>
          <w:cs/>
          <w:lang w:bidi="hi-IN"/>
        </w:rPr>
        <w:t>हीअरा</w:t>
      </w:r>
      <w:r>
        <w:t xml:space="preserve"> </w:t>
      </w:r>
      <w:r>
        <w:rPr>
          <w:cs/>
          <w:lang w:bidi="hi-IN"/>
        </w:rPr>
        <w:t>मनु</w:t>
      </w:r>
      <w:r>
        <w:t xml:space="preserve"> </w:t>
      </w:r>
      <w:r>
        <w:rPr>
          <w:cs/>
          <w:lang w:bidi="hi-IN"/>
        </w:rPr>
        <w:t>सोइओ</w:t>
      </w:r>
      <w:r>
        <w:t xml:space="preserve"> </w:t>
      </w:r>
      <w:r>
        <w:rPr>
          <w:cs/>
          <w:lang w:bidi="hi-IN"/>
        </w:rPr>
        <w:t>गुरमति</w:t>
      </w:r>
      <w:r>
        <w:t xml:space="preserve"> </w:t>
      </w:r>
      <w:r>
        <w:rPr>
          <w:cs/>
          <w:lang w:bidi="hi-IN"/>
        </w:rPr>
        <w:t>जागा</w:t>
      </w:r>
      <w:r>
        <w:t xml:space="preserve"> </w:t>
      </w:r>
      <w:r>
        <w:rPr>
          <w:cs/>
          <w:lang w:bidi="hi-IN"/>
        </w:rPr>
        <w:t>॥</w:t>
      </w:r>
    </w:p>
    <w:p w:rsidR="00347EEB" w:rsidRDefault="00347EEB">
      <w:pPr>
        <w:pStyle w:val="SGGSRoman"/>
      </w:pPr>
      <w:r>
        <w:t>bhai bhaa-ay bhagat laago mayraa hee-araa man so-i-o gurmat jaagaa.</w:t>
      </w:r>
    </w:p>
    <w:p w:rsidR="00347EEB" w:rsidRDefault="00347EEB">
      <w:pPr>
        <w:pStyle w:val="SGGSTrans"/>
      </w:pPr>
      <w:r>
        <w:t>In the Fear of God, my heart is committed in loving devotion to Him; following the Guru's Teachings, my sleeping mind has awakened.</w:t>
      </w:r>
    </w:p>
    <w:p w:rsidR="00347EEB" w:rsidRDefault="00347EEB">
      <w:pPr>
        <w:pStyle w:val="SGGSGurm"/>
      </w:pPr>
      <w:r>
        <w:rPr>
          <w:cs/>
        </w:rPr>
        <w:t>ਕਿਲਬਿਖ ਖੀਨ ਭਏ ਸਾਂਤਿ ਆਈ ਹਰਿ ਉਰ ਧਾਰਿਓ ਵਡਭਾਗਾ ॥੧</w:t>
      </w:r>
      <w:r>
        <w:rPr>
          <w:cs/>
          <w:lang w:bidi="hi-IN"/>
        </w:rPr>
        <w:t xml:space="preserve">॥ </w:t>
      </w:r>
      <w:r>
        <w:rPr>
          <w:color w:val="008000"/>
          <w:sz w:val="18"/>
        </w:rPr>
        <w:t>(985)</w:t>
      </w:r>
    </w:p>
    <w:p w:rsidR="00347EEB" w:rsidRDefault="00347EEB">
      <w:pPr>
        <w:pStyle w:val="SGGSHindi"/>
      </w:pPr>
      <w:r>
        <w:rPr>
          <w:cs/>
          <w:lang w:bidi="hi-IN"/>
        </w:rPr>
        <w:t>किलबिख</w:t>
      </w:r>
      <w:r>
        <w:t xml:space="preserve"> </w:t>
      </w:r>
      <w:r>
        <w:rPr>
          <w:cs/>
          <w:lang w:bidi="hi-IN"/>
        </w:rPr>
        <w:t>खीन</w:t>
      </w:r>
      <w:r>
        <w:t xml:space="preserve"> </w:t>
      </w:r>
      <w:r>
        <w:rPr>
          <w:cs/>
          <w:lang w:bidi="hi-IN"/>
        </w:rPr>
        <w:t>भए</w:t>
      </w:r>
      <w:r>
        <w:t xml:space="preserve"> </w:t>
      </w:r>
      <w:r>
        <w:rPr>
          <w:cs/>
          <w:lang w:bidi="hi-IN"/>
        </w:rPr>
        <w:t>सांति</w:t>
      </w:r>
      <w:r>
        <w:t xml:space="preserve"> </w:t>
      </w:r>
      <w:r>
        <w:rPr>
          <w:cs/>
          <w:lang w:bidi="hi-IN"/>
        </w:rPr>
        <w:t>आई</w:t>
      </w:r>
      <w:r>
        <w:t xml:space="preserve"> </w:t>
      </w:r>
      <w:r>
        <w:rPr>
          <w:cs/>
          <w:lang w:bidi="hi-IN"/>
        </w:rPr>
        <w:t>हरि</w:t>
      </w:r>
      <w:r>
        <w:t xml:space="preserve"> </w:t>
      </w:r>
      <w:r>
        <w:rPr>
          <w:cs/>
          <w:lang w:bidi="hi-IN"/>
        </w:rPr>
        <w:t>उर</w:t>
      </w:r>
      <w:r>
        <w:t xml:space="preserve"> </w:t>
      </w:r>
      <w:r>
        <w:rPr>
          <w:cs/>
          <w:lang w:bidi="hi-IN"/>
        </w:rPr>
        <w:t>धारिओ</w:t>
      </w:r>
      <w:r>
        <w:t xml:space="preserve"> </w:t>
      </w:r>
      <w:r>
        <w:rPr>
          <w:cs/>
          <w:lang w:bidi="hi-IN"/>
        </w:rPr>
        <w:t>वडभागा</w:t>
      </w:r>
      <w:r>
        <w:t xml:space="preserve"> </w:t>
      </w:r>
      <w:r>
        <w:rPr>
          <w:cs/>
          <w:lang w:bidi="hi-IN"/>
        </w:rPr>
        <w:t>॥१॥</w:t>
      </w:r>
    </w:p>
    <w:p w:rsidR="00347EEB" w:rsidRDefault="00347EEB">
      <w:pPr>
        <w:pStyle w:val="SGGSRoman"/>
      </w:pPr>
      <w:r>
        <w:t>kilbikh kheen bha-ay saa</w:t>
      </w:r>
      <w:r>
        <w:rPr>
          <w:vertAlign w:val="superscript"/>
        </w:rPr>
        <w:t>N</w:t>
      </w:r>
      <w:r>
        <w:t>t aa-ee har ur Dhaari-o vadbhaagaa. ||1||</w:t>
      </w:r>
    </w:p>
    <w:p w:rsidR="00347EEB" w:rsidRDefault="00347EEB">
      <w:pPr>
        <w:pStyle w:val="SGGSTrans"/>
      </w:pPr>
      <w:r>
        <w:t>All my sins have been erased, and I have found peace and tranquility; I have enshrined the Lord within my heart, by great good fortune. ||1||</w:t>
      </w:r>
    </w:p>
    <w:p w:rsidR="00347EEB" w:rsidRDefault="00347EEB">
      <w:pPr>
        <w:pStyle w:val="SGGSGurm"/>
      </w:pPr>
      <w:r>
        <w:rPr>
          <w:cs/>
        </w:rPr>
        <w:t xml:space="preserve">ਮਨਮੁਖੁ ਰੰਗੁ ਕਸੁੰਭੁ ਹੈ ਕਚੂਆ ਜਿਉ ਕੁਸਮ ਚਾਰਿ ਦਿਨ ਚਾਗਾ ॥ </w:t>
      </w:r>
      <w:r>
        <w:rPr>
          <w:color w:val="008000"/>
          <w:sz w:val="18"/>
        </w:rPr>
        <w:t>(985)</w:t>
      </w:r>
    </w:p>
    <w:p w:rsidR="00347EEB" w:rsidRDefault="00347EEB">
      <w:pPr>
        <w:pStyle w:val="SGGSHindi"/>
      </w:pPr>
      <w:r>
        <w:rPr>
          <w:cs/>
          <w:lang w:bidi="hi-IN"/>
        </w:rPr>
        <w:t>मनमुखु</w:t>
      </w:r>
      <w:r>
        <w:t xml:space="preserve"> </w:t>
      </w:r>
      <w:r>
        <w:rPr>
          <w:cs/>
          <w:lang w:bidi="hi-IN"/>
        </w:rPr>
        <w:t>रंगु</w:t>
      </w:r>
      <w:r>
        <w:t xml:space="preserve"> </w:t>
      </w:r>
      <w:r>
        <w:rPr>
          <w:cs/>
          <w:lang w:bidi="hi-IN"/>
        </w:rPr>
        <w:t>कसु्मभु</w:t>
      </w:r>
      <w:r>
        <w:t xml:space="preserve"> </w:t>
      </w:r>
      <w:r>
        <w:rPr>
          <w:cs/>
          <w:lang w:bidi="hi-IN"/>
        </w:rPr>
        <w:t>है</w:t>
      </w:r>
      <w:r>
        <w:t xml:space="preserve"> </w:t>
      </w:r>
      <w:r>
        <w:rPr>
          <w:cs/>
          <w:lang w:bidi="hi-IN"/>
        </w:rPr>
        <w:t>कचूआ</w:t>
      </w:r>
      <w:r>
        <w:t xml:space="preserve"> </w:t>
      </w:r>
      <w:r>
        <w:rPr>
          <w:cs/>
          <w:lang w:bidi="hi-IN"/>
        </w:rPr>
        <w:t>जिउ</w:t>
      </w:r>
      <w:r>
        <w:t xml:space="preserve"> </w:t>
      </w:r>
      <w:r>
        <w:rPr>
          <w:cs/>
          <w:lang w:bidi="hi-IN"/>
        </w:rPr>
        <w:t>कुसम</w:t>
      </w:r>
      <w:r>
        <w:t xml:space="preserve"> </w:t>
      </w:r>
      <w:r>
        <w:rPr>
          <w:cs/>
          <w:lang w:bidi="hi-IN"/>
        </w:rPr>
        <w:t>चारि</w:t>
      </w:r>
      <w:r>
        <w:t xml:space="preserve"> </w:t>
      </w:r>
      <w:r>
        <w:rPr>
          <w:cs/>
          <w:lang w:bidi="hi-IN"/>
        </w:rPr>
        <w:t>दिन</w:t>
      </w:r>
      <w:r>
        <w:t xml:space="preserve"> </w:t>
      </w:r>
      <w:r>
        <w:rPr>
          <w:cs/>
          <w:lang w:bidi="hi-IN"/>
        </w:rPr>
        <w:t>चागा</w:t>
      </w:r>
      <w:r>
        <w:t xml:space="preserve"> </w:t>
      </w:r>
      <w:r>
        <w:rPr>
          <w:cs/>
          <w:lang w:bidi="hi-IN"/>
        </w:rPr>
        <w:t>॥</w:t>
      </w:r>
    </w:p>
    <w:p w:rsidR="00347EEB" w:rsidRDefault="00347EEB">
      <w:pPr>
        <w:pStyle w:val="SGGSRoman"/>
      </w:pPr>
      <w:r>
        <w:t>manmukh rang kasumbh hai kachoo-aa ji-o kusam chaar din chaagaa.</w:t>
      </w:r>
    </w:p>
    <w:p w:rsidR="00347EEB" w:rsidRDefault="00347EEB">
      <w:pPr>
        <w:pStyle w:val="SGGSTrans"/>
      </w:pPr>
      <w:r>
        <w:t>The self-willed manmukh is like the false color of the safflower, which fades away; its color lasts for only a few days.</w:t>
      </w:r>
    </w:p>
    <w:p w:rsidR="00347EEB" w:rsidRDefault="00347EEB">
      <w:pPr>
        <w:pStyle w:val="SGGSGurm"/>
      </w:pPr>
      <w:r>
        <w:rPr>
          <w:cs/>
        </w:rPr>
        <w:t>ਖਿਨ ਮਹਿ ਬਿਨਸਿ ਜਾਇ ਪਰਤਾਪੈ ਡੰਡੁ ਧਰਮ ਰਾਇ ਕਾ ਲਾਗਾ ॥੨</w:t>
      </w:r>
      <w:r>
        <w:rPr>
          <w:cs/>
          <w:lang w:bidi="hi-IN"/>
        </w:rPr>
        <w:t xml:space="preserve">॥ </w:t>
      </w:r>
      <w:r>
        <w:rPr>
          <w:color w:val="008000"/>
          <w:sz w:val="18"/>
        </w:rPr>
        <w:t>(985)</w:t>
      </w:r>
    </w:p>
    <w:p w:rsidR="00347EEB" w:rsidRDefault="00347EEB">
      <w:pPr>
        <w:pStyle w:val="SGGSHindi"/>
      </w:pPr>
      <w:r>
        <w:rPr>
          <w:cs/>
          <w:lang w:bidi="hi-IN"/>
        </w:rPr>
        <w:t>खिन</w:t>
      </w:r>
      <w:r>
        <w:t xml:space="preserve"> </w:t>
      </w:r>
      <w:r>
        <w:rPr>
          <w:cs/>
          <w:lang w:bidi="hi-IN"/>
        </w:rPr>
        <w:t>महि</w:t>
      </w:r>
      <w:r>
        <w:t xml:space="preserve"> </w:t>
      </w:r>
      <w:r>
        <w:rPr>
          <w:cs/>
          <w:lang w:bidi="hi-IN"/>
        </w:rPr>
        <w:t>बिनसि</w:t>
      </w:r>
      <w:r>
        <w:t xml:space="preserve"> </w:t>
      </w:r>
      <w:r>
        <w:rPr>
          <w:cs/>
          <w:lang w:bidi="hi-IN"/>
        </w:rPr>
        <w:t>जाइ</w:t>
      </w:r>
      <w:r>
        <w:t xml:space="preserve"> </w:t>
      </w:r>
      <w:r>
        <w:rPr>
          <w:cs/>
          <w:lang w:bidi="hi-IN"/>
        </w:rPr>
        <w:t>परतापै</w:t>
      </w:r>
      <w:r>
        <w:t xml:space="preserve"> </w:t>
      </w:r>
      <w:r>
        <w:rPr>
          <w:cs/>
          <w:lang w:bidi="hi-IN"/>
        </w:rPr>
        <w:t>डंडु</w:t>
      </w:r>
      <w:r>
        <w:t xml:space="preserve"> </w:t>
      </w:r>
      <w:r>
        <w:rPr>
          <w:cs/>
          <w:lang w:bidi="hi-IN"/>
        </w:rPr>
        <w:t>धरम</w:t>
      </w:r>
      <w:r>
        <w:t xml:space="preserve"> </w:t>
      </w:r>
      <w:r>
        <w:rPr>
          <w:cs/>
          <w:lang w:bidi="hi-IN"/>
        </w:rPr>
        <w:t>राइ</w:t>
      </w:r>
      <w:r>
        <w:t xml:space="preserve"> </w:t>
      </w:r>
      <w:r>
        <w:rPr>
          <w:cs/>
          <w:lang w:bidi="hi-IN"/>
        </w:rPr>
        <w:t>का</w:t>
      </w:r>
      <w:r>
        <w:t xml:space="preserve"> </w:t>
      </w:r>
      <w:r>
        <w:rPr>
          <w:cs/>
          <w:lang w:bidi="hi-IN"/>
        </w:rPr>
        <w:t>लागा</w:t>
      </w:r>
      <w:r>
        <w:t xml:space="preserve"> </w:t>
      </w:r>
      <w:r>
        <w:rPr>
          <w:cs/>
          <w:lang w:bidi="hi-IN"/>
        </w:rPr>
        <w:t>॥२॥</w:t>
      </w:r>
    </w:p>
    <w:p w:rsidR="00347EEB" w:rsidRDefault="00347EEB">
      <w:pPr>
        <w:pStyle w:val="SGGSRoman"/>
      </w:pPr>
      <w:r>
        <w:t>khin meh binas jaa-ay partaapai dand Dharam raa-ay kaa laagaa. ||2||</w:t>
      </w:r>
    </w:p>
    <w:p w:rsidR="00347EEB" w:rsidRDefault="00347EEB">
      <w:pPr>
        <w:pStyle w:val="SGGSTrans"/>
      </w:pPr>
      <w:r>
        <w:t>He perishes in an instant; he is tormented, and punished by the Righteous Judge of Dharma. ||2||</w:t>
      </w:r>
    </w:p>
    <w:p w:rsidR="00347EEB" w:rsidRDefault="00347EEB">
      <w:pPr>
        <w:pStyle w:val="SGGSGurm"/>
      </w:pPr>
      <w:r>
        <w:rPr>
          <w:cs/>
        </w:rPr>
        <w:t xml:space="preserve">ਸਤਸੰਗਤਿ ਪ੍ਰੀਤਿ ਸਾਧ ਅਤਿ ਗੂੜੀ ਜਿਉ ਰੰਗੁ ਮਜੀਠ ਬਹੁ ਲਾਗਾ ॥ </w:t>
      </w:r>
      <w:r>
        <w:rPr>
          <w:color w:val="008000"/>
          <w:sz w:val="18"/>
        </w:rPr>
        <w:t>(985)</w:t>
      </w:r>
    </w:p>
    <w:p w:rsidR="00347EEB" w:rsidRDefault="00347EEB">
      <w:pPr>
        <w:pStyle w:val="SGGSHindi"/>
      </w:pPr>
      <w:r>
        <w:rPr>
          <w:cs/>
          <w:lang w:bidi="hi-IN"/>
        </w:rPr>
        <w:t>सतसंगति</w:t>
      </w:r>
      <w:r>
        <w:t xml:space="preserve"> </w:t>
      </w:r>
      <w:r>
        <w:rPr>
          <w:cs/>
          <w:lang w:bidi="hi-IN"/>
        </w:rPr>
        <w:t>प्रीति</w:t>
      </w:r>
      <w:r>
        <w:t xml:space="preserve"> </w:t>
      </w:r>
      <w:r>
        <w:rPr>
          <w:cs/>
          <w:lang w:bidi="hi-IN"/>
        </w:rPr>
        <w:t>साध</w:t>
      </w:r>
      <w:r>
        <w:t xml:space="preserve"> </w:t>
      </w:r>
      <w:r>
        <w:rPr>
          <w:cs/>
          <w:lang w:bidi="hi-IN"/>
        </w:rPr>
        <w:t>अति</w:t>
      </w:r>
      <w:r>
        <w:t xml:space="preserve"> </w:t>
      </w:r>
      <w:r>
        <w:rPr>
          <w:cs/>
          <w:lang w:bidi="hi-IN"/>
        </w:rPr>
        <w:t>गूड़ी</w:t>
      </w:r>
      <w:r>
        <w:t xml:space="preserve"> </w:t>
      </w:r>
      <w:r>
        <w:rPr>
          <w:cs/>
          <w:lang w:bidi="hi-IN"/>
        </w:rPr>
        <w:t>जिउ</w:t>
      </w:r>
      <w:r>
        <w:t xml:space="preserve"> </w:t>
      </w:r>
      <w:r>
        <w:rPr>
          <w:cs/>
          <w:lang w:bidi="hi-IN"/>
        </w:rPr>
        <w:t>रंगु</w:t>
      </w:r>
      <w:r>
        <w:t xml:space="preserve"> </w:t>
      </w:r>
      <w:r>
        <w:rPr>
          <w:cs/>
          <w:lang w:bidi="hi-IN"/>
        </w:rPr>
        <w:t>मजीठ</w:t>
      </w:r>
      <w:r>
        <w:t xml:space="preserve"> </w:t>
      </w:r>
      <w:r>
        <w:rPr>
          <w:cs/>
          <w:lang w:bidi="hi-IN"/>
        </w:rPr>
        <w:t>बहु</w:t>
      </w:r>
      <w:r>
        <w:t xml:space="preserve"> </w:t>
      </w:r>
      <w:r>
        <w:rPr>
          <w:cs/>
          <w:lang w:bidi="hi-IN"/>
        </w:rPr>
        <w:t>लागा</w:t>
      </w:r>
      <w:r>
        <w:t xml:space="preserve"> </w:t>
      </w:r>
      <w:r>
        <w:rPr>
          <w:cs/>
          <w:lang w:bidi="hi-IN"/>
        </w:rPr>
        <w:t>॥</w:t>
      </w:r>
    </w:p>
    <w:p w:rsidR="00347EEB" w:rsidRDefault="00347EEB">
      <w:pPr>
        <w:pStyle w:val="SGGSRoman"/>
      </w:pPr>
      <w:r>
        <w:t>satsangat pareet saaDh at goorhee ji-o rang majeeth baho laagaa.</w:t>
      </w:r>
    </w:p>
    <w:p w:rsidR="00347EEB" w:rsidRDefault="00347EEB">
      <w:pPr>
        <w:pStyle w:val="SGGSTrans"/>
      </w:pPr>
      <w:r>
        <w:t>The Lord's Love, found in the Sat Sangat, the True Congregation, is absolutely permanent, and colorfast.</w:t>
      </w:r>
    </w:p>
    <w:p w:rsidR="00347EEB" w:rsidRDefault="00347EEB">
      <w:pPr>
        <w:pStyle w:val="SGGSGurm"/>
      </w:pPr>
      <w:r>
        <w:rPr>
          <w:cs/>
        </w:rPr>
        <w:t>ਕਾਇਆ ਕਾਪਰੁ ਚੀਰ ਬਹੁ ਫਾਰੇ ਹਰਿ ਰੰਗੁ ਨ ਲਹੈ ਸਭਾਗਾ ॥੩</w:t>
      </w:r>
      <w:r>
        <w:rPr>
          <w:cs/>
          <w:lang w:bidi="hi-IN"/>
        </w:rPr>
        <w:t xml:space="preserve">॥ </w:t>
      </w:r>
      <w:r>
        <w:rPr>
          <w:color w:val="008000"/>
          <w:sz w:val="18"/>
        </w:rPr>
        <w:t>(985)</w:t>
      </w:r>
    </w:p>
    <w:p w:rsidR="00347EEB" w:rsidRDefault="00347EEB">
      <w:pPr>
        <w:pStyle w:val="SGGSHindi"/>
      </w:pPr>
      <w:r>
        <w:rPr>
          <w:cs/>
          <w:lang w:bidi="hi-IN"/>
        </w:rPr>
        <w:t>काइआ</w:t>
      </w:r>
      <w:r>
        <w:t xml:space="preserve"> </w:t>
      </w:r>
      <w:r>
        <w:rPr>
          <w:cs/>
          <w:lang w:bidi="hi-IN"/>
        </w:rPr>
        <w:t>कापरु</w:t>
      </w:r>
      <w:r>
        <w:t xml:space="preserve"> </w:t>
      </w:r>
      <w:r>
        <w:rPr>
          <w:cs/>
          <w:lang w:bidi="hi-IN"/>
        </w:rPr>
        <w:t>चीर</w:t>
      </w:r>
      <w:r>
        <w:t xml:space="preserve"> </w:t>
      </w:r>
      <w:r>
        <w:rPr>
          <w:cs/>
          <w:lang w:bidi="hi-IN"/>
        </w:rPr>
        <w:t>बहु</w:t>
      </w:r>
      <w:r>
        <w:t xml:space="preserve"> </w:t>
      </w:r>
      <w:r>
        <w:rPr>
          <w:cs/>
          <w:lang w:bidi="hi-IN"/>
        </w:rPr>
        <w:t>फारे</w:t>
      </w:r>
      <w:r>
        <w:t xml:space="preserve"> </w:t>
      </w:r>
      <w:r>
        <w:rPr>
          <w:cs/>
          <w:lang w:bidi="hi-IN"/>
        </w:rPr>
        <w:t>हरि</w:t>
      </w:r>
      <w:r>
        <w:t xml:space="preserve"> </w:t>
      </w:r>
      <w:r>
        <w:rPr>
          <w:cs/>
          <w:lang w:bidi="hi-IN"/>
        </w:rPr>
        <w:t>रंगु</w:t>
      </w:r>
      <w:r>
        <w:t xml:space="preserve"> </w:t>
      </w:r>
      <w:r>
        <w:rPr>
          <w:cs/>
          <w:lang w:bidi="hi-IN"/>
        </w:rPr>
        <w:t>न</w:t>
      </w:r>
      <w:r>
        <w:t xml:space="preserve"> </w:t>
      </w:r>
      <w:r>
        <w:rPr>
          <w:cs/>
          <w:lang w:bidi="hi-IN"/>
        </w:rPr>
        <w:t>लहै</w:t>
      </w:r>
      <w:r>
        <w:t xml:space="preserve"> </w:t>
      </w:r>
      <w:r>
        <w:rPr>
          <w:cs/>
          <w:lang w:bidi="hi-IN"/>
        </w:rPr>
        <w:t>सभागा</w:t>
      </w:r>
      <w:r>
        <w:t xml:space="preserve"> </w:t>
      </w:r>
      <w:r>
        <w:rPr>
          <w:cs/>
          <w:lang w:bidi="hi-IN"/>
        </w:rPr>
        <w:t>॥३॥</w:t>
      </w:r>
    </w:p>
    <w:p w:rsidR="00347EEB" w:rsidRDefault="00347EEB">
      <w:pPr>
        <w:pStyle w:val="SGGSRoman"/>
      </w:pPr>
      <w:r>
        <w:t>kaa-i-aa kaapar cheer baho faaray har rang na lahai sabhaagaa. ||3||</w:t>
      </w:r>
    </w:p>
    <w:p w:rsidR="00347EEB" w:rsidRDefault="00347EEB">
      <w:pPr>
        <w:pStyle w:val="SGGSTrans"/>
      </w:pPr>
      <w:r>
        <w:t>The cloth of the body may be torn to shreds, but still, this beautiful color of the Lord's Love does not fade away. ||3||</w:t>
      </w:r>
    </w:p>
    <w:p w:rsidR="00347EEB" w:rsidRDefault="00347EEB">
      <w:pPr>
        <w:pStyle w:val="SGGSGurm"/>
      </w:pPr>
      <w:r>
        <w:rPr>
          <w:cs/>
        </w:rPr>
        <w:t xml:space="preserve">ਹਰਿ ਚਾਰ੍ਹਿਓ ਰੰਗੁ ਮਿਲੈ ਗੁਰੁ ਸੋਭਾ ਹਰਿ ਰੰਗਿ ਚਲੂਲੈ ਰਾਂਗਾ ॥ </w:t>
      </w:r>
      <w:r>
        <w:rPr>
          <w:color w:val="008000"/>
          <w:sz w:val="18"/>
        </w:rPr>
        <w:t>(985)</w:t>
      </w:r>
    </w:p>
    <w:p w:rsidR="00347EEB" w:rsidRDefault="00347EEB">
      <w:pPr>
        <w:pStyle w:val="SGGSHindi"/>
      </w:pPr>
      <w:r>
        <w:rPr>
          <w:cs/>
          <w:lang w:bidi="hi-IN"/>
        </w:rPr>
        <w:t>हरि</w:t>
      </w:r>
      <w:r>
        <w:t xml:space="preserve"> </w:t>
      </w:r>
      <w:r>
        <w:rPr>
          <w:cs/>
          <w:lang w:bidi="hi-IN"/>
        </w:rPr>
        <w:t>चार्हिओ</w:t>
      </w:r>
      <w:r>
        <w:t xml:space="preserve"> </w:t>
      </w:r>
      <w:r>
        <w:rPr>
          <w:cs/>
          <w:lang w:bidi="hi-IN"/>
        </w:rPr>
        <w:t>रंगु</w:t>
      </w:r>
      <w:r>
        <w:t xml:space="preserve"> </w:t>
      </w:r>
      <w:r>
        <w:rPr>
          <w:cs/>
          <w:lang w:bidi="hi-IN"/>
        </w:rPr>
        <w:t>मिलै</w:t>
      </w:r>
      <w:r>
        <w:t xml:space="preserve"> </w:t>
      </w:r>
      <w:r>
        <w:rPr>
          <w:cs/>
          <w:lang w:bidi="hi-IN"/>
        </w:rPr>
        <w:t>गुरु</w:t>
      </w:r>
      <w:r>
        <w:t xml:space="preserve"> </w:t>
      </w:r>
      <w:r>
        <w:rPr>
          <w:cs/>
          <w:lang w:bidi="hi-IN"/>
        </w:rPr>
        <w:t>सोभा</w:t>
      </w:r>
      <w:r>
        <w:t xml:space="preserve"> </w:t>
      </w:r>
      <w:r>
        <w:rPr>
          <w:cs/>
          <w:lang w:bidi="hi-IN"/>
        </w:rPr>
        <w:t>हरि</w:t>
      </w:r>
      <w:r>
        <w:t xml:space="preserve"> </w:t>
      </w:r>
      <w:r>
        <w:rPr>
          <w:cs/>
          <w:lang w:bidi="hi-IN"/>
        </w:rPr>
        <w:t>रंगि</w:t>
      </w:r>
      <w:r>
        <w:t xml:space="preserve"> </w:t>
      </w:r>
      <w:r>
        <w:rPr>
          <w:cs/>
          <w:lang w:bidi="hi-IN"/>
        </w:rPr>
        <w:t>चलूलै</w:t>
      </w:r>
      <w:r>
        <w:t xml:space="preserve"> </w:t>
      </w:r>
      <w:r>
        <w:rPr>
          <w:cs/>
          <w:lang w:bidi="hi-IN"/>
        </w:rPr>
        <w:t>रांगा</w:t>
      </w:r>
      <w:r>
        <w:t xml:space="preserve"> </w:t>
      </w:r>
      <w:r>
        <w:rPr>
          <w:cs/>
          <w:lang w:bidi="hi-IN"/>
        </w:rPr>
        <w:t>॥</w:t>
      </w:r>
    </w:p>
    <w:p w:rsidR="00347EEB" w:rsidRDefault="00347EEB">
      <w:pPr>
        <w:pStyle w:val="SGGSRoman"/>
      </w:pPr>
      <w:r>
        <w:t>har chaar</w:t>
      </w:r>
      <w:r>
        <w:rPr>
          <w:vertAlign w:val="superscript"/>
        </w:rPr>
        <w:t>H</w:t>
      </w:r>
      <w:r>
        <w:t>i-o rang milai gur sobhaa har rang chaloolai raa</w:t>
      </w:r>
      <w:r>
        <w:rPr>
          <w:vertAlign w:val="superscript"/>
        </w:rPr>
        <w:t>N</w:t>
      </w:r>
      <w:r>
        <w:t>gaa.</w:t>
      </w:r>
    </w:p>
    <w:p w:rsidR="00347EEB" w:rsidRDefault="00347EEB">
      <w:pPr>
        <w:pStyle w:val="SGGSTrans"/>
      </w:pPr>
      <w:r>
        <w:t>Meeting with the Blessed Guru, one is dyed in the color of the Lord's Love, imbued with this deep crimson color.</w:t>
      </w:r>
    </w:p>
    <w:p w:rsidR="00347EEB" w:rsidRDefault="00347EEB">
      <w:pPr>
        <w:pStyle w:val="SGGSGurm"/>
      </w:pPr>
      <w:r>
        <w:rPr>
          <w:cs/>
        </w:rPr>
        <w:t>ਜਨ ਨਾਨਕੁ ਤਿਨ ਕੇ ਚਰਨ ਪਖਾਰੈ ਜੋ ਹਰਿ ਚਰਨੀ ਜਨੁ ਲਾਗਾ ॥੪</w:t>
      </w:r>
      <w:r>
        <w:rPr>
          <w:cs/>
          <w:lang w:bidi="hi-IN"/>
        </w:rPr>
        <w:t>॥</w:t>
      </w:r>
      <w:r>
        <w:t>੪</w:t>
      </w:r>
      <w:r>
        <w:rPr>
          <w:cs/>
        </w:rPr>
        <w:t xml:space="preserve">॥ </w:t>
      </w:r>
      <w:r>
        <w:rPr>
          <w:color w:val="008000"/>
          <w:sz w:val="18"/>
        </w:rPr>
        <w:t>(985)</w:t>
      </w:r>
    </w:p>
    <w:p w:rsidR="00347EEB" w:rsidRDefault="00347EEB">
      <w:pPr>
        <w:pStyle w:val="SGGSHindi"/>
      </w:pPr>
      <w:r>
        <w:rPr>
          <w:cs/>
          <w:lang w:bidi="hi-IN"/>
        </w:rPr>
        <w:t>जन</w:t>
      </w:r>
      <w:r>
        <w:t xml:space="preserve"> </w:t>
      </w:r>
      <w:r>
        <w:rPr>
          <w:cs/>
          <w:lang w:bidi="hi-IN"/>
        </w:rPr>
        <w:t>नानकु</w:t>
      </w:r>
      <w:r>
        <w:t xml:space="preserve"> </w:t>
      </w:r>
      <w:r>
        <w:rPr>
          <w:cs/>
          <w:lang w:bidi="hi-IN"/>
        </w:rPr>
        <w:t>तिन</w:t>
      </w:r>
      <w:r>
        <w:t xml:space="preserve"> </w:t>
      </w:r>
      <w:r>
        <w:rPr>
          <w:cs/>
          <w:lang w:bidi="hi-IN"/>
        </w:rPr>
        <w:t>के</w:t>
      </w:r>
      <w:r>
        <w:t xml:space="preserve"> </w:t>
      </w:r>
      <w:r>
        <w:rPr>
          <w:cs/>
          <w:lang w:bidi="hi-IN"/>
        </w:rPr>
        <w:t>चरन</w:t>
      </w:r>
      <w:r>
        <w:t xml:space="preserve"> </w:t>
      </w:r>
      <w:r>
        <w:rPr>
          <w:cs/>
          <w:lang w:bidi="hi-IN"/>
        </w:rPr>
        <w:t>पखारै</w:t>
      </w:r>
      <w:r>
        <w:t xml:space="preserve"> </w:t>
      </w:r>
      <w:r>
        <w:rPr>
          <w:cs/>
          <w:lang w:bidi="hi-IN"/>
        </w:rPr>
        <w:t>जो</w:t>
      </w:r>
      <w:r>
        <w:t xml:space="preserve"> </w:t>
      </w:r>
      <w:r>
        <w:rPr>
          <w:cs/>
          <w:lang w:bidi="hi-IN"/>
        </w:rPr>
        <w:t>हरि</w:t>
      </w:r>
      <w:r>
        <w:t xml:space="preserve"> </w:t>
      </w:r>
      <w:r>
        <w:rPr>
          <w:cs/>
          <w:lang w:bidi="hi-IN"/>
        </w:rPr>
        <w:t>चरनी</w:t>
      </w:r>
      <w:r>
        <w:t xml:space="preserve"> </w:t>
      </w:r>
      <w:r>
        <w:rPr>
          <w:cs/>
          <w:lang w:bidi="hi-IN"/>
        </w:rPr>
        <w:t>जनु</w:t>
      </w:r>
      <w:r>
        <w:t xml:space="preserve"> </w:t>
      </w:r>
      <w:r>
        <w:rPr>
          <w:cs/>
          <w:lang w:bidi="hi-IN"/>
        </w:rPr>
        <w:t>लागा</w:t>
      </w:r>
      <w:r>
        <w:t xml:space="preserve"> </w:t>
      </w:r>
      <w:r>
        <w:rPr>
          <w:cs/>
          <w:lang w:bidi="hi-IN"/>
        </w:rPr>
        <w:t>॥४॥४॥</w:t>
      </w:r>
    </w:p>
    <w:p w:rsidR="00347EEB" w:rsidRDefault="00347EEB">
      <w:pPr>
        <w:pStyle w:val="SGGSRoman"/>
      </w:pPr>
      <w:r>
        <w:t>jan naanak tin kay charan pakhaarai jo har charnee jan laagaa. ||4||4||</w:t>
      </w:r>
    </w:p>
    <w:p w:rsidR="00347EEB" w:rsidRDefault="00347EEB">
      <w:pPr>
        <w:pStyle w:val="SGGSTrans"/>
      </w:pPr>
      <w:r>
        <w:t>Servant Nanak washes the feet of that humble being, who is attached to the feet of the Lord. ||4||4||</w:t>
      </w:r>
    </w:p>
    <w:p w:rsidR="00347EEB" w:rsidRDefault="00347EEB">
      <w:pPr>
        <w:pStyle w:val="SGGSGurm"/>
      </w:pPr>
      <w:r>
        <w:rPr>
          <w:cs/>
        </w:rPr>
        <w:t xml:space="preserve">ਮਾਲੀ ਗਉੜਾ ਮਹਲਾ ੪ </w:t>
      </w:r>
      <w:r>
        <w:rPr>
          <w:cs/>
          <w:lang w:bidi="hi-IN"/>
        </w:rPr>
        <w:t xml:space="preserve">॥ </w:t>
      </w:r>
      <w:r>
        <w:rPr>
          <w:color w:val="008000"/>
          <w:sz w:val="18"/>
        </w:rPr>
        <w:t>(985)</w:t>
      </w:r>
    </w:p>
    <w:p w:rsidR="00347EEB" w:rsidRDefault="00347EEB">
      <w:pPr>
        <w:pStyle w:val="SGGSHindi"/>
      </w:pPr>
      <w:r>
        <w:rPr>
          <w:cs/>
          <w:lang w:bidi="hi-IN"/>
        </w:rPr>
        <w:t>माली</w:t>
      </w:r>
      <w:r>
        <w:t xml:space="preserve"> </w:t>
      </w:r>
      <w:r>
        <w:rPr>
          <w:cs/>
          <w:lang w:bidi="hi-IN"/>
        </w:rPr>
        <w:t>गउड़ा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maalee ga-urhaa mehlaa 4.</w:t>
      </w:r>
    </w:p>
    <w:p w:rsidR="00347EEB" w:rsidRDefault="00347EEB">
      <w:pPr>
        <w:pStyle w:val="SGGSTrans"/>
      </w:pPr>
      <w:r>
        <w:t>Maalee Gauraa, Fourth Mehl:</w:t>
      </w:r>
    </w:p>
    <w:p w:rsidR="00347EEB" w:rsidRDefault="00347EEB">
      <w:pPr>
        <w:pStyle w:val="SGGSGurm"/>
      </w:pPr>
      <w:r>
        <w:rPr>
          <w:cs/>
        </w:rPr>
        <w:t xml:space="preserve">ਮੇਰੇ ਮਨ ਭਜੁ ਹਰਿ ਹਰਿ ਨਾਮੁ ਗੁਪਾਲਾ ॥ </w:t>
      </w:r>
      <w:r>
        <w:rPr>
          <w:color w:val="008000"/>
          <w:sz w:val="18"/>
        </w:rPr>
        <w:t>(985)</w:t>
      </w:r>
    </w:p>
    <w:p w:rsidR="00347EEB" w:rsidRDefault="00347EEB">
      <w:pPr>
        <w:pStyle w:val="SGGSHindi"/>
      </w:pPr>
      <w:r>
        <w:rPr>
          <w:cs/>
          <w:lang w:bidi="hi-IN"/>
        </w:rPr>
        <w:t>मेरे</w:t>
      </w:r>
      <w:r>
        <w:t xml:space="preserve"> </w:t>
      </w:r>
      <w:r>
        <w:rPr>
          <w:cs/>
          <w:lang w:bidi="hi-IN"/>
        </w:rPr>
        <w:t>मन</w:t>
      </w:r>
      <w:r>
        <w:t xml:space="preserve"> </w:t>
      </w:r>
      <w:r>
        <w:rPr>
          <w:cs/>
          <w:lang w:bidi="hi-IN"/>
        </w:rPr>
        <w:t>भजु</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गुपाला</w:t>
      </w:r>
      <w:r>
        <w:t xml:space="preserve"> </w:t>
      </w:r>
      <w:r>
        <w:rPr>
          <w:cs/>
          <w:lang w:bidi="hi-IN"/>
        </w:rPr>
        <w:t>॥</w:t>
      </w:r>
    </w:p>
    <w:p w:rsidR="00347EEB" w:rsidRDefault="00347EEB">
      <w:pPr>
        <w:pStyle w:val="SGGSRoman"/>
      </w:pPr>
      <w:r>
        <w:t>mayray man bhaj har har naam gupaalaa.</w:t>
      </w:r>
    </w:p>
    <w:p w:rsidR="00347EEB" w:rsidRDefault="00347EEB">
      <w:pPr>
        <w:pStyle w:val="SGGSTrans"/>
      </w:pPr>
      <w:r>
        <w:t>O my mind, meditate, vibrate upon the Name of the Lord, the Lord of the World, Har, Har.</w:t>
      </w:r>
    </w:p>
    <w:p w:rsidR="00347EEB" w:rsidRDefault="00347EEB">
      <w:pPr>
        <w:pStyle w:val="SGGSGurm"/>
      </w:pPr>
      <w:r>
        <w:rPr>
          <w:cs/>
        </w:rPr>
        <w:t>ਮੇਰਾ ਮਨੁ ਤਨੁ ਲੀਨੁ ਭਇਆ ਰਾਮ ਨਾਮੈ ਮਤਿ ਗੁਰਮਤਿ ਰਾਮ ਰਸਾਲਾ ॥੧</w:t>
      </w:r>
      <w:r>
        <w:rPr>
          <w:cs/>
          <w:lang w:bidi="hi-IN"/>
        </w:rPr>
        <w:t xml:space="preserve">॥ </w:t>
      </w:r>
      <w:r>
        <w:t xml:space="preserve">ਰਹਾਉ ॥ </w:t>
      </w:r>
      <w:r>
        <w:rPr>
          <w:color w:val="008000"/>
          <w:sz w:val="18"/>
        </w:rPr>
        <w:t>(985)</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लीनु</w:t>
      </w:r>
      <w:r>
        <w:t xml:space="preserve"> </w:t>
      </w:r>
      <w:r>
        <w:rPr>
          <w:cs/>
          <w:lang w:bidi="hi-IN"/>
        </w:rPr>
        <w:t>भइआ</w:t>
      </w:r>
      <w:r>
        <w:t xml:space="preserve"> </w:t>
      </w:r>
      <w:r>
        <w:rPr>
          <w:cs/>
          <w:lang w:bidi="hi-IN"/>
        </w:rPr>
        <w:t>राम</w:t>
      </w:r>
      <w:r>
        <w:t xml:space="preserve"> </w:t>
      </w:r>
      <w:r>
        <w:rPr>
          <w:cs/>
          <w:lang w:bidi="hi-IN"/>
        </w:rPr>
        <w:t>नामै</w:t>
      </w:r>
      <w:r>
        <w:t xml:space="preserve"> </w:t>
      </w:r>
      <w:r>
        <w:rPr>
          <w:cs/>
          <w:lang w:bidi="hi-IN"/>
        </w:rPr>
        <w:t>मति</w:t>
      </w:r>
      <w:r>
        <w:t xml:space="preserve"> </w:t>
      </w:r>
      <w:r>
        <w:rPr>
          <w:cs/>
          <w:lang w:bidi="hi-IN"/>
        </w:rPr>
        <w:t>गुरमति</w:t>
      </w:r>
      <w:r>
        <w:t xml:space="preserve"> </w:t>
      </w:r>
      <w:r>
        <w:rPr>
          <w:cs/>
          <w:lang w:bidi="hi-IN"/>
        </w:rPr>
        <w:t>राम</w:t>
      </w:r>
      <w:r>
        <w:t xml:space="preserve"> </w:t>
      </w:r>
      <w:r>
        <w:rPr>
          <w:cs/>
          <w:lang w:bidi="hi-IN"/>
        </w:rPr>
        <w:t>रसाला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mayraa man tan leen bha-i-aa raam naamai mat gurmat raam rasaalaa. ||1|| rahaa-o.</w:t>
      </w:r>
    </w:p>
    <w:p w:rsidR="00347EEB" w:rsidRDefault="00347EEB">
      <w:pPr>
        <w:pStyle w:val="SGGSTrans"/>
      </w:pPr>
      <w:r>
        <w:t>My mind and body are merged in the Lord's Name, and through the Guru's Teachings, my intellect is imbued with the Lord, the source of nectar. ||1||Pause||</w:t>
      </w:r>
    </w:p>
    <w:p w:rsidR="00347EEB" w:rsidRDefault="00347EEB">
      <w:pPr>
        <w:pStyle w:val="SGGSGurm"/>
      </w:pPr>
      <w:r>
        <w:rPr>
          <w:cs/>
        </w:rPr>
        <w:t xml:space="preserve">ਗੁਰਮਤਿ ਨਾਮੁ ਧਿਆਈਐ ਹਰਿ ਹਰਿ ਮਨਿ ਜਪੀਐ ਹਰਿ ਜਪਮਾਲਾ ॥ </w:t>
      </w:r>
      <w:r>
        <w:rPr>
          <w:color w:val="008000"/>
          <w:sz w:val="18"/>
        </w:rPr>
        <w:t>(985)</w:t>
      </w:r>
    </w:p>
    <w:p w:rsidR="00347EEB" w:rsidRDefault="00347EEB">
      <w:pPr>
        <w:pStyle w:val="SGGSHindi"/>
      </w:pPr>
      <w:r>
        <w:rPr>
          <w:cs/>
          <w:lang w:bidi="hi-IN"/>
        </w:rPr>
        <w:t>गुरमति</w:t>
      </w:r>
      <w:r>
        <w:t xml:space="preserve"> </w:t>
      </w:r>
      <w:r>
        <w:rPr>
          <w:cs/>
          <w:lang w:bidi="hi-IN"/>
        </w:rPr>
        <w:t>नामु</w:t>
      </w:r>
      <w:r>
        <w:t xml:space="preserve"> </w:t>
      </w:r>
      <w:r>
        <w:rPr>
          <w:cs/>
          <w:lang w:bidi="hi-IN"/>
        </w:rPr>
        <w:t>धिआईऐ</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जपीऐ</w:t>
      </w:r>
      <w:r>
        <w:t xml:space="preserve"> </w:t>
      </w:r>
      <w:r>
        <w:rPr>
          <w:cs/>
          <w:lang w:bidi="hi-IN"/>
        </w:rPr>
        <w:t>हरि</w:t>
      </w:r>
      <w:r>
        <w:t xml:space="preserve"> </w:t>
      </w:r>
      <w:r>
        <w:rPr>
          <w:cs/>
          <w:lang w:bidi="hi-IN"/>
        </w:rPr>
        <w:t>जपमाला</w:t>
      </w:r>
      <w:r>
        <w:t xml:space="preserve"> </w:t>
      </w:r>
      <w:r>
        <w:rPr>
          <w:cs/>
          <w:lang w:bidi="hi-IN"/>
        </w:rPr>
        <w:t>॥</w:t>
      </w:r>
    </w:p>
    <w:p w:rsidR="00347EEB" w:rsidRDefault="00347EEB">
      <w:pPr>
        <w:pStyle w:val="SGGSRoman"/>
      </w:pPr>
      <w:r>
        <w:t>gurmat naam Dhi-aa-ee-ai har har man japee-ai har japmaalaa.</w:t>
      </w:r>
    </w:p>
    <w:p w:rsidR="00347EEB" w:rsidRDefault="00347EEB">
      <w:pPr>
        <w:pStyle w:val="SGGSTrans"/>
      </w:pPr>
      <w:r>
        <w:t>Follow the Guru's Teachings, and meditate on the Naam, the Name of the Lord, Har, Har. Chant, and meditate, on the beads of the mala of the Lord.</w:t>
      </w:r>
    </w:p>
    <w:p w:rsidR="00347EEB" w:rsidRDefault="00347EEB">
      <w:pPr>
        <w:pStyle w:val="SGGSGurm"/>
      </w:pPr>
      <w:r>
        <w:rPr>
          <w:cs/>
        </w:rPr>
        <w:t>ਜਿਨ੍ਹ੍ਹ ਕੈ ਮਸਤਕਿ ਲੀਖਿਆ ਹਰਿ ਮਿਲਿਆ ਹਰਿ ਬਨਮਾਲਾ ॥੧</w:t>
      </w:r>
      <w:r>
        <w:rPr>
          <w:cs/>
          <w:lang w:bidi="hi-IN"/>
        </w:rPr>
        <w:t xml:space="preserve">॥ </w:t>
      </w:r>
      <w:r>
        <w:rPr>
          <w:color w:val="008000"/>
          <w:sz w:val="18"/>
        </w:rPr>
        <w:t>(985)</w:t>
      </w:r>
    </w:p>
    <w:p w:rsidR="00347EEB" w:rsidRDefault="00347EEB">
      <w:pPr>
        <w:pStyle w:val="SGGSHindi"/>
      </w:pPr>
      <w:r>
        <w:rPr>
          <w:cs/>
          <w:lang w:bidi="hi-IN"/>
        </w:rPr>
        <w:t>जिन्ह</w:t>
      </w:r>
      <w:r>
        <w:t xml:space="preserve"> </w:t>
      </w:r>
      <w:r>
        <w:rPr>
          <w:cs/>
          <w:lang w:bidi="hi-IN"/>
        </w:rPr>
        <w:t>कै</w:t>
      </w:r>
      <w:r>
        <w:t xml:space="preserve"> </w:t>
      </w:r>
      <w:r>
        <w:rPr>
          <w:cs/>
          <w:lang w:bidi="hi-IN"/>
        </w:rPr>
        <w:t>मसतकि</w:t>
      </w:r>
      <w:r>
        <w:t xml:space="preserve"> </w:t>
      </w:r>
      <w:r>
        <w:rPr>
          <w:cs/>
          <w:lang w:bidi="hi-IN"/>
        </w:rPr>
        <w:t>लीखिआ</w:t>
      </w:r>
      <w:r>
        <w:t xml:space="preserve"> </w:t>
      </w:r>
      <w:r>
        <w:rPr>
          <w:cs/>
          <w:lang w:bidi="hi-IN"/>
        </w:rPr>
        <w:t>हरि</w:t>
      </w:r>
      <w:r>
        <w:t xml:space="preserve"> </w:t>
      </w:r>
      <w:r>
        <w:rPr>
          <w:cs/>
          <w:lang w:bidi="hi-IN"/>
        </w:rPr>
        <w:t>मिलिआ</w:t>
      </w:r>
      <w:r>
        <w:t xml:space="preserve"> </w:t>
      </w:r>
      <w:r>
        <w:rPr>
          <w:cs/>
          <w:lang w:bidi="hi-IN"/>
        </w:rPr>
        <w:t>हरि</w:t>
      </w:r>
      <w:r>
        <w:t xml:space="preserve"> </w:t>
      </w:r>
      <w:r>
        <w:rPr>
          <w:cs/>
          <w:lang w:bidi="hi-IN"/>
        </w:rPr>
        <w:t>बनमाला</w:t>
      </w:r>
      <w:r>
        <w:t xml:space="preserve"> </w:t>
      </w:r>
      <w:r>
        <w:rPr>
          <w:cs/>
          <w:lang w:bidi="hi-IN"/>
        </w:rPr>
        <w:t>॥१॥</w:t>
      </w:r>
    </w:p>
    <w:p w:rsidR="00347EEB" w:rsidRDefault="00347EEB">
      <w:pPr>
        <w:pStyle w:val="SGGSRoman"/>
      </w:pPr>
      <w:r>
        <w:t>jin</w:t>
      </w:r>
      <w:r>
        <w:rPr>
          <w:vertAlign w:val="superscript"/>
        </w:rPr>
        <w:t>H</w:t>
      </w:r>
      <w:r>
        <w:t xml:space="preserve"> kai mastak leekhi-aa har mili-aa har banmaalaa. ||1||</w:t>
      </w:r>
    </w:p>
    <w:p w:rsidR="00347EEB" w:rsidRDefault="00347EEB">
      <w:pPr>
        <w:pStyle w:val="SGGSTrans"/>
      </w:pPr>
      <w:r>
        <w:t>Those who have such destiny inscribed upon their foreheads, meet with the Lord, adorned with garlands of flowers. ||1||</w:t>
      </w:r>
    </w:p>
    <w:p w:rsidR="00347EEB" w:rsidRDefault="00347EEB">
      <w:pPr>
        <w:pStyle w:val="SGGSGurm"/>
      </w:pPr>
      <w:r>
        <w:rPr>
          <w:cs/>
        </w:rPr>
        <w:t xml:space="preserve">ਜਿਨ੍ਹ੍ਹ ਹਰਿ ਨਾਮੁ ਧਿਆਇਆ ਤਿਨ੍ਹ੍ਹ ਚੂਕੇ ਸਰਬ ਜੰਜਾਲਾ ॥ </w:t>
      </w:r>
      <w:r>
        <w:rPr>
          <w:color w:val="008000"/>
          <w:sz w:val="18"/>
        </w:rPr>
        <w:t>(985)</w:t>
      </w:r>
    </w:p>
    <w:p w:rsidR="00347EEB" w:rsidRDefault="00347EEB">
      <w:pPr>
        <w:pStyle w:val="SGGSHindi"/>
      </w:pPr>
      <w:r>
        <w:rPr>
          <w:cs/>
          <w:lang w:bidi="hi-IN"/>
        </w:rPr>
        <w:t>जिन्ह</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तिन्ह</w:t>
      </w:r>
      <w:r>
        <w:t xml:space="preserve"> </w:t>
      </w:r>
      <w:r>
        <w:rPr>
          <w:cs/>
          <w:lang w:bidi="hi-IN"/>
        </w:rPr>
        <w:t>चूके</w:t>
      </w:r>
      <w:r>
        <w:t xml:space="preserve"> </w:t>
      </w:r>
      <w:r>
        <w:rPr>
          <w:cs/>
          <w:lang w:bidi="hi-IN"/>
        </w:rPr>
        <w:t>सरब</w:t>
      </w:r>
      <w:r>
        <w:t xml:space="preserve"> </w:t>
      </w:r>
      <w:r>
        <w:rPr>
          <w:cs/>
          <w:lang w:bidi="hi-IN"/>
        </w:rPr>
        <w:t>जंजाला</w:t>
      </w:r>
      <w:r>
        <w:t xml:space="preserve"> </w:t>
      </w:r>
      <w:r>
        <w:rPr>
          <w:cs/>
          <w:lang w:bidi="hi-IN"/>
        </w:rPr>
        <w:t>॥</w:t>
      </w:r>
    </w:p>
    <w:p w:rsidR="00347EEB" w:rsidRDefault="00347EEB">
      <w:pPr>
        <w:pStyle w:val="SGGSRoman"/>
      </w:pPr>
      <w:r>
        <w:t>jin</w:t>
      </w:r>
      <w:r>
        <w:rPr>
          <w:vertAlign w:val="superscript"/>
        </w:rPr>
        <w:t>H</w:t>
      </w:r>
      <w:r>
        <w:t xml:space="preserve"> har naam Dhi-aa-i-aa tin</w:t>
      </w:r>
      <w:r>
        <w:rPr>
          <w:vertAlign w:val="superscript"/>
        </w:rPr>
        <w:t>H</w:t>
      </w:r>
      <w:r>
        <w:t xml:space="preserve"> chookay sarab janjaalaa.</w:t>
      </w:r>
    </w:p>
    <w:p w:rsidR="00347EEB" w:rsidRDefault="00347EEB">
      <w:pPr>
        <w:pStyle w:val="SGGSTrans"/>
      </w:pPr>
      <w:r>
        <w:t>Those who meditate on the Name of the Lord - all their entanglements are ended.</w:t>
      </w:r>
    </w:p>
    <w:p w:rsidR="00347EEB" w:rsidRDefault="00347EEB">
      <w:pPr>
        <w:pStyle w:val="SGGSGurm"/>
      </w:pPr>
      <w:r>
        <w:rPr>
          <w:cs/>
        </w:rPr>
        <w:t>ਤਿਨ੍ਹ੍ਹ ਜਮੁ ਨੇੜਿ ਨ ਆਵਈ ਗੁਰਿ ਰਾਖੇ ਹਰਿ ਰਖਵਾਲਾ ॥੨</w:t>
      </w:r>
      <w:r>
        <w:rPr>
          <w:cs/>
          <w:lang w:bidi="hi-IN"/>
        </w:rPr>
        <w:t xml:space="preserve">॥ </w:t>
      </w:r>
      <w:r>
        <w:rPr>
          <w:color w:val="008000"/>
          <w:sz w:val="18"/>
        </w:rPr>
        <w:t>(985)</w:t>
      </w:r>
    </w:p>
    <w:p w:rsidR="00347EEB" w:rsidRDefault="00347EEB">
      <w:pPr>
        <w:pStyle w:val="SGGSHindi"/>
      </w:pPr>
      <w:r>
        <w:rPr>
          <w:cs/>
          <w:lang w:bidi="hi-IN"/>
        </w:rPr>
        <w:t>तिन्ह</w:t>
      </w:r>
      <w:r>
        <w:t xml:space="preserve"> </w:t>
      </w:r>
      <w:r>
        <w:rPr>
          <w:cs/>
          <w:lang w:bidi="hi-IN"/>
        </w:rPr>
        <w:t>जमु</w:t>
      </w:r>
      <w:r>
        <w:t xml:space="preserve"> </w:t>
      </w:r>
      <w:r>
        <w:rPr>
          <w:cs/>
          <w:lang w:bidi="hi-IN"/>
        </w:rPr>
        <w:t>नेड़ि</w:t>
      </w:r>
      <w:r>
        <w:t xml:space="preserve"> </w:t>
      </w:r>
      <w:r>
        <w:rPr>
          <w:cs/>
          <w:lang w:bidi="hi-IN"/>
        </w:rPr>
        <w:t>न</w:t>
      </w:r>
      <w:r>
        <w:t xml:space="preserve"> </w:t>
      </w:r>
      <w:r>
        <w:rPr>
          <w:cs/>
          <w:lang w:bidi="hi-IN"/>
        </w:rPr>
        <w:t>आवई</w:t>
      </w:r>
      <w:r>
        <w:t xml:space="preserve"> </w:t>
      </w:r>
      <w:r>
        <w:rPr>
          <w:cs/>
          <w:lang w:bidi="hi-IN"/>
        </w:rPr>
        <w:t>गुरि</w:t>
      </w:r>
      <w:r>
        <w:t xml:space="preserve"> </w:t>
      </w:r>
      <w:r>
        <w:rPr>
          <w:cs/>
          <w:lang w:bidi="hi-IN"/>
        </w:rPr>
        <w:t>राखे</w:t>
      </w:r>
      <w:r>
        <w:t xml:space="preserve"> </w:t>
      </w:r>
      <w:r>
        <w:rPr>
          <w:cs/>
          <w:lang w:bidi="hi-IN"/>
        </w:rPr>
        <w:t>हरि</w:t>
      </w:r>
      <w:r>
        <w:t xml:space="preserve"> </w:t>
      </w:r>
      <w:r>
        <w:rPr>
          <w:cs/>
          <w:lang w:bidi="hi-IN"/>
        </w:rPr>
        <w:t>रखवाला</w:t>
      </w:r>
      <w:r>
        <w:t xml:space="preserve"> </w:t>
      </w:r>
      <w:r>
        <w:rPr>
          <w:cs/>
          <w:lang w:bidi="hi-IN"/>
        </w:rPr>
        <w:t>॥२॥</w:t>
      </w:r>
    </w:p>
    <w:p w:rsidR="00347EEB" w:rsidRDefault="00347EEB">
      <w:pPr>
        <w:pStyle w:val="SGGSRoman"/>
      </w:pPr>
      <w:r>
        <w:t>tin</w:t>
      </w:r>
      <w:r>
        <w:rPr>
          <w:vertAlign w:val="superscript"/>
        </w:rPr>
        <w:t>H</w:t>
      </w:r>
      <w:r>
        <w:t xml:space="preserve"> jam nayrh na aavee gur raakhay har rakhvaalaa. ||2||</w:t>
      </w:r>
    </w:p>
    <w:p w:rsidR="00347EEB" w:rsidRDefault="00347EEB">
      <w:pPr>
        <w:pStyle w:val="SGGSTrans"/>
      </w:pPr>
      <w:r>
        <w:t>The Messenger of Death does not even approach them; the Guru, the Savior Lord, saves them. ||2||</w:t>
      </w:r>
    </w:p>
    <w:p w:rsidR="00347EEB" w:rsidRDefault="00347EEB">
      <w:pPr>
        <w:pStyle w:val="SGGSGurm"/>
      </w:pPr>
      <w:r>
        <w:rPr>
          <w:cs/>
        </w:rPr>
        <w:t xml:space="preserve">ਹਮ ਬਾਰਿਕ ਕਿਛੂ ਨ ਜਾਣਹੂ ਹਰਿ ਮਾਤ ਪਿਤਾ ਪ੍ਰਤਿਪਾਲਾ ॥ </w:t>
      </w:r>
      <w:r>
        <w:rPr>
          <w:color w:val="008000"/>
          <w:sz w:val="18"/>
        </w:rPr>
        <w:t>(985)</w:t>
      </w:r>
    </w:p>
    <w:p w:rsidR="00347EEB" w:rsidRDefault="00347EEB">
      <w:pPr>
        <w:pStyle w:val="SGGSHindi"/>
      </w:pPr>
      <w:r>
        <w:rPr>
          <w:cs/>
          <w:lang w:bidi="hi-IN"/>
        </w:rPr>
        <w:t>हम</w:t>
      </w:r>
      <w:r>
        <w:t xml:space="preserve"> </w:t>
      </w:r>
      <w:r>
        <w:rPr>
          <w:cs/>
          <w:lang w:bidi="hi-IN"/>
        </w:rPr>
        <w:t>बारिक</w:t>
      </w:r>
      <w:r>
        <w:t xml:space="preserve"> </w:t>
      </w:r>
      <w:r>
        <w:rPr>
          <w:cs/>
          <w:lang w:bidi="hi-IN"/>
        </w:rPr>
        <w:t>किछू</w:t>
      </w:r>
      <w:r>
        <w:t xml:space="preserve"> </w:t>
      </w:r>
      <w:r>
        <w:rPr>
          <w:cs/>
          <w:lang w:bidi="hi-IN"/>
        </w:rPr>
        <w:t>न</w:t>
      </w:r>
      <w:r>
        <w:t xml:space="preserve"> </w:t>
      </w:r>
      <w:r>
        <w:rPr>
          <w:cs/>
          <w:lang w:bidi="hi-IN"/>
        </w:rPr>
        <w:t>जाणहू</w:t>
      </w:r>
      <w:r>
        <w:t xml:space="preserve"> </w:t>
      </w:r>
      <w:r>
        <w:rPr>
          <w:cs/>
          <w:lang w:bidi="hi-IN"/>
        </w:rPr>
        <w:t>हरि</w:t>
      </w:r>
      <w:r>
        <w:t xml:space="preserve"> </w:t>
      </w:r>
      <w:r>
        <w:rPr>
          <w:cs/>
          <w:lang w:bidi="hi-IN"/>
        </w:rPr>
        <w:t>मात</w:t>
      </w:r>
      <w:r>
        <w:t xml:space="preserve"> </w:t>
      </w:r>
      <w:r>
        <w:rPr>
          <w:cs/>
          <w:lang w:bidi="hi-IN"/>
        </w:rPr>
        <w:t>पिता</w:t>
      </w:r>
      <w:r>
        <w:t xml:space="preserve"> </w:t>
      </w:r>
      <w:r>
        <w:rPr>
          <w:cs/>
          <w:lang w:bidi="hi-IN"/>
        </w:rPr>
        <w:t>प्रतिपाला</w:t>
      </w:r>
      <w:r>
        <w:t xml:space="preserve"> </w:t>
      </w:r>
      <w:r>
        <w:rPr>
          <w:cs/>
          <w:lang w:bidi="hi-IN"/>
        </w:rPr>
        <w:t>॥</w:t>
      </w:r>
    </w:p>
    <w:p w:rsidR="00347EEB" w:rsidRDefault="00347EEB">
      <w:pPr>
        <w:pStyle w:val="SGGSRoman"/>
      </w:pPr>
      <w:r>
        <w:t>ham baarik kichhoo na jaanhoo har maat pitaa partipaalaa.</w:t>
      </w:r>
    </w:p>
    <w:p w:rsidR="00347EEB" w:rsidRDefault="00347EEB">
      <w:pPr>
        <w:pStyle w:val="SGGSTrans"/>
      </w:pPr>
      <w:r>
        <w:t>I am a child; I know nothing at all. The Lord cherishes me, as my mother and father.</w:t>
      </w:r>
    </w:p>
    <w:p w:rsidR="00347EEB" w:rsidRDefault="00347EEB">
      <w:pPr>
        <w:pStyle w:val="SGGSGurm"/>
      </w:pPr>
      <w:r>
        <w:rPr>
          <w:cs/>
        </w:rPr>
        <w:t>ਕਰੁ ਮਾਇਆ ਅਗਨਿ ਨਿਤ ਮੇਲਤੇ ਗੁਰਿ ਰਾਖੇ ਦੀਨ ਦਇਆਲਾ ॥੩</w:t>
      </w:r>
      <w:r>
        <w:rPr>
          <w:cs/>
          <w:lang w:bidi="hi-IN"/>
        </w:rPr>
        <w:t xml:space="preserve">॥ </w:t>
      </w:r>
      <w:r>
        <w:rPr>
          <w:color w:val="008000"/>
          <w:sz w:val="18"/>
        </w:rPr>
        <w:t>(985)</w:t>
      </w:r>
    </w:p>
    <w:p w:rsidR="00347EEB" w:rsidRDefault="00347EEB">
      <w:pPr>
        <w:pStyle w:val="SGGSHindi"/>
      </w:pPr>
      <w:r>
        <w:rPr>
          <w:cs/>
          <w:lang w:bidi="hi-IN"/>
        </w:rPr>
        <w:t>करु</w:t>
      </w:r>
      <w:r>
        <w:t xml:space="preserve"> </w:t>
      </w:r>
      <w:r>
        <w:rPr>
          <w:cs/>
          <w:lang w:bidi="hi-IN"/>
        </w:rPr>
        <w:t>माइआ</w:t>
      </w:r>
      <w:r>
        <w:t xml:space="preserve"> </w:t>
      </w:r>
      <w:r>
        <w:rPr>
          <w:cs/>
          <w:lang w:bidi="hi-IN"/>
        </w:rPr>
        <w:t>अगनि</w:t>
      </w:r>
      <w:r>
        <w:t xml:space="preserve"> </w:t>
      </w:r>
      <w:r>
        <w:rPr>
          <w:cs/>
          <w:lang w:bidi="hi-IN"/>
        </w:rPr>
        <w:t>नित</w:t>
      </w:r>
      <w:r>
        <w:t xml:space="preserve"> </w:t>
      </w:r>
      <w:r>
        <w:rPr>
          <w:cs/>
          <w:lang w:bidi="hi-IN"/>
        </w:rPr>
        <w:t>मेलते</w:t>
      </w:r>
      <w:r>
        <w:t xml:space="preserve"> </w:t>
      </w:r>
      <w:r>
        <w:rPr>
          <w:cs/>
          <w:lang w:bidi="hi-IN"/>
        </w:rPr>
        <w:t>गुरि</w:t>
      </w:r>
      <w:r>
        <w:t xml:space="preserve"> </w:t>
      </w:r>
      <w:r>
        <w:rPr>
          <w:cs/>
          <w:lang w:bidi="hi-IN"/>
        </w:rPr>
        <w:t>राखे</w:t>
      </w:r>
      <w:r>
        <w:t xml:space="preserve"> </w:t>
      </w:r>
      <w:r>
        <w:rPr>
          <w:cs/>
          <w:lang w:bidi="hi-IN"/>
        </w:rPr>
        <w:t>दीन</w:t>
      </w:r>
      <w:r>
        <w:t xml:space="preserve"> </w:t>
      </w:r>
      <w:r>
        <w:rPr>
          <w:cs/>
          <w:lang w:bidi="hi-IN"/>
        </w:rPr>
        <w:t>दइआला</w:t>
      </w:r>
      <w:r>
        <w:t xml:space="preserve"> </w:t>
      </w:r>
      <w:r>
        <w:rPr>
          <w:cs/>
          <w:lang w:bidi="hi-IN"/>
        </w:rPr>
        <w:t>॥३॥</w:t>
      </w:r>
    </w:p>
    <w:p w:rsidR="00347EEB" w:rsidRDefault="00347EEB">
      <w:pPr>
        <w:pStyle w:val="SGGSRoman"/>
      </w:pPr>
      <w:r>
        <w:t>kar maa-i-aa agan nit mayltay gur raakhay deen da-i-aalaa. ||3||</w:t>
      </w:r>
    </w:p>
    <w:p w:rsidR="00347EEB" w:rsidRDefault="00347EEB">
      <w:pPr>
        <w:pStyle w:val="SGGSTrans"/>
      </w:pPr>
      <w:r>
        <w:t>I continually put my hands into the fire of Maya, but the Guru saves me; He is merciful to the meek. ||3||</w:t>
      </w:r>
    </w:p>
    <w:p w:rsidR="00347EEB" w:rsidRDefault="00347EEB">
      <w:pPr>
        <w:pStyle w:val="SGGSGurm"/>
      </w:pPr>
      <w:r>
        <w:rPr>
          <w:cs/>
        </w:rPr>
        <w:t xml:space="preserve">ਬਹੁ ਮੈਲੇ ਨਿਰਮਲ ਹੋਇਆ ਸਭ ਕਿਲਬਿਖ ਹਰਿ ਜਸਿ ਜਾਲਾ ॥ </w:t>
      </w:r>
      <w:r>
        <w:rPr>
          <w:color w:val="008000"/>
          <w:sz w:val="18"/>
        </w:rPr>
        <w:t>(985)</w:t>
      </w:r>
    </w:p>
    <w:p w:rsidR="00347EEB" w:rsidRDefault="00347EEB">
      <w:pPr>
        <w:pStyle w:val="SGGSHindi"/>
      </w:pPr>
      <w:r>
        <w:rPr>
          <w:cs/>
          <w:lang w:bidi="hi-IN"/>
        </w:rPr>
        <w:t>बहु</w:t>
      </w:r>
      <w:r>
        <w:t xml:space="preserve"> </w:t>
      </w:r>
      <w:r>
        <w:rPr>
          <w:cs/>
          <w:lang w:bidi="hi-IN"/>
        </w:rPr>
        <w:t>मैले</w:t>
      </w:r>
      <w:r>
        <w:t xml:space="preserve"> </w:t>
      </w:r>
      <w:r>
        <w:rPr>
          <w:cs/>
          <w:lang w:bidi="hi-IN"/>
        </w:rPr>
        <w:t>निरमल</w:t>
      </w:r>
      <w:r>
        <w:t xml:space="preserve"> </w:t>
      </w:r>
      <w:r>
        <w:rPr>
          <w:cs/>
          <w:lang w:bidi="hi-IN"/>
        </w:rPr>
        <w:t>होइआ</w:t>
      </w:r>
      <w:r>
        <w:t xml:space="preserve"> </w:t>
      </w:r>
      <w:r>
        <w:rPr>
          <w:cs/>
          <w:lang w:bidi="hi-IN"/>
        </w:rPr>
        <w:t>सभ</w:t>
      </w:r>
      <w:r>
        <w:t xml:space="preserve"> </w:t>
      </w:r>
      <w:r>
        <w:rPr>
          <w:cs/>
          <w:lang w:bidi="hi-IN"/>
        </w:rPr>
        <w:t>किलबिख</w:t>
      </w:r>
      <w:r>
        <w:t xml:space="preserve"> </w:t>
      </w:r>
      <w:r>
        <w:rPr>
          <w:cs/>
          <w:lang w:bidi="hi-IN"/>
        </w:rPr>
        <w:t>हरि</w:t>
      </w:r>
      <w:r>
        <w:t xml:space="preserve"> </w:t>
      </w:r>
      <w:r>
        <w:rPr>
          <w:cs/>
          <w:lang w:bidi="hi-IN"/>
        </w:rPr>
        <w:t>जसि</w:t>
      </w:r>
      <w:r>
        <w:t xml:space="preserve"> </w:t>
      </w:r>
      <w:r>
        <w:rPr>
          <w:cs/>
          <w:lang w:bidi="hi-IN"/>
        </w:rPr>
        <w:t>जाला</w:t>
      </w:r>
      <w:r>
        <w:t xml:space="preserve"> </w:t>
      </w:r>
      <w:r>
        <w:rPr>
          <w:cs/>
          <w:lang w:bidi="hi-IN"/>
        </w:rPr>
        <w:t>॥</w:t>
      </w:r>
    </w:p>
    <w:p w:rsidR="00347EEB" w:rsidRDefault="00347EEB">
      <w:pPr>
        <w:pStyle w:val="SGGSRoman"/>
      </w:pPr>
      <w:r>
        <w:t>baho mailay nirmal ho-i-aa sabh kilbikh har jas jaalaa.</w:t>
      </w:r>
    </w:p>
    <w:p w:rsidR="00347EEB" w:rsidRDefault="00347EEB">
      <w:pPr>
        <w:pStyle w:val="SGGSTrans"/>
      </w:pPr>
      <w:r>
        <w:t>I was filthy, but I have become immaculate. Singing the Lord's Praises, all sins have been burnt to ashes.</w:t>
      </w:r>
    </w:p>
    <w:p w:rsidR="00347EEB" w:rsidRDefault="00347EEB">
      <w:pPr>
        <w:pStyle w:val="SGGSGurm"/>
      </w:pPr>
      <w:r>
        <w:rPr>
          <w:cs/>
        </w:rPr>
        <w:t>ਮਨਿ ਅਨਦੁ ਭਇਆ ਗੁਰੁ ਪਾਇਆ ਜਨ ਨਾਨਕ ਸਬਦਿ ਨਿਹਾਲਾ ॥੪</w:t>
      </w:r>
      <w:r>
        <w:rPr>
          <w:cs/>
          <w:lang w:bidi="hi-IN"/>
        </w:rPr>
        <w:t>॥</w:t>
      </w:r>
      <w:r>
        <w:t>੫</w:t>
      </w:r>
      <w:r>
        <w:rPr>
          <w:cs/>
        </w:rPr>
        <w:t xml:space="preserve">॥ </w:t>
      </w:r>
      <w:r>
        <w:rPr>
          <w:color w:val="008000"/>
          <w:sz w:val="18"/>
        </w:rPr>
        <w:t>(985)</w:t>
      </w:r>
    </w:p>
    <w:p w:rsidR="00347EEB" w:rsidRDefault="00347EEB">
      <w:pPr>
        <w:pStyle w:val="SGGSHindi"/>
      </w:pPr>
      <w:r>
        <w:rPr>
          <w:cs/>
          <w:lang w:bidi="hi-IN"/>
        </w:rPr>
        <w:t>मनि</w:t>
      </w:r>
      <w:r>
        <w:t xml:space="preserve"> </w:t>
      </w:r>
      <w:r>
        <w:rPr>
          <w:cs/>
          <w:lang w:bidi="hi-IN"/>
        </w:rPr>
        <w:t>अनदु</w:t>
      </w:r>
      <w:r>
        <w:t xml:space="preserve"> </w:t>
      </w:r>
      <w:r>
        <w:rPr>
          <w:cs/>
          <w:lang w:bidi="hi-IN"/>
        </w:rPr>
        <w:t>भइआ</w:t>
      </w:r>
      <w:r>
        <w:t xml:space="preserve"> </w:t>
      </w:r>
      <w:r>
        <w:rPr>
          <w:cs/>
          <w:lang w:bidi="hi-IN"/>
        </w:rPr>
        <w:t>गुरु</w:t>
      </w:r>
      <w:r>
        <w:t xml:space="preserve"> </w:t>
      </w:r>
      <w:r>
        <w:rPr>
          <w:cs/>
          <w:lang w:bidi="hi-IN"/>
        </w:rPr>
        <w:t>पाइआ</w:t>
      </w:r>
      <w:r>
        <w:t xml:space="preserve"> </w:t>
      </w:r>
      <w:r>
        <w:rPr>
          <w:cs/>
          <w:lang w:bidi="hi-IN"/>
        </w:rPr>
        <w:t>जन</w:t>
      </w:r>
      <w:r>
        <w:t xml:space="preserve"> </w:t>
      </w:r>
      <w:r>
        <w:rPr>
          <w:cs/>
          <w:lang w:bidi="hi-IN"/>
        </w:rPr>
        <w:t>नानक</w:t>
      </w:r>
      <w:r>
        <w:t xml:space="preserve"> </w:t>
      </w:r>
      <w:r>
        <w:rPr>
          <w:cs/>
          <w:lang w:bidi="hi-IN"/>
        </w:rPr>
        <w:t>सबदि</w:t>
      </w:r>
      <w:r>
        <w:t xml:space="preserve"> </w:t>
      </w:r>
      <w:r>
        <w:rPr>
          <w:cs/>
          <w:lang w:bidi="hi-IN"/>
        </w:rPr>
        <w:t>निहाला</w:t>
      </w:r>
      <w:r>
        <w:t xml:space="preserve"> </w:t>
      </w:r>
      <w:r>
        <w:rPr>
          <w:cs/>
          <w:lang w:bidi="hi-IN"/>
        </w:rPr>
        <w:t>॥४॥५॥</w:t>
      </w:r>
    </w:p>
    <w:p w:rsidR="00347EEB" w:rsidRDefault="00347EEB">
      <w:pPr>
        <w:pStyle w:val="SGGSRoman"/>
      </w:pPr>
      <w:r>
        <w:t>man anad bha-i-aa gur paa-i-aa jan naanak sabad nihaalaa. ||4||5||</w:t>
      </w:r>
    </w:p>
    <w:p w:rsidR="00347EEB" w:rsidRDefault="00347EEB">
      <w:pPr>
        <w:pStyle w:val="SGGSTrans"/>
      </w:pPr>
      <w:r>
        <w:t>My mind is in esctasy, having found the Guru; servant Nanak is enraptured through the Word of the Shabad. ||4||5||</w:t>
      </w:r>
    </w:p>
    <w:p w:rsidR="00347EEB" w:rsidRDefault="00347EEB">
      <w:pPr>
        <w:pStyle w:val="SGGSGurm"/>
      </w:pPr>
      <w:r>
        <w:rPr>
          <w:cs/>
        </w:rPr>
        <w:t xml:space="preserve">ਮਾਲੀ ਗਉੜਾ ਮਹਲਾ ੪ </w:t>
      </w:r>
      <w:r>
        <w:rPr>
          <w:cs/>
          <w:lang w:bidi="hi-IN"/>
        </w:rPr>
        <w:t xml:space="preserve">॥ </w:t>
      </w:r>
      <w:r>
        <w:rPr>
          <w:color w:val="008000"/>
          <w:sz w:val="18"/>
        </w:rPr>
        <w:t>(985)</w:t>
      </w:r>
    </w:p>
    <w:p w:rsidR="00347EEB" w:rsidRDefault="00347EEB">
      <w:pPr>
        <w:pStyle w:val="SGGSHindi"/>
      </w:pPr>
      <w:r>
        <w:rPr>
          <w:cs/>
          <w:lang w:bidi="hi-IN"/>
        </w:rPr>
        <w:t>माली</w:t>
      </w:r>
      <w:r>
        <w:t xml:space="preserve"> </w:t>
      </w:r>
      <w:r>
        <w:rPr>
          <w:cs/>
          <w:lang w:bidi="hi-IN"/>
        </w:rPr>
        <w:t>गउड़ा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maalee ga-urhaa mehlaa 4.</w:t>
      </w:r>
    </w:p>
    <w:p w:rsidR="00347EEB" w:rsidRDefault="00347EEB">
      <w:pPr>
        <w:pStyle w:val="SGGSTrans"/>
      </w:pPr>
      <w:r>
        <w:t>Maalee Gauraa, Fourth Mehl:</w:t>
      </w:r>
    </w:p>
    <w:p w:rsidR="00347EEB" w:rsidRDefault="00347EEB">
      <w:pPr>
        <w:pStyle w:val="SGGSGurm"/>
      </w:pPr>
      <w:r>
        <w:rPr>
          <w:cs/>
        </w:rPr>
        <w:t xml:space="preserve">ਮੇਰੇ ਮਨ ਹਰਿ ਭਜੁ ਸਭ ਕਿਲਬਿਖ ਕਾਟ ॥ </w:t>
      </w:r>
      <w:r>
        <w:rPr>
          <w:color w:val="008000"/>
          <w:sz w:val="18"/>
        </w:rPr>
        <w:t>(986)</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भजु</w:t>
      </w:r>
      <w:r>
        <w:t xml:space="preserve"> </w:t>
      </w:r>
      <w:r>
        <w:rPr>
          <w:cs/>
          <w:lang w:bidi="hi-IN"/>
        </w:rPr>
        <w:t>सभ</w:t>
      </w:r>
      <w:r>
        <w:t xml:space="preserve"> </w:t>
      </w:r>
      <w:r>
        <w:rPr>
          <w:cs/>
          <w:lang w:bidi="hi-IN"/>
        </w:rPr>
        <w:t>किलबिख</w:t>
      </w:r>
      <w:r>
        <w:t xml:space="preserve"> </w:t>
      </w:r>
      <w:r>
        <w:rPr>
          <w:cs/>
          <w:lang w:bidi="hi-IN"/>
        </w:rPr>
        <w:t>काट</w:t>
      </w:r>
      <w:r>
        <w:t xml:space="preserve"> </w:t>
      </w:r>
      <w:r>
        <w:rPr>
          <w:cs/>
          <w:lang w:bidi="hi-IN"/>
        </w:rPr>
        <w:t>॥</w:t>
      </w:r>
    </w:p>
    <w:p w:rsidR="00347EEB" w:rsidRDefault="00347EEB">
      <w:pPr>
        <w:pStyle w:val="SGGSRoman"/>
      </w:pPr>
      <w:r>
        <w:t>mayray man har bhaj sabh kilbikh kaat.</w:t>
      </w:r>
    </w:p>
    <w:p w:rsidR="00347EEB" w:rsidRDefault="00347EEB">
      <w:pPr>
        <w:pStyle w:val="SGGSTrans"/>
      </w:pPr>
      <w:r>
        <w:t>O my mind, meditate, vibrate on the Lord, and all sins will be eradicated.</w:t>
      </w:r>
    </w:p>
    <w:p w:rsidR="00347EEB" w:rsidRDefault="00347EEB">
      <w:pPr>
        <w:pStyle w:val="SGGSGurm"/>
      </w:pPr>
      <w:r>
        <w:rPr>
          <w:cs/>
        </w:rPr>
        <w:t>ਹਰਿ ਹਰਿ ਉਰ ਧਾਰਿਓ ਗੁਰਿ ਪੂਰੈ ਮੇਰਾ ਸੀਸੁ ਕੀਜੈ ਗੁਰ ਵਾਟ ॥੧</w:t>
      </w:r>
      <w:r>
        <w:rPr>
          <w:cs/>
          <w:lang w:bidi="hi-IN"/>
        </w:rPr>
        <w:t xml:space="preserve">॥ </w:t>
      </w:r>
      <w:r>
        <w:t xml:space="preserve">ਰਹਾਉ ॥ </w:t>
      </w:r>
      <w:r>
        <w:rPr>
          <w:color w:val="008000"/>
          <w:sz w:val="18"/>
        </w:rPr>
        <w:t>(986)</w:t>
      </w:r>
    </w:p>
    <w:p w:rsidR="00347EEB" w:rsidRDefault="00347EEB">
      <w:pPr>
        <w:pStyle w:val="SGGSHindi"/>
      </w:pPr>
      <w:r>
        <w:rPr>
          <w:cs/>
          <w:lang w:bidi="hi-IN"/>
        </w:rPr>
        <w:t>हरि</w:t>
      </w:r>
      <w:r>
        <w:t xml:space="preserve"> </w:t>
      </w:r>
      <w:r>
        <w:rPr>
          <w:cs/>
          <w:lang w:bidi="hi-IN"/>
        </w:rPr>
        <w:t>हरि</w:t>
      </w:r>
      <w:r>
        <w:t xml:space="preserve"> </w:t>
      </w:r>
      <w:r>
        <w:rPr>
          <w:cs/>
          <w:lang w:bidi="hi-IN"/>
        </w:rPr>
        <w:t>उर</w:t>
      </w:r>
      <w:r>
        <w:t xml:space="preserve"> </w:t>
      </w:r>
      <w:r>
        <w:rPr>
          <w:cs/>
          <w:lang w:bidi="hi-IN"/>
        </w:rPr>
        <w:t>धारिओ</w:t>
      </w:r>
      <w:r>
        <w:t xml:space="preserve"> </w:t>
      </w:r>
      <w:r>
        <w:rPr>
          <w:cs/>
          <w:lang w:bidi="hi-IN"/>
        </w:rPr>
        <w:t>गुरि</w:t>
      </w:r>
      <w:r>
        <w:t xml:space="preserve"> </w:t>
      </w:r>
      <w:r>
        <w:rPr>
          <w:cs/>
          <w:lang w:bidi="hi-IN"/>
        </w:rPr>
        <w:t>पूरै</w:t>
      </w:r>
      <w:r>
        <w:t xml:space="preserve"> </w:t>
      </w:r>
      <w:r>
        <w:rPr>
          <w:cs/>
          <w:lang w:bidi="hi-IN"/>
        </w:rPr>
        <w:t>मेरा</w:t>
      </w:r>
      <w:r>
        <w:t xml:space="preserve"> </w:t>
      </w:r>
      <w:r>
        <w:rPr>
          <w:cs/>
          <w:lang w:bidi="hi-IN"/>
        </w:rPr>
        <w:t>सीसु</w:t>
      </w:r>
      <w:r>
        <w:t xml:space="preserve"> </w:t>
      </w:r>
      <w:r>
        <w:rPr>
          <w:cs/>
          <w:lang w:bidi="hi-IN"/>
        </w:rPr>
        <w:t>कीजै</w:t>
      </w:r>
      <w:r>
        <w:t xml:space="preserve"> </w:t>
      </w:r>
      <w:r>
        <w:rPr>
          <w:cs/>
          <w:lang w:bidi="hi-IN"/>
        </w:rPr>
        <w:t>गुर</w:t>
      </w:r>
      <w:r>
        <w:t xml:space="preserve"> </w:t>
      </w:r>
      <w:r>
        <w:rPr>
          <w:cs/>
          <w:lang w:bidi="hi-IN"/>
        </w:rPr>
        <w:t>वाट</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ur Dhaari-o gur poorai mayraa sees keejai gur vaat. ||1|| rahaa-o.</w:t>
      </w:r>
    </w:p>
    <w:p w:rsidR="00347EEB" w:rsidRDefault="00347EEB">
      <w:pPr>
        <w:pStyle w:val="SGGSTrans"/>
      </w:pPr>
      <w:r>
        <w:t>The Guru has enshried the Lord, Har, Har, within my heart; I place my head on the Guru's Path. ||1||Pause||</w:t>
      </w:r>
    </w:p>
    <w:p w:rsidR="00347EEB" w:rsidRDefault="00347EEB">
      <w:pPr>
        <w:pStyle w:val="SGGSGurm"/>
      </w:pPr>
      <w:r>
        <w:rPr>
          <w:cs/>
        </w:rPr>
        <w:t xml:space="preserve">ਮੇਰੇ ਹਰਿ ਪ੍ਰਭ ਕੀ ਮੈ ਬਾਤ ਸੁਨਾਵੈ ਤਿਸੁ ਮਨੁ ਦੇਵਉ ਕਟਿ ਕਾਟ ॥ </w:t>
      </w:r>
      <w:r>
        <w:rPr>
          <w:color w:val="008000"/>
          <w:sz w:val="18"/>
        </w:rPr>
        <w:t>(986)</w:t>
      </w:r>
    </w:p>
    <w:p w:rsidR="00347EEB" w:rsidRDefault="00347EEB">
      <w:pPr>
        <w:pStyle w:val="SGGSHindi"/>
      </w:pPr>
      <w:r>
        <w:rPr>
          <w:cs/>
          <w:lang w:bidi="hi-IN"/>
        </w:rPr>
        <w:t>मेरे</w:t>
      </w:r>
      <w:r>
        <w:t xml:space="preserve"> </w:t>
      </w:r>
      <w:r>
        <w:rPr>
          <w:cs/>
          <w:lang w:bidi="hi-IN"/>
        </w:rPr>
        <w:t>हरि</w:t>
      </w:r>
      <w:r>
        <w:t xml:space="preserve"> </w:t>
      </w:r>
      <w:r>
        <w:rPr>
          <w:cs/>
          <w:lang w:bidi="hi-IN"/>
        </w:rPr>
        <w:t>प्रभ</w:t>
      </w:r>
      <w:r>
        <w:t xml:space="preserve"> </w:t>
      </w:r>
      <w:r>
        <w:rPr>
          <w:cs/>
          <w:lang w:bidi="hi-IN"/>
        </w:rPr>
        <w:t>की</w:t>
      </w:r>
      <w:r>
        <w:t xml:space="preserve"> </w:t>
      </w:r>
      <w:r>
        <w:rPr>
          <w:cs/>
          <w:lang w:bidi="hi-IN"/>
        </w:rPr>
        <w:t>मै</w:t>
      </w:r>
      <w:r>
        <w:t xml:space="preserve"> </w:t>
      </w:r>
      <w:r>
        <w:rPr>
          <w:cs/>
          <w:lang w:bidi="hi-IN"/>
        </w:rPr>
        <w:t>बात</w:t>
      </w:r>
      <w:r>
        <w:t xml:space="preserve"> </w:t>
      </w:r>
      <w:r>
        <w:rPr>
          <w:cs/>
          <w:lang w:bidi="hi-IN"/>
        </w:rPr>
        <w:t>सुनावै</w:t>
      </w:r>
      <w:r>
        <w:t xml:space="preserve"> </w:t>
      </w:r>
      <w:r>
        <w:rPr>
          <w:cs/>
          <w:lang w:bidi="hi-IN"/>
        </w:rPr>
        <w:t>तिसु</w:t>
      </w:r>
      <w:r>
        <w:t xml:space="preserve"> </w:t>
      </w:r>
      <w:r>
        <w:rPr>
          <w:cs/>
          <w:lang w:bidi="hi-IN"/>
        </w:rPr>
        <w:t>मनु</w:t>
      </w:r>
      <w:r>
        <w:t xml:space="preserve"> </w:t>
      </w:r>
      <w:r>
        <w:rPr>
          <w:cs/>
          <w:lang w:bidi="hi-IN"/>
        </w:rPr>
        <w:t>देवउ</w:t>
      </w:r>
      <w:r>
        <w:t xml:space="preserve"> </w:t>
      </w:r>
      <w:r>
        <w:rPr>
          <w:cs/>
          <w:lang w:bidi="hi-IN"/>
        </w:rPr>
        <w:t>कटि</w:t>
      </w:r>
      <w:r>
        <w:t xml:space="preserve"> </w:t>
      </w:r>
      <w:r>
        <w:rPr>
          <w:cs/>
          <w:lang w:bidi="hi-IN"/>
        </w:rPr>
        <w:t>काट</w:t>
      </w:r>
      <w:r>
        <w:t xml:space="preserve"> </w:t>
      </w:r>
      <w:r>
        <w:rPr>
          <w:cs/>
          <w:lang w:bidi="hi-IN"/>
        </w:rPr>
        <w:t>॥</w:t>
      </w:r>
    </w:p>
    <w:p w:rsidR="00347EEB" w:rsidRDefault="00347EEB">
      <w:pPr>
        <w:pStyle w:val="SGGSRoman"/>
      </w:pPr>
      <w:r>
        <w:t>mayray har parabh kee mai baat sunaavai tis man dayva-o kat kaat.</w:t>
      </w:r>
    </w:p>
    <w:p w:rsidR="00347EEB" w:rsidRDefault="00347EEB">
      <w:pPr>
        <w:pStyle w:val="SGGSTrans"/>
      </w:pPr>
      <w:r>
        <w:t>Whoever tells me the stories of my Lord God, I would cut my mind into slices, and dedicate it to him.</w:t>
      </w:r>
    </w:p>
    <w:p w:rsidR="00347EEB" w:rsidRDefault="00347EEB">
      <w:pPr>
        <w:pStyle w:val="SGGSGurm"/>
      </w:pPr>
      <w:r>
        <w:rPr>
          <w:cs/>
        </w:rPr>
        <w:t>ਹਰਿ ਸਾਜਨੁ ਮੇਲਿਓ ਗੁਰਿ ਪੂਰੈ ਗੁਰ ਬਚਨਿ ਬਿਕਾਨੋ ਹਟਿ ਹਾਟ ॥੧</w:t>
      </w:r>
      <w:r>
        <w:rPr>
          <w:cs/>
          <w:lang w:bidi="hi-IN"/>
        </w:rPr>
        <w:t xml:space="preserve">॥ </w:t>
      </w:r>
      <w:r>
        <w:rPr>
          <w:color w:val="008000"/>
          <w:sz w:val="18"/>
        </w:rPr>
        <w:t>(986)</w:t>
      </w:r>
    </w:p>
    <w:p w:rsidR="00347EEB" w:rsidRDefault="00347EEB">
      <w:pPr>
        <w:pStyle w:val="SGGSHindi"/>
      </w:pPr>
      <w:r>
        <w:rPr>
          <w:cs/>
          <w:lang w:bidi="hi-IN"/>
        </w:rPr>
        <w:t>हरि</w:t>
      </w:r>
      <w:r>
        <w:t xml:space="preserve"> </w:t>
      </w:r>
      <w:r>
        <w:rPr>
          <w:cs/>
          <w:lang w:bidi="hi-IN"/>
        </w:rPr>
        <w:t>साजनु</w:t>
      </w:r>
      <w:r>
        <w:t xml:space="preserve"> </w:t>
      </w:r>
      <w:r>
        <w:rPr>
          <w:cs/>
          <w:lang w:bidi="hi-IN"/>
        </w:rPr>
        <w:t>मेलिओ</w:t>
      </w:r>
      <w:r>
        <w:t xml:space="preserve"> </w:t>
      </w:r>
      <w:r>
        <w:rPr>
          <w:cs/>
          <w:lang w:bidi="hi-IN"/>
        </w:rPr>
        <w:t>गुरि</w:t>
      </w:r>
      <w:r>
        <w:t xml:space="preserve"> </w:t>
      </w:r>
      <w:r>
        <w:rPr>
          <w:cs/>
          <w:lang w:bidi="hi-IN"/>
        </w:rPr>
        <w:t>पूरै</w:t>
      </w:r>
      <w:r>
        <w:t xml:space="preserve"> </w:t>
      </w:r>
      <w:r>
        <w:rPr>
          <w:cs/>
          <w:lang w:bidi="hi-IN"/>
        </w:rPr>
        <w:t>गुर</w:t>
      </w:r>
      <w:r>
        <w:t xml:space="preserve"> </w:t>
      </w:r>
      <w:r>
        <w:rPr>
          <w:cs/>
          <w:lang w:bidi="hi-IN"/>
        </w:rPr>
        <w:t>बचनि</w:t>
      </w:r>
      <w:r>
        <w:t xml:space="preserve"> </w:t>
      </w:r>
      <w:r>
        <w:rPr>
          <w:cs/>
          <w:lang w:bidi="hi-IN"/>
        </w:rPr>
        <w:t>बिकानो</w:t>
      </w:r>
      <w:r>
        <w:t xml:space="preserve"> </w:t>
      </w:r>
      <w:r>
        <w:rPr>
          <w:cs/>
          <w:lang w:bidi="hi-IN"/>
        </w:rPr>
        <w:t>हटि</w:t>
      </w:r>
      <w:r>
        <w:t xml:space="preserve"> </w:t>
      </w:r>
      <w:r>
        <w:rPr>
          <w:cs/>
          <w:lang w:bidi="hi-IN"/>
        </w:rPr>
        <w:t>हाट</w:t>
      </w:r>
      <w:r>
        <w:t xml:space="preserve"> </w:t>
      </w:r>
      <w:r>
        <w:rPr>
          <w:cs/>
          <w:lang w:bidi="hi-IN"/>
        </w:rPr>
        <w:t>॥१॥</w:t>
      </w:r>
    </w:p>
    <w:p w:rsidR="00347EEB" w:rsidRDefault="00347EEB">
      <w:pPr>
        <w:pStyle w:val="SGGSRoman"/>
      </w:pPr>
      <w:r>
        <w:t>har saajan mayli-o gur poorai gur bachan bikaano hat haat. ||1||</w:t>
      </w:r>
    </w:p>
    <w:p w:rsidR="00347EEB" w:rsidRDefault="00347EEB">
      <w:pPr>
        <w:pStyle w:val="SGGSTrans"/>
      </w:pPr>
      <w:r>
        <w:t>The Perfect Guru has united me with the Lord, my Friend; I have sold myself at each and every store for the Guru's Word. ||1||</w:t>
      </w:r>
    </w:p>
    <w:p w:rsidR="00347EEB" w:rsidRDefault="00347EEB">
      <w:pPr>
        <w:pStyle w:val="SGGSGurm"/>
      </w:pPr>
      <w:r>
        <w:rPr>
          <w:cs/>
        </w:rPr>
        <w:t xml:space="preserve">ਮਕਰ ਪ੍ਰਾਗਿ ਦਾਨੁ ਬਹੁ ਕੀਆ ਸਰੀਰੁ ਦੀਓ ਅਧ ਕਾਟਿ ॥ </w:t>
      </w:r>
      <w:r>
        <w:rPr>
          <w:color w:val="008000"/>
          <w:sz w:val="18"/>
        </w:rPr>
        <w:t>(986)</w:t>
      </w:r>
    </w:p>
    <w:p w:rsidR="00347EEB" w:rsidRDefault="00347EEB">
      <w:pPr>
        <w:pStyle w:val="SGGSHindi"/>
      </w:pPr>
      <w:r>
        <w:rPr>
          <w:cs/>
          <w:lang w:bidi="hi-IN"/>
        </w:rPr>
        <w:t>मकर</w:t>
      </w:r>
      <w:r>
        <w:t xml:space="preserve"> </w:t>
      </w:r>
      <w:r>
        <w:rPr>
          <w:cs/>
          <w:lang w:bidi="hi-IN"/>
        </w:rPr>
        <w:t>प्रागि</w:t>
      </w:r>
      <w:r>
        <w:t xml:space="preserve"> </w:t>
      </w:r>
      <w:r>
        <w:rPr>
          <w:cs/>
          <w:lang w:bidi="hi-IN"/>
        </w:rPr>
        <w:t>दानु</w:t>
      </w:r>
      <w:r>
        <w:t xml:space="preserve"> </w:t>
      </w:r>
      <w:r>
        <w:rPr>
          <w:cs/>
          <w:lang w:bidi="hi-IN"/>
        </w:rPr>
        <w:t>बहु</w:t>
      </w:r>
      <w:r>
        <w:t xml:space="preserve"> </w:t>
      </w:r>
      <w:r>
        <w:rPr>
          <w:cs/>
          <w:lang w:bidi="hi-IN"/>
        </w:rPr>
        <w:t>कीआ</w:t>
      </w:r>
      <w:r>
        <w:t xml:space="preserve"> </w:t>
      </w:r>
      <w:r>
        <w:rPr>
          <w:cs/>
          <w:lang w:bidi="hi-IN"/>
        </w:rPr>
        <w:t>सरीरु</w:t>
      </w:r>
      <w:r>
        <w:t xml:space="preserve"> </w:t>
      </w:r>
      <w:r>
        <w:rPr>
          <w:cs/>
          <w:lang w:bidi="hi-IN"/>
        </w:rPr>
        <w:t>दीओ</w:t>
      </w:r>
      <w:r>
        <w:t xml:space="preserve"> </w:t>
      </w:r>
      <w:r>
        <w:rPr>
          <w:cs/>
          <w:lang w:bidi="hi-IN"/>
        </w:rPr>
        <w:t>अध</w:t>
      </w:r>
      <w:r>
        <w:t xml:space="preserve"> </w:t>
      </w:r>
      <w:r>
        <w:rPr>
          <w:cs/>
          <w:lang w:bidi="hi-IN"/>
        </w:rPr>
        <w:t>काटि</w:t>
      </w:r>
      <w:r>
        <w:t xml:space="preserve"> </w:t>
      </w:r>
      <w:r>
        <w:rPr>
          <w:cs/>
          <w:lang w:bidi="hi-IN"/>
        </w:rPr>
        <w:t>॥</w:t>
      </w:r>
    </w:p>
    <w:p w:rsidR="00347EEB" w:rsidRDefault="00347EEB">
      <w:pPr>
        <w:pStyle w:val="SGGSRoman"/>
      </w:pPr>
      <w:r>
        <w:t>makar paraag daan baho kee-aa sareer dee-o aDh kaat.</w:t>
      </w:r>
    </w:p>
    <w:p w:rsidR="00347EEB" w:rsidRDefault="00347EEB">
      <w:pPr>
        <w:pStyle w:val="SGGSTrans"/>
      </w:pPr>
      <w:r>
        <w:t>One may give donations in charity at Prayaag, and cut the body in two at Benares,</w:t>
      </w:r>
    </w:p>
    <w:p w:rsidR="00347EEB" w:rsidRDefault="00347EEB">
      <w:pPr>
        <w:pStyle w:val="SGGSGurm"/>
      </w:pPr>
      <w:r>
        <w:rPr>
          <w:cs/>
        </w:rPr>
        <w:t>ਬਿਨੁ ਹਰਿ ਨਾਮ ਕੋ ਮੁਕਤਿ ਨ ਪਾਵੈ ਬਹੁ ਕੰਚਨੁ ਦੀਜੈ ਕਟਿ ਕਾਟ ॥੨</w:t>
      </w:r>
      <w:r>
        <w:rPr>
          <w:cs/>
          <w:lang w:bidi="hi-IN"/>
        </w:rPr>
        <w:t xml:space="preserve">॥ </w:t>
      </w:r>
      <w:r>
        <w:rPr>
          <w:color w:val="008000"/>
          <w:sz w:val="18"/>
        </w:rPr>
        <w:t>(986)</w:t>
      </w:r>
    </w:p>
    <w:p w:rsidR="00347EEB" w:rsidRDefault="00347EEB">
      <w:pPr>
        <w:pStyle w:val="SGGSHindi"/>
      </w:pPr>
      <w:r>
        <w:rPr>
          <w:cs/>
          <w:lang w:bidi="hi-IN"/>
        </w:rPr>
        <w:t>बिनु</w:t>
      </w:r>
      <w:r>
        <w:t xml:space="preserve"> </w:t>
      </w:r>
      <w:r>
        <w:rPr>
          <w:cs/>
          <w:lang w:bidi="hi-IN"/>
        </w:rPr>
        <w:t>हरि</w:t>
      </w:r>
      <w:r>
        <w:t xml:space="preserve"> </w:t>
      </w:r>
      <w:r>
        <w:rPr>
          <w:cs/>
          <w:lang w:bidi="hi-IN"/>
        </w:rPr>
        <w:t>नाम</w:t>
      </w:r>
      <w:r>
        <w:t xml:space="preserve"> </w:t>
      </w:r>
      <w:r>
        <w:rPr>
          <w:cs/>
          <w:lang w:bidi="hi-IN"/>
        </w:rPr>
        <w:t>को</w:t>
      </w:r>
      <w:r>
        <w:t xml:space="preserve"> </w:t>
      </w:r>
      <w:r>
        <w:rPr>
          <w:cs/>
          <w:lang w:bidi="hi-IN"/>
        </w:rPr>
        <w:t>मुकति</w:t>
      </w:r>
      <w:r>
        <w:t xml:space="preserve"> </w:t>
      </w:r>
      <w:r>
        <w:rPr>
          <w:cs/>
          <w:lang w:bidi="hi-IN"/>
        </w:rPr>
        <w:t>न</w:t>
      </w:r>
      <w:r>
        <w:t xml:space="preserve"> </w:t>
      </w:r>
      <w:r>
        <w:rPr>
          <w:cs/>
          <w:lang w:bidi="hi-IN"/>
        </w:rPr>
        <w:t>पावै</w:t>
      </w:r>
      <w:r>
        <w:t xml:space="preserve"> </w:t>
      </w:r>
      <w:r>
        <w:rPr>
          <w:cs/>
          <w:lang w:bidi="hi-IN"/>
        </w:rPr>
        <w:t>बहु</w:t>
      </w:r>
      <w:r>
        <w:t xml:space="preserve"> </w:t>
      </w:r>
      <w:r>
        <w:rPr>
          <w:cs/>
          <w:lang w:bidi="hi-IN"/>
        </w:rPr>
        <w:t>कंचनु</w:t>
      </w:r>
      <w:r>
        <w:t xml:space="preserve"> </w:t>
      </w:r>
      <w:r>
        <w:rPr>
          <w:cs/>
          <w:lang w:bidi="hi-IN"/>
        </w:rPr>
        <w:t>दीजै</w:t>
      </w:r>
      <w:r>
        <w:t xml:space="preserve"> </w:t>
      </w:r>
      <w:r>
        <w:rPr>
          <w:cs/>
          <w:lang w:bidi="hi-IN"/>
        </w:rPr>
        <w:t>कटि</w:t>
      </w:r>
      <w:r>
        <w:t xml:space="preserve"> </w:t>
      </w:r>
      <w:r>
        <w:rPr>
          <w:cs/>
          <w:lang w:bidi="hi-IN"/>
        </w:rPr>
        <w:t>काट</w:t>
      </w:r>
      <w:r>
        <w:t xml:space="preserve"> </w:t>
      </w:r>
      <w:r>
        <w:rPr>
          <w:cs/>
          <w:lang w:bidi="hi-IN"/>
        </w:rPr>
        <w:t>॥२॥</w:t>
      </w:r>
    </w:p>
    <w:p w:rsidR="00347EEB" w:rsidRDefault="00347EEB">
      <w:pPr>
        <w:pStyle w:val="SGGSRoman"/>
      </w:pPr>
      <w:r>
        <w:t>bin har naam ko mukat na paavai baho kanchan deejai kat kaat. ||2||</w:t>
      </w:r>
    </w:p>
    <w:p w:rsidR="00347EEB" w:rsidRDefault="00347EEB">
      <w:pPr>
        <w:pStyle w:val="SGGSTrans"/>
      </w:pPr>
      <w:r>
        <w:t>but without the Lord's Name, no one attains liberation, even though one may give away huge amounts of gold. ||2||</w:t>
      </w:r>
    </w:p>
    <w:p w:rsidR="00347EEB" w:rsidRDefault="00347EEB">
      <w:pPr>
        <w:pStyle w:val="SGGSGurm"/>
      </w:pPr>
      <w:r>
        <w:rPr>
          <w:cs/>
        </w:rPr>
        <w:t xml:space="preserve">ਹਰਿ ਕੀਰਤਿ ਗੁਰਮਤਿ ਜਸੁ ਗਾਇਓ ਮਨਿ ਉਘਰੇ ਕਪਟ ਕਪਾਟ ॥ </w:t>
      </w:r>
      <w:r>
        <w:rPr>
          <w:color w:val="008000"/>
          <w:sz w:val="18"/>
        </w:rPr>
        <w:t>(986)</w:t>
      </w:r>
    </w:p>
    <w:p w:rsidR="00347EEB" w:rsidRDefault="00347EEB">
      <w:pPr>
        <w:pStyle w:val="SGGSHindi"/>
      </w:pPr>
      <w:r>
        <w:rPr>
          <w:cs/>
          <w:lang w:bidi="hi-IN"/>
        </w:rPr>
        <w:t>हरि</w:t>
      </w:r>
      <w:r>
        <w:t xml:space="preserve"> </w:t>
      </w:r>
      <w:r>
        <w:rPr>
          <w:cs/>
          <w:lang w:bidi="hi-IN"/>
        </w:rPr>
        <w:t>कीरति</w:t>
      </w:r>
      <w:r>
        <w:t xml:space="preserve"> </w:t>
      </w:r>
      <w:r>
        <w:rPr>
          <w:cs/>
          <w:lang w:bidi="hi-IN"/>
        </w:rPr>
        <w:t>गुरमति</w:t>
      </w:r>
      <w:r>
        <w:t xml:space="preserve"> </w:t>
      </w:r>
      <w:r>
        <w:rPr>
          <w:cs/>
          <w:lang w:bidi="hi-IN"/>
        </w:rPr>
        <w:t>जसु</w:t>
      </w:r>
      <w:r>
        <w:t xml:space="preserve"> </w:t>
      </w:r>
      <w:r>
        <w:rPr>
          <w:cs/>
          <w:lang w:bidi="hi-IN"/>
        </w:rPr>
        <w:t>गाइओ</w:t>
      </w:r>
      <w:r>
        <w:t xml:space="preserve"> </w:t>
      </w:r>
      <w:r>
        <w:rPr>
          <w:cs/>
          <w:lang w:bidi="hi-IN"/>
        </w:rPr>
        <w:t>मनि</w:t>
      </w:r>
      <w:r>
        <w:t xml:space="preserve"> </w:t>
      </w:r>
      <w:r>
        <w:rPr>
          <w:cs/>
          <w:lang w:bidi="hi-IN"/>
        </w:rPr>
        <w:t>उघरे</w:t>
      </w:r>
      <w:r>
        <w:t xml:space="preserve"> </w:t>
      </w:r>
      <w:r>
        <w:rPr>
          <w:cs/>
          <w:lang w:bidi="hi-IN"/>
        </w:rPr>
        <w:t>कपट</w:t>
      </w:r>
      <w:r>
        <w:t xml:space="preserve"> </w:t>
      </w:r>
      <w:r>
        <w:rPr>
          <w:cs/>
          <w:lang w:bidi="hi-IN"/>
        </w:rPr>
        <w:t>कपाट</w:t>
      </w:r>
      <w:r>
        <w:t xml:space="preserve"> </w:t>
      </w:r>
      <w:r>
        <w:rPr>
          <w:cs/>
          <w:lang w:bidi="hi-IN"/>
        </w:rPr>
        <w:t>॥</w:t>
      </w:r>
    </w:p>
    <w:p w:rsidR="00347EEB" w:rsidRDefault="00347EEB">
      <w:pPr>
        <w:pStyle w:val="SGGSRoman"/>
      </w:pPr>
      <w:r>
        <w:t>har keerat gurmat jas gaa-i-o man ughray kapat kapaat.</w:t>
      </w:r>
    </w:p>
    <w:p w:rsidR="00347EEB" w:rsidRDefault="00347EEB">
      <w:pPr>
        <w:pStyle w:val="SGGSTrans"/>
      </w:pPr>
      <w:r>
        <w:t>When one follows the Guru's Teachings, and sings the Kirtan of the Lord's Praises, the doors of the mind, held shut by deception, are thrown open again.</w:t>
      </w:r>
    </w:p>
    <w:p w:rsidR="00347EEB" w:rsidRDefault="00347EEB">
      <w:pPr>
        <w:pStyle w:val="SGGSGurm"/>
      </w:pPr>
      <w:r>
        <w:rPr>
          <w:cs/>
        </w:rPr>
        <w:t>ਤ੍ਰਿਕੁਟੀ ਫੋਰਿ ਭਰਮੁ ਭਉ ਭਾਗਾ ਲਜ ਭਾਨੀ ਮਟੁਕੀ ਮਾਟ ॥੩</w:t>
      </w:r>
      <w:r>
        <w:rPr>
          <w:cs/>
          <w:lang w:bidi="hi-IN"/>
        </w:rPr>
        <w:t xml:space="preserve">॥ </w:t>
      </w:r>
      <w:r>
        <w:rPr>
          <w:color w:val="008000"/>
          <w:sz w:val="18"/>
        </w:rPr>
        <w:t>(986)</w:t>
      </w:r>
    </w:p>
    <w:p w:rsidR="00347EEB" w:rsidRDefault="00347EEB">
      <w:pPr>
        <w:pStyle w:val="SGGSHindi"/>
      </w:pPr>
      <w:r>
        <w:rPr>
          <w:cs/>
          <w:lang w:bidi="hi-IN"/>
        </w:rPr>
        <w:t>त्रिकुटी</w:t>
      </w:r>
      <w:r>
        <w:t xml:space="preserve"> </w:t>
      </w:r>
      <w:r>
        <w:rPr>
          <w:cs/>
          <w:lang w:bidi="hi-IN"/>
        </w:rPr>
        <w:t>फोरि</w:t>
      </w:r>
      <w:r>
        <w:t xml:space="preserve"> </w:t>
      </w:r>
      <w:r>
        <w:rPr>
          <w:cs/>
          <w:lang w:bidi="hi-IN"/>
        </w:rPr>
        <w:t>भरमु</w:t>
      </w:r>
      <w:r>
        <w:t xml:space="preserve"> </w:t>
      </w:r>
      <w:r>
        <w:rPr>
          <w:cs/>
          <w:lang w:bidi="hi-IN"/>
        </w:rPr>
        <w:t>भउ</w:t>
      </w:r>
      <w:r>
        <w:t xml:space="preserve"> </w:t>
      </w:r>
      <w:r>
        <w:rPr>
          <w:cs/>
          <w:lang w:bidi="hi-IN"/>
        </w:rPr>
        <w:t>भागा</w:t>
      </w:r>
      <w:r>
        <w:t xml:space="preserve"> </w:t>
      </w:r>
      <w:r>
        <w:rPr>
          <w:cs/>
          <w:lang w:bidi="hi-IN"/>
        </w:rPr>
        <w:t>लज</w:t>
      </w:r>
      <w:r>
        <w:t xml:space="preserve"> </w:t>
      </w:r>
      <w:r>
        <w:rPr>
          <w:cs/>
          <w:lang w:bidi="hi-IN"/>
        </w:rPr>
        <w:t>भानी</w:t>
      </w:r>
      <w:r>
        <w:t xml:space="preserve"> </w:t>
      </w:r>
      <w:r>
        <w:rPr>
          <w:cs/>
          <w:lang w:bidi="hi-IN"/>
        </w:rPr>
        <w:t>मटुकी</w:t>
      </w:r>
      <w:r>
        <w:t xml:space="preserve"> </w:t>
      </w:r>
      <w:r>
        <w:rPr>
          <w:cs/>
          <w:lang w:bidi="hi-IN"/>
        </w:rPr>
        <w:t>माट</w:t>
      </w:r>
      <w:r>
        <w:t xml:space="preserve"> </w:t>
      </w:r>
      <w:r>
        <w:rPr>
          <w:cs/>
          <w:lang w:bidi="hi-IN"/>
        </w:rPr>
        <w:t>॥३॥</w:t>
      </w:r>
    </w:p>
    <w:p w:rsidR="00347EEB" w:rsidRDefault="00347EEB">
      <w:pPr>
        <w:pStyle w:val="SGGSRoman"/>
      </w:pPr>
      <w:r>
        <w:t>tarikutee for bharam bha-o bhaagaa laj bhaanee matukee maat. ||3||</w:t>
      </w:r>
    </w:p>
    <w:p w:rsidR="00347EEB" w:rsidRDefault="00347EEB">
      <w:pPr>
        <w:pStyle w:val="SGGSTrans"/>
      </w:pPr>
      <w:r>
        <w:t>The three qualities are shattered, doubt and fear run away, and the clay pot of public opinion is broken. ||3||</w:t>
      </w:r>
    </w:p>
    <w:p w:rsidR="00347EEB" w:rsidRDefault="00347EEB">
      <w:pPr>
        <w:pStyle w:val="SGGSGurm"/>
      </w:pPr>
      <w:r>
        <w:rPr>
          <w:cs/>
        </w:rPr>
        <w:t xml:space="preserve">ਕਲਜੁਗਿ ਗੁਰੁ ਪੂਰਾ ਤਿਨ ਪਾਇਆ ਜਿਨ ਧੁਰਿ ਮਸਤਕਿ ਲਿਖੇ ਲਿਲਾਟ ॥ </w:t>
      </w:r>
      <w:r>
        <w:rPr>
          <w:color w:val="008000"/>
          <w:sz w:val="18"/>
        </w:rPr>
        <w:t>(986)</w:t>
      </w:r>
    </w:p>
    <w:p w:rsidR="00347EEB" w:rsidRDefault="00347EEB">
      <w:pPr>
        <w:pStyle w:val="SGGSHindi"/>
      </w:pPr>
      <w:r>
        <w:rPr>
          <w:cs/>
          <w:lang w:bidi="hi-IN"/>
        </w:rPr>
        <w:t>कलजुगि</w:t>
      </w:r>
      <w:r>
        <w:t xml:space="preserve"> </w:t>
      </w:r>
      <w:r>
        <w:rPr>
          <w:cs/>
          <w:lang w:bidi="hi-IN"/>
        </w:rPr>
        <w:t>गुरु</w:t>
      </w:r>
      <w:r>
        <w:t xml:space="preserve"> </w:t>
      </w:r>
      <w:r>
        <w:rPr>
          <w:cs/>
          <w:lang w:bidi="hi-IN"/>
        </w:rPr>
        <w:t>पूरा</w:t>
      </w:r>
      <w:r>
        <w:t xml:space="preserve"> </w:t>
      </w:r>
      <w:r>
        <w:rPr>
          <w:cs/>
          <w:lang w:bidi="hi-IN"/>
        </w:rPr>
        <w:t>तिन</w:t>
      </w:r>
      <w:r>
        <w:t xml:space="preserve"> </w:t>
      </w:r>
      <w:r>
        <w:rPr>
          <w:cs/>
          <w:lang w:bidi="hi-IN"/>
        </w:rPr>
        <w:t>पाइआ</w:t>
      </w:r>
      <w:r>
        <w:t xml:space="preserve"> </w:t>
      </w:r>
      <w:r>
        <w:rPr>
          <w:cs/>
          <w:lang w:bidi="hi-IN"/>
        </w:rPr>
        <w:t>जिन</w:t>
      </w:r>
      <w:r>
        <w:t xml:space="preserve"> </w:t>
      </w:r>
      <w:r>
        <w:rPr>
          <w:cs/>
          <w:lang w:bidi="hi-IN"/>
        </w:rPr>
        <w:t>धुरि</w:t>
      </w:r>
      <w:r>
        <w:t xml:space="preserve"> </w:t>
      </w:r>
      <w:r>
        <w:rPr>
          <w:cs/>
          <w:lang w:bidi="hi-IN"/>
        </w:rPr>
        <w:t>मसतकि</w:t>
      </w:r>
      <w:r>
        <w:t xml:space="preserve"> </w:t>
      </w:r>
      <w:r>
        <w:rPr>
          <w:cs/>
          <w:lang w:bidi="hi-IN"/>
        </w:rPr>
        <w:t>लिखे</w:t>
      </w:r>
      <w:r>
        <w:t xml:space="preserve"> </w:t>
      </w:r>
      <w:r>
        <w:rPr>
          <w:cs/>
          <w:lang w:bidi="hi-IN"/>
        </w:rPr>
        <w:t>लिलाट</w:t>
      </w:r>
      <w:r>
        <w:t xml:space="preserve"> </w:t>
      </w:r>
      <w:r>
        <w:rPr>
          <w:cs/>
          <w:lang w:bidi="hi-IN"/>
        </w:rPr>
        <w:t>॥</w:t>
      </w:r>
    </w:p>
    <w:p w:rsidR="00347EEB" w:rsidRDefault="00347EEB">
      <w:pPr>
        <w:pStyle w:val="SGGSRoman"/>
      </w:pPr>
      <w:r>
        <w:t>kaljug gur pooraa tin paa-i-aa jin Dhur mastak likhay lilaat.</w:t>
      </w:r>
    </w:p>
    <w:p w:rsidR="00347EEB" w:rsidRDefault="00347EEB">
      <w:pPr>
        <w:pStyle w:val="SGGSTrans"/>
      </w:pPr>
      <w:r>
        <w:t>They alone find the Perfect Guru in this Dark Age of Kali Yuga, upon whose foreheads such pre-ordained destiny is inscribed.</w:t>
      </w:r>
    </w:p>
    <w:p w:rsidR="00347EEB" w:rsidRDefault="00347EEB">
      <w:pPr>
        <w:pStyle w:val="SGGSGurm"/>
      </w:pPr>
      <w:r>
        <w:rPr>
          <w:cs/>
        </w:rPr>
        <w:t>ਜਨ ਨਾਨਕ ਰਸੁ ਅੰਮ੍ਰਿਤੁ ਪੀਆ ਸਭ ਲਾਥੀ ਭੂਖ ਤਿਖਾਟ ॥੪</w:t>
      </w:r>
      <w:r>
        <w:rPr>
          <w:cs/>
          <w:lang w:bidi="hi-IN"/>
        </w:rPr>
        <w:t>॥</w:t>
      </w:r>
      <w:r>
        <w:t>੬</w:t>
      </w:r>
      <w:r>
        <w:rPr>
          <w:cs/>
        </w:rPr>
        <w:t xml:space="preserve">॥ ਛਕਾ ੧ </w:t>
      </w:r>
      <w:r>
        <w:rPr>
          <w:cs/>
          <w:lang w:bidi="hi-IN"/>
        </w:rPr>
        <w:t xml:space="preserve">॥ </w:t>
      </w:r>
      <w:r>
        <w:rPr>
          <w:color w:val="008000"/>
          <w:sz w:val="18"/>
        </w:rPr>
        <w:t>(986)</w:t>
      </w:r>
    </w:p>
    <w:p w:rsidR="00347EEB" w:rsidRDefault="00347EEB">
      <w:pPr>
        <w:pStyle w:val="SGGSHindi"/>
      </w:pPr>
      <w:r>
        <w:rPr>
          <w:cs/>
          <w:lang w:bidi="hi-IN"/>
        </w:rPr>
        <w:t>जन</w:t>
      </w:r>
      <w:r>
        <w:t xml:space="preserve"> </w:t>
      </w:r>
      <w:r>
        <w:rPr>
          <w:cs/>
          <w:lang w:bidi="hi-IN"/>
        </w:rPr>
        <w:t>नानक</w:t>
      </w:r>
      <w:r>
        <w:t xml:space="preserve"> </w:t>
      </w:r>
      <w:r>
        <w:rPr>
          <w:cs/>
          <w:lang w:bidi="hi-IN"/>
        </w:rPr>
        <w:t>रसु</w:t>
      </w:r>
      <w:r>
        <w:t xml:space="preserve"> </w:t>
      </w:r>
      <w:r>
        <w:rPr>
          <w:cs/>
          <w:lang w:bidi="hi-IN"/>
        </w:rPr>
        <w:t>अम्रितु</w:t>
      </w:r>
      <w:r>
        <w:t xml:space="preserve"> </w:t>
      </w:r>
      <w:r>
        <w:rPr>
          <w:cs/>
          <w:lang w:bidi="hi-IN"/>
        </w:rPr>
        <w:t>पीआ</w:t>
      </w:r>
      <w:r>
        <w:t xml:space="preserve"> </w:t>
      </w:r>
      <w:r>
        <w:rPr>
          <w:cs/>
          <w:lang w:bidi="hi-IN"/>
        </w:rPr>
        <w:t>सभ</w:t>
      </w:r>
      <w:r>
        <w:t xml:space="preserve"> </w:t>
      </w:r>
      <w:r>
        <w:rPr>
          <w:cs/>
          <w:lang w:bidi="hi-IN"/>
        </w:rPr>
        <w:t>लाथी</w:t>
      </w:r>
      <w:r>
        <w:t xml:space="preserve"> </w:t>
      </w:r>
      <w:r>
        <w:rPr>
          <w:cs/>
          <w:lang w:bidi="hi-IN"/>
        </w:rPr>
        <w:t>भूख</w:t>
      </w:r>
      <w:r>
        <w:t xml:space="preserve"> </w:t>
      </w:r>
      <w:r>
        <w:rPr>
          <w:cs/>
          <w:lang w:bidi="hi-IN"/>
        </w:rPr>
        <w:t>तिखाट</w:t>
      </w:r>
      <w:r>
        <w:t xml:space="preserve"> </w:t>
      </w:r>
      <w:r>
        <w:rPr>
          <w:cs/>
          <w:lang w:bidi="hi-IN"/>
        </w:rPr>
        <w:t>॥४॥६॥</w:t>
      </w:r>
      <w:r>
        <w:t xml:space="preserve"> </w:t>
      </w:r>
      <w:r>
        <w:rPr>
          <w:cs/>
          <w:lang w:bidi="hi-IN"/>
        </w:rPr>
        <w:t>छका</w:t>
      </w:r>
      <w:r>
        <w:t xml:space="preserve"> </w:t>
      </w:r>
      <w:r>
        <w:rPr>
          <w:cs/>
          <w:lang w:bidi="hi-IN"/>
        </w:rPr>
        <w:t>१</w:t>
      </w:r>
      <w:r>
        <w:t xml:space="preserve"> </w:t>
      </w:r>
      <w:r>
        <w:rPr>
          <w:cs/>
          <w:lang w:bidi="hi-IN"/>
        </w:rPr>
        <w:t>॥</w:t>
      </w:r>
    </w:p>
    <w:p w:rsidR="00347EEB" w:rsidRDefault="00347EEB">
      <w:pPr>
        <w:pStyle w:val="SGGSRoman"/>
      </w:pPr>
      <w:r>
        <w:t>jan naanak ras amrit pee-aa sabh laathee bhookh tikhaat. ||4||6|| chhakaa 1.</w:t>
      </w:r>
    </w:p>
    <w:p w:rsidR="00347EEB" w:rsidRDefault="00347EEB">
      <w:pPr>
        <w:pStyle w:val="SGGSTrans"/>
      </w:pPr>
      <w:r>
        <w:t>Servant Nanak drinks in the Ambrosial Nectar; all his hunger and thirst are quenched. ||4||6|| Chhakaa 1.||</w:t>
      </w:r>
    </w:p>
    <w:p w:rsidR="00347EEB" w:rsidRDefault="00347EEB">
      <w:pPr>
        <w:pStyle w:val="SGGSGurm"/>
      </w:pPr>
      <w:r>
        <w:rPr>
          <w:cs/>
        </w:rPr>
        <w:t xml:space="preserve">ਮਾਰੂ ਮਹਲਾ ੪ ਘਰੁ ੨ </w:t>
      </w:r>
      <w:r>
        <w:rPr>
          <w:color w:val="008000"/>
          <w:sz w:val="18"/>
        </w:rPr>
        <w:t>(995)</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maaroo mehlaa 4 ghar 2</w:t>
      </w:r>
    </w:p>
    <w:p w:rsidR="00347EEB" w:rsidRDefault="00347EEB">
      <w:pPr>
        <w:pStyle w:val="SGGSTrans"/>
      </w:pPr>
      <w:r>
        <w:t>Maaroo, Fourth Mehl, Second House:</w:t>
      </w:r>
    </w:p>
    <w:p w:rsidR="00347EEB" w:rsidRDefault="00347EEB">
      <w:pPr>
        <w:pStyle w:val="SGGSGurm"/>
      </w:pPr>
      <w:r>
        <w:rPr>
          <w:cs/>
        </w:rPr>
        <w:t xml:space="preserve">ੴ ਸਤਿਗੁਰ ਪ੍ਰਸਾਦਿ ॥ </w:t>
      </w:r>
      <w:r>
        <w:rPr>
          <w:color w:val="008000"/>
          <w:sz w:val="18"/>
        </w:rPr>
        <w:t>(995)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ਜਪਿਓ ਨਾਮੁ ਸੁਕ ਜਨਕ ਗੁਰ ਬਚਨੀ ਹਰਿ ਹਰਿ ਸਰਣਿ ਪਰੇ ॥ </w:t>
      </w:r>
      <w:r>
        <w:rPr>
          <w:color w:val="008000"/>
          <w:sz w:val="18"/>
        </w:rPr>
        <w:t>(995)</w:t>
      </w:r>
    </w:p>
    <w:p w:rsidR="00347EEB" w:rsidRDefault="00347EEB">
      <w:pPr>
        <w:pStyle w:val="SGGSHindi"/>
      </w:pPr>
      <w:r>
        <w:rPr>
          <w:cs/>
          <w:lang w:bidi="hi-IN"/>
        </w:rPr>
        <w:t>जपिओ</w:t>
      </w:r>
      <w:r>
        <w:t xml:space="preserve"> </w:t>
      </w:r>
      <w:r>
        <w:rPr>
          <w:cs/>
          <w:lang w:bidi="hi-IN"/>
        </w:rPr>
        <w:t>नामु</w:t>
      </w:r>
      <w:r>
        <w:t xml:space="preserve"> </w:t>
      </w:r>
      <w:r>
        <w:rPr>
          <w:cs/>
          <w:lang w:bidi="hi-IN"/>
        </w:rPr>
        <w:t>सुक</w:t>
      </w:r>
      <w:r>
        <w:t xml:space="preserve"> </w:t>
      </w:r>
      <w:r>
        <w:rPr>
          <w:cs/>
          <w:lang w:bidi="hi-IN"/>
        </w:rPr>
        <w:t>जनक</w:t>
      </w:r>
      <w:r>
        <w:t xml:space="preserve"> </w:t>
      </w:r>
      <w:r>
        <w:rPr>
          <w:cs/>
          <w:lang w:bidi="hi-IN"/>
        </w:rPr>
        <w:t>गुर</w:t>
      </w:r>
      <w:r>
        <w:t xml:space="preserve"> </w:t>
      </w:r>
      <w:r>
        <w:rPr>
          <w:cs/>
          <w:lang w:bidi="hi-IN"/>
        </w:rPr>
        <w:t>बचनी</w:t>
      </w:r>
      <w:r>
        <w:t xml:space="preserve"> </w:t>
      </w:r>
      <w:r>
        <w:rPr>
          <w:cs/>
          <w:lang w:bidi="hi-IN"/>
        </w:rPr>
        <w:t>हरि</w:t>
      </w:r>
      <w:r>
        <w:t xml:space="preserve"> </w:t>
      </w:r>
      <w:r>
        <w:rPr>
          <w:cs/>
          <w:lang w:bidi="hi-IN"/>
        </w:rPr>
        <w:t>हरि</w:t>
      </w:r>
      <w:r>
        <w:t xml:space="preserve"> </w:t>
      </w:r>
      <w:r>
        <w:rPr>
          <w:cs/>
          <w:lang w:bidi="hi-IN"/>
        </w:rPr>
        <w:t>सरणि</w:t>
      </w:r>
      <w:r>
        <w:t xml:space="preserve"> </w:t>
      </w:r>
      <w:r>
        <w:rPr>
          <w:cs/>
          <w:lang w:bidi="hi-IN"/>
        </w:rPr>
        <w:t>परे</w:t>
      </w:r>
      <w:r>
        <w:t xml:space="preserve"> </w:t>
      </w:r>
      <w:r>
        <w:rPr>
          <w:cs/>
          <w:lang w:bidi="hi-IN"/>
        </w:rPr>
        <w:t>॥</w:t>
      </w:r>
    </w:p>
    <w:p w:rsidR="00347EEB" w:rsidRDefault="00347EEB">
      <w:pPr>
        <w:pStyle w:val="SGGSRoman"/>
      </w:pPr>
      <w:r>
        <w:t>japi-o naam suk janak gur bachnee har har saran paray.</w:t>
      </w:r>
    </w:p>
    <w:p w:rsidR="00347EEB" w:rsidRDefault="00347EEB">
      <w:pPr>
        <w:pStyle w:val="SGGSTrans"/>
      </w:pPr>
      <w:r>
        <w:t>Suk-deva and Janak meditated on the Naam; following the Guru's Teachings, they sought the Sanctuary of the Lord, Har, Har.</w:t>
      </w:r>
    </w:p>
    <w:p w:rsidR="00347EEB" w:rsidRDefault="00347EEB">
      <w:pPr>
        <w:pStyle w:val="SGGSGurm"/>
      </w:pPr>
      <w:r>
        <w:rPr>
          <w:cs/>
        </w:rPr>
        <w:t xml:space="preserve">ਦਾਲਦੁ ਭੰਜਿ ਸੁਦਾਮੇ ਮਿਲਿਓ ਭਗਤੀ ਭਾਇ ਤਰੇ ॥ </w:t>
      </w:r>
      <w:r>
        <w:rPr>
          <w:color w:val="008000"/>
          <w:sz w:val="18"/>
        </w:rPr>
        <w:t>(995)</w:t>
      </w:r>
    </w:p>
    <w:p w:rsidR="00347EEB" w:rsidRDefault="00347EEB">
      <w:pPr>
        <w:pStyle w:val="SGGSHindi"/>
      </w:pPr>
      <w:r>
        <w:rPr>
          <w:cs/>
          <w:lang w:bidi="hi-IN"/>
        </w:rPr>
        <w:t>दालदु</w:t>
      </w:r>
      <w:r>
        <w:t xml:space="preserve"> </w:t>
      </w:r>
      <w:r>
        <w:rPr>
          <w:cs/>
          <w:lang w:bidi="hi-IN"/>
        </w:rPr>
        <w:t>भंजि</w:t>
      </w:r>
      <w:r>
        <w:t xml:space="preserve"> </w:t>
      </w:r>
      <w:r>
        <w:rPr>
          <w:cs/>
          <w:lang w:bidi="hi-IN"/>
        </w:rPr>
        <w:t>सुदामे</w:t>
      </w:r>
      <w:r>
        <w:t xml:space="preserve"> </w:t>
      </w:r>
      <w:r>
        <w:rPr>
          <w:cs/>
          <w:lang w:bidi="hi-IN"/>
        </w:rPr>
        <w:t>मिलिओ</w:t>
      </w:r>
      <w:r>
        <w:t xml:space="preserve"> </w:t>
      </w:r>
      <w:r>
        <w:rPr>
          <w:cs/>
          <w:lang w:bidi="hi-IN"/>
        </w:rPr>
        <w:t>भगती</w:t>
      </w:r>
      <w:r>
        <w:t xml:space="preserve"> </w:t>
      </w:r>
      <w:r>
        <w:rPr>
          <w:cs/>
          <w:lang w:bidi="hi-IN"/>
        </w:rPr>
        <w:t>भाइ</w:t>
      </w:r>
      <w:r>
        <w:t xml:space="preserve"> </w:t>
      </w:r>
      <w:r>
        <w:rPr>
          <w:cs/>
          <w:lang w:bidi="hi-IN"/>
        </w:rPr>
        <w:t>तरे</w:t>
      </w:r>
      <w:r>
        <w:t xml:space="preserve"> </w:t>
      </w:r>
      <w:r>
        <w:rPr>
          <w:cs/>
          <w:lang w:bidi="hi-IN"/>
        </w:rPr>
        <w:t>॥</w:t>
      </w:r>
    </w:p>
    <w:p w:rsidR="00347EEB" w:rsidRDefault="00347EEB">
      <w:pPr>
        <w:pStyle w:val="SGGSRoman"/>
      </w:pPr>
      <w:r>
        <w:t>daalad bhanj sudaamay mili-o bhagtee bhaa-ay taray.</w:t>
      </w:r>
    </w:p>
    <w:p w:rsidR="00347EEB" w:rsidRDefault="00347EEB">
      <w:pPr>
        <w:pStyle w:val="SGGSTrans"/>
      </w:pPr>
      <w:r>
        <w:t>God met Sudama and removed his poverty; through loving devotional worship, he crossed over.</w:t>
      </w:r>
    </w:p>
    <w:p w:rsidR="00347EEB" w:rsidRDefault="00347EEB">
      <w:pPr>
        <w:pStyle w:val="SGGSGurm"/>
      </w:pPr>
      <w:r>
        <w:rPr>
          <w:cs/>
        </w:rPr>
        <w:t>ਭਗਤਿ ਵਛਲੁ ਹਰਿ ਨਾਮੁ ਕ੍ਰਿਤਾਰਥੁ ਗੁਰਮੁਖਿ ਕ੍ਰਿਪਾ ਕਰੇ ॥੧</w:t>
      </w:r>
      <w:r>
        <w:rPr>
          <w:cs/>
          <w:lang w:bidi="hi-IN"/>
        </w:rPr>
        <w:t xml:space="preserve">॥ </w:t>
      </w:r>
      <w:r>
        <w:rPr>
          <w:color w:val="008000"/>
          <w:sz w:val="18"/>
        </w:rPr>
        <w:t>(995)</w:t>
      </w:r>
    </w:p>
    <w:p w:rsidR="00347EEB" w:rsidRDefault="00347EEB">
      <w:pPr>
        <w:pStyle w:val="SGGSHindi"/>
      </w:pPr>
      <w:r>
        <w:rPr>
          <w:cs/>
          <w:lang w:bidi="hi-IN"/>
        </w:rPr>
        <w:t>भगति</w:t>
      </w:r>
      <w:r>
        <w:t xml:space="preserve"> </w:t>
      </w:r>
      <w:r>
        <w:rPr>
          <w:cs/>
          <w:lang w:bidi="hi-IN"/>
        </w:rPr>
        <w:t>वछलु</w:t>
      </w:r>
      <w:r>
        <w:t xml:space="preserve"> </w:t>
      </w:r>
      <w:r>
        <w:rPr>
          <w:cs/>
          <w:lang w:bidi="hi-IN"/>
        </w:rPr>
        <w:t>हरि</w:t>
      </w:r>
      <w:r>
        <w:t xml:space="preserve"> </w:t>
      </w:r>
      <w:r>
        <w:rPr>
          <w:cs/>
          <w:lang w:bidi="hi-IN"/>
        </w:rPr>
        <w:t>नामु</w:t>
      </w:r>
      <w:r>
        <w:t xml:space="preserve"> </w:t>
      </w:r>
      <w:r>
        <w:rPr>
          <w:cs/>
          <w:lang w:bidi="hi-IN"/>
        </w:rPr>
        <w:t>क्रितारथु</w:t>
      </w:r>
      <w:r>
        <w:t xml:space="preserve"> </w:t>
      </w:r>
      <w:r>
        <w:rPr>
          <w:cs/>
          <w:lang w:bidi="hi-IN"/>
        </w:rPr>
        <w:t>गुरमुखि</w:t>
      </w:r>
      <w:r>
        <w:t xml:space="preserve"> </w:t>
      </w:r>
      <w:r>
        <w:rPr>
          <w:cs/>
          <w:lang w:bidi="hi-IN"/>
        </w:rPr>
        <w:t>क्रिपा</w:t>
      </w:r>
      <w:r>
        <w:t xml:space="preserve"> </w:t>
      </w:r>
      <w:r>
        <w:rPr>
          <w:cs/>
          <w:lang w:bidi="hi-IN"/>
        </w:rPr>
        <w:t>करे</w:t>
      </w:r>
      <w:r>
        <w:t xml:space="preserve"> </w:t>
      </w:r>
      <w:r>
        <w:rPr>
          <w:cs/>
          <w:lang w:bidi="hi-IN"/>
        </w:rPr>
        <w:t>॥१॥</w:t>
      </w:r>
    </w:p>
    <w:p w:rsidR="00347EEB" w:rsidRDefault="00347EEB">
      <w:pPr>
        <w:pStyle w:val="SGGSRoman"/>
      </w:pPr>
      <w:r>
        <w:t>bhagat vachhal har naam kirtaarath gurmukh kirpaa karay. ||1||</w:t>
      </w:r>
    </w:p>
    <w:p w:rsidR="00347EEB" w:rsidRDefault="00347EEB">
      <w:pPr>
        <w:pStyle w:val="SGGSTrans"/>
      </w:pPr>
      <w:r>
        <w:t>God is the Lover of His devotees; the Lord's Name is fufilling; God showers His Mercy on the Gurmukhs. ||1||</w:t>
      </w:r>
    </w:p>
    <w:p w:rsidR="00347EEB" w:rsidRDefault="00347EEB">
      <w:pPr>
        <w:pStyle w:val="SGGSGurm"/>
      </w:pPr>
      <w:r>
        <w:rPr>
          <w:cs/>
        </w:rPr>
        <w:t xml:space="preserve">ਮੇਰੇ ਮਨ ਨਾਮੁ ਜਪਤ ਉਧਰੇ ॥ </w:t>
      </w:r>
      <w:r>
        <w:rPr>
          <w:color w:val="008000"/>
          <w:sz w:val="18"/>
        </w:rPr>
        <w:t>(995)</w:t>
      </w:r>
    </w:p>
    <w:p w:rsidR="00347EEB" w:rsidRDefault="00347EEB">
      <w:pPr>
        <w:pStyle w:val="SGGSHindi"/>
      </w:pPr>
      <w:r>
        <w:rPr>
          <w:cs/>
          <w:lang w:bidi="hi-IN"/>
        </w:rPr>
        <w:t>मेरे</w:t>
      </w:r>
      <w:r>
        <w:t xml:space="preserve"> </w:t>
      </w:r>
      <w:r>
        <w:rPr>
          <w:cs/>
          <w:lang w:bidi="hi-IN"/>
        </w:rPr>
        <w:t>मन</w:t>
      </w:r>
      <w:r>
        <w:t xml:space="preserve"> </w:t>
      </w:r>
      <w:r>
        <w:rPr>
          <w:cs/>
          <w:lang w:bidi="hi-IN"/>
        </w:rPr>
        <w:t>नामु</w:t>
      </w:r>
      <w:r>
        <w:t xml:space="preserve"> </w:t>
      </w:r>
      <w:r>
        <w:rPr>
          <w:cs/>
          <w:lang w:bidi="hi-IN"/>
        </w:rPr>
        <w:t>जपत</w:t>
      </w:r>
      <w:r>
        <w:t xml:space="preserve"> </w:t>
      </w:r>
      <w:r>
        <w:rPr>
          <w:cs/>
          <w:lang w:bidi="hi-IN"/>
        </w:rPr>
        <w:t>उधरे</w:t>
      </w:r>
      <w:r>
        <w:t xml:space="preserve"> </w:t>
      </w:r>
      <w:r>
        <w:rPr>
          <w:cs/>
          <w:lang w:bidi="hi-IN"/>
        </w:rPr>
        <w:t>॥</w:t>
      </w:r>
    </w:p>
    <w:p w:rsidR="00347EEB" w:rsidRDefault="00347EEB">
      <w:pPr>
        <w:pStyle w:val="SGGSRoman"/>
      </w:pPr>
      <w:r>
        <w:t>mayray man naam japat uDhray.</w:t>
      </w:r>
    </w:p>
    <w:p w:rsidR="00347EEB" w:rsidRDefault="00347EEB">
      <w:pPr>
        <w:pStyle w:val="SGGSTrans"/>
      </w:pPr>
      <w:r>
        <w:t>O my mind, chanting the Naam, the Name of the Lord, you will be saved.</w:t>
      </w:r>
    </w:p>
    <w:p w:rsidR="00347EEB" w:rsidRDefault="00347EEB">
      <w:pPr>
        <w:pStyle w:val="SGGSGurm"/>
      </w:pPr>
      <w:r>
        <w:rPr>
          <w:cs/>
        </w:rPr>
        <w:t>ਧ੍ਰੂ ਪ੍ਰਹਿਲਾਦੁ ਬਿਦਰੁ ਦਾਸੀ ਸੁਤੁ ਗੁਰਮੁਖਿ ਨਾਮਿ ਤਰੇ ॥੧</w:t>
      </w:r>
      <w:r>
        <w:rPr>
          <w:cs/>
          <w:lang w:bidi="hi-IN"/>
        </w:rPr>
        <w:t xml:space="preserve">॥ </w:t>
      </w:r>
      <w:r>
        <w:t xml:space="preserve">ਰਹਾਉ ॥ </w:t>
      </w:r>
      <w:r>
        <w:rPr>
          <w:color w:val="008000"/>
          <w:sz w:val="18"/>
        </w:rPr>
        <w:t>(995)</w:t>
      </w:r>
    </w:p>
    <w:p w:rsidR="00347EEB" w:rsidRDefault="00347EEB">
      <w:pPr>
        <w:pStyle w:val="SGGSHindi"/>
      </w:pPr>
      <w:r>
        <w:rPr>
          <w:cs/>
          <w:lang w:bidi="hi-IN"/>
        </w:rPr>
        <w:t>ध्रू</w:t>
      </w:r>
      <w:r>
        <w:t xml:space="preserve"> </w:t>
      </w:r>
      <w:r>
        <w:rPr>
          <w:cs/>
          <w:lang w:bidi="hi-IN"/>
        </w:rPr>
        <w:t>प्रहिलादु</w:t>
      </w:r>
      <w:r>
        <w:t xml:space="preserve"> </w:t>
      </w:r>
      <w:r>
        <w:rPr>
          <w:cs/>
          <w:lang w:bidi="hi-IN"/>
        </w:rPr>
        <w:t>बिदरु</w:t>
      </w:r>
      <w:r>
        <w:t xml:space="preserve"> </w:t>
      </w:r>
      <w:r>
        <w:rPr>
          <w:cs/>
          <w:lang w:bidi="hi-IN"/>
        </w:rPr>
        <w:t>दासी</w:t>
      </w:r>
      <w:r>
        <w:t xml:space="preserve"> </w:t>
      </w:r>
      <w:r>
        <w:rPr>
          <w:cs/>
          <w:lang w:bidi="hi-IN"/>
        </w:rPr>
        <w:t>सुतु</w:t>
      </w:r>
      <w:r>
        <w:t xml:space="preserve"> </w:t>
      </w:r>
      <w:r>
        <w:rPr>
          <w:cs/>
          <w:lang w:bidi="hi-IN"/>
        </w:rPr>
        <w:t>गुरमुखि</w:t>
      </w:r>
      <w:r>
        <w:t xml:space="preserve"> </w:t>
      </w:r>
      <w:r>
        <w:rPr>
          <w:cs/>
          <w:lang w:bidi="hi-IN"/>
        </w:rPr>
        <w:t>नामि</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Dharoo par-hilaad bidar daasee sut gurmukh naam taray. ||1|| rahaa-o.</w:t>
      </w:r>
    </w:p>
    <w:p w:rsidR="00347EEB" w:rsidRDefault="00347EEB">
      <w:pPr>
        <w:pStyle w:val="SGGSTrans"/>
      </w:pPr>
      <w:r>
        <w:t>Dhroo, Prahlaad and Bidar the slave-girl's son, became Gurmukh, and through the Naam, crossed over. ||1||Pause||</w:t>
      </w:r>
    </w:p>
    <w:p w:rsidR="00347EEB" w:rsidRDefault="00347EEB">
      <w:pPr>
        <w:pStyle w:val="SGGSGurm"/>
      </w:pPr>
      <w:r>
        <w:rPr>
          <w:cs/>
        </w:rPr>
        <w:t xml:space="preserve">ਕਲਜੁਗਿ ਨਾਮੁ ਪ੍ਰਧਾਨੁ ਪਦਾਰਥੁ ਭਗਤ ਜਨਾ ਉਧਰੇ ॥ </w:t>
      </w:r>
      <w:r>
        <w:rPr>
          <w:color w:val="008000"/>
          <w:sz w:val="18"/>
        </w:rPr>
        <w:t>(995)</w:t>
      </w:r>
    </w:p>
    <w:p w:rsidR="00347EEB" w:rsidRDefault="00347EEB">
      <w:pPr>
        <w:pStyle w:val="SGGSHindi"/>
      </w:pPr>
      <w:r>
        <w:rPr>
          <w:cs/>
          <w:lang w:bidi="hi-IN"/>
        </w:rPr>
        <w:t>कलजुगि</w:t>
      </w:r>
      <w:r>
        <w:t xml:space="preserve"> </w:t>
      </w:r>
      <w:r>
        <w:rPr>
          <w:cs/>
          <w:lang w:bidi="hi-IN"/>
        </w:rPr>
        <w:t>नामु</w:t>
      </w:r>
      <w:r>
        <w:t xml:space="preserve"> </w:t>
      </w:r>
      <w:r>
        <w:rPr>
          <w:cs/>
          <w:lang w:bidi="hi-IN"/>
        </w:rPr>
        <w:t>प्रधानु</w:t>
      </w:r>
      <w:r>
        <w:t xml:space="preserve"> </w:t>
      </w:r>
      <w:r>
        <w:rPr>
          <w:cs/>
          <w:lang w:bidi="hi-IN"/>
        </w:rPr>
        <w:t>पदारथु</w:t>
      </w:r>
      <w:r>
        <w:t xml:space="preserve"> </w:t>
      </w:r>
      <w:r>
        <w:rPr>
          <w:cs/>
          <w:lang w:bidi="hi-IN"/>
        </w:rPr>
        <w:t>भगत</w:t>
      </w:r>
      <w:r>
        <w:t xml:space="preserve"> </w:t>
      </w:r>
      <w:r>
        <w:rPr>
          <w:cs/>
          <w:lang w:bidi="hi-IN"/>
        </w:rPr>
        <w:t>जना</w:t>
      </w:r>
      <w:r>
        <w:t xml:space="preserve"> </w:t>
      </w:r>
      <w:r>
        <w:rPr>
          <w:cs/>
          <w:lang w:bidi="hi-IN"/>
        </w:rPr>
        <w:t>उधरे</w:t>
      </w:r>
      <w:r>
        <w:t xml:space="preserve"> </w:t>
      </w:r>
      <w:r>
        <w:rPr>
          <w:cs/>
          <w:lang w:bidi="hi-IN"/>
        </w:rPr>
        <w:t>॥</w:t>
      </w:r>
    </w:p>
    <w:p w:rsidR="00347EEB" w:rsidRDefault="00347EEB">
      <w:pPr>
        <w:pStyle w:val="SGGSRoman"/>
      </w:pPr>
      <w:r>
        <w:t>kaljug naam parDhaan padaarath bhagat janaa uDhray.</w:t>
      </w:r>
    </w:p>
    <w:p w:rsidR="00347EEB" w:rsidRDefault="00347EEB">
      <w:pPr>
        <w:pStyle w:val="SGGSTrans"/>
      </w:pPr>
      <w:r>
        <w:t>In this Dark Age of Kali Yuga, the Naam is the supreme wealth; it saves the humble devotees.</w:t>
      </w:r>
    </w:p>
    <w:p w:rsidR="00347EEB" w:rsidRDefault="00347EEB">
      <w:pPr>
        <w:pStyle w:val="SGGSGurm"/>
      </w:pPr>
      <w:r>
        <w:rPr>
          <w:cs/>
        </w:rPr>
        <w:t xml:space="preserve">ਨਾਮਾ ਜੈਦੇਉ ਕਬੀਰੁ ਤ੍ਰਿਲੋਚਨੁ ਸਭਿ ਦੋਖ ਗਏ ਚਮਰੇ ॥ </w:t>
      </w:r>
      <w:r>
        <w:rPr>
          <w:color w:val="008000"/>
          <w:sz w:val="18"/>
        </w:rPr>
        <w:t>(995)</w:t>
      </w:r>
    </w:p>
    <w:p w:rsidR="00347EEB" w:rsidRDefault="00347EEB">
      <w:pPr>
        <w:pStyle w:val="SGGSHindi"/>
      </w:pPr>
      <w:r>
        <w:rPr>
          <w:cs/>
          <w:lang w:bidi="hi-IN"/>
        </w:rPr>
        <w:t>नामा</w:t>
      </w:r>
      <w:r>
        <w:t xml:space="preserve"> </w:t>
      </w:r>
      <w:r>
        <w:rPr>
          <w:cs/>
          <w:lang w:bidi="hi-IN"/>
        </w:rPr>
        <w:t>जैदेउ</w:t>
      </w:r>
      <w:r>
        <w:t xml:space="preserve"> </w:t>
      </w:r>
      <w:r>
        <w:rPr>
          <w:cs/>
          <w:lang w:bidi="hi-IN"/>
        </w:rPr>
        <w:t>कबीरु</w:t>
      </w:r>
      <w:r>
        <w:t xml:space="preserve"> </w:t>
      </w:r>
      <w:r>
        <w:rPr>
          <w:cs/>
          <w:lang w:bidi="hi-IN"/>
        </w:rPr>
        <w:t>त्रिलोचनु</w:t>
      </w:r>
      <w:r>
        <w:t xml:space="preserve"> </w:t>
      </w:r>
      <w:r>
        <w:rPr>
          <w:cs/>
          <w:lang w:bidi="hi-IN"/>
        </w:rPr>
        <w:t>सभि</w:t>
      </w:r>
      <w:r>
        <w:t xml:space="preserve"> </w:t>
      </w:r>
      <w:r>
        <w:rPr>
          <w:cs/>
          <w:lang w:bidi="hi-IN"/>
        </w:rPr>
        <w:t>दोख</w:t>
      </w:r>
      <w:r>
        <w:t xml:space="preserve"> </w:t>
      </w:r>
      <w:r>
        <w:rPr>
          <w:cs/>
          <w:lang w:bidi="hi-IN"/>
        </w:rPr>
        <w:t>गए</w:t>
      </w:r>
      <w:r>
        <w:t xml:space="preserve"> </w:t>
      </w:r>
      <w:r>
        <w:rPr>
          <w:cs/>
          <w:lang w:bidi="hi-IN"/>
        </w:rPr>
        <w:t>चमरे</w:t>
      </w:r>
      <w:r>
        <w:t xml:space="preserve"> </w:t>
      </w:r>
      <w:r>
        <w:rPr>
          <w:cs/>
          <w:lang w:bidi="hi-IN"/>
        </w:rPr>
        <w:t>॥</w:t>
      </w:r>
    </w:p>
    <w:p w:rsidR="00347EEB" w:rsidRDefault="00347EEB">
      <w:pPr>
        <w:pStyle w:val="SGGSRoman"/>
      </w:pPr>
      <w:r>
        <w:t>naamaa jaiday-o kabeer tarilochan sabh dokh ga-ay chamray.</w:t>
      </w:r>
    </w:p>
    <w:p w:rsidR="00347EEB" w:rsidRDefault="00347EEB">
      <w:pPr>
        <w:pStyle w:val="SGGSTrans"/>
      </w:pPr>
      <w:r>
        <w:t>All the faults of Naam Dayv, Jai Dayv, Kabeer, Trilochan and Ravi Daas the leather-worker were covered.</w:t>
      </w:r>
    </w:p>
    <w:p w:rsidR="00347EEB" w:rsidRDefault="00347EEB">
      <w:pPr>
        <w:pStyle w:val="SGGSGurm"/>
      </w:pPr>
      <w:r>
        <w:rPr>
          <w:cs/>
        </w:rPr>
        <w:t>ਗੁਰਮੁਖਿ ਨਾਮਿ ਲਗੇ ਸੇ ਉਧਰੇ ਸਭਿ ਕਿਲਬਿਖ ਪਾਪ ਟਰੇ ॥੨</w:t>
      </w:r>
      <w:r>
        <w:rPr>
          <w:cs/>
          <w:lang w:bidi="hi-IN"/>
        </w:rPr>
        <w:t xml:space="preserve">॥ </w:t>
      </w:r>
      <w:r>
        <w:rPr>
          <w:color w:val="008000"/>
          <w:sz w:val="18"/>
        </w:rPr>
        <w:t>(995)</w:t>
      </w:r>
    </w:p>
    <w:p w:rsidR="00347EEB" w:rsidRDefault="00347EEB">
      <w:pPr>
        <w:pStyle w:val="SGGSHindi"/>
      </w:pPr>
      <w:r>
        <w:rPr>
          <w:cs/>
          <w:lang w:bidi="hi-IN"/>
        </w:rPr>
        <w:t>गुरमुखि</w:t>
      </w:r>
      <w:r>
        <w:t xml:space="preserve"> </w:t>
      </w:r>
      <w:r>
        <w:rPr>
          <w:cs/>
          <w:lang w:bidi="hi-IN"/>
        </w:rPr>
        <w:t>नामि</w:t>
      </w:r>
      <w:r>
        <w:t xml:space="preserve"> </w:t>
      </w:r>
      <w:r>
        <w:rPr>
          <w:cs/>
          <w:lang w:bidi="hi-IN"/>
        </w:rPr>
        <w:t>लगे</w:t>
      </w:r>
      <w:r>
        <w:t xml:space="preserve"> </w:t>
      </w:r>
      <w:r>
        <w:rPr>
          <w:cs/>
          <w:lang w:bidi="hi-IN"/>
        </w:rPr>
        <w:t>से</w:t>
      </w:r>
      <w:r>
        <w:t xml:space="preserve"> </w:t>
      </w:r>
      <w:r>
        <w:rPr>
          <w:cs/>
          <w:lang w:bidi="hi-IN"/>
        </w:rPr>
        <w:t>उधरे</w:t>
      </w:r>
      <w:r>
        <w:t xml:space="preserve"> </w:t>
      </w:r>
      <w:r>
        <w:rPr>
          <w:cs/>
          <w:lang w:bidi="hi-IN"/>
        </w:rPr>
        <w:t>सभि</w:t>
      </w:r>
      <w:r>
        <w:t xml:space="preserve"> </w:t>
      </w:r>
      <w:r>
        <w:rPr>
          <w:cs/>
          <w:lang w:bidi="hi-IN"/>
        </w:rPr>
        <w:t>किलबिख</w:t>
      </w:r>
      <w:r>
        <w:t xml:space="preserve"> </w:t>
      </w:r>
      <w:r>
        <w:rPr>
          <w:cs/>
          <w:lang w:bidi="hi-IN"/>
        </w:rPr>
        <w:t>पाप</w:t>
      </w:r>
      <w:r>
        <w:t xml:space="preserve"> </w:t>
      </w:r>
      <w:r>
        <w:rPr>
          <w:cs/>
          <w:lang w:bidi="hi-IN"/>
        </w:rPr>
        <w:t>टरे</w:t>
      </w:r>
      <w:r>
        <w:t xml:space="preserve"> </w:t>
      </w:r>
      <w:r>
        <w:rPr>
          <w:cs/>
          <w:lang w:bidi="hi-IN"/>
        </w:rPr>
        <w:t>॥२॥</w:t>
      </w:r>
    </w:p>
    <w:p w:rsidR="00347EEB" w:rsidRDefault="00347EEB">
      <w:pPr>
        <w:pStyle w:val="SGGSRoman"/>
      </w:pPr>
      <w:r>
        <w:t>gurmukh naam lagay say uDhray sabh kilbikh paap taray. ||2||</w:t>
      </w:r>
    </w:p>
    <w:p w:rsidR="00347EEB" w:rsidRDefault="00347EEB">
      <w:pPr>
        <w:pStyle w:val="SGGSTrans"/>
      </w:pPr>
      <w:r>
        <w:t>Those who become Gurmukh, and remain attached to the Naam, are saved; all their sins are washed off. ||2||</w:t>
      </w:r>
    </w:p>
    <w:p w:rsidR="00347EEB" w:rsidRDefault="00347EEB">
      <w:pPr>
        <w:pStyle w:val="SGGSGurm"/>
      </w:pPr>
      <w:r>
        <w:rPr>
          <w:cs/>
        </w:rPr>
        <w:t xml:space="preserve">ਜੋ ਜੋ ਨਾਮੁ ਜਪੈ ਅਪਰਾਧੀ ਸਭਿ ਤਿਨ ਕੇ ਦੋਖ ਪਰਹਰੇ ॥ </w:t>
      </w:r>
      <w:r>
        <w:rPr>
          <w:color w:val="008000"/>
          <w:sz w:val="18"/>
        </w:rPr>
        <w:t>(995)</w:t>
      </w:r>
    </w:p>
    <w:p w:rsidR="00347EEB" w:rsidRDefault="00347EEB">
      <w:pPr>
        <w:pStyle w:val="SGGSHindi"/>
      </w:pPr>
      <w:r>
        <w:rPr>
          <w:cs/>
          <w:lang w:bidi="hi-IN"/>
        </w:rPr>
        <w:t>जो</w:t>
      </w:r>
      <w:r>
        <w:t xml:space="preserve"> </w:t>
      </w:r>
      <w:r>
        <w:rPr>
          <w:cs/>
          <w:lang w:bidi="hi-IN"/>
        </w:rPr>
        <w:t>जो</w:t>
      </w:r>
      <w:r>
        <w:t xml:space="preserve"> </w:t>
      </w:r>
      <w:r>
        <w:rPr>
          <w:cs/>
          <w:lang w:bidi="hi-IN"/>
        </w:rPr>
        <w:t>नामु</w:t>
      </w:r>
      <w:r>
        <w:t xml:space="preserve"> </w:t>
      </w:r>
      <w:r>
        <w:rPr>
          <w:cs/>
          <w:lang w:bidi="hi-IN"/>
        </w:rPr>
        <w:t>जपै</w:t>
      </w:r>
      <w:r>
        <w:t xml:space="preserve"> </w:t>
      </w:r>
      <w:r>
        <w:rPr>
          <w:cs/>
          <w:lang w:bidi="hi-IN"/>
        </w:rPr>
        <w:t>अपराधी</w:t>
      </w:r>
      <w:r>
        <w:t xml:space="preserve"> </w:t>
      </w:r>
      <w:r>
        <w:rPr>
          <w:cs/>
          <w:lang w:bidi="hi-IN"/>
        </w:rPr>
        <w:t>सभि</w:t>
      </w:r>
      <w:r>
        <w:t xml:space="preserve"> </w:t>
      </w:r>
      <w:r>
        <w:rPr>
          <w:cs/>
          <w:lang w:bidi="hi-IN"/>
        </w:rPr>
        <w:t>तिन</w:t>
      </w:r>
      <w:r>
        <w:t xml:space="preserve"> </w:t>
      </w:r>
      <w:r>
        <w:rPr>
          <w:cs/>
          <w:lang w:bidi="hi-IN"/>
        </w:rPr>
        <w:t>के</w:t>
      </w:r>
      <w:r>
        <w:t xml:space="preserve"> </w:t>
      </w:r>
      <w:r>
        <w:rPr>
          <w:cs/>
          <w:lang w:bidi="hi-IN"/>
        </w:rPr>
        <w:t>दोख</w:t>
      </w:r>
      <w:r>
        <w:t xml:space="preserve"> </w:t>
      </w:r>
      <w:r>
        <w:rPr>
          <w:cs/>
          <w:lang w:bidi="hi-IN"/>
        </w:rPr>
        <w:t>परहरे</w:t>
      </w:r>
      <w:r>
        <w:t xml:space="preserve"> </w:t>
      </w:r>
      <w:r>
        <w:rPr>
          <w:cs/>
          <w:lang w:bidi="hi-IN"/>
        </w:rPr>
        <w:t>॥</w:t>
      </w:r>
    </w:p>
    <w:p w:rsidR="00347EEB" w:rsidRDefault="00347EEB">
      <w:pPr>
        <w:pStyle w:val="SGGSRoman"/>
      </w:pPr>
      <w:r>
        <w:t>jo jo naam japai apraaDhee sabh tin kay dokh parharay.</w:t>
      </w:r>
    </w:p>
    <w:p w:rsidR="00347EEB" w:rsidRDefault="00347EEB">
      <w:pPr>
        <w:pStyle w:val="SGGSTrans"/>
      </w:pPr>
      <w:r>
        <w:t>Whoever chants the Naam, all his sins and mistakes are taken away.</w:t>
      </w:r>
    </w:p>
    <w:p w:rsidR="00347EEB" w:rsidRDefault="00347EEB">
      <w:pPr>
        <w:pStyle w:val="SGGSGurm"/>
      </w:pPr>
      <w:r>
        <w:rPr>
          <w:cs/>
        </w:rPr>
        <w:t xml:space="preserve">ਬੇਸੁਆ ਰਵਤ ਅਜਾਮਲੁ ਉਧਰਿਓ ਮੁਖਿ ਬੋਲੈ ਨਾਰਾਇਣੁ ਨਰਹਰੇ ॥ </w:t>
      </w:r>
      <w:r>
        <w:rPr>
          <w:color w:val="008000"/>
          <w:sz w:val="18"/>
        </w:rPr>
        <w:t>(995)</w:t>
      </w:r>
    </w:p>
    <w:p w:rsidR="00347EEB" w:rsidRDefault="00347EEB">
      <w:pPr>
        <w:pStyle w:val="SGGSHindi"/>
      </w:pPr>
      <w:r>
        <w:rPr>
          <w:cs/>
          <w:lang w:bidi="hi-IN"/>
        </w:rPr>
        <w:t>बेसुआ</w:t>
      </w:r>
      <w:r>
        <w:t xml:space="preserve"> </w:t>
      </w:r>
      <w:r>
        <w:rPr>
          <w:cs/>
          <w:lang w:bidi="hi-IN"/>
        </w:rPr>
        <w:t>रवत</w:t>
      </w:r>
      <w:r>
        <w:t xml:space="preserve"> </w:t>
      </w:r>
      <w:r>
        <w:rPr>
          <w:cs/>
          <w:lang w:bidi="hi-IN"/>
        </w:rPr>
        <w:t>अजामलु</w:t>
      </w:r>
      <w:r>
        <w:t xml:space="preserve"> </w:t>
      </w:r>
      <w:r>
        <w:rPr>
          <w:cs/>
          <w:lang w:bidi="hi-IN"/>
        </w:rPr>
        <w:t>उधरिओ</w:t>
      </w:r>
      <w:r>
        <w:t xml:space="preserve"> </w:t>
      </w:r>
      <w:r>
        <w:rPr>
          <w:cs/>
          <w:lang w:bidi="hi-IN"/>
        </w:rPr>
        <w:t>मुखि</w:t>
      </w:r>
      <w:r>
        <w:t xml:space="preserve"> </w:t>
      </w:r>
      <w:r>
        <w:rPr>
          <w:cs/>
          <w:lang w:bidi="hi-IN"/>
        </w:rPr>
        <w:t>बोलै</w:t>
      </w:r>
      <w:r>
        <w:t xml:space="preserve"> </w:t>
      </w:r>
      <w:r>
        <w:rPr>
          <w:cs/>
          <w:lang w:bidi="hi-IN"/>
        </w:rPr>
        <w:t>नाराइणु</w:t>
      </w:r>
      <w:r>
        <w:t xml:space="preserve"> </w:t>
      </w:r>
      <w:r>
        <w:rPr>
          <w:cs/>
          <w:lang w:bidi="hi-IN"/>
        </w:rPr>
        <w:t>नरहरे</w:t>
      </w:r>
      <w:r>
        <w:t xml:space="preserve"> </w:t>
      </w:r>
      <w:r>
        <w:rPr>
          <w:cs/>
          <w:lang w:bidi="hi-IN"/>
        </w:rPr>
        <w:t>॥</w:t>
      </w:r>
    </w:p>
    <w:p w:rsidR="00347EEB" w:rsidRDefault="00347EEB">
      <w:pPr>
        <w:pStyle w:val="SGGSRoman"/>
      </w:pPr>
      <w:r>
        <w:t>baysu-aa ravat ajaamal uDhaari-o mukh bolai naaraa-in narharay.</w:t>
      </w:r>
    </w:p>
    <w:p w:rsidR="00347EEB" w:rsidRDefault="00347EEB">
      <w:pPr>
        <w:pStyle w:val="SGGSTrans"/>
      </w:pPr>
      <w:r>
        <w:t>Ajaamal, who had sex with prostitites, was saved, by chanting the Name of the Lord.</w:t>
      </w:r>
    </w:p>
    <w:p w:rsidR="00347EEB" w:rsidRDefault="00347EEB">
      <w:pPr>
        <w:pStyle w:val="SGGSGurm"/>
      </w:pPr>
      <w:r>
        <w:rPr>
          <w:cs/>
        </w:rPr>
        <w:t>ਨਾਮੁ ਜਪਤ ਉਗ੍ਰਸੈਣਿ ਗਤਿ ਪਾਈ ਤੋੜਿ ਬੰਧਨ ਮੁਕਤਿ ਕਰੇ ॥੩</w:t>
      </w:r>
      <w:r>
        <w:rPr>
          <w:cs/>
          <w:lang w:bidi="hi-IN"/>
        </w:rPr>
        <w:t xml:space="preserve">॥ </w:t>
      </w:r>
      <w:r>
        <w:rPr>
          <w:color w:val="008000"/>
          <w:sz w:val="18"/>
        </w:rPr>
        <w:t>(995)</w:t>
      </w:r>
    </w:p>
    <w:p w:rsidR="00347EEB" w:rsidRDefault="00347EEB">
      <w:pPr>
        <w:pStyle w:val="SGGSHindi"/>
      </w:pPr>
      <w:r>
        <w:rPr>
          <w:cs/>
          <w:lang w:bidi="hi-IN"/>
        </w:rPr>
        <w:t>नामु</w:t>
      </w:r>
      <w:r>
        <w:t xml:space="preserve"> </w:t>
      </w:r>
      <w:r>
        <w:rPr>
          <w:cs/>
          <w:lang w:bidi="hi-IN"/>
        </w:rPr>
        <w:t>जपत</w:t>
      </w:r>
      <w:r>
        <w:t xml:space="preserve"> </w:t>
      </w:r>
      <w:r>
        <w:rPr>
          <w:cs/>
          <w:lang w:bidi="hi-IN"/>
        </w:rPr>
        <w:t>उग्रसैणि</w:t>
      </w:r>
      <w:r>
        <w:t xml:space="preserve"> </w:t>
      </w:r>
      <w:r>
        <w:rPr>
          <w:cs/>
          <w:lang w:bidi="hi-IN"/>
        </w:rPr>
        <w:t>गति</w:t>
      </w:r>
      <w:r>
        <w:t xml:space="preserve"> </w:t>
      </w:r>
      <w:r>
        <w:rPr>
          <w:cs/>
          <w:lang w:bidi="hi-IN"/>
        </w:rPr>
        <w:t>पाई</w:t>
      </w:r>
      <w:r>
        <w:t xml:space="preserve"> </w:t>
      </w:r>
      <w:r>
        <w:rPr>
          <w:cs/>
          <w:lang w:bidi="hi-IN"/>
        </w:rPr>
        <w:t>तोड़ि</w:t>
      </w:r>
      <w:r>
        <w:t xml:space="preserve"> </w:t>
      </w:r>
      <w:r>
        <w:rPr>
          <w:cs/>
          <w:lang w:bidi="hi-IN"/>
        </w:rPr>
        <w:t>बंधन</w:t>
      </w:r>
      <w:r>
        <w:t xml:space="preserve"> </w:t>
      </w:r>
      <w:r>
        <w:rPr>
          <w:cs/>
          <w:lang w:bidi="hi-IN"/>
        </w:rPr>
        <w:t>मुकति</w:t>
      </w:r>
      <w:r>
        <w:t xml:space="preserve"> </w:t>
      </w:r>
      <w:r>
        <w:rPr>
          <w:cs/>
          <w:lang w:bidi="hi-IN"/>
        </w:rPr>
        <w:t>करे</w:t>
      </w:r>
      <w:r>
        <w:t xml:space="preserve"> </w:t>
      </w:r>
      <w:r>
        <w:rPr>
          <w:cs/>
          <w:lang w:bidi="hi-IN"/>
        </w:rPr>
        <w:t>॥३॥</w:t>
      </w:r>
    </w:p>
    <w:p w:rsidR="00347EEB" w:rsidRDefault="00347EEB">
      <w:pPr>
        <w:pStyle w:val="SGGSRoman"/>
      </w:pPr>
      <w:r>
        <w:t>naam japat ugarsain gat paa-ee torh banDhan mukat karay. ||3||</w:t>
      </w:r>
    </w:p>
    <w:p w:rsidR="00347EEB" w:rsidRDefault="00347EEB">
      <w:pPr>
        <w:pStyle w:val="SGGSTrans"/>
      </w:pPr>
      <w:r>
        <w:t>Chanting the Naam, Ugar Sain obtained salvation; his bonds were broken, and he was liberated. ||3||</w:t>
      </w:r>
    </w:p>
    <w:p w:rsidR="00347EEB" w:rsidRDefault="00347EEB">
      <w:pPr>
        <w:pStyle w:val="SGGSGurm"/>
      </w:pPr>
      <w:r>
        <w:rPr>
          <w:cs/>
        </w:rPr>
        <w:t xml:space="preserve">ਜਨ ਕਉ ਆਪਿ ਅਨੁਗ੍ਰਹੁ ਕੀਆ ਹਰਿ ਅੰਗੀਕਾਰੁ ਕਰੇ </w:t>
      </w:r>
      <w:r>
        <w:rPr>
          <w:cs/>
          <w:lang w:bidi="hi-IN"/>
        </w:rPr>
        <w:t xml:space="preserve">॥ </w:t>
      </w:r>
      <w:r>
        <w:rPr>
          <w:color w:val="008000"/>
          <w:sz w:val="18"/>
        </w:rPr>
        <w:t>(995)</w:t>
      </w:r>
    </w:p>
    <w:p w:rsidR="00347EEB" w:rsidRDefault="00347EEB">
      <w:pPr>
        <w:pStyle w:val="SGGSHindi"/>
      </w:pPr>
      <w:r>
        <w:rPr>
          <w:cs/>
          <w:lang w:bidi="hi-IN"/>
        </w:rPr>
        <w:t>जन</w:t>
      </w:r>
      <w:r>
        <w:t xml:space="preserve"> </w:t>
      </w:r>
      <w:r>
        <w:rPr>
          <w:cs/>
          <w:lang w:bidi="hi-IN"/>
        </w:rPr>
        <w:t>कउ</w:t>
      </w:r>
      <w:r>
        <w:t xml:space="preserve"> </w:t>
      </w:r>
      <w:r>
        <w:rPr>
          <w:cs/>
          <w:lang w:bidi="hi-IN"/>
        </w:rPr>
        <w:t>आपि</w:t>
      </w:r>
      <w:r>
        <w:t xml:space="preserve"> </w:t>
      </w:r>
      <w:r>
        <w:rPr>
          <w:cs/>
          <w:lang w:bidi="hi-IN"/>
        </w:rPr>
        <w:t>अनुग्रहु</w:t>
      </w:r>
      <w:r>
        <w:t xml:space="preserve"> </w:t>
      </w:r>
      <w:r>
        <w:rPr>
          <w:cs/>
          <w:lang w:bidi="hi-IN"/>
        </w:rPr>
        <w:t>कीआ</w:t>
      </w:r>
      <w:r>
        <w:t xml:space="preserve"> </w:t>
      </w:r>
      <w:r>
        <w:rPr>
          <w:cs/>
          <w:lang w:bidi="hi-IN"/>
        </w:rPr>
        <w:t>हरि</w:t>
      </w:r>
      <w:r>
        <w:t xml:space="preserve"> </w:t>
      </w:r>
      <w:r>
        <w:rPr>
          <w:cs/>
          <w:lang w:bidi="hi-IN"/>
        </w:rPr>
        <w:t>अंगीकारु</w:t>
      </w:r>
      <w:r>
        <w:t xml:space="preserve"> </w:t>
      </w:r>
      <w:r>
        <w:rPr>
          <w:cs/>
          <w:lang w:bidi="hi-IN"/>
        </w:rPr>
        <w:t>करे</w:t>
      </w:r>
      <w:r>
        <w:t xml:space="preserve"> </w:t>
      </w:r>
      <w:r>
        <w:rPr>
          <w:cs/>
          <w:lang w:bidi="hi-IN"/>
        </w:rPr>
        <w:t>॥</w:t>
      </w:r>
    </w:p>
    <w:p w:rsidR="00347EEB" w:rsidRDefault="00347EEB">
      <w:pPr>
        <w:pStyle w:val="SGGSRoman"/>
      </w:pPr>
      <w:r>
        <w:t>jan ka-o aap anoograhu kee-aa har angeekaar karay.</w:t>
      </w:r>
    </w:p>
    <w:p w:rsidR="00347EEB" w:rsidRDefault="00347EEB">
      <w:pPr>
        <w:pStyle w:val="SGGSTrans"/>
      </w:pPr>
      <w:r>
        <w:t>God Himself takes pity on His humble servants, and makes them His own.</w:t>
      </w:r>
    </w:p>
    <w:p w:rsidR="00347EEB" w:rsidRDefault="00347EEB">
      <w:pPr>
        <w:pStyle w:val="SGGSGurm"/>
      </w:pPr>
      <w:r>
        <w:rPr>
          <w:cs/>
        </w:rPr>
        <w:t xml:space="preserve">ਸੇਵਕ ਪੈਜ ਰਖੈ ਮੇਰਾ ਗੋਵਿਦੁ ਸਰਣਿ ਪਰੇ ਉਧਰੇ ॥ </w:t>
      </w:r>
      <w:r>
        <w:rPr>
          <w:color w:val="008000"/>
          <w:sz w:val="18"/>
        </w:rPr>
        <w:t>(995)</w:t>
      </w:r>
    </w:p>
    <w:p w:rsidR="00347EEB" w:rsidRDefault="00347EEB">
      <w:pPr>
        <w:pStyle w:val="SGGSHindi"/>
      </w:pPr>
      <w:r>
        <w:rPr>
          <w:cs/>
          <w:lang w:bidi="hi-IN"/>
        </w:rPr>
        <w:t>सेवक</w:t>
      </w:r>
      <w:r>
        <w:t xml:space="preserve"> </w:t>
      </w:r>
      <w:r>
        <w:rPr>
          <w:cs/>
          <w:lang w:bidi="hi-IN"/>
        </w:rPr>
        <w:t>पैज</w:t>
      </w:r>
      <w:r>
        <w:t xml:space="preserve"> </w:t>
      </w:r>
      <w:r>
        <w:rPr>
          <w:cs/>
          <w:lang w:bidi="hi-IN"/>
        </w:rPr>
        <w:t>रखै</w:t>
      </w:r>
      <w:r>
        <w:t xml:space="preserve"> </w:t>
      </w:r>
      <w:r>
        <w:rPr>
          <w:cs/>
          <w:lang w:bidi="hi-IN"/>
        </w:rPr>
        <w:t>मेरा</w:t>
      </w:r>
      <w:r>
        <w:t xml:space="preserve"> </w:t>
      </w:r>
      <w:r>
        <w:rPr>
          <w:cs/>
          <w:lang w:bidi="hi-IN"/>
        </w:rPr>
        <w:t>गोविदु</w:t>
      </w:r>
      <w:r>
        <w:t xml:space="preserve"> </w:t>
      </w:r>
      <w:r>
        <w:rPr>
          <w:cs/>
          <w:lang w:bidi="hi-IN"/>
        </w:rPr>
        <w:t>सरणि</w:t>
      </w:r>
      <w:r>
        <w:t xml:space="preserve"> </w:t>
      </w:r>
      <w:r>
        <w:rPr>
          <w:cs/>
          <w:lang w:bidi="hi-IN"/>
        </w:rPr>
        <w:t>परे</w:t>
      </w:r>
      <w:r>
        <w:t xml:space="preserve"> </w:t>
      </w:r>
      <w:r>
        <w:rPr>
          <w:cs/>
          <w:lang w:bidi="hi-IN"/>
        </w:rPr>
        <w:t>उधरे</w:t>
      </w:r>
      <w:r>
        <w:t xml:space="preserve"> </w:t>
      </w:r>
      <w:r>
        <w:rPr>
          <w:cs/>
          <w:lang w:bidi="hi-IN"/>
        </w:rPr>
        <w:t>॥</w:t>
      </w:r>
    </w:p>
    <w:p w:rsidR="00347EEB" w:rsidRDefault="00347EEB">
      <w:pPr>
        <w:pStyle w:val="SGGSRoman"/>
      </w:pPr>
      <w:r>
        <w:t>sayvak paij rakhai mayraa govid saran paray uDhray.</w:t>
      </w:r>
    </w:p>
    <w:p w:rsidR="00347EEB" w:rsidRDefault="00347EEB">
      <w:pPr>
        <w:pStyle w:val="SGGSTrans"/>
      </w:pPr>
      <w:r>
        <w:t>My Lord of the Universe saves the honor of His servants; those who seek His Sanctuary are saved.</w:t>
      </w:r>
    </w:p>
    <w:p w:rsidR="00347EEB" w:rsidRDefault="00347EEB">
      <w:pPr>
        <w:pStyle w:val="SGGSGurm"/>
      </w:pPr>
      <w:r>
        <w:rPr>
          <w:cs/>
        </w:rPr>
        <w:t>ਜਨ ਨਾਨਕ ਹਰਿ ਕਿਰਪਾ ਧਾਰੀ ਉਰ ਧਰਿਓ ਨਾਮੁ ਹਰੇ ॥੪</w:t>
      </w:r>
      <w:r>
        <w:rPr>
          <w:cs/>
          <w:lang w:bidi="hi-IN"/>
        </w:rPr>
        <w:t>॥</w:t>
      </w:r>
      <w:r>
        <w:t>੧</w:t>
      </w:r>
      <w:r>
        <w:rPr>
          <w:cs/>
        </w:rPr>
        <w:t xml:space="preserve">॥ </w:t>
      </w:r>
      <w:r>
        <w:rPr>
          <w:color w:val="008000"/>
          <w:sz w:val="18"/>
        </w:rPr>
        <w:t>(995)</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उर</w:t>
      </w:r>
      <w:r>
        <w:t xml:space="preserve"> </w:t>
      </w:r>
      <w:r>
        <w:rPr>
          <w:cs/>
          <w:lang w:bidi="hi-IN"/>
        </w:rPr>
        <w:t>धरिओ</w:t>
      </w:r>
      <w:r>
        <w:t xml:space="preserve"> </w:t>
      </w:r>
      <w:r>
        <w:rPr>
          <w:cs/>
          <w:lang w:bidi="hi-IN"/>
        </w:rPr>
        <w:t>नामु</w:t>
      </w:r>
      <w:r>
        <w:t xml:space="preserve"> </w:t>
      </w:r>
      <w:r>
        <w:rPr>
          <w:cs/>
          <w:lang w:bidi="hi-IN"/>
        </w:rPr>
        <w:t>हरे</w:t>
      </w:r>
      <w:r>
        <w:t xml:space="preserve"> </w:t>
      </w:r>
      <w:r>
        <w:rPr>
          <w:cs/>
          <w:lang w:bidi="hi-IN"/>
        </w:rPr>
        <w:t>॥४॥१॥</w:t>
      </w:r>
    </w:p>
    <w:p w:rsidR="00347EEB" w:rsidRDefault="00347EEB">
      <w:pPr>
        <w:pStyle w:val="SGGSRoman"/>
      </w:pPr>
      <w:r>
        <w:t>jan naanak har kirpaa Dhaaree ur Dhari-o naam haray. ||4||1||</w:t>
      </w:r>
    </w:p>
    <w:p w:rsidR="00347EEB" w:rsidRDefault="00347EEB">
      <w:pPr>
        <w:pStyle w:val="SGGSTrans"/>
      </w:pPr>
      <w:r>
        <w:t>The Lord has showered servant Nanak with His Mercy; he has enshrined the Lord's Name within his heart. ||4||1||</w:t>
      </w:r>
    </w:p>
    <w:p w:rsidR="00347EEB" w:rsidRDefault="00347EEB">
      <w:pPr>
        <w:pStyle w:val="SGGSGurm"/>
      </w:pPr>
      <w:r>
        <w:rPr>
          <w:cs/>
        </w:rPr>
        <w:t xml:space="preserve">ਮਾਰੂ ਮਹਲਾ ੪ </w:t>
      </w:r>
      <w:r>
        <w:rPr>
          <w:cs/>
          <w:lang w:bidi="hi-IN"/>
        </w:rPr>
        <w:t xml:space="preserve">॥ </w:t>
      </w:r>
      <w:r>
        <w:rPr>
          <w:color w:val="008000"/>
          <w:sz w:val="18"/>
        </w:rPr>
        <w:t>(995)</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maaroo mehlaa 4.</w:t>
      </w:r>
    </w:p>
    <w:p w:rsidR="00347EEB" w:rsidRDefault="00347EEB">
      <w:pPr>
        <w:pStyle w:val="SGGSTrans"/>
      </w:pPr>
      <w:r>
        <w:t>Maaroo, Fourth Mehl:</w:t>
      </w:r>
    </w:p>
    <w:p w:rsidR="00347EEB" w:rsidRDefault="00347EEB">
      <w:pPr>
        <w:pStyle w:val="SGGSGurm"/>
      </w:pPr>
      <w:r>
        <w:rPr>
          <w:cs/>
        </w:rPr>
        <w:t xml:space="preserve">ਸਿਧ ਸਮਾਧਿ ਜਪਿਓ ਲਿਵ ਲਾਈ ਸਾਧਿਕ ਮੁਨਿ ਜਪਿਆ ॥ </w:t>
      </w:r>
      <w:r>
        <w:rPr>
          <w:color w:val="008000"/>
          <w:sz w:val="18"/>
        </w:rPr>
        <w:t>(995)</w:t>
      </w:r>
    </w:p>
    <w:p w:rsidR="00347EEB" w:rsidRDefault="00347EEB">
      <w:pPr>
        <w:pStyle w:val="SGGSHindi"/>
      </w:pPr>
      <w:r>
        <w:rPr>
          <w:cs/>
          <w:lang w:bidi="hi-IN"/>
        </w:rPr>
        <w:t>सिध</w:t>
      </w:r>
      <w:r>
        <w:t xml:space="preserve"> </w:t>
      </w:r>
      <w:r>
        <w:rPr>
          <w:cs/>
          <w:lang w:bidi="hi-IN"/>
        </w:rPr>
        <w:t>समाधि</w:t>
      </w:r>
      <w:r>
        <w:t xml:space="preserve"> </w:t>
      </w:r>
      <w:r>
        <w:rPr>
          <w:cs/>
          <w:lang w:bidi="hi-IN"/>
        </w:rPr>
        <w:t>जपिओ</w:t>
      </w:r>
      <w:r>
        <w:t xml:space="preserve"> </w:t>
      </w:r>
      <w:r>
        <w:rPr>
          <w:cs/>
          <w:lang w:bidi="hi-IN"/>
        </w:rPr>
        <w:t>लिव</w:t>
      </w:r>
      <w:r>
        <w:t xml:space="preserve"> </w:t>
      </w:r>
      <w:r>
        <w:rPr>
          <w:cs/>
          <w:lang w:bidi="hi-IN"/>
        </w:rPr>
        <w:t>लाई</w:t>
      </w:r>
      <w:r>
        <w:t xml:space="preserve"> </w:t>
      </w:r>
      <w:r>
        <w:rPr>
          <w:cs/>
          <w:lang w:bidi="hi-IN"/>
        </w:rPr>
        <w:t>साधिक</w:t>
      </w:r>
      <w:r>
        <w:t xml:space="preserve"> </w:t>
      </w:r>
      <w:r>
        <w:rPr>
          <w:cs/>
          <w:lang w:bidi="hi-IN"/>
        </w:rPr>
        <w:t>मुनि</w:t>
      </w:r>
      <w:r>
        <w:t xml:space="preserve"> </w:t>
      </w:r>
      <w:r>
        <w:rPr>
          <w:cs/>
          <w:lang w:bidi="hi-IN"/>
        </w:rPr>
        <w:t>जपिआ</w:t>
      </w:r>
      <w:r>
        <w:t xml:space="preserve"> </w:t>
      </w:r>
      <w:r>
        <w:rPr>
          <w:cs/>
          <w:lang w:bidi="hi-IN"/>
        </w:rPr>
        <w:t>॥</w:t>
      </w:r>
    </w:p>
    <w:p w:rsidR="00347EEB" w:rsidRDefault="00347EEB">
      <w:pPr>
        <w:pStyle w:val="SGGSRoman"/>
      </w:pPr>
      <w:r>
        <w:t>siDh samaaDh japi-o liv laa-ee saaDhik mun japi-aa.</w:t>
      </w:r>
    </w:p>
    <w:p w:rsidR="00347EEB" w:rsidRDefault="00347EEB">
      <w:pPr>
        <w:pStyle w:val="SGGSTrans"/>
      </w:pPr>
      <w:r>
        <w:t>The Siddhas in Samaadhi meditate on Him; they are lovingly focused on Him. The seekers and the silent sages meditate on Him as well.</w:t>
      </w:r>
    </w:p>
    <w:p w:rsidR="00347EEB" w:rsidRDefault="00347EEB">
      <w:pPr>
        <w:pStyle w:val="SGGSGurm"/>
      </w:pPr>
      <w:r>
        <w:rPr>
          <w:cs/>
        </w:rPr>
        <w:t xml:space="preserve">ਜਤੀ ਸਤੀ ਸੰਤੋਖੀ ਧਿਆਇਆ ਮੁਖਿ ਇੰਦ੍ਰਾਦਿਕ ਰਵਿਆ ॥ </w:t>
      </w:r>
      <w:r>
        <w:rPr>
          <w:color w:val="008000"/>
          <w:sz w:val="18"/>
        </w:rPr>
        <w:t>(995)</w:t>
      </w:r>
    </w:p>
    <w:p w:rsidR="00347EEB" w:rsidRDefault="00347EEB">
      <w:pPr>
        <w:pStyle w:val="SGGSHindi"/>
      </w:pPr>
      <w:r>
        <w:rPr>
          <w:cs/>
          <w:lang w:bidi="hi-IN"/>
        </w:rPr>
        <w:t>जती</w:t>
      </w:r>
      <w:r>
        <w:t xml:space="preserve"> </w:t>
      </w:r>
      <w:r>
        <w:rPr>
          <w:cs/>
          <w:lang w:bidi="hi-IN"/>
        </w:rPr>
        <w:t>सती</w:t>
      </w:r>
      <w:r>
        <w:t xml:space="preserve"> </w:t>
      </w:r>
      <w:r>
        <w:rPr>
          <w:cs/>
          <w:lang w:bidi="hi-IN"/>
        </w:rPr>
        <w:t>संतोखी</w:t>
      </w:r>
      <w:r>
        <w:t xml:space="preserve"> </w:t>
      </w:r>
      <w:r>
        <w:rPr>
          <w:cs/>
          <w:lang w:bidi="hi-IN"/>
        </w:rPr>
        <w:t>धिआइआ</w:t>
      </w:r>
      <w:r>
        <w:t xml:space="preserve"> </w:t>
      </w:r>
      <w:r>
        <w:rPr>
          <w:cs/>
          <w:lang w:bidi="hi-IN"/>
        </w:rPr>
        <w:t>मुखि</w:t>
      </w:r>
      <w:r>
        <w:t xml:space="preserve"> </w:t>
      </w:r>
      <w:r>
        <w:rPr>
          <w:cs/>
          <w:lang w:bidi="hi-IN"/>
        </w:rPr>
        <w:t>इंद्रादिक</w:t>
      </w:r>
      <w:r>
        <w:t xml:space="preserve"> </w:t>
      </w:r>
      <w:r>
        <w:rPr>
          <w:cs/>
          <w:lang w:bidi="hi-IN"/>
        </w:rPr>
        <w:t>रविआ</w:t>
      </w:r>
      <w:r>
        <w:t xml:space="preserve"> </w:t>
      </w:r>
      <w:r>
        <w:rPr>
          <w:cs/>
          <w:lang w:bidi="hi-IN"/>
        </w:rPr>
        <w:t>॥</w:t>
      </w:r>
    </w:p>
    <w:p w:rsidR="00347EEB" w:rsidRDefault="00347EEB">
      <w:pPr>
        <w:pStyle w:val="SGGSRoman"/>
      </w:pPr>
      <w:r>
        <w:t>jatee satee santokhee Dhi-aa-i-aa mukh indraadik ravi-aa.</w:t>
      </w:r>
    </w:p>
    <w:p w:rsidR="00347EEB" w:rsidRDefault="00347EEB">
      <w:pPr>
        <w:pStyle w:val="SGGSTrans"/>
      </w:pPr>
      <w:r>
        <w:t>The celibates, the true and contented beings meditate on Him; Indra and the other gods chant His Name with their mouths.</w:t>
      </w:r>
    </w:p>
    <w:p w:rsidR="00347EEB" w:rsidRDefault="00347EEB">
      <w:pPr>
        <w:pStyle w:val="SGGSGurm"/>
      </w:pPr>
      <w:r>
        <w:rPr>
          <w:cs/>
        </w:rPr>
        <w:t>ਸਰਣਿ ਪਰੇ ਜਪਿਓ ਤੇ ਭਾਏ ਗੁਰਮੁਖਿ ਪਾਰਿ ਪਇਆ ॥੧</w:t>
      </w:r>
      <w:r>
        <w:rPr>
          <w:cs/>
          <w:lang w:bidi="hi-IN"/>
        </w:rPr>
        <w:t xml:space="preserve">॥ </w:t>
      </w:r>
      <w:r>
        <w:rPr>
          <w:color w:val="008000"/>
          <w:sz w:val="18"/>
        </w:rPr>
        <w:t>(995)</w:t>
      </w:r>
    </w:p>
    <w:p w:rsidR="00347EEB" w:rsidRDefault="00347EEB">
      <w:pPr>
        <w:pStyle w:val="SGGSHindi"/>
      </w:pPr>
      <w:r>
        <w:rPr>
          <w:cs/>
          <w:lang w:bidi="hi-IN"/>
        </w:rPr>
        <w:t>सरणि</w:t>
      </w:r>
      <w:r>
        <w:t xml:space="preserve"> </w:t>
      </w:r>
      <w:r>
        <w:rPr>
          <w:cs/>
          <w:lang w:bidi="hi-IN"/>
        </w:rPr>
        <w:t>परे</w:t>
      </w:r>
      <w:r>
        <w:t xml:space="preserve"> </w:t>
      </w:r>
      <w:r>
        <w:rPr>
          <w:cs/>
          <w:lang w:bidi="hi-IN"/>
        </w:rPr>
        <w:t>जपिओ</w:t>
      </w:r>
      <w:r>
        <w:t xml:space="preserve"> </w:t>
      </w:r>
      <w:r>
        <w:rPr>
          <w:cs/>
          <w:lang w:bidi="hi-IN"/>
        </w:rPr>
        <w:t>ते</w:t>
      </w:r>
      <w:r>
        <w:t xml:space="preserve"> </w:t>
      </w:r>
      <w:r>
        <w:rPr>
          <w:cs/>
          <w:lang w:bidi="hi-IN"/>
        </w:rPr>
        <w:t>भाए</w:t>
      </w:r>
      <w:r>
        <w:t xml:space="preserve"> </w:t>
      </w:r>
      <w:r>
        <w:rPr>
          <w:cs/>
          <w:lang w:bidi="hi-IN"/>
        </w:rPr>
        <w:t>गुरमुखि</w:t>
      </w:r>
      <w:r>
        <w:t xml:space="preserve"> </w:t>
      </w:r>
      <w:r>
        <w:rPr>
          <w:cs/>
          <w:lang w:bidi="hi-IN"/>
        </w:rPr>
        <w:t>पारि</w:t>
      </w:r>
      <w:r>
        <w:t xml:space="preserve"> </w:t>
      </w:r>
      <w:r>
        <w:rPr>
          <w:cs/>
          <w:lang w:bidi="hi-IN"/>
        </w:rPr>
        <w:t>पइआ</w:t>
      </w:r>
      <w:r>
        <w:t xml:space="preserve"> </w:t>
      </w:r>
      <w:r>
        <w:rPr>
          <w:cs/>
          <w:lang w:bidi="hi-IN"/>
        </w:rPr>
        <w:t>॥१॥</w:t>
      </w:r>
    </w:p>
    <w:p w:rsidR="00347EEB" w:rsidRDefault="00347EEB">
      <w:pPr>
        <w:pStyle w:val="SGGSRoman"/>
      </w:pPr>
      <w:r>
        <w:t>saran paray japi-o tay bhaa-ay gurmukh paar pa-i-aa. ||1||</w:t>
      </w:r>
    </w:p>
    <w:p w:rsidR="00347EEB" w:rsidRDefault="00347EEB">
      <w:pPr>
        <w:pStyle w:val="SGGSTrans"/>
      </w:pPr>
      <w:r>
        <w:t>Those who seek His Sanctuary meditate on Him; they become Gurmukh and swim across. ||1||</w:t>
      </w:r>
    </w:p>
    <w:p w:rsidR="00347EEB" w:rsidRDefault="00347EEB">
      <w:pPr>
        <w:pStyle w:val="SGGSGurm"/>
      </w:pPr>
      <w:r>
        <w:rPr>
          <w:cs/>
        </w:rPr>
        <w:t xml:space="preserve">ਮੇਰੇ ਮਨ ਨਾਮੁ ਜਪਤ ਤਰਿਆ ॥ </w:t>
      </w:r>
      <w:r>
        <w:rPr>
          <w:color w:val="008000"/>
          <w:sz w:val="18"/>
        </w:rPr>
        <w:t>(995)</w:t>
      </w:r>
    </w:p>
    <w:p w:rsidR="00347EEB" w:rsidRDefault="00347EEB">
      <w:pPr>
        <w:pStyle w:val="SGGSHindi"/>
      </w:pPr>
      <w:r>
        <w:rPr>
          <w:cs/>
          <w:lang w:bidi="hi-IN"/>
        </w:rPr>
        <w:t>मेरे</w:t>
      </w:r>
      <w:r>
        <w:t xml:space="preserve"> </w:t>
      </w:r>
      <w:r>
        <w:rPr>
          <w:cs/>
          <w:lang w:bidi="hi-IN"/>
        </w:rPr>
        <w:t>मन</w:t>
      </w:r>
      <w:r>
        <w:t xml:space="preserve"> </w:t>
      </w:r>
      <w:r>
        <w:rPr>
          <w:cs/>
          <w:lang w:bidi="hi-IN"/>
        </w:rPr>
        <w:t>नामु</w:t>
      </w:r>
      <w:r>
        <w:t xml:space="preserve"> </w:t>
      </w:r>
      <w:r>
        <w:rPr>
          <w:cs/>
          <w:lang w:bidi="hi-IN"/>
        </w:rPr>
        <w:t>जपत</w:t>
      </w:r>
      <w:r>
        <w:t xml:space="preserve"> </w:t>
      </w:r>
      <w:r>
        <w:rPr>
          <w:cs/>
          <w:lang w:bidi="hi-IN"/>
        </w:rPr>
        <w:t>तरिआ</w:t>
      </w:r>
      <w:r>
        <w:t xml:space="preserve"> </w:t>
      </w:r>
      <w:r>
        <w:rPr>
          <w:cs/>
          <w:lang w:bidi="hi-IN"/>
        </w:rPr>
        <w:t>॥</w:t>
      </w:r>
    </w:p>
    <w:p w:rsidR="00347EEB" w:rsidRDefault="00347EEB">
      <w:pPr>
        <w:pStyle w:val="SGGSRoman"/>
      </w:pPr>
      <w:r>
        <w:t>mayray man naam japat tari-aa.</w:t>
      </w:r>
    </w:p>
    <w:p w:rsidR="00347EEB" w:rsidRDefault="00347EEB">
      <w:pPr>
        <w:pStyle w:val="SGGSTrans"/>
      </w:pPr>
      <w:r>
        <w:t>O my mind, chant the Naam, the Name of the Lord, and cross over.</w:t>
      </w:r>
    </w:p>
    <w:p w:rsidR="00347EEB" w:rsidRDefault="00347EEB">
      <w:pPr>
        <w:pStyle w:val="SGGSGurm"/>
      </w:pPr>
      <w:r>
        <w:rPr>
          <w:cs/>
        </w:rPr>
        <w:t>ਧੰਨਾ ਜਟੁ ਬਾਲਮੀਕੁ ਬਟਵਾਰਾ ਗੁਰਮੁਖਿ ਪਾਰਿ ਪਇਆ ॥੧</w:t>
      </w:r>
      <w:r>
        <w:rPr>
          <w:cs/>
          <w:lang w:bidi="hi-IN"/>
        </w:rPr>
        <w:t xml:space="preserve">॥ </w:t>
      </w:r>
      <w:r>
        <w:t xml:space="preserve">ਰਹਾਉ ॥ </w:t>
      </w:r>
      <w:r>
        <w:rPr>
          <w:color w:val="008000"/>
          <w:sz w:val="18"/>
        </w:rPr>
        <w:t>(995)</w:t>
      </w:r>
    </w:p>
    <w:p w:rsidR="00347EEB" w:rsidRDefault="00347EEB">
      <w:pPr>
        <w:pStyle w:val="SGGSHindi"/>
      </w:pPr>
      <w:r>
        <w:rPr>
          <w:cs/>
          <w:lang w:bidi="hi-IN"/>
        </w:rPr>
        <w:t>धंना</w:t>
      </w:r>
      <w:r>
        <w:t xml:space="preserve"> </w:t>
      </w:r>
      <w:r>
        <w:rPr>
          <w:cs/>
          <w:lang w:bidi="hi-IN"/>
        </w:rPr>
        <w:t>जटु</w:t>
      </w:r>
      <w:r>
        <w:t xml:space="preserve"> </w:t>
      </w:r>
      <w:r>
        <w:rPr>
          <w:cs/>
          <w:lang w:bidi="hi-IN"/>
        </w:rPr>
        <w:t>बालमीकु</w:t>
      </w:r>
      <w:r>
        <w:t xml:space="preserve"> </w:t>
      </w:r>
      <w:r>
        <w:rPr>
          <w:cs/>
          <w:lang w:bidi="hi-IN"/>
        </w:rPr>
        <w:t>बटवारा</w:t>
      </w:r>
      <w:r>
        <w:t xml:space="preserve"> </w:t>
      </w:r>
      <w:r>
        <w:rPr>
          <w:cs/>
          <w:lang w:bidi="hi-IN"/>
        </w:rPr>
        <w:t>गुरमुखि</w:t>
      </w:r>
      <w:r>
        <w:t xml:space="preserve"> </w:t>
      </w:r>
      <w:r>
        <w:rPr>
          <w:cs/>
          <w:lang w:bidi="hi-IN"/>
        </w:rPr>
        <w:t>पारि</w:t>
      </w:r>
      <w:r>
        <w:t xml:space="preserve"> </w:t>
      </w:r>
      <w:r>
        <w:rPr>
          <w:cs/>
          <w:lang w:bidi="hi-IN"/>
        </w:rPr>
        <w:t>पइआ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Dhannaa jat baalmeek batvaaraa gurmukh paar pa-i-aa. ||1|| rahaa-o.</w:t>
      </w:r>
    </w:p>
    <w:p w:rsidR="00347EEB" w:rsidRDefault="00347EEB">
      <w:pPr>
        <w:pStyle w:val="SGGSTrans"/>
      </w:pPr>
      <w:r>
        <w:t>Dhanna the farmer, and Balmik the highway robber, became Gurmukh, and crossed over. ||1||Pause||</w:t>
      </w:r>
    </w:p>
    <w:p w:rsidR="00347EEB" w:rsidRDefault="00347EEB">
      <w:pPr>
        <w:pStyle w:val="SGGSGurm"/>
      </w:pPr>
      <w:r>
        <w:rPr>
          <w:cs/>
        </w:rPr>
        <w:t xml:space="preserve">ਸੁਰਿ ਨਰ ਗਣ ਗੰਧਰਬੇ ਜਪਿਓ ਰਿਖਿ ਬਪੁਰੈ ਹਰਿ ਗਾਇਆ ॥ </w:t>
      </w:r>
      <w:r>
        <w:rPr>
          <w:color w:val="008000"/>
          <w:sz w:val="18"/>
        </w:rPr>
        <w:t>(995)</w:t>
      </w:r>
    </w:p>
    <w:p w:rsidR="00347EEB" w:rsidRDefault="00347EEB">
      <w:pPr>
        <w:pStyle w:val="SGGSHindi"/>
      </w:pPr>
      <w:r>
        <w:rPr>
          <w:cs/>
          <w:lang w:bidi="hi-IN"/>
        </w:rPr>
        <w:t>सुरि</w:t>
      </w:r>
      <w:r>
        <w:t xml:space="preserve"> </w:t>
      </w:r>
      <w:r>
        <w:rPr>
          <w:cs/>
          <w:lang w:bidi="hi-IN"/>
        </w:rPr>
        <w:t>नर</w:t>
      </w:r>
      <w:r>
        <w:t xml:space="preserve"> </w:t>
      </w:r>
      <w:r>
        <w:rPr>
          <w:cs/>
          <w:lang w:bidi="hi-IN"/>
        </w:rPr>
        <w:t>गण</w:t>
      </w:r>
      <w:r>
        <w:t xml:space="preserve"> </w:t>
      </w:r>
      <w:r>
        <w:rPr>
          <w:cs/>
          <w:lang w:bidi="hi-IN"/>
        </w:rPr>
        <w:t>गंधरबे</w:t>
      </w:r>
      <w:r>
        <w:t xml:space="preserve"> </w:t>
      </w:r>
      <w:r>
        <w:rPr>
          <w:cs/>
          <w:lang w:bidi="hi-IN"/>
        </w:rPr>
        <w:t>जपिओ</w:t>
      </w:r>
      <w:r>
        <w:t xml:space="preserve"> </w:t>
      </w:r>
      <w:r>
        <w:rPr>
          <w:cs/>
          <w:lang w:bidi="hi-IN"/>
        </w:rPr>
        <w:t>रिखि</w:t>
      </w:r>
      <w:r>
        <w:t xml:space="preserve"> </w:t>
      </w:r>
      <w:r>
        <w:rPr>
          <w:cs/>
          <w:lang w:bidi="hi-IN"/>
        </w:rPr>
        <w:t>बपुरै</w:t>
      </w:r>
      <w:r>
        <w:t xml:space="preserve"> </w:t>
      </w:r>
      <w:r>
        <w:rPr>
          <w:cs/>
          <w:lang w:bidi="hi-IN"/>
        </w:rPr>
        <w:t>हरि</w:t>
      </w:r>
      <w:r>
        <w:t xml:space="preserve"> </w:t>
      </w:r>
      <w:r>
        <w:rPr>
          <w:cs/>
          <w:lang w:bidi="hi-IN"/>
        </w:rPr>
        <w:t>गाइआ</w:t>
      </w:r>
      <w:r>
        <w:t xml:space="preserve"> </w:t>
      </w:r>
      <w:r>
        <w:rPr>
          <w:cs/>
          <w:lang w:bidi="hi-IN"/>
        </w:rPr>
        <w:t>॥</w:t>
      </w:r>
    </w:p>
    <w:p w:rsidR="00347EEB" w:rsidRDefault="00347EEB">
      <w:pPr>
        <w:pStyle w:val="SGGSRoman"/>
      </w:pPr>
      <w:r>
        <w:t>sur nar gan ganDharbay japi-o rikh bapurai har gaa-i-aa.</w:t>
      </w:r>
    </w:p>
    <w:p w:rsidR="00347EEB" w:rsidRDefault="00347EEB">
      <w:pPr>
        <w:pStyle w:val="SGGSTrans"/>
      </w:pPr>
      <w:r>
        <w:t>Angels, men, heavenly heralds and celestial singers meditate on Him; even the humble Rishis sing of the Lord.</w:t>
      </w:r>
    </w:p>
    <w:p w:rsidR="00347EEB" w:rsidRDefault="00347EEB">
      <w:pPr>
        <w:pStyle w:val="SGGSGurm"/>
      </w:pPr>
      <w:r>
        <w:rPr>
          <w:cs/>
        </w:rPr>
        <w:t xml:space="preserve">ਸੰਕਰਿ ਬ੍ਰਹਮੈ ਦੇਵੀ ਜਪਿਓ ਮੁਖਿ ਹਰਿ ਹਰਿ ਨਾਮੁ ਜਪਿਆ ॥ </w:t>
      </w:r>
      <w:r>
        <w:rPr>
          <w:color w:val="008000"/>
          <w:sz w:val="18"/>
        </w:rPr>
        <w:t>(995)</w:t>
      </w:r>
    </w:p>
    <w:p w:rsidR="00347EEB" w:rsidRDefault="00347EEB">
      <w:pPr>
        <w:pStyle w:val="SGGSHindi"/>
      </w:pPr>
      <w:r>
        <w:rPr>
          <w:cs/>
          <w:lang w:bidi="hi-IN"/>
        </w:rPr>
        <w:t>संकरि</w:t>
      </w:r>
      <w:r>
        <w:t xml:space="preserve"> </w:t>
      </w:r>
      <w:r>
        <w:rPr>
          <w:cs/>
          <w:lang w:bidi="hi-IN"/>
        </w:rPr>
        <w:t>ब्रहमै</w:t>
      </w:r>
      <w:r>
        <w:t xml:space="preserve"> </w:t>
      </w:r>
      <w:r>
        <w:rPr>
          <w:cs/>
          <w:lang w:bidi="hi-IN"/>
        </w:rPr>
        <w:t>देवी</w:t>
      </w:r>
      <w:r>
        <w:t xml:space="preserve"> </w:t>
      </w:r>
      <w:r>
        <w:rPr>
          <w:cs/>
          <w:lang w:bidi="hi-IN"/>
        </w:rPr>
        <w:t>जपिओ</w:t>
      </w:r>
      <w:r>
        <w:t xml:space="preserve"> </w:t>
      </w:r>
      <w:r>
        <w:rPr>
          <w:cs/>
          <w:lang w:bidi="hi-IN"/>
        </w:rPr>
        <w:t>मुखि</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जपिआ</w:t>
      </w:r>
      <w:r>
        <w:t xml:space="preserve"> </w:t>
      </w:r>
      <w:r>
        <w:rPr>
          <w:cs/>
          <w:lang w:bidi="hi-IN"/>
        </w:rPr>
        <w:t>॥</w:t>
      </w:r>
    </w:p>
    <w:p w:rsidR="00347EEB" w:rsidRDefault="00347EEB">
      <w:pPr>
        <w:pStyle w:val="SGGSRoman"/>
      </w:pPr>
      <w:r>
        <w:t>sankar barahmai dayvee japi-o mukh har har naam japi-aa.</w:t>
      </w:r>
    </w:p>
    <w:p w:rsidR="00347EEB" w:rsidRDefault="00347EEB">
      <w:pPr>
        <w:pStyle w:val="SGGSTrans"/>
      </w:pPr>
      <w:r>
        <w:t>Shiva, Brahma and the goddess Lakhshmi, meditate, and chant with their mouths the Name of the Lord, Har, Har.</w:t>
      </w:r>
    </w:p>
    <w:p w:rsidR="00347EEB" w:rsidRDefault="00347EEB">
      <w:pPr>
        <w:pStyle w:val="SGGSGurm"/>
      </w:pPr>
      <w:r>
        <w:rPr>
          <w:cs/>
        </w:rPr>
        <w:t>ਹਰਿ ਹਰਿ ਨਾਮਿ ਜਿਨਾ ਮਨੁ ਭੀਨਾ ਤੇ ਗੁਰਮੁਖਿ ਪਾਰਿ ਪਇਆ ॥੨</w:t>
      </w:r>
      <w:r>
        <w:rPr>
          <w:cs/>
          <w:lang w:bidi="hi-IN"/>
        </w:rPr>
        <w:t xml:space="preserve">॥ </w:t>
      </w:r>
      <w:r>
        <w:rPr>
          <w:color w:val="008000"/>
          <w:sz w:val="18"/>
        </w:rPr>
        <w:t>(995)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जिना</w:t>
      </w:r>
      <w:r>
        <w:t xml:space="preserve"> </w:t>
      </w:r>
      <w:r>
        <w:rPr>
          <w:cs/>
          <w:lang w:bidi="hi-IN"/>
        </w:rPr>
        <w:t>मनु</w:t>
      </w:r>
      <w:r>
        <w:t xml:space="preserve"> </w:t>
      </w:r>
      <w:r>
        <w:rPr>
          <w:cs/>
          <w:lang w:bidi="hi-IN"/>
        </w:rPr>
        <w:t>भीना</w:t>
      </w:r>
      <w:r>
        <w:t xml:space="preserve"> </w:t>
      </w:r>
      <w:r>
        <w:rPr>
          <w:cs/>
          <w:lang w:bidi="hi-IN"/>
        </w:rPr>
        <w:t>ते</w:t>
      </w:r>
      <w:r>
        <w:t xml:space="preserve"> </w:t>
      </w:r>
      <w:r>
        <w:rPr>
          <w:cs/>
          <w:lang w:bidi="hi-IN"/>
        </w:rPr>
        <w:t>गुरमुखि</w:t>
      </w:r>
      <w:r>
        <w:t xml:space="preserve"> </w:t>
      </w:r>
      <w:r>
        <w:rPr>
          <w:cs/>
          <w:lang w:bidi="hi-IN"/>
        </w:rPr>
        <w:t>पारि</w:t>
      </w:r>
      <w:r>
        <w:t xml:space="preserve"> </w:t>
      </w:r>
      <w:r>
        <w:rPr>
          <w:cs/>
          <w:lang w:bidi="hi-IN"/>
        </w:rPr>
        <w:t>पइआ</w:t>
      </w:r>
      <w:r>
        <w:t xml:space="preserve"> </w:t>
      </w:r>
      <w:r>
        <w:rPr>
          <w:cs/>
          <w:lang w:bidi="hi-IN"/>
        </w:rPr>
        <w:t>॥२॥</w:t>
      </w:r>
    </w:p>
    <w:p w:rsidR="00347EEB" w:rsidRDefault="00347EEB">
      <w:pPr>
        <w:pStyle w:val="SGGSRoman"/>
      </w:pPr>
      <w:r>
        <w:t>har har naam jinaa man bheenaa tay gurmukh paar pa-i-aa. ||2||</w:t>
      </w:r>
    </w:p>
    <w:p w:rsidR="00347EEB" w:rsidRDefault="00347EEB">
      <w:pPr>
        <w:pStyle w:val="SGGSTrans"/>
      </w:pPr>
      <w:r>
        <w:t>Those whose minds are drenched with the Name of the Lord, Har, Har, as Gurmukh, cross over. ||2||</w:t>
      </w:r>
    </w:p>
    <w:p w:rsidR="00347EEB" w:rsidRDefault="00347EEB">
      <w:pPr>
        <w:pStyle w:val="SGGSGurm"/>
      </w:pPr>
      <w:r>
        <w:rPr>
          <w:cs/>
        </w:rPr>
        <w:t xml:space="preserve">ਕੋਟਿ ਕੋਟਿ ਤੇਤੀਸ ਧਿਆਇਓ ਹਰਿ ਜਪਤਿਆ ਅੰਤੁ ਨ ਪਾਇਆ ॥ </w:t>
      </w:r>
      <w:r>
        <w:rPr>
          <w:color w:val="008000"/>
          <w:sz w:val="18"/>
        </w:rPr>
        <w:t>(995)</w:t>
      </w:r>
    </w:p>
    <w:p w:rsidR="00347EEB" w:rsidRDefault="00347EEB">
      <w:pPr>
        <w:pStyle w:val="SGGSHindi"/>
      </w:pPr>
      <w:r>
        <w:rPr>
          <w:cs/>
          <w:lang w:bidi="hi-IN"/>
        </w:rPr>
        <w:t>कोटि</w:t>
      </w:r>
      <w:r>
        <w:t xml:space="preserve"> </w:t>
      </w:r>
      <w:r>
        <w:rPr>
          <w:cs/>
          <w:lang w:bidi="hi-IN"/>
        </w:rPr>
        <w:t>कोटि</w:t>
      </w:r>
      <w:r>
        <w:t xml:space="preserve"> </w:t>
      </w:r>
      <w:r>
        <w:rPr>
          <w:cs/>
          <w:lang w:bidi="hi-IN"/>
        </w:rPr>
        <w:t>तेतीस</w:t>
      </w:r>
      <w:r>
        <w:t xml:space="preserve"> </w:t>
      </w:r>
      <w:r>
        <w:rPr>
          <w:cs/>
          <w:lang w:bidi="hi-IN"/>
        </w:rPr>
        <w:t>धिआइओ</w:t>
      </w:r>
      <w:r>
        <w:t xml:space="preserve"> </w:t>
      </w:r>
      <w:r>
        <w:rPr>
          <w:cs/>
          <w:lang w:bidi="hi-IN"/>
        </w:rPr>
        <w:t>हरि</w:t>
      </w:r>
      <w:r>
        <w:t xml:space="preserve"> </w:t>
      </w:r>
      <w:r>
        <w:rPr>
          <w:cs/>
          <w:lang w:bidi="hi-IN"/>
        </w:rPr>
        <w:t>जपतिआ</w:t>
      </w:r>
      <w:r>
        <w:t xml:space="preserve"> </w:t>
      </w:r>
      <w:r>
        <w:rPr>
          <w:cs/>
          <w:lang w:bidi="hi-IN"/>
        </w:rPr>
        <w:t>अंतु</w:t>
      </w:r>
      <w:r>
        <w:t xml:space="preserve"> </w:t>
      </w:r>
      <w:r>
        <w:rPr>
          <w:cs/>
          <w:lang w:bidi="hi-IN"/>
        </w:rPr>
        <w:t>न</w:t>
      </w:r>
      <w:r>
        <w:t xml:space="preserve"> </w:t>
      </w:r>
      <w:r>
        <w:rPr>
          <w:cs/>
          <w:lang w:bidi="hi-IN"/>
        </w:rPr>
        <w:t>पाइआ</w:t>
      </w:r>
      <w:r>
        <w:t xml:space="preserve"> </w:t>
      </w:r>
      <w:r>
        <w:rPr>
          <w:cs/>
          <w:lang w:bidi="hi-IN"/>
        </w:rPr>
        <w:t>॥</w:t>
      </w:r>
    </w:p>
    <w:p w:rsidR="00347EEB" w:rsidRDefault="00347EEB">
      <w:pPr>
        <w:pStyle w:val="SGGSRoman"/>
      </w:pPr>
      <w:r>
        <w:t>kot kot taytees Dhi-aa-i-o har japti-aa ant na paa-i-aa.</w:t>
      </w:r>
    </w:p>
    <w:p w:rsidR="00347EEB" w:rsidRDefault="00347EEB">
      <w:pPr>
        <w:pStyle w:val="SGGSTrans"/>
      </w:pPr>
      <w:r>
        <w:t>Millions and millions, three hundred thirty million gods meditate on Him; there is no end to those who meditate on the Lord.</w:t>
      </w:r>
    </w:p>
    <w:p w:rsidR="00347EEB" w:rsidRDefault="00347EEB">
      <w:pPr>
        <w:pStyle w:val="SGGSGurm"/>
      </w:pPr>
      <w:r>
        <w:rPr>
          <w:cs/>
        </w:rPr>
        <w:t xml:space="preserve">ਬੇਦ ਪੁਰਾਣ ਸਿਮ੍ਰਿਤਿ ਹਰਿ ਜਪਿਆ ਮੁਖਿ ਪੰਡਿਤ ਹਰਿ ਗਾਇਆ ॥ </w:t>
      </w:r>
      <w:r>
        <w:rPr>
          <w:color w:val="008000"/>
          <w:sz w:val="18"/>
        </w:rPr>
        <w:t>(995)</w:t>
      </w:r>
    </w:p>
    <w:p w:rsidR="00347EEB" w:rsidRDefault="00347EEB">
      <w:pPr>
        <w:pStyle w:val="SGGSHindi"/>
      </w:pPr>
      <w:r>
        <w:rPr>
          <w:cs/>
          <w:lang w:bidi="hi-IN"/>
        </w:rPr>
        <w:t>बेद</w:t>
      </w:r>
      <w:r>
        <w:t xml:space="preserve"> </w:t>
      </w:r>
      <w:r>
        <w:rPr>
          <w:cs/>
          <w:lang w:bidi="hi-IN"/>
        </w:rPr>
        <w:t>पुराण</w:t>
      </w:r>
      <w:r>
        <w:t xml:space="preserve"> </w:t>
      </w:r>
      <w:r>
        <w:rPr>
          <w:cs/>
          <w:lang w:bidi="hi-IN"/>
        </w:rPr>
        <w:t>सिम्रिति</w:t>
      </w:r>
      <w:r>
        <w:t xml:space="preserve"> </w:t>
      </w:r>
      <w:r>
        <w:rPr>
          <w:cs/>
          <w:lang w:bidi="hi-IN"/>
        </w:rPr>
        <w:t>हरि</w:t>
      </w:r>
      <w:r>
        <w:t xml:space="preserve"> </w:t>
      </w:r>
      <w:r>
        <w:rPr>
          <w:cs/>
          <w:lang w:bidi="hi-IN"/>
        </w:rPr>
        <w:t>जपिआ</w:t>
      </w:r>
      <w:r>
        <w:t xml:space="preserve"> </w:t>
      </w:r>
      <w:r>
        <w:rPr>
          <w:cs/>
          <w:lang w:bidi="hi-IN"/>
        </w:rPr>
        <w:t>मुखि</w:t>
      </w:r>
      <w:r>
        <w:t xml:space="preserve"> </w:t>
      </w:r>
      <w:r>
        <w:rPr>
          <w:cs/>
          <w:lang w:bidi="hi-IN"/>
        </w:rPr>
        <w:t>पंडित</w:t>
      </w:r>
      <w:r>
        <w:t xml:space="preserve"> </w:t>
      </w:r>
      <w:r>
        <w:rPr>
          <w:cs/>
          <w:lang w:bidi="hi-IN"/>
        </w:rPr>
        <w:t>हरि</w:t>
      </w:r>
      <w:r>
        <w:t xml:space="preserve"> </w:t>
      </w:r>
      <w:r>
        <w:rPr>
          <w:cs/>
          <w:lang w:bidi="hi-IN"/>
        </w:rPr>
        <w:t>गाइआ</w:t>
      </w:r>
      <w:r>
        <w:t xml:space="preserve"> </w:t>
      </w:r>
      <w:r>
        <w:rPr>
          <w:cs/>
          <w:lang w:bidi="hi-IN"/>
        </w:rPr>
        <w:t>॥</w:t>
      </w:r>
    </w:p>
    <w:p w:rsidR="00347EEB" w:rsidRDefault="00347EEB">
      <w:pPr>
        <w:pStyle w:val="SGGSRoman"/>
      </w:pPr>
      <w:r>
        <w:t>bayd puraan simrit har japi-aa mukh pandit har gaa-i-aa.</w:t>
      </w:r>
    </w:p>
    <w:p w:rsidR="00347EEB" w:rsidRDefault="00347EEB">
      <w:pPr>
        <w:pStyle w:val="SGGSTrans"/>
      </w:pPr>
      <w:r>
        <w:t>The Vedas, the Puraanas and the Simritees meditate on the Lord; the Pandits, the religious scholars, sing the Lord's Praises as well.</w:t>
      </w:r>
    </w:p>
    <w:p w:rsidR="00347EEB" w:rsidRDefault="00347EEB">
      <w:pPr>
        <w:pStyle w:val="SGGSGurm"/>
      </w:pPr>
      <w:r>
        <w:rPr>
          <w:cs/>
        </w:rPr>
        <w:t>ਨਾਮੁ ਰਸਾਲੁ ਜਿਨਾ ਮਨਿ ਵਸਿਆ ਤੇ ਗੁਰਮੁਖਿ ਪਾਰਿ ਪਇਆ ॥੩</w:t>
      </w:r>
      <w:r>
        <w:rPr>
          <w:cs/>
          <w:lang w:bidi="hi-IN"/>
        </w:rPr>
        <w:t xml:space="preserve">॥ </w:t>
      </w:r>
      <w:r>
        <w:rPr>
          <w:color w:val="008000"/>
          <w:sz w:val="18"/>
        </w:rPr>
        <w:t>(995)</w:t>
      </w:r>
    </w:p>
    <w:p w:rsidR="00347EEB" w:rsidRDefault="00347EEB">
      <w:pPr>
        <w:pStyle w:val="SGGSHindi"/>
      </w:pPr>
      <w:r>
        <w:rPr>
          <w:cs/>
          <w:lang w:bidi="hi-IN"/>
        </w:rPr>
        <w:t>नामु</w:t>
      </w:r>
      <w:r>
        <w:t xml:space="preserve"> </w:t>
      </w:r>
      <w:r>
        <w:rPr>
          <w:cs/>
          <w:lang w:bidi="hi-IN"/>
        </w:rPr>
        <w:t>रसालु</w:t>
      </w:r>
      <w:r>
        <w:t xml:space="preserve"> </w:t>
      </w:r>
      <w:r>
        <w:rPr>
          <w:cs/>
          <w:lang w:bidi="hi-IN"/>
        </w:rPr>
        <w:t>जिना</w:t>
      </w:r>
      <w:r>
        <w:t xml:space="preserve"> </w:t>
      </w:r>
      <w:r>
        <w:rPr>
          <w:cs/>
          <w:lang w:bidi="hi-IN"/>
        </w:rPr>
        <w:t>मनि</w:t>
      </w:r>
      <w:r>
        <w:t xml:space="preserve"> </w:t>
      </w:r>
      <w:r>
        <w:rPr>
          <w:cs/>
          <w:lang w:bidi="hi-IN"/>
        </w:rPr>
        <w:t>वसिआ</w:t>
      </w:r>
      <w:r>
        <w:t xml:space="preserve"> </w:t>
      </w:r>
      <w:r>
        <w:rPr>
          <w:cs/>
          <w:lang w:bidi="hi-IN"/>
        </w:rPr>
        <w:t>ते</w:t>
      </w:r>
      <w:r>
        <w:t xml:space="preserve"> </w:t>
      </w:r>
      <w:r>
        <w:rPr>
          <w:cs/>
          <w:lang w:bidi="hi-IN"/>
        </w:rPr>
        <w:t>गुरमुखि</w:t>
      </w:r>
      <w:r>
        <w:t xml:space="preserve"> </w:t>
      </w:r>
      <w:r>
        <w:rPr>
          <w:cs/>
          <w:lang w:bidi="hi-IN"/>
        </w:rPr>
        <w:t>पारि</w:t>
      </w:r>
      <w:r>
        <w:t xml:space="preserve"> </w:t>
      </w:r>
      <w:r>
        <w:rPr>
          <w:cs/>
          <w:lang w:bidi="hi-IN"/>
        </w:rPr>
        <w:t>पइआ</w:t>
      </w:r>
      <w:r>
        <w:t xml:space="preserve"> </w:t>
      </w:r>
      <w:r>
        <w:rPr>
          <w:cs/>
          <w:lang w:bidi="hi-IN"/>
        </w:rPr>
        <w:t>॥३॥</w:t>
      </w:r>
    </w:p>
    <w:p w:rsidR="00347EEB" w:rsidRDefault="00347EEB">
      <w:pPr>
        <w:pStyle w:val="SGGSRoman"/>
      </w:pPr>
      <w:r>
        <w:t>naam rasaal jinaa man vasi-aa tay gurmukh paar pa-i-aa. ||3||</w:t>
      </w:r>
    </w:p>
    <w:p w:rsidR="00347EEB" w:rsidRDefault="00347EEB">
      <w:pPr>
        <w:pStyle w:val="SGGSTrans"/>
      </w:pPr>
      <w:r>
        <w:t>Those whose minds are filled with the Naam, the source of nectar - as Gurmukh, they cross over. ||3||</w:t>
      </w:r>
    </w:p>
    <w:p w:rsidR="00347EEB" w:rsidRDefault="00347EEB">
      <w:pPr>
        <w:pStyle w:val="SGGSGurm"/>
      </w:pPr>
      <w:r>
        <w:rPr>
          <w:cs/>
        </w:rPr>
        <w:t xml:space="preserve">ਅਨਤ ਤਰੰਗੀ ਨਾਮੁ ਜਿਨ ਜਪਿਆ ਮੈ ਗਣਤ ਨ ਕਰਿ ਸਕਿਆ ॥ </w:t>
      </w:r>
      <w:r>
        <w:rPr>
          <w:color w:val="008000"/>
          <w:sz w:val="18"/>
        </w:rPr>
        <w:t>(995)</w:t>
      </w:r>
    </w:p>
    <w:p w:rsidR="00347EEB" w:rsidRDefault="00347EEB">
      <w:pPr>
        <w:pStyle w:val="SGGSHindi"/>
      </w:pPr>
      <w:r>
        <w:rPr>
          <w:cs/>
          <w:lang w:bidi="hi-IN"/>
        </w:rPr>
        <w:t>अनत</w:t>
      </w:r>
      <w:r>
        <w:t xml:space="preserve"> </w:t>
      </w:r>
      <w:r>
        <w:rPr>
          <w:cs/>
          <w:lang w:bidi="hi-IN"/>
        </w:rPr>
        <w:t>तरंगी</w:t>
      </w:r>
      <w:r>
        <w:t xml:space="preserve"> </w:t>
      </w:r>
      <w:r>
        <w:rPr>
          <w:cs/>
          <w:lang w:bidi="hi-IN"/>
        </w:rPr>
        <w:t>नामु</w:t>
      </w:r>
      <w:r>
        <w:t xml:space="preserve"> </w:t>
      </w:r>
      <w:r>
        <w:rPr>
          <w:cs/>
          <w:lang w:bidi="hi-IN"/>
        </w:rPr>
        <w:t>जिन</w:t>
      </w:r>
      <w:r>
        <w:t xml:space="preserve"> </w:t>
      </w:r>
      <w:r>
        <w:rPr>
          <w:cs/>
          <w:lang w:bidi="hi-IN"/>
        </w:rPr>
        <w:t>जपिआ</w:t>
      </w:r>
      <w:r>
        <w:t xml:space="preserve"> </w:t>
      </w:r>
      <w:r>
        <w:rPr>
          <w:cs/>
          <w:lang w:bidi="hi-IN"/>
        </w:rPr>
        <w:t>मै</w:t>
      </w:r>
      <w:r>
        <w:t xml:space="preserve"> </w:t>
      </w:r>
      <w:r>
        <w:rPr>
          <w:cs/>
          <w:lang w:bidi="hi-IN"/>
        </w:rPr>
        <w:t>गणत</w:t>
      </w:r>
      <w:r>
        <w:t xml:space="preserve"> </w:t>
      </w:r>
      <w:r>
        <w:rPr>
          <w:cs/>
          <w:lang w:bidi="hi-IN"/>
        </w:rPr>
        <w:t>न</w:t>
      </w:r>
      <w:r>
        <w:t xml:space="preserve"> </w:t>
      </w:r>
      <w:r>
        <w:rPr>
          <w:cs/>
          <w:lang w:bidi="hi-IN"/>
        </w:rPr>
        <w:t>करि</w:t>
      </w:r>
      <w:r>
        <w:t xml:space="preserve"> </w:t>
      </w:r>
      <w:r>
        <w:rPr>
          <w:cs/>
          <w:lang w:bidi="hi-IN"/>
        </w:rPr>
        <w:t>सकिआ</w:t>
      </w:r>
      <w:r>
        <w:t xml:space="preserve"> </w:t>
      </w:r>
      <w:r>
        <w:rPr>
          <w:cs/>
          <w:lang w:bidi="hi-IN"/>
        </w:rPr>
        <w:t>॥</w:t>
      </w:r>
    </w:p>
    <w:p w:rsidR="00347EEB" w:rsidRDefault="00347EEB">
      <w:pPr>
        <w:pStyle w:val="SGGSRoman"/>
      </w:pPr>
      <w:r>
        <w:t>anat tarangee naam jin japi-aa mai ganat na kar saki-aa.</w:t>
      </w:r>
    </w:p>
    <w:p w:rsidR="00347EEB" w:rsidRDefault="00347EEB">
      <w:pPr>
        <w:pStyle w:val="SGGSTrans"/>
      </w:pPr>
      <w:r>
        <w:t>Those who chant the Naam in endless waves - I cannot even count their number.</w:t>
      </w:r>
    </w:p>
    <w:p w:rsidR="00347EEB" w:rsidRDefault="00347EEB">
      <w:pPr>
        <w:pStyle w:val="SGGSGurm"/>
      </w:pPr>
      <w:r>
        <w:rPr>
          <w:cs/>
        </w:rPr>
        <w:t xml:space="preserve">ਗੋਬਿਦੁ ਕ੍ਰਿਪਾ ਕਰੇ ਥਾਇ ਪਾਏ ਜੋ ਹਰਿ ਪ੍ਰਭ ਮਨਿ ਭਾਇਆ ॥ </w:t>
      </w:r>
      <w:r>
        <w:rPr>
          <w:color w:val="008000"/>
          <w:sz w:val="18"/>
        </w:rPr>
        <w:t>(995)</w:t>
      </w:r>
    </w:p>
    <w:p w:rsidR="00347EEB" w:rsidRDefault="00347EEB">
      <w:pPr>
        <w:pStyle w:val="SGGSHindi"/>
      </w:pPr>
      <w:r>
        <w:rPr>
          <w:cs/>
          <w:lang w:bidi="hi-IN"/>
        </w:rPr>
        <w:t>गोबिदु</w:t>
      </w:r>
      <w:r>
        <w:t xml:space="preserve"> </w:t>
      </w:r>
      <w:r>
        <w:rPr>
          <w:cs/>
          <w:lang w:bidi="hi-IN"/>
        </w:rPr>
        <w:t>क्रिपा</w:t>
      </w:r>
      <w:r>
        <w:t xml:space="preserve"> </w:t>
      </w:r>
      <w:r>
        <w:rPr>
          <w:cs/>
          <w:lang w:bidi="hi-IN"/>
        </w:rPr>
        <w:t>करे</w:t>
      </w:r>
      <w:r>
        <w:t xml:space="preserve"> </w:t>
      </w:r>
      <w:r>
        <w:rPr>
          <w:cs/>
          <w:lang w:bidi="hi-IN"/>
        </w:rPr>
        <w:t>थाइ</w:t>
      </w:r>
      <w:r>
        <w:t xml:space="preserve"> </w:t>
      </w:r>
      <w:r>
        <w:rPr>
          <w:cs/>
          <w:lang w:bidi="hi-IN"/>
        </w:rPr>
        <w:t>पाए</w:t>
      </w:r>
      <w:r>
        <w:t xml:space="preserve"> </w:t>
      </w:r>
      <w:r>
        <w:rPr>
          <w:cs/>
          <w:lang w:bidi="hi-IN"/>
        </w:rPr>
        <w:t>जो</w:t>
      </w:r>
      <w:r>
        <w:t xml:space="preserve"> </w:t>
      </w:r>
      <w:r>
        <w:rPr>
          <w:cs/>
          <w:lang w:bidi="hi-IN"/>
        </w:rPr>
        <w:t>हरि</w:t>
      </w:r>
      <w:r>
        <w:t xml:space="preserve"> </w:t>
      </w:r>
      <w:r>
        <w:rPr>
          <w:cs/>
          <w:lang w:bidi="hi-IN"/>
        </w:rPr>
        <w:t>प्रभ</w:t>
      </w:r>
      <w:r>
        <w:t xml:space="preserve"> </w:t>
      </w:r>
      <w:r>
        <w:rPr>
          <w:cs/>
          <w:lang w:bidi="hi-IN"/>
        </w:rPr>
        <w:t>मनि</w:t>
      </w:r>
      <w:r>
        <w:t xml:space="preserve"> </w:t>
      </w:r>
      <w:r>
        <w:rPr>
          <w:cs/>
          <w:lang w:bidi="hi-IN"/>
        </w:rPr>
        <w:t>भाइआ</w:t>
      </w:r>
      <w:r>
        <w:t xml:space="preserve"> </w:t>
      </w:r>
      <w:r>
        <w:rPr>
          <w:cs/>
          <w:lang w:bidi="hi-IN"/>
        </w:rPr>
        <w:t>॥</w:t>
      </w:r>
    </w:p>
    <w:p w:rsidR="00347EEB" w:rsidRDefault="00347EEB">
      <w:pPr>
        <w:pStyle w:val="SGGSRoman"/>
      </w:pPr>
      <w:r>
        <w:t>gobid kirpaa karay thaa-ay paa-ay jo har parabh man bhaa-i-aa.</w:t>
      </w:r>
    </w:p>
    <w:p w:rsidR="00347EEB" w:rsidRDefault="00347EEB">
      <w:pPr>
        <w:pStyle w:val="SGGSTrans"/>
      </w:pPr>
      <w:r>
        <w:t>The Lord of the Universe bestows His Mercy, and those who are pleasing to the Mind of the Lord God, find their place.</w:t>
      </w:r>
    </w:p>
    <w:p w:rsidR="00347EEB" w:rsidRDefault="00347EEB">
      <w:pPr>
        <w:pStyle w:val="SGGSGurm"/>
      </w:pPr>
      <w:r>
        <w:rPr>
          <w:cs/>
        </w:rPr>
        <w:t>ਗੁਰਿ ਧਾਰਿ ਕ੍ਰਿਪਾ ਹਰਿ ਨਾਮੁ ਦ੍ਰਿੜਾਇਓ ਜਨ ਨਾਨਕ ਨਾਮੁ ਲਇਆ ॥੪</w:t>
      </w:r>
      <w:r>
        <w:rPr>
          <w:cs/>
          <w:lang w:bidi="hi-IN"/>
        </w:rPr>
        <w:t>॥</w:t>
      </w:r>
      <w:r>
        <w:t>੨</w:t>
      </w:r>
      <w:r>
        <w:rPr>
          <w:cs/>
        </w:rPr>
        <w:t xml:space="preserve">॥ </w:t>
      </w:r>
      <w:r>
        <w:rPr>
          <w:color w:val="008000"/>
          <w:sz w:val="18"/>
        </w:rPr>
        <w:t>(995)</w:t>
      </w:r>
    </w:p>
    <w:p w:rsidR="00347EEB" w:rsidRDefault="00347EEB">
      <w:pPr>
        <w:pStyle w:val="SGGSHindi"/>
      </w:pPr>
      <w:r>
        <w:rPr>
          <w:cs/>
          <w:lang w:bidi="hi-IN"/>
        </w:rPr>
        <w:t>गुरि</w:t>
      </w:r>
      <w:r>
        <w:t xml:space="preserve"> </w:t>
      </w:r>
      <w:r>
        <w:rPr>
          <w:cs/>
          <w:lang w:bidi="hi-IN"/>
        </w:rPr>
        <w:t>धारि</w:t>
      </w:r>
      <w:r>
        <w:t xml:space="preserve"> </w:t>
      </w:r>
      <w:r>
        <w:rPr>
          <w:cs/>
          <w:lang w:bidi="hi-IN"/>
        </w:rPr>
        <w:t>क्रिपा</w:t>
      </w:r>
      <w:r>
        <w:t xml:space="preserve"> </w:t>
      </w:r>
      <w:r>
        <w:rPr>
          <w:cs/>
          <w:lang w:bidi="hi-IN"/>
        </w:rPr>
        <w:t>हरि</w:t>
      </w:r>
      <w:r>
        <w:t xml:space="preserve"> </w:t>
      </w:r>
      <w:r>
        <w:rPr>
          <w:cs/>
          <w:lang w:bidi="hi-IN"/>
        </w:rPr>
        <w:t>नामु</w:t>
      </w:r>
      <w:r>
        <w:t xml:space="preserve"> </w:t>
      </w:r>
      <w:r>
        <w:rPr>
          <w:cs/>
          <w:lang w:bidi="hi-IN"/>
        </w:rPr>
        <w:t>द्रिड़ाइओ</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लइआ</w:t>
      </w:r>
      <w:r>
        <w:t xml:space="preserve"> </w:t>
      </w:r>
      <w:r>
        <w:rPr>
          <w:cs/>
          <w:lang w:bidi="hi-IN"/>
        </w:rPr>
        <w:t>॥४॥२॥</w:t>
      </w:r>
    </w:p>
    <w:p w:rsidR="00347EEB" w:rsidRDefault="00347EEB">
      <w:pPr>
        <w:pStyle w:val="SGGSRoman"/>
      </w:pPr>
      <w:r>
        <w:t>gur Dhaar kirpaa har naam darirh-aa-i-o jan naanak naam la-i-aa. ||4||2||</w:t>
      </w:r>
    </w:p>
    <w:p w:rsidR="00347EEB" w:rsidRDefault="00347EEB">
      <w:pPr>
        <w:pStyle w:val="SGGSTrans"/>
      </w:pPr>
      <w:r>
        <w:t>The Guru, granting His Grace, implants the Lord's Name within; servant Nanak chants the Naam, the Name of the Lord. ||4||2||</w:t>
      </w:r>
    </w:p>
    <w:p w:rsidR="00347EEB" w:rsidRDefault="00347EEB">
      <w:pPr>
        <w:pStyle w:val="SGGSGurm"/>
      </w:pPr>
      <w:r>
        <w:rPr>
          <w:cs/>
        </w:rPr>
        <w:t xml:space="preserve">ਮਾਰੂ ਮਹਲਾ ੪ ਘਰੁ ੩ </w:t>
      </w:r>
      <w:r>
        <w:rPr>
          <w:color w:val="008000"/>
          <w:sz w:val="18"/>
        </w:rPr>
        <w:t>(996)</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३</w:t>
      </w:r>
    </w:p>
    <w:p w:rsidR="00347EEB" w:rsidRDefault="00347EEB">
      <w:pPr>
        <w:pStyle w:val="SGGSRoman"/>
      </w:pPr>
      <w:r>
        <w:t>maaroo mehlaa 4 ghar 3</w:t>
      </w:r>
    </w:p>
    <w:p w:rsidR="00347EEB" w:rsidRDefault="00347EEB">
      <w:pPr>
        <w:pStyle w:val="SGGSTrans"/>
      </w:pPr>
      <w:r>
        <w:t>Maaroo, Fourth Mehl, Third House:</w:t>
      </w:r>
    </w:p>
    <w:p w:rsidR="00347EEB" w:rsidRDefault="00347EEB">
      <w:pPr>
        <w:pStyle w:val="SGGSGurm"/>
      </w:pPr>
      <w:r>
        <w:rPr>
          <w:cs/>
        </w:rPr>
        <w:t xml:space="preserve">ੴ ਸਤਿਗੁਰ ਪ੍ਰਸਾਦਿ ॥ </w:t>
      </w:r>
      <w:r>
        <w:rPr>
          <w:color w:val="008000"/>
          <w:sz w:val="18"/>
        </w:rPr>
        <w:t>(996)</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ਹਰਿ ਨਾਮੁ ਨਿਧਾਨੁ ਲੈ ਗੁਰਮਤਿ ਹਰਿ ਪਤਿ ਪਾਇ ॥ </w:t>
      </w:r>
      <w:r>
        <w:rPr>
          <w:color w:val="008000"/>
          <w:sz w:val="18"/>
        </w:rPr>
        <w:t>(996)</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निधानु</w:t>
      </w:r>
      <w:r>
        <w:t xml:space="preserve"> </w:t>
      </w:r>
      <w:r>
        <w:rPr>
          <w:cs/>
          <w:lang w:bidi="hi-IN"/>
        </w:rPr>
        <w:t>लै</w:t>
      </w:r>
      <w:r>
        <w:t xml:space="preserve"> </w:t>
      </w:r>
      <w:r>
        <w:rPr>
          <w:cs/>
          <w:lang w:bidi="hi-IN"/>
        </w:rPr>
        <w:t>गुरमति</w:t>
      </w:r>
      <w:r>
        <w:t xml:space="preserve"> </w:t>
      </w:r>
      <w:r>
        <w:rPr>
          <w:cs/>
          <w:lang w:bidi="hi-IN"/>
        </w:rPr>
        <w:t>हरि</w:t>
      </w:r>
      <w:r>
        <w:t xml:space="preserve"> </w:t>
      </w:r>
      <w:r>
        <w:rPr>
          <w:cs/>
          <w:lang w:bidi="hi-IN"/>
        </w:rPr>
        <w:t>पति</w:t>
      </w:r>
      <w:r>
        <w:t xml:space="preserve"> </w:t>
      </w:r>
      <w:r>
        <w:rPr>
          <w:cs/>
          <w:lang w:bidi="hi-IN"/>
        </w:rPr>
        <w:t>पाइ</w:t>
      </w:r>
      <w:r>
        <w:t xml:space="preserve"> </w:t>
      </w:r>
      <w:r>
        <w:rPr>
          <w:cs/>
          <w:lang w:bidi="hi-IN"/>
        </w:rPr>
        <w:t>॥</w:t>
      </w:r>
    </w:p>
    <w:p w:rsidR="00347EEB" w:rsidRDefault="00347EEB">
      <w:pPr>
        <w:pStyle w:val="SGGSRoman"/>
      </w:pPr>
      <w:r>
        <w:t>har har naam niDhaan lai gurmat har pat paa-ay.</w:t>
      </w:r>
    </w:p>
    <w:p w:rsidR="00347EEB" w:rsidRDefault="00347EEB">
      <w:pPr>
        <w:pStyle w:val="SGGSTrans"/>
      </w:pPr>
      <w:r>
        <w:t>Take the treasure of the Name of the Lord, Har, Har. Follow the Guru's Teachings, and the Lord shall bless you with honor.</w:t>
      </w:r>
    </w:p>
    <w:p w:rsidR="00347EEB" w:rsidRDefault="00347EEB">
      <w:pPr>
        <w:pStyle w:val="SGGSGurm"/>
      </w:pPr>
      <w:r>
        <w:rPr>
          <w:cs/>
        </w:rPr>
        <w:t xml:space="preserve">ਹਲਤਿ ਪਲਤਿ ਨਾਲਿ ਚਲਦਾ ਹਰਿ ਅੰਤੇ ਲਏ ਛਡਾਇ ॥ </w:t>
      </w:r>
      <w:r>
        <w:rPr>
          <w:color w:val="008000"/>
          <w:sz w:val="18"/>
        </w:rPr>
        <w:t>(996)</w:t>
      </w:r>
    </w:p>
    <w:p w:rsidR="00347EEB" w:rsidRDefault="00347EEB">
      <w:pPr>
        <w:pStyle w:val="SGGSHindi"/>
      </w:pPr>
      <w:r>
        <w:rPr>
          <w:cs/>
          <w:lang w:bidi="hi-IN"/>
        </w:rPr>
        <w:t>हलति</w:t>
      </w:r>
      <w:r>
        <w:t xml:space="preserve"> </w:t>
      </w:r>
      <w:r>
        <w:rPr>
          <w:cs/>
          <w:lang w:bidi="hi-IN"/>
        </w:rPr>
        <w:t>पलति</w:t>
      </w:r>
      <w:r>
        <w:t xml:space="preserve"> </w:t>
      </w:r>
      <w:r>
        <w:rPr>
          <w:cs/>
          <w:lang w:bidi="hi-IN"/>
        </w:rPr>
        <w:t>नालि</w:t>
      </w:r>
      <w:r>
        <w:t xml:space="preserve"> </w:t>
      </w:r>
      <w:r>
        <w:rPr>
          <w:cs/>
          <w:lang w:bidi="hi-IN"/>
        </w:rPr>
        <w:t>चलदा</w:t>
      </w:r>
      <w:r>
        <w:t xml:space="preserve"> </w:t>
      </w:r>
      <w:r>
        <w:rPr>
          <w:cs/>
          <w:lang w:bidi="hi-IN"/>
        </w:rPr>
        <w:t>हरि</w:t>
      </w:r>
      <w:r>
        <w:t xml:space="preserve"> </w:t>
      </w:r>
      <w:r>
        <w:rPr>
          <w:cs/>
          <w:lang w:bidi="hi-IN"/>
        </w:rPr>
        <w:t>अंते</w:t>
      </w:r>
      <w:r>
        <w:t xml:space="preserve"> </w:t>
      </w:r>
      <w:r>
        <w:rPr>
          <w:cs/>
          <w:lang w:bidi="hi-IN"/>
        </w:rPr>
        <w:t>लए</w:t>
      </w:r>
      <w:r>
        <w:t xml:space="preserve"> </w:t>
      </w:r>
      <w:r>
        <w:rPr>
          <w:cs/>
          <w:lang w:bidi="hi-IN"/>
        </w:rPr>
        <w:t>छडाइ</w:t>
      </w:r>
      <w:r>
        <w:t xml:space="preserve"> </w:t>
      </w:r>
      <w:r>
        <w:rPr>
          <w:cs/>
          <w:lang w:bidi="hi-IN"/>
        </w:rPr>
        <w:t>॥</w:t>
      </w:r>
    </w:p>
    <w:p w:rsidR="00347EEB" w:rsidRDefault="00347EEB">
      <w:pPr>
        <w:pStyle w:val="SGGSRoman"/>
      </w:pPr>
      <w:r>
        <w:t>halat palat naal chaldaa har antay la-ay chhadaa-ay.</w:t>
      </w:r>
    </w:p>
    <w:p w:rsidR="00347EEB" w:rsidRDefault="00347EEB">
      <w:pPr>
        <w:pStyle w:val="SGGSTrans"/>
      </w:pPr>
      <w:r>
        <w:t>Here and hereafter, the Lord goes with you; in the end, He shall deliver you.</w:t>
      </w:r>
    </w:p>
    <w:p w:rsidR="00347EEB" w:rsidRDefault="00347EEB">
      <w:pPr>
        <w:pStyle w:val="SGGSGurm"/>
      </w:pPr>
      <w:r>
        <w:rPr>
          <w:cs/>
        </w:rPr>
        <w:t>ਜਿਥੈ ਅਵਘਟ ਗਲੀਆ ਭੀੜੀਆ ਤਿਥੈ ਹਰਿ ਹਰਿ ਮੁਕਤਿ ਕਰਾਇ ॥੧</w:t>
      </w:r>
      <w:r>
        <w:rPr>
          <w:cs/>
          <w:lang w:bidi="hi-IN"/>
        </w:rPr>
        <w:t xml:space="preserve">॥ </w:t>
      </w:r>
      <w:r>
        <w:rPr>
          <w:color w:val="008000"/>
          <w:sz w:val="18"/>
        </w:rPr>
        <w:t>(996)</w:t>
      </w:r>
    </w:p>
    <w:p w:rsidR="00347EEB" w:rsidRDefault="00347EEB">
      <w:pPr>
        <w:pStyle w:val="SGGSHindi"/>
      </w:pPr>
      <w:r>
        <w:rPr>
          <w:cs/>
          <w:lang w:bidi="hi-IN"/>
        </w:rPr>
        <w:t>जिथै</w:t>
      </w:r>
      <w:r>
        <w:t xml:space="preserve"> </w:t>
      </w:r>
      <w:r>
        <w:rPr>
          <w:cs/>
          <w:lang w:bidi="hi-IN"/>
        </w:rPr>
        <w:t>अवघट</w:t>
      </w:r>
      <w:r>
        <w:t xml:space="preserve"> </w:t>
      </w:r>
      <w:r>
        <w:rPr>
          <w:cs/>
          <w:lang w:bidi="hi-IN"/>
        </w:rPr>
        <w:t>गलीआ</w:t>
      </w:r>
      <w:r>
        <w:t xml:space="preserve"> </w:t>
      </w:r>
      <w:r>
        <w:rPr>
          <w:cs/>
          <w:lang w:bidi="hi-IN"/>
        </w:rPr>
        <w:t>भीड़ीआ</w:t>
      </w:r>
      <w:r>
        <w:t xml:space="preserve"> </w:t>
      </w:r>
      <w:r>
        <w:rPr>
          <w:cs/>
          <w:lang w:bidi="hi-IN"/>
        </w:rPr>
        <w:t>तिथै</w:t>
      </w:r>
      <w:r>
        <w:t xml:space="preserve"> </w:t>
      </w:r>
      <w:r>
        <w:rPr>
          <w:cs/>
          <w:lang w:bidi="hi-IN"/>
        </w:rPr>
        <w:t>हरि</w:t>
      </w:r>
      <w:r>
        <w:t xml:space="preserve"> </w:t>
      </w:r>
      <w:r>
        <w:rPr>
          <w:cs/>
          <w:lang w:bidi="hi-IN"/>
        </w:rPr>
        <w:t>हरि</w:t>
      </w:r>
      <w:r>
        <w:t xml:space="preserve"> </w:t>
      </w:r>
      <w:r>
        <w:rPr>
          <w:cs/>
          <w:lang w:bidi="hi-IN"/>
        </w:rPr>
        <w:t>मुकति</w:t>
      </w:r>
      <w:r>
        <w:t xml:space="preserve"> </w:t>
      </w:r>
      <w:r>
        <w:rPr>
          <w:cs/>
          <w:lang w:bidi="hi-IN"/>
        </w:rPr>
        <w:t>कराइ</w:t>
      </w:r>
      <w:r>
        <w:t xml:space="preserve"> </w:t>
      </w:r>
      <w:r>
        <w:rPr>
          <w:cs/>
          <w:lang w:bidi="hi-IN"/>
        </w:rPr>
        <w:t>॥१॥</w:t>
      </w:r>
    </w:p>
    <w:p w:rsidR="00347EEB" w:rsidRDefault="00347EEB">
      <w:pPr>
        <w:pStyle w:val="SGGSRoman"/>
      </w:pPr>
      <w:r>
        <w:t>jithai avghat galee-aa bheerhee-aa tithai har har mukat karaa-ay. ||1||</w:t>
      </w:r>
    </w:p>
    <w:p w:rsidR="00347EEB" w:rsidRDefault="00347EEB">
      <w:pPr>
        <w:pStyle w:val="SGGSTrans"/>
      </w:pPr>
      <w:r>
        <w:t>Where the path is difficult and the street is narrow, there the Lord shall liberate you. ||1||</w:t>
      </w:r>
    </w:p>
    <w:p w:rsidR="00347EEB" w:rsidRDefault="00347EEB">
      <w:pPr>
        <w:pStyle w:val="SGGSGurm"/>
      </w:pPr>
      <w:r>
        <w:rPr>
          <w:cs/>
        </w:rPr>
        <w:t xml:space="preserve">ਮੇਰੇ ਸਤਿਗੁਰਾ ਮੈ ਹਰਿ ਹਰਿ ਨਾਮੁ ਦ੍ਰਿੜਾਇ ॥ </w:t>
      </w:r>
      <w:r>
        <w:rPr>
          <w:color w:val="008000"/>
          <w:sz w:val="18"/>
        </w:rPr>
        <w:t>(996)</w:t>
      </w:r>
    </w:p>
    <w:p w:rsidR="00347EEB" w:rsidRDefault="00347EEB">
      <w:pPr>
        <w:pStyle w:val="SGGSHindi"/>
      </w:pPr>
      <w:r>
        <w:rPr>
          <w:cs/>
          <w:lang w:bidi="hi-IN"/>
        </w:rPr>
        <w:t>मेरे</w:t>
      </w:r>
      <w:r>
        <w:t xml:space="preserve"> </w:t>
      </w:r>
      <w:r>
        <w:rPr>
          <w:cs/>
          <w:lang w:bidi="hi-IN"/>
        </w:rPr>
        <w:t>सतिगुरा</w:t>
      </w:r>
      <w:r>
        <w:t xml:space="preserve"> </w:t>
      </w: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द्रिड़ाइ</w:t>
      </w:r>
      <w:r>
        <w:t xml:space="preserve"> </w:t>
      </w:r>
      <w:r>
        <w:rPr>
          <w:cs/>
          <w:lang w:bidi="hi-IN"/>
        </w:rPr>
        <w:t>॥</w:t>
      </w:r>
    </w:p>
    <w:p w:rsidR="00347EEB" w:rsidRDefault="00347EEB">
      <w:pPr>
        <w:pStyle w:val="SGGSRoman"/>
      </w:pPr>
      <w:r>
        <w:t>mayray satiguraa mai har har naam drirh-aa-ay.</w:t>
      </w:r>
    </w:p>
    <w:p w:rsidR="00347EEB" w:rsidRDefault="00347EEB">
      <w:pPr>
        <w:pStyle w:val="SGGSTrans"/>
      </w:pPr>
      <w:r>
        <w:t>O my True Guru, implant within me the Name of the Lord, Har, Har.</w:t>
      </w:r>
    </w:p>
    <w:p w:rsidR="00347EEB" w:rsidRDefault="00347EEB">
      <w:pPr>
        <w:pStyle w:val="SGGSGurm"/>
      </w:pPr>
      <w:r>
        <w:rPr>
          <w:cs/>
        </w:rPr>
        <w:t>ਮੇਰਾ ਮਾਤ ਪਿਤਾ ਸੁਤ ਬੰਧਪੋ ਮੈ ਹਰਿ ਬਿਨੁ ਅਵਰੁ ਨ ਮਾਇ ॥੧</w:t>
      </w:r>
      <w:r>
        <w:rPr>
          <w:cs/>
          <w:lang w:bidi="hi-IN"/>
        </w:rPr>
        <w:t xml:space="preserve">॥ </w:t>
      </w:r>
      <w:r>
        <w:t xml:space="preserve">ਰਹਾਉ ॥ </w:t>
      </w:r>
      <w:r>
        <w:rPr>
          <w:color w:val="008000"/>
          <w:sz w:val="18"/>
        </w:rPr>
        <w:t>(996)</w:t>
      </w:r>
    </w:p>
    <w:p w:rsidR="00347EEB" w:rsidRDefault="00347EEB">
      <w:pPr>
        <w:pStyle w:val="SGGSHindi"/>
      </w:pPr>
      <w:r>
        <w:rPr>
          <w:cs/>
          <w:lang w:bidi="hi-IN"/>
        </w:rPr>
        <w:t>मेरा</w:t>
      </w:r>
      <w:r>
        <w:t xml:space="preserve"> </w:t>
      </w:r>
      <w:r>
        <w:rPr>
          <w:cs/>
          <w:lang w:bidi="hi-IN"/>
        </w:rPr>
        <w:t>मात</w:t>
      </w:r>
      <w:r>
        <w:t xml:space="preserve"> </w:t>
      </w:r>
      <w:r>
        <w:rPr>
          <w:cs/>
          <w:lang w:bidi="hi-IN"/>
        </w:rPr>
        <w:t>पिता</w:t>
      </w:r>
      <w:r>
        <w:t xml:space="preserve"> </w:t>
      </w:r>
      <w:r>
        <w:rPr>
          <w:cs/>
          <w:lang w:bidi="hi-IN"/>
        </w:rPr>
        <w:t>सुत</w:t>
      </w:r>
      <w:r>
        <w:t xml:space="preserve"> </w:t>
      </w:r>
      <w:r>
        <w:rPr>
          <w:cs/>
          <w:lang w:bidi="hi-IN"/>
        </w:rPr>
        <w:t>बंधपो</w:t>
      </w:r>
      <w:r>
        <w:t xml:space="preserve"> </w:t>
      </w:r>
      <w:r>
        <w:rPr>
          <w:cs/>
          <w:lang w:bidi="hi-IN"/>
        </w:rPr>
        <w:t>मै</w:t>
      </w:r>
      <w:r>
        <w:t xml:space="preserve"> </w:t>
      </w:r>
      <w:r>
        <w:rPr>
          <w:cs/>
          <w:lang w:bidi="hi-IN"/>
        </w:rPr>
        <w:t>हरि</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माइ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mayraa maat pitaa sut banDhpo mai har bin avar na maa-ay. ||1|| rahaa-o.</w:t>
      </w:r>
    </w:p>
    <w:p w:rsidR="00347EEB" w:rsidRDefault="00347EEB">
      <w:pPr>
        <w:pStyle w:val="SGGSTrans"/>
      </w:pPr>
      <w:r>
        <w:t>The Lord is my mother, father, child and relative; I have none other than the Lord, O my mother. ||1||Pause||</w:t>
      </w:r>
    </w:p>
    <w:p w:rsidR="00347EEB" w:rsidRDefault="00347EEB">
      <w:pPr>
        <w:pStyle w:val="SGGSGurm"/>
      </w:pPr>
      <w:r>
        <w:rPr>
          <w:cs/>
        </w:rPr>
        <w:t xml:space="preserve">ਮੈ ਹਰਿ ਬਿਰਹੀ ਹਰਿ ਨਾਮੁ ਹੈ ਕੋਈ ਆਣਿ ਮਿਲਾਵੈ ਮਾਇ ॥ </w:t>
      </w:r>
      <w:r>
        <w:rPr>
          <w:color w:val="008000"/>
          <w:sz w:val="18"/>
        </w:rPr>
        <w:t>(996)</w:t>
      </w:r>
    </w:p>
    <w:p w:rsidR="00347EEB" w:rsidRDefault="00347EEB">
      <w:pPr>
        <w:pStyle w:val="SGGSHindi"/>
      </w:pPr>
      <w:r>
        <w:rPr>
          <w:cs/>
          <w:lang w:bidi="hi-IN"/>
        </w:rPr>
        <w:t>मै</w:t>
      </w:r>
      <w:r>
        <w:t xml:space="preserve"> </w:t>
      </w:r>
      <w:r>
        <w:rPr>
          <w:cs/>
          <w:lang w:bidi="hi-IN"/>
        </w:rPr>
        <w:t>हरि</w:t>
      </w:r>
      <w:r>
        <w:t xml:space="preserve"> </w:t>
      </w:r>
      <w:r>
        <w:rPr>
          <w:cs/>
          <w:lang w:bidi="hi-IN"/>
        </w:rPr>
        <w:t>बिरही</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कोई</w:t>
      </w:r>
      <w:r>
        <w:t xml:space="preserve"> </w:t>
      </w:r>
      <w:r>
        <w:rPr>
          <w:cs/>
          <w:lang w:bidi="hi-IN"/>
        </w:rPr>
        <w:t>आणि</w:t>
      </w:r>
      <w:r>
        <w:t xml:space="preserve"> </w:t>
      </w:r>
      <w:r>
        <w:rPr>
          <w:cs/>
          <w:lang w:bidi="hi-IN"/>
        </w:rPr>
        <w:t>मिलावै</w:t>
      </w:r>
      <w:r>
        <w:t xml:space="preserve"> </w:t>
      </w:r>
      <w:r>
        <w:rPr>
          <w:cs/>
          <w:lang w:bidi="hi-IN"/>
        </w:rPr>
        <w:t>माइ</w:t>
      </w:r>
      <w:r>
        <w:t xml:space="preserve"> </w:t>
      </w:r>
      <w:r>
        <w:rPr>
          <w:cs/>
          <w:lang w:bidi="hi-IN"/>
        </w:rPr>
        <w:t>॥</w:t>
      </w:r>
    </w:p>
    <w:p w:rsidR="00347EEB" w:rsidRDefault="00347EEB">
      <w:pPr>
        <w:pStyle w:val="SGGSRoman"/>
      </w:pPr>
      <w:r>
        <w:t>mai har birhee har naam hai ko-ee aan milaavai maa-ay.</w:t>
      </w:r>
    </w:p>
    <w:p w:rsidR="00347EEB" w:rsidRDefault="00347EEB">
      <w:pPr>
        <w:pStyle w:val="SGGSTrans"/>
      </w:pPr>
      <w:r>
        <w:t>I feel the pains of love and yearning for the Lord, and the Name of the Lord. If only someone would come and unite me with Him, O my mother.</w:t>
      </w:r>
    </w:p>
    <w:p w:rsidR="00347EEB" w:rsidRDefault="00347EEB">
      <w:pPr>
        <w:pStyle w:val="SGGSGurm"/>
      </w:pPr>
      <w:r>
        <w:rPr>
          <w:cs/>
        </w:rPr>
        <w:t xml:space="preserve">ਤਿਸੁ ਆਗੈ ਮੈ ਜੋਦੜੀ ਮੇਰਾ ਪ੍ਰੀਤਮੁ ਦੇਇ ਮਿਲਾਇ ॥ </w:t>
      </w:r>
      <w:r>
        <w:rPr>
          <w:color w:val="008000"/>
          <w:sz w:val="18"/>
        </w:rPr>
        <w:t>(996)</w:t>
      </w:r>
    </w:p>
    <w:p w:rsidR="00347EEB" w:rsidRDefault="00347EEB">
      <w:pPr>
        <w:pStyle w:val="SGGSHindi"/>
      </w:pPr>
      <w:r>
        <w:rPr>
          <w:cs/>
          <w:lang w:bidi="hi-IN"/>
        </w:rPr>
        <w:t>तिसु</w:t>
      </w:r>
      <w:r>
        <w:t xml:space="preserve"> </w:t>
      </w:r>
      <w:r>
        <w:rPr>
          <w:cs/>
          <w:lang w:bidi="hi-IN"/>
        </w:rPr>
        <w:t>आगै</w:t>
      </w:r>
      <w:r>
        <w:t xml:space="preserve"> </w:t>
      </w:r>
      <w:r>
        <w:rPr>
          <w:cs/>
          <w:lang w:bidi="hi-IN"/>
        </w:rPr>
        <w:t>मै</w:t>
      </w:r>
      <w:r>
        <w:t xml:space="preserve"> </w:t>
      </w:r>
      <w:r>
        <w:rPr>
          <w:cs/>
          <w:lang w:bidi="hi-IN"/>
        </w:rPr>
        <w:t>जोदड़ी</w:t>
      </w:r>
      <w:r>
        <w:t xml:space="preserve"> </w:t>
      </w:r>
      <w:r>
        <w:rPr>
          <w:cs/>
          <w:lang w:bidi="hi-IN"/>
        </w:rPr>
        <w:t>मेरा</w:t>
      </w:r>
      <w:r>
        <w:t xml:space="preserve"> </w:t>
      </w:r>
      <w:r>
        <w:rPr>
          <w:cs/>
          <w:lang w:bidi="hi-IN"/>
        </w:rPr>
        <w:t>प्रीतमु</w:t>
      </w:r>
      <w:r>
        <w:t xml:space="preserve"> </w:t>
      </w:r>
      <w:r>
        <w:rPr>
          <w:cs/>
          <w:lang w:bidi="hi-IN"/>
        </w:rPr>
        <w:t>देइ</w:t>
      </w:r>
      <w:r>
        <w:t xml:space="preserve"> </w:t>
      </w:r>
      <w:r>
        <w:rPr>
          <w:cs/>
          <w:lang w:bidi="hi-IN"/>
        </w:rPr>
        <w:t>मिलाइ</w:t>
      </w:r>
      <w:r>
        <w:t xml:space="preserve"> </w:t>
      </w:r>
      <w:r>
        <w:rPr>
          <w:cs/>
          <w:lang w:bidi="hi-IN"/>
        </w:rPr>
        <w:t>॥</w:t>
      </w:r>
    </w:p>
    <w:p w:rsidR="00347EEB" w:rsidRDefault="00347EEB">
      <w:pPr>
        <w:pStyle w:val="SGGSRoman"/>
      </w:pPr>
      <w:r>
        <w:t>tis aagai mai jod-rhee mayraa pareetam day-ay milaa-ay.</w:t>
      </w:r>
    </w:p>
    <w:p w:rsidR="00347EEB" w:rsidRDefault="00347EEB">
      <w:pPr>
        <w:pStyle w:val="SGGSTrans"/>
      </w:pPr>
      <w:r>
        <w:t>I bow in humble devotion to one who inspires me to meet with my Beloved.</w:t>
      </w:r>
    </w:p>
    <w:p w:rsidR="00347EEB" w:rsidRDefault="00347EEB">
      <w:pPr>
        <w:pStyle w:val="SGGSGurm"/>
      </w:pPr>
      <w:r>
        <w:rPr>
          <w:cs/>
        </w:rPr>
        <w:t>ਸਤਿਗੁਰੁ ਪੁਰਖੁ ਦਇਆਲ ਪ੍ਰਭੁ ਹਰਿ ਮੇਲੇ ਢਿਲ ਨ ਪਾਇ ॥੨</w:t>
      </w:r>
      <w:r>
        <w:rPr>
          <w:cs/>
          <w:lang w:bidi="hi-IN"/>
        </w:rPr>
        <w:t xml:space="preserve">॥ </w:t>
      </w:r>
      <w:r>
        <w:rPr>
          <w:color w:val="008000"/>
          <w:sz w:val="18"/>
        </w:rPr>
        <w:t>(996)</w:t>
      </w:r>
    </w:p>
    <w:p w:rsidR="00347EEB" w:rsidRDefault="00347EEB">
      <w:pPr>
        <w:pStyle w:val="SGGSHindi"/>
      </w:pPr>
      <w:r>
        <w:rPr>
          <w:cs/>
          <w:lang w:bidi="hi-IN"/>
        </w:rPr>
        <w:t>सतिगुरु</w:t>
      </w:r>
      <w:r>
        <w:t xml:space="preserve"> </w:t>
      </w:r>
      <w:r>
        <w:rPr>
          <w:cs/>
          <w:lang w:bidi="hi-IN"/>
        </w:rPr>
        <w:t>पुरखु</w:t>
      </w:r>
      <w:r>
        <w:t xml:space="preserve"> </w:t>
      </w:r>
      <w:r>
        <w:rPr>
          <w:cs/>
          <w:lang w:bidi="hi-IN"/>
        </w:rPr>
        <w:t>दइआल</w:t>
      </w:r>
      <w:r>
        <w:t xml:space="preserve"> </w:t>
      </w:r>
      <w:r>
        <w:rPr>
          <w:cs/>
          <w:lang w:bidi="hi-IN"/>
        </w:rPr>
        <w:t>प्रभु</w:t>
      </w:r>
      <w:r>
        <w:t xml:space="preserve"> </w:t>
      </w:r>
      <w:r>
        <w:rPr>
          <w:cs/>
          <w:lang w:bidi="hi-IN"/>
        </w:rPr>
        <w:t>हरि</w:t>
      </w:r>
      <w:r>
        <w:t xml:space="preserve"> </w:t>
      </w:r>
      <w:r>
        <w:rPr>
          <w:cs/>
          <w:lang w:bidi="hi-IN"/>
        </w:rPr>
        <w:t>मेले</w:t>
      </w:r>
      <w:r>
        <w:t xml:space="preserve"> </w:t>
      </w:r>
      <w:r>
        <w:rPr>
          <w:cs/>
          <w:lang w:bidi="hi-IN"/>
        </w:rPr>
        <w:t>ढिल</w:t>
      </w:r>
      <w:r>
        <w:t xml:space="preserve"> </w:t>
      </w:r>
      <w:r>
        <w:rPr>
          <w:cs/>
          <w:lang w:bidi="hi-IN"/>
        </w:rPr>
        <w:t>न</w:t>
      </w:r>
      <w:r>
        <w:t xml:space="preserve"> </w:t>
      </w:r>
      <w:r>
        <w:rPr>
          <w:cs/>
          <w:lang w:bidi="hi-IN"/>
        </w:rPr>
        <w:t>पाइ</w:t>
      </w:r>
      <w:r>
        <w:t xml:space="preserve"> </w:t>
      </w:r>
      <w:r>
        <w:rPr>
          <w:cs/>
          <w:lang w:bidi="hi-IN"/>
        </w:rPr>
        <w:t>॥२॥</w:t>
      </w:r>
    </w:p>
    <w:p w:rsidR="00347EEB" w:rsidRDefault="00347EEB">
      <w:pPr>
        <w:pStyle w:val="SGGSRoman"/>
      </w:pPr>
      <w:r>
        <w:t>satgur purakh da-i-aal parabh har maylay dhil na paa-ay. ||2||</w:t>
      </w:r>
    </w:p>
    <w:p w:rsidR="00347EEB" w:rsidRDefault="00347EEB">
      <w:pPr>
        <w:pStyle w:val="SGGSTrans"/>
      </w:pPr>
      <w:r>
        <w:t>The almighty and merciful True Guru unites me with the Lord God instantaneously. ||2||</w:t>
      </w:r>
    </w:p>
    <w:p w:rsidR="00347EEB" w:rsidRDefault="00347EEB">
      <w:pPr>
        <w:pStyle w:val="SGGSGurm"/>
      </w:pPr>
      <w:r>
        <w:rPr>
          <w:cs/>
        </w:rPr>
        <w:t xml:space="preserve">ਜਿਨ ਹਰਿ ਹਰਿ ਨਾਮੁ ਨ ਚੇਤਿਓ ਸੇ ਭਾਗਹੀਣ ਮਰਿ ਜਾਇ ॥ </w:t>
      </w:r>
      <w:r>
        <w:rPr>
          <w:color w:val="008000"/>
          <w:sz w:val="18"/>
        </w:rPr>
        <w:t>(996)</w:t>
      </w:r>
    </w:p>
    <w:p w:rsidR="00347EEB" w:rsidRDefault="00347EEB">
      <w:pPr>
        <w:pStyle w:val="SGGSHindi"/>
      </w:pP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चेतिओ</w:t>
      </w:r>
      <w:r>
        <w:t xml:space="preserve"> </w:t>
      </w:r>
      <w:r>
        <w:rPr>
          <w:cs/>
          <w:lang w:bidi="hi-IN"/>
        </w:rPr>
        <w:t>से</w:t>
      </w:r>
      <w:r>
        <w:t xml:space="preserve"> </w:t>
      </w:r>
      <w:r>
        <w:rPr>
          <w:cs/>
          <w:lang w:bidi="hi-IN"/>
        </w:rPr>
        <w:t>भागहीण</w:t>
      </w:r>
      <w:r>
        <w:t xml:space="preserve"> </w:t>
      </w:r>
      <w:r>
        <w:rPr>
          <w:cs/>
          <w:lang w:bidi="hi-IN"/>
        </w:rPr>
        <w:t>मरि</w:t>
      </w:r>
      <w:r>
        <w:t xml:space="preserve"> </w:t>
      </w:r>
      <w:r>
        <w:rPr>
          <w:cs/>
          <w:lang w:bidi="hi-IN"/>
        </w:rPr>
        <w:t>जाइ</w:t>
      </w:r>
      <w:r>
        <w:t xml:space="preserve"> </w:t>
      </w:r>
      <w:r>
        <w:rPr>
          <w:cs/>
          <w:lang w:bidi="hi-IN"/>
        </w:rPr>
        <w:t>॥</w:t>
      </w:r>
    </w:p>
    <w:p w:rsidR="00347EEB" w:rsidRDefault="00347EEB">
      <w:pPr>
        <w:pStyle w:val="SGGSRoman"/>
      </w:pPr>
      <w:r>
        <w:t>jin har har naam na chayti-o say bhaagheen mar jaa-ay.</w:t>
      </w:r>
    </w:p>
    <w:p w:rsidR="00347EEB" w:rsidRDefault="00347EEB">
      <w:pPr>
        <w:pStyle w:val="SGGSTrans"/>
      </w:pPr>
      <w:r>
        <w:t>Those who do not remember the Name of the Lord, Har, Har, are most unfortunate, and are slaughtered.</w:t>
      </w:r>
    </w:p>
    <w:p w:rsidR="00347EEB" w:rsidRDefault="00347EEB">
      <w:pPr>
        <w:pStyle w:val="SGGSGurm"/>
      </w:pPr>
      <w:r>
        <w:rPr>
          <w:cs/>
        </w:rPr>
        <w:t xml:space="preserve">ਓਇ ਫਿਰਿ ਫਿਰਿ ਜੋਨਿ ਭਵਾਈਅਹਿ ਮਰਿ ਜੰਮਹਿ ਆਵੈ ਜਾਇ ॥ </w:t>
      </w:r>
      <w:r>
        <w:rPr>
          <w:color w:val="008000"/>
          <w:sz w:val="18"/>
        </w:rPr>
        <w:t>(996)</w:t>
      </w:r>
    </w:p>
    <w:p w:rsidR="00347EEB" w:rsidRDefault="00347EEB">
      <w:pPr>
        <w:pStyle w:val="SGGSHindi"/>
      </w:pPr>
      <w:r>
        <w:rPr>
          <w:cs/>
          <w:lang w:bidi="hi-IN"/>
        </w:rPr>
        <w:t>ओइ</w:t>
      </w:r>
      <w:r>
        <w:t xml:space="preserve"> </w:t>
      </w:r>
      <w:r>
        <w:rPr>
          <w:cs/>
          <w:lang w:bidi="hi-IN"/>
        </w:rPr>
        <w:t>फिरि</w:t>
      </w:r>
      <w:r>
        <w:t xml:space="preserve"> </w:t>
      </w:r>
      <w:r>
        <w:rPr>
          <w:cs/>
          <w:lang w:bidi="hi-IN"/>
        </w:rPr>
        <w:t>फिरि</w:t>
      </w:r>
      <w:r>
        <w:t xml:space="preserve"> </w:t>
      </w:r>
      <w:r>
        <w:rPr>
          <w:cs/>
          <w:lang w:bidi="hi-IN"/>
        </w:rPr>
        <w:t>जोनि</w:t>
      </w:r>
      <w:r>
        <w:t xml:space="preserve"> </w:t>
      </w:r>
      <w:r>
        <w:rPr>
          <w:cs/>
          <w:lang w:bidi="hi-IN"/>
        </w:rPr>
        <w:t>भवाईअहि</w:t>
      </w:r>
      <w:r>
        <w:t xml:space="preserve"> </w:t>
      </w:r>
      <w:r>
        <w:rPr>
          <w:cs/>
          <w:lang w:bidi="hi-IN"/>
        </w:rPr>
        <w:t>मरि</w:t>
      </w:r>
      <w:r>
        <w:t xml:space="preserve"> </w:t>
      </w:r>
      <w:r>
        <w:rPr>
          <w:cs/>
          <w:lang w:bidi="hi-IN"/>
        </w:rPr>
        <w:t>जमहि</w:t>
      </w:r>
      <w:r>
        <w:t xml:space="preserve"> </w:t>
      </w:r>
      <w:r>
        <w:rPr>
          <w:cs/>
          <w:lang w:bidi="hi-IN"/>
        </w:rPr>
        <w:t>आवै</w:t>
      </w:r>
      <w:r>
        <w:t xml:space="preserve"> </w:t>
      </w:r>
      <w:r>
        <w:rPr>
          <w:cs/>
          <w:lang w:bidi="hi-IN"/>
        </w:rPr>
        <w:t>जाइ</w:t>
      </w:r>
      <w:r>
        <w:t xml:space="preserve"> </w:t>
      </w:r>
      <w:r>
        <w:rPr>
          <w:cs/>
          <w:lang w:bidi="hi-IN"/>
        </w:rPr>
        <w:t>॥</w:t>
      </w:r>
    </w:p>
    <w:p w:rsidR="00347EEB" w:rsidRDefault="00347EEB">
      <w:pPr>
        <w:pStyle w:val="SGGSRoman"/>
      </w:pPr>
      <w:r>
        <w:t>o-ay fir fir jon bhavaa-ee-ah mar jameh aavai jaa-ay.</w:t>
      </w:r>
    </w:p>
    <w:p w:rsidR="00347EEB" w:rsidRDefault="00347EEB">
      <w:pPr>
        <w:pStyle w:val="SGGSTrans"/>
      </w:pPr>
      <w:r>
        <w:t>They wander in reincarnation, again and again; they die, and are re-born, and continue coming and going.</w:t>
      </w:r>
    </w:p>
    <w:p w:rsidR="00347EEB" w:rsidRDefault="00347EEB">
      <w:pPr>
        <w:pStyle w:val="SGGSGurm"/>
      </w:pPr>
      <w:r>
        <w:rPr>
          <w:cs/>
        </w:rPr>
        <w:t>ਓਇ ਜਮ ਦਰਿ ਬਧੇ ਮਾਰੀਅਹਿ ਹਰਿ ਦਰਗਹ ਮਿਲੈ ਸਜਾਇ ॥੩</w:t>
      </w:r>
      <w:r>
        <w:rPr>
          <w:cs/>
          <w:lang w:bidi="hi-IN"/>
        </w:rPr>
        <w:t xml:space="preserve">॥ </w:t>
      </w:r>
      <w:r>
        <w:rPr>
          <w:color w:val="008000"/>
          <w:sz w:val="18"/>
        </w:rPr>
        <w:t>(996)</w:t>
      </w:r>
    </w:p>
    <w:p w:rsidR="00347EEB" w:rsidRDefault="00347EEB">
      <w:pPr>
        <w:pStyle w:val="SGGSHindi"/>
      </w:pPr>
      <w:r>
        <w:rPr>
          <w:cs/>
          <w:lang w:bidi="hi-IN"/>
        </w:rPr>
        <w:t>ओइ</w:t>
      </w:r>
      <w:r>
        <w:t xml:space="preserve"> </w:t>
      </w:r>
      <w:r>
        <w:rPr>
          <w:cs/>
          <w:lang w:bidi="hi-IN"/>
        </w:rPr>
        <w:t>जम</w:t>
      </w:r>
      <w:r>
        <w:t xml:space="preserve"> </w:t>
      </w:r>
      <w:r>
        <w:rPr>
          <w:cs/>
          <w:lang w:bidi="hi-IN"/>
        </w:rPr>
        <w:t>दरि</w:t>
      </w:r>
      <w:r>
        <w:t xml:space="preserve"> </w:t>
      </w:r>
      <w:r>
        <w:rPr>
          <w:cs/>
          <w:lang w:bidi="hi-IN"/>
        </w:rPr>
        <w:t>बधे</w:t>
      </w:r>
      <w:r>
        <w:t xml:space="preserve"> </w:t>
      </w:r>
      <w:r>
        <w:rPr>
          <w:cs/>
          <w:lang w:bidi="hi-IN"/>
        </w:rPr>
        <w:t>मारीअहि</w:t>
      </w:r>
      <w:r>
        <w:t xml:space="preserve"> </w:t>
      </w:r>
      <w:r>
        <w:rPr>
          <w:cs/>
          <w:lang w:bidi="hi-IN"/>
        </w:rPr>
        <w:t>हरि</w:t>
      </w:r>
      <w:r>
        <w:t xml:space="preserve"> </w:t>
      </w:r>
      <w:r>
        <w:rPr>
          <w:cs/>
          <w:lang w:bidi="hi-IN"/>
        </w:rPr>
        <w:t>दरगह</w:t>
      </w:r>
      <w:r>
        <w:t xml:space="preserve"> </w:t>
      </w:r>
      <w:r>
        <w:rPr>
          <w:cs/>
          <w:lang w:bidi="hi-IN"/>
        </w:rPr>
        <w:t>मिलै</w:t>
      </w:r>
      <w:r>
        <w:t xml:space="preserve"> </w:t>
      </w:r>
      <w:r>
        <w:rPr>
          <w:cs/>
          <w:lang w:bidi="hi-IN"/>
        </w:rPr>
        <w:t>सजाइ</w:t>
      </w:r>
      <w:r>
        <w:t xml:space="preserve"> </w:t>
      </w:r>
      <w:r>
        <w:rPr>
          <w:cs/>
          <w:lang w:bidi="hi-IN"/>
        </w:rPr>
        <w:t>॥३॥</w:t>
      </w:r>
    </w:p>
    <w:p w:rsidR="00347EEB" w:rsidRDefault="00347EEB">
      <w:pPr>
        <w:pStyle w:val="SGGSRoman"/>
      </w:pPr>
      <w:r>
        <w:t>o-ay jam dar baDhay maaree-ah har dargeh milai sajaa-ay. ||3||</w:t>
      </w:r>
    </w:p>
    <w:p w:rsidR="00347EEB" w:rsidRDefault="00347EEB">
      <w:pPr>
        <w:pStyle w:val="SGGSTrans"/>
      </w:pPr>
      <w:r>
        <w:t>Bound and gagged at Death's Door, they are cruelly beaten, and punished in the Court of the Lord. ||3||</w:t>
      </w:r>
    </w:p>
    <w:p w:rsidR="00347EEB" w:rsidRDefault="00347EEB">
      <w:pPr>
        <w:pStyle w:val="SGGSGurm"/>
      </w:pPr>
      <w:r>
        <w:rPr>
          <w:cs/>
        </w:rPr>
        <w:t xml:space="preserve">ਤੂ ਪ੍ਰਭੁ ਹਮ ਸਰਣਾਗਤੀ ਮੋ ਕਉ ਮੇਲਿ ਲੈਹੁ ਹਰਿ ਰਾਇ ॥ </w:t>
      </w:r>
      <w:r>
        <w:rPr>
          <w:color w:val="008000"/>
          <w:sz w:val="18"/>
        </w:rPr>
        <w:t>(996)</w:t>
      </w:r>
    </w:p>
    <w:p w:rsidR="00347EEB" w:rsidRDefault="00347EEB">
      <w:pPr>
        <w:pStyle w:val="SGGSHindi"/>
      </w:pPr>
      <w:r>
        <w:rPr>
          <w:cs/>
          <w:lang w:bidi="hi-IN"/>
        </w:rPr>
        <w:t>तू</w:t>
      </w:r>
      <w:r>
        <w:t xml:space="preserve"> </w:t>
      </w:r>
      <w:r>
        <w:rPr>
          <w:cs/>
          <w:lang w:bidi="hi-IN"/>
        </w:rPr>
        <w:t>प्रभु</w:t>
      </w:r>
      <w:r>
        <w:t xml:space="preserve"> </w:t>
      </w:r>
      <w:r>
        <w:rPr>
          <w:cs/>
          <w:lang w:bidi="hi-IN"/>
        </w:rPr>
        <w:t>हम</w:t>
      </w:r>
      <w:r>
        <w:t xml:space="preserve"> </w:t>
      </w:r>
      <w:r>
        <w:rPr>
          <w:cs/>
          <w:lang w:bidi="hi-IN"/>
        </w:rPr>
        <w:t>सरणागती</w:t>
      </w:r>
      <w:r>
        <w:t xml:space="preserve"> </w:t>
      </w:r>
      <w:r>
        <w:rPr>
          <w:cs/>
          <w:lang w:bidi="hi-IN"/>
        </w:rPr>
        <w:t>मो</w:t>
      </w:r>
      <w:r>
        <w:t xml:space="preserve"> </w:t>
      </w:r>
      <w:r>
        <w:rPr>
          <w:cs/>
          <w:lang w:bidi="hi-IN"/>
        </w:rPr>
        <w:t>कउ</w:t>
      </w:r>
      <w:r>
        <w:t xml:space="preserve"> </w:t>
      </w:r>
      <w:r>
        <w:rPr>
          <w:cs/>
          <w:lang w:bidi="hi-IN"/>
        </w:rPr>
        <w:t>मेलि</w:t>
      </w:r>
      <w:r>
        <w:t xml:space="preserve"> </w:t>
      </w:r>
      <w:r>
        <w:rPr>
          <w:cs/>
          <w:lang w:bidi="hi-IN"/>
        </w:rPr>
        <w:t>लैहु</w:t>
      </w:r>
      <w:r>
        <w:t xml:space="preserve"> </w:t>
      </w:r>
      <w:r>
        <w:rPr>
          <w:cs/>
          <w:lang w:bidi="hi-IN"/>
        </w:rPr>
        <w:t>हरि</w:t>
      </w:r>
      <w:r>
        <w:t xml:space="preserve"> </w:t>
      </w:r>
      <w:r>
        <w:rPr>
          <w:cs/>
          <w:lang w:bidi="hi-IN"/>
        </w:rPr>
        <w:t>राइ</w:t>
      </w:r>
      <w:r>
        <w:t xml:space="preserve"> </w:t>
      </w:r>
      <w:r>
        <w:rPr>
          <w:cs/>
          <w:lang w:bidi="hi-IN"/>
        </w:rPr>
        <w:t>॥</w:t>
      </w:r>
    </w:p>
    <w:p w:rsidR="00347EEB" w:rsidRDefault="00347EEB">
      <w:pPr>
        <w:pStyle w:val="SGGSRoman"/>
      </w:pPr>
      <w:r>
        <w:t>too parabh ham sarnaagatee mo ka-o mayl laihu har raa-ay.</w:t>
      </w:r>
    </w:p>
    <w:p w:rsidR="00347EEB" w:rsidRDefault="00347EEB">
      <w:pPr>
        <w:pStyle w:val="SGGSTrans"/>
      </w:pPr>
      <w:r>
        <w:t>O God, I seek Your Sanctuary; O my Sovereign Lord King, please unite me with Yourself.</w:t>
      </w:r>
    </w:p>
    <w:p w:rsidR="00347EEB" w:rsidRDefault="00347EEB">
      <w:pPr>
        <w:pStyle w:val="SGGSGurm"/>
      </w:pPr>
      <w:r>
        <w:rPr>
          <w:cs/>
        </w:rPr>
        <w:t xml:space="preserve">ਹਰਿ ਧਾਰਿ ਕ੍ਰਿਪਾ ਜਗਜੀਵਨਾ ਗੁਰ ਸਤਿਗੁਰ ਕੀ ਸਰਣਾਇ ॥ </w:t>
      </w:r>
      <w:r>
        <w:rPr>
          <w:color w:val="008000"/>
          <w:sz w:val="18"/>
        </w:rPr>
        <w:t>(996)</w:t>
      </w:r>
    </w:p>
    <w:p w:rsidR="00347EEB" w:rsidRDefault="00347EEB">
      <w:pPr>
        <w:pStyle w:val="SGGSHindi"/>
      </w:pPr>
      <w:r>
        <w:rPr>
          <w:cs/>
          <w:lang w:bidi="hi-IN"/>
        </w:rPr>
        <w:t>हरि</w:t>
      </w:r>
      <w:r>
        <w:t xml:space="preserve"> </w:t>
      </w:r>
      <w:r>
        <w:rPr>
          <w:cs/>
          <w:lang w:bidi="hi-IN"/>
        </w:rPr>
        <w:t>धारि</w:t>
      </w:r>
      <w:r>
        <w:t xml:space="preserve"> </w:t>
      </w:r>
      <w:r>
        <w:rPr>
          <w:cs/>
          <w:lang w:bidi="hi-IN"/>
        </w:rPr>
        <w:t>क्रिपा</w:t>
      </w:r>
      <w:r>
        <w:t xml:space="preserve"> </w:t>
      </w:r>
      <w:r>
        <w:rPr>
          <w:cs/>
          <w:lang w:bidi="hi-IN"/>
        </w:rPr>
        <w:t>जगजीवना</w:t>
      </w:r>
      <w:r>
        <w:t xml:space="preserve"> </w:t>
      </w:r>
      <w:r>
        <w:rPr>
          <w:cs/>
          <w:lang w:bidi="hi-IN"/>
        </w:rPr>
        <w:t>गुर</w:t>
      </w:r>
      <w:r>
        <w:t xml:space="preserve"> </w:t>
      </w:r>
      <w:r>
        <w:rPr>
          <w:cs/>
          <w:lang w:bidi="hi-IN"/>
        </w:rPr>
        <w:t>सतिगुर</w:t>
      </w:r>
      <w:r>
        <w:t xml:space="preserve"> </w:t>
      </w:r>
      <w:r>
        <w:rPr>
          <w:cs/>
          <w:lang w:bidi="hi-IN"/>
        </w:rPr>
        <w:t>की</w:t>
      </w:r>
      <w:r>
        <w:t xml:space="preserve"> </w:t>
      </w:r>
      <w:r>
        <w:rPr>
          <w:cs/>
          <w:lang w:bidi="hi-IN"/>
        </w:rPr>
        <w:t>सरणाइ</w:t>
      </w:r>
      <w:r>
        <w:t xml:space="preserve"> </w:t>
      </w:r>
      <w:r>
        <w:rPr>
          <w:cs/>
          <w:lang w:bidi="hi-IN"/>
        </w:rPr>
        <w:t>॥</w:t>
      </w:r>
    </w:p>
    <w:p w:rsidR="00347EEB" w:rsidRDefault="00347EEB">
      <w:pPr>
        <w:pStyle w:val="SGGSRoman"/>
      </w:pPr>
      <w:r>
        <w:t>har Dhaar kirpaa jagjeevanaa gur satgur kee sarnaa-ay.</w:t>
      </w:r>
    </w:p>
    <w:p w:rsidR="00347EEB" w:rsidRDefault="00347EEB">
      <w:pPr>
        <w:pStyle w:val="SGGSTrans"/>
      </w:pPr>
      <w:r>
        <w:t>O Lord, Life of the World, please shower me with Your Mercy; grant me the Sanctuary of the Guru, the True Guru.</w:t>
      </w:r>
    </w:p>
    <w:p w:rsidR="00347EEB" w:rsidRDefault="00347EEB">
      <w:pPr>
        <w:pStyle w:val="SGGSGurm"/>
      </w:pPr>
      <w:r>
        <w:rPr>
          <w:cs/>
        </w:rPr>
        <w:t>ਹਰਿ ਜੀਉ ਆਪਿ ਦਇਆਲੁ ਹੋਇ ਜਨ ਨਾਨਕ ਹਰਿ ਮੇਲਾਇ ॥੪</w:t>
      </w:r>
      <w:r>
        <w:rPr>
          <w:cs/>
          <w:lang w:bidi="hi-IN"/>
        </w:rPr>
        <w:t>॥</w:t>
      </w:r>
      <w:r>
        <w:t>੧</w:t>
      </w:r>
      <w:r>
        <w:rPr>
          <w:cs/>
        </w:rPr>
        <w:t>॥੩</w:t>
      </w:r>
      <w:r>
        <w:rPr>
          <w:cs/>
          <w:lang w:bidi="hi-IN"/>
        </w:rPr>
        <w:t xml:space="preserve">॥ </w:t>
      </w:r>
      <w:r>
        <w:rPr>
          <w:color w:val="008000"/>
          <w:sz w:val="18"/>
        </w:rPr>
        <w:t>(996)</w:t>
      </w:r>
    </w:p>
    <w:p w:rsidR="00347EEB" w:rsidRDefault="00347EEB">
      <w:pPr>
        <w:pStyle w:val="SGGSHindi"/>
      </w:pPr>
      <w:r>
        <w:rPr>
          <w:cs/>
          <w:lang w:bidi="hi-IN"/>
        </w:rPr>
        <w:t>हरि</w:t>
      </w:r>
      <w:r>
        <w:t xml:space="preserve"> </w:t>
      </w:r>
      <w:r>
        <w:rPr>
          <w:cs/>
          <w:lang w:bidi="hi-IN"/>
        </w:rPr>
        <w:t>जीउ</w:t>
      </w:r>
      <w:r>
        <w:t xml:space="preserve"> </w:t>
      </w:r>
      <w:r>
        <w:rPr>
          <w:cs/>
          <w:lang w:bidi="hi-IN"/>
        </w:rPr>
        <w:t>आपि</w:t>
      </w:r>
      <w:r>
        <w:t xml:space="preserve"> </w:t>
      </w:r>
      <w:r>
        <w:rPr>
          <w:cs/>
          <w:lang w:bidi="hi-IN"/>
        </w:rPr>
        <w:t>दइआलु</w:t>
      </w:r>
      <w:r>
        <w:t xml:space="preserve"> </w:t>
      </w:r>
      <w:r>
        <w:rPr>
          <w:cs/>
          <w:lang w:bidi="hi-IN"/>
        </w:rPr>
        <w:t>होइ</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मेलाइ</w:t>
      </w:r>
      <w:r>
        <w:t xml:space="preserve"> </w:t>
      </w:r>
      <w:r>
        <w:rPr>
          <w:cs/>
          <w:lang w:bidi="hi-IN"/>
        </w:rPr>
        <w:t>॥४॥१॥३॥</w:t>
      </w:r>
    </w:p>
    <w:p w:rsidR="00347EEB" w:rsidRDefault="00347EEB">
      <w:pPr>
        <w:pStyle w:val="SGGSRoman"/>
      </w:pPr>
      <w:r>
        <w:t>har jee-o aap da-i-aal ho-ay jan naanak har maylaa-ay. ||4||1||3||</w:t>
      </w:r>
    </w:p>
    <w:p w:rsidR="00347EEB" w:rsidRDefault="00347EEB">
      <w:pPr>
        <w:pStyle w:val="SGGSTrans"/>
      </w:pPr>
      <w:r>
        <w:t>The Dear Lord, becoming merciful, has blended servant Nanak with Himself. ||4||1||3||</w:t>
      </w:r>
    </w:p>
    <w:p w:rsidR="00347EEB" w:rsidRDefault="00347EEB">
      <w:pPr>
        <w:pStyle w:val="SGGSGurm"/>
      </w:pPr>
      <w:r>
        <w:rPr>
          <w:cs/>
        </w:rPr>
        <w:t xml:space="preserve">ਮਾਰੂ ਮਹਲਾ ੪ </w:t>
      </w:r>
      <w:r>
        <w:rPr>
          <w:cs/>
          <w:lang w:bidi="hi-IN"/>
        </w:rPr>
        <w:t xml:space="preserve">॥ </w:t>
      </w:r>
      <w:r>
        <w:rPr>
          <w:color w:val="008000"/>
          <w:sz w:val="18"/>
        </w:rPr>
        <w:t>(996)</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maaroo mehlaa 4.</w:t>
      </w:r>
    </w:p>
    <w:p w:rsidR="00347EEB" w:rsidRDefault="00347EEB">
      <w:pPr>
        <w:pStyle w:val="SGGSTrans"/>
      </w:pPr>
      <w:r>
        <w:t>Maaroo, Fourth Mehl:</w:t>
      </w:r>
    </w:p>
    <w:p w:rsidR="00347EEB" w:rsidRDefault="00347EEB">
      <w:pPr>
        <w:pStyle w:val="SGGSGurm"/>
      </w:pPr>
      <w:r>
        <w:rPr>
          <w:cs/>
        </w:rPr>
        <w:t xml:space="preserve">ਹਉ ਪੂੰਜੀ ਨਾਮੁ ਦਸਾਇਦਾ ਕੋ ਦਸੇ ਹਰਿ ਧਨੁ ਰਾਸਿ ॥ </w:t>
      </w:r>
      <w:r>
        <w:rPr>
          <w:color w:val="008000"/>
          <w:sz w:val="18"/>
        </w:rPr>
        <w:t>(996)</w:t>
      </w:r>
    </w:p>
    <w:p w:rsidR="00347EEB" w:rsidRDefault="00347EEB">
      <w:pPr>
        <w:pStyle w:val="SGGSHindi"/>
      </w:pPr>
      <w:r>
        <w:rPr>
          <w:cs/>
          <w:lang w:bidi="hi-IN"/>
        </w:rPr>
        <w:t>हउ</w:t>
      </w:r>
      <w:r>
        <w:t xml:space="preserve"> </w:t>
      </w:r>
      <w:r>
        <w:rPr>
          <w:cs/>
          <w:lang w:bidi="hi-IN"/>
        </w:rPr>
        <w:t>पूंजी</w:t>
      </w:r>
      <w:r>
        <w:t xml:space="preserve"> </w:t>
      </w:r>
      <w:r>
        <w:rPr>
          <w:cs/>
          <w:lang w:bidi="hi-IN"/>
        </w:rPr>
        <w:t>नामु</w:t>
      </w:r>
      <w:r>
        <w:t xml:space="preserve"> </w:t>
      </w:r>
      <w:r>
        <w:rPr>
          <w:cs/>
          <w:lang w:bidi="hi-IN"/>
        </w:rPr>
        <w:t>दसाइदा</w:t>
      </w:r>
      <w:r>
        <w:t xml:space="preserve"> </w:t>
      </w:r>
      <w:r>
        <w:rPr>
          <w:cs/>
          <w:lang w:bidi="hi-IN"/>
        </w:rPr>
        <w:t>को</w:t>
      </w:r>
      <w:r>
        <w:t xml:space="preserve"> </w:t>
      </w:r>
      <w:r>
        <w:rPr>
          <w:cs/>
          <w:lang w:bidi="hi-IN"/>
        </w:rPr>
        <w:t>दसे</w:t>
      </w:r>
      <w:r>
        <w:t xml:space="preserve"> </w:t>
      </w:r>
      <w:r>
        <w:rPr>
          <w:cs/>
          <w:lang w:bidi="hi-IN"/>
        </w:rPr>
        <w:t>हरि</w:t>
      </w:r>
      <w:r>
        <w:t xml:space="preserve"> </w:t>
      </w:r>
      <w:r>
        <w:rPr>
          <w:cs/>
          <w:lang w:bidi="hi-IN"/>
        </w:rPr>
        <w:t>धनु</w:t>
      </w:r>
      <w:r>
        <w:t xml:space="preserve"> </w:t>
      </w:r>
      <w:r>
        <w:rPr>
          <w:cs/>
          <w:lang w:bidi="hi-IN"/>
        </w:rPr>
        <w:t>रासि</w:t>
      </w:r>
      <w:r>
        <w:t xml:space="preserve"> </w:t>
      </w:r>
      <w:r>
        <w:rPr>
          <w:cs/>
          <w:lang w:bidi="hi-IN"/>
        </w:rPr>
        <w:t>॥</w:t>
      </w:r>
    </w:p>
    <w:p w:rsidR="00347EEB" w:rsidRDefault="00347EEB">
      <w:pPr>
        <w:pStyle w:val="SGGSRoman"/>
      </w:pPr>
      <w:r>
        <w:t>ha-o poonjee naam dasaa-idaa ko dasay har Dhan raas.</w:t>
      </w:r>
    </w:p>
    <w:p w:rsidR="00347EEB" w:rsidRDefault="00347EEB">
      <w:pPr>
        <w:pStyle w:val="SGGSTrans"/>
      </w:pPr>
      <w:r>
        <w:t>I inquire about the commodity of the Naam, the Name of the Lord. Is there anyone who can show me the wealth, the capital of the Lord?</w:t>
      </w:r>
    </w:p>
    <w:p w:rsidR="00347EEB" w:rsidRDefault="00347EEB">
      <w:pPr>
        <w:pStyle w:val="SGGSGurm"/>
      </w:pPr>
      <w:r>
        <w:rPr>
          <w:cs/>
        </w:rPr>
        <w:t xml:space="preserve">ਹਉ ਤਿਸੁ ਵਿਟਹੁ ਖਨ ਖੰਨੀਐ ਮੈ ਮੇਲੇ ਹਰਿ ਪ੍ਰਭ ਪਾਸਿ ॥ </w:t>
      </w:r>
      <w:r>
        <w:rPr>
          <w:color w:val="008000"/>
          <w:sz w:val="18"/>
        </w:rPr>
        <w:t>(996)</w:t>
      </w:r>
    </w:p>
    <w:p w:rsidR="00347EEB" w:rsidRDefault="00347EEB">
      <w:pPr>
        <w:pStyle w:val="SGGSHindi"/>
      </w:pPr>
      <w:r>
        <w:rPr>
          <w:cs/>
          <w:lang w:bidi="hi-IN"/>
        </w:rPr>
        <w:t>हउ</w:t>
      </w:r>
      <w:r>
        <w:t xml:space="preserve"> </w:t>
      </w:r>
      <w:r>
        <w:rPr>
          <w:cs/>
          <w:lang w:bidi="hi-IN"/>
        </w:rPr>
        <w:t>तिसु</w:t>
      </w:r>
      <w:r>
        <w:t xml:space="preserve"> </w:t>
      </w:r>
      <w:r>
        <w:rPr>
          <w:cs/>
          <w:lang w:bidi="hi-IN"/>
        </w:rPr>
        <w:t>विटहु</w:t>
      </w:r>
      <w:r>
        <w:t xml:space="preserve"> </w:t>
      </w:r>
      <w:r>
        <w:rPr>
          <w:cs/>
          <w:lang w:bidi="hi-IN"/>
        </w:rPr>
        <w:t>खन</w:t>
      </w:r>
      <w:r>
        <w:t xml:space="preserve"> </w:t>
      </w:r>
      <w:r>
        <w:rPr>
          <w:cs/>
          <w:lang w:bidi="hi-IN"/>
        </w:rPr>
        <w:t>खंनीऐ</w:t>
      </w:r>
      <w:r>
        <w:t xml:space="preserve"> </w:t>
      </w:r>
      <w:r>
        <w:rPr>
          <w:cs/>
          <w:lang w:bidi="hi-IN"/>
        </w:rPr>
        <w:t>मै</w:t>
      </w:r>
      <w:r>
        <w:t xml:space="preserve"> </w:t>
      </w:r>
      <w:r>
        <w:rPr>
          <w:cs/>
          <w:lang w:bidi="hi-IN"/>
        </w:rPr>
        <w:t>मेले</w:t>
      </w:r>
      <w:r>
        <w:t xml:space="preserve"> </w:t>
      </w:r>
      <w:r>
        <w:rPr>
          <w:cs/>
          <w:lang w:bidi="hi-IN"/>
        </w:rPr>
        <w:t>हरि</w:t>
      </w:r>
      <w:r>
        <w:t xml:space="preserve"> </w:t>
      </w:r>
      <w:r>
        <w:rPr>
          <w:cs/>
          <w:lang w:bidi="hi-IN"/>
        </w:rPr>
        <w:t>प्रभ</w:t>
      </w:r>
      <w:r>
        <w:t xml:space="preserve"> </w:t>
      </w:r>
      <w:r>
        <w:rPr>
          <w:cs/>
          <w:lang w:bidi="hi-IN"/>
        </w:rPr>
        <w:t>पासि</w:t>
      </w:r>
      <w:r>
        <w:t xml:space="preserve"> </w:t>
      </w:r>
      <w:r>
        <w:rPr>
          <w:cs/>
          <w:lang w:bidi="hi-IN"/>
        </w:rPr>
        <w:t>॥</w:t>
      </w:r>
    </w:p>
    <w:p w:rsidR="00347EEB" w:rsidRDefault="00347EEB">
      <w:pPr>
        <w:pStyle w:val="SGGSRoman"/>
      </w:pPr>
      <w:r>
        <w:t>ha-o tis vitahu khan khannee-ai mai maylay har parabh paas.</w:t>
      </w:r>
    </w:p>
    <w:p w:rsidR="00347EEB" w:rsidRDefault="00347EEB">
      <w:pPr>
        <w:pStyle w:val="SGGSTrans"/>
      </w:pPr>
      <w:r>
        <w:t>I cut myself into pieces, and make myself a sacrifice to that one who leads me to meet my Lord God.</w:t>
      </w:r>
    </w:p>
    <w:p w:rsidR="00347EEB" w:rsidRDefault="00347EEB">
      <w:pPr>
        <w:pStyle w:val="SGGSGurm"/>
      </w:pPr>
      <w:r>
        <w:rPr>
          <w:cs/>
        </w:rPr>
        <w:t>ਮੈ ਅੰਤਰਿ ਪ੍ਰੇਮੁ ਪਿਰੰਮ ਕਾ ਕਿਉ ਸਜਣੁ ਮਿਲੈ ਮਿਲਾਸਿ ॥੧</w:t>
      </w:r>
      <w:r>
        <w:rPr>
          <w:cs/>
          <w:lang w:bidi="hi-IN"/>
        </w:rPr>
        <w:t xml:space="preserve">॥ </w:t>
      </w:r>
      <w:r>
        <w:rPr>
          <w:color w:val="008000"/>
          <w:sz w:val="18"/>
        </w:rPr>
        <w:t>(996)</w:t>
      </w:r>
    </w:p>
    <w:p w:rsidR="00347EEB" w:rsidRDefault="00347EEB">
      <w:pPr>
        <w:pStyle w:val="SGGSHindi"/>
      </w:pPr>
      <w:r>
        <w:rPr>
          <w:cs/>
          <w:lang w:bidi="hi-IN"/>
        </w:rPr>
        <w:t>मै</w:t>
      </w:r>
      <w:r>
        <w:t xml:space="preserve"> </w:t>
      </w:r>
      <w:r>
        <w:rPr>
          <w:cs/>
          <w:lang w:bidi="hi-IN"/>
        </w:rPr>
        <w:t>अंतरि</w:t>
      </w:r>
      <w:r>
        <w:t xml:space="preserve"> </w:t>
      </w:r>
      <w:r>
        <w:rPr>
          <w:cs/>
          <w:lang w:bidi="hi-IN"/>
        </w:rPr>
        <w:t>प्रेमु</w:t>
      </w:r>
      <w:r>
        <w:t xml:space="preserve"> </w:t>
      </w:r>
      <w:r>
        <w:rPr>
          <w:cs/>
          <w:lang w:bidi="hi-IN"/>
        </w:rPr>
        <w:t>पिरम</w:t>
      </w:r>
      <w:r>
        <w:t xml:space="preserve"> </w:t>
      </w:r>
      <w:r>
        <w:rPr>
          <w:cs/>
          <w:lang w:bidi="hi-IN"/>
        </w:rPr>
        <w:t>का</w:t>
      </w:r>
      <w:r>
        <w:t xml:space="preserve"> </w:t>
      </w:r>
      <w:r>
        <w:rPr>
          <w:cs/>
          <w:lang w:bidi="hi-IN"/>
        </w:rPr>
        <w:t>किउ</w:t>
      </w:r>
      <w:r>
        <w:t xml:space="preserve"> </w:t>
      </w:r>
      <w:r>
        <w:rPr>
          <w:cs/>
          <w:lang w:bidi="hi-IN"/>
        </w:rPr>
        <w:t>सजणु</w:t>
      </w:r>
      <w:r>
        <w:t xml:space="preserve"> </w:t>
      </w:r>
      <w:r>
        <w:rPr>
          <w:cs/>
          <w:lang w:bidi="hi-IN"/>
        </w:rPr>
        <w:t>मिलै</w:t>
      </w:r>
      <w:r>
        <w:t xml:space="preserve"> </w:t>
      </w:r>
      <w:r>
        <w:rPr>
          <w:cs/>
          <w:lang w:bidi="hi-IN"/>
        </w:rPr>
        <w:t>मिलासि</w:t>
      </w:r>
      <w:r>
        <w:t xml:space="preserve"> </w:t>
      </w:r>
      <w:r>
        <w:rPr>
          <w:cs/>
          <w:lang w:bidi="hi-IN"/>
        </w:rPr>
        <w:t>॥१॥</w:t>
      </w:r>
    </w:p>
    <w:p w:rsidR="00347EEB" w:rsidRDefault="00347EEB">
      <w:pPr>
        <w:pStyle w:val="SGGSRoman"/>
      </w:pPr>
      <w:r>
        <w:t>mai antar paraym piramm kaa ki-o sajan milai milaas. ||1||</w:t>
      </w:r>
    </w:p>
    <w:p w:rsidR="00347EEB" w:rsidRDefault="00347EEB">
      <w:pPr>
        <w:pStyle w:val="SGGSTrans"/>
      </w:pPr>
      <w:r>
        <w:t>I am filled with the Love of my Beloved; how can I meet my Friend, and merge with Him? ||1||</w:t>
      </w:r>
    </w:p>
    <w:p w:rsidR="00347EEB" w:rsidRDefault="00347EEB">
      <w:pPr>
        <w:pStyle w:val="SGGSGurm"/>
      </w:pPr>
      <w:r>
        <w:rPr>
          <w:cs/>
        </w:rPr>
        <w:t xml:space="preserve">ਮਨ ਪਿਆਰਿਆ ਮਿਤ੍ਰਾ ਮੈ ਹਰਿ ਹਰਿ ਨਾਮੁ ਧਨੁ ਰਾਸਿ ॥ </w:t>
      </w:r>
      <w:r>
        <w:rPr>
          <w:color w:val="008000"/>
          <w:sz w:val="18"/>
        </w:rPr>
        <w:t>(996)</w:t>
      </w:r>
    </w:p>
    <w:p w:rsidR="00347EEB" w:rsidRDefault="00347EEB">
      <w:pPr>
        <w:pStyle w:val="SGGSHindi"/>
      </w:pPr>
      <w:r>
        <w:rPr>
          <w:cs/>
          <w:lang w:bidi="hi-IN"/>
        </w:rPr>
        <w:t>मन</w:t>
      </w:r>
      <w:r>
        <w:t xml:space="preserve"> </w:t>
      </w:r>
      <w:r>
        <w:rPr>
          <w:cs/>
          <w:lang w:bidi="hi-IN"/>
        </w:rPr>
        <w:t>पिआरिआ</w:t>
      </w:r>
      <w:r>
        <w:t xml:space="preserve"> </w:t>
      </w:r>
      <w:r>
        <w:rPr>
          <w:cs/>
          <w:lang w:bidi="hi-IN"/>
        </w:rPr>
        <w:t>मित्रा</w:t>
      </w:r>
      <w:r>
        <w:t xml:space="preserve"> </w:t>
      </w:r>
      <w:r>
        <w:rPr>
          <w:cs/>
          <w:lang w:bidi="hi-IN"/>
        </w:rPr>
        <w:t>मै</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धनु</w:t>
      </w:r>
      <w:r>
        <w:t xml:space="preserve"> </w:t>
      </w:r>
      <w:r>
        <w:rPr>
          <w:cs/>
          <w:lang w:bidi="hi-IN"/>
        </w:rPr>
        <w:t>रासि</w:t>
      </w:r>
      <w:r>
        <w:t xml:space="preserve"> </w:t>
      </w:r>
      <w:r>
        <w:rPr>
          <w:cs/>
          <w:lang w:bidi="hi-IN"/>
        </w:rPr>
        <w:t>॥</w:t>
      </w:r>
    </w:p>
    <w:p w:rsidR="00347EEB" w:rsidRDefault="00347EEB">
      <w:pPr>
        <w:pStyle w:val="SGGSRoman"/>
      </w:pPr>
      <w:r>
        <w:t>man pi-aari-aa mitraa mai har har naam Dhan raas.</w:t>
      </w:r>
    </w:p>
    <w:p w:rsidR="00347EEB" w:rsidRDefault="00347EEB">
      <w:pPr>
        <w:pStyle w:val="SGGSTrans"/>
      </w:pPr>
      <w:r>
        <w:t>O my beloved friend, my mind, I take the wealth, the capital of the Name of the Lord, Har, Har.</w:t>
      </w:r>
    </w:p>
    <w:p w:rsidR="00347EEB" w:rsidRDefault="00347EEB">
      <w:pPr>
        <w:pStyle w:val="SGGSGurm"/>
      </w:pPr>
      <w:r>
        <w:rPr>
          <w:cs/>
        </w:rPr>
        <w:t>ਗੁਰਿ ਪੂਰੈ ਨਾਮੁ ਦ੍ਰਿੜਾਇਆ ਹਰਿ ਧੀਰਕ ਹਰਿ ਸਾਬਾਸਿ ॥੧</w:t>
      </w:r>
      <w:r>
        <w:rPr>
          <w:cs/>
          <w:lang w:bidi="hi-IN"/>
        </w:rPr>
        <w:t xml:space="preserve">॥ </w:t>
      </w:r>
      <w:r>
        <w:t xml:space="preserve">ਰਹਾਉ ॥ </w:t>
      </w:r>
      <w:r>
        <w:rPr>
          <w:color w:val="008000"/>
          <w:sz w:val="18"/>
        </w:rPr>
        <w:t>(996)</w:t>
      </w:r>
    </w:p>
    <w:p w:rsidR="00347EEB" w:rsidRDefault="00347EEB">
      <w:pPr>
        <w:pStyle w:val="SGGSHindi"/>
      </w:pPr>
      <w:r>
        <w:rPr>
          <w:cs/>
          <w:lang w:bidi="hi-IN"/>
        </w:rPr>
        <w:t>गुरि</w:t>
      </w:r>
      <w:r>
        <w:t xml:space="preserve"> </w:t>
      </w:r>
      <w:r>
        <w:rPr>
          <w:cs/>
          <w:lang w:bidi="hi-IN"/>
        </w:rPr>
        <w:t>पूरै</w:t>
      </w:r>
      <w:r>
        <w:t xml:space="preserve"> </w:t>
      </w:r>
      <w:r>
        <w:rPr>
          <w:cs/>
          <w:lang w:bidi="hi-IN"/>
        </w:rPr>
        <w:t>नामु</w:t>
      </w:r>
      <w:r>
        <w:t xml:space="preserve"> </w:t>
      </w:r>
      <w:r>
        <w:rPr>
          <w:cs/>
          <w:lang w:bidi="hi-IN"/>
        </w:rPr>
        <w:t>द्रिड़ाइआ</w:t>
      </w:r>
      <w:r>
        <w:t xml:space="preserve"> </w:t>
      </w:r>
      <w:r>
        <w:rPr>
          <w:cs/>
          <w:lang w:bidi="hi-IN"/>
        </w:rPr>
        <w:t>हरि</w:t>
      </w:r>
      <w:r>
        <w:t xml:space="preserve"> </w:t>
      </w:r>
      <w:r>
        <w:rPr>
          <w:cs/>
          <w:lang w:bidi="hi-IN"/>
        </w:rPr>
        <w:t>धीरक</w:t>
      </w:r>
      <w:r>
        <w:t xml:space="preserve"> </w:t>
      </w:r>
      <w:r>
        <w:rPr>
          <w:cs/>
          <w:lang w:bidi="hi-IN"/>
        </w:rPr>
        <w:t>हरि</w:t>
      </w:r>
      <w:r>
        <w:t xml:space="preserve"> </w:t>
      </w:r>
      <w:r>
        <w:rPr>
          <w:cs/>
          <w:lang w:bidi="hi-IN"/>
        </w:rPr>
        <w:t>साबासि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poorai naam drirh-aa-i-aa har Dheerak har saabaas. ||1|| rahaa-o.</w:t>
      </w:r>
    </w:p>
    <w:p w:rsidR="00347EEB" w:rsidRDefault="00347EEB">
      <w:pPr>
        <w:pStyle w:val="SGGSTrans"/>
      </w:pPr>
      <w:r>
        <w:t>The Perfect Guru has implanted the Naam within me; the Lord is my support - I celebrate the Lord. ||1||Pause||</w:t>
      </w:r>
    </w:p>
    <w:p w:rsidR="00347EEB" w:rsidRDefault="00347EEB">
      <w:pPr>
        <w:pStyle w:val="SGGSGurm"/>
      </w:pPr>
      <w:r>
        <w:rPr>
          <w:cs/>
        </w:rPr>
        <w:t xml:space="preserve">ਹਰਿ ਹਰਿ ਆਪਿ ਮਿਲਾਇ ਗੁਰੁ ਮੈ ਦਸੇ ਹਰਿ ਧਨੁ ਰਾਸਿ ॥ </w:t>
      </w:r>
      <w:r>
        <w:rPr>
          <w:color w:val="008000"/>
          <w:sz w:val="18"/>
        </w:rPr>
        <w:t>(996)</w:t>
      </w:r>
    </w:p>
    <w:p w:rsidR="00347EEB" w:rsidRDefault="00347EEB">
      <w:pPr>
        <w:pStyle w:val="SGGSHindi"/>
      </w:pPr>
      <w:r>
        <w:rPr>
          <w:cs/>
          <w:lang w:bidi="hi-IN"/>
        </w:rPr>
        <w:t>हरि</w:t>
      </w:r>
      <w:r>
        <w:t xml:space="preserve"> </w:t>
      </w:r>
      <w:r>
        <w:rPr>
          <w:cs/>
          <w:lang w:bidi="hi-IN"/>
        </w:rPr>
        <w:t>हरि</w:t>
      </w:r>
      <w:r>
        <w:t xml:space="preserve"> </w:t>
      </w:r>
      <w:r>
        <w:rPr>
          <w:cs/>
          <w:lang w:bidi="hi-IN"/>
        </w:rPr>
        <w:t>आपि</w:t>
      </w:r>
      <w:r>
        <w:t xml:space="preserve"> </w:t>
      </w:r>
      <w:r>
        <w:rPr>
          <w:cs/>
          <w:lang w:bidi="hi-IN"/>
        </w:rPr>
        <w:t>मिलाइ</w:t>
      </w:r>
      <w:r>
        <w:t xml:space="preserve"> </w:t>
      </w:r>
      <w:r>
        <w:rPr>
          <w:cs/>
          <w:lang w:bidi="hi-IN"/>
        </w:rPr>
        <w:t>गुरु</w:t>
      </w:r>
      <w:r>
        <w:t xml:space="preserve"> </w:t>
      </w:r>
      <w:r>
        <w:rPr>
          <w:cs/>
          <w:lang w:bidi="hi-IN"/>
        </w:rPr>
        <w:t>मै</w:t>
      </w:r>
      <w:r>
        <w:t xml:space="preserve"> </w:t>
      </w:r>
      <w:r>
        <w:rPr>
          <w:cs/>
          <w:lang w:bidi="hi-IN"/>
        </w:rPr>
        <w:t>दसे</w:t>
      </w:r>
      <w:r>
        <w:t xml:space="preserve"> </w:t>
      </w:r>
      <w:r>
        <w:rPr>
          <w:cs/>
          <w:lang w:bidi="hi-IN"/>
        </w:rPr>
        <w:t>हरि</w:t>
      </w:r>
      <w:r>
        <w:t xml:space="preserve"> </w:t>
      </w:r>
      <w:r>
        <w:rPr>
          <w:cs/>
          <w:lang w:bidi="hi-IN"/>
        </w:rPr>
        <w:t>धनु</w:t>
      </w:r>
      <w:r>
        <w:t xml:space="preserve"> </w:t>
      </w:r>
      <w:r>
        <w:rPr>
          <w:cs/>
          <w:lang w:bidi="hi-IN"/>
        </w:rPr>
        <w:t>रासि</w:t>
      </w:r>
      <w:r>
        <w:t xml:space="preserve"> </w:t>
      </w:r>
      <w:r>
        <w:rPr>
          <w:cs/>
          <w:lang w:bidi="hi-IN"/>
        </w:rPr>
        <w:t>॥</w:t>
      </w:r>
    </w:p>
    <w:p w:rsidR="00347EEB" w:rsidRDefault="00347EEB">
      <w:pPr>
        <w:pStyle w:val="SGGSRoman"/>
      </w:pPr>
      <w:r>
        <w:t>har har aap milaa-ay gur mai dasay har Dhan raas.</w:t>
      </w:r>
    </w:p>
    <w:p w:rsidR="00347EEB" w:rsidRDefault="00347EEB">
      <w:pPr>
        <w:pStyle w:val="SGGSTrans"/>
      </w:pPr>
      <w:r>
        <w:t>O my Guru, please unite me with the Lord, Har, Har; show me the wealth, the capital of the Lord.</w:t>
      </w:r>
    </w:p>
    <w:p w:rsidR="00347EEB" w:rsidRDefault="00347EEB">
      <w:pPr>
        <w:pStyle w:val="SGGSGurm"/>
      </w:pPr>
      <w:r>
        <w:rPr>
          <w:cs/>
        </w:rPr>
        <w:t xml:space="preserve">ਬਿਨੁ ਗੁਰ ਪ੍ਰੇਮੁ ਨ ਲਭਈ ਜਨ ਵੇਖਹੁ ਮਨਿ ਨਿਰਜਾਸਿ ॥ </w:t>
      </w:r>
      <w:r>
        <w:rPr>
          <w:color w:val="008000"/>
          <w:sz w:val="18"/>
        </w:rPr>
        <w:t>(996)</w:t>
      </w:r>
    </w:p>
    <w:p w:rsidR="00347EEB" w:rsidRDefault="00347EEB">
      <w:pPr>
        <w:pStyle w:val="SGGSHindi"/>
      </w:pPr>
      <w:r>
        <w:rPr>
          <w:cs/>
          <w:lang w:bidi="hi-IN"/>
        </w:rPr>
        <w:t>बिनु</w:t>
      </w:r>
      <w:r>
        <w:t xml:space="preserve"> </w:t>
      </w:r>
      <w:r>
        <w:rPr>
          <w:cs/>
          <w:lang w:bidi="hi-IN"/>
        </w:rPr>
        <w:t>गुर</w:t>
      </w:r>
      <w:r>
        <w:t xml:space="preserve"> </w:t>
      </w:r>
      <w:r>
        <w:rPr>
          <w:cs/>
          <w:lang w:bidi="hi-IN"/>
        </w:rPr>
        <w:t>प्रेमु</w:t>
      </w:r>
      <w:r>
        <w:t xml:space="preserve"> </w:t>
      </w:r>
      <w:r>
        <w:rPr>
          <w:cs/>
          <w:lang w:bidi="hi-IN"/>
        </w:rPr>
        <w:t>न</w:t>
      </w:r>
      <w:r>
        <w:t xml:space="preserve"> </w:t>
      </w:r>
      <w:r>
        <w:rPr>
          <w:cs/>
          <w:lang w:bidi="hi-IN"/>
        </w:rPr>
        <w:t>लभई</w:t>
      </w:r>
      <w:r>
        <w:t xml:space="preserve"> </w:t>
      </w:r>
      <w:r>
        <w:rPr>
          <w:cs/>
          <w:lang w:bidi="hi-IN"/>
        </w:rPr>
        <w:t>जन</w:t>
      </w:r>
      <w:r>
        <w:t xml:space="preserve"> </w:t>
      </w:r>
      <w:r>
        <w:rPr>
          <w:cs/>
          <w:lang w:bidi="hi-IN"/>
        </w:rPr>
        <w:t>वेखहु</w:t>
      </w:r>
      <w:r>
        <w:t xml:space="preserve"> </w:t>
      </w:r>
      <w:r>
        <w:rPr>
          <w:cs/>
          <w:lang w:bidi="hi-IN"/>
        </w:rPr>
        <w:t>मनि</w:t>
      </w:r>
      <w:r>
        <w:t xml:space="preserve"> </w:t>
      </w:r>
      <w:r>
        <w:rPr>
          <w:cs/>
          <w:lang w:bidi="hi-IN"/>
        </w:rPr>
        <w:t>निरजासि</w:t>
      </w:r>
      <w:r>
        <w:t xml:space="preserve"> </w:t>
      </w:r>
      <w:r>
        <w:rPr>
          <w:cs/>
          <w:lang w:bidi="hi-IN"/>
        </w:rPr>
        <w:t>॥</w:t>
      </w:r>
    </w:p>
    <w:p w:rsidR="00347EEB" w:rsidRDefault="00347EEB">
      <w:pPr>
        <w:pStyle w:val="SGGSRoman"/>
      </w:pPr>
      <w:r>
        <w:t>bin gur paraym na labh-ee jan vaykhhu man nirjaas.</w:t>
      </w:r>
    </w:p>
    <w:p w:rsidR="00347EEB" w:rsidRDefault="00347EEB">
      <w:pPr>
        <w:pStyle w:val="SGGSTrans"/>
      </w:pPr>
      <w:r>
        <w:t>Without the Guru, love does not well up; see this, and know it in your mind.</w:t>
      </w:r>
    </w:p>
    <w:p w:rsidR="00347EEB" w:rsidRDefault="00347EEB">
      <w:pPr>
        <w:pStyle w:val="SGGSGurm"/>
      </w:pPr>
      <w:r>
        <w:rPr>
          <w:cs/>
        </w:rPr>
        <w:t>ਹਰਿ ਗੁਰ ਵਿਚਿ ਆਪੁ ਰਖਿਆ ਹਰਿ ਮੇਲੇ ਗੁਰ ਸਾਬਾਸਿ ॥੨</w:t>
      </w:r>
      <w:r>
        <w:rPr>
          <w:cs/>
          <w:lang w:bidi="hi-IN"/>
        </w:rPr>
        <w:t xml:space="preserve">॥ </w:t>
      </w:r>
      <w:r>
        <w:rPr>
          <w:color w:val="008000"/>
          <w:sz w:val="18"/>
        </w:rPr>
        <w:t>(996)</w:t>
      </w:r>
    </w:p>
    <w:p w:rsidR="00347EEB" w:rsidRDefault="00347EEB">
      <w:pPr>
        <w:pStyle w:val="SGGSHindi"/>
      </w:pPr>
      <w:r>
        <w:rPr>
          <w:cs/>
          <w:lang w:bidi="hi-IN"/>
        </w:rPr>
        <w:t>हरि</w:t>
      </w:r>
      <w:r>
        <w:t xml:space="preserve"> </w:t>
      </w:r>
      <w:r>
        <w:rPr>
          <w:cs/>
          <w:lang w:bidi="hi-IN"/>
        </w:rPr>
        <w:t>गुर</w:t>
      </w:r>
      <w:r>
        <w:t xml:space="preserve"> </w:t>
      </w:r>
      <w:r>
        <w:rPr>
          <w:cs/>
          <w:lang w:bidi="hi-IN"/>
        </w:rPr>
        <w:t>विचि</w:t>
      </w:r>
      <w:r>
        <w:t xml:space="preserve"> </w:t>
      </w:r>
      <w:r>
        <w:rPr>
          <w:cs/>
          <w:lang w:bidi="hi-IN"/>
        </w:rPr>
        <w:t>आपु</w:t>
      </w:r>
      <w:r>
        <w:t xml:space="preserve"> </w:t>
      </w:r>
      <w:r>
        <w:rPr>
          <w:cs/>
          <w:lang w:bidi="hi-IN"/>
        </w:rPr>
        <w:t>रखिआ</w:t>
      </w:r>
      <w:r>
        <w:t xml:space="preserve"> </w:t>
      </w:r>
      <w:r>
        <w:rPr>
          <w:cs/>
          <w:lang w:bidi="hi-IN"/>
        </w:rPr>
        <w:t>हरि</w:t>
      </w:r>
      <w:r>
        <w:t xml:space="preserve"> </w:t>
      </w:r>
      <w:r>
        <w:rPr>
          <w:cs/>
          <w:lang w:bidi="hi-IN"/>
        </w:rPr>
        <w:t>मेले</w:t>
      </w:r>
      <w:r>
        <w:t xml:space="preserve"> </w:t>
      </w:r>
      <w:r>
        <w:rPr>
          <w:cs/>
          <w:lang w:bidi="hi-IN"/>
        </w:rPr>
        <w:t>गुर</w:t>
      </w:r>
      <w:r>
        <w:t xml:space="preserve"> </w:t>
      </w:r>
      <w:r>
        <w:rPr>
          <w:cs/>
          <w:lang w:bidi="hi-IN"/>
        </w:rPr>
        <w:t>साबासि</w:t>
      </w:r>
      <w:r>
        <w:t xml:space="preserve"> </w:t>
      </w:r>
      <w:r>
        <w:rPr>
          <w:cs/>
          <w:lang w:bidi="hi-IN"/>
        </w:rPr>
        <w:t>॥२॥</w:t>
      </w:r>
    </w:p>
    <w:p w:rsidR="00347EEB" w:rsidRDefault="00347EEB">
      <w:pPr>
        <w:pStyle w:val="SGGSRoman"/>
      </w:pPr>
      <w:r>
        <w:t>har gur vich aap rakhi-aa har maylay gur saabaas. ||2||</w:t>
      </w:r>
    </w:p>
    <w:p w:rsidR="00347EEB" w:rsidRDefault="00347EEB">
      <w:pPr>
        <w:pStyle w:val="SGGSTrans"/>
      </w:pPr>
      <w:r>
        <w:t>The Lord has installed Himself within the Guru; so praise the Guru, who unites us with the Lord. ||2||</w:t>
      </w:r>
    </w:p>
    <w:p w:rsidR="00347EEB" w:rsidRDefault="00347EEB">
      <w:pPr>
        <w:pStyle w:val="SGGSGurm"/>
      </w:pPr>
      <w:r>
        <w:rPr>
          <w:cs/>
        </w:rPr>
        <w:t xml:space="preserve">ਸਾਗਰ ਭਗਤਿ ਭੰਡਾਰ ਹਰਿ ਪੂਰੇ ਸਤਿਗੁਰ ਪਾਸਿ ॥ </w:t>
      </w:r>
      <w:r>
        <w:rPr>
          <w:color w:val="008000"/>
          <w:sz w:val="18"/>
        </w:rPr>
        <w:t>(996)</w:t>
      </w:r>
    </w:p>
    <w:p w:rsidR="00347EEB" w:rsidRDefault="00347EEB">
      <w:pPr>
        <w:pStyle w:val="SGGSHindi"/>
      </w:pPr>
      <w:r>
        <w:rPr>
          <w:cs/>
          <w:lang w:bidi="hi-IN"/>
        </w:rPr>
        <w:t>सागर</w:t>
      </w:r>
      <w:r>
        <w:t xml:space="preserve"> </w:t>
      </w:r>
      <w:r>
        <w:rPr>
          <w:cs/>
          <w:lang w:bidi="hi-IN"/>
        </w:rPr>
        <w:t>भगति</w:t>
      </w:r>
      <w:r>
        <w:t xml:space="preserve"> </w:t>
      </w:r>
      <w:r>
        <w:rPr>
          <w:cs/>
          <w:lang w:bidi="hi-IN"/>
        </w:rPr>
        <w:t>भंडार</w:t>
      </w:r>
      <w:r>
        <w:t xml:space="preserve"> </w:t>
      </w:r>
      <w:r>
        <w:rPr>
          <w:cs/>
          <w:lang w:bidi="hi-IN"/>
        </w:rPr>
        <w:t>हरि</w:t>
      </w:r>
      <w:r>
        <w:t xml:space="preserve"> </w:t>
      </w:r>
      <w:r>
        <w:rPr>
          <w:cs/>
          <w:lang w:bidi="hi-IN"/>
        </w:rPr>
        <w:t>पूरे</w:t>
      </w:r>
      <w:r>
        <w:t xml:space="preserve"> </w:t>
      </w:r>
      <w:r>
        <w:rPr>
          <w:cs/>
          <w:lang w:bidi="hi-IN"/>
        </w:rPr>
        <w:t>सतिगुर</w:t>
      </w:r>
      <w:r>
        <w:t xml:space="preserve"> </w:t>
      </w:r>
      <w:r>
        <w:rPr>
          <w:cs/>
          <w:lang w:bidi="hi-IN"/>
        </w:rPr>
        <w:t>पासि</w:t>
      </w:r>
      <w:r>
        <w:t xml:space="preserve"> </w:t>
      </w:r>
      <w:r>
        <w:rPr>
          <w:cs/>
          <w:lang w:bidi="hi-IN"/>
        </w:rPr>
        <w:t>॥</w:t>
      </w:r>
    </w:p>
    <w:p w:rsidR="00347EEB" w:rsidRDefault="00347EEB">
      <w:pPr>
        <w:pStyle w:val="SGGSRoman"/>
      </w:pPr>
      <w:r>
        <w:t>saagar bhagat bhandaar har pooray satgur paas.</w:t>
      </w:r>
    </w:p>
    <w:p w:rsidR="00347EEB" w:rsidRDefault="00347EEB">
      <w:pPr>
        <w:pStyle w:val="SGGSTrans"/>
      </w:pPr>
      <w:r>
        <w:t>The ocean, the treasure of devotional worship of the Lord, rests with the Perfect True Guru.</w:t>
      </w:r>
    </w:p>
    <w:p w:rsidR="00347EEB" w:rsidRDefault="00347EEB">
      <w:pPr>
        <w:pStyle w:val="SGGSGurm"/>
      </w:pPr>
      <w:r>
        <w:rPr>
          <w:cs/>
        </w:rPr>
        <w:t xml:space="preserve">ਸਤਿਗੁਰੁ ਤੁਠਾ ਖੋਲਿ ਦੇਇ ਮੁਖਿ ਗੁਰਮੁਖਿ ਹਰਿ ਪਰਗਾਸਿ ॥ </w:t>
      </w:r>
      <w:r>
        <w:rPr>
          <w:color w:val="008000"/>
          <w:sz w:val="18"/>
        </w:rPr>
        <w:t>(996)</w:t>
      </w:r>
    </w:p>
    <w:p w:rsidR="00347EEB" w:rsidRDefault="00347EEB">
      <w:pPr>
        <w:pStyle w:val="SGGSHindi"/>
      </w:pPr>
      <w:r>
        <w:rPr>
          <w:cs/>
          <w:lang w:bidi="hi-IN"/>
        </w:rPr>
        <w:t>सतिगुरु</w:t>
      </w:r>
      <w:r>
        <w:t xml:space="preserve"> </w:t>
      </w:r>
      <w:r>
        <w:rPr>
          <w:cs/>
          <w:lang w:bidi="hi-IN"/>
        </w:rPr>
        <w:t>तुठा</w:t>
      </w:r>
      <w:r>
        <w:t xml:space="preserve"> </w:t>
      </w:r>
      <w:r>
        <w:rPr>
          <w:cs/>
          <w:lang w:bidi="hi-IN"/>
        </w:rPr>
        <w:t>खोलि</w:t>
      </w:r>
      <w:r>
        <w:t xml:space="preserve"> </w:t>
      </w:r>
      <w:r>
        <w:rPr>
          <w:cs/>
          <w:lang w:bidi="hi-IN"/>
        </w:rPr>
        <w:t>देइ</w:t>
      </w:r>
      <w:r>
        <w:t xml:space="preserve"> </w:t>
      </w:r>
      <w:r>
        <w:rPr>
          <w:cs/>
          <w:lang w:bidi="hi-IN"/>
        </w:rPr>
        <w:t>मुखि</w:t>
      </w:r>
      <w:r>
        <w:t xml:space="preserve"> </w:t>
      </w:r>
      <w:r>
        <w:rPr>
          <w:cs/>
          <w:lang w:bidi="hi-IN"/>
        </w:rPr>
        <w:t>गुरमुखि</w:t>
      </w:r>
      <w:r>
        <w:t xml:space="preserve"> </w:t>
      </w:r>
      <w:r>
        <w:rPr>
          <w:cs/>
          <w:lang w:bidi="hi-IN"/>
        </w:rPr>
        <w:t>हरि</w:t>
      </w:r>
      <w:r>
        <w:t xml:space="preserve"> </w:t>
      </w:r>
      <w:r>
        <w:rPr>
          <w:cs/>
          <w:lang w:bidi="hi-IN"/>
        </w:rPr>
        <w:t>परगासि</w:t>
      </w:r>
      <w:r>
        <w:t xml:space="preserve"> </w:t>
      </w:r>
      <w:r>
        <w:rPr>
          <w:cs/>
          <w:lang w:bidi="hi-IN"/>
        </w:rPr>
        <w:t>॥</w:t>
      </w:r>
    </w:p>
    <w:p w:rsidR="00347EEB" w:rsidRDefault="00347EEB">
      <w:pPr>
        <w:pStyle w:val="SGGSRoman"/>
      </w:pPr>
      <w:r>
        <w:t>satgur tuthaa khol day-ay mukh gurmukh har pargaas.</w:t>
      </w:r>
    </w:p>
    <w:p w:rsidR="00347EEB" w:rsidRDefault="00347EEB">
      <w:pPr>
        <w:pStyle w:val="SGGSTrans"/>
      </w:pPr>
      <w:r>
        <w:t>When it pleases the True Guru, He opens the treasure, and and the Gurmukhs are illuminated by the Lord's Light.</w:t>
      </w:r>
    </w:p>
    <w:p w:rsidR="00347EEB" w:rsidRDefault="00347EEB">
      <w:pPr>
        <w:pStyle w:val="SGGSGurm"/>
      </w:pPr>
      <w:r>
        <w:rPr>
          <w:cs/>
        </w:rPr>
        <w:t>ਮਨਮੁਖਿ ਭਾਗ ਵਿਹੂਣਿਆ ਤਿਖ ਮੁਈਆ ਕੰਧੀ ਪਾਸਿ ॥੩</w:t>
      </w:r>
      <w:r>
        <w:rPr>
          <w:cs/>
          <w:lang w:bidi="hi-IN"/>
        </w:rPr>
        <w:t xml:space="preserve">॥ </w:t>
      </w:r>
      <w:r>
        <w:rPr>
          <w:color w:val="008000"/>
          <w:sz w:val="18"/>
        </w:rPr>
        <w:t>(996)</w:t>
      </w:r>
    </w:p>
    <w:p w:rsidR="00347EEB" w:rsidRDefault="00347EEB">
      <w:pPr>
        <w:pStyle w:val="SGGSHindi"/>
      </w:pPr>
      <w:r>
        <w:rPr>
          <w:cs/>
          <w:lang w:bidi="hi-IN"/>
        </w:rPr>
        <w:t>मनमुखि</w:t>
      </w:r>
      <w:r>
        <w:t xml:space="preserve"> </w:t>
      </w:r>
      <w:r>
        <w:rPr>
          <w:cs/>
          <w:lang w:bidi="hi-IN"/>
        </w:rPr>
        <w:t>भाग</w:t>
      </w:r>
      <w:r>
        <w:t xml:space="preserve"> </w:t>
      </w:r>
      <w:r>
        <w:rPr>
          <w:cs/>
          <w:lang w:bidi="hi-IN"/>
        </w:rPr>
        <w:t>विहूणिआ</w:t>
      </w:r>
      <w:r>
        <w:t xml:space="preserve"> </w:t>
      </w:r>
      <w:r>
        <w:rPr>
          <w:cs/>
          <w:lang w:bidi="hi-IN"/>
        </w:rPr>
        <w:t>तिख</w:t>
      </w:r>
      <w:r>
        <w:t xml:space="preserve"> </w:t>
      </w:r>
      <w:r>
        <w:rPr>
          <w:cs/>
          <w:lang w:bidi="hi-IN"/>
        </w:rPr>
        <w:t>मुईआ</w:t>
      </w:r>
      <w:r>
        <w:t xml:space="preserve"> </w:t>
      </w:r>
      <w:r>
        <w:rPr>
          <w:cs/>
          <w:lang w:bidi="hi-IN"/>
        </w:rPr>
        <w:t>कंधी</w:t>
      </w:r>
      <w:r>
        <w:t xml:space="preserve"> </w:t>
      </w:r>
      <w:r>
        <w:rPr>
          <w:cs/>
          <w:lang w:bidi="hi-IN"/>
        </w:rPr>
        <w:t>पासि</w:t>
      </w:r>
      <w:r>
        <w:t xml:space="preserve"> </w:t>
      </w:r>
      <w:r>
        <w:rPr>
          <w:cs/>
          <w:lang w:bidi="hi-IN"/>
        </w:rPr>
        <w:t>॥३॥</w:t>
      </w:r>
    </w:p>
    <w:p w:rsidR="00347EEB" w:rsidRDefault="00347EEB">
      <w:pPr>
        <w:pStyle w:val="SGGSRoman"/>
      </w:pPr>
      <w:r>
        <w:t>manmukh bhaag vihooni-aa tikh mu-ee-aa kanDhee paas. ||3||</w:t>
      </w:r>
    </w:p>
    <w:p w:rsidR="00347EEB" w:rsidRDefault="00347EEB">
      <w:pPr>
        <w:pStyle w:val="SGGSTrans"/>
      </w:pPr>
      <w:r>
        <w:t>The unfortunate self-willed manmukhs die of thirst, on the very bank of the river. ||3||</w:t>
      </w:r>
    </w:p>
    <w:p w:rsidR="00347EEB" w:rsidRDefault="00347EEB">
      <w:pPr>
        <w:pStyle w:val="SGGSGurm"/>
      </w:pPr>
      <w:r>
        <w:rPr>
          <w:cs/>
        </w:rPr>
        <w:t xml:space="preserve">ਗੁਰੁ ਦਾਤਾ ਦਾਤਾਰੁ ਹੈ ਹਉ ਮਾਗਉ ਦਾਨੁ ਗੁਰ ਪਾਸਿ ॥ </w:t>
      </w:r>
      <w:r>
        <w:rPr>
          <w:color w:val="008000"/>
          <w:sz w:val="18"/>
        </w:rPr>
        <w:t>(996)</w:t>
      </w:r>
    </w:p>
    <w:p w:rsidR="00347EEB" w:rsidRDefault="00347EEB">
      <w:pPr>
        <w:pStyle w:val="SGGSHindi"/>
      </w:pPr>
      <w:r>
        <w:rPr>
          <w:cs/>
          <w:lang w:bidi="hi-IN"/>
        </w:rPr>
        <w:t>गुरु</w:t>
      </w:r>
      <w:r>
        <w:t xml:space="preserve"> </w:t>
      </w:r>
      <w:r>
        <w:rPr>
          <w:cs/>
          <w:lang w:bidi="hi-IN"/>
        </w:rPr>
        <w:t>दाता</w:t>
      </w:r>
      <w:r>
        <w:t xml:space="preserve"> </w:t>
      </w:r>
      <w:r>
        <w:rPr>
          <w:cs/>
          <w:lang w:bidi="hi-IN"/>
        </w:rPr>
        <w:t>दातारु</w:t>
      </w:r>
      <w:r>
        <w:t xml:space="preserve"> </w:t>
      </w:r>
      <w:r>
        <w:rPr>
          <w:cs/>
          <w:lang w:bidi="hi-IN"/>
        </w:rPr>
        <w:t>है</w:t>
      </w:r>
      <w:r>
        <w:t xml:space="preserve"> </w:t>
      </w:r>
      <w:r>
        <w:rPr>
          <w:cs/>
          <w:lang w:bidi="hi-IN"/>
        </w:rPr>
        <w:t>हउ</w:t>
      </w:r>
      <w:r>
        <w:t xml:space="preserve"> </w:t>
      </w:r>
      <w:r>
        <w:rPr>
          <w:cs/>
          <w:lang w:bidi="hi-IN"/>
        </w:rPr>
        <w:t>मागउ</w:t>
      </w:r>
      <w:r>
        <w:t xml:space="preserve"> </w:t>
      </w:r>
      <w:r>
        <w:rPr>
          <w:cs/>
          <w:lang w:bidi="hi-IN"/>
        </w:rPr>
        <w:t>दानु</w:t>
      </w:r>
      <w:r>
        <w:t xml:space="preserve"> </w:t>
      </w:r>
      <w:r>
        <w:rPr>
          <w:cs/>
          <w:lang w:bidi="hi-IN"/>
        </w:rPr>
        <w:t>गुर</w:t>
      </w:r>
      <w:r>
        <w:t xml:space="preserve"> </w:t>
      </w:r>
      <w:r>
        <w:rPr>
          <w:cs/>
          <w:lang w:bidi="hi-IN"/>
        </w:rPr>
        <w:t>पासि</w:t>
      </w:r>
      <w:r>
        <w:t xml:space="preserve"> </w:t>
      </w:r>
      <w:r>
        <w:rPr>
          <w:cs/>
          <w:lang w:bidi="hi-IN"/>
        </w:rPr>
        <w:t>॥</w:t>
      </w:r>
    </w:p>
    <w:p w:rsidR="00347EEB" w:rsidRDefault="00347EEB">
      <w:pPr>
        <w:pStyle w:val="SGGSRoman"/>
      </w:pPr>
      <w:r>
        <w:t>gur daataa daataar hai ha-o maaga-o daan gur paas.</w:t>
      </w:r>
    </w:p>
    <w:p w:rsidR="00347EEB" w:rsidRDefault="00347EEB">
      <w:pPr>
        <w:pStyle w:val="SGGSTrans"/>
      </w:pPr>
      <w:r>
        <w:t>The Guru is the Great Giver; I beg for this gift from the Guru,</w:t>
      </w:r>
    </w:p>
    <w:p w:rsidR="00347EEB" w:rsidRDefault="00347EEB">
      <w:pPr>
        <w:pStyle w:val="SGGSGurm"/>
      </w:pPr>
      <w:r>
        <w:rPr>
          <w:cs/>
        </w:rPr>
        <w:t xml:space="preserve">ਚਿਰੀ ਵਿਛੁੰਨਾ ਮੇਲਿ ਪ੍ਰਭ ਮੈ ਮਨਿ ਤਨਿ ਵਡੜੀ ਆਸ ॥ </w:t>
      </w:r>
      <w:r>
        <w:rPr>
          <w:color w:val="008000"/>
          <w:sz w:val="18"/>
        </w:rPr>
        <w:t>(996)</w:t>
      </w:r>
    </w:p>
    <w:p w:rsidR="00347EEB" w:rsidRDefault="00347EEB">
      <w:pPr>
        <w:pStyle w:val="SGGSHindi"/>
      </w:pPr>
      <w:r>
        <w:rPr>
          <w:cs/>
          <w:lang w:bidi="hi-IN"/>
        </w:rPr>
        <w:t>चिरी</w:t>
      </w:r>
      <w:r>
        <w:t xml:space="preserve"> </w:t>
      </w:r>
      <w:r>
        <w:rPr>
          <w:cs/>
          <w:lang w:bidi="hi-IN"/>
        </w:rPr>
        <w:t>विछुंना</w:t>
      </w:r>
      <w:r>
        <w:t xml:space="preserve"> </w:t>
      </w:r>
      <w:r>
        <w:rPr>
          <w:cs/>
          <w:lang w:bidi="hi-IN"/>
        </w:rPr>
        <w:t>मेलि</w:t>
      </w:r>
      <w:r>
        <w:t xml:space="preserve"> </w:t>
      </w:r>
      <w:r>
        <w:rPr>
          <w:cs/>
          <w:lang w:bidi="hi-IN"/>
        </w:rPr>
        <w:t>प्रभ</w:t>
      </w:r>
      <w:r>
        <w:t xml:space="preserve"> </w:t>
      </w:r>
      <w:r>
        <w:rPr>
          <w:cs/>
          <w:lang w:bidi="hi-IN"/>
        </w:rPr>
        <w:t>मै</w:t>
      </w:r>
      <w:r>
        <w:t xml:space="preserve"> </w:t>
      </w:r>
      <w:r>
        <w:rPr>
          <w:cs/>
          <w:lang w:bidi="hi-IN"/>
        </w:rPr>
        <w:t>मनि</w:t>
      </w:r>
      <w:r>
        <w:t xml:space="preserve"> </w:t>
      </w:r>
      <w:r>
        <w:rPr>
          <w:cs/>
          <w:lang w:bidi="hi-IN"/>
        </w:rPr>
        <w:t>तनि</w:t>
      </w:r>
      <w:r>
        <w:t xml:space="preserve"> </w:t>
      </w:r>
      <w:r>
        <w:rPr>
          <w:cs/>
          <w:lang w:bidi="hi-IN"/>
        </w:rPr>
        <w:t>वडड़ी</w:t>
      </w:r>
      <w:r>
        <w:t xml:space="preserve"> </w:t>
      </w:r>
      <w:r>
        <w:rPr>
          <w:cs/>
          <w:lang w:bidi="hi-IN"/>
        </w:rPr>
        <w:t>आस</w:t>
      </w:r>
      <w:r>
        <w:t xml:space="preserve"> </w:t>
      </w:r>
      <w:r>
        <w:rPr>
          <w:cs/>
          <w:lang w:bidi="hi-IN"/>
        </w:rPr>
        <w:t>॥</w:t>
      </w:r>
    </w:p>
    <w:p w:rsidR="00347EEB" w:rsidRDefault="00347EEB">
      <w:pPr>
        <w:pStyle w:val="SGGSRoman"/>
      </w:pPr>
      <w:r>
        <w:t>chiree vichhunnaa mayl parabh mai man tan vadrhee aas.</w:t>
      </w:r>
    </w:p>
    <w:p w:rsidR="00347EEB" w:rsidRDefault="00347EEB">
      <w:pPr>
        <w:pStyle w:val="SGGSTrans"/>
      </w:pPr>
      <w:r>
        <w:t>that He may unite me with God, from whom I was separated for so long! This is the great hope of my mind and body.</w:t>
      </w:r>
    </w:p>
    <w:p w:rsidR="00347EEB" w:rsidRDefault="00347EEB">
      <w:pPr>
        <w:pStyle w:val="SGGSGurm"/>
      </w:pPr>
      <w:r>
        <w:rPr>
          <w:cs/>
        </w:rPr>
        <w:t>ਗੁਰ ਭਾਵੈ ਸੁਣਿ ਬੇਨਤੀ ਜਨ ਨਾਨਕ ਕੀ ਅਰਦਾਸਿ ॥੪</w:t>
      </w:r>
      <w:r>
        <w:rPr>
          <w:cs/>
          <w:lang w:bidi="hi-IN"/>
        </w:rPr>
        <w:t>॥</w:t>
      </w:r>
      <w:r>
        <w:t>੨</w:t>
      </w:r>
      <w:r>
        <w:rPr>
          <w:cs/>
        </w:rPr>
        <w:t>॥੪</w:t>
      </w:r>
      <w:r>
        <w:rPr>
          <w:cs/>
          <w:lang w:bidi="hi-IN"/>
        </w:rPr>
        <w:t xml:space="preserve">॥ </w:t>
      </w:r>
      <w:r>
        <w:rPr>
          <w:color w:val="008000"/>
          <w:sz w:val="18"/>
        </w:rPr>
        <w:t>(996)</w:t>
      </w:r>
    </w:p>
    <w:p w:rsidR="00347EEB" w:rsidRDefault="00347EEB">
      <w:pPr>
        <w:pStyle w:val="SGGSHindi"/>
      </w:pPr>
      <w:r>
        <w:rPr>
          <w:cs/>
          <w:lang w:bidi="hi-IN"/>
        </w:rPr>
        <w:t>गुर</w:t>
      </w:r>
      <w:r>
        <w:t xml:space="preserve"> </w:t>
      </w:r>
      <w:r>
        <w:rPr>
          <w:cs/>
          <w:lang w:bidi="hi-IN"/>
        </w:rPr>
        <w:t>भावै</w:t>
      </w:r>
      <w:r>
        <w:t xml:space="preserve"> </w:t>
      </w:r>
      <w:r>
        <w:rPr>
          <w:cs/>
          <w:lang w:bidi="hi-IN"/>
        </w:rPr>
        <w:t>सुणि</w:t>
      </w:r>
      <w:r>
        <w:t xml:space="preserve"> </w:t>
      </w:r>
      <w:r>
        <w:rPr>
          <w:cs/>
          <w:lang w:bidi="hi-IN"/>
        </w:rPr>
        <w:t>बेनती</w:t>
      </w:r>
      <w:r>
        <w:t xml:space="preserve"> </w:t>
      </w:r>
      <w:r>
        <w:rPr>
          <w:cs/>
          <w:lang w:bidi="hi-IN"/>
        </w:rPr>
        <w:t>जन</w:t>
      </w:r>
      <w:r>
        <w:t xml:space="preserve"> </w:t>
      </w:r>
      <w:r>
        <w:rPr>
          <w:cs/>
          <w:lang w:bidi="hi-IN"/>
        </w:rPr>
        <w:t>नानक</w:t>
      </w:r>
      <w:r>
        <w:t xml:space="preserve"> </w:t>
      </w:r>
      <w:r>
        <w:rPr>
          <w:cs/>
          <w:lang w:bidi="hi-IN"/>
        </w:rPr>
        <w:t>की</w:t>
      </w:r>
      <w:r>
        <w:t xml:space="preserve"> </w:t>
      </w:r>
      <w:r>
        <w:rPr>
          <w:cs/>
          <w:lang w:bidi="hi-IN"/>
        </w:rPr>
        <w:t>अरदासि</w:t>
      </w:r>
      <w:r>
        <w:t xml:space="preserve"> </w:t>
      </w:r>
      <w:r>
        <w:rPr>
          <w:cs/>
          <w:lang w:bidi="hi-IN"/>
        </w:rPr>
        <w:t>॥४॥२॥४॥</w:t>
      </w:r>
    </w:p>
    <w:p w:rsidR="00347EEB" w:rsidRDefault="00347EEB">
      <w:pPr>
        <w:pStyle w:val="SGGSRoman"/>
      </w:pPr>
      <w:r>
        <w:t>gur bhaavai sun bayntee jan naanak kee ardaas. ||4||2||4||</w:t>
      </w:r>
    </w:p>
    <w:p w:rsidR="00347EEB" w:rsidRDefault="00347EEB">
      <w:pPr>
        <w:pStyle w:val="SGGSTrans"/>
      </w:pPr>
      <w:r>
        <w:t>If it pleases You, O my Guru, please listen to my prayer; this is servant Nanak's prayer. ||4||2||4||</w:t>
      </w:r>
    </w:p>
    <w:p w:rsidR="00347EEB" w:rsidRDefault="00347EEB">
      <w:pPr>
        <w:pStyle w:val="SGGSGurm"/>
      </w:pPr>
      <w:r>
        <w:rPr>
          <w:cs/>
        </w:rPr>
        <w:t xml:space="preserve">ਮਾਰੂ ਮਹਲਾ ੪ </w:t>
      </w:r>
      <w:r>
        <w:rPr>
          <w:cs/>
          <w:lang w:bidi="hi-IN"/>
        </w:rPr>
        <w:t xml:space="preserve">॥ </w:t>
      </w:r>
      <w:r>
        <w:rPr>
          <w:color w:val="008000"/>
          <w:sz w:val="18"/>
        </w:rPr>
        <w:t>(996)</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maaroo mehlaa 4.</w:t>
      </w:r>
    </w:p>
    <w:p w:rsidR="00347EEB" w:rsidRDefault="00347EEB">
      <w:pPr>
        <w:pStyle w:val="SGGSTrans"/>
      </w:pPr>
      <w:r>
        <w:t>Maaroo, Fourth Mehl:</w:t>
      </w:r>
    </w:p>
    <w:p w:rsidR="00347EEB" w:rsidRDefault="00347EEB">
      <w:pPr>
        <w:pStyle w:val="SGGSGurm"/>
      </w:pPr>
      <w:r>
        <w:rPr>
          <w:cs/>
        </w:rPr>
        <w:t xml:space="preserve">ਹਰਿ ਹਰਿ ਕਥਾ ਸੁਣਾਇ ਪ੍ਰਭ ਗੁਰਮਤਿ ਹਰਿ ਰਿਦੈ ਸਮਾਣੀ ॥ </w:t>
      </w:r>
      <w:r>
        <w:rPr>
          <w:color w:val="008000"/>
          <w:sz w:val="18"/>
        </w:rPr>
        <w:t>(996)</w:t>
      </w:r>
    </w:p>
    <w:p w:rsidR="00347EEB" w:rsidRDefault="00347EEB">
      <w:pPr>
        <w:pStyle w:val="SGGSHindi"/>
      </w:pPr>
      <w:r>
        <w:rPr>
          <w:cs/>
          <w:lang w:bidi="hi-IN"/>
        </w:rPr>
        <w:t>हरि</w:t>
      </w:r>
      <w:r>
        <w:t xml:space="preserve"> </w:t>
      </w:r>
      <w:r>
        <w:rPr>
          <w:cs/>
          <w:lang w:bidi="hi-IN"/>
        </w:rPr>
        <w:t>हरि</w:t>
      </w:r>
      <w:r>
        <w:t xml:space="preserve"> </w:t>
      </w:r>
      <w:r>
        <w:rPr>
          <w:cs/>
          <w:lang w:bidi="hi-IN"/>
        </w:rPr>
        <w:t>कथा</w:t>
      </w:r>
      <w:r>
        <w:t xml:space="preserve"> </w:t>
      </w:r>
      <w:r>
        <w:rPr>
          <w:cs/>
          <w:lang w:bidi="hi-IN"/>
        </w:rPr>
        <w:t>सुणाइ</w:t>
      </w:r>
      <w:r>
        <w:t xml:space="preserve"> </w:t>
      </w:r>
      <w:r>
        <w:rPr>
          <w:cs/>
          <w:lang w:bidi="hi-IN"/>
        </w:rPr>
        <w:t>प्रभ</w:t>
      </w:r>
      <w:r>
        <w:t xml:space="preserve"> </w:t>
      </w:r>
      <w:r>
        <w:rPr>
          <w:cs/>
          <w:lang w:bidi="hi-IN"/>
        </w:rPr>
        <w:t>गुरमति</w:t>
      </w:r>
      <w:r>
        <w:t xml:space="preserve"> </w:t>
      </w:r>
      <w:r>
        <w:rPr>
          <w:cs/>
          <w:lang w:bidi="hi-IN"/>
        </w:rPr>
        <w:t>हरि</w:t>
      </w:r>
      <w:r>
        <w:t xml:space="preserve"> </w:t>
      </w:r>
      <w:r>
        <w:rPr>
          <w:cs/>
          <w:lang w:bidi="hi-IN"/>
        </w:rPr>
        <w:t>रिदै</w:t>
      </w:r>
      <w:r>
        <w:t xml:space="preserve"> </w:t>
      </w:r>
      <w:r>
        <w:rPr>
          <w:cs/>
          <w:lang w:bidi="hi-IN"/>
        </w:rPr>
        <w:t>समाणी</w:t>
      </w:r>
      <w:r>
        <w:t xml:space="preserve"> </w:t>
      </w:r>
      <w:r>
        <w:rPr>
          <w:cs/>
          <w:lang w:bidi="hi-IN"/>
        </w:rPr>
        <w:t>॥</w:t>
      </w:r>
    </w:p>
    <w:p w:rsidR="00347EEB" w:rsidRDefault="00347EEB">
      <w:pPr>
        <w:pStyle w:val="SGGSRoman"/>
      </w:pPr>
      <w:r>
        <w:t>har har kathaa sunaa-ay parabh gurmat har ridai samaanee.</w:t>
      </w:r>
    </w:p>
    <w:p w:rsidR="00347EEB" w:rsidRDefault="00347EEB">
      <w:pPr>
        <w:pStyle w:val="SGGSTrans"/>
      </w:pPr>
      <w:r>
        <w:t>O Lord God, please preach Your sermon to me. Through the Guru's Teachings, the Lord is merged into my heart.</w:t>
      </w:r>
    </w:p>
    <w:p w:rsidR="00347EEB" w:rsidRDefault="00347EEB">
      <w:pPr>
        <w:pStyle w:val="SGGSGurm"/>
      </w:pPr>
      <w:r>
        <w:rPr>
          <w:cs/>
        </w:rPr>
        <w:t xml:space="preserve">ਜਪਿ ਹਰਿ ਹਰਿ ਕਥਾ ਵਡਭਾਗੀਆ ਹਰਿ ਉਤਮ ਪਦੁ ਨਿਰਬਾਣੀ ॥ </w:t>
      </w:r>
      <w:r>
        <w:rPr>
          <w:color w:val="008000"/>
          <w:sz w:val="18"/>
        </w:rPr>
        <w:t>(996)</w:t>
      </w:r>
    </w:p>
    <w:p w:rsidR="00347EEB" w:rsidRDefault="00347EEB">
      <w:pPr>
        <w:pStyle w:val="SGGSHindi"/>
      </w:pPr>
      <w:r>
        <w:rPr>
          <w:cs/>
          <w:lang w:bidi="hi-IN"/>
        </w:rPr>
        <w:t>जपि</w:t>
      </w:r>
      <w:r>
        <w:t xml:space="preserve"> </w:t>
      </w:r>
      <w:r>
        <w:rPr>
          <w:cs/>
          <w:lang w:bidi="hi-IN"/>
        </w:rPr>
        <w:t>हरि</w:t>
      </w:r>
      <w:r>
        <w:t xml:space="preserve"> </w:t>
      </w:r>
      <w:r>
        <w:rPr>
          <w:cs/>
          <w:lang w:bidi="hi-IN"/>
        </w:rPr>
        <w:t>हरि</w:t>
      </w:r>
      <w:r>
        <w:t xml:space="preserve"> </w:t>
      </w:r>
      <w:r>
        <w:rPr>
          <w:cs/>
          <w:lang w:bidi="hi-IN"/>
        </w:rPr>
        <w:t>कथा</w:t>
      </w:r>
      <w:r>
        <w:t xml:space="preserve"> </w:t>
      </w:r>
      <w:r>
        <w:rPr>
          <w:cs/>
          <w:lang w:bidi="hi-IN"/>
        </w:rPr>
        <w:t>वडभागीआ</w:t>
      </w:r>
      <w:r>
        <w:t xml:space="preserve"> </w:t>
      </w:r>
      <w:r>
        <w:rPr>
          <w:cs/>
          <w:lang w:bidi="hi-IN"/>
        </w:rPr>
        <w:t>हरि</w:t>
      </w:r>
      <w:r>
        <w:t xml:space="preserve"> </w:t>
      </w:r>
      <w:r>
        <w:rPr>
          <w:cs/>
          <w:lang w:bidi="hi-IN"/>
        </w:rPr>
        <w:t>उतम</w:t>
      </w:r>
      <w:r>
        <w:t xml:space="preserve"> </w:t>
      </w:r>
      <w:r>
        <w:rPr>
          <w:cs/>
          <w:lang w:bidi="hi-IN"/>
        </w:rPr>
        <w:t>पदु</w:t>
      </w:r>
      <w:r>
        <w:t xml:space="preserve"> </w:t>
      </w:r>
      <w:r>
        <w:rPr>
          <w:cs/>
          <w:lang w:bidi="hi-IN"/>
        </w:rPr>
        <w:t>निरबाणी</w:t>
      </w:r>
      <w:r>
        <w:t xml:space="preserve"> </w:t>
      </w:r>
      <w:r>
        <w:rPr>
          <w:cs/>
          <w:lang w:bidi="hi-IN"/>
        </w:rPr>
        <w:t>॥</w:t>
      </w:r>
    </w:p>
    <w:p w:rsidR="00347EEB" w:rsidRDefault="00347EEB">
      <w:pPr>
        <w:pStyle w:val="SGGSRoman"/>
      </w:pPr>
      <w:r>
        <w:t>jap har har kathaa vadbhaagee-aa har utam pad nirbaanee.</w:t>
      </w:r>
    </w:p>
    <w:p w:rsidR="00347EEB" w:rsidRDefault="00347EEB">
      <w:pPr>
        <w:pStyle w:val="SGGSTrans"/>
      </w:pPr>
      <w:r>
        <w:t>Meditate on the sermon of the Lord, Har, Har, O very fortunate ones; the Lord shall bless you with the most sublime status of Nirvaanaa.</w:t>
      </w:r>
    </w:p>
    <w:p w:rsidR="00347EEB" w:rsidRDefault="00347EEB">
      <w:pPr>
        <w:pStyle w:val="SGGSGurm"/>
      </w:pPr>
      <w:r>
        <w:rPr>
          <w:cs/>
        </w:rPr>
        <w:t>ਗੁਰਮੁਖਾ ਮਨਿ ਪਰਤੀਤਿ ਹੈ ਗੁਰਿ ਪੂਰੈ ਨਾਮਿ ਸਮਾਣੀ ॥੧</w:t>
      </w:r>
      <w:r>
        <w:rPr>
          <w:cs/>
          <w:lang w:bidi="hi-IN"/>
        </w:rPr>
        <w:t xml:space="preserve">॥ </w:t>
      </w:r>
      <w:r>
        <w:rPr>
          <w:color w:val="008000"/>
          <w:sz w:val="18"/>
        </w:rPr>
        <w:t>(997)</w:t>
      </w:r>
    </w:p>
    <w:p w:rsidR="00347EEB" w:rsidRDefault="00347EEB">
      <w:pPr>
        <w:pStyle w:val="SGGSHindi"/>
      </w:pPr>
      <w:r>
        <w:rPr>
          <w:cs/>
          <w:lang w:bidi="hi-IN"/>
        </w:rPr>
        <w:t>गुरमुखा</w:t>
      </w:r>
      <w:r>
        <w:t xml:space="preserve"> </w:t>
      </w:r>
      <w:r>
        <w:rPr>
          <w:cs/>
          <w:lang w:bidi="hi-IN"/>
        </w:rPr>
        <w:t>मनि</w:t>
      </w:r>
      <w:r>
        <w:t xml:space="preserve"> </w:t>
      </w:r>
      <w:r>
        <w:rPr>
          <w:cs/>
          <w:lang w:bidi="hi-IN"/>
        </w:rPr>
        <w:t>परतीति</w:t>
      </w:r>
      <w:r>
        <w:t xml:space="preserve"> </w:t>
      </w:r>
      <w:r>
        <w:rPr>
          <w:cs/>
          <w:lang w:bidi="hi-IN"/>
        </w:rPr>
        <w:t>है</w:t>
      </w:r>
      <w:r>
        <w:t xml:space="preserve"> </w:t>
      </w:r>
      <w:r>
        <w:rPr>
          <w:cs/>
          <w:lang w:bidi="hi-IN"/>
        </w:rPr>
        <w:t>गुरि</w:t>
      </w:r>
      <w:r>
        <w:t xml:space="preserve"> </w:t>
      </w:r>
      <w:r>
        <w:rPr>
          <w:cs/>
          <w:lang w:bidi="hi-IN"/>
        </w:rPr>
        <w:t>पूरै</w:t>
      </w:r>
      <w:r>
        <w:t xml:space="preserve"> </w:t>
      </w:r>
      <w:r>
        <w:rPr>
          <w:cs/>
          <w:lang w:bidi="hi-IN"/>
        </w:rPr>
        <w:t>नामि</w:t>
      </w:r>
      <w:r>
        <w:t xml:space="preserve"> </w:t>
      </w:r>
      <w:r>
        <w:rPr>
          <w:cs/>
          <w:lang w:bidi="hi-IN"/>
        </w:rPr>
        <w:t>समाणी</w:t>
      </w:r>
      <w:r>
        <w:t xml:space="preserve"> </w:t>
      </w:r>
      <w:r>
        <w:rPr>
          <w:cs/>
          <w:lang w:bidi="hi-IN"/>
        </w:rPr>
        <w:t>॥१॥</w:t>
      </w:r>
    </w:p>
    <w:p w:rsidR="00347EEB" w:rsidRDefault="00347EEB">
      <w:pPr>
        <w:pStyle w:val="SGGSRoman"/>
      </w:pPr>
      <w:r>
        <w:t>gurmukhaa man parteet hai gur poorai naam samaanee. ||1||</w:t>
      </w:r>
    </w:p>
    <w:p w:rsidR="00347EEB" w:rsidRDefault="00347EEB">
      <w:pPr>
        <w:pStyle w:val="SGGSTrans"/>
      </w:pPr>
      <w:r>
        <w:t>The minds of the Gurmukhs are filled with faith; through the Perfect Guru, they merge in the Naam, the Name of the Lord. ||1||</w:t>
      </w:r>
    </w:p>
    <w:p w:rsidR="00347EEB" w:rsidRDefault="00347EEB">
      <w:pPr>
        <w:pStyle w:val="SGGSGurm"/>
      </w:pPr>
      <w:r>
        <w:rPr>
          <w:cs/>
        </w:rPr>
        <w:t xml:space="preserve">ਮਨ ਮੇਰੇ ਮੈ ਹਰਿ ਹਰਿ ਕਥਾ ਮਨਿ ਭਾਣੀ ॥ </w:t>
      </w:r>
      <w:r>
        <w:rPr>
          <w:color w:val="008000"/>
          <w:sz w:val="18"/>
        </w:rPr>
        <w:t>(997)</w:t>
      </w:r>
    </w:p>
    <w:p w:rsidR="00347EEB" w:rsidRDefault="00347EEB">
      <w:pPr>
        <w:pStyle w:val="SGGSHindi"/>
      </w:pPr>
      <w:r>
        <w:rPr>
          <w:cs/>
          <w:lang w:bidi="hi-IN"/>
        </w:rPr>
        <w:t>मन</w:t>
      </w:r>
      <w:r>
        <w:t xml:space="preserve"> </w:t>
      </w:r>
      <w:r>
        <w:rPr>
          <w:cs/>
          <w:lang w:bidi="hi-IN"/>
        </w:rPr>
        <w:t>मेरे</w:t>
      </w:r>
      <w:r>
        <w:t xml:space="preserve"> </w:t>
      </w:r>
      <w:r>
        <w:rPr>
          <w:cs/>
          <w:lang w:bidi="hi-IN"/>
        </w:rPr>
        <w:t>मै</w:t>
      </w:r>
      <w:r>
        <w:t xml:space="preserve"> </w:t>
      </w:r>
      <w:r>
        <w:rPr>
          <w:cs/>
          <w:lang w:bidi="hi-IN"/>
        </w:rPr>
        <w:t>हरि</w:t>
      </w:r>
      <w:r>
        <w:t xml:space="preserve"> </w:t>
      </w:r>
      <w:r>
        <w:rPr>
          <w:cs/>
          <w:lang w:bidi="hi-IN"/>
        </w:rPr>
        <w:t>हरि</w:t>
      </w:r>
      <w:r>
        <w:t xml:space="preserve"> </w:t>
      </w:r>
      <w:r>
        <w:rPr>
          <w:cs/>
          <w:lang w:bidi="hi-IN"/>
        </w:rPr>
        <w:t>कथा</w:t>
      </w:r>
      <w:r>
        <w:t xml:space="preserve"> </w:t>
      </w:r>
      <w:r>
        <w:rPr>
          <w:cs/>
          <w:lang w:bidi="hi-IN"/>
        </w:rPr>
        <w:t>मनि</w:t>
      </w:r>
      <w:r>
        <w:t xml:space="preserve"> </w:t>
      </w:r>
      <w:r>
        <w:rPr>
          <w:cs/>
          <w:lang w:bidi="hi-IN"/>
        </w:rPr>
        <w:t>भाणी</w:t>
      </w:r>
      <w:r>
        <w:t xml:space="preserve"> </w:t>
      </w:r>
      <w:r>
        <w:rPr>
          <w:cs/>
          <w:lang w:bidi="hi-IN"/>
        </w:rPr>
        <w:t>॥</w:t>
      </w:r>
    </w:p>
    <w:p w:rsidR="00347EEB" w:rsidRDefault="00347EEB">
      <w:pPr>
        <w:pStyle w:val="SGGSRoman"/>
      </w:pPr>
      <w:r>
        <w:t>man mayray mai har har kathaa man bhaanee.</w:t>
      </w:r>
    </w:p>
    <w:p w:rsidR="00347EEB" w:rsidRDefault="00347EEB">
      <w:pPr>
        <w:pStyle w:val="SGGSTrans"/>
      </w:pPr>
      <w:r>
        <w:t>O my mind, the sermon of the Lord, Har, Har, is pleasing to my mind.</w:t>
      </w:r>
    </w:p>
    <w:p w:rsidR="00347EEB" w:rsidRDefault="00347EEB">
      <w:pPr>
        <w:pStyle w:val="SGGSGurm"/>
      </w:pPr>
      <w:r>
        <w:rPr>
          <w:cs/>
        </w:rPr>
        <w:t>ਹਰਿ ਹਰਿ ਕਥਾ ਨਿਤ ਸਦਾ ਕਰਿ ਗੁਰਮੁਖਿ ਅਕਥ ਕਹਾਣੀ ॥੧</w:t>
      </w:r>
      <w:r>
        <w:rPr>
          <w:cs/>
          <w:lang w:bidi="hi-IN"/>
        </w:rPr>
        <w:t xml:space="preserve">॥ </w:t>
      </w:r>
      <w:r>
        <w:t xml:space="preserve">ਰਹਾਉ ॥ </w:t>
      </w:r>
      <w:r>
        <w:rPr>
          <w:color w:val="008000"/>
          <w:sz w:val="18"/>
        </w:rPr>
        <w:t>(997)</w:t>
      </w:r>
    </w:p>
    <w:p w:rsidR="00347EEB" w:rsidRDefault="00347EEB">
      <w:pPr>
        <w:pStyle w:val="SGGSHindi"/>
      </w:pPr>
      <w:r>
        <w:rPr>
          <w:cs/>
          <w:lang w:bidi="hi-IN"/>
        </w:rPr>
        <w:t>हरि</w:t>
      </w:r>
      <w:r>
        <w:t xml:space="preserve"> </w:t>
      </w:r>
      <w:r>
        <w:rPr>
          <w:cs/>
          <w:lang w:bidi="hi-IN"/>
        </w:rPr>
        <w:t>हरि</w:t>
      </w:r>
      <w:r>
        <w:t xml:space="preserve"> </w:t>
      </w:r>
      <w:r>
        <w:rPr>
          <w:cs/>
          <w:lang w:bidi="hi-IN"/>
        </w:rPr>
        <w:t>कथा</w:t>
      </w:r>
      <w:r>
        <w:t xml:space="preserve"> </w:t>
      </w:r>
      <w:r>
        <w:rPr>
          <w:cs/>
          <w:lang w:bidi="hi-IN"/>
        </w:rPr>
        <w:t>नित</w:t>
      </w:r>
      <w:r>
        <w:t xml:space="preserve"> </w:t>
      </w:r>
      <w:r>
        <w:rPr>
          <w:cs/>
          <w:lang w:bidi="hi-IN"/>
        </w:rPr>
        <w:t>सदा</w:t>
      </w:r>
      <w:r>
        <w:t xml:space="preserve"> </w:t>
      </w:r>
      <w:r>
        <w:rPr>
          <w:cs/>
          <w:lang w:bidi="hi-IN"/>
        </w:rPr>
        <w:t>करि</w:t>
      </w:r>
      <w:r>
        <w:t xml:space="preserve"> </w:t>
      </w:r>
      <w:r>
        <w:rPr>
          <w:cs/>
          <w:lang w:bidi="hi-IN"/>
        </w:rPr>
        <w:t>गुरमुखि</w:t>
      </w:r>
      <w:r>
        <w:t xml:space="preserve"> </w:t>
      </w:r>
      <w:r>
        <w:rPr>
          <w:cs/>
          <w:lang w:bidi="hi-IN"/>
        </w:rPr>
        <w:t>अकथ</w:t>
      </w:r>
      <w:r>
        <w:t xml:space="preserve"> </w:t>
      </w:r>
      <w:r>
        <w:rPr>
          <w:cs/>
          <w:lang w:bidi="hi-IN"/>
        </w:rPr>
        <w:t>कहाणी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kathaa nit sadaa kar gurmukh akath kahaanee. ||1|| rahaa-o.</w:t>
      </w:r>
    </w:p>
    <w:p w:rsidR="00347EEB" w:rsidRDefault="00347EEB">
      <w:pPr>
        <w:pStyle w:val="SGGSTrans"/>
      </w:pPr>
      <w:r>
        <w:t>Continually and forever, speak the sermon of the Lord, Har, Har; as Gurmukh, speak the Unspoken Speech. ||1||Pause||</w:t>
      </w:r>
    </w:p>
    <w:p w:rsidR="00347EEB" w:rsidRDefault="00347EEB">
      <w:pPr>
        <w:pStyle w:val="SGGSGurm"/>
      </w:pPr>
      <w:r>
        <w:rPr>
          <w:cs/>
        </w:rPr>
        <w:t xml:space="preserve">ਮੈ ਮਨੁ ਤਨੁ ਖੋਜਿ ਢੰਢੋਲਿਆ ਕਿਉ ਪਾਈਐ ਅਕਥ ਕਹਾਣੀ ॥ </w:t>
      </w:r>
      <w:r>
        <w:rPr>
          <w:color w:val="008000"/>
          <w:sz w:val="18"/>
        </w:rPr>
        <w:t>(997)</w:t>
      </w:r>
    </w:p>
    <w:p w:rsidR="00347EEB" w:rsidRDefault="00347EEB">
      <w:pPr>
        <w:pStyle w:val="SGGSHindi"/>
      </w:pPr>
      <w:r>
        <w:rPr>
          <w:cs/>
          <w:lang w:bidi="hi-IN"/>
        </w:rPr>
        <w:t>मै</w:t>
      </w:r>
      <w:r>
        <w:t xml:space="preserve"> </w:t>
      </w:r>
      <w:r>
        <w:rPr>
          <w:cs/>
          <w:lang w:bidi="hi-IN"/>
        </w:rPr>
        <w:t>मनु</w:t>
      </w:r>
      <w:r>
        <w:t xml:space="preserve"> </w:t>
      </w:r>
      <w:r>
        <w:rPr>
          <w:cs/>
          <w:lang w:bidi="hi-IN"/>
        </w:rPr>
        <w:t>तनु</w:t>
      </w:r>
      <w:r>
        <w:t xml:space="preserve"> </w:t>
      </w:r>
      <w:r>
        <w:rPr>
          <w:cs/>
          <w:lang w:bidi="hi-IN"/>
        </w:rPr>
        <w:t>खोजि</w:t>
      </w:r>
      <w:r>
        <w:t xml:space="preserve"> </w:t>
      </w:r>
      <w:r>
        <w:rPr>
          <w:cs/>
          <w:lang w:bidi="hi-IN"/>
        </w:rPr>
        <w:t>ढंढोलिआ</w:t>
      </w:r>
      <w:r>
        <w:t xml:space="preserve"> </w:t>
      </w:r>
      <w:r>
        <w:rPr>
          <w:cs/>
          <w:lang w:bidi="hi-IN"/>
        </w:rPr>
        <w:t>किउ</w:t>
      </w:r>
      <w:r>
        <w:t xml:space="preserve"> </w:t>
      </w:r>
      <w:r>
        <w:rPr>
          <w:cs/>
          <w:lang w:bidi="hi-IN"/>
        </w:rPr>
        <w:t>पाईऐ</w:t>
      </w:r>
      <w:r>
        <w:t xml:space="preserve"> </w:t>
      </w:r>
      <w:r>
        <w:rPr>
          <w:cs/>
          <w:lang w:bidi="hi-IN"/>
        </w:rPr>
        <w:t>अकथ</w:t>
      </w:r>
      <w:r>
        <w:t xml:space="preserve"> </w:t>
      </w:r>
      <w:r>
        <w:rPr>
          <w:cs/>
          <w:lang w:bidi="hi-IN"/>
        </w:rPr>
        <w:t>कहाणी</w:t>
      </w:r>
      <w:r>
        <w:t xml:space="preserve"> </w:t>
      </w:r>
      <w:r>
        <w:rPr>
          <w:cs/>
          <w:lang w:bidi="hi-IN"/>
        </w:rPr>
        <w:t>॥</w:t>
      </w:r>
    </w:p>
    <w:p w:rsidR="00347EEB" w:rsidRDefault="00347EEB">
      <w:pPr>
        <w:pStyle w:val="SGGSRoman"/>
      </w:pPr>
      <w:r>
        <w:t>mai man tan khoj dhandholi-aa ki-o paa-ee-ai akath kahaanee.</w:t>
      </w:r>
    </w:p>
    <w:p w:rsidR="00347EEB" w:rsidRDefault="00347EEB">
      <w:pPr>
        <w:pStyle w:val="SGGSTrans"/>
      </w:pPr>
      <w:r>
        <w:t>I have searched through and through my mind and body; how can I attain this Unspoken Speech?</w:t>
      </w:r>
    </w:p>
    <w:p w:rsidR="00347EEB" w:rsidRDefault="00347EEB">
      <w:pPr>
        <w:pStyle w:val="SGGSGurm"/>
      </w:pPr>
      <w:r>
        <w:rPr>
          <w:cs/>
        </w:rPr>
        <w:t xml:space="preserve">ਸੰਤ ਜਨਾ ਮਿਲਿ ਪਾਇਆ ਸੁਣਿ ਅਕਥ ਕਥਾ ਮਨਿ ਭਾਣੀ ॥ </w:t>
      </w:r>
      <w:r>
        <w:rPr>
          <w:color w:val="008000"/>
          <w:sz w:val="18"/>
        </w:rPr>
        <w:t>(997)</w:t>
      </w:r>
    </w:p>
    <w:p w:rsidR="00347EEB" w:rsidRDefault="00347EEB">
      <w:pPr>
        <w:pStyle w:val="SGGSHindi"/>
      </w:pPr>
      <w:r>
        <w:rPr>
          <w:cs/>
          <w:lang w:bidi="hi-IN"/>
        </w:rPr>
        <w:t>संत</w:t>
      </w:r>
      <w:r>
        <w:t xml:space="preserve"> </w:t>
      </w:r>
      <w:r>
        <w:rPr>
          <w:cs/>
          <w:lang w:bidi="hi-IN"/>
        </w:rPr>
        <w:t>जना</w:t>
      </w:r>
      <w:r>
        <w:t xml:space="preserve"> </w:t>
      </w:r>
      <w:r>
        <w:rPr>
          <w:cs/>
          <w:lang w:bidi="hi-IN"/>
        </w:rPr>
        <w:t>मिलि</w:t>
      </w:r>
      <w:r>
        <w:t xml:space="preserve"> </w:t>
      </w:r>
      <w:r>
        <w:rPr>
          <w:cs/>
          <w:lang w:bidi="hi-IN"/>
        </w:rPr>
        <w:t>पाइआ</w:t>
      </w:r>
      <w:r>
        <w:t xml:space="preserve"> </w:t>
      </w:r>
      <w:r>
        <w:rPr>
          <w:cs/>
          <w:lang w:bidi="hi-IN"/>
        </w:rPr>
        <w:t>सुणि</w:t>
      </w:r>
      <w:r>
        <w:t xml:space="preserve"> </w:t>
      </w:r>
      <w:r>
        <w:rPr>
          <w:cs/>
          <w:lang w:bidi="hi-IN"/>
        </w:rPr>
        <w:t>अकथ</w:t>
      </w:r>
      <w:r>
        <w:t xml:space="preserve"> </w:t>
      </w:r>
      <w:r>
        <w:rPr>
          <w:cs/>
          <w:lang w:bidi="hi-IN"/>
        </w:rPr>
        <w:t>कथा</w:t>
      </w:r>
      <w:r>
        <w:t xml:space="preserve"> </w:t>
      </w:r>
      <w:r>
        <w:rPr>
          <w:cs/>
          <w:lang w:bidi="hi-IN"/>
        </w:rPr>
        <w:t>मनि</w:t>
      </w:r>
      <w:r>
        <w:t xml:space="preserve"> </w:t>
      </w:r>
      <w:r>
        <w:rPr>
          <w:cs/>
          <w:lang w:bidi="hi-IN"/>
        </w:rPr>
        <w:t>भाणी</w:t>
      </w:r>
      <w:r>
        <w:t xml:space="preserve"> </w:t>
      </w:r>
      <w:r>
        <w:rPr>
          <w:cs/>
          <w:lang w:bidi="hi-IN"/>
        </w:rPr>
        <w:t>॥</w:t>
      </w:r>
    </w:p>
    <w:p w:rsidR="00347EEB" w:rsidRDefault="00347EEB">
      <w:pPr>
        <w:pStyle w:val="SGGSRoman"/>
      </w:pPr>
      <w:r>
        <w:t>sant janaa mil paa-i-aa sun akath kathaa man bhaanee.</w:t>
      </w:r>
    </w:p>
    <w:p w:rsidR="00347EEB" w:rsidRDefault="00347EEB">
      <w:pPr>
        <w:pStyle w:val="SGGSTrans"/>
      </w:pPr>
      <w:r>
        <w:t>Meeting with the humble Saints, I have found it; listening to the Unspoken Speech, my mind is pleased.</w:t>
      </w:r>
    </w:p>
    <w:p w:rsidR="00347EEB" w:rsidRDefault="00347EEB">
      <w:pPr>
        <w:pStyle w:val="SGGSGurm"/>
      </w:pPr>
      <w:r>
        <w:rPr>
          <w:cs/>
        </w:rPr>
        <w:t>ਮੇਰੈ ਮਨਿ ਤਨਿ ਨਾਮੁ ਅਧਾਰੁ ਹਰਿ ਮੈ ਮੇਲੇ ਪੁਰਖੁ ਸੁਜਾਣੀ ॥੨</w:t>
      </w:r>
      <w:r>
        <w:rPr>
          <w:cs/>
          <w:lang w:bidi="hi-IN"/>
        </w:rPr>
        <w:t xml:space="preserve">॥ </w:t>
      </w:r>
      <w:r>
        <w:rPr>
          <w:color w:val="008000"/>
          <w:sz w:val="18"/>
        </w:rPr>
        <w:t>(997)</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नामु</w:t>
      </w:r>
      <w:r>
        <w:t xml:space="preserve"> </w:t>
      </w:r>
      <w:r>
        <w:rPr>
          <w:cs/>
          <w:lang w:bidi="hi-IN"/>
        </w:rPr>
        <w:t>अधारु</w:t>
      </w:r>
      <w:r>
        <w:t xml:space="preserve"> </w:t>
      </w:r>
      <w:r>
        <w:rPr>
          <w:cs/>
          <w:lang w:bidi="hi-IN"/>
        </w:rPr>
        <w:t>हरि</w:t>
      </w:r>
      <w:r>
        <w:t xml:space="preserve"> </w:t>
      </w:r>
      <w:r>
        <w:rPr>
          <w:cs/>
          <w:lang w:bidi="hi-IN"/>
        </w:rPr>
        <w:t>मै</w:t>
      </w:r>
      <w:r>
        <w:t xml:space="preserve"> </w:t>
      </w:r>
      <w:r>
        <w:rPr>
          <w:cs/>
          <w:lang w:bidi="hi-IN"/>
        </w:rPr>
        <w:t>मेले</w:t>
      </w:r>
      <w:r>
        <w:t xml:space="preserve"> </w:t>
      </w:r>
      <w:r>
        <w:rPr>
          <w:cs/>
          <w:lang w:bidi="hi-IN"/>
        </w:rPr>
        <w:t>पुरखु</w:t>
      </w:r>
      <w:r>
        <w:t xml:space="preserve"> </w:t>
      </w:r>
      <w:r>
        <w:rPr>
          <w:cs/>
          <w:lang w:bidi="hi-IN"/>
        </w:rPr>
        <w:t>सुजाणी</w:t>
      </w:r>
      <w:r>
        <w:t xml:space="preserve"> </w:t>
      </w:r>
      <w:r>
        <w:rPr>
          <w:cs/>
          <w:lang w:bidi="hi-IN"/>
        </w:rPr>
        <w:t>॥२॥</w:t>
      </w:r>
    </w:p>
    <w:p w:rsidR="00347EEB" w:rsidRDefault="00347EEB">
      <w:pPr>
        <w:pStyle w:val="SGGSRoman"/>
      </w:pPr>
      <w:r>
        <w:t>mayrai man tan naam aDhaar har mai maylay purakh sujaanee. ||2||</w:t>
      </w:r>
    </w:p>
    <w:p w:rsidR="00347EEB" w:rsidRDefault="00347EEB">
      <w:pPr>
        <w:pStyle w:val="SGGSTrans"/>
      </w:pPr>
      <w:r>
        <w:t>The Lord's Name is the Support of my mind and body; I am united with the all-knowing Primal Lord God. ||2||</w:t>
      </w:r>
    </w:p>
    <w:p w:rsidR="00347EEB" w:rsidRDefault="00347EEB">
      <w:pPr>
        <w:pStyle w:val="SGGSGurm"/>
      </w:pPr>
      <w:r>
        <w:rPr>
          <w:cs/>
        </w:rPr>
        <w:t xml:space="preserve">ਗੁਰ ਪੁਰਖੈ ਪੁਰਖੁ ਮਿਲਾਇ ਪ੍ਰਭ ਮਿਲਿ ਸੁਰਤੀ ਸੁਰਤਿ ਸਮਾਣੀ ॥ </w:t>
      </w:r>
      <w:r>
        <w:rPr>
          <w:color w:val="008000"/>
          <w:sz w:val="18"/>
        </w:rPr>
        <w:t>(997)</w:t>
      </w:r>
    </w:p>
    <w:p w:rsidR="00347EEB" w:rsidRDefault="00347EEB">
      <w:pPr>
        <w:pStyle w:val="SGGSHindi"/>
      </w:pPr>
      <w:r>
        <w:rPr>
          <w:cs/>
          <w:lang w:bidi="hi-IN"/>
        </w:rPr>
        <w:t>गुर</w:t>
      </w:r>
      <w:r>
        <w:t xml:space="preserve"> </w:t>
      </w:r>
      <w:r>
        <w:rPr>
          <w:cs/>
          <w:lang w:bidi="hi-IN"/>
        </w:rPr>
        <w:t>पुरखै</w:t>
      </w:r>
      <w:r>
        <w:t xml:space="preserve"> </w:t>
      </w:r>
      <w:r>
        <w:rPr>
          <w:cs/>
          <w:lang w:bidi="hi-IN"/>
        </w:rPr>
        <w:t>पुरखु</w:t>
      </w:r>
      <w:r>
        <w:t xml:space="preserve"> </w:t>
      </w:r>
      <w:r>
        <w:rPr>
          <w:cs/>
          <w:lang w:bidi="hi-IN"/>
        </w:rPr>
        <w:t>मिलाइ</w:t>
      </w:r>
      <w:r>
        <w:t xml:space="preserve"> </w:t>
      </w:r>
      <w:r>
        <w:rPr>
          <w:cs/>
          <w:lang w:bidi="hi-IN"/>
        </w:rPr>
        <w:t>प्रभ</w:t>
      </w:r>
      <w:r>
        <w:t xml:space="preserve"> </w:t>
      </w:r>
      <w:r>
        <w:rPr>
          <w:cs/>
          <w:lang w:bidi="hi-IN"/>
        </w:rPr>
        <w:t>मिलि</w:t>
      </w:r>
      <w:r>
        <w:t xml:space="preserve"> </w:t>
      </w:r>
      <w:r>
        <w:rPr>
          <w:cs/>
          <w:lang w:bidi="hi-IN"/>
        </w:rPr>
        <w:t>सुरती</w:t>
      </w:r>
      <w:r>
        <w:t xml:space="preserve"> </w:t>
      </w:r>
      <w:r>
        <w:rPr>
          <w:cs/>
          <w:lang w:bidi="hi-IN"/>
        </w:rPr>
        <w:t>सुरति</w:t>
      </w:r>
      <w:r>
        <w:t xml:space="preserve"> </w:t>
      </w:r>
      <w:r>
        <w:rPr>
          <w:cs/>
          <w:lang w:bidi="hi-IN"/>
        </w:rPr>
        <w:t>समाणी</w:t>
      </w:r>
      <w:r>
        <w:t xml:space="preserve"> </w:t>
      </w:r>
      <w:r>
        <w:rPr>
          <w:cs/>
          <w:lang w:bidi="hi-IN"/>
        </w:rPr>
        <w:t>॥</w:t>
      </w:r>
    </w:p>
    <w:p w:rsidR="00347EEB" w:rsidRDefault="00347EEB">
      <w:pPr>
        <w:pStyle w:val="SGGSRoman"/>
      </w:pPr>
      <w:r>
        <w:t>gur purkhai purakh milaa-ay parabh mil surtee surat samaanee.</w:t>
      </w:r>
    </w:p>
    <w:p w:rsidR="00347EEB" w:rsidRDefault="00347EEB">
      <w:pPr>
        <w:pStyle w:val="SGGSTrans"/>
      </w:pPr>
      <w:r>
        <w:t>The Guru, the Primal Being, has united me with the Primal Lord God. My consciousness has merged into the supreme consciousness.</w:t>
      </w:r>
    </w:p>
    <w:p w:rsidR="00347EEB" w:rsidRDefault="00347EEB">
      <w:pPr>
        <w:pStyle w:val="SGGSGurm"/>
      </w:pPr>
      <w:r>
        <w:rPr>
          <w:cs/>
        </w:rPr>
        <w:t xml:space="preserve">ਵਡਭਾਗੀ ਗੁਰੁ ਸੇਵਿਆ ਹਰਿ ਪਾਇਆ ਸੁਘੜ ਸੁਜਾਣੀ ॥ </w:t>
      </w:r>
      <w:r>
        <w:rPr>
          <w:color w:val="008000"/>
          <w:sz w:val="18"/>
        </w:rPr>
        <w:t>(997)</w:t>
      </w:r>
    </w:p>
    <w:p w:rsidR="00347EEB" w:rsidRDefault="00347EEB">
      <w:pPr>
        <w:pStyle w:val="SGGSHindi"/>
      </w:pPr>
      <w:r>
        <w:rPr>
          <w:cs/>
          <w:lang w:bidi="hi-IN"/>
        </w:rPr>
        <w:t>वडभागी</w:t>
      </w:r>
      <w:r>
        <w:t xml:space="preserve"> </w:t>
      </w:r>
      <w:r>
        <w:rPr>
          <w:cs/>
          <w:lang w:bidi="hi-IN"/>
        </w:rPr>
        <w:t>गुरु</w:t>
      </w:r>
      <w:r>
        <w:t xml:space="preserve"> </w:t>
      </w:r>
      <w:r>
        <w:rPr>
          <w:cs/>
          <w:lang w:bidi="hi-IN"/>
        </w:rPr>
        <w:t>सेविआ</w:t>
      </w:r>
      <w:r>
        <w:t xml:space="preserve"> </w:t>
      </w:r>
      <w:r>
        <w:rPr>
          <w:cs/>
          <w:lang w:bidi="hi-IN"/>
        </w:rPr>
        <w:t>हरि</w:t>
      </w:r>
      <w:r>
        <w:t xml:space="preserve"> </w:t>
      </w:r>
      <w:r>
        <w:rPr>
          <w:cs/>
          <w:lang w:bidi="hi-IN"/>
        </w:rPr>
        <w:t>पाइआ</w:t>
      </w:r>
      <w:r>
        <w:t xml:space="preserve"> </w:t>
      </w:r>
      <w:r>
        <w:rPr>
          <w:cs/>
          <w:lang w:bidi="hi-IN"/>
        </w:rPr>
        <w:t>सुघड़</w:t>
      </w:r>
      <w:r>
        <w:t xml:space="preserve"> </w:t>
      </w:r>
      <w:r>
        <w:rPr>
          <w:cs/>
          <w:lang w:bidi="hi-IN"/>
        </w:rPr>
        <w:t>सुजाणी</w:t>
      </w:r>
      <w:r>
        <w:t xml:space="preserve"> </w:t>
      </w:r>
      <w:r>
        <w:rPr>
          <w:cs/>
          <w:lang w:bidi="hi-IN"/>
        </w:rPr>
        <w:t>॥</w:t>
      </w:r>
    </w:p>
    <w:p w:rsidR="00347EEB" w:rsidRDefault="00347EEB">
      <w:pPr>
        <w:pStyle w:val="SGGSRoman"/>
      </w:pPr>
      <w:r>
        <w:t>vadbhaagee gur sayvi-aa har paa-i-aa sugharh sujaanee.</w:t>
      </w:r>
    </w:p>
    <w:p w:rsidR="00347EEB" w:rsidRDefault="00347EEB">
      <w:pPr>
        <w:pStyle w:val="SGGSTrans"/>
      </w:pPr>
      <w:r>
        <w:t>By great good fortune, I serve the Guru, and I have found my Lord, all-wise and all-knowing.</w:t>
      </w:r>
    </w:p>
    <w:p w:rsidR="00347EEB" w:rsidRDefault="00347EEB">
      <w:pPr>
        <w:pStyle w:val="SGGSGurm"/>
      </w:pPr>
      <w:r>
        <w:rPr>
          <w:cs/>
        </w:rPr>
        <w:t>ਮਨਮੁਖ ਭਾਗ ਵਿਹੂਣਿਆ ਤਿਨ ਦੁਖੀ ਰੈਣਿ ਵਿਹਾਣੀ ॥੩</w:t>
      </w:r>
      <w:r>
        <w:rPr>
          <w:cs/>
          <w:lang w:bidi="hi-IN"/>
        </w:rPr>
        <w:t xml:space="preserve">॥ </w:t>
      </w:r>
      <w:r>
        <w:rPr>
          <w:color w:val="008000"/>
          <w:sz w:val="18"/>
        </w:rPr>
        <w:t>(997)</w:t>
      </w:r>
    </w:p>
    <w:p w:rsidR="00347EEB" w:rsidRDefault="00347EEB">
      <w:pPr>
        <w:pStyle w:val="SGGSHindi"/>
      </w:pPr>
      <w:r>
        <w:rPr>
          <w:cs/>
          <w:lang w:bidi="hi-IN"/>
        </w:rPr>
        <w:t>मनमुख</w:t>
      </w:r>
      <w:r>
        <w:t xml:space="preserve"> </w:t>
      </w:r>
      <w:r>
        <w:rPr>
          <w:cs/>
          <w:lang w:bidi="hi-IN"/>
        </w:rPr>
        <w:t>भाग</w:t>
      </w:r>
      <w:r>
        <w:t xml:space="preserve"> </w:t>
      </w:r>
      <w:r>
        <w:rPr>
          <w:cs/>
          <w:lang w:bidi="hi-IN"/>
        </w:rPr>
        <w:t>विहूणिआ</w:t>
      </w:r>
      <w:r>
        <w:t xml:space="preserve"> </w:t>
      </w:r>
      <w:r>
        <w:rPr>
          <w:cs/>
          <w:lang w:bidi="hi-IN"/>
        </w:rPr>
        <w:t>तिन</w:t>
      </w:r>
      <w:r>
        <w:t xml:space="preserve"> </w:t>
      </w:r>
      <w:r>
        <w:rPr>
          <w:cs/>
          <w:lang w:bidi="hi-IN"/>
        </w:rPr>
        <w:t>दुखी</w:t>
      </w:r>
      <w:r>
        <w:t xml:space="preserve"> </w:t>
      </w:r>
      <w:r>
        <w:rPr>
          <w:cs/>
          <w:lang w:bidi="hi-IN"/>
        </w:rPr>
        <w:t>रैणि</w:t>
      </w:r>
      <w:r>
        <w:t xml:space="preserve"> </w:t>
      </w:r>
      <w:r>
        <w:rPr>
          <w:cs/>
          <w:lang w:bidi="hi-IN"/>
        </w:rPr>
        <w:t>विहाणी</w:t>
      </w:r>
      <w:r>
        <w:t xml:space="preserve"> </w:t>
      </w:r>
      <w:r>
        <w:rPr>
          <w:cs/>
          <w:lang w:bidi="hi-IN"/>
        </w:rPr>
        <w:t>॥३॥</w:t>
      </w:r>
    </w:p>
    <w:p w:rsidR="00347EEB" w:rsidRDefault="00347EEB">
      <w:pPr>
        <w:pStyle w:val="SGGSRoman"/>
      </w:pPr>
      <w:r>
        <w:t>manmukh bhaag vihooni-aa tin dukhee rain vihaanee. ||3||</w:t>
      </w:r>
    </w:p>
    <w:p w:rsidR="00347EEB" w:rsidRDefault="00347EEB">
      <w:pPr>
        <w:pStyle w:val="SGGSTrans"/>
      </w:pPr>
      <w:r>
        <w:t>The self-willed manmukhs are very unfortunate; they pass their life-night in misery and pain. ||3||</w:t>
      </w:r>
    </w:p>
    <w:p w:rsidR="00347EEB" w:rsidRDefault="00347EEB">
      <w:pPr>
        <w:pStyle w:val="SGGSGurm"/>
      </w:pPr>
      <w:r>
        <w:rPr>
          <w:cs/>
        </w:rPr>
        <w:t xml:space="preserve">ਹਮ ਜਾਚਿਕ ਦੀਨ ਪ੍ਰਭ ਤੇਰਿਆ ਮੁਖਿ ਦੀਜੈ ਅੰਮ੍ਰਿਤ ਬਾਣੀ ॥ </w:t>
      </w:r>
      <w:r>
        <w:rPr>
          <w:color w:val="008000"/>
          <w:sz w:val="18"/>
        </w:rPr>
        <w:t>(997)</w:t>
      </w:r>
    </w:p>
    <w:p w:rsidR="00347EEB" w:rsidRDefault="00347EEB">
      <w:pPr>
        <w:pStyle w:val="SGGSHindi"/>
      </w:pPr>
      <w:r>
        <w:rPr>
          <w:cs/>
          <w:lang w:bidi="hi-IN"/>
        </w:rPr>
        <w:t>हम</w:t>
      </w:r>
      <w:r>
        <w:t xml:space="preserve"> </w:t>
      </w:r>
      <w:r>
        <w:rPr>
          <w:cs/>
          <w:lang w:bidi="hi-IN"/>
        </w:rPr>
        <w:t>जाचिक</w:t>
      </w:r>
      <w:r>
        <w:t xml:space="preserve"> </w:t>
      </w:r>
      <w:r>
        <w:rPr>
          <w:cs/>
          <w:lang w:bidi="hi-IN"/>
        </w:rPr>
        <w:t>दीन</w:t>
      </w:r>
      <w:r>
        <w:t xml:space="preserve"> </w:t>
      </w:r>
      <w:r>
        <w:rPr>
          <w:cs/>
          <w:lang w:bidi="hi-IN"/>
        </w:rPr>
        <w:t>प्रभ</w:t>
      </w:r>
      <w:r>
        <w:t xml:space="preserve"> </w:t>
      </w:r>
      <w:r>
        <w:rPr>
          <w:cs/>
          <w:lang w:bidi="hi-IN"/>
        </w:rPr>
        <w:t>तेरिआ</w:t>
      </w:r>
      <w:r>
        <w:t xml:space="preserve"> </w:t>
      </w:r>
      <w:r>
        <w:rPr>
          <w:cs/>
          <w:lang w:bidi="hi-IN"/>
        </w:rPr>
        <w:t>मुखि</w:t>
      </w:r>
      <w:r>
        <w:t xml:space="preserve"> </w:t>
      </w:r>
      <w:r>
        <w:rPr>
          <w:cs/>
          <w:lang w:bidi="hi-IN"/>
        </w:rPr>
        <w:t>दीजै</w:t>
      </w:r>
      <w:r>
        <w:t xml:space="preserve"> </w:t>
      </w:r>
      <w:r>
        <w:rPr>
          <w:cs/>
          <w:lang w:bidi="hi-IN"/>
        </w:rPr>
        <w:t>अम्रित</w:t>
      </w:r>
      <w:r>
        <w:t xml:space="preserve"> </w:t>
      </w:r>
      <w:r>
        <w:rPr>
          <w:cs/>
          <w:lang w:bidi="hi-IN"/>
        </w:rPr>
        <w:t>बाणी</w:t>
      </w:r>
      <w:r>
        <w:t xml:space="preserve"> </w:t>
      </w:r>
      <w:r>
        <w:rPr>
          <w:cs/>
          <w:lang w:bidi="hi-IN"/>
        </w:rPr>
        <w:t>॥</w:t>
      </w:r>
    </w:p>
    <w:p w:rsidR="00347EEB" w:rsidRDefault="00347EEB">
      <w:pPr>
        <w:pStyle w:val="SGGSRoman"/>
      </w:pPr>
      <w:r>
        <w:t>ham jaachik deen parabh tayri-aa mukh deejai amrit banee.</w:t>
      </w:r>
    </w:p>
    <w:p w:rsidR="00347EEB" w:rsidRDefault="00347EEB">
      <w:pPr>
        <w:pStyle w:val="SGGSTrans"/>
      </w:pPr>
      <w:r>
        <w:t>I am just a meek beggar at Your Door, God; please, place the Ambrosial Word of Your Bani in my mouth.</w:t>
      </w:r>
    </w:p>
    <w:p w:rsidR="00347EEB" w:rsidRDefault="00347EEB">
      <w:pPr>
        <w:pStyle w:val="SGGSGurm"/>
      </w:pPr>
      <w:r>
        <w:rPr>
          <w:cs/>
        </w:rPr>
        <w:t xml:space="preserve">ਸਤਿਗੁਰੁ ਮੇਰਾ ਮਿਤ੍ਰੁ ਪ੍ਰਭ ਹਰਿ ਮੇਲਹੁ ਸੁਘੜ ਸੁਜਾਣੀ ॥ </w:t>
      </w:r>
      <w:r>
        <w:rPr>
          <w:color w:val="008000"/>
          <w:sz w:val="18"/>
        </w:rPr>
        <w:t>(997)</w:t>
      </w:r>
    </w:p>
    <w:p w:rsidR="00347EEB" w:rsidRDefault="00347EEB">
      <w:pPr>
        <w:pStyle w:val="SGGSHindi"/>
      </w:pPr>
      <w:r>
        <w:rPr>
          <w:cs/>
          <w:lang w:bidi="hi-IN"/>
        </w:rPr>
        <w:t>सतिगुरु</w:t>
      </w:r>
      <w:r>
        <w:t xml:space="preserve"> </w:t>
      </w:r>
      <w:r>
        <w:rPr>
          <w:cs/>
          <w:lang w:bidi="hi-IN"/>
        </w:rPr>
        <w:t>मेरा</w:t>
      </w:r>
      <w:r>
        <w:t xml:space="preserve"> </w:t>
      </w:r>
      <w:r>
        <w:rPr>
          <w:cs/>
          <w:lang w:bidi="hi-IN"/>
        </w:rPr>
        <w:t>मित्रु</w:t>
      </w:r>
      <w:r>
        <w:t xml:space="preserve"> </w:t>
      </w:r>
      <w:r>
        <w:rPr>
          <w:cs/>
          <w:lang w:bidi="hi-IN"/>
        </w:rPr>
        <w:t>प्रभ</w:t>
      </w:r>
      <w:r>
        <w:t xml:space="preserve"> </w:t>
      </w:r>
      <w:r>
        <w:rPr>
          <w:cs/>
          <w:lang w:bidi="hi-IN"/>
        </w:rPr>
        <w:t>हरि</w:t>
      </w:r>
      <w:r>
        <w:t xml:space="preserve"> </w:t>
      </w:r>
      <w:r>
        <w:rPr>
          <w:cs/>
          <w:lang w:bidi="hi-IN"/>
        </w:rPr>
        <w:t>मेलहु</w:t>
      </w:r>
      <w:r>
        <w:t xml:space="preserve"> </w:t>
      </w:r>
      <w:r>
        <w:rPr>
          <w:cs/>
          <w:lang w:bidi="hi-IN"/>
        </w:rPr>
        <w:t>सुघड़</w:t>
      </w:r>
      <w:r>
        <w:t xml:space="preserve"> </w:t>
      </w:r>
      <w:r>
        <w:rPr>
          <w:cs/>
          <w:lang w:bidi="hi-IN"/>
        </w:rPr>
        <w:t>सुजाणी</w:t>
      </w:r>
      <w:r>
        <w:t xml:space="preserve"> </w:t>
      </w:r>
      <w:r>
        <w:rPr>
          <w:cs/>
          <w:lang w:bidi="hi-IN"/>
        </w:rPr>
        <w:t>॥</w:t>
      </w:r>
    </w:p>
    <w:p w:rsidR="00347EEB" w:rsidRDefault="00347EEB">
      <w:pPr>
        <w:pStyle w:val="SGGSRoman"/>
      </w:pPr>
      <w:r>
        <w:t>satgur mayraa mitar parabh har maylhu sugharh sujaanee.</w:t>
      </w:r>
    </w:p>
    <w:p w:rsidR="00347EEB" w:rsidRDefault="00347EEB">
      <w:pPr>
        <w:pStyle w:val="SGGSTrans"/>
      </w:pPr>
      <w:r>
        <w:t>The True Guru is my friend; He unites me with my all-wise, all-knowing Lord God.</w:t>
      </w:r>
    </w:p>
    <w:p w:rsidR="00347EEB" w:rsidRDefault="00347EEB">
      <w:pPr>
        <w:pStyle w:val="SGGSGurm"/>
      </w:pPr>
      <w:r>
        <w:rPr>
          <w:cs/>
        </w:rPr>
        <w:t>ਜਨ ਨਾਨਕ ਸਰਣਾਗਤੀ ਕਰਿ ਕਿਰਪਾ ਨਾਮਿ ਸਮਾਣੀ ॥੪</w:t>
      </w:r>
      <w:r>
        <w:rPr>
          <w:cs/>
          <w:lang w:bidi="hi-IN"/>
        </w:rPr>
        <w:t>॥</w:t>
      </w:r>
      <w:r>
        <w:t>੩</w:t>
      </w:r>
      <w:r>
        <w:rPr>
          <w:cs/>
        </w:rPr>
        <w:t>॥੫</w:t>
      </w:r>
      <w:r>
        <w:rPr>
          <w:cs/>
          <w:lang w:bidi="hi-IN"/>
        </w:rPr>
        <w:t xml:space="preserve">॥ </w:t>
      </w:r>
      <w:r>
        <w:rPr>
          <w:color w:val="008000"/>
          <w:sz w:val="18"/>
        </w:rPr>
        <w:t>(997)</w:t>
      </w:r>
    </w:p>
    <w:p w:rsidR="00347EEB" w:rsidRDefault="00347EEB">
      <w:pPr>
        <w:pStyle w:val="SGGSHindi"/>
      </w:pPr>
      <w:r>
        <w:rPr>
          <w:cs/>
          <w:lang w:bidi="hi-IN"/>
        </w:rPr>
        <w:t>जन</w:t>
      </w:r>
      <w:r>
        <w:t xml:space="preserve"> </w:t>
      </w:r>
      <w:r>
        <w:rPr>
          <w:cs/>
          <w:lang w:bidi="hi-IN"/>
        </w:rPr>
        <w:t>नानक</w:t>
      </w:r>
      <w:r>
        <w:t xml:space="preserve"> </w:t>
      </w:r>
      <w:r>
        <w:rPr>
          <w:cs/>
          <w:lang w:bidi="hi-IN"/>
        </w:rPr>
        <w:t>सरणागती</w:t>
      </w:r>
      <w:r>
        <w:t xml:space="preserve"> </w:t>
      </w:r>
      <w:r>
        <w:rPr>
          <w:cs/>
          <w:lang w:bidi="hi-IN"/>
        </w:rPr>
        <w:t>करि</w:t>
      </w:r>
      <w:r>
        <w:t xml:space="preserve"> </w:t>
      </w:r>
      <w:r>
        <w:rPr>
          <w:cs/>
          <w:lang w:bidi="hi-IN"/>
        </w:rPr>
        <w:t>किरपा</w:t>
      </w:r>
      <w:r>
        <w:t xml:space="preserve"> </w:t>
      </w:r>
      <w:r>
        <w:rPr>
          <w:cs/>
          <w:lang w:bidi="hi-IN"/>
        </w:rPr>
        <w:t>नामि</w:t>
      </w:r>
      <w:r>
        <w:t xml:space="preserve"> </w:t>
      </w:r>
      <w:r>
        <w:rPr>
          <w:cs/>
          <w:lang w:bidi="hi-IN"/>
        </w:rPr>
        <w:t>समाणी</w:t>
      </w:r>
      <w:r>
        <w:t xml:space="preserve"> </w:t>
      </w:r>
      <w:r>
        <w:rPr>
          <w:cs/>
          <w:lang w:bidi="hi-IN"/>
        </w:rPr>
        <w:t>॥४॥३॥५॥</w:t>
      </w:r>
    </w:p>
    <w:p w:rsidR="00347EEB" w:rsidRDefault="00347EEB">
      <w:pPr>
        <w:pStyle w:val="SGGSRoman"/>
      </w:pPr>
      <w:r>
        <w:t>jan naanak sarnaagatee kar kirpaa naam samaanee. ||4||3||5||</w:t>
      </w:r>
    </w:p>
    <w:p w:rsidR="00347EEB" w:rsidRDefault="00347EEB">
      <w:pPr>
        <w:pStyle w:val="SGGSTrans"/>
      </w:pPr>
      <w:r>
        <w:t>Servant Nanak has entered Your Sanctuary; grant Your Grace, and merge me into Your Name. ||4||3||5||</w:t>
      </w:r>
    </w:p>
    <w:p w:rsidR="00347EEB" w:rsidRDefault="00347EEB">
      <w:pPr>
        <w:pStyle w:val="SGGSGurm"/>
      </w:pPr>
      <w:r>
        <w:rPr>
          <w:cs/>
        </w:rPr>
        <w:t xml:space="preserve">ਮਾਰੂ ਮਹਲਾ ੪ </w:t>
      </w:r>
      <w:r>
        <w:rPr>
          <w:cs/>
          <w:lang w:bidi="hi-IN"/>
        </w:rPr>
        <w:t xml:space="preserve">॥ </w:t>
      </w:r>
      <w:r>
        <w:rPr>
          <w:color w:val="008000"/>
          <w:sz w:val="18"/>
        </w:rPr>
        <w:t>(997)</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maaroo mehlaa 4.</w:t>
      </w:r>
    </w:p>
    <w:p w:rsidR="00347EEB" w:rsidRDefault="00347EEB">
      <w:pPr>
        <w:pStyle w:val="SGGSTrans"/>
      </w:pPr>
      <w:r>
        <w:t>Maaroo, Fourth Mehl:</w:t>
      </w:r>
    </w:p>
    <w:p w:rsidR="00347EEB" w:rsidRDefault="00347EEB">
      <w:pPr>
        <w:pStyle w:val="SGGSGurm"/>
      </w:pPr>
      <w:r>
        <w:rPr>
          <w:cs/>
        </w:rPr>
        <w:t xml:space="preserve">ਹਰਿ ਭਾਉ ਲਗਾ ਬੈਰਾਗੀਆ ਵਡਭਾਗੀ ਹਰਿ ਮਨਿ ਰਾਖੁ ॥ </w:t>
      </w:r>
      <w:r>
        <w:rPr>
          <w:color w:val="008000"/>
          <w:sz w:val="18"/>
        </w:rPr>
        <w:t>(997)</w:t>
      </w:r>
    </w:p>
    <w:p w:rsidR="00347EEB" w:rsidRDefault="00347EEB">
      <w:pPr>
        <w:pStyle w:val="SGGSHindi"/>
      </w:pPr>
      <w:r>
        <w:rPr>
          <w:cs/>
          <w:lang w:bidi="hi-IN"/>
        </w:rPr>
        <w:t>हरि</w:t>
      </w:r>
      <w:r>
        <w:t xml:space="preserve"> </w:t>
      </w:r>
      <w:r>
        <w:rPr>
          <w:cs/>
          <w:lang w:bidi="hi-IN"/>
        </w:rPr>
        <w:t>भाउ</w:t>
      </w:r>
      <w:r>
        <w:t xml:space="preserve"> </w:t>
      </w:r>
      <w:r>
        <w:rPr>
          <w:cs/>
          <w:lang w:bidi="hi-IN"/>
        </w:rPr>
        <w:t>लगा</w:t>
      </w:r>
      <w:r>
        <w:t xml:space="preserve"> </w:t>
      </w:r>
      <w:r>
        <w:rPr>
          <w:cs/>
          <w:lang w:bidi="hi-IN"/>
        </w:rPr>
        <w:t>बैरागीआ</w:t>
      </w:r>
      <w:r>
        <w:t xml:space="preserve"> </w:t>
      </w:r>
      <w:r>
        <w:rPr>
          <w:cs/>
          <w:lang w:bidi="hi-IN"/>
        </w:rPr>
        <w:t>वडभागी</w:t>
      </w:r>
      <w:r>
        <w:t xml:space="preserve"> </w:t>
      </w:r>
      <w:r>
        <w:rPr>
          <w:cs/>
          <w:lang w:bidi="hi-IN"/>
        </w:rPr>
        <w:t>हरि</w:t>
      </w:r>
      <w:r>
        <w:t xml:space="preserve"> </w:t>
      </w:r>
      <w:r>
        <w:rPr>
          <w:cs/>
          <w:lang w:bidi="hi-IN"/>
        </w:rPr>
        <w:t>मनि</w:t>
      </w:r>
      <w:r>
        <w:t xml:space="preserve"> </w:t>
      </w:r>
      <w:r>
        <w:rPr>
          <w:cs/>
          <w:lang w:bidi="hi-IN"/>
        </w:rPr>
        <w:t>राखु</w:t>
      </w:r>
      <w:r>
        <w:t xml:space="preserve"> </w:t>
      </w:r>
      <w:r>
        <w:rPr>
          <w:cs/>
          <w:lang w:bidi="hi-IN"/>
        </w:rPr>
        <w:t>॥</w:t>
      </w:r>
    </w:p>
    <w:p w:rsidR="00347EEB" w:rsidRDefault="00347EEB">
      <w:pPr>
        <w:pStyle w:val="SGGSRoman"/>
      </w:pPr>
      <w:r>
        <w:t>har bhaa-o lagaa bairaagee-aa vadbhaagee har man raakh.</w:t>
      </w:r>
    </w:p>
    <w:p w:rsidR="00347EEB" w:rsidRDefault="00347EEB">
      <w:pPr>
        <w:pStyle w:val="SGGSTrans"/>
      </w:pPr>
      <w:r>
        <w:t>Detached from the world, I am in love with the Lord; by great good fortune, I have enshrined the Lord within my mind.</w:t>
      </w:r>
    </w:p>
    <w:p w:rsidR="00347EEB" w:rsidRDefault="00347EEB">
      <w:pPr>
        <w:pStyle w:val="SGGSGurm"/>
      </w:pPr>
      <w:r>
        <w:rPr>
          <w:cs/>
        </w:rPr>
        <w:t xml:space="preserve">ਮਿਲਿ ਸੰਗਤਿ ਸਰਧਾ ਊਪਜੈ ਗੁਰ ਸਬਦੀ ਹਰਿ ਰਸੁ ਚਾਖੁ ॥ </w:t>
      </w:r>
      <w:r>
        <w:rPr>
          <w:color w:val="008000"/>
          <w:sz w:val="18"/>
        </w:rPr>
        <w:t>(997)</w:t>
      </w:r>
    </w:p>
    <w:p w:rsidR="00347EEB" w:rsidRDefault="00347EEB">
      <w:pPr>
        <w:pStyle w:val="SGGSHindi"/>
      </w:pPr>
      <w:r>
        <w:rPr>
          <w:cs/>
          <w:lang w:bidi="hi-IN"/>
        </w:rPr>
        <w:t>मिलि</w:t>
      </w:r>
      <w:r>
        <w:t xml:space="preserve"> </w:t>
      </w:r>
      <w:r>
        <w:rPr>
          <w:cs/>
          <w:lang w:bidi="hi-IN"/>
        </w:rPr>
        <w:t>संगति</w:t>
      </w:r>
      <w:r>
        <w:t xml:space="preserve"> </w:t>
      </w:r>
      <w:r>
        <w:rPr>
          <w:cs/>
          <w:lang w:bidi="hi-IN"/>
        </w:rPr>
        <w:t>सरधा</w:t>
      </w:r>
      <w:r>
        <w:t xml:space="preserve"> </w:t>
      </w:r>
      <w:r>
        <w:rPr>
          <w:cs/>
          <w:lang w:bidi="hi-IN"/>
        </w:rPr>
        <w:t>ऊपजै</w:t>
      </w:r>
      <w:r>
        <w:t xml:space="preserve"> </w:t>
      </w:r>
      <w:r>
        <w:rPr>
          <w:cs/>
          <w:lang w:bidi="hi-IN"/>
        </w:rPr>
        <w:t>गुर</w:t>
      </w:r>
      <w:r>
        <w:t xml:space="preserve"> </w:t>
      </w:r>
      <w:r>
        <w:rPr>
          <w:cs/>
          <w:lang w:bidi="hi-IN"/>
        </w:rPr>
        <w:t>सबदी</w:t>
      </w:r>
      <w:r>
        <w:t xml:space="preserve"> </w:t>
      </w:r>
      <w:r>
        <w:rPr>
          <w:cs/>
          <w:lang w:bidi="hi-IN"/>
        </w:rPr>
        <w:t>हरि</w:t>
      </w:r>
      <w:r>
        <w:t xml:space="preserve"> </w:t>
      </w:r>
      <w:r>
        <w:rPr>
          <w:cs/>
          <w:lang w:bidi="hi-IN"/>
        </w:rPr>
        <w:t>रसु</w:t>
      </w:r>
      <w:r>
        <w:t xml:space="preserve"> </w:t>
      </w:r>
      <w:r>
        <w:rPr>
          <w:cs/>
          <w:lang w:bidi="hi-IN"/>
        </w:rPr>
        <w:t>चाखु</w:t>
      </w:r>
      <w:r>
        <w:t xml:space="preserve"> </w:t>
      </w:r>
      <w:r>
        <w:rPr>
          <w:cs/>
          <w:lang w:bidi="hi-IN"/>
        </w:rPr>
        <w:t>॥</w:t>
      </w:r>
    </w:p>
    <w:p w:rsidR="00347EEB" w:rsidRDefault="00347EEB">
      <w:pPr>
        <w:pStyle w:val="SGGSRoman"/>
      </w:pPr>
      <w:r>
        <w:t>mil sangat sarDhaa oopjai gur sabdee har ras chaakh.</w:t>
      </w:r>
    </w:p>
    <w:p w:rsidR="00347EEB" w:rsidRDefault="00347EEB">
      <w:pPr>
        <w:pStyle w:val="SGGSTrans"/>
      </w:pPr>
      <w:r>
        <w:t>Joining the Sangat, the Holy Congregation, faith has welled up within me; through the Word of the Guru's Shabad, I taste the sublime essence of the Lord.</w:t>
      </w:r>
    </w:p>
    <w:p w:rsidR="00347EEB" w:rsidRDefault="00347EEB">
      <w:pPr>
        <w:pStyle w:val="SGGSGurm"/>
      </w:pPr>
      <w:r>
        <w:rPr>
          <w:cs/>
        </w:rPr>
        <w:t>ਸਭੁ ਮਨੁ ਤਨੁ ਹਰਿਆ ਹੋਇਆ ਗੁਰਬਾਣੀ ਹਰਿ ਗੁਣ ਭਾਖੁ ॥੧</w:t>
      </w:r>
      <w:r>
        <w:rPr>
          <w:cs/>
          <w:lang w:bidi="hi-IN"/>
        </w:rPr>
        <w:t xml:space="preserve">॥ </w:t>
      </w:r>
      <w:r>
        <w:rPr>
          <w:color w:val="008000"/>
          <w:sz w:val="18"/>
        </w:rPr>
        <w:t>(997)</w:t>
      </w:r>
    </w:p>
    <w:p w:rsidR="00347EEB" w:rsidRDefault="00347EEB">
      <w:pPr>
        <w:pStyle w:val="SGGSHindi"/>
      </w:pPr>
      <w:r>
        <w:rPr>
          <w:cs/>
          <w:lang w:bidi="hi-IN"/>
        </w:rPr>
        <w:t>सभु</w:t>
      </w:r>
      <w:r>
        <w:t xml:space="preserve"> </w:t>
      </w:r>
      <w:r>
        <w:rPr>
          <w:cs/>
          <w:lang w:bidi="hi-IN"/>
        </w:rPr>
        <w:t>मनु</w:t>
      </w:r>
      <w:r>
        <w:t xml:space="preserve"> </w:t>
      </w:r>
      <w:r>
        <w:rPr>
          <w:cs/>
          <w:lang w:bidi="hi-IN"/>
        </w:rPr>
        <w:t>तनु</w:t>
      </w:r>
      <w:r>
        <w:t xml:space="preserve"> </w:t>
      </w:r>
      <w:r>
        <w:rPr>
          <w:cs/>
          <w:lang w:bidi="hi-IN"/>
        </w:rPr>
        <w:t>हरिआ</w:t>
      </w:r>
      <w:r>
        <w:t xml:space="preserve"> </w:t>
      </w:r>
      <w:r>
        <w:rPr>
          <w:cs/>
          <w:lang w:bidi="hi-IN"/>
        </w:rPr>
        <w:t>होइआ</w:t>
      </w:r>
      <w:r>
        <w:t xml:space="preserve"> </w:t>
      </w:r>
      <w:r>
        <w:rPr>
          <w:cs/>
          <w:lang w:bidi="hi-IN"/>
        </w:rPr>
        <w:t>गुरबाणी</w:t>
      </w:r>
      <w:r>
        <w:t xml:space="preserve"> </w:t>
      </w:r>
      <w:r>
        <w:rPr>
          <w:cs/>
          <w:lang w:bidi="hi-IN"/>
        </w:rPr>
        <w:t>हरि</w:t>
      </w:r>
      <w:r>
        <w:t xml:space="preserve"> </w:t>
      </w:r>
      <w:r>
        <w:rPr>
          <w:cs/>
          <w:lang w:bidi="hi-IN"/>
        </w:rPr>
        <w:t>गुण</w:t>
      </w:r>
      <w:r>
        <w:t xml:space="preserve"> </w:t>
      </w:r>
      <w:r>
        <w:rPr>
          <w:cs/>
          <w:lang w:bidi="hi-IN"/>
        </w:rPr>
        <w:t>भाखु</w:t>
      </w:r>
      <w:r>
        <w:t xml:space="preserve"> </w:t>
      </w:r>
      <w:r>
        <w:rPr>
          <w:cs/>
          <w:lang w:bidi="hi-IN"/>
        </w:rPr>
        <w:t>॥१॥</w:t>
      </w:r>
    </w:p>
    <w:p w:rsidR="00347EEB" w:rsidRDefault="00347EEB">
      <w:pPr>
        <w:pStyle w:val="SGGSRoman"/>
      </w:pPr>
      <w:r>
        <w:t>sabh man tan hari-aa ho-i-aa gurbaanee har gun bhaakh. ||1||</w:t>
      </w:r>
    </w:p>
    <w:p w:rsidR="00347EEB" w:rsidRDefault="00347EEB">
      <w:pPr>
        <w:pStyle w:val="SGGSTrans"/>
      </w:pPr>
      <w:r>
        <w:t>My mind and body have totally blossomed forth; through the Word of the Guru's Bani, I chant the Glorious Praises of the Lord. ||1||</w:t>
      </w:r>
    </w:p>
    <w:p w:rsidR="00347EEB" w:rsidRDefault="00347EEB">
      <w:pPr>
        <w:pStyle w:val="SGGSGurm"/>
      </w:pPr>
      <w:r>
        <w:rPr>
          <w:cs/>
        </w:rPr>
        <w:t xml:space="preserve">ਮਨ ਪਿਆਰਿਆ ਮਿਤ੍ਰਾ ਹਰਿ ਹਰਿ ਨਾਮ ਰਸੁ ਚਾਖੁ ॥ </w:t>
      </w:r>
      <w:r>
        <w:rPr>
          <w:color w:val="008000"/>
          <w:sz w:val="18"/>
        </w:rPr>
        <w:t>(997)</w:t>
      </w:r>
    </w:p>
    <w:p w:rsidR="00347EEB" w:rsidRDefault="00347EEB">
      <w:pPr>
        <w:pStyle w:val="SGGSHindi"/>
      </w:pPr>
      <w:r>
        <w:rPr>
          <w:cs/>
          <w:lang w:bidi="hi-IN"/>
        </w:rPr>
        <w:t>मन</w:t>
      </w:r>
      <w:r>
        <w:t xml:space="preserve"> </w:t>
      </w:r>
      <w:r>
        <w:rPr>
          <w:cs/>
          <w:lang w:bidi="hi-IN"/>
        </w:rPr>
        <w:t>पिआरिआ</w:t>
      </w:r>
      <w:r>
        <w:t xml:space="preserve"> </w:t>
      </w:r>
      <w:r>
        <w:rPr>
          <w:cs/>
          <w:lang w:bidi="hi-IN"/>
        </w:rPr>
        <w:t>मित्रा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रसु</w:t>
      </w:r>
      <w:r>
        <w:t xml:space="preserve"> </w:t>
      </w:r>
      <w:r>
        <w:rPr>
          <w:cs/>
          <w:lang w:bidi="hi-IN"/>
        </w:rPr>
        <w:t>चाखु</w:t>
      </w:r>
      <w:r>
        <w:t xml:space="preserve"> </w:t>
      </w:r>
      <w:r>
        <w:rPr>
          <w:cs/>
          <w:lang w:bidi="hi-IN"/>
        </w:rPr>
        <w:t>॥</w:t>
      </w:r>
    </w:p>
    <w:p w:rsidR="00347EEB" w:rsidRDefault="00347EEB">
      <w:pPr>
        <w:pStyle w:val="SGGSRoman"/>
      </w:pPr>
      <w:r>
        <w:t>man pi-aari-aa mitraa har har naam ras chaakh.</w:t>
      </w:r>
    </w:p>
    <w:p w:rsidR="00347EEB" w:rsidRDefault="00347EEB">
      <w:pPr>
        <w:pStyle w:val="SGGSTrans"/>
      </w:pPr>
      <w:r>
        <w:t>O my beloved mind, my friend, taste the sublime essence of the Name of the Lord, Har, Har.</w:t>
      </w:r>
    </w:p>
    <w:p w:rsidR="00347EEB" w:rsidRDefault="00347EEB">
      <w:pPr>
        <w:pStyle w:val="SGGSGurm"/>
      </w:pPr>
      <w:r>
        <w:rPr>
          <w:cs/>
        </w:rPr>
        <w:t>ਗੁਰਿ ਪੂਰੈ ਹਰਿ ਪਾਇਆ ਹਲਤਿ ਪਲਤਿ ਪਤਿ ਰਾਖੁ ॥੧</w:t>
      </w:r>
      <w:r>
        <w:rPr>
          <w:cs/>
          <w:lang w:bidi="hi-IN"/>
        </w:rPr>
        <w:t xml:space="preserve">॥ </w:t>
      </w:r>
      <w:r>
        <w:t xml:space="preserve">ਰਹਾਉ ॥ </w:t>
      </w:r>
      <w:r>
        <w:rPr>
          <w:color w:val="008000"/>
          <w:sz w:val="18"/>
        </w:rPr>
        <w:t>(997)</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पाइआ</w:t>
      </w:r>
      <w:r>
        <w:t xml:space="preserve"> </w:t>
      </w:r>
      <w:r>
        <w:rPr>
          <w:cs/>
          <w:lang w:bidi="hi-IN"/>
        </w:rPr>
        <w:t>हलति</w:t>
      </w:r>
      <w:r>
        <w:t xml:space="preserve"> </w:t>
      </w:r>
      <w:r>
        <w:rPr>
          <w:cs/>
          <w:lang w:bidi="hi-IN"/>
        </w:rPr>
        <w:t>पलति</w:t>
      </w:r>
      <w:r>
        <w:t xml:space="preserve"> </w:t>
      </w:r>
      <w:r>
        <w:rPr>
          <w:cs/>
          <w:lang w:bidi="hi-IN"/>
        </w:rPr>
        <w:t>पति</w:t>
      </w:r>
      <w:r>
        <w:t xml:space="preserve"> </w:t>
      </w:r>
      <w:r>
        <w:rPr>
          <w:cs/>
          <w:lang w:bidi="hi-IN"/>
        </w:rPr>
        <w:t>राखु</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poorai har paa-i-aa halat palat pat raakh. ||1|| rahaa-o.</w:t>
      </w:r>
    </w:p>
    <w:p w:rsidR="00347EEB" w:rsidRDefault="00347EEB">
      <w:pPr>
        <w:pStyle w:val="SGGSTrans"/>
      </w:pPr>
      <w:r>
        <w:t>Through the Perfect Guru, I have found the Lord, who saves my honor, here and hereafter. ||1||Pause||</w:t>
      </w:r>
    </w:p>
    <w:p w:rsidR="00347EEB" w:rsidRDefault="00347EEB">
      <w:pPr>
        <w:pStyle w:val="SGGSGurm"/>
      </w:pPr>
      <w:r>
        <w:rPr>
          <w:cs/>
        </w:rPr>
        <w:t xml:space="preserve">ਹਰਿ ਹਰਿ ਨਾਮੁ ਧਿਆਈਐ ਹਰਿ ਕੀਰਤਿ ਗੁਰਮੁਖਿ ਚਾਖੁ ॥ </w:t>
      </w:r>
      <w:r>
        <w:rPr>
          <w:color w:val="008000"/>
          <w:sz w:val="18"/>
        </w:rPr>
        <w:t>(997)</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धिआईऐ</w:t>
      </w:r>
      <w:r>
        <w:t xml:space="preserve"> </w:t>
      </w:r>
      <w:r>
        <w:rPr>
          <w:cs/>
          <w:lang w:bidi="hi-IN"/>
        </w:rPr>
        <w:t>हरि</w:t>
      </w:r>
      <w:r>
        <w:t xml:space="preserve"> </w:t>
      </w:r>
      <w:r>
        <w:rPr>
          <w:cs/>
          <w:lang w:bidi="hi-IN"/>
        </w:rPr>
        <w:t>कीरति</w:t>
      </w:r>
      <w:r>
        <w:t xml:space="preserve"> </w:t>
      </w:r>
      <w:r>
        <w:rPr>
          <w:cs/>
          <w:lang w:bidi="hi-IN"/>
        </w:rPr>
        <w:t>गुरमुखि</w:t>
      </w:r>
      <w:r>
        <w:t xml:space="preserve"> </w:t>
      </w:r>
      <w:r>
        <w:rPr>
          <w:cs/>
          <w:lang w:bidi="hi-IN"/>
        </w:rPr>
        <w:t>चाखु</w:t>
      </w:r>
      <w:r>
        <w:t xml:space="preserve"> </w:t>
      </w:r>
      <w:r>
        <w:rPr>
          <w:cs/>
          <w:lang w:bidi="hi-IN"/>
        </w:rPr>
        <w:t>॥</w:t>
      </w:r>
    </w:p>
    <w:p w:rsidR="00347EEB" w:rsidRDefault="00347EEB">
      <w:pPr>
        <w:pStyle w:val="SGGSRoman"/>
      </w:pPr>
      <w:r>
        <w:t>har har naam Dhi-aa-ee-ai har keerat gurmukh chaakh.</w:t>
      </w:r>
    </w:p>
    <w:p w:rsidR="00347EEB" w:rsidRDefault="00347EEB">
      <w:pPr>
        <w:pStyle w:val="SGGSTrans"/>
      </w:pPr>
      <w:r>
        <w:t>Meditate on the Name of the Lord, Har, Har; as Gurmukh, taste the Kirtan of the Lord's Praises.</w:t>
      </w:r>
    </w:p>
    <w:p w:rsidR="00347EEB" w:rsidRDefault="00347EEB">
      <w:pPr>
        <w:pStyle w:val="SGGSGurm"/>
      </w:pPr>
      <w:r>
        <w:rPr>
          <w:cs/>
        </w:rPr>
        <w:t xml:space="preserve">ਤਨੁ ਧਰਤੀ ਹਰਿ ਬੀਜੀਐ ਵਿਚਿ ਸੰਗਤਿ ਹਰਿ ਪ੍ਰਭ ਰਾਖੁ ॥ </w:t>
      </w:r>
      <w:r>
        <w:rPr>
          <w:color w:val="008000"/>
          <w:sz w:val="18"/>
        </w:rPr>
        <w:t>(997)</w:t>
      </w:r>
    </w:p>
    <w:p w:rsidR="00347EEB" w:rsidRDefault="00347EEB">
      <w:pPr>
        <w:pStyle w:val="SGGSHindi"/>
      </w:pPr>
      <w:r>
        <w:rPr>
          <w:cs/>
          <w:lang w:bidi="hi-IN"/>
        </w:rPr>
        <w:t>तनु</w:t>
      </w:r>
      <w:r>
        <w:t xml:space="preserve"> </w:t>
      </w:r>
      <w:r>
        <w:rPr>
          <w:cs/>
          <w:lang w:bidi="hi-IN"/>
        </w:rPr>
        <w:t>धरती</w:t>
      </w:r>
      <w:r>
        <w:t xml:space="preserve"> </w:t>
      </w:r>
      <w:r>
        <w:rPr>
          <w:cs/>
          <w:lang w:bidi="hi-IN"/>
        </w:rPr>
        <w:t>हरि</w:t>
      </w:r>
      <w:r>
        <w:t xml:space="preserve"> </w:t>
      </w:r>
      <w:r>
        <w:rPr>
          <w:cs/>
          <w:lang w:bidi="hi-IN"/>
        </w:rPr>
        <w:t>बीजीऐ</w:t>
      </w:r>
      <w:r>
        <w:t xml:space="preserve"> </w:t>
      </w:r>
      <w:r>
        <w:rPr>
          <w:cs/>
          <w:lang w:bidi="hi-IN"/>
        </w:rPr>
        <w:t>विचि</w:t>
      </w:r>
      <w:r>
        <w:t xml:space="preserve"> </w:t>
      </w:r>
      <w:r>
        <w:rPr>
          <w:cs/>
          <w:lang w:bidi="hi-IN"/>
        </w:rPr>
        <w:t>संगति</w:t>
      </w:r>
      <w:r>
        <w:t xml:space="preserve"> </w:t>
      </w:r>
      <w:r>
        <w:rPr>
          <w:cs/>
          <w:lang w:bidi="hi-IN"/>
        </w:rPr>
        <w:t>हरि</w:t>
      </w:r>
      <w:r>
        <w:t xml:space="preserve"> </w:t>
      </w:r>
      <w:r>
        <w:rPr>
          <w:cs/>
          <w:lang w:bidi="hi-IN"/>
        </w:rPr>
        <w:t>प्रभ</w:t>
      </w:r>
      <w:r>
        <w:t xml:space="preserve"> </w:t>
      </w:r>
      <w:r>
        <w:rPr>
          <w:cs/>
          <w:lang w:bidi="hi-IN"/>
        </w:rPr>
        <w:t>राखु</w:t>
      </w:r>
      <w:r>
        <w:t xml:space="preserve"> </w:t>
      </w:r>
      <w:r>
        <w:rPr>
          <w:cs/>
          <w:lang w:bidi="hi-IN"/>
        </w:rPr>
        <w:t>॥</w:t>
      </w:r>
    </w:p>
    <w:p w:rsidR="00347EEB" w:rsidRDefault="00347EEB">
      <w:pPr>
        <w:pStyle w:val="SGGSRoman"/>
      </w:pPr>
      <w:r>
        <w:t>tan Dhartee har beejee-ai vich sangat har parabh raakh.</w:t>
      </w:r>
    </w:p>
    <w:p w:rsidR="00347EEB" w:rsidRDefault="00347EEB">
      <w:pPr>
        <w:pStyle w:val="SGGSTrans"/>
      </w:pPr>
      <w:r>
        <w:t>Plant the seed of the Lord in the body-farm. The Lord God is enshrined within the Sangat, the Holy Congregation.</w:t>
      </w:r>
    </w:p>
    <w:p w:rsidR="00347EEB" w:rsidRDefault="00347EEB">
      <w:pPr>
        <w:pStyle w:val="SGGSGurm"/>
      </w:pPr>
      <w:r>
        <w:rPr>
          <w:cs/>
        </w:rPr>
        <w:t>ਅੰਮ੍ਰਿਤੁ ਹਰਿ ਹਰਿ ਨਾਮੁ ਹੈ ਗੁਰਿ ਪੂਰੈ ਹਰਿ ਰਸੁ ਚਾਖੁ ॥੨</w:t>
      </w:r>
      <w:r>
        <w:rPr>
          <w:cs/>
          <w:lang w:bidi="hi-IN"/>
        </w:rPr>
        <w:t xml:space="preserve">॥ </w:t>
      </w:r>
      <w:r>
        <w:rPr>
          <w:color w:val="008000"/>
          <w:sz w:val="18"/>
        </w:rPr>
        <w:t>(997)</w:t>
      </w:r>
    </w:p>
    <w:p w:rsidR="00347EEB" w:rsidRDefault="00347EEB">
      <w:pPr>
        <w:pStyle w:val="SGGSHindi"/>
      </w:pPr>
      <w:r>
        <w:rPr>
          <w:cs/>
          <w:lang w:bidi="hi-IN"/>
        </w:rPr>
        <w:t>अम्रितु</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गुरि</w:t>
      </w:r>
      <w:r>
        <w:t xml:space="preserve"> </w:t>
      </w:r>
      <w:r>
        <w:rPr>
          <w:cs/>
          <w:lang w:bidi="hi-IN"/>
        </w:rPr>
        <w:t>पूरै</w:t>
      </w:r>
      <w:r>
        <w:t xml:space="preserve"> </w:t>
      </w:r>
      <w:r>
        <w:rPr>
          <w:cs/>
          <w:lang w:bidi="hi-IN"/>
        </w:rPr>
        <w:t>हरि</w:t>
      </w:r>
      <w:r>
        <w:t xml:space="preserve"> </w:t>
      </w:r>
      <w:r>
        <w:rPr>
          <w:cs/>
          <w:lang w:bidi="hi-IN"/>
        </w:rPr>
        <w:t>रसु</w:t>
      </w:r>
      <w:r>
        <w:t xml:space="preserve"> </w:t>
      </w:r>
      <w:r>
        <w:rPr>
          <w:cs/>
          <w:lang w:bidi="hi-IN"/>
        </w:rPr>
        <w:t>चाखु</w:t>
      </w:r>
      <w:r>
        <w:t xml:space="preserve"> </w:t>
      </w:r>
      <w:r>
        <w:rPr>
          <w:cs/>
          <w:lang w:bidi="hi-IN"/>
        </w:rPr>
        <w:t>॥२॥</w:t>
      </w:r>
    </w:p>
    <w:p w:rsidR="00347EEB" w:rsidRDefault="00347EEB">
      <w:pPr>
        <w:pStyle w:val="SGGSRoman"/>
      </w:pPr>
      <w:r>
        <w:t>amrit har har naam hai gur poorai har ras chaakh. ||2||</w:t>
      </w:r>
    </w:p>
    <w:p w:rsidR="00347EEB" w:rsidRDefault="00347EEB">
      <w:pPr>
        <w:pStyle w:val="SGGSTrans"/>
      </w:pPr>
      <w:r>
        <w:t>The Name of the Lord, Har, Har, is Ambrosial Nectar. Through the Perfect Guru, taste the sublime essence of the Lord. ||2||</w:t>
      </w:r>
    </w:p>
    <w:p w:rsidR="00347EEB" w:rsidRDefault="00347EEB">
      <w:pPr>
        <w:pStyle w:val="SGGSGurm"/>
      </w:pPr>
      <w:r>
        <w:rPr>
          <w:cs/>
        </w:rPr>
        <w:t xml:space="preserve">ਮਨਮੁਖ ਤ੍ਰਿਸਨਾ ਭਰਿ ਰਹੇ ਮਨਿ ਆਸਾ ਦਹ ਦਿਸ ਬਹੁ ਲਾਖੁ ॥ </w:t>
      </w:r>
      <w:r>
        <w:rPr>
          <w:color w:val="008000"/>
          <w:sz w:val="18"/>
        </w:rPr>
        <w:t>(997)</w:t>
      </w:r>
    </w:p>
    <w:p w:rsidR="00347EEB" w:rsidRDefault="00347EEB">
      <w:pPr>
        <w:pStyle w:val="SGGSHindi"/>
      </w:pPr>
      <w:r>
        <w:rPr>
          <w:cs/>
          <w:lang w:bidi="hi-IN"/>
        </w:rPr>
        <w:t>मनमुख</w:t>
      </w:r>
      <w:r>
        <w:t xml:space="preserve"> </w:t>
      </w:r>
      <w:r>
        <w:rPr>
          <w:cs/>
          <w:lang w:bidi="hi-IN"/>
        </w:rPr>
        <w:t>त्रिसना</w:t>
      </w:r>
      <w:r>
        <w:t xml:space="preserve"> </w:t>
      </w:r>
      <w:r>
        <w:rPr>
          <w:cs/>
          <w:lang w:bidi="hi-IN"/>
        </w:rPr>
        <w:t>भरि</w:t>
      </w:r>
      <w:r>
        <w:t xml:space="preserve"> </w:t>
      </w:r>
      <w:r>
        <w:rPr>
          <w:cs/>
          <w:lang w:bidi="hi-IN"/>
        </w:rPr>
        <w:t>रहे</w:t>
      </w:r>
      <w:r>
        <w:t xml:space="preserve"> </w:t>
      </w:r>
      <w:r>
        <w:rPr>
          <w:cs/>
          <w:lang w:bidi="hi-IN"/>
        </w:rPr>
        <w:t>मनि</w:t>
      </w:r>
      <w:r>
        <w:t xml:space="preserve"> </w:t>
      </w:r>
      <w:r>
        <w:rPr>
          <w:cs/>
          <w:lang w:bidi="hi-IN"/>
        </w:rPr>
        <w:t>आसा</w:t>
      </w:r>
      <w:r>
        <w:t xml:space="preserve"> </w:t>
      </w:r>
      <w:r>
        <w:rPr>
          <w:cs/>
          <w:lang w:bidi="hi-IN"/>
        </w:rPr>
        <w:t>दह</w:t>
      </w:r>
      <w:r>
        <w:t xml:space="preserve"> </w:t>
      </w:r>
      <w:r>
        <w:rPr>
          <w:cs/>
          <w:lang w:bidi="hi-IN"/>
        </w:rPr>
        <w:t>दिस</w:t>
      </w:r>
      <w:r>
        <w:t xml:space="preserve"> </w:t>
      </w:r>
      <w:r>
        <w:rPr>
          <w:cs/>
          <w:lang w:bidi="hi-IN"/>
        </w:rPr>
        <w:t>बहु</w:t>
      </w:r>
      <w:r>
        <w:t xml:space="preserve"> </w:t>
      </w:r>
      <w:r>
        <w:rPr>
          <w:cs/>
          <w:lang w:bidi="hi-IN"/>
        </w:rPr>
        <w:t>लाखु</w:t>
      </w:r>
      <w:r>
        <w:t xml:space="preserve"> </w:t>
      </w:r>
      <w:r>
        <w:rPr>
          <w:cs/>
          <w:lang w:bidi="hi-IN"/>
        </w:rPr>
        <w:t>॥</w:t>
      </w:r>
    </w:p>
    <w:p w:rsidR="00347EEB" w:rsidRDefault="00347EEB">
      <w:pPr>
        <w:pStyle w:val="SGGSRoman"/>
      </w:pPr>
      <w:r>
        <w:t>manmukh tarisnaa bhar rahay man aasaa dah dis baho laakh.</w:t>
      </w:r>
    </w:p>
    <w:p w:rsidR="00347EEB" w:rsidRDefault="00347EEB">
      <w:pPr>
        <w:pStyle w:val="SGGSTrans"/>
      </w:pPr>
      <w:r>
        <w:t>The self-willed manmukhs are filled with hunger and thirst; their minds run around in the ten directions, hoping for great wealth.</w:t>
      </w:r>
    </w:p>
    <w:p w:rsidR="00347EEB" w:rsidRDefault="00347EEB">
      <w:pPr>
        <w:pStyle w:val="SGGSGurm"/>
      </w:pPr>
      <w:r>
        <w:rPr>
          <w:cs/>
        </w:rPr>
        <w:t xml:space="preserve">ਬਿਨੁ ਨਾਵੈ ਧ੍ਰਿਗੁ ਜੀਵਦੇ ਵਿਚਿ ਬਿਸਟਾ ਮਨਮੁਖ ਰਾਖੁ ॥ </w:t>
      </w:r>
      <w:r>
        <w:rPr>
          <w:color w:val="008000"/>
          <w:sz w:val="18"/>
        </w:rPr>
        <w:t>(997)</w:t>
      </w:r>
    </w:p>
    <w:p w:rsidR="00347EEB" w:rsidRDefault="00347EEB">
      <w:pPr>
        <w:pStyle w:val="SGGSHindi"/>
      </w:pPr>
      <w:r>
        <w:rPr>
          <w:cs/>
          <w:lang w:bidi="hi-IN"/>
        </w:rPr>
        <w:t>बिनु</w:t>
      </w:r>
      <w:r>
        <w:t xml:space="preserve"> </w:t>
      </w:r>
      <w:r>
        <w:rPr>
          <w:cs/>
          <w:lang w:bidi="hi-IN"/>
        </w:rPr>
        <w:t>नावै</w:t>
      </w:r>
      <w:r>
        <w:t xml:space="preserve"> </w:t>
      </w:r>
      <w:r>
        <w:rPr>
          <w:cs/>
          <w:lang w:bidi="hi-IN"/>
        </w:rPr>
        <w:t>ध्रिगु</w:t>
      </w:r>
      <w:r>
        <w:t xml:space="preserve"> </w:t>
      </w:r>
      <w:r>
        <w:rPr>
          <w:cs/>
          <w:lang w:bidi="hi-IN"/>
        </w:rPr>
        <w:t>जीवदे</w:t>
      </w:r>
      <w:r>
        <w:t xml:space="preserve"> </w:t>
      </w:r>
      <w:r>
        <w:rPr>
          <w:cs/>
          <w:lang w:bidi="hi-IN"/>
        </w:rPr>
        <w:t>विचि</w:t>
      </w:r>
      <w:r>
        <w:t xml:space="preserve"> </w:t>
      </w:r>
      <w:r>
        <w:rPr>
          <w:cs/>
          <w:lang w:bidi="hi-IN"/>
        </w:rPr>
        <w:t>बिसटा</w:t>
      </w:r>
      <w:r>
        <w:t xml:space="preserve"> </w:t>
      </w:r>
      <w:r>
        <w:rPr>
          <w:cs/>
          <w:lang w:bidi="hi-IN"/>
        </w:rPr>
        <w:t>मनमुख</w:t>
      </w:r>
      <w:r>
        <w:t xml:space="preserve"> </w:t>
      </w:r>
      <w:r>
        <w:rPr>
          <w:cs/>
          <w:lang w:bidi="hi-IN"/>
        </w:rPr>
        <w:t>राखु</w:t>
      </w:r>
      <w:r>
        <w:t xml:space="preserve"> </w:t>
      </w:r>
      <w:r>
        <w:rPr>
          <w:cs/>
          <w:lang w:bidi="hi-IN"/>
        </w:rPr>
        <w:t>॥</w:t>
      </w:r>
    </w:p>
    <w:p w:rsidR="00347EEB" w:rsidRDefault="00347EEB">
      <w:pPr>
        <w:pStyle w:val="SGGSRoman"/>
      </w:pPr>
      <w:r>
        <w:t>bin naavai Dharig jeevday vich bistaa manmukh raakh.</w:t>
      </w:r>
    </w:p>
    <w:p w:rsidR="00347EEB" w:rsidRDefault="00347EEB">
      <w:pPr>
        <w:pStyle w:val="SGGSTrans"/>
      </w:pPr>
      <w:r>
        <w:t>Without the Name of the Lord, their life is cursed; the manmukhs are stuck in manure.</w:t>
      </w:r>
    </w:p>
    <w:p w:rsidR="00347EEB" w:rsidRDefault="00347EEB">
      <w:pPr>
        <w:pStyle w:val="SGGSGurm"/>
      </w:pPr>
      <w:r>
        <w:rPr>
          <w:cs/>
        </w:rPr>
        <w:t>ਓਇ ਆਵਹਿ ਜਾਹਿ ਭਵਾਈਅਹਿ ਬਹੁ ਜੋਨੀ ਦੁਰਗੰਧ ਭਾਖੁ ॥੩</w:t>
      </w:r>
      <w:r>
        <w:rPr>
          <w:cs/>
          <w:lang w:bidi="hi-IN"/>
        </w:rPr>
        <w:t xml:space="preserve">॥ </w:t>
      </w:r>
      <w:r>
        <w:rPr>
          <w:color w:val="008000"/>
          <w:sz w:val="18"/>
        </w:rPr>
        <w:t>(997)</w:t>
      </w:r>
    </w:p>
    <w:p w:rsidR="00347EEB" w:rsidRDefault="00347EEB">
      <w:pPr>
        <w:pStyle w:val="SGGSHindi"/>
      </w:pPr>
      <w:r>
        <w:rPr>
          <w:cs/>
          <w:lang w:bidi="hi-IN"/>
        </w:rPr>
        <w:t>ओइ</w:t>
      </w:r>
      <w:r>
        <w:t xml:space="preserve"> </w:t>
      </w:r>
      <w:r>
        <w:rPr>
          <w:cs/>
          <w:lang w:bidi="hi-IN"/>
        </w:rPr>
        <w:t>आवहि</w:t>
      </w:r>
      <w:r>
        <w:t xml:space="preserve"> </w:t>
      </w:r>
      <w:r>
        <w:rPr>
          <w:cs/>
          <w:lang w:bidi="hi-IN"/>
        </w:rPr>
        <w:t>जाहि</w:t>
      </w:r>
      <w:r>
        <w:t xml:space="preserve"> </w:t>
      </w:r>
      <w:r>
        <w:rPr>
          <w:cs/>
          <w:lang w:bidi="hi-IN"/>
        </w:rPr>
        <w:t>भवाईअहि</w:t>
      </w:r>
      <w:r>
        <w:t xml:space="preserve"> </w:t>
      </w:r>
      <w:r>
        <w:rPr>
          <w:cs/>
          <w:lang w:bidi="hi-IN"/>
        </w:rPr>
        <w:t>बहु</w:t>
      </w:r>
      <w:r>
        <w:t xml:space="preserve"> </w:t>
      </w:r>
      <w:r>
        <w:rPr>
          <w:cs/>
          <w:lang w:bidi="hi-IN"/>
        </w:rPr>
        <w:t>जोनी</w:t>
      </w:r>
      <w:r>
        <w:t xml:space="preserve"> </w:t>
      </w:r>
      <w:r>
        <w:rPr>
          <w:cs/>
          <w:lang w:bidi="hi-IN"/>
        </w:rPr>
        <w:t>दुरगंध</w:t>
      </w:r>
      <w:r>
        <w:t xml:space="preserve"> </w:t>
      </w:r>
      <w:r>
        <w:rPr>
          <w:cs/>
          <w:lang w:bidi="hi-IN"/>
        </w:rPr>
        <w:t>भाखु</w:t>
      </w:r>
      <w:r>
        <w:t xml:space="preserve"> </w:t>
      </w:r>
      <w:r>
        <w:rPr>
          <w:cs/>
          <w:lang w:bidi="hi-IN"/>
        </w:rPr>
        <w:t>॥३॥</w:t>
      </w:r>
    </w:p>
    <w:p w:rsidR="00347EEB" w:rsidRDefault="00347EEB">
      <w:pPr>
        <w:pStyle w:val="SGGSRoman"/>
      </w:pPr>
      <w:r>
        <w:t>o-ay aavahi jaahi bhavaa-ee-ah baho jonee durganDh bhaakh. ||3||</w:t>
      </w:r>
    </w:p>
    <w:p w:rsidR="00347EEB" w:rsidRDefault="00347EEB">
      <w:pPr>
        <w:pStyle w:val="SGGSTrans"/>
      </w:pPr>
      <w:r>
        <w:t>They come and go, and are consigned to wander through uncounted incarnations, eating stinking rot. ||3||</w:t>
      </w:r>
    </w:p>
    <w:p w:rsidR="00347EEB" w:rsidRDefault="00347EEB">
      <w:pPr>
        <w:pStyle w:val="SGGSGurm"/>
      </w:pPr>
      <w:r>
        <w:rPr>
          <w:cs/>
        </w:rPr>
        <w:t xml:space="preserve">ਤ੍ਰਾਹਿ ਤ੍ਰਾਹਿ ਸਰਣਾਗਤੀ ਹਰਿ ਦਇਆ ਧਾਰਿ ਪ੍ਰਭ ਰਾਖੁ ॥ </w:t>
      </w:r>
      <w:r>
        <w:rPr>
          <w:color w:val="008000"/>
          <w:sz w:val="18"/>
        </w:rPr>
        <w:t>(997)</w:t>
      </w:r>
    </w:p>
    <w:p w:rsidR="00347EEB" w:rsidRDefault="00347EEB">
      <w:pPr>
        <w:pStyle w:val="SGGSHindi"/>
      </w:pPr>
      <w:r>
        <w:rPr>
          <w:cs/>
          <w:lang w:bidi="hi-IN"/>
        </w:rPr>
        <w:t>त्राहि</w:t>
      </w:r>
      <w:r>
        <w:t xml:space="preserve"> </w:t>
      </w:r>
      <w:r>
        <w:rPr>
          <w:cs/>
          <w:lang w:bidi="hi-IN"/>
        </w:rPr>
        <w:t>त्राहि</w:t>
      </w:r>
      <w:r>
        <w:t xml:space="preserve"> </w:t>
      </w:r>
      <w:r>
        <w:rPr>
          <w:cs/>
          <w:lang w:bidi="hi-IN"/>
        </w:rPr>
        <w:t>सरणागती</w:t>
      </w:r>
      <w:r>
        <w:t xml:space="preserve"> </w:t>
      </w:r>
      <w:r>
        <w:rPr>
          <w:cs/>
          <w:lang w:bidi="hi-IN"/>
        </w:rPr>
        <w:t>हरि</w:t>
      </w:r>
      <w:r>
        <w:t xml:space="preserve"> </w:t>
      </w:r>
      <w:r>
        <w:rPr>
          <w:cs/>
          <w:lang w:bidi="hi-IN"/>
        </w:rPr>
        <w:t>दइआ</w:t>
      </w:r>
      <w:r>
        <w:t xml:space="preserve"> </w:t>
      </w:r>
      <w:r>
        <w:rPr>
          <w:cs/>
          <w:lang w:bidi="hi-IN"/>
        </w:rPr>
        <w:t>धारि</w:t>
      </w:r>
      <w:r>
        <w:t xml:space="preserve"> </w:t>
      </w:r>
      <w:r>
        <w:rPr>
          <w:cs/>
          <w:lang w:bidi="hi-IN"/>
        </w:rPr>
        <w:t>प्रभ</w:t>
      </w:r>
      <w:r>
        <w:t xml:space="preserve"> </w:t>
      </w:r>
      <w:r>
        <w:rPr>
          <w:cs/>
          <w:lang w:bidi="hi-IN"/>
        </w:rPr>
        <w:t>राखु</w:t>
      </w:r>
      <w:r>
        <w:t xml:space="preserve"> </w:t>
      </w:r>
      <w:r>
        <w:rPr>
          <w:cs/>
          <w:lang w:bidi="hi-IN"/>
        </w:rPr>
        <w:t>॥</w:t>
      </w:r>
    </w:p>
    <w:p w:rsidR="00347EEB" w:rsidRDefault="00347EEB">
      <w:pPr>
        <w:pStyle w:val="SGGSRoman"/>
      </w:pPr>
      <w:r>
        <w:t>taraahi taraahi sarnaagatee har da-i-aa Dhaar parabh raakh.</w:t>
      </w:r>
    </w:p>
    <w:p w:rsidR="00347EEB" w:rsidRDefault="00347EEB">
      <w:pPr>
        <w:pStyle w:val="SGGSTrans"/>
      </w:pPr>
      <w:r>
        <w:t>Begging, imploring, I seek Your Sanctuary; Lord, shower me with Your Mercy, and save me, God.</w:t>
      </w:r>
    </w:p>
    <w:p w:rsidR="00347EEB" w:rsidRDefault="00347EEB">
      <w:pPr>
        <w:pStyle w:val="SGGSGurm"/>
      </w:pPr>
      <w:r>
        <w:rPr>
          <w:cs/>
        </w:rPr>
        <w:t xml:space="preserve">ਸੰਤਸੰਗਤਿ ਮੇਲਾਪੁ ਕਰਿ ਹਰਿ ਨਾਮੁ ਮਿਲੈ ਪਤਿ ਸਾਖੁ ॥ </w:t>
      </w:r>
      <w:r>
        <w:rPr>
          <w:color w:val="008000"/>
          <w:sz w:val="18"/>
        </w:rPr>
        <w:t>(997)</w:t>
      </w:r>
    </w:p>
    <w:p w:rsidR="00347EEB" w:rsidRDefault="00347EEB">
      <w:pPr>
        <w:pStyle w:val="SGGSHindi"/>
      </w:pPr>
      <w:r>
        <w:rPr>
          <w:cs/>
          <w:lang w:bidi="hi-IN"/>
        </w:rPr>
        <w:t>संतसंगति</w:t>
      </w:r>
      <w:r>
        <w:t xml:space="preserve"> </w:t>
      </w:r>
      <w:r>
        <w:rPr>
          <w:cs/>
          <w:lang w:bidi="hi-IN"/>
        </w:rPr>
        <w:t>मेलापु</w:t>
      </w:r>
      <w:r>
        <w:t xml:space="preserve"> </w:t>
      </w:r>
      <w:r>
        <w:rPr>
          <w:cs/>
          <w:lang w:bidi="hi-IN"/>
        </w:rPr>
        <w:t>करि</w:t>
      </w:r>
      <w:r>
        <w:t xml:space="preserve"> </w:t>
      </w:r>
      <w:r>
        <w:rPr>
          <w:cs/>
          <w:lang w:bidi="hi-IN"/>
        </w:rPr>
        <w:t>हरि</w:t>
      </w:r>
      <w:r>
        <w:t xml:space="preserve"> </w:t>
      </w:r>
      <w:r>
        <w:rPr>
          <w:cs/>
          <w:lang w:bidi="hi-IN"/>
        </w:rPr>
        <w:t>नामु</w:t>
      </w:r>
      <w:r>
        <w:t xml:space="preserve"> </w:t>
      </w:r>
      <w:r>
        <w:rPr>
          <w:cs/>
          <w:lang w:bidi="hi-IN"/>
        </w:rPr>
        <w:t>मिलै</w:t>
      </w:r>
      <w:r>
        <w:t xml:space="preserve"> </w:t>
      </w:r>
      <w:r>
        <w:rPr>
          <w:cs/>
          <w:lang w:bidi="hi-IN"/>
        </w:rPr>
        <w:t>पति</w:t>
      </w:r>
      <w:r>
        <w:t xml:space="preserve"> </w:t>
      </w:r>
      <w:r>
        <w:rPr>
          <w:cs/>
          <w:lang w:bidi="hi-IN"/>
        </w:rPr>
        <w:t>साखु</w:t>
      </w:r>
      <w:r>
        <w:t xml:space="preserve"> </w:t>
      </w:r>
      <w:r>
        <w:rPr>
          <w:cs/>
          <w:lang w:bidi="hi-IN"/>
        </w:rPr>
        <w:t>॥</w:t>
      </w:r>
    </w:p>
    <w:p w:rsidR="00347EEB" w:rsidRDefault="00347EEB">
      <w:pPr>
        <w:pStyle w:val="SGGSRoman"/>
      </w:pPr>
      <w:r>
        <w:t>santsangat maylaap kar har naam milai pat saakh.</w:t>
      </w:r>
    </w:p>
    <w:p w:rsidR="00347EEB" w:rsidRDefault="00347EEB">
      <w:pPr>
        <w:pStyle w:val="SGGSTrans"/>
      </w:pPr>
      <w:r>
        <w:t>Lead me to join the Society of the Saints, and bless me with the honor and glory of the Lord's Name.</w:t>
      </w:r>
    </w:p>
    <w:p w:rsidR="00347EEB" w:rsidRDefault="00347EEB">
      <w:pPr>
        <w:pStyle w:val="SGGSGurm"/>
      </w:pPr>
      <w:r>
        <w:rPr>
          <w:cs/>
        </w:rPr>
        <w:t>ਹਰਿ ਹਰਿ ਨਾਮੁ ਧਨੁ ਪਾਇਆ ਜਨ ਨਾਨਕ ਗੁਰਮਤਿ ਭਾਖੁ ॥੪</w:t>
      </w:r>
      <w:r>
        <w:rPr>
          <w:cs/>
          <w:lang w:bidi="hi-IN"/>
        </w:rPr>
        <w:t>॥</w:t>
      </w:r>
      <w:r>
        <w:t>੪</w:t>
      </w:r>
      <w:r>
        <w:rPr>
          <w:cs/>
        </w:rPr>
        <w:t>॥੬</w:t>
      </w:r>
      <w:r>
        <w:rPr>
          <w:cs/>
          <w:lang w:bidi="hi-IN"/>
        </w:rPr>
        <w:t xml:space="preserve">॥ </w:t>
      </w:r>
      <w:r>
        <w:rPr>
          <w:color w:val="008000"/>
          <w:sz w:val="18"/>
        </w:rPr>
        <w:t>(997)</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धनु</w:t>
      </w:r>
      <w:r>
        <w:t xml:space="preserve"> </w:t>
      </w:r>
      <w:r>
        <w:rPr>
          <w:cs/>
          <w:lang w:bidi="hi-IN"/>
        </w:rPr>
        <w:t>पाइआ</w:t>
      </w:r>
      <w:r>
        <w:t xml:space="preserve"> </w:t>
      </w:r>
      <w:r>
        <w:rPr>
          <w:cs/>
          <w:lang w:bidi="hi-IN"/>
        </w:rPr>
        <w:t>जन</w:t>
      </w:r>
      <w:r>
        <w:t xml:space="preserve"> </w:t>
      </w:r>
      <w:r>
        <w:rPr>
          <w:cs/>
          <w:lang w:bidi="hi-IN"/>
        </w:rPr>
        <w:t>नानक</w:t>
      </w:r>
      <w:r>
        <w:t xml:space="preserve"> </w:t>
      </w:r>
      <w:r>
        <w:rPr>
          <w:cs/>
          <w:lang w:bidi="hi-IN"/>
        </w:rPr>
        <w:t>गुरमति</w:t>
      </w:r>
      <w:r>
        <w:t xml:space="preserve"> </w:t>
      </w:r>
      <w:r>
        <w:rPr>
          <w:cs/>
          <w:lang w:bidi="hi-IN"/>
        </w:rPr>
        <w:t>भाखु</w:t>
      </w:r>
      <w:r>
        <w:t xml:space="preserve"> </w:t>
      </w:r>
      <w:r>
        <w:rPr>
          <w:cs/>
          <w:lang w:bidi="hi-IN"/>
        </w:rPr>
        <w:t>॥४॥४॥६॥</w:t>
      </w:r>
    </w:p>
    <w:p w:rsidR="00347EEB" w:rsidRDefault="00347EEB">
      <w:pPr>
        <w:pStyle w:val="SGGSRoman"/>
      </w:pPr>
      <w:r>
        <w:t>har har naam Dhan paa-i-aa jan naanak gurmat bhaakh. ||4||4||6||</w:t>
      </w:r>
    </w:p>
    <w:p w:rsidR="00347EEB" w:rsidRDefault="00347EEB">
      <w:pPr>
        <w:pStyle w:val="SGGSTrans"/>
      </w:pPr>
      <w:r>
        <w:t>I have obtained the wealth of the Name of the Lord, Har, Har; servant Nanak chants the Lord's Name, through the Guru's Teachings. ||4||4||6||</w:t>
      </w:r>
    </w:p>
    <w:p w:rsidR="00347EEB" w:rsidRDefault="00347EEB">
      <w:pPr>
        <w:pStyle w:val="SGGSGurm"/>
      </w:pPr>
      <w:r>
        <w:rPr>
          <w:cs/>
        </w:rPr>
        <w:t xml:space="preserve">ਮਾਰੂ ਮਹਲਾ ੪ ਘਰੁ ੫ </w:t>
      </w:r>
      <w:r>
        <w:rPr>
          <w:color w:val="008000"/>
          <w:sz w:val="18"/>
        </w:rPr>
        <w:t>(997)</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५</w:t>
      </w:r>
    </w:p>
    <w:p w:rsidR="00347EEB" w:rsidRDefault="00347EEB">
      <w:pPr>
        <w:pStyle w:val="SGGSRoman"/>
      </w:pPr>
      <w:r>
        <w:t>maaroo mehlaa 4 ghar 5</w:t>
      </w:r>
    </w:p>
    <w:p w:rsidR="00347EEB" w:rsidRDefault="00347EEB">
      <w:pPr>
        <w:pStyle w:val="SGGSTrans"/>
      </w:pPr>
      <w:r>
        <w:t>Maaroo, Fourth Mehl, Fifth House:</w:t>
      </w:r>
    </w:p>
    <w:p w:rsidR="00347EEB" w:rsidRDefault="00347EEB">
      <w:pPr>
        <w:pStyle w:val="SGGSGurm"/>
      </w:pPr>
      <w:r>
        <w:rPr>
          <w:cs/>
        </w:rPr>
        <w:t xml:space="preserve">ੴ ਸਤਿਗੁਰ ਪ੍ਰਸਾਦਿ ॥ </w:t>
      </w:r>
      <w:r>
        <w:rPr>
          <w:color w:val="008000"/>
          <w:sz w:val="18"/>
        </w:rPr>
        <w:t>(997)</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ਹਰਿ ਭਗਤਿ ਭਰੇ ਭੰਡਾਰਾ ॥ </w:t>
      </w:r>
      <w:r>
        <w:rPr>
          <w:color w:val="008000"/>
          <w:sz w:val="18"/>
        </w:rPr>
        <w:t>(997)</w:t>
      </w:r>
    </w:p>
    <w:p w:rsidR="00347EEB" w:rsidRDefault="00347EEB">
      <w:pPr>
        <w:pStyle w:val="SGGSHindi"/>
      </w:pPr>
      <w:r>
        <w:rPr>
          <w:cs/>
          <w:lang w:bidi="hi-IN"/>
        </w:rPr>
        <w:t>हरि</w:t>
      </w:r>
      <w:r>
        <w:t xml:space="preserve"> </w:t>
      </w:r>
      <w:r>
        <w:rPr>
          <w:cs/>
          <w:lang w:bidi="hi-IN"/>
        </w:rPr>
        <w:t>हरि</w:t>
      </w:r>
      <w:r>
        <w:t xml:space="preserve"> </w:t>
      </w:r>
      <w:r>
        <w:rPr>
          <w:cs/>
          <w:lang w:bidi="hi-IN"/>
        </w:rPr>
        <w:t>भगति</w:t>
      </w:r>
      <w:r>
        <w:t xml:space="preserve"> </w:t>
      </w:r>
      <w:r>
        <w:rPr>
          <w:cs/>
          <w:lang w:bidi="hi-IN"/>
        </w:rPr>
        <w:t>भरे</w:t>
      </w:r>
      <w:r>
        <w:t xml:space="preserve"> </w:t>
      </w:r>
      <w:r>
        <w:rPr>
          <w:cs/>
          <w:lang w:bidi="hi-IN"/>
        </w:rPr>
        <w:t>भंडारा</w:t>
      </w:r>
      <w:r>
        <w:t xml:space="preserve"> </w:t>
      </w:r>
      <w:r>
        <w:rPr>
          <w:cs/>
          <w:lang w:bidi="hi-IN"/>
        </w:rPr>
        <w:t>॥</w:t>
      </w:r>
    </w:p>
    <w:p w:rsidR="00347EEB" w:rsidRDefault="00347EEB">
      <w:pPr>
        <w:pStyle w:val="SGGSRoman"/>
      </w:pPr>
      <w:r>
        <w:t>har har bhagat bharay bhandaaraa.</w:t>
      </w:r>
    </w:p>
    <w:p w:rsidR="00347EEB" w:rsidRDefault="00347EEB">
      <w:pPr>
        <w:pStyle w:val="SGGSTrans"/>
      </w:pPr>
      <w:r>
        <w:t>Devotional worship to the Lord, Har, Har, is an overflowing treasure.</w:t>
      </w:r>
    </w:p>
    <w:p w:rsidR="00347EEB" w:rsidRDefault="00347EEB">
      <w:pPr>
        <w:pStyle w:val="SGGSGurm"/>
      </w:pPr>
      <w:r>
        <w:rPr>
          <w:cs/>
        </w:rPr>
        <w:t xml:space="preserve">ਗੁਰਮੁਖਿ ਰਾਮੁ ਕਰੇ ਨਿਸਤਾਰਾ ॥ </w:t>
      </w:r>
      <w:r>
        <w:rPr>
          <w:color w:val="008000"/>
          <w:sz w:val="18"/>
        </w:rPr>
        <w:t>(997)</w:t>
      </w:r>
    </w:p>
    <w:p w:rsidR="00347EEB" w:rsidRDefault="00347EEB">
      <w:pPr>
        <w:pStyle w:val="SGGSHindi"/>
      </w:pPr>
      <w:r>
        <w:rPr>
          <w:cs/>
          <w:lang w:bidi="hi-IN"/>
        </w:rPr>
        <w:t>गुरमुखि</w:t>
      </w:r>
      <w:r>
        <w:t xml:space="preserve"> </w:t>
      </w:r>
      <w:r>
        <w:rPr>
          <w:cs/>
          <w:lang w:bidi="hi-IN"/>
        </w:rPr>
        <w:t>रामु</w:t>
      </w:r>
      <w:r>
        <w:t xml:space="preserve"> </w:t>
      </w:r>
      <w:r>
        <w:rPr>
          <w:cs/>
          <w:lang w:bidi="hi-IN"/>
        </w:rPr>
        <w:t>करे</w:t>
      </w:r>
      <w:r>
        <w:t xml:space="preserve"> </w:t>
      </w:r>
      <w:r>
        <w:rPr>
          <w:cs/>
          <w:lang w:bidi="hi-IN"/>
        </w:rPr>
        <w:t>निसतारा</w:t>
      </w:r>
      <w:r>
        <w:t xml:space="preserve"> </w:t>
      </w:r>
      <w:r>
        <w:rPr>
          <w:cs/>
          <w:lang w:bidi="hi-IN"/>
        </w:rPr>
        <w:t>॥</w:t>
      </w:r>
    </w:p>
    <w:p w:rsidR="00347EEB" w:rsidRDefault="00347EEB">
      <w:pPr>
        <w:pStyle w:val="SGGSRoman"/>
      </w:pPr>
      <w:r>
        <w:t>gurmukh raam karay nistaaraa.</w:t>
      </w:r>
    </w:p>
    <w:p w:rsidR="00347EEB" w:rsidRDefault="00347EEB">
      <w:pPr>
        <w:pStyle w:val="SGGSTrans"/>
      </w:pPr>
      <w:r>
        <w:t>The Gurmukh is emancipated by the Lord.</w:t>
      </w:r>
    </w:p>
    <w:p w:rsidR="00347EEB" w:rsidRDefault="00347EEB">
      <w:pPr>
        <w:pStyle w:val="SGGSGurm"/>
      </w:pPr>
      <w:r>
        <w:rPr>
          <w:cs/>
        </w:rPr>
        <w:t>ਜਿਸ ਨੋ ਕ੍ਰਿਪਾ ਕਰੇ ਮੇਰਾ ਸੁਆਮੀ ਸੋ ਹਰਿ ਕੇ ਗੁਣ ਗਾਵੈ ਜੀਉ ॥੧</w:t>
      </w:r>
      <w:r>
        <w:rPr>
          <w:cs/>
          <w:lang w:bidi="hi-IN"/>
        </w:rPr>
        <w:t xml:space="preserve">॥ </w:t>
      </w:r>
      <w:r>
        <w:rPr>
          <w:color w:val="008000"/>
          <w:sz w:val="18"/>
        </w:rPr>
        <w:t>(997)</w:t>
      </w:r>
    </w:p>
    <w:p w:rsidR="00347EEB" w:rsidRDefault="00347EEB">
      <w:pPr>
        <w:pStyle w:val="SGGSHindi"/>
      </w:pPr>
      <w:r>
        <w:rPr>
          <w:cs/>
          <w:lang w:bidi="hi-IN"/>
        </w:rPr>
        <w:t>जिस</w:t>
      </w:r>
      <w:r>
        <w:t xml:space="preserve"> </w:t>
      </w:r>
      <w:r>
        <w:rPr>
          <w:cs/>
          <w:lang w:bidi="hi-IN"/>
        </w:rPr>
        <w:t>नो</w:t>
      </w:r>
      <w:r>
        <w:t xml:space="preserve"> </w:t>
      </w:r>
      <w:r>
        <w:rPr>
          <w:cs/>
          <w:lang w:bidi="hi-IN"/>
        </w:rPr>
        <w:t>क्रिपा</w:t>
      </w:r>
      <w:r>
        <w:t xml:space="preserve"> </w:t>
      </w:r>
      <w:r>
        <w:rPr>
          <w:cs/>
          <w:lang w:bidi="hi-IN"/>
        </w:rPr>
        <w:t>करे</w:t>
      </w:r>
      <w:r>
        <w:t xml:space="preserve"> </w:t>
      </w:r>
      <w:r>
        <w:rPr>
          <w:cs/>
          <w:lang w:bidi="hi-IN"/>
        </w:rPr>
        <w:t>मेरा</w:t>
      </w:r>
      <w:r>
        <w:t xml:space="preserve"> </w:t>
      </w:r>
      <w:r>
        <w:rPr>
          <w:cs/>
          <w:lang w:bidi="hi-IN"/>
        </w:rPr>
        <w:t>सुआमी</w:t>
      </w:r>
      <w:r>
        <w:t xml:space="preserve"> </w:t>
      </w:r>
      <w:r>
        <w:rPr>
          <w:cs/>
          <w:lang w:bidi="hi-IN"/>
        </w:rPr>
        <w:t>सो</w:t>
      </w:r>
      <w:r>
        <w:t xml:space="preserve"> </w:t>
      </w:r>
      <w:r>
        <w:rPr>
          <w:cs/>
          <w:lang w:bidi="hi-IN"/>
        </w:rPr>
        <w:t>हरि</w:t>
      </w:r>
      <w:r>
        <w:t xml:space="preserve"> </w:t>
      </w:r>
      <w:r>
        <w:rPr>
          <w:cs/>
          <w:lang w:bidi="hi-IN"/>
        </w:rPr>
        <w:t>के</w:t>
      </w:r>
      <w:r>
        <w:t xml:space="preserve"> </w:t>
      </w:r>
      <w:r>
        <w:rPr>
          <w:cs/>
          <w:lang w:bidi="hi-IN"/>
        </w:rPr>
        <w:t>गुण</w:t>
      </w:r>
      <w:r>
        <w:t xml:space="preserve"> </w:t>
      </w:r>
      <w:r>
        <w:rPr>
          <w:cs/>
          <w:lang w:bidi="hi-IN"/>
        </w:rPr>
        <w:t>गावै</w:t>
      </w:r>
      <w:r>
        <w:t xml:space="preserve"> </w:t>
      </w:r>
      <w:r>
        <w:rPr>
          <w:cs/>
          <w:lang w:bidi="hi-IN"/>
        </w:rPr>
        <w:t>जीउ</w:t>
      </w:r>
      <w:r>
        <w:t xml:space="preserve"> </w:t>
      </w:r>
      <w:r>
        <w:rPr>
          <w:cs/>
          <w:lang w:bidi="hi-IN"/>
        </w:rPr>
        <w:t>॥१॥</w:t>
      </w:r>
    </w:p>
    <w:p w:rsidR="00347EEB" w:rsidRDefault="00347EEB">
      <w:pPr>
        <w:pStyle w:val="SGGSRoman"/>
      </w:pPr>
      <w:r>
        <w:t>jis no kirpaa karay mayraa su-aamee so har kay gun gaavai jee-o. ||1||</w:t>
      </w:r>
    </w:p>
    <w:p w:rsidR="00347EEB" w:rsidRDefault="00347EEB">
      <w:pPr>
        <w:pStyle w:val="SGGSTrans"/>
      </w:pPr>
      <w:r>
        <w:t>One who is blessed by the Mercy of my Lord and Master sings the Glorious Praises of the Lord. ||1||</w:t>
      </w:r>
    </w:p>
    <w:p w:rsidR="00347EEB" w:rsidRDefault="00347EEB">
      <w:pPr>
        <w:pStyle w:val="SGGSGurm"/>
      </w:pPr>
      <w:r>
        <w:rPr>
          <w:cs/>
        </w:rPr>
        <w:t xml:space="preserve">ਹਰਿ ਹਰਿ ਕ੍ਰਿਪਾ ਕਰੇ ਬਨਵਾਲੀ ॥ </w:t>
      </w:r>
      <w:r>
        <w:rPr>
          <w:color w:val="008000"/>
          <w:sz w:val="18"/>
        </w:rPr>
        <w:t>(997)</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बनवाली</w:t>
      </w:r>
      <w:r>
        <w:t xml:space="preserve"> </w:t>
      </w:r>
      <w:r>
        <w:rPr>
          <w:cs/>
          <w:lang w:bidi="hi-IN"/>
        </w:rPr>
        <w:t>॥</w:t>
      </w:r>
    </w:p>
    <w:p w:rsidR="00347EEB" w:rsidRDefault="00347EEB">
      <w:pPr>
        <w:pStyle w:val="SGGSRoman"/>
      </w:pPr>
      <w:r>
        <w:t>har har kirpaa karay banvaalee.</w:t>
      </w:r>
    </w:p>
    <w:p w:rsidR="00347EEB" w:rsidRDefault="00347EEB">
      <w:pPr>
        <w:pStyle w:val="SGGSTrans"/>
      </w:pPr>
      <w:r>
        <w:t>O Lord, Har, Har, take pity on me,</w:t>
      </w:r>
    </w:p>
    <w:p w:rsidR="00347EEB" w:rsidRDefault="00347EEB">
      <w:pPr>
        <w:pStyle w:val="SGGSGurm"/>
      </w:pPr>
      <w:r>
        <w:rPr>
          <w:cs/>
        </w:rPr>
        <w:t xml:space="preserve">ਹਰਿ ਹਿਰਦੈ ਸਦਾ ਸਦਾ ਸਮਾਲੀ ॥ </w:t>
      </w:r>
      <w:r>
        <w:rPr>
          <w:color w:val="008000"/>
          <w:sz w:val="18"/>
        </w:rPr>
        <w:t>(997)</w:t>
      </w:r>
    </w:p>
    <w:p w:rsidR="00347EEB" w:rsidRDefault="00347EEB">
      <w:pPr>
        <w:pStyle w:val="SGGSHindi"/>
      </w:pPr>
      <w:r>
        <w:rPr>
          <w:cs/>
          <w:lang w:bidi="hi-IN"/>
        </w:rPr>
        <w:t>हरि</w:t>
      </w:r>
      <w:r>
        <w:t xml:space="preserve"> </w:t>
      </w:r>
      <w:r>
        <w:rPr>
          <w:cs/>
          <w:lang w:bidi="hi-IN"/>
        </w:rPr>
        <w:t>हिरदै</w:t>
      </w:r>
      <w:r>
        <w:t xml:space="preserve"> </w:t>
      </w:r>
      <w:r>
        <w:rPr>
          <w:cs/>
          <w:lang w:bidi="hi-IN"/>
        </w:rPr>
        <w:t>सदा</w:t>
      </w:r>
      <w:r>
        <w:t xml:space="preserve"> </w:t>
      </w:r>
      <w:r>
        <w:rPr>
          <w:cs/>
          <w:lang w:bidi="hi-IN"/>
        </w:rPr>
        <w:t>सदा</w:t>
      </w:r>
      <w:r>
        <w:t xml:space="preserve"> </w:t>
      </w:r>
      <w:r>
        <w:rPr>
          <w:cs/>
          <w:lang w:bidi="hi-IN"/>
        </w:rPr>
        <w:t>समाली</w:t>
      </w:r>
      <w:r>
        <w:t xml:space="preserve"> </w:t>
      </w:r>
      <w:r>
        <w:rPr>
          <w:cs/>
          <w:lang w:bidi="hi-IN"/>
        </w:rPr>
        <w:t>॥</w:t>
      </w:r>
    </w:p>
    <w:p w:rsidR="00347EEB" w:rsidRDefault="00347EEB">
      <w:pPr>
        <w:pStyle w:val="SGGSRoman"/>
      </w:pPr>
      <w:r>
        <w:t>har hirdai sadaa sadaa samaalee.</w:t>
      </w:r>
    </w:p>
    <w:p w:rsidR="00347EEB" w:rsidRDefault="00347EEB">
      <w:pPr>
        <w:pStyle w:val="SGGSTrans"/>
      </w:pPr>
      <w:r>
        <w:t>that within my heart, I may dwell upon You, Lord, forever and ever.</w:t>
      </w:r>
    </w:p>
    <w:p w:rsidR="00347EEB" w:rsidRDefault="00347EEB">
      <w:pPr>
        <w:pStyle w:val="SGGSGurm"/>
      </w:pPr>
      <w:r>
        <w:rPr>
          <w:cs/>
        </w:rPr>
        <w:t>ਹਰਿ ਹਰਿ ਨਾਮੁ ਜਪਹੁ ਮੇਰੇ ਜੀਅੜੇ ਜਪਿ ਹਰਿ ਹਰਿ ਨਾਮੁ ਛਡਾਵੈ ਜੀਉ ॥੧</w:t>
      </w:r>
      <w:r>
        <w:rPr>
          <w:cs/>
          <w:lang w:bidi="hi-IN"/>
        </w:rPr>
        <w:t xml:space="preserve">॥ </w:t>
      </w:r>
      <w:r>
        <w:t xml:space="preserve">ਰਹਾਉ ॥ </w:t>
      </w:r>
      <w:r>
        <w:rPr>
          <w:color w:val="008000"/>
          <w:sz w:val="18"/>
        </w:rPr>
        <w:t>(997)</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मेरे</w:t>
      </w:r>
      <w:r>
        <w:t xml:space="preserve"> </w:t>
      </w:r>
      <w:r>
        <w:rPr>
          <w:cs/>
          <w:lang w:bidi="hi-IN"/>
        </w:rPr>
        <w:t>जीअड़े</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छडावै</w:t>
      </w:r>
      <w:r>
        <w:t xml:space="preserve"> </w:t>
      </w:r>
      <w:r>
        <w:rPr>
          <w:cs/>
          <w:lang w:bidi="hi-IN"/>
        </w:rPr>
        <w:t>जीउ</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naam japahu mayray jee-arhay jap har har naam chhadaavai jee-o. ||1|| rahaa-o.</w:t>
      </w:r>
    </w:p>
    <w:p w:rsidR="00347EEB" w:rsidRDefault="00347EEB">
      <w:pPr>
        <w:pStyle w:val="SGGSTrans"/>
      </w:pPr>
      <w:r>
        <w:t>Chant the Name of the Lord, Har, Har, O my soul; chanting the Name of the Lord, Har, Har, you shall be emancipated. ||1||Pause||</w:t>
      </w:r>
    </w:p>
    <w:p w:rsidR="00347EEB" w:rsidRDefault="00347EEB">
      <w:pPr>
        <w:pStyle w:val="SGGSGurm"/>
      </w:pPr>
      <w:r>
        <w:rPr>
          <w:cs/>
        </w:rPr>
        <w:t xml:space="preserve">ਸੁਖ ਸਾਗਰੁ ਅੰਮ੍ਰਿਤੁ ਹਰਿ ਨਾਉ ॥ </w:t>
      </w:r>
      <w:r>
        <w:rPr>
          <w:color w:val="008000"/>
          <w:sz w:val="18"/>
        </w:rPr>
        <w:t>(998)</w:t>
      </w:r>
    </w:p>
    <w:p w:rsidR="00347EEB" w:rsidRDefault="00347EEB">
      <w:pPr>
        <w:pStyle w:val="SGGSHindi"/>
      </w:pPr>
      <w:r>
        <w:rPr>
          <w:cs/>
          <w:lang w:bidi="hi-IN"/>
        </w:rPr>
        <w:t>सुख</w:t>
      </w:r>
      <w:r>
        <w:t xml:space="preserve"> </w:t>
      </w:r>
      <w:r>
        <w:rPr>
          <w:cs/>
          <w:lang w:bidi="hi-IN"/>
        </w:rPr>
        <w:t>सागरु</w:t>
      </w:r>
      <w:r>
        <w:t xml:space="preserve"> </w:t>
      </w:r>
      <w:r>
        <w:rPr>
          <w:cs/>
          <w:lang w:bidi="hi-IN"/>
        </w:rPr>
        <w:t>अम्रितु</w:t>
      </w:r>
      <w:r>
        <w:t xml:space="preserve"> </w:t>
      </w:r>
      <w:r>
        <w:rPr>
          <w:cs/>
          <w:lang w:bidi="hi-IN"/>
        </w:rPr>
        <w:t>हरि</w:t>
      </w:r>
      <w:r>
        <w:t xml:space="preserve"> </w:t>
      </w:r>
      <w:r>
        <w:rPr>
          <w:cs/>
          <w:lang w:bidi="hi-IN"/>
        </w:rPr>
        <w:t>नाउ</w:t>
      </w:r>
      <w:r>
        <w:t xml:space="preserve"> </w:t>
      </w:r>
      <w:r>
        <w:rPr>
          <w:cs/>
          <w:lang w:bidi="hi-IN"/>
        </w:rPr>
        <w:t>॥</w:t>
      </w:r>
    </w:p>
    <w:p w:rsidR="00347EEB" w:rsidRDefault="00347EEB">
      <w:pPr>
        <w:pStyle w:val="SGGSRoman"/>
      </w:pPr>
      <w:r>
        <w:t>sukh saagar amrit har naa-o.</w:t>
      </w:r>
    </w:p>
    <w:p w:rsidR="00347EEB" w:rsidRDefault="00347EEB">
      <w:pPr>
        <w:pStyle w:val="SGGSTrans"/>
      </w:pPr>
      <w:r>
        <w:t>The Ambrosial Name of the Lord is the ocean of peace.</w:t>
      </w:r>
    </w:p>
    <w:p w:rsidR="00347EEB" w:rsidRDefault="00347EEB">
      <w:pPr>
        <w:pStyle w:val="SGGSGurm"/>
      </w:pPr>
      <w:r>
        <w:rPr>
          <w:cs/>
        </w:rPr>
        <w:t xml:space="preserve">ਮੰਗਤ ਜਨੁ ਜਾਚੈ ਹਰਿ ਦੇਹੁ ਪਸਾਉ ॥ </w:t>
      </w:r>
      <w:r>
        <w:rPr>
          <w:color w:val="008000"/>
          <w:sz w:val="18"/>
        </w:rPr>
        <w:t>(998)</w:t>
      </w:r>
    </w:p>
    <w:p w:rsidR="00347EEB" w:rsidRDefault="00347EEB">
      <w:pPr>
        <w:pStyle w:val="SGGSHindi"/>
      </w:pPr>
      <w:r>
        <w:rPr>
          <w:cs/>
          <w:lang w:bidi="hi-IN"/>
        </w:rPr>
        <w:t>मंगत</w:t>
      </w:r>
      <w:r>
        <w:t xml:space="preserve"> </w:t>
      </w:r>
      <w:r>
        <w:rPr>
          <w:cs/>
          <w:lang w:bidi="hi-IN"/>
        </w:rPr>
        <w:t>जनु</w:t>
      </w:r>
      <w:r>
        <w:t xml:space="preserve"> </w:t>
      </w:r>
      <w:r>
        <w:rPr>
          <w:cs/>
          <w:lang w:bidi="hi-IN"/>
        </w:rPr>
        <w:t>जाचै</w:t>
      </w:r>
      <w:r>
        <w:t xml:space="preserve"> </w:t>
      </w:r>
      <w:r>
        <w:rPr>
          <w:cs/>
          <w:lang w:bidi="hi-IN"/>
        </w:rPr>
        <w:t>हरि</w:t>
      </w:r>
      <w:r>
        <w:t xml:space="preserve"> </w:t>
      </w:r>
      <w:r>
        <w:rPr>
          <w:cs/>
          <w:lang w:bidi="hi-IN"/>
        </w:rPr>
        <w:t>देहु</w:t>
      </w:r>
      <w:r>
        <w:t xml:space="preserve"> </w:t>
      </w:r>
      <w:r>
        <w:rPr>
          <w:cs/>
          <w:lang w:bidi="hi-IN"/>
        </w:rPr>
        <w:t>पसाउ</w:t>
      </w:r>
      <w:r>
        <w:t xml:space="preserve"> </w:t>
      </w:r>
      <w:r>
        <w:rPr>
          <w:cs/>
          <w:lang w:bidi="hi-IN"/>
        </w:rPr>
        <w:t>॥</w:t>
      </w:r>
    </w:p>
    <w:p w:rsidR="00347EEB" w:rsidRDefault="00347EEB">
      <w:pPr>
        <w:pStyle w:val="SGGSRoman"/>
      </w:pPr>
      <w:r>
        <w:t>mangat jan jaachai har dayh pasaa-o.</w:t>
      </w:r>
    </w:p>
    <w:p w:rsidR="00347EEB" w:rsidRDefault="00347EEB">
      <w:pPr>
        <w:pStyle w:val="SGGSTrans"/>
      </w:pPr>
      <w:r>
        <w:t>The beggar begs for it; O Lord, please bless him, in Your kindness.</w:t>
      </w:r>
    </w:p>
    <w:p w:rsidR="00347EEB" w:rsidRDefault="00347EEB">
      <w:pPr>
        <w:pStyle w:val="SGGSGurm"/>
      </w:pPr>
      <w:r>
        <w:rPr>
          <w:cs/>
        </w:rPr>
        <w:t>ਹਰਿ ਸਤਿ ਸਤਿ ਸਦਾ ਹਰਿ ਸਤਿ ਹਰਿ ਸਤਿ ਮੇਰੈ ਮਨਿ ਭਾਵੈ ਜੀਉ ॥੨</w:t>
      </w:r>
      <w:r>
        <w:rPr>
          <w:cs/>
          <w:lang w:bidi="hi-IN"/>
        </w:rPr>
        <w:t xml:space="preserve">॥ </w:t>
      </w:r>
      <w:r>
        <w:rPr>
          <w:color w:val="008000"/>
          <w:sz w:val="18"/>
        </w:rPr>
        <w:t>(998)</w:t>
      </w:r>
    </w:p>
    <w:p w:rsidR="00347EEB" w:rsidRDefault="00347EEB">
      <w:pPr>
        <w:pStyle w:val="SGGSHindi"/>
      </w:pPr>
      <w:r>
        <w:rPr>
          <w:cs/>
          <w:lang w:bidi="hi-IN"/>
        </w:rPr>
        <w:t>हरि</w:t>
      </w:r>
      <w:r>
        <w:t xml:space="preserve"> </w:t>
      </w:r>
      <w:r>
        <w:rPr>
          <w:cs/>
          <w:lang w:bidi="hi-IN"/>
        </w:rPr>
        <w:t>सति</w:t>
      </w:r>
      <w:r>
        <w:t xml:space="preserve"> </w:t>
      </w:r>
      <w:r>
        <w:rPr>
          <w:cs/>
          <w:lang w:bidi="hi-IN"/>
        </w:rPr>
        <w:t>सति</w:t>
      </w:r>
      <w:r>
        <w:t xml:space="preserve"> </w:t>
      </w:r>
      <w:r>
        <w:rPr>
          <w:cs/>
          <w:lang w:bidi="hi-IN"/>
        </w:rPr>
        <w:t>सदा</w:t>
      </w:r>
      <w:r>
        <w:t xml:space="preserve"> </w:t>
      </w:r>
      <w:r>
        <w:rPr>
          <w:cs/>
          <w:lang w:bidi="hi-IN"/>
        </w:rPr>
        <w:t>हरि</w:t>
      </w:r>
      <w:r>
        <w:t xml:space="preserve"> </w:t>
      </w:r>
      <w:r>
        <w:rPr>
          <w:cs/>
          <w:lang w:bidi="hi-IN"/>
        </w:rPr>
        <w:t>सति</w:t>
      </w:r>
      <w:r>
        <w:t xml:space="preserve"> </w:t>
      </w:r>
      <w:r>
        <w:rPr>
          <w:cs/>
          <w:lang w:bidi="hi-IN"/>
        </w:rPr>
        <w:t>हरि</w:t>
      </w:r>
      <w:r>
        <w:t xml:space="preserve"> </w:t>
      </w:r>
      <w:r>
        <w:rPr>
          <w:cs/>
          <w:lang w:bidi="hi-IN"/>
        </w:rPr>
        <w:t>सति</w:t>
      </w:r>
      <w:r>
        <w:t xml:space="preserve"> </w:t>
      </w:r>
      <w:r>
        <w:rPr>
          <w:cs/>
          <w:lang w:bidi="hi-IN"/>
        </w:rPr>
        <w:t>मेरै</w:t>
      </w:r>
      <w:r>
        <w:t xml:space="preserve"> </w:t>
      </w:r>
      <w:r>
        <w:rPr>
          <w:cs/>
          <w:lang w:bidi="hi-IN"/>
        </w:rPr>
        <w:t>मनि</w:t>
      </w:r>
      <w:r>
        <w:t xml:space="preserve"> </w:t>
      </w:r>
      <w:r>
        <w:rPr>
          <w:cs/>
          <w:lang w:bidi="hi-IN"/>
        </w:rPr>
        <w:t>भावै</w:t>
      </w:r>
      <w:r>
        <w:t xml:space="preserve"> </w:t>
      </w:r>
      <w:r>
        <w:rPr>
          <w:cs/>
          <w:lang w:bidi="hi-IN"/>
        </w:rPr>
        <w:t>जीउ</w:t>
      </w:r>
      <w:r>
        <w:t xml:space="preserve"> </w:t>
      </w:r>
      <w:r>
        <w:rPr>
          <w:cs/>
          <w:lang w:bidi="hi-IN"/>
        </w:rPr>
        <w:t>॥२॥</w:t>
      </w:r>
    </w:p>
    <w:p w:rsidR="00347EEB" w:rsidRDefault="00347EEB">
      <w:pPr>
        <w:pStyle w:val="SGGSRoman"/>
      </w:pPr>
      <w:r>
        <w:t>har sat sat sadaa har sat har sat mayrai man bhaavai jee-o. ||2||</w:t>
      </w:r>
    </w:p>
    <w:p w:rsidR="00347EEB" w:rsidRDefault="00347EEB">
      <w:pPr>
        <w:pStyle w:val="SGGSTrans"/>
      </w:pPr>
      <w:r>
        <w:t>True, True is the Lord; the Lord is forever True; the True Lord is pleasing to my mind. ||2||</w:t>
      </w:r>
    </w:p>
    <w:p w:rsidR="00347EEB" w:rsidRDefault="00347EEB">
      <w:pPr>
        <w:pStyle w:val="SGGSGurm"/>
      </w:pPr>
      <w:r>
        <w:rPr>
          <w:cs/>
        </w:rPr>
        <w:t xml:space="preserve">ਨਵੇ ਛਿਦ੍ਰ ਸ੍ਰਵਹਿ ਅਪਵਿਤ੍ਰਾ ॥ </w:t>
      </w:r>
      <w:r>
        <w:rPr>
          <w:color w:val="008000"/>
          <w:sz w:val="18"/>
        </w:rPr>
        <w:t>(998)</w:t>
      </w:r>
    </w:p>
    <w:p w:rsidR="00347EEB" w:rsidRDefault="00347EEB">
      <w:pPr>
        <w:pStyle w:val="SGGSHindi"/>
      </w:pPr>
      <w:r>
        <w:rPr>
          <w:cs/>
          <w:lang w:bidi="hi-IN"/>
        </w:rPr>
        <w:t>नवे</w:t>
      </w:r>
      <w:r>
        <w:t xml:space="preserve"> </w:t>
      </w:r>
      <w:r>
        <w:rPr>
          <w:cs/>
          <w:lang w:bidi="hi-IN"/>
        </w:rPr>
        <w:t>छिद्र</w:t>
      </w:r>
      <w:r>
        <w:t xml:space="preserve"> </w:t>
      </w:r>
      <w:r>
        <w:rPr>
          <w:cs/>
          <w:lang w:bidi="hi-IN"/>
        </w:rPr>
        <w:t>स्रवहि</w:t>
      </w:r>
      <w:r>
        <w:t xml:space="preserve"> </w:t>
      </w:r>
      <w:r>
        <w:rPr>
          <w:cs/>
          <w:lang w:bidi="hi-IN"/>
        </w:rPr>
        <w:t>अपवित्रा</w:t>
      </w:r>
      <w:r>
        <w:t xml:space="preserve"> </w:t>
      </w:r>
      <w:r>
        <w:rPr>
          <w:cs/>
          <w:lang w:bidi="hi-IN"/>
        </w:rPr>
        <w:t>॥</w:t>
      </w:r>
    </w:p>
    <w:p w:rsidR="00347EEB" w:rsidRDefault="00347EEB">
      <w:pPr>
        <w:pStyle w:val="SGGSRoman"/>
      </w:pPr>
      <w:r>
        <w:t>navay chhidar sarveh apvitraa.</w:t>
      </w:r>
    </w:p>
    <w:p w:rsidR="00347EEB" w:rsidRDefault="00347EEB">
      <w:pPr>
        <w:pStyle w:val="SGGSTrans"/>
      </w:pPr>
      <w:r>
        <w:t>The nine holes pour out filth.</w:t>
      </w:r>
    </w:p>
    <w:p w:rsidR="00347EEB" w:rsidRDefault="00347EEB">
      <w:pPr>
        <w:pStyle w:val="SGGSGurm"/>
      </w:pPr>
      <w:r>
        <w:rPr>
          <w:cs/>
        </w:rPr>
        <w:t xml:space="preserve">ਬੋਲਿ ਹਰਿ ਨਾਮ ਪਵਿਤ੍ਰ ਸਭਿ ਕਿਤਾ ॥ </w:t>
      </w:r>
      <w:r>
        <w:rPr>
          <w:color w:val="008000"/>
          <w:sz w:val="18"/>
        </w:rPr>
        <w:t>(998)</w:t>
      </w:r>
    </w:p>
    <w:p w:rsidR="00347EEB" w:rsidRDefault="00347EEB">
      <w:pPr>
        <w:pStyle w:val="SGGSHindi"/>
      </w:pPr>
      <w:r>
        <w:rPr>
          <w:cs/>
          <w:lang w:bidi="hi-IN"/>
        </w:rPr>
        <w:t>बोलि</w:t>
      </w:r>
      <w:r>
        <w:t xml:space="preserve"> </w:t>
      </w:r>
      <w:r>
        <w:rPr>
          <w:cs/>
          <w:lang w:bidi="hi-IN"/>
        </w:rPr>
        <w:t>हरि</w:t>
      </w:r>
      <w:r>
        <w:t xml:space="preserve"> </w:t>
      </w:r>
      <w:r>
        <w:rPr>
          <w:cs/>
          <w:lang w:bidi="hi-IN"/>
        </w:rPr>
        <w:t>नाम</w:t>
      </w:r>
      <w:r>
        <w:t xml:space="preserve"> </w:t>
      </w:r>
      <w:r>
        <w:rPr>
          <w:cs/>
          <w:lang w:bidi="hi-IN"/>
        </w:rPr>
        <w:t>पवित्र</w:t>
      </w:r>
      <w:r>
        <w:t xml:space="preserve"> </w:t>
      </w:r>
      <w:r>
        <w:rPr>
          <w:cs/>
          <w:lang w:bidi="hi-IN"/>
        </w:rPr>
        <w:t>सभि</w:t>
      </w:r>
      <w:r>
        <w:t xml:space="preserve"> </w:t>
      </w:r>
      <w:r>
        <w:rPr>
          <w:cs/>
          <w:lang w:bidi="hi-IN"/>
        </w:rPr>
        <w:t>किता</w:t>
      </w:r>
      <w:r>
        <w:t xml:space="preserve"> </w:t>
      </w:r>
      <w:r>
        <w:rPr>
          <w:cs/>
          <w:lang w:bidi="hi-IN"/>
        </w:rPr>
        <w:t>॥</w:t>
      </w:r>
    </w:p>
    <w:p w:rsidR="00347EEB" w:rsidRDefault="00347EEB">
      <w:pPr>
        <w:pStyle w:val="SGGSRoman"/>
      </w:pPr>
      <w:r>
        <w:t>bol har naam pavitar sabh kitaa.</w:t>
      </w:r>
    </w:p>
    <w:p w:rsidR="00347EEB" w:rsidRDefault="00347EEB">
      <w:pPr>
        <w:pStyle w:val="SGGSTrans"/>
      </w:pPr>
      <w:r>
        <w:t>Chanting the Lord's Name, they are all purified and sanctified.</w:t>
      </w:r>
    </w:p>
    <w:p w:rsidR="00347EEB" w:rsidRDefault="00347EEB">
      <w:pPr>
        <w:pStyle w:val="SGGSGurm"/>
      </w:pPr>
      <w:r>
        <w:rPr>
          <w:cs/>
        </w:rPr>
        <w:t>ਜੇ ਹਰਿ ਸੁਪ੍ਰਸੰਨੁ ਹੋਵੈ ਮੇਰਾ ਸੁਆਮੀ ਹਰਿ ਸਿਮਰਤ ਮਲੁ ਲਹਿ ਜਾਵੈ ਜੀਉ ॥੩</w:t>
      </w:r>
      <w:r>
        <w:rPr>
          <w:cs/>
          <w:lang w:bidi="hi-IN"/>
        </w:rPr>
        <w:t xml:space="preserve">॥ </w:t>
      </w:r>
      <w:r>
        <w:rPr>
          <w:color w:val="008000"/>
          <w:sz w:val="18"/>
        </w:rPr>
        <w:t>(998)</w:t>
      </w:r>
    </w:p>
    <w:p w:rsidR="00347EEB" w:rsidRDefault="00347EEB">
      <w:pPr>
        <w:pStyle w:val="SGGSHindi"/>
      </w:pPr>
      <w:r>
        <w:rPr>
          <w:cs/>
          <w:lang w:bidi="hi-IN"/>
        </w:rPr>
        <w:t>जे</w:t>
      </w:r>
      <w:r>
        <w:t xml:space="preserve"> </w:t>
      </w:r>
      <w:r>
        <w:rPr>
          <w:cs/>
          <w:lang w:bidi="hi-IN"/>
        </w:rPr>
        <w:t>हरि</w:t>
      </w:r>
      <w:r>
        <w:t xml:space="preserve"> </w:t>
      </w:r>
      <w:r>
        <w:rPr>
          <w:cs/>
          <w:lang w:bidi="hi-IN"/>
        </w:rPr>
        <w:t>सुप्रसंनु</w:t>
      </w:r>
      <w:r>
        <w:t xml:space="preserve"> </w:t>
      </w:r>
      <w:r>
        <w:rPr>
          <w:cs/>
          <w:lang w:bidi="hi-IN"/>
        </w:rPr>
        <w:t>होवै</w:t>
      </w:r>
      <w:r>
        <w:t xml:space="preserve"> </w:t>
      </w:r>
      <w:r>
        <w:rPr>
          <w:cs/>
          <w:lang w:bidi="hi-IN"/>
        </w:rPr>
        <w:t>मेरा</w:t>
      </w:r>
      <w:r>
        <w:t xml:space="preserve"> </w:t>
      </w:r>
      <w:r>
        <w:rPr>
          <w:cs/>
          <w:lang w:bidi="hi-IN"/>
        </w:rPr>
        <w:t>सुआमी</w:t>
      </w:r>
      <w:r>
        <w:t xml:space="preserve"> </w:t>
      </w:r>
      <w:r>
        <w:rPr>
          <w:cs/>
          <w:lang w:bidi="hi-IN"/>
        </w:rPr>
        <w:t>हरि</w:t>
      </w:r>
      <w:r>
        <w:t xml:space="preserve"> </w:t>
      </w:r>
      <w:r>
        <w:rPr>
          <w:cs/>
          <w:lang w:bidi="hi-IN"/>
        </w:rPr>
        <w:t>सिमरत</w:t>
      </w:r>
      <w:r>
        <w:t xml:space="preserve"> </w:t>
      </w:r>
      <w:r>
        <w:rPr>
          <w:cs/>
          <w:lang w:bidi="hi-IN"/>
        </w:rPr>
        <w:t>मलु</w:t>
      </w:r>
      <w:r>
        <w:t xml:space="preserve"> </w:t>
      </w:r>
      <w:r>
        <w:rPr>
          <w:cs/>
          <w:lang w:bidi="hi-IN"/>
        </w:rPr>
        <w:t>लहि</w:t>
      </w:r>
      <w:r>
        <w:t xml:space="preserve"> </w:t>
      </w:r>
      <w:r>
        <w:rPr>
          <w:cs/>
          <w:lang w:bidi="hi-IN"/>
        </w:rPr>
        <w:t>जावै</w:t>
      </w:r>
      <w:r>
        <w:t xml:space="preserve"> </w:t>
      </w:r>
      <w:r>
        <w:rPr>
          <w:cs/>
          <w:lang w:bidi="hi-IN"/>
        </w:rPr>
        <w:t>जीउ</w:t>
      </w:r>
      <w:r>
        <w:t xml:space="preserve"> </w:t>
      </w:r>
      <w:r>
        <w:rPr>
          <w:cs/>
          <w:lang w:bidi="hi-IN"/>
        </w:rPr>
        <w:t>॥३॥</w:t>
      </w:r>
    </w:p>
    <w:p w:rsidR="00347EEB" w:rsidRDefault="00347EEB">
      <w:pPr>
        <w:pStyle w:val="SGGSRoman"/>
      </w:pPr>
      <w:r>
        <w:t>jay har suparsan hovai mayraa su-aamee har simrat mal leh jaavai jee-o. ||3||</w:t>
      </w:r>
    </w:p>
    <w:p w:rsidR="00347EEB" w:rsidRDefault="00347EEB">
      <w:pPr>
        <w:pStyle w:val="SGGSTrans"/>
      </w:pPr>
      <w:r>
        <w:t>When my Lord and Master is totally pleased, He leads the mortal to meditate in remembrance on the Lord, and then his filth is taken away. ||3||</w:t>
      </w:r>
    </w:p>
    <w:p w:rsidR="00347EEB" w:rsidRDefault="00347EEB">
      <w:pPr>
        <w:pStyle w:val="SGGSGurm"/>
      </w:pPr>
      <w:r>
        <w:rPr>
          <w:cs/>
        </w:rPr>
        <w:t xml:space="preserve">ਮਾਇਆ ਮੋਹੁ ਬਿਖਮੁ ਹੈ ਭਾਰੀ ॥ </w:t>
      </w:r>
      <w:r>
        <w:rPr>
          <w:color w:val="008000"/>
          <w:sz w:val="18"/>
        </w:rPr>
        <w:t>(998)</w:t>
      </w:r>
    </w:p>
    <w:p w:rsidR="00347EEB" w:rsidRDefault="00347EEB">
      <w:pPr>
        <w:pStyle w:val="SGGSHindi"/>
      </w:pPr>
      <w:r>
        <w:rPr>
          <w:cs/>
          <w:lang w:bidi="hi-IN"/>
        </w:rPr>
        <w:t>माइआ</w:t>
      </w:r>
      <w:r>
        <w:t xml:space="preserve"> </w:t>
      </w:r>
      <w:r>
        <w:rPr>
          <w:cs/>
          <w:lang w:bidi="hi-IN"/>
        </w:rPr>
        <w:t>मोहु</w:t>
      </w:r>
      <w:r>
        <w:t xml:space="preserve"> </w:t>
      </w:r>
      <w:r>
        <w:rPr>
          <w:cs/>
          <w:lang w:bidi="hi-IN"/>
        </w:rPr>
        <w:t>बिखमु</w:t>
      </w:r>
      <w:r>
        <w:t xml:space="preserve"> </w:t>
      </w:r>
      <w:r>
        <w:rPr>
          <w:cs/>
          <w:lang w:bidi="hi-IN"/>
        </w:rPr>
        <w:t>है</w:t>
      </w:r>
      <w:r>
        <w:t xml:space="preserve"> </w:t>
      </w:r>
      <w:r>
        <w:rPr>
          <w:cs/>
          <w:lang w:bidi="hi-IN"/>
        </w:rPr>
        <w:t>भारी</w:t>
      </w:r>
      <w:r>
        <w:t xml:space="preserve"> </w:t>
      </w:r>
      <w:r>
        <w:rPr>
          <w:cs/>
          <w:lang w:bidi="hi-IN"/>
        </w:rPr>
        <w:t>॥</w:t>
      </w:r>
    </w:p>
    <w:p w:rsidR="00347EEB" w:rsidRDefault="00347EEB">
      <w:pPr>
        <w:pStyle w:val="SGGSRoman"/>
      </w:pPr>
      <w:r>
        <w:t>maa-i-aa moh bikham hai bhaaree.</w:t>
      </w:r>
    </w:p>
    <w:p w:rsidR="00347EEB" w:rsidRDefault="00347EEB">
      <w:pPr>
        <w:pStyle w:val="SGGSTrans"/>
      </w:pPr>
      <w:r>
        <w:t>Attachment to Maya is terribly treacherous.</w:t>
      </w:r>
    </w:p>
    <w:p w:rsidR="00347EEB" w:rsidRDefault="00347EEB">
      <w:pPr>
        <w:pStyle w:val="SGGSGurm"/>
      </w:pPr>
      <w:r>
        <w:rPr>
          <w:cs/>
        </w:rPr>
        <w:t xml:space="preserve">ਕਿਉ ਤਰੀਐ ਦੁਤਰੁ ਸੰਸਾਰੀ ॥ </w:t>
      </w:r>
      <w:r>
        <w:rPr>
          <w:color w:val="008000"/>
          <w:sz w:val="18"/>
        </w:rPr>
        <w:t>(998)</w:t>
      </w:r>
    </w:p>
    <w:p w:rsidR="00347EEB" w:rsidRDefault="00347EEB">
      <w:pPr>
        <w:pStyle w:val="SGGSHindi"/>
      </w:pPr>
      <w:r>
        <w:rPr>
          <w:cs/>
          <w:lang w:bidi="hi-IN"/>
        </w:rPr>
        <w:t>किउ</w:t>
      </w:r>
      <w:r>
        <w:t xml:space="preserve"> </w:t>
      </w:r>
      <w:r>
        <w:rPr>
          <w:cs/>
          <w:lang w:bidi="hi-IN"/>
        </w:rPr>
        <w:t>तरीऐ</w:t>
      </w:r>
      <w:r>
        <w:t xml:space="preserve"> </w:t>
      </w:r>
      <w:r>
        <w:rPr>
          <w:cs/>
          <w:lang w:bidi="hi-IN"/>
        </w:rPr>
        <w:t>दुतरु</w:t>
      </w:r>
      <w:r>
        <w:t xml:space="preserve"> </w:t>
      </w:r>
      <w:r>
        <w:rPr>
          <w:cs/>
          <w:lang w:bidi="hi-IN"/>
        </w:rPr>
        <w:t>संसारी</w:t>
      </w:r>
      <w:r>
        <w:t xml:space="preserve"> </w:t>
      </w:r>
      <w:r>
        <w:rPr>
          <w:cs/>
          <w:lang w:bidi="hi-IN"/>
        </w:rPr>
        <w:t>॥</w:t>
      </w:r>
    </w:p>
    <w:p w:rsidR="00347EEB" w:rsidRDefault="00347EEB">
      <w:pPr>
        <w:pStyle w:val="SGGSRoman"/>
      </w:pPr>
      <w:r>
        <w:t>ki-o taree-ai dutar sansaaree.</w:t>
      </w:r>
    </w:p>
    <w:p w:rsidR="00347EEB" w:rsidRDefault="00347EEB">
      <w:pPr>
        <w:pStyle w:val="SGGSTrans"/>
      </w:pPr>
      <w:r>
        <w:t>How can one cross over the difficult world-ocean?</w:t>
      </w:r>
    </w:p>
    <w:p w:rsidR="00347EEB" w:rsidRDefault="00347EEB">
      <w:pPr>
        <w:pStyle w:val="SGGSGurm"/>
      </w:pPr>
      <w:r>
        <w:rPr>
          <w:cs/>
        </w:rPr>
        <w:t>ਸਤਿਗੁਰੁ ਬੋਹਿਥੁ ਦੇਇ ਪ੍ਰਭੁ ਸਾਚਾ ਜਪਿ ਹਰਿ ਹਰਿ ਪਾਰਿ ਲੰਘਾਵੈ ਜੀਉ ॥੪</w:t>
      </w:r>
      <w:r>
        <w:rPr>
          <w:cs/>
          <w:lang w:bidi="hi-IN"/>
        </w:rPr>
        <w:t xml:space="preserve">॥ </w:t>
      </w:r>
      <w:r>
        <w:rPr>
          <w:color w:val="008000"/>
          <w:sz w:val="18"/>
        </w:rPr>
        <w:t>(998)</w:t>
      </w:r>
    </w:p>
    <w:p w:rsidR="00347EEB" w:rsidRDefault="00347EEB">
      <w:pPr>
        <w:pStyle w:val="SGGSHindi"/>
      </w:pPr>
      <w:r>
        <w:rPr>
          <w:cs/>
          <w:lang w:bidi="hi-IN"/>
        </w:rPr>
        <w:t>सतिगुरु</w:t>
      </w:r>
      <w:r>
        <w:t xml:space="preserve"> </w:t>
      </w:r>
      <w:r>
        <w:rPr>
          <w:cs/>
          <w:lang w:bidi="hi-IN"/>
        </w:rPr>
        <w:t>बोहिथु</w:t>
      </w:r>
      <w:r>
        <w:t xml:space="preserve"> </w:t>
      </w:r>
      <w:r>
        <w:rPr>
          <w:cs/>
          <w:lang w:bidi="hi-IN"/>
        </w:rPr>
        <w:t>देइ</w:t>
      </w:r>
      <w:r>
        <w:t xml:space="preserve"> </w:t>
      </w:r>
      <w:r>
        <w:rPr>
          <w:cs/>
          <w:lang w:bidi="hi-IN"/>
        </w:rPr>
        <w:t>प्रभु</w:t>
      </w:r>
      <w:r>
        <w:t xml:space="preserve"> </w:t>
      </w:r>
      <w:r>
        <w:rPr>
          <w:cs/>
          <w:lang w:bidi="hi-IN"/>
        </w:rPr>
        <w:t>साचा</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पारि</w:t>
      </w:r>
      <w:r>
        <w:t xml:space="preserve"> </w:t>
      </w:r>
      <w:r>
        <w:rPr>
          <w:cs/>
          <w:lang w:bidi="hi-IN"/>
        </w:rPr>
        <w:t>लंघावै</w:t>
      </w:r>
      <w:r>
        <w:t xml:space="preserve"> </w:t>
      </w:r>
      <w:r>
        <w:rPr>
          <w:cs/>
          <w:lang w:bidi="hi-IN"/>
        </w:rPr>
        <w:t>जीउ</w:t>
      </w:r>
      <w:r>
        <w:t xml:space="preserve"> </w:t>
      </w:r>
      <w:r>
        <w:rPr>
          <w:cs/>
          <w:lang w:bidi="hi-IN"/>
        </w:rPr>
        <w:t>॥४॥</w:t>
      </w:r>
    </w:p>
    <w:p w:rsidR="00347EEB" w:rsidRDefault="00347EEB">
      <w:pPr>
        <w:pStyle w:val="SGGSRoman"/>
      </w:pPr>
      <w:r>
        <w:t>satgur bohith day-ay parabh saachaa jap har har paar langhaavai jee-o. ||4||</w:t>
      </w:r>
    </w:p>
    <w:p w:rsidR="00347EEB" w:rsidRDefault="00347EEB">
      <w:pPr>
        <w:pStyle w:val="SGGSTrans"/>
      </w:pPr>
      <w:r>
        <w:t>The True Lord bestows the boat of the True Guru; meditating on the Lord, Har, Har, one is carried across. ||4||</w:t>
      </w:r>
    </w:p>
    <w:p w:rsidR="00347EEB" w:rsidRDefault="00347EEB">
      <w:pPr>
        <w:pStyle w:val="SGGSGurm"/>
      </w:pPr>
      <w:r>
        <w:rPr>
          <w:cs/>
        </w:rPr>
        <w:t xml:space="preserve">ਤੂ ਸਰਬਤ੍ਰ ਤੇਰਾ ਸਭੁ ਕੋਈ ॥ </w:t>
      </w:r>
      <w:r>
        <w:rPr>
          <w:color w:val="008000"/>
          <w:sz w:val="18"/>
        </w:rPr>
        <w:t>(998)</w:t>
      </w:r>
    </w:p>
    <w:p w:rsidR="00347EEB" w:rsidRDefault="00347EEB">
      <w:pPr>
        <w:pStyle w:val="SGGSHindi"/>
      </w:pPr>
      <w:r>
        <w:rPr>
          <w:cs/>
          <w:lang w:bidi="hi-IN"/>
        </w:rPr>
        <w:t>तू</w:t>
      </w:r>
      <w:r>
        <w:t xml:space="preserve"> </w:t>
      </w:r>
      <w:r>
        <w:rPr>
          <w:cs/>
          <w:lang w:bidi="hi-IN"/>
        </w:rPr>
        <w:t>सरबत्र</w:t>
      </w:r>
      <w:r>
        <w:t xml:space="preserve"> </w:t>
      </w:r>
      <w:r>
        <w:rPr>
          <w:cs/>
          <w:lang w:bidi="hi-IN"/>
        </w:rPr>
        <w:t>तेरा</w:t>
      </w:r>
      <w:r>
        <w:t xml:space="preserve"> </w:t>
      </w:r>
      <w:r>
        <w:rPr>
          <w:cs/>
          <w:lang w:bidi="hi-IN"/>
        </w:rPr>
        <w:t>सभु</w:t>
      </w:r>
      <w:r>
        <w:t xml:space="preserve"> </w:t>
      </w:r>
      <w:r>
        <w:rPr>
          <w:cs/>
          <w:lang w:bidi="hi-IN"/>
        </w:rPr>
        <w:t>कोई</w:t>
      </w:r>
      <w:r>
        <w:t xml:space="preserve"> </w:t>
      </w:r>
      <w:r>
        <w:rPr>
          <w:cs/>
          <w:lang w:bidi="hi-IN"/>
        </w:rPr>
        <w:t>॥</w:t>
      </w:r>
    </w:p>
    <w:p w:rsidR="00347EEB" w:rsidRDefault="00347EEB">
      <w:pPr>
        <w:pStyle w:val="SGGSRoman"/>
      </w:pPr>
      <w:r>
        <w:t>too sarbatar tayraa sabh ko-ee.</w:t>
      </w:r>
    </w:p>
    <w:p w:rsidR="00347EEB" w:rsidRDefault="00347EEB">
      <w:pPr>
        <w:pStyle w:val="SGGSTrans"/>
      </w:pPr>
      <w:r>
        <w:t>You are everywhere; all are Yours.</w:t>
      </w:r>
    </w:p>
    <w:p w:rsidR="00347EEB" w:rsidRDefault="00347EEB">
      <w:pPr>
        <w:pStyle w:val="SGGSGurm"/>
      </w:pPr>
      <w:r>
        <w:rPr>
          <w:cs/>
        </w:rPr>
        <w:t xml:space="preserve">ਜੋ ਤੂ ਕਰਹਿ ਸੋਈ ਪ੍ਰਭ ਹੋਈ ॥ </w:t>
      </w:r>
      <w:r>
        <w:rPr>
          <w:color w:val="008000"/>
          <w:sz w:val="18"/>
        </w:rPr>
        <w:t>(998)</w:t>
      </w:r>
    </w:p>
    <w:p w:rsidR="00347EEB" w:rsidRDefault="00347EEB">
      <w:pPr>
        <w:pStyle w:val="SGGSHindi"/>
      </w:pPr>
      <w:r>
        <w:rPr>
          <w:cs/>
          <w:lang w:bidi="hi-IN"/>
        </w:rPr>
        <w:t>जो</w:t>
      </w:r>
      <w:r>
        <w:t xml:space="preserve"> </w:t>
      </w:r>
      <w:r>
        <w:rPr>
          <w:cs/>
          <w:lang w:bidi="hi-IN"/>
        </w:rPr>
        <w:t>तू</w:t>
      </w:r>
      <w:r>
        <w:t xml:space="preserve"> </w:t>
      </w:r>
      <w:r>
        <w:rPr>
          <w:cs/>
          <w:lang w:bidi="hi-IN"/>
        </w:rPr>
        <w:t>करहि</w:t>
      </w:r>
      <w:r>
        <w:t xml:space="preserve"> </w:t>
      </w:r>
      <w:r>
        <w:rPr>
          <w:cs/>
          <w:lang w:bidi="hi-IN"/>
        </w:rPr>
        <w:t>सोई</w:t>
      </w:r>
      <w:r>
        <w:t xml:space="preserve"> </w:t>
      </w:r>
      <w:r>
        <w:rPr>
          <w:cs/>
          <w:lang w:bidi="hi-IN"/>
        </w:rPr>
        <w:t>प्रभ</w:t>
      </w:r>
      <w:r>
        <w:t xml:space="preserve"> </w:t>
      </w:r>
      <w:r>
        <w:rPr>
          <w:cs/>
          <w:lang w:bidi="hi-IN"/>
        </w:rPr>
        <w:t>होई</w:t>
      </w:r>
      <w:r>
        <w:t xml:space="preserve"> </w:t>
      </w:r>
      <w:r>
        <w:rPr>
          <w:cs/>
          <w:lang w:bidi="hi-IN"/>
        </w:rPr>
        <w:t>॥</w:t>
      </w:r>
    </w:p>
    <w:p w:rsidR="00347EEB" w:rsidRDefault="00347EEB">
      <w:pPr>
        <w:pStyle w:val="SGGSRoman"/>
      </w:pPr>
      <w:r>
        <w:t>jo too karahi so-ee parabh ho-ee.</w:t>
      </w:r>
    </w:p>
    <w:p w:rsidR="00347EEB" w:rsidRDefault="00347EEB">
      <w:pPr>
        <w:pStyle w:val="SGGSTrans"/>
      </w:pPr>
      <w:r>
        <w:t>Whatever You do, God, that alone comes to pass.</w:t>
      </w:r>
    </w:p>
    <w:p w:rsidR="00347EEB" w:rsidRDefault="00347EEB">
      <w:pPr>
        <w:pStyle w:val="SGGSGurm"/>
      </w:pPr>
      <w:r>
        <w:rPr>
          <w:cs/>
        </w:rPr>
        <w:t>ਜਨੁ ਨਾਨਕੁ ਗੁਣ ਗਾਵੈ ਬੇਚਾਰਾ ਹਰਿ ਭਾਵੈ ਹਰਿ ਥਾਇ ਪਾਵੈ ਜੀਉ ॥੫</w:t>
      </w:r>
      <w:r>
        <w:rPr>
          <w:cs/>
          <w:lang w:bidi="hi-IN"/>
        </w:rPr>
        <w:t>॥</w:t>
      </w:r>
      <w:r>
        <w:t>੧</w:t>
      </w:r>
      <w:r>
        <w:rPr>
          <w:cs/>
        </w:rPr>
        <w:t>॥੭</w:t>
      </w:r>
      <w:r>
        <w:rPr>
          <w:cs/>
          <w:lang w:bidi="hi-IN"/>
        </w:rPr>
        <w:t xml:space="preserve">॥ </w:t>
      </w:r>
      <w:r>
        <w:rPr>
          <w:color w:val="008000"/>
          <w:sz w:val="18"/>
        </w:rPr>
        <w:t>(998)</w:t>
      </w:r>
    </w:p>
    <w:p w:rsidR="00347EEB" w:rsidRDefault="00347EEB">
      <w:pPr>
        <w:pStyle w:val="SGGSHindi"/>
      </w:pPr>
      <w:r>
        <w:rPr>
          <w:cs/>
          <w:lang w:bidi="hi-IN"/>
        </w:rPr>
        <w:t>जनु</w:t>
      </w:r>
      <w:r>
        <w:t xml:space="preserve"> </w:t>
      </w:r>
      <w:r>
        <w:rPr>
          <w:cs/>
          <w:lang w:bidi="hi-IN"/>
        </w:rPr>
        <w:t>नानकु</w:t>
      </w:r>
      <w:r>
        <w:t xml:space="preserve"> </w:t>
      </w:r>
      <w:r>
        <w:rPr>
          <w:cs/>
          <w:lang w:bidi="hi-IN"/>
        </w:rPr>
        <w:t>गुण</w:t>
      </w:r>
      <w:r>
        <w:t xml:space="preserve"> </w:t>
      </w:r>
      <w:r>
        <w:rPr>
          <w:cs/>
          <w:lang w:bidi="hi-IN"/>
        </w:rPr>
        <w:t>गावै</w:t>
      </w:r>
      <w:r>
        <w:t xml:space="preserve"> </w:t>
      </w:r>
      <w:r>
        <w:rPr>
          <w:cs/>
          <w:lang w:bidi="hi-IN"/>
        </w:rPr>
        <w:t>बेचारा</w:t>
      </w:r>
      <w:r>
        <w:t xml:space="preserve"> </w:t>
      </w:r>
      <w:r>
        <w:rPr>
          <w:cs/>
          <w:lang w:bidi="hi-IN"/>
        </w:rPr>
        <w:t>हरि</w:t>
      </w:r>
      <w:r>
        <w:t xml:space="preserve"> </w:t>
      </w:r>
      <w:r>
        <w:rPr>
          <w:cs/>
          <w:lang w:bidi="hi-IN"/>
        </w:rPr>
        <w:t>भावै</w:t>
      </w:r>
      <w:r>
        <w:t xml:space="preserve"> </w:t>
      </w:r>
      <w:r>
        <w:rPr>
          <w:cs/>
          <w:lang w:bidi="hi-IN"/>
        </w:rPr>
        <w:t>हरि</w:t>
      </w:r>
      <w:r>
        <w:t xml:space="preserve"> </w:t>
      </w:r>
      <w:r>
        <w:rPr>
          <w:cs/>
          <w:lang w:bidi="hi-IN"/>
        </w:rPr>
        <w:t>थाइ</w:t>
      </w:r>
      <w:r>
        <w:t xml:space="preserve"> </w:t>
      </w:r>
      <w:r>
        <w:rPr>
          <w:cs/>
          <w:lang w:bidi="hi-IN"/>
        </w:rPr>
        <w:t>पावै</w:t>
      </w:r>
      <w:r>
        <w:t xml:space="preserve"> </w:t>
      </w:r>
      <w:r>
        <w:rPr>
          <w:cs/>
          <w:lang w:bidi="hi-IN"/>
        </w:rPr>
        <w:t>जीउ</w:t>
      </w:r>
      <w:r>
        <w:t xml:space="preserve"> </w:t>
      </w:r>
      <w:r>
        <w:rPr>
          <w:cs/>
          <w:lang w:bidi="hi-IN"/>
        </w:rPr>
        <w:t>॥५॥१॥७॥</w:t>
      </w:r>
    </w:p>
    <w:p w:rsidR="00347EEB" w:rsidRDefault="00347EEB">
      <w:pPr>
        <w:pStyle w:val="SGGSRoman"/>
      </w:pPr>
      <w:r>
        <w:t>jan naanak gun gaavai baychaaraa har bhaavai har thaa-ay paavai jee-o. ||5||1||7||</w:t>
      </w:r>
    </w:p>
    <w:p w:rsidR="00347EEB" w:rsidRDefault="00347EEB">
      <w:pPr>
        <w:pStyle w:val="SGGSTrans"/>
      </w:pPr>
      <w:r>
        <w:t>Poor servant Nanak sings the Glorious Praises of the Lord; as it pleases the Lord, He bestows His approval. ||5||1||7||</w:t>
      </w:r>
    </w:p>
    <w:p w:rsidR="00347EEB" w:rsidRDefault="00347EEB">
      <w:pPr>
        <w:pStyle w:val="SGGSGurm"/>
      </w:pPr>
      <w:r>
        <w:rPr>
          <w:cs/>
        </w:rPr>
        <w:t xml:space="preserve">ਮਾਰੂ ਮਹਲਾ ੪ </w:t>
      </w:r>
      <w:r>
        <w:rPr>
          <w:cs/>
          <w:lang w:bidi="hi-IN"/>
        </w:rPr>
        <w:t xml:space="preserve">॥ </w:t>
      </w:r>
      <w:r>
        <w:rPr>
          <w:color w:val="008000"/>
          <w:sz w:val="18"/>
        </w:rPr>
        <w:t>(998)</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maaroo mehlaa 4.</w:t>
      </w:r>
    </w:p>
    <w:p w:rsidR="00347EEB" w:rsidRDefault="00347EEB">
      <w:pPr>
        <w:pStyle w:val="SGGSTrans"/>
      </w:pPr>
      <w:r>
        <w:t>Maaroo, Fourth Mehl:</w:t>
      </w:r>
    </w:p>
    <w:p w:rsidR="00347EEB" w:rsidRDefault="00347EEB">
      <w:pPr>
        <w:pStyle w:val="SGGSGurm"/>
      </w:pPr>
      <w:r>
        <w:rPr>
          <w:cs/>
        </w:rPr>
        <w:t xml:space="preserve">ਹਰਿ ਹਰਿ ਨਾਮੁ ਜਪਹੁ ਮਨ ਮੇਰੇ ॥ </w:t>
      </w:r>
      <w:r>
        <w:rPr>
          <w:color w:val="008000"/>
          <w:sz w:val="18"/>
        </w:rPr>
        <w:t>(998)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मन</w:t>
      </w:r>
      <w:r>
        <w:t xml:space="preserve"> </w:t>
      </w:r>
      <w:r>
        <w:rPr>
          <w:cs/>
          <w:lang w:bidi="hi-IN"/>
        </w:rPr>
        <w:t>मेरे</w:t>
      </w:r>
      <w:r>
        <w:t xml:space="preserve"> </w:t>
      </w:r>
      <w:r>
        <w:rPr>
          <w:cs/>
          <w:lang w:bidi="hi-IN"/>
        </w:rPr>
        <w:t>॥</w:t>
      </w:r>
    </w:p>
    <w:p w:rsidR="00347EEB" w:rsidRDefault="00347EEB">
      <w:pPr>
        <w:pStyle w:val="SGGSRoman"/>
      </w:pPr>
      <w:r>
        <w:t>har har naam japahu man mayray.</w:t>
      </w:r>
    </w:p>
    <w:p w:rsidR="00347EEB" w:rsidRDefault="00347EEB">
      <w:pPr>
        <w:pStyle w:val="SGGSTrans"/>
      </w:pPr>
      <w:r>
        <w:t>Chant the Name of the Lord, Har, Har, O my mind.</w:t>
      </w:r>
    </w:p>
    <w:p w:rsidR="00347EEB" w:rsidRDefault="00347EEB">
      <w:pPr>
        <w:pStyle w:val="SGGSGurm"/>
      </w:pPr>
      <w:r>
        <w:rPr>
          <w:cs/>
        </w:rPr>
        <w:t xml:space="preserve">ਸਭਿ ਕਿਲਵਿਖ ਕਾਟੈ ਹਰਿ ਤੇਰੇ ॥ </w:t>
      </w:r>
      <w:r>
        <w:rPr>
          <w:color w:val="008000"/>
          <w:sz w:val="18"/>
        </w:rPr>
        <w:t>(998)</w:t>
      </w:r>
    </w:p>
    <w:p w:rsidR="00347EEB" w:rsidRDefault="00347EEB">
      <w:pPr>
        <w:pStyle w:val="SGGSHindi"/>
      </w:pPr>
      <w:r>
        <w:rPr>
          <w:cs/>
          <w:lang w:bidi="hi-IN"/>
        </w:rPr>
        <w:t>सभि</w:t>
      </w:r>
      <w:r>
        <w:t xml:space="preserve"> </w:t>
      </w:r>
      <w:r>
        <w:rPr>
          <w:cs/>
          <w:lang w:bidi="hi-IN"/>
        </w:rPr>
        <w:t>किलविख</w:t>
      </w:r>
      <w:r>
        <w:t xml:space="preserve"> </w:t>
      </w:r>
      <w:r>
        <w:rPr>
          <w:cs/>
          <w:lang w:bidi="hi-IN"/>
        </w:rPr>
        <w:t>काटै</w:t>
      </w:r>
      <w:r>
        <w:t xml:space="preserve"> </w:t>
      </w:r>
      <w:r>
        <w:rPr>
          <w:cs/>
          <w:lang w:bidi="hi-IN"/>
        </w:rPr>
        <w:t>हरि</w:t>
      </w:r>
      <w:r>
        <w:t xml:space="preserve"> </w:t>
      </w:r>
      <w:r>
        <w:rPr>
          <w:cs/>
          <w:lang w:bidi="hi-IN"/>
        </w:rPr>
        <w:t>तेरे</w:t>
      </w:r>
      <w:r>
        <w:t xml:space="preserve"> </w:t>
      </w:r>
      <w:r>
        <w:rPr>
          <w:cs/>
          <w:lang w:bidi="hi-IN"/>
        </w:rPr>
        <w:t>॥</w:t>
      </w:r>
    </w:p>
    <w:p w:rsidR="00347EEB" w:rsidRDefault="00347EEB">
      <w:pPr>
        <w:pStyle w:val="SGGSRoman"/>
      </w:pPr>
      <w:r>
        <w:t>sabh kilvikh kaatai har tayray.</w:t>
      </w:r>
    </w:p>
    <w:p w:rsidR="00347EEB" w:rsidRDefault="00347EEB">
      <w:pPr>
        <w:pStyle w:val="SGGSTrans"/>
      </w:pPr>
      <w:r>
        <w:t>The Lord shall eradicate all your sins.</w:t>
      </w:r>
    </w:p>
    <w:p w:rsidR="00347EEB" w:rsidRDefault="00347EEB">
      <w:pPr>
        <w:pStyle w:val="SGGSGurm"/>
      </w:pPr>
      <w:r>
        <w:rPr>
          <w:cs/>
        </w:rPr>
        <w:t>ਹਰਿ ਧਨੁ ਰਾਖਹੁ ਹਰਿ ਧਨੁ ਸੰਚਹੁ ਹਰਿ ਚਲਦਿਆ ਨਾਲਿ ਸਖਾਈ ਜੀਉ ॥੧</w:t>
      </w:r>
      <w:r>
        <w:rPr>
          <w:cs/>
          <w:lang w:bidi="hi-IN"/>
        </w:rPr>
        <w:t xml:space="preserve">॥ </w:t>
      </w:r>
      <w:r>
        <w:rPr>
          <w:color w:val="008000"/>
          <w:sz w:val="18"/>
        </w:rPr>
        <w:t>(998)</w:t>
      </w:r>
    </w:p>
    <w:p w:rsidR="00347EEB" w:rsidRDefault="00347EEB">
      <w:pPr>
        <w:pStyle w:val="SGGSHindi"/>
      </w:pPr>
      <w:r>
        <w:rPr>
          <w:cs/>
          <w:lang w:bidi="hi-IN"/>
        </w:rPr>
        <w:t>हरि</w:t>
      </w:r>
      <w:r>
        <w:t xml:space="preserve"> </w:t>
      </w:r>
      <w:r>
        <w:rPr>
          <w:cs/>
          <w:lang w:bidi="hi-IN"/>
        </w:rPr>
        <w:t>धनु</w:t>
      </w:r>
      <w:r>
        <w:t xml:space="preserve"> </w:t>
      </w:r>
      <w:r>
        <w:rPr>
          <w:cs/>
          <w:lang w:bidi="hi-IN"/>
        </w:rPr>
        <w:t>राखहु</w:t>
      </w:r>
      <w:r>
        <w:t xml:space="preserve"> </w:t>
      </w:r>
      <w:r>
        <w:rPr>
          <w:cs/>
          <w:lang w:bidi="hi-IN"/>
        </w:rPr>
        <w:t>हरि</w:t>
      </w:r>
      <w:r>
        <w:t xml:space="preserve"> </w:t>
      </w:r>
      <w:r>
        <w:rPr>
          <w:cs/>
          <w:lang w:bidi="hi-IN"/>
        </w:rPr>
        <w:t>धनु</w:t>
      </w:r>
      <w:r>
        <w:t xml:space="preserve"> </w:t>
      </w:r>
      <w:r>
        <w:rPr>
          <w:cs/>
          <w:lang w:bidi="hi-IN"/>
        </w:rPr>
        <w:t>संचहु</w:t>
      </w:r>
      <w:r>
        <w:t xml:space="preserve"> </w:t>
      </w:r>
      <w:r>
        <w:rPr>
          <w:cs/>
          <w:lang w:bidi="hi-IN"/>
        </w:rPr>
        <w:t>हरि</w:t>
      </w:r>
      <w:r>
        <w:t xml:space="preserve"> </w:t>
      </w:r>
      <w:r>
        <w:rPr>
          <w:cs/>
          <w:lang w:bidi="hi-IN"/>
        </w:rPr>
        <w:t>चलदिआ</w:t>
      </w:r>
      <w:r>
        <w:t xml:space="preserve"> </w:t>
      </w:r>
      <w:r>
        <w:rPr>
          <w:cs/>
          <w:lang w:bidi="hi-IN"/>
        </w:rPr>
        <w:t>नालि</w:t>
      </w:r>
      <w:r>
        <w:t xml:space="preserve"> </w:t>
      </w:r>
      <w:r>
        <w:rPr>
          <w:cs/>
          <w:lang w:bidi="hi-IN"/>
        </w:rPr>
        <w:t>सखाई</w:t>
      </w:r>
      <w:r>
        <w:t xml:space="preserve"> </w:t>
      </w:r>
      <w:r>
        <w:rPr>
          <w:cs/>
          <w:lang w:bidi="hi-IN"/>
        </w:rPr>
        <w:t>जीउ</w:t>
      </w:r>
      <w:r>
        <w:t xml:space="preserve"> </w:t>
      </w:r>
      <w:r>
        <w:rPr>
          <w:cs/>
          <w:lang w:bidi="hi-IN"/>
        </w:rPr>
        <w:t>॥१॥</w:t>
      </w:r>
    </w:p>
    <w:p w:rsidR="00347EEB" w:rsidRDefault="00347EEB">
      <w:pPr>
        <w:pStyle w:val="SGGSRoman"/>
      </w:pPr>
      <w:r>
        <w:t>har Dhan raakho har Dhan sanchahu har chaldi-aa naal sakhaa-ee jee-o. ||1||</w:t>
      </w:r>
    </w:p>
    <w:p w:rsidR="00347EEB" w:rsidRDefault="00347EEB">
      <w:pPr>
        <w:pStyle w:val="SGGSTrans"/>
      </w:pPr>
      <w:r>
        <w:t>Treasure the Lord's wealth, and gather in the Lord's wealth; when you depart in the end, the Lord shall go along with you as your only friend and companion. ||1||</w:t>
      </w:r>
    </w:p>
    <w:p w:rsidR="00347EEB" w:rsidRDefault="00347EEB">
      <w:pPr>
        <w:pStyle w:val="SGGSGurm"/>
      </w:pPr>
      <w:r>
        <w:rPr>
          <w:cs/>
        </w:rPr>
        <w:t xml:space="preserve">ਜਿਸ ਨੋ ਕ੍ਰਿਪਾ ਕਰੇ ਸੋ ਧਿਆਵੈ ॥ </w:t>
      </w:r>
      <w:r>
        <w:rPr>
          <w:color w:val="008000"/>
          <w:sz w:val="18"/>
        </w:rPr>
        <w:t>(998)</w:t>
      </w:r>
    </w:p>
    <w:p w:rsidR="00347EEB" w:rsidRDefault="00347EEB">
      <w:pPr>
        <w:pStyle w:val="SGGSHindi"/>
      </w:pPr>
      <w:r>
        <w:rPr>
          <w:cs/>
          <w:lang w:bidi="hi-IN"/>
        </w:rPr>
        <w:t>जिस</w:t>
      </w:r>
      <w:r>
        <w:t xml:space="preserve"> </w:t>
      </w:r>
      <w:r>
        <w:rPr>
          <w:cs/>
          <w:lang w:bidi="hi-IN"/>
        </w:rPr>
        <w:t>नो</w:t>
      </w:r>
      <w:r>
        <w:t xml:space="preserve"> </w:t>
      </w:r>
      <w:r>
        <w:rPr>
          <w:cs/>
          <w:lang w:bidi="hi-IN"/>
        </w:rPr>
        <w:t>क्रिपा</w:t>
      </w:r>
      <w:r>
        <w:t xml:space="preserve"> </w:t>
      </w:r>
      <w:r>
        <w:rPr>
          <w:cs/>
          <w:lang w:bidi="hi-IN"/>
        </w:rPr>
        <w:t>करे</w:t>
      </w:r>
      <w:r>
        <w:t xml:space="preserve"> </w:t>
      </w:r>
      <w:r>
        <w:rPr>
          <w:cs/>
          <w:lang w:bidi="hi-IN"/>
        </w:rPr>
        <w:t>सो</w:t>
      </w:r>
      <w:r>
        <w:t xml:space="preserve"> </w:t>
      </w:r>
      <w:r>
        <w:rPr>
          <w:cs/>
          <w:lang w:bidi="hi-IN"/>
        </w:rPr>
        <w:t>धिआवै</w:t>
      </w:r>
      <w:r>
        <w:t xml:space="preserve"> </w:t>
      </w:r>
      <w:r>
        <w:rPr>
          <w:cs/>
          <w:lang w:bidi="hi-IN"/>
        </w:rPr>
        <w:t>॥</w:t>
      </w:r>
    </w:p>
    <w:p w:rsidR="00347EEB" w:rsidRDefault="00347EEB">
      <w:pPr>
        <w:pStyle w:val="SGGSRoman"/>
      </w:pPr>
      <w:r>
        <w:t>jis no kirpaa karay so Dhi-aavai.</w:t>
      </w:r>
    </w:p>
    <w:p w:rsidR="00347EEB" w:rsidRDefault="00347EEB">
      <w:pPr>
        <w:pStyle w:val="SGGSTrans"/>
      </w:pPr>
      <w:r>
        <w:t>He alone meditates on the Lord, unto whom He grants His Grace.</w:t>
      </w:r>
    </w:p>
    <w:p w:rsidR="00347EEB" w:rsidRDefault="00347EEB">
      <w:pPr>
        <w:pStyle w:val="SGGSGurm"/>
      </w:pPr>
      <w:r>
        <w:rPr>
          <w:cs/>
        </w:rPr>
        <w:t xml:space="preserve">ਨਿਤ ਹਰਿ ਜਪੁ ਜਾਪੈ ਜਪਿ ਹਰਿ ਸੁਖੁ ਪਾਵੈ ॥ </w:t>
      </w:r>
      <w:r>
        <w:rPr>
          <w:color w:val="008000"/>
          <w:sz w:val="18"/>
        </w:rPr>
        <w:t>(998)</w:t>
      </w:r>
    </w:p>
    <w:p w:rsidR="00347EEB" w:rsidRDefault="00347EEB">
      <w:pPr>
        <w:pStyle w:val="SGGSHindi"/>
      </w:pPr>
      <w:r>
        <w:rPr>
          <w:cs/>
          <w:lang w:bidi="hi-IN"/>
        </w:rPr>
        <w:t>नित</w:t>
      </w:r>
      <w:r>
        <w:t xml:space="preserve"> </w:t>
      </w:r>
      <w:r>
        <w:rPr>
          <w:cs/>
          <w:lang w:bidi="hi-IN"/>
        </w:rPr>
        <w:t>हरि</w:t>
      </w:r>
      <w:r>
        <w:t xml:space="preserve"> </w:t>
      </w:r>
      <w:r>
        <w:rPr>
          <w:cs/>
          <w:lang w:bidi="hi-IN"/>
        </w:rPr>
        <w:t>जपु</w:t>
      </w:r>
      <w:r>
        <w:t xml:space="preserve"> </w:t>
      </w:r>
      <w:r>
        <w:rPr>
          <w:cs/>
          <w:lang w:bidi="hi-IN"/>
        </w:rPr>
        <w:t>जापै</w:t>
      </w:r>
      <w:r>
        <w:t xml:space="preserve"> </w:t>
      </w:r>
      <w:r>
        <w:rPr>
          <w:cs/>
          <w:lang w:bidi="hi-IN"/>
        </w:rPr>
        <w:t>जपि</w:t>
      </w:r>
      <w:r>
        <w:t xml:space="preserve"> </w:t>
      </w:r>
      <w:r>
        <w:rPr>
          <w:cs/>
          <w:lang w:bidi="hi-IN"/>
        </w:rPr>
        <w:t>हरि</w:t>
      </w:r>
      <w:r>
        <w:t xml:space="preserve"> </w:t>
      </w:r>
      <w:r>
        <w:rPr>
          <w:cs/>
          <w:lang w:bidi="hi-IN"/>
        </w:rPr>
        <w:t>सुखु</w:t>
      </w:r>
      <w:r>
        <w:t xml:space="preserve"> </w:t>
      </w:r>
      <w:r>
        <w:rPr>
          <w:cs/>
          <w:lang w:bidi="hi-IN"/>
        </w:rPr>
        <w:t>पावै</w:t>
      </w:r>
      <w:r>
        <w:t xml:space="preserve"> </w:t>
      </w:r>
      <w:r>
        <w:rPr>
          <w:cs/>
          <w:lang w:bidi="hi-IN"/>
        </w:rPr>
        <w:t>॥</w:t>
      </w:r>
    </w:p>
    <w:p w:rsidR="00347EEB" w:rsidRDefault="00347EEB">
      <w:pPr>
        <w:pStyle w:val="SGGSRoman"/>
      </w:pPr>
      <w:r>
        <w:t>nit har jap jaapai jap har sukh paavai.</w:t>
      </w:r>
    </w:p>
    <w:p w:rsidR="00347EEB" w:rsidRDefault="00347EEB">
      <w:pPr>
        <w:pStyle w:val="SGGSTrans"/>
      </w:pPr>
      <w:r>
        <w:t>He continually chants the Lord's Chant; meditating on the Lord, one finds peace.</w:t>
      </w:r>
    </w:p>
    <w:p w:rsidR="00347EEB" w:rsidRDefault="00347EEB">
      <w:pPr>
        <w:pStyle w:val="SGGSGurm"/>
      </w:pPr>
      <w:r>
        <w:rPr>
          <w:cs/>
        </w:rPr>
        <w:t>ਗੁਰ ਪਰਸਾਦੀ ਹਰਿ ਰਸੁ ਆਵੈ ਜਪਿ ਹਰਿ ਹਰਿ ਪਾਰਿ ਲੰਘਾਈ ਜੀਉ ॥੧</w:t>
      </w:r>
      <w:r>
        <w:rPr>
          <w:cs/>
          <w:lang w:bidi="hi-IN"/>
        </w:rPr>
        <w:t xml:space="preserve">॥ </w:t>
      </w:r>
      <w:r>
        <w:t xml:space="preserve">ਰਹਾਉ ॥ </w:t>
      </w:r>
      <w:r>
        <w:rPr>
          <w:color w:val="008000"/>
          <w:sz w:val="18"/>
        </w:rPr>
        <w:t>(998)</w:t>
      </w:r>
    </w:p>
    <w:p w:rsidR="00347EEB" w:rsidRDefault="00347EEB">
      <w:pPr>
        <w:pStyle w:val="SGGSHindi"/>
      </w:pPr>
      <w:r>
        <w:rPr>
          <w:cs/>
          <w:lang w:bidi="hi-IN"/>
        </w:rPr>
        <w:t>गुर</w:t>
      </w:r>
      <w:r>
        <w:t xml:space="preserve"> </w:t>
      </w:r>
      <w:r>
        <w:rPr>
          <w:cs/>
          <w:lang w:bidi="hi-IN"/>
        </w:rPr>
        <w:t>परसादी</w:t>
      </w:r>
      <w:r>
        <w:t xml:space="preserve"> </w:t>
      </w:r>
      <w:r>
        <w:rPr>
          <w:cs/>
          <w:lang w:bidi="hi-IN"/>
        </w:rPr>
        <w:t>हरि</w:t>
      </w:r>
      <w:r>
        <w:t xml:space="preserve"> </w:t>
      </w:r>
      <w:r>
        <w:rPr>
          <w:cs/>
          <w:lang w:bidi="hi-IN"/>
        </w:rPr>
        <w:t>रसु</w:t>
      </w:r>
      <w:r>
        <w:t xml:space="preserve"> </w:t>
      </w:r>
      <w:r>
        <w:rPr>
          <w:cs/>
          <w:lang w:bidi="hi-IN"/>
        </w:rPr>
        <w:t>आवै</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पारि</w:t>
      </w:r>
      <w:r>
        <w:t xml:space="preserve"> </w:t>
      </w:r>
      <w:r>
        <w:rPr>
          <w:cs/>
          <w:lang w:bidi="hi-IN"/>
        </w:rPr>
        <w:t>लंघाई</w:t>
      </w:r>
      <w:r>
        <w:t xml:space="preserve"> </w:t>
      </w:r>
      <w:r>
        <w:rPr>
          <w:cs/>
          <w:lang w:bidi="hi-IN"/>
        </w:rPr>
        <w:t>जीउ</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parsaadee har ras aavai jap har har paar langhaa-ee jee-o. ||1|| rahaa-o.</w:t>
      </w:r>
    </w:p>
    <w:p w:rsidR="00347EEB" w:rsidRDefault="00347EEB">
      <w:pPr>
        <w:pStyle w:val="SGGSTrans"/>
      </w:pPr>
      <w:r>
        <w:t>By Guru's Grace, the sublime essence of the Lord is obtained. Meditating on the Lord, Har, Har, one is carried across. ||1||Pause||</w:t>
      </w:r>
    </w:p>
    <w:p w:rsidR="00347EEB" w:rsidRDefault="00347EEB">
      <w:pPr>
        <w:pStyle w:val="SGGSGurm"/>
      </w:pPr>
      <w:r>
        <w:rPr>
          <w:cs/>
        </w:rPr>
        <w:t xml:space="preserve">ਨਿਰਭਉ ਨਿਰੰਕਾਰੁ ਸਤਿ ਨਾਮੁ ॥ </w:t>
      </w:r>
      <w:r>
        <w:rPr>
          <w:color w:val="008000"/>
          <w:sz w:val="18"/>
        </w:rPr>
        <w:t>(998)</w:t>
      </w:r>
    </w:p>
    <w:p w:rsidR="00347EEB" w:rsidRDefault="00347EEB">
      <w:pPr>
        <w:pStyle w:val="SGGSHindi"/>
      </w:pPr>
      <w:r>
        <w:rPr>
          <w:cs/>
          <w:lang w:bidi="hi-IN"/>
        </w:rPr>
        <w:t>निरभउ</w:t>
      </w:r>
      <w:r>
        <w:t xml:space="preserve"> </w:t>
      </w:r>
      <w:r>
        <w:rPr>
          <w:cs/>
          <w:lang w:bidi="hi-IN"/>
        </w:rPr>
        <w:t>निरंकारु</w:t>
      </w:r>
      <w:r>
        <w:t xml:space="preserve"> </w:t>
      </w:r>
      <w:r>
        <w:rPr>
          <w:cs/>
          <w:lang w:bidi="hi-IN"/>
        </w:rPr>
        <w:t>सति</w:t>
      </w:r>
      <w:r>
        <w:t xml:space="preserve"> </w:t>
      </w:r>
      <w:r>
        <w:rPr>
          <w:cs/>
          <w:lang w:bidi="hi-IN"/>
        </w:rPr>
        <w:t>नामु</w:t>
      </w:r>
      <w:r>
        <w:t xml:space="preserve"> </w:t>
      </w:r>
      <w:r>
        <w:rPr>
          <w:cs/>
          <w:lang w:bidi="hi-IN"/>
        </w:rPr>
        <w:t>॥</w:t>
      </w:r>
    </w:p>
    <w:p w:rsidR="00347EEB" w:rsidRDefault="00347EEB">
      <w:pPr>
        <w:pStyle w:val="SGGSRoman"/>
      </w:pPr>
      <w:r>
        <w:t>nirbha-o nirankaar sat naam.</w:t>
      </w:r>
    </w:p>
    <w:p w:rsidR="00347EEB" w:rsidRDefault="00347EEB">
      <w:pPr>
        <w:pStyle w:val="SGGSTrans"/>
      </w:pPr>
      <w:r>
        <w:t>The fearless, formless Lord - the Name is Truth.</w:t>
      </w:r>
    </w:p>
    <w:p w:rsidR="00347EEB" w:rsidRDefault="00347EEB">
      <w:pPr>
        <w:pStyle w:val="SGGSGurm"/>
      </w:pPr>
      <w:r>
        <w:rPr>
          <w:cs/>
        </w:rPr>
        <w:t xml:space="preserve">ਜਗ ਮਹਿ ਸ੍ਰੇਸਟੁ ਊਤਮ ਕਾਮੁ ॥ </w:t>
      </w:r>
      <w:r>
        <w:rPr>
          <w:color w:val="008000"/>
          <w:sz w:val="18"/>
        </w:rPr>
        <w:t>(998)</w:t>
      </w:r>
    </w:p>
    <w:p w:rsidR="00347EEB" w:rsidRDefault="00347EEB">
      <w:pPr>
        <w:pStyle w:val="SGGSHindi"/>
      </w:pPr>
      <w:r>
        <w:rPr>
          <w:cs/>
          <w:lang w:bidi="hi-IN"/>
        </w:rPr>
        <w:t>जग</w:t>
      </w:r>
      <w:r>
        <w:t xml:space="preserve"> </w:t>
      </w:r>
      <w:r>
        <w:rPr>
          <w:cs/>
          <w:lang w:bidi="hi-IN"/>
        </w:rPr>
        <w:t>महि</w:t>
      </w:r>
      <w:r>
        <w:t xml:space="preserve"> </w:t>
      </w:r>
      <w:r>
        <w:rPr>
          <w:cs/>
          <w:lang w:bidi="hi-IN"/>
        </w:rPr>
        <w:t>स्रेसटु</w:t>
      </w:r>
      <w:r>
        <w:t xml:space="preserve"> </w:t>
      </w:r>
      <w:r>
        <w:rPr>
          <w:cs/>
          <w:lang w:bidi="hi-IN"/>
        </w:rPr>
        <w:t>ऊतम</w:t>
      </w:r>
      <w:r>
        <w:t xml:space="preserve"> </w:t>
      </w:r>
      <w:r>
        <w:rPr>
          <w:cs/>
          <w:lang w:bidi="hi-IN"/>
        </w:rPr>
        <w:t>कामु</w:t>
      </w:r>
      <w:r>
        <w:t xml:space="preserve"> </w:t>
      </w:r>
      <w:r>
        <w:rPr>
          <w:cs/>
          <w:lang w:bidi="hi-IN"/>
        </w:rPr>
        <w:t>॥</w:t>
      </w:r>
    </w:p>
    <w:p w:rsidR="00347EEB" w:rsidRDefault="00347EEB">
      <w:pPr>
        <w:pStyle w:val="SGGSRoman"/>
      </w:pPr>
      <w:r>
        <w:t>jag meh saraysat ootam kaam.</w:t>
      </w:r>
    </w:p>
    <w:p w:rsidR="00347EEB" w:rsidRDefault="00347EEB">
      <w:pPr>
        <w:pStyle w:val="SGGSTrans"/>
      </w:pPr>
      <w:r>
        <w:t>To chant it is the most sublime and exalted activity in this world.</w:t>
      </w:r>
    </w:p>
    <w:p w:rsidR="00347EEB" w:rsidRDefault="00347EEB">
      <w:pPr>
        <w:pStyle w:val="SGGSGurm"/>
      </w:pPr>
      <w:r>
        <w:rPr>
          <w:cs/>
        </w:rPr>
        <w:t>ਦੁਸਮਨ ਦੂਤ ਜਮਕਾਲੁ ਠੇਹ ਮਾਰਉ ਹਰਿ ਸੇਵਕ ਨੇੜਿ ਨ ਜਾਈ ਜੀਉ ॥੨</w:t>
      </w:r>
      <w:r>
        <w:rPr>
          <w:cs/>
          <w:lang w:bidi="hi-IN"/>
        </w:rPr>
        <w:t xml:space="preserve">॥ </w:t>
      </w:r>
      <w:r>
        <w:rPr>
          <w:color w:val="008000"/>
          <w:sz w:val="18"/>
        </w:rPr>
        <w:t>(998)</w:t>
      </w:r>
    </w:p>
    <w:p w:rsidR="00347EEB" w:rsidRDefault="00347EEB">
      <w:pPr>
        <w:pStyle w:val="SGGSHindi"/>
      </w:pPr>
      <w:r>
        <w:rPr>
          <w:cs/>
          <w:lang w:bidi="hi-IN"/>
        </w:rPr>
        <w:t>दुसमन</w:t>
      </w:r>
      <w:r>
        <w:t xml:space="preserve"> </w:t>
      </w:r>
      <w:r>
        <w:rPr>
          <w:cs/>
          <w:lang w:bidi="hi-IN"/>
        </w:rPr>
        <w:t>दूत</w:t>
      </w:r>
      <w:r>
        <w:t xml:space="preserve"> </w:t>
      </w:r>
      <w:r>
        <w:rPr>
          <w:cs/>
          <w:lang w:bidi="hi-IN"/>
        </w:rPr>
        <w:t>जमकालु</w:t>
      </w:r>
      <w:r>
        <w:t xml:space="preserve"> </w:t>
      </w:r>
      <w:r>
        <w:rPr>
          <w:cs/>
          <w:lang w:bidi="hi-IN"/>
        </w:rPr>
        <w:t>ठेह</w:t>
      </w:r>
      <w:r>
        <w:t xml:space="preserve"> </w:t>
      </w:r>
      <w:r>
        <w:rPr>
          <w:cs/>
          <w:lang w:bidi="hi-IN"/>
        </w:rPr>
        <w:t>मारउ</w:t>
      </w:r>
      <w:r>
        <w:t xml:space="preserve"> </w:t>
      </w:r>
      <w:r>
        <w:rPr>
          <w:cs/>
          <w:lang w:bidi="hi-IN"/>
        </w:rPr>
        <w:t>हरि</w:t>
      </w:r>
      <w:r>
        <w:t xml:space="preserve"> </w:t>
      </w:r>
      <w:r>
        <w:rPr>
          <w:cs/>
          <w:lang w:bidi="hi-IN"/>
        </w:rPr>
        <w:t>सेवक</w:t>
      </w:r>
      <w:r>
        <w:t xml:space="preserve"> </w:t>
      </w:r>
      <w:r>
        <w:rPr>
          <w:cs/>
          <w:lang w:bidi="hi-IN"/>
        </w:rPr>
        <w:t>नेड़ि</w:t>
      </w:r>
      <w:r>
        <w:t xml:space="preserve"> </w:t>
      </w:r>
      <w:r>
        <w:rPr>
          <w:cs/>
          <w:lang w:bidi="hi-IN"/>
        </w:rPr>
        <w:t>न</w:t>
      </w:r>
      <w:r>
        <w:t xml:space="preserve"> </w:t>
      </w:r>
      <w:r>
        <w:rPr>
          <w:cs/>
          <w:lang w:bidi="hi-IN"/>
        </w:rPr>
        <w:t>जाई</w:t>
      </w:r>
      <w:r>
        <w:t xml:space="preserve"> </w:t>
      </w:r>
      <w:r>
        <w:rPr>
          <w:cs/>
          <w:lang w:bidi="hi-IN"/>
        </w:rPr>
        <w:t>जीउ</w:t>
      </w:r>
      <w:r>
        <w:t xml:space="preserve"> </w:t>
      </w:r>
      <w:r>
        <w:rPr>
          <w:cs/>
          <w:lang w:bidi="hi-IN"/>
        </w:rPr>
        <w:t>॥२॥</w:t>
      </w:r>
    </w:p>
    <w:p w:rsidR="00347EEB" w:rsidRDefault="00347EEB">
      <w:pPr>
        <w:pStyle w:val="SGGSRoman"/>
      </w:pPr>
      <w:r>
        <w:t>dusman doot jamkaal thayh maara-o har sayvak nayrh na jaa-ee jee-o. ||2||</w:t>
      </w:r>
    </w:p>
    <w:p w:rsidR="00347EEB" w:rsidRDefault="00347EEB">
      <w:pPr>
        <w:pStyle w:val="SGGSTrans"/>
      </w:pPr>
      <w:r>
        <w:t>Doing so, the Messenger of Death, the evil enemy, is killed. Death does not even approach the Lord's servant. ||2||</w:t>
      </w:r>
    </w:p>
    <w:p w:rsidR="00347EEB" w:rsidRDefault="00347EEB">
      <w:pPr>
        <w:pStyle w:val="SGGSGurm"/>
      </w:pPr>
      <w:r>
        <w:rPr>
          <w:cs/>
        </w:rPr>
        <w:t xml:space="preserve">ਜਿਸੁ ਉਪਰਿ ਹਰਿ ਕਾ ਮਨੁ ਮਾਨਿਆ ॥ </w:t>
      </w:r>
      <w:r>
        <w:rPr>
          <w:color w:val="008000"/>
          <w:sz w:val="18"/>
        </w:rPr>
        <w:t>(998)</w:t>
      </w:r>
    </w:p>
    <w:p w:rsidR="00347EEB" w:rsidRDefault="00347EEB">
      <w:pPr>
        <w:pStyle w:val="SGGSHindi"/>
      </w:pPr>
      <w:r>
        <w:rPr>
          <w:cs/>
          <w:lang w:bidi="hi-IN"/>
        </w:rPr>
        <w:t>जिसु</w:t>
      </w:r>
      <w:r>
        <w:t xml:space="preserve"> </w:t>
      </w:r>
      <w:r>
        <w:rPr>
          <w:cs/>
          <w:lang w:bidi="hi-IN"/>
        </w:rPr>
        <w:t>उपरि</w:t>
      </w:r>
      <w:r>
        <w:t xml:space="preserve"> </w:t>
      </w:r>
      <w:r>
        <w:rPr>
          <w:cs/>
          <w:lang w:bidi="hi-IN"/>
        </w:rPr>
        <w:t>हरि</w:t>
      </w:r>
      <w:r>
        <w:t xml:space="preserve"> </w:t>
      </w:r>
      <w:r>
        <w:rPr>
          <w:cs/>
          <w:lang w:bidi="hi-IN"/>
        </w:rPr>
        <w:t>का</w:t>
      </w:r>
      <w:r>
        <w:t xml:space="preserve"> </w:t>
      </w:r>
      <w:r>
        <w:rPr>
          <w:cs/>
          <w:lang w:bidi="hi-IN"/>
        </w:rPr>
        <w:t>मनु</w:t>
      </w:r>
      <w:r>
        <w:t xml:space="preserve"> </w:t>
      </w:r>
      <w:r>
        <w:rPr>
          <w:cs/>
          <w:lang w:bidi="hi-IN"/>
        </w:rPr>
        <w:t>मानिआ</w:t>
      </w:r>
      <w:r>
        <w:t xml:space="preserve"> </w:t>
      </w:r>
      <w:r>
        <w:rPr>
          <w:cs/>
          <w:lang w:bidi="hi-IN"/>
        </w:rPr>
        <w:t>॥</w:t>
      </w:r>
    </w:p>
    <w:p w:rsidR="00347EEB" w:rsidRDefault="00347EEB">
      <w:pPr>
        <w:pStyle w:val="SGGSRoman"/>
      </w:pPr>
      <w:r>
        <w:t>jis upar har kaa man maani-aa.</w:t>
      </w:r>
    </w:p>
    <w:p w:rsidR="00347EEB" w:rsidRDefault="00347EEB">
      <w:pPr>
        <w:pStyle w:val="SGGSTrans"/>
      </w:pPr>
      <w:r>
        <w:t>One whose mind is satisfied with the Lord -</w:t>
      </w:r>
    </w:p>
    <w:p w:rsidR="00347EEB" w:rsidRDefault="00347EEB">
      <w:pPr>
        <w:pStyle w:val="SGGSGurm"/>
      </w:pPr>
      <w:r>
        <w:rPr>
          <w:cs/>
        </w:rPr>
        <w:t xml:space="preserve">ਸੋ ਸੇਵਕੁ ਚਹੁ ਜੁਗ ਚਹੁ ਕੁੰਟ ਜਾਨਿਆ ॥ </w:t>
      </w:r>
      <w:r>
        <w:rPr>
          <w:color w:val="008000"/>
          <w:sz w:val="18"/>
        </w:rPr>
        <w:t>(998)</w:t>
      </w:r>
    </w:p>
    <w:p w:rsidR="00347EEB" w:rsidRDefault="00347EEB">
      <w:pPr>
        <w:pStyle w:val="SGGSHindi"/>
      </w:pPr>
      <w:r>
        <w:rPr>
          <w:cs/>
          <w:lang w:bidi="hi-IN"/>
        </w:rPr>
        <w:t>सो</w:t>
      </w:r>
      <w:r>
        <w:t xml:space="preserve"> </w:t>
      </w:r>
      <w:r>
        <w:rPr>
          <w:cs/>
          <w:lang w:bidi="hi-IN"/>
        </w:rPr>
        <w:t>सेवकु</w:t>
      </w:r>
      <w:r>
        <w:t xml:space="preserve"> </w:t>
      </w:r>
      <w:r>
        <w:rPr>
          <w:cs/>
          <w:lang w:bidi="hi-IN"/>
        </w:rPr>
        <w:t>चहु</w:t>
      </w:r>
      <w:r>
        <w:t xml:space="preserve"> </w:t>
      </w:r>
      <w:r>
        <w:rPr>
          <w:cs/>
          <w:lang w:bidi="hi-IN"/>
        </w:rPr>
        <w:t>जुग</w:t>
      </w:r>
      <w:r>
        <w:t xml:space="preserve"> </w:t>
      </w:r>
      <w:r>
        <w:rPr>
          <w:cs/>
          <w:lang w:bidi="hi-IN"/>
        </w:rPr>
        <w:t>चहु</w:t>
      </w:r>
      <w:r>
        <w:t xml:space="preserve"> </w:t>
      </w:r>
      <w:r>
        <w:rPr>
          <w:cs/>
          <w:lang w:bidi="hi-IN"/>
        </w:rPr>
        <w:t>कुंट</w:t>
      </w:r>
      <w:r>
        <w:t xml:space="preserve"> </w:t>
      </w:r>
      <w:r>
        <w:rPr>
          <w:cs/>
          <w:lang w:bidi="hi-IN"/>
        </w:rPr>
        <w:t>जानिआ</w:t>
      </w:r>
      <w:r>
        <w:t xml:space="preserve"> </w:t>
      </w:r>
      <w:r>
        <w:rPr>
          <w:cs/>
          <w:lang w:bidi="hi-IN"/>
        </w:rPr>
        <w:t>॥</w:t>
      </w:r>
    </w:p>
    <w:p w:rsidR="00347EEB" w:rsidRDefault="00347EEB">
      <w:pPr>
        <w:pStyle w:val="SGGSRoman"/>
      </w:pPr>
      <w:r>
        <w:t>so sayvak chahu jug chahu kunt jaani-aa.</w:t>
      </w:r>
    </w:p>
    <w:p w:rsidR="00347EEB" w:rsidRDefault="00347EEB">
      <w:pPr>
        <w:pStyle w:val="SGGSTrans"/>
      </w:pPr>
      <w:r>
        <w:t>that servant is known throughout the four ages, in all four directions.</w:t>
      </w:r>
    </w:p>
    <w:p w:rsidR="00347EEB" w:rsidRDefault="00347EEB">
      <w:pPr>
        <w:pStyle w:val="SGGSGurm"/>
      </w:pPr>
      <w:r>
        <w:rPr>
          <w:cs/>
        </w:rPr>
        <w:t>ਜੇ ਉਸ ਕਾ ਬੁਰਾ ਕਹੈ ਕੋਈ ਪਾਪੀ ਤਿਸੁ ਜਮਕੰਕਰੁ ਖਾਈ ਜੀਉ ॥੩</w:t>
      </w:r>
      <w:r>
        <w:rPr>
          <w:cs/>
          <w:lang w:bidi="hi-IN"/>
        </w:rPr>
        <w:t xml:space="preserve">॥ </w:t>
      </w:r>
      <w:r>
        <w:rPr>
          <w:color w:val="008000"/>
          <w:sz w:val="18"/>
        </w:rPr>
        <w:t>(998)</w:t>
      </w:r>
    </w:p>
    <w:p w:rsidR="00347EEB" w:rsidRDefault="00347EEB">
      <w:pPr>
        <w:pStyle w:val="SGGSHindi"/>
      </w:pPr>
      <w:r>
        <w:rPr>
          <w:cs/>
          <w:lang w:bidi="hi-IN"/>
        </w:rPr>
        <w:t>जे</w:t>
      </w:r>
      <w:r>
        <w:t xml:space="preserve"> </w:t>
      </w:r>
      <w:r>
        <w:rPr>
          <w:cs/>
          <w:lang w:bidi="hi-IN"/>
        </w:rPr>
        <w:t>उस</w:t>
      </w:r>
      <w:r>
        <w:t xml:space="preserve"> </w:t>
      </w:r>
      <w:r>
        <w:rPr>
          <w:cs/>
          <w:lang w:bidi="hi-IN"/>
        </w:rPr>
        <w:t>का</w:t>
      </w:r>
      <w:r>
        <w:t xml:space="preserve"> </w:t>
      </w:r>
      <w:r>
        <w:rPr>
          <w:cs/>
          <w:lang w:bidi="hi-IN"/>
        </w:rPr>
        <w:t>बुरा</w:t>
      </w:r>
      <w:r>
        <w:t xml:space="preserve"> </w:t>
      </w:r>
      <w:r>
        <w:rPr>
          <w:cs/>
          <w:lang w:bidi="hi-IN"/>
        </w:rPr>
        <w:t>कहै</w:t>
      </w:r>
      <w:r>
        <w:t xml:space="preserve"> </w:t>
      </w:r>
      <w:r>
        <w:rPr>
          <w:cs/>
          <w:lang w:bidi="hi-IN"/>
        </w:rPr>
        <w:t>कोई</w:t>
      </w:r>
      <w:r>
        <w:t xml:space="preserve"> </w:t>
      </w:r>
      <w:r>
        <w:rPr>
          <w:cs/>
          <w:lang w:bidi="hi-IN"/>
        </w:rPr>
        <w:t>पापी</w:t>
      </w:r>
      <w:r>
        <w:t xml:space="preserve"> </w:t>
      </w:r>
      <w:r>
        <w:rPr>
          <w:cs/>
          <w:lang w:bidi="hi-IN"/>
        </w:rPr>
        <w:t>तिसु</w:t>
      </w:r>
      <w:r>
        <w:t xml:space="preserve"> </w:t>
      </w:r>
      <w:r>
        <w:rPr>
          <w:cs/>
          <w:lang w:bidi="hi-IN"/>
        </w:rPr>
        <w:t>जमकंकरु</w:t>
      </w:r>
      <w:r>
        <w:t xml:space="preserve"> </w:t>
      </w:r>
      <w:r>
        <w:rPr>
          <w:cs/>
          <w:lang w:bidi="hi-IN"/>
        </w:rPr>
        <w:t>खाई</w:t>
      </w:r>
      <w:r>
        <w:t xml:space="preserve"> </w:t>
      </w:r>
      <w:r>
        <w:rPr>
          <w:cs/>
          <w:lang w:bidi="hi-IN"/>
        </w:rPr>
        <w:t>जीउ</w:t>
      </w:r>
      <w:r>
        <w:t xml:space="preserve"> </w:t>
      </w:r>
      <w:r>
        <w:rPr>
          <w:cs/>
          <w:lang w:bidi="hi-IN"/>
        </w:rPr>
        <w:t>॥३॥</w:t>
      </w:r>
    </w:p>
    <w:p w:rsidR="00347EEB" w:rsidRDefault="00347EEB">
      <w:pPr>
        <w:pStyle w:val="SGGSRoman"/>
      </w:pPr>
      <w:r>
        <w:t>jay us kaa buraa kahai ko-ee paapee tis jamkankar khaa-ee jee-o. ||3||</w:t>
      </w:r>
    </w:p>
    <w:p w:rsidR="00347EEB" w:rsidRDefault="00347EEB">
      <w:pPr>
        <w:pStyle w:val="SGGSTrans"/>
      </w:pPr>
      <w:r>
        <w:t>If some sinner speaks evil of him, the Messenger of Death chews him up. ||3||</w:t>
      </w:r>
    </w:p>
    <w:p w:rsidR="00347EEB" w:rsidRDefault="00347EEB">
      <w:pPr>
        <w:pStyle w:val="SGGSGurm"/>
      </w:pPr>
      <w:r>
        <w:rPr>
          <w:cs/>
        </w:rPr>
        <w:t xml:space="preserve">ਸਭ ਮਹਿ ਏਕੁ ਨਿਰੰਜਨ ਕਰਤਾ ॥ </w:t>
      </w:r>
      <w:r>
        <w:rPr>
          <w:color w:val="008000"/>
          <w:sz w:val="18"/>
        </w:rPr>
        <w:t>(998)</w:t>
      </w:r>
    </w:p>
    <w:p w:rsidR="00347EEB" w:rsidRDefault="00347EEB">
      <w:pPr>
        <w:pStyle w:val="SGGSHindi"/>
      </w:pPr>
      <w:r>
        <w:rPr>
          <w:cs/>
          <w:lang w:bidi="hi-IN"/>
        </w:rPr>
        <w:t>सभ</w:t>
      </w:r>
      <w:r>
        <w:t xml:space="preserve"> </w:t>
      </w:r>
      <w:r>
        <w:rPr>
          <w:cs/>
          <w:lang w:bidi="hi-IN"/>
        </w:rPr>
        <w:t>महि</w:t>
      </w:r>
      <w:r>
        <w:t xml:space="preserve"> </w:t>
      </w:r>
      <w:r>
        <w:rPr>
          <w:cs/>
          <w:lang w:bidi="hi-IN"/>
        </w:rPr>
        <w:t>एकु</w:t>
      </w:r>
      <w:r>
        <w:t xml:space="preserve"> </w:t>
      </w:r>
      <w:r>
        <w:rPr>
          <w:cs/>
          <w:lang w:bidi="hi-IN"/>
        </w:rPr>
        <w:t>निरंजन</w:t>
      </w:r>
      <w:r>
        <w:t xml:space="preserve"> </w:t>
      </w:r>
      <w:r>
        <w:rPr>
          <w:cs/>
          <w:lang w:bidi="hi-IN"/>
        </w:rPr>
        <w:t>करता</w:t>
      </w:r>
      <w:r>
        <w:t xml:space="preserve"> </w:t>
      </w:r>
      <w:r>
        <w:rPr>
          <w:cs/>
          <w:lang w:bidi="hi-IN"/>
        </w:rPr>
        <w:t>॥</w:t>
      </w:r>
    </w:p>
    <w:p w:rsidR="00347EEB" w:rsidRDefault="00347EEB">
      <w:pPr>
        <w:pStyle w:val="SGGSRoman"/>
      </w:pPr>
      <w:r>
        <w:t>sabh meh ayk niranjan kartaa.</w:t>
      </w:r>
    </w:p>
    <w:p w:rsidR="00347EEB" w:rsidRDefault="00347EEB">
      <w:pPr>
        <w:pStyle w:val="SGGSTrans"/>
      </w:pPr>
      <w:r>
        <w:t>The One Pure Creator Lord is in all.</w:t>
      </w:r>
    </w:p>
    <w:p w:rsidR="00347EEB" w:rsidRDefault="00347EEB">
      <w:pPr>
        <w:pStyle w:val="SGGSGurm"/>
      </w:pPr>
      <w:r>
        <w:rPr>
          <w:cs/>
        </w:rPr>
        <w:t xml:space="preserve">ਸਭਿ ਕਰਿ ਕਰਿ ਵੇਖੈ ਅਪਣੇ ਚਲਤਾ ॥ </w:t>
      </w:r>
      <w:r>
        <w:rPr>
          <w:color w:val="008000"/>
          <w:sz w:val="18"/>
        </w:rPr>
        <w:t>(998)</w:t>
      </w:r>
    </w:p>
    <w:p w:rsidR="00347EEB" w:rsidRDefault="00347EEB">
      <w:pPr>
        <w:pStyle w:val="SGGSHindi"/>
      </w:pPr>
      <w:r>
        <w:rPr>
          <w:cs/>
          <w:lang w:bidi="hi-IN"/>
        </w:rPr>
        <w:t>सभि</w:t>
      </w:r>
      <w:r>
        <w:t xml:space="preserve"> </w:t>
      </w:r>
      <w:r>
        <w:rPr>
          <w:cs/>
          <w:lang w:bidi="hi-IN"/>
        </w:rPr>
        <w:t>करि</w:t>
      </w:r>
      <w:r>
        <w:t xml:space="preserve"> </w:t>
      </w:r>
      <w:r>
        <w:rPr>
          <w:cs/>
          <w:lang w:bidi="hi-IN"/>
        </w:rPr>
        <w:t>करि</w:t>
      </w:r>
      <w:r>
        <w:t xml:space="preserve"> </w:t>
      </w:r>
      <w:r>
        <w:rPr>
          <w:cs/>
          <w:lang w:bidi="hi-IN"/>
        </w:rPr>
        <w:t>वेखै</w:t>
      </w:r>
      <w:r>
        <w:t xml:space="preserve"> </w:t>
      </w:r>
      <w:r>
        <w:rPr>
          <w:cs/>
          <w:lang w:bidi="hi-IN"/>
        </w:rPr>
        <w:t>अपणे</w:t>
      </w:r>
      <w:r>
        <w:t xml:space="preserve"> </w:t>
      </w:r>
      <w:r>
        <w:rPr>
          <w:cs/>
          <w:lang w:bidi="hi-IN"/>
        </w:rPr>
        <w:t>चलता</w:t>
      </w:r>
      <w:r>
        <w:t xml:space="preserve"> </w:t>
      </w:r>
      <w:r>
        <w:rPr>
          <w:cs/>
          <w:lang w:bidi="hi-IN"/>
        </w:rPr>
        <w:t>॥</w:t>
      </w:r>
    </w:p>
    <w:p w:rsidR="00347EEB" w:rsidRDefault="00347EEB">
      <w:pPr>
        <w:pStyle w:val="SGGSRoman"/>
      </w:pPr>
      <w:r>
        <w:t>sabh kar kar vaykhai apnay chaltaa.</w:t>
      </w:r>
    </w:p>
    <w:p w:rsidR="00347EEB" w:rsidRDefault="00347EEB">
      <w:pPr>
        <w:pStyle w:val="SGGSTrans"/>
      </w:pPr>
      <w:r>
        <w:t>He stages all His wondrous plays, and watches them.</w:t>
      </w:r>
    </w:p>
    <w:p w:rsidR="00347EEB" w:rsidRDefault="00347EEB">
      <w:pPr>
        <w:pStyle w:val="SGGSGurm"/>
      </w:pPr>
      <w:r>
        <w:rPr>
          <w:cs/>
        </w:rPr>
        <w:t>ਜਿਸੁ ਹਰਿ ਰਾਖੈ ਤਿਸੁ ਕਉਣੁ ਮਾਰੈ ਜਿਸੁ ਕਰਤਾ ਆਪਿ ਛਡਾਈ ਜੀਉ ॥੪</w:t>
      </w:r>
      <w:r>
        <w:rPr>
          <w:cs/>
          <w:lang w:bidi="hi-IN"/>
        </w:rPr>
        <w:t xml:space="preserve">॥ </w:t>
      </w:r>
      <w:r>
        <w:rPr>
          <w:color w:val="008000"/>
          <w:sz w:val="18"/>
        </w:rPr>
        <w:t>(998)</w:t>
      </w:r>
    </w:p>
    <w:p w:rsidR="00347EEB" w:rsidRDefault="00347EEB">
      <w:pPr>
        <w:pStyle w:val="SGGSHindi"/>
      </w:pPr>
      <w:r>
        <w:rPr>
          <w:cs/>
          <w:lang w:bidi="hi-IN"/>
        </w:rPr>
        <w:t>जिसु</w:t>
      </w:r>
      <w:r>
        <w:t xml:space="preserve"> </w:t>
      </w:r>
      <w:r>
        <w:rPr>
          <w:cs/>
          <w:lang w:bidi="hi-IN"/>
        </w:rPr>
        <w:t>हरि</w:t>
      </w:r>
      <w:r>
        <w:t xml:space="preserve"> </w:t>
      </w:r>
      <w:r>
        <w:rPr>
          <w:cs/>
          <w:lang w:bidi="hi-IN"/>
        </w:rPr>
        <w:t>राखै</w:t>
      </w:r>
      <w:r>
        <w:t xml:space="preserve"> </w:t>
      </w:r>
      <w:r>
        <w:rPr>
          <w:cs/>
          <w:lang w:bidi="hi-IN"/>
        </w:rPr>
        <w:t>तिसु</w:t>
      </w:r>
      <w:r>
        <w:t xml:space="preserve"> </w:t>
      </w:r>
      <w:r>
        <w:rPr>
          <w:cs/>
          <w:lang w:bidi="hi-IN"/>
        </w:rPr>
        <w:t>कउणु</w:t>
      </w:r>
      <w:r>
        <w:t xml:space="preserve"> </w:t>
      </w:r>
      <w:r>
        <w:rPr>
          <w:cs/>
          <w:lang w:bidi="hi-IN"/>
        </w:rPr>
        <w:t>मारै</w:t>
      </w:r>
      <w:r>
        <w:t xml:space="preserve"> </w:t>
      </w:r>
      <w:r>
        <w:rPr>
          <w:cs/>
          <w:lang w:bidi="hi-IN"/>
        </w:rPr>
        <w:t>जिसु</w:t>
      </w:r>
      <w:r>
        <w:t xml:space="preserve"> </w:t>
      </w:r>
      <w:r>
        <w:rPr>
          <w:cs/>
          <w:lang w:bidi="hi-IN"/>
        </w:rPr>
        <w:t>करता</w:t>
      </w:r>
      <w:r>
        <w:t xml:space="preserve"> </w:t>
      </w:r>
      <w:r>
        <w:rPr>
          <w:cs/>
          <w:lang w:bidi="hi-IN"/>
        </w:rPr>
        <w:t>आपि</w:t>
      </w:r>
      <w:r>
        <w:t xml:space="preserve"> </w:t>
      </w:r>
      <w:r>
        <w:rPr>
          <w:cs/>
          <w:lang w:bidi="hi-IN"/>
        </w:rPr>
        <w:t>छडाई</w:t>
      </w:r>
      <w:r>
        <w:t xml:space="preserve"> </w:t>
      </w:r>
      <w:r>
        <w:rPr>
          <w:cs/>
          <w:lang w:bidi="hi-IN"/>
        </w:rPr>
        <w:t>जीउ</w:t>
      </w:r>
      <w:r>
        <w:t xml:space="preserve"> </w:t>
      </w:r>
      <w:r>
        <w:rPr>
          <w:cs/>
          <w:lang w:bidi="hi-IN"/>
        </w:rPr>
        <w:t>॥४॥</w:t>
      </w:r>
    </w:p>
    <w:p w:rsidR="00347EEB" w:rsidRDefault="00347EEB">
      <w:pPr>
        <w:pStyle w:val="SGGSRoman"/>
      </w:pPr>
      <w:r>
        <w:t>jis har raakhai tis ka-un maarai jis kartaa aap chhadaa-ee jee-o. ||4||</w:t>
      </w:r>
    </w:p>
    <w:p w:rsidR="00347EEB" w:rsidRDefault="00347EEB">
      <w:pPr>
        <w:pStyle w:val="SGGSTrans"/>
      </w:pPr>
      <w:r>
        <w:t>Who can kill that person, whom the Lord has saved? The Creator Lord Himself delivers him. ||4||</w:t>
      </w:r>
    </w:p>
    <w:p w:rsidR="00347EEB" w:rsidRDefault="00347EEB">
      <w:pPr>
        <w:pStyle w:val="SGGSGurm"/>
      </w:pPr>
      <w:r>
        <w:rPr>
          <w:cs/>
        </w:rPr>
        <w:t xml:space="preserve">ਹਉ ਅਨਦਿਨੁ ਨਾਮੁ ਲਈ ਕਰਤਾਰੇ ॥ </w:t>
      </w:r>
      <w:r>
        <w:rPr>
          <w:color w:val="008000"/>
          <w:sz w:val="18"/>
        </w:rPr>
        <w:t>(998)</w:t>
      </w:r>
    </w:p>
    <w:p w:rsidR="00347EEB" w:rsidRDefault="00347EEB">
      <w:pPr>
        <w:pStyle w:val="SGGSHindi"/>
      </w:pPr>
      <w:r>
        <w:rPr>
          <w:cs/>
          <w:lang w:bidi="hi-IN"/>
        </w:rPr>
        <w:t>हउ</w:t>
      </w:r>
      <w:r>
        <w:t xml:space="preserve"> </w:t>
      </w:r>
      <w:r>
        <w:rPr>
          <w:cs/>
          <w:lang w:bidi="hi-IN"/>
        </w:rPr>
        <w:t>अनदिनु</w:t>
      </w:r>
      <w:r>
        <w:t xml:space="preserve"> </w:t>
      </w:r>
      <w:r>
        <w:rPr>
          <w:cs/>
          <w:lang w:bidi="hi-IN"/>
        </w:rPr>
        <w:t>नामु</w:t>
      </w:r>
      <w:r>
        <w:t xml:space="preserve"> </w:t>
      </w:r>
      <w:r>
        <w:rPr>
          <w:cs/>
          <w:lang w:bidi="hi-IN"/>
        </w:rPr>
        <w:t>लई</w:t>
      </w:r>
      <w:r>
        <w:t xml:space="preserve"> </w:t>
      </w:r>
      <w:r>
        <w:rPr>
          <w:cs/>
          <w:lang w:bidi="hi-IN"/>
        </w:rPr>
        <w:t>करतारे</w:t>
      </w:r>
      <w:r>
        <w:t xml:space="preserve"> </w:t>
      </w:r>
      <w:r>
        <w:rPr>
          <w:cs/>
          <w:lang w:bidi="hi-IN"/>
        </w:rPr>
        <w:t>॥</w:t>
      </w:r>
    </w:p>
    <w:p w:rsidR="00347EEB" w:rsidRDefault="00347EEB">
      <w:pPr>
        <w:pStyle w:val="SGGSRoman"/>
      </w:pPr>
      <w:r>
        <w:t>ha-o an-din naam la-ee kartaaray.</w:t>
      </w:r>
    </w:p>
    <w:p w:rsidR="00347EEB" w:rsidRDefault="00347EEB">
      <w:pPr>
        <w:pStyle w:val="SGGSTrans"/>
      </w:pPr>
      <w:r>
        <w:t>I chant the Name of the Creator Lord, night and day.</w:t>
      </w:r>
    </w:p>
    <w:p w:rsidR="00347EEB" w:rsidRDefault="00347EEB">
      <w:pPr>
        <w:pStyle w:val="SGGSGurm"/>
      </w:pPr>
      <w:r>
        <w:rPr>
          <w:cs/>
        </w:rPr>
        <w:t xml:space="preserve">ਜਿਨਿ ਸੇਵਕ ਭਗਤ ਸਭੇ ਨਿਸਤਾਰੇ ॥ </w:t>
      </w:r>
      <w:r>
        <w:rPr>
          <w:color w:val="008000"/>
          <w:sz w:val="18"/>
        </w:rPr>
        <w:t>(998)</w:t>
      </w:r>
    </w:p>
    <w:p w:rsidR="00347EEB" w:rsidRDefault="00347EEB">
      <w:pPr>
        <w:pStyle w:val="SGGSHindi"/>
      </w:pPr>
      <w:r>
        <w:rPr>
          <w:cs/>
          <w:lang w:bidi="hi-IN"/>
        </w:rPr>
        <w:t>जिनि</w:t>
      </w:r>
      <w:r>
        <w:t xml:space="preserve"> </w:t>
      </w:r>
      <w:r>
        <w:rPr>
          <w:cs/>
          <w:lang w:bidi="hi-IN"/>
        </w:rPr>
        <w:t>सेवक</w:t>
      </w:r>
      <w:r>
        <w:t xml:space="preserve"> </w:t>
      </w:r>
      <w:r>
        <w:rPr>
          <w:cs/>
          <w:lang w:bidi="hi-IN"/>
        </w:rPr>
        <w:t>भगत</w:t>
      </w:r>
      <w:r>
        <w:t xml:space="preserve"> </w:t>
      </w:r>
      <w:r>
        <w:rPr>
          <w:cs/>
          <w:lang w:bidi="hi-IN"/>
        </w:rPr>
        <w:t>सभे</w:t>
      </w:r>
      <w:r>
        <w:t xml:space="preserve"> </w:t>
      </w:r>
      <w:r>
        <w:rPr>
          <w:cs/>
          <w:lang w:bidi="hi-IN"/>
        </w:rPr>
        <w:t>निसतारे</w:t>
      </w:r>
      <w:r>
        <w:t xml:space="preserve"> </w:t>
      </w:r>
      <w:r>
        <w:rPr>
          <w:cs/>
          <w:lang w:bidi="hi-IN"/>
        </w:rPr>
        <w:t>॥</w:t>
      </w:r>
    </w:p>
    <w:p w:rsidR="00347EEB" w:rsidRDefault="00347EEB">
      <w:pPr>
        <w:pStyle w:val="SGGSRoman"/>
      </w:pPr>
      <w:r>
        <w:t>jin sayvak bhagat sabhay nistaaray.</w:t>
      </w:r>
    </w:p>
    <w:p w:rsidR="00347EEB" w:rsidRDefault="00347EEB">
      <w:pPr>
        <w:pStyle w:val="SGGSTrans"/>
      </w:pPr>
      <w:r>
        <w:t>He saves all His servants and devotees.</w:t>
      </w:r>
    </w:p>
    <w:p w:rsidR="00347EEB" w:rsidRDefault="00347EEB">
      <w:pPr>
        <w:pStyle w:val="SGGSGurm"/>
      </w:pPr>
      <w:r>
        <w:rPr>
          <w:cs/>
        </w:rPr>
        <w:t>ਦਸ ਅਠ ਚਾਰਿ ਵੇਦ ਸਭਿ ਪੂਛਹੁ ਜਨ ਨਾਨਕ ਨਾਮੁ ਛਡਾਈ ਜੀਉ ॥੫</w:t>
      </w:r>
      <w:r>
        <w:rPr>
          <w:cs/>
          <w:lang w:bidi="hi-IN"/>
        </w:rPr>
        <w:t>॥</w:t>
      </w:r>
      <w:r>
        <w:t>੨</w:t>
      </w:r>
      <w:r>
        <w:rPr>
          <w:cs/>
        </w:rPr>
        <w:t>॥੮</w:t>
      </w:r>
      <w:r>
        <w:rPr>
          <w:cs/>
          <w:lang w:bidi="hi-IN"/>
        </w:rPr>
        <w:t xml:space="preserve">॥ </w:t>
      </w:r>
      <w:r>
        <w:rPr>
          <w:color w:val="008000"/>
          <w:sz w:val="18"/>
        </w:rPr>
        <w:t>(998)</w:t>
      </w:r>
    </w:p>
    <w:p w:rsidR="00347EEB" w:rsidRDefault="00347EEB">
      <w:pPr>
        <w:pStyle w:val="SGGSHindi"/>
      </w:pPr>
      <w:r>
        <w:rPr>
          <w:cs/>
          <w:lang w:bidi="hi-IN"/>
        </w:rPr>
        <w:t>दस</w:t>
      </w:r>
      <w:r>
        <w:t xml:space="preserve"> </w:t>
      </w:r>
      <w:r>
        <w:rPr>
          <w:cs/>
          <w:lang w:bidi="hi-IN"/>
        </w:rPr>
        <w:t>अठ</w:t>
      </w:r>
      <w:r>
        <w:t xml:space="preserve"> </w:t>
      </w:r>
      <w:r>
        <w:rPr>
          <w:cs/>
          <w:lang w:bidi="hi-IN"/>
        </w:rPr>
        <w:t>चारि</w:t>
      </w:r>
      <w:r>
        <w:t xml:space="preserve"> </w:t>
      </w:r>
      <w:r>
        <w:rPr>
          <w:cs/>
          <w:lang w:bidi="hi-IN"/>
        </w:rPr>
        <w:t>वेद</w:t>
      </w:r>
      <w:r>
        <w:t xml:space="preserve"> </w:t>
      </w:r>
      <w:r>
        <w:rPr>
          <w:cs/>
          <w:lang w:bidi="hi-IN"/>
        </w:rPr>
        <w:t>सभि</w:t>
      </w:r>
      <w:r>
        <w:t xml:space="preserve"> </w:t>
      </w:r>
      <w:r>
        <w:rPr>
          <w:cs/>
          <w:lang w:bidi="hi-IN"/>
        </w:rPr>
        <w:t>पूछहु</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छडाई</w:t>
      </w:r>
      <w:r>
        <w:t xml:space="preserve"> </w:t>
      </w:r>
      <w:r>
        <w:rPr>
          <w:cs/>
          <w:lang w:bidi="hi-IN"/>
        </w:rPr>
        <w:t>जीउ</w:t>
      </w:r>
      <w:r>
        <w:t xml:space="preserve"> </w:t>
      </w:r>
      <w:r>
        <w:rPr>
          <w:cs/>
          <w:lang w:bidi="hi-IN"/>
        </w:rPr>
        <w:t>॥५॥२॥८॥</w:t>
      </w:r>
    </w:p>
    <w:p w:rsidR="00347EEB" w:rsidRDefault="00347EEB">
      <w:pPr>
        <w:pStyle w:val="SGGSRoman"/>
      </w:pPr>
      <w:r>
        <w:t>das ath chaar vayd sabh poochhahu jan naanak naam chhadaa-ee jee-o. ||5||2||8||</w:t>
      </w:r>
    </w:p>
    <w:p w:rsidR="00347EEB" w:rsidRDefault="00347EEB">
      <w:pPr>
        <w:pStyle w:val="SGGSTrans"/>
      </w:pPr>
      <w:r>
        <w:t>Consult the eighteen Puraanas and the four Vedas; O servant Nanak, only the Naam, the Name of the Lord, will deliver you. ||5||2||8||</w:t>
      </w:r>
    </w:p>
    <w:p w:rsidR="00347EEB" w:rsidRDefault="00347EEB">
      <w:pPr>
        <w:pStyle w:val="SGGSGurm"/>
      </w:pPr>
      <w:r>
        <w:rPr>
          <w:cs/>
        </w:rPr>
        <w:t xml:space="preserve">ਮਾਰੂ ਸੋਲਹੇ ਮਹਲਾ ੪ </w:t>
      </w:r>
      <w:r>
        <w:rPr>
          <w:color w:val="008000"/>
          <w:sz w:val="18"/>
        </w:rPr>
        <w:t>(1069)</w:t>
      </w:r>
    </w:p>
    <w:p w:rsidR="00347EEB" w:rsidRDefault="00347EEB">
      <w:pPr>
        <w:pStyle w:val="SGGSHindi"/>
      </w:pPr>
      <w:r>
        <w:rPr>
          <w:cs/>
          <w:lang w:bidi="hi-IN"/>
        </w:rPr>
        <w:t>मारू</w:t>
      </w:r>
      <w:r>
        <w:t xml:space="preserve"> </w:t>
      </w:r>
      <w:r>
        <w:rPr>
          <w:cs/>
          <w:lang w:bidi="hi-IN"/>
        </w:rPr>
        <w:t>सोलहे</w:t>
      </w:r>
      <w:r>
        <w:t xml:space="preserve"> </w:t>
      </w:r>
      <w:r>
        <w:rPr>
          <w:cs/>
          <w:lang w:bidi="hi-IN"/>
        </w:rPr>
        <w:t>महला</w:t>
      </w:r>
      <w:r>
        <w:t xml:space="preserve"> </w:t>
      </w:r>
      <w:r>
        <w:rPr>
          <w:cs/>
          <w:lang w:bidi="hi-IN"/>
        </w:rPr>
        <w:t>४</w:t>
      </w:r>
    </w:p>
    <w:p w:rsidR="00347EEB" w:rsidRDefault="00347EEB">
      <w:pPr>
        <w:pStyle w:val="SGGSRoman"/>
      </w:pPr>
      <w:r>
        <w:t>maaroo solhay mehlaa 4</w:t>
      </w:r>
    </w:p>
    <w:p w:rsidR="00347EEB" w:rsidRDefault="00347EEB">
      <w:pPr>
        <w:pStyle w:val="SGGSTrans"/>
      </w:pPr>
      <w:r>
        <w:t>Maaroo, Solahas, Fourth Mehl:</w:t>
      </w:r>
    </w:p>
    <w:p w:rsidR="00347EEB" w:rsidRDefault="00347EEB">
      <w:pPr>
        <w:pStyle w:val="SGGSGurm"/>
      </w:pPr>
      <w:r>
        <w:rPr>
          <w:cs/>
        </w:rPr>
        <w:t xml:space="preserve">ੴ ਸਤਿਗੁਰ ਪ੍ਰਸਾਦਿ ॥ </w:t>
      </w:r>
      <w:r>
        <w:rPr>
          <w:color w:val="008000"/>
          <w:sz w:val="18"/>
        </w:rPr>
        <w:t>(1069)</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ਸਚਾ ਆਪਿ ਸਵਾਰਣਹਾਰਾ ॥ </w:t>
      </w:r>
      <w:r>
        <w:rPr>
          <w:color w:val="008000"/>
          <w:sz w:val="18"/>
        </w:rPr>
        <w:t>(1069)</w:t>
      </w:r>
    </w:p>
    <w:p w:rsidR="00347EEB" w:rsidRDefault="00347EEB">
      <w:pPr>
        <w:pStyle w:val="SGGSHindi"/>
      </w:pPr>
      <w:r>
        <w:rPr>
          <w:cs/>
          <w:lang w:bidi="hi-IN"/>
        </w:rPr>
        <w:t>सचा</w:t>
      </w:r>
      <w:r>
        <w:t xml:space="preserve"> </w:t>
      </w:r>
      <w:r>
        <w:rPr>
          <w:cs/>
          <w:lang w:bidi="hi-IN"/>
        </w:rPr>
        <w:t>आपि</w:t>
      </w:r>
      <w:r>
        <w:t xml:space="preserve"> </w:t>
      </w:r>
      <w:r>
        <w:rPr>
          <w:cs/>
          <w:lang w:bidi="hi-IN"/>
        </w:rPr>
        <w:t>सवारणहारा</w:t>
      </w:r>
      <w:r>
        <w:t xml:space="preserve"> </w:t>
      </w:r>
      <w:r>
        <w:rPr>
          <w:cs/>
          <w:lang w:bidi="hi-IN"/>
        </w:rPr>
        <w:t>॥</w:t>
      </w:r>
    </w:p>
    <w:p w:rsidR="00347EEB" w:rsidRDefault="00347EEB">
      <w:pPr>
        <w:pStyle w:val="SGGSRoman"/>
      </w:pPr>
      <w:r>
        <w:t>sachaa aap savaaranhaaraa.</w:t>
      </w:r>
    </w:p>
    <w:p w:rsidR="00347EEB" w:rsidRDefault="00347EEB">
      <w:pPr>
        <w:pStyle w:val="SGGSTrans"/>
      </w:pPr>
      <w:r>
        <w:t>The Lord Himself is the One who exalts and embellishes.</w:t>
      </w:r>
    </w:p>
    <w:p w:rsidR="00347EEB" w:rsidRDefault="00347EEB">
      <w:pPr>
        <w:pStyle w:val="SGGSGurm"/>
      </w:pPr>
      <w:r>
        <w:rPr>
          <w:cs/>
        </w:rPr>
        <w:t xml:space="preserve">ਅਵਰ ਨ ਸੂਝਸਿ ਬੀਜੀ ਕਾਰਾ ॥ </w:t>
      </w:r>
      <w:r>
        <w:rPr>
          <w:color w:val="008000"/>
          <w:sz w:val="18"/>
        </w:rPr>
        <w:t>(1069)</w:t>
      </w:r>
    </w:p>
    <w:p w:rsidR="00347EEB" w:rsidRDefault="00347EEB">
      <w:pPr>
        <w:pStyle w:val="SGGSHindi"/>
      </w:pPr>
      <w:r>
        <w:rPr>
          <w:cs/>
          <w:lang w:bidi="hi-IN"/>
        </w:rPr>
        <w:t>अवर</w:t>
      </w:r>
      <w:r>
        <w:t xml:space="preserve"> </w:t>
      </w:r>
      <w:r>
        <w:rPr>
          <w:cs/>
          <w:lang w:bidi="hi-IN"/>
        </w:rPr>
        <w:t>न</w:t>
      </w:r>
      <w:r>
        <w:t xml:space="preserve"> </w:t>
      </w:r>
      <w:r>
        <w:rPr>
          <w:cs/>
          <w:lang w:bidi="hi-IN"/>
        </w:rPr>
        <w:t>सूझसि</w:t>
      </w:r>
      <w:r>
        <w:t xml:space="preserve"> </w:t>
      </w:r>
      <w:r>
        <w:rPr>
          <w:cs/>
          <w:lang w:bidi="hi-IN"/>
        </w:rPr>
        <w:t>बीजी</w:t>
      </w:r>
      <w:r>
        <w:t xml:space="preserve"> </w:t>
      </w:r>
      <w:r>
        <w:rPr>
          <w:cs/>
          <w:lang w:bidi="hi-IN"/>
        </w:rPr>
        <w:t>कारा</w:t>
      </w:r>
      <w:r>
        <w:t xml:space="preserve"> </w:t>
      </w:r>
      <w:r>
        <w:rPr>
          <w:cs/>
          <w:lang w:bidi="hi-IN"/>
        </w:rPr>
        <w:t>॥</w:t>
      </w:r>
    </w:p>
    <w:p w:rsidR="00347EEB" w:rsidRDefault="00347EEB">
      <w:pPr>
        <w:pStyle w:val="SGGSRoman"/>
      </w:pPr>
      <w:r>
        <w:t>avar na soojhas beejee kaaraa.</w:t>
      </w:r>
    </w:p>
    <w:p w:rsidR="00347EEB" w:rsidRDefault="00347EEB">
      <w:pPr>
        <w:pStyle w:val="SGGSTrans"/>
      </w:pPr>
      <w:r>
        <w:t>Do not consider any other work.</w:t>
      </w:r>
    </w:p>
    <w:p w:rsidR="00347EEB" w:rsidRDefault="00347EEB">
      <w:pPr>
        <w:pStyle w:val="SGGSGurm"/>
      </w:pPr>
      <w:r>
        <w:rPr>
          <w:cs/>
        </w:rPr>
        <w:t>ਗੁਰਮੁਖਿ ਸਚੁ ਵਸੈ ਘਟ ਅੰਤਰਿ ਸਹਜੇ ਸਚਿ ਸਮਾਈ ਹੇ ॥੧</w:t>
      </w:r>
      <w:r>
        <w:rPr>
          <w:cs/>
          <w:lang w:bidi="hi-IN"/>
        </w:rPr>
        <w:t xml:space="preserve">॥ </w:t>
      </w:r>
      <w:r>
        <w:rPr>
          <w:color w:val="008000"/>
          <w:sz w:val="18"/>
        </w:rPr>
        <w:t>(1069)</w:t>
      </w:r>
    </w:p>
    <w:p w:rsidR="00347EEB" w:rsidRDefault="00347EEB">
      <w:pPr>
        <w:pStyle w:val="SGGSHindi"/>
      </w:pPr>
      <w:r>
        <w:rPr>
          <w:cs/>
          <w:lang w:bidi="hi-IN"/>
        </w:rPr>
        <w:t>गुरमुखि</w:t>
      </w:r>
      <w:r>
        <w:t xml:space="preserve"> </w:t>
      </w:r>
      <w:r>
        <w:rPr>
          <w:cs/>
          <w:lang w:bidi="hi-IN"/>
        </w:rPr>
        <w:t>सचु</w:t>
      </w:r>
      <w:r>
        <w:t xml:space="preserve"> </w:t>
      </w:r>
      <w:r>
        <w:rPr>
          <w:cs/>
          <w:lang w:bidi="hi-IN"/>
        </w:rPr>
        <w:t>वसै</w:t>
      </w:r>
      <w:r>
        <w:t xml:space="preserve"> </w:t>
      </w:r>
      <w:r>
        <w:rPr>
          <w:cs/>
          <w:lang w:bidi="hi-IN"/>
        </w:rPr>
        <w:t>घट</w:t>
      </w:r>
      <w:r>
        <w:t xml:space="preserve"> </w:t>
      </w:r>
      <w:r>
        <w:rPr>
          <w:cs/>
          <w:lang w:bidi="hi-IN"/>
        </w:rPr>
        <w:t>अंतरि</w:t>
      </w:r>
      <w:r>
        <w:t xml:space="preserve"> </w:t>
      </w:r>
      <w:r>
        <w:rPr>
          <w:cs/>
          <w:lang w:bidi="hi-IN"/>
        </w:rPr>
        <w:t>सहजे</w:t>
      </w:r>
      <w:r>
        <w:t xml:space="preserve"> </w:t>
      </w:r>
      <w:r>
        <w:rPr>
          <w:cs/>
          <w:lang w:bidi="hi-IN"/>
        </w:rPr>
        <w:t>सचि</w:t>
      </w:r>
      <w:r>
        <w:t xml:space="preserve"> </w:t>
      </w:r>
      <w:r>
        <w:rPr>
          <w:cs/>
          <w:lang w:bidi="hi-IN"/>
        </w:rPr>
        <w:t>समाई</w:t>
      </w:r>
      <w:r>
        <w:t xml:space="preserve"> </w:t>
      </w:r>
      <w:r>
        <w:rPr>
          <w:cs/>
          <w:lang w:bidi="hi-IN"/>
        </w:rPr>
        <w:t>हे</w:t>
      </w:r>
      <w:r>
        <w:t xml:space="preserve"> </w:t>
      </w:r>
      <w:r>
        <w:rPr>
          <w:cs/>
          <w:lang w:bidi="hi-IN"/>
        </w:rPr>
        <w:t>॥१॥</w:t>
      </w:r>
    </w:p>
    <w:p w:rsidR="00347EEB" w:rsidRDefault="00347EEB">
      <w:pPr>
        <w:pStyle w:val="SGGSRoman"/>
      </w:pPr>
      <w:r>
        <w:t>gurmukh sach vasai ghat antar sehjay sach samaa-ee hay. ||1||</w:t>
      </w:r>
    </w:p>
    <w:p w:rsidR="00347EEB" w:rsidRDefault="00347EEB">
      <w:pPr>
        <w:pStyle w:val="SGGSTrans"/>
      </w:pPr>
      <w:r>
        <w:t>The True Lord abides deep within the heart of the Gurmukh, who intuitively merges in the True Lord. ||1||</w:t>
      </w:r>
    </w:p>
    <w:p w:rsidR="00347EEB" w:rsidRDefault="00347EEB">
      <w:pPr>
        <w:pStyle w:val="SGGSGurm"/>
      </w:pPr>
      <w:r>
        <w:rPr>
          <w:cs/>
        </w:rPr>
        <w:t xml:space="preserve">ਸਭਨਾ ਸਚੁ ਵਸੈ ਮਨ ਮਾਹੀ ॥ </w:t>
      </w:r>
      <w:r>
        <w:rPr>
          <w:color w:val="008000"/>
          <w:sz w:val="18"/>
        </w:rPr>
        <w:t>(1069)</w:t>
      </w:r>
    </w:p>
    <w:p w:rsidR="00347EEB" w:rsidRDefault="00347EEB">
      <w:pPr>
        <w:pStyle w:val="SGGSHindi"/>
      </w:pPr>
      <w:r>
        <w:rPr>
          <w:cs/>
          <w:lang w:bidi="hi-IN"/>
        </w:rPr>
        <w:t>सभना</w:t>
      </w:r>
      <w:r>
        <w:t xml:space="preserve"> </w:t>
      </w:r>
      <w:r>
        <w:rPr>
          <w:cs/>
          <w:lang w:bidi="hi-IN"/>
        </w:rPr>
        <w:t>सचु</w:t>
      </w:r>
      <w:r>
        <w:t xml:space="preserve"> </w:t>
      </w:r>
      <w:r>
        <w:rPr>
          <w:cs/>
          <w:lang w:bidi="hi-IN"/>
        </w:rPr>
        <w:t>वसै</w:t>
      </w:r>
      <w:r>
        <w:t xml:space="preserve"> </w:t>
      </w:r>
      <w:r>
        <w:rPr>
          <w:cs/>
          <w:lang w:bidi="hi-IN"/>
        </w:rPr>
        <w:t>मन</w:t>
      </w:r>
      <w:r>
        <w:t xml:space="preserve"> </w:t>
      </w:r>
      <w:r>
        <w:rPr>
          <w:cs/>
          <w:lang w:bidi="hi-IN"/>
        </w:rPr>
        <w:t>माही</w:t>
      </w:r>
      <w:r>
        <w:t xml:space="preserve"> </w:t>
      </w:r>
      <w:r>
        <w:rPr>
          <w:cs/>
          <w:lang w:bidi="hi-IN"/>
        </w:rPr>
        <w:t>॥</w:t>
      </w:r>
    </w:p>
    <w:p w:rsidR="00347EEB" w:rsidRDefault="00347EEB">
      <w:pPr>
        <w:pStyle w:val="SGGSRoman"/>
      </w:pPr>
      <w:r>
        <w:t>sabhnaa sach vasai man maahee.</w:t>
      </w:r>
    </w:p>
    <w:p w:rsidR="00347EEB" w:rsidRDefault="00347EEB">
      <w:pPr>
        <w:pStyle w:val="SGGSTrans"/>
      </w:pPr>
      <w:r>
        <w:t>The True Lord dwells within the minds of all.</w:t>
      </w:r>
    </w:p>
    <w:p w:rsidR="00347EEB" w:rsidRDefault="00347EEB">
      <w:pPr>
        <w:pStyle w:val="SGGSGurm"/>
      </w:pPr>
      <w:r>
        <w:rPr>
          <w:cs/>
        </w:rPr>
        <w:t xml:space="preserve">ਗੁਰ ਪਰਸਾਦੀ ਸਹਜਿ ਸਮਾਹੀ ॥ </w:t>
      </w:r>
      <w:r>
        <w:rPr>
          <w:color w:val="008000"/>
          <w:sz w:val="18"/>
        </w:rPr>
        <w:t>(1069)</w:t>
      </w:r>
    </w:p>
    <w:p w:rsidR="00347EEB" w:rsidRDefault="00347EEB">
      <w:pPr>
        <w:pStyle w:val="SGGSHindi"/>
      </w:pPr>
      <w:r>
        <w:rPr>
          <w:cs/>
          <w:lang w:bidi="hi-IN"/>
        </w:rPr>
        <w:t>गुर</w:t>
      </w:r>
      <w:r>
        <w:t xml:space="preserve"> </w:t>
      </w:r>
      <w:r>
        <w:rPr>
          <w:cs/>
          <w:lang w:bidi="hi-IN"/>
        </w:rPr>
        <w:t>परसादी</w:t>
      </w:r>
      <w:r>
        <w:t xml:space="preserve"> </w:t>
      </w:r>
      <w:r>
        <w:rPr>
          <w:cs/>
          <w:lang w:bidi="hi-IN"/>
        </w:rPr>
        <w:t>सहजि</w:t>
      </w:r>
      <w:r>
        <w:t xml:space="preserve"> </w:t>
      </w:r>
      <w:r>
        <w:rPr>
          <w:cs/>
          <w:lang w:bidi="hi-IN"/>
        </w:rPr>
        <w:t>समाही</w:t>
      </w:r>
      <w:r>
        <w:t xml:space="preserve"> </w:t>
      </w:r>
      <w:r>
        <w:rPr>
          <w:cs/>
          <w:lang w:bidi="hi-IN"/>
        </w:rPr>
        <w:t>॥</w:t>
      </w:r>
    </w:p>
    <w:p w:rsidR="00347EEB" w:rsidRDefault="00347EEB">
      <w:pPr>
        <w:pStyle w:val="SGGSRoman"/>
      </w:pPr>
      <w:r>
        <w:t>gur parsaadee sahj samaahee.</w:t>
      </w:r>
    </w:p>
    <w:p w:rsidR="00347EEB" w:rsidRDefault="00347EEB">
      <w:pPr>
        <w:pStyle w:val="SGGSTrans"/>
      </w:pPr>
      <w:r>
        <w:t>By Guru's Grace, they are intuitively absorbed in Him.</w:t>
      </w:r>
    </w:p>
    <w:p w:rsidR="00347EEB" w:rsidRDefault="00347EEB">
      <w:pPr>
        <w:pStyle w:val="SGGSGurm"/>
      </w:pPr>
      <w:r>
        <w:rPr>
          <w:cs/>
        </w:rPr>
        <w:t>ਗੁਰੁ ਗੁਰੁ ਕਰਤ ਸਦਾ ਸੁਖੁ ਪਾਇਆ ਗੁਰ ਚਰਣੀ ਚਿਤੁ ਲਾਈ ਹੇ ॥੨</w:t>
      </w:r>
      <w:r>
        <w:rPr>
          <w:cs/>
          <w:lang w:bidi="hi-IN"/>
        </w:rPr>
        <w:t xml:space="preserve">॥ </w:t>
      </w:r>
      <w:r>
        <w:rPr>
          <w:color w:val="008000"/>
          <w:sz w:val="18"/>
        </w:rPr>
        <w:t>(1069)</w:t>
      </w:r>
    </w:p>
    <w:p w:rsidR="00347EEB" w:rsidRDefault="00347EEB">
      <w:pPr>
        <w:pStyle w:val="SGGSHindi"/>
      </w:pPr>
      <w:r>
        <w:rPr>
          <w:cs/>
          <w:lang w:bidi="hi-IN"/>
        </w:rPr>
        <w:t>गुरु</w:t>
      </w:r>
      <w:r>
        <w:t xml:space="preserve"> </w:t>
      </w:r>
      <w:r>
        <w:rPr>
          <w:cs/>
          <w:lang w:bidi="hi-IN"/>
        </w:rPr>
        <w:t>गुरु</w:t>
      </w:r>
      <w:r>
        <w:t xml:space="preserve"> </w:t>
      </w:r>
      <w:r>
        <w:rPr>
          <w:cs/>
          <w:lang w:bidi="hi-IN"/>
        </w:rPr>
        <w:t>करत</w:t>
      </w:r>
      <w:r>
        <w:t xml:space="preserve"> </w:t>
      </w:r>
      <w:r>
        <w:rPr>
          <w:cs/>
          <w:lang w:bidi="hi-IN"/>
        </w:rPr>
        <w:t>सदा</w:t>
      </w:r>
      <w:r>
        <w:t xml:space="preserve"> </w:t>
      </w:r>
      <w:r>
        <w:rPr>
          <w:cs/>
          <w:lang w:bidi="hi-IN"/>
        </w:rPr>
        <w:t>सुखु</w:t>
      </w:r>
      <w:r>
        <w:t xml:space="preserve"> </w:t>
      </w:r>
      <w:r>
        <w:rPr>
          <w:cs/>
          <w:lang w:bidi="hi-IN"/>
        </w:rPr>
        <w:t>पाइआ</w:t>
      </w:r>
      <w:r>
        <w:t xml:space="preserve"> </w:t>
      </w:r>
      <w:r>
        <w:rPr>
          <w:cs/>
          <w:lang w:bidi="hi-IN"/>
        </w:rPr>
        <w:t>गुर</w:t>
      </w:r>
      <w:r>
        <w:t xml:space="preserve"> </w:t>
      </w:r>
      <w:r>
        <w:rPr>
          <w:cs/>
          <w:lang w:bidi="hi-IN"/>
        </w:rPr>
        <w:t>चरणी</w:t>
      </w:r>
      <w:r>
        <w:t xml:space="preserve"> </w:t>
      </w:r>
      <w:r>
        <w:rPr>
          <w:cs/>
          <w:lang w:bidi="hi-IN"/>
        </w:rPr>
        <w:t>चितु</w:t>
      </w:r>
      <w:r>
        <w:t xml:space="preserve"> </w:t>
      </w:r>
      <w:r>
        <w:rPr>
          <w:cs/>
          <w:lang w:bidi="hi-IN"/>
        </w:rPr>
        <w:t>लाई</w:t>
      </w:r>
      <w:r>
        <w:t xml:space="preserve"> </w:t>
      </w:r>
      <w:r>
        <w:rPr>
          <w:cs/>
          <w:lang w:bidi="hi-IN"/>
        </w:rPr>
        <w:t>हे</w:t>
      </w:r>
      <w:r>
        <w:t xml:space="preserve"> </w:t>
      </w:r>
      <w:r>
        <w:rPr>
          <w:cs/>
          <w:lang w:bidi="hi-IN"/>
        </w:rPr>
        <w:t>॥२॥</w:t>
      </w:r>
    </w:p>
    <w:p w:rsidR="00347EEB" w:rsidRDefault="00347EEB">
      <w:pPr>
        <w:pStyle w:val="SGGSRoman"/>
      </w:pPr>
      <w:r>
        <w:t>gur gur karat sadaa sukh paa-i-aa gur charnee chit laa-ee hay. ||2||</w:t>
      </w:r>
    </w:p>
    <w:p w:rsidR="00347EEB" w:rsidRDefault="00347EEB">
      <w:pPr>
        <w:pStyle w:val="SGGSTrans"/>
      </w:pPr>
      <w:r>
        <w:t>Calling out, "Guru, Guru", I have found eternal peace; my consciousness is focused on the Guru's feet. ||2||</w:t>
      </w:r>
    </w:p>
    <w:p w:rsidR="00347EEB" w:rsidRDefault="00347EEB">
      <w:pPr>
        <w:pStyle w:val="SGGSGurm"/>
      </w:pPr>
      <w:r>
        <w:rPr>
          <w:cs/>
        </w:rPr>
        <w:t xml:space="preserve">ਸਤਿਗੁਰੁ ਹੈ ਗਿਆਨੁ ਸਤਿਗੁਰੁ ਹੈ ਪੂਜਾ ॥ </w:t>
      </w:r>
      <w:r>
        <w:rPr>
          <w:color w:val="008000"/>
          <w:sz w:val="18"/>
        </w:rPr>
        <w:t>(1069)</w:t>
      </w:r>
    </w:p>
    <w:p w:rsidR="00347EEB" w:rsidRDefault="00347EEB">
      <w:pPr>
        <w:pStyle w:val="SGGSHindi"/>
      </w:pPr>
      <w:r>
        <w:rPr>
          <w:cs/>
          <w:lang w:bidi="hi-IN"/>
        </w:rPr>
        <w:t>सतिगुरु</w:t>
      </w:r>
      <w:r>
        <w:t xml:space="preserve"> </w:t>
      </w:r>
      <w:r>
        <w:rPr>
          <w:cs/>
          <w:lang w:bidi="hi-IN"/>
        </w:rPr>
        <w:t>है</w:t>
      </w:r>
      <w:r>
        <w:t xml:space="preserve"> </w:t>
      </w:r>
      <w:r>
        <w:rPr>
          <w:cs/>
          <w:lang w:bidi="hi-IN"/>
        </w:rPr>
        <w:t>गिआनु</w:t>
      </w:r>
      <w:r>
        <w:t xml:space="preserve"> </w:t>
      </w:r>
      <w:r>
        <w:rPr>
          <w:cs/>
          <w:lang w:bidi="hi-IN"/>
        </w:rPr>
        <w:t>सतिगुरु</w:t>
      </w:r>
      <w:r>
        <w:t xml:space="preserve"> </w:t>
      </w:r>
      <w:r>
        <w:rPr>
          <w:cs/>
          <w:lang w:bidi="hi-IN"/>
        </w:rPr>
        <w:t>है</w:t>
      </w:r>
      <w:r>
        <w:t xml:space="preserve"> </w:t>
      </w:r>
      <w:r>
        <w:rPr>
          <w:cs/>
          <w:lang w:bidi="hi-IN"/>
        </w:rPr>
        <w:t>पूजा</w:t>
      </w:r>
      <w:r>
        <w:t xml:space="preserve"> </w:t>
      </w:r>
      <w:r>
        <w:rPr>
          <w:cs/>
          <w:lang w:bidi="hi-IN"/>
        </w:rPr>
        <w:t>॥</w:t>
      </w:r>
    </w:p>
    <w:p w:rsidR="00347EEB" w:rsidRDefault="00347EEB">
      <w:pPr>
        <w:pStyle w:val="SGGSRoman"/>
      </w:pPr>
      <w:r>
        <w:t>satgur hai gi-aan satgur hai poojaa.</w:t>
      </w:r>
    </w:p>
    <w:p w:rsidR="00347EEB" w:rsidRDefault="00347EEB">
      <w:pPr>
        <w:pStyle w:val="SGGSTrans"/>
      </w:pPr>
      <w:r>
        <w:t>The True Guru is spiritual wisdom; the True Guru is worship and adoration.</w:t>
      </w:r>
    </w:p>
    <w:p w:rsidR="00347EEB" w:rsidRDefault="00347EEB">
      <w:pPr>
        <w:pStyle w:val="SGGSGurm"/>
      </w:pPr>
      <w:r>
        <w:rPr>
          <w:cs/>
        </w:rPr>
        <w:t xml:space="preserve">ਸਤਿਗੁਰੁ ਸੇਵੀ ਅਵਰੁ ਨ ਦੂਜਾ ॥ </w:t>
      </w:r>
      <w:r>
        <w:rPr>
          <w:color w:val="008000"/>
          <w:sz w:val="18"/>
        </w:rPr>
        <w:t>(1069)</w:t>
      </w:r>
    </w:p>
    <w:p w:rsidR="00347EEB" w:rsidRDefault="00347EEB">
      <w:pPr>
        <w:pStyle w:val="SGGSHindi"/>
      </w:pPr>
      <w:r>
        <w:rPr>
          <w:cs/>
          <w:lang w:bidi="hi-IN"/>
        </w:rPr>
        <w:t>सतिगुरु</w:t>
      </w:r>
      <w:r>
        <w:t xml:space="preserve"> </w:t>
      </w:r>
      <w:r>
        <w:rPr>
          <w:cs/>
          <w:lang w:bidi="hi-IN"/>
        </w:rPr>
        <w:t>सेवी</w:t>
      </w:r>
      <w:r>
        <w:t xml:space="preserve"> </w:t>
      </w:r>
      <w:r>
        <w:rPr>
          <w:cs/>
          <w:lang w:bidi="hi-IN"/>
        </w:rPr>
        <w:t>अवरु</w:t>
      </w:r>
      <w:r>
        <w:t xml:space="preserve"> </w:t>
      </w:r>
      <w:r>
        <w:rPr>
          <w:cs/>
          <w:lang w:bidi="hi-IN"/>
        </w:rPr>
        <w:t>न</w:t>
      </w:r>
      <w:r>
        <w:t xml:space="preserve"> </w:t>
      </w:r>
      <w:r>
        <w:rPr>
          <w:cs/>
          <w:lang w:bidi="hi-IN"/>
        </w:rPr>
        <w:t>दूजा</w:t>
      </w:r>
      <w:r>
        <w:t xml:space="preserve"> </w:t>
      </w:r>
      <w:r>
        <w:rPr>
          <w:cs/>
          <w:lang w:bidi="hi-IN"/>
        </w:rPr>
        <w:t>॥</w:t>
      </w:r>
    </w:p>
    <w:p w:rsidR="00347EEB" w:rsidRDefault="00347EEB">
      <w:pPr>
        <w:pStyle w:val="SGGSRoman"/>
      </w:pPr>
      <w:r>
        <w:t>satgur sayvee avar na doojaa.</w:t>
      </w:r>
    </w:p>
    <w:p w:rsidR="00347EEB" w:rsidRDefault="00347EEB">
      <w:pPr>
        <w:pStyle w:val="SGGSTrans"/>
      </w:pPr>
      <w:r>
        <w:t>I serve the True Guru, and no other.</w:t>
      </w:r>
    </w:p>
    <w:p w:rsidR="00347EEB" w:rsidRDefault="00347EEB">
      <w:pPr>
        <w:pStyle w:val="SGGSGurm"/>
      </w:pPr>
      <w:r>
        <w:rPr>
          <w:cs/>
        </w:rPr>
        <w:t>ਸਤਿਗੁਰ ਤੇ ਨਾਮੁ ਰਤਨ ਧਨੁ ਪਾਇਆ ਸਤਿਗੁਰ ਕੀ ਸੇਵਾ ਭਾਈ ਹੇ ॥੩</w:t>
      </w:r>
      <w:r>
        <w:rPr>
          <w:cs/>
          <w:lang w:bidi="hi-IN"/>
        </w:rPr>
        <w:t xml:space="preserve">॥ </w:t>
      </w:r>
      <w:r>
        <w:rPr>
          <w:color w:val="008000"/>
          <w:sz w:val="18"/>
        </w:rPr>
        <w:t>(1069)</w:t>
      </w:r>
    </w:p>
    <w:p w:rsidR="00347EEB" w:rsidRDefault="00347EEB">
      <w:pPr>
        <w:pStyle w:val="SGGSHindi"/>
      </w:pPr>
      <w:r>
        <w:rPr>
          <w:cs/>
          <w:lang w:bidi="hi-IN"/>
        </w:rPr>
        <w:t>सतिगुर</w:t>
      </w:r>
      <w:r>
        <w:t xml:space="preserve"> </w:t>
      </w:r>
      <w:r>
        <w:rPr>
          <w:cs/>
          <w:lang w:bidi="hi-IN"/>
        </w:rPr>
        <w:t>ते</w:t>
      </w:r>
      <w:r>
        <w:t xml:space="preserve"> </w:t>
      </w:r>
      <w:r>
        <w:rPr>
          <w:cs/>
          <w:lang w:bidi="hi-IN"/>
        </w:rPr>
        <w:t>नामु</w:t>
      </w:r>
      <w:r>
        <w:t xml:space="preserve"> </w:t>
      </w:r>
      <w:r>
        <w:rPr>
          <w:cs/>
          <w:lang w:bidi="hi-IN"/>
        </w:rPr>
        <w:t>रतन</w:t>
      </w:r>
      <w:r>
        <w:t xml:space="preserve"> </w:t>
      </w:r>
      <w:r>
        <w:rPr>
          <w:cs/>
          <w:lang w:bidi="hi-IN"/>
        </w:rPr>
        <w:t>धनु</w:t>
      </w:r>
      <w:r>
        <w:t xml:space="preserve"> </w:t>
      </w:r>
      <w:r>
        <w:rPr>
          <w:cs/>
          <w:lang w:bidi="hi-IN"/>
        </w:rPr>
        <w:t>पाइआ</w:t>
      </w:r>
      <w:r>
        <w:t xml:space="preserve"> </w:t>
      </w:r>
      <w:r>
        <w:rPr>
          <w:cs/>
          <w:lang w:bidi="hi-IN"/>
        </w:rPr>
        <w:t>सतिगुर</w:t>
      </w:r>
      <w:r>
        <w:t xml:space="preserve"> </w:t>
      </w:r>
      <w:r>
        <w:rPr>
          <w:cs/>
          <w:lang w:bidi="hi-IN"/>
        </w:rPr>
        <w:t>की</w:t>
      </w:r>
      <w:r>
        <w:t xml:space="preserve"> </w:t>
      </w:r>
      <w:r>
        <w:rPr>
          <w:cs/>
          <w:lang w:bidi="hi-IN"/>
        </w:rPr>
        <w:t>सेवा</w:t>
      </w:r>
      <w:r>
        <w:t xml:space="preserve"> </w:t>
      </w:r>
      <w:r>
        <w:rPr>
          <w:cs/>
          <w:lang w:bidi="hi-IN"/>
        </w:rPr>
        <w:t>भाई</w:t>
      </w:r>
      <w:r>
        <w:t xml:space="preserve"> </w:t>
      </w:r>
      <w:r>
        <w:rPr>
          <w:cs/>
          <w:lang w:bidi="hi-IN"/>
        </w:rPr>
        <w:t>हे</w:t>
      </w:r>
      <w:r>
        <w:t xml:space="preserve"> </w:t>
      </w:r>
      <w:r>
        <w:rPr>
          <w:cs/>
          <w:lang w:bidi="hi-IN"/>
        </w:rPr>
        <w:t>॥३॥</w:t>
      </w:r>
    </w:p>
    <w:p w:rsidR="00347EEB" w:rsidRDefault="00347EEB">
      <w:pPr>
        <w:pStyle w:val="SGGSRoman"/>
      </w:pPr>
      <w:r>
        <w:t>satgur tay naam ratan Dhan paa-i-aa satgur kee sayvaa bhaa-ee hay. ||3||</w:t>
      </w:r>
    </w:p>
    <w:p w:rsidR="00347EEB" w:rsidRDefault="00347EEB">
      <w:pPr>
        <w:pStyle w:val="SGGSTrans"/>
      </w:pPr>
      <w:r>
        <w:t>From the True Guru, I have obtained the wealth, the jewel of the Naam. Service to the True Guru is pleasing to me. ||3||</w:t>
      </w:r>
    </w:p>
    <w:p w:rsidR="00347EEB" w:rsidRDefault="00347EEB">
      <w:pPr>
        <w:pStyle w:val="SGGSGurm"/>
      </w:pPr>
      <w:r>
        <w:rPr>
          <w:cs/>
        </w:rPr>
        <w:t xml:space="preserve">ਬਿਨੁ ਸਤਿਗੁਰ ਜੋ ਦੂਜੈ ਲਾਗੇ ॥ </w:t>
      </w:r>
      <w:r>
        <w:rPr>
          <w:color w:val="008000"/>
          <w:sz w:val="18"/>
        </w:rPr>
        <w:t>(1069)</w:t>
      </w:r>
    </w:p>
    <w:p w:rsidR="00347EEB" w:rsidRDefault="00347EEB">
      <w:pPr>
        <w:pStyle w:val="SGGSHindi"/>
      </w:pPr>
      <w:r>
        <w:rPr>
          <w:cs/>
          <w:lang w:bidi="hi-IN"/>
        </w:rPr>
        <w:t>बिनु</w:t>
      </w:r>
      <w:r>
        <w:t xml:space="preserve"> </w:t>
      </w:r>
      <w:r>
        <w:rPr>
          <w:cs/>
          <w:lang w:bidi="hi-IN"/>
        </w:rPr>
        <w:t>सतिगुर</w:t>
      </w:r>
      <w:r>
        <w:t xml:space="preserve"> </w:t>
      </w:r>
      <w:r>
        <w:rPr>
          <w:cs/>
          <w:lang w:bidi="hi-IN"/>
        </w:rPr>
        <w:t>जो</w:t>
      </w:r>
      <w:r>
        <w:t xml:space="preserve"> </w:t>
      </w:r>
      <w:r>
        <w:rPr>
          <w:cs/>
          <w:lang w:bidi="hi-IN"/>
        </w:rPr>
        <w:t>दूजै</w:t>
      </w:r>
      <w:r>
        <w:t xml:space="preserve"> </w:t>
      </w:r>
      <w:r>
        <w:rPr>
          <w:cs/>
          <w:lang w:bidi="hi-IN"/>
        </w:rPr>
        <w:t>लागे</w:t>
      </w:r>
      <w:r>
        <w:t xml:space="preserve"> </w:t>
      </w:r>
      <w:r>
        <w:rPr>
          <w:cs/>
          <w:lang w:bidi="hi-IN"/>
        </w:rPr>
        <w:t>॥</w:t>
      </w:r>
    </w:p>
    <w:p w:rsidR="00347EEB" w:rsidRDefault="00347EEB">
      <w:pPr>
        <w:pStyle w:val="SGGSRoman"/>
      </w:pPr>
      <w:r>
        <w:t>bin satgur jo doojai laagay.</w:t>
      </w:r>
    </w:p>
    <w:p w:rsidR="00347EEB" w:rsidRDefault="00347EEB">
      <w:pPr>
        <w:pStyle w:val="SGGSTrans"/>
      </w:pPr>
      <w:r>
        <w:t>Without the True Guru, those who are attached to duality</w:t>
      </w:r>
    </w:p>
    <w:p w:rsidR="00347EEB" w:rsidRDefault="00347EEB">
      <w:pPr>
        <w:pStyle w:val="SGGSGurm"/>
      </w:pPr>
      <w:r>
        <w:rPr>
          <w:cs/>
        </w:rPr>
        <w:t xml:space="preserve">ਆਵਹਿ ਜਾਹਿ ਭ੍ਰਮਿ ਮਰਹਿ ਅਭਾਗੇ ॥ </w:t>
      </w:r>
      <w:r>
        <w:rPr>
          <w:color w:val="008000"/>
          <w:sz w:val="18"/>
        </w:rPr>
        <w:t>(1069)</w:t>
      </w:r>
    </w:p>
    <w:p w:rsidR="00347EEB" w:rsidRDefault="00347EEB">
      <w:pPr>
        <w:pStyle w:val="SGGSHindi"/>
      </w:pPr>
      <w:r>
        <w:rPr>
          <w:cs/>
          <w:lang w:bidi="hi-IN"/>
        </w:rPr>
        <w:t>आवहि</w:t>
      </w:r>
      <w:r>
        <w:t xml:space="preserve"> </w:t>
      </w:r>
      <w:r>
        <w:rPr>
          <w:cs/>
          <w:lang w:bidi="hi-IN"/>
        </w:rPr>
        <w:t>जाहि</w:t>
      </w:r>
      <w:r>
        <w:t xml:space="preserve"> </w:t>
      </w:r>
      <w:r>
        <w:rPr>
          <w:cs/>
          <w:lang w:bidi="hi-IN"/>
        </w:rPr>
        <w:t>भ्रमि</w:t>
      </w:r>
      <w:r>
        <w:t xml:space="preserve"> </w:t>
      </w:r>
      <w:r>
        <w:rPr>
          <w:cs/>
          <w:lang w:bidi="hi-IN"/>
        </w:rPr>
        <w:t>मरहि</w:t>
      </w:r>
      <w:r>
        <w:t xml:space="preserve"> </w:t>
      </w:r>
      <w:r>
        <w:rPr>
          <w:cs/>
          <w:lang w:bidi="hi-IN"/>
        </w:rPr>
        <w:t>अभागे</w:t>
      </w:r>
      <w:r>
        <w:t xml:space="preserve"> </w:t>
      </w:r>
      <w:r>
        <w:rPr>
          <w:cs/>
          <w:lang w:bidi="hi-IN"/>
        </w:rPr>
        <w:t>॥</w:t>
      </w:r>
    </w:p>
    <w:p w:rsidR="00347EEB" w:rsidRDefault="00347EEB">
      <w:pPr>
        <w:pStyle w:val="SGGSRoman"/>
      </w:pPr>
      <w:r>
        <w:t>aavahi jaahi bharam mareh abhaagay.</w:t>
      </w:r>
    </w:p>
    <w:p w:rsidR="00347EEB" w:rsidRDefault="00347EEB">
      <w:pPr>
        <w:pStyle w:val="SGGSTrans"/>
      </w:pPr>
      <w:r>
        <w:t>come and go, and wander in reincarnation; these unfortunate ones die.</w:t>
      </w:r>
    </w:p>
    <w:p w:rsidR="00347EEB" w:rsidRDefault="00347EEB">
      <w:pPr>
        <w:pStyle w:val="SGGSGurm"/>
      </w:pPr>
      <w:r>
        <w:rPr>
          <w:cs/>
        </w:rPr>
        <w:t>ਨਾਨਕ ਤਿਨ ਕੀ ਫਿਰਿ ਗਤਿ ਹੋਵੈ ਜਿ ਗੁਰਮੁਖਿ ਰਹਹਿ ਸਰਣਾਈ ਹੇ ॥੪</w:t>
      </w:r>
      <w:r>
        <w:rPr>
          <w:cs/>
          <w:lang w:bidi="hi-IN"/>
        </w:rPr>
        <w:t xml:space="preserve">॥ </w:t>
      </w:r>
      <w:r>
        <w:rPr>
          <w:color w:val="008000"/>
          <w:sz w:val="18"/>
        </w:rPr>
        <w:t>(1069)</w:t>
      </w:r>
    </w:p>
    <w:p w:rsidR="00347EEB" w:rsidRDefault="00347EEB">
      <w:pPr>
        <w:pStyle w:val="SGGSHindi"/>
      </w:pPr>
      <w:r>
        <w:rPr>
          <w:cs/>
          <w:lang w:bidi="hi-IN"/>
        </w:rPr>
        <w:t>नानक</w:t>
      </w:r>
      <w:r>
        <w:t xml:space="preserve"> </w:t>
      </w:r>
      <w:r>
        <w:rPr>
          <w:cs/>
          <w:lang w:bidi="hi-IN"/>
        </w:rPr>
        <w:t>तिन</w:t>
      </w:r>
      <w:r>
        <w:t xml:space="preserve"> </w:t>
      </w:r>
      <w:r>
        <w:rPr>
          <w:cs/>
          <w:lang w:bidi="hi-IN"/>
        </w:rPr>
        <w:t>की</w:t>
      </w:r>
      <w:r>
        <w:t xml:space="preserve"> </w:t>
      </w:r>
      <w:r>
        <w:rPr>
          <w:cs/>
          <w:lang w:bidi="hi-IN"/>
        </w:rPr>
        <w:t>फिरि</w:t>
      </w:r>
      <w:r>
        <w:t xml:space="preserve"> </w:t>
      </w:r>
      <w:r>
        <w:rPr>
          <w:cs/>
          <w:lang w:bidi="hi-IN"/>
        </w:rPr>
        <w:t>गति</w:t>
      </w:r>
      <w:r>
        <w:t xml:space="preserve"> </w:t>
      </w:r>
      <w:r>
        <w:rPr>
          <w:cs/>
          <w:lang w:bidi="hi-IN"/>
        </w:rPr>
        <w:t>होवै</w:t>
      </w:r>
      <w:r>
        <w:t xml:space="preserve"> </w:t>
      </w:r>
      <w:r>
        <w:rPr>
          <w:cs/>
          <w:lang w:bidi="hi-IN"/>
        </w:rPr>
        <w:t>जि</w:t>
      </w:r>
      <w:r>
        <w:t xml:space="preserve"> </w:t>
      </w:r>
      <w:r>
        <w:rPr>
          <w:cs/>
          <w:lang w:bidi="hi-IN"/>
        </w:rPr>
        <w:t>गुरमुखि</w:t>
      </w:r>
      <w:r>
        <w:t xml:space="preserve"> </w:t>
      </w:r>
      <w:r>
        <w:rPr>
          <w:cs/>
          <w:lang w:bidi="hi-IN"/>
        </w:rPr>
        <w:t>रहहि</w:t>
      </w:r>
      <w:r>
        <w:t xml:space="preserve"> </w:t>
      </w:r>
      <w:r>
        <w:rPr>
          <w:cs/>
          <w:lang w:bidi="hi-IN"/>
        </w:rPr>
        <w:t>सरणाई</w:t>
      </w:r>
      <w:r>
        <w:t xml:space="preserve"> </w:t>
      </w:r>
      <w:r>
        <w:rPr>
          <w:cs/>
          <w:lang w:bidi="hi-IN"/>
        </w:rPr>
        <w:t>हे</w:t>
      </w:r>
      <w:r>
        <w:t xml:space="preserve"> </w:t>
      </w:r>
      <w:r>
        <w:rPr>
          <w:cs/>
          <w:lang w:bidi="hi-IN"/>
        </w:rPr>
        <w:t>॥४॥</w:t>
      </w:r>
    </w:p>
    <w:p w:rsidR="00347EEB" w:rsidRDefault="00347EEB">
      <w:pPr>
        <w:pStyle w:val="SGGSRoman"/>
      </w:pPr>
      <w:r>
        <w:t>naanak tin kee fir gat hovai je gurmukh raheh sarnaa-ee hay. ||4||</w:t>
      </w:r>
    </w:p>
    <w:p w:rsidR="00347EEB" w:rsidRDefault="00347EEB">
      <w:pPr>
        <w:pStyle w:val="SGGSTrans"/>
      </w:pPr>
      <w:r>
        <w:t>O Nanak, even after they are emancipated, those who become Gurmukh remain in the Guru's Sanctuary. ||4||</w:t>
      </w:r>
    </w:p>
    <w:p w:rsidR="00347EEB" w:rsidRDefault="00347EEB">
      <w:pPr>
        <w:pStyle w:val="SGGSGurm"/>
      </w:pPr>
      <w:r>
        <w:rPr>
          <w:cs/>
        </w:rPr>
        <w:t xml:space="preserve">ਗੁਰਮੁਖਿ ਪ੍ਰੀਤਿ ਸਦਾ ਹੈ ਸਾਚੀ ॥ </w:t>
      </w:r>
      <w:r>
        <w:rPr>
          <w:color w:val="008000"/>
          <w:sz w:val="18"/>
        </w:rPr>
        <w:t>(1069)</w:t>
      </w:r>
    </w:p>
    <w:p w:rsidR="00347EEB" w:rsidRDefault="00347EEB">
      <w:pPr>
        <w:pStyle w:val="SGGSHindi"/>
      </w:pPr>
      <w:r>
        <w:rPr>
          <w:cs/>
          <w:lang w:bidi="hi-IN"/>
        </w:rPr>
        <w:t>गुरमुखि</w:t>
      </w:r>
      <w:r>
        <w:t xml:space="preserve"> </w:t>
      </w:r>
      <w:r>
        <w:rPr>
          <w:cs/>
          <w:lang w:bidi="hi-IN"/>
        </w:rPr>
        <w:t>प्रीति</w:t>
      </w:r>
      <w:r>
        <w:t xml:space="preserve"> </w:t>
      </w:r>
      <w:r>
        <w:rPr>
          <w:cs/>
          <w:lang w:bidi="hi-IN"/>
        </w:rPr>
        <w:t>सदा</w:t>
      </w:r>
      <w:r>
        <w:t xml:space="preserve"> </w:t>
      </w:r>
      <w:r>
        <w:rPr>
          <w:cs/>
          <w:lang w:bidi="hi-IN"/>
        </w:rPr>
        <w:t>है</w:t>
      </w:r>
      <w:r>
        <w:t xml:space="preserve"> </w:t>
      </w:r>
      <w:r>
        <w:rPr>
          <w:cs/>
          <w:lang w:bidi="hi-IN"/>
        </w:rPr>
        <w:t>साची</w:t>
      </w:r>
      <w:r>
        <w:t xml:space="preserve"> </w:t>
      </w:r>
      <w:r>
        <w:rPr>
          <w:cs/>
          <w:lang w:bidi="hi-IN"/>
        </w:rPr>
        <w:t>॥</w:t>
      </w:r>
    </w:p>
    <w:p w:rsidR="00347EEB" w:rsidRDefault="00347EEB">
      <w:pPr>
        <w:pStyle w:val="SGGSRoman"/>
      </w:pPr>
      <w:r>
        <w:t>gurmukh pareet sadaa hai saachee.</w:t>
      </w:r>
    </w:p>
    <w:p w:rsidR="00347EEB" w:rsidRDefault="00347EEB">
      <w:pPr>
        <w:pStyle w:val="SGGSTrans"/>
      </w:pPr>
      <w:r>
        <w:t>The love of the Gurmukh is forever true.</w:t>
      </w:r>
    </w:p>
    <w:p w:rsidR="00347EEB" w:rsidRDefault="00347EEB">
      <w:pPr>
        <w:pStyle w:val="SGGSGurm"/>
      </w:pPr>
      <w:r>
        <w:rPr>
          <w:cs/>
        </w:rPr>
        <w:t xml:space="preserve">ਸਤਿਗੁਰ ਤੇ ਮਾਗਉ ਨਾਮੁ ਅਜਾਚੀ ॥ </w:t>
      </w:r>
      <w:r>
        <w:rPr>
          <w:color w:val="008000"/>
          <w:sz w:val="18"/>
        </w:rPr>
        <w:t>(1069)</w:t>
      </w:r>
    </w:p>
    <w:p w:rsidR="00347EEB" w:rsidRDefault="00347EEB">
      <w:pPr>
        <w:pStyle w:val="SGGSHindi"/>
      </w:pPr>
      <w:r>
        <w:rPr>
          <w:cs/>
          <w:lang w:bidi="hi-IN"/>
        </w:rPr>
        <w:t>सतिगुर</w:t>
      </w:r>
      <w:r>
        <w:t xml:space="preserve"> </w:t>
      </w:r>
      <w:r>
        <w:rPr>
          <w:cs/>
          <w:lang w:bidi="hi-IN"/>
        </w:rPr>
        <w:t>ते</w:t>
      </w:r>
      <w:r>
        <w:t xml:space="preserve"> </w:t>
      </w:r>
      <w:r>
        <w:rPr>
          <w:cs/>
          <w:lang w:bidi="hi-IN"/>
        </w:rPr>
        <w:t>मागउ</w:t>
      </w:r>
      <w:r>
        <w:t xml:space="preserve"> </w:t>
      </w:r>
      <w:r>
        <w:rPr>
          <w:cs/>
          <w:lang w:bidi="hi-IN"/>
        </w:rPr>
        <w:t>नामु</w:t>
      </w:r>
      <w:r>
        <w:t xml:space="preserve"> </w:t>
      </w:r>
      <w:r>
        <w:rPr>
          <w:cs/>
          <w:lang w:bidi="hi-IN"/>
        </w:rPr>
        <w:t>अजाची</w:t>
      </w:r>
      <w:r>
        <w:t xml:space="preserve"> </w:t>
      </w:r>
      <w:r>
        <w:rPr>
          <w:cs/>
          <w:lang w:bidi="hi-IN"/>
        </w:rPr>
        <w:t>॥</w:t>
      </w:r>
    </w:p>
    <w:p w:rsidR="00347EEB" w:rsidRDefault="00347EEB">
      <w:pPr>
        <w:pStyle w:val="SGGSRoman"/>
      </w:pPr>
      <w:r>
        <w:t>satgur tay maaga-o naam ajaachee.</w:t>
      </w:r>
    </w:p>
    <w:p w:rsidR="00347EEB" w:rsidRDefault="00347EEB">
      <w:pPr>
        <w:pStyle w:val="SGGSTrans"/>
      </w:pPr>
      <w:r>
        <w:t>I beg for the invaluable Naam, the Name of the Lord, from the Guru.</w:t>
      </w:r>
    </w:p>
    <w:p w:rsidR="00347EEB" w:rsidRDefault="00347EEB">
      <w:pPr>
        <w:pStyle w:val="SGGSGurm"/>
      </w:pPr>
      <w:r>
        <w:rPr>
          <w:cs/>
        </w:rPr>
        <w:t>ਹੋਹੁ ਦਇਆਲੁ ਕ੍ਰਿਪਾ ਕਰਿ ਹਰਿ ਜੀਉ ਰਖਿ ਲੇਵਹੁ ਗੁਰ ਸਰਣਾਈ ਹੇ ॥੫</w:t>
      </w:r>
      <w:r>
        <w:rPr>
          <w:cs/>
          <w:lang w:bidi="hi-IN"/>
        </w:rPr>
        <w:t xml:space="preserve">॥ </w:t>
      </w:r>
      <w:r>
        <w:rPr>
          <w:color w:val="008000"/>
          <w:sz w:val="18"/>
        </w:rPr>
        <w:t>(1069)</w:t>
      </w:r>
    </w:p>
    <w:p w:rsidR="00347EEB" w:rsidRDefault="00347EEB">
      <w:pPr>
        <w:pStyle w:val="SGGSHindi"/>
      </w:pPr>
      <w:r>
        <w:rPr>
          <w:cs/>
          <w:lang w:bidi="hi-IN"/>
        </w:rPr>
        <w:t>होहु</w:t>
      </w:r>
      <w:r>
        <w:t xml:space="preserve"> </w:t>
      </w:r>
      <w:r>
        <w:rPr>
          <w:cs/>
          <w:lang w:bidi="hi-IN"/>
        </w:rPr>
        <w:t>दइआलु</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जीउ</w:t>
      </w:r>
      <w:r>
        <w:t xml:space="preserve"> </w:t>
      </w:r>
      <w:r>
        <w:rPr>
          <w:cs/>
          <w:lang w:bidi="hi-IN"/>
        </w:rPr>
        <w:t>रखि</w:t>
      </w:r>
      <w:r>
        <w:t xml:space="preserve"> </w:t>
      </w:r>
      <w:r>
        <w:rPr>
          <w:cs/>
          <w:lang w:bidi="hi-IN"/>
        </w:rPr>
        <w:t>लेवहु</w:t>
      </w:r>
      <w:r>
        <w:t xml:space="preserve"> </w:t>
      </w:r>
      <w:r>
        <w:rPr>
          <w:cs/>
          <w:lang w:bidi="hi-IN"/>
        </w:rPr>
        <w:t>गुर</w:t>
      </w:r>
      <w:r>
        <w:t xml:space="preserve"> </w:t>
      </w:r>
      <w:r>
        <w:rPr>
          <w:cs/>
          <w:lang w:bidi="hi-IN"/>
        </w:rPr>
        <w:t>सरणाई</w:t>
      </w:r>
      <w:r>
        <w:t xml:space="preserve"> </w:t>
      </w:r>
      <w:r>
        <w:rPr>
          <w:cs/>
          <w:lang w:bidi="hi-IN"/>
        </w:rPr>
        <w:t>हे</w:t>
      </w:r>
      <w:r>
        <w:t xml:space="preserve"> </w:t>
      </w:r>
      <w:r>
        <w:rPr>
          <w:cs/>
          <w:lang w:bidi="hi-IN"/>
        </w:rPr>
        <w:t>॥५॥</w:t>
      </w:r>
    </w:p>
    <w:p w:rsidR="00347EEB" w:rsidRDefault="00347EEB">
      <w:pPr>
        <w:pStyle w:val="SGGSRoman"/>
      </w:pPr>
      <w:r>
        <w:t>hohu da-i-aal kirpaa kar har jee-o rakh layvhu gur sarnaa-ee hay. ||5||</w:t>
      </w:r>
    </w:p>
    <w:p w:rsidR="00347EEB" w:rsidRDefault="00347EEB">
      <w:pPr>
        <w:pStyle w:val="SGGSTrans"/>
      </w:pPr>
      <w:r>
        <w:t>O Dear Lord, please be kind, and grant Your Grace; please keep me in the Guru's Sanctuary. ||5||</w:t>
      </w:r>
    </w:p>
    <w:p w:rsidR="00347EEB" w:rsidRDefault="00347EEB">
      <w:pPr>
        <w:pStyle w:val="SGGSGurm"/>
      </w:pPr>
      <w:r>
        <w:rPr>
          <w:cs/>
        </w:rPr>
        <w:t xml:space="preserve">ਅੰਮ੍ਰਿਤ ਰਸੁ ਸਤਿਗੁਰੂ ਚੁਆਇਆ ॥ </w:t>
      </w:r>
      <w:r>
        <w:rPr>
          <w:color w:val="008000"/>
          <w:sz w:val="18"/>
        </w:rPr>
        <w:t>(1069)</w:t>
      </w:r>
    </w:p>
    <w:p w:rsidR="00347EEB" w:rsidRDefault="00347EEB">
      <w:pPr>
        <w:pStyle w:val="SGGSHindi"/>
      </w:pPr>
      <w:r>
        <w:rPr>
          <w:cs/>
          <w:lang w:bidi="hi-IN"/>
        </w:rPr>
        <w:t>अम्रित</w:t>
      </w:r>
      <w:r>
        <w:t xml:space="preserve"> </w:t>
      </w:r>
      <w:r>
        <w:rPr>
          <w:cs/>
          <w:lang w:bidi="hi-IN"/>
        </w:rPr>
        <w:t>रसु</w:t>
      </w:r>
      <w:r>
        <w:t xml:space="preserve"> </w:t>
      </w:r>
      <w:r>
        <w:rPr>
          <w:cs/>
          <w:lang w:bidi="hi-IN"/>
        </w:rPr>
        <w:t>सतिगुरू</w:t>
      </w:r>
      <w:r>
        <w:t xml:space="preserve"> </w:t>
      </w:r>
      <w:r>
        <w:rPr>
          <w:cs/>
          <w:lang w:bidi="hi-IN"/>
        </w:rPr>
        <w:t>चुआइआ</w:t>
      </w:r>
      <w:r>
        <w:t xml:space="preserve"> </w:t>
      </w:r>
      <w:r>
        <w:rPr>
          <w:cs/>
          <w:lang w:bidi="hi-IN"/>
        </w:rPr>
        <w:t>॥</w:t>
      </w:r>
    </w:p>
    <w:p w:rsidR="00347EEB" w:rsidRDefault="00347EEB">
      <w:pPr>
        <w:pStyle w:val="SGGSRoman"/>
      </w:pPr>
      <w:r>
        <w:t>amrit ras satguroo chu-aa-i-aa.</w:t>
      </w:r>
    </w:p>
    <w:p w:rsidR="00347EEB" w:rsidRDefault="00347EEB">
      <w:pPr>
        <w:pStyle w:val="SGGSTrans"/>
      </w:pPr>
      <w:r>
        <w:t>The True Guru trickles the Ambrosial Nectar into my mouth.</w:t>
      </w:r>
    </w:p>
    <w:p w:rsidR="00347EEB" w:rsidRDefault="00347EEB">
      <w:pPr>
        <w:pStyle w:val="SGGSGurm"/>
      </w:pPr>
      <w:r>
        <w:rPr>
          <w:cs/>
        </w:rPr>
        <w:t xml:space="preserve">ਦਸਵੈ ਦੁਆਰਿ ਪ੍ਰਗਟੁ ਹੋਇ ਆਇਆ ॥ </w:t>
      </w:r>
      <w:r>
        <w:rPr>
          <w:color w:val="008000"/>
          <w:sz w:val="18"/>
        </w:rPr>
        <w:t>(1069)</w:t>
      </w:r>
    </w:p>
    <w:p w:rsidR="00347EEB" w:rsidRDefault="00347EEB">
      <w:pPr>
        <w:pStyle w:val="SGGSHindi"/>
      </w:pPr>
      <w:r>
        <w:rPr>
          <w:cs/>
          <w:lang w:bidi="hi-IN"/>
        </w:rPr>
        <w:t>दसवै</w:t>
      </w:r>
      <w:r>
        <w:t xml:space="preserve"> </w:t>
      </w:r>
      <w:r>
        <w:rPr>
          <w:cs/>
          <w:lang w:bidi="hi-IN"/>
        </w:rPr>
        <w:t>दुआरि</w:t>
      </w:r>
      <w:r>
        <w:t xml:space="preserve"> </w:t>
      </w:r>
      <w:r>
        <w:rPr>
          <w:cs/>
          <w:lang w:bidi="hi-IN"/>
        </w:rPr>
        <w:t>प्रगटु</w:t>
      </w:r>
      <w:r>
        <w:t xml:space="preserve"> </w:t>
      </w:r>
      <w:r>
        <w:rPr>
          <w:cs/>
          <w:lang w:bidi="hi-IN"/>
        </w:rPr>
        <w:t>होइ</w:t>
      </w:r>
      <w:r>
        <w:t xml:space="preserve"> </w:t>
      </w:r>
      <w:r>
        <w:rPr>
          <w:cs/>
          <w:lang w:bidi="hi-IN"/>
        </w:rPr>
        <w:t>आइआ</w:t>
      </w:r>
      <w:r>
        <w:t xml:space="preserve"> </w:t>
      </w:r>
      <w:r>
        <w:rPr>
          <w:cs/>
          <w:lang w:bidi="hi-IN"/>
        </w:rPr>
        <w:t>॥</w:t>
      </w:r>
    </w:p>
    <w:p w:rsidR="00347EEB" w:rsidRDefault="00347EEB">
      <w:pPr>
        <w:pStyle w:val="SGGSRoman"/>
      </w:pPr>
      <w:r>
        <w:t>dasvai du-aar pargat ho-ay aa-i-aa.</w:t>
      </w:r>
    </w:p>
    <w:p w:rsidR="00347EEB" w:rsidRDefault="00347EEB">
      <w:pPr>
        <w:pStyle w:val="SGGSTrans"/>
      </w:pPr>
      <w:r>
        <w:t>My Tenth Gate has been opened and revealed.</w:t>
      </w:r>
    </w:p>
    <w:p w:rsidR="00347EEB" w:rsidRDefault="00347EEB">
      <w:pPr>
        <w:pStyle w:val="SGGSGurm"/>
      </w:pPr>
      <w:r>
        <w:rPr>
          <w:cs/>
        </w:rPr>
        <w:t>ਤਹ ਅਨਹਦ ਸਬਦ ਵਜਹਿ ਧੁਨਿ ਬਾਣੀ ਸਹਜੇ ਸਹਜਿ ਸਮਾਈ ਹੇ ॥੬</w:t>
      </w:r>
      <w:r>
        <w:rPr>
          <w:cs/>
          <w:lang w:bidi="hi-IN"/>
        </w:rPr>
        <w:t xml:space="preserve">॥ </w:t>
      </w:r>
      <w:r>
        <w:rPr>
          <w:color w:val="008000"/>
          <w:sz w:val="18"/>
        </w:rPr>
        <w:t>(1069)</w:t>
      </w:r>
    </w:p>
    <w:p w:rsidR="00347EEB" w:rsidRDefault="00347EEB">
      <w:pPr>
        <w:pStyle w:val="SGGSHindi"/>
      </w:pPr>
      <w:r>
        <w:rPr>
          <w:cs/>
          <w:lang w:bidi="hi-IN"/>
        </w:rPr>
        <w:t>तह</w:t>
      </w:r>
      <w:r>
        <w:t xml:space="preserve"> </w:t>
      </w:r>
      <w:r>
        <w:rPr>
          <w:cs/>
          <w:lang w:bidi="hi-IN"/>
        </w:rPr>
        <w:t>अनहद</w:t>
      </w:r>
      <w:r>
        <w:t xml:space="preserve"> </w:t>
      </w:r>
      <w:r>
        <w:rPr>
          <w:cs/>
          <w:lang w:bidi="hi-IN"/>
        </w:rPr>
        <w:t>सबद</w:t>
      </w:r>
      <w:r>
        <w:t xml:space="preserve"> </w:t>
      </w:r>
      <w:r>
        <w:rPr>
          <w:cs/>
          <w:lang w:bidi="hi-IN"/>
        </w:rPr>
        <w:t>वजहि</w:t>
      </w:r>
      <w:r>
        <w:t xml:space="preserve"> </w:t>
      </w:r>
      <w:r>
        <w:rPr>
          <w:cs/>
          <w:lang w:bidi="hi-IN"/>
        </w:rPr>
        <w:t>धुनि</w:t>
      </w:r>
      <w:r>
        <w:t xml:space="preserve"> </w:t>
      </w:r>
      <w:r>
        <w:rPr>
          <w:cs/>
          <w:lang w:bidi="hi-IN"/>
        </w:rPr>
        <w:t>बाणी</w:t>
      </w:r>
      <w:r>
        <w:t xml:space="preserve"> </w:t>
      </w:r>
      <w:r>
        <w:rPr>
          <w:cs/>
          <w:lang w:bidi="hi-IN"/>
        </w:rPr>
        <w:t>सहजे</w:t>
      </w:r>
      <w:r>
        <w:t xml:space="preserve"> </w:t>
      </w:r>
      <w:r>
        <w:rPr>
          <w:cs/>
          <w:lang w:bidi="hi-IN"/>
        </w:rPr>
        <w:t>सहजि</w:t>
      </w:r>
      <w:r>
        <w:t xml:space="preserve"> </w:t>
      </w:r>
      <w:r>
        <w:rPr>
          <w:cs/>
          <w:lang w:bidi="hi-IN"/>
        </w:rPr>
        <w:t>समाई</w:t>
      </w:r>
      <w:r>
        <w:t xml:space="preserve"> </w:t>
      </w:r>
      <w:r>
        <w:rPr>
          <w:cs/>
          <w:lang w:bidi="hi-IN"/>
        </w:rPr>
        <w:t>हे</w:t>
      </w:r>
      <w:r>
        <w:t xml:space="preserve"> </w:t>
      </w:r>
      <w:r>
        <w:rPr>
          <w:cs/>
          <w:lang w:bidi="hi-IN"/>
        </w:rPr>
        <w:t>॥६॥</w:t>
      </w:r>
    </w:p>
    <w:p w:rsidR="00347EEB" w:rsidRDefault="00347EEB">
      <w:pPr>
        <w:pStyle w:val="SGGSRoman"/>
      </w:pPr>
      <w:r>
        <w:t>tah anhad sabad vajeh Dhun banee sehjay sahj samaa-ee hay. ||6||</w:t>
      </w:r>
    </w:p>
    <w:p w:rsidR="00347EEB" w:rsidRDefault="00347EEB">
      <w:pPr>
        <w:pStyle w:val="SGGSTrans"/>
      </w:pPr>
      <w:r>
        <w:t>The unstruck sound current of the Shabad vibrates and resounds there, with the melody of the Guru's Bani; one is easily, intuitively absorbed in the Lord. ||6||</w:t>
      </w:r>
    </w:p>
    <w:p w:rsidR="00347EEB" w:rsidRDefault="00347EEB">
      <w:pPr>
        <w:pStyle w:val="SGGSGurm"/>
      </w:pPr>
      <w:r>
        <w:rPr>
          <w:cs/>
        </w:rPr>
        <w:t xml:space="preserve">ਜਿਨ ਕਉ ਕਰਤੈ ਧੁਰਿ ਲਿਖਿ ਪਾਈ ॥ </w:t>
      </w:r>
      <w:r>
        <w:rPr>
          <w:color w:val="008000"/>
          <w:sz w:val="18"/>
        </w:rPr>
        <w:t>(1069)</w:t>
      </w:r>
    </w:p>
    <w:p w:rsidR="00347EEB" w:rsidRDefault="00347EEB">
      <w:pPr>
        <w:pStyle w:val="SGGSHindi"/>
      </w:pPr>
      <w:r>
        <w:rPr>
          <w:cs/>
          <w:lang w:bidi="hi-IN"/>
        </w:rPr>
        <w:t>जिन</w:t>
      </w:r>
      <w:r>
        <w:t xml:space="preserve"> </w:t>
      </w:r>
      <w:r>
        <w:rPr>
          <w:cs/>
          <w:lang w:bidi="hi-IN"/>
        </w:rPr>
        <w:t>कउ</w:t>
      </w:r>
      <w:r>
        <w:t xml:space="preserve"> </w:t>
      </w:r>
      <w:r>
        <w:rPr>
          <w:cs/>
          <w:lang w:bidi="hi-IN"/>
        </w:rPr>
        <w:t>करतै</w:t>
      </w:r>
      <w:r>
        <w:t xml:space="preserve"> </w:t>
      </w:r>
      <w:r>
        <w:rPr>
          <w:cs/>
          <w:lang w:bidi="hi-IN"/>
        </w:rPr>
        <w:t>धुरि</w:t>
      </w:r>
      <w:r>
        <w:t xml:space="preserve"> </w:t>
      </w:r>
      <w:r>
        <w:rPr>
          <w:cs/>
          <w:lang w:bidi="hi-IN"/>
        </w:rPr>
        <w:t>लिखि</w:t>
      </w:r>
      <w:r>
        <w:t xml:space="preserve"> </w:t>
      </w:r>
      <w:r>
        <w:rPr>
          <w:cs/>
          <w:lang w:bidi="hi-IN"/>
        </w:rPr>
        <w:t>पाई</w:t>
      </w:r>
      <w:r>
        <w:t xml:space="preserve"> </w:t>
      </w:r>
      <w:r>
        <w:rPr>
          <w:cs/>
          <w:lang w:bidi="hi-IN"/>
        </w:rPr>
        <w:t>॥</w:t>
      </w:r>
    </w:p>
    <w:p w:rsidR="00347EEB" w:rsidRDefault="00347EEB">
      <w:pPr>
        <w:pStyle w:val="SGGSRoman"/>
      </w:pPr>
      <w:r>
        <w:t>jin ka-o kartai Dhur likh paa-ee.</w:t>
      </w:r>
    </w:p>
    <w:p w:rsidR="00347EEB" w:rsidRDefault="00347EEB">
      <w:pPr>
        <w:pStyle w:val="SGGSTrans"/>
      </w:pPr>
      <w:r>
        <w:t>Those who are so pre-ordained by the Creator,</w:t>
      </w:r>
    </w:p>
    <w:p w:rsidR="00347EEB" w:rsidRDefault="00347EEB">
      <w:pPr>
        <w:pStyle w:val="SGGSGurm"/>
      </w:pPr>
      <w:r>
        <w:rPr>
          <w:cs/>
        </w:rPr>
        <w:t xml:space="preserve">ਅਨਦਿਨੁ ਗੁਰੁ ਗੁਰੁ ਕਰਤ ਵਿਹਾਈ ॥ </w:t>
      </w:r>
      <w:r>
        <w:rPr>
          <w:color w:val="008000"/>
          <w:sz w:val="18"/>
        </w:rPr>
        <w:t>(1069)</w:t>
      </w:r>
    </w:p>
    <w:p w:rsidR="00347EEB" w:rsidRDefault="00347EEB">
      <w:pPr>
        <w:pStyle w:val="SGGSHindi"/>
      </w:pPr>
      <w:r>
        <w:rPr>
          <w:cs/>
          <w:lang w:bidi="hi-IN"/>
        </w:rPr>
        <w:t>अनदिनु</w:t>
      </w:r>
      <w:r>
        <w:t xml:space="preserve"> </w:t>
      </w:r>
      <w:r>
        <w:rPr>
          <w:cs/>
          <w:lang w:bidi="hi-IN"/>
        </w:rPr>
        <w:t>गुरु</w:t>
      </w:r>
      <w:r>
        <w:t xml:space="preserve"> </w:t>
      </w:r>
      <w:r>
        <w:rPr>
          <w:cs/>
          <w:lang w:bidi="hi-IN"/>
        </w:rPr>
        <w:t>गुरु</w:t>
      </w:r>
      <w:r>
        <w:t xml:space="preserve"> </w:t>
      </w:r>
      <w:r>
        <w:rPr>
          <w:cs/>
          <w:lang w:bidi="hi-IN"/>
        </w:rPr>
        <w:t>करत</w:t>
      </w:r>
      <w:r>
        <w:t xml:space="preserve"> </w:t>
      </w:r>
      <w:r>
        <w:rPr>
          <w:cs/>
          <w:lang w:bidi="hi-IN"/>
        </w:rPr>
        <w:t>विहाई</w:t>
      </w:r>
      <w:r>
        <w:t xml:space="preserve"> </w:t>
      </w:r>
      <w:r>
        <w:rPr>
          <w:cs/>
          <w:lang w:bidi="hi-IN"/>
        </w:rPr>
        <w:t>॥</w:t>
      </w:r>
    </w:p>
    <w:p w:rsidR="00347EEB" w:rsidRDefault="00347EEB">
      <w:pPr>
        <w:pStyle w:val="SGGSRoman"/>
      </w:pPr>
      <w:r>
        <w:t>an-din gur gur karat vihaa-ee.</w:t>
      </w:r>
    </w:p>
    <w:p w:rsidR="00347EEB" w:rsidRDefault="00347EEB">
      <w:pPr>
        <w:pStyle w:val="SGGSTrans"/>
      </w:pPr>
      <w:r>
        <w:t>pass their nights and days calling on the Guru.</w:t>
      </w:r>
    </w:p>
    <w:p w:rsidR="00347EEB" w:rsidRDefault="00347EEB">
      <w:pPr>
        <w:pStyle w:val="SGGSGurm"/>
      </w:pPr>
      <w:r>
        <w:rPr>
          <w:cs/>
        </w:rPr>
        <w:t>ਬਿਨੁ ਸਤਿਗੁਰ ਕੋ ਸੀਝੈ ਨਾਹੀ ਗੁਰ ਚਰਣੀ ਚਿਤੁ ਲਾਈ ਹੇ ॥੭</w:t>
      </w:r>
      <w:r>
        <w:rPr>
          <w:cs/>
          <w:lang w:bidi="hi-IN"/>
        </w:rPr>
        <w:t xml:space="preserve">॥ </w:t>
      </w:r>
      <w:r>
        <w:rPr>
          <w:color w:val="008000"/>
          <w:sz w:val="18"/>
        </w:rPr>
        <w:t>(1069)</w:t>
      </w:r>
    </w:p>
    <w:p w:rsidR="00347EEB" w:rsidRDefault="00347EEB">
      <w:pPr>
        <w:pStyle w:val="SGGSHindi"/>
      </w:pPr>
      <w:r>
        <w:rPr>
          <w:cs/>
          <w:lang w:bidi="hi-IN"/>
        </w:rPr>
        <w:t>बिनु</w:t>
      </w:r>
      <w:r>
        <w:t xml:space="preserve"> </w:t>
      </w:r>
      <w:r>
        <w:rPr>
          <w:cs/>
          <w:lang w:bidi="hi-IN"/>
        </w:rPr>
        <w:t>सतिगुर</w:t>
      </w:r>
      <w:r>
        <w:t xml:space="preserve"> </w:t>
      </w:r>
      <w:r>
        <w:rPr>
          <w:cs/>
          <w:lang w:bidi="hi-IN"/>
        </w:rPr>
        <w:t>को</w:t>
      </w:r>
      <w:r>
        <w:t xml:space="preserve"> </w:t>
      </w:r>
      <w:r>
        <w:rPr>
          <w:cs/>
          <w:lang w:bidi="hi-IN"/>
        </w:rPr>
        <w:t>सीझै</w:t>
      </w:r>
      <w:r>
        <w:t xml:space="preserve"> </w:t>
      </w:r>
      <w:r>
        <w:rPr>
          <w:cs/>
          <w:lang w:bidi="hi-IN"/>
        </w:rPr>
        <w:t>नाही</w:t>
      </w:r>
      <w:r>
        <w:t xml:space="preserve"> </w:t>
      </w:r>
      <w:r>
        <w:rPr>
          <w:cs/>
          <w:lang w:bidi="hi-IN"/>
        </w:rPr>
        <w:t>गुर</w:t>
      </w:r>
      <w:r>
        <w:t xml:space="preserve"> </w:t>
      </w:r>
      <w:r>
        <w:rPr>
          <w:cs/>
          <w:lang w:bidi="hi-IN"/>
        </w:rPr>
        <w:t>चरणी</w:t>
      </w:r>
      <w:r>
        <w:t xml:space="preserve"> </w:t>
      </w:r>
      <w:r>
        <w:rPr>
          <w:cs/>
          <w:lang w:bidi="hi-IN"/>
        </w:rPr>
        <w:t>चितु</w:t>
      </w:r>
      <w:r>
        <w:t xml:space="preserve"> </w:t>
      </w:r>
      <w:r>
        <w:rPr>
          <w:cs/>
          <w:lang w:bidi="hi-IN"/>
        </w:rPr>
        <w:t>लाई</w:t>
      </w:r>
      <w:r>
        <w:t xml:space="preserve"> </w:t>
      </w:r>
      <w:r>
        <w:rPr>
          <w:cs/>
          <w:lang w:bidi="hi-IN"/>
        </w:rPr>
        <w:t>हे</w:t>
      </w:r>
      <w:r>
        <w:t xml:space="preserve"> </w:t>
      </w:r>
      <w:r>
        <w:rPr>
          <w:cs/>
          <w:lang w:bidi="hi-IN"/>
        </w:rPr>
        <w:t>॥७॥</w:t>
      </w:r>
    </w:p>
    <w:p w:rsidR="00347EEB" w:rsidRDefault="00347EEB">
      <w:pPr>
        <w:pStyle w:val="SGGSRoman"/>
      </w:pPr>
      <w:r>
        <w:t>bin satgur ko seejhai naahee gur charnee chit laa-ee hay. ||7||</w:t>
      </w:r>
    </w:p>
    <w:p w:rsidR="00347EEB" w:rsidRDefault="00347EEB">
      <w:pPr>
        <w:pStyle w:val="SGGSTrans"/>
      </w:pPr>
      <w:r>
        <w:t>Without the True Guru, no one understands; focus your consciousness on the Guru's Feet. ||7||</w:t>
      </w:r>
    </w:p>
    <w:p w:rsidR="00347EEB" w:rsidRDefault="00347EEB">
      <w:pPr>
        <w:pStyle w:val="SGGSGurm"/>
      </w:pPr>
      <w:r>
        <w:rPr>
          <w:cs/>
        </w:rPr>
        <w:t xml:space="preserve">ਜਿਸੁ ਭਾਵੈ ਤਿਸੁ ਆਪੇ ਦੇਇ ॥ </w:t>
      </w:r>
      <w:r>
        <w:rPr>
          <w:color w:val="008000"/>
          <w:sz w:val="18"/>
        </w:rPr>
        <w:t>(1069)</w:t>
      </w:r>
    </w:p>
    <w:p w:rsidR="00347EEB" w:rsidRDefault="00347EEB">
      <w:pPr>
        <w:pStyle w:val="SGGSHindi"/>
      </w:pPr>
      <w:r>
        <w:rPr>
          <w:cs/>
          <w:lang w:bidi="hi-IN"/>
        </w:rPr>
        <w:t>जिसु</w:t>
      </w:r>
      <w:r>
        <w:t xml:space="preserve"> </w:t>
      </w:r>
      <w:r>
        <w:rPr>
          <w:cs/>
          <w:lang w:bidi="hi-IN"/>
        </w:rPr>
        <w:t>भावै</w:t>
      </w:r>
      <w:r>
        <w:t xml:space="preserve"> </w:t>
      </w:r>
      <w:r>
        <w:rPr>
          <w:cs/>
          <w:lang w:bidi="hi-IN"/>
        </w:rPr>
        <w:t>तिसु</w:t>
      </w:r>
      <w:r>
        <w:t xml:space="preserve"> </w:t>
      </w:r>
      <w:r>
        <w:rPr>
          <w:cs/>
          <w:lang w:bidi="hi-IN"/>
        </w:rPr>
        <w:t>आपे</w:t>
      </w:r>
      <w:r>
        <w:t xml:space="preserve"> </w:t>
      </w:r>
      <w:r>
        <w:rPr>
          <w:cs/>
          <w:lang w:bidi="hi-IN"/>
        </w:rPr>
        <w:t>देइ</w:t>
      </w:r>
      <w:r>
        <w:t xml:space="preserve"> </w:t>
      </w:r>
      <w:r>
        <w:rPr>
          <w:cs/>
          <w:lang w:bidi="hi-IN"/>
        </w:rPr>
        <w:t>॥</w:t>
      </w:r>
    </w:p>
    <w:p w:rsidR="00347EEB" w:rsidRDefault="00347EEB">
      <w:pPr>
        <w:pStyle w:val="SGGSRoman"/>
      </w:pPr>
      <w:r>
        <w:t>jis bhaavai tis aapay day-ay.</w:t>
      </w:r>
    </w:p>
    <w:p w:rsidR="00347EEB" w:rsidRDefault="00347EEB">
      <w:pPr>
        <w:pStyle w:val="SGGSTrans"/>
      </w:pPr>
      <w:r>
        <w:t>The Lord Himself blesses those with whom He is pleased.</w:t>
      </w:r>
    </w:p>
    <w:p w:rsidR="00347EEB" w:rsidRDefault="00347EEB">
      <w:pPr>
        <w:pStyle w:val="SGGSGurm"/>
      </w:pPr>
      <w:r>
        <w:rPr>
          <w:cs/>
        </w:rPr>
        <w:t xml:space="preserve">ਗੁਰਮੁਖਿ ਨਾਮੁ ਪਦਾਰਥੁ ਲੇਇ ॥ </w:t>
      </w:r>
      <w:r>
        <w:rPr>
          <w:color w:val="008000"/>
          <w:sz w:val="18"/>
        </w:rPr>
        <w:t>(1069)</w:t>
      </w:r>
    </w:p>
    <w:p w:rsidR="00347EEB" w:rsidRDefault="00347EEB">
      <w:pPr>
        <w:pStyle w:val="SGGSHindi"/>
      </w:pPr>
      <w:r>
        <w:rPr>
          <w:cs/>
          <w:lang w:bidi="hi-IN"/>
        </w:rPr>
        <w:t>गुरमुखि</w:t>
      </w:r>
      <w:r>
        <w:t xml:space="preserve"> </w:t>
      </w:r>
      <w:r>
        <w:rPr>
          <w:cs/>
          <w:lang w:bidi="hi-IN"/>
        </w:rPr>
        <w:t>नामु</w:t>
      </w:r>
      <w:r>
        <w:t xml:space="preserve"> </w:t>
      </w:r>
      <w:r>
        <w:rPr>
          <w:cs/>
          <w:lang w:bidi="hi-IN"/>
        </w:rPr>
        <w:t>पदारथु</w:t>
      </w:r>
      <w:r>
        <w:t xml:space="preserve"> </w:t>
      </w:r>
      <w:r>
        <w:rPr>
          <w:cs/>
          <w:lang w:bidi="hi-IN"/>
        </w:rPr>
        <w:t>लेइ</w:t>
      </w:r>
      <w:r>
        <w:t xml:space="preserve"> </w:t>
      </w:r>
      <w:r>
        <w:rPr>
          <w:cs/>
          <w:lang w:bidi="hi-IN"/>
        </w:rPr>
        <w:t>॥</w:t>
      </w:r>
    </w:p>
    <w:p w:rsidR="00347EEB" w:rsidRDefault="00347EEB">
      <w:pPr>
        <w:pStyle w:val="SGGSRoman"/>
      </w:pPr>
      <w:r>
        <w:t>gurmukh naam padaarath lay-ay.</w:t>
      </w:r>
    </w:p>
    <w:p w:rsidR="00347EEB" w:rsidRDefault="00347EEB">
      <w:pPr>
        <w:pStyle w:val="SGGSTrans"/>
      </w:pPr>
      <w:r>
        <w:t>The Gurmukh receives the wealth of the Naam.</w:t>
      </w:r>
    </w:p>
    <w:p w:rsidR="00347EEB" w:rsidRDefault="00347EEB">
      <w:pPr>
        <w:pStyle w:val="SGGSGurm"/>
      </w:pPr>
      <w:r>
        <w:rPr>
          <w:cs/>
        </w:rPr>
        <w:t>ਆਪੇ ਕ੍ਰਿਪਾ ਕਰੇ ਨਾਮੁ ਦੇਵੈ ਨਾਨਕ ਨਾਮਿ ਸਮਾਈ ਹੇ ॥੮</w:t>
      </w:r>
      <w:r>
        <w:rPr>
          <w:cs/>
          <w:lang w:bidi="hi-IN"/>
        </w:rPr>
        <w:t xml:space="preserve">॥ </w:t>
      </w:r>
      <w:r>
        <w:rPr>
          <w:color w:val="008000"/>
          <w:sz w:val="18"/>
        </w:rPr>
        <w:t>(1069)</w:t>
      </w:r>
    </w:p>
    <w:p w:rsidR="00347EEB" w:rsidRDefault="00347EEB">
      <w:pPr>
        <w:pStyle w:val="SGGSHindi"/>
      </w:pPr>
      <w:r>
        <w:rPr>
          <w:cs/>
          <w:lang w:bidi="hi-IN"/>
        </w:rPr>
        <w:t>आपे</w:t>
      </w:r>
      <w:r>
        <w:t xml:space="preserve"> </w:t>
      </w:r>
      <w:r>
        <w:rPr>
          <w:cs/>
          <w:lang w:bidi="hi-IN"/>
        </w:rPr>
        <w:t>क्रिपा</w:t>
      </w:r>
      <w:r>
        <w:t xml:space="preserve"> </w:t>
      </w:r>
      <w:r>
        <w:rPr>
          <w:cs/>
          <w:lang w:bidi="hi-IN"/>
        </w:rPr>
        <w:t>करे</w:t>
      </w:r>
      <w:r>
        <w:t xml:space="preserve"> </w:t>
      </w:r>
      <w:r>
        <w:rPr>
          <w:cs/>
          <w:lang w:bidi="hi-IN"/>
        </w:rPr>
        <w:t>नामु</w:t>
      </w:r>
      <w:r>
        <w:t xml:space="preserve"> </w:t>
      </w:r>
      <w:r>
        <w:rPr>
          <w:cs/>
          <w:lang w:bidi="hi-IN"/>
        </w:rPr>
        <w:t>देवै</w:t>
      </w:r>
      <w:r>
        <w:t xml:space="preserve"> </w:t>
      </w:r>
      <w:r>
        <w:rPr>
          <w:cs/>
          <w:lang w:bidi="hi-IN"/>
        </w:rPr>
        <w:t>नानक</w:t>
      </w:r>
      <w:r>
        <w:t xml:space="preserve"> </w:t>
      </w:r>
      <w:r>
        <w:rPr>
          <w:cs/>
          <w:lang w:bidi="hi-IN"/>
        </w:rPr>
        <w:t>नामि</w:t>
      </w:r>
      <w:r>
        <w:t xml:space="preserve"> </w:t>
      </w:r>
      <w:r>
        <w:rPr>
          <w:cs/>
          <w:lang w:bidi="hi-IN"/>
        </w:rPr>
        <w:t>समाई</w:t>
      </w:r>
      <w:r>
        <w:t xml:space="preserve"> </w:t>
      </w:r>
      <w:r>
        <w:rPr>
          <w:cs/>
          <w:lang w:bidi="hi-IN"/>
        </w:rPr>
        <w:t>हे</w:t>
      </w:r>
      <w:r>
        <w:t xml:space="preserve"> </w:t>
      </w:r>
      <w:r>
        <w:rPr>
          <w:cs/>
          <w:lang w:bidi="hi-IN"/>
        </w:rPr>
        <w:t>॥८॥</w:t>
      </w:r>
    </w:p>
    <w:p w:rsidR="00347EEB" w:rsidRDefault="00347EEB">
      <w:pPr>
        <w:pStyle w:val="SGGSRoman"/>
      </w:pPr>
      <w:r>
        <w:t>aapay kirpaa karay naam dayvai naanak naam samaa-ee hay. ||8||</w:t>
      </w:r>
    </w:p>
    <w:p w:rsidR="00347EEB" w:rsidRDefault="00347EEB">
      <w:pPr>
        <w:pStyle w:val="SGGSTrans"/>
      </w:pPr>
      <w:r>
        <w:t>When the Lord grants His Grace, He bestows the Naam; Nanak is immersed and absorbed in the Naam. ||8||</w:t>
      </w:r>
    </w:p>
    <w:p w:rsidR="00347EEB" w:rsidRDefault="00347EEB">
      <w:pPr>
        <w:pStyle w:val="SGGSGurm"/>
      </w:pPr>
      <w:r>
        <w:rPr>
          <w:cs/>
        </w:rPr>
        <w:t xml:space="preserve">ਗਿਆਨ ਰਤਨੁ ਮਨਿ ਪਰਗਟੁ ਭਇਆ ॥ </w:t>
      </w:r>
      <w:r>
        <w:rPr>
          <w:color w:val="008000"/>
          <w:sz w:val="18"/>
        </w:rPr>
        <w:t>(1069)</w:t>
      </w:r>
    </w:p>
    <w:p w:rsidR="00347EEB" w:rsidRDefault="00347EEB">
      <w:pPr>
        <w:pStyle w:val="SGGSHindi"/>
      </w:pPr>
      <w:r>
        <w:rPr>
          <w:cs/>
          <w:lang w:bidi="hi-IN"/>
        </w:rPr>
        <w:t>गिआन</w:t>
      </w:r>
      <w:r>
        <w:t xml:space="preserve"> </w:t>
      </w:r>
      <w:r>
        <w:rPr>
          <w:cs/>
          <w:lang w:bidi="hi-IN"/>
        </w:rPr>
        <w:t>रतनु</w:t>
      </w:r>
      <w:r>
        <w:t xml:space="preserve"> </w:t>
      </w:r>
      <w:r>
        <w:rPr>
          <w:cs/>
          <w:lang w:bidi="hi-IN"/>
        </w:rPr>
        <w:t>मनि</w:t>
      </w:r>
      <w:r>
        <w:t xml:space="preserve"> </w:t>
      </w:r>
      <w:r>
        <w:rPr>
          <w:cs/>
          <w:lang w:bidi="hi-IN"/>
        </w:rPr>
        <w:t>परगटु</w:t>
      </w:r>
      <w:r>
        <w:t xml:space="preserve"> </w:t>
      </w:r>
      <w:r>
        <w:rPr>
          <w:cs/>
          <w:lang w:bidi="hi-IN"/>
        </w:rPr>
        <w:t>भइआ</w:t>
      </w:r>
      <w:r>
        <w:t xml:space="preserve"> </w:t>
      </w:r>
      <w:r>
        <w:rPr>
          <w:cs/>
          <w:lang w:bidi="hi-IN"/>
        </w:rPr>
        <w:t>॥</w:t>
      </w:r>
    </w:p>
    <w:p w:rsidR="00347EEB" w:rsidRDefault="00347EEB">
      <w:pPr>
        <w:pStyle w:val="SGGSRoman"/>
      </w:pPr>
      <w:r>
        <w:t>gi-aan ratan man pargat bha-i-aa.</w:t>
      </w:r>
    </w:p>
    <w:p w:rsidR="00347EEB" w:rsidRDefault="00347EEB">
      <w:pPr>
        <w:pStyle w:val="SGGSTrans"/>
      </w:pPr>
      <w:r>
        <w:t>The jewel of spiritual wisdom is revealed within the mind.</w:t>
      </w:r>
    </w:p>
    <w:p w:rsidR="00347EEB" w:rsidRDefault="00347EEB">
      <w:pPr>
        <w:pStyle w:val="SGGSGurm"/>
      </w:pPr>
      <w:r>
        <w:rPr>
          <w:cs/>
        </w:rPr>
        <w:t xml:space="preserve">ਨਾਮੁ ਪਦਾਰਥੁ ਸਹਜੇ ਲਇਆ ॥ </w:t>
      </w:r>
      <w:r>
        <w:rPr>
          <w:color w:val="008000"/>
          <w:sz w:val="18"/>
        </w:rPr>
        <w:t>(1069)</w:t>
      </w:r>
    </w:p>
    <w:p w:rsidR="00347EEB" w:rsidRDefault="00347EEB">
      <w:pPr>
        <w:pStyle w:val="SGGSHindi"/>
      </w:pPr>
      <w:r>
        <w:rPr>
          <w:cs/>
          <w:lang w:bidi="hi-IN"/>
        </w:rPr>
        <w:t>नामु</w:t>
      </w:r>
      <w:r>
        <w:t xml:space="preserve"> </w:t>
      </w:r>
      <w:r>
        <w:rPr>
          <w:cs/>
          <w:lang w:bidi="hi-IN"/>
        </w:rPr>
        <w:t>पदारथु</w:t>
      </w:r>
      <w:r>
        <w:t xml:space="preserve"> </w:t>
      </w:r>
      <w:r>
        <w:rPr>
          <w:cs/>
          <w:lang w:bidi="hi-IN"/>
        </w:rPr>
        <w:t>सहजे</w:t>
      </w:r>
      <w:r>
        <w:t xml:space="preserve"> </w:t>
      </w:r>
      <w:r>
        <w:rPr>
          <w:cs/>
          <w:lang w:bidi="hi-IN"/>
        </w:rPr>
        <w:t>लइआ</w:t>
      </w:r>
      <w:r>
        <w:t xml:space="preserve"> </w:t>
      </w:r>
      <w:r>
        <w:rPr>
          <w:cs/>
          <w:lang w:bidi="hi-IN"/>
        </w:rPr>
        <w:t>॥</w:t>
      </w:r>
    </w:p>
    <w:p w:rsidR="00347EEB" w:rsidRDefault="00347EEB">
      <w:pPr>
        <w:pStyle w:val="SGGSRoman"/>
      </w:pPr>
      <w:r>
        <w:t>naam padaarath sehjay la-i-aa.</w:t>
      </w:r>
    </w:p>
    <w:p w:rsidR="00347EEB" w:rsidRDefault="00347EEB">
      <w:pPr>
        <w:pStyle w:val="SGGSTrans"/>
      </w:pPr>
      <w:r>
        <w:t>The wealth of the Naam is easily, intuitively received.</w:t>
      </w:r>
    </w:p>
    <w:p w:rsidR="00347EEB" w:rsidRDefault="00347EEB">
      <w:pPr>
        <w:pStyle w:val="SGGSGurm"/>
      </w:pPr>
      <w:r>
        <w:rPr>
          <w:cs/>
        </w:rPr>
        <w:t>ਏਹ ਵਡਿਆਈ ਗੁਰ ਤੇ ਪਾਈ ਸਤਿਗੁਰ ਕਉ ਸਦ ਬਲਿ ਜਾਈ ਹੇ ॥੯</w:t>
      </w:r>
      <w:r>
        <w:rPr>
          <w:cs/>
          <w:lang w:bidi="hi-IN"/>
        </w:rPr>
        <w:t xml:space="preserve">॥ </w:t>
      </w:r>
      <w:r>
        <w:rPr>
          <w:color w:val="008000"/>
          <w:sz w:val="18"/>
        </w:rPr>
        <w:t>(1069)</w:t>
      </w:r>
    </w:p>
    <w:p w:rsidR="00347EEB" w:rsidRDefault="00347EEB">
      <w:pPr>
        <w:pStyle w:val="SGGSHindi"/>
      </w:pPr>
      <w:r>
        <w:rPr>
          <w:cs/>
          <w:lang w:bidi="hi-IN"/>
        </w:rPr>
        <w:t>एह</w:t>
      </w:r>
      <w:r>
        <w:t xml:space="preserve"> </w:t>
      </w:r>
      <w:r>
        <w:rPr>
          <w:cs/>
          <w:lang w:bidi="hi-IN"/>
        </w:rPr>
        <w:t>वडिआई</w:t>
      </w:r>
      <w:r>
        <w:t xml:space="preserve"> </w:t>
      </w:r>
      <w:r>
        <w:rPr>
          <w:cs/>
          <w:lang w:bidi="hi-IN"/>
        </w:rPr>
        <w:t>गुर</w:t>
      </w:r>
      <w:r>
        <w:t xml:space="preserve"> </w:t>
      </w:r>
      <w:r>
        <w:rPr>
          <w:cs/>
          <w:lang w:bidi="hi-IN"/>
        </w:rPr>
        <w:t>ते</w:t>
      </w:r>
      <w:r>
        <w:t xml:space="preserve"> </w:t>
      </w:r>
      <w:r>
        <w:rPr>
          <w:cs/>
          <w:lang w:bidi="hi-IN"/>
        </w:rPr>
        <w:t>पाई</w:t>
      </w:r>
      <w:r>
        <w:t xml:space="preserve"> </w:t>
      </w:r>
      <w:r>
        <w:rPr>
          <w:cs/>
          <w:lang w:bidi="hi-IN"/>
        </w:rPr>
        <w:t>सतिगुर</w:t>
      </w:r>
      <w:r>
        <w:t xml:space="preserve"> </w:t>
      </w:r>
      <w:r>
        <w:rPr>
          <w:cs/>
          <w:lang w:bidi="hi-IN"/>
        </w:rPr>
        <w:t>कउ</w:t>
      </w:r>
      <w:r>
        <w:t xml:space="preserve"> </w:t>
      </w:r>
      <w:r>
        <w:rPr>
          <w:cs/>
          <w:lang w:bidi="hi-IN"/>
        </w:rPr>
        <w:t>सद</w:t>
      </w:r>
      <w:r>
        <w:t xml:space="preserve"> </w:t>
      </w:r>
      <w:r>
        <w:rPr>
          <w:cs/>
          <w:lang w:bidi="hi-IN"/>
        </w:rPr>
        <w:t>बलि</w:t>
      </w:r>
      <w:r>
        <w:t xml:space="preserve"> </w:t>
      </w:r>
      <w:r>
        <w:rPr>
          <w:cs/>
          <w:lang w:bidi="hi-IN"/>
        </w:rPr>
        <w:t>जाई</w:t>
      </w:r>
      <w:r>
        <w:t xml:space="preserve"> </w:t>
      </w:r>
      <w:r>
        <w:rPr>
          <w:cs/>
          <w:lang w:bidi="hi-IN"/>
        </w:rPr>
        <w:t>हे</w:t>
      </w:r>
      <w:r>
        <w:t xml:space="preserve"> </w:t>
      </w:r>
      <w:r>
        <w:rPr>
          <w:cs/>
          <w:lang w:bidi="hi-IN"/>
        </w:rPr>
        <w:t>॥९॥</w:t>
      </w:r>
    </w:p>
    <w:p w:rsidR="00347EEB" w:rsidRDefault="00347EEB">
      <w:pPr>
        <w:pStyle w:val="SGGSRoman"/>
      </w:pPr>
      <w:r>
        <w:t>ayh vadi-aa-ee gur tay paa-ee satgur ka-o sad bal jaa-ee hay. ||9||</w:t>
      </w:r>
    </w:p>
    <w:p w:rsidR="00347EEB" w:rsidRDefault="00347EEB">
      <w:pPr>
        <w:pStyle w:val="SGGSTrans"/>
      </w:pPr>
      <w:r>
        <w:t>This glorious greatness is obtained from the Guru; I am forever a sacrifice to the True Guru. ||9||</w:t>
      </w:r>
    </w:p>
    <w:p w:rsidR="00347EEB" w:rsidRDefault="00347EEB">
      <w:pPr>
        <w:pStyle w:val="SGGSGurm"/>
      </w:pPr>
      <w:r>
        <w:rPr>
          <w:cs/>
        </w:rPr>
        <w:t xml:space="preserve">ਪ੍ਰਗਟਿਆ ਸੂਰੁ ਨਿਸਿ ਮਿਟਿਆ ਅੰਧਿਆਰਾ ॥ </w:t>
      </w:r>
      <w:r>
        <w:rPr>
          <w:color w:val="008000"/>
          <w:sz w:val="18"/>
        </w:rPr>
        <w:t>(1069)</w:t>
      </w:r>
    </w:p>
    <w:p w:rsidR="00347EEB" w:rsidRDefault="00347EEB">
      <w:pPr>
        <w:pStyle w:val="SGGSHindi"/>
      </w:pPr>
      <w:r>
        <w:rPr>
          <w:cs/>
          <w:lang w:bidi="hi-IN"/>
        </w:rPr>
        <w:t>प्रगटिआ</w:t>
      </w:r>
      <w:r>
        <w:t xml:space="preserve"> </w:t>
      </w:r>
      <w:r>
        <w:rPr>
          <w:cs/>
          <w:lang w:bidi="hi-IN"/>
        </w:rPr>
        <w:t>सूरु</w:t>
      </w:r>
      <w:r>
        <w:t xml:space="preserve"> </w:t>
      </w:r>
      <w:r>
        <w:rPr>
          <w:cs/>
          <w:lang w:bidi="hi-IN"/>
        </w:rPr>
        <w:t>निसि</w:t>
      </w:r>
      <w:r>
        <w:t xml:space="preserve"> </w:t>
      </w:r>
      <w:r>
        <w:rPr>
          <w:cs/>
          <w:lang w:bidi="hi-IN"/>
        </w:rPr>
        <w:t>मिटिआ</w:t>
      </w:r>
      <w:r>
        <w:t xml:space="preserve"> </w:t>
      </w:r>
      <w:r>
        <w:rPr>
          <w:cs/>
          <w:lang w:bidi="hi-IN"/>
        </w:rPr>
        <w:t>अंधिआरा</w:t>
      </w:r>
      <w:r>
        <w:t xml:space="preserve"> </w:t>
      </w:r>
      <w:r>
        <w:rPr>
          <w:cs/>
          <w:lang w:bidi="hi-IN"/>
        </w:rPr>
        <w:t>॥</w:t>
      </w:r>
    </w:p>
    <w:p w:rsidR="00347EEB" w:rsidRDefault="00347EEB">
      <w:pPr>
        <w:pStyle w:val="SGGSRoman"/>
      </w:pPr>
      <w:r>
        <w:t>pargati-aa soor nis miti-aa anDhi-aaraa.</w:t>
      </w:r>
    </w:p>
    <w:p w:rsidR="00347EEB" w:rsidRDefault="00347EEB">
      <w:pPr>
        <w:pStyle w:val="SGGSTrans"/>
      </w:pPr>
      <w:r>
        <w:t>With the rising of the sun, the darkness of the night is dispelled.</w:t>
      </w:r>
    </w:p>
    <w:p w:rsidR="00347EEB" w:rsidRDefault="00347EEB">
      <w:pPr>
        <w:pStyle w:val="SGGSGurm"/>
      </w:pPr>
      <w:r>
        <w:rPr>
          <w:cs/>
        </w:rPr>
        <w:t xml:space="preserve">ਅਗਿਆਨੁ ਮਿਟਿਆ ਗੁਰ ਰਤਨਿ ਅਪਾਰਾ ॥ </w:t>
      </w:r>
      <w:r>
        <w:rPr>
          <w:color w:val="008000"/>
          <w:sz w:val="18"/>
        </w:rPr>
        <w:t>(1069)</w:t>
      </w:r>
    </w:p>
    <w:p w:rsidR="00347EEB" w:rsidRDefault="00347EEB">
      <w:pPr>
        <w:pStyle w:val="SGGSHindi"/>
      </w:pPr>
      <w:r>
        <w:rPr>
          <w:cs/>
          <w:lang w:bidi="hi-IN"/>
        </w:rPr>
        <w:t>अगिआनु</w:t>
      </w:r>
      <w:r>
        <w:t xml:space="preserve"> </w:t>
      </w:r>
      <w:r>
        <w:rPr>
          <w:cs/>
          <w:lang w:bidi="hi-IN"/>
        </w:rPr>
        <w:t>मिटिआ</w:t>
      </w:r>
      <w:r>
        <w:t xml:space="preserve"> </w:t>
      </w:r>
      <w:r>
        <w:rPr>
          <w:cs/>
          <w:lang w:bidi="hi-IN"/>
        </w:rPr>
        <w:t>गुर</w:t>
      </w:r>
      <w:r>
        <w:t xml:space="preserve"> </w:t>
      </w:r>
      <w:r>
        <w:rPr>
          <w:cs/>
          <w:lang w:bidi="hi-IN"/>
        </w:rPr>
        <w:t>रतनि</w:t>
      </w:r>
      <w:r>
        <w:t xml:space="preserve"> </w:t>
      </w:r>
      <w:r>
        <w:rPr>
          <w:cs/>
          <w:lang w:bidi="hi-IN"/>
        </w:rPr>
        <w:t>अपारा</w:t>
      </w:r>
      <w:r>
        <w:t xml:space="preserve"> </w:t>
      </w:r>
      <w:r>
        <w:rPr>
          <w:cs/>
          <w:lang w:bidi="hi-IN"/>
        </w:rPr>
        <w:t>॥</w:t>
      </w:r>
    </w:p>
    <w:p w:rsidR="00347EEB" w:rsidRDefault="00347EEB">
      <w:pPr>
        <w:pStyle w:val="SGGSRoman"/>
      </w:pPr>
      <w:r>
        <w:t>agi-aan miti-aa gur ratan apaaraa.</w:t>
      </w:r>
    </w:p>
    <w:p w:rsidR="00347EEB" w:rsidRDefault="00347EEB">
      <w:pPr>
        <w:pStyle w:val="SGGSTrans"/>
      </w:pPr>
      <w:r>
        <w:t>Spiritual ignorance is eradicated, by the priceless jewel of the Guru.</w:t>
      </w:r>
    </w:p>
    <w:p w:rsidR="00347EEB" w:rsidRDefault="00347EEB">
      <w:pPr>
        <w:pStyle w:val="SGGSGurm"/>
      </w:pPr>
      <w:r>
        <w:rPr>
          <w:cs/>
        </w:rPr>
        <w:t>ਸਤਿਗੁਰ ਗਿਆਨੁ ਰਤਨੁ ਅਤਿ ਭਾਰੀ ਕਰਮਿ ਮਿਲੈ ਸੁਖੁ ਪਾਈ ਹੇ ॥੧੦</w:t>
      </w:r>
      <w:r>
        <w:rPr>
          <w:cs/>
          <w:lang w:bidi="hi-IN"/>
        </w:rPr>
        <w:t xml:space="preserve">॥ </w:t>
      </w:r>
      <w:r>
        <w:rPr>
          <w:color w:val="008000"/>
          <w:sz w:val="18"/>
        </w:rPr>
        <w:t>(1069)</w:t>
      </w:r>
    </w:p>
    <w:p w:rsidR="00347EEB" w:rsidRDefault="00347EEB">
      <w:pPr>
        <w:pStyle w:val="SGGSHindi"/>
      </w:pPr>
      <w:r>
        <w:rPr>
          <w:cs/>
          <w:lang w:bidi="hi-IN"/>
        </w:rPr>
        <w:t>सतिगुर</w:t>
      </w:r>
      <w:r>
        <w:t xml:space="preserve"> </w:t>
      </w:r>
      <w:r>
        <w:rPr>
          <w:cs/>
          <w:lang w:bidi="hi-IN"/>
        </w:rPr>
        <w:t>गिआनु</w:t>
      </w:r>
      <w:r>
        <w:t xml:space="preserve"> </w:t>
      </w:r>
      <w:r>
        <w:rPr>
          <w:cs/>
          <w:lang w:bidi="hi-IN"/>
        </w:rPr>
        <w:t>रतनु</w:t>
      </w:r>
      <w:r>
        <w:t xml:space="preserve"> </w:t>
      </w:r>
      <w:r>
        <w:rPr>
          <w:cs/>
          <w:lang w:bidi="hi-IN"/>
        </w:rPr>
        <w:t>अति</w:t>
      </w:r>
      <w:r>
        <w:t xml:space="preserve"> </w:t>
      </w:r>
      <w:r>
        <w:rPr>
          <w:cs/>
          <w:lang w:bidi="hi-IN"/>
        </w:rPr>
        <w:t>भारी</w:t>
      </w:r>
      <w:r>
        <w:t xml:space="preserve"> </w:t>
      </w:r>
      <w:r>
        <w:rPr>
          <w:cs/>
          <w:lang w:bidi="hi-IN"/>
        </w:rPr>
        <w:t>करमि</w:t>
      </w:r>
      <w:r>
        <w:t xml:space="preserve"> </w:t>
      </w:r>
      <w:r>
        <w:rPr>
          <w:cs/>
          <w:lang w:bidi="hi-IN"/>
        </w:rPr>
        <w:t>मिलै</w:t>
      </w:r>
      <w:r>
        <w:t xml:space="preserve"> </w:t>
      </w:r>
      <w:r>
        <w:rPr>
          <w:cs/>
          <w:lang w:bidi="hi-IN"/>
        </w:rPr>
        <w:t>सुखु</w:t>
      </w:r>
      <w:r>
        <w:t xml:space="preserve"> </w:t>
      </w:r>
      <w:r>
        <w:rPr>
          <w:cs/>
          <w:lang w:bidi="hi-IN"/>
        </w:rPr>
        <w:t>पाई</w:t>
      </w:r>
      <w:r>
        <w:t xml:space="preserve"> </w:t>
      </w:r>
      <w:r>
        <w:rPr>
          <w:cs/>
          <w:lang w:bidi="hi-IN"/>
        </w:rPr>
        <w:t>हे</w:t>
      </w:r>
      <w:r>
        <w:t xml:space="preserve"> </w:t>
      </w:r>
      <w:r>
        <w:rPr>
          <w:cs/>
          <w:lang w:bidi="hi-IN"/>
        </w:rPr>
        <w:t>॥१०॥</w:t>
      </w:r>
    </w:p>
    <w:p w:rsidR="00347EEB" w:rsidRDefault="00347EEB">
      <w:pPr>
        <w:pStyle w:val="SGGSRoman"/>
      </w:pPr>
      <w:r>
        <w:t>satgur gi-aan ratan at bhaaree karam milai sukh paa-ee hay. ||10||</w:t>
      </w:r>
    </w:p>
    <w:p w:rsidR="00347EEB" w:rsidRDefault="00347EEB">
      <w:pPr>
        <w:pStyle w:val="SGGSTrans"/>
      </w:pPr>
      <w:r>
        <w:t>The True Guru is the fantastically valuable jewel of spiritual wisdom; blessed by God's Mercy, peace is found. ||10||</w:t>
      </w:r>
    </w:p>
    <w:p w:rsidR="00347EEB" w:rsidRDefault="00347EEB">
      <w:pPr>
        <w:pStyle w:val="SGGSGurm"/>
      </w:pPr>
      <w:r>
        <w:rPr>
          <w:cs/>
        </w:rPr>
        <w:t xml:space="preserve">ਗੁਰਮੁਖਿ ਨਾਮੁ ਪ੍ਰਗਟੀ ਹੈ ਸੋਇ ॥ </w:t>
      </w:r>
      <w:r>
        <w:rPr>
          <w:color w:val="008000"/>
          <w:sz w:val="18"/>
        </w:rPr>
        <w:t>(1069)</w:t>
      </w:r>
    </w:p>
    <w:p w:rsidR="00347EEB" w:rsidRDefault="00347EEB">
      <w:pPr>
        <w:pStyle w:val="SGGSHindi"/>
      </w:pPr>
      <w:r>
        <w:rPr>
          <w:cs/>
          <w:lang w:bidi="hi-IN"/>
        </w:rPr>
        <w:t>गुरमुखि</w:t>
      </w:r>
      <w:r>
        <w:t xml:space="preserve"> </w:t>
      </w:r>
      <w:r>
        <w:rPr>
          <w:cs/>
          <w:lang w:bidi="hi-IN"/>
        </w:rPr>
        <w:t>नामु</w:t>
      </w:r>
      <w:r>
        <w:t xml:space="preserve"> </w:t>
      </w:r>
      <w:r>
        <w:rPr>
          <w:cs/>
          <w:lang w:bidi="hi-IN"/>
        </w:rPr>
        <w:t>प्रगटी</w:t>
      </w:r>
      <w:r>
        <w:t xml:space="preserve"> </w:t>
      </w:r>
      <w:r>
        <w:rPr>
          <w:cs/>
          <w:lang w:bidi="hi-IN"/>
        </w:rPr>
        <w:t>है</w:t>
      </w:r>
      <w:r>
        <w:t xml:space="preserve"> </w:t>
      </w:r>
      <w:r>
        <w:rPr>
          <w:cs/>
          <w:lang w:bidi="hi-IN"/>
        </w:rPr>
        <w:t>सोइ</w:t>
      </w:r>
      <w:r>
        <w:t xml:space="preserve"> </w:t>
      </w:r>
      <w:r>
        <w:rPr>
          <w:cs/>
          <w:lang w:bidi="hi-IN"/>
        </w:rPr>
        <w:t>॥</w:t>
      </w:r>
    </w:p>
    <w:p w:rsidR="00347EEB" w:rsidRDefault="00347EEB">
      <w:pPr>
        <w:pStyle w:val="SGGSRoman"/>
      </w:pPr>
      <w:r>
        <w:t>gurmukh naam pargatee hai so-ay.</w:t>
      </w:r>
    </w:p>
    <w:p w:rsidR="00347EEB" w:rsidRDefault="00347EEB">
      <w:pPr>
        <w:pStyle w:val="SGGSTrans"/>
      </w:pPr>
      <w:r>
        <w:t>The Gurmukh obtains the Naam, and his good reputation increases.</w:t>
      </w:r>
    </w:p>
    <w:p w:rsidR="00347EEB" w:rsidRDefault="00347EEB">
      <w:pPr>
        <w:pStyle w:val="SGGSGurm"/>
      </w:pPr>
      <w:r>
        <w:rPr>
          <w:cs/>
        </w:rPr>
        <w:t xml:space="preserve">ਚਹੁ ਜੁਗਿ ਨਿਰਮਲੁ ਹਛਾ ਲੋਇ ॥ </w:t>
      </w:r>
      <w:r>
        <w:rPr>
          <w:color w:val="008000"/>
          <w:sz w:val="18"/>
        </w:rPr>
        <w:t>(1069)</w:t>
      </w:r>
    </w:p>
    <w:p w:rsidR="00347EEB" w:rsidRDefault="00347EEB">
      <w:pPr>
        <w:pStyle w:val="SGGSHindi"/>
      </w:pPr>
      <w:r>
        <w:rPr>
          <w:cs/>
          <w:lang w:bidi="hi-IN"/>
        </w:rPr>
        <w:t>चहु</w:t>
      </w:r>
      <w:r>
        <w:t xml:space="preserve"> </w:t>
      </w:r>
      <w:r>
        <w:rPr>
          <w:cs/>
          <w:lang w:bidi="hi-IN"/>
        </w:rPr>
        <w:t>जुगि</w:t>
      </w:r>
      <w:r>
        <w:t xml:space="preserve"> </w:t>
      </w:r>
      <w:r>
        <w:rPr>
          <w:cs/>
          <w:lang w:bidi="hi-IN"/>
        </w:rPr>
        <w:t>निरमलु</w:t>
      </w:r>
      <w:r>
        <w:t xml:space="preserve"> </w:t>
      </w:r>
      <w:r>
        <w:rPr>
          <w:cs/>
          <w:lang w:bidi="hi-IN"/>
        </w:rPr>
        <w:t>हछा</w:t>
      </w:r>
      <w:r>
        <w:t xml:space="preserve"> </w:t>
      </w:r>
      <w:r>
        <w:rPr>
          <w:cs/>
          <w:lang w:bidi="hi-IN"/>
        </w:rPr>
        <w:t>लोइ</w:t>
      </w:r>
      <w:r>
        <w:t xml:space="preserve"> </w:t>
      </w:r>
      <w:r>
        <w:rPr>
          <w:cs/>
          <w:lang w:bidi="hi-IN"/>
        </w:rPr>
        <w:t>॥</w:t>
      </w:r>
    </w:p>
    <w:p w:rsidR="00347EEB" w:rsidRDefault="00347EEB">
      <w:pPr>
        <w:pStyle w:val="SGGSRoman"/>
      </w:pPr>
      <w:r>
        <w:t>chahu jug nirmal hachhaa lo-ay.</w:t>
      </w:r>
    </w:p>
    <w:p w:rsidR="00347EEB" w:rsidRDefault="00347EEB">
      <w:pPr>
        <w:pStyle w:val="SGGSTrans"/>
      </w:pPr>
      <w:r>
        <w:t>In all four ages he is considered to be pure and good.</w:t>
      </w:r>
    </w:p>
    <w:p w:rsidR="00347EEB" w:rsidRDefault="00347EEB">
      <w:pPr>
        <w:pStyle w:val="SGGSGurm"/>
      </w:pPr>
      <w:r>
        <w:rPr>
          <w:cs/>
        </w:rPr>
        <w:t>ਨਾਮੇ ਨਾਮਿ ਰਤੇ ਸੁਖੁ ਪਾਇਆ ਨਾਮਿ ਰਹਿਆ ਲਿਵ ਲਾਈ ਹੇ ॥੧੧</w:t>
      </w:r>
      <w:r>
        <w:rPr>
          <w:cs/>
          <w:lang w:bidi="hi-IN"/>
        </w:rPr>
        <w:t xml:space="preserve">॥ </w:t>
      </w:r>
      <w:r>
        <w:rPr>
          <w:color w:val="008000"/>
          <w:sz w:val="18"/>
        </w:rPr>
        <w:t>(1069)</w:t>
      </w:r>
    </w:p>
    <w:p w:rsidR="00347EEB" w:rsidRDefault="00347EEB">
      <w:pPr>
        <w:pStyle w:val="SGGSHindi"/>
      </w:pPr>
      <w:r>
        <w:rPr>
          <w:cs/>
          <w:lang w:bidi="hi-IN"/>
        </w:rPr>
        <w:t>नामे</w:t>
      </w:r>
      <w:r>
        <w:t xml:space="preserve"> </w:t>
      </w:r>
      <w:r>
        <w:rPr>
          <w:cs/>
          <w:lang w:bidi="hi-IN"/>
        </w:rPr>
        <w:t>नामि</w:t>
      </w:r>
      <w:r>
        <w:t xml:space="preserve"> </w:t>
      </w:r>
      <w:r>
        <w:rPr>
          <w:cs/>
          <w:lang w:bidi="hi-IN"/>
        </w:rPr>
        <w:t>रते</w:t>
      </w:r>
      <w:r>
        <w:t xml:space="preserve"> </w:t>
      </w:r>
      <w:r>
        <w:rPr>
          <w:cs/>
          <w:lang w:bidi="hi-IN"/>
        </w:rPr>
        <w:t>सुखु</w:t>
      </w:r>
      <w:r>
        <w:t xml:space="preserve"> </w:t>
      </w:r>
      <w:r>
        <w:rPr>
          <w:cs/>
          <w:lang w:bidi="hi-IN"/>
        </w:rPr>
        <w:t>पाइआ</w:t>
      </w:r>
      <w:r>
        <w:t xml:space="preserve"> </w:t>
      </w:r>
      <w:r>
        <w:rPr>
          <w:cs/>
          <w:lang w:bidi="hi-IN"/>
        </w:rPr>
        <w:t>नामि</w:t>
      </w:r>
      <w:r>
        <w:t xml:space="preserve"> </w:t>
      </w:r>
      <w:r>
        <w:rPr>
          <w:cs/>
          <w:lang w:bidi="hi-IN"/>
        </w:rPr>
        <w:t>रहिआ</w:t>
      </w:r>
      <w:r>
        <w:t xml:space="preserve"> </w:t>
      </w:r>
      <w:r>
        <w:rPr>
          <w:cs/>
          <w:lang w:bidi="hi-IN"/>
        </w:rPr>
        <w:t>लिव</w:t>
      </w:r>
      <w:r>
        <w:t xml:space="preserve"> </w:t>
      </w:r>
      <w:r>
        <w:rPr>
          <w:cs/>
          <w:lang w:bidi="hi-IN"/>
        </w:rPr>
        <w:t>लाई</w:t>
      </w:r>
      <w:r>
        <w:t xml:space="preserve"> </w:t>
      </w:r>
      <w:r>
        <w:rPr>
          <w:cs/>
          <w:lang w:bidi="hi-IN"/>
        </w:rPr>
        <w:t>हे</w:t>
      </w:r>
      <w:r>
        <w:t xml:space="preserve"> </w:t>
      </w:r>
      <w:r>
        <w:rPr>
          <w:cs/>
          <w:lang w:bidi="hi-IN"/>
        </w:rPr>
        <w:t>॥११॥</w:t>
      </w:r>
    </w:p>
    <w:p w:rsidR="00347EEB" w:rsidRDefault="00347EEB">
      <w:pPr>
        <w:pStyle w:val="SGGSRoman"/>
      </w:pPr>
      <w:r>
        <w:t>naamay naam ratay sukh paa-i-aa naam rahi-aa liv laa-ee hay. ||11||</w:t>
      </w:r>
    </w:p>
    <w:p w:rsidR="00347EEB" w:rsidRDefault="00347EEB">
      <w:pPr>
        <w:pStyle w:val="SGGSTrans"/>
      </w:pPr>
      <w:r>
        <w:t>Imbued with the Naam, the Name of the Lord, he finds peace. He remains lovingly focused on the Naam. ||11||</w:t>
      </w:r>
    </w:p>
    <w:p w:rsidR="00347EEB" w:rsidRDefault="00347EEB">
      <w:pPr>
        <w:pStyle w:val="SGGSGurm"/>
      </w:pPr>
      <w:r>
        <w:rPr>
          <w:cs/>
        </w:rPr>
        <w:t xml:space="preserve">ਗੁਰਮੁਖਿ ਨਾਮੁ ਪਰਾਪਤਿ ਹੋਵੈ ॥ </w:t>
      </w:r>
      <w:r>
        <w:rPr>
          <w:color w:val="008000"/>
          <w:sz w:val="18"/>
        </w:rPr>
        <w:t>(1069)</w:t>
      </w:r>
    </w:p>
    <w:p w:rsidR="00347EEB" w:rsidRDefault="00347EEB">
      <w:pPr>
        <w:pStyle w:val="SGGSHindi"/>
      </w:pPr>
      <w:r>
        <w:rPr>
          <w:cs/>
          <w:lang w:bidi="hi-IN"/>
        </w:rPr>
        <w:t>गुरमुखि</w:t>
      </w:r>
      <w:r>
        <w:t xml:space="preserve"> </w:t>
      </w:r>
      <w:r>
        <w:rPr>
          <w:cs/>
          <w:lang w:bidi="hi-IN"/>
        </w:rPr>
        <w:t>नामु</w:t>
      </w:r>
      <w:r>
        <w:t xml:space="preserve"> </w:t>
      </w:r>
      <w:r>
        <w:rPr>
          <w:cs/>
          <w:lang w:bidi="hi-IN"/>
        </w:rPr>
        <w:t>परापति</w:t>
      </w:r>
      <w:r>
        <w:t xml:space="preserve"> </w:t>
      </w:r>
      <w:r>
        <w:rPr>
          <w:cs/>
          <w:lang w:bidi="hi-IN"/>
        </w:rPr>
        <w:t>होवै</w:t>
      </w:r>
      <w:r>
        <w:t xml:space="preserve"> </w:t>
      </w:r>
      <w:r>
        <w:rPr>
          <w:cs/>
          <w:lang w:bidi="hi-IN"/>
        </w:rPr>
        <w:t>॥</w:t>
      </w:r>
    </w:p>
    <w:p w:rsidR="00347EEB" w:rsidRDefault="00347EEB">
      <w:pPr>
        <w:pStyle w:val="SGGSRoman"/>
      </w:pPr>
      <w:r>
        <w:t>gurmukh naam paraapat hovai.</w:t>
      </w:r>
    </w:p>
    <w:p w:rsidR="00347EEB" w:rsidRDefault="00347EEB">
      <w:pPr>
        <w:pStyle w:val="SGGSTrans"/>
      </w:pPr>
      <w:r>
        <w:t>The Gurmukh receives the Naam.</w:t>
      </w:r>
    </w:p>
    <w:p w:rsidR="00347EEB" w:rsidRDefault="00347EEB">
      <w:pPr>
        <w:pStyle w:val="SGGSGurm"/>
      </w:pPr>
      <w:r>
        <w:rPr>
          <w:cs/>
        </w:rPr>
        <w:t xml:space="preserve">ਸਹਜੇ ਜਾਗੈ ਸਹਜੇ ਸੋਵੈ ॥ </w:t>
      </w:r>
      <w:r>
        <w:rPr>
          <w:color w:val="008000"/>
          <w:sz w:val="18"/>
        </w:rPr>
        <w:t>(1069)</w:t>
      </w:r>
    </w:p>
    <w:p w:rsidR="00347EEB" w:rsidRDefault="00347EEB">
      <w:pPr>
        <w:pStyle w:val="SGGSHindi"/>
      </w:pPr>
      <w:r>
        <w:rPr>
          <w:cs/>
          <w:lang w:bidi="hi-IN"/>
        </w:rPr>
        <w:t>सहजे</w:t>
      </w:r>
      <w:r>
        <w:t xml:space="preserve"> </w:t>
      </w:r>
      <w:r>
        <w:rPr>
          <w:cs/>
          <w:lang w:bidi="hi-IN"/>
        </w:rPr>
        <w:t>जागै</w:t>
      </w:r>
      <w:r>
        <w:t xml:space="preserve"> </w:t>
      </w:r>
      <w:r>
        <w:rPr>
          <w:cs/>
          <w:lang w:bidi="hi-IN"/>
        </w:rPr>
        <w:t>सहजे</w:t>
      </w:r>
      <w:r>
        <w:t xml:space="preserve"> </w:t>
      </w:r>
      <w:r>
        <w:rPr>
          <w:cs/>
          <w:lang w:bidi="hi-IN"/>
        </w:rPr>
        <w:t>सोवै</w:t>
      </w:r>
      <w:r>
        <w:t xml:space="preserve"> </w:t>
      </w:r>
      <w:r>
        <w:rPr>
          <w:cs/>
          <w:lang w:bidi="hi-IN"/>
        </w:rPr>
        <w:t>॥</w:t>
      </w:r>
    </w:p>
    <w:p w:rsidR="00347EEB" w:rsidRDefault="00347EEB">
      <w:pPr>
        <w:pStyle w:val="SGGSRoman"/>
      </w:pPr>
      <w:r>
        <w:t>sehjay jaagai sehjay sovai.</w:t>
      </w:r>
    </w:p>
    <w:p w:rsidR="00347EEB" w:rsidRDefault="00347EEB">
      <w:pPr>
        <w:pStyle w:val="SGGSTrans"/>
      </w:pPr>
      <w:r>
        <w:t>In intuitive peace he wakes, and in intuitive peace he sleeps.</w:t>
      </w:r>
    </w:p>
    <w:p w:rsidR="00347EEB" w:rsidRDefault="00347EEB">
      <w:pPr>
        <w:pStyle w:val="SGGSGurm"/>
      </w:pPr>
      <w:r>
        <w:rPr>
          <w:cs/>
        </w:rPr>
        <w:t>ਗੁਰਮੁਖਿ ਨਾਮਿ ਸਮਾਇ ਸਮਾਵੈ ਨਾਨਕ ਨਾਮੁ ਧਿਆਈ ਹੇ ॥੧੨</w:t>
      </w:r>
      <w:r>
        <w:rPr>
          <w:cs/>
          <w:lang w:bidi="hi-IN"/>
        </w:rPr>
        <w:t xml:space="preserve">॥ </w:t>
      </w:r>
      <w:r>
        <w:rPr>
          <w:color w:val="008000"/>
          <w:sz w:val="18"/>
        </w:rPr>
        <w:t>(1070)</w:t>
      </w:r>
    </w:p>
    <w:p w:rsidR="00347EEB" w:rsidRDefault="00347EEB">
      <w:pPr>
        <w:pStyle w:val="SGGSHindi"/>
      </w:pPr>
      <w:r>
        <w:rPr>
          <w:cs/>
          <w:lang w:bidi="hi-IN"/>
        </w:rPr>
        <w:t>गुरमुखि</w:t>
      </w:r>
      <w:r>
        <w:t xml:space="preserve"> </w:t>
      </w:r>
      <w:r>
        <w:rPr>
          <w:cs/>
          <w:lang w:bidi="hi-IN"/>
        </w:rPr>
        <w:t>नामि</w:t>
      </w:r>
      <w:r>
        <w:t xml:space="preserve"> </w:t>
      </w:r>
      <w:r>
        <w:rPr>
          <w:cs/>
          <w:lang w:bidi="hi-IN"/>
        </w:rPr>
        <w:t>समाइ</w:t>
      </w:r>
      <w:r>
        <w:t xml:space="preserve"> </w:t>
      </w:r>
      <w:r>
        <w:rPr>
          <w:cs/>
          <w:lang w:bidi="hi-IN"/>
        </w:rPr>
        <w:t>समावै</w:t>
      </w:r>
      <w:r>
        <w:t xml:space="preserve"> </w:t>
      </w:r>
      <w:r>
        <w:rPr>
          <w:cs/>
          <w:lang w:bidi="hi-IN"/>
        </w:rPr>
        <w:t>नानक</w:t>
      </w:r>
      <w:r>
        <w:t xml:space="preserve"> </w:t>
      </w:r>
      <w:r>
        <w:rPr>
          <w:cs/>
          <w:lang w:bidi="hi-IN"/>
        </w:rPr>
        <w:t>नामु</w:t>
      </w:r>
      <w:r>
        <w:t xml:space="preserve"> </w:t>
      </w:r>
      <w:r>
        <w:rPr>
          <w:cs/>
          <w:lang w:bidi="hi-IN"/>
        </w:rPr>
        <w:t>धिआई</w:t>
      </w:r>
      <w:r>
        <w:t xml:space="preserve"> </w:t>
      </w:r>
      <w:r>
        <w:rPr>
          <w:cs/>
          <w:lang w:bidi="hi-IN"/>
        </w:rPr>
        <w:t>हे</w:t>
      </w:r>
      <w:r>
        <w:t xml:space="preserve"> </w:t>
      </w:r>
      <w:r>
        <w:rPr>
          <w:cs/>
          <w:lang w:bidi="hi-IN"/>
        </w:rPr>
        <w:t>॥१२॥</w:t>
      </w:r>
    </w:p>
    <w:p w:rsidR="00347EEB" w:rsidRDefault="00347EEB">
      <w:pPr>
        <w:pStyle w:val="SGGSRoman"/>
      </w:pPr>
      <w:r>
        <w:t>gurmukh naam samaa-ay samaavai naanak naam Dhi-aa-ee hay. ||12||</w:t>
      </w:r>
    </w:p>
    <w:p w:rsidR="00347EEB" w:rsidRDefault="00347EEB">
      <w:pPr>
        <w:pStyle w:val="SGGSTrans"/>
      </w:pPr>
      <w:r>
        <w:t>The Gurmukh is immersed and absorbed in the Naam; Nanak meditates on the Naam. ||12||</w:t>
      </w:r>
    </w:p>
    <w:p w:rsidR="00347EEB" w:rsidRDefault="00347EEB">
      <w:pPr>
        <w:pStyle w:val="SGGSGurm"/>
      </w:pPr>
      <w:r>
        <w:rPr>
          <w:cs/>
        </w:rPr>
        <w:t xml:space="preserve">ਭਗਤਾ ਮੁਖਿ ਅੰਮ੍ਰਿਤ ਹੈ ਬਾਣੀ ॥ </w:t>
      </w:r>
      <w:r>
        <w:rPr>
          <w:color w:val="008000"/>
          <w:sz w:val="18"/>
        </w:rPr>
        <w:t>(1070)</w:t>
      </w:r>
    </w:p>
    <w:p w:rsidR="00347EEB" w:rsidRDefault="00347EEB">
      <w:pPr>
        <w:pStyle w:val="SGGSHindi"/>
      </w:pPr>
      <w:r>
        <w:rPr>
          <w:cs/>
          <w:lang w:bidi="hi-IN"/>
        </w:rPr>
        <w:t>भगता</w:t>
      </w:r>
      <w:r>
        <w:t xml:space="preserve"> </w:t>
      </w:r>
      <w:r>
        <w:rPr>
          <w:cs/>
          <w:lang w:bidi="hi-IN"/>
        </w:rPr>
        <w:t>मुखि</w:t>
      </w:r>
      <w:r>
        <w:t xml:space="preserve"> </w:t>
      </w:r>
      <w:r>
        <w:rPr>
          <w:cs/>
          <w:lang w:bidi="hi-IN"/>
        </w:rPr>
        <w:t>अम्रित</w:t>
      </w:r>
      <w:r>
        <w:t xml:space="preserve"> </w:t>
      </w:r>
      <w:r>
        <w:rPr>
          <w:cs/>
          <w:lang w:bidi="hi-IN"/>
        </w:rPr>
        <w:t>है</w:t>
      </w:r>
      <w:r>
        <w:t xml:space="preserve"> </w:t>
      </w:r>
      <w:r>
        <w:rPr>
          <w:cs/>
          <w:lang w:bidi="hi-IN"/>
        </w:rPr>
        <w:t>बाणी</w:t>
      </w:r>
      <w:r>
        <w:t xml:space="preserve"> </w:t>
      </w:r>
      <w:r>
        <w:rPr>
          <w:cs/>
          <w:lang w:bidi="hi-IN"/>
        </w:rPr>
        <w:t>॥</w:t>
      </w:r>
    </w:p>
    <w:p w:rsidR="00347EEB" w:rsidRDefault="00347EEB">
      <w:pPr>
        <w:pStyle w:val="SGGSRoman"/>
      </w:pPr>
      <w:r>
        <w:t>bhagtaa mukh amrit hai banee.</w:t>
      </w:r>
    </w:p>
    <w:p w:rsidR="00347EEB" w:rsidRDefault="00347EEB">
      <w:pPr>
        <w:pStyle w:val="SGGSTrans"/>
      </w:pPr>
      <w:r>
        <w:t>The Ambrosial Nectar of the Guru's Bani is in the mouth of the devotees.</w:t>
      </w:r>
    </w:p>
    <w:p w:rsidR="00347EEB" w:rsidRDefault="00347EEB">
      <w:pPr>
        <w:pStyle w:val="SGGSGurm"/>
      </w:pPr>
      <w:r>
        <w:rPr>
          <w:cs/>
        </w:rPr>
        <w:t xml:space="preserve">ਗੁਰਮੁਖਿ ਹਰਿ ਨਾਮੁ ਆਖਿ ਵਖਾਣੀ ॥ </w:t>
      </w:r>
      <w:r>
        <w:rPr>
          <w:color w:val="008000"/>
          <w:sz w:val="18"/>
        </w:rPr>
        <w:t>(1070)</w:t>
      </w:r>
    </w:p>
    <w:p w:rsidR="00347EEB" w:rsidRDefault="00347EEB">
      <w:pPr>
        <w:pStyle w:val="SGGSHindi"/>
      </w:pPr>
      <w:r>
        <w:rPr>
          <w:cs/>
          <w:lang w:bidi="hi-IN"/>
        </w:rPr>
        <w:t>गुरमुखि</w:t>
      </w:r>
      <w:r>
        <w:t xml:space="preserve"> </w:t>
      </w:r>
      <w:r>
        <w:rPr>
          <w:cs/>
          <w:lang w:bidi="hi-IN"/>
        </w:rPr>
        <w:t>हरि</w:t>
      </w:r>
      <w:r>
        <w:t xml:space="preserve"> </w:t>
      </w:r>
      <w:r>
        <w:rPr>
          <w:cs/>
          <w:lang w:bidi="hi-IN"/>
        </w:rPr>
        <w:t>नामु</w:t>
      </w:r>
      <w:r>
        <w:t xml:space="preserve"> </w:t>
      </w:r>
      <w:r>
        <w:rPr>
          <w:cs/>
          <w:lang w:bidi="hi-IN"/>
        </w:rPr>
        <w:t>आखि</w:t>
      </w:r>
      <w:r>
        <w:t xml:space="preserve"> </w:t>
      </w:r>
      <w:r>
        <w:rPr>
          <w:cs/>
          <w:lang w:bidi="hi-IN"/>
        </w:rPr>
        <w:t>वखाणी</w:t>
      </w:r>
      <w:r>
        <w:t xml:space="preserve"> </w:t>
      </w:r>
      <w:r>
        <w:rPr>
          <w:cs/>
          <w:lang w:bidi="hi-IN"/>
        </w:rPr>
        <w:t>॥</w:t>
      </w:r>
    </w:p>
    <w:p w:rsidR="00347EEB" w:rsidRDefault="00347EEB">
      <w:pPr>
        <w:pStyle w:val="SGGSRoman"/>
      </w:pPr>
      <w:r>
        <w:t>gurmukh har naam aakh vakhaanee.</w:t>
      </w:r>
    </w:p>
    <w:p w:rsidR="00347EEB" w:rsidRDefault="00347EEB">
      <w:pPr>
        <w:pStyle w:val="SGGSTrans"/>
      </w:pPr>
      <w:r>
        <w:t>The Gurmukhs chant and repeat the Lord's Name.</w:t>
      </w:r>
    </w:p>
    <w:p w:rsidR="00347EEB" w:rsidRDefault="00347EEB">
      <w:pPr>
        <w:pStyle w:val="SGGSGurm"/>
      </w:pPr>
      <w:r>
        <w:rPr>
          <w:cs/>
        </w:rPr>
        <w:t>ਹਰਿ ਹਰਿ ਕਰਤ ਸਦਾ ਮਨੁ ਬਿਗਸੈ ਹਰਿ ਚਰਣੀ ਮਨੁ ਲਾਈ ਹੇ ॥੧੩</w:t>
      </w:r>
      <w:r>
        <w:rPr>
          <w:cs/>
          <w:lang w:bidi="hi-IN"/>
        </w:rPr>
        <w:t xml:space="preserve">॥ </w:t>
      </w:r>
      <w:r>
        <w:rPr>
          <w:color w:val="008000"/>
          <w:sz w:val="18"/>
        </w:rPr>
        <w:t>(1070)</w:t>
      </w:r>
    </w:p>
    <w:p w:rsidR="00347EEB" w:rsidRDefault="00347EEB">
      <w:pPr>
        <w:pStyle w:val="SGGSHindi"/>
      </w:pPr>
      <w:r>
        <w:rPr>
          <w:cs/>
          <w:lang w:bidi="hi-IN"/>
        </w:rPr>
        <w:t>हरि</w:t>
      </w:r>
      <w:r>
        <w:t xml:space="preserve"> </w:t>
      </w:r>
      <w:r>
        <w:rPr>
          <w:cs/>
          <w:lang w:bidi="hi-IN"/>
        </w:rPr>
        <w:t>हरि</w:t>
      </w:r>
      <w:r>
        <w:t xml:space="preserve"> </w:t>
      </w:r>
      <w:r>
        <w:rPr>
          <w:cs/>
          <w:lang w:bidi="hi-IN"/>
        </w:rPr>
        <w:t>करत</w:t>
      </w:r>
      <w:r>
        <w:t xml:space="preserve"> </w:t>
      </w:r>
      <w:r>
        <w:rPr>
          <w:cs/>
          <w:lang w:bidi="hi-IN"/>
        </w:rPr>
        <w:t>सदा</w:t>
      </w:r>
      <w:r>
        <w:t xml:space="preserve"> </w:t>
      </w:r>
      <w:r>
        <w:rPr>
          <w:cs/>
          <w:lang w:bidi="hi-IN"/>
        </w:rPr>
        <w:t>मनु</w:t>
      </w:r>
      <w:r>
        <w:t xml:space="preserve"> </w:t>
      </w:r>
      <w:r>
        <w:rPr>
          <w:cs/>
          <w:lang w:bidi="hi-IN"/>
        </w:rPr>
        <w:t>बिगसै</w:t>
      </w:r>
      <w:r>
        <w:t xml:space="preserve"> </w:t>
      </w:r>
      <w:r>
        <w:rPr>
          <w:cs/>
          <w:lang w:bidi="hi-IN"/>
        </w:rPr>
        <w:t>हरि</w:t>
      </w:r>
      <w:r>
        <w:t xml:space="preserve"> </w:t>
      </w:r>
      <w:r>
        <w:rPr>
          <w:cs/>
          <w:lang w:bidi="hi-IN"/>
        </w:rPr>
        <w:t>चरणी</w:t>
      </w:r>
      <w:r>
        <w:t xml:space="preserve"> </w:t>
      </w:r>
      <w:r>
        <w:rPr>
          <w:cs/>
          <w:lang w:bidi="hi-IN"/>
        </w:rPr>
        <w:t>मनु</w:t>
      </w:r>
      <w:r>
        <w:t xml:space="preserve"> </w:t>
      </w:r>
      <w:r>
        <w:rPr>
          <w:cs/>
          <w:lang w:bidi="hi-IN"/>
        </w:rPr>
        <w:t>लाई</w:t>
      </w:r>
      <w:r>
        <w:t xml:space="preserve"> </w:t>
      </w:r>
      <w:r>
        <w:rPr>
          <w:cs/>
          <w:lang w:bidi="hi-IN"/>
        </w:rPr>
        <w:t>हे</w:t>
      </w:r>
      <w:r>
        <w:t xml:space="preserve"> </w:t>
      </w:r>
      <w:r>
        <w:rPr>
          <w:cs/>
          <w:lang w:bidi="hi-IN"/>
        </w:rPr>
        <w:t>॥१३॥</w:t>
      </w:r>
    </w:p>
    <w:p w:rsidR="00347EEB" w:rsidRDefault="00347EEB">
      <w:pPr>
        <w:pStyle w:val="SGGSRoman"/>
      </w:pPr>
      <w:r>
        <w:t>har har karat sadaa man bigsai har charnee man laa-ee hay. ||13||</w:t>
      </w:r>
    </w:p>
    <w:p w:rsidR="00347EEB" w:rsidRDefault="00347EEB">
      <w:pPr>
        <w:pStyle w:val="SGGSTrans"/>
      </w:pPr>
      <w:r>
        <w:t>Chanting the Name of the Lord, Har, Har, their minds forever blossom forth; they focus their minds on the Lord's Feet. ||13||</w:t>
      </w:r>
    </w:p>
    <w:p w:rsidR="00347EEB" w:rsidRDefault="00347EEB">
      <w:pPr>
        <w:pStyle w:val="SGGSGurm"/>
      </w:pPr>
      <w:r>
        <w:rPr>
          <w:cs/>
        </w:rPr>
        <w:t xml:space="preserve">ਹਮ ਮੂਰਖ ਅਗਿਆਨ ਗਿਆਨੁ ਕਿਛੁ ਨਾਹੀ ॥ </w:t>
      </w:r>
      <w:r>
        <w:rPr>
          <w:color w:val="008000"/>
          <w:sz w:val="18"/>
        </w:rPr>
        <w:t>(1070)</w:t>
      </w:r>
    </w:p>
    <w:p w:rsidR="00347EEB" w:rsidRDefault="00347EEB">
      <w:pPr>
        <w:pStyle w:val="SGGSHindi"/>
      </w:pPr>
      <w:r>
        <w:rPr>
          <w:cs/>
          <w:lang w:bidi="hi-IN"/>
        </w:rPr>
        <w:t>हम</w:t>
      </w:r>
      <w:r>
        <w:t xml:space="preserve"> </w:t>
      </w:r>
      <w:r>
        <w:rPr>
          <w:cs/>
          <w:lang w:bidi="hi-IN"/>
        </w:rPr>
        <w:t>मूरख</w:t>
      </w:r>
      <w:r>
        <w:t xml:space="preserve"> </w:t>
      </w:r>
      <w:r>
        <w:rPr>
          <w:cs/>
          <w:lang w:bidi="hi-IN"/>
        </w:rPr>
        <w:t>अगिआन</w:t>
      </w:r>
      <w:r>
        <w:t xml:space="preserve"> </w:t>
      </w:r>
      <w:r>
        <w:rPr>
          <w:cs/>
          <w:lang w:bidi="hi-IN"/>
        </w:rPr>
        <w:t>गिआनु</w:t>
      </w:r>
      <w:r>
        <w:t xml:space="preserve"> </w:t>
      </w:r>
      <w:r>
        <w:rPr>
          <w:cs/>
          <w:lang w:bidi="hi-IN"/>
        </w:rPr>
        <w:t>किछु</w:t>
      </w:r>
      <w:r>
        <w:t xml:space="preserve"> </w:t>
      </w:r>
      <w:r>
        <w:rPr>
          <w:cs/>
          <w:lang w:bidi="hi-IN"/>
        </w:rPr>
        <w:t>नाही</w:t>
      </w:r>
      <w:r>
        <w:t xml:space="preserve"> </w:t>
      </w:r>
      <w:r>
        <w:rPr>
          <w:cs/>
          <w:lang w:bidi="hi-IN"/>
        </w:rPr>
        <w:t>॥</w:t>
      </w:r>
    </w:p>
    <w:p w:rsidR="00347EEB" w:rsidRDefault="00347EEB">
      <w:pPr>
        <w:pStyle w:val="SGGSRoman"/>
      </w:pPr>
      <w:r>
        <w:t>ham moorakh agi-aan gi-aan kichh naahee.</w:t>
      </w:r>
    </w:p>
    <w:p w:rsidR="00347EEB" w:rsidRDefault="00347EEB">
      <w:pPr>
        <w:pStyle w:val="SGGSTrans"/>
      </w:pPr>
      <w:r>
        <w:t>I am foolish and ignorant; I have no wisdom at all.</w:t>
      </w:r>
    </w:p>
    <w:p w:rsidR="00347EEB" w:rsidRDefault="00347EEB">
      <w:pPr>
        <w:pStyle w:val="SGGSGurm"/>
      </w:pPr>
      <w:r>
        <w:rPr>
          <w:cs/>
        </w:rPr>
        <w:t xml:space="preserve">ਸਤਿਗੁਰ ਤੇ ਸਮਝ ਪੜੀ ਮਨ ਮਾਹੀ ॥ </w:t>
      </w:r>
      <w:r>
        <w:rPr>
          <w:color w:val="008000"/>
          <w:sz w:val="18"/>
        </w:rPr>
        <w:t>(1070)</w:t>
      </w:r>
    </w:p>
    <w:p w:rsidR="00347EEB" w:rsidRDefault="00347EEB">
      <w:pPr>
        <w:pStyle w:val="SGGSHindi"/>
      </w:pPr>
      <w:r>
        <w:rPr>
          <w:cs/>
          <w:lang w:bidi="hi-IN"/>
        </w:rPr>
        <w:t>सतिगुर</w:t>
      </w:r>
      <w:r>
        <w:t xml:space="preserve"> </w:t>
      </w:r>
      <w:r>
        <w:rPr>
          <w:cs/>
          <w:lang w:bidi="hi-IN"/>
        </w:rPr>
        <w:t>ते</w:t>
      </w:r>
      <w:r>
        <w:t xml:space="preserve"> </w:t>
      </w:r>
      <w:r>
        <w:rPr>
          <w:cs/>
          <w:lang w:bidi="hi-IN"/>
        </w:rPr>
        <w:t>समझ</w:t>
      </w:r>
      <w:r>
        <w:t xml:space="preserve"> </w:t>
      </w:r>
      <w:r>
        <w:rPr>
          <w:cs/>
          <w:lang w:bidi="hi-IN"/>
        </w:rPr>
        <w:t>पड़ी</w:t>
      </w:r>
      <w:r>
        <w:t xml:space="preserve"> </w:t>
      </w:r>
      <w:r>
        <w:rPr>
          <w:cs/>
          <w:lang w:bidi="hi-IN"/>
        </w:rPr>
        <w:t>मन</w:t>
      </w:r>
      <w:r>
        <w:t xml:space="preserve"> </w:t>
      </w:r>
      <w:r>
        <w:rPr>
          <w:cs/>
          <w:lang w:bidi="hi-IN"/>
        </w:rPr>
        <w:t>माही</w:t>
      </w:r>
      <w:r>
        <w:t xml:space="preserve"> </w:t>
      </w:r>
      <w:r>
        <w:rPr>
          <w:cs/>
          <w:lang w:bidi="hi-IN"/>
        </w:rPr>
        <w:t>॥</w:t>
      </w:r>
    </w:p>
    <w:p w:rsidR="00347EEB" w:rsidRDefault="00347EEB">
      <w:pPr>
        <w:pStyle w:val="SGGSRoman"/>
      </w:pPr>
      <w:r>
        <w:t>satgur tay samajh parhee man maahee.</w:t>
      </w:r>
    </w:p>
    <w:p w:rsidR="00347EEB" w:rsidRDefault="00347EEB">
      <w:pPr>
        <w:pStyle w:val="SGGSTrans"/>
      </w:pPr>
      <w:r>
        <w:t>From the True Guru, I have obtained understanding in my mind.</w:t>
      </w:r>
    </w:p>
    <w:p w:rsidR="00347EEB" w:rsidRDefault="00347EEB">
      <w:pPr>
        <w:pStyle w:val="SGGSGurm"/>
      </w:pPr>
      <w:r>
        <w:rPr>
          <w:cs/>
        </w:rPr>
        <w:t>ਹੋਹੁ ਦਇਆਲੁ ਕ੍ਰਿਪਾ ਕਰਿ ਹਰਿ ਜੀਉ ਸਤਿਗੁਰ ਕੀ ਸੇਵਾ ਲਾਈ ਹੇ ॥੧੪</w:t>
      </w:r>
      <w:r>
        <w:rPr>
          <w:cs/>
          <w:lang w:bidi="hi-IN"/>
        </w:rPr>
        <w:t xml:space="preserve">॥ </w:t>
      </w:r>
      <w:r>
        <w:rPr>
          <w:color w:val="008000"/>
          <w:sz w:val="18"/>
        </w:rPr>
        <w:t>(1070)</w:t>
      </w:r>
    </w:p>
    <w:p w:rsidR="00347EEB" w:rsidRDefault="00347EEB">
      <w:pPr>
        <w:pStyle w:val="SGGSHindi"/>
      </w:pPr>
      <w:r>
        <w:rPr>
          <w:cs/>
          <w:lang w:bidi="hi-IN"/>
        </w:rPr>
        <w:t>होहु</w:t>
      </w:r>
      <w:r>
        <w:t xml:space="preserve"> </w:t>
      </w:r>
      <w:r>
        <w:rPr>
          <w:cs/>
          <w:lang w:bidi="hi-IN"/>
        </w:rPr>
        <w:t>दइआलु</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जीउ</w:t>
      </w:r>
      <w:r>
        <w:t xml:space="preserve"> </w:t>
      </w:r>
      <w:r>
        <w:rPr>
          <w:cs/>
          <w:lang w:bidi="hi-IN"/>
        </w:rPr>
        <w:t>सतिगुर</w:t>
      </w:r>
      <w:r>
        <w:t xml:space="preserve"> </w:t>
      </w:r>
      <w:r>
        <w:rPr>
          <w:cs/>
          <w:lang w:bidi="hi-IN"/>
        </w:rPr>
        <w:t>की</w:t>
      </w:r>
      <w:r>
        <w:t xml:space="preserve"> </w:t>
      </w:r>
      <w:r>
        <w:rPr>
          <w:cs/>
          <w:lang w:bidi="hi-IN"/>
        </w:rPr>
        <w:t>सेवा</w:t>
      </w:r>
      <w:r>
        <w:t xml:space="preserve"> </w:t>
      </w:r>
      <w:r>
        <w:rPr>
          <w:cs/>
          <w:lang w:bidi="hi-IN"/>
        </w:rPr>
        <w:t>लाई</w:t>
      </w:r>
      <w:r>
        <w:t xml:space="preserve"> </w:t>
      </w:r>
      <w:r>
        <w:rPr>
          <w:cs/>
          <w:lang w:bidi="hi-IN"/>
        </w:rPr>
        <w:t>हे</w:t>
      </w:r>
      <w:r>
        <w:t xml:space="preserve"> </w:t>
      </w:r>
      <w:r>
        <w:rPr>
          <w:cs/>
          <w:lang w:bidi="hi-IN"/>
        </w:rPr>
        <w:t>॥१४॥</w:t>
      </w:r>
    </w:p>
    <w:p w:rsidR="00347EEB" w:rsidRDefault="00347EEB">
      <w:pPr>
        <w:pStyle w:val="SGGSRoman"/>
      </w:pPr>
      <w:r>
        <w:t>hohu da-i-aal kirpaa kar har jee-o satgur kee sayvaa laa-ee hay. ||14||</w:t>
      </w:r>
    </w:p>
    <w:p w:rsidR="00347EEB" w:rsidRDefault="00347EEB">
      <w:pPr>
        <w:pStyle w:val="SGGSTrans"/>
      </w:pPr>
      <w:r>
        <w:t>O Dear Lord, please be kind to me, and grant Your Grace; let me be committed to serving the True Guru. ||14||</w:t>
      </w:r>
    </w:p>
    <w:p w:rsidR="00347EEB" w:rsidRDefault="00347EEB">
      <w:pPr>
        <w:pStyle w:val="SGGSGurm"/>
      </w:pPr>
      <w:r>
        <w:rPr>
          <w:cs/>
        </w:rPr>
        <w:t xml:space="preserve">ਜਿਨਿ ਸਤਿਗੁਰੁ ਜਾਤਾ ਤਿਨਿ ਏਕੁ ਪਛਾਤਾ ॥ </w:t>
      </w:r>
      <w:r>
        <w:rPr>
          <w:color w:val="008000"/>
          <w:sz w:val="18"/>
        </w:rPr>
        <w:t>(1070)</w:t>
      </w:r>
    </w:p>
    <w:p w:rsidR="00347EEB" w:rsidRDefault="00347EEB">
      <w:pPr>
        <w:pStyle w:val="SGGSHindi"/>
      </w:pPr>
      <w:r>
        <w:rPr>
          <w:cs/>
          <w:lang w:bidi="hi-IN"/>
        </w:rPr>
        <w:t>जिनि</w:t>
      </w:r>
      <w:r>
        <w:t xml:space="preserve"> </w:t>
      </w:r>
      <w:r>
        <w:rPr>
          <w:cs/>
          <w:lang w:bidi="hi-IN"/>
        </w:rPr>
        <w:t>सतिगुरु</w:t>
      </w:r>
      <w:r>
        <w:t xml:space="preserve"> </w:t>
      </w:r>
      <w:r>
        <w:rPr>
          <w:cs/>
          <w:lang w:bidi="hi-IN"/>
        </w:rPr>
        <w:t>जाता</w:t>
      </w:r>
      <w:r>
        <w:t xml:space="preserve"> </w:t>
      </w:r>
      <w:r>
        <w:rPr>
          <w:cs/>
          <w:lang w:bidi="hi-IN"/>
        </w:rPr>
        <w:t>तिनि</w:t>
      </w:r>
      <w:r>
        <w:t xml:space="preserve"> </w:t>
      </w:r>
      <w:r>
        <w:rPr>
          <w:cs/>
          <w:lang w:bidi="hi-IN"/>
        </w:rPr>
        <w:t>एकु</w:t>
      </w:r>
      <w:r>
        <w:t xml:space="preserve"> </w:t>
      </w:r>
      <w:r>
        <w:rPr>
          <w:cs/>
          <w:lang w:bidi="hi-IN"/>
        </w:rPr>
        <w:t>पछाता</w:t>
      </w:r>
      <w:r>
        <w:t xml:space="preserve"> </w:t>
      </w:r>
      <w:r>
        <w:rPr>
          <w:cs/>
          <w:lang w:bidi="hi-IN"/>
        </w:rPr>
        <w:t>॥</w:t>
      </w:r>
    </w:p>
    <w:p w:rsidR="00347EEB" w:rsidRDefault="00347EEB">
      <w:pPr>
        <w:pStyle w:val="SGGSRoman"/>
      </w:pPr>
      <w:r>
        <w:t>jin satgur jaataa tin ayk pachhaataa.</w:t>
      </w:r>
    </w:p>
    <w:p w:rsidR="00347EEB" w:rsidRDefault="00347EEB">
      <w:pPr>
        <w:pStyle w:val="SGGSTrans"/>
      </w:pPr>
      <w:r>
        <w:t>Those who know the True Guru realize the One Lord.</w:t>
      </w:r>
    </w:p>
    <w:p w:rsidR="00347EEB" w:rsidRDefault="00347EEB">
      <w:pPr>
        <w:pStyle w:val="SGGSGurm"/>
      </w:pPr>
      <w:r>
        <w:rPr>
          <w:cs/>
        </w:rPr>
        <w:t xml:space="preserve">ਸਰਬੇ ਰਵਿ ਰਹਿਆ ਸੁਖਦਾਤਾ ॥ </w:t>
      </w:r>
      <w:r>
        <w:rPr>
          <w:color w:val="008000"/>
          <w:sz w:val="18"/>
        </w:rPr>
        <w:t>(1070)</w:t>
      </w:r>
    </w:p>
    <w:p w:rsidR="00347EEB" w:rsidRDefault="00347EEB">
      <w:pPr>
        <w:pStyle w:val="SGGSHindi"/>
      </w:pPr>
      <w:r>
        <w:rPr>
          <w:cs/>
          <w:lang w:bidi="hi-IN"/>
        </w:rPr>
        <w:t>सरबे</w:t>
      </w:r>
      <w:r>
        <w:t xml:space="preserve"> </w:t>
      </w:r>
      <w:r>
        <w:rPr>
          <w:cs/>
          <w:lang w:bidi="hi-IN"/>
        </w:rPr>
        <w:t>रवि</w:t>
      </w:r>
      <w:r>
        <w:t xml:space="preserve"> </w:t>
      </w:r>
      <w:r>
        <w:rPr>
          <w:cs/>
          <w:lang w:bidi="hi-IN"/>
        </w:rPr>
        <w:t>रहिआ</w:t>
      </w:r>
      <w:r>
        <w:t xml:space="preserve"> </w:t>
      </w:r>
      <w:r>
        <w:rPr>
          <w:cs/>
          <w:lang w:bidi="hi-IN"/>
        </w:rPr>
        <w:t>सुखदाता</w:t>
      </w:r>
      <w:r>
        <w:t xml:space="preserve"> </w:t>
      </w:r>
      <w:r>
        <w:rPr>
          <w:cs/>
          <w:lang w:bidi="hi-IN"/>
        </w:rPr>
        <w:t>॥</w:t>
      </w:r>
    </w:p>
    <w:p w:rsidR="00347EEB" w:rsidRDefault="00347EEB">
      <w:pPr>
        <w:pStyle w:val="SGGSRoman"/>
      </w:pPr>
      <w:r>
        <w:t>sarbay rav rahi-aa sukh-daata.</w:t>
      </w:r>
    </w:p>
    <w:p w:rsidR="00347EEB" w:rsidRDefault="00347EEB">
      <w:pPr>
        <w:pStyle w:val="SGGSTrans"/>
      </w:pPr>
      <w:r>
        <w:t>The Giver of peace is all-pervading, permeating everywhere.</w:t>
      </w:r>
    </w:p>
    <w:p w:rsidR="00347EEB" w:rsidRDefault="00347EEB">
      <w:pPr>
        <w:pStyle w:val="SGGSGurm"/>
      </w:pPr>
      <w:r>
        <w:rPr>
          <w:cs/>
        </w:rPr>
        <w:t>ਆਤਮੁ ਚੀਨਿ ਪਰਮ ਪਦੁ ਪਾਇਆ ਸੇਵਾ ਸੁਰਤਿ ਸਮਾਈ ਹੇ ॥੧੫</w:t>
      </w:r>
      <w:r>
        <w:rPr>
          <w:cs/>
          <w:lang w:bidi="hi-IN"/>
        </w:rPr>
        <w:t xml:space="preserve">॥ </w:t>
      </w:r>
      <w:r>
        <w:rPr>
          <w:color w:val="008000"/>
          <w:sz w:val="18"/>
        </w:rPr>
        <w:t>(1070)</w:t>
      </w:r>
    </w:p>
    <w:p w:rsidR="00347EEB" w:rsidRDefault="00347EEB">
      <w:pPr>
        <w:pStyle w:val="SGGSHindi"/>
      </w:pPr>
      <w:r>
        <w:rPr>
          <w:cs/>
          <w:lang w:bidi="hi-IN"/>
        </w:rPr>
        <w:t>आतमु</w:t>
      </w:r>
      <w:r>
        <w:t xml:space="preserve"> </w:t>
      </w:r>
      <w:r>
        <w:rPr>
          <w:cs/>
          <w:lang w:bidi="hi-IN"/>
        </w:rPr>
        <w:t>चीनि</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सेवा</w:t>
      </w:r>
      <w:r>
        <w:t xml:space="preserve"> </w:t>
      </w:r>
      <w:r>
        <w:rPr>
          <w:cs/>
          <w:lang w:bidi="hi-IN"/>
        </w:rPr>
        <w:t>सुरति</w:t>
      </w:r>
      <w:r>
        <w:t xml:space="preserve"> </w:t>
      </w:r>
      <w:r>
        <w:rPr>
          <w:cs/>
          <w:lang w:bidi="hi-IN"/>
        </w:rPr>
        <w:t>समाई</w:t>
      </w:r>
      <w:r>
        <w:t xml:space="preserve"> </w:t>
      </w:r>
      <w:r>
        <w:rPr>
          <w:cs/>
          <w:lang w:bidi="hi-IN"/>
        </w:rPr>
        <w:t>हे</w:t>
      </w:r>
      <w:r>
        <w:t xml:space="preserve"> </w:t>
      </w:r>
      <w:r>
        <w:rPr>
          <w:cs/>
          <w:lang w:bidi="hi-IN"/>
        </w:rPr>
        <w:t>॥१५॥</w:t>
      </w:r>
    </w:p>
    <w:p w:rsidR="00347EEB" w:rsidRDefault="00347EEB">
      <w:pPr>
        <w:pStyle w:val="SGGSRoman"/>
      </w:pPr>
      <w:r>
        <w:t>aatam cheen param pad paa-i-aa sayvaa surat samaa-ee hay. ||15||</w:t>
      </w:r>
    </w:p>
    <w:p w:rsidR="00347EEB" w:rsidRDefault="00347EEB">
      <w:pPr>
        <w:pStyle w:val="SGGSTrans"/>
      </w:pPr>
      <w:r>
        <w:t>Understanding my own soul, I have obtained the Supreme Status; my awareness is immersed in selfless service. ||15||</w:t>
      </w:r>
    </w:p>
    <w:p w:rsidR="00347EEB" w:rsidRDefault="00347EEB">
      <w:pPr>
        <w:pStyle w:val="SGGSGurm"/>
      </w:pPr>
      <w:r>
        <w:rPr>
          <w:cs/>
        </w:rPr>
        <w:t xml:space="preserve">ਜਿਨ ਕਉ ਆਦਿ ਮਿਲੀ ਵਡਿਆਈ ॥ </w:t>
      </w:r>
      <w:r>
        <w:rPr>
          <w:color w:val="008000"/>
          <w:sz w:val="18"/>
        </w:rPr>
        <w:t>(1070)</w:t>
      </w:r>
    </w:p>
    <w:p w:rsidR="00347EEB" w:rsidRDefault="00347EEB">
      <w:pPr>
        <w:pStyle w:val="SGGSHindi"/>
      </w:pPr>
      <w:r>
        <w:rPr>
          <w:cs/>
          <w:lang w:bidi="hi-IN"/>
        </w:rPr>
        <w:t>जिन</w:t>
      </w:r>
      <w:r>
        <w:t xml:space="preserve"> </w:t>
      </w:r>
      <w:r>
        <w:rPr>
          <w:cs/>
          <w:lang w:bidi="hi-IN"/>
        </w:rPr>
        <w:t>कउ</w:t>
      </w:r>
      <w:r>
        <w:t xml:space="preserve"> </w:t>
      </w:r>
      <w:r>
        <w:rPr>
          <w:cs/>
          <w:lang w:bidi="hi-IN"/>
        </w:rPr>
        <w:t>आदि</w:t>
      </w:r>
      <w:r>
        <w:t xml:space="preserve"> </w:t>
      </w:r>
      <w:r>
        <w:rPr>
          <w:cs/>
          <w:lang w:bidi="hi-IN"/>
        </w:rPr>
        <w:t>मिली</w:t>
      </w:r>
      <w:r>
        <w:t xml:space="preserve"> </w:t>
      </w:r>
      <w:r>
        <w:rPr>
          <w:cs/>
          <w:lang w:bidi="hi-IN"/>
        </w:rPr>
        <w:t>वडिआई</w:t>
      </w:r>
      <w:r>
        <w:t xml:space="preserve"> </w:t>
      </w:r>
      <w:r>
        <w:rPr>
          <w:cs/>
          <w:lang w:bidi="hi-IN"/>
        </w:rPr>
        <w:t>॥</w:t>
      </w:r>
    </w:p>
    <w:p w:rsidR="00347EEB" w:rsidRDefault="00347EEB">
      <w:pPr>
        <w:pStyle w:val="SGGSRoman"/>
      </w:pPr>
      <w:r>
        <w:t>jin ka-o aad milee vadi-aa-ee.</w:t>
      </w:r>
    </w:p>
    <w:p w:rsidR="00347EEB" w:rsidRDefault="00347EEB">
      <w:pPr>
        <w:pStyle w:val="SGGSTrans"/>
      </w:pPr>
      <w:r>
        <w:t>Those who are blessed with glorious greatness by the Primal Lord God</w:t>
      </w:r>
    </w:p>
    <w:p w:rsidR="00347EEB" w:rsidRDefault="00347EEB">
      <w:pPr>
        <w:pStyle w:val="SGGSGurm"/>
      </w:pPr>
      <w:r>
        <w:rPr>
          <w:cs/>
        </w:rPr>
        <w:t xml:space="preserve">ਸਤਿਗੁਰੁ ਮਨਿ ਵਸਿਆ ਲਿਵ ਲਾਈ ॥ </w:t>
      </w:r>
      <w:r>
        <w:rPr>
          <w:color w:val="008000"/>
          <w:sz w:val="18"/>
        </w:rPr>
        <w:t>(1070)</w:t>
      </w:r>
    </w:p>
    <w:p w:rsidR="00347EEB" w:rsidRDefault="00347EEB">
      <w:pPr>
        <w:pStyle w:val="SGGSHindi"/>
      </w:pPr>
      <w:r>
        <w:rPr>
          <w:cs/>
          <w:lang w:bidi="hi-IN"/>
        </w:rPr>
        <w:t>सतिगुरु</w:t>
      </w:r>
      <w:r>
        <w:t xml:space="preserve"> </w:t>
      </w:r>
      <w:r>
        <w:rPr>
          <w:cs/>
          <w:lang w:bidi="hi-IN"/>
        </w:rPr>
        <w:t>मनि</w:t>
      </w:r>
      <w:r>
        <w:t xml:space="preserve"> </w:t>
      </w:r>
      <w:r>
        <w:rPr>
          <w:cs/>
          <w:lang w:bidi="hi-IN"/>
        </w:rPr>
        <w:t>वसिआ</w:t>
      </w:r>
      <w:r>
        <w:t xml:space="preserve"> </w:t>
      </w:r>
      <w:r>
        <w:rPr>
          <w:cs/>
          <w:lang w:bidi="hi-IN"/>
        </w:rPr>
        <w:t>लिव</w:t>
      </w:r>
      <w:r>
        <w:t xml:space="preserve"> </w:t>
      </w:r>
      <w:r>
        <w:rPr>
          <w:cs/>
          <w:lang w:bidi="hi-IN"/>
        </w:rPr>
        <w:t>लाई</w:t>
      </w:r>
      <w:r>
        <w:t xml:space="preserve"> </w:t>
      </w:r>
      <w:r>
        <w:rPr>
          <w:cs/>
          <w:lang w:bidi="hi-IN"/>
        </w:rPr>
        <w:t>॥</w:t>
      </w:r>
    </w:p>
    <w:p w:rsidR="00347EEB" w:rsidRDefault="00347EEB">
      <w:pPr>
        <w:pStyle w:val="SGGSRoman"/>
      </w:pPr>
      <w:r>
        <w:t>satgur man vasi-aa liv laa-ee.</w:t>
      </w:r>
    </w:p>
    <w:p w:rsidR="00347EEB" w:rsidRDefault="00347EEB">
      <w:pPr>
        <w:pStyle w:val="SGGSTrans"/>
      </w:pPr>
      <w:r>
        <w:t>are lovingly focused on the True Guru, who dwells within their minds.</w:t>
      </w:r>
    </w:p>
    <w:p w:rsidR="00347EEB" w:rsidRDefault="00347EEB">
      <w:pPr>
        <w:pStyle w:val="SGGSGurm"/>
      </w:pPr>
      <w:r>
        <w:rPr>
          <w:cs/>
        </w:rPr>
        <w:t>ਆਪਿ ਮਿਲਿਆ ਜਗਜੀਵਨੁ ਦਾਤਾ ਨਾਨਕ ਅੰਕਿ ਸਮਾਈ ਹੇ ॥੧੬</w:t>
      </w:r>
      <w:r>
        <w:rPr>
          <w:cs/>
          <w:lang w:bidi="hi-IN"/>
        </w:rPr>
        <w:t>॥</w:t>
      </w:r>
      <w:r>
        <w:t>੧</w:t>
      </w:r>
      <w:r>
        <w:rPr>
          <w:cs/>
        </w:rPr>
        <w:t xml:space="preserve">॥ </w:t>
      </w:r>
      <w:r>
        <w:rPr>
          <w:color w:val="008000"/>
          <w:sz w:val="18"/>
        </w:rPr>
        <w:t>(1070)</w:t>
      </w:r>
    </w:p>
    <w:p w:rsidR="00347EEB" w:rsidRDefault="00347EEB">
      <w:pPr>
        <w:pStyle w:val="SGGSHindi"/>
      </w:pPr>
      <w:r>
        <w:rPr>
          <w:cs/>
          <w:lang w:bidi="hi-IN"/>
        </w:rPr>
        <w:t>आपि</w:t>
      </w:r>
      <w:r>
        <w:t xml:space="preserve"> </w:t>
      </w:r>
      <w:r>
        <w:rPr>
          <w:cs/>
          <w:lang w:bidi="hi-IN"/>
        </w:rPr>
        <w:t>मिलिआ</w:t>
      </w:r>
      <w:r>
        <w:t xml:space="preserve"> </w:t>
      </w:r>
      <w:r>
        <w:rPr>
          <w:cs/>
          <w:lang w:bidi="hi-IN"/>
        </w:rPr>
        <w:t>जगजीवनु</w:t>
      </w:r>
      <w:r>
        <w:t xml:space="preserve"> </w:t>
      </w:r>
      <w:r>
        <w:rPr>
          <w:cs/>
          <w:lang w:bidi="hi-IN"/>
        </w:rPr>
        <w:t>दाता</w:t>
      </w:r>
      <w:r>
        <w:t xml:space="preserve"> </w:t>
      </w:r>
      <w:r>
        <w:rPr>
          <w:cs/>
          <w:lang w:bidi="hi-IN"/>
        </w:rPr>
        <w:t>नानक</w:t>
      </w:r>
      <w:r>
        <w:t xml:space="preserve"> </w:t>
      </w:r>
      <w:r>
        <w:rPr>
          <w:cs/>
          <w:lang w:bidi="hi-IN"/>
        </w:rPr>
        <w:t>अंकि</w:t>
      </w:r>
      <w:r>
        <w:t xml:space="preserve"> </w:t>
      </w:r>
      <w:r>
        <w:rPr>
          <w:cs/>
          <w:lang w:bidi="hi-IN"/>
        </w:rPr>
        <w:t>समाई</w:t>
      </w:r>
      <w:r>
        <w:t xml:space="preserve"> </w:t>
      </w:r>
      <w:r>
        <w:rPr>
          <w:cs/>
          <w:lang w:bidi="hi-IN"/>
        </w:rPr>
        <w:t>हे</w:t>
      </w:r>
      <w:r>
        <w:t xml:space="preserve"> </w:t>
      </w:r>
      <w:r>
        <w:rPr>
          <w:cs/>
          <w:lang w:bidi="hi-IN"/>
        </w:rPr>
        <w:t>॥१६॥१॥</w:t>
      </w:r>
    </w:p>
    <w:p w:rsidR="00347EEB" w:rsidRDefault="00347EEB">
      <w:pPr>
        <w:pStyle w:val="SGGSRoman"/>
      </w:pPr>
      <w:r>
        <w:t>aap mili-aa jagjeevan daataa naanak ank samaa-ee hay. ||16||1||</w:t>
      </w:r>
    </w:p>
    <w:p w:rsidR="00347EEB" w:rsidRDefault="00347EEB">
      <w:pPr>
        <w:pStyle w:val="SGGSTrans"/>
      </w:pPr>
      <w:r>
        <w:t>The Giver of life to the world Himself meets them; O Nanak, they are absorbed in His Being. ||16||1||</w:t>
      </w:r>
    </w:p>
    <w:p w:rsidR="00347EEB" w:rsidRDefault="00347EEB">
      <w:pPr>
        <w:pStyle w:val="SGGSGurm"/>
      </w:pPr>
      <w:r>
        <w:rPr>
          <w:cs/>
        </w:rPr>
        <w:t xml:space="preserve">ਮਾਰੂ ਮਹਲਾ ੪ </w:t>
      </w:r>
      <w:r>
        <w:rPr>
          <w:cs/>
          <w:lang w:bidi="hi-IN"/>
        </w:rPr>
        <w:t xml:space="preserve">॥ </w:t>
      </w:r>
      <w:r>
        <w:rPr>
          <w:color w:val="008000"/>
          <w:sz w:val="18"/>
        </w:rPr>
        <w:t>(1070)</w:t>
      </w:r>
    </w:p>
    <w:p w:rsidR="00347EEB" w:rsidRDefault="00347EEB">
      <w:pPr>
        <w:pStyle w:val="SGGSHindi"/>
      </w:pPr>
      <w:r>
        <w:rPr>
          <w:cs/>
          <w:lang w:bidi="hi-IN"/>
        </w:rPr>
        <w:t>मारू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maaroo mehlaa 4.</w:t>
      </w:r>
    </w:p>
    <w:p w:rsidR="00347EEB" w:rsidRDefault="00347EEB">
      <w:pPr>
        <w:pStyle w:val="SGGSTrans"/>
      </w:pPr>
      <w:r>
        <w:t>Maaroo, Fourth Mehl:</w:t>
      </w:r>
    </w:p>
    <w:p w:rsidR="00347EEB" w:rsidRDefault="00347EEB">
      <w:pPr>
        <w:pStyle w:val="SGGSGurm"/>
      </w:pPr>
      <w:r>
        <w:rPr>
          <w:cs/>
        </w:rPr>
        <w:t xml:space="preserve">ਹਰਿ ਅਗਮ ਅਗੋਚਰੁ ਸਦਾ ਅਬਿਨਾਸੀ ॥ </w:t>
      </w:r>
      <w:r>
        <w:rPr>
          <w:color w:val="008000"/>
          <w:sz w:val="18"/>
        </w:rPr>
        <w:t>(1070)</w:t>
      </w:r>
    </w:p>
    <w:p w:rsidR="00347EEB" w:rsidRDefault="00347EEB">
      <w:pPr>
        <w:pStyle w:val="SGGSHindi"/>
      </w:pPr>
      <w:r>
        <w:rPr>
          <w:cs/>
          <w:lang w:bidi="hi-IN"/>
        </w:rPr>
        <w:t>हरि</w:t>
      </w:r>
      <w:r>
        <w:t xml:space="preserve"> </w:t>
      </w:r>
      <w:r>
        <w:rPr>
          <w:cs/>
          <w:lang w:bidi="hi-IN"/>
        </w:rPr>
        <w:t>अगम</w:t>
      </w:r>
      <w:r>
        <w:t xml:space="preserve"> </w:t>
      </w:r>
      <w:r>
        <w:rPr>
          <w:cs/>
          <w:lang w:bidi="hi-IN"/>
        </w:rPr>
        <w:t>अगोचरु</w:t>
      </w:r>
      <w:r>
        <w:t xml:space="preserve"> </w:t>
      </w:r>
      <w:r>
        <w:rPr>
          <w:cs/>
          <w:lang w:bidi="hi-IN"/>
        </w:rPr>
        <w:t>सदा</w:t>
      </w:r>
      <w:r>
        <w:t xml:space="preserve"> </w:t>
      </w:r>
      <w:r>
        <w:rPr>
          <w:cs/>
          <w:lang w:bidi="hi-IN"/>
        </w:rPr>
        <w:t>अबिनासी</w:t>
      </w:r>
      <w:r>
        <w:t xml:space="preserve"> </w:t>
      </w:r>
      <w:r>
        <w:rPr>
          <w:cs/>
          <w:lang w:bidi="hi-IN"/>
        </w:rPr>
        <w:t>॥</w:t>
      </w:r>
    </w:p>
    <w:p w:rsidR="00347EEB" w:rsidRDefault="00347EEB">
      <w:pPr>
        <w:pStyle w:val="SGGSRoman"/>
      </w:pPr>
      <w:r>
        <w:t>har agam agochar sadaa abhinaasee.</w:t>
      </w:r>
    </w:p>
    <w:p w:rsidR="00347EEB" w:rsidRDefault="00347EEB">
      <w:pPr>
        <w:pStyle w:val="SGGSTrans"/>
      </w:pPr>
      <w:r>
        <w:t>The Lord is inaccessible and unfathomable; He is eternal and imperishable.</w:t>
      </w:r>
    </w:p>
    <w:p w:rsidR="00347EEB" w:rsidRDefault="00347EEB">
      <w:pPr>
        <w:pStyle w:val="SGGSGurm"/>
      </w:pPr>
      <w:r>
        <w:rPr>
          <w:cs/>
        </w:rPr>
        <w:t xml:space="preserve">ਸਰਬੇ ਰਵਿ ਰਹਿਆ ਘਟ ਵਾਸੀ ॥ </w:t>
      </w:r>
      <w:r>
        <w:rPr>
          <w:color w:val="008000"/>
          <w:sz w:val="18"/>
        </w:rPr>
        <w:t>(1070)</w:t>
      </w:r>
    </w:p>
    <w:p w:rsidR="00347EEB" w:rsidRDefault="00347EEB">
      <w:pPr>
        <w:pStyle w:val="SGGSHindi"/>
      </w:pPr>
      <w:r>
        <w:rPr>
          <w:cs/>
          <w:lang w:bidi="hi-IN"/>
        </w:rPr>
        <w:t>सरबे</w:t>
      </w:r>
      <w:r>
        <w:t xml:space="preserve"> </w:t>
      </w:r>
      <w:r>
        <w:rPr>
          <w:cs/>
          <w:lang w:bidi="hi-IN"/>
        </w:rPr>
        <w:t>रवि</w:t>
      </w:r>
      <w:r>
        <w:t xml:space="preserve"> </w:t>
      </w:r>
      <w:r>
        <w:rPr>
          <w:cs/>
          <w:lang w:bidi="hi-IN"/>
        </w:rPr>
        <w:t>रहिआ</w:t>
      </w:r>
      <w:r>
        <w:t xml:space="preserve"> </w:t>
      </w:r>
      <w:r>
        <w:rPr>
          <w:cs/>
          <w:lang w:bidi="hi-IN"/>
        </w:rPr>
        <w:t>घट</w:t>
      </w:r>
      <w:r>
        <w:t xml:space="preserve"> </w:t>
      </w:r>
      <w:r>
        <w:rPr>
          <w:cs/>
          <w:lang w:bidi="hi-IN"/>
        </w:rPr>
        <w:t>वासी</w:t>
      </w:r>
      <w:r>
        <w:t xml:space="preserve"> </w:t>
      </w:r>
      <w:r>
        <w:rPr>
          <w:cs/>
          <w:lang w:bidi="hi-IN"/>
        </w:rPr>
        <w:t>॥</w:t>
      </w:r>
    </w:p>
    <w:p w:rsidR="00347EEB" w:rsidRDefault="00347EEB">
      <w:pPr>
        <w:pStyle w:val="SGGSRoman"/>
      </w:pPr>
      <w:r>
        <w:t>sarbay rav rahi-aa ghat vaasee.</w:t>
      </w:r>
    </w:p>
    <w:p w:rsidR="00347EEB" w:rsidRDefault="00347EEB">
      <w:pPr>
        <w:pStyle w:val="SGGSTrans"/>
      </w:pPr>
      <w:r>
        <w:t>He dwells in the heart, and is all-pervading, permeating everywhere.</w:t>
      </w:r>
    </w:p>
    <w:p w:rsidR="00347EEB" w:rsidRDefault="00347EEB">
      <w:pPr>
        <w:pStyle w:val="SGGSGurm"/>
      </w:pPr>
      <w:r>
        <w:rPr>
          <w:cs/>
        </w:rPr>
        <w:t>ਤਿਸੁ ਬਿਨੁ ਅਵਰੁ ਨ ਕੋਈ ਦਾਤਾ ਹਰਿ ਤਿਸਹਿ ਸਰੇਵਹੁ ਪ੍ਰਾਣੀ ਹੇ ॥੧</w:t>
      </w:r>
      <w:r>
        <w:rPr>
          <w:cs/>
          <w:lang w:bidi="hi-IN"/>
        </w:rPr>
        <w:t xml:space="preserve">॥ </w:t>
      </w:r>
      <w:r>
        <w:rPr>
          <w:color w:val="008000"/>
          <w:sz w:val="18"/>
        </w:rPr>
        <w:t>(1070)</w:t>
      </w:r>
    </w:p>
    <w:p w:rsidR="00347EEB" w:rsidRDefault="00347EEB">
      <w:pPr>
        <w:pStyle w:val="SGGSHindi"/>
      </w:pPr>
      <w:r>
        <w:rPr>
          <w:cs/>
          <w:lang w:bidi="hi-IN"/>
        </w:rPr>
        <w:t>तिसु</w:t>
      </w:r>
      <w:r>
        <w:t xml:space="preserve"> </w:t>
      </w:r>
      <w:r>
        <w:rPr>
          <w:cs/>
          <w:lang w:bidi="hi-IN"/>
        </w:rPr>
        <w:t>बिनु</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दाता</w:t>
      </w:r>
      <w:r>
        <w:t xml:space="preserve"> </w:t>
      </w:r>
      <w:r>
        <w:rPr>
          <w:cs/>
          <w:lang w:bidi="hi-IN"/>
        </w:rPr>
        <w:t>हरि</w:t>
      </w:r>
      <w:r>
        <w:t xml:space="preserve"> </w:t>
      </w:r>
      <w:r>
        <w:rPr>
          <w:cs/>
          <w:lang w:bidi="hi-IN"/>
        </w:rPr>
        <w:t>तिसहि</w:t>
      </w:r>
      <w:r>
        <w:t xml:space="preserve"> </w:t>
      </w:r>
      <w:r>
        <w:rPr>
          <w:cs/>
          <w:lang w:bidi="hi-IN"/>
        </w:rPr>
        <w:t>सरेवहु</w:t>
      </w:r>
      <w:r>
        <w:t xml:space="preserve"> </w:t>
      </w:r>
      <w:r>
        <w:rPr>
          <w:cs/>
          <w:lang w:bidi="hi-IN"/>
        </w:rPr>
        <w:t>प्राणी</w:t>
      </w:r>
      <w:r>
        <w:t xml:space="preserve"> </w:t>
      </w:r>
      <w:r>
        <w:rPr>
          <w:cs/>
          <w:lang w:bidi="hi-IN"/>
        </w:rPr>
        <w:t>हे</w:t>
      </w:r>
      <w:r>
        <w:t xml:space="preserve"> </w:t>
      </w:r>
      <w:r>
        <w:rPr>
          <w:cs/>
          <w:lang w:bidi="hi-IN"/>
        </w:rPr>
        <w:t>॥१॥</w:t>
      </w:r>
    </w:p>
    <w:p w:rsidR="00347EEB" w:rsidRDefault="00347EEB">
      <w:pPr>
        <w:pStyle w:val="SGGSRoman"/>
      </w:pPr>
      <w:r>
        <w:t>tis bin avar na ko-ee daataa har tiseh sarayvhu paraanee hay. ||1||</w:t>
      </w:r>
    </w:p>
    <w:p w:rsidR="00347EEB" w:rsidRDefault="00347EEB">
      <w:pPr>
        <w:pStyle w:val="SGGSTrans"/>
      </w:pPr>
      <w:r>
        <w:t>There is no other Giver except Him; worship the Lord, O mortals. ||1||</w:t>
      </w:r>
    </w:p>
    <w:p w:rsidR="00347EEB" w:rsidRDefault="00347EEB">
      <w:pPr>
        <w:pStyle w:val="SGGSGurm"/>
      </w:pPr>
      <w:r>
        <w:rPr>
          <w:cs/>
        </w:rPr>
        <w:t xml:space="preserve">ਜਾ ਕਉ ਰਾਖੈ ਹਰਿ ਰਾਖਣਹਾਰਾ ॥ </w:t>
      </w:r>
      <w:r>
        <w:rPr>
          <w:color w:val="008000"/>
          <w:sz w:val="18"/>
        </w:rPr>
        <w:t>(1070)</w:t>
      </w:r>
    </w:p>
    <w:p w:rsidR="00347EEB" w:rsidRDefault="00347EEB">
      <w:pPr>
        <w:pStyle w:val="SGGSHindi"/>
      </w:pPr>
      <w:r>
        <w:rPr>
          <w:cs/>
          <w:lang w:bidi="hi-IN"/>
        </w:rPr>
        <w:t>जा</w:t>
      </w:r>
      <w:r>
        <w:t xml:space="preserve"> </w:t>
      </w:r>
      <w:r>
        <w:rPr>
          <w:cs/>
          <w:lang w:bidi="hi-IN"/>
        </w:rPr>
        <w:t>कउ</w:t>
      </w:r>
      <w:r>
        <w:t xml:space="preserve"> </w:t>
      </w:r>
      <w:r>
        <w:rPr>
          <w:cs/>
          <w:lang w:bidi="hi-IN"/>
        </w:rPr>
        <w:t>राखै</w:t>
      </w:r>
      <w:r>
        <w:t xml:space="preserve"> </w:t>
      </w:r>
      <w:r>
        <w:rPr>
          <w:cs/>
          <w:lang w:bidi="hi-IN"/>
        </w:rPr>
        <w:t>हरि</w:t>
      </w:r>
      <w:r>
        <w:t xml:space="preserve"> </w:t>
      </w:r>
      <w:r>
        <w:rPr>
          <w:cs/>
          <w:lang w:bidi="hi-IN"/>
        </w:rPr>
        <w:t>राखणहारा</w:t>
      </w:r>
      <w:r>
        <w:t xml:space="preserve"> </w:t>
      </w:r>
      <w:r>
        <w:rPr>
          <w:cs/>
          <w:lang w:bidi="hi-IN"/>
        </w:rPr>
        <w:t>॥</w:t>
      </w:r>
    </w:p>
    <w:p w:rsidR="00347EEB" w:rsidRDefault="00347EEB">
      <w:pPr>
        <w:pStyle w:val="SGGSRoman"/>
      </w:pPr>
      <w:r>
        <w:t>jaa ka-o raakhai har raakhanhaaraa.</w:t>
      </w:r>
    </w:p>
    <w:p w:rsidR="00347EEB" w:rsidRDefault="00347EEB">
      <w:pPr>
        <w:pStyle w:val="SGGSTrans"/>
      </w:pPr>
      <w:r>
        <w:t>The one who is saved by the Savior Lord,</w:t>
      </w:r>
    </w:p>
    <w:p w:rsidR="00347EEB" w:rsidRDefault="00347EEB">
      <w:pPr>
        <w:pStyle w:val="SGGSGurm"/>
      </w:pPr>
      <w:r>
        <w:rPr>
          <w:cs/>
        </w:rPr>
        <w:t xml:space="preserve">ਤਾ ਕਉ ਕੋਇ ਨ ਸਾਕਸਿ ਮਾਰਾ ॥ </w:t>
      </w:r>
      <w:r>
        <w:rPr>
          <w:color w:val="008000"/>
          <w:sz w:val="18"/>
        </w:rPr>
        <w:t>(1070)</w:t>
      </w:r>
    </w:p>
    <w:p w:rsidR="00347EEB" w:rsidRDefault="00347EEB">
      <w:pPr>
        <w:pStyle w:val="SGGSHindi"/>
      </w:pPr>
      <w:r>
        <w:rPr>
          <w:cs/>
          <w:lang w:bidi="hi-IN"/>
        </w:rPr>
        <w:t>ता</w:t>
      </w:r>
      <w:r>
        <w:t xml:space="preserve"> </w:t>
      </w:r>
      <w:r>
        <w:rPr>
          <w:cs/>
          <w:lang w:bidi="hi-IN"/>
        </w:rPr>
        <w:t>कउ</w:t>
      </w:r>
      <w:r>
        <w:t xml:space="preserve"> </w:t>
      </w:r>
      <w:r>
        <w:rPr>
          <w:cs/>
          <w:lang w:bidi="hi-IN"/>
        </w:rPr>
        <w:t>कोइ</w:t>
      </w:r>
      <w:r>
        <w:t xml:space="preserve"> </w:t>
      </w:r>
      <w:r>
        <w:rPr>
          <w:cs/>
          <w:lang w:bidi="hi-IN"/>
        </w:rPr>
        <w:t>न</w:t>
      </w:r>
      <w:r>
        <w:t xml:space="preserve"> </w:t>
      </w:r>
      <w:r>
        <w:rPr>
          <w:cs/>
          <w:lang w:bidi="hi-IN"/>
        </w:rPr>
        <w:t>साकसि</w:t>
      </w:r>
      <w:r>
        <w:t xml:space="preserve"> </w:t>
      </w:r>
      <w:r>
        <w:rPr>
          <w:cs/>
          <w:lang w:bidi="hi-IN"/>
        </w:rPr>
        <w:t>मारा</w:t>
      </w:r>
      <w:r>
        <w:t xml:space="preserve"> </w:t>
      </w:r>
      <w:r>
        <w:rPr>
          <w:cs/>
          <w:lang w:bidi="hi-IN"/>
        </w:rPr>
        <w:t>॥</w:t>
      </w:r>
    </w:p>
    <w:p w:rsidR="00347EEB" w:rsidRDefault="00347EEB">
      <w:pPr>
        <w:pStyle w:val="SGGSRoman"/>
      </w:pPr>
      <w:r>
        <w:t>taa ka-o ko-ay na saakas maaraa.</w:t>
      </w:r>
    </w:p>
    <w:p w:rsidR="00347EEB" w:rsidRDefault="00347EEB">
      <w:pPr>
        <w:pStyle w:val="SGGSTrans"/>
      </w:pPr>
      <w:r>
        <w:t>to him no one can kill.</w:t>
      </w:r>
    </w:p>
    <w:p w:rsidR="00347EEB" w:rsidRDefault="00347EEB">
      <w:pPr>
        <w:pStyle w:val="SGGSGurm"/>
      </w:pPr>
      <w:r>
        <w:rPr>
          <w:cs/>
        </w:rPr>
        <w:t>ਸੋ ਐਸਾ ਹਰਿ ਸੇਵਹੁ ਸੰਤਹੁ ਜਾ ਕੀ ਊਤਮ ਬਾਣੀ ਹੇ ॥੨</w:t>
      </w:r>
      <w:r>
        <w:rPr>
          <w:cs/>
          <w:lang w:bidi="hi-IN"/>
        </w:rPr>
        <w:t xml:space="preserve">॥ </w:t>
      </w:r>
      <w:r>
        <w:rPr>
          <w:color w:val="008000"/>
          <w:sz w:val="18"/>
        </w:rPr>
        <w:t>(1070)</w:t>
      </w:r>
    </w:p>
    <w:p w:rsidR="00347EEB" w:rsidRDefault="00347EEB">
      <w:pPr>
        <w:pStyle w:val="SGGSHindi"/>
      </w:pPr>
      <w:r>
        <w:rPr>
          <w:cs/>
          <w:lang w:bidi="hi-IN"/>
        </w:rPr>
        <w:t>सो</w:t>
      </w:r>
      <w:r>
        <w:t xml:space="preserve"> </w:t>
      </w:r>
      <w:r>
        <w:rPr>
          <w:cs/>
          <w:lang w:bidi="hi-IN"/>
        </w:rPr>
        <w:t>ऐसा</w:t>
      </w:r>
      <w:r>
        <w:t xml:space="preserve"> </w:t>
      </w:r>
      <w:r>
        <w:rPr>
          <w:cs/>
          <w:lang w:bidi="hi-IN"/>
        </w:rPr>
        <w:t>हरि</w:t>
      </w:r>
      <w:r>
        <w:t xml:space="preserve"> </w:t>
      </w:r>
      <w:r>
        <w:rPr>
          <w:cs/>
          <w:lang w:bidi="hi-IN"/>
        </w:rPr>
        <w:t>सेवहु</w:t>
      </w:r>
      <w:r>
        <w:t xml:space="preserve"> </w:t>
      </w:r>
      <w:r>
        <w:rPr>
          <w:cs/>
          <w:lang w:bidi="hi-IN"/>
        </w:rPr>
        <w:t>संतहु</w:t>
      </w:r>
      <w:r>
        <w:t xml:space="preserve"> </w:t>
      </w:r>
      <w:r>
        <w:rPr>
          <w:cs/>
          <w:lang w:bidi="hi-IN"/>
        </w:rPr>
        <w:t>जा</w:t>
      </w:r>
      <w:r>
        <w:t xml:space="preserve"> </w:t>
      </w:r>
      <w:r>
        <w:rPr>
          <w:cs/>
          <w:lang w:bidi="hi-IN"/>
        </w:rPr>
        <w:t>की</w:t>
      </w:r>
      <w:r>
        <w:t xml:space="preserve"> </w:t>
      </w:r>
      <w:r>
        <w:rPr>
          <w:cs/>
          <w:lang w:bidi="hi-IN"/>
        </w:rPr>
        <w:t>ऊतम</w:t>
      </w:r>
      <w:r>
        <w:t xml:space="preserve"> </w:t>
      </w:r>
      <w:r>
        <w:rPr>
          <w:cs/>
          <w:lang w:bidi="hi-IN"/>
        </w:rPr>
        <w:t>बाणी</w:t>
      </w:r>
      <w:r>
        <w:t xml:space="preserve"> </w:t>
      </w:r>
      <w:r>
        <w:rPr>
          <w:cs/>
          <w:lang w:bidi="hi-IN"/>
        </w:rPr>
        <w:t>हे</w:t>
      </w:r>
      <w:r>
        <w:t xml:space="preserve"> </w:t>
      </w:r>
      <w:r>
        <w:rPr>
          <w:cs/>
          <w:lang w:bidi="hi-IN"/>
        </w:rPr>
        <w:t>॥२॥</w:t>
      </w:r>
    </w:p>
    <w:p w:rsidR="00347EEB" w:rsidRDefault="00347EEB">
      <w:pPr>
        <w:pStyle w:val="SGGSRoman"/>
      </w:pPr>
      <w:r>
        <w:t>so aisaa har sayvhu santahu jaa kee ootam banee hay. ||2||</w:t>
      </w:r>
    </w:p>
    <w:p w:rsidR="00347EEB" w:rsidRDefault="00347EEB">
      <w:pPr>
        <w:pStyle w:val="SGGSTrans"/>
      </w:pPr>
      <w:r>
        <w:t>So serve such a Lord, O Saints, whose Bani is exalted and sublime. ||2||</w:t>
      </w:r>
    </w:p>
    <w:p w:rsidR="00347EEB" w:rsidRDefault="00347EEB">
      <w:pPr>
        <w:pStyle w:val="SGGSGurm"/>
      </w:pPr>
      <w:r>
        <w:rPr>
          <w:cs/>
        </w:rPr>
        <w:t xml:space="preserve">ਜਾ ਜਾਪੈ ਕਿਛੁ ਕਿਥਾਊ ਨਾਹੀ ॥ </w:t>
      </w:r>
      <w:r>
        <w:rPr>
          <w:color w:val="008000"/>
          <w:sz w:val="18"/>
        </w:rPr>
        <w:t>(1070)</w:t>
      </w:r>
    </w:p>
    <w:p w:rsidR="00347EEB" w:rsidRDefault="00347EEB">
      <w:pPr>
        <w:pStyle w:val="SGGSHindi"/>
      </w:pPr>
      <w:r>
        <w:rPr>
          <w:cs/>
          <w:lang w:bidi="hi-IN"/>
        </w:rPr>
        <w:t>जा</w:t>
      </w:r>
      <w:r>
        <w:t xml:space="preserve"> </w:t>
      </w:r>
      <w:r>
        <w:rPr>
          <w:cs/>
          <w:lang w:bidi="hi-IN"/>
        </w:rPr>
        <w:t>जापै</w:t>
      </w:r>
      <w:r>
        <w:t xml:space="preserve"> </w:t>
      </w:r>
      <w:r>
        <w:rPr>
          <w:cs/>
          <w:lang w:bidi="hi-IN"/>
        </w:rPr>
        <w:t>किछु</w:t>
      </w:r>
      <w:r>
        <w:t xml:space="preserve"> </w:t>
      </w:r>
      <w:r>
        <w:rPr>
          <w:cs/>
          <w:lang w:bidi="hi-IN"/>
        </w:rPr>
        <w:t>किथाऊ</w:t>
      </w:r>
      <w:r>
        <w:t xml:space="preserve"> </w:t>
      </w:r>
      <w:r>
        <w:rPr>
          <w:cs/>
          <w:lang w:bidi="hi-IN"/>
        </w:rPr>
        <w:t>नाही</w:t>
      </w:r>
      <w:r>
        <w:t xml:space="preserve"> </w:t>
      </w:r>
      <w:r>
        <w:rPr>
          <w:cs/>
          <w:lang w:bidi="hi-IN"/>
        </w:rPr>
        <w:t>॥</w:t>
      </w:r>
    </w:p>
    <w:p w:rsidR="00347EEB" w:rsidRDefault="00347EEB">
      <w:pPr>
        <w:pStyle w:val="SGGSRoman"/>
      </w:pPr>
      <w:r>
        <w:t>jaa jaapai kichh kithaa-oo naahee.</w:t>
      </w:r>
    </w:p>
    <w:p w:rsidR="00347EEB" w:rsidRDefault="00347EEB">
      <w:pPr>
        <w:pStyle w:val="SGGSTrans"/>
      </w:pPr>
      <w:r>
        <w:t>When it seems that a place is empty and void,</w:t>
      </w:r>
    </w:p>
    <w:p w:rsidR="00347EEB" w:rsidRDefault="00347EEB">
      <w:pPr>
        <w:pStyle w:val="SGGSGurm"/>
      </w:pPr>
      <w:r>
        <w:rPr>
          <w:cs/>
        </w:rPr>
        <w:t xml:space="preserve">ਤਾ ਕਰਤਾ ਭਰਪੂਰਿ ਸਮਾਹੀ ॥ </w:t>
      </w:r>
      <w:r>
        <w:rPr>
          <w:color w:val="008000"/>
          <w:sz w:val="18"/>
        </w:rPr>
        <w:t>(1070)</w:t>
      </w:r>
    </w:p>
    <w:p w:rsidR="00347EEB" w:rsidRDefault="00347EEB">
      <w:pPr>
        <w:pStyle w:val="SGGSHindi"/>
      </w:pPr>
      <w:r>
        <w:rPr>
          <w:cs/>
          <w:lang w:bidi="hi-IN"/>
        </w:rPr>
        <w:t>ता</w:t>
      </w:r>
      <w:r>
        <w:t xml:space="preserve"> </w:t>
      </w:r>
      <w:r>
        <w:rPr>
          <w:cs/>
          <w:lang w:bidi="hi-IN"/>
        </w:rPr>
        <w:t>करता</w:t>
      </w:r>
      <w:r>
        <w:t xml:space="preserve"> </w:t>
      </w:r>
      <w:r>
        <w:rPr>
          <w:cs/>
          <w:lang w:bidi="hi-IN"/>
        </w:rPr>
        <w:t>भरपूरि</w:t>
      </w:r>
      <w:r>
        <w:t xml:space="preserve"> </w:t>
      </w:r>
      <w:r>
        <w:rPr>
          <w:cs/>
          <w:lang w:bidi="hi-IN"/>
        </w:rPr>
        <w:t>समाही</w:t>
      </w:r>
      <w:r>
        <w:t xml:space="preserve"> </w:t>
      </w:r>
      <w:r>
        <w:rPr>
          <w:cs/>
          <w:lang w:bidi="hi-IN"/>
        </w:rPr>
        <w:t>॥</w:t>
      </w:r>
    </w:p>
    <w:p w:rsidR="00347EEB" w:rsidRDefault="00347EEB">
      <w:pPr>
        <w:pStyle w:val="SGGSRoman"/>
      </w:pPr>
      <w:r>
        <w:t>taa kartaa bharpoor samaahee.</w:t>
      </w:r>
    </w:p>
    <w:p w:rsidR="00347EEB" w:rsidRDefault="00347EEB">
      <w:pPr>
        <w:pStyle w:val="SGGSTrans"/>
      </w:pPr>
      <w:r>
        <w:t>there, the Creator Lord is permeating and pervading.</w:t>
      </w:r>
    </w:p>
    <w:p w:rsidR="00347EEB" w:rsidRDefault="00347EEB">
      <w:pPr>
        <w:pStyle w:val="SGGSGurm"/>
      </w:pPr>
      <w:r>
        <w:rPr>
          <w:cs/>
        </w:rPr>
        <w:t>ਸੂਕੇ ਤੇ ਫੁਨਿ ਹਰਿਆ ਕੀਤੋਨੁ ਹਰਿ ਧਿਆਵਹੁ ਚੋਜ ਵਿਡਾਣੀ ਹੇ ॥੩</w:t>
      </w:r>
      <w:r>
        <w:rPr>
          <w:cs/>
          <w:lang w:bidi="hi-IN"/>
        </w:rPr>
        <w:t xml:space="preserve">॥ </w:t>
      </w:r>
      <w:r>
        <w:rPr>
          <w:color w:val="008000"/>
          <w:sz w:val="18"/>
        </w:rPr>
        <w:t>(1070)</w:t>
      </w:r>
    </w:p>
    <w:p w:rsidR="00347EEB" w:rsidRDefault="00347EEB">
      <w:pPr>
        <w:pStyle w:val="SGGSHindi"/>
      </w:pPr>
      <w:r>
        <w:rPr>
          <w:cs/>
          <w:lang w:bidi="hi-IN"/>
        </w:rPr>
        <w:t>सूके</w:t>
      </w:r>
      <w:r>
        <w:t xml:space="preserve"> </w:t>
      </w:r>
      <w:r>
        <w:rPr>
          <w:cs/>
          <w:lang w:bidi="hi-IN"/>
        </w:rPr>
        <w:t>ते</w:t>
      </w:r>
      <w:r>
        <w:t xml:space="preserve"> </w:t>
      </w:r>
      <w:r>
        <w:rPr>
          <w:cs/>
          <w:lang w:bidi="hi-IN"/>
        </w:rPr>
        <w:t>फुनि</w:t>
      </w:r>
      <w:r>
        <w:t xml:space="preserve"> </w:t>
      </w:r>
      <w:r>
        <w:rPr>
          <w:cs/>
          <w:lang w:bidi="hi-IN"/>
        </w:rPr>
        <w:t>हरिआ</w:t>
      </w:r>
      <w:r>
        <w:t xml:space="preserve"> </w:t>
      </w:r>
      <w:r>
        <w:rPr>
          <w:cs/>
          <w:lang w:bidi="hi-IN"/>
        </w:rPr>
        <w:t>कीतोनु</w:t>
      </w:r>
      <w:r>
        <w:t xml:space="preserve"> </w:t>
      </w:r>
      <w:r>
        <w:rPr>
          <w:cs/>
          <w:lang w:bidi="hi-IN"/>
        </w:rPr>
        <w:t>हरि</w:t>
      </w:r>
      <w:r>
        <w:t xml:space="preserve"> </w:t>
      </w:r>
      <w:r>
        <w:rPr>
          <w:cs/>
          <w:lang w:bidi="hi-IN"/>
        </w:rPr>
        <w:t>धिआवहु</w:t>
      </w:r>
      <w:r>
        <w:t xml:space="preserve"> </w:t>
      </w:r>
      <w:r>
        <w:rPr>
          <w:cs/>
          <w:lang w:bidi="hi-IN"/>
        </w:rPr>
        <w:t>चोज</w:t>
      </w:r>
      <w:r>
        <w:t xml:space="preserve"> </w:t>
      </w:r>
      <w:r>
        <w:rPr>
          <w:cs/>
          <w:lang w:bidi="hi-IN"/>
        </w:rPr>
        <w:t>विडाणी</w:t>
      </w:r>
      <w:r>
        <w:t xml:space="preserve"> </w:t>
      </w:r>
      <w:r>
        <w:rPr>
          <w:cs/>
          <w:lang w:bidi="hi-IN"/>
        </w:rPr>
        <w:t>हे</w:t>
      </w:r>
      <w:r>
        <w:t xml:space="preserve"> </w:t>
      </w:r>
      <w:r>
        <w:rPr>
          <w:cs/>
          <w:lang w:bidi="hi-IN"/>
        </w:rPr>
        <w:t>॥३॥</w:t>
      </w:r>
    </w:p>
    <w:p w:rsidR="00347EEB" w:rsidRDefault="00347EEB">
      <w:pPr>
        <w:pStyle w:val="SGGSRoman"/>
      </w:pPr>
      <w:r>
        <w:t>sookay tay fun hari-aa keeton har Dhi-aavahu choj vidaanee hay. ||3||</w:t>
      </w:r>
    </w:p>
    <w:p w:rsidR="00347EEB" w:rsidRDefault="00347EEB">
      <w:pPr>
        <w:pStyle w:val="SGGSTrans"/>
      </w:pPr>
      <w:r>
        <w:t>He causes the dried-up branch to blossom forth in greenery again; so meditate on the Lord - wondrous are His ways! ||3||</w:t>
      </w:r>
    </w:p>
    <w:p w:rsidR="00347EEB" w:rsidRDefault="00347EEB">
      <w:pPr>
        <w:pStyle w:val="SGGSGurm"/>
      </w:pPr>
      <w:r>
        <w:rPr>
          <w:cs/>
        </w:rPr>
        <w:t xml:space="preserve">ਜੋ ਜੀਆ ਕੀ ਵੇਦਨ ਜਾਣੈ ॥ </w:t>
      </w:r>
      <w:r>
        <w:rPr>
          <w:color w:val="008000"/>
          <w:sz w:val="18"/>
        </w:rPr>
        <w:t>(1070)</w:t>
      </w:r>
    </w:p>
    <w:p w:rsidR="00347EEB" w:rsidRDefault="00347EEB">
      <w:pPr>
        <w:pStyle w:val="SGGSHindi"/>
      </w:pPr>
      <w:r>
        <w:rPr>
          <w:cs/>
          <w:lang w:bidi="hi-IN"/>
        </w:rPr>
        <w:t>जो</w:t>
      </w:r>
      <w:r>
        <w:t xml:space="preserve"> </w:t>
      </w:r>
      <w:r>
        <w:rPr>
          <w:cs/>
          <w:lang w:bidi="hi-IN"/>
        </w:rPr>
        <w:t>जीआ</w:t>
      </w:r>
      <w:r>
        <w:t xml:space="preserve"> </w:t>
      </w:r>
      <w:r>
        <w:rPr>
          <w:cs/>
          <w:lang w:bidi="hi-IN"/>
        </w:rPr>
        <w:t>की</w:t>
      </w:r>
      <w:r>
        <w:t xml:space="preserve"> </w:t>
      </w:r>
      <w:r>
        <w:rPr>
          <w:cs/>
          <w:lang w:bidi="hi-IN"/>
        </w:rPr>
        <w:t>वेदन</w:t>
      </w:r>
      <w:r>
        <w:t xml:space="preserve"> </w:t>
      </w:r>
      <w:r>
        <w:rPr>
          <w:cs/>
          <w:lang w:bidi="hi-IN"/>
        </w:rPr>
        <w:t>जाणै</w:t>
      </w:r>
      <w:r>
        <w:t xml:space="preserve"> </w:t>
      </w:r>
      <w:r>
        <w:rPr>
          <w:cs/>
          <w:lang w:bidi="hi-IN"/>
        </w:rPr>
        <w:t>॥</w:t>
      </w:r>
    </w:p>
    <w:p w:rsidR="00347EEB" w:rsidRDefault="00347EEB">
      <w:pPr>
        <w:pStyle w:val="SGGSRoman"/>
      </w:pPr>
      <w:r>
        <w:t>jo jee-aa kee vaydan jaanai.</w:t>
      </w:r>
    </w:p>
    <w:p w:rsidR="00347EEB" w:rsidRDefault="00347EEB">
      <w:pPr>
        <w:pStyle w:val="SGGSTrans"/>
      </w:pPr>
      <w:r>
        <w:t>The One who knows the anguish of all beings -</w:t>
      </w:r>
    </w:p>
    <w:p w:rsidR="00347EEB" w:rsidRDefault="00347EEB">
      <w:pPr>
        <w:pStyle w:val="SGGSGurm"/>
      </w:pPr>
      <w:r>
        <w:rPr>
          <w:cs/>
        </w:rPr>
        <w:t xml:space="preserve">ਤਿਸੁ ਸਾਹਿਬ ਕੈ ਹਉ ਕੁਰਬਾਣੈ ॥ </w:t>
      </w:r>
      <w:r>
        <w:rPr>
          <w:color w:val="008000"/>
          <w:sz w:val="18"/>
        </w:rPr>
        <w:t>(1070)</w:t>
      </w:r>
    </w:p>
    <w:p w:rsidR="00347EEB" w:rsidRDefault="00347EEB">
      <w:pPr>
        <w:pStyle w:val="SGGSHindi"/>
      </w:pPr>
      <w:r>
        <w:rPr>
          <w:cs/>
          <w:lang w:bidi="hi-IN"/>
        </w:rPr>
        <w:t>तिसु</w:t>
      </w:r>
      <w:r>
        <w:t xml:space="preserve"> </w:t>
      </w:r>
      <w:r>
        <w:rPr>
          <w:cs/>
          <w:lang w:bidi="hi-IN"/>
        </w:rPr>
        <w:t>साहिब</w:t>
      </w:r>
      <w:r>
        <w:t xml:space="preserve"> </w:t>
      </w:r>
      <w:r>
        <w:rPr>
          <w:cs/>
          <w:lang w:bidi="hi-IN"/>
        </w:rPr>
        <w:t>कै</w:t>
      </w:r>
      <w:r>
        <w:t xml:space="preserve"> </w:t>
      </w:r>
      <w:r>
        <w:rPr>
          <w:cs/>
          <w:lang w:bidi="hi-IN"/>
        </w:rPr>
        <w:t>हउ</w:t>
      </w:r>
      <w:r>
        <w:t xml:space="preserve"> </w:t>
      </w:r>
      <w:r>
        <w:rPr>
          <w:cs/>
          <w:lang w:bidi="hi-IN"/>
        </w:rPr>
        <w:t>कुरबाणै</w:t>
      </w:r>
      <w:r>
        <w:t xml:space="preserve"> </w:t>
      </w:r>
      <w:r>
        <w:rPr>
          <w:cs/>
          <w:lang w:bidi="hi-IN"/>
        </w:rPr>
        <w:t>॥</w:t>
      </w:r>
    </w:p>
    <w:p w:rsidR="00347EEB" w:rsidRDefault="00347EEB">
      <w:pPr>
        <w:pStyle w:val="SGGSRoman"/>
      </w:pPr>
      <w:r>
        <w:t>tis saahib kai ha-o kurbaanai.</w:t>
      </w:r>
    </w:p>
    <w:p w:rsidR="00347EEB" w:rsidRDefault="00347EEB">
      <w:pPr>
        <w:pStyle w:val="SGGSTrans"/>
      </w:pPr>
      <w:r>
        <w:t>unto that Lord and Master, I am a sacrifice.</w:t>
      </w:r>
    </w:p>
    <w:p w:rsidR="00347EEB" w:rsidRDefault="00347EEB">
      <w:pPr>
        <w:pStyle w:val="SGGSGurm"/>
      </w:pPr>
      <w:r>
        <w:rPr>
          <w:cs/>
        </w:rPr>
        <w:t>ਤਿਸੁ ਆਗੈ ਜਨ ਕਰਿ ਬੇਨੰਤੀ ਜੋ ਸਰਬ ਸੁਖਾ ਕਾ ਦਾਣੀ ਹੇ ॥੪</w:t>
      </w:r>
      <w:r>
        <w:rPr>
          <w:cs/>
          <w:lang w:bidi="hi-IN"/>
        </w:rPr>
        <w:t xml:space="preserve">॥ </w:t>
      </w:r>
      <w:r>
        <w:rPr>
          <w:color w:val="008000"/>
          <w:sz w:val="18"/>
        </w:rPr>
        <w:t>(1070)</w:t>
      </w:r>
    </w:p>
    <w:p w:rsidR="00347EEB" w:rsidRDefault="00347EEB">
      <w:pPr>
        <w:pStyle w:val="SGGSHindi"/>
      </w:pPr>
      <w:r>
        <w:rPr>
          <w:cs/>
          <w:lang w:bidi="hi-IN"/>
        </w:rPr>
        <w:t>तिसु</w:t>
      </w:r>
      <w:r>
        <w:t xml:space="preserve"> </w:t>
      </w:r>
      <w:r>
        <w:rPr>
          <w:cs/>
          <w:lang w:bidi="hi-IN"/>
        </w:rPr>
        <w:t>आगै</w:t>
      </w:r>
      <w:r>
        <w:t xml:space="preserve"> </w:t>
      </w:r>
      <w:r>
        <w:rPr>
          <w:cs/>
          <w:lang w:bidi="hi-IN"/>
        </w:rPr>
        <w:t>जन</w:t>
      </w:r>
      <w:r>
        <w:t xml:space="preserve"> </w:t>
      </w:r>
      <w:r>
        <w:rPr>
          <w:cs/>
          <w:lang w:bidi="hi-IN"/>
        </w:rPr>
        <w:t>करि</w:t>
      </w:r>
      <w:r>
        <w:t xml:space="preserve"> </w:t>
      </w:r>
      <w:r>
        <w:rPr>
          <w:cs/>
          <w:lang w:bidi="hi-IN"/>
        </w:rPr>
        <w:t>बेनंती</w:t>
      </w:r>
      <w:r>
        <w:t xml:space="preserve"> </w:t>
      </w:r>
      <w:r>
        <w:rPr>
          <w:cs/>
          <w:lang w:bidi="hi-IN"/>
        </w:rPr>
        <w:t>जो</w:t>
      </w:r>
      <w:r>
        <w:t xml:space="preserve"> </w:t>
      </w:r>
      <w:r>
        <w:rPr>
          <w:cs/>
          <w:lang w:bidi="hi-IN"/>
        </w:rPr>
        <w:t>सरब</w:t>
      </w:r>
      <w:r>
        <w:t xml:space="preserve"> </w:t>
      </w:r>
      <w:r>
        <w:rPr>
          <w:cs/>
          <w:lang w:bidi="hi-IN"/>
        </w:rPr>
        <w:t>सुखा</w:t>
      </w:r>
      <w:r>
        <w:t xml:space="preserve"> </w:t>
      </w:r>
      <w:r>
        <w:rPr>
          <w:cs/>
          <w:lang w:bidi="hi-IN"/>
        </w:rPr>
        <w:t>का</w:t>
      </w:r>
      <w:r>
        <w:t xml:space="preserve"> </w:t>
      </w:r>
      <w:r>
        <w:rPr>
          <w:cs/>
          <w:lang w:bidi="hi-IN"/>
        </w:rPr>
        <w:t>दाणी</w:t>
      </w:r>
      <w:r>
        <w:t xml:space="preserve"> </w:t>
      </w:r>
      <w:r>
        <w:rPr>
          <w:cs/>
          <w:lang w:bidi="hi-IN"/>
        </w:rPr>
        <w:t>हे</w:t>
      </w:r>
      <w:r>
        <w:t xml:space="preserve"> </w:t>
      </w:r>
      <w:r>
        <w:rPr>
          <w:cs/>
          <w:lang w:bidi="hi-IN"/>
        </w:rPr>
        <w:t>॥४॥</w:t>
      </w:r>
    </w:p>
    <w:p w:rsidR="00347EEB" w:rsidRDefault="00347EEB">
      <w:pPr>
        <w:pStyle w:val="SGGSRoman"/>
      </w:pPr>
      <w:r>
        <w:t>tis aagai jan kar baynantee jo sarab sukhaa kaa daanee hay. ||4||</w:t>
      </w:r>
    </w:p>
    <w:p w:rsidR="00347EEB" w:rsidRDefault="00347EEB">
      <w:pPr>
        <w:pStyle w:val="SGGSTrans"/>
      </w:pPr>
      <w:r>
        <w:t>Offer your prayers to the One who is the Giver of all peace and joy. ||4||</w:t>
      </w:r>
    </w:p>
    <w:p w:rsidR="00347EEB" w:rsidRDefault="00347EEB">
      <w:pPr>
        <w:pStyle w:val="SGGSGurm"/>
      </w:pPr>
      <w:r>
        <w:rPr>
          <w:cs/>
        </w:rPr>
        <w:t xml:space="preserve">ਜੋ ਜੀਐ ਕੀ ਸਾਰ ਨ ਜਾਣੈ ॥ </w:t>
      </w:r>
      <w:r>
        <w:rPr>
          <w:color w:val="008000"/>
          <w:sz w:val="18"/>
        </w:rPr>
        <w:t>(1070)</w:t>
      </w:r>
    </w:p>
    <w:p w:rsidR="00347EEB" w:rsidRDefault="00347EEB">
      <w:pPr>
        <w:pStyle w:val="SGGSHindi"/>
      </w:pPr>
      <w:r>
        <w:rPr>
          <w:cs/>
          <w:lang w:bidi="hi-IN"/>
        </w:rPr>
        <w:t>जो</w:t>
      </w:r>
      <w:r>
        <w:t xml:space="preserve"> </w:t>
      </w:r>
      <w:r>
        <w:rPr>
          <w:cs/>
          <w:lang w:bidi="hi-IN"/>
        </w:rPr>
        <w:t>जीऐ</w:t>
      </w:r>
      <w:r>
        <w:t xml:space="preserve"> </w:t>
      </w:r>
      <w:r>
        <w:rPr>
          <w:cs/>
          <w:lang w:bidi="hi-IN"/>
        </w:rPr>
        <w:t>की</w:t>
      </w:r>
      <w:r>
        <w:t xml:space="preserve"> </w:t>
      </w:r>
      <w:r>
        <w:rPr>
          <w:cs/>
          <w:lang w:bidi="hi-IN"/>
        </w:rPr>
        <w:t>सार</w:t>
      </w:r>
      <w:r>
        <w:t xml:space="preserve"> </w:t>
      </w:r>
      <w:r>
        <w:rPr>
          <w:cs/>
          <w:lang w:bidi="hi-IN"/>
        </w:rPr>
        <w:t>न</w:t>
      </w:r>
      <w:r>
        <w:t xml:space="preserve"> </w:t>
      </w:r>
      <w:r>
        <w:rPr>
          <w:cs/>
          <w:lang w:bidi="hi-IN"/>
        </w:rPr>
        <w:t>जाणै</w:t>
      </w:r>
      <w:r>
        <w:t xml:space="preserve"> </w:t>
      </w:r>
      <w:r>
        <w:rPr>
          <w:cs/>
          <w:lang w:bidi="hi-IN"/>
        </w:rPr>
        <w:t>॥</w:t>
      </w:r>
    </w:p>
    <w:p w:rsidR="00347EEB" w:rsidRDefault="00347EEB">
      <w:pPr>
        <w:pStyle w:val="SGGSRoman"/>
      </w:pPr>
      <w:r>
        <w:t>jo jee-ai kee saar na jaanai.</w:t>
      </w:r>
    </w:p>
    <w:p w:rsidR="00347EEB" w:rsidRDefault="00347EEB">
      <w:pPr>
        <w:pStyle w:val="SGGSTrans"/>
      </w:pPr>
      <w:r>
        <w:t>But one who does not know the state of the soul -</w:t>
      </w:r>
    </w:p>
    <w:p w:rsidR="00347EEB" w:rsidRDefault="00347EEB">
      <w:pPr>
        <w:pStyle w:val="SGGSGurm"/>
      </w:pPr>
      <w:r>
        <w:rPr>
          <w:cs/>
        </w:rPr>
        <w:t xml:space="preserve">ਤਿਸੁ ਸਿਉ ਕਿਛੁ ਨ ਕਹੀਐ ਅਜਾਣੈ ॥ </w:t>
      </w:r>
      <w:r>
        <w:rPr>
          <w:color w:val="008000"/>
          <w:sz w:val="18"/>
        </w:rPr>
        <w:t>(1070)</w:t>
      </w:r>
    </w:p>
    <w:p w:rsidR="00347EEB" w:rsidRDefault="00347EEB">
      <w:pPr>
        <w:pStyle w:val="SGGSHindi"/>
      </w:pPr>
      <w:r>
        <w:rPr>
          <w:cs/>
          <w:lang w:bidi="hi-IN"/>
        </w:rPr>
        <w:t>तिसु</w:t>
      </w:r>
      <w:r>
        <w:t xml:space="preserve"> </w:t>
      </w:r>
      <w:r>
        <w:rPr>
          <w:cs/>
          <w:lang w:bidi="hi-IN"/>
        </w:rPr>
        <w:t>सिउ</w:t>
      </w:r>
      <w:r>
        <w:t xml:space="preserve"> </w:t>
      </w:r>
      <w:r>
        <w:rPr>
          <w:cs/>
          <w:lang w:bidi="hi-IN"/>
        </w:rPr>
        <w:t>किछु</w:t>
      </w:r>
      <w:r>
        <w:t xml:space="preserve"> </w:t>
      </w:r>
      <w:r>
        <w:rPr>
          <w:cs/>
          <w:lang w:bidi="hi-IN"/>
        </w:rPr>
        <w:t>न</w:t>
      </w:r>
      <w:r>
        <w:t xml:space="preserve"> </w:t>
      </w:r>
      <w:r>
        <w:rPr>
          <w:cs/>
          <w:lang w:bidi="hi-IN"/>
        </w:rPr>
        <w:t>कहीऐ</w:t>
      </w:r>
      <w:r>
        <w:t xml:space="preserve"> </w:t>
      </w:r>
      <w:r>
        <w:rPr>
          <w:cs/>
          <w:lang w:bidi="hi-IN"/>
        </w:rPr>
        <w:t>अजाणै</w:t>
      </w:r>
      <w:r>
        <w:t xml:space="preserve"> </w:t>
      </w:r>
      <w:r>
        <w:rPr>
          <w:cs/>
          <w:lang w:bidi="hi-IN"/>
        </w:rPr>
        <w:t>॥</w:t>
      </w:r>
    </w:p>
    <w:p w:rsidR="00347EEB" w:rsidRDefault="00347EEB">
      <w:pPr>
        <w:pStyle w:val="SGGSRoman"/>
      </w:pPr>
      <w:r>
        <w:t>tis si-o kichh na kahee-ai ajaanai.</w:t>
      </w:r>
    </w:p>
    <w:p w:rsidR="00347EEB" w:rsidRDefault="00347EEB">
      <w:pPr>
        <w:pStyle w:val="SGGSTrans"/>
      </w:pPr>
      <w:r>
        <w:t>do not say anything to such an ignorant person.</w:t>
      </w:r>
    </w:p>
    <w:p w:rsidR="00347EEB" w:rsidRDefault="00347EEB">
      <w:pPr>
        <w:pStyle w:val="SGGSGurm"/>
      </w:pPr>
      <w:r>
        <w:rPr>
          <w:cs/>
        </w:rPr>
        <w:t>ਮੂਰਖ ਸਿਉ ਨਹ ਲੂਝੁ ਪਰਾਣੀ ਹਰਿ ਜਪੀਐ ਪਦੁ ਨਿਰਬਾਣੀ ਹੇ ॥੫</w:t>
      </w:r>
      <w:r>
        <w:rPr>
          <w:cs/>
          <w:lang w:bidi="hi-IN"/>
        </w:rPr>
        <w:t>॥</w:t>
      </w:r>
      <w:r>
        <w:t xml:space="preserve"> </w:t>
      </w:r>
      <w:r>
        <w:rPr>
          <w:color w:val="008000"/>
          <w:sz w:val="18"/>
        </w:rPr>
        <w:t>(1070)</w:t>
      </w:r>
    </w:p>
    <w:p w:rsidR="00347EEB" w:rsidRDefault="00347EEB">
      <w:pPr>
        <w:pStyle w:val="SGGSHindi"/>
      </w:pPr>
      <w:r>
        <w:rPr>
          <w:cs/>
          <w:lang w:bidi="hi-IN"/>
        </w:rPr>
        <w:t>मूरख</w:t>
      </w:r>
      <w:r>
        <w:t xml:space="preserve"> </w:t>
      </w:r>
      <w:r>
        <w:rPr>
          <w:cs/>
          <w:lang w:bidi="hi-IN"/>
        </w:rPr>
        <w:t>सिउ</w:t>
      </w:r>
      <w:r>
        <w:t xml:space="preserve"> </w:t>
      </w:r>
      <w:r>
        <w:rPr>
          <w:cs/>
          <w:lang w:bidi="hi-IN"/>
        </w:rPr>
        <w:t>नह</w:t>
      </w:r>
      <w:r>
        <w:t xml:space="preserve"> </w:t>
      </w:r>
      <w:r>
        <w:rPr>
          <w:cs/>
          <w:lang w:bidi="hi-IN"/>
        </w:rPr>
        <w:t>लूझु</w:t>
      </w:r>
      <w:r>
        <w:t xml:space="preserve"> </w:t>
      </w:r>
      <w:r>
        <w:rPr>
          <w:cs/>
          <w:lang w:bidi="hi-IN"/>
        </w:rPr>
        <w:t>पराणी</w:t>
      </w:r>
      <w:r>
        <w:t xml:space="preserve"> </w:t>
      </w:r>
      <w:r>
        <w:rPr>
          <w:cs/>
          <w:lang w:bidi="hi-IN"/>
        </w:rPr>
        <w:t>हरि</w:t>
      </w:r>
      <w:r>
        <w:t xml:space="preserve"> </w:t>
      </w:r>
      <w:r>
        <w:rPr>
          <w:cs/>
          <w:lang w:bidi="hi-IN"/>
        </w:rPr>
        <w:t>जपीऐ</w:t>
      </w:r>
      <w:r>
        <w:t xml:space="preserve"> </w:t>
      </w:r>
      <w:r>
        <w:rPr>
          <w:cs/>
          <w:lang w:bidi="hi-IN"/>
        </w:rPr>
        <w:t>पदु</w:t>
      </w:r>
      <w:r>
        <w:t xml:space="preserve"> </w:t>
      </w:r>
      <w:r>
        <w:rPr>
          <w:cs/>
          <w:lang w:bidi="hi-IN"/>
        </w:rPr>
        <w:t>निरबाणी</w:t>
      </w:r>
      <w:r>
        <w:t xml:space="preserve"> </w:t>
      </w:r>
      <w:r>
        <w:rPr>
          <w:cs/>
          <w:lang w:bidi="hi-IN"/>
        </w:rPr>
        <w:t>हे</w:t>
      </w:r>
      <w:r>
        <w:t xml:space="preserve"> </w:t>
      </w:r>
      <w:r>
        <w:rPr>
          <w:cs/>
          <w:lang w:bidi="hi-IN"/>
        </w:rPr>
        <w:t>॥५॥</w:t>
      </w:r>
    </w:p>
    <w:p w:rsidR="00347EEB" w:rsidRDefault="00347EEB">
      <w:pPr>
        <w:pStyle w:val="SGGSRoman"/>
      </w:pPr>
      <w:r>
        <w:t>moorakh si-o nah loojh paraanee har japee-ai pad nirbaanee hay. ||5||</w:t>
      </w:r>
    </w:p>
    <w:p w:rsidR="00347EEB" w:rsidRDefault="00347EEB">
      <w:pPr>
        <w:pStyle w:val="SGGSTrans"/>
      </w:pPr>
      <w:r>
        <w:t>Do not argue with fools, O mortals. Meditate on the Lord, in the state of Nirvaanaa. ||5||</w:t>
      </w:r>
    </w:p>
    <w:p w:rsidR="00347EEB" w:rsidRDefault="00347EEB">
      <w:pPr>
        <w:pStyle w:val="SGGSGurm"/>
      </w:pPr>
      <w:r>
        <w:rPr>
          <w:cs/>
        </w:rPr>
        <w:t xml:space="preserve">ਨਾ ਕਰਿ ਚਿੰਤ ਚਿੰਤਾ ਹੈ ਕਰਤੇ ॥ </w:t>
      </w:r>
      <w:r>
        <w:rPr>
          <w:color w:val="008000"/>
          <w:sz w:val="18"/>
        </w:rPr>
        <w:t>(1070)</w:t>
      </w:r>
    </w:p>
    <w:p w:rsidR="00347EEB" w:rsidRDefault="00347EEB">
      <w:pPr>
        <w:pStyle w:val="SGGSHindi"/>
      </w:pPr>
      <w:r>
        <w:rPr>
          <w:cs/>
          <w:lang w:bidi="hi-IN"/>
        </w:rPr>
        <w:t>ना</w:t>
      </w:r>
      <w:r>
        <w:t xml:space="preserve"> </w:t>
      </w:r>
      <w:r>
        <w:rPr>
          <w:cs/>
          <w:lang w:bidi="hi-IN"/>
        </w:rPr>
        <w:t>करि</w:t>
      </w:r>
      <w:r>
        <w:t xml:space="preserve"> </w:t>
      </w:r>
      <w:r>
        <w:rPr>
          <w:cs/>
          <w:lang w:bidi="hi-IN"/>
        </w:rPr>
        <w:t>चिंत</w:t>
      </w:r>
      <w:r>
        <w:t xml:space="preserve"> </w:t>
      </w:r>
      <w:r>
        <w:rPr>
          <w:cs/>
          <w:lang w:bidi="hi-IN"/>
        </w:rPr>
        <w:t>चिंता</w:t>
      </w:r>
      <w:r>
        <w:t xml:space="preserve"> </w:t>
      </w:r>
      <w:r>
        <w:rPr>
          <w:cs/>
          <w:lang w:bidi="hi-IN"/>
        </w:rPr>
        <w:t>है</w:t>
      </w:r>
      <w:r>
        <w:t xml:space="preserve"> </w:t>
      </w:r>
      <w:r>
        <w:rPr>
          <w:cs/>
          <w:lang w:bidi="hi-IN"/>
        </w:rPr>
        <w:t>करते</w:t>
      </w:r>
      <w:r>
        <w:t xml:space="preserve"> </w:t>
      </w:r>
      <w:r>
        <w:rPr>
          <w:cs/>
          <w:lang w:bidi="hi-IN"/>
        </w:rPr>
        <w:t>॥</w:t>
      </w:r>
    </w:p>
    <w:p w:rsidR="00347EEB" w:rsidRDefault="00347EEB">
      <w:pPr>
        <w:pStyle w:val="SGGSRoman"/>
      </w:pPr>
      <w:r>
        <w:t>naa kar chint chintaa hai kartay.</w:t>
      </w:r>
    </w:p>
    <w:p w:rsidR="00347EEB" w:rsidRDefault="00347EEB">
      <w:pPr>
        <w:pStyle w:val="SGGSTrans"/>
      </w:pPr>
      <w:r>
        <w:t>Don't worry - let the Creator take care of it.</w:t>
      </w:r>
    </w:p>
    <w:p w:rsidR="00347EEB" w:rsidRDefault="00347EEB">
      <w:pPr>
        <w:pStyle w:val="SGGSGurm"/>
      </w:pPr>
      <w:r>
        <w:rPr>
          <w:cs/>
        </w:rPr>
        <w:t xml:space="preserve">ਹਰਿ ਦੇਵੈ ਜਲਿ ਥਲਿ ਜੰਤਾ ਸਭਤੈ ॥ </w:t>
      </w:r>
      <w:r>
        <w:rPr>
          <w:color w:val="008000"/>
          <w:sz w:val="18"/>
        </w:rPr>
        <w:t>(1070)</w:t>
      </w:r>
    </w:p>
    <w:p w:rsidR="00347EEB" w:rsidRDefault="00347EEB">
      <w:pPr>
        <w:pStyle w:val="SGGSHindi"/>
      </w:pPr>
      <w:r>
        <w:rPr>
          <w:cs/>
          <w:lang w:bidi="hi-IN"/>
        </w:rPr>
        <w:t>हरि</w:t>
      </w:r>
      <w:r>
        <w:t xml:space="preserve"> </w:t>
      </w:r>
      <w:r>
        <w:rPr>
          <w:cs/>
          <w:lang w:bidi="hi-IN"/>
        </w:rPr>
        <w:t>देवै</w:t>
      </w:r>
      <w:r>
        <w:t xml:space="preserve"> </w:t>
      </w:r>
      <w:r>
        <w:rPr>
          <w:cs/>
          <w:lang w:bidi="hi-IN"/>
        </w:rPr>
        <w:t>जलि</w:t>
      </w:r>
      <w:r>
        <w:t xml:space="preserve"> </w:t>
      </w:r>
      <w:r>
        <w:rPr>
          <w:cs/>
          <w:lang w:bidi="hi-IN"/>
        </w:rPr>
        <w:t>थलि</w:t>
      </w:r>
      <w:r>
        <w:t xml:space="preserve"> </w:t>
      </w:r>
      <w:r>
        <w:rPr>
          <w:cs/>
          <w:lang w:bidi="hi-IN"/>
        </w:rPr>
        <w:t>जंता</w:t>
      </w:r>
      <w:r>
        <w:t xml:space="preserve"> </w:t>
      </w:r>
      <w:r>
        <w:rPr>
          <w:cs/>
          <w:lang w:bidi="hi-IN"/>
        </w:rPr>
        <w:t>सभतै</w:t>
      </w:r>
      <w:r>
        <w:t xml:space="preserve"> </w:t>
      </w:r>
      <w:r>
        <w:rPr>
          <w:cs/>
          <w:lang w:bidi="hi-IN"/>
        </w:rPr>
        <w:t>॥</w:t>
      </w:r>
    </w:p>
    <w:p w:rsidR="00347EEB" w:rsidRDefault="00347EEB">
      <w:pPr>
        <w:pStyle w:val="SGGSRoman"/>
      </w:pPr>
      <w:r>
        <w:t>har dayvai jal thal jantaa sabh-tai.</w:t>
      </w:r>
    </w:p>
    <w:p w:rsidR="00347EEB" w:rsidRDefault="00347EEB">
      <w:pPr>
        <w:pStyle w:val="SGGSTrans"/>
      </w:pPr>
      <w:r>
        <w:t>The Lord gives to all creatures in the water and on the land.</w:t>
      </w:r>
    </w:p>
    <w:p w:rsidR="00347EEB" w:rsidRDefault="00347EEB">
      <w:pPr>
        <w:pStyle w:val="SGGSGurm"/>
      </w:pPr>
      <w:r>
        <w:rPr>
          <w:cs/>
        </w:rPr>
        <w:t>ਅਚਿੰਤ ਦਾਨੁ ਦੇਇ ਪ੍ਰਭੁ ਮੇਰਾ ਵਿਚਿ ਪਾਥਰ ਕੀਟ ਪਖਾਣੀ ਹੇ ॥੬</w:t>
      </w:r>
      <w:r>
        <w:rPr>
          <w:cs/>
          <w:lang w:bidi="hi-IN"/>
        </w:rPr>
        <w:t xml:space="preserve">॥ </w:t>
      </w:r>
      <w:r>
        <w:rPr>
          <w:color w:val="008000"/>
          <w:sz w:val="18"/>
        </w:rPr>
        <w:t>(1070)</w:t>
      </w:r>
    </w:p>
    <w:p w:rsidR="00347EEB" w:rsidRDefault="00347EEB">
      <w:pPr>
        <w:pStyle w:val="SGGSHindi"/>
      </w:pPr>
      <w:r>
        <w:rPr>
          <w:cs/>
          <w:lang w:bidi="hi-IN"/>
        </w:rPr>
        <w:t>अचिंत</w:t>
      </w:r>
      <w:r>
        <w:t xml:space="preserve"> </w:t>
      </w:r>
      <w:r>
        <w:rPr>
          <w:cs/>
          <w:lang w:bidi="hi-IN"/>
        </w:rPr>
        <w:t>दानु</w:t>
      </w:r>
      <w:r>
        <w:t xml:space="preserve"> </w:t>
      </w:r>
      <w:r>
        <w:rPr>
          <w:cs/>
          <w:lang w:bidi="hi-IN"/>
        </w:rPr>
        <w:t>देइ</w:t>
      </w:r>
      <w:r>
        <w:t xml:space="preserve"> </w:t>
      </w:r>
      <w:r>
        <w:rPr>
          <w:cs/>
          <w:lang w:bidi="hi-IN"/>
        </w:rPr>
        <w:t>प्रभु</w:t>
      </w:r>
      <w:r>
        <w:t xml:space="preserve"> </w:t>
      </w:r>
      <w:r>
        <w:rPr>
          <w:cs/>
          <w:lang w:bidi="hi-IN"/>
        </w:rPr>
        <w:t>मेरा</w:t>
      </w:r>
      <w:r>
        <w:t xml:space="preserve"> </w:t>
      </w:r>
      <w:r>
        <w:rPr>
          <w:cs/>
          <w:lang w:bidi="hi-IN"/>
        </w:rPr>
        <w:t>विचि</w:t>
      </w:r>
      <w:r>
        <w:t xml:space="preserve"> </w:t>
      </w:r>
      <w:r>
        <w:rPr>
          <w:cs/>
          <w:lang w:bidi="hi-IN"/>
        </w:rPr>
        <w:t>पाथर</w:t>
      </w:r>
      <w:r>
        <w:t xml:space="preserve"> </w:t>
      </w:r>
      <w:r>
        <w:rPr>
          <w:cs/>
          <w:lang w:bidi="hi-IN"/>
        </w:rPr>
        <w:t>कीट</w:t>
      </w:r>
      <w:r>
        <w:t xml:space="preserve"> </w:t>
      </w:r>
      <w:r>
        <w:rPr>
          <w:cs/>
          <w:lang w:bidi="hi-IN"/>
        </w:rPr>
        <w:t>पखाणी</w:t>
      </w:r>
      <w:r>
        <w:t xml:space="preserve"> </w:t>
      </w:r>
      <w:r>
        <w:rPr>
          <w:cs/>
          <w:lang w:bidi="hi-IN"/>
        </w:rPr>
        <w:t>हे</w:t>
      </w:r>
      <w:r>
        <w:t xml:space="preserve"> </w:t>
      </w:r>
      <w:r>
        <w:rPr>
          <w:cs/>
          <w:lang w:bidi="hi-IN"/>
        </w:rPr>
        <w:t>॥६॥</w:t>
      </w:r>
    </w:p>
    <w:p w:rsidR="00347EEB" w:rsidRDefault="00347EEB">
      <w:pPr>
        <w:pStyle w:val="SGGSRoman"/>
      </w:pPr>
      <w:r>
        <w:t>achint daan day-ay parabh mayraa vich paathar keet pakhaanee hay. ||6||</w:t>
      </w:r>
    </w:p>
    <w:p w:rsidR="00347EEB" w:rsidRDefault="00347EEB">
      <w:pPr>
        <w:pStyle w:val="SGGSTrans"/>
      </w:pPr>
      <w:r>
        <w:t>My God bestows His blessings without being asked, even to worms in soil and stones. ||6||</w:t>
      </w:r>
    </w:p>
    <w:p w:rsidR="00347EEB" w:rsidRDefault="00347EEB">
      <w:pPr>
        <w:pStyle w:val="SGGSGurm"/>
      </w:pPr>
      <w:r>
        <w:rPr>
          <w:cs/>
        </w:rPr>
        <w:t xml:space="preserve">ਨਾ ਕਰਿ ਆਸ ਮੀਤ ਸੁਤ ਭਾਈ ॥ </w:t>
      </w:r>
      <w:r>
        <w:rPr>
          <w:color w:val="008000"/>
          <w:sz w:val="18"/>
        </w:rPr>
        <w:t>(1070)</w:t>
      </w:r>
    </w:p>
    <w:p w:rsidR="00347EEB" w:rsidRDefault="00347EEB">
      <w:pPr>
        <w:pStyle w:val="SGGSHindi"/>
      </w:pPr>
      <w:r>
        <w:rPr>
          <w:cs/>
          <w:lang w:bidi="hi-IN"/>
        </w:rPr>
        <w:t>ना</w:t>
      </w:r>
      <w:r>
        <w:t xml:space="preserve"> </w:t>
      </w:r>
      <w:r>
        <w:rPr>
          <w:cs/>
          <w:lang w:bidi="hi-IN"/>
        </w:rPr>
        <w:t>करि</w:t>
      </w:r>
      <w:r>
        <w:t xml:space="preserve"> </w:t>
      </w:r>
      <w:r>
        <w:rPr>
          <w:cs/>
          <w:lang w:bidi="hi-IN"/>
        </w:rPr>
        <w:t>आस</w:t>
      </w:r>
      <w:r>
        <w:t xml:space="preserve"> </w:t>
      </w:r>
      <w:r>
        <w:rPr>
          <w:cs/>
          <w:lang w:bidi="hi-IN"/>
        </w:rPr>
        <w:t>मीत</w:t>
      </w:r>
      <w:r>
        <w:t xml:space="preserve"> </w:t>
      </w:r>
      <w:r>
        <w:rPr>
          <w:cs/>
          <w:lang w:bidi="hi-IN"/>
        </w:rPr>
        <w:t>सुत</w:t>
      </w:r>
      <w:r>
        <w:t xml:space="preserve"> </w:t>
      </w:r>
      <w:r>
        <w:rPr>
          <w:cs/>
          <w:lang w:bidi="hi-IN"/>
        </w:rPr>
        <w:t>भाई</w:t>
      </w:r>
      <w:r>
        <w:t xml:space="preserve"> </w:t>
      </w:r>
      <w:r>
        <w:rPr>
          <w:cs/>
          <w:lang w:bidi="hi-IN"/>
        </w:rPr>
        <w:t>॥</w:t>
      </w:r>
    </w:p>
    <w:p w:rsidR="00347EEB" w:rsidRDefault="00347EEB">
      <w:pPr>
        <w:pStyle w:val="SGGSRoman"/>
      </w:pPr>
      <w:r>
        <w:t>naa kar aas meet sut bhaa-ee.</w:t>
      </w:r>
    </w:p>
    <w:p w:rsidR="00347EEB" w:rsidRDefault="00347EEB">
      <w:pPr>
        <w:pStyle w:val="SGGSTrans"/>
      </w:pPr>
      <w:r>
        <w:t>Do not place your hopes in friends, children and siblings.</w:t>
      </w:r>
    </w:p>
    <w:p w:rsidR="00347EEB" w:rsidRDefault="00347EEB">
      <w:pPr>
        <w:pStyle w:val="SGGSGurm"/>
      </w:pPr>
      <w:r>
        <w:rPr>
          <w:cs/>
        </w:rPr>
        <w:t xml:space="preserve">ਨਾ ਕਰਿ ਆਸ ਕਿਸੈ ਸਾਹ ਬਿਉਹਾਰ ਕੀ ਪਰਾਈ ॥ </w:t>
      </w:r>
      <w:r>
        <w:rPr>
          <w:color w:val="008000"/>
          <w:sz w:val="18"/>
        </w:rPr>
        <w:t>(1070)</w:t>
      </w:r>
    </w:p>
    <w:p w:rsidR="00347EEB" w:rsidRDefault="00347EEB">
      <w:pPr>
        <w:pStyle w:val="SGGSHindi"/>
      </w:pPr>
      <w:r>
        <w:rPr>
          <w:cs/>
          <w:lang w:bidi="hi-IN"/>
        </w:rPr>
        <w:t>ना</w:t>
      </w:r>
      <w:r>
        <w:t xml:space="preserve"> </w:t>
      </w:r>
      <w:r>
        <w:rPr>
          <w:cs/>
          <w:lang w:bidi="hi-IN"/>
        </w:rPr>
        <w:t>करि</w:t>
      </w:r>
      <w:r>
        <w:t xml:space="preserve"> </w:t>
      </w:r>
      <w:r>
        <w:rPr>
          <w:cs/>
          <w:lang w:bidi="hi-IN"/>
        </w:rPr>
        <w:t>आस</w:t>
      </w:r>
      <w:r>
        <w:t xml:space="preserve"> </w:t>
      </w:r>
      <w:r>
        <w:rPr>
          <w:cs/>
          <w:lang w:bidi="hi-IN"/>
        </w:rPr>
        <w:t>किसै</w:t>
      </w:r>
      <w:r>
        <w:t xml:space="preserve"> </w:t>
      </w:r>
      <w:r>
        <w:rPr>
          <w:cs/>
          <w:lang w:bidi="hi-IN"/>
        </w:rPr>
        <w:t>साह</w:t>
      </w:r>
      <w:r>
        <w:t xml:space="preserve"> </w:t>
      </w:r>
      <w:r>
        <w:rPr>
          <w:cs/>
          <w:lang w:bidi="hi-IN"/>
        </w:rPr>
        <w:t>बिउहार</w:t>
      </w:r>
      <w:r>
        <w:t xml:space="preserve"> </w:t>
      </w:r>
      <w:r>
        <w:rPr>
          <w:cs/>
          <w:lang w:bidi="hi-IN"/>
        </w:rPr>
        <w:t>की</w:t>
      </w:r>
      <w:r>
        <w:t xml:space="preserve"> </w:t>
      </w:r>
      <w:r>
        <w:rPr>
          <w:cs/>
          <w:lang w:bidi="hi-IN"/>
        </w:rPr>
        <w:t>पराई</w:t>
      </w:r>
      <w:r>
        <w:t xml:space="preserve"> </w:t>
      </w:r>
      <w:r>
        <w:rPr>
          <w:cs/>
          <w:lang w:bidi="hi-IN"/>
        </w:rPr>
        <w:t>॥</w:t>
      </w:r>
    </w:p>
    <w:p w:rsidR="00347EEB" w:rsidRDefault="00347EEB">
      <w:pPr>
        <w:pStyle w:val="SGGSRoman"/>
      </w:pPr>
      <w:r>
        <w:t>naa kar aas kisai saah bi-uhaar kee paraa-ee.</w:t>
      </w:r>
    </w:p>
    <w:p w:rsidR="00347EEB" w:rsidRDefault="00347EEB">
      <w:pPr>
        <w:pStyle w:val="SGGSTrans"/>
      </w:pPr>
      <w:r>
        <w:t>Do not place your hopes in kings or the business of others.</w:t>
      </w:r>
    </w:p>
    <w:p w:rsidR="00347EEB" w:rsidRDefault="00347EEB">
      <w:pPr>
        <w:pStyle w:val="SGGSGurm"/>
      </w:pPr>
      <w:r>
        <w:rPr>
          <w:cs/>
        </w:rPr>
        <w:t>ਬਿਨੁ ਹਰਿ ਨਾਵੈ ਕੋ ਬੇਲੀ ਨਾਹੀ ਹਰਿ ਜਪੀਐ ਸਾਰੰਗਪਾਣੀ ਹੇ ॥੭</w:t>
      </w:r>
      <w:r>
        <w:rPr>
          <w:cs/>
          <w:lang w:bidi="hi-IN"/>
        </w:rPr>
        <w:t xml:space="preserve">॥ </w:t>
      </w:r>
      <w:r>
        <w:rPr>
          <w:color w:val="008000"/>
          <w:sz w:val="18"/>
        </w:rPr>
        <w:t>(1070)</w:t>
      </w:r>
    </w:p>
    <w:p w:rsidR="00347EEB" w:rsidRDefault="00347EEB">
      <w:pPr>
        <w:pStyle w:val="SGGSHindi"/>
      </w:pPr>
      <w:r>
        <w:rPr>
          <w:cs/>
          <w:lang w:bidi="hi-IN"/>
        </w:rPr>
        <w:t>बिनु</w:t>
      </w:r>
      <w:r>
        <w:t xml:space="preserve"> </w:t>
      </w:r>
      <w:r>
        <w:rPr>
          <w:cs/>
          <w:lang w:bidi="hi-IN"/>
        </w:rPr>
        <w:t>हरि</w:t>
      </w:r>
      <w:r>
        <w:t xml:space="preserve"> </w:t>
      </w:r>
      <w:r>
        <w:rPr>
          <w:cs/>
          <w:lang w:bidi="hi-IN"/>
        </w:rPr>
        <w:t>नावै</w:t>
      </w:r>
      <w:r>
        <w:t xml:space="preserve"> </w:t>
      </w:r>
      <w:r>
        <w:rPr>
          <w:cs/>
          <w:lang w:bidi="hi-IN"/>
        </w:rPr>
        <w:t>को</w:t>
      </w:r>
      <w:r>
        <w:t xml:space="preserve"> </w:t>
      </w:r>
      <w:r>
        <w:rPr>
          <w:cs/>
          <w:lang w:bidi="hi-IN"/>
        </w:rPr>
        <w:t>बेली</w:t>
      </w:r>
      <w:r>
        <w:t xml:space="preserve"> </w:t>
      </w:r>
      <w:r>
        <w:rPr>
          <w:cs/>
          <w:lang w:bidi="hi-IN"/>
        </w:rPr>
        <w:t>नाही</w:t>
      </w:r>
      <w:r>
        <w:t xml:space="preserve"> </w:t>
      </w:r>
      <w:r>
        <w:rPr>
          <w:cs/>
          <w:lang w:bidi="hi-IN"/>
        </w:rPr>
        <w:t>हरि</w:t>
      </w:r>
      <w:r>
        <w:t xml:space="preserve"> </w:t>
      </w:r>
      <w:r>
        <w:rPr>
          <w:cs/>
          <w:lang w:bidi="hi-IN"/>
        </w:rPr>
        <w:t>जपीऐ</w:t>
      </w:r>
      <w:r>
        <w:t xml:space="preserve"> </w:t>
      </w:r>
      <w:r>
        <w:rPr>
          <w:cs/>
          <w:lang w:bidi="hi-IN"/>
        </w:rPr>
        <w:t>सारंगपाणी</w:t>
      </w:r>
      <w:r>
        <w:t xml:space="preserve"> </w:t>
      </w:r>
      <w:r>
        <w:rPr>
          <w:cs/>
          <w:lang w:bidi="hi-IN"/>
        </w:rPr>
        <w:t>हे</w:t>
      </w:r>
      <w:r>
        <w:t xml:space="preserve"> </w:t>
      </w:r>
      <w:r>
        <w:rPr>
          <w:cs/>
          <w:lang w:bidi="hi-IN"/>
        </w:rPr>
        <w:t>॥७॥</w:t>
      </w:r>
    </w:p>
    <w:p w:rsidR="00347EEB" w:rsidRDefault="00347EEB">
      <w:pPr>
        <w:pStyle w:val="SGGSRoman"/>
      </w:pPr>
      <w:r>
        <w:t>bin har naavai ko baylee naahee har japee-ai saarangpaanee hay. ||7||</w:t>
      </w:r>
    </w:p>
    <w:p w:rsidR="00347EEB" w:rsidRDefault="00347EEB">
      <w:pPr>
        <w:pStyle w:val="SGGSTrans"/>
      </w:pPr>
      <w:r>
        <w:t>Without the Lord's Name, no one will be your helper; so meditate on the Lord, the Lord of the world. ||7||</w:t>
      </w:r>
    </w:p>
    <w:p w:rsidR="00347EEB" w:rsidRDefault="00347EEB">
      <w:pPr>
        <w:pStyle w:val="SGGSGurm"/>
      </w:pPr>
      <w:r>
        <w:rPr>
          <w:cs/>
        </w:rPr>
        <w:t xml:space="preserve">ਅਨਦਿਨੁ ਨਾਮੁ ਜਪਹੁ ਬਨਵਾਰੀ ॥ </w:t>
      </w:r>
      <w:r>
        <w:rPr>
          <w:color w:val="008000"/>
          <w:sz w:val="18"/>
        </w:rPr>
        <w:t>(1070)</w:t>
      </w:r>
    </w:p>
    <w:p w:rsidR="00347EEB" w:rsidRDefault="00347EEB">
      <w:pPr>
        <w:pStyle w:val="SGGSHindi"/>
      </w:pPr>
      <w:r>
        <w:rPr>
          <w:cs/>
          <w:lang w:bidi="hi-IN"/>
        </w:rPr>
        <w:t>अनदिनु</w:t>
      </w:r>
      <w:r>
        <w:t xml:space="preserve"> </w:t>
      </w:r>
      <w:r>
        <w:rPr>
          <w:cs/>
          <w:lang w:bidi="hi-IN"/>
        </w:rPr>
        <w:t>नामु</w:t>
      </w:r>
      <w:r>
        <w:t xml:space="preserve"> </w:t>
      </w:r>
      <w:r>
        <w:rPr>
          <w:cs/>
          <w:lang w:bidi="hi-IN"/>
        </w:rPr>
        <w:t>जपहु</w:t>
      </w:r>
      <w:r>
        <w:t xml:space="preserve"> </w:t>
      </w:r>
      <w:r>
        <w:rPr>
          <w:cs/>
          <w:lang w:bidi="hi-IN"/>
        </w:rPr>
        <w:t>बनवारी</w:t>
      </w:r>
      <w:r>
        <w:t xml:space="preserve"> </w:t>
      </w:r>
      <w:r>
        <w:rPr>
          <w:cs/>
          <w:lang w:bidi="hi-IN"/>
        </w:rPr>
        <w:t>॥</w:t>
      </w:r>
    </w:p>
    <w:p w:rsidR="00347EEB" w:rsidRDefault="00347EEB">
      <w:pPr>
        <w:pStyle w:val="SGGSRoman"/>
      </w:pPr>
      <w:r>
        <w:t>an-din naam japahu banvaaree.</w:t>
      </w:r>
    </w:p>
    <w:p w:rsidR="00347EEB" w:rsidRDefault="00347EEB">
      <w:pPr>
        <w:pStyle w:val="SGGSTrans"/>
      </w:pPr>
      <w:r>
        <w:t>Night and day, chant the Naam.</w:t>
      </w:r>
    </w:p>
    <w:p w:rsidR="00347EEB" w:rsidRDefault="00347EEB">
      <w:pPr>
        <w:pStyle w:val="SGGSGurm"/>
      </w:pPr>
      <w:r>
        <w:rPr>
          <w:cs/>
        </w:rPr>
        <w:t xml:space="preserve">ਸਭ ਆਸਾ ਮਨਸਾ ਪੂਰੈ ਥਾਰੀ ॥ </w:t>
      </w:r>
      <w:r>
        <w:rPr>
          <w:color w:val="008000"/>
          <w:sz w:val="18"/>
        </w:rPr>
        <w:t>(1070)</w:t>
      </w:r>
    </w:p>
    <w:p w:rsidR="00347EEB" w:rsidRDefault="00347EEB">
      <w:pPr>
        <w:pStyle w:val="SGGSHindi"/>
      </w:pPr>
      <w:r>
        <w:rPr>
          <w:cs/>
          <w:lang w:bidi="hi-IN"/>
        </w:rPr>
        <w:t>सभ</w:t>
      </w:r>
      <w:r>
        <w:t xml:space="preserve"> </w:t>
      </w:r>
      <w:r>
        <w:rPr>
          <w:cs/>
          <w:lang w:bidi="hi-IN"/>
        </w:rPr>
        <w:t>आसा</w:t>
      </w:r>
      <w:r>
        <w:t xml:space="preserve"> </w:t>
      </w:r>
      <w:r>
        <w:rPr>
          <w:cs/>
          <w:lang w:bidi="hi-IN"/>
        </w:rPr>
        <w:t>मनसा</w:t>
      </w:r>
      <w:r>
        <w:t xml:space="preserve"> </w:t>
      </w:r>
      <w:r>
        <w:rPr>
          <w:cs/>
          <w:lang w:bidi="hi-IN"/>
        </w:rPr>
        <w:t>पूरै</w:t>
      </w:r>
      <w:r>
        <w:t xml:space="preserve"> </w:t>
      </w:r>
      <w:r>
        <w:rPr>
          <w:cs/>
          <w:lang w:bidi="hi-IN"/>
        </w:rPr>
        <w:t>थारी</w:t>
      </w:r>
      <w:r>
        <w:t xml:space="preserve"> </w:t>
      </w:r>
      <w:r>
        <w:rPr>
          <w:cs/>
          <w:lang w:bidi="hi-IN"/>
        </w:rPr>
        <w:t>॥</w:t>
      </w:r>
    </w:p>
    <w:p w:rsidR="00347EEB" w:rsidRDefault="00347EEB">
      <w:pPr>
        <w:pStyle w:val="SGGSRoman"/>
      </w:pPr>
      <w:r>
        <w:t>sabh aasaa mansaa poorai thaaree.</w:t>
      </w:r>
    </w:p>
    <w:p w:rsidR="00347EEB" w:rsidRDefault="00347EEB">
      <w:pPr>
        <w:pStyle w:val="SGGSTrans"/>
      </w:pPr>
      <w:r>
        <w:t>All your hopes and desires shall be fulfilled.</w:t>
      </w:r>
    </w:p>
    <w:p w:rsidR="00347EEB" w:rsidRDefault="00347EEB">
      <w:pPr>
        <w:pStyle w:val="SGGSGurm"/>
      </w:pPr>
      <w:r>
        <w:rPr>
          <w:cs/>
        </w:rPr>
        <w:t>ਜਨ ਨਾਨਕ ਨਾਮੁ ਜਪਹੁ ਭਵ ਖੰਡਨੁ ਸੁਖਿ ਸਹਜੇ ਰੈਣਿ ਵਿਹਾਣੀ ਹੇ ॥੮</w:t>
      </w:r>
      <w:r>
        <w:rPr>
          <w:cs/>
          <w:lang w:bidi="hi-IN"/>
        </w:rPr>
        <w:t xml:space="preserve">॥ </w:t>
      </w:r>
      <w:r>
        <w:rPr>
          <w:color w:val="008000"/>
          <w:sz w:val="18"/>
        </w:rPr>
        <w:t>(1070)</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जपहु</w:t>
      </w:r>
      <w:r>
        <w:t xml:space="preserve"> </w:t>
      </w:r>
      <w:r>
        <w:rPr>
          <w:cs/>
          <w:lang w:bidi="hi-IN"/>
        </w:rPr>
        <w:t>भव</w:t>
      </w:r>
      <w:r>
        <w:t xml:space="preserve"> </w:t>
      </w:r>
      <w:r>
        <w:rPr>
          <w:cs/>
          <w:lang w:bidi="hi-IN"/>
        </w:rPr>
        <w:t>खंडनु</w:t>
      </w:r>
      <w:r>
        <w:t xml:space="preserve"> </w:t>
      </w:r>
      <w:r>
        <w:rPr>
          <w:cs/>
          <w:lang w:bidi="hi-IN"/>
        </w:rPr>
        <w:t>सुखि</w:t>
      </w:r>
      <w:r>
        <w:t xml:space="preserve"> </w:t>
      </w:r>
      <w:r>
        <w:rPr>
          <w:cs/>
          <w:lang w:bidi="hi-IN"/>
        </w:rPr>
        <w:t>सहजे</w:t>
      </w:r>
      <w:r>
        <w:t xml:space="preserve"> </w:t>
      </w:r>
      <w:r>
        <w:rPr>
          <w:cs/>
          <w:lang w:bidi="hi-IN"/>
        </w:rPr>
        <w:t>रैणि</w:t>
      </w:r>
      <w:r>
        <w:t xml:space="preserve"> </w:t>
      </w:r>
      <w:r>
        <w:rPr>
          <w:cs/>
          <w:lang w:bidi="hi-IN"/>
        </w:rPr>
        <w:t>विहाणी</w:t>
      </w:r>
      <w:r>
        <w:t xml:space="preserve"> </w:t>
      </w:r>
      <w:r>
        <w:rPr>
          <w:cs/>
          <w:lang w:bidi="hi-IN"/>
        </w:rPr>
        <w:t>हे</w:t>
      </w:r>
      <w:r>
        <w:t xml:space="preserve"> </w:t>
      </w:r>
      <w:r>
        <w:rPr>
          <w:cs/>
          <w:lang w:bidi="hi-IN"/>
        </w:rPr>
        <w:t>॥८॥</w:t>
      </w:r>
    </w:p>
    <w:p w:rsidR="00347EEB" w:rsidRDefault="00347EEB">
      <w:pPr>
        <w:pStyle w:val="SGGSRoman"/>
      </w:pPr>
      <w:r>
        <w:t>jan naanak naam japahu bhav khandan sukh sehjay rain vihaanee hay. ||8||</w:t>
      </w:r>
    </w:p>
    <w:p w:rsidR="00347EEB" w:rsidRDefault="00347EEB">
      <w:pPr>
        <w:pStyle w:val="SGGSTrans"/>
      </w:pPr>
      <w:r>
        <w:t>O servant Nanak, chant the Naam, the Name of the Destroyer of fear, and your life-night shall pass in intuitive peace and poise. ||8||</w:t>
      </w:r>
    </w:p>
    <w:p w:rsidR="00347EEB" w:rsidRDefault="00347EEB">
      <w:pPr>
        <w:pStyle w:val="SGGSGurm"/>
      </w:pPr>
      <w:r>
        <w:rPr>
          <w:cs/>
        </w:rPr>
        <w:t xml:space="preserve">ਜਿਨਿ ਹਰਿ ਸੇਵਿਆ ਤਿਨਿ ਸੁਖੁ ਪਾਇਆ ॥ </w:t>
      </w:r>
      <w:r>
        <w:rPr>
          <w:color w:val="008000"/>
          <w:sz w:val="18"/>
        </w:rPr>
        <w:t>(1070)</w:t>
      </w:r>
    </w:p>
    <w:p w:rsidR="00347EEB" w:rsidRDefault="00347EEB">
      <w:pPr>
        <w:pStyle w:val="SGGSHindi"/>
      </w:pPr>
      <w:r>
        <w:rPr>
          <w:cs/>
          <w:lang w:bidi="hi-IN"/>
        </w:rPr>
        <w:t>जिनि</w:t>
      </w:r>
      <w:r>
        <w:t xml:space="preserve"> </w:t>
      </w:r>
      <w:r>
        <w:rPr>
          <w:cs/>
          <w:lang w:bidi="hi-IN"/>
        </w:rPr>
        <w:t>हरि</w:t>
      </w:r>
      <w:r>
        <w:t xml:space="preserve"> </w:t>
      </w:r>
      <w:r>
        <w:rPr>
          <w:cs/>
          <w:lang w:bidi="hi-IN"/>
        </w:rPr>
        <w:t>सेविआ</w:t>
      </w:r>
      <w:r>
        <w:t xml:space="preserve"> </w:t>
      </w:r>
      <w:r>
        <w:rPr>
          <w:cs/>
          <w:lang w:bidi="hi-IN"/>
        </w:rPr>
        <w:t>तिनि</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jin har sayvi-aa tin sukh paa-i-aa.</w:t>
      </w:r>
    </w:p>
    <w:p w:rsidR="00347EEB" w:rsidRDefault="00347EEB">
      <w:pPr>
        <w:pStyle w:val="SGGSTrans"/>
      </w:pPr>
      <w:r>
        <w:t>Those who serve the Lord find peace.</w:t>
      </w:r>
    </w:p>
    <w:p w:rsidR="00347EEB" w:rsidRDefault="00347EEB">
      <w:pPr>
        <w:pStyle w:val="SGGSGurm"/>
      </w:pPr>
      <w:r>
        <w:rPr>
          <w:cs/>
        </w:rPr>
        <w:t xml:space="preserve">ਸਹਜੇ ਹੀ ਹਰਿ ਨਾਮਿ ਸਮਾਇਆ ॥ </w:t>
      </w:r>
      <w:r>
        <w:rPr>
          <w:color w:val="008000"/>
          <w:sz w:val="18"/>
        </w:rPr>
        <w:t>(1070)</w:t>
      </w:r>
    </w:p>
    <w:p w:rsidR="00347EEB" w:rsidRDefault="00347EEB">
      <w:pPr>
        <w:pStyle w:val="SGGSHindi"/>
      </w:pPr>
      <w:r>
        <w:rPr>
          <w:cs/>
          <w:lang w:bidi="hi-IN"/>
        </w:rPr>
        <w:t>सहजे</w:t>
      </w:r>
      <w:r>
        <w:t xml:space="preserve"> </w:t>
      </w:r>
      <w:r>
        <w:rPr>
          <w:cs/>
          <w:lang w:bidi="hi-IN"/>
        </w:rPr>
        <w:t>ही</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w:t>
      </w:r>
    </w:p>
    <w:p w:rsidR="00347EEB" w:rsidRDefault="00347EEB">
      <w:pPr>
        <w:pStyle w:val="SGGSRoman"/>
      </w:pPr>
      <w:r>
        <w:t>sehjay hee har naam samaa-i-aa.</w:t>
      </w:r>
    </w:p>
    <w:p w:rsidR="00347EEB" w:rsidRDefault="00347EEB">
      <w:pPr>
        <w:pStyle w:val="SGGSTrans"/>
      </w:pPr>
      <w:r>
        <w:t>They are intuitively absorbed in the Lord's Name.</w:t>
      </w:r>
    </w:p>
    <w:p w:rsidR="00347EEB" w:rsidRDefault="00347EEB">
      <w:pPr>
        <w:pStyle w:val="SGGSGurm"/>
      </w:pPr>
      <w:r>
        <w:rPr>
          <w:cs/>
        </w:rPr>
        <w:t>ਜੋ ਸਰਣਿ ਪਰੈ ਤਿਸ ਕੀ ਪਤਿ ਰਾਖੈ ਜਾਇ ਪੂਛਹੁ ਵੇਦ ਪੁਰਾਣੀ ਹੇ ॥੯</w:t>
      </w:r>
      <w:r>
        <w:rPr>
          <w:cs/>
          <w:lang w:bidi="hi-IN"/>
        </w:rPr>
        <w:t xml:space="preserve">॥ </w:t>
      </w:r>
      <w:r>
        <w:rPr>
          <w:color w:val="008000"/>
          <w:sz w:val="18"/>
        </w:rPr>
        <w:t>(1070)</w:t>
      </w:r>
    </w:p>
    <w:p w:rsidR="00347EEB" w:rsidRDefault="00347EEB">
      <w:pPr>
        <w:pStyle w:val="SGGSHindi"/>
      </w:pPr>
      <w:r>
        <w:rPr>
          <w:cs/>
          <w:lang w:bidi="hi-IN"/>
        </w:rPr>
        <w:t>जो</w:t>
      </w:r>
      <w:r>
        <w:t xml:space="preserve"> </w:t>
      </w:r>
      <w:r>
        <w:rPr>
          <w:cs/>
          <w:lang w:bidi="hi-IN"/>
        </w:rPr>
        <w:t>सरणि</w:t>
      </w:r>
      <w:r>
        <w:t xml:space="preserve"> </w:t>
      </w:r>
      <w:r>
        <w:rPr>
          <w:cs/>
          <w:lang w:bidi="hi-IN"/>
        </w:rPr>
        <w:t>परै</w:t>
      </w:r>
      <w:r>
        <w:t xml:space="preserve"> </w:t>
      </w:r>
      <w:r>
        <w:rPr>
          <w:cs/>
          <w:lang w:bidi="hi-IN"/>
        </w:rPr>
        <w:t>तिस</w:t>
      </w:r>
      <w:r>
        <w:t xml:space="preserve"> </w:t>
      </w:r>
      <w:r>
        <w:rPr>
          <w:cs/>
          <w:lang w:bidi="hi-IN"/>
        </w:rPr>
        <w:t>की</w:t>
      </w:r>
      <w:r>
        <w:t xml:space="preserve"> </w:t>
      </w:r>
      <w:r>
        <w:rPr>
          <w:cs/>
          <w:lang w:bidi="hi-IN"/>
        </w:rPr>
        <w:t>पति</w:t>
      </w:r>
      <w:r>
        <w:t xml:space="preserve"> </w:t>
      </w:r>
      <w:r>
        <w:rPr>
          <w:cs/>
          <w:lang w:bidi="hi-IN"/>
        </w:rPr>
        <w:t>राखै</w:t>
      </w:r>
      <w:r>
        <w:t xml:space="preserve"> </w:t>
      </w:r>
      <w:r>
        <w:rPr>
          <w:cs/>
          <w:lang w:bidi="hi-IN"/>
        </w:rPr>
        <w:t>जाइ</w:t>
      </w:r>
      <w:r>
        <w:t xml:space="preserve"> </w:t>
      </w:r>
      <w:r>
        <w:rPr>
          <w:cs/>
          <w:lang w:bidi="hi-IN"/>
        </w:rPr>
        <w:t>पूछहु</w:t>
      </w:r>
      <w:r>
        <w:t xml:space="preserve"> </w:t>
      </w:r>
      <w:r>
        <w:rPr>
          <w:cs/>
          <w:lang w:bidi="hi-IN"/>
        </w:rPr>
        <w:t>वेद</w:t>
      </w:r>
      <w:r>
        <w:t xml:space="preserve"> </w:t>
      </w:r>
      <w:r>
        <w:rPr>
          <w:cs/>
          <w:lang w:bidi="hi-IN"/>
        </w:rPr>
        <w:t>पुराणी</w:t>
      </w:r>
      <w:r>
        <w:t xml:space="preserve"> </w:t>
      </w:r>
      <w:r>
        <w:rPr>
          <w:cs/>
          <w:lang w:bidi="hi-IN"/>
        </w:rPr>
        <w:t>हे</w:t>
      </w:r>
      <w:r>
        <w:t xml:space="preserve"> </w:t>
      </w:r>
      <w:r>
        <w:rPr>
          <w:cs/>
          <w:lang w:bidi="hi-IN"/>
        </w:rPr>
        <w:t>॥९॥</w:t>
      </w:r>
    </w:p>
    <w:p w:rsidR="00347EEB" w:rsidRDefault="00347EEB">
      <w:pPr>
        <w:pStyle w:val="SGGSRoman"/>
      </w:pPr>
      <w:r>
        <w:t>jo saran parai tis kee pat raakhai jaa-ay poochhahu vayd puraanee hay. ||9||</w:t>
      </w:r>
    </w:p>
    <w:p w:rsidR="00347EEB" w:rsidRDefault="00347EEB">
      <w:pPr>
        <w:pStyle w:val="SGGSTrans"/>
      </w:pPr>
      <w:r>
        <w:t>The Lord preserves the honor of those who seek His Sanctuary; go and consult the Vedas and the Puraanas. ||9||</w:t>
      </w:r>
    </w:p>
    <w:p w:rsidR="00347EEB" w:rsidRDefault="00347EEB">
      <w:pPr>
        <w:pStyle w:val="SGGSGurm"/>
      </w:pPr>
      <w:r>
        <w:rPr>
          <w:cs/>
        </w:rPr>
        <w:t xml:space="preserve">ਜਿਸੁ ਹਰਿ ਸੇਵਾ ਲਾਏ ਸੋਈ ਜਨੁ ਲਾਗੈ ॥ </w:t>
      </w:r>
      <w:r>
        <w:rPr>
          <w:color w:val="008000"/>
          <w:sz w:val="18"/>
        </w:rPr>
        <w:t>(1070)</w:t>
      </w:r>
    </w:p>
    <w:p w:rsidR="00347EEB" w:rsidRDefault="00347EEB">
      <w:pPr>
        <w:pStyle w:val="SGGSHindi"/>
      </w:pPr>
      <w:r>
        <w:rPr>
          <w:cs/>
          <w:lang w:bidi="hi-IN"/>
        </w:rPr>
        <w:t>जिसु</w:t>
      </w:r>
      <w:r>
        <w:t xml:space="preserve"> </w:t>
      </w:r>
      <w:r>
        <w:rPr>
          <w:cs/>
          <w:lang w:bidi="hi-IN"/>
        </w:rPr>
        <w:t>हरि</w:t>
      </w:r>
      <w:r>
        <w:t xml:space="preserve"> </w:t>
      </w:r>
      <w:r>
        <w:rPr>
          <w:cs/>
          <w:lang w:bidi="hi-IN"/>
        </w:rPr>
        <w:t>सेवा</w:t>
      </w:r>
      <w:r>
        <w:t xml:space="preserve"> </w:t>
      </w:r>
      <w:r>
        <w:rPr>
          <w:cs/>
          <w:lang w:bidi="hi-IN"/>
        </w:rPr>
        <w:t>लाए</w:t>
      </w:r>
      <w:r>
        <w:t xml:space="preserve"> </w:t>
      </w:r>
      <w:r>
        <w:rPr>
          <w:cs/>
          <w:lang w:bidi="hi-IN"/>
        </w:rPr>
        <w:t>सोई</w:t>
      </w:r>
      <w:r>
        <w:t xml:space="preserve"> </w:t>
      </w:r>
      <w:r>
        <w:rPr>
          <w:cs/>
          <w:lang w:bidi="hi-IN"/>
        </w:rPr>
        <w:t>जनु</w:t>
      </w:r>
      <w:r>
        <w:t xml:space="preserve"> </w:t>
      </w:r>
      <w:r>
        <w:rPr>
          <w:cs/>
          <w:lang w:bidi="hi-IN"/>
        </w:rPr>
        <w:t>लागै</w:t>
      </w:r>
      <w:r>
        <w:t xml:space="preserve"> </w:t>
      </w:r>
      <w:r>
        <w:rPr>
          <w:cs/>
          <w:lang w:bidi="hi-IN"/>
        </w:rPr>
        <w:t>॥</w:t>
      </w:r>
    </w:p>
    <w:p w:rsidR="00347EEB" w:rsidRDefault="00347EEB">
      <w:pPr>
        <w:pStyle w:val="SGGSRoman"/>
      </w:pPr>
      <w:r>
        <w:t>jis har sayvaa laa-ay so-ee jan laagai.</w:t>
      </w:r>
    </w:p>
    <w:p w:rsidR="00347EEB" w:rsidRDefault="00347EEB">
      <w:pPr>
        <w:pStyle w:val="SGGSTrans"/>
      </w:pPr>
      <w:r>
        <w:t>That humble being is attached to the Lord's service, whom the Lord so attaches.</w:t>
      </w:r>
    </w:p>
    <w:p w:rsidR="00347EEB" w:rsidRDefault="00347EEB">
      <w:pPr>
        <w:pStyle w:val="SGGSGurm"/>
      </w:pPr>
      <w:r>
        <w:rPr>
          <w:cs/>
        </w:rPr>
        <w:t xml:space="preserve">ਗੁਰ ਕੈ ਸਬਦਿ ਭਰਮ ਭਉ ਭਾਗੈ ॥ </w:t>
      </w:r>
      <w:r>
        <w:rPr>
          <w:color w:val="008000"/>
          <w:sz w:val="18"/>
        </w:rPr>
        <w:t>(1070)</w:t>
      </w:r>
    </w:p>
    <w:p w:rsidR="00347EEB" w:rsidRDefault="00347EEB">
      <w:pPr>
        <w:pStyle w:val="SGGSHindi"/>
      </w:pPr>
      <w:r>
        <w:rPr>
          <w:cs/>
          <w:lang w:bidi="hi-IN"/>
        </w:rPr>
        <w:t>गुर</w:t>
      </w:r>
      <w:r>
        <w:t xml:space="preserve"> </w:t>
      </w:r>
      <w:r>
        <w:rPr>
          <w:cs/>
          <w:lang w:bidi="hi-IN"/>
        </w:rPr>
        <w:t>कै</w:t>
      </w:r>
      <w:r>
        <w:t xml:space="preserve"> </w:t>
      </w:r>
      <w:r>
        <w:rPr>
          <w:cs/>
          <w:lang w:bidi="hi-IN"/>
        </w:rPr>
        <w:t>सबदि</w:t>
      </w:r>
      <w:r>
        <w:t xml:space="preserve"> </w:t>
      </w:r>
      <w:r>
        <w:rPr>
          <w:cs/>
          <w:lang w:bidi="hi-IN"/>
        </w:rPr>
        <w:t>भरम</w:t>
      </w:r>
      <w:r>
        <w:t xml:space="preserve"> </w:t>
      </w:r>
      <w:r>
        <w:rPr>
          <w:cs/>
          <w:lang w:bidi="hi-IN"/>
        </w:rPr>
        <w:t>भउ</w:t>
      </w:r>
      <w:r>
        <w:t xml:space="preserve"> </w:t>
      </w:r>
      <w:r>
        <w:rPr>
          <w:cs/>
          <w:lang w:bidi="hi-IN"/>
        </w:rPr>
        <w:t>भागै</w:t>
      </w:r>
      <w:r>
        <w:t xml:space="preserve"> </w:t>
      </w:r>
      <w:r>
        <w:rPr>
          <w:cs/>
          <w:lang w:bidi="hi-IN"/>
        </w:rPr>
        <w:t>॥</w:t>
      </w:r>
    </w:p>
    <w:p w:rsidR="00347EEB" w:rsidRDefault="00347EEB">
      <w:pPr>
        <w:pStyle w:val="SGGSRoman"/>
      </w:pPr>
      <w:r>
        <w:t>gur kai sabad bharam bha-o bhaagai.</w:t>
      </w:r>
    </w:p>
    <w:p w:rsidR="00347EEB" w:rsidRDefault="00347EEB">
      <w:pPr>
        <w:pStyle w:val="SGGSTrans"/>
      </w:pPr>
      <w:r>
        <w:t>Through the Word of the Guru's Shabad, doubt and fear are dispelled.</w:t>
      </w:r>
    </w:p>
    <w:p w:rsidR="00347EEB" w:rsidRDefault="00347EEB">
      <w:pPr>
        <w:pStyle w:val="SGGSGurm"/>
      </w:pPr>
      <w:r>
        <w:rPr>
          <w:cs/>
        </w:rPr>
        <w:t>ਵਿਚੇ ਗ੍ਰਿਹ ਸਦਾ ਰਹੈ ਉਦਾਸੀ ਜਿਉ ਕਮਲੁ ਰਹੈ ਵਿਚਿ ਪਾਣੀ ਹੇ ॥੧੦</w:t>
      </w:r>
      <w:r>
        <w:rPr>
          <w:cs/>
          <w:lang w:bidi="hi-IN"/>
        </w:rPr>
        <w:t xml:space="preserve">॥ </w:t>
      </w:r>
      <w:r>
        <w:rPr>
          <w:color w:val="008000"/>
          <w:sz w:val="18"/>
        </w:rPr>
        <w:t>(1070)</w:t>
      </w:r>
    </w:p>
    <w:p w:rsidR="00347EEB" w:rsidRDefault="00347EEB">
      <w:pPr>
        <w:pStyle w:val="SGGSHindi"/>
      </w:pPr>
      <w:r>
        <w:rPr>
          <w:cs/>
          <w:lang w:bidi="hi-IN"/>
        </w:rPr>
        <w:t>विचे</w:t>
      </w:r>
      <w:r>
        <w:t xml:space="preserve"> </w:t>
      </w:r>
      <w:r>
        <w:rPr>
          <w:cs/>
          <w:lang w:bidi="hi-IN"/>
        </w:rPr>
        <w:t>ग्रिह</w:t>
      </w:r>
      <w:r>
        <w:t xml:space="preserve"> </w:t>
      </w:r>
      <w:r>
        <w:rPr>
          <w:cs/>
          <w:lang w:bidi="hi-IN"/>
        </w:rPr>
        <w:t>सदा</w:t>
      </w:r>
      <w:r>
        <w:t xml:space="preserve"> </w:t>
      </w:r>
      <w:r>
        <w:rPr>
          <w:cs/>
          <w:lang w:bidi="hi-IN"/>
        </w:rPr>
        <w:t>रहै</w:t>
      </w:r>
      <w:r>
        <w:t xml:space="preserve"> </w:t>
      </w:r>
      <w:r>
        <w:rPr>
          <w:cs/>
          <w:lang w:bidi="hi-IN"/>
        </w:rPr>
        <w:t>उदासी</w:t>
      </w:r>
      <w:r>
        <w:t xml:space="preserve"> </w:t>
      </w:r>
      <w:r>
        <w:rPr>
          <w:cs/>
          <w:lang w:bidi="hi-IN"/>
        </w:rPr>
        <w:t>जिउ</w:t>
      </w:r>
      <w:r>
        <w:t xml:space="preserve"> </w:t>
      </w:r>
      <w:r>
        <w:rPr>
          <w:cs/>
          <w:lang w:bidi="hi-IN"/>
        </w:rPr>
        <w:t>कमलु</w:t>
      </w:r>
      <w:r>
        <w:t xml:space="preserve"> </w:t>
      </w:r>
      <w:r>
        <w:rPr>
          <w:cs/>
          <w:lang w:bidi="hi-IN"/>
        </w:rPr>
        <w:t>रहै</w:t>
      </w:r>
      <w:r>
        <w:t xml:space="preserve"> </w:t>
      </w:r>
      <w:r>
        <w:rPr>
          <w:cs/>
          <w:lang w:bidi="hi-IN"/>
        </w:rPr>
        <w:t>विचि</w:t>
      </w:r>
      <w:r>
        <w:t xml:space="preserve"> </w:t>
      </w:r>
      <w:r>
        <w:rPr>
          <w:cs/>
          <w:lang w:bidi="hi-IN"/>
        </w:rPr>
        <w:t>पाणी</w:t>
      </w:r>
      <w:r>
        <w:t xml:space="preserve"> </w:t>
      </w:r>
      <w:r>
        <w:rPr>
          <w:cs/>
          <w:lang w:bidi="hi-IN"/>
        </w:rPr>
        <w:t>हे</w:t>
      </w:r>
      <w:r>
        <w:t xml:space="preserve"> </w:t>
      </w:r>
      <w:r>
        <w:rPr>
          <w:cs/>
          <w:lang w:bidi="hi-IN"/>
        </w:rPr>
        <w:t>॥१०॥</w:t>
      </w:r>
    </w:p>
    <w:p w:rsidR="00347EEB" w:rsidRDefault="00347EEB">
      <w:pPr>
        <w:pStyle w:val="SGGSRoman"/>
      </w:pPr>
      <w:r>
        <w:t>vichay garih sadaa rahai udaasee ji-o kamal rahai vich paanee hay. ||10||</w:t>
      </w:r>
    </w:p>
    <w:p w:rsidR="00347EEB" w:rsidRDefault="00347EEB">
      <w:pPr>
        <w:pStyle w:val="SGGSTrans"/>
      </w:pPr>
      <w:r>
        <w:t>In his own home, he remains unattached, like the lotus flower in the water. ||10||</w:t>
      </w:r>
    </w:p>
    <w:p w:rsidR="00347EEB" w:rsidRDefault="00347EEB">
      <w:pPr>
        <w:pStyle w:val="SGGSGurm"/>
      </w:pPr>
      <w:r>
        <w:rPr>
          <w:cs/>
        </w:rPr>
        <w:t xml:space="preserve">ਵਿਚਿ ਹਉਮੈ ਸੇਵਾ ਥਾਇ ਨ ਪਾਏ ॥ </w:t>
      </w:r>
      <w:r>
        <w:rPr>
          <w:color w:val="008000"/>
          <w:sz w:val="18"/>
        </w:rPr>
        <w:t>(1071)</w:t>
      </w:r>
    </w:p>
    <w:p w:rsidR="00347EEB" w:rsidRDefault="00347EEB">
      <w:pPr>
        <w:pStyle w:val="SGGSHindi"/>
      </w:pPr>
      <w:r>
        <w:rPr>
          <w:cs/>
          <w:lang w:bidi="hi-IN"/>
        </w:rPr>
        <w:t>विचि</w:t>
      </w:r>
      <w:r>
        <w:t xml:space="preserve"> </w:t>
      </w:r>
      <w:r>
        <w:rPr>
          <w:cs/>
          <w:lang w:bidi="hi-IN"/>
        </w:rPr>
        <w:t>हउमै</w:t>
      </w:r>
      <w:r>
        <w:t xml:space="preserve"> </w:t>
      </w:r>
      <w:r>
        <w:rPr>
          <w:cs/>
          <w:lang w:bidi="hi-IN"/>
        </w:rPr>
        <w:t>सेवा</w:t>
      </w:r>
      <w:r>
        <w:t xml:space="preserve"> </w:t>
      </w:r>
      <w:r>
        <w:rPr>
          <w:cs/>
          <w:lang w:bidi="hi-IN"/>
        </w:rPr>
        <w:t>थाइ</w:t>
      </w:r>
      <w:r>
        <w:t xml:space="preserve"> </w:t>
      </w:r>
      <w:r>
        <w:rPr>
          <w:cs/>
          <w:lang w:bidi="hi-IN"/>
        </w:rPr>
        <w:t>न</w:t>
      </w:r>
      <w:r>
        <w:t xml:space="preserve"> </w:t>
      </w:r>
      <w:r>
        <w:rPr>
          <w:cs/>
          <w:lang w:bidi="hi-IN"/>
        </w:rPr>
        <w:t>पाए</w:t>
      </w:r>
      <w:r>
        <w:t xml:space="preserve"> </w:t>
      </w:r>
      <w:r>
        <w:rPr>
          <w:cs/>
          <w:lang w:bidi="hi-IN"/>
        </w:rPr>
        <w:t>॥</w:t>
      </w:r>
    </w:p>
    <w:p w:rsidR="00347EEB" w:rsidRDefault="00347EEB">
      <w:pPr>
        <w:pStyle w:val="SGGSRoman"/>
      </w:pPr>
      <w:r>
        <w:t>vich ha-umai sayvaa thaa-ay na paa-ay.</w:t>
      </w:r>
    </w:p>
    <w:p w:rsidR="00347EEB" w:rsidRDefault="00347EEB">
      <w:pPr>
        <w:pStyle w:val="SGGSTrans"/>
      </w:pPr>
      <w:r>
        <w:t>One who serves in egotism is not accepted or approved.</w:t>
      </w:r>
    </w:p>
    <w:p w:rsidR="00347EEB" w:rsidRDefault="00347EEB">
      <w:pPr>
        <w:pStyle w:val="SGGSGurm"/>
      </w:pPr>
      <w:r>
        <w:rPr>
          <w:cs/>
        </w:rPr>
        <w:t xml:space="preserve">ਜਨਮਿ ਮਰੈ ਫਿਰਿ ਆਵੈ ਜਾਏ ॥ </w:t>
      </w:r>
      <w:r>
        <w:rPr>
          <w:color w:val="008000"/>
          <w:sz w:val="18"/>
        </w:rPr>
        <w:t>(1071)</w:t>
      </w:r>
    </w:p>
    <w:p w:rsidR="00347EEB" w:rsidRDefault="00347EEB">
      <w:pPr>
        <w:pStyle w:val="SGGSHindi"/>
      </w:pPr>
      <w:r>
        <w:rPr>
          <w:cs/>
          <w:lang w:bidi="hi-IN"/>
        </w:rPr>
        <w:t>जनमि</w:t>
      </w:r>
      <w:r>
        <w:t xml:space="preserve"> </w:t>
      </w:r>
      <w:r>
        <w:rPr>
          <w:cs/>
          <w:lang w:bidi="hi-IN"/>
        </w:rPr>
        <w:t>मरै</w:t>
      </w:r>
      <w:r>
        <w:t xml:space="preserve"> </w:t>
      </w:r>
      <w:r>
        <w:rPr>
          <w:cs/>
          <w:lang w:bidi="hi-IN"/>
        </w:rPr>
        <w:t>फिरि</w:t>
      </w:r>
      <w:r>
        <w:t xml:space="preserve"> </w:t>
      </w:r>
      <w:r>
        <w:rPr>
          <w:cs/>
          <w:lang w:bidi="hi-IN"/>
        </w:rPr>
        <w:t>आवै</w:t>
      </w:r>
      <w:r>
        <w:t xml:space="preserve"> </w:t>
      </w:r>
      <w:r>
        <w:rPr>
          <w:cs/>
          <w:lang w:bidi="hi-IN"/>
        </w:rPr>
        <w:t>जाए</w:t>
      </w:r>
      <w:r>
        <w:t xml:space="preserve"> </w:t>
      </w:r>
      <w:r>
        <w:rPr>
          <w:cs/>
          <w:lang w:bidi="hi-IN"/>
        </w:rPr>
        <w:t>॥</w:t>
      </w:r>
    </w:p>
    <w:p w:rsidR="00347EEB" w:rsidRDefault="00347EEB">
      <w:pPr>
        <w:pStyle w:val="SGGSRoman"/>
      </w:pPr>
      <w:r>
        <w:t>janam marai fir aavai jaa-ay.</w:t>
      </w:r>
    </w:p>
    <w:p w:rsidR="00347EEB" w:rsidRDefault="00347EEB">
      <w:pPr>
        <w:pStyle w:val="SGGSTrans"/>
      </w:pPr>
      <w:r>
        <w:t>Such a person is born, only to die again, and come and go in reincarnation.</w:t>
      </w:r>
    </w:p>
    <w:p w:rsidR="00347EEB" w:rsidRDefault="00347EEB">
      <w:pPr>
        <w:pStyle w:val="SGGSGurm"/>
      </w:pPr>
      <w:r>
        <w:rPr>
          <w:cs/>
        </w:rPr>
        <w:t>ਸੋ ਤਪੁ ਪੂਰਾ ਸਾਈ ਸੇਵਾ ਜੋ ਹਰਿ ਮੇਰੇ ਮਨਿ ਭਾਣੀ ਹੇ ॥੧੧</w:t>
      </w:r>
      <w:r>
        <w:rPr>
          <w:cs/>
          <w:lang w:bidi="hi-IN"/>
        </w:rPr>
        <w:t xml:space="preserve">॥ </w:t>
      </w:r>
      <w:r>
        <w:rPr>
          <w:color w:val="008000"/>
          <w:sz w:val="18"/>
        </w:rPr>
        <w:t>(1071)</w:t>
      </w:r>
    </w:p>
    <w:p w:rsidR="00347EEB" w:rsidRDefault="00347EEB">
      <w:pPr>
        <w:pStyle w:val="SGGSHindi"/>
      </w:pPr>
      <w:r>
        <w:rPr>
          <w:cs/>
          <w:lang w:bidi="hi-IN"/>
        </w:rPr>
        <w:t>सो</w:t>
      </w:r>
      <w:r>
        <w:t xml:space="preserve"> </w:t>
      </w:r>
      <w:r>
        <w:rPr>
          <w:cs/>
          <w:lang w:bidi="hi-IN"/>
        </w:rPr>
        <w:t>तपु</w:t>
      </w:r>
      <w:r>
        <w:t xml:space="preserve"> </w:t>
      </w:r>
      <w:r>
        <w:rPr>
          <w:cs/>
          <w:lang w:bidi="hi-IN"/>
        </w:rPr>
        <w:t>पूरा</w:t>
      </w:r>
      <w:r>
        <w:t xml:space="preserve"> </w:t>
      </w:r>
      <w:r>
        <w:rPr>
          <w:cs/>
          <w:lang w:bidi="hi-IN"/>
        </w:rPr>
        <w:t>साई</w:t>
      </w:r>
      <w:r>
        <w:t xml:space="preserve"> </w:t>
      </w:r>
      <w:r>
        <w:rPr>
          <w:cs/>
          <w:lang w:bidi="hi-IN"/>
        </w:rPr>
        <w:t>सेवा</w:t>
      </w:r>
      <w:r>
        <w:t xml:space="preserve"> </w:t>
      </w:r>
      <w:r>
        <w:rPr>
          <w:cs/>
          <w:lang w:bidi="hi-IN"/>
        </w:rPr>
        <w:t>जो</w:t>
      </w:r>
      <w:r>
        <w:t xml:space="preserve"> </w:t>
      </w:r>
      <w:r>
        <w:rPr>
          <w:cs/>
          <w:lang w:bidi="hi-IN"/>
        </w:rPr>
        <w:t>हरि</w:t>
      </w:r>
      <w:r>
        <w:t xml:space="preserve"> </w:t>
      </w:r>
      <w:r>
        <w:rPr>
          <w:cs/>
          <w:lang w:bidi="hi-IN"/>
        </w:rPr>
        <w:t>मेरे</w:t>
      </w:r>
      <w:r>
        <w:t xml:space="preserve"> </w:t>
      </w:r>
      <w:r>
        <w:rPr>
          <w:cs/>
          <w:lang w:bidi="hi-IN"/>
        </w:rPr>
        <w:t>मनि</w:t>
      </w:r>
      <w:r>
        <w:t xml:space="preserve"> </w:t>
      </w:r>
      <w:r>
        <w:rPr>
          <w:cs/>
          <w:lang w:bidi="hi-IN"/>
        </w:rPr>
        <w:t>भाणी</w:t>
      </w:r>
      <w:r>
        <w:t xml:space="preserve"> </w:t>
      </w:r>
      <w:r>
        <w:rPr>
          <w:cs/>
          <w:lang w:bidi="hi-IN"/>
        </w:rPr>
        <w:t>हे</w:t>
      </w:r>
      <w:r>
        <w:t xml:space="preserve"> </w:t>
      </w:r>
      <w:r>
        <w:rPr>
          <w:cs/>
          <w:lang w:bidi="hi-IN"/>
        </w:rPr>
        <w:t>॥११॥</w:t>
      </w:r>
    </w:p>
    <w:p w:rsidR="00347EEB" w:rsidRDefault="00347EEB">
      <w:pPr>
        <w:pStyle w:val="SGGSRoman"/>
      </w:pPr>
      <w:r>
        <w:t>so tap pooraa saa-ee sayvaa jo har mayray man bhaanee hay. ||11||</w:t>
      </w:r>
    </w:p>
    <w:p w:rsidR="00347EEB" w:rsidRDefault="00347EEB">
      <w:pPr>
        <w:pStyle w:val="SGGSTrans"/>
      </w:pPr>
      <w:r>
        <w:t>Perfect is that penance and that service, which is pleasing to the Mind of my Lord. ||11||</w:t>
      </w:r>
    </w:p>
    <w:p w:rsidR="00347EEB" w:rsidRDefault="00347EEB">
      <w:pPr>
        <w:pStyle w:val="SGGSGurm"/>
      </w:pPr>
      <w:r>
        <w:rPr>
          <w:cs/>
        </w:rPr>
        <w:t xml:space="preserve">ਹਉ ਕਿਆ ਗੁਣ ਤੇਰੇ ਆਖਾ ਸੁਆਮੀ ॥ </w:t>
      </w:r>
      <w:r>
        <w:rPr>
          <w:color w:val="008000"/>
          <w:sz w:val="18"/>
        </w:rPr>
        <w:t>(1071)</w:t>
      </w:r>
    </w:p>
    <w:p w:rsidR="00347EEB" w:rsidRDefault="00347EEB">
      <w:pPr>
        <w:pStyle w:val="SGGSHindi"/>
      </w:pPr>
      <w:r>
        <w:rPr>
          <w:cs/>
          <w:lang w:bidi="hi-IN"/>
        </w:rPr>
        <w:t>हउ</w:t>
      </w:r>
      <w:r>
        <w:t xml:space="preserve"> </w:t>
      </w:r>
      <w:r>
        <w:rPr>
          <w:cs/>
          <w:lang w:bidi="hi-IN"/>
        </w:rPr>
        <w:t>किआ</w:t>
      </w:r>
      <w:r>
        <w:t xml:space="preserve"> </w:t>
      </w:r>
      <w:r>
        <w:rPr>
          <w:cs/>
          <w:lang w:bidi="hi-IN"/>
        </w:rPr>
        <w:t>गुण</w:t>
      </w:r>
      <w:r>
        <w:t xml:space="preserve"> </w:t>
      </w:r>
      <w:r>
        <w:rPr>
          <w:cs/>
          <w:lang w:bidi="hi-IN"/>
        </w:rPr>
        <w:t>तेरे</w:t>
      </w:r>
      <w:r>
        <w:t xml:space="preserve"> </w:t>
      </w:r>
      <w:r>
        <w:rPr>
          <w:cs/>
          <w:lang w:bidi="hi-IN"/>
        </w:rPr>
        <w:t>आखा</w:t>
      </w:r>
      <w:r>
        <w:t xml:space="preserve"> </w:t>
      </w:r>
      <w:r>
        <w:rPr>
          <w:cs/>
          <w:lang w:bidi="hi-IN"/>
        </w:rPr>
        <w:t>सुआमी</w:t>
      </w:r>
      <w:r>
        <w:t xml:space="preserve"> </w:t>
      </w:r>
      <w:r>
        <w:rPr>
          <w:cs/>
          <w:lang w:bidi="hi-IN"/>
        </w:rPr>
        <w:t>॥</w:t>
      </w:r>
    </w:p>
    <w:p w:rsidR="00347EEB" w:rsidRDefault="00347EEB">
      <w:pPr>
        <w:pStyle w:val="SGGSRoman"/>
      </w:pPr>
      <w:r>
        <w:t>ha-o ki-aa gun tayray aakhaa su-aamee.</w:t>
      </w:r>
    </w:p>
    <w:p w:rsidR="00347EEB" w:rsidRDefault="00347EEB">
      <w:pPr>
        <w:pStyle w:val="SGGSTrans"/>
      </w:pPr>
      <w:r>
        <w:t>What Glorious Virtues of Yours should I chant, O my Lord and Master?</w:t>
      </w:r>
    </w:p>
    <w:p w:rsidR="00347EEB" w:rsidRDefault="00347EEB">
      <w:pPr>
        <w:pStyle w:val="SGGSGurm"/>
      </w:pPr>
      <w:r>
        <w:rPr>
          <w:cs/>
        </w:rPr>
        <w:t xml:space="preserve">ਤੂ ਸਰਬ ਜੀਆ ਕਾ ਅੰਤਰਜਾਮੀ ॥ </w:t>
      </w:r>
      <w:r>
        <w:rPr>
          <w:color w:val="008000"/>
          <w:sz w:val="18"/>
        </w:rPr>
        <w:t>(1071)</w:t>
      </w:r>
    </w:p>
    <w:p w:rsidR="00347EEB" w:rsidRDefault="00347EEB">
      <w:pPr>
        <w:pStyle w:val="SGGSHindi"/>
      </w:pPr>
      <w:r>
        <w:rPr>
          <w:cs/>
          <w:lang w:bidi="hi-IN"/>
        </w:rPr>
        <w:t>तू</w:t>
      </w:r>
      <w:r>
        <w:t xml:space="preserve"> </w:t>
      </w:r>
      <w:r>
        <w:rPr>
          <w:cs/>
          <w:lang w:bidi="hi-IN"/>
        </w:rPr>
        <w:t>सरब</w:t>
      </w:r>
      <w:r>
        <w:t xml:space="preserve"> </w:t>
      </w:r>
      <w:r>
        <w:rPr>
          <w:cs/>
          <w:lang w:bidi="hi-IN"/>
        </w:rPr>
        <w:t>जीआ</w:t>
      </w:r>
      <w:r>
        <w:t xml:space="preserve"> </w:t>
      </w:r>
      <w:r>
        <w:rPr>
          <w:cs/>
          <w:lang w:bidi="hi-IN"/>
        </w:rPr>
        <w:t>का</w:t>
      </w:r>
      <w:r>
        <w:t xml:space="preserve"> </w:t>
      </w:r>
      <w:r>
        <w:rPr>
          <w:cs/>
          <w:lang w:bidi="hi-IN"/>
        </w:rPr>
        <w:t>अंतरजामी</w:t>
      </w:r>
      <w:r>
        <w:t xml:space="preserve"> </w:t>
      </w:r>
      <w:r>
        <w:rPr>
          <w:cs/>
          <w:lang w:bidi="hi-IN"/>
        </w:rPr>
        <w:t>॥</w:t>
      </w:r>
    </w:p>
    <w:p w:rsidR="00347EEB" w:rsidRDefault="00347EEB">
      <w:pPr>
        <w:pStyle w:val="SGGSRoman"/>
      </w:pPr>
      <w:r>
        <w:t>too sarab jee-aa kaa antarjaamee.</w:t>
      </w:r>
    </w:p>
    <w:p w:rsidR="00347EEB" w:rsidRDefault="00347EEB">
      <w:pPr>
        <w:pStyle w:val="SGGSTrans"/>
      </w:pPr>
      <w:r>
        <w:t>You are the Inner-knower, the Searcher of all souls.</w:t>
      </w:r>
    </w:p>
    <w:p w:rsidR="00347EEB" w:rsidRDefault="00347EEB">
      <w:pPr>
        <w:pStyle w:val="SGGSGurm"/>
      </w:pPr>
      <w:r>
        <w:rPr>
          <w:cs/>
        </w:rPr>
        <w:t>ਹਉ ਮਾਗਉ ਦਾਨੁ ਤੁਝੈ ਪਹਿ ਕਰਤੇ ਹਰਿ ਅਨਦਿਨੁ ਨਾਮੁ ਵਖਾਣੀ ਹੇ ॥੧੨</w:t>
      </w:r>
      <w:r>
        <w:rPr>
          <w:cs/>
          <w:lang w:bidi="hi-IN"/>
        </w:rPr>
        <w:t xml:space="preserve">॥ </w:t>
      </w:r>
      <w:r>
        <w:rPr>
          <w:color w:val="008000"/>
          <w:sz w:val="18"/>
        </w:rPr>
        <w:t>(1071)</w:t>
      </w:r>
    </w:p>
    <w:p w:rsidR="00347EEB" w:rsidRDefault="00347EEB">
      <w:pPr>
        <w:pStyle w:val="SGGSHindi"/>
      </w:pPr>
      <w:r>
        <w:rPr>
          <w:cs/>
          <w:lang w:bidi="hi-IN"/>
        </w:rPr>
        <w:t>हउ</w:t>
      </w:r>
      <w:r>
        <w:t xml:space="preserve"> </w:t>
      </w:r>
      <w:r>
        <w:rPr>
          <w:cs/>
          <w:lang w:bidi="hi-IN"/>
        </w:rPr>
        <w:t>मागउ</w:t>
      </w:r>
      <w:r>
        <w:t xml:space="preserve"> </w:t>
      </w:r>
      <w:r>
        <w:rPr>
          <w:cs/>
          <w:lang w:bidi="hi-IN"/>
        </w:rPr>
        <w:t>दानु</w:t>
      </w:r>
      <w:r>
        <w:t xml:space="preserve"> </w:t>
      </w:r>
      <w:r>
        <w:rPr>
          <w:cs/>
          <w:lang w:bidi="hi-IN"/>
        </w:rPr>
        <w:t>तुझै</w:t>
      </w:r>
      <w:r>
        <w:t xml:space="preserve"> </w:t>
      </w:r>
      <w:r>
        <w:rPr>
          <w:cs/>
          <w:lang w:bidi="hi-IN"/>
        </w:rPr>
        <w:t>पहि</w:t>
      </w:r>
      <w:r>
        <w:t xml:space="preserve"> </w:t>
      </w:r>
      <w:r>
        <w:rPr>
          <w:cs/>
          <w:lang w:bidi="hi-IN"/>
        </w:rPr>
        <w:t>करते</w:t>
      </w:r>
      <w:r>
        <w:t xml:space="preserve"> </w:t>
      </w:r>
      <w:r>
        <w:rPr>
          <w:cs/>
          <w:lang w:bidi="hi-IN"/>
        </w:rPr>
        <w:t>हरि</w:t>
      </w:r>
      <w:r>
        <w:t xml:space="preserve"> </w:t>
      </w:r>
      <w:r>
        <w:rPr>
          <w:cs/>
          <w:lang w:bidi="hi-IN"/>
        </w:rPr>
        <w:t>अनदिनु</w:t>
      </w:r>
      <w:r>
        <w:t xml:space="preserve"> </w:t>
      </w:r>
      <w:r>
        <w:rPr>
          <w:cs/>
          <w:lang w:bidi="hi-IN"/>
        </w:rPr>
        <w:t>नामु</w:t>
      </w:r>
      <w:r>
        <w:t xml:space="preserve"> </w:t>
      </w:r>
      <w:r>
        <w:rPr>
          <w:cs/>
          <w:lang w:bidi="hi-IN"/>
        </w:rPr>
        <w:t>वखाणी</w:t>
      </w:r>
      <w:r>
        <w:t xml:space="preserve"> </w:t>
      </w:r>
      <w:r>
        <w:rPr>
          <w:cs/>
          <w:lang w:bidi="hi-IN"/>
        </w:rPr>
        <w:t>हे</w:t>
      </w:r>
      <w:r>
        <w:t xml:space="preserve"> </w:t>
      </w:r>
      <w:r>
        <w:rPr>
          <w:cs/>
          <w:lang w:bidi="hi-IN"/>
        </w:rPr>
        <w:t>॥१२॥</w:t>
      </w:r>
    </w:p>
    <w:p w:rsidR="00347EEB" w:rsidRDefault="00347EEB">
      <w:pPr>
        <w:pStyle w:val="SGGSRoman"/>
      </w:pPr>
      <w:r>
        <w:t>ha-o maaga-o daan tujhai peh kartay har an-din naam vakhaanee hay. ||12||</w:t>
      </w:r>
    </w:p>
    <w:p w:rsidR="00347EEB" w:rsidRDefault="00347EEB">
      <w:pPr>
        <w:pStyle w:val="SGGSTrans"/>
      </w:pPr>
      <w:r>
        <w:t>I beg for blessings from You, O Creator Lord; I repeat Your Name night and day. ||12||</w:t>
      </w:r>
    </w:p>
    <w:p w:rsidR="00347EEB" w:rsidRDefault="00347EEB">
      <w:pPr>
        <w:pStyle w:val="SGGSGurm"/>
      </w:pPr>
      <w:r>
        <w:rPr>
          <w:cs/>
        </w:rPr>
        <w:t xml:space="preserve">ਕਿਸ ਹੀ ਜੋਰੁ ਅਹੰਕਾਰ ਬੋਲਣ ਕਾ ॥ </w:t>
      </w:r>
      <w:r>
        <w:rPr>
          <w:color w:val="008000"/>
          <w:sz w:val="18"/>
        </w:rPr>
        <w:t>(1071)</w:t>
      </w:r>
    </w:p>
    <w:p w:rsidR="00347EEB" w:rsidRDefault="00347EEB">
      <w:pPr>
        <w:pStyle w:val="SGGSHindi"/>
      </w:pPr>
      <w:r>
        <w:rPr>
          <w:cs/>
          <w:lang w:bidi="hi-IN"/>
        </w:rPr>
        <w:t>किस</w:t>
      </w:r>
      <w:r>
        <w:t xml:space="preserve"> </w:t>
      </w:r>
      <w:r>
        <w:rPr>
          <w:cs/>
          <w:lang w:bidi="hi-IN"/>
        </w:rPr>
        <w:t>ही</w:t>
      </w:r>
      <w:r>
        <w:t xml:space="preserve"> </w:t>
      </w:r>
      <w:r>
        <w:rPr>
          <w:cs/>
          <w:lang w:bidi="hi-IN"/>
        </w:rPr>
        <w:t>जोरु</w:t>
      </w:r>
      <w:r>
        <w:t xml:space="preserve"> </w:t>
      </w:r>
      <w:r>
        <w:rPr>
          <w:cs/>
          <w:lang w:bidi="hi-IN"/>
        </w:rPr>
        <w:t>अहंकार</w:t>
      </w:r>
      <w:r>
        <w:t xml:space="preserve"> </w:t>
      </w:r>
      <w:r>
        <w:rPr>
          <w:cs/>
          <w:lang w:bidi="hi-IN"/>
        </w:rPr>
        <w:t>बोलण</w:t>
      </w:r>
      <w:r>
        <w:t xml:space="preserve"> </w:t>
      </w:r>
      <w:r>
        <w:rPr>
          <w:cs/>
          <w:lang w:bidi="hi-IN"/>
        </w:rPr>
        <w:t>का</w:t>
      </w:r>
      <w:r>
        <w:t xml:space="preserve"> </w:t>
      </w:r>
      <w:r>
        <w:rPr>
          <w:cs/>
          <w:lang w:bidi="hi-IN"/>
        </w:rPr>
        <w:t>॥</w:t>
      </w:r>
    </w:p>
    <w:p w:rsidR="00347EEB" w:rsidRDefault="00347EEB">
      <w:pPr>
        <w:pStyle w:val="SGGSRoman"/>
      </w:pPr>
      <w:r>
        <w:t>kis hee jor aha</w:t>
      </w:r>
      <w:r>
        <w:rPr>
          <w:vertAlign w:val="superscript"/>
        </w:rPr>
        <w:t>N</w:t>
      </w:r>
      <w:r>
        <w:t>kaar bolan kaa.</w:t>
      </w:r>
    </w:p>
    <w:p w:rsidR="00347EEB" w:rsidRDefault="00347EEB">
      <w:pPr>
        <w:pStyle w:val="SGGSTrans"/>
      </w:pPr>
      <w:r>
        <w:t>Some speak in egotistical power.</w:t>
      </w:r>
    </w:p>
    <w:p w:rsidR="00347EEB" w:rsidRDefault="00347EEB">
      <w:pPr>
        <w:pStyle w:val="SGGSGurm"/>
      </w:pPr>
      <w:r>
        <w:rPr>
          <w:cs/>
        </w:rPr>
        <w:t xml:space="preserve">ਕਿਸ ਹੀ ਜੋਰੁ ਦੀਬਾਨ ਮਾਇਆ ਕਾ ॥ </w:t>
      </w:r>
      <w:r>
        <w:rPr>
          <w:color w:val="008000"/>
          <w:sz w:val="18"/>
        </w:rPr>
        <w:t>(1071)</w:t>
      </w:r>
    </w:p>
    <w:p w:rsidR="00347EEB" w:rsidRDefault="00347EEB">
      <w:pPr>
        <w:pStyle w:val="SGGSHindi"/>
      </w:pPr>
      <w:r>
        <w:rPr>
          <w:cs/>
          <w:lang w:bidi="hi-IN"/>
        </w:rPr>
        <w:t>किस</w:t>
      </w:r>
      <w:r>
        <w:t xml:space="preserve"> </w:t>
      </w:r>
      <w:r>
        <w:rPr>
          <w:cs/>
          <w:lang w:bidi="hi-IN"/>
        </w:rPr>
        <w:t>ही</w:t>
      </w:r>
      <w:r>
        <w:t xml:space="preserve"> </w:t>
      </w:r>
      <w:r>
        <w:rPr>
          <w:cs/>
          <w:lang w:bidi="hi-IN"/>
        </w:rPr>
        <w:t>जोरु</w:t>
      </w:r>
      <w:r>
        <w:t xml:space="preserve"> </w:t>
      </w:r>
      <w:r>
        <w:rPr>
          <w:cs/>
          <w:lang w:bidi="hi-IN"/>
        </w:rPr>
        <w:t>दीबान</w:t>
      </w:r>
      <w:r>
        <w:t xml:space="preserve"> </w:t>
      </w:r>
      <w:r>
        <w:rPr>
          <w:cs/>
          <w:lang w:bidi="hi-IN"/>
        </w:rPr>
        <w:t>माइआ</w:t>
      </w:r>
      <w:r>
        <w:t xml:space="preserve"> </w:t>
      </w:r>
      <w:r>
        <w:rPr>
          <w:cs/>
          <w:lang w:bidi="hi-IN"/>
        </w:rPr>
        <w:t>का</w:t>
      </w:r>
      <w:r>
        <w:t xml:space="preserve"> </w:t>
      </w:r>
      <w:r>
        <w:rPr>
          <w:cs/>
          <w:lang w:bidi="hi-IN"/>
        </w:rPr>
        <w:t>॥</w:t>
      </w:r>
    </w:p>
    <w:p w:rsidR="00347EEB" w:rsidRDefault="00347EEB">
      <w:pPr>
        <w:pStyle w:val="SGGSRoman"/>
      </w:pPr>
      <w:r>
        <w:t>kis hee jor deebaan maa-i-aa kaa.</w:t>
      </w:r>
    </w:p>
    <w:p w:rsidR="00347EEB" w:rsidRDefault="00347EEB">
      <w:pPr>
        <w:pStyle w:val="SGGSTrans"/>
      </w:pPr>
      <w:r>
        <w:t>Some have the power of authority and Maya.</w:t>
      </w:r>
    </w:p>
    <w:p w:rsidR="00347EEB" w:rsidRDefault="00347EEB">
      <w:pPr>
        <w:pStyle w:val="SGGSGurm"/>
      </w:pPr>
      <w:r>
        <w:rPr>
          <w:cs/>
        </w:rPr>
        <w:t>ਮੈ ਹਰਿ ਬਿਨੁ ਟੇਕ ਧਰ ਅਵਰ ਨ ਕਾਈ ਤੂ ਕਰਤੇ ਰਾਖੁ ਮੈ ਨਿਮਾਣੀ ਹੇ ॥੧੩</w:t>
      </w:r>
      <w:r>
        <w:rPr>
          <w:cs/>
          <w:lang w:bidi="hi-IN"/>
        </w:rPr>
        <w:t xml:space="preserve">॥ </w:t>
      </w:r>
      <w:r>
        <w:rPr>
          <w:color w:val="008000"/>
          <w:sz w:val="18"/>
        </w:rPr>
        <w:t>(1071)</w:t>
      </w:r>
    </w:p>
    <w:p w:rsidR="00347EEB" w:rsidRDefault="00347EEB">
      <w:pPr>
        <w:pStyle w:val="SGGSHindi"/>
      </w:pPr>
      <w:r>
        <w:rPr>
          <w:cs/>
          <w:lang w:bidi="hi-IN"/>
        </w:rPr>
        <w:t>मै</w:t>
      </w:r>
      <w:r>
        <w:t xml:space="preserve"> </w:t>
      </w:r>
      <w:r>
        <w:rPr>
          <w:cs/>
          <w:lang w:bidi="hi-IN"/>
        </w:rPr>
        <w:t>हरि</w:t>
      </w:r>
      <w:r>
        <w:t xml:space="preserve"> </w:t>
      </w:r>
      <w:r>
        <w:rPr>
          <w:cs/>
          <w:lang w:bidi="hi-IN"/>
        </w:rPr>
        <w:t>बिनु</w:t>
      </w:r>
      <w:r>
        <w:t xml:space="preserve"> </w:t>
      </w:r>
      <w:r>
        <w:rPr>
          <w:cs/>
          <w:lang w:bidi="hi-IN"/>
        </w:rPr>
        <w:t>टेक</w:t>
      </w:r>
      <w:r>
        <w:t xml:space="preserve"> </w:t>
      </w:r>
      <w:r>
        <w:rPr>
          <w:cs/>
          <w:lang w:bidi="hi-IN"/>
        </w:rPr>
        <w:t>धर</w:t>
      </w:r>
      <w:r>
        <w:t xml:space="preserve"> </w:t>
      </w:r>
      <w:r>
        <w:rPr>
          <w:cs/>
          <w:lang w:bidi="hi-IN"/>
        </w:rPr>
        <w:t>अवर</w:t>
      </w:r>
      <w:r>
        <w:t xml:space="preserve"> </w:t>
      </w:r>
      <w:r>
        <w:rPr>
          <w:cs/>
          <w:lang w:bidi="hi-IN"/>
        </w:rPr>
        <w:t>न</w:t>
      </w:r>
      <w:r>
        <w:t xml:space="preserve"> </w:t>
      </w:r>
      <w:r>
        <w:rPr>
          <w:cs/>
          <w:lang w:bidi="hi-IN"/>
        </w:rPr>
        <w:t>काई</w:t>
      </w:r>
      <w:r>
        <w:t xml:space="preserve"> </w:t>
      </w:r>
      <w:r>
        <w:rPr>
          <w:cs/>
          <w:lang w:bidi="hi-IN"/>
        </w:rPr>
        <w:t>तू</w:t>
      </w:r>
      <w:r>
        <w:t xml:space="preserve"> </w:t>
      </w:r>
      <w:r>
        <w:rPr>
          <w:cs/>
          <w:lang w:bidi="hi-IN"/>
        </w:rPr>
        <w:t>करते</w:t>
      </w:r>
      <w:r>
        <w:t xml:space="preserve"> </w:t>
      </w:r>
      <w:r>
        <w:rPr>
          <w:cs/>
          <w:lang w:bidi="hi-IN"/>
        </w:rPr>
        <w:t>राखु</w:t>
      </w:r>
      <w:r>
        <w:t xml:space="preserve"> </w:t>
      </w:r>
      <w:r>
        <w:rPr>
          <w:cs/>
          <w:lang w:bidi="hi-IN"/>
        </w:rPr>
        <w:t>मै</w:t>
      </w:r>
      <w:r>
        <w:t xml:space="preserve"> </w:t>
      </w:r>
      <w:r>
        <w:rPr>
          <w:cs/>
          <w:lang w:bidi="hi-IN"/>
        </w:rPr>
        <w:t>निमाणी</w:t>
      </w:r>
      <w:r>
        <w:t xml:space="preserve"> </w:t>
      </w:r>
      <w:r>
        <w:rPr>
          <w:cs/>
          <w:lang w:bidi="hi-IN"/>
        </w:rPr>
        <w:t>हे</w:t>
      </w:r>
      <w:r>
        <w:t xml:space="preserve"> </w:t>
      </w:r>
      <w:r>
        <w:rPr>
          <w:cs/>
          <w:lang w:bidi="hi-IN"/>
        </w:rPr>
        <w:t>॥१३॥</w:t>
      </w:r>
    </w:p>
    <w:p w:rsidR="00347EEB" w:rsidRDefault="00347EEB">
      <w:pPr>
        <w:pStyle w:val="SGGSRoman"/>
      </w:pPr>
      <w:r>
        <w:t>mai har bin tayk Dhar avar na kaa-ee too kartay raakh mai nimaanee hay. ||13||</w:t>
      </w:r>
    </w:p>
    <w:p w:rsidR="00347EEB" w:rsidRDefault="00347EEB">
      <w:pPr>
        <w:pStyle w:val="SGGSTrans"/>
      </w:pPr>
      <w:r>
        <w:t>I have no other Support at all, except the Lord. O Creator Lord, please save me, meek and dishonored. ||13||</w:t>
      </w:r>
    </w:p>
    <w:p w:rsidR="00347EEB" w:rsidRDefault="00347EEB">
      <w:pPr>
        <w:pStyle w:val="SGGSGurm"/>
      </w:pPr>
      <w:r>
        <w:rPr>
          <w:cs/>
        </w:rPr>
        <w:t xml:space="preserve">ਨਿਮਾਣੇ ਮਾਣੁ ਕਰਹਿ ਤੁਧੁ ਭਾਵੈ ॥ </w:t>
      </w:r>
      <w:r>
        <w:rPr>
          <w:color w:val="008000"/>
          <w:sz w:val="18"/>
        </w:rPr>
        <w:t>(1071)</w:t>
      </w:r>
    </w:p>
    <w:p w:rsidR="00347EEB" w:rsidRDefault="00347EEB">
      <w:pPr>
        <w:pStyle w:val="SGGSHindi"/>
      </w:pPr>
      <w:r>
        <w:rPr>
          <w:cs/>
          <w:lang w:bidi="hi-IN"/>
        </w:rPr>
        <w:t>निमाणे</w:t>
      </w:r>
      <w:r>
        <w:t xml:space="preserve"> </w:t>
      </w:r>
      <w:r>
        <w:rPr>
          <w:cs/>
          <w:lang w:bidi="hi-IN"/>
        </w:rPr>
        <w:t>माणु</w:t>
      </w:r>
      <w:r>
        <w:t xml:space="preserve"> </w:t>
      </w:r>
      <w:r>
        <w:rPr>
          <w:cs/>
          <w:lang w:bidi="hi-IN"/>
        </w:rPr>
        <w:t>करहि</w:t>
      </w:r>
      <w:r>
        <w:t xml:space="preserve"> </w:t>
      </w:r>
      <w:r>
        <w:rPr>
          <w:cs/>
          <w:lang w:bidi="hi-IN"/>
        </w:rPr>
        <w:t>तुधु</w:t>
      </w:r>
      <w:r>
        <w:t xml:space="preserve"> </w:t>
      </w:r>
      <w:r>
        <w:rPr>
          <w:cs/>
          <w:lang w:bidi="hi-IN"/>
        </w:rPr>
        <w:t>भावै</w:t>
      </w:r>
      <w:r>
        <w:t xml:space="preserve"> </w:t>
      </w:r>
      <w:r>
        <w:rPr>
          <w:cs/>
          <w:lang w:bidi="hi-IN"/>
        </w:rPr>
        <w:t>॥</w:t>
      </w:r>
    </w:p>
    <w:p w:rsidR="00347EEB" w:rsidRDefault="00347EEB">
      <w:pPr>
        <w:pStyle w:val="SGGSRoman"/>
      </w:pPr>
      <w:r>
        <w:t>nimaanay maan karahi tuDh bhaavai.</w:t>
      </w:r>
    </w:p>
    <w:p w:rsidR="00347EEB" w:rsidRDefault="00347EEB">
      <w:pPr>
        <w:pStyle w:val="SGGSTrans"/>
      </w:pPr>
      <w:r>
        <w:t>You bless the meek and dishonored with honor, as it pleases You, O Lord.</w:t>
      </w:r>
    </w:p>
    <w:p w:rsidR="00347EEB" w:rsidRDefault="00347EEB">
      <w:pPr>
        <w:pStyle w:val="SGGSGurm"/>
      </w:pPr>
      <w:r>
        <w:rPr>
          <w:cs/>
        </w:rPr>
        <w:t xml:space="preserve">ਹੋਰ ਕੇਤੀ ਝਖਿ ਝਖਿ ਆਵੈ ਜਾਵੈ ॥ </w:t>
      </w:r>
      <w:r>
        <w:rPr>
          <w:color w:val="008000"/>
          <w:sz w:val="18"/>
        </w:rPr>
        <w:t>(1071)</w:t>
      </w:r>
    </w:p>
    <w:p w:rsidR="00347EEB" w:rsidRDefault="00347EEB">
      <w:pPr>
        <w:pStyle w:val="SGGSHindi"/>
      </w:pPr>
      <w:r>
        <w:rPr>
          <w:cs/>
          <w:lang w:bidi="hi-IN"/>
        </w:rPr>
        <w:t>होर</w:t>
      </w:r>
      <w:r>
        <w:t xml:space="preserve"> </w:t>
      </w:r>
      <w:r>
        <w:rPr>
          <w:cs/>
          <w:lang w:bidi="hi-IN"/>
        </w:rPr>
        <w:t>केती</w:t>
      </w:r>
      <w:r>
        <w:t xml:space="preserve"> </w:t>
      </w:r>
      <w:r>
        <w:rPr>
          <w:cs/>
          <w:lang w:bidi="hi-IN"/>
        </w:rPr>
        <w:t>झखि</w:t>
      </w:r>
      <w:r>
        <w:t xml:space="preserve"> </w:t>
      </w:r>
      <w:r>
        <w:rPr>
          <w:cs/>
          <w:lang w:bidi="hi-IN"/>
        </w:rPr>
        <w:t>झखि</w:t>
      </w:r>
      <w:r>
        <w:t xml:space="preserve"> </w:t>
      </w:r>
      <w:r>
        <w:rPr>
          <w:cs/>
          <w:lang w:bidi="hi-IN"/>
        </w:rPr>
        <w:t>आवै</w:t>
      </w:r>
      <w:r>
        <w:t xml:space="preserve"> </w:t>
      </w:r>
      <w:r>
        <w:rPr>
          <w:cs/>
          <w:lang w:bidi="hi-IN"/>
        </w:rPr>
        <w:t>जावै</w:t>
      </w:r>
      <w:r>
        <w:t xml:space="preserve"> </w:t>
      </w:r>
      <w:r>
        <w:rPr>
          <w:cs/>
          <w:lang w:bidi="hi-IN"/>
        </w:rPr>
        <w:t>॥</w:t>
      </w:r>
    </w:p>
    <w:p w:rsidR="00347EEB" w:rsidRDefault="00347EEB">
      <w:pPr>
        <w:pStyle w:val="SGGSRoman"/>
      </w:pPr>
      <w:r>
        <w:t>hor kaytee jhakh jhakh aavai jaavai.</w:t>
      </w:r>
    </w:p>
    <w:p w:rsidR="00347EEB" w:rsidRDefault="00347EEB">
      <w:pPr>
        <w:pStyle w:val="SGGSTrans"/>
      </w:pPr>
      <w:r>
        <w:t>Many others argue in conflict, coming and going in reincarnation.</w:t>
      </w:r>
    </w:p>
    <w:p w:rsidR="00347EEB" w:rsidRDefault="00347EEB">
      <w:pPr>
        <w:pStyle w:val="SGGSGurm"/>
      </w:pPr>
      <w:r>
        <w:rPr>
          <w:cs/>
        </w:rPr>
        <w:t>ਜਿਨ ਕਾ ਪਖੁ ਕਰਹਿ ਤੂ ਸੁਆਮੀ ਤਿਨ ਕੀ ਊਪਰਿ ਗਲ ਤੁਧੁ ਆਣੀ ਹੇ ॥੧੪</w:t>
      </w:r>
      <w:r>
        <w:rPr>
          <w:cs/>
          <w:lang w:bidi="hi-IN"/>
        </w:rPr>
        <w:t xml:space="preserve">॥ </w:t>
      </w:r>
      <w:r>
        <w:rPr>
          <w:color w:val="008000"/>
          <w:sz w:val="18"/>
        </w:rPr>
        <w:t>(1071)</w:t>
      </w:r>
    </w:p>
    <w:p w:rsidR="00347EEB" w:rsidRDefault="00347EEB">
      <w:pPr>
        <w:pStyle w:val="SGGSHindi"/>
      </w:pPr>
      <w:r>
        <w:rPr>
          <w:cs/>
          <w:lang w:bidi="hi-IN"/>
        </w:rPr>
        <w:t>जिन</w:t>
      </w:r>
      <w:r>
        <w:t xml:space="preserve"> </w:t>
      </w:r>
      <w:r>
        <w:rPr>
          <w:cs/>
          <w:lang w:bidi="hi-IN"/>
        </w:rPr>
        <w:t>का</w:t>
      </w:r>
      <w:r>
        <w:t xml:space="preserve"> </w:t>
      </w:r>
      <w:r>
        <w:rPr>
          <w:cs/>
          <w:lang w:bidi="hi-IN"/>
        </w:rPr>
        <w:t>पखु</w:t>
      </w:r>
      <w:r>
        <w:t xml:space="preserve"> </w:t>
      </w:r>
      <w:r>
        <w:rPr>
          <w:cs/>
          <w:lang w:bidi="hi-IN"/>
        </w:rPr>
        <w:t>करहि</w:t>
      </w:r>
      <w:r>
        <w:t xml:space="preserve"> </w:t>
      </w:r>
      <w:r>
        <w:rPr>
          <w:cs/>
          <w:lang w:bidi="hi-IN"/>
        </w:rPr>
        <w:t>तू</w:t>
      </w:r>
      <w:r>
        <w:t xml:space="preserve"> </w:t>
      </w:r>
      <w:r>
        <w:rPr>
          <w:cs/>
          <w:lang w:bidi="hi-IN"/>
        </w:rPr>
        <w:t>सुआमी</w:t>
      </w:r>
      <w:r>
        <w:t xml:space="preserve"> </w:t>
      </w:r>
      <w:r>
        <w:rPr>
          <w:cs/>
          <w:lang w:bidi="hi-IN"/>
        </w:rPr>
        <w:t>तिन</w:t>
      </w:r>
      <w:r>
        <w:t xml:space="preserve"> </w:t>
      </w:r>
      <w:r>
        <w:rPr>
          <w:cs/>
          <w:lang w:bidi="hi-IN"/>
        </w:rPr>
        <w:t>की</w:t>
      </w:r>
      <w:r>
        <w:t xml:space="preserve"> </w:t>
      </w:r>
      <w:r>
        <w:rPr>
          <w:cs/>
          <w:lang w:bidi="hi-IN"/>
        </w:rPr>
        <w:t>ऊपरि</w:t>
      </w:r>
      <w:r>
        <w:t xml:space="preserve"> </w:t>
      </w:r>
      <w:r>
        <w:rPr>
          <w:cs/>
          <w:lang w:bidi="hi-IN"/>
        </w:rPr>
        <w:t>गल</w:t>
      </w:r>
      <w:r>
        <w:t xml:space="preserve"> </w:t>
      </w:r>
      <w:r>
        <w:rPr>
          <w:cs/>
          <w:lang w:bidi="hi-IN"/>
        </w:rPr>
        <w:t>तुधु</w:t>
      </w:r>
      <w:r>
        <w:t xml:space="preserve"> </w:t>
      </w:r>
      <w:r>
        <w:rPr>
          <w:cs/>
          <w:lang w:bidi="hi-IN"/>
        </w:rPr>
        <w:t>आणी</w:t>
      </w:r>
      <w:r>
        <w:t xml:space="preserve"> </w:t>
      </w:r>
      <w:r>
        <w:rPr>
          <w:cs/>
          <w:lang w:bidi="hi-IN"/>
        </w:rPr>
        <w:t>हे</w:t>
      </w:r>
      <w:r>
        <w:t xml:space="preserve"> </w:t>
      </w:r>
      <w:r>
        <w:rPr>
          <w:cs/>
          <w:lang w:bidi="hi-IN"/>
        </w:rPr>
        <w:t>॥१४॥</w:t>
      </w:r>
    </w:p>
    <w:p w:rsidR="00347EEB" w:rsidRDefault="00347EEB">
      <w:pPr>
        <w:pStyle w:val="SGGSRoman"/>
      </w:pPr>
      <w:r>
        <w:t>jin kaa pakh karahi too su-aamee tin kee oopar gal tuDh aanee hay. ||14||</w:t>
      </w:r>
    </w:p>
    <w:p w:rsidR="00347EEB" w:rsidRDefault="00347EEB">
      <w:pPr>
        <w:pStyle w:val="SGGSTrans"/>
      </w:pPr>
      <w:r>
        <w:t>Those people, whose side You take, O Lord and Master, are elevated and successful. ||14||</w:t>
      </w:r>
    </w:p>
    <w:p w:rsidR="00347EEB" w:rsidRDefault="00347EEB">
      <w:pPr>
        <w:pStyle w:val="SGGSGurm"/>
      </w:pPr>
      <w:r>
        <w:rPr>
          <w:cs/>
        </w:rPr>
        <w:t xml:space="preserve">ਹਰਿ ਹਰਿ ਨਾਮੁ ਜਿਨੀ ਸਦਾ ਧਿਆਇਆ ॥ </w:t>
      </w:r>
      <w:r>
        <w:rPr>
          <w:color w:val="008000"/>
          <w:sz w:val="18"/>
        </w:rPr>
        <w:t>(1071)</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जिनी</w:t>
      </w:r>
      <w:r>
        <w:t xml:space="preserve"> </w:t>
      </w:r>
      <w:r>
        <w:rPr>
          <w:cs/>
          <w:lang w:bidi="hi-IN"/>
        </w:rPr>
        <w:t>सदा</w:t>
      </w:r>
      <w:r>
        <w:t xml:space="preserve"> </w:t>
      </w:r>
      <w:r>
        <w:rPr>
          <w:cs/>
          <w:lang w:bidi="hi-IN"/>
        </w:rPr>
        <w:t>धिआइआ</w:t>
      </w:r>
      <w:r>
        <w:t xml:space="preserve"> </w:t>
      </w:r>
      <w:r>
        <w:rPr>
          <w:cs/>
          <w:lang w:bidi="hi-IN"/>
        </w:rPr>
        <w:t>॥</w:t>
      </w:r>
    </w:p>
    <w:p w:rsidR="00347EEB" w:rsidRDefault="00347EEB">
      <w:pPr>
        <w:pStyle w:val="SGGSRoman"/>
      </w:pPr>
      <w:r>
        <w:t>har har naam jinee sadaa Dhi-aa-i-aa.</w:t>
      </w:r>
    </w:p>
    <w:p w:rsidR="00347EEB" w:rsidRDefault="00347EEB">
      <w:pPr>
        <w:pStyle w:val="SGGSTrans"/>
      </w:pPr>
      <w:r>
        <w:t>Those who meditate forever on the Name of the Lord, Har, Har,</w:t>
      </w:r>
    </w:p>
    <w:p w:rsidR="00347EEB" w:rsidRDefault="00347EEB">
      <w:pPr>
        <w:pStyle w:val="SGGSGurm"/>
      </w:pPr>
      <w:r>
        <w:rPr>
          <w:cs/>
        </w:rPr>
        <w:t xml:space="preserve">ਤਿਨੀ ਗੁਰ ਪਰਸਾਦਿ ਪਰਮ ਪਦੁ ਪਾਇਆ ॥ </w:t>
      </w:r>
      <w:r>
        <w:rPr>
          <w:color w:val="008000"/>
          <w:sz w:val="18"/>
        </w:rPr>
        <w:t>(1071)</w:t>
      </w:r>
    </w:p>
    <w:p w:rsidR="00347EEB" w:rsidRDefault="00347EEB">
      <w:pPr>
        <w:pStyle w:val="SGGSHindi"/>
      </w:pPr>
      <w:r>
        <w:rPr>
          <w:cs/>
          <w:lang w:bidi="hi-IN"/>
        </w:rPr>
        <w:t>तिनी</w:t>
      </w:r>
      <w:r>
        <w:t xml:space="preserve"> </w:t>
      </w:r>
      <w:r>
        <w:rPr>
          <w:cs/>
          <w:lang w:bidi="hi-IN"/>
        </w:rPr>
        <w:t>गुर</w:t>
      </w:r>
      <w:r>
        <w:t xml:space="preserve"> </w:t>
      </w:r>
      <w:r>
        <w:rPr>
          <w:cs/>
          <w:lang w:bidi="hi-IN"/>
        </w:rPr>
        <w:t>परसादि</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w:t>
      </w:r>
    </w:p>
    <w:p w:rsidR="00347EEB" w:rsidRDefault="00347EEB">
      <w:pPr>
        <w:pStyle w:val="SGGSRoman"/>
      </w:pPr>
      <w:r>
        <w:t>tinee gur parsaad param pad paa-i-aa.</w:t>
      </w:r>
    </w:p>
    <w:p w:rsidR="00347EEB" w:rsidRDefault="00347EEB">
      <w:pPr>
        <w:pStyle w:val="SGGSTrans"/>
      </w:pPr>
      <w:r>
        <w:t>by Guru's Grace, obtain the supreme status.</w:t>
      </w:r>
    </w:p>
    <w:p w:rsidR="00347EEB" w:rsidRDefault="00347EEB">
      <w:pPr>
        <w:pStyle w:val="SGGSGurm"/>
      </w:pPr>
      <w:r>
        <w:rPr>
          <w:cs/>
        </w:rPr>
        <w:t>ਜਿਨਿ ਹਰਿ ਸੇਵਿਆ ਤਿਨਿ ਸੁਖੁ ਪਾਇਆ ਬਿਨੁ ਸੇਵਾ ਪਛੋਤਾਣੀ ਹੇ ॥੧੫</w:t>
      </w:r>
      <w:r>
        <w:rPr>
          <w:cs/>
          <w:lang w:bidi="hi-IN"/>
        </w:rPr>
        <w:t xml:space="preserve">॥ </w:t>
      </w:r>
      <w:r>
        <w:rPr>
          <w:color w:val="008000"/>
          <w:sz w:val="18"/>
        </w:rPr>
        <w:t>(1071)</w:t>
      </w:r>
    </w:p>
    <w:p w:rsidR="00347EEB" w:rsidRDefault="00347EEB">
      <w:pPr>
        <w:pStyle w:val="SGGSHindi"/>
      </w:pPr>
      <w:r>
        <w:rPr>
          <w:cs/>
          <w:lang w:bidi="hi-IN"/>
        </w:rPr>
        <w:t>जिनि</w:t>
      </w:r>
      <w:r>
        <w:t xml:space="preserve"> </w:t>
      </w:r>
      <w:r>
        <w:rPr>
          <w:cs/>
          <w:lang w:bidi="hi-IN"/>
        </w:rPr>
        <w:t>हरि</w:t>
      </w:r>
      <w:r>
        <w:t xml:space="preserve"> </w:t>
      </w:r>
      <w:r>
        <w:rPr>
          <w:cs/>
          <w:lang w:bidi="hi-IN"/>
        </w:rPr>
        <w:t>सेविआ</w:t>
      </w:r>
      <w:r>
        <w:t xml:space="preserve"> </w:t>
      </w:r>
      <w:r>
        <w:rPr>
          <w:cs/>
          <w:lang w:bidi="hi-IN"/>
        </w:rPr>
        <w:t>तिनि</w:t>
      </w:r>
      <w:r>
        <w:t xml:space="preserve"> </w:t>
      </w:r>
      <w:r>
        <w:rPr>
          <w:cs/>
          <w:lang w:bidi="hi-IN"/>
        </w:rPr>
        <w:t>सुखु</w:t>
      </w:r>
      <w:r>
        <w:t xml:space="preserve"> </w:t>
      </w:r>
      <w:r>
        <w:rPr>
          <w:cs/>
          <w:lang w:bidi="hi-IN"/>
        </w:rPr>
        <w:t>पाइआ</w:t>
      </w:r>
      <w:r>
        <w:t xml:space="preserve"> </w:t>
      </w:r>
      <w:r>
        <w:rPr>
          <w:cs/>
          <w:lang w:bidi="hi-IN"/>
        </w:rPr>
        <w:t>बिनु</w:t>
      </w:r>
      <w:r>
        <w:t xml:space="preserve"> </w:t>
      </w:r>
      <w:r>
        <w:rPr>
          <w:cs/>
          <w:lang w:bidi="hi-IN"/>
        </w:rPr>
        <w:t>सेवा</w:t>
      </w:r>
      <w:r>
        <w:t xml:space="preserve"> </w:t>
      </w:r>
      <w:r>
        <w:rPr>
          <w:cs/>
          <w:lang w:bidi="hi-IN"/>
        </w:rPr>
        <w:t>पछोताणी</w:t>
      </w:r>
      <w:r>
        <w:t xml:space="preserve"> </w:t>
      </w:r>
      <w:r>
        <w:rPr>
          <w:cs/>
          <w:lang w:bidi="hi-IN"/>
        </w:rPr>
        <w:t>हे</w:t>
      </w:r>
      <w:r>
        <w:t xml:space="preserve"> </w:t>
      </w:r>
      <w:r>
        <w:rPr>
          <w:cs/>
          <w:lang w:bidi="hi-IN"/>
        </w:rPr>
        <w:t>॥१५॥</w:t>
      </w:r>
    </w:p>
    <w:p w:rsidR="00347EEB" w:rsidRDefault="00347EEB">
      <w:pPr>
        <w:pStyle w:val="SGGSRoman"/>
      </w:pPr>
      <w:r>
        <w:t>jin har sayvi-aa tin sukh paa-i-aa bin sayvaa pachhotaanee hay. ||15||</w:t>
      </w:r>
    </w:p>
    <w:p w:rsidR="00347EEB" w:rsidRDefault="00347EEB">
      <w:pPr>
        <w:pStyle w:val="SGGSTrans"/>
      </w:pPr>
      <w:r>
        <w:t>Those who serve the Lord find peace; without serving Him, they regret and repent. ||15||</w:t>
      </w:r>
    </w:p>
    <w:p w:rsidR="00347EEB" w:rsidRDefault="00347EEB">
      <w:pPr>
        <w:pStyle w:val="SGGSGurm"/>
      </w:pPr>
      <w:r>
        <w:rPr>
          <w:cs/>
        </w:rPr>
        <w:t xml:space="preserve">ਤੂ ਸਭ ਮਹਿ ਵਰਤਹਿ ਹਰਿ ਜਗੰਨਾਥੁ ॥ </w:t>
      </w:r>
      <w:r>
        <w:rPr>
          <w:color w:val="008000"/>
          <w:sz w:val="18"/>
        </w:rPr>
        <w:t>(1071)</w:t>
      </w:r>
    </w:p>
    <w:p w:rsidR="00347EEB" w:rsidRDefault="00347EEB">
      <w:pPr>
        <w:pStyle w:val="SGGSHindi"/>
      </w:pPr>
      <w:r>
        <w:rPr>
          <w:cs/>
          <w:lang w:bidi="hi-IN"/>
        </w:rPr>
        <w:t>तू</w:t>
      </w:r>
      <w:r>
        <w:t xml:space="preserve"> </w:t>
      </w:r>
      <w:r>
        <w:rPr>
          <w:cs/>
          <w:lang w:bidi="hi-IN"/>
        </w:rPr>
        <w:t>सभ</w:t>
      </w:r>
      <w:r>
        <w:t xml:space="preserve"> </w:t>
      </w:r>
      <w:r>
        <w:rPr>
          <w:cs/>
          <w:lang w:bidi="hi-IN"/>
        </w:rPr>
        <w:t>महि</w:t>
      </w:r>
      <w:r>
        <w:t xml:space="preserve"> </w:t>
      </w:r>
      <w:r>
        <w:rPr>
          <w:cs/>
          <w:lang w:bidi="hi-IN"/>
        </w:rPr>
        <w:t>वरतहि</w:t>
      </w:r>
      <w:r>
        <w:t xml:space="preserve"> </w:t>
      </w:r>
      <w:r>
        <w:rPr>
          <w:cs/>
          <w:lang w:bidi="hi-IN"/>
        </w:rPr>
        <w:t>हरि</w:t>
      </w:r>
      <w:r>
        <w:t xml:space="preserve"> </w:t>
      </w:r>
      <w:r>
        <w:rPr>
          <w:cs/>
          <w:lang w:bidi="hi-IN"/>
        </w:rPr>
        <w:t>जगंनाथु</w:t>
      </w:r>
      <w:r>
        <w:t xml:space="preserve"> </w:t>
      </w:r>
      <w:r>
        <w:rPr>
          <w:cs/>
          <w:lang w:bidi="hi-IN"/>
        </w:rPr>
        <w:t>॥</w:t>
      </w:r>
    </w:p>
    <w:p w:rsidR="00347EEB" w:rsidRDefault="00347EEB">
      <w:pPr>
        <w:pStyle w:val="SGGSRoman"/>
      </w:pPr>
      <w:r>
        <w:t>too sabh meh varteh har jagannaath.</w:t>
      </w:r>
    </w:p>
    <w:p w:rsidR="00347EEB" w:rsidRDefault="00347EEB">
      <w:pPr>
        <w:pStyle w:val="SGGSTrans"/>
      </w:pPr>
      <w:r>
        <w:t>You are pervading all, O Lord of the world.</w:t>
      </w:r>
    </w:p>
    <w:p w:rsidR="00347EEB" w:rsidRDefault="00347EEB">
      <w:pPr>
        <w:pStyle w:val="SGGSGurm"/>
      </w:pPr>
      <w:r>
        <w:rPr>
          <w:cs/>
        </w:rPr>
        <w:t xml:space="preserve">ਸੋ ਹਰਿ ਜਪੈ ਜਿਸੁ ਗੁਰ ਮਸਤਕਿ ਹਾਥੁ ॥ </w:t>
      </w:r>
      <w:r>
        <w:rPr>
          <w:color w:val="008000"/>
          <w:sz w:val="18"/>
        </w:rPr>
        <w:t>(1071)</w:t>
      </w:r>
    </w:p>
    <w:p w:rsidR="00347EEB" w:rsidRDefault="00347EEB">
      <w:pPr>
        <w:pStyle w:val="SGGSHindi"/>
      </w:pPr>
      <w:r>
        <w:rPr>
          <w:cs/>
          <w:lang w:bidi="hi-IN"/>
        </w:rPr>
        <w:t>सो</w:t>
      </w:r>
      <w:r>
        <w:t xml:space="preserve"> </w:t>
      </w:r>
      <w:r>
        <w:rPr>
          <w:cs/>
          <w:lang w:bidi="hi-IN"/>
        </w:rPr>
        <w:t>हरि</w:t>
      </w:r>
      <w:r>
        <w:t xml:space="preserve"> </w:t>
      </w:r>
      <w:r>
        <w:rPr>
          <w:cs/>
          <w:lang w:bidi="hi-IN"/>
        </w:rPr>
        <w:t>जपै</w:t>
      </w:r>
      <w:r>
        <w:t xml:space="preserve"> </w:t>
      </w:r>
      <w:r>
        <w:rPr>
          <w:cs/>
          <w:lang w:bidi="hi-IN"/>
        </w:rPr>
        <w:t>जिसु</w:t>
      </w:r>
      <w:r>
        <w:t xml:space="preserve"> </w:t>
      </w:r>
      <w:r>
        <w:rPr>
          <w:cs/>
          <w:lang w:bidi="hi-IN"/>
        </w:rPr>
        <w:t>गुर</w:t>
      </w:r>
      <w:r>
        <w:t xml:space="preserve"> </w:t>
      </w:r>
      <w:r>
        <w:rPr>
          <w:cs/>
          <w:lang w:bidi="hi-IN"/>
        </w:rPr>
        <w:t>मसतकि</w:t>
      </w:r>
      <w:r>
        <w:t xml:space="preserve"> </w:t>
      </w:r>
      <w:r>
        <w:rPr>
          <w:cs/>
          <w:lang w:bidi="hi-IN"/>
        </w:rPr>
        <w:t>हाथु</w:t>
      </w:r>
      <w:r>
        <w:t xml:space="preserve"> </w:t>
      </w:r>
      <w:r>
        <w:rPr>
          <w:cs/>
          <w:lang w:bidi="hi-IN"/>
        </w:rPr>
        <w:t>॥</w:t>
      </w:r>
    </w:p>
    <w:p w:rsidR="00347EEB" w:rsidRDefault="00347EEB">
      <w:pPr>
        <w:pStyle w:val="SGGSRoman"/>
      </w:pPr>
      <w:r>
        <w:t>so har japai jis gur mastak haath.</w:t>
      </w:r>
    </w:p>
    <w:p w:rsidR="00347EEB" w:rsidRDefault="00347EEB">
      <w:pPr>
        <w:pStyle w:val="SGGSTrans"/>
      </w:pPr>
      <w:r>
        <w:t>He alone meditates on the Lord, upon whose forehead the Guru places His hand.</w:t>
      </w:r>
    </w:p>
    <w:p w:rsidR="00347EEB" w:rsidRDefault="00347EEB">
      <w:pPr>
        <w:pStyle w:val="SGGSGurm"/>
      </w:pPr>
      <w:r>
        <w:rPr>
          <w:cs/>
        </w:rPr>
        <w:t>ਹਰਿ ਕੀ ਸਰਣਿ ਪਇਆ ਹਰਿ ਜਾਪੀ ਜਨੁ ਨਾਨਕੁ ਦਾਸੁ ਦਸਾਣੀ ਹੇ ॥੧੬</w:t>
      </w:r>
      <w:r>
        <w:rPr>
          <w:cs/>
          <w:lang w:bidi="hi-IN"/>
        </w:rPr>
        <w:t>॥</w:t>
      </w:r>
      <w:r>
        <w:t>੨</w:t>
      </w:r>
      <w:r>
        <w:rPr>
          <w:cs/>
        </w:rPr>
        <w:t xml:space="preserve">॥ </w:t>
      </w:r>
      <w:r>
        <w:rPr>
          <w:color w:val="008000"/>
          <w:sz w:val="18"/>
        </w:rPr>
        <w:t>(1071)</w:t>
      </w:r>
    </w:p>
    <w:p w:rsidR="00347EEB" w:rsidRDefault="00347EEB">
      <w:pPr>
        <w:pStyle w:val="SGGSHindi"/>
      </w:pPr>
      <w:r>
        <w:rPr>
          <w:cs/>
          <w:lang w:bidi="hi-IN"/>
        </w:rPr>
        <w:t>हरि</w:t>
      </w:r>
      <w:r>
        <w:t xml:space="preserve"> </w:t>
      </w:r>
      <w:r>
        <w:rPr>
          <w:cs/>
          <w:lang w:bidi="hi-IN"/>
        </w:rPr>
        <w:t>की</w:t>
      </w:r>
      <w:r>
        <w:t xml:space="preserve"> </w:t>
      </w:r>
      <w:r>
        <w:rPr>
          <w:cs/>
          <w:lang w:bidi="hi-IN"/>
        </w:rPr>
        <w:t>सरणि</w:t>
      </w:r>
      <w:r>
        <w:t xml:space="preserve"> </w:t>
      </w:r>
      <w:r>
        <w:rPr>
          <w:cs/>
          <w:lang w:bidi="hi-IN"/>
        </w:rPr>
        <w:t>पइआ</w:t>
      </w:r>
      <w:r>
        <w:t xml:space="preserve"> </w:t>
      </w:r>
      <w:r>
        <w:rPr>
          <w:cs/>
          <w:lang w:bidi="hi-IN"/>
        </w:rPr>
        <w:t>हरि</w:t>
      </w:r>
      <w:r>
        <w:t xml:space="preserve"> </w:t>
      </w:r>
      <w:r>
        <w:rPr>
          <w:cs/>
          <w:lang w:bidi="hi-IN"/>
        </w:rPr>
        <w:t>जापी</w:t>
      </w:r>
      <w:r>
        <w:t xml:space="preserve"> </w:t>
      </w:r>
      <w:r>
        <w:rPr>
          <w:cs/>
          <w:lang w:bidi="hi-IN"/>
        </w:rPr>
        <w:t>जनु</w:t>
      </w:r>
      <w:r>
        <w:t xml:space="preserve"> </w:t>
      </w:r>
      <w:r>
        <w:rPr>
          <w:cs/>
          <w:lang w:bidi="hi-IN"/>
        </w:rPr>
        <w:t>नानकु</w:t>
      </w:r>
      <w:r>
        <w:t xml:space="preserve"> </w:t>
      </w:r>
      <w:r>
        <w:rPr>
          <w:cs/>
          <w:lang w:bidi="hi-IN"/>
        </w:rPr>
        <w:t>दासु</w:t>
      </w:r>
      <w:r>
        <w:t xml:space="preserve"> </w:t>
      </w:r>
      <w:r>
        <w:rPr>
          <w:cs/>
          <w:lang w:bidi="hi-IN"/>
        </w:rPr>
        <w:t>दसाणी</w:t>
      </w:r>
      <w:r>
        <w:t xml:space="preserve"> </w:t>
      </w:r>
      <w:r>
        <w:rPr>
          <w:cs/>
          <w:lang w:bidi="hi-IN"/>
        </w:rPr>
        <w:t>हे</w:t>
      </w:r>
      <w:r>
        <w:t xml:space="preserve"> </w:t>
      </w:r>
      <w:r>
        <w:rPr>
          <w:cs/>
          <w:lang w:bidi="hi-IN"/>
        </w:rPr>
        <w:t>॥१६॥२॥</w:t>
      </w:r>
    </w:p>
    <w:p w:rsidR="00347EEB" w:rsidRDefault="00347EEB">
      <w:pPr>
        <w:pStyle w:val="SGGSRoman"/>
      </w:pPr>
      <w:r>
        <w:t>har kee saran pa-i-aa har jaapee jan naanak daas dasaanee hay. ||16||2||</w:t>
      </w:r>
    </w:p>
    <w:p w:rsidR="00347EEB" w:rsidRDefault="00347EEB">
      <w:pPr>
        <w:pStyle w:val="SGGSTrans"/>
      </w:pPr>
      <w:r>
        <w:t>Entering the Sanctuary of the Lord, I meditate on the Lord; servant Nanak is the slave of His slaves. ||16||2||</w:t>
      </w:r>
    </w:p>
    <w:p w:rsidR="00347EEB" w:rsidRDefault="00347EEB">
      <w:pPr>
        <w:pStyle w:val="SGGSGurm"/>
      </w:pPr>
      <w:r>
        <w:rPr>
          <w:cs/>
        </w:rPr>
        <w:t xml:space="preserve">ਮਃ ੪ </w:t>
      </w:r>
      <w:r>
        <w:rPr>
          <w:cs/>
          <w:lang w:bidi="hi-IN"/>
        </w:rPr>
        <w:t xml:space="preserve">॥ </w:t>
      </w:r>
      <w:r>
        <w:rPr>
          <w:color w:val="008000"/>
          <w:sz w:val="18"/>
        </w:rPr>
        <w:t>(1087)</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ਨਾਮ ਵਿਹੂਣੇ ਭਰਮਸਹਿ ਆਵਹਿ ਜਾਵਹਿ ਨੀਤ ॥ </w:t>
      </w:r>
      <w:r>
        <w:rPr>
          <w:color w:val="008000"/>
          <w:sz w:val="18"/>
        </w:rPr>
        <w:t>(1087)</w:t>
      </w:r>
    </w:p>
    <w:p w:rsidR="00347EEB" w:rsidRDefault="00347EEB">
      <w:pPr>
        <w:pStyle w:val="SGGSHindi"/>
      </w:pPr>
      <w:r>
        <w:rPr>
          <w:cs/>
          <w:lang w:bidi="hi-IN"/>
        </w:rPr>
        <w:t>नाम</w:t>
      </w:r>
      <w:r>
        <w:t xml:space="preserve"> </w:t>
      </w:r>
      <w:r>
        <w:rPr>
          <w:cs/>
          <w:lang w:bidi="hi-IN"/>
        </w:rPr>
        <w:t>विहूणे</w:t>
      </w:r>
      <w:r>
        <w:t xml:space="preserve"> </w:t>
      </w:r>
      <w:r>
        <w:rPr>
          <w:cs/>
          <w:lang w:bidi="hi-IN"/>
        </w:rPr>
        <w:t>भरमसहि</w:t>
      </w:r>
      <w:r>
        <w:t xml:space="preserve"> </w:t>
      </w:r>
      <w:r>
        <w:rPr>
          <w:cs/>
          <w:lang w:bidi="hi-IN"/>
        </w:rPr>
        <w:t>आवहि</w:t>
      </w:r>
      <w:r>
        <w:t xml:space="preserve"> </w:t>
      </w:r>
      <w:r>
        <w:rPr>
          <w:cs/>
          <w:lang w:bidi="hi-IN"/>
        </w:rPr>
        <w:t>जावहि</w:t>
      </w:r>
      <w:r>
        <w:t xml:space="preserve"> </w:t>
      </w:r>
      <w:r>
        <w:rPr>
          <w:cs/>
          <w:lang w:bidi="hi-IN"/>
        </w:rPr>
        <w:t>नीत</w:t>
      </w:r>
      <w:r>
        <w:t xml:space="preserve"> </w:t>
      </w:r>
      <w:r>
        <w:rPr>
          <w:cs/>
          <w:lang w:bidi="hi-IN"/>
        </w:rPr>
        <w:t>॥</w:t>
      </w:r>
    </w:p>
    <w:p w:rsidR="00347EEB" w:rsidRDefault="00347EEB">
      <w:pPr>
        <w:pStyle w:val="SGGSRoman"/>
      </w:pPr>
      <w:r>
        <w:t>naam vihoonay bharmaseh aavahi jaaveh neet.</w:t>
      </w:r>
    </w:p>
    <w:p w:rsidR="00347EEB" w:rsidRDefault="00347EEB">
      <w:pPr>
        <w:pStyle w:val="SGGSTrans"/>
      </w:pPr>
      <w:r>
        <w:t>Without the Naam, the Name of the Lord, they wander around, continually coming and going in reincarnation.</w:t>
      </w:r>
    </w:p>
    <w:p w:rsidR="00347EEB" w:rsidRDefault="00347EEB">
      <w:pPr>
        <w:pStyle w:val="SGGSGurm"/>
      </w:pPr>
      <w:r>
        <w:rPr>
          <w:cs/>
        </w:rPr>
        <w:t xml:space="preserve">ਇਕਿ ਬਾਂਧੇ ਇਕਿ ਢੀਲਿਆ ਇਕਿ ਸੁਖੀਏ ਹਰਿ ਪ੍ਰੀਤਿ ॥ </w:t>
      </w:r>
      <w:r>
        <w:rPr>
          <w:color w:val="008000"/>
          <w:sz w:val="18"/>
        </w:rPr>
        <w:t>(1087)</w:t>
      </w:r>
    </w:p>
    <w:p w:rsidR="00347EEB" w:rsidRDefault="00347EEB">
      <w:pPr>
        <w:pStyle w:val="SGGSHindi"/>
      </w:pPr>
      <w:r>
        <w:rPr>
          <w:cs/>
          <w:lang w:bidi="hi-IN"/>
        </w:rPr>
        <w:t>इकि</w:t>
      </w:r>
      <w:r>
        <w:t xml:space="preserve"> </w:t>
      </w:r>
      <w:r>
        <w:rPr>
          <w:cs/>
          <w:lang w:bidi="hi-IN"/>
        </w:rPr>
        <w:t>बांधे</w:t>
      </w:r>
      <w:r>
        <w:t xml:space="preserve"> </w:t>
      </w:r>
      <w:r>
        <w:rPr>
          <w:cs/>
          <w:lang w:bidi="hi-IN"/>
        </w:rPr>
        <w:t>इकि</w:t>
      </w:r>
      <w:r>
        <w:t xml:space="preserve"> </w:t>
      </w:r>
      <w:r>
        <w:rPr>
          <w:cs/>
          <w:lang w:bidi="hi-IN"/>
        </w:rPr>
        <w:t>ढीलिआ</w:t>
      </w:r>
      <w:r>
        <w:t xml:space="preserve"> </w:t>
      </w:r>
      <w:r>
        <w:rPr>
          <w:cs/>
          <w:lang w:bidi="hi-IN"/>
        </w:rPr>
        <w:t>इकि</w:t>
      </w:r>
      <w:r>
        <w:t xml:space="preserve"> </w:t>
      </w:r>
      <w:r>
        <w:rPr>
          <w:cs/>
          <w:lang w:bidi="hi-IN"/>
        </w:rPr>
        <w:t>सुखीए</w:t>
      </w:r>
      <w:r>
        <w:t xml:space="preserve"> </w:t>
      </w:r>
      <w:r>
        <w:rPr>
          <w:cs/>
          <w:lang w:bidi="hi-IN"/>
        </w:rPr>
        <w:t>हरि</w:t>
      </w:r>
      <w:r>
        <w:t xml:space="preserve"> </w:t>
      </w:r>
      <w:r>
        <w:rPr>
          <w:cs/>
          <w:lang w:bidi="hi-IN"/>
        </w:rPr>
        <w:t>प्रीति</w:t>
      </w:r>
      <w:r>
        <w:t xml:space="preserve"> </w:t>
      </w:r>
      <w:r>
        <w:rPr>
          <w:cs/>
          <w:lang w:bidi="hi-IN"/>
        </w:rPr>
        <w:t>॥</w:t>
      </w:r>
    </w:p>
    <w:p w:rsidR="00347EEB" w:rsidRDefault="00347EEB">
      <w:pPr>
        <w:pStyle w:val="SGGSRoman"/>
      </w:pPr>
      <w:r>
        <w:t>ik baa</w:t>
      </w:r>
      <w:r>
        <w:rPr>
          <w:vertAlign w:val="superscript"/>
        </w:rPr>
        <w:t>N</w:t>
      </w:r>
      <w:r>
        <w:t>Dhay ik dheeli-aa ik sukhee-ay har pareet.</w:t>
      </w:r>
    </w:p>
    <w:p w:rsidR="00347EEB" w:rsidRDefault="00347EEB">
      <w:pPr>
        <w:pStyle w:val="SGGSTrans"/>
      </w:pPr>
      <w:r>
        <w:t>Some are in bondage, and some are set free; some are happy in the Love of the Lord.</w:t>
      </w:r>
    </w:p>
    <w:p w:rsidR="00347EEB" w:rsidRDefault="00347EEB">
      <w:pPr>
        <w:pStyle w:val="SGGSGurm"/>
      </w:pPr>
      <w:r>
        <w:rPr>
          <w:cs/>
        </w:rPr>
        <w:t>ਨਾਨਕ ਸਚਾ ਮੰਨਿ ਲੈ ਸਚੁ ਕਰਣੀ ਸਚੁ ਰੀਤਿ ॥੨</w:t>
      </w:r>
      <w:r>
        <w:rPr>
          <w:cs/>
          <w:lang w:bidi="hi-IN"/>
        </w:rPr>
        <w:t xml:space="preserve">॥ </w:t>
      </w:r>
      <w:r>
        <w:rPr>
          <w:color w:val="008000"/>
          <w:sz w:val="18"/>
        </w:rPr>
        <w:t>(1087)</w:t>
      </w:r>
    </w:p>
    <w:p w:rsidR="00347EEB" w:rsidRDefault="00347EEB">
      <w:pPr>
        <w:pStyle w:val="SGGSHindi"/>
      </w:pPr>
      <w:r>
        <w:rPr>
          <w:cs/>
          <w:lang w:bidi="hi-IN"/>
        </w:rPr>
        <w:t>नानक</w:t>
      </w:r>
      <w:r>
        <w:t xml:space="preserve"> </w:t>
      </w:r>
      <w:r>
        <w:rPr>
          <w:cs/>
          <w:lang w:bidi="hi-IN"/>
        </w:rPr>
        <w:t>सचा</w:t>
      </w:r>
      <w:r>
        <w:t xml:space="preserve"> </w:t>
      </w:r>
      <w:r>
        <w:rPr>
          <w:cs/>
          <w:lang w:bidi="hi-IN"/>
        </w:rPr>
        <w:t>मंनि</w:t>
      </w:r>
      <w:r>
        <w:t xml:space="preserve"> </w:t>
      </w:r>
      <w:r>
        <w:rPr>
          <w:cs/>
          <w:lang w:bidi="hi-IN"/>
        </w:rPr>
        <w:t>लै</w:t>
      </w:r>
      <w:r>
        <w:t xml:space="preserve"> </w:t>
      </w:r>
      <w:r>
        <w:rPr>
          <w:cs/>
          <w:lang w:bidi="hi-IN"/>
        </w:rPr>
        <w:t>सचु</w:t>
      </w:r>
      <w:r>
        <w:t xml:space="preserve"> </w:t>
      </w:r>
      <w:r>
        <w:rPr>
          <w:cs/>
          <w:lang w:bidi="hi-IN"/>
        </w:rPr>
        <w:t>करणी</w:t>
      </w:r>
      <w:r>
        <w:t xml:space="preserve"> </w:t>
      </w:r>
      <w:r>
        <w:rPr>
          <w:cs/>
          <w:lang w:bidi="hi-IN"/>
        </w:rPr>
        <w:t>सचु</w:t>
      </w:r>
      <w:r>
        <w:t xml:space="preserve"> </w:t>
      </w:r>
      <w:r>
        <w:rPr>
          <w:cs/>
          <w:lang w:bidi="hi-IN"/>
        </w:rPr>
        <w:t>रीति</w:t>
      </w:r>
      <w:r>
        <w:t xml:space="preserve"> </w:t>
      </w:r>
      <w:r>
        <w:rPr>
          <w:cs/>
          <w:lang w:bidi="hi-IN"/>
        </w:rPr>
        <w:t>॥२॥</w:t>
      </w:r>
    </w:p>
    <w:p w:rsidR="00347EEB" w:rsidRDefault="00347EEB">
      <w:pPr>
        <w:pStyle w:val="SGGSRoman"/>
      </w:pPr>
      <w:r>
        <w:t>naanak sachaa man lai sach karnee sach reet. ||2||</w:t>
      </w:r>
    </w:p>
    <w:p w:rsidR="00347EEB" w:rsidRDefault="00347EEB">
      <w:pPr>
        <w:pStyle w:val="SGGSTrans"/>
      </w:pPr>
      <w:r>
        <w:t>O Nanak, believe in the True Lord, and practice Truth, through the lifestyle of Truth. ||2||</w:t>
      </w:r>
    </w:p>
    <w:p w:rsidR="00347EEB" w:rsidRDefault="00347EEB">
      <w:pPr>
        <w:pStyle w:val="SGGSGurm"/>
      </w:pPr>
      <w:r>
        <w:rPr>
          <w:cs/>
        </w:rPr>
        <w:t xml:space="preserve">ਮਃ ੪ </w:t>
      </w:r>
      <w:r>
        <w:rPr>
          <w:cs/>
          <w:lang w:bidi="hi-IN"/>
        </w:rPr>
        <w:t xml:space="preserve">॥ </w:t>
      </w:r>
      <w:r>
        <w:rPr>
          <w:color w:val="008000"/>
          <w:sz w:val="18"/>
        </w:rPr>
        <w:t>(1087)</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ਸਾਗਰੁ ਦੇਖਉ ਡਰਿ ਮਰਉ ਭੈ ਤੇਰੈ ਡਰੁ ਨਾਹਿ ॥ </w:t>
      </w:r>
      <w:r>
        <w:rPr>
          <w:color w:val="008000"/>
          <w:sz w:val="18"/>
        </w:rPr>
        <w:t>(1087)</w:t>
      </w:r>
    </w:p>
    <w:p w:rsidR="00347EEB" w:rsidRDefault="00347EEB">
      <w:pPr>
        <w:pStyle w:val="SGGSHindi"/>
      </w:pPr>
      <w:r>
        <w:rPr>
          <w:cs/>
          <w:lang w:bidi="hi-IN"/>
        </w:rPr>
        <w:t>सागरु</w:t>
      </w:r>
      <w:r>
        <w:t xml:space="preserve"> </w:t>
      </w:r>
      <w:r>
        <w:rPr>
          <w:cs/>
          <w:lang w:bidi="hi-IN"/>
        </w:rPr>
        <w:t>देखउ</w:t>
      </w:r>
      <w:r>
        <w:t xml:space="preserve"> </w:t>
      </w:r>
      <w:r>
        <w:rPr>
          <w:cs/>
          <w:lang w:bidi="hi-IN"/>
        </w:rPr>
        <w:t>डरि</w:t>
      </w:r>
      <w:r>
        <w:t xml:space="preserve"> </w:t>
      </w:r>
      <w:r>
        <w:rPr>
          <w:cs/>
          <w:lang w:bidi="hi-IN"/>
        </w:rPr>
        <w:t>मरउ</w:t>
      </w:r>
      <w:r>
        <w:t xml:space="preserve"> </w:t>
      </w:r>
      <w:r>
        <w:rPr>
          <w:cs/>
          <w:lang w:bidi="hi-IN"/>
        </w:rPr>
        <w:t>भै</w:t>
      </w:r>
      <w:r>
        <w:t xml:space="preserve"> </w:t>
      </w:r>
      <w:r>
        <w:rPr>
          <w:cs/>
          <w:lang w:bidi="hi-IN"/>
        </w:rPr>
        <w:t>तेरै</w:t>
      </w:r>
      <w:r>
        <w:t xml:space="preserve"> </w:t>
      </w:r>
      <w:r>
        <w:rPr>
          <w:cs/>
          <w:lang w:bidi="hi-IN"/>
        </w:rPr>
        <w:t>डरु</w:t>
      </w:r>
      <w:r>
        <w:t xml:space="preserve"> </w:t>
      </w:r>
      <w:r>
        <w:rPr>
          <w:cs/>
          <w:lang w:bidi="hi-IN"/>
        </w:rPr>
        <w:t>नाहि</w:t>
      </w:r>
      <w:r>
        <w:t xml:space="preserve"> </w:t>
      </w:r>
      <w:r>
        <w:rPr>
          <w:cs/>
          <w:lang w:bidi="hi-IN"/>
        </w:rPr>
        <w:t>॥</w:t>
      </w:r>
    </w:p>
    <w:p w:rsidR="00347EEB" w:rsidRDefault="00347EEB">
      <w:pPr>
        <w:pStyle w:val="SGGSRoman"/>
      </w:pPr>
      <w:r>
        <w:t>saagar daykh-a-u dar mara-o bhai tayrai dar naahi.</w:t>
      </w:r>
    </w:p>
    <w:p w:rsidR="00347EEB" w:rsidRDefault="00347EEB">
      <w:pPr>
        <w:pStyle w:val="SGGSTrans"/>
      </w:pPr>
      <w:r>
        <w:t>Gazing upon the world-ocean, I am afraid of death; but if I live in the Fear of You, God, then I am not afraid.</w:t>
      </w:r>
    </w:p>
    <w:p w:rsidR="00347EEB" w:rsidRDefault="00347EEB">
      <w:pPr>
        <w:pStyle w:val="SGGSGurm"/>
      </w:pPr>
      <w:r>
        <w:rPr>
          <w:cs/>
        </w:rPr>
        <w:t>ਗੁਰ ਕੈ ਸਬਦਿ ਸੰਤੋਖੀਆ ਨਾਨਕ ਬਿਗਸਾ ਨਾਇ ॥੨</w:t>
      </w:r>
      <w:r>
        <w:rPr>
          <w:cs/>
          <w:lang w:bidi="hi-IN"/>
        </w:rPr>
        <w:t xml:space="preserve">॥ </w:t>
      </w:r>
      <w:r>
        <w:rPr>
          <w:color w:val="008000"/>
          <w:sz w:val="18"/>
        </w:rPr>
        <w:t>(1087)</w:t>
      </w:r>
    </w:p>
    <w:p w:rsidR="00347EEB" w:rsidRDefault="00347EEB">
      <w:pPr>
        <w:pStyle w:val="SGGSHindi"/>
      </w:pPr>
      <w:r>
        <w:rPr>
          <w:cs/>
          <w:lang w:bidi="hi-IN"/>
        </w:rPr>
        <w:t>गुर</w:t>
      </w:r>
      <w:r>
        <w:t xml:space="preserve"> </w:t>
      </w:r>
      <w:r>
        <w:rPr>
          <w:cs/>
          <w:lang w:bidi="hi-IN"/>
        </w:rPr>
        <w:t>कै</w:t>
      </w:r>
      <w:r>
        <w:t xml:space="preserve"> </w:t>
      </w:r>
      <w:r>
        <w:rPr>
          <w:cs/>
          <w:lang w:bidi="hi-IN"/>
        </w:rPr>
        <w:t>सबदि</w:t>
      </w:r>
      <w:r>
        <w:t xml:space="preserve"> </w:t>
      </w:r>
      <w:r>
        <w:rPr>
          <w:cs/>
          <w:lang w:bidi="hi-IN"/>
        </w:rPr>
        <w:t>संतोखीआ</w:t>
      </w:r>
      <w:r>
        <w:t xml:space="preserve"> </w:t>
      </w:r>
      <w:r>
        <w:rPr>
          <w:cs/>
          <w:lang w:bidi="hi-IN"/>
        </w:rPr>
        <w:t>नानक</w:t>
      </w:r>
      <w:r>
        <w:t xml:space="preserve"> </w:t>
      </w:r>
      <w:r>
        <w:rPr>
          <w:cs/>
          <w:lang w:bidi="hi-IN"/>
        </w:rPr>
        <w:t>बिगसा</w:t>
      </w:r>
      <w:r>
        <w:t xml:space="preserve"> </w:t>
      </w:r>
      <w:r>
        <w:rPr>
          <w:cs/>
          <w:lang w:bidi="hi-IN"/>
        </w:rPr>
        <w:t>नाइ</w:t>
      </w:r>
      <w:r>
        <w:t xml:space="preserve"> </w:t>
      </w:r>
      <w:r>
        <w:rPr>
          <w:cs/>
          <w:lang w:bidi="hi-IN"/>
        </w:rPr>
        <w:t>॥२॥</w:t>
      </w:r>
    </w:p>
    <w:p w:rsidR="00347EEB" w:rsidRDefault="00347EEB">
      <w:pPr>
        <w:pStyle w:val="SGGSRoman"/>
      </w:pPr>
      <w:r>
        <w:t>gur kai sabad santokhee-aa naanak bigsaa naa-ay. ||2||</w:t>
      </w:r>
    </w:p>
    <w:p w:rsidR="00347EEB" w:rsidRDefault="00347EEB">
      <w:pPr>
        <w:pStyle w:val="SGGSTrans"/>
      </w:pPr>
      <w:r>
        <w:t>Through the Word of the Guru's Shabad, I am content; O Nanak, I blossom forth in the Name. ||2||</w:t>
      </w:r>
    </w:p>
    <w:p w:rsidR="00347EEB" w:rsidRDefault="00347EEB">
      <w:pPr>
        <w:pStyle w:val="SGGSGurm"/>
      </w:pPr>
      <w:r>
        <w:rPr>
          <w:cs/>
        </w:rPr>
        <w:t xml:space="preserve">ਮਃ ੪ </w:t>
      </w:r>
      <w:r>
        <w:rPr>
          <w:cs/>
          <w:lang w:bidi="hi-IN"/>
        </w:rPr>
        <w:t xml:space="preserve">॥ </w:t>
      </w:r>
      <w:r>
        <w:rPr>
          <w:color w:val="008000"/>
          <w:sz w:val="18"/>
        </w:rPr>
        <w:t>(1087)</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ਚੜਿ ਬੋਹਿਥੈ ਚਾਲਸਉ ਸਾਗਰੁ ਲਹਰੀ ਦੇਇ ॥ </w:t>
      </w:r>
      <w:r>
        <w:rPr>
          <w:color w:val="008000"/>
          <w:sz w:val="18"/>
        </w:rPr>
        <w:t>(1087)</w:t>
      </w:r>
    </w:p>
    <w:p w:rsidR="00347EEB" w:rsidRDefault="00347EEB">
      <w:pPr>
        <w:pStyle w:val="SGGSHindi"/>
      </w:pPr>
      <w:r>
        <w:rPr>
          <w:cs/>
          <w:lang w:bidi="hi-IN"/>
        </w:rPr>
        <w:t>चड़ि</w:t>
      </w:r>
      <w:r>
        <w:t xml:space="preserve"> </w:t>
      </w:r>
      <w:r>
        <w:rPr>
          <w:cs/>
          <w:lang w:bidi="hi-IN"/>
        </w:rPr>
        <w:t>बोहिथै</w:t>
      </w:r>
      <w:r>
        <w:t xml:space="preserve"> </w:t>
      </w:r>
      <w:r>
        <w:rPr>
          <w:cs/>
          <w:lang w:bidi="hi-IN"/>
        </w:rPr>
        <w:t>चालसउ</w:t>
      </w:r>
      <w:r>
        <w:t xml:space="preserve"> </w:t>
      </w:r>
      <w:r>
        <w:rPr>
          <w:cs/>
          <w:lang w:bidi="hi-IN"/>
        </w:rPr>
        <w:t>सागरु</w:t>
      </w:r>
      <w:r>
        <w:t xml:space="preserve"> </w:t>
      </w:r>
      <w:r>
        <w:rPr>
          <w:cs/>
          <w:lang w:bidi="hi-IN"/>
        </w:rPr>
        <w:t>लहरी</w:t>
      </w:r>
      <w:r>
        <w:t xml:space="preserve"> </w:t>
      </w:r>
      <w:r>
        <w:rPr>
          <w:cs/>
          <w:lang w:bidi="hi-IN"/>
        </w:rPr>
        <w:t>देइ</w:t>
      </w:r>
      <w:r>
        <w:t xml:space="preserve"> </w:t>
      </w:r>
      <w:r>
        <w:rPr>
          <w:cs/>
          <w:lang w:bidi="hi-IN"/>
        </w:rPr>
        <w:t>॥</w:t>
      </w:r>
    </w:p>
    <w:p w:rsidR="00347EEB" w:rsidRDefault="00347EEB">
      <w:pPr>
        <w:pStyle w:val="SGGSRoman"/>
      </w:pPr>
      <w:r>
        <w:t>charh bohithai chaalsa-o saagar lahree day-ay.</w:t>
      </w:r>
    </w:p>
    <w:p w:rsidR="00347EEB" w:rsidRDefault="00347EEB">
      <w:pPr>
        <w:pStyle w:val="SGGSTrans"/>
      </w:pPr>
      <w:r>
        <w:t>I get on board the boat and set out, but the ocean is churning with waves.</w:t>
      </w:r>
    </w:p>
    <w:p w:rsidR="00347EEB" w:rsidRDefault="00347EEB">
      <w:pPr>
        <w:pStyle w:val="SGGSGurm"/>
      </w:pPr>
      <w:r>
        <w:rPr>
          <w:cs/>
        </w:rPr>
        <w:t xml:space="preserve">ਠਾਕ ਨ ਸਚੈ ਬੋਹਿਥੈ ਜੇ ਗੁਰੁ ਧੀਰਕ ਦੇਇ ॥ </w:t>
      </w:r>
      <w:r>
        <w:rPr>
          <w:color w:val="008000"/>
          <w:sz w:val="18"/>
        </w:rPr>
        <w:t>(1087)</w:t>
      </w:r>
    </w:p>
    <w:p w:rsidR="00347EEB" w:rsidRDefault="00347EEB">
      <w:pPr>
        <w:pStyle w:val="SGGSHindi"/>
      </w:pPr>
      <w:r>
        <w:rPr>
          <w:cs/>
          <w:lang w:bidi="hi-IN"/>
        </w:rPr>
        <w:t>ठाक</w:t>
      </w:r>
      <w:r>
        <w:t xml:space="preserve"> </w:t>
      </w:r>
      <w:r>
        <w:rPr>
          <w:cs/>
          <w:lang w:bidi="hi-IN"/>
        </w:rPr>
        <w:t>न</w:t>
      </w:r>
      <w:r>
        <w:t xml:space="preserve"> </w:t>
      </w:r>
      <w:r>
        <w:rPr>
          <w:cs/>
          <w:lang w:bidi="hi-IN"/>
        </w:rPr>
        <w:t>सचै</w:t>
      </w:r>
      <w:r>
        <w:t xml:space="preserve"> </w:t>
      </w:r>
      <w:r>
        <w:rPr>
          <w:cs/>
          <w:lang w:bidi="hi-IN"/>
        </w:rPr>
        <w:t>बोहिथै</w:t>
      </w:r>
      <w:r>
        <w:t xml:space="preserve"> </w:t>
      </w:r>
      <w:r>
        <w:rPr>
          <w:cs/>
          <w:lang w:bidi="hi-IN"/>
        </w:rPr>
        <w:t>जे</w:t>
      </w:r>
      <w:r>
        <w:t xml:space="preserve"> </w:t>
      </w:r>
      <w:r>
        <w:rPr>
          <w:cs/>
          <w:lang w:bidi="hi-IN"/>
        </w:rPr>
        <w:t>गुरु</w:t>
      </w:r>
      <w:r>
        <w:t xml:space="preserve"> </w:t>
      </w:r>
      <w:r>
        <w:rPr>
          <w:cs/>
          <w:lang w:bidi="hi-IN"/>
        </w:rPr>
        <w:t>धीरक</w:t>
      </w:r>
      <w:r>
        <w:t xml:space="preserve"> </w:t>
      </w:r>
      <w:r>
        <w:rPr>
          <w:cs/>
          <w:lang w:bidi="hi-IN"/>
        </w:rPr>
        <w:t>देइ</w:t>
      </w:r>
      <w:r>
        <w:t xml:space="preserve"> </w:t>
      </w:r>
      <w:r>
        <w:rPr>
          <w:cs/>
          <w:lang w:bidi="hi-IN"/>
        </w:rPr>
        <w:t>॥</w:t>
      </w:r>
    </w:p>
    <w:p w:rsidR="00347EEB" w:rsidRDefault="00347EEB">
      <w:pPr>
        <w:pStyle w:val="SGGSRoman"/>
      </w:pPr>
      <w:r>
        <w:t>thaak na sachai bohithai jay gur Dheerak day-ay.</w:t>
      </w:r>
    </w:p>
    <w:p w:rsidR="00347EEB" w:rsidRDefault="00347EEB">
      <w:pPr>
        <w:pStyle w:val="SGGSTrans"/>
      </w:pPr>
      <w:r>
        <w:t>The boat of Truth encounters no obstruction, if the Guru gives encouragement.</w:t>
      </w:r>
    </w:p>
    <w:p w:rsidR="00347EEB" w:rsidRDefault="00347EEB">
      <w:pPr>
        <w:pStyle w:val="SGGSGurm"/>
      </w:pPr>
      <w:r>
        <w:rPr>
          <w:cs/>
        </w:rPr>
        <w:t xml:space="preserve">ਤਿਤੁ ਦਰਿ ਜਾਇ ਉਤਾਰੀਆ ਗੁਰੁ ਦਿਸੈ ਸਾਵਧਾਨੁ ॥ </w:t>
      </w:r>
      <w:r>
        <w:rPr>
          <w:color w:val="008000"/>
          <w:sz w:val="18"/>
        </w:rPr>
        <w:t>(1087)</w:t>
      </w:r>
    </w:p>
    <w:p w:rsidR="00347EEB" w:rsidRDefault="00347EEB">
      <w:pPr>
        <w:pStyle w:val="SGGSHindi"/>
      </w:pPr>
      <w:r>
        <w:rPr>
          <w:cs/>
          <w:lang w:bidi="hi-IN"/>
        </w:rPr>
        <w:t>तितु</w:t>
      </w:r>
      <w:r>
        <w:t xml:space="preserve"> </w:t>
      </w:r>
      <w:r>
        <w:rPr>
          <w:cs/>
          <w:lang w:bidi="hi-IN"/>
        </w:rPr>
        <w:t>दरि</w:t>
      </w:r>
      <w:r>
        <w:t xml:space="preserve"> </w:t>
      </w:r>
      <w:r>
        <w:rPr>
          <w:cs/>
          <w:lang w:bidi="hi-IN"/>
        </w:rPr>
        <w:t>जाइ</w:t>
      </w:r>
      <w:r>
        <w:t xml:space="preserve"> </w:t>
      </w:r>
      <w:r>
        <w:rPr>
          <w:cs/>
          <w:lang w:bidi="hi-IN"/>
        </w:rPr>
        <w:t>उतारीआ</w:t>
      </w:r>
      <w:r>
        <w:t xml:space="preserve"> </w:t>
      </w:r>
      <w:r>
        <w:rPr>
          <w:cs/>
          <w:lang w:bidi="hi-IN"/>
        </w:rPr>
        <w:t>गुरु</w:t>
      </w:r>
      <w:r>
        <w:t xml:space="preserve"> </w:t>
      </w:r>
      <w:r>
        <w:rPr>
          <w:cs/>
          <w:lang w:bidi="hi-IN"/>
        </w:rPr>
        <w:t>दिसै</w:t>
      </w:r>
      <w:r>
        <w:t xml:space="preserve"> </w:t>
      </w:r>
      <w:r>
        <w:rPr>
          <w:cs/>
          <w:lang w:bidi="hi-IN"/>
        </w:rPr>
        <w:t>सावधानु</w:t>
      </w:r>
      <w:r>
        <w:t xml:space="preserve"> </w:t>
      </w:r>
      <w:r>
        <w:rPr>
          <w:cs/>
          <w:lang w:bidi="hi-IN"/>
        </w:rPr>
        <w:t>॥</w:t>
      </w:r>
    </w:p>
    <w:p w:rsidR="00347EEB" w:rsidRDefault="00347EEB">
      <w:pPr>
        <w:pStyle w:val="SGGSRoman"/>
      </w:pPr>
      <w:r>
        <w:t>tit dar jaa-ay utaaree-aa gur disai saavDhaan.</w:t>
      </w:r>
    </w:p>
    <w:p w:rsidR="00347EEB" w:rsidRDefault="00347EEB">
      <w:pPr>
        <w:pStyle w:val="SGGSTrans"/>
      </w:pPr>
      <w:r>
        <w:t>He takes us across to the door on the other side, as the Guru keeps watch.</w:t>
      </w:r>
    </w:p>
    <w:p w:rsidR="00347EEB" w:rsidRDefault="00347EEB">
      <w:pPr>
        <w:pStyle w:val="SGGSGurm"/>
      </w:pPr>
      <w:r>
        <w:rPr>
          <w:cs/>
        </w:rPr>
        <w:t>ਨਾਨਕ ਨਦਰੀ ਪਾਈਐ ਦਰਗਹ ਚਲੈ ਮਾਨੁ ॥੩</w:t>
      </w:r>
      <w:r>
        <w:rPr>
          <w:cs/>
          <w:lang w:bidi="hi-IN"/>
        </w:rPr>
        <w:t xml:space="preserve">॥ </w:t>
      </w:r>
      <w:r>
        <w:rPr>
          <w:color w:val="008000"/>
          <w:sz w:val="18"/>
        </w:rPr>
        <w:t>(1087)</w:t>
      </w:r>
    </w:p>
    <w:p w:rsidR="00347EEB" w:rsidRDefault="00347EEB">
      <w:pPr>
        <w:pStyle w:val="SGGSHindi"/>
      </w:pPr>
      <w:r>
        <w:rPr>
          <w:cs/>
          <w:lang w:bidi="hi-IN"/>
        </w:rPr>
        <w:t>नानक</w:t>
      </w:r>
      <w:r>
        <w:t xml:space="preserve"> </w:t>
      </w:r>
      <w:r>
        <w:rPr>
          <w:cs/>
          <w:lang w:bidi="hi-IN"/>
        </w:rPr>
        <w:t>नदरी</w:t>
      </w:r>
      <w:r>
        <w:t xml:space="preserve"> </w:t>
      </w:r>
      <w:r>
        <w:rPr>
          <w:cs/>
          <w:lang w:bidi="hi-IN"/>
        </w:rPr>
        <w:t>पाईऐ</w:t>
      </w:r>
      <w:r>
        <w:t xml:space="preserve"> </w:t>
      </w:r>
      <w:r>
        <w:rPr>
          <w:cs/>
          <w:lang w:bidi="hi-IN"/>
        </w:rPr>
        <w:t>दरगह</w:t>
      </w:r>
      <w:r>
        <w:t xml:space="preserve"> </w:t>
      </w:r>
      <w:r>
        <w:rPr>
          <w:cs/>
          <w:lang w:bidi="hi-IN"/>
        </w:rPr>
        <w:t>चलै</w:t>
      </w:r>
      <w:r>
        <w:t xml:space="preserve"> </w:t>
      </w:r>
      <w:r>
        <w:rPr>
          <w:cs/>
          <w:lang w:bidi="hi-IN"/>
        </w:rPr>
        <w:t>मानु</w:t>
      </w:r>
      <w:r>
        <w:t xml:space="preserve"> </w:t>
      </w:r>
      <w:r>
        <w:rPr>
          <w:cs/>
          <w:lang w:bidi="hi-IN"/>
        </w:rPr>
        <w:t>॥३॥</w:t>
      </w:r>
    </w:p>
    <w:p w:rsidR="00347EEB" w:rsidRDefault="00347EEB">
      <w:pPr>
        <w:pStyle w:val="SGGSRoman"/>
      </w:pPr>
      <w:r>
        <w:t>naanak nadree paa-ee-ai dargeh chalai maan. ||3||</w:t>
      </w:r>
    </w:p>
    <w:p w:rsidR="00347EEB" w:rsidRDefault="00347EEB">
      <w:pPr>
        <w:pStyle w:val="SGGSTrans"/>
      </w:pPr>
      <w:r>
        <w:t>O Nanak, if I am blessed with His Grace, I shall go to His Court with honor. ||3||</w:t>
      </w:r>
    </w:p>
    <w:p w:rsidR="00347EEB" w:rsidRDefault="00347EEB">
      <w:pPr>
        <w:pStyle w:val="SGGSGurm"/>
      </w:pPr>
      <w:r>
        <w:rPr>
          <w:cs/>
        </w:rPr>
        <w:t xml:space="preserve">ਤੁਖਾਰੀ ਛੰਤ ਮਹਲਾ ੪ </w:t>
      </w:r>
      <w:r>
        <w:rPr>
          <w:color w:val="008000"/>
          <w:sz w:val="18"/>
        </w:rPr>
        <w:t>(1113)</w:t>
      </w:r>
    </w:p>
    <w:p w:rsidR="00347EEB" w:rsidRDefault="00347EEB">
      <w:pPr>
        <w:pStyle w:val="SGGSHindi"/>
      </w:pPr>
      <w:r>
        <w:rPr>
          <w:cs/>
          <w:lang w:bidi="hi-IN"/>
        </w:rPr>
        <w:t>तुखारी</w:t>
      </w:r>
      <w:r>
        <w:t xml:space="preserve"> </w:t>
      </w:r>
      <w:r>
        <w:rPr>
          <w:cs/>
          <w:lang w:bidi="hi-IN"/>
        </w:rPr>
        <w:t>छंत</w:t>
      </w:r>
      <w:r>
        <w:t xml:space="preserve"> </w:t>
      </w:r>
      <w:r>
        <w:rPr>
          <w:cs/>
          <w:lang w:bidi="hi-IN"/>
        </w:rPr>
        <w:t>महला</w:t>
      </w:r>
      <w:r>
        <w:t xml:space="preserve"> </w:t>
      </w:r>
      <w:r>
        <w:rPr>
          <w:cs/>
          <w:lang w:bidi="hi-IN"/>
        </w:rPr>
        <w:t>४</w:t>
      </w:r>
    </w:p>
    <w:p w:rsidR="00347EEB" w:rsidRDefault="00347EEB">
      <w:pPr>
        <w:pStyle w:val="SGGSRoman"/>
      </w:pPr>
      <w:r>
        <w:t>tukhaaree chhant mehlaa 4</w:t>
      </w:r>
    </w:p>
    <w:p w:rsidR="00347EEB" w:rsidRDefault="00347EEB">
      <w:pPr>
        <w:pStyle w:val="SGGSTrans"/>
      </w:pPr>
      <w:r>
        <w:t>Tukhaari Chhant, Fourth Mehl:</w:t>
      </w:r>
    </w:p>
    <w:p w:rsidR="00347EEB" w:rsidRDefault="00347EEB">
      <w:pPr>
        <w:pStyle w:val="SGGSGurm"/>
      </w:pPr>
      <w:r>
        <w:rPr>
          <w:cs/>
        </w:rPr>
        <w:t xml:space="preserve">ੴ ਸਤਿਗੁਰ ਪ੍ਰਸਾਦਿ ॥ </w:t>
      </w:r>
      <w:r>
        <w:rPr>
          <w:color w:val="008000"/>
          <w:sz w:val="18"/>
        </w:rPr>
        <w:t>(1113)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ਅੰਤਰਿ ਪਿਰੀ ਪਿਆਰੁ ਕਿਉ ਪਿਰ ਬਿਨੁ ਜੀਵੀਐ ਰਾਮ ॥ </w:t>
      </w:r>
      <w:r>
        <w:rPr>
          <w:color w:val="008000"/>
          <w:sz w:val="18"/>
        </w:rPr>
        <w:t>(1113)</w:t>
      </w:r>
    </w:p>
    <w:p w:rsidR="00347EEB" w:rsidRDefault="00347EEB">
      <w:pPr>
        <w:pStyle w:val="SGGSHindi"/>
      </w:pPr>
      <w:r>
        <w:rPr>
          <w:cs/>
          <w:lang w:bidi="hi-IN"/>
        </w:rPr>
        <w:t>अंतरि</w:t>
      </w:r>
      <w:r>
        <w:t xml:space="preserve"> </w:t>
      </w:r>
      <w:r>
        <w:rPr>
          <w:cs/>
          <w:lang w:bidi="hi-IN"/>
        </w:rPr>
        <w:t>पिरी</w:t>
      </w:r>
      <w:r>
        <w:t xml:space="preserve"> </w:t>
      </w:r>
      <w:r>
        <w:rPr>
          <w:cs/>
          <w:lang w:bidi="hi-IN"/>
        </w:rPr>
        <w:t>पिआरु</w:t>
      </w:r>
      <w:r>
        <w:t xml:space="preserve"> </w:t>
      </w:r>
      <w:r>
        <w:rPr>
          <w:cs/>
          <w:lang w:bidi="hi-IN"/>
        </w:rPr>
        <w:t>किउ</w:t>
      </w:r>
      <w:r>
        <w:t xml:space="preserve"> </w:t>
      </w:r>
      <w:r>
        <w:rPr>
          <w:cs/>
          <w:lang w:bidi="hi-IN"/>
        </w:rPr>
        <w:t>पिर</w:t>
      </w:r>
      <w:r>
        <w:t xml:space="preserve"> </w:t>
      </w:r>
      <w:r>
        <w:rPr>
          <w:cs/>
          <w:lang w:bidi="hi-IN"/>
        </w:rPr>
        <w:t>बिनु</w:t>
      </w:r>
      <w:r>
        <w:t xml:space="preserve"> </w:t>
      </w:r>
      <w:r>
        <w:rPr>
          <w:cs/>
          <w:lang w:bidi="hi-IN"/>
        </w:rPr>
        <w:t>जीवीऐ</w:t>
      </w:r>
      <w:r>
        <w:t xml:space="preserve"> </w:t>
      </w:r>
      <w:r>
        <w:rPr>
          <w:cs/>
          <w:lang w:bidi="hi-IN"/>
        </w:rPr>
        <w:t>राम</w:t>
      </w:r>
      <w:r>
        <w:t xml:space="preserve"> </w:t>
      </w:r>
      <w:r>
        <w:rPr>
          <w:cs/>
          <w:lang w:bidi="hi-IN"/>
        </w:rPr>
        <w:t>॥</w:t>
      </w:r>
    </w:p>
    <w:p w:rsidR="00347EEB" w:rsidRDefault="00347EEB">
      <w:pPr>
        <w:pStyle w:val="SGGSRoman"/>
      </w:pPr>
      <w:r>
        <w:t>antar piree pi-aar ki-o pir bin jeevee-ai raam.</w:t>
      </w:r>
    </w:p>
    <w:p w:rsidR="00347EEB" w:rsidRDefault="00347EEB">
      <w:pPr>
        <w:pStyle w:val="SGGSTrans"/>
      </w:pPr>
      <w:r>
        <w:t>My inner being is filled with love for my Beloved Husband Lord. How can I live without Him?</w:t>
      </w:r>
    </w:p>
    <w:p w:rsidR="00347EEB" w:rsidRDefault="00347EEB">
      <w:pPr>
        <w:pStyle w:val="SGGSGurm"/>
      </w:pPr>
      <w:r>
        <w:rPr>
          <w:cs/>
        </w:rPr>
        <w:t xml:space="preserve">ਜਬ ਲਗੁ ਦਰਸੁ ਨ ਹੋਇ ਕਿਉ ਅੰਮ੍ਰਿਤੁ ਪੀਵੀਐ ਰਾਮ ॥ </w:t>
      </w:r>
      <w:r>
        <w:rPr>
          <w:color w:val="008000"/>
          <w:sz w:val="18"/>
        </w:rPr>
        <w:t>(1113)</w:t>
      </w:r>
    </w:p>
    <w:p w:rsidR="00347EEB" w:rsidRDefault="00347EEB">
      <w:pPr>
        <w:pStyle w:val="SGGSHindi"/>
      </w:pPr>
      <w:r>
        <w:rPr>
          <w:cs/>
          <w:lang w:bidi="hi-IN"/>
        </w:rPr>
        <w:t>जब</w:t>
      </w:r>
      <w:r>
        <w:t xml:space="preserve"> </w:t>
      </w:r>
      <w:r>
        <w:rPr>
          <w:cs/>
          <w:lang w:bidi="hi-IN"/>
        </w:rPr>
        <w:t>लगु</w:t>
      </w:r>
      <w:r>
        <w:t xml:space="preserve"> </w:t>
      </w:r>
      <w:r>
        <w:rPr>
          <w:cs/>
          <w:lang w:bidi="hi-IN"/>
        </w:rPr>
        <w:t>दरसु</w:t>
      </w:r>
      <w:r>
        <w:t xml:space="preserve"> </w:t>
      </w:r>
      <w:r>
        <w:rPr>
          <w:cs/>
          <w:lang w:bidi="hi-IN"/>
        </w:rPr>
        <w:t>न</w:t>
      </w:r>
      <w:r>
        <w:t xml:space="preserve"> </w:t>
      </w:r>
      <w:r>
        <w:rPr>
          <w:cs/>
          <w:lang w:bidi="hi-IN"/>
        </w:rPr>
        <w:t>होइ</w:t>
      </w:r>
      <w:r>
        <w:t xml:space="preserve"> </w:t>
      </w:r>
      <w:r>
        <w:rPr>
          <w:cs/>
          <w:lang w:bidi="hi-IN"/>
        </w:rPr>
        <w:t>किउ</w:t>
      </w:r>
      <w:r>
        <w:t xml:space="preserve"> </w:t>
      </w:r>
      <w:r>
        <w:rPr>
          <w:cs/>
          <w:lang w:bidi="hi-IN"/>
        </w:rPr>
        <w:t>अम्रितु</w:t>
      </w:r>
      <w:r>
        <w:t xml:space="preserve"> </w:t>
      </w:r>
      <w:r>
        <w:rPr>
          <w:cs/>
          <w:lang w:bidi="hi-IN"/>
        </w:rPr>
        <w:t>पीवीऐ</w:t>
      </w:r>
      <w:r>
        <w:t xml:space="preserve"> </w:t>
      </w:r>
      <w:r>
        <w:rPr>
          <w:cs/>
          <w:lang w:bidi="hi-IN"/>
        </w:rPr>
        <w:t>राम</w:t>
      </w:r>
      <w:r>
        <w:t xml:space="preserve"> </w:t>
      </w:r>
      <w:r>
        <w:rPr>
          <w:cs/>
          <w:lang w:bidi="hi-IN"/>
        </w:rPr>
        <w:t>॥</w:t>
      </w:r>
    </w:p>
    <w:p w:rsidR="00347EEB" w:rsidRDefault="00347EEB">
      <w:pPr>
        <w:pStyle w:val="SGGSRoman"/>
      </w:pPr>
      <w:r>
        <w:t>jab lag daras na ho-ay ki-o amrit peevee-ai raam.</w:t>
      </w:r>
    </w:p>
    <w:p w:rsidR="00347EEB" w:rsidRDefault="00347EEB">
      <w:pPr>
        <w:pStyle w:val="SGGSTrans"/>
      </w:pPr>
      <w:r>
        <w:t>As long as I do not have the Blessed Vision of His Darshan, how can I drink in the Ambrosial Nectar?</w:t>
      </w:r>
    </w:p>
    <w:p w:rsidR="00347EEB" w:rsidRDefault="00347EEB">
      <w:pPr>
        <w:pStyle w:val="SGGSGurm"/>
      </w:pPr>
      <w:r>
        <w:rPr>
          <w:cs/>
        </w:rPr>
        <w:t xml:space="preserve">ਕਿਉ ਅੰਮ੍ਰਿਤੁ ਪੀਵੀਐ ਹਰਿ ਬਿਨੁ ਜੀਵੀਐ ਤਿਸੁ ਬਿਨੁ ਰਹਨੁ ਨ ਜਾਏ ॥ </w:t>
      </w:r>
      <w:r>
        <w:rPr>
          <w:color w:val="008000"/>
          <w:sz w:val="18"/>
        </w:rPr>
        <w:t>(1113)</w:t>
      </w:r>
    </w:p>
    <w:p w:rsidR="00347EEB" w:rsidRDefault="00347EEB">
      <w:pPr>
        <w:pStyle w:val="SGGSHindi"/>
      </w:pPr>
      <w:r>
        <w:rPr>
          <w:cs/>
          <w:lang w:bidi="hi-IN"/>
        </w:rPr>
        <w:t>किउ</w:t>
      </w:r>
      <w:r>
        <w:t xml:space="preserve"> </w:t>
      </w:r>
      <w:r>
        <w:rPr>
          <w:cs/>
          <w:lang w:bidi="hi-IN"/>
        </w:rPr>
        <w:t>अम्रितु</w:t>
      </w:r>
      <w:r>
        <w:t xml:space="preserve"> </w:t>
      </w:r>
      <w:r>
        <w:rPr>
          <w:cs/>
          <w:lang w:bidi="hi-IN"/>
        </w:rPr>
        <w:t>पीवीऐ</w:t>
      </w:r>
      <w:r>
        <w:t xml:space="preserve"> </w:t>
      </w:r>
      <w:r>
        <w:rPr>
          <w:cs/>
          <w:lang w:bidi="hi-IN"/>
        </w:rPr>
        <w:t>हरि</w:t>
      </w:r>
      <w:r>
        <w:t xml:space="preserve"> </w:t>
      </w:r>
      <w:r>
        <w:rPr>
          <w:cs/>
          <w:lang w:bidi="hi-IN"/>
        </w:rPr>
        <w:t>बिनु</w:t>
      </w:r>
      <w:r>
        <w:t xml:space="preserve"> </w:t>
      </w:r>
      <w:r>
        <w:rPr>
          <w:cs/>
          <w:lang w:bidi="hi-IN"/>
        </w:rPr>
        <w:t>जीवीऐ</w:t>
      </w:r>
      <w:r>
        <w:t xml:space="preserve"> </w:t>
      </w:r>
      <w:r>
        <w:rPr>
          <w:cs/>
          <w:lang w:bidi="hi-IN"/>
        </w:rPr>
        <w:t>तिसु</w:t>
      </w:r>
      <w:r>
        <w:t xml:space="preserve"> </w:t>
      </w:r>
      <w:r>
        <w:rPr>
          <w:cs/>
          <w:lang w:bidi="hi-IN"/>
        </w:rPr>
        <w:t>बिनु</w:t>
      </w:r>
      <w:r>
        <w:t xml:space="preserve"> </w:t>
      </w:r>
      <w:r>
        <w:rPr>
          <w:cs/>
          <w:lang w:bidi="hi-IN"/>
        </w:rPr>
        <w:t>रहनु</w:t>
      </w:r>
      <w:r>
        <w:t xml:space="preserve"> </w:t>
      </w:r>
      <w:r>
        <w:rPr>
          <w:cs/>
          <w:lang w:bidi="hi-IN"/>
        </w:rPr>
        <w:t>न</w:t>
      </w:r>
      <w:r>
        <w:t xml:space="preserve"> </w:t>
      </w:r>
      <w:r>
        <w:rPr>
          <w:cs/>
          <w:lang w:bidi="hi-IN"/>
        </w:rPr>
        <w:t>जाए</w:t>
      </w:r>
      <w:r>
        <w:t xml:space="preserve"> </w:t>
      </w:r>
      <w:r>
        <w:rPr>
          <w:cs/>
          <w:lang w:bidi="hi-IN"/>
        </w:rPr>
        <w:t>॥</w:t>
      </w:r>
    </w:p>
    <w:p w:rsidR="00347EEB" w:rsidRDefault="00347EEB">
      <w:pPr>
        <w:pStyle w:val="SGGSRoman"/>
      </w:pPr>
      <w:r>
        <w:t>ki-o amrit peevee-ai har bin jeevee-ai tis bin rahan na jaa-ay.</w:t>
      </w:r>
    </w:p>
    <w:p w:rsidR="00347EEB" w:rsidRDefault="00347EEB">
      <w:pPr>
        <w:pStyle w:val="SGGSTrans"/>
      </w:pPr>
      <w:r>
        <w:t>How can I drink in the Ambrosial Nectar without the Lord? I cannot survive without Him.</w:t>
      </w:r>
    </w:p>
    <w:p w:rsidR="00347EEB" w:rsidRDefault="00347EEB">
      <w:pPr>
        <w:pStyle w:val="SGGSGurm"/>
      </w:pPr>
      <w:r>
        <w:rPr>
          <w:cs/>
        </w:rPr>
        <w:t xml:space="preserve">ਅਨਦਿਨੁ ਪ੍ਰਿਉ ਪ੍ਰਿਉ ਕਰੇ ਦਿਨੁ ਰਾਤੀ ਪਿਰ ਬਿਨੁ ਪਿਆਸ ਨ ਜਾਏ ॥ </w:t>
      </w:r>
      <w:r>
        <w:rPr>
          <w:color w:val="008000"/>
          <w:sz w:val="18"/>
        </w:rPr>
        <w:t>(1113)</w:t>
      </w:r>
    </w:p>
    <w:p w:rsidR="00347EEB" w:rsidRDefault="00347EEB">
      <w:pPr>
        <w:pStyle w:val="SGGSHindi"/>
      </w:pPr>
      <w:r>
        <w:rPr>
          <w:cs/>
          <w:lang w:bidi="hi-IN"/>
        </w:rPr>
        <w:t>अनदिनु</w:t>
      </w:r>
      <w:r>
        <w:t xml:space="preserve"> </w:t>
      </w:r>
      <w:r>
        <w:rPr>
          <w:cs/>
          <w:lang w:bidi="hi-IN"/>
        </w:rPr>
        <w:t>प्रिउ</w:t>
      </w:r>
      <w:r>
        <w:t xml:space="preserve"> </w:t>
      </w:r>
      <w:r>
        <w:rPr>
          <w:cs/>
          <w:lang w:bidi="hi-IN"/>
        </w:rPr>
        <w:t>प्रिउ</w:t>
      </w:r>
      <w:r>
        <w:t xml:space="preserve"> </w:t>
      </w:r>
      <w:r>
        <w:rPr>
          <w:cs/>
          <w:lang w:bidi="hi-IN"/>
        </w:rPr>
        <w:t>करे</w:t>
      </w:r>
      <w:r>
        <w:t xml:space="preserve"> </w:t>
      </w:r>
      <w:r>
        <w:rPr>
          <w:cs/>
          <w:lang w:bidi="hi-IN"/>
        </w:rPr>
        <w:t>दिनु</w:t>
      </w:r>
      <w:r>
        <w:t xml:space="preserve"> </w:t>
      </w:r>
      <w:r>
        <w:rPr>
          <w:cs/>
          <w:lang w:bidi="hi-IN"/>
        </w:rPr>
        <w:t>राती</w:t>
      </w:r>
      <w:r>
        <w:t xml:space="preserve"> </w:t>
      </w:r>
      <w:r>
        <w:rPr>
          <w:cs/>
          <w:lang w:bidi="hi-IN"/>
        </w:rPr>
        <w:t>पिर</w:t>
      </w:r>
      <w:r>
        <w:t xml:space="preserve"> </w:t>
      </w:r>
      <w:r>
        <w:rPr>
          <w:cs/>
          <w:lang w:bidi="hi-IN"/>
        </w:rPr>
        <w:t>बिनु</w:t>
      </w:r>
      <w:r>
        <w:t xml:space="preserve"> </w:t>
      </w:r>
      <w:r>
        <w:rPr>
          <w:cs/>
          <w:lang w:bidi="hi-IN"/>
        </w:rPr>
        <w:t>पिआस</w:t>
      </w:r>
      <w:r>
        <w:t xml:space="preserve"> </w:t>
      </w:r>
      <w:r>
        <w:rPr>
          <w:cs/>
          <w:lang w:bidi="hi-IN"/>
        </w:rPr>
        <w:t>न</w:t>
      </w:r>
      <w:r>
        <w:t xml:space="preserve"> </w:t>
      </w:r>
      <w:r>
        <w:rPr>
          <w:cs/>
          <w:lang w:bidi="hi-IN"/>
        </w:rPr>
        <w:t>जाए</w:t>
      </w:r>
      <w:r>
        <w:t xml:space="preserve"> </w:t>
      </w:r>
      <w:r>
        <w:rPr>
          <w:cs/>
          <w:lang w:bidi="hi-IN"/>
        </w:rPr>
        <w:t>॥</w:t>
      </w:r>
    </w:p>
    <w:p w:rsidR="00347EEB" w:rsidRDefault="00347EEB">
      <w:pPr>
        <w:pStyle w:val="SGGSRoman"/>
      </w:pPr>
      <w:r>
        <w:t>an-din pari-o pari-o karay din raatee pir bin pi-aas na jaa-ay.</w:t>
      </w:r>
    </w:p>
    <w:p w:rsidR="00347EEB" w:rsidRDefault="00347EEB">
      <w:pPr>
        <w:pStyle w:val="SGGSTrans"/>
      </w:pPr>
      <w:r>
        <w:t>Night and day, I cry out, "Pri-o! Pri-o! Beloved! Beloved!", day and night. Without my Husband Lord, my thirst is not quenched.</w:t>
      </w:r>
    </w:p>
    <w:p w:rsidR="00347EEB" w:rsidRDefault="00347EEB">
      <w:pPr>
        <w:pStyle w:val="SGGSGurm"/>
      </w:pPr>
      <w:r>
        <w:rPr>
          <w:cs/>
        </w:rPr>
        <w:t xml:space="preserve">ਅਪਣੀ ਕ੍ਰਿਪਾ ਕਰਹੁ ਹਰਿ ਪਿਆਰੇ ਹਰਿ ਹਰਿ ਨਾਮੁ ਸਦ ਸਾਰਿਆ ॥ </w:t>
      </w:r>
      <w:r>
        <w:rPr>
          <w:color w:val="008000"/>
          <w:sz w:val="18"/>
        </w:rPr>
        <w:t>(1113)</w:t>
      </w:r>
    </w:p>
    <w:p w:rsidR="00347EEB" w:rsidRDefault="00347EEB">
      <w:pPr>
        <w:pStyle w:val="SGGSHindi"/>
      </w:pPr>
      <w:r>
        <w:rPr>
          <w:cs/>
          <w:lang w:bidi="hi-IN"/>
        </w:rPr>
        <w:t>अपणी</w:t>
      </w:r>
      <w:r>
        <w:t xml:space="preserve"> </w:t>
      </w:r>
      <w:r>
        <w:rPr>
          <w:cs/>
          <w:lang w:bidi="hi-IN"/>
        </w:rPr>
        <w:t>क्रिपा</w:t>
      </w:r>
      <w:r>
        <w:t xml:space="preserve"> </w:t>
      </w:r>
      <w:r>
        <w:rPr>
          <w:cs/>
          <w:lang w:bidi="hi-IN"/>
        </w:rPr>
        <w:t>करहु</w:t>
      </w:r>
      <w:r>
        <w:t xml:space="preserve"> </w:t>
      </w:r>
      <w:r>
        <w:rPr>
          <w:cs/>
          <w:lang w:bidi="hi-IN"/>
        </w:rPr>
        <w:t>हरि</w:t>
      </w:r>
      <w:r>
        <w:t xml:space="preserve"> </w:t>
      </w:r>
      <w:r>
        <w:rPr>
          <w:cs/>
          <w:lang w:bidi="hi-IN"/>
        </w:rPr>
        <w:t>पिआरे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सद</w:t>
      </w:r>
      <w:r>
        <w:t xml:space="preserve"> </w:t>
      </w:r>
      <w:r>
        <w:rPr>
          <w:cs/>
          <w:lang w:bidi="hi-IN"/>
        </w:rPr>
        <w:t>सारिआ</w:t>
      </w:r>
      <w:r>
        <w:t xml:space="preserve"> </w:t>
      </w:r>
      <w:r>
        <w:rPr>
          <w:cs/>
          <w:lang w:bidi="hi-IN"/>
        </w:rPr>
        <w:t>॥</w:t>
      </w:r>
    </w:p>
    <w:p w:rsidR="00347EEB" w:rsidRDefault="00347EEB">
      <w:pPr>
        <w:pStyle w:val="SGGSRoman"/>
      </w:pPr>
      <w:r>
        <w:t>apnee kirpaa karahu har pi-aaray har har naam sad saari-aa.</w:t>
      </w:r>
    </w:p>
    <w:p w:rsidR="00347EEB" w:rsidRDefault="00347EEB">
      <w:pPr>
        <w:pStyle w:val="SGGSTrans"/>
      </w:pPr>
      <w:r>
        <w:t>Please, bless me with Your Grace, O my Beloved Lord, that I may dwell on the Name of the Lord, Har, Har, forever.</w:t>
      </w:r>
    </w:p>
    <w:p w:rsidR="00347EEB" w:rsidRDefault="00347EEB">
      <w:pPr>
        <w:pStyle w:val="SGGSGurm"/>
      </w:pPr>
      <w:r>
        <w:rPr>
          <w:cs/>
        </w:rPr>
        <w:t>ਗੁਰ ਕੈ ਸਬਦਿ ਮਿਲਿਆ ਮੈ ਪ੍ਰੀਤਮੁ ਹਉ ਸਤਿਗੁਰ ਵਿਟਹੁ ਵਾਰਿਆ ॥੧</w:t>
      </w:r>
      <w:r>
        <w:rPr>
          <w:cs/>
          <w:lang w:bidi="hi-IN"/>
        </w:rPr>
        <w:t xml:space="preserve">॥ </w:t>
      </w:r>
      <w:r>
        <w:rPr>
          <w:color w:val="008000"/>
          <w:sz w:val="18"/>
        </w:rPr>
        <w:t>(1113)</w:t>
      </w:r>
    </w:p>
    <w:p w:rsidR="00347EEB" w:rsidRDefault="00347EEB">
      <w:pPr>
        <w:pStyle w:val="SGGSHindi"/>
      </w:pPr>
      <w:r>
        <w:rPr>
          <w:cs/>
          <w:lang w:bidi="hi-IN"/>
        </w:rPr>
        <w:t>गुर</w:t>
      </w:r>
      <w:r>
        <w:t xml:space="preserve"> </w:t>
      </w:r>
      <w:r>
        <w:rPr>
          <w:cs/>
          <w:lang w:bidi="hi-IN"/>
        </w:rPr>
        <w:t>कै</w:t>
      </w:r>
      <w:r>
        <w:t xml:space="preserve"> </w:t>
      </w:r>
      <w:r>
        <w:rPr>
          <w:cs/>
          <w:lang w:bidi="hi-IN"/>
        </w:rPr>
        <w:t>सबदि</w:t>
      </w:r>
      <w:r>
        <w:t xml:space="preserve"> </w:t>
      </w:r>
      <w:r>
        <w:rPr>
          <w:cs/>
          <w:lang w:bidi="hi-IN"/>
        </w:rPr>
        <w:t>मिलिआ</w:t>
      </w:r>
      <w:r>
        <w:t xml:space="preserve"> </w:t>
      </w:r>
      <w:r>
        <w:rPr>
          <w:cs/>
          <w:lang w:bidi="hi-IN"/>
        </w:rPr>
        <w:t>मै</w:t>
      </w:r>
      <w:r>
        <w:t xml:space="preserve"> </w:t>
      </w:r>
      <w:r>
        <w:rPr>
          <w:cs/>
          <w:lang w:bidi="hi-IN"/>
        </w:rPr>
        <w:t>प्रीतमु</w:t>
      </w:r>
      <w:r>
        <w:t xml:space="preserve"> </w:t>
      </w:r>
      <w:r>
        <w:rPr>
          <w:cs/>
          <w:lang w:bidi="hi-IN"/>
        </w:rPr>
        <w:t>हउ</w:t>
      </w:r>
      <w:r>
        <w:t xml:space="preserve"> </w:t>
      </w:r>
      <w:r>
        <w:rPr>
          <w:cs/>
          <w:lang w:bidi="hi-IN"/>
        </w:rPr>
        <w:t>सतिगुर</w:t>
      </w:r>
      <w:r>
        <w:t xml:space="preserve"> </w:t>
      </w:r>
      <w:r>
        <w:rPr>
          <w:cs/>
          <w:lang w:bidi="hi-IN"/>
        </w:rPr>
        <w:t>विटहु</w:t>
      </w:r>
      <w:r>
        <w:t xml:space="preserve"> </w:t>
      </w:r>
      <w:r>
        <w:rPr>
          <w:cs/>
          <w:lang w:bidi="hi-IN"/>
        </w:rPr>
        <w:t>वारिआ</w:t>
      </w:r>
      <w:r>
        <w:t xml:space="preserve"> </w:t>
      </w:r>
      <w:r>
        <w:rPr>
          <w:cs/>
          <w:lang w:bidi="hi-IN"/>
        </w:rPr>
        <w:t>॥१॥</w:t>
      </w:r>
    </w:p>
    <w:p w:rsidR="00347EEB" w:rsidRDefault="00347EEB">
      <w:pPr>
        <w:pStyle w:val="SGGSRoman"/>
      </w:pPr>
      <w:r>
        <w:t>gur kai sabad mili-aa mai pareetam ha-o satgur vitahu vaari-aa. ||1||</w:t>
      </w:r>
    </w:p>
    <w:p w:rsidR="00347EEB" w:rsidRDefault="00347EEB">
      <w:pPr>
        <w:pStyle w:val="SGGSTrans"/>
      </w:pPr>
      <w:r>
        <w:t>Through the Word of the Guru's Shabad, I have met my Beloved; I am a sacrifice to the True Guru. ||1||</w:t>
      </w:r>
    </w:p>
    <w:p w:rsidR="00347EEB" w:rsidRDefault="00347EEB">
      <w:pPr>
        <w:pStyle w:val="SGGSGurm"/>
      </w:pPr>
      <w:r>
        <w:rPr>
          <w:cs/>
        </w:rPr>
        <w:t xml:space="preserve">ਜਬ ਦੇਖਾਂ ਪਿਰੁ ਪਿਆਰਾ ਹਰਿ ਗੁਣ ਰਸਿ ਰਵਾ ਰਾਮ ॥ </w:t>
      </w:r>
      <w:r>
        <w:rPr>
          <w:color w:val="008000"/>
          <w:sz w:val="18"/>
        </w:rPr>
        <w:t>(1113)</w:t>
      </w:r>
    </w:p>
    <w:p w:rsidR="00347EEB" w:rsidRDefault="00347EEB">
      <w:pPr>
        <w:pStyle w:val="SGGSHindi"/>
      </w:pPr>
      <w:r>
        <w:rPr>
          <w:cs/>
          <w:lang w:bidi="hi-IN"/>
        </w:rPr>
        <w:t>जब</w:t>
      </w:r>
      <w:r>
        <w:t xml:space="preserve"> </w:t>
      </w:r>
      <w:r>
        <w:rPr>
          <w:cs/>
          <w:lang w:bidi="hi-IN"/>
        </w:rPr>
        <w:t>देखां</w:t>
      </w:r>
      <w:r>
        <w:t xml:space="preserve"> </w:t>
      </w:r>
      <w:r>
        <w:rPr>
          <w:cs/>
          <w:lang w:bidi="hi-IN"/>
        </w:rPr>
        <w:t>पिरु</w:t>
      </w:r>
      <w:r>
        <w:t xml:space="preserve"> </w:t>
      </w:r>
      <w:r>
        <w:rPr>
          <w:cs/>
          <w:lang w:bidi="hi-IN"/>
        </w:rPr>
        <w:t>पिआरा</w:t>
      </w:r>
      <w:r>
        <w:t xml:space="preserve"> </w:t>
      </w:r>
      <w:r>
        <w:rPr>
          <w:cs/>
          <w:lang w:bidi="hi-IN"/>
        </w:rPr>
        <w:t>हरि</w:t>
      </w:r>
      <w:r>
        <w:t xml:space="preserve"> </w:t>
      </w:r>
      <w:r>
        <w:rPr>
          <w:cs/>
          <w:lang w:bidi="hi-IN"/>
        </w:rPr>
        <w:t>गुण</w:t>
      </w:r>
      <w:r>
        <w:t xml:space="preserve"> </w:t>
      </w:r>
      <w:r>
        <w:rPr>
          <w:cs/>
          <w:lang w:bidi="hi-IN"/>
        </w:rPr>
        <w:t>रसि</w:t>
      </w:r>
      <w:r>
        <w:t xml:space="preserve"> </w:t>
      </w:r>
      <w:r>
        <w:rPr>
          <w:cs/>
          <w:lang w:bidi="hi-IN"/>
        </w:rPr>
        <w:t>रवा</w:t>
      </w:r>
      <w:r>
        <w:t xml:space="preserve"> </w:t>
      </w:r>
      <w:r>
        <w:rPr>
          <w:cs/>
          <w:lang w:bidi="hi-IN"/>
        </w:rPr>
        <w:t>राम</w:t>
      </w:r>
      <w:r>
        <w:t xml:space="preserve"> </w:t>
      </w:r>
      <w:r>
        <w:rPr>
          <w:cs/>
          <w:lang w:bidi="hi-IN"/>
        </w:rPr>
        <w:t>॥</w:t>
      </w:r>
    </w:p>
    <w:p w:rsidR="00347EEB" w:rsidRDefault="00347EEB">
      <w:pPr>
        <w:pStyle w:val="SGGSRoman"/>
      </w:pPr>
      <w:r>
        <w:t>jab daykhaa</w:t>
      </w:r>
      <w:r>
        <w:rPr>
          <w:vertAlign w:val="superscript"/>
        </w:rPr>
        <w:t>N</w:t>
      </w:r>
      <w:r>
        <w:t xml:space="preserve"> pir pi-aaraa har gun ras ravaa raam.</w:t>
      </w:r>
    </w:p>
    <w:p w:rsidR="00347EEB" w:rsidRDefault="00347EEB">
      <w:pPr>
        <w:pStyle w:val="SGGSTrans"/>
      </w:pPr>
      <w:r>
        <w:t>When I see my Beloved Husband Lord, I chant the Lord's Glorious Praises with love.</w:t>
      </w:r>
    </w:p>
    <w:p w:rsidR="00347EEB" w:rsidRDefault="00347EEB">
      <w:pPr>
        <w:pStyle w:val="SGGSGurm"/>
      </w:pPr>
      <w:r>
        <w:rPr>
          <w:cs/>
        </w:rPr>
        <w:t xml:space="preserve">ਮੇਰੈ ਅੰਤਰਿ ਹੋਇ ਵਿਗਾਸੁ ਪ੍ਰਿਉ ਪ੍ਰਿਉ ਸਚੁ ਨਿਤ ਚਵਾ ਰਾਮ ॥ </w:t>
      </w:r>
      <w:r>
        <w:rPr>
          <w:color w:val="008000"/>
          <w:sz w:val="18"/>
        </w:rPr>
        <w:t>(1114)</w:t>
      </w:r>
    </w:p>
    <w:p w:rsidR="00347EEB" w:rsidRDefault="00347EEB">
      <w:pPr>
        <w:pStyle w:val="SGGSHindi"/>
      </w:pPr>
      <w:r>
        <w:rPr>
          <w:cs/>
          <w:lang w:bidi="hi-IN"/>
        </w:rPr>
        <w:t>मेरै</w:t>
      </w:r>
      <w:r>
        <w:t xml:space="preserve"> </w:t>
      </w:r>
      <w:r>
        <w:rPr>
          <w:cs/>
          <w:lang w:bidi="hi-IN"/>
        </w:rPr>
        <w:t>अंतरि</w:t>
      </w:r>
      <w:r>
        <w:t xml:space="preserve"> </w:t>
      </w:r>
      <w:r>
        <w:rPr>
          <w:cs/>
          <w:lang w:bidi="hi-IN"/>
        </w:rPr>
        <w:t>होइ</w:t>
      </w:r>
      <w:r>
        <w:t xml:space="preserve"> </w:t>
      </w:r>
      <w:r>
        <w:rPr>
          <w:cs/>
          <w:lang w:bidi="hi-IN"/>
        </w:rPr>
        <w:t>विगासु</w:t>
      </w:r>
      <w:r>
        <w:t xml:space="preserve"> </w:t>
      </w:r>
      <w:r>
        <w:rPr>
          <w:cs/>
          <w:lang w:bidi="hi-IN"/>
        </w:rPr>
        <w:t>प्रिउ</w:t>
      </w:r>
      <w:r>
        <w:t xml:space="preserve"> </w:t>
      </w:r>
      <w:r>
        <w:rPr>
          <w:cs/>
          <w:lang w:bidi="hi-IN"/>
        </w:rPr>
        <w:t>प्रिउ</w:t>
      </w:r>
      <w:r>
        <w:t xml:space="preserve"> </w:t>
      </w:r>
      <w:r>
        <w:rPr>
          <w:cs/>
          <w:lang w:bidi="hi-IN"/>
        </w:rPr>
        <w:t>सचु</w:t>
      </w:r>
      <w:r>
        <w:t xml:space="preserve"> </w:t>
      </w:r>
      <w:r>
        <w:rPr>
          <w:cs/>
          <w:lang w:bidi="hi-IN"/>
        </w:rPr>
        <w:t>नित</w:t>
      </w:r>
      <w:r>
        <w:t xml:space="preserve"> </w:t>
      </w:r>
      <w:r>
        <w:rPr>
          <w:cs/>
          <w:lang w:bidi="hi-IN"/>
        </w:rPr>
        <w:t>चवा</w:t>
      </w:r>
      <w:r>
        <w:t xml:space="preserve"> </w:t>
      </w:r>
      <w:r>
        <w:rPr>
          <w:cs/>
          <w:lang w:bidi="hi-IN"/>
        </w:rPr>
        <w:t>राम</w:t>
      </w:r>
      <w:r>
        <w:t xml:space="preserve"> </w:t>
      </w:r>
      <w:r>
        <w:rPr>
          <w:cs/>
          <w:lang w:bidi="hi-IN"/>
        </w:rPr>
        <w:t>॥</w:t>
      </w:r>
    </w:p>
    <w:p w:rsidR="00347EEB" w:rsidRDefault="00347EEB">
      <w:pPr>
        <w:pStyle w:val="SGGSRoman"/>
      </w:pPr>
      <w:r>
        <w:t>mayrai antar ho-ay vigaas pari-o pari-o sach nit chavaa raam.</w:t>
      </w:r>
    </w:p>
    <w:p w:rsidR="00347EEB" w:rsidRDefault="00347EEB">
      <w:pPr>
        <w:pStyle w:val="SGGSTrans"/>
      </w:pPr>
      <w:r>
        <w:t>My inner being blossoms forth; I continually utter, "Pri-o! Pri-o! Beloved! Beloved!</w:t>
      </w:r>
    </w:p>
    <w:p w:rsidR="00347EEB" w:rsidRDefault="00347EEB">
      <w:pPr>
        <w:pStyle w:val="SGGSGurm"/>
      </w:pPr>
      <w:r>
        <w:rPr>
          <w:cs/>
        </w:rPr>
        <w:t xml:space="preserve">ਪ੍ਰਿਉ ਚਵਾ ਪਿਆਰੇ ਸਬਦਿ ਨਿਸਤਾਰੇ ਬਿਨੁ ਦੇਖੇ ਤ੍ਰਿਪਤਿ ਨ ਆਵਏ ॥ </w:t>
      </w:r>
      <w:r>
        <w:rPr>
          <w:color w:val="008000"/>
          <w:sz w:val="18"/>
        </w:rPr>
        <w:t>(1114)</w:t>
      </w:r>
    </w:p>
    <w:p w:rsidR="00347EEB" w:rsidRDefault="00347EEB">
      <w:pPr>
        <w:pStyle w:val="SGGSHindi"/>
      </w:pPr>
      <w:r>
        <w:rPr>
          <w:cs/>
          <w:lang w:bidi="hi-IN"/>
        </w:rPr>
        <w:t>प्रिउ</w:t>
      </w:r>
      <w:r>
        <w:t xml:space="preserve"> </w:t>
      </w:r>
      <w:r>
        <w:rPr>
          <w:cs/>
          <w:lang w:bidi="hi-IN"/>
        </w:rPr>
        <w:t>चवा</w:t>
      </w:r>
      <w:r>
        <w:t xml:space="preserve"> </w:t>
      </w:r>
      <w:r>
        <w:rPr>
          <w:cs/>
          <w:lang w:bidi="hi-IN"/>
        </w:rPr>
        <w:t>पिआरे</w:t>
      </w:r>
      <w:r>
        <w:t xml:space="preserve"> </w:t>
      </w:r>
      <w:r>
        <w:rPr>
          <w:cs/>
          <w:lang w:bidi="hi-IN"/>
        </w:rPr>
        <w:t>सबदि</w:t>
      </w:r>
      <w:r>
        <w:t xml:space="preserve"> </w:t>
      </w:r>
      <w:r>
        <w:rPr>
          <w:cs/>
          <w:lang w:bidi="hi-IN"/>
        </w:rPr>
        <w:t>निसतारे</w:t>
      </w:r>
      <w:r>
        <w:t xml:space="preserve"> </w:t>
      </w:r>
      <w:r>
        <w:rPr>
          <w:cs/>
          <w:lang w:bidi="hi-IN"/>
        </w:rPr>
        <w:t>बिनु</w:t>
      </w:r>
      <w:r>
        <w:t xml:space="preserve"> </w:t>
      </w:r>
      <w:r>
        <w:rPr>
          <w:cs/>
          <w:lang w:bidi="hi-IN"/>
        </w:rPr>
        <w:t>देखे</w:t>
      </w:r>
      <w:r>
        <w:t xml:space="preserve"> </w:t>
      </w:r>
      <w:r>
        <w:rPr>
          <w:cs/>
          <w:lang w:bidi="hi-IN"/>
        </w:rPr>
        <w:t>त्रिपति</w:t>
      </w:r>
      <w:r>
        <w:t xml:space="preserve"> </w:t>
      </w:r>
      <w:r>
        <w:rPr>
          <w:cs/>
          <w:lang w:bidi="hi-IN"/>
        </w:rPr>
        <w:t>न</w:t>
      </w:r>
      <w:r>
        <w:t xml:space="preserve"> </w:t>
      </w:r>
      <w:r>
        <w:rPr>
          <w:cs/>
          <w:lang w:bidi="hi-IN"/>
        </w:rPr>
        <w:t>आवए</w:t>
      </w:r>
      <w:r>
        <w:t xml:space="preserve"> </w:t>
      </w:r>
      <w:r>
        <w:rPr>
          <w:cs/>
          <w:lang w:bidi="hi-IN"/>
        </w:rPr>
        <w:t>॥</w:t>
      </w:r>
    </w:p>
    <w:p w:rsidR="00347EEB" w:rsidRDefault="00347EEB">
      <w:pPr>
        <w:pStyle w:val="SGGSRoman"/>
      </w:pPr>
      <w:r>
        <w:t>pari-o chavaa pi-aaray sabad nistaaray bin daykhay taripat na aav-ay.</w:t>
      </w:r>
    </w:p>
    <w:p w:rsidR="00347EEB" w:rsidRDefault="00347EEB">
      <w:pPr>
        <w:pStyle w:val="SGGSTrans"/>
      </w:pPr>
      <w:r>
        <w:t>I speak of my Dear Beloved, and through the Shabad, I am saved. Unless I can see Him, I am not satisfied.</w:t>
      </w:r>
    </w:p>
    <w:p w:rsidR="00347EEB" w:rsidRDefault="00347EEB">
      <w:pPr>
        <w:pStyle w:val="SGGSGurm"/>
      </w:pPr>
      <w:r>
        <w:rPr>
          <w:cs/>
        </w:rPr>
        <w:t xml:space="preserve">ਸਬਦਿ ਸੀਗਾਰੁ ਹੋਵੈ ਨਿਤ ਕਾਮਣਿ ਹਰਿ ਹਰਿ ਨਾਮੁ ਧਿਆਵਏ ॥ </w:t>
      </w:r>
      <w:r>
        <w:rPr>
          <w:color w:val="008000"/>
          <w:sz w:val="18"/>
        </w:rPr>
        <w:t>(1114)</w:t>
      </w:r>
    </w:p>
    <w:p w:rsidR="00347EEB" w:rsidRDefault="00347EEB">
      <w:pPr>
        <w:pStyle w:val="SGGSHindi"/>
      </w:pPr>
      <w:r>
        <w:rPr>
          <w:cs/>
          <w:lang w:bidi="hi-IN"/>
        </w:rPr>
        <w:t>सबदि</w:t>
      </w:r>
      <w:r>
        <w:t xml:space="preserve"> </w:t>
      </w:r>
      <w:r>
        <w:rPr>
          <w:cs/>
          <w:lang w:bidi="hi-IN"/>
        </w:rPr>
        <w:t>सीगारु</w:t>
      </w:r>
      <w:r>
        <w:t xml:space="preserve"> </w:t>
      </w:r>
      <w:r>
        <w:rPr>
          <w:cs/>
          <w:lang w:bidi="hi-IN"/>
        </w:rPr>
        <w:t>होवै</w:t>
      </w:r>
      <w:r>
        <w:t xml:space="preserve"> </w:t>
      </w:r>
      <w:r>
        <w:rPr>
          <w:cs/>
          <w:lang w:bidi="hi-IN"/>
        </w:rPr>
        <w:t>नित</w:t>
      </w:r>
      <w:r>
        <w:t xml:space="preserve"> </w:t>
      </w:r>
      <w:r>
        <w:rPr>
          <w:cs/>
          <w:lang w:bidi="hi-IN"/>
        </w:rPr>
        <w:t>कामणि</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धिआवए</w:t>
      </w:r>
      <w:r>
        <w:t xml:space="preserve"> </w:t>
      </w:r>
      <w:r>
        <w:rPr>
          <w:cs/>
          <w:lang w:bidi="hi-IN"/>
        </w:rPr>
        <w:t>॥</w:t>
      </w:r>
    </w:p>
    <w:p w:rsidR="00347EEB" w:rsidRDefault="00347EEB">
      <w:pPr>
        <w:pStyle w:val="SGGSRoman"/>
      </w:pPr>
      <w:r>
        <w:t>sabad seegaar hovai nit kaaman har har naam Dhi-aav-ay.</w:t>
      </w:r>
    </w:p>
    <w:p w:rsidR="00347EEB" w:rsidRDefault="00347EEB">
      <w:pPr>
        <w:pStyle w:val="SGGSTrans"/>
      </w:pPr>
      <w:r>
        <w:t>That soul-bride who is ever adorned with the Shabad, meditates on the Name of the Lord, Har, Har.</w:t>
      </w:r>
    </w:p>
    <w:p w:rsidR="00347EEB" w:rsidRDefault="00347EEB">
      <w:pPr>
        <w:pStyle w:val="SGGSGurm"/>
      </w:pPr>
      <w:r>
        <w:rPr>
          <w:cs/>
        </w:rPr>
        <w:t xml:space="preserve">ਦਇਆ ਦਾਨੁ ਮੰਗਤ ਜਨ ਦੀਜੈ ਮੈ ਪ੍ਰੀਤਮੁ ਦੇਹੁ ਮਿਲਾਏ ॥ </w:t>
      </w:r>
      <w:r>
        <w:rPr>
          <w:color w:val="008000"/>
          <w:sz w:val="18"/>
        </w:rPr>
        <w:t>(1114)</w:t>
      </w:r>
    </w:p>
    <w:p w:rsidR="00347EEB" w:rsidRDefault="00347EEB">
      <w:pPr>
        <w:pStyle w:val="SGGSHindi"/>
      </w:pPr>
      <w:r>
        <w:rPr>
          <w:cs/>
          <w:lang w:bidi="hi-IN"/>
        </w:rPr>
        <w:t>दइआ</w:t>
      </w:r>
      <w:r>
        <w:t xml:space="preserve"> </w:t>
      </w:r>
      <w:r>
        <w:rPr>
          <w:cs/>
          <w:lang w:bidi="hi-IN"/>
        </w:rPr>
        <w:t>दानु</w:t>
      </w:r>
      <w:r>
        <w:t xml:space="preserve"> </w:t>
      </w:r>
      <w:r>
        <w:rPr>
          <w:cs/>
          <w:lang w:bidi="hi-IN"/>
        </w:rPr>
        <w:t>मंगत</w:t>
      </w:r>
      <w:r>
        <w:t xml:space="preserve"> </w:t>
      </w:r>
      <w:r>
        <w:rPr>
          <w:cs/>
          <w:lang w:bidi="hi-IN"/>
        </w:rPr>
        <w:t>जन</w:t>
      </w:r>
      <w:r>
        <w:t xml:space="preserve"> </w:t>
      </w:r>
      <w:r>
        <w:rPr>
          <w:cs/>
          <w:lang w:bidi="hi-IN"/>
        </w:rPr>
        <w:t>दीजै</w:t>
      </w:r>
      <w:r>
        <w:t xml:space="preserve"> </w:t>
      </w:r>
      <w:r>
        <w:rPr>
          <w:cs/>
          <w:lang w:bidi="hi-IN"/>
        </w:rPr>
        <w:t>मै</w:t>
      </w:r>
      <w:r>
        <w:t xml:space="preserve"> </w:t>
      </w:r>
      <w:r>
        <w:rPr>
          <w:cs/>
          <w:lang w:bidi="hi-IN"/>
        </w:rPr>
        <w:t>प्रीतमु</w:t>
      </w:r>
      <w:r>
        <w:t xml:space="preserve"> </w:t>
      </w:r>
      <w:r>
        <w:rPr>
          <w:cs/>
          <w:lang w:bidi="hi-IN"/>
        </w:rPr>
        <w:t>देहु</w:t>
      </w:r>
      <w:r>
        <w:t xml:space="preserve"> </w:t>
      </w:r>
      <w:r>
        <w:rPr>
          <w:cs/>
          <w:lang w:bidi="hi-IN"/>
        </w:rPr>
        <w:t>मिलाए</w:t>
      </w:r>
      <w:r>
        <w:t xml:space="preserve"> </w:t>
      </w:r>
      <w:r>
        <w:rPr>
          <w:cs/>
          <w:lang w:bidi="hi-IN"/>
        </w:rPr>
        <w:t>॥</w:t>
      </w:r>
    </w:p>
    <w:p w:rsidR="00347EEB" w:rsidRDefault="00347EEB">
      <w:pPr>
        <w:pStyle w:val="SGGSRoman"/>
      </w:pPr>
      <w:r>
        <w:t>da-i-aa daan mangat jan deejai mai pareetam dayh milaa-ay.</w:t>
      </w:r>
    </w:p>
    <w:p w:rsidR="00347EEB" w:rsidRDefault="00347EEB">
      <w:pPr>
        <w:pStyle w:val="SGGSTrans"/>
      </w:pPr>
      <w:r>
        <w:t>Please bless this beggar, Your humble servant, with the Gift of Mercy; please unite me with my Beloved.</w:t>
      </w:r>
    </w:p>
    <w:p w:rsidR="00347EEB" w:rsidRDefault="00347EEB">
      <w:pPr>
        <w:pStyle w:val="SGGSGurm"/>
      </w:pPr>
      <w:r>
        <w:rPr>
          <w:cs/>
        </w:rPr>
        <w:t>ਅਨਦਿਨੁ ਗੁਰੁ ਗੋਪਾਲੁ ਧਿਆਈ ਹਮ ਸਤਿਗੁਰ ਵਿਟਹੁ ਘੁਮਾਏ ॥੨</w:t>
      </w:r>
      <w:r>
        <w:rPr>
          <w:cs/>
          <w:lang w:bidi="hi-IN"/>
        </w:rPr>
        <w:t xml:space="preserve">॥ </w:t>
      </w:r>
      <w:r>
        <w:rPr>
          <w:color w:val="008000"/>
          <w:sz w:val="18"/>
        </w:rPr>
        <w:t>(1114)</w:t>
      </w:r>
    </w:p>
    <w:p w:rsidR="00347EEB" w:rsidRDefault="00347EEB">
      <w:pPr>
        <w:pStyle w:val="SGGSHindi"/>
      </w:pPr>
      <w:r>
        <w:rPr>
          <w:cs/>
          <w:lang w:bidi="hi-IN"/>
        </w:rPr>
        <w:t>अनदिनु</w:t>
      </w:r>
      <w:r>
        <w:t xml:space="preserve"> </w:t>
      </w:r>
      <w:r>
        <w:rPr>
          <w:cs/>
          <w:lang w:bidi="hi-IN"/>
        </w:rPr>
        <w:t>गुरु</w:t>
      </w:r>
      <w:r>
        <w:t xml:space="preserve"> </w:t>
      </w:r>
      <w:r>
        <w:rPr>
          <w:cs/>
          <w:lang w:bidi="hi-IN"/>
        </w:rPr>
        <w:t>गोपालु</w:t>
      </w:r>
      <w:r>
        <w:t xml:space="preserve"> </w:t>
      </w:r>
      <w:r>
        <w:rPr>
          <w:cs/>
          <w:lang w:bidi="hi-IN"/>
        </w:rPr>
        <w:t>धिआई</w:t>
      </w:r>
      <w:r>
        <w:t xml:space="preserve"> </w:t>
      </w:r>
      <w:r>
        <w:rPr>
          <w:cs/>
          <w:lang w:bidi="hi-IN"/>
        </w:rPr>
        <w:t>हम</w:t>
      </w:r>
      <w:r>
        <w:t xml:space="preserve"> </w:t>
      </w:r>
      <w:r>
        <w:rPr>
          <w:cs/>
          <w:lang w:bidi="hi-IN"/>
        </w:rPr>
        <w:t>सतिगुर</w:t>
      </w:r>
      <w:r>
        <w:t xml:space="preserve"> </w:t>
      </w:r>
      <w:r>
        <w:rPr>
          <w:cs/>
          <w:lang w:bidi="hi-IN"/>
        </w:rPr>
        <w:t>विटहु</w:t>
      </w:r>
      <w:r>
        <w:t xml:space="preserve"> </w:t>
      </w:r>
      <w:r>
        <w:rPr>
          <w:cs/>
          <w:lang w:bidi="hi-IN"/>
        </w:rPr>
        <w:t>घुमाए</w:t>
      </w:r>
      <w:r>
        <w:t xml:space="preserve"> </w:t>
      </w:r>
      <w:r>
        <w:rPr>
          <w:cs/>
          <w:lang w:bidi="hi-IN"/>
        </w:rPr>
        <w:t>॥२॥</w:t>
      </w:r>
    </w:p>
    <w:p w:rsidR="00347EEB" w:rsidRDefault="00347EEB">
      <w:pPr>
        <w:pStyle w:val="SGGSRoman"/>
      </w:pPr>
      <w:r>
        <w:t>an-din gur gopaal Dhi-aa-ee ham satgur vitahu ghumaa-ay. ||2||</w:t>
      </w:r>
    </w:p>
    <w:p w:rsidR="00347EEB" w:rsidRDefault="00347EEB">
      <w:pPr>
        <w:pStyle w:val="SGGSTrans"/>
      </w:pPr>
      <w:r>
        <w:t>Night and day, I meditate on the Guru, the Lord of the World; I am a sacrifice to the True Guru. ||2||</w:t>
      </w:r>
    </w:p>
    <w:p w:rsidR="00347EEB" w:rsidRDefault="00347EEB">
      <w:pPr>
        <w:pStyle w:val="SGGSGurm"/>
      </w:pPr>
      <w:r>
        <w:rPr>
          <w:cs/>
        </w:rPr>
        <w:t xml:space="preserve">ਹਮ ਪਾਥਰ ਗੁਰੁ ਨਾਵ ਬਿਖੁ ਭਵਜਲੁ ਤਾਰੀਐ ਰਾਮ ॥ </w:t>
      </w:r>
      <w:r>
        <w:rPr>
          <w:color w:val="008000"/>
          <w:sz w:val="18"/>
        </w:rPr>
        <w:t>(1114)</w:t>
      </w:r>
    </w:p>
    <w:p w:rsidR="00347EEB" w:rsidRDefault="00347EEB">
      <w:pPr>
        <w:pStyle w:val="SGGSHindi"/>
      </w:pPr>
      <w:r>
        <w:rPr>
          <w:cs/>
          <w:lang w:bidi="hi-IN"/>
        </w:rPr>
        <w:t>हम</w:t>
      </w:r>
      <w:r>
        <w:t xml:space="preserve"> </w:t>
      </w:r>
      <w:r>
        <w:rPr>
          <w:cs/>
          <w:lang w:bidi="hi-IN"/>
        </w:rPr>
        <w:t>पाथर</w:t>
      </w:r>
      <w:r>
        <w:t xml:space="preserve"> </w:t>
      </w:r>
      <w:r>
        <w:rPr>
          <w:cs/>
          <w:lang w:bidi="hi-IN"/>
        </w:rPr>
        <w:t>गुरु</w:t>
      </w:r>
      <w:r>
        <w:t xml:space="preserve"> </w:t>
      </w:r>
      <w:r>
        <w:rPr>
          <w:cs/>
          <w:lang w:bidi="hi-IN"/>
        </w:rPr>
        <w:t>नाव</w:t>
      </w:r>
      <w:r>
        <w:t xml:space="preserve"> </w:t>
      </w:r>
      <w:r>
        <w:rPr>
          <w:cs/>
          <w:lang w:bidi="hi-IN"/>
        </w:rPr>
        <w:t>बिखु</w:t>
      </w:r>
      <w:r>
        <w:t xml:space="preserve"> </w:t>
      </w:r>
      <w:r>
        <w:rPr>
          <w:cs/>
          <w:lang w:bidi="hi-IN"/>
        </w:rPr>
        <w:t>भवजलु</w:t>
      </w:r>
      <w:r>
        <w:t xml:space="preserve"> </w:t>
      </w:r>
      <w:r>
        <w:rPr>
          <w:cs/>
          <w:lang w:bidi="hi-IN"/>
        </w:rPr>
        <w:t>तारीऐ</w:t>
      </w:r>
      <w:r>
        <w:t xml:space="preserve"> </w:t>
      </w:r>
      <w:r>
        <w:rPr>
          <w:cs/>
          <w:lang w:bidi="hi-IN"/>
        </w:rPr>
        <w:t>राम</w:t>
      </w:r>
      <w:r>
        <w:t xml:space="preserve"> </w:t>
      </w:r>
      <w:r>
        <w:rPr>
          <w:cs/>
          <w:lang w:bidi="hi-IN"/>
        </w:rPr>
        <w:t>॥</w:t>
      </w:r>
    </w:p>
    <w:p w:rsidR="00347EEB" w:rsidRDefault="00347EEB">
      <w:pPr>
        <w:pStyle w:val="SGGSRoman"/>
      </w:pPr>
      <w:r>
        <w:t>ham paathar gur naav bikh bhavjal taaree-ai raam.</w:t>
      </w:r>
    </w:p>
    <w:p w:rsidR="00347EEB" w:rsidRDefault="00347EEB">
      <w:pPr>
        <w:pStyle w:val="SGGSTrans"/>
      </w:pPr>
      <w:r>
        <w:t>I am a stone in the Boat of the Guru. Please carry me across the terrifying ocean of poison.</w:t>
      </w:r>
    </w:p>
    <w:p w:rsidR="00347EEB" w:rsidRDefault="00347EEB">
      <w:pPr>
        <w:pStyle w:val="SGGSGurm"/>
      </w:pPr>
      <w:r>
        <w:rPr>
          <w:cs/>
        </w:rPr>
        <w:t xml:space="preserve">ਗੁਰ ਦੇਵਹੁ ਸਬਦੁ ਸੁਭਾਇ ਮੈ ਮੂੜ ਨਿਸਤਾਰੀਐ ਰਾਮ ॥ </w:t>
      </w:r>
      <w:r>
        <w:rPr>
          <w:color w:val="008000"/>
          <w:sz w:val="18"/>
        </w:rPr>
        <w:t>(1114)</w:t>
      </w:r>
    </w:p>
    <w:p w:rsidR="00347EEB" w:rsidRDefault="00347EEB">
      <w:pPr>
        <w:pStyle w:val="SGGSHindi"/>
      </w:pPr>
      <w:r>
        <w:rPr>
          <w:cs/>
          <w:lang w:bidi="hi-IN"/>
        </w:rPr>
        <w:t>गुर</w:t>
      </w:r>
      <w:r>
        <w:t xml:space="preserve"> </w:t>
      </w:r>
      <w:r>
        <w:rPr>
          <w:cs/>
          <w:lang w:bidi="hi-IN"/>
        </w:rPr>
        <w:t>देवहु</w:t>
      </w:r>
      <w:r>
        <w:t xml:space="preserve"> </w:t>
      </w:r>
      <w:r>
        <w:rPr>
          <w:cs/>
          <w:lang w:bidi="hi-IN"/>
        </w:rPr>
        <w:t>सबदु</w:t>
      </w:r>
      <w:r>
        <w:t xml:space="preserve"> </w:t>
      </w:r>
      <w:r>
        <w:rPr>
          <w:cs/>
          <w:lang w:bidi="hi-IN"/>
        </w:rPr>
        <w:t>सुभाइ</w:t>
      </w:r>
      <w:r>
        <w:t xml:space="preserve"> </w:t>
      </w:r>
      <w:r>
        <w:rPr>
          <w:cs/>
          <w:lang w:bidi="hi-IN"/>
        </w:rPr>
        <w:t>मै</w:t>
      </w:r>
      <w:r>
        <w:t xml:space="preserve"> </w:t>
      </w:r>
      <w:r>
        <w:rPr>
          <w:cs/>
          <w:lang w:bidi="hi-IN"/>
        </w:rPr>
        <w:t>मूड़</w:t>
      </w:r>
      <w:r>
        <w:t xml:space="preserve"> </w:t>
      </w:r>
      <w:r>
        <w:rPr>
          <w:cs/>
          <w:lang w:bidi="hi-IN"/>
        </w:rPr>
        <w:t>निसतारीऐ</w:t>
      </w:r>
      <w:r>
        <w:t xml:space="preserve"> </w:t>
      </w:r>
      <w:r>
        <w:rPr>
          <w:cs/>
          <w:lang w:bidi="hi-IN"/>
        </w:rPr>
        <w:t>राम</w:t>
      </w:r>
      <w:r>
        <w:t xml:space="preserve"> </w:t>
      </w:r>
      <w:r>
        <w:rPr>
          <w:cs/>
          <w:lang w:bidi="hi-IN"/>
        </w:rPr>
        <w:t>॥</w:t>
      </w:r>
    </w:p>
    <w:p w:rsidR="00347EEB" w:rsidRDefault="00347EEB">
      <w:pPr>
        <w:pStyle w:val="SGGSRoman"/>
      </w:pPr>
      <w:r>
        <w:t>gur dayvhu sabad subhaa-ay mai moorh nistaaree-ai raam.</w:t>
      </w:r>
    </w:p>
    <w:p w:rsidR="00347EEB" w:rsidRDefault="00347EEB">
      <w:pPr>
        <w:pStyle w:val="SGGSTrans"/>
      </w:pPr>
      <w:r>
        <w:t>O Guru, please, lovingly bless me with the Word of the Shabad. I am such a fool - please save me!</w:t>
      </w:r>
    </w:p>
    <w:p w:rsidR="00347EEB" w:rsidRDefault="00347EEB">
      <w:pPr>
        <w:pStyle w:val="SGGSGurm"/>
      </w:pPr>
      <w:r>
        <w:rPr>
          <w:cs/>
        </w:rPr>
        <w:t xml:space="preserve">ਹਮ ਮੂੜ ਮੁਗਧ ਕਿਛੁ ਮਿਤਿ ਨਹੀ ਪਾਈ ਤੂ ਅਗੰਮੁ ਵਡ ਜਾਣਿਆ ॥ </w:t>
      </w:r>
      <w:r>
        <w:rPr>
          <w:color w:val="008000"/>
          <w:sz w:val="18"/>
        </w:rPr>
        <w:t>(1114)</w:t>
      </w:r>
    </w:p>
    <w:p w:rsidR="00347EEB" w:rsidRDefault="00347EEB">
      <w:pPr>
        <w:pStyle w:val="SGGSHindi"/>
      </w:pPr>
      <w:r>
        <w:rPr>
          <w:cs/>
          <w:lang w:bidi="hi-IN"/>
        </w:rPr>
        <w:t>हम</w:t>
      </w:r>
      <w:r>
        <w:t xml:space="preserve"> </w:t>
      </w:r>
      <w:r>
        <w:rPr>
          <w:cs/>
          <w:lang w:bidi="hi-IN"/>
        </w:rPr>
        <w:t>मूड़</w:t>
      </w:r>
      <w:r>
        <w:t xml:space="preserve"> </w:t>
      </w:r>
      <w:r>
        <w:rPr>
          <w:cs/>
          <w:lang w:bidi="hi-IN"/>
        </w:rPr>
        <w:t>मुगध</w:t>
      </w:r>
      <w:r>
        <w:t xml:space="preserve"> </w:t>
      </w:r>
      <w:r>
        <w:rPr>
          <w:cs/>
          <w:lang w:bidi="hi-IN"/>
        </w:rPr>
        <w:t>किछु</w:t>
      </w:r>
      <w:r>
        <w:t xml:space="preserve"> </w:t>
      </w:r>
      <w:r>
        <w:rPr>
          <w:cs/>
          <w:lang w:bidi="hi-IN"/>
        </w:rPr>
        <w:t>मिति</w:t>
      </w:r>
      <w:r>
        <w:t xml:space="preserve"> </w:t>
      </w:r>
      <w:r>
        <w:rPr>
          <w:cs/>
          <w:lang w:bidi="hi-IN"/>
        </w:rPr>
        <w:t>नही</w:t>
      </w:r>
      <w:r>
        <w:t xml:space="preserve"> </w:t>
      </w:r>
      <w:r>
        <w:rPr>
          <w:cs/>
          <w:lang w:bidi="hi-IN"/>
        </w:rPr>
        <w:t>पाई</w:t>
      </w:r>
      <w:r>
        <w:t xml:space="preserve"> </w:t>
      </w:r>
      <w:r>
        <w:rPr>
          <w:cs/>
          <w:lang w:bidi="hi-IN"/>
        </w:rPr>
        <w:t>तू</w:t>
      </w:r>
      <w:r>
        <w:t xml:space="preserve"> </w:t>
      </w:r>
      <w:r>
        <w:rPr>
          <w:cs/>
          <w:lang w:bidi="hi-IN"/>
        </w:rPr>
        <w:t>अगमु</w:t>
      </w:r>
      <w:r>
        <w:t xml:space="preserve"> </w:t>
      </w:r>
      <w:r>
        <w:rPr>
          <w:cs/>
          <w:lang w:bidi="hi-IN"/>
        </w:rPr>
        <w:t>वड</w:t>
      </w:r>
      <w:r>
        <w:t xml:space="preserve"> </w:t>
      </w:r>
      <w:r>
        <w:rPr>
          <w:cs/>
          <w:lang w:bidi="hi-IN"/>
        </w:rPr>
        <w:t>जाणिआ</w:t>
      </w:r>
      <w:r>
        <w:t xml:space="preserve"> </w:t>
      </w:r>
      <w:r>
        <w:rPr>
          <w:cs/>
          <w:lang w:bidi="hi-IN"/>
        </w:rPr>
        <w:t>॥</w:t>
      </w:r>
    </w:p>
    <w:p w:rsidR="00347EEB" w:rsidRDefault="00347EEB">
      <w:pPr>
        <w:pStyle w:val="SGGSRoman"/>
      </w:pPr>
      <w:r>
        <w:t>ham moorh mugaDh kichh mit nahee paa-ee too agamm vad jaani-aa.</w:t>
      </w:r>
    </w:p>
    <w:p w:rsidR="00347EEB" w:rsidRDefault="00347EEB">
      <w:pPr>
        <w:pStyle w:val="SGGSTrans"/>
      </w:pPr>
      <w:r>
        <w:t>I am a fool and an idiot; I know nothing of Your extent. You are known as Inaccessible and Great.</w:t>
      </w:r>
    </w:p>
    <w:p w:rsidR="00347EEB" w:rsidRDefault="00347EEB">
      <w:pPr>
        <w:pStyle w:val="SGGSGurm"/>
      </w:pPr>
      <w:r>
        <w:rPr>
          <w:cs/>
        </w:rPr>
        <w:t xml:space="preserve">ਤੂ ਆਪਿ ਦਇਆਲੁ ਦਇਆ ਕਰਿ ਮੇਲਹਿ ਹਮ ਨਿਰਗੁਣੀ ਨਿਮਾਣਿਆ ॥ </w:t>
      </w:r>
      <w:r>
        <w:rPr>
          <w:color w:val="008000"/>
          <w:sz w:val="18"/>
        </w:rPr>
        <w:t>(1114)</w:t>
      </w:r>
    </w:p>
    <w:p w:rsidR="00347EEB" w:rsidRDefault="00347EEB">
      <w:pPr>
        <w:pStyle w:val="SGGSHindi"/>
      </w:pPr>
      <w:r>
        <w:rPr>
          <w:cs/>
          <w:lang w:bidi="hi-IN"/>
        </w:rPr>
        <w:t>तू</w:t>
      </w:r>
      <w:r>
        <w:t xml:space="preserve"> </w:t>
      </w:r>
      <w:r>
        <w:rPr>
          <w:cs/>
          <w:lang w:bidi="hi-IN"/>
        </w:rPr>
        <w:t>आपि</w:t>
      </w:r>
      <w:r>
        <w:t xml:space="preserve"> </w:t>
      </w:r>
      <w:r>
        <w:rPr>
          <w:cs/>
          <w:lang w:bidi="hi-IN"/>
        </w:rPr>
        <w:t>दइआलु</w:t>
      </w:r>
      <w:r>
        <w:t xml:space="preserve"> </w:t>
      </w:r>
      <w:r>
        <w:rPr>
          <w:cs/>
          <w:lang w:bidi="hi-IN"/>
        </w:rPr>
        <w:t>दइआ</w:t>
      </w:r>
      <w:r>
        <w:t xml:space="preserve"> </w:t>
      </w:r>
      <w:r>
        <w:rPr>
          <w:cs/>
          <w:lang w:bidi="hi-IN"/>
        </w:rPr>
        <w:t>करि</w:t>
      </w:r>
      <w:r>
        <w:t xml:space="preserve"> </w:t>
      </w:r>
      <w:r>
        <w:rPr>
          <w:cs/>
          <w:lang w:bidi="hi-IN"/>
        </w:rPr>
        <w:t>मेलहि</w:t>
      </w:r>
      <w:r>
        <w:t xml:space="preserve"> </w:t>
      </w:r>
      <w:r>
        <w:rPr>
          <w:cs/>
          <w:lang w:bidi="hi-IN"/>
        </w:rPr>
        <w:t>हम</w:t>
      </w:r>
      <w:r>
        <w:t xml:space="preserve"> </w:t>
      </w:r>
      <w:r>
        <w:rPr>
          <w:cs/>
          <w:lang w:bidi="hi-IN"/>
        </w:rPr>
        <w:t>निरगुणी</w:t>
      </w:r>
      <w:r>
        <w:t xml:space="preserve"> </w:t>
      </w:r>
      <w:r>
        <w:rPr>
          <w:cs/>
          <w:lang w:bidi="hi-IN"/>
        </w:rPr>
        <w:t>निमाणिआ</w:t>
      </w:r>
      <w:r>
        <w:t xml:space="preserve"> </w:t>
      </w:r>
      <w:r>
        <w:rPr>
          <w:cs/>
          <w:lang w:bidi="hi-IN"/>
        </w:rPr>
        <w:t>॥</w:t>
      </w:r>
    </w:p>
    <w:p w:rsidR="00347EEB" w:rsidRDefault="00347EEB">
      <w:pPr>
        <w:pStyle w:val="SGGSRoman"/>
      </w:pPr>
      <w:r>
        <w:t>too aap da-i-aal da-i-aa kar mayleh ham nirgunee nimaani-aa.</w:t>
      </w:r>
    </w:p>
    <w:p w:rsidR="00347EEB" w:rsidRDefault="00347EEB">
      <w:pPr>
        <w:pStyle w:val="SGGSTrans"/>
      </w:pPr>
      <w:r>
        <w:t>You Yourself are Merciful; please, mercifully bless me. I am unworthy and dishonored - please, unite me with Yourself!</w:t>
      </w:r>
    </w:p>
    <w:p w:rsidR="00347EEB" w:rsidRDefault="00347EEB">
      <w:pPr>
        <w:pStyle w:val="SGGSGurm"/>
      </w:pPr>
      <w:r>
        <w:rPr>
          <w:cs/>
        </w:rPr>
        <w:t xml:space="preserve">ਅਨੇਕ ਜਨਮ ਪਾਪ ਕਰਿ ਭਰਮੇ ਹੁਣਿ ਤਉ ਸਰਣਾਗਤਿ ਆਏ ॥ </w:t>
      </w:r>
      <w:r>
        <w:rPr>
          <w:color w:val="008000"/>
          <w:sz w:val="18"/>
        </w:rPr>
        <w:t>(1114)</w:t>
      </w:r>
    </w:p>
    <w:p w:rsidR="00347EEB" w:rsidRDefault="00347EEB">
      <w:pPr>
        <w:pStyle w:val="SGGSHindi"/>
      </w:pPr>
      <w:r>
        <w:rPr>
          <w:cs/>
          <w:lang w:bidi="hi-IN"/>
        </w:rPr>
        <w:t>अनेक</w:t>
      </w:r>
      <w:r>
        <w:t xml:space="preserve"> </w:t>
      </w:r>
      <w:r>
        <w:rPr>
          <w:cs/>
          <w:lang w:bidi="hi-IN"/>
        </w:rPr>
        <w:t>जनम</w:t>
      </w:r>
      <w:r>
        <w:t xml:space="preserve"> </w:t>
      </w:r>
      <w:r>
        <w:rPr>
          <w:cs/>
          <w:lang w:bidi="hi-IN"/>
        </w:rPr>
        <w:t>पाप</w:t>
      </w:r>
      <w:r>
        <w:t xml:space="preserve"> </w:t>
      </w:r>
      <w:r>
        <w:rPr>
          <w:cs/>
          <w:lang w:bidi="hi-IN"/>
        </w:rPr>
        <w:t>करि</w:t>
      </w:r>
      <w:r>
        <w:t xml:space="preserve"> </w:t>
      </w:r>
      <w:r>
        <w:rPr>
          <w:cs/>
          <w:lang w:bidi="hi-IN"/>
        </w:rPr>
        <w:t>भरमे</w:t>
      </w:r>
      <w:r>
        <w:t xml:space="preserve"> </w:t>
      </w:r>
      <w:r>
        <w:rPr>
          <w:cs/>
          <w:lang w:bidi="hi-IN"/>
        </w:rPr>
        <w:t>हुणि</w:t>
      </w:r>
      <w:r>
        <w:t xml:space="preserve"> </w:t>
      </w:r>
      <w:r>
        <w:rPr>
          <w:cs/>
          <w:lang w:bidi="hi-IN"/>
        </w:rPr>
        <w:t>तउ</w:t>
      </w:r>
      <w:r>
        <w:t xml:space="preserve"> </w:t>
      </w:r>
      <w:r>
        <w:rPr>
          <w:cs/>
          <w:lang w:bidi="hi-IN"/>
        </w:rPr>
        <w:t>सरणागति</w:t>
      </w:r>
      <w:r>
        <w:t xml:space="preserve"> </w:t>
      </w:r>
      <w:r>
        <w:rPr>
          <w:cs/>
          <w:lang w:bidi="hi-IN"/>
        </w:rPr>
        <w:t>आए</w:t>
      </w:r>
      <w:r>
        <w:t xml:space="preserve"> </w:t>
      </w:r>
      <w:r>
        <w:rPr>
          <w:cs/>
          <w:lang w:bidi="hi-IN"/>
        </w:rPr>
        <w:t>॥</w:t>
      </w:r>
    </w:p>
    <w:p w:rsidR="00347EEB" w:rsidRDefault="00347EEB">
      <w:pPr>
        <w:pStyle w:val="SGGSRoman"/>
      </w:pPr>
      <w:r>
        <w:t>anayk janam paap kar bharmay hun ta-o sarnaagat aa-ay.</w:t>
      </w:r>
    </w:p>
    <w:p w:rsidR="00347EEB" w:rsidRDefault="00347EEB">
      <w:pPr>
        <w:pStyle w:val="SGGSTrans"/>
      </w:pPr>
      <w:r>
        <w:t>Through countless lifetimes, I wandered in sin; now, I have come seeking Your Sanctuary.</w:t>
      </w:r>
    </w:p>
    <w:p w:rsidR="00347EEB" w:rsidRDefault="00347EEB">
      <w:pPr>
        <w:pStyle w:val="SGGSGurm"/>
      </w:pPr>
      <w:r>
        <w:rPr>
          <w:cs/>
        </w:rPr>
        <w:t>ਦਇਆ ਕਰਹੁ ਰਖਿ ਲੇਵਹੁ ਹਰਿ ਜੀਉ ਹਮ ਲਾਗਹ ਸਤਿਗੁਰ ਪਾਏ ॥੩</w:t>
      </w:r>
      <w:r>
        <w:rPr>
          <w:cs/>
          <w:lang w:bidi="hi-IN"/>
        </w:rPr>
        <w:t xml:space="preserve">॥ </w:t>
      </w:r>
      <w:r>
        <w:rPr>
          <w:color w:val="008000"/>
          <w:sz w:val="18"/>
        </w:rPr>
        <w:t>(1114)</w:t>
      </w:r>
    </w:p>
    <w:p w:rsidR="00347EEB" w:rsidRDefault="00347EEB">
      <w:pPr>
        <w:pStyle w:val="SGGSHindi"/>
      </w:pPr>
      <w:r>
        <w:rPr>
          <w:cs/>
          <w:lang w:bidi="hi-IN"/>
        </w:rPr>
        <w:t>दइआ</w:t>
      </w:r>
      <w:r>
        <w:t xml:space="preserve"> </w:t>
      </w:r>
      <w:r>
        <w:rPr>
          <w:cs/>
          <w:lang w:bidi="hi-IN"/>
        </w:rPr>
        <w:t>करहु</w:t>
      </w:r>
      <w:r>
        <w:t xml:space="preserve"> </w:t>
      </w:r>
      <w:r>
        <w:rPr>
          <w:cs/>
          <w:lang w:bidi="hi-IN"/>
        </w:rPr>
        <w:t>रखि</w:t>
      </w:r>
      <w:r>
        <w:t xml:space="preserve"> </w:t>
      </w:r>
      <w:r>
        <w:rPr>
          <w:cs/>
          <w:lang w:bidi="hi-IN"/>
        </w:rPr>
        <w:t>लेवहु</w:t>
      </w:r>
      <w:r>
        <w:t xml:space="preserve"> </w:t>
      </w:r>
      <w:r>
        <w:rPr>
          <w:cs/>
          <w:lang w:bidi="hi-IN"/>
        </w:rPr>
        <w:t>हरि</w:t>
      </w:r>
      <w:r>
        <w:t xml:space="preserve"> </w:t>
      </w:r>
      <w:r>
        <w:rPr>
          <w:cs/>
          <w:lang w:bidi="hi-IN"/>
        </w:rPr>
        <w:t>जीउ</w:t>
      </w:r>
      <w:r>
        <w:t xml:space="preserve"> </w:t>
      </w:r>
      <w:r>
        <w:rPr>
          <w:cs/>
          <w:lang w:bidi="hi-IN"/>
        </w:rPr>
        <w:t>हम</w:t>
      </w:r>
      <w:r>
        <w:t xml:space="preserve"> </w:t>
      </w:r>
      <w:r>
        <w:rPr>
          <w:cs/>
          <w:lang w:bidi="hi-IN"/>
        </w:rPr>
        <w:t>लागह</w:t>
      </w:r>
      <w:r>
        <w:t xml:space="preserve"> </w:t>
      </w:r>
      <w:r>
        <w:rPr>
          <w:cs/>
          <w:lang w:bidi="hi-IN"/>
        </w:rPr>
        <w:t>सतिगुर</w:t>
      </w:r>
      <w:r>
        <w:t xml:space="preserve"> </w:t>
      </w:r>
      <w:r>
        <w:rPr>
          <w:cs/>
          <w:lang w:bidi="hi-IN"/>
        </w:rPr>
        <w:t>पाए</w:t>
      </w:r>
      <w:r>
        <w:t xml:space="preserve"> </w:t>
      </w:r>
      <w:r>
        <w:rPr>
          <w:cs/>
          <w:lang w:bidi="hi-IN"/>
        </w:rPr>
        <w:t>॥३॥</w:t>
      </w:r>
    </w:p>
    <w:p w:rsidR="00347EEB" w:rsidRDefault="00347EEB">
      <w:pPr>
        <w:pStyle w:val="SGGSRoman"/>
      </w:pPr>
      <w:r>
        <w:t>da-i-aa karahu rakh layvhu har jee-o ham laagah satgur paa-ay. ||3||</w:t>
      </w:r>
    </w:p>
    <w:p w:rsidR="00347EEB" w:rsidRDefault="00347EEB">
      <w:pPr>
        <w:pStyle w:val="SGGSTrans"/>
      </w:pPr>
      <w:r>
        <w:t>Take pity on me and save me, Dear Lord; I have grasped the Feet of the True Guru. ||3||</w:t>
      </w:r>
    </w:p>
    <w:p w:rsidR="00347EEB" w:rsidRDefault="00347EEB">
      <w:pPr>
        <w:pStyle w:val="SGGSGurm"/>
      </w:pPr>
      <w:r>
        <w:rPr>
          <w:cs/>
        </w:rPr>
        <w:t xml:space="preserve">ਗੁਰ ਪਾਰਸ ਹਮ ਲੋਹ ਮਿਲਿ ਕੰਚਨੁ ਹੋਇਆ ਰਾਮ ॥ </w:t>
      </w:r>
      <w:r>
        <w:rPr>
          <w:color w:val="008000"/>
          <w:sz w:val="18"/>
        </w:rPr>
        <w:t>(1114)</w:t>
      </w:r>
    </w:p>
    <w:p w:rsidR="00347EEB" w:rsidRDefault="00347EEB">
      <w:pPr>
        <w:pStyle w:val="SGGSHindi"/>
      </w:pPr>
      <w:r>
        <w:rPr>
          <w:cs/>
          <w:lang w:bidi="hi-IN"/>
        </w:rPr>
        <w:t>गुर</w:t>
      </w:r>
      <w:r>
        <w:t xml:space="preserve"> </w:t>
      </w:r>
      <w:r>
        <w:rPr>
          <w:cs/>
          <w:lang w:bidi="hi-IN"/>
        </w:rPr>
        <w:t>पारस</w:t>
      </w:r>
      <w:r>
        <w:t xml:space="preserve"> </w:t>
      </w:r>
      <w:r>
        <w:rPr>
          <w:cs/>
          <w:lang w:bidi="hi-IN"/>
        </w:rPr>
        <w:t>हम</w:t>
      </w:r>
      <w:r>
        <w:t xml:space="preserve"> </w:t>
      </w:r>
      <w:r>
        <w:rPr>
          <w:cs/>
          <w:lang w:bidi="hi-IN"/>
        </w:rPr>
        <w:t>लोह</w:t>
      </w:r>
      <w:r>
        <w:t xml:space="preserve"> </w:t>
      </w:r>
      <w:r>
        <w:rPr>
          <w:cs/>
          <w:lang w:bidi="hi-IN"/>
        </w:rPr>
        <w:t>मिलि</w:t>
      </w:r>
      <w:r>
        <w:t xml:space="preserve"> </w:t>
      </w:r>
      <w:r>
        <w:rPr>
          <w:cs/>
          <w:lang w:bidi="hi-IN"/>
        </w:rPr>
        <w:t>कंचनु</w:t>
      </w:r>
      <w:r>
        <w:t xml:space="preserve"> </w:t>
      </w:r>
      <w:r>
        <w:rPr>
          <w:cs/>
          <w:lang w:bidi="hi-IN"/>
        </w:rPr>
        <w:t>होइआ</w:t>
      </w:r>
      <w:r>
        <w:t xml:space="preserve"> </w:t>
      </w:r>
      <w:r>
        <w:rPr>
          <w:cs/>
          <w:lang w:bidi="hi-IN"/>
        </w:rPr>
        <w:t>राम</w:t>
      </w:r>
      <w:r>
        <w:t xml:space="preserve"> </w:t>
      </w:r>
      <w:r>
        <w:rPr>
          <w:cs/>
          <w:lang w:bidi="hi-IN"/>
        </w:rPr>
        <w:t>॥</w:t>
      </w:r>
    </w:p>
    <w:p w:rsidR="00347EEB" w:rsidRDefault="00347EEB">
      <w:pPr>
        <w:pStyle w:val="SGGSRoman"/>
      </w:pPr>
      <w:r>
        <w:t>gur paaras ham loh mil kanchan ho-i-aa raam.</w:t>
      </w:r>
    </w:p>
    <w:p w:rsidR="00347EEB" w:rsidRDefault="00347EEB">
      <w:pPr>
        <w:pStyle w:val="SGGSTrans"/>
      </w:pPr>
      <w:r>
        <w:t>The Guru is the Philosopher's Stone; by His touch, iron is transformed into gold.</w:t>
      </w:r>
    </w:p>
    <w:p w:rsidR="00347EEB" w:rsidRDefault="00347EEB">
      <w:pPr>
        <w:pStyle w:val="SGGSGurm"/>
      </w:pPr>
      <w:r>
        <w:rPr>
          <w:cs/>
        </w:rPr>
        <w:t xml:space="preserve">ਜੋਤੀ ਜੋਤਿ ਮਿਲਾਇ ਕਾਇਆ ਗੜੁ ਸੋਹਿਆ ਰਾਮ ॥ </w:t>
      </w:r>
      <w:r>
        <w:rPr>
          <w:color w:val="008000"/>
          <w:sz w:val="18"/>
        </w:rPr>
        <w:t>(1114)</w:t>
      </w:r>
    </w:p>
    <w:p w:rsidR="00347EEB" w:rsidRDefault="00347EEB">
      <w:pPr>
        <w:pStyle w:val="SGGSHindi"/>
      </w:pPr>
      <w:r>
        <w:rPr>
          <w:cs/>
          <w:lang w:bidi="hi-IN"/>
        </w:rPr>
        <w:t>जोती</w:t>
      </w:r>
      <w:r>
        <w:t xml:space="preserve"> </w:t>
      </w:r>
      <w:r>
        <w:rPr>
          <w:cs/>
          <w:lang w:bidi="hi-IN"/>
        </w:rPr>
        <w:t>जोति</w:t>
      </w:r>
      <w:r>
        <w:t xml:space="preserve"> </w:t>
      </w:r>
      <w:r>
        <w:rPr>
          <w:cs/>
          <w:lang w:bidi="hi-IN"/>
        </w:rPr>
        <w:t>मिलाइ</w:t>
      </w:r>
      <w:r>
        <w:t xml:space="preserve"> </w:t>
      </w:r>
      <w:r>
        <w:rPr>
          <w:cs/>
          <w:lang w:bidi="hi-IN"/>
        </w:rPr>
        <w:t>काइआ</w:t>
      </w:r>
      <w:r>
        <w:t xml:space="preserve"> </w:t>
      </w:r>
      <w:r>
        <w:rPr>
          <w:cs/>
          <w:lang w:bidi="hi-IN"/>
        </w:rPr>
        <w:t>गड़ु</w:t>
      </w:r>
      <w:r>
        <w:t xml:space="preserve"> </w:t>
      </w:r>
      <w:r>
        <w:rPr>
          <w:cs/>
          <w:lang w:bidi="hi-IN"/>
        </w:rPr>
        <w:t>सोहिआ</w:t>
      </w:r>
      <w:r>
        <w:t xml:space="preserve"> </w:t>
      </w:r>
      <w:r>
        <w:rPr>
          <w:cs/>
          <w:lang w:bidi="hi-IN"/>
        </w:rPr>
        <w:t>राम</w:t>
      </w:r>
      <w:r>
        <w:t xml:space="preserve"> </w:t>
      </w:r>
      <w:r>
        <w:rPr>
          <w:cs/>
          <w:lang w:bidi="hi-IN"/>
        </w:rPr>
        <w:t>॥</w:t>
      </w:r>
    </w:p>
    <w:p w:rsidR="00347EEB" w:rsidRDefault="00347EEB">
      <w:pPr>
        <w:pStyle w:val="SGGSRoman"/>
      </w:pPr>
      <w:r>
        <w:t>jotee jot milaa-ay kaa-i-aa garh sohi-aa raam.</w:t>
      </w:r>
    </w:p>
    <w:p w:rsidR="00347EEB" w:rsidRDefault="00347EEB">
      <w:pPr>
        <w:pStyle w:val="SGGSTrans"/>
      </w:pPr>
      <w:r>
        <w:t>My light merges into the Light, and my body-fortress is so beautiful.</w:t>
      </w:r>
    </w:p>
    <w:p w:rsidR="00347EEB" w:rsidRDefault="00347EEB">
      <w:pPr>
        <w:pStyle w:val="SGGSGurm"/>
      </w:pPr>
      <w:r>
        <w:rPr>
          <w:cs/>
        </w:rPr>
        <w:t xml:space="preserve">ਕਾਇਆ ਗੜੁ ਸੋਹਿਆ ਮੇਰੈ ਪ੍ਰਭਿ ਮੋਹਿਆ ਕਿਉ ਸਾਸਿ ਗਿਰਾਸਿ ਵਿਸਾਰੀਐ ॥ </w:t>
      </w:r>
      <w:r>
        <w:rPr>
          <w:color w:val="008000"/>
          <w:sz w:val="18"/>
        </w:rPr>
        <w:t>(1114)</w:t>
      </w:r>
    </w:p>
    <w:p w:rsidR="00347EEB" w:rsidRDefault="00347EEB">
      <w:pPr>
        <w:pStyle w:val="SGGSHindi"/>
      </w:pPr>
      <w:r>
        <w:rPr>
          <w:cs/>
          <w:lang w:bidi="hi-IN"/>
        </w:rPr>
        <w:t>काइआ</w:t>
      </w:r>
      <w:r>
        <w:t xml:space="preserve"> </w:t>
      </w:r>
      <w:r>
        <w:rPr>
          <w:cs/>
          <w:lang w:bidi="hi-IN"/>
        </w:rPr>
        <w:t>गड़ु</w:t>
      </w:r>
      <w:r>
        <w:t xml:space="preserve"> </w:t>
      </w:r>
      <w:r>
        <w:rPr>
          <w:cs/>
          <w:lang w:bidi="hi-IN"/>
        </w:rPr>
        <w:t>सोहिआ</w:t>
      </w:r>
      <w:r>
        <w:t xml:space="preserve"> </w:t>
      </w:r>
      <w:r>
        <w:rPr>
          <w:cs/>
          <w:lang w:bidi="hi-IN"/>
        </w:rPr>
        <w:t>मेरै</w:t>
      </w:r>
      <w:r>
        <w:t xml:space="preserve"> </w:t>
      </w:r>
      <w:r>
        <w:rPr>
          <w:cs/>
          <w:lang w:bidi="hi-IN"/>
        </w:rPr>
        <w:t>प्रभि</w:t>
      </w:r>
      <w:r>
        <w:t xml:space="preserve"> </w:t>
      </w:r>
      <w:r>
        <w:rPr>
          <w:cs/>
          <w:lang w:bidi="hi-IN"/>
        </w:rPr>
        <w:t>मोहिआ</w:t>
      </w:r>
      <w:r>
        <w:t xml:space="preserve"> </w:t>
      </w:r>
      <w:r>
        <w:rPr>
          <w:cs/>
          <w:lang w:bidi="hi-IN"/>
        </w:rPr>
        <w:t>किउ</w:t>
      </w:r>
      <w:r>
        <w:t xml:space="preserve"> </w:t>
      </w:r>
      <w:r>
        <w:rPr>
          <w:cs/>
          <w:lang w:bidi="hi-IN"/>
        </w:rPr>
        <w:t>सासि</w:t>
      </w:r>
      <w:r>
        <w:t xml:space="preserve"> </w:t>
      </w:r>
      <w:r>
        <w:rPr>
          <w:cs/>
          <w:lang w:bidi="hi-IN"/>
        </w:rPr>
        <w:t>गिरासि</w:t>
      </w:r>
      <w:r>
        <w:t xml:space="preserve"> </w:t>
      </w:r>
      <w:r>
        <w:rPr>
          <w:cs/>
          <w:lang w:bidi="hi-IN"/>
        </w:rPr>
        <w:t>विसारीऐ</w:t>
      </w:r>
      <w:r>
        <w:t xml:space="preserve"> </w:t>
      </w:r>
      <w:r>
        <w:rPr>
          <w:cs/>
          <w:lang w:bidi="hi-IN"/>
        </w:rPr>
        <w:t>॥</w:t>
      </w:r>
    </w:p>
    <w:p w:rsidR="00347EEB" w:rsidRDefault="00347EEB">
      <w:pPr>
        <w:pStyle w:val="SGGSRoman"/>
      </w:pPr>
      <w:r>
        <w:t>kaa-i-aa garh sohi-aa mayrai parabh mohi-aa ki-o saas giraas visaaree-ai.</w:t>
      </w:r>
    </w:p>
    <w:p w:rsidR="00347EEB" w:rsidRDefault="00347EEB">
      <w:pPr>
        <w:pStyle w:val="SGGSTrans"/>
      </w:pPr>
      <w:r>
        <w:t>My body-fortress is so beautiful; I am fascinated by my God. How could I forget Him, for even a breath, or a morsel of food?</w:t>
      </w:r>
    </w:p>
    <w:p w:rsidR="00347EEB" w:rsidRDefault="00347EEB">
      <w:pPr>
        <w:pStyle w:val="SGGSGurm"/>
      </w:pPr>
      <w:r>
        <w:rPr>
          <w:cs/>
        </w:rPr>
        <w:t xml:space="preserve">ਅਦ੍ਰਿਸਟੁ ਅਗੋਚਰੁ ਪਕੜਿਆ ਗੁਰ ਸਬਦੀ ਹਉ ਸਤਿਗੁਰ ਕੈ ਬਲਿਹਾਰੀਐ ॥ </w:t>
      </w:r>
      <w:r>
        <w:rPr>
          <w:color w:val="008000"/>
          <w:sz w:val="18"/>
        </w:rPr>
        <w:t>(1114)</w:t>
      </w:r>
    </w:p>
    <w:p w:rsidR="00347EEB" w:rsidRDefault="00347EEB">
      <w:pPr>
        <w:pStyle w:val="SGGSHindi"/>
      </w:pPr>
      <w:r>
        <w:rPr>
          <w:cs/>
          <w:lang w:bidi="hi-IN"/>
        </w:rPr>
        <w:t>अद्रिसटु</w:t>
      </w:r>
      <w:r>
        <w:t xml:space="preserve"> </w:t>
      </w:r>
      <w:r>
        <w:rPr>
          <w:cs/>
          <w:lang w:bidi="hi-IN"/>
        </w:rPr>
        <w:t>अगोचरु</w:t>
      </w:r>
      <w:r>
        <w:t xml:space="preserve"> </w:t>
      </w:r>
      <w:r>
        <w:rPr>
          <w:cs/>
          <w:lang w:bidi="hi-IN"/>
        </w:rPr>
        <w:t>पकड़िआ</w:t>
      </w:r>
      <w:r>
        <w:t xml:space="preserve"> </w:t>
      </w:r>
      <w:r>
        <w:rPr>
          <w:cs/>
          <w:lang w:bidi="hi-IN"/>
        </w:rPr>
        <w:t>गुर</w:t>
      </w:r>
      <w:r>
        <w:t xml:space="preserve"> </w:t>
      </w:r>
      <w:r>
        <w:rPr>
          <w:cs/>
          <w:lang w:bidi="hi-IN"/>
        </w:rPr>
        <w:t>सबदी</w:t>
      </w:r>
      <w:r>
        <w:t xml:space="preserve"> </w:t>
      </w:r>
      <w:r>
        <w:rPr>
          <w:cs/>
          <w:lang w:bidi="hi-IN"/>
        </w:rPr>
        <w:t>हउ</w:t>
      </w:r>
      <w:r>
        <w:t xml:space="preserve"> </w:t>
      </w:r>
      <w:r>
        <w:rPr>
          <w:cs/>
          <w:lang w:bidi="hi-IN"/>
        </w:rPr>
        <w:t>सतिगुर</w:t>
      </w:r>
      <w:r>
        <w:t xml:space="preserve"> </w:t>
      </w:r>
      <w:r>
        <w:rPr>
          <w:cs/>
          <w:lang w:bidi="hi-IN"/>
        </w:rPr>
        <w:t>कै</w:t>
      </w:r>
      <w:r>
        <w:t xml:space="preserve"> </w:t>
      </w:r>
      <w:r>
        <w:rPr>
          <w:cs/>
          <w:lang w:bidi="hi-IN"/>
        </w:rPr>
        <w:t>बलिहारीऐ</w:t>
      </w:r>
      <w:r>
        <w:t xml:space="preserve"> </w:t>
      </w:r>
      <w:r>
        <w:rPr>
          <w:cs/>
          <w:lang w:bidi="hi-IN"/>
        </w:rPr>
        <w:t>॥</w:t>
      </w:r>
    </w:p>
    <w:p w:rsidR="00347EEB" w:rsidRDefault="00347EEB">
      <w:pPr>
        <w:pStyle w:val="SGGSRoman"/>
      </w:pPr>
      <w:r>
        <w:t>adrist agochar pakrhi-aa gur sabdee ha-o satgur kai balihaaree-ai.</w:t>
      </w:r>
    </w:p>
    <w:p w:rsidR="00347EEB" w:rsidRDefault="00347EEB">
      <w:pPr>
        <w:pStyle w:val="SGGSTrans"/>
      </w:pPr>
      <w:r>
        <w:t>I have seized the Unseen and Unfathomable Lord, through the Word of the Guru's Shabad. I am a sacrifice to the True Guru.</w:t>
      </w:r>
    </w:p>
    <w:p w:rsidR="00347EEB" w:rsidRDefault="00347EEB">
      <w:pPr>
        <w:pStyle w:val="SGGSGurm"/>
      </w:pPr>
      <w:r>
        <w:rPr>
          <w:cs/>
        </w:rPr>
        <w:t xml:space="preserve">ਸਤਿਗੁਰ ਆਗੈ ਸੀਸੁ ਭੇਟ ਦੇਉ ਜੇ ਸਤਿਗੁਰ ਸਾਚੇ ਭਾਵੈ ॥ </w:t>
      </w:r>
      <w:r>
        <w:rPr>
          <w:color w:val="008000"/>
          <w:sz w:val="18"/>
        </w:rPr>
        <w:t>(1114)</w:t>
      </w:r>
    </w:p>
    <w:p w:rsidR="00347EEB" w:rsidRDefault="00347EEB">
      <w:pPr>
        <w:pStyle w:val="SGGSHindi"/>
      </w:pPr>
      <w:r>
        <w:rPr>
          <w:cs/>
          <w:lang w:bidi="hi-IN"/>
        </w:rPr>
        <w:t>सतिगुर</w:t>
      </w:r>
      <w:r>
        <w:t xml:space="preserve"> </w:t>
      </w:r>
      <w:r>
        <w:rPr>
          <w:cs/>
          <w:lang w:bidi="hi-IN"/>
        </w:rPr>
        <w:t>आगै</w:t>
      </w:r>
      <w:r>
        <w:t xml:space="preserve"> </w:t>
      </w:r>
      <w:r>
        <w:rPr>
          <w:cs/>
          <w:lang w:bidi="hi-IN"/>
        </w:rPr>
        <w:t>सीसु</w:t>
      </w:r>
      <w:r>
        <w:t xml:space="preserve"> </w:t>
      </w:r>
      <w:r>
        <w:rPr>
          <w:cs/>
          <w:lang w:bidi="hi-IN"/>
        </w:rPr>
        <w:t>भेट</w:t>
      </w:r>
      <w:r>
        <w:t xml:space="preserve"> </w:t>
      </w:r>
      <w:r>
        <w:rPr>
          <w:cs/>
          <w:lang w:bidi="hi-IN"/>
        </w:rPr>
        <w:t>देउ</w:t>
      </w:r>
      <w:r>
        <w:t xml:space="preserve"> </w:t>
      </w:r>
      <w:r>
        <w:rPr>
          <w:cs/>
          <w:lang w:bidi="hi-IN"/>
        </w:rPr>
        <w:t>जे</w:t>
      </w:r>
      <w:r>
        <w:t xml:space="preserve"> </w:t>
      </w:r>
      <w:r>
        <w:rPr>
          <w:cs/>
          <w:lang w:bidi="hi-IN"/>
        </w:rPr>
        <w:t>सतिगुर</w:t>
      </w:r>
      <w:r>
        <w:t xml:space="preserve"> </w:t>
      </w:r>
      <w:r>
        <w:rPr>
          <w:cs/>
          <w:lang w:bidi="hi-IN"/>
        </w:rPr>
        <w:t>साचे</w:t>
      </w:r>
      <w:r>
        <w:t xml:space="preserve"> </w:t>
      </w:r>
      <w:r>
        <w:rPr>
          <w:cs/>
          <w:lang w:bidi="hi-IN"/>
        </w:rPr>
        <w:t>भावै</w:t>
      </w:r>
      <w:r>
        <w:t xml:space="preserve"> </w:t>
      </w:r>
      <w:r>
        <w:rPr>
          <w:cs/>
          <w:lang w:bidi="hi-IN"/>
        </w:rPr>
        <w:t>॥</w:t>
      </w:r>
    </w:p>
    <w:p w:rsidR="00347EEB" w:rsidRDefault="00347EEB">
      <w:pPr>
        <w:pStyle w:val="SGGSRoman"/>
      </w:pPr>
      <w:r>
        <w:t>satgur aagai sees bhayt day-o jay satgur saachay bhaavai.</w:t>
      </w:r>
    </w:p>
    <w:p w:rsidR="00347EEB" w:rsidRDefault="00347EEB">
      <w:pPr>
        <w:pStyle w:val="SGGSTrans"/>
      </w:pPr>
      <w:r>
        <w:t>I place my head in offering before the True Guru, if it truly pleases the True Guru.</w:t>
      </w:r>
    </w:p>
    <w:p w:rsidR="00347EEB" w:rsidRDefault="00347EEB">
      <w:pPr>
        <w:pStyle w:val="SGGSGurm"/>
      </w:pPr>
      <w:r>
        <w:rPr>
          <w:cs/>
        </w:rPr>
        <w:t>ਆਪੇ ਦਇਆ ਕਰਹੁ ਪ੍ਰਭ ਦਾਤੇ ਨਾਨਕ ਅੰਕਿ ਸਮਾਵੈ ॥੪</w:t>
      </w:r>
      <w:r>
        <w:rPr>
          <w:cs/>
          <w:lang w:bidi="hi-IN"/>
        </w:rPr>
        <w:t>॥</w:t>
      </w:r>
      <w:r>
        <w:t>੧</w:t>
      </w:r>
      <w:r>
        <w:rPr>
          <w:cs/>
        </w:rPr>
        <w:t xml:space="preserve">॥ </w:t>
      </w:r>
      <w:r>
        <w:rPr>
          <w:color w:val="008000"/>
          <w:sz w:val="18"/>
        </w:rPr>
        <w:t>(1114)</w:t>
      </w:r>
    </w:p>
    <w:p w:rsidR="00347EEB" w:rsidRDefault="00347EEB">
      <w:pPr>
        <w:pStyle w:val="SGGSHindi"/>
      </w:pPr>
      <w:r>
        <w:rPr>
          <w:cs/>
          <w:lang w:bidi="hi-IN"/>
        </w:rPr>
        <w:t>आपे</w:t>
      </w:r>
      <w:r>
        <w:t xml:space="preserve"> </w:t>
      </w:r>
      <w:r>
        <w:rPr>
          <w:cs/>
          <w:lang w:bidi="hi-IN"/>
        </w:rPr>
        <w:t>दइआ</w:t>
      </w:r>
      <w:r>
        <w:t xml:space="preserve"> </w:t>
      </w:r>
      <w:r>
        <w:rPr>
          <w:cs/>
          <w:lang w:bidi="hi-IN"/>
        </w:rPr>
        <w:t>करहु</w:t>
      </w:r>
      <w:r>
        <w:t xml:space="preserve"> </w:t>
      </w:r>
      <w:r>
        <w:rPr>
          <w:cs/>
          <w:lang w:bidi="hi-IN"/>
        </w:rPr>
        <w:t>प्रभ</w:t>
      </w:r>
      <w:r>
        <w:t xml:space="preserve"> </w:t>
      </w:r>
      <w:r>
        <w:rPr>
          <w:cs/>
          <w:lang w:bidi="hi-IN"/>
        </w:rPr>
        <w:t>दाते</w:t>
      </w:r>
      <w:r>
        <w:t xml:space="preserve"> </w:t>
      </w:r>
      <w:r>
        <w:rPr>
          <w:cs/>
          <w:lang w:bidi="hi-IN"/>
        </w:rPr>
        <w:t>नानक</w:t>
      </w:r>
      <w:r>
        <w:t xml:space="preserve"> </w:t>
      </w:r>
      <w:r>
        <w:rPr>
          <w:cs/>
          <w:lang w:bidi="hi-IN"/>
        </w:rPr>
        <w:t>अंकि</w:t>
      </w:r>
      <w:r>
        <w:t xml:space="preserve"> </w:t>
      </w:r>
      <w:r>
        <w:rPr>
          <w:cs/>
          <w:lang w:bidi="hi-IN"/>
        </w:rPr>
        <w:t>समावै</w:t>
      </w:r>
      <w:r>
        <w:t xml:space="preserve"> </w:t>
      </w:r>
      <w:r>
        <w:rPr>
          <w:cs/>
          <w:lang w:bidi="hi-IN"/>
        </w:rPr>
        <w:t>॥४॥१॥</w:t>
      </w:r>
    </w:p>
    <w:p w:rsidR="00347EEB" w:rsidRDefault="00347EEB">
      <w:pPr>
        <w:pStyle w:val="SGGSRoman"/>
      </w:pPr>
      <w:r>
        <w:t>aapay da-i-aa karahu parabh daatay naanak ank samaavai. ||4||1||</w:t>
      </w:r>
    </w:p>
    <w:p w:rsidR="00347EEB" w:rsidRDefault="00347EEB">
      <w:pPr>
        <w:pStyle w:val="SGGSTrans"/>
      </w:pPr>
      <w:r>
        <w:t>Take pity on me, O God, Great Giver, that Nanak may merge in Your Being. ||4||1||</w:t>
      </w:r>
    </w:p>
    <w:p w:rsidR="00347EEB" w:rsidRDefault="00347EEB">
      <w:pPr>
        <w:pStyle w:val="SGGSGurm"/>
      </w:pPr>
      <w:r>
        <w:rPr>
          <w:cs/>
        </w:rPr>
        <w:t xml:space="preserve">ਤੁਖਾਰੀ ਮਹਲਾ ੪ </w:t>
      </w:r>
      <w:r>
        <w:rPr>
          <w:cs/>
          <w:lang w:bidi="hi-IN"/>
        </w:rPr>
        <w:t xml:space="preserve">॥ </w:t>
      </w:r>
      <w:r>
        <w:rPr>
          <w:color w:val="008000"/>
          <w:sz w:val="18"/>
        </w:rPr>
        <w:t>(1114)</w:t>
      </w:r>
    </w:p>
    <w:p w:rsidR="00347EEB" w:rsidRDefault="00347EEB">
      <w:pPr>
        <w:pStyle w:val="SGGSHindi"/>
      </w:pPr>
      <w:r>
        <w:rPr>
          <w:cs/>
          <w:lang w:bidi="hi-IN"/>
        </w:rPr>
        <w:t>तुखारी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tukhaaree mehlaa 4.</w:t>
      </w:r>
    </w:p>
    <w:p w:rsidR="00347EEB" w:rsidRDefault="00347EEB">
      <w:pPr>
        <w:pStyle w:val="SGGSTrans"/>
      </w:pPr>
      <w:r>
        <w:t>Tukhaari, Fourth Mehl:</w:t>
      </w:r>
    </w:p>
    <w:p w:rsidR="00347EEB" w:rsidRDefault="00347EEB">
      <w:pPr>
        <w:pStyle w:val="SGGSGurm"/>
      </w:pPr>
      <w:r>
        <w:rPr>
          <w:cs/>
        </w:rPr>
        <w:t xml:space="preserve">ਹਰਿ ਹਰਿ ਅਗਮ ਅਗਾਧਿ ਅਪਰੰਪਰ ਅਪਰਪਰਾ ॥ </w:t>
      </w:r>
      <w:r>
        <w:rPr>
          <w:color w:val="008000"/>
          <w:sz w:val="18"/>
        </w:rPr>
        <w:t>(1114)</w:t>
      </w:r>
    </w:p>
    <w:p w:rsidR="00347EEB" w:rsidRDefault="00347EEB">
      <w:pPr>
        <w:pStyle w:val="SGGSHindi"/>
      </w:pPr>
      <w:r>
        <w:rPr>
          <w:cs/>
          <w:lang w:bidi="hi-IN"/>
        </w:rPr>
        <w:t>हरि</w:t>
      </w:r>
      <w:r>
        <w:t xml:space="preserve"> </w:t>
      </w:r>
      <w:r>
        <w:rPr>
          <w:cs/>
          <w:lang w:bidi="hi-IN"/>
        </w:rPr>
        <w:t>हरि</w:t>
      </w:r>
      <w:r>
        <w:t xml:space="preserve"> </w:t>
      </w:r>
      <w:r>
        <w:rPr>
          <w:cs/>
          <w:lang w:bidi="hi-IN"/>
        </w:rPr>
        <w:t>अगम</w:t>
      </w:r>
      <w:r>
        <w:t xml:space="preserve"> </w:t>
      </w:r>
      <w:r>
        <w:rPr>
          <w:cs/>
          <w:lang w:bidi="hi-IN"/>
        </w:rPr>
        <w:t>अगाधि</w:t>
      </w:r>
      <w:r>
        <w:t xml:space="preserve"> </w:t>
      </w:r>
      <w:r>
        <w:rPr>
          <w:cs/>
          <w:lang w:bidi="hi-IN"/>
        </w:rPr>
        <w:t>अपर्मपर</w:t>
      </w:r>
      <w:r>
        <w:t xml:space="preserve"> </w:t>
      </w:r>
      <w:r>
        <w:rPr>
          <w:cs/>
          <w:lang w:bidi="hi-IN"/>
        </w:rPr>
        <w:t>अपरपरा</w:t>
      </w:r>
      <w:r>
        <w:t xml:space="preserve"> </w:t>
      </w:r>
      <w:r>
        <w:rPr>
          <w:cs/>
          <w:lang w:bidi="hi-IN"/>
        </w:rPr>
        <w:t>॥</w:t>
      </w:r>
    </w:p>
    <w:p w:rsidR="00347EEB" w:rsidRDefault="00347EEB">
      <w:pPr>
        <w:pStyle w:val="SGGSRoman"/>
      </w:pPr>
      <w:r>
        <w:t>har har agam agaaDh aprampar aparparaa.</w:t>
      </w:r>
    </w:p>
    <w:p w:rsidR="00347EEB" w:rsidRDefault="00347EEB">
      <w:pPr>
        <w:pStyle w:val="SGGSTrans"/>
      </w:pPr>
      <w:r>
        <w:t>The Lord, Har, Har, is Inaccessible, Unfathomable, Infinite, the Farthest of the Far.</w:t>
      </w:r>
    </w:p>
    <w:p w:rsidR="00347EEB" w:rsidRDefault="00347EEB">
      <w:pPr>
        <w:pStyle w:val="SGGSGurm"/>
      </w:pPr>
      <w:r>
        <w:rPr>
          <w:cs/>
        </w:rPr>
        <w:t xml:space="preserve">ਜੋ ਤੁਮ ਧਿਆਵਹਿ ਜਗਦੀਸ ਤੇ ਜਨ ਭਉ ਬਿਖਮੁ ਤਰਾ ॥ </w:t>
      </w:r>
      <w:r>
        <w:rPr>
          <w:color w:val="008000"/>
          <w:sz w:val="18"/>
        </w:rPr>
        <w:t>(1114)</w:t>
      </w:r>
    </w:p>
    <w:p w:rsidR="00347EEB" w:rsidRDefault="00347EEB">
      <w:pPr>
        <w:pStyle w:val="SGGSHindi"/>
      </w:pPr>
      <w:r>
        <w:rPr>
          <w:cs/>
          <w:lang w:bidi="hi-IN"/>
        </w:rPr>
        <w:t>जो</w:t>
      </w:r>
      <w:r>
        <w:t xml:space="preserve"> </w:t>
      </w:r>
      <w:r>
        <w:rPr>
          <w:cs/>
          <w:lang w:bidi="hi-IN"/>
        </w:rPr>
        <w:t>तुम</w:t>
      </w:r>
      <w:r>
        <w:t xml:space="preserve"> </w:t>
      </w:r>
      <w:r>
        <w:rPr>
          <w:cs/>
          <w:lang w:bidi="hi-IN"/>
        </w:rPr>
        <w:t>धिआवहि</w:t>
      </w:r>
      <w:r>
        <w:t xml:space="preserve"> </w:t>
      </w:r>
      <w:r>
        <w:rPr>
          <w:cs/>
          <w:lang w:bidi="hi-IN"/>
        </w:rPr>
        <w:t>जगदीस</w:t>
      </w:r>
      <w:r>
        <w:t xml:space="preserve"> </w:t>
      </w:r>
      <w:r>
        <w:rPr>
          <w:cs/>
          <w:lang w:bidi="hi-IN"/>
        </w:rPr>
        <w:t>ते</w:t>
      </w:r>
      <w:r>
        <w:t xml:space="preserve"> </w:t>
      </w:r>
      <w:r>
        <w:rPr>
          <w:cs/>
          <w:lang w:bidi="hi-IN"/>
        </w:rPr>
        <w:t>जन</w:t>
      </w:r>
      <w:r>
        <w:t xml:space="preserve"> </w:t>
      </w:r>
      <w:r>
        <w:rPr>
          <w:cs/>
          <w:lang w:bidi="hi-IN"/>
        </w:rPr>
        <w:t>भउ</w:t>
      </w:r>
      <w:r>
        <w:t xml:space="preserve"> </w:t>
      </w:r>
      <w:r>
        <w:rPr>
          <w:cs/>
          <w:lang w:bidi="hi-IN"/>
        </w:rPr>
        <w:t>बिखमु</w:t>
      </w:r>
      <w:r>
        <w:t xml:space="preserve"> </w:t>
      </w:r>
      <w:r>
        <w:rPr>
          <w:cs/>
          <w:lang w:bidi="hi-IN"/>
        </w:rPr>
        <w:t>तरा</w:t>
      </w:r>
      <w:r>
        <w:t xml:space="preserve"> </w:t>
      </w:r>
      <w:r>
        <w:rPr>
          <w:cs/>
          <w:lang w:bidi="hi-IN"/>
        </w:rPr>
        <w:t>॥</w:t>
      </w:r>
    </w:p>
    <w:p w:rsidR="00347EEB" w:rsidRDefault="00347EEB">
      <w:pPr>
        <w:pStyle w:val="SGGSRoman"/>
      </w:pPr>
      <w:r>
        <w:t>jo tum Dhi-aavahi jagdees tay jan bha-o bikham taraa.</w:t>
      </w:r>
    </w:p>
    <w:p w:rsidR="00347EEB" w:rsidRDefault="00347EEB">
      <w:pPr>
        <w:pStyle w:val="SGGSTrans"/>
      </w:pPr>
      <w:r>
        <w:t>Those who meditate on You, O Lord of the Universe - those humble beings cross over the terrifying, treacherous world-ocean.</w:t>
      </w:r>
    </w:p>
    <w:p w:rsidR="00347EEB" w:rsidRDefault="00347EEB">
      <w:pPr>
        <w:pStyle w:val="SGGSGurm"/>
      </w:pPr>
      <w:r>
        <w:rPr>
          <w:cs/>
        </w:rPr>
        <w:t xml:space="preserve">ਬਿਖਮ ਭਉ ਤਿਨ ਤਰਿਆ ਸੁਹੇਲਾ ਜਿਨ ਹਰਿ ਹਰਿ ਨਾਮੁ ਧਿਆਇਆ ॥ </w:t>
      </w:r>
      <w:r>
        <w:rPr>
          <w:color w:val="008000"/>
          <w:sz w:val="18"/>
        </w:rPr>
        <w:t>(1114)</w:t>
      </w:r>
    </w:p>
    <w:p w:rsidR="00347EEB" w:rsidRDefault="00347EEB">
      <w:pPr>
        <w:pStyle w:val="SGGSHindi"/>
      </w:pPr>
      <w:r>
        <w:rPr>
          <w:cs/>
          <w:lang w:bidi="hi-IN"/>
        </w:rPr>
        <w:t>बिखम</w:t>
      </w:r>
      <w:r>
        <w:t xml:space="preserve"> </w:t>
      </w:r>
      <w:r>
        <w:rPr>
          <w:cs/>
          <w:lang w:bidi="hi-IN"/>
        </w:rPr>
        <w:t>भउ</w:t>
      </w:r>
      <w:r>
        <w:t xml:space="preserve"> </w:t>
      </w:r>
      <w:r>
        <w:rPr>
          <w:cs/>
          <w:lang w:bidi="hi-IN"/>
        </w:rPr>
        <w:t>तिन</w:t>
      </w:r>
      <w:r>
        <w:t xml:space="preserve"> </w:t>
      </w:r>
      <w:r>
        <w:rPr>
          <w:cs/>
          <w:lang w:bidi="hi-IN"/>
        </w:rPr>
        <w:t>तरिआ</w:t>
      </w:r>
      <w:r>
        <w:t xml:space="preserve"> </w:t>
      </w:r>
      <w:r>
        <w:rPr>
          <w:cs/>
          <w:lang w:bidi="hi-IN"/>
        </w:rPr>
        <w:t>सुहेला</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bikham bha-o tin tari-aa suhaylaa jin har har naam Dhi-aa-i-aa.</w:t>
      </w:r>
    </w:p>
    <w:p w:rsidR="00347EEB" w:rsidRDefault="00347EEB">
      <w:pPr>
        <w:pStyle w:val="SGGSTrans"/>
      </w:pPr>
      <w:r>
        <w:t>Those who meditate on the Name of the Lord, Har, Har, easily cross over the terrifying, treacherous world-ocean.</w:t>
      </w:r>
    </w:p>
    <w:p w:rsidR="00347EEB" w:rsidRDefault="00347EEB">
      <w:pPr>
        <w:pStyle w:val="SGGSGurm"/>
      </w:pPr>
      <w:r>
        <w:rPr>
          <w:cs/>
        </w:rPr>
        <w:t xml:space="preserve">ਗੁਰ ਵਾਕਿ ਸਤਿਗੁਰ ਜੋ ਭਾਇ ਚਲੇ ਤਿਨ ਹਰਿ ਹਰਿ ਆਪਿ ਮਿਲਾਇਆ ॥ </w:t>
      </w:r>
      <w:r>
        <w:rPr>
          <w:color w:val="008000"/>
          <w:sz w:val="18"/>
        </w:rPr>
        <w:t>(1114)</w:t>
      </w:r>
    </w:p>
    <w:p w:rsidR="00347EEB" w:rsidRDefault="00347EEB">
      <w:pPr>
        <w:pStyle w:val="SGGSHindi"/>
      </w:pPr>
      <w:r>
        <w:rPr>
          <w:cs/>
          <w:lang w:bidi="hi-IN"/>
        </w:rPr>
        <w:t>गुर</w:t>
      </w:r>
      <w:r>
        <w:t xml:space="preserve"> </w:t>
      </w:r>
      <w:r>
        <w:rPr>
          <w:cs/>
          <w:lang w:bidi="hi-IN"/>
        </w:rPr>
        <w:t>वाकि</w:t>
      </w:r>
      <w:r>
        <w:t xml:space="preserve"> </w:t>
      </w:r>
      <w:r>
        <w:rPr>
          <w:cs/>
          <w:lang w:bidi="hi-IN"/>
        </w:rPr>
        <w:t>सतिगुर</w:t>
      </w:r>
      <w:r>
        <w:t xml:space="preserve"> </w:t>
      </w:r>
      <w:r>
        <w:rPr>
          <w:cs/>
          <w:lang w:bidi="hi-IN"/>
        </w:rPr>
        <w:t>जो</w:t>
      </w:r>
      <w:r>
        <w:t xml:space="preserve"> </w:t>
      </w:r>
      <w:r>
        <w:rPr>
          <w:cs/>
          <w:lang w:bidi="hi-IN"/>
        </w:rPr>
        <w:t>भाइ</w:t>
      </w:r>
      <w:r>
        <w:t xml:space="preserve"> </w:t>
      </w:r>
      <w:r>
        <w:rPr>
          <w:cs/>
          <w:lang w:bidi="hi-IN"/>
        </w:rPr>
        <w:t>चले</w:t>
      </w:r>
      <w:r>
        <w:t xml:space="preserve"> </w:t>
      </w:r>
      <w:r>
        <w:rPr>
          <w:cs/>
          <w:lang w:bidi="hi-IN"/>
        </w:rPr>
        <w:t>तिन</w:t>
      </w:r>
      <w:r>
        <w:t xml:space="preserve"> </w:t>
      </w:r>
      <w:r>
        <w:rPr>
          <w:cs/>
          <w:lang w:bidi="hi-IN"/>
        </w:rPr>
        <w:t>हरि</w:t>
      </w:r>
      <w:r>
        <w:t xml:space="preserve"> </w:t>
      </w:r>
      <w:r>
        <w:rPr>
          <w:cs/>
          <w:lang w:bidi="hi-IN"/>
        </w:rPr>
        <w:t>हरि</w:t>
      </w:r>
      <w:r>
        <w:t xml:space="preserve"> </w:t>
      </w:r>
      <w:r>
        <w:rPr>
          <w:cs/>
          <w:lang w:bidi="hi-IN"/>
        </w:rPr>
        <w:t>आपि</w:t>
      </w:r>
      <w:r>
        <w:t xml:space="preserve"> </w:t>
      </w:r>
      <w:r>
        <w:rPr>
          <w:cs/>
          <w:lang w:bidi="hi-IN"/>
        </w:rPr>
        <w:t>मिलाइआ</w:t>
      </w:r>
      <w:r>
        <w:t xml:space="preserve"> </w:t>
      </w:r>
      <w:r>
        <w:rPr>
          <w:cs/>
          <w:lang w:bidi="hi-IN"/>
        </w:rPr>
        <w:t>॥</w:t>
      </w:r>
    </w:p>
    <w:p w:rsidR="00347EEB" w:rsidRDefault="00347EEB">
      <w:pPr>
        <w:pStyle w:val="SGGSRoman"/>
      </w:pPr>
      <w:r>
        <w:t>gur vaak satgur jo bhaa-ay chalay tin har har aap milaa-i-aa.</w:t>
      </w:r>
    </w:p>
    <w:p w:rsidR="00347EEB" w:rsidRDefault="00347EEB">
      <w:pPr>
        <w:pStyle w:val="SGGSTrans"/>
      </w:pPr>
      <w:r>
        <w:t>Those who lovingly walk in harmony with the Word of the Guru, the True Guru - the Lord, Har, Har, unites them with Himself.</w:t>
      </w:r>
    </w:p>
    <w:p w:rsidR="00347EEB" w:rsidRDefault="00347EEB">
      <w:pPr>
        <w:pStyle w:val="SGGSGurm"/>
      </w:pPr>
      <w:r>
        <w:rPr>
          <w:cs/>
        </w:rPr>
        <w:t xml:space="preserve">ਜੋਤੀ ਜੋਤਿ ਮਿਲਿ ਜੋਤਿ ਸਮਾਣੀ ਹਰਿ ਕ੍ਰਿਪਾ ਕਰਿ ਧਰਣੀਧਰਾ ॥ </w:t>
      </w:r>
      <w:r>
        <w:rPr>
          <w:color w:val="008000"/>
          <w:sz w:val="18"/>
        </w:rPr>
        <w:t>(1114)</w:t>
      </w:r>
    </w:p>
    <w:p w:rsidR="00347EEB" w:rsidRDefault="00347EEB">
      <w:pPr>
        <w:pStyle w:val="SGGSHindi"/>
      </w:pPr>
      <w:r>
        <w:rPr>
          <w:cs/>
          <w:lang w:bidi="hi-IN"/>
        </w:rPr>
        <w:t>जोती</w:t>
      </w:r>
      <w:r>
        <w:t xml:space="preserve"> </w:t>
      </w:r>
      <w:r>
        <w:rPr>
          <w:cs/>
          <w:lang w:bidi="hi-IN"/>
        </w:rPr>
        <w:t>जोति</w:t>
      </w:r>
      <w:r>
        <w:t xml:space="preserve"> </w:t>
      </w:r>
      <w:r>
        <w:rPr>
          <w:cs/>
          <w:lang w:bidi="hi-IN"/>
        </w:rPr>
        <w:t>मिलि</w:t>
      </w:r>
      <w:r>
        <w:t xml:space="preserve"> </w:t>
      </w:r>
      <w:r>
        <w:rPr>
          <w:cs/>
          <w:lang w:bidi="hi-IN"/>
        </w:rPr>
        <w:t>जोति</w:t>
      </w:r>
      <w:r>
        <w:t xml:space="preserve"> </w:t>
      </w:r>
      <w:r>
        <w:rPr>
          <w:cs/>
          <w:lang w:bidi="hi-IN"/>
        </w:rPr>
        <w:t>समाणी</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धरणीधरा</w:t>
      </w:r>
      <w:r>
        <w:t xml:space="preserve"> </w:t>
      </w:r>
      <w:r>
        <w:rPr>
          <w:cs/>
          <w:lang w:bidi="hi-IN"/>
        </w:rPr>
        <w:t>॥</w:t>
      </w:r>
    </w:p>
    <w:p w:rsidR="00347EEB" w:rsidRDefault="00347EEB">
      <w:pPr>
        <w:pStyle w:val="SGGSRoman"/>
      </w:pPr>
      <w:r>
        <w:t>jotee jot mil jot samaanee har kirpaa kar DharneeDharaa.</w:t>
      </w:r>
    </w:p>
    <w:p w:rsidR="00347EEB" w:rsidRDefault="00347EEB">
      <w:pPr>
        <w:pStyle w:val="SGGSTrans"/>
      </w:pPr>
      <w:r>
        <w:t>The mortal's light meets the Light of God, and blends with that Divine Light when the Lord, the Support of the Earth, grants His Grace.</w:t>
      </w:r>
    </w:p>
    <w:p w:rsidR="00347EEB" w:rsidRDefault="00347EEB">
      <w:pPr>
        <w:pStyle w:val="SGGSGurm"/>
      </w:pPr>
      <w:r>
        <w:rPr>
          <w:cs/>
        </w:rPr>
        <w:t>ਹਰਿ ਹਰਿ ਅਗਮ ਅਗਾਧਿ ਅਪਰੰਪਰ ਅਪਰਪਰਾ ॥੧</w:t>
      </w:r>
      <w:r>
        <w:rPr>
          <w:cs/>
          <w:lang w:bidi="hi-IN"/>
        </w:rPr>
        <w:t xml:space="preserve">॥ </w:t>
      </w:r>
      <w:r>
        <w:rPr>
          <w:color w:val="008000"/>
          <w:sz w:val="18"/>
        </w:rPr>
        <w:t>(1114)</w:t>
      </w:r>
    </w:p>
    <w:p w:rsidR="00347EEB" w:rsidRDefault="00347EEB">
      <w:pPr>
        <w:pStyle w:val="SGGSHindi"/>
      </w:pPr>
      <w:r>
        <w:rPr>
          <w:cs/>
          <w:lang w:bidi="hi-IN"/>
        </w:rPr>
        <w:t>हरि</w:t>
      </w:r>
      <w:r>
        <w:t xml:space="preserve"> </w:t>
      </w:r>
      <w:r>
        <w:rPr>
          <w:cs/>
          <w:lang w:bidi="hi-IN"/>
        </w:rPr>
        <w:t>हरि</w:t>
      </w:r>
      <w:r>
        <w:t xml:space="preserve"> </w:t>
      </w:r>
      <w:r>
        <w:rPr>
          <w:cs/>
          <w:lang w:bidi="hi-IN"/>
        </w:rPr>
        <w:t>अगम</w:t>
      </w:r>
      <w:r>
        <w:t xml:space="preserve"> </w:t>
      </w:r>
      <w:r>
        <w:rPr>
          <w:cs/>
          <w:lang w:bidi="hi-IN"/>
        </w:rPr>
        <w:t>अगाधि</w:t>
      </w:r>
      <w:r>
        <w:t xml:space="preserve"> </w:t>
      </w:r>
      <w:r>
        <w:rPr>
          <w:cs/>
          <w:lang w:bidi="hi-IN"/>
        </w:rPr>
        <w:t>अपर्मपर</w:t>
      </w:r>
      <w:r>
        <w:t xml:space="preserve"> </w:t>
      </w:r>
      <w:r>
        <w:rPr>
          <w:cs/>
          <w:lang w:bidi="hi-IN"/>
        </w:rPr>
        <w:t>अपरपरा</w:t>
      </w:r>
      <w:r>
        <w:t xml:space="preserve"> </w:t>
      </w:r>
      <w:r>
        <w:rPr>
          <w:cs/>
          <w:lang w:bidi="hi-IN"/>
        </w:rPr>
        <w:t>॥१॥</w:t>
      </w:r>
    </w:p>
    <w:p w:rsidR="00347EEB" w:rsidRDefault="00347EEB">
      <w:pPr>
        <w:pStyle w:val="SGGSRoman"/>
      </w:pPr>
      <w:r>
        <w:t>har har agam agaaDh aprampar aparparaa. ||1||</w:t>
      </w:r>
    </w:p>
    <w:p w:rsidR="00347EEB" w:rsidRDefault="00347EEB">
      <w:pPr>
        <w:pStyle w:val="SGGSTrans"/>
      </w:pPr>
      <w:r>
        <w:t>The Lord, Har, Har, is Inaccessible, Unfathomable, Infinite, the Farthest of the Far. ||1||</w:t>
      </w:r>
    </w:p>
    <w:p w:rsidR="00347EEB" w:rsidRDefault="00347EEB">
      <w:pPr>
        <w:pStyle w:val="SGGSGurm"/>
      </w:pPr>
      <w:r>
        <w:rPr>
          <w:cs/>
        </w:rPr>
        <w:t xml:space="preserve">ਤੁਮ ਸੁਆਮੀ ਅਗਮ ਅਥਾਹ ਤੂ ਘਟਿ ਘਟਿ ਪੂਰਿ ਰਹਿਆ ॥ </w:t>
      </w:r>
      <w:r>
        <w:rPr>
          <w:color w:val="008000"/>
          <w:sz w:val="18"/>
        </w:rPr>
        <w:t>(1114)</w:t>
      </w:r>
    </w:p>
    <w:p w:rsidR="00347EEB" w:rsidRDefault="00347EEB">
      <w:pPr>
        <w:pStyle w:val="SGGSHindi"/>
      </w:pPr>
      <w:r>
        <w:rPr>
          <w:cs/>
          <w:lang w:bidi="hi-IN"/>
        </w:rPr>
        <w:t>तुम</w:t>
      </w:r>
      <w:r>
        <w:t xml:space="preserve"> </w:t>
      </w:r>
      <w:r>
        <w:rPr>
          <w:cs/>
          <w:lang w:bidi="hi-IN"/>
        </w:rPr>
        <w:t>सुआमी</w:t>
      </w:r>
      <w:r>
        <w:t xml:space="preserve"> </w:t>
      </w:r>
      <w:r>
        <w:rPr>
          <w:cs/>
          <w:lang w:bidi="hi-IN"/>
        </w:rPr>
        <w:t>अगम</w:t>
      </w:r>
      <w:r>
        <w:t xml:space="preserve"> </w:t>
      </w:r>
      <w:r>
        <w:rPr>
          <w:cs/>
          <w:lang w:bidi="hi-IN"/>
        </w:rPr>
        <w:t>अथाह</w:t>
      </w:r>
      <w:r>
        <w:t xml:space="preserve"> </w:t>
      </w:r>
      <w:r>
        <w:rPr>
          <w:cs/>
          <w:lang w:bidi="hi-IN"/>
        </w:rPr>
        <w:t>तू</w:t>
      </w:r>
      <w:r>
        <w:t xml:space="preserve"> </w:t>
      </w:r>
      <w:r>
        <w:rPr>
          <w:cs/>
          <w:lang w:bidi="hi-IN"/>
        </w:rPr>
        <w:t>घटि</w:t>
      </w:r>
      <w:r>
        <w:t xml:space="preserve"> </w:t>
      </w:r>
      <w:r>
        <w:rPr>
          <w:cs/>
          <w:lang w:bidi="hi-IN"/>
        </w:rPr>
        <w:t>घटि</w:t>
      </w:r>
      <w:r>
        <w:t xml:space="preserve"> </w:t>
      </w:r>
      <w:r>
        <w:rPr>
          <w:cs/>
          <w:lang w:bidi="hi-IN"/>
        </w:rPr>
        <w:t>पूरि</w:t>
      </w:r>
      <w:r>
        <w:t xml:space="preserve"> </w:t>
      </w:r>
      <w:r>
        <w:rPr>
          <w:cs/>
          <w:lang w:bidi="hi-IN"/>
        </w:rPr>
        <w:t>रहिआ</w:t>
      </w:r>
      <w:r>
        <w:t xml:space="preserve"> </w:t>
      </w:r>
      <w:r>
        <w:rPr>
          <w:cs/>
          <w:lang w:bidi="hi-IN"/>
        </w:rPr>
        <w:t>॥</w:t>
      </w:r>
    </w:p>
    <w:p w:rsidR="00347EEB" w:rsidRDefault="00347EEB">
      <w:pPr>
        <w:pStyle w:val="SGGSRoman"/>
      </w:pPr>
      <w:r>
        <w:t>tum su-aamee agam athaah too ghat ghat poor rahi-aa.</w:t>
      </w:r>
    </w:p>
    <w:p w:rsidR="00347EEB" w:rsidRDefault="00347EEB">
      <w:pPr>
        <w:pStyle w:val="SGGSTrans"/>
      </w:pPr>
      <w:r>
        <w:t>O my Lord and Master, You are Inaccessible and Unfathomable. You are totally pervading and permeating each and every heart.</w:t>
      </w:r>
    </w:p>
    <w:p w:rsidR="00347EEB" w:rsidRDefault="00347EEB">
      <w:pPr>
        <w:pStyle w:val="SGGSGurm"/>
      </w:pPr>
      <w:r>
        <w:rPr>
          <w:cs/>
        </w:rPr>
        <w:t xml:space="preserve">ਤੂ ਅਲਖ ਅਭੇਉ ਅਗੰਮੁ ਗੁਰ ਸਤਿਗੁਰ ਬਚਨਿ ਲਹਿਆ ॥ </w:t>
      </w:r>
      <w:r>
        <w:rPr>
          <w:color w:val="008000"/>
          <w:sz w:val="18"/>
        </w:rPr>
        <w:t>(1114)</w:t>
      </w:r>
    </w:p>
    <w:p w:rsidR="00347EEB" w:rsidRDefault="00347EEB">
      <w:pPr>
        <w:pStyle w:val="SGGSHindi"/>
      </w:pPr>
      <w:r>
        <w:rPr>
          <w:cs/>
          <w:lang w:bidi="hi-IN"/>
        </w:rPr>
        <w:t>तू</w:t>
      </w:r>
      <w:r>
        <w:t xml:space="preserve"> </w:t>
      </w:r>
      <w:r>
        <w:rPr>
          <w:cs/>
          <w:lang w:bidi="hi-IN"/>
        </w:rPr>
        <w:t>अलख</w:t>
      </w:r>
      <w:r>
        <w:t xml:space="preserve"> </w:t>
      </w:r>
      <w:r>
        <w:rPr>
          <w:cs/>
          <w:lang w:bidi="hi-IN"/>
        </w:rPr>
        <w:t>अभेउ</w:t>
      </w:r>
      <w:r>
        <w:t xml:space="preserve"> </w:t>
      </w:r>
      <w:r>
        <w:rPr>
          <w:cs/>
          <w:lang w:bidi="hi-IN"/>
        </w:rPr>
        <w:t>अगमु</w:t>
      </w:r>
      <w:r>
        <w:t xml:space="preserve"> </w:t>
      </w:r>
      <w:r>
        <w:rPr>
          <w:cs/>
          <w:lang w:bidi="hi-IN"/>
        </w:rPr>
        <w:t>गुर</w:t>
      </w:r>
      <w:r>
        <w:t xml:space="preserve"> </w:t>
      </w:r>
      <w:r>
        <w:rPr>
          <w:cs/>
          <w:lang w:bidi="hi-IN"/>
        </w:rPr>
        <w:t>सतिगुर</w:t>
      </w:r>
      <w:r>
        <w:t xml:space="preserve"> </w:t>
      </w:r>
      <w:r>
        <w:rPr>
          <w:cs/>
          <w:lang w:bidi="hi-IN"/>
        </w:rPr>
        <w:t>बचनि</w:t>
      </w:r>
      <w:r>
        <w:t xml:space="preserve"> </w:t>
      </w:r>
      <w:r>
        <w:rPr>
          <w:cs/>
          <w:lang w:bidi="hi-IN"/>
        </w:rPr>
        <w:t>लहिआ</w:t>
      </w:r>
      <w:r>
        <w:t xml:space="preserve"> </w:t>
      </w:r>
      <w:r>
        <w:rPr>
          <w:cs/>
          <w:lang w:bidi="hi-IN"/>
        </w:rPr>
        <w:t>॥</w:t>
      </w:r>
    </w:p>
    <w:p w:rsidR="00347EEB" w:rsidRDefault="00347EEB">
      <w:pPr>
        <w:pStyle w:val="SGGSRoman"/>
      </w:pPr>
      <w:r>
        <w:t>too alakh abhay-o agamm gur satgur bachan lahi-aa.</w:t>
      </w:r>
    </w:p>
    <w:p w:rsidR="00347EEB" w:rsidRDefault="00347EEB">
      <w:pPr>
        <w:pStyle w:val="SGGSTrans"/>
      </w:pPr>
      <w:r>
        <w:t>You are Unseen, Unknowable and Unfathomable; You are found through the Word of the Guru, the True Guru.</w:t>
      </w:r>
    </w:p>
    <w:p w:rsidR="00347EEB" w:rsidRDefault="00347EEB">
      <w:pPr>
        <w:pStyle w:val="SGGSGurm"/>
      </w:pPr>
      <w:r>
        <w:rPr>
          <w:cs/>
        </w:rPr>
        <w:t xml:space="preserve">ਧਨੁ ਧੰਨੁ ਤੇ ਜਨ ਪੁਰਖ ਪੂਰੇ ਜਿਨ ਗੁਰ ਸੰਤਸੰਗਤਿ ਮਿਲਿ ਗੁਣ ਰਵੇ ॥ </w:t>
      </w:r>
      <w:r>
        <w:rPr>
          <w:color w:val="008000"/>
          <w:sz w:val="18"/>
        </w:rPr>
        <w:t>(1114)</w:t>
      </w:r>
    </w:p>
    <w:p w:rsidR="00347EEB" w:rsidRDefault="00347EEB">
      <w:pPr>
        <w:pStyle w:val="SGGSHindi"/>
      </w:pPr>
      <w:r>
        <w:rPr>
          <w:cs/>
          <w:lang w:bidi="hi-IN"/>
        </w:rPr>
        <w:t>धनु</w:t>
      </w:r>
      <w:r>
        <w:t xml:space="preserve"> </w:t>
      </w:r>
      <w:r>
        <w:rPr>
          <w:cs/>
          <w:lang w:bidi="hi-IN"/>
        </w:rPr>
        <w:t>धंनु</w:t>
      </w:r>
      <w:r>
        <w:t xml:space="preserve"> </w:t>
      </w:r>
      <w:r>
        <w:rPr>
          <w:cs/>
          <w:lang w:bidi="hi-IN"/>
        </w:rPr>
        <w:t>ते</w:t>
      </w:r>
      <w:r>
        <w:t xml:space="preserve"> </w:t>
      </w:r>
      <w:r>
        <w:rPr>
          <w:cs/>
          <w:lang w:bidi="hi-IN"/>
        </w:rPr>
        <w:t>जन</w:t>
      </w:r>
      <w:r>
        <w:t xml:space="preserve"> </w:t>
      </w:r>
      <w:r>
        <w:rPr>
          <w:cs/>
          <w:lang w:bidi="hi-IN"/>
        </w:rPr>
        <w:t>पुरख</w:t>
      </w:r>
      <w:r>
        <w:t xml:space="preserve"> </w:t>
      </w:r>
      <w:r>
        <w:rPr>
          <w:cs/>
          <w:lang w:bidi="hi-IN"/>
        </w:rPr>
        <w:t>पूरे</w:t>
      </w:r>
      <w:r>
        <w:t xml:space="preserve"> </w:t>
      </w:r>
      <w:r>
        <w:rPr>
          <w:cs/>
          <w:lang w:bidi="hi-IN"/>
        </w:rPr>
        <w:t>जिन</w:t>
      </w:r>
      <w:r>
        <w:t xml:space="preserve"> </w:t>
      </w:r>
      <w:r>
        <w:rPr>
          <w:cs/>
          <w:lang w:bidi="hi-IN"/>
        </w:rPr>
        <w:t>गुर</w:t>
      </w:r>
      <w:r>
        <w:t xml:space="preserve"> </w:t>
      </w:r>
      <w:r>
        <w:rPr>
          <w:cs/>
          <w:lang w:bidi="hi-IN"/>
        </w:rPr>
        <w:t>संतसंगति</w:t>
      </w:r>
      <w:r>
        <w:t xml:space="preserve"> </w:t>
      </w:r>
      <w:r>
        <w:rPr>
          <w:cs/>
          <w:lang w:bidi="hi-IN"/>
        </w:rPr>
        <w:t>मिलि</w:t>
      </w:r>
      <w:r>
        <w:t xml:space="preserve"> </w:t>
      </w:r>
      <w:r>
        <w:rPr>
          <w:cs/>
          <w:lang w:bidi="hi-IN"/>
        </w:rPr>
        <w:t>गुण</w:t>
      </w:r>
      <w:r>
        <w:t xml:space="preserve"> </w:t>
      </w:r>
      <w:r>
        <w:rPr>
          <w:cs/>
          <w:lang w:bidi="hi-IN"/>
        </w:rPr>
        <w:t>रवे</w:t>
      </w:r>
      <w:r>
        <w:t xml:space="preserve"> </w:t>
      </w:r>
      <w:r>
        <w:rPr>
          <w:cs/>
          <w:lang w:bidi="hi-IN"/>
        </w:rPr>
        <w:t>॥</w:t>
      </w:r>
    </w:p>
    <w:p w:rsidR="00347EEB" w:rsidRDefault="00347EEB">
      <w:pPr>
        <w:pStyle w:val="SGGSRoman"/>
      </w:pPr>
      <w:r>
        <w:t>Dhan Dhan tay jan purakh pooray jin gur santsangat mil gun ravay.</w:t>
      </w:r>
    </w:p>
    <w:p w:rsidR="00347EEB" w:rsidRDefault="00347EEB">
      <w:pPr>
        <w:pStyle w:val="SGGSTrans"/>
      </w:pPr>
      <w:r>
        <w:t>Blessed, blessed are those humble, powerful and perfect people, who join the Guru's Sangat, the Society of the Saints, and chant His Glorious Praises.</w:t>
      </w:r>
    </w:p>
    <w:p w:rsidR="00347EEB" w:rsidRDefault="00347EEB">
      <w:pPr>
        <w:pStyle w:val="SGGSGurm"/>
      </w:pPr>
      <w:r>
        <w:rPr>
          <w:cs/>
        </w:rPr>
        <w:t xml:space="preserve">ਬਿਬੇਕ ਬੁਧਿ ਬੀਚਾਰਿ ਗੁਰਮੁਖਿ ਗੁਰ ਸਬਦਿ ਖਿਨੁ ਖਿਨੁ ਹਰਿ ਨਿਤ ਚਵੇ ॥ </w:t>
      </w:r>
      <w:r>
        <w:rPr>
          <w:color w:val="008000"/>
          <w:sz w:val="18"/>
        </w:rPr>
        <w:t>(1114)</w:t>
      </w:r>
    </w:p>
    <w:p w:rsidR="00347EEB" w:rsidRDefault="00347EEB">
      <w:pPr>
        <w:pStyle w:val="SGGSHindi"/>
      </w:pPr>
      <w:r>
        <w:rPr>
          <w:cs/>
          <w:lang w:bidi="hi-IN"/>
        </w:rPr>
        <w:t>बिबेक</w:t>
      </w:r>
      <w:r>
        <w:t xml:space="preserve"> </w:t>
      </w:r>
      <w:r>
        <w:rPr>
          <w:cs/>
          <w:lang w:bidi="hi-IN"/>
        </w:rPr>
        <w:t>बुधि</w:t>
      </w:r>
      <w:r>
        <w:t xml:space="preserve"> </w:t>
      </w:r>
      <w:r>
        <w:rPr>
          <w:cs/>
          <w:lang w:bidi="hi-IN"/>
        </w:rPr>
        <w:t>बीचारि</w:t>
      </w:r>
      <w:r>
        <w:t xml:space="preserve"> </w:t>
      </w:r>
      <w:r>
        <w:rPr>
          <w:cs/>
          <w:lang w:bidi="hi-IN"/>
        </w:rPr>
        <w:t>गुरमुखि</w:t>
      </w:r>
      <w:r>
        <w:t xml:space="preserve"> </w:t>
      </w:r>
      <w:r>
        <w:rPr>
          <w:cs/>
          <w:lang w:bidi="hi-IN"/>
        </w:rPr>
        <w:t>गुर</w:t>
      </w:r>
      <w:r>
        <w:t xml:space="preserve"> </w:t>
      </w:r>
      <w:r>
        <w:rPr>
          <w:cs/>
          <w:lang w:bidi="hi-IN"/>
        </w:rPr>
        <w:t>सबदि</w:t>
      </w:r>
      <w:r>
        <w:t xml:space="preserve"> </w:t>
      </w:r>
      <w:r>
        <w:rPr>
          <w:cs/>
          <w:lang w:bidi="hi-IN"/>
        </w:rPr>
        <w:t>खिनु</w:t>
      </w:r>
      <w:r>
        <w:t xml:space="preserve"> </w:t>
      </w:r>
      <w:r>
        <w:rPr>
          <w:cs/>
          <w:lang w:bidi="hi-IN"/>
        </w:rPr>
        <w:t>खिनु</w:t>
      </w:r>
      <w:r>
        <w:t xml:space="preserve"> </w:t>
      </w:r>
      <w:r>
        <w:rPr>
          <w:cs/>
          <w:lang w:bidi="hi-IN"/>
        </w:rPr>
        <w:t>हरि</w:t>
      </w:r>
      <w:r>
        <w:t xml:space="preserve"> </w:t>
      </w:r>
      <w:r>
        <w:rPr>
          <w:cs/>
          <w:lang w:bidi="hi-IN"/>
        </w:rPr>
        <w:t>नित</w:t>
      </w:r>
      <w:r>
        <w:t xml:space="preserve"> </w:t>
      </w:r>
      <w:r>
        <w:rPr>
          <w:cs/>
          <w:lang w:bidi="hi-IN"/>
        </w:rPr>
        <w:t>चवे</w:t>
      </w:r>
      <w:r>
        <w:t xml:space="preserve"> </w:t>
      </w:r>
      <w:r>
        <w:rPr>
          <w:cs/>
          <w:lang w:bidi="hi-IN"/>
        </w:rPr>
        <w:t>॥</w:t>
      </w:r>
    </w:p>
    <w:p w:rsidR="00347EEB" w:rsidRDefault="00347EEB">
      <w:pPr>
        <w:pStyle w:val="SGGSRoman"/>
      </w:pPr>
      <w:r>
        <w:t>bibayk buDh beechaar gurmukh gur sabad khin khin har nit chavay.</w:t>
      </w:r>
    </w:p>
    <w:p w:rsidR="00347EEB" w:rsidRDefault="00347EEB">
      <w:pPr>
        <w:pStyle w:val="SGGSTrans"/>
      </w:pPr>
      <w:r>
        <w:t>With clear and precise understanding, the Gurmukhs contemplate the Guru's Shabad; each and every instant, they continually speak of the Lord.</w:t>
      </w:r>
    </w:p>
    <w:p w:rsidR="00347EEB" w:rsidRDefault="00347EEB">
      <w:pPr>
        <w:pStyle w:val="SGGSGurm"/>
      </w:pPr>
      <w:r>
        <w:rPr>
          <w:cs/>
        </w:rPr>
        <w:t xml:space="preserve">ਜਾ ਬਹਹਿ ਗੁਰਮੁਖਿ ਹਰਿ ਨਾਮੁ ਬੋਲਹਿ ਜਾ ਖੜੇ ਗੁਰਮੁਖਿ ਹਰਿ ਹਰਿ ਕਹਿਆ ॥ </w:t>
      </w:r>
      <w:r>
        <w:rPr>
          <w:color w:val="008000"/>
          <w:sz w:val="18"/>
        </w:rPr>
        <w:t>(1114)</w:t>
      </w:r>
    </w:p>
    <w:p w:rsidR="00347EEB" w:rsidRDefault="00347EEB">
      <w:pPr>
        <w:pStyle w:val="SGGSHindi"/>
      </w:pPr>
      <w:r>
        <w:rPr>
          <w:cs/>
          <w:lang w:bidi="hi-IN"/>
        </w:rPr>
        <w:t>जा</w:t>
      </w:r>
      <w:r>
        <w:t xml:space="preserve"> </w:t>
      </w:r>
      <w:r>
        <w:rPr>
          <w:cs/>
          <w:lang w:bidi="hi-IN"/>
        </w:rPr>
        <w:t>बहहि</w:t>
      </w:r>
      <w:r>
        <w:t xml:space="preserve"> </w:t>
      </w:r>
      <w:r>
        <w:rPr>
          <w:cs/>
          <w:lang w:bidi="hi-IN"/>
        </w:rPr>
        <w:t>गुरमुखि</w:t>
      </w:r>
      <w:r>
        <w:t xml:space="preserve"> </w:t>
      </w:r>
      <w:r>
        <w:rPr>
          <w:cs/>
          <w:lang w:bidi="hi-IN"/>
        </w:rPr>
        <w:t>हरि</w:t>
      </w:r>
      <w:r>
        <w:t xml:space="preserve"> </w:t>
      </w:r>
      <w:r>
        <w:rPr>
          <w:cs/>
          <w:lang w:bidi="hi-IN"/>
        </w:rPr>
        <w:t>नामु</w:t>
      </w:r>
      <w:r>
        <w:t xml:space="preserve"> </w:t>
      </w:r>
      <w:r>
        <w:rPr>
          <w:cs/>
          <w:lang w:bidi="hi-IN"/>
        </w:rPr>
        <w:t>बोलहि</w:t>
      </w:r>
      <w:r>
        <w:t xml:space="preserve"> </w:t>
      </w:r>
      <w:r>
        <w:rPr>
          <w:cs/>
          <w:lang w:bidi="hi-IN"/>
        </w:rPr>
        <w:t>जा</w:t>
      </w:r>
      <w:r>
        <w:t xml:space="preserve"> </w:t>
      </w:r>
      <w:r>
        <w:rPr>
          <w:cs/>
          <w:lang w:bidi="hi-IN"/>
        </w:rPr>
        <w:t>खड़े</w:t>
      </w:r>
      <w:r>
        <w:t xml:space="preserve"> </w:t>
      </w:r>
      <w:r>
        <w:rPr>
          <w:cs/>
          <w:lang w:bidi="hi-IN"/>
        </w:rPr>
        <w:t>गुरमुखि</w:t>
      </w:r>
      <w:r>
        <w:t xml:space="preserve"> </w:t>
      </w:r>
      <w:r>
        <w:rPr>
          <w:cs/>
          <w:lang w:bidi="hi-IN"/>
        </w:rPr>
        <w:t>हरि</w:t>
      </w:r>
      <w:r>
        <w:t xml:space="preserve"> </w:t>
      </w:r>
      <w:r>
        <w:rPr>
          <w:cs/>
          <w:lang w:bidi="hi-IN"/>
        </w:rPr>
        <w:t>हरि</w:t>
      </w:r>
      <w:r>
        <w:t xml:space="preserve"> </w:t>
      </w:r>
      <w:r>
        <w:rPr>
          <w:cs/>
          <w:lang w:bidi="hi-IN"/>
        </w:rPr>
        <w:t>कहिआ</w:t>
      </w:r>
      <w:r>
        <w:t xml:space="preserve"> </w:t>
      </w:r>
      <w:r>
        <w:rPr>
          <w:cs/>
          <w:lang w:bidi="hi-IN"/>
        </w:rPr>
        <w:t>॥</w:t>
      </w:r>
    </w:p>
    <w:p w:rsidR="00347EEB" w:rsidRDefault="00347EEB">
      <w:pPr>
        <w:pStyle w:val="SGGSRoman"/>
      </w:pPr>
      <w:r>
        <w:t>jaa baheh gurmukh har naam boleh jaa kharhay gurmukh har har kahi-aa.</w:t>
      </w:r>
    </w:p>
    <w:p w:rsidR="00347EEB" w:rsidRDefault="00347EEB">
      <w:pPr>
        <w:pStyle w:val="SGGSTrans"/>
      </w:pPr>
      <w:r>
        <w:t>When the Gurmukh sits down, he chants the Lord's Name. When the Gurmukh stands up, he chants the Lord's Name, Har, Har.</w:t>
      </w:r>
    </w:p>
    <w:p w:rsidR="00347EEB" w:rsidRDefault="00347EEB">
      <w:pPr>
        <w:pStyle w:val="SGGSGurm"/>
      </w:pPr>
      <w:r>
        <w:rPr>
          <w:cs/>
        </w:rPr>
        <w:t>ਤੁਮ ਸੁਆਮੀ ਅਗਮ ਅਥਾਹ ਤੂ ਘਟਿ ਘਟਿ ਪੂਰਿ ਰਹਿਆ ॥੨</w:t>
      </w:r>
      <w:r>
        <w:rPr>
          <w:cs/>
          <w:lang w:bidi="hi-IN"/>
        </w:rPr>
        <w:t xml:space="preserve">॥ </w:t>
      </w:r>
      <w:r>
        <w:rPr>
          <w:color w:val="008000"/>
          <w:sz w:val="18"/>
        </w:rPr>
        <w:t>(1114)</w:t>
      </w:r>
    </w:p>
    <w:p w:rsidR="00347EEB" w:rsidRDefault="00347EEB">
      <w:pPr>
        <w:pStyle w:val="SGGSHindi"/>
      </w:pPr>
      <w:r>
        <w:rPr>
          <w:cs/>
          <w:lang w:bidi="hi-IN"/>
        </w:rPr>
        <w:t>तुम</w:t>
      </w:r>
      <w:r>
        <w:t xml:space="preserve"> </w:t>
      </w:r>
      <w:r>
        <w:rPr>
          <w:cs/>
          <w:lang w:bidi="hi-IN"/>
        </w:rPr>
        <w:t>सुआमी</w:t>
      </w:r>
      <w:r>
        <w:t xml:space="preserve"> </w:t>
      </w:r>
      <w:r>
        <w:rPr>
          <w:cs/>
          <w:lang w:bidi="hi-IN"/>
        </w:rPr>
        <w:t>अगम</w:t>
      </w:r>
      <w:r>
        <w:t xml:space="preserve"> </w:t>
      </w:r>
      <w:r>
        <w:rPr>
          <w:cs/>
          <w:lang w:bidi="hi-IN"/>
        </w:rPr>
        <w:t>अथाह</w:t>
      </w:r>
      <w:r>
        <w:t xml:space="preserve"> </w:t>
      </w:r>
      <w:r>
        <w:rPr>
          <w:cs/>
          <w:lang w:bidi="hi-IN"/>
        </w:rPr>
        <w:t>तू</w:t>
      </w:r>
      <w:r>
        <w:t xml:space="preserve"> </w:t>
      </w:r>
      <w:r>
        <w:rPr>
          <w:cs/>
          <w:lang w:bidi="hi-IN"/>
        </w:rPr>
        <w:t>घटि</w:t>
      </w:r>
      <w:r>
        <w:t xml:space="preserve"> </w:t>
      </w:r>
      <w:r>
        <w:rPr>
          <w:cs/>
          <w:lang w:bidi="hi-IN"/>
        </w:rPr>
        <w:t>घटि</w:t>
      </w:r>
      <w:r>
        <w:t xml:space="preserve"> </w:t>
      </w:r>
      <w:r>
        <w:rPr>
          <w:cs/>
          <w:lang w:bidi="hi-IN"/>
        </w:rPr>
        <w:t>पूरि</w:t>
      </w:r>
      <w:r>
        <w:t xml:space="preserve"> </w:t>
      </w:r>
      <w:r>
        <w:rPr>
          <w:cs/>
          <w:lang w:bidi="hi-IN"/>
        </w:rPr>
        <w:t>रहिआ</w:t>
      </w:r>
      <w:r>
        <w:t xml:space="preserve"> </w:t>
      </w:r>
      <w:r>
        <w:rPr>
          <w:cs/>
          <w:lang w:bidi="hi-IN"/>
        </w:rPr>
        <w:t>॥२॥</w:t>
      </w:r>
    </w:p>
    <w:p w:rsidR="00347EEB" w:rsidRDefault="00347EEB">
      <w:pPr>
        <w:pStyle w:val="SGGSRoman"/>
      </w:pPr>
      <w:r>
        <w:t>tum su-aamee agam athaah too ghat ghat poor rahi-aa. ||2||</w:t>
      </w:r>
    </w:p>
    <w:p w:rsidR="00347EEB" w:rsidRDefault="00347EEB">
      <w:pPr>
        <w:pStyle w:val="SGGSTrans"/>
      </w:pPr>
      <w:r>
        <w:t>O my Lord and Master, You are Inaccessible and Unfathomable. You are totally pervading and permeating each and every heart. ||2||</w:t>
      </w:r>
    </w:p>
    <w:p w:rsidR="00347EEB" w:rsidRDefault="00347EEB">
      <w:pPr>
        <w:pStyle w:val="SGGSGurm"/>
      </w:pPr>
      <w:r>
        <w:rPr>
          <w:cs/>
        </w:rPr>
        <w:t xml:space="preserve">ਸੇਵਕ ਜਨ ਸੇਵਹਿ ਤੇ ਪਰਵਾਣੁ ਜਿਨ ਸੇਵਿਆ ਗੁਰਮਤਿ ਹਰੇ ॥ </w:t>
      </w:r>
      <w:r>
        <w:rPr>
          <w:color w:val="008000"/>
          <w:sz w:val="18"/>
        </w:rPr>
        <w:t>(1114)</w:t>
      </w:r>
    </w:p>
    <w:p w:rsidR="00347EEB" w:rsidRDefault="00347EEB">
      <w:pPr>
        <w:pStyle w:val="SGGSHindi"/>
      </w:pPr>
      <w:r>
        <w:rPr>
          <w:cs/>
          <w:lang w:bidi="hi-IN"/>
        </w:rPr>
        <w:t>सेवक</w:t>
      </w:r>
      <w:r>
        <w:t xml:space="preserve"> </w:t>
      </w:r>
      <w:r>
        <w:rPr>
          <w:cs/>
          <w:lang w:bidi="hi-IN"/>
        </w:rPr>
        <w:t>जन</w:t>
      </w:r>
      <w:r>
        <w:t xml:space="preserve"> </w:t>
      </w:r>
      <w:r>
        <w:rPr>
          <w:cs/>
          <w:lang w:bidi="hi-IN"/>
        </w:rPr>
        <w:t>सेवहि</w:t>
      </w:r>
      <w:r>
        <w:t xml:space="preserve"> </w:t>
      </w:r>
      <w:r>
        <w:rPr>
          <w:cs/>
          <w:lang w:bidi="hi-IN"/>
        </w:rPr>
        <w:t>ते</w:t>
      </w:r>
      <w:r>
        <w:t xml:space="preserve"> </w:t>
      </w:r>
      <w:r>
        <w:rPr>
          <w:cs/>
          <w:lang w:bidi="hi-IN"/>
        </w:rPr>
        <w:t>परवाणु</w:t>
      </w:r>
      <w:r>
        <w:t xml:space="preserve"> </w:t>
      </w:r>
      <w:r>
        <w:rPr>
          <w:cs/>
          <w:lang w:bidi="hi-IN"/>
        </w:rPr>
        <w:t>जिन</w:t>
      </w:r>
      <w:r>
        <w:t xml:space="preserve"> </w:t>
      </w:r>
      <w:r>
        <w:rPr>
          <w:cs/>
          <w:lang w:bidi="hi-IN"/>
        </w:rPr>
        <w:t>सेविआ</w:t>
      </w:r>
      <w:r>
        <w:t xml:space="preserve"> </w:t>
      </w:r>
      <w:r>
        <w:rPr>
          <w:cs/>
          <w:lang w:bidi="hi-IN"/>
        </w:rPr>
        <w:t>गुरमति</w:t>
      </w:r>
      <w:r>
        <w:t xml:space="preserve"> </w:t>
      </w:r>
      <w:r>
        <w:rPr>
          <w:cs/>
          <w:lang w:bidi="hi-IN"/>
        </w:rPr>
        <w:t>हरे</w:t>
      </w:r>
      <w:r>
        <w:t xml:space="preserve"> </w:t>
      </w:r>
      <w:r>
        <w:rPr>
          <w:cs/>
          <w:lang w:bidi="hi-IN"/>
        </w:rPr>
        <w:t>॥</w:t>
      </w:r>
    </w:p>
    <w:p w:rsidR="00347EEB" w:rsidRDefault="00347EEB">
      <w:pPr>
        <w:pStyle w:val="SGGSRoman"/>
      </w:pPr>
      <w:r>
        <w:t>sayvak jan sayveh tay parvaan jin sayvi-aa gurmat haray.</w:t>
      </w:r>
    </w:p>
    <w:p w:rsidR="00347EEB" w:rsidRDefault="00347EEB">
      <w:pPr>
        <w:pStyle w:val="SGGSTrans"/>
      </w:pPr>
      <w:r>
        <w:t>Those humble servants who serve are accepted. They serve the Lord, and follow the Guru's Teachings.</w:t>
      </w:r>
    </w:p>
    <w:p w:rsidR="00347EEB" w:rsidRDefault="00347EEB">
      <w:pPr>
        <w:pStyle w:val="SGGSGurm"/>
      </w:pPr>
      <w:r>
        <w:rPr>
          <w:cs/>
        </w:rPr>
        <w:t xml:space="preserve">ਤਿਨ ਕੇ ਕੋਟਿ ਸਭਿ ਪਾਪ ਖਿਨੁ ਪਰਹਰਿ ਹਰਿ ਦੂਰਿ ਕਰੇ ॥ </w:t>
      </w:r>
      <w:r>
        <w:rPr>
          <w:color w:val="008000"/>
          <w:sz w:val="18"/>
        </w:rPr>
        <w:t>(1114)</w:t>
      </w:r>
    </w:p>
    <w:p w:rsidR="00347EEB" w:rsidRDefault="00347EEB">
      <w:pPr>
        <w:pStyle w:val="SGGSHindi"/>
      </w:pPr>
      <w:r>
        <w:rPr>
          <w:cs/>
          <w:lang w:bidi="hi-IN"/>
        </w:rPr>
        <w:t>तिन</w:t>
      </w:r>
      <w:r>
        <w:t xml:space="preserve"> </w:t>
      </w:r>
      <w:r>
        <w:rPr>
          <w:cs/>
          <w:lang w:bidi="hi-IN"/>
        </w:rPr>
        <w:t>के</w:t>
      </w:r>
      <w:r>
        <w:t xml:space="preserve"> </w:t>
      </w:r>
      <w:r>
        <w:rPr>
          <w:cs/>
          <w:lang w:bidi="hi-IN"/>
        </w:rPr>
        <w:t>कोटि</w:t>
      </w:r>
      <w:r>
        <w:t xml:space="preserve"> </w:t>
      </w:r>
      <w:r>
        <w:rPr>
          <w:cs/>
          <w:lang w:bidi="hi-IN"/>
        </w:rPr>
        <w:t>सभि</w:t>
      </w:r>
      <w:r>
        <w:t xml:space="preserve"> </w:t>
      </w:r>
      <w:r>
        <w:rPr>
          <w:cs/>
          <w:lang w:bidi="hi-IN"/>
        </w:rPr>
        <w:t>पाप</w:t>
      </w:r>
      <w:r>
        <w:t xml:space="preserve"> </w:t>
      </w:r>
      <w:r>
        <w:rPr>
          <w:cs/>
          <w:lang w:bidi="hi-IN"/>
        </w:rPr>
        <w:t>खिनु</w:t>
      </w:r>
      <w:r>
        <w:t xml:space="preserve"> </w:t>
      </w:r>
      <w:r>
        <w:rPr>
          <w:cs/>
          <w:lang w:bidi="hi-IN"/>
        </w:rPr>
        <w:t>परहरि</w:t>
      </w:r>
      <w:r>
        <w:t xml:space="preserve"> </w:t>
      </w:r>
      <w:r>
        <w:rPr>
          <w:cs/>
          <w:lang w:bidi="hi-IN"/>
        </w:rPr>
        <w:t>हरि</w:t>
      </w:r>
      <w:r>
        <w:t xml:space="preserve"> </w:t>
      </w:r>
      <w:r>
        <w:rPr>
          <w:cs/>
          <w:lang w:bidi="hi-IN"/>
        </w:rPr>
        <w:t>दूरि</w:t>
      </w:r>
      <w:r>
        <w:t xml:space="preserve"> </w:t>
      </w:r>
      <w:r>
        <w:rPr>
          <w:cs/>
          <w:lang w:bidi="hi-IN"/>
        </w:rPr>
        <w:t>करे</w:t>
      </w:r>
      <w:r>
        <w:t xml:space="preserve"> </w:t>
      </w:r>
      <w:r>
        <w:rPr>
          <w:cs/>
          <w:lang w:bidi="hi-IN"/>
        </w:rPr>
        <w:t>॥</w:t>
      </w:r>
    </w:p>
    <w:p w:rsidR="00347EEB" w:rsidRDefault="00347EEB">
      <w:pPr>
        <w:pStyle w:val="SGGSRoman"/>
      </w:pPr>
      <w:r>
        <w:t>tin kay kot sabh paap khin parhar har door karay.</w:t>
      </w:r>
    </w:p>
    <w:p w:rsidR="00347EEB" w:rsidRDefault="00347EEB">
      <w:pPr>
        <w:pStyle w:val="SGGSTrans"/>
      </w:pPr>
      <w:r>
        <w:t>All their millions of sins are taken away in an instant; the Lord takes them far away.</w:t>
      </w:r>
    </w:p>
    <w:p w:rsidR="00347EEB" w:rsidRDefault="00347EEB">
      <w:pPr>
        <w:pStyle w:val="SGGSGurm"/>
      </w:pPr>
      <w:r>
        <w:rPr>
          <w:cs/>
        </w:rPr>
        <w:t xml:space="preserve">ਤਿਨ ਕੇ ਪਾਪ ਦੋਖ ਸਭਿ ਬਿਨਸੇ ਜਿਨ ਮਨਿ ਚਿਤਿ ਇਕੁ ਅਰਾਧਿਆ ॥ </w:t>
      </w:r>
      <w:r>
        <w:rPr>
          <w:color w:val="008000"/>
          <w:sz w:val="18"/>
        </w:rPr>
        <w:t>(1114)</w:t>
      </w:r>
    </w:p>
    <w:p w:rsidR="00347EEB" w:rsidRDefault="00347EEB">
      <w:pPr>
        <w:pStyle w:val="SGGSHindi"/>
      </w:pPr>
      <w:r>
        <w:rPr>
          <w:cs/>
          <w:lang w:bidi="hi-IN"/>
        </w:rPr>
        <w:t>तिन</w:t>
      </w:r>
      <w:r>
        <w:t xml:space="preserve"> </w:t>
      </w:r>
      <w:r>
        <w:rPr>
          <w:cs/>
          <w:lang w:bidi="hi-IN"/>
        </w:rPr>
        <w:t>के</w:t>
      </w:r>
      <w:r>
        <w:t xml:space="preserve"> </w:t>
      </w:r>
      <w:r>
        <w:rPr>
          <w:cs/>
          <w:lang w:bidi="hi-IN"/>
        </w:rPr>
        <w:t>पाप</w:t>
      </w:r>
      <w:r>
        <w:t xml:space="preserve"> </w:t>
      </w:r>
      <w:r>
        <w:rPr>
          <w:cs/>
          <w:lang w:bidi="hi-IN"/>
        </w:rPr>
        <w:t>दोख</w:t>
      </w:r>
      <w:r>
        <w:t xml:space="preserve"> </w:t>
      </w:r>
      <w:r>
        <w:rPr>
          <w:cs/>
          <w:lang w:bidi="hi-IN"/>
        </w:rPr>
        <w:t>सभि</w:t>
      </w:r>
      <w:r>
        <w:t xml:space="preserve"> </w:t>
      </w:r>
      <w:r>
        <w:rPr>
          <w:cs/>
          <w:lang w:bidi="hi-IN"/>
        </w:rPr>
        <w:t>बिनसे</w:t>
      </w:r>
      <w:r>
        <w:t xml:space="preserve"> </w:t>
      </w:r>
      <w:r>
        <w:rPr>
          <w:cs/>
          <w:lang w:bidi="hi-IN"/>
        </w:rPr>
        <w:t>जिन</w:t>
      </w:r>
      <w:r>
        <w:t xml:space="preserve"> </w:t>
      </w:r>
      <w:r>
        <w:rPr>
          <w:cs/>
          <w:lang w:bidi="hi-IN"/>
        </w:rPr>
        <w:t>मनि</w:t>
      </w:r>
      <w:r>
        <w:t xml:space="preserve"> </w:t>
      </w:r>
      <w:r>
        <w:rPr>
          <w:cs/>
          <w:lang w:bidi="hi-IN"/>
        </w:rPr>
        <w:t>चिति</w:t>
      </w:r>
      <w:r>
        <w:t xml:space="preserve"> </w:t>
      </w:r>
      <w:r>
        <w:rPr>
          <w:cs/>
          <w:lang w:bidi="hi-IN"/>
        </w:rPr>
        <w:t>इकु</w:t>
      </w:r>
      <w:r>
        <w:t xml:space="preserve"> </w:t>
      </w:r>
      <w:r>
        <w:rPr>
          <w:cs/>
          <w:lang w:bidi="hi-IN"/>
        </w:rPr>
        <w:t>अराधिआ</w:t>
      </w:r>
      <w:r>
        <w:t xml:space="preserve"> </w:t>
      </w:r>
      <w:r>
        <w:rPr>
          <w:cs/>
          <w:lang w:bidi="hi-IN"/>
        </w:rPr>
        <w:t>॥</w:t>
      </w:r>
    </w:p>
    <w:p w:rsidR="00347EEB" w:rsidRDefault="00347EEB">
      <w:pPr>
        <w:pStyle w:val="SGGSRoman"/>
      </w:pPr>
      <w:r>
        <w:t>tin kay paap dokh sabh binsay jin man chit ik araaDhi-aa.</w:t>
      </w:r>
    </w:p>
    <w:p w:rsidR="00347EEB" w:rsidRDefault="00347EEB">
      <w:pPr>
        <w:pStyle w:val="SGGSTrans"/>
      </w:pPr>
      <w:r>
        <w:t>All their sin and blame is washed away. They worship and adore the One Lord with their conscious minds.</w:t>
      </w:r>
    </w:p>
    <w:p w:rsidR="00347EEB" w:rsidRDefault="00347EEB">
      <w:pPr>
        <w:pStyle w:val="SGGSGurm"/>
      </w:pPr>
      <w:r>
        <w:rPr>
          <w:cs/>
        </w:rPr>
        <w:t xml:space="preserve">ਤਿਨ ਕਾ ਜਨਮੁ ਸਫਲਿਓ ਸਭੁ ਕੀਆ ਕਰਤੈ ਜਿਨ ਗੁਰ ਬਚਨੀ ਸਚੁ ਭਾਖਿਆ ॥ </w:t>
      </w:r>
      <w:r>
        <w:rPr>
          <w:color w:val="008000"/>
          <w:sz w:val="18"/>
        </w:rPr>
        <w:t>(1115)</w:t>
      </w:r>
    </w:p>
    <w:p w:rsidR="00347EEB" w:rsidRDefault="00347EEB">
      <w:pPr>
        <w:pStyle w:val="SGGSHindi"/>
      </w:pPr>
      <w:r>
        <w:rPr>
          <w:cs/>
          <w:lang w:bidi="hi-IN"/>
        </w:rPr>
        <w:t>तिन</w:t>
      </w:r>
      <w:r>
        <w:t xml:space="preserve"> </w:t>
      </w:r>
      <w:r>
        <w:rPr>
          <w:cs/>
          <w:lang w:bidi="hi-IN"/>
        </w:rPr>
        <w:t>का</w:t>
      </w:r>
      <w:r>
        <w:t xml:space="preserve"> </w:t>
      </w:r>
      <w:r>
        <w:rPr>
          <w:cs/>
          <w:lang w:bidi="hi-IN"/>
        </w:rPr>
        <w:t>जनमु</w:t>
      </w:r>
      <w:r>
        <w:t xml:space="preserve"> </w:t>
      </w:r>
      <w:r>
        <w:rPr>
          <w:cs/>
          <w:lang w:bidi="hi-IN"/>
        </w:rPr>
        <w:t>सफलिओ</w:t>
      </w:r>
      <w:r>
        <w:t xml:space="preserve"> </w:t>
      </w:r>
      <w:r>
        <w:rPr>
          <w:cs/>
          <w:lang w:bidi="hi-IN"/>
        </w:rPr>
        <w:t>सभु</w:t>
      </w:r>
      <w:r>
        <w:t xml:space="preserve"> </w:t>
      </w:r>
      <w:r>
        <w:rPr>
          <w:cs/>
          <w:lang w:bidi="hi-IN"/>
        </w:rPr>
        <w:t>कीआ</w:t>
      </w:r>
      <w:r>
        <w:t xml:space="preserve"> </w:t>
      </w:r>
      <w:r>
        <w:rPr>
          <w:cs/>
          <w:lang w:bidi="hi-IN"/>
        </w:rPr>
        <w:t>करतै</w:t>
      </w:r>
      <w:r>
        <w:t xml:space="preserve"> </w:t>
      </w:r>
      <w:r>
        <w:rPr>
          <w:cs/>
          <w:lang w:bidi="hi-IN"/>
        </w:rPr>
        <w:t>जिन</w:t>
      </w:r>
      <w:r>
        <w:t xml:space="preserve"> </w:t>
      </w:r>
      <w:r>
        <w:rPr>
          <w:cs/>
          <w:lang w:bidi="hi-IN"/>
        </w:rPr>
        <w:t>गुर</w:t>
      </w:r>
      <w:r>
        <w:t xml:space="preserve"> </w:t>
      </w:r>
      <w:r>
        <w:rPr>
          <w:cs/>
          <w:lang w:bidi="hi-IN"/>
        </w:rPr>
        <w:t>बचनी</w:t>
      </w:r>
      <w:r>
        <w:t xml:space="preserve"> </w:t>
      </w:r>
      <w:r>
        <w:rPr>
          <w:cs/>
          <w:lang w:bidi="hi-IN"/>
        </w:rPr>
        <w:t>सचु</w:t>
      </w:r>
      <w:r>
        <w:t xml:space="preserve"> </w:t>
      </w:r>
      <w:r>
        <w:rPr>
          <w:cs/>
          <w:lang w:bidi="hi-IN"/>
        </w:rPr>
        <w:t>भाखिआ</w:t>
      </w:r>
      <w:r>
        <w:t xml:space="preserve"> </w:t>
      </w:r>
      <w:r>
        <w:rPr>
          <w:cs/>
          <w:lang w:bidi="hi-IN"/>
        </w:rPr>
        <w:t>॥</w:t>
      </w:r>
    </w:p>
    <w:p w:rsidR="00347EEB" w:rsidRDefault="00347EEB">
      <w:pPr>
        <w:pStyle w:val="SGGSRoman"/>
      </w:pPr>
      <w:r>
        <w:t>tin kaa janam safli-o sabh kee-aa kartai jin gur bachnee sach bhaakhi-aa.</w:t>
      </w:r>
    </w:p>
    <w:p w:rsidR="00347EEB" w:rsidRDefault="00347EEB">
      <w:pPr>
        <w:pStyle w:val="SGGSTrans"/>
      </w:pPr>
      <w:r>
        <w:t>The Creator makes fruitful the lives of all those who, through the Guru's Word, chant the True Name.</w:t>
      </w:r>
    </w:p>
    <w:p w:rsidR="00347EEB" w:rsidRDefault="00347EEB">
      <w:pPr>
        <w:pStyle w:val="SGGSGurm"/>
      </w:pPr>
      <w:r>
        <w:rPr>
          <w:cs/>
        </w:rPr>
        <w:t xml:space="preserve">ਤੇ ਧੰਨੁ ਜਨ ਵਡ ਪੁਰਖ ਪੂਰੇ ਜੋ ਗੁਰਮਤਿ ਹਰਿ ਜਪਿ ਭਉ ਬਿਖਮੁ ਤਰੇ ॥ </w:t>
      </w:r>
      <w:r>
        <w:rPr>
          <w:color w:val="008000"/>
          <w:sz w:val="18"/>
        </w:rPr>
        <w:t>(1115)</w:t>
      </w:r>
    </w:p>
    <w:p w:rsidR="00347EEB" w:rsidRDefault="00347EEB">
      <w:pPr>
        <w:pStyle w:val="SGGSHindi"/>
      </w:pPr>
      <w:r>
        <w:rPr>
          <w:cs/>
          <w:lang w:bidi="hi-IN"/>
        </w:rPr>
        <w:t>ते</w:t>
      </w:r>
      <w:r>
        <w:t xml:space="preserve"> </w:t>
      </w:r>
      <w:r>
        <w:rPr>
          <w:cs/>
          <w:lang w:bidi="hi-IN"/>
        </w:rPr>
        <w:t>धंनु</w:t>
      </w:r>
      <w:r>
        <w:t xml:space="preserve"> </w:t>
      </w:r>
      <w:r>
        <w:rPr>
          <w:cs/>
          <w:lang w:bidi="hi-IN"/>
        </w:rPr>
        <w:t>जन</w:t>
      </w:r>
      <w:r>
        <w:t xml:space="preserve"> </w:t>
      </w:r>
      <w:r>
        <w:rPr>
          <w:cs/>
          <w:lang w:bidi="hi-IN"/>
        </w:rPr>
        <w:t>वड</w:t>
      </w:r>
      <w:r>
        <w:t xml:space="preserve"> </w:t>
      </w:r>
      <w:r>
        <w:rPr>
          <w:cs/>
          <w:lang w:bidi="hi-IN"/>
        </w:rPr>
        <w:t>पुरख</w:t>
      </w:r>
      <w:r>
        <w:t xml:space="preserve"> </w:t>
      </w:r>
      <w:r>
        <w:rPr>
          <w:cs/>
          <w:lang w:bidi="hi-IN"/>
        </w:rPr>
        <w:t>पूरे</w:t>
      </w:r>
      <w:r>
        <w:t xml:space="preserve"> </w:t>
      </w:r>
      <w:r>
        <w:rPr>
          <w:cs/>
          <w:lang w:bidi="hi-IN"/>
        </w:rPr>
        <w:t>जो</w:t>
      </w:r>
      <w:r>
        <w:t xml:space="preserve"> </w:t>
      </w:r>
      <w:r>
        <w:rPr>
          <w:cs/>
          <w:lang w:bidi="hi-IN"/>
        </w:rPr>
        <w:t>गुरमति</w:t>
      </w:r>
      <w:r>
        <w:t xml:space="preserve"> </w:t>
      </w:r>
      <w:r>
        <w:rPr>
          <w:cs/>
          <w:lang w:bidi="hi-IN"/>
        </w:rPr>
        <w:t>हरि</w:t>
      </w:r>
      <w:r>
        <w:t xml:space="preserve"> </w:t>
      </w:r>
      <w:r>
        <w:rPr>
          <w:cs/>
          <w:lang w:bidi="hi-IN"/>
        </w:rPr>
        <w:t>जपि</w:t>
      </w:r>
      <w:r>
        <w:t xml:space="preserve"> </w:t>
      </w:r>
      <w:r>
        <w:rPr>
          <w:cs/>
          <w:lang w:bidi="hi-IN"/>
        </w:rPr>
        <w:t>भउ</w:t>
      </w:r>
      <w:r>
        <w:t xml:space="preserve"> </w:t>
      </w:r>
      <w:r>
        <w:rPr>
          <w:cs/>
          <w:lang w:bidi="hi-IN"/>
        </w:rPr>
        <w:t>बिखमु</w:t>
      </w:r>
      <w:r>
        <w:t xml:space="preserve"> </w:t>
      </w:r>
      <w:r>
        <w:rPr>
          <w:cs/>
          <w:lang w:bidi="hi-IN"/>
        </w:rPr>
        <w:t>तरे</w:t>
      </w:r>
      <w:r>
        <w:t xml:space="preserve"> </w:t>
      </w:r>
      <w:r>
        <w:rPr>
          <w:cs/>
          <w:lang w:bidi="hi-IN"/>
        </w:rPr>
        <w:t>॥</w:t>
      </w:r>
    </w:p>
    <w:p w:rsidR="00347EEB" w:rsidRDefault="00347EEB">
      <w:pPr>
        <w:pStyle w:val="SGGSRoman"/>
      </w:pPr>
      <w:r>
        <w:t>tay Dhan jan vad purakh pooray jo gurmat har jap bha-o bikham taray.</w:t>
      </w:r>
    </w:p>
    <w:p w:rsidR="00347EEB" w:rsidRDefault="00347EEB">
      <w:pPr>
        <w:pStyle w:val="SGGSTrans"/>
      </w:pPr>
      <w:r>
        <w:t>Blessed are those humble beings, those great and perfect people, who follow the Guru's Teachings and meditate on the Lord; they cross over the terrifying and treacherous world-ocean.</w:t>
      </w:r>
    </w:p>
    <w:p w:rsidR="00347EEB" w:rsidRDefault="00347EEB">
      <w:pPr>
        <w:pStyle w:val="SGGSGurm"/>
      </w:pPr>
      <w:r>
        <w:rPr>
          <w:cs/>
        </w:rPr>
        <w:t>ਸੇਵਕ ਜਨ ਸੇਵਹਿ ਤੇ ਪਰਵਾਣੁ ਜਿਨ ਸੇਵਿਆ ਗੁਰਮਤਿ ਹਰੇ ॥੩</w:t>
      </w:r>
      <w:r>
        <w:rPr>
          <w:cs/>
          <w:lang w:bidi="hi-IN"/>
        </w:rPr>
        <w:t xml:space="preserve">॥ </w:t>
      </w:r>
      <w:r>
        <w:rPr>
          <w:color w:val="008000"/>
          <w:sz w:val="18"/>
        </w:rPr>
        <w:t>(1115)</w:t>
      </w:r>
    </w:p>
    <w:p w:rsidR="00347EEB" w:rsidRDefault="00347EEB">
      <w:pPr>
        <w:pStyle w:val="SGGSHindi"/>
      </w:pPr>
      <w:r>
        <w:rPr>
          <w:cs/>
          <w:lang w:bidi="hi-IN"/>
        </w:rPr>
        <w:t>सेवक</w:t>
      </w:r>
      <w:r>
        <w:t xml:space="preserve"> </w:t>
      </w:r>
      <w:r>
        <w:rPr>
          <w:cs/>
          <w:lang w:bidi="hi-IN"/>
        </w:rPr>
        <w:t>जन</w:t>
      </w:r>
      <w:r>
        <w:t xml:space="preserve"> </w:t>
      </w:r>
      <w:r>
        <w:rPr>
          <w:cs/>
          <w:lang w:bidi="hi-IN"/>
        </w:rPr>
        <w:t>सेवहि</w:t>
      </w:r>
      <w:r>
        <w:t xml:space="preserve"> </w:t>
      </w:r>
      <w:r>
        <w:rPr>
          <w:cs/>
          <w:lang w:bidi="hi-IN"/>
        </w:rPr>
        <w:t>ते</w:t>
      </w:r>
      <w:r>
        <w:t xml:space="preserve"> </w:t>
      </w:r>
      <w:r>
        <w:rPr>
          <w:cs/>
          <w:lang w:bidi="hi-IN"/>
        </w:rPr>
        <w:t>परवाणु</w:t>
      </w:r>
      <w:r>
        <w:t xml:space="preserve"> </w:t>
      </w:r>
      <w:r>
        <w:rPr>
          <w:cs/>
          <w:lang w:bidi="hi-IN"/>
        </w:rPr>
        <w:t>जिन</w:t>
      </w:r>
      <w:r>
        <w:t xml:space="preserve"> </w:t>
      </w:r>
      <w:r>
        <w:rPr>
          <w:cs/>
          <w:lang w:bidi="hi-IN"/>
        </w:rPr>
        <w:t>सेविआ</w:t>
      </w:r>
      <w:r>
        <w:t xml:space="preserve"> </w:t>
      </w:r>
      <w:r>
        <w:rPr>
          <w:cs/>
          <w:lang w:bidi="hi-IN"/>
        </w:rPr>
        <w:t>गुरमति</w:t>
      </w:r>
      <w:r>
        <w:t xml:space="preserve"> </w:t>
      </w:r>
      <w:r>
        <w:rPr>
          <w:cs/>
          <w:lang w:bidi="hi-IN"/>
        </w:rPr>
        <w:t>हरे</w:t>
      </w:r>
      <w:r>
        <w:t xml:space="preserve"> </w:t>
      </w:r>
      <w:r>
        <w:rPr>
          <w:cs/>
          <w:lang w:bidi="hi-IN"/>
        </w:rPr>
        <w:t>॥३॥</w:t>
      </w:r>
    </w:p>
    <w:p w:rsidR="00347EEB" w:rsidRDefault="00347EEB">
      <w:pPr>
        <w:pStyle w:val="SGGSRoman"/>
      </w:pPr>
      <w:r>
        <w:t>sayvak jan sayveh tay parvaan jin sayvi-aa gurmat haray. ||3||</w:t>
      </w:r>
    </w:p>
    <w:p w:rsidR="00347EEB" w:rsidRDefault="00347EEB">
      <w:pPr>
        <w:pStyle w:val="SGGSTrans"/>
      </w:pPr>
      <w:r>
        <w:t>Those humble servants who serve are accepted. They follow the Guru's Teachings, and serve the Lord. ||3||</w:t>
      </w:r>
    </w:p>
    <w:p w:rsidR="00347EEB" w:rsidRDefault="00347EEB">
      <w:pPr>
        <w:pStyle w:val="SGGSGurm"/>
      </w:pPr>
      <w:r>
        <w:rPr>
          <w:cs/>
        </w:rPr>
        <w:t xml:space="preserve">ਤੂ ਅੰਤਰਜਾਮੀ ਹਰਿ ਆਪਿ ਜਿਉ ਤੂ ਚਲਾਵਹਿ ਪਿਆਰੇ ਹਉ ਤਿਵੈ ਚਲਾ ॥ </w:t>
      </w:r>
      <w:r>
        <w:rPr>
          <w:color w:val="008000"/>
          <w:sz w:val="18"/>
        </w:rPr>
        <w:t>(1115)</w:t>
      </w:r>
    </w:p>
    <w:p w:rsidR="00347EEB" w:rsidRDefault="00347EEB">
      <w:pPr>
        <w:pStyle w:val="SGGSHindi"/>
      </w:pPr>
      <w:r>
        <w:rPr>
          <w:cs/>
          <w:lang w:bidi="hi-IN"/>
        </w:rPr>
        <w:t>तू</w:t>
      </w:r>
      <w:r>
        <w:t xml:space="preserve"> </w:t>
      </w:r>
      <w:r>
        <w:rPr>
          <w:cs/>
          <w:lang w:bidi="hi-IN"/>
        </w:rPr>
        <w:t>अंतरजामी</w:t>
      </w:r>
      <w:r>
        <w:t xml:space="preserve"> </w:t>
      </w:r>
      <w:r>
        <w:rPr>
          <w:cs/>
          <w:lang w:bidi="hi-IN"/>
        </w:rPr>
        <w:t>हरि</w:t>
      </w:r>
      <w:r>
        <w:t xml:space="preserve"> </w:t>
      </w:r>
      <w:r>
        <w:rPr>
          <w:cs/>
          <w:lang w:bidi="hi-IN"/>
        </w:rPr>
        <w:t>आपि</w:t>
      </w:r>
      <w:r>
        <w:t xml:space="preserve"> </w:t>
      </w:r>
      <w:r>
        <w:rPr>
          <w:cs/>
          <w:lang w:bidi="hi-IN"/>
        </w:rPr>
        <w:t>जिउ</w:t>
      </w:r>
      <w:r>
        <w:t xml:space="preserve"> </w:t>
      </w:r>
      <w:r>
        <w:rPr>
          <w:cs/>
          <w:lang w:bidi="hi-IN"/>
        </w:rPr>
        <w:t>तू</w:t>
      </w:r>
      <w:r>
        <w:t xml:space="preserve"> </w:t>
      </w:r>
      <w:r>
        <w:rPr>
          <w:cs/>
          <w:lang w:bidi="hi-IN"/>
        </w:rPr>
        <w:t>चलावहि</w:t>
      </w:r>
      <w:r>
        <w:t xml:space="preserve"> </w:t>
      </w:r>
      <w:r>
        <w:rPr>
          <w:cs/>
          <w:lang w:bidi="hi-IN"/>
        </w:rPr>
        <w:t>पिआरे</w:t>
      </w:r>
      <w:r>
        <w:t xml:space="preserve"> </w:t>
      </w:r>
      <w:r>
        <w:rPr>
          <w:cs/>
          <w:lang w:bidi="hi-IN"/>
        </w:rPr>
        <w:t>हउ</w:t>
      </w:r>
      <w:r>
        <w:t xml:space="preserve"> </w:t>
      </w:r>
      <w:r>
        <w:rPr>
          <w:cs/>
          <w:lang w:bidi="hi-IN"/>
        </w:rPr>
        <w:t>तिवै</w:t>
      </w:r>
      <w:r>
        <w:t xml:space="preserve"> </w:t>
      </w:r>
      <w:r>
        <w:rPr>
          <w:cs/>
          <w:lang w:bidi="hi-IN"/>
        </w:rPr>
        <w:t>चला</w:t>
      </w:r>
      <w:r>
        <w:t xml:space="preserve"> </w:t>
      </w:r>
      <w:r>
        <w:rPr>
          <w:cs/>
          <w:lang w:bidi="hi-IN"/>
        </w:rPr>
        <w:t>॥</w:t>
      </w:r>
    </w:p>
    <w:p w:rsidR="00347EEB" w:rsidRDefault="00347EEB">
      <w:pPr>
        <w:pStyle w:val="SGGSRoman"/>
      </w:pPr>
      <w:r>
        <w:t>too antarjaamee har aap ji-o too chalaaveh pi-aaray ha-o tivai chalaa.</w:t>
      </w:r>
    </w:p>
    <w:p w:rsidR="00347EEB" w:rsidRDefault="00347EEB">
      <w:pPr>
        <w:pStyle w:val="SGGSTrans"/>
      </w:pPr>
      <w:r>
        <w:t>You Yourself, Lord, are the Inner-knower, the Searcher of hearts; as You make me walk, O my Beloved, so do I walk.</w:t>
      </w:r>
    </w:p>
    <w:p w:rsidR="00347EEB" w:rsidRDefault="00347EEB">
      <w:pPr>
        <w:pStyle w:val="SGGSGurm"/>
      </w:pPr>
      <w:r>
        <w:rPr>
          <w:cs/>
        </w:rPr>
        <w:t xml:space="preserve">ਹਮਰੈ ਹਾਥਿ ਕਿਛੁ ਨਾਹਿ ਜਾ ਤੂ ਮੇਲਹਿ ਤਾ ਹਉ ਆਇ ਮਿਲਾ ॥ </w:t>
      </w:r>
      <w:r>
        <w:rPr>
          <w:color w:val="008000"/>
          <w:sz w:val="18"/>
        </w:rPr>
        <w:t>(1115)</w:t>
      </w:r>
    </w:p>
    <w:p w:rsidR="00347EEB" w:rsidRDefault="00347EEB">
      <w:pPr>
        <w:pStyle w:val="SGGSHindi"/>
      </w:pPr>
      <w:r>
        <w:rPr>
          <w:cs/>
          <w:lang w:bidi="hi-IN"/>
        </w:rPr>
        <w:t>हमरै</w:t>
      </w:r>
      <w:r>
        <w:t xml:space="preserve"> </w:t>
      </w:r>
      <w:r>
        <w:rPr>
          <w:cs/>
          <w:lang w:bidi="hi-IN"/>
        </w:rPr>
        <w:t>हाथि</w:t>
      </w:r>
      <w:r>
        <w:t xml:space="preserve"> </w:t>
      </w:r>
      <w:r>
        <w:rPr>
          <w:cs/>
          <w:lang w:bidi="hi-IN"/>
        </w:rPr>
        <w:t>किछु</w:t>
      </w:r>
      <w:r>
        <w:t xml:space="preserve"> </w:t>
      </w:r>
      <w:r>
        <w:rPr>
          <w:cs/>
          <w:lang w:bidi="hi-IN"/>
        </w:rPr>
        <w:t>नाहि</w:t>
      </w:r>
      <w:r>
        <w:t xml:space="preserve"> </w:t>
      </w:r>
      <w:r>
        <w:rPr>
          <w:cs/>
          <w:lang w:bidi="hi-IN"/>
        </w:rPr>
        <w:t>जा</w:t>
      </w:r>
      <w:r>
        <w:t xml:space="preserve"> </w:t>
      </w:r>
      <w:r>
        <w:rPr>
          <w:cs/>
          <w:lang w:bidi="hi-IN"/>
        </w:rPr>
        <w:t>तू</w:t>
      </w:r>
      <w:r>
        <w:t xml:space="preserve"> </w:t>
      </w:r>
      <w:r>
        <w:rPr>
          <w:cs/>
          <w:lang w:bidi="hi-IN"/>
        </w:rPr>
        <w:t>मेलहि</w:t>
      </w:r>
      <w:r>
        <w:t xml:space="preserve"> </w:t>
      </w:r>
      <w:r>
        <w:rPr>
          <w:cs/>
          <w:lang w:bidi="hi-IN"/>
        </w:rPr>
        <w:t>ता</w:t>
      </w:r>
      <w:r>
        <w:t xml:space="preserve"> </w:t>
      </w:r>
      <w:r>
        <w:rPr>
          <w:cs/>
          <w:lang w:bidi="hi-IN"/>
        </w:rPr>
        <w:t>हउ</w:t>
      </w:r>
      <w:r>
        <w:t xml:space="preserve"> </w:t>
      </w:r>
      <w:r>
        <w:rPr>
          <w:cs/>
          <w:lang w:bidi="hi-IN"/>
        </w:rPr>
        <w:t>आइ</w:t>
      </w:r>
      <w:r>
        <w:t xml:space="preserve"> </w:t>
      </w:r>
      <w:r>
        <w:rPr>
          <w:cs/>
          <w:lang w:bidi="hi-IN"/>
        </w:rPr>
        <w:t>मिला</w:t>
      </w:r>
      <w:r>
        <w:t xml:space="preserve"> </w:t>
      </w:r>
      <w:r>
        <w:rPr>
          <w:cs/>
          <w:lang w:bidi="hi-IN"/>
        </w:rPr>
        <w:t>॥</w:t>
      </w:r>
    </w:p>
    <w:p w:rsidR="00347EEB" w:rsidRDefault="00347EEB">
      <w:pPr>
        <w:pStyle w:val="SGGSRoman"/>
      </w:pPr>
      <w:r>
        <w:t>hamrai haath kichh naahi jaa too mayleh taa ha-o aa-ay milaa.</w:t>
      </w:r>
    </w:p>
    <w:p w:rsidR="00347EEB" w:rsidRDefault="00347EEB">
      <w:pPr>
        <w:pStyle w:val="SGGSTrans"/>
      </w:pPr>
      <w:r>
        <w:t>Nothing is in my hands; when You unite me, then I come to be united.</w:t>
      </w:r>
    </w:p>
    <w:p w:rsidR="00347EEB" w:rsidRDefault="00347EEB">
      <w:pPr>
        <w:pStyle w:val="SGGSGurm"/>
      </w:pPr>
      <w:r>
        <w:rPr>
          <w:cs/>
        </w:rPr>
        <w:t xml:space="preserve">ਜਿਨ ਕਉ ਤੂ ਹਰਿ ਮੇਲਹਿ ਸੁਆਮੀ ਸਭੁ ਤਿਨ ਕਾ ਲੇਖਾ ਛੁਟਕਿ ਗਇਆ ॥ </w:t>
      </w:r>
      <w:r>
        <w:rPr>
          <w:color w:val="008000"/>
          <w:sz w:val="18"/>
        </w:rPr>
        <w:t>(1115)</w:t>
      </w:r>
    </w:p>
    <w:p w:rsidR="00347EEB" w:rsidRDefault="00347EEB">
      <w:pPr>
        <w:pStyle w:val="SGGSHindi"/>
      </w:pPr>
      <w:r>
        <w:rPr>
          <w:cs/>
          <w:lang w:bidi="hi-IN"/>
        </w:rPr>
        <w:t>जिन</w:t>
      </w:r>
      <w:r>
        <w:t xml:space="preserve"> </w:t>
      </w:r>
      <w:r>
        <w:rPr>
          <w:cs/>
          <w:lang w:bidi="hi-IN"/>
        </w:rPr>
        <w:t>कउ</w:t>
      </w:r>
      <w:r>
        <w:t xml:space="preserve"> </w:t>
      </w:r>
      <w:r>
        <w:rPr>
          <w:cs/>
          <w:lang w:bidi="hi-IN"/>
        </w:rPr>
        <w:t>तू</w:t>
      </w:r>
      <w:r>
        <w:t xml:space="preserve"> </w:t>
      </w:r>
      <w:r>
        <w:rPr>
          <w:cs/>
          <w:lang w:bidi="hi-IN"/>
        </w:rPr>
        <w:t>हरि</w:t>
      </w:r>
      <w:r>
        <w:t xml:space="preserve"> </w:t>
      </w:r>
      <w:r>
        <w:rPr>
          <w:cs/>
          <w:lang w:bidi="hi-IN"/>
        </w:rPr>
        <w:t>मेलहि</w:t>
      </w:r>
      <w:r>
        <w:t xml:space="preserve"> </w:t>
      </w:r>
      <w:r>
        <w:rPr>
          <w:cs/>
          <w:lang w:bidi="hi-IN"/>
        </w:rPr>
        <w:t>सुआमी</w:t>
      </w:r>
      <w:r>
        <w:t xml:space="preserve"> </w:t>
      </w:r>
      <w:r>
        <w:rPr>
          <w:cs/>
          <w:lang w:bidi="hi-IN"/>
        </w:rPr>
        <w:t>सभु</w:t>
      </w:r>
      <w:r>
        <w:t xml:space="preserve"> </w:t>
      </w:r>
      <w:r>
        <w:rPr>
          <w:cs/>
          <w:lang w:bidi="hi-IN"/>
        </w:rPr>
        <w:t>तिन</w:t>
      </w:r>
      <w:r>
        <w:t xml:space="preserve"> </w:t>
      </w:r>
      <w:r>
        <w:rPr>
          <w:cs/>
          <w:lang w:bidi="hi-IN"/>
        </w:rPr>
        <w:t>का</w:t>
      </w:r>
      <w:r>
        <w:t xml:space="preserve"> </w:t>
      </w:r>
      <w:r>
        <w:rPr>
          <w:cs/>
          <w:lang w:bidi="hi-IN"/>
        </w:rPr>
        <w:t>लेखा</w:t>
      </w:r>
      <w:r>
        <w:t xml:space="preserve"> </w:t>
      </w:r>
      <w:r>
        <w:rPr>
          <w:cs/>
          <w:lang w:bidi="hi-IN"/>
        </w:rPr>
        <w:t>छुटकि</w:t>
      </w:r>
      <w:r>
        <w:t xml:space="preserve"> </w:t>
      </w:r>
      <w:r>
        <w:rPr>
          <w:cs/>
          <w:lang w:bidi="hi-IN"/>
        </w:rPr>
        <w:t>गइआ</w:t>
      </w:r>
      <w:r>
        <w:t xml:space="preserve"> </w:t>
      </w:r>
      <w:r>
        <w:rPr>
          <w:cs/>
          <w:lang w:bidi="hi-IN"/>
        </w:rPr>
        <w:t>॥</w:t>
      </w:r>
    </w:p>
    <w:p w:rsidR="00347EEB" w:rsidRDefault="00347EEB">
      <w:pPr>
        <w:pStyle w:val="SGGSRoman"/>
      </w:pPr>
      <w:r>
        <w:t>jin ka-o too har mayleh su-aamee sabh tin kaa laykhaa chhutak ga-i-aa.</w:t>
      </w:r>
    </w:p>
    <w:p w:rsidR="00347EEB" w:rsidRDefault="00347EEB">
      <w:pPr>
        <w:pStyle w:val="SGGSTrans"/>
      </w:pPr>
      <w:r>
        <w:t>Those whom You unite with Yourself, O my Lord and Master - all their accounts are settled.</w:t>
      </w:r>
    </w:p>
    <w:p w:rsidR="00347EEB" w:rsidRDefault="00347EEB">
      <w:pPr>
        <w:pStyle w:val="SGGSGurm"/>
      </w:pPr>
      <w:r>
        <w:rPr>
          <w:cs/>
        </w:rPr>
        <w:t xml:space="preserve">ਤਿਨ ਕੀ ਗਣਤ ਨ ਕਰਿਅਹੁ ਕੋ ਭਾਈ ਜੋ ਗੁਰ ਬਚਨੀ ਹਰਿ ਮੇਲਿ ਲਇਆ ॥ </w:t>
      </w:r>
      <w:r>
        <w:rPr>
          <w:color w:val="008000"/>
          <w:sz w:val="18"/>
        </w:rPr>
        <w:t>(1115)</w:t>
      </w:r>
    </w:p>
    <w:p w:rsidR="00347EEB" w:rsidRDefault="00347EEB">
      <w:pPr>
        <w:pStyle w:val="SGGSHindi"/>
      </w:pPr>
      <w:r>
        <w:rPr>
          <w:cs/>
          <w:lang w:bidi="hi-IN"/>
        </w:rPr>
        <w:t>तिन</w:t>
      </w:r>
      <w:r>
        <w:t xml:space="preserve"> </w:t>
      </w:r>
      <w:r>
        <w:rPr>
          <w:cs/>
          <w:lang w:bidi="hi-IN"/>
        </w:rPr>
        <w:t>की</w:t>
      </w:r>
      <w:r>
        <w:t xml:space="preserve"> </w:t>
      </w:r>
      <w:r>
        <w:rPr>
          <w:cs/>
          <w:lang w:bidi="hi-IN"/>
        </w:rPr>
        <w:t>गणत</w:t>
      </w:r>
      <w:r>
        <w:t xml:space="preserve"> </w:t>
      </w:r>
      <w:r>
        <w:rPr>
          <w:cs/>
          <w:lang w:bidi="hi-IN"/>
        </w:rPr>
        <w:t>न</w:t>
      </w:r>
      <w:r>
        <w:t xml:space="preserve"> </w:t>
      </w:r>
      <w:r>
        <w:rPr>
          <w:cs/>
          <w:lang w:bidi="hi-IN"/>
        </w:rPr>
        <w:t>करिअहु</w:t>
      </w:r>
      <w:r>
        <w:t xml:space="preserve"> </w:t>
      </w:r>
      <w:r>
        <w:rPr>
          <w:cs/>
          <w:lang w:bidi="hi-IN"/>
        </w:rPr>
        <w:t>को</w:t>
      </w:r>
      <w:r>
        <w:t xml:space="preserve"> </w:t>
      </w:r>
      <w:r>
        <w:rPr>
          <w:cs/>
          <w:lang w:bidi="hi-IN"/>
        </w:rPr>
        <w:t>भाई</w:t>
      </w:r>
      <w:r>
        <w:t xml:space="preserve"> </w:t>
      </w:r>
      <w:r>
        <w:rPr>
          <w:cs/>
          <w:lang w:bidi="hi-IN"/>
        </w:rPr>
        <w:t>जो</w:t>
      </w:r>
      <w:r>
        <w:t xml:space="preserve"> </w:t>
      </w:r>
      <w:r>
        <w:rPr>
          <w:cs/>
          <w:lang w:bidi="hi-IN"/>
        </w:rPr>
        <w:t>गुर</w:t>
      </w:r>
      <w:r>
        <w:t xml:space="preserve"> </w:t>
      </w:r>
      <w:r>
        <w:rPr>
          <w:cs/>
          <w:lang w:bidi="hi-IN"/>
        </w:rPr>
        <w:t>बचनी</w:t>
      </w:r>
      <w:r>
        <w:t xml:space="preserve"> </w:t>
      </w:r>
      <w:r>
        <w:rPr>
          <w:cs/>
          <w:lang w:bidi="hi-IN"/>
        </w:rPr>
        <w:t>हरि</w:t>
      </w:r>
      <w:r>
        <w:t xml:space="preserve"> </w:t>
      </w:r>
      <w:r>
        <w:rPr>
          <w:cs/>
          <w:lang w:bidi="hi-IN"/>
        </w:rPr>
        <w:t>मेलि</w:t>
      </w:r>
      <w:r>
        <w:t xml:space="preserve"> </w:t>
      </w:r>
      <w:r>
        <w:rPr>
          <w:cs/>
          <w:lang w:bidi="hi-IN"/>
        </w:rPr>
        <w:t>लइआ</w:t>
      </w:r>
      <w:r>
        <w:t xml:space="preserve"> </w:t>
      </w:r>
      <w:r>
        <w:rPr>
          <w:cs/>
          <w:lang w:bidi="hi-IN"/>
        </w:rPr>
        <w:t>॥</w:t>
      </w:r>
    </w:p>
    <w:p w:rsidR="00347EEB" w:rsidRDefault="00347EEB">
      <w:pPr>
        <w:pStyle w:val="SGGSRoman"/>
      </w:pPr>
      <w:r>
        <w:t>tin kee ganat na kari-ahu ko bhaa-ee jo gur bachnee har mayl la-i-aa.</w:t>
      </w:r>
    </w:p>
    <w:p w:rsidR="00347EEB" w:rsidRDefault="00347EEB">
      <w:pPr>
        <w:pStyle w:val="SGGSTrans"/>
      </w:pPr>
      <w:r>
        <w:t>No one can go through the accounts of those, O Siblings of Destiny, who through the Word of the Guru's Teachings are united with the Lord.</w:t>
      </w:r>
    </w:p>
    <w:p w:rsidR="00347EEB" w:rsidRDefault="00347EEB">
      <w:pPr>
        <w:pStyle w:val="SGGSGurm"/>
      </w:pPr>
      <w:r>
        <w:rPr>
          <w:cs/>
        </w:rPr>
        <w:t xml:space="preserve">ਨਾਨਕ ਦਇਆਲੁ ਹੋਆ ਤਿਨ ਊਪਰਿ ਜਿਨ ਗੁਰ ਕਾ ਭਾਣਾ ਮੰਨਿਆ ਭਲਾ ॥ </w:t>
      </w:r>
      <w:r>
        <w:rPr>
          <w:color w:val="008000"/>
          <w:sz w:val="18"/>
        </w:rPr>
        <w:t>(1115)</w:t>
      </w:r>
    </w:p>
    <w:p w:rsidR="00347EEB" w:rsidRDefault="00347EEB">
      <w:pPr>
        <w:pStyle w:val="SGGSHindi"/>
      </w:pPr>
      <w:r>
        <w:rPr>
          <w:cs/>
          <w:lang w:bidi="hi-IN"/>
        </w:rPr>
        <w:t>नानक</w:t>
      </w:r>
      <w:r>
        <w:t xml:space="preserve"> </w:t>
      </w:r>
      <w:r>
        <w:rPr>
          <w:cs/>
          <w:lang w:bidi="hi-IN"/>
        </w:rPr>
        <w:t>दइआलु</w:t>
      </w:r>
      <w:r>
        <w:t xml:space="preserve"> </w:t>
      </w:r>
      <w:r>
        <w:rPr>
          <w:cs/>
          <w:lang w:bidi="hi-IN"/>
        </w:rPr>
        <w:t>होआ</w:t>
      </w:r>
      <w:r>
        <w:t xml:space="preserve"> </w:t>
      </w:r>
      <w:r>
        <w:rPr>
          <w:cs/>
          <w:lang w:bidi="hi-IN"/>
        </w:rPr>
        <w:t>तिन</w:t>
      </w:r>
      <w:r>
        <w:t xml:space="preserve"> </w:t>
      </w:r>
      <w:r>
        <w:rPr>
          <w:cs/>
          <w:lang w:bidi="hi-IN"/>
        </w:rPr>
        <w:t>ऊपरि</w:t>
      </w:r>
      <w:r>
        <w:t xml:space="preserve"> </w:t>
      </w:r>
      <w:r>
        <w:rPr>
          <w:cs/>
          <w:lang w:bidi="hi-IN"/>
        </w:rPr>
        <w:t>जिन</w:t>
      </w:r>
      <w:r>
        <w:t xml:space="preserve"> </w:t>
      </w:r>
      <w:r>
        <w:rPr>
          <w:cs/>
          <w:lang w:bidi="hi-IN"/>
        </w:rPr>
        <w:t>गुर</w:t>
      </w:r>
      <w:r>
        <w:t xml:space="preserve"> </w:t>
      </w:r>
      <w:r>
        <w:rPr>
          <w:cs/>
          <w:lang w:bidi="hi-IN"/>
        </w:rPr>
        <w:t>का</w:t>
      </w:r>
      <w:r>
        <w:t xml:space="preserve"> </w:t>
      </w:r>
      <w:r>
        <w:rPr>
          <w:cs/>
          <w:lang w:bidi="hi-IN"/>
        </w:rPr>
        <w:t>भाणा</w:t>
      </w:r>
      <w:r>
        <w:t xml:space="preserve"> </w:t>
      </w:r>
      <w:r>
        <w:rPr>
          <w:cs/>
          <w:lang w:bidi="hi-IN"/>
        </w:rPr>
        <w:t>मंनिआ</w:t>
      </w:r>
      <w:r>
        <w:t xml:space="preserve"> </w:t>
      </w:r>
      <w:r>
        <w:rPr>
          <w:cs/>
          <w:lang w:bidi="hi-IN"/>
        </w:rPr>
        <w:t>भला</w:t>
      </w:r>
      <w:r>
        <w:t xml:space="preserve"> </w:t>
      </w:r>
      <w:r>
        <w:rPr>
          <w:cs/>
          <w:lang w:bidi="hi-IN"/>
        </w:rPr>
        <w:t>॥</w:t>
      </w:r>
    </w:p>
    <w:p w:rsidR="00347EEB" w:rsidRDefault="00347EEB">
      <w:pPr>
        <w:pStyle w:val="SGGSRoman"/>
      </w:pPr>
      <w:r>
        <w:t>naanak da-i-aal ho-aa tin oopar jin gur kaa bhaanaa mani-aa bhalaa.</w:t>
      </w:r>
    </w:p>
    <w:p w:rsidR="00347EEB" w:rsidRDefault="00347EEB">
      <w:pPr>
        <w:pStyle w:val="SGGSTrans"/>
      </w:pPr>
      <w:r>
        <w:t>O Nanak, the Lord shows Mercy to those who accept the Guru's Will as good.</w:t>
      </w:r>
    </w:p>
    <w:p w:rsidR="00347EEB" w:rsidRDefault="00347EEB">
      <w:pPr>
        <w:pStyle w:val="SGGSGurm"/>
      </w:pPr>
      <w:r>
        <w:rPr>
          <w:cs/>
        </w:rPr>
        <w:t>ਤੂ ਅੰਤਰਜਾਮੀ ਹਰਿ ਆਪਿ ਜਿਉ ਤੂ ਚਲਾਵਹਿ ਪਿਆਰੇ ਹਉ ਤਿਵੈ ਚਲਾ ॥੪</w:t>
      </w:r>
      <w:r>
        <w:rPr>
          <w:cs/>
          <w:lang w:bidi="hi-IN"/>
        </w:rPr>
        <w:t>॥</w:t>
      </w:r>
      <w:r>
        <w:t>੨</w:t>
      </w:r>
      <w:r>
        <w:rPr>
          <w:cs/>
        </w:rPr>
        <w:t xml:space="preserve">॥ </w:t>
      </w:r>
      <w:r>
        <w:rPr>
          <w:color w:val="008000"/>
          <w:sz w:val="18"/>
        </w:rPr>
        <w:t>(1115)</w:t>
      </w:r>
    </w:p>
    <w:p w:rsidR="00347EEB" w:rsidRDefault="00347EEB">
      <w:pPr>
        <w:pStyle w:val="SGGSHindi"/>
      </w:pPr>
      <w:r>
        <w:rPr>
          <w:cs/>
          <w:lang w:bidi="hi-IN"/>
        </w:rPr>
        <w:t>तू</w:t>
      </w:r>
      <w:r>
        <w:t xml:space="preserve"> </w:t>
      </w:r>
      <w:r>
        <w:rPr>
          <w:cs/>
          <w:lang w:bidi="hi-IN"/>
        </w:rPr>
        <w:t>अंतरजामी</w:t>
      </w:r>
      <w:r>
        <w:t xml:space="preserve"> </w:t>
      </w:r>
      <w:r>
        <w:rPr>
          <w:cs/>
          <w:lang w:bidi="hi-IN"/>
        </w:rPr>
        <w:t>हरि</w:t>
      </w:r>
      <w:r>
        <w:t xml:space="preserve"> </w:t>
      </w:r>
      <w:r>
        <w:rPr>
          <w:cs/>
          <w:lang w:bidi="hi-IN"/>
        </w:rPr>
        <w:t>आपि</w:t>
      </w:r>
      <w:r>
        <w:t xml:space="preserve"> </w:t>
      </w:r>
      <w:r>
        <w:rPr>
          <w:cs/>
          <w:lang w:bidi="hi-IN"/>
        </w:rPr>
        <w:t>जिउ</w:t>
      </w:r>
      <w:r>
        <w:t xml:space="preserve"> </w:t>
      </w:r>
      <w:r>
        <w:rPr>
          <w:cs/>
          <w:lang w:bidi="hi-IN"/>
        </w:rPr>
        <w:t>तू</w:t>
      </w:r>
      <w:r>
        <w:t xml:space="preserve"> </w:t>
      </w:r>
      <w:r>
        <w:rPr>
          <w:cs/>
          <w:lang w:bidi="hi-IN"/>
        </w:rPr>
        <w:t>चलावहि</w:t>
      </w:r>
      <w:r>
        <w:t xml:space="preserve"> </w:t>
      </w:r>
      <w:r>
        <w:rPr>
          <w:cs/>
          <w:lang w:bidi="hi-IN"/>
        </w:rPr>
        <w:t>पिआरे</w:t>
      </w:r>
      <w:r>
        <w:t xml:space="preserve"> </w:t>
      </w:r>
      <w:r>
        <w:rPr>
          <w:cs/>
          <w:lang w:bidi="hi-IN"/>
        </w:rPr>
        <w:t>हउ</w:t>
      </w:r>
      <w:r>
        <w:t xml:space="preserve"> </w:t>
      </w:r>
      <w:r>
        <w:rPr>
          <w:cs/>
          <w:lang w:bidi="hi-IN"/>
        </w:rPr>
        <w:t>तिवै</w:t>
      </w:r>
      <w:r>
        <w:t xml:space="preserve"> </w:t>
      </w:r>
      <w:r>
        <w:rPr>
          <w:cs/>
          <w:lang w:bidi="hi-IN"/>
        </w:rPr>
        <w:t>चला</w:t>
      </w:r>
      <w:r>
        <w:t xml:space="preserve"> </w:t>
      </w:r>
      <w:r>
        <w:rPr>
          <w:cs/>
          <w:lang w:bidi="hi-IN"/>
        </w:rPr>
        <w:t>॥४॥२॥</w:t>
      </w:r>
    </w:p>
    <w:p w:rsidR="00347EEB" w:rsidRDefault="00347EEB">
      <w:pPr>
        <w:pStyle w:val="SGGSRoman"/>
      </w:pPr>
      <w:r>
        <w:t>too antarjaamee har aap ji-o too chalaaveh pi-aaray ha-o tivai chalaa. ||4||2||</w:t>
      </w:r>
    </w:p>
    <w:p w:rsidR="00347EEB" w:rsidRDefault="00347EEB">
      <w:pPr>
        <w:pStyle w:val="SGGSTrans"/>
      </w:pPr>
      <w:r>
        <w:t>You Yourself, Lord, are the Inner-knower, the Searcher of hearts; as You make me walk, O my Beloved, so do I walk. ||4||2||</w:t>
      </w:r>
    </w:p>
    <w:p w:rsidR="00347EEB" w:rsidRDefault="00347EEB">
      <w:pPr>
        <w:pStyle w:val="SGGSGurm"/>
      </w:pPr>
      <w:r>
        <w:rPr>
          <w:cs/>
        </w:rPr>
        <w:t xml:space="preserve">ਤੁਖਾਰੀ ਮਹਲਾ ੪ </w:t>
      </w:r>
      <w:r>
        <w:rPr>
          <w:cs/>
          <w:lang w:bidi="hi-IN"/>
        </w:rPr>
        <w:t xml:space="preserve">॥ </w:t>
      </w:r>
      <w:r>
        <w:rPr>
          <w:color w:val="008000"/>
          <w:sz w:val="18"/>
        </w:rPr>
        <w:t>(1115)</w:t>
      </w:r>
    </w:p>
    <w:p w:rsidR="00347EEB" w:rsidRDefault="00347EEB">
      <w:pPr>
        <w:pStyle w:val="SGGSHindi"/>
      </w:pPr>
      <w:r>
        <w:rPr>
          <w:cs/>
          <w:lang w:bidi="hi-IN"/>
        </w:rPr>
        <w:t>तुखारी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tukhaaree mehlaa 4.</w:t>
      </w:r>
    </w:p>
    <w:p w:rsidR="00347EEB" w:rsidRDefault="00347EEB">
      <w:pPr>
        <w:pStyle w:val="SGGSTrans"/>
      </w:pPr>
      <w:r>
        <w:t>Tukhaari, Fourth Mehl:</w:t>
      </w:r>
    </w:p>
    <w:p w:rsidR="00347EEB" w:rsidRDefault="00347EEB">
      <w:pPr>
        <w:pStyle w:val="SGGSGurm"/>
      </w:pPr>
      <w:r>
        <w:rPr>
          <w:cs/>
        </w:rPr>
        <w:t xml:space="preserve">ਤੂ ਜਗਜੀਵਨੁ ਜਗਦੀਸੁ ਸਭ ਕਰਤਾ ਸ੍ਰਿਸਟਿ ਨਾਥੁ ॥ </w:t>
      </w:r>
      <w:r>
        <w:rPr>
          <w:color w:val="008000"/>
          <w:sz w:val="18"/>
        </w:rPr>
        <w:t>(1115)</w:t>
      </w:r>
    </w:p>
    <w:p w:rsidR="00347EEB" w:rsidRDefault="00347EEB">
      <w:pPr>
        <w:pStyle w:val="SGGSHindi"/>
      </w:pPr>
      <w:r>
        <w:rPr>
          <w:cs/>
          <w:lang w:bidi="hi-IN"/>
        </w:rPr>
        <w:t>तू</w:t>
      </w:r>
      <w:r>
        <w:t xml:space="preserve"> </w:t>
      </w:r>
      <w:r>
        <w:rPr>
          <w:cs/>
          <w:lang w:bidi="hi-IN"/>
        </w:rPr>
        <w:t>जगजीवनु</w:t>
      </w:r>
      <w:r>
        <w:t xml:space="preserve"> </w:t>
      </w:r>
      <w:r>
        <w:rPr>
          <w:cs/>
          <w:lang w:bidi="hi-IN"/>
        </w:rPr>
        <w:t>जगदीसु</w:t>
      </w:r>
      <w:r>
        <w:t xml:space="preserve"> </w:t>
      </w:r>
      <w:r>
        <w:rPr>
          <w:cs/>
          <w:lang w:bidi="hi-IN"/>
        </w:rPr>
        <w:t>सभ</w:t>
      </w:r>
      <w:r>
        <w:t xml:space="preserve"> </w:t>
      </w:r>
      <w:r>
        <w:rPr>
          <w:cs/>
          <w:lang w:bidi="hi-IN"/>
        </w:rPr>
        <w:t>करता</w:t>
      </w:r>
      <w:r>
        <w:t xml:space="preserve"> </w:t>
      </w:r>
      <w:r>
        <w:rPr>
          <w:cs/>
          <w:lang w:bidi="hi-IN"/>
        </w:rPr>
        <w:t>स्रिसटि</w:t>
      </w:r>
      <w:r>
        <w:t xml:space="preserve"> </w:t>
      </w:r>
      <w:r>
        <w:rPr>
          <w:cs/>
          <w:lang w:bidi="hi-IN"/>
        </w:rPr>
        <w:t>नाथु</w:t>
      </w:r>
      <w:r>
        <w:t xml:space="preserve"> </w:t>
      </w:r>
      <w:r>
        <w:rPr>
          <w:cs/>
          <w:lang w:bidi="hi-IN"/>
        </w:rPr>
        <w:t>॥</w:t>
      </w:r>
    </w:p>
    <w:p w:rsidR="00347EEB" w:rsidRDefault="00347EEB">
      <w:pPr>
        <w:pStyle w:val="SGGSRoman"/>
      </w:pPr>
      <w:r>
        <w:t>too jagjeevan jagdees sabh kartaa sarisat naath.</w:t>
      </w:r>
    </w:p>
    <w:p w:rsidR="00347EEB" w:rsidRDefault="00347EEB">
      <w:pPr>
        <w:pStyle w:val="SGGSTrans"/>
      </w:pPr>
      <w:r>
        <w:t>You are the Life of the World, the Lord of the Universe, our Lord and Master, the Creator of all the Universe.</w:t>
      </w:r>
    </w:p>
    <w:p w:rsidR="00347EEB" w:rsidRDefault="00347EEB">
      <w:pPr>
        <w:pStyle w:val="SGGSGurm"/>
      </w:pPr>
      <w:r>
        <w:rPr>
          <w:cs/>
        </w:rPr>
        <w:t xml:space="preserve">ਤਿਨ ਤੂ ਧਿਆਇਆ ਮੇਰਾ ਰਾਮੁ ਜਿਨ ਕੈ ਧੁਰਿ ਲੇਖੁ ਮਾਥੁ ॥ </w:t>
      </w:r>
      <w:r>
        <w:rPr>
          <w:color w:val="008000"/>
          <w:sz w:val="18"/>
        </w:rPr>
        <w:t>(1115)</w:t>
      </w:r>
    </w:p>
    <w:p w:rsidR="00347EEB" w:rsidRDefault="00347EEB">
      <w:pPr>
        <w:pStyle w:val="SGGSHindi"/>
      </w:pPr>
      <w:r>
        <w:rPr>
          <w:cs/>
          <w:lang w:bidi="hi-IN"/>
        </w:rPr>
        <w:t>तिन</w:t>
      </w:r>
      <w:r>
        <w:t xml:space="preserve"> </w:t>
      </w:r>
      <w:r>
        <w:rPr>
          <w:cs/>
          <w:lang w:bidi="hi-IN"/>
        </w:rPr>
        <w:t>तू</w:t>
      </w:r>
      <w:r>
        <w:t xml:space="preserve"> </w:t>
      </w:r>
      <w:r>
        <w:rPr>
          <w:cs/>
          <w:lang w:bidi="hi-IN"/>
        </w:rPr>
        <w:t>धिआइआ</w:t>
      </w:r>
      <w:r>
        <w:t xml:space="preserve"> </w:t>
      </w:r>
      <w:r>
        <w:rPr>
          <w:cs/>
          <w:lang w:bidi="hi-IN"/>
        </w:rPr>
        <w:t>मेरा</w:t>
      </w:r>
      <w:r>
        <w:t xml:space="preserve"> </w:t>
      </w:r>
      <w:r>
        <w:rPr>
          <w:cs/>
          <w:lang w:bidi="hi-IN"/>
        </w:rPr>
        <w:t>रामु</w:t>
      </w:r>
      <w:r>
        <w:t xml:space="preserve"> </w:t>
      </w:r>
      <w:r>
        <w:rPr>
          <w:cs/>
          <w:lang w:bidi="hi-IN"/>
        </w:rPr>
        <w:t>जिन</w:t>
      </w:r>
      <w:r>
        <w:t xml:space="preserve"> </w:t>
      </w:r>
      <w:r>
        <w:rPr>
          <w:cs/>
          <w:lang w:bidi="hi-IN"/>
        </w:rPr>
        <w:t>कै</w:t>
      </w:r>
      <w:r>
        <w:t xml:space="preserve"> </w:t>
      </w:r>
      <w:r>
        <w:rPr>
          <w:cs/>
          <w:lang w:bidi="hi-IN"/>
        </w:rPr>
        <w:t>धुरि</w:t>
      </w:r>
      <w:r>
        <w:t xml:space="preserve"> </w:t>
      </w:r>
      <w:r>
        <w:rPr>
          <w:cs/>
          <w:lang w:bidi="hi-IN"/>
        </w:rPr>
        <w:t>लेखु</w:t>
      </w:r>
      <w:r>
        <w:t xml:space="preserve"> </w:t>
      </w:r>
      <w:r>
        <w:rPr>
          <w:cs/>
          <w:lang w:bidi="hi-IN"/>
        </w:rPr>
        <w:t>माथु</w:t>
      </w:r>
      <w:r>
        <w:t xml:space="preserve"> </w:t>
      </w:r>
      <w:r>
        <w:rPr>
          <w:cs/>
          <w:lang w:bidi="hi-IN"/>
        </w:rPr>
        <w:t>॥</w:t>
      </w:r>
    </w:p>
    <w:p w:rsidR="00347EEB" w:rsidRDefault="00347EEB">
      <w:pPr>
        <w:pStyle w:val="SGGSRoman"/>
      </w:pPr>
      <w:r>
        <w:t>tin too Dhi-aa-i-aa mayraa raam jin kai Dhur laykh maath.</w:t>
      </w:r>
    </w:p>
    <w:p w:rsidR="00347EEB" w:rsidRDefault="00347EEB">
      <w:pPr>
        <w:pStyle w:val="SGGSTrans"/>
      </w:pPr>
      <w:r>
        <w:t>They alone meditate on You, O my Lord, who have such destiny recorded on their foreheads.</w:t>
      </w:r>
    </w:p>
    <w:p w:rsidR="00347EEB" w:rsidRDefault="00347EEB">
      <w:pPr>
        <w:pStyle w:val="SGGSGurm"/>
      </w:pPr>
      <w:r>
        <w:rPr>
          <w:cs/>
        </w:rPr>
        <w:t xml:space="preserve">ਜਿਨ ਕਉ ਧੁਰਿ ਹਰਿ ਲਿਖਿਆ ਸੁਆਮੀ ਤਿਨ ਹਰਿ ਹਰਿ ਨਾਮੁ ਅਰਾਧਿਆ ॥ </w:t>
      </w:r>
      <w:r>
        <w:rPr>
          <w:color w:val="008000"/>
          <w:sz w:val="18"/>
        </w:rPr>
        <w:t>(1115)</w:t>
      </w:r>
    </w:p>
    <w:p w:rsidR="00347EEB" w:rsidRDefault="00347EEB">
      <w:pPr>
        <w:pStyle w:val="SGGSHindi"/>
      </w:pPr>
      <w:r>
        <w:rPr>
          <w:cs/>
          <w:lang w:bidi="hi-IN"/>
        </w:rPr>
        <w:t>जिन</w:t>
      </w:r>
      <w:r>
        <w:t xml:space="preserve"> </w:t>
      </w:r>
      <w:r>
        <w:rPr>
          <w:cs/>
          <w:lang w:bidi="hi-IN"/>
        </w:rPr>
        <w:t>कउ</w:t>
      </w:r>
      <w:r>
        <w:t xml:space="preserve"> </w:t>
      </w:r>
      <w:r>
        <w:rPr>
          <w:cs/>
          <w:lang w:bidi="hi-IN"/>
        </w:rPr>
        <w:t>धुरि</w:t>
      </w:r>
      <w:r>
        <w:t xml:space="preserve"> </w:t>
      </w:r>
      <w:r>
        <w:rPr>
          <w:cs/>
          <w:lang w:bidi="hi-IN"/>
        </w:rPr>
        <w:t>हरि</w:t>
      </w:r>
      <w:r>
        <w:t xml:space="preserve"> </w:t>
      </w:r>
      <w:r>
        <w:rPr>
          <w:cs/>
          <w:lang w:bidi="hi-IN"/>
        </w:rPr>
        <w:t>लिखिआ</w:t>
      </w:r>
      <w:r>
        <w:t xml:space="preserve"> </w:t>
      </w:r>
      <w:r>
        <w:rPr>
          <w:cs/>
          <w:lang w:bidi="hi-IN"/>
        </w:rPr>
        <w:t>सुआमी</w:t>
      </w:r>
      <w:r>
        <w:t xml:space="preserve"> </w:t>
      </w:r>
      <w:r>
        <w:rPr>
          <w:cs/>
          <w:lang w:bidi="hi-IN"/>
        </w:rPr>
        <w:t>तिन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अराधिआ</w:t>
      </w:r>
      <w:r>
        <w:t xml:space="preserve"> </w:t>
      </w:r>
      <w:r>
        <w:rPr>
          <w:cs/>
          <w:lang w:bidi="hi-IN"/>
        </w:rPr>
        <w:t>॥</w:t>
      </w:r>
    </w:p>
    <w:p w:rsidR="00347EEB" w:rsidRDefault="00347EEB">
      <w:pPr>
        <w:pStyle w:val="SGGSRoman"/>
      </w:pPr>
      <w:r>
        <w:t>jin ka-o Dhur har likhi-aa su-aamee tin har har naam araaDhi-aa.</w:t>
      </w:r>
    </w:p>
    <w:p w:rsidR="00347EEB" w:rsidRDefault="00347EEB">
      <w:pPr>
        <w:pStyle w:val="SGGSTrans"/>
      </w:pPr>
      <w:r>
        <w:t>Those who are so pre-destined by their Lord and Master, worship and adore the Name of the Lord, Har, Har.</w:t>
      </w:r>
    </w:p>
    <w:p w:rsidR="00347EEB" w:rsidRDefault="00347EEB">
      <w:pPr>
        <w:pStyle w:val="SGGSGurm"/>
      </w:pPr>
      <w:r>
        <w:rPr>
          <w:cs/>
        </w:rPr>
        <w:t xml:space="preserve">ਤਿਨ ਕੇ ਪਾਪ ਇਕ ਨਿਮਖ ਸਭਿ ਲਾਥੇ ਜਿਨ ਗੁਰ ਬਚਨੀ ਹਰਿ ਜਾਪਿਆ ॥ </w:t>
      </w:r>
      <w:r>
        <w:rPr>
          <w:color w:val="008000"/>
          <w:sz w:val="18"/>
        </w:rPr>
        <w:t>(1115)</w:t>
      </w:r>
    </w:p>
    <w:p w:rsidR="00347EEB" w:rsidRDefault="00347EEB">
      <w:pPr>
        <w:pStyle w:val="SGGSHindi"/>
      </w:pPr>
      <w:r>
        <w:rPr>
          <w:cs/>
          <w:lang w:bidi="hi-IN"/>
        </w:rPr>
        <w:t>तिन</w:t>
      </w:r>
      <w:r>
        <w:t xml:space="preserve"> </w:t>
      </w:r>
      <w:r>
        <w:rPr>
          <w:cs/>
          <w:lang w:bidi="hi-IN"/>
        </w:rPr>
        <w:t>के</w:t>
      </w:r>
      <w:r>
        <w:t xml:space="preserve"> </w:t>
      </w:r>
      <w:r>
        <w:rPr>
          <w:cs/>
          <w:lang w:bidi="hi-IN"/>
        </w:rPr>
        <w:t>पाप</w:t>
      </w:r>
      <w:r>
        <w:t xml:space="preserve"> </w:t>
      </w:r>
      <w:r>
        <w:rPr>
          <w:cs/>
          <w:lang w:bidi="hi-IN"/>
        </w:rPr>
        <w:t>इक</w:t>
      </w:r>
      <w:r>
        <w:t xml:space="preserve"> </w:t>
      </w:r>
      <w:r>
        <w:rPr>
          <w:cs/>
          <w:lang w:bidi="hi-IN"/>
        </w:rPr>
        <w:t>निमख</w:t>
      </w:r>
      <w:r>
        <w:t xml:space="preserve"> </w:t>
      </w:r>
      <w:r>
        <w:rPr>
          <w:cs/>
          <w:lang w:bidi="hi-IN"/>
        </w:rPr>
        <w:t>सभि</w:t>
      </w:r>
      <w:r>
        <w:t xml:space="preserve"> </w:t>
      </w:r>
      <w:r>
        <w:rPr>
          <w:cs/>
          <w:lang w:bidi="hi-IN"/>
        </w:rPr>
        <w:t>लाथे</w:t>
      </w:r>
      <w:r>
        <w:t xml:space="preserve"> </w:t>
      </w:r>
      <w:r>
        <w:rPr>
          <w:cs/>
          <w:lang w:bidi="hi-IN"/>
        </w:rPr>
        <w:t>जिन</w:t>
      </w:r>
      <w:r>
        <w:t xml:space="preserve"> </w:t>
      </w:r>
      <w:r>
        <w:rPr>
          <w:cs/>
          <w:lang w:bidi="hi-IN"/>
        </w:rPr>
        <w:t>गुर</w:t>
      </w:r>
      <w:r>
        <w:t xml:space="preserve"> </w:t>
      </w:r>
      <w:r>
        <w:rPr>
          <w:cs/>
          <w:lang w:bidi="hi-IN"/>
        </w:rPr>
        <w:t>बचनी</w:t>
      </w:r>
      <w:r>
        <w:t xml:space="preserve"> </w:t>
      </w:r>
      <w:r>
        <w:rPr>
          <w:cs/>
          <w:lang w:bidi="hi-IN"/>
        </w:rPr>
        <w:t>हरि</w:t>
      </w:r>
      <w:r>
        <w:t xml:space="preserve"> </w:t>
      </w:r>
      <w:r>
        <w:rPr>
          <w:cs/>
          <w:lang w:bidi="hi-IN"/>
        </w:rPr>
        <w:t>जापिआ</w:t>
      </w:r>
      <w:r>
        <w:t xml:space="preserve"> </w:t>
      </w:r>
      <w:r>
        <w:rPr>
          <w:cs/>
          <w:lang w:bidi="hi-IN"/>
        </w:rPr>
        <w:t>॥</w:t>
      </w:r>
    </w:p>
    <w:p w:rsidR="00347EEB" w:rsidRDefault="00347EEB">
      <w:pPr>
        <w:pStyle w:val="SGGSRoman"/>
      </w:pPr>
      <w:r>
        <w:t>tin kay paap ik nimakh sabh laathay jin gur bachnee har jaapi-aa.</w:t>
      </w:r>
    </w:p>
    <w:p w:rsidR="00347EEB" w:rsidRDefault="00347EEB">
      <w:pPr>
        <w:pStyle w:val="SGGSTrans"/>
      </w:pPr>
      <w:r>
        <w:t>All sins are erased in an instant, for those who meditate on the Lord, through the Guru's Teachings.</w:t>
      </w:r>
    </w:p>
    <w:p w:rsidR="00347EEB" w:rsidRDefault="00347EEB">
      <w:pPr>
        <w:pStyle w:val="SGGSGurm"/>
      </w:pPr>
      <w:r>
        <w:rPr>
          <w:cs/>
        </w:rPr>
        <w:t xml:space="preserve">ਧਨੁ ਧੰਨੁ ਤੇ ਜਨ ਜਿਨ ਹਰਿ ਨਾਮੁ ਜਪਿਆ ਤਿਨ ਦੇਖੇ ਹਉ ਭਇਆ ਸਨਾਥੁ ॥ </w:t>
      </w:r>
      <w:r>
        <w:rPr>
          <w:color w:val="008000"/>
          <w:sz w:val="18"/>
        </w:rPr>
        <w:t>(1115)</w:t>
      </w:r>
    </w:p>
    <w:p w:rsidR="00347EEB" w:rsidRDefault="00347EEB">
      <w:pPr>
        <w:pStyle w:val="SGGSHindi"/>
      </w:pPr>
      <w:r>
        <w:rPr>
          <w:cs/>
          <w:lang w:bidi="hi-IN"/>
        </w:rPr>
        <w:t>धनु</w:t>
      </w:r>
      <w:r>
        <w:t xml:space="preserve"> </w:t>
      </w:r>
      <w:r>
        <w:rPr>
          <w:cs/>
          <w:lang w:bidi="hi-IN"/>
        </w:rPr>
        <w:t>धंनु</w:t>
      </w:r>
      <w:r>
        <w:t xml:space="preserve"> </w:t>
      </w:r>
      <w:r>
        <w:rPr>
          <w:cs/>
          <w:lang w:bidi="hi-IN"/>
        </w:rPr>
        <w:t>ते</w:t>
      </w:r>
      <w:r>
        <w:t xml:space="preserve"> </w:t>
      </w:r>
      <w:r>
        <w:rPr>
          <w:cs/>
          <w:lang w:bidi="hi-IN"/>
        </w:rPr>
        <w:t>जन</w:t>
      </w:r>
      <w:r>
        <w:t xml:space="preserve"> </w:t>
      </w:r>
      <w:r>
        <w:rPr>
          <w:cs/>
          <w:lang w:bidi="hi-IN"/>
        </w:rPr>
        <w:t>जिन</w:t>
      </w:r>
      <w:r>
        <w:t xml:space="preserve"> </w:t>
      </w:r>
      <w:r>
        <w:rPr>
          <w:cs/>
          <w:lang w:bidi="hi-IN"/>
        </w:rPr>
        <w:t>हरि</w:t>
      </w:r>
      <w:r>
        <w:t xml:space="preserve"> </w:t>
      </w:r>
      <w:r>
        <w:rPr>
          <w:cs/>
          <w:lang w:bidi="hi-IN"/>
        </w:rPr>
        <w:t>नामु</w:t>
      </w:r>
      <w:r>
        <w:t xml:space="preserve"> </w:t>
      </w:r>
      <w:r>
        <w:rPr>
          <w:cs/>
          <w:lang w:bidi="hi-IN"/>
        </w:rPr>
        <w:t>जपिआ</w:t>
      </w:r>
      <w:r>
        <w:t xml:space="preserve"> </w:t>
      </w:r>
      <w:r>
        <w:rPr>
          <w:cs/>
          <w:lang w:bidi="hi-IN"/>
        </w:rPr>
        <w:t>तिन</w:t>
      </w:r>
      <w:r>
        <w:t xml:space="preserve"> </w:t>
      </w:r>
      <w:r>
        <w:rPr>
          <w:cs/>
          <w:lang w:bidi="hi-IN"/>
        </w:rPr>
        <w:t>देखे</w:t>
      </w:r>
      <w:r>
        <w:t xml:space="preserve"> </w:t>
      </w:r>
      <w:r>
        <w:rPr>
          <w:cs/>
          <w:lang w:bidi="hi-IN"/>
        </w:rPr>
        <w:t>हउ</w:t>
      </w:r>
      <w:r>
        <w:t xml:space="preserve"> </w:t>
      </w:r>
      <w:r>
        <w:rPr>
          <w:cs/>
          <w:lang w:bidi="hi-IN"/>
        </w:rPr>
        <w:t>भइआ</w:t>
      </w:r>
      <w:r>
        <w:t xml:space="preserve"> </w:t>
      </w:r>
      <w:r>
        <w:rPr>
          <w:cs/>
          <w:lang w:bidi="hi-IN"/>
        </w:rPr>
        <w:t>सनाथु</w:t>
      </w:r>
      <w:r>
        <w:t xml:space="preserve"> </w:t>
      </w:r>
      <w:r>
        <w:rPr>
          <w:cs/>
          <w:lang w:bidi="hi-IN"/>
        </w:rPr>
        <w:t>॥</w:t>
      </w:r>
    </w:p>
    <w:p w:rsidR="00347EEB" w:rsidRDefault="00347EEB">
      <w:pPr>
        <w:pStyle w:val="SGGSRoman"/>
      </w:pPr>
      <w:r>
        <w:t>Dhan Dhan tay jan jin har naam japi-aa tin daykhay ha-o bha-i-aa sanaath.</w:t>
      </w:r>
    </w:p>
    <w:p w:rsidR="00347EEB" w:rsidRDefault="00347EEB">
      <w:pPr>
        <w:pStyle w:val="SGGSTrans"/>
      </w:pPr>
      <w:r>
        <w:t>Blessed, blessed are those humble beings who meditate on the Lord's Name. Seeing them, I am uplifted.</w:t>
      </w:r>
    </w:p>
    <w:p w:rsidR="00347EEB" w:rsidRDefault="00347EEB">
      <w:pPr>
        <w:pStyle w:val="SGGSGurm"/>
      </w:pPr>
      <w:r>
        <w:rPr>
          <w:cs/>
        </w:rPr>
        <w:t>ਤੂ ਜਗਜੀਵਨੁ ਜਗਦੀਸੁ ਸਭ ਕਰਤਾ ਸ੍ਰਿਸਟਿ ਨਾਥੁ ॥੧</w:t>
      </w:r>
      <w:r>
        <w:rPr>
          <w:cs/>
          <w:lang w:bidi="hi-IN"/>
        </w:rPr>
        <w:t xml:space="preserve">॥ </w:t>
      </w:r>
      <w:r>
        <w:rPr>
          <w:color w:val="008000"/>
          <w:sz w:val="18"/>
        </w:rPr>
        <w:t>(1115)</w:t>
      </w:r>
    </w:p>
    <w:p w:rsidR="00347EEB" w:rsidRDefault="00347EEB">
      <w:pPr>
        <w:pStyle w:val="SGGSHindi"/>
      </w:pPr>
      <w:r>
        <w:rPr>
          <w:cs/>
          <w:lang w:bidi="hi-IN"/>
        </w:rPr>
        <w:t>तू</w:t>
      </w:r>
      <w:r>
        <w:t xml:space="preserve"> </w:t>
      </w:r>
      <w:r>
        <w:rPr>
          <w:cs/>
          <w:lang w:bidi="hi-IN"/>
        </w:rPr>
        <w:t>जगजीवनु</w:t>
      </w:r>
      <w:r>
        <w:t xml:space="preserve"> </w:t>
      </w:r>
      <w:r>
        <w:rPr>
          <w:cs/>
          <w:lang w:bidi="hi-IN"/>
        </w:rPr>
        <w:t>जगदीसु</w:t>
      </w:r>
      <w:r>
        <w:t xml:space="preserve"> </w:t>
      </w:r>
      <w:r>
        <w:rPr>
          <w:cs/>
          <w:lang w:bidi="hi-IN"/>
        </w:rPr>
        <w:t>सभ</w:t>
      </w:r>
      <w:r>
        <w:t xml:space="preserve"> </w:t>
      </w:r>
      <w:r>
        <w:rPr>
          <w:cs/>
          <w:lang w:bidi="hi-IN"/>
        </w:rPr>
        <w:t>करता</w:t>
      </w:r>
      <w:r>
        <w:t xml:space="preserve"> </w:t>
      </w:r>
      <w:r>
        <w:rPr>
          <w:cs/>
          <w:lang w:bidi="hi-IN"/>
        </w:rPr>
        <w:t>स्रिसटि</w:t>
      </w:r>
      <w:r>
        <w:t xml:space="preserve"> </w:t>
      </w:r>
      <w:r>
        <w:rPr>
          <w:cs/>
          <w:lang w:bidi="hi-IN"/>
        </w:rPr>
        <w:t>नाथु</w:t>
      </w:r>
      <w:r>
        <w:t xml:space="preserve"> </w:t>
      </w:r>
      <w:r>
        <w:rPr>
          <w:cs/>
          <w:lang w:bidi="hi-IN"/>
        </w:rPr>
        <w:t>॥१॥</w:t>
      </w:r>
    </w:p>
    <w:p w:rsidR="00347EEB" w:rsidRDefault="00347EEB">
      <w:pPr>
        <w:pStyle w:val="SGGSRoman"/>
      </w:pPr>
      <w:r>
        <w:t>too jagjeevan jagdees sabh kartaa sarisat naath. ||1||</w:t>
      </w:r>
    </w:p>
    <w:p w:rsidR="00347EEB" w:rsidRDefault="00347EEB">
      <w:pPr>
        <w:pStyle w:val="SGGSTrans"/>
      </w:pPr>
      <w:r>
        <w:t>You are the Life of the World, the Lord of the Universe, our Lord and Master, the Creator of all the Universe. ||1||</w:t>
      </w:r>
    </w:p>
    <w:p w:rsidR="00347EEB" w:rsidRDefault="00347EEB">
      <w:pPr>
        <w:pStyle w:val="SGGSGurm"/>
      </w:pPr>
      <w:r>
        <w:rPr>
          <w:cs/>
        </w:rPr>
        <w:t xml:space="preserve">ਤੂ ਜਲਿ ਥਲਿ ਮਹੀਅਲਿ ਭਰਪੂਰਿ ਸਭ ਊਪਰਿ ਸਾਚੁ ਧਣੀ ॥ </w:t>
      </w:r>
      <w:r>
        <w:rPr>
          <w:color w:val="008000"/>
          <w:sz w:val="18"/>
        </w:rPr>
        <w:t>(1115)</w:t>
      </w:r>
    </w:p>
    <w:p w:rsidR="00347EEB" w:rsidRDefault="00347EEB">
      <w:pPr>
        <w:pStyle w:val="SGGSHindi"/>
      </w:pPr>
      <w:r>
        <w:rPr>
          <w:cs/>
          <w:lang w:bidi="hi-IN"/>
        </w:rPr>
        <w:t>तू</w:t>
      </w:r>
      <w:r>
        <w:t xml:space="preserve"> </w:t>
      </w:r>
      <w:r>
        <w:rPr>
          <w:cs/>
          <w:lang w:bidi="hi-IN"/>
        </w:rPr>
        <w:t>जलि</w:t>
      </w:r>
      <w:r>
        <w:t xml:space="preserve"> </w:t>
      </w:r>
      <w:r>
        <w:rPr>
          <w:cs/>
          <w:lang w:bidi="hi-IN"/>
        </w:rPr>
        <w:t>थलि</w:t>
      </w:r>
      <w:r>
        <w:t xml:space="preserve"> </w:t>
      </w:r>
      <w:r>
        <w:rPr>
          <w:cs/>
          <w:lang w:bidi="hi-IN"/>
        </w:rPr>
        <w:t>महीअलि</w:t>
      </w:r>
      <w:r>
        <w:t xml:space="preserve"> </w:t>
      </w:r>
      <w:r>
        <w:rPr>
          <w:cs/>
          <w:lang w:bidi="hi-IN"/>
        </w:rPr>
        <w:t>भरपूरि</w:t>
      </w:r>
      <w:r>
        <w:t xml:space="preserve"> </w:t>
      </w:r>
      <w:r>
        <w:rPr>
          <w:cs/>
          <w:lang w:bidi="hi-IN"/>
        </w:rPr>
        <w:t>सभ</w:t>
      </w:r>
      <w:r>
        <w:t xml:space="preserve"> </w:t>
      </w:r>
      <w:r>
        <w:rPr>
          <w:cs/>
          <w:lang w:bidi="hi-IN"/>
        </w:rPr>
        <w:t>ऊपरि</w:t>
      </w:r>
      <w:r>
        <w:t xml:space="preserve"> </w:t>
      </w:r>
      <w:r>
        <w:rPr>
          <w:cs/>
          <w:lang w:bidi="hi-IN"/>
        </w:rPr>
        <w:t>साचु</w:t>
      </w:r>
      <w:r>
        <w:t xml:space="preserve"> </w:t>
      </w:r>
      <w:r>
        <w:rPr>
          <w:cs/>
          <w:lang w:bidi="hi-IN"/>
        </w:rPr>
        <w:t>धणी</w:t>
      </w:r>
      <w:r>
        <w:t xml:space="preserve"> </w:t>
      </w:r>
      <w:r>
        <w:rPr>
          <w:cs/>
          <w:lang w:bidi="hi-IN"/>
        </w:rPr>
        <w:t>॥</w:t>
      </w:r>
    </w:p>
    <w:p w:rsidR="00347EEB" w:rsidRDefault="00347EEB">
      <w:pPr>
        <w:pStyle w:val="SGGSRoman"/>
      </w:pPr>
      <w:r>
        <w:t>too jal thal mahee-al bharpoor sabh oopar saach Dhanee.</w:t>
      </w:r>
    </w:p>
    <w:p w:rsidR="00347EEB" w:rsidRDefault="00347EEB">
      <w:pPr>
        <w:pStyle w:val="SGGSTrans"/>
      </w:pPr>
      <w:r>
        <w:t>You are totally pervading the water, the land and the sky. O True Lord, You are the Master of all.</w:t>
      </w:r>
    </w:p>
    <w:p w:rsidR="00347EEB" w:rsidRDefault="00347EEB">
      <w:pPr>
        <w:pStyle w:val="SGGSGurm"/>
      </w:pPr>
      <w:r>
        <w:rPr>
          <w:cs/>
        </w:rPr>
        <w:t xml:space="preserve">ਜਿਨ ਜਪਿਆ ਹਰਿ ਮਨਿ ਚੀਤਿ ਹਰਿ ਜਪਿ ਜਪਿ ਮੁਕਤੁ ਘਣੀ ॥ </w:t>
      </w:r>
      <w:r>
        <w:rPr>
          <w:color w:val="008000"/>
          <w:sz w:val="18"/>
        </w:rPr>
        <w:t>(1115)</w:t>
      </w:r>
    </w:p>
    <w:p w:rsidR="00347EEB" w:rsidRDefault="00347EEB">
      <w:pPr>
        <w:pStyle w:val="SGGSHindi"/>
      </w:pPr>
      <w:r>
        <w:rPr>
          <w:cs/>
          <w:lang w:bidi="hi-IN"/>
        </w:rPr>
        <w:t>जिन</w:t>
      </w:r>
      <w:r>
        <w:t xml:space="preserve"> </w:t>
      </w:r>
      <w:r>
        <w:rPr>
          <w:cs/>
          <w:lang w:bidi="hi-IN"/>
        </w:rPr>
        <w:t>जपिआ</w:t>
      </w:r>
      <w:r>
        <w:t xml:space="preserve"> </w:t>
      </w:r>
      <w:r>
        <w:rPr>
          <w:cs/>
          <w:lang w:bidi="hi-IN"/>
        </w:rPr>
        <w:t>हरि</w:t>
      </w:r>
      <w:r>
        <w:t xml:space="preserve"> </w:t>
      </w:r>
      <w:r>
        <w:rPr>
          <w:cs/>
          <w:lang w:bidi="hi-IN"/>
        </w:rPr>
        <w:t>मनि</w:t>
      </w:r>
      <w:r>
        <w:t xml:space="preserve"> </w:t>
      </w:r>
      <w:r>
        <w:rPr>
          <w:cs/>
          <w:lang w:bidi="hi-IN"/>
        </w:rPr>
        <w:t>चीति</w:t>
      </w:r>
      <w:r>
        <w:t xml:space="preserve"> </w:t>
      </w:r>
      <w:r>
        <w:rPr>
          <w:cs/>
          <w:lang w:bidi="hi-IN"/>
        </w:rPr>
        <w:t>हरि</w:t>
      </w:r>
      <w:r>
        <w:t xml:space="preserve"> </w:t>
      </w:r>
      <w:r>
        <w:rPr>
          <w:cs/>
          <w:lang w:bidi="hi-IN"/>
        </w:rPr>
        <w:t>जपि</w:t>
      </w:r>
      <w:r>
        <w:t xml:space="preserve"> </w:t>
      </w:r>
      <w:r>
        <w:rPr>
          <w:cs/>
          <w:lang w:bidi="hi-IN"/>
        </w:rPr>
        <w:t>जपि</w:t>
      </w:r>
      <w:r>
        <w:t xml:space="preserve"> </w:t>
      </w:r>
      <w:r>
        <w:rPr>
          <w:cs/>
          <w:lang w:bidi="hi-IN"/>
        </w:rPr>
        <w:t>मुकतु</w:t>
      </w:r>
      <w:r>
        <w:t xml:space="preserve"> </w:t>
      </w:r>
      <w:r>
        <w:rPr>
          <w:cs/>
          <w:lang w:bidi="hi-IN"/>
        </w:rPr>
        <w:t>घणी</w:t>
      </w:r>
      <w:r>
        <w:t xml:space="preserve"> </w:t>
      </w:r>
      <w:r>
        <w:rPr>
          <w:cs/>
          <w:lang w:bidi="hi-IN"/>
        </w:rPr>
        <w:t>॥</w:t>
      </w:r>
    </w:p>
    <w:p w:rsidR="00347EEB" w:rsidRDefault="00347EEB">
      <w:pPr>
        <w:pStyle w:val="SGGSRoman"/>
      </w:pPr>
      <w:r>
        <w:t>jin japi-aa har man cheet har jap jap mukat ghanee.</w:t>
      </w:r>
    </w:p>
    <w:p w:rsidR="00347EEB" w:rsidRDefault="00347EEB">
      <w:pPr>
        <w:pStyle w:val="SGGSTrans"/>
      </w:pPr>
      <w:r>
        <w:t>Those who meditate on the Lord in their conscious minds - all those who chant and meditate on the Lord are liberated.</w:t>
      </w:r>
    </w:p>
    <w:p w:rsidR="00347EEB" w:rsidRDefault="00347EEB">
      <w:pPr>
        <w:pStyle w:val="SGGSGurm"/>
      </w:pPr>
      <w:r>
        <w:rPr>
          <w:cs/>
        </w:rPr>
        <w:t xml:space="preserve">ਜਿਨ ਜਪਿਆ ਹਰਿ ਤੇ ਮੁਕਤ ਪ੍ਰਾਣੀ ਤਿਨ ਕੇ ਊਜਲ ਮੁਖ ਹਰਿ ਦੁਆਰਿ </w:t>
      </w:r>
      <w:r>
        <w:rPr>
          <w:cs/>
          <w:lang w:bidi="hi-IN"/>
        </w:rPr>
        <w:t xml:space="preserve">॥ </w:t>
      </w:r>
      <w:r>
        <w:rPr>
          <w:color w:val="008000"/>
          <w:sz w:val="18"/>
        </w:rPr>
        <w:t>(1115)</w:t>
      </w:r>
    </w:p>
    <w:p w:rsidR="00347EEB" w:rsidRDefault="00347EEB">
      <w:pPr>
        <w:pStyle w:val="SGGSHindi"/>
      </w:pPr>
      <w:r>
        <w:rPr>
          <w:cs/>
          <w:lang w:bidi="hi-IN"/>
        </w:rPr>
        <w:t>जिन</w:t>
      </w:r>
      <w:r>
        <w:t xml:space="preserve"> </w:t>
      </w:r>
      <w:r>
        <w:rPr>
          <w:cs/>
          <w:lang w:bidi="hi-IN"/>
        </w:rPr>
        <w:t>जपिआ</w:t>
      </w:r>
      <w:r>
        <w:t xml:space="preserve"> </w:t>
      </w:r>
      <w:r>
        <w:rPr>
          <w:cs/>
          <w:lang w:bidi="hi-IN"/>
        </w:rPr>
        <w:t>हरि</w:t>
      </w:r>
      <w:r>
        <w:t xml:space="preserve"> </w:t>
      </w:r>
      <w:r>
        <w:rPr>
          <w:cs/>
          <w:lang w:bidi="hi-IN"/>
        </w:rPr>
        <w:t>ते</w:t>
      </w:r>
      <w:r>
        <w:t xml:space="preserve"> </w:t>
      </w:r>
      <w:r>
        <w:rPr>
          <w:cs/>
          <w:lang w:bidi="hi-IN"/>
        </w:rPr>
        <w:t>मुकत</w:t>
      </w:r>
      <w:r>
        <w:t xml:space="preserve"> </w:t>
      </w:r>
      <w:r>
        <w:rPr>
          <w:cs/>
          <w:lang w:bidi="hi-IN"/>
        </w:rPr>
        <w:t>प्राणी</w:t>
      </w:r>
      <w:r>
        <w:t xml:space="preserve"> </w:t>
      </w:r>
      <w:r>
        <w:rPr>
          <w:cs/>
          <w:lang w:bidi="hi-IN"/>
        </w:rPr>
        <w:t>तिन</w:t>
      </w:r>
      <w:r>
        <w:t xml:space="preserve"> </w:t>
      </w:r>
      <w:r>
        <w:rPr>
          <w:cs/>
          <w:lang w:bidi="hi-IN"/>
        </w:rPr>
        <w:t>के</w:t>
      </w:r>
      <w:r>
        <w:t xml:space="preserve"> </w:t>
      </w:r>
      <w:r>
        <w:rPr>
          <w:cs/>
          <w:lang w:bidi="hi-IN"/>
        </w:rPr>
        <w:t>ऊजल</w:t>
      </w:r>
      <w:r>
        <w:t xml:space="preserve"> </w:t>
      </w:r>
      <w:r>
        <w:rPr>
          <w:cs/>
          <w:lang w:bidi="hi-IN"/>
        </w:rPr>
        <w:t>मुख</w:t>
      </w:r>
      <w:r>
        <w:t xml:space="preserve"> </w:t>
      </w:r>
      <w:r>
        <w:rPr>
          <w:cs/>
          <w:lang w:bidi="hi-IN"/>
        </w:rPr>
        <w:t>हरि</w:t>
      </w:r>
      <w:r>
        <w:t xml:space="preserve"> </w:t>
      </w:r>
      <w:r>
        <w:rPr>
          <w:cs/>
          <w:lang w:bidi="hi-IN"/>
        </w:rPr>
        <w:t>दुआरि</w:t>
      </w:r>
      <w:r>
        <w:t xml:space="preserve"> </w:t>
      </w:r>
      <w:r>
        <w:rPr>
          <w:cs/>
          <w:lang w:bidi="hi-IN"/>
        </w:rPr>
        <w:t>॥</w:t>
      </w:r>
    </w:p>
    <w:p w:rsidR="00347EEB" w:rsidRDefault="00347EEB">
      <w:pPr>
        <w:pStyle w:val="SGGSRoman"/>
      </w:pPr>
      <w:r>
        <w:t>jin japi-aa har tay mukat paraanee tin kay oojal mukh har du-aar.</w:t>
      </w:r>
    </w:p>
    <w:p w:rsidR="00347EEB" w:rsidRDefault="00347EEB">
      <w:pPr>
        <w:pStyle w:val="SGGSTrans"/>
      </w:pPr>
      <w:r>
        <w:t>Those mortal beings who meditate on the Lord are liberated; their faces are radiant in the Court of the Lord.</w:t>
      </w:r>
    </w:p>
    <w:p w:rsidR="00347EEB" w:rsidRDefault="00347EEB">
      <w:pPr>
        <w:pStyle w:val="SGGSGurm"/>
      </w:pPr>
      <w:r>
        <w:rPr>
          <w:cs/>
        </w:rPr>
        <w:t xml:space="preserve">ਓਇ ਹਲਤਿ ਪਲਤਿ ਜਨ ਭਏ ਸੁਹੇਲੇ ਹਰਿ ਰਾਖਿ ਲੀਏ ਰਖਨਹਾਰਿ ॥ </w:t>
      </w:r>
      <w:r>
        <w:rPr>
          <w:color w:val="008000"/>
          <w:sz w:val="18"/>
        </w:rPr>
        <w:t>(1115)</w:t>
      </w:r>
    </w:p>
    <w:p w:rsidR="00347EEB" w:rsidRDefault="00347EEB">
      <w:pPr>
        <w:pStyle w:val="SGGSHindi"/>
      </w:pPr>
      <w:r>
        <w:rPr>
          <w:cs/>
          <w:lang w:bidi="hi-IN"/>
        </w:rPr>
        <w:t>ओइ</w:t>
      </w:r>
      <w:r>
        <w:t xml:space="preserve"> </w:t>
      </w:r>
      <w:r>
        <w:rPr>
          <w:cs/>
          <w:lang w:bidi="hi-IN"/>
        </w:rPr>
        <w:t>हलति</w:t>
      </w:r>
      <w:r>
        <w:t xml:space="preserve"> </w:t>
      </w:r>
      <w:r>
        <w:rPr>
          <w:cs/>
          <w:lang w:bidi="hi-IN"/>
        </w:rPr>
        <w:t>पलति</w:t>
      </w:r>
      <w:r>
        <w:t xml:space="preserve"> </w:t>
      </w:r>
      <w:r>
        <w:rPr>
          <w:cs/>
          <w:lang w:bidi="hi-IN"/>
        </w:rPr>
        <w:t>जन</w:t>
      </w:r>
      <w:r>
        <w:t xml:space="preserve"> </w:t>
      </w:r>
      <w:r>
        <w:rPr>
          <w:cs/>
          <w:lang w:bidi="hi-IN"/>
        </w:rPr>
        <w:t>भए</w:t>
      </w:r>
      <w:r>
        <w:t xml:space="preserve"> </w:t>
      </w:r>
      <w:r>
        <w:rPr>
          <w:cs/>
          <w:lang w:bidi="hi-IN"/>
        </w:rPr>
        <w:t>सुहेले</w:t>
      </w:r>
      <w:r>
        <w:t xml:space="preserve"> </w:t>
      </w:r>
      <w:r>
        <w:rPr>
          <w:cs/>
          <w:lang w:bidi="hi-IN"/>
        </w:rPr>
        <w:t>हरि</w:t>
      </w:r>
      <w:r>
        <w:t xml:space="preserve"> </w:t>
      </w:r>
      <w:r>
        <w:rPr>
          <w:cs/>
          <w:lang w:bidi="hi-IN"/>
        </w:rPr>
        <w:t>राखि</w:t>
      </w:r>
      <w:r>
        <w:t xml:space="preserve"> </w:t>
      </w:r>
      <w:r>
        <w:rPr>
          <w:cs/>
          <w:lang w:bidi="hi-IN"/>
        </w:rPr>
        <w:t>लीए</w:t>
      </w:r>
      <w:r>
        <w:t xml:space="preserve"> </w:t>
      </w:r>
      <w:r>
        <w:rPr>
          <w:cs/>
          <w:lang w:bidi="hi-IN"/>
        </w:rPr>
        <w:t>रखनहारि</w:t>
      </w:r>
      <w:r>
        <w:t xml:space="preserve"> </w:t>
      </w:r>
      <w:r>
        <w:rPr>
          <w:cs/>
          <w:lang w:bidi="hi-IN"/>
        </w:rPr>
        <w:t>॥</w:t>
      </w:r>
    </w:p>
    <w:p w:rsidR="00347EEB" w:rsidRDefault="00347EEB">
      <w:pPr>
        <w:pStyle w:val="SGGSRoman"/>
      </w:pPr>
      <w:r>
        <w:t>o-ay halat palat jan bha-ay suhaylay har raakh lee-ay rakhanhaar.</w:t>
      </w:r>
    </w:p>
    <w:p w:rsidR="00347EEB" w:rsidRDefault="00347EEB">
      <w:pPr>
        <w:pStyle w:val="SGGSTrans"/>
      </w:pPr>
      <w:r>
        <w:t>Those humble beings are exalted in this world and the next; the Savior Lord saves them.</w:t>
      </w:r>
    </w:p>
    <w:p w:rsidR="00347EEB" w:rsidRDefault="00347EEB">
      <w:pPr>
        <w:pStyle w:val="SGGSGurm"/>
      </w:pPr>
      <w:r>
        <w:rPr>
          <w:cs/>
        </w:rPr>
        <w:t xml:space="preserve">ਹਰਿ ਸੰਤਸੰਗਤਿ ਜਨ ਸੁਣਹੁ ਭਾਈ ਗੁਰਮੁਖਿ ਹਰਿ ਸੇਵਾ ਸਫਲ ਬਣੀ ॥ </w:t>
      </w:r>
      <w:r>
        <w:rPr>
          <w:color w:val="008000"/>
          <w:sz w:val="18"/>
        </w:rPr>
        <w:t>(1115)</w:t>
      </w:r>
    </w:p>
    <w:p w:rsidR="00347EEB" w:rsidRDefault="00347EEB">
      <w:pPr>
        <w:pStyle w:val="SGGSHindi"/>
      </w:pPr>
      <w:r>
        <w:rPr>
          <w:cs/>
          <w:lang w:bidi="hi-IN"/>
        </w:rPr>
        <w:t>हरि</w:t>
      </w:r>
      <w:r>
        <w:t xml:space="preserve"> </w:t>
      </w:r>
      <w:r>
        <w:rPr>
          <w:cs/>
          <w:lang w:bidi="hi-IN"/>
        </w:rPr>
        <w:t>संतसंगति</w:t>
      </w:r>
      <w:r>
        <w:t xml:space="preserve"> </w:t>
      </w:r>
      <w:r>
        <w:rPr>
          <w:cs/>
          <w:lang w:bidi="hi-IN"/>
        </w:rPr>
        <w:t>जन</w:t>
      </w:r>
      <w:r>
        <w:t xml:space="preserve"> </w:t>
      </w:r>
      <w:r>
        <w:rPr>
          <w:cs/>
          <w:lang w:bidi="hi-IN"/>
        </w:rPr>
        <w:t>सुणहु</w:t>
      </w:r>
      <w:r>
        <w:t xml:space="preserve"> </w:t>
      </w:r>
      <w:r>
        <w:rPr>
          <w:cs/>
          <w:lang w:bidi="hi-IN"/>
        </w:rPr>
        <w:t>भाई</w:t>
      </w:r>
      <w:r>
        <w:t xml:space="preserve"> </w:t>
      </w:r>
      <w:r>
        <w:rPr>
          <w:cs/>
          <w:lang w:bidi="hi-IN"/>
        </w:rPr>
        <w:t>गुरमुखि</w:t>
      </w:r>
      <w:r>
        <w:t xml:space="preserve"> </w:t>
      </w:r>
      <w:r>
        <w:rPr>
          <w:cs/>
          <w:lang w:bidi="hi-IN"/>
        </w:rPr>
        <w:t>हरि</w:t>
      </w:r>
      <w:r>
        <w:t xml:space="preserve"> </w:t>
      </w:r>
      <w:r>
        <w:rPr>
          <w:cs/>
          <w:lang w:bidi="hi-IN"/>
        </w:rPr>
        <w:t>सेवा</w:t>
      </w:r>
      <w:r>
        <w:t xml:space="preserve"> </w:t>
      </w:r>
      <w:r>
        <w:rPr>
          <w:cs/>
          <w:lang w:bidi="hi-IN"/>
        </w:rPr>
        <w:t>सफल</w:t>
      </w:r>
      <w:r>
        <w:t xml:space="preserve"> </w:t>
      </w:r>
      <w:r>
        <w:rPr>
          <w:cs/>
          <w:lang w:bidi="hi-IN"/>
        </w:rPr>
        <w:t>बणी</w:t>
      </w:r>
      <w:r>
        <w:t xml:space="preserve"> </w:t>
      </w:r>
      <w:r>
        <w:rPr>
          <w:cs/>
          <w:lang w:bidi="hi-IN"/>
        </w:rPr>
        <w:t>॥</w:t>
      </w:r>
    </w:p>
    <w:p w:rsidR="00347EEB" w:rsidRDefault="00347EEB">
      <w:pPr>
        <w:pStyle w:val="SGGSRoman"/>
      </w:pPr>
      <w:r>
        <w:t>har santsangat jan sunhu bhaa-ee gurmukh har sayvaa safal banee.</w:t>
      </w:r>
    </w:p>
    <w:p w:rsidR="00347EEB" w:rsidRDefault="00347EEB">
      <w:pPr>
        <w:pStyle w:val="SGGSTrans"/>
      </w:pPr>
      <w:r>
        <w:t>Listen to the Lord's Name in the Society of the Saints, O humble Siblings of Destiny. The Gurmukh's service to the Lord is fruitful.</w:t>
      </w:r>
    </w:p>
    <w:p w:rsidR="00347EEB" w:rsidRDefault="00347EEB">
      <w:pPr>
        <w:pStyle w:val="SGGSGurm"/>
      </w:pPr>
      <w:r>
        <w:rPr>
          <w:cs/>
        </w:rPr>
        <w:t>ਤੂ ਜਲਿ ਥਲਿ ਮਹੀਅਲਿ ਭਰਪੂਰਿ ਸਭ ਊਪਰਿ ਸਾਚੁ ਧਣੀ ॥੨</w:t>
      </w:r>
      <w:r>
        <w:rPr>
          <w:cs/>
          <w:lang w:bidi="hi-IN"/>
        </w:rPr>
        <w:t xml:space="preserve">॥ </w:t>
      </w:r>
      <w:r>
        <w:rPr>
          <w:color w:val="008000"/>
          <w:sz w:val="18"/>
        </w:rPr>
        <w:t>(1115)</w:t>
      </w:r>
    </w:p>
    <w:p w:rsidR="00347EEB" w:rsidRDefault="00347EEB">
      <w:pPr>
        <w:pStyle w:val="SGGSHindi"/>
      </w:pPr>
      <w:r>
        <w:rPr>
          <w:cs/>
          <w:lang w:bidi="hi-IN"/>
        </w:rPr>
        <w:t>तू</w:t>
      </w:r>
      <w:r>
        <w:t xml:space="preserve"> </w:t>
      </w:r>
      <w:r>
        <w:rPr>
          <w:cs/>
          <w:lang w:bidi="hi-IN"/>
        </w:rPr>
        <w:t>जलि</w:t>
      </w:r>
      <w:r>
        <w:t xml:space="preserve"> </w:t>
      </w:r>
      <w:r>
        <w:rPr>
          <w:cs/>
          <w:lang w:bidi="hi-IN"/>
        </w:rPr>
        <w:t>थलि</w:t>
      </w:r>
      <w:r>
        <w:t xml:space="preserve"> </w:t>
      </w:r>
      <w:r>
        <w:rPr>
          <w:cs/>
          <w:lang w:bidi="hi-IN"/>
        </w:rPr>
        <w:t>महीअलि</w:t>
      </w:r>
      <w:r>
        <w:t xml:space="preserve"> </w:t>
      </w:r>
      <w:r>
        <w:rPr>
          <w:cs/>
          <w:lang w:bidi="hi-IN"/>
        </w:rPr>
        <w:t>भरपूरि</w:t>
      </w:r>
      <w:r>
        <w:t xml:space="preserve"> </w:t>
      </w:r>
      <w:r>
        <w:rPr>
          <w:cs/>
          <w:lang w:bidi="hi-IN"/>
        </w:rPr>
        <w:t>सभ</w:t>
      </w:r>
      <w:r>
        <w:t xml:space="preserve"> </w:t>
      </w:r>
      <w:r>
        <w:rPr>
          <w:cs/>
          <w:lang w:bidi="hi-IN"/>
        </w:rPr>
        <w:t>ऊपरि</w:t>
      </w:r>
      <w:r>
        <w:t xml:space="preserve"> </w:t>
      </w:r>
      <w:r>
        <w:rPr>
          <w:cs/>
          <w:lang w:bidi="hi-IN"/>
        </w:rPr>
        <w:t>साचु</w:t>
      </w:r>
      <w:r>
        <w:t xml:space="preserve"> </w:t>
      </w:r>
      <w:r>
        <w:rPr>
          <w:cs/>
          <w:lang w:bidi="hi-IN"/>
        </w:rPr>
        <w:t>धणी</w:t>
      </w:r>
      <w:r>
        <w:t xml:space="preserve"> </w:t>
      </w:r>
      <w:r>
        <w:rPr>
          <w:cs/>
          <w:lang w:bidi="hi-IN"/>
        </w:rPr>
        <w:t>॥२॥</w:t>
      </w:r>
    </w:p>
    <w:p w:rsidR="00347EEB" w:rsidRDefault="00347EEB">
      <w:pPr>
        <w:pStyle w:val="SGGSRoman"/>
      </w:pPr>
      <w:r>
        <w:t>too jal thal mahee-al bharpoor sabh oopar saach Dhanee. ||2||</w:t>
      </w:r>
    </w:p>
    <w:p w:rsidR="00347EEB" w:rsidRDefault="00347EEB">
      <w:pPr>
        <w:pStyle w:val="SGGSTrans"/>
      </w:pPr>
      <w:r>
        <w:t>You are totally pervading the water, the land and the sky. O True Lord, You are the Master of all. ||2||</w:t>
      </w:r>
    </w:p>
    <w:p w:rsidR="00347EEB" w:rsidRDefault="00347EEB">
      <w:pPr>
        <w:pStyle w:val="SGGSGurm"/>
      </w:pPr>
      <w:r>
        <w:rPr>
          <w:cs/>
        </w:rPr>
        <w:t xml:space="preserve">ਤੂ ਥਾਨ ਥਨੰਤਰਿ ਹਰਿ ਏਕੁ ਹਰਿ ਏਕੋ ਏਕੁ ਰਵਿਆ ॥ </w:t>
      </w:r>
      <w:r>
        <w:rPr>
          <w:color w:val="008000"/>
          <w:sz w:val="18"/>
        </w:rPr>
        <w:t>(1115)</w:t>
      </w:r>
    </w:p>
    <w:p w:rsidR="00347EEB" w:rsidRDefault="00347EEB">
      <w:pPr>
        <w:pStyle w:val="SGGSHindi"/>
      </w:pPr>
      <w:r>
        <w:rPr>
          <w:cs/>
          <w:lang w:bidi="hi-IN"/>
        </w:rPr>
        <w:t>तू</w:t>
      </w:r>
      <w:r>
        <w:t xml:space="preserve"> </w:t>
      </w:r>
      <w:r>
        <w:rPr>
          <w:cs/>
          <w:lang w:bidi="hi-IN"/>
        </w:rPr>
        <w:t>थान</w:t>
      </w:r>
      <w:r>
        <w:t xml:space="preserve"> </w:t>
      </w:r>
      <w:r>
        <w:rPr>
          <w:cs/>
          <w:lang w:bidi="hi-IN"/>
        </w:rPr>
        <w:t>थनंतरि</w:t>
      </w:r>
      <w:r>
        <w:t xml:space="preserve"> </w:t>
      </w:r>
      <w:r>
        <w:rPr>
          <w:cs/>
          <w:lang w:bidi="hi-IN"/>
        </w:rPr>
        <w:t>हरि</w:t>
      </w:r>
      <w:r>
        <w:t xml:space="preserve"> </w:t>
      </w:r>
      <w:r>
        <w:rPr>
          <w:cs/>
          <w:lang w:bidi="hi-IN"/>
        </w:rPr>
        <w:t>एकु</w:t>
      </w:r>
      <w:r>
        <w:t xml:space="preserve"> </w:t>
      </w:r>
      <w:r>
        <w:rPr>
          <w:cs/>
          <w:lang w:bidi="hi-IN"/>
        </w:rPr>
        <w:t>हरि</w:t>
      </w:r>
      <w:r>
        <w:t xml:space="preserve"> </w:t>
      </w:r>
      <w:r>
        <w:rPr>
          <w:cs/>
          <w:lang w:bidi="hi-IN"/>
        </w:rPr>
        <w:t>एको</w:t>
      </w:r>
      <w:r>
        <w:t xml:space="preserve"> </w:t>
      </w:r>
      <w:r>
        <w:rPr>
          <w:cs/>
          <w:lang w:bidi="hi-IN"/>
        </w:rPr>
        <w:t>एकु</w:t>
      </w:r>
      <w:r>
        <w:t xml:space="preserve"> </w:t>
      </w:r>
      <w:r>
        <w:rPr>
          <w:cs/>
          <w:lang w:bidi="hi-IN"/>
        </w:rPr>
        <w:t>रविआ</w:t>
      </w:r>
      <w:r>
        <w:t xml:space="preserve"> </w:t>
      </w:r>
      <w:r>
        <w:rPr>
          <w:cs/>
          <w:lang w:bidi="hi-IN"/>
        </w:rPr>
        <w:t>॥</w:t>
      </w:r>
    </w:p>
    <w:p w:rsidR="00347EEB" w:rsidRDefault="00347EEB">
      <w:pPr>
        <w:pStyle w:val="SGGSRoman"/>
      </w:pPr>
      <w:r>
        <w:t>too thaan thanantar har ayk har ayko ayk ravi-aa.</w:t>
      </w:r>
    </w:p>
    <w:p w:rsidR="00347EEB" w:rsidRDefault="00347EEB">
      <w:pPr>
        <w:pStyle w:val="SGGSTrans"/>
      </w:pPr>
      <w:r>
        <w:t>You are the One Lord, the One and Only Lord, pervading all places and interspaces.</w:t>
      </w:r>
    </w:p>
    <w:p w:rsidR="00347EEB" w:rsidRDefault="00347EEB">
      <w:pPr>
        <w:pStyle w:val="SGGSGurm"/>
      </w:pPr>
      <w:r>
        <w:rPr>
          <w:cs/>
        </w:rPr>
        <w:t xml:space="preserve">ਵਣਿ ਤ੍ਰਿਣਿ ਤ੍ਰਿਭਵਣਿ ਸਭ ਸ੍ਰਿਸਟਿ ਮੁਖਿ ਹਰਿ ਹਰਿ ਨਾਮੁ ਚਵਿਆ ॥ </w:t>
      </w:r>
      <w:r>
        <w:rPr>
          <w:color w:val="008000"/>
          <w:sz w:val="18"/>
        </w:rPr>
        <w:t>(1115)</w:t>
      </w:r>
    </w:p>
    <w:p w:rsidR="00347EEB" w:rsidRDefault="00347EEB">
      <w:pPr>
        <w:pStyle w:val="SGGSHindi"/>
      </w:pPr>
      <w:r>
        <w:rPr>
          <w:cs/>
          <w:lang w:bidi="hi-IN"/>
        </w:rPr>
        <w:t>वणि</w:t>
      </w:r>
      <w:r>
        <w:t xml:space="preserve"> </w:t>
      </w:r>
      <w:r>
        <w:rPr>
          <w:cs/>
          <w:lang w:bidi="hi-IN"/>
        </w:rPr>
        <w:t>त्रिणि</w:t>
      </w:r>
      <w:r>
        <w:t xml:space="preserve"> </w:t>
      </w:r>
      <w:r>
        <w:rPr>
          <w:cs/>
          <w:lang w:bidi="hi-IN"/>
        </w:rPr>
        <w:t>त्रिभवणि</w:t>
      </w:r>
      <w:r>
        <w:t xml:space="preserve"> </w:t>
      </w:r>
      <w:r>
        <w:rPr>
          <w:cs/>
          <w:lang w:bidi="hi-IN"/>
        </w:rPr>
        <w:t>सभ</w:t>
      </w:r>
      <w:r>
        <w:t xml:space="preserve"> </w:t>
      </w:r>
      <w:r>
        <w:rPr>
          <w:cs/>
          <w:lang w:bidi="hi-IN"/>
        </w:rPr>
        <w:t>स्रिसटि</w:t>
      </w:r>
      <w:r>
        <w:t xml:space="preserve"> </w:t>
      </w:r>
      <w:r>
        <w:rPr>
          <w:cs/>
          <w:lang w:bidi="hi-IN"/>
        </w:rPr>
        <w:t>मुखि</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चविआ</w:t>
      </w:r>
      <w:r>
        <w:t xml:space="preserve"> </w:t>
      </w:r>
      <w:r>
        <w:rPr>
          <w:cs/>
          <w:lang w:bidi="hi-IN"/>
        </w:rPr>
        <w:t>॥</w:t>
      </w:r>
    </w:p>
    <w:p w:rsidR="00347EEB" w:rsidRDefault="00347EEB">
      <w:pPr>
        <w:pStyle w:val="SGGSRoman"/>
      </w:pPr>
      <w:r>
        <w:t>van tarin taribhavan sabh sarisat mukh har har naam chavi-aa.</w:t>
      </w:r>
    </w:p>
    <w:p w:rsidR="00347EEB" w:rsidRDefault="00347EEB">
      <w:pPr>
        <w:pStyle w:val="SGGSTrans"/>
      </w:pPr>
      <w:r>
        <w:t>The forests and fields, the three worlds and the entire Universe, chant the Name of the Lord, Har, Har.</w:t>
      </w:r>
    </w:p>
    <w:p w:rsidR="00347EEB" w:rsidRDefault="00347EEB">
      <w:pPr>
        <w:pStyle w:val="SGGSGurm"/>
      </w:pPr>
      <w:r>
        <w:rPr>
          <w:cs/>
        </w:rPr>
        <w:t xml:space="preserve">ਸਭਿ ਚਵਹਿ ਹਰਿ ਹਰਿ ਨਾਮੁ ਕਰਤੇ ਅਸੰਖ ਅਗਣਤ ਹਰਿ ਧਿਆਵਏ ॥ </w:t>
      </w:r>
      <w:r>
        <w:rPr>
          <w:color w:val="008000"/>
          <w:sz w:val="18"/>
        </w:rPr>
        <w:t>(1115)</w:t>
      </w:r>
    </w:p>
    <w:p w:rsidR="00347EEB" w:rsidRDefault="00347EEB">
      <w:pPr>
        <w:pStyle w:val="SGGSHindi"/>
      </w:pPr>
      <w:r>
        <w:rPr>
          <w:cs/>
          <w:lang w:bidi="hi-IN"/>
        </w:rPr>
        <w:t>सभि</w:t>
      </w:r>
      <w:r>
        <w:t xml:space="preserve"> </w:t>
      </w:r>
      <w:r>
        <w:rPr>
          <w:cs/>
          <w:lang w:bidi="hi-IN"/>
        </w:rPr>
        <w:t>चवहि</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करते</w:t>
      </w:r>
      <w:r>
        <w:t xml:space="preserve"> </w:t>
      </w:r>
      <w:r>
        <w:rPr>
          <w:cs/>
          <w:lang w:bidi="hi-IN"/>
        </w:rPr>
        <w:t>असंख</w:t>
      </w:r>
      <w:r>
        <w:t xml:space="preserve"> </w:t>
      </w:r>
      <w:r>
        <w:rPr>
          <w:cs/>
          <w:lang w:bidi="hi-IN"/>
        </w:rPr>
        <w:t>अगणत</w:t>
      </w:r>
      <w:r>
        <w:t xml:space="preserve"> </w:t>
      </w:r>
      <w:r>
        <w:rPr>
          <w:cs/>
          <w:lang w:bidi="hi-IN"/>
        </w:rPr>
        <w:t>हरि</w:t>
      </w:r>
      <w:r>
        <w:t xml:space="preserve"> </w:t>
      </w:r>
      <w:r>
        <w:rPr>
          <w:cs/>
          <w:lang w:bidi="hi-IN"/>
        </w:rPr>
        <w:t>धिआवए</w:t>
      </w:r>
      <w:r>
        <w:t xml:space="preserve"> </w:t>
      </w:r>
      <w:r>
        <w:rPr>
          <w:cs/>
          <w:lang w:bidi="hi-IN"/>
        </w:rPr>
        <w:t>॥</w:t>
      </w:r>
    </w:p>
    <w:p w:rsidR="00347EEB" w:rsidRDefault="00347EEB">
      <w:pPr>
        <w:pStyle w:val="SGGSRoman"/>
      </w:pPr>
      <w:r>
        <w:t>sabh chaveh har har naam kartay asa</w:t>
      </w:r>
      <w:r>
        <w:rPr>
          <w:vertAlign w:val="superscript"/>
        </w:rPr>
        <w:t>N</w:t>
      </w:r>
      <w:r>
        <w:t>kh agnat har Dhi-aav-ay.</w:t>
      </w:r>
    </w:p>
    <w:p w:rsidR="00347EEB" w:rsidRDefault="00347EEB">
      <w:pPr>
        <w:pStyle w:val="SGGSTrans"/>
      </w:pPr>
      <w:r>
        <w:t>All chant the Name of the Creator Lord, Har, Har; countless, uncountable beings meditate on the Lord.</w:t>
      </w:r>
    </w:p>
    <w:p w:rsidR="00347EEB" w:rsidRDefault="00347EEB">
      <w:pPr>
        <w:pStyle w:val="SGGSGurm"/>
      </w:pPr>
      <w:r>
        <w:rPr>
          <w:cs/>
        </w:rPr>
        <w:t xml:space="preserve">ਸੋ ਧੰਨੁ ਧਨੁ ਹਰਿ ਸੰਤੁ ਸਾਧੂ ਜੋ ਹਰਿ ਪ੍ਰਭ ਕਰਤੇ ਭਾਵਏ ॥ </w:t>
      </w:r>
      <w:r>
        <w:rPr>
          <w:color w:val="008000"/>
          <w:sz w:val="18"/>
        </w:rPr>
        <w:t>(1115)</w:t>
      </w:r>
    </w:p>
    <w:p w:rsidR="00347EEB" w:rsidRDefault="00347EEB">
      <w:pPr>
        <w:pStyle w:val="SGGSHindi"/>
      </w:pPr>
      <w:r>
        <w:rPr>
          <w:cs/>
          <w:lang w:bidi="hi-IN"/>
        </w:rPr>
        <w:t>सो</w:t>
      </w:r>
      <w:r>
        <w:t xml:space="preserve"> </w:t>
      </w:r>
      <w:r>
        <w:rPr>
          <w:cs/>
          <w:lang w:bidi="hi-IN"/>
        </w:rPr>
        <w:t>धंनु</w:t>
      </w:r>
      <w:r>
        <w:t xml:space="preserve"> </w:t>
      </w:r>
      <w:r>
        <w:rPr>
          <w:cs/>
          <w:lang w:bidi="hi-IN"/>
        </w:rPr>
        <w:t>धनु</w:t>
      </w:r>
      <w:r>
        <w:t xml:space="preserve"> </w:t>
      </w:r>
      <w:r>
        <w:rPr>
          <w:cs/>
          <w:lang w:bidi="hi-IN"/>
        </w:rPr>
        <w:t>हरि</w:t>
      </w:r>
      <w:r>
        <w:t xml:space="preserve"> </w:t>
      </w:r>
      <w:r>
        <w:rPr>
          <w:cs/>
          <w:lang w:bidi="hi-IN"/>
        </w:rPr>
        <w:t>संतु</w:t>
      </w:r>
      <w:r>
        <w:t xml:space="preserve"> </w:t>
      </w:r>
      <w:r>
        <w:rPr>
          <w:cs/>
          <w:lang w:bidi="hi-IN"/>
        </w:rPr>
        <w:t>साधू</w:t>
      </w:r>
      <w:r>
        <w:t xml:space="preserve"> </w:t>
      </w:r>
      <w:r>
        <w:rPr>
          <w:cs/>
          <w:lang w:bidi="hi-IN"/>
        </w:rPr>
        <w:t>जो</w:t>
      </w:r>
      <w:r>
        <w:t xml:space="preserve"> </w:t>
      </w:r>
      <w:r>
        <w:rPr>
          <w:cs/>
          <w:lang w:bidi="hi-IN"/>
        </w:rPr>
        <w:t>हरि</w:t>
      </w:r>
      <w:r>
        <w:t xml:space="preserve"> </w:t>
      </w:r>
      <w:r>
        <w:rPr>
          <w:cs/>
          <w:lang w:bidi="hi-IN"/>
        </w:rPr>
        <w:t>प्रभ</w:t>
      </w:r>
      <w:r>
        <w:t xml:space="preserve"> </w:t>
      </w:r>
      <w:r>
        <w:rPr>
          <w:cs/>
          <w:lang w:bidi="hi-IN"/>
        </w:rPr>
        <w:t>करते</w:t>
      </w:r>
      <w:r>
        <w:t xml:space="preserve"> </w:t>
      </w:r>
      <w:r>
        <w:rPr>
          <w:cs/>
          <w:lang w:bidi="hi-IN"/>
        </w:rPr>
        <w:t>भावए</w:t>
      </w:r>
      <w:r>
        <w:t xml:space="preserve"> </w:t>
      </w:r>
      <w:r>
        <w:rPr>
          <w:cs/>
          <w:lang w:bidi="hi-IN"/>
        </w:rPr>
        <w:t>॥</w:t>
      </w:r>
    </w:p>
    <w:p w:rsidR="00347EEB" w:rsidRDefault="00347EEB">
      <w:pPr>
        <w:pStyle w:val="SGGSRoman"/>
      </w:pPr>
      <w:r>
        <w:t>so Dhan Dhan har sant saaDhoo jo har parabh kartay bhaav-ay.</w:t>
      </w:r>
    </w:p>
    <w:p w:rsidR="00347EEB" w:rsidRDefault="00347EEB">
      <w:pPr>
        <w:pStyle w:val="SGGSTrans"/>
      </w:pPr>
      <w:r>
        <w:t>Blessed, blessed are those Saints and Holy People of the Lord, who are pleasing to the Creator Lord God.</w:t>
      </w:r>
    </w:p>
    <w:p w:rsidR="00347EEB" w:rsidRDefault="00347EEB">
      <w:pPr>
        <w:pStyle w:val="SGGSGurm"/>
      </w:pPr>
      <w:r>
        <w:rPr>
          <w:cs/>
        </w:rPr>
        <w:t xml:space="preserve">ਸੋ ਸਫਲੁ ਦਰਸਨੁ ਦੇਹੁ ਕਰਤੇ ਜਿਸੁ ਹਰਿ ਹਿਰਦੈ ਨਾਮੁ ਸਦ ਚਵਿਆ ॥ </w:t>
      </w:r>
      <w:r>
        <w:rPr>
          <w:color w:val="008000"/>
          <w:sz w:val="18"/>
        </w:rPr>
        <w:t>(1115)</w:t>
      </w:r>
    </w:p>
    <w:p w:rsidR="00347EEB" w:rsidRDefault="00347EEB">
      <w:pPr>
        <w:pStyle w:val="SGGSHindi"/>
      </w:pPr>
      <w:r>
        <w:rPr>
          <w:cs/>
          <w:lang w:bidi="hi-IN"/>
        </w:rPr>
        <w:t>सो</w:t>
      </w:r>
      <w:r>
        <w:t xml:space="preserve"> </w:t>
      </w:r>
      <w:r>
        <w:rPr>
          <w:cs/>
          <w:lang w:bidi="hi-IN"/>
        </w:rPr>
        <w:t>सफलु</w:t>
      </w:r>
      <w:r>
        <w:t xml:space="preserve"> </w:t>
      </w:r>
      <w:r>
        <w:rPr>
          <w:cs/>
          <w:lang w:bidi="hi-IN"/>
        </w:rPr>
        <w:t>दरसनु</w:t>
      </w:r>
      <w:r>
        <w:t xml:space="preserve"> </w:t>
      </w:r>
      <w:r>
        <w:rPr>
          <w:cs/>
          <w:lang w:bidi="hi-IN"/>
        </w:rPr>
        <w:t>देहु</w:t>
      </w:r>
      <w:r>
        <w:t xml:space="preserve"> </w:t>
      </w:r>
      <w:r>
        <w:rPr>
          <w:cs/>
          <w:lang w:bidi="hi-IN"/>
        </w:rPr>
        <w:t>करते</w:t>
      </w:r>
      <w:r>
        <w:t xml:space="preserve"> </w:t>
      </w:r>
      <w:r>
        <w:rPr>
          <w:cs/>
          <w:lang w:bidi="hi-IN"/>
        </w:rPr>
        <w:t>जिसु</w:t>
      </w:r>
      <w:r>
        <w:t xml:space="preserve"> </w:t>
      </w:r>
      <w:r>
        <w:rPr>
          <w:cs/>
          <w:lang w:bidi="hi-IN"/>
        </w:rPr>
        <w:t>हरि</w:t>
      </w:r>
      <w:r>
        <w:t xml:space="preserve"> </w:t>
      </w:r>
      <w:r>
        <w:rPr>
          <w:cs/>
          <w:lang w:bidi="hi-IN"/>
        </w:rPr>
        <w:t>हिरदै</w:t>
      </w:r>
      <w:r>
        <w:t xml:space="preserve"> </w:t>
      </w:r>
      <w:r>
        <w:rPr>
          <w:cs/>
          <w:lang w:bidi="hi-IN"/>
        </w:rPr>
        <w:t>नामु</w:t>
      </w:r>
      <w:r>
        <w:t xml:space="preserve"> </w:t>
      </w:r>
      <w:r>
        <w:rPr>
          <w:cs/>
          <w:lang w:bidi="hi-IN"/>
        </w:rPr>
        <w:t>सद</w:t>
      </w:r>
      <w:r>
        <w:t xml:space="preserve"> </w:t>
      </w:r>
      <w:r>
        <w:rPr>
          <w:cs/>
          <w:lang w:bidi="hi-IN"/>
        </w:rPr>
        <w:t>चविआ</w:t>
      </w:r>
      <w:r>
        <w:t xml:space="preserve"> </w:t>
      </w:r>
      <w:r>
        <w:rPr>
          <w:cs/>
          <w:lang w:bidi="hi-IN"/>
        </w:rPr>
        <w:t>॥</w:t>
      </w:r>
    </w:p>
    <w:p w:rsidR="00347EEB" w:rsidRDefault="00347EEB">
      <w:pPr>
        <w:pStyle w:val="SGGSRoman"/>
      </w:pPr>
      <w:r>
        <w:t>so safal darsan dayh kartay jis har hirdai naam sad chavi-aa.</w:t>
      </w:r>
    </w:p>
    <w:p w:rsidR="00347EEB" w:rsidRDefault="00347EEB">
      <w:pPr>
        <w:pStyle w:val="SGGSTrans"/>
      </w:pPr>
      <w:r>
        <w:t>O Creator, please bless me with the Fruitful Vision, the Darshan, of those who chant the Lord's Name in their hearts forever.</w:t>
      </w:r>
    </w:p>
    <w:p w:rsidR="00347EEB" w:rsidRDefault="00347EEB">
      <w:pPr>
        <w:pStyle w:val="SGGSGurm"/>
      </w:pPr>
      <w:r>
        <w:rPr>
          <w:cs/>
        </w:rPr>
        <w:t>ਤੂ ਥਾਨ ਥਨੰਤਰਿ ਹਰਿ ਏਕੁ ਹਰਿ ਏਕੋ ਏਕੁ ਰਵਿਆ ॥੩</w:t>
      </w:r>
      <w:r>
        <w:rPr>
          <w:cs/>
          <w:lang w:bidi="hi-IN"/>
        </w:rPr>
        <w:t xml:space="preserve">॥ </w:t>
      </w:r>
      <w:r>
        <w:rPr>
          <w:color w:val="008000"/>
          <w:sz w:val="18"/>
        </w:rPr>
        <w:t>(1115)</w:t>
      </w:r>
    </w:p>
    <w:p w:rsidR="00347EEB" w:rsidRDefault="00347EEB">
      <w:pPr>
        <w:pStyle w:val="SGGSHindi"/>
      </w:pPr>
      <w:r>
        <w:rPr>
          <w:cs/>
          <w:lang w:bidi="hi-IN"/>
        </w:rPr>
        <w:t>तू</w:t>
      </w:r>
      <w:r>
        <w:t xml:space="preserve"> </w:t>
      </w:r>
      <w:r>
        <w:rPr>
          <w:cs/>
          <w:lang w:bidi="hi-IN"/>
        </w:rPr>
        <w:t>थान</w:t>
      </w:r>
      <w:r>
        <w:t xml:space="preserve"> </w:t>
      </w:r>
      <w:r>
        <w:rPr>
          <w:cs/>
          <w:lang w:bidi="hi-IN"/>
        </w:rPr>
        <w:t>थनंतरि</w:t>
      </w:r>
      <w:r>
        <w:t xml:space="preserve"> </w:t>
      </w:r>
      <w:r>
        <w:rPr>
          <w:cs/>
          <w:lang w:bidi="hi-IN"/>
        </w:rPr>
        <w:t>हरि</w:t>
      </w:r>
      <w:r>
        <w:t xml:space="preserve"> </w:t>
      </w:r>
      <w:r>
        <w:rPr>
          <w:cs/>
          <w:lang w:bidi="hi-IN"/>
        </w:rPr>
        <w:t>एकु</w:t>
      </w:r>
      <w:r>
        <w:t xml:space="preserve"> </w:t>
      </w:r>
      <w:r>
        <w:rPr>
          <w:cs/>
          <w:lang w:bidi="hi-IN"/>
        </w:rPr>
        <w:t>हरि</w:t>
      </w:r>
      <w:r>
        <w:t xml:space="preserve"> </w:t>
      </w:r>
      <w:r>
        <w:rPr>
          <w:cs/>
          <w:lang w:bidi="hi-IN"/>
        </w:rPr>
        <w:t>एको</w:t>
      </w:r>
      <w:r>
        <w:t xml:space="preserve"> </w:t>
      </w:r>
      <w:r>
        <w:rPr>
          <w:cs/>
          <w:lang w:bidi="hi-IN"/>
        </w:rPr>
        <w:t>एकु</w:t>
      </w:r>
      <w:r>
        <w:t xml:space="preserve"> </w:t>
      </w:r>
      <w:r>
        <w:rPr>
          <w:cs/>
          <w:lang w:bidi="hi-IN"/>
        </w:rPr>
        <w:t>रविआ</w:t>
      </w:r>
      <w:r>
        <w:t xml:space="preserve"> </w:t>
      </w:r>
      <w:r>
        <w:rPr>
          <w:cs/>
          <w:lang w:bidi="hi-IN"/>
        </w:rPr>
        <w:t>॥३॥</w:t>
      </w:r>
    </w:p>
    <w:p w:rsidR="00347EEB" w:rsidRDefault="00347EEB">
      <w:pPr>
        <w:pStyle w:val="SGGSRoman"/>
      </w:pPr>
      <w:r>
        <w:t>too thaan thanantar har ayk har ayko ayk ravi-aa. ||3||</w:t>
      </w:r>
    </w:p>
    <w:p w:rsidR="00347EEB" w:rsidRDefault="00347EEB">
      <w:pPr>
        <w:pStyle w:val="SGGSTrans"/>
      </w:pPr>
      <w:r>
        <w:t>You are the One Lord, the One and Only Lord, pervading all places and interspaces. ||3||</w:t>
      </w:r>
    </w:p>
    <w:p w:rsidR="00347EEB" w:rsidRDefault="00347EEB">
      <w:pPr>
        <w:pStyle w:val="SGGSGurm"/>
      </w:pPr>
      <w:r>
        <w:rPr>
          <w:cs/>
        </w:rPr>
        <w:t xml:space="preserve">ਤੇਰੀ ਭਗਤਿ ਭੰਡਾਰ ਅਸੰਖ ਜਿਸੁ ਤੂ ਦੇਵਹਿ ਮੇਰੇ ਸੁਆਮੀ ਤਿਸੁ ਮਿਲਹਿ ॥ </w:t>
      </w:r>
      <w:r>
        <w:rPr>
          <w:color w:val="008000"/>
          <w:sz w:val="18"/>
        </w:rPr>
        <w:t>(1115)</w:t>
      </w:r>
    </w:p>
    <w:p w:rsidR="00347EEB" w:rsidRDefault="00347EEB">
      <w:pPr>
        <w:pStyle w:val="SGGSHindi"/>
      </w:pPr>
      <w:r>
        <w:rPr>
          <w:cs/>
          <w:lang w:bidi="hi-IN"/>
        </w:rPr>
        <w:t>तेरी</w:t>
      </w:r>
      <w:r>
        <w:t xml:space="preserve"> </w:t>
      </w:r>
      <w:r>
        <w:rPr>
          <w:cs/>
          <w:lang w:bidi="hi-IN"/>
        </w:rPr>
        <w:t>भगति</w:t>
      </w:r>
      <w:r>
        <w:t xml:space="preserve"> </w:t>
      </w:r>
      <w:r>
        <w:rPr>
          <w:cs/>
          <w:lang w:bidi="hi-IN"/>
        </w:rPr>
        <w:t>भंडार</w:t>
      </w:r>
      <w:r>
        <w:t xml:space="preserve"> </w:t>
      </w:r>
      <w:r>
        <w:rPr>
          <w:cs/>
          <w:lang w:bidi="hi-IN"/>
        </w:rPr>
        <w:t>असंख</w:t>
      </w:r>
      <w:r>
        <w:t xml:space="preserve"> </w:t>
      </w:r>
      <w:r>
        <w:rPr>
          <w:cs/>
          <w:lang w:bidi="hi-IN"/>
        </w:rPr>
        <w:t>जिसु</w:t>
      </w:r>
      <w:r>
        <w:t xml:space="preserve"> </w:t>
      </w:r>
      <w:r>
        <w:rPr>
          <w:cs/>
          <w:lang w:bidi="hi-IN"/>
        </w:rPr>
        <w:t>तू</w:t>
      </w:r>
      <w:r>
        <w:t xml:space="preserve"> </w:t>
      </w:r>
      <w:r>
        <w:rPr>
          <w:cs/>
          <w:lang w:bidi="hi-IN"/>
        </w:rPr>
        <w:t>देवहि</w:t>
      </w:r>
      <w:r>
        <w:t xml:space="preserve"> </w:t>
      </w:r>
      <w:r>
        <w:rPr>
          <w:cs/>
          <w:lang w:bidi="hi-IN"/>
        </w:rPr>
        <w:t>मेरे</w:t>
      </w:r>
      <w:r>
        <w:t xml:space="preserve"> </w:t>
      </w:r>
      <w:r>
        <w:rPr>
          <w:cs/>
          <w:lang w:bidi="hi-IN"/>
        </w:rPr>
        <w:t>सुआमी</w:t>
      </w:r>
      <w:r>
        <w:t xml:space="preserve"> </w:t>
      </w:r>
      <w:r>
        <w:rPr>
          <w:cs/>
          <w:lang w:bidi="hi-IN"/>
        </w:rPr>
        <w:t>तिसु</w:t>
      </w:r>
      <w:r>
        <w:t xml:space="preserve"> </w:t>
      </w:r>
      <w:r>
        <w:rPr>
          <w:cs/>
          <w:lang w:bidi="hi-IN"/>
        </w:rPr>
        <w:t>मिलहि</w:t>
      </w:r>
      <w:r>
        <w:t xml:space="preserve"> </w:t>
      </w:r>
      <w:r>
        <w:rPr>
          <w:cs/>
          <w:lang w:bidi="hi-IN"/>
        </w:rPr>
        <w:t>॥</w:t>
      </w:r>
    </w:p>
    <w:p w:rsidR="00347EEB" w:rsidRDefault="00347EEB">
      <w:pPr>
        <w:pStyle w:val="SGGSRoman"/>
      </w:pPr>
      <w:r>
        <w:t>tayree bhagat bhandaar asa</w:t>
      </w:r>
      <w:r>
        <w:rPr>
          <w:vertAlign w:val="superscript"/>
        </w:rPr>
        <w:t>N</w:t>
      </w:r>
      <w:r>
        <w:t>kh jis too dayveh mayray su-aamee tis mileh.</w:t>
      </w:r>
    </w:p>
    <w:p w:rsidR="00347EEB" w:rsidRDefault="00347EEB">
      <w:pPr>
        <w:pStyle w:val="SGGSTrans"/>
      </w:pPr>
      <w:r>
        <w:t>The treasures of devotional worship to You are countless; he alone is blessed with them, O my Lord and Master, whom You bless.</w:t>
      </w:r>
    </w:p>
    <w:p w:rsidR="00347EEB" w:rsidRDefault="00347EEB">
      <w:pPr>
        <w:pStyle w:val="SGGSGurm"/>
      </w:pPr>
      <w:r>
        <w:rPr>
          <w:cs/>
        </w:rPr>
        <w:t xml:space="preserve">ਜਿਸ ਕੈ ਮਸਤਕਿ ਗੁਰ ਹਾਥੁ ਤਿਸੁ ਹਿਰਦੈ ਹਰਿ ਗੁਣ ਟਿਕਹਿ ॥ </w:t>
      </w:r>
      <w:r>
        <w:rPr>
          <w:color w:val="008000"/>
          <w:sz w:val="18"/>
        </w:rPr>
        <w:t>(1115)</w:t>
      </w:r>
    </w:p>
    <w:p w:rsidR="00347EEB" w:rsidRDefault="00347EEB">
      <w:pPr>
        <w:pStyle w:val="SGGSHindi"/>
      </w:pPr>
      <w:r>
        <w:rPr>
          <w:cs/>
          <w:lang w:bidi="hi-IN"/>
        </w:rPr>
        <w:t>जिस</w:t>
      </w:r>
      <w:r>
        <w:t xml:space="preserve"> </w:t>
      </w:r>
      <w:r>
        <w:rPr>
          <w:cs/>
          <w:lang w:bidi="hi-IN"/>
        </w:rPr>
        <w:t>कै</w:t>
      </w:r>
      <w:r>
        <w:t xml:space="preserve"> </w:t>
      </w:r>
      <w:r>
        <w:rPr>
          <w:cs/>
          <w:lang w:bidi="hi-IN"/>
        </w:rPr>
        <w:t>मसतकि</w:t>
      </w:r>
      <w:r>
        <w:t xml:space="preserve"> </w:t>
      </w:r>
      <w:r>
        <w:rPr>
          <w:cs/>
          <w:lang w:bidi="hi-IN"/>
        </w:rPr>
        <w:t>गुर</w:t>
      </w:r>
      <w:r>
        <w:t xml:space="preserve"> </w:t>
      </w:r>
      <w:r>
        <w:rPr>
          <w:cs/>
          <w:lang w:bidi="hi-IN"/>
        </w:rPr>
        <w:t>हाथु</w:t>
      </w:r>
      <w:r>
        <w:t xml:space="preserve"> </w:t>
      </w:r>
      <w:r>
        <w:rPr>
          <w:cs/>
          <w:lang w:bidi="hi-IN"/>
        </w:rPr>
        <w:t>तिसु</w:t>
      </w:r>
      <w:r>
        <w:t xml:space="preserve"> </w:t>
      </w:r>
      <w:r>
        <w:rPr>
          <w:cs/>
          <w:lang w:bidi="hi-IN"/>
        </w:rPr>
        <w:t>हिरदै</w:t>
      </w:r>
      <w:r>
        <w:t xml:space="preserve"> </w:t>
      </w:r>
      <w:r>
        <w:rPr>
          <w:cs/>
          <w:lang w:bidi="hi-IN"/>
        </w:rPr>
        <w:t>हरि</w:t>
      </w:r>
      <w:r>
        <w:t xml:space="preserve"> </w:t>
      </w:r>
      <w:r>
        <w:rPr>
          <w:cs/>
          <w:lang w:bidi="hi-IN"/>
        </w:rPr>
        <w:t>गुण</w:t>
      </w:r>
      <w:r>
        <w:t xml:space="preserve"> </w:t>
      </w:r>
      <w:r>
        <w:rPr>
          <w:cs/>
          <w:lang w:bidi="hi-IN"/>
        </w:rPr>
        <w:t>टिकहि</w:t>
      </w:r>
      <w:r>
        <w:t xml:space="preserve"> </w:t>
      </w:r>
      <w:r>
        <w:rPr>
          <w:cs/>
          <w:lang w:bidi="hi-IN"/>
        </w:rPr>
        <w:t>॥</w:t>
      </w:r>
    </w:p>
    <w:p w:rsidR="00347EEB" w:rsidRDefault="00347EEB">
      <w:pPr>
        <w:pStyle w:val="SGGSRoman"/>
      </w:pPr>
      <w:r>
        <w:t>jis kai mastak gur haath tis hirdai har gun tikeh.</w:t>
      </w:r>
    </w:p>
    <w:p w:rsidR="00347EEB" w:rsidRDefault="00347EEB">
      <w:pPr>
        <w:pStyle w:val="SGGSTrans"/>
      </w:pPr>
      <w:r>
        <w:t>The Lord's Glorious Virtues abide within the heart of that person, whose forehead the Guru has touched.</w:t>
      </w:r>
    </w:p>
    <w:p w:rsidR="00347EEB" w:rsidRDefault="00347EEB">
      <w:pPr>
        <w:pStyle w:val="SGGSGurm"/>
      </w:pPr>
      <w:r>
        <w:rPr>
          <w:cs/>
        </w:rPr>
        <w:t xml:space="preserve">ਹਰਿ ਗੁਣ ਹਿਰਦੈ ਟਿਕਹਿ ਤਿਸ ਕੈ ਜਿਸੁ ਅੰਤਰਿ ਭਉ ਭਾਵਨੀ ਹੋਈ ॥ </w:t>
      </w:r>
      <w:r>
        <w:rPr>
          <w:color w:val="008000"/>
          <w:sz w:val="18"/>
        </w:rPr>
        <w:t>(1115)</w:t>
      </w:r>
    </w:p>
    <w:p w:rsidR="00347EEB" w:rsidRDefault="00347EEB">
      <w:pPr>
        <w:pStyle w:val="SGGSHindi"/>
      </w:pPr>
      <w:r>
        <w:rPr>
          <w:cs/>
          <w:lang w:bidi="hi-IN"/>
        </w:rPr>
        <w:t>हरि</w:t>
      </w:r>
      <w:r>
        <w:t xml:space="preserve"> </w:t>
      </w:r>
      <w:r>
        <w:rPr>
          <w:cs/>
          <w:lang w:bidi="hi-IN"/>
        </w:rPr>
        <w:t>गुण</w:t>
      </w:r>
      <w:r>
        <w:t xml:space="preserve"> </w:t>
      </w:r>
      <w:r>
        <w:rPr>
          <w:cs/>
          <w:lang w:bidi="hi-IN"/>
        </w:rPr>
        <w:t>हिरदै</w:t>
      </w:r>
      <w:r>
        <w:t xml:space="preserve"> </w:t>
      </w:r>
      <w:r>
        <w:rPr>
          <w:cs/>
          <w:lang w:bidi="hi-IN"/>
        </w:rPr>
        <w:t>टिकहि</w:t>
      </w:r>
      <w:r>
        <w:t xml:space="preserve"> </w:t>
      </w:r>
      <w:r>
        <w:rPr>
          <w:cs/>
          <w:lang w:bidi="hi-IN"/>
        </w:rPr>
        <w:t>तिस</w:t>
      </w:r>
      <w:r>
        <w:t xml:space="preserve"> </w:t>
      </w:r>
      <w:r>
        <w:rPr>
          <w:cs/>
          <w:lang w:bidi="hi-IN"/>
        </w:rPr>
        <w:t>कै</w:t>
      </w:r>
      <w:r>
        <w:t xml:space="preserve"> </w:t>
      </w:r>
      <w:r>
        <w:rPr>
          <w:cs/>
          <w:lang w:bidi="hi-IN"/>
        </w:rPr>
        <w:t>जिसु</w:t>
      </w:r>
      <w:r>
        <w:t xml:space="preserve"> </w:t>
      </w:r>
      <w:r>
        <w:rPr>
          <w:cs/>
          <w:lang w:bidi="hi-IN"/>
        </w:rPr>
        <w:t>अंतरि</w:t>
      </w:r>
      <w:r>
        <w:t xml:space="preserve"> </w:t>
      </w:r>
      <w:r>
        <w:rPr>
          <w:cs/>
          <w:lang w:bidi="hi-IN"/>
        </w:rPr>
        <w:t>भउ</w:t>
      </w:r>
      <w:r>
        <w:t xml:space="preserve"> </w:t>
      </w:r>
      <w:r>
        <w:rPr>
          <w:cs/>
          <w:lang w:bidi="hi-IN"/>
        </w:rPr>
        <w:t>भावनी</w:t>
      </w:r>
      <w:r>
        <w:t xml:space="preserve"> </w:t>
      </w:r>
      <w:r>
        <w:rPr>
          <w:cs/>
          <w:lang w:bidi="hi-IN"/>
        </w:rPr>
        <w:t>होई</w:t>
      </w:r>
      <w:r>
        <w:t xml:space="preserve"> </w:t>
      </w:r>
      <w:r>
        <w:rPr>
          <w:cs/>
          <w:lang w:bidi="hi-IN"/>
        </w:rPr>
        <w:t>॥</w:t>
      </w:r>
    </w:p>
    <w:p w:rsidR="00347EEB" w:rsidRDefault="00347EEB">
      <w:pPr>
        <w:pStyle w:val="SGGSRoman"/>
      </w:pPr>
      <w:r>
        <w:t>har gun hirdai tikeh tis kai jis antar bha-o bhaavnee ho-ee.</w:t>
      </w:r>
    </w:p>
    <w:p w:rsidR="00347EEB" w:rsidRDefault="00347EEB">
      <w:pPr>
        <w:pStyle w:val="SGGSTrans"/>
      </w:pPr>
      <w:r>
        <w:t>The Glorious Virtues of the Lord dwell in the heart of that person, whose inner being is filled with the Fear of God, and His Love.</w:t>
      </w:r>
    </w:p>
    <w:p w:rsidR="00347EEB" w:rsidRDefault="00347EEB">
      <w:pPr>
        <w:pStyle w:val="SGGSGurm"/>
      </w:pPr>
      <w:r>
        <w:rPr>
          <w:cs/>
        </w:rPr>
        <w:t xml:space="preserve">ਬਿਨੁ ਭੈ ਕਿਨੈ ਨ ਪ੍ਰੇਮੁ ਪਾਇਆ ਬਿਨੁ ਭੈ ਪਾਰਿ ਨ ਉਤਰਿਆ ਕੋਈ ॥ </w:t>
      </w:r>
      <w:r>
        <w:rPr>
          <w:color w:val="008000"/>
          <w:sz w:val="18"/>
        </w:rPr>
        <w:t>(1116)</w:t>
      </w:r>
    </w:p>
    <w:p w:rsidR="00347EEB" w:rsidRDefault="00347EEB">
      <w:pPr>
        <w:pStyle w:val="SGGSHindi"/>
      </w:pPr>
      <w:r>
        <w:rPr>
          <w:cs/>
          <w:lang w:bidi="hi-IN"/>
        </w:rPr>
        <w:t>बिनु</w:t>
      </w:r>
      <w:r>
        <w:t xml:space="preserve"> </w:t>
      </w:r>
      <w:r>
        <w:rPr>
          <w:cs/>
          <w:lang w:bidi="hi-IN"/>
        </w:rPr>
        <w:t>भै</w:t>
      </w:r>
      <w:r>
        <w:t xml:space="preserve"> </w:t>
      </w:r>
      <w:r>
        <w:rPr>
          <w:cs/>
          <w:lang w:bidi="hi-IN"/>
        </w:rPr>
        <w:t>किनै</w:t>
      </w:r>
      <w:r>
        <w:t xml:space="preserve"> </w:t>
      </w:r>
      <w:r>
        <w:rPr>
          <w:cs/>
          <w:lang w:bidi="hi-IN"/>
        </w:rPr>
        <w:t>न</w:t>
      </w:r>
      <w:r>
        <w:t xml:space="preserve"> </w:t>
      </w:r>
      <w:r>
        <w:rPr>
          <w:cs/>
          <w:lang w:bidi="hi-IN"/>
        </w:rPr>
        <w:t>प्रेमु</w:t>
      </w:r>
      <w:r>
        <w:t xml:space="preserve"> </w:t>
      </w:r>
      <w:r>
        <w:rPr>
          <w:cs/>
          <w:lang w:bidi="hi-IN"/>
        </w:rPr>
        <w:t>पाइआ</w:t>
      </w:r>
      <w:r>
        <w:t xml:space="preserve"> </w:t>
      </w:r>
      <w:r>
        <w:rPr>
          <w:cs/>
          <w:lang w:bidi="hi-IN"/>
        </w:rPr>
        <w:t>बिनु</w:t>
      </w:r>
      <w:r>
        <w:t xml:space="preserve"> </w:t>
      </w:r>
      <w:r>
        <w:rPr>
          <w:cs/>
          <w:lang w:bidi="hi-IN"/>
        </w:rPr>
        <w:t>भै</w:t>
      </w:r>
      <w:r>
        <w:t xml:space="preserve"> </w:t>
      </w:r>
      <w:r>
        <w:rPr>
          <w:cs/>
          <w:lang w:bidi="hi-IN"/>
        </w:rPr>
        <w:t>पारि</w:t>
      </w:r>
      <w:r>
        <w:t xml:space="preserve"> </w:t>
      </w:r>
      <w:r>
        <w:rPr>
          <w:cs/>
          <w:lang w:bidi="hi-IN"/>
        </w:rPr>
        <w:t>न</w:t>
      </w:r>
      <w:r>
        <w:t xml:space="preserve"> </w:t>
      </w:r>
      <w:r>
        <w:rPr>
          <w:cs/>
          <w:lang w:bidi="hi-IN"/>
        </w:rPr>
        <w:t>उतरिआ</w:t>
      </w:r>
      <w:r>
        <w:t xml:space="preserve"> </w:t>
      </w:r>
      <w:r>
        <w:rPr>
          <w:cs/>
          <w:lang w:bidi="hi-IN"/>
        </w:rPr>
        <w:t>कोई</w:t>
      </w:r>
      <w:r>
        <w:t xml:space="preserve"> </w:t>
      </w:r>
      <w:r>
        <w:rPr>
          <w:cs/>
          <w:lang w:bidi="hi-IN"/>
        </w:rPr>
        <w:t>॥</w:t>
      </w:r>
    </w:p>
    <w:p w:rsidR="00347EEB" w:rsidRDefault="00347EEB">
      <w:pPr>
        <w:pStyle w:val="SGGSRoman"/>
      </w:pPr>
      <w:r>
        <w:t>bin bhai kinai na paraym paa-i-aa bin bhai paar na utri-aa ko-ee.</w:t>
      </w:r>
    </w:p>
    <w:p w:rsidR="00347EEB" w:rsidRDefault="00347EEB">
      <w:pPr>
        <w:pStyle w:val="SGGSTrans"/>
      </w:pPr>
      <w:r>
        <w:t>Without the Fear of God, His Love is not obtained. Without the Fear of God, no one is carried across to the other side.</w:t>
      </w:r>
    </w:p>
    <w:p w:rsidR="00347EEB" w:rsidRDefault="00347EEB">
      <w:pPr>
        <w:pStyle w:val="SGGSGurm"/>
      </w:pPr>
      <w:r>
        <w:rPr>
          <w:cs/>
        </w:rPr>
        <w:t xml:space="preserve">ਭਉ ਭਾਉ ਪ੍ਰੀਤਿ ਨਾਨਕ ਤਿਸਹਿ ਲਾਗੈ ਜਿਸੁ ਤੂ ਆਪਣੀ ਕਿਰਪਾ ਕਰਹਿ ॥ </w:t>
      </w:r>
      <w:r>
        <w:rPr>
          <w:color w:val="008000"/>
          <w:sz w:val="18"/>
        </w:rPr>
        <w:t>(1116)</w:t>
      </w:r>
    </w:p>
    <w:p w:rsidR="00347EEB" w:rsidRDefault="00347EEB">
      <w:pPr>
        <w:pStyle w:val="SGGSHindi"/>
      </w:pPr>
      <w:r>
        <w:rPr>
          <w:cs/>
          <w:lang w:bidi="hi-IN"/>
        </w:rPr>
        <w:t>भउ</w:t>
      </w:r>
      <w:r>
        <w:t xml:space="preserve"> </w:t>
      </w:r>
      <w:r>
        <w:rPr>
          <w:cs/>
          <w:lang w:bidi="hi-IN"/>
        </w:rPr>
        <w:t>भाउ</w:t>
      </w:r>
      <w:r>
        <w:t xml:space="preserve"> </w:t>
      </w:r>
      <w:r>
        <w:rPr>
          <w:cs/>
          <w:lang w:bidi="hi-IN"/>
        </w:rPr>
        <w:t>प्रीति</w:t>
      </w:r>
      <w:r>
        <w:t xml:space="preserve"> </w:t>
      </w:r>
      <w:r>
        <w:rPr>
          <w:cs/>
          <w:lang w:bidi="hi-IN"/>
        </w:rPr>
        <w:t>नानक</w:t>
      </w:r>
      <w:r>
        <w:t xml:space="preserve"> </w:t>
      </w:r>
      <w:r>
        <w:rPr>
          <w:cs/>
          <w:lang w:bidi="hi-IN"/>
        </w:rPr>
        <w:t>तिसहि</w:t>
      </w:r>
      <w:r>
        <w:t xml:space="preserve"> </w:t>
      </w:r>
      <w:r>
        <w:rPr>
          <w:cs/>
          <w:lang w:bidi="hi-IN"/>
        </w:rPr>
        <w:t>लागै</w:t>
      </w:r>
      <w:r>
        <w:t xml:space="preserve"> </w:t>
      </w:r>
      <w:r>
        <w:rPr>
          <w:cs/>
          <w:lang w:bidi="hi-IN"/>
        </w:rPr>
        <w:t>जिसु</w:t>
      </w:r>
      <w:r>
        <w:t xml:space="preserve"> </w:t>
      </w:r>
      <w:r>
        <w:rPr>
          <w:cs/>
          <w:lang w:bidi="hi-IN"/>
        </w:rPr>
        <w:t>तू</w:t>
      </w:r>
      <w:r>
        <w:t xml:space="preserve"> </w:t>
      </w:r>
      <w:r>
        <w:rPr>
          <w:cs/>
          <w:lang w:bidi="hi-IN"/>
        </w:rPr>
        <w:t>आपणी</w:t>
      </w:r>
      <w:r>
        <w:t xml:space="preserve"> </w:t>
      </w:r>
      <w:r>
        <w:rPr>
          <w:cs/>
          <w:lang w:bidi="hi-IN"/>
        </w:rPr>
        <w:t>किरपा</w:t>
      </w:r>
      <w:r>
        <w:t xml:space="preserve"> </w:t>
      </w:r>
      <w:r>
        <w:rPr>
          <w:cs/>
          <w:lang w:bidi="hi-IN"/>
        </w:rPr>
        <w:t>करहि</w:t>
      </w:r>
      <w:r>
        <w:t xml:space="preserve"> </w:t>
      </w:r>
      <w:r>
        <w:rPr>
          <w:cs/>
          <w:lang w:bidi="hi-IN"/>
        </w:rPr>
        <w:t>॥</w:t>
      </w:r>
    </w:p>
    <w:p w:rsidR="00347EEB" w:rsidRDefault="00347EEB">
      <w:pPr>
        <w:pStyle w:val="SGGSRoman"/>
      </w:pPr>
      <w:r>
        <w:t>bha-o bhaa-o pareet naanak tiseh laagai jis too aapnee kirpaa karahi.</w:t>
      </w:r>
    </w:p>
    <w:p w:rsidR="00347EEB" w:rsidRDefault="00347EEB">
      <w:pPr>
        <w:pStyle w:val="SGGSTrans"/>
      </w:pPr>
      <w:r>
        <w:t>O Nanak, he alone is blessed with the Fear of God, and God's Love and Affection, whom You, Lord, bless with Your Mercy.</w:t>
      </w:r>
    </w:p>
    <w:p w:rsidR="00347EEB" w:rsidRDefault="00347EEB">
      <w:pPr>
        <w:pStyle w:val="SGGSGurm"/>
      </w:pPr>
      <w:r>
        <w:rPr>
          <w:cs/>
        </w:rPr>
        <w:t>ਤੇਰੀ ਭਗਤਿ ਭੰਡਾਰ ਅਸੰਖ ਜਿਸੁ ਤੂ ਦੇਵਹਿ ਮੇਰੇ ਸੁਆਮੀ ਤਿਸੁ ਮਿਲਹਿ ॥੪</w:t>
      </w:r>
      <w:r>
        <w:rPr>
          <w:cs/>
          <w:lang w:bidi="hi-IN"/>
        </w:rPr>
        <w:t>॥</w:t>
      </w:r>
      <w:r>
        <w:t>੩</w:t>
      </w:r>
      <w:r>
        <w:rPr>
          <w:cs/>
        </w:rPr>
        <w:t xml:space="preserve">॥ </w:t>
      </w:r>
      <w:r>
        <w:rPr>
          <w:color w:val="008000"/>
          <w:sz w:val="18"/>
        </w:rPr>
        <w:t>(1116)</w:t>
      </w:r>
    </w:p>
    <w:p w:rsidR="00347EEB" w:rsidRDefault="00347EEB">
      <w:pPr>
        <w:pStyle w:val="SGGSHindi"/>
      </w:pPr>
      <w:r>
        <w:rPr>
          <w:cs/>
          <w:lang w:bidi="hi-IN"/>
        </w:rPr>
        <w:t>तेरी</w:t>
      </w:r>
      <w:r>
        <w:t xml:space="preserve"> </w:t>
      </w:r>
      <w:r>
        <w:rPr>
          <w:cs/>
          <w:lang w:bidi="hi-IN"/>
        </w:rPr>
        <w:t>भगति</w:t>
      </w:r>
      <w:r>
        <w:t xml:space="preserve"> </w:t>
      </w:r>
      <w:r>
        <w:rPr>
          <w:cs/>
          <w:lang w:bidi="hi-IN"/>
        </w:rPr>
        <w:t>भंडार</w:t>
      </w:r>
      <w:r>
        <w:t xml:space="preserve"> </w:t>
      </w:r>
      <w:r>
        <w:rPr>
          <w:cs/>
          <w:lang w:bidi="hi-IN"/>
        </w:rPr>
        <w:t>असंख</w:t>
      </w:r>
      <w:r>
        <w:t xml:space="preserve"> </w:t>
      </w:r>
      <w:r>
        <w:rPr>
          <w:cs/>
          <w:lang w:bidi="hi-IN"/>
        </w:rPr>
        <w:t>जिसु</w:t>
      </w:r>
      <w:r>
        <w:t xml:space="preserve"> </w:t>
      </w:r>
      <w:r>
        <w:rPr>
          <w:cs/>
          <w:lang w:bidi="hi-IN"/>
        </w:rPr>
        <w:t>तू</w:t>
      </w:r>
      <w:r>
        <w:t xml:space="preserve"> </w:t>
      </w:r>
      <w:r>
        <w:rPr>
          <w:cs/>
          <w:lang w:bidi="hi-IN"/>
        </w:rPr>
        <w:t>देवहि</w:t>
      </w:r>
      <w:r>
        <w:t xml:space="preserve"> </w:t>
      </w:r>
      <w:r>
        <w:rPr>
          <w:cs/>
          <w:lang w:bidi="hi-IN"/>
        </w:rPr>
        <w:t>मेरे</w:t>
      </w:r>
      <w:r>
        <w:t xml:space="preserve"> </w:t>
      </w:r>
      <w:r>
        <w:rPr>
          <w:cs/>
          <w:lang w:bidi="hi-IN"/>
        </w:rPr>
        <w:t>सुआमी</w:t>
      </w:r>
      <w:r>
        <w:t xml:space="preserve"> </w:t>
      </w:r>
      <w:r>
        <w:rPr>
          <w:cs/>
          <w:lang w:bidi="hi-IN"/>
        </w:rPr>
        <w:t>तिसु</w:t>
      </w:r>
      <w:r>
        <w:t xml:space="preserve"> </w:t>
      </w:r>
      <w:r>
        <w:rPr>
          <w:cs/>
          <w:lang w:bidi="hi-IN"/>
        </w:rPr>
        <w:t>मिलहि</w:t>
      </w:r>
      <w:r>
        <w:t xml:space="preserve"> </w:t>
      </w:r>
      <w:r>
        <w:rPr>
          <w:cs/>
          <w:lang w:bidi="hi-IN"/>
        </w:rPr>
        <w:t>॥४॥३॥</w:t>
      </w:r>
    </w:p>
    <w:p w:rsidR="00347EEB" w:rsidRDefault="00347EEB">
      <w:pPr>
        <w:pStyle w:val="SGGSRoman"/>
      </w:pPr>
      <w:r>
        <w:t>tayree bhagat bhandaar asa</w:t>
      </w:r>
      <w:r>
        <w:rPr>
          <w:vertAlign w:val="superscript"/>
        </w:rPr>
        <w:t>N</w:t>
      </w:r>
      <w:r>
        <w:t>kh jis too dayveh mayray su-aamee tis mileh. ||4||3||</w:t>
      </w:r>
    </w:p>
    <w:p w:rsidR="00347EEB" w:rsidRDefault="00347EEB">
      <w:pPr>
        <w:pStyle w:val="SGGSTrans"/>
      </w:pPr>
      <w:r>
        <w:t>The treasures of devotional worship to You are countless; he alone is blessed with Them, O my Lord and Master, whom You bless. ||4||3||</w:t>
      </w:r>
    </w:p>
    <w:p w:rsidR="00347EEB" w:rsidRDefault="00347EEB">
      <w:pPr>
        <w:pStyle w:val="SGGSGurm"/>
      </w:pPr>
      <w:r>
        <w:rPr>
          <w:cs/>
        </w:rPr>
        <w:t xml:space="preserve">ਤੁਖਾਰੀ ਮਹਲਾ ੪ </w:t>
      </w:r>
      <w:r>
        <w:rPr>
          <w:cs/>
          <w:lang w:bidi="hi-IN"/>
        </w:rPr>
        <w:t xml:space="preserve">॥ </w:t>
      </w:r>
      <w:r>
        <w:rPr>
          <w:color w:val="008000"/>
          <w:sz w:val="18"/>
        </w:rPr>
        <w:t>(1116)</w:t>
      </w:r>
    </w:p>
    <w:p w:rsidR="00347EEB" w:rsidRDefault="00347EEB">
      <w:pPr>
        <w:pStyle w:val="SGGSHindi"/>
      </w:pPr>
      <w:r>
        <w:rPr>
          <w:cs/>
          <w:lang w:bidi="hi-IN"/>
        </w:rPr>
        <w:t>तुखारी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tukhaaree mehlaa 4.</w:t>
      </w:r>
    </w:p>
    <w:p w:rsidR="00347EEB" w:rsidRDefault="00347EEB">
      <w:pPr>
        <w:pStyle w:val="SGGSTrans"/>
      </w:pPr>
      <w:r>
        <w:t>Tukhaari, Fourth Mehl:</w:t>
      </w:r>
    </w:p>
    <w:p w:rsidR="00347EEB" w:rsidRDefault="00347EEB">
      <w:pPr>
        <w:pStyle w:val="SGGSGurm"/>
      </w:pPr>
      <w:r>
        <w:rPr>
          <w:cs/>
        </w:rPr>
        <w:t xml:space="preserve">ਨਾਵਣੁ ਪੁਰਬੁ ਅਭੀਚੁ ਗੁਰ ਸਤਿਗੁਰ ਦਰਸੁ ਭਇਆ ॥ </w:t>
      </w:r>
      <w:r>
        <w:rPr>
          <w:color w:val="008000"/>
          <w:sz w:val="18"/>
        </w:rPr>
        <w:t>(1116)</w:t>
      </w:r>
    </w:p>
    <w:p w:rsidR="00347EEB" w:rsidRDefault="00347EEB">
      <w:pPr>
        <w:pStyle w:val="SGGSHindi"/>
      </w:pPr>
      <w:r>
        <w:rPr>
          <w:cs/>
          <w:lang w:bidi="hi-IN"/>
        </w:rPr>
        <w:t>नावणु</w:t>
      </w:r>
      <w:r>
        <w:t xml:space="preserve"> </w:t>
      </w:r>
      <w:r>
        <w:rPr>
          <w:cs/>
          <w:lang w:bidi="hi-IN"/>
        </w:rPr>
        <w:t>पुरबु</w:t>
      </w:r>
      <w:r>
        <w:t xml:space="preserve"> </w:t>
      </w:r>
      <w:r>
        <w:rPr>
          <w:cs/>
          <w:lang w:bidi="hi-IN"/>
        </w:rPr>
        <w:t>अभीचु</w:t>
      </w:r>
      <w:r>
        <w:t xml:space="preserve"> </w:t>
      </w:r>
      <w:r>
        <w:rPr>
          <w:cs/>
          <w:lang w:bidi="hi-IN"/>
        </w:rPr>
        <w:t>गुर</w:t>
      </w:r>
      <w:r>
        <w:t xml:space="preserve"> </w:t>
      </w:r>
      <w:r>
        <w:rPr>
          <w:cs/>
          <w:lang w:bidi="hi-IN"/>
        </w:rPr>
        <w:t>सतिगुर</w:t>
      </w:r>
      <w:r>
        <w:t xml:space="preserve"> </w:t>
      </w:r>
      <w:r>
        <w:rPr>
          <w:cs/>
          <w:lang w:bidi="hi-IN"/>
        </w:rPr>
        <w:t>दरसु</w:t>
      </w:r>
      <w:r>
        <w:t xml:space="preserve"> </w:t>
      </w:r>
      <w:r>
        <w:rPr>
          <w:cs/>
          <w:lang w:bidi="hi-IN"/>
        </w:rPr>
        <w:t>भइआ</w:t>
      </w:r>
      <w:r>
        <w:t xml:space="preserve"> </w:t>
      </w:r>
      <w:r>
        <w:rPr>
          <w:cs/>
          <w:lang w:bidi="hi-IN"/>
        </w:rPr>
        <w:t>॥</w:t>
      </w:r>
    </w:p>
    <w:p w:rsidR="00347EEB" w:rsidRDefault="00347EEB">
      <w:pPr>
        <w:pStyle w:val="SGGSRoman"/>
      </w:pPr>
      <w:r>
        <w:t>naavan purab abheech gur satgur daras bha-i-aa.</w:t>
      </w:r>
    </w:p>
    <w:p w:rsidR="00347EEB" w:rsidRDefault="00347EEB">
      <w:pPr>
        <w:pStyle w:val="SGGSTrans"/>
      </w:pPr>
      <w:r>
        <w:t>To receive the Blessed Vision of the Darshan of the Guru, the True Guru, is to truly bathe at the Abhaijit festival.</w:t>
      </w:r>
    </w:p>
    <w:p w:rsidR="00347EEB" w:rsidRDefault="00347EEB">
      <w:pPr>
        <w:pStyle w:val="SGGSGurm"/>
      </w:pPr>
      <w:r>
        <w:rPr>
          <w:cs/>
        </w:rPr>
        <w:t xml:space="preserve">ਦੁਰਮਤਿ ਮੈਲੁ ਹਰੀ ਅਗਿਆਨੁ ਅੰਧੇਰੁ ਗਇਆ ॥ </w:t>
      </w:r>
      <w:r>
        <w:rPr>
          <w:color w:val="008000"/>
          <w:sz w:val="18"/>
        </w:rPr>
        <w:t>(1116)</w:t>
      </w:r>
    </w:p>
    <w:p w:rsidR="00347EEB" w:rsidRDefault="00347EEB">
      <w:pPr>
        <w:pStyle w:val="SGGSHindi"/>
      </w:pPr>
      <w:r>
        <w:rPr>
          <w:cs/>
          <w:lang w:bidi="hi-IN"/>
        </w:rPr>
        <w:t>दुरमति</w:t>
      </w:r>
      <w:r>
        <w:t xml:space="preserve"> </w:t>
      </w:r>
      <w:r>
        <w:rPr>
          <w:cs/>
          <w:lang w:bidi="hi-IN"/>
        </w:rPr>
        <w:t>मैलु</w:t>
      </w:r>
      <w:r>
        <w:t xml:space="preserve"> </w:t>
      </w:r>
      <w:r>
        <w:rPr>
          <w:cs/>
          <w:lang w:bidi="hi-IN"/>
        </w:rPr>
        <w:t>हरी</w:t>
      </w:r>
      <w:r>
        <w:t xml:space="preserve"> </w:t>
      </w:r>
      <w:r>
        <w:rPr>
          <w:cs/>
          <w:lang w:bidi="hi-IN"/>
        </w:rPr>
        <w:t>अगिआनु</w:t>
      </w:r>
      <w:r>
        <w:t xml:space="preserve"> </w:t>
      </w:r>
      <w:r>
        <w:rPr>
          <w:cs/>
          <w:lang w:bidi="hi-IN"/>
        </w:rPr>
        <w:t>अंधेरु</w:t>
      </w:r>
      <w:r>
        <w:t xml:space="preserve"> </w:t>
      </w:r>
      <w:r>
        <w:rPr>
          <w:cs/>
          <w:lang w:bidi="hi-IN"/>
        </w:rPr>
        <w:t>गइआ</w:t>
      </w:r>
      <w:r>
        <w:t xml:space="preserve"> </w:t>
      </w:r>
      <w:r>
        <w:rPr>
          <w:cs/>
          <w:lang w:bidi="hi-IN"/>
        </w:rPr>
        <w:t>॥</w:t>
      </w:r>
    </w:p>
    <w:p w:rsidR="00347EEB" w:rsidRDefault="00347EEB">
      <w:pPr>
        <w:pStyle w:val="SGGSRoman"/>
      </w:pPr>
      <w:r>
        <w:t>durmat mail haree agi-aan anDhayr ga-i-aa.</w:t>
      </w:r>
    </w:p>
    <w:p w:rsidR="00347EEB" w:rsidRDefault="00347EEB">
      <w:pPr>
        <w:pStyle w:val="SGGSTrans"/>
      </w:pPr>
      <w:r>
        <w:t>The filth of evil-mindedness is washed off, and the darkness of ignorance is dispelled.</w:t>
      </w:r>
    </w:p>
    <w:p w:rsidR="00347EEB" w:rsidRDefault="00347EEB">
      <w:pPr>
        <w:pStyle w:val="SGGSGurm"/>
      </w:pPr>
      <w:r>
        <w:rPr>
          <w:cs/>
        </w:rPr>
        <w:t xml:space="preserve">ਗੁਰ ਦਰਸੁ ਪਾਇਆ ਅਗਿਆਨੁ ਗਵਾਇਆ ਅੰਤਰਿ ਜੋਤਿ ਪ੍ਰਗਾਸੀ ॥ </w:t>
      </w:r>
      <w:r>
        <w:rPr>
          <w:color w:val="008000"/>
          <w:sz w:val="18"/>
        </w:rPr>
        <w:t>(1116)</w:t>
      </w:r>
    </w:p>
    <w:p w:rsidR="00347EEB" w:rsidRDefault="00347EEB">
      <w:pPr>
        <w:pStyle w:val="SGGSHindi"/>
      </w:pPr>
      <w:r>
        <w:rPr>
          <w:cs/>
          <w:lang w:bidi="hi-IN"/>
        </w:rPr>
        <w:t>गुर</w:t>
      </w:r>
      <w:r>
        <w:t xml:space="preserve"> </w:t>
      </w:r>
      <w:r>
        <w:rPr>
          <w:cs/>
          <w:lang w:bidi="hi-IN"/>
        </w:rPr>
        <w:t>दरसु</w:t>
      </w:r>
      <w:r>
        <w:t xml:space="preserve"> </w:t>
      </w:r>
      <w:r>
        <w:rPr>
          <w:cs/>
          <w:lang w:bidi="hi-IN"/>
        </w:rPr>
        <w:t>पाइआ</w:t>
      </w:r>
      <w:r>
        <w:t xml:space="preserve"> </w:t>
      </w:r>
      <w:r>
        <w:rPr>
          <w:cs/>
          <w:lang w:bidi="hi-IN"/>
        </w:rPr>
        <w:t>अगिआनु</w:t>
      </w:r>
      <w:r>
        <w:t xml:space="preserve"> </w:t>
      </w:r>
      <w:r>
        <w:rPr>
          <w:cs/>
          <w:lang w:bidi="hi-IN"/>
        </w:rPr>
        <w:t>गवाइआ</w:t>
      </w:r>
      <w:r>
        <w:t xml:space="preserve"> </w:t>
      </w:r>
      <w:r>
        <w:rPr>
          <w:cs/>
          <w:lang w:bidi="hi-IN"/>
        </w:rPr>
        <w:t>अंतरि</w:t>
      </w:r>
      <w:r>
        <w:t xml:space="preserve"> </w:t>
      </w:r>
      <w:r>
        <w:rPr>
          <w:cs/>
          <w:lang w:bidi="hi-IN"/>
        </w:rPr>
        <w:t>जोति</w:t>
      </w:r>
      <w:r>
        <w:t xml:space="preserve"> </w:t>
      </w:r>
      <w:r>
        <w:rPr>
          <w:cs/>
          <w:lang w:bidi="hi-IN"/>
        </w:rPr>
        <w:t>प्रगासी</w:t>
      </w:r>
      <w:r>
        <w:t xml:space="preserve"> </w:t>
      </w:r>
      <w:r>
        <w:rPr>
          <w:cs/>
          <w:lang w:bidi="hi-IN"/>
        </w:rPr>
        <w:t>॥</w:t>
      </w:r>
    </w:p>
    <w:p w:rsidR="00347EEB" w:rsidRDefault="00347EEB">
      <w:pPr>
        <w:pStyle w:val="SGGSRoman"/>
      </w:pPr>
      <w:r>
        <w:t>gur daras paa-i-aa agi-aan gavaa-i-aa antar jot pargaasee.</w:t>
      </w:r>
    </w:p>
    <w:p w:rsidR="00347EEB" w:rsidRDefault="00347EEB">
      <w:pPr>
        <w:pStyle w:val="SGGSTrans"/>
      </w:pPr>
      <w:r>
        <w:t>Blessed by the Guru's Darshan, spiritual ignorance is dispelled, and the Divine Light illuminates the inner being.</w:t>
      </w:r>
    </w:p>
    <w:p w:rsidR="00347EEB" w:rsidRDefault="00347EEB">
      <w:pPr>
        <w:pStyle w:val="SGGSGurm"/>
      </w:pPr>
      <w:r>
        <w:rPr>
          <w:cs/>
        </w:rPr>
        <w:t xml:space="preserve">ਜਨਮ ਮਰਣ ਦੁਖ ਖਿਨ ਮਹਿ ਬਿਨਸੇ ਹਰਿ ਪਾਇਆ ਪ੍ਰਭੁ ਅਬਿਨਾਸੀ ॥ </w:t>
      </w:r>
      <w:r>
        <w:rPr>
          <w:color w:val="008000"/>
          <w:sz w:val="18"/>
        </w:rPr>
        <w:t>(1116)</w:t>
      </w:r>
    </w:p>
    <w:p w:rsidR="00347EEB" w:rsidRDefault="00347EEB">
      <w:pPr>
        <w:pStyle w:val="SGGSHindi"/>
      </w:pPr>
      <w:r>
        <w:rPr>
          <w:cs/>
          <w:lang w:bidi="hi-IN"/>
        </w:rPr>
        <w:t>जनम</w:t>
      </w:r>
      <w:r>
        <w:t xml:space="preserve"> </w:t>
      </w:r>
      <w:r>
        <w:rPr>
          <w:cs/>
          <w:lang w:bidi="hi-IN"/>
        </w:rPr>
        <w:t>मरण</w:t>
      </w:r>
      <w:r>
        <w:t xml:space="preserve"> </w:t>
      </w:r>
      <w:r>
        <w:rPr>
          <w:cs/>
          <w:lang w:bidi="hi-IN"/>
        </w:rPr>
        <w:t>दुख</w:t>
      </w:r>
      <w:r>
        <w:t xml:space="preserve"> </w:t>
      </w:r>
      <w:r>
        <w:rPr>
          <w:cs/>
          <w:lang w:bidi="hi-IN"/>
        </w:rPr>
        <w:t>खिन</w:t>
      </w:r>
      <w:r>
        <w:t xml:space="preserve"> </w:t>
      </w:r>
      <w:r>
        <w:rPr>
          <w:cs/>
          <w:lang w:bidi="hi-IN"/>
        </w:rPr>
        <w:t>महि</w:t>
      </w:r>
      <w:r>
        <w:t xml:space="preserve"> </w:t>
      </w:r>
      <w:r>
        <w:rPr>
          <w:cs/>
          <w:lang w:bidi="hi-IN"/>
        </w:rPr>
        <w:t>बिनसे</w:t>
      </w:r>
      <w:r>
        <w:t xml:space="preserve"> </w:t>
      </w:r>
      <w:r>
        <w:rPr>
          <w:cs/>
          <w:lang w:bidi="hi-IN"/>
        </w:rPr>
        <w:t>हरि</w:t>
      </w:r>
      <w:r>
        <w:t xml:space="preserve"> </w:t>
      </w:r>
      <w:r>
        <w:rPr>
          <w:cs/>
          <w:lang w:bidi="hi-IN"/>
        </w:rPr>
        <w:t>पाइआ</w:t>
      </w:r>
      <w:r>
        <w:t xml:space="preserve"> </w:t>
      </w:r>
      <w:r>
        <w:rPr>
          <w:cs/>
          <w:lang w:bidi="hi-IN"/>
        </w:rPr>
        <w:t>प्रभु</w:t>
      </w:r>
      <w:r>
        <w:t xml:space="preserve"> </w:t>
      </w:r>
      <w:r>
        <w:rPr>
          <w:cs/>
          <w:lang w:bidi="hi-IN"/>
        </w:rPr>
        <w:t>अबिनासी</w:t>
      </w:r>
      <w:r>
        <w:t xml:space="preserve"> </w:t>
      </w:r>
      <w:r>
        <w:rPr>
          <w:cs/>
          <w:lang w:bidi="hi-IN"/>
        </w:rPr>
        <w:t>॥</w:t>
      </w:r>
    </w:p>
    <w:p w:rsidR="00347EEB" w:rsidRDefault="00347EEB">
      <w:pPr>
        <w:pStyle w:val="SGGSRoman"/>
      </w:pPr>
      <w:r>
        <w:t>janam maran dukh khin meh binsay har paa-i-aa parabh abhinaasee.</w:t>
      </w:r>
    </w:p>
    <w:p w:rsidR="00347EEB" w:rsidRDefault="00347EEB">
      <w:pPr>
        <w:pStyle w:val="SGGSTrans"/>
      </w:pPr>
      <w:r>
        <w:t>The pains of birth and death vanish in an instant, and the Eternal, Imperishable Lord God is found.</w:t>
      </w:r>
    </w:p>
    <w:p w:rsidR="00347EEB" w:rsidRDefault="00347EEB">
      <w:pPr>
        <w:pStyle w:val="SGGSGurm"/>
      </w:pPr>
      <w:r>
        <w:rPr>
          <w:cs/>
        </w:rPr>
        <w:t xml:space="preserve">ਹਰਿ ਆਪਿ ਕਰਤੈ ਪੁਰਬੁ ਕੀਆ ਸਤਿਗੁਰੂ ਕੁਲਖੇਤਿ ਨਾਵਣਿ ਗਇਆ ॥ </w:t>
      </w:r>
      <w:r>
        <w:rPr>
          <w:color w:val="008000"/>
          <w:sz w:val="18"/>
        </w:rPr>
        <w:t>(1116)</w:t>
      </w:r>
    </w:p>
    <w:p w:rsidR="00347EEB" w:rsidRDefault="00347EEB">
      <w:pPr>
        <w:pStyle w:val="SGGSHindi"/>
      </w:pPr>
      <w:r>
        <w:rPr>
          <w:cs/>
          <w:lang w:bidi="hi-IN"/>
        </w:rPr>
        <w:t>हरि</w:t>
      </w:r>
      <w:r>
        <w:t xml:space="preserve"> </w:t>
      </w:r>
      <w:r>
        <w:rPr>
          <w:cs/>
          <w:lang w:bidi="hi-IN"/>
        </w:rPr>
        <w:t>आपि</w:t>
      </w:r>
      <w:r>
        <w:t xml:space="preserve"> </w:t>
      </w:r>
      <w:r>
        <w:rPr>
          <w:cs/>
          <w:lang w:bidi="hi-IN"/>
        </w:rPr>
        <w:t>करतै</w:t>
      </w:r>
      <w:r>
        <w:t xml:space="preserve"> </w:t>
      </w:r>
      <w:r>
        <w:rPr>
          <w:cs/>
          <w:lang w:bidi="hi-IN"/>
        </w:rPr>
        <w:t>पुरबु</w:t>
      </w:r>
      <w:r>
        <w:t xml:space="preserve"> </w:t>
      </w:r>
      <w:r>
        <w:rPr>
          <w:cs/>
          <w:lang w:bidi="hi-IN"/>
        </w:rPr>
        <w:t>कीआ</w:t>
      </w:r>
      <w:r>
        <w:t xml:space="preserve"> </w:t>
      </w:r>
      <w:r>
        <w:rPr>
          <w:cs/>
          <w:lang w:bidi="hi-IN"/>
        </w:rPr>
        <w:t>सतिगुरू</w:t>
      </w:r>
      <w:r>
        <w:t xml:space="preserve"> </w:t>
      </w:r>
      <w:r>
        <w:rPr>
          <w:cs/>
          <w:lang w:bidi="hi-IN"/>
        </w:rPr>
        <w:t>कुलखेति</w:t>
      </w:r>
      <w:r>
        <w:t xml:space="preserve"> </w:t>
      </w:r>
      <w:r>
        <w:rPr>
          <w:cs/>
          <w:lang w:bidi="hi-IN"/>
        </w:rPr>
        <w:t>नावणि</w:t>
      </w:r>
      <w:r>
        <w:t xml:space="preserve"> </w:t>
      </w:r>
      <w:r>
        <w:rPr>
          <w:cs/>
          <w:lang w:bidi="hi-IN"/>
        </w:rPr>
        <w:t>गइआ</w:t>
      </w:r>
      <w:r>
        <w:t xml:space="preserve"> </w:t>
      </w:r>
      <w:r>
        <w:rPr>
          <w:cs/>
          <w:lang w:bidi="hi-IN"/>
        </w:rPr>
        <w:t>॥</w:t>
      </w:r>
    </w:p>
    <w:p w:rsidR="00347EEB" w:rsidRDefault="00347EEB">
      <w:pPr>
        <w:pStyle w:val="SGGSRoman"/>
      </w:pPr>
      <w:r>
        <w:t>har aap kartai purab kee-aa satguroo kulkhayt naavan ga-i-aa.</w:t>
      </w:r>
    </w:p>
    <w:p w:rsidR="00347EEB" w:rsidRDefault="00347EEB">
      <w:pPr>
        <w:pStyle w:val="SGGSTrans"/>
      </w:pPr>
      <w:r>
        <w:t>The Creator Lord God Himself created the festival, when the True Guru went to bathe at the festival in Kuruk-shaytra.</w:t>
      </w:r>
    </w:p>
    <w:p w:rsidR="00347EEB" w:rsidRDefault="00347EEB">
      <w:pPr>
        <w:pStyle w:val="SGGSGurm"/>
      </w:pPr>
      <w:r>
        <w:rPr>
          <w:cs/>
        </w:rPr>
        <w:t>ਨਾਵਣੁ ਪੁਰਬੁ ਅਭੀਚੁ ਗੁਰ ਸਤਿਗੁਰ ਦਰਸੁ ਭਇਆ ॥੧</w:t>
      </w:r>
      <w:r>
        <w:rPr>
          <w:cs/>
          <w:lang w:bidi="hi-IN"/>
        </w:rPr>
        <w:t xml:space="preserve">॥ </w:t>
      </w:r>
      <w:r>
        <w:rPr>
          <w:color w:val="008000"/>
          <w:sz w:val="18"/>
        </w:rPr>
        <w:t>(1116)</w:t>
      </w:r>
    </w:p>
    <w:p w:rsidR="00347EEB" w:rsidRDefault="00347EEB">
      <w:pPr>
        <w:pStyle w:val="SGGSHindi"/>
      </w:pPr>
      <w:r>
        <w:rPr>
          <w:cs/>
          <w:lang w:bidi="hi-IN"/>
        </w:rPr>
        <w:t>नावणु</w:t>
      </w:r>
      <w:r>
        <w:t xml:space="preserve"> </w:t>
      </w:r>
      <w:r>
        <w:rPr>
          <w:cs/>
          <w:lang w:bidi="hi-IN"/>
        </w:rPr>
        <w:t>पुरबु</w:t>
      </w:r>
      <w:r>
        <w:t xml:space="preserve"> </w:t>
      </w:r>
      <w:r>
        <w:rPr>
          <w:cs/>
          <w:lang w:bidi="hi-IN"/>
        </w:rPr>
        <w:t>अभीचु</w:t>
      </w:r>
      <w:r>
        <w:t xml:space="preserve"> </w:t>
      </w:r>
      <w:r>
        <w:rPr>
          <w:cs/>
          <w:lang w:bidi="hi-IN"/>
        </w:rPr>
        <w:t>गुर</w:t>
      </w:r>
      <w:r>
        <w:t xml:space="preserve"> </w:t>
      </w:r>
      <w:r>
        <w:rPr>
          <w:cs/>
          <w:lang w:bidi="hi-IN"/>
        </w:rPr>
        <w:t>सतिगुर</w:t>
      </w:r>
      <w:r>
        <w:t xml:space="preserve"> </w:t>
      </w:r>
      <w:r>
        <w:rPr>
          <w:cs/>
          <w:lang w:bidi="hi-IN"/>
        </w:rPr>
        <w:t>दरसु</w:t>
      </w:r>
      <w:r>
        <w:t xml:space="preserve"> </w:t>
      </w:r>
      <w:r>
        <w:rPr>
          <w:cs/>
          <w:lang w:bidi="hi-IN"/>
        </w:rPr>
        <w:t>भइआ</w:t>
      </w:r>
      <w:r>
        <w:t xml:space="preserve"> </w:t>
      </w:r>
      <w:r>
        <w:rPr>
          <w:cs/>
          <w:lang w:bidi="hi-IN"/>
        </w:rPr>
        <w:t>॥१॥</w:t>
      </w:r>
    </w:p>
    <w:p w:rsidR="00347EEB" w:rsidRDefault="00347EEB">
      <w:pPr>
        <w:pStyle w:val="SGGSRoman"/>
      </w:pPr>
      <w:r>
        <w:t>naavan purab abheech gur satgur daras bha-i-aa. ||1||</w:t>
      </w:r>
    </w:p>
    <w:p w:rsidR="00347EEB" w:rsidRDefault="00347EEB">
      <w:pPr>
        <w:pStyle w:val="SGGSTrans"/>
      </w:pPr>
      <w:r>
        <w:t>To receive the Blessed Vision of the Darshan of the Guru, the True Guru, is to truly bathe at the Abhaijit festival. ||1||</w:t>
      </w:r>
    </w:p>
    <w:p w:rsidR="00347EEB" w:rsidRDefault="00347EEB">
      <w:pPr>
        <w:pStyle w:val="SGGSGurm"/>
      </w:pPr>
      <w:r>
        <w:rPr>
          <w:cs/>
        </w:rPr>
        <w:t xml:space="preserve">ਮਾਰਗਿ ਪੰਥਿ ਚਲੇ ਗੁਰ ਸਤਿਗੁਰ ਸੰਗਿ ਸਿਖਾ ॥ </w:t>
      </w:r>
      <w:r>
        <w:rPr>
          <w:color w:val="008000"/>
          <w:sz w:val="18"/>
        </w:rPr>
        <w:t>(1116)</w:t>
      </w:r>
    </w:p>
    <w:p w:rsidR="00347EEB" w:rsidRDefault="00347EEB">
      <w:pPr>
        <w:pStyle w:val="SGGSHindi"/>
      </w:pPr>
      <w:r>
        <w:rPr>
          <w:cs/>
          <w:lang w:bidi="hi-IN"/>
        </w:rPr>
        <w:t>मारगि</w:t>
      </w:r>
      <w:r>
        <w:t xml:space="preserve"> </w:t>
      </w:r>
      <w:r>
        <w:rPr>
          <w:cs/>
          <w:lang w:bidi="hi-IN"/>
        </w:rPr>
        <w:t>पंथि</w:t>
      </w:r>
      <w:r>
        <w:t xml:space="preserve"> </w:t>
      </w:r>
      <w:r>
        <w:rPr>
          <w:cs/>
          <w:lang w:bidi="hi-IN"/>
        </w:rPr>
        <w:t>चले</w:t>
      </w:r>
      <w:r>
        <w:t xml:space="preserve"> </w:t>
      </w:r>
      <w:r>
        <w:rPr>
          <w:cs/>
          <w:lang w:bidi="hi-IN"/>
        </w:rPr>
        <w:t>गुर</w:t>
      </w:r>
      <w:r>
        <w:t xml:space="preserve"> </w:t>
      </w:r>
      <w:r>
        <w:rPr>
          <w:cs/>
          <w:lang w:bidi="hi-IN"/>
        </w:rPr>
        <w:t>सतिगुर</w:t>
      </w:r>
      <w:r>
        <w:t xml:space="preserve"> </w:t>
      </w:r>
      <w:r>
        <w:rPr>
          <w:cs/>
          <w:lang w:bidi="hi-IN"/>
        </w:rPr>
        <w:t>संगि</w:t>
      </w:r>
      <w:r>
        <w:t xml:space="preserve"> </w:t>
      </w:r>
      <w:r>
        <w:rPr>
          <w:cs/>
          <w:lang w:bidi="hi-IN"/>
        </w:rPr>
        <w:t>सिखा</w:t>
      </w:r>
      <w:r>
        <w:t xml:space="preserve"> </w:t>
      </w:r>
      <w:r>
        <w:rPr>
          <w:cs/>
          <w:lang w:bidi="hi-IN"/>
        </w:rPr>
        <w:t>॥</w:t>
      </w:r>
    </w:p>
    <w:p w:rsidR="00347EEB" w:rsidRDefault="00347EEB">
      <w:pPr>
        <w:pStyle w:val="SGGSRoman"/>
      </w:pPr>
      <w:r>
        <w:t>maarag panth chalay gur satgur sang sikhaa.</w:t>
      </w:r>
    </w:p>
    <w:p w:rsidR="00347EEB" w:rsidRDefault="00347EEB">
      <w:pPr>
        <w:pStyle w:val="SGGSTrans"/>
      </w:pPr>
      <w:r>
        <w:t>The Sikhs traveled with the Guru, the True Guru, on the path, along the road.</w:t>
      </w:r>
    </w:p>
    <w:p w:rsidR="00347EEB" w:rsidRDefault="00347EEB">
      <w:pPr>
        <w:pStyle w:val="SGGSGurm"/>
      </w:pPr>
      <w:r>
        <w:rPr>
          <w:cs/>
        </w:rPr>
        <w:t xml:space="preserve">ਅਨਦਿਨੁ ਭਗਤਿ ਬਣੀ ਖਿਨੁ ਖਿਨੁ ਨਿਮਖ ਵਿਖਾ ॥ </w:t>
      </w:r>
      <w:r>
        <w:rPr>
          <w:color w:val="008000"/>
          <w:sz w:val="18"/>
        </w:rPr>
        <w:t>(1116)</w:t>
      </w:r>
    </w:p>
    <w:p w:rsidR="00347EEB" w:rsidRDefault="00347EEB">
      <w:pPr>
        <w:pStyle w:val="SGGSHindi"/>
      </w:pPr>
      <w:r>
        <w:rPr>
          <w:cs/>
          <w:lang w:bidi="hi-IN"/>
        </w:rPr>
        <w:t>अनदिनु</w:t>
      </w:r>
      <w:r>
        <w:t xml:space="preserve"> </w:t>
      </w:r>
      <w:r>
        <w:rPr>
          <w:cs/>
          <w:lang w:bidi="hi-IN"/>
        </w:rPr>
        <w:t>भगति</w:t>
      </w:r>
      <w:r>
        <w:t xml:space="preserve"> </w:t>
      </w:r>
      <w:r>
        <w:rPr>
          <w:cs/>
          <w:lang w:bidi="hi-IN"/>
        </w:rPr>
        <w:t>बणी</w:t>
      </w:r>
      <w:r>
        <w:t xml:space="preserve"> </w:t>
      </w:r>
      <w:r>
        <w:rPr>
          <w:cs/>
          <w:lang w:bidi="hi-IN"/>
        </w:rPr>
        <w:t>खिनु</w:t>
      </w:r>
      <w:r>
        <w:t xml:space="preserve"> </w:t>
      </w:r>
      <w:r>
        <w:rPr>
          <w:cs/>
          <w:lang w:bidi="hi-IN"/>
        </w:rPr>
        <w:t>खिनु</w:t>
      </w:r>
      <w:r>
        <w:t xml:space="preserve"> </w:t>
      </w:r>
      <w:r>
        <w:rPr>
          <w:cs/>
          <w:lang w:bidi="hi-IN"/>
        </w:rPr>
        <w:t>निमख</w:t>
      </w:r>
      <w:r>
        <w:t xml:space="preserve"> </w:t>
      </w:r>
      <w:r>
        <w:rPr>
          <w:cs/>
          <w:lang w:bidi="hi-IN"/>
        </w:rPr>
        <w:t>विखा</w:t>
      </w:r>
      <w:r>
        <w:t xml:space="preserve"> </w:t>
      </w:r>
      <w:r>
        <w:rPr>
          <w:cs/>
          <w:lang w:bidi="hi-IN"/>
        </w:rPr>
        <w:t>॥</w:t>
      </w:r>
    </w:p>
    <w:p w:rsidR="00347EEB" w:rsidRDefault="00347EEB">
      <w:pPr>
        <w:pStyle w:val="SGGSRoman"/>
      </w:pPr>
      <w:r>
        <w:t>an-din bhagat banee khin khin nimakh vikhaa.</w:t>
      </w:r>
    </w:p>
    <w:p w:rsidR="00347EEB" w:rsidRDefault="00347EEB">
      <w:pPr>
        <w:pStyle w:val="SGGSTrans"/>
      </w:pPr>
      <w:r>
        <w:t>Night and day, devotional worship services were held, each and every instant, with each step.</w:t>
      </w:r>
    </w:p>
    <w:p w:rsidR="00347EEB" w:rsidRDefault="00347EEB">
      <w:pPr>
        <w:pStyle w:val="SGGSGurm"/>
      </w:pPr>
      <w:r>
        <w:rPr>
          <w:cs/>
        </w:rPr>
        <w:t xml:space="preserve">ਹਰਿ ਹਰਿ ਭਗਤਿ ਬਣੀ ਪ੍ਰਭ ਕੇਰੀ ਸਭੁ ਲੋਕੁ ਵੇਖਣਿ ਆਇਆ ॥ </w:t>
      </w:r>
      <w:r>
        <w:rPr>
          <w:color w:val="008000"/>
          <w:sz w:val="18"/>
        </w:rPr>
        <w:t>(1116)</w:t>
      </w:r>
    </w:p>
    <w:p w:rsidR="00347EEB" w:rsidRDefault="00347EEB">
      <w:pPr>
        <w:pStyle w:val="SGGSHindi"/>
      </w:pPr>
      <w:r>
        <w:rPr>
          <w:cs/>
          <w:lang w:bidi="hi-IN"/>
        </w:rPr>
        <w:t>हरि</w:t>
      </w:r>
      <w:r>
        <w:t xml:space="preserve"> </w:t>
      </w:r>
      <w:r>
        <w:rPr>
          <w:cs/>
          <w:lang w:bidi="hi-IN"/>
        </w:rPr>
        <w:t>हरि</w:t>
      </w:r>
      <w:r>
        <w:t xml:space="preserve"> </w:t>
      </w:r>
      <w:r>
        <w:rPr>
          <w:cs/>
          <w:lang w:bidi="hi-IN"/>
        </w:rPr>
        <w:t>भगति</w:t>
      </w:r>
      <w:r>
        <w:t xml:space="preserve"> </w:t>
      </w:r>
      <w:r>
        <w:rPr>
          <w:cs/>
          <w:lang w:bidi="hi-IN"/>
        </w:rPr>
        <w:t>बणी</w:t>
      </w:r>
      <w:r>
        <w:t xml:space="preserve"> </w:t>
      </w:r>
      <w:r>
        <w:rPr>
          <w:cs/>
          <w:lang w:bidi="hi-IN"/>
        </w:rPr>
        <w:t>प्रभ</w:t>
      </w:r>
      <w:r>
        <w:t xml:space="preserve"> </w:t>
      </w:r>
      <w:r>
        <w:rPr>
          <w:cs/>
          <w:lang w:bidi="hi-IN"/>
        </w:rPr>
        <w:t>केरी</w:t>
      </w:r>
      <w:r>
        <w:t xml:space="preserve"> </w:t>
      </w:r>
      <w:r>
        <w:rPr>
          <w:cs/>
          <w:lang w:bidi="hi-IN"/>
        </w:rPr>
        <w:t>सभु</w:t>
      </w:r>
      <w:r>
        <w:t xml:space="preserve"> </w:t>
      </w:r>
      <w:r>
        <w:rPr>
          <w:cs/>
          <w:lang w:bidi="hi-IN"/>
        </w:rPr>
        <w:t>लोकु</w:t>
      </w:r>
      <w:r>
        <w:t xml:space="preserve"> </w:t>
      </w:r>
      <w:r>
        <w:rPr>
          <w:cs/>
          <w:lang w:bidi="hi-IN"/>
        </w:rPr>
        <w:t>वेखणि</w:t>
      </w:r>
      <w:r>
        <w:t xml:space="preserve"> </w:t>
      </w:r>
      <w:r>
        <w:rPr>
          <w:cs/>
          <w:lang w:bidi="hi-IN"/>
        </w:rPr>
        <w:t>आइआ</w:t>
      </w:r>
      <w:r>
        <w:t xml:space="preserve"> </w:t>
      </w:r>
      <w:r>
        <w:rPr>
          <w:cs/>
          <w:lang w:bidi="hi-IN"/>
        </w:rPr>
        <w:t>॥</w:t>
      </w:r>
    </w:p>
    <w:p w:rsidR="00347EEB" w:rsidRDefault="00347EEB">
      <w:pPr>
        <w:pStyle w:val="SGGSRoman"/>
      </w:pPr>
      <w:r>
        <w:t>har har bhagat banee parabh kayree sabh lok vaykhan aa-i-aa.</w:t>
      </w:r>
    </w:p>
    <w:p w:rsidR="00347EEB" w:rsidRDefault="00347EEB">
      <w:pPr>
        <w:pStyle w:val="SGGSTrans"/>
      </w:pPr>
      <w:r>
        <w:t>Devotional worship services to the Lord God were held, and all the people came to see the Guru.</w:t>
      </w:r>
    </w:p>
    <w:p w:rsidR="00347EEB" w:rsidRDefault="00347EEB">
      <w:pPr>
        <w:pStyle w:val="SGGSGurm"/>
      </w:pPr>
      <w:r>
        <w:rPr>
          <w:cs/>
        </w:rPr>
        <w:t xml:space="preserve">ਜਿਨ ਦਰਸੁ ਸਤਿਗੁਰ ਗੁਰੂ ਕੀਆ ਤਿਨ ਆਪਿ ਹਰਿ ਮੇਲਾਇਆ ॥ </w:t>
      </w:r>
      <w:r>
        <w:rPr>
          <w:color w:val="008000"/>
          <w:sz w:val="18"/>
        </w:rPr>
        <w:t>(1116)</w:t>
      </w:r>
    </w:p>
    <w:p w:rsidR="00347EEB" w:rsidRDefault="00347EEB">
      <w:pPr>
        <w:pStyle w:val="SGGSHindi"/>
      </w:pPr>
      <w:r>
        <w:rPr>
          <w:cs/>
          <w:lang w:bidi="hi-IN"/>
        </w:rPr>
        <w:t>जिन</w:t>
      </w:r>
      <w:r>
        <w:t xml:space="preserve"> </w:t>
      </w:r>
      <w:r>
        <w:rPr>
          <w:cs/>
          <w:lang w:bidi="hi-IN"/>
        </w:rPr>
        <w:t>दरसु</w:t>
      </w:r>
      <w:r>
        <w:t xml:space="preserve"> </w:t>
      </w:r>
      <w:r>
        <w:rPr>
          <w:cs/>
          <w:lang w:bidi="hi-IN"/>
        </w:rPr>
        <w:t>सतिगुर</w:t>
      </w:r>
      <w:r>
        <w:t xml:space="preserve"> </w:t>
      </w:r>
      <w:r>
        <w:rPr>
          <w:cs/>
          <w:lang w:bidi="hi-IN"/>
        </w:rPr>
        <w:t>गुरू</w:t>
      </w:r>
      <w:r>
        <w:t xml:space="preserve"> </w:t>
      </w:r>
      <w:r>
        <w:rPr>
          <w:cs/>
          <w:lang w:bidi="hi-IN"/>
        </w:rPr>
        <w:t>कीआ</w:t>
      </w:r>
      <w:r>
        <w:t xml:space="preserve"> </w:t>
      </w:r>
      <w:r>
        <w:rPr>
          <w:cs/>
          <w:lang w:bidi="hi-IN"/>
        </w:rPr>
        <w:t>तिन</w:t>
      </w:r>
      <w:r>
        <w:t xml:space="preserve"> </w:t>
      </w:r>
      <w:r>
        <w:rPr>
          <w:cs/>
          <w:lang w:bidi="hi-IN"/>
        </w:rPr>
        <w:t>आपि</w:t>
      </w:r>
      <w:r>
        <w:t xml:space="preserve"> </w:t>
      </w:r>
      <w:r>
        <w:rPr>
          <w:cs/>
          <w:lang w:bidi="hi-IN"/>
        </w:rPr>
        <w:t>हरि</w:t>
      </w:r>
      <w:r>
        <w:t xml:space="preserve"> </w:t>
      </w:r>
      <w:r>
        <w:rPr>
          <w:cs/>
          <w:lang w:bidi="hi-IN"/>
        </w:rPr>
        <w:t>मेलाइआ</w:t>
      </w:r>
      <w:r>
        <w:t xml:space="preserve"> </w:t>
      </w:r>
      <w:r>
        <w:rPr>
          <w:cs/>
          <w:lang w:bidi="hi-IN"/>
        </w:rPr>
        <w:t>॥</w:t>
      </w:r>
    </w:p>
    <w:p w:rsidR="00347EEB" w:rsidRDefault="00347EEB">
      <w:pPr>
        <w:pStyle w:val="SGGSRoman"/>
      </w:pPr>
      <w:r>
        <w:t>jin daras satgur guroo kee-aa tin aap har maylaa-i-aa.</w:t>
      </w:r>
    </w:p>
    <w:p w:rsidR="00347EEB" w:rsidRDefault="00347EEB">
      <w:pPr>
        <w:pStyle w:val="SGGSTrans"/>
      </w:pPr>
      <w:r>
        <w:t>Whoever was blessed with the Darshan of the Guru, the True Guru, the Lord united with Himself.</w:t>
      </w:r>
    </w:p>
    <w:p w:rsidR="00347EEB" w:rsidRDefault="00347EEB">
      <w:pPr>
        <w:pStyle w:val="SGGSGurm"/>
      </w:pPr>
      <w:r>
        <w:rPr>
          <w:cs/>
        </w:rPr>
        <w:t xml:space="preserve">ਤੀਰਥ ਉਦਮੁ ਸਤਿਗੁਰੂ ਕੀਆ ਸਭ ਲੋਕ ਉਧਰਣ ਅਰਥਾ ॥ </w:t>
      </w:r>
      <w:r>
        <w:rPr>
          <w:color w:val="008000"/>
          <w:sz w:val="18"/>
        </w:rPr>
        <w:t>(1116)</w:t>
      </w:r>
    </w:p>
    <w:p w:rsidR="00347EEB" w:rsidRDefault="00347EEB">
      <w:pPr>
        <w:pStyle w:val="SGGSHindi"/>
      </w:pPr>
      <w:r>
        <w:rPr>
          <w:cs/>
          <w:lang w:bidi="hi-IN"/>
        </w:rPr>
        <w:t>तीरथ</w:t>
      </w:r>
      <w:r>
        <w:t xml:space="preserve"> </w:t>
      </w:r>
      <w:r>
        <w:rPr>
          <w:cs/>
          <w:lang w:bidi="hi-IN"/>
        </w:rPr>
        <w:t>उदमु</w:t>
      </w:r>
      <w:r>
        <w:t xml:space="preserve"> </w:t>
      </w:r>
      <w:r>
        <w:rPr>
          <w:cs/>
          <w:lang w:bidi="hi-IN"/>
        </w:rPr>
        <w:t>सतिगुरू</w:t>
      </w:r>
      <w:r>
        <w:t xml:space="preserve"> </w:t>
      </w:r>
      <w:r>
        <w:rPr>
          <w:cs/>
          <w:lang w:bidi="hi-IN"/>
        </w:rPr>
        <w:t>कीआ</w:t>
      </w:r>
      <w:r>
        <w:t xml:space="preserve"> </w:t>
      </w:r>
      <w:r>
        <w:rPr>
          <w:cs/>
          <w:lang w:bidi="hi-IN"/>
        </w:rPr>
        <w:t>सभ</w:t>
      </w:r>
      <w:r>
        <w:t xml:space="preserve"> </w:t>
      </w:r>
      <w:r>
        <w:rPr>
          <w:cs/>
          <w:lang w:bidi="hi-IN"/>
        </w:rPr>
        <w:t>लोक</w:t>
      </w:r>
      <w:r>
        <w:t xml:space="preserve"> </w:t>
      </w:r>
      <w:r>
        <w:rPr>
          <w:cs/>
          <w:lang w:bidi="hi-IN"/>
        </w:rPr>
        <w:t>उधरण</w:t>
      </w:r>
      <w:r>
        <w:t xml:space="preserve"> </w:t>
      </w:r>
      <w:r>
        <w:rPr>
          <w:cs/>
          <w:lang w:bidi="hi-IN"/>
        </w:rPr>
        <w:t>अरथा</w:t>
      </w:r>
      <w:r>
        <w:t xml:space="preserve"> </w:t>
      </w:r>
      <w:r>
        <w:rPr>
          <w:cs/>
          <w:lang w:bidi="hi-IN"/>
        </w:rPr>
        <w:t>॥</w:t>
      </w:r>
    </w:p>
    <w:p w:rsidR="00347EEB" w:rsidRDefault="00347EEB">
      <w:pPr>
        <w:pStyle w:val="SGGSRoman"/>
      </w:pPr>
      <w:r>
        <w:t>tirath udam satguroo kee-aa sabh lok uDhran arthaa.</w:t>
      </w:r>
    </w:p>
    <w:p w:rsidR="00347EEB" w:rsidRDefault="00347EEB">
      <w:pPr>
        <w:pStyle w:val="SGGSTrans"/>
      </w:pPr>
      <w:r>
        <w:t>The True Guru made the pilgrimage to the sacred shrines, for the sake of saving all the people.</w:t>
      </w:r>
    </w:p>
    <w:p w:rsidR="00347EEB" w:rsidRDefault="00347EEB">
      <w:pPr>
        <w:pStyle w:val="SGGSGurm"/>
      </w:pPr>
      <w:r>
        <w:rPr>
          <w:cs/>
        </w:rPr>
        <w:t>ਮਾਰਗਿ ਪੰਥਿ ਚਲੇ ਗੁਰ ਸਤਿਗੁਰ ਸੰਗਿ ਸਿਖਾ ॥੨</w:t>
      </w:r>
      <w:r>
        <w:rPr>
          <w:cs/>
          <w:lang w:bidi="hi-IN"/>
        </w:rPr>
        <w:t xml:space="preserve">॥ </w:t>
      </w:r>
      <w:r>
        <w:rPr>
          <w:color w:val="008000"/>
          <w:sz w:val="18"/>
        </w:rPr>
        <w:t>(1116)</w:t>
      </w:r>
    </w:p>
    <w:p w:rsidR="00347EEB" w:rsidRDefault="00347EEB">
      <w:pPr>
        <w:pStyle w:val="SGGSHindi"/>
      </w:pPr>
      <w:r>
        <w:rPr>
          <w:cs/>
          <w:lang w:bidi="hi-IN"/>
        </w:rPr>
        <w:t>मारगि</w:t>
      </w:r>
      <w:r>
        <w:t xml:space="preserve"> </w:t>
      </w:r>
      <w:r>
        <w:rPr>
          <w:cs/>
          <w:lang w:bidi="hi-IN"/>
        </w:rPr>
        <w:t>पंथि</w:t>
      </w:r>
      <w:r>
        <w:t xml:space="preserve"> </w:t>
      </w:r>
      <w:r>
        <w:rPr>
          <w:cs/>
          <w:lang w:bidi="hi-IN"/>
        </w:rPr>
        <w:t>चले</w:t>
      </w:r>
      <w:r>
        <w:t xml:space="preserve"> </w:t>
      </w:r>
      <w:r>
        <w:rPr>
          <w:cs/>
          <w:lang w:bidi="hi-IN"/>
        </w:rPr>
        <w:t>गुर</w:t>
      </w:r>
      <w:r>
        <w:t xml:space="preserve"> </w:t>
      </w:r>
      <w:r>
        <w:rPr>
          <w:cs/>
          <w:lang w:bidi="hi-IN"/>
        </w:rPr>
        <w:t>सतिगुर</w:t>
      </w:r>
      <w:r>
        <w:t xml:space="preserve"> </w:t>
      </w:r>
      <w:r>
        <w:rPr>
          <w:cs/>
          <w:lang w:bidi="hi-IN"/>
        </w:rPr>
        <w:t>संगि</w:t>
      </w:r>
      <w:r>
        <w:t xml:space="preserve"> </w:t>
      </w:r>
      <w:r>
        <w:rPr>
          <w:cs/>
          <w:lang w:bidi="hi-IN"/>
        </w:rPr>
        <w:t>सिखा</w:t>
      </w:r>
      <w:r>
        <w:t xml:space="preserve"> </w:t>
      </w:r>
      <w:r>
        <w:rPr>
          <w:cs/>
          <w:lang w:bidi="hi-IN"/>
        </w:rPr>
        <w:t>॥२॥</w:t>
      </w:r>
    </w:p>
    <w:p w:rsidR="00347EEB" w:rsidRDefault="00347EEB">
      <w:pPr>
        <w:pStyle w:val="SGGSRoman"/>
      </w:pPr>
      <w:r>
        <w:t>maarag panth chalay gur satgur sang sikhaa. ||2||</w:t>
      </w:r>
    </w:p>
    <w:p w:rsidR="00347EEB" w:rsidRDefault="00347EEB">
      <w:pPr>
        <w:pStyle w:val="SGGSTrans"/>
      </w:pPr>
      <w:r>
        <w:t>The Sikhs traveled with the Guru, the True Guru, on the path, along the road. ||2||</w:t>
      </w:r>
    </w:p>
    <w:p w:rsidR="00347EEB" w:rsidRDefault="00347EEB">
      <w:pPr>
        <w:pStyle w:val="SGGSGurm"/>
      </w:pPr>
      <w:r>
        <w:rPr>
          <w:cs/>
        </w:rPr>
        <w:t xml:space="preserve">ਪ੍ਰਥਮ ਆਏ ਕੁਲਖੇਤਿ ਗੁਰ ਸਤਿਗੁਰ ਪੁਰਬੁ ਹੋਆ ॥ </w:t>
      </w:r>
      <w:r>
        <w:rPr>
          <w:color w:val="008000"/>
          <w:sz w:val="18"/>
        </w:rPr>
        <w:t>(1116)</w:t>
      </w:r>
    </w:p>
    <w:p w:rsidR="00347EEB" w:rsidRDefault="00347EEB">
      <w:pPr>
        <w:pStyle w:val="SGGSHindi"/>
      </w:pPr>
      <w:r>
        <w:rPr>
          <w:cs/>
          <w:lang w:bidi="hi-IN"/>
        </w:rPr>
        <w:t>प्रथम</w:t>
      </w:r>
      <w:r>
        <w:t xml:space="preserve"> </w:t>
      </w:r>
      <w:r>
        <w:rPr>
          <w:cs/>
          <w:lang w:bidi="hi-IN"/>
        </w:rPr>
        <w:t>आए</w:t>
      </w:r>
      <w:r>
        <w:t xml:space="preserve"> </w:t>
      </w:r>
      <w:r>
        <w:rPr>
          <w:cs/>
          <w:lang w:bidi="hi-IN"/>
        </w:rPr>
        <w:t>कुलखेति</w:t>
      </w:r>
      <w:r>
        <w:t xml:space="preserve"> </w:t>
      </w:r>
      <w:r>
        <w:rPr>
          <w:cs/>
          <w:lang w:bidi="hi-IN"/>
        </w:rPr>
        <w:t>गुर</w:t>
      </w:r>
      <w:r>
        <w:t xml:space="preserve"> </w:t>
      </w:r>
      <w:r>
        <w:rPr>
          <w:cs/>
          <w:lang w:bidi="hi-IN"/>
        </w:rPr>
        <w:t>सतिगुर</w:t>
      </w:r>
      <w:r>
        <w:t xml:space="preserve"> </w:t>
      </w:r>
      <w:r>
        <w:rPr>
          <w:cs/>
          <w:lang w:bidi="hi-IN"/>
        </w:rPr>
        <w:t>पुरबु</w:t>
      </w:r>
      <w:r>
        <w:t xml:space="preserve"> </w:t>
      </w:r>
      <w:r>
        <w:rPr>
          <w:cs/>
          <w:lang w:bidi="hi-IN"/>
        </w:rPr>
        <w:t>होआ</w:t>
      </w:r>
      <w:r>
        <w:t xml:space="preserve"> </w:t>
      </w:r>
      <w:r>
        <w:rPr>
          <w:cs/>
          <w:lang w:bidi="hi-IN"/>
        </w:rPr>
        <w:t>॥</w:t>
      </w:r>
    </w:p>
    <w:p w:rsidR="00347EEB" w:rsidRDefault="00347EEB">
      <w:pPr>
        <w:pStyle w:val="SGGSRoman"/>
      </w:pPr>
      <w:r>
        <w:t>paratham aa-ay kulkhayt gur satgur purab ho-aa.</w:t>
      </w:r>
    </w:p>
    <w:p w:rsidR="00347EEB" w:rsidRDefault="00347EEB">
      <w:pPr>
        <w:pStyle w:val="SGGSTrans"/>
      </w:pPr>
      <w:r>
        <w:t>When the Guru, the True Guru, first arrived at Kuruk-shaytra, it was a very auspicious time.</w:t>
      </w:r>
    </w:p>
    <w:p w:rsidR="00347EEB" w:rsidRDefault="00347EEB">
      <w:pPr>
        <w:pStyle w:val="SGGSGurm"/>
      </w:pPr>
      <w:r>
        <w:rPr>
          <w:cs/>
        </w:rPr>
        <w:t xml:space="preserve">ਖਬਰਿ ਭਈ ਸੰਸਾਰਿ ਆਏ ਤ੍ਰੈ ਲੋਆ ॥ </w:t>
      </w:r>
      <w:r>
        <w:rPr>
          <w:color w:val="008000"/>
          <w:sz w:val="18"/>
        </w:rPr>
        <w:t>(1116)</w:t>
      </w:r>
    </w:p>
    <w:p w:rsidR="00347EEB" w:rsidRDefault="00347EEB">
      <w:pPr>
        <w:pStyle w:val="SGGSHindi"/>
      </w:pPr>
      <w:r>
        <w:rPr>
          <w:cs/>
          <w:lang w:bidi="hi-IN"/>
        </w:rPr>
        <w:t>खबरि</w:t>
      </w:r>
      <w:r>
        <w:t xml:space="preserve"> </w:t>
      </w:r>
      <w:r>
        <w:rPr>
          <w:cs/>
          <w:lang w:bidi="hi-IN"/>
        </w:rPr>
        <w:t>भई</w:t>
      </w:r>
      <w:r>
        <w:t xml:space="preserve"> </w:t>
      </w:r>
      <w:r>
        <w:rPr>
          <w:cs/>
          <w:lang w:bidi="hi-IN"/>
        </w:rPr>
        <w:t>संसारि</w:t>
      </w:r>
      <w:r>
        <w:t xml:space="preserve"> </w:t>
      </w:r>
      <w:r>
        <w:rPr>
          <w:cs/>
          <w:lang w:bidi="hi-IN"/>
        </w:rPr>
        <w:t>आए</w:t>
      </w:r>
      <w:r>
        <w:t xml:space="preserve"> </w:t>
      </w:r>
      <w:r>
        <w:rPr>
          <w:cs/>
          <w:lang w:bidi="hi-IN"/>
        </w:rPr>
        <w:t>त्रै</w:t>
      </w:r>
      <w:r>
        <w:t xml:space="preserve"> </w:t>
      </w:r>
      <w:r>
        <w:rPr>
          <w:cs/>
          <w:lang w:bidi="hi-IN"/>
        </w:rPr>
        <w:t>लोआ</w:t>
      </w:r>
      <w:r>
        <w:t xml:space="preserve"> </w:t>
      </w:r>
      <w:r>
        <w:rPr>
          <w:cs/>
          <w:lang w:bidi="hi-IN"/>
        </w:rPr>
        <w:t>॥</w:t>
      </w:r>
    </w:p>
    <w:p w:rsidR="00347EEB" w:rsidRDefault="00347EEB">
      <w:pPr>
        <w:pStyle w:val="SGGSRoman"/>
      </w:pPr>
      <w:r>
        <w:t>khabar bha-ee sansaar aa-ay tarai lo-aa.</w:t>
      </w:r>
    </w:p>
    <w:p w:rsidR="00347EEB" w:rsidRDefault="00347EEB">
      <w:pPr>
        <w:pStyle w:val="SGGSTrans"/>
      </w:pPr>
      <w:r>
        <w:t>The news spread throughout the world, and the beings of the three worlds came.</w:t>
      </w:r>
    </w:p>
    <w:p w:rsidR="00347EEB" w:rsidRDefault="00347EEB">
      <w:pPr>
        <w:pStyle w:val="SGGSGurm"/>
      </w:pPr>
      <w:r>
        <w:rPr>
          <w:cs/>
        </w:rPr>
        <w:t xml:space="preserve">ਦੇਖਣਿ ਆਏ ਤੀਨਿ ਲੋਕ ਸੁਰਿ ਨਰ ਮੁਨਿ ਜਨ ਸਭਿ ਆਇਆ ॥ </w:t>
      </w:r>
      <w:r>
        <w:rPr>
          <w:color w:val="008000"/>
          <w:sz w:val="18"/>
        </w:rPr>
        <w:t>(1116)</w:t>
      </w:r>
    </w:p>
    <w:p w:rsidR="00347EEB" w:rsidRDefault="00347EEB">
      <w:pPr>
        <w:pStyle w:val="SGGSHindi"/>
      </w:pPr>
      <w:r>
        <w:rPr>
          <w:cs/>
          <w:lang w:bidi="hi-IN"/>
        </w:rPr>
        <w:t>देखणि</w:t>
      </w:r>
      <w:r>
        <w:t xml:space="preserve"> </w:t>
      </w:r>
      <w:r>
        <w:rPr>
          <w:cs/>
          <w:lang w:bidi="hi-IN"/>
        </w:rPr>
        <w:t>आए</w:t>
      </w:r>
      <w:r>
        <w:t xml:space="preserve"> </w:t>
      </w:r>
      <w:r>
        <w:rPr>
          <w:cs/>
          <w:lang w:bidi="hi-IN"/>
        </w:rPr>
        <w:t>तीनि</w:t>
      </w:r>
      <w:r>
        <w:t xml:space="preserve"> </w:t>
      </w:r>
      <w:r>
        <w:rPr>
          <w:cs/>
          <w:lang w:bidi="hi-IN"/>
        </w:rPr>
        <w:t>लोक</w:t>
      </w:r>
      <w:r>
        <w:t xml:space="preserve"> </w:t>
      </w:r>
      <w:r>
        <w:rPr>
          <w:cs/>
          <w:lang w:bidi="hi-IN"/>
        </w:rPr>
        <w:t>सुरि</w:t>
      </w:r>
      <w:r>
        <w:t xml:space="preserve"> </w:t>
      </w:r>
      <w:r>
        <w:rPr>
          <w:cs/>
          <w:lang w:bidi="hi-IN"/>
        </w:rPr>
        <w:t>नर</w:t>
      </w:r>
      <w:r>
        <w:t xml:space="preserve"> </w:t>
      </w:r>
      <w:r>
        <w:rPr>
          <w:cs/>
          <w:lang w:bidi="hi-IN"/>
        </w:rPr>
        <w:t>मुनि</w:t>
      </w:r>
      <w:r>
        <w:t xml:space="preserve"> </w:t>
      </w:r>
      <w:r>
        <w:rPr>
          <w:cs/>
          <w:lang w:bidi="hi-IN"/>
        </w:rPr>
        <w:t>जन</w:t>
      </w:r>
      <w:r>
        <w:t xml:space="preserve"> </w:t>
      </w:r>
      <w:r>
        <w:rPr>
          <w:cs/>
          <w:lang w:bidi="hi-IN"/>
        </w:rPr>
        <w:t>सभि</w:t>
      </w:r>
      <w:r>
        <w:t xml:space="preserve"> </w:t>
      </w:r>
      <w:r>
        <w:rPr>
          <w:cs/>
          <w:lang w:bidi="hi-IN"/>
        </w:rPr>
        <w:t>आइआ</w:t>
      </w:r>
      <w:r>
        <w:t xml:space="preserve"> </w:t>
      </w:r>
      <w:r>
        <w:rPr>
          <w:cs/>
          <w:lang w:bidi="hi-IN"/>
        </w:rPr>
        <w:t>॥</w:t>
      </w:r>
    </w:p>
    <w:p w:rsidR="00347EEB" w:rsidRDefault="00347EEB">
      <w:pPr>
        <w:pStyle w:val="SGGSRoman"/>
      </w:pPr>
      <w:r>
        <w:t>daykhan aa-ay teen lok sur nar mun jan sabh aa-i-aa.</w:t>
      </w:r>
    </w:p>
    <w:p w:rsidR="00347EEB" w:rsidRDefault="00347EEB">
      <w:pPr>
        <w:pStyle w:val="SGGSTrans"/>
      </w:pPr>
      <w:r>
        <w:t>The angelic beings and silent sages from all the three worlds came to see Him.</w:t>
      </w:r>
    </w:p>
    <w:p w:rsidR="00347EEB" w:rsidRDefault="00347EEB">
      <w:pPr>
        <w:pStyle w:val="SGGSGurm"/>
      </w:pPr>
      <w:r>
        <w:rPr>
          <w:cs/>
        </w:rPr>
        <w:t xml:space="preserve">ਜਿਨ ਪਰਸਿਆ ਗੁਰੁ ਸਤਿਗੁਰੂ ਪੂਰਾ ਤਿਨ ਕੇ ਕਿਲਵਿਖ ਨਾਸ ਗਵਾਇਆ ॥ </w:t>
      </w:r>
      <w:r>
        <w:rPr>
          <w:color w:val="008000"/>
          <w:sz w:val="18"/>
        </w:rPr>
        <w:t>(1116)</w:t>
      </w:r>
    </w:p>
    <w:p w:rsidR="00347EEB" w:rsidRDefault="00347EEB">
      <w:pPr>
        <w:pStyle w:val="SGGSHindi"/>
      </w:pPr>
      <w:r>
        <w:rPr>
          <w:cs/>
          <w:lang w:bidi="hi-IN"/>
        </w:rPr>
        <w:t>जिन</w:t>
      </w:r>
      <w:r>
        <w:t xml:space="preserve"> </w:t>
      </w:r>
      <w:r>
        <w:rPr>
          <w:cs/>
          <w:lang w:bidi="hi-IN"/>
        </w:rPr>
        <w:t>परसिआ</w:t>
      </w:r>
      <w:r>
        <w:t xml:space="preserve"> </w:t>
      </w:r>
      <w:r>
        <w:rPr>
          <w:cs/>
          <w:lang w:bidi="hi-IN"/>
        </w:rPr>
        <w:t>गुरु</w:t>
      </w:r>
      <w:r>
        <w:t xml:space="preserve"> </w:t>
      </w:r>
      <w:r>
        <w:rPr>
          <w:cs/>
          <w:lang w:bidi="hi-IN"/>
        </w:rPr>
        <w:t>सतिगुरू</w:t>
      </w:r>
      <w:r>
        <w:t xml:space="preserve"> </w:t>
      </w:r>
      <w:r>
        <w:rPr>
          <w:cs/>
          <w:lang w:bidi="hi-IN"/>
        </w:rPr>
        <w:t>पूरा</w:t>
      </w:r>
      <w:r>
        <w:t xml:space="preserve"> </w:t>
      </w:r>
      <w:r>
        <w:rPr>
          <w:cs/>
          <w:lang w:bidi="hi-IN"/>
        </w:rPr>
        <w:t>तिन</w:t>
      </w:r>
      <w:r>
        <w:t xml:space="preserve"> </w:t>
      </w:r>
      <w:r>
        <w:rPr>
          <w:cs/>
          <w:lang w:bidi="hi-IN"/>
        </w:rPr>
        <w:t>के</w:t>
      </w:r>
      <w:r>
        <w:t xml:space="preserve"> </w:t>
      </w:r>
      <w:r>
        <w:rPr>
          <w:cs/>
          <w:lang w:bidi="hi-IN"/>
        </w:rPr>
        <w:t>किलविख</w:t>
      </w:r>
      <w:r>
        <w:t xml:space="preserve"> </w:t>
      </w:r>
      <w:r>
        <w:rPr>
          <w:cs/>
          <w:lang w:bidi="hi-IN"/>
        </w:rPr>
        <w:t>नास</w:t>
      </w:r>
      <w:r>
        <w:t xml:space="preserve"> </w:t>
      </w:r>
      <w:r>
        <w:rPr>
          <w:cs/>
          <w:lang w:bidi="hi-IN"/>
        </w:rPr>
        <w:t>गवाइआ</w:t>
      </w:r>
      <w:r>
        <w:t xml:space="preserve"> </w:t>
      </w:r>
      <w:r>
        <w:rPr>
          <w:cs/>
          <w:lang w:bidi="hi-IN"/>
        </w:rPr>
        <w:t>॥</w:t>
      </w:r>
    </w:p>
    <w:p w:rsidR="00347EEB" w:rsidRDefault="00347EEB">
      <w:pPr>
        <w:pStyle w:val="SGGSRoman"/>
      </w:pPr>
      <w:r>
        <w:t>jin parsi-aa gur satguroo pooraa tin kay kilvikh naas gavaa-i-aa.</w:t>
      </w:r>
    </w:p>
    <w:p w:rsidR="00347EEB" w:rsidRDefault="00347EEB">
      <w:pPr>
        <w:pStyle w:val="SGGSTrans"/>
      </w:pPr>
      <w:r>
        <w:t>Those who are touched by the Guru, the True Guru - all their sins and mistakes were erased and dispelled.</w:t>
      </w:r>
    </w:p>
    <w:p w:rsidR="00347EEB" w:rsidRDefault="00347EEB">
      <w:pPr>
        <w:pStyle w:val="SGGSGurm"/>
      </w:pPr>
      <w:r>
        <w:rPr>
          <w:cs/>
        </w:rPr>
        <w:t xml:space="preserve">ਜੋਗੀ ਦਿਗੰਬਰ ਸੰਨਿਆਸੀ ਖਟੁ ਦਰਸਨ ਕਰਿ ਗਏ ਗੋਸਟਿ ਢੋਆ ॥ </w:t>
      </w:r>
      <w:r>
        <w:rPr>
          <w:color w:val="008000"/>
          <w:sz w:val="18"/>
        </w:rPr>
        <w:t>(1116)</w:t>
      </w:r>
    </w:p>
    <w:p w:rsidR="00347EEB" w:rsidRDefault="00347EEB">
      <w:pPr>
        <w:pStyle w:val="SGGSHindi"/>
      </w:pPr>
      <w:r>
        <w:rPr>
          <w:cs/>
          <w:lang w:bidi="hi-IN"/>
        </w:rPr>
        <w:t>जोगी</w:t>
      </w:r>
      <w:r>
        <w:t xml:space="preserve"> </w:t>
      </w:r>
      <w:r>
        <w:rPr>
          <w:cs/>
          <w:lang w:bidi="hi-IN"/>
        </w:rPr>
        <w:t>दिग्मबर</w:t>
      </w:r>
      <w:r>
        <w:t xml:space="preserve"> </w:t>
      </w:r>
      <w:r>
        <w:rPr>
          <w:cs/>
          <w:lang w:bidi="hi-IN"/>
        </w:rPr>
        <w:t>संनिआसी</w:t>
      </w:r>
      <w:r>
        <w:t xml:space="preserve"> </w:t>
      </w:r>
      <w:r>
        <w:rPr>
          <w:cs/>
          <w:lang w:bidi="hi-IN"/>
        </w:rPr>
        <w:t>खटु</w:t>
      </w:r>
      <w:r>
        <w:t xml:space="preserve"> </w:t>
      </w:r>
      <w:r>
        <w:rPr>
          <w:cs/>
          <w:lang w:bidi="hi-IN"/>
        </w:rPr>
        <w:t>दरसन</w:t>
      </w:r>
      <w:r>
        <w:t xml:space="preserve"> </w:t>
      </w:r>
      <w:r>
        <w:rPr>
          <w:cs/>
          <w:lang w:bidi="hi-IN"/>
        </w:rPr>
        <w:t>करि</w:t>
      </w:r>
      <w:r>
        <w:t xml:space="preserve"> </w:t>
      </w:r>
      <w:r>
        <w:rPr>
          <w:cs/>
          <w:lang w:bidi="hi-IN"/>
        </w:rPr>
        <w:t>गए</w:t>
      </w:r>
      <w:r>
        <w:t xml:space="preserve"> </w:t>
      </w:r>
      <w:r>
        <w:rPr>
          <w:cs/>
          <w:lang w:bidi="hi-IN"/>
        </w:rPr>
        <w:t>गोसटि</w:t>
      </w:r>
      <w:r>
        <w:t xml:space="preserve"> </w:t>
      </w:r>
      <w:r>
        <w:rPr>
          <w:cs/>
          <w:lang w:bidi="hi-IN"/>
        </w:rPr>
        <w:t>ढोआ</w:t>
      </w:r>
      <w:r>
        <w:t xml:space="preserve"> </w:t>
      </w:r>
      <w:r>
        <w:rPr>
          <w:cs/>
          <w:lang w:bidi="hi-IN"/>
        </w:rPr>
        <w:t>॥</w:t>
      </w:r>
    </w:p>
    <w:p w:rsidR="00347EEB" w:rsidRDefault="00347EEB">
      <w:pPr>
        <w:pStyle w:val="SGGSRoman"/>
      </w:pPr>
      <w:r>
        <w:t>jogee digambar sani-aasee khat darsan kar ga-ay gosat dho-aa.</w:t>
      </w:r>
    </w:p>
    <w:p w:rsidR="00347EEB" w:rsidRDefault="00347EEB">
      <w:pPr>
        <w:pStyle w:val="SGGSTrans"/>
      </w:pPr>
      <w:r>
        <w:t>The Yogis, the nudists, the Sannyaasees and those of the six schools of philosophy spoke with Him, and then bowed and departed.</w:t>
      </w:r>
    </w:p>
    <w:p w:rsidR="00347EEB" w:rsidRDefault="00347EEB">
      <w:pPr>
        <w:pStyle w:val="SGGSGurm"/>
      </w:pPr>
      <w:r>
        <w:rPr>
          <w:cs/>
        </w:rPr>
        <w:t>ਪ੍ਰਥਮ ਆਏ ਕੁਲਖੇਤਿ ਗੁਰ ਸਤਿਗੁਰ ਪੁਰਬੁ ਹੋਆ ॥੩</w:t>
      </w:r>
      <w:r>
        <w:rPr>
          <w:cs/>
          <w:lang w:bidi="hi-IN"/>
        </w:rPr>
        <w:t xml:space="preserve">॥ </w:t>
      </w:r>
      <w:r>
        <w:rPr>
          <w:color w:val="008000"/>
          <w:sz w:val="18"/>
        </w:rPr>
        <w:t>(1116)</w:t>
      </w:r>
    </w:p>
    <w:p w:rsidR="00347EEB" w:rsidRDefault="00347EEB">
      <w:pPr>
        <w:pStyle w:val="SGGSHindi"/>
      </w:pPr>
      <w:r>
        <w:rPr>
          <w:cs/>
          <w:lang w:bidi="hi-IN"/>
        </w:rPr>
        <w:t>प्रथम</w:t>
      </w:r>
      <w:r>
        <w:t xml:space="preserve"> </w:t>
      </w:r>
      <w:r>
        <w:rPr>
          <w:cs/>
          <w:lang w:bidi="hi-IN"/>
        </w:rPr>
        <w:t>आए</w:t>
      </w:r>
      <w:r>
        <w:t xml:space="preserve"> </w:t>
      </w:r>
      <w:r>
        <w:rPr>
          <w:cs/>
          <w:lang w:bidi="hi-IN"/>
        </w:rPr>
        <w:t>कुलखेति</w:t>
      </w:r>
      <w:r>
        <w:t xml:space="preserve"> </w:t>
      </w:r>
      <w:r>
        <w:rPr>
          <w:cs/>
          <w:lang w:bidi="hi-IN"/>
        </w:rPr>
        <w:t>गुर</w:t>
      </w:r>
      <w:r>
        <w:t xml:space="preserve"> </w:t>
      </w:r>
      <w:r>
        <w:rPr>
          <w:cs/>
          <w:lang w:bidi="hi-IN"/>
        </w:rPr>
        <w:t>सतिगुर</w:t>
      </w:r>
      <w:r>
        <w:t xml:space="preserve"> </w:t>
      </w:r>
      <w:r>
        <w:rPr>
          <w:cs/>
          <w:lang w:bidi="hi-IN"/>
        </w:rPr>
        <w:t>पुरबु</w:t>
      </w:r>
      <w:r>
        <w:t xml:space="preserve"> </w:t>
      </w:r>
      <w:r>
        <w:rPr>
          <w:cs/>
          <w:lang w:bidi="hi-IN"/>
        </w:rPr>
        <w:t>होआ</w:t>
      </w:r>
      <w:r>
        <w:t xml:space="preserve"> </w:t>
      </w:r>
      <w:r>
        <w:rPr>
          <w:cs/>
          <w:lang w:bidi="hi-IN"/>
        </w:rPr>
        <w:t>॥३॥</w:t>
      </w:r>
    </w:p>
    <w:p w:rsidR="00347EEB" w:rsidRDefault="00347EEB">
      <w:pPr>
        <w:pStyle w:val="SGGSRoman"/>
      </w:pPr>
      <w:r>
        <w:t>paratham aa-ay kulkhayt gur satgur purab ho-aa. ||3||</w:t>
      </w:r>
    </w:p>
    <w:p w:rsidR="00347EEB" w:rsidRDefault="00347EEB">
      <w:pPr>
        <w:pStyle w:val="SGGSTrans"/>
      </w:pPr>
      <w:r>
        <w:t>When the Guru, the True Guru, first arrived at Kuruk-shaytra, it was a very auspicious time. ||3||</w:t>
      </w:r>
    </w:p>
    <w:p w:rsidR="00347EEB" w:rsidRDefault="00347EEB">
      <w:pPr>
        <w:pStyle w:val="SGGSGurm"/>
      </w:pPr>
      <w:r>
        <w:rPr>
          <w:cs/>
        </w:rPr>
        <w:t xml:space="preserve">ਦੁਤੀਆ ਜਮੁਨ ਗਏ ਗੁਰਿ ਹਰਿ ਹਰਿ ਜਪਨੁ ਕੀਆ ॥ </w:t>
      </w:r>
      <w:r>
        <w:rPr>
          <w:color w:val="008000"/>
          <w:sz w:val="18"/>
        </w:rPr>
        <w:t>(1116)</w:t>
      </w:r>
    </w:p>
    <w:p w:rsidR="00347EEB" w:rsidRDefault="00347EEB">
      <w:pPr>
        <w:pStyle w:val="SGGSHindi"/>
      </w:pPr>
      <w:r>
        <w:rPr>
          <w:cs/>
          <w:lang w:bidi="hi-IN"/>
        </w:rPr>
        <w:t>दुतीआ</w:t>
      </w:r>
      <w:r>
        <w:t xml:space="preserve"> </w:t>
      </w:r>
      <w:r>
        <w:rPr>
          <w:cs/>
          <w:lang w:bidi="hi-IN"/>
        </w:rPr>
        <w:t>जमुन</w:t>
      </w:r>
      <w:r>
        <w:t xml:space="preserve"> </w:t>
      </w:r>
      <w:r>
        <w:rPr>
          <w:cs/>
          <w:lang w:bidi="hi-IN"/>
        </w:rPr>
        <w:t>गए</w:t>
      </w:r>
      <w:r>
        <w:t xml:space="preserve"> </w:t>
      </w:r>
      <w:r>
        <w:rPr>
          <w:cs/>
          <w:lang w:bidi="hi-IN"/>
        </w:rPr>
        <w:t>गुरि</w:t>
      </w:r>
      <w:r>
        <w:t xml:space="preserve"> </w:t>
      </w:r>
      <w:r>
        <w:rPr>
          <w:cs/>
          <w:lang w:bidi="hi-IN"/>
        </w:rPr>
        <w:t>हरि</w:t>
      </w:r>
      <w:r>
        <w:t xml:space="preserve"> </w:t>
      </w:r>
      <w:r>
        <w:rPr>
          <w:cs/>
          <w:lang w:bidi="hi-IN"/>
        </w:rPr>
        <w:t>हरि</w:t>
      </w:r>
      <w:r>
        <w:t xml:space="preserve"> </w:t>
      </w:r>
      <w:r>
        <w:rPr>
          <w:cs/>
          <w:lang w:bidi="hi-IN"/>
        </w:rPr>
        <w:t>जपनु</w:t>
      </w:r>
      <w:r>
        <w:t xml:space="preserve"> </w:t>
      </w:r>
      <w:r>
        <w:rPr>
          <w:cs/>
          <w:lang w:bidi="hi-IN"/>
        </w:rPr>
        <w:t>कीआ</w:t>
      </w:r>
      <w:r>
        <w:t xml:space="preserve"> </w:t>
      </w:r>
      <w:r>
        <w:rPr>
          <w:cs/>
          <w:lang w:bidi="hi-IN"/>
        </w:rPr>
        <w:t>॥</w:t>
      </w:r>
    </w:p>
    <w:p w:rsidR="00347EEB" w:rsidRDefault="00347EEB">
      <w:pPr>
        <w:pStyle w:val="SGGSRoman"/>
      </w:pPr>
      <w:r>
        <w:t>dutee-aa jamun ga-ay gur har har japan kee-aa.</w:t>
      </w:r>
    </w:p>
    <w:p w:rsidR="00347EEB" w:rsidRDefault="00347EEB">
      <w:pPr>
        <w:pStyle w:val="SGGSTrans"/>
      </w:pPr>
      <w:r>
        <w:t>Second, the Guru went to the river Jamunaa, where He chanted the Name of the Lord, Har, Har.</w:t>
      </w:r>
    </w:p>
    <w:p w:rsidR="00347EEB" w:rsidRDefault="00347EEB">
      <w:pPr>
        <w:pStyle w:val="SGGSGurm"/>
      </w:pPr>
      <w:r>
        <w:rPr>
          <w:cs/>
        </w:rPr>
        <w:t xml:space="preserve">ਜਾਗਾਤੀ ਮਿਲੇ ਦੇ ਭੇਟ ਗੁਰ ਪਿਛੈ ਲੰਘਾਇ ਦੀਆ ॥ </w:t>
      </w:r>
      <w:r>
        <w:rPr>
          <w:color w:val="008000"/>
          <w:sz w:val="18"/>
        </w:rPr>
        <w:t>(1116)</w:t>
      </w:r>
    </w:p>
    <w:p w:rsidR="00347EEB" w:rsidRDefault="00347EEB">
      <w:pPr>
        <w:pStyle w:val="SGGSHindi"/>
      </w:pPr>
      <w:r>
        <w:rPr>
          <w:cs/>
          <w:lang w:bidi="hi-IN"/>
        </w:rPr>
        <w:t>जागाती</w:t>
      </w:r>
      <w:r>
        <w:t xml:space="preserve"> </w:t>
      </w:r>
      <w:r>
        <w:rPr>
          <w:cs/>
          <w:lang w:bidi="hi-IN"/>
        </w:rPr>
        <w:t>मिले</w:t>
      </w:r>
      <w:r>
        <w:t xml:space="preserve"> </w:t>
      </w:r>
      <w:r>
        <w:rPr>
          <w:cs/>
          <w:lang w:bidi="hi-IN"/>
        </w:rPr>
        <w:t>दे</w:t>
      </w:r>
      <w:r>
        <w:t xml:space="preserve"> </w:t>
      </w:r>
      <w:r>
        <w:rPr>
          <w:cs/>
          <w:lang w:bidi="hi-IN"/>
        </w:rPr>
        <w:t>भेट</w:t>
      </w:r>
      <w:r>
        <w:t xml:space="preserve"> </w:t>
      </w:r>
      <w:r>
        <w:rPr>
          <w:cs/>
          <w:lang w:bidi="hi-IN"/>
        </w:rPr>
        <w:t>गुर</w:t>
      </w:r>
      <w:r>
        <w:t xml:space="preserve"> </w:t>
      </w:r>
      <w:r>
        <w:rPr>
          <w:cs/>
          <w:lang w:bidi="hi-IN"/>
        </w:rPr>
        <w:t>पिछै</w:t>
      </w:r>
      <w:r>
        <w:t xml:space="preserve"> </w:t>
      </w:r>
      <w:r>
        <w:rPr>
          <w:cs/>
          <w:lang w:bidi="hi-IN"/>
        </w:rPr>
        <w:t>लंघाइ</w:t>
      </w:r>
      <w:r>
        <w:t xml:space="preserve"> </w:t>
      </w:r>
      <w:r>
        <w:rPr>
          <w:cs/>
          <w:lang w:bidi="hi-IN"/>
        </w:rPr>
        <w:t>दीआ</w:t>
      </w:r>
      <w:r>
        <w:t xml:space="preserve"> </w:t>
      </w:r>
      <w:r>
        <w:rPr>
          <w:cs/>
          <w:lang w:bidi="hi-IN"/>
        </w:rPr>
        <w:t>॥</w:t>
      </w:r>
    </w:p>
    <w:p w:rsidR="00347EEB" w:rsidRDefault="00347EEB">
      <w:pPr>
        <w:pStyle w:val="SGGSRoman"/>
      </w:pPr>
      <w:r>
        <w:t>jaagaatee milay day bhayt gur pichhai langhaa-ay dee-aa.</w:t>
      </w:r>
    </w:p>
    <w:p w:rsidR="00347EEB" w:rsidRDefault="00347EEB">
      <w:pPr>
        <w:pStyle w:val="SGGSTrans"/>
      </w:pPr>
      <w:r>
        <w:t>The tax collectors met the Guru and gave Him offerings; they did not impose the tax on His followers.</w:t>
      </w:r>
    </w:p>
    <w:p w:rsidR="00347EEB" w:rsidRDefault="00347EEB">
      <w:pPr>
        <w:pStyle w:val="SGGSGurm"/>
      </w:pPr>
      <w:r>
        <w:rPr>
          <w:cs/>
        </w:rPr>
        <w:t xml:space="preserve">ਸਭ ਛੁਟੀ ਸਤਿਗੁਰੂ ਪਿਛੈ ਜਿਨਿ ਹਰਿ ਹਰਿ ਨਾਮੁ ਧਿਆਇਆ ॥ </w:t>
      </w:r>
      <w:r>
        <w:rPr>
          <w:color w:val="008000"/>
          <w:sz w:val="18"/>
        </w:rPr>
        <w:t>(1116)</w:t>
      </w:r>
    </w:p>
    <w:p w:rsidR="00347EEB" w:rsidRDefault="00347EEB">
      <w:pPr>
        <w:pStyle w:val="SGGSHindi"/>
      </w:pPr>
      <w:r>
        <w:rPr>
          <w:cs/>
          <w:lang w:bidi="hi-IN"/>
        </w:rPr>
        <w:t>सभ</w:t>
      </w:r>
      <w:r>
        <w:t xml:space="preserve"> </w:t>
      </w:r>
      <w:r>
        <w:rPr>
          <w:cs/>
          <w:lang w:bidi="hi-IN"/>
        </w:rPr>
        <w:t>छुटी</w:t>
      </w:r>
      <w:r>
        <w:t xml:space="preserve"> </w:t>
      </w:r>
      <w:r>
        <w:rPr>
          <w:cs/>
          <w:lang w:bidi="hi-IN"/>
        </w:rPr>
        <w:t>सतिगुरू</w:t>
      </w:r>
      <w:r>
        <w:t xml:space="preserve"> </w:t>
      </w:r>
      <w:r>
        <w:rPr>
          <w:cs/>
          <w:lang w:bidi="hi-IN"/>
        </w:rPr>
        <w:t>पिछै</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sabh chhutee satguroo pichhai jin har har naam Dhi-aa-i-aa.</w:t>
      </w:r>
    </w:p>
    <w:p w:rsidR="00347EEB" w:rsidRDefault="00347EEB">
      <w:pPr>
        <w:pStyle w:val="SGGSTrans"/>
      </w:pPr>
      <w:r>
        <w:t>All the True Guru's followers were excused from the tax; they meditated on the Name of the Lord, Har, Har.</w:t>
      </w:r>
    </w:p>
    <w:p w:rsidR="00347EEB" w:rsidRDefault="00347EEB">
      <w:pPr>
        <w:pStyle w:val="SGGSGurm"/>
      </w:pPr>
      <w:r>
        <w:rPr>
          <w:cs/>
        </w:rPr>
        <w:t xml:space="preserve">ਗੁਰ ਬਚਨਿ ਮਾਰਗਿ ਜੋ ਪੰਥਿ ਚਾਲੇ ਤਿਨ ਜਮੁ ਜਾਗਾਤੀ ਨੇੜਿ ਨ ਆਇਆ ॥ </w:t>
      </w:r>
      <w:r>
        <w:rPr>
          <w:color w:val="008000"/>
          <w:sz w:val="18"/>
        </w:rPr>
        <w:t>(1116)</w:t>
      </w:r>
    </w:p>
    <w:p w:rsidR="00347EEB" w:rsidRDefault="00347EEB">
      <w:pPr>
        <w:pStyle w:val="SGGSHindi"/>
      </w:pPr>
      <w:r>
        <w:rPr>
          <w:cs/>
          <w:lang w:bidi="hi-IN"/>
        </w:rPr>
        <w:t>गुर</w:t>
      </w:r>
      <w:r>
        <w:t xml:space="preserve"> </w:t>
      </w:r>
      <w:r>
        <w:rPr>
          <w:cs/>
          <w:lang w:bidi="hi-IN"/>
        </w:rPr>
        <w:t>बचनि</w:t>
      </w:r>
      <w:r>
        <w:t xml:space="preserve"> </w:t>
      </w:r>
      <w:r>
        <w:rPr>
          <w:cs/>
          <w:lang w:bidi="hi-IN"/>
        </w:rPr>
        <w:t>मारगि</w:t>
      </w:r>
      <w:r>
        <w:t xml:space="preserve"> </w:t>
      </w:r>
      <w:r>
        <w:rPr>
          <w:cs/>
          <w:lang w:bidi="hi-IN"/>
        </w:rPr>
        <w:t>जो</w:t>
      </w:r>
      <w:r>
        <w:t xml:space="preserve"> </w:t>
      </w:r>
      <w:r>
        <w:rPr>
          <w:cs/>
          <w:lang w:bidi="hi-IN"/>
        </w:rPr>
        <w:t>पंथि</w:t>
      </w:r>
      <w:r>
        <w:t xml:space="preserve"> </w:t>
      </w:r>
      <w:r>
        <w:rPr>
          <w:cs/>
          <w:lang w:bidi="hi-IN"/>
        </w:rPr>
        <w:t>चाले</w:t>
      </w:r>
      <w:r>
        <w:t xml:space="preserve"> </w:t>
      </w:r>
      <w:r>
        <w:rPr>
          <w:cs/>
          <w:lang w:bidi="hi-IN"/>
        </w:rPr>
        <w:t>तिन</w:t>
      </w:r>
      <w:r>
        <w:t xml:space="preserve"> </w:t>
      </w:r>
      <w:r>
        <w:rPr>
          <w:cs/>
          <w:lang w:bidi="hi-IN"/>
        </w:rPr>
        <w:t>जमु</w:t>
      </w:r>
      <w:r>
        <w:t xml:space="preserve"> </w:t>
      </w:r>
      <w:r>
        <w:rPr>
          <w:cs/>
          <w:lang w:bidi="hi-IN"/>
        </w:rPr>
        <w:t>जागाती</w:t>
      </w:r>
      <w:r>
        <w:t xml:space="preserve"> </w:t>
      </w:r>
      <w:r>
        <w:rPr>
          <w:cs/>
          <w:lang w:bidi="hi-IN"/>
        </w:rPr>
        <w:t>नेड़ि</w:t>
      </w:r>
      <w:r>
        <w:t xml:space="preserve"> </w:t>
      </w:r>
      <w:r>
        <w:rPr>
          <w:cs/>
          <w:lang w:bidi="hi-IN"/>
        </w:rPr>
        <w:t>न</w:t>
      </w:r>
      <w:r>
        <w:t xml:space="preserve"> </w:t>
      </w:r>
      <w:r>
        <w:rPr>
          <w:cs/>
          <w:lang w:bidi="hi-IN"/>
        </w:rPr>
        <w:t>आइआ</w:t>
      </w:r>
      <w:r>
        <w:t xml:space="preserve"> </w:t>
      </w:r>
      <w:r>
        <w:rPr>
          <w:cs/>
          <w:lang w:bidi="hi-IN"/>
        </w:rPr>
        <w:t>॥</w:t>
      </w:r>
    </w:p>
    <w:p w:rsidR="00347EEB" w:rsidRDefault="00347EEB">
      <w:pPr>
        <w:pStyle w:val="SGGSRoman"/>
      </w:pPr>
      <w:r>
        <w:t>gur bachan maarag jo panth chaalay tin jam jaagaatee nayrh na aa-i-aa.</w:t>
      </w:r>
    </w:p>
    <w:p w:rsidR="00347EEB" w:rsidRDefault="00347EEB">
      <w:pPr>
        <w:pStyle w:val="SGGSTrans"/>
      </w:pPr>
      <w:r>
        <w:t>The Messenger of Death does not even approach those who have walked on the path, and followed the Guru's Teachings.</w:t>
      </w:r>
    </w:p>
    <w:p w:rsidR="00347EEB" w:rsidRDefault="00347EEB">
      <w:pPr>
        <w:pStyle w:val="SGGSGurm"/>
      </w:pPr>
      <w:r>
        <w:rPr>
          <w:cs/>
        </w:rPr>
        <w:t xml:space="preserve">ਸਭ ਗੁਰੂ ਗੁਰੂ ਜਗਤੁ ਬੋਲੈ ਗੁਰ ਕੈ ਨਾਇ ਲਇਐ ਸਭਿ ਛੁਟਕਿ ਗਇਆ ॥ </w:t>
      </w:r>
      <w:r>
        <w:rPr>
          <w:color w:val="008000"/>
          <w:sz w:val="18"/>
        </w:rPr>
        <w:t>(1116)</w:t>
      </w:r>
    </w:p>
    <w:p w:rsidR="00347EEB" w:rsidRDefault="00347EEB">
      <w:pPr>
        <w:pStyle w:val="SGGSHindi"/>
      </w:pPr>
      <w:r>
        <w:rPr>
          <w:cs/>
          <w:lang w:bidi="hi-IN"/>
        </w:rPr>
        <w:t>सभ</w:t>
      </w:r>
      <w:r>
        <w:t xml:space="preserve"> </w:t>
      </w:r>
      <w:r>
        <w:rPr>
          <w:cs/>
          <w:lang w:bidi="hi-IN"/>
        </w:rPr>
        <w:t>गुरू</w:t>
      </w:r>
      <w:r>
        <w:t xml:space="preserve"> </w:t>
      </w:r>
      <w:r>
        <w:rPr>
          <w:cs/>
          <w:lang w:bidi="hi-IN"/>
        </w:rPr>
        <w:t>गुरू</w:t>
      </w:r>
      <w:r>
        <w:t xml:space="preserve"> </w:t>
      </w:r>
      <w:r>
        <w:rPr>
          <w:cs/>
          <w:lang w:bidi="hi-IN"/>
        </w:rPr>
        <w:t>जगतु</w:t>
      </w:r>
      <w:r>
        <w:t xml:space="preserve"> </w:t>
      </w:r>
      <w:r>
        <w:rPr>
          <w:cs/>
          <w:lang w:bidi="hi-IN"/>
        </w:rPr>
        <w:t>बोलै</w:t>
      </w:r>
      <w:r>
        <w:t xml:space="preserve"> </w:t>
      </w:r>
      <w:r>
        <w:rPr>
          <w:cs/>
          <w:lang w:bidi="hi-IN"/>
        </w:rPr>
        <w:t>गुर</w:t>
      </w:r>
      <w:r>
        <w:t xml:space="preserve"> </w:t>
      </w:r>
      <w:r>
        <w:rPr>
          <w:cs/>
          <w:lang w:bidi="hi-IN"/>
        </w:rPr>
        <w:t>कै</w:t>
      </w:r>
      <w:r>
        <w:t xml:space="preserve"> </w:t>
      </w:r>
      <w:r>
        <w:rPr>
          <w:cs/>
          <w:lang w:bidi="hi-IN"/>
        </w:rPr>
        <w:t>नाइ</w:t>
      </w:r>
      <w:r>
        <w:t xml:space="preserve"> </w:t>
      </w:r>
      <w:r>
        <w:rPr>
          <w:cs/>
          <w:lang w:bidi="hi-IN"/>
        </w:rPr>
        <w:t>लइऐ</w:t>
      </w:r>
      <w:r>
        <w:t xml:space="preserve"> </w:t>
      </w:r>
      <w:r>
        <w:rPr>
          <w:cs/>
          <w:lang w:bidi="hi-IN"/>
        </w:rPr>
        <w:t>सभि</w:t>
      </w:r>
      <w:r>
        <w:t xml:space="preserve"> </w:t>
      </w:r>
      <w:r>
        <w:rPr>
          <w:cs/>
          <w:lang w:bidi="hi-IN"/>
        </w:rPr>
        <w:t>छुटकि</w:t>
      </w:r>
      <w:r>
        <w:t xml:space="preserve"> </w:t>
      </w:r>
      <w:r>
        <w:rPr>
          <w:cs/>
          <w:lang w:bidi="hi-IN"/>
        </w:rPr>
        <w:t>गइआ</w:t>
      </w:r>
      <w:r>
        <w:t xml:space="preserve"> </w:t>
      </w:r>
      <w:r>
        <w:rPr>
          <w:cs/>
          <w:lang w:bidi="hi-IN"/>
        </w:rPr>
        <w:t>॥</w:t>
      </w:r>
    </w:p>
    <w:p w:rsidR="00347EEB" w:rsidRDefault="00347EEB">
      <w:pPr>
        <w:pStyle w:val="SGGSRoman"/>
      </w:pPr>
      <w:r>
        <w:t>sabh guroo guroo jagat bolai gur kai naa-ay la-i-ai sabh chhutak ga-i-aa.</w:t>
      </w:r>
    </w:p>
    <w:p w:rsidR="00347EEB" w:rsidRDefault="00347EEB">
      <w:pPr>
        <w:pStyle w:val="SGGSTrans"/>
      </w:pPr>
      <w:r>
        <w:t>All the world said, "Guru! Guru! Guru!" Uttering the Guru's Name, they were all emancipated.</w:t>
      </w:r>
    </w:p>
    <w:p w:rsidR="00347EEB" w:rsidRDefault="00347EEB">
      <w:pPr>
        <w:pStyle w:val="SGGSGurm"/>
      </w:pPr>
      <w:r>
        <w:rPr>
          <w:cs/>
        </w:rPr>
        <w:t>ਦੁਤੀਆ ਜਮੁਨ ਗਏ ਗੁਰਿ ਹਰਿ ਹਰਿ ਜਪਨੁ ਕੀਆ ॥੪</w:t>
      </w:r>
      <w:r>
        <w:rPr>
          <w:cs/>
          <w:lang w:bidi="hi-IN"/>
        </w:rPr>
        <w:t xml:space="preserve">॥ </w:t>
      </w:r>
      <w:r>
        <w:rPr>
          <w:color w:val="008000"/>
          <w:sz w:val="18"/>
        </w:rPr>
        <w:t>(1116)</w:t>
      </w:r>
    </w:p>
    <w:p w:rsidR="00347EEB" w:rsidRDefault="00347EEB">
      <w:pPr>
        <w:pStyle w:val="SGGSHindi"/>
      </w:pPr>
      <w:r>
        <w:rPr>
          <w:cs/>
          <w:lang w:bidi="hi-IN"/>
        </w:rPr>
        <w:t>दुतीआ</w:t>
      </w:r>
      <w:r>
        <w:t xml:space="preserve"> </w:t>
      </w:r>
      <w:r>
        <w:rPr>
          <w:cs/>
          <w:lang w:bidi="hi-IN"/>
        </w:rPr>
        <w:t>जमुन</w:t>
      </w:r>
      <w:r>
        <w:t xml:space="preserve"> </w:t>
      </w:r>
      <w:r>
        <w:rPr>
          <w:cs/>
          <w:lang w:bidi="hi-IN"/>
        </w:rPr>
        <w:t>गए</w:t>
      </w:r>
      <w:r>
        <w:t xml:space="preserve"> </w:t>
      </w:r>
      <w:r>
        <w:rPr>
          <w:cs/>
          <w:lang w:bidi="hi-IN"/>
        </w:rPr>
        <w:t>गुरि</w:t>
      </w:r>
      <w:r>
        <w:t xml:space="preserve"> </w:t>
      </w:r>
      <w:r>
        <w:rPr>
          <w:cs/>
          <w:lang w:bidi="hi-IN"/>
        </w:rPr>
        <w:t>हरि</w:t>
      </w:r>
      <w:r>
        <w:t xml:space="preserve"> </w:t>
      </w:r>
      <w:r>
        <w:rPr>
          <w:cs/>
          <w:lang w:bidi="hi-IN"/>
        </w:rPr>
        <w:t>हरि</w:t>
      </w:r>
      <w:r>
        <w:t xml:space="preserve"> </w:t>
      </w:r>
      <w:r>
        <w:rPr>
          <w:cs/>
          <w:lang w:bidi="hi-IN"/>
        </w:rPr>
        <w:t>जपनु</w:t>
      </w:r>
      <w:r>
        <w:t xml:space="preserve"> </w:t>
      </w:r>
      <w:r>
        <w:rPr>
          <w:cs/>
          <w:lang w:bidi="hi-IN"/>
        </w:rPr>
        <w:t>कीआ</w:t>
      </w:r>
      <w:r>
        <w:t xml:space="preserve"> </w:t>
      </w:r>
      <w:r>
        <w:rPr>
          <w:cs/>
          <w:lang w:bidi="hi-IN"/>
        </w:rPr>
        <w:t>॥४॥</w:t>
      </w:r>
    </w:p>
    <w:p w:rsidR="00347EEB" w:rsidRDefault="00347EEB">
      <w:pPr>
        <w:pStyle w:val="SGGSRoman"/>
      </w:pPr>
      <w:r>
        <w:t>dutee-aa jamun ga-ay gur har har japan kee-aa. ||4||</w:t>
      </w:r>
    </w:p>
    <w:p w:rsidR="00347EEB" w:rsidRDefault="00347EEB">
      <w:pPr>
        <w:pStyle w:val="SGGSTrans"/>
      </w:pPr>
      <w:r>
        <w:t>Second, the Guru went to the river Jamunaa, where He chanted the Name of the Lord, Har, Har. ||4||</w:t>
      </w:r>
    </w:p>
    <w:p w:rsidR="00347EEB" w:rsidRDefault="00347EEB">
      <w:pPr>
        <w:pStyle w:val="SGGSGurm"/>
      </w:pPr>
      <w:r>
        <w:rPr>
          <w:cs/>
        </w:rPr>
        <w:t xml:space="preserve">ਤ੍ਰਿਤੀਆ ਆਏ ਸੁਰਸਰੀ ਤਹ ਕਉਤਕੁ ਚਲਤੁ ਭਇਆ ॥ </w:t>
      </w:r>
      <w:r>
        <w:rPr>
          <w:color w:val="008000"/>
          <w:sz w:val="18"/>
        </w:rPr>
        <w:t>(1116)</w:t>
      </w:r>
    </w:p>
    <w:p w:rsidR="00347EEB" w:rsidRDefault="00347EEB">
      <w:pPr>
        <w:pStyle w:val="SGGSHindi"/>
      </w:pPr>
      <w:r>
        <w:rPr>
          <w:cs/>
          <w:lang w:bidi="hi-IN"/>
        </w:rPr>
        <w:t>त्रितीआ</w:t>
      </w:r>
      <w:r>
        <w:t xml:space="preserve"> </w:t>
      </w:r>
      <w:r>
        <w:rPr>
          <w:cs/>
          <w:lang w:bidi="hi-IN"/>
        </w:rPr>
        <w:t>आए</w:t>
      </w:r>
      <w:r>
        <w:t xml:space="preserve"> </w:t>
      </w:r>
      <w:r>
        <w:rPr>
          <w:cs/>
          <w:lang w:bidi="hi-IN"/>
        </w:rPr>
        <w:t>सुरसरी</w:t>
      </w:r>
      <w:r>
        <w:t xml:space="preserve"> </w:t>
      </w:r>
      <w:r>
        <w:rPr>
          <w:cs/>
          <w:lang w:bidi="hi-IN"/>
        </w:rPr>
        <w:t>तह</w:t>
      </w:r>
      <w:r>
        <w:t xml:space="preserve"> </w:t>
      </w:r>
      <w:r>
        <w:rPr>
          <w:cs/>
          <w:lang w:bidi="hi-IN"/>
        </w:rPr>
        <w:t>कउतकु</w:t>
      </w:r>
      <w:r>
        <w:t xml:space="preserve"> </w:t>
      </w:r>
      <w:r>
        <w:rPr>
          <w:cs/>
          <w:lang w:bidi="hi-IN"/>
        </w:rPr>
        <w:t>चलतु</w:t>
      </w:r>
      <w:r>
        <w:t xml:space="preserve"> </w:t>
      </w:r>
      <w:r>
        <w:rPr>
          <w:cs/>
          <w:lang w:bidi="hi-IN"/>
        </w:rPr>
        <w:t>भइआ</w:t>
      </w:r>
      <w:r>
        <w:t xml:space="preserve"> </w:t>
      </w:r>
      <w:r>
        <w:rPr>
          <w:cs/>
          <w:lang w:bidi="hi-IN"/>
        </w:rPr>
        <w:t>॥</w:t>
      </w:r>
    </w:p>
    <w:p w:rsidR="00347EEB" w:rsidRDefault="00347EEB">
      <w:pPr>
        <w:pStyle w:val="SGGSRoman"/>
      </w:pPr>
      <w:r>
        <w:t>taritee-aa aa-ay sursaree tah ka-utak chalat bha-i-aa.</w:t>
      </w:r>
    </w:p>
    <w:p w:rsidR="00347EEB" w:rsidRDefault="00347EEB">
      <w:pPr>
        <w:pStyle w:val="SGGSTrans"/>
      </w:pPr>
      <w:r>
        <w:t>Third, He went to the Ganges, and a wonderful drama was played out there.</w:t>
      </w:r>
    </w:p>
    <w:p w:rsidR="00347EEB" w:rsidRDefault="00347EEB">
      <w:pPr>
        <w:pStyle w:val="SGGSGurm"/>
      </w:pPr>
      <w:r>
        <w:rPr>
          <w:cs/>
        </w:rPr>
        <w:t xml:space="preserve">ਸਭ ਮੋਹੀ ਦੇਖਿ ਦਰਸਨੁ ਗੁਰ ਸੰਤ ਕਿਨੈ ਆਢੁ ਨ ਦਾਮੁ ਲਇਆ ॥ </w:t>
      </w:r>
      <w:r>
        <w:rPr>
          <w:color w:val="008000"/>
          <w:sz w:val="18"/>
        </w:rPr>
        <w:t>(1116)</w:t>
      </w:r>
    </w:p>
    <w:p w:rsidR="00347EEB" w:rsidRDefault="00347EEB">
      <w:pPr>
        <w:pStyle w:val="SGGSHindi"/>
      </w:pPr>
      <w:r>
        <w:rPr>
          <w:cs/>
          <w:lang w:bidi="hi-IN"/>
        </w:rPr>
        <w:t>सभ</w:t>
      </w:r>
      <w:r>
        <w:t xml:space="preserve"> </w:t>
      </w:r>
      <w:r>
        <w:rPr>
          <w:cs/>
          <w:lang w:bidi="hi-IN"/>
        </w:rPr>
        <w:t>मोही</w:t>
      </w:r>
      <w:r>
        <w:t xml:space="preserve"> </w:t>
      </w:r>
      <w:r>
        <w:rPr>
          <w:cs/>
          <w:lang w:bidi="hi-IN"/>
        </w:rPr>
        <w:t>देखि</w:t>
      </w:r>
      <w:r>
        <w:t xml:space="preserve"> </w:t>
      </w:r>
      <w:r>
        <w:rPr>
          <w:cs/>
          <w:lang w:bidi="hi-IN"/>
        </w:rPr>
        <w:t>दरसनु</w:t>
      </w:r>
      <w:r>
        <w:t xml:space="preserve"> </w:t>
      </w:r>
      <w:r>
        <w:rPr>
          <w:cs/>
          <w:lang w:bidi="hi-IN"/>
        </w:rPr>
        <w:t>गुर</w:t>
      </w:r>
      <w:r>
        <w:t xml:space="preserve"> </w:t>
      </w:r>
      <w:r>
        <w:rPr>
          <w:cs/>
          <w:lang w:bidi="hi-IN"/>
        </w:rPr>
        <w:t>संत</w:t>
      </w:r>
      <w:r>
        <w:t xml:space="preserve"> </w:t>
      </w:r>
      <w:r>
        <w:rPr>
          <w:cs/>
          <w:lang w:bidi="hi-IN"/>
        </w:rPr>
        <w:t>किनै</w:t>
      </w:r>
      <w:r>
        <w:t xml:space="preserve"> </w:t>
      </w:r>
      <w:r>
        <w:rPr>
          <w:cs/>
          <w:lang w:bidi="hi-IN"/>
        </w:rPr>
        <w:t>आढु</w:t>
      </w:r>
      <w:r>
        <w:t xml:space="preserve"> </w:t>
      </w:r>
      <w:r>
        <w:rPr>
          <w:cs/>
          <w:lang w:bidi="hi-IN"/>
        </w:rPr>
        <w:t>न</w:t>
      </w:r>
      <w:r>
        <w:t xml:space="preserve"> </w:t>
      </w:r>
      <w:r>
        <w:rPr>
          <w:cs/>
          <w:lang w:bidi="hi-IN"/>
        </w:rPr>
        <w:t>दामु</w:t>
      </w:r>
      <w:r>
        <w:t xml:space="preserve"> </w:t>
      </w:r>
      <w:r>
        <w:rPr>
          <w:cs/>
          <w:lang w:bidi="hi-IN"/>
        </w:rPr>
        <w:t>लइआ</w:t>
      </w:r>
      <w:r>
        <w:t xml:space="preserve"> </w:t>
      </w:r>
      <w:r>
        <w:rPr>
          <w:cs/>
          <w:lang w:bidi="hi-IN"/>
        </w:rPr>
        <w:t>॥</w:t>
      </w:r>
    </w:p>
    <w:p w:rsidR="00347EEB" w:rsidRDefault="00347EEB">
      <w:pPr>
        <w:pStyle w:val="SGGSRoman"/>
      </w:pPr>
      <w:r>
        <w:t>sabh mohee daykh darsan gur sant kinai aadh na daam la-i-aa.</w:t>
      </w:r>
    </w:p>
    <w:p w:rsidR="00347EEB" w:rsidRDefault="00347EEB">
      <w:pPr>
        <w:pStyle w:val="SGGSTrans"/>
      </w:pPr>
      <w:r>
        <w:t>All were fascinated, gazing upon the Blessed Vision of the Saintly Guru's Darshan; no tax at all was imposed upon anyone.</w:t>
      </w:r>
    </w:p>
    <w:p w:rsidR="00347EEB" w:rsidRDefault="00347EEB">
      <w:pPr>
        <w:pStyle w:val="SGGSGurm"/>
      </w:pPr>
      <w:r>
        <w:rPr>
          <w:cs/>
        </w:rPr>
        <w:t xml:space="preserve">ਆਢੁ ਦਾਮੁ ਕਿਛੁ ਪਇਆ ਨ ਬੋਲਕ ਜਾਗਾਤੀਆ ਮੋਹਣ ਮੁੰਦਣਿ ਪਈ ॥ </w:t>
      </w:r>
      <w:r>
        <w:rPr>
          <w:color w:val="008000"/>
          <w:sz w:val="18"/>
        </w:rPr>
        <w:t>(1116)</w:t>
      </w:r>
    </w:p>
    <w:p w:rsidR="00347EEB" w:rsidRDefault="00347EEB">
      <w:pPr>
        <w:pStyle w:val="SGGSHindi"/>
      </w:pPr>
      <w:r>
        <w:rPr>
          <w:cs/>
          <w:lang w:bidi="hi-IN"/>
        </w:rPr>
        <w:t>आढु</w:t>
      </w:r>
      <w:r>
        <w:t xml:space="preserve"> </w:t>
      </w:r>
      <w:r>
        <w:rPr>
          <w:cs/>
          <w:lang w:bidi="hi-IN"/>
        </w:rPr>
        <w:t>दामु</w:t>
      </w:r>
      <w:r>
        <w:t xml:space="preserve"> </w:t>
      </w:r>
      <w:r>
        <w:rPr>
          <w:cs/>
          <w:lang w:bidi="hi-IN"/>
        </w:rPr>
        <w:t>किछु</w:t>
      </w:r>
      <w:r>
        <w:t xml:space="preserve"> </w:t>
      </w:r>
      <w:r>
        <w:rPr>
          <w:cs/>
          <w:lang w:bidi="hi-IN"/>
        </w:rPr>
        <w:t>पइआ</w:t>
      </w:r>
      <w:r>
        <w:t xml:space="preserve"> </w:t>
      </w:r>
      <w:r>
        <w:rPr>
          <w:cs/>
          <w:lang w:bidi="hi-IN"/>
        </w:rPr>
        <w:t>न</w:t>
      </w:r>
      <w:r>
        <w:t xml:space="preserve"> </w:t>
      </w:r>
      <w:r>
        <w:rPr>
          <w:cs/>
          <w:lang w:bidi="hi-IN"/>
        </w:rPr>
        <w:t>बोलक</w:t>
      </w:r>
      <w:r>
        <w:t xml:space="preserve"> </w:t>
      </w:r>
      <w:r>
        <w:rPr>
          <w:cs/>
          <w:lang w:bidi="hi-IN"/>
        </w:rPr>
        <w:t>जागातीआ</w:t>
      </w:r>
      <w:r>
        <w:t xml:space="preserve"> </w:t>
      </w:r>
      <w:r>
        <w:rPr>
          <w:cs/>
          <w:lang w:bidi="hi-IN"/>
        </w:rPr>
        <w:t>मोहण</w:t>
      </w:r>
      <w:r>
        <w:t xml:space="preserve"> </w:t>
      </w:r>
      <w:r>
        <w:rPr>
          <w:cs/>
          <w:lang w:bidi="hi-IN"/>
        </w:rPr>
        <w:t>मुंदणि</w:t>
      </w:r>
      <w:r>
        <w:t xml:space="preserve"> </w:t>
      </w:r>
      <w:r>
        <w:rPr>
          <w:cs/>
          <w:lang w:bidi="hi-IN"/>
        </w:rPr>
        <w:t>पई</w:t>
      </w:r>
      <w:r>
        <w:t xml:space="preserve"> </w:t>
      </w:r>
      <w:r>
        <w:rPr>
          <w:cs/>
          <w:lang w:bidi="hi-IN"/>
        </w:rPr>
        <w:t>॥</w:t>
      </w:r>
    </w:p>
    <w:p w:rsidR="00347EEB" w:rsidRDefault="00347EEB">
      <w:pPr>
        <w:pStyle w:val="SGGSRoman"/>
      </w:pPr>
      <w:r>
        <w:t>aadh daam kichh pa-i-aa na bolak jaagaatee-aa mohan mundan pa-ee.</w:t>
      </w:r>
    </w:p>
    <w:p w:rsidR="00347EEB" w:rsidRDefault="00347EEB">
      <w:pPr>
        <w:pStyle w:val="SGGSTrans"/>
      </w:pPr>
      <w:r>
        <w:t>No tax at all was collected, and the mouths of the tax collectors were sealed.</w:t>
      </w:r>
    </w:p>
    <w:p w:rsidR="00347EEB" w:rsidRDefault="00347EEB">
      <w:pPr>
        <w:pStyle w:val="SGGSGurm"/>
      </w:pPr>
      <w:r>
        <w:rPr>
          <w:cs/>
        </w:rPr>
        <w:t xml:space="preserve">ਭਾਈ ਹਮ ਕਰਹ ਕਿਆ ਕਿਸੁ ਪਾਸਿ ਮਾਂਗਹ ਸਭ ਭਾਗਿ ਸਤਿਗੁਰ ਪਿਛੈ ਪਈ ॥ </w:t>
      </w:r>
      <w:r>
        <w:rPr>
          <w:color w:val="008000"/>
          <w:sz w:val="18"/>
        </w:rPr>
        <w:t>(1116)</w:t>
      </w:r>
    </w:p>
    <w:p w:rsidR="00347EEB" w:rsidRDefault="00347EEB">
      <w:pPr>
        <w:pStyle w:val="SGGSHindi"/>
      </w:pPr>
      <w:r>
        <w:rPr>
          <w:cs/>
          <w:lang w:bidi="hi-IN"/>
        </w:rPr>
        <w:t>भाई</w:t>
      </w:r>
      <w:r>
        <w:t xml:space="preserve"> </w:t>
      </w:r>
      <w:r>
        <w:rPr>
          <w:cs/>
          <w:lang w:bidi="hi-IN"/>
        </w:rPr>
        <w:t>हम</w:t>
      </w:r>
      <w:r>
        <w:t xml:space="preserve"> </w:t>
      </w:r>
      <w:r>
        <w:rPr>
          <w:cs/>
          <w:lang w:bidi="hi-IN"/>
        </w:rPr>
        <w:t>करह</w:t>
      </w:r>
      <w:r>
        <w:t xml:space="preserve"> </w:t>
      </w:r>
      <w:r>
        <w:rPr>
          <w:cs/>
          <w:lang w:bidi="hi-IN"/>
        </w:rPr>
        <w:t>किआ</w:t>
      </w:r>
      <w:r>
        <w:t xml:space="preserve"> </w:t>
      </w:r>
      <w:r>
        <w:rPr>
          <w:cs/>
          <w:lang w:bidi="hi-IN"/>
        </w:rPr>
        <w:t>किसु</w:t>
      </w:r>
      <w:r>
        <w:t xml:space="preserve"> </w:t>
      </w:r>
      <w:r>
        <w:rPr>
          <w:cs/>
          <w:lang w:bidi="hi-IN"/>
        </w:rPr>
        <w:t>पासि</w:t>
      </w:r>
      <w:r>
        <w:t xml:space="preserve"> </w:t>
      </w:r>
      <w:r>
        <w:rPr>
          <w:cs/>
          <w:lang w:bidi="hi-IN"/>
        </w:rPr>
        <w:t>मांगह</w:t>
      </w:r>
      <w:r>
        <w:t xml:space="preserve"> </w:t>
      </w:r>
      <w:r>
        <w:rPr>
          <w:cs/>
          <w:lang w:bidi="hi-IN"/>
        </w:rPr>
        <w:t>सभ</w:t>
      </w:r>
      <w:r>
        <w:t xml:space="preserve"> </w:t>
      </w:r>
      <w:r>
        <w:rPr>
          <w:cs/>
          <w:lang w:bidi="hi-IN"/>
        </w:rPr>
        <w:t>भागि</w:t>
      </w:r>
      <w:r>
        <w:t xml:space="preserve"> </w:t>
      </w:r>
      <w:r>
        <w:rPr>
          <w:cs/>
          <w:lang w:bidi="hi-IN"/>
        </w:rPr>
        <w:t>सतिगुर</w:t>
      </w:r>
      <w:r>
        <w:t xml:space="preserve"> </w:t>
      </w:r>
      <w:r>
        <w:rPr>
          <w:cs/>
          <w:lang w:bidi="hi-IN"/>
        </w:rPr>
        <w:t>पिछै</w:t>
      </w:r>
      <w:r>
        <w:t xml:space="preserve"> </w:t>
      </w:r>
      <w:r>
        <w:rPr>
          <w:cs/>
          <w:lang w:bidi="hi-IN"/>
        </w:rPr>
        <w:t>पई</w:t>
      </w:r>
      <w:r>
        <w:t xml:space="preserve"> </w:t>
      </w:r>
      <w:r>
        <w:rPr>
          <w:cs/>
          <w:lang w:bidi="hi-IN"/>
        </w:rPr>
        <w:t>॥</w:t>
      </w:r>
    </w:p>
    <w:p w:rsidR="00347EEB" w:rsidRDefault="00347EEB">
      <w:pPr>
        <w:pStyle w:val="SGGSRoman"/>
      </w:pPr>
      <w:r>
        <w:t>bhaa-ee ham karah ki-aa kis paas maa</w:t>
      </w:r>
      <w:r>
        <w:rPr>
          <w:vertAlign w:val="superscript"/>
        </w:rPr>
        <w:t>N</w:t>
      </w:r>
      <w:r>
        <w:t>gah sabh bhaag satgur pichhai pa-ee.</w:t>
      </w:r>
    </w:p>
    <w:p w:rsidR="00347EEB" w:rsidRDefault="00347EEB">
      <w:pPr>
        <w:pStyle w:val="SGGSTrans"/>
      </w:pPr>
      <w:r>
        <w:t>They said, "O brothers, what should we do? Who should we ask? Everyone is running after the True Guru.</w:t>
      </w:r>
    </w:p>
    <w:p w:rsidR="00347EEB" w:rsidRDefault="00347EEB">
      <w:pPr>
        <w:pStyle w:val="SGGSGurm"/>
      </w:pPr>
      <w:r>
        <w:rPr>
          <w:cs/>
        </w:rPr>
        <w:t xml:space="preserve">ਜਾਗਾਤੀਆ ਉਪਾਵ ਸਿਆਣਪ ਕਰਿ ਵੀਚਾਰੁ ਡਿਠਾ ਭੰਨਿ ਬੋਲਕਾ ਸਭਿ ਉਠਿ ਗਇਆ ॥ </w:t>
      </w:r>
      <w:r>
        <w:rPr>
          <w:color w:val="008000"/>
          <w:sz w:val="18"/>
        </w:rPr>
        <w:t>(1117)</w:t>
      </w:r>
    </w:p>
    <w:p w:rsidR="00347EEB" w:rsidRDefault="00347EEB">
      <w:pPr>
        <w:pStyle w:val="SGGSHindi"/>
      </w:pPr>
      <w:r>
        <w:rPr>
          <w:cs/>
          <w:lang w:bidi="hi-IN"/>
        </w:rPr>
        <w:t>जागातीआ</w:t>
      </w:r>
      <w:r>
        <w:t xml:space="preserve"> </w:t>
      </w:r>
      <w:r>
        <w:rPr>
          <w:cs/>
          <w:lang w:bidi="hi-IN"/>
        </w:rPr>
        <w:t>उपाव</w:t>
      </w:r>
      <w:r>
        <w:t xml:space="preserve"> </w:t>
      </w:r>
      <w:r>
        <w:rPr>
          <w:cs/>
          <w:lang w:bidi="hi-IN"/>
        </w:rPr>
        <w:t>सिआणप</w:t>
      </w:r>
      <w:r>
        <w:t xml:space="preserve"> </w:t>
      </w:r>
      <w:r>
        <w:rPr>
          <w:cs/>
          <w:lang w:bidi="hi-IN"/>
        </w:rPr>
        <w:t>करि</w:t>
      </w:r>
      <w:r>
        <w:t xml:space="preserve"> </w:t>
      </w:r>
      <w:r>
        <w:rPr>
          <w:cs/>
          <w:lang w:bidi="hi-IN"/>
        </w:rPr>
        <w:t>वीचारु</w:t>
      </w:r>
      <w:r>
        <w:t xml:space="preserve"> </w:t>
      </w:r>
      <w:r>
        <w:rPr>
          <w:cs/>
          <w:lang w:bidi="hi-IN"/>
        </w:rPr>
        <w:t>डिठा</w:t>
      </w:r>
      <w:r>
        <w:t xml:space="preserve"> </w:t>
      </w:r>
      <w:r>
        <w:rPr>
          <w:cs/>
          <w:lang w:bidi="hi-IN"/>
        </w:rPr>
        <w:t>भंनि</w:t>
      </w:r>
      <w:r>
        <w:t xml:space="preserve"> </w:t>
      </w:r>
      <w:r>
        <w:rPr>
          <w:cs/>
          <w:lang w:bidi="hi-IN"/>
        </w:rPr>
        <w:t>बोलका</w:t>
      </w:r>
      <w:r>
        <w:t xml:space="preserve"> </w:t>
      </w:r>
      <w:r>
        <w:rPr>
          <w:cs/>
          <w:lang w:bidi="hi-IN"/>
        </w:rPr>
        <w:t>सभि</w:t>
      </w:r>
      <w:r>
        <w:t xml:space="preserve"> </w:t>
      </w:r>
      <w:r>
        <w:rPr>
          <w:cs/>
          <w:lang w:bidi="hi-IN"/>
        </w:rPr>
        <w:t>उठि</w:t>
      </w:r>
      <w:r>
        <w:t xml:space="preserve"> </w:t>
      </w:r>
      <w:r>
        <w:rPr>
          <w:cs/>
          <w:lang w:bidi="hi-IN"/>
        </w:rPr>
        <w:t>गइआ</w:t>
      </w:r>
      <w:r>
        <w:t xml:space="preserve"> </w:t>
      </w:r>
      <w:r>
        <w:rPr>
          <w:cs/>
          <w:lang w:bidi="hi-IN"/>
        </w:rPr>
        <w:t>॥</w:t>
      </w:r>
    </w:p>
    <w:p w:rsidR="00347EEB" w:rsidRDefault="00347EEB">
      <w:pPr>
        <w:pStyle w:val="SGGSRoman"/>
      </w:pPr>
      <w:r>
        <w:t>jaagaatee-aa upaav si-aanap kar veechaar dithaa bhann bolkaa sabh uth ga-i-aa.</w:t>
      </w:r>
    </w:p>
    <w:p w:rsidR="00347EEB" w:rsidRDefault="00347EEB">
      <w:pPr>
        <w:pStyle w:val="SGGSTrans"/>
      </w:pPr>
      <w:r>
        <w:t>The tax collectors were smart; they thought about it, and saw. They broke their cash-boxes and left.</w:t>
      </w:r>
    </w:p>
    <w:p w:rsidR="00347EEB" w:rsidRDefault="00347EEB">
      <w:pPr>
        <w:pStyle w:val="SGGSGurm"/>
      </w:pPr>
      <w:r>
        <w:rPr>
          <w:cs/>
        </w:rPr>
        <w:t>ਤ੍ਰਿਤੀਆ ਆਏ ਸੁਰਸਰੀ ਤਹ ਕਉਤਕੁ ਚਲਤੁ ਭਇਆ ॥੫</w:t>
      </w:r>
      <w:r>
        <w:rPr>
          <w:cs/>
          <w:lang w:bidi="hi-IN"/>
        </w:rPr>
        <w:t xml:space="preserve">॥ </w:t>
      </w:r>
      <w:r>
        <w:rPr>
          <w:color w:val="008000"/>
          <w:sz w:val="18"/>
        </w:rPr>
        <w:t>(1117)</w:t>
      </w:r>
    </w:p>
    <w:p w:rsidR="00347EEB" w:rsidRDefault="00347EEB">
      <w:pPr>
        <w:pStyle w:val="SGGSHindi"/>
      </w:pPr>
      <w:r>
        <w:rPr>
          <w:cs/>
          <w:lang w:bidi="hi-IN"/>
        </w:rPr>
        <w:t>त्रितीआ</w:t>
      </w:r>
      <w:r>
        <w:t xml:space="preserve"> </w:t>
      </w:r>
      <w:r>
        <w:rPr>
          <w:cs/>
          <w:lang w:bidi="hi-IN"/>
        </w:rPr>
        <w:t>आए</w:t>
      </w:r>
      <w:r>
        <w:t xml:space="preserve"> </w:t>
      </w:r>
      <w:r>
        <w:rPr>
          <w:cs/>
          <w:lang w:bidi="hi-IN"/>
        </w:rPr>
        <w:t>सुरसरी</w:t>
      </w:r>
      <w:r>
        <w:t xml:space="preserve"> </w:t>
      </w:r>
      <w:r>
        <w:rPr>
          <w:cs/>
          <w:lang w:bidi="hi-IN"/>
        </w:rPr>
        <w:t>तह</w:t>
      </w:r>
      <w:r>
        <w:t xml:space="preserve"> </w:t>
      </w:r>
      <w:r>
        <w:rPr>
          <w:cs/>
          <w:lang w:bidi="hi-IN"/>
        </w:rPr>
        <w:t>कउतकु</w:t>
      </w:r>
      <w:r>
        <w:t xml:space="preserve"> </w:t>
      </w:r>
      <w:r>
        <w:rPr>
          <w:cs/>
          <w:lang w:bidi="hi-IN"/>
        </w:rPr>
        <w:t>चलतु</w:t>
      </w:r>
      <w:r>
        <w:t xml:space="preserve"> </w:t>
      </w:r>
      <w:r>
        <w:rPr>
          <w:cs/>
          <w:lang w:bidi="hi-IN"/>
        </w:rPr>
        <w:t>भइआ</w:t>
      </w:r>
      <w:r>
        <w:t xml:space="preserve"> </w:t>
      </w:r>
      <w:r>
        <w:rPr>
          <w:cs/>
          <w:lang w:bidi="hi-IN"/>
        </w:rPr>
        <w:t>॥५॥</w:t>
      </w:r>
    </w:p>
    <w:p w:rsidR="00347EEB" w:rsidRDefault="00347EEB">
      <w:pPr>
        <w:pStyle w:val="SGGSRoman"/>
      </w:pPr>
      <w:r>
        <w:t>taritee-aa aa-ay sursaree tah ka-utak chalat bha-i-aa. ||5||</w:t>
      </w:r>
    </w:p>
    <w:p w:rsidR="00347EEB" w:rsidRDefault="00347EEB">
      <w:pPr>
        <w:pStyle w:val="SGGSTrans"/>
      </w:pPr>
      <w:r>
        <w:t>Third, He went to the Ganges, and a wonderful drama was played out there. ||5||</w:t>
      </w:r>
    </w:p>
    <w:p w:rsidR="00347EEB" w:rsidRDefault="00347EEB">
      <w:pPr>
        <w:pStyle w:val="SGGSGurm"/>
      </w:pPr>
      <w:r>
        <w:rPr>
          <w:cs/>
        </w:rPr>
        <w:t xml:space="preserve">ਮਿਲਿ ਆਏ ਨਗਰ ਮਹਾ ਜਨਾ ਗੁਰ ਸਤਿਗੁਰ ਓਟ ਗਹੀ ॥ </w:t>
      </w:r>
      <w:r>
        <w:rPr>
          <w:color w:val="008000"/>
          <w:sz w:val="18"/>
        </w:rPr>
        <w:t>(1117)</w:t>
      </w:r>
    </w:p>
    <w:p w:rsidR="00347EEB" w:rsidRDefault="00347EEB">
      <w:pPr>
        <w:pStyle w:val="SGGSHindi"/>
      </w:pPr>
      <w:r>
        <w:rPr>
          <w:cs/>
          <w:lang w:bidi="hi-IN"/>
        </w:rPr>
        <w:t>मिलि</w:t>
      </w:r>
      <w:r>
        <w:t xml:space="preserve"> </w:t>
      </w:r>
      <w:r>
        <w:rPr>
          <w:cs/>
          <w:lang w:bidi="hi-IN"/>
        </w:rPr>
        <w:t>आए</w:t>
      </w:r>
      <w:r>
        <w:t xml:space="preserve"> </w:t>
      </w:r>
      <w:r>
        <w:rPr>
          <w:cs/>
          <w:lang w:bidi="hi-IN"/>
        </w:rPr>
        <w:t>नगर</w:t>
      </w:r>
      <w:r>
        <w:t xml:space="preserve"> </w:t>
      </w:r>
      <w:r>
        <w:rPr>
          <w:cs/>
          <w:lang w:bidi="hi-IN"/>
        </w:rPr>
        <w:t>महा</w:t>
      </w:r>
      <w:r>
        <w:t xml:space="preserve"> </w:t>
      </w:r>
      <w:r>
        <w:rPr>
          <w:cs/>
          <w:lang w:bidi="hi-IN"/>
        </w:rPr>
        <w:t>जना</w:t>
      </w:r>
      <w:r>
        <w:t xml:space="preserve"> </w:t>
      </w:r>
      <w:r>
        <w:rPr>
          <w:cs/>
          <w:lang w:bidi="hi-IN"/>
        </w:rPr>
        <w:t>गुर</w:t>
      </w:r>
      <w:r>
        <w:t xml:space="preserve"> </w:t>
      </w:r>
      <w:r>
        <w:rPr>
          <w:cs/>
          <w:lang w:bidi="hi-IN"/>
        </w:rPr>
        <w:t>सतिगुर</w:t>
      </w:r>
      <w:r>
        <w:t xml:space="preserve"> </w:t>
      </w:r>
      <w:r>
        <w:rPr>
          <w:cs/>
          <w:lang w:bidi="hi-IN"/>
        </w:rPr>
        <w:t>ओट</w:t>
      </w:r>
      <w:r>
        <w:t xml:space="preserve"> </w:t>
      </w:r>
      <w:r>
        <w:rPr>
          <w:cs/>
          <w:lang w:bidi="hi-IN"/>
        </w:rPr>
        <w:t>गही</w:t>
      </w:r>
      <w:r>
        <w:t xml:space="preserve"> </w:t>
      </w:r>
      <w:r>
        <w:rPr>
          <w:cs/>
          <w:lang w:bidi="hi-IN"/>
        </w:rPr>
        <w:t>॥</w:t>
      </w:r>
    </w:p>
    <w:p w:rsidR="00347EEB" w:rsidRDefault="00347EEB">
      <w:pPr>
        <w:pStyle w:val="SGGSRoman"/>
      </w:pPr>
      <w:r>
        <w:t>mil aa-ay nagar mahaa janaa gur satgur ot gahee.</w:t>
      </w:r>
    </w:p>
    <w:p w:rsidR="00347EEB" w:rsidRDefault="00347EEB">
      <w:pPr>
        <w:pStyle w:val="SGGSTrans"/>
      </w:pPr>
      <w:r>
        <w:t>The important men of the city met together, and sought the Protection of the Guru, the True Guru.</w:t>
      </w:r>
    </w:p>
    <w:p w:rsidR="00347EEB" w:rsidRDefault="00347EEB">
      <w:pPr>
        <w:pStyle w:val="SGGSGurm"/>
      </w:pPr>
      <w:r>
        <w:rPr>
          <w:cs/>
        </w:rPr>
        <w:t xml:space="preserve">ਗੁਰੁ ਸਤਿਗੁਰੁ ਗੁਰੁ ਗੋਵਿਦੁ ਪੁਛਿ ਸਿਮ੍ਰਿਤਿ ਕੀਤਾ ਸਹੀ ॥ </w:t>
      </w:r>
      <w:r>
        <w:rPr>
          <w:color w:val="008000"/>
          <w:sz w:val="18"/>
        </w:rPr>
        <w:t>(1117)</w:t>
      </w:r>
    </w:p>
    <w:p w:rsidR="00347EEB" w:rsidRDefault="00347EEB">
      <w:pPr>
        <w:pStyle w:val="SGGSHindi"/>
      </w:pPr>
      <w:r>
        <w:rPr>
          <w:cs/>
          <w:lang w:bidi="hi-IN"/>
        </w:rPr>
        <w:t>गुरु</w:t>
      </w:r>
      <w:r>
        <w:t xml:space="preserve"> </w:t>
      </w:r>
      <w:r>
        <w:rPr>
          <w:cs/>
          <w:lang w:bidi="hi-IN"/>
        </w:rPr>
        <w:t>सतिगुरु</w:t>
      </w:r>
      <w:r>
        <w:t xml:space="preserve"> </w:t>
      </w:r>
      <w:r>
        <w:rPr>
          <w:cs/>
          <w:lang w:bidi="hi-IN"/>
        </w:rPr>
        <w:t>गुरु</w:t>
      </w:r>
      <w:r>
        <w:t xml:space="preserve"> </w:t>
      </w:r>
      <w:r>
        <w:rPr>
          <w:cs/>
          <w:lang w:bidi="hi-IN"/>
        </w:rPr>
        <w:t>गोविदु</w:t>
      </w:r>
      <w:r>
        <w:t xml:space="preserve"> </w:t>
      </w:r>
      <w:r>
        <w:rPr>
          <w:cs/>
          <w:lang w:bidi="hi-IN"/>
        </w:rPr>
        <w:t>पुछि</w:t>
      </w:r>
      <w:r>
        <w:t xml:space="preserve"> </w:t>
      </w:r>
      <w:r>
        <w:rPr>
          <w:cs/>
          <w:lang w:bidi="hi-IN"/>
        </w:rPr>
        <w:t>सिम्रिति</w:t>
      </w:r>
      <w:r>
        <w:t xml:space="preserve"> </w:t>
      </w:r>
      <w:r>
        <w:rPr>
          <w:cs/>
          <w:lang w:bidi="hi-IN"/>
        </w:rPr>
        <w:t>कीता</w:t>
      </w:r>
      <w:r>
        <w:t xml:space="preserve"> </w:t>
      </w:r>
      <w:r>
        <w:rPr>
          <w:cs/>
          <w:lang w:bidi="hi-IN"/>
        </w:rPr>
        <w:t>सही</w:t>
      </w:r>
      <w:r>
        <w:t xml:space="preserve"> </w:t>
      </w:r>
      <w:r>
        <w:rPr>
          <w:cs/>
          <w:lang w:bidi="hi-IN"/>
        </w:rPr>
        <w:t>॥</w:t>
      </w:r>
    </w:p>
    <w:p w:rsidR="00347EEB" w:rsidRDefault="00347EEB">
      <w:pPr>
        <w:pStyle w:val="SGGSRoman"/>
      </w:pPr>
      <w:r>
        <w:t>gur satgur gur govid puchh simrit keetaa sahee.</w:t>
      </w:r>
    </w:p>
    <w:p w:rsidR="00347EEB" w:rsidRDefault="00347EEB">
      <w:pPr>
        <w:pStyle w:val="SGGSTrans"/>
      </w:pPr>
      <w:r>
        <w:t>The Guru, the True Guru, the Guru is the Lord of the Universe. Go ahead and consult the Simritees - they will confirm this.</w:t>
      </w:r>
    </w:p>
    <w:p w:rsidR="00347EEB" w:rsidRDefault="00347EEB">
      <w:pPr>
        <w:pStyle w:val="SGGSGurm"/>
      </w:pPr>
      <w:r>
        <w:rPr>
          <w:cs/>
        </w:rPr>
        <w:t xml:space="preserve">ਸਿਮ੍ਰਿਤਿ ਸਾਸਤ੍ਰ ਸਭਨੀ ਸਹੀ ਕੀਤਾ ਸੁਕਿ ਪ੍ਰਹਿਲਾਦਿ ਸ੍ਰੀਰਾਮਿ ਕਰਿ ਗੁਰ ਗੋਵਿਦੁ ਧਿਆਇਆ ॥ </w:t>
      </w:r>
      <w:r>
        <w:rPr>
          <w:color w:val="008000"/>
          <w:sz w:val="18"/>
        </w:rPr>
        <w:t>(1117)</w:t>
      </w:r>
    </w:p>
    <w:p w:rsidR="00347EEB" w:rsidRDefault="00347EEB">
      <w:pPr>
        <w:pStyle w:val="SGGSHindi"/>
      </w:pPr>
      <w:r>
        <w:rPr>
          <w:cs/>
          <w:lang w:bidi="hi-IN"/>
        </w:rPr>
        <w:t>सिम्रिति</w:t>
      </w:r>
      <w:r>
        <w:t xml:space="preserve"> </w:t>
      </w:r>
      <w:r>
        <w:rPr>
          <w:cs/>
          <w:lang w:bidi="hi-IN"/>
        </w:rPr>
        <w:t>सासत्र</w:t>
      </w:r>
      <w:r>
        <w:t xml:space="preserve"> </w:t>
      </w:r>
      <w:r>
        <w:rPr>
          <w:cs/>
          <w:lang w:bidi="hi-IN"/>
        </w:rPr>
        <w:t>सभनी</w:t>
      </w:r>
      <w:r>
        <w:t xml:space="preserve"> </w:t>
      </w:r>
      <w:r>
        <w:rPr>
          <w:cs/>
          <w:lang w:bidi="hi-IN"/>
        </w:rPr>
        <w:t>सही</w:t>
      </w:r>
      <w:r>
        <w:t xml:space="preserve"> </w:t>
      </w:r>
      <w:r>
        <w:rPr>
          <w:cs/>
          <w:lang w:bidi="hi-IN"/>
        </w:rPr>
        <w:t>कीता</w:t>
      </w:r>
      <w:r>
        <w:t xml:space="preserve"> </w:t>
      </w:r>
      <w:r>
        <w:rPr>
          <w:cs/>
          <w:lang w:bidi="hi-IN"/>
        </w:rPr>
        <w:t>सुकि</w:t>
      </w:r>
      <w:r>
        <w:t xml:space="preserve"> </w:t>
      </w:r>
      <w:r>
        <w:rPr>
          <w:cs/>
          <w:lang w:bidi="hi-IN"/>
        </w:rPr>
        <w:t>प्रहिलादि</w:t>
      </w:r>
      <w:r>
        <w:t xml:space="preserve"> </w:t>
      </w:r>
      <w:r>
        <w:rPr>
          <w:cs/>
          <w:lang w:bidi="hi-IN"/>
        </w:rPr>
        <w:t>स्रीरामि</w:t>
      </w:r>
      <w:r>
        <w:t xml:space="preserve"> </w:t>
      </w:r>
      <w:r>
        <w:rPr>
          <w:cs/>
          <w:lang w:bidi="hi-IN"/>
        </w:rPr>
        <w:t>करि</w:t>
      </w:r>
      <w:r>
        <w:t xml:space="preserve"> </w:t>
      </w:r>
      <w:r>
        <w:rPr>
          <w:cs/>
          <w:lang w:bidi="hi-IN"/>
        </w:rPr>
        <w:t>गुर</w:t>
      </w:r>
      <w:r>
        <w:t xml:space="preserve"> </w:t>
      </w:r>
      <w:r>
        <w:rPr>
          <w:cs/>
          <w:lang w:bidi="hi-IN"/>
        </w:rPr>
        <w:t>गोविदु</w:t>
      </w:r>
      <w:r>
        <w:t xml:space="preserve"> </w:t>
      </w:r>
      <w:r>
        <w:rPr>
          <w:cs/>
          <w:lang w:bidi="hi-IN"/>
        </w:rPr>
        <w:t>धिआइआ</w:t>
      </w:r>
      <w:r>
        <w:t xml:space="preserve"> </w:t>
      </w:r>
      <w:r>
        <w:rPr>
          <w:cs/>
          <w:lang w:bidi="hi-IN"/>
        </w:rPr>
        <w:t>॥</w:t>
      </w:r>
    </w:p>
    <w:p w:rsidR="00347EEB" w:rsidRDefault="00347EEB">
      <w:pPr>
        <w:pStyle w:val="SGGSRoman"/>
      </w:pPr>
      <w:r>
        <w:t>simrit saastar sabhnee sahee keetaa suk par-hilaad sareeraam kar gur govid Dhi-aa-i-aa.</w:t>
      </w:r>
    </w:p>
    <w:p w:rsidR="00347EEB" w:rsidRDefault="00347EEB">
      <w:pPr>
        <w:pStyle w:val="SGGSTrans"/>
      </w:pPr>
      <w:r>
        <w:t>The Simritees and the Shaastras all confirm that Suk Dayv and Prahlaad meditated on the Guru, the Lord of the Universe, and knew Him as the Supreme Lord.</w:t>
      </w:r>
    </w:p>
    <w:p w:rsidR="00347EEB" w:rsidRDefault="00347EEB">
      <w:pPr>
        <w:pStyle w:val="SGGSGurm"/>
      </w:pPr>
      <w:r>
        <w:rPr>
          <w:cs/>
        </w:rPr>
        <w:t xml:space="preserve">ਦੇਹੀ ਨਗਰਿ ਕੋਟਿ ਪੰਚ ਚੋਰ ਵਟਵਾਰੇ ਤਿਨ ਕਾ ਥਾਉ ਥੇਹੁ ਗਵਾਇਆ ॥ </w:t>
      </w:r>
      <w:r>
        <w:rPr>
          <w:color w:val="008000"/>
          <w:sz w:val="18"/>
        </w:rPr>
        <w:t>(1117)</w:t>
      </w:r>
    </w:p>
    <w:p w:rsidR="00347EEB" w:rsidRDefault="00347EEB">
      <w:pPr>
        <w:pStyle w:val="SGGSHindi"/>
      </w:pPr>
      <w:r>
        <w:rPr>
          <w:cs/>
          <w:lang w:bidi="hi-IN"/>
        </w:rPr>
        <w:t>देही</w:t>
      </w:r>
      <w:r>
        <w:t xml:space="preserve"> </w:t>
      </w:r>
      <w:r>
        <w:rPr>
          <w:cs/>
          <w:lang w:bidi="hi-IN"/>
        </w:rPr>
        <w:t>नगरि</w:t>
      </w:r>
      <w:r>
        <w:t xml:space="preserve"> </w:t>
      </w:r>
      <w:r>
        <w:rPr>
          <w:cs/>
          <w:lang w:bidi="hi-IN"/>
        </w:rPr>
        <w:t>कोटि</w:t>
      </w:r>
      <w:r>
        <w:t xml:space="preserve"> </w:t>
      </w:r>
      <w:r>
        <w:rPr>
          <w:cs/>
          <w:lang w:bidi="hi-IN"/>
        </w:rPr>
        <w:t>पंच</w:t>
      </w:r>
      <w:r>
        <w:t xml:space="preserve"> </w:t>
      </w:r>
      <w:r>
        <w:rPr>
          <w:cs/>
          <w:lang w:bidi="hi-IN"/>
        </w:rPr>
        <w:t>चोर</w:t>
      </w:r>
      <w:r>
        <w:t xml:space="preserve"> </w:t>
      </w:r>
      <w:r>
        <w:rPr>
          <w:cs/>
          <w:lang w:bidi="hi-IN"/>
        </w:rPr>
        <w:t>वटवारे</w:t>
      </w:r>
      <w:r>
        <w:t xml:space="preserve"> </w:t>
      </w:r>
      <w:r>
        <w:rPr>
          <w:cs/>
          <w:lang w:bidi="hi-IN"/>
        </w:rPr>
        <w:t>तिन</w:t>
      </w:r>
      <w:r>
        <w:t xml:space="preserve"> </w:t>
      </w:r>
      <w:r>
        <w:rPr>
          <w:cs/>
          <w:lang w:bidi="hi-IN"/>
        </w:rPr>
        <w:t>का</w:t>
      </w:r>
      <w:r>
        <w:t xml:space="preserve"> </w:t>
      </w:r>
      <w:r>
        <w:rPr>
          <w:cs/>
          <w:lang w:bidi="hi-IN"/>
        </w:rPr>
        <w:t>थाउ</w:t>
      </w:r>
      <w:r>
        <w:t xml:space="preserve"> </w:t>
      </w:r>
      <w:r>
        <w:rPr>
          <w:cs/>
          <w:lang w:bidi="hi-IN"/>
        </w:rPr>
        <w:t>थेहु</w:t>
      </w:r>
      <w:r>
        <w:t xml:space="preserve"> </w:t>
      </w:r>
      <w:r>
        <w:rPr>
          <w:cs/>
          <w:lang w:bidi="hi-IN"/>
        </w:rPr>
        <w:t>गवाइआ</w:t>
      </w:r>
      <w:r>
        <w:t xml:space="preserve"> </w:t>
      </w:r>
      <w:r>
        <w:rPr>
          <w:cs/>
          <w:lang w:bidi="hi-IN"/>
        </w:rPr>
        <w:t>॥</w:t>
      </w:r>
    </w:p>
    <w:p w:rsidR="00347EEB" w:rsidRDefault="00347EEB">
      <w:pPr>
        <w:pStyle w:val="SGGSRoman"/>
      </w:pPr>
      <w:r>
        <w:t>dayhee nagar kot panch chor vatvaaray tin kaa thaa-o thayhu gavaa-i-aa.</w:t>
      </w:r>
    </w:p>
    <w:p w:rsidR="00347EEB" w:rsidRDefault="00347EEB">
      <w:pPr>
        <w:pStyle w:val="SGGSTrans"/>
      </w:pPr>
      <w:r>
        <w:t>The five thieves and the highway robbers dwell in the fortress of the body-village; the Guru has destroyed their home and place.</w:t>
      </w:r>
    </w:p>
    <w:p w:rsidR="00347EEB" w:rsidRDefault="00347EEB">
      <w:pPr>
        <w:pStyle w:val="SGGSGurm"/>
      </w:pPr>
      <w:r>
        <w:rPr>
          <w:cs/>
        </w:rPr>
        <w:t xml:space="preserve">ਕੀਰਤਨ ਪੁਰਾਣ ਨਿਤ ਪੁੰਨ ਹੋਵਹਿ ਗੁਰ ਬਚਨਿ ਨਾਨਕਿ ਹਰਿ ਭਗਤਿ ਲਹੀ ॥ </w:t>
      </w:r>
      <w:r>
        <w:rPr>
          <w:color w:val="008000"/>
          <w:sz w:val="18"/>
        </w:rPr>
        <w:t>(1117)</w:t>
      </w:r>
    </w:p>
    <w:p w:rsidR="00347EEB" w:rsidRDefault="00347EEB">
      <w:pPr>
        <w:pStyle w:val="SGGSHindi"/>
      </w:pPr>
      <w:r>
        <w:rPr>
          <w:cs/>
          <w:lang w:bidi="hi-IN"/>
        </w:rPr>
        <w:t>कीरतन</w:t>
      </w:r>
      <w:r>
        <w:t xml:space="preserve"> </w:t>
      </w:r>
      <w:r>
        <w:rPr>
          <w:cs/>
          <w:lang w:bidi="hi-IN"/>
        </w:rPr>
        <w:t>पुराण</w:t>
      </w:r>
      <w:r>
        <w:t xml:space="preserve"> </w:t>
      </w:r>
      <w:r>
        <w:rPr>
          <w:cs/>
          <w:lang w:bidi="hi-IN"/>
        </w:rPr>
        <w:t>नित</w:t>
      </w:r>
      <w:r>
        <w:t xml:space="preserve"> </w:t>
      </w:r>
      <w:r>
        <w:rPr>
          <w:cs/>
          <w:lang w:bidi="hi-IN"/>
        </w:rPr>
        <w:t>पुंन</w:t>
      </w:r>
      <w:r>
        <w:t xml:space="preserve"> </w:t>
      </w:r>
      <w:r>
        <w:rPr>
          <w:cs/>
          <w:lang w:bidi="hi-IN"/>
        </w:rPr>
        <w:t>होवहि</w:t>
      </w:r>
      <w:r>
        <w:t xml:space="preserve"> </w:t>
      </w:r>
      <w:r>
        <w:rPr>
          <w:cs/>
          <w:lang w:bidi="hi-IN"/>
        </w:rPr>
        <w:t>गुर</w:t>
      </w:r>
      <w:r>
        <w:t xml:space="preserve"> </w:t>
      </w:r>
      <w:r>
        <w:rPr>
          <w:cs/>
          <w:lang w:bidi="hi-IN"/>
        </w:rPr>
        <w:t>बचनि</w:t>
      </w:r>
      <w:r>
        <w:t xml:space="preserve"> </w:t>
      </w:r>
      <w:r>
        <w:rPr>
          <w:cs/>
          <w:lang w:bidi="hi-IN"/>
        </w:rPr>
        <w:t>नानकि</w:t>
      </w:r>
      <w:r>
        <w:t xml:space="preserve"> </w:t>
      </w:r>
      <w:r>
        <w:rPr>
          <w:cs/>
          <w:lang w:bidi="hi-IN"/>
        </w:rPr>
        <w:t>हरि</w:t>
      </w:r>
      <w:r>
        <w:t xml:space="preserve"> </w:t>
      </w:r>
      <w:r>
        <w:rPr>
          <w:cs/>
          <w:lang w:bidi="hi-IN"/>
        </w:rPr>
        <w:t>भगति</w:t>
      </w:r>
      <w:r>
        <w:t xml:space="preserve"> </w:t>
      </w:r>
      <w:r>
        <w:rPr>
          <w:cs/>
          <w:lang w:bidi="hi-IN"/>
        </w:rPr>
        <w:t>लही</w:t>
      </w:r>
      <w:r>
        <w:t xml:space="preserve"> </w:t>
      </w:r>
      <w:r>
        <w:rPr>
          <w:cs/>
          <w:lang w:bidi="hi-IN"/>
        </w:rPr>
        <w:t>॥</w:t>
      </w:r>
    </w:p>
    <w:p w:rsidR="00347EEB" w:rsidRDefault="00347EEB">
      <w:pPr>
        <w:pStyle w:val="SGGSRoman"/>
      </w:pPr>
      <w:r>
        <w:t>keertan puraan nit punn hoveh gur bachan naanak har bhagat lahee.</w:t>
      </w:r>
    </w:p>
    <w:p w:rsidR="00347EEB" w:rsidRDefault="00347EEB">
      <w:pPr>
        <w:pStyle w:val="SGGSTrans"/>
      </w:pPr>
      <w:r>
        <w:t>The Puraanas continually praise the giving of charity, but devotional worship of the Lord is only obtained through the Word of Guru Nanak.</w:t>
      </w:r>
    </w:p>
    <w:p w:rsidR="00347EEB" w:rsidRDefault="00347EEB">
      <w:pPr>
        <w:pStyle w:val="SGGSGurm"/>
      </w:pPr>
      <w:r>
        <w:rPr>
          <w:cs/>
        </w:rPr>
        <w:t>ਮਿਲਿ ਆਏ ਨਗਰ ਮਹਾ ਜਨਾ ਗੁਰ ਸਤਿਗੁਰ ਓਟ ਗਹੀ ॥੬</w:t>
      </w:r>
      <w:r>
        <w:rPr>
          <w:cs/>
          <w:lang w:bidi="hi-IN"/>
        </w:rPr>
        <w:t>॥</w:t>
      </w:r>
      <w:r>
        <w:t>੪</w:t>
      </w:r>
      <w:r>
        <w:rPr>
          <w:cs/>
        </w:rPr>
        <w:t>॥੧੦</w:t>
      </w:r>
      <w:r>
        <w:rPr>
          <w:cs/>
          <w:lang w:bidi="hi-IN"/>
        </w:rPr>
        <w:t xml:space="preserve">॥ </w:t>
      </w:r>
      <w:r>
        <w:rPr>
          <w:color w:val="008000"/>
          <w:sz w:val="18"/>
        </w:rPr>
        <w:t>(1117)</w:t>
      </w:r>
    </w:p>
    <w:p w:rsidR="00347EEB" w:rsidRDefault="00347EEB">
      <w:pPr>
        <w:pStyle w:val="SGGSHindi"/>
      </w:pPr>
      <w:r>
        <w:rPr>
          <w:cs/>
          <w:lang w:bidi="hi-IN"/>
        </w:rPr>
        <w:t>मिलि</w:t>
      </w:r>
      <w:r>
        <w:t xml:space="preserve"> </w:t>
      </w:r>
      <w:r>
        <w:rPr>
          <w:cs/>
          <w:lang w:bidi="hi-IN"/>
        </w:rPr>
        <w:t>आए</w:t>
      </w:r>
      <w:r>
        <w:t xml:space="preserve"> </w:t>
      </w:r>
      <w:r>
        <w:rPr>
          <w:cs/>
          <w:lang w:bidi="hi-IN"/>
        </w:rPr>
        <w:t>नगर</w:t>
      </w:r>
      <w:r>
        <w:t xml:space="preserve"> </w:t>
      </w:r>
      <w:r>
        <w:rPr>
          <w:cs/>
          <w:lang w:bidi="hi-IN"/>
        </w:rPr>
        <w:t>महा</w:t>
      </w:r>
      <w:r>
        <w:t xml:space="preserve"> </w:t>
      </w:r>
      <w:r>
        <w:rPr>
          <w:cs/>
          <w:lang w:bidi="hi-IN"/>
        </w:rPr>
        <w:t>जना</w:t>
      </w:r>
      <w:r>
        <w:t xml:space="preserve"> </w:t>
      </w:r>
      <w:r>
        <w:rPr>
          <w:cs/>
          <w:lang w:bidi="hi-IN"/>
        </w:rPr>
        <w:t>गुर</w:t>
      </w:r>
      <w:r>
        <w:t xml:space="preserve"> </w:t>
      </w:r>
      <w:r>
        <w:rPr>
          <w:cs/>
          <w:lang w:bidi="hi-IN"/>
        </w:rPr>
        <w:t>सतिगुर</w:t>
      </w:r>
      <w:r>
        <w:t xml:space="preserve"> </w:t>
      </w:r>
      <w:r>
        <w:rPr>
          <w:cs/>
          <w:lang w:bidi="hi-IN"/>
        </w:rPr>
        <w:t>ओट</w:t>
      </w:r>
      <w:r>
        <w:t xml:space="preserve"> </w:t>
      </w:r>
      <w:r>
        <w:rPr>
          <w:cs/>
          <w:lang w:bidi="hi-IN"/>
        </w:rPr>
        <w:t>गही</w:t>
      </w:r>
      <w:r>
        <w:t xml:space="preserve"> </w:t>
      </w:r>
      <w:r>
        <w:rPr>
          <w:cs/>
          <w:lang w:bidi="hi-IN"/>
        </w:rPr>
        <w:t>॥६॥४॥१०॥</w:t>
      </w:r>
    </w:p>
    <w:p w:rsidR="00347EEB" w:rsidRDefault="00347EEB">
      <w:pPr>
        <w:pStyle w:val="SGGSRoman"/>
      </w:pPr>
      <w:r>
        <w:t>mil aa-ay nagar mahaa janaa gur satgur ot gahee. ||6||4||10||</w:t>
      </w:r>
    </w:p>
    <w:p w:rsidR="00347EEB" w:rsidRDefault="00347EEB">
      <w:pPr>
        <w:pStyle w:val="SGGSTrans"/>
      </w:pPr>
      <w:r>
        <w:t>The important men of the city met together, and sought the Protection of the Guru, the True Guru. ||6||4||10||</w:t>
      </w:r>
    </w:p>
    <w:p w:rsidR="00347EEB" w:rsidRDefault="00347EEB">
      <w:pPr>
        <w:pStyle w:val="SGGSGurm"/>
      </w:pPr>
      <w:r>
        <w:rPr>
          <w:cs/>
        </w:rPr>
        <w:t xml:space="preserve">ਕੇਦਾਰਾ ਮਹਲਾ ੪ ਘਰੁ ੧ </w:t>
      </w:r>
      <w:r>
        <w:rPr>
          <w:color w:val="008000"/>
          <w:sz w:val="18"/>
        </w:rPr>
        <w:t>(1118)</w:t>
      </w:r>
    </w:p>
    <w:p w:rsidR="00347EEB" w:rsidRDefault="00347EEB">
      <w:pPr>
        <w:pStyle w:val="SGGSHindi"/>
      </w:pPr>
      <w:r>
        <w:rPr>
          <w:cs/>
          <w:lang w:bidi="hi-IN"/>
        </w:rPr>
        <w:t>केदारा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kaydaaraa mehlaa 4 ghar 1</w:t>
      </w:r>
    </w:p>
    <w:p w:rsidR="00347EEB" w:rsidRDefault="00347EEB">
      <w:pPr>
        <w:pStyle w:val="SGGSTrans"/>
      </w:pPr>
      <w:r>
        <w:t>Kaydaaraa, Fourth Mehl, First House:</w:t>
      </w:r>
    </w:p>
    <w:p w:rsidR="00347EEB" w:rsidRDefault="00347EEB">
      <w:pPr>
        <w:pStyle w:val="SGGSGurm"/>
      </w:pPr>
      <w:r>
        <w:rPr>
          <w:cs/>
        </w:rPr>
        <w:t xml:space="preserve">ੴ ਸਤਿਗੁਰ ਪ੍ਰਸਾਦਿ ॥ </w:t>
      </w:r>
      <w:r>
        <w:rPr>
          <w:color w:val="008000"/>
          <w:sz w:val="18"/>
        </w:rPr>
        <w:t>(1118)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ਮੇਰੇ ਮਨ ਰਾਮ ਨਾਮ ਨਿਤ ਗਾਵੀਐ ਰੇ ॥ </w:t>
      </w:r>
      <w:r>
        <w:rPr>
          <w:color w:val="008000"/>
          <w:sz w:val="18"/>
        </w:rPr>
        <w:t>(1118)</w:t>
      </w:r>
    </w:p>
    <w:p w:rsidR="00347EEB" w:rsidRDefault="00347EEB">
      <w:pPr>
        <w:pStyle w:val="SGGSHindi"/>
      </w:pPr>
      <w:r>
        <w:rPr>
          <w:cs/>
          <w:lang w:bidi="hi-IN"/>
        </w:rPr>
        <w:t>मेरे</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नित</w:t>
      </w:r>
      <w:r>
        <w:t xml:space="preserve"> </w:t>
      </w:r>
      <w:r>
        <w:rPr>
          <w:cs/>
          <w:lang w:bidi="hi-IN"/>
        </w:rPr>
        <w:t>गावीऐ</w:t>
      </w:r>
      <w:r>
        <w:t xml:space="preserve"> </w:t>
      </w:r>
      <w:r>
        <w:rPr>
          <w:cs/>
          <w:lang w:bidi="hi-IN"/>
        </w:rPr>
        <w:t>रे</w:t>
      </w:r>
      <w:r>
        <w:t xml:space="preserve"> </w:t>
      </w:r>
      <w:r>
        <w:rPr>
          <w:cs/>
          <w:lang w:bidi="hi-IN"/>
        </w:rPr>
        <w:t>॥</w:t>
      </w:r>
    </w:p>
    <w:p w:rsidR="00347EEB" w:rsidRDefault="00347EEB">
      <w:pPr>
        <w:pStyle w:val="SGGSRoman"/>
      </w:pPr>
      <w:r>
        <w:t>mayray man raam naam nit gaavee-ai ray.</w:t>
      </w:r>
    </w:p>
    <w:p w:rsidR="00347EEB" w:rsidRDefault="00347EEB">
      <w:pPr>
        <w:pStyle w:val="SGGSTrans"/>
      </w:pPr>
      <w:r>
        <w:t>O my mind, sing continually the Name of the Lord.</w:t>
      </w:r>
    </w:p>
    <w:p w:rsidR="00347EEB" w:rsidRDefault="00347EEB">
      <w:pPr>
        <w:pStyle w:val="SGGSGurm"/>
      </w:pPr>
      <w:r>
        <w:rPr>
          <w:cs/>
        </w:rPr>
        <w:t xml:space="preserve">ਅਗਮ ਅਗੋਚਰੁ ਨ ਜਾਈ ਹਰਿ ਲਖਿਆ ਗੁਰੁ ਪੂਰਾ ਮਿਲੈ ਲਖਾਵੀਐ ਰੇ ॥ ਰਹਾਉ ॥ </w:t>
      </w:r>
      <w:r>
        <w:rPr>
          <w:color w:val="008000"/>
          <w:sz w:val="18"/>
        </w:rPr>
        <w:t>(1118)</w:t>
      </w:r>
    </w:p>
    <w:p w:rsidR="00347EEB" w:rsidRDefault="00347EEB">
      <w:pPr>
        <w:pStyle w:val="SGGSHindi"/>
      </w:pPr>
      <w:r>
        <w:rPr>
          <w:cs/>
          <w:lang w:bidi="hi-IN"/>
        </w:rPr>
        <w:t>अगम</w:t>
      </w:r>
      <w:r>
        <w:t xml:space="preserve"> </w:t>
      </w:r>
      <w:r>
        <w:rPr>
          <w:cs/>
          <w:lang w:bidi="hi-IN"/>
        </w:rPr>
        <w:t>अगोचरु</w:t>
      </w:r>
      <w:r>
        <w:t xml:space="preserve"> </w:t>
      </w:r>
      <w:r>
        <w:rPr>
          <w:cs/>
          <w:lang w:bidi="hi-IN"/>
        </w:rPr>
        <w:t>न</w:t>
      </w:r>
      <w:r>
        <w:t xml:space="preserve"> </w:t>
      </w:r>
      <w:r>
        <w:rPr>
          <w:cs/>
          <w:lang w:bidi="hi-IN"/>
        </w:rPr>
        <w:t>जाई</w:t>
      </w:r>
      <w:r>
        <w:t xml:space="preserve"> </w:t>
      </w:r>
      <w:r>
        <w:rPr>
          <w:cs/>
          <w:lang w:bidi="hi-IN"/>
        </w:rPr>
        <w:t>हरि</w:t>
      </w:r>
      <w:r>
        <w:t xml:space="preserve"> </w:t>
      </w:r>
      <w:r>
        <w:rPr>
          <w:cs/>
          <w:lang w:bidi="hi-IN"/>
        </w:rPr>
        <w:t>लखिआ</w:t>
      </w:r>
      <w:r>
        <w:t xml:space="preserve"> </w:t>
      </w:r>
      <w:r>
        <w:rPr>
          <w:cs/>
          <w:lang w:bidi="hi-IN"/>
        </w:rPr>
        <w:t>गुरु</w:t>
      </w:r>
      <w:r>
        <w:t xml:space="preserve"> </w:t>
      </w:r>
      <w:r>
        <w:rPr>
          <w:cs/>
          <w:lang w:bidi="hi-IN"/>
        </w:rPr>
        <w:t>पूरा</w:t>
      </w:r>
      <w:r>
        <w:t xml:space="preserve"> </w:t>
      </w:r>
      <w:r>
        <w:rPr>
          <w:cs/>
          <w:lang w:bidi="hi-IN"/>
        </w:rPr>
        <w:t>मिलै</w:t>
      </w:r>
      <w:r>
        <w:t xml:space="preserve"> </w:t>
      </w:r>
      <w:r>
        <w:rPr>
          <w:cs/>
          <w:lang w:bidi="hi-IN"/>
        </w:rPr>
        <w:t>लखावीऐ</w:t>
      </w:r>
      <w:r>
        <w:t xml:space="preserve"> </w:t>
      </w:r>
      <w:r>
        <w:rPr>
          <w:cs/>
          <w:lang w:bidi="hi-IN"/>
        </w:rPr>
        <w:t>रे</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agam agochar na jaa-ee har lakhi-aa gur pooraa milai lakhaavee-ai ray. rahaa-o.</w:t>
      </w:r>
    </w:p>
    <w:p w:rsidR="00347EEB" w:rsidRDefault="00347EEB">
      <w:pPr>
        <w:pStyle w:val="SGGSTrans"/>
      </w:pPr>
      <w:r>
        <w:t>The Inaccessible, Unfathomable Lord cannot be seen; meeting with the Perfect Guru, He is seen. ||Pause||</w:t>
      </w:r>
    </w:p>
    <w:p w:rsidR="00347EEB" w:rsidRDefault="00347EEB">
      <w:pPr>
        <w:pStyle w:val="SGGSGurm"/>
      </w:pPr>
      <w:r>
        <w:rPr>
          <w:cs/>
        </w:rPr>
        <w:t xml:space="preserve">ਜਿਸੁ ਆਪੇ ਕਿਰਪਾ ਕਰੇ ਮੇਰਾ ਸੁਆਮੀ ਤਿਸੁ ਜਨ ਕਉ ਹਰਿ ਲਿਵ ਲਾਵੀਐ ਰੇ ॥ </w:t>
      </w:r>
      <w:r>
        <w:rPr>
          <w:color w:val="008000"/>
          <w:sz w:val="18"/>
        </w:rPr>
        <w:t>(1118)</w:t>
      </w:r>
    </w:p>
    <w:p w:rsidR="00347EEB" w:rsidRDefault="00347EEB">
      <w:pPr>
        <w:pStyle w:val="SGGSHindi"/>
      </w:pPr>
      <w:r>
        <w:rPr>
          <w:cs/>
          <w:lang w:bidi="hi-IN"/>
        </w:rPr>
        <w:t>जिसु</w:t>
      </w:r>
      <w:r>
        <w:t xml:space="preserve"> </w:t>
      </w:r>
      <w:r>
        <w:rPr>
          <w:cs/>
          <w:lang w:bidi="hi-IN"/>
        </w:rPr>
        <w:t>आपे</w:t>
      </w:r>
      <w:r>
        <w:t xml:space="preserve"> </w:t>
      </w:r>
      <w:r>
        <w:rPr>
          <w:cs/>
          <w:lang w:bidi="hi-IN"/>
        </w:rPr>
        <w:t>किरपा</w:t>
      </w:r>
      <w:r>
        <w:t xml:space="preserve"> </w:t>
      </w:r>
      <w:r>
        <w:rPr>
          <w:cs/>
          <w:lang w:bidi="hi-IN"/>
        </w:rPr>
        <w:t>करे</w:t>
      </w:r>
      <w:r>
        <w:t xml:space="preserve"> </w:t>
      </w:r>
      <w:r>
        <w:rPr>
          <w:cs/>
          <w:lang w:bidi="hi-IN"/>
        </w:rPr>
        <w:t>मेरा</w:t>
      </w:r>
      <w:r>
        <w:t xml:space="preserve"> </w:t>
      </w:r>
      <w:r>
        <w:rPr>
          <w:cs/>
          <w:lang w:bidi="hi-IN"/>
        </w:rPr>
        <w:t>सुआमी</w:t>
      </w:r>
      <w:r>
        <w:t xml:space="preserve"> </w:t>
      </w:r>
      <w:r>
        <w:rPr>
          <w:cs/>
          <w:lang w:bidi="hi-IN"/>
        </w:rPr>
        <w:t>तिसु</w:t>
      </w:r>
      <w:r>
        <w:t xml:space="preserve"> </w:t>
      </w:r>
      <w:r>
        <w:rPr>
          <w:cs/>
          <w:lang w:bidi="hi-IN"/>
        </w:rPr>
        <w:t>जन</w:t>
      </w:r>
      <w:r>
        <w:t xml:space="preserve"> </w:t>
      </w:r>
      <w:r>
        <w:rPr>
          <w:cs/>
          <w:lang w:bidi="hi-IN"/>
        </w:rPr>
        <w:t>कउ</w:t>
      </w:r>
      <w:r>
        <w:t xml:space="preserve"> </w:t>
      </w:r>
      <w:r>
        <w:rPr>
          <w:cs/>
          <w:lang w:bidi="hi-IN"/>
        </w:rPr>
        <w:t>हरि</w:t>
      </w:r>
      <w:r>
        <w:t xml:space="preserve"> </w:t>
      </w:r>
      <w:r>
        <w:rPr>
          <w:cs/>
          <w:lang w:bidi="hi-IN"/>
        </w:rPr>
        <w:t>लिव</w:t>
      </w:r>
      <w:r>
        <w:t xml:space="preserve"> </w:t>
      </w:r>
      <w:r>
        <w:rPr>
          <w:cs/>
          <w:lang w:bidi="hi-IN"/>
        </w:rPr>
        <w:t>लावीऐ</w:t>
      </w:r>
      <w:r>
        <w:t xml:space="preserve"> </w:t>
      </w:r>
      <w:r>
        <w:rPr>
          <w:cs/>
          <w:lang w:bidi="hi-IN"/>
        </w:rPr>
        <w:t>रे</w:t>
      </w:r>
      <w:r>
        <w:t xml:space="preserve"> </w:t>
      </w:r>
      <w:r>
        <w:rPr>
          <w:cs/>
          <w:lang w:bidi="hi-IN"/>
        </w:rPr>
        <w:t>॥</w:t>
      </w:r>
    </w:p>
    <w:p w:rsidR="00347EEB" w:rsidRDefault="00347EEB">
      <w:pPr>
        <w:pStyle w:val="SGGSRoman"/>
      </w:pPr>
      <w:r>
        <w:t>jis aapay kirpaa karay mayraa su-aamee tis jan ka-o har liv laavee-ai ray.</w:t>
      </w:r>
    </w:p>
    <w:p w:rsidR="00347EEB" w:rsidRDefault="00347EEB">
      <w:pPr>
        <w:pStyle w:val="SGGSTrans"/>
      </w:pPr>
      <w:r>
        <w:t>That person, upon whom my Lord and Master showers His Mercy - the Lord attunes that one to Himself.</w:t>
      </w:r>
    </w:p>
    <w:p w:rsidR="00347EEB" w:rsidRDefault="00347EEB">
      <w:pPr>
        <w:pStyle w:val="SGGSGurm"/>
      </w:pPr>
      <w:r>
        <w:rPr>
          <w:cs/>
        </w:rPr>
        <w:t>ਸਭੁ ਕੋ ਭਗਤਿ ਕਰੇ ਹਰਿ ਕੇਰੀ ਹਰਿ ਭਾਵੈ ਸੋ ਥਾਇ ਪਾਵੀਐ ਰੇ ॥੧</w:t>
      </w:r>
      <w:r>
        <w:rPr>
          <w:cs/>
          <w:lang w:bidi="hi-IN"/>
        </w:rPr>
        <w:t xml:space="preserve">॥ </w:t>
      </w:r>
      <w:r>
        <w:rPr>
          <w:color w:val="008000"/>
          <w:sz w:val="18"/>
        </w:rPr>
        <w:t>(1118)</w:t>
      </w:r>
    </w:p>
    <w:p w:rsidR="00347EEB" w:rsidRDefault="00347EEB">
      <w:pPr>
        <w:pStyle w:val="SGGSHindi"/>
      </w:pPr>
      <w:r>
        <w:rPr>
          <w:cs/>
          <w:lang w:bidi="hi-IN"/>
        </w:rPr>
        <w:t>सभु</w:t>
      </w:r>
      <w:r>
        <w:t xml:space="preserve"> </w:t>
      </w:r>
      <w:r>
        <w:rPr>
          <w:cs/>
          <w:lang w:bidi="hi-IN"/>
        </w:rPr>
        <w:t>को</w:t>
      </w:r>
      <w:r>
        <w:t xml:space="preserve"> </w:t>
      </w:r>
      <w:r>
        <w:rPr>
          <w:cs/>
          <w:lang w:bidi="hi-IN"/>
        </w:rPr>
        <w:t>भगति</w:t>
      </w:r>
      <w:r>
        <w:t xml:space="preserve"> </w:t>
      </w:r>
      <w:r>
        <w:rPr>
          <w:cs/>
          <w:lang w:bidi="hi-IN"/>
        </w:rPr>
        <w:t>करे</w:t>
      </w:r>
      <w:r>
        <w:t xml:space="preserve"> </w:t>
      </w:r>
      <w:r>
        <w:rPr>
          <w:cs/>
          <w:lang w:bidi="hi-IN"/>
        </w:rPr>
        <w:t>हरि</w:t>
      </w:r>
      <w:r>
        <w:t xml:space="preserve"> </w:t>
      </w:r>
      <w:r>
        <w:rPr>
          <w:cs/>
          <w:lang w:bidi="hi-IN"/>
        </w:rPr>
        <w:t>केरी</w:t>
      </w:r>
      <w:r>
        <w:t xml:space="preserve"> </w:t>
      </w:r>
      <w:r>
        <w:rPr>
          <w:cs/>
          <w:lang w:bidi="hi-IN"/>
        </w:rPr>
        <w:t>हरि</w:t>
      </w:r>
      <w:r>
        <w:t xml:space="preserve"> </w:t>
      </w:r>
      <w:r>
        <w:rPr>
          <w:cs/>
          <w:lang w:bidi="hi-IN"/>
        </w:rPr>
        <w:t>भावै</w:t>
      </w:r>
      <w:r>
        <w:t xml:space="preserve"> </w:t>
      </w:r>
      <w:r>
        <w:rPr>
          <w:cs/>
          <w:lang w:bidi="hi-IN"/>
        </w:rPr>
        <w:t>सो</w:t>
      </w:r>
      <w:r>
        <w:t xml:space="preserve"> </w:t>
      </w:r>
      <w:r>
        <w:rPr>
          <w:cs/>
          <w:lang w:bidi="hi-IN"/>
        </w:rPr>
        <w:t>थाइ</w:t>
      </w:r>
      <w:r>
        <w:t xml:space="preserve"> </w:t>
      </w:r>
      <w:r>
        <w:rPr>
          <w:cs/>
          <w:lang w:bidi="hi-IN"/>
        </w:rPr>
        <w:t>पावीऐ</w:t>
      </w:r>
      <w:r>
        <w:t xml:space="preserve"> </w:t>
      </w:r>
      <w:r>
        <w:rPr>
          <w:cs/>
          <w:lang w:bidi="hi-IN"/>
        </w:rPr>
        <w:t>रे</w:t>
      </w:r>
      <w:r>
        <w:t xml:space="preserve"> </w:t>
      </w:r>
      <w:r>
        <w:rPr>
          <w:cs/>
          <w:lang w:bidi="hi-IN"/>
        </w:rPr>
        <w:t>॥१॥</w:t>
      </w:r>
    </w:p>
    <w:p w:rsidR="00347EEB" w:rsidRDefault="00347EEB">
      <w:pPr>
        <w:pStyle w:val="SGGSRoman"/>
      </w:pPr>
      <w:r>
        <w:t>sabh ko bhagat karay har kayree har bhaavai so thaa-ay paavee-ai ray. ||1||</w:t>
      </w:r>
    </w:p>
    <w:p w:rsidR="00347EEB" w:rsidRDefault="00347EEB">
      <w:pPr>
        <w:pStyle w:val="SGGSTrans"/>
      </w:pPr>
      <w:r>
        <w:t>Everyone worships the Lord, but only that person who is pleasing to the Lord is accepted. ||1||</w:t>
      </w:r>
    </w:p>
    <w:p w:rsidR="00347EEB" w:rsidRDefault="00347EEB">
      <w:pPr>
        <w:pStyle w:val="SGGSGurm"/>
      </w:pPr>
      <w:r>
        <w:rPr>
          <w:cs/>
        </w:rPr>
        <w:t>ਹਰਿ ਹਰਿ ਨਾਮੁ ਅਮੋਲਕੁ ਹਰਿ ਪਹਿ ਹਰਿ ਦੇਵੈ ਤਾ ਨਾਮੁ ਧਿਆਵੀਐ ਰੇ ॥</w:t>
      </w:r>
      <w:r>
        <w:t xml:space="preserve"> </w:t>
      </w:r>
      <w:r>
        <w:rPr>
          <w:color w:val="008000"/>
          <w:sz w:val="18"/>
        </w:rPr>
        <w:t>(1118)</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अमोलकु</w:t>
      </w:r>
      <w:r>
        <w:t xml:space="preserve"> </w:t>
      </w:r>
      <w:r>
        <w:rPr>
          <w:cs/>
          <w:lang w:bidi="hi-IN"/>
        </w:rPr>
        <w:t>हरि</w:t>
      </w:r>
      <w:r>
        <w:t xml:space="preserve"> </w:t>
      </w:r>
      <w:r>
        <w:rPr>
          <w:cs/>
          <w:lang w:bidi="hi-IN"/>
        </w:rPr>
        <w:t>पहि</w:t>
      </w:r>
      <w:r>
        <w:t xml:space="preserve"> </w:t>
      </w:r>
      <w:r>
        <w:rPr>
          <w:cs/>
          <w:lang w:bidi="hi-IN"/>
        </w:rPr>
        <w:t>हरि</w:t>
      </w:r>
      <w:r>
        <w:t xml:space="preserve"> </w:t>
      </w:r>
      <w:r>
        <w:rPr>
          <w:cs/>
          <w:lang w:bidi="hi-IN"/>
        </w:rPr>
        <w:t>देवै</w:t>
      </w:r>
      <w:r>
        <w:t xml:space="preserve"> </w:t>
      </w:r>
      <w:r>
        <w:rPr>
          <w:cs/>
          <w:lang w:bidi="hi-IN"/>
        </w:rPr>
        <w:t>ता</w:t>
      </w:r>
      <w:r>
        <w:t xml:space="preserve"> </w:t>
      </w:r>
      <w:r>
        <w:rPr>
          <w:cs/>
          <w:lang w:bidi="hi-IN"/>
        </w:rPr>
        <w:t>नामु</w:t>
      </w:r>
      <w:r>
        <w:t xml:space="preserve"> </w:t>
      </w:r>
      <w:r>
        <w:rPr>
          <w:cs/>
          <w:lang w:bidi="hi-IN"/>
        </w:rPr>
        <w:t>धिआवीऐ</w:t>
      </w:r>
      <w:r>
        <w:t xml:space="preserve"> </w:t>
      </w:r>
      <w:r>
        <w:rPr>
          <w:cs/>
          <w:lang w:bidi="hi-IN"/>
        </w:rPr>
        <w:t>रे</w:t>
      </w:r>
      <w:r>
        <w:t xml:space="preserve"> </w:t>
      </w:r>
      <w:r>
        <w:rPr>
          <w:cs/>
          <w:lang w:bidi="hi-IN"/>
        </w:rPr>
        <w:t>॥</w:t>
      </w:r>
    </w:p>
    <w:p w:rsidR="00347EEB" w:rsidRDefault="00347EEB">
      <w:pPr>
        <w:pStyle w:val="SGGSRoman"/>
      </w:pPr>
      <w:r>
        <w:t>har har naam amolak har peh har dayvai taa naam Dhi-aavee-ai ray.</w:t>
      </w:r>
    </w:p>
    <w:p w:rsidR="00347EEB" w:rsidRDefault="00347EEB">
      <w:pPr>
        <w:pStyle w:val="SGGSTrans"/>
      </w:pPr>
      <w:r>
        <w:t>The Name of the Lord, Har, Har, is priceless. It rests with the Lord. If the Lord bestows it, then we meditate on the Naam.</w:t>
      </w:r>
    </w:p>
    <w:p w:rsidR="00347EEB" w:rsidRDefault="00347EEB">
      <w:pPr>
        <w:pStyle w:val="SGGSGurm"/>
      </w:pPr>
      <w:r>
        <w:rPr>
          <w:cs/>
        </w:rPr>
        <w:t>ਜਿਸ ਨੋ ਨਾਮੁ ਦੇਇ ਮੇਰਾ ਸੁਆਮੀ ਤਿਸੁ ਲੇਖਾ ਸਭੁ ਛਡਾਵੀਐ ਰੇ ॥੨</w:t>
      </w:r>
      <w:r>
        <w:rPr>
          <w:cs/>
          <w:lang w:bidi="hi-IN"/>
        </w:rPr>
        <w:t xml:space="preserve">॥ </w:t>
      </w:r>
      <w:r>
        <w:rPr>
          <w:color w:val="008000"/>
          <w:sz w:val="18"/>
        </w:rPr>
        <w:t>(1118)</w:t>
      </w:r>
    </w:p>
    <w:p w:rsidR="00347EEB" w:rsidRDefault="00347EEB">
      <w:pPr>
        <w:pStyle w:val="SGGSHindi"/>
      </w:pPr>
      <w:r>
        <w:rPr>
          <w:cs/>
          <w:lang w:bidi="hi-IN"/>
        </w:rPr>
        <w:t>जिस</w:t>
      </w:r>
      <w:r>
        <w:t xml:space="preserve"> </w:t>
      </w:r>
      <w:r>
        <w:rPr>
          <w:cs/>
          <w:lang w:bidi="hi-IN"/>
        </w:rPr>
        <w:t>नो</w:t>
      </w:r>
      <w:r>
        <w:t xml:space="preserve"> </w:t>
      </w:r>
      <w:r>
        <w:rPr>
          <w:cs/>
          <w:lang w:bidi="hi-IN"/>
        </w:rPr>
        <w:t>नामु</w:t>
      </w:r>
      <w:r>
        <w:t xml:space="preserve"> </w:t>
      </w:r>
      <w:r>
        <w:rPr>
          <w:cs/>
          <w:lang w:bidi="hi-IN"/>
        </w:rPr>
        <w:t>देइ</w:t>
      </w:r>
      <w:r>
        <w:t xml:space="preserve"> </w:t>
      </w:r>
      <w:r>
        <w:rPr>
          <w:cs/>
          <w:lang w:bidi="hi-IN"/>
        </w:rPr>
        <w:t>मेरा</w:t>
      </w:r>
      <w:r>
        <w:t xml:space="preserve"> </w:t>
      </w:r>
      <w:r>
        <w:rPr>
          <w:cs/>
          <w:lang w:bidi="hi-IN"/>
        </w:rPr>
        <w:t>सुआमी</w:t>
      </w:r>
      <w:r>
        <w:t xml:space="preserve"> </w:t>
      </w:r>
      <w:r>
        <w:rPr>
          <w:cs/>
          <w:lang w:bidi="hi-IN"/>
        </w:rPr>
        <w:t>तिसु</w:t>
      </w:r>
      <w:r>
        <w:t xml:space="preserve"> </w:t>
      </w:r>
      <w:r>
        <w:rPr>
          <w:cs/>
          <w:lang w:bidi="hi-IN"/>
        </w:rPr>
        <w:t>लेखा</w:t>
      </w:r>
      <w:r>
        <w:t xml:space="preserve"> </w:t>
      </w:r>
      <w:r>
        <w:rPr>
          <w:cs/>
          <w:lang w:bidi="hi-IN"/>
        </w:rPr>
        <w:t>सभु</w:t>
      </w:r>
      <w:r>
        <w:t xml:space="preserve"> </w:t>
      </w:r>
      <w:r>
        <w:rPr>
          <w:cs/>
          <w:lang w:bidi="hi-IN"/>
        </w:rPr>
        <w:t>छडावीऐ</w:t>
      </w:r>
      <w:r>
        <w:t xml:space="preserve"> </w:t>
      </w:r>
      <w:r>
        <w:rPr>
          <w:cs/>
          <w:lang w:bidi="hi-IN"/>
        </w:rPr>
        <w:t>रे</w:t>
      </w:r>
      <w:r>
        <w:t xml:space="preserve"> </w:t>
      </w:r>
      <w:r>
        <w:rPr>
          <w:cs/>
          <w:lang w:bidi="hi-IN"/>
        </w:rPr>
        <w:t>॥२॥</w:t>
      </w:r>
    </w:p>
    <w:p w:rsidR="00347EEB" w:rsidRDefault="00347EEB">
      <w:pPr>
        <w:pStyle w:val="SGGSRoman"/>
      </w:pPr>
      <w:r>
        <w:t>jis no naam day-ay mayraa su-aamee tis laykhaa sabh chhadaavee-ai ray. ||2||</w:t>
      </w:r>
    </w:p>
    <w:p w:rsidR="00347EEB" w:rsidRDefault="00347EEB">
      <w:pPr>
        <w:pStyle w:val="SGGSTrans"/>
      </w:pPr>
      <w:r>
        <w:t>That person, whom my Lord and Master blesses with His Name - his entire account is forgiven. ||2||</w:t>
      </w:r>
    </w:p>
    <w:p w:rsidR="00347EEB" w:rsidRDefault="00347EEB">
      <w:pPr>
        <w:pStyle w:val="SGGSGurm"/>
      </w:pPr>
      <w:r>
        <w:rPr>
          <w:cs/>
        </w:rPr>
        <w:t xml:space="preserve">ਹਰਿ ਨਾਮੁ ਅਰਾਧਹਿ ਸੇ ਧੰਨੁ ਜਨ ਕਹੀਅਹਿ ਤਿਨ ਮਸਤਕਿ ਭਾਗੁ ਧੁਰਿ ਲਿਖਿ ਪਾਵੀਐ ਰੇ ॥ </w:t>
      </w:r>
      <w:r>
        <w:rPr>
          <w:color w:val="008000"/>
          <w:sz w:val="18"/>
        </w:rPr>
        <w:t>(1118)</w:t>
      </w:r>
    </w:p>
    <w:p w:rsidR="00347EEB" w:rsidRDefault="00347EEB">
      <w:pPr>
        <w:pStyle w:val="SGGSHindi"/>
      </w:pPr>
      <w:r>
        <w:rPr>
          <w:cs/>
          <w:lang w:bidi="hi-IN"/>
        </w:rPr>
        <w:t>हरि</w:t>
      </w:r>
      <w:r>
        <w:t xml:space="preserve"> </w:t>
      </w:r>
      <w:r>
        <w:rPr>
          <w:cs/>
          <w:lang w:bidi="hi-IN"/>
        </w:rPr>
        <w:t>नामु</w:t>
      </w:r>
      <w:r>
        <w:t xml:space="preserve"> </w:t>
      </w:r>
      <w:r>
        <w:rPr>
          <w:cs/>
          <w:lang w:bidi="hi-IN"/>
        </w:rPr>
        <w:t>अराधहि</w:t>
      </w:r>
      <w:r>
        <w:t xml:space="preserve"> </w:t>
      </w:r>
      <w:r>
        <w:rPr>
          <w:cs/>
          <w:lang w:bidi="hi-IN"/>
        </w:rPr>
        <w:t>से</w:t>
      </w:r>
      <w:r>
        <w:t xml:space="preserve"> </w:t>
      </w:r>
      <w:r>
        <w:rPr>
          <w:cs/>
          <w:lang w:bidi="hi-IN"/>
        </w:rPr>
        <w:t>धंनु</w:t>
      </w:r>
      <w:r>
        <w:t xml:space="preserve"> </w:t>
      </w:r>
      <w:r>
        <w:rPr>
          <w:cs/>
          <w:lang w:bidi="hi-IN"/>
        </w:rPr>
        <w:t>जन</w:t>
      </w:r>
      <w:r>
        <w:t xml:space="preserve"> </w:t>
      </w:r>
      <w:r>
        <w:rPr>
          <w:cs/>
          <w:lang w:bidi="hi-IN"/>
        </w:rPr>
        <w:t>कहीअहि</w:t>
      </w:r>
      <w:r>
        <w:t xml:space="preserve"> </w:t>
      </w:r>
      <w:r>
        <w:rPr>
          <w:cs/>
          <w:lang w:bidi="hi-IN"/>
        </w:rPr>
        <w:t>तिन</w:t>
      </w:r>
      <w:r>
        <w:t xml:space="preserve"> </w:t>
      </w:r>
      <w:r>
        <w:rPr>
          <w:cs/>
          <w:lang w:bidi="hi-IN"/>
        </w:rPr>
        <w:t>मसतकि</w:t>
      </w:r>
      <w:r>
        <w:t xml:space="preserve"> </w:t>
      </w:r>
      <w:r>
        <w:rPr>
          <w:cs/>
          <w:lang w:bidi="hi-IN"/>
        </w:rPr>
        <w:t>भागु</w:t>
      </w:r>
      <w:r>
        <w:t xml:space="preserve"> </w:t>
      </w:r>
      <w:r>
        <w:rPr>
          <w:cs/>
          <w:lang w:bidi="hi-IN"/>
        </w:rPr>
        <w:t>धुरि</w:t>
      </w:r>
      <w:r>
        <w:t xml:space="preserve"> </w:t>
      </w:r>
      <w:r>
        <w:rPr>
          <w:cs/>
          <w:lang w:bidi="hi-IN"/>
        </w:rPr>
        <w:t>लिखि</w:t>
      </w:r>
      <w:r>
        <w:t xml:space="preserve"> </w:t>
      </w:r>
      <w:r>
        <w:rPr>
          <w:cs/>
          <w:lang w:bidi="hi-IN"/>
        </w:rPr>
        <w:t>पावीऐ</w:t>
      </w:r>
      <w:r>
        <w:t xml:space="preserve"> </w:t>
      </w:r>
      <w:r>
        <w:rPr>
          <w:cs/>
          <w:lang w:bidi="hi-IN"/>
        </w:rPr>
        <w:t>रे</w:t>
      </w:r>
      <w:r>
        <w:t xml:space="preserve"> </w:t>
      </w:r>
      <w:r>
        <w:rPr>
          <w:cs/>
          <w:lang w:bidi="hi-IN"/>
        </w:rPr>
        <w:t>॥</w:t>
      </w:r>
    </w:p>
    <w:p w:rsidR="00347EEB" w:rsidRDefault="00347EEB">
      <w:pPr>
        <w:pStyle w:val="SGGSRoman"/>
      </w:pPr>
      <w:r>
        <w:t>har naam araaDheh say Dhan jan kahee-ahi tin mastak bhaag Dhur likh paavee-ai ray.</w:t>
      </w:r>
    </w:p>
    <w:p w:rsidR="00347EEB" w:rsidRDefault="00347EEB">
      <w:pPr>
        <w:pStyle w:val="SGGSTrans"/>
      </w:pPr>
      <w:r>
        <w:t>Those humble beings who worship and adore the Lord's Name, are said to be blessed. Such is the good destiny written on their foreheads.</w:t>
      </w:r>
    </w:p>
    <w:p w:rsidR="00347EEB" w:rsidRDefault="00347EEB">
      <w:pPr>
        <w:pStyle w:val="SGGSGurm"/>
      </w:pPr>
      <w:r>
        <w:rPr>
          <w:cs/>
        </w:rPr>
        <w:t>ਤਿਨ ਦੇਖੇ ਮੇਰਾ ਮਨੁ ਬਿਗਸੈ ਜਿਉ ਸੁਤੁ ਮਿਲਿ ਮਾਤ ਗਲਿ ਲਾਵੀਐ ਰੇ ॥੩</w:t>
      </w:r>
      <w:r>
        <w:rPr>
          <w:cs/>
          <w:lang w:bidi="hi-IN"/>
        </w:rPr>
        <w:t xml:space="preserve">॥ </w:t>
      </w:r>
      <w:r>
        <w:rPr>
          <w:color w:val="008000"/>
          <w:sz w:val="18"/>
        </w:rPr>
        <w:t>(1118)</w:t>
      </w:r>
    </w:p>
    <w:p w:rsidR="00347EEB" w:rsidRDefault="00347EEB">
      <w:pPr>
        <w:pStyle w:val="SGGSHindi"/>
      </w:pPr>
      <w:r>
        <w:rPr>
          <w:cs/>
          <w:lang w:bidi="hi-IN"/>
        </w:rPr>
        <w:t>तिन</w:t>
      </w:r>
      <w:r>
        <w:t xml:space="preserve"> </w:t>
      </w:r>
      <w:r>
        <w:rPr>
          <w:cs/>
          <w:lang w:bidi="hi-IN"/>
        </w:rPr>
        <w:t>देखे</w:t>
      </w:r>
      <w:r>
        <w:t xml:space="preserve"> </w:t>
      </w:r>
      <w:r>
        <w:rPr>
          <w:cs/>
          <w:lang w:bidi="hi-IN"/>
        </w:rPr>
        <w:t>मेरा</w:t>
      </w:r>
      <w:r>
        <w:t xml:space="preserve"> </w:t>
      </w:r>
      <w:r>
        <w:rPr>
          <w:cs/>
          <w:lang w:bidi="hi-IN"/>
        </w:rPr>
        <w:t>मनु</w:t>
      </w:r>
      <w:r>
        <w:t xml:space="preserve"> </w:t>
      </w:r>
      <w:r>
        <w:rPr>
          <w:cs/>
          <w:lang w:bidi="hi-IN"/>
        </w:rPr>
        <w:t>बिगसै</w:t>
      </w:r>
      <w:r>
        <w:t xml:space="preserve"> </w:t>
      </w:r>
      <w:r>
        <w:rPr>
          <w:cs/>
          <w:lang w:bidi="hi-IN"/>
        </w:rPr>
        <w:t>जिउ</w:t>
      </w:r>
      <w:r>
        <w:t xml:space="preserve"> </w:t>
      </w:r>
      <w:r>
        <w:rPr>
          <w:cs/>
          <w:lang w:bidi="hi-IN"/>
        </w:rPr>
        <w:t>सुतु</w:t>
      </w:r>
      <w:r>
        <w:t xml:space="preserve"> </w:t>
      </w:r>
      <w:r>
        <w:rPr>
          <w:cs/>
          <w:lang w:bidi="hi-IN"/>
        </w:rPr>
        <w:t>मिलि</w:t>
      </w:r>
      <w:r>
        <w:t xml:space="preserve"> </w:t>
      </w:r>
      <w:r>
        <w:rPr>
          <w:cs/>
          <w:lang w:bidi="hi-IN"/>
        </w:rPr>
        <w:t>मात</w:t>
      </w:r>
      <w:r>
        <w:t xml:space="preserve"> </w:t>
      </w:r>
      <w:r>
        <w:rPr>
          <w:cs/>
          <w:lang w:bidi="hi-IN"/>
        </w:rPr>
        <w:t>गलि</w:t>
      </w:r>
      <w:r>
        <w:t xml:space="preserve"> </w:t>
      </w:r>
      <w:r>
        <w:rPr>
          <w:cs/>
          <w:lang w:bidi="hi-IN"/>
        </w:rPr>
        <w:t>लावीऐ</w:t>
      </w:r>
      <w:r>
        <w:t xml:space="preserve"> </w:t>
      </w:r>
      <w:r>
        <w:rPr>
          <w:cs/>
          <w:lang w:bidi="hi-IN"/>
        </w:rPr>
        <w:t>रे</w:t>
      </w:r>
      <w:r>
        <w:t xml:space="preserve"> </w:t>
      </w:r>
      <w:r>
        <w:rPr>
          <w:cs/>
          <w:lang w:bidi="hi-IN"/>
        </w:rPr>
        <w:t>॥३॥</w:t>
      </w:r>
    </w:p>
    <w:p w:rsidR="00347EEB" w:rsidRDefault="00347EEB">
      <w:pPr>
        <w:pStyle w:val="SGGSRoman"/>
      </w:pPr>
      <w:r>
        <w:t>tin daykhay mayraa man bigsai ji-o sut mil maat gal laavee-ai ray. ||3||</w:t>
      </w:r>
    </w:p>
    <w:p w:rsidR="00347EEB" w:rsidRDefault="00347EEB">
      <w:pPr>
        <w:pStyle w:val="SGGSTrans"/>
      </w:pPr>
      <w:r>
        <w:t>Gazing upon them, my mind blossoms forth, like the mother who meets with her son and hugs him close. ||3||</w:t>
      </w:r>
    </w:p>
    <w:p w:rsidR="00347EEB" w:rsidRDefault="00347EEB">
      <w:pPr>
        <w:pStyle w:val="SGGSGurm"/>
      </w:pPr>
      <w:r>
        <w:rPr>
          <w:cs/>
        </w:rPr>
        <w:t xml:space="preserve">ਹਮ ਬਾਰਿਕ ਹਰਿ ਪਿਤਾ ਪ੍ਰਭ ਮੇਰੇ ਮੋ ਕਉ ਦੇਹੁ ਮਤੀ ਜਿਤੁ ਹਰਿ ਪਾਵੀਐ ਰੇ </w:t>
      </w:r>
      <w:r>
        <w:rPr>
          <w:cs/>
          <w:lang w:bidi="hi-IN"/>
        </w:rPr>
        <w:t xml:space="preserve">॥ </w:t>
      </w:r>
      <w:r>
        <w:rPr>
          <w:color w:val="008000"/>
          <w:sz w:val="18"/>
        </w:rPr>
        <w:t>(1118)</w:t>
      </w:r>
    </w:p>
    <w:p w:rsidR="00347EEB" w:rsidRDefault="00347EEB">
      <w:pPr>
        <w:pStyle w:val="SGGSHindi"/>
      </w:pPr>
      <w:r>
        <w:rPr>
          <w:cs/>
          <w:lang w:bidi="hi-IN"/>
        </w:rPr>
        <w:t>हम</w:t>
      </w:r>
      <w:r>
        <w:t xml:space="preserve"> </w:t>
      </w:r>
      <w:r>
        <w:rPr>
          <w:cs/>
          <w:lang w:bidi="hi-IN"/>
        </w:rPr>
        <w:t>बारिक</w:t>
      </w:r>
      <w:r>
        <w:t xml:space="preserve"> </w:t>
      </w:r>
      <w:r>
        <w:rPr>
          <w:cs/>
          <w:lang w:bidi="hi-IN"/>
        </w:rPr>
        <w:t>हरि</w:t>
      </w:r>
      <w:r>
        <w:t xml:space="preserve"> </w:t>
      </w:r>
      <w:r>
        <w:rPr>
          <w:cs/>
          <w:lang w:bidi="hi-IN"/>
        </w:rPr>
        <w:t>पिता</w:t>
      </w:r>
      <w:r>
        <w:t xml:space="preserve"> </w:t>
      </w:r>
      <w:r>
        <w:rPr>
          <w:cs/>
          <w:lang w:bidi="hi-IN"/>
        </w:rPr>
        <w:t>प्रभ</w:t>
      </w:r>
      <w:r>
        <w:t xml:space="preserve"> </w:t>
      </w:r>
      <w:r>
        <w:rPr>
          <w:cs/>
          <w:lang w:bidi="hi-IN"/>
        </w:rPr>
        <w:t>मेरे</w:t>
      </w:r>
      <w:r>
        <w:t xml:space="preserve"> </w:t>
      </w:r>
      <w:r>
        <w:rPr>
          <w:cs/>
          <w:lang w:bidi="hi-IN"/>
        </w:rPr>
        <w:t>मो</w:t>
      </w:r>
      <w:r>
        <w:t xml:space="preserve"> </w:t>
      </w:r>
      <w:r>
        <w:rPr>
          <w:cs/>
          <w:lang w:bidi="hi-IN"/>
        </w:rPr>
        <w:t>कउ</w:t>
      </w:r>
      <w:r>
        <w:t xml:space="preserve"> </w:t>
      </w:r>
      <w:r>
        <w:rPr>
          <w:cs/>
          <w:lang w:bidi="hi-IN"/>
        </w:rPr>
        <w:t>देहु</w:t>
      </w:r>
      <w:r>
        <w:t xml:space="preserve"> </w:t>
      </w:r>
      <w:r>
        <w:rPr>
          <w:cs/>
          <w:lang w:bidi="hi-IN"/>
        </w:rPr>
        <w:t>मती</w:t>
      </w:r>
      <w:r>
        <w:t xml:space="preserve"> </w:t>
      </w:r>
      <w:r>
        <w:rPr>
          <w:cs/>
          <w:lang w:bidi="hi-IN"/>
        </w:rPr>
        <w:t>जितु</w:t>
      </w:r>
      <w:r>
        <w:t xml:space="preserve"> </w:t>
      </w:r>
      <w:r>
        <w:rPr>
          <w:cs/>
          <w:lang w:bidi="hi-IN"/>
        </w:rPr>
        <w:t>हरि</w:t>
      </w:r>
      <w:r>
        <w:t xml:space="preserve"> </w:t>
      </w:r>
      <w:r>
        <w:rPr>
          <w:cs/>
          <w:lang w:bidi="hi-IN"/>
        </w:rPr>
        <w:t>पावीऐ</w:t>
      </w:r>
      <w:r>
        <w:t xml:space="preserve"> </w:t>
      </w:r>
      <w:r>
        <w:rPr>
          <w:cs/>
          <w:lang w:bidi="hi-IN"/>
        </w:rPr>
        <w:t>रे</w:t>
      </w:r>
      <w:r>
        <w:t xml:space="preserve"> </w:t>
      </w:r>
      <w:r>
        <w:rPr>
          <w:cs/>
          <w:lang w:bidi="hi-IN"/>
        </w:rPr>
        <w:t>॥</w:t>
      </w:r>
    </w:p>
    <w:p w:rsidR="00347EEB" w:rsidRDefault="00347EEB">
      <w:pPr>
        <w:pStyle w:val="SGGSRoman"/>
      </w:pPr>
      <w:r>
        <w:t>ham baarik har pitaa parabh mayray mo ka-o dayh matee jit har paavee-ai ray.</w:t>
      </w:r>
    </w:p>
    <w:p w:rsidR="00347EEB" w:rsidRDefault="00347EEB">
      <w:pPr>
        <w:pStyle w:val="SGGSTrans"/>
      </w:pPr>
      <w:r>
        <w:t>I am a child, and You, O my Lord God, are my Father; please bless me with such understanding, that I may find the Lord.</w:t>
      </w:r>
    </w:p>
    <w:p w:rsidR="00347EEB" w:rsidRDefault="00347EEB">
      <w:pPr>
        <w:pStyle w:val="SGGSGurm"/>
      </w:pPr>
      <w:r>
        <w:rPr>
          <w:cs/>
        </w:rPr>
        <w:t>ਜਿਉ ਬਛੁਰਾ ਦੇਖਿ ਗਊ ਸੁਖੁ ਮਾਨੈ ਤਿਉ ਨਾਨਕ ਹਰਿ ਗਲਿ ਲਾਵੀਐ ਰੇ ॥੪</w:t>
      </w:r>
      <w:r>
        <w:rPr>
          <w:cs/>
          <w:lang w:bidi="hi-IN"/>
        </w:rPr>
        <w:t>॥</w:t>
      </w:r>
      <w:r>
        <w:t>੧</w:t>
      </w:r>
      <w:r>
        <w:rPr>
          <w:cs/>
        </w:rPr>
        <w:t xml:space="preserve">॥ </w:t>
      </w:r>
      <w:r>
        <w:rPr>
          <w:color w:val="008000"/>
          <w:sz w:val="18"/>
        </w:rPr>
        <w:t>(1118)</w:t>
      </w:r>
    </w:p>
    <w:p w:rsidR="00347EEB" w:rsidRDefault="00347EEB">
      <w:pPr>
        <w:pStyle w:val="SGGSHindi"/>
      </w:pPr>
      <w:r>
        <w:rPr>
          <w:cs/>
          <w:lang w:bidi="hi-IN"/>
        </w:rPr>
        <w:t>जिउ</w:t>
      </w:r>
      <w:r>
        <w:t xml:space="preserve"> </w:t>
      </w:r>
      <w:r>
        <w:rPr>
          <w:cs/>
          <w:lang w:bidi="hi-IN"/>
        </w:rPr>
        <w:t>बछुरा</w:t>
      </w:r>
      <w:r>
        <w:t xml:space="preserve"> </w:t>
      </w:r>
      <w:r>
        <w:rPr>
          <w:cs/>
          <w:lang w:bidi="hi-IN"/>
        </w:rPr>
        <w:t>देखि</w:t>
      </w:r>
      <w:r>
        <w:t xml:space="preserve"> </w:t>
      </w:r>
      <w:r>
        <w:rPr>
          <w:cs/>
          <w:lang w:bidi="hi-IN"/>
        </w:rPr>
        <w:t>गऊ</w:t>
      </w:r>
      <w:r>
        <w:t xml:space="preserve"> </w:t>
      </w:r>
      <w:r>
        <w:rPr>
          <w:cs/>
          <w:lang w:bidi="hi-IN"/>
        </w:rPr>
        <w:t>सुखु</w:t>
      </w:r>
      <w:r>
        <w:t xml:space="preserve"> </w:t>
      </w:r>
      <w:r>
        <w:rPr>
          <w:cs/>
          <w:lang w:bidi="hi-IN"/>
        </w:rPr>
        <w:t>मानै</w:t>
      </w:r>
      <w:r>
        <w:t xml:space="preserve"> </w:t>
      </w:r>
      <w:r>
        <w:rPr>
          <w:cs/>
          <w:lang w:bidi="hi-IN"/>
        </w:rPr>
        <w:t>तिउ</w:t>
      </w:r>
      <w:r>
        <w:t xml:space="preserve"> </w:t>
      </w:r>
      <w:r>
        <w:rPr>
          <w:cs/>
          <w:lang w:bidi="hi-IN"/>
        </w:rPr>
        <w:t>नानक</w:t>
      </w:r>
      <w:r>
        <w:t xml:space="preserve"> </w:t>
      </w:r>
      <w:r>
        <w:rPr>
          <w:cs/>
          <w:lang w:bidi="hi-IN"/>
        </w:rPr>
        <w:t>हरि</w:t>
      </w:r>
      <w:r>
        <w:t xml:space="preserve"> </w:t>
      </w:r>
      <w:r>
        <w:rPr>
          <w:cs/>
          <w:lang w:bidi="hi-IN"/>
        </w:rPr>
        <w:t>गलि</w:t>
      </w:r>
      <w:r>
        <w:t xml:space="preserve"> </w:t>
      </w:r>
      <w:r>
        <w:rPr>
          <w:cs/>
          <w:lang w:bidi="hi-IN"/>
        </w:rPr>
        <w:t>लावीऐ</w:t>
      </w:r>
      <w:r>
        <w:t xml:space="preserve"> </w:t>
      </w:r>
      <w:r>
        <w:rPr>
          <w:cs/>
          <w:lang w:bidi="hi-IN"/>
        </w:rPr>
        <w:t>रे</w:t>
      </w:r>
      <w:r>
        <w:t xml:space="preserve"> </w:t>
      </w:r>
      <w:r>
        <w:rPr>
          <w:cs/>
          <w:lang w:bidi="hi-IN"/>
        </w:rPr>
        <w:t>॥४॥१॥</w:t>
      </w:r>
    </w:p>
    <w:p w:rsidR="00347EEB" w:rsidRDefault="00347EEB">
      <w:pPr>
        <w:pStyle w:val="SGGSRoman"/>
      </w:pPr>
      <w:r>
        <w:t>ji-o bachhuraa daykh ga-oo sukh maanai ti-o naanak har gal laavee-ai ray. ||4||1||</w:t>
      </w:r>
    </w:p>
    <w:p w:rsidR="00347EEB" w:rsidRDefault="00347EEB">
      <w:pPr>
        <w:pStyle w:val="SGGSTrans"/>
      </w:pPr>
      <w:r>
        <w:t>Like the cow, which is happy upon seeing her calf, O Lord, please hug Nanak close in Your Embrace. ||4||1||</w:t>
      </w:r>
    </w:p>
    <w:p w:rsidR="00347EEB" w:rsidRDefault="00347EEB">
      <w:pPr>
        <w:pStyle w:val="SGGSGurm"/>
      </w:pPr>
      <w:r>
        <w:rPr>
          <w:cs/>
        </w:rPr>
        <w:t xml:space="preserve">ਕੇਦਾਰਾ ਮਹਲਾ ੪ ਘਰੁ ੧ </w:t>
      </w:r>
      <w:r>
        <w:rPr>
          <w:color w:val="008000"/>
          <w:sz w:val="18"/>
        </w:rPr>
        <w:t>(1118)</w:t>
      </w:r>
    </w:p>
    <w:p w:rsidR="00347EEB" w:rsidRDefault="00347EEB">
      <w:pPr>
        <w:pStyle w:val="SGGSHindi"/>
      </w:pPr>
      <w:r>
        <w:rPr>
          <w:cs/>
          <w:lang w:bidi="hi-IN"/>
        </w:rPr>
        <w:t>केदारा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kaydaaraa mehlaa 4 ghar 1</w:t>
      </w:r>
    </w:p>
    <w:p w:rsidR="00347EEB" w:rsidRDefault="00347EEB">
      <w:pPr>
        <w:pStyle w:val="SGGSTrans"/>
      </w:pPr>
      <w:r>
        <w:t>Kaydaaraa, Fourth Mehl, First House:</w:t>
      </w:r>
    </w:p>
    <w:p w:rsidR="00347EEB" w:rsidRDefault="00347EEB">
      <w:pPr>
        <w:pStyle w:val="SGGSGurm"/>
      </w:pPr>
      <w:r>
        <w:rPr>
          <w:cs/>
        </w:rPr>
        <w:t xml:space="preserve">ੴ ਸਤਿਗੁਰ ਪ੍ਰਸਾਦਿ ॥ </w:t>
      </w:r>
      <w:r>
        <w:rPr>
          <w:color w:val="008000"/>
          <w:sz w:val="18"/>
        </w:rPr>
        <w:t>(1118)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ਮੇਰੇ ਮਨ ਹਰਿ ਹਰਿ ਗੁਨ ਕਹੁ ਰੇ ॥ </w:t>
      </w:r>
      <w:r>
        <w:rPr>
          <w:color w:val="008000"/>
          <w:sz w:val="18"/>
        </w:rPr>
        <w:t>(1118)</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गुन</w:t>
      </w:r>
      <w:r>
        <w:t xml:space="preserve"> </w:t>
      </w:r>
      <w:r>
        <w:rPr>
          <w:cs/>
          <w:lang w:bidi="hi-IN"/>
        </w:rPr>
        <w:t>कहु</w:t>
      </w:r>
      <w:r>
        <w:t xml:space="preserve"> </w:t>
      </w:r>
      <w:r>
        <w:rPr>
          <w:cs/>
          <w:lang w:bidi="hi-IN"/>
        </w:rPr>
        <w:t>रे</w:t>
      </w:r>
      <w:r>
        <w:t xml:space="preserve"> </w:t>
      </w:r>
      <w:r>
        <w:rPr>
          <w:cs/>
          <w:lang w:bidi="hi-IN"/>
        </w:rPr>
        <w:t>॥</w:t>
      </w:r>
    </w:p>
    <w:p w:rsidR="00347EEB" w:rsidRDefault="00347EEB">
      <w:pPr>
        <w:pStyle w:val="SGGSRoman"/>
      </w:pPr>
      <w:r>
        <w:t>mayray man har har gun kaho ray.</w:t>
      </w:r>
    </w:p>
    <w:p w:rsidR="00347EEB" w:rsidRDefault="00347EEB">
      <w:pPr>
        <w:pStyle w:val="SGGSTrans"/>
      </w:pPr>
      <w:r>
        <w:t>O my mind, chant the Glorious Praises of the Lord, Har, Har.</w:t>
      </w:r>
    </w:p>
    <w:p w:rsidR="00347EEB" w:rsidRDefault="00347EEB">
      <w:pPr>
        <w:pStyle w:val="SGGSGurm"/>
      </w:pPr>
      <w:r>
        <w:rPr>
          <w:cs/>
        </w:rPr>
        <w:t xml:space="preserve">ਸਤਿਗੁਰੂ ਕੇ ਚਰਨ ਧੋਇ ਧੋਇ ਪੂਜਹੁ ਇਨ ਬਿਧਿ ਮੇਰਾ ਹਰਿ ਪ੍ਰਭੁ ਲਹੁ ਰੇ ॥ ਰਹਾਉ ॥ </w:t>
      </w:r>
      <w:r>
        <w:rPr>
          <w:color w:val="008000"/>
          <w:sz w:val="18"/>
        </w:rPr>
        <w:t>(1118)</w:t>
      </w:r>
    </w:p>
    <w:p w:rsidR="00347EEB" w:rsidRDefault="00347EEB">
      <w:pPr>
        <w:pStyle w:val="SGGSHindi"/>
      </w:pPr>
      <w:r>
        <w:rPr>
          <w:cs/>
          <w:lang w:bidi="hi-IN"/>
        </w:rPr>
        <w:t>सतिगुरू</w:t>
      </w:r>
      <w:r>
        <w:t xml:space="preserve"> </w:t>
      </w:r>
      <w:r>
        <w:rPr>
          <w:cs/>
          <w:lang w:bidi="hi-IN"/>
        </w:rPr>
        <w:t>के</w:t>
      </w:r>
      <w:r>
        <w:t xml:space="preserve"> </w:t>
      </w:r>
      <w:r>
        <w:rPr>
          <w:cs/>
          <w:lang w:bidi="hi-IN"/>
        </w:rPr>
        <w:t>चरन</w:t>
      </w:r>
      <w:r>
        <w:t xml:space="preserve"> </w:t>
      </w:r>
      <w:r>
        <w:rPr>
          <w:cs/>
          <w:lang w:bidi="hi-IN"/>
        </w:rPr>
        <w:t>धोइ</w:t>
      </w:r>
      <w:r>
        <w:t xml:space="preserve"> </w:t>
      </w:r>
      <w:r>
        <w:rPr>
          <w:cs/>
          <w:lang w:bidi="hi-IN"/>
        </w:rPr>
        <w:t>धोइ</w:t>
      </w:r>
      <w:r>
        <w:t xml:space="preserve"> </w:t>
      </w:r>
      <w:r>
        <w:rPr>
          <w:cs/>
          <w:lang w:bidi="hi-IN"/>
        </w:rPr>
        <w:t>पूजहु</w:t>
      </w:r>
      <w:r>
        <w:t xml:space="preserve"> </w:t>
      </w:r>
      <w:r>
        <w:rPr>
          <w:cs/>
          <w:lang w:bidi="hi-IN"/>
        </w:rPr>
        <w:t>इन</w:t>
      </w:r>
      <w:r>
        <w:t xml:space="preserve"> </w:t>
      </w:r>
      <w:r>
        <w:rPr>
          <w:cs/>
          <w:lang w:bidi="hi-IN"/>
        </w:rPr>
        <w:t>बिधि</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लहु</w:t>
      </w:r>
      <w:r>
        <w:t xml:space="preserve"> </w:t>
      </w:r>
      <w:r>
        <w:rPr>
          <w:cs/>
          <w:lang w:bidi="hi-IN"/>
        </w:rPr>
        <w:t>रे</w:t>
      </w:r>
      <w:r>
        <w:t xml:space="preserve"> </w:t>
      </w:r>
      <w:r>
        <w:rPr>
          <w:cs/>
          <w:lang w:bidi="hi-IN"/>
        </w:rPr>
        <w:t>॥</w:t>
      </w:r>
      <w:r>
        <w:t xml:space="preserve"> </w:t>
      </w:r>
      <w:r>
        <w:rPr>
          <w:cs/>
          <w:lang w:bidi="hi-IN"/>
        </w:rPr>
        <w:t>रहाउ</w:t>
      </w:r>
      <w:r>
        <w:t xml:space="preserve"> </w:t>
      </w:r>
      <w:r>
        <w:rPr>
          <w:cs/>
          <w:lang w:bidi="hi-IN"/>
        </w:rPr>
        <w:t>॥</w:t>
      </w:r>
    </w:p>
    <w:p w:rsidR="00347EEB" w:rsidRDefault="00347EEB">
      <w:pPr>
        <w:pStyle w:val="SGGSRoman"/>
      </w:pPr>
      <w:r>
        <w:t>satguroo kay charan Dho-ay Dho-ay poojahu in biDh mayraa har parabh lahu ray. rahaa-o.</w:t>
      </w:r>
    </w:p>
    <w:p w:rsidR="00347EEB" w:rsidRDefault="00347EEB">
      <w:pPr>
        <w:pStyle w:val="SGGSTrans"/>
      </w:pPr>
      <w:r>
        <w:t>Wash the Feet of the True Guru, and worship them. In this way, you shall find my Lord God. ||Pause||</w:t>
      </w:r>
    </w:p>
    <w:p w:rsidR="00347EEB" w:rsidRDefault="00347EEB">
      <w:pPr>
        <w:pStyle w:val="SGGSGurm"/>
      </w:pPr>
      <w:r>
        <w:rPr>
          <w:cs/>
        </w:rPr>
        <w:t xml:space="preserve">ਕਾਮੁ ਕ੍ਰੋਧੁ ਲੋਭੁ ਮੋਹੁ ਅਭਿਮਾਨੁ ਬਿਖੈ ਰਸ ਇਨ ਸੰਗਤਿ ਤੇ ਤੂ ਰਹੁ ਰੇ ॥ </w:t>
      </w:r>
      <w:r>
        <w:rPr>
          <w:color w:val="008000"/>
          <w:sz w:val="18"/>
        </w:rPr>
        <w:t>(1118)</w:t>
      </w:r>
    </w:p>
    <w:p w:rsidR="00347EEB" w:rsidRDefault="00347EEB">
      <w:pPr>
        <w:pStyle w:val="SGGSHindi"/>
      </w:pPr>
      <w:r>
        <w:rPr>
          <w:cs/>
          <w:lang w:bidi="hi-IN"/>
        </w:rPr>
        <w:t>कामु</w:t>
      </w:r>
      <w:r>
        <w:t xml:space="preserve"> </w:t>
      </w:r>
      <w:r>
        <w:rPr>
          <w:cs/>
          <w:lang w:bidi="hi-IN"/>
        </w:rPr>
        <w:t>क्रोधु</w:t>
      </w:r>
      <w:r>
        <w:t xml:space="preserve"> </w:t>
      </w:r>
      <w:r>
        <w:rPr>
          <w:cs/>
          <w:lang w:bidi="hi-IN"/>
        </w:rPr>
        <w:t>लोभु</w:t>
      </w:r>
      <w:r>
        <w:t xml:space="preserve"> </w:t>
      </w:r>
      <w:r>
        <w:rPr>
          <w:cs/>
          <w:lang w:bidi="hi-IN"/>
        </w:rPr>
        <w:t>मोहु</w:t>
      </w:r>
      <w:r>
        <w:t xml:space="preserve"> </w:t>
      </w:r>
      <w:r>
        <w:rPr>
          <w:cs/>
          <w:lang w:bidi="hi-IN"/>
        </w:rPr>
        <w:t>अभिमानु</w:t>
      </w:r>
      <w:r>
        <w:t xml:space="preserve"> </w:t>
      </w:r>
      <w:r>
        <w:rPr>
          <w:cs/>
          <w:lang w:bidi="hi-IN"/>
        </w:rPr>
        <w:t>बिखै</w:t>
      </w:r>
      <w:r>
        <w:t xml:space="preserve"> </w:t>
      </w:r>
      <w:r>
        <w:rPr>
          <w:cs/>
          <w:lang w:bidi="hi-IN"/>
        </w:rPr>
        <w:t>रस</w:t>
      </w:r>
      <w:r>
        <w:t xml:space="preserve"> </w:t>
      </w:r>
      <w:r>
        <w:rPr>
          <w:cs/>
          <w:lang w:bidi="hi-IN"/>
        </w:rPr>
        <w:t>इन</w:t>
      </w:r>
      <w:r>
        <w:t xml:space="preserve"> </w:t>
      </w:r>
      <w:r>
        <w:rPr>
          <w:cs/>
          <w:lang w:bidi="hi-IN"/>
        </w:rPr>
        <w:t>संगति</w:t>
      </w:r>
      <w:r>
        <w:t xml:space="preserve"> </w:t>
      </w:r>
      <w:r>
        <w:rPr>
          <w:cs/>
          <w:lang w:bidi="hi-IN"/>
        </w:rPr>
        <w:t>ते</w:t>
      </w:r>
      <w:r>
        <w:t xml:space="preserve"> </w:t>
      </w:r>
      <w:r>
        <w:rPr>
          <w:cs/>
          <w:lang w:bidi="hi-IN"/>
        </w:rPr>
        <w:t>तू</w:t>
      </w:r>
      <w:r>
        <w:t xml:space="preserve"> </w:t>
      </w:r>
      <w:r>
        <w:rPr>
          <w:cs/>
          <w:lang w:bidi="hi-IN"/>
        </w:rPr>
        <w:t>रहु</w:t>
      </w:r>
      <w:r>
        <w:t xml:space="preserve"> </w:t>
      </w:r>
      <w:r>
        <w:rPr>
          <w:cs/>
          <w:lang w:bidi="hi-IN"/>
        </w:rPr>
        <w:t>रे</w:t>
      </w:r>
      <w:r>
        <w:t xml:space="preserve"> </w:t>
      </w:r>
      <w:r>
        <w:rPr>
          <w:cs/>
          <w:lang w:bidi="hi-IN"/>
        </w:rPr>
        <w:t>॥</w:t>
      </w:r>
    </w:p>
    <w:p w:rsidR="00347EEB" w:rsidRDefault="00347EEB">
      <w:pPr>
        <w:pStyle w:val="SGGSRoman"/>
      </w:pPr>
      <w:r>
        <w:t>kaam kroDh lobh moh abhimaan bikhai ras in sangat tay too rahu ray.</w:t>
      </w:r>
    </w:p>
    <w:p w:rsidR="00347EEB" w:rsidRDefault="00347EEB">
      <w:pPr>
        <w:pStyle w:val="SGGSTrans"/>
      </w:pPr>
      <w:r>
        <w:t>Sexual desire, anger, greed, attachment, egotism and corrupt pleasures - stay away from these.</w:t>
      </w:r>
    </w:p>
    <w:p w:rsidR="00347EEB" w:rsidRDefault="00347EEB">
      <w:pPr>
        <w:pStyle w:val="SGGSGurm"/>
      </w:pPr>
      <w:r>
        <w:rPr>
          <w:cs/>
        </w:rPr>
        <w:t>ਮਿਲਿ ਸਤਸੰਗਤਿ ਕੀਜੈ ਹਰਿ ਗੋਸਟਿ ਸਾਧੂ ਸਿਉ ਗੋਸਟਿ ਹਰਿ ਪ੍ਰੇਮ ਰਸਾਇਣੁ ਰਾਮ ਨਾਮੁ ਰਸਾਇਣੁ ਹਰਿ ਰਾਮ ਨਾਮ ਰਾਮ ਰਮਹੁ ਰੇ ॥੧</w:t>
      </w:r>
      <w:r>
        <w:rPr>
          <w:cs/>
          <w:lang w:bidi="hi-IN"/>
        </w:rPr>
        <w:t xml:space="preserve">॥ </w:t>
      </w:r>
      <w:r>
        <w:rPr>
          <w:color w:val="008000"/>
          <w:sz w:val="18"/>
        </w:rPr>
        <w:t>(1118)</w:t>
      </w:r>
    </w:p>
    <w:p w:rsidR="00347EEB" w:rsidRDefault="00347EEB">
      <w:pPr>
        <w:pStyle w:val="SGGSHindi"/>
      </w:pPr>
      <w:r>
        <w:rPr>
          <w:cs/>
          <w:lang w:bidi="hi-IN"/>
        </w:rPr>
        <w:t>मिलि</w:t>
      </w:r>
      <w:r>
        <w:t xml:space="preserve"> </w:t>
      </w:r>
      <w:r>
        <w:rPr>
          <w:cs/>
          <w:lang w:bidi="hi-IN"/>
        </w:rPr>
        <w:t>सतसंगति</w:t>
      </w:r>
      <w:r>
        <w:t xml:space="preserve"> </w:t>
      </w:r>
      <w:r>
        <w:rPr>
          <w:cs/>
          <w:lang w:bidi="hi-IN"/>
        </w:rPr>
        <w:t>कीजै</w:t>
      </w:r>
      <w:r>
        <w:t xml:space="preserve"> </w:t>
      </w:r>
      <w:r>
        <w:rPr>
          <w:cs/>
          <w:lang w:bidi="hi-IN"/>
        </w:rPr>
        <w:t>हरि</w:t>
      </w:r>
      <w:r>
        <w:t xml:space="preserve"> </w:t>
      </w:r>
      <w:r>
        <w:rPr>
          <w:cs/>
          <w:lang w:bidi="hi-IN"/>
        </w:rPr>
        <w:t>गोसटि</w:t>
      </w:r>
      <w:r>
        <w:t xml:space="preserve"> </w:t>
      </w:r>
      <w:r>
        <w:rPr>
          <w:cs/>
          <w:lang w:bidi="hi-IN"/>
        </w:rPr>
        <w:t>साधू</w:t>
      </w:r>
      <w:r>
        <w:t xml:space="preserve"> </w:t>
      </w:r>
      <w:r>
        <w:rPr>
          <w:cs/>
          <w:lang w:bidi="hi-IN"/>
        </w:rPr>
        <w:t>सिउ</w:t>
      </w:r>
      <w:r>
        <w:t xml:space="preserve"> </w:t>
      </w:r>
      <w:r>
        <w:rPr>
          <w:cs/>
          <w:lang w:bidi="hi-IN"/>
        </w:rPr>
        <w:t>गोसटि</w:t>
      </w:r>
      <w:r>
        <w:t xml:space="preserve"> </w:t>
      </w:r>
      <w:r>
        <w:rPr>
          <w:cs/>
          <w:lang w:bidi="hi-IN"/>
        </w:rPr>
        <w:t>हरि</w:t>
      </w:r>
      <w:r>
        <w:t xml:space="preserve"> </w:t>
      </w:r>
      <w:r>
        <w:rPr>
          <w:cs/>
          <w:lang w:bidi="hi-IN"/>
        </w:rPr>
        <w:t>प्रेम</w:t>
      </w:r>
      <w:r>
        <w:t xml:space="preserve"> </w:t>
      </w:r>
      <w:r>
        <w:rPr>
          <w:cs/>
          <w:lang w:bidi="hi-IN"/>
        </w:rPr>
        <w:t>रसाइणु</w:t>
      </w:r>
      <w:r>
        <w:t xml:space="preserve"> </w:t>
      </w:r>
      <w:r>
        <w:rPr>
          <w:cs/>
          <w:lang w:bidi="hi-IN"/>
        </w:rPr>
        <w:t>राम</w:t>
      </w:r>
      <w:r>
        <w:t xml:space="preserve"> </w:t>
      </w:r>
      <w:r>
        <w:rPr>
          <w:cs/>
          <w:lang w:bidi="hi-IN"/>
        </w:rPr>
        <w:t>नामु</w:t>
      </w:r>
      <w:r>
        <w:t xml:space="preserve"> </w:t>
      </w:r>
      <w:r>
        <w:rPr>
          <w:cs/>
          <w:lang w:bidi="hi-IN"/>
        </w:rPr>
        <w:t>रसाइणु</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राम</w:t>
      </w:r>
      <w:r>
        <w:t xml:space="preserve"> </w:t>
      </w:r>
      <w:r>
        <w:rPr>
          <w:cs/>
          <w:lang w:bidi="hi-IN"/>
        </w:rPr>
        <w:t>रमहु</w:t>
      </w:r>
      <w:r>
        <w:t xml:space="preserve"> </w:t>
      </w:r>
      <w:r>
        <w:rPr>
          <w:cs/>
          <w:lang w:bidi="hi-IN"/>
        </w:rPr>
        <w:t>रे</w:t>
      </w:r>
      <w:r>
        <w:t xml:space="preserve"> </w:t>
      </w:r>
      <w:r>
        <w:rPr>
          <w:cs/>
          <w:lang w:bidi="hi-IN"/>
        </w:rPr>
        <w:t>॥१॥</w:t>
      </w:r>
    </w:p>
    <w:p w:rsidR="00347EEB" w:rsidRDefault="00347EEB">
      <w:pPr>
        <w:pStyle w:val="SGGSRoman"/>
      </w:pPr>
      <w:r>
        <w:t>mil satsangat keejai har gosat saaDhoo si-o gosat har paraym rasaa-in raam naam rasaa-in har raam naam raam ramhu ray. ||1||</w:t>
      </w:r>
    </w:p>
    <w:p w:rsidR="00347EEB" w:rsidRDefault="00347EEB">
      <w:pPr>
        <w:pStyle w:val="SGGSTrans"/>
      </w:pPr>
      <w:r>
        <w:t>Join the Sat Sangat, the True Congregation, and speak with the Holy People about the Lord. The Love of the Lord is the healing remedy; the Name of the Lord is the healing remedy. Chant the Name of the Lord, Raam, Raam. ||1||</w:t>
      </w:r>
    </w:p>
    <w:p w:rsidR="00347EEB" w:rsidRDefault="00347EEB">
      <w:pPr>
        <w:pStyle w:val="SGGSGurm"/>
      </w:pPr>
      <w:r>
        <w:rPr>
          <w:cs/>
        </w:rPr>
        <w:t xml:space="preserve">ਅੰਤਰ ਕਾ ਅਭਿਮਾਨੁ ਜੋਰੁ ਤੂ ਕਿਛੁ ਕਿਛੁ ਕਿਛੁ ਜਾਨਤਾ ਇਹੁ ਦੂਰਿ ਕਰਹੁ ਆਪਨ ਗਹੁ ਰੇ ॥ </w:t>
      </w:r>
      <w:r>
        <w:rPr>
          <w:color w:val="008000"/>
          <w:sz w:val="18"/>
        </w:rPr>
        <w:t>(1119)</w:t>
      </w:r>
    </w:p>
    <w:p w:rsidR="00347EEB" w:rsidRDefault="00347EEB">
      <w:pPr>
        <w:pStyle w:val="SGGSHindi"/>
      </w:pPr>
      <w:r>
        <w:rPr>
          <w:cs/>
          <w:lang w:bidi="hi-IN"/>
        </w:rPr>
        <w:t>अंतर</w:t>
      </w:r>
      <w:r>
        <w:t xml:space="preserve"> </w:t>
      </w:r>
      <w:r>
        <w:rPr>
          <w:cs/>
          <w:lang w:bidi="hi-IN"/>
        </w:rPr>
        <w:t>का</w:t>
      </w:r>
      <w:r>
        <w:t xml:space="preserve"> </w:t>
      </w:r>
      <w:r>
        <w:rPr>
          <w:cs/>
          <w:lang w:bidi="hi-IN"/>
        </w:rPr>
        <w:t>अभिमानु</w:t>
      </w:r>
      <w:r>
        <w:t xml:space="preserve"> </w:t>
      </w:r>
      <w:r>
        <w:rPr>
          <w:cs/>
          <w:lang w:bidi="hi-IN"/>
        </w:rPr>
        <w:t>जोरु</w:t>
      </w:r>
      <w:r>
        <w:t xml:space="preserve"> </w:t>
      </w:r>
      <w:r>
        <w:rPr>
          <w:cs/>
          <w:lang w:bidi="hi-IN"/>
        </w:rPr>
        <w:t>तू</w:t>
      </w:r>
      <w:r>
        <w:t xml:space="preserve"> </w:t>
      </w:r>
      <w:r>
        <w:rPr>
          <w:cs/>
          <w:lang w:bidi="hi-IN"/>
        </w:rPr>
        <w:t>किछु</w:t>
      </w:r>
      <w:r>
        <w:t xml:space="preserve"> </w:t>
      </w:r>
      <w:r>
        <w:rPr>
          <w:cs/>
          <w:lang w:bidi="hi-IN"/>
        </w:rPr>
        <w:t>किछु</w:t>
      </w:r>
      <w:r>
        <w:t xml:space="preserve"> </w:t>
      </w:r>
      <w:r>
        <w:rPr>
          <w:cs/>
          <w:lang w:bidi="hi-IN"/>
        </w:rPr>
        <w:t>किछु</w:t>
      </w:r>
      <w:r>
        <w:t xml:space="preserve"> </w:t>
      </w:r>
      <w:r>
        <w:rPr>
          <w:cs/>
          <w:lang w:bidi="hi-IN"/>
        </w:rPr>
        <w:t>जानता</w:t>
      </w:r>
      <w:r>
        <w:t xml:space="preserve"> </w:t>
      </w:r>
      <w:r>
        <w:rPr>
          <w:cs/>
          <w:lang w:bidi="hi-IN"/>
        </w:rPr>
        <w:t>इहु</w:t>
      </w:r>
      <w:r>
        <w:t xml:space="preserve"> </w:t>
      </w:r>
      <w:r>
        <w:rPr>
          <w:cs/>
          <w:lang w:bidi="hi-IN"/>
        </w:rPr>
        <w:t>दूरि</w:t>
      </w:r>
      <w:r>
        <w:t xml:space="preserve"> </w:t>
      </w:r>
      <w:r>
        <w:rPr>
          <w:cs/>
          <w:lang w:bidi="hi-IN"/>
        </w:rPr>
        <w:t>करहु</w:t>
      </w:r>
      <w:r>
        <w:t xml:space="preserve"> </w:t>
      </w:r>
      <w:r>
        <w:rPr>
          <w:cs/>
          <w:lang w:bidi="hi-IN"/>
        </w:rPr>
        <w:t>आपन</w:t>
      </w:r>
      <w:r>
        <w:t xml:space="preserve"> </w:t>
      </w:r>
      <w:r>
        <w:rPr>
          <w:cs/>
          <w:lang w:bidi="hi-IN"/>
        </w:rPr>
        <w:t>गहु</w:t>
      </w:r>
      <w:r>
        <w:t xml:space="preserve"> </w:t>
      </w:r>
      <w:r>
        <w:rPr>
          <w:cs/>
          <w:lang w:bidi="hi-IN"/>
        </w:rPr>
        <w:t>रे</w:t>
      </w:r>
      <w:r>
        <w:t xml:space="preserve"> </w:t>
      </w:r>
      <w:r>
        <w:rPr>
          <w:cs/>
          <w:lang w:bidi="hi-IN"/>
        </w:rPr>
        <w:t>॥</w:t>
      </w:r>
    </w:p>
    <w:p w:rsidR="00347EEB" w:rsidRDefault="00347EEB">
      <w:pPr>
        <w:pStyle w:val="SGGSRoman"/>
      </w:pPr>
      <w:r>
        <w:t>antar kaa abhimaan jor too kichh kichh kichh jaantaa ih door karahu aapan gahu ray.</w:t>
      </w:r>
    </w:p>
    <w:p w:rsidR="00347EEB" w:rsidRDefault="00347EEB">
      <w:pPr>
        <w:pStyle w:val="SGGSTrans"/>
      </w:pPr>
      <w:r>
        <w:t>So you think that the egotistical pride in power which you harbor deep within is everything. Let it go, and restrain your self-conceit.</w:t>
      </w:r>
    </w:p>
    <w:p w:rsidR="00347EEB" w:rsidRDefault="00347EEB">
      <w:pPr>
        <w:pStyle w:val="SGGSGurm"/>
      </w:pPr>
      <w:r>
        <w:rPr>
          <w:cs/>
        </w:rPr>
        <w:t>ਜਨ ਨਾਨਕ ਕਉ ਹਰਿ ਦਇਆਲ ਹੋਹੁ ਸੁਆਮੀ ਹਰਿ ਸੰਤਨ ਕੀ ਧੂਰਿ ਕਰਿ ਹਰੇ ॥੨</w:t>
      </w:r>
      <w:r>
        <w:rPr>
          <w:cs/>
          <w:lang w:bidi="hi-IN"/>
        </w:rPr>
        <w:t>॥</w:t>
      </w:r>
      <w:r>
        <w:t>੧</w:t>
      </w:r>
      <w:r>
        <w:rPr>
          <w:cs/>
        </w:rPr>
        <w:t>॥੨</w:t>
      </w:r>
      <w:r>
        <w:rPr>
          <w:cs/>
          <w:lang w:bidi="hi-IN"/>
        </w:rPr>
        <w:t xml:space="preserve">॥ </w:t>
      </w:r>
      <w:r>
        <w:rPr>
          <w:color w:val="008000"/>
          <w:sz w:val="18"/>
        </w:rPr>
        <w:t>(1119)</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दइआल</w:t>
      </w:r>
      <w:r>
        <w:t xml:space="preserve"> </w:t>
      </w:r>
      <w:r>
        <w:rPr>
          <w:cs/>
          <w:lang w:bidi="hi-IN"/>
        </w:rPr>
        <w:t>होहु</w:t>
      </w:r>
      <w:r>
        <w:t xml:space="preserve"> </w:t>
      </w:r>
      <w:r>
        <w:rPr>
          <w:cs/>
          <w:lang w:bidi="hi-IN"/>
        </w:rPr>
        <w:t>सुआमी</w:t>
      </w:r>
      <w:r>
        <w:t xml:space="preserve"> </w:t>
      </w:r>
      <w:r>
        <w:rPr>
          <w:cs/>
          <w:lang w:bidi="hi-IN"/>
        </w:rPr>
        <w:t>हरि</w:t>
      </w:r>
      <w:r>
        <w:t xml:space="preserve"> </w:t>
      </w:r>
      <w:r>
        <w:rPr>
          <w:cs/>
          <w:lang w:bidi="hi-IN"/>
        </w:rPr>
        <w:t>संतन</w:t>
      </w:r>
      <w:r>
        <w:t xml:space="preserve"> </w:t>
      </w:r>
      <w:r>
        <w:rPr>
          <w:cs/>
          <w:lang w:bidi="hi-IN"/>
        </w:rPr>
        <w:t>की</w:t>
      </w:r>
      <w:r>
        <w:t xml:space="preserve"> </w:t>
      </w:r>
      <w:r>
        <w:rPr>
          <w:cs/>
          <w:lang w:bidi="hi-IN"/>
        </w:rPr>
        <w:t>धूरि</w:t>
      </w:r>
      <w:r>
        <w:t xml:space="preserve"> </w:t>
      </w:r>
      <w:r>
        <w:rPr>
          <w:cs/>
          <w:lang w:bidi="hi-IN"/>
        </w:rPr>
        <w:t>करि</w:t>
      </w:r>
      <w:r>
        <w:t xml:space="preserve"> </w:t>
      </w:r>
      <w:r>
        <w:rPr>
          <w:cs/>
          <w:lang w:bidi="hi-IN"/>
        </w:rPr>
        <w:t>हरे</w:t>
      </w:r>
      <w:r>
        <w:t xml:space="preserve"> </w:t>
      </w:r>
      <w:r>
        <w:rPr>
          <w:cs/>
          <w:lang w:bidi="hi-IN"/>
        </w:rPr>
        <w:t>॥२॥१॥२॥</w:t>
      </w:r>
    </w:p>
    <w:p w:rsidR="00347EEB" w:rsidRDefault="00347EEB">
      <w:pPr>
        <w:pStyle w:val="SGGSRoman"/>
      </w:pPr>
      <w:r>
        <w:t>jan naanak ka-o har da-i-aal hohu su-aamee har santan kee Dhoor kar haray. ||2||1||2||</w:t>
      </w:r>
    </w:p>
    <w:p w:rsidR="00347EEB" w:rsidRDefault="00347EEB">
      <w:pPr>
        <w:pStyle w:val="SGGSTrans"/>
      </w:pPr>
      <w:r>
        <w:t>Please be kind to servant Nanak, O Lord, my Lord and Master; please make him the dust of the Feet of the Saints. ||2||1||2||</w:t>
      </w:r>
    </w:p>
    <w:p w:rsidR="00347EEB" w:rsidRDefault="00347EEB">
      <w:pPr>
        <w:pStyle w:val="SGGSGurm"/>
      </w:pPr>
      <w:r>
        <w:rPr>
          <w:cs/>
        </w:rPr>
        <w:t xml:space="preserve">ਰਾਗੁ ਭੈਰਉ ਮਹਲਾ ੪ ਚਉਪਦੇ ਘਰੁ ੧ </w:t>
      </w:r>
      <w:r>
        <w:rPr>
          <w:color w:val="008000"/>
          <w:sz w:val="18"/>
        </w:rPr>
        <w:t>(1133)</w:t>
      </w:r>
    </w:p>
    <w:p w:rsidR="00347EEB" w:rsidRDefault="00347EEB">
      <w:pPr>
        <w:pStyle w:val="SGGSHindi"/>
      </w:pPr>
      <w:r>
        <w:rPr>
          <w:cs/>
          <w:lang w:bidi="hi-IN"/>
        </w:rPr>
        <w:t>रागु</w:t>
      </w:r>
      <w:r>
        <w:t xml:space="preserve"> </w:t>
      </w:r>
      <w:r>
        <w:rPr>
          <w:cs/>
          <w:lang w:bidi="hi-IN"/>
        </w:rPr>
        <w:t>भैरउ</w:t>
      </w:r>
      <w:r>
        <w:t xml:space="preserve"> </w:t>
      </w:r>
      <w:r>
        <w:rPr>
          <w:cs/>
          <w:lang w:bidi="hi-IN"/>
        </w:rPr>
        <w:t>महला</w:t>
      </w:r>
      <w:r>
        <w:t xml:space="preserve"> </w:t>
      </w:r>
      <w:r>
        <w:rPr>
          <w:cs/>
          <w:lang w:bidi="hi-IN"/>
        </w:rPr>
        <w:t>४</w:t>
      </w:r>
      <w:r>
        <w:t xml:space="preserve"> </w:t>
      </w:r>
      <w:r>
        <w:rPr>
          <w:cs/>
          <w:lang w:bidi="hi-IN"/>
        </w:rPr>
        <w:t>चउपदे</w:t>
      </w:r>
      <w:r>
        <w:t xml:space="preserve"> </w:t>
      </w:r>
      <w:r>
        <w:rPr>
          <w:cs/>
          <w:lang w:bidi="hi-IN"/>
        </w:rPr>
        <w:t>घरु</w:t>
      </w:r>
      <w:r>
        <w:t xml:space="preserve"> </w:t>
      </w:r>
      <w:r>
        <w:rPr>
          <w:cs/>
          <w:lang w:bidi="hi-IN"/>
        </w:rPr>
        <w:t>१</w:t>
      </w:r>
    </w:p>
    <w:p w:rsidR="00347EEB" w:rsidRDefault="00347EEB">
      <w:pPr>
        <w:pStyle w:val="SGGSRoman"/>
      </w:pPr>
      <w:r>
        <w:t>raag bhairo mehlaa 4 cha-upday ghar 1</w:t>
      </w:r>
    </w:p>
    <w:p w:rsidR="00347EEB" w:rsidRDefault="00347EEB">
      <w:pPr>
        <w:pStyle w:val="SGGSTrans"/>
      </w:pPr>
      <w:r>
        <w:t>Raag Bhairao, Fourth Mehl, Chaupadas, First House:</w:t>
      </w:r>
    </w:p>
    <w:p w:rsidR="00347EEB" w:rsidRDefault="00347EEB">
      <w:pPr>
        <w:pStyle w:val="SGGSGurm"/>
      </w:pPr>
      <w:r>
        <w:rPr>
          <w:cs/>
        </w:rPr>
        <w:t xml:space="preserve">ੴ ਸਤਿਗੁਰ ਪ੍ਰਸਾਦਿ ॥ </w:t>
      </w:r>
      <w:r>
        <w:rPr>
          <w:color w:val="008000"/>
          <w:sz w:val="18"/>
        </w:rPr>
        <w:t>(1133)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ਜਨ ਸੰਤ ਕਰਿ ਕਿਰਪਾ ਪਗਿ ਲਾਇਣੁ ॥ </w:t>
      </w:r>
      <w:r>
        <w:rPr>
          <w:color w:val="008000"/>
          <w:sz w:val="18"/>
        </w:rPr>
        <w:t>(1133)</w:t>
      </w:r>
    </w:p>
    <w:p w:rsidR="00347EEB" w:rsidRDefault="00347EEB">
      <w:pPr>
        <w:pStyle w:val="SGGSHindi"/>
      </w:pPr>
      <w:r>
        <w:rPr>
          <w:cs/>
          <w:lang w:bidi="hi-IN"/>
        </w:rPr>
        <w:t>हरि</w:t>
      </w:r>
      <w:r>
        <w:t xml:space="preserve"> </w:t>
      </w:r>
      <w:r>
        <w:rPr>
          <w:cs/>
          <w:lang w:bidi="hi-IN"/>
        </w:rPr>
        <w:t>जन</w:t>
      </w:r>
      <w:r>
        <w:t xml:space="preserve"> </w:t>
      </w:r>
      <w:r>
        <w:rPr>
          <w:cs/>
          <w:lang w:bidi="hi-IN"/>
        </w:rPr>
        <w:t>संत</w:t>
      </w:r>
      <w:r>
        <w:t xml:space="preserve"> </w:t>
      </w:r>
      <w:r>
        <w:rPr>
          <w:cs/>
          <w:lang w:bidi="hi-IN"/>
        </w:rPr>
        <w:t>करि</w:t>
      </w:r>
      <w:r>
        <w:t xml:space="preserve"> </w:t>
      </w:r>
      <w:r>
        <w:rPr>
          <w:cs/>
          <w:lang w:bidi="hi-IN"/>
        </w:rPr>
        <w:t>किरपा</w:t>
      </w:r>
      <w:r>
        <w:t xml:space="preserve"> </w:t>
      </w:r>
      <w:r>
        <w:rPr>
          <w:cs/>
          <w:lang w:bidi="hi-IN"/>
        </w:rPr>
        <w:t>पगि</w:t>
      </w:r>
      <w:r>
        <w:t xml:space="preserve"> </w:t>
      </w:r>
      <w:r>
        <w:rPr>
          <w:cs/>
          <w:lang w:bidi="hi-IN"/>
        </w:rPr>
        <w:t>लाइणु</w:t>
      </w:r>
      <w:r>
        <w:t xml:space="preserve"> </w:t>
      </w:r>
      <w:r>
        <w:rPr>
          <w:cs/>
          <w:lang w:bidi="hi-IN"/>
        </w:rPr>
        <w:t>॥</w:t>
      </w:r>
    </w:p>
    <w:p w:rsidR="00347EEB" w:rsidRDefault="00347EEB">
      <w:pPr>
        <w:pStyle w:val="SGGSRoman"/>
      </w:pPr>
      <w:r>
        <w:t>har jan sant kar kirpaa pag laa-in.</w:t>
      </w:r>
    </w:p>
    <w:p w:rsidR="00347EEB" w:rsidRDefault="00347EEB">
      <w:pPr>
        <w:pStyle w:val="SGGSTrans"/>
      </w:pPr>
      <w:r>
        <w:t>The Lord, in His Mercy, attaches mortals to the feet of the Saints.</w:t>
      </w:r>
    </w:p>
    <w:p w:rsidR="00347EEB" w:rsidRDefault="00347EEB">
      <w:pPr>
        <w:pStyle w:val="SGGSGurm"/>
      </w:pPr>
      <w:r>
        <w:rPr>
          <w:cs/>
        </w:rPr>
        <w:t>ਗੁਰ ਸਬਦੀ ਹਰਿ ਭਜੁ ਸੁਰਤਿ ਸਮਾਇਣੁ ॥੧</w:t>
      </w:r>
      <w:r>
        <w:rPr>
          <w:cs/>
          <w:lang w:bidi="hi-IN"/>
        </w:rPr>
        <w:t xml:space="preserve">॥ </w:t>
      </w:r>
      <w:r>
        <w:rPr>
          <w:color w:val="008000"/>
          <w:sz w:val="18"/>
        </w:rPr>
        <w:t>(1134)</w:t>
      </w:r>
    </w:p>
    <w:p w:rsidR="00347EEB" w:rsidRDefault="00347EEB">
      <w:pPr>
        <w:pStyle w:val="SGGSHindi"/>
      </w:pPr>
      <w:r>
        <w:rPr>
          <w:cs/>
          <w:lang w:bidi="hi-IN"/>
        </w:rPr>
        <w:t>गुर</w:t>
      </w:r>
      <w:r>
        <w:t xml:space="preserve"> </w:t>
      </w:r>
      <w:r>
        <w:rPr>
          <w:cs/>
          <w:lang w:bidi="hi-IN"/>
        </w:rPr>
        <w:t>सबदी</w:t>
      </w:r>
      <w:r>
        <w:t xml:space="preserve"> </w:t>
      </w:r>
      <w:r>
        <w:rPr>
          <w:cs/>
          <w:lang w:bidi="hi-IN"/>
        </w:rPr>
        <w:t>हरि</w:t>
      </w:r>
      <w:r>
        <w:t xml:space="preserve"> </w:t>
      </w:r>
      <w:r>
        <w:rPr>
          <w:cs/>
          <w:lang w:bidi="hi-IN"/>
        </w:rPr>
        <w:t>भजु</w:t>
      </w:r>
      <w:r>
        <w:t xml:space="preserve"> </w:t>
      </w:r>
      <w:r>
        <w:rPr>
          <w:cs/>
          <w:lang w:bidi="hi-IN"/>
        </w:rPr>
        <w:t>सुरति</w:t>
      </w:r>
      <w:r>
        <w:t xml:space="preserve"> </w:t>
      </w:r>
      <w:r>
        <w:rPr>
          <w:cs/>
          <w:lang w:bidi="hi-IN"/>
        </w:rPr>
        <w:t>समाइणु</w:t>
      </w:r>
      <w:r>
        <w:t xml:space="preserve"> </w:t>
      </w:r>
      <w:r>
        <w:rPr>
          <w:cs/>
          <w:lang w:bidi="hi-IN"/>
        </w:rPr>
        <w:t>॥१॥</w:t>
      </w:r>
    </w:p>
    <w:p w:rsidR="00347EEB" w:rsidRDefault="00347EEB">
      <w:pPr>
        <w:pStyle w:val="SGGSRoman"/>
      </w:pPr>
      <w:r>
        <w:t>gur sabdee har bhaj surat samaa-in. ||1||</w:t>
      </w:r>
    </w:p>
    <w:p w:rsidR="00347EEB" w:rsidRDefault="00347EEB">
      <w:pPr>
        <w:pStyle w:val="SGGSTrans"/>
      </w:pPr>
      <w:r>
        <w:t>Through the Word of the Guru's Shabad, vibrate and meditate on the Lord; let your awareness be absorbed in Him. ||1||</w:t>
      </w:r>
    </w:p>
    <w:p w:rsidR="00347EEB" w:rsidRDefault="00347EEB">
      <w:pPr>
        <w:pStyle w:val="SGGSGurm"/>
      </w:pPr>
      <w:r>
        <w:rPr>
          <w:cs/>
        </w:rPr>
        <w:t xml:space="preserve">ਮੇਰੇ ਮਨ ਹਰਿ ਭਜੁ ਨਾਮੁ ਨਰਾਇਣੁ ॥ </w:t>
      </w:r>
      <w:r>
        <w:rPr>
          <w:color w:val="008000"/>
          <w:sz w:val="18"/>
        </w:rPr>
        <w:t>(1134)</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भजु</w:t>
      </w:r>
      <w:r>
        <w:t xml:space="preserve"> </w:t>
      </w:r>
      <w:r>
        <w:rPr>
          <w:cs/>
          <w:lang w:bidi="hi-IN"/>
        </w:rPr>
        <w:t>नामु</w:t>
      </w:r>
      <w:r>
        <w:t xml:space="preserve"> </w:t>
      </w:r>
      <w:r>
        <w:rPr>
          <w:cs/>
          <w:lang w:bidi="hi-IN"/>
        </w:rPr>
        <w:t>नराइणु</w:t>
      </w:r>
      <w:r>
        <w:t xml:space="preserve"> </w:t>
      </w:r>
      <w:r>
        <w:rPr>
          <w:cs/>
          <w:lang w:bidi="hi-IN"/>
        </w:rPr>
        <w:t>॥</w:t>
      </w:r>
    </w:p>
    <w:p w:rsidR="00347EEB" w:rsidRDefault="00347EEB">
      <w:pPr>
        <w:pStyle w:val="SGGSRoman"/>
      </w:pPr>
      <w:r>
        <w:t>mayray man har bhaj naam naraa-in.</w:t>
      </w:r>
    </w:p>
    <w:p w:rsidR="00347EEB" w:rsidRDefault="00347EEB">
      <w:pPr>
        <w:pStyle w:val="SGGSTrans"/>
      </w:pPr>
      <w:r>
        <w:t>O my mind, vibrate and meditate on the Lord and the Name of the Lord.</w:t>
      </w:r>
    </w:p>
    <w:p w:rsidR="00347EEB" w:rsidRDefault="00347EEB">
      <w:pPr>
        <w:pStyle w:val="SGGSGurm"/>
      </w:pPr>
      <w:r>
        <w:rPr>
          <w:cs/>
        </w:rPr>
        <w:t>ਹਰਿ ਹਰਿ ਕ੍ਰਿਪਾ ਕਰੇ ਸੁਖਦਾਤਾ ਗੁਰਮੁਖਿ ਭਵਜਲੁ ਹਰਿ ਨਾਮਿ ਤਰਾਇਣੁ ॥੧</w:t>
      </w:r>
      <w:r>
        <w:rPr>
          <w:cs/>
          <w:lang w:bidi="hi-IN"/>
        </w:rPr>
        <w:t xml:space="preserve">॥ </w:t>
      </w:r>
      <w:r>
        <w:t xml:space="preserve">ਰਹਾਉ ॥ </w:t>
      </w:r>
      <w:r>
        <w:rPr>
          <w:color w:val="008000"/>
          <w:sz w:val="18"/>
        </w:rPr>
        <w:t>(1134)</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सुखदाता</w:t>
      </w:r>
      <w:r>
        <w:t xml:space="preserve"> </w:t>
      </w:r>
      <w:r>
        <w:rPr>
          <w:cs/>
          <w:lang w:bidi="hi-IN"/>
        </w:rPr>
        <w:t>गुरमुखि</w:t>
      </w:r>
      <w:r>
        <w:t xml:space="preserve"> </w:t>
      </w:r>
      <w:r>
        <w:rPr>
          <w:cs/>
          <w:lang w:bidi="hi-IN"/>
        </w:rPr>
        <w:t>भवजलु</w:t>
      </w:r>
      <w:r>
        <w:t xml:space="preserve"> </w:t>
      </w:r>
      <w:r>
        <w:rPr>
          <w:cs/>
          <w:lang w:bidi="hi-IN"/>
        </w:rPr>
        <w:t>हरि</w:t>
      </w:r>
      <w:r>
        <w:t xml:space="preserve"> </w:t>
      </w:r>
      <w:r>
        <w:rPr>
          <w:cs/>
          <w:lang w:bidi="hi-IN"/>
        </w:rPr>
        <w:t>नामि</w:t>
      </w:r>
      <w:r>
        <w:t xml:space="preserve"> </w:t>
      </w:r>
      <w:r>
        <w:rPr>
          <w:cs/>
          <w:lang w:bidi="hi-IN"/>
        </w:rPr>
        <w:t>तराइणु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kirpaa karay sukh-daata gurmukh bhavjal har naam taraa-in. ||1|| rahaa-o.</w:t>
      </w:r>
    </w:p>
    <w:p w:rsidR="00347EEB" w:rsidRDefault="00347EEB">
      <w:pPr>
        <w:pStyle w:val="SGGSTrans"/>
      </w:pPr>
      <w:r>
        <w:t>The Lord, Har, Har, the Giver of Peace, grants His Grace; the Gurmukh crosses over the terrifying world-ocean through the Name of the Lord. ||1||Pause||</w:t>
      </w:r>
    </w:p>
    <w:p w:rsidR="00347EEB" w:rsidRDefault="00347EEB">
      <w:pPr>
        <w:pStyle w:val="SGGSGurm"/>
      </w:pPr>
      <w:r>
        <w:rPr>
          <w:cs/>
        </w:rPr>
        <w:t xml:space="preserve">ਸੰਗਤਿ ਸਾਧ ਮੇਲਿ ਹਰਿ ਗਾਇਣੁ ॥ </w:t>
      </w:r>
      <w:r>
        <w:rPr>
          <w:color w:val="008000"/>
          <w:sz w:val="18"/>
        </w:rPr>
        <w:t>(1134)</w:t>
      </w:r>
    </w:p>
    <w:p w:rsidR="00347EEB" w:rsidRDefault="00347EEB">
      <w:pPr>
        <w:pStyle w:val="SGGSHindi"/>
      </w:pPr>
      <w:r>
        <w:rPr>
          <w:cs/>
          <w:lang w:bidi="hi-IN"/>
        </w:rPr>
        <w:t>संगति</w:t>
      </w:r>
      <w:r>
        <w:t xml:space="preserve"> </w:t>
      </w:r>
      <w:r>
        <w:rPr>
          <w:cs/>
          <w:lang w:bidi="hi-IN"/>
        </w:rPr>
        <w:t>साध</w:t>
      </w:r>
      <w:r>
        <w:t xml:space="preserve"> </w:t>
      </w:r>
      <w:r>
        <w:rPr>
          <w:cs/>
          <w:lang w:bidi="hi-IN"/>
        </w:rPr>
        <w:t>मेलि</w:t>
      </w:r>
      <w:r>
        <w:t xml:space="preserve"> </w:t>
      </w:r>
      <w:r>
        <w:rPr>
          <w:cs/>
          <w:lang w:bidi="hi-IN"/>
        </w:rPr>
        <w:t>हरि</w:t>
      </w:r>
      <w:r>
        <w:t xml:space="preserve"> </w:t>
      </w:r>
      <w:r>
        <w:rPr>
          <w:cs/>
          <w:lang w:bidi="hi-IN"/>
        </w:rPr>
        <w:t>गाइणु</w:t>
      </w:r>
      <w:r>
        <w:t xml:space="preserve"> </w:t>
      </w:r>
      <w:r>
        <w:rPr>
          <w:cs/>
          <w:lang w:bidi="hi-IN"/>
        </w:rPr>
        <w:t>॥</w:t>
      </w:r>
    </w:p>
    <w:p w:rsidR="00347EEB" w:rsidRDefault="00347EEB">
      <w:pPr>
        <w:pStyle w:val="SGGSRoman"/>
      </w:pPr>
      <w:r>
        <w:t>sangat saaDh mayl har gaa-in.</w:t>
      </w:r>
    </w:p>
    <w:p w:rsidR="00347EEB" w:rsidRDefault="00347EEB">
      <w:pPr>
        <w:pStyle w:val="SGGSTrans"/>
      </w:pPr>
      <w:r>
        <w:t>Joining the Saadh Sangat, the Company of the Holy, sing of the Lord.</w:t>
      </w:r>
    </w:p>
    <w:p w:rsidR="00347EEB" w:rsidRDefault="00347EEB">
      <w:pPr>
        <w:pStyle w:val="SGGSGurm"/>
      </w:pPr>
      <w:r>
        <w:rPr>
          <w:cs/>
        </w:rPr>
        <w:t>ਗੁਰਮਤੀ ਲੇ ਰਾਮ ਰਸਾਇਣੁ ॥੨</w:t>
      </w:r>
      <w:r>
        <w:rPr>
          <w:cs/>
          <w:lang w:bidi="hi-IN"/>
        </w:rPr>
        <w:t xml:space="preserve">॥ </w:t>
      </w:r>
      <w:r>
        <w:rPr>
          <w:color w:val="008000"/>
          <w:sz w:val="18"/>
        </w:rPr>
        <w:t>(1134)</w:t>
      </w:r>
    </w:p>
    <w:p w:rsidR="00347EEB" w:rsidRDefault="00347EEB">
      <w:pPr>
        <w:pStyle w:val="SGGSHindi"/>
      </w:pPr>
      <w:r>
        <w:rPr>
          <w:cs/>
          <w:lang w:bidi="hi-IN"/>
        </w:rPr>
        <w:t>गुरमती</w:t>
      </w:r>
      <w:r>
        <w:t xml:space="preserve"> </w:t>
      </w:r>
      <w:r>
        <w:rPr>
          <w:cs/>
          <w:lang w:bidi="hi-IN"/>
        </w:rPr>
        <w:t>ले</w:t>
      </w:r>
      <w:r>
        <w:t xml:space="preserve"> </w:t>
      </w:r>
      <w:r>
        <w:rPr>
          <w:cs/>
          <w:lang w:bidi="hi-IN"/>
        </w:rPr>
        <w:t>राम</w:t>
      </w:r>
      <w:r>
        <w:t xml:space="preserve"> </w:t>
      </w:r>
      <w:r>
        <w:rPr>
          <w:cs/>
          <w:lang w:bidi="hi-IN"/>
        </w:rPr>
        <w:t>रसाइणु</w:t>
      </w:r>
      <w:r>
        <w:t xml:space="preserve"> </w:t>
      </w:r>
      <w:r>
        <w:rPr>
          <w:cs/>
          <w:lang w:bidi="hi-IN"/>
        </w:rPr>
        <w:t>॥२॥</w:t>
      </w:r>
    </w:p>
    <w:p w:rsidR="00347EEB" w:rsidRDefault="00347EEB">
      <w:pPr>
        <w:pStyle w:val="SGGSRoman"/>
      </w:pPr>
      <w:r>
        <w:t>gurmatee lay raam rasaa-in. ||2||</w:t>
      </w:r>
    </w:p>
    <w:p w:rsidR="00347EEB" w:rsidRDefault="00347EEB">
      <w:pPr>
        <w:pStyle w:val="SGGSTrans"/>
      </w:pPr>
      <w:r>
        <w:t>Follow the Guru's Teachings, and you shall obtain the Lord, the Source of Nectar. ||2||</w:t>
      </w:r>
    </w:p>
    <w:p w:rsidR="00347EEB" w:rsidRDefault="00347EEB">
      <w:pPr>
        <w:pStyle w:val="SGGSGurm"/>
      </w:pPr>
      <w:r>
        <w:rPr>
          <w:cs/>
        </w:rPr>
        <w:t xml:space="preserve">ਗੁਰ ਸਾਧੂ ਅੰਮ੍ਰਿਤ ਗਿਆਨ ਸਰਿ ਨਾਇਣੁ ॥ </w:t>
      </w:r>
      <w:r>
        <w:rPr>
          <w:color w:val="008000"/>
          <w:sz w:val="18"/>
        </w:rPr>
        <w:t>(1134)</w:t>
      </w:r>
    </w:p>
    <w:p w:rsidR="00347EEB" w:rsidRDefault="00347EEB">
      <w:pPr>
        <w:pStyle w:val="SGGSHindi"/>
      </w:pPr>
      <w:r>
        <w:rPr>
          <w:cs/>
          <w:lang w:bidi="hi-IN"/>
        </w:rPr>
        <w:t>गुर</w:t>
      </w:r>
      <w:r>
        <w:t xml:space="preserve"> </w:t>
      </w:r>
      <w:r>
        <w:rPr>
          <w:cs/>
          <w:lang w:bidi="hi-IN"/>
        </w:rPr>
        <w:t>साधू</w:t>
      </w:r>
      <w:r>
        <w:t xml:space="preserve"> </w:t>
      </w:r>
      <w:r>
        <w:rPr>
          <w:cs/>
          <w:lang w:bidi="hi-IN"/>
        </w:rPr>
        <w:t>अम्रित</w:t>
      </w:r>
      <w:r>
        <w:t xml:space="preserve"> </w:t>
      </w:r>
      <w:r>
        <w:rPr>
          <w:cs/>
          <w:lang w:bidi="hi-IN"/>
        </w:rPr>
        <w:t>गिआन</w:t>
      </w:r>
      <w:r>
        <w:t xml:space="preserve"> </w:t>
      </w:r>
      <w:r>
        <w:rPr>
          <w:cs/>
          <w:lang w:bidi="hi-IN"/>
        </w:rPr>
        <w:t>सरि</w:t>
      </w:r>
      <w:r>
        <w:t xml:space="preserve"> </w:t>
      </w:r>
      <w:r>
        <w:rPr>
          <w:cs/>
          <w:lang w:bidi="hi-IN"/>
        </w:rPr>
        <w:t>नाइणु</w:t>
      </w:r>
      <w:r>
        <w:t xml:space="preserve"> </w:t>
      </w:r>
      <w:r>
        <w:rPr>
          <w:cs/>
          <w:lang w:bidi="hi-IN"/>
        </w:rPr>
        <w:t>॥</w:t>
      </w:r>
    </w:p>
    <w:p w:rsidR="00347EEB" w:rsidRDefault="00347EEB">
      <w:pPr>
        <w:pStyle w:val="SGGSRoman"/>
      </w:pPr>
      <w:r>
        <w:t>gur saaDhoo amrit gi-aan sar naa-in.</w:t>
      </w:r>
    </w:p>
    <w:p w:rsidR="00347EEB" w:rsidRDefault="00347EEB">
      <w:pPr>
        <w:pStyle w:val="SGGSTrans"/>
      </w:pPr>
      <w:r>
        <w:t>Bathe in the pool of ambrosial nectar, the spiritual wisdom of the Holy Guru.</w:t>
      </w:r>
    </w:p>
    <w:p w:rsidR="00347EEB" w:rsidRDefault="00347EEB">
      <w:pPr>
        <w:pStyle w:val="SGGSGurm"/>
      </w:pPr>
      <w:r>
        <w:rPr>
          <w:cs/>
        </w:rPr>
        <w:t>ਸਭਿ ਕਿਲਵਿਖ ਪਾਪ ਗਏ ਗਾਵਾਇਣੁ ॥੩</w:t>
      </w:r>
      <w:r>
        <w:rPr>
          <w:cs/>
          <w:lang w:bidi="hi-IN"/>
        </w:rPr>
        <w:t xml:space="preserve">॥ </w:t>
      </w:r>
      <w:r>
        <w:rPr>
          <w:color w:val="008000"/>
          <w:sz w:val="18"/>
        </w:rPr>
        <w:t>(1134)</w:t>
      </w:r>
    </w:p>
    <w:p w:rsidR="00347EEB" w:rsidRDefault="00347EEB">
      <w:pPr>
        <w:pStyle w:val="SGGSHindi"/>
      </w:pPr>
      <w:r>
        <w:rPr>
          <w:cs/>
          <w:lang w:bidi="hi-IN"/>
        </w:rPr>
        <w:t>सभि</w:t>
      </w:r>
      <w:r>
        <w:t xml:space="preserve"> </w:t>
      </w:r>
      <w:r>
        <w:rPr>
          <w:cs/>
          <w:lang w:bidi="hi-IN"/>
        </w:rPr>
        <w:t>किलविख</w:t>
      </w:r>
      <w:r>
        <w:t xml:space="preserve"> </w:t>
      </w:r>
      <w:r>
        <w:rPr>
          <w:cs/>
          <w:lang w:bidi="hi-IN"/>
        </w:rPr>
        <w:t>पाप</w:t>
      </w:r>
      <w:r>
        <w:t xml:space="preserve"> </w:t>
      </w:r>
      <w:r>
        <w:rPr>
          <w:cs/>
          <w:lang w:bidi="hi-IN"/>
        </w:rPr>
        <w:t>गए</w:t>
      </w:r>
      <w:r>
        <w:t xml:space="preserve"> </w:t>
      </w:r>
      <w:r>
        <w:rPr>
          <w:cs/>
          <w:lang w:bidi="hi-IN"/>
        </w:rPr>
        <w:t>गावाइणु</w:t>
      </w:r>
      <w:r>
        <w:t xml:space="preserve"> </w:t>
      </w:r>
      <w:r>
        <w:rPr>
          <w:cs/>
          <w:lang w:bidi="hi-IN"/>
        </w:rPr>
        <w:t>॥३॥</w:t>
      </w:r>
    </w:p>
    <w:p w:rsidR="00347EEB" w:rsidRDefault="00347EEB">
      <w:pPr>
        <w:pStyle w:val="SGGSRoman"/>
      </w:pPr>
      <w:r>
        <w:t>sabh kilvikh paap ga-ay gaavaa-in. ||3||</w:t>
      </w:r>
    </w:p>
    <w:p w:rsidR="00347EEB" w:rsidRDefault="00347EEB">
      <w:pPr>
        <w:pStyle w:val="SGGSTrans"/>
      </w:pPr>
      <w:r>
        <w:t>All sins will be eliminated and eradicated. ||3||</w:t>
      </w:r>
    </w:p>
    <w:p w:rsidR="00347EEB" w:rsidRDefault="00347EEB">
      <w:pPr>
        <w:pStyle w:val="SGGSGurm"/>
      </w:pPr>
      <w:r>
        <w:rPr>
          <w:cs/>
        </w:rPr>
        <w:t xml:space="preserve">ਤੂ ਆਪੇ ਕਰਤਾ ਸ੍ਰਿਸਟਿ ਧਰਾਇਣੁ ॥ </w:t>
      </w:r>
      <w:r>
        <w:rPr>
          <w:color w:val="008000"/>
          <w:sz w:val="18"/>
        </w:rPr>
        <w:t>(1134)</w:t>
      </w:r>
    </w:p>
    <w:p w:rsidR="00347EEB" w:rsidRDefault="00347EEB">
      <w:pPr>
        <w:pStyle w:val="SGGSHindi"/>
      </w:pPr>
      <w:r>
        <w:rPr>
          <w:cs/>
          <w:lang w:bidi="hi-IN"/>
        </w:rPr>
        <w:t>तू</w:t>
      </w:r>
      <w:r>
        <w:t xml:space="preserve"> </w:t>
      </w:r>
      <w:r>
        <w:rPr>
          <w:cs/>
          <w:lang w:bidi="hi-IN"/>
        </w:rPr>
        <w:t>आपे</w:t>
      </w:r>
      <w:r>
        <w:t xml:space="preserve"> </w:t>
      </w:r>
      <w:r>
        <w:rPr>
          <w:cs/>
          <w:lang w:bidi="hi-IN"/>
        </w:rPr>
        <w:t>करता</w:t>
      </w:r>
      <w:r>
        <w:t xml:space="preserve"> </w:t>
      </w:r>
      <w:r>
        <w:rPr>
          <w:cs/>
          <w:lang w:bidi="hi-IN"/>
        </w:rPr>
        <w:t>स्रिसटि</w:t>
      </w:r>
      <w:r>
        <w:t xml:space="preserve"> </w:t>
      </w:r>
      <w:r>
        <w:rPr>
          <w:cs/>
          <w:lang w:bidi="hi-IN"/>
        </w:rPr>
        <w:t>धराइणु</w:t>
      </w:r>
      <w:r>
        <w:t xml:space="preserve"> </w:t>
      </w:r>
      <w:r>
        <w:rPr>
          <w:cs/>
          <w:lang w:bidi="hi-IN"/>
        </w:rPr>
        <w:t>॥</w:t>
      </w:r>
    </w:p>
    <w:p w:rsidR="00347EEB" w:rsidRDefault="00347EEB">
      <w:pPr>
        <w:pStyle w:val="SGGSRoman"/>
      </w:pPr>
      <w:r>
        <w:t>too aapay kartaa sarisat Dharaa-in.</w:t>
      </w:r>
    </w:p>
    <w:p w:rsidR="00347EEB" w:rsidRDefault="00347EEB">
      <w:pPr>
        <w:pStyle w:val="SGGSTrans"/>
      </w:pPr>
      <w:r>
        <w:t>You Yourself are the Creator, the Support of the Universe.</w:t>
      </w:r>
    </w:p>
    <w:p w:rsidR="00347EEB" w:rsidRDefault="00347EEB">
      <w:pPr>
        <w:pStyle w:val="SGGSGurm"/>
      </w:pPr>
      <w:r>
        <w:rPr>
          <w:cs/>
        </w:rPr>
        <w:t>ਜਨੁ ਨਾਨਕੁ ਮੇਲਿ ਤੇਰਾ ਦਾਸ ਦਸਾਇਣੁ ॥੪</w:t>
      </w:r>
      <w:r>
        <w:rPr>
          <w:cs/>
          <w:lang w:bidi="hi-IN"/>
        </w:rPr>
        <w:t>॥</w:t>
      </w:r>
      <w:r>
        <w:t>੧</w:t>
      </w:r>
      <w:r>
        <w:rPr>
          <w:cs/>
        </w:rPr>
        <w:t xml:space="preserve">॥ </w:t>
      </w:r>
      <w:r>
        <w:rPr>
          <w:color w:val="008000"/>
          <w:sz w:val="18"/>
        </w:rPr>
        <w:t>(1134)</w:t>
      </w:r>
    </w:p>
    <w:p w:rsidR="00347EEB" w:rsidRDefault="00347EEB">
      <w:pPr>
        <w:pStyle w:val="SGGSHindi"/>
      </w:pPr>
      <w:r>
        <w:rPr>
          <w:cs/>
          <w:lang w:bidi="hi-IN"/>
        </w:rPr>
        <w:t>जनु</w:t>
      </w:r>
      <w:r>
        <w:t xml:space="preserve"> </w:t>
      </w:r>
      <w:r>
        <w:rPr>
          <w:cs/>
          <w:lang w:bidi="hi-IN"/>
        </w:rPr>
        <w:t>नानकु</w:t>
      </w:r>
      <w:r>
        <w:t xml:space="preserve"> </w:t>
      </w:r>
      <w:r>
        <w:rPr>
          <w:cs/>
          <w:lang w:bidi="hi-IN"/>
        </w:rPr>
        <w:t>मेलि</w:t>
      </w:r>
      <w:r>
        <w:t xml:space="preserve"> </w:t>
      </w:r>
      <w:r>
        <w:rPr>
          <w:cs/>
          <w:lang w:bidi="hi-IN"/>
        </w:rPr>
        <w:t>तेरा</w:t>
      </w:r>
      <w:r>
        <w:t xml:space="preserve"> </w:t>
      </w:r>
      <w:r>
        <w:rPr>
          <w:cs/>
          <w:lang w:bidi="hi-IN"/>
        </w:rPr>
        <w:t>दास</w:t>
      </w:r>
      <w:r>
        <w:t xml:space="preserve"> </w:t>
      </w:r>
      <w:r>
        <w:rPr>
          <w:cs/>
          <w:lang w:bidi="hi-IN"/>
        </w:rPr>
        <w:t>दसाइणु</w:t>
      </w:r>
      <w:r>
        <w:t xml:space="preserve"> </w:t>
      </w:r>
      <w:r>
        <w:rPr>
          <w:cs/>
          <w:lang w:bidi="hi-IN"/>
        </w:rPr>
        <w:t>॥४॥१॥</w:t>
      </w:r>
    </w:p>
    <w:p w:rsidR="00347EEB" w:rsidRDefault="00347EEB">
      <w:pPr>
        <w:pStyle w:val="SGGSRoman"/>
      </w:pPr>
      <w:r>
        <w:t>jan naanak mayl tayraa daas dasaa-in. ||4||1||</w:t>
      </w:r>
    </w:p>
    <w:p w:rsidR="00347EEB" w:rsidRDefault="00347EEB">
      <w:pPr>
        <w:pStyle w:val="SGGSTrans"/>
      </w:pPr>
      <w:r>
        <w:t>Please unite servant Nanak with Yourself; he is the slave of Your slaves. ||4||1||</w:t>
      </w:r>
    </w:p>
    <w:p w:rsidR="00347EEB" w:rsidRDefault="00347EEB">
      <w:pPr>
        <w:pStyle w:val="SGGSGurm"/>
      </w:pPr>
      <w:r>
        <w:rPr>
          <w:cs/>
        </w:rPr>
        <w:t xml:space="preserve">ਭੈਰਉ ਮਹਲਾ ੪ </w:t>
      </w:r>
      <w:r>
        <w:rPr>
          <w:cs/>
          <w:lang w:bidi="hi-IN"/>
        </w:rPr>
        <w:t xml:space="preserve">॥ </w:t>
      </w:r>
      <w:r>
        <w:rPr>
          <w:color w:val="008000"/>
          <w:sz w:val="18"/>
        </w:rPr>
        <w:t>(1134)</w:t>
      </w:r>
    </w:p>
    <w:p w:rsidR="00347EEB" w:rsidRDefault="00347EEB">
      <w:pPr>
        <w:pStyle w:val="SGGSHindi"/>
      </w:pPr>
      <w:r>
        <w:rPr>
          <w:cs/>
          <w:lang w:bidi="hi-IN"/>
        </w:rPr>
        <w:t>भैरउ</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bhairo mehlaa 4.</w:t>
      </w:r>
    </w:p>
    <w:p w:rsidR="00347EEB" w:rsidRDefault="00347EEB">
      <w:pPr>
        <w:pStyle w:val="SGGSTrans"/>
      </w:pPr>
      <w:r>
        <w:t>Bhairao, Fourth Mehl:</w:t>
      </w:r>
    </w:p>
    <w:p w:rsidR="00347EEB" w:rsidRDefault="00347EEB">
      <w:pPr>
        <w:pStyle w:val="SGGSGurm"/>
      </w:pPr>
      <w:r>
        <w:rPr>
          <w:cs/>
        </w:rPr>
        <w:t xml:space="preserve">ਬੋਲਿ ਹਰਿ ਨਾਮੁ ਸਫਲ ਸਾ ਘਰੀ ॥ </w:t>
      </w:r>
      <w:r>
        <w:rPr>
          <w:color w:val="008000"/>
          <w:sz w:val="18"/>
        </w:rPr>
        <w:t>(1134)</w:t>
      </w:r>
    </w:p>
    <w:p w:rsidR="00347EEB" w:rsidRDefault="00347EEB">
      <w:pPr>
        <w:pStyle w:val="SGGSHindi"/>
      </w:pPr>
      <w:r>
        <w:rPr>
          <w:cs/>
          <w:lang w:bidi="hi-IN"/>
        </w:rPr>
        <w:t>बोलि</w:t>
      </w:r>
      <w:r>
        <w:t xml:space="preserve"> </w:t>
      </w:r>
      <w:r>
        <w:rPr>
          <w:cs/>
          <w:lang w:bidi="hi-IN"/>
        </w:rPr>
        <w:t>हरि</w:t>
      </w:r>
      <w:r>
        <w:t xml:space="preserve"> </w:t>
      </w:r>
      <w:r>
        <w:rPr>
          <w:cs/>
          <w:lang w:bidi="hi-IN"/>
        </w:rPr>
        <w:t>नामु</w:t>
      </w:r>
      <w:r>
        <w:t xml:space="preserve"> </w:t>
      </w:r>
      <w:r>
        <w:rPr>
          <w:cs/>
          <w:lang w:bidi="hi-IN"/>
        </w:rPr>
        <w:t>सफल</w:t>
      </w:r>
      <w:r>
        <w:t xml:space="preserve"> </w:t>
      </w:r>
      <w:r>
        <w:rPr>
          <w:cs/>
          <w:lang w:bidi="hi-IN"/>
        </w:rPr>
        <w:t>सा</w:t>
      </w:r>
      <w:r>
        <w:t xml:space="preserve"> </w:t>
      </w:r>
      <w:r>
        <w:rPr>
          <w:cs/>
          <w:lang w:bidi="hi-IN"/>
        </w:rPr>
        <w:t>घरी</w:t>
      </w:r>
      <w:r>
        <w:t xml:space="preserve"> </w:t>
      </w:r>
      <w:r>
        <w:rPr>
          <w:cs/>
          <w:lang w:bidi="hi-IN"/>
        </w:rPr>
        <w:t>॥</w:t>
      </w:r>
    </w:p>
    <w:p w:rsidR="00347EEB" w:rsidRDefault="00347EEB">
      <w:pPr>
        <w:pStyle w:val="SGGSRoman"/>
      </w:pPr>
      <w:r>
        <w:t>bol har naam safal saa gharee.</w:t>
      </w:r>
    </w:p>
    <w:p w:rsidR="00347EEB" w:rsidRDefault="00347EEB">
      <w:pPr>
        <w:pStyle w:val="SGGSTrans"/>
      </w:pPr>
      <w:r>
        <w:t>Fruitful is that moment when the Lord's Name is spoken.</w:t>
      </w:r>
    </w:p>
    <w:p w:rsidR="00347EEB" w:rsidRDefault="00347EEB">
      <w:pPr>
        <w:pStyle w:val="SGGSGurm"/>
      </w:pPr>
      <w:r>
        <w:rPr>
          <w:cs/>
        </w:rPr>
        <w:t>ਗੁਰ ਉਪਦੇਸਿ ਸਭਿ ਦੁਖ ਪਰਹਰੀ ॥੧</w:t>
      </w:r>
      <w:r>
        <w:rPr>
          <w:cs/>
          <w:lang w:bidi="hi-IN"/>
        </w:rPr>
        <w:t xml:space="preserve">॥ </w:t>
      </w:r>
      <w:r>
        <w:rPr>
          <w:color w:val="008000"/>
          <w:sz w:val="18"/>
        </w:rPr>
        <w:t>(1134)</w:t>
      </w:r>
    </w:p>
    <w:p w:rsidR="00347EEB" w:rsidRDefault="00347EEB">
      <w:pPr>
        <w:pStyle w:val="SGGSHindi"/>
      </w:pPr>
      <w:r>
        <w:rPr>
          <w:cs/>
          <w:lang w:bidi="hi-IN"/>
        </w:rPr>
        <w:t>गुर</w:t>
      </w:r>
      <w:r>
        <w:t xml:space="preserve"> </w:t>
      </w:r>
      <w:r>
        <w:rPr>
          <w:cs/>
          <w:lang w:bidi="hi-IN"/>
        </w:rPr>
        <w:t>उपदेसि</w:t>
      </w:r>
      <w:r>
        <w:t xml:space="preserve"> </w:t>
      </w:r>
      <w:r>
        <w:rPr>
          <w:cs/>
          <w:lang w:bidi="hi-IN"/>
        </w:rPr>
        <w:t>सभि</w:t>
      </w:r>
      <w:r>
        <w:t xml:space="preserve"> </w:t>
      </w:r>
      <w:r>
        <w:rPr>
          <w:cs/>
          <w:lang w:bidi="hi-IN"/>
        </w:rPr>
        <w:t>दुख</w:t>
      </w:r>
      <w:r>
        <w:t xml:space="preserve"> </w:t>
      </w:r>
      <w:r>
        <w:rPr>
          <w:cs/>
          <w:lang w:bidi="hi-IN"/>
        </w:rPr>
        <w:t>परहरी</w:t>
      </w:r>
      <w:r>
        <w:t xml:space="preserve"> </w:t>
      </w:r>
      <w:r>
        <w:rPr>
          <w:cs/>
          <w:lang w:bidi="hi-IN"/>
        </w:rPr>
        <w:t>॥१॥</w:t>
      </w:r>
    </w:p>
    <w:p w:rsidR="00347EEB" w:rsidRDefault="00347EEB">
      <w:pPr>
        <w:pStyle w:val="SGGSRoman"/>
      </w:pPr>
      <w:r>
        <w:t>gur updays sabh dukh parharee. ||1||</w:t>
      </w:r>
    </w:p>
    <w:p w:rsidR="00347EEB" w:rsidRDefault="00347EEB">
      <w:pPr>
        <w:pStyle w:val="SGGSTrans"/>
      </w:pPr>
      <w:r>
        <w:t>Following the Guru's Teachings, all pains are taken away. ||1||</w:t>
      </w:r>
    </w:p>
    <w:p w:rsidR="00347EEB" w:rsidRDefault="00347EEB">
      <w:pPr>
        <w:pStyle w:val="SGGSGurm"/>
      </w:pPr>
      <w:r>
        <w:rPr>
          <w:cs/>
        </w:rPr>
        <w:t xml:space="preserve">ਮੇਰੇ ਮਨ ਹਰਿ ਭਜੁ ਨਾਮੁ ਨਰਹਰੀ ॥ </w:t>
      </w:r>
      <w:r>
        <w:rPr>
          <w:color w:val="008000"/>
          <w:sz w:val="18"/>
        </w:rPr>
        <w:t>(1134)</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भजु</w:t>
      </w:r>
      <w:r>
        <w:t xml:space="preserve"> </w:t>
      </w:r>
      <w:r>
        <w:rPr>
          <w:cs/>
          <w:lang w:bidi="hi-IN"/>
        </w:rPr>
        <w:t>नामु</w:t>
      </w:r>
      <w:r>
        <w:t xml:space="preserve"> </w:t>
      </w:r>
      <w:r>
        <w:rPr>
          <w:cs/>
          <w:lang w:bidi="hi-IN"/>
        </w:rPr>
        <w:t>नरहरी</w:t>
      </w:r>
      <w:r>
        <w:t xml:space="preserve"> </w:t>
      </w:r>
      <w:r>
        <w:rPr>
          <w:cs/>
          <w:lang w:bidi="hi-IN"/>
        </w:rPr>
        <w:t>॥</w:t>
      </w:r>
    </w:p>
    <w:p w:rsidR="00347EEB" w:rsidRDefault="00347EEB">
      <w:pPr>
        <w:pStyle w:val="SGGSRoman"/>
      </w:pPr>
      <w:r>
        <w:t>mayray man har bhaj naam narharee.</w:t>
      </w:r>
    </w:p>
    <w:p w:rsidR="00347EEB" w:rsidRDefault="00347EEB">
      <w:pPr>
        <w:pStyle w:val="SGGSTrans"/>
      </w:pPr>
      <w:r>
        <w:t>O my mind, vibrate the Name of the Lord.</w:t>
      </w:r>
    </w:p>
    <w:p w:rsidR="00347EEB" w:rsidRDefault="00347EEB">
      <w:pPr>
        <w:pStyle w:val="SGGSGurm"/>
      </w:pPr>
      <w:r>
        <w:rPr>
          <w:cs/>
        </w:rPr>
        <w:t>ਕਰਿ ਕਿਰਪਾ ਮੇਲਹੁ ਗੁਰੁ ਪੂਰਾ ਸਤਸੰਗਤਿ ਸੰਗਿ ਸਿੰਧੁ ਭਉ ਤਰੀ ॥੧</w:t>
      </w:r>
      <w:r>
        <w:rPr>
          <w:cs/>
          <w:lang w:bidi="hi-IN"/>
        </w:rPr>
        <w:t xml:space="preserve">॥ </w:t>
      </w:r>
      <w:r>
        <w:t xml:space="preserve">ਰਹਾਉ ॥ </w:t>
      </w:r>
      <w:r>
        <w:rPr>
          <w:color w:val="008000"/>
          <w:sz w:val="18"/>
        </w:rPr>
        <w:t>(1134)</w:t>
      </w:r>
    </w:p>
    <w:p w:rsidR="00347EEB" w:rsidRDefault="00347EEB">
      <w:pPr>
        <w:pStyle w:val="SGGSHindi"/>
      </w:pPr>
      <w:r>
        <w:rPr>
          <w:cs/>
          <w:lang w:bidi="hi-IN"/>
        </w:rPr>
        <w:t>करि</w:t>
      </w:r>
      <w:r>
        <w:t xml:space="preserve"> </w:t>
      </w:r>
      <w:r>
        <w:rPr>
          <w:cs/>
          <w:lang w:bidi="hi-IN"/>
        </w:rPr>
        <w:t>किरपा</w:t>
      </w:r>
      <w:r>
        <w:t xml:space="preserve"> </w:t>
      </w:r>
      <w:r>
        <w:rPr>
          <w:cs/>
          <w:lang w:bidi="hi-IN"/>
        </w:rPr>
        <w:t>मेलहु</w:t>
      </w:r>
      <w:r>
        <w:t xml:space="preserve"> </w:t>
      </w:r>
      <w:r>
        <w:rPr>
          <w:cs/>
          <w:lang w:bidi="hi-IN"/>
        </w:rPr>
        <w:t>गुरु</w:t>
      </w:r>
      <w:r>
        <w:t xml:space="preserve"> </w:t>
      </w:r>
      <w:r>
        <w:rPr>
          <w:cs/>
          <w:lang w:bidi="hi-IN"/>
        </w:rPr>
        <w:t>पूरा</w:t>
      </w:r>
      <w:r>
        <w:t xml:space="preserve"> </w:t>
      </w:r>
      <w:r>
        <w:rPr>
          <w:cs/>
          <w:lang w:bidi="hi-IN"/>
        </w:rPr>
        <w:t>सतसंगति</w:t>
      </w:r>
      <w:r>
        <w:t xml:space="preserve"> </w:t>
      </w:r>
      <w:r>
        <w:rPr>
          <w:cs/>
          <w:lang w:bidi="hi-IN"/>
        </w:rPr>
        <w:t>संगि</w:t>
      </w:r>
      <w:r>
        <w:t xml:space="preserve"> </w:t>
      </w:r>
      <w:r>
        <w:rPr>
          <w:cs/>
          <w:lang w:bidi="hi-IN"/>
        </w:rPr>
        <w:t>सिंधु</w:t>
      </w:r>
      <w:r>
        <w:t xml:space="preserve"> </w:t>
      </w:r>
      <w:r>
        <w:rPr>
          <w:cs/>
          <w:lang w:bidi="hi-IN"/>
        </w:rPr>
        <w:t>भउ</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kar kirpaa maylhu gur pooraa satsangat sang sinDh bha-o taree. ||1|| rahaa-o.</w:t>
      </w:r>
    </w:p>
    <w:p w:rsidR="00347EEB" w:rsidRDefault="00347EEB">
      <w:pPr>
        <w:pStyle w:val="SGGSTrans"/>
      </w:pPr>
      <w:r>
        <w:t>O Lord, be merciful, and unite me with the Perfect Guru. Joining with the Sat Sangat, the True Congregation, I shall cross over the terrifying world-ocean. ||1||Pause||</w:t>
      </w:r>
    </w:p>
    <w:p w:rsidR="00347EEB" w:rsidRDefault="00347EEB">
      <w:pPr>
        <w:pStyle w:val="SGGSGurm"/>
      </w:pPr>
      <w:r>
        <w:rPr>
          <w:cs/>
        </w:rPr>
        <w:t xml:space="preserve">ਜਗਜੀਵਨੁ ਧਿਆਇ ਮਨਿ ਹਰਿ ਸਿਮਰੀ ॥ </w:t>
      </w:r>
      <w:r>
        <w:rPr>
          <w:color w:val="008000"/>
          <w:sz w:val="18"/>
        </w:rPr>
        <w:t>(1134)</w:t>
      </w:r>
    </w:p>
    <w:p w:rsidR="00347EEB" w:rsidRDefault="00347EEB">
      <w:pPr>
        <w:pStyle w:val="SGGSHindi"/>
      </w:pPr>
      <w:r>
        <w:rPr>
          <w:cs/>
          <w:lang w:bidi="hi-IN"/>
        </w:rPr>
        <w:t>जगजीवनु</w:t>
      </w:r>
      <w:r>
        <w:t xml:space="preserve"> </w:t>
      </w:r>
      <w:r>
        <w:rPr>
          <w:cs/>
          <w:lang w:bidi="hi-IN"/>
        </w:rPr>
        <w:t>धिआइ</w:t>
      </w:r>
      <w:r>
        <w:t xml:space="preserve"> </w:t>
      </w:r>
      <w:r>
        <w:rPr>
          <w:cs/>
          <w:lang w:bidi="hi-IN"/>
        </w:rPr>
        <w:t>मनि</w:t>
      </w:r>
      <w:r>
        <w:t xml:space="preserve"> </w:t>
      </w:r>
      <w:r>
        <w:rPr>
          <w:cs/>
          <w:lang w:bidi="hi-IN"/>
        </w:rPr>
        <w:t>हरि</w:t>
      </w:r>
      <w:r>
        <w:t xml:space="preserve"> </w:t>
      </w:r>
      <w:r>
        <w:rPr>
          <w:cs/>
          <w:lang w:bidi="hi-IN"/>
        </w:rPr>
        <w:t>सिमरी</w:t>
      </w:r>
      <w:r>
        <w:t xml:space="preserve"> </w:t>
      </w:r>
      <w:r>
        <w:rPr>
          <w:cs/>
          <w:lang w:bidi="hi-IN"/>
        </w:rPr>
        <w:t>॥</w:t>
      </w:r>
    </w:p>
    <w:p w:rsidR="00347EEB" w:rsidRDefault="00347EEB">
      <w:pPr>
        <w:pStyle w:val="SGGSRoman"/>
      </w:pPr>
      <w:r>
        <w:t>jagjeevan Dhi-aa-ay man har simree.</w:t>
      </w:r>
    </w:p>
    <w:p w:rsidR="00347EEB" w:rsidRDefault="00347EEB">
      <w:pPr>
        <w:pStyle w:val="SGGSTrans"/>
      </w:pPr>
      <w:r>
        <w:t>Meditate on the Life of the World; remember the Lord in your mind.</w:t>
      </w:r>
    </w:p>
    <w:p w:rsidR="00347EEB" w:rsidRDefault="00347EEB">
      <w:pPr>
        <w:pStyle w:val="SGGSGurm"/>
      </w:pPr>
      <w:r>
        <w:rPr>
          <w:cs/>
        </w:rPr>
        <w:t>ਕੋਟ ਕੋਟੰਤਰ ਤੇਰੇ ਪਾਪ ਪਰਹਰੀ ॥੨</w:t>
      </w:r>
      <w:r>
        <w:rPr>
          <w:cs/>
          <w:lang w:bidi="hi-IN"/>
        </w:rPr>
        <w:t xml:space="preserve">॥ </w:t>
      </w:r>
      <w:r>
        <w:rPr>
          <w:color w:val="008000"/>
          <w:sz w:val="18"/>
        </w:rPr>
        <w:t>(1134)</w:t>
      </w:r>
    </w:p>
    <w:p w:rsidR="00347EEB" w:rsidRDefault="00347EEB">
      <w:pPr>
        <w:pStyle w:val="SGGSHindi"/>
      </w:pPr>
      <w:r>
        <w:rPr>
          <w:cs/>
          <w:lang w:bidi="hi-IN"/>
        </w:rPr>
        <w:t>कोट</w:t>
      </w:r>
      <w:r>
        <w:t xml:space="preserve"> </w:t>
      </w:r>
      <w:r>
        <w:rPr>
          <w:cs/>
          <w:lang w:bidi="hi-IN"/>
        </w:rPr>
        <w:t>कोटंतर</w:t>
      </w:r>
      <w:r>
        <w:t xml:space="preserve"> </w:t>
      </w:r>
      <w:r>
        <w:rPr>
          <w:cs/>
          <w:lang w:bidi="hi-IN"/>
        </w:rPr>
        <w:t>तेरे</w:t>
      </w:r>
      <w:r>
        <w:t xml:space="preserve"> </w:t>
      </w:r>
      <w:r>
        <w:rPr>
          <w:cs/>
          <w:lang w:bidi="hi-IN"/>
        </w:rPr>
        <w:t>पाप</w:t>
      </w:r>
      <w:r>
        <w:t xml:space="preserve"> </w:t>
      </w:r>
      <w:r>
        <w:rPr>
          <w:cs/>
          <w:lang w:bidi="hi-IN"/>
        </w:rPr>
        <w:t>परहरी</w:t>
      </w:r>
      <w:r>
        <w:t xml:space="preserve"> </w:t>
      </w:r>
      <w:r>
        <w:rPr>
          <w:cs/>
          <w:lang w:bidi="hi-IN"/>
        </w:rPr>
        <w:t>॥२॥</w:t>
      </w:r>
    </w:p>
    <w:p w:rsidR="00347EEB" w:rsidRDefault="00347EEB">
      <w:pPr>
        <w:pStyle w:val="SGGSRoman"/>
      </w:pPr>
      <w:r>
        <w:t>kot kotantar tayray paap parharee. ||2||</w:t>
      </w:r>
    </w:p>
    <w:p w:rsidR="00347EEB" w:rsidRDefault="00347EEB">
      <w:pPr>
        <w:pStyle w:val="SGGSTrans"/>
      </w:pPr>
      <w:r>
        <w:t>Millions upon millions of your sins shall be taken away. ||2||</w:t>
      </w:r>
    </w:p>
    <w:p w:rsidR="00347EEB" w:rsidRDefault="00347EEB">
      <w:pPr>
        <w:pStyle w:val="SGGSGurm"/>
      </w:pPr>
      <w:r>
        <w:rPr>
          <w:cs/>
        </w:rPr>
        <w:t xml:space="preserve">ਸਤਸੰਗਤਿ ਸਾਧ ਧੂਰਿ ਮੁਖਿ ਪਰੀ ॥ </w:t>
      </w:r>
      <w:r>
        <w:rPr>
          <w:color w:val="008000"/>
          <w:sz w:val="18"/>
        </w:rPr>
        <w:t>(1134)</w:t>
      </w:r>
    </w:p>
    <w:p w:rsidR="00347EEB" w:rsidRDefault="00347EEB">
      <w:pPr>
        <w:pStyle w:val="SGGSHindi"/>
      </w:pPr>
      <w:r>
        <w:rPr>
          <w:cs/>
          <w:lang w:bidi="hi-IN"/>
        </w:rPr>
        <w:t>सतसंगति</w:t>
      </w:r>
      <w:r>
        <w:t xml:space="preserve"> </w:t>
      </w:r>
      <w:r>
        <w:rPr>
          <w:cs/>
          <w:lang w:bidi="hi-IN"/>
        </w:rPr>
        <w:t>साध</w:t>
      </w:r>
      <w:r>
        <w:t xml:space="preserve"> </w:t>
      </w:r>
      <w:r>
        <w:rPr>
          <w:cs/>
          <w:lang w:bidi="hi-IN"/>
        </w:rPr>
        <w:t>धूरि</w:t>
      </w:r>
      <w:r>
        <w:t xml:space="preserve"> </w:t>
      </w:r>
      <w:r>
        <w:rPr>
          <w:cs/>
          <w:lang w:bidi="hi-IN"/>
        </w:rPr>
        <w:t>मुखि</w:t>
      </w:r>
      <w:r>
        <w:t xml:space="preserve"> </w:t>
      </w:r>
      <w:r>
        <w:rPr>
          <w:cs/>
          <w:lang w:bidi="hi-IN"/>
        </w:rPr>
        <w:t>परी</w:t>
      </w:r>
      <w:r>
        <w:t xml:space="preserve"> </w:t>
      </w:r>
      <w:r>
        <w:rPr>
          <w:cs/>
          <w:lang w:bidi="hi-IN"/>
        </w:rPr>
        <w:t>॥</w:t>
      </w:r>
    </w:p>
    <w:p w:rsidR="00347EEB" w:rsidRDefault="00347EEB">
      <w:pPr>
        <w:pStyle w:val="SGGSRoman"/>
      </w:pPr>
      <w:r>
        <w:t>satsangat saaDh Dhoor mukh paree.</w:t>
      </w:r>
    </w:p>
    <w:p w:rsidR="00347EEB" w:rsidRDefault="00347EEB">
      <w:pPr>
        <w:pStyle w:val="SGGSTrans"/>
      </w:pPr>
      <w:r>
        <w:t>In the Sat Sangat, apply the dust of the feet of the holy to your face;</w:t>
      </w:r>
    </w:p>
    <w:p w:rsidR="00347EEB" w:rsidRDefault="00347EEB">
      <w:pPr>
        <w:pStyle w:val="SGGSGurm"/>
      </w:pPr>
      <w:r>
        <w:rPr>
          <w:cs/>
        </w:rPr>
        <w:t>ਇਸਨਾਨੁ ਕੀਓ ਅਠਸਠਿ ਸੁਰਸਰੀ ॥੩</w:t>
      </w:r>
      <w:r>
        <w:rPr>
          <w:cs/>
          <w:lang w:bidi="hi-IN"/>
        </w:rPr>
        <w:t xml:space="preserve">॥ </w:t>
      </w:r>
      <w:r>
        <w:rPr>
          <w:color w:val="008000"/>
          <w:sz w:val="18"/>
        </w:rPr>
        <w:t>(1134)</w:t>
      </w:r>
    </w:p>
    <w:p w:rsidR="00347EEB" w:rsidRDefault="00347EEB">
      <w:pPr>
        <w:pStyle w:val="SGGSHindi"/>
      </w:pPr>
      <w:r>
        <w:rPr>
          <w:cs/>
          <w:lang w:bidi="hi-IN"/>
        </w:rPr>
        <w:t>इसनानु</w:t>
      </w:r>
      <w:r>
        <w:t xml:space="preserve"> </w:t>
      </w:r>
      <w:r>
        <w:rPr>
          <w:cs/>
          <w:lang w:bidi="hi-IN"/>
        </w:rPr>
        <w:t>कीओ</w:t>
      </w:r>
      <w:r>
        <w:t xml:space="preserve"> </w:t>
      </w:r>
      <w:r>
        <w:rPr>
          <w:cs/>
          <w:lang w:bidi="hi-IN"/>
        </w:rPr>
        <w:t>अठसठि</w:t>
      </w:r>
      <w:r>
        <w:t xml:space="preserve"> </w:t>
      </w:r>
      <w:r>
        <w:rPr>
          <w:cs/>
          <w:lang w:bidi="hi-IN"/>
        </w:rPr>
        <w:t>सुरसरी</w:t>
      </w:r>
      <w:r>
        <w:t xml:space="preserve"> </w:t>
      </w:r>
      <w:r>
        <w:rPr>
          <w:cs/>
          <w:lang w:bidi="hi-IN"/>
        </w:rPr>
        <w:t>॥३॥</w:t>
      </w:r>
    </w:p>
    <w:p w:rsidR="00347EEB" w:rsidRDefault="00347EEB">
      <w:pPr>
        <w:pStyle w:val="SGGSRoman"/>
      </w:pPr>
      <w:r>
        <w:t>isnaan kee-o athsath sursaree. ||3||</w:t>
      </w:r>
    </w:p>
    <w:p w:rsidR="00347EEB" w:rsidRDefault="00347EEB">
      <w:pPr>
        <w:pStyle w:val="SGGSTrans"/>
      </w:pPr>
      <w:r>
        <w:t>this is how to bathe in the sixty-eight sacred shrines, and the Ganges. ||3||</w:t>
      </w:r>
    </w:p>
    <w:p w:rsidR="00347EEB" w:rsidRDefault="00347EEB">
      <w:pPr>
        <w:pStyle w:val="SGGSGurm"/>
      </w:pPr>
      <w:r>
        <w:rPr>
          <w:cs/>
        </w:rPr>
        <w:t xml:space="preserve">ਹਮ ਮੂਰਖ ਕਉ ਹਰਿ ਕਿਰਪਾ ਕਰੀ ॥ </w:t>
      </w:r>
      <w:r>
        <w:rPr>
          <w:color w:val="008000"/>
          <w:sz w:val="18"/>
        </w:rPr>
        <w:t>(1134)</w:t>
      </w:r>
    </w:p>
    <w:p w:rsidR="00347EEB" w:rsidRDefault="00347EEB">
      <w:pPr>
        <w:pStyle w:val="SGGSHindi"/>
      </w:pPr>
      <w:r>
        <w:rPr>
          <w:cs/>
          <w:lang w:bidi="hi-IN"/>
        </w:rPr>
        <w:t>हम</w:t>
      </w:r>
      <w:r>
        <w:t xml:space="preserve"> </w:t>
      </w:r>
      <w:r>
        <w:rPr>
          <w:cs/>
          <w:lang w:bidi="hi-IN"/>
        </w:rPr>
        <w:t>मूरख</w:t>
      </w:r>
      <w:r>
        <w:t xml:space="preserve"> </w:t>
      </w:r>
      <w:r>
        <w:rPr>
          <w:cs/>
          <w:lang w:bidi="hi-IN"/>
        </w:rPr>
        <w:t>कउ</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w:t>
      </w:r>
    </w:p>
    <w:p w:rsidR="00347EEB" w:rsidRDefault="00347EEB">
      <w:pPr>
        <w:pStyle w:val="SGGSRoman"/>
      </w:pPr>
      <w:r>
        <w:t>ham moorakh ka-o har kirpaa karee.</w:t>
      </w:r>
    </w:p>
    <w:p w:rsidR="00347EEB" w:rsidRDefault="00347EEB">
      <w:pPr>
        <w:pStyle w:val="SGGSTrans"/>
      </w:pPr>
      <w:r>
        <w:t>I am a fool; the Lord has shown mercy to me.</w:t>
      </w:r>
    </w:p>
    <w:p w:rsidR="00347EEB" w:rsidRDefault="00347EEB">
      <w:pPr>
        <w:pStyle w:val="SGGSGurm"/>
      </w:pPr>
      <w:r>
        <w:rPr>
          <w:cs/>
        </w:rPr>
        <w:t>ਜਨੁ ਨਾਨਕੁ ਤਾਰਿਓ ਤਾਰਣ ਹਰੀ ॥੪</w:t>
      </w:r>
      <w:r>
        <w:rPr>
          <w:cs/>
          <w:lang w:bidi="hi-IN"/>
        </w:rPr>
        <w:t>॥</w:t>
      </w:r>
      <w:r>
        <w:t>੨</w:t>
      </w:r>
      <w:r>
        <w:rPr>
          <w:cs/>
        </w:rPr>
        <w:t xml:space="preserve">॥ </w:t>
      </w:r>
      <w:r>
        <w:rPr>
          <w:color w:val="008000"/>
          <w:sz w:val="18"/>
        </w:rPr>
        <w:t>(1134)</w:t>
      </w:r>
    </w:p>
    <w:p w:rsidR="00347EEB" w:rsidRDefault="00347EEB">
      <w:pPr>
        <w:pStyle w:val="SGGSHindi"/>
      </w:pPr>
      <w:r>
        <w:rPr>
          <w:cs/>
          <w:lang w:bidi="hi-IN"/>
        </w:rPr>
        <w:t>जनु</w:t>
      </w:r>
      <w:r>
        <w:t xml:space="preserve"> </w:t>
      </w:r>
      <w:r>
        <w:rPr>
          <w:cs/>
          <w:lang w:bidi="hi-IN"/>
        </w:rPr>
        <w:t>नानकु</w:t>
      </w:r>
      <w:r>
        <w:t xml:space="preserve"> </w:t>
      </w:r>
      <w:r>
        <w:rPr>
          <w:cs/>
          <w:lang w:bidi="hi-IN"/>
        </w:rPr>
        <w:t>तारिओ</w:t>
      </w:r>
      <w:r>
        <w:t xml:space="preserve"> </w:t>
      </w:r>
      <w:r>
        <w:rPr>
          <w:cs/>
          <w:lang w:bidi="hi-IN"/>
        </w:rPr>
        <w:t>तारण</w:t>
      </w:r>
      <w:r>
        <w:t xml:space="preserve"> </w:t>
      </w:r>
      <w:r>
        <w:rPr>
          <w:cs/>
          <w:lang w:bidi="hi-IN"/>
        </w:rPr>
        <w:t>हरी</w:t>
      </w:r>
      <w:r>
        <w:t xml:space="preserve"> </w:t>
      </w:r>
      <w:r>
        <w:rPr>
          <w:cs/>
          <w:lang w:bidi="hi-IN"/>
        </w:rPr>
        <w:t>॥४॥२॥</w:t>
      </w:r>
    </w:p>
    <w:p w:rsidR="00347EEB" w:rsidRDefault="00347EEB">
      <w:pPr>
        <w:pStyle w:val="SGGSRoman"/>
      </w:pPr>
      <w:r>
        <w:t>jan naanak taari-o taaran haree. ||4||2||</w:t>
      </w:r>
    </w:p>
    <w:p w:rsidR="00347EEB" w:rsidRDefault="00347EEB">
      <w:pPr>
        <w:pStyle w:val="SGGSTrans"/>
      </w:pPr>
      <w:r>
        <w:t>The Savior Lord has saved servant Nanak. ||4||2||</w:t>
      </w:r>
    </w:p>
    <w:p w:rsidR="00347EEB" w:rsidRDefault="00347EEB">
      <w:pPr>
        <w:pStyle w:val="SGGSGurm"/>
      </w:pPr>
      <w:r>
        <w:rPr>
          <w:cs/>
        </w:rPr>
        <w:t xml:space="preserve">ਭੈਰਉ ਮਹਲਾ ੪ </w:t>
      </w:r>
      <w:r>
        <w:rPr>
          <w:cs/>
          <w:lang w:bidi="hi-IN"/>
        </w:rPr>
        <w:t xml:space="preserve">॥ </w:t>
      </w:r>
      <w:r>
        <w:rPr>
          <w:color w:val="008000"/>
          <w:sz w:val="18"/>
        </w:rPr>
        <w:t>(1134)</w:t>
      </w:r>
    </w:p>
    <w:p w:rsidR="00347EEB" w:rsidRDefault="00347EEB">
      <w:pPr>
        <w:pStyle w:val="SGGSHindi"/>
      </w:pPr>
      <w:r>
        <w:rPr>
          <w:cs/>
          <w:lang w:bidi="hi-IN"/>
        </w:rPr>
        <w:t>भैरउ</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bhairo mehlaa 4.</w:t>
      </w:r>
    </w:p>
    <w:p w:rsidR="00347EEB" w:rsidRDefault="00347EEB">
      <w:pPr>
        <w:pStyle w:val="SGGSTrans"/>
      </w:pPr>
      <w:r>
        <w:t>Bhairao, Fourth Mehl:</w:t>
      </w:r>
    </w:p>
    <w:p w:rsidR="00347EEB" w:rsidRDefault="00347EEB">
      <w:pPr>
        <w:pStyle w:val="SGGSGurm"/>
      </w:pPr>
      <w:r>
        <w:rPr>
          <w:cs/>
        </w:rPr>
        <w:t xml:space="preserve">ਸੁਕ੍ਰਿਤੁ ਕਰਣੀ ਸਾਰੁ ਜਪਮਾਲੀ ॥ </w:t>
      </w:r>
      <w:r>
        <w:rPr>
          <w:color w:val="008000"/>
          <w:sz w:val="18"/>
        </w:rPr>
        <w:t>(1134)</w:t>
      </w:r>
    </w:p>
    <w:p w:rsidR="00347EEB" w:rsidRDefault="00347EEB">
      <w:pPr>
        <w:pStyle w:val="SGGSHindi"/>
      </w:pPr>
      <w:r>
        <w:rPr>
          <w:cs/>
          <w:lang w:bidi="hi-IN"/>
        </w:rPr>
        <w:t>सुक्रितु</w:t>
      </w:r>
      <w:r>
        <w:t xml:space="preserve"> </w:t>
      </w:r>
      <w:r>
        <w:rPr>
          <w:cs/>
          <w:lang w:bidi="hi-IN"/>
        </w:rPr>
        <w:t>करणी</w:t>
      </w:r>
      <w:r>
        <w:t xml:space="preserve"> </w:t>
      </w:r>
      <w:r>
        <w:rPr>
          <w:cs/>
          <w:lang w:bidi="hi-IN"/>
        </w:rPr>
        <w:t>सारु</w:t>
      </w:r>
      <w:r>
        <w:t xml:space="preserve"> </w:t>
      </w:r>
      <w:r>
        <w:rPr>
          <w:cs/>
          <w:lang w:bidi="hi-IN"/>
        </w:rPr>
        <w:t>जपमाली</w:t>
      </w:r>
      <w:r>
        <w:t xml:space="preserve"> </w:t>
      </w:r>
      <w:r>
        <w:rPr>
          <w:cs/>
          <w:lang w:bidi="hi-IN"/>
        </w:rPr>
        <w:t>॥</w:t>
      </w:r>
    </w:p>
    <w:p w:rsidR="00347EEB" w:rsidRDefault="00347EEB">
      <w:pPr>
        <w:pStyle w:val="SGGSRoman"/>
      </w:pPr>
      <w:r>
        <w:t>sukarit karnee saar japmaalee.</w:t>
      </w:r>
    </w:p>
    <w:p w:rsidR="00347EEB" w:rsidRDefault="00347EEB">
      <w:pPr>
        <w:pStyle w:val="SGGSTrans"/>
      </w:pPr>
      <w:r>
        <w:t>To do good deeds is the best rosary.</w:t>
      </w:r>
    </w:p>
    <w:p w:rsidR="00347EEB" w:rsidRDefault="00347EEB">
      <w:pPr>
        <w:pStyle w:val="SGGSGurm"/>
      </w:pPr>
      <w:r>
        <w:rPr>
          <w:cs/>
        </w:rPr>
        <w:t>ਹਿਰਦੈ ਫੇਰਿ ਚਲੈ ਤੁਧੁ ਨਾਲੀ ॥੧</w:t>
      </w:r>
      <w:r>
        <w:rPr>
          <w:cs/>
          <w:lang w:bidi="hi-IN"/>
        </w:rPr>
        <w:t xml:space="preserve">॥ </w:t>
      </w:r>
      <w:r>
        <w:rPr>
          <w:color w:val="008000"/>
          <w:sz w:val="18"/>
        </w:rPr>
        <w:t>(1134)</w:t>
      </w:r>
    </w:p>
    <w:p w:rsidR="00347EEB" w:rsidRDefault="00347EEB">
      <w:pPr>
        <w:pStyle w:val="SGGSHindi"/>
      </w:pPr>
      <w:r>
        <w:rPr>
          <w:cs/>
          <w:lang w:bidi="hi-IN"/>
        </w:rPr>
        <w:t>हिरदै</w:t>
      </w:r>
      <w:r>
        <w:t xml:space="preserve"> </w:t>
      </w:r>
      <w:r>
        <w:rPr>
          <w:cs/>
          <w:lang w:bidi="hi-IN"/>
        </w:rPr>
        <w:t>फेरि</w:t>
      </w:r>
      <w:r>
        <w:t xml:space="preserve"> </w:t>
      </w:r>
      <w:r>
        <w:rPr>
          <w:cs/>
          <w:lang w:bidi="hi-IN"/>
        </w:rPr>
        <w:t>चलै</w:t>
      </w:r>
      <w:r>
        <w:t xml:space="preserve"> </w:t>
      </w:r>
      <w:r>
        <w:rPr>
          <w:cs/>
          <w:lang w:bidi="hi-IN"/>
        </w:rPr>
        <w:t>तुधु</w:t>
      </w:r>
      <w:r>
        <w:t xml:space="preserve"> </w:t>
      </w:r>
      <w:r>
        <w:rPr>
          <w:cs/>
          <w:lang w:bidi="hi-IN"/>
        </w:rPr>
        <w:t>नाली</w:t>
      </w:r>
      <w:r>
        <w:t xml:space="preserve"> </w:t>
      </w:r>
      <w:r>
        <w:rPr>
          <w:cs/>
          <w:lang w:bidi="hi-IN"/>
        </w:rPr>
        <w:t>॥१॥</w:t>
      </w:r>
    </w:p>
    <w:p w:rsidR="00347EEB" w:rsidRDefault="00347EEB">
      <w:pPr>
        <w:pStyle w:val="SGGSRoman"/>
      </w:pPr>
      <w:r>
        <w:t>hirdai fayr chalai tuDh naalee. ||1||</w:t>
      </w:r>
    </w:p>
    <w:p w:rsidR="00347EEB" w:rsidRDefault="00347EEB">
      <w:pPr>
        <w:pStyle w:val="SGGSTrans"/>
      </w:pPr>
      <w:r>
        <w:t>Chant on the beads within your heart, and it shall go along with you. ||1||</w:t>
      </w:r>
    </w:p>
    <w:p w:rsidR="00347EEB" w:rsidRDefault="00347EEB">
      <w:pPr>
        <w:pStyle w:val="SGGSGurm"/>
      </w:pPr>
      <w:r>
        <w:rPr>
          <w:cs/>
        </w:rPr>
        <w:t xml:space="preserve">ਹਰਿ ਹਰਿ ਨਾਮੁ ਜਪਹੁ ਬਨਵਾਲੀ ॥ </w:t>
      </w:r>
      <w:r>
        <w:rPr>
          <w:color w:val="008000"/>
          <w:sz w:val="18"/>
        </w:rPr>
        <w:t>(1134)</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जपहु</w:t>
      </w:r>
      <w:r>
        <w:t xml:space="preserve"> </w:t>
      </w:r>
      <w:r>
        <w:rPr>
          <w:cs/>
          <w:lang w:bidi="hi-IN"/>
        </w:rPr>
        <w:t>बनवाली</w:t>
      </w:r>
      <w:r>
        <w:t xml:space="preserve"> </w:t>
      </w:r>
      <w:r>
        <w:rPr>
          <w:cs/>
          <w:lang w:bidi="hi-IN"/>
        </w:rPr>
        <w:t>॥</w:t>
      </w:r>
    </w:p>
    <w:p w:rsidR="00347EEB" w:rsidRDefault="00347EEB">
      <w:pPr>
        <w:pStyle w:val="SGGSRoman"/>
      </w:pPr>
      <w:r>
        <w:t>har har naam japahu banvaalee.</w:t>
      </w:r>
    </w:p>
    <w:p w:rsidR="00347EEB" w:rsidRDefault="00347EEB">
      <w:pPr>
        <w:pStyle w:val="SGGSTrans"/>
      </w:pPr>
      <w:r>
        <w:t>Chant the Name of the Lord, Har, Har, the Lord of the forest.</w:t>
      </w:r>
    </w:p>
    <w:p w:rsidR="00347EEB" w:rsidRDefault="00347EEB">
      <w:pPr>
        <w:pStyle w:val="SGGSGurm"/>
      </w:pPr>
      <w:r>
        <w:rPr>
          <w:cs/>
        </w:rPr>
        <w:t>ਕਰਿ ਕਿਰਪਾ ਮੇਲਹੁ ਸਤਸੰਗਤਿ ਤੂਟਿ ਗਈ ਮਾਇਆ ਜਮ ਜਾਲੀ ॥੧</w:t>
      </w:r>
      <w:r>
        <w:rPr>
          <w:cs/>
          <w:lang w:bidi="hi-IN"/>
        </w:rPr>
        <w:t xml:space="preserve">॥ </w:t>
      </w:r>
      <w:r>
        <w:t>ਰ</w:t>
      </w:r>
      <w:r>
        <w:rPr>
          <w:cs/>
        </w:rPr>
        <w:t xml:space="preserve">ਹਾਉ ॥ </w:t>
      </w:r>
      <w:r>
        <w:rPr>
          <w:color w:val="008000"/>
          <w:sz w:val="18"/>
        </w:rPr>
        <w:t>(1134)</w:t>
      </w:r>
    </w:p>
    <w:p w:rsidR="00347EEB" w:rsidRDefault="00347EEB">
      <w:pPr>
        <w:pStyle w:val="SGGSHindi"/>
      </w:pPr>
      <w:r>
        <w:rPr>
          <w:cs/>
          <w:lang w:bidi="hi-IN"/>
        </w:rPr>
        <w:t>करि</w:t>
      </w:r>
      <w:r>
        <w:t xml:space="preserve"> </w:t>
      </w:r>
      <w:r>
        <w:rPr>
          <w:cs/>
          <w:lang w:bidi="hi-IN"/>
        </w:rPr>
        <w:t>किरपा</w:t>
      </w:r>
      <w:r>
        <w:t xml:space="preserve"> </w:t>
      </w:r>
      <w:r>
        <w:rPr>
          <w:cs/>
          <w:lang w:bidi="hi-IN"/>
        </w:rPr>
        <w:t>मेलहु</w:t>
      </w:r>
      <w:r>
        <w:t xml:space="preserve"> </w:t>
      </w:r>
      <w:r>
        <w:rPr>
          <w:cs/>
          <w:lang w:bidi="hi-IN"/>
        </w:rPr>
        <w:t>सतसंगति</w:t>
      </w:r>
      <w:r>
        <w:t xml:space="preserve"> </w:t>
      </w:r>
      <w:r>
        <w:rPr>
          <w:cs/>
          <w:lang w:bidi="hi-IN"/>
        </w:rPr>
        <w:t>तूटि</w:t>
      </w:r>
      <w:r>
        <w:t xml:space="preserve"> </w:t>
      </w:r>
      <w:r>
        <w:rPr>
          <w:cs/>
          <w:lang w:bidi="hi-IN"/>
        </w:rPr>
        <w:t>गई</w:t>
      </w:r>
      <w:r>
        <w:t xml:space="preserve"> </w:t>
      </w:r>
      <w:r>
        <w:rPr>
          <w:cs/>
          <w:lang w:bidi="hi-IN"/>
        </w:rPr>
        <w:t>माइआ</w:t>
      </w:r>
      <w:r>
        <w:t xml:space="preserve"> </w:t>
      </w:r>
      <w:r>
        <w:rPr>
          <w:cs/>
          <w:lang w:bidi="hi-IN"/>
        </w:rPr>
        <w:t>जम</w:t>
      </w:r>
      <w:r>
        <w:t xml:space="preserve"> </w:t>
      </w:r>
      <w:r>
        <w:rPr>
          <w:cs/>
          <w:lang w:bidi="hi-IN"/>
        </w:rPr>
        <w:t>जाली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kar kirpaa maylhu satsangat toot ga-ee maa-i-aa jam jaalee. ||1|| rahaa-o.</w:t>
      </w:r>
    </w:p>
    <w:p w:rsidR="00347EEB" w:rsidRDefault="00347EEB">
      <w:pPr>
        <w:pStyle w:val="SGGSTrans"/>
      </w:pPr>
      <w:r>
        <w:t>Have mercy on me, Lord, and unite me with the Sat Sangat, the True Congregation, so that I may be released from Maya's noose of death. ||1||Pause||</w:t>
      </w:r>
    </w:p>
    <w:p w:rsidR="00347EEB" w:rsidRDefault="00347EEB">
      <w:pPr>
        <w:pStyle w:val="SGGSGurm"/>
      </w:pPr>
      <w:r>
        <w:rPr>
          <w:cs/>
        </w:rPr>
        <w:t xml:space="preserve">ਗੁਰਮੁਖਿ ਸੇਵਾ ਘਾਲ ਜਿਨਿ ਘਾਲੀ ॥ </w:t>
      </w:r>
      <w:r>
        <w:rPr>
          <w:color w:val="008000"/>
          <w:sz w:val="18"/>
        </w:rPr>
        <w:t>(1134)</w:t>
      </w:r>
    </w:p>
    <w:p w:rsidR="00347EEB" w:rsidRDefault="00347EEB">
      <w:pPr>
        <w:pStyle w:val="SGGSHindi"/>
      </w:pPr>
      <w:r>
        <w:rPr>
          <w:cs/>
          <w:lang w:bidi="hi-IN"/>
        </w:rPr>
        <w:t>गुरमुखि</w:t>
      </w:r>
      <w:r>
        <w:t xml:space="preserve"> </w:t>
      </w:r>
      <w:r>
        <w:rPr>
          <w:cs/>
          <w:lang w:bidi="hi-IN"/>
        </w:rPr>
        <w:t>सेवा</w:t>
      </w:r>
      <w:r>
        <w:t xml:space="preserve"> </w:t>
      </w:r>
      <w:r>
        <w:rPr>
          <w:cs/>
          <w:lang w:bidi="hi-IN"/>
        </w:rPr>
        <w:t>घाल</w:t>
      </w:r>
      <w:r>
        <w:t xml:space="preserve"> </w:t>
      </w:r>
      <w:r>
        <w:rPr>
          <w:cs/>
          <w:lang w:bidi="hi-IN"/>
        </w:rPr>
        <w:t>जिनि</w:t>
      </w:r>
      <w:r>
        <w:t xml:space="preserve"> </w:t>
      </w:r>
      <w:r>
        <w:rPr>
          <w:cs/>
          <w:lang w:bidi="hi-IN"/>
        </w:rPr>
        <w:t>घाली</w:t>
      </w:r>
      <w:r>
        <w:t xml:space="preserve"> </w:t>
      </w:r>
      <w:r>
        <w:rPr>
          <w:cs/>
          <w:lang w:bidi="hi-IN"/>
        </w:rPr>
        <w:t>॥</w:t>
      </w:r>
    </w:p>
    <w:p w:rsidR="00347EEB" w:rsidRDefault="00347EEB">
      <w:pPr>
        <w:pStyle w:val="SGGSRoman"/>
      </w:pPr>
      <w:r>
        <w:t>gurmukh sayvaa ghaal jin ghaalee.</w:t>
      </w:r>
    </w:p>
    <w:p w:rsidR="00347EEB" w:rsidRDefault="00347EEB">
      <w:pPr>
        <w:pStyle w:val="SGGSTrans"/>
      </w:pPr>
      <w:r>
        <w:t>Whoever, as Gurmukh, serves and works hard,</w:t>
      </w:r>
    </w:p>
    <w:p w:rsidR="00347EEB" w:rsidRDefault="00347EEB">
      <w:pPr>
        <w:pStyle w:val="SGGSGurm"/>
      </w:pPr>
      <w:r>
        <w:rPr>
          <w:cs/>
        </w:rPr>
        <w:t>ਤਿਸੁ ਘੜੀਐ ਸਬਦੁ ਸਚੀ ਟਕਸਾਲੀ ॥੨</w:t>
      </w:r>
      <w:r>
        <w:rPr>
          <w:cs/>
          <w:lang w:bidi="hi-IN"/>
        </w:rPr>
        <w:t xml:space="preserve">॥ </w:t>
      </w:r>
      <w:r>
        <w:rPr>
          <w:color w:val="008000"/>
          <w:sz w:val="18"/>
        </w:rPr>
        <w:t>(1134)</w:t>
      </w:r>
    </w:p>
    <w:p w:rsidR="00347EEB" w:rsidRDefault="00347EEB">
      <w:pPr>
        <w:pStyle w:val="SGGSHindi"/>
      </w:pPr>
      <w:r>
        <w:rPr>
          <w:cs/>
          <w:lang w:bidi="hi-IN"/>
        </w:rPr>
        <w:t>तिसु</w:t>
      </w:r>
      <w:r>
        <w:t xml:space="preserve"> </w:t>
      </w:r>
      <w:r>
        <w:rPr>
          <w:cs/>
          <w:lang w:bidi="hi-IN"/>
        </w:rPr>
        <w:t>घड़ीऐ</w:t>
      </w:r>
      <w:r>
        <w:t xml:space="preserve"> </w:t>
      </w:r>
      <w:r>
        <w:rPr>
          <w:cs/>
          <w:lang w:bidi="hi-IN"/>
        </w:rPr>
        <w:t>सबदु</w:t>
      </w:r>
      <w:r>
        <w:t xml:space="preserve"> </w:t>
      </w:r>
      <w:r>
        <w:rPr>
          <w:cs/>
          <w:lang w:bidi="hi-IN"/>
        </w:rPr>
        <w:t>सची</w:t>
      </w:r>
      <w:r>
        <w:t xml:space="preserve"> </w:t>
      </w:r>
      <w:r>
        <w:rPr>
          <w:cs/>
          <w:lang w:bidi="hi-IN"/>
        </w:rPr>
        <w:t>टकसाली</w:t>
      </w:r>
      <w:r>
        <w:t xml:space="preserve"> </w:t>
      </w:r>
      <w:r>
        <w:rPr>
          <w:cs/>
          <w:lang w:bidi="hi-IN"/>
        </w:rPr>
        <w:t>॥२॥</w:t>
      </w:r>
    </w:p>
    <w:p w:rsidR="00347EEB" w:rsidRDefault="00347EEB">
      <w:pPr>
        <w:pStyle w:val="SGGSRoman"/>
      </w:pPr>
      <w:r>
        <w:t>tis gharhee-ai sabad sachee taksaalee. ||2||</w:t>
      </w:r>
    </w:p>
    <w:p w:rsidR="00347EEB" w:rsidRDefault="00347EEB">
      <w:pPr>
        <w:pStyle w:val="SGGSTrans"/>
      </w:pPr>
      <w:r>
        <w:t>is molded and shaped in the true mint of the Shabad, the Word of God. ||2||</w:t>
      </w:r>
    </w:p>
    <w:p w:rsidR="00347EEB" w:rsidRDefault="00347EEB">
      <w:pPr>
        <w:pStyle w:val="SGGSGurm"/>
      </w:pPr>
      <w:r>
        <w:rPr>
          <w:cs/>
        </w:rPr>
        <w:t xml:space="preserve">ਹਰਿ ਅਗਮ ਅਗੋਚਰੁ ਗੁਰਿ ਅਗਮ ਦਿਖਾਲੀ ॥ </w:t>
      </w:r>
      <w:r>
        <w:rPr>
          <w:color w:val="008000"/>
          <w:sz w:val="18"/>
        </w:rPr>
        <w:t>(1134)</w:t>
      </w:r>
    </w:p>
    <w:p w:rsidR="00347EEB" w:rsidRDefault="00347EEB">
      <w:pPr>
        <w:pStyle w:val="SGGSHindi"/>
      </w:pPr>
      <w:r>
        <w:rPr>
          <w:cs/>
          <w:lang w:bidi="hi-IN"/>
        </w:rPr>
        <w:t>हरि</w:t>
      </w:r>
      <w:r>
        <w:t xml:space="preserve"> </w:t>
      </w:r>
      <w:r>
        <w:rPr>
          <w:cs/>
          <w:lang w:bidi="hi-IN"/>
        </w:rPr>
        <w:t>अगम</w:t>
      </w:r>
      <w:r>
        <w:t xml:space="preserve"> </w:t>
      </w:r>
      <w:r>
        <w:rPr>
          <w:cs/>
          <w:lang w:bidi="hi-IN"/>
        </w:rPr>
        <w:t>अगोचरु</w:t>
      </w:r>
      <w:r>
        <w:t xml:space="preserve"> </w:t>
      </w:r>
      <w:r>
        <w:rPr>
          <w:cs/>
          <w:lang w:bidi="hi-IN"/>
        </w:rPr>
        <w:t>गुरि</w:t>
      </w:r>
      <w:r>
        <w:t xml:space="preserve"> </w:t>
      </w:r>
      <w:r>
        <w:rPr>
          <w:cs/>
          <w:lang w:bidi="hi-IN"/>
        </w:rPr>
        <w:t>अगम</w:t>
      </w:r>
      <w:r>
        <w:t xml:space="preserve"> </w:t>
      </w:r>
      <w:r>
        <w:rPr>
          <w:cs/>
          <w:lang w:bidi="hi-IN"/>
        </w:rPr>
        <w:t>दिखाली</w:t>
      </w:r>
      <w:r>
        <w:t xml:space="preserve"> </w:t>
      </w:r>
      <w:r>
        <w:rPr>
          <w:cs/>
          <w:lang w:bidi="hi-IN"/>
        </w:rPr>
        <w:t>॥</w:t>
      </w:r>
    </w:p>
    <w:p w:rsidR="00347EEB" w:rsidRDefault="00347EEB">
      <w:pPr>
        <w:pStyle w:val="SGGSRoman"/>
      </w:pPr>
      <w:r>
        <w:t>har agam agochar gur agam dikhaalee.</w:t>
      </w:r>
    </w:p>
    <w:p w:rsidR="00347EEB" w:rsidRDefault="00347EEB">
      <w:pPr>
        <w:pStyle w:val="SGGSTrans"/>
      </w:pPr>
      <w:r>
        <w:t>The Guru has revealed to me the Inaccessible and Unfathomable Lord.</w:t>
      </w:r>
    </w:p>
    <w:p w:rsidR="00347EEB" w:rsidRDefault="00347EEB">
      <w:pPr>
        <w:pStyle w:val="SGGSGurm"/>
      </w:pPr>
      <w:r>
        <w:rPr>
          <w:cs/>
        </w:rPr>
        <w:t>ਵਿਚਿ ਕਾਇਆ ਨਗਰ ਲਧਾ ਹਰਿ ਭਾਲੀ ॥੩</w:t>
      </w:r>
      <w:r>
        <w:rPr>
          <w:cs/>
          <w:lang w:bidi="hi-IN"/>
        </w:rPr>
        <w:t xml:space="preserve">॥ </w:t>
      </w:r>
      <w:r>
        <w:rPr>
          <w:color w:val="008000"/>
          <w:sz w:val="18"/>
        </w:rPr>
        <w:t>(1134)</w:t>
      </w:r>
    </w:p>
    <w:p w:rsidR="00347EEB" w:rsidRDefault="00347EEB">
      <w:pPr>
        <w:pStyle w:val="SGGSHindi"/>
      </w:pPr>
      <w:r>
        <w:rPr>
          <w:cs/>
          <w:lang w:bidi="hi-IN"/>
        </w:rPr>
        <w:t>विचि</w:t>
      </w:r>
      <w:r>
        <w:t xml:space="preserve"> </w:t>
      </w:r>
      <w:r>
        <w:rPr>
          <w:cs/>
          <w:lang w:bidi="hi-IN"/>
        </w:rPr>
        <w:t>काइआ</w:t>
      </w:r>
      <w:r>
        <w:t xml:space="preserve"> </w:t>
      </w:r>
      <w:r>
        <w:rPr>
          <w:cs/>
          <w:lang w:bidi="hi-IN"/>
        </w:rPr>
        <w:t>नगर</w:t>
      </w:r>
      <w:r>
        <w:t xml:space="preserve"> </w:t>
      </w:r>
      <w:r>
        <w:rPr>
          <w:cs/>
          <w:lang w:bidi="hi-IN"/>
        </w:rPr>
        <w:t>लधा</w:t>
      </w:r>
      <w:r>
        <w:t xml:space="preserve"> </w:t>
      </w:r>
      <w:r>
        <w:rPr>
          <w:cs/>
          <w:lang w:bidi="hi-IN"/>
        </w:rPr>
        <w:t>हरि</w:t>
      </w:r>
      <w:r>
        <w:t xml:space="preserve"> </w:t>
      </w:r>
      <w:r>
        <w:rPr>
          <w:cs/>
          <w:lang w:bidi="hi-IN"/>
        </w:rPr>
        <w:t>भाली</w:t>
      </w:r>
      <w:r>
        <w:t xml:space="preserve"> </w:t>
      </w:r>
      <w:r>
        <w:rPr>
          <w:cs/>
          <w:lang w:bidi="hi-IN"/>
        </w:rPr>
        <w:t>॥३॥</w:t>
      </w:r>
    </w:p>
    <w:p w:rsidR="00347EEB" w:rsidRDefault="00347EEB">
      <w:pPr>
        <w:pStyle w:val="SGGSRoman"/>
      </w:pPr>
      <w:r>
        <w:t>vich kaa-i-aa nagar laDhaa har bhaalee. ||3||</w:t>
      </w:r>
    </w:p>
    <w:p w:rsidR="00347EEB" w:rsidRDefault="00347EEB">
      <w:pPr>
        <w:pStyle w:val="SGGSTrans"/>
      </w:pPr>
      <w:r>
        <w:t>Searching within the body-village, I have found the Lord. ||3||</w:t>
      </w:r>
    </w:p>
    <w:p w:rsidR="00347EEB" w:rsidRDefault="00347EEB">
      <w:pPr>
        <w:pStyle w:val="SGGSGurm"/>
      </w:pPr>
      <w:r>
        <w:rPr>
          <w:cs/>
        </w:rPr>
        <w:t xml:space="preserve">ਹਮ ਬਾਰਿਕ ਹਰਿ ਪਿਤਾ ਪ੍ਰਤਿਪਾਲੀ ॥ </w:t>
      </w:r>
      <w:r>
        <w:rPr>
          <w:color w:val="008000"/>
          <w:sz w:val="18"/>
        </w:rPr>
        <w:t>(1134)</w:t>
      </w:r>
    </w:p>
    <w:p w:rsidR="00347EEB" w:rsidRDefault="00347EEB">
      <w:pPr>
        <w:pStyle w:val="SGGSHindi"/>
      </w:pPr>
      <w:r>
        <w:rPr>
          <w:cs/>
          <w:lang w:bidi="hi-IN"/>
        </w:rPr>
        <w:t>हम</w:t>
      </w:r>
      <w:r>
        <w:t xml:space="preserve"> </w:t>
      </w:r>
      <w:r>
        <w:rPr>
          <w:cs/>
          <w:lang w:bidi="hi-IN"/>
        </w:rPr>
        <w:t>बारिक</w:t>
      </w:r>
      <w:r>
        <w:t xml:space="preserve"> </w:t>
      </w:r>
      <w:r>
        <w:rPr>
          <w:cs/>
          <w:lang w:bidi="hi-IN"/>
        </w:rPr>
        <w:t>हरि</w:t>
      </w:r>
      <w:r>
        <w:t xml:space="preserve"> </w:t>
      </w:r>
      <w:r>
        <w:rPr>
          <w:cs/>
          <w:lang w:bidi="hi-IN"/>
        </w:rPr>
        <w:t>पिता</w:t>
      </w:r>
      <w:r>
        <w:t xml:space="preserve"> </w:t>
      </w:r>
      <w:r>
        <w:rPr>
          <w:cs/>
          <w:lang w:bidi="hi-IN"/>
        </w:rPr>
        <w:t>प्रतिपाली</w:t>
      </w:r>
      <w:r>
        <w:t xml:space="preserve"> </w:t>
      </w:r>
      <w:r>
        <w:rPr>
          <w:cs/>
          <w:lang w:bidi="hi-IN"/>
        </w:rPr>
        <w:t>॥</w:t>
      </w:r>
    </w:p>
    <w:p w:rsidR="00347EEB" w:rsidRDefault="00347EEB">
      <w:pPr>
        <w:pStyle w:val="SGGSRoman"/>
      </w:pPr>
      <w:r>
        <w:t>ham baarik har pitaa partipaalee.</w:t>
      </w:r>
    </w:p>
    <w:p w:rsidR="00347EEB" w:rsidRDefault="00347EEB">
      <w:pPr>
        <w:pStyle w:val="SGGSTrans"/>
      </w:pPr>
      <w:r>
        <w:t>I am just a child; the Lord is my Father, who nurtures and cherishes me.</w:t>
      </w:r>
    </w:p>
    <w:p w:rsidR="00347EEB" w:rsidRDefault="00347EEB">
      <w:pPr>
        <w:pStyle w:val="SGGSGurm"/>
      </w:pPr>
      <w:r>
        <w:rPr>
          <w:cs/>
        </w:rPr>
        <w:t>ਜਨ ਨਾਨਕ ਤਾਰਹੁ ਨਦਰਿ ਨਿਹਾਲੀ ॥੪</w:t>
      </w:r>
      <w:r>
        <w:rPr>
          <w:cs/>
          <w:lang w:bidi="hi-IN"/>
        </w:rPr>
        <w:t>॥</w:t>
      </w:r>
      <w:r>
        <w:t>੩</w:t>
      </w:r>
      <w:r>
        <w:rPr>
          <w:cs/>
        </w:rPr>
        <w:t xml:space="preserve">॥ </w:t>
      </w:r>
      <w:r>
        <w:rPr>
          <w:color w:val="008000"/>
          <w:sz w:val="18"/>
        </w:rPr>
        <w:t>(1134)</w:t>
      </w:r>
    </w:p>
    <w:p w:rsidR="00347EEB" w:rsidRDefault="00347EEB">
      <w:pPr>
        <w:pStyle w:val="SGGSHindi"/>
      </w:pPr>
      <w:r>
        <w:rPr>
          <w:cs/>
          <w:lang w:bidi="hi-IN"/>
        </w:rPr>
        <w:t>जन</w:t>
      </w:r>
      <w:r>
        <w:t xml:space="preserve"> </w:t>
      </w:r>
      <w:r>
        <w:rPr>
          <w:cs/>
          <w:lang w:bidi="hi-IN"/>
        </w:rPr>
        <w:t>नानक</w:t>
      </w:r>
      <w:r>
        <w:t xml:space="preserve"> </w:t>
      </w:r>
      <w:r>
        <w:rPr>
          <w:cs/>
          <w:lang w:bidi="hi-IN"/>
        </w:rPr>
        <w:t>तारहु</w:t>
      </w:r>
      <w:r>
        <w:t xml:space="preserve"> </w:t>
      </w:r>
      <w:r>
        <w:rPr>
          <w:cs/>
          <w:lang w:bidi="hi-IN"/>
        </w:rPr>
        <w:t>नदरि</w:t>
      </w:r>
      <w:r>
        <w:t xml:space="preserve"> </w:t>
      </w:r>
      <w:r>
        <w:rPr>
          <w:cs/>
          <w:lang w:bidi="hi-IN"/>
        </w:rPr>
        <w:t>निहाली</w:t>
      </w:r>
      <w:r>
        <w:t xml:space="preserve"> </w:t>
      </w:r>
      <w:r>
        <w:rPr>
          <w:cs/>
          <w:lang w:bidi="hi-IN"/>
        </w:rPr>
        <w:t>॥४॥३॥</w:t>
      </w:r>
    </w:p>
    <w:p w:rsidR="00347EEB" w:rsidRDefault="00347EEB">
      <w:pPr>
        <w:pStyle w:val="SGGSRoman"/>
      </w:pPr>
      <w:r>
        <w:t>jan naanak taarahu nadar nihaalee. ||4||3||</w:t>
      </w:r>
    </w:p>
    <w:p w:rsidR="00347EEB" w:rsidRDefault="00347EEB">
      <w:pPr>
        <w:pStyle w:val="SGGSTrans"/>
      </w:pPr>
      <w:r>
        <w:t>Please save servant Nanak, Lord; bless him with Your Glance of Grace. ||4||3||</w:t>
      </w:r>
    </w:p>
    <w:p w:rsidR="00347EEB" w:rsidRDefault="00347EEB">
      <w:pPr>
        <w:pStyle w:val="SGGSGurm"/>
      </w:pPr>
      <w:r>
        <w:rPr>
          <w:cs/>
        </w:rPr>
        <w:t xml:space="preserve">ਭੈਰਉ ਮਹਲਾ ੪ </w:t>
      </w:r>
      <w:r>
        <w:rPr>
          <w:cs/>
          <w:lang w:bidi="hi-IN"/>
        </w:rPr>
        <w:t xml:space="preserve">॥ </w:t>
      </w:r>
      <w:r>
        <w:rPr>
          <w:color w:val="008000"/>
          <w:sz w:val="18"/>
        </w:rPr>
        <w:t>(1134)</w:t>
      </w:r>
    </w:p>
    <w:p w:rsidR="00347EEB" w:rsidRDefault="00347EEB">
      <w:pPr>
        <w:pStyle w:val="SGGSHindi"/>
      </w:pPr>
      <w:r>
        <w:rPr>
          <w:cs/>
          <w:lang w:bidi="hi-IN"/>
        </w:rPr>
        <w:t>भैरउ</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bhairo mehlaa 4.</w:t>
      </w:r>
    </w:p>
    <w:p w:rsidR="00347EEB" w:rsidRDefault="00347EEB">
      <w:pPr>
        <w:pStyle w:val="SGGSTrans"/>
      </w:pPr>
      <w:r>
        <w:t>Bhairao, Fourth Mehl:</w:t>
      </w:r>
    </w:p>
    <w:p w:rsidR="00347EEB" w:rsidRDefault="00347EEB">
      <w:pPr>
        <w:pStyle w:val="SGGSGurm"/>
      </w:pPr>
      <w:r>
        <w:rPr>
          <w:cs/>
        </w:rPr>
        <w:t xml:space="preserve">ਸਭਿ ਘਟ ਤੇਰੇ ਤੂ ਸਭਨਾ ਮਾਹਿ ॥ </w:t>
      </w:r>
      <w:r>
        <w:rPr>
          <w:color w:val="008000"/>
          <w:sz w:val="18"/>
        </w:rPr>
        <w:t>(1134)</w:t>
      </w:r>
    </w:p>
    <w:p w:rsidR="00347EEB" w:rsidRDefault="00347EEB">
      <w:pPr>
        <w:pStyle w:val="SGGSHindi"/>
      </w:pPr>
      <w:r>
        <w:rPr>
          <w:cs/>
          <w:lang w:bidi="hi-IN"/>
        </w:rPr>
        <w:t>सभि</w:t>
      </w:r>
      <w:r>
        <w:t xml:space="preserve"> </w:t>
      </w:r>
      <w:r>
        <w:rPr>
          <w:cs/>
          <w:lang w:bidi="hi-IN"/>
        </w:rPr>
        <w:t>घट</w:t>
      </w:r>
      <w:r>
        <w:t xml:space="preserve"> </w:t>
      </w:r>
      <w:r>
        <w:rPr>
          <w:cs/>
          <w:lang w:bidi="hi-IN"/>
        </w:rPr>
        <w:t>तेरे</w:t>
      </w:r>
      <w:r>
        <w:t xml:space="preserve"> </w:t>
      </w:r>
      <w:r>
        <w:rPr>
          <w:cs/>
          <w:lang w:bidi="hi-IN"/>
        </w:rPr>
        <w:t>तू</w:t>
      </w:r>
      <w:r>
        <w:t xml:space="preserve"> </w:t>
      </w:r>
      <w:r>
        <w:rPr>
          <w:cs/>
          <w:lang w:bidi="hi-IN"/>
        </w:rPr>
        <w:t>सभना</w:t>
      </w:r>
      <w:r>
        <w:t xml:space="preserve"> </w:t>
      </w:r>
      <w:r>
        <w:rPr>
          <w:cs/>
          <w:lang w:bidi="hi-IN"/>
        </w:rPr>
        <w:t>माहि</w:t>
      </w:r>
      <w:r>
        <w:t xml:space="preserve"> </w:t>
      </w:r>
      <w:r>
        <w:rPr>
          <w:cs/>
          <w:lang w:bidi="hi-IN"/>
        </w:rPr>
        <w:t>॥</w:t>
      </w:r>
    </w:p>
    <w:p w:rsidR="00347EEB" w:rsidRDefault="00347EEB">
      <w:pPr>
        <w:pStyle w:val="SGGSRoman"/>
      </w:pPr>
      <w:r>
        <w:t>sabh ghat tayray too sabhnaa maahi.</w:t>
      </w:r>
    </w:p>
    <w:p w:rsidR="00347EEB" w:rsidRDefault="00347EEB">
      <w:pPr>
        <w:pStyle w:val="SGGSTrans"/>
      </w:pPr>
      <w:r>
        <w:t>All hearts are Yours, Lord; You are in all.</w:t>
      </w:r>
    </w:p>
    <w:p w:rsidR="00347EEB" w:rsidRDefault="00347EEB">
      <w:pPr>
        <w:pStyle w:val="SGGSGurm"/>
      </w:pPr>
      <w:r>
        <w:rPr>
          <w:cs/>
        </w:rPr>
        <w:t>ਤੁਝ ਤੇ ਬਾਹਰਿ ਕੋਈ ਨਾਹਿ ॥੧</w:t>
      </w:r>
      <w:r>
        <w:rPr>
          <w:cs/>
          <w:lang w:bidi="hi-IN"/>
        </w:rPr>
        <w:t xml:space="preserve">॥ </w:t>
      </w:r>
      <w:r>
        <w:rPr>
          <w:color w:val="008000"/>
          <w:sz w:val="18"/>
        </w:rPr>
        <w:t>(1134)</w:t>
      </w:r>
    </w:p>
    <w:p w:rsidR="00347EEB" w:rsidRDefault="00347EEB">
      <w:pPr>
        <w:pStyle w:val="SGGSHindi"/>
      </w:pPr>
      <w:r>
        <w:rPr>
          <w:cs/>
          <w:lang w:bidi="hi-IN"/>
        </w:rPr>
        <w:t>तुझ</w:t>
      </w:r>
      <w:r>
        <w:t xml:space="preserve"> </w:t>
      </w:r>
      <w:r>
        <w:rPr>
          <w:cs/>
          <w:lang w:bidi="hi-IN"/>
        </w:rPr>
        <w:t>ते</w:t>
      </w:r>
      <w:r>
        <w:t xml:space="preserve"> </w:t>
      </w:r>
      <w:r>
        <w:rPr>
          <w:cs/>
          <w:lang w:bidi="hi-IN"/>
        </w:rPr>
        <w:t>बाहरि</w:t>
      </w:r>
      <w:r>
        <w:t xml:space="preserve"> </w:t>
      </w:r>
      <w:r>
        <w:rPr>
          <w:cs/>
          <w:lang w:bidi="hi-IN"/>
        </w:rPr>
        <w:t>कोई</w:t>
      </w:r>
      <w:r>
        <w:t xml:space="preserve"> </w:t>
      </w:r>
      <w:r>
        <w:rPr>
          <w:cs/>
          <w:lang w:bidi="hi-IN"/>
        </w:rPr>
        <w:t>नाहि</w:t>
      </w:r>
      <w:r>
        <w:t xml:space="preserve"> </w:t>
      </w:r>
      <w:r>
        <w:rPr>
          <w:cs/>
          <w:lang w:bidi="hi-IN"/>
        </w:rPr>
        <w:t>॥१॥</w:t>
      </w:r>
    </w:p>
    <w:p w:rsidR="00347EEB" w:rsidRDefault="00347EEB">
      <w:pPr>
        <w:pStyle w:val="SGGSRoman"/>
      </w:pPr>
      <w:r>
        <w:t>tujh tay baahar ko-ee naahi. ||1||</w:t>
      </w:r>
    </w:p>
    <w:p w:rsidR="00347EEB" w:rsidRDefault="00347EEB">
      <w:pPr>
        <w:pStyle w:val="SGGSTrans"/>
      </w:pPr>
      <w:r>
        <w:t>There is nothing at all except You. ||1||</w:t>
      </w:r>
    </w:p>
    <w:p w:rsidR="00347EEB" w:rsidRDefault="00347EEB">
      <w:pPr>
        <w:pStyle w:val="SGGSGurm"/>
      </w:pPr>
      <w:r>
        <w:rPr>
          <w:cs/>
        </w:rPr>
        <w:t xml:space="preserve">ਹਰਿ ਸੁਖਦਾਤਾ ਮੇਰੇ ਮਨ ਜਾਪੁ ॥ </w:t>
      </w:r>
      <w:r>
        <w:rPr>
          <w:color w:val="008000"/>
          <w:sz w:val="18"/>
        </w:rPr>
        <w:t>(1134)</w:t>
      </w:r>
    </w:p>
    <w:p w:rsidR="00347EEB" w:rsidRDefault="00347EEB">
      <w:pPr>
        <w:pStyle w:val="SGGSHindi"/>
      </w:pPr>
      <w:r>
        <w:rPr>
          <w:cs/>
          <w:lang w:bidi="hi-IN"/>
        </w:rPr>
        <w:t>हरि</w:t>
      </w:r>
      <w:r>
        <w:t xml:space="preserve"> </w:t>
      </w:r>
      <w:r>
        <w:rPr>
          <w:cs/>
          <w:lang w:bidi="hi-IN"/>
        </w:rPr>
        <w:t>सुखदाता</w:t>
      </w:r>
      <w:r>
        <w:t xml:space="preserve"> </w:t>
      </w:r>
      <w:r>
        <w:rPr>
          <w:cs/>
          <w:lang w:bidi="hi-IN"/>
        </w:rPr>
        <w:t>मेरे</w:t>
      </w:r>
      <w:r>
        <w:t xml:space="preserve"> </w:t>
      </w:r>
      <w:r>
        <w:rPr>
          <w:cs/>
          <w:lang w:bidi="hi-IN"/>
        </w:rPr>
        <w:t>मन</w:t>
      </w:r>
      <w:r>
        <w:t xml:space="preserve"> </w:t>
      </w:r>
      <w:r>
        <w:rPr>
          <w:cs/>
          <w:lang w:bidi="hi-IN"/>
        </w:rPr>
        <w:t>जापु</w:t>
      </w:r>
      <w:r>
        <w:t xml:space="preserve"> </w:t>
      </w:r>
      <w:r>
        <w:rPr>
          <w:cs/>
          <w:lang w:bidi="hi-IN"/>
        </w:rPr>
        <w:t>॥</w:t>
      </w:r>
    </w:p>
    <w:p w:rsidR="00347EEB" w:rsidRDefault="00347EEB">
      <w:pPr>
        <w:pStyle w:val="SGGSRoman"/>
      </w:pPr>
      <w:r>
        <w:t>har sukh-daata mayray man jaap.</w:t>
      </w:r>
    </w:p>
    <w:p w:rsidR="00347EEB" w:rsidRDefault="00347EEB">
      <w:pPr>
        <w:pStyle w:val="SGGSTrans"/>
      </w:pPr>
      <w:r>
        <w:t>O my mind, meditate on the Lord, the Giver of peace.</w:t>
      </w:r>
    </w:p>
    <w:p w:rsidR="00347EEB" w:rsidRDefault="00347EEB">
      <w:pPr>
        <w:pStyle w:val="SGGSGurm"/>
      </w:pPr>
      <w:r>
        <w:rPr>
          <w:cs/>
        </w:rPr>
        <w:t>ਹਉ ਤੁਧੁ ਸਾਲਾਹੀ ਤੂ ਮੇਰਾ ਹਰਿ ਪ੍ਰਭੁ ਬਾਪੁ ॥੧</w:t>
      </w:r>
      <w:r>
        <w:rPr>
          <w:cs/>
          <w:lang w:bidi="hi-IN"/>
        </w:rPr>
        <w:t xml:space="preserve">॥ </w:t>
      </w:r>
      <w:r>
        <w:t xml:space="preserve">ਰਹਾਉ ॥ </w:t>
      </w:r>
      <w:r>
        <w:rPr>
          <w:color w:val="008000"/>
          <w:sz w:val="18"/>
        </w:rPr>
        <w:t>(1134)</w:t>
      </w:r>
    </w:p>
    <w:p w:rsidR="00347EEB" w:rsidRDefault="00347EEB">
      <w:pPr>
        <w:pStyle w:val="SGGSHindi"/>
      </w:pPr>
      <w:r>
        <w:rPr>
          <w:cs/>
          <w:lang w:bidi="hi-IN"/>
        </w:rPr>
        <w:t>हउ</w:t>
      </w:r>
      <w:r>
        <w:t xml:space="preserve"> </w:t>
      </w:r>
      <w:r>
        <w:rPr>
          <w:cs/>
          <w:lang w:bidi="hi-IN"/>
        </w:rPr>
        <w:t>तुधु</w:t>
      </w:r>
      <w:r>
        <w:t xml:space="preserve"> </w:t>
      </w:r>
      <w:r>
        <w:rPr>
          <w:cs/>
          <w:lang w:bidi="hi-IN"/>
        </w:rPr>
        <w:t>सालाही</w:t>
      </w:r>
      <w:r>
        <w:t xml:space="preserve"> </w:t>
      </w:r>
      <w:r>
        <w:rPr>
          <w:cs/>
          <w:lang w:bidi="hi-IN"/>
        </w:rPr>
        <w:t>तू</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बापु</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tuDh saalaahee too mayraa har parabh baap. ||1|| rahaa-o.</w:t>
      </w:r>
    </w:p>
    <w:p w:rsidR="00347EEB" w:rsidRDefault="00347EEB">
      <w:pPr>
        <w:pStyle w:val="SGGSTrans"/>
      </w:pPr>
      <w:r>
        <w:t>I praise You, O Lord God, You are my Father. ||1||Pause||</w:t>
      </w:r>
    </w:p>
    <w:p w:rsidR="00347EEB" w:rsidRDefault="00347EEB">
      <w:pPr>
        <w:pStyle w:val="SGGSGurm"/>
      </w:pPr>
      <w:r>
        <w:rPr>
          <w:cs/>
        </w:rPr>
        <w:t xml:space="preserve">ਜਹ ਜਹ ਦੇਖਾ ਤਹ ਹਰਿ ਪ੍ਰਭੁ ਸੋਇ ॥ </w:t>
      </w:r>
      <w:r>
        <w:rPr>
          <w:color w:val="008000"/>
          <w:sz w:val="18"/>
        </w:rPr>
        <w:t>(1134)</w:t>
      </w:r>
    </w:p>
    <w:p w:rsidR="00347EEB" w:rsidRDefault="00347EEB">
      <w:pPr>
        <w:pStyle w:val="SGGSHindi"/>
      </w:pPr>
      <w:r>
        <w:rPr>
          <w:cs/>
          <w:lang w:bidi="hi-IN"/>
        </w:rPr>
        <w:t>जह</w:t>
      </w:r>
      <w:r>
        <w:t xml:space="preserve"> </w:t>
      </w:r>
      <w:r>
        <w:rPr>
          <w:cs/>
          <w:lang w:bidi="hi-IN"/>
        </w:rPr>
        <w:t>जह</w:t>
      </w:r>
      <w:r>
        <w:t xml:space="preserve"> </w:t>
      </w:r>
      <w:r>
        <w:rPr>
          <w:cs/>
          <w:lang w:bidi="hi-IN"/>
        </w:rPr>
        <w:t>देखा</w:t>
      </w:r>
      <w:r>
        <w:t xml:space="preserve"> </w:t>
      </w:r>
      <w:r>
        <w:rPr>
          <w:cs/>
          <w:lang w:bidi="hi-IN"/>
        </w:rPr>
        <w:t>तह</w:t>
      </w:r>
      <w:r>
        <w:t xml:space="preserve"> </w:t>
      </w:r>
      <w:r>
        <w:rPr>
          <w:cs/>
          <w:lang w:bidi="hi-IN"/>
        </w:rPr>
        <w:t>हरि</w:t>
      </w:r>
      <w:r>
        <w:t xml:space="preserve"> </w:t>
      </w:r>
      <w:r>
        <w:rPr>
          <w:cs/>
          <w:lang w:bidi="hi-IN"/>
        </w:rPr>
        <w:t>प्रभु</w:t>
      </w:r>
      <w:r>
        <w:t xml:space="preserve"> </w:t>
      </w:r>
      <w:r>
        <w:rPr>
          <w:cs/>
          <w:lang w:bidi="hi-IN"/>
        </w:rPr>
        <w:t>सोइ</w:t>
      </w:r>
      <w:r>
        <w:t xml:space="preserve"> </w:t>
      </w:r>
      <w:r>
        <w:rPr>
          <w:cs/>
          <w:lang w:bidi="hi-IN"/>
        </w:rPr>
        <w:t>॥</w:t>
      </w:r>
    </w:p>
    <w:p w:rsidR="00347EEB" w:rsidRDefault="00347EEB">
      <w:pPr>
        <w:pStyle w:val="SGGSRoman"/>
      </w:pPr>
      <w:r>
        <w:t>jah jah daykhaa tah har parabh so-ay.</w:t>
      </w:r>
    </w:p>
    <w:p w:rsidR="00347EEB" w:rsidRDefault="00347EEB">
      <w:pPr>
        <w:pStyle w:val="SGGSTrans"/>
      </w:pPr>
      <w:r>
        <w:t>Wherever I look, I see only the Lord God.</w:t>
      </w:r>
    </w:p>
    <w:p w:rsidR="00347EEB" w:rsidRDefault="00347EEB">
      <w:pPr>
        <w:pStyle w:val="SGGSGurm"/>
      </w:pPr>
      <w:r>
        <w:rPr>
          <w:cs/>
        </w:rPr>
        <w:t>ਸਭ ਤੇਰੈ ਵਸਿ ਦੂਜਾ ਅਵਰੁ ਨ ਕੋਇ ॥੨</w:t>
      </w:r>
      <w:r>
        <w:rPr>
          <w:cs/>
          <w:lang w:bidi="hi-IN"/>
        </w:rPr>
        <w:t xml:space="preserve">॥ </w:t>
      </w:r>
      <w:r>
        <w:rPr>
          <w:color w:val="008000"/>
          <w:sz w:val="18"/>
        </w:rPr>
        <w:t>(1134)</w:t>
      </w:r>
    </w:p>
    <w:p w:rsidR="00347EEB" w:rsidRDefault="00347EEB">
      <w:pPr>
        <w:pStyle w:val="SGGSHindi"/>
      </w:pPr>
      <w:r>
        <w:rPr>
          <w:cs/>
          <w:lang w:bidi="hi-IN"/>
        </w:rPr>
        <w:t>सभ</w:t>
      </w:r>
      <w:r>
        <w:t xml:space="preserve"> </w:t>
      </w:r>
      <w:r>
        <w:rPr>
          <w:cs/>
          <w:lang w:bidi="hi-IN"/>
        </w:rPr>
        <w:t>तेरै</w:t>
      </w:r>
      <w:r>
        <w:t xml:space="preserve"> </w:t>
      </w:r>
      <w:r>
        <w:rPr>
          <w:cs/>
          <w:lang w:bidi="hi-IN"/>
        </w:rPr>
        <w:t>वसि</w:t>
      </w:r>
      <w:r>
        <w:t xml:space="preserve"> </w:t>
      </w:r>
      <w:r>
        <w:rPr>
          <w:cs/>
          <w:lang w:bidi="hi-IN"/>
        </w:rPr>
        <w:t>दूजा</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॥२॥</w:t>
      </w:r>
    </w:p>
    <w:p w:rsidR="00347EEB" w:rsidRDefault="00347EEB">
      <w:pPr>
        <w:pStyle w:val="SGGSRoman"/>
      </w:pPr>
      <w:r>
        <w:t>sabh tayrai vas doojaa avar na ko-ay. ||2||</w:t>
      </w:r>
    </w:p>
    <w:p w:rsidR="00347EEB" w:rsidRDefault="00347EEB">
      <w:pPr>
        <w:pStyle w:val="SGGSTrans"/>
      </w:pPr>
      <w:r>
        <w:t>All are under Your control; there is no other at all. ||2||</w:t>
      </w:r>
    </w:p>
    <w:p w:rsidR="00347EEB" w:rsidRDefault="00347EEB">
      <w:pPr>
        <w:pStyle w:val="SGGSGurm"/>
      </w:pPr>
      <w:r>
        <w:rPr>
          <w:cs/>
        </w:rPr>
        <w:t xml:space="preserve">ਜਿਸ ਕਉ ਤੁਮ ਹਰਿ ਰਾਖਿਆ ਭਾਵੈ ॥ </w:t>
      </w:r>
      <w:r>
        <w:rPr>
          <w:color w:val="008000"/>
          <w:sz w:val="18"/>
        </w:rPr>
        <w:t>(1134)</w:t>
      </w:r>
    </w:p>
    <w:p w:rsidR="00347EEB" w:rsidRDefault="00347EEB">
      <w:pPr>
        <w:pStyle w:val="SGGSHindi"/>
      </w:pPr>
      <w:r>
        <w:rPr>
          <w:cs/>
          <w:lang w:bidi="hi-IN"/>
        </w:rPr>
        <w:t>जिस</w:t>
      </w:r>
      <w:r>
        <w:t xml:space="preserve"> </w:t>
      </w:r>
      <w:r>
        <w:rPr>
          <w:cs/>
          <w:lang w:bidi="hi-IN"/>
        </w:rPr>
        <w:t>कउ</w:t>
      </w:r>
      <w:r>
        <w:t xml:space="preserve"> </w:t>
      </w:r>
      <w:r>
        <w:rPr>
          <w:cs/>
          <w:lang w:bidi="hi-IN"/>
        </w:rPr>
        <w:t>तुम</w:t>
      </w:r>
      <w:r>
        <w:t xml:space="preserve"> </w:t>
      </w:r>
      <w:r>
        <w:rPr>
          <w:cs/>
          <w:lang w:bidi="hi-IN"/>
        </w:rPr>
        <w:t>हरि</w:t>
      </w:r>
      <w:r>
        <w:t xml:space="preserve"> </w:t>
      </w:r>
      <w:r>
        <w:rPr>
          <w:cs/>
          <w:lang w:bidi="hi-IN"/>
        </w:rPr>
        <w:t>राखिआ</w:t>
      </w:r>
      <w:r>
        <w:t xml:space="preserve"> </w:t>
      </w:r>
      <w:r>
        <w:rPr>
          <w:cs/>
          <w:lang w:bidi="hi-IN"/>
        </w:rPr>
        <w:t>भावै</w:t>
      </w:r>
      <w:r>
        <w:t xml:space="preserve"> </w:t>
      </w:r>
      <w:r>
        <w:rPr>
          <w:cs/>
          <w:lang w:bidi="hi-IN"/>
        </w:rPr>
        <w:t>॥</w:t>
      </w:r>
    </w:p>
    <w:p w:rsidR="00347EEB" w:rsidRDefault="00347EEB">
      <w:pPr>
        <w:pStyle w:val="SGGSRoman"/>
      </w:pPr>
      <w:r>
        <w:t>jis ka-o tum har raakhi-aa bhaavai.</w:t>
      </w:r>
    </w:p>
    <w:p w:rsidR="00347EEB" w:rsidRDefault="00347EEB">
      <w:pPr>
        <w:pStyle w:val="SGGSTrans"/>
      </w:pPr>
      <w:r>
        <w:t>O Lord, when it is Your Will to save someone,</w:t>
      </w:r>
    </w:p>
    <w:p w:rsidR="00347EEB" w:rsidRDefault="00347EEB">
      <w:pPr>
        <w:pStyle w:val="SGGSGurm"/>
      </w:pPr>
      <w:r>
        <w:rPr>
          <w:cs/>
        </w:rPr>
        <w:t>ਤਿਸ ਕੈ ਨੇੜੈ ਕੋਇ ਨ ਜਾਵੈ</w:t>
      </w:r>
      <w:r>
        <w:rPr>
          <w:cs/>
          <w:lang w:bidi="hi-IN"/>
        </w:rPr>
        <w:t xml:space="preserve"> ॥</w:t>
      </w:r>
      <w:r>
        <w:t>੩</w:t>
      </w:r>
      <w:r>
        <w:rPr>
          <w:cs/>
        </w:rPr>
        <w:t xml:space="preserve">॥ </w:t>
      </w:r>
      <w:r>
        <w:rPr>
          <w:color w:val="008000"/>
          <w:sz w:val="18"/>
        </w:rPr>
        <w:t>(1134)</w:t>
      </w:r>
    </w:p>
    <w:p w:rsidR="00347EEB" w:rsidRDefault="00347EEB">
      <w:pPr>
        <w:pStyle w:val="SGGSHindi"/>
      </w:pPr>
      <w:r>
        <w:rPr>
          <w:cs/>
          <w:lang w:bidi="hi-IN"/>
        </w:rPr>
        <w:t>तिस</w:t>
      </w:r>
      <w:r>
        <w:t xml:space="preserve"> </w:t>
      </w:r>
      <w:r>
        <w:rPr>
          <w:cs/>
          <w:lang w:bidi="hi-IN"/>
        </w:rPr>
        <w:t>कै</w:t>
      </w:r>
      <w:r>
        <w:t xml:space="preserve"> </w:t>
      </w:r>
      <w:r>
        <w:rPr>
          <w:cs/>
          <w:lang w:bidi="hi-IN"/>
        </w:rPr>
        <w:t>नेड़ै</w:t>
      </w:r>
      <w:r>
        <w:t xml:space="preserve"> </w:t>
      </w:r>
      <w:r>
        <w:rPr>
          <w:cs/>
          <w:lang w:bidi="hi-IN"/>
        </w:rPr>
        <w:t>कोइ</w:t>
      </w:r>
      <w:r>
        <w:t xml:space="preserve"> </w:t>
      </w:r>
      <w:r>
        <w:rPr>
          <w:cs/>
          <w:lang w:bidi="hi-IN"/>
        </w:rPr>
        <w:t>न</w:t>
      </w:r>
      <w:r>
        <w:t xml:space="preserve"> </w:t>
      </w:r>
      <w:r>
        <w:rPr>
          <w:cs/>
          <w:lang w:bidi="hi-IN"/>
        </w:rPr>
        <w:t>जावै</w:t>
      </w:r>
      <w:r>
        <w:t xml:space="preserve"> </w:t>
      </w:r>
      <w:r>
        <w:rPr>
          <w:cs/>
          <w:lang w:bidi="hi-IN"/>
        </w:rPr>
        <w:t>॥३॥</w:t>
      </w:r>
    </w:p>
    <w:p w:rsidR="00347EEB" w:rsidRDefault="00347EEB">
      <w:pPr>
        <w:pStyle w:val="SGGSRoman"/>
      </w:pPr>
      <w:r>
        <w:t>tis kai nayrhai ko-ay na jaavai. ||3||</w:t>
      </w:r>
    </w:p>
    <w:p w:rsidR="00347EEB" w:rsidRDefault="00347EEB">
      <w:pPr>
        <w:pStyle w:val="SGGSTrans"/>
      </w:pPr>
      <w:r>
        <w:t>then nothing can threaten him. ||3||</w:t>
      </w:r>
    </w:p>
    <w:p w:rsidR="00347EEB" w:rsidRDefault="00347EEB">
      <w:pPr>
        <w:pStyle w:val="SGGSGurm"/>
      </w:pPr>
      <w:r>
        <w:rPr>
          <w:cs/>
        </w:rPr>
        <w:t xml:space="preserve">ਤੂ ਜਲਿ ਥਲਿ ਮਹੀਅਲਿ ਸਭ ਤੈ ਭਰਪੂਰਿ ॥ </w:t>
      </w:r>
      <w:r>
        <w:rPr>
          <w:color w:val="008000"/>
          <w:sz w:val="18"/>
        </w:rPr>
        <w:t>(1134)</w:t>
      </w:r>
    </w:p>
    <w:p w:rsidR="00347EEB" w:rsidRDefault="00347EEB">
      <w:pPr>
        <w:pStyle w:val="SGGSHindi"/>
      </w:pPr>
      <w:r>
        <w:rPr>
          <w:cs/>
          <w:lang w:bidi="hi-IN"/>
        </w:rPr>
        <w:t>तू</w:t>
      </w:r>
      <w:r>
        <w:t xml:space="preserve"> </w:t>
      </w:r>
      <w:r>
        <w:rPr>
          <w:cs/>
          <w:lang w:bidi="hi-IN"/>
        </w:rPr>
        <w:t>जलि</w:t>
      </w:r>
      <w:r>
        <w:t xml:space="preserve"> </w:t>
      </w:r>
      <w:r>
        <w:rPr>
          <w:cs/>
          <w:lang w:bidi="hi-IN"/>
        </w:rPr>
        <w:t>थलि</w:t>
      </w:r>
      <w:r>
        <w:t xml:space="preserve"> </w:t>
      </w:r>
      <w:r>
        <w:rPr>
          <w:cs/>
          <w:lang w:bidi="hi-IN"/>
        </w:rPr>
        <w:t>महीअलि</w:t>
      </w:r>
      <w:r>
        <w:t xml:space="preserve"> </w:t>
      </w:r>
      <w:r>
        <w:rPr>
          <w:cs/>
          <w:lang w:bidi="hi-IN"/>
        </w:rPr>
        <w:t>सभ</w:t>
      </w:r>
      <w:r>
        <w:t xml:space="preserve"> </w:t>
      </w:r>
      <w:r>
        <w:rPr>
          <w:cs/>
          <w:lang w:bidi="hi-IN"/>
        </w:rPr>
        <w:t>तै</w:t>
      </w:r>
      <w:r>
        <w:t xml:space="preserve"> </w:t>
      </w:r>
      <w:r>
        <w:rPr>
          <w:cs/>
          <w:lang w:bidi="hi-IN"/>
        </w:rPr>
        <w:t>भरपूरि</w:t>
      </w:r>
      <w:r>
        <w:t xml:space="preserve"> </w:t>
      </w:r>
      <w:r>
        <w:rPr>
          <w:cs/>
          <w:lang w:bidi="hi-IN"/>
        </w:rPr>
        <w:t>॥</w:t>
      </w:r>
    </w:p>
    <w:p w:rsidR="00347EEB" w:rsidRDefault="00347EEB">
      <w:pPr>
        <w:pStyle w:val="SGGSRoman"/>
      </w:pPr>
      <w:r>
        <w:t>too jal thal mahee-al sabh tai bharpoor.</w:t>
      </w:r>
    </w:p>
    <w:p w:rsidR="00347EEB" w:rsidRDefault="00347EEB">
      <w:pPr>
        <w:pStyle w:val="SGGSTrans"/>
      </w:pPr>
      <w:r>
        <w:t>You are totally pervading and permeating the waters, the lands, the skies and all places.</w:t>
      </w:r>
    </w:p>
    <w:p w:rsidR="00347EEB" w:rsidRDefault="00347EEB">
      <w:pPr>
        <w:pStyle w:val="SGGSGurm"/>
      </w:pPr>
      <w:r>
        <w:rPr>
          <w:cs/>
        </w:rPr>
        <w:t>ਜਨ ਨਾਨਕ ਹਰਿ ਜਪਿ ਹਾਜਰਾ ਹਜੂਰਿ ॥੪</w:t>
      </w:r>
      <w:r>
        <w:rPr>
          <w:cs/>
          <w:lang w:bidi="hi-IN"/>
        </w:rPr>
        <w:t>॥</w:t>
      </w:r>
      <w:r>
        <w:t>੪</w:t>
      </w:r>
      <w:r>
        <w:rPr>
          <w:cs/>
        </w:rPr>
        <w:t xml:space="preserve">॥ </w:t>
      </w:r>
      <w:r>
        <w:rPr>
          <w:color w:val="008000"/>
          <w:sz w:val="18"/>
        </w:rPr>
        <w:t>(1134)</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जपि</w:t>
      </w:r>
      <w:r>
        <w:t xml:space="preserve"> </w:t>
      </w:r>
      <w:r>
        <w:rPr>
          <w:cs/>
          <w:lang w:bidi="hi-IN"/>
        </w:rPr>
        <w:t>हाजरा</w:t>
      </w:r>
      <w:r>
        <w:t xml:space="preserve"> </w:t>
      </w:r>
      <w:r>
        <w:rPr>
          <w:cs/>
          <w:lang w:bidi="hi-IN"/>
        </w:rPr>
        <w:t>हजूरि</w:t>
      </w:r>
      <w:r>
        <w:t xml:space="preserve"> </w:t>
      </w:r>
      <w:r>
        <w:rPr>
          <w:cs/>
          <w:lang w:bidi="hi-IN"/>
        </w:rPr>
        <w:t>॥४॥४॥</w:t>
      </w:r>
    </w:p>
    <w:p w:rsidR="00347EEB" w:rsidRDefault="00347EEB">
      <w:pPr>
        <w:pStyle w:val="SGGSRoman"/>
      </w:pPr>
      <w:r>
        <w:t>jan naanak har jap haajraa hajoor. ||4||4||</w:t>
      </w:r>
    </w:p>
    <w:p w:rsidR="00347EEB" w:rsidRDefault="00347EEB">
      <w:pPr>
        <w:pStyle w:val="SGGSTrans"/>
      </w:pPr>
      <w:r>
        <w:t>Servant Nanak meditates on the Ever-present Lord. ||4||4||</w:t>
      </w:r>
    </w:p>
    <w:p w:rsidR="00347EEB" w:rsidRDefault="00347EEB">
      <w:pPr>
        <w:pStyle w:val="SGGSGurm"/>
      </w:pPr>
      <w:r>
        <w:rPr>
          <w:cs/>
        </w:rPr>
        <w:t xml:space="preserve">ਭੈਰਉ ਮਹਲਾ ੪ ਘਰੁ ੨ </w:t>
      </w:r>
      <w:r>
        <w:rPr>
          <w:color w:val="008000"/>
          <w:sz w:val="18"/>
        </w:rPr>
        <w:t>(1134)</w:t>
      </w:r>
    </w:p>
    <w:p w:rsidR="00347EEB" w:rsidRDefault="00347EEB">
      <w:pPr>
        <w:pStyle w:val="SGGSHindi"/>
      </w:pPr>
      <w:r>
        <w:rPr>
          <w:cs/>
          <w:lang w:bidi="hi-IN"/>
        </w:rPr>
        <w:t>भैरउ</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bhairo mehlaa 4 ghar 2</w:t>
      </w:r>
    </w:p>
    <w:p w:rsidR="00347EEB" w:rsidRDefault="00347EEB">
      <w:pPr>
        <w:pStyle w:val="SGGSTrans"/>
      </w:pPr>
      <w:r>
        <w:t>Bhairao, Fourth Mehl, Second House:</w:t>
      </w:r>
    </w:p>
    <w:p w:rsidR="00347EEB" w:rsidRDefault="00347EEB">
      <w:pPr>
        <w:pStyle w:val="SGGSGurm"/>
      </w:pPr>
      <w:r>
        <w:rPr>
          <w:cs/>
        </w:rPr>
        <w:t xml:space="preserve">ੴ ਸਤਿਗੁਰ ਪ੍ਰਸਾਦਿ ॥ </w:t>
      </w:r>
      <w:r>
        <w:rPr>
          <w:color w:val="008000"/>
          <w:sz w:val="18"/>
        </w:rPr>
        <w:t>(1134)</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ਕਾ ਸੰਤੁ ਹਰਿ ਕੀ ਹਰਿ ਮੂਰਤਿ ਜਿਸੁ ਹਿਰਦੈ ਹਰਿ ਨਾਮੁ ਮੁਰਾਰਿ ॥ </w:t>
      </w:r>
      <w:r>
        <w:rPr>
          <w:color w:val="008000"/>
          <w:sz w:val="18"/>
        </w:rPr>
        <w:t>(1134)</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हरि</w:t>
      </w:r>
      <w:r>
        <w:t xml:space="preserve"> </w:t>
      </w:r>
      <w:r>
        <w:rPr>
          <w:cs/>
          <w:lang w:bidi="hi-IN"/>
        </w:rPr>
        <w:t>की</w:t>
      </w:r>
      <w:r>
        <w:t xml:space="preserve"> </w:t>
      </w:r>
      <w:r>
        <w:rPr>
          <w:cs/>
          <w:lang w:bidi="hi-IN"/>
        </w:rPr>
        <w:t>हरि</w:t>
      </w:r>
      <w:r>
        <w:t xml:space="preserve"> </w:t>
      </w:r>
      <w:r>
        <w:rPr>
          <w:cs/>
          <w:lang w:bidi="hi-IN"/>
        </w:rPr>
        <w:t>मूरति</w:t>
      </w:r>
      <w:r>
        <w:t xml:space="preserve"> </w:t>
      </w:r>
      <w:r>
        <w:rPr>
          <w:cs/>
          <w:lang w:bidi="hi-IN"/>
        </w:rPr>
        <w:t>जिसु</w:t>
      </w:r>
      <w:r>
        <w:t xml:space="preserve"> </w:t>
      </w:r>
      <w:r>
        <w:rPr>
          <w:cs/>
          <w:lang w:bidi="hi-IN"/>
        </w:rPr>
        <w:t>हिरदै</w:t>
      </w:r>
      <w:r>
        <w:t xml:space="preserve"> </w:t>
      </w:r>
      <w:r>
        <w:rPr>
          <w:cs/>
          <w:lang w:bidi="hi-IN"/>
        </w:rPr>
        <w:t>हरि</w:t>
      </w:r>
      <w:r>
        <w:t xml:space="preserve"> </w:t>
      </w:r>
      <w:r>
        <w:rPr>
          <w:cs/>
          <w:lang w:bidi="hi-IN"/>
        </w:rPr>
        <w:t>नामु</w:t>
      </w:r>
      <w:r>
        <w:t xml:space="preserve"> </w:t>
      </w:r>
      <w:r>
        <w:rPr>
          <w:cs/>
          <w:lang w:bidi="hi-IN"/>
        </w:rPr>
        <w:t>मुरारि</w:t>
      </w:r>
      <w:r>
        <w:t xml:space="preserve"> </w:t>
      </w:r>
      <w:r>
        <w:rPr>
          <w:cs/>
          <w:lang w:bidi="hi-IN"/>
        </w:rPr>
        <w:t>॥</w:t>
      </w:r>
    </w:p>
    <w:p w:rsidR="00347EEB" w:rsidRDefault="00347EEB">
      <w:pPr>
        <w:pStyle w:val="SGGSRoman"/>
      </w:pPr>
      <w:r>
        <w:t>har kaa sant har kee har moorat jis hirdai har naam muraar.</w:t>
      </w:r>
    </w:p>
    <w:p w:rsidR="00347EEB" w:rsidRDefault="00347EEB">
      <w:pPr>
        <w:pStyle w:val="SGGSTrans"/>
      </w:pPr>
      <w:r>
        <w:t>The Lord's Saint is the embodiment of the Lord; within his heart is the Name of the Lord.</w:t>
      </w:r>
    </w:p>
    <w:p w:rsidR="00347EEB" w:rsidRDefault="00347EEB">
      <w:pPr>
        <w:pStyle w:val="SGGSGurm"/>
      </w:pPr>
      <w:r>
        <w:rPr>
          <w:cs/>
        </w:rPr>
        <w:t>ਮਸਤਕਿ ਭਾਗੁ ਹੋਵੈ ਜਿਸੁ ਲਿਖਿਆ ਸੋ ਗੁਰਮਤਿ ਹਿਰਦੈ ਹਰਿ ਨਾਮੁ ਸਮ੍ਹ੍ਹਾਰਿ ॥੧</w:t>
      </w:r>
      <w:r>
        <w:rPr>
          <w:cs/>
          <w:lang w:bidi="hi-IN"/>
        </w:rPr>
        <w:t xml:space="preserve">॥ </w:t>
      </w:r>
      <w:r>
        <w:rPr>
          <w:color w:val="008000"/>
          <w:sz w:val="18"/>
        </w:rPr>
        <w:t>(1134)</w:t>
      </w:r>
    </w:p>
    <w:p w:rsidR="00347EEB" w:rsidRDefault="00347EEB">
      <w:pPr>
        <w:pStyle w:val="SGGSHindi"/>
      </w:pPr>
      <w:r>
        <w:rPr>
          <w:cs/>
          <w:lang w:bidi="hi-IN"/>
        </w:rPr>
        <w:t>मसतकि</w:t>
      </w:r>
      <w:r>
        <w:t xml:space="preserve"> </w:t>
      </w:r>
      <w:r>
        <w:rPr>
          <w:cs/>
          <w:lang w:bidi="hi-IN"/>
        </w:rPr>
        <w:t>भागु</w:t>
      </w:r>
      <w:r>
        <w:t xml:space="preserve"> </w:t>
      </w:r>
      <w:r>
        <w:rPr>
          <w:cs/>
          <w:lang w:bidi="hi-IN"/>
        </w:rPr>
        <w:t>होवै</w:t>
      </w:r>
      <w:r>
        <w:t xml:space="preserve"> </w:t>
      </w:r>
      <w:r>
        <w:rPr>
          <w:cs/>
          <w:lang w:bidi="hi-IN"/>
        </w:rPr>
        <w:t>जिसु</w:t>
      </w:r>
      <w:r>
        <w:t xml:space="preserve"> </w:t>
      </w:r>
      <w:r>
        <w:rPr>
          <w:cs/>
          <w:lang w:bidi="hi-IN"/>
        </w:rPr>
        <w:t>लिखिआ</w:t>
      </w:r>
      <w:r>
        <w:t xml:space="preserve"> </w:t>
      </w:r>
      <w:r>
        <w:rPr>
          <w:cs/>
          <w:lang w:bidi="hi-IN"/>
        </w:rPr>
        <w:t>सो</w:t>
      </w:r>
      <w:r>
        <w:t xml:space="preserve"> </w:t>
      </w:r>
      <w:r>
        <w:rPr>
          <w:cs/>
          <w:lang w:bidi="hi-IN"/>
        </w:rPr>
        <w:t>गुरमति</w:t>
      </w:r>
      <w:r>
        <w:t xml:space="preserve"> </w:t>
      </w:r>
      <w:r>
        <w:rPr>
          <w:cs/>
          <w:lang w:bidi="hi-IN"/>
        </w:rPr>
        <w:t>हिरदै</w:t>
      </w:r>
      <w:r>
        <w:t xml:space="preserve"> </w:t>
      </w:r>
      <w:r>
        <w:rPr>
          <w:cs/>
          <w:lang w:bidi="hi-IN"/>
        </w:rPr>
        <w:t>हरि</w:t>
      </w:r>
      <w:r>
        <w:t xml:space="preserve"> </w:t>
      </w:r>
      <w:r>
        <w:rPr>
          <w:cs/>
          <w:lang w:bidi="hi-IN"/>
        </w:rPr>
        <w:t>नामु</w:t>
      </w:r>
      <w:r>
        <w:t xml:space="preserve"> </w:t>
      </w:r>
      <w:r>
        <w:rPr>
          <w:cs/>
          <w:lang w:bidi="hi-IN"/>
        </w:rPr>
        <w:t>सम्हारि</w:t>
      </w:r>
      <w:r>
        <w:t xml:space="preserve"> </w:t>
      </w:r>
      <w:r>
        <w:rPr>
          <w:cs/>
          <w:lang w:bidi="hi-IN"/>
        </w:rPr>
        <w:t>॥१॥</w:t>
      </w:r>
    </w:p>
    <w:p w:rsidR="00347EEB" w:rsidRDefault="00347EEB">
      <w:pPr>
        <w:pStyle w:val="SGGSRoman"/>
      </w:pPr>
      <w:r>
        <w:t>mastak bhaag hovai jis likhi-aa so gurmat hirdai har naam sam</w:t>
      </w:r>
      <w:r>
        <w:rPr>
          <w:vertAlign w:val="superscript"/>
        </w:rPr>
        <w:t>H</w:t>
      </w:r>
      <w:r>
        <w:t>aar. ||1||</w:t>
      </w:r>
    </w:p>
    <w:p w:rsidR="00347EEB" w:rsidRDefault="00347EEB">
      <w:pPr>
        <w:pStyle w:val="SGGSTrans"/>
      </w:pPr>
      <w:r>
        <w:t>One who has such destiny inscribed on his forehead, follows the Guru's Teachings, and contemplates the Name of the Lord within his heart. ||1||</w:t>
      </w:r>
    </w:p>
    <w:p w:rsidR="00347EEB" w:rsidRDefault="00347EEB">
      <w:pPr>
        <w:pStyle w:val="SGGSGurm"/>
      </w:pPr>
      <w:r>
        <w:rPr>
          <w:cs/>
        </w:rPr>
        <w:t xml:space="preserve">ਮਧੁਸੂਦਨੁ ਜਪੀਐ ਉਰ ਧਾਰਿ ॥ </w:t>
      </w:r>
      <w:r>
        <w:rPr>
          <w:color w:val="008000"/>
          <w:sz w:val="18"/>
        </w:rPr>
        <w:t>(1135)</w:t>
      </w:r>
    </w:p>
    <w:p w:rsidR="00347EEB" w:rsidRDefault="00347EEB">
      <w:pPr>
        <w:pStyle w:val="SGGSHindi"/>
      </w:pPr>
      <w:r>
        <w:rPr>
          <w:cs/>
          <w:lang w:bidi="hi-IN"/>
        </w:rPr>
        <w:t>मधुसूदनु</w:t>
      </w:r>
      <w:r>
        <w:t xml:space="preserve"> </w:t>
      </w:r>
      <w:r>
        <w:rPr>
          <w:cs/>
          <w:lang w:bidi="hi-IN"/>
        </w:rPr>
        <w:t>जपीऐ</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maDhusoodan japee-ai ur Dhaar.</w:t>
      </w:r>
    </w:p>
    <w:p w:rsidR="00347EEB" w:rsidRDefault="00347EEB">
      <w:pPr>
        <w:pStyle w:val="SGGSTrans"/>
      </w:pPr>
      <w:r>
        <w:t>Enshrine Him in your heart, and meditate on the Lord.</w:t>
      </w:r>
    </w:p>
    <w:p w:rsidR="00347EEB" w:rsidRDefault="00347EEB">
      <w:pPr>
        <w:pStyle w:val="SGGSGurm"/>
      </w:pPr>
      <w:r>
        <w:rPr>
          <w:cs/>
        </w:rPr>
        <w:t>ਦੇਹੀ ਨਗਰਿ ਤਸਕਰ ਪੰਚ ਧਾਤੂ ਗੁਰ ਸਬਦੀ ਹਰਿ ਕਾਢੇ ਮਾਰਿ ॥੧</w:t>
      </w:r>
      <w:r>
        <w:rPr>
          <w:cs/>
          <w:lang w:bidi="hi-IN"/>
        </w:rPr>
        <w:t xml:space="preserve">॥ </w:t>
      </w:r>
      <w:r>
        <w:t xml:space="preserve">ਰਹਾਉ ॥ </w:t>
      </w:r>
      <w:r>
        <w:rPr>
          <w:color w:val="008000"/>
          <w:sz w:val="18"/>
        </w:rPr>
        <w:t>(1135)</w:t>
      </w:r>
    </w:p>
    <w:p w:rsidR="00347EEB" w:rsidRDefault="00347EEB">
      <w:pPr>
        <w:pStyle w:val="SGGSHindi"/>
      </w:pPr>
      <w:r>
        <w:rPr>
          <w:cs/>
          <w:lang w:bidi="hi-IN"/>
        </w:rPr>
        <w:t>देही</w:t>
      </w:r>
      <w:r>
        <w:t xml:space="preserve"> </w:t>
      </w:r>
      <w:r>
        <w:rPr>
          <w:cs/>
          <w:lang w:bidi="hi-IN"/>
        </w:rPr>
        <w:t>नगरि</w:t>
      </w:r>
      <w:r>
        <w:t xml:space="preserve"> </w:t>
      </w:r>
      <w:r>
        <w:rPr>
          <w:cs/>
          <w:lang w:bidi="hi-IN"/>
        </w:rPr>
        <w:t>तसकर</w:t>
      </w:r>
      <w:r>
        <w:t xml:space="preserve"> </w:t>
      </w:r>
      <w:r>
        <w:rPr>
          <w:cs/>
          <w:lang w:bidi="hi-IN"/>
        </w:rPr>
        <w:t>पंच</w:t>
      </w:r>
      <w:r>
        <w:t xml:space="preserve"> </w:t>
      </w:r>
      <w:r>
        <w:rPr>
          <w:cs/>
          <w:lang w:bidi="hi-IN"/>
        </w:rPr>
        <w:t>धातू</w:t>
      </w:r>
      <w:r>
        <w:t xml:space="preserve"> </w:t>
      </w:r>
      <w:r>
        <w:rPr>
          <w:cs/>
          <w:lang w:bidi="hi-IN"/>
        </w:rPr>
        <w:t>गुर</w:t>
      </w:r>
      <w:r>
        <w:t xml:space="preserve"> </w:t>
      </w:r>
      <w:r>
        <w:rPr>
          <w:cs/>
          <w:lang w:bidi="hi-IN"/>
        </w:rPr>
        <w:t>सबदी</w:t>
      </w:r>
      <w:r>
        <w:t xml:space="preserve"> </w:t>
      </w:r>
      <w:r>
        <w:rPr>
          <w:cs/>
          <w:lang w:bidi="hi-IN"/>
        </w:rPr>
        <w:t>हरि</w:t>
      </w:r>
      <w:r>
        <w:t xml:space="preserve"> </w:t>
      </w:r>
      <w:r>
        <w:rPr>
          <w:cs/>
          <w:lang w:bidi="hi-IN"/>
        </w:rPr>
        <w:t>काढे</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dayhee nagar taskar panch Dhaatoo gur sabdee har kaadhay maar. ||1|| rahaa-o.</w:t>
      </w:r>
    </w:p>
    <w:p w:rsidR="00347EEB" w:rsidRDefault="00347EEB">
      <w:pPr>
        <w:pStyle w:val="SGGSTrans"/>
      </w:pPr>
      <w:r>
        <w:t>The five plundering thieves are in the body-village; through the Word of the Guru's Shabad, the Lord has beaten them and driven them out. ||1||Pause||</w:t>
      </w:r>
    </w:p>
    <w:p w:rsidR="00347EEB" w:rsidRDefault="00347EEB">
      <w:pPr>
        <w:pStyle w:val="SGGSGurm"/>
      </w:pPr>
      <w:r>
        <w:rPr>
          <w:cs/>
        </w:rPr>
        <w:t xml:space="preserve">ਜਿਨ ਕਾ ਹਰਿ ਸੇਤੀ ਮਨੁ ਮਾਨਿਆ ਤਿਨ ਕਾਰਜ ਹਰਿ ਆਪਿ ਸਵਾਰਿ ॥ </w:t>
      </w:r>
      <w:r>
        <w:rPr>
          <w:color w:val="008000"/>
          <w:sz w:val="18"/>
        </w:rPr>
        <w:t>(1135)</w:t>
      </w:r>
    </w:p>
    <w:p w:rsidR="00347EEB" w:rsidRDefault="00347EEB">
      <w:pPr>
        <w:pStyle w:val="SGGSHindi"/>
      </w:pPr>
      <w:r>
        <w:rPr>
          <w:cs/>
          <w:lang w:bidi="hi-IN"/>
        </w:rPr>
        <w:t>जिन</w:t>
      </w:r>
      <w:r>
        <w:t xml:space="preserve"> </w:t>
      </w:r>
      <w:r>
        <w:rPr>
          <w:cs/>
          <w:lang w:bidi="hi-IN"/>
        </w:rPr>
        <w:t>का</w:t>
      </w:r>
      <w:r>
        <w:t xml:space="preserve"> </w:t>
      </w:r>
      <w:r>
        <w:rPr>
          <w:cs/>
          <w:lang w:bidi="hi-IN"/>
        </w:rPr>
        <w:t>हरि</w:t>
      </w:r>
      <w:r>
        <w:t xml:space="preserve"> </w:t>
      </w:r>
      <w:r>
        <w:rPr>
          <w:cs/>
          <w:lang w:bidi="hi-IN"/>
        </w:rPr>
        <w:t>सेती</w:t>
      </w:r>
      <w:r>
        <w:t xml:space="preserve"> </w:t>
      </w:r>
      <w:r>
        <w:rPr>
          <w:cs/>
          <w:lang w:bidi="hi-IN"/>
        </w:rPr>
        <w:t>मनु</w:t>
      </w:r>
      <w:r>
        <w:t xml:space="preserve"> </w:t>
      </w:r>
      <w:r>
        <w:rPr>
          <w:cs/>
          <w:lang w:bidi="hi-IN"/>
        </w:rPr>
        <w:t>मानिआ</w:t>
      </w:r>
      <w:r>
        <w:t xml:space="preserve"> </w:t>
      </w:r>
      <w:r>
        <w:rPr>
          <w:cs/>
          <w:lang w:bidi="hi-IN"/>
        </w:rPr>
        <w:t>तिन</w:t>
      </w:r>
      <w:r>
        <w:t xml:space="preserve"> </w:t>
      </w:r>
      <w:r>
        <w:rPr>
          <w:cs/>
          <w:lang w:bidi="hi-IN"/>
        </w:rPr>
        <w:t>कारज</w:t>
      </w:r>
      <w:r>
        <w:t xml:space="preserve"> </w:t>
      </w:r>
      <w:r>
        <w:rPr>
          <w:cs/>
          <w:lang w:bidi="hi-IN"/>
        </w:rPr>
        <w:t>हरि</w:t>
      </w:r>
      <w:r>
        <w:t xml:space="preserve"> </w:t>
      </w:r>
      <w:r>
        <w:rPr>
          <w:cs/>
          <w:lang w:bidi="hi-IN"/>
        </w:rPr>
        <w:t>आपि</w:t>
      </w:r>
      <w:r>
        <w:t xml:space="preserve"> </w:t>
      </w:r>
      <w:r>
        <w:rPr>
          <w:cs/>
          <w:lang w:bidi="hi-IN"/>
        </w:rPr>
        <w:t>सवारि</w:t>
      </w:r>
      <w:r>
        <w:t xml:space="preserve"> </w:t>
      </w:r>
      <w:r>
        <w:rPr>
          <w:cs/>
          <w:lang w:bidi="hi-IN"/>
        </w:rPr>
        <w:t>॥</w:t>
      </w:r>
    </w:p>
    <w:p w:rsidR="00347EEB" w:rsidRDefault="00347EEB">
      <w:pPr>
        <w:pStyle w:val="SGGSRoman"/>
      </w:pPr>
      <w:r>
        <w:t>jin kaa har saytee man maani-aa tin kaaraj har aap savaar.</w:t>
      </w:r>
    </w:p>
    <w:p w:rsidR="00347EEB" w:rsidRDefault="00347EEB">
      <w:pPr>
        <w:pStyle w:val="SGGSTrans"/>
      </w:pPr>
      <w:r>
        <w:t>Those whose minds are satisfied with the Lord - the Lord Himself resolves their affairs.</w:t>
      </w:r>
    </w:p>
    <w:p w:rsidR="00347EEB" w:rsidRDefault="00347EEB">
      <w:pPr>
        <w:pStyle w:val="SGGSGurm"/>
      </w:pPr>
      <w:r>
        <w:rPr>
          <w:cs/>
        </w:rPr>
        <w:t>ਤਿਨ ਚੂਕੀ ਮੁਹਤਾਜੀ ਲੋਕਨ ਕੀ ਹਰਿ ਅੰਗੀਕਾਰੁ ਕੀਆ ਕਰਤਾਰਿ ॥੨</w:t>
      </w:r>
      <w:r>
        <w:rPr>
          <w:cs/>
          <w:lang w:bidi="hi-IN"/>
        </w:rPr>
        <w:t xml:space="preserve">॥ </w:t>
      </w:r>
      <w:r>
        <w:rPr>
          <w:color w:val="008000"/>
          <w:sz w:val="18"/>
        </w:rPr>
        <w:t>(1135)</w:t>
      </w:r>
    </w:p>
    <w:p w:rsidR="00347EEB" w:rsidRDefault="00347EEB">
      <w:pPr>
        <w:pStyle w:val="SGGSHindi"/>
      </w:pPr>
      <w:r>
        <w:rPr>
          <w:cs/>
          <w:lang w:bidi="hi-IN"/>
        </w:rPr>
        <w:t>तिन</w:t>
      </w:r>
      <w:r>
        <w:t xml:space="preserve"> </w:t>
      </w:r>
      <w:r>
        <w:rPr>
          <w:cs/>
          <w:lang w:bidi="hi-IN"/>
        </w:rPr>
        <w:t>चूकी</w:t>
      </w:r>
      <w:r>
        <w:t xml:space="preserve"> </w:t>
      </w:r>
      <w:r>
        <w:rPr>
          <w:cs/>
          <w:lang w:bidi="hi-IN"/>
        </w:rPr>
        <w:t>मुहताजी</w:t>
      </w:r>
      <w:r>
        <w:t xml:space="preserve"> </w:t>
      </w:r>
      <w:r>
        <w:rPr>
          <w:cs/>
          <w:lang w:bidi="hi-IN"/>
        </w:rPr>
        <w:t>लोकन</w:t>
      </w:r>
      <w:r>
        <w:t xml:space="preserve"> </w:t>
      </w:r>
      <w:r>
        <w:rPr>
          <w:cs/>
          <w:lang w:bidi="hi-IN"/>
        </w:rPr>
        <w:t>की</w:t>
      </w:r>
      <w:r>
        <w:t xml:space="preserve"> </w:t>
      </w:r>
      <w:r>
        <w:rPr>
          <w:cs/>
          <w:lang w:bidi="hi-IN"/>
        </w:rPr>
        <w:t>हरि</w:t>
      </w:r>
      <w:r>
        <w:t xml:space="preserve"> </w:t>
      </w:r>
      <w:r>
        <w:rPr>
          <w:cs/>
          <w:lang w:bidi="hi-IN"/>
        </w:rPr>
        <w:t>अंगीकारु</w:t>
      </w:r>
      <w:r>
        <w:t xml:space="preserve"> </w:t>
      </w:r>
      <w:r>
        <w:rPr>
          <w:cs/>
          <w:lang w:bidi="hi-IN"/>
        </w:rPr>
        <w:t>कीआ</w:t>
      </w:r>
      <w:r>
        <w:t xml:space="preserve"> </w:t>
      </w:r>
      <w:r>
        <w:rPr>
          <w:cs/>
          <w:lang w:bidi="hi-IN"/>
        </w:rPr>
        <w:t>करतारि</w:t>
      </w:r>
      <w:r>
        <w:t xml:space="preserve"> </w:t>
      </w:r>
      <w:r>
        <w:rPr>
          <w:cs/>
          <w:lang w:bidi="hi-IN"/>
        </w:rPr>
        <w:t>॥२॥</w:t>
      </w:r>
    </w:p>
    <w:p w:rsidR="00347EEB" w:rsidRDefault="00347EEB">
      <w:pPr>
        <w:pStyle w:val="SGGSRoman"/>
      </w:pPr>
      <w:r>
        <w:t>tin chookee muhtaajee lokan kee har angeekaar kee-aa kartaar. ||2||</w:t>
      </w:r>
    </w:p>
    <w:p w:rsidR="00347EEB" w:rsidRDefault="00347EEB">
      <w:pPr>
        <w:pStyle w:val="SGGSTrans"/>
      </w:pPr>
      <w:r>
        <w:t>Their subservience and their dependence on other people is ended; the Creator Lord is on their side. ||2||</w:t>
      </w:r>
    </w:p>
    <w:p w:rsidR="00347EEB" w:rsidRDefault="00347EEB">
      <w:pPr>
        <w:pStyle w:val="SGGSGurm"/>
      </w:pPr>
      <w:r>
        <w:rPr>
          <w:cs/>
        </w:rPr>
        <w:t xml:space="preserve">ਮਤਾ ਮਸੂਰਤਿ ਤਾਂ ਕਿਛੁ ਕੀਜੈ ਜੇ ਕਿਛੁ ਹੋਵੈ ਹਰਿ ਬਾਹਰਿ ॥ </w:t>
      </w:r>
      <w:r>
        <w:rPr>
          <w:color w:val="008000"/>
          <w:sz w:val="18"/>
        </w:rPr>
        <w:t>(1135)</w:t>
      </w:r>
    </w:p>
    <w:p w:rsidR="00347EEB" w:rsidRDefault="00347EEB">
      <w:pPr>
        <w:pStyle w:val="SGGSHindi"/>
      </w:pPr>
      <w:r>
        <w:rPr>
          <w:cs/>
          <w:lang w:bidi="hi-IN"/>
        </w:rPr>
        <w:t>मता</w:t>
      </w:r>
      <w:r>
        <w:t xml:space="preserve"> </w:t>
      </w:r>
      <w:r>
        <w:rPr>
          <w:cs/>
          <w:lang w:bidi="hi-IN"/>
        </w:rPr>
        <w:t>मसूरति</w:t>
      </w:r>
      <w:r>
        <w:t xml:space="preserve"> </w:t>
      </w:r>
      <w:r>
        <w:rPr>
          <w:cs/>
          <w:lang w:bidi="hi-IN"/>
        </w:rPr>
        <w:t>तां</w:t>
      </w:r>
      <w:r>
        <w:t xml:space="preserve"> </w:t>
      </w:r>
      <w:r>
        <w:rPr>
          <w:cs/>
          <w:lang w:bidi="hi-IN"/>
        </w:rPr>
        <w:t>किछु</w:t>
      </w:r>
      <w:r>
        <w:t xml:space="preserve"> </w:t>
      </w:r>
      <w:r>
        <w:rPr>
          <w:cs/>
          <w:lang w:bidi="hi-IN"/>
        </w:rPr>
        <w:t>कीजै</w:t>
      </w:r>
      <w:r>
        <w:t xml:space="preserve"> </w:t>
      </w:r>
      <w:r>
        <w:rPr>
          <w:cs/>
          <w:lang w:bidi="hi-IN"/>
        </w:rPr>
        <w:t>जे</w:t>
      </w:r>
      <w:r>
        <w:t xml:space="preserve"> </w:t>
      </w:r>
      <w:r>
        <w:rPr>
          <w:cs/>
          <w:lang w:bidi="hi-IN"/>
        </w:rPr>
        <w:t>किछु</w:t>
      </w:r>
      <w:r>
        <w:t xml:space="preserve"> </w:t>
      </w:r>
      <w:r>
        <w:rPr>
          <w:cs/>
          <w:lang w:bidi="hi-IN"/>
        </w:rPr>
        <w:t>होवै</w:t>
      </w:r>
      <w:r>
        <w:t xml:space="preserve"> </w:t>
      </w:r>
      <w:r>
        <w:rPr>
          <w:cs/>
          <w:lang w:bidi="hi-IN"/>
        </w:rPr>
        <w:t>हरि</w:t>
      </w:r>
      <w:r>
        <w:t xml:space="preserve"> </w:t>
      </w:r>
      <w:r>
        <w:rPr>
          <w:cs/>
          <w:lang w:bidi="hi-IN"/>
        </w:rPr>
        <w:t>बाहरि</w:t>
      </w:r>
      <w:r>
        <w:t xml:space="preserve"> </w:t>
      </w:r>
      <w:r>
        <w:rPr>
          <w:cs/>
          <w:lang w:bidi="hi-IN"/>
        </w:rPr>
        <w:t>॥</w:t>
      </w:r>
    </w:p>
    <w:p w:rsidR="00347EEB" w:rsidRDefault="00347EEB">
      <w:pPr>
        <w:pStyle w:val="SGGSRoman"/>
      </w:pPr>
      <w:r>
        <w:t>mataa masoorat taa</w:t>
      </w:r>
      <w:r>
        <w:rPr>
          <w:vertAlign w:val="superscript"/>
        </w:rPr>
        <w:t>N</w:t>
      </w:r>
      <w:r>
        <w:t xml:space="preserve"> kichh keejai jay kichh hovai har baahar.</w:t>
      </w:r>
    </w:p>
    <w:p w:rsidR="00347EEB" w:rsidRDefault="00347EEB">
      <w:pPr>
        <w:pStyle w:val="SGGSTrans"/>
      </w:pPr>
      <w:r>
        <w:t>If something were beyond the realm of the Lord's Power, only then would we have recourse to consult someone else.</w:t>
      </w:r>
    </w:p>
    <w:p w:rsidR="00347EEB" w:rsidRDefault="00347EEB">
      <w:pPr>
        <w:pStyle w:val="SGGSGurm"/>
      </w:pPr>
      <w:r>
        <w:rPr>
          <w:cs/>
        </w:rPr>
        <w:t>ਜੋ ਕਿਛੁ ਕਰੇ ਸੋਈ ਭਲ ਹੋਸੀ ਹਰਿ ਧਿਆਵਹੁ ਅਨਦਿਨੁ ਨਾਮੁ ਮੁਰਾਰਿ ॥੩</w:t>
      </w:r>
      <w:r>
        <w:rPr>
          <w:cs/>
          <w:lang w:bidi="hi-IN"/>
        </w:rPr>
        <w:t xml:space="preserve">॥ </w:t>
      </w:r>
      <w:r>
        <w:rPr>
          <w:color w:val="008000"/>
          <w:sz w:val="18"/>
        </w:rPr>
        <w:t>(1135)</w:t>
      </w:r>
    </w:p>
    <w:p w:rsidR="00347EEB" w:rsidRDefault="00347EEB">
      <w:pPr>
        <w:pStyle w:val="SGGSHindi"/>
      </w:pPr>
      <w:r>
        <w:rPr>
          <w:cs/>
          <w:lang w:bidi="hi-IN"/>
        </w:rPr>
        <w:t>जो</w:t>
      </w:r>
      <w:r>
        <w:t xml:space="preserve"> </w:t>
      </w:r>
      <w:r>
        <w:rPr>
          <w:cs/>
          <w:lang w:bidi="hi-IN"/>
        </w:rPr>
        <w:t>किछु</w:t>
      </w:r>
      <w:r>
        <w:t xml:space="preserve"> </w:t>
      </w:r>
      <w:r>
        <w:rPr>
          <w:cs/>
          <w:lang w:bidi="hi-IN"/>
        </w:rPr>
        <w:t>करे</w:t>
      </w:r>
      <w:r>
        <w:t xml:space="preserve"> </w:t>
      </w:r>
      <w:r>
        <w:rPr>
          <w:cs/>
          <w:lang w:bidi="hi-IN"/>
        </w:rPr>
        <w:t>सोई</w:t>
      </w:r>
      <w:r>
        <w:t xml:space="preserve"> </w:t>
      </w:r>
      <w:r>
        <w:rPr>
          <w:cs/>
          <w:lang w:bidi="hi-IN"/>
        </w:rPr>
        <w:t>भल</w:t>
      </w:r>
      <w:r>
        <w:t xml:space="preserve"> </w:t>
      </w:r>
      <w:r>
        <w:rPr>
          <w:cs/>
          <w:lang w:bidi="hi-IN"/>
        </w:rPr>
        <w:t>होसी</w:t>
      </w:r>
      <w:r>
        <w:t xml:space="preserve"> </w:t>
      </w:r>
      <w:r>
        <w:rPr>
          <w:cs/>
          <w:lang w:bidi="hi-IN"/>
        </w:rPr>
        <w:t>हरि</w:t>
      </w:r>
      <w:r>
        <w:t xml:space="preserve"> </w:t>
      </w:r>
      <w:r>
        <w:rPr>
          <w:cs/>
          <w:lang w:bidi="hi-IN"/>
        </w:rPr>
        <w:t>धिआवहु</w:t>
      </w:r>
      <w:r>
        <w:t xml:space="preserve"> </w:t>
      </w:r>
      <w:r>
        <w:rPr>
          <w:cs/>
          <w:lang w:bidi="hi-IN"/>
        </w:rPr>
        <w:t>अनदिनु</w:t>
      </w:r>
      <w:r>
        <w:t xml:space="preserve"> </w:t>
      </w:r>
      <w:r>
        <w:rPr>
          <w:cs/>
          <w:lang w:bidi="hi-IN"/>
        </w:rPr>
        <w:t>नामु</w:t>
      </w:r>
      <w:r>
        <w:t xml:space="preserve"> </w:t>
      </w:r>
      <w:r>
        <w:rPr>
          <w:cs/>
          <w:lang w:bidi="hi-IN"/>
        </w:rPr>
        <w:t>मुरारि</w:t>
      </w:r>
      <w:r>
        <w:t xml:space="preserve"> </w:t>
      </w:r>
      <w:r>
        <w:rPr>
          <w:cs/>
          <w:lang w:bidi="hi-IN"/>
        </w:rPr>
        <w:t>॥३॥</w:t>
      </w:r>
    </w:p>
    <w:p w:rsidR="00347EEB" w:rsidRDefault="00347EEB">
      <w:pPr>
        <w:pStyle w:val="SGGSRoman"/>
      </w:pPr>
      <w:r>
        <w:t>jo kichh karay so-ee bhal hosee har Dhi-aavahu an-din naam muraar. ||3||</w:t>
      </w:r>
    </w:p>
    <w:p w:rsidR="00347EEB" w:rsidRDefault="00347EEB">
      <w:pPr>
        <w:pStyle w:val="SGGSTrans"/>
      </w:pPr>
      <w:r>
        <w:t>Whatever the Lord does is good. Meditate on the Name of the Lord, night and day. ||3||</w:t>
      </w:r>
    </w:p>
    <w:p w:rsidR="00347EEB" w:rsidRDefault="00347EEB">
      <w:pPr>
        <w:pStyle w:val="SGGSGurm"/>
      </w:pPr>
      <w:r>
        <w:rPr>
          <w:cs/>
        </w:rPr>
        <w:t xml:space="preserve">ਹਰਿ ਜੋ ਕਿਛੁ ਕਰੇ ਸੁ ਆਪੇ ਆਪੇ ਓਹੁ ਪੂਛਿ ਨ ਕਿਸੈ ਕਰੇ ਬੀਚਾਰਿ ॥ </w:t>
      </w:r>
      <w:r>
        <w:rPr>
          <w:color w:val="008000"/>
          <w:sz w:val="18"/>
        </w:rPr>
        <w:t>(1135)</w:t>
      </w:r>
    </w:p>
    <w:p w:rsidR="00347EEB" w:rsidRDefault="00347EEB">
      <w:pPr>
        <w:pStyle w:val="SGGSHindi"/>
      </w:pPr>
      <w:r>
        <w:rPr>
          <w:cs/>
          <w:lang w:bidi="hi-IN"/>
        </w:rPr>
        <w:t>हरि</w:t>
      </w:r>
      <w:r>
        <w:t xml:space="preserve"> </w:t>
      </w:r>
      <w:r>
        <w:rPr>
          <w:cs/>
          <w:lang w:bidi="hi-IN"/>
        </w:rPr>
        <w:t>जो</w:t>
      </w:r>
      <w:r>
        <w:t xml:space="preserve"> </w:t>
      </w:r>
      <w:r>
        <w:rPr>
          <w:cs/>
          <w:lang w:bidi="hi-IN"/>
        </w:rPr>
        <w:t>किछु</w:t>
      </w:r>
      <w:r>
        <w:t xml:space="preserve"> </w:t>
      </w:r>
      <w:r>
        <w:rPr>
          <w:cs/>
          <w:lang w:bidi="hi-IN"/>
        </w:rPr>
        <w:t>करे</w:t>
      </w:r>
      <w:r>
        <w:t xml:space="preserve"> </w:t>
      </w:r>
      <w:r>
        <w:rPr>
          <w:cs/>
          <w:lang w:bidi="hi-IN"/>
        </w:rPr>
        <w:t>सु</w:t>
      </w:r>
      <w:r>
        <w:t xml:space="preserve"> </w:t>
      </w:r>
      <w:r>
        <w:rPr>
          <w:cs/>
          <w:lang w:bidi="hi-IN"/>
        </w:rPr>
        <w:t>आपे</w:t>
      </w:r>
      <w:r>
        <w:t xml:space="preserve"> </w:t>
      </w:r>
      <w:r>
        <w:rPr>
          <w:cs/>
          <w:lang w:bidi="hi-IN"/>
        </w:rPr>
        <w:t>आपे</w:t>
      </w:r>
      <w:r>
        <w:t xml:space="preserve"> </w:t>
      </w:r>
      <w:r>
        <w:rPr>
          <w:cs/>
          <w:lang w:bidi="hi-IN"/>
        </w:rPr>
        <w:t>ओहु</w:t>
      </w:r>
      <w:r>
        <w:t xml:space="preserve"> </w:t>
      </w:r>
      <w:r>
        <w:rPr>
          <w:cs/>
          <w:lang w:bidi="hi-IN"/>
        </w:rPr>
        <w:t>पूछि</w:t>
      </w:r>
      <w:r>
        <w:t xml:space="preserve"> </w:t>
      </w:r>
      <w:r>
        <w:rPr>
          <w:cs/>
          <w:lang w:bidi="hi-IN"/>
        </w:rPr>
        <w:t>न</w:t>
      </w:r>
      <w:r>
        <w:t xml:space="preserve"> </w:t>
      </w:r>
      <w:r>
        <w:rPr>
          <w:cs/>
          <w:lang w:bidi="hi-IN"/>
        </w:rPr>
        <w:t>किसै</w:t>
      </w:r>
      <w:r>
        <w:t xml:space="preserve"> </w:t>
      </w:r>
      <w:r>
        <w:rPr>
          <w:cs/>
          <w:lang w:bidi="hi-IN"/>
        </w:rPr>
        <w:t>करे</w:t>
      </w:r>
      <w:r>
        <w:t xml:space="preserve"> </w:t>
      </w:r>
      <w:r>
        <w:rPr>
          <w:cs/>
          <w:lang w:bidi="hi-IN"/>
        </w:rPr>
        <w:t>बीचारि</w:t>
      </w:r>
      <w:r>
        <w:t xml:space="preserve"> </w:t>
      </w:r>
      <w:r>
        <w:rPr>
          <w:cs/>
          <w:lang w:bidi="hi-IN"/>
        </w:rPr>
        <w:t>॥</w:t>
      </w:r>
    </w:p>
    <w:p w:rsidR="00347EEB" w:rsidRDefault="00347EEB">
      <w:pPr>
        <w:pStyle w:val="SGGSRoman"/>
      </w:pPr>
      <w:r>
        <w:t>har jo kichh karay so aapay aapay oh poochh na kisai karay beechaar.</w:t>
      </w:r>
    </w:p>
    <w:p w:rsidR="00347EEB" w:rsidRDefault="00347EEB">
      <w:pPr>
        <w:pStyle w:val="SGGSTrans"/>
      </w:pPr>
      <w:r>
        <w:t>Whatever the Lord does, He does by Himself. He does not ask or consult anyone else.</w:t>
      </w:r>
    </w:p>
    <w:p w:rsidR="00347EEB" w:rsidRDefault="00347EEB">
      <w:pPr>
        <w:pStyle w:val="SGGSGurm"/>
      </w:pPr>
      <w:r>
        <w:rPr>
          <w:cs/>
        </w:rPr>
        <w:t>ਨਾਨਕ ਸੋ ਪ੍ਰਭੁ ਸਦਾ ਧਿਆਈਐ ਜਿਨਿ ਮੇਲਿਆ ਸਤਿਗੁਰੁ ਕਿਰਪਾ ਧਾਰਿ ॥੪</w:t>
      </w:r>
      <w:r>
        <w:rPr>
          <w:cs/>
          <w:lang w:bidi="hi-IN"/>
        </w:rPr>
        <w:t>॥</w:t>
      </w:r>
      <w:r>
        <w:t>੧</w:t>
      </w:r>
      <w:r>
        <w:rPr>
          <w:cs/>
        </w:rPr>
        <w:t>॥੫</w:t>
      </w:r>
      <w:r>
        <w:rPr>
          <w:cs/>
          <w:lang w:bidi="hi-IN"/>
        </w:rPr>
        <w:t xml:space="preserve">॥ </w:t>
      </w:r>
      <w:r>
        <w:rPr>
          <w:color w:val="008000"/>
          <w:sz w:val="18"/>
        </w:rPr>
        <w:t>(1135)</w:t>
      </w:r>
    </w:p>
    <w:p w:rsidR="00347EEB" w:rsidRDefault="00347EEB">
      <w:pPr>
        <w:pStyle w:val="SGGSHindi"/>
      </w:pPr>
      <w:r>
        <w:rPr>
          <w:cs/>
          <w:lang w:bidi="hi-IN"/>
        </w:rPr>
        <w:t>नानक</w:t>
      </w:r>
      <w:r>
        <w:t xml:space="preserve"> </w:t>
      </w:r>
      <w:r>
        <w:rPr>
          <w:cs/>
          <w:lang w:bidi="hi-IN"/>
        </w:rPr>
        <w:t>सो</w:t>
      </w:r>
      <w:r>
        <w:t xml:space="preserve"> </w:t>
      </w:r>
      <w:r>
        <w:rPr>
          <w:cs/>
          <w:lang w:bidi="hi-IN"/>
        </w:rPr>
        <w:t>प्रभु</w:t>
      </w:r>
      <w:r>
        <w:t xml:space="preserve"> </w:t>
      </w:r>
      <w:r>
        <w:rPr>
          <w:cs/>
          <w:lang w:bidi="hi-IN"/>
        </w:rPr>
        <w:t>सदा</w:t>
      </w:r>
      <w:r>
        <w:t xml:space="preserve"> </w:t>
      </w:r>
      <w:r>
        <w:rPr>
          <w:cs/>
          <w:lang w:bidi="hi-IN"/>
        </w:rPr>
        <w:t>धिआईऐ</w:t>
      </w:r>
      <w:r>
        <w:t xml:space="preserve"> </w:t>
      </w:r>
      <w:r>
        <w:rPr>
          <w:cs/>
          <w:lang w:bidi="hi-IN"/>
        </w:rPr>
        <w:t>जिनि</w:t>
      </w:r>
      <w:r>
        <w:t xml:space="preserve"> </w:t>
      </w:r>
      <w:r>
        <w:rPr>
          <w:cs/>
          <w:lang w:bidi="hi-IN"/>
        </w:rPr>
        <w:t>मेलिआ</w:t>
      </w:r>
      <w:r>
        <w:t xml:space="preserve"> </w:t>
      </w:r>
      <w:r>
        <w:rPr>
          <w:cs/>
          <w:lang w:bidi="hi-IN"/>
        </w:rPr>
        <w:t>सतिगुरु</w:t>
      </w:r>
      <w:r>
        <w:t xml:space="preserve"> </w:t>
      </w:r>
      <w:r>
        <w:rPr>
          <w:cs/>
          <w:lang w:bidi="hi-IN"/>
        </w:rPr>
        <w:t>किरपा</w:t>
      </w:r>
      <w:r>
        <w:t xml:space="preserve"> </w:t>
      </w:r>
      <w:r>
        <w:rPr>
          <w:cs/>
          <w:lang w:bidi="hi-IN"/>
        </w:rPr>
        <w:t>धारि</w:t>
      </w:r>
      <w:r>
        <w:t xml:space="preserve"> </w:t>
      </w:r>
      <w:r>
        <w:rPr>
          <w:cs/>
          <w:lang w:bidi="hi-IN"/>
        </w:rPr>
        <w:t>॥४॥१॥५॥</w:t>
      </w:r>
    </w:p>
    <w:p w:rsidR="00347EEB" w:rsidRDefault="00347EEB">
      <w:pPr>
        <w:pStyle w:val="SGGSRoman"/>
      </w:pPr>
      <w:r>
        <w:t>naanak so parabh sadaa Dhi-aa-ee-ai jin mayli-aa satgur kirpaa Dhaar. ||4||1||5||</w:t>
      </w:r>
    </w:p>
    <w:p w:rsidR="00347EEB" w:rsidRDefault="00347EEB">
      <w:pPr>
        <w:pStyle w:val="SGGSTrans"/>
      </w:pPr>
      <w:r>
        <w:t>O Nanak, meditate forever on God; granting His Grace, He unites us with the True Guru. ||4||1||5||</w:t>
      </w:r>
    </w:p>
    <w:p w:rsidR="00347EEB" w:rsidRDefault="00347EEB">
      <w:pPr>
        <w:pStyle w:val="SGGSGurm"/>
      </w:pPr>
      <w:r>
        <w:rPr>
          <w:cs/>
        </w:rPr>
        <w:t xml:space="preserve">ਭੈਰਉ ਮਹਲਾ ੪ </w:t>
      </w:r>
      <w:r>
        <w:rPr>
          <w:cs/>
          <w:lang w:bidi="hi-IN"/>
        </w:rPr>
        <w:t xml:space="preserve">॥ </w:t>
      </w:r>
      <w:r>
        <w:rPr>
          <w:color w:val="008000"/>
          <w:sz w:val="18"/>
        </w:rPr>
        <w:t>(1135)</w:t>
      </w:r>
    </w:p>
    <w:p w:rsidR="00347EEB" w:rsidRDefault="00347EEB">
      <w:pPr>
        <w:pStyle w:val="SGGSHindi"/>
      </w:pPr>
      <w:r>
        <w:rPr>
          <w:cs/>
          <w:lang w:bidi="hi-IN"/>
        </w:rPr>
        <w:t>भैरउ</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bhairo mehlaa 4.</w:t>
      </w:r>
    </w:p>
    <w:p w:rsidR="00347EEB" w:rsidRDefault="00347EEB">
      <w:pPr>
        <w:pStyle w:val="SGGSTrans"/>
      </w:pPr>
      <w:r>
        <w:t>Bhairao, Fourth Mehl:</w:t>
      </w:r>
    </w:p>
    <w:p w:rsidR="00347EEB" w:rsidRDefault="00347EEB">
      <w:pPr>
        <w:pStyle w:val="SGGSGurm"/>
      </w:pPr>
      <w:r>
        <w:rPr>
          <w:cs/>
        </w:rPr>
        <w:t xml:space="preserve">ਤੇ ਸਾਧੂ ਹਰਿ ਮੇਲਹੁ ਸੁਆਮੀ ਜਿਨ ਜਪਿਆ ਗਤਿ ਹੋਇ ਹਮਾਰੀ ॥ </w:t>
      </w:r>
      <w:r>
        <w:rPr>
          <w:color w:val="008000"/>
          <w:sz w:val="18"/>
        </w:rPr>
        <w:t>(1135)</w:t>
      </w:r>
    </w:p>
    <w:p w:rsidR="00347EEB" w:rsidRDefault="00347EEB">
      <w:pPr>
        <w:pStyle w:val="SGGSHindi"/>
      </w:pPr>
      <w:r>
        <w:rPr>
          <w:cs/>
          <w:lang w:bidi="hi-IN"/>
        </w:rPr>
        <w:t>ते</w:t>
      </w:r>
      <w:r>
        <w:t xml:space="preserve"> </w:t>
      </w:r>
      <w:r>
        <w:rPr>
          <w:cs/>
          <w:lang w:bidi="hi-IN"/>
        </w:rPr>
        <w:t>साधू</w:t>
      </w:r>
      <w:r>
        <w:t xml:space="preserve"> </w:t>
      </w:r>
      <w:r>
        <w:rPr>
          <w:cs/>
          <w:lang w:bidi="hi-IN"/>
        </w:rPr>
        <w:t>हरि</w:t>
      </w:r>
      <w:r>
        <w:t xml:space="preserve"> </w:t>
      </w:r>
      <w:r>
        <w:rPr>
          <w:cs/>
          <w:lang w:bidi="hi-IN"/>
        </w:rPr>
        <w:t>मेलहु</w:t>
      </w:r>
      <w:r>
        <w:t xml:space="preserve"> </w:t>
      </w:r>
      <w:r>
        <w:rPr>
          <w:cs/>
          <w:lang w:bidi="hi-IN"/>
        </w:rPr>
        <w:t>सुआमी</w:t>
      </w:r>
      <w:r>
        <w:t xml:space="preserve"> </w:t>
      </w:r>
      <w:r>
        <w:rPr>
          <w:cs/>
          <w:lang w:bidi="hi-IN"/>
        </w:rPr>
        <w:t>जिन</w:t>
      </w:r>
      <w:r>
        <w:t xml:space="preserve"> </w:t>
      </w:r>
      <w:r>
        <w:rPr>
          <w:cs/>
          <w:lang w:bidi="hi-IN"/>
        </w:rPr>
        <w:t>जपिआ</w:t>
      </w:r>
      <w:r>
        <w:t xml:space="preserve"> </w:t>
      </w:r>
      <w:r>
        <w:rPr>
          <w:cs/>
          <w:lang w:bidi="hi-IN"/>
        </w:rPr>
        <w:t>गति</w:t>
      </w:r>
      <w:r>
        <w:t xml:space="preserve"> </w:t>
      </w:r>
      <w:r>
        <w:rPr>
          <w:cs/>
          <w:lang w:bidi="hi-IN"/>
        </w:rPr>
        <w:t>होइ</w:t>
      </w:r>
      <w:r>
        <w:t xml:space="preserve"> </w:t>
      </w:r>
      <w:r>
        <w:rPr>
          <w:cs/>
          <w:lang w:bidi="hi-IN"/>
        </w:rPr>
        <w:t>हमारी</w:t>
      </w:r>
      <w:r>
        <w:t xml:space="preserve"> </w:t>
      </w:r>
      <w:r>
        <w:rPr>
          <w:cs/>
          <w:lang w:bidi="hi-IN"/>
        </w:rPr>
        <w:t>॥</w:t>
      </w:r>
    </w:p>
    <w:p w:rsidR="00347EEB" w:rsidRDefault="00347EEB">
      <w:pPr>
        <w:pStyle w:val="SGGSRoman"/>
      </w:pPr>
      <w:r>
        <w:t>tay saaDhoo har maylhu su-aamee jin japi-aa gat ho-ay hamaaree.</w:t>
      </w:r>
    </w:p>
    <w:p w:rsidR="00347EEB" w:rsidRDefault="00347EEB">
      <w:pPr>
        <w:pStyle w:val="SGGSTrans"/>
      </w:pPr>
      <w:r>
        <w:t>O my Lord and Master, please unite me with the Holy people; meditating on You, I am saved.</w:t>
      </w:r>
    </w:p>
    <w:p w:rsidR="00347EEB" w:rsidRDefault="00347EEB">
      <w:pPr>
        <w:pStyle w:val="SGGSGurm"/>
      </w:pPr>
      <w:r>
        <w:rPr>
          <w:cs/>
        </w:rPr>
        <w:t>ਤਿਨ ਕਾ ਦਰਸੁ ਦੇਖਿ ਮਨੁ ਬਿਗਸੈ ਖਿਨੁ ਖਿਨੁ ਤਿਨ ਕਉ ਹਉ ਬਲਿਹਾਰੀ ॥੧</w:t>
      </w:r>
      <w:r>
        <w:rPr>
          <w:cs/>
          <w:lang w:bidi="hi-IN"/>
        </w:rPr>
        <w:t xml:space="preserve">॥ </w:t>
      </w:r>
      <w:r>
        <w:rPr>
          <w:color w:val="008000"/>
          <w:sz w:val="18"/>
        </w:rPr>
        <w:t>(1135)</w:t>
      </w:r>
    </w:p>
    <w:p w:rsidR="00347EEB" w:rsidRDefault="00347EEB">
      <w:pPr>
        <w:pStyle w:val="SGGSHindi"/>
      </w:pPr>
      <w:r>
        <w:rPr>
          <w:cs/>
          <w:lang w:bidi="hi-IN"/>
        </w:rPr>
        <w:t>तिन</w:t>
      </w:r>
      <w:r>
        <w:t xml:space="preserve"> </w:t>
      </w:r>
      <w:r>
        <w:rPr>
          <w:cs/>
          <w:lang w:bidi="hi-IN"/>
        </w:rPr>
        <w:t>का</w:t>
      </w:r>
      <w:r>
        <w:t xml:space="preserve"> </w:t>
      </w:r>
      <w:r>
        <w:rPr>
          <w:cs/>
          <w:lang w:bidi="hi-IN"/>
        </w:rPr>
        <w:t>दरसु</w:t>
      </w:r>
      <w:r>
        <w:t xml:space="preserve"> </w:t>
      </w:r>
      <w:r>
        <w:rPr>
          <w:cs/>
          <w:lang w:bidi="hi-IN"/>
        </w:rPr>
        <w:t>देखि</w:t>
      </w:r>
      <w:r>
        <w:t xml:space="preserve"> </w:t>
      </w:r>
      <w:r>
        <w:rPr>
          <w:cs/>
          <w:lang w:bidi="hi-IN"/>
        </w:rPr>
        <w:t>मनु</w:t>
      </w:r>
      <w:r>
        <w:t xml:space="preserve"> </w:t>
      </w:r>
      <w:r>
        <w:rPr>
          <w:cs/>
          <w:lang w:bidi="hi-IN"/>
        </w:rPr>
        <w:t>बिगसै</w:t>
      </w:r>
      <w:r>
        <w:t xml:space="preserve"> </w:t>
      </w:r>
      <w:r>
        <w:rPr>
          <w:cs/>
          <w:lang w:bidi="hi-IN"/>
        </w:rPr>
        <w:t>खिनु</w:t>
      </w:r>
      <w:r>
        <w:t xml:space="preserve"> </w:t>
      </w:r>
      <w:r>
        <w:rPr>
          <w:cs/>
          <w:lang w:bidi="hi-IN"/>
        </w:rPr>
        <w:t>खिनु</w:t>
      </w:r>
      <w:r>
        <w:t xml:space="preserve"> </w:t>
      </w:r>
      <w:r>
        <w:rPr>
          <w:cs/>
          <w:lang w:bidi="hi-IN"/>
        </w:rPr>
        <w:t>तिन</w:t>
      </w:r>
      <w:r>
        <w:t xml:space="preserve"> </w:t>
      </w:r>
      <w:r>
        <w:rPr>
          <w:cs/>
          <w:lang w:bidi="hi-IN"/>
        </w:rPr>
        <w:t>कउ</w:t>
      </w:r>
      <w:r>
        <w:t xml:space="preserve"> </w:t>
      </w:r>
      <w:r>
        <w:rPr>
          <w:cs/>
          <w:lang w:bidi="hi-IN"/>
        </w:rPr>
        <w:t>हउ</w:t>
      </w:r>
      <w:r>
        <w:t xml:space="preserve"> </w:t>
      </w:r>
      <w:r>
        <w:rPr>
          <w:cs/>
          <w:lang w:bidi="hi-IN"/>
        </w:rPr>
        <w:t>बलिहारी</w:t>
      </w:r>
      <w:r>
        <w:t xml:space="preserve"> </w:t>
      </w:r>
      <w:r>
        <w:rPr>
          <w:cs/>
          <w:lang w:bidi="hi-IN"/>
        </w:rPr>
        <w:t>॥१॥</w:t>
      </w:r>
    </w:p>
    <w:p w:rsidR="00347EEB" w:rsidRDefault="00347EEB">
      <w:pPr>
        <w:pStyle w:val="SGGSRoman"/>
      </w:pPr>
      <w:r>
        <w:t>tin kaa daras daykh man bigsai khin khin tin ka-o ha-o balihaaree. ||1||</w:t>
      </w:r>
    </w:p>
    <w:p w:rsidR="00347EEB" w:rsidRDefault="00347EEB">
      <w:pPr>
        <w:pStyle w:val="SGGSTrans"/>
      </w:pPr>
      <w:r>
        <w:t>Gazing upon the Blessed Vision of their Darshan, my mind blossoms forth. Each and every moment, I am a sacrifice to them. ||1||</w:t>
      </w:r>
    </w:p>
    <w:p w:rsidR="00347EEB" w:rsidRDefault="00347EEB">
      <w:pPr>
        <w:pStyle w:val="SGGSGurm"/>
      </w:pPr>
      <w:r>
        <w:rPr>
          <w:cs/>
        </w:rPr>
        <w:t xml:space="preserve">ਹਰਿ ਹਿਰਦੈ ਜਪਿ ਨਾਮੁ ਮੁਰਾਰੀ ॥ </w:t>
      </w:r>
      <w:r>
        <w:rPr>
          <w:color w:val="008000"/>
          <w:sz w:val="18"/>
        </w:rPr>
        <w:t>(1135)</w:t>
      </w:r>
    </w:p>
    <w:p w:rsidR="00347EEB" w:rsidRDefault="00347EEB">
      <w:pPr>
        <w:pStyle w:val="SGGSHindi"/>
      </w:pPr>
      <w:r>
        <w:rPr>
          <w:cs/>
          <w:lang w:bidi="hi-IN"/>
        </w:rPr>
        <w:t>हरि</w:t>
      </w:r>
      <w:r>
        <w:t xml:space="preserve"> </w:t>
      </w:r>
      <w:r>
        <w:rPr>
          <w:cs/>
          <w:lang w:bidi="hi-IN"/>
        </w:rPr>
        <w:t>हिरदै</w:t>
      </w:r>
      <w:r>
        <w:t xml:space="preserve"> </w:t>
      </w:r>
      <w:r>
        <w:rPr>
          <w:cs/>
          <w:lang w:bidi="hi-IN"/>
        </w:rPr>
        <w:t>जपि</w:t>
      </w:r>
      <w:r>
        <w:t xml:space="preserve"> </w:t>
      </w:r>
      <w:r>
        <w:rPr>
          <w:cs/>
          <w:lang w:bidi="hi-IN"/>
        </w:rPr>
        <w:t>नामु</w:t>
      </w:r>
      <w:r>
        <w:t xml:space="preserve"> </w:t>
      </w:r>
      <w:r>
        <w:rPr>
          <w:cs/>
          <w:lang w:bidi="hi-IN"/>
        </w:rPr>
        <w:t>मुरारी</w:t>
      </w:r>
      <w:r>
        <w:t xml:space="preserve"> </w:t>
      </w:r>
      <w:r>
        <w:rPr>
          <w:cs/>
          <w:lang w:bidi="hi-IN"/>
        </w:rPr>
        <w:t>॥</w:t>
      </w:r>
    </w:p>
    <w:p w:rsidR="00347EEB" w:rsidRDefault="00347EEB">
      <w:pPr>
        <w:pStyle w:val="SGGSRoman"/>
      </w:pPr>
      <w:r>
        <w:t>har hirdai jap naam muraaree.</w:t>
      </w:r>
    </w:p>
    <w:p w:rsidR="00347EEB" w:rsidRDefault="00347EEB">
      <w:pPr>
        <w:pStyle w:val="SGGSTrans"/>
      </w:pPr>
      <w:r>
        <w:t>Meditate within your heart on the Name of the Lord.</w:t>
      </w:r>
    </w:p>
    <w:p w:rsidR="00347EEB" w:rsidRDefault="00347EEB">
      <w:pPr>
        <w:pStyle w:val="SGGSGurm"/>
      </w:pPr>
      <w:r>
        <w:rPr>
          <w:cs/>
        </w:rPr>
        <w:t>ਕ੍ਰਿਪਾ ਕ੍ਰਿਪਾ ਕਰਿ ਜਗਤ ਪਿਤ ਸੁਆਮੀ ਹਮ ਦਾਸਨਿ ਦਾਸ ਕੀਜੈ ਪਨਿਹਾਰੀ ॥੧</w:t>
      </w:r>
      <w:r>
        <w:rPr>
          <w:cs/>
          <w:lang w:bidi="hi-IN"/>
        </w:rPr>
        <w:t xml:space="preserve">॥ </w:t>
      </w:r>
      <w:r>
        <w:t xml:space="preserve">ਰਹਾਉ ॥ </w:t>
      </w:r>
      <w:r>
        <w:rPr>
          <w:color w:val="008000"/>
          <w:sz w:val="18"/>
        </w:rPr>
        <w:t>(1135)</w:t>
      </w:r>
    </w:p>
    <w:p w:rsidR="00347EEB" w:rsidRDefault="00347EEB">
      <w:pPr>
        <w:pStyle w:val="SGGSHindi"/>
      </w:pPr>
      <w:r>
        <w:rPr>
          <w:cs/>
          <w:lang w:bidi="hi-IN"/>
        </w:rPr>
        <w:t>क्रिपा</w:t>
      </w:r>
      <w:r>
        <w:t xml:space="preserve"> </w:t>
      </w:r>
      <w:r>
        <w:rPr>
          <w:cs/>
          <w:lang w:bidi="hi-IN"/>
        </w:rPr>
        <w:t>क्रिपा</w:t>
      </w:r>
      <w:r>
        <w:t xml:space="preserve"> </w:t>
      </w:r>
      <w:r>
        <w:rPr>
          <w:cs/>
          <w:lang w:bidi="hi-IN"/>
        </w:rPr>
        <w:t>करि</w:t>
      </w:r>
      <w:r>
        <w:t xml:space="preserve"> </w:t>
      </w:r>
      <w:r>
        <w:rPr>
          <w:cs/>
          <w:lang w:bidi="hi-IN"/>
        </w:rPr>
        <w:t>जगत</w:t>
      </w:r>
      <w:r>
        <w:t xml:space="preserve"> </w:t>
      </w:r>
      <w:r>
        <w:rPr>
          <w:cs/>
          <w:lang w:bidi="hi-IN"/>
        </w:rPr>
        <w:t>पित</w:t>
      </w:r>
      <w:r>
        <w:t xml:space="preserve"> </w:t>
      </w:r>
      <w:r>
        <w:rPr>
          <w:cs/>
          <w:lang w:bidi="hi-IN"/>
        </w:rPr>
        <w:t>सुआमी</w:t>
      </w:r>
      <w:r>
        <w:t xml:space="preserve"> </w:t>
      </w:r>
      <w:r>
        <w:rPr>
          <w:cs/>
          <w:lang w:bidi="hi-IN"/>
        </w:rPr>
        <w:t>हम</w:t>
      </w:r>
      <w:r>
        <w:t xml:space="preserve"> </w:t>
      </w:r>
      <w:r>
        <w:rPr>
          <w:cs/>
          <w:lang w:bidi="hi-IN"/>
        </w:rPr>
        <w:t>दासनि</w:t>
      </w:r>
      <w:r>
        <w:t xml:space="preserve"> </w:t>
      </w:r>
      <w:r>
        <w:rPr>
          <w:cs/>
          <w:lang w:bidi="hi-IN"/>
        </w:rPr>
        <w:t>दास</w:t>
      </w:r>
      <w:r>
        <w:t xml:space="preserve"> </w:t>
      </w:r>
      <w:r>
        <w:rPr>
          <w:cs/>
          <w:lang w:bidi="hi-IN"/>
        </w:rPr>
        <w:t>कीजै</w:t>
      </w:r>
      <w:r>
        <w:t xml:space="preserve"> </w:t>
      </w:r>
      <w:r>
        <w:rPr>
          <w:cs/>
          <w:lang w:bidi="hi-IN"/>
        </w:rPr>
        <w:t>पनिहारी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kirpaa kirpaa kar jagat pit su-aamee ham daasan daas keejai panihaaree. ||1|| rahaa-o.</w:t>
      </w:r>
    </w:p>
    <w:p w:rsidR="00347EEB" w:rsidRDefault="00347EEB">
      <w:pPr>
        <w:pStyle w:val="SGGSTrans"/>
      </w:pPr>
      <w:r>
        <w:t>Show Mercy, Mercy to me, O Father of the World, O my Lord and Master; make me the water-carrier of the slave of Your slaves. ||1||Pause||</w:t>
      </w:r>
    </w:p>
    <w:p w:rsidR="00347EEB" w:rsidRDefault="00347EEB">
      <w:pPr>
        <w:pStyle w:val="SGGSGurm"/>
      </w:pPr>
      <w:r>
        <w:rPr>
          <w:cs/>
        </w:rPr>
        <w:t xml:space="preserve">ਤਿਨ ਮਤਿ ਊਤਮ ਤਿਨ ਪਤਿ ਊਤਮ ਜਿਨ ਹਿਰਦੈ ਵਸਿਆ ਬਨਵਾਰੀ ॥ </w:t>
      </w:r>
      <w:r>
        <w:rPr>
          <w:color w:val="008000"/>
          <w:sz w:val="18"/>
        </w:rPr>
        <w:t>(1135)</w:t>
      </w:r>
    </w:p>
    <w:p w:rsidR="00347EEB" w:rsidRDefault="00347EEB">
      <w:pPr>
        <w:pStyle w:val="SGGSHindi"/>
      </w:pPr>
      <w:r>
        <w:rPr>
          <w:cs/>
          <w:lang w:bidi="hi-IN"/>
        </w:rPr>
        <w:t>तिन</w:t>
      </w:r>
      <w:r>
        <w:t xml:space="preserve"> </w:t>
      </w:r>
      <w:r>
        <w:rPr>
          <w:cs/>
          <w:lang w:bidi="hi-IN"/>
        </w:rPr>
        <w:t>मति</w:t>
      </w:r>
      <w:r>
        <w:t xml:space="preserve"> </w:t>
      </w:r>
      <w:r>
        <w:rPr>
          <w:cs/>
          <w:lang w:bidi="hi-IN"/>
        </w:rPr>
        <w:t>ऊतम</w:t>
      </w:r>
      <w:r>
        <w:t xml:space="preserve"> </w:t>
      </w:r>
      <w:r>
        <w:rPr>
          <w:cs/>
          <w:lang w:bidi="hi-IN"/>
        </w:rPr>
        <w:t>तिन</w:t>
      </w:r>
      <w:r>
        <w:t xml:space="preserve"> </w:t>
      </w:r>
      <w:r>
        <w:rPr>
          <w:cs/>
          <w:lang w:bidi="hi-IN"/>
        </w:rPr>
        <w:t>पति</w:t>
      </w:r>
      <w:r>
        <w:t xml:space="preserve"> </w:t>
      </w:r>
      <w:r>
        <w:rPr>
          <w:cs/>
          <w:lang w:bidi="hi-IN"/>
        </w:rPr>
        <w:t>ऊतम</w:t>
      </w:r>
      <w:r>
        <w:t xml:space="preserve"> </w:t>
      </w:r>
      <w:r>
        <w:rPr>
          <w:cs/>
          <w:lang w:bidi="hi-IN"/>
        </w:rPr>
        <w:t>जिन</w:t>
      </w:r>
      <w:r>
        <w:t xml:space="preserve"> </w:t>
      </w:r>
      <w:r>
        <w:rPr>
          <w:cs/>
          <w:lang w:bidi="hi-IN"/>
        </w:rPr>
        <w:t>हिरदै</w:t>
      </w:r>
      <w:r>
        <w:t xml:space="preserve"> </w:t>
      </w:r>
      <w:r>
        <w:rPr>
          <w:cs/>
          <w:lang w:bidi="hi-IN"/>
        </w:rPr>
        <w:t>वसिआ</w:t>
      </w:r>
      <w:r>
        <w:t xml:space="preserve"> </w:t>
      </w:r>
      <w:r>
        <w:rPr>
          <w:cs/>
          <w:lang w:bidi="hi-IN"/>
        </w:rPr>
        <w:t>बनवारी</w:t>
      </w:r>
      <w:r>
        <w:t xml:space="preserve"> </w:t>
      </w:r>
      <w:r>
        <w:rPr>
          <w:cs/>
          <w:lang w:bidi="hi-IN"/>
        </w:rPr>
        <w:t>॥</w:t>
      </w:r>
    </w:p>
    <w:p w:rsidR="00347EEB" w:rsidRDefault="00347EEB">
      <w:pPr>
        <w:pStyle w:val="SGGSRoman"/>
      </w:pPr>
      <w:r>
        <w:t>tin mat ootam tin pat ootam jin hirdai vasi-aa banvaaree.</w:t>
      </w:r>
    </w:p>
    <w:p w:rsidR="00347EEB" w:rsidRDefault="00347EEB">
      <w:pPr>
        <w:pStyle w:val="SGGSTrans"/>
      </w:pPr>
      <w:r>
        <w:t>Their intellect is sublime and exalted, and so is their honor; the Lord, the Lord of the forest, abides within their hearts.</w:t>
      </w:r>
    </w:p>
    <w:p w:rsidR="00347EEB" w:rsidRDefault="00347EEB">
      <w:pPr>
        <w:pStyle w:val="SGGSGurm"/>
      </w:pPr>
      <w:r>
        <w:rPr>
          <w:cs/>
        </w:rPr>
        <w:t>ਤਿਨ ਕੀ ਸੇਵਾ ਲਾਇ ਹਰਿ ਸੁਆਮੀ ਤਿਨ ਸਿਮਰਤ ਗਤਿ ਹੋਇ ਹਮਾਰੀ ॥੨</w:t>
      </w:r>
      <w:r>
        <w:rPr>
          <w:cs/>
          <w:lang w:bidi="hi-IN"/>
        </w:rPr>
        <w:t xml:space="preserve">॥ </w:t>
      </w:r>
      <w:r>
        <w:rPr>
          <w:color w:val="008000"/>
          <w:sz w:val="18"/>
        </w:rPr>
        <w:t>(1135)</w:t>
      </w:r>
    </w:p>
    <w:p w:rsidR="00347EEB" w:rsidRDefault="00347EEB">
      <w:pPr>
        <w:pStyle w:val="SGGSHindi"/>
      </w:pPr>
      <w:r>
        <w:rPr>
          <w:cs/>
          <w:lang w:bidi="hi-IN"/>
        </w:rPr>
        <w:t>तिन</w:t>
      </w:r>
      <w:r>
        <w:t xml:space="preserve"> </w:t>
      </w:r>
      <w:r>
        <w:rPr>
          <w:cs/>
          <w:lang w:bidi="hi-IN"/>
        </w:rPr>
        <w:t>की</w:t>
      </w:r>
      <w:r>
        <w:t xml:space="preserve"> </w:t>
      </w:r>
      <w:r>
        <w:rPr>
          <w:cs/>
          <w:lang w:bidi="hi-IN"/>
        </w:rPr>
        <w:t>सेवा</w:t>
      </w:r>
      <w:r>
        <w:t xml:space="preserve"> </w:t>
      </w:r>
      <w:r>
        <w:rPr>
          <w:cs/>
          <w:lang w:bidi="hi-IN"/>
        </w:rPr>
        <w:t>लाइ</w:t>
      </w:r>
      <w:r>
        <w:t xml:space="preserve"> </w:t>
      </w:r>
      <w:r>
        <w:rPr>
          <w:cs/>
          <w:lang w:bidi="hi-IN"/>
        </w:rPr>
        <w:t>हरि</w:t>
      </w:r>
      <w:r>
        <w:t xml:space="preserve"> </w:t>
      </w:r>
      <w:r>
        <w:rPr>
          <w:cs/>
          <w:lang w:bidi="hi-IN"/>
        </w:rPr>
        <w:t>सुआमी</w:t>
      </w:r>
      <w:r>
        <w:t xml:space="preserve"> </w:t>
      </w:r>
      <w:r>
        <w:rPr>
          <w:cs/>
          <w:lang w:bidi="hi-IN"/>
        </w:rPr>
        <w:t>तिन</w:t>
      </w:r>
      <w:r>
        <w:t xml:space="preserve"> </w:t>
      </w:r>
      <w:r>
        <w:rPr>
          <w:cs/>
          <w:lang w:bidi="hi-IN"/>
        </w:rPr>
        <w:t>सिमरत</w:t>
      </w:r>
      <w:r>
        <w:t xml:space="preserve"> </w:t>
      </w:r>
      <w:r>
        <w:rPr>
          <w:cs/>
          <w:lang w:bidi="hi-IN"/>
        </w:rPr>
        <w:t>गति</w:t>
      </w:r>
      <w:r>
        <w:t xml:space="preserve"> </w:t>
      </w:r>
      <w:r>
        <w:rPr>
          <w:cs/>
          <w:lang w:bidi="hi-IN"/>
        </w:rPr>
        <w:t>होइ</w:t>
      </w:r>
      <w:r>
        <w:t xml:space="preserve"> </w:t>
      </w:r>
      <w:r>
        <w:rPr>
          <w:cs/>
          <w:lang w:bidi="hi-IN"/>
        </w:rPr>
        <w:t>हमारी</w:t>
      </w:r>
      <w:r>
        <w:t xml:space="preserve"> </w:t>
      </w:r>
      <w:r>
        <w:rPr>
          <w:cs/>
          <w:lang w:bidi="hi-IN"/>
        </w:rPr>
        <w:t>॥२॥</w:t>
      </w:r>
    </w:p>
    <w:p w:rsidR="00347EEB" w:rsidRDefault="00347EEB">
      <w:pPr>
        <w:pStyle w:val="SGGSRoman"/>
      </w:pPr>
      <w:r>
        <w:t>tin kee sayvaa laa-ay har su-aamee tin simrat gat ho-ay hamaaree. ||2||</w:t>
      </w:r>
    </w:p>
    <w:p w:rsidR="00347EEB" w:rsidRDefault="00347EEB">
      <w:pPr>
        <w:pStyle w:val="SGGSTrans"/>
      </w:pPr>
      <w:r>
        <w:t>O my Lord and Master, please link me to the service of those who meditate in remembrance on You, and are saved. ||2||</w:t>
      </w:r>
    </w:p>
    <w:p w:rsidR="00347EEB" w:rsidRDefault="00347EEB">
      <w:pPr>
        <w:pStyle w:val="SGGSGurm"/>
      </w:pPr>
      <w:r>
        <w:rPr>
          <w:cs/>
        </w:rPr>
        <w:t xml:space="preserve">ਜਿਨ ਐਸਾ ਸਤਿਗੁਰੁ ਸਾਧੁ ਨ ਪਾਇਆ ਤੇ ਹਰਿ ਦਰਗਹ ਕਾਢੇ ਮਾਰੀ ॥ </w:t>
      </w:r>
      <w:r>
        <w:rPr>
          <w:color w:val="008000"/>
          <w:sz w:val="18"/>
        </w:rPr>
        <w:t>(1135)</w:t>
      </w:r>
    </w:p>
    <w:p w:rsidR="00347EEB" w:rsidRDefault="00347EEB">
      <w:pPr>
        <w:pStyle w:val="SGGSHindi"/>
      </w:pPr>
      <w:r>
        <w:rPr>
          <w:cs/>
          <w:lang w:bidi="hi-IN"/>
        </w:rPr>
        <w:t>जिन</w:t>
      </w:r>
      <w:r>
        <w:t xml:space="preserve"> </w:t>
      </w:r>
      <w:r>
        <w:rPr>
          <w:cs/>
          <w:lang w:bidi="hi-IN"/>
        </w:rPr>
        <w:t>ऐसा</w:t>
      </w:r>
      <w:r>
        <w:t xml:space="preserve"> </w:t>
      </w:r>
      <w:r>
        <w:rPr>
          <w:cs/>
          <w:lang w:bidi="hi-IN"/>
        </w:rPr>
        <w:t>सतिगुरु</w:t>
      </w:r>
      <w:r>
        <w:t xml:space="preserve"> </w:t>
      </w:r>
      <w:r>
        <w:rPr>
          <w:cs/>
          <w:lang w:bidi="hi-IN"/>
        </w:rPr>
        <w:t>साधु</w:t>
      </w:r>
      <w:r>
        <w:t xml:space="preserve"> </w:t>
      </w:r>
      <w:r>
        <w:rPr>
          <w:cs/>
          <w:lang w:bidi="hi-IN"/>
        </w:rPr>
        <w:t>न</w:t>
      </w:r>
      <w:r>
        <w:t xml:space="preserve"> </w:t>
      </w:r>
      <w:r>
        <w:rPr>
          <w:cs/>
          <w:lang w:bidi="hi-IN"/>
        </w:rPr>
        <w:t>पाइआ</w:t>
      </w:r>
      <w:r>
        <w:t xml:space="preserve"> </w:t>
      </w:r>
      <w:r>
        <w:rPr>
          <w:cs/>
          <w:lang w:bidi="hi-IN"/>
        </w:rPr>
        <w:t>ते</w:t>
      </w:r>
      <w:r>
        <w:t xml:space="preserve"> </w:t>
      </w:r>
      <w:r>
        <w:rPr>
          <w:cs/>
          <w:lang w:bidi="hi-IN"/>
        </w:rPr>
        <w:t>हरि</w:t>
      </w:r>
      <w:r>
        <w:t xml:space="preserve"> </w:t>
      </w:r>
      <w:r>
        <w:rPr>
          <w:cs/>
          <w:lang w:bidi="hi-IN"/>
        </w:rPr>
        <w:t>दरगह</w:t>
      </w:r>
      <w:r>
        <w:t xml:space="preserve"> </w:t>
      </w:r>
      <w:r>
        <w:rPr>
          <w:cs/>
          <w:lang w:bidi="hi-IN"/>
        </w:rPr>
        <w:t>काढे</w:t>
      </w:r>
      <w:r>
        <w:t xml:space="preserve"> </w:t>
      </w:r>
      <w:r>
        <w:rPr>
          <w:cs/>
          <w:lang w:bidi="hi-IN"/>
        </w:rPr>
        <w:t>मारी</w:t>
      </w:r>
      <w:r>
        <w:t xml:space="preserve"> </w:t>
      </w:r>
      <w:r>
        <w:rPr>
          <w:cs/>
          <w:lang w:bidi="hi-IN"/>
        </w:rPr>
        <w:t>॥</w:t>
      </w:r>
    </w:p>
    <w:p w:rsidR="00347EEB" w:rsidRDefault="00347EEB">
      <w:pPr>
        <w:pStyle w:val="SGGSRoman"/>
      </w:pPr>
      <w:r>
        <w:t>jin aisaa satgur saaDh na paa-i-aa tay har dargeh kaadhay maaree.</w:t>
      </w:r>
    </w:p>
    <w:p w:rsidR="00347EEB" w:rsidRDefault="00347EEB">
      <w:pPr>
        <w:pStyle w:val="SGGSTrans"/>
      </w:pPr>
      <w:r>
        <w:t>Those who do not find such a Holy True Guru are beaten, and driven out of the Court of the Lord.</w:t>
      </w:r>
    </w:p>
    <w:p w:rsidR="00347EEB" w:rsidRDefault="00347EEB">
      <w:pPr>
        <w:pStyle w:val="SGGSGurm"/>
      </w:pPr>
      <w:r>
        <w:rPr>
          <w:cs/>
        </w:rPr>
        <w:t>ਤੇ ਨਰ ਨਿੰਦਕ ਸੋਭ ਨ ਪਾਵਹਿ ਤਿਨ ਨਕ ਕਾਟੇ ਸਿਰਜਨਹਾਰੀ ॥੩</w:t>
      </w:r>
      <w:r>
        <w:rPr>
          <w:cs/>
          <w:lang w:bidi="hi-IN"/>
        </w:rPr>
        <w:t xml:space="preserve">॥ </w:t>
      </w:r>
      <w:r>
        <w:rPr>
          <w:color w:val="008000"/>
          <w:sz w:val="18"/>
        </w:rPr>
        <w:t>(1135)</w:t>
      </w:r>
    </w:p>
    <w:p w:rsidR="00347EEB" w:rsidRDefault="00347EEB">
      <w:pPr>
        <w:pStyle w:val="SGGSHindi"/>
      </w:pPr>
      <w:r>
        <w:rPr>
          <w:cs/>
          <w:lang w:bidi="hi-IN"/>
        </w:rPr>
        <w:t>ते</w:t>
      </w:r>
      <w:r>
        <w:t xml:space="preserve"> </w:t>
      </w:r>
      <w:r>
        <w:rPr>
          <w:cs/>
          <w:lang w:bidi="hi-IN"/>
        </w:rPr>
        <w:t>नर</w:t>
      </w:r>
      <w:r>
        <w:t xml:space="preserve"> </w:t>
      </w:r>
      <w:r>
        <w:rPr>
          <w:cs/>
          <w:lang w:bidi="hi-IN"/>
        </w:rPr>
        <w:t>निंदक</w:t>
      </w:r>
      <w:r>
        <w:t xml:space="preserve"> </w:t>
      </w:r>
      <w:r>
        <w:rPr>
          <w:cs/>
          <w:lang w:bidi="hi-IN"/>
        </w:rPr>
        <w:t>सोभ</w:t>
      </w:r>
      <w:r>
        <w:t xml:space="preserve"> </w:t>
      </w:r>
      <w:r>
        <w:rPr>
          <w:cs/>
          <w:lang w:bidi="hi-IN"/>
        </w:rPr>
        <w:t>न</w:t>
      </w:r>
      <w:r>
        <w:t xml:space="preserve"> </w:t>
      </w:r>
      <w:r>
        <w:rPr>
          <w:cs/>
          <w:lang w:bidi="hi-IN"/>
        </w:rPr>
        <w:t>पावहि</w:t>
      </w:r>
      <w:r>
        <w:t xml:space="preserve"> </w:t>
      </w:r>
      <w:r>
        <w:rPr>
          <w:cs/>
          <w:lang w:bidi="hi-IN"/>
        </w:rPr>
        <w:t>तिन</w:t>
      </w:r>
      <w:r>
        <w:t xml:space="preserve"> </w:t>
      </w:r>
      <w:r>
        <w:rPr>
          <w:cs/>
          <w:lang w:bidi="hi-IN"/>
        </w:rPr>
        <w:t>नक</w:t>
      </w:r>
      <w:r>
        <w:t xml:space="preserve"> </w:t>
      </w:r>
      <w:r>
        <w:rPr>
          <w:cs/>
          <w:lang w:bidi="hi-IN"/>
        </w:rPr>
        <w:t>काटे</w:t>
      </w:r>
      <w:r>
        <w:t xml:space="preserve"> </w:t>
      </w:r>
      <w:r>
        <w:rPr>
          <w:cs/>
          <w:lang w:bidi="hi-IN"/>
        </w:rPr>
        <w:t>सिरजनहारी</w:t>
      </w:r>
      <w:r>
        <w:t xml:space="preserve"> </w:t>
      </w:r>
      <w:r>
        <w:rPr>
          <w:cs/>
          <w:lang w:bidi="hi-IN"/>
        </w:rPr>
        <w:t>॥३॥</w:t>
      </w:r>
    </w:p>
    <w:p w:rsidR="00347EEB" w:rsidRDefault="00347EEB">
      <w:pPr>
        <w:pStyle w:val="SGGSRoman"/>
      </w:pPr>
      <w:r>
        <w:t>tay nar nindak sobh na paavahi tin nak kaatay sirjanhaaree. ||3||</w:t>
      </w:r>
    </w:p>
    <w:p w:rsidR="00347EEB" w:rsidRDefault="00347EEB">
      <w:pPr>
        <w:pStyle w:val="SGGSTrans"/>
      </w:pPr>
      <w:r>
        <w:t>These slanderous people have no honor or reputation; their noses are cut by the Creator Lord. ||3||</w:t>
      </w:r>
    </w:p>
    <w:p w:rsidR="00347EEB" w:rsidRDefault="00347EEB">
      <w:pPr>
        <w:pStyle w:val="SGGSGurm"/>
      </w:pPr>
      <w:r>
        <w:rPr>
          <w:cs/>
        </w:rPr>
        <w:t xml:space="preserve">ਹਰਿ ਆਪਿ ਬੁਲਾਵੈ ਆਪੇ ਬੋਲੈ ਹਰਿ ਆਪਿ ਨਿਰੰਜਨੁ ਨਿਰੰਕਾਰੁ ਨਿਰਾਹਾਰੀ ॥ </w:t>
      </w:r>
      <w:r>
        <w:rPr>
          <w:color w:val="008000"/>
          <w:sz w:val="18"/>
        </w:rPr>
        <w:t>(1135)</w:t>
      </w:r>
    </w:p>
    <w:p w:rsidR="00347EEB" w:rsidRDefault="00347EEB">
      <w:pPr>
        <w:pStyle w:val="SGGSHindi"/>
      </w:pPr>
      <w:r>
        <w:rPr>
          <w:cs/>
          <w:lang w:bidi="hi-IN"/>
        </w:rPr>
        <w:t>हरि</w:t>
      </w:r>
      <w:r>
        <w:t xml:space="preserve"> </w:t>
      </w:r>
      <w:r>
        <w:rPr>
          <w:cs/>
          <w:lang w:bidi="hi-IN"/>
        </w:rPr>
        <w:t>आपि</w:t>
      </w:r>
      <w:r>
        <w:t xml:space="preserve"> </w:t>
      </w:r>
      <w:r>
        <w:rPr>
          <w:cs/>
          <w:lang w:bidi="hi-IN"/>
        </w:rPr>
        <w:t>बुलावै</w:t>
      </w:r>
      <w:r>
        <w:t xml:space="preserve"> </w:t>
      </w:r>
      <w:r>
        <w:rPr>
          <w:cs/>
          <w:lang w:bidi="hi-IN"/>
        </w:rPr>
        <w:t>आपे</w:t>
      </w:r>
      <w:r>
        <w:t xml:space="preserve"> </w:t>
      </w:r>
      <w:r>
        <w:rPr>
          <w:cs/>
          <w:lang w:bidi="hi-IN"/>
        </w:rPr>
        <w:t>बोलै</w:t>
      </w:r>
      <w:r>
        <w:t xml:space="preserve"> </w:t>
      </w:r>
      <w:r>
        <w:rPr>
          <w:cs/>
          <w:lang w:bidi="hi-IN"/>
        </w:rPr>
        <w:t>हरि</w:t>
      </w:r>
      <w:r>
        <w:t xml:space="preserve"> </w:t>
      </w:r>
      <w:r>
        <w:rPr>
          <w:cs/>
          <w:lang w:bidi="hi-IN"/>
        </w:rPr>
        <w:t>आपि</w:t>
      </w:r>
      <w:r>
        <w:t xml:space="preserve"> </w:t>
      </w:r>
      <w:r>
        <w:rPr>
          <w:cs/>
          <w:lang w:bidi="hi-IN"/>
        </w:rPr>
        <w:t>निरंजनु</w:t>
      </w:r>
      <w:r>
        <w:t xml:space="preserve"> </w:t>
      </w:r>
      <w:r>
        <w:rPr>
          <w:cs/>
          <w:lang w:bidi="hi-IN"/>
        </w:rPr>
        <w:t>निरंकारु</w:t>
      </w:r>
      <w:r>
        <w:t xml:space="preserve"> </w:t>
      </w:r>
      <w:r>
        <w:rPr>
          <w:cs/>
          <w:lang w:bidi="hi-IN"/>
        </w:rPr>
        <w:t>निराहारी</w:t>
      </w:r>
      <w:r>
        <w:t xml:space="preserve"> </w:t>
      </w:r>
      <w:r>
        <w:rPr>
          <w:cs/>
          <w:lang w:bidi="hi-IN"/>
        </w:rPr>
        <w:t>॥</w:t>
      </w:r>
    </w:p>
    <w:p w:rsidR="00347EEB" w:rsidRDefault="00347EEB">
      <w:pPr>
        <w:pStyle w:val="SGGSRoman"/>
      </w:pPr>
      <w:r>
        <w:t>har aap bulaavai aapay bolai har aap niranjan nirankaar niraahaaree.</w:t>
      </w:r>
    </w:p>
    <w:p w:rsidR="00347EEB" w:rsidRDefault="00347EEB">
      <w:pPr>
        <w:pStyle w:val="SGGSTrans"/>
      </w:pPr>
      <w:r>
        <w:t>The Lord Himself speaks, and the Lord Himself inspires all to speak; He is Immaculate and Formless, and needs no sustenance.</w:t>
      </w:r>
    </w:p>
    <w:p w:rsidR="00347EEB" w:rsidRDefault="00347EEB">
      <w:pPr>
        <w:pStyle w:val="SGGSGurm"/>
      </w:pPr>
      <w:r>
        <w:rPr>
          <w:cs/>
        </w:rPr>
        <w:t>ਹਰਿ ਜਿਸੁ ਤੂ ਮੇਲਹਿ ਸੋ ਤੁਧੁ ਮਿਲਸੀ ਜਨ ਨਾਨਕ ਕਿਆ ਏਹਿ ਜੰਤ ਵਿਚਾਰੀ ॥੪</w:t>
      </w:r>
      <w:r>
        <w:rPr>
          <w:cs/>
          <w:lang w:bidi="hi-IN"/>
        </w:rPr>
        <w:t>॥</w:t>
      </w:r>
      <w:r>
        <w:t>੨</w:t>
      </w:r>
      <w:r>
        <w:rPr>
          <w:cs/>
        </w:rPr>
        <w:t>॥੬</w:t>
      </w:r>
      <w:r>
        <w:rPr>
          <w:cs/>
          <w:lang w:bidi="hi-IN"/>
        </w:rPr>
        <w:t xml:space="preserve">॥ </w:t>
      </w:r>
      <w:r>
        <w:rPr>
          <w:color w:val="008000"/>
          <w:sz w:val="18"/>
        </w:rPr>
        <w:t>(1135)</w:t>
      </w:r>
    </w:p>
    <w:p w:rsidR="00347EEB" w:rsidRDefault="00347EEB">
      <w:pPr>
        <w:pStyle w:val="SGGSHindi"/>
      </w:pPr>
      <w:r>
        <w:rPr>
          <w:cs/>
          <w:lang w:bidi="hi-IN"/>
        </w:rPr>
        <w:t>हरि</w:t>
      </w:r>
      <w:r>
        <w:t xml:space="preserve"> </w:t>
      </w:r>
      <w:r>
        <w:rPr>
          <w:cs/>
          <w:lang w:bidi="hi-IN"/>
        </w:rPr>
        <w:t>जिसु</w:t>
      </w:r>
      <w:r>
        <w:t xml:space="preserve"> </w:t>
      </w:r>
      <w:r>
        <w:rPr>
          <w:cs/>
          <w:lang w:bidi="hi-IN"/>
        </w:rPr>
        <w:t>तू</w:t>
      </w:r>
      <w:r>
        <w:t xml:space="preserve"> </w:t>
      </w:r>
      <w:r>
        <w:rPr>
          <w:cs/>
          <w:lang w:bidi="hi-IN"/>
        </w:rPr>
        <w:t>मेलहि</w:t>
      </w:r>
      <w:r>
        <w:t xml:space="preserve"> </w:t>
      </w:r>
      <w:r>
        <w:rPr>
          <w:cs/>
          <w:lang w:bidi="hi-IN"/>
        </w:rPr>
        <w:t>सो</w:t>
      </w:r>
      <w:r>
        <w:t xml:space="preserve"> </w:t>
      </w:r>
      <w:r>
        <w:rPr>
          <w:cs/>
          <w:lang w:bidi="hi-IN"/>
        </w:rPr>
        <w:t>तुधु</w:t>
      </w:r>
      <w:r>
        <w:t xml:space="preserve"> </w:t>
      </w:r>
      <w:r>
        <w:rPr>
          <w:cs/>
          <w:lang w:bidi="hi-IN"/>
        </w:rPr>
        <w:t>मिलसी</w:t>
      </w:r>
      <w:r>
        <w:t xml:space="preserve"> </w:t>
      </w:r>
      <w:r>
        <w:rPr>
          <w:cs/>
          <w:lang w:bidi="hi-IN"/>
        </w:rPr>
        <w:t>जन</w:t>
      </w:r>
      <w:r>
        <w:t xml:space="preserve"> </w:t>
      </w:r>
      <w:r>
        <w:rPr>
          <w:cs/>
          <w:lang w:bidi="hi-IN"/>
        </w:rPr>
        <w:t>नानक</w:t>
      </w:r>
      <w:r>
        <w:t xml:space="preserve"> </w:t>
      </w:r>
      <w:r>
        <w:rPr>
          <w:cs/>
          <w:lang w:bidi="hi-IN"/>
        </w:rPr>
        <w:t>किआ</w:t>
      </w:r>
      <w:r>
        <w:t xml:space="preserve"> </w:t>
      </w:r>
      <w:r>
        <w:rPr>
          <w:cs/>
          <w:lang w:bidi="hi-IN"/>
        </w:rPr>
        <w:t>एहि</w:t>
      </w:r>
      <w:r>
        <w:t xml:space="preserve"> </w:t>
      </w:r>
      <w:r>
        <w:rPr>
          <w:cs/>
          <w:lang w:bidi="hi-IN"/>
        </w:rPr>
        <w:t>जंत</w:t>
      </w:r>
      <w:r>
        <w:t xml:space="preserve"> </w:t>
      </w:r>
      <w:r>
        <w:rPr>
          <w:cs/>
          <w:lang w:bidi="hi-IN"/>
        </w:rPr>
        <w:t>विचारी</w:t>
      </w:r>
      <w:r>
        <w:t xml:space="preserve"> </w:t>
      </w:r>
      <w:r>
        <w:rPr>
          <w:cs/>
          <w:lang w:bidi="hi-IN"/>
        </w:rPr>
        <w:t>॥४॥२॥६॥</w:t>
      </w:r>
    </w:p>
    <w:p w:rsidR="00347EEB" w:rsidRDefault="00347EEB">
      <w:pPr>
        <w:pStyle w:val="SGGSRoman"/>
      </w:pPr>
      <w:r>
        <w:t>har jis too mayleh so tuDh milsee jan naanak ki-aa ayhi jant vichaaree. ||4||2||6||</w:t>
      </w:r>
    </w:p>
    <w:p w:rsidR="00347EEB" w:rsidRDefault="00347EEB">
      <w:pPr>
        <w:pStyle w:val="SGGSTrans"/>
      </w:pPr>
      <w:r>
        <w:t>O Lord, he alone meets You, whom You cause to meet. Says servant Nanak, I am a wretched creature. What can I do? ||4||2||6||</w:t>
      </w:r>
    </w:p>
    <w:p w:rsidR="00347EEB" w:rsidRDefault="00347EEB">
      <w:pPr>
        <w:pStyle w:val="SGGSGurm"/>
      </w:pPr>
      <w:r>
        <w:rPr>
          <w:cs/>
        </w:rPr>
        <w:t xml:space="preserve">ਭੈਰਉ ਮਹਲਾ ੪ </w:t>
      </w:r>
      <w:r>
        <w:rPr>
          <w:cs/>
          <w:lang w:bidi="hi-IN"/>
        </w:rPr>
        <w:t xml:space="preserve">॥ </w:t>
      </w:r>
      <w:r>
        <w:rPr>
          <w:color w:val="008000"/>
          <w:sz w:val="18"/>
        </w:rPr>
        <w:t>(1135)</w:t>
      </w:r>
    </w:p>
    <w:p w:rsidR="00347EEB" w:rsidRDefault="00347EEB">
      <w:pPr>
        <w:pStyle w:val="SGGSHindi"/>
      </w:pPr>
      <w:r>
        <w:rPr>
          <w:cs/>
          <w:lang w:bidi="hi-IN"/>
        </w:rPr>
        <w:t>भैरउ</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bhairo mehlaa 4.</w:t>
      </w:r>
    </w:p>
    <w:p w:rsidR="00347EEB" w:rsidRDefault="00347EEB">
      <w:pPr>
        <w:pStyle w:val="SGGSTrans"/>
      </w:pPr>
      <w:r>
        <w:t>Bhairao, Fourth Mehl:</w:t>
      </w:r>
    </w:p>
    <w:p w:rsidR="00347EEB" w:rsidRDefault="00347EEB">
      <w:pPr>
        <w:pStyle w:val="SGGSGurm"/>
      </w:pPr>
      <w:r>
        <w:rPr>
          <w:cs/>
        </w:rPr>
        <w:t xml:space="preserve">ਸਤਸੰਗਤਿ ਸਾਈ ਹਰਿ ਤੇਰੀ ਜਿਤੁ ਹਰਿ ਕੀਰਤਿ ਹਰਿ ਸੁਨਣੇ ॥ </w:t>
      </w:r>
      <w:r>
        <w:rPr>
          <w:color w:val="008000"/>
          <w:sz w:val="18"/>
        </w:rPr>
        <w:t>(1135)</w:t>
      </w:r>
    </w:p>
    <w:p w:rsidR="00347EEB" w:rsidRDefault="00347EEB">
      <w:pPr>
        <w:pStyle w:val="SGGSHindi"/>
      </w:pPr>
      <w:r>
        <w:rPr>
          <w:cs/>
          <w:lang w:bidi="hi-IN"/>
        </w:rPr>
        <w:t>सतसंगति</w:t>
      </w:r>
      <w:r>
        <w:t xml:space="preserve"> </w:t>
      </w:r>
      <w:r>
        <w:rPr>
          <w:cs/>
          <w:lang w:bidi="hi-IN"/>
        </w:rPr>
        <w:t>साई</w:t>
      </w:r>
      <w:r>
        <w:t xml:space="preserve"> </w:t>
      </w:r>
      <w:r>
        <w:rPr>
          <w:cs/>
          <w:lang w:bidi="hi-IN"/>
        </w:rPr>
        <w:t>हरि</w:t>
      </w:r>
      <w:r>
        <w:t xml:space="preserve"> </w:t>
      </w:r>
      <w:r>
        <w:rPr>
          <w:cs/>
          <w:lang w:bidi="hi-IN"/>
        </w:rPr>
        <w:t>तेरी</w:t>
      </w:r>
      <w:r>
        <w:t xml:space="preserve"> </w:t>
      </w:r>
      <w:r>
        <w:rPr>
          <w:cs/>
          <w:lang w:bidi="hi-IN"/>
        </w:rPr>
        <w:t>जितु</w:t>
      </w:r>
      <w:r>
        <w:t xml:space="preserve"> </w:t>
      </w:r>
      <w:r>
        <w:rPr>
          <w:cs/>
          <w:lang w:bidi="hi-IN"/>
        </w:rPr>
        <w:t>हरि</w:t>
      </w:r>
      <w:r>
        <w:t xml:space="preserve"> </w:t>
      </w:r>
      <w:r>
        <w:rPr>
          <w:cs/>
          <w:lang w:bidi="hi-IN"/>
        </w:rPr>
        <w:t>कीरति</w:t>
      </w:r>
      <w:r>
        <w:t xml:space="preserve"> </w:t>
      </w:r>
      <w:r>
        <w:rPr>
          <w:cs/>
          <w:lang w:bidi="hi-IN"/>
        </w:rPr>
        <w:t>हरि</w:t>
      </w:r>
      <w:r>
        <w:t xml:space="preserve"> </w:t>
      </w:r>
      <w:r>
        <w:rPr>
          <w:cs/>
          <w:lang w:bidi="hi-IN"/>
        </w:rPr>
        <w:t>सुनणे</w:t>
      </w:r>
      <w:r>
        <w:t xml:space="preserve"> </w:t>
      </w:r>
      <w:r>
        <w:rPr>
          <w:cs/>
          <w:lang w:bidi="hi-IN"/>
        </w:rPr>
        <w:t>॥</w:t>
      </w:r>
    </w:p>
    <w:p w:rsidR="00347EEB" w:rsidRDefault="00347EEB">
      <w:pPr>
        <w:pStyle w:val="SGGSRoman"/>
      </w:pPr>
      <w:r>
        <w:t>satsangat saa-ee har tayree jit har keerat har sunnay.</w:t>
      </w:r>
    </w:p>
    <w:p w:rsidR="00347EEB" w:rsidRDefault="00347EEB">
      <w:pPr>
        <w:pStyle w:val="SGGSTrans"/>
      </w:pPr>
      <w:r>
        <w:t>That is Your True Congregation, Lord, where the Kirtan of the Lord's Praises are heard.</w:t>
      </w:r>
    </w:p>
    <w:p w:rsidR="00347EEB" w:rsidRDefault="00347EEB">
      <w:pPr>
        <w:pStyle w:val="SGGSGurm"/>
      </w:pPr>
      <w:r>
        <w:rPr>
          <w:cs/>
        </w:rPr>
        <w:t>ਜਿਨ ਹਰਿ ਨਾਮੁ ਸੁਣਿਆ ਮਨੁ ਭੀਨਾ ਤਿਨ ਹਮ ਸ੍ਰੇਵਹ ਨਿਤ ਚਰਣੇ ॥੧</w:t>
      </w:r>
      <w:r>
        <w:rPr>
          <w:cs/>
          <w:lang w:bidi="hi-IN"/>
        </w:rPr>
        <w:t xml:space="preserve">॥ </w:t>
      </w:r>
      <w:r>
        <w:rPr>
          <w:color w:val="008000"/>
          <w:sz w:val="18"/>
        </w:rPr>
        <w:t>(1135)</w:t>
      </w:r>
    </w:p>
    <w:p w:rsidR="00347EEB" w:rsidRDefault="00347EEB">
      <w:pPr>
        <w:pStyle w:val="SGGSHindi"/>
      </w:pPr>
      <w:r>
        <w:rPr>
          <w:cs/>
          <w:lang w:bidi="hi-IN"/>
        </w:rPr>
        <w:t>जिन</w:t>
      </w:r>
      <w:r>
        <w:t xml:space="preserve"> </w:t>
      </w:r>
      <w:r>
        <w:rPr>
          <w:cs/>
          <w:lang w:bidi="hi-IN"/>
        </w:rPr>
        <w:t>हरि</w:t>
      </w:r>
      <w:r>
        <w:t xml:space="preserve"> </w:t>
      </w:r>
      <w:r>
        <w:rPr>
          <w:cs/>
          <w:lang w:bidi="hi-IN"/>
        </w:rPr>
        <w:t>नामु</w:t>
      </w:r>
      <w:r>
        <w:t xml:space="preserve"> </w:t>
      </w:r>
      <w:r>
        <w:rPr>
          <w:cs/>
          <w:lang w:bidi="hi-IN"/>
        </w:rPr>
        <w:t>सुणिआ</w:t>
      </w:r>
      <w:r>
        <w:t xml:space="preserve"> </w:t>
      </w:r>
      <w:r>
        <w:rPr>
          <w:cs/>
          <w:lang w:bidi="hi-IN"/>
        </w:rPr>
        <w:t>मनु</w:t>
      </w:r>
      <w:r>
        <w:t xml:space="preserve"> </w:t>
      </w:r>
      <w:r>
        <w:rPr>
          <w:cs/>
          <w:lang w:bidi="hi-IN"/>
        </w:rPr>
        <w:t>भीना</w:t>
      </w:r>
      <w:r>
        <w:t xml:space="preserve"> </w:t>
      </w:r>
      <w:r>
        <w:rPr>
          <w:cs/>
          <w:lang w:bidi="hi-IN"/>
        </w:rPr>
        <w:t>तिन</w:t>
      </w:r>
      <w:r>
        <w:t xml:space="preserve"> </w:t>
      </w:r>
      <w:r>
        <w:rPr>
          <w:cs/>
          <w:lang w:bidi="hi-IN"/>
        </w:rPr>
        <w:t>हम</w:t>
      </w:r>
      <w:r>
        <w:t xml:space="preserve"> </w:t>
      </w:r>
      <w:r>
        <w:rPr>
          <w:cs/>
          <w:lang w:bidi="hi-IN"/>
        </w:rPr>
        <w:t>स्रेवह</w:t>
      </w:r>
      <w:r>
        <w:t xml:space="preserve"> </w:t>
      </w:r>
      <w:r>
        <w:rPr>
          <w:cs/>
          <w:lang w:bidi="hi-IN"/>
        </w:rPr>
        <w:t>नित</w:t>
      </w:r>
      <w:r>
        <w:t xml:space="preserve"> </w:t>
      </w:r>
      <w:r>
        <w:rPr>
          <w:cs/>
          <w:lang w:bidi="hi-IN"/>
        </w:rPr>
        <w:t>चरणे</w:t>
      </w:r>
      <w:r>
        <w:t xml:space="preserve"> </w:t>
      </w:r>
      <w:r>
        <w:rPr>
          <w:cs/>
          <w:lang w:bidi="hi-IN"/>
        </w:rPr>
        <w:t>॥१॥</w:t>
      </w:r>
    </w:p>
    <w:p w:rsidR="00347EEB" w:rsidRDefault="00347EEB">
      <w:pPr>
        <w:pStyle w:val="SGGSRoman"/>
      </w:pPr>
      <w:r>
        <w:t>jin har naam suni-aa man bheenaa tin ham sarayveh nit charnay. ||1||</w:t>
      </w:r>
    </w:p>
    <w:p w:rsidR="00347EEB" w:rsidRDefault="00347EEB">
      <w:pPr>
        <w:pStyle w:val="SGGSTrans"/>
      </w:pPr>
      <w:r>
        <w:t>The minds of those who listen to the Lord's Name are drenched with bliss; I worship their feet continually. ||1||</w:t>
      </w:r>
    </w:p>
    <w:p w:rsidR="00347EEB" w:rsidRDefault="00347EEB">
      <w:pPr>
        <w:pStyle w:val="SGGSGurm"/>
      </w:pPr>
      <w:r>
        <w:rPr>
          <w:cs/>
        </w:rPr>
        <w:t>ਜਗਜੀਵਨੁ ਹਰਿ ਧਿਆਇ ਤਰਣੇ ॥</w:t>
      </w:r>
      <w:r>
        <w:t xml:space="preserve"> </w:t>
      </w:r>
      <w:r>
        <w:rPr>
          <w:color w:val="008000"/>
          <w:sz w:val="18"/>
        </w:rPr>
        <w:t>(1135)</w:t>
      </w:r>
    </w:p>
    <w:p w:rsidR="00347EEB" w:rsidRDefault="00347EEB">
      <w:pPr>
        <w:pStyle w:val="SGGSHindi"/>
      </w:pPr>
      <w:r>
        <w:rPr>
          <w:cs/>
          <w:lang w:bidi="hi-IN"/>
        </w:rPr>
        <w:t>जगजीवनु</w:t>
      </w:r>
      <w:r>
        <w:t xml:space="preserve"> </w:t>
      </w:r>
      <w:r>
        <w:rPr>
          <w:cs/>
          <w:lang w:bidi="hi-IN"/>
        </w:rPr>
        <w:t>हरि</w:t>
      </w:r>
      <w:r>
        <w:t xml:space="preserve"> </w:t>
      </w:r>
      <w:r>
        <w:rPr>
          <w:cs/>
          <w:lang w:bidi="hi-IN"/>
        </w:rPr>
        <w:t>धिआइ</w:t>
      </w:r>
      <w:r>
        <w:t xml:space="preserve"> </w:t>
      </w:r>
      <w:r>
        <w:rPr>
          <w:cs/>
          <w:lang w:bidi="hi-IN"/>
        </w:rPr>
        <w:t>तरणे</w:t>
      </w:r>
      <w:r>
        <w:t xml:space="preserve"> </w:t>
      </w:r>
      <w:r>
        <w:rPr>
          <w:cs/>
          <w:lang w:bidi="hi-IN"/>
        </w:rPr>
        <w:t>॥</w:t>
      </w:r>
    </w:p>
    <w:p w:rsidR="00347EEB" w:rsidRDefault="00347EEB">
      <w:pPr>
        <w:pStyle w:val="SGGSRoman"/>
      </w:pPr>
      <w:r>
        <w:t>jagjeevan har Dhi-aa-ay tarnay.</w:t>
      </w:r>
    </w:p>
    <w:p w:rsidR="00347EEB" w:rsidRDefault="00347EEB">
      <w:pPr>
        <w:pStyle w:val="SGGSTrans"/>
      </w:pPr>
      <w:r>
        <w:t>Meditating on the Lord, the Life of the World, the mortals cross over.</w:t>
      </w:r>
    </w:p>
    <w:p w:rsidR="00347EEB" w:rsidRDefault="00347EEB">
      <w:pPr>
        <w:pStyle w:val="SGGSGurm"/>
      </w:pPr>
      <w:r>
        <w:rPr>
          <w:cs/>
        </w:rPr>
        <w:t>ਅਨੇਕ ਅਸੰਖ ਨਾਮ ਹਰਿ ਤੇਰੇ ਨ ਜਾਹੀ ਜਿਹਵਾ ਇਤੁ ਗਨਣੇ ॥੧</w:t>
      </w:r>
      <w:r>
        <w:rPr>
          <w:cs/>
          <w:lang w:bidi="hi-IN"/>
        </w:rPr>
        <w:t xml:space="preserve">॥ </w:t>
      </w:r>
      <w:r>
        <w:t xml:space="preserve">ਰਹਾਉ ॥ </w:t>
      </w:r>
      <w:r>
        <w:rPr>
          <w:color w:val="008000"/>
          <w:sz w:val="18"/>
        </w:rPr>
        <w:t>(1135)</w:t>
      </w:r>
    </w:p>
    <w:p w:rsidR="00347EEB" w:rsidRDefault="00347EEB">
      <w:pPr>
        <w:pStyle w:val="SGGSHindi"/>
      </w:pPr>
      <w:r>
        <w:rPr>
          <w:cs/>
          <w:lang w:bidi="hi-IN"/>
        </w:rPr>
        <w:t>अनेक</w:t>
      </w:r>
      <w:r>
        <w:t xml:space="preserve"> </w:t>
      </w:r>
      <w:r>
        <w:rPr>
          <w:cs/>
          <w:lang w:bidi="hi-IN"/>
        </w:rPr>
        <w:t>असंख</w:t>
      </w:r>
      <w:r>
        <w:t xml:space="preserve"> </w:t>
      </w:r>
      <w:r>
        <w:rPr>
          <w:cs/>
          <w:lang w:bidi="hi-IN"/>
        </w:rPr>
        <w:t>नाम</w:t>
      </w:r>
      <w:r>
        <w:t xml:space="preserve"> </w:t>
      </w:r>
      <w:r>
        <w:rPr>
          <w:cs/>
          <w:lang w:bidi="hi-IN"/>
        </w:rPr>
        <w:t>हरि</w:t>
      </w:r>
      <w:r>
        <w:t xml:space="preserve"> </w:t>
      </w:r>
      <w:r>
        <w:rPr>
          <w:cs/>
          <w:lang w:bidi="hi-IN"/>
        </w:rPr>
        <w:t>तेरे</w:t>
      </w:r>
      <w:r>
        <w:t xml:space="preserve"> </w:t>
      </w:r>
      <w:r>
        <w:rPr>
          <w:cs/>
          <w:lang w:bidi="hi-IN"/>
        </w:rPr>
        <w:t>न</w:t>
      </w:r>
      <w:r>
        <w:t xml:space="preserve"> </w:t>
      </w:r>
      <w:r>
        <w:rPr>
          <w:cs/>
          <w:lang w:bidi="hi-IN"/>
        </w:rPr>
        <w:t>जाही</w:t>
      </w:r>
      <w:r>
        <w:t xml:space="preserve"> </w:t>
      </w:r>
      <w:r>
        <w:rPr>
          <w:cs/>
          <w:lang w:bidi="hi-IN"/>
        </w:rPr>
        <w:t>जिहवा</w:t>
      </w:r>
      <w:r>
        <w:t xml:space="preserve"> </w:t>
      </w:r>
      <w:r>
        <w:rPr>
          <w:cs/>
          <w:lang w:bidi="hi-IN"/>
        </w:rPr>
        <w:t>इतु</w:t>
      </w:r>
      <w:r>
        <w:t xml:space="preserve"> </w:t>
      </w:r>
      <w:r>
        <w:rPr>
          <w:cs/>
          <w:lang w:bidi="hi-IN"/>
        </w:rPr>
        <w:t>गनणे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anayk asa</w:t>
      </w:r>
      <w:r>
        <w:rPr>
          <w:vertAlign w:val="superscript"/>
        </w:rPr>
        <w:t>N</w:t>
      </w:r>
      <w:r>
        <w:t>kh naam har tayray na jaahee jihvaa it gannay. ||1|| rahaa-o.</w:t>
      </w:r>
    </w:p>
    <w:p w:rsidR="00347EEB" w:rsidRDefault="00347EEB">
      <w:pPr>
        <w:pStyle w:val="SGGSTrans"/>
      </w:pPr>
      <w:r>
        <w:t>Your Names are so many, they are countless, O Lord. This tongue of mine cannot even count them. ||1||Pause||</w:t>
      </w:r>
    </w:p>
    <w:p w:rsidR="00347EEB" w:rsidRDefault="00347EEB">
      <w:pPr>
        <w:pStyle w:val="SGGSGurm"/>
      </w:pPr>
      <w:r>
        <w:rPr>
          <w:cs/>
        </w:rPr>
        <w:t xml:space="preserve">ਗੁਰਸਿਖ ਹਰਿ ਬੋਲਹੁ ਹਰਿ ਗਾਵਹੁ ਲੇ ਗੁਰਮਤਿ ਹਰਿ ਜਪਣੇ ॥ </w:t>
      </w:r>
      <w:r>
        <w:rPr>
          <w:color w:val="008000"/>
          <w:sz w:val="18"/>
        </w:rPr>
        <w:t>(1135)</w:t>
      </w:r>
    </w:p>
    <w:p w:rsidR="00347EEB" w:rsidRDefault="00347EEB">
      <w:pPr>
        <w:pStyle w:val="SGGSHindi"/>
      </w:pPr>
      <w:r>
        <w:rPr>
          <w:cs/>
          <w:lang w:bidi="hi-IN"/>
        </w:rPr>
        <w:t>गुरसिख</w:t>
      </w:r>
      <w:r>
        <w:t xml:space="preserve"> </w:t>
      </w:r>
      <w:r>
        <w:rPr>
          <w:cs/>
          <w:lang w:bidi="hi-IN"/>
        </w:rPr>
        <w:t>हरि</w:t>
      </w:r>
      <w:r>
        <w:t xml:space="preserve"> </w:t>
      </w:r>
      <w:r>
        <w:rPr>
          <w:cs/>
          <w:lang w:bidi="hi-IN"/>
        </w:rPr>
        <w:t>बोलहु</w:t>
      </w:r>
      <w:r>
        <w:t xml:space="preserve"> </w:t>
      </w:r>
      <w:r>
        <w:rPr>
          <w:cs/>
          <w:lang w:bidi="hi-IN"/>
        </w:rPr>
        <w:t>हरि</w:t>
      </w:r>
      <w:r>
        <w:t xml:space="preserve"> </w:t>
      </w:r>
      <w:r>
        <w:rPr>
          <w:cs/>
          <w:lang w:bidi="hi-IN"/>
        </w:rPr>
        <w:t>गावहु</w:t>
      </w:r>
      <w:r>
        <w:t xml:space="preserve"> </w:t>
      </w:r>
      <w:r>
        <w:rPr>
          <w:cs/>
          <w:lang w:bidi="hi-IN"/>
        </w:rPr>
        <w:t>ले</w:t>
      </w:r>
      <w:r>
        <w:t xml:space="preserve"> </w:t>
      </w:r>
      <w:r>
        <w:rPr>
          <w:cs/>
          <w:lang w:bidi="hi-IN"/>
        </w:rPr>
        <w:t>गुरमति</w:t>
      </w:r>
      <w:r>
        <w:t xml:space="preserve"> </w:t>
      </w:r>
      <w:r>
        <w:rPr>
          <w:cs/>
          <w:lang w:bidi="hi-IN"/>
        </w:rPr>
        <w:t>हरि</w:t>
      </w:r>
      <w:r>
        <w:t xml:space="preserve"> </w:t>
      </w:r>
      <w:r>
        <w:rPr>
          <w:cs/>
          <w:lang w:bidi="hi-IN"/>
        </w:rPr>
        <w:t>जपणे</w:t>
      </w:r>
      <w:r>
        <w:t xml:space="preserve"> </w:t>
      </w:r>
      <w:r>
        <w:rPr>
          <w:cs/>
          <w:lang w:bidi="hi-IN"/>
        </w:rPr>
        <w:t>॥</w:t>
      </w:r>
    </w:p>
    <w:p w:rsidR="00347EEB" w:rsidRDefault="00347EEB">
      <w:pPr>
        <w:pStyle w:val="SGGSRoman"/>
      </w:pPr>
      <w:r>
        <w:t>gursikh har bolhu har gaavhu lay gurmat har japnay.</w:t>
      </w:r>
    </w:p>
    <w:p w:rsidR="00347EEB" w:rsidRDefault="00347EEB">
      <w:pPr>
        <w:pStyle w:val="SGGSTrans"/>
      </w:pPr>
      <w:r>
        <w:t>O Gursikhs, chant the Lord's Name, and sing the Praises of the Lord. Take the Guru's Teachings, and meditate on the Lord.</w:t>
      </w:r>
    </w:p>
    <w:p w:rsidR="00347EEB" w:rsidRDefault="00347EEB">
      <w:pPr>
        <w:pStyle w:val="SGGSGurm"/>
      </w:pPr>
      <w:r>
        <w:rPr>
          <w:cs/>
        </w:rPr>
        <w:t>ਜੋ ਉਪਦੇਸੁ ਸੁਣੇ ਗੁਰ ਕੇਰਾ ਸੋ ਜਨੁ ਪਾਵੈ ਹਰਿ ਸੁਖ ਘਣੇ ॥੨</w:t>
      </w:r>
      <w:r>
        <w:rPr>
          <w:cs/>
          <w:lang w:bidi="hi-IN"/>
        </w:rPr>
        <w:t xml:space="preserve">॥ </w:t>
      </w:r>
      <w:r>
        <w:rPr>
          <w:color w:val="008000"/>
          <w:sz w:val="18"/>
        </w:rPr>
        <w:t>(1135)</w:t>
      </w:r>
    </w:p>
    <w:p w:rsidR="00347EEB" w:rsidRDefault="00347EEB">
      <w:pPr>
        <w:pStyle w:val="SGGSHindi"/>
      </w:pPr>
      <w:r>
        <w:rPr>
          <w:cs/>
          <w:lang w:bidi="hi-IN"/>
        </w:rPr>
        <w:t>जो</w:t>
      </w:r>
      <w:r>
        <w:t xml:space="preserve"> </w:t>
      </w:r>
      <w:r>
        <w:rPr>
          <w:cs/>
          <w:lang w:bidi="hi-IN"/>
        </w:rPr>
        <w:t>उपदेसु</w:t>
      </w:r>
      <w:r>
        <w:t xml:space="preserve"> </w:t>
      </w:r>
      <w:r>
        <w:rPr>
          <w:cs/>
          <w:lang w:bidi="hi-IN"/>
        </w:rPr>
        <w:t>सुणे</w:t>
      </w:r>
      <w:r>
        <w:t xml:space="preserve"> </w:t>
      </w:r>
      <w:r>
        <w:rPr>
          <w:cs/>
          <w:lang w:bidi="hi-IN"/>
        </w:rPr>
        <w:t>गुर</w:t>
      </w:r>
      <w:r>
        <w:t xml:space="preserve"> </w:t>
      </w:r>
      <w:r>
        <w:rPr>
          <w:cs/>
          <w:lang w:bidi="hi-IN"/>
        </w:rPr>
        <w:t>केरा</w:t>
      </w:r>
      <w:r>
        <w:t xml:space="preserve"> </w:t>
      </w:r>
      <w:r>
        <w:rPr>
          <w:cs/>
          <w:lang w:bidi="hi-IN"/>
        </w:rPr>
        <w:t>सो</w:t>
      </w:r>
      <w:r>
        <w:t xml:space="preserve"> </w:t>
      </w:r>
      <w:r>
        <w:rPr>
          <w:cs/>
          <w:lang w:bidi="hi-IN"/>
        </w:rPr>
        <w:t>जनु</w:t>
      </w:r>
      <w:r>
        <w:t xml:space="preserve"> </w:t>
      </w:r>
      <w:r>
        <w:rPr>
          <w:cs/>
          <w:lang w:bidi="hi-IN"/>
        </w:rPr>
        <w:t>पावै</w:t>
      </w:r>
      <w:r>
        <w:t xml:space="preserve"> </w:t>
      </w:r>
      <w:r>
        <w:rPr>
          <w:cs/>
          <w:lang w:bidi="hi-IN"/>
        </w:rPr>
        <w:t>हरि</w:t>
      </w:r>
      <w:r>
        <w:t xml:space="preserve"> </w:t>
      </w:r>
      <w:r>
        <w:rPr>
          <w:cs/>
          <w:lang w:bidi="hi-IN"/>
        </w:rPr>
        <w:t>सुख</w:t>
      </w:r>
      <w:r>
        <w:t xml:space="preserve"> </w:t>
      </w:r>
      <w:r>
        <w:rPr>
          <w:cs/>
          <w:lang w:bidi="hi-IN"/>
        </w:rPr>
        <w:t>घणे</w:t>
      </w:r>
      <w:r>
        <w:t xml:space="preserve"> </w:t>
      </w:r>
      <w:r>
        <w:rPr>
          <w:cs/>
          <w:lang w:bidi="hi-IN"/>
        </w:rPr>
        <w:t>॥२॥</w:t>
      </w:r>
    </w:p>
    <w:p w:rsidR="00347EEB" w:rsidRDefault="00347EEB">
      <w:pPr>
        <w:pStyle w:val="SGGSRoman"/>
      </w:pPr>
      <w:r>
        <w:t>jo updays sunay gur kayraa so jan paavai har sukh ghanay. ||2||</w:t>
      </w:r>
    </w:p>
    <w:p w:rsidR="00347EEB" w:rsidRDefault="00347EEB">
      <w:pPr>
        <w:pStyle w:val="SGGSTrans"/>
      </w:pPr>
      <w:r>
        <w:t>Whoever listens to the Guru's Teachings - that humble being receives countless comforts and pleasures from the Lord. ||2||</w:t>
      </w:r>
    </w:p>
    <w:p w:rsidR="00347EEB" w:rsidRDefault="00347EEB">
      <w:pPr>
        <w:pStyle w:val="SGGSGurm"/>
      </w:pPr>
      <w:r>
        <w:rPr>
          <w:cs/>
        </w:rPr>
        <w:t xml:space="preserve">ਧੰਨੁ ਸੁ ਵੰਸੁ ਧੰਨੁ ਸੁ ਪਿਤਾ ਧੰਨੁ ਸੁ ਮਾਤਾ ਜਿਨਿ ਜਨ ਜਣੇ ॥ </w:t>
      </w:r>
      <w:r>
        <w:rPr>
          <w:color w:val="008000"/>
          <w:sz w:val="18"/>
        </w:rPr>
        <w:t>(1135)</w:t>
      </w:r>
    </w:p>
    <w:p w:rsidR="00347EEB" w:rsidRDefault="00347EEB">
      <w:pPr>
        <w:pStyle w:val="SGGSHindi"/>
      </w:pPr>
      <w:r>
        <w:rPr>
          <w:cs/>
          <w:lang w:bidi="hi-IN"/>
        </w:rPr>
        <w:t>धंनु</w:t>
      </w:r>
      <w:r>
        <w:t xml:space="preserve"> </w:t>
      </w:r>
      <w:r>
        <w:rPr>
          <w:cs/>
          <w:lang w:bidi="hi-IN"/>
        </w:rPr>
        <w:t>सु</w:t>
      </w:r>
      <w:r>
        <w:t xml:space="preserve"> </w:t>
      </w:r>
      <w:r>
        <w:rPr>
          <w:cs/>
          <w:lang w:bidi="hi-IN"/>
        </w:rPr>
        <w:t>वंसु</w:t>
      </w:r>
      <w:r>
        <w:t xml:space="preserve"> </w:t>
      </w:r>
      <w:r>
        <w:rPr>
          <w:cs/>
          <w:lang w:bidi="hi-IN"/>
        </w:rPr>
        <w:t>धंनु</w:t>
      </w:r>
      <w:r>
        <w:t xml:space="preserve"> </w:t>
      </w:r>
      <w:r>
        <w:rPr>
          <w:cs/>
          <w:lang w:bidi="hi-IN"/>
        </w:rPr>
        <w:t>सु</w:t>
      </w:r>
      <w:r>
        <w:t xml:space="preserve"> </w:t>
      </w:r>
      <w:r>
        <w:rPr>
          <w:cs/>
          <w:lang w:bidi="hi-IN"/>
        </w:rPr>
        <w:t>पिता</w:t>
      </w:r>
      <w:r>
        <w:t xml:space="preserve"> </w:t>
      </w:r>
      <w:r>
        <w:rPr>
          <w:cs/>
          <w:lang w:bidi="hi-IN"/>
        </w:rPr>
        <w:t>धंनु</w:t>
      </w:r>
      <w:r>
        <w:t xml:space="preserve"> </w:t>
      </w:r>
      <w:r>
        <w:rPr>
          <w:cs/>
          <w:lang w:bidi="hi-IN"/>
        </w:rPr>
        <w:t>सु</w:t>
      </w:r>
      <w:r>
        <w:t xml:space="preserve"> </w:t>
      </w:r>
      <w:r>
        <w:rPr>
          <w:cs/>
          <w:lang w:bidi="hi-IN"/>
        </w:rPr>
        <w:t>माता</w:t>
      </w:r>
      <w:r>
        <w:t xml:space="preserve"> </w:t>
      </w:r>
      <w:r>
        <w:rPr>
          <w:cs/>
          <w:lang w:bidi="hi-IN"/>
        </w:rPr>
        <w:t>जिनि</w:t>
      </w:r>
      <w:r>
        <w:t xml:space="preserve"> </w:t>
      </w:r>
      <w:r>
        <w:rPr>
          <w:cs/>
          <w:lang w:bidi="hi-IN"/>
        </w:rPr>
        <w:t>जन</w:t>
      </w:r>
      <w:r>
        <w:t xml:space="preserve"> </w:t>
      </w:r>
      <w:r>
        <w:rPr>
          <w:cs/>
          <w:lang w:bidi="hi-IN"/>
        </w:rPr>
        <w:t>जणे</w:t>
      </w:r>
      <w:r>
        <w:t xml:space="preserve"> </w:t>
      </w:r>
      <w:r>
        <w:rPr>
          <w:cs/>
          <w:lang w:bidi="hi-IN"/>
        </w:rPr>
        <w:t>॥</w:t>
      </w:r>
    </w:p>
    <w:p w:rsidR="00347EEB" w:rsidRDefault="00347EEB">
      <w:pPr>
        <w:pStyle w:val="SGGSRoman"/>
      </w:pPr>
      <w:r>
        <w:t>Dhan so vans Dhan so pitaa Dhan so maataa jin jan janay.</w:t>
      </w:r>
    </w:p>
    <w:p w:rsidR="00347EEB" w:rsidRDefault="00347EEB">
      <w:pPr>
        <w:pStyle w:val="SGGSTrans"/>
      </w:pPr>
      <w:r>
        <w:t>Blessed is the ancestry, blessed is the father, and blessed is that mother who gave birth to this humble servant.</w:t>
      </w:r>
    </w:p>
    <w:p w:rsidR="00347EEB" w:rsidRDefault="00347EEB">
      <w:pPr>
        <w:pStyle w:val="SGGSGurm"/>
      </w:pPr>
      <w:r>
        <w:rPr>
          <w:cs/>
        </w:rPr>
        <w:t>ਜਿਨ ਸਾਸਿ ਗਿਰਾਸਿ ਧਿਆਇਆ ਮੇਰਾ ਹਰਿ ਹਰਿ ਸੇ ਸਾਚੀ ਦਰਗਹ ਹਰਿ ਜਨ ਬਣੇ ॥੩</w:t>
      </w:r>
      <w:r>
        <w:rPr>
          <w:cs/>
          <w:lang w:bidi="hi-IN"/>
        </w:rPr>
        <w:t xml:space="preserve">॥ </w:t>
      </w:r>
      <w:r>
        <w:rPr>
          <w:color w:val="008000"/>
          <w:sz w:val="18"/>
        </w:rPr>
        <w:t>(1135)</w:t>
      </w:r>
    </w:p>
    <w:p w:rsidR="00347EEB" w:rsidRDefault="00347EEB">
      <w:pPr>
        <w:pStyle w:val="SGGSHindi"/>
      </w:pPr>
      <w:r>
        <w:rPr>
          <w:cs/>
          <w:lang w:bidi="hi-IN"/>
        </w:rPr>
        <w:t>जिन</w:t>
      </w:r>
      <w:r>
        <w:t xml:space="preserve"> </w:t>
      </w:r>
      <w:r>
        <w:rPr>
          <w:cs/>
          <w:lang w:bidi="hi-IN"/>
        </w:rPr>
        <w:t>सासि</w:t>
      </w:r>
      <w:r>
        <w:t xml:space="preserve"> </w:t>
      </w:r>
      <w:r>
        <w:rPr>
          <w:cs/>
          <w:lang w:bidi="hi-IN"/>
        </w:rPr>
        <w:t>गिरासि</w:t>
      </w:r>
      <w:r>
        <w:t xml:space="preserve"> </w:t>
      </w:r>
      <w:r>
        <w:rPr>
          <w:cs/>
          <w:lang w:bidi="hi-IN"/>
        </w:rPr>
        <w:t>धिआइआ</w:t>
      </w:r>
      <w:r>
        <w:t xml:space="preserve"> </w:t>
      </w:r>
      <w:r>
        <w:rPr>
          <w:cs/>
          <w:lang w:bidi="hi-IN"/>
        </w:rPr>
        <w:t>मेरा</w:t>
      </w:r>
      <w:r>
        <w:t xml:space="preserve"> </w:t>
      </w:r>
      <w:r>
        <w:rPr>
          <w:cs/>
          <w:lang w:bidi="hi-IN"/>
        </w:rPr>
        <w:t>हरि</w:t>
      </w:r>
      <w:r>
        <w:t xml:space="preserve"> </w:t>
      </w:r>
      <w:r>
        <w:rPr>
          <w:cs/>
          <w:lang w:bidi="hi-IN"/>
        </w:rPr>
        <w:t>हरि</w:t>
      </w:r>
      <w:r>
        <w:t xml:space="preserve"> </w:t>
      </w:r>
      <w:r>
        <w:rPr>
          <w:cs/>
          <w:lang w:bidi="hi-IN"/>
        </w:rPr>
        <w:t>से</w:t>
      </w:r>
      <w:r>
        <w:t xml:space="preserve"> </w:t>
      </w:r>
      <w:r>
        <w:rPr>
          <w:cs/>
          <w:lang w:bidi="hi-IN"/>
        </w:rPr>
        <w:t>साची</w:t>
      </w:r>
      <w:r>
        <w:t xml:space="preserve"> </w:t>
      </w:r>
      <w:r>
        <w:rPr>
          <w:cs/>
          <w:lang w:bidi="hi-IN"/>
        </w:rPr>
        <w:t>दरगह</w:t>
      </w:r>
      <w:r>
        <w:t xml:space="preserve"> </w:t>
      </w:r>
      <w:r>
        <w:rPr>
          <w:cs/>
          <w:lang w:bidi="hi-IN"/>
        </w:rPr>
        <w:t>हरि</w:t>
      </w:r>
      <w:r>
        <w:t xml:space="preserve"> </w:t>
      </w:r>
      <w:r>
        <w:rPr>
          <w:cs/>
          <w:lang w:bidi="hi-IN"/>
        </w:rPr>
        <w:t>जन</w:t>
      </w:r>
      <w:r>
        <w:t xml:space="preserve"> </w:t>
      </w:r>
      <w:r>
        <w:rPr>
          <w:cs/>
          <w:lang w:bidi="hi-IN"/>
        </w:rPr>
        <w:t>बणे</w:t>
      </w:r>
      <w:r>
        <w:t xml:space="preserve"> </w:t>
      </w:r>
      <w:r>
        <w:rPr>
          <w:cs/>
          <w:lang w:bidi="hi-IN"/>
        </w:rPr>
        <w:t>॥३॥</w:t>
      </w:r>
    </w:p>
    <w:p w:rsidR="00347EEB" w:rsidRDefault="00347EEB">
      <w:pPr>
        <w:pStyle w:val="SGGSRoman"/>
      </w:pPr>
      <w:r>
        <w:t>jin saas giraas Dhi-aa-i-aa mayraa har har say saachee dargeh har jan banay. ||3||</w:t>
      </w:r>
    </w:p>
    <w:p w:rsidR="00347EEB" w:rsidRDefault="00347EEB">
      <w:pPr>
        <w:pStyle w:val="SGGSTrans"/>
      </w:pPr>
      <w:r>
        <w:t>Those who meditate on my Lord, Har, Har, with every breath and morsel of food - those humble servants of the Lord look beautiful in the True Court of the Lord. ||3||</w:t>
      </w:r>
    </w:p>
    <w:p w:rsidR="00347EEB" w:rsidRDefault="00347EEB">
      <w:pPr>
        <w:pStyle w:val="SGGSGurm"/>
      </w:pPr>
      <w:r>
        <w:rPr>
          <w:cs/>
        </w:rPr>
        <w:t xml:space="preserve">ਹਰਿ ਹਰਿ ਅਗਮ ਨਾਮ ਹਰਿ ਤੇਰੇ ਵਿਚਿ ਭਗਤਾ ਹਰਿ ਧਰਣੇ ॥ </w:t>
      </w:r>
      <w:r>
        <w:rPr>
          <w:color w:val="008000"/>
          <w:sz w:val="18"/>
        </w:rPr>
        <w:t>(1135)</w:t>
      </w:r>
    </w:p>
    <w:p w:rsidR="00347EEB" w:rsidRDefault="00347EEB">
      <w:pPr>
        <w:pStyle w:val="SGGSHindi"/>
      </w:pPr>
      <w:r>
        <w:rPr>
          <w:cs/>
          <w:lang w:bidi="hi-IN"/>
        </w:rPr>
        <w:t>हरि</w:t>
      </w:r>
      <w:r>
        <w:t xml:space="preserve"> </w:t>
      </w:r>
      <w:r>
        <w:rPr>
          <w:cs/>
          <w:lang w:bidi="hi-IN"/>
        </w:rPr>
        <w:t>हरि</w:t>
      </w:r>
      <w:r>
        <w:t xml:space="preserve"> </w:t>
      </w:r>
      <w:r>
        <w:rPr>
          <w:cs/>
          <w:lang w:bidi="hi-IN"/>
        </w:rPr>
        <w:t>अगम</w:t>
      </w:r>
      <w:r>
        <w:t xml:space="preserve"> </w:t>
      </w:r>
      <w:r>
        <w:rPr>
          <w:cs/>
          <w:lang w:bidi="hi-IN"/>
        </w:rPr>
        <w:t>नाम</w:t>
      </w:r>
      <w:r>
        <w:t xml:space="preserve"> </w:t>
      </w:r>
      <w:r>
        <w:rPr>
          <w:cs/>
          <w:lang w:bidi="hi-IN"/>
        </w:rPr>
        <w:t>हरि</w:t>
      </w:r>
      <w:r>
        <w:t xml:space="preserve"> </w:t>
      </w:r>
      <w:r>
        <w:rPr>
          <w:cs/>
          <w:lang w:bidi="hi-IN"/>
        </w:rPr>
        <w:t>तेरे</w:t>
      </w:r>
      <w:r>
        <w:t xml:space="preserve"> </w:t>
      </w:r>
      <w:r>
        <w:rPr>
          <w:cs/>
          <w:lang w:bidi="hi-IN"/>
        </w:rPr>
        <w:t>विचि</w:t>
      </w:r>
      <w:r>
        <w:t xml:space="preserve"> </w:t>
      </w:r>
      <w:r>
        <w:rPr>
          <w:cs/>
          <w:lang w:bidi="hi-IN"/>
        </w:rPr>
        <w:t>भगता</w:t>
      </w:r>
      <w:r>
        <w:t xml:space="preserve"> </w:t>
      </w:r>
      <w:r>
        <w:rPr>
          <w:cs/>
          <w:lang w:bidi="hi-IN"/>
        </w:rPr>
        <w:t>हरि</w:t>
      </w:r>
      <w:r>
        <w:t xml:space="preserve"> </w:t>
      </w:r>
      <w:r>
        <w:rPr>
          <w:cs/>
          <w:lang w:bidi="hi-IN"/>
        </w:rPr>
        <w:t>धरणे</w:t>
      </w:r>
      <w:r>
        <w:t xml:space="preserve"> </w:t>
      </w:r>
      <w:r>
        <w:rPr>
          <w:cs/>
          <w:lang w:bidi="hi-IN"/>
        </w:rPr>
        <w:t>॥</w:t>
      </w:r>
    </w:p>
    <w:p w:rsidR="00347EEB" w:rsidRDefault="00347EEB">
      <w:pPr>
        <w:pStyle w:val="SGGSRoman"/>
      </w:pPr>
      <w:r>
        <w:t>har har agam naam har tayray vich bhagtaa har Dharnay.</w:t>
      </w:r>
    </w:p>
    <w:p w:rsidR="00347EEB" w:rsidRDefault="00347EEB">
      <w:pPr>
        <w:pStyle w:val="SGGSTrans"/>
      </w:pPr>
      <w:r>
        <w:t>O Lord, Har, Har, Your Names are profound and infinite; Your devotees cherish them deep within.</w:t>
      </w:r>
    </w:p>
    <w:p w:rsidR="00347EEB" w:rsidRDefault="00347EEB">
      <w:pPr>
        <w:pStyle w:val="SGGSGurm"/>
      </w:pPr>
      <w:r>
        <w:rPr>
          <w:cs/>
        </w:rPr>
        <w:t>ਨਾਨਕ ਜਨਿ ਪਾਇਆ ਮਤਿ ਗੁਰਮਤਿ ਜਪਿ ਹਰਿ ਹਰਿ ਪਾਰਿ ਪਵਣੇ ॥੪</w:t>
      </w:r>
      <w:r>
        <w:rPr>
          <w:cs/>
          <w:lang w:bidi="hi-IN"/>
        </w:rPr>
        <w:t>॥</w:t>
      </w:r>
      <w:r>
        <w:t>੩</w:t>
      </w:r>
      <w:r>
        <w:rPr>
          <w:cs/>
        </w:rPr>
        <w:t>॥੭</w:t>
      </w:r>
      <w:r>
        <w:rPr>
          <w:cs/>
          <w:lang w:bidi="hi-IN"/>
        </w:rPr>
        <w:t xml:space="preserve">॥ </w:t>
      </w:r>
      <w:r>
        <w:rPr>
          <w:color w:val="008000"/>
          <w:sz w:val="18"/>
        </w:rPr>
        <w:t>(1135)</w:t>
      </w:r>
    </w:p>
    <w:p w:rsidR="00347EEB" w:rsidRDefault="00347EEB">
      <w:pPr>
        <w:pStyle w:val="SGGSHindi"/>
      </w:pPr>
      <w:r>
        <w:rPr>
          <w:cs/>
          <w:lang w:bidi="hi-IN"/>
        </w:rPr>
        <w:t>नानक</w:t>
      </w:r>
      <w:r>
        <w:t xml:space="preserve"> </w:t>
      </w:r>
      <w:r>
        <w:rPr>
          <w:cs/>
          <w:lang w:bidi="hi-IN"/>
        </w:rPr>
        <w:t>जनि</w:t>
      </w:r>
      <w:r>
        <w:t xml:space="preserve"> </w:t>
      </w:r>
      <w:r>
        <w:rPr>
          <w:cs/>
          <w:lang w:bidi="hi-IN"/>
        </w:rPr>
        <w:t>पाइआ</w:t>
      </w:r>
      <w:r>
        <w:t xml:space="preserve"> </w:t>
      </w:r>
      <w:r>
        <w:rPr>
          <w:cs/>
          <w:lang w:bidi="hi-IN"/>
        </w:rPr>
        <w:t>मति</w:t>
      </w:r>
      <w:r>
        <w:t xml:space="preserve"> </w:t>
      </w:r>
      <w:r>
        <w:rPr>
          <w:cs/>
          <w:lang w:bidi="hi-IN"/>
        </w:rPr>
        <w:t>गुरमति</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पारि</w:t>
      </w:r>
      <w:r>
        <w:t xml:space="preserve"> </w:t>
      </w:r>
      <w:r>
        <w:rPr>
          <w:cs/>
          <w:lang w:bidi="hi-IN"/>
        </w:rPr>
        <w:t>पवणे</w:t>
      </w:r>
      <w:r>
        <w:t xml:space="preserve"> </w:t>
      </w:r>
      <w:r>
        <w:rPr>
          <w:cs/>
          <w:lang w:bidi="hi-IN"/>
        </w:rPr>
        <w:t>॥४॥३॥७॥</w:t>
      </w:r>
    </w:p>
    <w:p w:rsidR="00347EEB" w:rsidRDefault="00347EEB">
      <w:pPr>
        <w:pStyle w:val="SGGSRoman"/>
      </w:pPr>
      <w:r>
        <w:t>naanak jan paa-i-aa mat gurmat jap har har paar pavnay. ||4||3||7||</w:t>
      </w:r>
    </w:p>
    <w:p w:rsidR="00347EEB" w:rsidRDefault="00347EEB">
      <w:pPr>
        <w:pStyle w:val="SGGSTrans"/>
      </w:pPr>
      <w:r>
        <w:t>Servant Nanak has obtained the wisdom of the Guru's Teachings; meditating on the Lord, Har, Har, he crosses over to the other side. ||4||3||7||</w:t>
      </w:r>
    </w:p>
    <w:p w:rsidR="00347EEB" w:rsidRDefault="00347EEB">
      <w:pPr>
        <w:pStyle w:val="SGGSGurm"/>
      </w:pPr>
      <w:r>
        <w:rPr>
          <w:cs/>
        </w:rPr>
        <w:t xml:space="preserve">ਰਾਗੁ ਬਸੰਤੁ ਮਹਲਾ ੪ ਘਰੁ ੧ ਇਕ ਤੁਕੇ </w:t>
      </w:r>
      <w:r>
        <w:rPr>
          <w:color w:val="008000"/>
          <w:sz w:val="18"/>
        </w:rPr>
        <w:t>(1177)</w:t>
      </w:r>
    </w:p>
    <w:p w:rsidR="00347EEB" w:rsidRDefault="00347EEB">
      <w:pPr>
        <w:pStyle w:val="SGGSHindi"/>
      </w:pPr>
      <w:r>
        <w:rPr>
          <w:cs/>
          <w:lang w:bidi="hi-IN"/>
        </w:rPr>
        <w:t>रागु</w:t>
      </w:r>
      <w:r>
        <w:t xml:space="preserve"> </w:t>
      </w:r>
      <w:r>
        <w:rPr>
          <w:cs/>
          <w:lang w:bidi="hi-IN"/>
        </w:rPr>
        <w:t>बसंतु</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इक</w:t>
      </w:r>
      <w:r>
        <w:t xml:space="preserve"> </w:t>
      </w:r>
      <w:r>
        <w:rPr>
          <w:cs/>
          <w:lang w:bidi="hi-IN"/>
        </w:rPr>
        <w:t>तुके</w:t>
      </w:r>
    </w:p>
    <w:p w:rsidR="00347EEB" w:rsidRDefault="00347EEB">
      <w:pPr>
        <w:pStyle w:val="SGGSRoman"/>
      </w:pPr>
      <w:r>
        <w:t>raag basant mehlaa 4 ghar 1 ik tukay</w:t>
      </w:r>
    </w:p>
    <w:p w:rsidR="00347EEB" w:rsidRDefault="00347EEB">
      <w:pPr>
        <w:pStyle w:val="SGGSTrans"/>
      </w:pPr>
      <w:r>
        <w:t>Raag Basant, Fourth Mehl, First House, Ik-Tukay:</w:t>
      </w:r>
    </w:p>
    <w:p w:rsidR="00347EEB" w:rsidRDefault="00347EEB">
      <w:pPr>
        <w:pStyle w:val="SGGSGurm"/>
      </w:pPr>
      <w:r>
        <w:rPr>
          <w:cs/>
        </w:rPr>
        <w:t xml:space="preserve">ੴ ਸਤਿਗੁਰ ਪ੍ਰਸਾਦਿ ॥ </w:t>
      </w:r>
      <w:r>
        <w:rPr>
          <w:color w:val="008000"/>
          <w:sz w:val="18"/>
        </w:rPr>
        <w:t>(1177)</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ਜਿਉ ਪਸਰੀ ਸੂਰਜ ਕਿਰਣਿ ਜੋਤਿ ॥ </w:t>
      </w:r>
      <w:r>
        <w:rPr>
          <w:color w:val="008000"/>
          <w:sz w:val="18"/>
        </w:rPr>
        <w:t>(1177)</w:t>
      </w:r>
    </w:p>
    <w:p w:rsidR="00347EEB" w:rsidRDefault="00347EEB">
      <w:pPr>
        <w:pStyle w:val="SGGSHindi"/>
      </w:pPr>
      <w:r>
        <w:rPr>
          <w:cs/>
          <w:lang w:bidi="hi-IN"/>
        </w:rPr>
        <w:t>जिउ</w:t>
      </w:r>
      <w:r>
        <w:t xml:space="preserve"> </w:t>
      </w:r>
      <w:r>
        <w:rPr>
          <w:cs/>
          <w:lang w:bidi="hi-IN"/>
        </w:rPr>
        <w:t>पसरी</w:t>
      </w:r>
      <w:r>
        <w:t xml:space="preserve"> </w:t>
      </w:r>
      <w:r>
        <w:rPr>
          <w:cs/>
          <w:lang w:bidi="hi-IN"/>
        </w:rPr>
        <w:t>सूरज</w:t>
      </w:r>
      <w:r>
        <w:t xml:space="preserve"> </w:t>
      </w:r>
      <w:r>
        <w:rPr>
          <w:cs/>
          <w:lang w:bidi="hi-IN"/>
        </w:rPr>
        <w:t>किरणि</w:t>
      </w:r>
      <w:r>
        <w:t xml:space="preserve"> </w:t>
      </w:r>
      <w:r>
        <w:rPr>
          <w:cs/>
          <w:lang w:bidi="hi-IN"/>
        </w:rPr>
        <w:t>जोति</w:t>
      </w:r>
      <w:r>
        <w:t xml:space="preserve"> </w:t>
      </w:r>
      <w:r>
        <w:rPr>
          <w:cs/>
          <w:lang w:bidi="hi-IN"/>
        </w:rPr>
        <w:t>॥</w:t>
      </w:r>
    </w:p>
    <w:p w:rsidR="00347EEB" w:rsidRDefault="00347EEB">
      <w:pPr>
        <w:pStyle w:val="SGGSRoman"/>
      </w:pPr>
      <w:r>
        <w:t>ji-o pasree sooraj kiran jot.</w:t>
      </w:r>
    </w:p>
    <w:p w:rsidR="00347EEB" w:rsidRDefault="00347EEB">
      <w:pPr>
        <w:pStyle w:val="SGGSTrans"/>
      </w:pPr>
      <w:r>
        <w:t>Just as the light of the sun's rays spread out,</w:t>
      </w:r>
    </w:p>
    <w:p w:rsidR="00347EEB" w:rsidRDefault="00347EEB">
      <w:pPr>
        <w:pStyle w:val="SGGSGurm"/>
      </w:pPr>
      <w:r>
        <w:rPr>
          <w:cs/>
        </w:rPr>
        <w:t>ਤਿਉ ਘਟਿ ਘਟਿ ਰਮਈਆ ਓਤਿ ਪੋਤਿ ॥੧</w:t>
      </w:r>
      <w:r>
        <w:rPr>
          <w:cs/>
          <w:lang w:bidi="hi-IN"/>
        </w:rPr>
        <w:t xml:space="preserve">॥ </w:t>
      </w:r>
      <w:r>
        <w:rPr>
          <w:color w:val="008000"/>
          <w:sz w:val="18"/>
        </w:rPr>
        <w:t>(1177)</w:t>
      </w:r>
    </w:p>
    <w:p w:rsidR="00347EEB" w:rsidRDefault="00347EEB">
      <w:pPr>
        <w:pStyle w:val="SGGSHindi"/>
      </w:pPr>
      <w:r>
        <w:rPr>
          <w:cs/>
          <w:lang w:bidi="hi-IN"/>
        </w:rPr>
        <w:t>तिउ</w:t>
      </w:r>
      <w:r>
        <w:t xml:space="preserve"> </w:t>
      </w:r>
      <w:r>
        <w:rPr>
          <w:cs/>
          <w:lang w:bidi="hi-IN"/>
        </w:rPr>
        <w:t>घटि</w:t>
      </w:r>
      <w:r>
        <w:t xml:space="preserve"> </w:t>
      </w:r>
      <w:r>
        <w:rPr>
          <w:cs/>
          <w:lang w:bidi="hi-IN"/>
        </w:rPr>
        <w:t>घटि</w:t>
      </w:r>
      <w:r>
        <w:t xml:space="preserve"> </w:t>
      </w:r>
      <w:r>
        <w:rPr>
          <w:cs/>
          <w:lang w:bidi="hi-IN"/>
        </w:rPr>
        <w:t>रमईआ</w:t>
      </w:r>
      <w:r>
        <w:t xml:space="preserve"> </w:t>
      </w:r>
      <w:r>
        <w:rPr>
          <w:cs/>
          <w:lang w:bidi="hi-IN"/>
        </w:rPr>
        <w:t>ओति</w:t>
      </w:r>
      <w:r>
        <w:t xml:space="preserve"> </w:t>
      </w:r>
      <w:r>
        <w:rPr>
          <w:cs/>
          <w:lang w:bidi="hi-IN"/>
        </w:rPr>
        <w:t>पोति</w:t>
      </w:r>
      <w:r>
        <w:t xml:space="preserve"> </w:t>
      </w:r>
      <w:r>
        <w:rPr>
          <w:cs/>
          <w:lang w:bidi="hi-IN"/>
        </w:rPr>
        <w:t>॥१॥</w:t>
      </w:r>
    </w:p>
    <w:p w:rsidR="00347EEB" w:rsidRDefault="00347EEB">
      <w:pPr>
        <w:pStyle w:val="SGGSRoman"/>
      </w:pPr>
      <w:r>
        <w:t>ti-o ghat ghat rama-ee-aa ot pot. ||1||</w:t>
      </w:r>
    </w:p>
    <w:p w:rsidR="00347EEB" w:rsidRDefault="00347EEB">
      <w:pPr>
        <w:pStyle w:val="SGGSTrans"/>
      </w:pPr>
      <w:r>
        <w:t>the Lord permeates each and every heart, through and through. ||1||</w:t>
      </w:r>
    </w:p>
    <w:p w:rsidR="00347EEB" w:rsidRDefault="00347EEB">
      <w:pPr>
        <w:pStyle w:val="SGGSGurm"/>
      </w:pPr>
      <w:r>
        <w:rPr>
          <w:cs/>
        </w:rPr>
        <w:t xml:space="preserve">ਏਕੋ ਹਰਿ ਰਵਿਆ ਸ੍ਰਬ ਥਾਇ ॥ </w:t>
      </w:r>
      <w:r>
        <w:rPr>
          <w:color w:val="008000"/>
          <w:sz w:val="18"/>
        </w:rPr>
        <w:t>(1177)</w:t>
      </w:r>
    </w:p>
    <w:p w:rsidR="00347EEB" w:rsidRDefault="00347EEB">
      <w:pPr>
        <w:pStyle w:val="SGGSHindi"/>
      </w:pPr>
      <w:r>
        <w:rPr>
          <w:cs/>
          <w:lang w:bidi="hi-IN"/>
        </w:rPr>
        <w:t>एको</w:t>
      </w:r>
      <w:r>
        <w:t xml:space="preserve"> </w:t>
      </w:r>
      <w:r>
        <w:rPr>
          <w:cs/>
          <w:lang w:bidi="hi-IN"/>
        </w:rPr>
        <w:t>हरि</w:t>
      </w:r>
      <w:r>
        <w:t xml:space="preserve"> </w:t>
      </w:r>
      <w:r>
        <w:rPr>
          <w:cs/>
          <w:lang w:bidi="hi-IN"/>
        </w:rPr>
        <w:t>रविआ</w:t>
      </w:r>
      <w:r>
        <w:t xml:space="preserve"> </w:t>
      </w:r>
      <w:r>
        <w:rPr>
          <w:cs/>
          <w:lang w:bidi="hi-IN"/>
        </w:rPr>
        <w:t>स्रब</w:t>
      </w:r>
      <w:r>
        <w:t xml:space="preserve"> </w:t>
      </w:r>
      <w:r>
        <w:rPr>
          <w:cs/>
          <w:lang w:bidi="hi-IN"/>
        </w:rPr>
        <w:t>थाइ</w:t>
      </w:r>
      <w:r>
        <w:t xml:space="preserve"> </w:t>
      </w:r>
      <w:r>
        <w:rPr>
          <w:cs/>
          <w:lang w:bidi="hi-IN"/>
        </w:rPr>
        <w:t>॥</w:t>
      </w:r>
    </w:p>
    <w:p w:rsidR="00347EEB" w:rsidRDefault="00347EEB">
      <w:pPr>
        <w:pStyle w:val="SGGSRoman"/>
      </w:pPr>
      <w:r>
        <w:t>ayko har ravi-aa sarab thaa-ay.</w:t>
      </w:r>
    </w:p>
    <w:p w:rsidR="00347EEB" w:rsidRDefault="00347EEB">
      <w:pPr>
        <w:pStyle w:val="SGGSTrans"/>
      </w:pPr>
      <w:r>
        <w:t>The One Lord is permeating and pervading all places.</w:t>
      </w:r>
    </w:p>
    <w:p w:rsidR="00347EEB" w:rsidRDefault="00347EEB">
      <w:pPr>
        <w:pStyle w:val="SGGSGurm"/>
      </w:pPr>
      <w:r>
        <w:rPr>
          <w:cs/>
        </w:rPr>
        <w:t>ਗੁਰ ਸਬਦੀ ਮਿਲੀਐ ਮੇਰੀ ਮਾਇ ॥੧</w:t>
      </w:r>
      <w:r>
        <w:rPr>
          <w:cs/>
          <w:lang w:bidi="hi-IN"/>
        </w:rPr>
        <w:t xml:space="preserve">॥ </w:t>
      </w:r>
      <w:r>
        <w:t xml:space="preserve">ਰਹਾਉ ॥ </w:t>
      </w:r>
      <w:r>
        <w:rPr>
          <w:color w:val="008000"/>
          <w:sz w:val="18"/>
        </w:rPr>
        <w:t>(1177)</w:t>
      </w:r>
    </w:p>
    <w:p w:rsidR="00347EEB" w:rsidRDefault="00347EEB">
      <w:pPr>
        <w:pStyle w:val="SGGSHindi"/>
      </w:pPr>
      <w:r>
        <w:rPr>
          <w:cs/>
          <w:lang w:bidi="hi-IN"/>
        </w:rPr>
        <w:t>गुर</w:t>
      </w:r>
      <w:r>
        <w:t xml:space="preserve"> </w:t>
      </w:r>
      <w:r>
        <w:rPr>
          <w:cs/>
          <w:lang w:bidi="hi-IN"/>
        </w:rPr>
        <w:t>सबदी</w:t>
      </w:r>
      <w:r>
        <w:t xml:space="preserve"> </w:t>
      </w:r>
      <w:r>
        <w:rPr>
          <w:cs/>
          <w:lang w:bidi="hi-IN"/>
        </w:rPr>
        <w:t>मिलीऐ</w:t>
      </w:r>
      <w:r>
        <w:t xml:space="preserve"> </w:t>
      </w:r>
      <w:r>
        <w:rPr>
          <w:cs/>
          <w:lang w:bidi="hi-IN"/>
        </w:rPr>
        <w:t>मेरी</w:t>
      </w:r>
      <w:r>
        <w:t xml:space="preserve"> </w:t>
      </w:r>
      <w:r>
        <w:rPr>
          <w:cs/>
          <w:lang w:bidi="hi-IN"/>
        </w:rPr>
        <w:t>माइ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sabdee milee-ai mayree maa-ay. ||1|| rahaa-o.</w:t>
      </w:r>
    </w:p>
    <w:p w:rsidR="00347EEB" w:rsidRDefault="00347EEB">
      <w:pPr>
        <w:pStyle w:val="SGGSTrans"/>
      </w:pPr>
      <w:r>
        <w:t>Through the Word of the Guru's Shabad, we merge with Him, O my mother. ||1||Pause||</w:t>
      </w:r>
    </w:p>
    <w:p w:rsidR="00347EEB" w:rsidRDefault="00347EEB">
      <w:pPr>
        <w:pStyle w:val="SGGSGurm"/>
      </w:pPr>
      <w:r>
        <w:rPr>
          <w:cs/>
        </w:rPr>
        <w:t xml:space="preserve">ਘਟਿ ਘਟਿ ਅੰਤਰਿ ਏਕੋ ਹਰਿ ਸੋਇ ॥ </w:t>
      </w:r>
      <w:r>
        <w:rPr>
          <w:color w:val="008000"/>
          <w:sz w:val="18"/>
        </w:rPr>
        <w:t>(1177)</w:t>
      </w:r>
    </w:p>
    <w:p w:rsidR="00347EEB" w:rsidRDefault="00347EEB">
      <w:pPr>
        <w:pStyle w:val="SGGSHindi"/>
      </w:pPr>
      <w:r>
        <w:rPr>
          <w:cs/>
          <w:lang w:bidi="hi-IN"/>
        </w:rPr>
        <w:t>घटि</w:t>
      </w:r>
      <w:r>
        <w:t xml:space="preserve"> </w:t>
      </w:r>
      <w:r>
        <w:rPr>
          <w:cs/>
          <w:lang w:bidi="hi-IN"/>
        </w:rPr>
        <w:t>घटि</w:t>
      </w:r>
      <w:r>
        <w:t xml:space="preserve"> </w:t>
      </w:r>
      <w:r>
        <w:rPr>
          <w:cs/>
          <w:lang w:bidi="hi-IN"/>
        </w:rPr>
        <w:t>अंतरि</w:t>
      </w:r>
      <w:r>
        <w:t xml:space="preserve"> </w:t>
      </w:r>
      <w:r>
        <w:rPr>
          <w:cs/>
          <w:lang w:bidi="hi-IN"/>
        </w:rPr>
        <w:t>एको</w:t>
      </w:r>
      <w:r>
        <w:t xml:space="preserve"> </w:t>
      </w:r>
      <w:r>
        <w:rPr>
          <w:cs/>
          <w:lang w:bidi="hi-IN"/>
        </w:rPr>
        <w:t>हरि</w:t>
      </w:r>
      <w:r>
        <w:t xml:space="preserve"> </w:t>
      </w:r>
      <w:r>
        <w:rPr>
          <w:cs/>
          <w:lang w:bidi="hi-IN"/>
        </w:rPr>
        <w:t>सोइ</w:t>
      </w:r>
      <w:r>
        <w:t xml:space="preserve"> </w:t>
      </w:r>
      <w:r>
        <w:rPr>
          <w:cs/>
          <w:lang w:bidi="hi-IN"/>
        </w:rPr>
        <w:t>॥</w:t>
      </w:r>
    </w:p>
    <w:p w:rsidR="00347EEB" w:rsidRDefault="00347EEB">
      <w:pPr>
        <w:pStyle w:val="SGGSRoman"/>
      </w:pPr>
      <w:r>
        <w:t>ghat ghat antar ayko har so-ay.</w:t>
      </w:r>
    </w:p>
    <w:p w:rsidR="00347EEB" w:rsidRDefault="00347EEB">
      <w:pPr>
        <w:pStyle w:val="SGGSTrans"/>
      </w:pPr>
      <w:r>
        <w:t>The One Lord is deep within each and every heart.</w:t>
      </w:r>
    </w:p>
    <w:p w:rsidR="00347EEB" w:rsidRDefault="00347EEB">
      <w:pPr>
        <w:pStyle w:val="SGGSGurm"/>
      </w:pPr>
      <w:r>
        <w:rPr>
          <w:cs/>
        </w:rPr>
        <w:t>ਗੁਰਿ ਮਿਲਿਐ ਇਕੁ ਪ੍ਰਗਟੁ ਹੋਇ ॥੨</w:t>
      </w:r>
      <w:r>
        <w:rPr>
          <w:cs/>
          <w:lang w:bidi="hi-IN"/>
        </w:rPr>
        <w:t xml:space="preserve">॥ </w:t>
      </w:r>
      <w:r>
        <w:rPr>
          <w:color w:val="008000"/>
          <w:sz w:val="18"/>
        </w:rPr>
        <w:t>(1177)</w:t>
      </w:r>
    </w:p>
    <w:p w:rsidR="00347EEB" w:rsidRDefault="00347EEB">
      <w:pPr>
        <w:pStyle w:val="SGGSHindi"/>
      </w:pPr>
      <w:r>
        <w:rPr>
          <w:cs/>
          <w:lang w:bidi="hi-IN"/>
        </w:rPr>
        <w:t>गुरि</w:t>
      </w:r>
      <w:r>
        <w:t xml:space="preserve"> </w:t>
      </w:r>
      <w:r>
        <w:rPr>
          <w:cs/>
          <w:lang w:bidi="hi-IN"/>
        </w:rPr>
        <w:t>मिलिऐ</w:t>
      </w:r>
      <w:r>
        <w:t xml:space="preserve"> </w:t>
      </w:r>
      <w:r>
        <w:rPr>
          <w:cs/>
          <w:lang w:bidi="hi-IN"/>
        </w:rPr>
        <w:t>इकु</w:t>
      </w:r>
      <w:r>
        <w:t xml:space="preserve"> </w:t>
      </w:r>
      <w:r>
        <w:rPr>
          <w:cs/>
          <w:lang w:bidi="hi-IN"/>
        </w:rPr>
        <w:t>प्रगटु</w:t>
      </w:r>
      <w:r>
        <w:t xml:space="preserve"> </w:t>
      </w:r>
      <w:r>
        <w:rPr>
          <w:cs/>
          <w:lang w:bidi="hi-IN"/>
        </w:rPr>
        <w:t>होइ</w:t>
      </w:r>
      <w:r>
        <w:t xml:space="preserve"> </w:t>
      </w:r>
      <w:r>
        <w:rPr>
          <w:cs/>
          <w:lang w:bidi="hi-IN"/>
        </w:rPr>
        <w:t>॥२॥</w:t>
      </w:r>
    </w:p>
    <w:p w:rsidR="00347EEB" w:rsidRDefault="00347EEB">
      <w:pPr>
        <w:pStyle w:val="SGGSRoman"/>
      </w:pPr>
      <w:r>
        <w:t>gur mili-ai ik pargat ho-ay. ||2||</w:t>
      </w:r>
    </w:p>
    <w:p w:rsidR="00347EEB" w:rsidRDefault="00347EEB">
      <w:pPr>
        <w:pStyle w:val="SGGSTrans"/>
      </w:pPr>
      <w:r>
        <w:t>Meeting with the Guru, the One Lord becomes manifest, radiating forth. ||2||</w:t>
      </w:r>
    </w:p>
    <w:p w:rsidR="00347EEB" w:rsidRDefault="00347EEB">
      <w:pPr>
        <w:pStyle w:val="SGGSGurm"/>
      </w:pPr>
      <w:r>
        <w:rPr>
          <w:cs/>
        </w:rPr>
        <w:t xml:space="preserve">ਏਕੋ ਏਕੁ ਰਹਿਆ ਭਰਪੂਰਿ ॥ </w:t>
      </w:r>
      <w:r>
        <w:rPr>
          <w:color w:val="008000"/>
          <w:sz w:val="18"/>
        </w:rPr>
        <w:t>(1177)</w:t>
      </w:r>
    </w:p>
    <w:p w:rsidR="00347EEB" w:rsidRDefault="00347EEB">
      <w:pPr>
        <w:pStyle w:val="SGGSHindi"/>
      </w:pPr>
      <w:r>
        <w:rPr>
          <w:cs/>
          <w:lang w:bidi="hi-IN"/>
        </w:rPr>
        <w:t>एको</w:t>
      </w:r>
      <w:r>
        <w:t xml:space="preserve"> </w:t>
      </w:r>
      <w:r>
        <w:rPr>
          <w:cs/>
          <w:lang w:bidi="hi-IN"/>
        </w:rPr>
        <w:t>एकु</w:t>
      </w:r>
      <w:r>
        <w:t xml:space="preserve"> </w:t>
      </w:r>
      <w:r>
        <w:rPr>
          <w:cs/>
          <w:lang w:bidi="hi-IN"/>
        </w:rPr>
        <w:t>रहिआ</w:t>
      </w:r>
      <w:r>
        <w:t xml:space="preserve"> </w:t>
      </w:r>
      <w:r>
        <w:rPr>
          <w:cs/>
          <w:lang w:bidi="hi-IN"/>
        </w:rPr>
        <w:t>भरपूरि</w:t>
      </w:r>
      <w:r>
        <w:t xml:space="preserve"> </w:t>
      </w:r>
      <w:r>
        <w:rPr>
          <w:cs/>
          <w:lang w:bidi="hi-IN"/>
        </w:rPr>
        <w:t>॥</w:t>
      </w:r>
    </w:p>
    <w:p w:rsidR="00347EEB" w:rsidRDefault="00347EEB">
      <w:pPr>
        <w:pStyle w:val="SGGSRoman"/>
      </w:pPr>
      <w:r>
        <w:t>ayko ayk rahi-aa bharpoor.</w:t>
      </w:r>
    </w:p>
    <w:p w:rsidR="00347EEB" w:rsidRDefault="00347EEB">
      <w:pPr>
        <w:pStyle w:val="SGGSTrans"/>
      </w:pPr>
      <w:r>
        <w:t>The One and Only Lord is present and prevailing everywhere.</w:t>
      </w:r>
    </w:p>
    <w:p w:rsidR="00347EEB" w:rsidRDefault="00347EEB">
      <w:pPr>
        <w:pStyle w:val="SGGSGurm"/>
      </w:pPr>
      <w:r>
        <w:rPr>
          <w:cs/>
        </w:rPr>
        <w:t>ਸਾਕਤ ਨਰ ਲੋਭੀ ਜਾਣਹਿ ਦੂਰਿ ॥੩</w:t>
      </w:r>
      <w:r>
        <w:rPr>
          <w:cs/>
          <w:lang w:bidi="hi-IN"/>
        </w:rPr>
        <w:t xml:space="preserve">॥ </w:t>
      </w:r>
      <w:r>
        <w:rPr>
          <w:color w:val="008000"/>
          <w:sz w:val="18"/>
        </w:rPr>
        <w:t>(1177)</w:t>
      </w:r>
    </w:p>
    <w:p w:rsidR="00347EEB" w:rsidRDefault="00347EEB">
      <w:pPr>
        <w:pStyle w:val="SGGSHindi"/>
      </w:pPr>
      <w:r>
        <w:rPr>
          <w:cs/>
          <w:lang w:bidi="hi-IN"/>
        </w:rPr>
        <w:t>साकत</w:t>
      </w:r>
      <w:r>
        <w:t xml:space="preserve"> </w:t>
      </w:r>
      <w:r>
        <w:rPr>
          <w:cs/>
          <w:lang w:bidi="hi-IN"/>
        </w:rPr>
        <w:t>नर</w:t>
      </w:r>
      <w:r>
        <w:t xml:space="preserve"> </w:t>
      </w:r>
      <w:r>
        <w:rPr>
          <w:cs/>
          <w:lang w:bidi="hi-IN"/>
        </w:rPr>
        <w:t>लोभी</w:t>
      </w:r>
      <w:r>
        <w:t xml:space="preserve"> </w:t>
      </w:r>
      <w:r>
        <w:rPr>
          <w:cs/>
          <w:lang w:bidi="hi-IN"/>
        </w:rPr>
        <w:t>जाणहि</w:t>
      </w:r>
      <w:r>
        <w:t xml:space="preserve"> </w:t>
      </w:r>
      <w:r>
        <w:rPr>
          <w:cs/>
          <w:lang w:bidi="hi-IN"/>
        </w:rPr>
        <w:t>दूरि</w:t>
      </w:r>
      <w:r>
        <w:t xml:space="preserve"> </w:t>
      </w:r>
      <w:r>
        <w:rPr>
          <w:cs/>
          <w:lang w:bidi="hi-IN"/>
        </w:rPr>
        <w:t>॥३॥</w:t>
      </w:r>
    </w:p>
    <w:p w:rsidR="00347EEB" w:rsidRDefault="00347EEB">
      <w:pPr>
        <w:pStyle w:val="SGGSRoman"/>
      </w:pPr>
      <w:r>
        <w:t>saakat nar lobhee jaaneh door. ||3||</w:t>
      </w:r>
    </w:p>
    <w:p w:rsidR="00347EEB" w:rsidRDefault="00347EEB">
      <w:pPr>
        <w:pStyle w:val="SGGSTrans"/>
      </w:pPr>
      <w:r>
        <w:t>The greedy, faithless cynic thinks that God is far away. ||3||</w:t>
      </w:r>
    </w:p>
    <w:p w:rsidR="00347EEB" w:rsidRDefault="00347EEB">
      <w:pPr>
        <w:pStyle w:val="SGGSGurm"/>
      </w:pPr>
      <w:r>
        <w:rPr>
          <w:cs/>
        </w:rPr>
        <w:t xml:space="preserve">ਏਕੋ ਏਕੁ ਵਰਤੈ ਹਰਿ ਲੋਇ ॥ </w:t>
      </w:r>
      <w:r>
        <w:rPr>
          <w:color w:val="008000"/>
          <w:sz w:val="18"/>
        </w:rPr>
        <w:t>(1177)</w:t>
      </w:r>
    </w:p>
    <w:p w:rsidR="00347EEB" w:rsidRDefault="00347EEB">
      <w:pPr>
        <w:pStyle w:val="SGGSHindi"/>
      </w:pPr>
      <w:r>
        <w:rPr>
          <w:cs/>
          <w:lang w:bidi="hi-IN"/>
        </w:rPr>
        <w:t>एको</w:t>
      </w:r>
      <w:r>
        <w:t xml:space="preserve"> </w:t>
      </w:r>
      <w:r>
        <w:rPr>
          <w:cs/>
          <w:lang w:bidi="hi-IN"/>
        </w:rPr>
        <w:t>एकु</w:t>
      </w:r>
      <w:r>
        <w:t xml:space="preserve"> </w:t>
      </w:r>
      <w:r>
        <w:rPr>
          <w:cs/>
          <w:lang w:bidi="hi-IN"/>
        </w:rPr>
        <w:t>वरतै</w:t>
      </w:r>
      <w:r>
        <w:t xml:space="preserve"> </w:t>
      </w:r>
      <w:r>
        <w:rPr>
          <w:cs/>
          <w:lang w:bidi="hi-IN"/>
        </w:rPr>
        <w:t>हरि</w:t>
      </w:r>
      <w:r>
        <w:t xml:space="preserve"> </w:t>
      </w:r>
      <w:r>
        <w:rPr>
          <w:cs/>
          <w:lang w:bidi="hi-IN"/>
        </w:rPr>
        <w:t>लोइ</w:t>
      </w:r>
      <w:r>
        <w:t xml:space="preserve"> </w:t>
      </w:r>
      <w:r>
        <w:rPr>
          <w:cs/>
          <w:lang w:bidi="hi-IN"/>
        </w:rPr>
        <w:t>॥</w:t>
      </w:r>
    </w:p>
    <w:p w:rsidR="00347EEB" w:rsidRDefault="00347EEB">
      <w:pPr>
        <w:pStyle w:val="SGGSRoman"/>
      </w:pPr>
      <w:r>
        <w:t>ayko ayk vartai har lo-ay.</w:t>
      </w:r>
    </w:p>
    <w:p w:rsidR="00347EEB" w:rsidRDefault="00347EEB">
      <w:pPr>
        <w:pStyle w:val="SGGSTrans"/>
      </w:pPr>
      <w:r>
        <w:t>The One and Only Lord permeates and pervades the world.</w:t>
      </w:r>
    </w:p>
    <w:p w:rsidR="00347EEB" w:rsidRDefault="00347EEB">
      <w:pPr>
        <w:pStyle w:val="SGGSGurm"/>
      </w:pPr>
      <w:r>
        <w:rPr>
          <w:cs/>
        </w:rPr>
        <w:t>ਨਾਨਕ ਹਰਿ ਏਕੋੁ ਕਰੇ ਸੁ ਹੋਇ ॥੪</w:t>
      </w:r>
      <w:r>
        <w:rPr>
          <w:cs/>
          <w:lang w:bidi="hi-IN"/>
        </w:rPr>
        <w:t>॥</w:t>
      </w:r>
      <w:r>
        <w:t>੧</w:t>
      </w:r>
      <w:r>
        <w:rPr>
          <w:cs/>
        </w:rPr>
        <w:t xml:space="preserve">॥ </w:t>
      </w:r>
      <w:r>
        <w:rPr>
          <w:color w:val="008000"/>
          <w:sz w:val="18"/>
        </w:rPr>
        <w:t>(1177)</w:t>
      </w:r>
    </w:p>
    <w:p w:rsidR="00347EEB" w:rsidRDefault="00347EEB">
      <w:pPr>
        <w:pStyle w:val="SGGSHindi"/>
      </w:pPr>
      <w:r>
        <w:rPr>
          <w:cs/>
          <w:lang w:bidi="hi-IN"/>
        </w:rPr>
        <w:t>नानक</w:t>
      </w:r>
      <w:r>
        <w:t xml:space="preserve"> </w:t>
      </w:r>
      <w:r>
        <w:rPr>
          <w:cs/>
          <w:lang w:bidi="hi-IN"/>
        </w:rPr>
        <w:t>हरि</w:t>
      </w:r>
      <w:r>
        <w:t xml:space="preserve"> </w:t>
      </w:r>
      <w:r>
        <w:rPr>
          <w:cs/>
          <w:lang w:bidi="hi-IN"/>
        </w:rPr>
        <w:t>एको</w:t>
      </w:r>
      <w:r>
        <w:t xml:space="preserve"> </w:t>
      </w:r>
      <w:r>
        <w:rPr>
          <w:cs/>
          <w:lang w:bidi="hi-IN"/>
        </w:rPr>
        <w:t>करे</w:t>
      </w:r>
      <w:r>
        <w:t xml:space="preserve"> </w:t>
      </w:r>
      <w:r>
        <w:rPr>
          <w:cs/>
          <w:lang w:bidi="hi-IN"/>
        </w:rPr>
        <w:t>सु</w:t>
      </w:r>
      <w:r>
        <w:t xml:space="preserve"> </w:t>
      </w:r>
      <w:r>
        <w:rPr>
          <w:cs/>
          <w:lang w:bidi="hi-IN"/>
        </w:rPr>
        <w:t>होइ</w:t>
      </w:r>
      <w:r>
        <w:t xml:space="preserve"> </w:t>
      </w:r>
      <w:r>
        <w:rPr>
          <w:cs/>
          <w:lang w:bidi="hi-IN"/>
        </w:rPr>
        <w:t>॥४॥१॥</w:t>
      </w:r>
    </w:p>
    <w:p w:rsidR="00347EEB" w:rsidRDefault="00347EEB">
      <w:pPr>
        <w:pStyle w:val="SGGSRoman"/>
      </w:pPr>
      <w:r>
        <w:t>naanak har ayko karay so ho-ay. ||4||1||</w:t>
      </w:r>
    </w:p>
    <w:p w:rsidR="00347EEB" w:rsidRDefault="00347EEB">
      <w:pPr>
        <w:pStyle w:val="SGGSTrans"/>
      </w:pPr>
      <w:r>
        <w:t>O Nanak, whatever the One Lord does comes to pass. ||4||1||</w:t>
      </w:r>
    </w:p>
    <w:p w:rsidR="00347EEB" w:rsidRDefault="00347EEB">
      <w:pPr>
        <w:pStyle w:val="SGGSGurm"/>
      </w:pPr>
      <w:r>
        <w:rPr>
          <w:cs/>
        </w:rPr>
        <w:t xml:space="preserve">ਬਸੰਤੁ ਮਹਲਾ ੪ </w:t>
      </w:r>
      <w:r>
        <w:rPr>
          <w:cs/>
          <w:lang w:bidi="hi-IN"/>
        </w:rPr>
        <w:t xml:space="preserve">॥ </w:t>
      </w:r>
      <w:r>
        <w:rPr>
          <w:color w:val="008000"/>
          <w:sz w:val="18"/>
        </w:rPr>
        <w:t>(1177)</w:t>
      </w:r>
    </w:p>
    <w:p w:rsidR="00347EEB" w:rsidRDefault="00347EEB">
      <w:pPr>
        <w:pStyle w:val="SGGSHindi"/>
      </w:pPr>
      <w:r>
        <w:rPr>
          <w:cs/>
          <w:lang w:bidi="hi-IN"/>
        </w:rPr>
        <w:t>बसंतु</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basant mehlaa 4.</w:t>
      </w:r>
    </w:p>
    <w:p w:rsidR="00347EEB" w:rsidRDefault="00347EEB">
      <w:pPr>
        <w:pStyle w:val="SGGSTrans"/>
      </w:pPr>
      <w:r>
        <w:t>Basant, Fourth Mehl:</w:t>
      </w:r>
    </w:p>
    <w:p w:rsidR="00347EEB" w:rsidRDefault="00347EEB">
      <w:pPr>
        <w:pStyle w:val="SGGSGurm"/>
      </w:pPr>
      <w:r>
        <w:rPr>
          <w:cs/>
        </w:rPr>
        <w:t xml:space="preserve">ਰੈਣਿ ਦਿਨਸੁ ਦੁਇ ਸਦੇ ਪਏ ॥ </w:t>
      </w:r>
      <w:r>
        <w:rPr>
          <w:color w:val="008000"/>
          <w:sz w:val="18"/>
        </w:rPr>
        <w:t>(1177)</w:t>
      </w:r>
    </w:p>
    <w:p w:rsidR="00347EEB" w:rsidRDefault="00347EEB">
      <w:pPr>
        <w:pStyle w:val="SGGSHindi"/>
      </w:pPr>
      <w:r>
        <w:rPr>
          <w:cs/>
          <w:lang w:bidi="hi-IN"/>
        </w:rPr>
        <w:t>रैणि</w:t>
      </w:r>
      <w:r>
        <w:t xml:space="preserve"> </w:t>
      </w:r>
      <w:r>
        <w:rPr>
          <w:cs/>
          <w:lang w:bidi="hi-IN"/>
        </w:rPr>
        <w:t>दिनसु</w:t>
      </w:r>
      <w:r>
        <w:t xml:space="preserve"> </w:t>
      </w:r>
      <w:r>
        <w:rPr>
          <w:cs/>
          <w:lang w:bidi="hi-IN"/>
        </w:rPr>
        <w:t>दुइ</w:t>
      </w:r>
      <w:r>
        <w:t xml:space="preserve"> </w:t>
      </w:r>
      <w:r>
        <w:rPr>
          <w:cs/>
          <w:lang w:bidi="hi-IN"/>
        </w:rPr>
        <w:t>सदे</w:t>
      </w:r>
      <w:r>
        <w:t xml:space="preserve"> </w:t>
      </w:r>
      <w:r>
        <w:rPr>
          <w:cs/>
          <w:lang w:bidi="hi-IN"/>
        </w:rPr>
        <w:t>पए</w:t>
      </w:r>
      <w:r>
        <w:t xml:space="preserve"> </w:t>
      </w:r>
      <w:r>
        <w:rPr>
          <w:cs/>
          <w:lang w:bidi="hi-IN"/>
        </w:rPr>
        <w:t>॥</w:t>
      </w:r>
    </w:p>
    <w:p w:rsidR="00347EEB" w:rsidRDefault="00347EEB">
      <w:pPr>
        <w:pStyle w:val="SGGSRoman"/>
      </w:pPr>
      <w:r>
        <w:t>rain dinas du-ay saday pa-ay.</w:t>
      </w:r>
    </w:p>
    <w:p w:rsidR="00347EEB" w:rsidRDefault="00347EEB">
      <w:pPr>
        <w:pStyle w:val="SGGSTrans"/>
      </w:pPr>
      <w:r>
        <w:t>Day and night, the two calls are sent out.</w:t>
      </w:r>
    </w:p>
    <w:p w:rsidR="00347EEB" w:rsidRDefault="00347EEB">
      <w:pPr>
        <w:pStyle w:val="SGGSGurm"/>
      </w:pPr>
      <w:r>
        <w:rPr>
          <w:cs/>
        </w:rPr>
        <w:t>ਮਨ ਹਰਿ ਸਿਮਰਹੁ ਅੰਤਿ ਸਦਾ ਰਖਿ ਲਏ ॥੧</w:t>
      </w:r>
      <w:r>
        <w:rPr>
          <w:cs/>
          <w:lang w:bidi="hi-IN"/>
        </w:rPr>
        <w:t xml:space="preserve">॥ </w:t>
      </w:r>
      <w:r>
        <w:rPr>
          <w:color w:val="008000"/>
          <w:sz w:val="18"/>
        </w:rPr>
        <w:t>(1177)</w:t>
      </w:r>
    </w:p>
    <w:p w:rsidR="00347EEB" w:rsidRDefault="00347EEB">
      <w:pPr>
        <w:pStyle w:val="SGGSHindi"/>
      </w:pPr>
      <w:r>
        <w:rPr>
          <w:cs/>
          <w:lang w:bidi="hi-IN"/>
        </w:rPr>
        <w:t>मन</w:t>
      </w:r>
      <w:r>
        <w:t xml:space="preserve"> </w:t>
      </w:r>
      <w:r>
        <w:rPr>
          <w:cs/>
          <w:lang w:bidi="hi-IN"/>
        </w:rPr>
        <w:t>हरि</w:t>
      </w:r>
      <w:r>
        <w:t xml:space="preserve"> </w:t>
      </w:r>
      <w:r>
        <w:rPr>
          <w:cs/>
          <w:lang w:bidi="hi-IN"/>
        </w:rPr>
        <w:t>सिमरहु</w:t>
      </w:r>
      <w:r>
        <w:t xml:space="preserve"> </w:t>
      </w:r>
      <w:r>
        <w:rPr>
          <w:cs/>
          <w:lang w:bidi="hi-IN"/>
        </w:rPr>
        <w:t>अंति</w:t>
      </w:r>
      <w:r>
        <w:t xml:space="preserve"> </w:t>
      </w:r>
      <w:r>
        <w:rPr>
          <w:cs/>
          <w:lang w:bidi="hi-IN"/>
        </w:rPr>
        <w:t>सदा</w:t>
      </w:r>
      <w:r>
        <w:t xml:space="preserve"> </w:t>
      </w:r>
      <w:r>
        <w:rPr>
          <w:cs/>
          <w:lang w:bidi="hi-IN"/>
        </w:rPr>
        <w:t>रखि</w:t>
      </w:r>
      <w:r>
        <w:t xml:space="preserve"> </w:t>
      </w:r>
      <w:r>
        <w:rPr>
          <w:cs/>
          <w:lang w:bidi="hi-IN"/>
        </w:rPr>
        <w:t>लए</w:t>
      </w:r>
      <w:r>
        <w:t xml:space="preserve"> </w:t>
      </w:r>
      <w:r>
        <w:rPr>
          <w:cs/>
          <w:lang w:bidi="hi-IN"/>
        </w:rPr>
        <w:t>॥१॥</w:t>
      </w:r>
    </w:p>
    <w:p w:rsidR="00347EEB" w:rsidRDefault="00347EEB">
      <w:pPr>
        <w:pStyle w:val="SGGSRoman"/>
      </w:pPr>
      <w:r>
        <w:t>man har simrahu ant sadaa rakh la-ay. ||1||</w:t>
      </w:r>
    </w:p>
    <w:p w:rsidR="00347EEB" w:rsidRDefault="00347EEB">
      <w:pPr>
        <w:pStyle w:val="SGGSTrans"/>
      </w:pPr>
      <w:r>
        <w:t>O mortal, meditate in remembrance on the Lord, who protects you forever, and saves you in the end. ||1||</w:t>
      </w:r>
    </w:p>
    <w:p w:rsidR="00347EEB" w:rsidRDefault="00347EEB">
      <w:pPr>
        <w:pStyle w:val="SGGSGurm"/>
      </w:pPr>
      <w:r>
        <w:rPr>
          <w:cs/>
        </w:rPr>
        <w:t xml:space="preserve">ਹਰਿ ਹਰਿ ਚੇਤਿ ਸਦਾ ਮਨ ਮੇਰੇ ॥ </w:t>
      </w:r>
      <w:r>
        <w:rPr>
          <w:color w:val="008000"/>
          <w:sz w:val="18"/>
        </w:rPr>
        <w:t>(1177)</w:t>
      </w:r>
    </w:p>
    <w:p w:rsidR="00347EEB" w:rsidRDefault="00347EEB">
      <w:pPr>
        <w:pStyle w:val="SGGSHindi"/>
      </w:pPr>
      <w:r>
        <w:rPr>
          <w:cs/>
          <w:lang w:bidi="hi-IN"/>
        </w:rPr>
        <w:t>हरि</w:t>
      </w:r>
      <w:r>
        <w:t xml:space="preserve"> </w:t>
      </w:r>
      <w:r>
        <w:rPr>
          <w:cs/>
          <w:lang w:bidi="hi-IN"/>
        </w:rPr>
        <w:t>हरि</w:t>
      </w:r>
      <w:r>
        <w:t xml:space="preserve"> </w:t>
      </w:r>
      <w:r>
        <w:rPr>
          <w:cs/>
          <w:lang w:bidi="hi-IN"/>
        </w:rPr>
        <w:t>चेति</w:t>
      </w:r>
      <w:r>
        <w:t xml:space="preserve"> </w:t>
      </w:r>
      <w:r>
        <w:rPr>
          <w:cs/>
          <w:lang w:bidi="hi-IN"/>
        </w:rPr>
        <w:t>सदा</w:t>
      </w:r>
      <w:r>
        <w:t xml:space="preserve"> </w:t>
      </w:r>
      <w:r>
        <w:rPr>
          <w:cs/>
          <w:lang w:bidi="hi-IN"/>
        </w:rPr>
        <w:t>मन</w:t>
      </w:r>
      <w:r>
        <w:t xml:space="preserve"> </w:t>
      </w:r>
      <w:r>
        <w:rPr>
          <w:cs/>
          <w:lang w:bidi="hi-IN"/>
        </w:rPr>
        <w:t>मेरे</w:t>
      </w:r>
      <w:r>
        <w:t xml:space="preserve"> </w:t>
      </w:r>
      <w:r>
        <w:rPr>
          <w:cs/>
          <w:lang w:bidi="hi-IN"/>
        </w:rPr>
        <w:t>॥</w:t>
      </w:r>
    </w:p>
    <w:p w:rsidR="00347EEB" w:rsidRDefault="00347EEB">
      <w:pPr>
        <w:pStyle w:val="SGGSRoman"/>
      </w:pPr>
      <w:r>
        <w:t>har har chayt sadaa man mayray.</w:t>
      </w:r>
    </w:p>
    <w:p w:rsidR="00347EEB" w:rsidRDefault="00347EEB">
      <w:pPr>
        <w:pStyle w:val="SGGSTrans"/>
      </w:pPr>
      <w:r>
        <w:t>Concentrate forever on the Lord, Har, Har, O my mind.</w:t>
      </w:r>
    </w:p>
    <w:p w:rsidR="00347EEB" w:rsidRDefault="00347EEB">
      <w:pPr>
        <w:pStyle w:val="SGGSGurm"/>
      </w:pPr>
      <w:r>
        <w:rPr>
          <w:cs/>
        </w:rPr>
        <w:t>ਸਭੁ ਆਲਸੁ ਦੂਖ ਭੰਜਿ ਪ੍ਰਭੁ ਪਾਇਆ ਗੁਰਮਤਿ ਗਾਵਹੁ ਗੁਣ ਪ੍ਰਭ ਕੇਰੇ ॥੧</w:t>
      </w:r>
      <w:r>
        <w:rPr>
          <w:cs/>
          <w:lang w:bidi="hi-IN"/>
        </w:rPr>
        <w:t xml:space="preserve">॥ </w:t>
      </w:r>
      <w:r>
        <w:t xml:space="preserve">ਰਹਾਉ ॥ </w:t>
      </w:r>
      <w:r>
        <w:rPr>
          <w:color w:val="008000"/>
          <w:sz w:val="18"/>
        </w:rPr>
        <w:t>(1177)</w:t>
      </w:r>
    </w:p>
    <w:p w:rsidR="00347EEB" w:rsidRDefault="00347EEB">
      <w:pPr>
        <w:pStyle w:val="SGGSHindi"/>
      </w:pPr>
      <w:r>
        <w:rPr>
          <w:cs/>
          <w:lang w:bidi="hi-IN"/>
        </w:rPr>
        <w:t>सभु</w:t>
      </w:r>
      <w:r>
        <w:t xml:space="preserve"> </w:t>
      </w:r>
      <w:r>
        <w:rPr>
          <w:cs/>
          <w:lang w:bidi="hi-IN"/>
        </w:rPr>
        <w:t>आलसु</w:t>
      </w:r>
      <w:r>
        <w:t xml:space="preserve"> </w:t>
      </w:r>
      <w:r>
        <w:rPr>
          <w:cs/>
          <w:lang w:bidi="hi-IN"/>
        </w:rPr>
        <w:t>दूख</w:t>
      </w:r>
      <w:r>
        <w:t xml:space="preserve"> </w:t>
      </w:r>
      <w:r>
        <w:rPr>
          <w:cs/>
          <w:lang w:bidi="hi-IN"/>
        </w:rPr>
        <w:t>भंजि</w:t>
      </w:r>
      <w:r>
        <w:t xml:space="preserve"> </w:t>
      </w:r>
      <w:r>
        <w:rPr>
          <w:cs/>
          <w:lang w:bidi="hi-IN"/>
        </w:rPr>
        <w:t>प्रभु</w:t>
      </w:r>
      <w:r>
        <w:t xml:space="preserve"> </w:t>
      </w:r>
      <w:r>
        <w:rPr>
          <w:cs/>
          <w:lang w:bidi="hi-IN"/>
        </w:rPr>
        <w:t>पाइआ</w:t>
      </w:r>
      <w:r>
        <w:t xml:space="preserve"> </w:t>
      </w:r>
      <w:r>
        <w:rPr>
          <w:cs/>
          <w:lang w:bidi="hi-IN"/>
        </w:rPr>
        <w:t>गुरमति</w:t>
      </w:r>
      <w:r>
        <w:t xml:space="preserve"> </w:t>
      </w:r>
      <w:r>
        <w:rPr>
          <w:cs/>
          <w:lang w:bidi="hi-IN"/>
        </w:rPr>
        <w:t>गावहु</w:t>
      </w:r>
      <w:r>
        <w:t xml:space="preserve"> </w:t>
      </w:r>
      <w:r>
        <w:rPr>
          <w:cs/>
          <w:lang w:bidi="hi-IN"/>
        </w:rPr>
        <w:t>गुण</w:t>
      </w:r>
      <w:r>
        <w:t xml:space="preserve"> </w:t>
      </w:r>
      <w:r>
        <w:rPr>
          <w:cs/>
          <w:lang w:bidi="hi-IN"/>
        </w:rPr>
        <w:t>प्रभ</w:t>
      </w:r>
      <w:r>
        <w:t xml:space="preserve"> </w:t>
      </w:r>
      <w:r>
        <w:rPr>
          <w:cs/>
          <w:lang w:bidi="hi-IN"/>
        </w:rPr>
        <w:t>केरे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sabh aalas dookh bhanj parabh paa-i-aa gurmat gaavhu gun parabh kayray. ||1|| rahaa-o.</w:t>
      </w:r>
    </w:p>
    <w:p w:rsidR="00347EEB" w:rsidRDefault="00347EEB">
      <w:pPr>
        <w:pStyle w:val="SGGSTrans"/>
      </w:pPr>
      <w:r>
        <w:t>God the Destroyer of all depression and suffering is found, through the Guru's Teachings, singing the Glorious Praises of God. ||1||Pause||</w:t>
      </w:r>
    </w:p>
    <w:p w:rsidR="00347EEB" w:rsidRDefault="00347EEB">
      <w:pPr>
        <w:pStyle w:val="SGGSGurm"/>
      </w:pPr>
      <w:r>
        <w:rPr>
          <w:cs/>
        </w:rPr>
        <w:t xml:space="preserve">ਮਨਮੁਖ ਫਿਰਿ ਫਿਰਿ ਹਉਮੈ ਮੁਏ ॥ </w:t>
      </w:r>
      <w:r>
        <w:rPr>
          <w:color w:val="008000"/>
          <w:sz w:val="18"/>
        </w:rPr>
        <w:t>(1177)</w:t>
      </w:r>
    </w:p>
    <w:p w:rsidR="00347EEB" w:rsidRDefault="00347EEB">
      <w:pPr>
        <w:pStyle w:val="SGGSHindi"/>
      </w:pPr>
      <w:r>
        <w:rPr>
          <w:cs/>
          <w:lang w:bidi="hi-IN"/>
        </w:rPr>
        <w:t>मनमुख</w:t>
      </w:r>
      <w:r>
        <w:t xml:space="preserve"> </w:t>
      </w:r>
      <w:r>
        <w:rPr>
          <w:cs/>
          <w:lang w:bidi="hi-IN"/>
        </w:rPr>
        <w:t>फिरि</w:t>
      </w:r>
      <w:r>
        <w:t xml:space="preserve"> </w:t>
      </w:r>
      <w:r>
        <w:rPr>
          <w:cs/>
          <w:lang w:bidi="hi-IN"/>
        </w:rPr>
        <w:t>फिरि</w:t>
      </w:r>
      <w:r>
        <w:t xml:space="preserve"> </w:t>
      </w:r>
      <w:r>
        <w:rPr>
          <w:cs/>
          <w:lang w:bidi="hi-IN"/>
        </w:rPr>
        <w:t>हउमै</w:t>
      </w:r>
      <w:r>
        <w:t xml:space="preserve"> </w:t>
      </w:r>
      <w:r>
        <w:rPr>
          <w:cs/>
          <w:lang w:bidi="hi-IN"/>
        </w:rPr>
        <w:t>मुए</w:t>
      </w:r>
      <w:r>
        <w:t xml:space="preserve"> </w:t>
      </w:r>
      <w:r>
        <w:rPr>
          <w:cs/>
          <w:lang w:bidi="hi-IN"/>
        </w:rPr>
        <w:t>॥</w:t>
      </w:r>
    </w:p>
    <w:p w:rsidR="00347EEB" w:rsidRDefault="00347EEB">
      <w:pPr>
        <w:pStyle w:val="SGGSRoman"/>
      </w:pPr>
      <w:r>
        <w:t>manmukh fir fir ha-umai mu-ay.</w:t>
      </w:r>
    </w:p>
    <w:p w:rsidR="00347EEB" w:rsidRDefault="00347EEB">
      <w:pPr>
        <w:pStyle w:val="SGGSTrans"/>
      </w:pPr>
      <w:r>
        <w:t>The self-willed manmukhs die of their egotism, over and over again.</w:t>
      </w:r>
    </w:p>
    <w:p w:rsidR="00347EEB" w:rsidRDefault="00347EEB">
      <w:pPr>
        <w:pStyle w:val="SGGSGurm"/>
      </w:pPr>
      <w:r>
        <w:rPr>
          <w:cs/>
        </w:rPr>
        <w:t>ਕਾਲਿ ਦੈਤਿ ਸੰਘਾਰੇ ਜਮ ਪੁਰਿ ਗਏ ॥੨</w:t>
      </w:r>
      <w:r>
        <w:rPr>
          <w:cs/>
          <w:lang w:bidi="hi-IN"/>
        </w:rPr>
        <w:t xml:space="preserve">॥ </w:t>
      </w:r>
      <w:r>
        <w:rPr>
          <w:color w:val="008000"/>
          <w:sz w:val="18"/>
        </w:rPr>
        <w:t>(1178)</w:t>
      </w:r>
    </w:p>
    <w:p w:rsidR="00347EEB" w:rsidRDefault="00347EEB">
      <w:pPr>
        <w:pStyle w:val="SGGSHindi"/>
      </w:pPr>
      <w:r>
        <w:rPr>
          <w:cs/>
          <w:lang w:bidi="hi-IN"/>
        </w:rPr>
        <w:t>कालि</w:t>
      </w:r>
      <w:r>
        <w:t xml:space="preserve"> </w:t>
      </w:r>
      <w:r>
        <w:rPr>
          <w:cs/>
          <w:lang w:bidi="hi-IN"/>
        </w:rPr>
        <w:t>दैति</w:t>
      </w:r>
      <w:r>
        <w:t xml:space="preserve"> </w:t>
      </w:r>
      <w:r>
        <w:rPr>
          <w:cs/>
          <w:lang w:bidi="hi-IN"/>
        </w:rPr>
        <w:t>संघारे</w:t>
      </w:r>
      <w:r>
        <w:t xml:space="preserve"> </w:t>
      </w:r>
      <w:r>
        <w:rPr>
          <w:cs/>
          <w:lang w:bidi="hi-IN"/>
        </w:rPr>
        <w:t>जम</w:t>
      </w:r>
      <w:r>
        <w:t xml:space="preserve"> </w:t>
      </w:r>
      <w:r>
        <w:rPr>
          <w:cs/>
          <w:lang w:bidi="hi-IN"/>
        </w:rPr>
        <w:t>पुरि</w:t>
      </w:r>
      <w:r>
        <w:t xml:space="preserve"> </w:t>
      </w:r>
      <w:r>
        <w:rPr>
          <w:cs/>
          <w:lang w:bidi="hi-IN"/>
        </w:rPr>
        <w:t>गए</w:t>
      </w:r>
      <w:r>
        <w:t xml:space="preserve"> </w:t>
      </w:r>
      <w:r>
        <w:rPr>
          <w:cs/>
          <w:lang w:bidi="hi-IN"/>
        </w:rPr>
        <w:t>॥२॥</w:t>
      </w:r>
    </w:p>
    <w:p w:rsidR="00347EEB" w:rsidRDefault="00347EEB">
      <w:pPr>
        <w:pStyle w:val="SGGSRoman"/>
      </w:pPr>
      <w:r>
        <w:t>kaal dait sanghaaray jam pur ga-ay. ||2||</w:t>
      </w:r>
    </w:p>
    <w:p w:rsidR="00347EEB" w:rsidRDefault="00347EEB">
      <w:pPr>
        <w:pStyle w:val="SGGSTrans"/>
      </w:pPr>
      <w:r>
        <w:t>They are destroyed by Death's demons, and they must go to the City of Death. ||2||</w:t>
      </w:r>
    </w:p>
    <w:p w:rsidR="00347EEB" w:rsidRDefault="00347EEB">
      <w:pPr>
        <w:pStyle w:val="SGGSGurm"/>
      </w:pPr>
      <w:r>
        <w:rPr>
          <w:cs/>
        </w:rPr>
        <w:t xml:space="preserve">ਗੁਰਮੁਖਿ ਹਰਿ ਹਰਿ ਹਰਿ ਲਿਵ ਲਾਗੇ ॥ </w:t>
      </w:r>
      <w:r>
        <w:rPr>
          <w:color w:val="008000"/>
          <w:sz w:val="18"/>
        </w:rPr>
        <w:t>(1178)</w:t>
      </w:r>
    </w:p>
    <w:p w:rsidR="00347EEB" w:rsidRDefault="00347EEB">
      <w:pPr>
        <w:pStyle w:val="SGGSHindi"/>
      </w:pPr>
      <w:r>
        <w:rPr>
          <w:cs/>
          <w:lang w:bidi="hi-IN"/>
        </w:rPr>
        <w:t>गुरमुखि</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लिव</w:t>
      </w:r>
      <w:r>
        <w:t xml:space="preserve"> </w:t>
      </w:r>
      <w:r>
        <w:rPr>
          <w:cs/>
          <w:lang w:bidi="hi-IN"/>
        </w:rPr>
        <w:t>लागे</w:t>
      </w:r>
      <w:r>
        <w:t xml:space="preserve"> </w:t>
      </w:r>
      <w:r>
        <w:rPr>
          <w:cs/>
          <w:lang w:bidi="hi-IN"/>
        </w:rPr>
        <w:t>॥</w:t>
      </w:r>
    </w:p>
    <w:p w:rsidR="00347EEB" w:rsidRDefault="00347EEB">
      <w:pPr>
        <w:pStyle w:val="SGGSRoman"/>
      </w:pPr>
      <w:r>
        <w:t>gurmukh har har har liv laagay.</w:t>
      </w:r>
    </w:p>
    <w:p w:rsidR="00347EEB" w:rsidRDefault="00347EEB">
      <w:pPr>
        <w:pStyle w:val="SGGSTrans"/>
      </w:pPr>
      <w:r>
        <w:t>The Gurmukhs are lovingly attached to the Lord, Har, Har, Har.</w:t>
      </w:r>
    </w:p>
    <w:p w:rsidR="00347EEB" w:rsidRDefault="00347EEB">
      <w:pPr>
        <w:pStyle w:val="SGGSGurm"/>
      </w:pPr>
      <w:r>
        <w:rPr>
          <w:cs/>
        </w:rPr>
        <w:t>ਜਨਮ ਮਰਣ ਦੋਊ ਦੁਖ ਭਾਗੇ ॥੩</w:t>
      </w:r>
      <w:r>
        <w:rPr>
          <w:cs/>
          <w:lang w:bidi="hi-IN"/>
        </w:rPr>
        <w:t xml:space="preserve">॥ </w:t>
      </w:r>
      <w:r>
        <w:rPr>
          <w:color w:val="008000"/>
          <w:sz w:val="18"/>
        </w:rPr>
        <w:t>(1178)</w:t>
      </w:r>
    </w:p>
    <w:p w:rsidR="00347EEB" w:rsidRDefault="00347EEB">
      <w:pPr>
        <w:pStyle w:val="SGGSHindi"/>
      </w:pPr>
      <w:r>
        <w:rPr>
          <w:cs/>
          <w:lang w:bidi="hi-IN"/>
        </w:rPr>
        <w:t>जनम</w:t>
      </w:r>
      <w:r>
        <w:t xml:space="preserve"> </w:t>
      </w:r>
      <w:r>
        <w:rPr>
          <w:cs/>
          <w:lang w:bidi="hi-IN"/>
        </w:rPr>
        <w:t>मरण</w:t>
      </w:r>
      <w:r>
        <w:t xml:space="preserve"> </w:t>
      </w:r>
      <w:r>
        <w:rPr>
          <w:cs/>
          <w:lang w:bidi="hi-IN"/>
        </w:rPr>
        <w:t>दोऊ</w:t>
      </w:r>
      <w:r>
        <w:t xml:space="preserve"> </w:t>
      </w:r>
      <w:r>
        <w:rPr>
          <w:cs/>
          <w:lang w:bidi="hi-IN"/>
        </w:rPr>
        <w:t>दुख</w:t>
      </w:r>
      <w:r>
        <w:t xml:space="preserve"> </w:t>
      </w:r>
      <w:r>
        <w:rPr>
          <w:cs/>
          <w:lang w:bidi="hi-IN"/>
        </w:rPr>
        <w:t>भागे</w:t>
      </w:r>
      <w:r>
        <w:t xml:space="preserve"> </w:t>
      </w:r>
      <w:r>
        <w:rPr>
          <w:cs/>
          <w:lang w:bidi="hi-IN"/>
        </w:rPr>
        <w:t>॥३॥</w:t>
      </w:r>
    </w:p>
    <w:p w:rsidR="00347EEB" w:rsidRDefault="00347EEB">
      <w:pPr>
        <w:pStyle w:val="SGGSRoman"/>
      </w:pPr>
      <w:r>
        <w:t>janam maran do-oo dukh bhaagay. ||3||</w:t>
      </w:r>
    </w:p>
    <w:p w:rsidR="00347EEB" w:rsidRDefault="00347EEB">
      <w:pPr>
        <w:pStyle w:val="SGGSTrans"/>
      </w:pPr>
      <w:r>
        <w:t>Their pains of both birth and death are taken away. ||3||</w:t>
      </w:r>
    </w:p>
    <w:p w:rsidR="00347EEB" w:rsidRDefault="00347EEB">
      <w:pPr>
        <w:pStyle w:val="SGGSGurm"/>
      </w:pPr>
      <w:r>
        <w:rPr>
          <w:cs/>
        </w:rPr>
        <w:t xml:space="preserve">ਭਗਤ ਜਨਾ ਕਉ ਹਰਿ ਕਿਰਪਾ ਧਾਰੀ ॥ </w:t>
      </w:r>
      <w:r>
        <w:rPr>
          <w:color w:val="008000"/>
          <w:sz w:val="18"/>
        </w:rPr>
        <w:t>(1178)</w:t>
      </w:r>
    </w:p>
    <w:p w:rsidR="00347EEB" w:rsidRDefault="00347EEB">
      <w:pPr>
        <w:pStyle w:val="SGGSHindi"/>
      </w:pPr>
      <w:r>
        <w:rPr>
          <w:cs/>
          <w:lang w:bidi="hi-IN"/>
        </w:rPr>
        <w:t>भगत</w:t>
      </w:r>
      <w:r>
        <w:t xml:space="preserve"> </w:t>
      </w:r>
      <w:r>
        <w:rPr>
          <w:cs/>
          <w:lang w:bidi="hi-IN"/>
        </w:rPr>
        <w:t>जना</w:t>
      </w:r>
      <w:r>
        <w:t xml:space="preserve"> </w:t>
      </w:r>
      <w:r>
        <w:rPr>
          <w:cs/>
          <w:lang w:bidi="hi-IN"/>
        </w:rPr>
        <w:t>कउ</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w:t>
      </w:r>
    </w:p>
    <w:p w:rsidR="00347EEB" w:rsidRDefault="00347EEB">
      <w:pPr>
        <w:pStyle w:val="SGGSRoman"/>
      </w:pPr>
      <w:r>
        <w:t>bhagat janaa ka-o har kirpaa Dhaaree.</w:t>
      </w:r>
    </w:p>
    <w:p w:rsidR="00347EEB" w:rsidRDefault="00347EEB">
      <w:pPr>
        <w:pStyle w:val="SGGSTrans"/>
      </w:pPr>
      <w:r>
        <w:t>The Lord showers His Mercy on His humble devotees.</w:t>
      </w:r>
    </w:p>
    <w:p w:rsidR="00347EEB" w:rsidRDefault="00347EEB">
      <w:pPr>
        <w:pStyle w:val="SGGSGurm"/>
      </w:pPr>
      <w:r>
        <w:rPr>
          <w:cs/>
        </w:rPr>
        <w:t>ਗੁਰੁ ਨਾਨਕੁ ਤੁਠਾ ਮਿਲਿਆ ਬਨਵਾਰੀ ॥੪</w:t>
      </w:r>
      <w:r>
        <w:rPr>
          <w:cs/>
          <w:lang w:bidi="hi-IN"/>
        </w:rPr>
        <w:t>॥</w:t>
      </w:r>
      <w:r>
        <w:t>੨</w:t>
      </w:r>
      <w:r>
        <w:rPr>
          <w:cs/>
        </w:rPr>
        <w:t xml:space="preserve">॥ </w:t>
      </w:r>
      <w:r>
        <w:rPr>
          <w:color w:val="008000"/>
          <w:sz w:val="18"/>
        </w:rPr>
        <w:t>(1178)</w:t>
      </w:r>
    </w:p>
    <w:p w:rsidR="00347EEB" w:rsidRDefault="00347EEB">
      <w:pPr>
        <w:pStyle w:val="SGGSHindi"/>
      </w:pPr>
      <w:r>
        <w:rPr>
          <w:cs/>
          <w:lang w:bidi="hi-IN"/>
        </w:rPr>
        <w:t>गुरु</w:t>
      </w:r>
      <w:r>
        <w:t xml:space="preserve"> </w:t>
      </w:r>
      <w:r>
        <w:rPr>
          <w:cs/>
          <w:lang w:bidi="hi-IN"/>
        </w:rPr>
        <w:t>नानकु</w:t>
      </w:r>
      <w:r>
        <w:t xml:space="preserve"> </w:t>
      </w:r>
      <w:r>
        <w:rPr>
          <w:cs/>
          <w:lang w:bidi="hi-IN"/>
        </w:rPr>
        <w:t>तुठा</w:t>
      </w:r>
      <w:r>
        <w:t xml:space="preserve"> </w:t>
      </w:r>
      <w:r>
        <w:rPr>
          <w:cs/>
          <w:lang w:bidi="hi-IN"/>
        </w:rPr>
        <w:t>मिलिआ</w:t>
      </w:r>
      <w:r>
        <w:t xml:space="preserve"> </w:t>
      </w:r>
      <w:r>
        <w:rPr>
          <w:cs/>
          <w:lang w:bidi="hi-IN"/>
        </w:rPr>
        <w:t>बनवारी</w:t>
      </w:r>
      <w:r>
        <w:t xml:space="preserve"> </w:t>
      </w:r>
      <w:r>
        <w:rPr>
          <w:cs/>
          <w:lang w:bidi="hi-IN"/>
        </w:rPr>
        <w:t>॥४॥२॥</w:t>
      </w:r>
    </w:p>
    <w:p w:rsidR="00347EEB" w:rsidRDefault="00347EEB">
      <w:pPr>
        <w:pStyle w:val="SGGSRoman"/>
      </w:pPr>
      <w:r>
        <w:t>gur naanak tuthaa mili-aa banvaaree. ||4||2||</w:t>
      </w:r>
    </w:p>
    <w:p w:rsidR="00347EEB" w:rsidRDefault="00347EEB">
      <w:pPr>
        <w:pStyle w:val="SGGSTrans"/>
      </w:pPr>
      <w:r>
        <w:t>Guru Nanak has shown mercy to me; I have met the Lord, the Lord of the forest. ||4||2||</w:t>
      </w:r>
    </w:p>
    <w:p w:rsidR="00347EEB" w:rsidRDefault="00347EEB">
      <w:pPr>
        <w:pStyle w:val="SGGSGurm"/>
      </w:pPr>
      <w:r>
        <w:rPr>
          <w:cs/>
        </w:rPr>
        <w:t xml:space="preserve">ਬਸੰਤੁ ਹਿੰਡੋਲ ਮਹਲਾ ੪ ਘਰੁ ੨ </w:t>
      </w:r>
      <w:r>
        <w:rPr>
          <w:color w:val="008000"/>
          <w:sz w:val="18"/>
        </w:rPr>
        <w:t>(1178)</w:t>
      </w:r>
    </w:p>
    <w:p w:rsidR="00347EEB" w:rsidRDefault="00347EEB">
      <w:pPr>
        <w:pStyle w:val="SGGSHindi"/>
      </w:pPr>
      <w:r>
        <w:rPr>
          <w:cs/>
          <w:lang w:bidi="hi-IN"/>
        </w:rPr>
        <w:t>बसंतु</w:t>
      </w:r>
      <w:r>
        <w:t xml:space="preserve"> </w:t>
      </w:r>
      <w:r>
        <w:rPr>
          <w:cs/>
          <w:lang w:bidi="hi-IN"/>
        </w:rPr>
        <w:t>हिंडोल</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२</w:t>
      </w:r>
    </w:p>
    <w:p w:rsidR="00347EEB" w:rsidRDefault="00347EEB">
      <w:pPr>
        <w:pStyle w:val="SGGSRoman"/>
      </w:pPr>
      <w:r>
        <w:t>basant hindol mehlaa 4 ghar 2</w:t>
      </w:r>
    </w:p>
    <w:p w:rsidR="00347EEB" w:rsidRDefault="00347EEB">
      <w:pPr>
        <w:pStyle w:val="SGGSTrans"/>
      </w:pPr>
      <w:r>
        <w:t>Basant Hindol, Fourth Mehl, Second House:</w:t>
      </w:r>
    </w:p>
    <w:p w:rsidR="00347EEB" w:rsidRDefault="00347EEB">
      <w:pPr>
        <w:pStyle w:val="SGGSGurm"/>
      </w:pPr>
      <w:r>
        <w:rPr>
          <w:cs/>
        </w:rPr>
        <w:t xml:space="preserve">ੴ ਸਤਿਗੁਰ ਪ੍ਰਸਾਦਿ ॥ </w:t>
      </w:r>
      <w:r>
        <w:rPr>
          <w:color w:val="008000"/>
          <w:sz w:val="18"/>
        </w:rPr>
        <w:t>(1178)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ਰਾਮ ਨਾਮੁ ਰਤਨ ਕੋਠੜੀ ਗੜ ਮੰਦਰਿ ਏਕ ਲੁਕਾਨੀ ॥ </w:t>
      </w:r>
      <w:r>
        <w:rPr>
          <w:color w:val="008000"/>
          <w:sz w:val="18"/>
        </w:rPr>
        <w:t>(1178)</w:t>
      </w:r>
    </w:p>
    <w:p w:rsidR="00347EEB" w:rsidRDefault="00347EEB">
      <w:pPr>
        <w:pStyle w:val="SGGSHindi"/>
      </w:pPr>
      <w:r>
        <w:rPr>
          <w:cs/>
          <w:lang w:bidi="hi-IN"/>
        </w:rPr>
        <w:t>राम</w:t>
      </w:r>
      <w:r>
        <w:t xml:space="preserve"> </w:t>
      </w:r>
      <w:r>
        <w:rPr>
          <w:cs/>
          <w:lang w:bidi="hi-IN"/>
        </w:rPr>
        <w:t>नामु</w:t>
      </w:r>
      <w:r>
        <w:t xml:space="preserve"> </w:t>
      </w:r>
      <w:r>
        <w:rPr>
          <w:cs/>
          <w:lang w:bidi="hi-IN"/>
        </w:rPr>
        <w:t>रतन</w:t>
      </w:r>
      <w:r>
        <w:t xml:space="preserve"> </w:t>
      </w:r>
      <w:r>
        <w:rPr>
          <w:cs/>
          <w:lang w:bidi="hi-IN"/>
        </w:rPr>
        <w:t>कोठड़ी</w:t>
      </w:r>
      <w:r>
        <w:t xml:space="preserve"> </w:t>
      </w:r>
      <w:r>
        <w:rPr>
          <w:cs/>
          <w:lang w:bidi="hi-IN"/>
        </w:rPr>
        <w:t>गड़</w:t>
      </w:r>
      <w:r>
        <w:t xml:space="preserve"> </w:t>
      </w:r>
      <w:r>
        <w:rPr>
          <w:cs/>
          <w:lang w:bidi="hi-IN"/>
        </w:rPr>
        <w:t>मंदरि</w:t>
      </w:r>
      <w:r>
        <w:t xml:space="preserve"> </w:t>
      </w:r>
      <w:r>
        <w:rPr>
          <w:cs/>
          <w:lang w:bidi="hi-IN"/>
        </w:rPr>
        <w:t>एक</w:t>
      </w:r>
      <w:r>
        <w:t xml:space="preserve"> </w:t>
      </w:r>
      <w:r>
        <w:rPr>
          <w:cs/>
          <w:lang w:bidi="hi-IN"/>
        </w:rPr>
        <w:t>लुकानी</w:t>
      </w:r>
      <w:r>
        <w:t xml:space="preserve"> </w:t>
      </w:r>
      <w:r>
        <w:rPr>
          <w:cs/>
          <w:lang w:bidi="hi-IN"/>
        </w:rPr>
        <w:t>॥</w:t>
      </w:r>
    </w:p>
    <w:p w:rsidR="00347EEB" w:rsidRDefault="00347EEB">
      <w:pPr>
        <w:pStyle w:val="SGGSRoman"/>
      </w:pPr>
      <w:r>
        <w:t>raam naam ratan koth-rhee garh mandar ayk lukaanee.</w:t>
      </w:r>
    </w:p>
    <w:p w:rsidR="00347EEB" w:rsidRDefault="00347EEB">
      <w:pPr>
        <w:pStyle w:val="SGGSTrans"/>
      </w:pPr>
      <w:r>
        <w:t>The Lord's Name is a jewel, hidden in a chamber of the palace of the body-fortress.</w:t>
      </w:r>
    </w:p>
    <w:p w:rsidR="00347EEB" w:rsidRDefault="00347EEB">
      <w:pPr>
        <w:pStyle w:val="SGGSGurm"/>
      </w:pPr>
      <w:r>
        <w:rPr>
          <w:cs/>
        </w:rPr>
        <w:t>ਸਤਿਗੁਰੁ ਮਿਲੈ ਤ ਖੋਜੀਐ ਮਿਲਿ ਜੋਤੀ ਜੋਤਿ ਸਮਾਨੀ ॥੧</w:t>
      </w:r>
      <w:r>
        <w:rPr>
          <w:cs/>
          <w:lang w:bidi="hi-IN"/>
        </w:rPr>
        <w:t xml:space="preserve">॥ </w:t>
      </w:r>
      <w:r>
        <w:rPr>
          <w:color w:val="008000"/>
          <w:sz w:val="18"/>
        </w:rPr>
        <w:t>(1178)</w:t>
      </w:r>
    </w:p>
    <w:p w:rsidR="00347EEB" w:rsidRDefault="00347EEB">
      <w:pPr>
        <w:pStyle w:val="SGGSHindi"/>
      </w:pPr>
      <w:r>
        <w:rPr>
          <w:cs/>
          <w:lang w:bidi="hi-IN"/>
        </w:rPr>
        <w:t>सतिगुरु</w:t>
      </w:r>
      <w:r>
        <w:t xml:space="preserve"> </w:t>
      </w:r>
      <w:r>
        <w:rPr>
          <w:cs/>
          <w:lang w:bidi="hi-IN"/>
        </w:rPr>
        <w:t>मिलै</w:t>
      </w:r>
      <w:r>
        <w:t xml:space="preserve"> </w:t>
      </w:r>
      <w:r>
        <w:rPr>
          <w:cs/>
          <w:lang w:bidi="hi-IN"/>
        </w:rPr>
        <w:t>त</w:t>
      </w:r>
      <w:r>
        <w:t xml:space="preserve"> </w:t>
      </w:r>
      <w:r>
        <w:rPr>
          <w:cs/>
          <w:lang w:bidi="hi-IN"/>
        </w:rPr>
        <w:t>खोजीऐ</w:t>
      </w:r>
      <w:r>
        <w:t xml:space="preserve"> </w:t>
      </w:r>
      <w:r>
        <w:rPr>
          <w:cs/>
          <w:lang w:bidi="hi-IN"/>
        </w:rPr>
        <w:t>मिलि</w:t>
      </w:r>
      <w:r>
        <w:t xml:space="preserve"> </w:t>
      </w:r>
      <w:r>
        <w:rPr>
          <w:cs/>
          <w:lang w:bidi="hi-IN"/>
        </w:rPr>
        <w:t>जोती</w:t>
      </w:r>
      <w:r>
        <w:t xml:space="preserve"> </w:t>
      </w:r>
      <w:r>
        <w:rPr>
          <w:cs/>
          <w:lang w:bidi="hi-IN"/>
        </w:rPr>
        <w:t>जोति</w:t>
      </w:r>
      <w:r>
        <w:t xml:space="preserve"> </w:t>
      </w:r>
      <w:r>
        <w:rPr>
          <w:cs/>
          <w:lang w:bidi="hi-IN"/>
        </w:rPr>
        <w:t>समानी</w:t>
      </w:r>
      <w:r>
        <w:t xml:space="preserve"> </w:t>
      </w:r>
      <w:r>
        <w:rPr>
          <w:cs/>
          <w:lang w:bidi="hi-IN"/>
        </w:rPr>
        <w:t>॥१॥</w:t>
      </w:r>
    </w:p>
    <w:p w:rsidR="00347EEB" w:rsidRDefault="00347EEB">
      <w:pPr>
        <w:pStyle w:val="SGGSRoman"/>
      </w:pPr>
      <w:r>
        <w:t>satgur milai ta khojee-ai mil jotee jot samaanee. ||1||</w:t>
      </w:r>
    </w:p>
    <w:p w:rsidR="00347EEB" w:rsidRDefault="00347EEB">
      <w:pPr>
        <w:pStyle w:val="SGGSTrans"/>
      </w:pPr>
      <w:r>
        <w:t>When one meets the True Guru, then he searches and finds it, and his light merges with the Divine Light. ||1||</w:t>
      </w:r>
    </w:p>
    <w:p w:rsidR="00347EEB" w:rsidRDefault="00347EEB">
      <w:pPr>
        <w:pStyle w:val="SGGSGurm"/>
      </w:pPr>
      <w:r>
        <w:rPr>
          <w:cs/>
        </w:rPr>
        <w:t xml:space="preserve">ਮਾਧੋ ਸਾਧੂ ਜਨ ਦੇਹੁ ਮਿਲਾਇ ॥ </w:t>
      </w:r>
      <w:r>
        <w:rPr>
          <w:color w:val="008000"/>
          <w:sz w:val="18"/>
        </w:rPr>
        <w:t>(1178)</w:t>
      </w:r>
    </w:p>
    <w:p w:rsidR="00347EEB" w:rsidRDefault="00347EEB">
      <w:pPr>
        <w:pStyle w:val="SGGSHindi"/>
      </w:pPr>
      <w:r>
        <w:rPr>
          <w:cs/>
          <w:lang w:bidi="hi-IN"/>
        </w:rPr>
        <w:t>माधो</w:t>
      </w:r>
      <w:r>
        <w:t xml:space="preserve"> </w:t>
      </w:r>
      <w:r>
        <w:rPr>
          <w:cs/>
          <w:lang w:bidi="hi-IN"/>
        </w:rPr>
        <w:t>साधू</w:t>
      </w:r>
      <w:r>
        <w:t xml:space="preserve"> </w:t>
      </w:r>
      <w:r>
        <w:rPr>
          <w:cs/>
          <w:lang w:bidi="hi-IN"/>
        </w:rPr>
        <w:t>जन</w:t>
      </w:r>
      <w:r>
        <w:t xml:space="preserve"> </w:t>
      </w:r>
      <w:r>
        <w:rPr>
          <w:cs/>
          <w:lang w:bidi="hi-IN"/>
        </w:rPr>
        <w:t>देहु</w:t>
      </w:r>
      <w:r>
        <w:t xml:space="preserve"> </w:t>
      </w:r>
      <w:r>
        <w:rPr>
          <w:cs/>
          <w:lang w:bidi="hi-IN"/>
        </w:rPr>
        <w:t>मिलाइ</w:t>
      </w:r>
      <w:r>
        <w:t xml:space="preserve"> </w:t>
      </w:r>
      <w:r>
        <w:rPr>
          <w:cs/>
          <w:lang w:bidi="hi-IN"/>
        </w:rPr>
        <w:t>॥</w:t>
      </w:r>
    </w:p>
    <w:p w:rsidR="00347EEB" w:rsidRDefault="00347EEB">
      <w:pPr>
        <w:pStyle w:val="SGGSRoman"/>
      </w:pPr>
      <w:r>
        <w:t>maaDho saaDhoo jan dayh milaa-ay.</w:t>
      </w:r>
    </w:p>
    <w:p w:rsidR="00347EEB" w:rsidRDefault="00347EEB">
      <w:pPr>
        <w:pStyle w:val="SGGSTrans"/>
      </w:pPr>
      <w:r>
        <w:t>O Lord, lead me to meet with the Holy Person, the Guru.</w:t>
      </w:r>
    </w:p>
    <w:p w:rsidR="00347EEB" w:rsidRDefault="00347EEB">
      <w:pPr>
        <w:pStyle w:val="SGGSGurm"/>
      </w:pPr>
      <w:r>
        <w:rPr>
          <w:cs/>
        </w:rPr>
        <w:t>ਦੇਖਤ ਦਰਸੁ ਪਾਪ ਸਭਿ ਨਾਸਹਿ ਪਵਿਤ੍ਰ ਪਰਮ ਪਦੁ ਪਾਇ ॥੧</w:t>
      </w:r>
      <w:r>
        <w:rPr>
          <w:cs/>
          <w:lang w:bidi="hi-IN"/>
        </w:rPr>
        <w:t xml:space="preserve">॥ </w:t>
      </w:r>
      <w:r>
        <w:t xml:space="preserve">ਰਹਾਉ ॥ </w:t>
      </w:r>
      <w:r>
        <w:rPr>
          <w:color w:val="008000"/>
          <w:sz w:val="18"/>
        </w:rPr>
        <w:t>(1178)</w:t>
      </w:r>
    </w:p>
    <w:p w:rsidR="00347EEB" w:rsidRDefault="00347EEB">
      <w:pPr>
        <w:pStyle w:val="SGGSHindi"/>
      </w:pPr>
      <w:r>
        <w:rPr>
          <w:cs/>
          <w:lang w:bidi="hi-IN"/>
        </w:rPr>
        <w:t>देखत</w:t>
      </w:r>
      <w:r>
        <w:t xml:space="preserve"> </w:t>
      </w:r>
      <w:r>
        <w:rPr>
          <w:cs/>
          <w:lang w:bidi="hi-IN"/>
        </w:rPr>
        <w:t>दरसु</w:t>
      </w:r>
      <w:r>
        <w:t xml:space="preserve"> </w:t>
      </w:r>
      <w:r>
        <w:rPr>
          <w:cs/>
          <w:lang w:bidi="hi-IN"/>
        </w:rPr>
        <w:t>पाप</w:t>
      </w:r>
      <w:r>
        <w:t xml:space="preserve"> </w:t>
      </w:r>
      <w:r>
        <w:rPr>
          <w:cs/>
          <w:lang w:bidi="hi-IN"/>
        </w:rPr>
        <w:t>सभि</w:t>
      </w:r>
      <w:r>
        <w:t xml:space="preserve"> </w:t>
      </w:r>
      <w:r>
        <w:rPr>
          <w:cs/>
          <w:lang w:bidi="hi-IN"/>
        </w:rPr>
        <w:t>नासहि</w:t>
      </w:r>
      <w:r>
        <w:t xml:space="preserve"> </w:t>
      </w:r>
      <w:r>
        <w:rPr>
          <w:cs/>
          <w:lang w:bidi="hi-IN"/>
        </w:rPr>
        <w:t>पवित्र</w:t>
      </w:r>
      <w:r>
        <w:t xml:space="preserve"> </w:t>
      </w:r>
      <w:r>
        <w:rPr>
          <w:cs/>
          <w:lang w:bidi="hi-IN"/>
        </w:rPr>
        <w:t>परम</w:t>
      </w:r>
      <w:r>
        <w:t xml:space="preserve"> </w:t>
      </w:r>
      <w:r>
        <w:rPr>
          <w:cs/>
          <w:lang w:bidi="hi-IN"/>
        </w:rPr>
        <w:t>पदु</w:t>
      </w:r>
      <w:r>
        <w:t xml:space="preserve"> </w:t>
      </w:r>
      <w:r>
        <w:rPr>
          <w:cs/>
          <w:lang w:bidi="hi-IN"/>
        </w:rPr>
        <w:t>पाइ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daykhat daras paap sabh naaseh pavitar param pad paa-ay. ||1|| rahaa-o.</w:t>
      </w:r>
    </w:p>
    <w:p w:rsidR="00347EEB" w:rsidRDefault="00347EEB">
      <w:pPr>
        <w:pStyle w:val="SGGSTrans"/>
      </w:pPr>
      <w:r>
        <w:t>Gazing upon the Blessed Vision of His Darshan, all my sins are erased, and I obtain the supreme, sublime, sanctified status. ||1||Pause||</w:t>
      </w:r>
    </w:p>
    <w:p w:rsidR="00347EEB" w:rsidRDefault="00347EEB">
      <w:pPr>
        <w:pStyle w:val="SGGSGurm"/>
      </w:pPr>
      <w:r>
        <w:rPr>
          <w:cs/>
        </w:rPr>
        <w:t xml:space="preserve">ਪੰਚ ਚੋਰ ਮਿਲਿ ਲਾਗੇ ਨਗਰੀਆ ਰਾਮ ਨਾਮ ਧਨੁ ਹਿਰਿਆ ॥ </w:t>
      </w:r>
      <w:r>
        <w:rPr>
          <w:color w:val="008000"/>
          <w:sz w:val="18"/>
        </w:rPr>
        <w:t>(1178)</w:t>
      </w:r>
    </w:p>
    <w:p w:rsidR="00347EEB" w:rsidRDefault="00347EEB">
      <w:pPr>
        <w:pStyle w:val="SGGSHindi"/>
      </w:pPr>
      <w:r>
        <w:rPr>
          <w:cs/>
          <w:lang w:bidi="hi-IN"/>
        </w:rPr>
        <w:t>पंच</w:t>
      </w:r>
      <w:r>
        <w:t xml:space="preserve"> </w:t>
      </w:r>
      <w:r>
        <w:rPr>
          <w:cs/>
          <w:lang w:bidi="hi-IN"/>
        </w:rPr>
        <w:t>चोर</w:t>
      </w:r>
      <w:r>
        <w:t xml:space="preserve"> </w:t>
      </w:r>
      <w:r>
        <w:rPr>
          <w:cs/>
          <w:lang w:bidi="hi-IN"/>
        </w:rPr>
        <w:t>मिलि</w:t>
      </w:r>
      <w:r>
        <w:t xml:space="preserve"> </w:t>
      </w:r>
      <w:r>
        <w:rPr>
          <w:cs/>
          <w:lang w:bidi="hi-IN"/>
        </w:rPr>
        <w:t>लागे</w:t>
      </w:r>
      <w:r>
        <w:t xml:space="preserve"> </w:t>
      </w:r>
      <w:r>
        <w:rPr>
          <w:cs/>
          <w:lang w:bidi="hi-IN"/>
        </w:rPr>
        <w:t>नगरीआ</w:t>
      </w:r>
      <w:r>
        <w:t xml:space="preserve"> </w:t>
      </w:r>
      <w:r>
        <w:rPr>
          <w:cs/>
          <w:lang w:bidi="hi-IN"/>
        </w:rPr>
        <w:t>राम</w:t>
      </w:r>
      <w:r>
        <w:t xml:space="preserve"> </w:t>
      </w:r>
      <w:r>
        <w:rPr>
          <w:cs/>
          <w:lang w:bidi="hi-IN"/>
        </w:rPr>
        <w:t>नाम</w:t>
      </w:r>
      <w:r>
        <w:t xml:space="preserve"> </w:t>
      </w:r>
      <w:r>
        <w:rPr>
          <w:cs/>
          <w:lang w:bidi="hi-IN"/>
        </w:rPr>
        <w:t>धनु</w:t>
      </w:r>
      <w:r>
        <w:t xml:space="preserve"> </w:t>
      </w:r>
      <w:r>
        <w:rPr>
          <w:cs/>
          <w:lang w:bidi="hi-IN"/>
        </w:rPr>
        <w:t>हिरिआ</w:t>
      </w:r>
      <w:r>
        <w:t xml:space="preserve"> </w:t>
      </w:r>
      <w:r>
        <w:rPr>
          <w:cs/>
          <w:lang w:bidi="hi-IN"/>
        </w:rPr>
        <w:t>॥</w:t>
      </w:r>
    </w:p>
    <w:p w:rsidR="00347EEB" w:rsidRDefault="00347EEB">
      <w:pPr>
        <w:pStyle w:val="SGGSRoman"/>
      </w:pPr>
      <w:r>
        <w:t>panch chor mil laagay nagree-aa raam naam Dhan hiri-aa.</w:t>
      </w:r>
    </w:p>
    <w:p w:rsidR="00347EEB" w:rsidRDefault="00347EEB">
      <w:pPr>
        <w:pStyle w:val="SGGSTrans"/>
      </w:pPr>
      <w:r>
        <w:t>The five thieves join together and plunder the body-village, stealing the wealth of the Lord's Name.</w:t>
      </w:r>
    </w:p>
    <w:p w:rsidR="00347EEB" w:rsidRDefault="00347EEB">
      <w:pPr>
        <w:pStyle w:val="SGGSGurm"/>
      </w:pPr>
      <w:r>
        <w:rPr>
          <w:cs/>
        </w:rPr>
        <w:t>ਗੁਰਮਤਿ ਖੋਜ ਪਰੇ ਤਬ ਪਕਰੇ ਧਨੁ ਸਾਬਤੁ ਰਾਸਿ ਉਬਰਿਆ ॥੨</w:t>
      </w:r>
      <w:r>
        <w:rPr>
          <w:cs/>
          <w:lang w:bidi="hi-IN"/>
        </w:rPr>
        <w:t xml:space="preserve">॥ </w:t>
      </w:r>
      <w:r>
        <w:rPr>
          <w:color w:val="008000"/>
          <w:sz w:val="18"/>
        </w:rPr>
        <w:t>(1178)</w:t>
      </w:r>
    </w:p>
    <w:p w:rsidR="00347EEB" w:rsidRDefault="00347EEB">
      <w:pPr>
        <w:pStyle w:val="SGGSHindi"/>
      </w:pPr>
      <w:r>
        <w:rPr>
          <w:cs/>
          <w:lang w:bidi="hi-IN"/>
        </w:rPr>
        <w:t>गुरमति</w:t>
      </w:r>
      <w:r>
        <w:t xml:space="preserve"> </w:t>
      </w:r>
      <w:r>
        <w:rPr>
          <w:cs/>
          <w:lang w:bidi="hi-IN"/>
        </w:rPr>
        <w:t>खोज</w:t>
      </w:r>
      <w:r>
        <w:t xml:space="preserve"> </w:t>
      </w:r>
      <w:r>
        <w:rPr>
          <w:cs/>
          <w:lang w:bidi="hi-IN"/>
        </w:rPr>
        <w:t>परे</w:t>
      </w:r>
      <w:r>
        <w:t xml:space="preserve"> </w:t>
      </w:r>
      <w:r>
        <w:rPr>
          <w:cs/>
          <w:lang w:bidi="hi-IN"/>
        </w:rPr>
        <w:t>तब</w:t>
      </w:r>
      <w:r>
        <w:t xml:space="preserve"> </w:t>
      </w:r>
      <w:r>
        <w:rPr>
          <w:cs/>
          <w:lang w:bidi="hi-IN"/>
        </w:rPr>
        <w:t>पकरे</w:t>
      </w:r>
      <w:r>
        <w:t xml:space="preserve"> </w:t>
      </w:r>
      <w:r>
        <w:rPr>
          <w:cs/>
          <w:lang w:bidi="hi-IN"/>
        </w:rPr>
        <w:t>धनु</w:t>
      </w:r>
      <w:r>
        <w:t xml:space="preserve"> </w:t>
      </w:r>
      <w:r>
        <w:rPr>
          <w:cs/>
          <w:lang w:bidi="hi-IN"/>
        </w:rPr>
        <w:t>साबतु</w:t>
      </w:r>
      <w:r>
        <w:t xml:space="preserve"> </w:t>
      </w:r>
      <w:r>
        <w:rPr>
          <w:cs/>
          <w:lang w:bidi="hi-IN"/>
        </w:rPr>
        <w:t>रासि</w:t>
      </w:r>
      <w:r>
        <w:t xml:space="preserve"> </w:t>
      </w:r>
      <w:r>
        <w:rPr>
          <w:cs/>
          <w:lang w:bidi="hi-IN"/>
        </w:rPr>
        <w:t>उबरिआ</w:t>
      </w:r>
      <w:r>
        <w:t xml:space="preserve"> </w:t>
      </w:r>
      <w:r>
        <w:rPr>
          <w:cs/>
          <w:lang w:bidi="hi-IN"/>
        </w:rPr>
        <w:t>॥२॥</w:t>
      </w:r>
    </w:p>
    <w:p w:rsidR="00347EEB" w:rsidRDefault="00347EEB">
      <w:pPr>
        <w:pStyle w:val="SGGSRoman"/>
      </w:pPr>
      <w:r>
        <w:t>gurmat khoj paray tab pakray Dhan saabat raas ubri-aa. ||2||</w:t>
      </w:r>
    </w:p>
    <w:p w:rsidR="00347EEB" w:rsidRDefault="00347EEB">
      <w:pPr>
        <w:pStyle w:val="SGGSTrans"/>
      </w:pPr>
      <w:r>
        <w:t>But through the Guru's Teachings, they are traced and caught, and this wealth is recovered intact. ||2||</w:t>
      </w:r>
    </w:p>
    <w:p w:rsidR="00347EEB" w:rsidRDefault="00347EEB">
      <w:pPr>
        <w:pStyle w:val="SGGSGurm"/>
      </w:pPr>
      <w:r>
        <w:rPr>
          <w:cs/>
        </w:rPr>
        <w:t xml:space="preserve">ਪਾਖੰਡ ਭਰਮ ਉਪਾਵ ਕਰਿ ਥਾਕੇ ਰਿਦ ਅੰਤਰਿ ਮਾਇਆ ਮਾਇਆ ॥ </w:t>
      </w:r>
      <w:r>
        <w:rPr>
          <w:color w:val="008000"/>
          <w:sz w:val="18"/>
        </w:rPr>
        <w:t>(1178)</w:t>
      </w:r>
    </w:p>
    <w:p w:rsidR="00347EEB" w:rsidRDefault="00347EEB">
      <w:pPr>
        <w:pStyle w:val="SGGSHindi"/>
      </w:pPr>
      <w:r>
        <w:rPr>
          <w:cs/>
          <w:lang w:bidi="hi-IN"/>
        </w:rPr>
        <w:t>पाखंड</w:t>
      </w:r>
      <w:r>
        <w:t xml:space="preserve"> </w:t>
      </w:r>
      <w:r>
        <w:rPr>
          <w:cs/>
          <w:lang w:bidi="hi-IN"/>
        </w:rPr>
        <w:t>भरम</w:t>
      </w:r>
      <w:r>
        <w:t xml:space="preserve"> </w:t>
      </w:r>
      <w:r>
        <w:rPr>
          <w:cs/>
          <w:lang w:bidi="hi-IN"/>
        </w:rPr>
        <w:t>उपाव</w:t>
      </w:r>
      <w:r>
        <w:t xml:space="preserve"> </w:t>
      </w:r>
      <w:r>
        <w:rPr>
          <w:cs/>
          <w:lang w:bidi="hi-IN"/>
        </w:rPr>
        <w:t>करि</w:t>
      </w:r>
      <w:r>
        <w:t xml:space="preserve"> </w:t>
      </w:r>
      <w:r>
        <w:rPr>
          <w:cs/>
          <w:lang w:bidi="hi-IN"/>
        </w:rPr>
        <w:t>थाके</w:t>
      </w:r>
      <w:r>
        <w:t xml:space="preserve"> </w:t>
      </w:r>
      <w:r>
        <w:rPr>
          <w:cs/>
          <w:lang w:bidi="hi-IN"/>
        </w:rPr>
        <w:t>रिद</w:t>
      </w:r>
      <w:r>
        <w:t xml:space="preserve"> </w:t>
      </w:r>
      <w:r>
        <w:rPr>
          <w:cs/>
          <w:lang w:bidi="hi-IN"/>
        </w:rPr>
        <w:t>अंतरि</w:t>
      </w:r>
      <w:r>
        <w:t xml:space="preserve"> </w:t>
      </w:r>
      <w:r>
        <w:rPr>
          <w:cs/>
          <w:lang w:bidi="hi-IN"/>
        </w:rPr>
        <w:t>माइआ</w:t>
      </w:r>
      <w:r>
        <w:t xml:space="preserve"> </w:t>
      </w:r>
      <w:r>
        <w:rPr>
          <w:cs/>
          <w:lang w:bidi="hi-IN"/>
        </w:rPr>
        <w:t>माइआ</w:t>
      </w:r>
      <w:r>
        <w:t xml:space="preserve"> </w:t>
      </w:r>
      <w:r>
        <w:rPr>
          <w:cs/>
          <w:lang w:bidi="hi-IN"/>
        </w:rPr>
        <w:t>॥</w:t>
      </w:r>
    </w:p>
    <w:p w:rsidR="00347EEB" w:rsidRDefault="00347EEB">
      <w:pPr>
        <w:pStyle w:val="SGGSRoman"/>
      </w:pPr>
      <w:r>
        <w:t>pakhand bharam upaav kar thaakay rid antar maa-i-aa maa-i-aa.</w:t>
      </w:r>
    </w:p>
    <w:p w:rsidR="00347EEB" w:rsidRDefault="00347EEB">
      <w:pPr>
        <w:pStyle w:val="SGGSTrans"/>
      </w:pPr>
      <w:r>
        <w:t>Practicing hypocrisy and superstition, people have grown weary of the effort, but still, deep within their hearts, they yearn for Maya, Maya.</w:t>
      </w:r>
    </w:p>
    <w:p w:rsidR="00347EEB" w:rsidRDefault="00347EEB">
      <w:pPr>
        <w:pStyle w:val="SGGSGurm"/>
      </w:pPr>
      <w:r>
        <w:rPr>
          <w:cs/>
        </w:rPr>
        <w:t>ਸਾਧੂ ਪੁਰਖੁ ਪੁਰਖਪਤਿ ਪਾਇਆ ਅਗਿਆਨ ਅੰਧੇਰੁ ਗਵਾਇਆ ॥੩</w:t>
      </w:r>
      <w:r>
        <w:rPr>
          <w:cs/>
          <w:lang w:bidi="hi-IN"/>
        </w:rPr>
        <w:t xml:space="preserve">॥ </w:t>
      </w:r>
      <w:r>
        <w:rPr>
          <w:color w:val="008000"/>
          <w:sz w:val="18"/>
        </w:rPr>
        <w:t>(1178)</w:t>
      </w:r>
    </w:p>
    <w:p w:rsidR="00347EEB" w:rsidRDefault="00347EEB">
      <w:pPr>
        <w:pStyle w:val="SGGSHindi"/>
      </w:pPr>
      <w:r>
        <w:rPr>
          <w:cs/>
          <w:lang w:bidi="hi-IN"/>
        </w:rPr>
        <w:t>साधू</w:t>
      </w:r>
      <w:r>
        <w:t xml:space="preserve"> </w:t>
      </w:r>
      <w:r>
        <w:rPr>
          <w:cs/>
          <w:lang w:bidi="hi-IN"/>
        </w:rPr>
        <w:t>पुरखु</w:t>
      </w:r>
      <w:r>
        <w:t xml:space="preserve"> </w:t>
      </w:r>
      <w:r>
        <w:rPr>
          <w:cs/>
          <w:lang w:bidi="hi-IN"/>
        </w:rPr>
        <w:t>पुरखपति</w:t>
      </w:r>
      <w:r>
        <w:t xml:space="preserve"> </w:t>
      </w:r>
      <w:r>
        <w:rPr>
          <w:cs/>
          <w:lang w:bidi="hi-IN"/>
        </w:rPr>
        <w:t>पाइआ</w:t>
      </w:r>
      <w:r>
        <w:t xml:space="preserve"> </w:t>
      </w:r>
      <w:r>
        <w:rPr>
          <w:cs/>
          <w:lang w:bidi="hi-IN"/>
        </w:rPr>
        <w:t>अगिआन</w:t>
      </w:r>
      <w:r>
        <w:t xml:space="preserve"> </w:t>
      </w:r>
      <w:r>
        <w:rPr>
          <w:cs/>
          <w:lang w:bidi="hi-IN"/>
        </w:rPr>
        <w:t>अंधेरु</w:t>
      </w:r>
      <w:r>
        <w:t xml:space="preserve"> </w:t>
      </w:r>
      <w:r>
        <w:rPr>
          <w:cs/>
          <w:lang w:bidi="hi-IN"/>
        </w:rPr>
        <w:t>गवाइआ</w:t>
      </w:r>
      <w:r>
        <w:t xml:space="preserve"> </w:t>
      </w:r>
      <w:r>
        <w:rPr>
          <w:cs/>
          <w:lang w:bidi="hi-IN"/>
        </w:rPr>
        <w:t>॥३॥</w:t>
      </w:r>
    </w:p>
    <w:p w:rsidR="00347EEB" w:rsidRDefault="00347EEB">
      <w:pPr>
        <w:pStyle w:val="SGGSRoman"/>
      </w:pPr>
      <w:r>
        <w:t>saaDhoo purakh purakhpat paa-i-aa agi-aan anDhayr gavaa-i-aa. ||3||</w:t>
      </w:r>
    </w:p>
    <w:p w:rsidR="00347EEB" w:rsidRDefault="00347EEB">
      <w:pPr>
        <w:pStyle w:val="SGGSTrans"/>
      </w:pPr>
      <w:r>
        <w:t>By the Grace of the Holy Person, I have met with the Lord, the Primal Being, and the darkness of ignorance is dispelled. ||3||</w:t>
      </w:r>
    </w:p>
    <w:p w:rsidR="00347EEB" w:rsidRDefault="00347EEB">
      <w:pPr>
        <w:pStyle w:val="SGGSGurm"/>
      </w:pPr>
      <w:r>
        <w:rPr>
          <w:cs/>
        </w:rPr>
        <w:t xml:space="preserve">ਜਗੰਨਾਥ ਜਗਦੀਸ ਗੁਸਾਈ ਕਰਿ ਕਿਰਪਾ ਸਾਧੁ ਮਿਲਾਵੈ ॥ </w:t>
      </w:r>
      <w:r>
        <w:rPr>
          <w:color w:val="008000"/>
          <w:sz w:val="18"/>
        </w:rPr>
        <w:t>(1178)</w:t>
      </w:r>
    </w:p>
    <w:p w:rsidR="00347EEB" w:rsidRDefault="00347EEB">
      <w:pPr>
        <w:pStyle w:val="SGGSHindi"/>
      </w:pPr>
      <w:r>
        <w:rPr>
          <w:cs/>
          <w:lang w:bidi="hi-IN"/>
        </w:rPr>
        <w:t>जगंनाथ</w:t>
      </w:r>
      <w:r>
        <w:t xml:space="preserve"> </w:t>
      </w:r>
      <w:r>
        <w:rPr>
          <w:cs/>
          <w:lang w:bidi="hi-IN"/>
        </w:rPr>
        <w:t>जगदीस</w:t>
      </w:r>
      <w:r>
        <w:t xml:space="preserve"> </w:t>
      </w:r>
      <w:r>
        <w:rPr>
          <w:cs/>
          <w:lang w:bidi="hi-IN"/>
        </w:rPr>
        <w:t>गुसाई</w:t>
      </w:r>
      <w:r>
        <w:t xml:space="preserve"> </w:t>
      </w:r>
      <w:r>
        <w:rPr>
          <w:cs/>
          <w:lang w:bidi="hi-IN"/>
        </w:rPr>
        <w:t>करि</w:t>
      </w:r>
      <w:r>
        <w:t xml:space="preserve"> </w:t>
      </w:r>
      <w:r>
        <w:rPr>
          <w:cs/>
          <w:lang w:bidi="hi-IN"/>
        </w:rPr>
        <w:t>किरपा</w:t>
      </w:r>
      <w:r>
        <w:t xml:space="preserve"> </w:t>
      </w:r>
      <w:r>
        <w:rPr>
          <w:cs/>
          <w:lang w:bidi="hi-IN"/>
        </w:rPr>
        <w:t>साधु</w:t>
      </w:r>
      <w:r>
        <w:t xml:space="preserve"> </w:t>
      </w:r>
      <w:r>
        <w:rPr>
          <w:cs/>
          <w:lang w:bidi="hi-IN"/>
        </w:rPr>
        <w:t>मिलावै</w:t>
      </w:r>
      <w:r>
        <w:t xml:space="preserve"> </w:t>
      </w:r>
      <w:r>
        <w:rPr>
          <w:cs/>
          <w:lang w:bidi="hi-IN"/>
        </w:rPr>
        <w:t>॥</w:t>
      </w:r>
    </w:p>
    <w:p w:rsidR="00347EEB" w:rsidRDefault="00347EEB">
      <w:pPr>
        <w:pStyle w:val="SGGSRoman"/>
      </w:pPr>
      <w:r>
        <w:t>jagannaath jagdees gusaa-ee kar kirpaa saaDh milaavai.</w:t>
      </w:r>
    </w:p>
    <w:p w:rsidR="00347EEB" w:rsidRDefault="00347EEB">
      <w:pPr>
        <w:pStyle w:val="SGGSTrans"/>
      </w:pPr>
      <w:r>
        <w:t>The Lord, the Lord of the Earth, the Lord of the Universe, in His Mercy, leads me to meet the Holy Person, the Guru.</w:t>
      </w:r>
    </w:p>
    <w:p w:rsidR="00347EEB" w:rsidRDefault="00347EEB">
      <w:pPr>
        <w:pStyle w:val="SGGSGurm"/>
      </w:pPr>
      <w:r>
        <w:rPr>
          <w:cs/>
        </w:rPr>
        <w:t>ਨਾਨਕ ਸਾਂਤਿ ਹੋਵੈ ਮਨ ਅੰਤਰਿ ਨਿਤ ਹਿਰਦੈ ਹਰਿ ਗੁਣ ਗਾਵੈ ॥੪</w:t>
      </w:r>
      <w:r>
        <w:rPr>
          <w:cs/>
          <w:lang w:bidi="hi-IN"/>
        </w:rPr>
        <w:t>॥</w:t>
      </w:r>
      <w:r>
        <w:t>੧</w:t>
      </w:r>
      <w:r>
        <w:rPr>
          <w:cs/>
        </w:rPr>
        <w:t>॥੩</w:t>
      </w:r>
      <w:r>
        <w:rPr>
          <w:cs/>
          <w:lang w:bidi="hi-IN"/>
        </w:rPr>
        <w:t xml:space="preserve">॥ </w:t>
      </w:r>
      <w:r>
        <w:rPr>
          <w:color w:val="008000"/>
          <w:sz w:val="18"/>
        </w:rPr>
        <w:t>(1178)</w:t>
      </w:r>
    </w:p>
    <w:p w:rsidR="00347EEB" w:rsidRDefault="00347EEB">
      <w:pPr>
        <w:pStyle w:val="SGGSHindi"/>
      </w:pPr>
      <w:r>
        <w:rPr>
          <w:cs/>
          <w:lang w:bidi="hi-IN"/>
        </w:rPr>
        <w:t>नानक</w:t>
      </w:r>
      <w:r>
        <w:t xml:space="preserve"> </w:t>
      </w:r>
      <w:r>
        <w:rPr>
          <w:cs/>
          <w:lang w:bidi="hi-IN"/>
        </w:rPr>
        <w:t>सांति</w:t>
      </w:r>
      <w:r>
        <w:t xml:space="preserve"> </w:t>
      </w:r>
      <w:r>
        <w:rPr>
          <w:cs/>
          <w:lang w:bidi="hi-IN"/>
        </w:rPr>
        <w:t>होवै</w:t>
      </w:r>
      <w:r>
        <w:t xml:space="preserve"> </w:t>
      </w:r>
      <w:r>
        <w:rPr>
          <w:cs/>
          <w:lang w:bidi="hi-IN"/>
        </w:rPr>
        <w:t>मन</w:t>
      </w:r>
      <w:r>
        <w:t xml:space="preserve"> </w:t>
      </w:r>
      <w:r>
        <w:rPr>
          <w:cs/>
          <w:lang w:bidi="hi-IN"/>
        </w:rPr>
        <w:t>अंतरि</w:t>
      </w:r>
      <w:r>
        <w:t xml:space="preserve"> </w:t>
      </w:r>
      <w:r>
        <w:rPr>
          <w:cs/>
          <w:lang w:bidi="hi-IN"/>
        </w:rPr>
        <w:t>नित</w:t>
      </w:r>
      <w:r>
        <w:t xml:space="preserve"> </w:t>
      </w:r>
      <w:r>
        <w:rPr>
          <w:cs/>
          <w:lang w:bidi="hi-IN"/>
        </w:rPr>
        <w:t>हिरदै</w:t>
      </w:r>
      <w:r>
        <w:t xml:space="preserve"> </w:t>
      </w:r>
      <w:r>
        <w:rPr>
          <w:cs/>
          <w:lang w:bidi="hi-IN"/>
        </w:rPr>
        <w:t>हरि</w:t>
      </w:r>
      <w:r>
        <w:t xml:space="preserve"> </w:t>
      </w:r>
      <w:r>
        <w:rPr>
          <w:cs/>
          <w:lang w:bidi="hi-IN"/>
        </w:rPr>
        <w:t>गुण</w:t>
      </w:r>
      <w:r>
        <w:t xml:space="preserve"> </w:t>
      </w:r>
      <w:r>
        <w:rPr>
          <w:cs/>
          <w:lang w:bidi="hi-IN"/>
        </w:rPr>
        <w:t>गावै</w:t>
      </w:r>
      <w:r>
        <w:t xml:space="preserve"> </w:t>
      </w:r>
      <w:r>
        <w:rPr>
          <w:cs/>
          <w:lang w:bidi="hi-IN"/>
        </w:rPr>
        <w:t>॥४॥१॥३॥</w:t>
      </w:r>
    </w:p>
    <w:p w:rsidR="00347EEB" w:rsidRDefault="00347EEB">
      <w:pPr>
        <w:pStyle w:val="SGGSRoman"/>
      </w:pPr>
      <w:r>
        <w:t>naanak saa</w:t>
      </w:r>
      <w:r>
        <w:rPr>
          <w:vertAlign w:val="superscript"/>
        </w:rPr>
        <w:t>N</w:t>
      </w:r>
      <w:r>
        <w:t>t hovai man antar nit hirdai har gun gaavai. ||4||1||3||</w:t>
      </w:r>
    </w:p>
    <w:p w:rsidR="00347EEB" w:rsidRDefault="00347EEB">
      <w:pPr>
        <w:pStyle w:val="SGGSTrans"/>
      </w:pPr>
      <w:r>
        <w:t>O Nanak, peace then comes to abide deep within my mind, and I constantly sing the Glorious Praises of the Lord within my heart. ||4||1||3||</w:t>
      </w:r>
    </w:p>
    <w:p w:rsidR="00347EEB" w:rsidRDefault="00347EEB">
      <w:pPr>
        <w:pStyle w:val="SGGSGurm"/>
      </w:pPr>
      <w:r>
        <w:rPr>
          <w:cs/>
        </w:rPr>
        <w:t xml:space="preserve">ਬਸੰਤੁ ਮਹਲਾ ੪ ਹਿੰਡੋਲ ॥ </w:t>
      </w:r>
      <w:r>
        <w:rPr>
          <w:color w:val="008000"/>
          <w:sz w:val="18"/>
        </w:rPr>
        <w:t>(1178)</w:t>
      </w:r>
    </w:p>
    <w:p w:rsidR="00347EEB" w:rsidRDefault="00347EEB">
      <w:pPr>
        <w:pStyle w:val="SGGSHindi"/>
      </w:pPr>
      <w:r>
        <w:rPr>
          <w:cs/>
          <w:lang w:bidi="hi-IN"/>
        </w:rPr>
        <w:t>बसंतु</w:t>
      </w:r>
      <w:r>
        <w:t xml:space="preserve"> </w:t>
      </w:r>
      <w:r>
        <w:rPr>
          <w:cs/>
          <w:lang w:bidi="hi-IN"/>
        </w:rPr>
        <w:t>महला</w:t>
      </w:r>
      <w:r>
        <w:t xml:space="preserve"> </w:t>
      </w:r>
      <w:r>
        <w:rPr>
          <w:cs/>
          <w:lang w:bidi="hi-IN"/>
        </w:rPr>
        <w:t>४</w:t>
      </w:r>
      <w:r>
        <w:t xml:space="preserve"> </w:t>
      </w:r>
      <w:r>
        <w:rPr>
          <w:cs/>
          <w:lang w:bidi="hi-IN"/>
        </w:rPr>
        <w:t>हिंडोल</w:t>
      </w:r>
      <w:r>
        <w:t xml:space="preserve"> </w:t>
      </w:r>
      <w:r>
        <w:rPr>
          <w:cs/>
          <w:lang w:bidi="hi-IN"/>
        </w:rPr>
        <w:t>॥</w:t>
      </w:r>
    </w:p>
    <w:p w:rsidR="00347EEB" w:rsidRDefault="00347EEB">
      <w:pPr>
        <w:pStyle w:val="SGGSRoman"/>
      </w:pPr>
      <w:r>
        <w:t>basant mehlaa 4 hindol.</w:t>
      </w:r>
    </w:p>
    <w:p w:rsidR="00347EEB" w:rsidRDefault="00347EEB">
      <w:pPr>
        <w:pStyle w:val="SGGSTrans"/>
      </w:pPr>
      <w:r>
        <w:t>Basant, Fourth Mehl, Hindol:</w:t>
      </w:r>
    </w:p>
    <w:p w:rsidR="00347EEB" w:rsidRDefault="00347EEB">
      <w:pPr>
        <w:pStyle w:val="SGGSGurm"/>
      </w:pPr>
      <w:r>
        <w:rPr>
          <w:cs/>
        </w:rPr>
        <w:t xml:space="preserve">ਤੁਮ੍ਹ੍ਹ ਵਡ ਪੁਰਖ ਵਡ ਅਗਮ ਗੁਸਾਈ ਹਮ ਕੀਰੇ ਕਿਰਮ ਤੁਮਨਛੇ ॥ </w:t>
      </w:r>
      <w:r>
        <w:rPr>
          <w:color w:val="008000"/>
          <w:sz w:val="18"/>
        </w:rPr>
        <w:t>(1178)</w:t>
      </w:r>
    </w:p>
    <w:p w:rsidR="00347EEB" w:rsidRDefault="00347EEB">
      <w:pPr>
        <w:pStyle w:val="SGGSHindi"/>
      </w:pPr>
      <w:r>
        <w:rPr>
          <w:cs/>
          <w:lang w:bidi="hi-IN"/>
        </w:rPr>
        <w:t>तुम्ह</w:t>
      </w:r>
      <w:r>
        <w:t xml:space="preserve"> </w:t>
      </w:r>
      <w:r>
        <w:rPr>
          <w:cs/>
          <w:lang w:bidi="hi-IN"/>
        </w:rPr>
        <w:t>वड</w:t>
      </w:r>
      <w:r>
        <w:t xml:space="preserve"> </w:t>
      </w:r>
      <w:r>
        <w:rPr>
          <w:cs/>
          <w:lang w:bidi="hi-IN"/>
        </w:rPr>
        <w:t>पुरख</w:t>
      </w:r>
      <w:r>
        <w:t xml:space="preserve"> </w:t>
      </w:r>
      <w:r>
        <w:rPr>
          <w:cs/>
          <w:lang w:bidi="hi-IN"/>
        </w:rPr>
        <w:t>वड</w:t>
      </w:r>
      <w:r>
        <w:t xml:space="preserve"> </w:t>
      </w:r>
      <w:r>
        <w:rPr>
          <w:cs/>
          <w:lang w:bidi="hi-IN"/>
        </w:rPr>
        <w:t>अगम</w:t>
      </w:r>
      <w:r>
        <w:t xml:space="preserve"> </w:t>
      </w:r>
      <w:r>
        <w:rPr>
          <w:cs/>
          <w:lang w:bidi="hi-IN"/>
        </w:rPr>
        <w:t>गुसाई</w:t>
      </w:r>
      <w:r>
        <w:t xml:space="preserve"> </w:t>
      </w:r>
      <w:r>
        <w:rPr>
          <w:cs/>
          <w:lang w:bidi="hi-IN"/>
        </w:rPr>
        <w:t>हम</w:t>
      </w:r>
      <w:r>
        <w:t xml:space="preserve"> </w:t>
      </w:r>
      <w:r>
        <w:rPr>
          <w:cs/>
          <w:lang w:bidi="hi-IN"/>
        </w:rPr>
        <w:t>कीरे</w:t>
      </w:r>
      <w:r>
        <w:t xml:space="preserve"> </w:t>
      </w:r>
      <w:r>
        <w:rPr>
          <w:cs/>
          <w:lang w:bidi="hi-IN"/>
        </w:rPr>
        <w:t>किरम</w:t>
      </w:r>
      <w:r>
        <w:t xml:space="preserve"> </w:t>
      </w:r>
      <w:r>
        <w:rPr>
          <w:cs/>
          <w:lang w:bidi="hi-IN"/>
        </w:rPr>
        <w:t>तुमनछे</w:t>
      </w:r>
      <w:r>
        <w:t xml:space="preserve"> </w:t>
      </w:r>
      <w:r>
        <w:rPr>
          <w:cs/>
          <w:lang w:bidi="hi-IN"/>
        </w:rPr>
        <w:t>॥</w:t>
      </w:r>
    </w:p>
    <w:p w:rsidR="00347EEB" w:rsidRDefault="00347EEB">
      <w:pPr>
        <w:pStyle w:val="SGGSRoman"/>
      </w:pPr>
      <w:r>
        <w:t>tum</w:t>
      </w:r>
      <w:r>
        <w:rPr>
          <w:vertAlign w:val="superscript"/>
        </w:rPr>
        <w:t>H</w:t>
      </w:r>
      <w:r>
        <w:t xml:space="preserve"> vad purakh vad agam gusaa-ee ham keeray kiram tumnachhay.</w:t>
      </w:r>
    </w:p>
    <w:p w:rsidR="00347EEB" w:rsidRDefault="00347EEB">
      <w:pPr>
        <w:pStyle w:val="SGGSTrans"/>
      </w:pPr>
      <w:r>
        <w:t>You are the Great Supreme Being, the Vast and Inaccessible Lord of the World; I am a mere insect, a worm created by You.</w:t>
      </w:r>
    </w:p>
    <w:p w:rsidR="00347EEB" w:rsidRDefault="00347EEB">
      <w:pPr>
        <w:pStyle w:val="SGGSGurm"/>
      </w:pPr>
      <w:r>
        <w:rPr>
          <w:cs/>
        </w:rPr>
        <w:t>ਹਰਿ ਦੀਨ ਦਇਆਲ ਕਰਹੁ ਪ੍ਰਭ ਕਿਰਪਾ ਗੁਰ ਸਤਿਗੁਰ ਚਰਣ ਹਮ ਬਨਛੇ ॥੧</w:t>
      </w:r>
      <w:r>
        <w:rPr>
          <w:cs/>
          <w:lang w:bidi="hi-IN"/>
        </w:rPr>
        <w:t xml:space="preserve">॥ </w:t>
      </w:r>
      <w:r>
        <w:rPr>
          <w:color w:val="008000"/>
          <w:sz w:val="18"/>
        </w:rPr>
        <w:t>(1178)</w:t>
      </w:r>
    </w:p>
    <w:p w:rsidR="00347EEB" w:rsidRDefault="00347EEB">
      <w:pPr>
        <w:pStyle w:val="SGGSHindi"/>
      </w:pPr>
      <w:r>
        <w:rPr>
          <w:cs/>
          <w:lang w:bidi="hi-IN"/>
        </w:rPr>
        <w:t>हरि</w:t>
      </w:r>
      <w:r>
        <w:t xml:space="preserve"> </w:t>
      </w:r>
      <w:r>
        <w:rPr>
          <w:cs/>
          <w:lang w:bidi="hi-IN"/>
        </w:rPr>
        <w:t>दीन</w:t>
      </w:r>
      <w:r>
        <w:t xml:space="preserve"> </w:t>
      </w:r>
      <w:r>
        <w:rPr>
          <w:cs/>
          <w:lang w:bidi="hi-IN"/>
        </w:rPr>
        <w:t>दइआल</w:t>
      </w:r>
      <w:r>
        <w:t xml:space="preserve"> </w:t>
      </w:r>
      <w:r>
        <w:rPr>
          <w:cs/>
          <w:lang w:bidi="hi-IN"/>
        </w:rPr>
        <w:t>करहु</w:t>
      </w:r>
      <w:r>
        <w:t xml:space="preserve"> </w:t>
      </w:r>
      <w:r>
        <w:rPr>
          <w:cs/>
          <w:lang w:bidi="hi-IN"/>
        </w:rPr>
        <w:t>प्रभ</w:t>
      </w:r>
      <w:r>
        <w:t xml:space="preserve"> </w:t>
      </w:r>
      <w:r>
        <w:rPr>
          <w:cs/>
          <w:lang w:bidi="hi-IN"/>
        </w:rPr>
        <w:t>किरपा</w:t>
      </w:r>
      <w:r>
        <w:t xml:space="preserve"> </w:t>
      </w:r>
      <w:r>
        <w:rPr>
          <w:cs/>
          <w:lang w:bidi="hi-IN"/>
        </w:rPr>
        <w:t>गुर</w:t>
      </w:r>
      <w:r>
        <w:t xml:space="preserve"> </w:t>
      </w:r>
      <w:r>
        <w:rPr>
          <w:cs/>
          <w:lang w:bidi="hi-IN"/>
        </w:rPr>
        <w:t>सतिगुर</w:t>
      </w:r>
      <w:r>
        <w:t xml:space="preserve"> </w:t>
      </w:r>
      <w:r>
        <w:rPr>
          <w:cs/>
          <w:lang w:bidi="hi-IN"/>
        </w:rPr>
        <w:t>चरण</w:t>
      </w:r>
      <w:r>
        <w:t xml:space="preserve"> </w:t>
      </w:r>
      <w:r>
        <w:rPr>
          <w:cs/>
          <w:lang w:bidi="hi-IN"/>
        </w:rPr>
        <w:t>हम</w:t>
      </w:r>
      <w:r>
        <w:t xml:space="preserve"> </w:t>
      </w:r>
      <w:r>
        <w:rPr>
          <w:cs/>
          <w:lang w:bidi="hi-IN"/>
        </w:rPr>
        <w:t>बनछे</w:t>
      </w:r>
      <w:r>
        <w:t xml:space="preserve"> </w:t>
      </w:r>
      <w:r>
        <w:rPr>
          <w:cs/>
          <w:lang w:bidi="hi-IN"/>
        </w:rPr>
        <w:t>॥१॥</w:t>
      </w:r>
    </w:p>
    <w:p w:rsidR="00347EEB" w:rsidRDefault="00347EEB">
      <w:pPr>
        <w:pStyle w:val="SGGSRoman"/>
      </w:pPr>
      <w:r>
        <w:t>har deen da-i-aal karahu parabh kirpaa gur satgur charan ham banchhay. ||1||</w:t>
      </w:r>
    </w:p>
    <w:p w:rsidR="00347EEB" w:rsidRDefault="00347EEB">
      <w:pPr>
        <w:pStyle w:val="SGGSTrans"/>
      </w:pPr>
      <w:r>
        <w:t>O Lord, Merciful to the meek, please grant Your Grace; O God, I long for the feet of the Guru, the True Guru. ||1||</w:t>
      </w:r>
    </w:p>
    <w:p w:rsidR="00347EEB" w:rsidRDefault="00347EEB">
      <w:pPr>
        <w:pStyle w:val="SGGSGurm"/>
      </w:pPr>
      <w:r>
        <w:rPr>
          <w:cs/>
        </w:rPr>
        <w:t xml:space="preserve">ਗੋਬਿੰਦ ਜੀਉ ਸਤਸੰਗਤਿ ਮੇਲਿ ਕਰਿ ਕ੍ਰਿਪਛੇ ॥ </w:t>
      </w:r>
      <w:r>
        <w:rPr>
          <w:color w:val="008000"/>
          <w:sz w:val="18"/>
        </w:rPr>
        <w:t>(1178)</w:t>
      </w:r>
    </w:p>
    <w:p w:rsidR="00347EEB" w:rsidRDefault="00347EEB">
      <w:pPr>
        <w:pStyle w:val="SGGSHindi"/>
      </w:pPr>
      <w:r>
        <w:rPr>
          <w:cs/>
          <w:lang w:bidi="hi-IN"/>
        </w:rPr>
        <w:t>गोबिंद</w:t>
      </w:r>
      <w:r>
        <w:t xml:space="preserve"> </w:t>
      </w:r>
      <w:r>
        <w:rPr>
          <w:cs/>
          <w:lang w:bidi="hi-IN"/>
        </w:rPr>
        <w:t>जीउ</w:t>
      </w:r>
      <w:r>
        <w:t xml:space="preserve"> </w:t>
      </w:r>
      <w:r>
        <w:rPr>
          <w:cs/>
          <w:lang w:bidi="hi-IN"/>
        </w:rPr>
        <w:t>सतसंगति</w:t>
      </w:r>
      <w:r>
        <w:t xml:space="preserve"> </w:t>
      </w:r>
      <w:r>
        <w:rPr>
          <w:cs/>
          <w:lang w:bidi="hi-IN"/>
        </w:rPr>
        <w:t>मेलि</w:t>
      </w:r>
      <w:r>
        <w:t xml:space="preserve"> </w:t>
      </w:r>
      <w:r>
        <w:rPr>
          <w:cs/>
          <w:lang w:bidi="hi-IN"/>
        </w:rPr>
        <w:t>करि</w:t>
      </w:r>
      <w:r>
        <w:t xml:space="preserve"> </w:t>
      </w:r>
      <w:r>
        <w:rPr>
          <w:cs/>
          <w:lang w:bidi="hi-IN"/>
        </w:rPr>
        <w:t>क्रिपछे</w:t>
      </w:r>
      <w:r>
        <w:t xml:space="preserve"> </w:t>
      </w:r>
      <w:r>
        <w:rPr>
          <w:cs/>
          <w:lang w:bidi="hi-IN"/>
        </w:rPr>
        <w:t>॥</w:t>
      </w:r>
    </w:p>
    <w:p w:rsidR="00347EEB" w:rsidRDefault="00347EEB">
      <w:pPr>
        <w:pStyle w:val="SGGSRoman"/>
      </w:pPr>
      <w:r>
        <w:t>gobind jee-o satsangat mayl kar kirpachhay.</w:t>
      </w:r>
    </w:p>
    <w:p w:rsidR="00347EEB" w:rsidRDefault="00347EEB">
      <w:pPr>
        <w:pStyle w:val="SGGSTrans"/>
      </w:pPr>
      <w:r>
        <w:t>O Dear Lord of the Universe, please be merciful and unite me with the Sat Sangat, the True Congregation.</w:t>
      </w:r>
    </w:p>
    <w:p w:rsidR="00347EEB" w:rsidRDefault="00347EEB">
      <w:pPr>
        <w:pStyle w:val="SGGSGurm"/>
      </w:pPr>
      <w:r>
        <w:rPr>
          <w:cs/>
        </w:rPr>
        <w:t>ਜਨਮ ਜਨਮ ਕੇ ਕਿਲਵਿਖ ਮਲੁ ਭਰਿਆ ਮਿਲਿ ਸੰਗਤਿ ਕਰਿ ਪ੍ਰਭ ਹਨਛੇ ॥੧</w:t>
      </w:r>
      <w:r>
        <w:rPr>
          <w:cs/>
          <w:lang w:bidi="hi-IN"/>
        </w:rPr>
        <w:t xml:space="preserve">॥ </w:t>
      </w:r>
      <w:r>
        <w:t xml:space="preserve">ਰਹਾਉ ॥ </w:t>
      </w:r>
      <w:r>
        <w:rPr>
          <w:color w:val="008000"/>
          <w:sz w:val="18"/>
        </w:rPr>
        <w:t>(1178)</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किलविख</w:t>
      </w:r>
      <w:r>
        <w:t xml:space="preserve"> </w:t>
      </w:r>
      <w:r>
        <w:rPr>
          <w:cs/>
          <w:lang w:bidi="hi-IN"/>
        </w:rPr>
        <w:t>मलु</w:t>
      </w:r>
      <w:r>
        <w:t xml:space="preserve"> </w:t>
      </w:r>
      <w:r>
        <w:rPr>
          <w:cs/>
          <w:lang w:bidi="hi-IN"/>
        </w:rPr>
        <w:t>भरिआ</w:t>
      </w:r>
      <w:r>
        <w:t xml:space="preserve"> </w:t>
      </w:r>
      <w:r>
        <w:rPr>
          <w:cs/>
          <w:lang w:bidi="hi-IN"/>
        </w:rPr>
        <w:t>मिलि</w:t>
      </w:r>
      <w:r>
        <w:t xml:space="preserve"> </w:t>
      </w:r>
      <w:r>
        <w:rPr>
          <w:cs/>
          <w:lang w:bidi="hi-IN"/>
        </w:rPr>
        <w:t>संगति</w:t>
      </w:r>
      <w:r>
        <w:t xml:space="preserve"> </w:t>
      </w:r>
      <w:r>
        <w:rPr>
          <w:cs/>
          <w:lang w:bidi="hi-IN"/>
        </w:rPr>
        <w:t>करि</w:t>
      </w:r>
      <w:r>
        <w:t xml:space="preserve"> </w:t>
      </w:r>
      <w:r>
        <w:rPr>
          <w:cs/>
          <w:lang w:bidi="hi-IN"/>
        </w:rPr>
        <w:t>प्रभ</w:t>
      </w:r>
      <w:r>
        <w:t xml:space="preserve"> </w:t>
      </w:r>
      <w:r>
        <w:rPr>
          <w:cs/>
          <w:lang w:bidi="hi-IN"/>
        </w:rPr>
        <w:t>हनछे</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janam janam kay kilvikh mal bhari-aa mil sangat kar parabh hanchhay. ||1|| rahaa-o.</w:t>
      </w:r>
    </w:p>
    <w:p w:rsidR="00347EEB" w:rsidRDefault="00347EEB">
      <w:pPr>
        <w:pStyle w:val="SGGSTrans"/>
      </w:pPr>
      <w:r>
        <w:t>I was overflowing with the filthy sins of countless past lives. But joining the Sangat, God made me pure again. ||1||Pause||</w:t>
      </w:r>
    </w:p>
    <w:p w:rsidR="00347EEB" w:rsidRDefault="00347EEB">
      <w:pPr>
        <w:pStyle w:val="SGGSGurm"/>
      </w:pPr>
      <w:r>
        <w:rPr>
          <w:cs/>
        </w:rPr>
        <w:t xml:space="preserve">ਤੁਮ੍ਹ੍ਹਰਾ ਜਨੁ ਜਾਤਿ ਅਵਿਜਾਤਾ ਹਰਿ ਜਪਿਓ ਪਤਿਤ ਪਵੀਛੇ ॥ </w:t>
      </w:r>
      <w:r>
        <w:rPr>
          <w:color w:val="008000"/>
          <w:sz w:val="18"/>
        </w:rPr>
        <w:t>(1178)</w:t>
      </w:r>
    </w:p>
    <w:p w:rsidR="00347EEB" w:rsidRDefault="00347EEB">
      <w:pPr>
        <w:pStyle w:val="SGGSHindi"/>
      </w:pPr>
      <w:r>
        <w:rPr>
          <w:cs/>
          <w:lang w:bidi="hi-IN"/>
        </w:rPr>
        <w:t>तुम्हरा</w:t>
      </w:r>
      <w:r>
        <w:t xml:space="preserve"> </w:t>
      </w:r>
      <w:r>
        <w:rPr>
          <w:cs/>
          <w:lang w:bidi="hi-IN"/>
        </w:rPr>
        <w:t>जनु</w:t>
      </w:r>
      <w:r>
        <w:t xml:space="preserve"> </w:t>
      </w:r>
      <w:r>
        <w:rPr>
          <w:cs/>
          <w:lang w:bidi="hi-IN"/>
        </w:rPr>
        <w:t>जाति</w:t>
      </w:r>
      <w:r>
        <w:t xml:space="preserve"> </w:t>
      </w:r>
      <w:r>
        <w:rPr>
          <w:cs/>
          <w:lang w:bidi="hi-IN"/>
        </w:rPr>
        <w:t>अविजाता</w:t>
      </w:r>
      <w:r>
        <w:t xml:space="preserve"> </w:t>
      </w:r>
      <w:r>
        <w:rPr>
          <w:cs/>
          <w:lang w:bidi="hi-IN"/>
        </w:rPr>
        <w:t>हरि</w:t>
      </w:r>
      <w:r>
        <w:t xml:space="preserve"> </w:t>
      </w:r>
      <w:r>
        <w:rPr>
          <w:cs/>
          <w:lang w:bidi="hi-IN"/>
        </w:rPr>
        <w:t>जपिओ</w:t>
      </w:r>
      <w:r>
        <w:t xml:space="preserve"> </w:t>
      </w:r>
      <w:r>
        <w:rPr>
          <w:cs/>
          <w:lang w:bidi="hi-IN"/>
        </w:rPr>
        <w:t>पतित</w:t>
      </w:r>
      <w:r>
        <w:t xml:space="preserve"> </w:t>
      </w:r>
      <w:r>
        <w:rPr>
          <w:cs/>
          <w:lang w:bidi="hi-IN"/>
        </w:rPr>
        <w:t>पवीछे</w:t>
      </w:r>
      <w:r>
        <w:t xml:space="preserve"> </w:t>
      </w:r>
      <w:r>
        <w:rPr>
          <w:cs/>
          <w:lang w:bidi="hi-IN"/>
        </w:rPr>
        <w:t>॥</w:t>
      </w:r>
    </w:p>
    <w:p w:rsidR="00347EEB" w:rsidRDefault="00347EEB">
      <w:pPr>
        <w:pStyle w:val="SGGSRoman"/>
      </w:pPr>
      <w:r>
        <w:t>tum</w:t>
      </w:r>
      <w:r>
        <w:rPr>
          <w:vertAlign w:val="superscript"/>
        </w:rPr>
        <w:t>H</w:t>
      </w:r>
      <w:r>
        <w:t>raa jan jaat avijaataa har japi-o patit paveechhay.</w:t>
      </w:r>
    </w:p>
    <w:p w:rsidR="00347EEB" w:rsidRDefault="00347EEB">
      <w:pPr>
        <w:pStyle w:val="SGGSTrans"/>
      </w:pPr>
      <w:r>
        <w:t>Your humble servant, whether of high class or low class, O Lord - by meditating on You, the sinner becomes pure.</w:t>
      </w:r>
    </w:p>
    <w:p w:rsidR="00347EEB" w:rsidRDefault="00347EEB">
      <w:pPr>
        <w:pStyle w:val="SGGSGurm"/>
      </w:pPr>
      <w:r>
        <w:rPr>
          <w:cs/>
        </w:rPr>
        <w:t>ਹਰਿ ਕੀਓ ਸਗਲ ਭਵਨ ਤੇ ਊਪਰਿ ਹਰਿ ਸੋਭਾ ਹਰਿ ਪ੍ਰਭ ਦਿਨਛੇ ॥੨</w:t>
      </w:r>
      <w:r>
        <w:rPr>
          <w:cs/>
          <w:lang w:bidi="hi-IN"/>
        </w:rPr>
        <w:t xml:space="preserve">॥ </w:t>
      </w:r>
      <w:r>
        <w:rPr>
          <w:color w:val="008000"/>
          <w:sz w:val="18"/>
        </w:rPr>
        <w:t>(1178)</w:t>
      </w:r>
    </w:p>
    <w:p w:rsidR="00347EEB" w:rsidRDefault="00347EEB">
      <w:pPr>
        <w:pStyle w:val="SGGSHindi"/>
      </w:pPr>
      <w:r>
        <w:rPr>
          <w:cs/>
          <w:lang w:bidi="hi-IN"/>
        </w:rPr>
        <w:t>हरि</w:t>
      </w:r>
      <w:r>
        <w:t xml:space="preserve"> </w:t>
      </w:r>
      <w:r>
        <w:rPr>
          <w:cs/>
          <w:lang w:bidi="hi-IN"/>
        </w:rPr>
        <w:t>कीओ</w:t>
      </w:r>
      <w:r>
        <w:t xml:space="preserve"> </w:t>
      </w:r>
      <w:r>
        <w:rPr>
          <w:cs/>
          <w:lang w:bidi="hi-IN"/>
        </w:rPr>
        <w:t>सगल</w:t>
      </w:r>
      <w:r>
        <w:t xml:space="preserve"> </w:t>
      </w:r>
      <w:r>
        <w:rPr>
          <w:cs/>
          <w:lang w:bidi="hi-IN"/>
        </w:rPr>
        <w:t>भवन</w:t>
      </w:r>
      <w:r>
        <w:t xml:space="preserve"> </w:t>
      </w:r>
      <w:r>
        <w:rPr>
          <w:cs/>
          <w:lang w:bidi="hi-IN"/>
        </w:rPr>
        <w:t>ते</w:t>
      </w:r>
      <w:r>
        <w:t xml:space="preserve"> </w:t>
      </w:r>
      <w:r>
        <w:rPr>
          <w:cs/>
          <w:lang w:bidi="hi-IN"/>
        </w:rPr>
        <w:t>ऊपरि</w:t>
      </w:r>
      <w:r>
        <w:t xml:space="preserve"> </w:t>
      </w:r>
      <w:r>
        <w:rPr>
          <w:cs/>
          <w:lang w:bidi="hi-IN"/>
        </w:rPr>
        <w:t>हरि</w:t>
      </w:r>
      <w:r>
        <w:t xml:space="preserve"> </w:t>
      </w:r>
      <w:r>
        <w:rPr>
          <w:cs/>
          <w:lang w:bidi="hi-IN"/>
        </w:rPr>
        <w:t>सोभा</w:t>
      </w:r>
      <w:r>
        <w:t xml:space="preserve"> </w:t>
      </w:r>
      <w:r>
        <w:rPr>
          <w:cs/>
          <w:lang w:bidi="hi-IN"/>
        </w:rPr>
        <w:t>हरि</w:t>
      </w:r>
      <w:r>
        <w:t xml:space="preserve"> </w:t>
      </w:r>
      <w:r>
        <w:rPr>
          <w:cs/>
          <w:lang w:bidi="hi-IN"/>
        </w:rPr>
        <w:t>प्रभ</w:t>
      </w:r>
      <w:r>
        <w:t xml:space="preserve"> </w:t>
      </w:r>
      <w:r>
        <w:rPr>
          <w:cs/>
          <w:lang w:bidi="hi-IN"/>
        </w:rPr>
        <w:t>दिनछे</w:t>
      </w:r>
      <w:r>
        <w:t xml:space="preserve"> </w:t>
      </w:r>
      <w:r>
        <w:rPr>
          <w:cs/>
          <w:lang w:bidi="hi-IN"/>
        </w:rPr>
        <w:t>॥२॥</w:t>
      </w:r>
    </w:p>
    <w:p w:rsidR="00347EEB" w:rsidRDefault="00347EEB">
      <w:pPr>
        <w:pStyle w:val="SGGSRoman"/>
      </w:pPr>
      <w:r>
        <w:t>har kee-o sagal bhavan tay oopar har sobhaa har parabh dinchhay. ||2||</w:t>
      </w:r>
    </w:p>
    <w:p w:rsidR="00347EEB" w:rsidRDefault="00347EEB">
      <w:pPr>
        <w:pStyle w:val="SGGSTrans"/>
      </w:pPr>
      <w:r>
        <w:t>The Lord exalts and elevates him above the whole world, and the Lord God blesses him with the Lord's Glory. ||2||</w:t>
      </w:r>
    </w:p>
    <w:p w:rsidR="00347EEB" w:rsidRDefault="00347EEB">
      <w:pPr>
        <w:pStyle w:val="SGGSGurm"/>
      </w:pPr>
      <w:r>
        <w:rPr>
          <w:cs/>
        </w:rPr>
        <w:t xml:space="preserve">ਜਾਤਿ ਅਜਾਤਿ ਕੋਈ ਪ੍ਰਭ ਧਿਆਵੈ ਸਭਿ ਪੂਰੇ ਮਾਨਸ ਤਿਨਛੇ ॥ </w:t>
      </w:r>
      <w:r>
        <w:rPr>
          <w:color w:val="008000"/>
          <w:sz w:val="18"/>
        </w:rPr>
        <w:t>(1178)</w:t>
      </w:r>
    </w:p>
    <w:p w:rsidR="00347EEB" w:rsidRDefault="00347EEB">
      <w:pPr>
        <w:pStyle w:val="SGGSHindi"/>
      </w:pPr>
      <w:r>
        <w:rPr>
          <w:cs/>
          <w:lang w:bidi="hi-IN"/>
        </w:rPr>
        <w:t>जाति</w:t>
      </w:r>
      <w:r>
        <w:t xml:space="preserve"> </w:t>
      </w:r>
      <w:r>
        <w:rPr>
          <w:cs/>
          <w:lang w:bidi="hi-IN"/>
        </w:rPr>
        <w:t>अजाति</w:t>
      </w:r>
      <w:r>
        <w:t xml:space="preserve"> </w:t>
      </w:r>
      <w:r>
        <w:rPr>
          <w:cs/>
          <w:lang w:bidi="hi-IN"/>
        </w:rPr>
        <w:t>कोई</w:t>
      </w:r>
      <w:r>
        <w:t xml:space="preserve"> </w:t>
      </w:r>
      <w:r>
        <w:rPr>
          <w:cs/>
          <w:lang w:bidi="hi-IN"/>
        </w:rPr>
        <w:t>प्रभ</w:t>
      </w:r>
      <w:r>
        <w:t xml:space="preserve"> </w:t>
      </w:r>
      <w:r>
        <w:rPr>
          <w:cs/>
          <w:lang w:bidi="hi-IN"/>
        </w:rPr>
        <w:t>धिआवै</w:t>
      </w:r>
      <w:r>
        <w:t xml:space="preserve"> </w:t>
      </w:r>
      <w:r>
        <w:rPr>
          <w:cs/>
          <w:lang w:bidi="hi-IN"/>
        </w:rPr>
        <w:t>सभि</w:t>
      </w:r>
      <w:r>
        <w:t xml:space="preserve"> </w:t>
      </w:r>
      <w:r>
        <w:rPr>
          <w:cs/>
          <w:lang w:bidi="hi-IN"/>
        </w:rPr>
        <w:t>पूरे</w:t>
      </w:r>
      <w:r>
        <w:t xml:space="preserve"> </w:t>
      </w:r>
      <w:r>
        <w:rPr>
          <w:cs/>
          <w:lang w:bidi="hi-IN"/>
        </w:rPr>
        <w:t>मानस</w:t>
      </w:r>
      <w:r>
        <w:t xml:space="preserve"> </w:t>
      </w:r>
      <w:r>
        <w:rPr>
          <w:cs/>
          <w:lang w:bidi="hi-IN"/>
        </w:rPr>
        <w:t>तिनछे</w:t>
      </w:r>
      <w:r>
        <w:t xml:space="preserve"> </w:t>
      </w:r>
      <w:r>
        <w:rPr>
          <w:cs/>
          <w:lang w:bidi="hi-IN"/>
        </w:rPr>
        <w:t>॥</w:t>
      </w:r>
    </w:p>
    <w:p w:rsidR="00347EEB" w:rsidRDefault="00347EEB">
      <w:pPr>
        <w:pStyle w:val="SGGSRoman"/>
      </w:pPr>
      <w:r>
        <w:t>jaat ajaat ko-ee parabh Dhi-aavai sabh pooray maanas tinchhay.</w:t>
      </w:r>
    </w:p>
    <w:p w:rsidR="00347EEB" w:rsidRDefault="00347EEB">
      <w:pPr>
        <w:pStyle w:val="SGGSTrans"/>
      </w:pPr>
      <w:r>
        <w:t>Anyone who meditates on God, whether of high class or low class, will have all of his hopes and desires fulfilled.</w:t>
      </w:r>
    </w:p>
    <w:p w:rsidR="00347EEB" w:rsidRDefault="00347EEB">
      <w:pPr>
        <w:pStyle w:val="SGGSGurm"/>
      </w:pPr>
      <w:r>
        <w:rPr>
          <w:cs/>
        </w:rPr>
        <w:t>ਸੇ ਧੰਨਿ ਵਡੇ ਵਡ ਪੂਰੇ ਹਰਿ ਜਨ ਜਿਨ੍ਹ੍ਹ ਹਰਿ ਧਾਰਿਓ ਹਰਿ ਉਰਛੇ ॥੩</w:t>
      </w:r>
      <w:r>
        <w:rPr>
          <w:cs/>
          <w:lang w:bidi="hi-IN"/>
        </w:rPr>
        <w:t xml:space="preserve">॥ </w:t>
      </w:r>
      <w:r>
        <w:rPr>
          <w:color w:val="008000"/>
          <w:sz w:val="18"/>
        </w:rPr>
        <w:t>(1178)</w:t>
      </w:r>
    </w:p>
    <w:p w:rsidR="00347EEB" w:rsidRDefault="00347EEB">
      <w:pPr>
        <w:pStyle w:val="SGGSHindi"/>
      </w:pPr>
      <w:r>
        <w:rPr>
          <w:cs/>
          <w:lang w:bidi="hi-IN"/>
        </w:rPr>
        <w:t>से</w:t>
      </w:r>
      <w:r>
        <w:t xml:space="preserve"> </w:t>
      </w:r>
      <w:r>
        <w:rPr>
          <w:cs/>
          <w:lang w:bidi="hi-IN"/>
        </w:rPr>
        <w:t>धंनि</w:t>
      </w:r>
      <w:r>
        <w:t xml:space="preserve"> </w:t>
      </w:r>
      <w:r>
        <w:rPr>
          <w:cs/>
          <w:lang w:bidi="hi-IN"/>
        </w:rPr>
        <w:t>वडे</w:t>
      </w:r>
      <w:r>
        <w:t xml:space="preserve"> </w:t>
      </w:r>
      <w:r>
        <w:rPr>
          <w:cs/>
          <w:lang w:bidi="hi-IN"/>
        </w:rPr>
        <w:t>वड</w:t>
      </w:r>
      <w:r>
        <w:t xml:space="preserve"> </w:t>
      </w:r>
      <w:r>
        <w:rPr>
          <w:cs/>
          <w:lang w:bidi="hi-IN"/>
        </w:rPr>
        <w:t>पूरे</w:t>
      </w:r>
      <w:r>
        <w:t xml:space="preserve"> </w:t>
      </w:r>
      <w:r>
        <w:rPr>
          <w:cs/>
          <w:lang w:bidi="hi-IN"/>
        </w:rPr>
        <w:t>हरि</w:t>
      </w:r>
      <w:r>
        <w:t xml:space="preserve"> </w:t>
      </w:r>
      <w:r>
        <w:rPr>
          <w:cs/>
          <w:lang w:bidi="hi-IN"/>
        </w:rPr>
        <w:t>जन</w:t>
      </w:r>
      <w:r>
        <w:t xml:space="preserve"> </w:t>
      </w:r>
      <w:r>
        <w:rPr>
          <w:cs/>
          <w:lang w:bidi="hi-IN"/>
        </w:rPr>
        <w:t>जिन्ह</w:t>
      </w:r>
      <w:r>
        <w:t xml:space="preserve"> </w:t>
      </w:r>
      <w:r>
        <w:rPr>
          <w:cs/>
          <w:lang w:bidi="hi-IN"/>
        </w:rPr>
        <w:t>हरि</w:t>
      </w:r>
      <w:r>
        <w:t xml:space="preserve"> </w:t>
      </w:r>
      <w:r>
        <w:rPr>
          <w:cs/>
          <w:lang w:bidi="hi-IN"/>
        </w:rPr>
        <w:t>धारिओ</w:t>
      </w:r>
      <w:r>
        <w:t xml:space="preserve"> </w:t>
      </w:r>
      <w:r>
        <w:rPr>
          <w:cs/>
          <w:lang w:bidi="hi-IN"/>
        </w:rPr>
        <w:t>हरि</w:t>
      </w:r>
      <w:r>
        <w:t xml:space="preserve"> </w:t>
      </w:r>
      <w:r>
        <w:rPr>
          <w:cs/>
          <w:lang w:bidi="hi-IN"/>
        </w:rPr>
        <w:t>उरछे</w:t>
      </w:r>
      <w:r>
        <w:t xml:space="preserve"> </w:t>
      </w:r>
      <w:r>
        <w:rPr>
          <w:cs/>
          <w:lang w:bidi="hi-IN"/>
        </w:rPr>
        <w:t>॥३॥</w:t>
      </w:r>
    </w:p>
    <w:p w:rsidR="00347EEB" w:rsidRDefault="00347EEB">
      <w:pPr>
        <w:pStyle w:val="SGGSRoman"/>
      </w:pPr>
      <w:r>
        <w:t>say Dhan vaday vad pooray har jan jin</w:t>
      </w:r>
      <w:r>
        <w:rPr>
          <w:vertAlign w:val="superscript"/>
        </w:rPr>
        <w:t>H</w:t>
      </w:r>
      <w:r>
        <w:t xml:space="preserve"> har Dhaari-o har urchhay. ||3||</w:t>
      </w:r>
    </w:p>
    <w:p w:rsidR="00347EEB" w:rsidRDefault="00347EEB">
      <w:pPr>
        <w:pStyle w:val="SGGSTrans"/>
      </w:pPr>
      <w:r>
        <w:t>Those humble servants of the Lord who enshrine the Lord within their hearts, are blessed, and are made great and totally perfect. ||3||</w:t>
      </w:r>
    </w:p>
    <w:p w:rsidR="00347EEB" w:rsidRDefault="00347EEB">
      <w:pPr>
        <w:pStyle w:val="SGGSGurm"/>
      </w:pPr>
      <w:r>
        <w:rPr>
          <w:cs/>
        </w:rPr>
        <w:t xml:space="preserve">ਹਮ ਢੀਂਢੇ ਢੀਮ ਬਹੁਤੁ ਅਤਿ ਭਾਰੀ ਹਰਿ ਧਾਰਿ ਕ੍ਰਿਪਾ ਪ੍ਰਭ ਮਿਲਛੇ ॥ </w:t>
      </w:r>
      <w:r>
        <w:rPr>
          <w:color w:val="008000"/>
          <w:sz w:val="18"/>
        </w:rPr>
        <w:t>(1178)</w:t>
      </w:r>
    </w:p>
    <w:p w:rsidR="00347EEB" w:rsidRDefault="00347EEB">
      <w:pPr>
        <w:pStyle w:val="SGGSHindi"/>
      </w:pPr>
      <w:r>
        <w:rPr>
          <w:cs/>
          <w:lang w:bidi="hi-IN"/>
        </w:rPr>
        <w:t>हम</w:t>
      </w:r>
      <w:r>
        <w:t xml:space="preserve"> </w:t>
      </w:r>
      <w:r>
        <w:rPr>
          <w:cs/>
          <w:lang w:bidi="hi-IN"/>
        </w:rPr>
        <w:t>ढींढे</w:t>
      </w:r>
      <w:r>
        <w:t xml:space="preserve"> </w:t>
      </w:r>
      <w:r>
        <w:rPr>
          <w:cs/>
          <w:lang w:bidi="hi-IN"/>
        </w:rPr>
        <w:t>ढीम</w:t>
      </w:r>
      <w:r>
        <w:t xml:space="preserve"> </w:t>
      </w:r>
      <w:r>
        <w:rPr>
          <w:cs/>
          <w:lang w:bidi="hi-IN"/>
        </w:rPr>
        <w:t>बहुतु</w:t>
      </w:r>
      <w:r>
        <w:t xml:space="preserve"> </w:t>
      </w:r>
      <w:r>
        <w:rPr>
          <w:cs/>
          <w:lang w:bidi="hi-IN"/>
        </w:rPr>
        <w:t>अति</w:t>
      </w:r>
      <w:r>
        <w:t xml:space="preserve"> </w:t>
      </w:r>
      <w:r>
        <w:rPr>
          <w:cs/>
          <w:lang w:bidi="hi-IN"/>
        </w:rPr>
        <w:t>भारी</w:t>
      </w:r>
      <w:r>
        <w:t xml:space="preserve"> </w:t>
      </w:r>
      <w:r>
        <w:rPr>
          <w:cs/>
          <w:lang w:bidi="hi-IN"/>
        </w:rPr>
        <w:t>हरि</w:t>
      </w:r>
      <w:r>
        <w:t xml:space="preserve"> </w:t>
      </w:r>
      <w:r>
        <w:rPr>
          <w:cs/>
          <w:lang w:bidi="hi-IN"/>
        </w:rPr>
        <w:t>धारि</w:t>
      </w:r>
      <w:r>
        <w:t xml:space="preserve"> </w:t>
      </w:r>
      <w:r>
        <w:rPr>
          <w:cs/>
          <w:lang w:bidi="hi-IN"/>
        </w:rPr>
        <w:t>क्रिपा</w:t>
      </w:r>
      <w:r>
        <w:t xml:space="preserve"> </w:t>
      </w:r>
      <w:r>
        <w:rPr>
          <w:cs/>
          <w:lang w:bidi="hi-IN"/>
        </w:rPr>
        <w:t>प्रभ</w:t>
      </w:r>
      <w:r>
        <w:t xml:space="preserve"> </w:t>
      </w:r>
      <w:r>
        <w:rPr>
          <w:cs/>
          <w:lang w:bidi="hi-IN"/>
        </w:rPr>
        <w:t>मिलछे</w:t>
      </w:r>
      <w:r>
        <w:t xml:space="preserve"> </w:t>
      </w:r>
      <w:r>
        <w:rPr>
          <w:cs/>
          <w:lang w:bidi="hi-IN"/>
        </w:rPr>
        <w:t>॥</w:t>
      </w:r>
    </w:p>
    <w:p w:rsidR="00347EEB" w:rsidRDefault="00347EEB">
      <w:pPr>
        <w:pStyle w:val="SGGSRoman"/>
      </w:pPr>
      <w:r>
        <w:t>ham dhee</w:t>
      </w:r>
      <w:r>
        <w:rPr>
          <w:vertAlign w:val="superscript"/>
        </w:rPr>
        <w:t>N</w:t>
      </w:r>
      <w:r>
        <w:t>dhay dheem bahut at bhaaree har Dhaar kirpaa parabh milchhay.</w:t>
      </w:r>
    </w:p>
    <w:p w:rsidR="00347EEB" w:rsidRDefault="00347EEB">
      <w:pPr>
        <w:pStyle w:val="SGGSTrans"/>
      </w:pPr>
      <w:r>
        <w:t>I am so low, I am an utterly heavy lump of clay. Please shower Your Mercy on me, Lord, and unite me with Yourself.</w:t>
      </w:r>
    </w:p>
    <w:p w:rsidR="00347EEB" w:rsidRDefault="00347EEB">
      <w:pPr>
        <w:pStyle w:val="SGGSGurm"/>
      </w:pPr>
      <w:r>
        <w:rPr>
          <w:cs/>
        </w:rPr>
        <w:t>ਜਨ ਨਾਨਕ ਗੁਰੁ ਪਾਇਆ ਹਰਿ ਤੂਠੇ ਹਮ ਕੀਏ ਪਤਿਤ ਪਵੀਛੇ ॥੪</w:t>
      </w:r>
      <w:r>
        <w:rPr>
          <w:cs/>
          <w:lang w:bidi="hi-IN"/>
        </w:rPr>
        <w:t>॥</w:t>
      </w:r>
      <w:r>
        <w:t>੨</w:t>
      </w:r>
      <w:r>
        <w:rPr>
          <w:cs/>
        </w:rPr>
        <w:t>॥੪</w:t>
      </w:r>
      <w:r>
        <w:rPr>
          <w:cs/>
          <w:lang w:bidi="hi-IN"/>
        </w:rPr>
        <w:t xml:space="preserve">॥ </w:t>
      </w:r>
      <w:r>
        <w:rPr>
          <w:color w:val="008000"/>
          <w:sz w:val="18"/>
        </w:rPr>
        <w:t>(1178)</w:t>
      </w:r>
    </w:p>
    <w:p w:rsidR="00347EEB" w:rsidRDefault="00347EEB">
      <w:pPr>
        <w:pStyle w:val="SGGSHindi"/>
      </w:pPr>
      <w:r>
        <w:rPr>
          <w:cs/>
          <w:lang w:bidi="hi-IN"/>
        </w:rPr>
        <w:t>जन</w:t>
      </w:r>
      <w:r>
        <w:t xml:space="preserve"> </w:t>
      </w:r>
      <w:r>
        <w:rPr>
          <w:cs/>
          <w:lang w:bidi="hi-IN"/>
        </w:rPr>
        <w:t>नानक</w:t>
      </w:r>
      <w:r>
        <w:t xml:space="preserve"> </w:t>
      </w:r>
      <w:r>
        <w:rPr>
          <w:cs/>
          <w:lang w:bidi="hi-IN"/>
        </w:rPr>
        <w:t>गुरु</w:t>
      </w:r>
      <w:r>
        <w:t xml:space="preserve"> </w:t>
      </w:r>
      <w:r>
        <w:rPr>
          <w:cs/>
          <w:lang w:bidi="hi-IN"/>
        </w:rPr>
        <w:t>पाइआ</w:t>
      </w:r>
      <w:r>
        <w:t xml:space="preserve"> </w:t>
      </w:r>
      <w:r>
        <w:rPr>
          <w:cs/>
          <w:lang w:bidi="hi-IN"/>
        </w:rPr>
        <w:t>हरि</w:t>
      </w:r>
      <w:r>
        <w:t xml:space="preserve"> </w:t>
      </w:r>
      <w:r>
        <w:rPr>
          <w:cs/>
          <w:lang w:bidi="hi-IN"/>
        </w:rPr>
        <w:t>तूठे</w:t>
      </w:r>
      <w:r>
        <w:t xml:space="preserve"> </w:t>
      </w:r>
      <w:r>
        <w:rPr>
          <w:cs/>
          <w:lang w:bidi="hi-IN"/>
        </w:rPr>
        <w:t>हम</w:t>
      </w:r>
      <w:r>
        <w:t xml:space="preserve"> </w:t>
      </w:r>
      <w:r>
        <w:rPr>
          <w:cs/>
          <w:lang w:bidi="hi-IN"/>
        </w:rPr>
        <w:t>कीए</w:t>
      </w:r>
      <w:r>
        <w:t xml:space="preserve"> </w:t>
      </w:r>
      <w:r>
        <w:rPr>
          <w:cs/>
          <w:lang w:bidi="hi-IN"/>
        </w:rPr>
        <w:t>पतित</w:t>
      </w:r>
      <w:r>
        <w:t xml:space="preserve"> </w:t>
      </w:r>
      <w:r>
        <w:rPr>
          <w:cs/>
          <w:lang w:bidi="hi-IN"/>
        </w:rPr>
        <w:t>पवीछे</w:t>
      </w:r>
      <w:r>
        <w:t xml:space="preserve"> </w:t>
      </w:r>
      <w:r>
        <w:rPr>
          <w:cs/>
          <w:lang w:bidi="hi-IN"/>
        </w:rPr>
        <w:t>॥४॥२॥४॥</w:t>
      </w:r>
    </w:p>
    <w:p w:rsidR="00347EEB" w:rsidRDefault="00347EEB">
      <w:pPr>
        <w:pStyle w:val="SGGSRoman"/>
      </w:pPr>
      <w:r>
        <w:t>jan naanak gur paa-i-aa har toothay ham kee-ay patit paveechhay. ||4||2||4||</w:t>
      </w:r>
    </w:p>
    <w:p w:rsidR="00347EEB" w:rsidRDefault="00347EEB">
      <w:pPr>
        <w:pStyle w:val="SGGSTrans"/>
      </w:pPr>
      <w:r>
        <w:t>The Lord, in His Mercy, has led servant Nanak to find the Guru; I was a sinner, and now I have become immaculate and pure. ||||4||2||4||</w:t>
      </w:r>
    </w:p>
    <w:p w:rsidR="00347EEB" w:rsidRDefault="00347EEB">
      <w:pPr>
        <w:pStyle w:val="SGGSGurm"/>
      </w:pPr>
      <w:r>
        <w:rPr>
          <w:cs/>
        </w:rPr>
        <w:t xml:space="preserve">ਬਸੰਤੁ ਹਿੰਡੋਲ ਮਹਲਾ ੪ </w:t>
      </w:r>
      <w:r>
        <w:rPr>
          <w:cs/>
          <w:lang w:bidi="hi-IN"/>
        </w:rPr>
        <w:t xml:space="preserve">॥ </w:t>
      </w:r>
      <w:r>
        <w:rPr>
          <w:color w:val="008000"/>
          <w:sz w:val="18"/>
        </w:rPr>
        <w:t>(1178)</w:t>
      </w:r>
    </w:p>
    <w:p w:rsidR="00347EEB" w:rsidRDefault="00347EEB">
      <w:pPr>
        <w:pStyle w:val="SGGSHindi"/>
      </w:pPr>
      <w:r>
        <w:rPr>
          <w:cs/>
          <w:lang w:bidi="hi-IN"/>
        </w:rPr>
        <w:t>बसंतु</w:t>
      </w:r>
      <w:r>
        <w:t xml:space="preserve"> </w:t>
      </w:r>
      <w:r>
        <w:rPr>
          <w:cs/>
          <w:lang w:bidi="hi-IN"/>
        </w:rPr>
        <w:t>हिंडोल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basant hindol mehlaa 4.</w:t>
      </w:r>
    </w:p>
    <w:p w:rsidR="00347EEB" w:rsidRDefault="00347EEB">
      <w:pPr>
        <w:pStyle w:val="SGGSTrans"/>
      </w:pPr>
      <w:r>
        <w:t>Basant Hindol, Fourth Mehl:</w:t>
      </w:r>
    </w:p>
    <w:p w:rsidR="00347EEB" w:rsidRDefault="00347EEB">
      <w:pPr>
        <w:pStyle w:val="SGGSGurm"/>
      </w:pPr>
      <w:r>
        <w:rPr>
          <w:cs/>
        </w:rPr>
        <w:t xml:space="preserve">ਮੇਰਾ ਇਕੁ ਖਿਨੁ ਮਨੂਆ ਰਹਿ ਨ ਸਕੈ ਨਿਤ ਹਰਿ ਹਰਿ ਨਾਮ ਰਸਿ ਗੀਧੇ ॥ </w:t>
      </w:r>
      <w:r>
        <w:rPr>
          <w:color w:val="008000"/>
          <w:sz w:val="18"/>
        </w:rPr>
        <w:t>(1178)</w:t>
      </w:r>
    </w:p>
    <w:p w:rsidR="00347EEB" w:rsidRDefault="00347EEB">
      <w:pPr>
        <w:pStyle w:val="SGGSHindi"/>
      </w:pPr>
      <w:r>
        <w:rPr>
          <w:cs/>
          <w:lang w:bidi="hi-IN"/>
        </w:rPr>
        <w:t>मेरा</w:t>
      </w:r>
      <w:r>
        <w:t xml:space="preserve"> </w:t>
      </w:r>
      <w:r>
        <w:rPr>
          <w:cs/>
          <w:lang w:bidi="hi-IN"/>
        </w:rPr>
        <w:t>इकु</w:t>
      </w:r>
      <w:r>
        <w:t xml:space="preserve"> </w:t>
      </w:r>
      <w:r>
        <w:rPr>
          <w:cs/>
          <w:lang w:bidi="hi-IN"/>
        </w:rPr>
        <w:t>खिनु</w:t>
      </w:r>
      <w:r>
        <w:t xml:space="preserve"> </w:t>
      </w:r>
      <w:r>
        <w:rPr>
          <w:cs/>
          <w:lang w:bidi="hi-IN"/>
        </w:rPr>
        <w:t>मनूआ</w:t>
      </w:r>
      <w:r>
        <w:t xml:space="preserve"> </w:t>
      </w:r>
      <w:r>
        <w:rPr>
          <w:cs/>
          <w:lang w:bidi="hi-IN"/>
        </w:rPr>
        <w:t>रहि</w:t>
      </w:r>
      <w:r>
        <w:t xml:space="preserve"> </w:t>
      </w:r>
      <w:r>
        <w:rPr>
          <w:cs/>
          <w:lang w:bidi="hi-IN"/>
        </w:rPr>
        <w:t>न</w:t>
      </w:r>
      <w:r>
        <w:t xml:space="preserve"> </w:t>
      </w:r>
      <w:r>
        <w:rPr>
          <w:cs/>
          <w:lang w:bidi="hi-IN"/>
        </w:rPr>
        <w:t>सकै</w:t>
      </w:r>
      <w:r>
        <w:t xml:space="preserve"> </w:t>
      </w:r>
      <w:r>
        <w:rPr>
          <w:cs/>
          <w:lang w:bidi="hi-IN"/>
        </w:rPr>
        <w:t>नित</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रसि</w:t>
      </w:r>
      <w:r>
        <w:t xml:space="preserve"> </w:t>
      </w:r>
      <w:r>
        <w:rPr>
          <w:cs/>
          <w:lang w:bidi="hi-IN"/>
        </w:rPr>
        <w:t>गीधे</w:t>
      </w:r>
      <w:r>
        <w:t xml:space="preserve"> </w:t>
      </w:r>
      <w:r>
        <w:rPr>
          <w:cs/>
          <w:lang w:bidi="hi-IN"/>
        </w:rPr>
        <w:t>॥</w:t>
      </w:r>
    </w:p>
    <w:p w:rsidR="00347EEB" w:rsidRDefault="00347EEB">
      <w:pPr>
        <w:pStyle w:val="SGGSRoman"/>
      </w:pPr>
      <w:r>
        <w:t>mayraa ik khin manoo-aa reh na sakai nit har har naam ras geeDhay.</w:t>
      </w:r>
    </w:p>
    <w:p w:rsidR="00347EEB" w:rsidRDefault="00347EEB">
      <w:pPr>
        <w:pStyle w:val="SGGSTrans"/>
      </w:pPr>
      <w:r>
        <w:t>My mind cannot survive, even for an instant, without the Lord. I drink in continually the sublime essence of the Name of the Lord, Har, Har.</w:t>
      </w:r>
    </w:p>
    <w:p w:rsidR="00347EEB" w:rsidRDefault="00347EEB">
      <w:pPr>
        <w:pStyle w:val="SGGSGurm"/>
      </w:pPr>
      <w:r>
        <w:rPr>
          <w:cs/>
        </w:rPr>
        <w:t>ਜਿਉ ਬਾਰਿਕੁ ਰਸਕਿ ਪਰਿਓ ਥਨਿ ਮਾਤਾ ਥਨਿ ਕਾਢੇ ਬਿਲਲ ਬਿਲੀਧੇ ॥੧</w:t>
      </w:r>
      <w:r>
        <w:rPr>
          <w:cs/>
          <w:lang w:bidi="hi-IN"/>
        </w:rPr>
        <w:t xml:space="preserve">॥ </w:t>
      </w:r>
      <w:r>
        <w:rPr>
          <w:color w:val="008000"/>
          <w:sz w:val="18"/>
        </w:rPr>
        <w:t>(1178)</w:t>
      </w:r>
    </w:p>
    <w:p w:rsidR="00347EEB" w:rsidRDefault="00347EEB">
      <w:pPr>
        <w:pStyle w:val="SGGSHindi"/>
      </w:pPr>
      <w:r>
        <w:rPr>
          <w:cs/>
          <w:lang w:bidi="hi-IN"/>
        </w:rPr>
        <w:t>जिउ</w:t>
      </w:r>
      <w:r>
        <w:t xml:space="preserve"> </w:t>
      </w:r>
      <w:r>
        <w:rPr>
          <w:cs/>
          <w:lang w:bidi="hi-IN"/>
        </w:rPr>
        <w:t>बारिकु</w:t>
      </w:r>
      <w:r>
        <w:t xml:space="preserve"> </w:t>
      </w:r>
      <w:r>
        <w:rPr>
          <w:cs/>
          <w:lang w:bidi="hi-IN"/>
        </w:rPr>
        <w:t>रसकि</w:t>
      </w:r>
      <w:r>
        <w:t xml:space="preserve"> </w:t>
      </w:r>
      <w:r>
        <w:rPr>
          <w:cs/>
          <w:lang w:bidi="hi-IN"/>
        </w:rPr>
        <w:t>परिओ</w:t>
      </w:r>
      <w:r>
        <w:t xml:space="preserve"> </w:t>
      </w:r>
      <w:r>
        <w:rPr>
          <w:cs/>
          <w:lang w:bidi="hi-IN"/>
        </w:rPr>
        <w:t>थनि</w:t>
      </w:r>
      <w:r>
        <w:t xml:space="preserve"> </w:t>
      </w:r>
      <w:r>
        <w:rPr>
          <w:cs/>
          <w:lang w:bidi="hi-IN"/>
        </w:rPr>
        <w:t>माता</w:t>
      </w:r>
      <w:r>
        <w:t xml:space="preserve"> </w:t>
      </w:r>
      <w:r>
        <w:rPr>
          <w:cs/>
          <w:lang w:bidi="hi-IN"/>
        </w:rPr>
        <w:t>थनि</w:t>
      </w:r>
      <w:r>
        <w:t xml:space="preserve"> </w:t>
      </w:r>
      <w:r>
        <w:rPr>
          <w:cs/>
          <w:lang w:bidi="hi-IN"/>
        </w:rPr>
        <w:t>काढे</w:t>
      </w:r>
      <w:r>
        <w:t xml:space="preserve"> </w:t>
      </w:r>
      <w:r>
        <w:rPr>
          <w:cs/>
          <w:lang w:bidi="hi-IN"/>
        </w:rPr>
        <w:t>बिलल</w:t>
      </w:r>
      <w:r>
        <w:t xml:space="preserve"> </w:t>
      </w:r>
      <w:r>
        <w:rPr>
          <w:cs/>
          <w:lang w:bidi="hi-IN"/>
        </w:rPr>
        <w:t>बिलीधे</w:t>
      </w:r>
      <w:r>
        <w:t xml:space="preserve"> </w:t>
      </w:r>
      <w:r>
        <w:rPr>
          <w:cs/>
          <w:lang w:bidi="hi-IN"/>
        </w:rPr>
        <w:t>॥१॥</w:t>
      </w:r>
    </w:p>
    <w:p w:rsidR="00347EEB" w:rsidRDefault="00347EEB">
      <w:pPr>
        <w:pStyle w:val="SGGSRoman"/>
      </w:pPr>
      <w:r>
        <w:t>ji-o baarik rasak pari-o than maataa than kaadhay bilal bileeDhay. ||1||</w:t>
      </w:r>
    </w:p>
    <w:p w:rsidR="00347EEB" w:rsidRDefault="00347EEB">
      <w:pPr>
        <w:pStyle w:val="SGGSTrans"/>
      </w:pPr>
      <w:r>
        <w:t>It is like a baby, who joyfully sucks at his mother's breast; when the breast is withdrawn, he weeps and cries. ||1||</w:t>
      </w:r>
    </w:p>
    <w:p w:rsidR="00347EEB" w:rsidRDefault="00347EEB">
      <w:pPr>
        <w:pStyle w:val="SGGSGurm"/>
      </w:pPr>
      <w:r>
        <w:rPr>
          <w:cs/>
        </w:rPr>
        <w:t xml:space="preserve">ਗੋਬਿੰਦ ਜੀਉ ਮੇਰੇ ਮਨ ਤਨ ਨਾਮ ਹਰਿ ਬੀਧੇ ॥ </w:t>
      </w:r>
      <w:r>
        <w:rPr>
          <w:color w:val="008000"/>
          <w:sz w:val="18"/>
        </w:rPr>
        <w:t>(1178)</w:t>
      </w:r>
    </w:p>
    <w:p w:rsidR="00347EEB" w:rsidRDefault="00347EEB">
      <w:pPr>
        <w:pStyle w:val="SGGSHindi"/>
      </w:pPr>
      <w:r>
        <w:rPr>
          <w:cs/>
          <w:lang w:bidi="hi-IN"/>
        </w:rPr>
        <w:t>गोबिंद</w:t>
      </w:r>
      <w:r>
        <w:t xml:space="preserve"> </w:t>
      </w:r>
      <w:r>
        <w:rPr>
          <w:cs/>
          <w:lang w:bidi="hi-IN"/>
        </w:rPr>
        <w:t>जीउ</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नाम</w:t>
      </w:r>
      <w:r>
        <w:t xml:space="preserve"> </w:t>
      </w:r>
      <w:r>
        <w:rPr>
          <w:cs/>
          <w:lang w:bidi="hi-IN"/>
        </w:rPr>
        <w:t>हरि</w:t>
      </w:r>
      <w:r>
        <w:t xml:space="preserve"> </w:t>
      </w:r>
      <w:r>
        <w:rPr>
          <w:cs/>
          <w:lang w:bidi="hi-IN"/>
        </w:rPr>
        <w:t>बीधे</w:t>
      </w:r>
      <w:r>
        <w:t xml:space="preserve"> </w:t>
      </w:r>
      <w:r>
        <w:rPr>
          <w:cs/>
          <w:lang w:bidi="hi-IN"/>
        </w:rPr>
        <w:t>॥</w:t>
      </w:r>
    </w:p>
    <w:p w:rsidR="00347EEB" w:rsidRDefault="00347EEB">
      <w:pPr>
        <w:pStyle w:val="SGGSRoman"/>
      </w:pPr>
      <w:r>
        <w:t>gobind jee-o mayray man tan naam har beeDhay.</w:t>
      </w:r>
    </w:p>
    <w:p w:rsidR="00347EEB" w:rsidRDefault="00347EEB">
      <w:pPr>
        <w:pStyle w:val="SGGSTrans"/>
      </w:pPr>
      <w:r>
        <w:t>O Dear Lord of the Universe, my mind and body are pierced through by the Name of the Lord.</w:t>
      </w:r>
    </w:p>
    <w:p w:rsidR="00347EEB" w:rsidRDefault="00347EEB">
      <w:pPr>
        <w:pStyle w:val="SGGSGurm"/>
      </w:pPr>
      <w:r>
        <w:rPr>
          <w:cs/>
        </w:rPr>
        <w:t>ਵਡੈ ਭਾਗਿ ਗੁਰੁ ਸਤਿਗੁਰੁ ਪਾਇਆ ਵਿਚਿ ਕਾਇਆ ਨਗਰ ਹਰਿ ਸੀਧੇ ॥੧</w:t>
      </w:r>
      <w:r>
        <w:rPr>
          <w:cs/>
          <w:lang w:bidi="hi-IN"/>
        </w:rPr>
        <w:t xml:space="preserve">॥ </w:t>
      </w:r>
      <w:r>
        <w:t xml:space="preserve">ਰਹਾਉ ॥ </w:t>
      </w:r>
      <w:r>
        <w:rPr>
          <w:color w:val="008000"/>
          <w:sz w:val="18"/>
        </w:rPr>
        <w:t>(1178)</w:t>
      </w:r>
    </w:p>
    <w:p w:rsidR="00347EEB" w:rsidRDefault="00347EEB">
      <w:pPr>
        <w:pStyle w:val="SGGSHindi"/>
      </w:pPr>
      <w:r>
        <w:rPr>
          <w:cs/>
          <w:lang w:bidi="hi-IN"/>
        </w:rPr>
        <w:t>वडै</w:t>
      </w:r>
      <w:r>
        <w:t xml:space="preserve"> </w:t>
      </w:r>
      <w:r>
        <w:rPr>
          <w:cs/>
          <w:lang w:bidi="hi-IN"/>
        </w:rPr>
        <w:t>भागि</w:t>
      </w:r>
      <w:r>
        <w:t xml:space="preserve"> </w:t>
      </w:r>
      <w:r>
        <w:rPr>
          <w:cs/>
          <w:lang w:bidi="hi-IN"/>
        </w:rPr>
        <w:t>गुरु</w:t>
      </w:r>
      <w:r>
        <w:t xml:space="preserve"> </w:t>
      </w:r>
      <w:r>
        <w:rPr>
          <w:cs/>
          <w:lang w:bidi="hi-IN"/>
        </w:rPr>
        <w:t>सतिगुरु</w:t>
      </w:r>
      <w:r>
        <w:t xml:space="preserve"> </w:t>
      </w:r>
      <w:r>
        <w:rPr>
          <w:cs/>
          <w:lang w:bidi="hi-IN"/>
        </w:rPr>
        <w:t>पाइआ</w:t>
      </w:r>
      <w:r>
        <w:t xml:space="preserve"> </w:t>
      </w:r>
      <w:r>
        <w:rPr>
          <w:cs/>
          <w:lang w:bidi="hi-IN"/>
        </w:rPr>
        <w:t>विचि</w:t>
      </w:r>
      <w:r>
        <w:t xml:space="preserve"> </w:t>
      </w:r>
      <w:r>
        <w:rPr>
          <w:cs/>
          <w:lang w:bidi="hi-IN"/>
        </w:rPr>
        <w:t>काइआ</w:t>
      </w:r>
      <w:r>
        <w:t xml:space="preserve"> </w:t>
      </w:r>
      <w:r>
        <w:rPr>
          <w:cs/>
          <w:lang w:bidi="hi-IN"/>
        </w:rPr>
        <w:t>नगर</w:t>
      </w:r>
      <w:r>
        <w:t xml:space="preserve"> </w:t>
      </w:r>
      <w:r>
        <w:rPr>
          <w:cs/>
          <w:lang w:bidi="hi-IN"/>
        </w:rPr>
        <w:t>हरि</w:t>
      </w:r>
      <w:r>
        <w:t xml:space="preserve"> </w:t>
      </w:r>
      <w:r>
        <w:rPr>
          <w:cs/>
          <w:lang w:bidi="hi-IN"/>
        </w:rPr>
        <w:t>सीधे</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vadai bhaag gur satgur paa-i-aa vich kaa-i-aa nagar har seeDhay. ||1|| rahaa-o.</w:t>
      </w:r>
    </w:p>
    <w:p w:rsidR="00347EEB" w:rsidRDefault="00347EEB">
      <w:pPr>
        <w:pStyle w:val="SGGSTrans"/>
      </w:pPr>
      <w:r>
        <w:t>By great good fortune, I have found the Guru, the True Guru, and in the body-village, the Lord has revealed Himself. ||1||Pause||</w:t>
      </w:r>
    </w:p>
    <w:p w:rsidR="00347EEB" w:rsidRDefault="00347EEB">
      <w:pPr>
        <w:pStyle w:val="SGGSGurm"/>
      </w:pPr>
      <w:r>
        <w:rPr>
          <w:cs/>
        </w:rPr>
        <w:t xml:space="preserve">ਜਨ ਕੇ ਸਾਸ ਸਾਸ ਹੈ ਜੇਤੇ ਹਰਿ ਬਿਰਹਿ ਪ੍ਰਭੂ ਹਰਿ ਬੀਧੇ ॥ </w:t>
      </w:r>
      <w:r>
        <w:rPr>
          <w:color w:val="008000"/>
          <w:sz w:val="18"/>
        </w:rPr>
        <w:t>(1179)</w:t>
      </w:r>
    </w:p>
    <w:p w:rsidR="00347EEB" w:rsidRDefault="00347EEB">
      <w:pPr>
        <w:pStyle w:val="SGGSHindi"/>
      </w:pPr>
      <w:r>
        <w:rPr>
          <w:cs/>
          <w:lang w:bidi="hi-IN"/>
        </w:rPr>
        <w:t>जन</w:t>
      </w:r>
      <w:r>
        <w:t xml:space="preserve"> </w:t>
      </w:r>
      <w:r>
        <w:rPr>
          <w:cs/>
          <w:lang w:bidi="hi-IN"/>
        </w:rPr>
        <w:t>के</w:t>
      </w:r>
      <w:r>
        <w:t xml:space="preserve"> </w:t>
      </w:r>
      <w:r>
        <w:rPr>
          <w:cs/>
          <w:lang w:bidi="hi-IN"/>
        </w:rPr>
        <w:t>सास</w:t>
      </w:r>
      <w:r>
        <w:t xml:space="preserve"> </w:t>
      </w:r>
      <w:r>
        <w:rPr>
          <w:cs/>
          <w:lang w:bidi="hi-IN"/>
        </w:rPr>
        <w:t>सास</w:t>
      </w:r>
      <w:r>
        <w:t xml:space="preserve"> </w:t>
      </w:r>
      <w:r>
        <w:rPr>
          <w:cs/>
          <w:lang w:bidi="hi-IN"/>
        </w:rPr>
        <w:t>है</w:t>
      </w:r>
      <w:r>
        <w:t xml:space="preserve"> </w:t>
      </w:r>
      <w:r>
        <w:rPr>
          <w:cs/>
          <w:lang w:bidi="hi-IN"/>
        </w:rPr>
        <w:t>जेते</w:t>
      </w:r>
      <w:r>
        <w:t xml:space="preserve"> </w:t>
      </w:r>
      <w:r>
        <w:rPr>
          <w:cs/>
          <w:lang w:bidi="hi-IN"/>
        </w:rPr>
        <w:t>हरि</w:t>
      </w:r>
      <w:r>
        <w:t xml:space="preserve"> </w:t>
      </w:r>
      <w:r>
        <w:rPr>
          <w:cs/>
          <w:lang w:bidi="hi-IN"/>
        </w:rPr>
        <w:t>बिरहि</w:t>
      </w:r>
      <w:r>
        <w:t xml:space="preserve"> </w:t>
      </w:r>
      <w:r>
        <w:rPr>
          <w:cs/>
          <w:lang w:bidi="hi-IN"/>
        </w:rPr>
        <w:t>प्रभू</w:t>
      </w:r>
      <w:r>
        <w:t xml:space="preserve"> </w:t>
      </w:r>
      <w:r>
        <w:rPr>
          <w:cs/>
          <w:lang w:bidi="hi-IN"/>
        </w:rPr>
        <w:t>हरि</w:t>
      </w:r>
      <w:r>
        <w:t xml:space="preserve"> </w:t>
      </w:r>
      <w:r>
        <w:rPr>
          <w:cs/>
          <w:lang w:bidi="hi-IN"/>
        </w:rPr>
        <w:t>बीधे</w:t>
      </w:r>
      <w:r>
        <w:t xml:space="preserve"> </w:t>
      </w:r>
      <w:r>
        <w:rPr>
          <w:cs/>
          <w:lang w:bidi="hi-IN"/>
        </w:rPr>
        <w:t>॥</w:t>
      </w:r>
    </w:p>
    <w:p w:rsidR="00347EEB" w:rsidRDefault="00347EEB">
      <w:pPr>
        <w:pStyle w:val="SGGSRoman"/>
      </w:pPr>
      <w:r>
        <w:t>jan kay saas saas hai jaytay har bireh parabhoo har beeDhay.</w:t>
      </w:r>
    </w:p>
    <w:p w:rsidR="00347EEB" w:rsidRDefault="00347EEB">
      <w:pPr>
        <w:pStyle w:val="SGGSTrans"/>
      </w:pPr>
      <w:r>
        <w:t>Each and every breath of the Lord's humble servant is pierced through with love of the Lord God.</w:t>
      </w:r>
    </w:p>
    <w:p w:rsidR="00347EEB" w:rsidRDefault="00347EEB">
      <w:pPr>
        <w:pStyle w:val="SGGSGurm"/>
      </w:pPr>
      <w:r>
        <w:rPr>
          <w:cs/>
        </w:rPr>
        <w:t>ਜਿਉ ਜਲ ਕਮਲ ਪ੍ਰੀਤਿ ਅਤਿ ਭਾਰੀ ਬਿਨੁ ਜਲ ਦੇਖੇ ਸੁਕਲੀਧੇ ॥੨</w:t>
      </w:r>
      <w:r>
        <w:rPr>
          <w:cs/>
          <w:lang w:bidi="hi-IN"/>
        </w:rPr>
        <w:t xml:space="preserve">॥ </w:t>
      </w:r>
      <w:r>
        <w:rPr>
          <w:color w:val="008000"/>
          <w:sz w:val="18"/>
        </w:rPr>
        <w:t>(1179)</w:t>
      </w:r>
    </w:p>
    <w:p w:rsidR="00347EEB" w:rsidRDefault="00347EEB">
      <w:pPr>
        <w:pStyle w:val="SGGSHindi"/>
      </w:pPr>
      <w:r>
        <w:rPr>
          <w:cs/>
          <w:lang w:bidi="hi-IN"/>
        </w:rPr>
        <w:t>जिउ</w:t>
      </w:r>
      <w:r>
        <w:t xml:space="preserve"> </w:t>
      </w:r>
      <w:r>
        <w:rPr>
          <w:cs/>
          <w:lang w:bidi="hi-IN"/>
        </w:rPr>
        <w:t>जल</w:t>
      </w:r>
      <w:r>
        <w:t xml:space="preserve"> </w:t>
      </w:r>
      <w:r>
        <w:rPr>
          <w:cs/>
          <w:lang w:bidi="hi-IN"/>
        </w:rPr>
        <w:t>कमल</w:t>
      </w:r>
      <w:r>
        <w:t xml:space="preserve"> </w:t>
      </w:r>
      <w:r>
        <w:rPr>
          <w:cs/>
          <w:lang w:bidi="hi-IN"/>
        </w:rPr>
        <w:t>प्रीति</w:t>
      </w:r>
      <w:r>
        <w:t xml:space="preserve"> </w:t>
      </w:r>
      <w:r>
        <w:rPr>
          <w:cs/>
          <w:lang w:bidi="hi-IN"/>
        </w:rPr>
        <w:t>अति</w:t>
      </w:r>
      <w:r>
        <w:t xml:space="preserve"> </w:t>
      </w:r>
      <w:r>
        <w:rPr>
          <w:cs/>
          <w:lang w:bidi="hi-IN"/>
        </w:rPr>
        <w:t>भारी</w:t>
      </w:r>
      <w:r>
        <w:t xml:space="preserve"> </w:t>
      </w:r>
      <w:r>
        <w:rPr>
          <w:cs/>
          <w:lang w:bidi="hi-IN"/>
        </w:rPr>
        <w:t>बिनु</w:t>
      </w:r>
      <w:r>
        <w:t xml:space="preserve"> </w:t>
      </w:r>
      <w:r>
        <w:rPr>
          <w:cs/>
          <w:lang w:bidi="hi-IN"/>
        </w:rPr>
        <w:t>जल</w:t>
      </w:r>
      <w:r>
        <w:t xml:space="preserve"> </w:t>
      </w:r>
      <w:r>
        <w:rPr>
          <w:cs/>
          <w:lang w:bidi="hi-IN"/>
        </w:rPr>
        <w:t>देखे</w:t>
      </w:r>
      <w:r>
        <w:t xml:space="preserve"> </w:t>
      </w:r>
      <w:r>
        <w:rPr>
          <w:cs/>
          <w:lang w:bidi="hi-IN"/>
        </w:rPr>
        <w:t>सुकलीधे</w:t>
      </w:r>
      <w:r>
        <w:t xml:space="preserve"> </w:t>
      </w:r>
      <w:r>
        <w:rPr>
          <w:cs/>
          <w:lang w:bidi="hi-IN"/>
        </w:rPr>
        <w:t>॥२॥</w:t>
      </w:r>
    </w:p>
    <w:p w:rsidR="00347EEB" w:rsidRDefault="00347EEB">
      <w:pPr>
        <w:pStyle w:val="SGGSRoman"/>
      </w:pPr>
      <w:r>
        <w:t>ji-o jal kamal pareet at bhaaree bin jal daykhay sukleeDhay. ||2||</w:t>
      </w:r>
    </w:p>
    <w:p w:rsidR="00347EEB" w:rsidRDefault="00347EEB">
      <w:pPr>
        <w:pStyle w:val="SGGSTrans"/>
      </w:pPr>
      <w:r>
        <w:t>As the lotus is totally in love with the water and withers away without seeing the water, so am I in love with the Lord. ||2||</w:t>
      </w:r>
    </w:p>
    <w:p w:rsidR="00347EEB" w:rsidRDefault="00347EEB">
      <w:pPr>
        <w:pStyle w:val="SGGSGurm"/>
      </w:pPr>
      <w:r>
        <w:rPr>
          <w:cs/>
        </w:rPr>
        <w:t xml:space="preserve">ਜਨ ਜਪਿਓ ਨਾਮੁ ਨਿਰੰਜਨੁ ਨਰਹਰਿ ਉਪਦੇਸਿ ਗੁਰੂ ਹਰਿ ਪ੍ਰੀਧੇ ॥ </w:t>
      </w:r>
      <w:r>
        <w:rPr>
          <w:color w:val="008000"/>
          <w:sz w:val="18"/>
        </w:rPr>
        <w:t>(1179)</w:t>
      </w:r>
    </w:p>
    <w:p w:rsidR="00347EEB" w:rsidRDefault="00347EEB">
      <w:pPr>
        <w:pStyle w:val="SGGSHindi"/>
      </w:pPr>
      <w:r>
        <w:rPr>
          <w:cs/>
          <w:lang w:bidi="hi-IN"/>
        </w:rPr>
        <w:t>जन</w:t>
      </w:r>
      <w:r>
        <w:t xml:space="preserve"> </w:t>
      </w:r>
      <w:r>
        <w:rPr>
          <w:cs/>
          <w:lang w:bidi="hi-IN"/>
        </w:rPr>
        <w:t>जपिओ</w:t>
      </w:r>
      <w:r>
        <w:t xml:space="preserve"> </w:t>
      </w:r>
      <w:r>
        <w:rPr>
          <w:cs/>
          <w:lang w:bidi="hi-IN"/>
        </w:rPr>
        <w:t>नामु</w:t>
      </w:r>
      <w:r>
        <w:t xml:space="preserve"> </w:t>
      </w:r>
      <w:r>
        <w:rPr>
          <w:cs/>
          <w:lang w:bidi="hi-IN"/>
        </w:rPr>
        <w:t>निरंजनु</w:t>
      </w:r>
      <w:r>
        <w:t xml:space="preserve"> </w:t>
      </w:r>
      <w:r>
        <w:rPr>
          <w:cs/>
          <w:lang w:bidi="hi-IN"/>
        </w:rPr>
        <w:t>नरहरि</w:t>
      </w:r>
      <w:r>
        <w:t xml:space="preserve"> </w:t>
      </w:r>
      <w:r>
        <w:rPr>
          <w:cs/>
          <w:lang w:bidi="hi-IN"/>
        </w:rPr>
        <w:t>उपदेसि</w:t>
      </w:r>
      <w:r>
        <w:t xml:space="preserve"> </w:t>
      </w:r>
      <w:r>
        <w:rPr>
          <w:cs/>
          <w:lang w:bidi="hi-IN"/>
        </w:rPr>
        <w:t>गुरू</w:t>
      </w:r>
      <w:r>
        <w:t xml:space="preserve"> </w:t>
      </w:r>
      <w:r>
        <w:rPr>
          <w:cs/>
          <w:lang w:bidi="hi-IN"/>
        </w:rPr>
        <w:t>हरि</w:t>
      </w:r>
      <w:r>
        <w:t xml:space="preserve"> </w:t>
      </w:r>
      <w:r>
        <w:rPr>
          <w:cs/>
          <w:lang w:bidi="hi-IN"/>
        </w:rPr>
        <w:t>प्रीधे</w:t>
      </w:r>
      <w:r>
        <w:t xml:space="preserve"> </w:t>
      </w:r>
      <w:r>
        <w:rPr>
          <w:cs/>
          <w:lang w:bidi="hi-IN"/>
        </w:rPr>
        <w:t>॥</w:t>
      </w:r>
    </w:p>
    <w:p w:rsidR="00347EEB" w:rsidRDefault="00347EEB">
      <w:pPr>
        <w:pStyle w:val="SGGSRoman"/>
      </w:pPr>
      <w:r>
        <w:t>jan japi-o naam niranjan narhar updays guroo har pareeDhay.</w:t>
      </w:r>
    </w:p>
    <w:p w:rsidR="00347EEB" w:rsidRDefault="00347EEB">
      <w:pPr>
        <w:pStyle w:val="SGGSTrans"/>
      </w:pPr>
      <w:r>
        <w:t>The Lord's humble servant chants the Immaculate Naam, the Name of the Lord; through the Guru's Teachings, the Lord reveals Himself.</w:t>
      </w:r>
    </w:p>
    <w:p w:rsidR="00347EEB" w:rsidRDefault="00347EEB">
      <w:pPr>
        <w:pStyle w:val="SGGSGurm"/>
      </w:pPr>
      <w:r>
        <w:rPr>
          <w:cs/>
        </w:rPr>
        <w:t>ਜਨਮ ਜਨਮ ਕੀ ਹਉਮੈ ਮਲੁ ਨਿਕਸੀ ਹਰਿ ਅੰਮ੍ਰਿਤਿ ਹਰਿ ਜਲਿ ਨੀਧੇ ॥੩</w:t>
      </w:r>
      <w:r>
        <w:rPr>
          <w:cs/>
          <w:lang w:bidi="hi-IN"/>
        </w:rPr>
        <w:t xml:space="preserve">॥ </w:t>
      </w:r>
      <w:r>
        <w:rPr>
          <w:color w:val="008000"/>
          <w:sz w:val="18"/>
        </w:rPr>
        <w:t>(1179)</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हउमै</w:t>
      </w:r>
      <w:r>
        <w:t xml:space="preserve"> </w:t>
      </w:r>
      <w:r>
        <w:rPr>
          <w:cs/>
          <w:lang w:bidi="hi-IN"/>
        </w:rPr>
        <w:t>मलु</w:t>
      </w:r>
      <w:r>
        <w:t xml:space="preserve"> </w:t>
      </w:r>
      <w:r>
        <w:rPr>
          <w:cs/>
          <w:lang w:bidi="hi-IN"/>
        </w:rPr>
        <w:t>निकसी</w:t>
      </w:r>
      <w:r>
        <w:t xml:space="preserve"> </w:t>
      </w:r>
      <w:r>
        <w:rPr>
          <w:cs/>
          <w:lang w:bidi="hi-IN"/>
        </w:rPr>
        <w:t>हरि</w:t>
      </w:r>
      <w:r>
        <w:t xml:space="preserve"> </w:t>
      </w:r>
      <w:r>
        <w:rPr>
          <w:cs/>
          <w:lang w:bidi="hi-IN"/>
        </w:rPr>
        <w:t>अम्रिति</w:t>
      </w:r>
      <w:r>
        <w:t xml:space="preserve"> </w:t>
      </w:r>
      <w:r>
        <w:rPr>
          <w:cs/>
          <w:lang w:bidi="hi-IN"/>
        </w:rPr>
        <w:t>हरि</w:t>
      </w:r>
      <w:r>
        <w:t xml:space="preserve"> </w:t>
      </w:r>
      <w:r>
        <w:rPr>
          <w:cs/>
          <w:lang w:bidi="hi-IN"/>
        </w:rPr>
        <w:t>जलि</w:t>
      </w:r>
      <w:r>
        <w:t xml:space="preserve"> </w:t>
      </w:r>
      <w:r>
        <w:rPr>
          <w:cs/>
          <w:lang w:bidi="hi-IN"/>
        </w:rPr>
        <w:t>नीधे</w:t>
      </w:r>
      <w:r>
        <w:t xml:space="preserve"> </w:t>
      </w:r>
      <w:r>
        <w:rPr>
          <w:cs/>
          <w:lang w:bidi="hi-IN"/>
        </w:rPr>
        <w:t>॥३॥</w:t>
      </w:r>
    </w:p>
    <w:p w:rsidR="00347EEB" w:rsidRDefault="00347EEB">
      <w:pPr>
        <w:pStyle w:val="SGGSRoman"/>
      </w:pPr>
      <w:r>
        <w:t>janam janam kee ha-umai mal niksee har amrit har jal neeDhay. ||3||</w:t>
      </w:r>
    </w:p>
    <w:p w:rsidR="00347EEB" w:rsidRDefault="00347EEB">
      <w:pPr>
        <w:pStyle w:val="SGGSTrans"/>
      </w:pPr>
      <w:r>
        <w:t>The filth of egotism which stained me for countless lifetimes has been washed away, by the Ambrosial Water of the Ocean of the Lord. ||3||</w:t>
      </w:r>
    </w:p>
    <w:p w:rsidR="00347EEB" w:rsidRDefault="00347EEB">
      <w:pPr>
        <w:pStyle w:val="SGGSGurm"/>
      </w:pPr>
      <w:r>
        <w:rPr>
          <w:cs/>
        </w:rPr>
        <w:t xml:space="preserve">ਹਮਰੇ ਕਰਮ ਨ ਬਿਚਰਹੁ ਠਾਕੁਰ ਤੁਮ੍ਹ੍ਹ ਪੈਜ ਰਖਹੁ ਅਪਨੀਧੇ ॥ </w:t>
      </w:r>
      <w:r>
        <w:rPr>
          <w:color w:val="008000"/>
          <w:sz w:val="18"/>
        </w:rPr>
        <w:t>(1179)</w:t>
      </w:r>
    </w:p>
    <w:p w:rsidR="00347EEB" w:rsidRDefault="00347EEB">
      <w:pPr>
        <w:pStyle w:val="SGGSHindi"/>
      </w:pPr>
      <w:r>
        <w:rPr>
          <w:cs/>
          <w:lang w:bidi="hi-IN"/>
        </w:rPr>
        <w:t>हमरे</w:t>
      </w:r>
      <w:r>
        <w:t xml:space="preserve"> </w:t>
      </w:r>
      <w:r>
        <w:rPr>
          <w:cs/>
          <w:lang w:bidi="hi-IN"/>
        </w:rPr>
        <w:t>करम</w:t>
      </w:r>
      <w:r>
        <w:t xml:space="preserve"> </w:t>
      </w:r>
      <w:r>
        <w:rPr>
          <w:cs/>
          <w:lang w:bidi="hi-IN"/>
        </w:rPr>
        <w:t>न</w:t>
      </w:r>
      <w:r>
        <w:t xml:space="preserve"> </w:t>
      </w:r>
      <w:r>
        <w:rPr>
          <w:cs/>
          <w:lang w:bidi="hi-IN"/>
        </w:rPr>
        <w:t>बिचरहु</w:t>
      </w:r>
      <w:r>
        <w:t xml:space="preserve"> </w:t>
      </w:r>
      <w:r>
        <w:rPr>
          <w:cs/>
          <w:lang w:bidi="hi-IN"/>
        </w:rPr>
        <w:t>ठाकुर</w:t>
      </w:r>
      <w:r>
        <w:t xml:space="preserve"> </w:t>
      </w:r>
      <w:r>
        <w:rPr>
          <w:cs/>
          <w:lang w:bidi="hi-IN"/>
        </w:rPr>
        <w:t>तुम्ह</w:t>
      </w:r>
      <w:r>
        <w:t xml:space="preserve"> </w:t>
      </w:r>
      <w:r>
        <w:rPr>
          <w:cs/>
          <w:lang w:bidi="hi-IN"/>
        </w:rPr>
        <w:t>पैज</w:t>
      </w:r>
      <w:r>
        <w:t xml:space="preserve"> </w:t>
      </w:r>
      <w:r>
        <w:rPr>
          <w:cs/>
          <w:lang w:bidi="hi-IN"/>
        </w:rPr>
        <w:t>रखहु</w:t>
      </w:r>
      <w:r>
        <w:t xml:space="preserve"> </w:t>
      </w:r>
      <w:r>
        <w:rPr>
          <w:cs/>
          <w:lang w:bidi="hi-IN"/>
        </w:rPr>
        <w:t>अपनीधे</w:t>
      </w:r>
      <w:r>
        <w:t xml:space="preserve"> </w:t>
      </w:r>
      <w:r>
        <w:rPr>
          <w:cs/>
          <w:lang w:bidi="hi-IN"/>
        </w:rPr>
        <w:t>॥</w:t>
      </w:r>
    </w:p>
    <w:p w:rsidR="00347EEB" w:rsidRDefault="00347EEB">
      <w:pPr>
        <w:pStyle w:val="SGGSRoman"/>
      </w:pPr>
      <w:r>
        <w:t>hamray karam na bichrahu thaakur tum</w:t>
      </w:r>
      <w:r>
        <w:rPr>
          <w:vertAlign w:val="superscript"/>
        </w:rPr>
        <w:t>H</w:t>
      </w:r>
      <w:r>
        <w:t xml:space="preserve"> paij rakhahu apneeDhay.</w:t>
      </w:r>
    </w:p>
    <w:p w:rsidR="00347EEB" w:rsidRDefault="00347EEB">
      <w:pPr>
        <w:pStyle w:val="SGGSTrans"/>
      </w:pPr>
      <w:r>
        <w:t>Please, do not take my karma into account, O my Lord and Master; please save the honor of Your slave.</w:t>
      </w:r>
    </w:p>
    <w:p w:rsidR="00347EEB" w:rsidRDefault="00347EEB">
      <w:pPr>
        <w:pStyle w:val="SGGSGurm"/>
      </w:pPr>
      <w:r>
        <w:rPr>
          <w:cs/>
        </w:rPr>
        <w:t>ਹਰਿ ਭਾਵੈ ਸੁਣਿ ਬਿਨਉ ਬੇਨਤੀ ਜਨ ਨਾਨਕ ਸਰਣਿ ਪਵੀਧੇ ॥੪</w:t>
      </w:r>
      <w:r>
        <w:rPr>
          <w:cs/>
          <w:lang w:bidi="hi-IN"/>
        </w:rPr>
        <w:t>॥</w:t>
      </w:r>
      <w:r>
        <w:t>੩</w:t>
      </w:r>
      <w:r>
        <w:rPr>
          <w:cs/>
        </w:rPr>
        <w:t>॥੫</w:t>
      </w:r>
      <w:r>
        <w:rPr>
          <w:cs/>
          <w:lang w:bidi="hi-IN"/>
        </w:rPr>
        <w:t xml:space="preserve">॥ </w:t>
      </w:r>
      <w:r>
        <w:rPr>
          <w:color w:val="008000"/>
          <w:sz w:val="18"/>
        </w:rPr>
        <w:t>(1179)</w:t>
      </w:r>
    </w:p>
    <w:p w:rsidR="00347EEB" w:rsidRDefault="00347EEB">
      <w:pPr>
        <w:pStyle w:val="SGGSHindi"/>
      </w:pPr>
      <w:r>
        <w:rPr>
          <w:cs/>
          <w:lang w:bidi="hi-IN"/>
        </w:rPr>
        <w:t>हरि</w:t>
      </w:r>
      <w:r>
        <w:t xml:space="preserve"> </w:t>
      </w:r>
      <w:r>
        <w:rPr>
          <w:cs/>
          <w:lang w:bidi="hi-IN"/>
        </w:rPr>
        <w:t>भावै</w:t>
      </w:r>
      <w:r>
        <w:t xml:space="preserve"> </w:t>
      </w:r>
      <w:r>
        <w:rPr>
          <w:cs/>
          <w:lang w:bidi="hi-IN"/>
        </w:rPr>
        <w:t>सुणि</w:t>
      </w:r>
      <w:r>
        <w:t xml:space="preserve"> </w:t>
      </w:r>
      <w:r>
        <w:rPr>
          <w:cs/>
          <w:lang w:bidi="hi-IN"/>
        </w:rPr>
        <w:t>बिनउ</w:t>
      </w:r>
      <w:r>
        <w:t xml:space="preserve"> </w:t>
      </w:r>
      <w:r>
        <w:rPr>
          <w:cs/>
          <w:lang w:bidi="hi-IN"/>
        </w:rPr>
        <w:t>बेनती</w:t>
      </w:r>
      <w:r>
        <w:t xml:space="preserve"> </w:t>
      </w:r>
      <w:r>
        <w:rPr>
          <w:cs/>
          <w:lang w:bidi="hi-IN"/>
        </w:rPr>
        <w:t>जन</w:t>
      </w:r>
      <w:r>
        <w:t xml:space="preserve"> </w:t>
      </w:r>
      <w:r>
        <w:rPr>
          <w:cs/>
          <w:lang w:bidi="hi-IN"/>
        </w:rPr>
        <w:t>नानक</w:t>
      </w:r>
      <w:r>
        <w:t xml:space="preserve"> </w:t>
      </w:r>
      <w:r>
        <w:rPr>
          <w:cs/>
          <w:lang w:bidi="hi-IN"/>
        </w:rPr>
        <w:t>सरणि</w:t>
      </w:r>
      <w:r>
        <w:t xml:space="preserve"> </w:t>
      </w:r>
      <w:r>
        <w:rPr>
          <w:cs/>
          <w:lang w:bidi="hi-IN"/>
        </w:rPr>
        <w:t>पवीधे</w:t>
      </w:r>
      <w:r>
        <w:t xml:space="preserve"> </w:t>
      </w:r>
      <w:r>
        <w:rPr>
          <w:cs/>
          <w:lang w:bidi="hi-IN"/>
        </w:rPr>
        <w:t>॥४॥३॥५॥</w:t>
      </w:r>
    </w:p>
    <w:p w:rsidR="00347EEB" w:rsidRDefault="00347EEB">
      <w:pPr>
        <w:pStyle w:val="SGGSRoman"/>
      </w:pPr>
      <w:r>
        <w:t>har bhaavai sun bin-o bayntee jan naanak saran paveeDhay. ||4||3||5||</w:t>
      </w:r>
    </w:p>
    <w:p w:rsidR="00347EEB" w:rsidRDefault="00347EEB">
      <w:pPr>
        <w:pStyle w:val="SGGSTrans"/>
      </w:pPr>
      <w:r>
        <w:t>O Lord, if it pleases You, hear my prayer; servant Nanak seeks Your Sanctuary. ||4||3||5||</w:t>
      </w:r>
    </w:p>
    <w:p w:rsidR="00347EEB" w:rsidRDefault="00347EEB">
      <w:pPr>
        <w:pStyle w:val="SGGSGurm"/>
      </w:pPr>
      <w:r>
        <w:rPr>
          <w:cs/>
        </w:rPr>
        <w:t xml:space="preserve">ਬਸੰਤੁ ਹਿੰਡੋਲ ਮਹਲਾ ੪ </w:t>
      </w:r>
      <w:r>
        <w:rPr>
          <w:cs/>
          <w:lang w:bidi="hi-IN"/>
        </w:rPr>
        <w:t xml:space="preserve">॥ </w:t>
      </w:r>
      <w:r>
        <w:rPr>
          <w:color w:val="008000"/>
          <w:sz w:val="18"/>
        </w:rPr>
        <w:t>(1179)</w:t>
      </w:r>
    </w:p>
    <w:p w:rsidR="00347EEB" w:rsidRDefault="00347EEB">
      <w:pPr>
        <w:pStyle w:val="SGGSHindi"/>
      </w:pPr>
      <w:r>
        <w:rPr>
          <w:cs/>
          <w:lang w:bidi="hi-IN"/>
        </w:rPr>
        <w:t>बसंतु</w:t>
      </w:r>
      <w:r>
        <w:t xml:space="preserve"> </w:t>
      </w:r>
      <w:r>
        <w:rPr>
          <w:cs/>
          <w:lang w:bidi="hi-IN"/>
        </w:rPr>
        <w:t>हिंडोल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basant hindol mehlaa 4.</w:t>
      </w:r>
    </w:p>
    <w:p w:rsidR="00347EEB" w:rsidRDefault="00347EEB">
      <w:pPr>
        <w:pStyle w:val="SGGSTrans"/>
      </w:pPr>
      <w:r>
        <w:t>Basant Hindol, Fourth Mehl:</w:t>
      </w:r>
    </w:p>
    <w:p w:rsidR="00347EEB" w:rsidRDefault="00347EEB">
      <w:pPr>
        <w:pStyle w:val="SGGSGurm"/>
      </w:pPr>
      <w:r>
        <w:rPr>
          <w:cs/>
        </w:rPr>
        <w:t xml:space="preserve">ਮਨੁ ਖਿਨੁ ਖਿਨੁ ਭਰਮਿ ਭਰਮਿ ਬਹੁ ਧਾਵੈ ਤਿਲੁ ਘਰਿ ਨਹੀ ਵਾਸਾ ਪਾਈਐ ॥ </w:t>
      </w:r>
      <w:r>
        <w:rPr>
          <w:color w:val="008000"/>
          <w:sz w:val="18"/>
        </w:rPr>
        <w:t>(1179)</w:t>
      </w:r>
    </w:p>
    <w:p w:rsidR="00347EEB" w:rsidRDefault="00347EEB">
      <w:pPr>
        <w:pStyle w:val="SGGSHindi"/>
      </w:pPr>
      <w:r>
        <w:rPr>
          <w:cs/>
          <w:lang w:bidi="hi-IN"/>
        </w:rPr>
        <w:t>मनु</w:t>
      </w:r>
      <w:r>
        <w:t xml:space="preserve"> </w:t>
      </w:r>
      <w:r>
        <w:rPr>
          <w:cs/>
          <w:lang w:bidi="hi-IN"/>
        </w:rPr>
        <w:t>खिनु</w:t>
      </w:r>
      <w:r>
        <w:t xml:space="preserve"> </w:t>
      </w:r>
      <w:r>
        <w:rPr>
          <w:cs/>
          <w:lang w:bidi="hi-IN"/>
        </w:rPr>
        <w:t>खिनु</w:t>
      </w:r>
      <w:r>
        <w:t xml:space="preserve"> </w:t>
      </w:r>
      <w:r>
        <w:rPr>
          <w:cs/>
          <w:lang w:bidi="hi-IN"/>
        </w:rPr>
        <w:t>भरमि</w:t>
      </w:r>
      <w:r>
        <w:t xml:space="preserve"> </w:t>
      </w:r>
      <w:r>
        <w:rPr>
          <w:cs/>
          <w:lang w:bidi="hi-IN"/>
        </w:rPr>
        <w:t>भरमि</w:t>
      </w:r>
      <w:r>
        <w:t xml:space="preserve"> </w:t>
      </w:r>
      <w:r>
        <w:rPr>
          <w:cs/>
          <w:lang w:bidi="hi-IN"/>
        </w:rPr>
        <w:t>बहु</w:t>
      </w:r>
      <w:r>
        <w:t xml:space="preserve"> </w:t>
      </w:r>
      <w:r>
        <w:rPr>
          <w:cs/>
          <w:lang w:bidi="hi-IN"/>
        </w:rPr>
        <w:t>धावै</w:t>
      </w:r>
      <w:r>
        <w:t xml:space="preserve"> </w:t>
      </w:r>
      <w:r>
        <w:rPr>
          <w:cs/>
          <w:lang w:bidi="hi-IN"/>
        </w:rPr>
        <w:t>तिलु</w:t>
      </w:r>
      <w:r>
        <w:t xml:space="preserve"> </w:t>
      </w:r>
      <w:r>
        <w:rPr>
          <w:cs/>
          <w:lang w:bidi="hi-IN"/>
        </w:rPr>
        <w:t>घरि</w:t>
      </w:r>
      <w:r>
        <w:t xml:space="preserve"> </w:t>
      </w:r>
      <w:r>
        <w:rPr>
          <w:cs/>
          <w:lang w:bidi="hi-IN"/>
        </w:rPr>
        <w:t>नही</w:t>
      </w:r>
      <w:r>
        <w:t xml:space="preserve"> </w:t>
      </w:r>
      <w:r>
        <w:rPr>
          <w:cs/>
          <w:lang w:bidi="hi-IN"/>
        </w:rPr>
        <w:t>वासा</w:t>
      </w:r>
      <w:r>
        <w:t xml:space="preserve"> </w:t>
      </w:r>
      <w:r>
        <w:rPr>
          <w:cs/>
          <w:lang w:bidi="hi-IN"/>
        </w:rPr>
        <w:t>पाईऐ</w:t>
      </w:r>
      <w:r>
        <w:t xml:space="preserve"> </w:t>
      </w:r>
      <w:r>
        <w:rPr>
          <w:cs/>
          <w:lang w:bidi="hi-IN"/>
        </w:rPr>
        <w:t>॥</w:t>
      </w:r>
    </w:p>
    <w:p w:rsidR="00347EEB" w:rsidRDefault="00347EEB">
      <w:pPr>
        <w:pStyle w:val="SGGSRoman"/>
      </w:pPr>
      <w:r>
        <w:t>man khin khin bharam bharam baho Dhaavai til ghar nahee vaasaa paa-ee-ai.</w:t>
      </w:r>
    </w:p>
    <w:p w:rsidR="00347EEB" w:rsidRDefault="00347EEB">
      <w:pPr>
        <w:pStyle w:val="SGGSTrans"/>
      </w:pPr>
      <w:r>
        <w:t>Each and every moment, my mind roams and rambles, and runs all over the place. It does not stay in its own home, even for an instant.</w:t>
      </w:r>
    </w:p>
    <w:p w:rsidR="00347EEB" w:rsidRDefault="00347EEB">
      <w:pPr>
        <w:pStyle w:val="SGGSGurm"/>
      </w:pPr>
      <w:r>
        <w:rPr>
          <w:cs/>
        </w:rPr>
        <w:t>ਗੁਰਿ ਅੰਕਸੁ ਸਬਦੁ ਦਾਰੂ ਸਿਰਿ ਧਾਰਿਓ ਘਰਿ ਮੰਦਰਿ ਆਣਿ ਵਸਾਈਐ ॥੧</w:t>
      </w:r>
      <w:r>
        <w:rPr>
          <w:cs/>
          <w:lang w:bidi="hi-IN"/>
        </w:rPr>
        <w:t xml:space="preserve">॥ </w:t>
      </w:r>
      <w:r>
        <w:rPr>
          <w:color w:val="008000"/>
          <w:sz w:val="18"/>
        </w:rPr>
        <w:t>(1179)</w:t>
      </w:r>
    </w:p>
    <w:p w:rsidR="00347EEB" w:rsidRDefault="00347EEB">
      <w:pPr>
        <w:pStyle w:val="SGGSHindi"/>
      </w:pPr>
      <w:r>
        <w:rPr>
          <w:cs/>
          <w:lang w:bidi="hi-IN"/>
        </w:rPr>
        <w:t>गुरि</w:t>
      </w:r>
      <w:r>
        <w:t xml:space="preserve"> </w:t>
      </w:r>
      <w:r>
        <w:rPr>
          <w:cs/>
          <w:lang w:bidi="hi-IN"/>
        </w:rPr>
        <w:t>अंकसु</w:t>
      </w:r>
      <w:r>
        <w:t xml:space="preserve"> </w:t>
      </w:r>
      <w:r>
        <w:rPr>
          <w:cs/>
          <w:lang w:bidi="hi-IN"/>
        </w:rPr>
        <w:t>सबदु</w:t>
      </w:r>
      <w:r>
        <w:t xml:space="preserve"> </w:t>
      </w:r>
      <w:r>
        <w:rPr>
          <w:cs/>
          <w:lang w:bidi="hi-IN"/>
        </w:rPr>
        <w:t>दारू</w:t>
      </w:r>
      <w:r>
        <w:t xml:space="preserve"> </w:t>
      </w:r>
      <w:r>
        <w:rPr>
          <w:cs/>
          <w:lang w:bidi="hi-IN"/>
        </w:rPr>
        <w:t>सिरि</w:t>
      </w:r>
      <w:r>
        <w:t xml:space="preserve"> </w:t>
      </w:r>
      <w:r>
        <w:rPr>
          <w:cs/>
          <w:lang w:bidi="hi-IN"/>
        </w:rPr>
        <w:t>धारिओ</w:t>
      </w:r>
      <w:r>
        <w:t xml:space="preserve"> </w:t>
      </w:r>
      <w:r>
        <w:rPr>
          <w:cs/>
          <w:lang w:bidi="hi-IN"/>
        </w:rPr>
        <w:t>घरि</w:t>
      </w:r>
      <w:r>
        <w:t xml:space="preserve"> </w:t>
      </w:r>
      <w:r>
        <w:rPr>
          <w:cs/>
          <w:lang w:bidi="hi-IN"/>
        </w:rPr>
        <w:t>मंदरि</w:t>
      </w:r>
      <w:r>
        <w:t xml:space="preserve"> </w:t>
      </w:r>
      <w:r>
        <w:rPr>
          <w:cs/>
          <w:lang w:bidi="hi-IN"/>
        </w:rPr>
        <w:t>आणि</w:t>
      </w:r>
      <w:r>
        <w:t xml:space="preserve"> </w:t>
      </w:r>
      <w:r>
        <w:rPr>
          <w:cs/>
          <w:lang w:bidi="hi-IN"/>
        </w:rPr>
        <w:t>वसाईऐ</w:t>
      </w:r>
      <w:r>
        <w:t xml:space="preserve"> </w:t>
      </w:r>
      <w:r>
        <w:rPr>
          <w:cs/>
          <w:lang w:bidi="hi-IN"/>
        </w:rPr>
        <w:t>॥१॥</w:t>
      </w:r>
    </w:p>
    <w:p w:rsidR="00347EEB" w:rsidRDefault="00347EEB">
      <w:pPr>
        <w:pStyle w:val="SGGSRoman"/>
      </w:pPr>
      <w:r>
        <w:t>gur ankas sabad daaroo sir Dhaari-o ghar mandar aan vasaa-ee-ai. ||1||</w:t>
      </w:r>
    </w:p>
    <w:p w:rsidR="00347EEB" w:rsidRDefault="00347EEB">
      <w:pPr>
        <w:pStyle w:val="SGGSTrans"/>
      </w:pPr>
      <w:r>
        <w:t>But when the bridle of the Shabad, the Word of God, is placed over its head, it returns to dwell in its own home. ||1||</w:t>
      </w:r>
    </w:p>
    <w:p w:rsidR="00347EEB" w:rsidRDefault="00347EEB">
      <w:pPr>
        <w:pStyle w:val="SGGSGurm"/>
      </w:pPr>
      <w:r>
        <w:rPr>
          <w:cs/>
        </w:rPr>
        <w:t xml:space="preserve">ਗੋਬਿੰਦ ਜੀਉ ਸਤਸੰਗਤਿ ਮੇਲਿ ਹਰਿ ਧਿਆਈਐ ॥ </w:t>
      </w:r>
      <w:r>
        <w:rPr>
          <w:color w:val="008000"/>
          <w:sz w:val="18"/>
        </w:rPr>
        <w:t>(1179)</w:t>
      </w:r>
    </w:p>
    <w:p w:rsidR="00347EEB" w:rsidRDefault="00347EEB">
      <w:pPr>
        <w:pStyle w:val="SGGSHindi"/>
      </w:pPr>
      <w:r>
        <w:rPr>
          <w:cs/>
          <w:lang w:bidi="hi-IN"/>
        </w:rPr>
        <w:t>गोबिंद</w:t>
      </w:r>
      <w:r>
        <w:t xml:space="preserve"> </w:t>
      </w:r>
      <w:r>
        <w:rPr>
          <w:cs/>
          <w:lang w:bidi="hi-IN"/>
        </w:rPr>
        <w:t>जीउ</w:t>
      </w:r>
      <w:r>
        <w:t xml:space="preserve"> </w:t>
      </w:r>
      <w:r>
        <w:rPr>
          <w:cs/>
          <w:lang w:bidi="hi-IN"/>
        </w:rPr>
        <w:t>सतसंगति</w:t>
      </w:r>
      <w:r>
        <w:t xml:space="preserve"> </w:t>
      </w:r>
      <w:r>
        <w:rPr>
          <w:cs/>
          <w:lang w:bidi="hi-IN"/>
        </w:rPr>
        <w:t>मेलि</w:t>
      </w:r>
      <w:r>
        <w:t xml:space="preserve"> </w:t>
      </w:r>
      <w:r>
        <w:rPr>
          <w:cs/>
          <w:lang w:bidi="hi-IN"/>
        </w:rPr>
        <w:t>हरि</w:t>
      </w:r>
      <w:r>
        <w:t xml:space="preserve"> </w:t>
      </w:r>
      <w:r>
        <w:rPr>
          <w:cs/>
          <w:lang w:bidi="hi-IN"/>
        </w:rPr>
        <w:t>धिआईऐ</w:t>
      </w:r>
      <w:r>
        <w:t xml:space="preserve"> </w:t>
      </w:r>
      <w:r>
        <w:rPr>
          <w:cs/>
          <w:lang w:bidi="hi-IN"/>
        </w:rPr>
        <w:t>॥</w:t>
      </w:r>
    </w:p>
    <w:p w:rsidR="00347EEB" w:rsidRDefault="00347EEB">
      <w:pPr>
        <w:pStyle w:val="SGGSRoman"/>
      </w:pPr>
      <w:r>
        <w:t>gobind jee-o satsangat mayl har Dhi-aa-ee-ai.</w:t>
      </w:r>
    </w:p>
    <w:p w:rsidR="00347EEB" w:rsidRDefault="00347EEB">
      <w:pPr>
        <w:pStyle w:val="SGGSTrans"/>
      </w:pPr>
      <w:r>
        <w:t>O Dear Lord of the Universe, lead me to join the Sat Sangat, the True Congregation, so that I may meditate on You, Lord.</w:t>
      </w:r>
    </w:p>
    <w:p w:rsidR="00347EEB" w:rsidRDefault="00347EEB">
      <w:pPr>
        <w:pStyle w:val="SGGSGurm"/>
      </w:pPr>
      <w:r>
        <w:rPr>
          <w:cs/>
        </w:rPr>
        <w:t>ਹਉਮੈ ਰੋਗੁ ਗਇਆ ਸੁਖੁ ਪਾਇਆ ਹਰਿ ਸਹਜਿ ਸਮਾਧਿ ਲਗਾਈਐ ॥੧</w:t>
      </w:r>
      <w:r>
        <w:rPr>
          <w:cs/>
          <w:lang w:bidi="hi-IN"/>
        </w:rPr>
        <w:t xml:space="preserve">॥ </w:t>
      </w:r>
      <w:r>
        <w:t xml:space="preserve">ਰਹਾਉ ॥ </w:t>
      </w:r>
      <w:r>
        <w:rPr>
          <w:color w:val="008000"/>
          <w:sz w:val="18"/>
        </w:rPr>
        <w:t>(1179)</w:t>
      </w:r>
    </w:p>
    <w:p w:rsidR="00347EEB" w:rsidRDefault="00347EEB">
      <w:pPr>
        <w:pStyle w:val="SGGSHindi"/>
      </w:pPr>
      <w:r>
        <w:rPr>
          <w:cs/>
          <w:lang w:bidi="hi-IN"/>
        </w:rPr>
        <w:t>हउमै</w:t>
      </w:r>
      <w:r>
        <w:t xml:space="preserve"> </w:t>
      </w:r>
      <w:r>
        <w:rPr>
          <w:cs/>
          <w:lang w:bidi="hi-IN"/>
        </w:rPr>
        <w:t>रोगु</w:t>
      </w:r>
      <w:r>
        <w:t xml:space="preserve"> </w:t>
      </w:r>
      <w:r>
        <w:rPr>
          <w:cs/>
          <w:lang w:bidi="hi-IN"/>
        </w:rPr>
        <w:t>गइआ</w:t>
      </w:r>
      <w:r>
        <w:t xml:space="preserve"> </w:t>
      </w:r>
      <w:r>
        <w:rPr>
          <w:cs/>
          <w:lang w:bidi="hi-IN"/>
        </w:rPr>
        <w:t>सुखु</w:t>
      </w:r>
      <w:r>
        <w:t xml:space="preserve"> </w:t>
      </w:r>
      <w:r>
        <w:rPr>
          <w:cs/>
          <w:lang w:bidi="hi-IN"/>
        </w:rPr>
        <w:t>पाइआ</w:t>
      </w:r>
      <w:r>
        <w:t xml:space="preserve"> </w:t>
      </w:r>
      <w:r>
        <w:rPr>
          <w:cs/>
          <w:lang w:bidi="hi-IN"/>
        </w:rPr>
        <w:t>हरि</w:t>
      </w:r>
      <w:r>
        <w:t xml:space="preserve"> </w:t>
      </w:r>
      <w:r>
        <w:rPr>
          <w:cs/>
          <w:lang w:bidi="hi-IN"/>
        </w:rPr>
        <w:t>सहजि</w:t>
      </w:r>
      <w:r>
        <w:t xml:space="preserve"> </w:t>
      </w:r>
      <w:r>
        <w:rPr>
          <w:cs/>
          <w:lang w:bidi="hi-IN"/>
        </w:rPr>
        <w:t>समाधि</w:t>
      </w:r>
      <w:r>
        <w:t xml:space="preserve"> </w:t>
      </w:r>
      <w:r>
        <w:rPr>
          <w:cs/>
          <w:lang w:bidi="hi-IN"/>
        </w:rPr>
        <w:t>लगाईऐ</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ha-umai rog ga-i-aa sukh paa-i-aa har sahj samaaDh lagaa-ee-ai. ||1|| rahaa-o.</w:t>
      </w:r>
    </w:p>
    <w:p w:rsidR="00347EEB" w:rsidRDefault="00347EEB">
      <w:pPr>
        <w:pStyle w:val="SGGSTrans"/>
      </w:pPr>
      <w:r>
        <w:t>I am cured of the disease of egotism, and I have found peace; I have intuitively entered into the state of Samaadhi. ||1||Pause||</w:t>
      </w:r>
    </w:p>
    <w:p w:rsidR="00347EEB" w:rsidRDefault="00347EEB">
      <w:pPr>
        <w:pStyle w:val="SGGSGurm"/>
      </w:pPr>
      <w:r>
        <w:rPr>
          <w:cs/>
        </w:rPr>
        <w:t xml:space="preserve">ਘਰਿ ਰਤਨ ਲਾਲ ਬਹੁ ਮਾਣਕ ਲਾਦੇ ਮਨੁ ਭ੍ਰਮਿਆ ਲਹਿ ਨ ਸਕਾਈਐ ॥ </w:t>
      </w:r>
      <w:r>
        <w:rPr>
          <w:color w:val="008000"/>
          <w:sz w:val="18"/>
        </w:rPr>
        <w:t>(1179)</w:t>
      </w:r>
    </w:p>
    <w:p w:rsidR="00347EEB" w:rsidRDefault="00347EEB">
      <w:pPr>
        <w:pStyle w:val="SGGSHindi"/>
      </w:pPr>
      <w:r>
        <w:rPr>
          <w:cs/>
          <w:lang w:bidi="hi-IN"/>
        </w:rPr>
        <w:t>घरि</w:t>
      </w:r>
      <w:r>
        <w:t xml:space="preserve"> </w:t>
      </w:r>
      <w:r>
        <w:rPr>
          <w:cs/>
          <w:lang w:bidi="hi-IN"/>
        </w:rPr>
        <w:t>रतन</w:t>
      </w:r>
      <w:r>
        <w:t xml:space="preserve"> </w:t>
      </w:r>
      <w:r>
        <w:rPr>
          <w:cs/>
          <w:lang w:bidi="hi-IN"/>
        </w:rPr>
        <w:t>लाल</w:t>
      </w:r>
      <w:r>
        <w:t xml:space="preserve"> </w:t>
      </w:r>
      <w:r>
        <w:rPr>
          <w:cs/>
          <w:lang w:bidi="hi-IN"/>
        </w:rPr>
        <w:t>बहु</w:t>
      </w:r>
      <w:r>
        <w:t xml:space="preserve"> </w:t>
      </w:r>
      <w:r>
        <w:rPr>
          <w:cs/>
          <w:lang w:bidi="hi-IN"/>
        </w:rPr>
        <w:t>माणक</w:t>
      </w:r>
      <w:r>
        <w:t xml:space="preserve"> </w:t>
      </w:r>
      <w:r>
        <w:rPr>
          <w:cs/>
          <w:lang w:bidi="hi-IN"/>
        </w:rPr>
        <w:t>लादे</w:t>
      </w:r>
      <w:r>
        <w:t xml:space="preserve"> </w:t>
      </w:r>
      <w:r>
        <w:rPr>
          <w:cs/>
          <w:lang w:bidi="hi-IN"/>
        </w:rPr>
        <w:t>मनु</w:t>
      </w:r>
      <w:r>
        <w:t xml:space="preserve"> </w:t>
      </w:r>
      <w:r>
        <w:rPr>
          <w:cs/>
          <w:lang w:bidi="hi-IN"/>
        </w:rPr>
        <w:t>भ्रमिआ</w:t>
      </w:r>
      <w:r>
        <w:t xml:space="preserve"> </w:t>
      </w:r>
      <w:r>
        <w:rPr>
          <w:cs/>
          <w:lang w:bidi="hi-IN"/>
        </w:rPr>
        <w:t>लहि</w:t>
      </w:r>
      <w:r>
        <w:t xml:space="preserve"> </w:t>
      </w:r>
      <w:r>
        <w:rPr>
          <w:cs/>
          <w:lang w:bidi="hi-IN"/>
        </w:rPr>
        <w:t>न</w:t>
      </w:r>
      <w:r>
        <w:t xml:space="preserve"> </w:t>
      </w:r>
      <w:r>
        <w:rPr>
          <w:cs/>
          <w:lang w:bidi="hi-IN"/>
        </w:rPr>
        <w:t>सकाईऐ</w:t>
      </w:r>
      <w:r>
        <w:t xml:space="preserve"> </w:t>
      </w:r>
      <w:r>
        <w:rPr>
          <w:cs/>
          <w:lang w:bidi="hi-IN"/>
        </w:rPr>
        <w:t>॥</w:t>
      </w:r>
    </w:p>
    <w:p w:rsidR="00347EEB" w:rsidRDefault="00347EEB">
      <w:pPr>
        <w:pStyle w:val="SGGSRoman"/>
      </w:pPr>
      <w:r>
        <w:t>ghar ratan laal baho maanak laaday man bharmi-aa leh na sakaa-ee-ai.</w:t>
      </w:r>
    </w:p>
    <w:p w:rsidR="00347EEB" w:rsidRDefault="00347EEB">
      <w:pPr>
        <w:pStyle w:val="SGGSTrans"/>
      </w:pPr>
      <w:r>
        <w:t>This house is loaded with countless gems, jewels, rubies and emeralds, but the wandering mind cannot find them.</w:t>
      </w:r>
    </w:p>
    <w:p w:rsidR="00347EEB" w:rsidRDefault="00347EEB">
      <w:pPr>
        <w:pStyle w:val="SGGSGurm"/>
      </w:pPr>
      <w:r>
        <w:rPr>
          <w:cs/>
        </w:rPr>
        <w:t>ਜਿਉ ਓਡਾ ਕੂਪੁ ਗੁਹਜ ਖਿਨ ਕਾਢੈ ਤਿਉ ਸਤਿਗੁਰਿ ਵਸਤੁ ਲਹਾਈਐ ॥੨</w:t>
      </w:r>
      <w:r>
        <w:rPr>
          <w:cs/>
          <w:lang w:bidi="hi-IN"/>
        </w:rPr>
        <w:t xml:space="preserve">॥ </w:t>
      </w:r>
      <w:r>
        <w:rPr>
          <w:color w:val="008000"/>
          <w:sz w:val="18"/>
        </w:rPr>
        <w:t>(1179)</w:t>
      </w:r>
    </w:p>
    <w:p w:rsidR="00347EEB" w:rsidRDefault="00347EEB">
      <w:pPr>
        <w:pStyle w:val="SGGSHindi"/>
      </w:pPr>
      <w:r>
        <w:rPr>
          <w:cs/>
          <w:lang w:bidi="hi-IN"/>
        </w:rPr>
        <w:t>जिउ</w:t>
      </w:r>
      <w:r>
        <w:t xml:space="preserve"> </w:t>
      </w:r>
      <w:r>
        <w:rPr>
          <w:cs/>
          <w:lang w:bidi="hi-IN"/>
        </w:rPr>
        <w:t>ओडा</w:t>
      </w:r>
      <w:r>
        <w:t xml:space="preserve"> </w:t>
      </w:r>
      <w:r>
        <w:rPr>
          <w:cs/>
          <w:lang w:bidi="hi-IN"/>
        </w:rPr>
        <w:t>कूपु</w:t>
      </w:r>
      <w:r>
        <w:t xml:space="preserve"> </w:t>
      </w:r>
      <w:r>
        <w:rPr>
          <w:cs/>
          <w:lang w:bidi="hi-IN"/>
        </w:rPr>
        <w:t>गुहज</w:t>
      </w:r>
      <w:r>
        <w:t xml:space="preserve"> </w:t>
      </w:r>
      <w:r>
        <w:rPr>
          <w:cs/>
          <w:lang w:bidi="hi-IN"/>
        </w:rPr>
        <w:t>खिन</w:t>
      </w:r>
      <w:r>
        <w:t xml:space="preserve"> </w:t>
      </w:r>
      <w:r>
        <w:rPr>
          <w:cs/>
          <w:lang w:bidi="hi-IN"/>
        </w:rPr>
        <w:t>काढै</w:t>
      </w:r>
      <w:r>
        <w:t xml:space="preserve"> </w:t>
      </w:r>
      <w:r>
        <w:rPr>
          <w:cs/>
          <w:lang w:bidi="hi-IN"/>
        </w:rPr>
        <w:t>तिउ</w:t>
      </w:r>
      <w:r>
        <w:t xml:space="preserve"> </w:t>
      </w:r>
      <w:r>
        <w:rPr>
          <w:cs/>
          <w:lang w:bidi="hi-IN"/>
        </w:rPr>
        <w:t>सतिगुरि</w:t>
      </w:r>
      <w:r>
        <w:t xml:space="preserve"> </w:t>
      </w:r>
      <w:r>
        <w:rPr>
          <w:cs/>
          <w:lang w:bidi="hi-IN"/>
        </w:rPr>
        <w:t>वसतु</w:t>
      </w:r>
      <w:r>
        <w:t xml:space="preserve"> </w:t>
      </w:r>
      <w:r>
        <w:rPr>
          <w:cs/>
          <w:lang w:bidi="hi-IN"/>
        </w:rPr>
        <w:t>लहाईऐ</w:t>
      </w:r>
      <w:r>
        <w:t xml:space="preserve"> </w:t>
      </w:r>
      <w:r>
        <w:rPr>
          <w:cs/>
          <w:lang w:bidi="hi-IN"/>
        </w:rPr>
        <w:t>॥२॥</w:t>
      </w:r>
    </w:p>
    <w:p w:rsidR="00347EEB" w:rsidRDefault="00347EEB">
      <w:pPr>
        <w:pStyle w:val="SGGSRoman"/>
      </w:pPr>
      <w:r>
        <w:t>ji-o odaa koop guhaj khin kaadhai ti-o satgur vasat lahaa-ee-ai. ||2||</w:t>
      </w:r>
    </w:p>
    <w:p w:rsidR="00347EEB" w:rsidRDefault="00347EEB">
      <w:pPr>
        <w:pStyle w:val="SGGSTrans"/>
      </w:pPr>
      <w:r>
        <w:t>As the water-diviner finds the hidden water, and the well is then dug in an instant, so do we find the object of the Name through the True Guru. ||2||</w:t>
      </w:r>
    </w:p>
    <w:p w:rsidR="00347EEB" w:rsidRDefault="00347EEB">
      <w:pPr>
        <w:pStyle w:val="SGGSGurm"/>
      </w:pPr>
      <w:r>
        <w:rPr>
          <w:cs/>
        </w:rPr>
        <w:t xml:space="preserve">ਜਿਨ ਐਸਾ ਸਤਿਗੁਰੁ ਸਾਧੁ ਨ ਪਾਇਆ ਤੇ ਧ੍ਰਿਗੁ ਧ੍ਰਿਗੁ ਨਰ ਜੀਵਾਈਐ ॥ </w:t>
      </w:r>
      <w:r>
        <w:rPr>
          <w:color w:val="008000"/>
          <w:sz w:val="18"/>
        </w:rPr>
        <w:t>(1179)</w:t>
      </w:r>
    </w:p>
    <w:p w:rsidR="00347EEB" w:rsidRDefault="00347EEB">
      <w:pPr>
        <w:pStyle w:val="SGGSHindi"/>
      </w:pPr>
      <w:r>
        <w:rPr>
          <w:cs/>
          <w:lang w:bidi="hi-IN"/>
        </w:rPr>
        <w:t>जिन</w:t>
      </w:r>
      <w:r>
        <w:t xml:space="preserve"> </w:t>
      </w:r>
      <w:r>
        <w:rPr>
          <w:cs/>
          <w:lang w:bidi="hi-IN"/>
        </w:rPr>
        <w:t>ऐसा</w:t>
      </w:r>
      <w:r>
        <w:t xml:space="preserve"> </w:t>
      </w:r>
      <w:r>
        <w:rPr>
          <w:cs/>
          <w:lang w:bidi="hi-IN"/>
        </w:rPr>
        <w:t>सतिगुरु</w:t>
      </w:r>
      <w:r>
        <w:t xml:space="preserve"> </w:t>
      </w:r>
      <w:r>
        <w:rPr>
          <w:cs/>
          <w:lang w:bidi="hi-IN"/>
        </w:rPr>
        <w:t>साधु</w:t>
      </w:r>
      <w:r>
        <w:t xml:space="preserve"> </w:t>
      </w:r>
      <w:r>
        <w:rPr>
          <w:cs/>
          <w:lang w:bidi="hi-IN"/>
        </w:rPr>
        <w:t>न</w:t>
      </w:r>
      <w:r>
        <w:t xml:space="preserve"> </w:t>
      </w:r>
      <w:r>
        <w:rPr>
          <w:cs/>
          <w:lang w:bidi="hi-IN"/>
        </w:rPr>
        <w:t>पाइआ</w:t>
      </w:r>
      <w:r>
        <w:t xml:space="preserve"> </w:t>
      </w:r>
      <w:r>
        <w:rPr>
          <w:cs/>
          <w:lang w:bidi="hi-IN"/>
        </w:rPr>
        <w:t>ते</w:t>
      </w:r>
      <w:r>
        <w:t xml:space="preserve"> </w:t>
      </w:r>
      <w:r>
        <w:rPr>
          <w:cs/>
          <w:lang w:bidi="hi-IN"/>
        </w:rPr>
        <w:t>ध्रिगु</w:t>
      </w:r>
      <w:r>
        <w:t xml:space="preserve"> </w:t>
      </w:r>
      <w:r>
        <w:rPr>
          <w:cs/>
          <w:lang w:bidi="hi-IN"/>
        </w:rPr>
        <w:t>ध्रिगु</w:t>
      </w:r>
      <w:r>
        <w:t xml:space="preserve"> </w:t>
      </w:r>
      <w:r>
        <w:rPr>
          <w:cs/>
          <w:lang w:bidi="hi-IN"/>
        </w:rPr>
        <w:t>नर</w:t>
      </w:r>
      <w:r>
        <w:t xml:space="preserve"> </w:t>
      </w:r>
      <w:r>
        <w:rPr>
          <w:cs/>
          <w:lang w:bidi="hi-IN"/>
        </w:rPr>
        <w:t>जीवाईऐ</w:t>
      </w:r>
      <w:r>
        <w:t xml:space="preserve"> </w:t>
      </w:r>
      <w:r>
        <w:rPr>
          <w:cs/>
          <w:lang w:bidi="hi-IN"/>
        </w:rPr>
        <w:t>॥</w:t>
      </w:r>
    </w:p>
    <w:p w:rsidR="00347EEB" w:rsidRDefault="00347EEB">
      <w:pPr>
        <w:pStyle w:val="SGGSRoman"/>
      </w:pPr>
      <w:r>
        <w:t>jin aisaa satgur saaDh na paa-i-aa tay Dharig Dharig nar jeevaa-ee-ai.</w:t>
      </w:r>
    </w:p>
    <w:p w:rsidR="00347EEB" w:rsidRDefault="00347EEB">
      <w:pPr>
        <w:pStyle w:val="SGGSTrans"/>
      </w:pPr>
      <w:r>
        <w:t>Those who do not find such a Holy True Guru - cursed, cursed are the lives of those people.</w:t>
      </w:r>
    </w:p>
    <w:p w:rsidR="00347EEB" w:rsidRDefault="00347EEB">
      <w:pPr>
        <w:pStyle w:val="SGGSGurm"/>
      </w:pPr>
      <w:r>
        <w:rPr>
          <w:cs/>
        </w:rPr>
        <w:t>ਜਨਮੁ ਪਦਾਰਥੁ ਪੁੰਨਿ ਫਲੁ ਪਾਇਆ ਕਉਡੀ ਬਦਲੈ ਜਾਈਐ ॥੩</w:t>
      </w:r>
      <w:r>
        <w:rPr>
          <w:cs/>
          <w:lang w:bidi="hi-IN"/>
        </w:rPr>
        <w:t xml:space="preserve">॥ </w:t>
      </w:r>
      <w:r>
        <w:rPr>
          <w:color w:val="008000"/>
          <w:sz w:val="18"/>
        </w:rPr>
        <w:t>(1179)</w:t>
      </w:r>
    </w:p>
    <w:p w:rsidR="00347EEB" w:rsidRDefault="00347EEB">
      <w:pPr>
        <w:pStyle w:val="SGGSHindi"/>
      </w:pPr>
      <w:r>
        <w:rPr>
          <w:cs/>
          <w:lang w:bidi="hi-IN"/>
        </w:rPr>
        <w:t>जनमु</w:t>
      </w:r>
      <w:r>
        <w:t xml:space="preserve"> </w:t>
      </w:r>
      <w:r>
        <w:rPr>
          <w:cs/>
          <w:lang w:bidi="hi-IN"/>
        </w:rPr>
        <w:t>पदारथु</w:t>
      </w:r>
      <w:r>
        <w:t xml:space="preserve"> </w:t>
      </w:r>
      <w:r>
        <w:rPr>
          <w:cs/>
          <w:lang w:bidi="hi-IN"/>
        </w:rPr>
        <w:t>पुंनि</w:t>
      </w:r>
      <w:r>
        <w:t xml:space="preserve"> </w:t>
      </w:r>
      <w:r>
        <w:rPr>
          <w:cs/>
          <w:lang w:bidi="hi-IN"/>
        </w:rPr>
        <w:t>फलु</w:t>
      </w:r>
      <w:r>
        <w:t xml:space="preserve"> </w:t>
      </w:r>
      <w:r>
        <w:rPr>
          <w:cs/>
          <w:lang w:bidi="hi-IN"/>
        </w:rPr>
        <w:t>पाइआ</w:t>
      </w:r>
      <w:r>
        <w:t xml:space="preserve"> </w:t>
      </w:r>
      <w:r>
        <w:rPr>
          <w:cs/>
          <w:lang w:bidi="hi-IN"/>
        </w:rPr>
        <w:t>कउडी</w:t>
      </w:r>
      <w:r>
        <w:t xml:space="preserve"> </w:t>
      </w:r>
      <w:r>
        <w:rPr>
          <w:cs/>
          <w:lang w:bidi="hi-IN"/>
        </w:rPr>
        <w:t>बदलै</w:t>
      </w:r>
      <w:r>
        <w:t xml:space="preserve"> </w:t>
      </w:r>
      <w:r>
        <w:rPr>
          <w:cs/>
          <w:lang w:bidi="hi-IN"/>
        </w:rPr>
        <w:t>जाईऐ</w:t>
      </w:r>
      <w:r>
        <w:t xml:space="preserve"> </w:t>
      </w:r>
      <w:r>
        <w:rPr>
          <w:cs/>
          <w:lang w:bidi="hi-IN"/>
        </w:rPr>
        <w:t>॥३॥</w:t>
      </w:r>
    </w:p>
    <w:p w:rsidR="00347EEB" w:rsidRDefault="00347EEB">
      <w:pPr>
        <w:pStyle w:val="SGGSRoman"/>
      </w:pPr>
      <w:r>
        <w:t>janam padaarath punn fal paa-i-aa ka-udee badlai jaa-ee-ai. ||3||</w:t>
      </w:r>
    </w:p>
    <w:p w:rsidR="00347EEB" w:rsidRDefault="00347EEB">
      <w:pPr>
        <w:pStyle w:val="SGGSTrans"/>
      </w:pPr>
      <w:r>
        <w:t>The treasure of this human life is obtained when one's virtues bear fruit, but it is lost in exchange for a mere shell. ||3||</w:t>
      </w:r>
    </w:p>
    <w:p w:rsidR="00347EEB" w:rsidRDefault="00347EEB">
      <w:pPr>
        <w:pStyle w:val="SGGSGurm"/>
      </w:pPr>
      <w:r>
        <w:rPr>
          <w:cs/>
        </w:rPr>
        <w:t xml:space="preserve">ਮਧੁਸੂਦਨ ਹਰਿ ਧਾਰਿ ਪ੍ਰਭ ਕਿਰਪਾ ਕਰਿ ਕਿਰਪਾ ਗੁਰੂ ਮਿਲਾਈਐ ॥ </w:t>
      </w:r>
      <w:r>
        <w:rPr>
          <w:color w:val="008000"/>
          <w:sz w:val="18"/>
        </w:rPr>
        <w:t>(1179)</w:t>
      </w:r>
    </w:p>
    <w:p w:rsidR="00347EEB" w:rsidRDefault="00347EEB">
      <w:pPr>
        <w:pStyle w:val="SGGSHindi"/>
      </w:pPr>
      <w:r>
        <w:rPr>
          <w:cs/>
          <w:lang w:bidi="hi-IN"/>
        </w:rPr>
        <w:t>मधुसूदन</w:t>
      </w:r>
      <w:r>
        <w:t xml:space="preserve"> </w:t>
      </w:r>
      <w:r>
        <w:rPr>
          <w:cs/>
          <w:lang w:bidi="hi-IN"/>
        </w:rPr>
        <w:t>हरि</w:t>
      </w:r>
      <w:r>
        <w:t xml:space="preserve"> </w:t>
      </w:r>
      <w:r>
        <w:rPr>
          <w:cs/>
          <w:lang w:bidi="hi-IN"/>
        </w:rPr>
        <w:t>धारि</w:t>
      </w:r>
      <w:r>
        <w:t xml:space="preserve"> </w:t>
      </w:r>
      <w:r>
        <w:rPr>
          <w:cs/>
          <w:lang w:bidi="hi-IN"/>
        </w:rPr>
        <w:t>प्रभ</w:t>
      </w:r>
      <w:r>
        <w:t xml:space="preserve"> </w:t>
      </w:r>
      <w:r>
        <w:rPr>
          <w:cs/>
          <w:lang w:bidi="hi-IN"/>
        </w:rPr>
        <w:t>किरपा</w:t>
      </w:r>
      <w:r>
        <w:t xml:space="preserve"> </w:t>
      </w:r>
      <w:r>
        <w:rPr>
          <w:cs/>
          <w:lang w:bidi="hi-IN"/>
        </w:rPr>
        <w:t>करि</w:t>
      </w:r>
      <w:r>
        <w:t xml:space="preserve"> </w:t>
      </w:r>
      <w:r>
        <w:rPr>
          <w:cs/>
          <w:lang w:bidi="hi-IN"/>
        </w:rPr>
        <w:t>किरपा</w:t>
      </w:r>
      <w:r>
        <w:t xml:space="preserve"> </w:t>
      </w:r>
      <w:r>
        <w:rPr>
          <w:cs/>
          <w:lang w:bidi="hi-IN"/>
        </w:rPr>
        <w:t>गुरू</w:t>
      </w:r>
      <w:r>
        <w:t xml:space="preserve"> </w:t>
      </w:r>
      <w:r>
        <w:rPr>
          <w:cs/>
          <w:lang w:bidi="hi-IN"/>
        </w:rPr>
        <w:t>मिलाईऐ</w:t>
      </w:r>
      <w:r>
        <w:t xml:space="preserve"> </w:t>
      </w:r>
      <w:r>
        <w:rPr>
          <w:cs/>
          <w:lang w:bidi="hi-IN"/>
        </w:rPr>
        <w:t>॥</w:t>
      </w:r>
    </w:p>
    <w:p w:rsidR="00347EEB" w:rsidRDefault="00347EEB">
      <w:pPr>
        <w:pStyle w:val="SGGSRoman"/>
      </w:pPr>
      <w:r>
        <w:t>maDhusoodan har Dhaar parabh kirpaa kar kirpaa guroo milaa-ee-ai.</w:t>
      </w:r>
    </w:p>
    <w:p w:rsidR="00347EEB" w:rsidRDefault="00347EEB">
      <w:pPr>
        <w:pStyle w:val="SGGSTrans"/>
      </w:pPr>
      <w:r>
        <w:t>O Lord God, please be merciful to me; be merciful, and lead me to meet the Guru.</w:t>
      </w:r>
    </w:p>
    <w:p w:rsidR="00347EEB" w:rsidRDefault="00347EEB">
      <w:pPr>
        <w:pStyle w:val="SGGSGurm"/>
      </w:pPr>
      <w:r>
        <w:rPr>
          <w:cs/>
        </w:rPr>
        <w:t>ਜਨ ਨਾਨਕ ਨਿਰਬਾਣ ਪਦੁ ਪਾਇਆ ਮਿਲਿ ਸਾਧੂ ਹਰਿ ਗੁਣ ਗਾਈਐ ॥੪</w:t>
      </w:r>
      <w:r>
        <w:rPr>
          <w:cs/>
          <w:lang w:bidi="hi-IN"/>
        </w:rPr>
        <w:t>॥</w:t>
      </w:r>
      <w:r>
        <w:t>੪</w:t>
      </w:r>
      <w:r>
        <w:rPr>
          <w:cs/>
        </w:rPr>
        <w:t>॥੬</w:t>
      </w:r>
      <w:r>
        <w:rPr>
          <w:cs/>
          <w:lang w:bidi="hi-IN"/>
        </w:rPr>
        <w:t xml:space="preserve">॥ </w:t>
      </w:r>
      <w:r>
        <w:rPr>
          <w:color w:val="008000"/>
          <w:sz w:val="18"/>
        </w:rPr>
        <w:t>(1179)</w:t>
      </w:r>
    </w:p>
    <w:p w:rsidR="00347EEB" w:rsidRDefault="00347EEB">
      <w:pPr>
        <w:pStyle w:val="SGGSHindi"/>
      </w:pPr>
      <w:r>
        <w:rPr>
          <w:cs/>
          <w:lang w:bidi="hi-IN"/>
        </w:rPr>
        <w:t>जन</w:t>
      </w:r>
      <w:r>
        <w:t xml:space="preserve"> </w:t>
      </w:r>
      <w:r>
        <w:rPr>
          <w:cs/>
          <w:lang w:bidi="hi-IN"/>
        </w:rPr>
        <w:t>नानक</w:t>
      </w:r>
      <w:r>
        <w:t xml:space="preserve"> </w:t>
      </w:r>
      <w:r>
        <w:rPr>
          <w:cs/>
          <w:lang w:bidi="hi-IN"/>
        </w:rPr>
        <w:t>निरबाण</w:t>
      </w:r>
      <w:r>
        <w:t xml:space="preserve"> </w:t>
      </w:r>
      <w:r>
        <w:rPr>
          <w:cs/>
          <w:lang w:bidi="hi-IN"/>
        </w:rPr>
        <w:t>पदु</w:t>
      </w:r>
      <w:r>
        <w:t xml:space="preserve"> </w:t>
      </w:r>
      <w:r>
        <w:rPr>
          <w:cs/>
          <w:lang w:bidi="hi-IN"/>
        </w:rPr>
        <w:t>पाइआ</w:t>
      </w:r>
      <w:r>
        <w:t xml:space="preserve"> </w:t>
      </w:r>
      <w:r>
        <w:rPr>
          <w:cs/>
          <w:lang w:bidi="hi-IN"/>
        </w:rPr>
        <w:t>मिलि</w:t>
      </w:r>
      <w:r>
        <w:t xml:space="preserve"> </w:t>
      </w:r>
      <w:r>
        <w:rPr>
          <w:cs/>
          <w:lang w:bidi="hi-IN"/>
        </w:rPr>
        <w:t>साधू</w:t>
      </w:r>
      <w:r>
        <w:t xml:space="preserve"> </w:t>
      </w:r>
      <w:r>
        <w:rPr>
          <w:cs/>
          <w:lang w:bidi="hi-IN"/>
        </w:rPr>
        <w:t>हरि</w:t>
      </w:r>
      <w:r>
        <w:t xml:space="preserve"> </w:t>
      </w:r>
      <w:r>
        <w:rPr>
          <w:cs/>
          <w:lang w:bidi="hi-IN"/>
        </w:rPr>
        <w:t>गुण</w:t>
      </w:r>
      <w:r>
        <w:t xml:space="preserve"> </w:t>
      </w:r>
      <w:r>
        <w:rPr>
          <w:cs/>
          <w:lang w:bidi="hi-IN"/>
        </w:rPr>
        <w:t>गाईऐ</w:t>
      </w:r>
      <w:r>
        <w:t xml:space="preserve"> </w:t>
      </w:r>
      <w:r>
        <w:rPr>
          <w:cs/>
          <w:lang w:bidi="hi-IN"/>
        </w:rPr>
        <w:t>॥४॥४॥६॥</w:t>
      </w:r>
    </w:p>
    <w:p w:rsidR="00347EEB" w:rsidRDefault="00347EEB">
      <w:pPr>
        <w:pStyle w:val="SGGSRoman"/>
      </w:pPr>
      <w:r>
        <w:t>jan naanak nirbaan pad paa-i-aa mil saaDhoo har gun gaa-ee-ai. ||4||4||6||</w:t>
      </w:r>
    </w:p>
    <w:p w:rsidR="00347EEB" w:rsidRDefault="00347EEB">
      <w:pPr>
        <w:pStyle w:val="SGGSTrans"/>
      </w:pPr>
      <w:r>
        <w:t>Servant Nanak has attained the state of Nirvaanaa; meeting with the Holy people, he sings the Glorious Praises of the Lord. ||4||4||6||</w:t>
      </w:r>
    </w:p>
    <w:p w:rsidR="00347EEB" w:rsidRDefault="00347EEB">
      <w:pPr>
        <w:pStyle w:val="SGGSGurm"/>
      </w:pPr>
      <w:r>
        <w:rPr>
          <w:cs/>
        </w:rPr>
        <w:t xml:space="preserve">ਬਸੰਤੁ ਹਿੰਡੋਲ ਮਹਲਾ ੪ </w:t>
      </w:r>
      <w:r>
        <w:rPr>
          <w:cs/>
          <w:lang w:bidi="hi-IN"/>
        </w:rPr>
        <w:t xml:space="preserve">॥ </w:t>
      </w:r>
      <w:r>
        <w:rPr>
          <w:color w:val="008000"/>
          <w:sz w:val="18"/>
        </w:rPr>
        <w:t>(1179)</w:t>
      </w:r>
    </w:p>
    <w:p w:rsidR="00347EEB" w:rsidRDefault="00347EEB">
      <w:pPr>
        <w:pStyle w:val="SGGSHindi"/>
      </w:pPr>
      <w:r>
        <w:rPr>
          <w:cs/>
          <w:lang w:bidi="hi-IN"/>
        </w:rPr>
        <w:t>बसंतु</w:t>
      </w:r>
      <w:r>
        <w:t xml:space="preserve"> </w:t>
      </w:r>
      <w:r>
        <w:rPr>
          <w:cs/>
          <w:lang w:bidi="hi-IN"/>
        </w:rPr>
        <w:t>हिंडोल</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basant hindol mehlaa 4.</w:t>
      </w:r>
    </w:p>
    <w:p w:rsidR="00347EEB" w:rsidRDefault="00347EEB">
      <w:pPr>
        <w:pStyle w:val="SGGSTrans"/>
      </w:pPr>
      <w:r>
        <w:t>Basant Hindol, Fourth Mehl:</w:t>
      </w:r>
    </w:p>
    <w:p w:rsidR="00347EEB" w:rsidRDefault="00347EEB">
      <w:pPr>
        <w:pStyle w:val="SGGSGurm"/>
      </w:pPr>
      <w:r>
        <w:rPr>
          <w:cs/>
        </w:rPr>
        <w:t xml:space="preserve">ਆਵਣ ਜਾਣੁ ਭਇਆ ਦੁਖੁ ਬਿਖਿਆ ਦੇਹ ਮਨਮੁਖ ਸੁੰਞੀ ਸੁੰਞੁ ॥ </w:t>
      </w:r>
      <w:r>
        <w:rPr>
          <w:color w:val="008000"/>
          <w:sz w:val="18"/>
        </w:rPr>
        <w:t>(1179)</w:t>
      </w:r>
    </w:p>
    <w:p w:rsidR="00347EEB" w:rsidRDefault="00347EEB">
      <w:pPr>
        <w:pStyle w:val="SGGSHindi"/>
      </w:pPr>
      <w:r>
        <w:rPr>
          <w:cs/>
          <w:lang w:bidi="hi-IN"/>
        </w:rPr>
        <w:t>आवण</w:t>
      </w:r>
      <w:r>
        <w:t xml:space="preserve"> </w:t>
      </w:r>
      <w:r>
        <w:rPr>
          <w:cs/>
          <w:lang w:bidi="hi-IN"/>
        </w:rPr>
        <w:t>जाणु</w:t>
      </w:r>
      <w:r>
        <w:t xml:space="preserve"> </w:t>
      </w:r>
      <w:r>
        <w:rPr>
          <w:cs/>
          <w:lang w:bidi="hi-IN"/>
        </w:rPr>
        <w:t>भइआ</w:t>
      </w:r>
      <w:r>
        <w:t xml:space="preserve"> </w:t>
      </w:r>
      <w:r>
        <w:rPr>
          <w:cs/>
          <w:lang w:bidi="hi-IN"/>
        </w:rPr>
        <w:t>दुखु</w:t>
      </w:r>
      <w:r>
        <w:t xml:space="preserve"> </w:t>
      </w:r>
      <w:r>
        <w:rPr>
          <w:cs/>
          <w:lang w:bidi="hi-IN"/>
        </w:rPr>
        <w:t>बिखिआ</w:t>
      </w:r>
      <w:r>
        <w:t xml:space="preserve"> </w:t>
      </w:r>
      <w:r>
        <w:rPr>
          <w:cs/>
          <w:lang w:bidi="hi-IN"/>
        </w:rPr>
        <w:t>देह</w:t>
      </w:r>
      <w:r>
        <w:t xml:space="preserve"> </w:t>
      </w:r>
      <w:r>
        <w:rPr>
          <w:cs/>
          <w:lang w:bidi="hi-IN"/>
        </w:rPr>
        <w:t>मनमुख</w:t>
      </w:r>
      <w:r>
        <w:t xml:space="preserve"> </w:t>
      </w:r>
      <w:r>
        <w:rPr>
          <w:cs/>
          <w:lang w:bidi="hi-IN"/>
        </w:rPr>
        <w:t>सुंञी</w:t>
      </w:r>
      <w:r>
        <w:t xml:space="preserve"> </w:t>
      </w:r>
      <w:r>
        <w:rPr>
          <w:cs/>
          <w:lang w:bidi="hi-IN"/>
        </w:rPr>
        <w:t>सुंञु</w:t>
      </w:r>
      <w:r>
        <w:t xml:space="preserve"> </w:t>
      </w:r>
      <w:r>
        <w:rPr>
          <w:cs/>
          <w:lang w:bidi="hi-IN"/>
        </w:rPr>
        <w:t>॥</w:t>
      </w:r>
    </w:p>
    <w:p w:rsidR="00347EEB" w:rsidRDefault="00347EEB">
      <w:pPr>
        <w:pStyle w:val="SGGSRoman"/>
      </w:pPr>
      <w:r>
        <w:t>aavan jaan bha-i-aa dukh bikhi-aa dayh manmukh sunjee sunj.</w:t>
      </w:r>
    </w:p>
    <w:p w:rsidR="00347EEB" w:rsidRDefault="00347EEB">
      <w:pPr>
        <w:pStyle w:val="SGGSTrans"/>
      </w:pPr>
      <w:r>
        <w:t>Coming and going, he suffers the pains of vice and corruption; the body of the self-willed manmukh is desolate and vacant.</w:t>
      </w:r>
    </w:p>
    <w:p w:rsidR="00347EEB" w:rsidRDefault="00347EEB">
      <w:pPr>
        <w:pStyle w:val="SGGSGurm"/>
      </w:pPr>
      <w:r>
        <w:rPr>
          <w:cs/>
        </w:rPr>
        <w:t>ਰਾਮ ਨਾਮੁ ਖਿਨੁ ਪਲੁ ਨਹੀ ਚੇਤਿਆ ਜਮਿ ਪਕਰੇ ਕਾਲਿ ਸਲੁੰਞੁ ॥੧</w:t>
      </w:r>
      <w:r>
        <w:rPr>
          <w:cs/>
          <w:lang w:bidi="hi-IN"/>
        </w:rPr>
        <w:t xml:space="preserve">॥ </w:t>
      </w:r>
      <w:r>
        <w:rPr>
          <w:color w:val="008000"/>
          <w:sz w:val="18"/>
        </w:rPr>
        <w:t>(1179)</w:t>
      </w:r>
    </w:p>
    <w:p w:rsidR="00347EEB" w:rsidRDefault="00347EEB">
      <w:pPr>
        <w:pStyle w:val="SGGSHindi"/>
      </w:pPr>
      <w:r>
        <w:rPr>
          <w:cs/>
          <w:lang w:bidi="hi-IN"/>
        </w:rPr>
        <w:t>राम</w:t>
      </w:r>
      <w:r>
        <w:t xml:space="preserve"> </w:t>
      </w:r>
      <w:r>
        <w:rPr>
          <w:cs/>
          <w:lang w:bidi="hi-IN"/>
        </w:rPr>
        <w:t>नामु</w:t>
      </w:r>
      <w:r>
        <w:t xml:space="preserve"> </w:t>
      </w:r>
      <w:r>
        <w:rPr>
          <w:cs/>
          <w:lang w:bidi="hi-IN"/>
        </w:rPr>
        <w:t>खिनु</w:t>
      </w:r>
      <w:r>
        <w:t xml:space="preserve"> </w:t>
      </w:r>
      <w:r>
        <w:rPr>
          <w:cs/>
          <w:lang w:bidi="hi-IN"/>
        </w:rPr>
        <w:t>पलु</w:t>
      </w:r>
      <w:r>
        <w:t xml:space="preserve"> </w:t>
      </w:r>
      <w:r>
        <w:rPr>
          <w:cs/>
          <w:lang w:bidi="hi-IN"/>
        </w:rPr>
        <w:t>नही</w:t>
      </w:r>
      <w:r>
        <w:t xml:space="preserve"> </w:t>
      </w:r>
      <w:r>
        <w:rPr>
          <w:cs/>
          <w:lang w:bidi="hi-IN"/>
        </w:rPr>
        <w:t>चेतिआ</w:t>
      </w:r>
      <w:r>
        <w:t xml:space="preserve"> </w:t>
      </w:r>
      <w:r>
        <w:rPr>
          <w:cs/>
          <w:lang w:bidi="hi-IN"/>
        </w:rPr>
        <w:t>जमि</w:t>
      </w:r>
      <w:r>
        <w:t xml:space="preserve"> </w:t>
      </w:r>
      <w:r>
        <w:rPr>
          <w:cs/>
          <w:lang w:bidi="hi-IN"/>
        </w:rPr>
        <w:t>पकरे</w:t>
      </w:r>
      <w:r>
        <w:t xml:space="preserve"> </w:t>
      </w:r>
      <w:r>
        <w:rPr>
          <w:cs/>
          <w:lang w:bidi="hi-IN"/>
        </w:rPr>
        <w:t>कालि</w:t>
      </w:r>
      <w:r>
        <w:t xml:space="preserve"> </w:t>
      </w:r>
      <w:r>
        <w:rPr>
          <w:cs/>
          <w:lang w:bidi="hi-IN"/>
        </w:rPr>
        <w:t>सलुंञु</w:t>
      </w:r>
      <w:r>
        <w:t xml:space="preserve"> </w:t>
      </w:r>
      <w:r>
        <w:rPr>
          <w:cs/>
          <w:lang w:bidi="hi-IN"/>
        </w:rPr>
        <w:t>॥१॥</w:t>
      </w:r>
    </w:p>
    <w:p w:rsidR="00347EEB" w:rsidRDefault="00347EEB">
      <w:pPr>
        <w:pStyle w:val="SGGSRoman"/>
      </w:pPr>
      <w:r>
        <w:t>raam naam khin pal nahee chayti-aa jam pakray kaal salunj. ||1||</w:t>
      </w:r>
    </w:p>
    <w:p w:rsidR="00347EEB" w:rsidRDefault="00347EEB">
      <w:pPr>
        <w:pStyle w:val="SGGSTrans"/>
      </w:pPr>
      <w:r>
        <w:t>He does not dwell on the Lord's Name, even for an instant, and so the Messenger of Death seizes him by his hair. ||1||</w:t>
      </w:r>
    </w:p>
    <w:p w:rsidR="00347EEB" w:rsidRDefault="00347EEB">
      <w:pPr>
        <w:pStyle w:val="SGGSGurm"/>
      </w:pPr>
      <w:r>
        <w:rPr>
          <w:cs/>
        </w:rPr>
        <w:t xml:space="preserve">ਗੋਬਿੰਦ ਜੀਉ ਬਿਖੁ ਹਉਮੈ ਮਮਤਾ ਮੁੰਞੁ ॥ </w:t>
      </w:r>
      <w:r>
        <w:rPr>
          <w:color w:val="008000"/>
          <w:sz w:val="18"/>
        </w:rPr>
        <w:t>(1179)</w:t>
      </w:r>
    </w:p>
    <w:p w:rsidR="00347EEB" w:rsidRDefault="00347EEB">
      <w:pPr>
        <w:pStyle w:val="SGGSHindi"/>
      </w:pPr>
      <w:r>
        <w:rPr>
          <w:cs/>
          <w:lang w:bidi="hi-IN"/>
        </w:rPr>
        <w:t>गोबिंद</w:t>
      </w:r>
      <w:r>
        <w:t xml:space="preserve"> </w:t>
      </w:r>
      <w:r>
        <w:rPr>
          <w:cs/>
          <w:lang w:bidi="hi-IN"/>
        </w:rPr>
        <w:t>जीउ</w:t>
      </w:r>
      <w:r>
        <w:t xml:space="preserve"> </w:t>
      </w:r>
      <w:r>
        <w:rPr>
          <w:cs/>
          <w:lang w:bidi="hi-IN"/>
        </w:rPr>
        <w:t>बिखु</w:t>
      </w:r>
      <w:r>
        <w:t xml:space="preserve"> </w:t>
      </w:r>
      <w:r>
        <w:rPr>
          <w:cs/>
          <w:lang w:bidi="hi-IN"/>
        </w:rPr>
        <w:t>हउमै</w:t>
      </w:r>
      <w:r>
        <w:t xml:space="preserve"> </w:t>
      </w:r>
      <w:r>
        <w:rPr>
          <w:cs/>
          <w:lang w:bidi="hi-IN"/>
        </w:rPr>
        <w:t>ममता</w:t>
      </w:r>
      <w:r>
        <w:t xml:space="preserve"> </w:t>
      </w:r>
      <w:r>
        <w:rPr>
          <w:cs/>
          <w:lang w:bidi="hi-IN"/>
        </w:rPr>
        <w:t>मुंञु</w:t>
      </w:r>
      <w:r>
        <w:t xml:space="preserve"> </w:t>
      </w:r>
      <w:r>
        <w:rPr>
          <w:cs/>
          <w:lang w:bidi="hi-IN"/>
        </w:rPr>
        <w:t>॥</w:t>
      </w:r>
    </w:p>
    <w:p w:rsidR="00347EEB" w:rsidRDefault="00347EEB">
      <w:pPr>
        <w:pStyle w:val="SGGSRoman"/>
      </w:pPr>
      <w:r>
        <w:t>gobind jee-o bikh ha-umai mamtaa munj.</w:t>
      </w:r>
    </w:p>
    <w:p w:rsidR="00347EEB" w:rsidRDefault="00347EEB">
      <w:pPr>
        <w:pStyle w:val="SGGSTrans"/>
      </w:pPr>
      <w:r>
        <w:t>O Dear Lord of the Universe, please rid me of the poison of egotism and attachment.</w:t>
      </w:r>
    </w:p>
    <w:p w:rsidR="00347EEB" w:rsidRDefault="00347EEB">
      <w:pPr>
        <w:pStyle w:val="SGGSGurm"/>
      </w:pPr>
      <w:r>
        <w:rPr>
          <w:cs/>
        </w:rPr>
        <w:t>ਸਤਸੰਗਤਿ ਗੁਰ ਕੀ ਹਰਿ ਪਿਆਰੀ ਮਿਲਿ ਸੰਗਤਿ ਹਰਿ ਰਸੁ ਭੁੰਞੁ ॥੧</w:t>
      </w:r>
      <w:r>
        <w:rPr>
          <w:cs/>
          <w:lang w:bidi="hi-IN"/>
        </w:rPr>
        <w:t xml:space="preserve">॥ </w:t>
      </w:r>
      <w:r>
        <w:t xml:space="preserve">ਰਹਾਉ ॥ </w:t>
      </w:r>
      <w:r>
        <w:rPr>
          <w:color w:val="008000"/>
          <w:sz w:val="18"/>
        </w:rPr>
        <w:t>(1179)</w:t>
      </w:r>
    </w:p>
    <w:p w:rsidR="00347EEB" w:rsidRDefault="00347EEB">
      <w:pPr>
        <w:pStyle w:val="SGGSHindi"/>
      </w:pPr>
      <w:r>
        <w:rPr>
          <w:cs/>
          <w:lang w:bidi="hi-IN"/>
        </w:rPr>
        <w:t>सतसंगति</w:t>
      </w:r>
      <w:r>
        <w:t xml:space="preserve"> </w:t>
      </w:r>
      <w:r>
        <w:rPr>
          <w:cs/>
          <w:lang w:bidi="hi-IN"/>
        </w:rPr>
        <w:t>गुर</w:t>
      </w:r>
      <w:r>
        <w:t xml:space="preserve"> </w:t>
      </w:r>
      <w:r>
        <w:rPr>
          <w:cs/>
          <w:lang w:bidi="hi-IN"/>
        </w:rPr>
        <w:t>की</w:t>
      </w:r>
      <w:r>
        <w:t xml:space="preserve"> </w:t>
      </w:r>
      <w:r>
        <w:rPr>
          <w:cs/>
          <w:lang w:bidi="hi-IN"/>
        </w:rPr>
        <w:t>हरि</w:t>
      </w:r>
      <w:r>
        <w:t xml:space="preserve"> </w:t>
      </w:r>
      <w:r>
        <w:rPr>
          <w:cs/>
          <w:lang w:bidi="hi-IN"/>
        </w:rPr>
        <w:t>पिआरी</w:t>
      </w:r>
      <w:r>
        <w:t xml:space="preserve"> </w:t>
      </w:r>
      <w:r>
        <w:rPr>
          <w:cs/>
          <w:lang w:bidi="hi-IN"/>
        </w:rPr>
        <w:t>मिलि</w:t>
      </w:r>
      <w:r>
        <w:t xml:space="preserve"> </w:t>
      </w:r>
      <w:r>
        <w:rPr>
          <w:cs/>
          <w:lang w:bidi="hi-IN"/>
        </w:rPr>
        <w:t>संगति</w:t>
      </w:r>
      <w:r>
        <w:t xml:space="preserve"> </w:t>
      </w:r>
      <w:r>
        <w:rPr>
          <w:cs/>
          <w:lang w:bidi="hi-IN"/>
        </w:rPr>
        <w:t>हरि</w:t>
      </w:r>
      <w:r>
        <w:t xml:space="preserve"> </w:t>
      </w:r>
      <w:r>
        <w:rPr>
          <w:cs/>
          <w:lang w:bidi="hi-IN"/>
        </w:rPr>
        <w:t>रसु</w:t>
      </w:r>
      <w:r>
        <w:t xml:space="preserve"> </w:t>
      </w:r>
      <w:r>
        <w:rPr>
          <w:cs/>
          <w:lang w:bidi="hi-IN"/>
        </w:rPr>
        <w:t>भुंञु</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satsangat gur kee har pi-aaree mil sangat har ras bhunj. ||1|| rahaa-o.</w:t>
      </w:r>
    </w:p>
    <w:p w:rsidR="00347EEB" w:rsidRDefault="00347EEB">
      <w:pPr>
        <w:pStyle w:val="SGGSTrans"/>
      </w:pPr>
      <w:r>
        <w:t>The Sat Sangat, Guru's True Congregation is so dear to the Lord. So join the Sangat, and taste the sublime essence of the Lord. ||1||Pause||</w:t>
      </w:r>
    </w:p>
    <w:p w:rsidR="00347EEB" w:rsidRDefault="00347EEB">
      <w:pPr>
        <w:pStyle w:val="SGGSGurm"/>
      </w:pPr>
      <w:r>
        <w:rPr>
          <w:cs/>
        </w:rPr>
        <w:t xml:space="preserve">ਸਤਸੰਗਤਿ ਸਾਧ ਦਇਆ ਕਰਿ ਮੇਲਹੁ ਸਰਣਾਗਤਿ ਸਾਧੂ ਪੰਞੁ ॥ </w:t>
      </w:r>
      <w:r>
        <w:rPr>
          <w:color w:val="008000"/>
          <w:sz w:val="18"/>
        </w:rPr>
        <w:t>(1179)</w:t>
      </w:r>
    </w:p>
    <w:p w:rsidR="00347EEB" w:rsidRDefault="00347EEB">
      <w:pPr>
        <w:pStyle w:val="SGGSHindi"/>
      </w:pPr>
      <w:r>
        <w:rPr>
          <w:cs/>
          <w:lang w:bidi="hi-IN"/>
        </w:rPr>
        <w:t>सतसंगति</w:t>
      </w:r>
      <w:r>
        <w:t xml:space="preserve"> </w:t>
      </w:r>
      <w:r>
        <w:rPr>
          <w:cs/>
          <w:lang w:bidi="hi-IN"/>
        </w:rPr>
        <w:t>साध</w:t>
      </w:r>
      <w:r>
        <w:t xml:space="preserve"> </w:t>
      </w:r>
      <w:r>
        <w:rPr>
          <w:cs/>
          <w:lang w:bidi="hi-IN"/>
        </w:rPr>
        <w:t>दइआ</w:t>
      </w:r>
      <w:r>
        <w:t xml:space="preserve"> </w:t>
      </w:r>
      <w:r>
        <w:rPr>
          <w:cs/>
          <w:lang w:bidi="hi-IN"/>
        </w:rPr>
        <w:t>करि</w:t>
      </w:r>
      <w:r>
        <w:t xml:space="preserve"> </w:t>
      </w:r>
      <w:r>
        <w:rPr>
          <w:cs/>
          <w:lang w:bidi="hi-IN"/>
        </w:rPr>
        <w:t>मेलहु</w:t>
      </w:r>
      <w:r>
        <w:t xml:space="preserve"> </w:t>
      </w:r>
      <w:r>
        <w:rPr>
          <w:cs/>
          <w:lang w:bidi="hi-IN"/>
        </w:rPr>
        <w:t>सरणागति</w:t>
      </w:r>
      <w:r>
        <w:t xml:space="preserve"> </w:t>
      </w:r>
      <w:r>
        <w:rPr>
          <w:cs/>
          <w:lang w:bidi="hi-IN"/>
        </w:rPr>
        <w:t>साधू</w:t>
      </w:r>
      <w:r>
        <w:t xml:space="preserve"> </w:t>
      </w:r>
      <w:r>
        <w:rPr>
          <w:cs/>
          <w:lang w:bidi="hi-IN"/>
        </w:rPr>
        <w:t>पंञु</w:t>
      </w:r>
      <w:r>
        <w:t xml:space="preserve"> </w:t>
      </w:r>
      <w:r>
        <w:rPr>
          <w:cs/>
          <w:lang w:bidi="hi-IN"/>
        </w:rPr>
        <w:t>॥</w:t>
      </w:r>
    </w:p>
    <w:p w:rsidR="00347EEB" w:rsidRDefault="00347EEB">
      <w:pPr>
        <w:pStyle w:val="SGGSRoman"/>
      </w:pPr>
      <w:r>
        <w:t>satsangat saaDh da-i-aa kar maylhu sarnaagat saaDhoo pannj.</w:t>
      </w:r>
    </w:p>
    <w:p w:rsidR="00347EEB" w:rsidRDefault="00347EEB">
      <w:pPr>
        <w:pStyle w:val="SGGSTrans"/>
      </w:pPr>
      <w:r>
        <w:t>Please be kind to me, and unite me with the Sat Sangat, the True Congregation of the Holy; I seek the Sanctuary of the Holy.</w:t>
      </w:r>
    </w:p>
    <w:p w:rsidR="00347EEB" w:rsidRDefault="00347EEB">
      <w:pPr>
        <w:pStyle w:val="SGGSGurm"/>
      </w:pPr>
      <w:r>
        <w:rPr>
          <w:cs/>
        </w:rPr>
        <w:t>ਹਮ ਡੁਬਦੇ ਪਾਥਰ ਕਾਢਿ ਲੇਹੁ ਪ੍ਰਭ ਤੁਮ੍ਹ੍ਹ ਦੀਨ ਦਇਆਲ ਦੁਖ ਭੰਞੁ ॥੨</w:t>
      </w:r>
      <w:r>
        <w:rPr>
          <w:cs/>
          <w:lang w:bidi="hi-IN"/>
        </w:rPr>
        <w:t xml:space="preserve">॥ </w:t>
      </w:r>
      <w:r>
        <w:rPr>
          <w:color w:val="008000"/>
          <w:sz w:val="18"/>
        </w:rPr>
        <w:t>(1179)</w:t>
      </w:r>
    </w:p>
    <w:p w:rsidR="00347EEB" w:rsidRDefault="00347EEB">
      <w:pPr>
        <w:pStyle w:val="SGGSHindi"/>
      </w:pPr>
      <w:r>
        <w:rPr>
          <w:cs/>
          <w:lang w:bidi="hi-IN"/>
        </w:rPr>
        <w:t>हम</w:t>
      </w:r>
      <w:r>
        <w:t xml:space="preserve"> </w:t>
      </w:r>
      <w:r>
        <w:rPr>
          <w:cs/>
          <w:lang w:bidi="hi-IN"/>
        </w:rPr>
        <w:t>डुबदे</w:t>
      </w:r>
      <w:r>
        <w:t xml:space="preserve"> </w:t>
      </w:r>
      <w:r>
        <w:rPr>
          <w:cs/>
          <w:lang w:bidi="hi-IN"/>
        </w:rPr>
        <w:t>पाथर</w:t>
      </w:r>
      <w:r>
        <w:t xml:space="preserve"> </w:t>
      </w:r>
      <w:r>
        <w:rPr>
          <w:cs/>
          <w:lang w:bidi="hi-IN"/>
        </w:rPr>
        <w:t>काढि</w:t>
      </w:r>
      <w:r>
        <w:t xml:space="preserve"> </w:t>
      </w:r>
      <w:r>
        <w:rPr>
          <w:cs/>
          <w:lang w:bidi="hi-IN"/>
        </w:rPr>
        <w:t>लेहु</w:t>
      </w:r>
      <w:r>
        <w:t xml:space="preserve"> </w:t>
      </w:r>
      <w:r>
        <w:rPr>
          <w:cs/>
          <w:lang w:bidi="hi-IN"/>
        </w:rPr>
        <w:t>प्रभ</w:t>
      </w:r>
      <w:r>
        <w:t xml:space="preserve"> </w:t>
      </w:r>
      <w:r>
        <w:rPr>
          <w:cs/>
          <w:lang w:bidi="hi-IN"/>
        </w:rPr>
        <w:t>तुम्ह</w:t>
      </w:r>
      <w:r>
        <w:t xml:space="preserve"> </w:t>
      </w:r>
      <w:r>
        <w:rPr>
          <w:cs/>
          <w:lang w:bidi="hi-IN"/>
        </w:rPr>
        <w:t>दीन</w:t>
      </w:r>
      <w:r>
        <w:t xml:space="preserve"> </w:t>
      </w:r>
      <w:r>
        <w:rPr>
          <w:cs/>
          <w:lang w:bidi="hi-IN"/>
        </w:rPr>
        <w:t>दइआल</w:t>
      </w:r>
      <w:r>
        <w:t xml:space="preserve"> </w:t>
      </w:r>
      <w:r>
        <w:rPr>
          <w:cs/>
          <w:lang w:bidi="hi-IN"/>
        </w:rPr>
        <w:t>दुख</w:t>
      </w:r>
      <w:r>
        <w:t xml:space="preserve"> </w:t>
      </w:r>
      <w:r>
        <w:rPr>
          <w:cs/>
          <w:lang w:bidi="hi-IN"/>
        </w:rPr>
        <w:t>भंञु</w:t>
      </w:r>
      <w:r>
        <w:t xml:space="preserve"> </w:t>
      </w:r>
      <w:r>
        <w:rPr>
          <w:cs/>
          <w:lang w:bidi="hi-IN"/>
        </w:rPr>
        <w:t>॥२॥</w:t>
      </w:r>
    </w:p>
    <w:p w:rsidR="00347EEB" w:rsidRDefault="00347EEB">
      <w:pPr>
        <w:pStyle w:val="SGGSRoman"/>
      </w:pPr>
      <w:r>
        <w:t>ham dubday paathar kaadh layho parabh tum</w:t>
      </w:r>
      <w:r>
        <w:rPr>
          <w:vertAlign w:val="superscript"/>
        </w:rPr>
        <w:t>H</w:t>
      </w:r>
      <w:r>
        <w:t xml:space="preserve"> deen da-i-aal dukh bhanj. ||2||</w:t>
      </w:r>
    </w:p>
    <w:p w:rsidR="00347EEB" w:rsidRDefault="00347EEB">
      <w:pPr>
        <w:pStyle w:val="SGGSTrans"/>
      </w:pPr>
      <w:r>
        <w:t>I am a heavy stone, sinking down - please lift me up and pull me out! O God, Merciful to the meek, You are the Destroyer of sorrow. ||2||</w:t>
      </w:r>
    </w:p>
    <w:p w:rsidR="00347EEB" w:rsidRDefault="00347EEB">
      <w:pPr>
        <w:pStyle w:val="SGGSGurm"/>
      </w:pPr>
      <w:r>
        <w:rPr>
          <w:cs/>
        </w:rPr>
        <w:t xml:space="preserve">ਹਰਿ ਉਸਤਤਿ ਧਾਰਹੁ ਰਿਦ ਅੰਤਰਿ ਸੁਆਮੀ ਸਤਸੰਗਤਿ ਮਿਲਿ ਬੁਧਿ ਲੰਞੁ ॥ </w:t>
      </w:r>
      <w:r>
        <w:rPr>
          <w:color w:val="008000"/>
          <w:sz w:val="18"/>
        </w:rPr>
        <w:t>(1179)</w:t>
      </w:r>
    </w:p>
    <w:p w:rsidR="00347EEB" w:rsidRDefault="00347EEB">
      <w:pPr>
        <w:pStyle w:val="SGGSHindi"/>
      </w:pPr>
      <w:r>
        <w:rPr>
          <w:cs/>
          <w:lang w:bidi="hi-IN"/>
        </w:rPr>
        <w:t>हरि</w:t>
      </w:r>
      <w:r>
        <w:t xml:space="preserve"> </w:t>
      </w:r>
      <w:r>
        <w:rPr>
          <w:cs/>
          <w:lang w:bidi="hi-IN"/>
        </w:rPr>
        <w:t>उसतति</w:t>
      </w:r>
      <w:r>
        <w:t xml:space="preserve"> </w:t>
      </w:r>
      <w:r>
        <w:rPr>
          <w:cs/>
          <w:lang w:bidi="hi-IN"/>
        </w:rPr>
        <w:t>धारहु</w:t>
      </w:r>
      <w:r>
        <w:t xml:space="preserve"> </w:t>
      </w:r>
      <w:r>
        <w:rPr>
          <w:cs/>
          <w:lang w:bidi="hi-IN"/>
        </w:rPr>
        <w:t>रिद</w:t>
      </w:r>
      <w:r>
        <w:t xml:space="preserve"> </w:t>
      </w:r>
      <w:r>
        <w:rPr>
          <w:cs/>
          <w:lang w:bidi="hi-IN"/>
        </w:rPr>
        <w:t>अंतरि</w:t>
      </w:r>
      <w:r>
        <w:t xml:space="preserve"> </w:t>
      </w:r>
      <w:r>
        <w:rPr>
          <w:cs/>
          <w:lang w:bidi="hi-IN"/>
        </w:rPr>
        <w:t>सुआमी</w:t>
      </w:r>
      <w:r>
        <w:t xml:space="preserve"> </w:t>
      </w:r>
      <w:r>
        <w:rPr>
          <w:cs/>
          <w:lang w:bidi="hi-IN"/>
        </w:rPr>
        <w:t>सतसंगति</w:t>
      </w:r>
      <w:r>
        <w:t xml:space="preserve"> </w:t>
      </w:r>
      <w:r>
        <w:rPr>
          <w:cs/>
          <w:lang w:bidi="hi-IN"/>
        </w:rPr>
        <w:t>मिलि</w:t>
      </w:r>
      <w:r>
        <w:t xml:space="preserve"> </w:t>
      </w:r>
      <w:r>
        <w:rPr>
          <w:cs/>
          <w:lang w:bidi="hi-IN"/>
        </w:rPr>
        <w:t>बुधि</w:t>
      </w:r>
      <w:r>
        <w:t xml:space="preserve"> </w:t>
      </w:r>
      <w:r>
        <w:rPr>
          <w:cs/>
          <w:lang w:bidi="hi-IN"/>
        </w:rPr>
        <w:t>लंञु</w:t>
      </w:r>
      <w:r>
        <w:t xml:space="preserve"> </w:t>
      </w:r>
      <w:r>
        <w:rPr>
          <w:cs/>
          <w:lang w:bidi="hi-IN"/>
        </w:rPr>
        <w:t>॥</w:t>
      </w:r>
    </w:p>
    <w:p w:rsidR="00347EEB" w:rsidRDefault="00347EEB">
      <w:pPr>
        <w:pStyle w:val="SGGSRoman"/>
      </w:pPr>
      <w:r>
        <w:t>har ustat Dhaarahu rid antar su-aamee satsangat mil buDh lanj.</w:t>
      </w:r>
    </w:p>
    <w:p w:rsidR="00347EEB" w:rsidRDefault="00347EEB">
      <w:pPr>
        <w:pStyle w:val="SGGSTrans"/>
      </w:pPr>
      <w:r>
        <w:t>I enshrine the Praises of my Lord and Master within my heart; joining the Sat Sangat, my intellect is enlightened.</w:t>
      </w:r>
    </w:p>
    <w:p w:rsidR="00347EEB" w:rsidRDefault="00347EEB">
      <w:pPr>
        <w:pStyle w:val="SGGSGurm"/>
      </w:pPr>
      <w:r>
        <w:rPr>
          <w:cs/>
        </w:rPr>
        <w:t>ਹਰਿ ਨਾਮੈ ਹਮ ਪ੍ਰੀਤਿ ਲਗਾਨੀ ਹਮ ਹਰਿ ਵਿਟਹੁ ਘੁਮਿ ਵੰਞੁ ॥੩</w:t>
      </w:r>
      <w:r>
        <w:rPr>
          <w:cs/>
          <w:lang w:bidi="hi-IN"/>
        </w:rPr>
        <w:t xml:space="preserve">॥ </w:t>
      </w:r>
      <w:r>
        <w:rPr>
          <w:color w:val="008000"/>
          <w:sz w:val="18"/>
        </w:rPr>
        <w:t>(1179)</w:t>
      </w:r>
    </w:p>
    <w:p w:rsidR="00347EEB" w:rsidRDefault="00347EEB">
      <w:pPr>
        <w:pStyle w:val="SGGSHindi"/>
      </w:pPr>
      <w:r>
        <w:rPr>
          <w:cs/>
          <w:lang w:bidi="hi-IN"/>
        </w:rPr>
        <w:t>हरि</w:t>
      </w:r>
      <w:r>
        <w:t xml:space="preserve"> </w:t>
      </w:r>
      <w:r>
        <w:rPr>
          <w:cs/>
          <w:lang w:bidi="hi-IN"/>
        </w:rPr>
        <w:t>नामै</w:t>
      </w:r>
      <w:r>
        <w:t xml:space="preserve"> </w:t>
      </w:r>
      <w:r>
        <w:rPr>
          <w:cs/>
          <w:lang w:bidi="hi-IN"/>
        </w:rPr>
        <w:t>हम</w:t>
      </w:r>
      <w:r>
        <w:t xml:space="preserve"> </w:t>
      </w:r>
      <w:r>
        <w:rPr>
          <w:cs/>
          <w:lang w:bidi="hi-IN"/>
        </w:rPr>
        <w:t>प्रीति</w:t>
      </w:r>
      <w:r>
        <w:t xml:space="preserve"> </w:t>
      </w:r>
      <w:r>
        <w:rPr>
          <w:cs/>
          <w:lang w:bidi="hi-IN"/>
        </w:rPr>
        <w:t>लगानी</w:t>
      </w:r>
      <w:r>
        <w:t xml:space="preserve"> </w:t>
      </w:r>
      <w:r>
        <w:rPr>
          <w:cs/>
          <w:lang w:bidi="hi-IN"/>
        </w:rPr>
        <w:t>हम</w:t>
      </w:r>
      <w:r>
        <w:t xml:space="preserve"> </w:t>
      </w:r>
      <w:r>
        <w:rPr>
          <w:cs/>
          <w:lang w:bidi="hi-IN"/>
        </w:rPr>
        <w:t>हरि</w:t>
      </w:r>
      <w:r>
        <w:t xml:space="preserve"> </w:t>
      </w:r>
      <w:r>
        <w:rPr>
          <w:cs/>
          <w:lang w:bidi="hi-IN"/>
        </w:rPr>
        <w:t>विटहु</w:t>
      </w:r>
      <w:r>
        <w:t xml:space="preserve"> </w:t>
      </w:r>
      <w:r>
        <w:rPr>
          <w:cs/>
          <w:lang w:bidi="hi-IN"/>
        </w:rPr>
        <w:t>घुमि</w:t>
      </w:r>
      <w:r>
        <w:t xml:space="preserve"> </w:t>
      </w:r>
      <w:r>
        <w:rPr>
          <w:cs/>
          <w:lang w:bidi="hi-IN"/>
        </w:rPr>
        <w:t>वंञु</w:t>
      </w:r>
      <w:r>
        <w:t xml:space="preserve"> </w:t>
      </w:r>
      <w:r>
        <w:rPr>
          <w:cs/>
          <w:lang w:bidi="hi-IN"/>
        </w:rPr>
        <w:t>॥३॥</w:t>
      </w:r>
    </w:p>
    <w:p w:rsidR="00347EEB" w:rsidRDefault="00347EEB">
      <w:pPr>
        <w:pStyle w:val="SGGSRoman"/>
      </w:pPr>
      <w:r>
        <w:t>har naamai ham pareet lagaanee ham har vitahu ghum vanj. ||3||</w:t>
      </w:r>
    </w:p>
    <w:p w:rsidR="00347EEB" w:rsidRDefault="00347EEB">
      <w:pPr>
        <w:pStyle w:val="SGGSTrans"/>
      </w:pPr>
      <w:r>
        <w:t>I have fallen in love with the Lord's Name; I am a sacrifice to the Lord. ||3||</w:t>
      </w:r>
    </w:p>
    <w:p w:rsidR="00347EEB" w:rsidRDefault="00347EEB">
      <w:pPr>
        <w:pStyle w:val="SGGSGurm"/>
      </w:pPr>
      <w:r>
        <w:rPr>
          <w:cs/>
        </w:rPr>
        <w:t xml:space="preserve">ਜਨ ਕੇ ਪੂਰਿ ਮਨੋਰਥ ਹਰਿ ਪ੍ਰਭ ਹਰਿ ਨਾਮੁ ਦੇਵਹੁ ਹਰਿ ਲੰਞੁ ॥ </w:t>
      </w:r>
      <w:r>
        <w:rPr>
          <w:color w:val="008000"/>
          <w:sz w:val="18"/>
        </w:rPr>
        <w:t>(1179)</w:t>
      </w:r>
    </w:p>
    <w:p w:rsidR="00347EEB" w:rsidRDefault="00347EEB">
      <w:pPr>
        <w:pStyle w:val="SGGSHindi"/>
      </w:pPr>
      <w:r>
        <w:rPr>
          <w:cs/>
          <w:lang w:bidi="hi-IN"/>
        </w:rPr>
        <w:t>जन</w:t>
      </w:r>
      <w:r>
        <w:t xml:space="preserve"> </w:t>
      </w:r>
      <w:r>
        <w:rPr>
          <w:cs/>
          <w:lang w:bidi="hi-IN"/>
        </w:rPr>
        <w:t>के</w:t>
      </w:r>
      <w:r>
        <w:t xml:space="preserve"> </w:t>
      </w:r>
      <w:r>
        <w:rPr>
          <w:cs/>
          <w:lang w:bidi="hi-IN"/>
        </w:rPr>
        <w:t>पूरि</w:t>
      </w:r>
      <w:r>
        <w:t xml:space="preserve"> </w:t>
      </w:r>
      <w:r>
        <w:rPr>
          <w:cs/>
          <w:lang w:bidi="hi-IN"/>
        </w:rPr>
        <w:t>मनोरथ</w:t>
      </w:r>
      <w:r>
        <w:t xml:space="preserve"> </w:t>
      </w:r>
      <w:r>
        <w:rPr>
          <w:cs/>
          <w:lang w:bidi="hi-IN"/>
        </w:rPr>
        <w:t>हरि</w:t>
      </w:r>
      <w:r>
        <w:t xml:space="preserve"> </w:t>
      </w:r>
      <w:r>
        <w:rPr>
          <w:cs/>
          <w:lang w:bidi="hi-IN"/>
        </w:rPr>
        <w:t>प्रभ</w:t>
      </w:r>
      <w:r>
        <w:t xml:space="preserve"> </w:t>
      </w:r>
      <w:r>
        <w:rPr>
          <w:cs/>
          <w:lang w:bidi="hi-IN"/>
        </w:rPr>
        <w:t>हरि</w:t>
      </w:r>
      <w:r>
        <w:t xml:space="preserve"> </w:t>
      </w:r>
      <w:r>
        <w:rPr>
          <w:cs/>
          <w:lang w:bidi="hi-IN"/>
        </w:rPr>
        <w:t>नामु</w:t>
      </w:r>
      <w:r>
        <w:t xml:space="preserve"> </w:t>
      </w:r>
      <w:r>
        <w:rPr>
          <w:cs/>
          <w:lang w:bidi="hi-IN"/>
        </w:rPr>
        <w:t>देवहु</w:t>
      </w:r>
      <w:r>
        <w:t xml:space="preserve"> </w:t>
      </w:r>
      <w:r>
        <w:rPr>
          <w:cs/>
          <w:lang w:bidi="hi-IN"/>
        </w:rPr>
        <w:t>हरि</w:t>
      </w:r>
      <w:r>
        <w:t xml:space="preserve"> </w:t>
      </w:r>
      <w:r>
        <w:rPr>
          <w:cs/>
          <w:lang w:bidi="hi-IN"/>
        </w:rPr>
        <w:t>लंञु</w:t>
      </w:r>
      <w:r>
        <w:t xml:space="preserve"> </w:t>
      </w:r>
      <w:r>
        <w:rPr>
          <w:cs/>
          <w:lang w:bidi="hi-IN"/>
        </w:rPr>
        <w:t>॥</w:t>
      </w:r>
    </w:p>
    <w:p w:rsidR="00347EEB" w:rsidRDefault="00347EEB">
      <w:pPr>
        <w:pStyle w:val="SGGSRoman"/>
      </w:pPr>
      <w:r>
        <w:t>jan kay poor manorath har parabh har naam dayvhu har lanj.</w:t>
      </w:r>
    </w:p>
    <w:p w:rsidR="00347EEB" w:rsidRDefault="00347EEB">
      <w:pPr>
        <w:pStyle w:val="SGGSTrans"/>
      </w:pPr>
      <w:r>
        <w:t>O Lord God, please fulfill the desires of Your humble servant; please bless me with Your Name, O Lord.</w:t>
      </w:r>
    </w:p>
    <w:p w:rsidR="00347EEB" w:rsidRDefault="00347EEB">
      <w:pPr>
        <w:pStyle w:val="SGGSGurm"/>
      </w:pPr>
      <w:r>
        <w:rPr>
          <w:cs/>
        </w:rPr>
        <w:t>ਜਨ ਨਾਨਕ ਮਨਿ ਤਨਿ ਅਨਦੁ ਭਇਆ ਹੈ ਗੁਰਿ ਮੰਤ੍ਰੁ ਦੀਓ ਹਰਿ ਭੰਞੁ ॥੪</w:t>
      </w:r>
      <w:r>
        <w:rPr>
          <w:cs/>
          <w:lang w:bidi="hi-IN"/>
        </w:rPr>
        <w:t>॥</w:t>
      </w:r>
      <w:r>
        <w:t>੫</w:t>
      </w:r>
      <w:r>
        <w:rPr>
          <w:cs/>
        </w:rPr>
        <w:t>॥੭</w:t>
      </w:r>
      <w:r>
        <w:rPr>
          <w:cs/>
          <w:lang w:bidi="hi-IN"/>
        </w:rPr>
        <w:t>॥</w:t>
      </w:r>
      <w:r>
        <w:t>੧੨</w:t>
      </w:r>
      <w:r>
        <w:rPr>
          <w:cs/>
        </w:rPr>
        <w:t>॥੧੮</w:t>
      </w:r>
      <w:r>
        <w:rPr>
          <w:cs/>
          <w:lang w:bidi="hi-IN"/>
        </w:rPr>
        <w:t>॥</w:t>
      </w:r>
      <w:r>
        <w:t>੭</w:t>
      </w:r>
      <w:r>
        <w:rPr>
          <w:cs/>
        </w:rPr>
        <w:t>॥੩੭</w:t>
      </w:r>
      <w:r>
        <w:rPr>
          <w:cs/>
          <w:lang w:bidi="hi-IN"/>
        </w:rPr>
        <w:t xml:space="preserve">॥ </w:t>
      </w:r>
      <w:r>
        <w:rPr>
          <w:color w:val="008000"/>
          <w:sz w:val="18"/>
        </w:rPr>
        <w:t>(1179)</w:t>
      </w:r>
    </w:p>
    <w:p w:rsidR="00347EEB" w:rsidRDefault="00347EEB">
      <w:pPr>
        <w:pStyle w:val="SGGSHindi"/>
      </w:pPr>
      <w:r>
        <w:rPr>
          <w:cs/>
          <w:lang w:bidi="hi-IN"/>
        </w:rPr>
        <w:t>जन</w:t>
      </w:r>
      <w:r>
        <w:t xml:space="preserve"> </w:t>
      </w:r>
      <w:r>
        <w:rPr>
          <w:cs/>
          <w:lang w:bidi="hi-IN"/>
        </w:rPr>
        <w:t>नानक</w:t>
      </w:r>
      <w:r>
        <w:t xml:space="preserve"> </w:t>
      </w:r>
      <w:r>
        <w:rPr>
          <w:cs/>
          <w:lang w:bidi="hi-IN"/>
        </w:rPr>
        <w:t>मनि</w:t>
      </w:r>
      <w:r>
        <w:t xml:space="preserve"> </w:t>
      </w:r>
      <w:r>
        <w:rPr>
          <w:cs/>
          <w:lang w:bidi="hi-IN"/>
        </w:rPr>
        <w:t>तनि</w:t>
      </w:r>
      <w:r>
        <w:t xml:space="preserve"> </w:t>
      </w:r>
      <w:r>
        <w:rPr>
          <w:cs/>
          <w:lang w:bidi="hi-IN"/>
        </w:rPr>
        <w:t>अनदु</w:t>
      </w:r>
      <w:r>
        <w:t xml:space="preserve"> </w:t>
      </w:r>
      <w:r>
        <w:rPr>
          <w:cs/>
          <w:lang w:bidi="hi-IN"/>
        </w:rPr>
        <w:t>भइआ</w:t>
      </w:r>
      <w:r>
        <w:t xml:space="preserve"> </w:t>
      </w:r>
      <w:r>
        <w:rPr>
          <w:cs/>
          <w:lang w:bidi="hi-IN"/>
        </w:rPr>
        <w:t>है</w:t>
      </w:r>
      <w:r>
        <w:t xml:space="preserve"> </w:t>
      </w:r>
      <w:r>
        <w:rPr>
          <w:cs/>
          <w:lang w:bidi="hi-IN"/>
        </w:rPr>
        <w:t>गुरि</w:t>
      </w:r>
      <w:r>
        <w:t xml:space="preserve"> </w:t>
      </w:r>
      <w:r>
        <w:rPr>
          <w:cs/>
          <w:lang w:bidi="hi-IN"/>
        </w:rPr>
        <w:t>मंत्रु</w:t>
      </w:r>
      <w:r>
        <w:t xml:space="preserve"> </w:t>
      </w:r>
      <w:r>
        <w:rPr>
          <w:cs/>
          <w:lang w:bidi="hi-IN"/>
        </w:rPr>
        <w:t>दीओ</w:t>
      </w:r>
      <w:r>
        <w:t xml:space="preserve"> </w:t>
      </w:r>
      <w:r>
        <w:rPr>
          <w:cs/>
          <w:lang w:bidi="hi-IN"/>
        </w:rPr>
        <w:t>हरि</w:t>
      </w:r>
      <w:r>
        <w:t xml:space="preserve"> </w:t>
      </w:r>
      <w:r>
        <w:rPr>
          <w:cs/>
          <w:lang w:bidi="hi-IN"/>
        </w:rPr>
        <w:t>भंञु</w:t>
      </w:r>
      <w:r>
        <w:t xml:space="preserve"> </w:t>
      </w:r>
      <w:r>
        <w:rPr>
          <w:cs/>
          <w:lang w:bidi="hi-IN"/>
        </w:rPr>
        <w:t>॥४॥५॥७॥१२॥१८॥७॥३७॥</w:t>
      </w:r>
    </w:p>
    <w:p w:rsidR="00347EEB" w:rsidRDefault="00347EEB">
      <w:pPr>
        <w:pStyle w:val="SGGSRoman"/>
      </w:pPr>
      <w:r>
        <w:t>jan naanak man tan anad bha-i-aa hai gur mantar dee-o har bhanj. ||4||5||7||12||18||7||37||</w:t>
      </w:r>
    </w:p>
    <w:p w:rsidR="00347EEB" w:rsidRDefault="00347EEB">
      <w:pPr>
        <w:pStyle w:val="SGGSTrans"/>
      </w:pPr>
      <w:r>
        <w:t>Servant Nanak's mind and body are filled with ecstasy; the Guru has blessed him with the Mantra of the Lord's Name. ||4||5||7||12||18||7||37||</w:t>
      </w:r>
    </w:p>
    <w:p w:rsidR="00347EEB" w:rsidRDefault="00347EEB">
      <w:pPr>
        <w:pStyle w:val="SGGSGurm"/>
      </w:pPr>
      <w:r>
        <w:rPr>
          <w:cs/>
        </w:rPr>
        <w:t xml:space="preserve">ਬਸੰਤੁ ਹਿੰਡੋਲੁ ਘਰੁ ੨ ਮਹਲਾ ੪ </w:t>
      </w:r>
      <w:r>
        <w:rPr>
          <w:color w:val="008000"/>
          <w:sz w:val="18"/>
        </w:rPr>
        <w:t>(1191)</w:t>
      </w:r>
    </w:p>
    <w:p w:rsidR="00347EEB" w:rsidRDefault="00347EEB">
      <w:pPr>
        <w:pStyle w:val="SGGSHindi"/>
      </w:pPr>
      <w:r>
        <w:rPr>
          <w:cs/>
          <w:lang w:bidi="hi-IN"/>
        </w:rPr>
        <w:t>बसंतु</w:t>
      </w:r>
      <w:r>
        <w:t xml:space="preserve"> </w:t>
      </w:r>
      <w:r>
        <w:rPr>
          <w:cs/>
          <w:lang w:bidi="hi-IN"/>
        </w:rPr>
        <w:t>हिंडोलु</w:t>
      </w:r>
      <w:r>
        <w:t xml:space="preserve"> </w:t>
      </w:r>
      <w:r>
        <w:rPr>
          <w:cs/>
          <w:lang w:bidi="hi-IN"/>
        </w:rPr>
        <w:t>घरु</w:t>
      </w:r>
      <w:r>
        <w:t xml:space="preserve"> </w:t>
      </w:r>
      <w:r>
        <w:rPr>
          <w:cs/>
          <w:lang w:bidi="hi-IN"/>
        </w:rPr>
        <w:t>२</w:t>
      </w:r>
      <w:r>
        <w:t xml:space="preserve"> </w:t>
      </w:r>
      <w:r>
        <w:rPr>
          <w:cs/>
          <w:lang w:bidi="hi-IN"/>
        </w:rPr>
        <w:t>महला</w:t>
      </w:r>
      <w:r>
        <w:t xml:space="preserve"> </w:t>
      </w:r>
      <w:r>
        <w:rPr>
          <w:cs/>
          <w:lang w:bidi="hi-IN"/>
        </w:rPr>
        <w:t>४</w:t>
      </w:r>
    </w:p>
    <w:p w:rsidR="00347EEB" w:rsidRDefault="00347EEB">
      <w:pPr>
        <w:pStyle w:val="SGGSRoman"/>
      </w:pPr>
      <w:r>
        <w:t>basant hindol ghar 2 mehlaa 4</w:t>
      </w:r>
    </w:p>
    <w:p w:rsidR="00347EEB" w:rsidRDefault="00347EEB">
      <w:pPr>
        <w:pStyle w:val="SGGSTrans"/>
      </w:pPr>
      <w:r>
        <w:t>Basant Hindol, Second House, Fourth Mehl:</w:t>
      </w:r>
    </w:p>
    <w:p w:rsidR="00347EEB" w:rsidRDefault="00347EEB">
      <w:pPr>
        <w:pStyle w:val="SGGSGurm"/>
      </w:pPr>
      <w:r>
        <w:rPr>
          <w:cs/>
        </w:rPr>
        <w:t xml:space="preserve">ੴ ਸਤਿਗੁਰ ਪ੍ਰਸਾਦਿ ॥ </w:t>
      </w:r>
      <w:r>
        <w:rPr>
          <w:color w:val="008000"/>
          <w:sz w:val="18"/>
        </w:rPr>
        <w:t>(1191)</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ਕਾਂਇਆ ਨਗਰਿ ਇਕੁ ਬਾਲਕੁ ਵਸਿਆ ਖਿਨੁ ਪਲੁ ਥਿਰੁ ਨ ਰਹਾਈ ॥ </w:t>
      </w:r>
      <w:r>
        <w:rPr>
          <w:color w:val="008000"/>
          <w:sz w:val="18"/>
        </w:rPr>
        <w:t>(1191)</w:t>
      </w:r>
    </w:p>
    <w:p w:rsidR="00347EEB" w:rsidRDefault="00347EEB">
      <w:pPr>
        <w:pStyle w:val="SGGSHindi"/>
      </w:pPr>
      <w:r>
        <w:rPr>
          <w:cs/>
          <w:lang w:bidi="hi-IN"/>
        </w:rPr>
        <w:t>कांइआ</w:t>
      </w:r>
      <w:r>
        <w:t xml:space="preserve"> </w:t>
      </w:r>
      <w:r>
        <w:rPr>
          <w:cs/>
          <w:lang w:bidi="hi-IN"/>
        </w:rPr>
        <w:t>नगरि</w:t>
      </w:r>
      <w:r>
        <w:t xml:space="preserve"> </w:t>
      </w:r>
      <w:r>
        <w:rPr>
          <w:cs/>
          <w:lang w:bidi="hi-IN"/>
        </w:rPr>
        <w:t>इकु</w:t>
      </w:r>
      <w:r>
        <w:t xml:space="preserve"> </w:t>
      </w:r>
      <w:r>
        <w:rPr>
          <w:cs/>
          <w:lang w:bidi="hi-IN"/>
        </w:rPr>
        <w:t>बालकु</w:t>
      </w:r>
      <w:r>
        <w:t xml:space="preserve"> </w:t>
      </w:r>
      <w:r>
        <w:rPr>
          <w:cs/>
          <w:lang w:bidi="hi-IN"/>
        </w:rPr>
        <w:t>वसिआ</w:t>
      </w:r>
      <w:r>
        <w:t xml:space="preserve"> </w:t>
      </w:r>
      <w:r>
        <w:rPr>
          <w:cs/>
          <w:lang w:bidi="hi-IN"/>
        </w:rPr>
        <w:t>खिनु</w:t>
      </w:r>
      <w:r>
        <w:t xml:space="preserve"> </w:t>
      </w:r>
      <w:r>
        <w:rPr>
          <w:cs/>
          <w:lang w:bidi="hi-IN"/>
        </w:rPr>
        <w:t>पलु</w:t>
      </w:r>
      <w:r>
        <w:t xml:space="preserve"> </w:t>
      </w:r>
      <w:r>
        <w:rPr>
          <w:cs/>
          <w:lang w:bidi="hi-IN"/>
        </w:rPr>
        <w:t>थिरु</w:t>
      </w:r>
      <w:r>
        <w:t xml:space="preserve"> </w:t>
      </w:r>
      <w:r>
        <w:rPr>
          <w:cs/>
          <w:lang w:bidi="hi-IN"/>
        </w:rPr>
        <w:t>न</w:t>
      </w:r>
      <w:r>
        <w:t xml:space="preserve"> </w:t>
      </w:r>
      <w:r>
        <w:rPr>
          <w:cs/>
          <w:lang w:bidi="hi-IN"/>
        </w:rPr>
        <w:t>रहाई</w:t>
      </w:r>
      <w:r>
        <w:t xml:space="preserve"> </w:t>
      </w:r>
      <w:r>
        <w:rPr>
          <w:cs/>
          <w:lang w:bidi="hi-IN"/>
        </w:rPr>
        <w:t>॥</w:t>
      </w:r>
    </w:p>
    <w:p w:rsidR="00347EEB" w:rsidRDefault="00347EEB">
      <w:pPr>
        <w:pStyle w:val="SGGSRoman"/>
      </w:pPr>
      <w:r>
        <w:t>kaa</w:t>
      </w:r>
      <w:r>
        <w:rPr>
          <w:vertAlign w:val="superscript"/>
        </w:rPr>
        <w:t>N</w:t>
      </w:r>
      <w:r>
        <w:t>-i-aa nagar ik baalak vasi-aa khin pal thir na rahaa-ee.</w:t>
      </w:r>
    </w:p>
    <w:p w:rsidR="00347EEB" w:rsidRDefault="00347EEB">
      <w:pPr>
        <w:pStyle w:val="SGGSTrans"/>
      </w:pPr>
      <w:r>
        <w:t>Within the body-village there lives a child who cannot hold still, even for an instant.</w:t>
      </w:r>
    </w:p>
    <w:p w:rsidR="00347EEB" w:rsidRDefault="00347EEB">
      <w:pPr>
        <w:pStyle w:val="SGGSGurm"/>
      </w:pPr>
      <w:r>
        <w:rPr>
          <w:cs/>
        </w:rPr>
        <w:t>ਅਨਿਕ ਉਪਾਵ ਜਤਨ ਕਰਿ ਥਾਕੇ ਬਾਰੰ ਬਾਰ ਭਰਮਾਈ ॥੧</w:t>
      </w:r>
      <w:r>
        <w:rPr>
          <w:cs/>
          <w:lang w:bidi="hi-IN"/>
        </w:rPr>
        <w:t xml:space="preserve">॥ </w:t>
      </w:r>
      <w:r>
        <w:rPr>
          <w:color w:val="008000"/>
          <w:sz w:val="18"/>
        </w:rPr>
        <w:t>(1191)</w:t>
      </w:r>
    </w:p>
    <w:p w:rsidR="00347EEB" w:rsidRDefault="00347EEB">
      <w:pPr>
        <w:pStyle w:val="SGGSHindi"/>
      </w:pPr>
      <w:r>
        <w:rPr>
          <w:cs/>
          <w:lang w:bidi="hi-IN"/>
        </w:rPr>
        <w:t>अनिक</w:t>
      </w:r>
      <w:r>
        <w:t xml:space="preserve"> </w:t>
      </w:r>
      <w:r>
        <w:rPr>
          <w:cs/>
          <w:lang w:bidi="hi-IN"/>
        </w:rPr>
        <w:t>उपाव</w:t>
      </w:r>
      <w:r>
        <w:t xml:space="preserve"> </w:t>
      </w:r>
      <w:r>
        <w:rPr>
          <w:cs/>
          <w:lang w:bidi="hi-IN"/>
        </w:rPr>
        <w:t>जतन</w:t>
      </w:r>
      <w:r>
        <w:t xml:space="preserve"> </w:t>
      </w:r>
      <w:r>
        <w:rPr>
          <w:cs/>
          <w:lang w:bidi="hi-IN"/>
        </w:rPr>
        <w:t>करि</w:t>
      </w:r>
      <w:r>
        <w:t xml:space="preserve"> </w:t>
      </w:r>
      <w:r>
        <w:rPr>
          <w:cs/>
          <w:lang w:bidi="hi-IN"/>
        </w:rPr>
        <w:t>थाके</w:t>
      </w:r>
      <w:r>
        <w:t xml:space="preserve"> </w:t>
      </w:r>
      <w:r>
        <w:rPr>
          <w:cs/>
          <w:lang w:bidi="hi-IN"/>
        </w:rPr>
        <w:t>बारं</w:t>
      </w:r>
      <w:r>
        <w:t xml:space="preserve"> </w:t>
      </w:r>
      <w:r>
        <w:rPr>
          <w:cs/>
          <w:lang w:bidi="hi-IN"/>
        </w:rPr>
        <w:t>बार</w:t>
      </w:r>
      <w:r>
        <w:t xml:space="preserve"> </w:t>
      </w:r>
      <w:r>
        <w:rPr>
          <w:cs/>
          <w:lang w:bidi="hi-IN"/>
        </w:rPr>
        <w:t>भरमाई</w:t>
      </w:r>
      <w:r>
        <w:t xml:space="preserve"> </w:t>
      </w:r>
      <w:r>
        <w:rPr>
          <w:cs/>
          <w:lang w:bidi="hi-IN"/>
        </w:rPr>
        <w:t>॥१॥</w:t>
      </w:r>
    </w:p>
    <w:p w:rsidR="00347EEB" w:rsidRDefault="00347EEB">
      <w:pPr>
        <w:pStyle w:val="SGGSRoman"/>
      </w:pPr>
      <w:r>
        <w:t>anik upaav jatan kar thaakay baara</w:t>
      </w:r>
      <w:r>
        <w:rPr>
          <w:vertAlign w:val="superscript"/>
        </w:rPr>
        <w:t>N</w:t>
      </w:r>
      <w:r>
        <w:t xml:space="preserve"> baar bharmaa-ee. ||1||</w:t>
      </w:r>
    </w:p>
    <w:p w:rsidR="00347EEB" w:rsidRDefault="00347EEB">
      <w:pPr>
        <w:pStyle w:val="SGGSTrans"/>
      </w:pPr>
      <w:r>
        <w:t>It makes so many efforts, and grows weary, but still, it wanders restlessly again and again. ||1||</w:t>
      </w:r>
    </w:p>
    <w:p w:rsidR="00347EEB" w:rsidRDefault="00347EEB">
      <w:pPr>
        <w:pStyle w:val="SGGSGurm"/>
      </w:pPr>
      <w:r>
        <w:rPr>
          <w:cs/>
        </w:rPr>
        <w:t xml:space="preserve">ਮੇਰੇ ਠਾਕੁਰ ਬਾਲਕੁ ਇਕਤੁ ਘਰਿ ਆਣੁ ॥ </w:t>
      </w:r>
      <w:r>
        <w:rPr>
          <w:color w:val="008000"/>
          <w:sz w:val="18"/>
        </w:rPr>
        <w:t>(1191)</w:t>
      </w:r>
    </w:p>
    <w:p w:rsidR="00347EEB" w:rsidRDefault="00347EEB">
      <w:pPr>
        <w:pStyle w:val="SGGSHindi"/>
      </w:pPr>
      <w:r>
        <w:rPr>
          <w:cs/>
          <w:lang w:bidi="hi-IN"/>
        </w:rPr>
        <w:t>मेरे</w:t>
      </w:r>
      <w:r>
        <w:t xml:space="preserve"> </w:t>
      </w:r>
      <w:r>
        <w:rPr>
          <w:cs/>
          <w:lang w:bidi="hi-IN"/>
        </w:rPr>
        <w:t>ठाकुर</w:t>
      </w:r>
      <w:r>
        <w:t xml:space="preserve"> </w:t>
      </w:r>
      <w:r>
        <w:rPr>
          <w:cs/>
          <w:lang w:bidi="hi-IN"/>
        </w:rPr>
        <w:t>बालकु</w:t>
      </w:r>
      <w:r>
        <w:t xml:space="preserve"> </w:t>
      </w:r>
      <w:r>
        <w:rPr>
          <w:cs/>
          <w:lang w:bidi="hi-IN"/>
        </w:rPr>
        <w:t>इकतु</w:t>
      </w:r>
      <w:r>
        <w:t xml:space="preserve"> </w:t>
      </w:r>
      <w:r>
        <w:rPr>
          <w:cs/>
          <w:lang w:bidi="hi-IN"/>
        </w:rPr>
        <w:t>घरि</w:t>
      </w:r>
      <w:r>
        <w:t xml:space="preserve"> </w:t>
      </w:r>
      <w:r>
        <w:rPr>
          <w:cs/>
          <w:lang w:bidi="hi-IN"/>
        </w:rPr>
        <w:t>आणु</w:t>
      </w:r>
      <w:r>
        <w:t xml:space="preserve"> </w:t>
      </w:r>
      <w:r>
        <w:rPr>
          <w:cs/>
          <w:lang w:bidi="hi-IN"/>
        </w:rPr>
        <w:t>॥</w:t>
      </w:r>
    </w:p>
    <w:p w:rsidR="00347EEB" w:rsidRDefault="00347EEB">
      <w:pPr>
        <w:pStyle w:val="SGGSRoman"/>
      </w:pPr>
      <w:r>
        <w:t>mayray thaakur baalak ikat ghar aan.</w:t>
      </w:r>
    </w:p>
    <w:p w:rsidR="00347EEB" w:rsidRDefault="00347EEB">
      <w:pPr>
        <w:pStyle w:val="SGGSTrans"/>
      </w:pPr>
      <w:r>
        <w:t>O my Lord and Master, Your child has come home, to be one with You.</w:t>
      </w:r>
    </w:p>
    <w:p w:rsidR="00347EEB" w:rsidRDefault="00347EEB">
      <w:pPr>
        <w:pStyle w:val="SGGSGurm"/>
      </w:pPr>
      <w:r>
        <w:rPr>
          <w:cs/>
        </w:rPr>
        <w:t>ਸਤਿਗੁਰੁ ਮਿਲੈ ਤ ਪੂਰਾ ਪਾਈਐ ਭਜੁ ਰਾਮ ਨਾਮੁ ਨੀਸਾਣੁ ॥੧</w:t>
      </w:r>
      <w:r>
        <w:rPr>
          <w:cs/>
          <w:lang w:bidi="hi-IN"/>
        </w:rPr>
        <w:t xml:space="preserve">॥ </w:t>
      </w:r>
      <w:r>
        <w:t xml:space="preserve">ਰਹਾਉ ॥ </w:t>
      </w:r>
      <w:r>
        <w:rPr>
          <w:color w:val="008000"/>
          <w:sz w:val="18"/>
        </w:rPr>
        <w:t>(1191)</w:t>
      </w:r>
    </w:p>
    <w:p w:rsidR="00347EEB" w:rsidRDefault="00347EEB">
      <w:pPr>
        <w:pStyle w:val="SGGSHindi"/>
      </w:pPr>
      <w:r>
        <w:rPr>
          <w:cs/>
          <w:lang w:bidi="hi-IN"/>
        </w:rPr>
        <w:t>सतिगुरु</w:t>
      </w:r>
      <w:r>
        <w:t xml:space="preserve"> </w:t>
      </w:r>
      <w:r>
        <w:rPr>
          <w:cs/>
          <w:lang w:bidi="hi-IN"/>
        </w:rPr>
        <w:t>मिलै</w:t>
      </w:r>
      <w:r>
        <w:t xml:space="preserve"> </w:t>
      </w:r>
      <w:r>
        <w:rPr>
          <w:cs/>
          <w:lang w:bidi="hi-IN"/>
        </w:rPr>
        <w:t>त</w:t>
      </w:r>
      <w:r>
        <w:t xml:space="preserve"> </w:t>
      </w:r>
      <w:r>
        <w:rPr>
          <w:cs/>
          <w:lang w:bidi="hi-IN"/>
        </w:rPr>
        <w:t>पूरा</w:t>
      </w:r>
      <w:r>
        <w:t xml:space="preserve"> </w:t>
      </w:r>
      <w:r>
        <w:rPr>
          <w:cs/>
          <w:lang w:bidi="hi-IN"/>
        </w:rPr>
        <w:t>पाईऐ</w:t>
      </w:r>
      <w:r>
        <w:t xml:space="preserve"> </w:t>
      </w:r>
      <w:r>
        <w:rPr>
          <w:cs/>
          <w:lang w:bidi="hi-IN"/>
        </w:rPr>
        <w:t>भजु</w:t>
      </w:r>
      <w:r>
        <w:t xml:space="preserve"> </w:t>
      </w:r>
      <w:r>
        <w:rPr>
          <w:cs/>
          <w:lang w:bidi="hi-IN"/>
        </w:rPr>
        <w:t>राम</w:t>
      </w:r>
      <w:r>
        <w:t xml:space="preserve"> </w:t>
      </w:r>
      <w:r>
        <w:rPr>
          <w:cs/>
          <w:lang w:bidi="hi-IN"/>
        </w:rPr>
        <w:t>नामु</w:t>
      </w:r>
      <w:r>
        <w:t xml:space="preserve"> </w:t>
      </w:r>
      <w:r>
        <w:rPr>
          <w:cs/>
          <w:lang w:bidi="hi-IN"/>
        </w:rPr>
        <w:t>नीसाणु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satgur milai ta pooraa paa-ee-ai bhaj raam naam neesaan. ||1|| rahaa-o.</w:t>
      </w:r>
    </w:p>
    <w:p w:rsidR="00347EEB" w:rsidRDefault="00347EEB">
      <w:pPr>
        <w:pStyle w:val="SGGSTrans"/>
      </w:pPr>
      <w:r>
        <w:t>Meeting the True Guru, he finds the Perfect Lord. Meditating and vibrating on the Name of the Lord, he receives the Insignia of the Lord. ||1||Pause||</w:t>
      </w:r>
    </w:p>
    <w:p w:rsidR="00347EEB" w:rsidRDefault="00347EEB">
      <w:pPr>
        <w:pStyle w:val="SGGSGurm"/>
      </w:pPr>
      <w:r>
        <w:rPr>
          <w:cs/>
        </w:rPr>
        <w:t xml:space="preserve">ਇਹੁ ਮਿਰਤਕੁ ਮੜਾ ਸਰੀਰੁ ਹੈ ਸਭੁ ਜਗੁ ਜਿਤੁ ਰਾਮ ਨਾਮੁ ਨਹੀ ਵਸਿਆ ॥ </w:t>
      </w:r>
      <w:r>
        <w:rPr>
          <w:color w:val="008000"/>
          <w:sz w:val="18"/>
        </w:rPr>
        <w:t>(1191)</w:t>
      </w:r>
    </w:p>
    <w:p w:rsidR="00347EEB" w:rsidRDefault="00347EEB">
      <w:pPr>
        <w:pStyle w:val="SGGSHindi"/>
      </w:pPr>
      <w:r>
        <w:rPr>
          <w:cs/>
          <w:lang w:bidi="hi-IN"/>
        </w:rPr>
        <w:t>इहु</w:t>
      </w:r>
      <w:r>
        <w:t xml:space="preserve"> </w:t>
      </w:r>
      <w:r>
        <w:rPr>
          <w:cs/>
          <w:lang w:bidi="hi-IN"/>
        </w:rPr>
        <w:t>मिरतकु</w:t>
      </w:r>
      <w:r>
        <w:t xml:space="preserve"> </w:t>
      </w:r>
      <w:r>
        <w:rPr>
          <w:cs/>
          <w:lang w:bidi="hi-IN"/>
        </w:rPr>
        <w:t>मड़ा</w:t>
      </w:r>
      <w:r>
        <w:t xml:space="preserve"> </w:t>
      </w:r>
      <w:r>
        <w:rPr>
          <w:cs/>
          <w:lang w:bidi="hi-IN"/>
        </w:rPr>
        <w:t>सरीरु</w:t>
      </w:r>
      <w:r>
        <w:t xml:space="preserve"> </w:t>
      </w:r>
      <w:r>
        <w:rPr>
          <w:cs/>
          <w:lang w:bidi="hi-IN"/>
        </w:rPr>
        <w:t>है</w:t>
      </w:r>
      <w:r>
        <w:t xml:space="preserve"> </w:t>
      </w:r>
      <w:r>
        <w:rPr>
          <w:cs/>
          <w:lang w:bidi="hi-IN"/>
        </w:rPr>
        <w:t>सभु</w:t>
      </w:r>
      <w:r>
        <w:t xml:space="preserve"> </w:t>
      </w:r>
      <w:r>
        <w:rPr>
          <w:cs/>
          <w:lang w:bidi="hi-IN"/>
        </w:rPr>
        <w:t>जगु</w:t>
      </w:r>
      <w:r>
        <w:t xml:space="preserve"> </w:t>
      </w:r>
      <w:r>
        <w:rPr>
          <w:cs/>
          <w:lang w:bidi="hi-IN"/>
        </w:rPr>
        <w:t>जितु</w:t>
      </w:r>
      <w:r>
        <w:t xml:space="preserve"> </w:t>
      </w:r>
      <w:r>
        <w:rPr>
          <w:cs/>
          <w:lang w:bidi="hi-IN"/>
        </w:rPr>
        <w:t>राम</w:t>
      </w:r>
      <w:r>
        <w:t xml:space="preserve"> </w:t>
      </w:r>
      <w:r>
        <w:rPr>
          <w:cs/>
          <w:lang w:bidi="hi-IN"/>
        </w:rPr>
        <w:t>नामु</w:t>
      </w:r>
      <w:r>
        <w:t xml:space="preserve"> </w:t>
      </w:r>
      <w:r>
        <w:rPr>
          <w:cs/>
          <w:lang w:bidi="hi-IN"/>
        </w:rPr>
        <w:t>नही</w:t>
      </w:r>
      <w:r>
        <w:t xml:space="preserve"> </w:t>
      </w:r>
      <w:r>
        <w:rPr>
          <w:cs/>
          <w:lang w:bidi="hi-IN"/>
        </w:rPr>
        <w:t>वसिआ</w:t>
      </w:r>
      <w:r>
        <w:t xml:space="preserve"> </w:t>
      </w:r>
      <w:r>
        <w:rPr>
          <w:cs/>
          <w:lang w:bidi="hi-IN"/>
        </w:rPr>
        <w:t>॥</w:t>
      </w:r>
    </w:p>
    <w:p w:rsidR="00347EEB" w:rsidRDefault="00347EEB">
      <w:pPr>
        <w:pStyle w:val="SGGSRoman"/>
      </w:pPr>
      <w:r>
        <w:t>ih mirtak marhaa sareer hai sabh jag jit raam naam nahee vasi-aa.</w:t>
      </w:r>
    </w:p>
    <w:p w:rsidR="00347EEB" w:rsidRDefault="00347EEB">
      <w:pPr>
        <w:pStyle w:val="SGGSTrans"/>
      </w:pPr>
      <w:r>
        <w:t>These are dead corpses, these bodies of all the people of the world; the Name of the Lord does not dwell in them.</w:t>
      </w:r>
    </w:p>
    <w:p w:rsidR="00347EEB" w:rsidRDefault="00347EEB">
      <w:pPr>
        <w:pStyle w:val="SGGSGurm"/>
      </w:pPr>
      <w:r>
        <w:rPr>
          <w:cs/>
        </w:rPr>
        <w:t>ਰਾਮ ਨਾਮੁ ਗੁਰਿ ਉਦਕੁ ਚੁਆਇਆ ਫਿਰਿ ਹਰਿਆ ਹੋਆ ਰਸਿਆ ॥੨</w:t>
      </w:r>
      <w:r>
        <w:rPr>
          <w:cs/>
          <w:lang w:bidi="hi-IN"/>
        </w:rPr>
        <w:t xml:space="preserve">॥ </w:t>
      </w:r>
      <w:r>
        <w:rPr>
          <w:color w:val="008000"/>
          <w:sz w:val="18"/>
        </w:rPr>
        <w:t>(1191)</w:t>
      </w:r>
    </w:p>
    <w:p w:rsidR="00347EEB" w:rsidRDefault="00347EEB">
      <w:pPr>
        <w:pStyle w:val="SGGSHindi"/>
      </w:pPr>
      <w:r>
        <w:rPr>
          <w:cs/>
          <w:lang w:bidi="hi-IN"/>
        </w:rPr>
        <w:t>राम</w:t>
      </w:r>
      <w:r>
        <w:t xml:space="preserve"> </w:t>
      </w:r>
      <w:r>
        <w:rPr>
          <w:cs/>
          <w:lang w:bidi="hi-IN"/>
        </w:rPr>
        <w:t>नामु</w:t>
      </w:r>
      <w:r>
        <w:t xml:space="preserve"> </w:t>
      </w:r>
      <w:r>
        <w:rPr>
          <w:cs/>
          <w:lang w:bidi="hi-IN"/>
        </w:rPr>
        <w:t>गुरि</w:t>
      </w:r>
      <w:r>
        <w:t xml:space="preserve"> </w:t>
      </w:r>
      <w:r>
        <w:rPr>
          <w:cs/>
          <w:lang w:bidi="hi-IN"/>
        </w:rPr>
        <w:t>उदकु</w:t>
      </w:r>
      <w:r>
        <w:t xml:space="preserve"> </w:t>
      </w:r>
      <w:r>
        <w:rPr>
          <w:cs/>
          <w:lang w:bidi="hi-IN"/>
        </w:rPr>
        <w:t>चुआइआ</w:t>
      </w:r>
      <w:r>
        <w:t xml:space="preserve"> </w:t>
      </w:r>
      <w:r>
        <w:rPr>
          <w:cs/>
          <w:lang w:bidi="hi-IN"/>
        </w:rPr>
        <w:t>फिरि</w:t>
      </w:r>
      <w:r>
        <w:t xml:space="preserve"> </w:t>
      </w:r>
      <w:r>
        <w:rPr>
          <w:cs/>
          <w:lang w:bidi="hi-IN"/>
        </w:rPr>
        <w:t>हरिआ</w:t>
      </w:r>
      <w:r>
        <w:t xml:space="preserve"> </w:t>
      </w:r>
      <w:r>
        <w:rPr>
          <w:cs/>
          <w:lang w:bidi="hi-IN"/>
        </w:rPr>
        <w:t>होआ</w:t>
      </w:r>
      <w:r>
        <w:t xml:space="preserve"> </w:t>
      </w:r>
      <w:r>
        <w:rPr>
          <w:cs/>
          <w:lang w:bidi="hi-IN"/>
        </w:rPr>
        <w:t>रसिआ</w:t>
      </w:r>
      <w:r>
        <w:t xml:space="preserve"> </w:t>
      </w:r>
      <w:r>
        <w:rPr>
          <w:cs/>
          <w:lang w:bidi="hi-IN"/>
        </w:rPr>
        <w:t>॥२॥</w:t>
      </w:r>
    </w:p>
    <w:p w:rsidR="00347EEB" w:rsidRDefault="00347EEB">
      <w:pPr>
        <w:pStyle w:val="SGGSRoman"/>
      </w:pPr>
      <w:r>
        <w:t>raam naam gur udak chu-aa-i-aa fir hari-aa ho-aa rasi-aa. ||2||</w:t>
      </w:r>
    </w:p>
    <w:p w:rsidR="00347EEB" w:rsidRDefault="00347EEB">
      <w:pPr>
        <w:pStyle w:val="SGGSTrans"/>
      </w:pPr>
      <w:r>
        <w:t>The Guru leads us to taste the water of the Lord's Name, and then we savor and enjoy it, and our bodies are rejuvenated. ||2||</w:t>
      </w:r>
    </w:p>
    <w:p w:rsidR="00347EEB" w:rsidRDefault="00347EEB">
      <w:pPr>
        <w:pStyle w:val="SGGSGurm"/>
      </w:pPr>
      <w:r>
        <w:rPr>
          <w:cs/>
        </w:rPr>
        <w:t xml:space="preserve">ਮੈ ਨਿਰਖਤ ਨਿਰਖਤ ਸਰੀਰੁ ਸਭੁ ਖੋਜਿਆ ਇਕੁ ਗੁਰਮੁਖਿ ਚਲਤੁ ਦਿਖਾਇਆ ॥ </w:t>
      </w:r>
      <w:r>
        <w:rPr>
          <w:color w:val="008000"/>
          <w:sz w:val="18"/>
        </w:rPr>
        <w:t>(1191)</w:t>
      </w:r>
    </w:p>
    <w:p w:rsidR="00347EEB" w:rsidRDefault="00347EEB">
      <w:pPr>
        <w:pStyle w:val="SGGSHindi"/>
      </w:pPr>
      <w:r>
        <w:rPr>
          <w:cs/>
          <w:lang w:bidi="hi-IN"/>
        </w:rPr>
        <w:t>मै</w:t>
      </w:r>
      <w:r>
        <w:t xml:space="preserve"> </w:t>
      </w:r>
      <w:r>
        <w:rPr>
          <w:cs/>
          <w:lang w:bidi="hi-IN"/>
        </w:rPr>
        <w:t>निरखत</w:t>
      </w:r>
      <w:r>
        <w:t xml:space="preserve"> </w:t>
      </w:r>
      <w:r>
        <w:rPr>
          <w:cs/>
          <w:lang w:bidi="hi-IN"/>
        </w:rPr>
        <w:t>निरखत</w:t>
      </w:r>
      <w:r>
        <w:t xml:space="preserve"> </w:t>
      </w:r>
      <w:r>
        <w:rPr>
          <w:cs/>
          <w:lang w:bidi="hi-IN"/>
        </w:rPr>
        <w:t>सरीरु</w:t>
      </w:r>
      <w:r>
        <w:t xml:space="preserve"> </w:t>
      </w:r>
      <w:r>
        <w:rPr>
          <w:cs/>
          <w:lang w:bidi="hi-IN"/>
        </w:rPr>
        <w:t>सभु</w:t>
      </w:r>
      <w:r>
        <w:t xml:space="preserve"> </w:t>
      </w:r>
      <w:r>
        <w:rPr>
          <w:cs/>
          <w:lang w:bidi="hi-IN"/>
        </w:rPr>
        <w:t>खोजिआ</w:t>
      </w:r>
      <w:r>
        <w:t xml:space="preserve"> </w:t>
      </w:r>
      <w:r>
        <w:rPr>
          <w:cs/>
          <w:lang w:bidi="hi-IN"/>
        </w:rPr>
        <w:t>इकु</w:t>
      </w:r>
      <w:r>
        <w:t xml:space="preserve"> </w:t>
      </w:r>
      <w:r>
        <w:rPr>
          <w:cs/>
          <w:lang w:bidi="hi-IN"/>
        </w:rPr>
        <w:t>गुरमुखि</w:t>
      </w:r>
      <w:r>
        <w:t xml:space="preserve"> </w:t>
      </w:r>
      <w:r>
        <w:rPr>
          <w:cs/>
          <w:lang w:bidi="hi-IN"/>
        </w:rPr>
        <w:t>चलतु</w:t>
      </w:r>
      <w:r>
        <w:t xml:space="preserve"> </w:t>
      </w:r>
      <w:r>
        <w:rPr>
          <w:cs/>
          <w:lang w:bidi="hi-IN"/>
        </w:rPr>
        <w:t>दिखाइआ</w:t>
      </w:r>
      <w:r>
        <w:t xml:space="preserve"> </w:t>
      </w:r>
      <w:r>
        <w:rPr>
          <w:cs/>
          <w:lang w:bidi="hi-IN"/>
        </w:rPr>
        <w:t>॥</w:t>
      </w:r>
    </w:p>
    <w:p w:rsidR="00347EEB" w:rsidRDefault="00347EEB">
      <w:pPr>
        <w:pStyle w:val="SGGSRoman"/>
      </w:pPr>
      <w:r>
        <w:t>mai nirkhat nirkhat sareer sabh khoji-aa ik gurmukh chalat dikhaa-i-aa.</w:t>
      </w:r>
    </w:p>
    <w:p w:rsidR="00347EEB" w:rsidRDefault="00347EEB">
      <w:pPr>
        <w:pStyle w:val="SGGSTrans"/>
      </w:pPr>
      <w:r>
        <w:t>I have examined and studied and searched my entire body, and as Gurmukh, I behold a miraculous wonder.</w:t>
      </w:r>
    </w:p>
    <w:p w:rsidR="00347EEB" w:rsidRDefault="00347EEB">
      <w:pPr>
        <w:pStyle w:val="SGGSGurm"/>
      </w:pPr>
      <w:r>
        <w:rPr>
          <w:cs/>
        </w:rPr>
        <w:t>ਬਾਹਰੁ ਖੋਜਿ ਮੁਏ ਸਭਿ ਸਾਕਤ ਹਰਿ ਗੁਰਮਤੀ ਘਰਿ ਪਾਇਆ ॥੩</w:t>
      </w:r>
      <w:r>
        <w:rPr>
          <w:cs/>
          <w:lang w:bidi="hi-IN"/>
        </w:rPr>
        <w:t xml:space="preserve">॥ </w:t>
      </w:r>
      <w:r>
        <w:rPr>
          <w:color w:val="008000"/>
          <w:sz w:val="18"/>
        </w:rPr>
        <w:t>(1191)</w:t>
      </w:r>
    </w:p>
    <w:p w:rsidR="00347EEB" w:rsidRDefault="00347EEB">
      <w:pPr>
        <w:pStyle w:val="SGGSHindi"/>
      </w:pPr>
      <w:r>
        <w:rPr>
          <w:cs/>
          <w:lang w:bidi="hi-IN"/>
        </w:rPr>
        <w:t>बाहरु</w:t>
      </w:r>
      <w:r>
        <w:t xml:space="preserve"> </w:t>
      </w:r>
      <w:r>
        <w:rPr>
          <w:cs/>
          <w:lang w:bidi="hi-IN"/>
        </w:rPr>
        <w:t>खोजि</w:t>
      </w:r>
      <w:r>
        <w:t xml:space="preserve"> </w:t>
      </w:r>
      <w:r>
        <w:rPr>
          <w:cs/>
          <w:lang w:bidi="hi-IN"/>
        </w:rPr>
        <w:t>मुए</w:t>
      </w:r>
      <w:r>
        <w:t xml:space="preserve"> </w:t>
      </w:r>
      <w:r>
        <w:rPr>
          <w:cs/>
          <w:lang w:bidi="hi-IN"/>
        </w:rPr>
        <w:t>सभि</w:t>
      </w:r>
      <w:r>
        <w:t xml:space="preserve"> </w:t>
      </w:r>
      <w:r>
        <w:rPr>
          <w:cs/>
          <w:lang w:bidi="hi-IN"/>
        </w:rPr>
        <w:t>साकत</w:t>
      </w:r>
      <w:r>
        <w:t xml:space="preserve"> </w:t>
      </w:r>
      <w:r>
        <w:rPr>
          <w:cs/>
          <w:lang w:bidi="hi-IN"/>
        </w:rPr>
        <w:t>हरि</w:t>
      </w:r>
      <w:r>
        <w:t xml:space="preserve"> </w:t>
      </w:r>
      <w:r>
        <w:rPr>
          <w:cs/>
          <w:lang w:bidi="hi-IN"/>
        </w:rPr>
        <w:t>गुरमती</w:t>
      </w:r>
      <w:r>
        <w:t xml:space="preserve"> </w:t>
      </w:r>
      <w:r>
        <w:rPr>
          <w:cs/>
          <w:lang w:bidi="hi-IN"/>
        </w:rPr>
        <w:t>घरि</w:t>
      </w:r>
      <w:r>
        <w:t xml:space="preserve"> </w:t>
      </w:r>
      <w:r>
        <w:rPr>
          <w:cs/>
          <w:lang w:bidi="hi-IN"/>
        </w:rPr>
        <w:t>पाइआ</w:t>
      </w:r>
      <w:r>
        <w:t xml:space="preserve"> </w:t>
      </w:r>
      <w:r>
        <w:rPr>
          <w:cs/>
          <w:lang w:bidi="hi-IN"/>
        </w:rPr>
        <w:t>॥३॥</w:t>
      </w:r>
    </w:p>
    <w:p w:rsidR="00347EEB" w:rsidRDefault="00347EEB">
      <w:pPr>
        <w:pStyle w:val="SGGSRoman"/>
      </w:pPr>
      <w:r>
        <w:t>baahar khoj mu-ay sabh saakat har gurmatee ghar paa-i-aa. ||3||</w:t>
      </w:r>
    </w:p>
    <w:p w:rsidR="00347EEB" w:rsidRDefault="00347EEB">
      <w:pPr>
        <w:pStyle w:val="SGGSTrans"/>
      </w:pPr>
      <w:r>
        <w:t>All the faithless cynics searched outside and died, but following the Guru's Teachings, I have found the Lord within the home of my own heart. ||3||</w:t>
      </w:r>
    </w:p>
    <w:p w:rsidR="00347EEB" w:rsidRDefault="00347EEB">
      <w:pPr>
        <w:pStyle w:val="SGGSGurm"/>
      </w:pPr>
      <w:r>
        <w:rPr>
          <w:cs/>
        </w:rPr>
        <w:t xml:space="preserve">ਦੀਨਾ ਦੀਨ ਦਇਆਲ ਭਏ ਹੈ ਜਿਉ ਕ੍ਰਿਸਨੁ ਬਿਦਰ ਘਰਿ ਆਇਆ ॥ </w:t>
      </w:r>
      <w:r>
        <w:rPr>
          <w:color w:val="008000"/>
          <w:sz w:val="18"/>
        </w:rPr>
        <w:t>(1191)</w:t>
      </w:r>
    </w:p>
    <w:p w:rsidR="00347EEB" w:rsidRDefault="00347EEB">
      <w:pPr>
        <w:pStyle w:val="SGGSHindi"/>
      </w:pPr>
      <w:r>
        <w:rPr>
          <w:cs/>
          <w:lang w:bidi="hi-IN"/>
        </w:rPr>
        <w:t>दीना</w:t>
      </w:r>
      <w:r>
        <w:t xml:space="preserve"> </w:t>
      </w:r>
      <w:r>
        <w:rPr>
          <w:cs/>
          <w:lang w:bidi="hi-IN"/>
        </w:rPr>
        <w:t>दीन</w:t>
      </w:r>
      <w:r>
        <w:t xml:space="preserve"> </w:t>
      </w:r>
      <w:r>
        <w:rPr>
          <w:cs/>
          <w:lang w:bidi="hi-IN"/>
        </w:rPr>
        <w:t>दइआल</w:t>
      </w:r>
      <w:r>
        <w:t xml:space="preserve"> </w:t>
      </w:r>
      <w:r>
        <w:rPr>
          <w:cs/>
          <w:lang w:bidi="hi-IN"/>
        </w:rPr>
        <w:t>भए</w:t>
      </w:r>
      <w:r>
        <w:t xml:space="preserve"> </w:t>
      </w:r>
      <w:r>
        <w:rPr>
          <w:cs/>
          <w:lang w:bidi="hi-IN"/>
        </w:rPr>
        <w:t>है</w:t>
      </w:r>
      <w:r>
        <w:t xml:space="preserve"> </w:t>
      </w:r>
      <w:r>
        <w:rPr>
          <w:cs/>
          <w:lang w:bidi="hi-IN"/>
        </w:rPr>
        <w:t>जिउ</w:t>
      </w:r>
      <w:r>
        <w:t xml:space="preserve"> </w:t>
      </w:r>
      <w:r>
        <w:rPr>
          <w:cs/>
          <w:lang w:bidi="hi-IN"/>
        </w:rPr>
        <w:t>क्रिसनु</w:t>
      </w:r>
      <w:r>
        <w:t xml:space="preserve"> </w:t>
      </w:r>
      <w:r>
        <w:rPr>
          <w:cs/>
          <w:lang w:bidi="hi-IN"/>
        </w:rPr>
        <w:t>बिदर</w:t>
      </w:r>
      <w:r>
        <w:t xml:space="preserve"> </w:t>
      </w:r>
      <w:r>
        <w:rPr>
          <w:cs/>
          <w:lang w:bidi="hi-IN"/>
        </w:rPr>
        <w:t>घरि</w:t>
      </w:r>
      <w:r>
        <w:t xml:space="preserve"> </w:t>
      </w:r>
      <w:r>
        <w:rPr>
          <w:cs/>
          <w:lang w:bidi="hi-IN"/>
        </w:rPr>
        <w:t>आइआ</w:t>
      </w:r>
      <w:r>
        <w:t xml:space="preserve"> </w:t>
      </w:r>
      <w:r>
        <w:rPr>
          <w:cs/>
          <w:lang w:bidi="hi-IN"/>
        </w:rPr>
        <w:t>॥</w:t>
      </w:r>
    </w:p>
    <w:p w:rsidR="00347EEB" w:rsidRDefault="00347EEB">
      <w:pPr>
        <w:pStyle w:val="SGGSRoman"/>
      </w:pPr>
      <w:r>
        <w:t>deenaa deen da-i-aal bha-ay hai ji-o krisan bidar ghar aa-i-aa.</w:t>
      </w:r>
    </w:p>
    <w:p w:rsidR="00347EEB" w:rsidRDefault="00347EEB">
      <w:pPr>
        <w:pStyle w:val="SGGSTrans"/>
      </w:pPr>
      <w:r>
        <w:t>God is Merciful to the meekest of the meek; Krishna came to the house of Bidar, a devotee of low social status.</w:t>
      </w:r>
    </w:p>
    <w:p w:rsidR="00347EEB" w:rsidRDefault="00347EEB">
      <w:pPr>
        <w:pStyle w:val="SGGSGurm"/>
      </w:pPr>
      <w:r>
        <w:rPr>
          <w:cs/>
        </w:rPr>
        <w:t>ਮਿਲਿਓ ਸੁਦਾਮਾ ਭਾਵਨੀ ਧਾਰਿ ਸਭੁ ਕਿਛੁ ਆਗੈ ਦਾਲਦੁ ਭੰਜਿ ਸਮਾਇਆ ॥੪</w:t>
      </w:r>
      <w:r>
        <w:rPr>
          <w:cs/>
          <w:lang w:bidi="hi-IN"/>
        </w:rPr>
        <w:t xml:space="preserve">॥ </w:t>
      </w:r>
      <w:r>
        <w:rPr>
          <w:color w:val="008000"/>
          <w:sz w:val="18"/>
        </w:rPr>
        <w:t>(1191)</w:t>
      </w:r>
    </w:p>
    <w:p w:rsidR="00347EEB" w:rsidRDefault="00347EEB">
      <w:pPr>
        <w:pStyle w:val="SGGSHindi"/>
      </w:pPr>
      <w:r>
        <w:rPr>
          <w:cs/>
          <w:lang w:bidi="hi-IN"/>
        </w:rPr>
        <w:t>मिलिओ</w:t>
      </w:r>
      <w:r>
        <w:t xml:space="preserve"> </w:t>
      </w:r>
      <w:r>
        <w:rPr>
          <w:cs/>
          <w:lang w:bidi="hi-IN"/>
        </w:rPr>
        <w:t>सुदामा</w:t>
      </w:r>
      <w:r>
        <w:t xml:space="preserve"> </w:t>
      </w:r>
      <w:r>
        <w:rPr>
          <w:cs/>
          <w:lang w:bidi="hi-IN"/>
        </w:rPr>
        <w:t>भावनी</w:t>
      </w:r>
      <w:r>
        <w:t xml:space="preserve"> </w:t>
      </w:r>
      <w:r>
        <w:rPr>
          <w:cs/>
          <w:lang w:bidi="hi-IN"/>
        </w:rPr>
        <w:t>धारि</w:t>
      </w:r>
      <w:r>
        <w:t xml:space="preserve"> </w:t>
      </w:r>
      <w:r>
        <w:rPr>
          <w:cs/>
          <w:lang w:bidi="hi-IN"/>
        </w:rPr>
        <w:t>सभु</w:t>
      </w:r>
      <w:r>
        <w:t xml:space="preserve"> </w:t>
      </w:r>
      <w:r>
        <w:rPr>
          <w:cs/>
          <w:lang w:bidi="hi-IN"/>
        </w:rPr>
        <w:t>किछु</w:t>
      </w:r>
      <w:r>
        <w:t xml:space="preserve"> </w:t>
      </w:r>
      <w:r>
        <w:rPr>
          <w:cs/>
          <w:lang w:bidi="hi-IN"/>
        </w:rPr>
        <w:t>आगै</w:t>
      </w:r>
      <w:r>
        <w:t xml:space="preserve"> </w:t>
      </w:r>
      <w:r>
        <w:rPr>
          <w:cs/>
          <w:lang w:bidi="hi-IN"/>
        </w:rPr>
        <w:t>दालदु</w:t>
      </w:r>
      <w:r>
        <w:t xml:space="preserve"> </w:t>
      </w:r>
      <w:r>
        <w:rPr>
          <w:cs/>
          <w:lang w:bidi="hi-IN"/>
        </w:rPr>
        <w:t>भंजि</w:t>
      </w:r>
      <w:r>
        <w:t xml:space="preserve"> </w:t>
      </w:r>
      <w:r>
        <w:rPr>
          <w:cs/>
          <w:lang w:bidi="hi-IN"/>
        </w:rPr>
        <w:t>समाइआ</w:t>
      </w:r>
      <w:r>
        <w:t xml:space="preserve"> </w:t>
      </w:r>
      <w:r>
        <w:rPr>
          <w:cs/>
          <w:lang w:bidi="hi-IN"/>
        </w:rPr>
        <w:t>॥४॥</w:t>
      </w:r>
    </w:p>
    <w:p w:rsidR="00347EEB" w:rsidRDefault="00347EEB">
      <w:pPr>
        <w:pStyle w:val="SGGSRoman"/>
      </w:pPr>
      <w:r>
        <w:t>mili-o sudaamaa bhaavnee Dhaar sabh kichh aagai daalad bhanj samaa-i-aa. ||4||</w:t>
      </w:r>
    </w:p>
    <w:p w:rsidR="00347EEB" w:rsidRDefault="00347EEB">
      <w:pPr>
        <w:pStyle w:val="SGGSTrans"/>
      </w:pPr>
      <w:r>
        <w:t>Sudama loved God, who came to meet him; God sent everything to his home, and ended his poverty. ||4||</w:t>
      </w:r>
    </w:p>
    <w:p w:rsidR="00347EEB" w:rsidRDefault="00347EEB">
      <w:pPr>
        <w:pStyle w:val="SGGSGurm"/>
      </w:pPr>
      <w:r>
        <w:rPr>
          <w:cs/>
        </w:rPr>
        <w:t xml:space="preserve">ਰਾਮ ਨਾਮ ਕੀ ਪੈਜ ਵਡੇਰੀ ਮੇਰੇ ਠਾਕੁਰਿ ਆਪਿ ਰਖਾਈ ॥ </w:t>
      </w:r>
      <w:r>
        <w:rPr>
          <w:color w:val="008000"/>
          <w:sz w:val="18"/>
        </w:rPr>
        <w:t>(1191)</w:t>
      </w:r>
    </w:p>
    <w:p w:rsidR="00347EEB" w:rsidRDefault="00347EEB">
      <w:pPr>
        <w:pStyle w:val="SGGSHindi"/>
      </w:pPr>
      <w:r>
        <w:rPr>
          <w:cs/>
          <w:lang w:bidi="hi-IN"/>
        </w:rPr>
        <w:t>राम</w:t>
      </w:r>
      <w:r>
        <w:t xml:space="preserve"> </w:t>
      </w:r>
      <w:r>
        <w:rPr>
          <w:cs/>
          <w:lang w:bidi="hi-IN"/>
        </w:rPr>
        <w:t>नाम</w:t>
      </w:r>
      <w:r>
        <w:t xml:space="preserve"> </w:t>
      </w:r>
      <w:r>
        <w:rPr>
          <w:cs/>
          <w:lang w:bidi="hi-IN"/>
        </w:rPr>
        <w:t>की</w:t>
      </w:r>
      <w:r>
        <w:t xml:space="preserve"> </w:t>
      </w:r>
      <w:r>
        <w:rPr>
          <w:cs/>
          <w:lang w:bidi="hi-IN"/>
        </w:rPr>
        <w:t>पैज</w:t>
      </w:r>
      <w:r>
        <w:t xml:space="preserve"> </w:t>
      </w:r>
      <w:r>
        <w:rPr>
          <w:cs/>
          <w:lang w:bidi="hi-IN"/>
        </w:rPr>
        <w:t>वडेरी</w:t>
      </w:r>
      <w:r>
        <w:t xml:space="preserve"> </w:t>
      </w:r>
      <w:r>
        <w:rPr>
          <w:cs/>
          <w:lang w:bidi="hi-IN"/>
        </w:rPr>
        <w:t>मेरे</w:t>
      </w:r>
      <w:r>
        <w:t xml:space="preserve"> </w:t>
      </w:r>
      <w:r>
        <w:rPr>
          <w:cs/>
          <w:lang w:bidi="hi-IN"/>
        </w:rPr>
        <w:t>ठाकुरि</w:t>
      </w:r>
      <w:r>
        <w:t xml:space="preserve"> </w:t>
      </w:r>
      <w:r>
        <w:rPr>
          <w:cs/>
          <w:lang w:bidi="hi-IN"/>
        </w:rPr>
        <w:t>आपि</w:t>
      </w:r>
      <w:r>
        <w:t xml:space="preserve"> </w:t>
      </w:r>
      <w:r>
        <w:rPr>
          <w:cs/>
          <w:lang w:bidi="hi-IN"/>
        </w:rPr>
        <w:t>रखाई</w:t>
      </w:r>
      <w:r>
        <w:t xml:space="preserve"> </w:t>
      </w:r>
      <w:r>
        <w:rPr>
          <w:cs/>
          <w:lang w:bidi="hi-IN"/>
        </w:rPr>
        <w:t>॥</w:t>
      </w:r>
    </w:p>
    <w:p w:rsidR="00347EEB" w:rsidRDefault="00347EEB">
      <w:pPr>
        <w:pStyle w:val="SGGSRoman"/>
      </w:pPr>
      <w:r>
        <w:t>raam naam kee paij vadayree mayray thaakur aap rakhaa-ee.</w:t>
      </w:r>
    </w:p>
    <w:p w:rsidR="00347EEB" w:rsidRDefault="00347EEB">
      <w:pPr>
        <w:pStyle w:val="SGGSTrans"/>
      </w:pPr>
      <w:r>
        <w:t>Great is the glory of the Name of the Lord. My Lord and Master Himself has enshrined it within me.</w:t>
      </w:r>
    </w:p>
    <w:p w:rsidR="00347EEB" w:rsidRDefault="00347EEB">
      <w:pPr>
        <w:pStyle w:val="SGGSGurm"/>
      </w:pPr>
      <w:r>
        <w:rPr>
          <w:cs/>
        </w:rPr>
        <w:t>ਜੇ ਸਭਿ ਸਾਕਤ ਕਰਹਿ ਬਖੀਲੀ ਇਕ ਰਤੀ ਤਿਲੁ ਨ ਘਟਾਈ ॥੫</w:t>
      </w:r>
      <w:r>
        <w:rPr>
          <w:cs/>
          <w:lang w:bidi="hi-IN"/>
        </w:rPr>
        <w:t xml:space="preserve">॥ </w:t>
      </w:r>
      <w:r>
        <w:rPr>
          <w:color w:val="008000"/>
          <w:sz w:val="18"/>
        </w:rPr>
        <w:t>(1191)</w:t>
      </w:r>
    </w:p>
    <w:p w:rsidR="00347EEB" w:rsidRDefault="00347EEB">
      <w:pPr>
        <w:pStyle w:val="SGGSHindi"/>
      </w:pPr>
      <w:r>
        <w:rPr>
          <w:cs/>
          <w:lang w:bidi="hi-IN"/>
        </w:rPr>
        <w:t>जे</w:t>
      </w:r>
      <w:r>
        <w:t xml:space="preserve"> </w:t>
      </w:r>
      <w:r>
        <w:rPr>
          <w:cs/>
          <w:lang w:bidi="hi-IN"/>
        </w:rPr>
        <w:t>सभि</w:t>
      </w:r>
      <w:r>
        <w:t xml:space="preserve"> </w:t>
      </w:r>
      <w:r>
        <w:rPr>
          <w:cs/>
          <w:lang w:bidi="hi-IN"/>
        </w:rPr>
        <w:t>साकत</w:t>
      </w:r>
      <w:r>
        <w:t xml:space="preserve"> </w:t>
      </w:r>
      <w:r>
        <w:rPr>
          <w:cs/>
          <w:lang w:bidi="hi-IN"/>
        </w:rPr>
        <w:t>करहि</w:t>
      </w:r>
      <w:r>
        <w:t xml:space="preserve"> </w:t>
      </w:r>
      <w:r>
        <w:rPr>
          <w:cs/>
          <w:lang w:bidi="hi-IN"/>
        </w:rPr>
        <w:t>बखीली</w:t>
      </w:r>
      <w:r>
        <w:t xml:space="preserve"> </w:t>
      </w:r>
      <w:r>
        <w:rPr>
          <w:cs/>
          <w:lang w:bidi="hi-IN"/>
        </w:rPr>
        <w:t>इक</w:t>
      </w:r>
      <w:r>
        <w:t xml:space="preserve"> </w:t>
      </w:r>
      <w:r>
        <w:rPr>
          <w:cs/>
          <w:lang w:bidi="hi-IN"/>
        </w:rPr>
        <w:t>रती</w:t>
      </w:r>
      <w:r>
        <w:t xml:space="preserve"> </w:t>
      </w:r>
      <w:r>
        <w:rPr>
          <w:cs/>
          <w:lang w:bidi="hi-IN"/>
        </w:rPr>
        <w:t>तिलु</w:t>
      </w:r>
      <w:r>
        <w:t xml:space="preserve"> </w:t>
      </w:r>
      <w:r>
        <w:rPr>
          <w:cs/>
          <w:lang w:bidi="hi-IN"/>
        </w:rPr>
        <w:t>न</w:t>
      </w:r>
      <w:r>
        <w:t xml:space="preserve"> </w:t>
      </w:r>
      <w:r>
        <w:rPr>
          <w:cs/>
          <w:lang w:bidi="hi-IN"/>
        </w:rPr>
        <w:t>घटाई</w:t>
      </w:r>
      <w:r>
        <w:t xml:space="preserve"> </w:t>
      </w:r>
      <w:r>
        <w:rPr>
          <w:cs/>
          <w:lang w:bidi="hi-IN"/>
        </w:rPr>
        <w:t>॥५॥</w:t>
      </w:r>
    </w:p>
    <w:p w:rsidR="00347EEB" w:rsidRDefault="00347EEB">
      <w:pPr>
        <w:pStyle w:val="SGGSRoman"/>
      </w:pPr>
      <w:r>
        <w:t>jay sabh saakat karahi bakheelee ik ratee til na ghataa-ee. ||5||</w:t>
      </w:r>
    </w:p>
    <w:p w:rsidR="00347EEB" w:rsidRDefault="00347EEB">
      <w:pPr>
        <w:pStyle w:val="SGGSTrans"/>
      </w:pPr>
      <w:r>
        <w:t>Even if all the faithless cynics continue slandering me, it is not diminished by even one iota. ||5||</w:t>
      </w:r>
    </w:p>
    <w:p w:rsidR="00347EEB" w:rsidRDefault="00347EEB">
      <w:pPr>
        <w:pStyle w:val="SGGSGurm"/>
      </w:pPr>
      <w:r>
        <w:rPr>
          <w:cs/>
        </w:rPr>
        <w:t xml:space="preserve">ਜਨ ਕੀ ਉਸਤਤਿ ਹੈ ਰਾਮ ਨਾਮਾ ਦਹ ਦਿਸਿ ਸੋਭਾ ਪਾਈ ॥ </w:t>
      </w:r>
      <w:r>
        <w:rPr>
          <w:color w:val="008000"/>
          <w:sz w:val="18"/>
        </w:rPr>
        <w:t>(1191)</w:t>
      </w:r>
    </w:p>
    <w:p w:rsidR="00347EEB" w:rsidRDefault="00347EEB">
      <w:pPr>
        <w:pStyle w:val="SGGSHindi"/>
      </w:pPr>
      <w:r>
        <w:rPr>
          <w:cs/>
          <w:lang w:bidi="hi-IN"/>
        </w:rPr>
        <w:t>जन</w:t>
      </w:r>
      <w:r>
        <w:t xml:space="preserve"> </w:t>
      </w:r>
      <w:r>
        <w:rPr>
          <w:cs/>
          <w:lang w:bidi="hi-IN"/>
        </w:rPr>
        <w:t>की</w:t>
      </w:r>
      <w:r>
        <w:t xml:space="preserve"> </w:t>
      </w:r>
      <w:r>
        <w:rPr>
          <w:cs/>
          <w:lang w:bidi="hi-IN"/>
        </w:rPr>
        <w:t>उसतति</w:t>
      </w:r>
      <w:r>
        <w:t xml:space="preserve"> </w:t>
      </w:r>
      <w:r>
        <w:rPr>
          <w:cs/>
          <w:lang w:bidi="hi-IN"/>
        </w:rPr>
        <w:t>है</w:t>
      </w:r>
      <w:r>
        <w:t xml:space="preserve"> </w:t>
      </w:r>
      <w:r>
        <w:rPr>
          <w:cs/>
          <w:lang w:bidi="hi-IN"/>
        </w:rPr>
        <w:t>राम</w:t>
      </w:r>
      <w:r>
        <w:t xml:space="preserve"> </w:t>
      </w:r>
      <w:r>
        <w:rPr>
          <w:cs/>
          <w:lang w:bidi="hi-IN"/>
        </w:rPr>
        <w:t>नामा</w:t>
      </w:r>
      <w:r>
        <w:t xml:space="preserve"> </w:t>
      </w:r>
      <w:r>
        <w:rPr>
          <w:cs/>
          <w:lang w:bidi="hi-IN"/>
        </w:rPr>
        <w:t>दह</w:t>
      </w:r>
      <w:r>
        <w:t xml:space="preserve"> </w:t>
      </w:r>
      <w:r>
        <w:rPr>
          <w:cs/>
          <w:lang w:bidi="hi-IN"/>
        </w:rPr>
        <w:t>दिसि</w:t>
      </w:r>
      <w:r>
        <w:t xml:space="preserve"> </w:t>
      </w:r>
      <w:r>
        <w:rPr>
          <w:cs/>
          <w:lang w:bidi="hi-IN"/>
        </w:rPr>
        <w:t>सोभा</w:t>
      </w:r>
      <w:r>
        <w:t xml:space="preserve"> </w:t>
      </w:r>
      <w:r>
        <w:rPr>
          <w:cs/>
          <w:lang w:bidi="hi-IN"/>
        </w:rPr>
        <w:t>पाई</w:t>
      </w:r>
      <w:r>
        <w:t xml:space="preserve"> </w:t>
      </w:r>
      <w:r>
        <w:rPr>
          <w:cs/>
          <w:lang w:bidi="hi-IN"/>
        </w:rPr>
        <w:t>॥</w:t>
      </w:r>
    </w:p>
    <w:p w:rsidR="00347EEB" w:rsidRDefault="00347EEB">
      <w:pPr>
        <w:pStyle w:val="SGGSRoman"/>
      </w:pPr>
      <w:r>
        <w:t>jan kee ustat hai raam naamaa dah dis sobhaa paa-ee.</w:t>
      </w:r>
    </w:p>
    <w:p w:rsidR="00347EEB" w:rsidRDefault="00347EEB">
      <w:pPr>
        <w:pStyle w:val="SGGSTrans"/>
      </w:pPr>
      <w:r>
        <w:t>The Lord's Name is the praise of His humble servant. It brings him honor in the ten directions.</w:t>
      </w:r>
    </w:p>
    <w:p w:rsidR="00347EEB" w:rsidRDefault="00347EEB">
      <w:pPr>
        <w:pStyle w:val="SGGSGurm"/>
      </w:pPr>
      <w:r>
        <w:rPr>
          <w:cs/>
        </w:rPr>
        <w:t>ਨਿੰਦਕੁ ਸਾਕਤੁ ਖਵਿ ਨ ਸਕੈ ਤਿਲੁ ਅਪਣੈ ਘਰਿ ਲੂਕੀ ਲਾਈ ॥੬</w:t>
      </w:r>
      <w:r>
        <w:rPr>
          <w:cs/>
          <w:lang w:bidi="hi-IN"/>
        </w:rPr>
        <w:t xml:space="preserve">॥ </w:t>
      </w:r>
      <w:r>
        <w:rPr>
          <w:color w:val="008000"/>
          <w:sz w:val="18"/>
        </w:rPr>
        <w:t>(1191)</w:t>
      </w:r>
    </w:p>
    <w:p w:rsidR="00347EEB" w:rsidRDefault="00347EEB">
      <w:pPr>
        <w:pStyle w:val="SGGSHindi"/>
      </w:pPr>
      <w:r>
        <w:rPr>
          <w:cs/>
          <w:lang w:bidi="hi-IN"/>
        </w:rPr>
        <w:t>निंदकु</w:t>
      </w:r>
      <w:r>
        <w:t xml:space="preserve"> </w:t>
      </w:r>
      <w:r>
        <w:rPr>
          <w:cs/>
          <w:lang w:bidi="hi-IN"/>
        </w:rPr>
        <w:t>साकतु</w:t>
      </w:r>
      <w:r>
        <w:t xml:space="preserve"> </w:t>
      </w:r>
      <w:r>
        <w:rPr>
          <w:cs/>
          <w:lang w:bidi="hi-IN"/>
        </w:rPr>
        <w:t>खवि</w:t>
      </w:r>
      <w:r>
        <w:t xml:space="preserve"> </w:t>
      </w:r>
      <w:r>
        <w:rPr>
          <w:cs/>
          <w:lang w:bidi="hi-IN"/>
        </w:rPr>
        <w:t>न</w:t>
      </w:r>
      <w:r>
        <w:t xml:space="preserve"> </w:t>
      </w:r>
      <w:r>
        <w:rPr>
          <w:cs/>
          <w:lang w:bidi="hi-IN"/>
        </w:rPr>
        <w:t>सकै</w:t>
      </w:r>
      <w:r>
        <w:t xml:space="preserve"> </w:t>
      </w:r>
      <w:r>
        <w:rPr>
          <w:cs/>
          <w:lang w:bidi="hi-IN"/>
        </w:rPr>
        <w:t>तिलु</w:t>
      </w:r>
      <w:r>
        <w:t xml:space="preserve"> </w:t>
      </w:r>
      <w:r>
        <w:rPr>
          <w:cs/>
          <w:lang w:bidi="hi-IN"/>
        </w:rPr>
        <w:t>अपणै</w:t>
      </w:r>
      <w:r>
        <w:t xml:space="preserve"> </w:t>
      </w:r>
      <w:r>
        <w:rPr>
          <w:cs/>
          <w:lang w:bidi="hi-IN"/>
        </w:rPr>
        <w:t>घरि</w:t>
      </w:r>
      <w:r>
        <w:t xml:space="preserve"> </w:t>
      </w:r>
      <w:r>
        <w:rPr>
          <w:cs/>
          <w:lang w:bidi="hi-IN"/>
        </w:rPr>
        <w:t>लूकी</w:t>
      </w:r>
      <w:r>
        <w:t xml:space="preserve"> </w:t>
      </w:r>
      <w:r>
        <w:rPr>
          <w:cs/>
          <w:lang w:bidi="hi-IN"/>
        </w:rPr>
        <w:t>लाई</w:t>
      </w:r>
      <w:r>
        <w:t xml:space="preserve"> </w:t>
      </w:r>
      <w:r>
        <w:rPr>
          <w:cs/>
          <w:lang w:bidi="hi-IN"/>
        </w:rPr>
        <w:t>॥६॥</w:t>
      </w:r>
    </w:p>
    <w:p w:rsidR="00347EEB" w:rsidRDefault="00347EEB">
      <w:pPr>
        <w:pStyle w:val="SGGSRoman"/>
      </w:pPr>
      <w:r>
        <w:t>nindak saakat khav na sakai til apnai ghar lookee laa-ee. ||6||</w:t>
      </w:r>
    </w:p>
    <w:p w:rsidR="00347EEB" w:rsidRDefault="00347EEB">
      <w:pPr>
        <w:pStyle w:val="SGGSTrans"/>
      </w:pPr>
      <w:r>
        <w:t>The slanderers and the faithless cynics cannot endure it at all; they have set fire to their own houses. ||6||</w:t>
      </w:r>
    </w:p>
    <w:p w:rsidR="00347EEB" w:rsidRDefault="00347EEB">
      <w:pPr>
        <w:pStyle w:val="SGGSGurm"/>
      </w:pPr>
      <w:r>
        <w:rPr>
          <w:cs/>
        </w:rPr>
        <w:t xml:space="preserve">ਜਨ ਕਉ ਜਨੁ ਮਿਲਿ ਸੋਭਾ ਪਾਵੈ ਗੁਣ ਮਹਿ ਗੁਣ ਪਰਗਾਸਾ ॥ </w:t>
      </w:r>
      <w:r>
        <w:rPr>
          <w:color w:val="008000"/>
          <w:sz w:val="18"/>
        </w:rPr>
        <w:t>(1191)</w:t>
      </w:r>
    </w:p>
    <w:p w:rsidR="00347EEB" w:rsidRDefault="00347EEB">
      <w:pPr>
        <w:pStyle w:val="SGGSHindi"/>
      </w:pPr>
      <w:r>
        <w:rPr>
          <w:cs/>
          <w:lang w:bidi="hi-IN"/>
        </w:rPr>
        <w:t>जन</w:t>
      </w:r>
      <w:r>
        <w:t xml:space="preserve"> </w:t>
      </w:r>
      <w:r>
        <w:rPr>
          <w:cs/>
          <w:lang w:bidi="hi-IN"/>
        </w:rPr>
        <w:t>कउ</w:t>
      </w:r>
      <w:r>
        <w:t xml:space="preserve"> </w:t>
      </w:r>
      <w:r>
        <w:rPr>
          <w:cs/>
          <w:lang w:bidi="hi-IN"/>
        </w:rPr>
        <w:t>जनु</w:t>
      </w:r>
      <w:r>
        <w:t xml:space="preserve"> </w:t>
      </w:r>
      <w:r>
        <w:rPr>
          <w:cs/>
          <w:lang w:bidi="hi-IN"/>
        </w:rPr>
        <w:t>मिलि</w:t>
      </w:r>
      <w:r>
        <w:t xml:space="preserve"> </w:t>
      </w:r>
      <w:r>
        <w:rPr>
          <w:cs/>
          <w:lang w:bidi="hi-IN"/>
        </w:rPr>
        <w:t>सोभा</w:t>
      </w:r>
      <w:r>
        <w:t xml:space="preserve"> </w:t>
      </w:r>
      <w:r>
        <w:rPr>
          <w:cs/>
          <w:lang w:bidi="hi-IN"/>
        </w:rPr>
        <w:t>पावै</w:t>
      </w:r>
      <w:r>
        <w:t xml:space="preserve"> </w:t>
      </w:r>
      <w:r>
        <w:rPr>
          <w:cs/>
          <w:lang w:bidi="hi-IN"/>
        </w:rPr>
        <w:t>गुण</w:t>
      </w:r>
      <w:r>
        <w:t xml:space="preserve"> </w:t>
      </w:r>
      <w:r>
        <w:rPr>
          <w:cs/>
          <w:lang w:bidi="hi-IN"/>
        </w:rPr>
        <w:t>महि</w:t>
      </w:r>
      <w:r>
        <w:t xml:space="preserve"> </w:t>
      </w:r>
      <w:r>
        <w:rPr>
          <w:cs/>
          <w:lang w:bidi="hi-IN"/>
        </w:rPr>
        <w:t>गुण</w:t>
      </w:r>
      <w:r>
        <w:t xml:space="preserve"> </w:t>
      </w:r>
      <w:r>
        <w:rPr>
          <w:cs/>
          <w:lang w:bidi="hi-IN"/>
        </w:rPr>
        <w:t>परगासा</w:t>
      </w:r>
      <w:r>
        <w:t xml:space="preserve"> </w:t>
      </w:r>
      <w:r>
        <w:rPr>
          <w:cs/>
          <w:lang w:bidi="hi-IN"/>
        </w:rPr>
        <w:t>॥</w:t>
      </w:r>
    </w:p>
    <w:p w:rsidR="00347EEB" w:rsidRDefault="00347EEB">
      <w:pPr>
        <w:pStyle w:val="SGGSRoman"/>
      </w:pPr>
      <w:r>
        <w:t>jan ka-o jan mil sobhaa paavai gun meh gun pargaasaa.</w:t>
      </w:r>
    </w:p>
    <w:p w:rsidR="00347EEB" w:rsidRDefault="00347EEB">
      <w:pPr>
        <w:pStyle w:val="SGGSTrans"/>
      </w:pPr>
      <w:r>
        <w:t>The humble person meeting with another humble person obtains honor. In the glory of the Lord, their glory shines forth.</w:t>
      </w:r>
    </w:p>
    <w:p w:rsidR="00347EEB" w:rsidRDefault="00347EEB">
      <w:pPr>
        <w:pStyle w:val="SGGSGurm"/>
      </w:pPr>
      <w:r>
        <w:rPr>
          <w:cs/>
        </w:rPr>
        <w:t>ਮੇਰੇ ਠਾਕੁਰ ਕੇ ਜਨ ਪ੍ਰੀਤਮ ਪਿਆਰੇ ਜੋ ਹੋਵਹਿ ਦਾਸਨਿ ਦਾਸਾ ॥੭</w:t>
      </w:r>
      <w:r>
        <w:rPr>
          <w:cs/>
          <w:lang w:bidi="hi-IN"/>
        </w:rPr>
        <w:t xml:space="preserve">॥ </w:t>
      </w:r>
      <w:r>
        <w:rPr>
          <w:color w:val="008000"/>
          <w:sz w:val="18"/>
        </w:rPr>
        <w:t>(1191)</w:t>
      </w:r>
    </w:p>
    <w:p w:rsidR="00347EEB" w:rsidRDefault="00347EEB">
      <w:pPr>
        <w:pStyle w:val="SGGSHindi"/>
      </w:pPr>
      <w:r>
        <w:rPr>
          <w:cs/>
          <w:lang w:bidi="hi-IN"/>
        </w:rPr>
        <w:t>मेरे</w:t>
      </w:r>
      <w:r>
        <w:t xml:space="preserve"> </w:t>
      </w:r>
      <w:r>
        <w:rPr>
          <w:cs/>
          <w:lang w:bidi="hi-IN"/>
        </w:rPr>
        <w:t>ठाकुर</w:t>
      </w:r>
      <w:r>
        <w:t xml:space="preserve"> </w:t>
      </w:r>
      <w:r>
        <w:rPr>
          <w:cs/>
          <w:lang w:bidi="hi-IN"/>
        </w:rPr>
        <w:t>के</w:t>
      </w:r>
      <w:r>
        <w:t xml:space="preserve"> </w:t>
      </w:r>
      <w:r>
        <w:rPr>
          <w:cs/>
          <w:lang w:bidi="hi-IN"/>
        </w:rPr>
        <w:t>जन</w:t>
      </w:r>
      <w:r>
        <w:t xml:space="preserve"> </w:t>
      </w:r>
      <w:r>
        <w:rPr>
          <w:cs/>
          <w:lang w:bidi="hi-IN"/>
        </w:rPr>
        <w:t>प्रीतम</w:t>
      </w:r>
      <w:r>
        <w:t xml:space="preserve"> </w:t>
      </w:r>
      <w:r>
        <w:rPr>
          <w:cs/>
          <w:lang w:bidi="hi-IN"/>
        </w:rPr>
        <w:t>पिआरे</w:t>
      </w:r>
      <w:r>
        <w:t xml:space="preserve"> </w:t>
      </w:r>
      <w:r>
        <w:rPr>
          <w:cs/>
          <w:lang w:bidi="hi-IN"/>
        </w:rPr>
        <w:t>जो</w:t>
      </w:r>
      <w:r>
        <w:t xml:space="preserve"> </w:t>
      </w:r>
      <w:r>
        <w:rPr>
          <w:cs/>
          <w:lang w:bidi="hi-IN"/>
        </w:rPr>
        <w:t>होवहि</w:t>
      </w:r>
      <w:r>
        <w:t xml:space="preserve"> </w:t>
      </w:r>
      <w:r>
        <w:rPr>
          <w:cs/>
          <w:lang w:bidi="hi-IN"/>
        </w:rPr>
        <w:t>दासनि</w:t>
      </w:r>
      <w:r>
        <w:t xml:space="preserve"> </w:t>
      </w:r>
      <w:r>
        <w:rPr>
          <w:cs/>
          <w:lang w:bidi="hi-IN"/>
        </w:rPr>
        <w:t>दासा</w:t>
      </w:r>
      <w:r>
        <w:t xml:space="preserve"> </w:t>
      </w:r>
      <w:r>
        <w:rPr>
          <w:cs/>
          <w:lang w:bidi="hi-IN"/>
        </w:rPr>
        <w:t>॥७॥</w:t>
      </w:r>
    </w:p>
    <w:p w:rsidR="00347EEB" w:rsidRDefault="00347EEB">
      <w:pPr>
        <w:pStyle w:val="SGGSRoman"/>
      </w:pPr>
      <w:r>
        <w:t>mayray thaakur kay jan pareetam pi-aaray jo hoveh daasan daasaa. ||7||</w:t>
      </w:r>
    </w:p>
    <w:p w:rsidR="00347EEB" w:rsidRDefault="00347EEB">
      <w:pPr>
        <w:pStyle w:val="SGGSTrans"/>
      </w:pPr>
      <w:r>
        <w:t>The servants of my Lord and Master are loved by the Beloved. They are the slaves of His slaves. ||7||</w:t>
      </w:r>
    </w:p>
    <w:p w:rsidR="00347EEB" w:rsidRDefault="00347EEB">
      <w:pPr>
        <w:pStyle w:val="SGGSGurm"/>
      </w:pPr>
      <w:r>
        <w:rPr>
          <w:cs/>
        </w:rPr>
        <w:t xml:space="preserve">ਆਪੇ ਜਲੁ ਅਪਰੰਪਰੁ ਕਰਤਾ ਆਪੇ ਮੇਲਿ ਮਿਲਾਵੈ ॥ </w:t>
      </w:r>
      <w:r>
        <w:rPr>
          <w:color w:val="008000"/>
          <w:sz w:val="18"/>
        </w:rPr>
        <w:t>(1191)</w:t>
      </w:r>
    </w:p>
    <w:p w:rsidR="00347EEB" w:rsidRDefault="00347EEB">
      <w:pPr>
        <w:pStyle w:val="SGGSHindi"/>
      </w:pPr>
      <w:r>
        <w:rPr>
          <w:cs/>
          <w:lang w:bidi="hi-IN"/>
        </w:rPr>
        <w:t>आपे</w:t>
      </w:r>
      <w:r>
        <w:t xml:space="preserve"> </w:t>
      </w:r>
      <w:r>
        <w:rPr>
          <w:cs/>
          <w:lang w:bidi="hi-IN"/>
        </w:rPr>
        <w:t>जलु</w:t>
      </w:r>
      <w:r>
        <w:t xml:space="preserve"> </w:t>
      </w:r>
      <w:r>
        <w:rPr>
          <w:cs/>
          <w:lang w:bidi="hi-IN"/>
        </w:rPr>
        <w:t>अपर्मपरु</w:t>
      </w:r>
      <w:r>
        <w:t xml:space="preserve"> </w:t>
      </w:r>
      <w:r>
        <w:rPr>
          <w:cs/>
          <w:lang w:bidi="hi-IN"/>
        </w:rPr>
        <w:t>करता</w:t>
      </w:r>
      <w:r>
        <w:t xml:space="preserve"> </w:t>
      </w:r>
      <w:r>
        <w:rPr>
          <w:cs/>
          <w:lang w:bidi="hi-IN"/>
        </w:rPr>
        <w:t>आपे</w:t>
      </w:r>
      <w:r>
        <w:t xml:space="preserve"> </w:t>
      </w:r>
      <w:r>
        <w:rPr>
          <w:cs/>
          <w:lang w:bidi="hi-IN"/>
        </w:rPr>
        <w:t>मेलि</w:t>
      </w:r>
      <w:r>
        <w:t xml:space="preserve"> </w:t>
      </w:r>
      <w:r>
        <w:rPr>
          <w:cs/>
          <w:lang w:bidi="hi-IN"/>
        </w:rPr>
        <w:t>मिलावै</w:t>
      </w:r>
      <w:r>
        <w:t xml:space="preserve"> </w:t>
      </w:r>
      <w:r>
        <w:rPr>
          <w:cs/>
          <w:lang w:bidi="hi-IN"/>
        </w:rPr>
        <w:t>॥</w:t>
      </w:r>
    </w:p>
    <w:p w:rsidR="00347EEB" w:rsidRDefault="00347EEB">
      <w:pPr>
        <w:pStyle w:val="SGGSRoman"/>
      </w:pPr>
      <w:r>
        <w:t>aapay jal aprampar kartaa aapay mayl milaavai.</w:t>
      </w:r>
    </w:p>
    <w:p w:rsidR="00347EEB" w:rsidRDefault="00347EEB">
      <w:pPr>
        <w:pStyle w:val="SGGSTrans"/>
      </w:pPr>
      <w:r>
        <w:t>The Creator Himself is the Water; He Himself unites us in His Union.</w:t>
      </w:r>
    </w:p>
    <w:p w:rsidR="00347EEB" w:rsidRDefault="00347EEB">
      <w:pPr>
        <w:pStyle w:val="SGGSGurm"/>
      </w:pPr>
      <w:r>
        <w:rPr>
          <w:cs/>
        </w:rPr>
        <w:t>ਨਾਨਕ ਗੁਰਮੁਖਿ ਸਹਜਿ ਮਿਲਾਏ ਜਿਉ ਜਲੁ ਜਲਹਿ ਸਮਾਵੈ ॥੮</w:t>
      </w:r>
      <w:r>
        <w:rPr>
          <w:cs/>
          <w:lang w:bidi="hi-IN"/>
        </w:rPr>
        <w:t>॥</w:t>
      </w:r>
      <w:r>
        <w:t>੧</w:t>
      </w:r>
      <w:r>
        <w:rPr>
          <w:cs/>
        </w:rPr>
        <w:t>॥੯</w:t>
      </w:r>
      <w:r>
        <w:rPr>
          <w:cs/>
          <w:lang w:bidi="hi-IN"/>
        </w:rPr>
        <w:t xml:space="preserve">॥ </w:t>
      </w:r>
      <w:r>
        <w:rPr>
          <w:color w:val="008000"/>
          <w:sz w:val="18"/>
        </w:rPr>
        <w:t>(1191)</w:t>
      </w:r>
    </w:p>
    <w:p w:rsidR="00347EEB" w:rsidRDefault="00347EEB">
      <w:pPr>
        <w:pStyle w:val="SGGSHindi"/>
      </w:pPr>
      <w:r>
        <w:rPr>
          <w:cs/>
          <w:lang w:bidi="hi-IN"/>
        </w:rPr>
        <w:t>नानक</w:t>
      </w:r>
      <w:r>
        <w:t xml:space="preserve"> </w:t>
      </w:r>
      <w:r>
        <w:rPr>
          <w:cs/>
          <w:lang w:bidi="hi-IN"/>
        </w:rPr>
        <w:t>गुरमुखि</w:t>
      </w:r>
      <w:r>
        <w:t xml:space="preserve"> </w:t>
      </w:r>
      <w:r>
        <w:rPr>
          <w:cs/>
          <w:lang w:bidi="hi-IN"/>
        </w:rPr>
        <w:t>सहजि</w:t>
      </w:r>
      <w:r>
        <w:t xml:space="preserve"> </w:t>
      </w:r>
      <w:r>
        <w:rPr>
          <w:cs/>
          <w:lang w:bidi="hi-IN"/>
        </w:rPr>
        <w:t>मिलाए</w:t>
      </w:r>
      <w:r>
        <w:t xml:space="preserve"> </w:t>
      </w:r>
      <w:r>
        <w:rPr>
          <w:cs/>
          <w:lang w:bidi="hi-IN"/>
        </w:rPr>
        <w:t>जिउ</w:t>
      </w:r>
      <w:r>
        <w:t xml:space="preserve"> </w:t>
      </w:r>
      <w:r>
        <w:rPr>
          <w:cs/>
          <w:lang w:bidi="hi-IN"/>
        </w:rPr>
        <w:t>जलु</w:t>
      </w:r>
      <w:r>
        <w:t xml:space="preserve"> </w:t>
      </w:r>
      <w:r>
        <w:rPr>
          <w:cs/>
          <w:lang w:bidi="hi-IN"/>
        </w:rPr>
        <w:t>जलहि</w:t>
      </w:r>
      <w:r>
        <w:t xml:space="preserve"> </w:t>
      </w:r>
      <w:r>
        <w:rPr>
          <w:cs/>
          <w:lang w:bidi="hi-IN"/>
        </w:rPr>
        <w:t>समावै</w:t>
      </w:r>
      <w:r>
        <w:t xml:space="preserve"> </w:t>
      </w:r>
      <w:r>
        <w:rPr>
          <w:cs/>
          <w:lang w:bidi="hi-IN"/>
        </w:rPr>
        <w:t>॥८॥१॥९॥</w:t>
      </w:r>
    </w:p>
    <w:p w:rsidR="00347EEB" w:rsidRDefault="00347EEB">
      <w:pPr>
        <w:pStyle w:val="SGGSRoman"/>
      </w:pPr>
      <w:r>
        <w:t>naanak gurmukh sahj milaa-ay ji-o jal jaleh samaavai. ||8||1||9||</w:t>
      </w:r>
    </w:p>
    <w:p w:rsidR="00347EEB" w:rsidRDefault="00347EEB">
      <w:pPr>
        <w:pStyle w:val="SGGSTrans"/>
      </w:pPr>
      <w:r>
        <w:t>O Nanak, the Gurmukh is absorbed in celestial peace and poise, like water blending with water. ||8||1||9||</w:t>
      </w:r>
    </w:p>
    <w:p w:rsidR="00347EEB" w:rsidRDefault="00347EEB">
      <w:pPr>
        <w:pStyle w:val="SGGSGurm"/>
      </w:pPr>
      <w:r>
        <w:rPr>
          <w:cs/>
        </w:rPr>
        <w:t xml:space="preserve">ਸਾਰੰਗ ਮਹਲਾ ੪ ਘਰੁ ੧ </w:t>
      </w:r>
      <w:r>
        <w:rPr>
          <w:color w:val="008000"/>
          <w:sz w:val="18"/>
        </w:rPr>
        <w:t>(1198)</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saarang mehlaa 4 ghar 1</w:t>
      </w:r>
    </w:p>
    <w:p w:rsidR="00347EEB" w:rsidRDefault="00347EEB">
      <w:pPr>
        <w:pStyle w:val="SGGSTrans"/>
      </w:pPr>
      <w:r>
        <w:t>Saarang, Fourth Mehl, First House:</w:t>
      </w:r>
    </w:p>
    <w:p w:rsidR="00347EEB" w:rsidRDefault="00347EEB">
      <w:pPr>
        <w:pStyle w:val="SGGSGurm"/>
      </w:pPr>
      <w:r>
        <w:rPr>
          <w:cs/>
        </w:rPr>
        <w:t xml:space="preserve">ੴ ਸਤਿਗੁਰ ਪ੍ਰਸਾਦਿ ॥ </w:t>
      </w:r>
      <w:r>
        <w:rPr>
          <w:color w:val="008000"/>
          <w:sz w:val="18"/>
        </w:rPr>
        <w:t>(1198)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ਹਰਿ ਕੇ ਸੰਤ ਜਨਾ ਕੀ ਹਮ ਧੂਰਿ ॥ </w:t>
      </w:r>
      <w:r>
        <w:rPr>
          <w:color w:val="008000"/>
          <w:sz w:val="18"/>
        </w:rPr>
        <w:t>(1198)</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जना</w:t>
      </w:r>
      <w:r>
        <w:t xml:space="preserve"> </w:t>
      </w:r>
      <w:r>
        <w:rPr>
          <w:cs/>
          <w:lang w:bidi="hi-IN"/>
        </w:rPr>
        <w:t>की</w:t>
      </w:r>
      <w:r>
        <w:t xml:space="preserve"> </w:t>
      </w:r>
      <w:r>
        <w:rPr>
          <w:cs/>
          <w:lang w:bidi="hi-IN"/>
        </w:rPr>
        <w:t>हम</w:t>
      </w:r>
      <w:r>
        <w:t xml:space="preserve"> </w:t>
      </w:r>
      <w:r>
        <w:rPr>
          <w:cs/>
          <w:lang w:bidi="hi-IN"/>
        </w:rPr>
        <w:t>धूरि</w:t>
      </w:r>
      <w:r>
        <w:t xml:space="preserve"> </w:t>
      </w:r>
      <w:r>
        <w:rPr>
          <w:cs/>
          <w:lang w:bidi="hi-IN"/>
        </w:rPr>
        <w:t>॥</w:t>
      </w:r>
    </w:p>
    <w:p w:rsidR="00347EEB" w:rsidRDefault="00347EEB">
      <w:pPr>
        <w:pStyle w:val="SGGSRoman"/>
      </w:pPr>
      <w:r>
        <w:t>har kay sant janaa kee ham Dhoor.</w:t>
      </w:r>
    </w:p>
    <w:p w:rsidR="00347EEB" w:rsidRDefault="00347EEB">
      <w:pPr>
        <w:pStyle w:val="SGGSTrans"/>
      </w:pPr>
      <w:r>
        <w:t>I am the dust of the feet of the humble Saints of the Lord.</w:t>
      </w:r>
    </w:p>
    <w:p w:rsidR="00347EEB" w:rsidRDefault="00347EEB">
      <w:pPr>
        <w:pStyle w:val="SGGSGurm"/>
      </w:pPr>
      <w:r>
        <w:rPr>
          <w:cs/>
        </w:rPr>
        <w:t>ਮਿਲਿ ਸਤਸੰਗਤਿ ਪਰਮ ਪਦੁ ਪਾਇਆ ਆਤਮ ਰਾਮੁ ਰਹਿਆ ਭਰਪੂਰਿ ॥੧</w:t>
      </w:r>
      <w:r>
        <w:rPr>
          <w:cs/>
          <w:lang w:bidi="hi-IN"/>
        </w:rPr>
        <w:t xml:space="preserve">॥ </w:t>
      </w:r>
      <w:r>
        <w:t xml:space="preserve">ਰਹਾਉ ॥ </w:t>
      </w:r>
      <w:r>
        <w:rPr>
          <w:color w:val="008000"/>
          <w:sz w:val="18"/>
        </w:rPr>
        <w:t>(1198)</w:t>
      </w:r>
    </w:p>
    <w:p w:rsidR="00347EEB" w:rsidRDefault="00347EEB">
      <w:pPr>
        <w:pStyle w:val="SGGSHindi"/>
      </w:pPr>
      <w:r>
        <w:rPr>
          <w:cs/>
          <w:lang w:bidi="hi-IN"/>
        </w:rPr>
        <w:t>मिलि</w:t>
      </w:r>
      <w:r>
        <w:t xml:space="preserve"> </w:t>
      </w:r>
      <w:r>
        <w:rPr>
          <w:cs/>
          <w:lang w:bidi="hi-IN"/>
        </w:rPr>
        <w:t>सतसंगति</w:t>
      </w:r>
      <w:r>
        <w:t xml:space="preserve"> </w:t>
      </w:r>
      <w:r>
        <w:rPr>
          <w:cs/>
          <w:lang w:bidi="hi-IN"/>
        </w:rPr>
        <w:t>परम</w:t>
      </w:r>
      <w:r>
        <w:t xml:space="preserve"> </w:t>
      </w:r>
      <w:r>
        <w:rPr>
          <w:cs/>
          <w:lang w:bidi="hi-IN"/>
        </w:rPr>
        <w:t>पदु</w:t>
      </w:r>
      <w:r>
        <w:t xml:space="preserve"> </w:t>
      </w:r>
      <w:r>
        <w:rPr>
          <w:cs/>
          <w:lang w:bidi="hi-IN"/>
        </w:rPr>
        <w:t>पाइआ</w:t>
      </w:r>
      <w:r>
        <w:t xml:space="preserve"> </w:t>
      </w:r>
      <w:r>
        <w:rPr>
          <w:cs/>
          <w:lang w:bidi="hi-IN"/>
        </w:rPr>
        <w:t>आतम</w:t>
      </w:r>
      <w:r>
        <w:t xml:space="preserve"> </w:t>
      </w:r>
      <w:r>
        <w:rPr>
          <w:cs/>
          <w:lang w:bidi="hi-IN"/>
        </w:rPr>
        <w:t>रामु</w:t>
      </w:r>
      <w:r>
        <w:t xml:space="preserve"> </w:t>
      </w:r>
      <w:r>
        <w:rPr>
          <w:cs/>
          <w:lang w:bidi="hi-IN"/>
        </w:rPr>
        <w:t>रहिआ</w:t>
      </w:r>
      <w:r>
        <w:t xml:space="preserve"> </w:t>
      </w:r>
      <w:r>
        <w:rPr>
          <w:cs/>
          <w:lang w:bidi="hi-IN"/>
        </w:rPr>
        <w:t>भरपूरि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mil satsangat param pad paa-i-aa aatam raam rahi-aa bharpoor. ||1|| rahaa-o.</w:t>
      </w:r>
    </w:p>
    <w:p w:rsidR="00347EEB" w:rsidRDefault="00347EEB">
      <w:pPr>
        <w:pStyle w:val="SGGSTrans"/>
      </w:pPr>
      <w:r>
        <w:t>Joining the Sat Sangat, the True Congregation, I have obtained the supreme status. The Lord, the Supreme Soul, is all-pervading everywhere. ||1||Pause||</w:t>
      </w:r>
    </w:p>
    <w:p w:rsidR="00347EEB" w:rsidRDefault="00347EEB">
      <w:pPr>
        <w:pStyle w:val="SGGSGurm"/>
      </w:pPr>
      <w:r>
        <w:rPr>
          <w:cs/>
        </w:rPr>
        <w:t xml:space="preserve">ਸਤਿਗੁਰੁ ਸੰਤੁ ਮਿਲੈ ਸਾਂਤਿ ਪਾਈਐ ਕਿਲਵਿਖ ਦੁਖ ਕਾਟੇ ਸਭਿ ਦੂਰਿ ॥ </w:t>
      </w:r>
      <w:r>
        <w:rPr>
          <w:color w:val="008000"/>
          <w:sz w:val="18"/>
        </w:rPr>
        <w:t>(1198)</w:t>
      </w:r>
    </w:p>
    <w:p w:rsidR="00347EEB" w:rsidRDefault="00347EEB">
      <w:pPr>
        <w:pStyle w:val="SGGSHindi"/>
      </w:pPr>
      <w:r>
        <w:rPr>
          <w:cs/>
          <w:lang w:bidi="hi-IN"/>
        </w:rPr>
        <w:t>सतिगुरु</w:t>
      </w:r>
      <w:r>
        <w:t xml:space="preserve"> </w:t>
      </w:r>
      <w:r>
        <w:rPr>
          <w:cs/>
          <w:lang w:bidi="hi-IN"/>
        </w:rPr>
        <w:t>संतु</w:t>
      </w:r>
      <w:r>
        <w:t xml:space="preserve"> </w:t>
      </w:r>
      <w:r>
        <w:rPr>
          <w:cs/>
          <w:lang w:bidi="hi-IN"/>
        </w:rPr>
        <w:t>मिलै</w:t>
      </w:r>
      <w:r>
        <w:t xml:space="preserve"> </w:t>
      </w:r>
      <w:r>
        <w:rPr>
          <w:cs/>
          <w:lang w:bidi="hi-IN"/>
        </w:rPr>
        <w:t>सांति</w:t>
      </w:r>
      <w:r>
        <w:t xml:space="preserve"> </w:t>
      </w:r>
      <w:r>
        <w:rPr>
          <w:cs/>
          <w:lang w:bidi="hi-IN"/>
        </w:rPr>
        <w:t>पाईऐ</w:t>
      </w:r>
      <w:r>
        <w:t xml:space="preserve"> </w:t>
      </w:r>
      <w:r>
        <w:rPr>
          <w:cs/>
          <w:lang w:bidi="hi-IN"/>
        </w:rPr>
        <w:t>किलविख</w:t>
      </w:r>
      <w:r>
        <w:t xml:space="preserve"> </w:t>
      </w:r>
      <w:r>
        <w:rPr>
          <w:cs/>
          <w:lang w:bidi="hi-IN"/>
        </w:rPr>
        <w:t>दुख</w:t>
      </w:r>
      <w:r>
        <w:t xml:space="preserve"> </w:t>
      </w:r>
      <w:r>
        <w:rPr>
          <w:cs/>
          <w:lang w:bidi="hi-IN"/>
        </w:rPr>
        <w:t>काटे</w:t>
      </w:r>
      <w:r>
        <w:t xml:space="preserve"> </w:t>
      </w:r>
      <w:r>
        <w:rPr>
          <w:cs/>
          <w:lang w:bidi="hi-IN"/>
        </w:rPr>
        <w:t>सभि</w:t>
      </w:r>
      <w:r>
        <w:t xml:space="preserve"> </w:t>
      </w:r>
      <w:r>
        <w:rPr>
          <w:cs/>
          <w:lang w:bidi="hi-IN"/>
        </w:rPr>
        <w:t>दूरि</w:t>
      </w:r>
      <w:r>
        <w:t xml:space="preserve"> </w:t>
      </w:r>
      <w:r>
        <w:rPr>
          <w:cs/>
          <w:lang w:bidi="hi-IN"/>
        </w:rPr>
        <w:t>॥</w:t>
      </w:r>
    </w:p>
    <w:p w:rsidR="00347EEB" w:rsidRDefault="00347EEB">
      <w:pPr>
        <w:pStyle w:val="SGGSRoman"/>
      </w:pPr>
      <w:r>
        <w:t>satgur sant milai saa</w:t>
      </w:r>
      <w:r>
        <w:rPr>
          <w:vertAlign w:val="superscript"/>
        </w:rPr>
        <w:t>N</w:t>
      </w:r>
      <w:r>
        <w:t>t paa-ee-ai kilvikh dukh kaatay sabh door.</w:t>
      </w:r>
    </w:p>
    <w:p w:rsidR="00347EEB" w:rsidRDefault="00347EEB">
      <w:pPr>
        <w:pStyle w:val="SGGSTrans"/>
      </w:pPr>
      <w:r>
        <w:t>Meeting the Saintly True Guru, I have found peace and tranquility. Sins and painful mistakes are totally erased and taken away.</w:t>
      </w:r>
    </w:p>
    <w:p w:rsidR="00347EEB" w:rsidRDefault="00347EEB">
      <w:pPr>
        <w:pStyle w:val="SGGSGurm"/>
      </w:pPr>
      <w:r>
        <w:rPr>
          <w:cs/>
        </w:rPr>
        <w:t>ਆਤਮ ਜੋਤਿ ਭਈ ਪਰਫੂਲਿਤ ਪੁਰਖੁ ਨਿਰੰਜਨੁ ਦੇਖਿਆ ਹਜੂਰਿ ॥੧</w:t>
      </w:r>
      <w:r>
        <w:rPr>
          <w:cs/>
          <w:lang w:bidi="hi-IN"/>
        </w:rPr>
        <w:t xml:space="preserve">॥ </w:t>
      </w:r>
      <w:r>
        <w:rPr>
          <w:color w:val="008000"/>
          <w:sz w:val="18"/>
        </w:rPr>
        <w:t>(1198)</w:t>
      </w:r>
    </w:p>
    <w:p w:rsidR="00347EEB" w:rsidRDefault="00347EEB">
      <w:pPr>
        <w:pStyle w:val="SGGSHindi"/>
      </w:pPr>
      <w:r>
        <w:rPr>
          <w:cs/>
          <w:lang w:bidi="hi-IN"/>
        </w:rPr>
        <w:t>आतम</w:t>
      </w:r>
      <w:r>
        <w:t xml:space="preserve"> </w:t>
      </w:r>
      <w:r>
        <w:rPr>
          <w:cs/>
          <w:lang w:bidi="hi-IN"/>
        </w:rPr>
        <w:t>जोति</w:t>
      </w:r>
      <w:r>
        <w:t xml:space="preserve"> </w:t>
      </w:r>
      <w:r>
        <w:rPr>
          <w:cs/>
          <w:lang w:bidi="hi-IN"/>
        </w:rPr>
        <w:t>भई</w:t>
      </w:r>
      <w:r>
        <w:t xml:space="preserve"> </w:t>
      </w:r>
      <w:r>
        <w:rPr>
          <w:cs/>
          <w:lang w:bidi="hi-IN"/>
        </w:rPr>
        <w:t>परफूलित</w:t>
      </w:r>
      <w:r>
        <w:t xml:space="preserve"> </w:t>
      </w:r>
      <w:r>
        <w:rPr>
          <w:cs/>
          <w:lang w:bidi="hi-IN"/>
        </w:rPr>
        <w:t>पुरखु</w:t>
      </w:r>
      <w:r>
        <w:t xml:space="preserve"> </w:t>
      </w:r>
      <w:r>
        <w:rPr>
          <w:cs/>
          <w:lang w:bidi="hi-IN"/>
        </w:rPr>
        <w:t>निरंजनु</w:t>
      </w:r>
      <w:r>
        <w:t xml:space="preserve"> </w:t>
      </w:r>
      <w:r>
        <w:rPr>
          <w:cs/>
          <w:lang w:bidi="hi-IN"/>
        </w:rPr>
        <w:t>देखिआ</w:t>
      </w:r>
      <w:r>
        <w:t xml:space="preserve"> </w:t>
      </w:r>
      <w:r>
        <w:rPr>
          <w:cs/>
          <w:lang w:bidi="hi-IN"/>
        </w:rPr>
        <w:t>हजूरि</w:t>
      </w:r>
      <w:r>
        <w:t xml:space="preserve"> </w:t>
      </w:r>
      <w:r>
        <w:rPr>
          <w:cs/>
          <w:lang w:bidi="hi-IN"/>
        </w:rPr>
        <w:t>॥१॥</w:t>
      </w:r>
    </w:p>
    <w:p w:rsidR="00347EEB" w:rsidRDefault="00347EEB">
      <w:pPr>
        <w:pStyle w:val="SGGSRoman"/>
      </w:pPr>
      <w:r>
        <w:t>aatam jot bha-ee parfoolit purakh niranjan daykhi-aa hajoor. ||1||</w:t>
      </w:r>
    </w:p>
    <w:p w:rsidR="00347EEB" w:rsidRDefault="00347EEB">
      <w:pPr>
        <w:pStyle w:val="SGGSTrans"/>
      </w:pPr>
      <w:r>
        <w:t>The Divine Light of the soul radiates forth, gazing upon the Presence of the Immaculate Lord God. ||1||</w:t>
      </w:r>
    </w:p>
    <w:p w:rsidR="00347EEB" w:rsidRDefault="00347EEB">
      <w:pPr>
        <w:pStyle w:val="SGGSGurm"/>
      </w:pPr>
      <w:r>
        <w:rPr>
          <w:cs/>
        </w:rPr>
        <w:t xml:space="preserve">ਵਡੈ ਭਾਗਿ ਸਤਸੰਗਤਿ ਪਾਈ ਹਰਿ ਹਰਿ ਨਾਮੁ ਰਹਿਆ ਭਰਪੂਰਿ ॥ </w:t>
      </w:r>
      <w:r>
        <w:rPr>
          <w:color w:val="008000"/>
          <w:sz w:val="18"/>
        </w:rPr>
        <w:t>(1198)</w:t>
      </w:r>
    </w:p>
    <w:p w:rsidR="00347EEB" w:rsidRDefault="00347EEB">
      <w:pPr>
        <w:pStyle w:val="SGGSHindi"/>
      </w:pPr>
      <w:r>
        <w:rPr>
          <w:cs/>
          <w:lang w:bidi="hi-IN"/>
        </w:rPr>
        <w:t>वडै</w:t>
      </w:r>
      <w:r>
        <w:t xml:space="preserve"> </w:t>
      </w:r>
      <w:r>
        <w:rPr>
          <w:cs/>
          <w:lang w:bidi="hi-IN"/>
        </w:rPr>
        <w:t>भागि</w:t>
      </w:r>
      <w:r>
        <w:t xml:space="preserve"> </w:t>
      </w:r>
      <w:r>
        <w:rPr>
          <w:cs/>
          <w:lang w:bidi="hi-IN"/>
        </w:rPr>
        <w:t>सतसंगति</w:t>
      </w:r>
      <w:r>
        <w:t xml:space="preserve"> </w:t>
      </w:r>
      <w:r>
        <w:rPr>
          <w:cs/>
          <w:lang w:bidi="hi-IN"/>
        </w:rPr>
        <w:t>पाई</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रहिआ</w:t>
      </w:r>
      <w:r>
        <w:t xml:space="preserve"> </w:t>
      </w:r>
      <w:r>
        <w:rPr>
          <w:cs/>
          <w:lang w:bidi="hi-IN"/>
        </w:rPr>
        <w:t>भरपूरि</w:t>
      </w:r>
      <w:r>
        <w:t xml:space="preserve"> </w:t>
      </w:r>
      <w:r>
        <w:rPr>
          <w:cs/>
          <w:lang w:bidi="hi-IN"/>
        </w:rPr>
        <w:t>॥</w:t>
      </w:r>
    </w:p>
    <w:p w:rsidR="00347EEB" w:rsidRDefault="00347EEB">
      <w:pPr>
        <w:pStyle w:val="SGGSRoman"/>
      </w:pPr>
      <w:r>
        <w:t>vadai bhaag satsangat paa-ee har har naam rahi-aa bharpoor.</w:t>
      </w:r>
    </w:p>
    <w:p w:rsidR="00347EEB" w:rsidRDefault="00347EEB">
      <w:pPr>
        <w:pStyle w:val="SGGSTrans"/>
      </w:pPr>
      <w:r>
        <w:t>By great good fortune, I have found the Sat Sangat; the Name of the Lord, Har, Har, is all-pervading everywhere.</w:t>
      </w:r>
    </w:p>
    <w:p w:rsidR="00347EEB" w:rsidRDefault="00347EEB">
      <w:pPr>
        <w:pStyle w:val="SGGSGurm"/>
      </w:pPr>
      <w:r>
        <w:rPr>
          <w:cs/>
        </w:rPr>
        <w:t>ਅਠਸਠਿ ਤੀਰਥ ਮਜਨੁ ਕੀਆ ਸਤਸੰਗਤਿ ਪਗ ਨਾਏ ਧੂਰਿ ॥੨</w:t>
      </w:r>
      <w:r>
        <w:rPr>
          <w:cs/>
          <w:lang w:bidi="hi-IN"/>
        </w:rPr>
        <w:t xml:space="preserve">॥ </w:t>
      </w:r>
      <w:r>
        <w:rPr>
          <w:color w:val="008000"/>
          <w:sz w:val="18"/>
        </w:rPr>
        <w:t>(1198)</w:t>
      </w:r>
    </w:p>
    <w:p w:rsidR="00347EEB" w:rsidRDefault="00347EEB">
      <w:pPr>
        <w:pStyle w:val="SGGSHindi"/>
      </w:pPr>
      <w:r>
        <w:rPr>
          <w:cs/>
          <w:lang w:bidi="hi-IN"/>
        </w:rPr>
        <w:t>अठसठि</w:t>
      </w:r>
      <w:r>
        <w:t xml:space="preserve"> </w:t>
      </w:r>
      <w:r>
        <w:rPr>
          <w:cs/>
          <w:lang w:bidi="hi-IN"/>
        </w:rPr>
        <w:t>तीरथ</w:t>
      </w:r>
      <w:r>
        <w:t xml:space="preserve"> </w:t>
      </w:r>
      <w:r>
        <w:rPr>
          <w:cs/>
          <w:lang w:bidi="hi-IN"/>
        </w:rPr>
        <w:t>मजनु</w:t>
      </w:r>
      <w:r>
        <w:t xml:space="preserve"> </w:t>
      </w:r>
      <w:r>
        <w:rPr>
          <w:cs/>
          <w:lang w:bidi="hi-IN"/>
        </w:rPr>
        <w:t>कीआ</w:t>
      </w:r>
      <w:r>
        <w:t xml:space="preserve"> </w:t>
      </w:r>
      <w:r>
        <w:rPr>
          <w:cs/>
          <w:lang w:bidi="hi-IN"/>
        </w:rPr>
        <w:t>सतसंगति</w:t>
      </w:r>
      <w:r>
        <w:t xml:space="preserve"> </w:t>
      </w:r>
      <w:r>
        <w:rPr>
          <w:cs/>
          <w:lang w:bidi="hi-IN"/>
        </w:rPr>
        <w:t>पग</w:t>
      </w:r>
      <w:r>
        <w:t xml:space="preserve"> </w:t>
      </w:r>
      <w:r>
        <w:rPr>
          <w:cs/>
          <w:lang w:bidi="hi-IN"/>
        </w:rPr>
        <w:t>नाए</w:t>
      </w:r>
      <w:r>
        <w:t xml:space="preserve"> </w:t>
      </w:r>
      <w:r>
        <w:rPr>
          <w:cs/>
          <w:lang w:bidi="hi-IN"/>
        </w:rPr>
        <w:t>धूरि</w:t>
      </w:r>
      <w:r>
        <w:t xml:space="preserve"> </w:t>
      </w:r>
      <w:r>
        <w:rPr>
          <w:cs/>
          <w:lang w:bidi="hi-IN"/>
        </w:rPr>
        <w:t>॥२॥</w:t>
      </w:r>
    </w:p>
    <w:p w:rsidR="00347EEB" w:rsidRDefault="00347EEB">
      <w:pPr>
        <w:pStyle w:val="SGGSRoman"/>
      </w:pPr>
      <w:r>
        <w:t>athsath tirath majan kee-aa satsangat pag naa-ay Dhoor. ||2||</w:t>
      </w:r>
    </w:p>
    <w:p w:rsidR="00347EEB" w:rsidRDefault="00347EEB">
      <w:pPr>
        <w:pStyle w:val="SGGSTrans"/>
      </w:pPr>
      <w:r>
        <w:t>I have taken my cleansing bath at the sixty-eight sacred shrines of pilgrimage, bathing in the dust of the feet of the True Congregation. ||2||</w:t>
      </w:r>
    </w:p>
    <w:p w:rsidR="00347EEB" w:rsidRDefault="00347EEB">
      <w:pPr>
        <w:pStyle w:val="SGGSGurm"/>
      </w:pPr>
      <w:r>
        <w:rPr>
          <w:cs/>
        </w:rPr>
        <w:t xml:space="preserve">ਦੁਰਮਤਿ ਬਿਕਾਰ ਮਲੀਨ ਮਤਿ ਹੋਛੀ ਹਿਰਦਾ ਕੁਸੁਧੁ ਲਾਗਾ ਮੋਹ ਕੂਰੁ ॥ </w:t>
      </w:r>
      <w:r>
        <w:rPr>
          <w:color w:val="008000"/>
          <w:sz w:val="18"/>
        </w:rPr>
        <w:t>(1198)</w:t>
      </w:r>
    </w:p>
    <w:p w:rsidR="00347EEB" w:rsidRDefault="00347EEB">
      <w:pPr>
        <w:pStyle w:val="SGGSHindi"/>
      </w:pPr>
      <w:r>
        <w:rPr>
          <w:cs/>
          <w:lang w:bidi="hi-IN"/>
        </w:rPr>
        <w:t>दुरमति</w:t>
      </w:r>
      <w:r>
        <w:t xml:space="preserve"> </w:t>
      </w:r>
      <w:r>
        <w:rPr>
          <w:cs/>
          <w:lang w:bidi="hi-IN"/>
        </w:rPr>
        <w:t>बिकार</w:t>
      </w:r>
      <w:r>
        <w:t xml:space="preserve"> </w:t>
      </w:r>
      <w:r>
        <w:rPr>
          <w:cs/>
          <w:lang w:bidi="hi-IN"/>
        </w:rPr>
        <w:t>मलीन</w:t>
      </w:r>
      <w:r>
        <w:t xml:space="preserve"> </w:t>
      </w:r>
      <w:r>
        <w:rPr>
          <w:cs/>
          <w:lang w:bidi="hi-IN"/>
        </w:rPr>
        <w:t>मति</w:t>
      </w:r>
      <w:r>
        <w:t xml:space="preserve"> </w:t>
      </w:r>
      <w:r>
        <w:rPr>
          <w:cs/>
          <w:lang w:bidi="hi-IN"/>
        </w:rPr>
        <w:t>होछी</w:t>
      </w:r>
      <w:r>
        <w:t xml:space="preserve"> </w:t>
      </w:r>
      <w:r>
        <w:rPr>
          <w:cs/>
          <w:lang w:bidi="hi-IN"/>
        </w:rPr>
        <w:t>हिरदा</w:t>
      </w:r>
      <w:r>
        <w:t xml:space="preserve"> </w:t>
      </w:r>
      <w:r>
        <w:rPr>
          <w:cs/>
          <w:lang w:bidi="hi-IN"/>
        </w:rPr>
        <w:t>कुसुधु</w:t>
      </w:r>
      <w:r>
        <w:t xml:space="preserve"> </w:t>
      </w:r>
      <w:r>
        <w:rPr>
          <w:cs/>
          <w:lang w:bidi="hi-IN"/>
        </w:rPr>
        <w:t>लागा</w:t>
      </w:r>
      <w:r>
        <w:t xml:space="preserve"> </w:t>
      </w:r>
      <w:r>
        <w:rPr>
          <w:cs/>
          <w:lang w:bidi="hi-IN"/>
        </w:rPr>
        <w:t>मोह</w:t>
      </w:r>
      <w:r>
        <w:t xml:space="preserve"> </w:t>
      </w:r>
      <w:r>
        <w:rPr>
          <w:cs/>
          <w:lang w:bidi="hi-IN"/>
        </w:rPr>
        <w:t>कूरु</w:t>
      </w:r>
      <w:r>
        <w:t xml:space="preserve"> </w:t>
      </w:r>
      <w:r>
        <w:rPr>
          <w:cs/>
          <w:lang w:bidi="hi-IN"/>
        </w:rPr>
        <w:t>॥</w:t>
      </w:r>
    </w:p>
    <w:p w:rsidR="00347EEB" w:rsidRDefault="00347EEB">
      <w:pPr>
        <w:pStyle w:val="SGGSRoman"/>
      </w:pPr>
      <w:r>
        <w:t>durmat bikaar maleen mat hochhee hirdaa kusuDh laagaa moh koor.</w:t>
      </w:r>
    </w:p>
    <w:p w:rsidR="00347EEB" w:rsidRDefault="00347EEB">
      <w:pPr>
        <w:pStyle w:val="SGGSTrans"/>
      </w:pPr>
      <w:r>
        <w:t>Evil-minded and corrupt, filthy-minded and shallow, with impure heart, attached to enticement and falsehood.</w:t>
      </w:r>
    </w:p>
    <w:p w:rsidR="00347EEB" w:rsidRDefault="00347EEB">
      <w:pPr>
        <w:pStyle w:val="SGGSGurm"/>
      </w:pPr>
      <w:r>
        <w:rPr>
          <w:cs/>
        </w:rPr>
        <w:t>ਬਿਨੁ ਕਰਮਾ ਕਿਉ ਸੰਗਤਿ ਪਾਈਐ ਹਉਮੈ ਬਿਆਪਿ ਰਹਿਆ ਮਨੁ ਝੂਰਿ ॥੩</w:t>
      </w:r>
      <w:r>
        <w:rPr>
          <w:cs/>
          <w:lang w:bidi="hi-IN"/>
        </w:rPr>
        <w:t xml:space="preserve">॥ </w:t>
      </w:r>
      <w:r>
        <w:rPr>
          <w:color w:val="008000"/>
          <w:sz w:val="18"/>
        </w:rPr>
        <w:t>(1198)</w:t>
      </w:r>
    </w:p>
    <w:p w:rsidR="00347EEB" w:rsidRDefault="00347EEB">
      <w:pPr>
        <w:pStyle w:val="SGGSHindi"/>
      </w:pPr>
      <w:r>
        <w:rPr>
          <w:cs/>
          <w:lang w:bidi="hi-IN"/>
        </w:rPr>
        <w:t>बिनु</w:t>
      </w:r>
      <w:r>
        <w:t xml:space="preserve"> </w:t>
      </w:r>
      <w:r>
        <w:rPr>
          <w:cs/>
          <w:lang w:bidi="hi-IN"/>
        </w:rPr>
        <w:t>करमा</w:t>
      </w:r>
      <w:r>
        <w:t xml:space="preserve"> </w:t>
      </w:r>
      <w:r>
        <w:rPr>
          <w:cs/>
          <w:lang w:bidi="hi-IN"/>
        </w:rPr>
        <w:t>किउ</w:t>
      </w:r>
      <w:r>
        <w:t xml:space="preserve"> </w:t>
      </w:r>
      <w:r>
        <w:rPr>
          <w:cs/>
          <w:lang w:bidi="hi-IN"/>
        </w:rPr>
        <w:t>संगति</w:t>
      </w:r>
      <w:r>
        <w:t xml:space="preserve"> </w:t>
      </w:r>
      <w:r>
        <w:rPr>
          <w:cs/>
          <w:lang w:bidi="hi-IN"/>
        </w:rPr>
        <w:t>पाईऐ</w:t>
      </w:r>
      <w:r>
        <w:t xml:space="preserve"> </w:t>
      </w:r>
      <w:r>
        <w:rPr>
          <w:cs/>
          <w:lang w:bidi="hi-IN"/>
        </w:rPr>
        <w:t>हउमै</w:t>
      </w:r>
      <w:r>
        <w:t xml:space="preserve"> </w:t>
      </w:r>
      <w:r>
        <w:rPr>
          <w:cs/>
          <w:lang w:bidi="hi-IN"/>
        </w:rPr>
        <w:t>बिआपि</w:t>
      </w:r>
      <w:r>
        <w:t xml:space="preserve"> </w:t>
      </w:r>
      <w:r>
        <w:rPr>
          <w:cs/>
          <w:lang w:bidi="hi-IN"/>
        </w:rPr>
        <w:t>रहिआ</w:t>
      </w:r>
      <w:r>
        <w:t xml:space="preserve"> </w:t>
      </w:r>
      <w:r>
        <w:rPr>
          <w:cs/>
          <w:lang w:bidi="hi-IN"/>
        </w:rPr>
        <w:t>मनु</w:t>
      </w:r>
      <w:r>
        <w:t xml:space="preserve"> </w:t>
      </w:r>
      <w:r>
        <w:rPr>
          <w:cs/>
          <w:lang w:bidi="hi-IN"/>
        </w:rPr>
        <w:t>झूरि</w:t>
      </w:r>
      <w:r>
        <w:t xml:space="preserve"> </w:t>
      </w:r>
      <w:r>
        <w:rPr>
          <w:cs/>
          <w:lang w:bidi="hi-IN"/>
        </w:rPr>
        <w:t>॥३॥</w:t>
      </w:r>
    </w:p>
    <w:p w:rsidR="00347EEB" w:rsidRDefault="00347EEB">
      <w:pPr>
        <w:pStyle w:val="SGGSRoman"/>
      </w:pPr>
      <w:r>
        <w:t>bin karmaa ki-o sangat paa-ee-ai ha-umai bi-aap rahi-aa man jhoor. ||3||</w:t>
      </w:r>
    </w:p>
    <w:p w:rsidR="00347EEB" w:rsidRDefault="00347EEB">
      <w:pPr>
        <w:pStyle w:val="SGGSTrans"/>
      </w:pPr>
      <w:r>
        <w:t>Without good karma, how can I find the Sangat? Engrossed in egotism, the mortal remains stuck in regret. ||3||</w:t>
      </w:r>
    </w:p>
    <w:p w:rsidR="00347EEB" w:rsidRDefault="00347EEB">
      <w:pPr>
        <w:pStyle w:val="SGGSGurm"/>
      </w:pPr>
      <w:r>
        <w:rPr>
          <w:cs/>
        </w:rPr>
        <w:t xml:space="preserve">ਹੋਹੁ ਦਇਆਲ ਕ੍ਰਿਪਾ ਕਰਿ ਹਰਿ ਜੀ ਮਾਗਉ ਸਤਸੰਗਤਿ ਪਗ ਧੂਰਿ ॥ </w:t>
      </w:r>
      <w:r>
        <w:rPr>
          <w:color w:val="008000"/>
          <w:sz w:val="18"/>
        </w:rPr>
        <w:t>(1198)</w:t>
      </w:r>
    </w:p>
    <w:p w:rsidR="00347EEB" w:rsidRDefault="00347EEB">
      <w:pPr>
        <w:pStyle w:val="SGGSHindi"/>
      </w:pPr>
      <w:r>
        <w:rPr>
          <w:cs/>
          <w:lang w:bidi="hi-IN"/>
        </w:rPr>
        <w:t>होहु</w:t>
      </w:r>
      <w:r>
        <w:t xml:space="preserve"> </w:t>
      </w:r>
      <w:r>
        <w:rPr>
          <w:cs/>
          <w:lang w:bidi="hi-IN"/>
        </w:rPr>
        <w:t>दइआल</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जी</w:t>
      </w:r>
      <w:r>
        <w:t xml:space="preserve"> </w:t>
      </w:r>
      <w:r>
        <w:rPr>
          <w:cs/>
          <w:lang w:bidi="hi-IN"/>
        </w:rPr>
        <w:t>मागउ</w:t>
      </w:r>
      <w:r>
        <w:t xml:space="preserve"> </w:t>
      </w:r>
      <w:r>
        <w:rPr>
          <w:cs/>
          <w:lang w:bidi="hi-IN"/>
        </w:rPr>
        <w:t>सतसंगति</w:t>
      </w:r>
      <w:r>
        <w:t xml:space="preserve"> </w:t>
      </w:r>
      <w:r>
        <w:rPr>
          <w:cs/>
          <w:lang w:bidi="hi-IN"/>
        </w:rPr>
        <w:t>पग</w:t>
      </w:r>
      <w:r>
        <w:t xml:space="preserve"> </w:t>
      </w:r>
      <w:r>
        <w:rPr>
          <w:cs/>
          <w:lang w:bidi="hi-IN"/>
        </w:rPr>
        <w:t>धूरि</w:t>
      </w:r>
      <w:r>
        <w:t xml:space="preserve"> </w:t>
      </w:r>
      <w:r>
        <w:rPr>
          <w:cs/>
          <w:lang w:bidi="hi-IN"/>
        </w:rPr>
        <w:t>॥</w:t>
      </w:r>
    </w:p>
    <w:p w:rsidR="00347EEB" w:rsidRDefault="00347EEB">
      <w:pPr>
        <w:pStyle w:val="SGGSRoman"/>
      </w:pPr>
      <w:r>
        <w:t>hohu da-i-aal kirpaa kar har jee maaga-o satsangat pag Dhoor.</w:t>
      </w:r>
    </w:p>
    <w:p w:rsidR="00347EEB" w:rsidRDefault="00347EEB">
      <w:pPr>
        <w:pStyle w:val="SGGSTrans"/>
      </w:pPr>
      <w:r>
        <w:t>Be kind and show Your Mercy, O Dear Lord; I beg for the dust of the feet of the Sat Sangat.</w:t>
      </w:r>
    </w:p>
    <w:p w:rsidR="00347EEB" w:rsidRDefault="00347EEB">
      <w:pPr>
        <w:pStyle w:val="SGGSGurm"/>
      </w:pPr>
      <w:r>
        <w:rPr>
          <w:cs/>
        </w:rPr>
        <w:t>ਨਾਨਕ ਸੰਤੁ ਮਿਲੈ ਹਰਿ ਪਾਈਐ ਜਨੁ ਹਰਿ ਭੇਟਿਆ ਰਾਮੁ ਹਜੂਰਿ ॥੪</w:t>
      </w:r>
      <w:r>
        <w:rPr>
          <w:cs/>
          <w:lang w:bidi="hi-IN"/>
        </w:rPr>
        <w:t>॥</w:t>
      </w:r>
      <w:r>
        <w:t>੧</w:t>
      </w:r>
      <w:r>
        <w:rPr>
          <w:cs/>
        </w:rPr>
        <w:t xml:space="preserve">॥ </w:t>
      </w:r>
      <w:r>
        <w:rPr>
          <w:color w:val="008000"/>
          <w:sz w:val="18"/>
        </w:rPr>
        <w:t>(1198)</w:t>
      </w:r>
    </w:p>
    <w:p w:rsidR="00347EEB" w:rsidRDefault="00347EEB">
      <w:pPr>
        <w:pStyle w:val="SGGSHindi"/>
      </w:pPr>
      <w:r>
        <w:rPr>
          <w:cs/>
          <w:lang w:bidi="hi-IN"/>
        </w:rPr>
        <w:t>नानक</w:t>
      </w:r>
      <w:r>
        <w:t xml:space="preserve"> </w:t>
      </w:r>
      <w:r>
        <w:rPr>
          <w:cs/>
          <w:lang w:bidi="hi-IN"/>
        </w:rPr>
        <w:t>संतु</w:t>
      </w:r>
      <w:r>
        <w:t xml:space="preserve"> </w:t>
      </w:r>
      <w:r>
        <w:rPr>
          <w:cs/>
          <w:lang w:bidi="hi-IN"/>
        </w:rPr>
        <w:t>मिलै</w:t>
      </w:r>
      <w:r>
        <w:t xml:space="preserve"> </w:t>
      </w:r>
      <w:r>
        <w:rPr>
          <w:cs/>
          <w:lang w:bidi="hi-IN"/>
        </w:rPr>
        <w:t>हरि</w:t>
      </w:r>
      <w:r>
        <w:t xml:space="preserve"> </w:t>
      </w:r>
      <w:r>
        <w:rPr>
          <w:cs/>
          <w:lang w:bidi="hi-IN"/>
        </w:rPr>
        <w:t>पाईऐ</w:t>
      </w:r>
      <w:r>
        <w:t xml:space="preserve"> </w:t>
      </w:r>
      <w:r>
        <w:rPr>
          <w:cs/>
          <w:lang w:bidi="hi-IN"/>
        </w:rPr>
        <w:t>जनु</w:t>
      </w:r>
      <w:r>
        <w:t xml:space="preserve"> </w:t>
      </w:r>
      <w:r>
        <w:rPr>
          <w:cs/>
          <w:lang w:bidi="hi-IN"/>
        </w:rPr>
        <w:t>हरि</w:t>
      </w:r>
      <w:r>
        <w:t xml:space="preserve"> </w:t>
      </w:r>
      <w:r>
        <w:rPr>
          <w:cs/>
          <w:lang w:bidi="hi-IN"/>
        </w:rPr>
        <w:t>भेटिआ</w:t>
      </w:r>
      <w:r>
        <w:t xml:space="preserve"> </w:t>
      </w:r>
      <w:r>
        <w:rPr>
          <w:cs/>
          <w:lang w:bidi="hi-IN"/>
        </w:rPr>
        <w:t>रामु</w:t>
      </w:r>
      <w:r>
        <w:t xml:space="preserve"> </w:t>
      </w:r>
      <w:r>
        <w:rPr>
          <w:cs/>
          <w:lang w:bidi="hi-IN"/>
        </w:rPr>
        <w:t>हजूरि</w:t>
      </w:r>
      <w:r>
        <w:t xml:space="preserve"> </w:t>
      </w:r>
      <w:r>
        <w:rPr>
          <w:cs/>
          <w:lang w:bidi="hi-IN"/>
        </w:rPr>
        <w:t>॥४॥१॥</w:t>
      </w:r>
    </w:p>
    <w:p w:rsidR="00347EEB" w:rsidRDefault="00347EEB">
      <w:pPr>
        <w:pStyle w:val="SGGSRoman"/>
      </w:pPr>
      <w:r>
        <w:t>naanak sant milai har paa-ee-ai jan har bhayti-aa raam hajoor. ||4||1||</w:t>
      </w:r>
    </w:p>
    <w:p w:rsidR="00347EEB" w:rsidRDefault="00347EEB">
      <w:pPr>
        <w:pStyle w:val="SGGSTrans"/>
      </w:pPr>
      <w:r>
        <w:t>O Nanak, meeting with the Saints, the Lord is attained. The Lord's humble servant obtains the Presence of the Lord. ||4||1||</w:t>
      </w:r>
    </w:p>
    <w:p w:rsidR="00347EEB" w:rsidRDefault="00347EEB">
      <w:pPr>
        <w:pStyle w:val="SGGSGurm"/>
      </w:pPr>
      <w:r>
        <w:rPr>
          <w:cs/>
        </w:rPr>
        <w:t xml:space="preserve">ਸਾਰੰਗ ਮਹਲਾ ੪ </w:t>
      </w:r>
      <w:r>
        <w:rPr>
          <w:cs/>
          <w:lang w:bidi="hi-IN"/>
        </w:rPr>
        <w:t xml:space="preserve">॥ </w:t>
      </w:r>
      <w:r>
        <w:rPr>
          <w:color w:val="008000"/>
          <w:sz w:val="18"/>
        </w:rPr>
        <w:t>(1198)</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saarang mehlaa 4.</w:t>
      </w:r>
    </w:p>
    <w:p w:rsidR="00347EEB" w:rsidRDefault="00347EEB">
      <w:pPr>
        <w:pStyle w:val="SGGSTrans"/>
      </w:pPr>
      <w:r>
        <w:t>Saarang, Fourth Mehl:</w:t>
      </w:r>
    </w:p>
    <w:p w:rsidR="00347EEB" w:rsidRDefault="00347EEB">
      <w:pPr>
        <w:pStyle w:val="SGGSGurm"/>
      </w:pPr>
      <w:r>
        <w:rPr>
          <w:cs/>
        </w:rPr>
        <w:t xml:space="preserve">ਗੋਬਿੰਦ ਚਰਨਨ ਕਉ ਬਲਿਹਾਰੀ ॥ </w:t>
      </w:r>
      <w:r>
        <w:rPr>
          <w:color w:val="008000"/>
          <w:sz w:val="18"/>
        </w:rPr>
        <w:t>(1198)</w:t>
      </w:r>
    </w:p>
    <w:p w:rsidR="00347EEB" w:rsidRDefault="00347EEB">
      <w:pPr>
        <w:pStyle w:val="SGGSHindi"/>
      </w:pPr>
      <w:r>
        <w:rPr>
          <w:cs/>
          <w:lang w:bidi="hi-IN"/>
        </w:rPr>
        <w:t>गोबिंद</w:t>
      </w:r>
      <w:r>
        <w:t xml:space="preserve"> </w:t>
      </w:r>
      <w:r>
        <w:rPr>
          <w:cs/>
          <w:lang w:bidi="hi-IN"/>
        </w:rPr>
        <w:t>चरनन</w:t>
      </w:r>
      <w:r>
        <w:t xml:space="preserve"> </w:t>
      </w:r>
      <w:r>
        <w:rPr>
          <w:cs/>
          <w:lang w:bidi="hi-IN"/>
        </w:rPr>
        <w:t>कउ</w:t>
      </w:r>
      <w:r>
        <w:t xml:space="preserve"> </w:t>
      </w:r>
      <w:r>
        <w:rPr>
          <w:cs/>
          <w:lang w:bidi="hi-IN"/>
        </w:rPr>
        <w:t>बलिहारी</w:t>
      </w:r>
      <w:r>
        <w:t xml:space="preserve"> </w:t>
      </w:r>
      <w:r>
        <w:rPr>
          <w:cs/>
          <w:lang w:bidi="hi-IN"/>
        </w:rPr>
        <w:t>॥</w:t>
      </w:r>
    </w:p>
    <w:p w:rsidR="00347EEB" w:rsidRDefault="00347EEB">
      <w:pPr>
        <w:pStyle w:val="SGGSRoman"/>
      </w:pPr>
      <w:r>
        <w:t>gobind charnan ka-o balihaaree.</w:t>
      </w:r>
    </w:p>
    <w:p w:rsidR="00347EEB" w:rsidRDefault="00347EEB">
      <w:pPr>
        <w:pStyle w:val="SGGSTrans"/>
      </w:pPr>
      <w:r>
        <w:t>I am a sacrifice to the Feet of the Lord of the Universe.</w:t>
      </w:r>
    </w:p>
    <w:p w:rsidR="00347EEB" w:rsidRDefault="00347EEB">
      <w:pPr>
        <w:pStyle w:val="SGGSGurm"/>
      </w:pPr>
      <w:r>
        <w:rPr>
          <w:cs/>
        </w:rPr>
        <w:t>ਭਵਜਲੁ ਜਗਤੁ ਨ ਜਾਈ ਤਰਣਾ ਜਪਿ ਹਰਿ ਹਰਿ ਪਾਰਿ ਉਤਾਰੀ ॥੧</w:t>
      </w:r>
      <w:r>
        <w:rPr>
          <w:cs/>
          <w:lang w:bidi="hi-IN"/>
        </w:rPr>
        <w:t xml:space="preserve">॥ </w:t>
      </w:r>
      <w:r>
        <w:t xml:space="preserve">ਰਹਾਉ ॥ </w:t>
      </w:r>
      <w:r>
        <w:rPr>
          <w:color w:val="008000"/>
          <w:sz w:val="18"/>
        </w:rPr>
        <w:t>(1198)</w:t>
      </w:r>
    </w:p>
    <w:p w:rsidR="00347EEB" w:rsidRDefault="00347EEB">
      <w:pPr>
        <w:pStyle w:val="SGGSHindi"/>
      </w:pPr>
      <w:r>
        <w:rPr>
          <w:cs/>
          <w:lang w:bidi="hi-IN"/>
        </w:rPr>
        <w:t>भवजलु</w:t>
      </w:r>
      <w:r>
        <w:t xml:space="preserve"> </w:t>
      </w:r>
      <w:r>
        <w:rPr>
          <w:cs/>
          <w:lang w:bidi="hi-IN"/>
        </w:rPr>
        <w:t>जगतु</w:t>
      </w:r>
      <w:r>
        <w:t xml:space="preserve"> </w:t>
      </w:r>
      <w:r>
        <w:rPr>
          <w:cs/>
          <w:lang w:bidi="hi-IN"/>
        </w:rPr>
        <w:t>न</w:t>
      </w:r>
      <w:r>
        <w:t xml:space="preserve"> </w:t>
      </w:r>
      <w:r>
        <w:rPr>
          <w:cs/>
          <w:lang w:bidi="hi-IN"/>
        </w:rPr>
        <w:t>जाई</w:t>
      </w:r>
      <w:r>
        <w:t xml:space="preserve"> </w:t>
      </w:r>
      <w:r>
        <w:rPr>
          <w:cs/>
          <w:lang w:bidi="hi-IN"/>
        </w:rPr>
        <w:t>तरणा</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पारि</w:t>
      </w:r>
      <w:r>
        <w:t xml:space="preserve"> </w:t>
      </w:r>
      <w:r>
        <w:rPr>
          <w:cs/>
          <w:lang w:bidi="hi-IN"/>
        </w:rPr>
        <w:t>उतारी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bhavjal jagat na jaa-ee tarnaa jap har har paar utaaree. ||1|| rahaa-o.</w:t>
      </w:r>
    </w:p>
    <w:p w:rsidR="00347EEB" w:rsidRDefault="00347EEB">
      <w:pPr>
        <w:pStyle w:val="SGGSTrans"/>
      </w:pPr>
      <w:r>
        <w:t>I cannot swim across the terrifying world ocean. But chanting the Name of the Lord, Har, Har, I am carried across. ||1||Pause||</w:t>
      </w:r>
    </w:p>
    <w:p w:rsidR="00347EEB" w:rsidRDefault="00347EEB">
      <w:pPr>
        <w:pStyle w:val="SGGSGurm"/>
      </w:pPr>
      <w:r>
        <w:rPr>
          <w:cs/>
        </w:rPr>
        <w:t xml:space="preserve">ਹਿਰਦੈ ਪ੍ਰਤੀਤਿ ਬਨੀ ਪ੍ਰਭ ਕੇਰੀ ਸੇਵਾ ਸੁਰਤਿ ਬੀਚਾਰੀ ॥ </w:t>
      </w:r>
      <w:r>
        <w:rPr>
          <w:color w:val="008000"/>
          <w:sz w:val="18"/>
        </w:rPr>
        <w:t>(1198)</w:t>
      </w:r>
    </w:p>
    <w:p w:rsidR="00347EEB" w:rsidRDefault="00347EEB">
      <w:pPr>
        <w:pStyle w:val="SGGSHindi"/>
      </w:pPr>
      <w:r>
        <w:rPr>
          <w:cs/>
          <w:lang w:bidi="hi-IN"/>
        </w:rPr>
        <w:t>हिरदै</w:t>
      </w:r>
      <w:r>
        <w:t xml:space="preserve"> </w:t>
      </w:r>
      <w:r>
        <w:rPr>
          <w:cs/>
          <w:lang w:bidi="hi-IN"/>
        </w:rPr>
        <w:t>प्रतीति</w:t>
      </w:r>
      <w:r>
        <w:t xml:space="preserve"> </w:t>
      </w:r>
      <w:r>
        <w:rPr>
          <w:cs/>
          <w:lang w:bidi="hi-IN"/>
        </w:rPr>
        <w:t>बनी</w:t>
      </w:r>
      <w:r>
        <w:t xml:space="preserve"> </w:t>
      </w:r>
      <w:r>
        <w:rPr>
          <w:cs/>
          <w:lang w:bidi="hi-IN"/>
        </w:rPr>
        <w:t>प्रभ</w:t>
      </w:r>
      <w:r>
        <w:t xml:space="preserve"> </w:t>
      </w:r>
      <w:r>
        <w:rPr>
          <w:cs/>
          <w:lang w:bidi="hi-IN"/>
        </w:rPr>
        <w:t>केरी</w:t>
      </w:r>
      <w:r>
        <w:t xml:space="preserve"> </w:t>
      </w:r>
      <w:r>
        <w:rPr>
          <w:cs/>
          <w:lang w:bidi="hi-IN"/>
        </w:rPr>
        <w:t>सेवा</w:t>
      </w:r>
      <w:r>
        <w:t xml:space="preserve"> </w:t>
      </w:r>
      <w:r>
        <w:rPr>
          <w:cs/>
          <w:lang w:bidi="hi-IN"/>
        </w:rPr>
        <w:t>सुरति</w:t>
      </w:r>
      <w:r>
        <w:t xml:space="preserve"> </w:t>
      </w:r>
      <w:r>
        <w:rPr>
          <w:cs/>
          <w:lang w:bidi="hi-IN"/>
        </w:rPr>
        <w:t>बीचारी</w:t>
      </w:r>
      <w:r>
        <w:t xml:space="preserve"> </w:t>
      </w:r>
      <w:r>
        <w:rPr>
          <w:cs/>
          <w:lang w:bidi="hi-IN"/>
        </w:rPr>
        <w:t>॥</w:t>
      </w:r>
    </w:p>
    <w:p w:rsidR="00347EEB" w:rsidRDefault="00347EEB">
      <w:pPr>
        <w:pStyle w:val="SGGSRoman"/>
      </w:pPr>
      <w:r>
        <w:t>hirdai parteet banee parabh kayree sayvaa surat beechaaree.</w:t>
      </w:r>
    </w:p>
    <w:p w:rsidR="00347EEB" w:rsidRDefault="00347EEB">
      <w:pPr>
        <w:pStyle w:val="SGGSTrans"/>
      </w:pPr>
      <w:r>
        <w:t>Faith in God came to fill my heart; I serve Him intuitively, and contemplate Him.</w:t>
      </w:r>
    </w:p>
    <w:p w:rsidR="00347EEB" w:rsidRDefault="00347EEB">
      <w:pPr>
        <w:pStyle w:val="SGGSGurm"/>
      </w:pPr>
      <w:r>
        <w:rPr>
          <w:cs/>
        </w:rPr>
        <w:t>ਅਨਦਿਨੁ ਰਾਮ ਨਾਮੁ ਜਪਿ ਹਿਰਦੈ ਸਰਬ ਕਲਾ ਗੁਣਕਾਰੀ ॥੧</w:t>
      </w:r>
      <w:r>
        <w:rPr>
          <w:cs/>
          <w:lang w:bidi="hi-IN"/>
        </w:rPr>
        <w:t xml:space="preserve">॥ </w:t>
      </w:r>
      <w:r>
        <w:rPr>
          <w:color w:val="008000"/>
          <w:sz w:val="18"/>
        </w:rPr>
        <w:t>(1198)</w:t>
      </w:r>
    </w:p>
    <w:p w:rsidR="00347EEB" w:rsidRDefault="00347EEB">
      <w:pPr>
        <w:pStyle w:val="SGGSHindi"/>
      </w:pPr>
      <w:r>
        <w:rPr>
          <w:cs/>
          <w:lang w:bidi="hi-IN"/>
        </w:rPr>
        <w:t>अनदिनु</w:t>
      </w:r>
      <w:r>
        <w:t xml:space="preserve"> </w:t>
      </w:r>
      <w:r>
        <w:rPr>
          <w:cs/>
          <w:lang w:bidi="hi-IN"/>
        </w:rPr>
        <w:t>राम</w:t>
      </w:r>
      <w:r>
        <w:t xml:space="preserve"> </w:t>
      </w:r>
      <w:r>
        <w:rPr>
          <w:cs/>
          <w:lang w:bidi="hi-IN"/>
        </w:rPr>
        <w:t>नामु</w:t>
      </w:r>
      <w:r>
        <w:t xml:space="preserve"> </w:t>
      </w:r>
      <w:r>
        <w:rPr>
          <w:cs/>
          <w:lang w:bidi="hi-IN"/>
        </w:rPr>
        <w:t>जपि</w:t>
      </w:r>
      <w:r>
        <w:t xml:space="preserve"> </w:t>
      </w:r>
      <w:r>
        <w:rPr>
          <w:cs/>
          <w:lang w:bidi="hi-IN"/>
        </w:rPr>
        <w:t>हिरदै</w:t>
      </w:r>
      <w:r>
        <w:t xml:space="preserve"> </w:t>
      </w:r>
      <w:r>
        <w:rPr>
          <w:cs/>
          <w:lang w:bidi="hi-IN"/>
        </w:rPr>
        <w:t>सरब</w:t>
      </w:r>
      <w:r>
        <w:t xml:space="preserve"> </w:t>
      </w:r>
      <w:r>
        <w:rPr>
          <w:cs/>
          <w:lang w:bidi="hi-IN"/>
        </w:rPr>
        <w:t>कला</w:t>
      </w:r>
      <w:r>
        <w:t xml:space="preserve"> </w:t>
      </w:r>
      <w:r>
        <w:rPr>
          <w:cs/>
          <w:lang w:bidi="hi-IN"/>
        </w:rPr>
        <w:t>गुणकारी</w:t>
      </w:r>
      <w:r>
        <w:t xml:space="preserve"> </w:t>
      </w:r>
      <w:r>
        <w:rPr>
          <w:cs/>
          <w:lang w:bidi="hi-IN"/>
        </w:rPr>
        <w:t>॥१॥</w:t>
      </w:r>
    </w:p>
    <w:p w:rsidR="00347EEB" w:rsidRDefault="00347EEB">
      <w:pPr>
        <w:pStyle w:val="SGGSRoman"/>
      </w:pPr>
      <w:r>
        <w:t>an-din raam naam jap hirdai sarab kalaa gunkaaree. ||1||</w:t>
      </w:r>
    </w:p>
    <w:p w:rsidR="00347EEB" w:rsidRDefault="00347EEB">
      <w:pPr>
        <w:pStyle w:val="SGGSTrans"/>
      </w:pPr>
      <w:r>
        <w:t>Night and day, I chant the Lord's Name within my heart; it is all-powerful and virtuous. ||1||</w:t>
      </w:r>
    </w:p>
    <w:p w:rsidR="00347EEB" w:rsidRDefault="00347EEB">
      <w:pPr>
        <w:pStyle w:val="SGGSGurm"/>
      </w:pPr>
      <w:r>
        <w:rPr>
          <w:cs/>
        </w:rPr>
        <w:t xml:space="preserve">ਪ੍ਰਭੁ ਅਗਮ ਅਗੋਚਰੁ ਰਵਿਆ ਸ੍ਰਬ ਠਾਈ ਮਨਿ ਤਨਿ ਅਲਖ ਅਪਾਰੀ ॥ </w:t>
      </w:r>
      <w:r>
        <w:rPr>
          <w:color w:val="008000"/>
          <w:sz w:val="18"/>
        </w:rPr>
        <w:t>(1198)</w:t>
      </w:r>
    </w:p>
    <w:p w:rsidR="00347EEB" w:rsidRDefault="00347EEB">
      <w:pPr>
        <w:pStyle w:val="SGGSHindi"/>
      </w:pPr>
      <w:r>
        <w:rPr>
          <w:cs/>
          <w:lang w:bidi="hi-IN"/>
        </w:rPr>
        <w:t>प्रभु</w:t>
      </w:r>
      <w:r>
        <w:t xml:space="preserve"> </w:t>
      </w:r>
      <w:r>
        <w:rPr>
          <w:cs/>
          <w:lang w:bidi="hi-IN"/>
        </w:rPr>
        <w:t>अगम</w:t>
      </w:r>
      <w:r>
        <w:t xml:space="preserve"> </w:t>
      </w:r>
      <w:r>
        <w:rPr>
          <w:cs/>
          <w:lang w:bidi="hi-IN"/>
        </w:rPr>
        <w:t>अगोचरु</w:t>
      </w:r>
      <w:r>
        <w:t xml:space="preserve"> </w:t>
      </w:r>
      <w:r>
        <w:rPr>
          <w:cs/>
          <w:lang w:bidi="hi-IN"/>
        </w:rPr>
        <w:t>रविआ</w:t>
      </w:r>
      <w:r>
        <w:t xml:space="preserve"> </w:t>
      </w:r>
      <w:r>
        <w:rPr>
          <w:cs/>
          <w:lang w:bidi="hi-IN"/>
        </w:rPr>
        <w:t>स्रब</w:t>
      </w:r>
      <w:r>
        <w:t xml:space="preserve"> </w:t>
      </w:r>
      <w:r>
        <w:rPr>
          <w:cs/>
          <w:lang w:bidi="hi-IN"/>
        </w:rPr>
        <w:t>ठाई</w:t>
      </w:r>
      <w:r>
        <w:t xml:space="preserve"> </w:t>
      </w:r>
      <w:r>
        <w:rPr>
          <w:cs/>
          <w:lang w:bidi="hi-IN"/>
        </w:rPr>
        <w:t>मनि</w:t>
      </w:r>
      <w:r>
        <w:t xml:space="preserve"> </w:t>
      </w:r>
      <w:r>
        <w:rPr>
          <w:cs/>
          <w:lang w:bidi="hi-IN"/>
        </w:rPr>
        <w:t>तनि</w:t>
      </w:r>
      <w:r>
        <w:t xml:space="preserve"> </w:t>
      </w:r>
      <w:r>
        <w:rPr>
          <w:cs/>
          <w:lang w:bidi="hi-IN"/>
        </w:rPr>
        <w:t>अलख</w:t>
      </w:r>
      <w:r>
        <w:t xml:space="preserve"> </w:t>
      </w:r>
      <w:r>
        <w:rPr>
          <w:cs/>
          <w:lang w:bidi="hi-IN"/>
        </w:rPr>
        <w:t>अपारी</w:t>
      </w:r>
      <w:r>
        <w:t xml:space="preserve"> </w:t>
      </w:r>
      <w:r>
        <w:rPr>
          <w:cs/>
          <w:lang w:bidi="hi-IN"/>
        </w:rPr>
        <w:t>॥</w:t>
      </w:r>
    </w:p>
    <w:p w:rsidR="00347EEB" w:rsidRDefault="00347EEB">
      <w:pPr>
        <w:pStyle w:val="SGGSRoman"/>
      </w:pPr>
      <w:r>
        <w:t>parabh agam agochar ravi-aa sarab thaa-ee man tan alakh apaaree.</w:t>
      </w:r>
    </w:p>
    <w:p w:rsidR="00347EEB" w:rsidRDefault="00347EEB">
      <w:pPr>
        <w:pStyle w:val="SGGSTrans"/>
      </w:pPr>
      <w:r>
        <w:t>God is Inaccessible and Unfathomable, All-pervading everywhere, in all minds and bodies; He is Infinite and Invisible.</w:t>
      </w:r>
    </w:p>
    <w:p w:rsidR="00347EEB" w:rsidRDefault="00347EEB">
      <w:pPr>
        <w:pStyle w:val="SGGSGurm"/>
      </w:pPr>
      <w:r>
        <w:rPr>
          <w:cs/>
        </w:rPr>
        <w:t>ਗੁਰ ਕਿਰਪਾਲ ਭਏ ਤਬ ਪਾਇਆ ਹਿਰਦੈ ਅਲਖੁ ਲਖਾਰੀ ॥੨</w:t>
      </w:r>
      <w:r>
        <w:rPr>
          <w:cs/>
          <w:lang w:bidi="hi-IN"/>
        </w:rPr>
        <w:t xml:space="preserve">॥ </w:t>
      </w:r>
      <w:r>
        <w:rPr>
          <w:color w:val="008000"/>
          <w:sz w:val="18"/>
        </w:rPr>
        <w:t>(1198)</w:t>
      </w:r>
    </w:p>
    <w:p w:rsidR="00347EEB" w:rsidRDefault="00347EEB">
      <w:pPr>
        <w:pStyle w:val="SGGSHindi"/>
      </w:pPr>
      <w:r>
        <w:rPr>
          <w:cs/>
          <w:lang w:bidi="hi-IN"/>
        </w:rPr>
        <w:t>गुर</w:t>
      </w:r>
      <w:r>
        <w:t xml:space="preserve"> </w:t>
      </w:r>
      <w:r>
        <w:rPr>
          <w:cs/>
          <w:lang w:bidi="hi-IN"/>
        </w:rPr>
        <w:t>किरपाल</w:t>
      </w:r>
      <w:r>
        <w:t xml:space="preserve"> </w:t>
      </w:r>
      <w:r>
        <w:rPr>
          <w:cs/>
          <w:lang w:bidi="hi-IN"/>
        </w:rPr>
        <w:t>भए</w:t>
      </w:r>
      <w:r>
        <w:t xml:space="preserve"> </w:t>
      </w:r>
      <w:r>
        <w:rPr>
          <w:cs/>
          <w:lang w:bidi="hi-IN"/>
        </w:rPr>
        <w:t>तब</w:t>
      </w:r>
      <w:r>
        <w:t xml:space="preserve"> </w:t>
      </w:r>
      <w:r>
        <w:rPr>
          <w:cs/>
          <w:lang w:bidi="hi-IN"/>
        </w:rPr>
        <w:t>पाइआ</w:t>
      </w:r>
      <w:r>
        <w:t xml:space="preserve"> </w:t>
      </w:r>
      <w:r>
        <w:rPr>
          <w:cs/>
          <w:lang w:bidi="hi-IN"/>
        </w:rPr>
        <w:t>हिरदै</w:t>
      </w:r>
      <w:r>
        <w:t xml:space="preserve"> </w:t>
      </w:r>
      <w:r>
        <w:rPr>
          <w:cs/>
          <w:lang w:bidi="hi-IN"/>
        </w:rPr>
        <w:t>अलखु</w:t>
      </w:r>
      <w:r>
        <w:t xml:space="preserve"> </w:t>
      </w:r>
      <w:r>
        <w:rPr>
          <w:cs/>
          <w:lang w:bidi="hi-IN"/>
        </w:rPr>
        <w:t>लखारी</w:t>
      </w:r>
      <w:r>
        <w:t xml:space="preserve"> </w:t>
      </w:r>
      <w:r>
        <w:rPr>
          <w:cs/>
          <w:lang w:bidi="hi-IN"/>
        </w:rPr>
        <w:t>॥२॥</w:t>
      </w:r>
    </w:p>
    <w:p w:rsidR="00347EEB" w:rsidRDefault="00347EEB">
      <w:pPr>
        <w:pStyle w:val="SGGSRoman"/>
      </w:pPr>
      <w:r>
        <w:t>gur kirpaal bha-ay tab paa-i-aa hirdai alakh lakhaaree. ||2||</w:t>
      </w:r>
    </w:p>
    <w:p w:rsidR="00347EEB" w:rsidRDefault="00347EEB">
      <w:pPr>
        <w:pStyle w:val="SGGSTrans"/>
      </w:pPr>
      <w:r>
        <w:t>When the Guru becomes merciful, then the Unseen Lord is seen within the heart. ||2||</w:t>
      </w:r>
    </w:p>
    <w:p w:rsidR="00347EEB" w:rsidRDefault="00347EEB">
      <w:pPr>
        <w:pStyle w:val="SGGSGurm"/>
      </w:pPr>
      <w:r>
        <w:rPr>
          <w:cs/>
        </w:rPr>
        <w:t xml:space="preserve">ਅੰਤਰਿ ਹਰਿ ਨਾਮੁ ਸਰਬ ਧਰਣੀਧਰ ਸਾਕਤ ਕਉ ਦੂਰਿ ਭਇਆ ਅਹੰਕਾਰੀ ॥ </w:t>
      </w:r>
      <w:r>
        <w:rPr>
          <w:color w:val="008000"/>
          <w:sz w:val="18"/>
        </w:rPr>
        <w:t>(1198)</w:t>
      </w:r>
    </w:p>
    <w:p w:rsidR="00347EEB" w:rsidRDefault="00347EEB">
      <w:pPr>
        <w:pStyle w:val="SGGSHindi"/>
      </w:pPr>
      <w:r>
        <w:rPr>
          <w:cs/>
          <w:lang w:bidi="hi-IN"/>
        </w:rPr>
        <w:t>अंतरि</w:t>
      </w:r>
      <w:r>
        <w:t xml:space="preserve"> </w:t>
      </w:r>
      <w:r>
        <w:rPr>
          <w:cs/>
          <w:lang w:bidi="hi-IN"/>
        </w:rPr>
        <w:t>हरि</w:t>
      </w:r>
      <w:r>
        <w:t xml:space="preserve"> </w:t>
      </w:r>
      <w:r>
        <w:rPr>
          <w:cs/>
          <w:lang w:bidi="hi-IN"/>
        </w:rPr>
        <w:t>नामु</w:t>
      </w:r>
      <w:r>
        <w:t xml:space="preserve"> </w:t>
      </w:r>
      <w:r>
        <w:rPr>
          <w:cs/>
          <w:lang w:bidi="hi-IN"/>
        </w:rPr>
        <w:t>सरब</w:t>
      </w:r>
      <w:r>
        <w:t xml:space="preserve"> </w:t>
      </w:r>
      <w:r>
        <w:rPr>
          <w:cs/>
          <w:lang w:bidi="hi-IN"/>
        </w:rPr>
        <w:t>धरणीधर</w:t>
      </w:r>
      <w:r>
        <w:t xml:space="preserve"> </w:t>
      </w:r>
      <w:r>
        <w:rPr>
          <w:cs/>
          <w:lang w:bidi="hi-IN"/>
        </w:rPr>
        <w:t>साकत</w:t>
      </w:r>
      <w:r>
        <w:t xml:space="preserve"> </w:t>
      </w:r>
      <w:r>
        <w:rPr>
          <w:cs/>
          <w:lang w:bidi="hi-IN"/>
        </w:rPr>
        <w:t>कउ</w:t>
      </w:r>
      <w:r>
        <w:t xml:space="preserve"> </w:t>
      </w:r>
      <w:r>
        <w:rPr>
          <w:cs/>
          <w:lang w:bidi="hi-IN"/>
        </w:rPr>
        <w:t>दूरि</w:t>
      </w:r>
      <w:r>
        <w:t xml:space="preserve"> </w:t>
      </w:r>
      <w:r>
        <w:rPr>
          <w:cs/>
          <w:lang w:bidi="hi-IN"/>
        </w:rPr>
        <w:t>भइआ</w:t>
      </w:r>
      <w:r>
        <w:t xml:space="preserve"> </w:t>
      </w:r>
      <w:r>
        <w:rPr>
          <w:cs/>
          <w:lang w:bidi="hi-IN"/>
        </w:rPr>
        <w:t>अहंकारी</w:t>
      </w:r>
      <w:r>
        <w:t xml:space="preserve"> </w:t>
      </w:r>
      <w:r>
        <w:rPr>
          <w:cs/>
          <w:lang w:bidi="hi-IN"/>
        </w:rPr>
        <w:t>॥</w:t>
      </w:r>
    </w:p>
    <w:p w:rsidR="00347EEB" w:rsidRDefault="00347EEB">
      <w:pPr>
        <w:pStyle w:val="SGGSRoman"/>
      </w:pPr>
      <w:r>
        <w:t>antar har naam sarab DharneeDhar saakat ka-o door bha-i-aa aha</w:t>
      </w:r>
      <w:r>
        <w:rPr>
          <w:vertAlign w:val="superscript"/>
        </w:rPr>
        <w:t>N</w:t>
      </w:r>
      <w:r>
        <w:t>kaaree.</w:t>
      </w:r>
    </w:p>
    <w:p w:rsidR="00347EEB" w:rsidRDefault="00347EEB">
      <w:pPr>
        <w:pStyle w:val="SGGSTrans"/>
      </w:pPr>
      <w:r>
        <w:t>Deep within the inner being is the Name of the Lord, the Support of the entire earth, but to the egotistical shaakta, the faithless cynic, He seems far away.</w:t>
      </w:r>
    </w:p>
    <w:p w:rsidR="00347EEB" w:rsidRDefault="00347EEB">
      <w:pPr>
        <w:pStyle w:val="SGGSGurm"/>
      </w:pPr>
      <w:r>
        <w:rPr>
          <w:cs/>
        </w:rPr>
        <w:t>ਤ੍ਰਿਸਨਾ ਜਲਤ ਨ ਕਬਹੂ ਬੂਝਹਿ ਜੂਐ ਬਾਜੀ ਹਾਰੀ ॥੩</w:t>
      </w:r>
      <w:r>
        <w:rPr>
          <w:cs/>
          <w:lang w:bidi="hi-IN"/>
        </w:rPr>
        <w:t xml:space="preserve">॥ </w:t>
      </w:r>
      <w:r>
        <w:rPr>
          <w:color w:val="008000"/>
          <w:sz w:val="18"/>
        </w:rPr>
        <w:t>(1198)</w:t>
      </w:r>
    </w:p>
    <w:p w:rsidR="00347EEB" w:rsidRDefault="00347EEB">
      <w:pPr>
        <w:pStyle w:val="SGGSHindi"/>
      </w:pPr>
      <w:r>
        <w:rPr>
          <w:cs/>
          <w:lang w:bidi="hi-IN"/>
        </w:rPr>
        <w:t>त्रिसना</w:t>
      </w:r>
      <w:r>
        <w:t xml:space="preserve"> </w:t>
      </w:r>
      <w:r>
        <w:rPr>
          <w:cs/>
          <w:lang w:bidi="hi-IN"/>
        </w:rPr>
        <w:t>जलत</w:t>
      </w:r>
      <w:r>
        <w:t xml:space="preserve"> </w:t>
      </w:r>
      <w:r>
        <w:rPr>
          <w:cs/>
          <w:lang w:bidi="hi-IN"/>
        </w:rPr>
        <w:t>न</w:t>
      </w:r>
      <w:r>
        <w:t xml:space="preserve"> </w:t>
      </w:r>
      <w:r>
        <w:rPr>
          <w:cs/>
          <w:lang w:bidi="hi-IN"/>
        </w:rPr>
        <w:t>कबहू</w:t>
      </w:r>
      <w:r>
        <w:t xml:space="preserve"> </w:t>
      </w:r>
      <w:r>
        <w:rPr>
          <w:cs/>
          <w:lang w:bidi="hi-IN"/>
        </w:rPr>
        <w:t>बूझहि</w:t>
      </w:r>
      <w:r>
        <w:t xml:space="preserve"> </w:t>
      </w:r>
      <w:r>
        <w:rPr>
          <w:cs/>
          <w:lang w:bidi="hi-IN"/>
        </w:rPr>
        <w:t>जूऐ</w:t>
      </w:r>
      <w:r>
        <w:t xml:space="preserve"> </w:t>
      </w:r>
      <w:r>
        <w:rPr>
          <w:cs/>
          <w:lang w:bidi="hi-IN"/>
        </w:rPr>
        <w:t>बाजी</w:t>
      </w:r>
      <w:r>
        <w:t xml:space="preserve"> </w:t>
      </w:r>
      <w:r>
        <w:rPr>
          <w:cs/>
          <w:lang w:bidi="hi-IN"/>
        </w:rPr>
        <w:t>हारी</w:t>
      </w:r>
      <w:r>
        <w:t xml:space="preserve"> </w:t>
      </w:r>
      <w:r>
        <w:rPr>
          <w:cs/>
          <w:lang w:bidi="hi-IN"/>
        </w:rPr>
        <w:t>॥३॥</w:t>
      </w:r>
    </w:p>
    <w:p w:rsidR="00347EEB" w:rsidRDefault="00347EEB">
      <w:pPr>
        <w:pStyle w:val="SGGSRoman"/>
      </w:pPr>
      <w:r>
        <w:t>tarisnaa jalat na kabhoo boojheh joo-ai baajee haaree. ||3||</w:t>
      </w:r>
    </w:p>
    <w:p w:rsidR="00347EEB" w:rsidRDefault="00347EEB">
      <w:pPr>
        <w:pStyle w:val="SGGSTrans"/>
      </w:pPr>
      <w:r>
        <w:t>His burning desire is never quenched, and he loses the game of life in the gamble. ||3||</w:t>
      </w:r>
    </w:p>
    <w:p w:rsidR="00347EEB" w:rsidRDefault="00347EEB">
      <w:pPr>
        <w:pStyle w:val="SGGSGurm"/>
      </w:pPr>
      <w:r>
        <w:rPr>
          <w:cs/>
        </w:rPr>
        <w:t xml:space="preserve">ਊਠਤ ਬੈਠਤ ਹਰਿ ਗੁਨ ਗਾਵਹਿ ਗੁਰਿ ਕਿੰਚਤ ਕਿਰਪਾ ਧਾਰੀ ॥ </w:t>
      </w:r>
      <w:r>
        <w:rPr>
          <w:color w:val="008000"/>
          <w:sz w:val="18"/>
        </w:rPr>
        <w:t>(1198)</w:t>
      </w:r>
    </w:p>
    <w:p w:rsidR="00347EEB" w:rsidRDefault="00347EEB">
      <w:pPr>
        <w:pStyle w:val="SGGSHindi"/>
      </w:pPr>
      <w:r>
        <w:rPr>
          <w:cs/>
          <w:lang w:bidi="hi-IN"/>
        </w:rPr>
        <w:t>ऊठत</w:t>
      </w:r>
      <w:r>
        <w:t xml:space="preserve"> </w:t>
      </w:r>
      <w:r>
        <w:rPr>
          <w:cs/>
          <w:lang w:bidi="hi-IN"/>
        </w:rPr>
        <w:t>बैठत</w:t>
      </w:r>
      <w:r>
        <w:t xml:space="preserve"> </w:t>
      </w:r>
      <w:r>
        <w:rPr>
          <w:cs/>
          <w:lang w:bidi="hi-IN"/>
        </w:rPr>
        <w:t>हरि</w:t>
      </w:r>
      <w:r>
        <w:t xml:space="preserve"> </w:t>
      </w:r>
      <w:r>
        <w:rPr>
          <w:cs/>
          <w:lang w:bidi="hi-IN"/>
        </w:rPr>
        <w:t>गुन</w:t>
      </w:r>
      <w:r>
        <w:t xml:space="preserve"> </w:t>
      </w:r>
      <w:r>
        <w:rPr>
          <w:cs/>
          <w:lang w:bidi="hi-IN"/>
        </w:rPr>
        <w:t>गावहि</w:t>
      </w:r>
      <w:r>
        <w:t xml:space="preserve"> </w:t>
      </w:r>
      <w:r>
        <w:rPr>
          <w:cs/>
          <w:lang w:bidi="hi-IN"/>
        </w:rPr>
        <w:t>गुरि</w:t>
      </w:r>
      <w:r>
        <w:t xml:space="preserve"> </w:t>
      </w:r>
      <w:r>
        <w:rPr>
          <w:cs/>
          <w:lang w:bidi="hi-IN"/>
        </w:rPr>
        <w:t>किंचत</w:t>
      </w:r>
      <w:r>
        <w:t xml:space="preserve"> </w:t>
      </w:r>
      <w:r>
        <w:rPr>
          <w:cs/>
          <w:lang w:bidi="hi-IN"/>
        </w:rPr>
        <w:t>किरपा</w:t>
      </w:r>
      <w:r>
        <w:t xml:space="preserve"> </w:t>
      </w:r>
      <w:r>
        <w:rPr>
          <w:cs/>
          <w:lang w:bidi="hi-IN"/>
        </w:rPr>
        <w:t>धारी</w:t>
      </w:r>
      <w:r>
        <w:t xml:space="preserve"> </w:t>
      </w:r>
      <w:r>
        <w:rPr>
          <w:cs/>
          <w:lang w:bidi="hi-IN"/>
        </w:rPr>
        <w:t>॥</w:t>
      </w:r>
    </w:p>
    <w:p w:rsidR="00347EEB" w:rsidRDefault="00347EEB">
      <w:pPr>
        <w:pStyle w:val="SGGSRoman"/>
      </w:pPr>
      <w:r>
        <w:t>oothat baithat har gun gaavahi gur kichant kirpaa Dhaaree.</w:t>
      </w:r>
    </w:p>
    <w:p w:rsidR="00347EEB" w:rsidRDefault="00347EEB">
      <w:pPr>
        <w:pStyle w:val="SGGSTrans"/>
      </w:pPr>
      <w:r>
        <w:t>Standing up and sitting down, the mortal sings the Glorious Praises of the Lord, when the Guru bestows even a tiny bit of His Grace.</w:t>
      </w:r>
    </w:p>
    <w:p w:rsidR="00347EEB" w:rsidRDefault="00347EEB">
      <w:pPr>
        <w:pStyle w:val="SGGSGurm"/>
      </w:pPr>
      <w:r>
        <w:rPr>
          <w:cs/>
        </w:rPr>
        <w:t>ਨਾਨਕ ਜਿਨ ਕਉ ਨਦਰਿ ਭਈ ਹੈ ਤਿਨ ਕੀ ਪੈਜ ਸਵਾਰੀ ॥੪</w:t>
      </w:r>
      <w:r>
        <w:rPr>
          <w:cs/>
          <w:lang w:bidi="hi-IN"/>
        </w:rPr>
        <w:t>॥</w:t>
      </w:r>
      <w:r>
        <w:t>੨</w:t>
      </w:r>
      <w:r>
        <w:rPr>
          <w:cs/>
        </w:rPr>
        <w:t xml:space="preserve">॥ </w:t>
      </w:r>
      <w:r>
        <w:rPr>
          <w:color w:val="008000"/>
          <w:sz w:val="18"/>
        </w:rPr>
        <w:t>(1198)</w:t>
      </w:r>
    </w:p>
    <w:p w:rsidR="00347EEB" w:rsidRDefault="00347EEB">
      <w:pPr>
        <w:pStyle w:val="SGGSHindi"/>
      </w:pPr>
      <w:r>
        <w:rPr>
          <w:cs/>
          <w:lang w:bidi="hi-IN"/>
        </w:rPr>
        <w:t>नानक</w:t>
      </w:r>
      <w:r>
        <w:t xml:space="preserve"> </w:t>
      </w:r>
      <w:r>
        <w:rPr>
          <w:cs/>
          <w:lang w:bidi="hi-IN"/>
        </w:rPr>
        <w:t>जिन</w:t>
      </w:r>
      <w:r>
        <w:t xml:space="preserve"> </w:t>
      </w:r>
      <w:r>
        <w:rPr>
          <w:cs/>
          <w:lang w:bidi="hi-IN"/>
        </w:rPr>
        <w:t>कउ</w:t>
      </w:r>
      <w:r>
        <w:t xml:space="preserve"> </w:t>
      </w:r>
      <w:r>
        <w:rPr>
          <w:cs/>
          <w:lang w:bidi="hi-IN"/>
        </w:rPr>
        <w:t>नदरि</w:t>
      </w:r>
      <w:r>
        <w:t xml:space="preserve"> </w:t>
      </w:r>
      <w:r>
        <w:rPr>
          <w:cs/>
          <w:lang w:bidi="hi-IN"/>
        </w:rPr>
        <w:t>भई</w:t>
      </w:r>
      <w:r>
        <w:t xml:space="preserve"> </w:t>
      </w:r>
      <w:r>
        <w:rPr>
          <w:cs/>
          <w:lang w:bidi="hi-IN"/>
        </w:rPr>
        <w:t>है</w:t>
      </w:r>
      <w:r>
        <w:t xml:space="preserve"> </w:t>
      </w:r>
      <w:r>
        <w:rPr>
          <w:cs/>
          <w:lang w:bidi="hi-IN"/>
        </w:rPr>
        <w:t>तिन</w:t>
      </w:r>
      <w:r>
        <w:t xml:space="preserve"> </w:t>
      </w:r>
      <w:r>
        <w:rPr>
          <w:cs/>
          <w:lang w:bidi="hi-IN"/>
        </w:rPr>
        <w:t>की</w:t>
      </w:r>
      <w:r>
        <w:t xml:space="preserve"> </w:t>
      </w:r>
      <w:r>
        <w:rPr>
          <w:cs/>
          <w:lang w:bidi="hi-IN"/>
        </w:rPr>
        <w:t>पैज</w:t>
      </w:r>
      <w:r>
        <w:t xml:space="preserve"> </w:t>
      </w:r>
      <w:r>
        <w:rPr>
          <w:cs/>
          <w:lang w:bidi="hi-IN"/>
        </w:rPr>
        <w:t>सवारी</w:t>
      </w:r>
      <w:r>
        <w:t xml:space="preserve"> </w:t>
      </w:r>
      <w:r>
        <w:rPr>
          <w:cs/>
          <w:lang w:bidi="hi-IN"/>
        </w:rPr>
        <w:t>॥४॥२॥</w:t>
      </w:r>
    </w:p>
    <w:p w:rsidR="00347EEB" w:rsidRDefault="00347EEB">
      <w:pPr>
        <w:pStyle w:val="SGGSRoman"/>
      </w:pPr>
      <w:r>
        <w:t>naanak jin ka-o nadar bha-ee hai tin kee paij savaaree. ||4||2||</w:t>
      </w:r>
    </w:p>
    <w:p w:rsidR="00347EEB" w:rsidRDefault="00347EEB">
      <w:pPr>
        <w:pStyle w:val="SGGSTrans"/>
      </w:pPr>
      <w:r>
        <w:t>O Nanak, those who are blessed by His Glance of Grace - He saves and protects their honor. ||4||2||</w:t>
      </w:r>
    </w:p>
    <w:p w:rsidR="00347EEB" w:rsidRDefault="00347EEB">
      <w:pPr>
        <w:pStyle w:val="SGGSGurm"/>
      </w:pPr>
      <w:r>
        <w:rPr>
          <w:cs/>
        </w:rPr>
        <w:t xml:space="preserve">ਸਾਰਗ ਮਹਲਾ ੪ </w:t>
      </w:r>
      <w:r>
        <w:rPr>
          <w:cs/>
          <w:lang w:bidi="hi-IN"/>
        </w:rPr>
        <w:t xml:space="preserve">॥ </w:t>
      </w:r>
      <w:r>
        <w:rPr>
          <w:color w:val="008000"/>
          <w:sz w:val="18"/>
        </w:rPr>
        <w:t>(1199)</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saarag mehlaa 4.</w:t>
      </w:r>
    </w:p>
    <w:p w:rsidR="00347EEB" w:rsidRDefault="00347EEB">
      <w:pPr>
        <w:pStyle w:val="SGGSTrans"/>
      </w:pPr>
      <w:r>
        <w:t>Saarang, Fourth Mehl:</w:t>
      </w:r>
    </w:p>
    <w:p w:rsidR="00347EEB" w:rsidRDefault="00347EEB">
      <w:pPr>
        <w:pStyle w:val="SGGSGurm"/>
      </w:pPr>
      <w:r>
        <w:rPr>
          <w:cs/>
        </w:rPr>
        <w:t xml:space="preserve">ਹਰਿ ਹਰਿ ਅੰਮ੍ਰਿਤ ਨਾਮੁ ਦੇਹੁ ਪਿਆਰੇ ॥ </w:t>
      </w:r>
      <w:r>
        <w:rPr>
          <w:color w:val="008000"/>
          <w:sz w:val="18"/>
        </w:rPr>
        <w:t>(1199)</w:t>
      </w:r>
    </w:p>
    <w:p w:rsidR="00347EEB" w:rsidRDefault="00347EEB">
      <w:pPr>
        <w:pStyle w:val="SGGSHindi"/>
      </w:pPr>
      <w:r>
        <w:rPr>
          <w:cs/>
          <w:lang w:bidi="hi-IN"/>
        </w:rPr>
        <w:t>हरि</w:t>
      </w:r>
      <w:r>
        <w:t xml:space="preserve"> </w:t>
      </w:r>
      <w:r>
        <w:rPr>
          <w:cs/>
          <w:lang w:bidi="hi-IN"/>
        </w:rPr>
        <w:t>हरि</w:t>
      </w:r>
      <w:r>
        <w:t xml:space="preserve"> </w:t>
      </w:r>
      <w:r>
        <w:rPr>
          <w:cs/>
          <w:lang w:bidi="hi-IN"/>
        </w:rPr>
        <w:t>अम्रित</w:t>
      </w:r>
      <w:r>
        <w:t xml:space="preserve"> </w:t>
      </w:r>
      <w:r>
        <w:rPr>
          <w:cs/>
          <w:lang w:bidi="hi-IN"/>
        </w:rPr>
        <w:t>नामु</w:t>
      </w:r>
      <w:r>
        <w:t xml:space="preserve"> </w:t>
      </w:r>
      <w:r>
        <w:rPr>
          <w:cs/>
          <w:lang w:bidi="hi-IN"/>
        </w:rPr>
        <w:t>देहु</w:t>
      </w:r>
      <w:r>
        <w:t xml:space="preserve"> </w:t>
      </w:r>
      <w:r>
        <w:rPr>
          <w:cs/>
          <w:lang w:bidi="hi-IN"/>
        </w:rPr>
        <w:t>पिआरे</w:t>
      </w:r>
      <w:r>
        <w:t xml:space="preserve"> </w:t>
      </w:r>
      <w:r>
        <w:rPr>
          <w:cs/>
          <w:lang w:bidi="hi-IN"/>
        </w:rPr>
        <w:t>॥</w:t>
      </w:r>
    </w:p>
    <w:p w:rsidR="00347EEB" w:rsidRDefault="00347EEB">
      <w:pPr>
        <w:pStyle w:val="SGGSRoman"/>
      </w:pPr>
      <w:r>
        <w:t>har har amrit naam dayh pi-aaray.</w:t>
      </w:r>
    </w:p>
    <w:p w:rsidR="00347EEB" w:rsidRDefault="00347EEB">
      <w:pPr>
        <w:pStyle w:val="SGGSTrans"/>
      </w:pPr>
      <w:r>
        <w:t>O my Beloved Lord, Har, Har, please bless me with Your Ambrosial Name.</w:t>
      </w:r>
    </w:p>
    <w:p w:rsidR="00347EEB" w:rsidRDefault="00347EEB">
      <w:pPr>
        <w:pStyle w:val="SGGSGurm"/>
      </w:pPr>
      <w:r>
        <w:rPr>
          <w:cs/>
        </w:rPr>
        <w:t>ਜਿਨ ਊਪਰਿ ਗੁਰਮੁਖਿ ਮਨੁ ਮਾਨਿਆ ਤਿਨ ਕੇ ਕਾਜ ਸਵਾਰੇ ॥੧</w:t>
      </w:r>
      <w:r>
        <w:rPr>
          <w:cs/>
          <w:lang w:bidi="hi-IN"/>
        </w:rPr>
        <w:t xml:space="preserve">॥ </w:t>
      </w:r>
      <w:r>
        <w:t xml:space="preserve">ਰਹਾਉ ॥ </w:t>
      </w:r>
      <w:r>
        <w:rPr>
          <w:color w:val="008000"/>
          <w:sz w:val="18"/>
        </w:rPr>
        <w:t>(1199)</w:t>
      </w:r>
    </w:p>
    <w:p w:rsidR="00347EEB" w:rsidRDefault="00347EEB">
      <w:pPr>
        <w:pStyle w:val="SGGSHindi"/>
      </w:pPr>
      <w:r>
        <w:rPr>
          <w:cs/>
          <w:lang w:bidi="hi-IN"/>
        </w:rPr>
        <w:t>जिन</w:t>
      </w:r>
      <w:r>
        <w:t xml:space="preserve"> </w:t>
      </w:r>
      <w:r>
        <w:rPr>
          <w:cs/>
          <w:lang w:bidi="hi-IN"/>
        </w:rPr>
        <w:t>ऊपरि</w:t>
      </w:r>
      <w:r>
        <w:t xml:space="preserve"> </w:t>
      </w:r>
      <w:r>
        <w:rPr>
          <w:cs/>
          <w:lang w:bidi="hi-IN"/>
        </w:rPr>
        <w:t>गुरमुखि</w:t>
      </w:r>
      <w:r>
        <w:t xml:space="preserve"> </w:t>
      </w:r>
      <w:r>
        <w:rPr>
          <w:cs/>
          <w:lang w:bidi="hi-IN"/>
        </w:rPr>
        <w:t>मनु</w:t>
      </w:r>
      <w:r>
        <w:t xml:space="preserve"> </w:t>
      </w:r>
      <w:r>
        <w:rPr>
          <w:cs/>
          <w:lang w:bidi="hi-IN"/>
        </w:rPr>
        <w:t>मानिआ</w:t>
      </w:r>
      <w:r>
        <w:t xml:space="preserve"> </w:t>
      </w:r>
      <w:r>
        <w:rPr>
          <w:cs/>
          <w:lang w:bidi="hi-IN"/>
        </w:rPr>
        <w:t>तिन</w:t>
      </w:r>
      <w:r>
        <w:t xml:space="preserve"> </w:t>
      </w:r>
      <w:r>
        <w:rPr>
          <w:cs/>
          <w:lang w:bidi="hi-IN"/>
        </w:rPr>
        <w:t>के</w:t>
      </w:r>
      <w:r>
        <w:t xml:space="preserve"> </w:t>
      </w:r>
      <w:r>
        <w:rPr>
          <w:cs/>
          <w:lang w:bidi="hi-IN"/>
        </w:rPr>
        <w:t>काज</w:t>
      </w:r>
      <w:r>
        <w:t xml:space="preserve"> </w:t>
      </w:r>
      <w:r>
        <w:rPr>
          <w:cs/>
          <w:lang w:bidi="hi-IN"/>
        </w:rPr>
        <w:t>सवारे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jin oopar gurmukh man maani-aa tin kay kaaj savaaray. ||1|| rahaa-o.</w:t>
      </w:r>
    </w:p>
    <w:p w:rsidR="00347EEB" w:rsidRDefault="00347EEB">
      <w:pPr>
        <w:pStyle w:val="SGGSTrans"/>
      </w:pPr>
      <w:r>
        <w:t>Those whose minds are pleased to be Gurmukh - the Lord completes their projects. ||1||Pause||</w:t>
      </w:r>
    </w:p>
    <w:p w:rsidR="00347EEB" w:rsidRDefault="00347EEB">
      <w:pPr>
        <w:pStyle w:val="SGGSGurm"/>
      </w:pPr>
      <w:r>
        <w:rPr>
          <w:cs/>
        </w:rPr>
        <w:t xml:space="preserve">ਜੋ ਜਨ ਦੀਨ ਭਏ ਗੁਰ ਆਗੈ ਤਿਨ ਕੇ ਦੂਖ ਨਿਵਾਰੇ ॥ </w:t>
      </w:r>
      <w:r>
        <w:rPr>
          <w:color w:val="008000"/>
          <w:sz w:val="18"/>
        </w:rPr>
        <w:t>(1199)</w:t>
      </w:r>
    </w:p>
    <w:p w:rsidR="00347EEB" w:rsidRDefault="00347EEB">
      <w:pPr>
        <w:pStyle w:val="SGGSHindi"/>
      </w:pPr>
      <w:r>
        <w:rPr>
          <w:cs/>
          <w:lang w:bidi="hi-IN"/>
        </w:rPr>
        <w:t>जो</w:t>
      </w:r>
      <w:r>
        <w:t xml:space="preserve"> </w:t>
      </w:r>
      <w:r>
        <w:rPr>
          <w:cs/>
          <w:lang w:bidi="hi-IN"/>
        </w:rPr>
        <w:t>जन</w:t>
      </w:r>
      <w:r>
        <w:t xml:space="preserve"> </w:t>
      </w:r>
      <w:r>
        <w:rPr>
          <w:cs/>
          <w:lang w:bidi="hi-IN"/>
        </w:rPr>
        <w:t>दीन</w:t>
      </w:r>
      <w:r>
        <w:t xml:space="preserve"> </w:t>
      </w:r>
      <w:r>
        <w:rPr>
          <w:cs/>
          <w:lang w:bidi="hi-IN"/>
        </w:rPr>
        <w:t>भए</w:t>
      </w:r>
      <w:r>
        <w:t xml:space="preserve"> </w:t>
      </w:r>
      <w:r>
        <w:rPr>
          <w:cs/>
          <w:lang w:bidi="hi-IN"/>
        </w:rPr>
        <w:t>गुर</w:t>
      </w:r>
      <w:r>
        <w:t xml:space="preserve"> </w:t>
      </w:r>
      <w:r>
        <w:rPr>
          <w:cs/>
          <w:lang w:bidi="hi-IN"/>
        </w:rPr>
        <w:t>आगै</w:t>
      </w:r>
      <w:r>
        <w:t xml:space="preserve"> </w:t>
      </w:r>
      <w:r>
        <w:rPr>
          <w:cs/>
          <w:lang w:bidi="hi-IN"/>
        </w:rPr>
        <w:t>तिन</w:t>
      </w:r>
      <w:r>
        <w:t xml:space="preserve"> </w:t>
      </w:r>
      <w:r>
        <w:rPr>
          <w:cs/>
          <w:lang w:bidi="hi-IN"/>
        </w:rPr>
        <w:t>के</w:t>
      </w:r>
      <w:r>
        <w:t xml:space="preserve"> </w:t>
      </w:r>
      <w:r>
        <w:rPr>
          <w:cs/>
          <w:lang w:bidi="hi-IN"/>
        </w:rPr>
        <w:t>दूख</w:t>
      </w:r>
      <w:r>
        <w:t xml:space="preserve"> </w:t>
      </w:r>
      <w:r>
        <w:rPr>
          <w:cs/>
          <w:lang w:bidi="hi-IN"/>
        </w:rPr>
        <w:t>निवारे</w:t>
      </w:r>
      <w:r>
        <w:t xml:space="preserve"> </w:t>
      </w:r>
      <w:r>
        <w:rPr>
          <w:cs/>
          <w:lang w:bidi="hi-IN"/>
        </w:rPr>
        <w:t>॥</w:t>
      </w:r>
    </w:p>
    <w:p w:rsidR="00347EEB" w:rsidRDefault="00347EEB">
      <w:pPr>
        <w:pStyle w:val="SGGSRoman"/>
      </w:pPr>
      <w:r>
        <w:t>jo jan deen bha-ay gur aagai tin kay dookh nivaaray.</w:t>
      </w:r>
    </w:p>
    <w:p w:rsidR="00347EEB" w:rsidRDefault="00347EEB">
      <w:pPr>
        <w:pStyle w:val="SGGSTrans"/>
      </w:pPr>
      <w:r>
        <w:t>Those humble beings who become meek before the Guru-their pains are taken away.</w:t>
      </w:r>
    </w:p>
    <w:p w:rsidR="00347EEB" w:rsidRDefault="00347EEB">
      <w:pPr>
        <w:pStyle w:val="SGGSGurm"/>
      </w:pPr>
      <w:r>
        <w:rPr>
          <w:cs/>
        </w:rPr>
        <w:t>ਅਨਦਿਨੁ ਭਗਤਿ ਕਰਹਿ ਗੁਰ ਆਗੈ ਗੁਰ ਕੈ ਸਬਦਿ ਸਵਾਰੇ ॥੧</w:t>
      </w:r>
      <w:r>
        <w:rPr>
          <w:cs/>
          <w:lang w:bidi="hi-IN"/>
        </w:rPr>
        <w:t xml:space="preserve">॥ </w:t>
      </w:r>
      <w:r>
        <w:rPr>
          <w:color w:val="008000"/>
          <w:sz w:val="18"/>
        </w:rPr>
        <w:t>(1199)</w:t>
      </w:r>
    </w:p>
    <w:p w:rsidR="00347EEB" w:rsidRDefault="00347EEB">
      <w:pPr>
        <w:pStyle w:val="SGGSHindi"/>
      </w:pPr>
      <w:r>
        <w:rPr>
          <w:cs/>
          <w:lang w:bidi="hi-IN"/>
        </w:rPr>
        <w:t>अनदिनु</w:t>
      </w:r>
      <w:r>
        <w:t xml:space="preserve"> </w:t>
      </w:r>
      <w:r>
        <w:rPr>
          <w:cs/>
          <w:lang w:bidi="hi-IN"/>
        </w:rPr>
        <w:t>भगति</w:t>
      </w:r>
      <w:r>
        <w:t xml:space="preserve"> </w:t>
      </w:r>
      <w:r>
        <w:rPr>
          <w:cs/>
          <w:lang w:bidi="hi-IN"/>
        </w:rPr>
        <w:t>करहि</w:t>
      </w:r>
      <w:r>
        <w:t xml:space="preserve"> </w:t>
      </w:r>
      <w:r>
        <w:rPr>
          <w:cs/>
          <w:lang w:bidi="hi-IN"/>
        </w:rPr>
        <w:t>गुर</w:t>
      </w:r>
      <w:r>
        <w:t xml:space="preserve"> </w:t>
      </w:r>
      <w:r>
        <w:rPr>
          <w:cs/>
          <w:lang w:bidi="hi-IN"/>
        </w:rPr>
        <w:t>आगै</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सवारे</w:t>
      </w:r>
      <w:r>
        <w:t xml:space="preserve"> </w:t>
      </w:r>
      <w:r>
        <w:rPr>
          <w:cs/>
          <w:lang w:bidi="hi-IN"/>
        </w:rPr>
        <w:t>॥१॥</w:t>
      </w:r>
    </w:p>
    <w:p w:rsidR="00347EEB" w:rsidRDefault="00347EEB">
      <w:pPr>
        <w:pStyle w:val="SGGSRoman"/>
      </w:pPr>
      <w:r>
        <w:t>an-din bhagat karahi gur aagai gur kai sabad savaaray. ||1||</w:t>
      </w:r>
    </w:p>
    <w:p w:rsidR="00347EEB" w:rsidRDefault="00347EEB">
      <w:pPr>
        <w:pStyle w:val="SGGSTrans"/>
      </w:pPr>
      <w:r>
        <w:t>Night and day, they perform devotional worship services to the Guru; they are embellished with the Word of the Guru's Shabad. ||1||</w:t>
      </w:r>
    </w:p>
    <w:p w:rsidR="00347EEB" w:rsidRDefault="00347EEB">
      <w:pPr>
        <w:pStyle w:val="SGGSGurm"/>
      </w:pPr>
      <w:r>
        <w:rPr>
          <w:cs/>
        </w:rPr>
        <w:t xml:space="preserve">ਹਿਰਦੈ ਨਾਮੁ ਅੰਮ੍ਰਿਤ ਰਸੁ ਰਸਨਾ ਰਸੁ ਗਾਵਹਿ ਰਸੁ ਬੀਚਾਰੇ ॥ </w:t>
      </w:r>
      <w:r>
        <w:rPr>
          <w:color w:val="008000"/>
          <w:sz w:val="18"/>
        </w:rPr>
        <w:t>(1199)</w:t>
      </w:r>
    </w:p>
    <w:p w:rsidR="00347EEB" w:rsidRDefault="00347EEB">
      <w:pPr>
        <w:pStyle w:val="SGGSHindi"/>
      </w:pPr>
      <w:r>
        <w:rPr>
          <w:cs/>
          <w:lang w:bidi="hi-IN"/>
        </w:rPr>
        <w:t>हिरदै</w:t>
      </w:r>
      <w:r>
        <w:t xml:space="preserve"> </w:t>
      </w:r>
      <w:r>
        <w:rPr>
          <w:cs/>
          <w:lang w:bidi="hi-IN"/>
        </w:rPr>
        <w:t>नामु</w:t>
      </w:r>
      <w:r>
        <w:t xml:space="preserve"> </w:t>
      </w:r>
      <w:r>
        <w:rPr>
          <w:cs/>
          <w:lang w:bidi="hi-IN"/>
        </w:rPr>
        <w:t>अम्रित</w:t>
      </w:r>
      <w:r>
        <w:t xml:space="preserve"> </w:t>
      </w:r>
      <w:r>
        <w:rPr>
          <w:cs/>
          <w:lang w:bidi="hi-IN"/>
        </w:rPr>
        <w:t>रसु</w:t>
      </w:r>
      <w:r>
        <w:t xml:space="preserve"> </w:t>
      </w:r>
      <w:r>
        <w:rPr>
          <w:cs/>
          <w:lang w:bidi="hi-IN"/>
        </w:rPr>
        <w:t>रसना</w:t>
      </w:r>
      <w:r>
        <w:t xml:space="preserve"> </w:t>
      </w:r>
      <w:r>
        <w:rPr>
          <w:cs/>
          <w:lang w:bidi="hi-IN"/>
        </w:rPr>
        <w:t>रसु</w:t>
      </w:r>
      <w:r>
        <w:t xml:space="preserve"> </w:t>
      </w:r>
      <w:r>
        <w:rPr>
          <w:cs/>
          <w:lang w:bidi="hi-IN"/>
        </w:rPr>
        <w:t>गावहि</w:t>
      </w:r>
      <w:r>
        <w:t xml:space="preserve"> </w:t>
      </w:r>
      <w:r>
        <w:rPr>
          <w:cs/>
          <w:lang w:bidi="hi-IN"/>
        </w:rPr>
        <w:t>रसु</w:t>
      </w:r>
      <w:r>
        <w:t xml:space="preserve"> </w:t>
      </w:r>
      <w:r>
        <w:rPr>
          <w:cs/>
          <w:lang w:bidi="hi-IN"/>
        </w:rPr>
        <w:t>बीचारे</w:t>
      </w:r>
      <w:r>
        <w:t xml:space="preserve"> </w:t>
      </w:r>
      <w:r>
        <w:rPr>
          <w:cs/>
          <w:lang w:bidi="hi-IN"/>
        </w:rPr>
        <w:t>॥</w:t>
      </w:r>
    </w:p>
    <w:p w:rsidR="00347EEB" w:rsidRDefault="00347EEB">
      <w:pPr>
        <w:pStyle w:val="SGGSRoman"/>
      </w:pPr>
      <w:r>
        <w:t>hirdai naam amrit ras rasnaa ras gaavahi ras beechaaray.</w:t>
      </w:r>
    </w:p>
    <w:p w:rsidR="00347EEB" w:rsidRDefault="00347EEB">
      <w:pPr>
        <w:pStyle w:val="SGGSTrans"/>
      </w:pPr>
      <w:r>
        <w:t>Within their hearts is the ambrosial essence of the Naam, the Name of the Lord; they savor this essence, sing the praises of this essence, and contemplate this essence.</w:t>
      </w:r>
    </w:p>
    <w:p w:rsidR="00347EEB" w:rsidRDefault="00347EEB">
      <w:pPr>
        <w:pStyle w:val="SGGSGurm"/>
      </w:pPr>
      <w:r>
        <w:rPr>
          <w:cs/>
        </w:rPr>
        <w:t>ਗੁਰ ਪਰਸਾਦਿ ਅੰਮ੍ਰਿਤ ਰਸੁ ਚੀਨ੍ਹ੍ਹਿਆ ਓਇ ਪਾਵਹਿ ਮੋਖ ਦੁਆਰੇ ॥੨</w:t>
      </w:r>
      <w:r>
        <w:rPr>
          <w:cs/>
          <w:lang w:bidi="hi-IN"/>
        </w:rPr>
        <w:t xml:space="preserve">॥ </w:t>
      </w:r>
      <w:r>
        <w:rPr>
          <w:color w:val="008000"/>
          <w:sz w:val="18"/>
        </w:rPr>
        <w:t>(1199)</w:t>
      </w:r>
    </w:p>
    <w:p w:rsidR="00347EEB" w:rsidRDefault="00347EEB">
      <w:pPr>
        <w:pStyle w:val="SGGSHindi"/>
      </w:pPr>
      <w:r>
        <w:rPr>
          <w:cs/>
          <w:lang w:bidi="hi-IN"/>
        </w:rPr>
        <w:t>गुर</w:t>
      </w:r>
      <w:r>
        <w:t xml:space="preserve"> </w:t>
      </w:r>
      <w:r>
        <w:rPr>
          <w:cs/>
          <w:lang w:bidi="hi-IN"/>
        </w:rPr>
        <w:t>परसादि</w:t>
      </w:r>
      <w:r>
        <w:t xml:space="preserve"> </w:t>
      </w:r>
      <w:r>
        <w:rPr>
          <w:cs/>
          <w:lang w:bidi="hi-IN"/>
        </w:rPr>
        <w:t>अम्रित</w:t>
      </w:r>
      <w:r>
        <w:t xml:space="preserve"> </w:t>
      </w:r>
      <w:r>
        <w:rPr>
          <w:cs/>
          <w:lang w:bidi="hi-IN"/>
        </w:rPr>
        <w:t>रसु</w:t>
      </w:r>
      <w:r>
        <w:t xml:space="preserve"> </w:t>
      </w:r>
      <w:r>
        <w:rPr>
          <w:cs/>
          <w:lang w:bidi="hi-IN"/>
        </w:rPr>
        <w:t>चीन्हिआ</w:t>
      </w:r>
      <w:r>
        <w:t xml:space="preserve"> </w:t>
      </w:r>
      <w:r>
        <w:rPr>
          <w:cs/>
          <w:lang w:bidi="hi-IN"/>
        </w:rPr>
        <w:t>ओइ</w:t>
      </w:r>
      <w:r>
        <w:t xml:space="preserve"> </w:t>
      </w:r>
      <w:r>
        <w:rPr>
          <w:cs/>
          <w:lang w:bidi="hi-IN"/>
        </w:rPr>
        <w:t>पावहि</w:t>
      </w:r>
      <w:r>
        <w:t xml:space="preserve"> </w:t>
      </w:r>
      <w:r>
        <w:rPr>
          <w:cs/>
          <w:lang w:bidi="hi-IN"/>
        </w:rPr>
        <w:t>मोख</w:t>
      </w:r>
      <w:r>
        <w:t xml:space="preserve"> </w:t>
      </w:r>
      <w:r>
        <w:rPr>
          <w:cs/>
          <w:lang w:bidi="hi-IN"/>
        </w:rPr>
        <w:t>दुआरे</w:t>
      </w:r>
      <w:r>
        <w:t xml:space="preserve"> </w:t>
      </w:r>
      <w:r>
        <w:rPr>
          <w:cs/>
          <w:lang w:bidi="hi-IN"/>
        </w:rPr>
        <w:t>॥२॥</w:t>
      </w:r>
    </w:p>
    <w:p w:rsidR="00347EEB" w:rsidRDefault="00347EEB">
      <w:pPr>
        <w:pStyle w:val="SGGSRoman"/>
      </w:pPr>
      <w:r>
        <w:t>gur parsaad amrit ras cheen</w:t>
      </w:r>
      <w:r>
        <w:rPr>
          <w:vertAlign w:val="superscript"/>
        </w:rPr>
        <w:t>H</w:t>
      </w:r>
      <w:r>
        <w:t>i-aa o-ay paavahi mokh du-aaray. ||2||</w:t>
      </w:r>
    </w:p>
    <w:p w:rsidR="00347EEB" w:rsidRDefault="00347EEB">
      <w:pPr>
        <w:pStyle w:val="SGGSTrans"/>
      </w:pPr>
      <w:r>
        <w:t>By Guru's Grace, they are aware of this ambrosial essence; they find the Gate of Salvation. ||2||</w:t>
      </w:r>
    </w:p>
    <w:p w:rsidR="00347EEB" w:rsidRDefault="00347EEB">
      <w:pPr>
        <w:pStyle w:val="SGGSGurm"/>
      </w:pPr>
      <w:r>
        <w:rPr>
          <w:cs/>
        </w:rPr>
        <w:t xml:space="preserve">ਸਤਿਗੁਰੁ ਪੁਰਖੁ ਅਚਲੁ ਅਚਲਾ ਮਤਿ ਜਿਸੁ ਦ੍ਰਿੜਤਾ ਨਾਮੁ ਅਧਾਰੇ ॥ </w:t>
      </w:r>
      <w:r>
        <w:rPr>
          <w:color w:val="008000"/>
          <w:sz w:val="18"/>
        </w:rPr>
        <w:t>(1199)</w:t>
      </w:r>
    </w:p>
    <w:p w:rsidR="00347EEB" w:rsidRDefault="00347EEB">
      <w:pPr>
        <w:pStyle w:val="SGGSHindi"/>
      </w:pPr>
      <w:r>
        <w:rPr>
          <w:cs/>
          <w:lang w:bidi="hi-IN"/>
        </w:rPr>
        <w:t>सतिगुरु</w:t>
      </w:r>
      <w:r>
        <w:t xml:space="preserve"> </w:t>
      </w:r>
      <w:r>
        <w:rPr>
          <w:cs/>
          <w:lang w:bidi="hi-IN"/>
        </w:rPr>
        <w:t>पुरखु</w:t>
      </w:r>
      <w:r>
        <w:t xml:space="preserve"> </w:t>
      </w:r>
      <w:r>
        <w:rPr>
          <w:cs/>
          <w:lang w:bidi="hi-IN"/>
        </w:rPr>
        <w:t>अचलु</w:t>
      </w:r>
      <w:r>
        <w:t xml:space="preserve"> </w:t>
      </w:r>
      <w:r>
        <w:rPr>
          <w:cs/>
          <w:lang w:bidi="hi-IN"/>
        </w:rPr>
        <w:t>अचला</w:t>
      </w:r>
      <w:r>
        <w:t xml:space="preserve"> </w:t>
      </w:r>
      <w:r>
        <w:rPr>
          <w:cs/>
          <w:lang w:bidi="hi-IN"/>
        </w:rPr>
        <w:t>मति</w:t>
      </w:r>
      <w:r>
        <w:t xml:space="preserve"> </w:t>
      </w:r>
      <w:r>
        <w:rPr>
          <w:cs/>
          <w:lang w:bidi="hi-IN"/>
        </w:rPr>
        <w:t>जिसु</w:t>
      </w:r>
      <w:r>
        <w:t xml:space="preserve"> </w:t>
      </w:r>
      <w:r>
        <w:rPr>
          <w:cs/>
          <w:lang w:bidi="hi-IN"/>
        </w:rPr>
        <w:t>द्रिड़ता</w:t>
      </w:r>
      <w:r>
        <w:t xml:space="preserve"> </w:t>
      </w:r>
      <w:r>
        <w:rPr>
          <w:cs/>
          <w:lang w:bidi="hi-IN"/>
        </w:rPr>
        <w:t>नामु</w:t>
      </w:r>
      <w:r>
        <w:t xml:space="preserve"> </w:t>
      </w:r>
      <w:r>
        <w:rPr>
          <w:cs/>
          <w:lang w:bidi="hi-IN"/>
        </w:rPr>
        <w:t>अधारे</w:t>
      </w:r>
      <w:r>
        <w:t xml:space="preserve"> </w:t>
      </w:r>
      <w:r>
        <w:rPr>
          <w:cs/>
          <w:lang w:bidi="hi-IN"/>
        </w:rPr>
        <w:t>॥</w:t>
      </w:r>
    </w:p>
    <w:p w:rsidR="00347EEB" w:rsidRDefault="00347EEB">
      <w:pPr>
        <w:pStyle w:val="SGGSRoman"/>
      </w:pPr>
      <w:r>
        <w:t>satgur purakh achal achlaa mat jis darirh-taa naam aDhaaray.</w:t>
      </w:r>
    </w:p>
    <w:p w:rsidR="00347EEB" w:rsidRDefault="00347EEB">
      <w:pPr>
        <w:pStyle w:val="SGGSTrans"/>
      </w:pPr>
      <w:r>
        <w:t>The True is the Primal Being, Unmoving and Unchanging. One who takes the Support of the Naam, the Name of the Lord - his intellect becomes focused and steady.</w:t>
      </w:r>
    </w:p>
    <w:p w:rsidR="00347EEB" w:rsidRDefault="00347EEB">
      <w:pPr>
        <w:pStyle w:val="SGGSGurm"/>
      </w:pPr>
      <w:r>
        <w:rPr>
          <w:cs/>
        </w:rPr>
        <w:t>ਤਿਸੁ ਆਗੈ ਜੀਉ ਦੇਵਉ ਅਪੁਨਾ ਹਉ ਸਤਿਗੁਰ ਕੈ ਬਲਿਹਾਰੇ ॥੩</w:t>
      </w:r>
      <w:r>
        <w:rPr>
          <w:cs/>
          <w:lang w:bidi="hi-IN"/>
        </w:rPr>
        <w:t xml:space="preserve">॥ </w:t>
      </w:r>
      <w:r>
        <w:rPr>
          <w:color w:val="008000"/>
          <w:sz w:val="18"/>
        </w:rPr>
        <w:t>(1199)</w:t>
      </w:r>
    </w:p>
    <w:p w:rsidR="00347EEB" w:rsidRDefault="00347EEB">
      <w:pPr>
        <w:pStyle w:val="SGGSHindi"/>
      </w:pPr>
      <w:r>
        <w:rPr>
          <w:cs/>
          <w:lang w:bidi="hi-IN"/>
        </w:rPr>
        <w:t>तिसु</w:t>
      </w:r>
      <w:r>
        <w:t xml:space="preserve"> </w:t>
      </w:r>
      <w:r>
        <w:rPr>
          <w:cs/>
          <w:lang w:bidi="hi-IN"/>
        </w:rPr>
        <w:t>आगै</w:t>
      </w:r>
      <w:r>
        <w:t xml:space="preserve"> </w:t>
      </w:r>
      <w:r>
        <w:rPr>
          <w:cs/>
          <w:lang w:bidi="hi-IN"/>
        </w:rPr>
        <w:t>जीउ</w:t>
      </w:r>
      <w:r>
        <w:t xml:space="preserve"> </w:t>
      </w:r>
      <w:r>
        <w:rPr>
          <w:cs/>
          <w:lang w:bidi="hi-IN"/>
        </w:rPr>
        <w:t>देवउ</w:t>
      </w:r>
      <w:r>
        <w:t xml:space="preserve"> </w:t>
      </w:r>
      <w:r>
        <w:rPr>
          <w:cs/>
          <w:lang w:bidi="hi-IN"/>
        </w:rPr>
        <w:t>अपुना</w:t>
      </w:r>
      <w:r>
        <w:t xml:space="preserve"> </w:t>
      </w:r>
      <w:r>
        <w:rPr>
          <w:cs/>
          <w:lang w:bidi="hi-IN"/>
        </w:rPr>
        <w:t>हउ</w:t>
      </w:r>
      <w:r>
        <w:t xml:space="preserve"> </w:t>
      </w:r>
      <w:r>
        <w:rPr>
          <w:cs/>
          <w:lang w:bidi="hi-IN"/>
        </w:rPr>
        <w:t>सतिगुर</w:t>
      </w:r>
      <w:r>
        <w:t xml:space="preserve"> </w:t>
      </w:r>
      <w:r>
        <w:rPr>
          <w:cs/>
          <w:lang w:bidi="hi-IN"/>
        </w:rPr>
        <w:t>कै</w:t>
      </w:r>
      <w:r>
        <w:t xml:space="preserve"> </w:t>
      </w:r>
      <w:r>
        <w:rPr>
          <w:cs/>
          <w:lang w:bidi="hi-IN"/>
        </w:rPr>
        <w:t>बलिहारे</w:t>
      </w:r>
      <w:r>
        <w:t xml:space="preserve"> </w:t>
      </w:r>
      <w:r>
        <w:rPr>
          <w:cs/>
          <w:lang w:bidi="hi-IN"/>
        </w:rPr>
        <w:t>॥३॥</w:t>
      </w:r>
    </w:p>
    <w:p w:rsidR="00347EEB" w:rsidRDefault="00347EEB">
      <w:pPr>
        <w:pStyle w:val="SGGSRoman"/>
      </w:pPr>
      <w:r>
        <w:t>tis aagai jee-o dayva-o apunaa ha-o satgur kai balihaaray. ||3||</w:t>
      </w:r>
    </w:p>
    <w:p w:rsidR="00347EEB" w:rsidRDefault="00347EEB">
      <w:pPr>
        <w:pStyle w:val="SGGSTrans"/>
      </w:pPr>
      <w:r>
        <w:t>I offer my soul to Him; I am a sacrifice to my True Guru. ||3||</w:t>
      </w:r>
    </w:p>
    <w:p w:rsidR="00347EEB" w:rsidRDefault="00347EEB">
      <w:pPr>
        <w:pStyle w:val="SGGSGurm"/>
      </w:pPr>
      <w:r>
        <w:rPr>
          <w:cs/>
        </w:rPr>
        <w:t xml:space="preserve">ਮਨਮੁਖ ਭ੍ਰਮਿ ਦੂਜੈ ਭਾਇ ਲਾਗੇ ਅੰਤਰਿ ਅਗਿਆਨ ਗੁਬਾਰੇ ॥ </w:t>
      </w:r>
      <w:r>
        <w:rPr>
          <w:color w:val="008000"/>
          <w:sz w:val="18"/>
        </w:rPr>
        <w:t>(1199)</w:t>
      </w:r>
    </w:p>
    <w:p w:rsidR="00347EEB" w:rsidRDefault="00347EEB">
      <w:pPr>
        <w:pStyle w:val="SGGSHindi"/>
      </w:pPr>
      <w:r>
        <w:rPr>
          <w:cs/>
          <w:lang w:bidi="hi-IN"/>
        </w:rPr>
        <w:t>मनमुख</w:t>
      </w:r>
      <w:r>
        <w:t xml:space="preserve"> </w:t>
      </w:r>
      <w:r>
        <w:rPr>
          <w:cs/>
          <w:lang w:bidi="hi-IN"/>
        </w:rPr>
        <w:t>भ्रमि</w:t>
      </w:r>
      <w:r>
        <w:t xml:space="preserve"> </w:t>
      </w:r>
      <w:r>
        <w:rPr>
          <w:cs/>
          <w:lang w:bidi="hi-IN"/>
        </w:rPr>
        <w:t>दूजै</w:t>
      </w:r>
      <w:r>
        <w:t xml:space="preserve"> </w:t>
      </w:r>
      <w:r>
        <w:rPr>
          <w:cs/>
          <w:lang w:bidi="hi-IN"/>
        </w:rPr>
        <w:t>भाइ</w:t>
      </w:r>
      <w:r>
        <w:t xml:space="preserve"> </w:t>
      </w:r>
      <w:r>
        <w:rPr>
          <w:cs/>
          <w:lang w:bidi="hi-IN"/>
        </w:rPr>
        <w:t>लागे</w:t>
      </w:r>
      <w:r>
        <w:t xml:space="preserve"> </w:t>
      </w:r>
      <w:r>
        <w:rPr>
          <w:cs/>
          <w:lang w:bidi="hi-IN"/>
        </w:rPr>
        <w:t>अंतरि</w:t>
      </w:r>
      <w:r>
        <w:t xml:space="preserve"> </w:t>
      </w:r>
      <w:r>
        <w:rPr>
          <w:cs/>
          <w:lang w:bidi="hi-IN"/>
        </w:rPr>
        <w:t>अगिआन</w:t>
      </w:r>
      <w:r>
        <w:t xml:space="preserve"> </w:t>
      </w:r>
      <w:r>
        <w:rPr>
          <w:cs/>
          <w:lang w:bidi="hi-IN"/>
        </w:rPr>
        <w:t>गुबारे</w:t>
      </w:r>
      <w:r>
        <w:t xml:space="preserve"> </w:t>
      </w:r>
      <w:r>
        <w:rPr>
          <w:cs/>
          <w:lang w:bidi="hi-IN"/>
        </w:rPr>
        <w:t>॥</w:t>
      </w:r>
    </w:p>
    <w:p w:rsidR="00347EEB" w:rsidRDefault="00347EEB">
      <w:pPr>
        <w:pStyle w:val="SGGSRoman"/>
      </w:pPr>
      <w:r>
        <w:t>manmukh bharam doojai bhaa-ay laagay antar agi-aan gubaaray.</w:t>
      </w:r>
    </w:p>
    <w:p w:rsidR="00347EEB" w:rsidRDefault="00347EEB">
      <w:pPr>
        <w:pStyle w:val="SGGSTrans"/>
      </w:pPr>
      <w:r>
        <w:t>The self-willed manmukhs are stuck in doubt and attached to duality; the darkness of spiritual ignorance is within them.</w:t>
      </w:r>
    </w:p>
    <w:p w:rsidR="00347EEB" w:rsidRDefault="00347EEB">
      <w:pPr>
        <w:pStyle w:val="SGGSGurm"/>
      </w:pPr>
      <w:r>
        <w:rPr>
          <w:cs/>
        </w:rPr>
        <w:t>ਸਤਿਗੁਰੁ ਦਾਤਾ ਨਦਰਿ ਨ ਆਵੈ ਨਾ ਉਰਵਾਰਿ ਨ ਪਾਰੇ ॥੪</w:t>
      </w:r>
      <w:r>
        <w:rPr>
          <w:cs/>
          <w:lang w:bidi="hi-IN"/>
        </w:rPr>
        <w:t xml:space="preserve">॥ </w:t>
      </w:r>
      <w:r>
        <w:rPr>
          <w:color w:val="008000"/>
          <w:sz w:val="18"/>
        </w:rPr>
        <w:t>(1199)</w:t>
      </w:r>
    </w:p>
    <w:p w:rsidR="00347EEB" w:rsidRDefault="00347EEB">
      <w:pPr>
        <w:pStyle w:val="SGGSHindi"/>
      </w:pPr>
      <w:r>
        <w:rPr>
          <w:cs/>
          <w:lang w:bidi="hi-IN"/>
        </w:rPr>
        <w:t>सतिगुरु</w:t>
      </w:r>
      <w:r>
        <w:t xml:space="preserve"> </w:t>
      </w:r>
      <w:r>
        <w:rPr>
          <w:cs/>
          <w:lang w:bidi="hi-IN"/>
        </w:rPr>
        <w:t>दाता</w:t>
      </w:r>
      <w:r>
        <w:t xml:space="preserve"> </w:t>
      </w:r>
      <w:r>
        <w:rPr>
          <w:cs/>
          <w:lang w:bidi="hi-IN"/>
        </w:rPr>
        <w:t>नदरि</w:t>
      </w:r>
      <w:r>
        <w:t xml:space="preserve"> </w:t>
      </w:r>
      <w:r>
        <w:rPr>
          <w:cs/>
          <w:lang w:bidi="hi-IN"/>
        </w:rPr>
        <w:t>न</w:t>
      </w:r>
      <w:r>
        <w:t xml:space="preserve"> </w:t>
      </w:r>
      <w:r>
        <w:rPr>
          <w:cs/>
          <w:lang w:bidi="hi-IN"/>
        </w:rPr>
        <w:t>आवै</w:t>
      </w:r>
      <w:r>
        <w:t xml:space="preserve"> </w:t>
      </w:r>
      <w:r>
        <w:rPr>
          <w:cs/>
          <w:lang w:bidi="hi-IN"/>
        </w:rPr>
        <w:t>ना</w:t>
      </w:r>
      <w:r>
        <w:t xml:space="preserve"> </w:t>
      </w:r>
      <w:r>
        <w:rPr>
          <w:cs/>
          <w:lang w:bidi="hi-IN"/>
        </w:rPr>
        <w:t>उरवारि</w:t>
      </w:r>
      <w:r>
        <w:t xml:space="preserve"> </w:t>
      </w:r>
      <w:r>
        <w:rPr>
          <w:cs/>
          <w:lang w:bidi="hi-IN"/>
        </w:rPr>
        <w:t>न</w:t>
      </w:r>
      <w:r>
        <w:t xml:space="preserve"> </w:t>
      </w:r>
      <w:r>
        <w:rPr>
          <w:cs/>
          <w:lang w:bidi="hi-IN"/>
        </w:rPr>
        <w:t>पारे</w:t>
      </w:r>
      <w:r>
        <w:t xml:space="preserve"> </w:t>
      </w:r>
      <w:r>
        <w:rPr>
          <w:cs/>
          <w:lang w:bidi="hi-IN"/>
        </w:rPr>
        <w:t>॥४॥</w:t>
      </w:r>
    </w:p>
    <w:p w:rsidR="00347EEB" w:rsidRDefault="00347EEB">
      <w:pPr>
        <w:pStyle w:val="SGGSRoman"/>
      </w:pPr>
      <w:r>
        <w:t>satgur daataa nadar na aavai naa urvaar na paaray. ||4||</w:t>
      </w:r>
    </w:p>
    <w:p w:rsidR="00347EEB" w:rsidRDefault="00347EEB">
      <w:pPr>
        <w:pStyle w:val="SGGSTrans"/>
      </w:pPr>
      <w:r>
        <w:t>They do not see the True Guru, the Giver; they are not on this shore, or the other. ||4||</w:t>
      </w:r>
    </w:p>
    <w:p w:rsidR="00347EEB" w:rsidRDefault="00347EEB">
      <w:pPr>
        <w:pStyle w:val="SGGSGurm"/>
      </w:pPr>
      <w:r>
        <w:rPr>
          <w:cs/>
        </w:rPr>
        <w:t xml:space="preserve">ਸਰਬੇ ਘਟਿ ਘਟਿ ਰਵਿਆ ਸੁਆਮੀ ਸਰਬ ਕਲਾ ਕਲ ਧਾਰੇ ॥ </w:t>
      </w:r>
      <w:r>
        <w:rPr>
          <w:color w:val="008000"/>
          <w:sz w:val="18"/>
        </w:rPr>
        <w:t>(1199)</w:t>
      </w:r>
    </w:p>
    <w:p w:rsidR="00347EEB" w:rsidRDefault="00347EEB">
      <w:pPr>
        <w:pStyle w:val="SGGSHindi"/>
      </w:pPr>
      <w:r>
        <w:rPr>
          <w:cs/>
          <w:lang w:bidi="hi-IN"/>
        </w:rPr>
        <w:t>सरबे</w:t>
      </w:r>
      <w:r>
        <w:t xml:space="preserve"> </w:t>
      </w:r>
      <w:r>
        <w:rPr>
          <w:cs/>
          <w:lang w:bidi="hi-IN"/>
        </w:rPr>
        <w:t>घटि</w:t>
      </w:r>
      <w:r>
        <w:t xml:space="preserve"> </w:t>
      </w:r>
      <w:r>
        <w:rPr>
          <w:cs/>
          <w:lang w:bidi="hi-IN"/>
        </w:rPr>
        <w:t>घटि</w:t>
      </w:r>
      <w:r>
        <w:t xml:space="preserve"> </w:t>
      </w:r>
      <w:r>
        <w:rPr>
          <w:cs/>
          <w:lang w:bidi="hi-IN"/>
        </w:rPr>
        <w:t>रविआ</w:t>
      </w:r>
      <w:r>
        <w:t xml:space="preserve"> </w:t>
      </w:r>
      <w:r>
        <w:rPr>
          <w:cs/>
          <w:lang w:bidi="hi-IN"/>
        </w:rPr>
        <w:t>सुआमी</w:t>
      </w:r>
      <w:r>
        <w:t xml:space="preserve"> </w:t>
      </w:r>
      <w:r>
        <w:rPr>
          <w:cs/>
          <w:lang w:bidi="hi-IN"/>
        </w:rPr>
        <w:t>सरब</w:t>
      </w:r>
      <w:r>
        <w:t xml:space="preserve"> </w:t>
      </w:r>
      <w:r>
        <w:rPr>
          <w:cs/>
          <w:lang w:bidi="hi-IN"/>
        </w:rPr>
        <w:t>कला</w:t>
      </w:r>
      <w:r>
        <w:t xml:space="preserve"> </w:t>
      </w:r>
      <w:r>
        <w:rPr>
          <w:cs/>
          <w:lang w:bidi="hi-IN"/>
        </w:rPr>
        <w:t>कल</w:t>
      </w:r>
      <w:r>
        <w:t xml:space="preserve"> </w:t>
      </w:r>
      <w:r>
        <w:rPr>
          <w:cs/>
          <w:lang w:bidi="hi-IN"/>
        </w:rPr>
        <w:t>धारे</w:t>
      </w:r>
      <w:r>
        <w:t xml:space="preserve"> </w:t>
      </w:r>
      <w:r>
        <w:rPr>
          <w:cs/>
          <w:lang w:bidi="hi-IN"/>
        </w:rPr>
        <w:t>॥</w:t>
      </w:r>
    </w:p>
    <w:p w:rsidR="00347EEB" w:rsidRDefault="00347EEB">
      <w:pPr>
        <w:pStyle w:val="SGGSRoman"/>
      </w:pPr>
      <w:r>
        <w:t>sarbay ghat ghat ravi-aa su-aamee sarab kalaa kal Dhaaray.</w:t>
      </w:r>
    </w:p>
    <w:p w:rsidR="00347EEB" w:rsidRDefault="00347EEB">
      <w:pPr>
        <w:pStyle w:val="SGGSTrans"/>
      </w:pPr>
      <w:r>
        <w:t>Our Lord and Master is permeating and pervading each and every heart; He is supremely Potent to exercise His Might.</w:t>
      </w:r>
    </w:p>
    <w:p w:rsidR="00347EEB" w:rsidRDefault="00347EEB">
      <w:pPr>
        <w:pStyle w:val="SGGSGurm"/>
      </w:pPr>
      <w:r>
        <w:rPr>
          <w:cs/>
        </w:rPr>
        <w:t>ਨਾਨਕੁ ਦਾਸਨਿ ਦਾਸੁ ਕਹਤ ਹੈ ਕਰਿ ਕਿਰਪਾ ਲੇਹੁ ਉਬਾਰੇ ॥੫</w:t>
      </w:r>
      <w:r>
        <w:rPr>
          <w:cs/>
          <w:lang w:bidi="hi-IN"/>
        </w:rPr>
        <w:t>॥</w:t>
      </w:r>
      <w:r>
        <w:t>੩</w:t>
      </w:r>
      <w:r>
        <w:rPr>
          <w:cs/>
        </w:rPr>
        <w:t xml:space="preserve">॥ </w:t>
      </w:r>
      <w:r>
        <w:rPr>
          <w:color w:val="008000"/>
          <w:sz w:val="18"/>
        </w:rPr>
        <w:t>(1199)</w:t>
      </w:r>
    </w:p>
    <w:p w:rsidR="00347EEB" w:rsidRDefault="00347EEB">
      <w:pPr>
        <w:pStyle w:val="SGGSHindi"/>
      </w:pPr>
      <w:r>
        <w:rPr>
          <w:cs/>
          <w:lang w:bidi="hi-IN"/>
        </w:rPr>
        <w:t>नानकु</w:t>
      </w:r>
      <w:r>
        <w:t xml:space="preserve"> </w:t>
      </w:r>
      <w:r>
        <w:rPr>
          <w:cs/>
          <w:lang w:bidi="hi-IN"/>
        </w:rPr>
        <w:t>दासनि</w:t>
      </w:r>
      <w:r>
        <w:t xml:space="preserve"> </w:t>
      </w:r>
      <w:r>
        <w:rPr>
          <w:cs/>
          <w:lang w:bidi="hi-IN"/>
        </w:rPr>
        <w:t>दासु</w:t>
      </w:r>
      <w:r>
        <w:t xml:space="preserve"> </w:t>
      </w:r>
      <w:r>
        <w:rPr>
          <w:cs/>
          <w:lang w:bidi="hi-IN"/>
        </w:rPr>
        <w:t>कहत</w:t>
      </w:r>
      <w:r>
        <w:t xml:space="preserve"> </w:t>
      </w:r>
      <w:r>
        <w:rPr>
          <w:cs/>
          <w:lang w:bidi="hi-IN"/>
        </w:rPr>
        <w:t>है</w:t>
      </w:r>
      <w:r>
        <w:t xml:space="preserve"> </w:t>
      </w:r>
      <w:r>
        <w:rPr>
          <w:cs/>
          <w:lang w:bidi="hi-IN"/>
        </w:rPr>
        <w:t>करि</w:t>
      </w:r>
      <w:r>
        <w:t xml:space="preserve"> </w:t>
      </w:r>
      <w:r>
        <w:rPr>
          <w:cs/>
          <w:lang w:bidi="hi-IN"/>
        </w:rPr>
        <w:t>किरपा</w:t>
      </w:r>
      <w:r>
        <w:t xml:space="preserve"> </w:t>
      </w:r>
      <w:r>
        <w:rPr>
          <w:cs/>
          <w:lang w:bidi="hi-IN"/>
        </w:rPr>
        <w:t>लेहु</w:t>
      </w:r>
      <w:r>
        <w:t xml:space="preserve"> </w:t>
      </w:r>
      <w:r>
        <w:rPr>
          <w:cs/>
          <w:lang w:bidi="hi-IN"/>
        </w:rPr>
        <w:t>उबारे</w:t>
      </w:r>
      <w:r>
        <w:t xml:space="preserve"> </w:t>
      </w:r>
      <w:r>
        <w:rPr>
          <w:cs/>
          <w:lang w:bidi="hi-IN"/>
        </w:rPr>
        <w:t>॥५॥३॥</w:t>
      </w:r>
    </w:p>
    <w:p w:rsidR="00347EEB" w:rsidRDefault="00347EEB">
      <w:pPr>
        <w:pStyle w:val="SGGSRoman"/>
      </w:pPr>
      <w:r>
        <w:t>naanak daasan daas kahat hai kar kirpaa layho ubaaray. ||5||3||</w:t>
      </w:r>
    </w:p>
    <w:p w:rsidR="00347EEB" w:rsidRDefault="00347EEB">
      <w:pPr>
        <w:pStyle w:val="SGGSTrans"/>
      </w:pPr>
      <w:r>
        <w:t>Nanak, the slave of His slaves, says, please, be merciful and save me! ||5||3||</w:t>
      </w:r>
    </w:p>
    <w:p w:rsidR="00347EEB" w:rsidRDefault="00347EEB">
      <w:pPr>
        <w:pStyle w:val="SGGSGurm"/>
      </w:pPr>
      <w:r>
        <w:rPr>
          <w:cs/>
        </w:rPr>
        <w:t xml:space="preserve">ਸਾਰਗ ਮਹਲਾ ੪ </w:t>
      </w:r>
      <w:r>
        <w:rPr>
          <w:cs/>
          <w:lang w:bidi="hi-IN"/>
        </w:rPr>
        <w:t xml:space="preserve">॥ </w:t>
      </w:r>
      <w:r>
        <w:rPr>
          <w:color w:val="008000"/>
          <w:sz w:val="18"/>
        </w:rPr>
        <w:t>(1199)</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saarag mehlaa 4.</w:t>
      </w:r>
    </w:p>
    <w:p w:rsidR="00347EEB" w:rsidRDefault="00347EEB">
      <w:pPr>
        <w:pStyle w:val="SGGSTrans"/>
      </w:pPr>
      <w:r>
        <w:t>Saarang, Fourth Mehl:</w:t>
      </w:r>
    </w:p>
    <w:p w:rsidR="00347EEB" w:rsidRDefault="00347EEB">
      <w:pPr>
        <w:pStyle w:val="SGGSGurm"/>
      </w:pPr>
      <w:r>
        <w:rPr>
          <w:cs/>
        </w:rPr>
        <w:t xml:space="preserve">ਗੋਬਿਦ ਕੀ ਐਸੀ ਕਾਰ ਕਮਾਇ ॥ </w:t>
      </w:r>
      <w:r>
        <w:rPr>
          <w:color w:val="008000"/>
          <w:sz w:val="18"/>
        </w:rPr>
        <w:t>(1199)</w:t>
      </w:r>
    </w:p>
    <w:p w:rsidR="00347EEB" w:rsidRDefault="00347EEB">
      <w:pPr>
        <w:pStyle w:val="SGGSHindi"/>
      </w:pPr>
      <w:r>
        <w:rPr>
          <w:cs/>
          <w:lang w:bidi="hi-IN"/>
        </w:rPr>
        <w:t>गोबिद</w:t>
      </w:r>
      <w:r>
        <w:t xml:space="preserve"> </w:t>
      </w:r>
      <w:r>
        <w:rPr>
          <w:cs/>
          <w:lang w:bidi="hi-IN"/>
        </w:rPr>
        <w:t>की</w:t>
      </w:r>
      <w:r>
        <w:t xml:space="preserve"> </w:t>
      </w:r>
      <w:r>
        <w:rPr>
          <w:cs/>
          <w:lang w:bidi="hi-IN"/>
        </w:rPr>
        <w:t>ऐसी</w:t>
      </w:r>
      <w:r>
        <w:t xml:space="preserve"> </w:t>
      </w:r>
      <w:r>
        <w:rPr>
          <w:cs/>
          <w:lang w:bidi="hi-IN"/>
        </w:rPr>
        <w:t>कार</w:t>
      </w:r>
      <w:r>
        <w:t xml:space="preserve"> </w:t>
      </w:r>
      <w:r>
        <w:rPr>
          <w:cs/>
          <w:lang w:bidi="hi-IN"/>
        </w:rPr>
        <w:t>कमाइ</w:t>
      </w:r>
      <w:r>
        <w:t xml:space="preserve"> </w:t>
      </w:r>
      <w:r>
        <w:rPr>
          <w:cs/>
          <w:lang w:bidi="hi-IN"/>
        </w:rPr>
        <w:t>॥</w:t>
      </w:r>
    </w:p>
    <w:p w:rsidR="00347EEB" w:rsidRDefault="00347EEB">
      <w:pPr>
        <w:pStyle w:val="SGGSRoman"/>
      </w:pPr>
      <w:r>
        <w:t>gobid kee aisee kaar kamaa-ay.</w:t>
      </w:r>
    </w:p>
    <w:p w:rsidR="00347EEB" w:rsidRDefault="00347EEB">
      <w:pPr>
        <w:pStyle w:val="SGGSTrans"/>
      </w:pPr>
      <w:r>
        <w:t>This is the way to work for the Lord.</w:t>
      </w:r>
    </w:p>
    <w:p w:rsidR="00347EEB" w:rsidRDefault="00347EEB">
      <w:pPr>
        <w:pStyle w:val="SGGSGurm"/>
      </w:pPr>
      <w:r>
        <w:rPr>
          <w:cs/>
        </w:rPr>
        <w:t>ਜੋ ਕਿਛੁ ਕਰੇ ਸੁ ਸਤਿ ਕਰਿ ਮਾਨਹੁ ਗੁਰਮੁਖਿ ਨਾਮਿ ਰਹਹੁ ਲਿਵ ਲਾਇ ॥੧</w:t>
      </w:r>
      <w:r>
        <w:rPr>
          <w:cs/>
          <w:lang w:bidi="hi-IN"/>
        </w:rPr>
        <w:t xml:space="preserve">॥ </w:t>
      </w:r>
      <w:r>
        <w:t xml:space="preserve">ਰਹਾਉ ॥ </w:t>
      </w:r>
      <w:r>
        <w:rPr>
          <w:color w:val="008000"/>
          <w:sz w:val="18"/>
        </w:rPr>
        <w:t>(1199)</w:t>
      </w:r>
    </w:p>
    <w:p w:rsidR="00347EEB" w:rsidRDefault="00347EEB">
      <w:pPr>
        <w:pStyle w:val="SGGSHindi"/>
      </w:pPr>
      <w:r>
        <w:rPr>
          <w:cs/>
          <w:lang w:bidi="hi-IN"/>
        </w:rPr>
        <w:t>जो</w:t>
      </w:r>
      <w:r>
        <w:t xml:space="preserve"> </w:t>
      </w:r>
      <w:r>
        <w:rPr>
          <w:cs/>
          <w:lang w:bidi="hi-IN"/>
        </w:rPr>
        <w:t>किछु</w:t>
      </w:r>
      <w:r>
        <w:t xml:space="preserve"> </w:t>
      </w:r>
      <w:r>
        <w:rPr>
          <w:cs/>
          <w:lang w:bidi="hi-IN"/>
        </w:rPr>
        <w:t>करे</w:t>
      </w:r>
      <w:r>
        <w:t xml:space="preserve"> </w:t>
      </w:r>
      <w:r>
        <w:rPr>
          <w:cs/>
          <w:lang w:bidi="hi-IN"/>
        </w:rPr>
        <w:t>सु</w:t>
      </w:r>
      <w:r>
        <w:t xml:space="preserve"> </w:t>
      </w:r>
      <w:r>
        <w:rPr>
          <w:cs/>
          <w:lang w:bidi="hi-IN"/>
        </w:rPr>
        <w:t>सति</w:t>
      </w:r>
      <w:r>
        <w:t xml:space="preserve"> </w:t>
      </w:r>
      <w:r>
        <w:rPr>
          <w:cs/>
          <w:lang w:bidi="hi-IN"/>
        </w:rPr>
        <w:t>करि</w:t>
      </w:r>
      <w:r>
        <w:t xml:space="preserve"> </w:t>
      </w:r>
      <w:r>
        <w:rPr>
          <w:cs/>
          <w:lang w:bidi="hi-IN"/>
        </w:rPr>
        <w:t>मानहु</w:t>
      </w:r>
      <w:r>
        <w:t xml:space="preserve"> </w:t>
      </w:r>
      <w:r>
        <w:rPr>
          <w:cs/>
          <w:lang w:bidi="hi-IN"/>
        </w:rPr>
        <w:t>गुरमुखि</w:t>
      </w:r>
      <w:r>
        <w:t xml:space="preserve"> </w:t>
      </w:r>
      <w:r>
        <w:rPr>
          <w:cs/>
          <w:lang w:bidi="hi-IN"/>
        </w:rPr>
        <w:t>नामि</w:t>
      </w:r>
      <w:r>
        <w:t xml:space="preserve"> </w:t>
      </w:r>
      <w:r>
        <w:rPr>
          <w:cs/>
          <w:lang w:bidi="hi-IN"/>
        </w:rPr>
        <w:t>रहहु</w:t>
      </w:r>
      <w:r>
        <w:t xml:space="preserve"> </w:t>
      </w:r>
      <w:r>
        <w:rPr>
          <w:cs/>
          <w:lang w:bidi="hi-IN"/>
        </w:rPr>
        <w:t>लिव</w:t>
      </w:r>
      <w:r>
        <w:t xml:space="preserve"> </w:t>
      </w:r>
      <w:r>
        <w:rPr>
          <w:cs/>
          <w:lang w:bidi="hi-IN"/>
        </w:rPr>
        <w:t>लाइ</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kichh karay so sat kar maanhu gurmukh naam rahhu liv laa-ay. ||1|| rahaa-o.</w:t>
      </w:r>
    </w:p>
    <w:p w:rsidR="00347EEB" w:rsidRDefault="00347EEB">
      <w:pPr>
        <w:pStyle w:val="SGGSTrans"/>
      </w:pPr>
      <w:r>
        <w:t>Whatever He does, accept that as true. As Gurmukh, remain lovingly absorbed in His Name. ||1||Pause||</w:t>
      </w:r>
    </w:p>
    <w:p w:rsidR="00347EEB" w:rsidRDefault="00347EEB">
      <w:pPr>
        <w:pStyle w:val="SGGSGurm"/>
      </w:pPr>
      <w:r>
        <w:rPr>
          <w:cs/>
        </w:rPr>
        <w:t xml:space="preserve">ਗੋਬਿਦ ਪ੍ਰੀਤਿ ਲਗੀ ਅਤਿ ਮੀਠੀ ਅਵਰ ਵਿਸਰਿ ਸਭ ਜਾਇ ॥ </w:t>
      </w:r>
      <w:r>
        <w:rPr>
          <w:color w:val="008000"/>
          <w:sz w:val="18"/>
        </w:rPr>
        <w:t>(1199)</w:t>
      </w:r>
    </w:p>
    <w:p w:rsidR="00347EEB" w:rsidRDefault="00347EEB">
      <w:pPr>
        <w:pStyle w:val="SGGSHindi"/>
      </w:pPr>
      <w:r>
        <w:rPr>
          <w:cs/>
          <w:lang w:bidi="hi-IN"/>
        </w:rPr>
        <w:t>गोबिद</w:t>
      </w:r>
      <w:r>
        <w:t xml:space="preserve"> </w:t>
      </w:r>
      <w:r>
        <w:rPr>
          <w:cs/>
          <w:lang w:bidi="hi-IN"/>
        </w:rPr>
        <w:t>प्रीति</w:t>
      </w:r>
      <w:r>
        <w:t xml:space="preserve"> </w:t>
      </w:r>
      <w:r>
        <w:rPr>
          <w:cs/>
          <w:lang w:bidi="hi-IN"/>
        </w:rPr>
        <w:t>लगी</w:t>
      </w:r>
      <w:r>
        <w:t xml:space="preserve"> </w:t>
      </w:r>
      <w:r>
        <w:rPr>
          <w:cs/>
          <w:lang w:bidi="hi-IN"/>
        </w:rPr>
        <w:t>अति</w:t>
      </w:r>
      <w:r>
        <w:t xml:space="preserve"> </w:t>
      </w:r>
      <w:r>
        <w:rPr>
          <w:cs/>
          <w:lang w:bidi="hi-IN"/>
        </w:rPr>
        <w:t>मीठी</w:t>
      </w:r>
      <w:r>
        <w:t xml:space="preserve"> </w:t>
      </w:r>
      <w:r>
        <w:rPr>
          <w:cs/>
          <w:lang w:bidi="hi-IN"/>
        </w:rPr>
        <w:t>अवर</w:t>
      </w:r>
      <w:r>
        <w:t xml:space="preserve"> </w:t>
      </w:r>
      <w:r>
        <w:rPr>
          <w:cs/>
          <w:lang w:bidi="hi-IN"/>
        </w:rPr>
        <w:t>विसरि</w:t>
      </w:r>
      <w:r>
        <w:t xml:space="preserve"> </w:t>
      </w:r>
      <w:r>
        <w:rPr>
          <w:cs/>
          <w:lang w:bidi="hi-IN"/>
        </w:rPr>
        <w:t>सभ</w:t>
      </w:r>
      <w:r>
        <w:t xml:space="preserve"> </w:t>
      </w:r>
      <w:r>
        <w:rPr>
          <w:cs/>
          <w:lang w:bidi="hi-IN"/>
        </w:rPr>
        <w:t>जाइ</w:t>
      </w:r>
      <w:r>
        <w:t xml:space="preserve"> </w:t>
      </w:r>
      <w:r>
        <w:rPr>
          <w:cs/>
          <w:lang w:bidi="hi-IN"/>
        </w:rPr>
        <w:t>॥</w:t>
      </w:r>
    </w:p>
    <w:p w:rsidR="00347EEB" w:rsidRDefault="00347EEB">
      <w:pPr>
        <w:pStyle w:val="SGGSRoman"/>
      </w:pPr>
      <w:r>
        <w:t>gobid pareet lagee at meethee avar visar sabh jaa-ay.</w:t>
      </w:r>
    </w:p>
    <w:p w:rsidR="00347EEB" w:rsidRDefault="00347EEB">
      <w:pPr>
        <w:pStyle w:val="SGGSTrans"/>
      </w:pPr>
      <w:r>
        <w:t>The Love of the Lord of the Universe seems supremely sweet. Everything else is forgotten.</w:t>
      </w:r>
    </w:p>
    <w:p w:rsidR="00347EEB" w:rsidRDefault="00347EEB">
      <w:pPr>
        <w:pStyle w:val="SGGSGurm"/>
      </w:pPr>
      <w:r>
        <w:rPr>
          <w:cs/>
        </w:rPr>
        <w:t>ਅਨਦਿਨੁ ਰਹਸੁ ਭਇਆ ਮਨੁ ਮਾਨਿਆ ਜੋਤੀ ਜੋਤਿ ਮਿਲਾਇ ॥੧</w:t>
      </w:r>
      <w:r>
        <w:rPr>
          <w:cs/>
          <w:lang w:bidi="hi-IN"/>
        </w:rPr>
        <w:t xml:space="preserve">॥ </w:t>
      </w:r>
      <w:r>
        <w:rPr>
          <w:color w:val="008000"/>
          <w:sz w:val="18"/>
        </w:rPr>
        <w:t>(1199)</w:t>
      </w:r>
    </w:p>
    <w:p w:rsidR="00347EEB" w:rsidRDefault="00347EEB">
      <w:pPr>
        <w:pStyle w:val="SGGSHindi"/>
      </w:pPr>
      <w:r>
        <w:rPr>
          <w:cs/>
          <w:lang w:bidi="hi-IN"/>
        </w:rPr>
        <w:t>अनदिनु</w:t>
      </w:r>
      <w:r>
        <w:t xml:space="preserve"> </w:t>
      </w:r>
      <w:r>
        <w:rPr>
          <w:cs/>
          <w:lang w:bidi="hi-IN"/>
        </w:rPr>
        <w:t>रहसु</w:t>
      </w:r>
      <w:r>
        <w:t xml:space="preserve"> </w:t>
      </w:r>
      <w:r>
        <w:rPr>
          <w:cs/>
          <w:lang w:bidi="hi-IN"/>
        </w:rPr>
        <w:t>भइआ</w:t>
      </w:r>
      <w:r>
        <w:t xml:space="preserve"> </w:t>
      </w:r>
      <w:r>
        <w:rPr>
          <w:cs/>
          <w:lang w:bidi="hi-IN"/>
        </w:rPr>
        <w:t>मनु</w:t>
      </w:r>
      <w:r>
        <w:t xml:space="preserve"> </w:t>
      </w:r>
      <w:r>
        <w:rPr>
          <w:cs/>
          <w:lang w:bidi="hi-IN"/>
        </w:rPr>
        <w:t>मानिआ</w:t>
      </w:r>
      <w:r>
        <w:t xml:space="preserve"> </w:t>
      </w:r>
      <w:r>
        <w:rPr>
          <w:cs/>
          <w:lang w:bidi="hi-IN"/>
        </w:rPr>
        <w:t>जोती</w:t>
      </w:r>
      <w:r>
        <w:t xml:space="preserve"> </w:t>
      </w:r>
      <w:r>
        <w:rPr>
          <w:cs/>
          <w:lang w:bidi="hi-IN"/>
        </w:rPr>
        <w:t>जोति</w:t>
      </w:r>
      <w:r>
        <w:t xml:space="preserve"> </w:t>
      </w:r>
      <w:r>
        <w:rPr>
          <w:cs/>
          <w:lang w:bidi="hi-IN"/>
        </w:rPr>
        <w:t>मिलाइ</w:t>
      </w:r>
      <w:r>
        <w:t xml:space="preserve"> </w:t>
      </w:r>
      <w:r>
        <w:rPr>
          <w:cs/>
          <w:lang w:bidi="hi-IN"/>
        </w:rPr>
        <w:t>॥१॥</w:t>
      </w:r>
    </w:p>
    <w:p w:rsidR="00347EEB" w:rsidRDefault="00347EEB">
      <w:pPr>
        <w:pStyle w:val="SGGSRoman"/>
      </w:pPr>
      <w:r>
        <w:t>an-din rahas bha-i-aa man maani-aa jotee jot milaa-ay. ||1||</w:t>
      </w:r>
    </w:p>
    <w:p w:rsidR="00347EEB" w:rsidRDefault="00347EEB">
      <w:pPr>
        <w:pStyle w:val="SGGSTrans"/>
      </w:pPr>
      <w:r>
        <w:t>Night and day, he is in ecstasy; his mind is pleased and appeased, and his light merges into the Light. ||1||</w:t>
      </w:r>
    </w:p>
    <w:p w:rsidR="00347EEB" w:rsidRDefault="00347EEB">
      <w:pPr>
        <w:pStyle w:val="SGGSGurm"/>
      </w:pPr>
      <w:r>
        <w:rPr>
          <w:cs/>
        </w:rPr>
        <w:t xml:space="preserve">ਜਬ ਗੁਣ ਗਾਇ ਤਬ ਹੀ ਮਨੁ ਤ੍ਰਿਪਤੈ ਸਾਂਤਿ ਵਸੈ ਮਨਿ ਆਇ ॥ </w:t>
      </w:r>
      <w:r>
        <w:rPr>
          <w:color w:val="008000"/>
          <w:sz w:val="18"/>
        </w:rPr>
        <w:t>(1199)</w:t>
      </w:r>
    </w:p>
    <w:p w:rsidR="00347EEB" w:rsidRDefault="00347EEB">
      <w:pPr>
        <w:pStyle w:val="SGGSHindi"/>
      </w:pPr>
      <w:r>
        <w:rPr>
          <w:cs/>
          <w:lang w:bidi="hi-IN"/>
        </w:rPr>
        <w:t>जब</w:t>
      </w:r>
      <w:r>
        <w:t xml:space="preserve"> </w:t>
      </w:r>
      <w:r>
        <w:rPr>
          <w:cs/>
          <w:lang w:bidi="hi-IN"/>
        </w:rPr>
        <w:t>गुण</w:t>
      </w:r>
      <w:r>
        <w:t xml:space="preserve"> </w:t>
      </w:r>
      <w:r>
        <w:rPr>
          <w:cs/>
          <w:lang w:bidi="hi-IN"/>
        </w:rPr>
        <w:t>गाइ</w:t>
      </w:r>
      <w:r>
        <w:t xml:space="preserve"> </w:t>
      </w:r>
      <w:r>
        <w:rPr>
          <w:cs/>
          <w:lang w:bidi="hi-IN"/>
        </w:rPr>
        <w:t>तब</w:t>
      </w:r>
      <w:r>
        <w:t xml:space="preserve"> </w:t>
      </w:r>
      <w:r>
        <w:rPr>
          <w:cs/>
          <w:lang w:bidi="hi-IN"/>
        </w:rPr>
        <w:t>ही</w:t>
      </w:r>
      <w:r>
        <w:t xml:space="preserve"> </w:t>
      </w:r>
      <w:r>
        <w:rPr>
          <w:cs/>
          <w:lang w:bidi="hi-IN"/>
        </w:rPr>
        <w:t>मनु</w:t>
      </w:r>
      <w:r>
        <w:t xml:space="preserve"> </w:t>
      </w:r>
      <w:r>
        <w:rPr>
          <w:cs/>
          <w:lang w:bidi="hi-IN"/>
        </w:rPr>
        <w:t>त्रिपतै</w:t>
      </w:r>
      <w:r>
        <w:t xml:space="preserve"> </w:t>
      </w:r>
      <w:r>
        <w:rPr>
          <w:cs/>
          <w:lang w:bidi="hi-IN"/>
        </w:rPr>
        <w:t>सांति</w:t>
      </w:r>
      <w:r>
        <w:t xml:space="preserve"> </w:t>
      </w:r>
      <w:r>
        <w:rPr>
          <w:cs/>
          <w:lang w:bidi="hi-IN"/>
        </w:rPr>
        <w:t>वसै</w:t>
      </w:r>
      <w:r>
        <w:t xml:space="preserve"> </w:t>
      </w:r>
      <w:r>
        <w:rPr>
          <w:cs/>
          <w:lang w:bidi="hi-IN"/>
        </w:rPr>
        <w:t>मनि</w:t>
      </w:r>
      <w:r>
        <w:t xml:space="preserve"> </w:t>
      </w:r>
      <w:r>
        <w:rPr>
          <w:cs/>
          <w:lang w:bidi="hi-IN"/>
        </w:rPr>
        <w:t>आइ</w:t>
      </w:r>
      <w:r>
        <w:t xml:space="preserve"> </w:t>
      </w:r>
      <w:r>
        <w:rPr>
          <w:cs/>
          <w:lang w:bidi="hi-IN"/>
        </w:rPr>
        <w:t>॥</w:t>
      </w:r>
    </w:p>
    <w:p w:rsidR="00347EEB" w:rsidRDefault="00347EEB">
      <w:pPr>
        <w:pStyle w:val="SGGSRoman"/>
      </w:pPr>
      <w:r>
        <w:t>jab gun gaa-ay tab hee man tariptai saa</w:t>
      </w:r>
      <w:r>
        <w:rPr>
          <w:vertAlign w:val="superscript"/>
        </w:rPr>
        <w:t>N</w:t>
      </w:r>
      <w:r>
        <w:t>t vasai man aa-ay.</w:t>
      </w:r>
    </w:p>
    <w:p w:rsidR="00347EEB" w:rsidRDefault="00347EEB">
      <w:pPr>
        <w:pStyle w:val="SGGSTrans"/>
      </w:pPr>
      <w:r>
        <w:t>Singing the Glorious Praises of the Lord, his mind is satisfied. Peace and tranquility come to abide within his mind.</w:t>
      </w:r>
    </w:p>
    <w:p w:rsidR="00347EEB" w:rsidRDefault="00347EEB">
      <w:pPr>
        <w:pStyle w:val="SGGSGurm"/>
      </w:pPr>
      <w:r>
        <w:rPr>
          <w:cs/>
        </w:rPr>
        <w:t>ਗੁਰ ਕਿਰਪਾਲ ਭਏ ਤਬ ਪਾਇਆ ਹਰਿ ਚਰਣੀ ਚਿਤੁ ਲਾਇ ॥੨</w:t>
      </w:r>
      <w:r>
        <w:rPr>
          <w:cs/>
          <w:lang w:bidi="hi-IN"/>
        </w:rPr>
        <w:t xml:space="preserve">॥ </w:t>
      </w:r>
      <w:r>
        <w:rPr>
          <w:color w:val="008000"/>
          <w:sz w:val="18"/>
        </w:rPr>
        <w:t>(1199)</w:t>
      </w:r>
    </w:p>
    <w:p w:rsidR="00347EEB" w:rsidRDefault="00347EEB">
      <w:pPr>
        <w:pStyle w:val="SGGSHindi"/>
      </w:pPr>
      <w:r>
        <w:rPr>
          <w:cs/>
          <w:lang w:bidi="hi-IN"/>
        </w:rPr>
        <w:t>गुर</w:t>
      </w:r>
      <w:r>
        <w:t xml:space="preserve"> </w:t>
      </w:r>
      <w:r>
        <w:rPr>
          <w:cs/>
          <w:lang w:bidi="hi-IN"/>
        </w:rPr>
        <w:t>किरपाल</w:t>
      </w:r>
      <w:r>
        <w:t xml:space="preserve"> </w:t>
      </w:r>
      <w:r>
        <w:rPr>
          <w:cs/>
          <w:lang w:bidi="hi-IN"/>
        </w:rPr>
        <w:t>भए</w:t>
      </w:r>
      <w:r>
        <w:t xml:space="preserve"> </w:t>
      </w:r>
      <w:r>
        <w:rPr>
          <w:cs/>
          <w:lang w:bidi="hi-IN"/>
        </w:rPr>
        <w:t>तब</w:t>
      </w:r>
      <w:r>
        <w:t xml:space="preserve"> </w:t>
      </w:r>
      <w:r>
        <w:rPr>
          <w:cs/>
          <w:lang w:bidi="hi-IN"/>
        </w:rPr>
        <w:t>पाइआ</w:t>
      </w:r>
      <w:r>
        <w:t xml:space="preserve"> </w:t>
      </w:r>
      <w:r>
        <w:rPr>
          <w:cs/>
          <w:lang w:bidi="hi-IN"/>
        </w:rPr>
        <w:t>हरि</w:t>
      </w:r>
      <w:r>
        <w:t xml:space="preserve"> </w:t>
      </w:r>
      <w:r>
        <w:rPr>
          <w:cs/>
          <w:lang w:bidi="hi-IN"/>
        </w:rPr>
        <w:t>चरणी</w:t>
      </w:r>
      <w:r>
        <w:t xml:space="preserve"> </w:t>
      </w:r>
      <w:r>
        <w:rPr>
          <w:cs/>
          <w:lang w:bidi="hi-IN"/>
        </w:rPr>
        <w:t>चितु</w:t>
      </w:r>
      <w:r>
        <w:t xml:space="preserve"> </w:t>
      </w:r>
      <w:r>
        <w:rPr>
          <w:cs/>
          <w:lang w:bidi="hi-IN"/>
        </w:rPr>
        <w:t>लाइ</w:t>
      </w:r>
      <w:r>
        <w:t xml:space="preserve"> </w:t>
      </w:r>
      <w:r>
        <w:rPr>
          <w:cs/>
          <w:lang w:bidi="hi-IN"/>
        </w:rPr>
        <w:t>॥२॥</w:t>
      </w:r>
    </w:p>
    <w:p w:rsidR="00347EEB" w:rsidRDefault="00347EEB">
      <w:pPr>
        <w:pStyle w:val="SGGSRoman"/>
      </w:pPr>
      <w:r>
        <w:t>gur kirpaal bha-ay tab paa-i-aa har charnee chit laa-ay. ||2||</w:t>
      </w:r>
    </w:p>
    <w:p w:rsidR="00347EEB" w:rsidRDefault="00347EEB">
      <w:pPr>
        <w:pStyle w:val="SGGSTrans"/>
      </w:pPr>
      <w:r>
        <w:t>When the Guru becomes merciful, the mortal finds the Lord; he focuses his consciousness on the Lord's Lotus Feet. ||2||</w:t>
      </w:r>
    </w:p>
    <w:p w:rsidR="00347EEB" w:rsidRDefault="00347EEB">
      <w:pPr>
        <w:pStyle w:val="SGGSGurm"/>
      </w:pPr>
      <w:r>
        <w:rPr>
          <w:cs/>
        </w:rPr>
        <w:t xml:space="preserve">ਮਤਿ ਪ੍ਰਗਾਸ ਭਈ ਹਰਿ ਧਿਆਇਆ ਗਿਆਨਿ ਤਤਿ ਲਿਵ ਲਾਇ ॥ </w:t>
      </w:r>
      <w:r>
        <w:rPr>
          <w:color w:val="008000"/>
          <w:sz w:val="18"/>
        </w:rPr>
        <w:t>(1199)</w:t>
      </w:r>
    </w:p>
    <w:p w:rsidR="00347EEB" w:rsidRDefault="00347EEB">
      <w:pPr>
        <w:pStyle w:val="SGGSHindi"/>
      </w:pPr>
      <w:r>
        <w:rPr>
          <w:cs/>
          <w:lang w:bidi="hi-IN"/>
        </w:rPr>
        <w:t>मति</w:t>
      </w:r>
      <w:r>
        <w:t xml:space="preserve"> </w:t>
      </w:r>
      <w:r>
        <w:rPr>
          <w:cs/>
          <w:lang w:bidi="hi-IN"/>
        </w:rPr>
        <w:t>प्रगास</w:t>
      </w:r>
      <w:r>
        <w:t xml:space="preserve"> </w:t>
      </w:r>
      <w:r>
        <w:rPr>
          <w:cs/>
          <w:lang w:bidi="hi-IN"/>
        </w:rPr>
        <w:t>भई</w:t>
      </w:r>
      <w:r>
        <w:t xml:space="preserve"> </w:t>
      </w:r>
      <w:r>
        <w:rPr>
          <w:cs/>
          <w:lang w:bidi="hi-IN"/>
        </w:rPr>
        <w:t>हरि</w:t>
      </w:r>
      <w:r>
        <w:t xml:space="preserve"> </w:t>
      </w:r>
      <w:r>
        <w:rPr>
          <w:cs/>
          <w:lang w:bidi="hi-IN"/>
        </w:rPr>
        <w:t>धिआइआ</w:t>
      </w:r>
      <w:r>
        <w:t xml:space="preserve"> </w:t>
      </w:r>
      <w:r>
        <w:rPr>
          <w:cs/>
          <w:lang w:bidi="hi-IN"/>
        </w:rPr>
        <w:t>गिआनि</w:t>
      </w:r>
      <w:r>
        <w:t xml:space="preserve"> </w:t>
      </w:r>
      <w:r>
        <w:rPr>
          <w:cs/>
          <w:lang w:bidi="hi-IN"/>
        </w:rPr>
        <w:t>तति</w:t>
      </w:r>
      <w:r>
        <w:t xml:space="preserve"> </w:t>
      </w:r>
      <w:r>
        <w:rPr>
          <w:cs/>
          <w:lang w:bidi="hi-IN"/>
        </w:rPr>
        <w:t>लिव</w:t>
      </w:r>
      <w:r>
        <w:t xml:space="preserve"> </w:t>
      </w:r>
      <w:r>
        <w:rPr>
          <w:cs/>
          <w:lang w:bidi="hi-IN"/>
        </w:rPr>
        <w:t>लाइ</w:t>
      </w:r>
      <w:r>
        <w:t xml:space="preserve"> </w:t>
      </w:r>
      <w:r>
        <w:rPr>
          <w:cs/>
          <w:lang w:bidi="hi-IN"/>
        </w:rPr>
        <w:t>॥</w:t>
      </w:r>
    </w:p>
    <w:p w:rsidR="00347EEB" w:rsidRDefault="00347EEB">
      <w:pPr>
        <w:pStyle w:val="SGGSRoman"/>
      </w:pPr>
      <w:r>
        <w:t>mat pargaas bha-ee har Dhi-aa-i-aa gi-aan tat liv laa-ay.</w:t>
      </w:r>
    </w:p>
    <w:p w:rsidR="00347EEB" w:rsidRDefault="00347EEB">
      <w:pPr>
        <w:pStyle w:val="SGGSTrans"/>
      </w:pPr>
      <w:r>
        <w:t>The intellect is enlightened, meditating on the Lord. He remains lovingly attuned to the essence of spiritual wisdom.</w:t>
      </w:r>
    </w:p>
    <w:p w:rsidR="00347EEB" w:rsidRDefault="00347EEB">
      <w:pPr>
        <w:pStyle w:val="SGGSGurm"/>
      </w:pPr>
      <w:r>
        <w:rPr>
          <w:cs/>
        </w:rPr>
        <w:t>ਅੰਤਰਿ ਜੋਤਿ ਪ੍ਰਗਟੀ ਮਨੁ ਮਾਨਿਆ ਹਰਿ ਸਹਜਿ ਸਮਾਧਿ ਲਗਾਇ ॥੩</w:t>
      </w:r>
      <w:r>
        <w:rPr>
          <w:cs/>
          <w:lang w:bidi="hi-IN"/>
        </w:rPr>
        <w:t xml:space="preserve">॥ </w:t>
      </w:r>
      <w:r>
        <w:rPr>
          <w:color w:val="008000"/>
          <w:sz w:val="18"/>
        </w:rPr>
        <w:t>(1199)</w:t>
      </w:r>
    </w:p>
    <w:p w:rsidR="00347EEB" w:rsidRDefault="00347EEB">
      <w:pPr>
        <w:pStyle w:val="SGGSHindi"/>
      </w:pPr>
      <w:r>
        <w:rPr>
          <w:cs/>
          <w:lang w:bidi="hi-IN"/>
        </w:rPr>
        <w:t>अंतरि</w:t>
      </w:r>
      <w:r>
        <w:t xml:space="preserve"> </w:t>
      </w:r>
      <w:r>
        <w:rPr>
          <w:cs/>
          <w:lang w:bidi="hi-IN"/>
        </w:rPr>
        <w:t>जोति</w:t>
      </w:r>
      <w:r>
        <w:t xml:space="preserve"> </w:t>
      </w:r>
      <w:r>
        <w:rPr>
          <w:cs/>
          <w:lang w:bidi="hi-IN"/>
        </w:rPr>
        <w:t>प्रगटी</w:t>
      </w:r>
      <w:r>
        <w:t xml:space="preserve"> </w:t>
      </w:r>
      <w:r>
        <w:rPr>
          <w:cs/>
          <w:lang w:bidi="hi-IN"/>
        </w:rPr>
        <w:t>मनु</w:t>
      </w:r>
      <w:r>
        <w:t xml:space="preserve"> </w:t>
      </w:r>
      <w:r>
        <w:rPr>
          <w:cs/>
          <w:lang w:bidi="hi-IN"/>
        </w:rPr>
        <w:t>मानिआ</w:t>
      </w:r>
      <w:r>
        <w:t xml:space="preserve"> </w:t>
      </w:r>
      <w:r>
        <w:rPr>
          <w:cs/>
          <w:lang w:bidi="hi-IN"/>
        </w:rPr>
        <w:t>हरि</w:t>
      </w:r>
      <w:r>
        <w:t xml:space="preserve"> </w:t>
      </w:r>
      <w:r>
        <w:rPr>
          <w:cs/>
          <w:lang w:bidi="hi-IN"/>
        </w:rPr>
        <w:t>सहजि</w:t>
      </w:r>
      <w:r>
        <w:t xml:space="preserve"> </w:t>
      </w:r>
      <w:r>
        <w:rPr>
          <w:cs/>
          <w:lang w:bidi="hi-IN"/>
        </w:rPr>
        <w:t>समाधि</w:t>
      </w:r>
      <w:r>
        <w:t xml:space="preserve"> </w:t>
      </w:r>
      <w:r>
        <w:rPr>
          <w:cs/>
          <w:lang w:bidi="hi-IN"/>
        </w:rPr>
        <w:t>लगाइ</w:t>
      </w:r>
      <w:r>
        <w:t xml:space="preserve"> </w:t>
      </w:r>
      <w:r>
        <w:rPr>
          <w:cs/>
          <w:lang w:bidi="hi-IN"/>
        </w:rPr>
        <w:t>॥३॥</w:t>
      </w:r>
    </w:p>
    <w:p w:rsidR="00347EEB" w:rsidRDefault="00347EEB">
      <w:pPr>
        <w:pStyle w:val="SGGSRoman"/>
      </w:pPr>
      <w:r>
        <w:t>antar jot pargatee man maani-aa har sahj samaaDh lagaa-ay. ||3||</w:t>
      </w:r>
    </w:p>
    <w:p w:rsidR="00347EEB" w:rsidRDefault="00347EEB">
      <w:pPr>
        <w:pStyle w:val="SGGSTrans"/>
      </w:pPr>
      <w:r>
        <w:t>The Divine Light radiates forth deep within his being; his mind is pleased and appeased. He merges intuitively into Celestial Samaadhi. ||3||</w:t>
      </w:r>
    </w:p>
    <w:p w:rsidR="00347EEB" w:rsidRDefault="00347EEB">
      <w:pPr>
        <w:pStyle w:val="SGGSGurm"/>
      </w:pPr>
      <w:r>
        <w:rPr>
          <w:cs/>
        </w:rPr>
        <w:t xml:space="preserve">ਹਿਰਦੈ ਕਪਟੁ ਨਿਤ ਕਪਟੁ ਕਮਾਵਹਿ ਮੁਖਹੁ ਹਰਿ ਹਰਿ ਸੁਣਾਇ ॥ </w:t>
      </w:r>
      <w:r>
        <w:rPr>
          <w:color w:val="008000"/>
          <w:sz w:val="18"/>
        </w:rPr>
        <w:t>(1199)</w:t>
      </w:r>
    </w:p>
    <w:p w:rsidR="00347EEB" w:rsidRDefault="00347EEB">
      <w:pPr>
        <w:pStyle w:val="SGGSHindi"/>
      </w:pPr>
      <w:r>
        <w:rPr>
          <w:cs/>
          <w:lang w:bidi="hi-IN"/>
        </w:rPr>
        <w:t>हिरदै</w:t>
      </w:r>
      <w:r>
        <w:t xml:space="preserve"> </w:t>
      </w:r>
      <w:r>
        <w:rPr>
          <w:cs/>
          <w:lang w:bidi="hi-IN"/>
        </w:rPr>
        <w:t>कपटु</w:t>
      </w:r>
      <w:r>
        <w:t xml:space="preserve"> </w:t>
      </w:r>
      <w:r>
        <w:rPr>
          <w:cs/>
          <w:lang w:bidi="hi-IN"/>
        </w:rPr>
        <w:t>नित</w:t>
      </w:r>
      <w:r>
        <w:t xml:space="preserve"> </w:t>
      </w:r>
      <w:r>
        <w:rPr>
          <w:cs/>
          <w:lang w:bidi="hi-IN"/>
        </w:rPr>
        <w:t>कपटु</w:t>
      </w:r>
      <w:r>
        <w:t xml:space="preserve"> </w:t>
      </w:r>
      <w:r>
        <w:rPr>
          <w:cs/>
          <w:lang w:bidi="hi-IN"/>
        </w:rPr>
        <w:t>कमावहि</w:t>
      </w:r>
      <w:r>
        <w:t xml:space="preserve"> </w:t>
      </w:r>
      <w:r>
        <w:rPr>
          <w:cs/>
          <w:lang w:bidi="hi-IN"/>
        </w:rPr>
        <w:t>मुखहु</w:t>
      </w:r>
      <w:r>
        <w:t xml:space="preserve"> </w:t>
      </w:r>
      <w:r>
        <w:rPr>
          <w:cs/>
          <w:lang w:bidi="hi-IN"/>
        </w:rPr>
        <w:t>हरि</w:t>
      </w:r>
      <w:r>
        <w:t xml:space="preserve"> </w:t>
      </w:r>
      <w:r>
        <w:rPr>
          <w:cs/>
          <w:lang w:bidi="hi-IN"/>
        </w:rPr>
        <w:t>हरि</w:t>
      </w:r>
      <w:r>
        <w:t xml:space="preserve"> </w:t>
      </w:r>
      <w:r>
        <w:rPr>
          <w:cs/>
          <w:lang w:bidi="hi-IN"/>
        </w:rPr>
        <w:t>सुणाइ</w:t>
      </w:r>
      <w:r>
        <w:t xml:space="preserve"> </w:t>
      </w:r>
      <w:r>
        <w:rPr>
          <w:cs/>
          <w:lang w:bidi="hi-IN"/>
        </w:rPr>
        <w:t>॥</w:t>
      </w:r>
    </w:p>
    <w:p w:rsidR="00347EEB" w:rsidRDefault="00347EEB">
      <w:pPr>
        <w:pStyle w:val="SGGSRoman"/>
      </w:pPr>
      <w:r>
        <w:t>hirdai kapat nit kapat kamaaveh mukhahu har har sunaa-ay.</w:t>
      </w:r>
    </w:p>
    <w:p w:rsidR="00347EEB" w:rsidRDefault="00347EEB">
      <w:pPr>
        <w:pStyle w:val="SGGSTrans"/>
      </w:pPr>
      <w:r>
        <w:t>One whose heart is filled with falsehood, continues to practice falsehood, even while he teaches and preaches about the Lord.</w:t>
      </w:r>
    </w:p>
    <w:p w:rsidR="00347EEB" w:rsidRDefault="00347EEB">
      <w:pPr>
        <w:pStyle w:val="SGGSGurm"/>
      </w:pPr>
      <w:r>
        <w:rPr>
          <w:cs/>
        </w:rPr>
        <w:t>ਅੰਤਰਿ ਲੋਭੁ ਮਹਾ ਗੁਬਾਰਾ ਤੁਹ ਕੂਟੈ ਦੁਖ ਖਾਇ ॥੪</w:t>
      </w:r>
      <w:r>
        <w:rPr>
          <w:cs/>
          <w:lang w:bidi="hi-IN"/>
        </w:rPr>
        <w:t xml:space="preserve">॥ </w:t>
      </w:r>
      <w:r>
        <w:rPr>
          <w:color w:val="008000"/>
          <w:sz w:val="18"/>
        </w:rPr>
        <w:t>(1199)</w:t>
      </w:r>
    </w:p>
    <w:p w:rsidR="00347EEB" w:rsidRDefault="00347EEB">
      <w:pPr>
        <w:pStyle w:val="SGGSHindi"/>
      </w:pPr>
      <w:r>
        <w:rPr>
          <w:cs/>
          <w:lang w:bidi="hi-IN"/>
        </w:rPr>
        <w:t>अंतरि</w:t>
      </w:r>
      <w:r>
        <w:t xml:space="preserve"> </w:t>
      </w:r>
      <w:r>
        <w:rPr>
          <w:cs/>
          <w:lang w:bidi="hi-IN"/>
        </w:rPr>
        <w:t>लोभु</w:t>
      </w:r>
      <w:r>
        <w:t xml:space="preserve"> </w:t>
      </w:r>
      <w:r>
        <w:rPr>
          <w:cs/>
          <w:lang w:bidi="hi-IN"/>
        </w:rPr>
        <w:t>महा</w:t>
      </w:r>
      <w:r>
        <w:t xml:space="preserve"> </w:t>
      </w:r>
      <w:r>
        <w:rPr>
          <w:cs/>
          <w:lang w:bidi="hi-IN"/>
        </w:rPr>
        <w:t>गुबारा</w:t>
      </w:r>
      <w:r>
        <w:t xml:space="preserve"> </w:t>
      </w:r>
      <w:r>
        <w:rPr>
          <w:cs/>
          <w:lang w:bidi="hi-IN"/>
        </w:rPr>
        <w:t>तुह</w:t>
      </w:r>
      <w:r>
        <w:t xml:space="preserve"> </w:t>
      </w:r>
      <w:r>
        <w:rPr>
          <w:cs/>
          <w:lang w:bidi="hi-IN"/>
        </w:rPr>
        <w:t>कूटै</w:t>
      </w:r>
      <w:r>
        <w:t xml:space="preserve"> </w:t>
      </w:r>
      <w:r>
        <w:rPr>
          <w:cs/>
          <w:lang w:bidi="hi-IN"/>
        </w:rPr>
        <w:t>दुख</w:t>
      </w:r>
      <w:r>
        <w:t xml:space="preserve"> </w:t>
      </w:r>
      <w:r>
        <w:rPr>
          <w:cs/>
          <w:lang w:bidi="hi-IN"/>
        </w:rPr>
        <w:t>खाइ</w:t>
      </w:r>
      <w:r>
        <w:t xml:space="preserve"> </w:t>
      </w:r>
      <w:r>
        <w:rPr>
          <w:cs/>
          <w:lang w:bidi="hi-IN"/>
        </w:rPr>
        <w:t>॥४॥</w:t>
      </w:r>
    </w:p>
    <w:p w:rsidR="00347EEB" w:rsidRDefault="00347EEB">
      <w:pPr>
        <w:pStyle w:val="SGGSRoman"/>
      </w:pPr>
      <w:r>
        <w:t>antar lobh mahaa gubaaraa tuh kootai dukh khaa-ay. ||4||</w:t>
      </w:r>
    </w:p>
    <w:p w:rsidR="00347EEB" w:rsidRDefault="00347EEB">
      <w:pPr>
        <w:pStyle w:val="SGGSTrans"/>
      </w:pPr>
      <w:r>
        <w:t>Within him is the utter darkness of greed. He is thrashed like wheat, and suffers in pain. ||4||</w:t>
      </w:r>
    </w:p>
    <w:p w:rsidR="00347EEB" w:rsidRDefault="00347EEB">
      <w:pPr>
        <w:pStyle w:val="SGGSGurm"/>
      </w:pPr>
      <w:r>
        <w:rPr>
          <w:cs/>
        </w:rPr>
        <w:t xml:space="preserve">ਜਬ ਸੁਪ੍ਰਸੰਨ ਭਏ ਪ੍ਰਭ ਮੇਰੇ ਗੁਰਮੁਖਿ ਪਰਚਾ ਲਾਇ ॥ </w:t>
      </w:r>
      <w:r>
        <w:rPr>
          <w:color w:val="008000"/>
          <w:sz w:val="18"/>
        </w:rPr>
        <w:t>(1199)</w:t>
      </w:r>
    </w:p>
    <w:p w:rsidR="00347EEB" w:rsidRDefault="00347EEB">
      <w:pPr>
        <w:pStyle w:val="SGGSHindi"/>
      </w:pPr>
      <w:r>
        <w:rPr>
          <w:cs/>
          <w:lang w:bidi="hi-IN"/>
        </w:rPr>
        <w:t>जब</w:t>
      </w:r>
      <w:r>
        <w:t xml:space="preserve"> </w:t>
      </w:r>
      <w:r>
        <w:rPr>
          <w:cs/>
          <w:lang w:bidi="hi-IN"/>
        </w:rPr>
        <w:t>सुप्रसंन</w:t>
      </w:r>
      <w:r>
        <w:t xml:space="preserve"> </w:t>
      </w:r>
      <w:r>
        <w:rPr>
          <w:cs/>
          <w:lang w:bidi="hi-IN"/>
        </w:rPr>
        <w:t>भए</w:t>
      </w:r>
      <w:r>
        <w:t xml:space="preserve"> </w:t>
      </w:r>
      <w:r>
        <w:rPr>
          <w:cs/>
          <w:lang w:bidi="hi-IN"/>
        </w:rPr>
        <w:t>प्रभ</w:t>
      </w:r>
      <w:r>
        <w:t xml:space="preserve"> </w:t>
      </w:r>
      <w:r>
        <w:rPr>
          <w:cs/>
          <w:lang w:bidi="hi-IN"/>
        </w:rPr>
        <w:t>मेरे</w:t>
      </w:r>
      <w:r>
        <w:t xml:space="preserve"> </w:t>
      </w:r>
      <w:r>
        <w:rPr>
          <w:cs/>
          <w:lang w:bidi="hi-IN"/>
        </w:rPr>
        <w:t>गुरमुखि</w:t>
      </w:r>
      <w:r>
        <w:t xml:space="preserve"> </w:t>
      </w:r>
      <w:r>
        <w:rPr>
          <w:cs/>
          <w:lang w:bidi="hi-IN"/>
        </w:rPr>
        <w:t>परचा</w:t>
      </w:r>
      <w:r>
        <w:t xml:space="preserve"> </w:t>
      </w:r>
      <w:r>
        <w:rPr>
          <w:cs/>
          <w:lang w:bidi="hi-IN"/>
        </w:rPr>
        <w:t>लाइ</w:t>
      </w:r>
      <w:r>
        <w:t xml:space="preserve"> </w:t>
      </w:r>
      <w:r>
        <w:rPr>
          <w:cs/>
          <w:lang w:bidi="hi-IN"/>
        </w:rPr>
        <w:t>॥</w:t>
      </w:r>
    </w:p>
    <w:p w:rsidR="00347EEB" w:rsidRDefault="00347EEB">
      <w:pPr>
        <w:pStyle w:val="SGGSRoman"/>
      </w:pPr>
      <w:r>
        <w:t>jab suparsan bha-ay parabh mayray gurmukh parchaa laa-ay.</w:t>
      </w:r>
    </w:p>
    <w:p w:rsidR="00347EEB" w:rsidRDefault="00347EEB">
      <w:pPr>
        <w:pStyle w:val="SGGSTrans"/>
      </w:pPr>
      <w:r>
        <w:t>When my God is totally pleased, the mortal tunes in and becomes Gurmukh.</w:t>
      </w:r>
    </w:p>
    <w:p w:rsidR="00347EEB" w:rsidRDefault="00347EEB">
      <w:pPr>
        <w:pStyle w:val="SGGSGurm"/>
      </w:pPr>
      <w:r>
        <w:rPr>
          <w:cs/>
        </w:rPr>
        <w:t>ਨਾਨਕ ਨਾਮ ਨਿਰੰਜਨੁ ਪਾਇਆ ਨਾਮੁ ਜਪਤ ਸੁਖੁ ਪਾਇ ॥੫</w:t>
      </w:r>
      <w:r>
        <w:rPr>
          <w:cs/>
          <w:lang w:bidi="hi-IN"/>
        </w:rPr>
        <w:t>॥</w:t>
      </w:r>
      <w:r>
        <w:t>੪</w:t>
      </w:r>
      <w:r>
        <w:rPr>
          <w:cs/>
        </w:rPr>
        <w:t xml:space="preserve">॥ </w:t>
      </w:r>
      <w:r>
        <w:rPr>
          <w:color w:val="008000"/>
          <w:sz w:val="18"/>
        </w:rPr>
        <w:t>(1199)</w:t>
      </w:r>
    </w:p>
    <w:p w:rsidR="00347EEB" w:rsidRDefault="00347EEB">
      <w:pPr>
        <w:pStyle w:val="SGGSHindi"/>
      </w:pPr>
      <w:r>
        <w:rPr>
          <w:cs/>
          <w:lang w:bidi="hi-IN"/>
        </w:rPr>
        <w:t>नानक</w:t>
      </w:r>
      <w:r>
        <w:t xml:space="preserve"> </w:t>
      </w:r>
      <w:r>
        <w:rPr>
          <w:cs/>
          <w:lang w:bidi="hi-IN"/>
        </w:rPr>
        <w:t>नाम</w:t>
      </w:r>
      <w:r>
        <w:t xml:space="preserve"> </w:t>
      </w:r>
      <w:r>
        <w:rPr>
          <w:cs/>
          <w:lang w:bidi="hi-IN"/>
        </w:rPr>
        <w:t>निरंजनु</w:t>
      </w:r>
      <w:r>
        <w:t xml:space="preserve"> </w:t>
      </w:r>
      <w:r>
        <w:rPr>
          <w:cs/>
          <w:lang w:bidi="hi-IN"/>
        </w:rPr>
        <w:t>पाइआ</w:t>
      </w:r>
      <w:r>
        <w:t xml:space="preserve"> </w:t>
      </w:r>
      <w:r>
        <w:rPr>
          <w:cs/>
          <w:lang w:bidi="hi-IN"/>
        </w:rPr>
        <w:t>नामु</w:t>
      </w:r>
      <w:r>
        <w:t xml:space="preserve"> </w:t>
      </w:r>
      <w:r>
        <w:rPr>
          <w:cs/>
          <w:lang w:bidi="hi-IN"/>
        </w:rPr>
        <w:t>जपत</w:t>
      </w:r>
      <w:r>
        <w:t xml:space="preserve"> </w:t>
      </w:r>
      <w:r>
        <w:rPr>
          <w:cs/>
          <w:lang w:bidi="hi-IN"/>
        </w:rPr>
        <w:t>सुखु</w:t>
      </w:r>
      <w:r>
        <w:t xml:space="preserve"> </w:t>
      </w:r>
      <w:r>
        <w:rPr>
          <w:cs/>
          <w:lang w:bidi="hi-IN"/>
        </w:rPr>
        <w:t>पाइ</w:t>
      </w:r>
      <w:r>
        <w:t xml:space="preserve"> </w:t>
      </w:r>
      <w:r>
        <w:rPr>
          <w:cs/>
          <w:lang w:bidi="hi-IN"/>
        </w:rPr>
        <w:t>॥५॥४॥</w:t>
      </w:r>
    </w:p>
    <w:p w:rsidR="00347EEB" w:rsidRDefault="00347EEB">
      <w:pPr>
        <w:pStyle w:val="SGGSRoman"/>
      </w:pPr>
      <w:r>
        <w:t>naanak naam niranjan paa-i-aa naam japat sukh paa-ay. ||5||4||</w:t>
      </w:r>
    </w:p>
    <w:p w:rsidR="00347EEB" w:rsidRDefault="00347EEB">
      <w:pPr>
        <w:pStyle w:val="SGGSTrans"/>
      </w:pPr>
      <w:r>
        <w:t>Nanak has obtained the Immaculate Naam, the Name of the Lord. Chanting the Naam, he has found peace. ||5||4||</w:t>
      </w:r>
    </w:p>
    <w:p w:rsidR="00347EEB" w:rsidRDefault="00347EEB">
      <w:pPr>
        <w:pStyle w:val="SGGSGurm"/>
      </w:pPr>
      <w:r>
        <w:rPr>
          <w:cs/>
        </w:rPr>
        <w:t xml:space="preserve">ਸਾਰਗ ਮਹਲਾ ੪ </w:t>
      </w:r>
      <w:r>
        <w:rPr>
          <w:cs/>
          <w:lang w:bidi="hi-IN"/>
        </w:rPr>
        <w:t xml:space="preserve">॥ </w:t>
      </w:r>
      <w:r>
        <w:rPr>
          <w:color w:val="008000"/>
          <w:sz w:val="18"/>
        </w:rPr>
        <w:t>(1199)</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saarag mehlaa 4.</w:t>
      </w:r>
    </w:p>
    <w:p w:rsidR="00347EEB" w:rsidRDefault="00347EEB">
      <w:pPr>
        <w:pStyle w:val="SGGSTrans"/>
      </w:pPr>
      <w:r>
        <w:t>Saarang, Fourth Mehl:</w:t>
      </w:r>
    </w:p>
    <w:p w:rsidR="00347EEB" w:rsidRDefault="00347EEB">
      <w:pPr>
        <w:pStyle w:val="SGGSGurm"/>
      </w:pPr>
      <w:r>
        <w:rPr>
          <w:cs/>
        </w:rPr>
        <w:t xml:space="preserve">ਮੇਰਾ ਮਨੁ ਰਾਮ ਨਾਮਿ ਮਨੁ ਮਾਨੀ ॥ </w:t>
      </w:r>
      <w:r>
        <w:rPr>
          <w:color w:val="008000"/>
          <w:sz w:val="18"/>
        </w:rPr>
        <w:t>(1199)</w:t>
      </w:r>
    </w:p>
    <w:p w:rsidR="00347EEB" w:rsidRDefault="00347EEB">
      <w:pPr>
        <w:pStyle w:val="SGGSHindi"/>
      </w:pPr>
      <w:r>
        <w:rPr>
          <w:cs/>
          <w:lang w:bidi="hi-IN"/>
        </w:rPr>
        <w:t>मेरा</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मनु</w:t>
      </w:r>
      <w:r>
        <w:t xml:space="preserve"> </w:t>
      </w:r>
      <w:r>
        <w:rPr>
          <w:cs/>
          <w:lang w:bidi="hi-IN"/>
        </w:rPr>
        <w:t>मानी</w:t>
      </w:r>
      <w:r>
        <w:t xml:space="preserve"> </w:t>
      </w:r>
      <w:r>
        <w:rPr>
          <w:cs/>
          <w:lang w:bidi="hi-IN"/>
        </w:rPr>
        <w:t>॥</w:t>
      </w:r>
    </w:p>
    <w:p w:rsidR="00347EEB" w:rsidRDefault="00347EEB">
      <w:pPr>
        <w:pStyle w:val="SGGSRoman"/>
      </w:pPr>
      <w:r>
        <w:t>mayraa man raam naam man maanee.</w:t>
      </w:r>
    </w:p>
    <w:p w:rsidR="00347EEB" w:rsidRDefault="00347EEB">
      <w:pPr>
        <w:pStyle w:val="SGGSTrans"/>
      </w:pPr>
      <w:r>
        <w:t>My mind is pleased and appeased by the Name of the Lord.</w:t>
      </w:r>
    </w:p>
    <w:p w:rsidR="00347EEB" w:rsidRDefault="00347EEB">
      <w:pPr>
        <w:pStyle w:val="SGGSGurm"/>
      </w:pPr>
      <w:r>
        <w:rPr>
          <w:cs/>
        </w:rPr>
        <w:t>ਮੇਰੈ ਹੀਅਰੈ ਸਤਿਗੁਰਿ ਪ੍ਰੀਤਿ ਲਗਾਈ ਮਨਿ ਹਰਿ ਹਰਿ ਕਥਾ ਸੁਖਾਨੀ ॥੧</w:t>
      </w:r>
      <w:r>
        <w:rPr>
          <w:cs/>
          <w:lang w:bidi="hi-IN"/>
        </w:rPr>
        <w:t xml:space="preserve">॥ </w:t>
      </w:r>
      <w:r>
        <w:t xml:space="preserve">ਰਹਾਉ ॥ </w:t>
      </w:r>
      <w:r>
        <w:rPr>
          <w:color w:val="008000"/>
          <w:sz w:val="18"/>
        </w:rPr>
        <w:t>(1199)</w:t>
      </w:r>
    </w:p>
    <w:p w:rsidR="00347EEB" w:rsidRDefault="00347EEB">
      <w:pPr>
        <w:pStyle w:val="SGGSHindi"/>
      </w:pPr>
      <w:r>
        <w:rPr>
          <w:cs/>
          <w:lang w:bidi="hi-IN"/>
        </w:rPr>
        <w:t>मेरै</w:t>
      </w:r>
      <w:r>
        <w:t xml:space="preserve"> </w:t>
      </w:r>
      <w:r>
        <w:rPr>
          <w:cs/>
          <w:lang w:bidi="hi-IN"/>
        </w:rPr>
        <w:t>हीअरै</w:t>
      </w:r>
      <w:r>
        <w:t xml:space="preserve"> </w:t>
      </w:r>
      <w:r>
        <w:rPr>
          <w:cs/>
          <w:lang w:bidi="hi-IN"/>
        </w:rPr>
        <w:t>सतिगुरि</w:t>
      </w:r>
      <w:r>
        <w:t xml:space="preserve"> </w:t>
      </w:r>
      <w:r>
        <w:rPr>
          <w:cs/>
          <w:lang w:bidi="hi-IN"/>
        </w:rPr>
        <w:t>प्रीति</w:t>
      </w:r>
      <w:r>
        <w:t xml:space="preserve"> </w:t>
      </w:r>
      <w:r>
        <w:rPr>
          <w:cs/>
          <w:lang w:bidi="hi-IN"/>
        </w:rPr>
        <w:t>लगाई</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कथा</w:t>
      </w:r>
      <w:r>
        <w:t xml:space="preserve"> </w:t>
      </w:r>
      <w:r>
        <w:rPr>
          <w:cs/>
          <w:lang w:bidi="hi-IN"/>
        </w:rPr>
        <w:t>सुखानी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mayrai hee-arai satgur pareet lagaa-ee man har har kathaa sukhaanee. ||1|| rahaa-o.</w:t>
      </w:r>
    </w:p>
    <w:p w:rsidR="00347EEB" w:rsidRDefault="00347EEB">
      <w:pPr>
        <w:pStyle w:val="SGGSTrans"/>
      </w:pPr>
      <w:r>
        <w:t>The True Guru has implanted divine love within my heart. The Sermon of the Lord, Har, Har, is pleasing to my mind. ||1||Pause||</w:t>
      </w:r>
    </w:p>
    <w:p w:rsidR="00347EEB" w:rsidRDefault="00347EEB">
      <w:pPr>
        <w:pStyle w:val="SGGSGurm"/>
      </w:pPr>
      <w:r>
        <w:rPr>
          <w:cs/>
        </w:rPr>
        <w:t xml:space="preserve">ਦੀਨ ਦਇਆਲ ਹੋਵਹੁ ਜਨ ਊਪਰਿ ਜਨ ਦੇਵਹੁ ਅਕਥ ਕਹਾਨੀ ॥ </w:t>
      </w:r>
      <w:r>
        <w:rPr>
          <w:color w:val="008000"/>
          <w:sz w:val="18"/>
        </w:rPr>
        <w:t>(1199)</w:t>
      </w:r>
    </w:p>
    <w:p w:rsidR="00347EEB" w:rsidRDefault="00347EEB">
      <w:pPr>
        <w:pStyle w:val="SGGSHindi"/>
      </w:pPr>
      <w:r>
        <w:rPr>
          <w:cs/>
          <w:lang w:bidi="hi-IN"/>
        </w:rPr>
        <w:t>दीन</w:t>
      </w:r>
      <w:r>
        <w:t xml:space="preserve"> </w:t>
      </w:r>
      <w:r>
        <w:rPr>
          <w:cs/>
          <w:lang w:bidi="hi-IN"/>
        </w:rPr>
        <w:t>दइआल</w:t>
      </w:r>
      <w:r>
        <w:t xml:space="preserve"> </w:t>
      </w:r>
      <w:r>
        <w:rPr>
          <w:cs/>
          <w:lang w:bidi="hi-IN"/>
        </w:rPr>
        <w:t>होवहु</w:t>
      </w:r>
      <w:r>
        <w:t xml:space="preserve"> </w:t>
      </w:r>
      <w:r>
        <w:rPr>
          <w:cs/>
          <w:lang w:bidi="hi-IN"/>
        </w:rPr>
        <w:t>जन</w:t>
      </w:r>
      <w:r>
        <w:t xml:space="preserve"> </w:t>
      </w:r>
      <w:r>
        <w:rPr>
          <w:cs/>
          <w:lang w:bidi="hi-IN"/>
        </w:rPr>
        <w:t>ऊपरि</w:t>
      </w:r>
      <w:r>
        <w:t xml:space="preserve"> </w:t>
      </w:r>
      <w:r>
        <w:rPr>
          <w:cs/>
          <w:lang w:bidi="hi-IN"/>
        </w:rPr>
        <w:t>जन</w:t>
      </w:r>
      <w:r>
        <w:t xml:space="preserve"> </w:t>
      </w:r>
      <w:r>
        <w:rPr>
          <w:cs/>
          <w:lang w:bidi="hi-IN"/>
        </w:rPr>
        <w:t>देवहु</w:t>
      </w:r>
      <w:r>
        <w:t xml:space="preserve"> </w:t>
      </w:r>
      <w:r>
        <w:rPr>
          <w:cs/>
          <w:lang w:bidi="hi-IN"/>
        </w:rPr>
        <w:t>अकथ</w:t>
      </w:r>
      <w:r>
        <w:t xml:space="preserve"> </w:t>
      </w:r>
      <w:r>
        <w:rPr>
          <w:cs/>
          <w:lang w:bidi="hi-IN"/>
        </w:rPr>
        <w:t>कहानी</w:t>
      </w:r>
      <w:r>
        <w:t xml:space="preserve"> </w:t>
      </w:r>
      <w:r>
        <w:rPr>
          <w:cs/>
          <w:lang w:bidi="hi-IN"/>
        </w:rPr>
        <w:t>॥</w:t>
      </w:r>
    </w:p>
    <w:p w:rsidR="00347EEB" w:rsidRDefault="00347EEB">
      <w:pPr>
        <w:pStyle w:val="SGGSRoman"/>
      </w:pPr>
      <w:r>
        <w:t>deen da-i-aal hovhu jan oopar jan dayvhu akath kahaanee.</w:t>
      </w:r>
    </w:p>
    <w:p w:rsidR="00347EEB" w:rsidRDefault="00347EEB">
      <w:pPr>
        <w:pStyle w:val="SGGSTrans"/>
      </w:pPr>
      <w:r>
        <w:t>Please be merciful to Your meek and humble servant; please bless Your humble servant with Your Unspoken Speech.</w:t>
      </w:r>
    </w:p>
    <w:p w:rsidR="00347EEB" w:rsidRDefault="00347EEB">
      <w:pPr>
        <w:pStyle w:val="SGGSGurm"/>
      </w:pPr>
      <w:r>
        <w:rPr>
          <w:cs/>
        </w:rPr>
        <w:t>ਸੰਤ ਜਨਾ ਮਿਲਿ ਹਰਿ ਰਸੁ ਪਾਇਆ ਹਰਿ ਮਨਿ ਤਨਿ ਮੀਠ ਲਗਾਨੀ ॥੧</w:t>
      </w:r>
      <w:r>
        <w:rPr>
          <w:cs/>
          <w:lang w:bidi="hi-IN"/>
        </w:rPr>
        <w:t xml:space="preserve">॥ </w:t>
      </w:r>
      <w:r>
        <w:rPr>
          <w:color w:val="008000"/>
          <w:sz w:val="18"/>
        </w:rPr>
        <w:t>(1199)</w:t>
      </w:r>
    </w:p>
    <w:p w:rsidR="00347EEB" w:rsidRDefault="00347EEB">
      <w:pPr>
        <w:pStyle w:val="SGGSHindi"/>
      </w:pPr>
      <w:r>
        <w:rPr>
          <w:cs/>
          <w:lang w:bidi="hi-IN"/>
        </w:rPr>
        <w:t>संत</w:t>
      </w:r>
      <w:r>
        <w:t xml:space="preserve"> </w:t>
      </w:r>
      <w:r>
        <w:rPr>
          <w:cs/>
          <w:lang w:bidi="hi-IN"/>
        </w:rPr>
        <w:t>जना</w:t>
      </w:r>
      <w:r>
        <w:t xml:space="preserve"> </w:t>
      </w:r>
      <w:r>
        <w:rPr>
          <w:cs/>
          <w:lang w:bidi="hi-IN"/>
        </w:rPr>
        <w:t>मिलि</w:t>
      </w:r>
      <w:r>
        <w:t xml:space="preserve"> </w:t>
      </w:r>
      <w:r>
        <w:rPr>
          <w:cs/>
          <w:lang w:bidi="hi-IN"/>
        </w:rPr>
        <w:t>हरि</w:t>
      </w:r>
      <w:r>
        <w:t xml:space="preserve"> </w:t>
      </w:r>
      <w:r>
        <w:rPr>
          <w:cs/>
          <w:lang w:bidi="hi-IN"/>
        </w:rPr>
        <w:t>रसु</w:t>
      </w:r>
      <w:r>
        <w:t xml:space="preserve"> </w:t>
      </w:r>
      <w:r>
        <w:rPr>
          <w:cs/>
          <w:lang w:bidi="hi-IN"/>
        </w:rPr>
        <w:t>पाइआ</w:t>
      </w:r>
      <w:r>
        <w:t xml:space="preserve"> </w:t>
      </w:r>
      <w:r>
        <w:rPr>
          <w:cs/>
          <w:lang w:bidi="hi-IN"/>
        </w:rPr>
        <w:t>हरि</w:t>
      </w:r>
      <w:r>
        <w:t xml:space="preserve"> </w:t>
      </w:r>
      <w:r>
        <w:rPr>
          <w:cs/>
          <w:lang w:bidi="hi-IN"/>
        </w:rPr>
        <w:t>मनि</w:t>
      </w:r>
      <w:r>
        <w:t xml:space="preserve"> </w:t>
      </w:r>
      <w:r>
        <w:rPr>
          <w:cs/>
          <w:lang w:bidi="hi-IN"/>
        </w:rPr>
        <w:t>तनि</w:t>
      </w:r>
      <w:r>
        <w:t xml:space="preserve"> </w:t>
      </w:r>
      <w:r>
        <w:rPr>
          <w:cs/>
          <w:lang w:bidi="hi-IN"/>
        </w:rPr>
        <w:t>मीठ</w:t>
      </w:r>
      <w:r>
        <w:t xml:space="preserve"> </w:t>
      </w:r>
      <w:r>
        <w:rPr>
          <w:cs/>
          <w:lang w:bidi="hi-IN"/>
        </w:rPr>
        <w:t>लगानी</w:t>
      </w:r>
      <w:r>
        <w:t xml:space="preserve"> </w:t>
      </w:r>
      <w:r>
        <w:rPr>
          <w:cs/>
          <w:lang w:bidi="hi-IN"/>
        </w:rPr>
        <w:t>॥१॥</w:t>
      </w:r>
    </w:p>
    <w:p w:rsidR="00347EEB" w:rsidRDefault="00347EEB">
      <w:pPr>
        <w:pStyle w:val="SGGSRoman"/>
      </w:pPr>
      <w:r>
        <w:t>sant janaa mil har ras paa-i-aa har man tan meeth lagaanee. ||1||</w:t>
      </w:r>
    </w:p>
    <w:p w:rsidR="00347EEB" w:rsidRDefault="00347EEB">
      <w:pPr>
        <w:pStyle w:val="SGGSTrans"/>
      </w:pPr>
      <w:r>
        <w:t>Meeting with the humble Saints, I have found the sublime essence of the Lord. The Lord seems so sweet to my mind and body. ||1||</w:t>
      </w:r>
    </w:p>
    <w:p w:rsidR="00347EEB" w:rsidRDefault="00347EEB">
      <w:pPr>
        <w:pStyle w:val="SGGSGurm"/>
      </w:pPr>
      <w:r>
        <w:rPr>
          <w:cs/>
        </w:rPr>
        <w:t xml:space="preserve">ਹਰਿ ਕੈ ਰੰਗਿ ਰਤੇ ਬੈਰਾਗੀ ਜਿਨ੍ਹ੍ਹ ਗੁਰਮਤਿ ਨਾਮੁ ਪਛਾਨੀ ॥ </w:t>
      </w:r>
      <w:r>
        <w:rPr>
          <w:color w:val="008000"/>
          <w:sz w:val="18"/>
        </w:rPr>
        <w:t>(1199)</w:t>
      </w:r>
    </w:p>
    <w:p w:rsidR="00347EEB" w:rsidRDefault="00347EEB">
      <w:pPr>
        <w:pStyle w:val="SGGSHindi"/>
      </w:pPr>
      <w:r>
        <w:rPr>
          <w:cs/>
          <w:lang w:bidi="hi-IN"/>
        </w:rPr>
        <w:t>हरि</w:t>
      </w:r>
      <w:r>
        <w:t xml:space="preserve"> </w:t>
      </w:r>
      <w:r>
        <w:rPr>
          <w:cs/>
          <w:lang w:bidi="hi-IN"/>
        </w:rPr>
        <w:t>कै</w:t>
      </w:r>
      <w:r>
        <w:t xml:space="preserve"> </w:t>
      </w:r>
      <w:r>
        <w:rPr>
          <w:cs/>
          <w:lang w:bidi="hi-IN"/>
        </w:rPr>
        <w:t>रंगि</w:t>
      </w:r>
      <w:r>
        <w:t xml:space="preserve"> </w:t>
      </w:r>
      <w:r>
        <w:rPr>
          <w:cs/>
          <w:lang w:bidi="hi-IN"/>
        </w:rPr>
        <w:t>रते</w:t>
      </w:r>
      <w:r>
        <w:t xml:space="preserve"> </w:t>
      </w:r>
      <w:r>
        <w:rPr>
          <w:cs/>
          <w:lang w:bidi="hi-IN"/>
        </w:rPr>
        <w:t>बैरागी</w:t>
      </w:r>
      <w:r>
        <w:t xml:space="preserve"> </w:t>
      </w:r>
      <w:r>
        <w:rPr>
          <w:cs/>
          <w:lang w:bidi="hi-IN"/>
        </w:rPr>
        <w:t>जिन्ह</w:t>
      </w:r>
      <w:r>
        <w:t xml:space="preserve"> </w:t>
      </w:r>
      <w:r>
        <w:rPr>
          <w:cs/>
          <w:lang w:bidi="hi-IN"/>
        </w:rPr>
        <w:t>गुरमति</w:t>
      </w:r>
      <w:r>
        <w:t xml:space="preserve"> </w:t>
      </w:r>
      <w:r>
        <w:rPr>
          <w:cs/>
          <w:lang w:bidi="hi-IN"/>
        </w:rPr>
        <w:t>नामु</w:t>
      </w:r>
      <w:r>
        <w:t xml:space="preserve"> </w:t>
      </w:r>
      <w:r>
        <w:rPr>
          <w:cs/>
          <w:lang w:bidi="hi-IN"/>
        </w:rPr>
        <w:t>पछानी</w:t>
      </w:r>
      <w:r>
        <w:t xml:space="preserve"> </w:t>
      </w:r>
      <w:r>
        <w:rPr>
          <w:cs/>
          <w:lang w:bidi="hi-IN"/>
        </w:rPr>
        <w:t>॥</w:t>
      </w:r>
    </w:p>
    <w:p w:rsidR="00347EEB" w:rsidRDefault="00347EEB">
      <w:pPr>
        <w:pStyle w:val="SGGSRoman"/>
      </w:pPr>
      <w:r>
        <w:t>har kai rang ratay bairaagee jin</w:t>
      </w:r>
      <w:r>
        <w:rPr>
          <w:vertAlign w:val="superscript"/>
        </w:rPr>
        <w:t>H</w:t>
      </w:r>
      <w:r>
        <w:t xml:space="preserve"> gurmat naam pachhaanee.</w:t>
      </w:r>
    </w:p>
    <w:p w:rsidR="00347EEB" w:rsidRDefault="00347EEB">
      <w:pPr>
        <w:pStyle w:val="SGGSTrans"/>
      </w:pPr>
      <w:r>
        <w:t>They alone are unattached, who are imbued with the Lord's Love; through the Guru's Teachings, they realize the Naam, the Name of the Lord.</w:t>
      </w:r>
    </w:p>
    <w:p w:rsidR="00347EEB" w:rsidRDefault="00347EEB">
      <w:pPr>
        <w:pStyle w:val="SGGSGurm"/>
      </w:pPr>
      <w:r>
        <w:rPr>
          <w:cs/>
        </w:rPr>
        <w:t>ਪੁਰਖੈ ਪੁਰਖੁ ਮਿਲਿਆ ਸੁਖੁ ਪਾਇਆ ਸਭ ਚੂਕੀ ਆਵਣ ਜਾਨੀ ॥੨</w:t>
      </w:r>
      <w:r>
        <w:rPr>
          <w:cs/>
          <w:lang w:bidi="hi-IN"/>
        </w:rPr>
        <w:t xml:space="preserve">॥ </w:t>
      </w:r>
      <w:r>
        <w:rPr>
          <w:color w:val="008000"/>
          <w:sz w:val="18"/>
        </w:rPr>
        <w:t>(1199)</w:t>
      </w:r>
    </w:p>
    <w:p w:rsidR="00347EEB" w:rsidRDefault="00347EEB">
      <w:pPr>
        <w:pStyle w:val="SGGSHindi"/>
      </w:pPr>
      <w:r>
        <w:rPr>
          <w:cs/>
          <w:lang w:bidi="hi-IN"/>
        </w:rPr>
        <w:t>पुरखै</w:t>
      </w:r>
      <w:r>
        <w:t xml:space="preserve"> </w:t>
      </w:r>
      <w:r>
        <w:rPr>
          <w:cs/>
          <w:lang w:bidi="hi-IN"/>
        </w:rPr>
        <w:t>पुरखु</w:t>
      </w:r>
      <w:r>
        <w:t xml:space="preserve"> </w:t>
      </w:r>
      <w:r>
        <w:rPr>
          <w:cs/>
          <w:lang w:bidi="hi-IN"/>
        </w:rPr>
        <w:t>मिलिआ</w:t>
      </w:r>
      <w:r>
        <w:t xml:space="preserve"> </w:t>
      </w:r>
      <w:r>
        <w:rPr>
          <w:cs/>
          <w:lang w:bidi="hi-IN"/>
        </w:rPr>
        <w:t>सुखु</w:t>
      </w:r>
      <w:r>
        <w:t xml:space="preserve"> </w:t>
      </w:r>
      <w:r>
        <w:rPr>
          <w:cs/>
          <w:lang w:bidi="hi-IN"/>
        </w:rPr>
        <w:t>पाइआ</w:t>
      </w:r>
      <w:r>
        <w:t xml:space="preserve"> </w:t>
      </w:r>
      <w:r>
        <w:rPr>
          <w:cs/>
          <w:lang w:bidi="hi-IN"/>
        </w:rPr>
        <w:t>सभ</w:t>
      </w:r>
      <w:r>
        <w:t xml:space="preserve"> </w:t>
      </w:r>
      <w:r>
        <w:rPr>
          <w:cs/>
          <w:lang w:bidi="hi-IN"/>
        </w:rPr>
        <w:t>चूकी</w:t>
      </w:r>
      <w:r>
        <w:t xml:space="preserve"> </w:t>
      </w:r>
      <w:r>
        <w:rPr>
          <w:cs/>
          <w:lang w:bidi="hi-IN"/>
        </w:rPr>
        <w:t>आवण</w:t>
      </w:r>
      <w:r>
        <w:t xml:space="preserve"> </w:t>
      </w:r>
      <w:r>
        <w:rPr>
          <w:cs/>
          <w:lang w:bidi="hi-IN"/>
        </w:rPr>
        <w:t>जानी</w:t>
      </w:r>
      <w:r>
        <w:t xml:space="preserve"> </w:t>
      </w:r>
      <w:r>
        <w:rPr>
          <w:cs/>
          <w:lang w:bidi="hi-IN"/>
        </w:rPr>
        <w:t>॥२॥</w:t>
      </w:r>
    </w:p>
    <w:p w:rsidR="00347EEB" w:rsidRDefault="00347EEB">
      <w:pPr>
        <w:pStyle w:val="SGGSRoman"/>
      </w:pPr>
      <w:r>
        <w:t>purkhai purakh mili-aa sukh paa-i-aa sabh chookee aavan jaanee. ||2||</w:t>
      </w:r>
    </w:p>
    <w:p w:rsidR="00347EEB" w:rsidRDefault="00347EEB">
      <w:pPr>
        <w:pStyle w:val="SGGSTrans"/>
      </w:pPr>
      <w:r>
        <w:t>Meeting with the Primal Being, one finds peace, and one's comings and goings in reincarnation are ended. ||2||</w:t>
      </w:r>
    </w:p>
    <w:p w:rsidR="00347EEB" w:rsidRDefault="00347EEB">
      <w:pPr>
        <w:pStyle w:val="SGGSGurm"/>
      </w:pPr>
      <w:r>
        <w:rPr>
          <w:cs/>
        </w:rPr>
        <w:t xml:space="preserve">ਨੈਣੀ ਬਿਰਹੁ ਦੇਖਾ ਪ੍ਰਭ ਸੁਆਮੀ ਰਸਨਾ ਨਾਮੁ ਵਖਾਨੀ ॥ </w:t>
      </w:r>
      <w:r>
        <w:rPr>
          <w:color w:val="008000"/>
          <w:sz w:val="18"/>
        </w:rPr>
        <w:t>(1199)</w:t>
      </w:r>
    </w:p>
    <w:p w:rsidR="00347EEB" w:rsidRDefault="00347EEB">
      <w:pPr>
        <w:pStyle w:val="SGGSHindi"/>
      </w:pPr>
      <w:r>
        <w:rPr>
          <w:cs/>
          <w:lang w:bidi="hi-IN"/>
        </w:rPr>
        <w:t>नैणी</w:t>
      </w:r>
      <w:r>
        <w:t xml:space="preserve"> </w:t>
      </w:r>
      <w:r>
        <w:rPr>
          <w:cs/>
          <w:lang w:bidi="hi-IN"/>
        </w:rPr>
        <w:t>बिरहु</w:t>
      </w:r>
      <w:r>
        <w:t xml:space="preserve"> </w:t>
      </w:r>
      <w:r>
        <w:rPr>
          <w:cs/>
          <w:lang w:bidi="hi-IN"/>
        </w:rPr>
        <w:t>देखा</w:t>
      </w:r>
      <w:r>
        <w:t xml:space="preserve"> </w:t>
      </w:r>
      <w:r>
        <w:rPr>
          <w:cs/>
          <w:lang w:bidi="hi-IN"/>
        </w:rPr>
        <w:t>प्रभ</w:t>
      </w:r>
      <w:r>
        <w:t xml:space="preserve"> </w:t>
      </w:r>
      <w:r>
        <w:rPr>
          <w:cs/>
          <w:lang w:bidi="hi-IN"/>
        </w:rPr>
        <w:t>सुआमी</w:t>
      </w:r>
      <w:r>
        <w:t xml:space="preserve"> </w:t>
      </w:r>
      <w:r>
        <w:rPr>
          <w:cs/>
          <w:lang w:bidi="hi-IN"/>
        </w:rPr>
        <w:t>रसना</w:t>
      </w:r>
      <w:r>
        <w:t xml:space="preserve"> </w:t>
      </w:r>
      <w:r>
        <w:rPr>
          <w:cs/>
          <w:lang w:bidi="hi-IN"/>
        </w:rPr>
        <w:t>नामु</w:t>
      </w:r>
      <w:r>
        <w:t xml:space="preserve"> </w:t>
      </w:r>
      <w:r>
        <w:rPr>
          <w:cs/>
          <w:lang w:bidi="hi-IN"/>
        </w:rPr>
        <w:t>वखानी</w:t>
      </w:r>
      <w:r>
        <w:t xml:space="preserve"> </w:t>
      </w:r>
      <w:r>
        <w:rPr>
          <w:cs/>
          <w:lang w:bidi="hi-IN"/>
        </w:rPr>
        <w:t>॥</w:t>
      </w:r>
    </w:p>
    <w:p w:rsidR="00347EEB" w:rsidRDefault="00347EEB">
      <w:pPr>
        <w:pStyle w:val="SGGSRoman"/>
      </w:pPr>
      <w:r>
        <w:t>nainee birahu daykhaa parabh su-aamee rasnaa naam vakhaanee.</w:t>
      </w:r>
    </w:p>
    <w:p w:rsidR="00347EEB" w:rsidRDefault="00347EEB">
      <w:pPr>
        <w:pStyle w:val="SGGSTrans"/>
      </w:pPr>
      <w:r>
        <w:t>With my eyes, I gaze lovingly upon God, my Lord and Master. I chant His Name with my tongue.</w:t>
      </w:r>
    </w:p>
    <w:p w:rsidR="00347EEB" w:rsidRDefault="00347EEB">
      <w:pPr>
        <w:pStyle w:val="SGGSGurm"/>
      </w:pPr>
      <w:r>
        <w:rPr>
          <w:cs/>
        </w:rPr>
        <w:t>ਸ੍ਰਵਣੀ ਕੀਰਤਨੁ ਸੁਨਉ ਦਿਨੁ ਰਾਤੀ ਹਿਰਦੈ ਹਰਿ ਹਰਿ ਭਾਨੀ ॥੩</w:t>
      </w:r>
      <w:r>
        <w:rPr>
          <w:cs/>
          <w:lang w:bidi="hi-IN"/>
        </w:rPr>
        <w:t xml:space="preserve">॥ </w:t>
      </w:r>
      <w:r>
        <w:rPr>
          <w:color w:val="008000"/>
          <w:sz w:val="18"/>
        </w:rPr>
        <w:t>(1200)</w:t>
      </w:r>
    </w:p>
    <w:p w:rsidR="00347EEB" w:rsidRDefault="00347EEB">
      <w:pPr>
        <w:pStyle w:val="SGGSHindi"/>
      </w:pPr>
      <w:r>
        <w:rPr>
          <w:cs/>
          <w:lang w:bidi="hi-IN"/>
        </w:rPr>
        <w:t>स्रवणी</w:t>
      </w:r>
      <w:r>
        <w:t xml:space="preserve"> </w:t>
      </w:r>
      <w:r>
        <w:rPr>
          <w:cs/>
          <w:lang w:bidi="hi-IN"/>
        </w:rPr>
        <w:t>कीरतनु</w:t>
      </w:r>
      <w:r>
        <w:t xml:space="preserve"> </w:t>
      </w:r>
      <w:r>
        <w:rPr>
          <w:cs/>
          <w:lang w:bidi="hi-IN"/>
        </w:rPr>
        <w:t>सुनउ</w:t>
      </w:r>
      <w:r>
        <w:t xml:space="preserve"> </w:t>
      </w:r>
      <w:r>
        <w:rPr>
          <w:cs/>
          <w:lang w:bidi="hi-IN"/>
        </w:rPr>
        <w:t>दिनु</w:t>
      </w:r>
      <w:r>
        <w:t xml:space="preserve"> </w:t>
      </w:r>
      <w:r>
        <w:rPr>
          <w:cs/>
          <w:lang w:bidi="hi-IN"/>
        </w:rPr>
        <w:t>राती</w:t>
      </w:r>
      <w:r>
        <w:t xml:space="preserve"> </w:t>
      </w:r>
      <w:r>
        <w:rPr>
          <w:cs/>
          <w:lang w:bidi="hi-IN"/>
        </w:rPr>
        <w:t>हिरदै</w:t>
      </w:r>
      <w:r>
        <w:t xml:space="preserve"> </w:t>
      </w:r>
      <w:r>
        <w:rPr>
          <w:cs/>
          <w:lang w:bidi="hi-IN"/>
        </w:rPr>
        <w:t>हरि</w:t>
      </w:r>
      <w:r>
        <w:t xml:space="preserve"> </w:t>
      </w:r>
      <w:r>
        <w:rPr>
          <w:cs/>
          <w:lang w:bidi="hi-IN"/>
        </w:rPr>
        <w:t>हरि</w:t>
      </w:r>
      <w:r>
        <w:t xml:space="preserve"> </w:t>
      </w:r>
      <w:r>
        <w:rPr>
          <w:cs/>
          <w:lang w:bidi="hi-IN"/>
        </w:rPr>
        <w:t>भानी</w:t>
      </w:r>
      <w:r>
        <w:t xml:space="preserve"> </w:t>
      </w:r>
      <w:r>
        <w:rPr>
          <w:cs/>
          <w:lang w:bidi="hi-IN"/>
        </w:rPr>
        <w:t>॥३॥</w:t>
      </w:r>
    </w:p>
    <w:p w:rsidR="00347EEB" w:rsidRDefault="00347EEB">
      <w:pPr>
        <w:pStyle w:val="SGGSRoman"/>
      </w:pPr>
      <w:r>
        <w:t>sarvanee keertan sun-o din raatee hirdai har har bhaanee. ||3||</w:t>
      </w:r>
    </w:p>
    <w:p w:rsidR="00347EEB" w:rsidRDefault="00347EEB">
      <w:pPr>
        <w:pStyle w:val="SGGSTrans"/>
      </w:pPr>
      <w:r>
        <w:t>With my ears, I listen to the Kirtan of His Praises, day and night. I love the Lord, Har, Har, with all my heart. ||3||</w:t>
      </w:r>
    </w:p>
    <w:p w:rsidR="00347EEB" w:rsidRDefault="00347EEB">
      <w:pPr>
        <w:pStyle w:val="SGGSGurm"/>
      </w:pPr>
      <w:r>
        <w:rPr>
          <w:cs/>
        </w:rPr>
        <w:t xml:space="preserve">ਪੰਚ ਜਨਾ ਗੁਰਿ ਵਸਗਤਿ ਆਣੇ ਤਉ ਉਨਮਨਿ ਨਾਮਿ ਲਗਾਨੀ ॥ </w:t>
      </w:r>
      <w:r>
        <w:rPr>
          <w:color w:val="008000"/>
          <w:sz w:val="18"/>
        </w:rPr>
        <w:t>(1200)</w:t>
      </w:r>
    </w:p>
    <w:p w:rsidR="00347EEB" w:rsidRDefault="00347EEB">
      <w:pPr>
        <w:pStyle w:val="SGGSHindi"/>
      </w:pPr>
      <w:r>
        <w:rPr>
          <w:cs/>
          <w:lang w:bidi="hi-IN"/>
        </w:rPr>
        <w:t>पंच</w:t>
      </w:r>
      <w:r>
        <w:t xml:space="preserve"> </w:t>
      </w:r>
      <w:r>
        <w:rPr>
          <w:cs/>
          <w:lang w:bidi="hi-IN"/>
        </w:rPr>
        <w:t>जना</w:t>
      </w:r>
      <w:r>
        <w:t xml:space="preserve"> </w:t>
      </w:r>
      <w:r>
        <w:rPr>
          <w:cs/>
          <w:lang w:bidi="hi-IN"/>
        </w:rPr>
        <w:t>गुरि</w:t>
      </w:r>
      <w:r>
        <w:t xml:space="preserve"> </w:t>
      </w:r>
      <w:r>
        <w:rPr>
          <w:cs/>
          <w:lang w:bidi="hi-IN"/>
        </w:rPr>
        <w:t>वसगति</w:t>
      </w:r>
      <w:r>
        <w:t xml:space="preserve"> </w:t>
      </w:r>
      <w:r>
        <w:rPr>
          <w:cs/>
          <w:lang w:bidi="hi-IN"/>
        </w:rPr>
        <w:t>आणे</w:t>
      </w:r>
      <w:r>
        <w:t xml:space="preserve"> </w:t>
      </w:r>
      <w:r>
        <w:rPr>
          <w:cs/>
          <w:lang w:bidi="hi-IN"/>
        </w:rPr>
        <w:t>तउ</w:t>
      </w:r>
      <w:r>
        <w:t xml:space="preserve"> </w:t>
      </w:r>
      <w:r>
        <w:rPr>
          <w:cs/>
          <w:lang w:bidi="hi-IN"/>
        </w:rPr>
        <w:t>उनमनि</w:t>
      </w:r>
      <w:r>
        <w:t xml:space="preserve"> </w:t>
      </w:r>
      <w:r>
        <w:rPr>
          <w:cs/>
          <w:lang w:bidi="hi-IN"/>
        </w:rPr>
        <w:t>नामि</w:t>
      </w:r>
      <w:r>
        <w:t xml:space="preserve"> </w:t>
      </w:r>
      <w:r>
        <w:rPr>
          <w:cs/>
          <w:lang w:bidi="hi-IN"/>
        </w:rPr>
        <w:t>लगानी</w:t>
      </w:r>
      <w:r>
        <w:t xml:space="preserve"> </w:t>
      </w:r>
      <w:r>
        <w:rPr>
          <w:cs/>
          <w:lang w:bidi="hi-IN"/>
        </w:rPr>
        <w:t>॥</w:t>
      </w:r>
    </w:p>
    <w:p w:rsidR="00347EEB" w:rsidRDefault="00347EEB">
      <w:pPr>
        <w:pStyle w:val="SGGSRoman"/>
      </w:pPr>
      <w:r>
        <w:t>panch janaa gur vasgat aanay ta-o unman naam lagaanee.</w:t>
      </w:r>
    </w:p>
    <w:p w:rsidR="00347EEB" w:rsidRDefault="00347EEB">
      <w:pPr>
        <w:pStyle w:val="SGGSTrans"/>
      </w:pPr>
      <w:r>
        <w:t>When the Guru helped me to overcome the five thieves, then I found ultimate bliss, attached to the Naam.</w:t>
      </w:r>
    </w:p>
    <w:p w:rsidR="00347EEB" w:rsidRDefault="00347EEB">
      <w:pPr>
        <w:pStyle w:val="SGGSGurm"/>
      </w:pPr>
      <w:r>
        <w:rPr>
          <w:cs/>
        </w:rPr>
        <w:t>ਜਨ ਨਾਨਕ ਹਰਿ ਕਿਰਪਾ ਧਾਰੀ ਹਰਿ ਰਾਮੈ ਨਾਮਿ ਸਮਾਨੀ ॥੪</w:t>
      </w:r>
      <w:r>
        <w:rPr>
          <w:cs/>
          <w:lang w:bidi="hi-IN"/>
        </w:rPr>
        <w:t>॥</w:t>
      </w:r>
      <w:r>
        <w:t>੫</w:t>
      </w:r>
      <w:r>
        <w:rPr>
          <w:cs/>
        </w:rPr>
        <w:t xml:space="preserve">॥ </w:t>
      </w:r>
      <w:r>
        <w:rPr>
          <w:color w:val="008000"/>
          <w:sz w:val="18"/>
        </w:rPr>
        <w:t>(1200)</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समानी</w:t>
      </w:r>
      <w:r>
        <w:t xml:space="preserve"> </w:t>
      </w:r>
      <w:r>
        <w:rPr>
          <w:cs/>
          <w:lang w:bidi="hi-IN"/>
        </w:rPr>
        <w:t>॥४॥५॥</w:t>
      </w:r>
    </w:p>
    <w:p w:rsidR="00347EEB" w:rsidRDefault="00347EEB">
      <w:pPr>
        <w:pStyle w:val="SGGSRoman"/>
      </w:pPr>
      <w:r>
        <w:t>jan naanak har kirpaa Dhaaree har raamai naam samaanee. ||4||5||</w:t>
      </w:r>
    </w:p>
    <w:p w:rsidR="00347EEB" w:rsidRDefault="00347EEB">
      <w:pPr>
        <w:pStyle w:val="SGGSTrans"/>
      </w:pPr>
      <w:r>
        <w:t>The Lord has showered His Mercy on servant Nanak; he merges in the Lord, in the Name of the Lord. ||4||5||</w:t>
      </w:r>
    </w:p>
    <w:p w:rsidR="00347EEB" w:rsidRDefault="00347EEB">
      <w:pPr>
        <w:pStyle w:val="SGGSGurm"/>
      </w:pPr>
      <w:r>
        <w:rPr>
          <w:cs/>
        </w:rPr>
        <w:t xml:space="preserve">ਸਾਰਗ ਮਹਲਾ ੪ </w:t>
      </w:r>
      <w:r>
        <w:rPr>
          <w:cs/>
          <w:lang w:bidi="hi-IN"/>
        </w:rPr>
        <w:t xml:space="preserve">॥ </w:t>
      </w:r>
      <w:r>
        <w:rPr>
          <w:color w:val="008000"/>
          <w:sz w:val="18"/>
        </w:rPr>
        <w:t>(1200)</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saarag mehlaa 4.</w:t>
      </w:r>
    </w:p>
    <w:p w:rsidR="00347EEB" w:rsidRDefault="00347EEB">
      <w:pPr>
        <w:pStyle w:val="SGGSTrans"/>
      </w:pPr>
      <w:r>
        <w:t>Saarang, Fourth Mehl:</w:t>
      </w:r>
    </w:p>
    <w:p w:rsidR="00347EEB" w:rsidRDefault="00347EEB">
      <w:pPr>
        <w:pStyle w:val="SGGSGurm"/>
      </w:pPr>
      <w:r>
        <w:rPr>
          <w:cs/>
        </w:rPr>
        <w:t xml:space="preserve">ਜਪਿ ਮਨ ਰਾਮ ਨਾਮੁ ਪੜ੍ਹੁ ਸਾਰੁ ॥ </w:t>
      </w:r>
      <w:r>
        <w:rPr>
          <w:color w:val="008000"/>
          <w:sz w:val="18"/>
        </w:rPr>
        <w:t>(1200)</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पड़्हु</w:t>
      </w:r>
      <w:r>
        <w:t xml:space="preserve"> </w:t>
      </w:r>
      <w:r>
        <w:rPr>
          <w:cs/>
          <w:lang w:bidi="hi-IN"/>
        </w:rPr>
        <w:t>सारु</w:t>
      </w:r>
      <w:r>
        <w:t xml:space="preserve"> </w:t>
      </w:r>
      <w:r>
        <w:rPr>
          <w:cs/>
          <w:lang w:bidi="hi-IN"/>
        </w:rPr>
        <w:t>॥</w:t>
      </w:r>
    </w:p>
    <w:p w:rsidR="00347EEB" w:rsidRDefault="00347EEB">
      <w:pPr>
        <w:pStyle w:val="SGGSRoman"/>
      </w:pPr>
      <w:r>
        <w:t>jap man raam naam parhho saar.</w:t>
      </w:r>
    </w:p>
    <w:p w:rsidR="00347EEB" w:rsidRDefault="00347EEB">
      <w:pPr>
        <w:pStyle w:val="SGGSTrans"/>
      </w:pPr>
      <w:r>
        <w:t>O my mind, chant the Name of the Lord, and study His Excellence.</w:t>
      </w:r>
    </w:p>
    <w:p w:rsidR="00347EEB" w:rsidRDefault="00347EEB">
      <w:pPr>
        <w:pStyle w:val="SGGSGurm"/>
      </w:pPr>
      <w:r>
        <w:rPr>
          <w:cs/>
        </w:rPr>
        <w:t>ਰਾਮ ਨਾਮ ਬਿਨੁ ਥਿਰੁ ਨਹੀ ਕੋਈ ਹੋਰੁ ਨਿਹਫਲ ਸਭੁ ਬਿਸਥਾਰੁ ॥੧</w:t>
      </w:r>
      <w:r>
        <w:rPr>
          <w:cs/>
          <w:lang w:bidi="hi-IN"/>
        </w:rPr>
        <w:t xml:space="preserve">॥ </w:t>
      </w:r>
      <w:r>
        <w:t xml:space="preserve">ਰਹਾਉ ॥ </w:t>
      </w:r>
      <w:r>
        <w:rPr>
          <w:color w:val="008000"/>
          <w:sz w:val="18"/>
        </w:rPr>
        <w:t>(1200)</w:t>
      </w:r>
    </w:p>
    <w:p w:rsidR="00347EEB" w:rsidRDefault="00347EEB">
      <w:pPr>
        <w:pStyle w:val="SGGSHindi"/>
      </w:pPr>
      <w:r>
        <w:rPr>
          <w:cs/>
          <w:lang w:bidi="hi-IN"/>
        </w:rPr>
        <w:t>राम</w:t>
      </w:r>
      <w:r>
        <w:t xml:space="preserve"> </w:t>
      </w:r>
      <w:r>
        <w:rPr>
          <w:cs/>
          <w:lang w:bidi="hi-IN"/>
        </w:rPr>
        <w:t>नाम</w:t>
      </w:r>
      <w:r>
        <w:t xml:space="preserve"> </w:t>
      </w:r>
      <w:r>
        <w:rPr>
          <w:cs/>
          <w:lang w:bidi="hi-IN"/>
        </w:rPr>
        <w:t>बिनु</w:t>
      </w:r>
      <w:r>
        <w:t xml:space="preserve"> </w:t>
      </w:r>
      <w:r>
        <w:rPr>
          <w:cs/>
          <w:lang w:bidi="hi-IN"/>
        </w:rPr>
        <w:t>थिरु</w:t>
      </w:r>
      <w:r>
        <w:t xml:space="preserve"> </w:t>
      </w:r>
      <w:r>
        <w:rPr>
          <w:cs/>
          <w:lang w:bidi="hi-IN"/>
        </w:rPr>
        <w:t>नही</w:t>
      </w:r>
      <w:r>
        <w:t xml:space="preserve"> </w:t>
      </w:r>
      <w:r>
        <w:rPr>
          <w:cs/>
          <w:lang w:bidi="hi-IN"/>
        </w:rPr>
        <w:t>कोई</w:t>
      </w:r>
      <w:r>
        <w:t xml:space="preserve"> </w:t>
      </w:r>
      <w:r>
        <w:rPr>
          <w:cs/>
          <w:lang w:bidi="hi-IN"/>
        </w:rPr>
        <w:t>होरु</w:t>
      </w:r>
      <w:r>
        <w:t xml:space="preserve"> </w:t>
      </w:r>
      <w:r>
        <w:rPr>
          <w:cs/>
          <w:lang w:bidi="hi-IN"/>
        </w:rPr>
        <w:t>निहफल</w:t>
      </w:r>
      <w:r>
        <w:t xml:space="preserve"> </w:t>
      </w:r>
      <w:r>
        <w:rPr>
          <w:cs/>
          <w:lang w:bidi="hi-IN"/>
        </w:rPr>
        <w:t>सभु</w:t>
      </w:r>
      <w:r>
        <w:t xml:space="preserve"> </w:t>
      </w:r>
      <w:r>
        <w:rPr>
          <w:cs/>
          <w:lang w:bidi="hi-IN"/>
        </w:rPr>
        <w:t>बिसथारु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raam naam bin thir nahee ko-ee hor nihfal sabh bisthaar. ||1|| rahaa-o.</w:t>
      </w:r>
    </w:p>
    <w:p w:rsidR="00347EEB" w:rsidRDefault="00347EEB">
      <w:pPr>
        <w:pStyle w:val="SGGSTrans"/>
      </w:pPr>
      <w:r>
        <w:t>Without the Lord's Name, nothing is steady or stable. All the rest of the show is useless. ||1||Pause||</w:t>
      </w:r>
    </w:p>
    <w:p w:rsidR="00347EEB" w:rsidRDefault="00347EEB">
      <w:pPr>
        <w:pStyle w:val="SGGSGurm"/>
      </w:pPr>
      <w:r>
        <w:rPr>
          <w:cs/>
        </w:rPr>
        <w:t xml:space="preserve">ਕਿਆ ਲੀਜੈ ਕਿਆ ਤਜੀਐ ਬਉਰੇ ਜੋ ਦੀਸੈ ਸੋ ਛਾਰੁ ॥ </w:t>
      </w:r>
      <w:r>
        <w:rPr>
          <w:color w:val="008000"/>
          <w:sz w:val="18"/>
        </w:rPr>
        <w:t>(1200)</w:t>
      </w:r>
    </w:p>
    <w:p w:rsidR="00347EEB" w:rsidRDefault="00347EEB">
      <w:pPr>
        <w:pStyle w:val="SGGSHindi"/>
      </w:pPr>
      <w:r>
        <w:rPr>
          <w:cs/>
          <w:lang w:bidi="hi-IN"/>
        </w:rPr>
        <w:t>किआ</w:t>
      </w:r>
      <w:r>
        <w:t xml:space="preserve"> </w:t>
      </w:r>
      <w:r>
        <w:rPr>
          <w:cs/>
          <w:lang w:bidi="hi-IN"/>
        </w:rPr>
        <w:t>लीजै</w:t>
      </w:r>
      <w:r>
        <w:t xml:space="preserve"> </w:t>
      </w:r>
      <w:r>
        <w:rPr>
          <w:cs/>
          <w:lang w:bidi="hi-IN"/>
        </w:rPr>
        <w:t>किआ</w:t>
      </w:r>
      <w:r>
        <w:t xml:space="preserve"> </w:t>
      </w:r>
      <w:r>
        <w:rPr>
          <w:cs/>
          <w:lang w:bidi="hi-IN"/>
        </w:rPr>
        <w:t>तजीऐ</w:t>
      </w:r>
      <w:r>
        <w:t xml:space="preserve"> </w:t>
      </w:r>
      <w:r>
        <w:rPr>
          <w:cs/>
          <w:lang w:bidi="hi-IN"/>
        </w:rPr>
        <w:t>बउरे</w:t>
      </w:r>
      <w:r>
        <w:t xml:space="preserve"> </w:t>
      </w:r>
      <w:r>
        <w:rPr>
          <w:cs/>
          <w:lang w:bidi="hi-IN"/>
        </w:rPr>
        <w:t>जो</w:t>
      </w:r>
      <w:r>
        <w:t xml:space="preserve"> </w:t>
      </w:r>
      <w:r>
        <w:rPr>
          <w:cs/>
          <w:lang w:bidi="hi-IN"/>
        </w:rPr>
        <w:t>दीसै</w:t>
      </w:r>
      <w:r>
        <w:t xml:space="preserve"> </w:t>
      </w:r>
      <w:r>
        <w:rPr>
          <w:cs/>
          <w:lang w:bidi="hi-IN"/>
        </w:rPr>
        <w:t>सो</w:t>
      </w:r>
      <w:r>
        <w:t xml:space="preserve"> </w:t>
      </w:r>
      <w:r>
        <w:rPr>
          <w:cs/>
          <w:lang w:bidi="hi-IN"/>
        </w:rPr>
        <w:t>छारु</w:t>
      </w:r>
      <w:r>
        <w:t xml:space="preserve"> </w:t>
      </w:r>
      <w:r>
        <w:rPr>
          <w:cs/>
          <w:lang w:bidi="hi-IN"/>
        </w:rPr>
        <w:t>॥</w:t>
      </w:r>
    </w:p>
    <w:p w:rsidR="00347EEB" w:rsidRDefault="00347EEB">
      <w:pPr>
        <w:pStyle w:val="SGGSRoman"/>
      </w:pPr>
      <w:r>
        <w:t>ki-aa leejai ki-aa tajee-ai ba-uray jo deesai so chhaar.</w:t>
      </w:r>
    </w:p>
    <w:p w:rsidR="00347EEB" w:rsidRDefault="00347EEB">
      <w:pPr>
        <w:pStyle w:val="SGGSTrans"/>
      </w:pPr>
      <w:r>
        <w:t>What is there to accept, and what is there to reject, O madman? Whatever is seen shall turn to dust.</w:t>
      </w:r>
    </w:p>
    <w:p w:rsidR="00347EEB" w:rsidRDefault="00347EEB">
      <w:pPr>
        <w:pStyle w:val="SGGSGurm"/>
      </w:pPr>
      <w:r>
        <w:rPr>
          <w:cs/>
        </w:rPr>
        <w:t>ਜਿਸੁ ਬਿਖਿਆ ਕਉ ਤੁਮ੍ਹ੍ਹ ਅਪੁਨੀ ਕਰਿ ਜਾਨਹੁ ਸਾ ਛਾਡਿ ਜਾਹੁ ਸਿਰਿ ਭਾਰੁ ॥੧</w:t>
      </w:r>
      <w:r>
        <w:rPr>
          <w:cs/>
          <w:lang w:bidi="hi-IN"/>
        </w:rPr>
        <w:t xml:space="preserve">॥ </w:t>
      </w:r>
      <w:r>
        <w:rPr>
          <w:color w:val="008000"/>
          <w:sz w:val="18"/>
        </w:rPr>
        <w:t>(1200)</w:t>
      </w:r>
    </w:p>
    <w:p w:rsidR="00347EEB" w:rsidRDefault="00347EEB">
      <w:pPr>
        <w:pStyle w:val="SGGSHindi"/>
      </w:pPr>
      <w:r>
        <w:rPr>
          <w:cs/>
          <w:lang w:bidi="hi-IN"/>
        </w:rPr>
        <w:t>जिसु</w:t>
      </w:r>
      <w:r>
        <w:t xml:space="preserve"> </w:t>
      </w:r>
      <w:r>
        <w:rPr>
          <w:cs/>
          <w:lang w:bidi="hi-IN"/>
        </w:rPr>
        <w:t>बिखिआ</w:t>
      </w:r>
      <w:r>
        <w:t xml:space="preserve"> </w:t>
      </w:r>
      <w:r>
        <w:rPr>
          <w:cs/>
          <w:lang w:bidi="hi-IN"/>
        </w:rPr>
        <w:t>कउ</w:t>
      </w:r>
      <w:r>
        <w:t xml:space="preserve"> </w:t>
      </w:r>
      <w:r>
        <w:rPr>
          <w:cs/>
          <w:lang w:bidi="hi-IN"/>
        </w:rPr>
        <w:t>तुम्ह</w:t>
      </w:r>
      <w:r>
        <w:t xml:space="preserve"> </w:t>
      </w:r>
      <w:r>
        <w:rPr>
          <w:cs/>
          <w:lang w:bidi="hi-IN"/>
        </w:rPr>
        <w:t>अपुनी</w:t>
      </w:r>
      <w:r>
        <w:t xml:space="preserve"> </w:t>
      </w:r>
      <w:r>
        <w:rPr>
          <w:cs/>
          <w:lang w:bidi="hi-IN"/>
        </w:rPr>
        <w:t>करि</w:t>
      </w:r>
      <w:r>
        <w:t xml:space="preserve"> </w:t>
      </w:r>
      <w:r>
        <w:rPr>
          <w:cs/>
          <w:lang w:bidi="hi-IN"/>
        </w:rPr>
        <w:t>जानहु</w:t>
      </w:r>
      <w:r>
        <w:t xml:space="preserve"> </w:t>
      </w:r>
      <w:r>
        <w:rPr>
          <w:cs/>
          <w:lang w:bidi="hi-IN"/>
        </w:rPr>
        <w:t>सा</w:t>
      </w:r>
      <w:r>
        <w:t xml:space="preserve"> </w:t>
      </w:r>
      <w:r>
        <w:rPr>
          <w:cs/>
          <w:lang w:bidi="hi-IN"/>
        </w:rPr>
        <w:t>छाडि</w:t>
      </w:r>
      <w:r>
        <w:t xml:space="preserve"> </w:t>
      </w:r>
      <w:r>
        <w:rPr>
          <w:cs/>
          <w:lang w:bidi="hi-IN"/>
        </w:rPr>
        <w:t>जाहु</w:t>
      </w:r>
      <w:r>
        <w:t xml:space="preserve"> </w:t>
      </w:r>
      <w:r>
        <w:rPr>
          <w:cs/>
          <w:lang w:bidi="hi-IN"/>
        </w:rPr>
        <w:t>सिरि</w:t>
      </w:r>
      <w:r>
        <w:t xml:space="preserve"> </w:t>
      </w:r>
      <w:r>
        <w:rPr>
          <w:cs/>
          <w:lang w:bidi="hi-IN"/>
        </w:rPr>
        <w:t>भारु</w:t>
      </w:r>
      <w:r>
        <w:t xml:space="preserve"> </w:t>
      </w:r>
      <w:r>
        <w:rPr>
          <w:cs/>
          <w:lang w:bidi="hi-IN"/>
        </w:rPr>
        <w:t>॥१॥</w:t>
      </w:r>
    </w:p>
    <w:p w:rsidR="00347EEB" w:rsidRDefault="00347EEB">
      <w:pPr>
        <w:pStyle w:val="SGGSRoman"/>
      </w:pPr>
      <w:r>
        <w:t>jis bikhi-aa ka-o tum</w:t>
      </w:r>
      <w:r>
        <w:rPr>
          <w:vertAlign w:val="superscript"/>
        </w:rPr>
        <w:t>H</w:t>
      </w:r>
      <w:r>
        <w:t xml:space="preserve"> apunee kar jaanhu saa chhaad jaahu sir bhaar. ||1||</w:t>
      </w:r>
    </w:p>
    <w:p w:rsidR="00347EEB" w:rsidRDefault="00347EEB">
      <w:pPr>
        <w:pStyle w:val="SGGSTrans"/>
      </w:pPr>
      <w:r>
        <w:t>That poison which you believe to be your own - you must abandon it and leave it behind. What a load you have to carry on your head! ||1||</w:t>
      </w:r>
    </w:p>
    <w:p w:rsidR="00347EEB" w:rsidRDefault="00347EEB">
      <w:pPr>
        <w:pStyle w:val="SGGSGurm"/>
      </w:pPr>
      <w:r>
        <w:rPr>
          <w:cs/>
        </w:rPr>
        <w:t xml:space="preserve">ਤਿਲੁ ਤਿਲੁ ਪਲੁ ਪਲੁ ਅਉਧ ਫੁਨਿ ਘਾਟੈ ਬੂਝਿ ਨ ਸਕੈ ਗਵਾਰੁ ॥ </w:t>
      </w:r>
      <w:r>
        <w:rPr>
          <w:color w:val="008000"/>
          <w:sz w:val="18"/>
        </w:rPr>
        <w:t>(1200)</w:t>
      </w:r>
    </w:p>
    <w:p w:rsidR="00347EEB" w:rsidRDefault="00347EEB">
      <w:pPr>
        <w:pStyle w:val="SGGSHindi"/>
      </w:pPr>
      <w:r>
        <w:rPr>
          <w:cs/>
          <w:lang w:bidi="hi-IN"/>
        </w:rPr>
        <w:t>तिलु</w:t>
      </w:r>
      <w:r>
        <w:t xml:space="preserve"> </w:t>
      </w:r>
      <w:r>
        <w:rPr>
          <w:cs/>
          <w:lang w:bidi="hi-IN"/>
        </w:rPr>
        <w:t>तिलु</w:t>
      </w:r>
      <w:r>
        <w:t xml:space="preserve"> </w:t>
      </w:r>
      <w:r>
        <w:rPr>
          <w:cs/>
          <w:lang w:bidi="hi-IN"/>
        </w:rPr>
        <w:t>पलु</w:t>
      </w:r>
      <w:r>
        <w:t xml:space="preserve"> </w:t>
      </w:r>
      <w:r>
        <w:rPr>
          <w:cs/>
          <w:lang w:bidi="hi-IN"/>
        </w:rPr>
        <w:t>पलु</w:t>
      </w:r>
      <w:r>
        <w:t xml:space="preserve"> </w:t>
      </w:r>
      <w:r>
        <w:rPr>
          <w:cs/>
          <w:lang w:bidi="hi-IN"/>
        </w:rPr>
        <w:t>अउध</w:t>
      </w:r>
      <w:r>
        <w:t xml:space="preserve"> </w:t>
      </w:r>
      <w:r>
        <w:rPr>
          <w:cs/>
          <w:lang w:bidi="hi-IN"/>
        </w:rPr>
        <w:t>फुनि</w:t>
      </w:r>
      <w:r>
        <w:t xml:space="preserve"> </w:t>
      </w:r>
      <w:r>
        <w:rPr>
          <w:cs/>
          <w:lang w:bidi="hi-IN"/>
        </w:rPr>
        <w:t>घाटै</w:t>
      </w:r>
      <w:r>
        <w:t xml:space="preserve"> </w:t>
      </w:r>
      <w:r>
        <w:rPr>
          <w:cs/>
          <w:lang w:bidi="hi-IN"/>
        </w:rPr>
        <w:t>बूझि</w:t>
      </w:r>
      <w:r>
        <w:t xml:space="preserve"> </w:t>
      </w:r>
      <w:r>
        <w:rPr>
          <w:cs/>
          <w:lang w:bidi="hi-IN"/>
        </w:rPr>
        <w:t>न</w:t>
      </w:r>
      <w:r>
        <w:t xml:space="preserve"> </w:t>
      </w:r>
      <w:r>
        <w:rPr>
          <w:cs/>
          <w:lang w:bidi="hi-IN"/>
        </w:rPr>
        <w:t>सकै</w:t>
      </w:r>
      <w:r>
        <w:t xml:space="preserve"> </w:t>
      </w:r>
      <w:r>
        <w:rPr>
          <w:cs/>
          <w:lang w:bidi="hi-IN"/>
        </w:rPr>
        <w:t>गवारु</w:t>
      </w:r>
      <w:r>
        <w:t xml:space="preserve"> </w:t>
      </w:r>
      <w:r>
        <w:rPr>
          <w:cs/>
          <w:lang w:bidi="hi-IN"/>
        </w:rPr>
        <w:t>॥</w:t>
      </w:r>
    </w:p>
    <w:p w:rsidR="00347EEB" w:rsidRDefault="00347EEB">
      <w:pPr>
        <w:pStyle w:val="SGGSRoman"/>
      </w:pPr>
      <w:r>
        <w:t>til til pal pal a-oDh fun ghaatai boojh na sakai gavaar.</w:t>
      </w:r>
    </w:p>
    <w:p w:rsidR="00347EEB" w:rsidRDefault="00347EEB">
      <w:pPr>
        <w:pStyle w:val="SGGSTrans"/>
      </w:pPr>
      <w:r>
        <w:t>Moment by moment, instant by instant, your life is running out. The fool cannot understand this.</w:t>
      </w:r>
    </w:p>
    <w:p w:rsidR="00347EEB" w:rsidRDefault="00347EEB">
      <w:pPr>
        <w:pStyle w:val="SGGSGurm"/>
      </w:pPr>
      <w:r>
        <w:rPr>
          <w:cs/>
        </w:rPr>
        <w:t>ਸੋ ਕਿਛੁ ਕਰੈ ਜਿ ਸਾਥਿ ਨ ਚਾਲੈ ਇਹੁ ਸਾਕਤ ਕਾ ਆਚਾਰੁ ॥੨</w:t>
      </w:r>
      <w:r>
        <w:rPr>
          <w:cs/>
          <w:lang w:bidi="hi-IN"/>
        </w:rPr>
        <w:t xml:space="preserve">॥ </w:t>
      </w:r>
      <w:r>
        <w:rPr>
          <w:color w:val="008000"/>
          <w:sz w:val="18"/>
        </w:rPr>
        <w:t>(1200)</w:t>
      </w:r>
    </w:p>
    <w:p w:rsidR="00347EEB" w:rsidRDefault="00347EEB">
      <w:pPr>
        <w:pStyle w:val="SGGSHindi"/>
      </w:pPr>
      <w:r>
        <w:rPr>
          <w:cs/>
          <w:lang w:bidi="hi-IN"/>
        </w:rPr>
        <w:t>सो</w:t>
      </w:r>
      <w:r>
        <w:t xml:space="preserve"> </w:t>
      </w:r>
      <w:r>
        <w:rPr>
          <w:cs/>
          <w:lang w:bidi="hi-IN"/>
        </w:rPr>
        <w:t>किछु</w:t>
      </w:r>
      <w:r>
        <w:t xml:space="preserve"> </w:t>
      </w:r>
      <w:r>
        <w:rPr>
          <w:cs/>
          <w:lang w:bidi="hi-IN"/>
        </w:rPr>
        <w:t>करै</w:t>
      </w:r>
      <w:r>
        <w:t xml:space="preserve"> </w:t>
      </w:r>
      <w:r>
        <w:rPr>
          <w:cs/>
          <w:lang w:bidi="hi-IN"/>
        </w:rPr>
        <w:t>जि</w:t>
      </w:r>
      <w:r>
        <w:t xml:space="preserve"> </w:t>
      </w:r>
      <w:r>
        <w:rPr>
          <w:cs/>
          <w:lang w:bidi="hi-IN"/>
        </w:rPr>
        <w:t>साथि</w:t>
      </w:r>
      <w:r>
        <w:t xml:space="preserve"> </w:t>
      </w:r>
      <w:r>
        <w:rPr>
          <w:cs/>
          <w:lang w:bidi="hi-IN"/>
        </w:rPr>
        <w:t>न</w:t>
      </w:r>
      <w:r>
        <w:t xml:space="preserve"> </w:t>
      </w:r>
      <w:r>
        <w:rPr>
          <w:cs/>
          <w:lang w:bidi="hi-IN"/>
        </w:rPr>
        <w:t>चालै</w:t>
      </w:r>
      <w:r>
        <w:t xml:space="preserve"> </w:t>
      </w:r>
      <w:r>
        <w:rPr>
          <w:cs/>
          <w:lang w:bidi="hi-IN"/>
        </w:rPr>
        <w:t>इहु</w:t>
      </w:r>
      <w:r>
        <w:t xml:space="preserve"> </w:t>
      </w:r>
      <w:r>
        <w:rPr>
          <w:cs/>
          <w:lang w:bidi="hi-IN"/>
        </w:rPr>
        <w:t>साकत</w:t>
      </w:r>
      <w:r>
        <w:t xml:space="preserve"> </w:t>
      </w:r>
      <w:r>
        <w:rPr>
          <w:cs/>
          <w:lang w:bidi="hi-IN"/>
        </w:rPr>
        <w:t>का</w:t>
      </w:r>
      <w:r>
        <w:t xml:space="preserve"> </w:t>
      </w:r>
      <w:r>
        <w:rPr>
          <w:cs/>
          <w:lang w:bidi="hi-IN"/>
        </w:rPr>
        <w:t>आचारु</w:t>
      </w:r>
      <w:r>
        <w:t xml:space="preserve"> </w:t>
      </w:r>
      <w:r>
        <w:rPr>
          <w:cs/>
          <w:lang w:bidi="hi-IN"/>
        </w:rPr>
        <w:t>॥२॥</w:t>
      </w:r>
    </w:p>
    <w:p w:rsidR="00347EEB" w:rsidRDefault="00347EEB">
      <w:pPr>
        <w:pStyle w:val="SGGSRoman"/>
      </w:pPr>
      <w:r>
        <w:t>so kichh karai je saath na chaalai ih saakat kaa aachaar. ||2||</w:t>
      </w:r>
    </w:p>
    <w:p w:rsidR="00347EEB" w:rsidRDefault="00347EEB">
      <w:pPr>
        <w:pStyle w:val="SGGSTrans"/>
      </w:pPr>
      <w:r>
        <w:t>He does things which will not go along with him in the end. This is the lifestyle of the faithless cynic. ||2||</w:t>
      </w:r>
    </w:p>
    <w:p w:rsidR="00347EEB" w:rsidRDefault="00347EEB">
      <w:pPr>
        <w:pStyle w:val="SGGSGurm"/>
      </w:pPr>
      <w:r>
        <w:rPr>
          <w:cs/>
        </w:rPr>
        <w:t xml:space="preserve">ਸੰਤ ਜਨਾ ਕੈ ਸੰਗਿ ਮਿਲੁ ਬਉਰੇ ਤਉ ਪਾਵਹਿ ਮੋਖ ਦੁਆਰੁ ॥ </w:t>
      </w:r>
      <w:r>
        <w:rPr>
          <w:color w:val="008000"/>
          <w:sz w:val="18"/>
        </w:rPr>
        <w:t>(1200)</w:t>
      </w:r>
    </w:p>
    <w:p w:rsidR="00347EEB" w:rsidRDefault="00347EEB">
      <w:pPr>
        <w:pStyle w:val="SGGSHindi"/>
      </w:pPr>
      <w:r>
        <w:rPr>
          <w:cs/>
          <w:lang w:bidi="hi-IN"/>
        </w:rPr>
        <w:t>संत</w:t>
      </w:r>
      <w:r>
        <w:t xml:space="preserve"> </w:t>
      </w:r>
      <w:r>
        <w:rPr>
          <w:cs/>
          <w:lang w:bidi="hi-IN"/>
        </w:rPr>
        <w:t>जना</w:t>
      </w:r>
      <w:r>
        <w:t xml:space="preserve"> </w:t>
      </w:r>
      <w:r>
        <w:rPr>
          <w:cs/>
          <w:lang w:bidi="hi-IN"/>
        </w:rPr>
        <w:t>कै</w:t>
      </w:r>
      <w:r>
        <w:t xml:space="preserve"> </w:t>
      </w:r>
      <w:r>
        <w:rPr>
          <w:cs/>
          <w:lang w:bidi="hi-IN"/>
        </w:rPr>
        <w:t>संगि</w:t>
      </w:r>
      <w:r>
        <w:t xml:space="preserve"> </w:t>
      </w:r>
      <w:r>
        <w:rPr>
          <w:cs/>
          <w:lang w:bidi="hi-IN"/>
        </w:rPr>
        <w:t>मिलु</w:t>
      </w:r>
      <w:r>
        <w:t xml:space="preserve"> </w:t>
      </w:r>
      <w:r>
        <w:rPr>
          <w:cs/>
          <w:lang w:bidi="hi-IN"/>
        </w:rPr>
        <w:t>बउरे</w:t>
      </w:r>
      <w:r>
        <w:t xml:space="preserve"> </w:t>
      </w:r>
      <w:r>
        <w:rPr>
          <w:cs/>
          <w:lang w:bidi="hi-IN"/>
        </w:rPr>
        <w:t>तउ</w:t>
      </w:r>
      <w:r>
        <w:t xml:space="preserve"> </w:t>
      </w:r>
      <w:r>
        <w:rPr>
          <w:cs/>
          <w:lang w:bidi="hi-IN"/>
        </w:rPr>
        <w:t>पावहि</w:t>
      </w:r>
      <w:r>
        <w:t xml:space="preserve"> </w:t>
      </w:r>
      <w:r>
        <w:rPr>
          <w:cs/>
          <w:lang w:bidi="hi-IN"/>
        </w:rPr>
        <w:t>मोख</w:t>
      </w:r>
      <w:r>
        <w:t xml:space="preserve"> </w:t>
      </w:r>
      <w:r>
        <w:rPr>
          <w:cs/>
          <w:lang w:bidi="hi-IN"/>
        </w:rPr>
        <w:t>दुआरु</w:t>
      </w:r>
      <w:r>
        <w:t xml:space="preserve"> </w:t>
      </w:r>
      <w:r>
        <w:rPr>
          <w:cs/>
          <w:lang w:bidi="hi-IN"/>
        </w:rPr>
        <w:t>॥</w:t>
      </w:r>
    </w:p>
    <w:p w:rsidR="00347EEB" w:rsidRDefault="00347EEB">
      <w:pPr>
        <w:pStyle w:val="SGGSRoman"/>
      </w:pPr>
      <w:r>
        <w:t>sant janaa kai sang mil ba-uray ta-o paavahi mokh du-aar.</w:t>
      </w:r>
    </w:p>
    <w:p w:rsidR="00347EEB" w:rsidRDefault="00347EEB">
      <w:pPr>
        <w:pStyle w:val="SGGSTrans"/>
      </w:pPr>
      <w:r>
        <w:t>So join together with the humble Saints, O madman, and you shall find the Gate of Salvation.</w:t>
      </w:r>
    </w:p>
    <w:p w:rsidR="00347EEB" w:rsidRDefault="00347EEB">
      <w:pPr>
        <w:pStyle w:val="SGGSGurm"/>
      </w:pPr>
      <w:r>
        <w:rPr>
          <w:cs/>
        </w:rPr>
        <w:t>ਬਿਨੁ ਸਤਸੰਗ ਸੁਖੁ ਕਿਨੈ ਨ ਪਾਇਆ ਜਾਇ ਪੂਛਹੁ ਬੇਦ ਬੀਚਾਰੁ ॥੩</w:t>
      </w:r>
      <w:r>
        <w:rPr>
          <w:cs/>
          <w:lang w:bidi="hi-IN"/>
        </w:rPr>
        <w:t xml:space="preserve">॥ </w:t>
      </w:r>
      <w:r>
        <w:rPr>
          <w:color w:val="008000"/>
          <w:sz w:val="18"/>
        </w:rPr>
        <w:t>(1200)</w:t>
      </w:r>
    </w:p>
    <w:p w:rsidR="00347EEB" w:rsidRDefault="00347EEB">
      <w:pPr>
        <w:pStyle w:val="SGGSHindi"/>
      </w:pPr>
      <w:r>
        <w:rPr>
          <w:cs/>
          <w:lang w:bidi="hi-IN"/>
        </w:rPr>
        <w:t>बिनु</w:t>
      </w:r>
      <w:r>
        <w:t xml:space="preserve"> </w:t>
      </w:r>
      <w:r>
        <w:rPr>
          <w:cs/>
          <w:lang w:bidi="hi-IN"/>
        </w:rPr>
        <w:t>सतसंग</w:t>
      </w:r>
      <w:r>
        <w:t xml:space="preserve"> </w:t>
      </w:r>
      <w:r>
        <w:rPr>
          <w:cs/>
          <w:lang w:bidi="hi-IN"/>
        </w:rPr>
        <w:t>सुखु</w:t>
      </w:r>
      <w:r>
        <w:t xml:space="preserve"> </w:t>
      </w:r>
      <w:r>
        <w:rPr>
          <w:cs/>
          <w:lang w:bidi="hi-IN"/>
        </w:rPr>
        <w:t>किनै</w:t>
      </w:r>
      <w:r>
        <w:t xml:space="preserve"> </w:t>
      </w:r>
      <w:r>
        <w:rPr>
          <w:cs/>
          <w:lang w:bidi="hi-IN"/>
        </w:rPr>
        <w:t>न</w:t>
      </w:r>
      <w:r>
        <w:t xml:space="preserve"> </w:t>
      </w:r>
      <w:r>
        <w:rPr>
          <w:cs/>
          <w:lang w:bidi="hi-IN"/>
        </w:rPr>
        <w:t>पाइआ</w:t>
      </w:r>
      <w:r>
        <w:t xml:space="preserve"> </w:t>
      </w:r>
      <w:r>
        <w:rPr>
          <w:cs/>
          <w:lang w:bidi="hi-IN"/>
        </w:rPr>
        <w:t>जाइ</w:t>
      </w:r>
      <w:r>
        <w:t xml:space="preserve"> </w:t>
      </w:r>
      <w:r>
        <w:rPr>
          <w:cs/>
          <w:lang w:bidi="hi-IN"/>
        </w:rPr>
        <w:t>पूछहु</w:t>
      </w:r>
      <w:r>
        <w:t xml:space="preserve"> </w:t>
      </w:r>
      <w:r>
        <w:rPr>
          <w:cs/>
          <w:lang w:bidi="hi-IN"/>
        </w:rPr>
        <w:t>बेद</w:t>
      </w:r>
      <w:r>
        <w:t xml:space="preserve"> </w:t>
      </w:r>
      <w:r>
        <w:rPr>
          <w:cs/>
          <w:lang w:bidi="hi-IN"/>
        </w:rPr>
        <w:t>बीचारु</w:t>
      </w:r>
      <w:r>
        <w:t xml:space="preserve"> </w:t>
      </w:r>
      <w:r>
        <w:rPr>
          <w:cs/>
          <w:lang w:bidi="hi-IN"/>
        </w:rPr>
        <w:t>॥३॥</w:t>
      </w:r>
    </w:p>
    <w:p w:rsidR="00347EEB" w:rsidRDefault="00347EEB">
      <w:pPr>
        <w:pStyle w:val="SGGSRoman"/>
      </w:pPr>
      <w:r>
        <w:t>bin satsang sukh kinai na paa-i-aa jaa-ay poochhahu bayd beechaar. ||3||</w:t>
      </w:r>
    </w:p>
    <w:p w:rsidR="00347EEB" w:rsidRDefault="00347EEB">
      <w:pPr>
        <w:pStyle w:val="SGGSTrans"/>
      </w:pPr>
      <w:r>
        <w:t>Without the Sat Sangat, the True Congregation, no one finds any peace. Go and ask the scholars of the Vedas. ||3||</w:t>
      </w:r>
    </w:p>
    <w:p w:rsidR="00347EEB" w:rsidRDefault="00347EEB">
      <w:pPr>
        <w:pStyle w:val="SGGSGurm"/>
      </w:pPr>
      <w:r>
        <w:rPr>
          <w:cs/>
        </w:rPr>
        <w:t xml:space="preserve">ਰਾਣਾ ਰਾਉ ਸਭੈ ਕੋਊ ਚਾਲੈ ਝੂਠੁ ਛੋਡਿ ਜਾਇ ਪਾਸਾਰੁ ॥ </w:t>
      </w:r>
      <w:r>
        <w:rPr>
          <w:color w:val="008000"/>
          <w:sz w:val="18"/>
        </w:rPr>
        <w:t>(1200)</w:t>
      </w:r>
    </w:p>
    <w:p w:rsidR="00347EEB" w:rsidRDefault="00347EEB">
      <w:pPr>
        <w:pStyle w:val="SGGSHindi"/>
      </w:pPr>
      <w:r>
        <w:rPr>
          <w:cs/>
          <w:lang w:bidi="hi-IN"/>
        </w:rPr>
        <w:t>राणा</w:t>
      </w:r>
      <w:r>
        <w:t xml:space="preserve"> </w:t>
      </w:r>
      <w:r>
        <w:rPr>
          <w:cs/>
          <w:lang w:bidi="hi-IN"/>
        </w:rPr>
        <w:t>राउ</w:t>
      </w:r>
      <w:r>
        <w:t xml:space="preserve"> </w:t>
      </w:r>
      <w:r>
        <w:rPr>
          <w:cs/>
          <w:lang w:bidi="hi-IN"/>
        </w:rPr>
        <w:t>सभै</w:t>
      </w:r>
      <w:r>
        <w:t xml:space="preserve"> </w:t>
      </w:r>
      <w:r>
        <w:rPr>
          <w:cs/>
          <w:lang w:bidi="hi-IN"/>
        </w:rPr>
        <w:t>कोऊ</w:t>
      </w:r>
      <w:r>
        <w:t xml:space="preserve"> </w:t>
      </w:r>
      <w:r>
        <w:rPr>
          <w:cs/>
          <w:lang w:bidi="hi-IN"/>
        </w:rPr>
        <w:t>चालै</w:t>
      </w:r>
      <w:r>
        <w:t xml:space="preserve"> </w:t>
      </w:r>
      <w:r>
        <w:rPr>
          <w:cs/>
          <w:lang w:bidi="hi-IN"/>
        </w:rPr>
        <w:t>झूठु</w:t>
      </w:r>
      <w:r>
        <w:t xml:space="preserve"> </w:t>
      </w:r>
      <w:r>
        <w:rPr>
          <w:cs/>
          <w:lang w:bidi="hi-IN"/>
        </w:rPr>
        <w:t>छोडि</w:t>
      </w:r>
      <w:r>
        <w:t xml:space="preserve"> </w:t>
      </w:r>
      <w:r>
        <w:rPr>
          <w:cs/>
          <w:lang w:bidi="hi-IN"/>
        </w:rPr>
        <w:t>जाइ</w:t>
      </w:r>
      <w:r>
        <w:t xml:space="preserve"> </w:t>
      </w:r>
      <w:r>
        <w:rPr>
          <w:cs/>
          <w:lang w:bidi="hi-IN"/>
        </w:rPr>
        <w:t>पासारु</w:t>
      </w:r>
      <w:r>
        <w:t xml:space="preserve"> </w:t>
      </w:r>
      <w:r>
        <w:rPr>
          <w:cs/>
          <w:lang w:bidi="hi-IN"/>
        </w:rPr>
        <w:t>॥</w:t>
      </w:r>
    </w:p>
    <w:p w:rsidR="00347EEB" w:rsidRDefault="00347EEB">
      <w:pPr>
        <w:pStyle w:val="SGGSRoman"/>
      </w:pPr>
      <w:r>
        <w:t>raanaa raa-o sabhai ko-oo chaalai jhooth chhod jaa-ay paasaar.</w:t>
      </w:r>
    </w:p>
    <w:p w:rsidR="00347EEB" w:rsidRDefault="00347EEB">
      <w:pPr>
        <w:pStyle w:val="SGGSTrans"/>
      </w:pPr>
      <w:r>
        <w:t>All the kings and queens shall depart; they must leave this false expanse.</w:t>
      </w:r>
    </w:p>
    <w:p w:rsidR="00347EEB" w:rsidRDefault="00347EEB">
      <w:pPr>
        <w:pStyle w:val="SGGSGurm"/>
      </w:pPr>
      <w:r>
        <w:rPr>
          <w:cs/>
        </w:rPr>
        <w:t>ਨਾਨਕ ਸੰਤ ਸਦਾ ਥਿਰੁ ਨਿਹਚਲੁ ਜਿਨ ਰਾਮ ਨਾਮੁ ਆਧਾਰੁ ॥੪</w:t>
      </w:r>
      <w:r>
        <w:rPr>
          <w:cs/>
          <w:lang w:bidi="hi-IN"/>
        </w:rPr>
        <w:t>॥</w:t>
      </w:r>
      <w:r>
        <w:t>੬</w:t>
      </w:r>
      <w:r>
        <w:rPr>
          <w:cs/>
        </w:rPr>
        <w:t xml:space="preserve">॥ </w:t>
      </w:r>
      <w:r>
        <w:rPr>
          <w:color w:val="008000"/>
          <w:sz w:val="18"/>
        </w:rPr>
        <w:t>(1200)</w:t>
      </w:r>
    </w:p>
    <w:p w:rsidR="00347EEB" w:rsidRDefault="00347EEB">
      <w:pPr>
        <w:pStyle w:val="SGGSHindi"/>
      </w:pPr>
      <w:r>
        <w:rPr>
          <w:cs/>
          <w:lang w:bidi="hi-IN"/>
        </w:rPr>
        <w:t>नानक</w:t>
      </w:r>
      <w:r>
        <w:t xml:space="preserve"> </w:t>
      </w:r>
      <w:r>
        <w:rPr>
          <w:cs/>
          <w:lang w:bidi="hi-IN"/>
        </w:rPr>
        <w:t>संत</w:t>
      </w:r>
      <w:r>
        <w:t xml:space="preserve"> </w:t>
      </w:r>
      <w:r>
        <w:rPr>
          <w:cs/>
          <w:lang w:bidi="hi-IN"/>
        </w:rPr>
        <w:t>सदा</w:t>
      </w:r>
      <w:r>
        <w:t xml:space="preserve"> </w:t>
      </w:r>
      <w:r>
        <w:rPr>
          <w:cs/>
          <w:lang w:bidi="hi-IN"/>
        </w:rPr>
        <w:t>थिरु</w:t>
      </w:r>
      <w:r>
        <w:t xml:space="preserve"> </w:t>
      </w:r>
      <w:r>
        <w:rPr>
          <w:cs/>
          <w:lang w:bidi="hi-IN"/>
        </w:rPr>
        <w:t>निहचलु</w:t>
      </w:r>
      <w:r>
        <w:t xml:space="preserve"> </w:t>
      </w:r>
      <w:r>
        <w:rPr>
          <w:cs/>
          <w:lang w:bidi="hi-IN"/>
        </w:rPr>
        <w:t>जिन</w:t>
      </w:r>
      <w:r>
        <w:t xml:space="preserve"> </w:t>
      </w:r>
      <w:r>
        <w:rPr>
          <w:cs/>
          <w:lang w:bidi="hi-IN"/>
        </w:rPr>
        <w:t>राम</w:t>
      </w:r>
      <w:r>
        <w:t xml:space="preserve"> </w:t>
      </w:r>
      <w:r>
        <w:rPr>
          <w:cs/>
          <w:lang w:bidi="hi-IN"/>
        </w:rPr>
        <w:t>नामु</w:t>
      </w:r>
      <w:r>
        <w:t xml:space="preserve"> </w:t>
      </w:r>
      <w:r>
        <w:rPr>
          <w:cs/>
          <w:lang w:bidi="hi-IN"/>
        </w:rPr>
        <w:t>आधारु</w:t>
      </w:r>
      <w:r>
        <w:t xml:space="preserve"> </w:t>
      </w:r>
      <w:r>
        <w:rPr>
          <w:cs/>
          <w:lang w:bidi="hi-IN"/>
        </w:rPr>
        <w:t>॥४॥६॥</w:t>
      </w:r>
    </w:p>
    <w:p w:rsidR="00347EEB" w:rsidRDefault="00347EEB">
      <w:pPr>
        <w:pStyle w:val="SGGSRoman"/>
      </w:pPr>
      <w:r>
        <w:t>naanak sant sadaa thir nihchal jin raam naam aaDhaar. ||4||6||</w:t>
      </w:r>
    </w:p>
    <w:p w:rsidR="00347EEB" w:rsidRDefault="00347EEB">
      <w:pPr>
        <w:pStyle w:val="SGGSTrans"/>
      </w:pPr>
      <w:r>
        <w:t>O Nanak, the Saints are eternally steady and stable; they take the Support of the Name of the Lord. ||4||6||</w:t>
      </w:r>
    </w:p>
    <w:p w:rsidR="00347EEB" w:rsidRDefault="00347EEB">
      <w:pPr>
        <w:pStyle w:val="SGGSGurm"/>
      </w:pPr>
      <w:r>
        <w:rPr>
          <w:cs/>
        </w:rPr>
        <w:t xml:space="preserve">ਸਾਰਗ ਮਹਲਾ ੪ ਘਰੁ ੩ ਦੁਪਦਾ </w:t>
      </w:r>
      <w:r>
        <w:rPr>
          <w:color w:val="008000"/>
          <w:sz w:val="18"/>
        </w:rPr>
        <w:t>(1200)</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३</w:t>
      </w:r>
      <w:r>
        <w:t xml:space="preserve"> </w:t>
      </w:r>
      <w:r>
        <w:rPr>
          <w:cs/>
          <w:lang w:bidi="hi-IN"/>
        </w:rPr>
        <w:t>दुपदा</w:t>
      </w:r>
    </w:p>
    <w:p w:rsidR="00347EEB" w:rsidRDefault="00347EEB">
      <w:pPr>
        <w:pStyle w:val="SGGSRoman"/>
      </w:pPr>
      <w:r>
        <w:t>saarag mehlaa 4 ghar 3 dupdaa</w:t>
      </w:r>
    </w:p>
    <w:p w:rsidR="00347EEB" w:rsidRDefault="00347EEB">
      <w:pPr>
        <w:pStyle w:val="SGGSTrans"/>
      </w:pPr>
      <w:r>
        <w:t>Saarang, Fourth Mehl, Third House, Du-Padas:</w:t>
      </w:r>
    </w:p>
    <w:p w:rsidR="00347EEB" w:rsidRDefault="00347EEB">
      <w:pPr>
        <w:pStyle w:val="SGGSGurm"/>
      </w:pPr>
      <w:r>
        <w:rPr>
          <w:cs/>
        </w:rPr>
        <w:t xml:space="preserve">ੴ ਸਤਿਗੁਰ ਪ੍ਰਸਾਦਿ ॥ </w:t>
      </w:r>
      <w:r>
        <w:rPr>
          <w:color w:val="008000"/>
          <w:sz w:val="18"/>
        </w:rPr>
        <w:t>(1200)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ਕਾਹੇ ਪੂਤ ਝਗਰਤ ਹਉ ਸੰਗਿ ਬਾਪ ॥ </w:t>
      </w:r>
      <w:r>
        <w:rPr>
          <w:color w:val="008000"/>
          <w:sz w:val="18"/>
        </w:rPr>
        <w:t>(1200)</w:t>
      </w:r>
    </w:p>
    <w:p w:rsidR="00347EEB" w:rsidRDefault="00347EEB">
      <w:pPr>
        <w:pStyle w:val="SGGSHindi"/>
      </w:pPr>
      <w:r>
        <w:rPr>
          <w:cs/>
          <w:lang w:bidi="hi-IN"/>
        </w:rPr>
        <w:t>काहे</w:t>
      </w:r>
      <w:r>
        <w:t xml:space="preserve"> </w:t>
      </w:r>
      <w:r>
        <w:rPr>
          <w:cs/>
          <w:lang w:bidi="hi-IN"/>
        </w:rPr>
        <w:t>पूत</w:t>
      </w:r>
      <w:r>
        <w:t xml:space="preserve"> </w:t>
      </w:r>
      <w:r>
        <w:rPr>
          <w:cs/>
          <w:lang w:bidi="hi-IN"/>
        </w:rPr>
        <w:t>झगरत</w:t>
      </w:r>
      <w:r>
        <w:t xml:space="preserve"> </w:t>
      </w:r>
      <w:r>
        <w:rPr>
          <w:cs/>
          <w:lang w:bidi="hi-IN"/>
        </w:rPr>
        <w:t>हउ</w:t>
      </w:r>
      <w:r>
        <w:t xml:space="preserve"> </w:t>
      </w:r>
      <w:r>
        <w:rPr>
          <w:cs/>
          <w:lang w:bidi="hi-IN"/>
        </w:rPr>
        <w:t>संगि</w:t>
      </w:r>
      <w:r>
        <w:t xml:space="preserve"> </w:t>
      </w:r>
      <w:r>
        <w:rPr>
          <w:cs/>
          <w:lang w:bidi="hi-IN"/>
        </w:rPr>
        <w:t>बाप</w:t>
      </w:r>
      <w:r>
        <w:t xml:space="preserve"> </w:t>
      </w:r>
      <w:r>
        <w:rPr>
          <w:cs/>
          <w:lang w:bidi="hi-IN"/>
        </w:rPr>
        <w:t>॥</w:t>
      </w:r>
    </w:p>
    <w:p w:rsidR="00347EEB" w:rsidRDefault="00347EEB">
      <w:pPr>
        <w:pStyle w:val="SGGSRoman"/>
      </w:pPr>
      <w:r>
        <w:t>kaahay poot jhagrat ha-o sang baap.</w:t>
      </w:r>
    </w:p>
    <w:p w:rsidR="00347EEB" w:rsidRDefault="00347EEB">
      <w:pPr>
        <w:pStyle w:val="SGGSTrans"/>
      </w:pPr>
      <w:r>
        <w:t>O son, why do you argue with your father?</w:t>
      </w:r>
    </w:p>
    <w:p w:rsidR="00347EEB" w:rsidRDefault="00347EEB">
      <w:pPr>
        <w:pStyle w:val="SGGSGurm"/>
      </w:pPr>
      <w:r>
        <w:rPr>
          <w:cs/>
        </w:rPr>
        <w:t>ਜਿਨ ਕੇ ਜਣੇ ਬਡੀਰੇ ਤੁਮ ਹਉ ਤਿਨ ਸਿਉ ਝਗਰਤ ਪਾਪ ॥੧</w:t>
      </w:r>
      <w:r>
        <w:rPr>
          <w:cs/>
          <w:lang w:bidi="hi-IN"/>
        </w:rPr>
        <w:t xml:space="preserve">॥ </w:t>
      </w:r>
      <w:r>
        <w:t xml:space="preserve">ਰਹਾਉ ॥ </w:t>
      </w:r>
      <w:r>
        <w:rPr>
          <w:color w:val="008000"/>
          <w:sz w:val="18"/>
        </w:rPr>
        <w:t>(1200)</w:t>
      </w:r>
    </w:p>
    <w:p w:rsidR="00347EEB" w:rsidRDefault="00347EEB">
      <w:pPr>
        <w:pStyle w:val="SGGSHindi"/>
      </w:pPr>
      <w:r>
        <w:rPr>
          <w:cs/>
          <w:lang w:bidi="hi-IN"/>
        </w:rPr>
        <w:t>जिन</w:t>
      </w:r>
      <w:r>
        <w:t xml:space="preserve"> </w:t>
      </w:r>
      <w:r>
        <w:rPr>
          <w:cs/>
          <w:lang w:bidi="hi-IN"/>
        </w:rPr>
        <w:t>के</w:t>
      </w:r>
      <w:r>
        <w:t xml:space="preserve"> </w:t>
      </w:r>
      <w:r>
        <w:rPr>
          <w:cs/>
          <w:lang w:bidi="hi-IN"/>
        </w:rPr>
        <w:t>जणे</w:t>
      </w:r>
      <w:r>
        <w:t xml:space="preserve"> </w:t>
      </w:r>
      <w:r>
        <w:rPr>
          <w:cs/>
          <w:lang w:bidi="hi-IN"/>
        </w:rPr>
        <w:t>बडीरे</w:t>
      </w:r>
      <w:r>
        <w:t xml:space="preserve"> </w:t>
      </w:r>
      <w:r>
        <w:rPr>
          <w:cs/>
          <w:lang w:bidi="hi-IN"/>
        </w:rPr>
        <w:t>तुम</w:t>
      </w:r>
      <w:r>
        <w:t xml:space="preserve"> </w:t>
      </w:r>
      <w:r>
        <w:rPr>
          <w:cs/>
          <w:lang w:bidi="hi-IN"/>
        </w:rPr>
        <w:t>हउ</w:t>
      </w:r>
      <w:r>
        <w:t xml:space="preserve"> </w:t>
      </w:r>
      <w:r>
        <w:rPr>
          <w:cs/>
          <w:lang w:bidi="hi-IN"/>
        </w:rPr>
        <w:t>तिन</w:t>
      </w:r>
      <w:r>
        <w:t xml:space="preserve"> </w:t>
      </w:r>
      <w:r>
        <w:rPr>
          <w:cs/>
          <w:lang w:bidi="hi-IN"/>
        </w:rPr>
        <w:t>सिउ</w:t>
      </w:r>
      <w:r>
        <w:t xml:space="preserve"> </w:t>
      </w:r>
      <w:r>
        <w:rPr>
          <w:cs/>
          <w:lang w:bidi="hi-IN"/>
        </w:rPr>
        <w:t>झगरत</w:t>
      </w:r>
      <w:r>
        <w:t xml:space="preserve"> </w:t>
      </w:r>
      <w:r>
        <w:rPr>
          <w:cs/>
          <w:lang w:bidi="hi-IN"/>
        </w:rPr>
        <w:t>पाप</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jin kay janay badeeray tum ha-o tin si-o jhagrat paap. ||1|| rahaa-o.</w:t>
      </w:r>
    </w:p>
    <w:p w:rsidR="00347EEB" w:rsidRDefault="00347EEB">
      <w:pPr>
        <w:pStyle w:val="SGGSTrans"/>
      </w:pPr>
      <w:r>
        <w:t>It is a sin to argue with the one who fathered you and raised you. ||1||Pause||</w:t>
      </w:r>
    </w:p>
    <w:p w:rsidR="00347EEB" w:rsidRDefault="00347EEB">
      <w:pPr>
        <w:pStyle w:val="SGGSGurm"/>
      </w:pPr>
      <w:r>
        <w:rPr>
          <w:cs/>
        </w:rPr>
        <w:t xml:space="preserve">ਜਿਸੁ ਧਨ ਕਾ ਤੁਮ ਗਰਬੁ ਕਰਤ ਹਉ ਸੋ ਧਨੁ ਕਿਸਹਿ ਨ ਆਪ ॥ </w:t>
      </w:r>
      <w:r>
        <w:rPr>
          <w:color w:val="008000"/>
          <w:sz w:val="18"/>
        </w:rPr>
        <w:t>(1200)</w:t>
      </w:r>
    </w:p>
    <w:p w:rsidR="00347EEB" w:rsidRDefault="00347EEB">
      <w:pPr>
        <w:pStyle w:val="SGGSHindi"/>
      </w:pPr>
      <w:r>
        <w:rPr>
          <w:cs/>
          <w:lang w:bidi="hi-IN"/>
        </w:rPr>
        <w:t>जिसु</w:t>
      </w:r>
      <w:r>
        <w:t xml:space="preserve"> </w:t>
      </w:r>
      <w:r>
        <w:rPr>
          <w:cs/>
          <w:lang w:bidi="hi-IN"/>
        </w:rPr>
        <w:t>धन</w:t>
      </w:r>
      <w:r>
        <w:t xml:space="preserve"> </w:t>
      </w:r>
      <w:r>
        <w:rPr>
          <w:cs/>
          <w:lang w:bidi="hi-IN"/>
        </w:rPr>
        <w:t>का</w:t>
      </w:r>
      <w:r>
        <w:t xml:space="preserve"> </w:t>
      </w:r>
      <w:r>
        <w:rPr>
          <w:cs/>
          <w:lang w:bidi="hi-IN"/>
        </w:rPr>
        <w:t>तुम</w:t>
      </w:r>
      <w:r>
        <w:t xml:space="preserve"> </w:t>
      </w:r>
      <w:r>
        <w:rPr>
          <w:cs/>
          <w:lang w:bidi="hi-IN"/>
        </w:rPr>
        <w:t>गरबु</w:t>
      </w:r>
      <w:r>
        <w:t xml:space="preserve"> </w:t>
      </w:r>
      <w:r>
        <w:rPr>
          <w:cs/>
          <w:lang w:bidi="hi-IN"/>
        </w:rPr>
        <w:t>करत</w:t>
      </w:r>
      <w:r>
        <w:t xml:space="preserve"> </w:t>
      </w:r>
      <w:r>
        <w:rPr>
          <w:cs/>
          <w:lang w:bidi="hi-IN"/>
        </w:rPr>
        <w:t>हउ</w:t>
      </w:r>
      <w:r>
        <w:t xml:space="preserve"> </w:t>
      </w:r>
      <w:r>
        <w:rPr>
          <w:cs/>
          <w:lang w:bidi="hi-IN"/>
        </w:rPr>
        <w:t>सो</w:t>
      </w:r>
      <w:r>
        <w:t xml:space="preserve"> </w:t>
      </w:r>
      <w:r>
        <w:rPr>
          <w:cs/>
          <w:lang w:bidi="hi-IN"/>
        </w:rPr>
        <w:t>धनु</w:t>
      </w:r>
      <w:r>
        <w:t xml:space="preserve"> </w:t>
      </w:r>
      <w:r>
        <w:rPr>
          <w:cs/>
          <w:lang w:bidi="hi-IN"/>
        </w:rPr>
        <w:t>किसहि</w:t>
      </w:r>
      <w:r>
        <w:t xml:space="preserve"> </w:t>
      </w:r>
      <w:r>
        <w:rPr>
          <w:cs/>
          <w:lang w:bidi="hi-IN"/>
        </w:rPr>
        <w:t>न</w:t>
      </w:r>
      <w:r>
        <w:t xml:space="preserve"> </w:t>
      </w:r>
      <w:r>
        <w:rPr>
          <w:cs/>
          <w:lang w:bidi="hi-IN"/>
        </w:rPr>
        <w:t>आप</w:t>
      </w:r>
      <w:r>
        <w:t xml:space="preserve"> </w:t>
      </w:r>
      <w:r>
        <w:rPr>
          <w:cs/>
          <w:lang w:bidi="hi-IN"/>
        </w:rPr>
        <w:t>॥</w:t>
      </w:r>
    </w:p>
    <w:p w:rsidR="00347EEB" w:rsidRDefault="00347EEB">
      <w:pPr>
        <w:pStyle w:val="SGGSRoman"/>
      </w:pPr>
      <w:r>
        <w:t>jis Dhan kaa tum garab karat ha-o so Dhan kiseh na aap.</w:t>
      </w:r>
    </w:p>
    <w:p w:rsidR="00347EEB" w:rsidRDefault="00347EEB">
      <w:pPr>
        <w:pStyle w:val="SGGSTrans"/>
      </w:pPr>
      <w:r>
        <w:t>That wealth, which you are so proud of - that wealth does not belong to anyone.</w:t>
      </w:r>
    </w:p>
    <w:p w:rsidR="00347EEB" w:rsidRDefault="00347EEB">
      <w:pPr>
        <w:pStyle w:val="SGGSGurm"/>
      </w:pPr>
      <w:r>
        <w:rPr>
          <w:cs/>
        </w:rPr>
        <w:t>ਖਿਨ ਮਹਿ ਛੋਡਿ ਜਾਇ ਬਿਖਿਆ ਰਸੁ ਤਉ ਲਾਗੈ ਪਛੁਤਾਪ ॥੧</w:t>
      </w:r>
      <w:r>
        <w:rPr>
          <w:cs/>
          <w:lang w:bidi="hi-IN"/>
        </w:rPr>
        <w:t xml:space="preserve">॥ </w:t>
      </w:r>
      <w:r>
        <w:rPr>
          <w:color w:val="008000"/>
          <w:sz w:val="18"/>
        </w:rPr>
        <w:t>(1200)</w:t>
      </w:r>
    </w:p>
    <w:p w:rsidR="00347EEB" w:rsidRDefault="00347EEB">
      <w:pPr>
        <w:pStyle w:val="SGGSHindi"/>
      </w:pPr>
      <w:r>
        <w:rPr>
          <w:cs/>
          <w:lang w:bidi="hi-IN"/>
        </w:rPr>
        <w:t>खिन</w:t>
      </w:r>
      <w:r>
        <w:t xml:space="preserve"> </w:t>
      </w:r>
      <w:r>
        <w:rPr>
          <w:cs/>
          <w:lang w:bidi="hi-IN"/>
        </w:rPr>
        <w:t>महि</w:t>
      </w:r>
      <w:r>
        <w:t xml:space="preserve"> </w:t>
      </w:r>
      <w:r>
        <w:rPr>
          <w:cs/>
          <w:lang w:bidi="hi-IN"/>
        </w:rPr>
        <w:t>छोडि</w:t>
      </w:r>
      <w:r>
        <w:t xml:space="preserve"> </w:t>
      </w:r>
      <w:r>
        <w:rPr>
          <w:cs/>
          <w:lang w:bidi="hi-IN"/>
        </w:rPr>
        <w:t>जाइ</w:t>
      </w:r>
      <w:r>
        <w:t xml:space="preserve"> </w:t>
      </w:r>
      <w:r>
        <w:rPr>
          <w:cs/>
          <w:lang w:bidi="hi-IN"/>
        </w:rPr>
        <w:t>बिखिआ</w:t>
      </w:r>
      <w:r>
        <w:t xml:space="preserve"> </w:t>
      </w:r>
      <w:r>
        <w:rPr>
          <w:cs/>
          <w:lang w:bidi="hi-IN"/>
        </w:rPr>
        <w:t>रसु</w:t>
      </w:r>
      <w:r>
        <w:t xml:space="preserve"> </w:t>
      </w:r>
      <w:r>
        <w:rPr>
          <w:cs/>
          <w:lang w:bidi="hi-IN"/>
        </w:rPr>
        <w:t>तउ</w:t>
      </w:r>
      <w:r>
        <w:t xml:space="preserve"> </w:t>
      </w:r>
      <w:r>
        <w:rPr>
          <w:cs/>
          <w:lang w:bidi="hi-IN"/>
        </w:rPr>
        <w:t>लागै</w:t>
      </w:r>
      <w:r>
        <w:t xml:space="preserve"> </w:t>
      </w:r>
      <w:r>
        <w:rPr>
          <w:cs/>
          <w:lang w:bidi="hi-IN"/>
        </w:rPr>
        <w:t>पछुताप</w:t>
      </w:r>
      <w:r>
        <w:t xml:space="preserve"> </w:t>
      </w:r>
      <w:r>
        <w:rPr>
          <w:cs/>
          <w:lang w:bidi="hi-IN"/>
        </w:rPr>
        <w:t>॥१॥</w:t>
      </w:r>
    </w:p>
    <w:p w:rsidR="00347EEB" w:rsidRDefault="00347EEB">
      <w:pPr>
        <w:pStyle w:val="SGGSRoman"/>
      </w:pPr>
      <w:r>
        <w:t>khin meh chhod jaa-ay bikhi-aa ras ta-o laagai pachhutaap. ||1||</w:t>
      </w:r>
    </w:p>
    <w:p w:rsidR="00347EEB" w:rsidRDefault="00347EEB">
      <w:pPr>
        <w:pStyle w:val="SGGSTrans"/>
      </w:pPr>
      <w:r>
        <w:t>In an instant, you shall have to leave behind all your corrupt pleasures; you shall be left to regret and repent. ||1||</w:t>
      </w:r>
    </w:p>
    <w:p w:rsidR="00347EEB" w:rsidRDefault="00347EEB">
      <w:pPr>
        <w:pStyle w:val="SGGSGurm"/>
      </w:pPr>
      <w:r>
        <w:rPr>
          <w:cs/>
        </w:rPr>
        <w:t>ਜੋ ਤੁਮਰੇ ਪ੍ਰਭ ਹੋਤੇ ਸੁਆਮੀ ਹਰਿ ਤਿਨ ਕੇ ਜਾਪਹੁ ਜਾਪ ॥</w:t>
      </w:r>
      <w:r>
        <w:t xml:space="preserve"> </w:t>
      </w:r>
      <w:r>
        <w:rPr>
          <w:color w:val="008000"/>
          <w:sz w:val="18"/>
        </w:rPr>
        <w:t>(1200)</w:t>
      </w:r>
    </w:p>
    <w:p w:rsidR="00347EEB" w:rsidRDefault="00347EEB">
      <w:pPr>
        <w:pStyle w:val="SGGSHindi"/>
      </w:pPr>
      <w:r>
        <w:rPr>
          <w:cs/>
          <w:lang w:bidi="hi-IN"/>
        </w:rPr>
        <w:t>जो</w:t>
      </w:r>
      <w:r>
        <w:t xml:space="preserve"> </w:t>
      </w:r>
      <w:r>
        <w:rPr>
          <w:cs/>
          <w:lang w:bidi="hi-IN"/>
        </w:rPr>
        <w:t>तुमरे</w:t>
      </w:r>
      <w:r>
        <w:t xml:space="preserve"> </w:t>
      </w:r>
      <w:r>
        <w:rPr>
          <w:cs/>
          <w:lang w:bidi="hi-IN"/>
        </w:rPr>
        <w:t>प्रभ</w:t>
      </w:r>
      <w:r>
        <w:t xml:space="preserve"> </w:t>
      </w:r>
      <w:r>
        <w:rPr>
          <w:cs/>
          <w:lang w:bidi="hi-IN"/>
        </w:rPr>
        <w:t>होते</w:t>
      </w:r>
      <w:r>
        <w:t xml:space="preserve"> </w:t>
      </w:r>
      <w:r>
        <w:rPr>
          <w:cs/>
          <w:lang w:bidi="hi-IN"/>
        </w:rPr>
        <w:t>सुआमी</w:t>
      </w:r>
      <w:r>
        <w:t xml:space="preserve"> </w:t>
      </w:r>
      <w:r>
        <w:rPr>
          <w:cs/>
          <w:lang w:bidi="hi-IN"/>
        </w:rPr>
        <w:t>हरि</w:t>
      </w:r>
      <w:r>
        <w:t xml:space="preserve"> </w:t>
      </w:r>
      <w:r>
        <w:rPr>
          <w:cs/>
          <w:lang w:bidi="hi-IN"/>
        </w:rPr>
        <w:t>तिन</w:t>
      </w:r>
      <w:r>
        <w:t xml:space="preserve"> </w:t>
      </w:r>
      <w:r>
        <w:rPr>
          <w:cs/>
          <w:lang w:bidi="hi-IN"/>
        </w:rPr>
        <w:t>के</w:t>
      </w:r>
      <w:r>
        <w:t xml:space="preserve"> </w:t>
      </w:r>
      <w:r>
        <w:rPr>
          <w:cs/>
          <w:lang w:bidi="hi-IN"/>
        </w:rPr>
        <w:t>जापहु</w:t>
      </w:r>
      <w:r>
        <w:t xml:space="preserve"> </w:t>
      </w:r>
      <w:r>
        <w:rPr>
          <w:cs/>
          <w:lang w:bidi="hi-IN"/>
        </w:rPr>
        <w:t>जाप</w:t>
      </w:r>
      <w:r>
        <w:t xml:space="preserve"> </w:t>
      </w:r>
      <w:r>
        <w:rPr>
          <w:cs/>
          <w:lang w:bidi="hi-IN"/>
        </w:rPr>
        <w:t>॥</w:t>
      </w:r>
    </w:p>
    <w:p w:rsidR="00347EEB" w:rsidRDefault="00347EEB">
      <w:pPr>
        <w:pStyle w:val="SGGSRoman"/>
      </w:pPr>
      <w:r>
        <w:t>jo tumray parabh hotay su-aamee har tin kay jaapahu jaap.</w:t>
      </w:r>
    </w:p>
    <w:p w:rsidR="00347EEB" w:rsidRDefault="00347EEB">
      <w:pPr>
        <w:pStyle w:val="SGGSTrans"/>
      </w:pPr>
      <w:r>
        <w:t>He is God, your Lord and Master - chant the Chant of that Lord.</w:t>
      </w:r>
    </w:p>
    <w:p w:rsidR="00347EEB" w:rsidRDefault="00347EEB">
      <w:pPr>
        <w:pStyle w:val="SGGSGurm"/>
      </w:pPr>
      <w:r>
        <w:rPr>
          <w:cs/>
        </w:rPr>
        <w:t>ਉਪਦੇਸੁ ਕਰਤ ਨਾਨਕ ਜਨ ਤੁਮ ਕਉ ਜਉ ਸੁਨਹੁ ਤਉ ਜਾਇ ਸੰਤਾਪ ॥੨</w:t>
      </w:r>
      <w:r>
        <w:rPr>
          <w:cs/>
          <w:lang w:bidi="hi-IN"/>
        </w:rPr>
        <w:t>॥</w:t>
      </w:r>
      <w:r>
        <w:t>੧</w:t>
      </w:r>
      <w:r>
        <w:rPr>
          <w:cs/>
        </w:rPr>
        <w:t>॥੭</w:t>
      </w:r>
      <w:r>
        <w:rPr>
          <w:cs/>
          <w:lang w:bidi="hi-IN"/>
        </w:rPr>
        <w:t xml:space="preserve">॥ </w:t>
      </w:r>
      <w:r>
        <w:rPr>
          <w:color w:val="008000"/>
          <w:sz w:val="18"/>
        </w:rPr>
        <w:t>(1200)</w:t>
      </w:r>
    </w:p>
    <w:p w:rsidR="00347EEB" w:rsidRDefault="00347EEB">
      <w:pPr>
        <w:pStyle w:val="SGGSHindi"/>
      </w:pPr>
      <w:r>
        <w:rPr>
          <w:cs/>
          <w:lang w:bidi="hi-IN"/>
        </w:rPr>
        <w:t>उपदेसु</w:t>
      </w:r>
      <w:r>
        <w:t xml:space="preserve"> </w:t>
      </w:r>
      <w:r>
        <w:rPr>
          <w:cs/>
          <w:lang w:bidi="hi-IN"/>
        </w:rPr>
        <w:t>करत</w:t>
      </w:r>
      <w:r>
        <w:t xml:space="preserve"> </w:t>
      </w:r>
      <w:r>
        <w:rPr>
          <w:cs/>
          <w:lang w:bidi="hi-IN"/>
        </w:rPr>
        <w:t>नानक</w:t>
      </w:r>
      <w:r>
        <w:t xml:space="preserve"> </w:t>
      </w:r>
      <w:r>
        <w:rPr>
          <w:cs/>
          <w:lang w:bidi="hi-IN"/>
        </w:rPr>
        <w:t>जन</w:t>
      </w:r>
      <w:r>
        <w:t xml:space="preserve"> </w:t>
      </w:r>
      <w:r>
        <w:rPr>
          <w:cs/>
          <w:lang w:bidi="hi-IN"/>
        </w:rPr>
        <w:t>तुम</w:t>
      </w:r>
      <w:r>
        <w:t xml:space="preserve"> </w:t>
      </w:r>
      <w:r>
        <w:rPr>
          <w:cs/>
          <w:lang w:bidi="hi-IN"/>
        </w:rPr>
        <w:t>कउ</w:t>
      </w:r>
      <w:r>
        <w:t xml:space="preserve"> </w:t>
      </w:r>
      <w:r>
        <w:rPr>
          <w:cs/>
          <w:lang w:bidi="hi-IN"/>
        </w:rPr>
        <w:t>जउ</w:t>
      </w:r>
      <w:r>
        <w:t xml:space="preserve"> </w:t>
      </w:r>
      <w:r>
        <w:rPr>
          <w:cs/>
          <w:lang w:bidi="hi-IN"/>
        </w:rPr>
        <w:t>सुनहु</w:t>
      </w:r>
      <w:r>
        <w:t xml:space="preserve"> </w:t>
      </w:r>
      <w:r>
        <w:rPr>
          <w:cs/>
          <w:lang w:bidi="hi-IN"/>
        </w:rPr>
        <w:t>तउ</w:t>
      </w:r>
      <w:r>
        <w:t xml:space="preserve"> </w:t>
      </w:r>
      <w:r>
        <w:rPr>
          <w:cs/>
          <w:lang w:bidi="hi-IN"/>
        </w:rPr>
        <w:t>जाइ</w:t>
      </w:r>
      <w:r>
        <w:t xml:space="preserve"> </w:t>
      </w:r>
      <w:r>
        <w:rPr>
          <w:cs/>
          <w:lang w:bidi="hi-IN"/>
        </w:rPr>
        <w:t>संताप</w:t>
      </w:r>
      <w:r>
        <w:t xml:space="preserve"> </w:t>
      </w:r>
      <w:r>
        <w:rPr>
          <w:cs/>
          <w:lang w:bidi="hi-IN"/>
        </w:rPr>
        <w:t>॥२॥१॥७॥</w:t>
      </w:r>
    </w:p>
    <w:p w:rsidR="00347EEB" w:rsidRDefault="00347EEB">
      <w:pPr>
        <w:pStyle w:val="SGGSRoman"/>
      </w:pPr>
      <w:r>
        <w:t>updays karat naanak jan tum ka-o ja-o sunhu ta-o jaa-ay santaap. ||2||1||7||</w:t>
      </w:r>
    </w:p>
    <w:p w:rsidR="00347EEB" w:rsidRDefault="00347EEB">
      <w:pPr>
        <w:pStyle w:val="SGGSTrans"/>
      </w:pPr>
      <w:r>
        <w:t>Servant Nanak spreads the Teachings; if you listen to it, you shall be rid of your pain. ||2||1||7||</w:t>
      </w:r>
    </w:p>
    <w:p w:rsidR="00347EEB" w:rsidRDefault="00347EEB">
      <w:pPr>
        <w:pStyle w:val="SGGSGurm"/>
      </w:pPr>
      <w:r>
        <w:rPr>
          <w:cs/>
        </w:rPr>
        <w:t xml:space="preserve">ਸਾਰਗ ਮਹਲਾ ੪ ਘਰੁ ੫ ਦੁਪਦੇ ਪੜਤਾਲ </w:t>
      </w:r>
      <w:r>
        <w:rPr>
          <w:color w:val="008000"/>
          <w:sz w:val="18"/>
        </w:rPr>
        <w:t>(1200)</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५</w:t>
      </w:r>
      <w:r>
        <w:t xml:space="preserve"> </w:t>
      </w:r>
      <w:r>
        <w:rPr>
          <w:cs/>
          <w:lang w:bidi="hi-IN"/>
        </w:rPr>
        <w:t>दुपदे</w:t>
      </w:r>
      <w:r>
        <w:t xml:space="preserve"> </w:t>
      </w:r>
      <w:r>
        <w:rPr>
          <w:cs/>
          <w:lang w:bidi="hi-IN"/>
        </w:rPr>
        <w:t>पड़ताल</w:t>
      </w:r>
    </w:p>
    <w:p w:rsidR="00347EEB" w:rsidRDefault="00347EEB">
      <w:pPr>
        <w:pStyle w:val="SGGSRoman"/>
      </w:pPr>
      <w:r>
        <w:t>saarag mehlaa 4 ghar 5 dupday parh-taal</w:t>
      </w:r>
    </w:p>
    <w:p w:rsidR="00347EEB" w:rsidRDefault="00347EEB">
      <w:pPr>
        <w:pStyle w:val="SGGSTrans"/>
      </w:pPr>
      <w:r>
        <w:t>Saarang, Fourth Mehl, Fifth House, Du-Padas, Partaal:</w:t>
      </w:r>
    </w:p>
    <w:p w:rsidR="00347EEB" w:rsidRDefault="00347EEB">
      <w:pPr>
        <w:pStyle w:val="SGGSGurm"/>
      </w:pPr>
      <w:r>
        <w:rPr>
          <w:cs/>
        </w:rPr>
        <w:t xml:space="preserve">ੴ ਸਤਿਗੁਰ ਪ੍ਰਸਾਦਿ ॥ </w:t>
      </w:r>
      <w:r>
        <w:rPr>
          <w:color w:val="008000"/>
          <w:sz w:val="18"/>
        </w:rPr>
        <w:t>(1200)</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ਜਪਿ ਮਨ ਜਗੰਨਾਥ ਜਗਦੀਸਰੋ ਜਗਜੀਵਨੋ ਮਨਮੋਹਨ ਸਿਉ ਪ੍ਰੀਤਿ ਲਾਗੀ ਮੈ ਹਰਿ ਹਰਿ ਹਰਿ ਟੇਕ ਸਭ ਦਿਨਸੁ ਸਭ ਰਾਤਿ ॥੧</w:t>
      </w:r>
      <w:r>
        <w:rPr>
          <w:cs/>
          <w:lang w:bidi="hi-IN"/>
        </w:rPr>
        <w:t xml:space="preserve">॥ </w:t>
      </w:r>
      <w:r>
        <w:t xml:space="preserve">ਰਹਾਉ ॥ </w:t>
      </w:r>
      <w:r>
        <w:rPr>
          <w:color w:val="008000"/>
          <w:sz w:val="18"/>
        </w:rPr>
        <w:t>(1200)</w:t>
      </w:r>
    </w:p>
    <w:p w:rsidR="00347EEB" w:rsidRDefault="00347EEB">
      <w:pPr>
        <w:pStyle w:val="SGGSHindi"/>
      </w:pPr>
      <w:r>
        <w:rPr>
          <w:cs/>
          <w:lang w:bidi="hi-IN"/>
        </w:rPr>
        <w:t>जपि</w:t>
      </w:r>
      <w:r>
        <w:t xml:space="preserve"> </w:t>
      </w:r>
      <w:r>
        <w:rPr>
          <w:cs/>
          <w:lang w:bidi="hi-IN"/>
        </w:rPr>
        <w:t>मन</w:t>
      </w:r>
      <w:r>
        <w:t xml:space="preserve"> </w:t>
      </w:r>
      <w:r>
        <w:rPr>
          <w:cs/>
          <w:lang w:bidi="hi-IN"/>
        </w:rPr>
        <w:t>जगंनाथ</w:t>
      </w:r>
      <w:r>
        <w:t xml:space="preserve"> </w:t>
      </w:r>
      <w:r>
        <w:rPr>
          <w:cs/>
          <w:lang w:bidi="hi-IN"/>
        </w:rPr>
        <w:t>जगदीसरो</w:t>
      </w:r>
      <w:r>
        <w:t xml:space="preserve"> </w:t>
      </w:r>
      <w:r>
        <w:rPr>
          <w:cs/>
          <w:lang w:bidi="hi-IN"/>
        </w:rPr>
        <w:t>जगजीवनो</w:t>
      </w:r>
      <w:r>
        <w:t xml:space="preserve"> </w:t>
      </w:r>
      <w:r>
        <w:rPr>
          <w:cs/>
          <w:lang w:bidi="hi-IN"/>
        </w:rPr>
        <w:t>मनमोहन</w:t>
      </w:r>
      <w:r>
        <w:t xml:space="preserve"> </w:t>
      </w:r>
      <w:r>
        <w:rPr>
          <w:cs/>
          <w:lang w:bidi="hi-IN"/>
        </w:rPr>
        <w:t>सिउ</w:t>
      </w:r>
      <w:r>
        <w:t xml:space="preserve"> </w:t>
      </w:r>
      <w:r>
        <w:rPr>
          <w:cs/>
          <w:lang w:bidi="hi-IN"/>
        </w:rPr>
        <w:t>प्रीति</w:t>
      </w:r>
      <w:r>
        <w:t xml:space="preserve"> </w:t>
      </w:r>
      <w:r>
        <w:rPr>
          <w:cs/>
          <w:lang w:bidi="hi-IN"/>
        </w:rPr>
        <w:t>लागी</w:t>
      </w:r>
      <w:r>
        <w:t xml:space="preserve"> </w:t>
      </w:r>
      <w:r>
        <w:rPr>
          <w:cs/>
          <w:lang w:bidi="hi-IN"/>
        </w:rPr>
        <w:t>मै</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टेक</w:t>
      </w:r>
      <w:r>
        <w:t xml:space="preserve"> </w:t>
      </w:r>
      <w:r>
        <w:rPr>
          <w:cs/>
          <w:lang w:bidi="hi-IN"/>
        </w:rPr>
        <w:t>सभ</w:t>
      </w:r>
      <w:r>
        <w:t xml:space="preserve"> </w:t>
      </w:r>
      <w:r>
        <w:rPr>
          <w:cs/>
          <w:lang w:bidi="hi-IN"/>
        </w:rPr>
        <w:t>दिनसु</w:t>
      </w:r>
      <w:r>
        <w:t xml:space="preserve"> </w:t>
      </w:r>
      <w:r>
        <w:rPr>
          <w:cs/>
          <w:lang w:bidi="hi-IN"/>
        </w:rPr>
        <w:t>सभ</w:t>
      </w:r>
      <w:r>
        <w:t xml:space="preserve"> </w:t>
      </w:r>
      <w:r>
        <w:rPr>
          <w:cs/>
          <w:lang w:bidi="hi-IN"/>
        </w:rPr>
        <w:t>राति</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jap man jagannaath jagdeesro jagjeevano manmohan si-o pareet laagee mai har har har tayk sabh dinas sabh raat. ||1|| rahaa-o.</w:t>
      </w:r>
    </w:p>
    <w:p w:rsidR="00347EEB" w:rsidRDefault="00347EEB">
      <w:pPr>
        <w:pStyle w:val="SGGSTrans"/>
      </w:pPr>
      <w:r>
        <w:t>O my mind, meditate on the Lord of the World, the Master of the Universe, the Life of the World, the Enticer of the mind; fall in love with Him. I take the Support of the Lord, Har, Har, Har, all day and all night. ||1||Pause||</w:t>
      </w:r>
    </w:p>
    <w:p w:rsidR="00347EEB" w:rsidRDefault="00347EEB">
      <w:pPr>
        <w:pStyle w:val="SGGSGurm"/>
      </w:pPr>
      <w:r>
        <w:rPr>
          <w:cs/>
        </w:rPr>
        <w:t xml:space="preserve">ਹਰਿ ਕੀ ਉਪਮਾ ਅਨਿਕ ਅਨਿਕ ਅਨਿਕ ਗੁਨ ਗਾਵਤ ਸੁਕ ਨਾਰਦ ਬ੍ਰਹਮਾਦਿਕ ਤਵ ਗੁਨ ਸੁਆਮੀ ਗਨਿਨ ਨ ਜਾਤਿ ॥ </w:t>
      </w:r>
      <w:r>
        <w:rPr>
          <w:color w:val="008000"/>
          <w:sz w:val="18"/>
        </w:rPr>
        <w:t>(1200)</w:t>
      </w:r>
    </w:p>
    <w:p w:rsidR="00347EEB" w:rsidRDefault="00347EEB">
      <w:pPr>
        <w:pStyle w:val="SGGSHindi"/>
      </w:pPr>
      <w:r>
        <w:rPr>
          <w:cs/>
          <w:lang w:bidi="hi-IN"/>
        </w:rPr>
        <w:t>हरि</w:t>
      </w:r>
      <w:r>
        <w:t xml:space="preserve"> </w:t>
      </w:r>
      <w:r>
        <w:rPr>
          <w:cs/>
          <w:lang w:bidi="hi-IN"/>
        </w:rPr>
        <w:t>की</w:t>
      </w:r>
      <w:r>
        <w:t xml:space="preserve"> </w:t>
      </w:r>
      <w:r>
        <w:rPr>
          <w:cs/>
          <w:lang w:bidi="hi-IN"/>
        </w:rPr>
        <w:t>उपमा</w:t>
      </w:r>
      <w:r>
        <w:t xml:space="preserve"> </w:t>
      </w:r>
      <w:r>
        <w:rPr>
          <w:cs/>
          <w:lang w:bidi="hi-IN"/>
        </w:rPr>
        <w:t>अनिक</w:t>
      </w:r>
      <w:r>
        <w:t xml:space="preserve"> </w:t>
      </w:r>
      <w:r>
        <w:rPr>
          <w:cs/>
          <w:lang w:bidi="hi-IN"/>
        </w:rPr>
        <w:t>अनिक</w:t>
      </w:r>
      <w:r>
        <w:t xml:space="preserve"> </w:t>
      </w:r>
      <w:r>
        <w:rPr>
          <w:cs/>
          <w:lang w:bidi="hi-IN"/>
        </w:rPr>
        <w:t>अनिक</w:t>
      </w:r>
      <w:r>
        <w:t xml:space="preserve"> </w:t>
      </w:r>
      <w:r>
        <w:rPr>
          <w:cs/>
          <w:lang w:bidi="hi-IN"/>
        </w:rPr>
        <w:t>गुन</w:t>
      </w:r>
      <w:r>
        <w:t xml:space="preserve"> </w:t>
      </w:r>
      <w:r>
        <w:rPr>
          <w:cs/>
          <w:lang w:bidi="hi-IN"/>
        </w:rPr>
        <w:t>गावत</w:t>
      </w:r>
      <w:r>
        <w:t xml:space="preserve"> </w:t>
      </w:r>
      <w:r>
        <w:rPr>
          <w:cs/>
          <w:lang w:bidi="hi-IN"/>
        </w:rPr>
        <w:t>सुक</w:t>
      </w:r>
      <w:r>
        <w:t xml:space="preserve"> </w:t>
      </w:r>
      <w:r>
        <w:rPr>
          <w:cs/>
          <w:lang w:bidi="hi-IN"/>
        </w:rPr>
        <w:t>नारद</w:t>
      </w:r>
      <w:r>
        <w:t xml:space="preserve"> </w:t>
      </w:r>
      <w:r>
        <w:rPr>
          <w:cs/>
          <w:lang w:bidi="hi-IN"/>
        </w:rPr>
        <w:t>ब्रहमादिक</w:t>
      </w:r>
      <w:r>
        <w:t xml:space="preserve"> </w:t>
      </w:r>
      <w:r>
        <w:rPr>
          <w:cs/>
          <w:lang w:bidi="hi-IN"/>
        </w:rPr>
        <w:t>तव</w:t>
      </w:r>
      <w:r>
        <w:t xml:space="preserve"> </w:t>
      </w:r>
      <w:r>
        <w:rPr>
          <w:cs/>
          <w:lang w:bidi="hi-IN"/>
        </w:rPr>
        <w:t>गुन</w:t>
      </w:r>
      <w:r>
        <w:t xml:space="preserve"> </w:t>
      </w:r>
      <w:r>
        <w:rPr>
          <w:cs/>
          <w:lang w:bidi="hi-IN"/>
        </w:rPr>
        <w:t>सुआमी</w:t>
      </w:r>
      <w:r>
        <w:t xml:space="preserve"> </w:t>
      </w:r>
      <w:r>
        <w:rPr>
          <w:cs/>
          <w:lang w:bidi="hi-IN"/>
        </w:rPr>
        <w:t>गनिन</w:t>
      </w:r>
      <w:r>
        <w:t xml:space="preserve"> </w:t>
      </w:r>
      <w:r>
        <w:rPr>
          <w:cs/>
          <w:lang w:bidi="hi-IN"/>
        </w:rPr>
        <w:t>न</w:t>
      </w:r>
      <w:r>
        <w:t xml:space="preserve"> </w:t>
      </w:r>
      <w:r>
        <w:rPr>
          <w:cs/>
          <w:lang w:bidi="hi-IN"/>
        </w:rPr>
        <w:t>जाति</w:t>
      </w:r>
      <w:r>
        <w:t xml:space="preserve"> </w:t>
      </w:r>
      <w:r>
        <w:rPr>
          <w:cs/>
          <w:lang w:bidi="hi-IN"/>
        </w:rPr>
        <w:t>॥</w:t>
      </w:r>
    </w:p>
    <w:p w:rsidR="00347EEB" w:rsidRDefault="00347EEB">
      <w:pPr>
        <w:pStyle w:val="SGGSRoman"/>
      </w:pPr>
      <w:r>
        <w:t>har kee upmaa anik anik anik gun gaavat suk naarad barahmaadik tav gun su-aamee ganin na jaat.</w:t>
      </w:r>
    </w:p>
    <w:p w:rsidR="00347EEB" w:rsidRDefault="00347EEB">
      <w:pPr>
        <w:pStyle w:val="SGGSTrans"/>
      </w:pPr>
      <w:r>
        <w:t>Endless, endless, endless are the Praises of the Lord. Suk Dayv, Naarad and the gods like Brahma sing His Glorious Praises. Your Glorious Virtues, O my Lord and Master, cannot even be counted.</w:t>
      </w:r>
    </w:p>
    <w:p w:rsidR="00347EEB" w:rsidRDefault="00347EEB">
      <w:pPr>
        <w:pStyle w:val="SGGSGurm"/>
      </w:pPr>
      <w:r>
        <w:rPr>
          <w:cs/>
        </w:rPr>
        <w:t>ਤੂ ਹਰਿ ਬੇਅੰਤੁ ਤੂ ਹਰਿ ਬੇਅੰਤੁ ਤੂ ਹਰਿ ਸੁਆਮੀ ਤੂ ਆਪੇ ਹੀ ਜਾਨਹਿ ਆਪਨੀ ਭਾਂਤਿ ॥੧</w:t>
      </w:r>
      <w:r>
        <w:rPr>
          <w:cs/>
          <w:lang w:bidi="hi-IN"/>
        </w:rPr>
        <w:t xml:space="preserve">॥ </w:t>
      </w:r>
      <w:r>
        <w:rPr>
          <w:color w:val="008000"/>
          <w:sz w:val="18"/>
        </w:rPr>
        <w:t>(1200)</w:t>
      </w:r>
    </w:p>
    <w:p w:rsidR="00347EEB" w:rsidRDefault="00347EEB">
      <w:pPr>
        <w:pStyle w:val="SGGSHindi"/>
      </w:pPr>
      <w:r>
        <w:rPr>
          <w:cs/>
          <w:lang w:bidi="hi-IN"/>
        </w:rPr>
        <w:t>तू</w:t>
      </w:r>
      <w:r>
        <w:t xml:space="preserve"> </w:t>
      </w:r>
      <w:r>
        <w:rPr>
          <w:cs/>
          <w:lang w:bidi="hi-IN"/>
        </w:rPr>
        <w:t>हरि</w:t>
      </w:r>
      <w:r>
        <w:t xml:space="preserve"> </w:t>
      </w:r>
      <w:r>
        <w:rPr>
          <w:cs/>
          <w:lang w:bidi="hi-IN"/>
        </w:rPr>
        <w:t>बेअंतु</w:t>
      </w:r>
      <w:r>
        <w:t xml:space="preserve"> </w:t>
      </w:r>
      <w:r>
        <w:rPr>
          <w:cs/>
          <w:lang w:bidi="hi-IN"/>
        </w:rPr>
        <w:t>तू</w:t>
      </w:r>
      <w:r>
        <w:t xml:space="preserve"> </w:t>
      </w:r>
      <w:r>
        <w:rPr>
          <w:cs/>
          <w:lang w:bidi="hi-IN"/>
        </w:rPr>
        <w:t>हरि</w:t>
      </w:r>
      <w:r>
        <w:t xml:space="preserve"> </w:t>
      </w:r>
      <w:r>
        <w:rPr>
          <w:cs/>
          <w:lang w:bidi="hi-IN"/>
        </w:rPr>
        <w:t>बेअंतु</w:t>
      </w:r>
      <w:r>
        <w:t xml:space="preserve"> </w:t>
      </w:r>
      <w:r>
        <w:rPr>
          <w:cs/>
          <w:lang w:bidi="hi-IN"/>
        </w:rPr>
        <w:t>तू</w:t>
      </w:r>
      <w:r>
        <w:t xml:space="preserve"> </w:t>
      </w:r>
      <w:r>
        <w:rPr>
          <w:cs/>
          <w:lang w:bidi="hi-IN"/>
        </w:rPr>
        <w:t>हरि</w:t>
      </w:r>
      <w:r>
        <w:t xml:space="preserve"> </w:t>
      </w:r>
      <w:r>
        <w:rPr>
          <w:cs/>
          <w:lang w:bidi="hi-IN"/>
        </w:rPr>
        <w:t>सुआमी</w:t>
      </w:r>
      <w:r>
        <w:t xml:space="preserve"> </w:t>
      </w:r>
      <w:r>
        <w:rPr>
          <w:cs/>
          <w:lang w:bidi="hi-IN"/>
        </w:rPr>
        <w:t>तू</w:t>
      </w:r>
      <w:r>
        <w:t xml:space="preserve"> </w:t>
      </w:r>
      <w:r>
        <w:rPr>
          <w:cs/>
          <w:lang w:bidi="hi-IN"/>
        </w:rPr>
        <w:t>आपे</w:t>
      </w:r>
      <w:r>
        <w:t xml:space="preserve"> </w:t>
      </w:r>
      <w:r>
        <w:rPr>
          <w:cs/>
          <w:lang w:bidi="hi-IN"/>
        </w:rPr>
        <w:t>ही</w:t>
      </w:r>
      <w:r>
        <w:t xml:space="preserve"> </w:t>
      </w:r>
      <w:r>
        <w:rPr>
          <w:cs/>
          <w:lang w:bidi="hi-IN"/>
        </w:rPr>
        <w:t>जानहि</w:t>
      </w:r>
      <w:r>
        <w:t xml:space="preserve"> </w:t>
      </w:r>
      <w:r>
        <w:rPr>
          <w:cs/>
          <w:lang w:bidi="hi-IN"/>
        </w:rPr>
        <w:t>आपनी</w:t>
      </w:r>
      <w:r>
        <w:t xml:space="preserve"> </w:t>
      </w:r>
      <w:r>
        <w:rPr>
          <w:cs/>
          <w:lang w:bidi="hi-IN"/>
        </w:rPr>
        <w:t>भांति</w:t>
      </w:r>
      <w:r>
        <w:t xml:space="preserve"> </w:t>
      </w:r>
      <w:r>
        <w:rPr>
          <w:cs/>
          <w:lang w:bidi="hi-IN"/>
        </w:rPr>
        <w:t>॥१॥</w:t>
      </w:r>
    </w:p>
    <w:p w:rsidR="00347EEB" w:rsidRDefault="00347EEB">
      <w:pPr>
        <w:pStyle w:val="SGGSRoman"/>
      </w:pPr>
      <w:r>
        <w:t>too har bay-ant too har bay-ant too har su-aamee too aapay hee jaaneh aapnee bhaa</w:t>
      </w:r>
      <w:r>
        <w:rPr>
          <w:vertAlign w:val="superscript"/>
        </w:rPr>
        <w:t>N</w:t>
      </w:r>
      <w:r>
        <w:t>t. ||1||</w:t>
      </w:r>
    </w:p>
    <w:p w:rsidR="00347EEB" w:rsidRDefault="00347EEB">
      <w:pPr>
        <w:pStyle w:val="SGGSTrans"/>
      </w:pPr>
      <w:r>
        <w:t>O Lord, You are Infinite, O Lord, You are Infinite, O Lord, You are my Lord and Master; only You Yourself know Your Own Ways. ||1||</w:t>
      </w:r>
    </w:p>
    <w:p w:rsidR="00347EEB" w:rsidRDefault="00347EEB">
      <w:pPr>
        <w:pStyle w:val="SGGSGurm"/>
      </w:pPr>
      <w:r>
        <w:rPr>
          <w:cs/>
        </w:rPr>
        <w:t xml:space="preserve">ਹਰਿ ਕੈ ਨਿਕਟਿ ਨਿਕਟਿ ਹਰਿ ਨਿਕਟ ਹੀ ਬਸਤੇ ਤੇ ਹਰਿ ਕੇ ਜਨ ਸਾਧੂ ਹਰਿ ਭਗਾਤ ॥ </w:t>
      </w:r>
      <w:r>
        <w:rPr>
          <w:color w:val="008000"/>
          <w:sz w:val="18"/>
        </w:rPr>
        <w:t>(1200)</w:t>
      </w:r>
    </w:p>
    <w:p w:rsidR="00347EEB" w:rsidRDefault="00347EEB">
      <w:pPr>
        <w:pStyle w:val="SGGSHindi"/>
      </w:pPr>
      <w:r>
        <w:rPr>
          <w:cs/>
          <w:lang w:bidi="hi-IN"/>
        </w:rPr>
        <w:t>हरि</w:t>
      </w:r>
      <w:r>
        <w:t xml:space="preserve"> </w:t>
      </w:r>
      <w:r>
        <w:rPr>
          <w:cs/>
          <w:lang w:bidi="hi-IN"/>
        </w:rPr>
        <w:t>कै</w:t>
      </w:r>
      <w:r>
        <w:t xml:space="preserve"> </w:t>
      </w:r>
      <w:r>
        <w:rPr>
          <w:cs/>
          <w:lang w:bidi="hi-IN"/>
        </w:rPr>
        <w:t>निकटि</w:t>
      </w:r>
      <w:r>
        <w:t xml:space="preserve"> </w:t>
      </w:r>
      <w:r>
        <w:rPr>
          <w:cs/>
          <w:lang w:bidi="hi-IN"/>
        </w:rPr>
        <w:t>निकटि</w:t>
      </w:r>
      <w:r>
        <w:t xml:space="preserve"> </w:t>
      </w:r>
      <w:r>
        <w:rPr>
          <w:cs/>
          <w:lang w:bidi="hi-IN"/>
        </w:rPr>
        <w:t>हरि</w:t>
      </w:r>
      <w:r>
        <w:t xml:space="preserve"> </w:t>
      </w:r>
      <w:r>
        <w:rPr>
          <w:cs/>
          <w:lang w:bidi="hi-IN"/>
        </w:rPr>
        <w:t>निकट</w:t>
      </w:r>
      <w:r>
        <w:t xml:space="preserve"> </w:t>
      </w:r>
      <w:r>
        <w:rPr>
          <w:cs/>
          <w:lang w:bidi="hi-IN"/>
        </w:rPr>
        <w:t>ही</w:t>
      </w:r>
      <w:r>
        <w:t xml:space="preserve"> </w:t>
      </w:r>
      <w:r>
        <w:rPr>
          <w:cs/>
          <w:lang w:bidi="hi-IN"/>
        </w:rPr>
        <w:t>बसते</w:t>
      </w:r>
      <w:r>
        <w:t xml:space="preserve"> </w:t>
      </w:r>
      <w:r>
        <w:rPr>
          <w:cs/>
          <w:lang w:bidi="hi-IN"/>
        </w:rPr>
        <w:t>ते</w:t>
      </w:r>
      <w:r>
        <w:t xml:space="preserve"> </w:t>
      </w:r>
      <w:r>
        <w:rPr>
          <w:cs/>
          <w:lang w:bidi="hi-IN"/>
        </w:rPr>
        <w:t>हरि</w:t>
      </w:r>
      <w:r>
        <w:t xml:space="preserve"> </w:t>
      </w:r>
      <w:r>
        <w:rPr>
          <w:cs/>
          <w:lang w:bidi="hi-IN"/>
        </w:rPr>
        <w:t>के</w:t>
      </w:r>
      <w:r>
        <w:t xml:space="preserve"> </w:t>
      </w:r>
      <w:r>
        <w:rPr>
          <w:cs/>
          <w:lang w:bidi="hi-IN"/>
        </w:rPr>
        <w:t>जन</w:t>
      </w:r>
      <w:r>
        <w:t xml:space="preserve"> </w:t>
      </w:r>
      <w:r>
        <w:rPr>
          <w:cs/>
          <w:lang w:bidi="hi-IN"/>
        </w:rPr>
        <w:t>साधू</w:t>
      </w:r>
      <w:r>
        <w:t xml:space="preserve"> </w:t>
      </w:r>
      <w:r>
        <w:rPr>
          <w:cs/>
          <w:lang w:bidi="hi-IN"/>
        </w:rPr>
        <w:t>हरि</w:t>
      </w:r>
      <w:r>
        <w:t xml:space="preserve"> </w:t>
      </w:r>
      <w:r>
        <w:rPr>
          <w:cs/>
          <w:lang w:bidi="hi-IN"/>
        </w:rPr>
        <w:t>भगात</w:t>
      </w:r>
      <w:r>
        <w:t xml:space="preserve"> </w:t>
      </w:r>
      <w:r>
        <w:rPr>
          <w:cs/>
          <w:lang w:bidi="hi-IN"/>
        </w:rPr>
        <w:t>॥</w:t>
      </w:r>
    </w:p>
    <w:p w:rsidR="00347EEB" w:rsidRDefault="00347EEB">
      <w:pPr>
        <w:pStyle w:val="SGGSRoman"/>
      </w:pPr>
      <w:r>
        <w:t>har kai nikat nikat har nikat hee bastay tay har kay jan saaDhoo har bhagaat.</w:t>
      </w:r>
    </w:p>
    <w:p w:rsidR="00347EEB" w:rsidRDefault="00347EEB">
      <w:pPr>
        <w:pStyle w:val="SGGSTrans"/>
      </w:pPr>
      <w:r>
        <w:t>Those who are near, near to the Lord - those who dwell near the Lord - those humble servants of the Lord are the Holy, the devotees of the Lord.</w:t>
      </w:r>
    </w:p>
    <w:p w:rsidR="00347EEB" w:rsidRDefault="00347EEB">
      <w:pPr>
        <w:pStyle w:val="SGGSGurm"/>
      </w:pPr>
      <w:r>
        <w:rPr>
          <w:cs/>
        </w:rPr>
        <w:t>ਤੇ ਹਰਿ ਕੇ ਜਨ ਹਰਿ ਸਿਉ ਰਲਿ ਮਿਲੇ ਜੈਸੇ ਜਨ ਨਾਨਕ ਸਲਲੈ ਸਲਲ ਮਿਲਾਤਿ ॥੨</w:t>
      </w:r>
      <w:r>
        <w:rPr>
          <w:cs/>
          <w:lang w:bidi="hi-IN"/>
        </w:rPr>
        <w:t>॥</w:t>
      </w:r>
      <w:r>
        <w:t>੧</w:t>
      </w:r>
      <w:r>
        <w:rPr>
          <w:cs/>
        </w:rPr>
        <w:t>॥੮</w:t>
      </w:r>
      <w:r>
        <w:rPr>
          <w:cs/>
          <w:lang w:bidi="hi-IN"/>
        </w:rPr>
        <w:t xml:space="preserve">॥ </w:t>
      </w:r>
      <w:r>
        <w:rPr>
          <w:color w:val="008000"/>
          <w:sz w:val="18"/>
        </w:rPr>
        <w:t>(1200)</w:t>
      </w:r>
    </w:p>
    <w:p w:rsidR="00347EEB" w:rsidRDefault="00347EEB">
      <w:pPr>
        <w:pStyle w:val="SGGSHindi"/>
      </w:pPr>
      <w:r>
        <w:rPr>
          <w:cs/>
          <w:lang w:bidi="hi-IN"/>
        </w:rPr>
        <w:t>ते</w:t>
      </w:r>
      <w:r>
        <w:t xml:space="preserve"> </w:t>
      </w:r>
      <w:r>
        <w:rPr>
          <w:cs/>
          <w:lang w:bidi="hi-IN"/>
        </w:rPr>
        <w:t>हरि</w:t>
      </w:r>
      <w:r>
        <w:t xml:space="preserve"> </w:t>
      </w:r>
      <w:r>
        <w:rPr>
          <w:cs/>
          <w:lang w:bidi="hi-IN"/>
        </w:rPr>
        <w:t>के</w:t>
      </w:r>
      <w:r>
        <w:t xml:space="preserve"> </w:t>
      </w:r>
      <w:r>
        <w:rPr>
          <w:cs/>
          <w:lang w:bidi="hi-IN"/>
        </w:rPr>
        <w:t>जन</w:t>
      </w:r>
      <w:r>
        <w:t xml:space="preserve"> </w:t>
      </w:r>
      <w:r>
        <w:rPr>
          <w:cs/>
          <w:lang w:bidi="hi-IN"/>
        </w:rPr>
        <w:t>हरि</w:t>
      </w:r>
      <w:r>
        <w:t xml:space="preserve"> </w:t>
      </w:r>
      <w:r>
        <w:rPr>
          <w:cs/>
          <w:lang w:bidi="hi-IN"/>
        </w:rPr>
        <w:t>सिउ</w:t>
      </w:r>
      <w:r>
        <w:t xml:space="preserve"> </w:t>
      </w:r>
      <w:r>
        <w:rPr>
          <w:cs/>
          <w:lang w:bidi="hi-IN"/>
        </w:rPr>
        <w:t>रलि</w:t>
      </w:r>
      <w:r>
        <w:t xml:space="preserve"> </w:t>
      </w:r>
      <w:r>
        <w:rPr>
          <w:cs/>
          <w:lang w:bidi="hi-IN"/>
        </w:rPr>
        <w:t>मिले</w:t>
      </w:r>
      <w:r>
        <w:t xml:space="preserve"> </w:t>
      </w:r>
      <w:r>
        <w:rPr>
          <w:cs/>
          <w:lang w:bidi="hi-IN"/>
        </w:rPr>
        <w:t>जैसे</w:t>
      </w:r>
      <w:r>
        <w:t xml:space="preserve"> </w:t>
      </w:r>
      <w:r>
        <w:rPr>
          <w:cs/>
          <w:lang w:bidi="hi-IN"/>
        </w:rPr>
        <w:t>जन</w:t>
      </w:r>
      <w:r>
        <w:t xml:space="preserve"> </w:t>
      </w:r>
      <w:r>
        <w:rPr>
          <w:cs/>
          <w:lang w:bidi="hi-IN"/>
        </w:rPr>
        <w:t>नानक</w:t>
      </w:r>
      <w:r>
        <w:t xml:space="preserve"> </w:t>
      </w:r>
      <w:r>
        <w:rPr>
          <w:cs/>
          <w:lang w:bidi="hi-IN"/>
        </w:rPr>
        <w:t>सललै</w:t>
      </w:r>
      <w:r>
        <w:t xml:space="preserve"> </w:t>
      </w:r>
      <w:r>
        <w:rPr>
          <w:cs/>
          <w:lang w:bidi="hi-IN"/>
        </w:rPr>
        <w:t>सलल</w:t>
      </w:r>
      <w:r>
        <w:t xml:space="preserve"> </w:t>
      </w:r>
      <w:r>
        <w:rPr>
          <w:cs/>
          <w:lang w:bidi="hi-IN"/>
        </w:rPr>
        <w:t>मिलाति</w:t>
      </w:r>
      <w:r>
        <w:t xml:space="preserve"> </w:t>
      </w:r>
      <w:r>
        <w:rPr>
          <w:cs/>
          <w:lang w:bidi="hi-IN"/>
        </w:rPr>
        <w:t>॥२॥१॥८॥</w:t>
      </w:r>
    </w:p>
    <w:p w:rsidR="00347EEB" w:rsidRDefault="00347EEB">
      <w:pPr>
        <w:pStyle w:val="SGGSRoman"/>
      </w:pPr>
      <w:r>
        <w:t>tay har kay jan har si-o ral milay jaisay jan naanak sallai salal milaat. ||2||1||8||</w:t>
      </w:r>
    </w:p>
    <w:p w:rsidR="00347EEB" w:rsidRDefault="00347EEB">
      <w:pPr>
        <w:pStyle w:val="SGGSTrans"/>
      </w:pPr>
      <w:r>
        <w:t>Those humble servants of the Lord merge with their Lord, O Nanak, like water merging with water. ||2||1||8||</w:t>
      </w:r>
    </w:p>
    <w:p w:rsidR="00347EEB" w:rsidRDefault="00347EEB">
      <w:pPr>
        <w:pStyle w:val="SGGSGurm"/>
      </w:pPr>
      <w:r>
        <w:rPr>
          <w:cs/>
        </w:rPr>
        <w:t xml:space="preserve">ਸਾਰੰਗ ਮਹਲਾ ੪ </w:t>
      </w:r>
      <w:r>
        <w:rPr>
          <w:cs/>
          <w:lang w:bidi="hi-IN"/>
        </w:rPr>
        <w:t xml:space="preserve">॥ </w:t>
      </w:r>
      <w:r>
        <w:rPr>
          <w:color w:val="008000"/>
          <w:sz w:val="18"/>
        </w:rPr>
        <w:t>(1201)</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saarang mehlaa 4.</w:t>
      </w:r>
    </w:p>
    <w:p w:rsidR="00347EEB" w:rsidRDefault="00347EEB">
      <w:pPr>
        <w:pStyle w:val="SGGSTrans"/>
      </w:pPr>
      <w:r>
        <w:t>Saarang, Fourth Mehl:</w:t>
      </w:r>
    </w:p>
    <w:p w:rsidR="00347EEB" w:rsidRDefault="00347EEB">
      <w:pPr>
        <w:pStyle w:val="SGGSGurm"/>
      </w:pPr>
      <w:r>
        <w:rPr>
          <w:cs/>
        </w:rPr>
        <w:t>ਜਪਿ ਮਨ ਨਰਹਰੇ ਨਰਹਰ ਸੁਆਮੀ ਹਰਿ ਸਗਲ ਦੇਵ ਦੇਵਾ ਸ੍ਰੀ ਰਾਮ ਰਾਮ ਨਾਮਾ ਹਰਿ ਪ੍ਰੀਤਮੁ ਮੋਰਾ ॥੧</w:t>
      </w:r>
      <w:r>
        <w:rPr>
          <w:cs/>
          <w:lang w:bidi="hi-IN"/>
        </w:rPr>
        <w:t xml:space="preserve">॥ </w:t>
      </w:r>
      <w:r>
        <w:t xml:space="preserve">ਰਹਾਉ ॥ </w:t>
      </w:r>
      <w:r>
        <w:rPr>
          <w:color w:val="008000"/>
          <w:sz w:val="18"/>
        </w:rPr>
        <w:t>(1201)</w:t>
      </w:r>
    </w:p>
    <w:p w:rsidR="00347EEB" w:rsidRDefault="00347EEB">
      <w:pPr>
        <w:pStyle w:val="SGGSHindi"/>
      </w:pPr>
      <w:r>
        <w:rPr>
          <w:cs/>
          <w:lang w:bidi="hi-IN"/>
        </w:rPr>
        <w:t>जपि</w:t>
      </w:r>
      <w:r>
        <w:t xml:space="preserve"> </w:t>
      </w:r>
      <w:r>
        <w:rPr>
          <w:cs/>
          <w:lang w:bidi="hi-IN"/>
        </w:rPr>
        <w:t>मन</w:t>
      </w:r>
      <w:r>
        <w:t xml:space="preserve"> </w:t>
      </w:r>
      <w:r>
        <w:rPr>
          <w:cs/>
          <w:lang w:bidi="hi-IN"/>
        </w:rPr>
        <w:t>नरहरे</w:t>
      </w:r>
      <w:r>
        <w:t xml:space="preserve"> </w:t>
      </w:r>
      <w:r>
        <w:rPr>
          <w:cs/>
          <w:lang w:bidi="hi-IN"/>
        </w:rPr>
        <w:t>नरहर</w:t>
      </w:r>
      <w:r>
        <w:t xml:space="preserve"> </w:t>
      </w:r>
      <w:r>
        <w:rPr>
          <w:cs/>
          <w:lang w:bidi="hi-IN"/>
        </w:rPr>
        <w:t>सुआमी</w:t>
      </w:r>
      <w:r>
        <w:t xml:space="preserve"> </w:t>
      </w:r>
      <w:r>
        <w:rPr>
          <w:cs/>
          <w:lang w:bidi="hi-IN"/>
        </w:rPr>
        <w:t>हरि</w:t>
      </w:r>
      <w:r>
        <w:t xml:space="preserve"> </w:t>
      </w:r>
      <w:r>
        <w:rPr>
          <w:cs/>
          <w:lang w:bidi="hi-IN"/>
        </w:rPr>
        <w:t>सगल</w:t>
      </w:r>
      <w:r>
        <w:t xml:space="preserve"> </w:t>
      </w:r>
      <w:r>
        <w:rPr>
          <w:cs/>
          <w:lang w:bidi="hi-IN"/>
        </w:rPr>
        <w:t>देव</w:t>
      </w:r>
      <w:r>
        <w:t xml:space="preserve"> </w:t>
      </w:r>
      <w:r>
        <w:rPr>
          <w:cs/>
          <w:lang w:bidi="hi-IN"/>
        </w:rPr>
        <w:t>देवा</w:t>
      </w:r>
      <w:r>
        <w:t xml:space="preserve"> </w:t>
      </w:r>
      <w:r>
        <w:rPr>
          <w:cs/>
          <w:lang w:bidi="hi-IN"/>
        </w:rPr>
        <w:t>स्री</w:t>
      </w:r>
      <w:r>
        <w:t xml:space="preserve"> </w:t>
      </w:r>
      <w:r>
        <w:rPr>
          <w:cs/>
          <w:lang w:bidi="hi-IN"/>
        </w:rPr>
        <w:t>राम</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प्रीतमु</w:t>
      </w:r>
      <w:r>
        <w:t xml:space="preserve"> </w:t>
      </w:r>
      <w:r>
        <w:rPr>
          <w:cs/>
          <w:lang w:bidi="hi-IN"/>
        </w:rPr>
        <w:t>मोरा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jap man narharay narhar su-aamee har sagal dayv dayvaa saree raam raam naamaa har pareetam moraa. ||1|| rahaa-o.</w:t>
      </w:r>
    </w:p>
    <w:p w:rsidR="00347EEB" w:rsidRDefault="00347EEB">
      <w:pPr>
        <w:pStyle w:val="SGGSTrans"/>
      </w:pPr>
      <w:r>
        <w:t>O my mind, meditate on the Lord, the Lord, your Lord and Master. The Lord is the Most Divine of all the divine beings. Chant the Name of the Lord, Raam, Raam, the Lord, my most Dear Beloved. ||1||Pause||</w:t>
      </w:r>
    </w:p>
    <w:p w:rsidR="00347EEB" w:rsidRDefault="00347EEB">
      <w:pPr>
        <w:pStyle w:val="SGGSGurm"/>
      </w:pPr>
      <w:r>
        <w:rPr>
          <w:cs/>
        </w:rPr>
        <w:t xml:space="preserve">ਜਿਤੁ ਗ੍ਰਿਹਿ ਗੁਨ ਗਾਵਤੇ ਹਰਿ ਕੇ ਗੁਨ ਗਾਵਤੇ ਰਾਮ ਗੁਨ ਗਾਵਤੇ ਤਿਤੁ ਗ੍ਰਿਹਿ ਵਾਜੇ ਪੰਚ ਸਬਦ ਵਡ ਭਾਗ ਮਥੋਰਾ ॥ </w:t>
      </w:r>
      <w:r>
        <w:rPr>
          <w:color w:val="008000"/>
          <w:sz w:val="18"/>
        </w:rPr>
        <w:t>(1201)</w:t>
      </w:r>
    </w:p>
    <w:p w:rsidR="00347EEB" w:rsidRDefault="00347EEB">
      <w:pPr>
        <w:pStyle w:val="SGGSHindi"/>
      </w:pPr>
      <w:r>
        <w:rPr>
          <w:cs/>
          <w:lang w:bidi="hi-IN"/>
        </w:rPr>
        <w:t>जितु</w:t>
      </w:r>
      <w:r>
        <w:t xml:space="preserve"> </w:t>
      </w:r>
      <w:r>
        <w:rPr>
          <w:cs/>
          <w:lang w:bidi="hi-IN"/>
        </w:rPr>
        <w:t>ग्रिहि</w:t>
      </w:r>
      <w:r>
        <w:t xml:space="preserve"> </w:t>
      </w:r>
      <w:r>
        <w:rPr>
          <w:cs/>
          <w:lang w:bidi="hi-IN"/>
        </w:rPr>
        <w:t>गुन</w:t>
      </w:r>
      <w:r>
        <w:t xml:space="preserve"> </w:t>
      </w:r>
      <w:r>
        <w:rPr>
          <w:cs/>
          <w:lang w:bidi="hi-IN"/>
        </w:rPr>
        <w:t>गावते</w:t>
      </w:r>
      <w:r>
        <w:t xml:space="preserve"> </w:t>
      </w:r>
      <w:r>
        <w:rPr>
          <w:cs/>
          <w:lang w:bidi="hi-IN"/>
        </w:rPr>
        <w:t>हरि</w:t>
      </w:r>
      <w:r>
        <w:t xml:space="preserve"> </w:t>
      </w:r>
      <w:r>
        <w:rPr>
          <w:cs/>
          <w:lang w:bidi="hi-IN"/>
        </w:rPr>
        <w:t>के</w:t>
      </w:r>
      <w:r>
        <w:t xml:space="preserve"> </w:t>
      </w:r>
      <w:r>
        <w:rPr>
          <w:cs/>
          <w:lang w:bidi="hi-IN"/>
        </w:rPr>
        <w:t>गुन</w:t>
      </w:r>
      <w:r>
        <w:t xml:space="preserve"> </w:t>
      </w:r>
      <w:r>
        <w:rPr>
          <w:cs/>
          <w:lang w:bidi="hi-IN"/>
        </w:rPr>
        <w:t>गावते</w:t>
      </w:r>
      <w:r>
        <w:t xml:space="preserve"> </w:t>
      </w:r>
      <w:r>
        <w:rPr>
          <w:cs/>
          <w:lang w:bidi="hi-IN"/>
        </w:rPr>
        <w:t>राम</w:t>
      </w:r>
      <w:r>
        <w:t xml:space="preserve"> </w:t>
      </w:r>
      <w:r>
        <w:rPr>
          <w:cs/>
          <w:lang w:bidi="hi-IN"/>
        </w:rPr>
        <w:t>गुन</w:t>
      </w:r>
      <w:r>
        <w:t xml:space="preserve"> </w:t>
      </w:r>
      <w:r>
        <w:rPr>
          <w:cs/>
          <w:lang w:bidi="hi-IN"/>
        </w:rPr>
        <w:t>गावते</w:t>
      </w:r>
      <w:r>
        <w:t xml:space="preserve"> </w:t>
      </w:r>
      <w:r>
        <w:rPr>
          <w:cs/>
          <w:lang w:bidi="hi-IN"/>
        </w:rPr>
        <w:t>तितु</w:t>
      </w:r>
      <w:r>
        <w:t xml:space="preserve"> </w:t>
      </w:r>
      <w:r>
        <w:rPr>
          <w:cs/>
          <w:lang w:bidi="hi-IN"/>
        </w:rPr>
        <w:t>ग्रिहि</w:t>
      </w:r>
      <w:r>
        <w:t xml:space="preserve"> </w:t>
      </w:r>
      <w:r>
        <w:rPr>
          <w:cs/>
          <w:lang w:bidi="hi-IN"/>
        </w:rPr>
        <w:t>वाजे</w:t>
      </w:r>
      <w:r>
        <w:t xml:space="preserve"> </w:t>
      </w:r>
      <w:r>
        <w:rPr>
          <w:cs/>
          <w:lang w:bidi="hi-IN"/>
        </w:rPr>
        <w:t>पंच</w:t>
      </w:r>
      <w:r>
        <w:t xml:space="preserve"> </w:t>
      </w:r>
      <w:r>
        <w:rPr>
          <w:cs/>
          <w:lang w:bidi="hi-IN"/>
        </w:rPr>
        <w:t>सबद</w:t>
      </w:r>
      <w:r>
        <w:t xml:space="preserve"> </w:t>
      </w:r>
      <w:r>
        <w:rPr>
          <w:cs/>
          <w:lang w:bidi="hi-IN"/>
        </w:rPr>
        <w:t>वड</w:t>
      </w:r>
      <w:r>
        <w:t xml:space="preserve"> </w:t>
      </w:r>
      <w:r>
        <w:rPr>
          <w:cs/>
          <w:lang w:bidi="hi-IN"/>
        </w:rPr>
        <w:t>भाग</w:t>
      </w:r>
      <w:r>
        <w:t xml:space="preserve"> </w:t>
      </w:r>
      <w:r>
        <w:rPr>
          <w:cs/>
          <w:lang w:bidi="hi-IN"/>
        </w:rPr>
        <w:t>मथोरा</w:t>
      </w:r>
      <w:r>
        <w:t xml:space="preserve"> </w:t>
      </w:r>
      <w:r>
        <w:rPr>
          <w:cs/>
          <w:lang w:bidi="hi-IN"/>
        </w:rPr>
        <w:t>॥</w:t>
      </w:r>
    </w:p>
    <w:p w:rsidR="00347EEB" w:rsidRDefault="00347EEB">
      <w:pPr>
        <w:pStyle w:val="SGGSRoman"/>
      </w:pPr>
      <w:r>
        <w:t>jit garihi gun gaavtay har kay gun gaavtay raam gun gaavtay tit garihi vaajay panch sabad vad bhaag mathoraa.</w:t>
      </w:r>
    </w:p>
    <w:p w:rsidR="00347EEB" w:rsidRDefault="00347EEB">
      <w:pPr>
        <w:pStyle w:val="SGGSTrans"/>
      </w:pPr>
      <w:r>
        <w:t>That household, in which the Glorious Praises of the Lord are sung, in which the Glorious Praises of the Lord are sung, in which His Glorious Praises are sung, where the Panch Shabad, the Five Primal Sounds, resound - great is the destiny written on the forehead of one who lives in such a household.</w:t>
      </w:r>
    </w:p>
    <w:p w:rsidR="00347EEB" w:rsidRDefault="00347EEB">
      <w:pPr>
        <w:pStyle w:val="SGGSGurm"/>
      </w:pPr>
      <w:r>
        <w:rPr>
          <w:cs/>
        </w:rPr>
        <w:t>ਤਿਨ੍ਹ੍ਹ ਜਨ ਕੇ ਸਭਿ ਪਾਪ ਗਏ ਸਭਿ ਦੋਖ ਗਏ ਸਭਿ ਰੋਗ ਗਏ ਕਾਮੁ ਕ੍ਰੋਧੁ ਲੋਭੁ ਮੋਹੁ ਅਭਿਮਾਨੁ ਗਏ ਤਿਨ੍ਹ੍ਹ ਜਨ ਕੇ ਹਰਿ ਮਾਰਿ ਕਢੇ ਪੰਚ ਚੋਰਾ ॥੧</w:t>
      </w:r>
      <w:r>
        <w:rPr>
          <w:cs/>
          <w:lang w:bidi="hi-IN"/>
        </w:rPr>
        <w:t xml:space="preserve">॥ </w:t>
      </w:r>
      <w:r>
        <w:rPr>
          <w:color w:val="008000"/>
          <w:sz w:val="18"/>
        </w:rPr>
        <w:t>(1201)</w:t>
      </w:r>
    </w:p>
    <w:p w:rsidR="00347EEB" w:rsidRDefault="00347EEB">
      <w:pPr>
        <w:pStyle w:val="SGGSHindi"/>
      </w:pPr>
      <w:r>
        <w:rPr>
          <w:cs/>
          <w:lang w:bidi="hi-IN"/>
        </w:rPr>
        <w:t>तिन्ह</w:t>
      </w:r>
      <w:r>
        <w:t xml:space="preserve"> </w:t>
      </w:r>
      <w:r>
        <w:rPr>
          <w:cs/>
          <w:lang w:bidi="hi-IN"/>
        </w:rPr>
        <w:t>जन</w:t>
      </w:r>
      <w:r>
        <w:t xml:space="preserve"> </w:t>
      </w:r>
      <w:r>
        <w:rPr>
          <w:cs/>
          <w:lang w:bidi="hi-IN"/>
        </w:rPr>
        <w:t>के</w:t>
      </w:r>
      <w:r>
        <w:t xml:space="preserve"> </w:t>
      </w:r>
      <w:r>
        <w:rPr>
          <w:cs/>
          <w:lang w:bidi="hi-IN"/>
        </w:rPr>
        <w:t>सभि</w:t>
      </w:r>
      <w:r>
        <w:t xml:space="preserve"> </w:t>
      </w:r>
      <w:r>
        <w:rPr>
          <w:cs/>
          <w:lang w:bidi="hi-IN"/>
        </w:rPr>
        <w:t>पाप</w:t>
      </w:r>
      <w:r>
        <w:t xml:space="preserve"> </w:t>
      </w:r>
      <w:r>
        <w:rPr>
          <w:cs/>
          <w:lang w:bidi="hi-IN"/>
        </w:rPr>
        <w:t>गए</w:t>
      </w:r>
      <w:r>
        <w:t xml:space="preserve"> </w:t>
      </w:r>
      <w:r>
        <w:rPr>
          <w:cs/>
          <w:lang w:bidi="hi-IN"/>
        </w:rPr>
        <w:t>सभि</w:t>
      </w:r>
      <w:r>
        <w:t xml:space="preserve"> </w:t>
      </w:r>
      <w:r>
        <w:rPr>
          <w:cs/>
          <w:lang w:bidi="hi-IN"/>
        </w:rPr>
        <w:t>दोख</w:t>
      </w:r>
      <w:r>
        <w:t xml:space="preserve"> </w:t>
      </w:r>
      <w:r>
        <w:rPr>
          <w:cs/>
          <w:lang w:bidi="hi-IN"/>
        </w:rPr>
        <w:t>गए</w:t>
      </w:r>
      <w:r>
        <w:t xml:space="preserve"> </w:t>
      </w:r>
      <w:r>
        <w:rPr>
          <w:cs/>
          <w:lang w:bidi="hi-IN"/>
        </w:rPr>
        <w:t>सभि</w:t>
      </w:r>
      <w:r>
        <w:t xml:space="preserve"> </w:t>
      </w:r>
      <w:r>
        <w:rPr>
          <w:cs/>
          <w:lang w:bidi="hi-IN"/>
        </w:rPr>
        <w:t>रोग</w:t>
      </w:r>
      <w:r>
        <w:t xml:space="preserve"> </w:t>
      </w:r>
      <w:r>
        <w:rPr>
          <w:cs/>
          <w:lang w:bidi="hi-IN"/>
        </w:rPr>
        <w:t>गए</w:t>
      </w:r>
      <w:r>
        <w:t xml:space="preserve"> </w:t>
      </w:r>
      <w:r>
        <w:rPr>
          <w:cs/>
          <w:lang w:bidi="hi-IN"/>
        </w:rPr>
        <w:t>कामु</w:t>
      </w:r>
      <w:r>
        <w:t xml:space="preserve"> </w:t>
      </w:r>
      <w:r>
        <w:rPr>
          <w:cs/>
          <w:lang w:bidi="hi-IN"/>
        </w:rPr>
        <w:t>क्रोधु</w:t>
      </w:r>
      <w:r>
        <w:t xml:space="preserve"> </w:t>
      </w:r>
      <w:r>
        <w:rPr>
          <w:cs/>
          <w:lang w:bidi="hi-IN"/>
        </w:rPr>
        <w:t>लोभु</w:t>
      </w:r>
      <w:r>
        <w:t xml:space="preserve"> </w:t>
      </w:r>
      <w:r>
        <w:rPr>
          <w:cs/>
          <w:lang w:bidi="hi-IN"/>
        </w:rPr>
        <w:t>मोहु</w:t>
      </w:r>
      <w:r>
        <w:t xml:space="preserve"> </w:t>
      </w:r>
      <w:r>
        <w:rPr>
          <w:cs/>
          <w:lang w:bidi="hi-IN"/>
        </w:rPr>
        <w:t>अभिमानु</w:t>
      </w:r>
      <w:r>
        <w:t xml:space="preserve"> </w:t>
      </w:r>
      <w:r>
        <w:rPr>
          <w:cs/>
          <w:lang w:bidi="hi-IN"/>
        </w:rPr>
        <w:t>गए</w:t>
      </w:r>
      <w:r>
        <w:t xml:space="preserve"> </w:t>
      </w:r>
      <w:r>
        <w:rPr>
          <w:cs/>
          <w:lang w:bidi="hi-IN"/>
        </w:rPr>
        <w:t>तिन्ह</w:t>
      </w:r>
      <w:r>
        <w:t xml:space="preserve"> </w:t>
      </w:r>
      <w:r>
        <w:rPr>
          <w:cs/>
          <w:lang w:bidi="hi-IN"/>
        </w:rPr>
        <w:t>जन</w:t>
      </w:r>
      <w:r>
        <w:t xml:space="preserve"> </w:t>
      </w:r>
      <w:r>
        <w:rPr>
          <w:cs/>
          <w:lang w:bidi="hi-IN"/>
        </w:rPr>
        <w:t>के</w:t>
      </w:r>
      <w:r>
        <w:t xml:space="preserve"> </w:t>
      </w:r>
      <w:r>
        <w:rPr>
          <w:cs/>
          <w:lang w:bidi="hi-IN"/>
        </w:rPr>
        <w:t>हरि</w:t>
      </w:r>
      <w:r>
        <w:t xml:space="preserve"> </w:t>
      </w:r>
      <w:r>
        <w:rPr>
          <w:cs/>
          <w:lang w:bidi="hi-IN"/>
        </w:rPr>
        <w:t>मारि</w:t>
      </w:r>
      <w:r>
        <w:t xml:space="preserve"> </w:t>
      </w:r>
      <w:r>
        <w:rPr>
          <w:cs/>
          <w:lang w:bidi="hi-IN"/>
        </w:rPr>
        <w:t>कढे</w:t>
      </w:r>
      <w:r>
        <w:t xml:space="preserve"> </w:t>
      </w:r>
      <w:r>
        <w:rPr>
          <w:cs/>
          <w:lang w:bidi="hi-IN"/>
        </w:rPr>
        <w:t>पंच</w:t>
      </w:r>
      <w:r>
        <w:t xml:space="preserve"> </w:t>
      </w:r>
      <w:r>
        <w:rPr>
          <w:cs/>
          <w:lang w:bidi="hi-IN"/>
        </w:rPr>
        <w:t>चोरा</w:t>
      </w:r>
      <w:r>
        <w:t xml:space="preserve"> </w:t>
      </w:r>
      <w:r>
        <w:rPr>
          <w:cs/>
          <w:lang w:bidi="hi-IN"/>
        </w:rPr>
        <w:t>॥१॥</w:t>
      </w:r>
    </w:p>
    <w:p w:rsidR="00347EEB" w:rsidRDefault="00347EEB">
      <w:pPr>
        <w:pStyle w:val="SGGSRoman"/>
      </w:pPr>
      <w:r>
        <w:t>tin</w:t>
      </w:r>
      <w:r>
        <w:rPr>
          <w:vertAlign w:val="superscript"/>
        </w:rPr>
        <w:t>H</w:t>
      </w:r>
      <w:r>
        <w:t xml:space="preserve"> jan kay sabh paap ga-ay sabh dokh ga-ay sabh rog ga-ay kaam kroDh lobh moh abhimaan ga-ay tin</w:t>
      </w:r>
      <w:r>
        <w:rPr>
          <w:vertAlign w:val="superscript"/>
        </w:rPr>
        <w:t>H</w:t>
      </w:r>
      <w:r>
        <w:t xml:space="preserve"> jan kay har maar kadhay panch choraa. ||1||</w:t>
      </w:r>
    </w:p>
    <w:p w:rsidR="00347EEB" w:rsidRDefault="00347EEB">
      <w:pPr>
        <w:pStyle w:val="SGGSTrans"/>
      </w:pPr>
      <w:r>
        <w:t>All the sins of that humble being are taken away, all the pains are taken away, all diseases are taken away; sexual desire, anger, greed, attachment and egotistical pride are taken away. The Lord drives the five thieves out of such a person of the Lord. ||1||</w:t>
      </w:r>
    </w:p>
    <w:p w:rsidR="00347EEB" w:rsidRDefault="00347EEB">
      <w:pPr>
        <w:pStyle w:val="SGGSGurm"/>
      </w:pPr>
      <w:r>
        <w:rPr>
          <w:cs/>
        </w:rPr>
        <w:t xml:space="preserve">ਹਰਿ ਰਾਮ ਬੋਲਹੁ ਹਰਿ ਸਾਧੂ ਹਰਿ ਕੇ ਜਨ ਸਾਧੂ ਜਗਦੀਸੁ ਜਪਹੁ ਮਨਿ ਬਚਨਿ ਕਰਮਿ ਹਰਿ ਹਰਿ ਆਰਾਧੂ ਹਰਿ ਕੇ ਜਨ ਸਾਧੂ ॥ </w:t>
      </w:r>
      <w:r>
        <w:rPr>
          <w:color w:val="008000"/>
          <w:sz w:val="18"/>
        </w:rPr>
        <w:t>(1201)</w:t>
      </w:r>
    </w:p>
    <w:p w:rsidR="00347EEB" w:rsidRDefault="00347EEB">
      <w:pPr>
        <w:pStyle w:val="SGGSHindi"/>
      </w:pPr>
      <w:r>
        <w:rPr>
          <w:cs/>
          <w:lang w:bidi="hi-IN"/>
        </w:rPr>
        <w:t>हरि</w:t>
      </w:r>
      <w:r>
        <w:t xml:space="preserve"> </w:t>
      </w:r>
      <w:r>
        <w:rPr>
          <w:cs/>
          <w:lang w:bidi="hi-IN"/>
        </w:rPr>
        <w:t>राम</w:t>
      </w:r>
      <w:r>
        <w:t xml:space="preserve"> </w:t>
      </w:r>
      <w:r>
        <w:rPr>
          <w:cs/>
          <w:lang w:bidi="hi-IN"/>
        </w:rPr>
        <w:t>बोलहु</w:t>
      </w:r>
      <w:r>
        <w:t xml:space="preserve"> </w:t>
      </w:r>
      <w:r>
        <w:rPr>
          <w:cs/>
          <w:lang w:bidi="hi-IN"/>
        </w:rPr>
        <w:t>हरि</w:t>
      </w:r>
      <w:r>
        <w:t xml:space="preserve"> </w:t>
      </w:r>
      <w:r>
        <w:rPr>
          <w:cs/>
          <w:lang w:bidi="hi-IN"/>
        </w:rPr>
        <w:t>साधू</w:t>
      </w:r>
      <w:r>
        <w:t xml:space="preserve"> </w:t>
      </w:r>
      <w:r>
        <w:rPr>
          <w:cs/>
          <w:lang w:bidi="hi-IN"/>
        </w:rPr>
        <w:t>हरि</w:t>
      </w:r>
      <w:r>
        <w:t xml:space="preserve"> </w:t>
      </w:r>
      <w:r>
        <w:rPr>
          <w:cs/>
          <w:lang w:bidi="hi-IN"/>
        </w:rPr>
        <w:t>के</w:t>
      </w:r>
      <w:r>
        <w:t xml:space="preserve"> </w:t>
      </w:r>
      <w:r>
        <w:rPr>
          <w:cs/>
          <w:lang w:bidi="hi-IN"/>
        </w:rPr>
        <w:t>जन</w:t>
      </w:r>
      <w:r>
        <w:t xml:space="preserve"> </w:t>
      </w:r>
      <w:r>
        <w:rPr>
          <w:cs/>
          <w:lang w:bidi="hi-IN"/>
        </w:rPr>
        <w:t>साधू</w:t>
      </w:r>
      <w:r>
        <w:t xml:space="preserve"> </w:t>
      </w:r>
      <w:r>
        <w:rPr>
          <w:cs/>
          <w:lang w:bidi="hi-IN"/>
        </w:rPr>
        <w:t>जगदीसु</w:t>
      </w:r>
      <w:r>
        <w:t xml:space="preserve"> </w:t>
      </w:r>
      <w:r>
        <w:rPr>
          <w:cs/>
          <w:lang w:bidi="hi-IN"/>
        </w:rPr>
        <w:t>जपहु</w:t>
      </w:r>
      <w:r>
        <w:t xml:space="preserve"> </w:t>
      </w:r>
      <w:r>
        <w:rPr>
          <w:cs/>
          <w:lang w:bidi="hi-IN"/>
        </w:rPr>
        <w:t>मनि</w:t>
      </w:r>
      <w:r>
        <w:t xml:space="preserve"> </w:t>
      </w:r>
      <w:r>
        <w:rPr>
          <w:cs/>
          <w:lang w:bidi="hi-IN"/>
        </w:rPr>
        <w:t>बचनि</w:t>
      </w:r>
      <w:r>
        <w:t xml:space="preserve"> </w:t>
      </w:r>
      <w:r>
        <w:rPr>
          <w:cs/>
          <w:lang w:bidi="hi-IN"/>
        </w:rPr>
        <w:t>करमि</w:t>
      </w:r>
      <w:r>
        <w:t xml:space="preserve"> </w:t>
      </w:r>
      <w:r>
        <w:rPr>
          <w:cs/>
          <w:lang w:bidi="hi-IN"/>
        </w:rPr>
        <w:t>हरि</w:t>
      </w:r>
      <w:r>
        <w:t xml:space="preserve"> </w:t>
      </w:r>
      <w:r>
        <w:rPr>
          <w:cs/>
          <w:lang w:bidi="hi-IN"/>
        </w:rPr>
        <w:t>हरि</w:t>
      </w:r>
      <w:r>
        <w:t xml:space="preserve"> </w:t>
      </w:r>
      <w:r>
        <w:rPr>
          <w:cs/>
          <w:lang w:bidi="hi-IN"/>
        </w:rPr>
        <w:t>आराधू</w:t>
      </w:r>
      <w:r>
        <w:t xml:space="preserve"> </w:t>
      </w:r>
      <w:r>
        <w:rPr>
          <w:cs/>
          <w:lang w:bidi="hi-IN"/>
        </w:rPr>
        <w:t>हरि</w:t>
      </w:r>
      <w:r>
        <w:t xml:space="preserve"> </w:t>
      </w:r>
      <w:r>
        <w:rPr>
          <w:cs/>
          <w:lang w:bidi="hi-IN"/>
        </w:rPr>
        <w:t>के</w:t>
      </w:r>
      <w:r>
        <w:t xml:space="preserve"> </w:t>
      </w:r>
      <w:r>
        <w:rPr>
          <w:cs/>
          <w:lang w:bidi="hi-IN"/>
        </w:rPr>
        <w:t>जन</w:t>
      </w:r>
      <w:r>
        <w:t xml:space="preserve"> </w:t>
      </w:r>
      <w:r>
        <w:rPr>
          <w:cs/>
          <w:lang w:bidi="hi-IN"/>
        </w:rPr>
        <w:t>साधू</w:t>
      </w:r>
      <w:r>
        <w:t xml:space="preserve"> </w:t>
      </w:r>
      <w:r>
        <w:rPr>
          <w:cs/>
          <w:lang w:bidi="hi-IN"/>
        </w:rPr>
        <w:t>॥</w:t>
      </w:r>
    </w:p>
    <w:p w:rsidR="00347EEB" w:rsidRDefault="00347EEB">
      <w:pPr>
        <w:pStyle w:val="SGGSRoman"/>
      </w:pPr>
      <w:r>
        <w:t>har raam bolhu har saaDhoo har kay jan saaDhoo jagdees japahu man bachan karam har har aaraaDhoo har kay jan saaDhoo.</w:t>
      </w:r>
    </w:p>
    <w:p w:rsidR="00347EEB" w:rsidRDefault="00347EEB">
      <w:pPr>
        <w:pStyle w:val="SGGSTrans"/>
      </w:pPr>
      <w:r>
        <w:t>Chant the Name of the Lord, O Holy Saints of the Lord; meditate on the Lord of the Universe, O Holy people of the Lord. Meditate in thought, word and deed on the Lord, Har, Har. Worship and adore the Lord, O Holy people of the Lord.</w:t>
      </w:r>
    </w:p>
    <w:p w:rsidR="00347EEB" w:rsidRDefault="00347EEB">
      <w:pPr>
        <w:pStyle w:val="SGGSGurm"/>
      </w:pPr>
      <w:r>
        <w:rPr>
          <w:cs/>
        </w:rPr>
        <w:t xml:space="preserve">ਹਰਿ ਰਾਮ ਬੋਲਿ ਹਰਿ ਰਾਮ ਬੋਲਿ ਸਭਿ ਪਾਪ ਗਵਾਧੂ ॥ </w:t>
      </w:r>
      <w:r>
        <w:rPr>
          <w:color w:val="008000"/>
          <w:sz w:val="18"/>
        </w:rPr>
        <w:t>(1201)</w:t>
      </w:r>
    </w:p>
    <w:p w:rsidR="00347EEB" w:rsidRDefault="00347EEB">
      <w:pPr>
        <w:pStyle w:val="SGGSHindi"/>
      </w:pPr>
      <w:r>
        <w:rPr>
          <w:cs/>
          <w:lang w:bidi="hi-IN"/>
        </w:rPr>
        <w:t>हरि</w:t>
      </w:r>
      <w:r>
        <w:t xml:space="preserve"> </w:t>
      </w:r>
      <w:r>
        <w:rPr>
          <w:cs/>
          <w:lang w:bidi="hi-IN"/>
        </w:rPr>
        <w:t>राम</w:t>
      </w:r>
      <w:r>
        <w:t xml:space="preserve"> </w:t>
      </w:r>
      <w:r>
        <w:rPr>
          <w:cs/>
          <w:lang w:bidi="hi-IN"/>
        </w:rPr>
        <w:t>बोलि</w:t>
      </w:r>
      <w:r>
        <w:t xml:space="preserve"> </w:t>
      </w:r>
      <w:r>
        <w:rPr>
          <w:cs/>
          <w:lang w:bidi="hi-IN"/>
        </w:rPr>
        <w:t>हरि</w:t>
      </w:r>
      <w:r>
        <w:t xml:space="preserve"> </w:t>
      </w:r>
      <w:r>
        <w:rPr>
          <w:cs/>
          <w:lang w:bidi="hi-IN"/>
        </w:rPr>
        <w:t>राम</w:t>
      </w:r>
      <w:r>
        <w:t xml:space="preserve"> </w:t>
      </w:r>
      <w:r>
        <w:rPr>
          <w:cs/>
          <w:lang w:bidi="hi-IN"/>
        </w:rPr>
        <w:t>बोलि</w:t>
      </w:r>
      <w:r>
        <w:t xml:space="preserve"> </w:t>
      </w:r>
      <w:r>
        <w:rPr>
          <w:cs/>
          <w:lang w:bidi="hi-IN"/>
        </w:rPr>
        <w:t>सभि</w:t>
      </w:r>
      <w:r>
        <w:t xml:space="preserve"> </w:t>
      </w:r>
      <w:r>
        <w:rPr>
          <w:cs/>
          <w:lang w:bidi="hi-IN"/>
        </w:rPr>
        <w:t>पाप</w:t>
      </w:r>
      <w:r>
        <w:t xml:space="preserve"> </w:t>
      </w:r>
      <w:r>
        <w:rPr>
          <w:cs/>
          <w:lang w:bidi="hi-IN"/>
        </w:rPr>
        <w:t>गवाधू</w:t>
      </w:r>
      <w:r>
        <w:t xml:space="preserve"> </w:t>
      </w:r>
      <w:r>
        <w:rPr>
          <w:cs/>
          <w:lang w:bidi="hi-IN"/>
        </w:rPr>
        <w:t>॥</w:t>
      </w:r>
    </w:p>
    <w:p w:rsidR="00347EEB" w:rsidRDefault="00347EEB">
      <w:pPr>
        <w:pStyle w:val="SGGSRoman"/>
      </w:pPr>
      <w:r>
        <w:t>har raam bol har raam bol sabh paap gavaaDhoo.</w:t>
      </w:r>
    </w:p>
    <w:p w:rsidR="00347EEB" w:rsidRDefault="00347EEB">
      <w:pPr>
        <w:pStyle w:val="SGGSTrans"/>
      </w:pPr>
      <w:r>
        <w:t>Chant the Name of the Lord, chant the Name of the Lord. It shall rid you of all your sins.</w:t>
      </w:r>
    </w:p>
    <w:p w:rsidR="00347EEB" w:rsidRDefault="00347EEB">
      <w:pPr>
        <w:pStyle w:val="SGGSGurm"/>
      </w:pPr>
      <w:r>
        <w:rPr>
          <w:cs/>
        </w:rPr>
        <w:t xml:space="preserve">ਨਿਤ ਨਿਤ ਜਾਗਰਣੁ ਕਰਹੁ ਸਦਾ ਸਦਾ ਆਨੰਦੁ ਜਪਿ ਜਗਦੀਸੋੁਰਾ ॥ </w:t>
      </w:r>
      <w:r>
        <w:rPr>
          <w:color w:val="008000"/>
          <w:sz w:val="18"/>
        </w:rPr>
        <w:t>(1201)</w:t>
      </w:r>
    </w:p>
    <w:p w:rsidR="00347EEB" w:rsidRDefault="00347EEB">
      <w:pPr>
        <w:pStyle w:val="SGGSHindi"/>
      </w:pPr>
      <w:r>
        <w:rPr>
          <w:cs/>
          <w:lang w:bidi="hi-IN"/>
        </w:rPr>
        <w:t>नित</w:t>
      </w:r>
      <w:r>
        <w:t xml:space="preserve"> </w:t>
      </w:r>
      <w:r>
        <w:rPr>
          <w:cs/>
          <w:lang w:bidi="hi-IN"/>
        </w:rPr>
        <w:t>नित</w:t>
      </w:r>
      <w:r>
        <w:t xml:space="preserve"> </w:t>
      </w:r>
      <w:r>
        <w:rPr>
          <w:cs/>
          <w:lang w:bidi="hi-IN"/>
        </w:rPr>
        <w:t>जागरणु</w:t>
      </w:r>
      <w:r>
        <w:t xml:space="preserve"> </w:t>
      </w:r>
      <w:r>
        <w:rPr>
          <w:cs/>
          <w:lang w:bidi="hi-IN"/>
        </w:rPr>
        <w:t>करहु</w:t>
      </w:r>
      <w:r>
        <w:t xml:space="preserve"> </w:t>
      </w:r>
      <w:r>
        <w:rPr>
          <w:cs/>
          <w:lang w:bidi="hi-IN"/>
        </w:rPr>
        <w:t>सदा</w:t>
      </w:r>
      <w:r>
        <w:t xml:space="preserve"> </w:t>
      </w:r>
      <w:r>
        <w:rPr>
          <w:cs/>
          <w:lang w:bidi="hi-IN"/>
        </w:rPr>
        <w:t>सदा</w:t>
      </w:r>
      <w:r>
        <w:t xml:space="preserve"> </w:t>
      </w:r>
      <w:r>
        <w:rPr>
          <w:cs/>
          <w:lang w:bidi="hi-IN"/>
        </w:rPr>
        <w:t>आनंदु</w:t>
      </w:r>
      <w:r>
        <w:t xml:space="preserve"> </w:t>
      </w:r>
      <w:r>
        <w:rPr>
          <w:cs/>
          <w:lang w:bidi="hi-IN"/>
        </w:rPr>
        <w:t>जपि</w:t>
      </w:r>
      <w:r>
        <w:t xml:space="preserve"> </w:t>
      </w:r>
      <w:r>
        <w:rPr>
          <w:cs/>
          <w:lang w:bidi="hi-IN"/>
        </w:rPr>
        <w:t>जगदीसोरा</w:t>
      </w:r>
      <w:r>
        <w:t xml:space="preserve"> </w:t>
      </w:r>
      <w:r>
        <w:rPr>
          <w:cs/>
          <w:lang w:bidi="hi-IN"/>
        </w:rPr>
        <w:t>॥</w:t>
      </w:r>
    </w:p>
    <w:p w:rsidR="00347EEB" w:rsidRDefault="00347EEB">
      <w:pPr>
        <w:pStyle w:val="SGGSRoman"/>
      </w:pPr>
      <w:r>
        <w:t>nit nit jaagran karahu sadaa sadaa aanand jap jagdeesoraa.</w:t>
      </w:r>
    </w:p>
    <w:p w:rsidR="00347EEB" w:rsidRDefault="00347EEB">
      <w:pPr>
        <w:pStyle w:val="SGGSTrans"/>
      </w:pPr>
      <w:r>
        <w:t>Continually and continuously remain awake and aware. You shall be in ecstasy forever and ever, meditating on the Lord of the Universe.</w:t>
      </w:r>
    </w:p>
    <w:p w:rsidR="00347EEB" w:rsidRDefault="00347EEB">
      <w:pPr>
        <w:pStyle w:val="SGGSGurm"/>
      </w:pPr>
      <w:r>
        <w:rPr>
          <w:cs/>
        </w:rPr>
        <w:t>ਮਨ ਇਛੇ ਫਲ ਪਾਵਹੁ ਸਭੈ ਫਲ ਪਾਵਹੁ ਧਰਮੁ ਅਰਥੁ ਕਾਮ ਮੋਖੁ ਜਨ ਨਾਨਕ ਹਰਿ ਸਿਉ ਮਿਲੇ ਹਰਿ ਭਗਤ ਤੋਰਾ ॥੨</w:t>
      </w:r>
      <w:r>
        <w:rPr>
          <w:cs/>
          <w:lang w:bidi="hi-IN"/>
        </w:rPr>
        <w:t>॥</w:t>
      </w:r>
      <w:r>
        <w:t>੨</w:t>
      </w:r>
      <w:r>
        <w:rPr>
          <w:cs/>
        </w:rPr>
        <w:t>॥੯</w:t>
      </w:r>
      <w:r>
        <w:rPr>
          <w:cs/>
          <w:lang w:bidi="hi-IN"/>
        </w:rPr>
        <w:t xml:space="preserve">॥ </w:t>
      </w:r>
      <w:r>
        <w:rPr>
          <w:color w:val="008000"/>
          <w:sz w:val="18"/>
        </w:rPr>
        <w:t>(1201)</w:t>
      </w:r>
    </w:p>
    <w:p w:rsidR="00347EEB" w:rsidRDefault="00347EEB">
      <w:pPr>
        <w:pStyle w:val="SGGSHindi"/>
      </w:pPr>
      <w:r>
        <w:rPr>
          <w:cs/>
          <w:lang w:bidi="hi-IN"/>
        </w:rPr>
        <w:t>मन</w:t>
      </w:r>
      <w:r>
        <w:t xml:space="preserve"> </w:t>
      </w:r>
      <w:r>
        <w:rPr>
          <w:cs/>
          <w:lang w:bidi="hi-IN"/>
        </w:rPr>
        <w:t>इछे</w:t>
      </w:r>
      <w:r>
        <w:t xml:space="preserve"> </w:t>
      </w:r>
      <w:r>
        <w:rPr>
          <w:cs/>
          <w:lang w:bidi="hi-IN"/>
        </w:rPr>
        <w:t>फल</w:t>
      </w:r>
      <w:r>
        <w:t xml:space="preserve"> </w:t>
      </w:r>
      <w:r>
        <w:rPr>
          <w:cs/>
          <w:lang w:bidi="hi-IN"/>
        </w:rPr>
        <w:t>पावहु</w:t>
      </w:r>
      <w:r>
        <w:t xml:space="preserve"> </w:t>
      </w:r>
      <w:r>
        <w:rPr>
          <w:cs/>
          <w:lang w:bidi="hi-IN"/>
        </w:rPr>
        <w:t>सभै</w:t>
      </w:r>
      <w:r>
        <w:t xml:space="preserve"> </w:t>
      </w:r>
      <w:r>
        <w:rPr>
          <w:cs/>
          <w:lang w:bidi="hi-IN"/>
        </w:rPr>
        <w:t>फल</w:t>
      </w:r>
      <w:r>
        <w:t xml:space="preserve"> </w:t>
      </w:r>
      <w:r>
        <w:rPr>
          <w:cs/>
          <w:lang w:bidi="hi-IN"/>
        </w:rPr>
        <w:t>पावहु</w:t>
      </w:r>
      <w:r>
        <w:t xml:space="preserve"> </w:t>
      </w:r>
      <w:r>
        <w:rPr>
          <w:cs/>
          <w:lang w:bidi="hi-IN"/>
        </w:rPr>
        <w:t>धरमु</w:t>
      </w:r>
      <w:r>
        <w:t xml:space="preserve"> </w:t>
      </w:r>
      <w:r>
        <w:rPr>
          <w:cs/>
          <w:lang w:bidi="hi-IN"/>
        </w:rPr>
        <w:t>अरथु</w:t>
      </w:r>
      <w:r>
        <w:t xml:space="preserve"> </w:t>
      </w:r>
      <w:r>
        <w:rPr>
          <w:cs/>
          <w:lang w:bidi="hi-IN"/>
        </w:rPr>
        <w:t>काम</w:t>
      </w:r>
      <w:r>
        <w:t xml:space="preserve"> </w:t>
      </w:r>
      <w:r>
        <w:rPr>
          <w:cs/>
          <w:lang w:bidi="hi-IN"/>
        </w:rPr>
        <w:t>मोखु</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सिउ</w:t>
      </w:r>
      <w:r>
        <w:t xml:space="preserve"> </w:t>
      </w:r>
      <w:r>
        <w:rPr>
          <w:cs/>
          <w:lang w:bidi="hi-IN"/>
        </w:rPr>
        <w:t>मिले</w:t>
      </w:r>
      <w:r>
        <w:t xml:space="preserve"> </w:t>
      </w:r>
      <w:r>
        <w:rPr>
          <w:cs/>
          <w:lang w:bidi="hi-IN"/>
        </w:rPr>
        <w:t>हरि</w:t>
      </w:r>
      <w:r>
        <w:t xml:space="preserve"> </w:t>
      </w:r>
      <w:r>
        <w:rPr>
          <w:cs/>
          <w:lang w:bidi="hi-IN"/>
        </w:rPr>
        <w:t>भगत</w:t>
      </w:r>
      <w:r>
        <w:t xml:space="preserve"> </w:t>
      </w:r>
      <w:r>
        <w:rPr>
          <w:cs/>
          <w:lang w:bidi="hi-IN"/>
        </w:rPr>
        <w:t>तोरा</w:t>
      </w:r>
      <w:r>
        <w:t xml:space="preserve"> </w:t>
      </w:r>
      <w:r>
        <w:rPr>
          <w:cs/>
          <w:lang w:bidi="hi-IN"/>
        </w:rPr>
        <w:t>॥२॥२॥९॥</w:t>
      </w:r>
    </w:p>
    <w:p w:rsidR="00347EEB" w:rsidRDefault="00347EEB">
      <w:pPr>
        <w:pStyle w:val="SGGSRoman"/>
      </w:pPr>
      <w:r>
        <w:t>man ichhay fal paavhu sabhai fal paavhu Dharam arath kaam mokh jan naanak har si-o milay har bhagat toraa. ||2||2||9||</w:t>
      </w:r>
    </w:p>
    <w:p w:rsidR="00347EEB" w:rsidRDefault="00347EEB">
      <w:pPr>
        <w:pStyle w:val="SGGSTrans"/>
      </w:pPr>
      <w:r>
        <w:t>Servant Nanak: O Lord, Your devotees obtain the fruits of their minds' desires; they obtain all the fruits and rewards, and the four great blessings - Dharmic faith, wealth and riches, sexual success and liberation. ||2||2||9||</w:t>
      </w:r>
    </w:p>
    <w:p w:rsidR="00347EEB" w:rsidRDefault="00347EEB">
      <w:pPr>
        <w:pStyle w:val="SGGSGurm"/>
      </w:pPr>
      <w:r>
        <w:rPr>
          <w:cs/>
        </w:rPr>
        <w:t xml:space="preserve">ਸਾਰਗ ਮਹਲਾ ੪ </w:t>
      </w:r>
      <w:r>
        <w:rPr>
          <w:cs/>
          <w:lang w:bidi="hi-IN"/>
        </w:rPr>
        <w:t xml:space="preserve">॥ </w:t>
      </w:r>
      <w:r>
        <w:rPr>
          <w:color w:val="008000"/>
          <w:sz w:val="18"/>
        </w:rPr>
        <w:t>(1201)</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saarag mehlaa 4.</w:t>
      </w:r>
    </w:p>
    <w:p w:rsidR="00347EEB" w:rsidRDefault="00347EEB">
      <w:pPr>
        <w:pStyle w:val="SGGSTrans"/>
      </w:pPr>
      <w:r>
        <w:t>Saarang, Fourth Mehl:</w:t>
      </w:r>
    </w:p>
    <w:p w:rsidR="00347EEB" w:rsidRDefault="00347EEB">
      <w:pPr>
        <w:pStyle w:val="SGGSGurm"/>
      </w:pPr>
      <w:r>
        <w:rPr>
          <w:cs/>
        </w:rPr>
        <w:t xml:space="preserve">ਜਪਿ ਮਨ ਮਾਧੋ ਮਧੁਸੂਦਨੋ ਹਰਿ ਸ੍ਰੀਰੰਗੋ ਪਰਮੇਸਰੋ ਸਤਿ ਪਰਮੇਸਰੋ ਪ੍ਰਭੁ ਅੰਤਰਜਾਮੀ ॥ </w:t>
      </w:r>
      <w:r>
        <w:rPr>
          <w:color w:val="008000"/>
          <w:sz w:val="18"/>
        </w:rPr>
        <w:t>(1201)</w:t>
      </w:r>
    </w:p>
    <w:p w:rsidR="00347EEB" w:rsidRDefault="00347EEB">
      <w:pPr>
        <w:pStyle w:val="SGGSHindi"/>
      </w:pPr>
      <w:r>
        <w:rPr>
          <w:cs/>
          <w:lang w:bidi="hi-IN"/>
        </w:rPr>
        <w:t>जपि</w:t>
      </w:r>
      <w:r>
        <w:t xml:space="preserve"> </w:t>
      </w:r>
      <w:r>
        <w:rPr>
          <w:cs/>
          <w:lang w:bidi="hi-IN"/>
        </w:rPr>
        <w:t>मन</w:t>
      </w:r>
      <w:r>
        <w:t xml:space="preserve"> </w:t>
      </w:r>
      <w:r>
        <w:rPr>
          <w:cs/>
          <w:lang w:bidi="hi-IN"/>
        </w:rPr>
        <w:t>माधो</w:t>
      </w:r>
      <w:r>
        <w:t xml:space="preserve"> </w:t>
      </w:r>
      <w:r>
        <w:rPr>
          <w:cs/>
          <w:lang w:bidi="hi-IN"/>
        </w:rPr>
        <w:t>मधुसूदनो</w:t>
      </w:r>
      <w:r>
        <w:t xml:space="preserve"> </w:t>
      </w:r>
      <w:r>
        <w:rPr>
          <w:cs/>
          <w:lang w:bidi="hi-IN"/>
        </w:rPr>
        <w:t>हरि</w:t>
      </w:r>
      <w:r>
        <w:t xml:space="preserve"> </w:t>
      </w:r>
      <w:r>
        <w:rPr>
          <w:cs/>
          <w:lang w:bidi="hi-IN"/>
        </w:rPr>
        <w:t>स्रीरंगो</w:t>
      </w:r>
      <w:r>
        <w:t xml:space="preserve"> </w:t>
      </w:r>
      <w:r>
        <w:rPr>
          <w:cs/>
          <w:lang w:bidi="hi-IN"/>
        </w:rPr>
        <w:t>परमेसरो</w:t>
      </w:r>
      <w:r>
        <w:t xml:space="preserve"> </w:t>
      </w:r>
      <w:r>
        <w:rPr>
          <w:cs/>
          <w:lang w:bidi="hi-IN"/>
        </w:rPr>
        <w:t>सति</w:t>
      </w:r>
      <w:r>
        <w:t xml:space="preserve"> </w:t>
      </w:r>
      <w:r>
        <w:rPr>
          <w:cs/>
          <w:lang w:bidi="hi-IN"/>
        </w:rPr>
        <w:t>परमेसरो</w:t>
      </w:r>
      <w:r>
        <w:t xml:space="preserve"> </w:t>
      </w:r>
      <w:r>
        <w:rPr>
          <w:cs/>
          <w:lang w:bidi="hi-IN"/>
        </w:rPr>
        <w:t>प्रभु</w:t>
      </w:r>
      <w:r>
        <w:t xml:space="preserve"> </w:t>
      </w:r>
      <w:r>
        <w:rPr>
          <w:cs/>
          <w:lang w:bidi="hi-IN"/>
        </w:rPr>
        <w:t>अंतरजामी</w:t>
      </w:r>
      <w:r>
        <w:t xml:space="preserve"> </w:t>
      </w:r>
      <w:r>
        <w:rPr>
          <w:cs/>
          <w:lang w:bidi="hi-IN"/>
        </w:rPr>
        <w:t>॥</w:t>
      </w:r>
    </w:p>
    <w:p w:rsidR="00347EEB" w:rsidRDefault="00347EEB">
      <w:pPr>
        <w:pStyle w:val="SGGSRoman"/>
      </w:pPr>
      <w:r>
        <w:t>jap man maaDho maDhusoodno har sareerango parmaysaro sat parmaysaro parabh antarjaamee.</w:t>
      </w:r>
    </w:p>
    <w:p w:rsidR="00347EEB" w:rsidRDefault="00347EEB">
      <w:pPr>
        <w:pStyle w:val="SGGSTrans"/>
      </w:pPr>
      <w:r>
        <w:t>O my mind, meditate on the Lord, the Lord of Wealth, the Source of Nectar, the Supreme Lord God, the True Transcendent Being, God, the Inner-knower, the Searcher of hearts.</w:t>
      </w:r>
    </w:p>
    <w:p w:rsidR="00347EEB" w:rsidRDefault="00347EEB">
      <w:pPr>
        <w:pStyle w:val="SGGSGurm"/>
      </w:pPr>
      <w:r>
        <w:rPr>
          <w:cs/>
        </w:rPr>
        <w:t>ਸਭ ਦੂਖਨ ਕੋ ਹੰਤਾ ਸਭ ਸੂਖਨ ਕੋ ਦਾਤਾ ਹਰਿ ਪ੍ਰੀਤਮ ਗੁਨ ਗਾਓ‍ੁ ॥੧</w:t>
      </w:r>
      <w:r>
        <w:rPr>
          <w:cs/>
          <w:lang w:bidi="hi-IN"/>
        </w:rPr>
        <w:t xml:space="preserve">॥ </w:t>
      </w:r>
      <w:r>
        <w:t xml:space="preserve">ਰਹਾਉ ॥ </w:t>
      </w:r>
      <w:r>
        <w:rPr>
          <w:color w:val="008000"/>
          <w:sz w:val="18"/>
        </w:rPr>
        <w:t>(1201)</w:t>
      </w:r>
    </w:p>
    <w:p w:rsidR="00347EEB" w:rsidRDefault="00347EEB">
      <w:pPr>
        <w:pStyle w:val="SGGSHindi"/>
      </w:pPr>
      <w:r>
        <w:rPr>
          <w:cs/>
          <w:lang w:bidi="hi-IN"/>
        </w:rPr>
        <w:t>सभ</w:t>
      </w:r>
      <w:r>
        <w:t xml:space="preserve"> </w:t>
      </w:r>
      <w:r>
        <w:rPr>
          <w:cs/>
          <w:lang w:bidi="hi-IN"/>
        </w:rPr>
        <w:t>दूखन</w:t>
      </w:r>
      <w:r>
        <w:t xml:space="preserve"> </w:t>
      </w:r>
      <w:r>
        <w:rPr>
          <w:cs/>
          <w:lang w:bidi="hi-IN"/>
        </w:rPr>
        <w:t>को</w:t>
      </w:r>
      <w:r>
        <w:t xml:space="preserve"> </w:t>
      </w:r>
      <w:r>
        <w:rPr>
          <w:cs/>
          <w:lang w:bidi="hi-IN"/>
        </w:rPr>
        <w:t>हंता</w:t>
      </w:r>
      <w:r>
        <w:t xml:space="preserve"> </w:t>
      </w:r>
      <w:r>
        <w:rPr>
          <w:cs/>
          <w:lang w:bidi="hi-IN"/>
        </w:rPr>
        <w:t>सभ</w:t>
      </w:r>
      <w:r>
        <w:t xml:space="preserve"> </w:t>
      </w:r>
      <w:r>
        <w:rPr>
          <w:cs/>
          <w:lang w:bidi="hi-IN"/>
        </w:rPr>
        <w:t>सूखन</w:t>
      </w:r>
      <w:r>
        <w:t xml:space="preserve"> </w:t>
      </w:r>
      <w:r>
        <w:rPr>
          <w:cs/>
          <w:lang w:bidi="hi-IN"/>
        </w:rPr>
        <w:t>को</w:t>
      </w:r>
      <w:r>
        <w:t xml:space="preserve"> </w:t>
      </w:r>
      <w:r>
        <w:rPr>
          <w:cs/>
          <w:lang w:bidi="hi-IN"/>
        </w:rPr>
        <w:t>दाता</w:t>
      </w:r>
      <w:r>
        <w:t xml:space="preserve"> </w:t>
      </w:r>
      <w:r>
        <w:rPr>
          <w:cs/>
          <w:lang w:bidi="hi-IN"/>
        </w:rPr>
        <w:t>हरि</w:t>
      </w:r>
      <w:r>
        <w:t xml:space="preserve"> </w:t>
      </w:r>
      <w:r>
        <w:rPr>
          <w:cs/>
          <w:lang w:bidi="hi-IN"/>
        </w:rPr>
        <w:t>प्रीतम</w:t>
      </w:r>
      <w:r>
        <w:t xml:space="preserve"> </w:t>
      </w:r>
      <w:r>
        <w:rPr>
          <w:cs/>
          <w:lang w:bidi="hi-IN"/>
        </w:rPr>
        <w:t>गुन</w:t>
      </w:r>
      <w:r>
        <w:t xml:space="preserve"> </w:t>
      </w:r>
      <w:r>
        <w:rPr>
          <w:cs/>
          <w:lang w:bidi="hi-IN"/>
        </w:rPr>
        <w:t>गाओ</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sabh dookhan ko hantaa sabh sookhan ko daataa har pareetam gun gaa-o. ||1|| rahaa-o.</w:t>
      </w:r>
    </w:p>
    <w:p w:rsidR="00347EEB" w:rsidRDefault="00347EEB">
      <w:pPr>
        <w:pStyle w:val="SGGSTrans"/>
      </w:pPr>
      <w:r>
        <w:t>He is the Destroyer of all suffering, the Giver of all peace; sing the Praises of my Beloved Lord God. ||1||Pause||</w:t>
      </w:r>
    </w:p>
    <w:p w:rsidR="00347EEB" w:rsidRDefault="00347EEB">
      <w:pPr>
        <w:pStyle w:val="SGGSGurm"/>
      </w:pPr>
      <w:r>
        <w:rPr>
          <w:cs/>
        </w:rPr>
        <w:t xml:space="preserve">ਹਰਿ ਘਟਿ ਘਟੇ ਘਟਿ ਬਸਤਾ ਹਰਿ ਜਲਿ ਥਲੇ ਹਰਿ ਬਸਤਾ ਹਰਿ ਥਾਨ ਥਾਨੰਤਰਿ ਬਸਤਾ ਮੈ ਹਰਿ ਦੇਖਨ ਕੋ ਚਾਓ‍ੁ ॥ </w:t>
      </w:r>
      <w:r>
        <w:rPr>
          <w:color w:val="008000"/>
          <w:sz w:val="18"/>
        </w:rPr>
        <w:t>(1201)</w:t>
      </w:r>
    </w:p>
    <w:p w:rsidR="00347EEB" w:rsidRDefault="00347EEB">
      <w:pPr>
        <w:pStyle w:val="SGGSHindi"/>
      </w:pPr>
      <w:r>
        <w:rPr>
          <w:cs/>
          <w:lang w:bidi="hi-IN"/>
        </w:rPr>
        <w:t>हरि</w:t>
      </w:r>
      <w:r>
        <w:t xml:space="preserve"> </w:t>
      </w:r>
      <w:r>
        <w:rPr>
          <w:cs/>
          <w:lang w:bidi="hi-IN"/>
        </w:rPr>
        <w:t>घटि</w:t>
      </w:r>
      <w:r>
        <w:t xml:space="preserve"> </w:t>
      </w:r>
      <w:r>
        <w:rPr>
          <w:cs/>
          <w:lang w:bidi="hi-IN"/>
        </w:rPr>
        <w:t>घटे</w:t>
      </w:r>
      <w:r>
        <w:t xml:space="preserve"> </w:t>
      </w:r>
      <w:r>
        <w:rPr>
          <w:cs/>
          <w:lang w:bidi="hi-IN"/>
        </w:rPr>
        <w:t>घटि</w:t>
      </w:r>
      <w:r>
        <w:t xml:space="preserve"> </w:t>
      </w:r>
      <w:r>
        <w:rPr>
          <w:cs/>
          <w:lang w:bidi="hi-IN"/>
        </w:rPr>
        <w:t>बसता</w:t>
      </w:r>
      <w:r>
        <w:t xml:space="preserve"> </w:t>
      </w:r>
      <w:r>
        <w:rPr>
          <w:cs/>
          <w:lang w:bidi="hi-IN"/>
        </w:rPr>
        <w:t>हरि</w:t>
      </w:r>
      <w:r>
        <w:t xml:space="preserve"> </w:t>
      </w:r>
      <w:r>
        <w:rPr>
          <w:cs/>
          <w:lang w:bidi="hi-IN"/>
        </w:rPr>
        <w:t>जलि</w:t>
      </w:r>
      <w:r>
        <w:t xml:space="preserve"> </w:t>
      </w:r>
      <w:r>
        <w:rPr>
          <w:cs/>
          <w:lang w:bidi="hi-IN"/>
        </w:rPr>
        <w:t>थले</w:t>
      </w:r>
      <w:r>
        <w:t xml:space="preserve"> </w:t>
      </w:r>
      <w:r>
        <w:rPr>
          <w:cs/>
          <w:lang w:bidi="hi-IN"/>
        </w:rPr>
        <w:t>हरि</w:t>
      </w:r>
      <w:r>
        <w:t xml:space="preserve"> </w:t>
      </w:r>
      <w:r>
        <w:rPr>
          <w:cs/>
          <w:lang w:bidi="hi-IN"/>
        </w:rPr>
        <w:t>बसता</w:t>
      </w:r>
      <w:r>
        <w:t xml:space="preserve"> </w:t>
      </w:r>
      <w:r>
        <w:rPr>
          <w:cs/>
          <w:lang w:bidi="hi-IN"/>
        </w:rPr>
        <w:t>हरि</w:t>
      </w:r>
      <w:r>
        <w:t xml:space="preserve"> </w:t>
      </w:r>
      <w:r>
        <w:rPr>
          <w:cs/>
          <w:lang w:bidi="hi-IN"/>
        </w:rPr>
        <w:t>थान</w:t>
      </w:r>
      <w:r>
        <w:t xml:space="preserve"> </w:t>
      </w:r>
      <w:r>
        <w:rPr>
          <w:cs/>
          <w:lang w:bidi="hi-IN"/>
        </w:rPr>
        <w:t>थानंतरि</w:t>
      </w:r>
      <w:r>
        <w:t xml:space="preserve"> </w:t>
      </w:r>
      <w:r>
        <w:rPr>
          <w:cs/>
          <w:lang w:bidi="hi-IN"/>
        </w:rPr>
        <w:t>बसता</w:t>
      </w:r>
      <w:r>
        <w:t xml:space="preserve"> </w:t>
      </w:r>
      <w:r>
        <w:rPr>
          <w:cs/>
          <w:lang w:bidi="hi-IN"/>
        </w:rPr>
        <w:t>मै</w:t>
      </w:r>
      <w:r>
        <w:t xml:space="preserve"> </w:t>
      </w:r>
      <w:r>
        <w:rPr>
          <w:cs/>
          <w:lang w:bidi="hi-IN"/>
        </w:rPr>
        <w:t>हरि</w:t>
      </w:r>
      <w:r>
        <w:t xml:space="preserve"> </w:t>
      </w:r>
      <w:r>
        <w:rPr>
          <w:cs/>
          <w:lang w:bidi="hi-IN"/>
        </w:rPr>
        <w:t>देखन</w:t>
      </w:r>
      <w:r>
        <w:t xml:space="preserve"> </w:t>
      </w:r>
      <w:r>
        <w:rPr>
          <w:cs/>
          <w:lang w:bidi="hi-IN"/>
        </w:rPr>
        <w:t>को</w:t>
      </w:r>
      <w:r>
        <w:t xml:space="preserve"> </w:t>
      </w:r>
      <w:r>
        <w:rPr>
          <w:cs/>
          <w:lang w:bidi="hi-IN"/>
        </w:rPr>
        <w:t>चाओ</w:t>
      </w:r>
      <w:r>
        <w:t xml:space="preserve"> </w:t>
      </w:r>
      <w:r>
        <w:rPr>
          <w:cs/>
          <w:lang w:bidi="hi-IN"/>
        </w:rPr>
        <w:t>॥</w:t>
      </w:r>
    </w:p>
    <w:p w:rsidR="00347EEB" w:rsidRDefault="00347EEB">
      <w:pPr>
        <w:pStyle w:val="SGGSRoman"/>
      </w:pPr>
      <w:r>
        <w:t>har ghat ghatay ghat bastaa har jal thalay har bastaa har thaan thaanantar bastaa mai har daykhan ko chaa-o.</w:t>
      </w:r>
    </w:p>
    <w:p w:rsidR="00347EEB" w:rsidRDefault="00347EEB">
      <w:pPr>
        <w:pStyle w:val="SGGSTrans"/>
      </w:pPr>
      <w:r>
        <w:t>The Lord dwells in the home of each and every heart. The Lord dwells in the water, and the Lord dwells on the land. The Lord dwells in the spaces and interspaces. I have such a great longing to see the Lord.</w:t>
      </w:r>
    </w:p>
    <w:p w:rsidR="00347EEB" w:rsidRDefault="00347EEB">
      <w:pPr>
        <w:pStyle w:val="SGGSGurm"/>
      </w:pPr>
      <w:r>
        <w:rPr>
          <w:cs/>
        </w:rPr>
        <w:t xml:space="preserve">ਕੋਈ ਆਵੈ ਸੰਤੋ ਹਰਿ ਕਾ ਜਨੁ ਸੰਤੋ ਮੇਰਾ ਪ੍ਰੀਤਮ ਜਨੁ ਸੰਤੋ ਮੋਹਿ ਮਾਰਗੁ ਦਿਖਲਾਵੈ ॥ </w:t>
      </w:r>
      <w:r>
        <w:rPr>
          <w:color w:val="008000"/>
          <w:sz w:val="18"/>
        </w:rPr>
        <w:t>(1201)</w:t>
      </w:r>
    </w:p>
    <w:p w:rsidR="00347EEB" w:rsidRDefault="00347EEB">
      <w:pPr>
        <w:pStyle w:val="SGGSHindi"/>
      </w:pPr>
      <w:r>
        <w:rPr>
          <w:cs/>
          <w:lang w:bidi="hi-IN"/>
        </w:rPr>
        <w:t>कोई</w:t>
      </w:r>
      <w:r>
        <w:t xml:space="preserve"> </w:t>
      </w:r>
      <w:r>
        <w:rPr>
          <w:cs/>
          <w:lang w:bidi="hi-IN"/>
        </w:rPr>
        <w:t>आवै</w:t>
      </w:r>
      <w:r>
        <w:t xml:space="preserve"> </w:t>
      </w:r>
      <w:r>
        <w:rPr>
          <w:cs/>
          <w:lang w:bidi="hi-IN"/>
        </w:rPr>
        <w:t>संतो</w:t>
      </w:r>
      <w:r>
        <w:t xml:space="preserve"> </w:t>
      </w:r>
      <w:r>
        <w:rPr>
          <w:cs/>
          <w:lang w:bidi="hi-IN"/>
        </w:rPr>
        <w:t>हरि</w:t>
      </w:r>
      <w:r>
        <w:t xml:space="preserve"> </w:t>
      </w:r>
      <w:r>
        <w:rPr>
          <w:cs/>
          <w:lang w:bidi="hi-IN"/>
        </w:rPr>
        <w:t>का</w:t>
      </w:r>
      <w:r>
        <w:t xml:space="preserve"> </w:t>
      </w:r>
      <w:r>
        <w:rPr>
          <w:cs/>
          <w:lang w:bidi="hi-IN"/>
        </w:rPr>
        <w:t>जनु</w:t>
      </w:r>
      <w:r>
        <w:t xml:space="preserve"> </w:t>
      </w:r>
      <w:r>
        <w:rPr>
          <w:cs/>
          <w:lang w:bidi="hi-IN"/>
        </w:rPr>
        <w:t>संतो</w:t>
      </w:r>
      <w:r>
        <w:t xml:space="preserve"> </w:t>
      </w:r>
      <w:r>
        <w:rPr>
          <w:cs/>
          <w:lang w:bidi="hi-IN"/>
        </w:rPr>
        <w:t>मेरा</w:t>
      </w:r>
      <w:r>
        <w:t xml:space="preserve"> </w:t>
      </w:r>
      <w:r>
        <w:rPr>
          <w:cs/>
          <w:lang w:bidi="hi-IN"/>
        </w:rPr>
        <w:t>प्रीतम</w:t>
      </w:r>
      <w:r>
        <w:t xml:space="preserve"> </w:t>
      </w:r>
      <w:r>
        <w:rPr>
          <w:cs/>
          <w:lang w:bidi="hi-IN"/>
        </w:rPr>
        <w:t>जनु</w:t>
      </w:r>
      <w:r>
        <w:t xml:space="preserve"> </w:t>
      </w:r>
      <w:r>
        <w:rPr>
          <w:cs/>
          <w:lang w:bidi="hi-IN"/>
        </w:rPr>
        <w:t>संतो</w:t>
      </w:r>
      <w:r>
        <w:t xml:space="preserve"> </w:t>
      </w:r>
      <w:r>
        <w:rPr>
          <w:cs/>
          <w:lang w:bidi="hi-IN"/>
        </w:rPr>
        <w:t>मोहि</w:t>
      </w:r>
      <w:r>
        <w:t xml:space="preserve"> </w:t>
      </w:r>
      <w:r>
        <w:rPr>
          <w:cs/>
          <w:lang w:bidi="hi-IN"/>
        </w:rPr>
        <w:t>मारगु</w:t>
      </w:r>
      <w:r>
        <w:t xml:space="preserve"> </w:t>
      </w:r>
      <w:r>
        <w:rPr>
          <w:cs/>
          <w:lang w:bidi="hi-IN"/>
        </w:rPr>
        <w:t>दिखलावै</w:t>
      </w:r>
      <w:r>
        <w:t xml:space="preserve"> </w:t>
      </w:r>
      <w:r>
        <w:rPr>
          <w:cs/>
          <w:lang w:bidi="hi-IN"/>
        </w:rPr>
        <w:t>॥</w:t>
      </w:r>
    </w:p>
    <w:p w:rsidR="00347EEB" w:rsidRDefault="00347EEB">
      <w:pPr>
        <w:pStyle w:val="SGGSRoman"/>
      </w:pPr>
      <w:r>
        <w:t>ko-ee aavai santo har kaa jan santo mayraa pareetam jan santo mohi maarag dikhlaavai.</w:t>
      </w:r>
    </w:p>
    <w:p w:rsidR="00347EEB" w:rsidRDefault="00347EEB">
      <w:pPr>
        <w:pStyle w:val="SGGSTrans"/>
      </w:pPr>
      <w:r>
        <w:t>If only some Saint, some humble Saint of the Lord, my Holy Beloved, would come, to show me the way.</w:t>
      </w:r>
    </w:p>
    <w:p w:rsidR="00347EEB" w:rsidRDefault="00347EEB">
      <w:pPr>
        <w:pStyle w:val="SGGSGurm"/>
      </w:pPr>
      <w:r>
        <w:rPr>
          <w:cs/>
        </w:rPr>
        <w:t>ਤਿਸੁ ਜਨ ਕੇ ਹਉ ਮਲਿ ਮਲਿ ਧੋਵਾ ਪਾਓ‍ੁ ॥੧</w:t>
      </w:r>
      <w:r>
        <w:rPr>
          <w:cs/>
          <w:lang w:bidi="hi-IN"/>
        </w:rPr>
        <w:t xml:space="preserve">॥ </w:t>
      </w:r>
      <w:r>
        <w:rPr>
          <w:color w:val="008000"/>
          <w:sz w:val="18"/>
        </w:rPr>
        <w:t>(1201)</w:t>
      </w:r>
    </w:p>
    <w:p w:rsidR="00347EEB" w:rsidRDefault="00347EEB">
      <w:pPr>
        <w:pStyle w:val="SGGSHindi"/>
      </w:pPr>
      <w:r>
        <w:rPr>
          <w:cs/>
          <w:lang w:bidi="hi-IN"/>
        </w:rPr>
        <w:t>तिसु</w:t>
      </w:r>
      <w:r>
        <w:t xml:space="preserve"> </w:t>
      </w:r>
      <w:r>
        <w:rPr>
          <w:cs/>
          <w:lang w:bidi="hi-IN"/>
        </w:rPr>
        <w:t>जन</w:t>
      </w:r>
      <w:r>
        <w:t xml:space="preserve"> </w:t>
      </w:r>
      <w:r>
        <w:rPr>
          <w:cs/>
          <w:lang w:bidi="hi-IN"/>
        </w:rPr>
        <w:t>के</w:t>
      </w:r>
      <w:r>
        <w:t xml:space="preserve"> </w:t>
      </w:r>
      <w:r>
        <w:rPr>
          <w:cs/>
          <w:lang w:bidi="hi-IN"/>
        </w:rPr>
        <w:t>हउ</w:t>
      </w:r>
      <w:r>
        <w:t xml:space="preserve"> </w:t>
      </w:r>
      <w:r>
        <w:rPr>
          <w:cs/>
          <w:lang w:bidi="hi-IN"/>
        </w:rPr>
        <w:t>मलि</w:t>
      </w:r>
      <w:r>
        <w:t xml:space="preserve"> </w:t>
      </w:r>
      <w:r>
        <w:rPr>
          <w:cs/>
          <w:lang w:bidi="hi-IN"/>
        </w:rPr>
        <w:t>मलि</w:t>
      </w:r>
      <w:r>
        <w:t xml:space="preserve"> </w:t>
      </w:r>
      <w:r>
        <w:rPr>
          <w:cs/>
          <w:lang w:bidi="hi-IN"/>
        </w:rPr>
        <w:t>धोवा</w:t>
      </w:r>
      <w:r>
        <w:t xml:space="preserve"> </w:t>
      </w:r>
      <w:r>
        <w:rPr>
          <w:cs/>
          <w:lang w:bidi="hi-IN"/>
        </w:rPr>
        <w:t>पाओ</w:t>
      </w:r>
      <w:r>
        <w:t xml:space="preserve"> </w:t>
      </w:r>
      <w:r>
        <w:rPr>
          <w:cs/>
          <w:lang w:bidi="hi-IN"/>
        </w:rPr>
        <w:t>॥१॥</w:t>
      </w:r>
    </w:p>
    <w:p w:rsidR="00347EEB" w:rsidRDefault="00347EEB">
      <w:pPr>
        <w:pStyle w:val="SGGSRoman"/>
      </w:pPr>
      <w:r>
        <w:t>tis jan kay ha-o mal mal Dhovaa paa-o. ||1||</w:t>
      </w:r>
    </w:p>
    <w:p w:rsidR="00347EEB" w:rsidRDefault="00347EEB">
      <w:pPr>
        <w:pStyle w:val="SGGSTrans"/>
      </w:pPr>
      <w:r>
        <w:t>I would wash and massage the feet of that humble being. ||1||</w:t>
      </w:r>
    </w:p>
    <w:p w:rsidR="00347EEB" w:rsidRDefault="00347EEB">
      <w:pPr>
        <w:pStyle w:val="SGGSGurm"/>
      </w:pPr>
      <w:r>
        <w:rPr>
          <w:cs/>
        </w:rPr>
        <w:t xml:space="preserve">ਹਰਿ ਜਨ ਕਉ ਹਰਿ ਮਿਲਿਆ ਹਰਿ ਸਰਧਾ ਤੇ ਮਿਲਿਆ ਗੁਰਮੁਖਿ ਹਰਿ ਮਿਲਿਆ ॥ </w:t>
      </w:r>
      <w:r>
        <w:rPr>
          <w:color w:val="008000"/>
          <w:sz w:val="18"/>
        </w:rPr>
        <w:t>(1201)</w:t>
      </w:r>
    </w:p>
    <w:p w:rsidR="00347EEB" w:rsidRDefault="00347EEB">
      <w:pPr>
        <w:pStyle w:val="SGGSHindi"/>
      </w:pPr>
      <w:r>
        <w:rPr>
          <w:cs/>
          <w:lang w:bidi="hi-IN"/>
        </w:rPr>
        <w:t>हरि</w:t>
      </w:r>
      <w:r>
        <w:t xml:space="preserve"> </w:t>
      </w:r>
      <w:r>
        <w:rPr>
          <w:cs/>
          <w:lang w:bidi="hi-IN"/>
        </w:rPr>
        <w:t>जन</w:t>
      </w:r>
      <w:r>
        <w:t xml:space="preserve"> </w:t>
      </w:r>
      <w:r>
        <w:rPr>
          <w:cs/>
          <w:lang w:bidi="hi-IN"/>
        </w:rPr>
        <w:t>कउ</w:t>
      </w:r>
      <w:r>
        <w:t xml:space="preserve"> </w:t>
      </w:r>
      <w:r>
        <w:rPr>
          <w:cs/>
          <w:lang w:bidi="hi-IN"/>
        </w:rPr>
        <w:t>हरि</w:t>
      </w:r>
      <w:r>
        <w:t xml:space="preserve"> </w:t>
      </w:r>
      <w:r>
        <w:rPr>
          <w:cs/>
          <w:lang w:bidi="hi-IN"/>
        </w:rPr>
        <w:t>मिलिआ</w:t>
      </w:r>
      <w:r>
        <w:t xml:space="preserve"> </w:t>
      </w:r>
      <w:r>
        <w:rPr>
          <w:cs/>
          <w:lang w:bidi="hi-IN"/>
        </w:rPr>
        <w:t>हरि</w:t>
      </w:r>
      <w:r>
        <w:t xml:space="preserve"> </w:t>
      </w:r>
      <w:r>
        <w:rPr>
          <w:cs/>
          <w:lang w:bidi="hi-IN"/>
        </w:rPr>
        <w:t>सरधा</w:t>
      </w:r>
      <w:r>
        <w:t xml:space="preserve"> </w:t>
      </w:r>
      <w:r>
        <w:rPr>
          <w:cs/>
          <w:lang w:bidi="hi-IN"/>
        </w:rPr>
        <w:t>ते</w:t>
      </w:r>
      <w:r>
        <w:t xml:space="preserve"> </w:t>
      </w:r>
      <w:r>
        <w:rPr>
          <w:cs/>
          <w:lang w:bidi="hi-IN"/>
        </w:rPr>
        <w:t>मिलिआ</w:t>
      </w:r>
      <w:r>
        <w:t xml:space="preserve"> </w:t>
      </w:r>
      <w:r>
        <w:rPr>
          <w:cs/>
          <w:lang w:bidi="hi-IN"/>
        </w:rPr>
        <w:t>गुरमुखि</w:t>
      </w:r>
      <w:r>
        <w:t xml:space="preserve"> </w:t>
      </w:r>
      <w:r>
        <w:rPr>
          <w:cs/>
          <w:lang w:bidi="hi-IN"/>
        </w:rPr>
        <w:t>हरि</w:t>
      </w:r>
      <w:r>
        <w:t xml:space="preserve"> </w:t>
      </w:r>
      <w:r>
        <w:rPr>
          <w:cs/>
          <w:lang w:bidi="hi-IN"/>
        </w:rPr>
        <w:t>मिलिआ</w:t>
      </w:r>
      <w:r>
        <w:t xml:space="preserve"> </w:t>
      </w:r>
      <w:r>
        <w:rPr>
          <w:cs/>
          <w:lang w:bidi="hi-IN"/>
        </w:rPr>
        <w:t>॥</w:t>
      </w:r>
    </w:p>
    <w:p w:rsidR="00347EEB" w:rsidRDefault="00347EEB">
      <w:pPr>
        <w:pStyle w:val="SGGSRoman"/>
      </w:pPr>
      <w:r>
        <w:t>har jan ka-o har mili-aa har sarDhaa tay mili-aa gurmukh har mili-aa.</w:t>
      </w:r>
    </w:p>
    <w:p w:rsidR="00347EEB" w:rsidRDefault="00347EEB">
      <w:pPr>
        <w:pStyle w:val="SGGSTrans"/>
      </w:pPr>
      <w:r>
        <w:t>The Lord's humble servant meets the Lord, through his faith in the Lord; meeting the Lord, he becomes Gurmukh.</w:t>
      </w:r>
    </w:p>
    <w:p w:rsidR="00347EEB" w:rsidRDefault="00347EEB">
      <w:pPr>
        <w:pStyle w:val="SGGSGurm"/>
      </w:pPr>
      <w:r>
        <w:rPr>
          <w:cs/>
        </w:rPr>
        <w:t xml:space="preserve">ਮੇਰੈ ਮਨਿ ਤਨਿ ਆਨੰਦ ਭਏ ਮੈ ਦੇਖਿਆ ਹਰਿ ਰਾਓ‍ੁ ॥ </w:t>
      </w:r>
      <w:r>
        <w:rPr>
          <w:color w:val="008000"/>
          <w:sz w:val="18"/>
        </w:rPr>
        <w:t>(1201)</w:t>
      </w:r>
    </w:p>
    <w:p w:rsidR="00347EEB" w:rsidRDefault="00347EEB">
      <w:pPr>
        <w:pStyle w:val="SGGSHindi"/>
      </w:pPr>
      <w:r>
        <w:rPr>
          <w:cs/>
          <w:lang w:bidi="hi-IN"/>
        </w:rPr>
        <w:t>मेरै</w:t>
      </w:r>
      <w:r>
        <w:t xml:space="preserve"> </w:t>
      </w:r>
      <w:r>
        <w:rPr>
          <w:cs/>
          <w:lang w:bidi="hi-IN"/>
        </w:rPr>
        <w:t>मनि</w:t>
      </w:r>
      <w:r>
        <w:t xml:space="preserve"> </w:t>
      </w:r>
      <w:r>
        <w:rPr>
          <w:cs/>
          <w:lang w:bidi="hi-IN"/>
        </w:rPr>
        <w:t>तनि</w:t>
      </w:r>
      <w:r>
        <w:t xml:space="preserve"> </w:t>
      </w:r>
      <w:r>
        <w:rPr>
          <w:cs/>
          <w:lang w:bidi="hi-IN"/>
        </w:rPr>
        <w:t>आनंद</w:t>
      </w:r>
      <w:r>
        <w:t xml:space="preserve"> </w:t>
      </w:r>
      <w:r>
        <w:rPr>
          <w:cs/>
          <w:lang w:bidi="hi-IN"/>
        </w:rPr>
        <w:t>भए</w:t>
      </w:r>
      <w:r>
        <w:t xml:space="preserve"> </w:t>
      </w:r>
      <w:r>
        <w:rPr>
          <w:cs/>
          <w:lang w:bidi="hi-IN"/>
        </w:rPr>
        <w:t>मै</w:t>
      </w:r>
      <w:r>
        <w:t xml:space="preserve"> </w:t>
      </w:r>
      <w:r>
        <w:rPr>
          <w:cs/>
          <w:lang w:bidi="hi-IN"/>
        </w:rPr>
        <w:t>देखिआ</w:t>
      </w:r>
      <w:r>
        <w:t xml:space="preserve"> </w:t>
      </w:r>
      <w:r>
        <w:rPr>
          <w:cs/>
          <w:lang w:bidi="hi-IN"/>
        </w:rPr>
        <w:t>हरि</w:t>
      </w:r>
      <w:r>
        <w:t xml:space="preserve"> </w:t>
      </w:r>
      <w:r>
        <w:rPr>
          <w:cs/>
          <w:lang w:bidi="hi-IN"/>
        </w:rPr>
        <w:t>राओ</w:t>
      </w:r>
      <w:r>
        <w:t xml:space="preserve"> </w:t>
      </w:r>
      <w:r>
        <w:rPr>
          <w:cs/>
          <w:lang w:bidi="hi-IN"/>
        </w:rPr>
        <w:t>॥</w:t>
      </w:r>
    </w:p>
    <w:p w:rsidR="00347EEB" w:rsidRDefault="00347EEB">
      <w:pPr>
        <w:pStyle w:val="SGGSRoman"/>
      </w:pPr>
      <w:r>
        <w:t>mayrai man tan aanand bha-ay mai daykhi-aa har raa-o.</w:t>
      </w:r>
    </w:p>
    <w:p w:rsidR="00347EEB" w:rsidRDefault="00347EEB">
      <w:pPr>
        <w:pStyle w:val="SGGSTrans"/>
      </w:pPr>
      <w:r>
        <w:t>My mind and body are in ecstasy; I have seen my Sovereign Lord King.</w:t>
      </w:r>
    </w:p>
    <w:p w:rsidR="00347EEB" w:rsidRDefault="00347EEB">
      <w:pPr>
        <w:pStyle w:val="SGGSGurm"/>
      </w:pPr>
      <w:r>
        <w:rPr>
          <w:cs/>
        </w:rPr>
        <w:t xml:space="preserve">ਜਨ ਨਾਨਕ ਕਉ ਕਿਰਪਾ ਭਈ ਹਰਿ ਕੀ ਕਿਰਪਾ ਭਈ ਜਗਦੀਸੁਰ ਕਿਰਪਾ ਭਈ ॥ </w:t>
      </w:r>
      <w:r>
        <w:rPr>
          <w:color w:val="008000"/>
          <w:sz w:val="18"/>
        </w:rPr>
        <w:t>(1201)</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किरपा</w:t>
      </w:r>
      <w:r>
        <w:t xml:space="preserve"> </w:t>
      </w:r>
      <w:r>
        <w:rPr>
          <w:cs/>
          <w:lang w:bidi="hi-IN"/>
        </w:rPr>
        <w:t>भई</w:t>
      </w:r>
      <w:r>
        <w:t xml:space="preserve"> </w:t>
      </w:r>
      <w:r>
        <w:rPr>
          <w:cs/>
          <w:lang w:bidi="hi-IN"/>
        </w:rPr>
        <w:t>हरि</w:t>
      </w:r>
      <w:r>
        <w:t xml:space="preserve"> </w:t>
      </w:r>
      <w:r>
        <w:rPr>
          <w:cs/>
          <w:lang w:bidi="hi-IN"/>
        </w:rPr>
        <w:t>की</w:t>
      </w:r>
      <w:r>
        <w:t xml:space="preserve"> </w:t>
      </w:r>
      <w:r>
        <w:rPr>
          <w:cs/>
          <w:lang w:bidi="hi-IN"/>
        </w:rPr>
        <w:t>किरपा</w:t>
      </w:r>
      <w:r>
        <w:t xml:space="preserve"> </w:t>
      </w:r>
      <w:r>
        <w:rPr>
          <w:cs/>
          <w:lang w:bidi="hi-IN"/>
        </w:rPr>
        <w:t>भई</w:t>
      </w:r>
      <w:r>
        <w:t xml:space="preserve"> </w:t>
      </w:r>
      <w:r>
        <w:rPr>
          <w:cs/>
          <w:lang w:bidi="hi-IN"/>
        </w:rPr>
        <w:t>जगदीसुर</w:t>
      </w:r>
      <w:r>
        <w:t xml:space="preserve"> </w:t>
      </w:r>
      <w:r>
        <w:rPr>
          <w:cs/>
          <w:lang w:bidi="hi-IN"/>
        </w:rPr>
        <w:t>किरपा</w:t>
      </w:r>
      <w:r>
        <w:t xml:space="preserve"> </w:t>
      </w:r>
      <w:r>
        <w:rPr>
          <w:cs/>
          <w:lang w:bidi="hi-IN"/>
        </w:rPr>
        <w:t>भई</w:t>
      </w:r>
      <w:r>
        <w:t xml:space="preserve"> </w:t>
      </w:r>
      <w:r>
        <w:rPr>
          <w:cs/>
          <w:lang w:bidi="hi-IN"/>
        </w:rPr>
        <w:t>॥</w:t>
      </w:r>
    </w:p>
    <w:p w:rsidR="00347EEB" w:rsidRDefault="00347EEB">
      <w:pPr>
        <w:pStyle w:val="SGGSRoman"/>
      </w:pPr>
      <w:r>
        <w:t>jan naanak ka-o kirpaa bha-ee har kee kirpaa bha-ee jagdeesur kirpaa bha-ee.</w:t>
      </w:r>
    </w:p>
    <w:p w:rsidR="00347EEB" w:rsidRDefault="00347EEB">
      <w:pPr>
        <w:pStyle w:val="SGGSTrans"/>
      </w:pPr>
      <w:r>
        <w:t>Servant Nanak has been blessed with Grace, blessed with the Lord's Grace, blessed with the Grace of the Lord of the Universe.</w:t>
      </w:r>
    </w:p>
    <w:p w:rsidR="00347EEB" w:rsidRDefault="00347EEB">
      <w:pPr>
        <w:pStyle w:val="SGGSGurm"/>
      </w:pPr>
      <w:r>
        <w:rPr>
          <w:cs/>
        </w:rPr>
        <w:t>ਮੈ ਅਨਦਿਨੋ ਸਦ ਸਦ ਸਦਾ ਹਰਿ ਜਪਿਆ ਹਰਿ ਨਾਓ‍ੁ ॥੨</w:t>
      </w:r>
      <w:r>
        <w:rPr>
          <w:cs/>
          <w:lang w:bidi="hi-IN"/>
        </w:rPr>
        <w:t>॥</w:t>
      </w:r>
      <w:r>
        <w:t>੩</w:t>
      </w:r>
      <w:r>
        <w:rPr>
          <w:cs/>
        </w:rPr>
        <w:t>॥੧੦</w:t>
      </w:r>
      <w:r>
        <w:rPr>
          <w:cs/>
          <w:lang w:bidi="hi-IN"/>
        </w:rPr>
        <w:t xml:space="preserve">॥ </w:t>
      </w:r>
      <w:r>
        <w:rPr>
          <w:color w:val="008000"/>
          <w:sz w:val="18"/>
        </w:rPr>
        <w:t>(1201)</w:t>
      </w:r>
    </w:p>
    <w:p w:rsidR="00347EEB" w:rsidRDefault="00347EEB">
      <w:pPr>
        <w:pStyle w:val="SGGSHindi"/>
      </w:pPr>
      <w:r>
        <w:rPr>
          <w:cs/>
          <w:lang w:bidi="hi-IN"/>
        </w:rPr>
        <w:t>मै</w:t>
      </w:r>
      <w:r>
        <w:t xml:space="preserve"> </w:t>
      </w:r>
      <w:r>
        <w:rPr>
          <w:cs/>
          <w:lang w:bidi="hi-IN"/>
        </w:rPr>
        <w:t>अनदिनो</w:t>
      </w:r>
      <w:r>
        <w:t xml:space="preserve"> </w:t>
      </w:r>
      <w:r>
        <w:rPr>
          <w:cs/>
          <w:lang w:bidi="hi-IN"/>
        </w:rPr>
        <w:t>सद</w:t>
      </w:r>
      <w:r>
        <w:t xml:space="preserve"> </w:t>
      </w:r>
      <w:r>
        <w:rPr>
          <w:cs/>
          <w:lang w:bidi="hi-IN"/>
        </w:rPr>
        <w:t>सद</w:t>
      </w:r>
      <w:r>
        <w:t xml:space="preserve"> </w:t>
      </w:r>
      <w:r>
        <w:rPr>
          <w:cs/>
          <w:lang w:bidi="hi-IN"/>
        </w:rPr>
        <w:t>सदा</w:t>
      </w:r>
      <w:r>
        <w:t xml:space="preserve"> </w:t>
      </w:r>
      <w:r>
        <w:rPr>
          <w:cs/>
          <w:lang w:bidi="hi-IN"/>
        </w:rPr>
        <w:t>हरि</w:t>
      </w:r>
      <w:r>
        <w:t xml:space="preserve"> </w:t>
      </w:r>
      <w:r>
        <w:rPr>
          <w:cs/>
          <w:lang w:bidi="hi-IN"/>
        </w:rPr>
        <w:t>जपिआ</w:t>
      </w:r>
      <w:r>
        <w:t xml:space="preserve"> </w:t>
      </w:r>
      <w:r>
        <w:rPr>
          <w:cs/>
          <w:lang w:bidi="hi-IN"/>
        </w:rPr>
        <w:t>हरि</w:t>
      </w:r>
      <w:r>
        <w:t xml:space="preserve"> </w:t>
      </w:r>
      <w:r>
        <w:rPr>
          <w:cs/>
          <w:lang w:bidi="hi-IN"/>
        </w:rPr>
        <w:t>नाओ</w:t>
      </w:r>
      <w:r>
        <w:t xml:space="preserve"> </w:t>
      </w:r>
      <w:r>
        <w:rPr>
          <w:cs/>
          <w:lang w:bidi="hi-IN"/>
        </w:rPr>
        <w:t>॥२॥३॥१०॥</w:t>
      </w:r>
    </w:p>
    <w:p w:rsidR="00347EEB" w:rsidRDefault="00347EEB">
      <w:pPr>
        <w:pStyle w:val="SGGSRoman"/>
      </w:pPr>
      <w:r>
        <w:t>mai andino sad sad sadaa har japi-aa har naa-o. ||2||3||10||</w:t>
      </w:r>
    </w:p>
    <w:p w:rsidR="00347EEB" w:rsidRDefault="00347EEB">
      <w:pPr>
        <w:pStyle w:val="SGGSTrans"/>
      </w:pPr>
      <w:r>
        <w:t>I meditate on the Lord, the Name of the Lord, night and day, forever, forever and ever. ||2||3||10||</w:t>
      </w:r>
    </w:p>
    <w:p w:rsidR="00347EEB" w:rsidRDefault="00347EEB">
      <w:pPr>
        <w:pStyle w:val="SGGSGurm"/>
      </w:pPr>
      <w:r>
        <w:rPr>
          <w:cs/>
        </w:rPr>
        <w:t xml:space="preserve">ਸਾਰਗ ਮਹਲਾ ੪ </w:t>
      </w:r>
      <w:r>
        <w:rPr>
          <w:cs/>
          <w:lang w:bidi="hi-IN"/>
        </w:rPr>
        <w:t xml:space="preserve">॥ </w:t>
      </w:r>
      <w:r>
        <w:rPr>
          <w:color w:val="008000"/>
          <w:sz w:val="18"/>
        </w:rPr>
        <w:t>(1201)</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saarag mehlaa 4.</w:t>
      </w:r>
    </w:p>
    <w:p w:rsidR="00347EEB" w:rsidRDefault="00347EEB">
      <w:pPr>
        <w:pStyle w:val="SGGSTrans"/>
      </w:pPr>
      <w:r>
        <w:t>Saarang, Fourth Mehl:</w:t>
      </w:r>
    </w:p>
    <w:p w:rsidR="00347EEB" w:rsidRDefault="00347EEB">
      <w:pPr>
        <w:pStyle w:val="SGGSGurm"/>
      </w:pPr>
      <w:r>
        <w:rPr>
          <w:cs/>
        </w:rPr>
        <w:t xml:space="preserve">ਜਪਿ ਮਨ ਨਿਰਭਉ ॥ </w:t>
      </w:r>
      <w:r>
        <w:rPr>
          <w:color w:val="008000"/>
          <w:sz w:val="18"/>
        </w:rPr>
        <w:t>(1201)</w:t>
      </w:r>
    </w:p>
    <w:p w:rsidR="00347EEB" w:rsidRDefault="00347EEB">
      <w:pPr>
        <w:pStyle w:val="SGGSHindi"/>
      </w:pPr>
      <w:r>
        <w:rPr>
          <w:cs/>
          <w:lang w:bidi="hi-IN"/>
        </w:rPr>
        <w:t>जपि</w:t>
      </w:r>
      <w:r>
        <w:t xml:space="preserve"> </w:t>
      </w:r>
      <w:r>
        <w:rPr>
          <w:cs/>
          <w:lang w:bidi="hi-IN"/>
        </w:rPr>
        <w:t>मन</w:t>
      </w:r>
      <w:r>
        <w:t xml:space="preserve"> </w:t>
      </w:r>
      <w:r>
        <w:rPr>
          <w:cs/>
          <w:lang w:bidi="hi-IN"/>
        </w:rPr>
        <w:t>निरभउ</w:t>
      </w:r>
      <w:r>
        <w:t xml:space="preserve"> </w:t>
      </w:r>
      <w:r>
        <w:rPr>
          <w:cs/>
          <w:lang w:bidi="hi-IN"/>
        </w:rPr>
        <w:t>॥</w:t>
      </w:r>
    </w:p>
    <w:p w:rsidR="00347EEB" w:rsidRDefault="00347EEB">
      <w:pPr>
        <w:pStyle w:val="SGGSRoman"/>
      </w:pPr>
      <w:r>
        <w:t>jap man nirbha-o.</w:t>
      </w:r>
    </w:p>
    <w:p w:rsidR="00347EEB" w:rsidRDefault="00347EEB">
      <w:pPr>
        <w:pStyle w:val="SGGSTrans"/>
      </w:pPr>
      <w:r>
        <w:t>O my mind, meditate on the Fearless Lord,</w:t>
      </w:r>
    </w:p>
    <w:p w:rsidR="00347EEB" w:rsidRDefault="00347EEB">
      <w:pPr>
        <w:pStyle w:val="SGGSGurm"/>
      </w:pPr>
      <w:r>
        <w:rPr>
          <w:cs/>
        </w:rPr>
        <w:t xml:space="preserve">ਸਤਿ ਸਤਿ ਸਦਾ ਸਤਿ ॥ </w:t>
      </w:r>
      <w:r>
        <w:rPr>
          <w:color w:val="008000"/>
          <w:sz w:val="18"/>
        </w:rPr>
        <w:t>(1201)</w:t>
      </w:r>
    </w:p>
    <w:p w:rsidR="00347EEB" w:rsidRDefault="00347EEB">
      <w:pPr>
        <w:pStyle w:val="SGGSHindi"/>
      </w:pPr>
      <w:r>
        <w:rPr>
          <w:cs/>
          <w:lang w:bidi="hi-IN"/>
        </w:rPr>
        <w:t>सति</w:t>
      </w:r>
      <w:r>
        <w:t xml:space="preserve"> </w:t>
      </w:r>
      <w:r>
        <w:rPr>
          <w:cs/>
          <w:lang w:bidi="hi-IN"/>
        </w:rPr>
        <w:t>सति</w:t>
      </w:r>
      <w:r>
        <w:t xml:space="preserve"> </w:t>
      </w:r>
      <w:r>
        <w:rPr>
          <w:cs/>
          <w:lang w:bidi="hi-IN"/>
        </w:rPr>
        <w:t>सदा</w:t>
      </w:r>
      <w:r>
        <w:t xml:space="preserve"> </w:t>
      </w:r>
      <w:r>
        <w:rPr>
          <w:cs/>
          <w:lang w:bidi="hi-IN"/>
        </w:rPr>
        <w:t>सति</w:t>
      </w:r>
      <w:r>
        <w:t xml:space="preserve"> </w:t>
      </w:r>
      <w:r>
        <w:rPr>
          <w:cs/>
          <w:lang w:bidi="hi-IN"/>
        </w:rPr>
        <w:t>॥</w:t>
      </w:r>
    </w:p>
    <w:p w:rsidR="00347EEB" w:rsidRDefault="00347EEB">
      <w:pPr>
        <w:pStyle w:val="SGGSRoman"/>
      </w:pPr>
      <w:r>
        <w:t>sat sat sadaa sat.</w:t>
      </w:r>
    </w:p>
    <w:p w:rsidR="00347EEB" w:rsidRDefault="00347EEB">
      <w:pPr>
        <w:pStyle w:val="SGGSTrans"/>
      </w:pPr>
      <w:r>
        <w:t>who is True, True, Forever True.</w:t>
      </w:r>
    </w:p>
    <w:p w:rsidR="00347EEB" w:rsidRDefault="00347EEB">
      <w:pPr>
        <w:pStyle w:val="SGGSGurm"/>
      </w:pPr>
      <w:r>
        <w:rPr>
          <w:cs/>
        </w:rPr>
        <w:t xml:space="preserve">ਨਿਰਵੈਰੁ ਅਕਾਲ ਮੂਰਤਿ ॥ </w:t>
      </w:r>
      <w:r>
        <w:rPr>
          <w:color w:val="008000"/>
          <w:sz w:val="18"/>
        </w:rPr>
        <w:t>(1201)</w:t>
      </w:r>
    </w:p>
    <w:p w:rsidR="00347EEB" w:rsidRDefault="00347EEB">
      <w:pPr>
        <w:pStyle w:val="SGGSHindi"/>
      </w:pPr>
      <w:r>
        <w:rPr>
          <w:cs/>
          <w:lang w:bidi="hi-IN"/>
        </w:rPr>
        <w:t>निरवैरु</w:t>
      </w:r>
      <w:r>
        <w:t xml:space="preserve"> </w:t>
      </w:r>
      <w:r>
        <w:rPr>
          <w:cs/>
          <w:lang w:bidi="hi-IN"/>
        </w:rPr>
        <w:t>अकाल</w:t>
      </w:r>
      <w:r>
        <w:t xml:space="preserve"> </w:t>
      </w:r>
      <w:r>
        <w:rPr>
          <w:cs/>
          <w:lang w:bidi="hi-IN"/>
        </w:rPr>
        <w:t>मूरति</w:t>
      </w:r>
      <w:r>
        <w:t xml:space="preserve"> </w:t>
      </w:r>
      <w:r>
        <w:rPr>
          <w:cs/>
          <w:lang w:bidi="hi-IN"/>
        </w:rPr>
        <w:t>॥</w:t>
      </w:r>
    </w:p>
    <w:p w:rsidR="00347EEB" w:rsidRDefault="00347EEB">
      <w:pPr>
        <w:pStyle w:val="SGGSRoman"/>
      </w:pPr>
      <w:r>
        <w:t>nirvair akaal moorat.</w:t>
      </w:r>
    </w:p>
    <w:p w:rsidR="00347EEB" w:rsidRDefault="00347EEB">
      <w:pPr>
        <w:pStyle w:val="SGGSTrans"/>
      </w:pPr>
      <w:r>
        <w:t>He is free of vengeance, the Image of the Undying,</w:t>
      </w:r>
    </w:p>
    <w:p w:rsidR="00347EEB" w:rsidRDefault="00347EEB">
      <w:pPr>
        <w:pStyle w:val="SGGSGurm"/>
      </w:pPr>
      <w:r>
        <w:rPr>
          <w:cs/>
        </w:rPr>
        <w:t xml:space="preserve">ਆਜੂਨੀ ਸੰਭਉ ॥ </w:t>
      </w:r>
      <w:r>
        <w:rPr>
          <w:color w:val="008000"/>
          <w:sz w:val="18"/>
        </w:rPr>
        <w:t>(1201)</w:t>
      </w:r>
    </w:p>
    <w:p w:rsidR="00347EEB" w:rsidRDefault="00347EEB">
      <w:pPr>
        <w:pStyle w:val="SGGSHindi"/>
      </w:pPr>
      <w:r>
        <w:rPr>
          <w:cs/>
          <w:lang w:bidi="hi-IN"/>
        </w:rPr>
        <w:t>आजूनी</w:t>
      </w:r>
      <w:r>
        <w:t xml:space="preserve"> </w:t>
      </w:r>
      <w:r>
        <w:rPr>
          <w:cs/>
          <w:lang w:bidi="hi-IN"/>
        </w:rPr>
        <w:t>स्मभउ</w:t>
      </w:r>
      <w:r>
        <w:t xml:space="preserve"> </w:t>
      </w:r>
      <w:r>
        <w:rPr>
          <w:cs/>
          <w:lang w:bidi="hi-IN"/>
        </w:rPr>
        <w:t>॥</w:t>
      </w:r>
    </w:p>
    <w:p w:rsidR="00347EEB" w:rsidRDefault="00347EEB">
      <w:pPr>
        <w:pStyle w:val="SGGSRoman"/>
      </w:pPr>
      <w:r>
        <w:t>aajoonee sambha-o.</w:t>
      </w:r>
    </w:p>
    <w:p w:rsidR="00347EEB" w:rsidRDefault="00347EEB">
      <w:pPr>
        <w:pStyle w:val="SGGSTrans"/>
      </w:pPr>
      <w:r>
        <w:t>beyond birth, Self-existent.</w:t>
      </w:r>
    </w:p>
    <w:p w:rsidR="00347EEB" w:rsidRDefault="00347EEB">
      <w:pPr>
        <w:pStyle w:val="SGGSGurm"/>
      </w:pPr>
      <w:r>
        <w:rPr>
          <w:cs/>
        </w:rPr>
        <w:t>ਮੇਰੇ ਮਨ ਅਨਦਿਨੋੁ ਧਿਆਇ ਨਿਰੰਕਾਰੁ ਨਿਰਾਹਾਰੀ ॥੧</w:t>
      </w:r>
      <w:r>
        <w:rPr>
          <w:cs/>
          <w:lang w:bidi="hi-IN"/>
        </w:rPr>
        <w:t xml:space="preserve">॥ </w:t>
      </w:r>
      <w:r>
        <w:t xml:space="preserve">ਰਹਾਉ ॥ </w:t>
      </w:r>
      <w:r>
        <w:rPr>
          <w:color w:val="008000"/>
          <w:sz w:val="18"/>
        </w:rPr>
        <w:t>(1201)</w:t>
      </w:r>
    </w:p>
    <w:p w:rsidR="00347EEB" w:rsidRDefault="00347EEB">
      <w:pPr>
        <w:pStyle w:val="SGGSHindi"/>
      </w:pPr>
      <w:r>
        <w:rPr>
          <w:cs/>
          <w:lang w:bidi="hi-IN"/>
        </w:rPr>
        <w:t>मेरे</w:t>
      </w:r>
      <w:r>
        <w:t xml:space="preserve"> </w:t>
      </w:r>
      <w:r>
        <w:rPr>
          <w:cs/>
          <w:lang w:bidi="hi-IN"/>
        </w:rPr>
        <w:t>मन</w:t>
      </w:r>
      <w:r>
        <w:t xml:space="preserve"> </w:t>
      </w:r>
      <w:r>
        <w:rPr>
          <w:cs/>
          <w:lang w:bidi="hi-IN"/>
        </w:rPr>
        <w:t>अनदिनो</w:t>
      </w:r>
      <w:r>
        <w:t xml:space="preserve"> </w:t>
      </w:r>
      <w:r>
        <w:rPr>
          <w:cs/>
          <w:lang w:bidi="hi-IN"/>
        </w:rPr>
        <w:t>धिआइ</w:t>
      </w:r>
      <w:r>
        <w:t xml:space="preserve"> </w:t>
      </w:r>
      <w:r>
        <w:rPr>
          <w:cs/>
          <w:lang w:bidi="hi-IN"/>
        </w:rPr>
        <w:t>निरंकारु</w:t>
      </w:r>
      <w:r>
        <w:t xml:space="preserve"> </w:t>
      </w:r>
      <w:r>
        <w:rPr>
          <w:cs/>
          <w:lang w:bidi="hi-IN"/>
        </w:rPr>
        <w:t>निराहारी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mayray man andino Dhi-aa-ay nirankaar niraahaaree. ||1|| rahaa-o.</w:t>
      </w:r>
    </w:p>
    <w:p w:rsidR="00347EEB" w:rsidRDefault="00347EEB">
      <w:pPr>
        <w:pStyle w:val="SGGSTrans"/>
      </w:pPr>
      <w:r>
        <w:t>O my mind, meditate night and day on the Formless, Self-sustaining Lord. ||1||Pause||</w:t>
      </w:r>
    </w:p>
    <w:p w:rsidR="00347EEB" w:rsidRDefault="00347EEB">
      <w:pPr>
        <w:pStyle w:val="SGGSGurm"/>
      </w:pPr>
      <w:r>
        <w:rPr>
          <w:cs/>
        </w:rPr>
        <w:t xml:space="preserve">ਹਰਿ ਦਰਸਨ ਕਉ ਹਰਿ ਦਰਸਨ ਕਉ ਕੋਟਿ ਕੋਟਿ ਤੇਤੀਸ ਸਿਧ ਜਤੀ ਜੋਗੀ ਤਟ ਤੀਰਥ ਪਰਭਵਨ ਕਰਤ ਰਹਤ ਨਿਰਾਹਾਰੀ ॥ </w:t>
      </w:r>
      <w:r>
        <w:rPr>
          <w:color w:val="008000"/>
          <w:sz w:val="18"/>
        </w:rPr>
        <w:t>(1201)</w:t>
      </w:r>
    </w:p>
    <w:p w:rsidR="00347EEB" w:rsidRDefault="00347EEB">
      <w:pPr>
        <w:pStyle w:val="SGGSHindi"/>
      </w:pPr>
      <w:r>
        <w:rPr>
          <w:cs/>
          <w:lang w:bidi="hi-IN"/>
        </w:rPr>
        <w:t>हरि</w:t>
      </w:r>
      <w:r>
        <w:t xml:space="preserve"> </w:t>
      </w:r>
      <w:r>
        <w:rPr>
          <w:cs/>
          <w:lang w:bidi="hi-IN"/>
        </w:rPr>
        <w:t>दरसन</w:t>
      </w:r>
      <w:r>
        <w:t xml:space="preserve"> </w:t>
      </w:r>
      <w:r>
        <w:rPr>
          <w:cs/>
          <w:lang w:bidi="hi-IN"/>
        </w:rPr>
        <w:t>कउ</w:t>
      </w:r>
      <w:r>
        <w:t xml:space="preserve"> </w:t>
      </w:r>
      <w:r>
        <w:rPr>
          <w:cs/>
          <w:lang w:bidi="hi-IN"/>
        </w:rPr>
        <w:t>हरि</w:t>
      </w:r>
      <w:r>
        <w:t xml:space="preserve"> </w:t>
      </w:r>
      <w:r>
        <w:rPr>
          <w:cs/>
          <w:lang w:bidi="hi-IN"/>
        </w:rPr>
        <w:t>दरसन</w:t>
      </w:r>
      <w:r>
        <w:t xml:space="preserve"> </w:t>
      </w:r>
      <w:r>
        <w:rPr>
          <w:cs/>
          <w:lang w:bidi="hi-IN"/>
        </w:rPr>
        <w:t>कउ</w:t>
      </w:r>
      <w:r>
        <w:t xml:space="preserve"> </w:t>
      </w:r>
      <w:r>
        <w:rPr>
          <w:cs/>
          <w:lang w:bidi="hi-IN"/>
        </w:rPr>
        <w:t>कोटि</w:t>
      </w:r>
      <w:r>
        <w:t xml:space="preserve"> </w:t>
      </w:r>
      <w:r>
        <w:rPr>
          <w:cs/>
          <w:lang w:bidi="hi-IN"/>
        </w:rPr>
        <w:t>कोटि</w:t>
      </w:r>
      <w:r>
        <w:t xml:space="preserve"> </w:t>
      </w:r>
      <w:r>
        <w:rPr>
          <w:cs/>
          <w:lang w:bidi="hi-IN"/>
        </w:rPr>
        <w:t>तेतीस</w:t>
      </w:r>
      <w:r>
        <w:t xml:space="preserve"> </w:t>
      </w:r>
      <w:r>
        <w:rPr>
          <w:cs/>
          <w:lang w:bidi="hi-IN"/>
        </w:rPr>
        <w:t>सिध</w:t>
      </w:r>
      <w:r>
        <w:t xml:space="preserve"> </w:t>
      </w:r>
      <w:r>
        <w:rPr>
          <w:cs/>
          <w:lang w:bidi="hi-IN"/>
        </w:rPr>
        <w:t>जती</w:t>
      </w:r>
      <w:r>
        <w:t xml:space="preserve"> </w:t>
      </w:r>
      <w:r>
        <w:rPr>
          <w:cs/>
          <w:lang w:bidi="hi-IN"/>
        </w:rPr>
        <w:t>जोगी</w:t>
      </w:r>
      <w:r>
        <w:t xml:space="preserve"> </w:t>
      </w:r>
      <w:r>
        <w:rPr>
          <w:cs/>
          <w:lang w:bidi="hi-IN"/>
        </w:rPr>
        <w:t>तट</w:t>
      </w:r>
      <w:r>
        <w:t xml:space="preserve"> </w:t>
      </w:r>
      <w:r>
        <w:rPr>
          <w:cs/>
          <w:lang w:bidi="hi-IN"/>
        </w:rPr>
        <w:t>तीरथ</w:t>
      </w:r>
      <w:r>
        <w:t xml:space="preserve"> </w:t>
      </w:r>
      <w:r>
        <w:rPr>
          <w:cs/>
          <w:lang w:bidi="hi-IN"/>
        </w:rPr>
        <w:t>परभवन</w:t>
      </w:r>
      <w:r>
        <w:t xml:space="preserve"> </w:t>
      </w:r>
      <w:r>
        <w:rPr>
          <w:cs/>
          <w:lang w:bidi="hi-IN"/>
        </w:rPr>
        <w:t>करत</w:t>
      </w:r>
      <w:r>
        <w:t xml:space="preserve"> </w:t>
      </w:r>
      <w:r>
        <w:rPr>
          <w:cs/>
          <w:lang w:bidi="hi-IN"/>
        </w:rPr>
        <w:t>रहत</w:t>
      </w:r>
      <w:r>
        <w:t xml:space="preserve"> </w:t>
      </w:r>
      <w:r>
        <w:rPr>
          <w:cs/>
          <w:lang w:bidi="hi-IN"/>
        </w:rPr>
        <w:t>निराहारी</w:t>
      </w:r>
      <w:r>
        <w:t xml:space="preserve"> </w:t>
      </w:r>
      <w:r>
        <w:rPr>
          <w:cs/>
          <w:lang w:bidi="hi-IN"/>
        </w:rPr>
        <w:t>॥</w:t>
      </w:r>
    </w:p>
    <w:p w:rsidR="00347EEB" w:rsidRDefault="00347EEB">
      <w:pPr>
        <w:pStyle w:val="SGGSRoman"/>
      </w:pPr>
      <w:r>
        <w:t>har darsan ka-o har darsan ka-o kot kot taytees siDh jatee jogee tat tirath parbhavan karat rahat niraahaaree.</w:t>
      </w:r>
    </w:p>
    <w:p w:rsidR="00347EEB" w:rsidRDefault="00347EEB">
      <w:pPr>
        <w:pStyle w:val="SGGSTrans"/>
      </w:pPr>
      <w:r>
        <w:t>For the Blessed Vision of the Lord's Darshan, for the Blessed Vision of the Lord's Darshan, the three hundred thirty million gods, and millions of Siddhas, celibates and Yogis make their pilgrimages to sacred shrines and rivers, and go on fasts.</w:t>
      </w:r>
    </w:p>
    <w:p w:rsidR="00347EEB" w:rsidRDefault="00347EEB">
      <w:pPr>
        <w:pStyle w:val="SGGSGurm"/>
      </w:pPr>
      <w:r>
        <w:rPr>
          <w:cs/>
        </w:rPr>
        <w:t>ਤਿਨ ਜਨ ਕੀ ਸੇਵਾ ਥਾਇ ਪਈ ਜਿਨ੍ਹ੍ਹ ਕਉ ਕਿਰਪਾਲ ਹੋਵਤੁ ਬਨਵਾਰੀ ॥੧</w:t>
      </w:r>
      <w:r>
        <w:rPr>
          <w:cs/>
          <w:lang w:bidi="hi-IN"/>
        </w:rPr>
        <w:t xml:space="preserve">॥ </w:t>
      </w:r>
      <w:r>
        <w:rPr>
          <w:color w:val="008000"/>
          <w:sz w:val="18"/>
        </w:rPr>
        <w:t>(1201)</w:t>
      </w:r>
    </w:p>
    <w:p w:rsidR="00347EEB" w:rsidRDefault="00347EEB">
      <w:pPr>
        <w:pStyle w:val="SGGSHindi"/>
      </w:pPr>
      <w:r>
        <w:rPr>
          <w:cs/>
          <w:lang w:bidi="hi-IN"/>
        </w:rPr>
        <w:t>तिन</w:t>
      </w:r>
      <w:r>
        <w:t xml:space="preserve"> </w:t>
      </w:r>
      <w:r>
        <w:rPr>
          <w:cs/>
          <w:lang w:bidi="hi-IN"/>
        </w:rPr>
        <w:t>जन</w:t>
      </w:r>
      <w:r>
        <w:t xml:space="preserve"> </w:t>
      </w:r>
      <w:r>
        <w:rPr>
          <w:cs/>
          <w:lang w:bidi="hi-IN"/>
        </w:rPr>
        <w:t>की</w:t>
      </w:r>
      <w:r>
        <w:t xml:space="preserve"> </w:t>
      </w:r>
      <w:r>
        <w:rPr>
          <w:cs/>
          <w:lang w:bidi="hi-IN"/>
        </w:rPr>
        <w:t>सेवा</w:t>
      </w:r>
      <w:r>
        <w:t xml:space="preserve"> </w:t>
      </w:r>
      <w:r>
        <w:rPr>
          <w:cs/>
          <w:lang w:bidi="hi-IN"/>
        </w:rPr>
        <w:t>थाइ</w:t>
      </w:r>
      <w:r>
        <w:t xml:space="preserve"> </w:t>
      </w:r>
      <w:r>
        <w:rPr>
          <w:cs/>
          <w:lang w:bidi="hi-IN"/>
        </w:rPr>
        <w:t>पई</w:t>
      </w:r>
      <w:r>
        <w:t xml:space="preserve"> </w:t>
      </w:r>
      <w:r>
        <w:rPr>
          <w:cs/>
          <w:lang w:bidi="hi-IN"/>
        </w:rPr>
        <w:t>जिन्ह</w:t>
      </w:r>
      <w:r>
        <w:t xml:space="preserve"> </w:t>
      </w:r>
      <w:r>
        <w:rPr>
          <w:cs/>
          <w:lang w:bidi="hi-IN"/>
        </w:rPr>
        <w:t>कउ</w:t>
      </w:r>
      <w:r>
        <w:t xml:space="preserve"> </w:t>
      </w:r>
      <w:r>
        <w:rPr>
          <w:cs/>
          <w:lang w:bidi="hi-IN"/>
        </w:rPr>
        <w:t>किरपाल</w:t>
      </w:r>
      <w:r>
        <w:t xml:space="preserve"> </w:t>
      </w:r>
      <w:r>
        <w:rPr>
          <w:cs/>
          <w:lang w:bidi="hi-IN"/>
        </w:rPr>
        <w:t>होवतु</w:t>
      </w:r>
      <w:r>
        <w:t xml:space="preserve"> </w:t>
      </w:r>
      <w:r>
        <w:rPr>
          <w:cs/>
          <w:lang w:bidi="hi-IN"/>
        </w:rPr>
        <w:t>बनवारी</w:t>
      </w:r>
      <w:r>
        <w:t xml:space="preserve"> </w:t>
      </w:r>
      <w:r>
        <w:rPr>
          <w:cs/>
          <w:lang w:bidi="hi-IN"/>
        </w:rPr>
        <w:t>॥१॥</w:t>
      </w:r>
    </w:p>
    <w:p w:rsidR="00347EEB" w:rsidRDefault="00347EEB">
      <w:pPr>
        <w:pStyle w:val="SGGSRoman"/>
      </w:pPr>
      <w:r>
        <w:t>tin jan kee sayvaa thaa-ay pa-ee jin</w:t>
      </w:r>
      <w:r>
        <w:rPr>
          <w:vertAlign w:val="superscript"/>
        </w:rPr>
        <w:t>H</w:t>
      </w:r>
      <w:r>
        <w:t xml:space="preserve"> ka-o kirpaal hovat banvaaree. ||1||</w:t>
      </w:r>
    </w:p>
    <w:p w:rsidR="00347EEB" w:rsidRDefault="00347EEB">
      <w:pPr>
        <w:pStyle w:val="SGGSTrans"/>
      </w:pPr>
      <w:r>
        <w:t>The service of the humble person is approved, unto whom the Lord of the World shows His Mercy. ||1||</w:t>
      </w:r>
    </w:p>
    <w:p w:rsidR="00347EEB" w:rsidRDefault="00347EEB">
      <w:pPr>
        <w:pStyle w:val="SGGSGurm"/>
      </w:pPr>
      <w:r>
        <w:rPr>
          <w:cs/>
        </w:rPr>
        <w:t xml:space="preserve">ਹਰਿ ਕੇ ਹੋ ਸੰਤ ਭਲੇ ਤੇ ਊਤਮ ਭਗਤ ਭਲੇ ਜੋ ਭਾਵਤ ਹਰਿ ਰਾਮ ਮੁਰਾਰੀ ॥ </w:t>
      </w:r>
      <w:r>
        <w:rPr>
          <w:color w:val="008000"/>
          <w:sz w:val="18"/>
        </w:rPr>
        <w:t>(1201)</w:t>
      </w:r>
    </w:p>
    <w:p w:rsidR="00347EEB" w:rsidRDefault="00347EEB">
      <w:pPr>
        <w:pStyle w:val="SGGSHindi"/>
      </w:pPr>
      <w:r>
        <w:rPr>
          <w:cs/>
          <w:lang w:bidi="hi-IN"/>
        </w:rPr>
        <w:t>हरि</w:t>
      </w:r>
      <w:r>
        <w:t xml:space="preserve"> </w:t>
      </w:r>
      <w:r>
        <w:rPr>
          <w:cs/>
          <w:lang w:bidi="hi-IN"/>
        </w:rPr>
        <w:t>के</w:t>
      </w:r>
      <w:r>
        <w:t xml:space="preserve"> </w:t>
      </w:r>
      <w:r>
        <w:rPr>
          <w:cs/>
          <w:lang w:bidi="hi-IN"/>
        </w:rPr>
        <w:t>हो</w:t>
      </w:r>
      <w:r>
        <w:t xml:space="preserve"> </w:t>
      </w:r>
      <w:r>
        <w:rPr>
          <w:cs/>
          <w:lang w:bidi="hi-IN"/>
        </w:rPr>
        <w:t>संत</w:t>
      </w:r>
      <w:r>
        <w:t xml:space="preserve"> </w:t>
      </w:r>
      <w:r>
        <w:rPr>
          <w:cs/>
          <w:lang w:bidi="hi-IN"/>
        </w:rPr>
        <w:t>भले</w:t>
      </w:r>
      <w:r>
        <w:t xml:space="preserve"> </w:t>
      </w:r>
      <w:r>
        <w:rPr>
          <w:cs/>
          <w:lang w:bidi="hi-IN"/>
        </w:rPr>
        <w:t>ते</w:t>
      </w:r>
      <w:r>
        <w:t xml:space="preserve"> </w:t>
      </w:r>
      <w:r>
        <w:rPr>
          <w:cs/>
          <w:lang w:bidi="hi-IN"/>
        </w:rPr>
        <w:t>ऊतम</w:t>
      </w:r>
      <w:r>
        <w:t xml:space="preserve"> </w:t>
      </w:r>
      <w:r>
        <w:rPr>
          <w:cs/>
          <w:lang w:bidi="hi-IN"/>
        </w:rPr>
        <w:t>भगत</w:t>
      </w:r>
      <w:r>
        <w:t xml:space="preserve"> </w:t>
      </w:r>
      <w:r>
        <w:rPr>
          <w:cs/>
          <w:lang w:bidi="hi-IN"/>
        </w:rPr>
        <w:t>भले</w:t>
      </w:r>
      <w:r>
        <w:t xml:space="preserve"> </w:t>
      </w:r>
      <w:r>
        <w:rPr>
          <w:cs/>
          <w:lang w:bidi="hi-IN"/>
        </w:rPr>
        <w:t>जो</w:t>
      </w:r>
      <w:r>
        <w:t xml:space="preserve"> </w:t>
      </w:r>
      <w:r>
        <w:rPr>
          <w:cs/>
          <w:lang w:bidi="hi-IN"/>
        </w:rPr>
        <w:t>भावत</w:t>
      </w:r>
      <w:r>
        <w:t xml:space="preserve"> </w:t>
      </w:r>
      <w:r>
        <w:rPr>
          <w:cs/>
          <w:lang w:bidi="hi-IN"/>
        </w:rPr>
        <w:t>हरि</w:t>
      </w:r>
      <w:r>
        <w:t xml:space="preserve"> </w:t>
      </w:r>
      <w:r>
        <w:rPr>
          <w:cs/>
          <w:lang w:bidi="hi-IN"/>
        </w:rPr>
        <w:t>राम</w:t>
      </w:r>
      <w:r>
        <w:t xml:space="preserve"> </w:t>
      </w:r>
      <w:r>
        <w:rPr>
          <w:cs/>
          <w:lang w:bidi="hi-IN"/>
        </w:rPr>
        <w:t>मुरारी</w:t>
      </w:r>
      <w:r>
        <w:t xml:space="preserve"> </w:t>
      </w:r>
      <w:r>
        <w:rPr>
          <w:cs/>
          <w:lang w:bidi="hi-IN"/>
        </w:rPr>
        <w:t>॥</w:t>
      </w:r>
    </w:p>
    <w:p w:rsidR="00347EEB" w:rsidRDefault="00347EEB">
      <w:pPr>
        <w:pStyle w:val="SGGSRoman"/>
      </w:pPr>
      <w:r>
        <w:t>har kay ho sant bhalay tay ootam bhagat bhalay jo bhaavat har raam muraaree.</w:t>
      </w:r>
    </w:p>
    <w:p w:rsidR="00347EEB" w:rsidRDefault="00347EEB">
      <w:pPr>
        <w:pStyle w:val="SGGSTrans"/>
      </w:pPr>
      <w:r>
        <w:t>They alone are the good Saints of the Lord, the best and most exalted devotees, who are pleasing to their Lord.</w:t>
      </w:r>
    </w:p>
    <w:p w:rsidR="00347EEB" w:rsidRDefault="00347EEB">
      <w:pPr>
        <w:pStyle w:val="SGGSGurm"/>
      </w:pPr>
      <w:r>
        <w:rPr>
          <w:cs/>
        </w:rPr>
        <w:t>ਜਿਨ੍ਹ੍ਹ ਕਾ ਅੰਗੁ ਕਰੈ ਮੇਰਾ ਸੁਆਮੀ ਤਿਨ੍ਹ੍ਹ ਕੀ ਨਾਨਕ ਹਰਿ ਪੈਜ ਸਵਾਰੀ ॥੨</w:t>
      </w:r>
      <w:r>
        <w:rPr>
          <w:cs/>
          <w:lang w:bidi="hi-IN"/>
        </w:rPr>
        <w:t>॥</w:t>
      </w:r>
      <w:r>
        <w:t>੪</w:t>
      </w:r>
      <w:r>
        <w:rPr>
          <w:cs/>
        </w:rPr>
        <w:t>॥੧੧</w:t>
      </w:r>
      <w:r>
        <w:rPr>
          <w:cs/>
          <w:lang w:bidi="hi-IN"/>
        </w:rPr>
        <w:t xml:space="preserve">॥ </w:t>
      </w:r>
      <w:r>
        <w:rPr>
          <w:color w:val="008000"/>
          <w:sz w:val="18"/>
        </w:rPr>
        <w:t>(1201)</w:t>
      </w:r>
    </w:p>
    <w:p w:rsidR="00347EEB" w:rsidRDefault="00347EEB">
      <w:pPr>
        <w:pStyle w:val="SGGSHindi"/>
      </w:pPr>
      <w:r>
        <w:rPr>
          <w:cs/>
          <w:lang w:bidi="hi-IN"/>
        </w:rPr>
        <w:t>जिन्ह</w:t>
      </w:r>
      <w:r>
        <w:t xml:space="preserve"> </w:t>
      </w:r>
      <w:r>
        <w:rPr>
          <w:cs/>
          <w:lang w:bidi="hi-IN"/>
        </w:rPr>
        <w:t>का</w:t>
      </w:r>
      <w:r>
        <w:t xml:space="preserve"> </w:t>
      </w:r>
      <w:r>
        <w:rPr>
          <w:cs/>
          <w:lang w:bidi="hi-IN"/>
        </w:rPr>
        <w:t>अंगु</w:t>
      </w:r>
      <w:r>
        <w:t xml:space="preserve"> </w:t>
      </w:r>
      <w:r>
        <w:rPr>
          <w:cs/>
          <w:lang w:bidi="hi-IN"/>
        </w:rPr>
        <w:t>करै</w:t>
      </w:r>
      <w:r>
        <w:t xml:space="preserve"> </w:t>
      </w:r>
      <w:r>
        <w:rPr>
          <w:cs/>
          <w:lang w:bidi="hi-IN"/>
        </w:rPr>
        <w:t>मेरा</w:t>
      </w:r>
      <w:r>
        <w:t xml:space="preserve"> </w:t>
      </w:r>
      <w:r>
        <w:rPr>
          <w:cs/>
          <w:lang w:bidi="hi-IN"/>
        </w:rPr>
        <w:t>सुआमी</w:t>
      </w:r>
      <w:r>
        <w:t xml:space="preserve"> </w:t>
      </w:r>
      <w:r>
        <w:rPr>
          <w:cs/>
          <w:lang w:bidi="hi-IN"/>
        </w:rPr>
        <w:t>तिन्ह</w:t>
      </w:r>
      <w:r>
        <w:t xml:space="preserve"> </w:t>
      </w:r>
      <w:r>
        <w:rPr>
          <w:cs/>
          <w:lang w:bidi="hi-IN"/>
        </w:rPr>
        <w:t>की</w:t>
      </w:r>
      <w:r>
        <w:t xml:space="preserve"> </w:t>
      </w:r>
      <w:r>
        <w:rPr>
          <w:cs/>
          <w:lang w:bidi="hi-IN"/>
        </w:rPr>
        <w:t>नानक</w:t>
      </w:r>
      <w:r>
        <w:t xml:space="preserve"> </w:t>
      </w:r>
      <w:r>
        <w:rPr>
          <w:cs/>
          <w:lang w:bidi="hi-IN"/>
        </w:rPr>
        <w:t>हरि</w:t>
      </w:r>
      <w:r>
        <w:t xml:space="preserve"> </w:t>
      </w:r>
      <w:r>
        <w:rPr>
          <w:cs/>
          <w:lang w:bidi="hi-IN"/>
        </w:rPr>
        <w:t>पैज</w:t>
      </w:r>
      <w:r>
        <w:t xml:space="preserve"> </w:t>
      </w:r>
      <w:r>
        <w:rPr>
          <w:cs/>
          <w:lang w:bidi="hi-IN"/>
        </w:rPr>
        <w:t>सवारी</w:t>
      </w:r>
      <w:r>
        <w:t xml:space="preserve"> </w:t>
      </w:r>
      <w:r>
        <w:rPr>
          <w:cs/>
          <w:lang w:bidi="hi-IN"/>
        </w:rPr>
        <w:t>॥२॥४॥११॥</w:t>
      </w:r>
    </w:p>
    <w:p w:rsidR="00347EEB" w:rsidRDefault="00347EEB">
      <w:pPr>
        <w:pStyle w:val="SGGSRoman"/>
      </w:pPr>
      <w:r>
        <w:t>jin</w:t>
      </w:r>
      <w:r>
        <w:rPr>
          <w:vertAlign w:val="superscript"/>
        </w:rPr>
        <w:t>H</w:t>
      </w:r>
      <w:r>
        <w:t xml:space="preserve"> kaa ang karai mayraa su-aamee tin</w:t>
      </w:r>
      <w:r>
        <w:rPr>
          <w:vertAlign w:val="superscript"/>
        </w:rPr>
        <w:t>H</w:t>
      </w:r>
      <w:r>
        <w:t xml:space="preserve"> kee naanak har paij savaaree. ||2||4||11||</w:t>
      </w:r>
    </w:p>
    <w:p w:rsidR="00347EEB" w:rsidRDefault="00347EEB">
      <w:pPr>
        <w:pStyle w:val="SGGSTrans"/>
      </w:pPr>
      <w:r>
        <w:t>Those who have my Lord and Master on their side - O Nanak, the Lord saves their honor. ||2||4||11||</w:t>
      </w:r>
    </w:p>
    <w:p w:rsidR="00347EEB" w:rsidRDefault="00347EEB">
      <w:pPr>
        <w:pStyle w:val="SGGSGurm"/>
      </w:pPr>
      <w:r>
        <w:rPr>
          <w:cs/>
        </w:rPr>
        <w:t xml:space="preserve">ਸਾਰਗ ਮਹਲਾ ੪ ਪੜਤਾਲ ॥ </w:t>
      </w:r>
      <w:r>
        <w:rPr>
          <w:color w:val="008000"/>
          <w:sz w:val="18"/>
        </w:rPr>
        <w:t>(1202)</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पड़ताल</w:t>
      </w:r>
      <w:r>
        <w:t xml:space="preserve"> </w:t>
      </w:r>
      <w:r>
        <w:rPr>
          <w:cs/>
          <w:lang w:bidi="hi-IN"/>
        </w:rPr>
        <w:t>॥</w:t>
      </w:r>
    </w:p>
    <w:p w:rsidR="00347EEB" w:rsidRDefault="00347EEB">
      <w:pPr>
        <w:pStyle w:val="SGGSRoman"/>
      </w:pPr>
      <w:r>
        <w:t>saarag mehlaa 4 parh-taal.</w:t>
      </w:r>
    </w:p>
    <w:p w:rsidR="00347EEB" w:rsidRDefault="00347EEB">
      <w:pPr>
        <w:pStyle w:val="SGGSTrans"/>
      </w:pPr>
      <w:r>
        <w:t>Saarang, Fourth Mehl, Partaal:</w:t>
      </w:r>
    </w:p>
    <w:p w:rsidR="00347EEB" w:rsidRDefault="00347EEB">
      <w:pPr>
        <w:pStyle w:val="SGGSGurm"/>
      </w:pPr>
      <w:r>
        <w:rPr>
          <w:cs/>
        </w:rPr>
        <w:t>ਜਪਿ ਮਨ ਗੋਵਿੰਦੁ ਹਰਿ ਗੋਵਿੰਦੁ ਗੁਣੀ ਨਿਧਾਨੁ ਸਭ ਸ੍ਰਿਸਟਿ ਕਾ ਪ੍ਰਭੋ ਮੇਰੇ ਮਨ ਹਰਿ ਬੋਲਿ ਹਰਿ ਪੁਰਖੁ ਅਬਿਨਾਸੀ ॥੧</w:t>
      </w:r>
      <w:r>
        <w:rPr>
          <w:cs/>
          <w:lang w:bidi="hi-IN"/>
        </w:rPr>
        <w:t xml:space="preserve">॥ </w:t>
      </w:r>
      <w:r>
        <w:t xml:space="preserve">ਰਹਾਉ ॥ </w:t>
      </w:r>
      <w:r>
        <w:rPr>
          <w:color w:val="008000"/>
          <w:sz w:val="18"/>
        </w:rPr>
        <w:t>(1202)</w:t>
      </w:r>
    </w:p>
    <w:p w:rsidR="00347EEB" w:rsidRDefault="00347EEB">
      <w:pPr>
        <w:pStyle w:val="SGGSHindi"/>
      </w:pPr>
      <w:r>
        <w:rPr>
          <w:cs/>
          <w:lang w:bidi="hi-IN"/>
        </w:rPr>
        <w:t>जपि</w:t>
      </w:r>
      <w:r>
        <w:t xml:space="preserve"> </w:t>
      </w:r>
      <w:r>
        <w:rPr>
          <w:cs/>
          <w:lang w:bidi="hi-IN"/>
        </w:rPr>
        <w:t>मन</w:t>
      </w:r>
      <w:r>
        <w:t xml:space="preserve"> </w:t>
      </w:r>
      <w:r>
        <w:rPr>
          <w:cs/>
          <w:lang w:bidi="hi-IN"/>
        </w:rPr>
        <w:t>गोविंदु</w:t>
      </w:r>
      <w:r>
        <w:t xml:space="preserve"> </w:t>
      </w:r>
      <w:r>
        <w:rPr>
          <w:cs/>
          <w:lang w:bidi="hi-IN"/>
        </w:rPr>
        <w:t>हरि</w:t>
      </w:r>
      <w:r>
        <w:t xml:space="preserve"> </w:t>
      </w:r>
      <w:r>
        <w:rPr>
          <w:cs/>
          <w:lang w:bidi="hi-IN"/>
        </w:rPr>
        <w:t>गोविंदु</w:t>
      </w:r>
      <w:r>
        <w:t xml:space="preserve"> </w:t>
      </w:r>
      <w:r>
        <w:rPr>
          <w:cs/>
          <w:lang w:bidi="hi-IN"/>
        </w:rPr>
        <w:t>गुणी</w:t>
      </w:r>
      <w:r>
        <w:t xml:space="preserve"> </w:t>
      </w:r>
      <w:r>
        <w:rPr>
          <w:cs/>
          <w:lang w:bidi="hi-IN"/>
        </w:rPr>
        <w:t>निधानु</w:t>
      </w:r>
      <w:r>
        <w:t xml:space="preserve"> </w:t>
      </w:r>
      <w:r>
        <w:rPr>
          <w:cs/>
          <w:lang w:bidi="hi-IN"/>
        </w:rPr>
        <w:t>सभ</w:t>
      </w:r>
      <w:r>
        <w:t xml:space="preserve"> </w:t>
      </w:r>
      <w:r>
        <w:rPr>
          <w:cs/>
          <w:lang w:bidi="hi-IN"/>
        </w:rPr>
        <w:t>स्रिसटि</w:t>
      </w:r>
      <w:r>
        <w:t xml:space="preserve"> </w:t>
      </w:r>
      <w:r>
        <w:rPr>
          <w:cs/>
          <w:lang w:bidi="hi-IN"/>
        </w:rPr>
        <w:t>का</w:t>
      </w:r>
      <w:r>
        <w:t xml:space="preserve"> </w:t>
      </w:r>
      <w:r>
        <w:rPr>
          <w:cs/>
          <w:lang w:bidi="hi-IN"/>
        </w:rPr>
        <w:t>प्रभो</w:t>
      </w:r>
      <w:r>
        <w:t xml:space="preserve"> </w:t>
      </w:r>
      <w:r>
        <w:rPr>
          <w:cs/>
          <w:lang w:bidi="hi-IN"/>
        </w:rPr>
        <w:t>मेरे</w:t>
      </w:r>
      <w:r>
        <w:t xml:space="preserve"> </w:t>
      </w:r>
      <w:r>
        <w:rPr>
          <w:cs/>
          <w:lang w:bidi="hi-IN"/>
        </w:rPr>
        <w:t>मन</w:t>
      </w:r>
      <w:r>
        <w:t xml:space="preserve"> </w:t>
      </w:r>
      <w:r>
        <w:rPr>
          <w:cs/>
          <w:lang w:bidi="hi-IN"/>
        </w:rPr>
        <w:t>हरि</w:t>
      </w:r>
      <w:r>
        <w:t xml:space="preserve"> </w:t>
      </w:r>
      <w:r>
        <w:rPr>
          <w:cs/>
          <w:lang w:bidi="hi-IN"/>
        </w:rPr>
        <w:t>बोलि</w:t>
      </w:r>
      <w:r>
        <w:t xml:space="preserve"> </w:t>
      </w:r>
      <w:r>
        <w:rPr>
          <w:cs/>
          <w:lang w:bidi="hi-IN"/>
        </w:rPr>
        <w:t>हरि</w:t>
      </w:r>
      <w:r>
        <w:t xml:space="preserve"> </w:t>
      </w:r>
      <w:r>
        <w:rPr>
          <w:cs/>
          <w:lang w:bidi="hi-IN"/>
        </w:rPr>
        <w:t>पुरखु</w:t>
      </w:r>
      <w:r>
        <w:t xml:space="preserve"> </w:t>
      </w:r>
      <w:r>
        <w:rPr>
          <w:cs/>
          <w:lang w:bidi="hi-IN"/>
        </w:rPr>
        <w:t>अबिनासी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jap man govind har govind gunee niDhaan sabh sarisat kaa parabho mayray man har bol har purakh abhinaasee. ||1|| rahaa-o.</w:t>
      </w:r>
    </w:p>
    <w:p w:rsidR="00347EEB" w:rsidRDefault="00347EEB">
      <w:pPr>
        <w:pStyle w:val="SGGSTrans"/>
      </w:pPr>
      <w:r>
        <w:t>O my mind, meditate on the Lord of the Universe, the Lord, the Lord of the Universe, the Treasure of Virtue, the God of all creation. O my mind, chant the Name of the Lord, the Lord, the Eternal, Imperishable, Primal Lord God. ||1||Pause||</w:t>
      </w:r>
    </w:p>
    <w:p w:rsidR="00347EEB" w:rsidRDefault="00347EEB">
      <w:pPr>
        <w:pStyle w:val="SGGSGurm"/>
      </w:pPr>
      <w:r>
        <w:rPr>
          <w:cs/>
        </w:rPr>
        <w:t xml:space="preserve">ਹਰਿ ਕਾ ਨਾਮੁ ਅੰਮ੍ਰਿਤੁ ਹਰਿ ਹਰਿ ਹਰੇ ਸੋ ਪੀਐ ਜਿਸੁ ਰਾਮੁ ਪਿਆਸੀ ॥ </w:t>
      </w:r>
      <w:r>
        <w:rPr>
          <w:color w:val="008000"/>
          <w:sz w:val="18"/>
        </w:rPr>
        <w:t>(1202)</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अम्रितु</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सो</w:t>
      </w:r>
      <w:r>
        <w:t xml:space="preserve"> </w:t>
      </w:r>
      <w:r>
        <w:rPr>
          <w:cs/>
          <w:lang w:bidi="hi-IN"/>
        </w:rPr>
        <w:t>पीऐ</w:t>
      </w:r>
      <w:r>
        <w:t xml:space="preserve"> </w:t>
      </w:r>
      <w:r>
        <w:rPr>
          <w:cs/>
          <w:lang w:bidi="hi-IN"/>
        </w:rPr>
        <w:t>जिसु</w:t>
      </w:r>
      <w:r>
        <w:t xml:space="preserve"> </w:t>
      </w:r>
      <w:r>
        <w:rPr>
          <w:cs/>
          <w:lang w:bidi="hi-IN"/>
        </w:rPr>
        <w:t>रामु</w:t>
      </w:r>
      <w:r>
        <w:t xml:space="preserve"> </w:t>
      </w:r>
      <w:r>
        <w:rPr>
          <w:cs/>
          <w:lang w:bidi="hi-IN"/>
        </w:rPr>
        <w:t>पिआसी</w:t>
      </w:r>
      <w:r>
        <w:t xml:space="preserve"> </w:t>
      </w:r>
      <w:r>
        <w:rPr>
          <w:cs/>
          <w:lang w:bidi="hi-IN"/>
        </w:rPr>
        <w:t>॥</w:t>
      </w:r>
    </w:p>
    <w:p w:rsidR="00347EEB" w:rsidRDefault="00347EEB">
      <w:pPr>
        <w:pStyle w:val="SGGSRoman"/>
      </w:pPr>
      <w:r>
        <w:t>har kaa naam amrit har har haray so pee-ai jis raam pi-aasee.</w:t>
      </w:r>
    </w:p>
    <w:p w:rsidR="00347EEB" w:rsidRDefault="00347EEB">
      <w:pPr>
        <w:pStyle w:val="SGGSTrans"/>
      </w:pPr>
      <w:r>
        <w:t>The Name of the Lord is the Ambrosial Nectar, Har, Har, Har. He alone drinks it in, whom the Lord inspires to drink it.</w:t>
      </w:r>
    </w:p>
    <w:p w:rsidR="00347EEB" w:rsidRDefault="00347EEB">
      <w:pPr>
        <w:pStyle w:val="SGGSGurm"/>
      </w:pPr>
      <w:r>
        <w:rPr>
          <w:cs/>
        </w:rPr>
        <w:t>ਹਰਿ ਆਪਿ ਦਇਆਲੁ ਦਇਆ ਕਰਿ ਮੇਲੈ ਜਿਸੁ ਸਤਿਗੁਰੂ ਸੋ ਜਨੁ ਹਰਿ ਹਰਿ ਅੰਮ੍ਰਿਤ ਨਾਮੁ ਚਖਾਸੀ ॥੧</w:t>
      </w:r>
      <w:r>
        <w:rPr>
          <w:cs/>
          <w:lang w:bidi="hi-IN"/>
        </w:rPr>
        <w:t xml:space="preserve">॥ </w:t>
      </w:r>
      <w:r>
        <w:rPr>
          <w:color w:val="008000"/>
          <w:sz w:val="18"/>
        </w:rPr>
        <w:t>(1202)</w:t>
      </w:r>
    </w:p>
    <w:p w:rsidR="00347EEB" w:rsidRDefault="00347EEB">
      <w:pPr>
        <w:pStyle w:val="SGGSHindi"/>
      </w:pPr>
      <w:r>
        <w:rPr>
          <w:cs/>
          <w:lang w:bidi="hi-IN"/>
        </w:rPr>
        <w:t>हरि</w:t>
      </w:r>
      <w:r>
        <w:t xml:space="preserve"> </w:t>
      </w:r>
      <w:r>
        <w:rPr>
          <w:cs/>
          <w:lang w:bidi="hi-IN"/>
        </w:rPr>
        <w:t>आपि</w:t>
      </w:r>
      <w:r>
        <w:t xml:space="preserve"> </w:t>
      </w:r>
      <w:r>
        <w:rPr>
          <w:cs/>
          <w:lang w:bidi="hi-IN"/>
        </w:rPr>
        <w:t>दइआलु</w:t>
      </w:r>
      <w:r>
        <w:t xml:space="preserve"> </w:t>
      </w:r>
      <w:r>
        <w:rPr>
          <w:cs/>
          <w:lang w:bidi="hi-IN"/>
        </w:rPr>
        <w:t>दइआ</w:t>
      </w:r>
      <w:r>
        <w:t xml:space="preserve"> </w:t>
      </w:r>
      <w:r>
        <w:rPr>
          <w:cs/>
          <w:lang w:bidi="hi-IN"/>
        </w:rPr>
        <w:t>करि</w:t>
      </w:r>
      <w:r>
        <w:t xml:space="preserve"> </w:t>
      </w:r>
      <w:r>
        <w:rPr>
          <w:cs/>
          <w:lang w:bidi="hi-IN"/>
        </w:rPr>
        <w:t>मेलै</w:t>
      </w:r>
      <w:r>
        <w:t xml:space="preserve"> </w:t>
      </w:r>
      <w:r>
        <w:rPr>
          <w:cs/>
          <w:lang w:bidi="hi-IN"/>
        </w:rPr>
        <w:t>जिसु</w:t>
      </w:r>
      <w:r>
        <w:t xml:space="preserve"> </w:t>
      </w:r>
      <w:r>
        <w:rPr>
          <w:cs/>
          <w:lang w:bidi="hi-IN"/>
        </w:rPr>
        <w:t>सतिगुरू</w:t>
      </w:r>
      <w:r>
        <w:t xml:space="preserve"> </w:t>
      </w:r>
      <w:r>
        <w:rPr>
          <w:cs/>
          <w:lang w:bidi="hi-IN"/>
        </w:rPr>
        <w:t>सो</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अम्रित</w:t>
      </w:r>
      <w:r>
        <w:t xml:space="preserve"> </w:t>
      </w:r>
      <w:r>
        <w:rPr>
          <w:cs/>
          <w:lang w:bidi="hi-IN"/>
        </w:rPr>
        <w:t>नामु</w:t>
      </w:r>
      <w:r>
        <w:t xml:space="preserve"> </w:t>
      </w:r>
      <w:r>
        <w:rPr>
          <w:cs/>
          <w:lang w:bidi="hi-IN"/>
        </w:rPr>
        <w:t>चखासी</w:t>
      </w:r>
      <w:r>
        <w:t xml:space="preserve"> </w:t>
      </w:r>
      <w:r>
        <w:rPr>
          <w:cs/>
          <w:lang w:bidi="hi-IN"/>
        </w:rPr>
        <w:t>॥१॥</w:t>
      </w:r>
    </w:p>
    <w:p w:rsidR="00347EEB" w:rsidRDefault="00347EEB">
      <w:pPr>
        <w:pStyle w:val="SGGSRoman"/>
      </w:pPr>
      <w:r>
        <w:t>har aap da-i-aal da-i-aa kar maylai jis satguroo so jan har har amrit naam chakhaasee. ||1||</w:t>
      </w:r>
    </w:p>
    <w:p w:rsidR="00347EEB" w:rsidRDefault="00347EEB">
      <w:pPr>
        <w:pStyle w:val="SGGSTrans"/>
      </w:pPr>
      <w:r>
        <w:t>The Merciful Lord Himself bestows His Mercy, and He leads the mortal to meet with the True Guru. That humble being tastes the Ambrosial Name of the Lord, Har, Har. ||1||</w:t>
      </w:r>
    </w:p>
    <w:p w:rsidR="00347EEB" w:rsidRDefault="00347EEB">
      <w:pPr>
        <w:pStyle w:val="SGGSGurm"/>
      </w:pPr>
      <w:r>
        <w:rPr>
          <w:cs/>
        </w:rPr>
        <w:t xml:space="preserve">ਜੋ ਜਨ ਸੇਵਹਿ ਸਦ ਸਦਾ ਮੇਰਾ ਹਰਿ ਹਰੇ ਤਿਨ ਕਾ ਸਭੁ ਦੂਖੁ ਭਰਮੁ ਭਉ ਜਾਸੀ ॥ </w:t>
      </w:r>
      <w:r>
        <w:rPr>
          <w:color w:val="008000"/>
          <w:sz w:val="18"/>
        </w:rPr>
        <w:t>(1202)</w:t>
      </w:r>
    </w:p>
    <w:p w:rsidR="00347EEB" w:rsidRDefault="00347EEB">
      <w:pPr>
        <w:pStyle w:val="SGGSHindi"/>
      </w:pPr>
      <w:r>
        <w:rPr>
          <w:cs/>
          <w:lang w:bidi="hi-IN"/>
        </w:rPr>
        <w:t>जो</w:t>
      </w:r>
      <w:r>
        <w:t xml:space="preserve"> </w:t>
      </w:r>
      <w:r>
        <w:rPr>
          <w:cs/>
          <w:lang w:bidi="hi-IN"/>
        </w:rPr>
        <w:t>जन</w:t>
      </w:r>
      <w:r>
        <w:t xml:space="preserve"> </w:t>
      </w:r>
      <w:r>
        <w:rPr>
          <w:cs/>
          <w:lang w:bidi="hi-IN"/>
        </w:rPr>
        <w:t>सेवहि</w:t>
      </w:r>
      <w:r>
        <w:t xml:space="preserve"> </w:t>
      </w:r>
      <w:r>
        <w:rPr>
          <w:cs/>
          <w:lang w:bidi="hi-IN"/>
        </w:rPr>
        <w:t>सद</w:t>
      </w:r>
      <w:r>
        <w:t xml:space="preserve"> </w:t>
      </w:r>
      <w:r>
        <w:rPr>
          <w:cs/>
          <w:lang w:bidi="hi-IN"/>
        </w:rPr>
        <w:t>सदा</w:t>
      </w:r>
      <w:r>
        <w:t xml:space="preserve"> </w:t>
      </w:r>
      <w:r>
        <w:rPr>
          <w:cs/>
          <w:lang w:bidi="hi-IN"/>
        </w:rPr>
        <w:t>मेरा</w:t>
      </w:r>
      <w:r>
        <w:t xml:space="preserve"> </w:t>
      </w:r>
      <w:r>
        <w:rPr>
          <w:cs/>
          <w:lang w:bidi="hi-IN"/>
        </w:rPr>
        <w:t>हरि</w:t>
      </w:r>
      <w:r>
        <w:t xml:space="preserve"> </w:t>
      </w:r>
      <w:r>
        <w:rPr>
          <w:cs/>
          <w:lang w:bidi="hi-IN"/>
        </w:rPr>
        <w:t>हरे</w:t>
      </w:r>
      <w:r>
        <w:t xml:space="preserve"> </w:t>
      </w:r>
      <w:r>
        <w:rPr>
          <w:cs/>
          <w:lang w:bidi="hi-IN"/>
        </w:rPr>
        <w:t>तिन</w:t>
      </w:r>
      <w:r>
        <w:t xml:space="preserve"> </w:t>
      </w:r>
      <w:r>
        <w:rPr>
          <w:cs/>
          <w:lang w:bidi="hi-IN"/>
        </w:rPr>
        <w:t>का</w:t>
      </w:r>
      <w:r>
        <w:t xml:space="preserve"> </w:t>
      </w:r>
      <w:r>
        <w:rPr>
          <w:cs/>
          <w:lang w:bidi="hi-IN"/>
        </w:rPr>
        <w:t>सभु</w:t>
      </w:r>
      <w:r>
        <w:t xml:space="preserve"> </w:t>
      </w:r>
      <w:r>
        <w:rPr>
          <w:cs/>
          <w:lang w:bidi="hi-IN"/>
        </w:rPr>
        <w:t>दूखु</w:t>
      </w:r>
      <w:r>
        <w:t xml:space="preserve"> </w:t>
      </w:r>
      <w:r>
        <w:rPr>
          <w:cs/>
          <w:lang w:bidi="hi-IN"/>
        </w:rPr>
        <w:t>भरमु</w:t>
      </w:r>
      <w:r>
        <w:t xml:space="preserve"> </w:t>
      </w:r>
      <w:r>
        <w:rPr>
          <w:cs/>
          <w:lang w:bidi="hi-IN"/>
        </w:rPr>
        <w:t>भउ</w:t>
      </w:r>
      <w:r>
        <w:t xml:space="preserve"> </w:t>
      </w:r>
      <w:r>
        <w:rPr>
          <w:cs/>
          <w:lang w:bidi="hi-IN"/>
        </w:rPr>
        <w:t>जासी</w:t>
      </w:r>
      <w:r>
        <w:t xml:space="preserve"> </w:t>
      </w:r>
      <w:r>
        <w:rPr>
          <w:cs/>
          <w:lang w:bidi="hi-IN"/>
        </w:rPr>
        <w:t>॥</w:t>
      </w:r>
    </w:p>
    <w:p w:rsidR="00347EEB" w:rsidRDefault="00347EEB">
      <w:pPr>
        <w:pStyle w:val="SGGSRoman"/>
      </w:pPr>
      <w:r>
        <w:t>jo jan sayveh sad sadaa mayraa har haray tin kaa sabh dookh bharam bha-o jaasee.</w:t>
      </w:r>
    </w:p>
    <w:p w:rsidR="00347EEB" w:rsidRDefault="00347EEB">
      <w:pPr>
        <w:pStyle w:val="SGGSTrans"/>
      </w:pPr>
      <w:r>
        <w:t>Those who serve my Lord, forever and ever - all their pain, doubt and fear are taken away.</w:t>
      </w:r>
    </w:p>
    <w:p w:rsidR="00347EEB" w:rsidRDefault="00347EEB">
      <w:pPr>
        <w:pStyle w:val="SGGSGurm"/>
      </w:pPr>
      <w:r>
        <w:rPr>
          <w:cs/>
        </w:rPr>
        <w:t>ਜਨੁ ਨਾਨਕੁ ਨਾਮੁ ਲਏ ਤਾਂ ਜੀਵੈ ਜਿਉ ਚਾਤ੍ਰਿਕੁ ਜਲਿ ਪੀਐ ਤ੍ਰਿਪਤਾਸੀ ॥੨</w:t>
      </w:r>
      <w:r>
        <w:rPr>
          <w:cs/>
          <w:lang w:bidi="hi-IN"/>
        </w:rPr>
        <w:t>॥</w:t>
      </w:r>
      <w:r>
        <w:t>੫</w:t>
      </w:r>
      <w:r>
        <w:rPr>
          <w:cs/>
        </w:rPr>
        <w:t>॥੧੨</w:t>
      </w:r>
      <w:r>
        <w:rPr>
          <w:cs/>
          <w:lang w:bidi="hi-IN"/>
        </w:rPr>
        <w:t xml:space="preserve">॥ </w:t>
      </w:r>
      <w:r>
        <w:rPr>
          <w:color w:val="008000"/>
          <w:sz w:val="18"/>
        </w:rPr>
        <w:t>(1202)</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लए</w:t>
      </w:r>
      <w:r>
        <w:t xml:space="preserve"> </w:t>
      </w:r>
      <w:r>
        <w:rPr>
          <w:cs/>
          <w:lang w:bidi="hi-IN"/>
        </w:rPr>
        <w:t>तां</w:t>
      </w:r>
      <w:r>
        <w:t xml:space="preserve"> </w:t>
      </w:r>
      <w:r>
        <w:rPr>
          <w:cs/>
          <w:lang w:bidi="hi-IN"/>
        </w:rPr>
        <w:t>जीवै</w:t>
      </w:r>
      <w:r>
        <w:t xml:space="preserve"> </w:t>
      </w:r>
      <w:r>
        <w:rPr>
          <w:cs/>
          <w:lang w:bidi="hi-IN"/>
        </w:rPr>
        <w:t>जिउ</w:t>
      </w:r>
      <w:r>
        <w:t xml:space="preserve"> </w:t>
      </w:r>
      <w:r>
        <w:rPr>
          <w:cs/>
          <w:lang w:bidi="hi-IN"/>
        </w:rPr>
        <w:t>चात्रिकु</w:t>
      </w:r>
      <w:r>
        <w:t xml:space="preserve"> </w:t>
      </w:r>
      <w:r>
        <w:rPr>
          <w:cs/>
          <w:lang w:bidi="hi-IN"/>
        </w:rPr>
        <w:t>जलि</w:t>
      </w:r>
      <w:r>
        <w:t xml:space="preserve"> </w:t>
      </w:r>
      <w:r>
        <w:rPr>
          <w:cs/>
          <w:lang w:bidi="hi-IN"/>
        </w:rPr>
        <w:t>पीऐ</w:t>
      </w:r>
      <w:r>
        <w:t xml:space="preserve"> </w:t>
      </w:r>
      <w:r>
        <w:rPr>
          <w:cs/>
          <w:lang w:bidi="hi-IN"/>
        </w:rPr>
        <w:t>त्रिपतासी</w:t>
      </w:r>
      <w:r>
        <w:t xml:space="preserve"> </w:t>
      </w:r>
      <w:r>
        <w:rPr>
          <w:cs/>
          <w:lang w:bidi="hi-IN"/>
        </w:rPr>
        <w:t>॥२॥५॥१२॥</w:t>
      </w:r>
    </w:p>
    <w:p w:rsidR="00347EEB" w:rsidRDefault="00347EEB">
      <w:pPr>
        <w:pStyle w:val="SGGSRoman"/>
      </w:pPr>
      <w:r>
        <w:t>jan naanak naam la-ay taa</w:t>
      </w:r>
      <w:r>
        <w:rPr>
          <w:vertAlign w:val="superscript"/>
        </w:rPr>
        <w:t>N</w:t>
      </w:r>
      <w:r>
        <w:t xml:space="preserve"> jeevai ji-o chaatrik jal pee-ai tariptaasee. ||2||5||12||</w:t>
      </w:r>
    </w:p>
    <w:p w:rsidR="00347EEB" w:rsidRDefault="00347EEB">
      <w:pPr>
        <w:pStyle w:val="SGGSTrans"/>
      </w:pPr>
      <w:r>
        <w:t>Servant Nanak chants the Naam, the Name of the Lord, and so he lives, like the song-bird, which is satisfied only by drinking in the water. ||2||5||12||</w:t>
      </w:r>
    </w:p>
    <w:p w:rsidR="00347EEB" w:rsidRDefault="00347EEB">
      <w:pPr>
        <w:pStyle w:val="SGGSGurm"/>
      </w:pPr>
      <w:r>
        <w:rPr>
          <w:cs/>
        </w:rPr>
        <w:t xml:space="preserve">ਸਾਰਗ ਮਹਲਾ ੪ </w:t>
      </w:r>
      <w:r>
        <w:rPr>
          <w:cs/>
          <w:lang w:bidi="hi-IN"/>
        </w:rPr>
        <w:t xml:space="preserve">॥ </w:t>
      </w:r>
      <w:r>
        <w:rPr>
          <w:color w:val="008000"/>
          <w:sz w:val="18"/>
        </w:rPr>
        <w:t>(1202)</w:t>
      </w:r>
    </w:p>
    <w:p w:rsidR="00347EEB" w:rsidRDefault="00347EEB">
      <w:pPr>
        <w:pStyle w:val="SGGSHindi"/>
      </w:pPr>
      <w:r>
        <w:rPr>
          <w:cs/>
          <w:lang w:bidi="hi-IN"/>
        </w:rPr>
        <w:t>सारग</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saarag mehlaa 4.</w:t>
      </w:r>
    </w:p>
    <w:p w:rsidR="00347EEB" w:rsidRDefault="00347EEB">
      <w:pPr>
        <w:pStyle w:val="SGGSTrans"/>
      </w:pPr>
      <w:r>
        <w:t>Saarang, Fourth Mehl:</w:t>
      </w:r>
    </w:p>
    <w:p w:rsidR="00347EEB" w:rsidRDefault="00347EEB">
      <w:pPr>
        <w:pStyle w:val="SGGSGurm"/>
      </w:pPr>
      <w:r>
        <w:rPr>
          <w:cs/>
        </w:rPr>
        <w:t xml:space="preserve">ਜਪਿ ਮਨ ਸਿਰੀ ਰਾਮੁ ॥ </w:t>
      </w:r>
      <w:r>
        <w:rPr>
          <w:color w:val="008000"/>
          <w:sz w:val="18"/>
        </w:rPr>
        <w:t>(1202)</w:t>
      </w:r>
    </w:p>
    <w:p w:rsidR="00347EEB" w:rsidRDefault="00347EEB">
      <w:pPr>
        <w:pStyle w:val="SGGSHindi"/>
      </w:pPr>
      <w:r>
        <w:rPr>
          <w:cs/>
          <w:lang w:bidi="hi-IN"/>
        </w:rPr>
        <w:t>जपि</w:t>
      </w:r>
      <w:r>
        <w:t xml:space="preserve"> </w:t>
      </w:r>
      <w:r>
        <w:rPr>
          <w:cs/>
          <w:lang w:bidi="hi-IN"/>
        </w:rPr>
        <w:t>मन</w:t>
      </w:r>
      <w:r>
        <w:t xml:space="preserve"> </w:t>
      </w:r>
      <w:r>
        <w:rPr>
          <w:cs/>
          <w:lang w:bidi="hi-IN"/>
        </w:rPr>
        <w:t>सिरी</w:t>
      </w:r>
      <w:r>
        <w:t xml:space="preserve"> </w:t>
      </w:r>
      <w:r>
        <w:rPr>
          <w:cs/>
          <w:lang w:bidi="hi-IN"/>
        </w:rPr>
        <w:t>रामु</w:t>
      </w:r>
      <w:r>
        <w:t xml:space="preserve"> </w:t>
      </w:r>
      <w:r>
        <w:rPr>
          <w:cs/>
          <w:lang w:bidi="hi-IN"/>
        </w:rPr>
        <w:t>॥</w:t>
      </w:r>
    </w:p>
    <w:p w:rsidR="00347EEB" w:rsidRDefault="00347EEB">
      <w:pPr>
        <w:pStyle w:val="SGGSRoman"/>
      </w:pPr>
      <w:r>
        <w:t>jap man siree raam.</w:t>
      </w:r>
    </w:p>
    <w:p w:rsidR="00347EEB" w:rsidRDefault="00347EEB">
      <w:pPr>
        <w:pStyle w:val="SGGSTrans"/>
      </w:pPr>
      <w:r>
        <w:t>O my mind, meditate on the Supreme Lord.</w:t>
      </w:r>
    </w:p>
    <w:p w:rsidR="00347EEB" w:rsidRDefault="00347EEB">
      <w:pPr>
        <w:pStyle w:val="SGGSGurm"/>
      </w:pPr>
      <w:r>
        <w:rPr>
          <w:cs/>
        </w:rPr>
        <w:t xml:space="preserve">ਰਾਮ ਰਮਤ ਰਾਮੁ ॥ </w:t>
      </w:r>
      <w:r>
        <w:rPr>
          <w:color w:val="008000"/>
          <w:sz w:val="18"/>
        </w:rPr>
        <w:t>(1202)</w:t>
      </w:r>
    </w:p>
    <w:p w:rsidR="00347EEB" w:rsidRDefault="00347EEB">
      <w:pPr>
        <w:pStyle w:val="SGGSHindi"/>
      </w:pPr>
      <w:r>
        <w:rPr>
          <w:cs/>
          <w:lang w:bidi="hi-IN"/>
        </w:rPr>
        <w:t>राम</w:t>
      </w:r>
      <w:r>
        <w:t xml:space="preserve"> </w:t>
      </w:r>
      <w:r>
        <w:rPr>
          <w:cs/>
          <w:lang w:bidi="hi-IN"/>
        </w:rPr>
        <w:t>रमत</w:t>
      </w:r>
      <w:r>
        <w:t xml:space="preserve"> </w:t>
      </w:r>
      <w:r>
        <w:rPr>
          <w:cs/>
          <w:lang w:bidi="hi-IN"/>
        </w:rPr>
        <w:t>रामु</w:t>
      </w:r>
      <w:r>
        <w:t xml:space="preserve"> </w:t>
      </w:r>
      <w:r>
        <w:rPr>
          <w:cs/>
          <w:lang w:bidi="hi-IN"/>
        </w:rPr>
        <w:t>॥</w:t>
      </w:r>
    </w:p>
    <w:p w:rsidR="00347EEB" w:rsidRDefault="00347EEB">
      <w:pPr>
        <w:pStyle w:val="SGGSRoman"/>
      </w:pPr>
      <w:r>
        <w:t>raam ramat raam.</w:t>
      </w:r>
    </w:p>
    <w:p w:rsidR="00347EEB" w:rsidRDefault="00347EEB">
      <w:pPr>
        <w:pStyle w:val="SGGSTrans"/>
      </w:pPr>
      <w:r>
        <w:t>The Lord, the Lord is All-pervading.</w:t>
      </w:r>
    </w:p>
    <w:p w:rsidR="00347EEB" w:rsidRDefault="00347EEB">
      <w:pPr>
        <w:pStyle w:val="SGGSGurm"/>
      </w:pPr>
      <w:r>
        <w:rPr>
          <w:cs/>
        </w:rPr>
        <w:t xml:space="preserve">ਸਤਿ ਸਤਿ ਰਾਮੁ ॥ </w:t>
      </w:r>
      <w:r>
        <w:rPr>
          <w:color w:val="008000"/>
          <w:sz w:val="18"/>
        </w:rPr>
        <w:t>(1202)</w:t>
      </w:r>
    </w:p>
    <w:p w:rsidR="00347EEB" w:rsidRDefault="00347EEB">
      <w:pPr>
        <w:pStyle w:val="SGGSHindi"/>
      </w:pPr>
      <w:r>
        <w:rPr>
          <w:cs/>
          <w:lang w:bidi="hi-IN"/>
        </w:rPr>
        <w:t>सति</w:t>
      </w:r>
      <w:r>
        <w:t xml:space="preserve"> </w:t>
      </w:r>
      <w:r>
        <w:rPr>
          <w:cs/>
          <w:lang w:bidi="hi-IN"/>
        </w:rPr>
        <w:t>सति</w:t>
      </w:r>
      <w:r>
        <w:t xml:space="preserve"> </w:t>
      </w:r>
      <w:r>
        <w:rPr>
          <w:cs/>
          <w:lang w:bidi="hi-IN"/>
        </w:rPr>
        <w:t>रामु</w:t>
      </w:r>
      <w:r>
        <w:t xml:space="preserve"> </w:t>
      </w:r>
      <w:r>
        <w:rPr>
          <w:cs/>
          <w:lang w:bidi="hi-IN"/>
        </w:rPr>
        <w:t>॥</w:t>
      </w:r>
    </w:p>
    <w:p w:rsidR="00347EEB" w:rsidRDefault="00347EEB">
      <w:pPr>
        <w:pStyle w:val="SGGSRoman"/>
      </w:pPr>
      <w:r>
        <w:t>sat sat raam.</w:t>
      </w:r>
    </w:p>
    <w:p w:rsidR="00347EEB" w:rsidRDefault="00347EEB">
      <w:pPr>
        <w:pStyle w:val="SGGSTrans"/>
      </w:pPr>
      <w:r>
        <w:t>True, True is the Lord.</w:t>
      </w:r>
    </w:p>
    <w:p w:rsidR="00347EEB" w:rsidRDefault="00347EEB">
      <w:pPr>
        <w:pStyle w:val="SGGSGurm"/>
      </w:pPr>
      <w:r>
        <w:rPr>
          <w:cs/>
        </w:rPr>
        <w:t>ਬੋਲਹੁ ਭਈਆ ਸਦ ਰਾਮ ਰਾਮੁ ਰਾਮੁ ਰਵਿ ਰਹਿਆ ਸਰਬਗੇ ॥੧</w:t>
      </w:r>
      <w:r>
        <w:rPr>
          <w:cs/>
          <w:lang w:bidi="hi-IN"/>
        </w:rPr>
        <w:t xml:space="preserve">॥ </w:t>
      </w:r>
      <w:r>
        <w:t xml:space="preserve">ਰਹਾਉ ॥ </w:t>
      </w:r>
      <w:r>
        <w:rPr>
          <w:color w:val="008000"/>
          <w:sz w:val="18"/>
        </w:rPr>
        <w:t>(1202)</w:t>
      </w:r>
    </w:p>
    <w:p w:rsidR="00347EEB" w:rsidRDefault="00347EEB">
      <w:pPr>
        <w:pStyle w:val="SGGSHindi"/>
      </w:pPr>
      <w:r>
        <w:rPr>
          <w:cs/>
          <w:lang w:bidi="hi-IN"/>
        </w:rPr>
        <w:t>बोलहु</w:t>
      </w:r>
      <w:r>
        <w:t xml:space="preserve"> </w:t>
      </w:r>
      <w:r>
        <w:rPr>
          <w:cs/>
          <w:lang w:bidi="hi-IN"/>
        </w:rPr>
        <w:t>भईआ</w:t>
      </w:r>
      <w:r>
        <w:t xml:space="preserve"> </w:t>
      </w:r>
      <w:r>
        <w:rPr>
          <w:cs/>
          <w:lang w:bidi="hi-IN"/>
        </w:rPr>
        <w:t>सद</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रवि</w:t>
      </w:r>
      <w:r>
        <w:t xml:space="preserve"> </w:t>
      </w:r>
      <w:r>
        <w:rPr>
          <w:cs/>
          <w:lang w:bidi="hi-IN"/>
        </w:rPr>
        <w:t>रहिआ</w:t>
      </w:r>
      <w:r>
        <w:t xml:space="preserve"> </w:t>
      </w:r>
      <w:r>
        <w:rPr>
          <w:cs/>
          <w:lang w:bidi="hi-IN"/>
        </w:rPr>
        <w:t>सरबगे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bolhu bha-ee-aa sad raam raam raam rav rahi-aa sarabgay. ||1|| rahaa-o.</w:t>
      </w:r>
    </w:p>
    <w:p w:rsidR="00347EEB" w:rsidRDefault="00347EEB">
      <w:pPr>
        <w:pStyle w:val="SGGSTrans"/>
      </w:pPr>
      <w:r>
        <w:t>O Siblings of Destiny, chant the Name of the Lord, Raam, Raam, Raam, forever. He is All-pervading everywhere. ||1||Pause||</w:t>
      </w:r>
    </w:p>
    <w:p w:rsidR="00347EEB" w:rsidRDefault="00347EEB">
      <w:pPr>
        <w:pStyle w:val="SGGSGurm"/>
      </w:pPr>
      <w:r>
        <w:rPr>
          <w:cs/>
        </w:rPr>
        <w:t xml:space="preserve">ਰਾਮੁ ਆਪੇ ਆਪਿ ਆਪੇ ਸਭੁ ਕਰਤਾ ਰਾਮੁ ਆਪੇ ਆਪਿ ਆਪਿ ਸਭਤੁ ਜਗੇ ॥ </w:t>
      </w:r>
      <w:r>
        <w:rPr>
          <w:color w:val="008000"/>
          <w:sz w:val="18"/>
        </w:rPr>
        <w:t>(1202)</w:t>
      </w:r>
    </w:p>
    <w:p w:rsidR="00347EEB" w:rsidRDefault="00347EEB">
      <w:pPr>
        <w:pStyle w:val="SGGSHindi"/>
      </w:pPr>
      <w:r>
        <w:rPr>
          <w:cs/>
          <w:lang w:bidi="hi-IN"/>
        </w:rPr>
        <w:t>रामु</w:t>
      </w:r>
      <w:r>
        <w:t xml:space="preserve"> </w:t>
      </w:r>
      <w:r>
        <w:rPr>
          <w:cs/>
          <w:lang w:bidi="hi-IN"/>
        </w:rPr>
        <w:t>आपे</w:t>
      </w:r>
      <w:r>
        <w:t xml:space="preserve"> </w:t>
      </w:r>
      <w:r>
        <w:rPr>
          <w:cs/>
          <w:lang w:bidi="hi-IN"/>
        </w:rPr>
        <w:t>आपि</w:t>
      </w:r>
      <w:r>
        <w:t xml:space="preserve"> </w:t>
      </w:r>
      <w:r>
        <w:rPr>
          <w:cs/>
          <w:lang w:bidi="hi-IN"/>
        </w:rPr>
        <w:t>आपे</w:t>
      </w:r>
      <w:r>
        <w:t xml:space="preserve"> </w:t>
      </w:r>
      <w:r>
        <w:rPr>
          <w:cs/>
          <w:lang w:bidi="hi-IN"/>
        </w:rPr>
        <w:t>सभु</w:t>
      </w:r>
      <w:r>
        <w:t xml:space="preserve"> </w:t>
      </w:r>
      <w:r>
        <w:rPr>
          <w:cs/>
          <w:lang w:bidi="hi-IN"/>
        </w:rPr>
        <w:t>करता</w:t>
      </w:r>
      <w:r>
        <w:t xml:space="preserve"> </w:t>
      </w:r>
      <w:r>
        <w:rPr>
          <w:cs/>
          <w:lang w:bidi="hi-IN"/>
        </w:rPr>
        <w:t>रामु</w:t>
      </w:r>
      <w:r>
        <w:t xml:space="preserve"> </w:t>
      </w:r>
      <w:r>
        <w:rPr>
          <w:cs/>
          <w:lang w:bidi="hi-IN"/>
        </w:rPr>
        <w:t>आपे</w:t>
      </w:r>
      <w:r>
        <w:t xml:space="preserve"> </w:t>
      </w:r>
      <w:r>
        <w:rPr>
          <w:cs/>
          <w:lang w:bidi="hi-IN"/>
        </w:rPr>
        <w:t>आपि</w:t>
      </w:r>
      <w:r>
        <w:t xml:space="preserve"> </w:t>
      </w:r>
      <w:r>
        <w:rPr>
          <w:cs/>
          <w:lang w:bidi="hi-IN"/>
        </w:rPr>
        <w:t>आपि</w:t>
      </w:r>
      <w:r>
        <w:t xml:space="preserve"> </w:t>
      </w:r>
      <w:r>
        <w:rPr>
          <w:cs/>
          <w:lang w:bidi="hi-IN"/>
        </w:rPr>
        <w:t>सभतु</w:t>
      </w:r>
      <w:r>
        <w:t xml:space="preserve"> </w:t>
      </w:r>
      <w:r>
        <w:rPr>
          <w:cs/>
          <w:lang w:bidi="hi-IN"/>
        </w:rPr>
        <w:t>जगे</w:t>
      </w:r>
      <w:r>
        <w:t xml:space="preserve"> </w:t>
      </w:r>
      <w:r>
        <w:rPr>
          <w:cs/>
          <w:lang w:bidi="hi-IN"/>
        </w:rPr>
        <w:t>॥</w:t>
      </w:r>
    </w:p>
    <w:p w:rsidR="00347EEB" w:rsidRDefault="00347EEB">
      <w:pPr>
        <w:pStyle w:val="SGGSRoman"/>
      </w:pPr>
      <w:r>
        <w:t>raam aapay aap aapay sabh kartaa raam aapay aap aap sabhat jagay.</w:t>
      </w:r>
    </w:p>
    <w:p w:rsidR="00347EEB" w:rsidRDefault="00347EEB">
      <w:pPr>
        <w:pStyle w:val="SGGSTrans"/>
      </w:pPr>
      <w:r>
        <w:t>The Lord Himself is Himself the Creator of all. The Lord Himself is Himself pervading the whole world.</w:t>
      </w:r>
    </w:p>
    <w:p w:rsidR="00347EEB" w:rsidRDefault="00347EEB">
      <w:pPr>
        <w:pStyle w:val="SGGSGurm"/>
      </w:pPr>
      <w:r>
        <w:rPr>
          <w:cs/>
        </w:rPr>
        <w:t>ਜਿਸੁ ਆਪਿ ਕ੍ਰਿਪਾ ਕਰੇ ਮੇਰਾ ਰਾਮ ਰਾਮ ਰਾਮ ਰਾਇ ਸੋ ਜਨੁ ਰਾਮ ਨਾਮ ਲਿਵ ਲਾਗੇ ॥੧</w:t>
      </w:r>
      <w:r>
        <w:rPr>
          <w:cs/>
          <w:lang w:bidi="hi-IN"/>
        </w:rPr>
        <w:t xml:space="preserve">॥ </w:t>
      </w:r>
      <w:r>
        <w:rPr>
          <w:color w:val="008000"/>
          <w:sz w:val="18"/>
        </w:rPr>
        <w:t>(1202)</w:t>
      </w:r>
    </w:p>
    <w:p w:rsidR="00347EEB" w:rsidRDefault="00347EEB">
      <w:pPr>
        <w:pStyle w:val="SGGSHindi"/>
      </w:pPr>
      <w:r>
        <w:rPr>
          <w:cs/>
          <w:lang w:bidi="hi-IN"/>
        </w:rPr>
        <w:t>जिसु</w:t>
      </w:r>
      <w:r>
        <w:t xml:space="preserve"> </w:t>
      </w:r>
      <w:r>
        <w:rPr>
          <w:cs/>
          <w:lang w:bidi="hi-IN"/>
        </w:rPr>
        <w:t>आपि</w:t>
      </w:r>
      <w:r>
        <w:t xml:space="preserve"> </w:t>
      </w:r>
      <w:r>
        <w:rPr>
          <w:cs/>
          <w:lang w:bidi="hi-IN"/>
        </w:rPr>
        <w:t>क्रिपा</w:t>
      </w:r>
      <w:r>
        <w:t xml:space="preserve"> </w:t>
      </w:r>
      <w:r>
        <w:rPr>
          <w:cs/>
          <w:lang w:bidi="hi-IN"/>
        </w:rPr>
        <w:t>करे</w:t>
      </w:r>
      <w:r>
        <w:t xml:space="preserve"> </w:t>
      </w:r>
      <w:r>
        <w:rPr>
          <w:cs/>
          <w:lang w:bidi="hi-IN"/>
        </w:rPr>
        <w:t>मेरा</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राइ</w:t>
      </w:r>
      <w:r>
        <w:t xml:space="preserve"> </w:t>
      </w:r>
      <w:r>
        <w:rPr>
          <w:cs/>
          <w:lang w:bidi="hi-IN"/>
        </w:rPr>
        <w:t>सो</w:t>
      </w:r>
      <w:r>
        <w:t xml:space="preserve"> </w:t>
      </w:r>
      <w:r>
        <w:rPr>
          <w:cs/>
          <w:lang w:bidi="hi-IN"/>
        </w:rPr>
        <w:t>जनु</w:t>
      </w:r>
      <w:r>
        <w:t xml:space="preserve"> </w:t>
      </w:r>
      <w:r>
        <w:rPr>
          <w:cs/>
          <w:lang w:bidi="hi-IN"/>
        </w:rPr>
        <w:t>राम</w:t>
      </w:r>
      <w:r>
        <w:t xml:space="preserve"> </w:t>
      </w:r>
      <w:r>
        <w:rPr>
          <w:cs/>
          <w:lang w:bidi="hi-IN"/>
        </w:rPr>
        <w:t>नाम</w:t>
      </w:r>
      <w:r>
        <w:t xml:space="preserve"> </w:t>
      </w:r>
      <w:r>
        <w:rPr>
          <w:cs/>
          <w:lang w:bidi="hi-IN"/>
        </w:rPr>
        <w:t>लिव</w:t>
      </w:r>
      <w:r>
        <w:t xml:space="preserve"> </w:t>
      </w:r>
      <w:r>
        <w:rPr>
          <w:cs/>
          <w:lang w:bidi="hi-IN"/>
        </w:rPr>
        <w:t>लागे</w:t>
      </w:r>
      <w:r>
        <w:t xml:space="preserve"> </w:t>
      </w:r>
      <w:r>
        <w:rPr>
          <w:cs/>
          <w:lang w:bidi="hi-IN"/>
        </w:rPr>
        <w:t>॥१॥</w:t>
      </w:r>
    </w:p>
    <w:p w:rsidR="00347EEB" w:rsidRDefault="00347EEB">
      <w:pPr>
        <w:pStyle w:val="SGGSRoman"/>
      </w:pPr>
      <w:r>
        <w:t>jis aap kirpaa karay mayraa raam raam raam raa-ay so jan raam naam liv laagay. ||1||</w:t>
      </w:r>
    </w:p>
    <w:p w:rsidR="00347EEB" w:rsidRDefault="00347EEB">
      <w:pPr>
        <w:pStyle w:val="SGGSTrans"/>
      </w:pPr>
      <w:r>
        <w:t>That person, upon whom my Sovereign Lord King, Raam, Raam, Raam, bestows His Mercy - that person is lovingly attuned to the Lord's Name. ||1||</w:t>
      </w:r>
    </w:p>
    <w:p w:rsidR="00347EEB" w:rsidRDefault="00347EEB">
      <w:pPr>
        <w:pStyle w:val="SGGSGurm"/>
      </w:pPr>
      <w:r>
        <w:rPr>
          <w:cs/>
        </w:rPr>
        <w:t xml:space="preserve">ਰਾਮ ਨਾਮ ਕੀ ਉਪਮਾ ਦੇਖਹੁ ਹਰਿ ਸੰਤਹੁ ਜੋ ਭਗਤ ਜਨਾਂ ਕੀ ਪਤਿ ਰਾਖੈ ਵਿਚਿ ਕਲਿਜੁਗ ਅਗੇ ॥ </w:t>
      </w:r>
      <w:r>
        <w:rPr>
          <w:color w:val="008000"/>
          <w:sz w:val="18"/>
        </w:rPr>
        <w:t>(1202)</w:t>
      </w:r>
    </w:p>
    <w:p w:rsidR="00347EEB" w:rsidRDefault="00347EEB">
      <w:pPr>
        <w:pStyle w:val="SGGSHindi"/>
      </w:pPr>
      <w:r>
        <w:rPr>
          <w:cs/>
          <w:lang w:bidi="hi-IN"/>
        </w:rPr>
        <w:t>राम</w:t>
      </w:r>
      <w:r>
        <w:t xml:space="preserve"> </w:t>
      </w:r>
      <w:r>
        <w:rPr>
          <w:cs/>
          <w:lang w:bidi="hi-IN"/>
        </w:rPr>
        <w:t>नाम</w:t>
      </w:r>
      <w:r>
        <w:t xml:space="preserve"> </w:t>
      </w:r>
      <w:r>
        <w:rPr>
          <w:cs/>
          <w:lang w:bidi="hi-IN"/>
        </w:rPr>
        <w:t>की</w:t>
      </w:r>
      <w:r>
        <w:t xml:space="preserve"> </w:t>
      </w:r>
      <w:r>
        <w:rPr>
          <w:cs/>
          <w:lang w:bidi="hi-IN"/>
        </w:rPr>
        <w:t>उपमा</w:t>
      </w:r>
      <w:r>
        <w:t xml:space="preserve"> </w:t>
      </w:r>
      <w:r>
        <w:rPr>
          <w:cs/>
          <w:lang w:bidi="hi-IN"/>
        </w:rPr>
        <w:t>देखहु</w:t>
      </w:r>
      <w:r>
        <w:t xml:space="preserve"> </w:t>
      </w:r>
      <w:r>
        <w:rPr>
          <w:cs/>
          <w:lang w:bidi="hi-IN"/>
        </w:rPr>
        <w:t>हरि</w:t>
      </w:r>
      <w:r>
        <w:t xml:space="preserve"> </w:t>
      </w:r>
      <w:r>
        <w:rPr>
          <w:cs/>
          <w:lang w:bidi="hi-IN"/>
        </w:rPr>
        <w:t>संतहु</w:t>
      </w:r>
      <w:r>
        <w:t xml:space="preserve"> </w:t>
      </w:r>
      <w:r>
        <w:rPr>
          <w:cs/>
          <w:lang w:bidi="hi-IN"/>
        </w:rPr>
        <w:t>जो</w:t>
      </w:r>
      <w:r>
        <w:t xml:space="preserve"> </w:t>
      </w:r>
      <w:r>
        <w:rPr>
          <w:cs/>
          <w:lang w:bidi="hi-IN"/>
        </w:rPr>
        <w:t>भगत</w:t>
      </w:r>
      <w:r>
        <w:t xml:space="preserve"> </w:t>
      </w:r>
      <w:r>
        <w:rPr>
          <w:cs/>
          <w:lang w:bidi="hi-IN"/>
        </w:rPr>
        <w:t>जनां</w:t>
      </w:r>
      <w:r>
        <w:t xml:space="preserve"> </w:t>
      </w:r>
      <w:r>
        <w:rPr>
          <w:cs/>
          <w:lang w:bidi="hi-IN"/>
        </w:rPr>
        <w:t>की</w:t>
      </w:r>
      <w:r>
        <w:t xml:space="preserve"> </w:t>
      </w:r>
      <w:r>
        <w:rPr>
          <w:cs/>
          <w:lang w:bidi="hi-IN"/>
        </w:rPr>
        <w:t>पति</w:t>
      </w:r>
      <w:r>
        <w:t xml:space="preserve"> </w:t>
      </w:r>
      <w:r>
        <w:rPr>
          <w:cs/>
          <w:lang w:bidi="hi-IN"/>
        </w:rPr>
        <w:t>राखै</w:t>
      </w:r>
      <w:r>
        <w:t xml:space="preserve"> </w:t>
      </w:r>
      <w:r>
        <w:rPr>
          <w:cs/>
          <w:lang w:bidi="hi-IN"/>
        </w:rPr>
        <w:t>विचि</w:t>
      </w:r>
      <w:r>
        <w:t xml:space="preserve"> </w:t>
      </w:r>
      <w:r>
        <w:rPr>
          <w:cs/>
          <w:lang w:bidi="hi-IN"/>
        </w:rPr>
        <w:t>कलिजुग</w:t>
      </w:r>
      <w:r>
        <w:t xml:space="preserve"> </w:t>
      </w:r>
      <w:r>
        <w:rPr>
          <w:cs/>
          <w:lang w:bidi="hi-IN"/>
        </w:rPr>
        <w:t>अगे</w:t>
      </w:r>
      <w:r>
        <w:t xml:space="preserve"> </w:t>
      </w:r>
      <w:r>
        <w:rPr>
          <w:cs/>
          <w:lang w:bidi="hi-IN"/>
        </w:rPr>
        <w:t>॥</w:t>
      </w:r>
    </w:p>
    <w:p w:rsidR="00347EEB" w:rsidRDefault="00347EEB">
      <w:pPr>
        <w:pStyle w:val="SGGSRoman"/>
      </w:pPr>
      <w:r>
        <w:t>raam naam kee upmaa daykhhu har santahu jo bhagat janaa</w:t>
      </w:r>
      <w:r>
        <w:rPr>
          <w:vertAlign w:val="superscript"/>
        </w:rPr>
        <w:t>N</w:t>
      </w:r>
      <w:r>
        <w:t xml:space="preserve"> kee pat raakhai vich kalijug agay.</w:t>
      </w:r>
    </w:p>
    <w:p w:rsidR="00347EEB" w:rsidRDefault="00347EEB">
      <w:pPr>
        <w:pStyle w:val="SGGSTrans"/>
      </w:pPr>
      <w:r>
        <w:t>O Saints of the Lord, behold the Glory of the Name of the Lord; His Name saves the honor of His humble devotees in this Dark Age of Kali Yuga.</w:t>
      </w:r>
    </w:p>
    <w:p w:rsidR="00347EEB" w:rsidRDefault="00347EEB">
      <w:pPr>
        <w:pStyle w:val="SGGSGurm"/>
      </w:pPr>
      <w:r>
        <w:rPr>
          <w:cs/>
        </w:rPr>
        <w:t>ਜਨ ਨਾਨਕ ਕਾ ਅੰਗੁ ਕੀਆ ਮੇਰੈ ਰਾਮ ਰਾਇ ਦੁਸਮਨ ਦੂਖ ਗਏ ਸਭਿ ਭਗੇ ॥੨</w:t>
      </w:r>
      <w:r>
        <w:rPr>
          <w:cs/>
          <w:lang w:bidi="hi-IN"/>
        </w:rPr>
        <w:t>॥</w:t>
      </w:r>
      <w:r>
        <w:t>੬</w:t>
      </w:r>
      <w:r>
        <w:rPr>
          <w:cs/>
        </w:rPr>
        <w:t>॥੧੩</w:t>
      </w:r>
      <w:r>
        <w:rPr>
          <w:cs/>
          <w:lang w:bidi="hi-IN"/>
        </w:rPr>
        <w:t xml:space="preserve">॥ </w:t>
      </w:r>
      <w:r>
        <w:rPr>
          <w:color w:val="008000"/>
          <w:sz w:val="18"/>
        </w:rPr>
        <w:t>(1202)</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अंगु</w:t>
      </w:r>
      <w:r>
        <w:t xml:space="preserve"> </w:t>
      </w:r>
      <w:r>
        <w:rPr>
          <w:cs/>
          <w:lang w:bidi="hi-IN"/>
        </w:rPr>
        <w:t>कीआ</w:t>
      </w:r>
      <w:r>
        <w:t xml:space="preserve"> </w:t>
      </w:r>
      <w:r>
        <w:rPr>
          <w:cs/>
          <w:lang w:bidi="hi-IN"/>
        </w:rPr>
        <w:t>मेरै</w:t>
      </w:r>
      <w:r>
        <w:t xml:space="preserve"> </w:t>
      </w:r>
      <w:r>
        <w:rPr>
          <w:cs/>
          <w:lang w:bidi="hi-IN"/>
        </w:rPr>
        <w:t>राम</w:t>
      </w:r>
      <w:r>
        <w:t xml:space="preserve"> </w:t>
      </w:r>
      <w:r>
        <w:rPr>
          <w:cs/>
          <w:lang w:bidi="hi-IN"/>
        </w:rPr>
        <w:t>राइ</w:t>
      </w:r>
      <w:r>
        <w:t xml:space="preserve"> </w:t>
      </w:r>
      <w:r>
        <w:rPr>
          <w:cs/>
          <w:lang w:bidi="hi-IN"/>
        </w:rPr>
        <w:t>दुसमन</w:t>
      </w:r>
      <w:r>
        <w:t xml:space="preserve"> </w:t>
      </w:r>
      <w:r>
        <w:rPr>
          <w:cs/>
          <w:lang w:bidi="hi-IN"/>
        </w:rPr>
        <w:t>दूख</w:t>
      </w:r>
      <w:r>
        <w:t xml:space="preserve"> </w:t>
      </w:r>
      <w:r>
        <w:rPr>
          <w:cs/>
          <w:lang w:bidi="hi-IN"/>
        </w:rPr>
        <w:t>गए</w:t>
      </w:r>
      <w:r>
        <w:t xml:space="preserve"> </w:t>
      </w:r>
      <w:r>
        <w:rPr>
          <w:cs/>
          <w:lang w:bidi="hi-IN"/>
        </w:rPr>
        <w:t>सभि</w:t>
      </w:r>
      <w:r>
        <w:t xml:space="preserve"> </w:t>
      </w:r>
      <w:r>
        <w:rPr>
          <w:cs/>
          <w:lang w:bidi="hi-IN"/>
        </w:rPr>
        <w:t>भगे</w:t>
      </w:r>
      <w:r>
        <w:t xml:space="preserve"> </w:t>
      </w:r>
      <w:r>
        <w:rPr>
          <w:cs/>
          <w:lang w:bidi="hi-IN"/>
        </w:rPr>
        <w:t>॥२॥६॥१३॥</w:t>
      </w:r>
    </w:p>
    <w:p w:rsidR="00347EEB" w:rsidRDefault="00347EEB">
      <w:pPr>
        <w:pStyle w:val="SGGSRoman"/>
      </w:pPr>
      <w:r>
        <w:t>jan naanak kaa ang kee-aa mayrai raam raa-ay dusman dookh ga-ay sabh bhagay. ||2||6||13||</w:t>
      </w:r>
    </w:p>
    <w:p w:rsidR="00347EEB" w:rsidRDefault="00347EEB">
      <w:pPr>
        <w:pStyle w:val="SGGSTrans"/>
      </w:pPr>
      <w:r>
        <w:t>My Sovereign Lord King has taken servant Nanak's side; his enemies and attackers have all run away. ||2||6||13||</w:t>
      </w:r>
    </w:p>
    <w:p w:rsidR="00347EEB" w:rsidRDefault="00347EEB">
      <w:pPr>
        <w:pStyle w:val="SGGSGurm"/>
      </w:pPr>
      <w:r>
        <w:rPr>
          <w:cs/>
        </w:rPr>
        <w:t xml:space="preserve">ਸਾਰੰਗ ਕੀ ਵਾਰ ਮਹਲਾ ੪ ਰਾਇ ਮਹਮੇ ਹਸਨੇ ਕੀ ਧੁਨਿ </w:t>
      </w:r>
      <w:r>
        <w:rPr>
          <w:color w:val="008000"/>
          <w:sz w:val="18"/>
        </w:rPr>
        <w:t>(1237)</w:t>
      </w:r>
    </w:p>
    <w:p w:rsidR="00347EEB" w:rsidRDefault="00347EEB">
      <w:pPr>
        <w:pStyle w:val="SGGSHindi"/>
      </w:pPr>
      <w:r>
        <w:rPr>
          <w:cs/>
          <w:lang w:bidi="hi-IN"/>
        </w:rPr>
        <w:t>सारंग</w:t>
      </w:r>
      <w:r>
        <w:t xml:space="preserve"> </w:t>
      </w:r>
      <w:r>
        <w:rPr>
          <w:cs/>
          <w:lang w:bidi="hi-IN"/>
        </w:rPr>
        <w:t>की</w:t>
      </w:r>
      <w:r>
        <w:t xml:space="preserve"> </w:t>
      </w:r>
      <w:r>
        <w:rPr>
          <w:cs/>
          <w:lang w:bidi="hi-IN"/>
        </w:rPr>
        <w:t>वार</w:t>
      </w:r>
      <w:r>
        <w:t xml:space="preserve"> </w:t>
      </w:r>
      <w:r>
        <w:rPr>
          <w:cs/>
          <w:lang w:bidi="hi-IN"/>
        </w:rPr>
        <w:t>महला</w:t>
      </w:r>
      <w:r>
        <w:t xml:space="preserve"> </w:t>
      </w:r>
      <w:r>
        <w:rPr>
          <w:cs/>
          <w:lang w:bidi="hi-IN"/>
        </w:rPr>
        <w:t>४</w:t>
      </w:r>
      <w:r>
        <w:t xml:space="preserve"> </w:t>
      </w:r>
      <w:r>
        <w:rPr>
          <w:cs/>
          <w:lang w:bidi="hi-IN"/>
        </w:rPr>
        <w:t>राइ</w:t>
      </w:r>
      <w:r>
        <w:t xml:space="preserve"> </w:t>
      </w:r>
      <w:r>
        <w:rPr>
          <w:cs/>
          <w:lang w:bidi="hi-IN"/>
        </w:rPr>
        <w:t>महमे</w:t>
      </w:r>
      <w:r>
        <w:t xml:space="preserve"> </w:t>
      </w:r>
      <w:r>
        <w:rPr>
          <w:cs/>
          <w:lang w:bidi="hi-IN"/>
        </w:rPr>
        <w:t>हसने</w:t>
      </w:r>
      <w:r>
        <w:t xml:space="preserve"> </w:t>
      </w:r>
      <w:r>
        <w:rPr>
          <w:cs/>
          <w:lang w:bidi="hi-IN"/>
        </w:rPr>
        <w:t>की</w:t>
      </w:r>
      <w:r>
        <w:t xml:space="preserve"> </w:t>
      </w:r>
      <w:r>
        <w:rPr>
          <w:cs/>
          <w:lang w:bidi="hi-IN"/>
        </w:rPr>
        <w:t>धुनि</w:t>
      </w:r>
    </w:p>
    <w:p w:rsidR="00347EEB" w:rsidRDefault="00347EEB">
      <w:pPr>
        <w:pStyle w:val="SGGSRoman"/>
      </w:pPr>
      <w:r>
        <w:t>saarang kee vaar mehlaa 4 raa-ay mahmay hasnay kee Dhuian</w:t>
      </w:r>
    </w:p>
    <w:p w:rsidR="00347EEB" w:rsidRDefault="00347EEB">
      <w:pPr>
        <w:pStyle w:val="SGGSTrans"/>
      </w:pPr>
      <w:r>
        <w:t>Vaar Of Saarang, Fourth Mehl, To Be Sung To The Tune Of Mehma-Hasna:</w:t>
      </w:r>
    </w:p>
    <w:p w:rsidR="00347EEB" w:rsidRDefault="00347EEB">
      <w:pPr>
        <w:pStyle w:val="SGGSGurm"/>
      </w:pPr>
      <w:r>
        <w:rPr>
          <w:cs/>
        </w:rPr>
        <w:t xml:space="preserve">ੴ ਸਤਿਗੁਰ ਪ੍ਰਸਾਦਿ ॥ </w:t>
      </w:r>
      <w:r>
        <w:rPr>
          <w:color w:val="008000"/>
          <w:sz w:val="18"/>
        </w:rPr>
        <w:t>(1237)</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ਪਉੜੀ ॥ </w:t>
      </w:r>
      <w:r>
        <w:rPr>
          <w:color w:val="008000"/>
          <w:sz w:val="18"/>
        </w:rPr>
        <w:t>(1237)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ਆਪੇ ਆਪਿ ਨਿਰੰਜਨਾ ਜਿਨਿ ਆਪੁ ਉਪਾਇਆ ॥ </w:t>
      </w:r>
      <w:r>
        <w:rPr>
          <w:color w:val="008000"/>
          <w:sz w:val="18"/>
        </w:rPr>
        <w:t>(1237)</w:t>
      </w:r>
    </w:p>
    <w:p w:rsidR="00347EEB" w:rsidRDefault="00347EEB">
      <w:pPr>
        <w:pStyle w:val="SGGSHindi"/>
      </w:pPr>
      <w:r>
        <w:rPr>
          <w:cs/>
          <w:lang w:bidi="hi-IN"/>
        </w:rPr>
        <w:t>आपे</w:t>
      </w:r>
      <w:r>
        <w:t xml:space="preserve"> </w:t>
      </w:r>
      <w:r>
        <w:rPr>
          <w:cs/>
          <w:lang w:bidi="hi-IN"/>
        </w:rPr>
        <w:t>आपि</w:t>
      </w:r>
      <w:r>
        <w:t xml:space="preserve"> </w:t>
      </w:r>
      <w:r>
        <w:rPr>
          <w:cs/>
          <w:lang w:bidi="hi-IN"/>
        </w:rPr>
        <w:t>निरंजना</w:t>
      </w:r>
      <w:r>
        <w:t xml:space="preserve"> </w:t>
      </w:r>
      <w:r>
        <w:rPr>
          <w:cs/>
          <w:lang w:bidi="hi-IN"/>
        </w:rPr>
        <w:t>जिनि</w:t>
      </w:r>
      <w:r>
        <w:t xml:space="preserve"> </w:t>
      </w:r>
      <w:r>
        <w:rPr>
          <w:cs/>
          <w:lang w:bidi="hi-IN"/>
        </w:rPr>
        <w:t>आपु</w:t>
      </w:r>
      <w:r>
        <w:t xml:space="preserve"> </w:t>
      </w:r>
      <w:r>
        <w:rPr>
          <w:cs/>
          <w:lang w:bidi="hi-IN"/>
        </w:rPr>
        <w:t>उपाइआ</w:t>
      </w:r>
      <w:r>
        <w:t xml:space="preserve"> </w:t>
      </w:r>
      <w:r>
        <w:rPr>
          <w:cs/>
          <w:lang w:bidi="hi-IN"/>
        </w:rPr>
        <w:t>॥</w:t>
      </w:r>
    </w:p>
    <w:p w:rsidR="00347EEB" w:rsidRDefault="00347EEB">
      <w:pPr>
        <w:pStyle w:val="SGGSRoman"/>
      </w:pPr>
      <w:r>
        <w:t>aapay aap niranjanaa jin aap upaa-i-aa.</w:t>
      </w:r>
    </w:p>
    <w:p w:rsidR="00347EEB" w:rsidRDefault="00347EEB">
      <w:pPr>
        <w:pStyle w:val="SGGSTrans"/>
      </w:pPr>
      <w:r>
        <w:t>The Immaculate Lord Himself, by Himself, created Himself.</w:t>
      </w:r>
    </w:p>
    <w:p w:rsidR="00347EEB" w:rsidRDefault="00347EEB">
      <w:pPr>
        <w:pStyle w:val="SGGSGurm"/>
      </w:pPr>
      <w:r>
        <w:rPr>
          <w:cs/>
        </w:rPr>
        <w:t xml:space="preserve">ਆਪੇ ਖੇਲੁ ਰਚਾਇਓਨੁ ਸਭੁ ਜਗਤੁ ਸਬਾਇਆ ॥ </w:t>
      </w:r>
      <w:r>
        <w:rPr>
          <w:color w:val="008000"/>
          <w:sz w:val="18"/>
        </w:rPr>
        <w:t>(1237)</w:t>
      </w:r>
    </w:p>
    <w:p w:rsidR="00347EEB" w:rsidRDefault="00347EEB">
      <w:pPr>
        <w:pStyle w:val="SGGSHindi"/>
      </w:pPr>
      <w:r>
        <w:rPr>
          <w:cs/>
          <w:lang w:bidi="hi-IN"/>
        </w:rPr>
        <w:t>आपे</w:t>
      </w:r>
      <w:r>
        <w:t xml:space="preserve"> </w:t>
      </w:r>
      <w:r>
        <w:rPr>
          <w:cs/>
          <w:lang w:bidi="hi-IN"/>
        </w:rPr>
        <w:t>खेलु</w:t>
      </w:r>
      <w:r>
        <w:t xml:space="preserve"> </w:t>
      </w:r>
      <w:r>
        <w:rPr>
          <w:cs/>
          <w:lang w:bidi="hi-IN"/>
        </w:rPr>
        <w:t>रचाइओनु</w:t>
      </w:r>
      <w:r>
        <w:t xml:space="preserve"> </w:t>
      </w:r>
      <w:r>
        <w:rPr>
          <w:cs/>
          <w:lang w:bidi="hi-IN"/>
        </w:rPr>
        <w:t>सभु</w:t>
      </w:r>
      <w:r>
        <w:t xml:space="preserve"> </w:t>
      </w:r>
      <w:r>
        <w:rPr>
          <w:cs/>
          <w:lang w:bidi="hi-IN"/>
        </w:rPr>
        <w:t>जगतु</w:t>
      </w:r>
      <w:r>
        <w:t xml:space="preserve"> </w:t>
      </w:r>
      <w:r>
        <w:rPr>
          <w:cs/>
          <w:lang w:bidi="hi-IN"/>
        </w:rPr>
        <w:t>सबाइआ</w:t>
      </w:r>
      <w:r>
        <w:t xml:space="preserve"> </w:t>
      </w:r>
      <w:r>
        <w:rPr>
          <w:cs/>
          <w:lang w:bidi="hi-IN"/>
        </w:rPr>
        <w:t>॥</w:t>
      </w:r>
    </w:p>
    <w:p w:rsidR="00347EEB" w:rsidRDefault="00347EEB">
      <w:pPr>
        <w:pStyle w:val="SGGSRoman"/>
      </w:pPr>
      <w:r>
        <w:t>aapay khayl rachaa-i-on sabh jagat sabaa-i-aa.</w:t>
      </w:r>
    </w:p>
    <w:p w:rsidR="00347EEB" w:rsidRDefault="00347EEB">
      <w:pPr>
        <w:pStyle w:val="SGGSTrans"/>
      </w:pPr>
      <w:r>
        <w:t>He Himself created the whole drama of all the world's play.</w:t>
      </w:r>
    </w:p>
    <w:p w:rsidR="00347EEB" w:rsidRDefault="00347EEB">
      <w:pPr>
        <w:pStyle w:val="SGGSGurm"/>
      </w:pPr>
      <w:r>
        <w:rPr>
          <w:cs/>
        </w:rPr>
        <w:t xml:space="preserve">ਤ੍ਰੈ ਗੁਣ ਆਪਿ ਸਿਰਜਿਅਨੁ ਮਾਇਆ ਮੋਹੁ ਵਧਾਇਆ ॥ </w:t>
      </w:r>
      <w:r>
        <w:rPr>
          <w:color w:val="008000"/>
          <w:sz w:val="18"/>
        </w:rPr>
        <w:t>(1237)</w:t>
      </w:r>
    </w:p>
    <w:p w:rsidR="00347EEB" w:rsidRDefault="00347EEB">
      <w:pPr>
        <w:pStyle w:val="SGGSHindi"/>
      </w:pPr>
      <w:r>
        <w:rPr>
          <w:cs/>
          <w:lang w:bidi="hi-IN"/>
        </w:rPr>
        <w:t>त्रै</w:t>
      </w:r>
      <w:r>
        <w:t xml:space="preserve"> </w:t>
      </w:r>
      <w:r>
        <w:rPr>
          <w:cs/>
          <w:lang w:bidi="hi-IN"/>
        </w:rPr>
        <w:t>गुण</w:t>
      </w:r>
      <w:r>
        <w:t xml:space="preserve"> </w:t>
      </w:r>
      <w:r>
        <w:rPr>
          <w:cs/>
          <w:lang w:bidi="hi-IN"/>
        </w:rPr>
        <w:t>आपि</w:t>
      </w:r>
      <w:r>
        <w:t xml:space="preserve"> </w:t>
      </w:r>
      <w:r>
        <w:rPr>
          <w:cs/>
          <w:lang w:bidi="hi-IN"/>
        </w:rPr>
        <w:t>सिरजिअनु</w:t>
      </w:r>
      <w:r>
        <w:t xml:space="preserve"> </w:t>
      </w:r>
      <w:r>
        <w:rPr>
          <w:cs/>
          <w:lang w:bidi="hi-IN"/>
        </w:rPr>
        <w:t>माइआ</w:t>
      </w:r>
      <w:r>
        <w:t xml:space="preserve"> </w:t>
      </w:r>
      <w:r>
        <w:rPr>
          <w:cs/>
          <w:lang w:bidi="hi-IN"/>
        </w:rPr>
        <w:t>मोहु</w:t>
      </w:r>
      <w:r>
        <w:t xml:space="preserve"> </w:t>
      </w:r>
      <w:r>
        <w:rPr>
          <w:cs/>
          <w:lang w:bidi="hi-IN"/>
        </w:rPr>
        <w:t>वधाइआ</w:t>
      </w:r>
      <w:r>
        <w:t xml:space="preserve"> </w:t>
      </w:r>
      <w:r>
        <w:rPr>
          <w:cs/>
          <w:lang w:bidi="hi-IN"/>
        </w:rPr>
        <w:t>॥</w:t>
      </w:r>
    </w:p>
    <w:p w:rsidR="00347EEB" w:rsidRDefault="00347EEB">
      <w:pPr>
        <w:pStyle w:val="SGGSRoman"/>
      </w:pPr>
      <w:r>
        <w:t>tarai gun aap sirji-an maa-i-aa moh vaDhaa-i-aa.</w:t>
      </w:r>
    </w:p>
    <w:p w:rsidR="00347EEB" w:rsidRDefault="00347EEB">
      <w:pPr>
        <w:pStyle w:val="SGGSTrans"/>
      </w:pPr>
      <w:r>
        <w:t>He Himself formed the three gunas, the three qualities; He increased the attachment to Maya.</w:t>
      </w:r>
    </w:p>
    <w:p w:rsidR="00347EEB" w:rsidRDefault="00347EEB">
      <w:pPr>
        <w:pStyle w:val="SGGSGurm"/>
      </w:pPr>
      <w:r>
        <w:rPr>
          <w:cs/>
        </w:rPr>
        <w:t xml:space="preserve">ਗੁਰ ਪਰਸਾਦੀ ਉਬਰੇ ਜਿਨ ਭਾਣਾ ਭਾਇਆ ॥ </w:t>
      </w:r>
      <w:r>
        <w:rPr>
          <w:color w:val="008000"/>
          <w:sz w:val="18"/>
        </w:rPr>
        <w:t>(1237)</w:t>
      </w:r>
    </w:p>
    <w:p w:rsidR="00347EEB" w:rsidRDefault="00347EEB">
      <w:pPr>
        <w:pStyle w:val="SGGSHindi"/>
      </w:pPr>
      <w:r>
        <w:rPr>
          <w:cs/>
          <w:lang w:bidi="hi-IN"/>
        </w:rPr>
        <w:t>गुर</w:t>
      </w:r>
      <w:r>
        <w:t xml:space="preserve"> </w:t>
      </w:r>
      <w:r>
        <w:rPr>
          <w:cs/>
          <w:lang w:bidi="hi-IN"/>
        </w:rPr>
        <w:t>परसादी</w:t>
      </w:r>
      <w:r>
        <w:t xml:space="preserve"> </w:t>
      </w:r>
      <w:r>
        <w:rPr>
          <w:cs/>
          <w:lang w:bidi="hi-IN"/>
        </w:rPr>
        <w:t>उबरे</w:t>
      </w:r>
      <w:r>
        <w:t xml:space="preserve"> </w:t>
      </w:r>
      <w:r>
        <w:rPr>
          <w:cs/>
          <w:lang w:bidi="hi-IN"/>
        </w:rPr>
        <w:t>जिन</w:t>
      </w:r>
      <w:r>
        <w:t xml:space="preserve"> </w:t>
      </w:r>
      <w:r>
        <w:rPr>
          <w:cs/>
          <w:lang w:bidi="hi-IN"/>
        </w:rPr>
        <w:t>भाणा</w:t>
      </w:r>
      <w:r>
        <w:t xml:space="preserve"> </w:t>
      </w:r>
      <w:r>
        <w:rPr>
          <w:cs/>
          <w:lang w:bidi="hi-IN"/>
        </w:rPr>
        <w:t>भाइआ</w:t>
      </w:r>
      <w:r>
        <w:t xml:space="preserve"> </w:t>
      </w:r>
      <w:r>
        <w:rPr>
          <w:cs/>
          <w:lang w:bidi="hi-IN"/>
        </w:rPr>
        <w:t>॥</w:t>
      </w:r>
    </w:p>
    <w:p w:rsidR="00347EEB" w:rsidRDefault="00347EEB">
      <w:pPr>
        <w:pStyle w:val="SGGSRoman"/>
      </w:pPr>
      <w:r>
        <w:t>gur parsaadee ubray jin bhaanaa bhaa-i-aa.</w:t>
      </w:r>
    </w:p>
    <w:p w:rsidR="00347EEB" w:rsidRDefault="00347EEB">
      <w:pPr>
        <w:pStyle w:val="SGGSTrans"/>
      </w:pPr>
      <w:r>
        <w:t>By Guru's Grace, they are saved - those who love the Will of God.</w:t>
      </w:r>
    </w:p>
    <w:p w:rsidR="00347EEB" w:rsidRDefault="00347EEB">
      <w:pPr>
        <w:pStyle w:val="SGGSGurm"/>
      </w:pPr>
      <w:r>
        <w:rPr>
          <w:cs/>
        </w:rPr>
        <w:t>ਨਾਨਕ ਸਚੁ ਵਰਤਦਾ ਸਭ ਸਚਿ ਸਮਾਇਆ ॥੧</w:t>
      </w:r>
      <w:r>
        <w:rPr>
          <w:cs/>
          <w:lang w:bidi="hi-IN"/>
        </w:rPr>
        <w:t xml:space="preserve">॥ </w:t>
      </w:r>
      <w:r>
        <w:rPr>
          <w:color w:val="008000"/>
          <w:sz w:val="18"/>
        </w:rPr>
        <w:t>(1237)</w:t>
      </w:r>
    </w:p>
    <w:p w:rsidR="00347EEB" w:rsidRDefault="00347EEB">
      <w:pPr>
        <w:pStyle w:val="SGGSHindi"/>
      </w:pPr>
      <w:r>
        <w:rPr>
          <w:cs/>
          <w:lang w:bidi="hi-IN"/>
        </w:rPr>
        <w:t>नानक</w:t>
      </w:r>
      <w:r>
        <w:t xml:space="preserve"> </w:t>
      </w:r>
      <w:r>
        <w:rPr>
          <w:cs/>
          <w:lang w:bidi="hi-IN"/>
        </w:rPr>
        <w:t>सचु</w:t>
      </w:r>
      <w:r>
        <w:t xml:space="preserve"> </w:t>
      </w:r>
      <w:r>
        <w:rPr>
          <w:cs/>
          <w:lang w:bidi="hi-IN"/>
        </w:rPr>
        <w:t>वरतदा</w:t>
      </w:r>
      <w:r>
        <w:t xml:space="preserve"> </w:t>
      </w:r>
      <w:r>
        <w:rPr>
          <w:cs/>
          <w:lang w:bidi="hi-IN"/>
        </w:rPr>
        <w:t>सभ</w:t>
      </w:r>
      <w:r>
        <w:t xml:space="preserve"> </w:t>
      </w:r>
      <w:r>
        <w:rPr>
          <w:cs/>
          <w:lang w:bidi="hi-IN"/>
        </w:rPr>
        <w:t>सचि</w:t>
      </w:r>
      <w:r>
        <w:t xml:space="preserve"> </w:t>
      </w:r>
      <w:r>
        <w:rPr>
          <w:cs/>
          <w:lang w:bidi="hi-IN"/>
        </w:rPr>
        <w:t>समाइआ</w:t>
      </w:r>
      <w:r>
        <w:t xml:space="preserve"> </w:t>
      </w:r>
      <w:r>
        <w:rPr>
          <w:cs/>
          <w:lang w:bidi="hi-IN"/>
        </w:rPr>
        <w:t>॥१॥</w:t>
      </w:r>
    </w:p>
    <w:p w:rsidR="00347EEB" w:rsidRDefault="00347EEB">
      <w:pPr>
        <w:pStyle w:val="SGGSRoman"/>
      </w:pPr>
      <w:r>
        <w:t>naanak sach varatdaa sabh sach samaa-i-aa. ||1||</w:t>
      </w:r>
    </w:p>
    <w:p w:rsidR="00347EEB" w:rsidRDefault="00347EEB">
      <w:pPr>
        <w:pStyle w:val="SGGSTrans"/>
      </w:pPr>
      <w:r>
        <w:t>O Nanak, the True Lord is pervading everywhere; all are contained within the True Lord. ||1||</w:t>
      </w:r>
    </w:p>
    <w:p w:rsidR="00347EEB" w:rsidRDefault="00347EEB">
      <w:pPr>
        <w:pStyle w:val="SGGSGurm"/>
      </w:pPr>
      <w:r>
        <w:rPr>
          <w:cs/>
        </w:rPr>
        <w:t xml:space="preserve">ਪਉੜੀ ॥ </w:t>
      </w:r>
      <w:r>
        <w:rPr>
          <w:color w:val="008000"/>
          <w:sz w:val="18"/>
        </w:rPr>
        <w:t>(1238)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ਗੁਰਮੁਖਿ ਚਲਤੁ ਰਚਾਇਓਨੁ ਗੁਣ ਪਰਗਟੀ ਆਇਆ ॥ </w:t>
      </w:r>
      <w:r>
        <w:rPr>
          <w:color w:val="008000"/>
          <w:sz w:val="18"/>
        </w:rPr>
        <w:t>(1238)</w:t>
      </w:r>
    </w:p>
    <w:p w:rsidR="00347EEB" w:rsidRDefault="00347EEB">
      <w:pPr>
        <w:pStyle w:val="SGGSHindi"/>
      </w:pPr>
      <w:r>
        <w:rPr>
          <w:cs/>
          <w:lang w:bidi="hi-IN"/>
        </w:rPr>
        <w:t>गुरमुखि</w:t>
      </w:r>
      <w:r>
        <w:t xml:space="preserve"> </w:t>
      </w:r>
      <w:r>
        <w:rPr>
          <w:cs/>
          <w:lang w:bidi="hi-IN"/>
        </w:rPr>
        <w:t>चलतु</w:t>
      </w:r>
      <w:r>
        <w:t xml:space="preserve"> </w:t>
      </w:r>
      <w:r>
        <w:rPr>
          <w:cs/>
          <w:lang w:bidi="hi-IN"/>
        </w:rPr>
        <w:t>रचाइओनु</w:t>
      </w:r>
      <w:r>
        <w:t xml:space="preserve"> </w:t>
      </w:r>
      <w:r>
        <w:rPr>
          <w:cs/>
          <w:lang w:bidi="hi-IN"/>
        </w:rPr>
        <w:t>गुण</w:t>
      </w:r>
      <w:r>
        <w:t xml:space="preserve"> </w:t>
      </w:r>
      <w:r>
        <w:rPr>
          <w:cs/>
          <w:lang w:bidi="hi-IN"/>
        </w:rPr>
        <w:t>परगटी</w:t>
      </w:r>
      <w:r>
        <w:t xml:space="preserve"> </w:t>
      </w:r>
      <w:r>
        <w:rPr>
          <w:cs/>
          <w:lang w:bidi="hi-IN"/>
        </w:rPr>
        <w:t>आइआ</w:t>
      </w:r>
      <w:r>
        <w:t xml:space="preserve"> </w:t>
      </w:r>
      <w:r>
        <w:rPr>
          <w:cs/>
          <w:lang w:bidi="hi-IN"/>
        </w:rPr>
        <w:t>॥</w:t>
      </w:r>
    </w:p>
    <w:p w:rsidR="00347EEB" w:rsidRDefault="00347EEB">
      <w:pPr>
        <w:pStyle w:val="SGGSRoman"/>
      </w:pPr>
      <w:r>
        <w:t>gurmukh chalat rachaa-i-on gun pargatee aa-i-aa.</w:t>
      </w:r>
    </w:p>
    <w:p w:rsidR="00347EEB" w:rsidRDefault="00347EEB">
      <w:pPr>
        <w:pStyle w:val="SGGSTrans"/>
      </w:pPr>
      <w:r>
        <w:t>The Guru's Word makes the drama play itself out. Through virtue, this becomes evident.</w:t>
      </w:r>
    </w:p>
    <w:p w:rsidR="00347EEB" w:rsidRDefault="00347EEB">
      <w:pPr>
        <w:pStyle w:val="SGGSGurm"/>
      </w:pPr>
      <w:r>
        <w:rPr>
          <w:cs/>
        </w:rPr>
        <w:t xml:space="preserve">ਗੁਰਬਾਣੀ ਸਦ ਉਚਰੈ ਹਰਿ ਮੰਨਿ ਵਸਾਇਆ ॥ </w:t>
      </w:r>
      <w:r>
        <w:rPr>
          <w:color w:val="008000"/>
          <w:sz w:val="18"/>
        </w:rPr>
        <w:t>(1238)</w:t>
      </w:r>
    </w:p>
    <w:p w:rsidR="00347EEB" w:rsidRDefault="00347EEB">
      <w:pPr>
        <w:pStyle w:val="SGGSHindi"/>
      </w:pPr>
      <w:r>
        <w:rPr>
          <w:cs/>
          <w:lang w:bidi="hi-IN"/>
        </w:rPr>
        <w:t>गुरबाणी</w:t>
      </w:r>
      <w:r>
        <w:t xml:space="preserve"> </w:t>
      </w:r>
      <w:r>
        <w:rPr>
          <w:cs/>
          <w:lang w:bidi="hi-IN"/>
        </w:rPr>
        <w:t>सद</w:t>
      </w:r>
      <w:r>
        <w:t xml:space="preserve"> </w:t>
      </w:r>
      <w:r>
        <w:rPr>
          <w:cs/>
          <w:lang w:bidi="hi-IN"/>
        </w:rPr>
        <w:t>उचरै</w:t>
      </w:r>
      <w:r>
        <w:t xml:space="preserve"> </w:t>
      </w:r>
      <w:r>
        <w:rPr>
          <w:cs/>
          <w:lang w:bidi="hi-IN"/>
        </w:rPr>
        <w:t>हरि</w:t>
      </w:r>
      <w:r>
        <w:t xml:space="preserve"> </w:t>
      </w:r>
      <w:r>
        <w:rPr>
          <w:cs/>
          <w:lang w:bidi="hi-IN"/>
        </w:rPr>
        <w:t>मंनि</w:t>
      </w:r>
      <w:r>
        <w:t xml:space="preserve"> </w:t>
      </w:r>
      <w:r>
        <w:rPr>
          <w:cs/>
          <w:lang w:bidi="hi-IN"/>
        </w:rPr>
        <w:t>वसाइआ</w:t>
      </w:r>
      <w:r>
        <w:t xml:space="preserve"> </w:t>
      </w:r>
      <w:r>
        <w:rPr>
          <w:cs/>
          <w:lang w:bidi="hi-IN"/>
        </w:rPr>
        <w:t>॥</w:t>
      </w:r>
    </w:p>
    <w:p w:rsidR="00347EEB" w:rsidRDefault="00347EEB">
      <w:pPr>
        <w:pStyle w:val="SGGSRoman"/>
      </w:pPr>
      <w:r>
        <w:t>gurbaanee sad uchrai har man vasaa-i-aa.</w:t>
      </w:r>
    </w:p>
    <w:p w:rsidR="00347EEB" w:rsidRDefault="00347EEB">
      <w:pPr>
        <w:pStyle w:val="SGGSTrans"/>
      </w:pPr>
      <w:r>
        <w:t>Whoever utters the Word of the Guru's Bani - the Lord is enshrined in his mind.</w:t>
      </w:r>
    </w:p>
    <w:p w:rsidR="00347EEB" w:rsidRDefault="00347EEB">
      <w:pPr>
        <w:pStyle w:val="SGGSGurm"/>
      </w:pPr>
      <w:r>
        <w:rPr>
          <w:cs/>
        </w:rPr>
        <w:t xml:space="preserve">ਸਕਤਿ ਗਈ ਭ੍ਰਮੁ ਕਟਿਆ ਸਿਵ ਜੋਤਿ ਜਗਾਇਆ ॥ </w:t>
      </w:r>
      <w:r>
        <w:rPr>
          <w:color w:val="008000"/>
          <w:sz w:val="18"/>
        </w:rPr>
        <w:t>(1238)</w:t>
      </w:r>
    </w:p>
    <w:p w:rsidR="00347EEB" w:rsidRDefault="00347EEB">
      <w:pPr>
        <w:pStyle w:val="SGGSHindi"/>
      </w:pPr>
      <w:r>
        <w:rPr>
          <w:cs/>
          <w:lang w:bidi="hi-IN"/>
        </w:rPr>
        <w:t>सकति</w:t>
      </w:r>
      <w:r>
        <w:t xml:space="preserve"> </w:t>
      </w:r>
      <w:r>
        <w:rPr>
          <w:cs/>
          <w:lang w:bidi="hi-IN"/>
        </w:rPr>
        <w:t>गई</w:t>
      </w:r>
      <w:r>
        <w:t xml:space="preserve"> </w:t>
      </w:r>
      <w:r>
        <w:rPr>
          <w:cs/>
          <w:lang w:bidi="hi-IN"/>
        </w:rPr>
        <w:t>भ्रमु</w:t>
      </w:r>
      <w:r>
        <w:t xml:space="preserve"> </w:t>
      </w:r>
      <w:r>
        <w:rPr>
          <w:cs/>
          <w:lang w:bidi="hi-IN"/>
        </w:rPr>
        <w:t>कटिआ</w:t>
      </w:r>
      <w:r>
        <w:t xml:space="preserve"> </w:t>
      </w:r>
      <w:r>
        <w:rPr>
          <w:cs/>
          <w:lang w:bidi="hi-IN"/>
        </w:rPr>
        <w:t>सिव</w:t>
      </w:r>
      <w:r>
        <w:t xml:space="preserve"> </w:t>
      </w:r>
      <w:r>
        <w:rPr>
          <w:cs/>
          <w:lang w:bidi="hi-IN"/>
        </w:rPr>
        <w:t>जोति</w:t>
      </w:r>
      <w:r>
        <w:t xml:space="preserve"> </w:t>
      </w:r>
      <w:r>
        <w:rPr>
          <w:cs/>
          <w:lang w:bidi="hi-IN"/>
        </w:rPr>
        <w:t>जगाइआ</w:t>
      </w:r>
      <w:r>
        <w:t xml:space="preserve"> </w:t>
      </w:r>
      <w:r>
        <w:rPr>
          <w:cs/>
          <w:lang w:bidi="hi-IN"/>
        </w:rPr>
        <w:t>॥</w:t>
      </w:r>
    </w:p>
    <w:p w:rsidR="00347EEB" w:rsidRDefault="00347EEB">
      <w:pPr>
        <w:pStyle w:val="SGGSRoman"/>
      </w:pPr>
      <w:r>
        <w:t>sakat ga-ee bharam kati-aa siv jot jagaa-i-aa.</w:t>
      </w:r>
    </w:p>
    <w:p w:rsidR="00347EEB" w:rsidRDefault="00347EEB">
      <w:pPr>
        <w:pStyle w:val="SGGSTrans"/>
      </w:pPr>
      <w:r>
        <w:t>Maya's power is gone, and doubt is eradicated; awaken to the Light of the Lord.</w:t>
      </w:r>
    </w:p>
    <w:p w:rsidR="00347EEB" w:rsidRDefault="00347EEB">
      <w:pPr>
        <w:pStyle w:val="SGGSGurm"/>
      </w:pPr>
      <w:r>
        <w:rPr>
          <w:cs/>
        </w:rPr>
        <w:t xml:space="preserve">ਜਿਨ ਕੈ ਪੋਤੈ ਪੁੰਨੁ ਹੈ ਗੁਰੁ ਪੁਰਖੁ ਮਿਲਾਇਆ ॥ </w:t>
      </w:r>
      <w:r>
        <w:rPr>
          <w:color w:val="008000"/>
          <w:sz w:val="18"/>
        </w:rPr>
        <w:t>(1238)</w:t>
      </w:r>
    </w:p>
    <w:p w:rsidR="00347EEB" w:rsidRDefault="00347EEB">
      <w:pPr>
        <w:pStyle w:val="SGGSHindi"/>
      </w:pPr>
      <w:r>
        <w:rPr>
          <w:cs/>
          <w:lang w:bidi="hi-IN"/>
        </w:rPr>
        <w:t>जिन</w:t>
      </w:r>
      <w:r>
        <w:t xml:space="preserve"> </w:t>
      </w:r>
      <w:r>
        <w:rPr>
          <w:cs/>
          <w:lang w:bidi="hi-IN"/>
        </w:rPr>
        <w:t>कै</w:t>
      </w:r>
      <w:r>
        <w:t xml:space="preserve"> </w:t>
      </w:r>
      <w:r>
        <w:rPr>
          <w:cs/>
          <w:lang w:bidi="hi-IN"/>
        </w:rPr>
        <w:t>पोतै</w:t>
      </w:r>
      <w:r>
        <w:t xml:space="preserve"> </w:t>
      </w:r>
      <w:r>
        <w:rPr>
          <w:cs/>
          <w:lang w:bidi="hi-IN"/>
        </w:rPr>
        <w:t>पुंनु</w:t>
      </w:r>
      <w:r>
        <w:t xml:space="preserve"> </w:t>
      </w:r>
      <w:r>
        <w:rPr>
          <w:cs/>
          <w:lang w:bidi="hi-IN"/>
        </w:rPr>
        <w:t>है</w:t>
      </w:r>
      <w:r>
        <w:t xml:space="preserve"> </w:t>
      </w:r>
      <w:r>
        <w:rPr>
          <w:cs/>
          <w:lang w:bidi="hi-IN"/>
        </w:rPr>
        <w:t>गुरु</w:t>
      </w:r>
      <w:r>
        <w:t xml:space="preserve"> </w:t>
      </w:r>
      <w:r>
        <w:rPr>
          <w:cs/>
          <w:lang w:bidi="hi-IN"/>
        </w:rPr>
        <w:t>पुरखु</w:t>
      </w:r>
      <w:r>
        <w:t xml:space="preserve"> </w:t>
      </w:r>
      <w:r>
        <w:rPr>
          <w:cs/>
          <w:lang w:bidi="hi-IN"/>
        </w:rPr>
        <w:t>मिलाइआ</w:t>
      </w:r>
      <w:r>
        <w:t xml:space="preserve"> </w:t>
      </w:r>
      <w:r>
        <w:rPr>
          <w:cs/>
          <w:lang w:bidi="hi-IN"/>
        </w:rPr>
        <w:t>॥</w:t>
      </w:r>
    </w:p>
    <w:p w:rsidR="00347EEB" w:rsidRDefault="00347EEB">
      <w:pPr>
        <w:pStyle w:val="SGGSRoman"/>
      </w:pPr>
      <w:r>
        <w:t>jin kai potai punn hai gur purakh milaa-i-aa.</w:t>
      </w:r>
    </w:p>
    <w:p w:rsidR="00347EEB" w:rsidRDefault="00347EEB">
      <w:pPr>
        <w:pStyle w:val="SGGSTrans"/>
      </w:pPr>
      <w:r>
        <w:t>Those who hold onto goodness as their treasure meet the Guru, the Primal Being.</w:t>
      </w:r>
    </w:p>
    <w:p w:rsidR="00347EEB" w:rsidRDefault="00347EEB">
      <w:pPr>
        <w:pStyle w:val="SGGSGurm"/>
      </w:pPr>
      <w:r>
        <w:rPr>
          <w:cs/>
        </w:rPr>
        <w:t>ਨਾਨਕ ਸਹਜੇ ਮਿਲਿ ਰਹੇ ਹਰਿ ਨਾਮਿ ਸਮਾਇਆ ॥੨</w:t>
      </w:r>
      <w:r>
        <w:rPr>
          <w:cs/>
          <w:lang w:bidi="hi-IN"/>
        </w:rPr>
        <w:t xml:space="preserve">॥ </w:t>
      </w:r>
      <w:r>
        <w:rPr>
          <w:color w:val="008000"/>
          <w:sz w:val="18"/>
        </w:rPr>
        <w:t>(1238)</w:t>
      </w:r>
    </w:p>
    <w:p w:rsidR="00347EEB" w:rsidRDefault="00347EEB">
      <w:pPr>
        <w:pStyle w:val="SGGSHindi"/>
      </w:pPr>
      <w:r>
        <w:rPr>
          <w:cs/>
          <w:lang w:bidi="hi-IN"/>
        </w:rPr>
        <w:t>नानक</w:t>
      </w:r>
      <w:r>
        <w:t xml:space="preserve"> </w:t>
      </w:r>
      <w:r>
        <w:rPr>
          <w:cs/>
          <w:lang w:bidi="hi-IN"/>
        </w:rPr>
        <w:t>सहजे</w:t>
      </w:r>
      <w:r>
        <w:t xml:space="preserve"> </w:t>
      </w:r>
      <w:r>
        <w:rPr>
          <w:cs/>
          <w:lang w:bidi="hi-IN"/>
        </w:rPr>
        <w:t>मिलि</w:t>
      </w:r>
      <w:r>
        <w:t xml:space="preserve"> </w:t>
      </w:r>
      <w:r>
        <w:rPr>
          <w:cs/>
          <w:lang w:bidi="hi-IN"/>
        </w:rPr>
        <w:t>रहे</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॥२॥</w:t>
      </w:r>
    </w:p>
    <w:p w:rsidR="00347EEB" w:rsidRDefault="00347EEB">
      <w:pPr>
        <w:pStyle w:val="SGGSRoman"/>
      </w:pPr>
      <w:r>
        <w:t>naanak sehjay mil rahay har naam samaa-i-aa. ||2||</w:t>
      </w:r>
    </w:p>
    <w:p w:rsidR="00347EEB" w:rsidRDefault="00347EEB">
      <w:pPr>
        <w:pStyle w:val="SGGSTrans"/>
      </w:pPr>
      <w:r>
        <w:t>O Nanak, they are intuitively absorbed and blended into the Name of the Lord. ||2||</w:t>
      </w:r>
    </w:p>
    <w:p w:rsidR="00347EEB" w:rsidRDefault="00347EEB">
      <w:pPr>
        <w:pStyle w:val="SGGSGurm"/>
      </w:pPr>
      <w:r>
        <w:rPr>
          <w:cs/>
        </w:rPr>
        <w:t xml:space="preserve">ਪਉੜੀ ॥ </w:t>
      </w:r>
      <w:r>
        <w:rPr>
          <w:color w:val="008000"/>
          <w:sz w:val="18"/>
        </w:rPr>
        <w:t>(1238)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ਮਨਮੁਖਿ ਦੂਜਾ ਭਰਮੁ ਹੈ ਦੂਜੈ ਲੋਭਾਇਆ ॥ </w:t>
      </w:r>
      <w:r>
        <w:rPr>
          <w:color w:val="008000"/>
          <w:sz w:val="18"/>
        </w:rPr>
        <w:t>(1238)</w:t>
      </w:r>
    </w:p>
    <w:p w:rsidR="00347EEB" w:rsidRDefault="00347EEB">
      <w:pPr>
        <w:pStyle w:val="SGGSHindi"/>
      </w:pPr>
      <w:r>
        <w:rPr>
          <w:cs/>
          <w:lang w:bidi="hi-IN"/>
        </w:rPr>
        <w:t>मनमुखि</w:t>
      </w:r>
      <w:r>
        <w:t xml:space="preserve"> </w:t>
      </w:r>
      <w:r>
        <w:rPr>
          <w:cs/>
          <w:lang w:bidi="hi-IN"/>
        </w:rPr>
        <w:t>दूजा</w:t>
      </w:r>
      <w:r>
        <w:t xml:space="preserve"> </w:t>
      </w:r>
      <w:r>
        <w:rPr>
          <w:cs/>
          <w:lang w:bidi="hi-IN"/>
        </w:rPr>
        <w:t>भरमु</w:t>
      </w:r>
      <w:r>
        <w:t xml:space="preserve"> </w:t>
      </w:r>
      <w:r>
        <w:rPr>
          <w:cs/>
          <w:lang w:bidi="hi-IN"/>
        </w:rPr>
        <w:t>है</w:t>
      </w:r>
      <w:r>
        <w:t xml:space="preserve"> </w:t>
      </w:r>
      <w:r>
        <w:rPr>
          <w:cs/>
          <w:lang w:bidi="hi-IN"/>
        </w:rPr>
        <w:t>दूजै</w:t>
      </w:r>
      <w:r>
        <w:t xml:space="preserve"> </w:t>
      </w:r>
      <w:r>
        <w:rPr>
          <w:cs/>
          <w:lang w:bidi="hi-IN"/>
        </w:rPr>
        <w:t>लोभाइआ</w:t>
      </w:r>
      <w:r>
        <w:t xml:space="preserve"> </w:t>
      </w:r>
      <w:r>
        <w:rPr>
          <w:cs/>
          <w:lang w:bidi="hi-IN"/>
        </w:rPr>
        <w:t>॥</w:t>
      </w:r>
    </w:p>
    <w:p w:rsidR="00347EEB" w:rsidRDefault="00347EEB">
      <w:pPr>
        <w:pStyle w:val="SGGSRoman"/>
      </w:pPr>
      <w:r>
        <w:t>manmukh doojaa bharam hai doojai lobhaa-i-aa.</w:t>
      </w:r>
    </w:p>
    <w:p w:rsidR="00347EEB" w:rsidRDefault="00347EEB">
      <w:pPr>
        <w:pStyle w:val="SGGSTrans"/>
      </w:pPr>
      <w:r>
        <w:t>The self-willed manmukh wanders in duality, lured and enticed by duality.</w:t>
      </w:r>
    </w:p>
    <w:p w:rsidR="00347EEB" w:rsidRDefault="00347EEB">
      <w:pPr>
        <w:pStyle w:val="SGGSGurm"/>
      </w:pPr>
      <w:r>
        <w:rPr>
          <w:cs/>
        </w:rPr>
        <w:t xml:space="preserve">ਕੂੜੁ ਕਪਟੁ ਕਮਾਵਦੇ ਕੂੜੋ ਆਲਾਇਆ ॥ </w:t>
      </w:r>
      <w:r>
        <w:rPr>
          <w:color w:val="008000"/>
          <w:sz w:val="18"/>
        </w:rPr>
        <w:t>(1238)</w:t>
      </w:r>
    </w:p>
    <w:p w:rsidR="00347EEB" w:rsidRDefault="00347EEB">
      <w:pPr>
        <w:pStyle w:val="SGGSHindi"/>
      </w:pPr>
      <w:r>
        <w:rPr>
          <w:cs/>
          <w:lang w:bidi="hi-IN"/>
        </w:rPr>
        <w:t>कूड़ु</w:t>
      </w:r>
      <w:r>
        <w:t xml:space="preserve"> </w:t>
      </w:r>
      <w:r>
        <w:rPr>
          <w:cs/>
          <w:lang w:bidi="hi-IN"/>
        </w:rPr>
        <w:t>कपटु</w:t>
      </w:r>
      <w:r>
        <w:t xml:space="preserve"> </w:t>
      </w:r>
      <w:r>
        <w:rPr>
          <w:cs/>
          <w:lang w:bidi="hi-IN"/>
        </w:rPr>
        <w:t>कमावदे</w:t>
      </w:r>
      <w:r>
        <w:t xml:space="preserve"> </w:t>
      </w:r>
      <w:r>
        <w:rPr>
          <w:cs/>
          <w:lang w:bidi="hi-IN"/>
        </w:rPr>
        <w:t>कूड़ो</w:t>
      </w:r>
      <w:r>
        <w:t xml:space="preserve"> </w:t>
      </w:r>
      <w:r>
        <w:rPr>
          <w:cs/>
          <w:lang w:bidi="hi-IN"/>
        </w:rPr>
        <w:t>आलाइआ</w:t>
      </w:r>
      <w:r>
        <w:t xml:space="preserve"> </w:t>
      </w:r>
      <w:r>
        <w:rPr>
          <w:cs/>
          <w:lang w:bidi="hi-IN"/>
        </w:rPr>
        <w:t>॥</w:t>
      </w:r>
    </w:p>
    <w:p w:rsidR="00347EEB" w:rsidRDefault="00347EEB">
      <w:pPr>
        <w:pStyle w:val="SGGSRoman"/>
      </w:pPr>
      <w:r>
        <w:t>koorh kapat kamaavday koorho aalaa-i-aa.</w:t>
      </w:r>
    </w:p>
    <w:p w:rsidR="00347EEB" w:rsidRDefault="00347EEB">
      <w:pPr>
        <w:pStyle w:val="SGGSTrans"/>
      </w:pPr>
      <w:r>
        <w:t>He practices falsehood and deception, telling lies.</w:t>
      </w:r>
    </w:p>
    <w:p w:rsidR="00347EEB" w:rsidRDefault="00347EEB">
      <w:pPr>
        <w:pStyle w:val="SGGSGurm"/>
      </w:pPr>
      <w:r>
        <w:rPr>
          <w:cs/>
        </w:rPr>
        <w:t xml:space="preserve">ਪੁਤ੍ਰ ਕਲਤ੍ਰੁ ਮੋਹੁ ਹੇਤੁ ਹੈ ਸਭੁ ਦੁਖੁ ਸਬਾਇਆ ॥ </w:t>
      </w:r>
      <w:r>
        <w:rPr>
          <w:color w:val="008000"/>
          <w:sz w:val="18"/>
        </w:rPr>
        <w:t>(1238)</w:t>
      </w:r>
    </w:p>
    <w:p w:rsidR="00347EEB" w:rsidRDefault="00347EEB">
      <w:pPr>
        <w:pStyle w:val="SGGSHindi"/>
      </w:pPr>
      <w:r>
        <w:rPr>
          <w:cs/>
          <w:lang w:bidi="hi-IN"/>
        </w:rPr>
        <w:t>पुत्र</w:t>
      </w:r>
      <w:r>
        <w:t xml:space="preserve"> </w:t>
      </w:r>
      <w:r>
        <w:rPr>
          <w:cs/>
          <w:lang w:bidi="hi-IN"/>
        </w:rPr>
        <w:t>कलत्रु</w:t>
      </w:r>
      <w:r>
        <w:t xml:space="preserve"> </w:t>
      </w:r>
      <w:r>
        <w:rPr>
          <w:cs/>
          <w:lang w:bidi="hi-IN"/>
        </w:rPr>
        <w:t>मोहु</w:t>
      </w:r>
      <w:r>
        <w:t xml:space="preserve"> </w:t>
      </w:r>
      <w:r>
        <w:rPr>
          <w:cs/>
          <w:lang w:bidi="hi-IN"/>
        </w:rPr>
        <w:t>हेतु</w:t>
      </w:r>
      <w:r>
        <w:t xml:space="preserve"> </w:t>
      </w:r>
      <w:r>
        <w:rPr>
          <w:cs/>
          <w:lang w:bidi="hi-IN"/>
        </w:rPr>
        <w:t>है</w:t>
      </w:r>
      <w:r>
        <w:t xml:space="preserve"> </w:t>
      </w:r>
      <w:r>
        <w:rPr>
          <w:cs/>
          <w:lang w:bidi="hi-IN"/>
        </w:rPr>
        <w:t>सभु</w:t>
      </w:r>
      <w:r>
        <w:t xml:space="preserve"> </w:t>
      </w:r>
      <w:r>
        <w:rPr>
          <w:cs/>
          <w:lang w:bidi="hi-IN"/>
        </w:rPr>
        <w:t>दुखु</w:t>
      </w:r>
      <w:r>
        <w:t xml:space="preserve"> </w:t>
      </w:r>
      <w:r>
        <w:rPr>
          <w:cs/>
          <w:lang w:bidi="hi-IN"/>
        </w:rPr>
        <w:t>सबाइआ</w:t>
      </w:r>
      <w:r>
        <w:t xml:space="preserve"> </w:t>
      </w:r>
      <w:r>
        <w:rPr>
          <w:cs/>
          <w:lang w:bidi="hi-IN"/>
        </w:rPr>
        <w:t>॥</w:t>
      </w:r>
    </w:p>
    <w:p w:rsidR="00347EEB" w:rsidRDefault="00347EEB">
      <w:pPr>
        <w:pStyle w:val="SGGSRoman"/>
      </w:pPr>
      <w:r>
        <w:t>putar kalatar moh hayt hai sabh dukh sabaa-i-aa.</w:t>
      </w:r>
    </w:p>
    <w:p w:rsidR="00347EEB" w:rsidRDefault="00347EEB">
      <w:pPr>
        <w:pStyle w:val="SGGSTrans"/>
      </w:pPr>
      <w:r>
        <w:t>Love and attachment to children and spouse is total misery and pain.</w:t>
      </w:r>
    </w:p>
    <w:p w:rsidR="00347EEB" w:rsidRDefault="00347EEB">
      <w:pPr>
        <w:pStyle w:val="SGGSGurm"/>
      </w:pPr>
      <w:r>
        <w:rPr>
          <w:cs/>
        </w:rPr>
        <w:t xml:space="preserve">ਜਮ ਦਰਿ ਬਧੇ ਮਾਰੀਅਹਿ ਭਰਮਹਿ ਭਰਮਾਇਆ ॥ </w:t>
      </w:r>
      <w:r>
        <w:rPr>
          <w:color w:val="008000"/>
          <w:sz w:val="18"/>
        </w:rPr>
        <w:t>(1238)</w:t>
      </w:r>
    </w:p>
    <w:p w:rsidR="00347EEB" w:rsidRDefault="00347EEB">
      <w:pPr>
        <w:pStyle w:val="SGGSHindi"/>
      </w:pPr>
      <w:r>
        <w:rPr>
          <w:cs/>
          <w:lang w:bidi="hi-IN"/>
        </w:rPr>
        <w:t>जम</w:t>
      </w:r>
      <w:r>
        <w:t xml:space="preserve"> </w:t>
      </w:r>
      <w:r>
        <w:rPr>
          <w:cs/>
          <w:lang w:bidi="hi-IN"/>
        </w:rPr>
        <w:t>दरि</w:t>
      </w:r>
      <w:r>
        <w:t xml:space="preserve"> </w:t>
      </w:r>
      <w:r>
        <w:rPr>
          <w:cs/>
          <w:lang w:bidi="hi-IN"/>
        </w:rPr>
        <w:t>बधे</w:t>
      </w:r>
      <w:r>
        <w:t xml:space="preserve"> </w:t>
      </w:r>
      <w:r>
        <w:rPr>
          <w:cs/>
          <w:lang w:bidi="hi-IN"/>
        </w:rPr>
        <w:t>मारीअहि</w:t>
      </w:r>
      <w:r>
        <w:t xml:space="preserve"> </w:t>
      </w:r>
      <w:r>
        <w:rPr>
          <w:cs/>
          <w:lang w:bidi="hi-IN"/>
        </w:rPr>
        <w:t>भरमहि</w:t>
      </w:r>
      <w:r>
        <w:t xml:space="preserve"> </w:t>
      </w:r>
      <w:r>
        <w:rPr>
          <w:cs/>
          <w:lang w:bidi="hi-IN"/>
        </w:rPr>
        <w:t>भरमाइआ</w:t>
      </w:r>
      <w:r>
        <w:t xml:space="preserve"> </w:t>
      </w:r>
      <w:r>
        <w:rPr>
          <w:cs/>
          <w:lang w:bidi="hi-IN"/>
        </w:rPr>
        <w:t>॥</w:t>
      </w:r>
    </w:p>
    <w:p w:rsidR="00347EEB" w:rsidRDefault="00347EEB">
      <w:pPr>
        <w:pStyle w:val="SGGSRoman"/>
      </w:pPr>
      <w:r>
        <w:t>jam dar baDhay maaree-ah bharmeh bharmaa-i-aa.</w:t>
      </w:r>
    </w:p>
    <w:p w:rsidR="00347EEB" w:rsidRDefault="00347EEB">
      <w:pPr>
        <w:pStyle w:val="SGGSTrans"/>
      </w:pPr>
      <w:r>
        <w:t>He is gagged and bound at the door of the Messenger of Death; he dies, and wanders lost in reincarnation.</w:t>
      </w:r>
    </w:p>
    <w:p w:rsidR="00347EEB" w:rsidRDefault="00347EEB">
      <w:pPr>
        <w:pStyle w:val="SGGSGurm"/>
      </w:pPr>
      <w:r>
        <w:rPr>
          <w:cs/>
        </w:rPr>
        <w:t>ਮਨਮੁਖਿ ਜਨਮੁ ਗਵਾਇਆ ਨਾਨਕ ਹਰਿ ਭਾਇਆ ॥੩</w:t>
      </w:r>
      <w:r>
        <w:rPr>
          <w:cs/>
          <w:lang w:bidi="hi-IN"/>
        </w:rPr>
        <w:t xml:space="preserve">॥ </w:t>
      </w:r>
      <w:r>
        <w:rPr>
          <w:color w:val="008000"/>
          <w:sz w:val="18"/>
        </w:rPr>
        <w:t>(1238)</w:t>
      </w:r>
    </w:p>
    <w:p w:rsidR="00347EEB" w:rsidRDefault="00347EEB">
      <w:pPr>
        <w:pStyle w:val="SGGSHindi"/>
      </w:pPr>
      <w:r>
        <w:rPr>
          <w:cs/>
          <w:lang w:bidi="hi-IN"/>
        </w:rPr>
        <w:t>मनमुखि</w:t>
      </w:r>
      <w:r>
        <w:t xml:space="preserve"> </w:t>
      </w:r>
      <w:r>
        <w:rPr>
          <w:cs/>
          <w:lang w:bidi="hi-IN"/>
        </w:rPr>
        <w:t>जनमु</w:t>
      </w:r>
      <w:r>
        <w:t xml:space="preserve"> </w:t>
      </w:r>
      <w:r>
        <w:rPr>
          <w:cs/>
          <w:lang w:bidi="hi-IN"/>
        </w:rPr>
        <w:t>गवाइआ</w:t>
      </w:r>
      <w:r>
        <w:t xml:space="preserve"> </w:t>
      </w:r>
      <w:r>
        <w:rPr>
          <w:cs/>
          <w:lang w:bidi="hi-IN"/>
        </w:rPr>
        <w:t>नानक</w:t>
      </w:r>
      <w:r>
        <w:t xml:space="preserve"> </w:t>
      </w:r>
      <w:r>
        <w:rPr>
          <w:cs/>
          <w:lang w:bidi="hi-IN"/>
        </w:rPr>
        <w:t>हरि</w:t>
      </w:r>
      <w:r>
        <w:t xml:space="preserve"> </w:t>
      </w:r>
      <w:r>
        <w:rPr>
          <w:cs/>
          <w:lang w:bidi="hi-IN"/>
        </w:rPr>
        <w:t>भाइआ</w:t>
      </w:r>
      <w:r>
        <w:t xml:space="preserve"> </w:t>
      </w:r>
      <w:r>
        <w:rPr>
          <w:cs/>
          <w:lang w:bidi="hi-IN"/>
        </w:rPr>
        <w:t>॥३॥</w:t>
      </w:r>
    </w:p>
    <w:p w:rsidR="00347EEB" w:rsidRDefault="00347EEB">
      <w:pPr>
        <w:pStyle w:val="SGGSRoman"/>
      </w:pPr>
      <w:r>
        <w:t>manmukh janam gavaa-i-aa naanak har bhaa-i-aa. ||3||</w:t>
      </w:r>
    </w:p>
    <w:p w:rsidR="00347EEB" w:rsidRDefault="00347EEB">
      <w:pPr>
        <w:pStyle w:val="SGGSTrans"/>
      </w:pPr>
      <w:r>
        <w:t>The self-willed manmukh wastes his life; Nanak loves the Lord. ||3||</w:t>
      </w:r>
    </w:p>
    <w:p w:rsidR="00347EEB" w:rsidRDefault="00347EEB">
      <w:pPr>
        <w:pStyle w:val="SGGSGurm"/>
      </w:pPr>
      <w:r>
        <w:rPr>
          <w:cs/>
        </w:rPr>
        <w:t xml:space="preserve">ਪਉੜੀ ॥ </w:t>
      </w:r>
      <w:r>
        <w:rPr>
          <w:color w:val="008000"/>
          <w:sz w:val="18"/>
        </w:rPr>
        <w:t>(1239)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ਕਾ ਨਾਮੁ ਨਿਧਾਨੁ ਹੈ ਸੇਵਿਐ ਸੁਖੁ ਪਾਈ ॥ </w:t>
      </w:r>
      <w:r>
        <w:rPr>
          <w:color w:val="008000"/>
          <w:sz w:val="18"/>
        </w:rPr>
        <w:t>(1239)</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सेविऐ</w:t>
      </w:r>
      <w:r>
        <w:t xml:space="preserve"> </w:t>
      </w:r>
      <w:r>
        <w:rPr>
          <w:cs/>
          <w:lang w:bidi="hi-IN"/>
        </w:rPr>
        <w:t>सुखु</w:t>
      </w:r>
      <w:r>
        <w:t xml:space="preserve"> </w:t>
      </w:r>
      <w:r>
        <w:rPr>
          <w:cs/>
          <w:lang w:bidi="hi-IN"/>
        </w:rPr>
        <w:t>पाई</w:t>
      </w:r>
      <w:r>
        <w:t xml:space="preserve"> </w:t>
      </w:r>
      <w:r>
        <w:rPr>
          <w:cs/>
          <w:lang w:bidi="hi-IN"/>
        </w:rPr>
        <w:t>॥</w:t>
      </w:r>
    </w:p>
    <w:p w:rsidR="00347EEB" w:rsidRDefault="00347EEB">
      <w:pPr>
        <w:pStyle w:val="SGGSRoman"/>
      </w:pPr>
      <w:r>
        <w:t>har kaa naam niDhaan hai sayvi-ai sukh paa-ee.</w:t>
      </w:r>
    </w:p>
    <w:p w:rsidR="00347EEB" w:rsidRDefault="00347EEB">
      <w:pPr>
        <w:pStyle w:val="SGGSTrans"/>
      </w:pPr>
      <w:r>
        <w:t>The Name of the Lord is a treasure. Serving it, peace is obtained.</w:t>
      </w:r>
    </w:p>
    <w:p w:rsidR="00347EEB" w:rsidRDefault="00347EEB">
      <w:pPr>
        <w:pStyle w:val="SGGSGurm"/>
      </w:pPr>
      <w:r>
        <w:rPr>
          <w:cs/>
        </w:rPr>
        <w:t xml:space="preserve">ਨਾਮੁ ਨਿਰੰਜਨੁ ਉਚਰਾਂ ਪਤਿ ਸਿਉ ਘਰਿ ਜਾਂਈ ॥ </w:t>
      </w:r>
      <w:r>
        <w:rPr>
          <w:color w:val="008000"/>
          <w:sz w:val="18"/>
        </w:rPr>
        <w:t>(1239)</w:t>
      </w:r>
    </w:p>
    <w:p w:rsidR="00347EEB" w:rsidRDefault="00347EEB">
      <w:pPr>
        <w:pStyle w:val="SGGSHindi"/>
      </w:pPr>
      <w:r>
        <w:rPr>
          <w:cs/>
          <w:lang w:bidi="hi-IN"/>
        </w:rPr>
        <w:t>नामु</w:t>
      </w:r>
      <w:r>
        <w:t xml:space="preserve"> </w:t>
      </w:r>
      <w:r>
        <w:rPr>
          <w:cs/>
          <w:lang w:bidi="hi-IN"/>
        </w:rPr>
        <w:t>निरंजनु</w:t>
      </w:r>
      <w:r>
        <w:t xml:space="preserve"> </w:t>
      </w:r>
      <w:r>
        <w:rPr>
          <w:cs/>
          <w:lang w:bidi="hi-IN"/>
        </w:rPr>
        <w:t>उचरां</w:t>
      </w:r>
      <w:r>
        <w:t xml:space="preserve"> </w:t>
      </w:r>
      <w:r>
        <w:rPr>
          <w:cs/>
          <w:lang w:bidi="hi-IN"/>
        </w:rPr>
        <w:t>पति</w:t>
      </w:r>
      <w:r>
        <w:t xml:space="preserve"> </w:t>
      </w:r>
      <w:r>
        <w:rPr>
          <w:cs/>
          <w:lang w:bidi="hi-IN"/>
        </w:rPr>
        <w:t>सिउ</w:t>
      </w:r>
      <w:r>
        <w:t xml:space="preserve"> </w:t>
      </w:r>
      <w:r>
        <w:rPr>
          <w:cs/>
          <w:lang w:bidi="hi-IN"/>
        </w:rPr>
        <w:t>घरि</w:t>
      </w:r>
      <w:r>
        <w:t xml:space="preserve"> </w:t>
      </w:r>
      <w:r>
        <w:rPr>
          <w:cs/>
          <w:lang w:bidi="hi-IN"/>
        </w:rPr>
        <w:t>जांई</w:t>
      </w:r>
      <w:r>
        <w:t xml:space="preserve"> </w:t>
      </w:r>
      <w:r>
        <w:rPr>
          <w:cs/>
          <w:lang w:bidi="hi-IN"/>
        </w:rPr>
        <w:t>॥</w:t>
      </w:r>
    </w:p>
    <w:p w:rsidR="00347EEB" w:rsidRDefault="00347EEB">
      <w:pPr>
        <w:pStyle w:val="SGGSRoman"/>
      </w:pPr>
      <w:r>
        <w:t>naam niranjan uchraa</w:t>
      </w:r>
      <w:r>
        <w:rPr>
          <w:vertAlign w:val="superscript"/>
        </w:rPr>
        <w:t>N</w:t>
      </w:r>
      <w:r>
        <w:t xml:space="preserve"> pat si-o ghar jaa</w:t>
      </w:r>
      <w:r>
        <w:rPr>
          <w:vertAlign w:val="superscript"/>
        </w:rPr>
        <w:t>N</w:t>
      </w:r>
      <w:r>
        <w:t>-ee.</w:t>
      </w:r>
    </w:p>
    <w:p w:rsidR="00347EEB" w:rsidRDefault="00347EEB">
      <w:pPr>
        <w:pStyle w:val="SGGSTrans"/>
      </w:pPr>
      <w:r>
        <w:t>I chant the Name of the Immaculate Lord, so that I may go home with honor.</w:t>
      </w:r>
    </w:p>
    <w:p w:rsidR="00347EEB" w:rsidRDefault="00347EEB">
      <w:pPr>
        <w:pStyle w:val="SGGSGurm"/>
      </w:pPr>
      <w:r>
        <w:rPr>
          <w:cs/>
        </w:rPr>
        <w:t xml:space="preserve">ਗੁਰਮੁਖਿ ਬਾਣੀ ਨਾਮੁ ਹੈ ਨਾਮੁ ਰਿਦੈ ਵਸਾਈ ॥ </w:t>
      </w:r>
      <w:r>
        <w:rPr>
          <w:color w:val="008000"/>
          <w:sz w:val="18"/>
        </w:rPr>
        <w:t>(1239)</w:t>
      </w:r>
    </w:p>
    <w:p w:rsidR="00347EEB" w:rsidRDefault="00347EEB">
      <w:pPr>
        <w:pStyle w:val="SGGSHindi"/>
      </w:pPr>
      <w:r>
        <w:rPr>
          <w:cs/>
          <w:lang w:bidi="hi-IN"/>
        </w:rPr>
        <w:t>गुरमुखि</w:t>
      </w:r>
      <w:r>
        <w:t xml:space="preserve"> </w:t>
      </w:r>
      <w:r>
        <w:rPr>
          <w:cs/>
          <w:lang w:bidi="hi-IN"/>
        </w:rPr>
        <w:t>बाणी</w:t>
      </w:r>
      <w:r>
        <w:t xml:space="preserve"> </w:t>
      </w:r>
      <w:r>
        <w:rPr>
          <w:cs/>
          <w:lang w:bidi="hi-IN"/>
        </w:rPr>
        <w:t>नामु</w:t>
      </w:r>
      <w:r>
        <w:t xml:space="preserve"> </w:t>
      </w:r>
      <w:r>
        <w:rPr>
          <w:cs/>
          <w:lang w:bidi="hi-IN"/>
        </w:rPr>
        <w:t>है</w:t>
      </w:r>
      <w:r>
        <w:t xml:space="preserve"> </w:t>
      </w:r>
      <w:r>
        <w:rPr>
          <w:cs/>
          <w:lang w:bidi="hi-IN"/>
        </w:rPr>
        <w:t>नामु</w:t>
      </w:r>
      <w:r>
        <w:t xml:space="preserve"> </w:t>
      </w:r>
      <w:r>
        <w:rPr>
          <w:cs/>
          <w:lang w:bidi="hi-IN"/>
        </w:rPr>
        <w:t>रिदै</w:t>
      </w:r>
      <w:r>
        <w:t xml:space="preserve"> </w:t>
      </w:r>
      <w:r>
        <w:rPr>
          <w:cs/>
          <w:lang w:bidi="hi-IN"/>
        </w:rPr>
        <w:t>वसाई</w:t>
      </w:r>
      <w:r>
        <w:t xml:space="preserve"> </w:t>
      </w:r>
      <w:r>
        <w:rPr>
          <w:cs/>
          <w:lang w:bidi="hi-IN"/>
        </w:rPr>
        <w:t>॥</w:t>
      </w:r>
    </w:p>
    <w:p w:rsidR="00347EEB" w:rsidRDefault="00347EEB">
      <w:pPr>
        <w:pStyle w:val="SGGSRoman"/>
      </w:pPr>
      <w:r>
        <w:t>gurmukh banee naam hai naam ridai vasaa-ee.</w:t>
      </w:r>
    </w:p>
    <w:p w:rsidR="00347EEB" w:rsidRDefault="00347EEB">
      <w:pPr>
        <w:pStyle w:val="SGGSTrans"/>
      </w:pPr>
      <w:r>
        <w:t>The Word of the Gurmukh is the Naam; I enshrine the Naam within my heart.</w:t>
      </w:r>
    </w:p>
    <w:p w:rsidR="00347EEB" w:rsidRDefault="00347EEB">
      <w:pPr>
        <w:pStyle w:val="SGGSGurm"/>
      </w:pPr>
      <w:r>
        <w:rPr>
          <w:cs/>
        </w:rPr>
        <w:t>ਮਤਿ</w:t>
      </w:r>
      <w:r w:rsidR="00F64C68">
        <w:rPr>
          <w:cs/>
        </w:rPr>
        <w:t xml:space="preserve"> ਪੰਖੇਰੂ ਵਸਿ ਹੋਇ ਸਤਿਗੁਰੂ ਧਿਆ</w:t>
      </w:r>
      <w:r w:rsidR="00F64C68">
        <w:rPr>
          <w:rFonts w:hint="cs"/>
          <w:cs/>
        </w:rPr>
        <w:t>ਈ</w:t>
      </w:r>
      <w:r w:rsidR="00F64C68" w:rsidRPr="00F64C68">
        <w:rPr>
          <w:cs/>
        </w:rPr>
        <w:t></w:t>
      </w:r>
      <w:r>
        <w:rPr>
          <w:cs/>
        </w:rPr>
        <w:t xml:space="preserve"> ॥ </w:t>
      </w:r>
      <w:r>
        <w:rPr>
          <w:color w:val="008000"/>
          <w:sz w:val="18"/>
        </w:rPr>
        <w:t>(1239)</w:t>
      </w:r>
    </w:p>
    <w:p w:rsidR="00347EEB" w:rsidRDefault="00347EEB">
      <w:pPr>
        <w:pStyle w:val="SGGSHindi"/>
      </w:pPr>
      <w:r>
        <w:rPr>
          <w:cs/>
          <w:lang w:bidi="hi-IN"/>
        </w:rPr>
        <w:t>मति</w:t>
      </w:r>
      <w:r>
        <w:t xml:space="preserve"> </w:t>
      </w:r>
      <w:r>
        <w:rPr>
          <w:cs/>
          <w:lang w:bidi="hi-IN"/>
        </w:rPr>
        <w:t>पंखेरू</w:t>
      </w:r>
      <w:r>
        <w:t xml:space="preserve"> </w:t>
      </w:r>
      <w:r>
        <w:rPr>
          <w:cs/>
          <w:lang w:bidi="hi-IN"/>
        </w:rPr>
        <w:t>वसि</w:t>
      </w:r>
      <w:r>
        <w:t xml:space="preserve"> </w:t>
      </w:r>
      <w:r>
        <w:rPr>
          <w:cs/>
          <w:lang w:bidi="hi-IN"/>
        </w:rPr>
        <w:t>होइ</w:t>
      </w:r>
      <w:r>
        <w:t xml:space="preserve"> </w:t>
      </w:r>
      <w:r>
        <w:rPr>
          <w:cs/>
          <w:lang w:bidi="hi-IN"/>
        </w:rPr>
        <w:t>सतिगुरू</w:t>
      </w:r>
      <w:r>
        <w:t xml:space="preserve"> </w:t>
      </w:r>
      <w:r>
        <w:rPr>
          <w:cs/>
          <w:lang w:bidi="hi-IN"/>
        </w:rPr>
        <w:t>धिआईं</w:t>
      </w:r>
      <w:r>
        <w:t xml:space="preserve"> </w:t>
      </w:r>
      <w:r>
        <w:rPr>
          <w:cs/>
          <w:lang w:bidi="hi-IN"/>
        </w:rPr>
        <w:t>॥</w:t>
      </w:r>
    </w:p>
    <w:p w:rsidR="00347EEB" w:rsidRDefault="00347EEB">
      <w:pPr>
        <w:pStyle w:val="SGGSRoman"/>
      </w:pPr>
      <w:r>
        <w:t>mat pankhayroo vas ho-ay satguroo Dhi-aa-ee</w:t>
      </w:r>
      <w:r>
        <w:rPr>
          <w:vertAlign w:val="superscript"/>
        </w:rPr>
        <w:t>N</w:t>
      </w:r>
      <w:r>
        <w:t>.</w:t>
      </w:r>
    </w:p>
    <w:p w:rsidR="00347EEB" w:rsidRDefault="00347EEB">
      <w:pPr>
        <w:pStyle w:val="SGGSTrans"/>
      </w:pPr>
      <w:r>
        <w:t>The bird of the intellect comes under one's control, by meditating on the True Guru.</w:t>
      </w:r>
    </w:p>
    <w:p w:rsidR="00347EEB" w:rsidRDefault="00347EEB">
      <w:pPr>
        <w:pStyle w:val="SGGSGurm"/>
      </w:pPr>
      <w:r>
        <w:rPr>
          <w:cs/>
        </w:rPr>
        <w:t>ਨਾਨਕ ਆਪਿ ਦਇਆਲੁ ਹੋਇ ਨਾਮੇ ਲਿਵ ਲਾਈ ॥੪</w:t>
      </w:r>
      <w:r>
        <w:rPr>
          <w:cs/>
          <w:lang w:bidi="hi-IN"/>
        </w:rPr>
        <w:t xml:space="preserve">॥ </w:t>
      </w:r>
      <w:r>
        <w:rPr>
          <w:color w:val="008000"/>
          <w:sz w:val="18"/>
        </w:rPr>
        <w:t>(1239)</w:t>
      </w:r>
    </w:p>
    <w:p w:rsidR="00347EEB" w:rsidRDefault="00347EEB">
      <w:pPr>
        <w:pStyle w:val="SGGSHindi"/>
      </w:pPr>
      <w:r>
        <w:rPr>
          <w:cs/>
          <w:lang w:bidi="hi-IN"/>
        </w:rPr>
        <w:t>नानक</w:t>
      </w:r>
      <w:r>
        <w:t xml:space="preserve"> </w:t>
      </w:r>
      <w:r>
        <w:rPr>
          <w:cs/>
          <w:lang w:bidi="hi-IN"/>
        </w:rPr>
        <w:t>आपि</w:t>
      </w:r>
      <w:r>
        <w:t xml:space="preserve"> </w:t>
      </w:r>
      <w:r>
        <w:rPr>
          <w:cs/>
          <w:lang w:bidi="hi-IN"/>
        </w:rPr>
        <w:t>दइआलु</w:t>
      </w:r>
      <w:r>
        <w:t xml:space="preserve"> </w:t>
      </w:r>
      <w:r>
        <w:rPr>
          <w:cs/>
          <w:lang w:bidi="hi-IN"/>
        </w:rPr>
        <w:t>होइ</w:t>
      </w:r>
      <w:r>
        <w:t xml:space="preserve"> </w:t>
      </w:r>
      <w:r>
        <w:rPr>
          <w:cs/>
          <w:lang w:bidi="hi-IN"/>
        </w:rPr>
        <w:t>नामे</w:t>
      </w:r>
      <w:r>
        <w:t xml:space="preserve"> </w:t>
      </w:r>
      <w:r>
        <w:rPr>
          <w:cs/>
          <w:lang w:bidi="hi-IN"/>
        </w:rPr>
        <w:t>लिव</w:t>
      </w:r>
      <w:r>
        <w:t xml:space="preserve"> </w:t>
      </w:r>
      <w:r>
        <w:rPr>
          <w:cs/>
          <w:lang w:bidi="hi-IN"/>
        </w:rPr>
        <w:t>लाई</w:t>
      </w:r>
      <w:r>
        <w:t xml:space="preserve"> </w:t>
      </w:r>
      <w:r>
        <w:rPr>
          <w:cs/>
          <w:lang w:bidi="hi-IN"/>
        </w:rPr>
        <w:t>॥४॥</w:t>
      </w:r>
    </w:p>
    <w:p w:rsidR="00347EEB" w:rsidRDefault="00347EEB">
      <w:pPr>
        <w:pStyle w:val="SGGSRoman"/>
      </w:pPr>
      <w:r>
        <w:t>naanak aap da-i-aal ho-ay naamay liv laa-ee. ||4||</w:t>
      </w:r>
    </w:p>
    <w:p w:rsidR="00347EEB" w:rsidRDefault="00347EEB">
      <w:pPr>
        <w:pStyle w:val="SGGSTrans"/>
      </w:pPr>
      <w:r>
        <w:t>O Nanak, if the Lord becomes merciful, the mortal lovingly tunes in to the Naam. ||4||</w:t>
      </w:r>
    </w:p>
    <w:p w:rsidR="00347EEB" w:rsidRDefault="00347EEB">
      <w:pPr>
        <w:pStyle w:val="SGGSGurm"/>
      </w:pPr>
      <w:r>
        <w:rPr>
          <w:cs/>
        </w:rPr>
        <w:t xml:space="preserve">ਪਉੜੀ ॥ </w:t>
      </w:r>
      <w:r>
        <w:rPr>
          <w:color w:val="008000"/>
          <w:sz w:val="18"/>
        </w:rPr>
        <w:t>(1239)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ਨਾਮੁ ਨਿਰੰਜਨੁ ਨਿਰਮਲਾ ਸੁਣਿਐ ਸੁਖੁ ਹੋਈ ॥ </w:t>
      </w:r>
      <w:r>
        <w:rPr>
          <w:color w:val="008000"/>
          <w:sz w:val="18"/>
        </w:rPr>
        <w:t>(1239)</w:t>
      </w:r>
    </w:p>
    <w:p w:rsidR="00347EEB" w:rsidRDefault="00347EEB">
      <w:pPr>
        <w:pStyle w:val="SGGSHindi"/>
      </w:pPr>
      <w:r>
        <w:rPr>
          <w:cs/>
          <w:lang w:bidi="hi-IN"/>
        </w:rPr>
        <w:t>नामु</w:t>
      </w:r>
      <w:r>
        <w:t xml:space="preserve"> </w:t>
      </w:r>
      <w:r>
        <w:rPr>
          <w:cs/>
          <w:lang w:bidi="hi-IN"/>
        </w:rPr>
        <w:t>निरंजनु</w:t>
      </w:r>
      <w:r>
        <w:t xml:space="preserve"> </w:t>
      </w:r>
      <w:r>
        <w:rPr>
          <w:cs/>
          <w:lang w:bidi="hi-IN"/>
        </w:rPr>
        <w:t>निरमला</w:t>
      </w:r>
      <w:r>
        <w:t xml:space="preserve"> </w:t>
      </w:r>
      <w:r>
        <w:rPr>
          <w:cs/>
          <w:lang w:bidi="hi-IN"/>
        </w:rPr>
        <w:t>सुणिऐ</w:t>
      </w:r>
      <w:r>
        <w:t xml:space="preserve"> </w:t>
      </w:r>
      <w:r>
        <w:rPr>
          <w:cs/>
          <w:lang w:bidi="hi-IN"/>
        </w:rPr>
        <w:t>सुखु</w:t>
      </w:r>
      <w:r>
        <w:t xml:space="preserve"> </w:t>
      </w:r>
      <w:r>
        <w:rPr>
          <w:cs/>
          <w:lang w:bidi="hi-IN"/>
        </w:rPr>
        <w:t>होई</w:t>
      </w:r>
      <w:r>
        <w:t xml:space="preserve"> </w:t>
      </w:r>
      <w:r>
        <w:rPr>
          <w:cs/>
          <w:lang w:bidi="hi-IN"/>
        </w:rPr>
        <w:t>॥</w:t>
      </w:r>
    </w:p>
    <w:p w:rsidR="00347EEB" w:rsidRDefault="00347EEB">
      <w:pPr>
        <w:pStyle w:val="SGGSRoman"/>
      </w:pPr>
      <w:r>
        <w:t>naam niranjan nirmalaa suni-ai sukh ho-ee.</w:t>
      </w:r>
    </w:p>
    <w:p w:rsidR="00347EEB" w:rsidRDefault="00347EEB">
      <w:pPr>
        <w:pStyle w:val="SGGSTrans"/>
      </w:pPr>
      <w:r>
        <w:t>The Naam, the Name of the Lord, is immaculate and pure; hearing it, peace is obtained.</w:t>
      </w:r>
    </w:p>
    <w:p w:rsidR="00347EEB" w:rsidRDefault="00347EEB">
      <w:pPr>
        <w:pStyle w:val="SGGSGurm"/>
      </w:pPr>
      <w:r>
        <w:rPr>
          <w:cs/>
        </w:rPr>
        <w:t xml:space="preserve">ਸੁਣਿ ਸੁਣਿ ਮੰਨਿ ਵਸਾਈਐ ਬੂਝੈ ਜਨੁ ਕੋਈ ॥ </w:t>
      </w:r>
      <w:r>
        <w:rPr>
          <w:color w:val="008000"/>
          <w:sz w:val="18"/>
        </w:rPr>
        <w:t>(1239)</w:t>
      </w:r>
    </w:p>
    <w:p w:rsidR="00347EEB" w:rsidRDefault="00347EEB">
      <w:pPr>
        <w:pStyle w:val="SGGSHindi"/>
      </w:pPr>
      <w:r>
        <w:rPr>
          <w:cs/>
          <w:lang w:bidi="hi-IN"/>
        </w:rPr>
        <w:t>सुणि</w:t>
      </w:r>
      <w:r>
        <w:t xml:space="preserve"> </w:t>
      </w:r>
      <w:r>
        <w:rPr>
          <w:cs/>
          <w:lang w:bidi="hi-IN"/>
        </w:rPr>
        <w:t>सुणि</w:t>
      </w:r>
      <w:r>
        <w:t xml:space="preserve"> </w:t>
      </w:r>
      <w:r>
        <w:rPr>
          <w:cs/>
          <w:lang w:bidi="hi-IN"/>
        </w:rPr>
        <w:t>मंनि</w:t>
      </w:r>
      <w:r>
        <w:t xml:space="preserve"> </w:t>
      </w:r>
      <w:r>
        <w:rPr>
          <w:cs/>
          <w:lang w:bidi="hi-IN"/>
        </w:rPr>
        <w:t>वसाईऐ</w:t>
      </w:r>
      <w:r>
        <w:t xml:space="preserve"> </w:t>
      </w:r>
      <w:r>
        <w:rPr>
          <w:cs/>
          <w:lang w:bidi="hi-IN"/>
        </w:rPr>
        <w:t>बूझै</w:t>
      </w:r>
      <w:r>
        <w:t xml:space="preserve"> </w:t>
      </w:r>
      <w:r>
        <w:rPr>
          <w:cs/>
          <w:lang w:bidi="hi-IN"/>
        </w:rPr>
        <w:t>जनु</w:t>
      </w:r>
      <w:r>
        <w:t xml:space="preserve"> </w:t>
      </w:r>
      <w:r>
        <w:rPr>
          <w:cs/>
          <w:lang w:bidi="hi-IN"/>
        </w:rPr>
        <w:t>कोई</w:t>
      </w:r>
      <w:r>
        <w:t xml:space="preserve"> </w:t>
      </w:r>
      <w:r>
        <w:rPr>
          <w:cs/>
          <w:lang w:bidi="hi-IN"/>
        </w:rPr>
        <w:t>॥</w:t>
      </w:r>
    </w:p>
    <w:p w:rsidR="00347EEB" w:rsidRDefault="00347EEB">
      <w:pPr>
        <w:pStyle w:val="SGGSRoman"/>
      </w:pPr>
      <w:r>
        <w:t>sun sun man vasaa-ee-ai boojhai jan ko-ee.</w:t>
      </w:r>
    </w:p>
    <w:p w:rsidR="00347EEB" w:rsidRDefault="00347EEB">
      <w:pPr>
        <w:pStyle w:val="SGGSTrans"/>
      </w:pPr>
      <w:r>
        <w:t>Listening and hearing, It is enshrined in the mind; how rare is that humble being who realizes it.</w:t>
      </w:r>
    </w:p>
    <w:p w:rsidR="00347EEB" w:rsidRDefault="00347EEB">
      <w:pPr>
        <w:pStyle w:val="SGGSGurm"/>
      </w:pPr>
      <w:r>
        <w:rPr>
          <w:cs/>
        </w:rPr>
        <w:t xml:space="preserve">ਬਹਦਿਆ ਉਠਦਿਆ ਨ ਵਿਸਰੈ ਸਾਚਾ ਸਚੁ ਸੋਈ ॥ </w:t>
      </w:r>
      <w:r>
        <w:rPr>
          <w:color w:val="008000"/>
          <w:sz w:val="18"/>
        </w:rPr>
        <w:t>(1239)</w:t>
      </w:r>
    </w:p>
    <w:p w:rsidR="00347EEB" w:rsidRDefault="00347EEB">
      <w:pPr>
        <w:pStyle w:val="SGGSHindi"/>
      </w:pPr>
      <w:r>
        <w:rPr>
          <w:cs/>
          <w:lang w:bidi="hi-IN"/>
        </w:rPr>
        <w:t>बहदिआ</w:t>
      </w:r>
      <w:r>
        <w:t xml:space="preserve"> </w:t>
      </w:r>
      <w:r>
        <w:rPr>
          <w:cs/>
          <w:lang w:bidi="hi-IN"/>
        </w:rPr>
        <w:t>उठदिआ</w:t>
      </w:r>
      <w:r>
        <w:t xml:space="preserve"> </w:t>
      </w:r>
      <w:r>
        <w:rPr>
          <w:cs/>
          <w:lang w:bidi="hi-IN"/>
        </w:rPr>
        <w:t>न</w:t>
      </w:r>
      <w:r>
        <w:t xml:space="preserve"> </w:t>
      </w:r>
      <w:r>
        <w:rPr>
          <w:cs/>
          <w:lang w:bidi="hi-IN"/>
        </w:rPr>
        <w:t>विसरै</w:t>
      </w:r>
      <w:r>
        <w:t xml:space="preserve"> </w:t>
      </w:r>
      <w:r>
        <w:rPr>
          <w:cs/>
          <w:lang w:bidi="hi-IN"/>
        </w:rPr>
        <w:t>साचा</w:t>
      </w:r>
      <w:r>
        <w:t xml:space="preserve"> </w:t>
      </w:r>
      <w:r>
        <w:rPr>
          <w:cs/>
          <w:lang w:bidi="hi-IN"/>
        </w:rPr>
        <w:t>सचु</w:t>
      </w:r>
      <w:r>
        <w:t xml:space="preserve"> </w:t>
      </w:r>
      <w:r>
        <w:rPr>
          <w:cs/>
          <w:lang w:bidi="hi-IN"/>
        </w:rPr>
        <w:t>सोई</w:t>
      </w:r>
      <w:r>
        <w:t xml:space="preserve"> </w:t>
      </w:r>
      <w:r>
        <w:rPr>
          <w:cs/>
          <w:lang w:bidi="hi-IN"/>
        </w:rPr>
        <w:t>॥</w:t>
      </w:r>
    </w:p>
    <w:p w:rsidR="00347EEB" w:rsidRDefault="00347EEB">
      <w:pPr>
        <w:pStyle w:val="SGGSRoman"/>
      </w:pPr>
      <w:r>
        <w:t>bahdi-aa uth-di-aa na visrai saachaa sach so-ee.</w:t>
      </w:r>
    </w:p>
    <w:p w:rsidR="00347EEB" w:rsidRDefault="00347EEB">
      <w:pPr>
        <w:pStyle w:val="SGGSTrans"/>
      </w:pPr>
      <w:r>
        <w:t>Sitting down and standing up, I shall never forget Him, the Truest of the true.</w:t>
      </w:r>
    </w:p>
    <w:p w:rsidR="00347EEB" w:rsidRDefault="00347EEB">
      <w:pPr>
        <w:pStyle w:val="SGGSGurm"/>
      </w:pPr>
      <w:r>
        <w:rPr>
          <w:cs/>
        </w:rPr>
        <w:t xml:space="preserve">ਭਗਤਾ ਕਉ ਨਾਮ ਅਧਾਰੁ ਹੈ ਨਾਮੇ ਸੁਖੁ ਹੋਈ ॥ </w:t>
      </w:r>
      <w:r>
        <w:rPr>
          <w:color w:val="008000"/>
          <w:sz w:val="18"/>
        </w:rPr>
        <w:t>(1239)</w:t>
      </w:r>
    </w:p>
    <w:p w:rsidR="00347EEB" w:rsidRDefault="00347EEB">
      <w:pPr>
        <w:pStyle w:val="SGGSHindi"/>
      </w:pPr>
      <w:r>
        <w:rPr>
          <w:cs/>
          <w:lang w:bidi="hi-IN"/>
        </w:rPr>
        <w:t>भगता</w:t>
      </w:r>
      <w:r>
        <w:t xml:space="preserve"> </w:t>
      </w:r>
      <w:r>
        <w:rPr>
          <w:cs/>
          <w:lang w:bidi="hi-IN"/>
        </w:rPr>
        <w:t>कउ</w:t>
      </w:r>
      <w:r>
        <w:t xml:space="preserve"> </w:t>
      </w:r>
      <w:r>
        <w:rPr>
          <w:cs/>
          <w:lang w:bidi="hi-IN"/>
        </w:rPr>
        <w:t>नाम</w:t>
      </w:r>
      <w:r>
        <w:t xml:space="preserve"> </w:t>
      </w:r>
      <w:r>
        <w:rPr>
          <w:cs/>
          <w:lang w:bidi="hi-IN"/>
        </w:rPr>
        <w:t>अधारु</w:t>
      </w:r>
      <w:r>
        <w:t xml:space="preserve"> </w:t>
      </w:r>
      <w:r>
        <w:rPr>
          <w:cs/>
          <w:lang w:bidi="hi-IN"/>
        </w:rPr>
        <w:t>है</w:t>
      </w:r>
      <w:r>
        <w:t xml:space="preserve"> </w:t>
      </w:r>
      <w:r>
        <w:rPr>
          <w:cs/>
          <w:lang w:bidi="hi-IN"/>
        </w:rPr>
        <w:t>नामे</w:t>
      </w:r>
      <w:r>
        <w:t xml:space="preserve"> </w:t>
      </w:r>
      <w:r>
        <w:rPr>
          <w:cs/>
          <w:lang w:bidi="hi-IN"/>
        </w:rPr>
        <w:t>सुखु</w:t>
      </w:r>
      <w:r>
        <w:t xml:space="preserve"> </w:t>
      </w:r>
      <w:r>
        <w:rPr>
          <w:cs/>
          <w:lang w:bidi="hi-IN"/>
        </w:rPr>
        <w:t>होई</w:t>
      </w:r>
      <w:r>
        <w:t xml:space="preserve"> </w:t>
      </w:r>
      <w:r>
        <w:rPr>
          <w:cs/>
          <w:lang w:bidi="hi-IN"/>
        </w:rPr>
        <w:t>॥</w:t>
      </w:r>
    </w:p>
    <w:p w:rsidR="00347EEB" w:rsidRDefault="00347EEB">
      <w:pPr>
        <w:pStyle w:val="SGGSRoman"/>
      </w:pPr>
      <w:r>
        <w:t>bhagtaa ka-o naam aDhaar hai naamay sukh ho-ee.</w:t>
      </w:r>
    </w:p>
    <w:p w:rsidR="00347EEB" w:rsidRDefault="00347EEB">
      <w:pPr>
        <w:pStyle w:val="SGGSTrans"/>
      </w:pPr>
      <w:r>
        <w:t>His devotees have the Support of His Name; in His Name, they find peace.</w:t>
      </w:r>
    </w:p>
    <w:p w:rsidR="00347EEB" w:rsidRDefault="00347EEB">
      <w:pPr>
        <w:pStyle w:val="SGGSGurm"/>
      </w:pPr>
      <w:r>
        <w:rPr>
          <w:cs/>
        </w:rPr>
        <w:t>ਨਾਨਕ ਮਨਿ ਤਨਿ ਰਵਿ ਰਹਿਆ ਗੁਰਮੁਖਿ ਹਰਿ ਸੋਈ ॥੫</w:t>
      </w:r>
      <w:r>
        <w:rPr>
          <w:cs/>
          <w:lang w:bidi="hi-IN"/>
        </w:rPr>
        <w:t xml:space="preserve">॥ </w:t>
      </w:r>
      <w:r>
        <w:rPr>
          <w:color w:val="008000"/>
          <w:sz w:val="18"/>
        </w:rPr>
        <w:t>(1239)</w:t>
      </w:r>
    </w:p>
    <w:p w:rsidR="00347EEB" w:rsidRDefault="00347EEB">
      <w:pPr>
        <w:pStyle w:val="SGGSHindi"/>
      </w:pPr>
      <w:r>
        <w:rPr>
          <w:cs/>
          <w:lang w:bidi="hi-IN"/>
        </w:rPr>
        <w:t>नानक</w:t>
      </w:r>
      <w:r>
        <w:t xml:space="preserve"> </w:t>
      </w:r>
      <w:r>
        <w:rPr>
          <w:cs/>
          <w:lang w:bidi="hi-IN"/>
        </w:rPr>
        <w:t>मनि</w:t>
      </w:r>
      <w:r>
        <w:t xml:space="preserve"> </w:t>
      </w:r>
      <w:r>
        <w:rPr>
          <w:cs/>
          <w:lang w:bidi="hi-IN"/>
        </w:rPr>
        <w:t>तनि</w:t>
      </w:r>
      <w:r>
        <w:t xml:space="preserve"> </w:t>
      </w:r>
      <w:r>
        <w:rPr>
          <w:cs/>
          <w:lang w:bidi="hi-IN"/>
        </w:rPr>
        <w:t>रवि</w:t>
      </w:r>
      <w:r>
        <w:t xml:space="preserve"> </w:t>
      </w:r>
      <w:r>
        <w:rPr>
          <w:cs/>
          <w:lang w:bidi="hi-IN"/>
        </w:rPr>
        <w:t>रहिआ</w:t>
      </w:r>
      <w:r>
        <w:t xml:space="preserve"> </w:t>
      </w:r>
      <w:r>
        <w:rPr>
          <w:cs/>
          <w:lang w:bidi="hi-IN"/>
        </w:rPr>
        <w:t>गुरमुखि</w:t>
      </w:r>
      <w:r>
        <w:t xml:space="preserve"> </w:t>
      </w:r>
      <w:r>
        <w:rPr>
          <w:cs/>
          <w:lang w:bidi="hi-IN"/>
        </w:rPr>
        <w:t>हरि</w:t>
      </w:r>
      <w:r>
        <w:t xml:space="preserve"> </w:t>
      </w:r>
      <w:r>
        <w:rPr>
          <w:cs/>
          <w:lang w:bidi="hi-IN"/>
        </w:rPr>
        <w:t>सोई</w:t>
      </w:r>
      <w:r>
        <w:t xml:space="preserve"> </w:t>
      </w:r>
      <w:r>
        <w:rPr>
          <w:cs/>
          <w:lang w:bidi="hi-IN"/>
        </w:rPr>
        <w:t>॥५॥</w:t>
      </w:r>
    </w:p>
    <w:p w:rsidR="00347EEB" w:rsidRDefault="00347EEB">
      <w:pPr>
        <w:pStyle w:val="SGGSRoman"/>
      </w:pPr>
      <w:r>
        <w:t>naanak man tan rav rahi-aa gurmukh har so-ee. ||5||</w:t>
      </w:r>
    </w:p>
    <w:p w:rsidR="00347EEB" w:rsidRDefault="00347EEB">
      <w:pPr>
        <w:pStyle w:val="SGGSTrans"/>
      </w:pPr>
      <w:r>
        <w:t>O Nanak, He permeates and pervades mind and body; He is the Lord, the Guru's Word. ||5||</w:t>
      </w:r>
    </w:p>
    <w:p w:rsidR="00347EEB" w:rsidRDefault="00347EEB">
      <w:pPr>
        <w:pStyle w:val="SGGSGurm"/>
      </w:pPr>
      <w:r>
        <w:rPr>
          <w:cs/>
        </w:rPr>
        <w:t xml:space="preserve">ਪਉੜੀ ॥ </w:t>
      </w:r>
      <w:r>
        <w:rPr>
          <w:color w:val="008000"/>
          <w:sz w:val="18"/>
        </w:rPr>
        <w:t>(1240)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ਨਾਇ ਸੁਣਿਐ ਮਨੁ ਰਹਸੀਐ ਨਾਮੇ ਸਾਂਤਿ ਆਈ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मनु</w:t>
      </w:r>
      <w:r>
        <w:t xml:space="preserve"> </w:t>
      </w:r>
      <w:r>
        <w:rPr>
          <w:cs/>
          <w:lang w:bidi="hi-IN"/>
        </w:rPr>
        <w:t>रहसीऐ</w:t>
      </w:r>
      <w:r>
        <w:t xml:space="preserve"> </w:t>
      </w:r>
      <w:r>
        <w:rPr>
          <w:cs/>
          <w:lang w:bidi="hi-IN"/>
        </w:rPr>
        <w:t>नामे</w:t>
      </w:r>
      <w:r>
        <w:t xml:space="preserve"> </w:t>
      </w:r>
      <w:r>
        <w:rPr>
          <w:cs/>
          <w:lang w:bidi="hi-IN"/>
        </w:rPr>
        <w:t>सांति</w:t>
      </w:r>
      <w:r>
        <w:t xml:space="preserve"> </w:t>
      </w:r>
      <w:r>
        <w:rPr>
          <w:cs/>
          <w:lang w:bidi="hi-IN"/>
        </w:rPr>
        <w:t>आई</w:t>
      </w:r>
      <w:r>
        <w:t xml:space="preserve"> </w:t>
      </w:r>
      <w:r>
        <w:rPr>
          <w:cs/>
          <w:lang w:bidi="hi-IN"/>
        </w:rPr>
        <w:t>॥</w:t>
      </w:r>
    </w:p>
    <w:p w:rsidR="00347EEB" w:rsidRDefault="00347EEB">
      <w:pPr>
        <w:pStyle w:val="SGGSRoman"/>
      </w:pPr>
      <w:r>
        <w:t>naa-ay suni-ai man rehsee-ai naamay saa</w:t>
      </w:r>
      <w:r>
        <w:rPr>
          <w:vertAlign w:val="superscript"/>
        </w:rPr>
        <w:t>N</w:t>
      </w:r>
      <w:r>
        <w:t>t aa-ee.</w:t>
      </w:r>
    </w:p>
    <w:p w:rsidR="00347EEB" w:rsidRDefault="00347EEB">
      <w:pPr>
        <w:pStyle w:val="SGGSTrans"/>
      </w:pPr>
      <w:r>
        <w:t>Hearing the Name, the mind is delighted. The Name brings peace and tranquility.</w:t>
      </w:r>
    </w:p>
    <w:p w:rsidR="00347EEB" w:rsidRDefault="00347EEB">
      <w:pPr>
        <w:pStyle w:val="SGGSGurm"/>
      </w:pPr>
      <w:r>
        <w:rPr>
          <w:cs/>
        </w:rPr>
        <w:t xml:space="preserve">ਨਾਇ ਸੁਣਿਐ ਮਨੁ ਤ੍ਰਿਪਤੀਐ ਸਭ ਦੁਖ ਗਵਾਈ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मनु</w:t>
      </w:r>
      <w:r>
        <w:t xml:space="preserve"> </w:t>
      </w:r>
      <w:r>
        <w:rPr>
          <w:cs/>
          <w:lang w:bidi="hi-IN"/>
        </w:rPr>
        <w:t>त्रिपतीऐ</w:t>
      </w:r>
      <w:r>
        <w:t xml:space="preserve"> </w:t>
      </w:r>
      <w:r>
        <w:rPr>
          <w:cs/>
          <w:lang w:bidi="hi-IN"/>
        </w:rPr>
        <w:t>सभ</w:t>
      </w:r>
      <w:r>
        <w:t xml:space="preserve"> </w:t>
      </w:r>
      <w:r>
        <w:rPr>
          <w:cs/>
          <w:lang w:bidi="hi-IN"/>
        </w:rPr>
        <w:t>दुख</w:t>
      </w:r>
      <w:r>
        <w:t xml:space="preserve"> </w:t>
      </w:r>
      <w:r>
        <w:rPr>
          <w:cs/>
          <w:lang w:bidi="hi-IN"/>
        </w:rPr>
        <w:t>गवाई</w:t>
      </w:r>
      <w:r>
        <w:t xml:space="preserve"> </w:t>
      </w:r>
      <w:r>
        <w:rPr>
          <w:cs/>
          <w:lang w:bidi="hi-IN"/>
        </w:rPr>
        <w:t>॥</w:t>
      </w:r>
    </w:p>
    <w:p w:rsidR="00347EEB" w:rsidRDefault="00347EEB">
      <w:pPr>
        <w:pStyle w:val="SGGSRoman"/>
      </w:pPr>
      <w:r>
        <w:t>naa-ay suni-ai man taripat-ee-ai sabh dukh gavaa-ee.</w:t>
      </w:r>
    </w:p>
    <w:p w:rsidR="00347EEB" w:rsidRDefault="00347EEB">
      <w:pPr>
        <w:pStyle w:val="SGGSTrans"/>
      </w:pPr>
      <w:r>
        <w:t>Hearing the Name, the mind is satisfied, and all pains are taken away.</w:t>
      </w:r>
    </w:p>
    <w:p w:rsidR="00347EEB" w:rsidRDefault="00347EEB">
      <w:pPr>
        <w:pStyle w:val="SGGSGurm"/>
      </w:pPr>
      <w:r>
        <w:rPr>
          <w:cs/>
        </w:rPr>
        <w:t xml:space="preserve">ਨਾਇ ਸੁਣਿਐ ਨਾਉ ਊਪਜੈ ਨਾਮੇ ਵਡਿਆਈ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नाउ</w:t>
      </w:r>
      <w:r>
        <w:t xml:space="preserve"> </w:t>
      </w:r>
      <w:r>
        <w:rPr>
          <w:cs/>
          <w:lang w:bidi="hi-IN"/>
        </w:rPr>
        <w:t>ऊपजै</w:t>
      </w:r>
      <w:r>
        <w:t xml:space="preserve"> </w:t>
      </w:r>
      <w:r>
        <w:rPr>
          <w:cs/>
          <w:lang w:bidi="hi-IN"/>
        </w:rPr>
        <w:t>नामे</w:t>
      </w:r>
      <w:r>
        <w:t xml:space="preserve"> </w:t>
      </w:r>
      <w:r>
        <w:rPr>
          <w:cs/>
          <w:lang w:bidi="hi-IN"/>
        </w:rPr>
        <w:t>वडिआई</w:t>
      </w:r>
      <w:r>
        <w:t xml:space="preserve"> </w:t>
      </w:r>
      <w:r>
        <w:rPr>
          <w:cs/>
          <w:lang w:bidi="hi-IN"/>
        </w:rPr>
        <w:t>॥</w:t>
      </w:r>
    </w:p>
    <w:p w:rsidR="00347EEB" w:rsidRDefault="00347EEB">
      <w:pPr>
        <w:pStyle w:val="SGGSRoman"/>
      </w:pPr>
      <w:r>
        <w:t>naa-ay suni-ai naa-o oopjai naamay vadi-aa-ee.</w:t>
      </w:r>
    </w:p>
    <w:p w:rsidR="00347EEB" w:rsidRDefault="00347EEB">
      <w:pPr>
        <w:pStyle w:val="SGGSTrans"/>
      </w:pPr>
      <w:r>
        <w:t>Hearing the Name, one becomes famous; the Name brings glorious greatness.</w:t>
      </w:r>
    </w:p>
    <w:p w:rsidR="00347EEB" w:rsidRDefault="00347EEB">
      <w:pPr>
        <w:pStyle w:val="SGGSGurm"/>
      </w:pPr>
      <w:r>
        <w:rPr>
          <w:cs/>
        </w:rPr>
        <w:t xml:space="preserve">ਨਾਮੇ ਹੀ ਸਭ ਜਾਤਿ ਪਤਿ ਨਾਮੇ ਗਤਿ ਪਾਈ ॥ </w:t>
      </w:r>
      <w:r>
        <w:rPr>
          <w:color w:val="008000"/>
          <w:sz w:val="18"/>
        </w:rPr>
        <w:t>(1240)</w:t>
      </w:r>
    </w:p>
    <w:p w:rsidR="00347EEB" w:rsidRDefault="00347EEB">
      <w:pPr>
        <w:pStyle w:val="SGGSHindi"/>
      </w:pPr>
      <w:r>
        <w:rPr>
          <w:cs/>
          <w:lang w:bidi="hi-IN"/>
        </w:rPr>
        <w:t>नामे</w:t>
      </w:r>
      <w:r>
        <w:t xml:space="preserve"> </w:t>
      </w:r>
      <w:r>
        <w:rPr>
          <w:cs/>
          <w:lang w:bidi="hi-IN"/>
        </w:rPr>
        <w:t>ही</w:t>
      </w:r>
      <w:r>
        <w:t xml:space="preserve"> </w:t>
      </w:r>
      <w:r>
        <w:rPr>
          <w:cs/>
          <w:lang w:bidi="hi-IN"/>
        </w:rPr>
        <w:t>सभ</w:t>
      </w:r>
      <w:r>
        <w:t xml:space="preserve"> </w:t>
      </w:r>
      <w:r>
        <w:rPr>
          <w:cs/>
          <w:lang w:bidi="hi-IN"/>
        </w:rPr>
        <w:t>जाति</w:t>
      </w:r>
      <w:r>
        <w:t xml:space="preserve"> </w:t>
      </w:r>
      <w:r>
        <w:rPr>
          <w:cs/>
          <w:lang w:bidi="hi-IN"/>
        </w:rPr>
        <w:t>पति</w:t>
      </w:r>
      <w:r>
        <w:t xml:space="preserve"> </w:t>
      </w:r>
      <w:r>
        <w:rPr>
          <w:cs/>
          <w:lang w:bidi="hi-IN"/>
        </w:rPr>
        <w:t>नामे</w:t>
      </w:r>
      <w:r>
        <w:t xml:space="preserve"> </w:t>
      </w:r>
      <w:r>
        <w:rPr>
          <w:cs/>
          <w:lang w:bidi="hi-IN"/>
        </w:rPr>
        <w:t>गति</w:t>
      </w:r>
      <w:r>
        <w:t xml:space="preserve"> </w:t>
      </w:r>
      <w:r>
        <w:rPr>
          <w:cs/>
          <w:lang w:bidi="hi-IN"/>
        </w:rPr>
        <w:t>पाई</w:t>
      </w:r>
      <w:r>
        <w:t xml:space="preserve"> </w:t>
      </w:r>
      <w:r>
        <w:rPr>
          <w:cs/>
          <w:lang w:bidi="hi-IN"/>
        </w:rPr>
        <w:t>॥</w:t>
      </w:r>
    </w:p>
    <w:p w:rsidR="00347EEB" w:rsidRDefault="00347EEB">
      <w:pPr>
        <w:pStyle w:val="SGGSRoman"/>
      </w:pPr>
      <w:r>
        <w:t>naamay hee sabh jaat pat naamay gat paa-ee.</w:t>
      </w:r>
    </w:p>
    <w:p w:rsidR="00347EEB" w:rsidRDefault="00347EEB">
      <w:pPr>
        <w:pStyle w:val="SGGSTrans"/>
      </w:pPr>
      <w:r>
        <w:t>The Name brings all honor and status; through the Name, salvation is obtained.</w:t>
      </w:r>
    </w:p>
    <w:p w:rsidR="00347EEB" w:rsidRDefault="00347EEB">
      <w:pPr>
        <w:pStyle w:val="SGGSGurm"/>
      </w:pPr>
      <w:r>
        <w:rPr>
          <w:cs/>
        </w:rPr>
        <w:t>ਗੁਰਮੁਖਿ ਨਾਮੁ ਧਿਆਈਐ ਨਾਨਕ ਲਿਵ ਲਾਈ ॥੬</w:t>
      </w:r>
      <w:r>
        <w:rPr>
          <w:cs/>
          <w:lang w:bidi="hi-IN"/>
        </w:rPr>
        <w:t xml:space="preserve">॥ </w:t>
      </w:r>
      <w:r>
        <w:rPr>
          <w:color w:val="008000"/>
          <w:sz w:val="18"/>
        </w:rPr>
        <w:t>(1240)</w:t>
      </w:r>
    </w:p>
    <w:p w:rsidR="00347EEB" w:rsidRDefault="00347EEB">
      <w:pPr>
        <w:pStyle w:val="SGGSHindi"/>
      </w:pPr>
      <w:r>
        <w:rPr>
          <w:cs/>
          <w:lang w:bidi="hi-IN"/>
        </w:rPr>
        <w:t>गुरमुखि</w:t>
      </w:r>
      <w:r>
        <w:t xml:space="preserve"> </w:t>
      </w:r>
      <w:r>
        <w:rPr>
          <w:cs/>
          <w:lang w:bidi="hi-IN"/>
        </w:rPr>
        <w:t>नामु</w:t>
      </w:r>
      <w:r>
        <w:t xml:space="preserve"> </w:t>
      </w:r>
      <w:r>
        <w:rPr>
          <w:cs/>
          <w:lang w:bidi="hi-IN"/>
        </w:rPr>
        <w:t>धिआईऐ</w:t>
      </w:r>
      <w:r>
        <w:t xml:space="preserve"> </w:t>
      </w:r>
      <w:r>
        <w:rPr>
          <w:cs/>
          <w:lang w:bidi="hi-IN"/>
        </w:rPr>
        <w:t>नानक</w:t>
      </w:r>
      <w:r>
        <w:t xml:space="preserve"> </w:t>
      </w:r>
      <w:r>
        <w:rPr>
          <w:cs/>
          <w:lang w:bidi="hi-IN"/>
        </w:rPr>
        <w:t>लिव</w:t>
      </w:r>
      <w:r>
        <w:t xml:space="preserve"> </w:t>
      </w:r>
      <w:r>
        <w:rPr>
          <w:cs/>
          <w:lang w:bidi="hi-IN"/>
        </w:rPr>
        <w:t>लाई</w:t>
      </w:r>
      <w:r>
        <w:t xml:space="preserve"> </w:t>
      </w:r>
      <w:r>
        <w:rPr>
          <w:cs/>
          <w:lang w:bidi="hi-IN"/>
        </w:rPr>
        <w:t>॥६॥</w:t>
      </w:r>
    </w:p>
    <w:p w:rsidR="00347EEB" w:rsidRDefault="00347EEB">
      <w:pPr>
        <w:pStyle w:val="SGGSRoman"/>
      </w:pPr>
      <w:r>
        <w:t>gurmukh naam Dhi-aa-ee-ai naanak liv laa-ee. ||6||</w:t>
      </w:r>
    </w:p>
    <w:p w:rsidR="00347EEB" w:rsidRDefault="00347EEB">
      <w:pPr>
        <w:pStyle w:val="SGGSTrans"/>
      </w:pPr>
      <w:r>
        <w:t>The Gurmukh meditates on the Name; Nanak is lovingly attuned to the Name. ||6||</w:t>
      </w:r>
    </w:p>
    <w:p w:rsidR="00347EEB" w:rsidRDefault="00347EEB">
      <w:pPr>
        <w:pStyle w:val="SGGSGurm"/>
      </w:pPr>
      <w:r>
        <w:rPr>
          <w:cs/>
        </w:rPr>
        <w:t xml:space="preserve">ਪਉੜੀ ॥ </w:t>
      </w:r>
      <w:r>
        <w:rPr>
          <w:color w:val="008000"/>
          <w:sz w:val="18"/>
        </w:rPr>
        <w:t>(1240)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ਨਾਇ ਸੁਣਿਐ ਸਭ ਸਿਧਿ ਹੈ ਰਿਧਿ ਪਿਛੈ ਆਵੈ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सभ</w:t>
      </w:r>
      <w:r>
        <w:t xml:space="preserve"> </w:t>
      </w:r>
      <w:r>
        <w:rPr>
          <w:cs/>
          <w:lang w:bidi="hi-IN"/>
        </w:rPr>
        <w:t>सिधि</w:t>
      </w:r>
      <w:r>
        <w:t xml:space="preserve"> </w:t>
      </w:r>
      <w:r>
        <w:rPr>
          <w:cs/>
          <w:lang w:bidi="hi-IN"/>
        </w:rPr>
        <w:t>है</w:t>
      </w:r>
      <w:r>
        <w:t xml:space="preserve"> </w:t>
      </w:r>
      <w:r>
        <w:rPr>
          <w:cs/>
          <w:lang w:bidi="hi-IN"/>
        </w:rPr>
        <w:t>रिधि</w:t>
      </w:r>
      <w:r>
        <w:t xml:space="preserve"> </w:t>
      </w:r>
      <w:r>
        <w:rPr>
          <w:cs/>
          <w:lang w:bidi="hi-IN"/>
        </w:rPr>
        <w:t>पिछै</w:t>
      </w:r>
      <w:r>
        <w:t xml:space="preserve"> </w:t>
      </w:r>
      <w:r>
        <w:rPr>
          <w:cs/>
          <w:lang w:bidi="hi-IN"/>
        </w:rPr>
        <w:t>आवै</w:t>
      </w:r>
      <w:r>
        <w:t xml:space="preserve"> </w:t>
      </w:r>
      <w:r>
        <w:rPr>
          <w:cs/>
          <w:lang w:bidi="hi-IN"/>
        </w:rPr>
        <w:t>॥</w:t>
      </w:r>
    </w:p>
    <w:p w:rsidR="00347EEB" w:rsidRDefault="00347EEB">
      <w:pPr>
        <w:pStyle w:val="SGGSRoman"/>
      </w:pPr>
      <w:r>
        <w:t>naa-ay suni-ai sabh siDh hai riDh pichhai aavai.</w:t>
      </w:r>
    </w:p>
    <w:p w:rsidR="00347EEB" w:rsidRDefault="00347EEB">
      <w:pPr>
        <w:pStyle w:val="SGGSTrans"/>
      </w:pPr>
      <w:r>
        <w:t>Hearing the Name, all supernatural spiritual powers are obtained, and wealth follows along.</w:t>
      </w:r>
    </w:p>
    <w:p w:rsidR="00347EEB" w:rsidRDefault="00347EEB">
      <w:pPr>
        <w:pStyle w:val="SGGSGurm"/>
      </w:pPr>
      <w:r>
        <w:rPr>
          <w:cs/>
        </w:rPr>
        <w:t xml:space="preserve">ਨਾਇ ਸੁਣਿਐ ਨਉ ਨਿਧਿ ਮਿਲੈ ਮਨ ਚਿੰਦਿਆ ਪਾਵੈ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नउ</w:t>
      </w:r>
      <w:r>
        <w:t xml:space="preserve"> </w:t>
      </w:r>
      <w:r>
        <w:rPr>
          <w:cs/>
          <w:lang w:bidi="hi-IN"/>
        </w:rPr>
        <w:t>निधि</w:t>
      </w:r>
      <w:r>
        <w:t xml:space="preserve"> </w:t>
      </w:r>
      <w:r>
        <w:rPr>
          <w:cs/>
          <w:lang w:bidi="hi-IN"/>
        </w:rPr>
        <w:t>मिलै</w:t>
      </w:r>
      <w:r>
        <w:t xml:space="preserve"> </w:t>
      </w:r>
      <w:r>
        <w:rPr>
          <w:cs/>
          <w:lang w:bidi="hi-IN"/>
        </w:rPr>
        <w:t>मन</w:t>
      </w:r>
      <w:r>
        <w:t xml:space="preserve"> </w:t>
      </w:r>
      <w:r>
        <w:rPr>
          <w:cs/>
          <w:lang w:bidi="hi-IN"/>
        </w:rPr>
        <w:t>चिंदिआ</w:t>
      </w:r>
      <w:r>
        <w:t xml:space="preserve"> </w:t>
      </w:r>
      <w:r>
        <w:rPr>
          <w:cs/>
          <w:lang w:bidi="hi-IN"/>
        </w:rPr>
        <w:t>पावै</w:t>
      </w:r>
      <w:r>
        <w:t xml:space="preserve"> </w:t>
      </w:r>
      <w:r>
        <w:rPr>
          <w:cs/>
          <w:lang w:bidi="hi-IN"/>
        </w:rPr>
        <w:t>॥</w:t>
      </w:r>
    </w:p>
    <w:p w:rsidR="00347EEB" w:rsidRDefault="00347EEB">
      <w:pPr>
        <w:pStyle w:val="SGGSRoman"/>
      </w:pPr>
      <w:r>
        <w:t>naa-ay suni-ai na-o niDh milai man chindi-aa paavai.</w:t>
      </w:r>
    </w:p>
    <w:p w:rsidR="00347EEB" w:rsidRDefault="00347EEB">
      <w:pPr>
        <w:pStyle w:val="SGGSTrans"/>
      </w:pPr>
      <w:r>
        <w:t>Hearing the Name, the nine treasures are received, and the mind's desires are obtained.</w:t>
      </w:r>
    </w:p>
    <w:p w:rsidR="00347EEB" w:rsidRDefault="00347EEB">
      <w:pPr>
        <w:pStyle w:val="SGGSGurm"/>
      </w:pPr>
      <w:r>
        <w:rPr>
          <w:cs/>
        </w:rPr>
        <w:t xml:space="preserve">ਨਾਇ ਸੁਣਿਐ ਸੰਤੋਖੁ ਹੋਇ ਕਵਲਾ ਚਰਨ ਧਿਆਵੈ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संतोखु</w:t>
      </w:r>
      <w:r>
        <w:t xml:space="preserve"> </w:t>
      </w:r>
      <w:r>
        <w:rPr>
          <w:cs/>
          <w:lang w:bidi="hi-IN"/>
        </w:rPr>
        <w:t>होइ</w:t>
      </w:r>
      <w:r>
        <w:t xml:space="preserve"> </w:t>
      </w:r>
      <w:r>
        <w:rPr>
          <w:cs/>
          <w:lang w:bidi="hi-IN"/>
        </w:rPr>
        <w:t>कवला</w:t>
      </w:r>
      <w:r>
        <w:t xml:space="preserve"> </w:t>
      </w:r>
      <w:r>
        <w:rPr>
          <w:cs/>
          <w:lang w:bidi="hi-IN"/>
        </w:rPr>
        <w:t>चरन</w:t>
      </w:r>
      <w:r>
        <w:t xml:space="preserve"> </w:t>
      </w:r>
      <w:r>
        <w:rPr>
          <w:cs/>
          <w:lang w:bidi="hi-IN"/>
        </w:rPr>
        <w:t>धिआवै</w:t>
      </w:r>
      <w:r>
        <w:t xml:space="preserve"> </w:t>
      </w:r>
      <w:r>
        <w:rPr>
          <w:cs/>
          <w:lang w:bidi="hi-IN"/>
        </w:rPr>
        <w:t>॥</w:t>
      </w:r>
    </w:p>
    <w:p w:rsidR="00347EEB" w:rsidRDefault="00347EEB">
      <w:pPr>
        <w:pStyle w:val="SGGSRoman"/>
      </w:pPr>
      <w:r>
        <w:t>naa-ay suni-ai santokh ho-ay kavlaa charan Dhi-aavai.</w:t>
      </w:r>
    </w:p>
    <w:p w:rsidR="00347EEB" w:rsidRDefault="00347EEB">
      <w:pPr>
        <w:pStyle w:val="SGGSTrans"/>
      </w:pPr>
      <w:r>
        <w:t>Hearing the Name, contentment comes, and Maya meditates at one's feet.</w:t>
      </w:r>
    </w:p>
    <w:p w:rsidR="00347EEB" w:rsidRDefault="00347EEB">
      <w:pPr>
        <w:pStyle w:val="SGGSGurm"/>
      </w:pPr>
      <w:r>
        <w:rPr>
          <w:cs/>
        </w:rPr>
        <w:t xml:space="preserve">ਨਾਇ ਸੁਣਿਐ ਸਹਜੁ ਊਪਜੈ ਸਹਜੇ ਸੁਖੁ ਪਾਵੈ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सहजु</w:t>
      </w:r>
      <w:r>
        <w:t xml:space="preserve"> </w:t>
      </w:r>
      <w:r>
        <w:rPr>
          <w:cs/>
          <w:lang w:bidi="hi-IN"/>
        </w:rPr>
        <w:t>ऊपजै</w:t>
      </w:r>
      <w:r>
        <w:t xml:space="preserve"> </w:t>
      </w:r>
      <w:r>
        <w:rPr>
          <w:cs/>
          <w:lang w:bidi="hi-IN"/>
        </w:rPr>
        <w:t>सहजे</w:t>
      </w:r>
      <w:r>
        <w:t xml:space="preserve"> </w:t>
      </w:r>
      <w:r>
        <w:rPr>
          <w:cs/>
          <w:lang w:bidi="hi-IN"/>
        </w:rPr>
        <w:t>सुखु</w:t>
      </w:r>
      <w:r>
        <w:t xml:space="preserve"> </w:t>
      </w:r>
      <w:r>
        <w:rPr>
          <w:cs/>
          <w:lang w:bidi="hi-IN"/>
        </w:rPr>
        <w:t>पावै</w:t>
      </w:r>
      <w:r>
        <w:t xml:space="preserve"> </w:t>
      </w:r>
      <w:r>
        <w:rPr>
          <w:cs/>
          <w:lang w:bidi="hi-IN"/>
        </w:rPr>
        <w:t>॥</w:t>
      </w:r>
    </w:p>
    <w:p w:rsidR="00347EEB" w:rsidRDefault="00347EEB">
      <w:pPr>
        <w:pStyle w:val="SGGSRoman"/>
      </w:pPr>
      <w:r>
        <w:t>naa-ay suni-ai sahj oopjai sehjay sukh paavai.</w:t>
      </w:r>
    </w:p>
    <w:p w:rsidR="00347EEB" w:rsidRDefault="00347EEB">
      <w:pPr>
        <w:pStyle w:val="SGGSTrans"/>
      </w:pPr>
      <w:r>
        <w:t>Hearing the Name, intuitive peace and poise wells up.</w:t>
      </w:r>
    </w:p>
    <w:p w:rsidR="00347EEB" w:rsidRDefault="00347EEB">
      <w:pPr>
        <w:pStyle w:val="SGGSGurm"/>
      </w:pPr>
      <w:r>
        <w:rPr>
          <w:cs/>
        </w:rPr>
        <w:t>ਗੁਰਮਤੀ ਨਾਉ ਪਾਈਐ ਨਾਨਕ ਗੁਣ ਗਾਵੈ ॥੭</w:t>
      </w:r>
      <w:r>
        <w:rPr>
          <w:cs/>
          <w:lang w:bidi="hi-IN"/>
        </w:rPr>
        <w:t xml:space="preserve">॥ </w:t>
      </w:r>
      <w:r>
        <w:rPr>
          <w:color w:val="008000"/>
          <w:sz w:val="18"/>
        </w:rPr>
        <w:t>(1240)</w:t>
      </w:r>
    </w:p>
    <w:p w:rsidR="00347EEB" w:rsidRDefault="00347EEB">
      <w:pPr>
        <w:pStyle w:val="SGGSHindi"/>
      </w:pPr>
      <w:r>
        <w:rPr>
          <w:cs/>
          <w:lang w:bidi="hi-IN"/>
        </w:rPr>
        <w:t>गुरमती</w:t>
      </w:r>
      <w:r>
        <w:t xml:space="preserve"> </w:t>
      </w:r>
      <w:r>
        <w:rPr>
          <w:cs/>
          <w:lang w:bidi="hi-IN"/>
        </w:rPr>
        <w:t>नाउ</w:t>
      </w:r>
      <w:r>
        <w:t xml:space="preserve"> </w:t>
      </w:r>
      <w:r>
        <w:rPr>
          <w:cs/>
          <w:lang w:bidi="hi-IN"/>
        </w:rPr>
        <w:t>पाईऐ</w:t>
      </w:r>
      <w:r>
        <w:t xml:space="preserve"> </w:t>
      </w:r>
      <w:r>
        <w:rPr>
          <w:cs/>
          <w:lang w:bidi="hi-IN"/>
        </w:rPr>
        <w:t>नानक</w:t>
      </w:r>
      <w:r>
        <w:t xml:space="preserve"> </w:t>
      </w:r>
      <w:r>
        <w:rPr>
          <w:cs/>
          <w:lang w:bidi="hi-IN"/>
        </w:rPr>
        <w:t>गुण</w:t>
      </w:r>
      <w:r>
        <w:t xml:space="preserve"> </w:t>
      </w:r>
      <w:r>
        <w:rPr>
          <w:cs/>
          <w:lang w:bidi="hi-IN"/>
        </w:rPr>
        <w:t>गावै</w:t>
      </w:r>
      <w:r>
        <w:t xml:space="preserve"> </w:t>
      </w:r>
      <w:r>
        <w:rPr>
          <w:cs/>
          <w:lang w:bidi="hi-IN"/>
        </w:rPr>
        <w:t>॥७॥</w:t>
      </w:r>
    </w:p>
    <w:p w:rsidR="00347EEB" w:rsidRDefault="00347EEB">
      <w:pPr>
        <w:pStyle w:val="SGGSRoman"/>
      </w:pPr>
      <w:r>
        <w:t>gurmatee naa-o paa-ee-ai naanak gun gaavai. ||7||</w:t>
      </w:r>
    </w:p>
    <w:p w:rsidR="00347EEB" w:rsidRDefault="00347EEB">
      <w:pPr>
        <w:pStyle w:val="SGGSTrans"/>
      </w:pPr>
      <w:r>
        <w:t>Through the Guru's Teachings, the Name is obtained; O Nanak, sing His Glorious Praises. ||7||</w:t>
      </w:r>
    </w:p>
    <w:p w:rsidR="00347EEB" w:rsidRDefault="00347EEB">
      <w:pPr>
        <w:pStyle w:val="SGGSGurm"/>
      </w:pPr>
      <w:r>
        <w:rPr>
          <w:cs/>
        </w:rPr>
        <w:t xml:space="preserve">ਪਉੜੀ ॥ </w:t>
      </w:r>
      <w:r>
        <w:rPr>
          <w:color w:val="008000"/>
          <w:sz w:val="18"/>
        </w:rPr>
        <w:t>(1240)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ਨਾਇ ਸੁਣਿਐ ਸੁਚਿ ਸੰਜਮੋ ਜਮੁ ਨੇੜਿ ਨ ਆਵੈ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सुचि</w:t>
      </w:r>
      <w:r>
        <w:t xml:space="preserve"> </w:t>
      </w:r>
      <w:r>
        <w:rPr>
          <w:cs/>
          <w:lang w:bidi="hi-IN"/>
        </w:rPr>
        <w:t>संजमो</w:t>
      </w:r>
      <w:r>
        <w:t xml:space="preserve"> </w:t>
      </w:r>
      <w:r>
        <w:rPr>
          <w:cs/>
          <w:lang w:bidi="hi-IN"/>
        </w:rPr>
        <w:t>जमु</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w:t>
      </w:r>
    </w:p>
    <w:p w:rsidR="00347EEB" w:rsidRDefault="00347EEB">
      <w:pPr>
        <w:pStyle w:val="SGGSRoman"/>
      </w:pPr>
      <w:r>
        <w:t>naa-ay suni-ai such sanjamo jam nayrh na aavai.</w:t>
      </w:r>
    </w:p>
    <w:p w:rsidR="00347EEB" w:rsidRDefault="00347EEB">
      <w:pPr>
        <w:pStyle w:val="SGGSTrans"/>
      </w:pPr>
      <w:r>
        <w:t>Hearing the Name, one is blessed with purity and self-control, and the Messenger of Death will not draw near.</w:t>
      </w:r>
    </w:p>
    <w:p w:rsidR="00347EEB" w:rsidRDefault="00347EEB">
      <w:pPr>
        <w:pStyle w:val="SGGSGurm"/>
      </w:pPr>
      <w:r>
        <w:rPr>
          <w:cs/>
        </w:rPr>
        <w:t xml:space="preserve">ਨਾਇ ਸੁਣਿਐ ਘਟਿ ਚਾਨਣਾ ਆਨ੍ਹ੍ਹੇਰੁ ਗਵਾਵੈ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घटि</w:t>
      </w:r>
      <w:r>
        <w:t xml:space="preserve"> </w:t>
      </w:r>
      <w:r>
        <w:rPr>
          <w:cs/>
          <w:lang w:bidi="hi-IN"/>
        </w:rPr>
        <w:t>चानणा</w:t>
      </w:r>
      <w:r>
        <w:t xml:space="preserve"> </w:t>
      </w:r>
      <w:r>
        <w:rPr>
          <w:cs/>
          <w:lang w:bidi="hi-IN"/>
        </w:rPr>
        <w:t>आन्हेरु</w:t>
      </w:r>
      <w:r>
        <w:t xml:space="preserve"> </w:t>
      </w:r>
      <w:r>
        <w:rPr>
          <w:cs/>
          <w:lang w:bidi="hi-IN"/>
        </w:rPr>
        <w:t>गवावै</w:t>
      </w:r>
      <w:r>
        <w:t xml:space="preserve"> </w:t>
      </w:r>
      <w:r>
        <w:rPr>
          <w:cs/>
          <w:lang w:bidi="hi-IN"/>
        </w:rPr>
        <w:t>॥</w:t>
      </w:r>
    </w:p>
    <w:p w:rsidR="00347EEB" w:rsidRDefault="00347EEB">
      <w:pPr>
        <w:pStyle w:val="SGGSRoman"/>
      </w:pPr>
      <w:r>
        <w:t>naa-ay suni-ai ghat chaannaa aan</w:t>
      </w:r>
      <w:r>
        <w:rPr>
          <w:vertAlign w:val="superscript"/>
        </w:rPr>
        <w:t>H</w:t>
      </w:r>
      <w:r>
        <w:t>ayr gavaavai.</w:t>
      </w:r>
    </w:p>
    <w:p w:rsidR="00347EEB" w:rsidRDefault="00347EEB">
      <w:pPr>
        <w:pStyle w:val="SGGSTrans"/>
      </w:pPr>
      <w:r>
        <w:t>Hearing the Name, the heart is illumined, and darkness is dispelled.</w:t>
      </w:r>
    </w:p>
    <w:p w:rsidR="00347EEB" w:rsidRDefault="00347EEB">
      <w:pPr>
        <w:pStyle w:val="SGGSGurm"/>
      </w:pPr>
      <w:r>
        <w:rPr>
          <w:cs/>
        </w:rPr>
        <w:t xml:space="preserve">ਨਾਇ ਸੁਣਿਐ ਆਪੁ ਬੁਝੀਐ ਲਾਹਾ ਨਾਉ ਪਾਵੈ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आपु</w:t>
      </w:r>
      <w:r>
        <w:t xml:space="preserve"> </w:t>
      </w:r>
      <w:r>
        <w:rPr>
          <w:cs/>
          <w:lang w:bidi="hi-IN"/>
        </w:rPr>
        <w:t>बुझीऐ</w:t>
      </w:r>
      <w:r>
        <w:t xml:space="preserve"> </w:t>
      </w:r>
      <w:r>
        <w:rPr>
          <w:cs/>
          <w:lang w:bidi="hi-IN"/>
        </w:rPr>
        <w:t>लाहा</w:t>
      </w:r>
      <w:r>
        <w:t xml:space="preserve"> </w:t>
      </w:r>
      <w:r>
        <w:rPr>
          <w:cs/>
          <w:lang w:bidi="hi-IN"/>
        </w:rPr>
        <w:t>नाउ</w:t>
      </w:r>
      <w:r>
        <w:t xml:space="preserve"> </w:t>
      </w:r>
      <w:r>
        <w:rPr>
          <w:cs/>
          <w:lang w:bidi="hi-IN"/>
        </w:rPr>
        <w:t>पावै</w:t>
      </w:r>
      <w:r>
        <w:t xml:space="preserve"> </w:t>
      </w:r>
      <w:r>
        <w:rPr>
          <w:cs/>
          <w:lang w:bidi="hi-IN"/>
        </w:rPr>
        <w:t>॥</w:t>
      </w:r>
    </w:p>
    <w:p w:rsidR="00347EEB" w:rsidRDefault="00347EEB">
      <w:pPr>
        <w:pStyle w:val="SGGSRoman"/>
      </w:pPr>
      <w:r>
        <w:t>naa-ay suni-ai aap bujhee-ai laahaa naa-o paavai.</w:t>
      </w:r>
    </w:p>
    <w:p w:rsidR="00347EEB" w:rsidRDefault="00347EEB">
      <w:pPr>
        <w:pStyle w:val="SGGSTrans"/>
      </w:pPr>
      <w:r>
        <w:t>Hearing the Name, one comes to understand his own self, and the profit of the Name is obtained.</w:t>
      </w:r>
    </w:p>
    <w:p w:rsidR="00347EEB" w:rsidRDefault="00347EEB">
      <w:pPr>
        <w:pStyle w:val="SGGSGurm"/>
      </w:pPr>
      <w:r>
        <w:rPr>
          <w:cs/>
        </w:rPr>
        <w:t xml:space="preserve">ਨਾਇ ਸੁਣਿਐ ਪਾਪ ਕਟੀਅਹਿ ਨਿਰਮਲ ਸਚੁ ਪਾਵੈ ॥ </w:t>
      </w:r>
      <w:r>
        <w:rPr>
          <w:color w:val="008000"/>
          <w:sz w:val="18"/>
        </w:rPr>
        <w:t>(1240)</w:t>
      </w:r>
    </w:p>
    <w:p w:rsidR="00347EEB" w:rsidRDefault="00347EEB">
      <w:pPr>
        <w:pStyle w:val="SGGSHindi"/>
      </w:pPr>
      <w:r>
        <w:rPr>
          <w:cs/>
          <w:lang w:bidi="hi-IN"/>
        </w:rPr>
        <w:t>नाइ</w:t>
      </w:r>
      <w:r>
        <w:t xml:space="preserve"> </w:t>
      </w:r>
      <w:r>
        <w:rPr>
          <w:cs/>
          <w:lang w:bidi="hi-IN"/>
        </w:rPr>
        <w:t>सुणिऐ</w:t>
      </w:r>
      <w:r>
        <w:t xml:space="preserve"> </w:t>
      </w:r>
      <w:r>
        <w:rPr>
          <w:cs/>
          <w:lang w:bidi="hi-IN"/>
        </w:rPr>
        <w:t>पाप</w:t>
      </w:r>
      <w:r>
        <w:t xml:space="preserve"> </w:t>
      </w:r>
      <w:r>
        <w:rPr>
          <w:cs/>
          <w:lang w:bidi="hi-IN"/>
        </w:rPr>
        <w:t>कटीअहि</w:t>
      </w:r>
      <w:r>
        <w:t xml:space="preserve"> </w:t>
      </w:r>
      <w:r>
        <w:rPr>
          <w:cs/>
          <w:lang w:bidi="hi-IN"/>
        </w:rPr>
        <w:t>निरमल</w:t>
      </w:r>
      <w:r>
        <w:t xml:space="preserve"> </w:t>
      </w:r>
      <w:r>
        <w:rPr>
          <w:cs/>
          <w:lang w:bidi="hi-IN"/>
        </w:rPr>
        <w:t>सचु</w:t>
      </w:r>
      <w:r>
        <w:t xml:space="preserve"> </w:t>
      </w:r>
      <w:r>
        <w:rPr>
          <w:cs/>
          <w:lang w:bidi="hi-IN"/>
        </w:rPr>
        <w:t>पावै</w:t>
      </w:r>
      <w:r>
        <w:t xml:space="preserve"> </w:t>
      </w:r>
      <w:r>
        <w:rPr>
          <w:cs/>
          <w:lang w:bidi="hi-IN"/>
        </w:rPr>
        <w:t>॥</w:t>
      </w:r>
    </w:p>
    <w:p w:rsidR="00347EEB" w:rsidRDefault="00347EEB">
      <w:pPr>
        <w:pStyle w:val="SGGSRoman"/>
      </w:pPr>
      <w:r>
        <w:t>naa-ay suni-ai paap katee-ah nirmal sach paavai.</w:t>
      </w:r>
    </w:p>
    <w:p w:rsidR="00347EEB" w:rsidRDefault="00347EEB">
      <w:pPr>
        <w:pStyle w:val="SGGSTrans"/>
      </w:pPr>
      <w:r>
        <w:t>Hearing the Name, sins are eradicated, and one meets the Immaculate True Lord.</w:t>
      </w:r>
    </w:p>
    <w:p w:rsidR="00347EEB" w:rsidRDefault="00347EEB">
      <w:pPr>
        <w:pStyle w:val="SGGSGurm"/>
      </w:pPr>
      <w:r>
        <w:rPr>
          <w:cs/>
        </w:rPr>
        <w:t>ਨਾਨਕ ਨਾਇ ਸੁਣਿਐ ਮੁਖ ਉਜਲੇ ਨਾਉ ਗੁਰਮੁਖਿ ਧਿਆਵੈ ॥੮</w:t>
      </w:r>
      <w:r>
        <w:rPr>
          <w:cs/>
          <w:lang w:bidi="hi-IN"/>
        </w:rPr>
        <w:t xml:space="preserve">॥ </w:t>
      </w:r>
      <w:r>
        <w:rPr>
          <w:color w:val="008000"/>
          <w:sz w:val="18"/>
        </w:rPr>
        <w:t>(1240)</w:t>
      </w:r>
    </w:p>
    <w:p w:rsidR="00347EEB" w:rsidRDefault="00347EEB">
      <w:pPr>
        <w:pStyle w:val="SGGSHindi"/>
      </w:pPr>
      <w:r>
        <w:rPr>
          <w:cs/>
          <w:lang w:bidi="hi-IN"/>
        </w:rPr>
        <w:t>नानक</w:t>
      </w:r>
      <w:r>
        <w:t xml:space="preserve"> </w:t>
      </w:r>
      <w:r>
        <w:rPr>
          <w:cs/>
          <w:lang w:bidi="hi-IN"/>
        </w:rPr>
        <w:t>नाइ</w:t>
      </w:r>
      <w:r>
        <w:t xml:space="preserve"> </w:t>
      </w:r>
      <w:r>
        <w:rPr>
          <w:cs/>
          <w:lang w:bidi="hi-IN"/>
        </w:rPr>
        <w:t>सुणिऐ</w:t>
      </w:r>
      <w:r>
        <w:t xml:space="preserve"> </w:t>
      </w:r>
      <w:r>
        <w:rPr>
          <w:cs/>
          <w:lang w:bidi="hi-IN"/>
        </w:rPr>
        <w:t>मुख</w:t>
      </w:r>
      <w:r>
        <w:t xml:space="preserve"> </w:t>
      </w:r>
      <w:r>
        <w:rPr>
          <w:cs/>
          <w:lang w:bidi="hi-IN"/>
        </w:rPr>
        <w:t>उजले</w:t>
      </w:r>
      <w:r>
        <w:t xml:space="preserve"> </w:t>
      </w:r>
      <w:r>
        <w:rPr>
          <w:cs/>
          <w:lang w:bidi="hi-IN"/>
        </w:rPr>
        <w:t>नाउ</w:t>
      </w:r>
      <w:r>
        <w:t xml:space="preserve"> </w:t>
      </w:r>
      <w:r>
        <w:rPr>
          <w:cs/>
          <w:lang w:bidi="hi-IN"/>
        </w:rPr>
        <w:t>गुरमुखि</w:t>
      </w:r>
      <w:r>
        <w:t xml:space="preserve"> </w:t>
      </w:r>
      <w:r>
        <w:rPr>
          <w:cs/>
          <w:lang w:bidi="hi-IN"/>
        </w:rPr>
        <w:t>धिआवै</w:t>
      </w:r>
      <w:r>
        <w:t xml:space="preserve"> </w:t>
      </w:r>
      <w:r>
        <w:rPr>
          <w:cs/>
          <w:lang w:bidi="hi-IN"/>
        </w:rPr>
        <w:t>॥८॥</w:t>
      </w:r>
    </w:p>
    <w:p w:rsidR="00347EEB" w:rsidRDefault="00347EEB">
      <w:pPr>
        <w:pStyle w:val="SGGSRoman"/>
      </w:pPr>
      <w:r>
        <w:t>naanak naa-ay suni-ai mukh ujlay naa-o gurmukh Dhi-aavai. ||8||</w:t>
      </w:r>
    </w:p>
    <w:p w:rsidR="00347EEB" w:rsidRDefault="00347EEB">
      <w:pPr>
        <w:pStyle w:val="SGGSTrans"/>
      </w:pPr>
      <w:r>
        <w:t>O Nanak, hearing the Name, one's face becomes radiant. As Gurmukh, meditate on the Name. ||8||</w:t>
      </w:r>
    </w:p>
    <w:p w:rsidR="00347EEB" w:rsidRDefault="00347EEB">
      <w:pPr>
        <w:pStyle w:val="SGGSGurm"/>
      </w:pPr>
      <w:r>
        <w:rPr>
          <w:cs/>
        </w:rPr>
        <w:t xml:space="preserve">ਪਉੜੀ ॥ </w:t>
      </w:r>
      <w:r>
        <w:rPr>
          <w:color w:val="008000"/>
          <w:sz w:val="18"/>
        </w:rPr>
        <w:t>(1241)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ਨਾਇ ਮੰਨਿਐ ਸੁਖੁ ਊਪਜੈ ਨਾਮੇ ਗਤਿ ਹੋਈ ॥ </w:t>
      </w:r>
      <w:r>
        <w:rPr>
          <w:color w:val="008000"/>
          <w:sz w:val="18"/>
        </w:rPr>
        <w:t>(1241)</w:t>
      </w:r>
    </w:p>
    <w:p w:rsidR="00347EEB" w:rsidRDefault="00347EEB">
      <w:pPr>
        <w:pStyle w:val="SGGSHindi"/>
      </w:pPr>
      <w:r>
        <w:rPr>
          <w:cs/>
          <w:lang w:bidi="hi-IN"/>
        </w:rPr>
        <w:t>नाइ</w:t>
      </w:r>
      <w:r>
        <w:t xml:space="preserve"> </w:t>
      </w:r>
      <w:r>
        <w:rPr>
          <w:cs/>
          <w:lang w:bidi="hi-IN"/>
        </w:rPr>
        <w:t>मंनिऐ</w:t>
      </w:r>
      <w:r>
        <w:t xml:space="preserve"> </w:t>
      </w:r>
      <w:r>
        <w:rPr>
          <w:cs/>
          <w:lang w:bidi="hi-IN"/>
        </w:rPr>
        <w:t>सुखु</w:t>
      </w:r>
      <w:r>
        <w:t xml:space="preserve"> </w:t>
      </w:r>
      <w:r>
        <w:rPr>
          <w:cs/>
          <w:lang w:bidi="hi-IN"/>
        </w:rPr>
        <w:t>ऊपजै</w:t>
      </w:r>
      <w:r>
        <w:t xml:space="preserve"> </w:t>
      </w:r>
      <w:r>
        <w:rPr>
          <w:cs/>
          <w:lang w:bidi="hi-IN"/>
        </w:rPr>
        <w:t>नामे</w:t>
      </w:r>
      <w:r>
        <w:t xml:space="preserve"> </w:t>
      </w:r>
      <w:r>
        <w:rPr>
          <w:cs/>
          <w:lang w:bidi="hi-IN"/>
        </w:rPr>
        <w:t>गति</w:t>
      </w:r>
      <w:r>
        <w:t xml:space="preserve"> </w:t>
      </w:r>
      <w:r>
        <w:rPr>
          <w:cs/>
          <w:lang w:bidi="hi-IN"/>
        </w:rPr>
        <w:t>होई</w:t>
      </w:r>
      <w:r>
        <w:t xml:space="preserve"> </w:t>
      </w:r>
      <w:r>
        <w:rPr>
          <w:cs/>
          <w:lang w:bidi="hi-IN"/>
        </w:rPr>
        <w:t>॥</w:t>
      </w:r>
    </w:p>
    <w:p w:rsidR="00347EEB" w:rsidRDefault="00347EEB">
      <w:pPr>
        <w:pStyle w:val="SGGSRoman"/>
      </w:pPr>
      <w:r>
        <w:t>naa-ay mani-ai sukh oopjai naamay gat ho-ee.</w:t>
      </w:r>
    </w:p>
    <w:p w:rsidR="00347EEB" w:rsidRDefault="00347EEB">
      <w:pPr>
        <w:pStyle w:val="SGGSTrans"/>
      </w:pPr>
      <w:r>
        <w:t>With faith in the Name, peace wells up; the Name brings emancipation.</w:t>
      </w:r>
    </w:p>
    <w:p w:rsidR="00347EEB" w:rsidRDefault="00347EEB">
      <w:pPr>
        <w:pStyle w:val="SGGSGurm"/>
      </w:pPr>
      <w:r>
        <w:rPr>
          <w:cs/>
        </w:rPr>
        <w:t xml:space="preserve">ਨਾਇ ਮੰਨਿਐ ਪਤਿ ਪਾਈਐ ਹਿਰਦੈ ਹਰਿ ਸੋਈ ॥ </w:t>
      </w:r>
      <w:r>
        <w:rPr>
          <w:color w:val="008000"/>
          <w:sz w:val="18"/>
        </w:rPr>
        <w:t>(1241)</w:t>
      </w:r>
    </w:p>
    <w:p w:rsidR="00347EEB" w:rsidRDefault="00347EEB">
      <w:pPr>
        <w:pStyle w:val="SGGSHindi"/>
      </w:pPr>
      <w:r>
        <w:rPr>
          <w:cs/>
          <w:lang w:bidi="hi-IN"/>
        </w:rPr>
        <w:t>नाइ</w:t>
      </w:r>
      <w:r>
        <w:t xml:space="preserve"> </w:t>
      </w:r>
      <w:r>
        <w:rPr>
          <w:cs/>
          <w:lang w:bidi="hi-IN"/>
        </w:rPr>
        <w:t>मंनिऐ</w:t>
      </w:r>
      <w:r>
        <w:t xml:space="preserve"> </w:t>
      </w:r>
      <w:r>
        <w:rPr>
          <w:cs/>
          <w:lang w:bidi="hi-IN"/>
        </w:rPr>
        <w:t>पति</w:t>
      </w:r>
      <w:r>
        <w:t xml:space="preserve"> </w:t>
      </w:r>
      <w:r>
        <w:rPr>
          <w:cs/>
          <w:lang w:bidi="hi-IN"/>
        </w:rPr>
        <w:t>पाईऐ</w:t>
      </w:r>
      <w:r>
        <w:t xml:space="preserve"> </w:t>
      </w:r>
      <w:r>
        <w:rPr>
          <w:cs/>
          <w:lang w:bidi="hi-IN"/>
        </w:rPr>
        <w:t>हिरदै</w:t>
      </w:r>
      <w:r>
        <w:t xml:space="preserve"> </w:t>
      </w:r>
      <w:r>
        <w:rPr>
          <w:cs/>
          <w:lang w:bidi="hi-IN"/>
        </w:rPr>
        <w:t>हरि</w:t>
      </w:r>
      <w:r>
        <w:t xml:space="preserve"> </w:t>
      </w:r>
      <w:r>
        <w:rPr>
          <w:cs/>
          <w:lang w:bidi="hi-IN"/>
        </w:rPr>
        <w:t>सोई</w:t>
      </w:r>
      <w:r>
        <w:t xml:space="preserve"> </w:t>
      </w:r>
      <w:r>
        <w:rPr>
          <w:cs/>
          <w:lang w:bidi="hi-IN"/>
        </w:rPr>
        <w:t>॥</w:t>
      </w:r>
    </w:p>
    <w:p w:rsidR="00347EEB" w:rsidRDefault="00347EEB">
      <w:pPr>
        <w:pStyle w:val="SGGSRoman"/>
      </w:pPr>
      <w:r>
        <w:t>naa-ay mani-ai pat paa-ee-ai hirdai har so-ee.</w:t>
      </w:r>
    </w:p>
    <w:p w:rsidR="00347EEB" w:rsidRDefault="00347EEB">
      <w:pPr>
        <w:pStyle w:val="SGGSTrans"/>
      </w:pPr>
      <w:r>
        <w:t>With faith in the Name, honor is obtained. The Lord is enshrined in the heart.</w:t>
      </w:r>
    </w:p>
    <w:p w:rsidR="00347EEB" w:rsidRDefault="00347EEB">
      <w:pPr>
        <w:pStyle w:val="SGGSGurm"/>
      </w:pPr>
      <w:r>
        <w:rPr>
          <w:cs/>
        </w:rPr>
        <w:t xml:space="preserve">ਨਾਇ ਮੰਨਿਐ ਭਵਜਲੁ ਲੰਘੀਐ ਫਿਰਿ ਬਿਘਨੁ ਨ ਹੋਈ ॥ </w:t>
      </w:r>
      <w:r>
        <w:rPr>
          <w:color w:val="008000"/>
          <w:sz w:val="18"/>
        </w:rPr>
        <w:t>(1241)</w:t>
      </w:r>
    </w:p>
    <w:p w:rsidR="00347EEB" w:rsidRDefault="00347EEB">
      <w:pPr>
        <w:pStyle w:val="SGGSHindi"/>
      </w:pPr>
      <w:r>
        <w:rPr>
          <w:cs/>
          <w:lang w:bidi="hi-IN"/>
        </w:rPr>
        <w:t>नाइ</w:t>
      </w:r>
      <w:r>
        <w:t xml:space="preserve"> </w:t>
      </w:r>
      <w:r>
        <w:rPr>
          <w:cs/>
          <w:lang w:bidi="hi-IN"/>
        </w:rPr>
        <w:t>मंनिऐ</w:t>
      </w:r>
      <w:r>
        <w:t xml:space="preserve"> </w:t>
      </w:r>
      <w:r>
        <w:rPr>
          <w:cs/>
          <w:lang w:bidi="hi-IN"/>
        </w:rPr>
        <w:t>भवजलु</w:t>
      </w:r>
      <w:r>
        <w:t xml:space="preserve"> </w:t>
      </w:r>
      <w:r>
        <w:rPr>
          <w:cs/>
          <w:lang w:bidi="hi-IN"/>
        </w:rPr>
        <w:t>लंघीऐ</w:t>
      </w:r>
      <w:r>
        <w:t xml:space="preserve"> </w:t>
      </w:r>
      <w:r>
        <w:rPr>
          <w:cs/>
          <w:lang w:bidi="hi-IN"/>
        </w:rPr>
        <w:t>फिरि</w:t>
      </w:r>
      <w:r>
        <w:t xml:space="preserve"> </w:t>
      </w:r>
      <w:r>
        <w:rPr>
          <w:cs/>
          <w:lang w:bidi="hi-IN"/>
        </w:rPr>
        <w:t>बिघनु</w:t>
      </w:r>
      <w:r>
        <w:t xml:space="preserve"> </w:t>
      </w:r>
      <w:r>
        <w:rPr>
          <w:cs/>
          <w:lang w:bidi="hi-IN"/>
        </w:rPr>
        <w:t>न</w:t>
      </w:r>
      <w:r>
        <w:t xml:space="preserve"> </w:t>
      </w:r>
      <w:r>
        <w:rPr>
          <w:cs/>
          <w:lang w:bidi="hi-IN"/>
        </w:rPr>
        <w:t>होई</w:t>
      </w:r>
      <w:r>
        <w:t xml:space="preserve"> </w:t>
      </w:r>
      <w:r>
        <w:rPr>
          <w:cs/>
          <w:lang w:bidi="hi-IN"/>
        </w:rPr>
        <w:t>॥</w:t>
      </w:r>
    </w:p>
    <w:p w:rsidR="00347EEB" w:rsidRDefault="00347EEB">
      <w:pPr>
        <w:pStyle w:val="SGGSRoman"/>
      </w:pPr>
      <w:r>
        <w:t>naa-ay mani-ai bhavjal langhee-ai fir bighan na ho-ee.</w:t>
      </w:r>
    </w:p>
    <w:p w:rsidR="00347EEB" w:rsidRDefault="00347EEB">
      <w:pPr>
        <w:pStyle w:val="SGGSTrans"/>
      </w:pPr>
      <w:r>
        <w:t>With faith in the Name, one crosses over the terrifying world-ocean, and no obstructions are ever again encountered.</w:t>
      </w:r>
    </w:p>
    <w:p w:rsidR="00347EEB" w:rsidRDefault="00347EEB">
      <w:pPr>
        <w:pStyle w:val="SGGSGurm"/>
      </w:pPr>
      <w:r>
        <w:rPr>
          <w:cs/>
        </w:rPr>
        <w:t xml:space="preserve">ਨਾਇ ਮੰਨਿਐ ਪੰਥੁ ਪਰਗਟਾ ਨਾਮੇ ਸਭ ਲੋਈ ॥ </w:t>
      </w:r>
      <w:r>
        <w:rPr>
          <w:color w:val="008000"/>
          <w:sz w:val="18"/>
        </w:rPr>
        <w:t>(1241)</w:t>
      </w:r>
    </w:p>
    <w:p w:rsidR="00347EEB" w:rsidRDefault="00347EEB">
      <w:pPr>
        <w:pStyle w:val="SGGSHindi"/>
      </w:pPr>
      <w:r>
        <w:rPr>
          <w:cs/>
          <w:lang w:bidi="hi-IN"/>
        </w:rPr>
        <w:t>नाइ</w:t>
      </w:r>
      <w:r>
        <w:t xml:space="preserve"> </w:t>
      </w:r>
      <w:r>
        <w:rPr>
          <w:cs/>
          <w:lang w:bidi="hi-IN"/>
        </w:rPr>
        <w:t>मंनिऐ</w:t>
      </w:r>
      <w:r>
        <w:t xml:space="preserve"> </w:t>
      </w:r>
      <w:r>
        <w:rPr>
          <w:cs/>
          <w:lang w:bidi="hi-IN"/>
        </w:rPr>
        <w:t>पंथु</w:t>
      </w:r>
      <w:r>
        <w:t xml:space="preserve"> </w:t>
      </w:r>
      <w:r>
        <w:rPr>
          <w:cs/>
          <w:lang w:bidi="hi-IN"/>
        </w:rPr>
        <w:t>परगटा</w:t>
      </w:r>
      <w:r>
        <w:t xml:space="preserve"> </w:t>
      </w:r>
      <w:r>
        <w:rPr>
          <w:cs/>
          <w:lang w:bidi="hi-IN"/>
        </w:rPr>
        <w:t>नामे</w:t>
      </w:r>
      <w:r>
        <w:t xml:space="preserve"> </w:t>
      </w:r>
      <w:r>
        <w:rPr>
          <w:cs/>
          <w:lang w:bidi="hi-IN"/>
        </w:rPr>
        <w:t>सभ</w:t>
      </w:r>
      <w:r>
        <w:t xml:space="preserve"> </w:t>
      </w:r>
      <w:r>
        <w:rPr>
          <w:cs/>
          <w:lang w:bidi="hi-IN"/>
        </w:rPr>
        <w:t>लोई</w:t>
      </w:r>
      <w:r>
        <w:t xml:space="preserve"> </w:t>
      </w:r>
      <w:r>
        <w:rPr>
          <w:cs/>
          <w:lang w:bidi="hi-IN"/>
        </w:rPr>
        <w:t>॥</w:t>
      </w:r>
    </w:p>
    <w:p w:rsidR="00347EEB" w:rsidRDefault="00347EEB">
      <w:pPr>
        <w:pStyle w:val="SGGSRoman"/>
      </w:pPr>
      <w:r>
        <w:t>naa-ay mani-ai panth pargataa naamay sabh lo-ee.</w:t>
      </w:r>
    </w:p>
    <w:p w:rsidR="00347EEB" w:rsidRDefault="00347EEB">
      <w:pPr>
        <w:pStyle w:val="SGGSTrans"/>
      </w:pPr>
      <w:r>
        <w:t>With faith in the Name, the Path is revealed; through the Name, one is totally enlightened.</w:t>
      </w:r>
    </w:p>
    <w:p w:rsidR="00347EEB" w:rsidRDefault="00347EEB">
      <w:pPr>
        <w:pStyle w:val="SGGSGurm"/>
      </w:pPr>
      <w:r>
        <w:rPr>
          <w:cs/>
        </w:rPr>
        <w:t>ਨਾਨਕ ਸਤਿਗੁਰਿ ਮਿਲਿਐ ਨਾਉ ਮੰਨੀਐ ਜਿਨ ਦੇਵੈ ਸੋਈ ॥੯</w:t>
      </w:r>
      <w:r>
        <w:rPr>
          <w:cs/>
          <w:lang w:bidi="hi-IN"/>
        </w:rPr>
        <w:t xml:space="preserve">॥ </w:t>
      </w:r>
      <w:r>
        <w:rPr>
          <w:color w:val="008000"/>
          <w:sz w:val="18"/>
        </w:rPr>
        <w:t>(1241)</w:t>
      </w:r>
    </w:p>
    <w:p w:rsidR="00347EEB" w:rsidRDefault="00347EEB">
      <w:pPr>
        <w:pStyle w:val="SGGSHindi"/>
      </w:pPr>
      <w:r>
        <w:rPr>
          <w:cs/>
          <w:lang w:bidi="hi-IN"/>
        </w:rPr>
        <w:t>नानक</w:t>
      </w:r>
      <w:r>
        <w:t xml:space="preserve"> </w:t>
      </w:r>
      <w:r>
        <w:rPr>
          <w:cs/>
          <w:lang w:bidi="hi-IN"/>
        </w:rPr>
        <w:t>सतिगुरि</w:t>
      </w:r>
      <w:r>
        <w:t xml:space="preserve"> </w:t>
      </w:r>
      <w:r>
        <w:rPr>
          <w:cs/>
          <w:lang w:bidi="hi-IN"/>
        </w:rPr>
        <w:t>मिलिऐ</w:t>
      </w:r>
      <w:r>
        <w:t xml:space="preserve"> </w:t>
      </w:r>
      <w:r>
        <w:rPr>
          <w:cs/>
          <w:lang w:bidi="hi-IN"/>
        </w:rPr>
        <w:t>नाउ</w:t>
      </w:r>
      <w:r>
        <w:t xml:space="preserve"> </w:t>
      </w:r>
      <w:r>
        <w:rPr>
          <w:cs/>
          <w:lang w:bidi="hi-IN"/>
        </w:rPr>
        <w:t>मंनीऐ</w:t>
      </w:r>
      <w:r>
        <w:t xml:space="preserve"> </w:t>
      </w:r>
      <w:r>
        <w:rPr>
          <w:cs/>
          <w:lang w:bidi="hi-IN"/>
        </w:rPr>
        <w:t>जिन</w:t>
      </w:r>
      <w:r>
        <w:t xml:space="preserve"> </w:t>
      </w:r>
      <w:r>
        <w:rPr>
          <w:cs/>
          <w:lang w:bidi="hi-IN"/>
        </w:rPr>
        <w:t>देवै</w:t>
      </w:r>
      <w:r>
        <w:t xml:space="preserve"> </w:t>
      </w:r>
      <w:r>
        <w:rPr>
          <w:cs/>
          <w:lang w:bidi="hi-IN"/>
        </w:rPr>
        <w:t>सोई</w:t>
      </w:r>
      <w:r>
        <w:t xml:space="preserve"> </w:t>
      </w:r>
      <w:r>
        <w:rPr>
          <w:cs/>
          <w:lang w:bidi="hi-IN"/>
        </w:rPr>
        <w:t>॥९॥</w:t>
      </w:r>
    </w:p>
    <w:p w:rsidR="00347EEB" w:rsidRDefault="00347EEB">
      <w:pPr>
        <w:pStyle w:val="SGGSRoman"/>
      </w:pPr>
      <w:r>
        <w:t>naanak satgur mili-ai naa-o mannee-ai jin dayvai so-ee. ||9||</w:t>
      </w:r>
    </w:p>
    <w:p w:rsidR="00347EEB" w:rsidRDefault="00347EEB">
      <w:pPr>
        <w:pStyle w:val="SGGSTrans"/>
      </w:pPr>
      <w:r>
        <w:t>O Nanak, meeting with the True Guru, one comes to have faith in the Name; he alone has faith, who is blessed with it. ||9||</w:t>
      </w:r>
    </w:p>
    <w:p w:rsidR="00347EEB" w:rsidRDefault="00347EEB">
      <w:pPr>
        <w:pStyle w:val="SGGSGurm"/>
      </w:pPr>
      <w:r>
        <w:rPr>
          <w:cs/>
        </w:rPr>
        <w:t xml:space="preserve">ਪਉੜੀ ॥ </w:t>
      </w:r>
      <w:r>
        <w:rPr>
          <w:color w:val="008000"/>
          <w:sz w:val="18"/>
        </w:rPr>
        <w:t>(1241)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ਨਾਇ ਮੰਨਿਐ ਕੁਲੁ ਉਧਰੈ ਸਭੁ ਕੁਟੰਬੁ ਸਬਾਇਆ ॥ </w:t>
      </w:r>
      <w:r>
        <w:rPr>
          <w:color w:val="008000"/>
          <w:sz w:val="18"/>
        </w:rPr>
        <w:t>(1241)</w:t>
      </w:r>
    </w:p>
    <w:p w:rsidR="00347EEB" w:rsidRDefault="00347EEB">
      <w:pPr>
        <w:pStyle w:val="SGGSHindi"/>
      </w:pPr>
      <w:r>
        <w:rPr>
          <w:cs/>
          <w:lang w:bidi="hi-IN"/>
        </w:rPr>
        <w:t>नाइ</w:t>
      </w:r>
      <w:r>
        <w:t xml:space="preserve"> </w:t>
      </w:r>
      <w:r>
        <w:rPr>
          <w:cs/>
          <w:lang w:bidi="hi-IN"/>
        </w:rPr>
        <w:t>मंनिऐ</w:t>
      </w:r>
      <w:r>
        <w:t xml:space="preserve"> </w:t>
      </w:r>
      <w:r>
        <w:rPr>
          <w:cs/>
          <w:lang w:bidi="hi-IN"/>
        </w:rPr>
        <w:t>कुलु</w:t>
      </w:r>
      <w:r>
        <w:t xml:space="preserve"> </w:t>
      </w:r>
      <w:r>
        <w:rPr>
          <w:cs/>
          <w:lang w:bidi="hi-IN"/>
        </w:rPr>
        <w:t>उधरै</w:t>
      </w:r>
      <w:r>
        <w:t xml:space="preserve"> </w:t>
      </w:r>
      <w:r>
        <w:rPr>
          <w:cs/>
          <w:lang w:bidi="hi-IN"/>
        </w:rPr>
        <w:t>सभु</w:t>
      </w:r>
      <w:r>
        <w:t xml:space="preserve"> </w:t>
      </w:r>
      <w:r>
        <w:rPr>
          <w:cs/>
          <w:lang w:bidi="hi-IN"/>
        </w:rPr>
        <w:t>कुट्मबु</w:t>
      </w:r>
      <w:r>
        <w:t xml:space="preserve"> </w:t>
      </w:r>
      <w:r>
        <w:rPr>
          <w:cs/>
          <w:lang w:bidi="hi-IN"/>
        </w:rPr>
        <w:t>सबाइआ</w:t>
      </w:r>
      <w:r>
        <w:t xml:space="preserve"> </w:t>
      </w:r>
      <w:r>
        <w:rPr>
          <w:cs/>
          <w:lang w:bidi="hi-IN"/>
        </w:rPr>
        <w:t>॥</w:t>
      </w:r>
    </w:p>
    <w:p w:rsidR="00347EEB" w:rsidRDefault="00347EEB">
      <w:pPr>
        <w:pStyle w:val="SGGSRoman"/>
      </w:pPr>
      <w:r>
        <w:t>naa-ay mani-ai kul uDhrai sabh kutamb sabaa-i-aa.</w:t>
      </w:r>
    </w:p>
    <w:p w:rsidR="00347EEB" w:rsidRDefault="00347EEB">
      <w:pPr>
        <w:pStyle w:val="SGGSTrans"/>
      </w:pPr>
      <w:r>
        <w:t>With faith in the Name, all one's ancestors and family are saved.</w:t>
      </w:r>
    </w:p>
    <w:p w:rsidR="00347EEB" w:rsidRDefault="00347EEB">
      <w:pPr>
        <w:pStyle w:val="SGGSGurm"/>
      </w:pPr>
      <w:r>
        <w:rPr>
          <w:cs/>
        </w:rPr>
        <w:t xml:space="preserve">ਨਾਇ ਮੰਨਿਐ ਸੰਗਤਿ ਉਧਰੈ ਜਿਨ ਰਿਦੈ ਵਸਾਇਆ ॥ </w:t>
      </w:r>
      <w:r>
        <w:rPr>
          <w:color w:val="008000"/>
          <w:sz w:val="18"/>
        </w:rPr>
        <w:t>(1241)</w:t>
      </w:r>
    </w:p>
    <w:p w:rsidR="00347EEB" w:rsidRDefault="00347EEB">
      <w:pPr>
        <w:pStyle w:val="SGGSHindi"/>
      </w:pPr>
      <w:r>
        <w:rPr>
          <w:cs/>
          <w:lang w:bidi="hi-IN"/>
        </w:rPr>
        <w:t>नाइ</w:t>
      </w:r>
      <w:r>
        <w:t xml:space="preserve"> </w:t>
      </w:r>
      <w:r>
        <w:rPr>
          <w:cs/>
          <w:lang w:bidi="hi-IN"/>
        </w:rPr>
        <w:t>मंनिऐ</w:t>
      </w:r>
      <w:r>
        <w:t xml:space="preserve"> </w:t>
      </w:r>
      <w:r>
        <w:rPr>
          <w:cs/>
          <w:lang w:bidi="hi-IN"/>
        </w:rPr>
        <w:t>संगति</w:t>
      </w:r>
      <w:r>
        <w:t xml:space="preserve"> </w:t>
      </w:r>
      <w:r>
        <w:rPr>
          <w:cs/>
          <w:lang w:bidi="hi-IN"/>
        </w:rPr>
        <w:t>उधरै</w:t>
      </w:r>
      <w:r>
        <w:t xml:space="preserve"> </w:t>
      </w:r>
      <w:r>
        <w:rPr>
          <w:cs/>
          <w:lang w:bidi="hi-IN"/>
        </w:rPr>
        <w:t>जिन</w:t>
      </w:r>
      <w:r>
        <w:t xml:space="preserve"> </w:t>
      </w:r>
      <w:r>
        <w:rPr>
          <w:cs/>
          <w:lang w:bidi="hi-IN"/>
        </w:rPr>
        <w:t>रिदै</w:t>
      </w:r>
      <w:r>
        <w:t xml:space="preserve"> </w:t>
      </w:r>
      <w:r>
        <w:rPr>
          <w:cs/>
          <w:lang w:bidi="hi-IN"/>
        </w:rPr>
        <w:t>वसाइआ</w:t>
      </w:r>
      <w:r>
        <w:t xml:space="preserve"> </w:t>
      </w:r>
      <w:r>
        <w:rPr>
          <w:cs/>
          <w:lang w:bidi="hi-IN"/>
        </w:rPr>
        <w:t>॥</w:t>
      </w:r>
    </w:p>
    <w:p w:rsidR="00347EEB" w:rsidRDefault="00347EEB">
      <w:pPr>
        <w:pStyle w:val="SGGSRoman"/>
      </w:pPr>
      <w:r>
        <w:t>naa-ay mani-ai sangat uDhrai jin ridai vasaa-i-aa.</w:t>
      </w:r>
    </w:p>
    <w:p w:rsidR="00347EEB" w:rsidRDefault="00347EEB">
      <w:pPr>
        <w:pStyle w:val="SGGSTrans"/>
      </w:pPr>
      <w:r>
        <w:t>With faith in the Name, one's associates are saved; enshrine it within your heart.</w:t>
      </w:r>
    </w:p>
    <w:p w:rsidR="00347EEB" w:rsidRDefault="00347EEB">
      <w:pPr>
        <w:pStyle w:val="SGGSGurm"/>
      </w:pPr>
      <w:r>
        <w:rPr>
          <w:cs/>
        </w:rPr>
        <w:t xml:space="preserve">ਨਾਇ ਮੰਨਿਐ ਸੁਣਿ ਉਧਰੇ ਜਿਨ ਰਸਨ ਰਸਾਇਆ ॥ </w:t>
      </w:r>
      <w:r>
        <w:rPr>
          <w:color w:val="008000"/>
          <w:sz w:val="18"/>
        </w:rPr>
        <w:t>(1241)</w:t>
      </w:r>
    </w:p>
    <w:p w:rsidR="00347EEB" w:rsidRDefault="00347EEB">
      <w:pPr>
        <w:pStyle w:val="SGGSHindi"/>
      </w:pPr>
      <w:r>
        <w:rPr>
          <w:cs/>
          <w:lang w:bidi="hi-IN"/>
        </w:rPr>
        <w:t>नाइ</w:t>
      </w:r>
      <w:r>
        <w:t xml:space="preserve"> </w:t>
      </w:r>
      <w:r>
        <w:rPr>
          <w:cs/>
          <w:lang w:bidi="hi-IN"/>
        </w:rPr>
        <w:t>मंनिऐ</w:t>
      </w:r>
      <w:r>
        <w:t xml:space="preserve"> </w:t>
      </w:r>
      <w:r>
        <w:rPr>
          <w:cs/>
          <w:lang w:bidi="hi-IN"/>
        </w:rPr>
        <w:t>सुणि</w:t>
      </w:r>
      <w:r>
        <w:t xml:space="preserve"> </w:t>
      </w:r>
      <w:r>
        <w:rPr>
          <w:cs/>
          <w:lang w:bidi="hi-IN"/>
        </w:rPr>
        <w:t>उधरे</w:t>
      </w:r>
      <w:r>
        <w:t xml:space="preserve"> </w:t>
      </w:r>
      <w:r>
        <w:rPr>
          <w:cs/>
          <w:lang w:bidi="hi-IN"/>
        </w:rPr>
        <w:t>जिन</w:t>
      </w:r>
      <w:r>
        <w:t xml:space="preserve"> </w:t>
      </w:r>
      <w:r>
        <w:rPr>
          <w:cs/>
          <w:lang w:bidi="hi-IN"/>
        </w:rPr>
        <w:t>रसन</w:t>
      </w:r>
      <w:r>
        <w:t xml:space="preserve"> </w:t>
      </w:r>
      <w:r>
        <w:rPr>
          <w:cs/>
          <w:lang w:bidi="hi-IN"/>
        </w:rPr>
        <w:t>रसाइआ</w:t>
      </w:r>
      <w:r>
        <w:t xml:space="preserve"> </w:t>
      </w:r>
      <w:r>
        <w:rPr>
          <w:cs/>
          <w:lang w:bidi="hi-IN"/>
        </w:rPr>
        <w:t>॥</w:t>
      </w:r>
    </w:p>
    <w:p w:rsidR="00347EEB" w:rsidRDefault="00347EEB">
      <w:pPr>
        <w:pStyle w:val="SGGSRoman"/>
      </w:pPr>
      <w:r>
        <w:t>naa-ay mani-ai sun uDhray jin rasan rasaa-i-aa.</w:t>
      </w:r>
    </w:p>
    <w:p w:rsidR="00347EEB" w:rsidRDefault="00347EEB">
      <w:pPr>
        <w:pStyle w:val="SGGSTrans"/>
      </w:pPr>
      <w:r>
        <w:t>With faith in the Name, those who hear it are saved; let your tongue delight in it.</w:t>
      </w:r>
    </w:p>
    <w:p w:rsidR="00347EEB" w:rsidRDefault="00347EEB">
      <w:pPr>
        <w:pStyle w:val="SGGSGurm"/>
      </w:pPr>
      <w:r>
        <w:rPr>
          <w:cs/>
        </w:rPr>
        <w:t xml:space="preserve">ਨਾਇ ਮੰਨਿਐ ਦੁਖ ਭੁਖ ਗਈ ਜਿਨ ਨਾਮਿ ਚਿਤੁ ਲਾਇਆ ॥ </w:t>
      </w:r>
      <w:r>
        <w:rPr>
          <w:color w:val="008000"/>
          <w:sz w:val="18"/>
        </w:rPr>
        <w:t>(1241)</w:t>
      </w:r>
    </w:p>
    <w:p w:rsidR="00347EEB" w:rsidRDefault="00347EEB">
      <w:pPr>
        <w:pStyle w:val="SGGSHindi"/>
      </w:pPr>
      <w:r>
        <w:rPr>
          <w:cs/>
          <w:lang w:bidi="hi-IN"/>
        </w:rPr>
        <w:t>नाइ</w:t>
      </w:r>
      <w:r>
        <w:t xml:space="preserve"> </w:t>
      </w:r>
      <w:r>
        <w:rPr>
          <w:cs/>
          <w:lang w:bidi="hi-IN"/>
        </w:rPr>
        <w:t>मंनिऐ</w:t>
      </w:r>
      <w:r>
        <w:t xml:space="preserve"> </w:t>
      </w:r>
      <w:r>
        <w:rPr>
          <w:cs/>
          <w:lang w:bidi="hi-IN"/>
        </w:rPr>
        <w:t>दुख</w:t>
      </w:r>
      <w:r>
        <w:t xml:space="preserve"> </w:t>
      </w:r>
      <w:r>
        <w:rPr>
          <w:cs/>
          <w:lang w:bidi="hi-IN"/>
        </w:rPr>
        <w:t>भुख</w:t>
      </w:r>
      <w:r>
        <w:t xml:space="preserve"> </w:t>
      </w:r>
      <w:r>
        <w:rPr>
          <w:cs/>
          <w:lang w:bidi="hi-IN"/>
        </w:rPr>
        <w:t>गई</w:t>
      </w:r>
      <w:r>
        <w:t xml:space="preserve"> </w:t>
      </w:r>
      <w:r>
        <w:rPr>
          <w:cs/>
          <w:lang w:bidi="hi-IN"/>
        </w:rPr>
        <w:t>जिन</w:t>
      </w:r>
      <w:r>
        <w:t xml:space="preserve"> </w:t>
      </w:r>
      <w:r>
        <w:rPr>
          <w:cs/>
          <w:lang w:bidi="hi-IN"/>
        </w:rPr>
        <w:t>नामि</w:t>
      </w:r>
      <w:r>
        <w:t xml:space="preserve"> </w:t>
      </w:r>
      <w:r>
        <w:rPr>
          <w:cs/>
          <w:lang w:bidi="hi-IN"/>
        </w:rPr>
        <w:t>चितु</w:t>
      </w:r>
      <w:r>
        <w:t xml:space="preserve"> </w:t>
      </w:r>
      <w:r>
        <w:rPr>
          <w:cs/>
          <w:lang w:bidi="hi-IN"/>
        </w:rPr>
        <w:t>लाइआ</w:t>
      </w:r>
      <w:r>
        <w:t xml:space="preserve"> </w:t>
      </w:r>
      <w:r>
        <w:rPr>
          <w:cs/>
          <w:lang w:bidi="hi-IN"/>
        </w:rPr>
        <w:t>॥</w:t>
      </w:r>
    </w:p>
    <w:p w:rsidR="00347EEB" w:rsidRDefault="00347EEB">
      <w:pPr>
        <w:pStyle w:val="SGGSRoman"/>
      </w:pPr>
      <w:r>
        <w:t>naa-ay mani-ai dukh bhukh ga-ee jin naam chit laa-i-aa.</w:t>
      </w:r>
    </w:p>
    <w:p w:rsidR="00347EEB" w:rsidRDefault="00347EEB">
      <w:pPr>
        <w:pStyle w:val="SGGSTrans"/>
      </w:pPr>
      <w:r>
        <w:t>With faith in the Name, pain and hunger are dispelled; let your consciousness be attached to the Name.</w:t>
      </w:r>
    </w:p>
    <w:p w:rsidR="00347EEB" w:rsidRDefault="00347EEB">
      <w:pPr>
        <w:pStyle w:val="SGGSGurm"/>
      </w:pPr>
      <w:r>
        <w:rPr>
          <w:cs/>
        </w:rPr>
        <w:t>ਨਾਨਕ ਨਾਮੁ ਤਿਨੀ ਸਾਲਾਹਿਆ ਜਿਨ ਗੁਰੂ ਮਿਲਾਇਆ ॥੧੦</w:t>
      </w:r>
      <w:r>
        <w:rPr>
          <w:cs/>
          <w:lang w:bidi="hi-IN"/>
        </w:rPr>
        <w:t xml:space="preserve">॥ </w:t>
      </w:r>
      <w:r>
        <w:rPr>
          <w:color w:val="008000"/>
          <w:sz w:val="18"/>
        </w:rPr>
        <w:t>(1241)</w:t>
      </w:r>
    </w:p>
    <w:p w:rsidR="00347EEB" w:rsidRDefault="00347EEB">
      <w:pPr>
        <w:pStyle w:val="SGGSHindi"/>
      </w:pPr>
      <w:r>
        <w:rPr>
          <w:cs/>
          <w:lang w:bidi="hi-IN"/>
        </w:rPr>
        <w:t>नानक</w:t>
      </w:r>
      <w:r>
        <w:t xml:space="preserve"> </w:t>
      </w:r>
      <w:r>
        <w:rPr>
          <w:cs/>
          <w:lang w:bidi="hi-IN"/>
        </w:rPr>
        <w:t>नामु</w:t>
      </w:r>
      <w:r>
        <w:t xml:space="preserve"> </w:t>
      </w:r>
      <w:r>
        <w:rPr>
          <w:cs/>
          <w:lang w:bidi="hi-IN"/>
        </w:rPr>
        <w:t>तिनी</w:t>
      </w:r>
      <w:r>
        <w:t xml:space="preserve"> </w:t>
      </w:r>
      <w:r>
        <w:rPr>
          <w:cs/>
          <w:lang w:bidi="hi-IN"/>
        </w:rPr>
        <w:t>सालाहिआ</w:t>
      </w:r>
      <w:r>
        <w:t xml:space="preserve"> </w:t>
      </w:r>
      <w:r>
        <w:rPr>
          <w:cs/>
          <w:lang w:bidi="hi-IN"/>
        </w:rPr>
        <w:t>जिन</w:t>
      </w:r>
      <w:r>
        <w:t xml:space="preserve"> </w:t>
      </w:r>
      <w:r>
        <w:rPr>
          <w:cs/>
          <w:lang w:bidi="hi-IN"/>
        </w:rPr>
        <w:t>गुरू</w:t>
      </w:r>
      <w:r>
        <w:t xml:space="preserve"> </w:t>
      </w:r>
      <w:r>
        <w:rPr>
          <w:cs/>
          <w:lang w:bidi="hi-IN"/>
        </w:rPr>
        <w:t>मिलाइआ</w:t>
      </w:r>
      <w:r>
        <w:t xml:space="preserve"> </w:t>
      </w:r>
      <w:r>
        <w:rPr>
          <w:cs/>
          <w:lang w:bidi="hi-IN"/>
        </w:rPr>
        <w:t>॥१०॥</w:t>
      </w:r>
    </w:p>
    <w:p w:rsidR="00347EEB" w:rsidRDefault="00347EEB">
      <w:pPr>
        <w:pStyle w:val="SGGSRoman"/>
      </w:pPr>
      <w:r>
        <w:t>naanak naam tinee salaahi-aa jin guroo milaa-i-aa. ||10||</w:t>
      </w:r>
    </w:p>
    <w:p w:rsidR="00347EEB" w:rsidRDefault="00347EEB">
      <w:pPr>
        <w:pStyle w:val="SGGSTrans"/>
      </w:pPr>
      <w:r>
        <w:t>O Nanak, they alone Praise the Name, who meet with the Guru. ||10||</w:t>
      </w:r>
    </w:p>
    <w:p w:rsidR="00347EEB" w:rsidRDefault="00347EEB">
      <w:pPr>
        <w:pStyle w:val="SGGSGurm"/>
      </w:pPr>
      <w:r>
        <w:rPr>
          <w:cs/>
        </w:rPr>
        <w:t xml:space="preserve">ਪਉੜੀ ॥ </w:t>
      </w:r>
      <w:r>
        <w:rPr>
          <w:color w:val="008000"/>
          <w:sz w:val="18"/>
        </w:rPr>
        <w:t>(1242)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ਨਾਇ ਮੰਨਿਐ ਦੁਰਮਤਿ ਗਈ ਮਤਿ ਪਰਗਟੀ ਆਇਆ ॥ </w:t>
      </w:r>
      <w:r>
        <w:rPr>
          <w:color w:val="008000"/>
          <w:sz w:val="18"/>
        </w:rPr>
        <w:t>(1242)</w:t>
      </w:r>
    </w:p>
    <w:p w:rsidR="00347EEB" w:rsidRDefault="00347EEB">
      <w:pPr>
        <w:pStyle w:val="SGGSHindi"/>
      </w:pPr>
      <w:r>
        <w:rPr>
          <w:cs/>
          <w:lang w:bidi="hi-IN"/>
        </w:rPr>
        <w:t>नाइ</w:t>
      </w:r>
      <w:r>
        <w:t xml:space="preserve"> </w:t>
      </w:r>
      <w:r>
        <w:rPr>
          <w:cs/>
          <w:lang w:bidi="hi-IN"/>
        </w:rPr>
        <w:t>मंनिऐ</w:t>
      </w:r>
      <w:r>
        <w:t xml:space="preserve"> </w:t>
      </w:r>
      <w:r>
        <w:rPr>
          <w:cs/>
          <w:lang w:bidi="hi-IN"/>
        </w:rPr>
        <w:t>दुरमति</w:t>
      </w:r>
      <w:r>
        <w:t xml:space="preserve"> </w:t>
      </w:r>
      <w:r>
        <w:rPr>
          <w:cs/>
          <w:lang w:bidi="hi-IN"/>
        </w:rPr>
        <w:t>गई</w:t>
      </w:r>
      <w:r>
        <w:t xml:space="preserve"> </w:t>
      </w:r>
      <w:r>
        <w:rPr>
          <w:cs/>
          <w:lang w:bidi="hi-IN"/>
        </w:rPr>
        <w:t>मति</w:t>
      </w:r>
      <w:r>
        <w:t xml:space="preserve"> </w:t>
      </w:r>
      <w:r>
        <w:rPr>
          <w:cs/>
          <w:lang w:bidi="hi-IN"/>
        </w:rPr>
        <w:t>परगटी</w:t>
      </w:r>
      <w:r>
        <w:t xml:space="preserve"> </w:t>
      </w:r>
      <w:r>
        <w:rPr>
          <w:cs/>
          <w:lang w:bidi="hi-IN"/>
        </w:rPr>
        <w:t>आइआ</w:t>
      </w:r>
      <w:r>
        <w:t xml:space="preserve"> </w:t>
      </w:r>
      <w:r>
        <w:rPr>
          <w:cs/>
          <w:lang w:bidi="hi-IN"/>
        </w:rPr>
        <w:t>॥</w:t>
      </w:r>
    </w:p>
    <w:p w:rsidR="00347EEB" w:rsidRDefault="00347EEB">
      <w:pPr>
        <w:pStyle w:val="SGGSRoman"/>
      </w:pPr>
      <w:r>
        <w:t>naa-ay mani-ai durmat ga-ee mat pargatee aa-i-aa.</w:t>
      </w:r>
    </w:p>
    <w:p w:rsidR="00347EEB" w:rsidRDefault="00347EEB">
      <w:pPr>
        <w:pStyle w:val="SGGSTrans"/>
      </w:pPr>
      <w:r>
        <w:t>With faith in the Name, evil-mindedness is eradicated, and the intellect is enlightened.</w:t>
      </w:r>
    </w:p>
    <w:p w:rsidR="00347EEB" w:rsidRDefault="00347EEB">
      <w:pPr>
        <w:pStyle w:val="SGGSGurm"/>
      </w:pPr>
      <w:r>
        <w:rPr>
          <w:cs/>
        </w:rPr>
        <w:t xml:space="preserve">ਨਾਉ ਮੰਨਿਐ ਹਉਮੈ ਗਈ ਸਭਿ ਰੋਗ ਗਵਾਇਆ ॥ </w:t>
      </w:r>
      <w:r>
        <w:rPr>
          <w:color w:val="008000"/>
          <w:sz w:val="18"/>
        </w:rPr>
        <w:t>(1242)</w:t>
      </w:r>
    </w:p>
    <w:p w:rsidR="00347EEB" w:rsidRDefault="00347EEB">
      <w:pPr>
        <w:pStyle w:val="SGGSHindi"/>
      </w:pPr>
      <w:r>
        <w:rPr>
          <w:cs/>
          <w:lang w:bidi="hi-IN"/>
        </w:rPr>
        <w:t>नाउ</w:t>
      </w:r>
      <w:r>
        <w:t xml:space="preserve"> </w:t>
      </w:r>
      <w:r>
        <w:rPr>
          <w:cs/>
          <w:lang w:bidi="hi-IN"/>
        </w:rPr>
        <w:t>मंनिऐ</w:t>
      </w:r>
      <w:r>
        <w:t xml:space="preserve"> </w:t>
      </w:r>
      <w:r>
        <w:rPr>
          <w:cs/>
          <w:lang w:bidi="hi-IN"/>
        </w:rPr>
        <w:t>हउमै</w:t>
      </w:r>
      <w:r>
        <w:t xml:space="preserve"> </w:t>
      </w:r>
      <w:r>
        <w:rPr>
          <w:cs/>
          <w:lang w:bidi="hi-IN"/>
        </w:rPr>
        <w:t>गई</w:t>
      </w:r>
      <w:r>
        <w:t xml:space="preserve"> </w:t>
      </w:r>
      <w:r>
        <w:rPr>
          <w:cs/>
          <w:lang w:bidi="hi-IN"/>
        </w:rPr>
        <w:t>सभि</w:t>
      </w:r>
      <w:r>
        <w:t xml:space="preserve"> </w:t>
      </w:r>
      <w:r>
        <w:rPr>
          <w:cs/>
          <w:lang w:bidi="hi-IN"/>
        </w:rPr>
        <w:t>रोग</w:t>
      </w:r>
      <w:r>
        <w:t xml:space="preserve"> </w:t>
      </w:r>
      <w:r>
        <w:rPr>
          <w:cs/>
          <w:lang w:bidi="hi-IN"/>
        </w:rPr>
        <w:t>गवाइआ</w:t>
      </w:r>
      <w:r>
        <w:t xml:space="preserve"> </w:t>
      </w:r>
      <w:r>
        <w:rPr>
          <w:cs/>
          <w:lang w:bidi="hi-IN"/>
        </w:rPr>
        <w:t>॥</w:t>
      </w:r>
    </w:p>
    <w:p w:rsidR="00347EEB" w:rsidRDefault="00347EEB">
      <w:pPr>
        <w:pStyle w:val="SGGSRoman"/>
      </w:pPr>
      <w:r>
        <w:t>naa-o mani-ai ha-umai ga-ee sabh rog gavaa-i-aa.</w:t>
      </w:r>
    </w:p>
    <w:p w:rsidR="00347EEB" w:rsidRDefault="00347EEB">
      <w:pPr>
        <w:pStyle w:val="SGGSTrans"/>
      </w:pPr>
      <w:r>
        <w:t>With faith in the Name, egotism is eradicated, and all sickness is cured.</w:t>
      </w:r>
    </w:p>
    <w:p w:rsidR="00347EEB" w:rsidRDefault="00347EEB">
      <w:pPr>
        <w:pStyle w:val="SGGSGurm"/>
      </w:pPr>
      <w:r>
        <w:rPr>
          <w:cs/>
        </w:rPr>
        <w:t xml:space="preserve">ਨਾਇ ਮੰਨਿਐ ਨਾਮੁ ਊਪਜੈ ਸਹਜੇ ਸੁਖੁ ਪਾਇਆ ॥ </w:t>
      </w:r>
      <w:r>
        <w:rPr>
          <w:color w:val="008000"/>
          <w:sz w:val="18"/>
        </w:rPr>
        <w:t>(1242)</w:t>
      </w:r>
    </w:p>
    <w:p w:rsidR="00347EEB" w:rsidRDefault="00347EEB">
      <w:pPr>
        <w:pStyle w:val="SGGSHindi"/>
      </w:pPr>
      <w:r>
        <w:rPr>
          <w:cs/>
          <w:lang w:bidi="hi-IN"/>
        </w:rPr>
        <w:t>नाइ</w:t>
      </w:r>
      <w:r>
        <w:t xml:space="preserve"> </w:t>
      </w:r>
      <w:r>
        <w:rPr>
          <w:cs/>
          <w:lang w:bidi="hi-IN"/>
        </w:rPr>
        <w:t>मंनिऐ</w:t>
      </w:r>
      <w:r>
        <w:t xml:space="preserve"> </w:t>
      </w:r>
      <w:r>
        <w:rPr>
          <w:cs/>
          <w:lang w:bidi="hi-IN"/>
        </w:rPr>
        <w:t>नामु</w:t>
      </w:r>
      <w:r>
        <w:t xml:space="preserve"> </w:t>
      </w:r>
      <w:r>
        <w:rPr>
          <w:cs/>
          <w:lang w:bidi="hi-IN"/>
        </w:rPr>
        <w:t>ऊपजै</w:t>
      </w:r>
      <w:r>
        <w:t xml:space="preserve"> </w:t>
      </w:r>
      <w:r>
        <w:rPr>
          <w:cs/>
          <w:lang w:bidi="hi-IN"/>
        </w:rPr>
        <w:t>सहजे</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naa-ay mani-ai naam oopjai sehjay sukh paa-i-aa.</w:t>
      </w:r>
    </w:p>
    <w:p w:rsidR="00347EEB" w:rsidRDefault="00347EEB">
      <w:pPr>
        <w:pStyle w:val="SGGSTrans"/>
      </w:pPr>
      <w:r>
        <w:t>Believing in the Name, The Name wells up, and intuitive peace and poise are obtained.</w:t>
      </w:r>
    </w:p>
    <w:p w:rsidR="00347EEB" w:rsidRDefault="00347EEB">
      <w:pPr>
        <w:pStyle w:val="SGGSGurm"/>
      </w:pPr>
      <w:r>
        <w:rPr>
          <w:cs/>
        </w:rPr>
        <w:t xml:space="preserve">ਨਾਇ ਮੰਨਿਐ ਸਾਂਤਿ ਊਪਜੈ ਹਰਿ ਮੰਨਿ ਵਸਾਇਆ ॥ </w:t>
      </w:r>
      <w:r>
        <w:rPr>
          <w:color w:val="008000"/>
          <w:sz w:val="18"/>
        </w:rPr>
        <w:t>(1242)</w:t>
      </w:r>
    </w:p>
    <w:p w:rsidR="00347EEB" w:rsidRDefault="00347EEB">
      <w:pPr>
        <w:pStyle w:val="SGGSHindi"/>
      </w:pPr>
      <w:r>
        <w:rPr>
          <w:cs/>
          <w:lang w:bidi="hi-IN"/>
        </w:rPr>
        <w:t>नाइ</w:t>
      </w:r>
      <w:r>
        <w:t xml:space="preserve"> </w:t>
      </w:r>
      <w:r>
        <w:rPr>
          <w:cs/>
          <w:lang w:bidi="hi-IN"/>
        </w:rPr>
        <w:t>मंनिऐ</w:t>
      </w:r>
      <w:r>
        <w:t xml:space="preserve"> </w:t>
      </w:r>
      <w:r>
        <w:rPr>
          <w:cs/>
          <w:lang w:bidi="hi-IN"/>
        </w:rPr>
        <w:t>सांति</w:t>
      </w:r>
      <w:r>
        <w:t xml:space="preserve"> </w:t>
      </w:r>
      <w:r>
        <w:rPr>
          <w:cs/>
          <w:lang w:bidi="hi-IN"/>
        </w:rPr>
        <w:t>ऊपजै</w:t>
      </w:r>
      <w:r>
        <w:t xml:space="preserve"> </w:t>
      </w:r>
      <w:r>
        <w:rPr>
          <w:cs/>
          <w:lang w:bidi="hi-IN"/>
        </w:rPr>
        <w:t>हरि</w:t>
      </w:r>
      <w:r>
        <w:t xml:space="preserve"> </w:t>
      </w:r>
      <w:r>
        <w:rPr>
          <w:cs/>
          <w:lang w:bidi="hi-IN"/>
        </w:rPr>
        <w:t>मंनि</w:t>
      </w:r>
      <w:r>
        <w:t xml:space="preserve"> </w:t>
      </w:r>
      <w:r>
        <w:rPr>
          <w:cs/>
          <w:lang w:bidi="hi-IN"/>
        </w:rPr>
        <w:t>वसाइआ</w:t>
      </w:r>
      <w:r>
        <w:t xml:space="preserve"> </w:t>
      </w:r>
      <w:r>
        <w:rPr>
          <w:cs/>
          <w:lang w:bidi="hi-IN"/>
        </w:rPr>
        <w:t>॥</w:t>
      </w:r>
    </w:p>
    <w:p w:rsidR="00347EEB" w:rsidRDefault="00347EEB">
      <w:pPr>
        <w:pStyle w:val="SGGSRoman"/>
      </w:pPr>
      <w:r>
        <w:t>naa-ay mani-ai saa</w:t>
      </w:r>
      <w:r>
        <w:rPr>
          <w:vertAlign w:val="superscript"/>
        </w:rPr>
        <w:t>N</w:t>
      </w:r>
      <w:r>
        <w:t>t oopjai har man vasaa-i-aa.</w:t>
      </w:r>
    </w:p>
    <w:p w:rsidR="00347EEB" w:rsidRDefault="00347EEB">
      <w:pPr>
        <w:pStyle w:val="SGGSTrans"/>
      </w:pPr>
      <w:r>
        <w:t>Believing in the Name, tranquility and peace well up, and the Lord is enshrined in the mind.</w:t>
      </w:r>
    </w:p>
    <w:p w:rsidR="00347EEB" w:rsidRDefault="00347EEB">
      <w:pPr>
        <w:pStyle w:val="SGGSGurm"/>
      </w:pPr>
      <w:r>
        <w:rPr>
          <w:cs/>
        </w:rPr>
        <w:t>ਨਾਨਕ ਨਾਮੁ ਰਤੰਨੁ ਹੈ ਗੁਰਮੁਖਿ ਹਰਿ ਧਿਆਇਆ ॥੧੧</w:t>
      </w:r>
      <w:r>
        <w:rPr>
          <w:cs/>
          <w:lang w:bidi="hi-IN"/>
        </w:rPr>
        <w:t xml:space="preserve">॥ </w:t>
      </w:r>
      <w:r>
        <w:rPr>
          <w:color w:val="008000"/>
          <w:sz w:val="18"/>
        </w:rPr>
        <w:t>(1242)</w:t>
      </w:r>
    </w:p>
    <w:p w:rsidR="00347EEB" w:rsidRDefault="00347EEB">
      <w:pPr>
        <w:pStyle w:val="SGGSHindi"/>
      </w:pPr>
      <w:r>
        <w:rPr>
          <w:cs/>
          <w:lang w:bidi="hi-IN"/>
        </w:rPr>
        <w:t>नानक</w:t>
      </w:r>
      <w:r>
        <w:t xml:space="preserve"> </w:t>
      </w:r>
      <w:r>
        <w:rPr>
          <w:cs/>
          <w:lang w:bidi="hi-IN"/>
        </w:rPr>
        <w:t>नामु</w:t>
      </w:r>
      <w:r>
        <w:t xml:space="preserve"> </w:t>
      </w:r>
      <w:r>
        <w:rPr>
          <w:cs/>
          <w:lang w:bidi="hi-IN"/>
        </w:rPr>
        <w:t>रतंनु</w:t>
      </w:r>
      <w:r>
        <w:t xml:space="preserve"> </w:t>
      </w:r>
      <w:r>
        <w:rPr>
          <w:cs/>
          <w:lang w:bidi="hi-IN"/>
        </w:rPr>
        <w:t>है</w:t>
      </w:r>
      <w:r>
        <w:t xml:space="preserve"> </w:t>
      </w:r>
      <w:r>
        <w:rPr>
          <w:cs/>
          <w:lang w:bidi="hi-IN"/>
        </w:rPr>
        <w:t>गुरमुखि</w:t>
      </w:r>
      <w:r>
        <w:t xml:space="preserve"> </w:t>
      </w:r>
      <w:r>
        <w:rPr>
          <w:cs/>
          <w:lang w:bidi="hi-IN"/>
        </w:rPr>
        <w:t>हरि</w:t>
      </w:r>
      <w:r>
        <w:t xml:space="preserve"> </w:t>
      </w:r>
      <w:r>
        <w:rPr>
          <w:cs/>
          <w:lang w:bidi="hi-IN"/>
        </w:rPr>
        <w:t>धिआइआ</w:t>
      </w:r>
      <w:r>
        <w:t xml:space="preserve"> </w:t>
      </w:r>
      <w:r>
        <w:rPr>
          <w:cs/>
          <w:lang w:bidi="hi-IN"/>
        </w:rPr>
        <w:t>॥११॥</w:t>
      </w:r>
    </w:p>
    <w:p w:rsidR="00347EEB" w:rsidRDefault="00347EEB">
      <w:pPr>
        <w:pStyle w:val="SGGSRoman"/>
      </w:pPr>
      <w:r>
        <w:t>naanak naam ratann hai gurmukh har Dhi-aa-i-aa. ||11||</w:t>
      </w:r>
    </w:p>
    <w:p w:rsidR="00347EEB" w:rsidRDefault="00347EEB">
      <w:pPr>
        <w:pStyle w:val="SGGSTrans"/>
      </w:pPr>
      <w:r>
        <w:t>O Nanak, the Name is a jewel; the Gurmukh meditates on the Lord. ||11||</w:t>
      </w:r>
    </w:p>
    <w:p w:rsidR="00347EEB" w:rsidRDefault="00347EEB">
      <w:pPr>
        <w:pStyle w:val="SGGSGurm"/>
      </w:pPr>
      <w:r>
        <w:rPr>
          <w:cs/>
        </w:rPr>
        <w:t xml:space="preserve">ਪਉੜੀ ॥ </w:t>
      </w:r>
      <w:r>
        <w:rPr>
          <w:color w:val="008000"/>
          <w:sz w:val="18"/>
        </w:rPr>
        <w:t>(1242)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ਨਾਇ ਮੰਨਿਐ ਸੁਰਤਿ ਊਪਜੈ ਨਾਮੇ ਮਤਿ ਹੋਈ ॥ </w:t>
      </w:r>
      <w:r>
        <w:rPr>
          <w:color w:val="008000"/>
          <w:sz w:val="18"/>
        </w:rPr>
        <w:t>(1242)</w:t>
      </w:r>
    </w:p>
    <w:p w:rsidR="00347EEB" w:rsidRDefault="00347EEB">
      <w:pPr>
        <w:pStyle w:val="SGGSHindi"/>
      </w:pPr>
      <w:r>
        <w:rPr>
          <w:cs/>
          <w:lang w:bidi="hi-IN"/>
        </w:rPr>
        <w:t>नाइ</w:t>
      </w:r>
      <w:r>
        <w:t xml:space="preserve"> </w:t>
      </w:r>
      <w:r>
        <w:rPr>
          <w:cs/>
          <w:lang w:bidi="hi-IN"/>
        </w:rPr>
        <w:t>मंनिऐ</w:t>
      </w:r>
      <w:r>
        <w:t xml:space="preserve"> </w:t>
      </w:r>
      <w:r>
        <w:rPr>
          <w:cs/>
          <w:lang w:bidi="hi-IN"/>
        </w:rPr>
        <w:t>सुरति</w:t>
      </w:r>
      <w:r>
        <w:t xml:space="preserve"> </w:t>
      </w:r>
      <w:r>
        <w:rPr>
          <w:cs/>
          <w:lang w:bidi="hi-IN"/>
        </w:rPr>
        <w:t>ऊपजै</w:t>
      </w:r>
      <w:r>
        <w:t xml:space="preserve"> </w:t>
      </w:r>
      <w:r>
        <w:rPr>
          <w:cs/>
          <w:lang w:bidi="hi-IN"/>
        </w:rPr>
        <w:t>नामे</w:t>
      </w:r>
      <w:r>
        <w:t xml:space="preserve"> </w:t>
      </w:r>
      <w:r>
        <w:rPr>
          <w:cs/>
          <w:lang w:bidi="hi-IN"/>
        </w:rPr>
        <w:t>मति</w:t>
      </w:r>
      <w:r>
        <w:t xml:space="preserve"> </w:t>
      </w:r>
      <w:r>
        <w:rPr>
          <w:cs/>
          <w:lang w:bidi="hi-IN"/>
        </w:rPr>
        <w:t>होई</w:t>
      </w:r>
      <w:r>
        <w:t xml:space="preserve"> </w:t>
      </w:r>
      <w:r>
        <w:rPr>
          <w:cs/>
          <w:lang w:bidi="hi-IN"/>
        </w:rPr>
        <w:t>॥</w:t>
      </w:r>
    </w:p>
    <w:p w:rsidR="00347EEB" w:rsidRDefault="00347EEB">
      <w:pPr>
        <w:pStyle w:val="SGGSRoman"/>
      </w:pPr>
      <w:r>
        <w:t>naa-ay mani-ai surat oopjai naamay mat ho-ee.</w:t>
      </w:r>
    </w:p>
    <w:p w:rsidR="00347EEB" w:rsidRDefault="00347EEB">
      <w:pPr>
        <w:pStyle w:val="SGGSTrans"/>
      </w:pPr>
      <w:r>
        <w:t>With faith in the Name, intuitive awareness wells up; through the Name, intelligence comes.</w:t>
      </w:r>
    </w:p>
    <w:p w:rsidR="00347EEB" w:rsidRDefault="00347EEB">
      <w:pPr>
        <w:pStyle w:val="SGGSGurm"/>
      </w:pPr>
      <w:r>
        <w:rPr>
          <w:cs/>
        </w:rPr>
        <w:t xml:space="preserve">ਨਾਇ ਮੰਨਿਐ ਗੁਣ ਉਚਰੈ ਨਾਮੇ ਸੁਖਿ ਸੋਈ ॥ </w:t>
      </w:r>
      <w:r>
        <w:rPr>
          <w:color w:val="008000"/>
          <w:sz w:val="18"/>
        </w:rPr>
        <w:t>(1242)</w:t>
      </w:r>
    </w:p>
    <w:p w:rsidR="00347EEB" w:rsidRDefault="00347EEB">
      <w:pPr>
        <w:pStyle w:val="SGGSHindi"/>
      </w:pPr>
      <w:r>
        <w:rPr>
          <w:cs/>
          <w:lang w:bidi="hi-IN"/>
        </w:rPr>
        <w:t>नाइ</w:t>
      </w:r>
      <w:r>
        <w:t xml:space="preserve"> </w:t>
      </w:r>
      <w:r>
        <w:rPr>
          <w:cs/>
          <w:lang w:bidi="hi-IN"/>
        </w:rPr>
        <w:t>मंनिऐ</w:t>
      </w:r>
      <w:r>
        <w:t xml:space="preserve"> </w:t>
      </w:r>
      <w:r>
        <w:rPr>
          <w:cs/>
          <w:lang w:bidi="hi-IN"/>
        </w:rPr>
        <w:t>गुण</w:t>
      </w:r>
      <w:r>
        <w:t xml:space="preserve"> </w:t>
      </w:r>
      <w:r>
        <w:rPr>
          <w:cs/>
          <w:lang w:bidi="hi-IN"/>
        </w:rPr>
        <w:t>उचरै</w:t>
      </w:r>
      <w:r>
        <w:t xml:space="preserve"> </w:t>
      </w:r>
      <w:r>
        <w:rPr>
          <w:cs/>
          <w:lang w:bidi="hi-IN"/>
        </w:rPr>
        <w:t>नामे</w:t>
      </w:r>
      <w:r>
        <w:t xml:space="preserve"> </w:t>
      </w:r>
      <w:r>
        <w:rPr>
          <w:cs/>
          <w:lang w:bidi="hi-IN"/>
        </w:rPr>
        <w:t>सुखि</w:t>
      </w:r>
      <w:r>
        <w:t xml:space="preserve"> </w:t>
      </w:r>
      <w:r>
        <w:rPr>
          <w:cs/>
          <w:lang w:bidi="hi-IN"/>
        </w:rPr>
        <w:t>सोई</w:t>
      </w:r>
      <w:r>
        <w:t xml:space="preserve"> </w:t>
      </w:r>
      <w:r>
        <w:rPr>
          <w:cs/>
          <w:lang w:bidi="hi-IN"/>
        </w:rPr>
        <w:t>॥</w:t>
      </w:r>
    </w:p>
    <w:p w:rsidR="00347EEB" w:rsidRDefault="00347EEB">
      <w:pPr>
        <w:pStyle w:val="SGGSRoman"/>
      </w:pPr>
      <w:r>
        <w:t>naa-ay mani-ai gun uchrai naamay sukh so-ee.</w:t>
      </w:r>
    </w:p>
    <w:p w:rsidR="00347EEB" w:rsidRDefault="00347EEB">
      <w:pPr>
        <w:pStyle w:val="SGGSTrans"/>
      </w:pPr>
      <w:r>
        <w:t>With faith in the Name, chant the Glories of God; through the Name, peace is obtained.</w:t>
      </w:r>
    </w:p>
    <w:p w:rsidR="00347EEB" w:rsidRDefault="00347EEB">
      <w:pPr>
        <w:pStyle w:val="SGGSGurm"/>
      </w:pPr>
      <w:r>
        <w:rPr>
          <w:cs/>
        </w:rPr>
        <w:t xml:space="preserve">ਨਾਇ ਮੰਨਿਐ ਭ੍ਰਮੁ ਕਟੀਐ ਫਿਰਿ ਦੁਖੁ ਨ ਹੋਈ ॥ </w:t>
      </w:r>
      <w:r>
        <w:rPr>
          <w:color w:val="008000"/>
          <w:sz w:val="18"/>
        </w:rPr>
        <w:t>(1242)</w:t>
      </w:r>
    </w:p>
    <w:p w:rsidR="00347EEB" w:rsidRDefault="00347EEB">
      <w:pPr>
        <w:pStyle w:val="SGGSHindi"/>
      </w:pPr>
      <w:r>
        <w:rPr>
          <w:cs/>
          <w:lang w:bidi="hi-IN"/>
        </w:rPr>
        <w:t>नाइ</w:t>
      </w:r>
      <w:r>
        <w:t xml:space="preserve"> </w:t>
      </w:r>
      <w:r>
        <w:rPr>
          <w:cs/>
          <w:lang w:bidi="hi-IN"/>
        </w:rPr>
        <w:t>मंनिऐ</w:t>
      </w:r>
      <w:r>
        <w:t xml:space="preserve"> </w:t>
      </w:r>
      <w:r>
        <w:rPr>
          <w:cs/>
          <w:lang w:bidi="hi-IN"/>
        </w:rPr>
        <w:t>भ्रमु</w:t>
      </w:r>
      <w:r>
        <w:t xml:space="preserve"> </w:t>
      </w:r>
      <w:r>
        <w:rPr>
          <w:cs/>
          <w:lang w:bidi="hi-IN"/>
        </w:rPr>
        <w:t>कटीऐ</w:t>
      </w:r>
      <w:r>
        <w:t xml:space="preserve"> </w:t>
      </w:r>
      <w:r>
        <w:rPr>
          <w:cs/>
          <w:lang w:bidi="hi-IN"/>
        </w:rPr>
        <w:t>फिरि</w:t>
      </w:r>
      <w:r>
        <w:t xml:space="preserve"> </w:t>
      </w:r>
      <w:r>
        <w:rPr>
          <w:cs/>
          <w:lang w:bidi="hi-IN"/>
        </w:rPr>
        <w:t>दुखु</w:t>
      </w:r>
      <w:r>
        <w:t xml:space="preserve"> </w:t>
      </w:r>
      <w:r>
        <w:rPr>
          <w:cs/>
          <w:lang w:bidi="hi-IN"/>
        </w:rPr>
        <w:t>न</w:t>
      </w:r>
      <w:r>
        <w:t xml:space="preserve"> </w:t>
      </w:r>
      <w:r>
        <w:rPr>
          <w:cs/>
          <w:lang w:bidi="hi-IN"/>
        </w:rPr>
        <w:t>होई</w:t>
      </w:r>
      <w:r>
        <w:t xml:space="preserve"> </w:t>
      </w:r>
      <w:r>
        <w:rPr>
          <w:cs/>
          <w:lang w:bidi="hi-IN"/>
        </w:rPr>
        <w:t>॥</w:t>
      </w:r>
    </w:p>
    <w:p w:rsidR="00347EEB" w:rsidRDefault="00347EEB">
      <w:pPr>
        <w:pStyle w:val="SGGSRoman"/>
      </w:pPr>
      <w:r>
        <w:t>naa-ay mani-ai bharam katee-ai fir dukh na ho-ee.</w:t>
      </w:r>
    </w:p>
    <w:p w:rsidR="00347EEB" w:rsidRDefault="00347EEB">
      <w:pPr>
        <w:pStyle w:val="SGGSTrans"/>
      </w:pPr>
      <w:r>
        <w:t>With faith in the Name, doubt is eradicated, and the mortal never suffers again.</w:t>
      </w:r>
    </w:p>
    <w:p w:rsidR="00347EEB" w:rsidRDefault="00347EEB">
      <w:pPr>
        <w:pStyle w:val="SGGSGurm"/>
      </w:pPr>
      <w:r>
        <w:rPr>
          <w:cs/>
        </w:rPr>
        <w:t xml:space="preserve">ਨਾਇ ਮੰਨਿਐ ਸਾਲਾਹੀਐ ਪਾਪਾਂ ਮਤਿ ਧੋਈ ॥ </w:t>
      </w:r>
      <w:r>
        <w:rPr>
          <w:color w:val="008000"/>
          <w:sz w:val="18"/>
        </w:rPr>
        <w:t>(1242)</w:t>
      </w:r>
    </w:p>
    <w:p w:rsidR="00347EEB" w:rsidRDefault="00347EEB">
      <w:pPr>
        <w:pStyle w:val="SGGSHindi"/>
      </w:pPr>
      <w:r>
        <w:rPr>
          <w:cs/>
          <w:lang w:bidi="hi-IN"/>
        </w:rPr>
        <w:t>नाइ</w:t>
      </w:r>
      <w:r>
        <w:t xml:space="preserve"> </w:t>
      </w:r>
      <w:r>
        <w:rPr>
          <w:cs/>
          <w:lang w:bidi="hi-IN"/>
        </w:rPr>
        <w:t>मंनिऐ</w:t>
      </w:r>
      <w:r>
        <w:t xml:space="preserve"> </w:t>
      </w:r>
      <w:r>
        <w:rPr>
          <w:cs/>
          <w:lang w:bidi="hi-IN"/>
        </w:rPr>
        <w:t>सालाहीऐ</w:t>
      </w:r>
      <w:r>
        <w:t xml:space="preserve"> </w:t>
      </w:r>
      <w:r>
        <w:rPr>
          <w:cs/>
          <w:lang w:bidi="hi-IN"/>
        </w:rPr>
        <w:t>पापां</w:t>
      </w:r>
      <w:r>
        <w:t xml:space="preserve"> </w:t>
      </w:r>
      <w:r>
        <w:rPr>
          <w:cs/>
          <w:lang w:bidi="hi-IN"/>
        </w:rPr>
        <w:t>मति</w:t>
      </w:r>
      <w:r>
        <w:t xml:space="preserve"> </w:t>
      </w:r>
      <w:r>
        <w:rPr>
          <w:cs/>
          <w:lang w:bidi="hi-IN"/>
        </w:rPr>
        <w:t>धोई</w:t>
      </w:r>
      <w:r>
        <w:t xml:space="preserve"> </w:t>
      </w:r>
      <w:r>
        <w:rPr>
          <w:cs/>
          <w:lang w:bidi="hi-IN"/>
        </w:rPr>
        <w:t>॥</w:t>
      </w:r>
    </w:p>
    <w:p w:rsidR="00347EEB" w:rsidRDefault="00347EEB">
      <w:pPr>
        <w:pStyle w:val="SGGSRoman"/>
      </w:pPr>
      <w:r>
        <w:t>naa-ay mani-ai salaahee-ai paapaa</w:t>
      </w:r>
      <w:r>
        <w:rPr>
          <w:vertAlign w:val="superscript"/>
        </w:rPr>
        <w:t>N</w:t>
      </w:r>
      <w:r>
        <w:t xml:space="preserve"> mat Dho-ee.</w:t>
      </w:r>
    </w:p>
    <w:p w:rsidR="00347EEB" w:rsidRDefault="00347EEB">
      <w:pPr>
        <w:pStyle w:val="SGGSTrans"/>
      </w:pPr>
      <w:r>
        <w:t>With faith in the Name, sing His Praises, and your sinful intellect shall be washed clean.</w:t>
      </w:r>
    </w:p>
    <w:p w:rsidR="00347EEB" w:rsidRDefault="00347EEB">
      <w:pPr>
        <w:pStyle w:val="SGGSGurm"/>
      </w:pPr>
      <w:r>
        <w:rPr>
          <w:cs/>
        </w:rPr>
        <w:t>ਨਾਨਕ ਪੂਰੇ ਗੁਰ ਤੇ ਨਾਉ ਮੰਨੀਐ ਜਿਨ ਦੇਵੈ ਸੋਈ ॥੧੨</w:t>
      </w:r>
      <w:r>
        <w:rPr>
          <w:cs/>
          <w:lang w:bidi="hi-IN"/>
        </w:rPr>
        <w:t xml:space="preserve">॥ </w:t>
      </w:r>
      <w:r>
        <w:rPr>
          <w:color w:val="008000"/>
          <w:sz w:val="18"/>
        </w:rPr>
        <w:t>(1242)</w:t>
      </w:r>
    </w:p>
    <w:p w:rsidR="00347EEB" w:rsidRDefault="00347EEB">
      <w:pPr>
        <w:pStyle w:val="SGGSHindi"/>
      </w:pPr>
      <w:r>
        <w:rPr>
          <w:cs/>
          <w:lang w:bidi="hi-IN"/>
        </w:rPr>
        <w:t>नानक</w:t>
      </w:r>
      <w:r>
        <w:t xml:space="preserve"> </w:t>
      </w:r>
      <w:r>
        <w:rPr>
          <w:cs/>
          <w:lang w:bidi="hi-IN"/>
        </w:rPr>
        <w:t>पूरे</w:t>
      </w:r>
      <w:r>
        <w:t xml:space="preserve"> </w:t>
      </w:r>
      <w:r>
        <w:rPr>
          <w:cs/>
          <w:lang w:bidi="hi-IN"/>
        </w:rPr>
        <w:t>गुर</w:t>
      </w:r>
      <w:r>
        <w:t xml:space="preserve"> </w:t>
      </w:r>
      <w:r>
        <w:rPr>
          <w:cs/>
          <w:lang w:bidi="hi-IN"/>
        </w:rPr>
        <w:t>ते</w:t>
      </w:r>
      <w:r>
        <w:t xml:space="preserve"> </w:t>
      </w:r>
      <w:r>
        <w:rPr>
          <w:cs/>
          <w:lang w:bidi="hi-IN"/>
        </w:rPr>
        <w:t>नाउ</w:t>
      </w:r>
      <w:r>
        <w:t xml:space="preserve"> </w:t>
      </w:r>
      <w:r>
        <w:rPr>
          <w:cs/>
          <w:lang w:bidi="hi-IN"/>
        </w:rPr>
        <w:t>मंनीऐ</w:t>
      </w:r>
      <w:r>
        <w:t xml:space="preserve"> </w:t>
      </w:r>
      <w:r>
        <w:rPr>
          <w:cs/>
          <w:lang w:bidi="hi-IN"/>
        </w:rPr>
        <w:t>जिन</w:t>
      </w:r>
      <w:r>
        <w:t xml:space="preserve"> </w:t>
      </w:r>
      <w:r>
        <w:rPr>
          <w:cs/>
          <w:lang w:bidi="hi-IN"/>
        </w:rPr>
        <w:t>देवै</w:t>
      </w:r>
      <w:r>
        <w:t xml:space="preserve"> </w:t>
      </w:r>
      <w:r>
        <w:rPr>
          <w:cs/>
          <w:lang w:bidi="hi-IN"/>
        </w:rPr>
        <w:t>सोई</w:t>
      </w:r>
      <w:r>
        <w:t xml:space="preserve"> </w:t>
      </w:r>
      <w:r>
        <w:rPr>
          <w:cs/>
          <w:lang w:bidi="hi-IN"/>
        </w:rPr>
        <w:t>॥१२॥</w:t>
      </w:r>
    </w:p>
    <w:p w:rsidR="00347EEB" w:rsidRDefault="00347EEB">
      <w:pPr>
        <w:pStyle w:val="SGGSRoman"/>
      </w:pPr>
      <w:r>
        <w:t>naanak pooray gur tay naa-o mannee-ai jin dayvai so-ee. ||12||</w:t>
      </w:r>
    </w:p>
    <w:p w:rsidR="00347EEB" w:rsidRDefault="00347EEB">
      <w:pPr>
        <w:pStyle w:val="SGGSTrans"/>
      </w:pPr>
      <w:r>
        <w:t>O Nanak, through the Perfect Guru, one comes to have faith in the Name; they alone receive it, unto whom He gives it. ||12||</w:t>
      </w:r>
    </w:p>
    <w:p w:rsidR="00347EEB" w:rsidRDefault="00347EEB">
      <w:pPr>
        <w:pStyle w:val="SGGSGurm"/>
      </w:pPr>
      <w:r>
        <w:rPr>
          <w:cs/>
        </w:rPr>
        <w:t xml:space="preserve">ਪਉੜੀ ॥ </w:t>
      </w:r>
      <w:r>
        <w:rPr>
          <w:color w:val="008000"/>
          <w:sz w:val="18"/>
        </w:rPr>
        <w:t>(1242)</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ਨਾਮੁ ਨਿਰੰਜਨ ਅਲਖੁ ਹੈ ਕਿਉ ਲਖਿਆ ਜਾਈ ॥ </w:t>
      </w:r>
      <w:r>
        <w:rPr>
          <w:color w:val="008000"/>
          <w:sz w:val="18"/>
        </w:rPr>
        <w:t>(1242)</w:t>
      </w:r>
    </w:p>
    <w:p w:rsidR="00347EEB" w:rsidRDefault="00347EEB">
      <w:pPr>
        <w:pStyle w:val="SGGSHindi"/>
      </w:pPr>
      <w:r>
        <w:rPr>
          <w:cs/>
          <w:lang w:bidi="hi-IN"/>
        </w:rPr>
        <w:t>नामु</w:t>
      </w:r>
      <w:r>
        <w:t xml:space="preserve"> </w:t>
      </w:r>
      <w:r>
        <w:rPr>
          <w:cs/>
          <w:lang w:bidi="hi-IN"/>
        </w:rPr>
        <w:t>निरंजन</w:t>
      </w:r>
      <w:r>
        <w:t xml:space="preserve"> </w:t>
      </w:r>
      <w:r>
        <w:rPr>
          <w:cs/>
          <w:lang w:bidi="hi-IN"/>
        </w:rPr>
        <w:t>अलखु</w:t>
      </w:r>
      <w:r>
        <w:t xml:space="preserve"> </w:t>
      </w:r>
      <w:r>
        <w:rPr>
          <w:cs/>
          <w:lang w:bidi="hi-IN"/>
        </w:rPr>
        <w:t>है</w:t>
      </w:r>
      <w:r>
        <w:t xml:space="preserve"> </w:t>
      </w:r>
      <w:r>
        <w:rPr>
          <w:cs/>
          <w:lang w:bidi="hi-IN"/>
        </w:rPr>
        <w:t>किउ</w:t>
      </w:r>
      <w:r>
        <w:t xml:space="preserve"> </w:t>
      </w:r>
      <w:r>
        <w:rPr>
          <w:cs/>
          <w:lang w:bidi="hi-IN"/>
        </w:rPr>
        <w:t>लखिआ</w:t>
      </w:r>
      <w:r>
        <w:t xml:space="preserve"> </w:t>
      </w:r>
      <w:r>
        <w:rPr>
          <w:cs/>
          <w:lang w:bidi="hi-IN"/>
        </w:rPr>
        <w:t>जाई</w:t>
      </w:r>
      <w:r>
        <w:t xml:space="preserve"> </w:t>
      </w:r>
      <w:r>
        <w:rPr>
          <w:cs/>
          <w:lang w:bidi="hi-IN"/>
        </w:rPr>
        <w:t>॥</w:t>
      </w:r>
    </w:p>
    <w:p w:rsidR="00347EEB" w:rsidRDefault="00347EEB">
      <w:pPr>
        <w:pStyle w:val="SGGSRoman"/>
      </w:pPr>
      <w:r>
        <w:t>naam niranjan alakh hai ki-o lakhi-aa jaa-ee.</w:t>
      </w:r>
    </w:p>
    <w:p w:rsidR="00347EEB" w:rsidRDefault="00347EEB">
      <w:pPr>
        <w:pStyle w:val="SGGSTrans"/>
      </w:pPr>
      <w:r>
        <w:t>The Name of the Immaculate Lord is unknowable. How can it be known?</w:t>
      </w:r>
    </w:p>
    <w:p w:rsidR="00347EEB" w:rsidRDefault="00347EEB">
      <w:pPr>
        <w:pStyle w:val="SGGSGurm"/>
      </w:pPr>
      <w:r>
        <w:rPr>
          <w:cs/>
        </w:rPr>
        <w:t xml:space="preserve">ਨਾਮੁ ਨਿਰੰਜਨ ਨਾਲਿ ਹੈ ਕਿਉ ਪਾਈਐ ਭਾਈ ॥ </w:t>
      </w:r>
      <w:r>
        <w:rPr>
          <w:color w:val="008000"/>
          <w:sz w:val="18"/>
        </w:rPr>
        <w:t>(1242)</w:t>
      </w:r>
    </w:p>
    <w:p w:rsidR="00347EEB" w:rsidRDefault="00347EEB">
      <w:pPr>
        <w:pStyle w:val="SGGSHindi"/>
      </w:pPr>
      <w:r>
        <w:rPr>
          <w:cs/>
          <w:lang w:bidi="hi-IN"/>
        </w:rPr>
        <w:t>नामु</w:t>
      </w:r>
      <w:r>
        <w:t xml:space="preserve"> </w:t>
      </w:r>
      <w:r>
        <w:rPr>
          <w:cs/>
          <w:lang w:bidi="hi-IN"/>
        </w:rPr>
        <w:t>निरंजन</w:t>
      </w:r>
      <w:r>
        <w:t xml:space="preserve"> </w:t>
      </w:r>
      <w:r>
        <w:rPr>
          <w:cs/>
          <w:lang w:bidi="hi-IN"/>
        </w:rPr>
        <w:t>नालि</w:t>
      </w:r>
      <w:r>
        <w:t xml:space="preserve"> </w:t>
      </w:r>
      <w:r>
        <w:rPr>
          <w:cs/>
          <w:lang w:bidi="hi-IN"/>
        </w:rPr>
        <w:t>है</w:t>
      </w:r>
      <w:r>
        <w:t xml:space="preserve"> </w:t>
      </w:r>
      <w:r>
        <w:rPr>
          <w:cs/>
          <w:lang w:bidi="hi-IN"/>
        </w:rPr>
        <w:t>किउ</w:t>
      </w:r>
      <w:r>
        <w:t xml:space="preserve"> </w:t>
      </w:r>
      <w:r>
        <w:rPr>
          <w:cs/>
          <w:lang w:bidi="hi-IN"/>
        </w:rPr>
        <w:t>पाईऐ</w:t>
      </w:r>
      <w:r>
        <w:t xml:space="preserve"> </w:t>
      </w:r>
      <w:r>
        <w:rPr>
          <w:cs/>
          <w:lang w:bidi="hi-IN"/>
        </w:rPr>
        <w:t>भाई</w:t>
      </w:r>
      <w:r>
        <w:t xml:space="preserve"> </w:t>
      </w:r>
      <w:r>
        <w:rPr>
          <w:cs/>
          <w:lang w:bidi="hi-IN"/>
        </w:rPr>
        <w:t>॥</w:t>
      </w:r>
    </w:p>
    <w:p w:rsidR="00347EEB" w:rsidRDefault="00347EEB">
      <w:pPr>
        <w:pStyle w:val="SGGSRoman"/>
      </w:pPr>
      <w:r>
        <w:t>naam niranjan naal hai ki-o paa-ee-ai bhaa-ee.</w:t>
      </w:r>
    </w:p>
    <w:p w:rsidR="00347EEB" w:rsidRDefault="00347EEB">
      <w:pPr>
        <w:pStyle w:val="SGGSTrans"/>
      </w:pPr>
      <w:r>
        <w:t>The Name of the Immaculate Lord is with the mortal being. How can it be obtained, O Siblings of Destiny?</w:t>
      </w:r>
    </w:p>
    <w:p w:rsidR="00347EEB" w:rsidRDefault="00347EEB">
      <w:pPr>
        <w:pStyle w:val="SGGSGurm"/>
      </w:pPr>
      <w:r>
        <w:rPr>
          <w:cs/>
        </w:rPr>
        <w:t xml:space="preserve">ਨਾਮੁ ਨਿਰੰਜਨ ਵਰਤਦਾ ਰਵਿਆ ਸਭ ਠਾਂਈ ॥ </w:t>
      </w:r>
      <w:r>
        <w:rPr>
          <w:color w:val="008000"/>
          <w:sz w:val="18"/>
        </w:rPr>
        <w:t>(1242)</w:t>
      </w:r>
    </w:p>
    <w:p w:rsidR="00347EEB" w:rsidRDefault="00347EEB">
      <w:pPr>
        <w:pStyle w:val="SGGSHindi"/>
      </w:pPr>
      <w:r>
        <w:rPr>
          <w:cs/>
          <w:lang w:bidi="hi-IN"/>
        </w:rPr>
        <w:t>नामु</w:t>
      </w:r>
      <w:r>
        <w:t xml:space="preserve"> </w:t>
      </w:r>
      <w:r>
        <w:rPr>
          <w:cs/>
          <w:lang w:bidi="hi-IN"/>
        </w:rPr>
        <w:t>निरंजन</w:t>
      </w:r>
      <w:r>
        <w:t xml:space="preserve"> </w:t>
      </w:r>
      <w:r>
        <w:rPr>
          <w:cs/>
          <w:lang w:bidi="hi-IN"/>
        </w:rPr>
        <w:t>वरतदा</w:t>
      </w:r>
      <w:r>
        <w:t xml:space="preserve"> </w:t>
      </w:r>
      <w:r>
        <w:rPr>
          <w:cs/>
          <w:lang w:bidi="hi-IN"/>
        </w:rPr>
        <w:t>रविआ</w:t>
      </w:r>
      <w:r>
        <w:t xml:space="preserve"> </w:t>
      </w:r>
      <w:r>
        <w:rPr>
          <w:cs/>
          <w:lang w:bidi="hi-IN"/>
        </w:rPr>
        <w:t>सभ</w:t>
      </w:r>
      <w:r>
        <w:t xml:space="preserve"> </w:t>
      </w:r>
      <w:r>
        <w:rPr>
          <w:cs/>
          <w:lang w:bidi="hi-IN"/>
        </w:rPr>
        <w:t>ठांई</w:t>
      </w:r>
      <w:r>
        <w:t xml:space="preserve"> </w:t>
      </w:r>
      <w:r>
        <w:rPr>
          <w:cs/>
          <w:lang w:bidi="hi-IN"/>
        </w:rPr>
        <w:t>॥</w:t>
      </w:r>
    </w:p>
    <w:p w:rsidR="00347EEB" w:rsidRDefault="00347EEB">
      <w:pPr>
        <w:pStyle w:val="SGGSRoman"/>
      </w:pPr>
      <w:r>
        <w:t>naam niranjan varatdaa ravi-aa sabh thaa</w:t>
      </w:r>
      <w:r>
        <w:rPr>
          <w:vertAlign w:val="superscript"/>
        </w:rPr>
        <w:t>N</w:t>
      </w:r>
      <w:r>
        <w:t>-ee.</w:t>
      </w:r>
    </w:p>
    <w:p w:rsidR="00347EEB" w:rsidRDefault="00347EEB">
      <w:pPr>
        <w:pStyle w:val="SGGSTrans"/>
      </w:pPr>
      <w:r>
        <w:t>The Name of the Immaculate Lord is all-pervading and permeating everywhere.</w:t>
      </w:r>
    </w:p>
    <w:p w:rsidR="00347EEB" w:rsidRDefault="00347EEB">
      <w:pPr>
        <w:pStyle w:val="SGGSGurm"/>
      </w:pPr>
      <w:r>
        <w:rPr>
          <w:cs/>
        </w:rPr>
        <w:t xml:space="preserve">ਗੁਰ ਪੂਰੇ ਤੇ ਪਾਈਐ ਹਿਰਦੈ ਦੇਇ ਦਿਖਾਈ ॥ </w:t>
      </w:r>
      <w:r>
        <w:rPr>
          <w:color w:val="008000"/>
          <w:sz w:val="18"/>
        </w:rPr>
        <w:t>(1242)</w:t>
      </w:r>
    </w:p>
    <w:p w:rsidR="00347EEB" w:rsidRDefault="00347EEB">
      <w:pPr>
        <w:pStyle w:val="SGGSHindi"/>
      </w:pPr>
      <w:r>
        <w:rPr>
          <w:cs/>
          <w:lang w:bidi="hi-IN"/>
        </w:rPr>
        <w:t>गुर</w:t>
      </w:r>
      <w:r>
        <w:t xml:space="preserve"> </w:t>
      </w:r>
      <w:r>
        <w:rPr>
          <w:cs/>
          <w:lang w:bidi="hi-IN"/>
        </w:rPr>
        <w:t>पूरे</w:t>
      </w:r>
      <w:r>
        <w:t xml:space="preserve"> </w:t>
      </w:r>
      <w:r>
        <w:rPr>
          <w:cs/>
          <w:lang w:bidi="hi-IN"/>
        </w:rPr>
        <w:t>ते</w:t>
      </w:r>
      <w:r>
        <w:t xml:space="preserve"> </w:t>
      </w:r>
      <w:r>
        <w:rPr>
          <w:cs/>
          <w:lang w:bidi="hi-IN"/>
        </w:rPr>
        <w:t>पाईऐ</w:t>
      </w:r>
      <w:r>
        <w:t xml:space="preserve"> </w:t>
      </w:r>
      <w:r>
        <w:rPr>
          <w:cs/>
          <w:lang w:bidi="hi-IN"/>
        </w:rPr>
        <w:t>हिरदै</w:t>
      </w:r>
      <w:r>
        <w:t xml:space="preserve"> </w:t>
      </w:r>
      <w:r>
        <w:rPr>
          <w:cs/>
          <w:lang w:bidi="hi-IN"/>
        </w:rPr>
        <w:t>देइ</w:t>
      </w:r>
      <w:r>
        <w:t xml:space="preserve"> </w:t>
      </w:r>
      <w:r>
        <w:rPr>
          <w:cs/>
          <w:lang w:bidi="hi-IN"/>
        </w:rPr>
        <w:t>दिखाई</w:t>
      </w:r>
      <w:r>
        <w:t xml:space="preserve"> </w:t>
      </w:r>
      <w:r>
        <w:rPr>
          <w:cs/>
          <w:lang w:bidi="hi-IN"/>
        </w:rPr>
        <w:t>॥</w:t>
      </w:r>
    </w:p>
    <w:p w:rsidR="00347EEB" w:rsidRDefault="00347EEB">
      <w:pPr>
        <w:pStyle w:val="SGGSRoman"/>
      </w:pPr>
      <w:r>
        <w:t>gur pooray tay paa-ee-ai hirdai day-ay dikhaa-ee.</w:t>
      </w:r>
    </w:p>
    <w:p w:rsidR="00347EEB" w:rsidRDefault="00347EEB">
      <w:pPr>
        <w:pStyle w:val="SGGSTrans"/>
      </w:pPr>
      <w:r>
        <w:t>Through the Perfect Guru, it is obtained. It is revealed within the heart.</w:t>
      </w:r>
    </w:p>
    <w:p w:rsidR="00347EEB" w:rsidRDefault="00347EEB">
      <w:pPr>
        <w:pStyle w:val="SGGSGurm"/>
      </w:pPr>
      <w:r>
        <w:rPr>
          <w:cs/>
        </w:rPr>
        <w:t>ਨਾਨਕ ਨਦਰੀ ਕਰਮੁ ਹੋਇ ਗੁਰ ਮਿਲੀਐ ਭਾਈ ॥੧੩</w:t>
      </w:r>
      <w:r>
        <w:rPr>
          <w:cs/>
          <w:lang w:bidi="hi-IN"/>
        </w:rPr>
        <w:t xml:space="preserve">॥ </w:t>
      </w:r>
      <w:r>
        <w:rPr>
          <w:color w:val="008000"/>
          <w:sz w:val="18"/>
        </w:rPr>
        <w:t>(1242)</w:t>
      </w:r>
    </w:p>
    <w:p w:rsidR="00347EEB" w:rsidRDefault="00347EEB">
      <w:pPr>
        <w:pStyle w:val="SGGSHindi"/>
      </w:pPr>
      <w:r>
        <w:rPr>
          <w:cs/>
          <w:lang w:bidi="hi-IN"/>
        </w:rPr>
        <w:t>नानक</w:t>
      </w:r>
      <w:r>
        <w:t xml:space="preserve"> </w:t>
      </w:r>
      <w:r>
        <w:rPr>
          <w:cs/>
          <w:lang w:bidi="hi-IN"/>
        </w:rPr>
        <w:t>नदरी</w:t>
      </w:r>
      <w:r>
        <w:t xml:space="preserve"> </w:t>
      </w:r>
      <w:r>
        <w:rPr>
          <w:cs/>
          <w:lang w:bidi="hi-IN"/>
        </w:rPr>
        <w:t>करमु</w:t>
      </w:r>
      <w:r>
        <w:t xml:space="preserve"> </w:t>
      </w:r>
      <w:r>
        <w:rPr>
          <w:cs/>
          <w:lang w:bidi="hi-IN"/>
        </w:rPr>
        <w:t>होइ</w:t>
      </w:r>
      <w:r>
        <w:t xml:space="preserve"> </w:t>
      </w:r>
      <w:r>
        <w:rPr>
          <w:cs/>
          <w:lang w:bidi="hi-IN"/>
        </w:rPr>
        <w:t>गुर</w:t>
      </w:r>
      <w:r>
        <w:t xml:space="preserve"> </w:t>
      </w:r>
      <w:r>
        <w:rPr>
          <w:cs/>
          <w:lang w:bidi="hi-IN"/>
        </w:rPr>
        <w:t>मिलीऐ</w:t>
      </w:r>
      <w:r>
        <w:t xml:space="preserve"> </w:t>
      </w:r>
      <w:r>
        <w:rPr>
          <w:cs/>
          <w:lang w:bidi="hi-IN"/>
        </w:rPr>
        <w:t>भाई</w:t>
      </w:r>
      <w:r>
        <w:t xml:space="preserve"> </w:t>
      </w:r>
      <w:r>
        <w:rPr>
          <w:cs/>
          <w:lang w:bidi="hi-IN"/>
        </w:rPr>
        <w:t>॥१३॥</w:t>
      </w:r>
    </w:p>
    <w:p w:rsidR="00347EEB" w:rsidRDefault="00347EEB">
      <w:pPr>
        <w:pStyle w:val="SGGSRoman"/>
      </w:pPr>
      <w:r>
        <w:t>naanak nadree karam ho-ay gur milee-ai bhaa-ee. ||13||</w:t>
      </w:r>
    </w:p>
    <w:p w:rsidR="00347EEB" w:rsidRDefault="00347EEB">
      <w:pPr>
        <w:pStyle w:val="SGGSTrans"/>
      </w:pPr>
      <w:r>
        <w:t>O Nanak, when the Merciful Lord grants His Grace, the mortal meets with the Guru, O Siblings of Destiny. ||13||</w:t>
      </w:r>
    </w:p>
    <w:p w:rsidR="00347EEB" w:rsidRDefault="00347EEB">
      <w:pPr>
        <w:pStyle w:val="SGGSGurm"/>
      </w:pPr>
      <w:r>
        <w:rPr>
          <w:cs/>
        </w:rPr>
        <w:t xml:space="preserve">ਪਉੜੀ ॥ </w:t>
      </w:r>
      <w:r>
        <w:rPr>
          <w:color w:val="008000"/>
          <w:sz w:val="18"/>
        </w:rPr>
        <w:t>(1243)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ਬਾਹਰਿ ਭਸਮ ਲੇਪਨ ਕਰੇ ਅੰਤਰਿ ਗੁਬਾਰੀ ॥ </w:t>
      </w:r>
      <w:r>
        <w:rPr>
          <w:color w:val="008000"/>
          <w:sz w:val="18"/>
        </w:rPr>
        <w:t>(1243)</w:t>
      </w:r>
    </w:p>
    <w:p w:rsidR="00347EEB" w:rsidRDefault="00347EEB">
      <w:pPr>
        <w:pStyle w:val="SGGSHindi"/>
      </w:pPr>
      <w:r>
        <w:rPr>
          <w:cs/>
          <w:lang w:bidi="hi-IN"/>
        </w:rPr>
        <w:t>बाहरि</w:t>
      </w:r>
      <w:r>
        <w:t xml:space="preserve"> </w:t>
      </w:r>
      <w:r>
        <w:rPr>
          <w:cs/>
          <w:lang w:bidi="hi-IN"/>
        </w:rPr>
        <w:t>भसम</w:t>
      </w:r>
      <w:r>
        <w:t xml:space="preserve"> </w:t>
      </w:r>
      <w:r>
        <w:rPr>
          <w:cs/>
          <w:lang w:bidi="hi-IN"/>
        </w:rPr>
        <w:t>लेपन</w:t>
      </w:r>
      <w:r>
        <w:t xml:space="preserve"> </w:t>
      </w:r>
      <w:r>
        <w:rPr>
          <w:cs/>
          <w:lang w:bidi="hi-IN"/>
        </w:rPr>
        <w:t>करे</w:t>
      </w:r>
      <w:r>
        <w:t xml:space="preserve"> </w:t>
      </w:r>
      <w:r>
        <w:rPr>
          <w:cs/>
          <w:lang w:bidi="hi-IN"/>
        </w:rPr>
        <w:t>अंतरि</w:t>
      </w:r>
      <w:r>
        <w:t xml:space="preserve"> </w:t>
      </w:r>
      <w:r>
        <w:rPr>
          <w:cs/>
          <w:lang w:bidi="hi-IN"/>
        </w:rPr>
        <w:t>गुबारी</w:t>
      </w:r>
      <w:r>
        <w:t xml:space="preserve"> </w:t>
      </w:r>
      <w:r>
        <w:rPr>
          <w:cs/>
          <w:lang w:bidi="hi-IN"/>
        </w:rPr>
        <w:t>॥</w:t>
      </w:r>
    </w:p>
    <w:p w:rsidR="00347EEB" w:rsidRDefault="00347EEB">
      <w:pPr>
        <w:pStyle w:val="SGGSRoman"/>
      </w:pPr>
      <w:r>
        <w:t>baahar bhasam laypan karay antar gubaaree.</w:t>
      </w:r>
    </w:p>
    <w:p w:rsidR="00347EEB" w:rsidRDefault="00347EEB">
      <w:pPr>
        <w:pStyle w:val="SGGSTrans"/>
      </w:pPr>
      <w:r>
        <w:t>You smear your outer body with ashes, but within, you are filled with darkness.</w:t>
      </w:r>
    </w:p>
    <w:p w:rsidR="00347EEB" w:rsidRDefault="00347EEB">
      <w:pPr>
        <w:pStyle w:val="SGGSGurm"/>
      </w:pPr>
      <w:r>
        <w:rPr>
          <w:cs/>
        </w:rPr>
        <w:t xml:space="preserve">ਖਿੰਥਾ ਝੋਲੀ ਬਹੁ ਭੇਖ ਕਰੇ ਦੁਰਮਤਿ ਅਹੰਕਾਰੀ ॥ </w:t>
      </w:r>
      <w:r>
        <w:rPr>
          <w:color w:val="008000"/>
          <w:sz w:val="18"/>
        </w:rPr>
        <w:t>(1243)</w:t>
      </w:r>
    </w:p>
    <w:p w:rsidR="00347EEB" w:rsidRDefault="00347EEB">
      <w:pPr>
        <w:pStyle w:val="SGGSHindi"/>
      </w:pPr>
      <w:r>
        <w:rPr>
          <w:cs/>
          <w:lang w:bidi="hi-IN"/>
        </w:rPr>
        <w:t>खिंथा</w:t>
      </w:r>
      <w:r>
        <w:t xml:space="preserve"> </w:t>
      </w:r>
      <w:r>
        <w:rPr>
          <w:cs/>
          <w:lang w:bidi="hi-IN"/>
        </w:rPr>
        <w:t>झोली</w:t>
      </w:r>
      <w:r>
        <w:t xml:space="preserve"> </w:t>
      </w:r>
      <w:r>
        <w:rPr>
          <w:cs/>
          <w:lang w:bidi="hi-IN"/>
        </w:rPr>
        <w:t>बहु</w:t>
      </w:r>
      <w:r>
        <w:t xml:space="preserve"> </w:t>
      </w:r>
      <w:r>
        <w:rPr>
          <w:cs/>
          <w:lang w:bidi="hi-IN"/>
        </w:rPr>
        <w:t>भेख</w:t>
      </w:r>
      <w:r>
        <w:t xml:space="preserve"> </w:t>
      </w:r>
      <w:r>
        <w:rPr>
          <w:cs/>
          <w:lang w:bidi="hi-IN"/>
        </w:rPr>
        <w:t>करे</w:t>
      </w:r>
      <w:r>
        <w:t xml:space="preserve"> </w:t>
      </w:r>
      <w:r>
        <w:rPr>
          <w:cs/>
          <w:lang w:bidi="hi-IN"/>
        </w:rPr>
        <w:t>दुरमति</w:t>
      </w:r>
      <w:r>
        <w:t xml:space="preserve"> </w:t>
      </w:r>
      <w:r>
        <w:rPr>
          <w:cs/>
          <w:lang w:bidi="hi-IN"/>
        </w:rPr>
        <w:t>अहंकारी</w:t>
      </w:r>
      <w:r>
        <w:t xml:space="preserve"> </w:t>
      </w:r>
      <w:r>
        <w:rPr>
          <w:cs/>
          <w:lang w:bidi="hi-IN"/>
        </w:rPr>
        <w:t>॥</w:t>
      </w:r>
    </w:p>
    <w:p w:rsidR="00347EEB" w:rsidRDefault="00347EEB">
      <w:pPr>
        <w:pStyle w:val="SGGSRoman"/>
      </w:pPr>
      <w:r>
        <w:t>khinthaa jholee baho bhaykh karay durmat aha</w:t>
      </w:r>
      <w:r>
        <w:rPr>
          <w:vertAlign w:val="superscript"/>
        </w:rPr>
        <w:t>N</w:t>
      </w:r>
      <w:r>
        <w:t>kaaree.</w:t>
      </w:r>
    </w:p>
    <w:p w:rsidR="00347EEB" w:rsidRDefault="00347EEB">
      <w:pPr>
        <w:pStyle w:val="SGGSTrans"/>
      </w:pPr>
      <w:r>
        <w:t>You wear the patched coat and all the right clothes and robes, but you are still egotistical and proud.</w:t>
      </w:r>
    </w:p>
    <w:p w:rsidR="00347EEB" w:rsidRDefault="00347EEB">
      <w:pPr>
        <w:pStyle w:val="SGGSGurm"/>
      </w:pPr>
      <w:r>
        <w:rPr>
          <w:cs/>
        </w:rPr>
        <w:t xml:space="preserve">ਸਾਹਿਬ ਸਬਦੁ ਨ ਊਚਰੈ ਮਾਇਆ ਮੋਹ ਪਸਾਰੀ ॥ </w:t>
      </w:r>
      <w:r>
        <w:rPr>
          <w:color w:val="008000"/>
          <w:sz w:val="18"/>
        </w:rPr>
        <w:t>(1243)</w:t>
      </w:r>
    </w:p>
    <w:p w:rsidR="00347EEB" w:rsidRDefault="00347EEB">
      <w:pPr>
        <w:pStyle w:val="SGGSHindi"/>
      </w:pPr>
      <w:r>
        <w:rPr>
          <w:cs/>
          <w:lang w:bidi="hi-IN"/>
        </w:rPr>
        <w:t>साहिब</w:t>
      </w:r>
      <w:r>
        <w:t xml:space="preserve"> </w:t>
      </w:r>
      <w:r>
        <w:rPr>
          <w:cs/>
          <w:lang w:bidi="hi-IN"/>
        </w:rPr>
        <w:t>सबदु</w:t>
      </w:r>
      <w:r>
        <w:t xml:space="preserve"> </w:t>
      </w:r>
      <w:r>
        <w:rPr>
          <w:cs/>
          <w:lang w:bidi="hi-IN"/>
        </w:rPr>
        <w:t>न</w:t>
      </w:r>
      <w:r>
        <w:t xml:space="preserve"> </w:t>
      </w:r>
      <w:r>
        <w:rPr>
          <w:cs/>
          <w:lang w:bidi="hi-IN"/>
        </w:rPr>
        <w:t>ऊचरै</w:t>
      </w:r>
      <w:r>
        <w:t xml:space="preserve"> </w:t>
      </w:r>
      <w:r>
        <w:rPr>
          <w:cs/>
          <w:lang w:bidi="hi-IN"/>
        </w:rPr>
        <w:t>माइआ</w:t>
      </w:r>
      <w:r>
        <w:t xml:space="preserve"> </w:t>
      </w:r>
      <w:r>
        <w:rPr>
          <w:cs/>
          <w:lang w:bidi="hi-IN"/>
        </w:rPr>
        <w:t>मोह</w:t>
      </w:r>
      <w:r>
        <w:t xml:space="preserve"> </w:t>
      </w:r>
      <w:r>
        <w:rPr>
          <w:cs/>
          <w:lang w:bidi="hi-IN"/>
        </w:rPr>
        <w:t>पसारी</w:t>
      </w:r>
      <w:r>
        <w:t xml:space="preserve"> </w:t>
      </w:r>
      <w:r>
        <w:rPr>
          <w:cs/>
          <w:lang w:bidi="hi-IN"/>
        </w:rPr>
        <w:t>॥</w:t>
      </w:r>
    </w:p>
    <w:p w:rsidR="00347EEB" w:rsidRDefault="00347EEB">
      <w:pPr>
        <w:pStyle w:val="SGGSRoman"/>
      </w:pPr>
      <w:r>
        <w:t>saahib sabad na oochrai maa-i-aa moh pasaaree.</w:t>
      </w:r>
    </w:p>
    <w:p w:rsidR="00347EEB" w:rsidRDefault="00347EEB">
      <w:pPr>
        <w:pStyle w:val="SGGSTrans"/>
      </w:pPr>
      <w:r>
        <w:t>You do not chant the Shabad, the Word of Your Lord and Master; you are attached to the expanse of Maya.</w:t>
      </w:r>
    </w:p>
    <w:p w:rsidR="00347EEB" w:rsidRDefault="00347EEB">
      <w:pPr>
        <w:pStyle w:val="SGGSGurm"/>
      </w:pPr>
      <w:r>
        <w:rPr>
          <w:cs/>
        </w:rPr>
        <w:t xml:space="preserve">ਅੰਤਰਿ ਲਾਲਚੁ ਭਰਮੁ ਹੈ ਭਰਮੈ ਗਾਵਾਰੀ ॥ </w:t>
      </w:r>
      <w:r>
        <w:rPr>
          <w:color w:val="008000"/>
          <w:sz w:val="18"/>
        </w:rPr>
        <w:t>(1243)</w:t>
      </w:r>
    </w:p>
    <w:p w:rsidR="00347EEB" w:rsidRDefault="00347EEB">
      <w:pPr>
        <w:pStyle w:val="SGGSHindi"/>
      </w:pPr>
      <w:r>
        <w:rPr>
          <w:cs/>
          <w:lang w:bidi="hi-IN"/>
        </w:rPr>
        <w:t>अंतरि</w:t>
      </w:r>
      <w:r>
        <w:t xml:space="preserve"> </w:t>
      </w:r>
      <w:r>
        <w:rPr>
          <w:cs/>
          <w:lang w:bidi="hi-IN"/>
        </w:rPr>
        <w:t>लालचु</w:t>
      </w:r>
      <w:r>
        <w:t xml:space="preserve"> </w:t>
      </w:r>
      <w:r>
        <w:rPr>
          <w:cs/>
          <w:lang w:bidi="hi-IN"/>
        </w:rPr>
        <w:t>भरमु</w:t>
      </w:r>
      <w:r>
        <w:t xml:space="preserve"> </w:t>
      </w:r>
      <w:r>
        <w:rPr>
          <w:cs/>
          <w:lang w:bidi="hi-IN"/>
        </w:rPr>
        <w:t>है</w:t>
      </w:r>
      <w:r>
        <w:t xml:space="preserve"> </w:t>
      </w:r>
      <w:r>
        <w:rPr>
          <w:cs/>
          <w:lang w:bidi="hi-IN"/>
        </w:rPr>
        <w:t>भरमै</w:t>
      </w:r>
      <w:r>
        <w:t xml:space="preserve"> </w:t>
      </w:r>
      <w:r>
        <w:rPr>
          <w:cs/>
          <w:lang w:bidi="hi-IN"/>
        </w:rPr>
        <w:t>गावारी</w:t>
      </w:r>
      <w:r>
        <w:t xml:space="preserve"> </w:t>
      </w:r>
      <w:r>
        <w:rPr>
          <w:cs/>
          <w:lang w:bidi="hi-IN"/>
        </w:rPr>
        <w:t>॥</w:t>
      </w:r>
    </w:p>
    <w:p w:rsidR="00347EEB" w:rsidRDefault="00347EEB">
      <w:pPr>
        <w:pStyle w:val="SGGSRoman"/>
      </w:pPr>
      <w:r>
        <w:t>antar laalach bharam hai bharmai gaavaaree.</w:t>
      </w:r>
    </w:p>
    <w:p w:rsidR="00347EEB" w:rsidRDefault="00347EEB">
      <w:pPr>
        <w:pStyle w:val="SGGSTrans"/>
      </w:pPr>
      <w:r>
        <w:t>Within, you are filled with greed and doubt; you wander around like a fool.</w:t>
      </w:r>
    </w:p>
    <w:p w:rsidR="00347EEB" w:rsidRDefault="00347EEB">
      <w:pPr>
        <w:pStyle w:val="SGGSGurm"/>
      </w:pPr>
      <w:r>
        <w:rPr>
          <w:cs/>
        </w:rPr>
        <w:t>ਨਾਨਕ ਨਾਮੁ ਨ ਚੇਤਈ ਜੂਐ ਬਾਜੀ ਹਾਰੀ ॥੧੪</w:t>
      </w:r>
      <w:r>
        <w:rPr>
          <w:cs/>
          <w:lang w:bidi="hi-IN"/>
        </w:rPr>
        <w:t xml:space="preserve">॥ </w:t>
      </w:r>
      <w:r>
        <w:rPr>
          <w:color w:val="008000"/>
          <w:sz w:val="18"/>
        </w:rPr>
        <w:t>(1243)</w:t>
      </w:r>
    </w:p>
    <w:p w:rsidR="00347EEB" w:rsidRDefault="00347EEB">
      <w:pPr>
        <w:pStyle w:val="SGGSHindi"/>
      </w:pPr>
      <w:r>
        <w:rPr>
          <w:cs/>
          <w:lang w:bidi="hi-IN"/>
        </w:rPr>
        <w:t>नानक</w:t>
      </w:r>
      <w:r>
        <w:t xml:space="preserve"> </w:t>
      </w:r>
      <w:r>
        <w:rPr>
          <w:cs/>
          <w:lang w:bidi="hi-IN"/>
        </w:rPr>
        <w:t>नामु</w:t>
      </w:r>
      <w:r>
        <w:t xml:space="preserve"> </w:t>
      </w:r>
      <w:r>
        <w:rPr>
          <w:cs/>
          <w:lang w:bidi="hi-IN"/>
        </w:rPr>
        <w:t>न</w:t>
      </w:r>
      <w:r>
        <w:t xml:space="preserve"> </w:t>
      </w:r>
      <w:r>
        <w:rPr>
          <w:cs/>
          <w:lang w:bidi="hi-IN"/>
        </w:rPr>
        <w:t>चेतई</w:t>
      </w:r>
      <w:r>
        <w:t xml:space="preserve"> </w:t>
      </w:r>
      <w:r>
        <w:rPr>
          <w:cs/>
          <w:lang w:bidi="hi-IN"/>
        </w:rPr>
        <w:t>जूऐ</w:t>
      </w:r>
      <w:r>
        <w:t xml:space="preserve"> </w:t>
      </w:r>
      <w:r>
        <w:rPr>
          <w:cs/>
          <w:lang w:bidi="hi-IN"/>
        </w:rPr>
        <w:t>बाजी</w:t>
      </w:r>
      <w:r>
        <w:t xml:space="preserve"> </w:t>
      </w:r>
      <w:r>
        <w:rPr>
          <w:cs/>
          <w:lang w:bidi="hi-IN"/>
        </w:rPr>
        <w:t>हारी</w:t>
      </w:r>
      <w:r>
        <w:t xml:space="preserve"> </w:t>
      </w:r>
      <w:r>
        <w:rPr>
          <w:cs/>
          <w:lang w:bidi="hi-IN"/>
        </w:rPr>
        <w:t>॥१४॥</w:t>
      </w:r>
    </w:p>
    <w:p w:rsidR="00347EEB" w:rsidRDefault="00347EEB">
      <w:pPr>
        <w:pStyle w:val="SGGSRoman"/>
      </w:pPr>
      <w:r>
        <w:t>naanak naam na chayt-ee joo-ai baajee haaree. ||14||</w:t>
      </w:r>
    </w:p>
    <w:p w:rsidR="00347EEB" w:rsidRDefault="00347EEB">
      <w:pPr>
        <w:pStyle w:val="SGGSTrans"/>
      </w:pPr>
      <w:r>
        <w:t>Says Nanak, you never even think of the Naam; you have lost the game of life in the gamble. ||14||</w:t>
      </w:r>
    </w:p>
    <w:p w:rsidR="00347EEB" w:rsidRDefault="00347EEB">
      <w:pPr>
        <w:pStyle w:val="SGGSGurm"/>
      </w:pPr>
      <w:r>
        <w:rPr>
          <w:cs/>
        </w:rPr>
        <w:t xml:space="preserve">ਪਉੜੀ ॥ </w:t>
      </w:r>
      <w:r>
        <w:rPr>
          <w:color w:val="008000"/>
          <w:sz w:val="18"/>
        </w:rPr>
        <w:t>(1243)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ਕੈ ਹਿਰਦੈ ਮੈਲੁ ਕਪਟੁ ਹੈ ਬਾਹਰੁ ਧੋਵਾਇਆ ॥ </w:t>
      </w:r>
      <w:r>
        <w:rPr>
          <w:color w:val="008000"/>
          <w:sz w:val="18"/>
        </w:rPr>
        <w:t>(1243)</w:t>
      </w:r>
    </w:p>
    <w:p w:rsidR="00347EEB" w:rsidRDefault="00347EEB">
      <w:pPr>
        <w:pStyle w:val="SGGSHindi"/>
      </w:pPr>
      <w:r>
        <w:rPr>
          <w:cs/>
          <w:lang w:bidi="hi-IN"/>
        </w:rPr>
        <w:t>जिन</w:t>
      </w:r>
      <w:r>
        <w:t xml:space="preserve"> </w:t>
      </w:r>
      <w:r>
        <w:rPr>
          <w:cs/>
          <w:lang w:bidi="hi-IN"/>
        </w:rPr>
        <w:t>कै</w:t>
      </w:r>
      <w:r>
        <w:t xml:space="preserve"> </w:t>
      </w:r>
      <w:r>
        <w:rPr>
          <w:cs/>
          <w:lang w:bidi="hi-IN"/>
        </w:rPr>
        <w:t>हिरदै</w:t>
      </w:r>
      <w:r>
        <w:t xml:space="preserve"> </w:t>
      </w:r>
      <w:r>
        <w:rPr>
          <w:cs/>
          <w:lang w:bidi="hi-IN"/>
        </w:rPr>
        <w:t>मैलु</w:t>
      </w:r>
      <w:r>
        <w:t xml:space="preserve"> </w:t>
      </w:r>
      <w:r>
        <w:rPr>
          <w:cs/>
          <w:lang w:bidi="hi-IN"/>
        </w:rPr>
        <w:t>कपटु</w:t>
      </w:r>
      <w:r>
        <w:t xml:space="preserve"> </w:t>
      </w:r>
      <w:r>
        <w:rPr>
          <w:cs/>
          <w:lang w:bidi="hi-IN"/>
        </w:rPr>
        <w:t>है</w:t>
      </w:r>
      <w:r>
        <w:t xml:space="preserve"> </w:t>
      </w:r>
      <w:r>
        <w:rPr>
          <w:cs/>
          <w:lang w:bidi="hi-IN"/>
        </w:rPr>
        <w:t>बाहरु</w:t>
      </w:r>
      <w:r>
        <w:t xml:space="preserve"> </w:t>
      </w:r>
      <w:r>
        <w:rPr>
          <w:cs/>
          <w:lang w:bidi="hi-IN"/>
        </w:rPr>
        <w:t>धोवाइआ</w:t>
      </w:r>
      <w:r>
        <w:t xml:space="preserve"> </w:t>
      </w:r>
      <w:r>
        <w:rPr>
          <w:cs/>
          <w:lang w:bidi="hi-IN"/>
        </w:rPr>
        <w:t>॥</w:t>
      </w:r>
    </w:p>
    <w:p w:rsidR="00347EEB" w:rsidRDefault="00347EEB">
      <w:pPr>
        <w:pStyle w:val="SGGSRoman"/>
      </w:pPr>
      <w:r>
        <w:t>jin kai hirdai mail kapat hai baahar Dhovaa-i-aa.</w:t>
      </w:r>
    </w:p>
    <w:p w:rsidR="00347EEB" w:rsidRDefault="00347EEB">
      <w:pPr>
        <w:pStyle w:val="SGGSTrans"/>
      </w:pPr>
      <w:r>
        <w:t>Those whose hearts are filled with the filth of deception, may wash themselves on the outside.</w:t>
      </w:r>
    </w:p>
    <w:p w:rsidR="00347EEB" w:rsidRDefault="00347EEB">
      <w:pPr>
        <w:pStyle w:val="SGGSGurm"/>
      </w:pPr>
      <w:r>
        <w:rPr>
          <w:cs/>
        </w:rPr>
        <w:t xml:space="preserve">ਕੂੜੁ ਕਪਟੁ ਕਮਾਵਦੇ ਕੂੜੁ ਪਰਗਟੀ ਆਇਆ ॥ </w:t>
      </w:r>
      <w:r>
        <w:rPr>
          <w:color w:val="008000"/>
          <w:sz w:val="18"/>
        </w:rPr>
        <w:t>(1243)</w:t>
      </w:r>
    </w:p>
    <w:p w:rsidR="00347EEB" w:rsidRDefault="00347EEB">
      <w:pPr>
        <w:pStyle w:val="SGGSHindi"/>
      </w:pPr>
      <w:r>
        <w:rPr>
          <w:cs/>
          <w:lang w:bidi="hi-IN"/>
        </w:rPr>
        <w:t>कूड़ु</w:t>
      </w:r>
      <w:r>
        <w:t xml:space="preserve"> </w:t>
      </w:r>
      <w:r>
        <w:rPr>
          <w:cs/>
          <w:lang w:bidi="hi-IN"/>
        </w:rPr>
        <w:t>कपटु</w:t>
      </w:r>
      <w:r>
        <w:t xml:space="preserve"> </w:t>
      </w:r>
      <w:r>
        <w:rPr>
          <w:cs/>
          <w:lang w:bidi="hi-IN"/>
        </w:rPr>
        <w:t>कमावदे</w:t>
      </w:r>
      <w:r>
        <w:t xml:space="preserve"> </w:t>
      </w:r>
      <w:r>
        <w:rPr>
          <w:cs/>
          <w:lang w:bidi="hi-IN"/>
        </w:rPr>
        <w:t>कूड़ु</w:t>
      </w:r>
      <w:r>
        <w:t xml:space="preserve"> </w:t>
      </w:r>
      <w:r>
        <w:rPr>
          <w:cs/>
          <w:lang w:bidi="hi-IN"/>
        </w:rPr>
        <w:t>परगटी</w:t>
      </w:r>
      <w:r>
        <w:t xml:space="preserve"> </w:t>
      </w:r>
      <w:r>
        <w:rPr>
          <w:cs/>
          <w:lang w:bidi="hi-IN"/>
        </w:rPr>
        <w:t>आइआ</w:t>
      </w:r>
      <w:r>
        <w:t xml:space="preserve"> </w:t>
      </w:r>
      <w:r>
        <w:rPr>
          <w:cs/>
          <w:lang w:bidi="hi-IN"/>
        </w:rPr>
        <w:t>॥</w:t>
      </w:r>
    </w:p>
    <w:p w:rsidR="00347EEB" w:rsidRDefault="00347EEB">
      <w:pPr>
        <w:pStyle w:val="SGGSRoman"/>
      </w:pPr>
      <w:r>
        <w:t>koorh kapat kamaavday koorh pargatee aa-i-aa.</w:t>
      </w:r>
    </w:p>
    <w:p w:rsidR="00347EEB" w:rsidRDefault="00347EEB">
      <w:pPr>
        <w:pStyle w:val="SGGSTrans"/>
      </w:pPr>
      <w:r>
        <w:t>They practice falsehood and deception, and their falsehood is revealed.</w:t>
      </w:r>
    </w:p>
    <w:p w:rsidR="00347EEB" w:rsidRDefault="00347EEB">
      <w:pPr>
        <w:pStyle w:val="SGGSGurm"/>
      </w:pPr>
      <w:r>
        <w:rPr>
          <w:cs/>
        </w:rPr>
        <w:t xml:space="preserve">ਅੰਦਰਿ ਹੋਇ ਸੁ ਨਿਕਲੈ ਨਹ ਛਪੈ ਛਪਾਇਆ ॥ </w:t>
      </w:r>
      <w:r>
        <w:rPr>
          <w:color w:val="008000"/>
          <w:sz w:val="18"/>
        </w:rPr>
        <w:t>(1243)</w:t>
      </w:r>
    </w:p>
    <w:p w:rsidR="00347EEB" w:rsidRDefault="00347EEB">
      <w:pPr>
        <w:pStyle w:val="SGGSHindi"/>
      </w:pPr>
      <w:r>
        <w:rPr>
          <w:cs/>
          <w:lang w:bidi="hi-IN"/>
        </w:rPr>
        <w:t>अंदरि</w:t>
      </w:r>
      <w:r>
        <w:t xml:space="preserve"> </w:t>
      </w:r>
      <w:r>
        <w:rPr>
          <w:cs/>
          <w:lang w:bidi="hi-IN"/>
        </w:rPr>
        <w:t>होइ</w:t>
      </w:r>
      <w:r>
        <w:t xml:space="preserve"> </w:t>
      </w:r>
      <w:r>
        <w:rPr>
          <w:cs/>
          <w:lang w:bidi="hi-IN"/>
        </w:rPr>
        <w:t>सु</w:t>
      </w:r>
      <w:r>
        <w:t xml:space="preserve"> </w:t>
      </w:r>
      <w:r>
        <w:rPr>
          <w:cs/>
          <w:lang w:bidi="hi-IN"/>
        </w:rPr>
        <w:t>निकलै</w:t>
      </w:r>
      <w:r>
        <w:t xml:space="preserve"> </w:t>
      </w:r>
      <w:r>
        <w:rPr>
          <w:cs/>
          <w:lang w:bidi="hi-IN"/>
        </w:rPr>
        <w:t>नह</w:t>
      </w:r>
      <w:r>
        <w:t xml:space="preserve"> </w:t>
      </w:r>
      <w:r>
        <w:rPr>
          <w:cs/>
          <w:lang w:bidi="hi-IN"/>
        </w:rPr>
        <w:t>छपै</w:t>
      </w:r>
      <w:r>
        <w:t xml:space="preserve"> </w:t>
      </w:r>
      <w:r>
        <w:rPr>
          <w:cs/>
          <w:lang w:bidi="hi-IN"/>
        </w:rPr>
        <w:t>छपाइआ</w:t>
      </w:r>
      <w:r>
        <w:t xml:space="preserve"> </w:t>
      </w:r>
      <w:r>
        <w:rPr>
          <w:cs/>
          <w:lang w:bidi="hi-IN"/>
        </w:rPr>
        <w:t>॥</w:t>
      </w:r>
    </w:p>
    <w:p w:rsidR="00347EEB" w:rsidRDefault="00347EEB">
      <w:pPr>
        <w:pStyle w:val="SGGSRoman"/>
      </w:pPr>
      <w:r>
        <w:t>andar ho-ay so niklai nah chhapai chhapaa-i-aa.</w:t>
      </w:r>
    </w:p>
    <w:p w:rsidR="00347EEB" w:rsidRDefault="00347EEB">
      <w:pPr>
        <w:pStyle w:val="SGGSTrans"/>
      </w:pPr>
      <w:r>
        <w:t>That which is within them, comes out; it cannot be concealed by concealment.</w:t>
      </w:r>
    </w:p>
    <w:p w:rsidR="00347EEB" w:rsidRDefault="00347EEB">
      <w:pPr>
        <w:pStyle w:val="SGGSGurm"/>
      </w:pPr>
      <w:r>
        <w:rPr>
          <w:cs/>
        </w:rPr>
        <w:t xml:space="preserve">ਕੂੜੈ ਲਾਲਚਿ ਲਗਿਆ ਫਿਰਿ ਜੂਨੀ ਪਾਇਆ ॥ </w:t>
      </w:r>
      <w:r>
        <w:rPr>
          <w:color w:val="008000"/>
          <w:sz w:val="18"/>
        </w:rPr>
        <w:t>(1243)</w:t>
      </w:r>
    </w:p>
    <w:p w:rsidR="00347EEB" w:rsidRDefault="00347EEB">
      <w:pPr>
        <w:pStyle w:val="SGGSHindi"/>
      </w:pPr>
      <w:r>
        <w:rPr>
          <w:cs/>
          <w:lang w:bidi="hi-IN"/>
        </w:rPr>
        <w:t>कूड़ै</w:t>
      </w:r>
      <w:r>
        <w:t xml:space="preserve"> </w:t>
      </w:r>
      <w:r>
        <w:rPr>
          <w:cs/>
          <w:lang w:bidi="hi-IN"/>
        </w:rPr>
        <w:t>लालचि</w:t>
      </w:r>
      <w:r>
        <w:t xml:space="preserve"> </w:t>
      </w:r>
      <w:r>
        <w:rPr>
          <w:cs/>
          <w:lang w:bidi="hi-IN"/>
        </w:rPr>
        <w:t>लगिआ</w:t>
      </w:r>
      <w:r>
        <w:t xml:space="preserve"> </w:t>
      </w:r>
      <w:r>
        <w:rPr>
          <w:cs/>
          <w:lang w:bidi="hi-IN"/>
        </w:rPr>
        <w:t>फिरि</w:t>
      </w:r>
      <w:r>
        <w:t xml:space="preserve"> </w:t>
      </w:r>
      <w:r>
        <w:rPr>
          <w:cs/>
          <w:lang w:bidi="hi-IN"/>
        </w:rPr>
        <w:t>जूनी</w:t>
      </w:r>
      <w:r>
        <w:t xml:space="preserve"> </w:t>
      </w:r>
      <w:r>
        <w:rPr>
          <w:cs/>
          <w:lang w:bidi="hi-IN"/>
        </w:rPr>
        <w:t>पाइआ</w:t>
      </w:r>
      <w:r>
        <w:t xml:space="preserve"> </w:t>
      </w:r>
      <w:r>
        <w:rPr>
          <w:cs/>
          <w:lang w:bidi="hi-IN"/>
        </w:rPr>
        <w:t>॥</w:t>
      </w:r>
    </w:p>
    <w:p w:rsidR="00347EEB" w:rsidRDefault="00347EEB">
      <w:pPr>
        <w:pStyle w:val="SGGSRoman"/>
      </w:pPr>
      <w:r>
        <w:t>koorhai laalach lagi-aa fir joonee paa-i-aa.</w:t>
      </w:r>
    </w:p>
    <w:p w:rsidR="00347EEB" w:rsidRDefault="00347EEB">
      <w:pPr>
        <w:pStyle w:val="SGGSTrans"/>
      </w:pPr>
      <w:r>
        <w:t>Attached to falsehood and greed, the mortal is consigned to reincarnation over and over again.</w:t>
      </w:r>
    </w:p>
    <w:p w:rsidR="00347EEB" w:rsidRDefault="00347EEB">
      <w:pPr>
        <w:pStyle w:val="SGGSGurm"/>
      </w:pPr>
      <w:r>
        <w:rPr>
          <w:cs/>
        </w:rPr>
        <w:t>ਨਾਨਕ ਜੋ ਬੀਜੈ ਸੋ ਖਾਵਣਾ ਕਰਤੈ ਲਿਖਿ ਪਾਇਆ ॥੧੫</w:t>
      </w:r>
      <w:r>
        <w:rPr>
          <w:cs/>
          <w:lang w:bidi="hi-IN"/>
        </w:rPr>
        <w:t xml:space="preserve">॥ </w:t>
      </w:r>
      <w:r>
        <w:rPr>
          <w:color w:val="008000"/>
          <w:sz w:val="18"/>
        </w:rPr>
        <w:t>(1243)</w:t>
      </w:r>
    </w:p>
    <w:p w:rsidR="00347EEB" w:rsidRDefault="00347EEB">
      <w:pPr>
        <w:pStyle w:val="SGGSHindi"/>
      </w:pPr>
      <w:r>
        <w:rPr>
          <w:cs/>
          <w:lang w:bidi="hi-IN"/>
        </w:rPr>
        <w:t>नानक</w:t>
      </w:r>
      <w:r>
        <w:t xml:space="preserve"> </w:t>
      </w:r>
      <w:r>
        <w:rPr>
          <w:cs/>
          <w:lang w:bidi="hi-IN"/>
        </w:rPr>
        <w:t>जो</w:t>
      </w:r>
      <w:r>
        <w:t xml:space="preserve"> </w:t>
      </w:r>
      <w:r>
        <w:rPr>
          <w:cs/>
          <w:lang w:bidi="hi-IN"/>
        </w:rPr>
        <w:t>बीजै</w:t>
      </w:r>
      <w:r>
        <w:t xml:space="preserve"> </w:t>
      </w:r>
      <w:r>
        <w:rPr>
          <w:cs/>
          <w:lang w:bidi="hi-IN"/>
        </w:rPr>
        <w:t>सो</w:t>
      </w:r>
      <w:r>
        <w:t xml:space="preserve"> </w:t>
      </w:r>
      <w:r>
        <w:rPr>
          <w:cs/>
          <w:lang w:bidi="hi-IN"/>
        </w:rPr>
        <w:t>खावणा</w:t>
      </w:r>
      <w:r>
        <w:t xml:space="preserve"> </w:t>
      </w:r>
      <w:r>
        <w:rPr>
          <w:cs/>
          <w:lang w:bidi="hi-IN"/>
        </w:rPr>
        <w:t>करतै</w:t>
      </w:r>
      <w:r>
        <w:t xml:space="preserve"> </w:t>
      </w:r>
      <w:r>
        <w:rPr>
          <w:cs/>
          <w:lang w:bidi="hi-IN"/>
        </w:rPr>
        <w:t>लिखि</w:t>
      </w:r>
      <w:r>
        <w:t xml:space="preserve"> </w:t>
      </w:r>
      <w:r>
        <w:rPr>
          <w:cs/>
          <w:lang w:bidi="hi-IN"/>
        </w:rPr>
        <w:t>पाइआ</w:t>
      </w:r>
      <w:r>
        <w:t xml:space="preserve"> </w:t>
      </w:r>
      <w:r>
        <w:rPr>
          <w:cs/>
          <w:lang w:bidi="hi-IN"/>
        </w:rPr>
        <w:t>॥१५॥</w:t>
      </w:r>
    </w:p>
    <w:p w:rsidR="00347EEB" w:rsidRDefault="00347EEB">
      <w:pPr>
        <w:pStyle w:val="SGGSRoman"/>
      </w:pPr>
      <w:r>
        <w:t>naanak jo beejai so khaavnaa kartai likh paa-i-aa. ||15||</w:t>
      </w:r>
    </w:p>
    <w:p w:rsidR="00347EEB" w:rsidRDefault="00347EEB">
      <w:pPr>
        <w:pStyle w:val="SGGSTrans"/>
      </w:pPr>
      <w:r>
        <w:t>O Nanak, whatever the mortal plants, he must eat. The Creator Lord has written our destiny. ||15||</w:t>
      </w:r>
    </w:p>
    <w:p w:rsidR="00347EEB" w:rsidRDefault="00347EEB">
      <w:pPr>
        <w:pStyle w:val="SGGSGurm"/>
      </w:pPr>
      <w:r>
        <w:rPr>
          <w:cs/>
        </w:rPr>
        <w:t xml:space="preserve">ਪਉੜੀ ॥ </w:t>
      </w:r>
      <w:r>
        <w:rPr>
          <w:color w:val="008000"/>
          <w:sz w:val="18"/>
        </w:rPr>
        <w:t>(1244)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ਨਿੰਮੁ ਬਿਰਖੁ ਬਹੁ ਸੰਚੀਐ ਅੰਮ੍ਰਿਤ ਰਸੁ ਪਾਇਆ ॥ </w:t>
      </w:r>
      <w:r>
        <w:rPr>
          <w:color w:val="008000"/>
          <w:sz w:val="18"/>
        </w:rPr>
        <w:t>(1244)</w:t>
      </w:r>
    </w:p>
    <w:p w:rsidR="00347EEB" w:rsidRDefault="00347EEB">
      <w:pPr>
        <w:pStyle w:val="SGGSHindi"/>
      </w:pPr>
      <w:r>
        <w:rPr>
          <w:cs/>
          <w:lang w:bidi="hi-IN"/>
        </w:rPr>
        <w:t>निमु</w:t>
      </w:r>
      <w:r>
        <w:t xml:space="preserve"> </w:t>
      </w:r>
      <w:r>
        <w:rPr>
          <w:cs/>
          <w:lang w:bidi="hi-IN"/>
        </w:rPr>
        <w:t>बिरखु</w:t>
      </w:r>
      <w:r>
        <w:t xml:space="preserve"> </w:t>
      </w:r>
      <w:r>
        <w:rPr>
          <w:cs/>
          <w:lang w:bidi="hi-IN"/>
        </w:rPr>
        <w:t>बहु</w:t>
      </w:r>
      <w:r>
        <w:t xml:space="preserve"> </w:t>
      </w:r>
      <w:r>
        <w:rPr>
          <w:cs/>
          <w:lang w:bidi="hi-IN"/>
        </w:rPr>
        <w:t>संचीऐ</w:t>
      </w:r>
      <w:r>
        <w:t xml:space="preserve"> </w:t>
      </w:r>
      <w:r>
        <w:rPr>
          <w:cs/>
          <w:lang w:bidi="hi-IN"/>
        </w:rPr>
        <w:t>अम्रित</w:t>
      </w:r>
      <w:r>
        <w:t xml:space="preserve"> </w:t>
      </w:r>
      <w:r>
        <w:rPr>
          <w:cs/>
          <w:lang w:bidi="hi-IN"/>
        </w:rPr>
        <w:t>रसु</w:t>
      </w:r>
      <w:r>
        <w:t xml:space="preserve"> </w:t>
      </w:r>
      <w:r>
        <w:rPr>
          <w:cs/>
          <w:lang w:bidi="hi-IN"/>
        </w:rPr>
        <w:t>पाइआ</w:t>
      </w:r>
      <w:r>
        <w:t xml:space="preserve"> </w:t>
      </w:r>
      <w:r>
        <w:rPr>
          <w:cs/>
          <w:lang w:bidi="hi-IN"/>
        </w:rPr>
        <w:t>॥</w:t>
      </w:r>
    </w:p>
    <w:p w:rsidR="00347EEB" w:rsidRDefault="00347EEB">
      <w:pPr>
        <w:pStyle w:val="SGGSRoman"/>
      </w:pPr>
      <w:r>
        <w:t>nimm birakh baho sanchee-ai amrit ras paa-i-aa.</w:t>
      </w:r>
    </w:p>
    <w:p w:rsidR="00347EEB" w:rsidRDefault="00347EEB">
      <w:pPr>
        <w:pStyle w:val="SGGSTrans"/>
      </w:pPr>
      <w:r>
        <w:t>You can water a bitter neem tree with ambrosial nectar.</w:t>
      </w:r>
    </w:p>
    <w:p w:rsidR="00347EEB" w:rsidRDefault="00347EEB">
      <w:pPr>
        <w:pStyle w:val="SGGSGurm"/>
      </w:pPr>
      <w:r>
        <w:rPr>
          <w:cs/>
        </w:rPr>
        <w:t xml:space="preserve">ਬਿਸੀਅਰੁ ਮੰਤ੍ਰਿ ਵਿਸਾਹੀਐ ਬਹੁ ਦੂਧੁ ਪੀਆਇਆ ॥ </w:t>
      </w:r>
      <w:r>
        <w:rPr>
          <w:color w:val="008000"/>
          <w:sz w:val="18"/>
        </w:rPr>
        <w:t>(1244)</w:t>
      </w:r>
    </w:p>
    <w:p w:rsidR="00347EEB" w:rsidRDefault="00347EEB">
      <w:pPr>
        <w:pStyle w:val="SGGSHindi"/>
      </w:pPr>
      <w:r>
        <w:rPr>
          <w:cs/>
          <w:lang w:bidi="hi-IN"/>
        </w:rPr>
        <w:t>बिसीअरु</w:t>
      </w:r>
      <w:r>
        <w:t xml:space="preserve"> </w:t>
      </w:r>
      <w:r>
        <w:rPr>
          <w:cs/>
          <w:lang w:bidi="hi-IN"/>
        </w:rPr>
        <w:t>मंत्रि</w:t>
      </w:r>
      <w:r>
        <w:t xml:space="preserve"> </w:t>
      </w:r>
      <w:r>
        <w:rPr>
          <w:cs/>
          <w:lang w:bidi="hi-IN"/>
        </w:rPr>
        <w:t>विसाहीऐ</w:t>
      </w:r>
      <w:r>
        <w:t xml:space="preserve"> </w:t>
      </w:r>
      <w:r>
        <w:rPr>
          <w:cs/>
          <w:lang w:bidi="hi-IN"/>
        </w:rPr>
        <w:t>बहु</w:t>
      </w:r>
      <w:r>
        <w:t xml:space="preserve"> </w:t>
      </w:r>
      <w:r>
        <w:rPr>
          <w:cs/>
          <w:lang w:bidi="hi-IN"/>
        </w:rPr>
        <w:t>दूधु</w:t>
      </w:r>
      <w:r>
        <w:t xml:space="preserve"> </w:t>
      </w:r>
      <w:r>
        <w:rPr>
          <w:cs/>
          <w:lang w:bidi="hi-IN"/>
        </w:rPr>
        <w:t>पीआइआ</w:t>
      </w:r>
      <w:r>
        <w:t xml:space="preserve"> </w:t>
      </w:r>
      <w:r>
        <w:rPr>
          <w:cs/>
          <w:lang w:bidi="hi-IN"/>
        </w:rPr>
        <w:t>॥</w:t>
      </w:r>
    </w:p>
    <w:p w:rsidR="00347EEB" w:rsidRDefault="00347EEB">
      <w:pPr>
        <w:pStyle w:val="SGGSRoman"/>
      </w:pPr>
      <w:r>
        <w:t>bisee-ar mantar visaahee-ai baho dooDh pee-aa-i-aa.</w:t>
      </w:r>
    </w:p>
    <w:p w:rsidR="00347EEB" w:rsidRDefault="00347EEB">
      <w:pPr>
        <w:pStyle w:val="SGGSTrans"/>
      </w:pPr>
      <w:r>
        <w:t>You can feed a venomous snake lots of milk.</w:t>
      </w:r>
    </w:p>
    <w:p w:rsidR="00347EEB" w:rsidRDefault="00347EEB">
      <w:pPr>
        <w:pStyle w:val="SGGSGurm"/>
      </w:pPr>
      <w:r>
        <w:rPr>
          <w:cs/>
        </w:rPr>
        <w:t xml:space="preserve">ਮਨਮੁਖੁ ਅਭਿੰਨੁ ਨ ਭਿਜਈ ਪਥਰੁ ਨਾਵਾਇਆ ॥ </w:t>
      </w:r>
      <w:r>
        <w:rPr>
          <w:color w:val="008000"/>
          <w:sz w:val="18"/>
        </w:rPr>
        <w:t>(1244)</w:t>
      </w:r>
    </w:p>
    <w:p w:rsidR="00347EEB" w:rsidRDefault="00347EEB">
      <w:pPr>
        <w:pStyle w:val="SGGSHindi"/>
      </w:pPr>
      <w:r>
        <w:rPr>
          <w:cs/>
          <w:lang w:bidi="hi-IN"/>
        </w:rPr>
        <w:t>मनमुखु</w:t>
      </w:r>
      <w:r>
        <w:t xml:space="preserve"> </w:t>
      </w:r>
      <w:r>
        <w:rPr>
          <w:cs/>
          <w:lang w:bidi="hi-IN"/>
        </w:rPr>
        <w:t>अभिंनु</w:t>
      </w:r>
      <w:r>
        <w:t xml:space="preserve"> </w:t>
      </w:r>
      <w:r>
        <w:rPr>
          <w:cs/>
          <w:lang w:bidi="hi-IN"/>
        </w:rPr>
        <w:t>न</w:t>
      </w:r>
      <w:r>
        <w:t xml:space="preserve"> </w:t>
      </w:r>
      <w:r>
        <w:rPr>
          <w:cs/>
          <w:lang w:bidi="hi-IN"/>
        </w:rPr>
        <w:t>भिजई</w:t>
      </w:r>
      <w:r>
        <w:t xml:space="preserve"> </w:t>
      </w:r>
      <w:r>
        <w:rPr>
          <w:cs/>
          <w:lang w:bidi="hi-IN"/>
        </w:rPr>
        <w:t>पथरु</w:t>
      </w:r>
      <w:r>
        <w:t xml:space="preserve"> </w:t>
      </w:r>
      <w:r>
        <w:rPr>
          <w:cs/>
          <w:lang w:bidi="hi-IN"/>
        </w:rPr>
        <w:t>नावाइआ</w:t>
      </w:r>
      <w:r>
        <w:t xml:space="preserve"> </w:t>
      </w:r>
      <w:r>
        <w:rPr>
          <w:cs/>
          <w:lang w:bidi="hi-IN"/>
        </w:rPr>
        <w:t>॥</w:t>
      </w:r>
    </w:p>
    <w:p w:rsidR="00347EEB" w:rsidRDefault="00347EEB">
      <w:pPr>
        <w:pStyle w:val="SGGSRoman"/>
      </w:pPr>
      <w:r>
        <w:t>manmukh abhinn na bhij-ee pathar navaa-i-aa.</w:t>
      </w:r>
    </w:p>
    <w:p w:rsidR="00347EEB" w:rsidRDefault="00347EEB">
      <w:pPr>
        <w:pStyle w:val="SGGSTrans"/>
      </w:pPr>
      <w:r>
        <w:t>The self-willed manmukh is resistant; he cannot be softened. You might as well water a stone.</w:t>
      </w:r>
    </w:p>
    <w:p w:rsidR="00347EEB" w:rsidRDefault="00347EEB">
      <w:pPr>
        <w:pStyle w:val="SGGSGurm"/>
      </w:pPr>
      <w:r>
        <w:rPr>
          <w:cs/>
        </w:rPr>
        <w:t xml:space="preserve">ਬਿਖੁ ਮਹਿ ਅੰਮ੍ਰਿਤੁ ਸਿੰਚੀਐ ਬਿਖੁ ਕਾ ਫਲੁ ਪਾਇਆ ॥ </w:t>
      </w:r>
      <w:r>
        <w:rPr>
          <w:color w:val="008000"/>
          <w:sz w:val="18"/>
        </w:rPr>
        <w:t>(1244)</w:t>
      </w:r>
    </w:p>
    <w:p w:rsidR="00347EEB" w:rsidRDefault="00347EEB">
      <w:pPr>
        <w:pStyle w:val="SGGSHindi"/>
      </w:pPr>
      <w:r>
        <w:rPr>
          <w:cs/>
          <w:lang w:bidi="hi-IN"/>
        </w:rPr>
        <w:t>बिखु</w:t>
      </w:r>
      <w:r>
        <w:t xml:space="preserve"> </w:t>
      </w:r>
      <w:r>
        <w:rPr>
          <w:cs/>
          <w:lang w:bidi="hi-IN"/>
        </w:rPr>
        <w:t>महि</w:t>
      </w:r>
      <w:r>
        <w:t xml:space="preserve"> </w:t>
      </w:r>
      <w:r>
        <w:rPr>
          <w:cs/>
          <w:lang w:bidi="hi-IN"/>
        </w:rPr>
        <w:t>अम्रितु</w:t>
      </w:r>
      <w:r>
        <w:t xml:space="preserve"> </w:t>
      </w:r>
      <w:r>
        <w:rPr>
          <w:cs/>
          <w:lang w:bidi="hi-IN"/>
        </w:rPr>
        <w:t>सिंचीऐ</w:t>
      </w:r>
      <w:r>
        <w:t xml:space="preserve"> </w:t>
      </w:r>
      <w:r>
        <w:rPr>
          <w:cs/>
          <w:lang w:bidi="hi-IN"/>
        </w:rPr>
        <w:t>बिखु</w:t>
      </w:r>
      <w:r>
        <w:t xml:space="preserve"> </w:t>
      </w:r>
      <w:r>
        <w:rPr>
          <w:cs/>
          <w:lang w:bidi="hi-IN"/>
        </w:rPr>
        <w:t>का</w:t>
      </w:r>
      <w:r>
        <w:t xml:space="preserve"> </w:t>
      </w:r>
      <w:r>
        <w:rPr>
          <w:cs/>
          <w:lang w:bidi="hi-IN"/>
        </w:rPr>
        <w:t>फलु</w:t>
      </w:r>
      <w:r>
        <w:t xml:space="preserve"> </w:t>
      </w:r>
      <w:r>
        <w:rPr>
          <w:cs/>
          <w:lang w:bidi="hi-IN"/>
        </w:rPr>
        <w:t>पाइआ</w:t>
      </w:r>
      <w:r>
        <w:t xml:space="preserve"> </w:t>
      </w:r>
      <w:r>
        <w:rPr>
          <w:cs/>
          <w:lang w:bidi="hi-IN"/>
        </w:rPr>
        <w:t>॥</w:t>
      </w:r>
    </w:p>
    <w:p w:rsidR="00347EEB" w:rsidRDefault="00347EEB">
      <w:pPr>
        <w:pStyle w:val="SGGSRoman"/>
      </w:pPr>
      <w:r>
        <w:t>bikh meh amrit sinchee-ai bikh kaa fal paa-i-aa.</w:t>
      </w:r>
    </w:p>
    <w:p w:rsidR="00347EEB" w:rsidRDefault="00347EEB">
      <w:pPr>
        <w:pStyle w:val="SGGSTrans"/>
      </w:pPr>
      <w:r>
        <w:t>Irrigating a poisonous plant with ambrosial nectar, only poisonous fruit is obtained.</w:t>
      </w:r>
    </w:p>
    <w:p w:rsidR="00347EEB" w:rsidRDefault="00347EEB">
      <w:pPr>
        <w:pStyle w:val="SGGSGurm"/>
      </w:pPr>
      <w:r>
        <w:rPr>
          <w:cs/>
        </w:rPr>
        <w:t>ਨਾਨਕ ਸੰਗਤਿ ਮੇਲਿ ਹਰਿ ਸਭ ਬਿਖੁ ਲਹਿ ਜਾਇਆ ॥੧੬</w:t>
      </w:r>
      <w:r>
        <w:rPr>
          <w:cs/>
          <w:lang w:bidi="hi-IN"/>
        </w:rPr>
        <w:t xml:space="preserve">॥ </w:t>
      </w:r>
      <w:r>
        <w:rPr>
          <w:color w:val="008000"/>
          <w:sz w:val="18"/>
        </w:rPr>
        <w:t>(1244)</w:t>
      </w:r>
    </w:p>
    <w:p w:rsidR="00347EEB" w:rsidRDefault="00347EEB">
      <w:pPr>
        <w:pStyle w:val="SGGSHindi"/>
      </w:pPr>
      <w:r>
        <w:rPr>
          <w:cs/>
          <w:lang w:bidi="hi-IN"/>
        </w:rPr>
        <w:t>नानक</w:t>
      </w:r>
      <w:r>
        <w:t xml:space="preserve"> </w:t>
      </w:r>
      <w:r>
        <w:rPr>
          <w:cs/>
          <w:lang w:bidi="hi-IN"/>
        </w:rPr>
        <w:t>संगति</w:t>
      </w:r>
      <w:r>
        <w:t xml:space="preserve"> </w:t>
      </w:r>
      <w:r>
        <w:rPr>
          <w:cs/>
          <w:lang w:bidi="hi-IN"/>
        </w:rPr>
        <w:t>मेलि</w:t>
      </w:r>
      <w:r>
        <w:t xml:space="preserve"> </w:t>
      </w:r>
      <w:r>
        <w:rPr>
          <w:cs/>
          <w:lang w:bidi="hi-IN"/>
        </w:rPr>
        <w:t>हरि</w:t>
      </w:r>
      <w:r>
        <w:t xml:space="preserve"> </w:t>
      </w:r>
      <w:r>
        <w:rPr>
          <w:cs/>
          <w:lang w:bidi="hi-IN"/>
        </w:rPr>
        <w:t>सभ</w:t>
      </w:r>
      <w:r>
        <w:t xml:space="preserve"> </w:t>
      </w:r>
      <w:r>
        <w:rPr>
          <w:cs/>
          <w:lang w:bidi="hi-IN"/>
        </w:rPr>
        <w:t>बिखु</w:t>
      </w:r>
      <w:r>
        <w:t xml:space="preserve"> </w:t>
      </w:r>
      <w:r>
        <w:rPr>
          <w:cs/>
          <w:lang w:bidi="hi-IN"/>
        </w:rPr>
        <w:t>लहि</w:t>
      </w:r>
      <w:r>
        <w:t xml:space="preserve"> </w:t>
      </w:r>
      <w:r>
        <w:rPr>
          <w:cs/>
          <w:lang w:bidi="hi-IN"/>
        </w:rPr>
        <w:t>जाइआ</w:t>
      </w:r>
      <w:r>
        <w:t xml:space="preserve"> </w:t>
      </w:r>
      <w:r>
        <w:rPr>
          <w:cs/>
          <w:lang w:bidi="hi-IN"/>
        </w:rPr>
        <w:t>॥१६॥</w:t>
      </w:r>
    </w:p>
    <w:p w:rsidR="00347EEB" w:rsidRDefault="00347EEB">
      <w:pPr>
        <w:pStyle w:val="SGGSRoman"/>
      </w:pPr>
      <w:r>
        <w:t>naanak sangat mayl har sabh bikh leh jaa-i-aa. ||16||</w:t>
      </w:r>
    </w:p>
    <w:p w:rsidR="00347EEB" w:rsidRDefault="00347EEB">
      <w:pPr>
        <w:pStyle w:val="SGGSTrans"/>
      </w:pPr>
      <w:r>
        <w:t>O Lord, please unite Nanak with the Sangat, the Holy Congregation, so that he may be rid of all poison. ||16||</w:t>
      </w:r>
    </w:p>
    <w:p w:rsidR="00347EEB" w:rsidRDefault="00347EEB">
      <w:pPr>
        <w:pStyle w:val="SGGSGurm"/>
      </w:pPr>
      <w:r>
        <w:rPr>
          <w:cs/>
        </w:rPr>
        <w:t xml:space="preserve">ਪਉੜੀ ॥ </w:t>
      </w:r>
      <w:r>
        <w:rPr>
          <w:color w:val="008000"/>
          <w:sz w:val="18"/>
        </w:rPr>
        <w:t>(1244)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ਜਿਨ ਅੰਦਰਿ ਨਿੰਦਾ ਦੁਸਟੁ ਹੈ ਨਕ ਵਢੇ ਨਕ ਵਢਾਇਆ ॥ </w:t>
      </w:r>
      <w:r>
        <w:rPr>
          <w:color w:val="008000"/>
          <w:sz w:val="18"/>
        </w:rPr>
        <w:t>(1244)</w:t>
      </w:r>
    </w:p>
    <w:p w:rsidR="00347EEB" w:rsidRDefault="00347EEB">
      <w:pPr>
        <w:pStyle w:val="SGGSHindi"/>
      </w:pPr>
      <w:r>
        <w:rPr>
          <w:cs/>
          <w:lang w:bidi="hi-IN"/>
        </w:rPr>
        <w:t>जिन</w:t>
      </w:r>
      <w:r>
        <w:t xml:space="preserve"> </w:t>
      </w:r>
      <w:r>
        <w:rPr>
          <w:cs/>
          <w:lang w:bidi="hi-IN"/>
        </w:rPr>
        <w:t>अंदरि</w:t>
      </w:r>
      <w:r>
        <w:t xml:space="preserve"> </w:t>
      </w:r>
      <w:r>
        <w:rPr>
          <w:cs/>
          <w:lang w:bidi="hi-IN"/>
        </w:rPr>
        <w:t>निंदा</w:t>
      </w:r>
      <w:r>
        <w:t xml:space="preserve"> </w:t>
      </w:r>
      <w:r>
        <w:rPr>
          <w:cs/>
          <w:lang w:bidi="hi-IN"/>
        </w:rPr>
        <w:t>दुसटु</w:t>
      </w:r>
      <w:r>
        <w:t xml:space="preserve"> </w:t>
      </w:r>
      <w:r>
        <w:rPr>
          <w:cs/>
          <w:lang w:bidi="hi-IN"/>
        </w:rPr>
        <w:t>है</w:t>
      </w:r>
      <w:r>
        <w:t xml:space="preserve"> </w:t>
      </w:r>
      <w:r>
        <w:rPr>
          <w:cs/>
          <w:lang w:bidi="hi-IN"/>
        </w:rPr>
        <w:t>नक</w:t>
      </w:r>
      <w:r>
        <w:t xml:space="preserve"> </w:t>
      </w:r>
      <w:r>
        <w:rPr>
          <w:cs/>
          <w:lang w:bidi="hi-IN"/>
        </w:rPr>
        <w:t>वढे</w:t>
      </w:r>
      <w:r>
        <w:t xml:space="preserve"> </w:t>
      </w:r>
      <w:r>
        <w:rPr>
          <w:cs/>
          <w:lang w:bidi="hi-IN"/>
        </w:rPr>
        <w:t>नक</w:t>
      </w:r>
      <w:r>
        <w:t xml:space="preserve"> </w:t>
      </w:r>
      <w:r>
        <w:rPr>
          <w:cs/>
          <w:lang w:bidi="hi-IN"/>
        </w:rPr>
        <w:t>वढाइआ</w:t>
      </w:r>
      <w:r>
        <w:t xml:space="preserve"> </w:t>
      </w:r>
      <w:r>
        <w:rPr>
          <w:cs/>
          <w:lang w:bidi="hi-IN"/>
        </w:rPr>
        <w:t>॥</w:t>
      </w:r>
    </w:p>
    <w:p w:rsidR="00347EEB" w:rsidRDefault="00347EEB">
      <w:pPr>
        <w:pStyle w:val="SGGSRoman"/>
      </w:pPr>
      <w:r>
        <w:t>jin andar nindaa dusat hai nak vadhay nak vaDhaa-i-aa.</w:t>
      </w:r>
    </w:p>
    <w:p w:rsidR="00347EEB" w:rsidRDefault="00347EEB">
      <w:pPr>
        <w:pStyle w:val="SGGSTrans"/>
      </w:pPr>
      <w:r>
        <w:t>Those who are filled with vicious slander, shall have their noses cut, and be shamed.</w:t>
      </w:r>
    </w:p>
    <w:p w:rsidR="00347EEB" w:rsidRDefault="00347EEB">
      <w:pPr>
        <w:pStyle w:val="SGGSGurm"/>
      </w:pPr>
      <w:r>
        <w:rPr>
          <w:cs/>
        </w:rPr>
        <w:t xml:space="preserve">ਮਹਾ ਕਰੂਪ ਦੁਖੀਏ ਸਦਾ ਕਾਲੇ ਮੁਹ ਮਾਇਆ ॥ </w:t>
      </w:r>
      <w:r>
        <w:rPr>
          <w:color w:val="008000"/>
          <w:sz w:val="18"/>
        </w:rPr>
        <w:t>(1244)</w:t>
      </w:r>
    </w:p>
    <w:p w:rsidR="00347EEB" w:rsidRDefault="00347EEB">
      <w:pPr>
        <w:pStyle w:val="SGGSHindi"/>
      </w:pPr>
      <w:r>
        <w:rPr>
          <w:cs/>
          <w:lang w:bidi="hi-IN"/>
        </w:rPr>
        <w:t>महा</w:t>
      </w:r>
      <w:r>
        <w:t xml:space="preserve"> </w:t>
      </w:r>
      <w:r>
        <w:rPr>
          <w:cs/>
          <w:lang w:bidi="hi-IN"/>
        </w:rPr>
        <w:t>करूप</w:t>
      </w:r>
      <w:r>
        <w:t xml:space="preserve"> </w:t>
      </w:r>
      <w:r>
        <w:rPr>
          <w:cs/>
          <w:lang w:bidi="hi-IN"/>
        </w:rPr>
        <w:t>दुखीए</w:t>
      </w:r>
      <w:r>
        <w:t xml:space="preserve"> </w:t>
      </w:r>
      <w:r>
        <w:rPr>
          <w:cs/>
          <w:lang w:bidi="hi-IN"/>
        </w:rPr>
        <w:t>सदा</w:t>
      </w:r>
      <w:r>
        <w:t xml:space="preserve"> </w:t>
      </w:r>
      <w:r>
        <w:rPr>
          <w:cs/>
          <w:lang w:bidi="hi-IN"/>
        </w:rPr>
        <w:t>काले</w:t>
      </w:r>
      <w:r>
        <w:t xml:space="preserve"> </w:t>
      </w:r>
      <w:r>
        <w:rPr>
          <w:cs/>
          <w:lang w:bidi="hi-IN"/>
        </w:rPr>
        <w:t>मुह</w:t>
      </w:r>
      <w:r>
        <w:t xml:space="preserve"> </w:t>
      </w:r>
      <w:r>
        <w:rPr>
          <w:cs/>
          <w:lang w:bidi="hi-IN"/>
        </w:rPr>
        <w:t>माइआ</w:t>
      </w:r>
      <w:r>
        <w:t xml:space="preserve"> </w:t>
      </w:r>
      <w:r>
        <w:rPr>
          <w:cs/>
          <w:lang w:bidi="hi-IN"/>
        </w:rPr>
        <w:t>॥</w:t>
      </w:r>
    </w:p>
    <w:p w:rsidR="00347EEB" w:rsidRDefault="00347EEB">
      <w:pPr>
        <w:pStyle w:val="SGGSRoman"/>
      </w:pPr>
      <w:r>
        <w:t>mahaa karoop dukhee-ay sadaa kaalay muh maa-i-aa.</w:t>
      </w:r>
    </w:p>
    <w:p w:rsidR="00347EEB" w:rsidRDefault="00347EEB">
      <w:pPr>
        <w:pStyle w:val="SGGSTrans"/>
      </w:pPr>
      <w:r>
        <w:t>They are totally ugly, and always in pain. Their faces are blackened by Maya.</w:t>
      </w:r>
    </w:p>
    <w:p w:rsidR="00347EEB" w:rsidRDefault="00347EEB">
      <w:pPr>
        <w:pStyle w:val="SGGSGurm"/>
      </w:pPr>
      <w:r>
        <w:rPr>
          <w:cs/>
        </w:rPr>
        <w:t xml:space="preserve">ਭਲਕੇ ਉਠਿ ਨਿਤ ਪਰ ਦਰਬੁ ਹਿਰਹਿ ਹਰਿ ਨਾਮੁ ਚੁਰਾਇਆ ॥ </w:t>
      </w:r>
      <w:r>
        <w:rPr>
          <w:color w:val="008000"/>
          <w:sz w:val="18"/>
        </w:rPr>
        <w:t>(1244)</w:t>
      </w:r>
    </w:p>
    <w:p w:rsidR="00347EEB" w:rsidRDefault="00347EEB">
      <w:pPr>
        <w:pStyle w:val="SGGSHindi"/>
      </w:pPr>
      <w:r>
        <w:rPr>
          <w:cs/>
          <w:lang w:bidi="hi-IN"/>
        </w:rPr>
        <w:t>भलके</w:t>
      </w:r>
      <w:r>
        <w:t xml:space="preserve"> </w:t>
      </w:r>
      <w:r>
        <w:rPr>
          <w:cs/>
          <w:lang w:bidi="hi-IN"/>
        </w:rPr>
        <w:t>उठि</w:t>
      </w:r>
      <w:r>
        <w:t xml:space="preserve"> </w:t>
      </w:r>
      <w:r>
        <w:rPr>
          <w:cs/>
          <w:lang w:bidi="hi-IN"/>
        </w:rPr>
        <w:t>नित</w:t>
      </w:r>
      <w:r>
        <w:t xml:space="preserve"> </w:t>
      </w:r>
      <w:r>
        <w:rPr>
          <w:cs/>
          <w:lang w:bidi="hi-IN"/>
        </w:rPr>
        <w:t>पर</w:t>
      </w:r>
      <w:r>
        <w:t xml:space="preserve"> </w:t>
      </w:r>
      <w:r>
        <w:rPr>
          <w:cs/>
          <w:lang w:bidi="hi-IN"/>
        </w:rPr>
        <w:t>दरबु</w:t>
      </w:r>
      <w:r>
        <w:t xml:space="preserve"> </w:t>
      </w:r>
      <w:r>
        <w:rPr>
          <w:cs/>
          <w:lang w:bidi="hi-IN"/>
        </w:rPr>
        <w:t>हिरहि</w:t>
      </w:r>
      <w:r>
        <w:t xml:space="preserve"> </w:t>
      </w:r>
      <w:r>
        <w:rPr>
          <w:cs/>
          <w:lang w:bidi="hi-IN"/>
        </w:rPr>
        <w:t>हरि</w:t>
      </w:r>
      <w:r>
        <w:t xml:space="preserve"> </w:t>
      </w:r>
      <w:r>
        <w:rPr>
          <w:cs/>
          <w:lang w:bidi="hi-IN"/>
        </w:rPr>
        <w:t>नामु</w:t>
      </w:r>
      <w:r>
        <w:t xml:space="preserve"> </w:t>
      </w:r>
      <w:r>
        <w:rPr>
          <w:cs/>
          <w:lang w:bidi="hi-IN"/>
        </w:rPr>
        <w:t>चुराइआ</w:t>
      </w:r>
      <w:r>
        <w:t xml:space="preserve"> </w:t>
      </w:r>
      <w:r>
        <w:rPr>
          <w:cs/>
          <w:lang w:bidi="hi-IN"/>
        </w:rPr>
        <w:t>॥</w:t>
      </w:r>
    </w:p>
    <w:p w:rsidR="00347EEB" w:rsidRDefault="00347EEB">
      <w:pPr>
        <w:pStyle w:val="SGGSRoman"/>
      </w:pPr>
      <w:r>
        <w:t>bhalkay uth nit par darab hireh har naam churaa-i-aa.</w:t>
      </w:r>
    </w:p>
    <w:p w:rsidR="00347EEB" w:rsidRDefault="00347EEB">
      <w:pPr>
        <w:pStyle w:val="SGGSTrans"/>
      </w:pPr>
      <w:r>
        <w:t>They rise early in the morning, to cheat and steal from others; they hide from the Lord's Name.</w:t>
      </w:r>
    </w:p>
    <w:p w:rsidR="00347EEB" w:rsidRDefault="00347EEB">
      <w:pPr>
        <w:pStyle w:val="SGGSGurm"/>
      </w:pPr>
      <w:r>
        <w:rPr>
          <w:cs/>
        </w:rPr>
        <w:t xml:space="preserve">ਹਰਿ ਜੀਉ ਤਿਨ ਕੀ ਸੰਗਤਿ ਮਤ ਕਰਹੁ ਰਖਿ ਲੇਹੁ ਹਰਿ ਰਾਇਆ ॥ </w:t>
      </w:r>
      <w:r>
        <w:rPr>
          <w:color w:val="008000"/>
          <w:sz w:val="18"/>
        </w:rPr>
        <w:t>(1244)</w:t>
      </w:r>
    </w:p>
    <w:p w:rsidR="00347EEB" w:rsidRDefault="00347EEB">
      <w:pPr>
        <w:pStyle w:val="SGGSHindi"/>
      </w:pPr>
      <w:r>
        <w:rPr>
          <w:cs/>
          <w:lang w:bidi="hi-IN"/>
        </w:rPr>
        <w:t>हरि</w:t>
      </w:r>
      <w:r>
        <w:t xml:space="preserve"> </w:t>
      </w:r>
      <w:r>
        <w:rPr>
          <w:cs/>
          <w:lang w:bidi="hi-IN"/>
        </w:rPr>
        <w:t>जीउ</w:t>
      </w:r>
      <w:r>
        <w:t xml:space="preserve"> </w:t>
      </w:r>
      <w:r>
        <w:rPr>
          <w:cs/>
          <w:lang w:bidi="hi-IN"/>
        </w:rPr>
        <w:t>तिन</w:t>
      </w:r>
      <w:r>
        <w:t xml:space="preserve"> </w:t>
      </w:r>
      <w:r>
        <w:rPr>
          <w:cs/>
          <w:lang w:bidi="hi-IN"/>
        </w:rPr>
        <w:t>की</w:t>
      </w:r>
      <w:r>
        <w:t xml:space="preserve"> </w:t>
      </w:r>
      <w:r>
        <w:rPr>
          <w:cs/>
          <w:lang w:bidi="hi-IN"/>
        </w:rPr>
        <w:t>संगति</w:t>
      </w:r>
      <w:r>
        <w:t xml:space="preserve"> </w:t>
      </w:r>
      <w:r>
        <w:rPr>
          <w:cs/>
          <w:lang w:bidi="hi-IN"/>
        </w:rPr>
        <w:t>मत</w:t>
      </w:r>
      <w:r>
        <w:t xml:space="preserve"> </w:t>
      </w:r>
      <w:r>
        <w:rPr>
          <w:cs/>
          <w:lang w:bidi="hi-IN"/>
        </w:rPr>
        <w:t>करहु</w:t>
      </w:r>
      <w:r>
        <w:t xml:space="preserve"> </w:t>
      </w:r>
      <w:r>
        <w:rPr>
          <w:cs/>
          <w:lang w:bidi="hi-IN"/>
        </w:rPr>
        <w:t>रखि</w:t>
      </w:r>
      <w:r>
        <w:t xml:space="preserve"> </w:t>
      </w:r>
      <w:r>
        <w:rPr>
          <w:cs/>
          <w:lang w:bidi="hi-IN"/>
        </w:rPr>
        <w:t>लेहु</w:t>
      </w:r>
      <w:r>
        <w:t xml:space="preserve"> </w:t>
      </w:r>
      <w:r>
        <w:rPr>
          <w:cs/>
          <w:lang w:bidi="hi-IN"/>
        </w:rPr>
        <w:t>हरि</w:t>
      </w:r>
      <w:r>
        <w:t xml:space="preserve"> </w:t>
      </w:r>
      <w:r>
        <w:rPr>
          <w:cs/>
          <w:lang w:bidi="hi-IN"/>
        </w:rPr>
        <w:t>राइआ</w:t>
      </w:r>
      <w:r>
        <w:t xml:space="preserve"> </w:t>
      </w:r>
      <w:r>
        <w:rPr>
          <w:cs/>
          <w:lang w:bidi="hi-IN"/>
        </w:rPr>
        <w:t>॥</w:t>
      </w:r>
    </w:p>
    <w:p w:rsidR="00347EEB" w:rsidRDefault="00347EEB">
      <w:pPr>
        <w:pStyle w:val="SGGSRoman"/>
      </w:pPr>
      <w:r>
        <w:t>har jee-o tin kee sangat mat karahu rakh layho har raa-i-aa.</w:t>
      </w:r>
    </w:p>
    <w:p w:rsidR="00347EEB" w:rsidRDefault="00347EEB">
      <w:pPr>
        <w:pStyle w:val="SGGSTrans"/>
      </w:pPr>
      <w:r>
        <w:t>O Dear Lord, let me not even associate with them; save me from them, O my Sovereign Lord King.</w:t>
      </w:r>
    </w:p>
    <w:p w:rsidR="00347EEB" w:rsidRDefault="00347EEB">
      <w:pPr>
        <w:pStyle w:val="SGGSGurm"/>
      </w:pPr>
      <w:r>
        <w:rPr>
          <w:cs/>
        </w:rPr>
        <w:t>ਨਾਨਕ ਪਇਐ ਕਿਰਤਿ ਕਮਾਵਦੇ ਮਨਮੁਖਿ ਦੁਖੁ ਪਾਇਆ ॥੧੭</w:t>
      </w:r>
      <w:r>
        <w:rPr>
          <w:cs/>
          <w:lang w:bidi="hi-IN"/>
        </w:rPr>
        <w:t xml:space="preserve">॥ </w:t>
      </w:r>
      <w:r>
        <w:rPr>
          <w:color w:val="008000"/>
          <w:sz w:val="18"/>
        </w:rPr>
        <w:t>(1244)</w:t>
      </w:r>
    </w:p>
    <w:p w:rsidR="00347EEB" w:rsidRDefault="00347EEB">
      <w:pPr>
        <w:pStyle w:val="SGGSHindi"/>
      </w:pPr>
      <w:r>
        <w:rPr>
          <w:cs/>
          <w:lang w:bidi="hi-IN"/>
        </w:rPr>
        <w:t>नानक</w:t>
      </w:r>
      <w:r>
        <w:t xml:space="preserve"> </w:t>
      </w:r>
      <w:r>
        <w:rPr>
          <w:cs/>
          <w:lang w:bidi="hi-IN"/>
        </w:rPr>
        <w:t>पइऐ</w:t>
      </w:r>
      <w:r>
        <w:t xml:space="preserve"> </w:t>
      </w:r>
      <w:r>
        <w:rPr>
          <w:cs/>
          <w:lang w:bidi="hi-IN"/>
        </w:rPr>
        <w:t>किरति</w:t>
      </w:r>
      <w:r>
        <w:t xml:space="preserve"> </w:t>
      </w:r>
      <w:r>
        <w:rPr>
          <w:cs/>
          <w:lang w:bidi="hi-IN"/>
        </w:rPr>
        <w:t>कमावदे</w:t>
      </w:r>
      <w:r>
        <w:t xml:space="preserve"> </w:t>
      </w:r>
      <w:r>
        <w:rPr>
          <w:cs/>
          <w:lang w:bidi="hi-IN"/>
        </w:rPr>
        <w:t>मनमुखि</w:t>
      </w:r>
      <w:r>
        <w:t xml:space="preserve"> </w:t>
      </w:r>
      <w:r>
        <w:rPr>
          <w:cs/>
          <w:lang w:bidi="hi-IN"/>
        </w:rPr>
        <w:t>दुखु</w:t>
      </w:r>
      <w:r>
        <w:t xml:space="preserve"> </w:t>
      </w:r>
      <w:r>
        <w:rPr>
          <w:cs/>
          <w:lang w:bidi="hi-IN"/>
        </w:rPr>
        <w:t>पाइआ</w:t>
      </w:r>
      <w:r>
        <w:t xml:space="preserve"> </w:t>
      </w:r>
      <w:r>
        <w:rPr>
          <w:cs/>
          <w:lang w:bidi="hi-IN"/>
        </w:rPr>
        <w:t>॥१७॥</w:t>
      </w:r>
    </w:p>
    <w:p w:rsidR="00347EEB" w:rsidRDefault="00347EEB">
      <w:pPr>
        <w:pStyle w:val="SGGSRoman"/>
      </w:pPr>
      <w:r>
        <w:t>naanak pa-i-ai kirat kamaavday manmukh dukh paa-i-aa. ||17||</w:t>
      </w:r>
    </w:p>
    <w:p w:rsidR="00347EEB" w:rsidRDefault="00347EEB">
      <w:pPr>
        <w:pStyle w:val="SGGSTrans"/>
      </w:pPr>
      <w:r>
        <w:t>O Nanak, the self-willed manmukhs act according to their past deeds, producing nothing but pain. ||17||</w:t>
      </w:r>
    </w:p>
    <w:p w:rsidR="00347EEB" w:rsidRDefault="00347EEB">
      <w:pPr>
        <w:pStyle w:val="SGGSGurm"/>
      </w:pPr>
      <w:r>
        <w:rPr>
          <w:cs/>
        </w:rPr>
        <w:t xml:space="preserve">ਸਲੋਕ ਮਃ ੪ </w:t>
      </w:r>
      <w:r>
        <w:rPr>
          <w:cs/>
          <w:lang w:bidi="hi-IN"/>
        </w:rPr>
        <w:t xml:space="preserve">॥ </w:t>
      </w:r>
      <w:r>
        <w:rPr>
          <w:color w:val="008000"/>
          <w:sz w:val="18"/>
        </w:rPr>
        <w:t>(1244)</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ਸਭੁ ਕੋਈ ਹੈ ਖਸਮ ਕਾ ਖਸਮਹੁ ਸਭੁ ਕੋ ਹੋਇ ॥ </w:t>
      </w:r>
      <w:r>
        <w:rPr>
          <w:color w:val="008000"/>
          <w:sz w:val="18"/>
        </w:rPr>
        <w:t>(1244)</w:t>
      </w:r>
    </w:p>
    <w:p w:rsidR="00347EEB" w:rsidRDefault="00347EEB">
      <w:pPr>
        <w:pStyle w:val="SGGSHindi"/>
      </w:pPr>
      <w:r>
        <w:rPr>
          <w:cs/>
          <w:lang w:bidi="hi-IN"/>
        </w:rPr>
        <w:t>सभु</w:t>
      </w:r>
      <w:r>
        <w:t xml:space="preserve"> </w:t>
      </w:r>
      <w:r>
        <w:rPr>
          <w:cs/>
          <w:lang w:bidi="hi-IN"/>
        </w:rPr>
        <w:t>कोई</w:t>
      </w:r>
      <w:r>
        <w:t xml:space="preserve"> </w:t>
      </w:r>
      <w:r>
        <w:rPr>
          <w:cs/>
          <w:lang w:bidi="hi-IN"/>
        </w:rPr>
        <w:t>है</w:t>
      </w:r>
      <w:r>
        <w:t xml:space="preserve"> </w:t>
      </w:r>
      <w:r>
        <w:rPr>
          <w:cs/>
          <w:lang w:bidi="hi-IN"/>
        </w:rPr>
        <w:t>खसम</w:t>
      </w:r>
      <w:r>
        <w:t xml:space="preserve"> </w:t>
      </w:r>
      <w:r>
        <w:rPr>
          <w:cs/>
          <w:lang w:bidi="hi-IN"/>
        </w:rPr>
        <w:t>का</w:t>
      </w:r>
      <w:r>
        <w:t xml:space="preserve"> </w:t>
      </w:r>
      <w:r>
        <w:rPr>
          <w:cs/>
          <w:lang w:bidi="hi-IN"/>
        </w:rPr>
        <w:t>खसमहु</w:t>
      </w:r>
      <w:r>
        <w:t xml:space="preserve"> </w:t>
      </w:r>
      <w:r>
        <w:rPr>
          <w:cs/>
          <w:lang w:bidi="hi-IN"/>
        </w:rPr>
        <w:t>सभु</w:t>
      </w:r>
      <w:r>
        <w:t xml:space="preserve"> </w:t>
      </w:r>
      <w:r>
        <w:rPr>
          <w:cs/>
          <w:lang w:bidi="hi-IN"/>
        </w:rPr>
        <w:t>को</w:t>
      </w:r>
      <w:r>
        <w:t xml:space="preserve"> </w:t>
      </w:r>
      <w:r>
        <w:rPr>
          <w:cs/>
          <w:lang w:bidi="hi-IN"/>
        </w:rPr>
        <w:t>होइ</w:t>
      </w:r>
      <w:r>
        <w:t xml:space="preserve"> </w:t>
      </w:r>
      <w:r>
        <w:rPr>
          <w:cs/>
          <w:lang w:bidi="hi-IN"/>
        </w:rPr>
        <w:t>॥</w:t>
      </w:r>
    </w:p>
    <w:p w:rsidR="00347EEB" w:rsidRDefault="00347EEB">
      <w:pPr>
        <w:pStyle w:val="SGGSRoman"/>
      </w:pPr>
      <w:r>
        <w:t>sabh ko-ee hai khasam kaa khasmahu sabh ko ho-ay.</w:t>
      </w:r>
    </w:p>
    <w:p w:rsidR="00347EEB" w:rsidRDefault="00347EEB">
      <w:pPr>
        <w:pStyle w:val="SGGSTrans"/>
      </w:pPr>
      <w:r>
        <w:t>Everyone belongs to our Lord and Master. Everyone came from Him.</w:t>
      </w:r>
    </w:p>
    <w:p w:rsidR="00347EEB" w:rsidRDefault="00347EEB">
      <w:pPr>
        <w:pStyle w:val="SGGSGurm"/>
      </w:pPr>
      <w:r>
        <w:rPr>
          <w:cs/>
        </w:rPr>
        <w:t xml:space="preserve">ਹੁਕਮੁ ਪਛਾਣੈ ਖਸਮ ਕਾ ਤਾ ਸਚੁ ਪਾਵੈ ਕੋਇ ॥ </w:t>
      </w:r>
      <w:r>
        <w:rPr>
          <w:color w:val="008000"/>
          <w:sz w:val="18"/>
        </w:rPr>
        <w:t>(1244)</w:t>
      </w:r>
    </w:p>
    <w:p w:rsidR="00347EEB" w:rsidRDefault="00347EEB">
      <w:pPr>
        <w:pStyle w:val="SGGSHindi"/>
      </w:pPr>
      <w:r>
        <w:rPr>
          <w:cs/>
          <w:lang w:bidi="hi-IN"/>
        </w:rPr>
        <w:t>हुकमु</w:t>
      </w:r>
      <w:r>
        <w:t xml:space="preserve"> </w:t>
      </w:r>
      <w:r>
        <w:rPr>
          <w:cs/>
          <w:lang w:bidi="hi-IN"/>
        </w:rPr>
        <w:t>पछाणै</w:t>
      </w:r>
      <w:r>
        <w:t xml:space="preserve"> </w:t>
      </w:r>
      <w:r>
        <w:rPr>
          <w:cs/>
          <w:lang w:bidi="hi-IN"/>
        </w:rPr>
        <w:t>खसम</w:t>
      </w:r>
      <w:r>
        <w:t xml:space="preserve"> </w:t>
      </w:r>
      <w:r>
        <w:rPr>
          <w:cs/>
          <w:lang w:bidi="hi-IN"/>
        </w:rPr>
        <w:t>का</w:t>
      </w:r>
      <w:r>
        <w:t xml:space="preserve"> </w:t>
      </w:r>
      <w:r>
        <w:rPr>
          <w:cs/>
          <w:lang w:bidi="hi-IN"/>
        </w:rPr>
        <w:t>ता</w:t>
      </w:r>
      <w:r>
        <w:t xml:space="preserve"> </w:t>
      </w:r>
      <w:r>
        <w:rPr>
          <w:cs/>
          <w:lang w:bidi="hi-IN"/>
        </w:rPr>
        <w:t>सचु</w:t>
      </w:r>
      <w:r>
        <w:t xml:space="preserve"> </w:t>
      </w:r>
      <w:r>
        <w:rPr>
          <w:cs/>
          <w:lang w:bidi="hi-IN"/>
        </w:rPr>
        <w:t>पावै</w:t>
      </w:r>
      <w:r>
        <w:t xml:space="preserve"> </w:t>
      </w:r>
      <w:r>
        <w:rPr>
          <w:cs/>
          <w:lang w:bidi="hi-IN"/>
        </w:rPr>
        <w:t>कोइ</w:t>
      </w:r>
      <w:r>
        <w:t xml:space="preserve"> </w:t>
      </w:r>
      <w:r>
        <w:rPr>
          <w:cs/>
          <w:lang w:bidi="hi-IN"/>
        </w:rPr>
        <w:t>॥</w:t>
      </w:r>
    </w:p>
    <w:p w:rsidR="00347EEB" w:rsidRDefault="00347EEB">
      <w:pPr>
        <w:pStyle w:val="SGGSRoman"/>
      </w:pPr>
      <w:r>
        <w:t>hukam pachhaanai khasam kaa taa sach paavai ko-ay.</w:t>
      </w:r>
    </w:p>
    <w:p w:rsidR="00347EEB" w:rsidRDefault="00347EEB">
      <w:pPr>
        <w:pStyle w:val="SGGSTrans"/>
      </w:pPr>
      <w:r>
        <w:t>Only by realizing the Hukam of His Command, is Truth obtained.</w:t>
      </w:r>
    </w:p>
    <w:p w:rsidR="00347EEB" w:rsidRDefault="00347EEB">
      <w:pPr>
        <w:pStyle w:val="SGGSGurm"/>
      </w:pPr>
      <w:r>
        <w:rPr>
          <w:cs/>
        </w:rPr>
        <w:t xml:space="preserve">ਗੁਰਮੁਖਿ ਆਪੁ ਪਛਾਣੀਐ ਬੁਰਾ ਨ ਦੀਸੈ ਕੋਇ ॥ </w:t>
      </w:r>
      <w:r>
        <w:rPr>
          <w:color w:val="008000"/>
          <w:sz w:val="18"/>
        </w:rPr>
        <w:t>(1244)</w:t>
      </w:r>
    </w:p>
    <w:p w:rsidR="00347EEB" w:rsidRDefault="00347EEB">
      <w:pPr>
        <w:pStyle w:val="SGGSHindi"/>
      </w:pPr>
      <w:r>
        <w:rPr>
          <w:cs/>
          <w:lang w:bidi="hi-IN"/>
        </w:rPr>
        <w:t>गुरमुखि</w:t>
      </w:r>
      <w:r>
        <w:t xml:space="preserve"> </w:t>
      </w:r>
      <w:r>
        <w:rPr>
          <w:cs/>
          <w:lang w:bidi="hi-IN"/>
        </w:rPr>
        <w:t>आपु</w:t>
      </w:r>
      <w:r>
        <w:t xml:space="preserve"> </w:t>
      </w:r>
      <w:r>
        <w:rPr>
          <w:cs/>
          <w:lang w:bidi="hi-IN"/>
        </w:rPr>
        <w:t>पछाणीऐ</w:t>
      </w:r>
      <w:r>
        <w:t xml:space="preserve"> </w:t>
      </w:r>
      <w:r>
        <w:rPr>
          <w:cs/>
          <w:lang w:bidi="hi-IN"/>
        </w:rPr>
        <w:t>बुरा</w:t>
      </w:r>
      <w:r>
        <w:t xml:space="preserve"> </w:t>
      </w:r>
      <w:r>
        <w:rPr>
          <w:cs/>
          <w:lang w:bidi="hi-IN"/>
        </w:rPr>
        <w:t>न</w:t>
      </w:r>
      <w:r>
        <w:t xml:space="preserve"> </w:t>
      </w:r>
      <w:r>
        <w:rPr>
          <w:cs/>
          <w:lang w:bidi="hi-IN"/>
        </w:rPr>
        <w:t>दीसै</w:t>
      </w:r>
      <w:r>
        <w:t xml:space="preserve"> </w:t>
      </w:r>
      <w:r>
        <w:rPr>
          <w:cs/>
          <w:lang w:bidi="hi-IN"/>
        </w:rPr>
        <w:t>कोइ</w:t>
      </w:r>
      <w:r>
        <w:t xml:space="preserve"> </w:t>
      </w:r>
      <w:r>
        <w:rPr>
          <w:cs/>
          <w:lang w:bidi="hi-IN"/>
        </w:rPr>
        <w:t>॥</w:t>
      </w:r>
    </w:p>
    <w:p w:rsidR="00347EEB" w:rsidRDefault="00347EEB">
      <w:pPr>
        <w:pStyle w:val="SGGSRoman"/>
      </w:pPr>
      <w:r>
        <w:t>gurmukh aap pachhaanee-ai buraa na deesai ko-ay.</w:t>
      </w:r>
    </w:p>
    <w:p w:rsidR="00347EEB" w:rsidRDefault="00347EEB">
      <w:pPr>
        <w:pStyle w:val="SGGSTrans"/>
      </w:pPr>
      <w:r>
        <w:t>The Gurmukh realizes his own self; no one appears evil to him.</w:t>
      </w:r>
    </w:p>
    <w:p w:rsidR="00347EEB" w:rsidRDefault="00347EEB">
      <w:pPr>
        <w:pStyle w:val="SGGSGurm"/>
      </w:pPr>
      <w:r>
        <w:rPr>
          <w:cs/>
        </w:rPr>
        <w:t>ਨਾਨਕ ਗੁਰਮੁਖਿ ਨਾਮੁ ਧਿਆਈਐ ਸਹਿਲਾ ਆਇਆ ਸੋਇ ॥੧</w:t>
      </w:r>
      <w:r>
        <w:rPr>
          <w:cs/>
          <w:lang w:bidi="hi-IN"/>
        </w:rPr>
        <w:t xml:space="preserve">॥ </w:t>
      </w:r>
      <w:r>
        <w:rPr>
          <w:color w:val="008000"/>
          <w:sz w:val="18"/>
        </w:rPr>
        <w:t>(1244)</w:t>
      </w:r>
    </w:p>
    <w:p w:rsidR="00347EEB" w:rsidRDefault="00347EEB">
      <w:pPr>
        <w:pStyle w:val="SGGSHindi"/>
      </w:pPr>
      <w:r>
        <w:rPr>
          <w:cs/>
          <w:lang w:bidi="hi-IN"/>
        </w:rPr>
        <w:t>नानक</w:t>
      </w:r>
      <w:r>
        <w:t xml:space="preserve"> </w:t>
      </w:r>
      <w:r>
        <w:rPr>
          <w:cs/>
          <w:lang w:bidi="hi-IN"/>
        </w:rPr>
        <w:t>गुरमुखि</w:t>
      </w:r>
      <w:r>
        <w:t xml:space="preserve"> </w:t>
      </w:r>
      <w:r>
        <w:rPr>
          <w:cs/>
          <w:lang w:bidi="hi-IN"/>
        </w:rPr>
        <w:t>नामु</w:t>
      </w:r>
      <w:r>
        <w:t xml:space="preserve"> </w:t>
      </w:r>
      <w:r>
        <w:rPr>
          <w:cs/>
          <w:lang w:bidi="hi-IN"/>
        </w:rPr>
        <w:t>धिआईऐ</w:t>
      </w:r>
      <w:r>
        <w:t xml:space="preserve"> </w:t>
      </w:r>
      <w:r>
        <w:rPr>
          <w:cs/>
          <w:lang w:bidi="hi-IN"/>
        </w:rPr>
        <w:t>सहिला</w:t>
      </w:r>
      <w:r>
        <w:t xml:space="preserve"> </w:t>
      </w:r>
      <w:r>
        <w:rPr>
          <w:cs/>
          <w:lang w:bidi="hi-IN"/>
        </w:rPr>
        <w:t>आइआ</w:t>
      </w:r>
      <w:r>
        <w:t xml:space="preserve"> </w:t>
      </w:r>
      <w:r>
        <w:rPr>
          <w:cs/>
          <w:lang w:bidi="hi-IN"/>
        </w:rPr>
        <w:t>सोइ</w:t>
      </w:r>
      <w:r>
        <w:t xml:space="preserve"> </w:t>
      </w:r>
      <w:r>
        <w:rPr>
          <w:cs/>
          <w:lang w:bidi="hi-IN"/>
        </w:rPr>
        <w:t>॥१॥</w:t>
      </w:r>
    </w:p>
    <w:p w:rsidR="00347EEB" w:rsidRDefault="00347EEB">
      <w:pPr>
        <w:pStyle w:val="SGGSRoman"/>
      </w:pPr>
      <w:r>
        <w:t>naanak gurmukh naam Dhi-aa-ee-ai sahilaa aa-i-aa so-ay. ||1||</w:t>
      </w:r>
    </w:p>
    <w:p w:rsidR="00347EEB" w:rsidRDefault="00347EEB">
      <w:pPr>
        <w:pStyle w:val="SGGSTrans"/>
      </w:pPr>
      <w:r>
        <w:t>O Nanak, the Gurmukh meditates on the Naam, the Name of the Lord. Fruitful is his coming into the world. ||1||</w:t>
      </w:r>
    </w:p>
    <w:p w:rsidR="00347EEB" w:rsidRDefault="00347EEB">
      <w:pPr>
        <w:pStyle w:val="SGGSGurm"/>
      </w:pPr>
      <w:r>
        <w:rPr>
          <w:cs/>
        </w:rPr>
        <w:t xml:space="preserve">ਮਃ ੪ </w:t>
      </w:r>
      <w:r>
        <w:rPr>
          <w:cs/>
          <w:lang w:bidi="hi-IN"/>
        </w:rPr>
        <w:t xml:space="preserve">॥ </w:t>
      </w:r>
      <w:r>
        <w:rPr>
          <w:color w:val="008000"/>
          <w:sz w:val="18"/>
        </w:rPr>
        <w:t>(1244)</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ਸਭਨਾ ਦਾਤਾ ਆਪਿ ਹੈ ਆਪੇ ਮੇਲਣਹਾਰੁ ॥ </w:t>
      </w:r>
      <w:r>
        <w:rPr>
          <w:color w:val="008000"/>
          <w:sz w:val="18"/>
        </w:rPr>
        <w:t>(1244)</w:t>
      </w:r>
    </w:p>
    <w:p w:rsidR="00347EEB" w:rsidRDefault="00347EEB">
      <w:pPr>
        <w:pStyle w:val="SGGSHindi"/>
      </w:pPr>
      <w:r>
        <w:rPr>
          <w:cs/>
          <w:lang w:bidi="hi-IN"/>
        </w:rPr>
        <w:t>सभना</w:t>
      </w:r>
      <w:r>
        <w:t xml:space="preserve"> </w:t>
      </w:r>
      <w:r>
        <w:rPr>
          <w:cs/>
          <w:lang w:bidi="hi-IN"/>
        </w:rPr>
        <w:t>दाता</w:t>
      </w:r>
      <w:r>
        <w:t xml:space="preserve"> </w:t>
      </w:r>
      <w:r>
        <w:rPr>
          <w:cs/>
          <w:lang w:bidi="hi-IN"/>
        </w:rPr>
        <w:t>आपि</w:t>
      </w:r>
      <w:r>
        <w:t xml:space="preserve"> </w:t>
      </w:r>
      <w:r>
        <w:rPr>
          <w:cs/>
          <w:lang w:bidi="hi-IN"/>
        </w:rPr>
        <w:t>है</w:t>
      </w:r>
      <w:r>
        <w:t xml:space="preserve"> </w:t>
      </w:r>
      <w:r>
        <w:rPr>
          <w:cs/>
          <w:lang w:bidi="hi-IN"/>
        </w:rPr>
        <w:t>आपे</w:t>
      </w:r>
      <w:r>
        <w:t xml:space="preserve"> </w:t>
      </w:r>
      <w:r>
        <w:rPr>
          <w:cs/>
          <w:lang w:bidi="hi-IN"/>
        </w:rPr>
        <w:t>मेलणहारु</w:t>
      </w:r>
      <w:r>
        <w:t xml:space="preserve"> </w:t>
      </w:r>
      <w:r>
        <w:rPr>
          <w:cs/>
          <w:lang w:bidi="hi-IN"/>
        </w:rPr>
        <w:t>॥</w:t>
      </w:r>
    </w:p>
    <w:p w:rsidR="00347EEB" w:rsidRDefault="00347EEB">
      <w:pPr>
        <w:pStyle w:val="SGGSRoman"/>
      </w:pPr>
      <w:r>
        <w:t>sabhnaa daataa aap hai aapay maylanhaar.</w:t>
      </w:r>
    </w:p>
    <w:p w:rsidR="00347EEB" w:rsidRDefault="00347EEB">
      <w:pPr>
        <w:pStyle w:val="SGGSTrans"/>
      </w:pPr>
      <w:r>
        <w:t>He Himself is the Giver of all; He unites all with Himself.</w:t>
      </w:r>
    </w:p>
    <w:p w:rsidR="00347EEB" w:rsidRDefault="00347EEB">
      <w:pPr>
        <w:pStyle w:val="SGGSGurm"/>
      </w:pPr>
      <w:r>
        <w:rPr>
          <w:cs/>
        </w:rPr>
        <w:t>ਨਾਨਕ ਸਬਦਿ ਮਿਲੇ ਨ ਵਿਛੁੜਹਿ ਜਿਨਾ ਸੇਵਿਆ ਹਰਿ ਦਾਤਾਰੁ ॥੨</w:t>
      </w:r>
      <w:r>
        <w:rPr>
          <w:cs/>
          <w:lang w:bidi="hi-IN"/>
        </w:rPr>
        <w:t xml:space="preserve">॥ </w:t>
      </w:r>
      <w:r>
        <w:rPr>
          <w:color w:val="008000"/>
          <w:sz w:val="18"/>
        </w:rPr>
        <w:t>(1244)</w:t>
      </w:r>
    </w:p>
    <w:p w:rsidR="00347EEB" w:rsidRDefault="00347EEB">
      <w:pPr>
        <w:pStyle w:val="SGGSHindi"/>
      </w:pPr>
      <w:r>
        <w:rPr>
          <w:cs/>
          <w:lang w:bidi="hi-IN"/>
        </w:rPr>
        <w:t>नानक</w:t>
      </w:r>
      <w:r>
        <w:t xml:space="preserve"> </w:t>
      </w:r>
      <w:r>
        <w:rPr>
          <w:cs/>
          <w:lang w:bidi="hi-IN"/>
        </w:rPr>
        <w:t>सबदि</w:t>
      </w:r>
      <w:r>
        <w:t xml:space="preserve"> </w:t>
      </w:r>
      <w:r>
        <w:rPr>
          <w:cs/>
          <w:lang w:bidi="hi-IN"/>
        </w:rPr>
        <w:t>मिले</w:t>
      </w:r>
      <w:r>
        <w:t xml:space="preserve"> </w:t>
      </w:r>
      <w:r>
        <w:rPr>
          <w:cs/>
          <w:lang w:bidi="hi-IN"/>
        </w:rPr>
        <w:t>न</w:t>
      </w:r>
      <w:r>
        <w:t xml:space="preserve"> </w:t>
      </w:r>
      <w:r>
        <w:rPr>
          <w:cs/>
          <w:lang w:bidi="hi-IN"/>
        </w:rPr>
        <w:t>विछुड़हि</w:t>
      </w:r>
      <w:r>
        <w:t xml:space="preserve"> </w:t>
      </w:r>
      <w:r>
        <w:rPr>
          <w:cs/>
          <w:lang w:bidi="hi-IN"/>
        </w:rPr>
        <w:t>जिना</w:t>
      </w:r>
      <w:r>
        <w:t xml:space="preserve"> </w:t>
      </w:r>
      <w:r>
        <w:rPr>
          <w:cs/>
          <w:lang w:bidi="hi-IN"/>
        </w:rPr>
        <w:t>सेविआ</w:t>
      </w:r>
      <w:r>
        <w:t xml:space="preserve"> </w:t>
      </w:r>
      <w:r>
        <w:rPr>
          <w:cs/>
          <w:lang w:bidi="hi-IN"/>
        </w:rPr>
        <w:t>हरि</w:t>
      </w:r>
      <w:r>
        <w:t xml:space="preserve"> </w:t>
      </w:r>
      <w:r>
        <w:rPr>
          <w:cs/>
          <w:lang w:bidi="hi-IN"/>
        </w:rPr>
        <w:t>दातारु</w:t>
      </w:r>
      <w:r>
        <w:t xml:space="preserve"> </w:t>
      </w:r>
      <w:r>
        <w:rPr>
          <w:cs/>
          <w:lang w:bidi="hi-IN"/>
        </w:rPr>
        <w:t>॥२॥</w:t>
      </w:r>
    </w:p>
    <w:p w:rsidR="00347EEB" w:rsidRDefault="00347EEB">
      <w:pPr>
        <w:pStyle w:val="SGGSRoman"/>
      </w:pPr>
      <w:r>
        <w:t>naanak sabad milay na vichhurheh jinaa sayvi-aa har daataar. ||2||</w:t>
      </w:r>
    </w:p>
    <w:p w:rsidR="00347EEB" w:rsidRDefault="00347EEB">
      <w:pPr>
        <w:pStyle w:val="SGGSTrans"/>
      </w:pPr>
      <w:r>
        <w:t>O Nanak, they are united with the Word of the Shabad; serving the Lord, the Great Giver, they shall never be separated from Him again. ||2||</w:t>
      </w:r>
    </w:p>
    <w:p w:rsidR="00347EEB" w:rsidRDefault="00347EEB">
      <w:pPr>
        <w:pStyle w:val="SGGSGurm"/>
      </w:pPr>
      <w:r>
        <w:rPr>
          <w:cs/>
        </w:rPr>
        <w:t xml:space="preserve">ਪਉੜੀ ॥ </w:t>
      </w:r>
      <w:r>
        <w:rPr>
          <w:color w:val="008000"/>
          <w:sz w:val="18"/>
        </w:rPr>
        <w:t>(1244)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ਗੁਰਮੁਖਿ ਹਿਰਦੈ ਸਾਂਤਿ ਹੈ ਨਾਉ ਉਗਵਿ ਆਇਆ ॥ </w:t>
      </w:r>
      <w:r>
        <w:rPr>
          <w:color w:val="008000"/>
          <w:sz w:val="18"/>
        </w:rPr>
        <w:t>(1244)</w:t>
      </w:r>
    </w:p>
    <w:p w:rsidR="00347EEB" w:rsidRDefault="00347EEB">
      <w:pPr>
        <w:pStyle w:val="SGGSHindi"/>
      </w:pPr>
      <w:r>
        <w:rPr>
          <w:cs/>
          <w:lang w:bidi="hi-IN"/>
        </w:rPr>
        <w:t>गुरमुखि</w:t>
      </w:r>
      <w:r>
        <w:t xml:space="preserve"> </w:t>
      </w:r>
      <w:r>
        <w:rPr>
          <w:cs/>
          <w:lang w:bidi="hi-IN"/>
        </w:rPr>
        <w:t>हिरदै</w:t>
      </w:r>
      <w:r>
        <w:t xml:space="preserve"> </w:t>
      </w:r>
      <w:r>
        <w:rPr>
          <w:cs/>
          <w:lang w:bidi="hi-IN"/>
        </w:rPr>
        <w:t>सांति</w:t>
      </w:r>
      <w:r>
        <w:t xml:space="preserve"> </w:t>
      </w:r>
      <w:r>
        <w:rPr>
          <w:cs/>
          <w:lang w:bidi="hi-IN"/>
        </w:rPr>
        <w:t>है</w:t>
      </w:r>
      <w:r>
        <w:t xml:space="preserve"> </w:t>
      </w:r>
      <w:r>
        <w:rPr>
          <w:cs/>
          <w:lang w:bidi="hi-IN"/>
        </w:rPr>
        <w:t>नाउ</w:t>
      </w:r>
      <w:r>
        <w:t xml:space="preserve"> </w:t>
      </w:r>
      <w:r>
        <w:rPr>
          <w:cs/>
          <w:lang w:bidi="hi-IN"/>
        </w:rPr>
        <w:t>उगवि</w:t>
      </w:r>
      <w:r>
        <w:t xml:space="preserve"> </w:t>
      </w:r>
      <w:r>
        <w:rPr>
          <w:cs/>
          <w:lang w:bidi="hi-IN"/>
        </w:rPr>
        <w:t>आइआ</w:t>
      </w:r>
      <w:r>
        <w:t xml:space="preserve"> </w:t>
      </w:r>
      <w:r>
        <w:rPr>
          <w:cs/>
          <w:lang w:bidi="hi-IN"/>
        </w:rPr>
        <w:t>॥</w:t>
      </w:r>
    </w:p>
    <w:p w:rsidR="00347EEB" w:rsidRDefault="00347EEB">
      <w:pPr>
        <w:pStyle w:val="SGGSRoman"/>
      </w:pPr>
      <w:r>
        <w:t>gurmukh hirdai saa</w:t>
      </w:r>
      <w:r>
        <w:rPr>
          <w:vertAlign w:val="superscript"/>
        </w:rPr>
        <w:t>N</w:t>
      </w:r>
      <w:r>
        <w:t>t hai naa-o ugav aa-i-aa.</w:t>
      </w:r>
    </w:p>
    <w:p w:rsidR="00347EEB" w:rsidRDefault="00347EEB">
      <w:pPr>
        <w:pStyle w:val="SGGSTrans"/>
      </w:pPr>
      <w:r>
        <w:t>Peace and tranquility fill the heart of the Gurmukh; the Name wells up within them.</w:t>
      </w:r>
    </w:p>
    <w:p w:rsidR="00347EEB" w:rsidRDefault="00347EEB">
      <w:pPr>
        <w:pStyle w:val="SGGSGurm"/>
      </w:pPr>
      <w:r>
        <w:rPr>
          <w:cs/>
        </w:rPr>
        <w:t xml:space="preserve">ਜਪ ਤਪ ਤੀਰਥ ਸੰਜਮ ਕਰੇ ਮੇਰੇ ਪ੍ਰਭ ਭਾਇਆ ॥ </w:t>
      </w:r>
      <w:r>
        <w:rPr>
          <w:color w:val="008000"/>
          <w:sz w:val="18"/>
        </w:rPr>
        <w:t>(1244)</w:t>
      </w:r>
    </w:p>
    <w:p w:rsidR="00347EEB" w:rsidRDefault="00347EEB">
      <w:pPr>
        <w:pStyle w:val="SGGSHindi"/>
      </w:pPr>
      <w:r>
        <w:rPr>
          <w:cs/>
          <w:lang w:bidi="hi-IN"/>
        </w:rPr>
        <w:t>जप</w:t>
      </w:r>
      <w:r>
        <w:t xml:space="preserve"> </w:t>
      </w:r>
      <w:r>
        <w:rPr>
          <w:cs/>
          <w:lang w:bidi="hi-IN"/>
        </w:rPr>
        <w:t>तप</w:t>
      </w:r>
      <w:r>
        <w:t xml:space="preserve"> </w:t>
      </w:r>
      <w:r>
        <w:rPr>
          <w:cs/>
          <w:lang w:bidi="hi-IN"/>
        </w:rPr>
        <w:t>तीरथ</w:t>
      </w:r>
      <w:r>
        <w:t xml:space="preserve"> </w:t>
      </w:r>
      <w:r>
        <w:rPr>
          <w:cs/>
          <w:lang w:bidi="hi-IN"/>
        </w:rPr>
        <w:t>संजम</w:t>
      </w:r>
      <w:r>
        <w:t xml:space="preserve"> </w:t>
      </w:r>
      <w:r>
        <w:rPr>
          <w:cs/>
          <w:lang w:bidi="hi-IN"/>
        </w:rPr>
        <w:t>करे</w:t>
      </w:r>
      <w:r>
        <w:t xml:space="preserve"> </w:t>
      </w:r>
      <w:r>
        <w:rPr>
          <w:cs/>
          <w:lang w:bidi="hi-IN"/>
        </w:rPr>
        <w:t>मेरे</w:t>
      </w:r>
      <w:r>
        <w:t xml:space="preserve"> </w:t>
      </w:r>
      <w:r>
        <w:rPr>
          <w:cs/>
          <w:lang w:bidi="hi-IN"/>
        </w:rPr>
        <w:t>प्रभ</w:t>
      </w:r>
      <w:r>
        <w:t xml:space="preserve"> </w:t>
      </w:r>
      <w:r>
        <w:rPr>
          <w:cs/>
          <w:lang w:bidi="hi-IN"/>
        </w:rPr>
        <w:t>भाइआ</w:t>
      </w:r>
      <w:r>
        <w:t xml:space="preserve"> </w:t>
      </w:r>
      <w:r>
        <w:rPr>
          <w:cs/>
          <w:lang w:bidi="hi-IN"/>
        </w:rPr>
        <w:t>॥</w:t>
      </w:r>
    </w:p>
    <w:p w:rsidR="00347EEB" w:rsidRDefault="00347EEB">
      <w:pPr>
        <w:pStyle w:val="SGGSRoman"/>
      </w:pPr>
      <w:r>
        <w:t>jap tap tirath sanjam karay mayray parabh bhaa-i-aa.</w:t>
      </w:r>
    </w:p>
    <w:p w:rsidR="00347EEB" w:rsidRDefault="00347EEB">
      <w:pPr>
        <w:pStyle w:val="SGGSTrans"/>
      </w:pPr>
      <w:r>
        <w:t>Chanting and meditation, penance and self-discipline, and bathing at sacred shrines of pilgrimage - the merits of these come by pleasing my God.</w:t>
      </w:r>
    </w:p>
    <w:p w:rsidR="00347EEB" w:rsidRDefault="00347EEB">
      <w:pPr>
        <w:pStyle w:val="SGGSGurm"/>
      </w:pPr>
      <w:r>
        <w:rPr>
          <w:cs/>
        </w:rPr>
        <w:t xml:space="preserve">ਹਿਰਦਾ ਸੁਧੁ ਹਰਿ ਸੇਵਦੇ ਸੋਹਹਿ ਗੁਣ ਗਾਇਆ ॥ </w:t>
      </w:r>
      <w:r>
        <w:rPr>
          <w:color w:val="008000"/>
          <w:sz w:val="18"/>
        </w:rPr>
        <w:t>(1244)</w:t>
      </w:r>
    </w:p>
    <w:p w:rsidR="00347EEB" w:rsidRDefault="00347EEB">
      <w:pPr>
        <w:pStyle w:val="SGGSHindi"/>
      </w:pPr>
      <w:r>
        <w:rPr>
          <w:cs/>
          <w:lang w:bidi="hi-IN"/>
        </w:rPr>
        <w:t>हिरदा</w:t>
      </w:r>
      <w:r>
        <w:t xml:space="preserve"> </w:t>
      </w:r>
      <w:r>
        <w:rPr>
          <w:cs/>
          <w:lang w:bidi="hi-IN"/>
        </w:rPr>
        <w:t>सुधु</w:t>
      </w:r>
      <w:r>
        <w:t xml:space="preserve"> </w:t>
      </w:r>
      <w:r>
        <w:rPr>
          <w:cs/>
          <w:lang w:bidi="hi-IN"/>
        </w:rPr>
        <w:t>हरि</w:t>
      </w:r>
      <w:r>
        <w:t xml:space="preserve"> </w:t>
      </w:r>
      <w:r>
        <w:rPr>
          <w:cs/>
          <w:lang w:bidi="hi-IN"/>
        </w:rPr>
        <w:t>सेवदे</w:t>
      </w:r>
      <w:r>
        <w:t xml:space="preserve"> </w:t>
      </w:r>
      <w:r>
        <w:rPr>
          <w:cs/>
          <w:lang w:bidi="hi-IN"/>
        </w:rPr>
        <w:t>सोहहि</w:t>
      </w:r>
      <w:r>
        <w:t xml:space="preserve"> </w:t>
      </w:r>
      <w:r>
        <w:rPr>
          <w:cs/>
          <w:lang w:bidi="hi-IN"/>
        </w:rPr>
        <w:t>गुण</w:t>
      </w:r>
      <w:r>
        <w:t xml:space="preserve"> </w:t>
      </w:r>
      <w:r>
        <w:rPr>
          <w:cs/>
          <w:lang w:bidi="hi-IN"/>
        </w:rPr>
        <w:t>गाइआ</w:t>
      </w:r>
      <w:r>
        <w:t xml:space="preserve"> </w:t>
      </w:r>
      <w:r>
        <w:rPr>
          <w:cs/>
          <w:lang w:bidi="hi-IN"/>
        </w:rPr>
        <w:t>॥</w:t>
      </w:r>
    </w:p>
    <w:p w:rsidR="00347EEB" w:rsidRDefault="00347EEB">
      <w:pPr>
        <w:pStyle w:val="SGGSRoman"/>
      </w:pPr>
      <w:r>
        <w:t>hirdaa suDh har sayvday soheh gun gaa-i-aa.</w:t>
      </w:r>
    </w:p>
    <w:p w:rsidR="00347EEB" w:rsidRDefault="00347EEB">
      <w:pPr>
        <w:pStyle w:val="SGGSTrans"/>
      </w:pPr>
      <w:r>
        <w:t>So serve the Lord with a pure heart; singing His Glorious Praises, you shall be embellished and exalted.</w:t>
      </w:r>
    </w:p>
    <w:p w:rsidR="00347EEB" w:rsidRDefault="00347EEB">
      <w:pPr>
        <w:pStyle w:val="SGGSGurm"/>
      </w:pPr>
      <w:r>
        <w:rPr>
          <w:cs/>
        </w:rPr>
        <w:t xml:space="preserve">ਮੇਰੇ ਹਰਿ ਜੀਉ ਏਵੈ ਭਾਵਦਾ ਗੁਰਮੁਖਿ ਤਰਾਇਆ ॥ </w:t>
      </w:r>
      <w:r>
        <w:rPr>
          <w:color w:val="008000"/>
          <w:sz w:val="18"/>
        </w:rPr>
        <w:t>(1244)</w:t>
      </w:r>
    </w:p>
    <w:p w:rsidR="00347EEB" w:rsidRDefault="00347EEB">
      <w:pPr>
        <w:pStyle w:val="SGGSHindi"/>
      </w:pPr>
      <w:r>
        <w:rPr>
          <w:cs/>
          <w:lang w:bidi="hi-IN"/>
        </w:rPr>
        <w:t>मेरे</w:t>
      </w:r>
      <w:r>
        <w:t xml:space="preserve"> </w:t>
      </w:r>
      <w:r>
        <w:rPr>
          <w:cs/>
          <w:lang w:bidi="hi-IN"/>
        </w:rPr>
        <w:t>हरि</w:t>
      </w:r>
      <w:r>
        <w:t xml:space="preserve"> </w:t>
      </w:r>
      <w:r>
        <w:rPr>
          <w:cs/>
          <w:lang w:bidi="hi-IN"/>
        </w:rPr>
        <w:t>जीउ</w:t>
      </w:r>
      <w:r>
        <w:t xml:space="preserve"> </w:t>
      </w:r>
      <w:r>
        <w:rPr>
          <w:cs/>
          <w:lang w:bidi="hi-IN"/>
        </w:rPr>
        <w:t>एवै</w:t>
      </w:r>
      <w:r>
        <w:t xml:space="preserve"> </w:t>
      </w:r>
      <w:r>
        <w:rPr>
          <w:cs/>
          <w:lang w:bidi="hi-IN"/>
        </w:rPr>
        <w:t>भावदा</w:t>
      </w:r>
      <w:r>
        <w:t xml:space="preserve"> </w:t>
      </w:r>
      <w:r>
        <w:rPr>
          <w:cs/>
          <w:lang w:bidi="hi-IN"/>
        </w:rPr>
        <w:t>गुरमुखि</w:t>
      </w:r>
      <w:r>
        <w:t xml:space="preserve"> </w:t>
      </w:r>
      <w:r>
        <w:rPr>
          <w:cs/>
          <w:lang w:bidi="hi-IN"/>
        </w:rPr>
        <w:t>तराइआ</w:t>
      </w:r>
      <w:r>
        <w:t xml:space="preserve"> </w:t>
      </w:r>
      <w:r>
        <w:rPr>
          <w:cs/>
          <w:lang w:bidi="hi-IN"/>
        </w:rPr>
        <w:t>॥</w:t>
      </w:r>
    </w:p>
    <w:p w:rsidR="00347EEB" w:rsidRDefault="00347EEB">
      <w:pPr>
        <w:pStyle w:val="SGGSRoman"/>
      </w:pPr>
      <w:r>
        <w:t>mayray har jee-o ayvai bhaavdaa gurmukh taraa-i-aa.</w:t>
      </w:r>
    </w:p>
    <w:p w:rsidR="00347EEB" w:rsidRDefault="00347EEB">
      <w:pPr>
        <w:pStyle w:val="SGGSTrans"/>
      </w:pPr>
      <w:r>
        <w:t>My Dear Lord is pleased by this; he carries the Gurmukh across.</w:t>
      </w:r>
    </w:p>
    <w:p w:rsidR="00347EEB" w:rsidRDefault="00347EEB">
      <w:pPr>
        <w:pStyle w:val="SGGSGurm"/>
      </w:pPr>
      <w:r>
        <w:rPr>
          <w:cs/>
        </w:rPr>
        <w:t>ਨਾਨਕ ਗੁਰਮੁਖਿ ਮੇਲਿਅਨੁ ਹਰਿ ਦਰਿ ਸੋਹਾਇਆ ॥੧੮</w:t>
      </w:r>
      <w:r>
        <w:rPr>
          <w:cs/>
          <w:lang w:bidi="hi-IN"/>
        </w:rPr>
        <w:t xml:space="preserve">॥ </w:t>
      </w:r>
      <w:r>
        <w:rPr>
          <w:color w:val="008000"/>
          <w:sz w:val="18"/>
        </w:rPr>
        <w:t>(1244)</w:t>
      </w:r>
    </w:p>
    <w:p w:rsidR="00347EEB" w:rsidRDefault="00347EEB">
      <w:pPr>
        <w:pStyle w:val="SGGSHindi"/>
      </w:pPr>
      <w:r>
        <w:rPr>
          <w:cs/>
          <w:lang w:bidi="hi-IN"/>
        </w:rPr>
        <w:t>नानक</w:t>
      </w:r>
      <w:r>
        <w:t xml:space="preserve"> </w:t>
      </w:r>
      <w:r>
        <w:rPr>
          <w:cs/>
          <w:lang w:bidi="hi-IN"/>
        </w:rPr>
        <w:t>गुरमुखि</w:t>
      </w:r>
      <w:r>
        <w:t xml:space="preserve"> </w:t>
      </w:r>
      <w:r>
        <w:rPr>
          <w:cs/>
          <w:lang w:bidi="hi-IN"/>
        </w:rPr>
        <w:t>मेलिअनु</w:t>
      </w:r>
      <w:r>
        <w:t xml:space="preserve"> </w:t>
      </w:r>
      <w:r>
        <w:rPr>
          <w:cs/>
          <w:lang w:bidi="hi-IN"/>
        </w:rPr>
        <w:t>हरि</w:t>
      </w:r>
      <w:r>
        <w:t xml:space="preserve"> </w:t>
      </w:r>
      <w:r>
        <w:rPr>
          <w:cs/>
          <w:lang w:bidi="hi-IN"/>
        </w:rPr>
        <w:t>दरि</w:t>
      </w:r>
      <w:r>
        <w:t xml:space="preserve"> </w:t>
      </w:r>
      <w:r>
        <w:rPr>
          <w:cs/>
          <w:lang w:bidi="hi-IN"/>
        </w:rPr>
        <w:t>सोहाइआ</w:t>
      </w:r>
      <w:r>
        <w:t xml:space="preserve"> </w:t>
      </w:r>
      <w:r>
        <w:rPr>
          <w:cs/>
          <w:lang w:bidi="hi-IN"/>
        </w:rPr>
        <w:t>॥१८॥</w:t>
      </w:r>
    </w:p>
    <w:p w:rsidR="00347EEB" w:rsidRDefault="00347EEB">
      <w:pPr>
        <w:pStyle w:val="SGGSRoman"/>
      </w:pPr>
      <w:r>
        <w:t>naanak gurmukh mayli-an har dar sohaa-i-aa. ||18||</w:t>
      </w:r>
    </w:p>
    <w:p w:rsidR="00347EEB" w:rsidRDefault="00347EEB">
      <w:pPr>
        <w:pStyle w:val="SGGSTrans"/>
      </w:pPr>
      <w:r>
        <w:t>O Nanak, the Gurmukh is merged with the Lord; he is embellished in His Court. ||18||</w:t>
      </w:r>
    </w:p>
    <w:p w:rsidR="00347EEB" w:rsidRDefault="00347EEB">
      <w:pPr>
        <w:pStyle w:val="SGGSGurm"/>
      </w:pPr>
      <w:r>
        <w:rPr>
          <w:cs/>
        </w:rPr>
        <w:t xml:space="preserve">ਪਉੜੀ ॥ </w:t>
      </w:r>
      <w:r>
        <w:rPr>
          <w:color w:val="008000"/>
          <w:sz w:val="18"/>
        </w:rPr>
        <w:t>(1244)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ਸਤਸੰਗਤਿ ਨਾਮੁ ਨਿਧਾਨੁ ਹੈ ਜਿਥਹੁ ਹਰਿ ਪਾਇਆ ॥ </w:t>
      </w:r>
      <w:r>
        <w:rPr>
          <w:color w:val="008000"/>
          <w:sz w:val="18"/>
        </w:rPr>
        <w:t>(1244)</w:t>
      </w:r>
    </w:p>
    <w:p w:rsidR="00347EEB" w:rsidRDefault="00347EEB">
      <w:pPr>
        <w:pStyle w:val="SGGSHindi"/>
      </w:pPr>
      <w:r>
        <w:rPr>
          <w:cs/>
          <w:lang w:bidi="hi-IN"/>
        </w:rPr>
        <w:t>सतसंगति</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जिथहु</w:t>
      </w:r>
      <w:r>
        <w:t xml:space="preserve"> </w:t>
      </w:r>
      <w:r>
        <w:rPr>
          <w:cs/>
          <w:lang w:bidi="hi-IN"/>
        </w:rPr>
        <w:t>हरि</w:t>
      </w:r>
      <w:r>
        <w:t xml:space="preserve"> </w:t>
      </w:r>
      <w:r>
        <w:rPr>
          <w:cs/>
          <w:lang w:bidi="hi-IN"/>
        </w:rPr>
        <w:t>पाइआ</w:t>
      </w:r>
      <w:r>
        <w:t xml:space="preserve"> </w:t>
      </w:r>
      <w:r>
        <w:rPr>
          <w:cs/>
          <w:lang w:bidi="hi-IN"/>
        </w:rPr>
        <w:t>॥</w:t>
      </w:r>
    </w:p>
    <w:p w:rsidR="00347EEB" w:rsidRDefault="00347EEB">
      <w:pPr>
        <w:pStyle w:val="SGGSRoman"/>
      </w:pPr>
      <w:r>
        <w:t>satsangat naam niDhaan hai jithahu har paa-i-aa.</w:t>
      </w:r>
    </w:p>
    <w:p w:rsidR="00347EEB" w:rsidRDefault="00347EEB">
      <w:pPr>
        <w:pStyle w:val="SGGSTrans"/>
      </w:pPr>
      <w:r>
        <w:t>The treasure of the Name is in the Sat Sangat, the True Congregation. There, the Lord is found.</w:t>
      </w:r>
    </w:p>
    <w:p w:rsidR="00347EEB" w:rsidRDefault="00347EEB">
      <w:pPr>
        <w:pStyle w:val="SGGSGurm"/>
      </w:pPr>
      <w:r>
        <w:rPr>
          <w:cs/>
        </w:rPr>
        <w:t xml:space="preserve">ਗੁਰ ਪਰਸਾਦੀ ਘਟਿ ਚਾਨਣਾ ਆਨ੍ਹ੍ਹੇਰੁ ਗਵਾਇਆ ॥ </w:t>
      </w:r>
      <w:r>
        <w:rPr>
          <w:color w:val="008000"/>
          <w:sz w:val="18"/>
        </w:rPr>
        <w:t>(1245)</w:t>
      </w:r>
    </w:p>
    <w:p w:rsidR="00347EEB" w:rsidRDefault="00347EEB">
      <w:pPr>
        <w:pStyle w:val="SGGSHindi"/>
      </w:pPr>
      <w:r>
        <w:rPr>
          <w:cs/>
          <w:lang w:bidi="hi-IN"/>
        </w:rPr>
        <w:t>गुर</w:t>
      </w:r>
      <w:r>
        <w:t xml:space="preserve"> </w:t>
      </w:r>
      <w:r>
        <w:rPr>
          <w:cs/>
          <w:lang w:bidi="hi-IN"/>
        </w:rPr>
        <w:t>परसादी</w:t>
      </w:r>
      <w:r>
        <w:t xml:space="preserve"> </w:t>
      </w:r>
      <w:r>
        <w:rPr>
          <w:cs/>
          <w:lang w:bidi="hi-IN"/>
        </w:rPr>
        <w:t>घटि</w:t>
      </w:r>
      <w:r>
        <w:t xml:space="preserve"> </w:t>
      </w:r>
      <w:r>
        <w:rPr>
          <w:cs/>
          <w:lang w:bidi="hi-IN"/>
        </w:rPr>
        <w:t>चानणा</w:t>
      </w:r>
      <w:r>
        <w:t xml:space="preserve"> </w:t>
      </w:r>
      <w:r>
        <w:rPr>
          <w:cs/>
          <w:lang w:bidi="hi-IN"/>
        </w:rPr>
        <w:t>आन्हेरु</w:t>
      </w:r>
      <w:r>
        <w:t xml:space="preserve"> </w:t>
      </w:r>
      <w:r>
        <w:rPr>
          <w:cs/>
          <w:lang w:bidi="hi-IN"/>
        </w:rPr>
        <w:t>गवाइआ</w:t>
      </w:r>
      <w:r>
        <w:t xml:space="preserve"> </w:t>
      </w:r>
      <w:r>
        <w:rPr>
          <w:cs/>
          <w:lang w:bidi="hi-IN"/>
        </w:rPr>
        <w:t>॥</w:t>
      </w:r>
    </w:p>
    <w:p w:rsidR="00347EEB" w:rsidRDefault="00347EEB">
      <w:pPr>
        <w:pStyle w:val="SGGSRoman"/>
      </w:pPr>
      <w:r>
        <w:t>gur parsaadee ghat chaannaa aan</w:t>
      </w:r>
      <w:r>
        <w:rPr>
          <w:vertAlign w:val="superscript"/>
        </w:rPr>
        <w:t>H</w:t>
      </w:r>
      <w:r>
        <w:t>ayr gavaa-i-aa.</w:t>
      </w:r>
    </w:p>
    <w:p w:rsidR="00347EEB" w:rsidRDefault="00347EEB">
      <w:pPr>
        <w:pStyle w:val="SGGSTrans"/>
      </w:pPr>
      <w:r>
        <w:t>By Guru's Grace, the heart is illumined, and darkness is dispelled.</w:t>
      </w:r>
    </w:p>
    <w:p w:rsidR="00347EEB" w:rsidRDefault="00347EEB">
      <w:pPr>
        <w:pStyle w:val="SGGSGurm"/>
      </w:pPr>
      <w:r>
        <w:rPr>
          <w:cs/>
        </w:rPr>
        <w:t xml:space="preserve">ਲੋਹਾ ਪਾਰਸਿ ਭੇਟੀਐ ਕੰਚਨੁ ਹੋਇ ਆਇਆ ॥ </w:t>
      </w:r>
      <w:r>
        <w:rPr>
          <w:color w:val="008000"/>
          <w:sz w:val="18"/>
        </w:rPr>
        <w:t>(1245)</w:t>
      </w:r>
    </w:p>
    <w:p w:rsidR="00347EEB" w:rsidRDefault="00347EEB">
      <w:pPr>
        <w:pStyle w:val="SGGSHindi"/>
      </w:pPr>
      <w:r>
        <w:rPr>
          <w:cs/>
          <w:lang w:bidi="hi-IN"/>
        </w:rPr>
        <w:t>लोहा</w:t>
      </w:r>
      <w:r>
        <w:t xml:space="preserve"> </w:t>
      </w:r>
      <w:r>
        <w:rPr>
          <w:cs/>
          <w:lang w:bidi="hi-IN"/>
        </w:rPr>
        <w:t>पारसि</w:t>
      </w:r>
      <w:r>
        <w:t xml:space="preserve"> </w:t>
      </w:r>
      <w:r>
        <w:rPr>
          <w:cs/>
          <w:lang w:bidi="hi-IN"/>
        </w:rPr>
        <w:t>भेटीऐ</w:t>
      </w:r>
      <w:r>
        <w:t xml:space="preserve"> </w:t>
      </w:r>
      <w:r>
        <w:rPr>
          <w:cs/>
          <w:lang w:bidi="hi-IN"/>
        </w:rPr>
        <w:t>कंचनु</w:t>
      </w:r>
      <w:r>
        <w:t xml:space="preserve"> </w:t>
      </w:r>
      <w:r>
        <w:rPr>
          <w:cs/>
          <w:lang w:bidi="hi-IN"/>
        </w:rPr>
        <w:t>होइ</w:t>
      </w:r>
      <w:r>
        <w:t xml:space="preserve"> </w:t>
      </w:r>
      <w:r>
        <w:rPr>
          <w:cs/>
          <w:lang w:bidi="hi-IN"/>
        </w:rPr>
        <w:t>आइआ</w:t>
      </w:r>
      <w:r>
        <w:t xml:space="preserve"> </w:t>
      </w:r>
      <w:r>
        <w:rPr>
          <w:cs/>
          <w:lang w:bidi="hi-IN"/>
        </w:rPr>
        <w:t>॥</w:t>
      </w:r>
    </w:p>
    <w:p w:rsidR="00347EEB" w:rsidRDefault="00347EEB">
      <w:pPr>
        <w:pStyle w:val="SGGSRoman"/>
      </w:pPr>
      <w:r>
        <w:t>lohaa paaras bhaytee-ai kanchan ho-ay aa-i-aa.</w:t>
      </w:r>
    </w:p>
    <w:p w:rsidR="00347EEB" w:rsidRDefault="00347EEB">
      <w:pPr>
        <w:pStyle w:val="SGGSTrans"/>
      </w:pPr>
      <w:r>
        <w:t>Iron is transformed into gold, when it touches the Philosopher's Stone.</w:t>
      </w:r>
    </w:p>
    <w:p w:rsidR="00347EEB" w:rsidRDefault="00347EEB">
      <w:pPr>
        <w:pStyle w:val="SGGSGurm"/>
      </w:pPr>
      <w:r>
        <w:rPr>
          <w:cs/>
        </w:rPr>
        <w:t xml:space="preserve">ਨਾਨਕ ਸਤਿਗੁਰਿ ਮਿਲਿਐ ਨਾਉ ਪਾਈਐ ਮਿਲਿ ਨਾਮੁ ਧਿਆਇਆ ॥ </w:t>
      </w:r>
      <w:r>
        <w:rPr>
          <w:color w:val="008000"/>
          <w:sz w:val="18"/>
        </w:rPr>
        <w:t>(1245)</w:t>
      </w:r>
    </w:p>
    <w:p w:rsidR="00347EEB" w:rsidRDefault="00347EEB">
      <w:pPr>
        <w:pStyle w:val="SGGSHindi"/>
      </w:pPr>
      <w:r>
        <w:rPr>
          <w:cs/>
          <w:lang w:bidi="hi-IN"/>
        </w:rPr>
        <w:t>नानक</w:t>
      </w:r>
      <w:r>
        <w:t xml:space="preserve"> </w:t>
      </w:r>
      <w:r>
        <w:rPr>
          <w:cs/>
          <w:lang w:bidi="hi-IN"/>
        </w:rPr>
        <w:t>सतिगुरि</w:t>
      </w:r>
      <w:r>
        <w:t xml:space="preserve"> </w:t>
      </w:r>
      <w:r>
        <w:rPr>
          <w:cs/>
          <w:lang w:bidi="hi-IN"/>
        </w:rPr>
        <w:t>मिलिऐ</w:t>
      </w:r>
      <w:r>
        <w:t xml:space="preserve"> </w:t>
      </w:r>
      <w:r>
        <w:rPr>
          <w:cs/>
          <w:lang w:bidi="hi-IN"/>
        </w:rPr>
        <w:t>नाउ</w:t>
      </w:r>
      <w:r>
        <w:t xml:space="preserve"> </w:t>
      </w:r>
      <w:r>
        <w:rPr>
          <w:cs/>
          <w:lang w:bidi="hi-IN"/>
        </w:rPr>
        <w:t>पाईऐ</w:t>
      </w:r>
      <w:r>
        <w:t xml:space="preserve"> </w:t>
      </w:r>
      <w:r>
        <w:rPr>
          <w:cs/>
          <w:lang w:bidi="hi-IN"/>
        </w:rPr>
        <w:t>मिलि</w:t>
      </w:r>
      <w:r>
        <w:t xml:space="preserve"> </w:t>
      </w:r>
      <w:r>
        <w:rPr>
          <w:cs/>
          <w:lang w:bidi="hi-IN"/>
        </w:rPr>
        <w:t>नामु</w:t>
      </w:r>
      <w:r>
        <w:t xml:space="preserve"> </w:t>
      </w:r>
      <w:r>
        <w:rPr>
          <w:cs/>
          <w:lang w:bidi="hi-IN"/>
        </w:rPr>
        <w:t>धिआइआ</w:t>
      </w:r>
      <w:r>
        <w:t xml:space="preserve"> </w:t>
      </w:r>
      <w:r>
        <w:rPr>
          <w:cs/>
          <w:lang w:bidi="hi-IN"/>
        </w:rPr>
        <w:t>॥</w:t>
      </w:r>
    </w:p>
    <w:p w:rsidR="00347EEB" w:rsidRDefault="00347EEB">
      <w:pPr>
        <w:pStyle w:val="SGGSRoman"/>
      </w:pPr>
      <w:r>
        <w:t>naanak satgur mili-ai naa-o paa-ee-ai mil naam Dhi-aa-i-aa.</w:t>
      </w:r>
    </w:p>
    <w:p w:rsidR="00347EEB" w:rsidRDefault="00347EEB">
      <w:pPr>
        <w:pStyle w:val="SGGSTrans"/>
      </w:pPr>
      <w:r>
        <w:t>O Nanak, meeting with the True Guru, the Name is obtained. Meeting Him, the mortal meditates on the Name.</w:t>
      </w:r>
    </w:p>
    <w:p w:rsidR="00347EEB" w:rsidRDefault="00347EEB">
      <w:pPr>
        <w:pStyle w:val="SGGSGurm"/>
      </w:pPr>
      <w:r>
        <w:rPr>
          <w:cs/>
        </w:rPr>
        <w:t>ਜਿਨ੍ਹ੍ਹ ਕੈ ਪੋਤੈ ਪੁੰਨੁ ਹੈ ਤਿਨ੍ਹ੍ਹੀ ਦਰਸਨੁ ਪਾਇਆ ॥੧੯</w:t>
      </w:r>
      <w:r>
        <w:rPr>
          <w:cs/>
          <w:lang w:bidi="hi-IN"/>
        </w:rPr>
        <w:t xml:space="preserve">॥ </w:t>
      </w:r>
      <w:r>
        <w:rPr>
          <w:color w:val="008000"/>
          <w:sz w:val="18"/>
        </w:rPr>
        <w:t>(1245)</w:t>
      </w:r>
    </w:p>
    <w:p w:rsidR="00347EEB" w:rsidRDefault="00347EEB">
      <w:pPr>
        <w:pStyle w:val="SGGSHindi"/>
      </w:pPr>
      <w:r>
        <w:rPr>
          <w:cs/>
          <w:lang w:bidi="hi-IN"/>
        </w:rPr>
        <w:t>जिन्ह</w:t>
      </w:r>
      <w:r>
        <w:t xml:space="preserve"> </w:t>
      </w:r>
      <w:r>
        <w:rPr>
          <w:cs/>
          <w:lang w:bidi="hi-IN"/>
        </w:rPr>
        <w:t>कै</w:t>
      </w:r>
      <w:r>
        <w:t xml:space="preserve"> </w:t>
      </w:r>
      <w:r>
        <w:rPr>
          <w:cs/>
          <w:lang w:bidi="hi-IN"/>
        </w:rPr>
        <w:t>पोतै</w:t>
      </w:r>
      <w:r>
        <w:t xml:space="preserve"> </w:t>
      </w:r>
      <w:r>
        <w:rPr>
          <w:cs/>
          <w:lang w:bidi="hi-IN"/>
        </w:rPr>
        <w:t>पुंनु</w:t>
      </w:r>
      <w:r>
        <w:t xml:space="preserve"> </w:t>
      </w:r>
      <w:r>
        <w:rPr>
          <w:cs/>
          <w:lang w:bidi="hi-IN"/>
        </w:rPr>
        <w:t>है</w:t>
      </w:r>
      <w:r>
        <w:t xml:space="preserve"> </w:t>
      </w:r>
      <w:r>
        <w:rPr>
          <w:cs/>
          <w:lang w:bidi="hi-IN"/>
        </w:rPr>
        <w:t>तिन्ही</w:t>
      </w:r>
      <w:r>
        <w:t xml:space="preserve"> </w:t>
      </w:r>
      <w:r>
        <w:rPr>
          <w:cs/>
          <w:lang w:bidi="hi-IN"/>
        </w:rPr>
        <w:t>दरसनु</w:t>
      </w:r>
      <w:r>
        <w:t xml:space="preserve"> </w:t>
      </w:r>
      <w:r>
        <w:rPr>
          <w:cs/>
          <w:lang w:bidi="hi-IN"/>
        </w:rPr>
        <w:t>पाइआ</w:t>
      </w:r>
      <w:r>
        <w:t xml:space="preserve"> </w:t>
      </w:r>
      <w:r>
        <w:rPr>
          <w:cs/>
          <w:lang w:bidi="hi-IN"/>
        </w:rPr>
        <w:t>॥१९॥</w:t>
      </w:r>
    </w:p>
    <w:p w:rsidR="00347EEB" w:rsidRDefault="00347EEB">
      <w:pPr>
        <w:pStyle w:val="SGGSRoman"/>
      </w:pPr>
      <w:r>
        <w:t>jin</w:t>
      </w:r>
      <w:r>
        <w:rPr>
          <w:vertAlign w:val="superscript"/>
        </w:rPr>
        <w:t>H</w:t>
      </w:r>
      <w:r>
        <w:t xml:space="preserve"> kai potai punn hai tin</w:t>
      </w:r>
      <w:r>
        <w:rPr>
          <w:vertAlign w:val="superscript"/>
        </w:rPr>
        <w:t>H</w:t>
      </w:r>
      <w:r>
        <w:t>ee darsan paa-i-aa. ||19||</w:t>
      </w:r>
    </w:p>
    <w:p w:rsidR="00347EEB" w:rsidRDefault="00347EEB">
      <w:pPr>
        <w:pStyle w:val="SGGSTrans"/>
      </w:pPr>
      <w:r>
        <w:t>Those who have virtue as their treasure, obtain the Blessed Vision of His Darshan. ||19||</w:t>
      </w:r>
    </w:p>
    <w:p w:rsidR="00347EEB" w:rsidRDefault="00347EEB">
      <w:pPr>
        <w:pStyle w:val="SGGSGurm"/>
      </w:pPr>
      <w:r>
        <w:rPr>
          <w:cs/>
        </w:rPr>
        <w:t xml:space="preserve">ਪਉੜੀ ॥ </w:t>
      </w:r>
      <w:r>
        <w:rPr>
          <w:color w:val="008000"/>
          <w:sz w:val="18"/>
        </w:rPr>
        <w:t>(1245)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ਸਤਿਗੁਰੁ ਅੰਮ੍ਰਿਤ ਬਿਰਖੁ ਹੈ ਅੰਮ੍ਰਿਤ ਰਸਿ ਫਲਿਆ ॥ </w:t>
      </w:r>
      <w:r>
        <w:rPr>
          <w:color w:val="008000"/>
          <w:sz w:val="18"/>
        </w:rPr>
        <w:t>(1245)</w:t>
      </w:r>
    </w:p>
    <w:p w:rsidR="00347EEB" w:rsidRDefault="00347EEB">
      <w:pPr>
        <w:pStyle w:val="SGGSHindi"/>
      </w:pPr>
      <w:r>
        <w:rPr>
          <w:cs/>
          <w:lang w:bidi="hi-IN"/>
        </w:rPr>
        <w:t>सतिगुरु</w:t>
      </w:r>
      <w:r>
        <w:t xml:space="preserve"> </w:t>
      </w:r>
      <w:r>
        <w:rPr>
          <w:cs/>
          <w:lang w:bidi="hi-IN"/>
        </w:rPr>
        <w:t>अम्रित</w:t>
      </w:r>
      <w:r>
        <w:t xml:space="preserve"> </w:t>
      </w:r>
      <w:r>
        <w:rPr>
          <w:cs/>
          <w:lang w:bidi="hi-IN"/>
        </w:rPr>
        <w:t>बिरखु</w:t>
      </w:r>
      <w:r>
        <w:t xml:space="preserve"> </w:t>
      </w:r>
      <w:r>
        <w:rPr>
          <w:cs/>
          <w:lang w:bidi="hi-IN"/>
        </w:rPr>
        <w:t>है</w:t>
      </w:r>
      <w:r>
        <w:t xml:space="preserve"> </w:t>
      </w:r>
      <w:r>
        <w:rPr>
          <w:cs/>
          <w:lang w:bidi="hi-IN"/>
        </w:rPr>
        <w:t>अम्रित</w:t>
      </w:r>
      <w:r>
        <w:t xml:space="preserve"> </w:t>
      </w:r>
      <w:r>
        <w:rPr>
          <w:cs/>
          <w:lang w:bidi="hi-IN"/>
        </w:rPr>
        <w:t>रसि</w:t>
      </w:r>
      <w:r>
        <w:t xml:space="preserve"> </w:t>
      </w:r>
      <w:r>
        <w:rPr>
          <w:cs/>
          <w:lang w:bidi="hi-IN"/>
        </w:rPr>
        <w:t>फलिआ</w:t>
      </w:r>
      <w:r>
        <w:t xml:space="preserve"> </w:t>
      </w:r>
      <w:r>
        <w:rPr>
          <w:cs/>
          <w:lang w:bidi="hi-IN"/>
        </w:rPr>
        <w:t>॥</w:t>
      </w:r>
    </w:p>
    <w:p w:rsidR="00347EEB" w:rsidRDefault="00347EEB">
      <w:pPr>
        <w:pStyle w:val="SGGSRoman"/>
      </w:pPr>
      <w:r>
        <w:t>satgur amrit birakh hai amrit ras fali-aa.</w:t>
      </w:r>
    </w:p>
    <w:p w:rsidR="00347EEB" w:rsidRDefault="00347EEB">
      <w:pPr>
        <w:pStyle w:val="SGGSTrans"/>
      </w:pPr>
      <w:r>
        <w:t>The True Guru is the tree of ambrosia. it bears the fruit of sweet nectar.</w:t>
      </w:r>
    </w:p>
    <w:p w:rsidR="00347EEB" w:rsidRDefault="00347EEB">
      <w:pPr>
        <w:pStyle w:val="SGGSGurm"/>
      </w:pPr>
      <w:r>
        <w:rPr>
          <w:cs/>
        </w:rPr>
        <w:t xml:space="preserve">ਜਿਸੁ ਪਰਾਪਤਿ ਸੋ ਲਹੈ ਗੁਰ ਸਬਦੀ ਮਿਲਿਆ ॥ </w:t>
      </w:r>
      <w:r>
        <w:rPr>
          <w:color w:val="008000"/>
          <w:sz w:val="18"/>
        </w:rPr>
        <w:t>(1245)</w:t>
      </w:r>
    </w:p>
    <w:p w:rsidR="00347EEB" w:rsidRDefault="00347EEB">
      <w:pPr>
        <w:pStyle w:val="SGGSHindi"/>
      </w:pPr>
      <w:r>
        <w:rPr>
          <w:cs/>
          <w:lang w:bidi="hi-IN"/>
        </w:rPr>
        <w:t>जिसु</w:t>
      </w:r>
      <w:r>
        <w:t xml:space="preserve"> </w:t>
      </w:r>
      <w:r>
        <w:rPr>
          <w:cs/>
          <w:lang w:bidi="hi-IN"/>
        </w:rPr>
        <w:t>परापति</w:t>
      </w:r>
      <w:r>
        <w:t xml:space="preserve"> </w:t>
      </w:r>
      <w:r>
        <w:rPr>
          <w:cs/>
          <w:lang w:bidi="hi-IN"/>
        </w:rPr>
        <w:t>सो</w:t>
      </w:r>
      <w:r>
        <w:t xml:space="preserve"> </w:t>
      </w:r>
      <w:r>
        <w:rPr>
          <w:cs/>
          <w:lang w:bidi="hi-IN"/>
        </w:rPr>
        <w:t>लहै</w:t>
      </w:r>
      <w:r>
        <w:t xml:space="preserve"> </w:t>
      </w:r>
      <w:r>
        <w:rPr>
          <w:cs/>
          <w:lang w:bidi="hi-IN"/>
        </w:rPr>
        <w:t>गुर</w:t>
      </w:r>
      <w:r>
        <w:t xml:space="preserve"> </w:t>
      </w:r>
      <w:r>
        <w:rPr>
          <w:cs/>
          <w:lang w:bidi="hi-IN"/>
        </w:rPr>
        <w:t>सबदी</w:t>
      </w:r>
      <w:r>
        <w:t xml:space="preserve"> </w:t>
      </w:r>
      <w:r>
        <w:rPr>
          <w:cs/>
          <w:lang w:bidi="hi-IN"/>
        </w:rPr>
        <w:t>मिलिआ</w:t>
      </w:r>
      <w:r>
        <w:t xml:space="preserve"> </w:t>
      </w:r>
      <w:r>
        <w:rPr>
          <w:cs/>
          <w:lang w:bidi="hi-IN"/>
        </w:rPr>
        <w:t>॥</w:t>
      </w:r>
    </w:p>
    <w:p w:rsidR="00347EEB" w:rsidRDefault="00347EEB">
      <w:pPr>
        <w:pStyle w:val="SGGSRoman"/>
      </w:pPr>
      <w:r>
        <w:t>jis paraapat so lahai gur sabdee mili-aa.</w:t>
      </w:r>
    </w:p>
    <w:p w:rsidR="00347EEB" w:rsidRDefault="00347EEB">
      <w:pPr>
        <w:pStyle w:val="SGGSTrans"/>
      </w:pPr>
      <w:r>
        <w:t>He alone receives it, who is so pre-destined, through the Word of the Guru's Shabad.</w:t>
      </w:r>
    </w:p>
    <w:p w:rsidR="00347EEB" w:rsidRDefault="00347EEB">
      <w:pPr>
        <w:pStyle w:val="SGGSGurm"/>
      </w:pPr>
      <w:r>
        <w:rPr>
          <w:cs/>
        </w:rPr>
        <w:t xml:space="preserve">ਸਤਿਗੁਰ ਕੈ ਭਾਣੈ ਜੋ ਚਲੈ ਹਰਿ ਸੇਤੀ ਰਲਿਆ ॥ </w:t>
      </w:r>
      <w:r>
        <w:rPr>
          <w:color w:val="008000"/>
          <w:sz w:val="18"/>
        </w:rPr>
        <w:t>(1245)</w:t>
      </w:r>
    </w:p>
    <w:p w:rsidR="00347EEB" w:rsidRDefault="00347EEB">
      <w:pPr>
        <w:pStyle w:val="SGGSHindi"/>
      </w:pPr>
      <w:r>
        <w:rPr>
          <w:cs/>
          <w:lang w:bidi="hi-IN"/>
        </w:rPr>
        <w:t>सतिगुर</w:t>
      </w:r>
      <w:r>
        <w:t xml:space="preserve"> </w:t>
      </w:r>
      <w:r>
        <w:rPr>
          <w:cs/>
          <w:lang w:bidi="hi-IN"/>
        </w:rPr>
        <w:t>कै</w:t>
      </w:r>
      <w:r>
        <w:t xml:space="preserve"> </w:t>
      </w:r>
      <w:r>
        <w:rPr>
          <w:cs/>
          <w:lang w:bidi="hi-IN"/>
        </w:rPr>
        <w:t>भाणै</w:t>
      </w:r>
      <w:r>
        <w:t xml:space="preserve"> </w:t>
      </w:r>
      <w:r>
        <w:rPr>
          <w:cs/>
          <w:lang w:bidi="hi-IN"/>
        </w:rPr>
        <w:t>जो</w:t>
      </w:r>
      <w:r>
        <w:t xml:space="preserve"> </w:t>
      </w:r>
      <w:r>
        <w:rPr>
          <w:cs/>
          <w:lang w:bidi="hi-IN"/>
        </w:rPr>
        <w:t>चलै</w:t>
      </w:r>
      <w:r>
        <w:t xml:space="preserve"> </w:t>
      </w:r>
      <w:r>
        <w:rPr>
          <w:cs/>
          <w:lang w:bidi="hi-IN"/>
        </w:rPr>
        <w:t>हरि</w:t>
      </w:r>
      <w:r>
        <w:t xml:space="preserve"> </w:t>
      </w:r>
      <w:r>
        <w:rPr>
          <w:cs/>
          <w:lang w:bidi="hi-IN"/>
        </w:rPr>
        <w:t>सेती</w:t>
      </w:r>
      <w:r>
        <w:t xml:space="preserve"> </w:t>
      </w:r>
      <w:r>
        <w:rPr>
          <w:cs/>
          <w:lang w:bidi="hi-IN"/>
        </w:rPr>
        <w:t>रलिआ</w:t>
      </w:r>
      <w:r>
        <w:t xml:space="preserve"> </w:t>
      </w:r>
      <w:r>
        <w:rPr>
          <w:cs/>
          <w:lang w:bidi="hi-IN"/>
        </w:rPr>
        <w:t>॥</w:t>
      </w:r>
    </w:p>
    <w:p w:rsidR="00347EEB" w:rsidRDefault="00347EEB">
      <w:pPr>
        <w:pStyle w:val="SGGSRoman"/>
      </w:pPr>
      <w:r>
        <w:t>satgur kai bhaanai jo chalai har saytee rali-aa.</w:t>
      </w:r>
    </w:p>
    <w:p w:rsidR="00347EEB" w:rsidRDefault="00347EEB">
      <w:pPr>
        <w:pStyle w:val="SGGSTrans"/>
      </w:pPr>
      <w:r>
        <w:t>One who walks in harmony with the Will of the True Guru, is blended with the Lord.</w:t>
      </w:r>
    </w:p>
    <w:p w:rsidR="00347EEB" w:rsidRDefault="00347EEB">
      <w:pPr>
        <w:pStyle w:val="SGGSGurm"/>
      </w:pPr>
      <w:r>
        <w:rPr>
          <w:cs/>
        </w:rPr>
        <w:t xml:space="preserve">ਜਮਕਾਲੁ ਜੋਹਿ ਨ ਸਕਈ ਘਟਿ ਚਾਨਣੁ ਬਲਿਆ ॥ </w:t>
      </w:r>
      <w:r>
        <w:rPr>
          <w:color w:val="008000"/>
          <w:sz w:val="18"/>
        </w:rPr>
        <w:t>(1245)</w:t>
      </w:r>
    </w:p>
    <w:p w:rsidR="00347EEB" w:rsidRDefault="00347EEB">
      <w:pPr>
        <w:pStyle w:val="SGGSHindi"/>
      </w:pPr>
      <w:r>
        <w:rPr>
          <w:cs/>
          <w:lang w:bidi="hi-IN"/>
        </w:rPr>
        <w:t>जमकालु</w:t>
      </w:r>
      <w:r>
        <w:t xml:space="preserve"> </w:t>
      </w:r>
      <w:r>
        <w:rPr>
          <w:cs/>
          <w:lang w:bidi="hi-IN"/>
        </w:rPr>
        <w:t>जोहि</w:t>
      </w:r>
      <w:r>
        <w:t xml:space="preserve"> </w:t>
      </w:r>
      <w:r>
        <w:rPr>
          <w:cs/>
          <w:lang w:bidi="hi-IN"/>
        </w:rPr>
        <w:t>न</w:t>
      </w:r>
      <w:r>
        <w:t xml:space="preserve"> </w:t>
      </w:r>
      <w:r>
        <w:rPr>
          <w:cs/>
          <w:lang w:bidi="hi-IN"/>
        </w:rPr>
        <w:t>सकई</w:t>
      </w:r>
      <w:r>
        <w:t xml:space="preserve"> </w:t>
      </w:r>
      <w:r>
        <w:rPr>
          <w:cs/>
          <w:lang w:bidi="hi-IN"/>
        </w:rPr>
        <w:t>घटि</w:t>
      </w:r>
      <w:r>
        <w:t xml:space="preserve"> </w:t>
      </w:r>
      <w:r>
        <w:rPr>
          <w:cs/>
          <w:lang w:bidi="hi-IN"/>
        </w:rPr>
        <w:t>चानणु</w:t>
      </w:r>
      <w:r>
        <w:t xml:space="preserve"> </w:t>
      </w:r>
      <w:r>
        <w:rPr>
          <w:cs/>
          <w:lang w:bidi="hi-IN"/>
        </w:rPr>
        <w:t>बलिआ</w:t>
      </w:r>
      <w:r>
        <w:t xml:space="preserve"> </w:t>
      </w:r>
      <w:r>
        <w:rPr>
          <w:cs/>
          <w:lang w:bidi="hi-IN"/>
        </w:rPr>
        <w:t>॥</w:t>
      </w:r>
    </w:p>
    <w:p w:rsidR="00347EEB" w:rsidRDefault="00347EEB">
      <w:pPr>
        <w:pStyle w:val="SGGSRoman"/>
      </w:pPr>
      <w:r>
        <w:t>jamkaal johi na sak-ee ghat chaanan bali-aa.</w:t>
      </w:r>
    </w:p>
    <w:p w:rsidR="00347EEB" w:rsidRDefault="00347EEB">
      <w:pPr>
        <w:pStyle w:val="SGGSTrans"/>
      </w:pPr>
      <w:r>
        <w:t>The Messenger of Death cannot even see him; his heart is illumined with God's Light.</w:t>
      </w:r>
    </w:p>
    <w:p w:rsidR="00347EEB" w:rsidRDefault="00347EEB">
      <w:pPr>
        <w:pStyle w:val="SGGSGurm"/>
      </w:pPr>
      <w:r>
        <w:rPr>
          <w:cs/>
        </w:rPr>
        <w:t>ਨਾਨਕ ਬਖਸਿ ਮਿਲਾਇਅਨੁ ਫਿਰਿ ਗਰਭਿ ਨ ਗਲਿਆ ॥੨੦</w:t>
      </w:r>
      <w:r>
        <w:rPr>
          <w:cs/>
          <w:lang w:bidi="hi-IN"/>
        </w:rPr>
        <w:t xml:space="preserve">॥ </w:t>
      </w:r>
      <w:r>
        <w:rPr>
          <w:color w:val="008000"/>
          <w:sz w:val="18"/>
        </w:rPr>
        <w:t>(1245)</w:t>
      </w:r>
    </w:p>
    <w:p w:rsidR="00347EEB" w:rsidRDefault="00347EEB">
      <w:pPr>
        <w:pStyle w:val="SGGSHindi"/>
      </w:pPr>
      <w:r>
        <w:rPr>
          <w:cs/>
          <w:lang w:bidi="hi-IN"/>
        </w:rPr>
        <w:t>नानक</w:t>
      </w:r>
      <w:r>
        <w:t xml:space="preserve"> </w:t>
      </w:r>
      <w:r>
        <w:rPr>
          <w:cs/>
          <w:lang w:bidi="hi-IN"/>
        </w:rPr>
        <w:t>बखसि</w:t>
      </w:r>
      <w:r>
        <w:t xml:space="preserve"> </w:t>
      </w:r>
      <w:r>
        <w:rPr>
          <w:cs/>
          <w:lang w:bidi="hi-IN"/>
        </w:rPr>
        <w:t>मिलाइअनु</w:t>
      </w:r>
      <w:r>
        <w:t xml:space="preserve"> </w:t>
      </w:r>
      <w:r>
        <w:rPr>
          <w:cs/>
          <w:lang w:bidi="hi-IN"/>
        </w:rPr>
        <w:t>फिरि</w:t>
      </w:r>
      <w:r>
        <w:t xml:space="preserve"> </w:t>
      </w:r>
      <w:r>
        <w:rPr>
          <w:cs/>
          <w:lang w:bidi="hi-IN"/>
        </w:rPr>
        <w:t>गरभि</w:t>
      </w:r>
      <w:r>
        <w:t xml:space="preserve"> </w:t>
      </w:r>
      <w:r>
        <w:rPr>
          <w:cs/>
          <w:lang w:bidi="hi-IN"/>
        </w:rPr>
        <w:t>न</w:t>
      </w:r>
      <w:r>
        <w:t xml:space="preserve"> </w:t>
      </w:r>
      <w:r>
        <w:rPr>
          <w:cs/>
          <w:lang w:bidi="hi-IN"/>
        </w:rPr>
        <w:t>गलिआ</w:t>
      </w:r>
      <w:r>
        <w:t xml:space="preserve"> </w:t>
      </w:r>
      <w:r>
        <w:rPr>
          <w:cs/>
          <w:lang w:bidi="hi-IN"/>
        </w:rPr>
        <w:t>॥२०॥</w:t>
      </w:r>
    </w:p>
    <w:p w:rsidR="00347EEB" w:rsidRDefault="00347EEB">
      <w:pPr>
        <w:pStyle w:val="SGGSRoman"/>
      </w:pPr>
      <w:r>
        <w:t>naanak bakhas milaa-i-an fir garabh na gali-aa. ||20||</w:t>
      </w:r>
    </w:p>
    <w:p w:rsidR="00347EEB" w:rsidRDefault="00347EEB">
      <w:pPr>
        <w:pStyle w:val="SGGSTrans"/>
      </w:pPr>
      <w:r>
        <w:t>O Nanak, God forgives him, and blends him with Himself; he does not rot away in the womb of reincarnation ever again. ||20||</w:t>
      </w:r>
    </w:p>
    <w:p w:rsidR="00347EEB" w:rsidRDefault="00347EEB">
      <w:pPr>
        <w:pStyle w:val="SGGSGurm"/>
      </w:pPr>
      <w:r>
        <w:rPr>
          <w:cs/>
        </w:rPr>
        <w:t xml:space="preserve">ਪਉੜੀ ॥ </w:t>
      </w:r>
      <w:r>
        <w:rPr>
          <w:color w:val="008000"/>
          <w:sz w:val="18"/>
        </w:rPr>
        <w:t>(1245)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ਭੂਪਤਿ ਰਾਜੇ ਰੰਗ ਰਾਇ ਸੰਚਹਿ ਬਿਖੁ ਮਾਇਆ ॥ </w:t>
      </w:r>
      <w:r>
        <w:rPr>
          <w:color w:val="008000"/>
          <w:sz w:val="18"/>
        </w:rPr>
        <w:t>(1245)</w:t>
      </w:r>
    </w:p>
    <w:p w:rsidR="00347EEB" w:rsidRDefault="00347EEB">
      <w:pPr>
        <w:pStyle w:val="SGGSHindi"/>
      </w:pPr>
      <w:r>
        <w:rPr>
          <w:cs/>
          <w:lang w:bidi="hi-IN"/>
        </w:rPr>
        <w:t>भूपति</w:t>
      </w:r>
      <w:r>
        <w:t xml:space="preserve"> </w:t>
      </w:r>
      <w:r>
        <w:rPr>
          <w:cs/>
          <w:lang w:bidi="hi-IN"/>
        </w:rPr>
        <w:t>राजे</w:t>
      </w:r>
      <w:r>
        <w:t xml:space="preserve"> </w:t>
      </w:r>
      <w:r>
        <w:rPr>
          <w:cs/>
          <w:lang w:bidi="hi-IN"/>
        </w:rPr>
        <w:t>रंग</w:t>
      </w:r>
      <w:r>
        <w:t xml:space="preserve"> </w:t>
      </w:r>
      <w:r>
        <w:rPr>
          <w:cs/>
          <w:lang w:bidi="hi-IN"/>
        </w:rPr>
        <w:t>राइ</w:t>
      </w:r>
      <w:r>
        <w:t xml:space="preserve"> </w:t>
      </w:r>
      <w:r>
        <w:rPr>
          <w:cs/>
          <w:lang w:bidi="hi-IN"/>
        </w:rPr>
        <w:t>संचहि</w:t>
      </w:r>
      <w:r>
        <w:t xml:space="preserve"> </w:t>
      </w:r>
      <w:r>
        <w:rPr>
          <w:cs/>
          <w:lang w:bidi="hi-IN"/>
        </w:rPr>
        <w:t>बिखु</w:t>
      </w:r>
      <w:r>
        <w:t xml:space="preserve"> </w:t>
      </w:r>
      <w:r>
        <w:rPr>
          <w:cs/>
          <w:lang w:bidi="hi-IN"/>
        </w:rPr>
        <w:t>माइआ</w:t>
      </w:r>
      <w:r>
        <w:t xml:space="preserve"> </w:t>
      </w:r>
      <w:r>
        <w:rPr>
          <w:cs/>
          <w:lang w:bidi="hi-IN"/>
        </w:rPr>
        <w:t>॥</w:t>
      </w:r>
    </w:p>
    <w:p w:rsidR="00347EEB" w:rsidRDefault="00347EEB">
      <w:pPr>
        <w:pStyle w:val="SGGSRoman"/>
      </w:pPr>
      <w:r>
        <w:t>bhoopat raajay rang raa-ay sa</w:t>
      </w:r>
      <w:r>
        <w:rPr>
          <w:vertAlign w:val="superscript"/>
        </w:rPr>
        <w:t>N</w:t>
      </w:r>
      <w:r>
        <w:t>cheh bikh maa-i-aa.</w:t>
      </w:r>
    </w:p>
    <w:p w:rsidR="00347EEB" w:rsidRDefault="00347EEB">
      <w:pPr>
        <w:pStyle w:val="SGGSTrans"/>
      </w:pPr>
      <w:r>
        <w:t>Kings, rulers and monarchs enjoy pleasures and gather the poison of Maya.</w:t>
      </w:r>
    </w:p>
    <w:p w:rsidR="00347EEB" w:rsidRDefault="00347EEB">
      <w:pPr>
        <w:pStyle w:val="SGGSGurm"/>
      </w:pPr>
      <w:r>
        <w:rPr>
          <w:cs/>
        </w:rPr>
        <w:t xml:space="preserve">ਕਰਿ ਕਰਿ ਹੇਤੁ ਵਧਾਇਦੇ ਪਰ ਦਰਬੁ ਚੁਰਾਇਆ ॥ </w:t>
      </w:r>
      <w:r>
        <w:rPr>
          <w:color w:val="008000"/>
          <w:sz w:val="18"/>
        </w:rPr>
        <w:t>(1245)</w:t>
      </w:r>
    </w:p>
    <w:p w:rsidR="00347EEB" w:rsidRDefault="00347EEB">
      <w:pPr>
        <w:pStyle w:val="SGGSHindi"/>
      </w:pPr>
      <w:r>
        <w:rPr>
          <w:cs/>
          <w:lang w:bidi="hi-IN"/>
        </w:rPr>
        <w:t>करि</w:t>
      </w:r>
      <w:r>
        <w:t xml:space="preserve"> </w:t>
      </w:r>
      <w:r>
        <w:rPr>
          <w:cs/>
          <w:lang w:bidi="hi-IN"/>
        </w:rPr>
        <w:t>करि</w:t>
      </w:r>
      <w:r>
        <w:t xml:space="preserve"> </w:t>
      </w:r>
      <w:r>
        <w:rPr>
          <w:cs/>
          <w:lang w:bidi="hi-IN"/>
        </w:rPr>
        <w:t>हेतु</w:t>
      </w:r>
      <w:r>
        <w:t xml:space="preserve"> </w:t>
      </w:r>
      <w:r>
        <w:rPr>
          <w:cs/>
          <w:lang w:bidi="hi-IN"/>
        </w:rPr>
        <w:t>वधाइदे</w:t>
      </w:r>
      <w:r>
        <w:t xml:space="preserve"> </w:t>
      </w:r>
      <w:r>
        <w:rPr>
          <w:cs/>
          <w:lang w:bidi="hi-IN"/>
        </w:rPr>
        <w:t>पर</w:t>
      </w:r>
      <w:r>
        <w:t xml:space="preserve"> </w:t>
      </w:r>
      <w:r>
        <w:rPr>
          <w:cs/>
          <w:lang w:bidi="hi-IN"/>
        </w:rPr>
        <w:t>दरबु</w:t>
      </w:r>
      <w:r>
        <w:t xml:space="preserve"> </w:t>
      </w:r>
      <w:r>
        <w:rPr>
          <w:cs/>
          <w:lang w:bidi="hi-IN"/>
        </w:rPr>
        <w:t>चुराइआ</w:t>
      </w:r>
      <w:r>
        <w:t xml:space="preserve"> </w:t>
      </w:r>
      <w:r>
        <w:rPr>
          <w:cs/>
          <w:lang w:bidi="hi-IN"/>
        </w:rPr>
        <w:t>॥</w:t>
      </w:r>
    </w:p>
    <w:p w:rsidR="00347EEB" w:rsidRDefault="00347EEB">
      <w:pPr>
        <w:pStyle w:val="SGGSRoman"/>
      </w:pPr>
      <w:r>
        <w:t>kar kar hayt vaDhaa-iday par darab churaa-i-aa.</w:t>
      </w:r>
    </w:p>
    <w:p w:rsidR="00347EEB" w:rsidRDefault="00347EEB">
      <w:pPr>
        <w:pStyle w:val="SGGSTrans"/>
      </w:pPr>
      <w:r>
        <w:t>In love with it, they collect more and more, stealing the wealth of others.</w:t>
      </w:r>
    </w:p>
    <w:p w:rsidR="00347EEB" w:rsidRDefault="00347EEB">
      <w:pPr>
        <w:pStyle w:val="SGGSGurm"/>
      </w:pPr>
      <w:r>
        <w:rPr>
          <w:cs/>
        </w:rPr>
        <w:t xml:space="preserve">ਪੁਤ੍ਰ ਕਲਤ੍ਰ ਨ ਵਿਸਹਹਿ ਬਹੁ ਪ੍ਰੀਤਿ ਲਗਾਇਆ ॥ </w:t>
      </w:r>
      <w:r>
        <w:rPr>
          <w:color w:val="008000"/>
          <w:sz w:val="18"/>
        </w:rPr>
        <w:t>(1245)</w:t>
      </w:r>
    </w:p>
    <w:p w:rsidR="00347EEB" w:rsidRDefault="00347EEB">
      <w:pPr>
        <w:pStyle w:val="SGGSHindi"/>
      </w:pPr>
      <w:r>
        <w:rPr>
          <w:cs/>
          <w:lang w:bidi="hi-IN"/>
        </w:rPr>
        <w:t>पुत्र</w:t>
      </w:r>
      <w:r>
        <w:t xml:space="preserve"> </w:t>
      </w:r>
      <w:r>
        <w:rPr>
          <w:cs/>
          <w:lang w:bidi="hi-IN"/>
        </w:rPr>
        <w:t>कलत्र</w:t>
      </w:r>
      <w:r>
        <w:t xml:space="preserve"> </w:t>
      </w:r>
      <w:r>
        <w:rPr>
          <w:cs/>
          <w:lang w:bidi="hi-IN"/>
        </w:rPr>
        <w:t>न</w:t>
      </w:r>
      <w:r>
        <w:t xml:space="preserve"> </w:t>
      </w:r>
      <w:r>
        <w:rPr>
          <w:cs/>
          <w:lang w:bidi="hi-IN"/>
        </w:rPr>
        <w:t>विसहहि</w:t>
      </w:r>
      <w:r>
        <w:t xml:space="preserve"> </w:t>
      </w:r>
      <w:r>
        <w:rPr>
          <w:cs/>
          <w:lang w:bidi="hi-IN"/>
        </w:rPr>
        <w:t>बहु</w:t>
      </w:r>
      <w:r>
        <w:t xml:space="preserve"> </w:t>
      </w:r>
      <w:r>
        <w:rPr>
          <w:cs/>
          <w:lang w:bidi="hi-IN"/>
        </w:rPr>
        <w:t>प्रीति</w:t>
      </w:r>
      <w:r>
        <w:t xml:space="preserve"> </w:t>
      </w:r>
      <w:r>
        <w:rPr>
          <w:cs/>
          <w:lang w:bidi="hi-IN"/>
        </w:rPr>
        <w:t>लगाइआ</w:t>
      </w:r>
      <w:r>
        <w:t xml:space="preserve"> </w:t>
      </w:r>
      <w:r>
        <w:rPr>
          <w:cs/>
          <w:lang w:bidi="hi-IN"/>
        </w:rPr>
        <w:t>॥</w:t>
      </w:r>
    </w:p>
    <w:p w:rsidR="00347EEB" w:rsidRDefault="00347EEB">
      <w:pPr>
        <w:pStyle w:val="SGGSRoman"/>
      </w:pPr>
      <w:r>
        <w:t>putar kaltar na vishahi baho pareet lagaa-i-aa.</w:t>
      </w:r>
    </w:p>
    <w:p w:rsidR="00347EEB" w:rsidRDefault="00347EEB">
      <w:pPr>
        <w:pStyle w:val="SGGSTrans"/>
      </w:pPr>
      <w:r>
        <w:t>They do not trust their own children or spouses; they are totally attached to the love of Maya.</w:t>
      </w:r>
    </w:p>
    <w:p w:rsidR="00347EEB" w:rsidRDefault="00347EEB">
      <w:pPr>
        <w:pStyle w:val="SGGSGurm"/>
      </w:pPr>
      <w:r>
        <w:rPr>
          <w:cs/>
        </w:rPr>
        <w:t xml:space="preserve">ਵੇਖਦਿਆ ਹੀ ਮਾਇਆ ਧੁਹਿ ਗਈ ਪਛੁਤਹਿ ਪਛੁਤਾਇਆ ॥ </w:t>
      </w:r>
      <w:r>
        <w:rPr>
          <w:color w:val="008000"/>
          <w:sz w:val="18"/>
        </w:rPr>
        <w:t>(1245)</w:t>
      </w:r>
    </w:p>
    <w:p w:rsidR="00347EEB" w:rsidRDefault="00347EEB">
      <w:pPr>
        <w:pStyle w:val="SGGSHindi"/>
      </w:pPr>
      <w:r>
        <w:rPr>
          <w:cs/>
          <w:lang w:bidi="hi-IN"/>
        </w:rPr>
        <w:t>वेखदिआ</w:t>
      </w:r>
      <w:r>
        <w:t xml:space="preserve"> </w:t>
      </w:r>
      <w:r>
        <w:rPr>
          <w:cs/>
          <w:lang w:bidi="hi-IN"/>
        </w:rPr>
        <w:t>ही</w:t>
      </w:r>
      <w:r>
        <w:t xml:space="preserve"> </w:t>
      </w:r>
      <w:r>
        <w:rPr>
          <w:cs/>
          <w:lang w:bidi="hi-IN"/>
        </w:rPr>
        <w:t>माइआ</w:t>
      </w:r>
      <w:r>
        <w:t xml:space="preserve"> </w:t>
      </w:r>
      <w:r>
        <w:rPr>
          <w:cs/>
          <w:lang w:bidi="hi-IN"/>
        </w:rPr>
        <w:t>धुहि</w:t>
      </w:r>
      <w:r>
        <w:t xml:space="preserve"> </w:t>
      </w:r>
      <w:r>
        <w:rPr>
          <w:cs/>
          <w:lang w:bidi="hi-IN"/>
        </w:rPr>
        <w:t>गई</w:t>
      </w:r>
      <w:r>
        <w:t xml:space="preserve"> </w:t>
      </w:r>
      <w:r>
        <w:rPr>
          <w:cs/>
          <w:lang w:bidi="hi-IN"/>
        </w:rPr>
        <w:t>पछुतहि</w:t>
      </w:r>
      <w:r>
        <w:t xml:space="preserve"> </w:t>
      </w:r>
      <w:r>
        <w:rPr>
          <w:cs/>
          <w:lang w:bidi="hi-IN"/>
        </w:rPr>
        <w:t>पछुताइआ</w:t>
      </w:r>
      <w:r>
        <w:t xml:space="preserve"> </w:t>
      </w:r>
      <w:r>
        <w:rPr>
          <w:cs/>
          <w:lang w:bidi="hi-IN"/>
        </w:rPr>
        <w:t>॥</w:t>
      </w:r>
    </w:p>
    <w:p w:rsidR="00347EEB" w:rsidRDefault="00347EEB">
      <w:pPr>
        <w:pStyle w:val="SGGSRoman"/>
      </w:pPr>
      <w:r>
        <w:t>vaykh-di-aa hee maa-i-aa Dhuhi ga-ee pachhuteh pachhutaa-i-aa.</w:t>
      </w:r>
    </w:p>
    <w:p w:rsidR="00347EEB" w:rsidRDefault="00347EEB">
      <w:pPr>
        <w:pStyle w:val="SGGSTrans"/>
      </w:pPr>
      <w:r>
        <w:t>But even as they look on, Maya cheats them, and they come to regret and repent.</w:t>
      </w:r>
    </w:p>
    <w:p w:rsidR="00347EEB" w:rsidRDefault="00347EEB">
      <w:pPr>
        <w:pStyle w:val="SGGSGurm"/>
      </w:pPr>
      <w:r>
        <w:rPr>
          <w:cs/>
        </w:rPr>
        <w:t>ਜਮ ਦਰਿ ਬਧੇ ਮਾਰੀਅਹਿ ਨਾਨਕ ਹਰਿ ਭਾਇਆ ॥੨੧</w:t>
      </w:r>
      <w:r>
        <w:rPr>
          <w:cs/>
          <w:lang w:bidi="hi-IN"/>
        </w:rPr>
        <w:t xml:space="preserve">॥ </w:t>
      </w:r>
      <w:r>
        <w:rPr>
          <w:color w:val="008000"/>
          <w:sz w:val="18"/>
        </w:rPr>
        <w:t>(1245)</w:t>
      </w:r>
    </w:p>
    <w:p w:rsidR="00347EEB" w:rsidRDefault="00347EEB">
      <w:pPr>
        <w:pStyle w:val="SGGSHindi"/>
      </w:pPr>
      <w:r>
        <w:rPr>
          <w:cs/>
          <w:lang w:bidi="hi-IN"/>
        </w:rPr>
        <w:t>जम</w:t>
      </w:r>
      <w:r>
        <w:t xml:space="preserve"> </w:t>
      </w:r>
      <w:r>
        <w:rPr>
          <w:cs/>
          <w:lang w:bidi="hi-IN"/>
        </w:rPr>
        <w:t>दरि</w:t>
      </w:r>
      <w:r>
        <w:t xml:space="preserve"> </w:t>
      </w:r>
      <w:r>
        <w:rPr>
          <w:cs/>
          <w:lang w:bidi="hi-IN"/>
        </w:rPr>
        <w:t>बधे</w:t>
      </w:r>
      <w:r>
        <w:t xml:space="preserve"> </w:t>
      </w:r>
      <w:r>
        <w:rPr>
          <w:cs/>
          <w:lang w:bidi="hi-IN"/>
        </w:rPr>
        <w:t>मारीअहि</w:t>
      </w:r>
      <w:r>
        <w:t xml:space="preserve"> </w:t>
      </w:r>
      <w:r>
        <w:rPr>
          <w:cs/>
          <w:lang w:bidi="hi-IN"/>
        </w:rPr>
        <w:t>नानक</w:t>
      </w:r>
      <w:r>
        <w:t xml:space="preserve"> </w:t>
      </w:r>
      <w:r>
        <w:rPr>
          <w:cs/>
          <w:lang w:bidi="hi-IN"/>
        </w:rPr>
        <w:t>हरि</w:t>
      </w:r>
      <w:r>
        <w:t xml:space="preserve"> </w:t>
      </w:r>
      <w:r>
        <w:rPr>
          <w:cs/>
          <w:lang w:bidi="hi-IN"/>
        </w:rPr>
        <w:t>भाइआ</w:t>
      </w:r>
      <w:r>
        <w:t xml:space="preserve"> </w:t>
      </w:r>
      <w:r>
        <w:rPr>
          <w:cs/>
          <w:lang w:bidi="hi-IN"/>
        </w:rPr>
        <w:t>॥२१॥</w:t>
      </w:r>
    </w:p>
    <w:p w:rsidR="00347EEB" w:rsidRDefault="00347EEB">
      <w:pPr>
        <w:pStyle w:val="SGGSRoman"/>
      </w:pPr>
      <w:r>
        <w:t>jam dar baDhay maaree-ah naanak har bhaa-i-aa. ||21||</w:t>
      </w:r>
    </w:p>
    <w:p w:rsidR="00347EEB" w:rsidRDefault="00347EEB">
      <w:pPr>
        <w:pStyle w:val="SGGSTrans"/>
      </w:pPr>
      <w:r>
        <w:t>Bound and gagged at Death's door, they are beaten and punished; O Nanak, it pleases the Will of the Lord. ||21||</w:t>
      </w:r>
    </w:p>
    <w:p w:rsidR="00347EEB" w:rsidRDefault="00347EEB">
      <w:pPr>
        <w:pStyle w:val="SGGSGurm"/>
      </w:pPr>
      <w:r>
        <w:rPr>
          <w:cs/>
        </w:rPr>
        <w:t xml:space="preserve">ਪਉੜੀ ॥ </w:t>
      </w:r>
      <w:r>
        <w:rPr>
          <w:color w:val="008000"/>
          <w:sz w:val="18"/>
        </w:rPr>
        <w:t>(1246)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ਗੁਰਮੁਖਿ ਸਭ ਪਵਿਤੁ ਹੈ ਧਨੁ ਸੰਪੈ ਮਾਇਆ ॥ </w:t>
      </w:r>
      <w:r>
        <w:rPr>
          <w:color w:val="008000"/>
          <w:sz w:val="18"/>
        </w:rPr>
        <w:t>(1246)</w:t>
      </w:r>
    </w:p>
    <w:p w:rsidR="00347EEB" w:rsidRDefault="00347EEB">
      <w:pPr>
        <w:pStyle w:val="SGGSHindi"/>
      </w:pPr>
      <w:r>
        <w:rPr>
          <w:cs/>
          <w:lang w:bidi="hi-IN"/>
        </w:rPr>
        <w:t>गुरमुखि</w:t>
      </w:r>
      <w:r>
        <w:t xml:space="preserve"> </w:t>
      </w:r>
      <w:r>
        <w:rPr>
          <w:cs/>
          <w:lang w:bidi="hi-IN"/>
        </w:rPr>
        <w:t>सभ</w:t>
      </w:r>
      <w:r>
        <w:t xml:space="preserve"> </w:t>
      </w:r>
      <w:r>
        <w:rPr>
          <w:cs/>
          <w:lang w:bidi="hi-IN"/>
        </w:rPr>
        <w:t>पवितु</w:t>
      </w:r>
      <w:r>
        <w:t xml:space="preserve"> </w:t>
      </w:r>
      <w:r>
        <w:rPr>
          <w:cs/>
          <w:lang w:bidi="hi-IN"/>
        </w:rPr>
        <w:t>है</w:t>
      </w:r>
      <w:r>
        <w:t xml:space="preserve"> </w:t>
      </w:r>
      <w:r>
        <w:rPr>
          <w:cs/>
          <w:lang w:bidi="hi-IN"/>
        </w:rPr>
        <w:t>धनु</w:t>
      </w:r>
      <w:r>
        <w:t xml:space="preserve"> </w:t>
      </w:r>
      <w:r>
        <w:rPr>
          <w:cs/>
          <w:lang w:bidi="hi-IN"/>
        </w:rPr>
        <w:t>स्मपै</w:t>
      </w:r>
      <w:r>
        <w:t xml:space="preserve"> </w:t>
      </w:r>
      <w:r>
        <w:rPr>
          <w:cs/>
          <w:lang w:bidi="hi-IN"/>
        </w:rPr>
        <w:t>माइआ</w:t>
      </w:r>
      <w:r>
        <w:t xml:space="preserve"> </w:t>
      </w:r>
      <w:r>
        <w:rPr>
          <w:cs/>
          <w:lang w:bidi="hi-IN"/>
        </w:rPr>
        <w:t>॥</w:t>
      </w:r>
    </w:p>
    <w:p w:rsidR="00347EEB" w:rsidRDefault="00347EEB">
      <w:pPr>
        <w:pStyle w:val="SGGSRoman"/>
      </w:pPr>
      <w:r>
        <w:t>gurmukh sabh pavit hai Dhan sampai maa-i-aa.</w:t>
      </w:r>
    </w:p>
    <w:p w:rsidR="00347EEB" w:rsidRDefault="00347EEB">
      <w:pPr>
        <w:pStyle w:val="SGGSTrans"/>
      </w:pPr>
      <w:r>
        <w:t>To the Gurmukh, everything is sacred: wealth, property, Maya.</w:t>
      </w:r>
    </w:p>
    <w:p w:rsidR="00347EEB" w:rsidRDefault="00347EEB">
      <w:pPr>
        <w:pStyle w:val="SGGSGurm"/>
      </w:pPr>
      <w:r>
        <w:rPr>
          <w:cs/>
        </w:rPr>
        <w:t xml:space="preserve">ਹਰਿ ਅਰਥਿ ਜੋ ਖਰਚਦੇ ਦੇਂਦੇ ਸੁਖੁ ਪਾਇਆ ॥ </w:t>
      </w:r>
      <w:r>
        <w:rPr>
          <w:color w:val="008000"/>
          <w:sz w:val="18"/>
        </w:rPr>
        <w:t>(1246)</w:t>
      </w:r>
    </w:p>
    <w:p w:rsidR="00347EEB" w:rsidRDefault="00347EEB">
      <w:pPr>
        <w:pStyle w:val="SGGSHindi"/>
      </w:pPr>
      <w:r>
        <w:rPr>
          <w:cs/>
          <w:lang w:bidi="hi-IN"/>
        </w:rPr>
        <w:t>हरि</w:t>
      </w:r>
      <w:r>
        <w:t xml:space="preserve"> </w:t>
      </w:r>
      <w:r>
        <w:rPr>
          <w:cs/>
          <w:lang w:bidi="hi-IN"/>
        </w:rPr>
        <w:t>अरथि</w:t>
      </w:r>
      <w:r>
        <w:t xml:space="preserve"> </w:t>
      </w:r>
      <w:r>
        <w:rPr>
          <w:cs/>
          <w:lang w:bidi="hi-IN"/>
        </w:rPr>
        <w:t>जो</w:t>
      </w:r>
      <w:r>
        <w:t xml:space="preserve"> </w:t>
      </w:r>
      <w:r>
        <w:rPr>
          <w:cs/>
          <w:lang w:bidi="hi-IN"/>
        </w:rPr>
        <w:t>खरचदे</w:t>
      </w:r>
      <w:r>
        <w:t xml:space="preserve"> </w:t>
      </w:r>
      <w:r>
        <w:rPr>
          <w:cs/>
          <w:lang w:bidi="hi-IN"/>
        </w:rPr>
        <w:t>देंदे</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har arath jo kharchaday day</w:t>
      </w:r>
      <w:r>
        <w:rPr>
          <w:vertAlign w:val="superscript"/>
        </w:rPr>
        <w:t>N</w:t>
      </w:r>
      <w:r>
        <w:t>day sukh paa-i-aa.</w:t>
      </w:r>
    </w:p>
    <w:p w:rsidR="00347EEB" w:rsidRDefault="00347EEB">
      <w:pPr>
        <w:pStyle w:val="SGGSTrans"/>
      </w:pPr>
      <w:r>
        <w:t>Those who spend the wealth of the Lord find peace through giving.</w:t>
      </w:r>
    </w:p>
    <w:p w:rsidR="00347EEB" w:rsidRDefault="00347EEB">
      <w:pPr>
        <w:pStyle w:val="SGGSGurm"/>
      </w:pPr>
      <w:r>
        <w:rPr>
          <w:cs/>
        </w:rPr>
        <w:t xml:space="preserve">ਜੋ ਹਰਿ ਨਾਮੁ ਧਿਆਇਦੇ ਤਿਨ ਤੋਟਿ ਨ ਆਇਆ ॥ </w:t>
      </w:r>
      <w:r>
        <w:rPr>
          <w:color w:val="008000"/>
          <w:sz w:val="18"/>
        </w:rPr>
        <w:t>(1246)</w:t>
      </w:r>
    </w:p>
    <w:p w:rsidR="00347EEB" w:rsidRDefault="00347EEB">
      <w:pPr>
        <w:pStyle w:val="SGGSHindi"/>
      </w:pPr>
      <w:r>
        <w:rPr>
          <w:cs/>
          <w:lang w:bidi="hi-IN"/>
        </w:rPr>
        <w:t>जो</w:t>
      </w:r>
      <w:r>
        <w:t xml:space="preserve"> </w:t>
      </w:r>
      <w:r>
        <w:rPr>
          <w:cs/>
          <w:lang w:bidi="hi-IN"/>
        </w:rPr>
        <w:t>हरि</w:t>
      </w:r>
      <w:r>
        <w:t xml:space="preserve"> </w:t>
      </w:r>
      <w:r>
        <w:rPr>
          <w:cs/>
          <w:lang w:bidi="hi-IN"/>
        </w:rPr>
        <w:t>नामु</w:t>
      </w:r>
      <w:r>
        <w:t xml:space="preserve"> </w:t>
      </w:r>
      <w:r>
        <w:rPr>
          <w:cs/>
          <w:lang w:bidi="hi-IN"/>
        </w:rPr>
        <w:t>धिआइदे</w:t>
      </w:r>
      <w:r>
        <w:t xml:space="preserve"> </w:t>
      </w:r>
      <w:r>
        <w:rPr>
          <w:cs/>
          <w:lang w:bidi="hi-IN"/>
        </w:rPr>
        <w:t>तिन</w:t>
      </w:r>
      <w:r>
        <w:t xml:space="preserve"> </w:t>
      </w:r>
      <w:r>
        <w:rPr>
          <w:cs/>
          <w:lang w:bidi="hi-IN"/>
        </w:rPr>
        <w:t>तोटि</w:t>
      </w:r>
      <w:r>
        <w:t xml:space="preserve"> </w:t>
      </w:r>
      <w:r>
        <w:rPr>
          <w:cs/>
          <w:lang w:bidi="hi-IN"/>
        </w:rPr>
        <w:t>न</w:t>
      </w:r>
      <w:r>
        <w:t xml:space="preserve"> </w:t>
      </w:r>
      <w:r>
        <w:rPr>
          <w:cs/>
          <w:lang w:bidi="hi-IN"/>
        </w:rPr>
        <w:t>आइआ</w:t>
      </w:r>
      <w:r>
        <w:t xml:space="preserve"> </w:t>
      </w:r>
      <w:r>
        <w:rPr>
          <w:cs/>
          <w:lang w:bidi="hi-IN"/>
        </w:rPr>
        <w:t>॥</w:t>
      </w:r>
    </w:p>
    <w:p w:rsidR="00347EEB" w:rsidRDefault="00347EEB">
      <w:pPr>
        <w:pStyle w:val="SGGSRoman"/>
      </w:pPr>
      <w:r>
        <w:t>jo har naam Dhi-aa-iday tin tot na aa-i-aa.</w:t>
      </w:r>
    </w:p>
    <w:p w:rsidR="00347EEB" w:rsidRDefault="00347EEB">
      <w:pPr>
        <w:pStyle w:val="SGGSTrans"/>
      </w:pPr>
      <w:r>
        <w:t>Those who meditate on the Lord's Name shall never be deprived.</w:t>
      </w:r>
    </w:p>
    <w:p w:rsidR="00347EEB" w:rsidRDefault="00347EEB">
      <w:pPr>
        <w:pStyle w:val="SGGSGurm"/>
      </w:pPr>
      <w:r>
        <w:rPr>
          <w:cs/>
        </w:rPr>
        <w:t xml:space="preserve">ਗੁਰਮੁਖਾਂ ਨਦਰੀ ਆਵਦਾ ਮਾਇਆ ਸੁਟਿ ਪਾਇਆ ॥ </w:t>
      </w:r>
      <w:r>
        <w:rPr>
          <w:color w:val="008000"/>
          <w:sz w:val="18"/>
        </w:rPr>
        <w:t>(1246)</w:t>
      </w:r>
    </w:p>
    <w:p w:rsidR="00347EEB" w:rsidRDefault="00347EEB">
      <w:pPr>
        <w:pStyle w:val="SGGSHindi"/>
      </w:pPr>
      <w:r>
        <w:rPr>
          <w:cs/>
          <w:lang w:bidi="hi-IN"/>
        </w:rPr>
        <w:t>गुरमुखां</w:t>
      </w:r>
      <w:r>
        <w:t xml:space="preserve"> </w:t>
      </w:r>
      <w:r>
        <w:rPr>
          <w:cs/>
          <w:lang w:bidi="hi-IN"/>
        </w:rPr>
        <w:t>नदरी</w:t>
      </w:r>
      <w:r>
        <w:t xml:space="preserve"> </w:t>
      </w:r>
      <w:r>
        <w:rPr>
          <w:cs/>
          <w:lang w:bidi="hi-IN"/>
        </w:rPr>
        <w:t>आवदा</w:t>
      </w:r>
      <w:r>
        <w:t xml:space="preserve"> </w:t>
      </w:r>
      <w:r>
        <w:rPr>
          <w:cs/>
          <w:lang w:bidi="hi-IN"/>
        </w:rPr>
        <w:t>माइआ</w:t>
      </w:r>
      <w:r>
        <w:t xml:space="preserve"> </w:t>
      </w:r>
      <w:r>
        <w:rPr>
          <w:cs/>
          <w:lang w:bidi="hi-IN"/>
        </w:rPr>
        <w:t>सुटि</w:t>
      </w:r>
      <w:r>
        <w:t xml:space="preserve"> </w:t>
      </w:r>
      <w:r>
        <w:rPr>
          <w:cs/>
          <w:lang w:bidi="hi-IN"/>
        </w:rPr>
        <w:t>पाइआ</w:t>
      </w:r>
      <w:r>
        <w:t xml:space="preserve"> </w:t>
      </w:r>
      <w:r>
        <w:rPr>
          <w:cs/>
          <w:lang w:bidi="hi-IN"/>
        </w:rPr>
        <w:t>॥</w:t>
      </w:r>
    </w:p>
    <w:p w:rsidR="00347EEB" w:rsidRDefault="00347EEB">
      <w:pPr>
        <w:pStyle w:val="SGGSRoman"/>
      </w:pPr>
      <w:r>
        <w:t>gurmukhaa</w:t>
      </w:r>
      <w:r>
        <w:rPr>
          <w:vertAlign w:val="superscript"/>
        </w:rPr>
        <w:t>N</w:t>
      </w:r>
      <w:r>
        <w:t xml:space="preserve"> nadree aavdaa maa-i-aa sut paa-i-aa.</w:t>
      </w:r>
    </w:p>
    <w:p w:rsidR="00347EEB" w:rsidRDefault="00347EEB">
      <w:pPr>
        <w:pStyle w:val="SGGSTrans"/>
      </w:pPr>
      <w:r>
        <w:t>The Gurmukhs come to see the Lord, and leave behind the things of Maya.</w:t>
      </w:r>
    </w:p>
    <w:p w:rsidR="00347EEB" w:rsidRDefault="00347EEB">
      <w:pPr>
        <w:pStyle w:val="SGGSGurm"/>
      </w:pPr>
      <w:r>
        <w:rPr>
          <w:cs/>
        </w:rPr>
        <w:t>ਨਾਨਕ ਭਗਤਾਂ ਹੋਰੁ ਚਿਤਿ ਨ ਆਵਈ ਹਰਿ ਨਾਮਿ ਸਮਾਇਆ ॥੨੨</w:t>
      </w:r>
      <w:r>
        <w:rPr>
          <w:cs/>
          <w:lang w:bidi="hi-IN"/>
        </w:rPr>
        <w:t xml:space="preserve">॥ </w:t>
      </w:r>
      <w:r>
        <w:rPr>
          <w:color w:val="008000"/>
          <w:sz w:val="18"/>
        </w:rPr>
        <w:t>(1246)</w:t>
      </w:r>
    </w:p>
    <w:p w:rsidR="00347EEB" w:rsidRDefault="00347EEB">
      <w:pPr>
        <w:pStyle w:val="SGGSHindi"/>
      </w:pPr>
      <w:r>
        <w:rPr>
          <w:cs/>
          <w:lang w:bidi="hi-IN"/>
        </w:rPr>
        <w:t>नानक</w:t>
      </w:r>
      <w:r>
        <w:t xml:space="preserve"> </w:t>
      </w:r>
      <w:r>
        <w:rPr>
          <w:cs/>
          <w:lang w:bidi="hi-IN"/>
        </w:rPr>
        <w:t>भगतां</w:t>
      </w:r>
      <w:r>
        <w:t xml:space="preserve"> </w:t>
      </w:r>
      <w:r>
        <w:rPr>
          <w:cs/>
          <w:lang w:bidi="hi-IN"/>
        </w:rPr>
        <w:t>होरु</w:t>
      </w:r>
      <w:r>
        <w:t xml:space="preserve"> </w:t>
      </w:r>
      <w:r>
        <w:rPr>
          <w:cs/>
          <w:lang w:bidi="hi-IN"/>
        </w:rPr>
        <w:t>चिति</w:t>
      </w:r>
      <w:r>
        <w:t xml:space="preserve"> </w:t>
      </w:r>
      <w:r>
        <w:rPr>
          <w:cs/>
          <w:lang w:bidi="hi-IN"/>
        </w:rPr>
        <w:t>न</w:t>
      </w:r>
      <w:r>
        <w:t xml:space="preserve"> </w:t>
      </w:r>
      <w:r>
        <w:rPr>
          <w:cs/>
          <w:lang w:bidi="hi-IN"/>
        </w:rPr>
        <w:t>आवई</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॥२२॥</w:t>
      </w:r>
    </w:p>
    <w:p w:rsidR="00347EEB" w:rsidRDefault="00347EEB">
      <w:pPr>
        <w:pStyle w:val="SGGSRoman"/>
      </w:pPr>
      <w:r>
        <w:t>naanak bhagtaa</w:t>
      </w:r>
      <w:r>
        <w:rPr>
          <w:vertAlign w:val="superscript"/>
        </w:rPr>
        <w:t>N</w:t>
      </w:r>
      <w:r>
        <w:t xml:space="preserve"> hor chit na aavee har naam samaa-i-aa. ||22||</w:t>
      </w:r>
    </w:p>
    <w:p w:rsidR="00347EEB" w:rsidRDefault="00347EEB">
      <w:pPr>
        <w:pStyle w:val="SGGSTrans"/>
      </w:pPr>
      <w:r>
        <w:t>O Nanak, the devotees do not think of anything else; they are absorbed in the Name of the Lord. ||22||</w:t>
      </w:r>
    </w:p>
    <w:p w:rsidR="00347EEB" w:rsidRDefault="00347EEB">
      <w:pPr>
        <w:pStyle w:val="SGGSGurm"/>
      </w:pPr>
      <w:r>
        <w:rPr>
          <w:cs/>
        </w:rPr>
        <w:t xml:space="preserve">ਸਲੋਕ ਮਃ ੪ </w:t>
      </w:r>
      <w:r>
        <w:rPr>
          <w:cs/>
          <w:lang w:bidi="hi-IN"/>
        </w:rPr>
        <w:t xml:space="preserve">॥ </w:t>
      </w:r>
      <w:r>
        <w:rPr>
          <w:color w:val="008000"/>
          <w:sz w:val="18"/>
        </w:rPr>
        <w:t>(1246)</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ਸਤਿਗੁਰੁ ਸੇਵਨਿ ਸੇ ਵਡਭਾਗੀ ॥ </w:t>
      </w:r>
      <w:r>
        <w:rPr>
          <w:color w:val="008000"/>
          <w:sz w:val="18"/>
        </w:rPr>
        <w:t>(1246)</w:t>
      </w:r>
    </w:p>
    <w:p w:rsidR="00347EEB" w:rsidRDefault="00347EEB">
      <w:pPr>
        <w:pStyle w:val="SGGSHindi"/>
      </w:pPr>
      <w:r>
        <w:rPr>
          <w:cs/>
          <w:lang w:bidi="hi-IN"/>
        </w:rPr>
        <w:t>सतिगुरु</w:t>
      </w:r>
      <w:r>
        <w:t xml:space="preserve"> </w:t>
      </w:r>
      <w:r>
        <w:rPr>
          <w:cs/>
          <w:lang w:bidi="hi-IN"/>
        </w:rPr>
        <w:t>सेवनि</w:t>
      </w:r>
      <w:r>
        <w:t xml:space="preserve"> </w:t>
      </w:r>
      <w:r>
        <w:rPr>
          <w:cs/>
          <w:lang w:bidi="hi-IN"/>
        </w:rPr>
        <w:t>से</w:t>
      </w:r>
      <w:r>
        <w:t xml:space="preserve"> </w:t>
      </w:r>
      <w:r>
        <w:rPr>
          <w:cs/>
          <w:lang w:bidi="hi-IN"/>
        </w:rPr>
        <w:t>वडभागी</w:t>
      </w:r>
      <w:r>
        <w:t xml:space="preserve"> </w:t>
      </w:r>
      <w:r>
        <w:rPr>
          <w:cs/>
          <w:lang w:bidi="hi-IN"/>
        </w:rPr>
        <w:t>॥</w:t>
      </w:r>
    </w:p>
    <w:p w:rsidR="00347EEB" w:rsidRDefault="00347EEB">
      <w:pPr>
        <w:pStyle w:val="SGGSRoman"/>
      </w:pPr>
      <w:r>
        <w:t>satgur sayvan say vadbhaagee.</w:t>
      </w:r>
    </w:p>
    <w:p w:rsidR="00347EEB" w:rsidRDefault="00347EEB">
      <w:pPr>
        <w:pStyle w:val="SGGSTrans"/>
      </w:pPr>
      <w:r>
        <w:t>Those who serve the True Guru are very fortunate.</w:t>
      </w:r>
    </w:p>
    <w:p w:rsidR="00347EEB" w:rsidRDefault="00347EEB">
      <w:pPr>
        <w:pStyle w:val="SGGSGurm"/>
      </w:pPr>
      <w:r>
        <w:rPr>
          <w:cs/>
        </w:rPr>
        <w:t xml:space="preserve">ਸਚੈ ਸਬਦਿ ਜਿਨ੍ਹ੍ਹਾ ਏਕ ਲਿਵ ਲਾਗੀ ॥ </w:t>
      </w:r>
      <w:r>
        <w:rPr>
          <w:color w:val="008000"/>
          <w:sz w:val="18"/>
        </w:rPr>
        <w:t>(1246)</w:t>
      </w:r>
    </w:p>
    <w:p w:rsidR="00347EEB" w:rsidRDefault="00347EEB">
      <w:pPr>
        <w:pStyle w:val="SGGSHindi"/>
      </w:pPr>
      <w:r>
        <w:rPr>
          <w:cs/>
          <w:lang w:bidi="hi-IN"/>
        </w:rPr>
        <w:t>सचै</w:t>
      </w:r>
      <w:r>
        <w:t xml:space="preserve"> </w:t>
      </w:r>
      <w:r>
        <w:rPr>
          <w:cs/>
          <w:lang w:bidi="hi-IN"/>
        </w:rPr>
        <w:t>सबदि</w:t>
      </w:r>
      <w:r>
        <w:t xml:space="preserve"> </w:t>
      </w:r>
      <w:r>
        <w:rPr>
          <w:cs/>
          <w:lang w:bidi="hi-IN"/>
        </w:rPr>
        <w:t>जिन्हा</w:t>
      </w:r>
      <w:r>
        <w:t xml:space="preserve"> </w:t>
      </w:r>
      <w:r>
        <w:rPr>
          <w:cs/>
          <w:lang w:bidi="hi-IN"/>
        </w:rPr>
        <w:t>एक</w:t>
      </w:r>
      <w:r>
        <w:t xml:space="preserve"> </w:t>
      </w:r>
      <w:r>
        <w:rPr>
          <w:cs/>
          <w:lang w:bidi="hi-IN"/>
        </w:rPr>
        <w:t>लिव</w:t>
      </w:r>
      <w:r>
        <w:t xml:space="preserve"> </w:t>
      </w:r>
      <w:r>
        <w:rPr>
          <w:cs/>
          <w:lang w:bidi="hi-IN"/>
        </w:rPr>
        <w:t>लागी</w:t>
      </w:r>
      <w:r>
        <w:t xml:space="preserve"> </w:t>
      </w:r>
      <w:r>
        <w:rPr>
          <w:cs/>
          <w:lang w:bidi="hi-IN"/>
        </w:rPr>
        <w:t>॥</w:t>
      </w:r>
    </w:p>
    <w:p w:rsidR="00347EEB" w:rsidRDefault="00347EEB">
      <w:pPr>
        <w:pStyle w:val="SGGSRoman"/>
      </w:pPr>
      <w:r>
        <w:t>sachai sabad jin</w:t>
      </w:r>
      <w:r>
        <w:rPr>
          <w:vertAlign w:val="superscript"/>
        </w:rPr>
        <w:t>H</w:t>
      </w:r>
      <w:r>
        <w:t>aa ayk liv laagee.</w:t>
      </w:r>
    </w:p>
    <w:p w:rsidR="00347EEB" w:rsidRDefault="00347EEB">
      <w:pPr>
        <w:pStyle w:val="SGGSTrans"/>
      </w:pPr>
      <w:r>
        <w:t>They are lovingly attuned to the True Shabad, the Word of the One God.</w:t>
      </w:r>
    </w:p>
    <w:p w:rsidR="00347EEB" w:rsidRDefault="00347EEB">
      <w:pPr>
        <w:pStyle w:val="SGGSGurm"/>
      </w:pPr>
      <w:r>
        <w:rPr>
          <w:cs/>
        </w:rPr>
        <w:t xml:space="preserve">ਗਿਰਹ ਕੁਟੰਬ ਮਹਿ ਸਹਜਿ ਸਮਾਧੀ ॥ </w:t>
      </w:r>
      <w:r>
        <w:rPr>
          <w:color w:val="008000"/>
          <w:sz w:val="18"/>
        </w:rPr>
        <w:t>(1246)</w:t>
      </w:r>
    </w:p>
    <w:p w:rsidR="00347EEB" w:rsidRDefault="00347EEB">
      <w:pPr>
        <w:pStyle w:val="SGGSHindi"/>
      </w:pPr>
      <w:r>
        <w:rPr>
          <w:cs/>
          <w:lang w:bidi="hi-IN"/>
        </w:rPr>
        <w:t>गिरह</w:t>
      </w:r>
      <w:r>
        <w:t xml:space="preserve"> </w:t>
      </w:r>
      <w:r>
        <w:rPr>
          <w:cs/>
          <w:lang w:bidi="hi-IN"/>
        </w:rPr>
        <w:t>कुट्मब</w:t>
      </w:r>
      <w:r>
        <w:t xml:space="preserve"> </w:t>
      </w:r>
      <w:r>
        <w:rPr>
          <w:cs/>
          <w:lang w:bidi="hi-IN"/>
        </w:rPr>
        <w:t>महि</w:t>
      </w:r>
      <w:r>
        <w:t xml:space="preserve"> </w:t>
      </w:r>
      <w:r>
        <w:rPr>
          <w:cs/>
          <w:lang w:bidi="hi-IN"/>
        </w:rPr>
        <w:t>सहजि</w:t>
      </w:r>
      <w:r>
        <w:t xml:space="preserve"> </w:t>
      </w:r>
      <w:r>
        <w:rPr>
          <w:cs/>
          <w:lang w:bidi="hi-IN"/>
        </w:rPr>
        <w:t>समाधी</w:t>
      </w:r>
      <w:r>
        <w:t xml:space="preserve"> </w:t>
      </w:r>
      <w:r>
        <w:rPr>
          <w:cs/>
          <w:lang w:bidi="hi-IN"/>
        </w:rPr>
        <w:t>॥</w:t>
      </w:r>
    </w:p>
    <w:p w:rsidR="00347EEB" w:rsidRDefault="00347EEB">
      <w:pPr>
        <w:pStyle w:val="SGGSRoman"/>
      </w:pPr>
      <w:r>
        <w:t>girah kutamb meh sahj samaaDhee.</w:t>
      </w:r>
    </w:p>
    <w:p w:rsidR="00347EEB" w:rsidRDefault="00347EEB">
      <w:pPr>
        <w:pStyle w:val="SGGSTrans"/>
      </w:pPr>
      <w:r>
        <w:t>In their own household and family, they are in natural Samaadhi.</w:t>
      </w:r>
    </w:p>
    <w:p w:rsidR="00347EEB" w:rsidRDefault="00347EEB">
      <w:pPr>
        <w:pStyle w:val="SGGSGurm"/>
      </w:pPr>
      <w:r>
        <w:rPr>
          <w:cs/>
        </w:rPr>
        <w:t>ਨਾਨਕ ਨਾਮਿ ਰਤੇ ਸੇ ਸਚੇ ਬੈਰਾਗੀ ॥੧</w:t>
      </w:r>
      <w:r>
        <w:rPr>
          <w:cs/>
          <w:lang w:bidi="hi-IN"/>
        </w:rPr>
        <w:t xml:space="preserve">॥ </w:t>
      </w:r>
      <w:r>
        <w:rPr>
          <w:color w:val="008000"/>
          <w:sz w:val="18"/>
        </w:rPr>
        <w:t>(1246)</w:t>
      </w:r>
    </w:p>
    <w:p w:rsidR="00347EEB" w:rsidRDefault="00347EEB">
      <w:pPr>
        <w:pStyle w:val="SGGSHindi"/>
      </w:pPr>
      <w:r>
        <w:rPr>
          <w:cs/>
          <w:lang w:bidi="hi-IN"/>
        </w:rPr>
        <w:t>नानक</w:t>
      </w:r>
      <w:r>
        <w:t xml:space="preserve"> </w:t>
      </w:r>
      <w:r>
        <w:rPr>
          <w:cs/>
          <w:lang w:bidi="hi-IN"/>
        </w:rPr>
        <w:t>नामि</w:t>
      </w:r>
      <w:r>
        <w:t xml:space="preserve"> </w:t>
      </w:r>
      <w:r>
        <w:rPr>
          <w:cs/>
          <w:lang w:bidi="hi-IN"/>
        </w:rPr>
        <w:t>रते</w:t>
      </w:r>
      <w:r>
        <w:t xml:space="preserve"> </w:t>
      </w:r>
      <w:r>
        <w:rPr>
          <w:cs/>
          <w:lang w:bidi="hi-IN"/>
        </w:rPr>
        <w:t>से</w:t>
      </w:r>
      <w:r>
        <w:t xml:space="preserve"> </w:t>
      </w:r>
      <w:r>
        <w:rPr>
          <w:cs/>
          <w:lang w:bidi="hi-IN"/>
        </w:rPr>
        <w:t>सचे</w:t>
      </w:r>
      <w:r>
        <w:t xml:space="preserve"> </w:t>
      </w:r>
      <w:r>
        <w:rPr>
          <w:cs/>
          <w:lang w:bidi="hi-IN"/>
        </w:rPr>
        <w:t>बैरागी</w:t>
      </w:r>
      <w:r>
        <w:t xml:space="preserve"> </w:t>
      </w:r>
      <w:r>
        <w:rPr>
          <w:cs/>
          <w:lang w:bidi="hi-IN"/>
        </w:rPr>
        <w:t>॥१॥</w:t>
      </w:r>
    </w:p>
    <w:p w:rsidR="00347EEB" w:rsidRDefault="00347EEB">
      <w:pPr>
        <w:pStyle w:val="SGGSRoman"/>
      </w:pPr>
      <w:r>
        <w:t>naanak naam ratay say sachay bairaagee. ||1||</w:t>
      </w:r>
    </w:p>
    <w:p w:rsidR="00347EEB" w:rsidRDefault="00347EEB">
      <w:pPr>
        <w:pStyle w:val="SGGSTrans"/>
      </w:pPr>
      <w:r>
        <w:t>O Nanak, those who are attuned to the Naam are truly detached from the world. ||1||</w:t>
      </w:r>
    </w:p>
    <w:p w:rsidR="00347EEB" w:rsidRDefault="00347EEB">
      <w:pPr>
        <w:pStyle w:val="SGGSGurm"/>
      </w:pPr>
      <w:r>
        <w:rPr>
          <w:cs/>
        </w:rPr>
        <w:t xml:space="preserve">ਮਃ ੪ </w:t>
      </w:r>
      <w:r>
        <w:rPr>
          <w:cs/>
          <w:lang w:bidi="hi-IN"/>
        </w:rPr>
        <w:t xml:space="preserve">॥ </w:t>
      </w:r>
      <w:r>
        <w:rPr>
          <w:color w:val="008000"/>
          <w:sz w:val="18"/>
        </w:rPr>
        <w:t>(1246)</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ਗਣਤੈ ਸੇਵ ਨ ਹੋਵਈ ਕੀਤਾ ਥਾਇ ਨ ਪਾਇ ॥ </w:t>
      </w:r>
      <w:r>
        <w:rPr>
          <w:color w:val="008000"/>
          <w:sz w:val="18"/>
        </w:rPr>
        <w:t>(1246)</w:t>
      </w:r>
    </w:p>
    <w:p w:rsidR="00347EEB" w:rsidRDefault="00347EEB">
      <w:pPr>
        <w:pStyle w:val="SGGSHindi"/>
      </w:pPr>
      <w:r>
        <w:rPr>
          <w:cs/>
          <w:lang w:bidi="hi-IN"/>
        </w:rPr>
        <w:t>गणतै</w:t>
      </w:r>
      <w:r>
        <w:t xml:space="preserve"> </w:t>
      </w:r>
      <w:r>
        <w:rPr>
          <w:cs/>
          <w:lang w:bidi="hi-IN"/>
        </w:rPr>
        <w:t>सेव</w:t>
      </w:r>
      <w:r>
        <w:t xml:space="preserve"> </w:t>
      </w:r>
      <w:r>
        <w:rPr>
          <w:cs/>
          <w:lang w:bidi="hi-IN"/>
        </w:rPr>
        <w:t>न</w:t>
      </w:r>
      <w:r>
        <w:t xml:space="preserve"> </w:t>
      </w:r>
      <w:r>
        <w:rPr>
          <w:cs/>
          <w:lang w:bidi="hi-IN"/>
        </w:rPr>
        <w:t>होवई</w:t>
      </w:r>
      <w:r>
        <w:t xml:space="preserve"> </w:t>
      </w:r>
      <w:r>
        <w:rPr>
          <w:cs/>
          <w:lang w:bidi="hi-IN"/>
        </w:rPr>
        <w:t>कीता</w:t>
      </w:r>
      <w:r>
        <w:t xml:space="preserve"> </w:t>
      </w:r>
      <w:r>
        <w:rPr>
          <w:cs/>
          <w:lang w:bidi="hi-IN"/>
        </w:rPr>
        <w:t>थाइ</w:t>
      </w:r>
      <w:r>
        <w:t xml:space="preserve"> </w:t>
      </w:r>
      <w:r>
        <w:rPr>
          <w:cs/>
          <w:lang w:bidi="hi-IN"/>
        </w:rPr>
        <w:t>न</w:t>
      </w:r>
      <w:r>
        <w:t xml:space="preserve"> </w:t>
      </w:r>
      <w:r>
        <w:rPr>
          <w:cs/>
          <w:lang w:bidi="hi-IN"/>
        </w:rPr>
        <w:t>पाइ</w:t>
      </w:r>
      <w:r>
        <w:t xml:space="preserve"> </w:t>
      </w:r>
      <w:r>
        <w:rPr>
          <w:cs/>
          <w:lang w:bidi="hi-IN"/>
        </w:rPr>
        <w:t>॥</w:t>
      </w:r>
    </w:p>
    <w:p w:rsidR="00347EEB" w:rsidRDefault="00347EEB">
      <w:pPr>
        <w:pStyle w:val="SGGSRoman"/>
      </w:pPr>
      <w:r>
        <w:t>gantai sayv na hova-ee keetaa thaa-ay na paa-ay.</w:t>
      </w:r>
    </w:p>
    <w:p w:rsidR="00347EEB" w:rsidRDefault="00347EEB">
      <w:pPr>
        <w:pStyle w:val="SGGSTrans"/>
      </w:pPr>
      <w:r>
        <w:t>Calculated service is not service at all, and what is done is not approved.</w:t>
      </w:r>
    </w:p>
    <w:p w:rsidR="00347EEB" w:rsidRDefault="00347EEB">
      <w:pPr>
        <w:pStyle w:val="SGGSGurm"/>
      </w:pPr>
      <w:r>
        <w:rPr>
          <w:cs/>
        </w:rPr>
        <w:t xml:space="preserve">ਸਬਦੈ ਸਾਦੁ ਨ ਆਇਓ ਸਚਿ ਨ ਲਗੋ ਭਾਉ ॥ </w:t>
      </w:r>
      <w:r>
        <w:rPr>
          <w:color w:val="008000"/>
          <w:sz w:val="18"/>
        </w:rPr>
        <w:t>(1246)</w:t>
      </w:r>
    </w:p>
    <w:p w:rsidR="00347EEB" w:rsidRDefault="00347EEB">
      <w:pPr>
        <w:pStyle w:val="SGGSHindi"/>
      </w:pPr>
      <w:r>
        <w:rPr>
          <w:cs/>
          <w:lang w:bidi="hi-IN"/>
        </w:rPr>
        <w:t>सबदै</w:t>
      </w:r>
      <w:r>
        <w:t xml:space="preserve"> </w:t>
      </w:r>
      <w:r>
        <w:rPr>
          <w:cs/>
          <w:lang w:bidi="hi-IN"/>
        </w:rPr>
        <w:t>सादु</w:t>
      </w:r>
      <w:r>
        <w:t xml:space="preserve"> </w:t>
      </w:r>
      <w:r>
        <w:rPr>
          <w:cs/>
          <w:lang w:bidi="hi-IN"/>
        </w:rPr>
        <w:t>न</w:t>
      </w:r>
      <w:r>
        <w:t xml:space="preserve"> </w:t>
      </w:r>
      <w:r>
        <w:rPr>
          <w:cs/>
          <w:lang w:bidi="hi-IN"/>
        </w:rPr>
        <w:t>आइओ</w:t>
      </w:r>
      <w:r>
        <w:t xml:space="preserve"> </w:t>
      </w:r>
      <w:r>
        <w:rPr>
          <w:cs/>
          <w:lang w:bidi="hi-IN"/>
        </w:rPr>
        <w:t>सचि</w:t>
      </w:r>
      <w:r>
        <w:t xml:space="preserve"> </w:t>
      </w:r>
      <w:r>
        <w:rPr>
          <w:cs/>
          <w:lang w:bidi="hi-IN"/>
        </w:rPr>
        <w:t>न</w:t>
      </w:r>
      <w:r>
        <w:t xml:space="preserve"> </w:t>
      </w:r>
      <w:r>
        <w:rPr>
          <w:cs/>
          <w:lang w:bidi="hi-IN"/>
        </w:rPr>
        <w:t>लगो</w:t>
      </w:r>
      <w:r>
        <w:t xml:space="preserve"> </w:t>
      </w:r>
      <w:r>
        <w:rPr>
          <w:cs/>
          <w:lang w:bidi="hi-IN"/>
        </w:rPr>
        <w:t>भाउ</w:t>
      </w:r>
      <w:r>
        <w:t xml:space="preserve"> </w:t>
      </w:r>
      <w:r>
        <w:rPr>
          <w:cs/>
          <w:lang w:bidi="hi-IN"/>
        </w:rPr>
        <w:t>॥</w:t>
      </w:r>
    </w:p>
    <w:p w:rsidR="00347EEB" w:rsidRDefault="00347EEB">
      <w:pPr>
        <w:pStyle w:val="SGGSRoman"/>
      </w:pPr>
      <w:r>
        <w:t>sabdai saad na aa-i-o sach na lago bhaa-o.</w:t>
      </w:r>
    </w:p>
    <w:p w:rsidR="00347EEB" w:rsidRDefault="00347EEB">
      <w:pPr>
        <w:pStyle w:val="SGGSTrans"/>
      </w:pPr>
      <w:r>
        <w:t>The flavor of the Shabad, the Word of God, is not tasted if the mortal is not in love with the True Lord God.</w:t>
      </w:r>
    </w:p>
    <w:p w:rsidR="00347EEB" w:rsidRDefault="00347EEB">
      <w:pPr>
        <w:pStyle w:val="SGGSGurm"/>
      </w:pPr>
      <w:r>
        <w:rPr>
          <w:cs/>
        </w:rPr>
        <w:t>ਸਤਿਗੁਰੁ ਪਿਆਰਾ ਨ ਲਗਈ ਮਨਹਠਿ ਆਵੈ ਜਾਇ</w:t>
      </w:r>
      <w:r>
        <w:rPr>
          <w:cs/>
          <w:lang w:bidi="hi-IN"/>
        </w:rPr>
        <w:t xml:space="preserve"> ॥ </w:t>
      </w:r>
      <w:r>
        <w:rPr>
          <w:color w:val="008000"/>
          <w:sz w:val="18"/>
        </w:rPr>
        <w:t>(1246)</w:t>
      </w:r>
    </w:p>
    <w:p w:rsidR="00347EEB" w:rsidRDefault="00347EEB">
      <w:pPr>
        <w:pStyle w:val="SGGSHindi"/>
      </w:pPr>
      <w:r>
        <w:rPr>
          <w:cs/>
          <w:lang w:bidi="hi-IN"/>
        </w:rPr>
        <w:t>सतिगुरु</w:t>
      </w:r>
      <w:r>
        <w:t xml:space="preserve"> </w:t>
      </w:r>
      <w:r>
        <w:rPr>
          <w:cs/>
          <w:lang w:bidi="hi-IN"/>
        </w:rPr>
        <w:t>पिआरा</w:t>
      </w:r>
      <w:r>
        <w:t xml:space="preserve"> </w:t>
      </w:r>
      <w:r>
        <w:rPr>
          <w:cs/>
          <w:lang w:bidi="hi-IN"/>
        </w:rPr>
        <w:t>न</w:t>
      </w:r>
      <w:r>
        <w:t xml:space="preserve"> </w:t>
      </w:r>
      <w:r>
        <w:rPr>
          <w:cs/>
          <w:lang w:bidi="hi-IN"/>
        </w:rPr>
        <w:t>लगई</w:t>
      </w:r>
      <w:r>
        <w:t xml:space="preserve"> </w:t>
      </w:r>
      <w:r>
        <w:rPr>
          <w:cs/>
          <w:lang w:bidi="hi-IN"/>
        </w:rPr>
        <w:t>मनहठि</w:t>
      </w:r>
      <w:r>
        <w:t xml:space="preserve"> </w:t>
      </w:r>
      <w:r>
        <w:rPr>
          <w:cs/>
          <w:lang w:bidi="hi-IN"/>
        </w:rPr>
        <w:t>आवै</w:t>
      </w:r>
      <w:r>
        <w:t xml:space="preserve"> </w:t>
      </w:r>
      <w:r>
        <w:rPr>
          <w:cs/>
          <w:lang w:bidi="hi-IN"/>
        </w:rPr>
        <w:t>जाइ</w:t>
      </w:r>
      <w:r>
        <w:t xml:space="preserve"> </w:t>
      </w:r>
      <w:r>
        <w:rPr>
          <w:cs/>
          <w:lang w:bidi="hi-IN"/>
        </w:rPr>
        <w:t>॥</w:t>
      </w:r>
    </w:p>
    <w:p w:rsidR="00347EEB" w:rsidRDefault="00347EEB">
      <w:pPr>
        <w:pStyle w:val="SGGSRoman"/>
      </w:pPr>
      <w:r>
        <w:t>satgur pi-aaraa na lag-ee manhath aavai jaa-ay.</w:t>
      </w:r>
    </w:p>
    <w:p w:rsidR="00347EEB" w:rsidRDefault="00347EEB">
      <w:pPr>
        <w:pStyle w:val="SGGSTrans"/>
      </w:pPr>
      <w:r>
        <w:t>The stubborn-minded person does not even like the True Guru; he comes and goes in reincarnation.</w:t>
      </w:r>
    </w:p>
    <w:p w:rsidR="00347EEB" w:rsidRDefault="00347EEB">
      <w:pPr>
        <w:pStyle w:val="SGGSGurm"/>
      </w:pPr>
      <w:r>
        <w:rPr>
          <w:cs/>
        </w:rPr>
        <w:t xml:space="preserve">ਜੇ ਇਕ ਵਿਖ ਅਗਾਹਾ ਭਰੇ ਤਾਂ ਦਸ ਵਿਖਾਂ ਪਿਛਾਹਾ ਜਾਇ ॥ </w:t>
      </w:r>
      <w:r>
        <w:rPr>
          <w:color w:val="008000"/>
          <w:sz w:val="18"/>
        </w:rPr>
        <w:t>(1246)</w:t>
      </w:r>
    </w:p>
    <w:p w:rsidR="00347EEB" w:rsidRDefault="00347EEB">
      <w:pPr>
        <w:pStyle w:val="SGGSHindi"/>
      </w:pPr>
      <w:r>
        <w:rPr>
          <w:cs/>
          <w:lang w:bidi="hi-IN"/>
        </w:rPr>
        <w:t>जे</w:t>
      </w:r>
      <w:r>
        <w:t xml:space="preserve"> </w:t>
      </w:r>
      <w:r>
        <w:rPr>
          <w:cs/>
          <w:lang w:bidi="hi-IN"/>
        </w:rPr>
        <w:t>इक</w:t>
      </w:r>
      <w:r>
        <w:t xml:space="preserve"> </w:t>
      </w:r>
      <w:r>
        <w:rPr>
          <w:cs/>
          <w:lang w:bidi="hi-IN"/>
        </w:rPr>
        <w:t>विख</w:t>
      </w:r>
      <w:r>
        <w:t xml:space="preserve"> </w:t>
      </w:r>
      <w:r>
        <w:rPr>
          <w:cs/>
          <w:lang w:bidi="hi-IN"/>
        </w:rPr>
        <w:t>अगाहा</w:t>
      </w:r>
      <w:r>
        <w:t xml:space="preserve"> </w:t>
      </w:r>
      <w:r>
        <w:rPr>
          <w:cs/>
          <w:lang w:bidi="hi-IN"/>
        </w:rPr>
        <w:t>भरे</w:t>
      </w:r>
      <w:r>
        <w:t xml:space="preserve"> </w:t>
      </w:r>
      <w:r>
        <w:rPr>
          <w:cs/>
          <w:lang w:bidi="hi-IN"/>
        </w:rPr>
        <w:t>तां</w:t>
      </w:r>
      <w:r>
        <w:t xml:space="preserve"> </w:t>
      </w:r>
      <w:r>
        <w:rPr>
          <w:cs/>
          <w:lang w:bidi="hi-IN"/>
        </w:rPr>
        <w:t>दस</w:t>
      </w:r>
      <w:r>
        <w:t xml:space="preserve"> </w:t>
      </w:r>
      <w:r>
        <w:rPr>
          <w:cs/>
          <w:lang w:bidi="hi-IN"/>
        </w:rPr>
        <w:t>विखां</w:t>
      </w:r>
      <w:r>
        <w:t xml:space="preserve"> </w:t>
      </w:r>
      <w:r>
        <w:rPr>
          <w:cs/>
          <w:lang w:bidi="hi-IN"/>
        </w:rPr>
        <w:t>पिछाहा</w:t>
      </w:r>
      <w:r>
        <w:t xml:space="preserve"> </w:t>
      </w:r>
      <w:r>
        <w:rPr>
          <w:cs/>
          <w:lang w:bidi="hi-IN"/>
        </w:rPr>
        <w:t>जाइ</w:t>
      </w:r>
      <w:r>
        <w:t xml:space="preserve"> </w:t>
      </w:r>
      <w:r>
        <w:rPr>
          <w:cs/>
          <w:lang w:bidi="hi-IN"/>
        </w:rPr>
        <w:t>॥</w:t>
      </w:r>
    </w:p>
    <w:p w:rsidR="00347EEB" w:rsidRDefault="00347EEB">
      <w:pPr>
        <w:pStyle w:val="SGGSRoman"/>
      </w:pPr>
      <w:r>
        <w:t>jay ik vikh agaahaa bharay taa</w:t>
      </w:r>
      <w:r>
        <w:rPr>
          <w:vertAlign w:val="superscript"/>
        </w:rPr>
        <w:t>N</w:t>
      </w:r>
      <w:r>
        <w:t xml:space="preserve"> das vikhaa</w:t>
      </w:r>
      <w:r>
        <w:rPr>
          <w:vertAlign w:val="superscript"/>
        </w:rPr>
        <w:t>N</w:t>
      </w:r>
      <w:r>
        <w:t xml:space="preserve"> pichhaahaa jaa-ay.</w:t>
      </w:r>
    </w:p>
    <w:p w:rsidR="00347EEB" w:rsidRDefault="00347EEB">
      <w:pPr>
        <w:pStyle w:val="SGGSTrans"/>
      </w:pPr>
      <w:r>
        <w:t>He takes one step forward, and ten steps back.</w:t>
      </w:r>
    </w:p>
    <w:p w:rsidR="00347EEB" w:rsidRDefault="00347EEB">
      <w:pPr>
        <w:pStyle w:val="SGGSGurm"/>
      </w:pPr>
      <w:r>
        <w:rPr>
          <w:cs/>
        </w:rPr>
        <w:t xml:space="preserve">ਸਤਿਗੁਰ ਕੀ ਸੇਵਾ ਚਾਕਰੀ ਜੇ ਚਲਹਿ ਸਤਿਗੁਰ ਭਾਇ ॥ </w:t>
      </w:r>
      <w:r>
        <w:rPr>
          <w:color w:val="008000"/>
          <w:sz w:val="18"/>
        </w:rPr>
        <w:t>(1246)</w:t>
      </w:r>
    </w:p>
    <w:p w:rsidR="00347EEB" w:rsidRDefault="00347EEB">
      <w:pPr>
        <w:pStyle w:val="SGGSHindi"/>
      </w:pPr>
      <w:r>
        <w:rPr>
          <w:cs/>
          <w:lang w:bidi="hi-IN"/>
        </w:rPr>
        <w:t>सतिगुर</w:t>
      </w:r>
      <w:r>
        <w:t xml:space="preserve"> </w:t>
      </w:r>
      <w:r>
        <w:rPr>
          <w:cs/>
          <w:lang w:bidi="hi-IN"/>
        </w:rPr>
        <w:t>की</w:t>
      </w:r>
      <w:r>
        <w:t xml:space="preserve"> </w:t>
      </w:r>
      <w:r>
        <w:rPr>
          <w:cs/>
          <w:lang w:bidi="hi-IN"/>
        </w:rPr>
        <w:t>सेवा</w:t>
      </w:r>
      <w:r>
        <w:t xml:space="preserve"> </w:t>
      </w:r>
      <w:r>
        <w:rPr>
          <w:cs/>
          <w:lang w:bidi="hi-IN"/>
        </w:rPr>
        <w:t>चाकरी</w:t>
      </w:r>
      <w:r>
        <w:t xml:space="preserve"> </w:t>
      </w:r>
      <w:r>
        <w:rPr>
          <w:cs/>
          <w:lang w:bidi="hi-IN"/>
        </w:rPr>
        <w:t>जे</w:t>
      </w:r>
      <w:r>
        <w:t xml:space="preserve"> </w:t>
      </w:r>
      <w:r>
        <w:rPr>
          <w:cs/>
          <w:lang w:bidi="hi-IN"/>
        </w:rPr>
        <w:t>चलहि</w:t>
      </w:r>
      <w:r>
        <w:t xml:space="preserve"> </w:t>
      </w:r>
      <w:r>
        <w:rPr>
          <w:cs/>
          <w:lang w:bidi="hi-IN"/>
        </w:rPr>
        <w:t>सतिगुर</w:t>
      </w:r>
      <w:r>
        <w:t xml:space="preserve"> </w:t>
      </w:r>
      <w:r>
        <w:rPr>
          <w:cs/>
          <w:lang w:bidi="hi-IN"/>
        </w:rPr>
        <w:t>भाइ</w:t>
      </w:r>
      <w:r>
        <w:t xml:space="preserve"> </w:t>
      </w:r>
      <w:r>
        <w:rPr>
          <w:cs/>
          <w:lang w:bidi="hi-IN"/>
        </w:rPr>
        <w:t>॥</w:t>
      </w:r>
    </w:p>
    <w:p w:rsidR="00347EEB" w:rsidRDefault="00347EEB">
      <w:pPr>
        <w:pStyle w:val="SGGSRoman"/>
      </w:pPr>
      <w:r>
        <w:t>satgur kee sayvaa chaakree jay chaleh satgur bhaa-ay.</w:t>
      </w:r>
    </w:p>
    <w:p w:rsidR="00347EEB" w:rsidRDefault="00347EEB">
      <w:pPr>
        <w:pStyle w:val="SGGSTrans"/>
      </w:pPr>
      <w:r>
        <w:t>The mortal works to serve the True Guru, if he walks in harmony with the True Guru's Will.</w:t>
      </w:r>
    </w:p>
    <w:p w:rsidR="00347EEB" w:rsidRDefault="00347EEB">
      <w:pPr>
        <w:pStyle w:val="SGGSGurm"/>
      </w:pPr>
      <w:r>
        <w:rPr>
          <w:cs/>
        </w:rPr>
        <w:t xml:space="preserve">ਆਪੁ ਗਵਾਇ ਸਤਿਗੁਰੂ ਨੋ ਮਿਲੈ ਸਹਜੇ ਰਹੈ ਸਮਾਇ ॥ </w:t>
      </w:r>
      <w:r>
        <w:rPr>
          <w:color w:val="008000"/>
          <w:sz w:val="18"/>
        </w:rPr>
        <w:t>(1246)</w:t>
      </w:r>
    </w:p>
    <w:p w:rsidR="00347EEB" w:rsidRDefault="00347EEB">
      <w:pPr>
        <w:pStyle w:val="SGGSHindi"/>
      </w:pPr>
      <w:r>
        <w:rPr>
          <w:cs/>
          <w:lang w:bidi="hi-IN"/>
        </w:rPr>
        <w:t>आपु</w:t>
      </w:r>
      <w:r>
        <w:t xml:space="preserve"> </w:t>
      </w:r>
      <w:r>
        <w:rPr>
          <w:cs/>
          <w:lang w:bidi="hi-IN"/>
        </w:rPr>
        <w:t>गवाइ</w:t>
      </w:r>
      <w:r>
        <w:t xml:space="preserve"> </w:t>
      </w:r>
      <w:r>
        <w:rPr>
          <w:cs/>
          <w:lang w:bidi="hi-IN"/>
        </w:rPr>
        <w:t>सतिगुरू</w:t>
      </w:r>
      <w:r>
        <w:t xml:space="preserve"> </w:t>
      </w:r>
      <w:r>
        <w:rPr>
          <w:cs/>
          <w:lang w:bidi="hi-IN"/>
        </w:rPr>
        <w:t>नो</w:t>
      </w:r>
      <w:r>
        <w:t xml:space="preserve"> </w:t>
      </w:r>
      <w:r>
        <w:rPr>
          <w:cs/>
          <w:lang w:bidi="hi-IN"/>
        </w:rPr>
        <w:t>मिलै</w:t>
      </w:r>
      <w:r>
        <w:t xml:space="preserve"> </w:t>
      </w:r>
      <w:r>
        <w:rPr>
          <w:cs/>
          <w:lang w:bidi="hi-IN"/>
        </w:rPr>
        <w:t>सहजे</w:t>
      </w:r>
      <w:r>
        <w:t xml:space="preserve"> </w:t>
      </w:r>
      <w:r>
        <w:rPr>
          <w:cs/>
          <w:lang w:bidi="hi-IN"/>
        </w:rPr>
        <w:t>रहै</w:t>
      </w:r>
      <w:r>
        <w:t xml:space="preserve"> </w:t>
      </w:r>
      <w:r>
        <w:rPr>
          <w:cs/>
          <w:lang w:bidi="hi-IN"/>
        </w:rPr>
        <w:t>समाइ</w:t>
      </w:r>
      <w:r>
        <w:t xml:space="preserve"> </w:t>
      </w:r>
      <w:r>
        <w:rPr>
          <w:cs/>
          <w:lang w:bidi="hi-IN"/>
        </w:rPr>
        <w:t>॥</w:t>
      </w:r>
    </w:p>
    <w:p w:rsidR="00347EEB" w:rsidRDefault="00347EEB">
      <w:pPr>
        <w:pStyle w:val="SGGSRoman"/>
      </w:pPr>
      <w:r>
        <w:t>aap gavaa-ay satguroo no milai sehjay rahai samaa-ay.</w:t>
      </w:r>
    </w:p>
    <w:p w:rsidR="00347EEB" w:rsidRDefault="00347EEB">
      <w:pPr>
        <w:pStyle w:val="SGGSTrans"/>
      </w:pPr>
      <w:r>
        <w:t>He loses his self-conceit, and meets the True Guru; he remains intuitively absorbed in the Lord.</w:t>
      </w:r>
    </w:p>
    <w:p w:rsidR="00347EEB" w:rsidRDefault="00347EEB">
      <w:pPr>
        <w:pStyle w:val="SGGSGurm"/>
      </w:pPr>
      <w:r>
        <w:rPr>
          <w:cs/>
        </w:rPr>
        <w:t>ਨਾਨਕ ਤਿਨ੍ਹ੍ਹਾ ਨਾਮੁ ਨ ਵੀਸਰੈ ਸਚੇ ਮੇਲਿ ਮਿਲਾਇ ॥੨</w:t>
      </w:r>
      <w:r>
        <w:rPr>
          <w:cs/>
          <w:lang w:bidi="hi-IN"/>
        </w:rPr>
        <w:t xml:space="preserve">॥ </w:t>
      </w:r>
      <w:r>
        <w:rPr>
          <w:color w:val="008000"/>
          <w:sz w:val="18"/>
        </w:rPr>
        <w:t>(1246)</w:t>
      </w:r>
    </w:p>
    <w:p w:rsidR="00347EEB" w:rsidRDefault="00347EEB">
      <w:pPr>
        <w:pStyle w:val="SGGSHindi"/>
      </w:pPr>
      <w:r>
        <w:rPr>
          <w:cs/>
          <w:lang w:bidi="hi-IN"/>
        </w:rPr>
        <w:t>नानक</w:t>
      </w:r>
      <w:r>
        <w:t xml:space="preserve"> </w:t>
      </w:r>
      <w:r>
        <w:rPr>
          <w:cs/>
          <w:lang w:bidi="hi-IN"/>
        </w:rPr>
        <w:t>तिन्हा</w:t>
      </w:r>
      <w:r>
        <w:t xml:space="preserve"> </w:t>
      </w:r>
      <w:r>
        <w:rPr>
          <w:cs/>
          <w:lang w:bidi="hi-IN"/>
        </w:rPr>
        <w:t>नामु</w:t>
      </w:r>
      <w:r>
        <w:t xml:space="preserve"> </w:t>
      </w:r>
      <w:r>
        <w:rPr>
          <w:cs/>
          <w:lang w:bidi="hi-IN"/>
        </w:rPr>
        <w:t>न</w:t>
      </w:r>
      <w:r>
        <w:t xml:space="preserve"> </w:t>
      </w:r>
      <w:r>
        <w:rPr>
          <w:cs/>
          <w:lang w:bidi="hi-IN"/>
        </w:rPr>
        <w:t>वीसरै</w:t>
      </w:r>
      <w:r>
        <w:t xml:space="preserve"> </w:t>
      </w:r>
      <w:r>
        <w:rPr>
          <w:cs/>
          <w:lang w:bidi="hi-IN"/>
        </w:rPr>
        <w:t>सचे</w:t>
      </w:r>
      <w:r>
        <w:t xml:space="preserve"> </w:t>
      </w:r>
      <w:r>
        <w:rPr>
          <w:cs/>
          <w:lang w:bidi="hi-IN"/>
        </w:rPr>
        <w:t>मेलि</w:t>
      </w:r>
      <w:r>
        <w:t xml:space="preserve"> </w:t>
      </w:r>
      <w:r>
        <w:rPr>
          <w:cs/>
          <w:lang w:bidi="hi-IN"/>
        </w:rPr>
        <w:t>मिलाइ</w:t>
      </w:r>
      <w:r>
        <w:t xml:space="preserve"> </w:t>
      </w:r>
      <w:r>
        <w:rPr>
          <w:cs/>
          <w:lang w:bidi="hi-IN"/>
        </w:rPr>
        <w:t>॥२॥</w:t>
      </w:r>
    </w:p>
    <w:p w:rsidR="00347EEB" w:rsidRDefault="00347EEB">
      <w:pPr>
        <w:pStyle w:val="SGGSRoman"/>
      </w:pPr>
      <w:r>
        <w:t>naanak tin</w:t>
      </w:r>
      <w:r>
        <w:rPr>
          <w:vertAlign w:val="superscript"/>
        </w:rPr>
        <w:t>H</w:t>
      </w:r>
      <w:r>
        <w:t>aa naam na veesrai sachay mayl milaa-ay. ||2||</w:t>
      </w:r>
    </w:p>
    <w:p w:rsidR="00347EEB" w:rsidRDefault="00347EEB">
      <w:pPr>
        <w:pStyle w:val="SGGSTrans"/>
      </w:pPr>
      <w:r>
        <w:t>O Nanak, they never forget the Naam, the Name of the Lord; they are united in Union with the True Lord. ||2||</w:t>
      </w:r>
    </w:p>
    <w:p w:rsidR="00347EEB" w:rsidRDefault="00347EEB">
      <w:pPr>
        <w:pStyle w:val="SGGSGurm"/>
      </w:pPr>
      <w:r>
        <w:rPr>
          <w:cs/>
        </w:rPr>
        <w:t xml:space="preserve">ਪਉੜੀ ॥ </w:t>
      </w:r>
      <w:r>
        <w:rPr>
          <w:color w:val="008000"/>
          <w:sz w:val="18"/>
        </w:rPr>
        <w:t>(1246)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ਖਾਨ ਮਲੂਕ ਕਹਾਇਦੇ ਕੋ ਰਹਣੁ ਨ ਪਾਈ ॥ </w:t>
      </w:r>
      <w:r>
        <w:rPr>
          <w:color w:val="008000"/>
          <w:sz w:val="18"/>
        </w:rPr>
        <w:t>(1246)</w:t>
      </w:r>
    </w:p>
    <w:p w:rsidR="00347EEB" w:rsidRDefault="00347EEB">
      <w:pPr>
        <w:pStyle w:val="SGGSHindi"/>
      </w:pPr>
      <w:r>
        <w:rPr>
          <w:cs/>
          <w:lang w:bidi="hi-IN"/>
        </w:rPr>
        <w:t>खान</w:t>
      </w:r>
      <w:r>
        <w:t xml:space="preserve"> </w:t>
      </w:r>
      <w:r>
        <w:rPr>
          <w:cs/>
          <w:lang w:bidi="hi-IN"/>
        </w:rPr>
        <w:t>मलूक</w:t>
      </w:r>
      <w:r>
        <w:t xml:space="preserve"> </w:t>
      </w:r>
      <w:r>
        <w:rPr>
          <w:cs/>
          <w:lang w:bidi="hi-IN"/>
        </w:rPr>
        <w:t>कहाइदे</w:t>
      </w:r>
      <w:r>
        <w:t xml:space="preserve"> </w:t>
      </w:r>
      <w:r>
        <w:rPr>
          <w:cs/>
          <w:lang w:bidi="hi-IN"/>
        </w:rPr>
        <w:t>को</w:t>
      </w:r>
      <w:r>
        <w:t xml:space="preserve"> </w:t>
      </w:r>
      <w:r>
        <w:rPr>
          <w:cs/>
          <w:lang w:bidi="hi-IN"/>
        </w:rPr>
        <w:t>रहणु</w:t>
      </w:r>
      <w:r>
        <w:t xml:space="preserve"> </w:t>
      </w:r>
      <w:r>
        <w:rPr>
          <w:cs/>
          <w:lang w:bidi="hi-IN"/>
        </w:rPr>
        <w:t>न</w:t>
      </w:r>
      <w:r>
        <w:t xml:space="preserve"> </w:t>
      </w:r>
      <w:r>
        <w:rPr>
          <w:cs/>
          <w:lang w:bidi="hi-IN"/>
        </w:rPr>
        <w:t>पाई</w:t>
      </w:r>
      <w:r>
        <w:t xml:space="preserve"> </w:t>
      </w:r>
      <w:r>
        <w:rPr>
          <w:cs/>
          <w:lang w:bidi="hi-IN"/>
        </w:rPr>
        <w:t>॥</w:t>
      </w:r>
    </w:p>
    <w:p w:rsidR="00347EEB" w:rsidRDefault="00347EEB">
      <w:pPr>
        <w:pStyle w:val="SGGSRoman"/>
      </w:pPr>
      <w:r>
        <w:t>khaan malook kahaa-iday ko rahan na paa-ee.</w:t>
      </w:r>
    </w:p>
    <w:p w:rsidR="00347EEB" w:rsidRDefault="00347EEB">
      <w:pPr>
        <w:pStyle w:val="SGGSTrans"/>
      </w:pPr>
      <w:r>
        <w:t>They call themselves emperors and rulers, but none of them will be allowed to stay.</w:t>
      </w:r>
    </w:p>
    <w:p w:rsidR="00347EEB" w:rsidRDefault="00347EEB">
      <w:pPr>
        <w:pStyle w:val="SGGSGurm"/>
      </w:pPr>
      <w:r>
        <w:rPr>
          <w:cs/>
        </w:rPr>
        <w:t xml:space="preserve">ਗੜ੍ਹ੍ਹ ਮੰਦਰ ਗਚ ਗੀਰੀਆ ਕਿਛੁ ਸਾਥਿ ਨ ਜਾਈ ॥ </w:t>
      </w:r>
      <w:r>
        <w:rPr>
          <w:color w:val="008000"/>
          <w:sz w:val="18"/>
        </w:rPr>
        <w:t>(1246)</w:t>
      </w:r>
    </w:p>
    <w:p w:rsidR="00347EEB" w:rsidRDefault="00347EEB">
      <w:pPr>
        <w:pStyle w:val="SGGSHindi"/>
      </w:pPr>
      <w:r>
        <w:rPr>
          <w:cs/>
          <w:lang w:bidi="hi-IN"/>
        </w:rPr>
        <w:t>गड़्ह</w:t>
      </w:r>
      <w:r>
        <w:t xml:space="preserve"> </w:t>
      </w:r>
      <w:r>
        <w:rPr>
          <w:cs/>
          <w:lang w:bidi="hi-IN"/>
        </w:rPr>
        <w:t>मंदर</w:t>
      </w:r>
      <w:r>
        <w:t xml:space="preserve"> </w:t>
      </w:r>
      <w:r>
        <w:rPr>
          <w:cs/>
          <w:lang w:bidi="hi-IN"/>
        </w:rPr>
        <w:t>गच</w:t>
      </w:r>
      <w:r>
        <w:t xml:space="preserve"> </w:t>
      </w:r>
      <w:r>
        <w:rPr>
          <w:cs/>
          <w:lang w:bidi="hi-IN"/>
        </w:rPr>
        <w:t>गीरीआ</w:t>
      </w:r>
      <w:r>
        <w:t xml:space="preserve"> </w:t>
      </w:r>
      <w:r>
        <w:rPr>
          <w:cs/>
          <w:lang w:bidi="hi-IN"/>
        </w:rPr>
        <w:t>किछु</w:t>
      </w:r>
      <w:r>
        <w:t xml:space="preserve"> </w:t>
      </w:r>
      <w:r>
        <w:rPr>
          <w:cs/>
          <w:lang w:bidi="hi-IN"/>
        </w:rPr>
        <w:t>साथि</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garh</w:t>
      </w:r>
      <w:r>
        <w:rPr>
          <w:vertAlign w:val="superscript"/>
        </w:rPr>
        <w:t>H</w:t>
      </w:r>
      <w:r>
        <w:t xml:space="preserve"> mandar gach geeree-aa kichh saath na jaa-ee.</w:t>
      </w:r>
    </w:p>
    <w:p w:rsidR="00347EEB" w:rsidRDefault="00347EEB">
      <w:pPr>
        <w:pStyle w:val="SGGSTrans"/>
      </w:pPr>
      <w:r>
        <w:t>Their sturdy forts and mansions - none of them will go along with them.</w:t>
      </w:r>
    </w:p>
    <w:p w:rsidR="00347EEB" w:rsidRDefault="00347EEB">
      <w:pPr>
        <w:pStyle w:val="SGGSGurm"/>
      </w:pPr>
      <w:r>
        <w:rPr>
          <w:cs/>
        </w:rPr>
        <w:t xml:space="preserve">ਸੋਇਨ ਸਾਖਤਿ ਪਉਣ ਵੇਗ ਧ੍ਰਿਗੁ ਧ੍ਰਿਗੁ ਚਤੁਰਾਈ ॥ </w:t>
      </w:r>
      <w:r>
        <w:rPr>
          <w:color w:val="008000"/>
          <w:sz w:val="18"/>
        </w:rPr>
        <w:t>(1246)</w:t>
      </w:r>
    </w:p>
    <w:p w:rsidR="00347EEB" w:rsidRDefault="00347EEB">
      <w:pPr>
        <w:pStyle w:val="SGGSHindi"/>
      </w:pPr>
      <w:r>
        <w:rPr>
          <w:cs/>
          <w:lang w:bidi="hi-IN"/>
        </w:rPr>
        <w:t>सोइन</w:t>
      </w:r>
      <w:r>
        <w:t xml:space="preserve"> </w:t>
      </w:r>
      <w:r>
        <w:rPr>
          <w:cs/>
          <w:lang w:bidi="hi-IN"/>
        </w:rPr>
        <w:t>साखति</w:t>
      </w:r>
      <w:r>
        <w:t xml:space="preserve"> </w:t>
      </w:r>
      <w:r>
        <w:rPr>
          <w:cs/>
          <w:lang w:bidi="hi-IN"/>
        </w:rPr>
        <w:t>पउण</w:t>
      </w:r>
      <w:r>
        <w:t xml:space="preserve"> </w:t>
      </w:r>
      <w:r>
        <w:rPr>
          <w:cs/>
          <w:lang w:bidi="hi-IN"/>
        </w:rPr>
        <w:t>वेग</w:t>
      </w:r>
      <w:r>
        <w:t xml:space="preserve"> </w:t>
      </w:r>
      <w:r>
        <w:rPr>
          <w:cs/>
          <w:lang w:bidi="hi-IN"/>
        </w:rPr>
        <w:t>ध्रिगु</w:t>
      </w:r>
      <w:r>
        <w:t xml:space="preserve"> </w:t>
      </w:r>
      <w:r>
        <w:rPr>
          <w:cs/>
          <w:lang w:bidi="hi-IN"/>
        </w:rPr>
        <w:t>ध्रिगु</w:t>
      </w:r>
      <w:r>
        <w:t xml:space="preserve"> </w:t>
      </w:r>
      <w:r>
        <w:rPr>
          <w:cs/>
          <w:lang w:bidi="hi-IN"/>
        </w:rPr>
        <w:t>चतुराई</w:t>
      </w:r>
      <w:r>
        <w:t xml:space="preserve"> </w:t>
      </w:r>
      <w:r>
        <w:rPr>
          <w:cs/>
          <w:lang w:bidi="hi-IN"/>
        </w:rPr>
        <w:t>॥</w:t>
      </w:r>
    </w:p>
    <w:p w:rsidR="00347EEB" w:rsidRDefault="00347EEB">
      <w:pPr>
        <w:pStyle w:val="SGGSRoman"/>
      </w:pPr>
      <w:r>
        <w:t>so-in saakhat pa-un vayg Dharig Dharig chaturaa-ee.</w:t>
      </w:r>
    </w:p>
    <w:p w:rsidR="00347EEB" w:rsidRDefault="00347EEB">
      <w:pPr>
        <w:pStyle w:val="SGGSTrans"/>
      </w:pPr>
      <w:r>
        <w:t>Their gold and horses, fast as the wind, are cursed, and cursed are their clever tricks.</w:t>
      </w:r>
    </w:p>
    <w:p w:rsidR="00347EEB" w:rsidRDefault="00347EEB">
      <w:pPr>
        <w:pStyle w:val="SGGSGurm"/>
      </w:pPr>
      <w:r>
        <w:rPr>
          <w:cs/>
        </w:rPr>
        <w:t xml:space="preserve">ਛਤੀਹ ਅੰਮ੍ਰਿਤ ਪਰਕਾਰ ਕਰਹਿ ਬਹੁ ਮੈਲੁ ਵਧਾਈ ॥ </w:t>
      </w:r>
      <w:r>
        <w:rPr>
          <w:color w:val="008000"/>
          <w:sz w:val="18"/>
        </w:rPr>
        <w:t>(1246)</w:t>
      </w:r>
    </w:p>
    <w:p w:rsidR="00347EEB" w:rsidRDefault="00347EEB">
      <w:pPr>
        <w:pStyle w:val="SGGSHindi"/>
      </w:pPr>
      <w:r>
        <w:rPr>
          <w:cs/>
          <w:lang w:bidi="hi-IN"/>
        </w:rPr>
        <w:t>छतीह</w:t>
      </w:r>
      <w:r>
        <w:t xml:space="preserve"> </w:t>
      </w:r>
      <w:r>
        <w:rPr>
          <w:cs/>
          <w:lang w:bidi="hi-IN"/>
        </w:rPr>
        <w:t>अम्रित</w:t>
      </w:r>
      <w:r>
        <w:t xml:space="preserve"> </w:t>
      </w:r>
      <w:r>
        <w:rPr>
          <w:cs/>
          <w:lang w:bidi="hi-IN"/>
        </w:rPr>
        <w:t>परकार</w:t>
      </w:r>
      <w:r>
        <w:t xml:space="preserve"> </w:t>
      </w:r>
      <w:r>
        <w:rPr>
          <w:cs/>
          <w:lang w:bidi="hi-IN"/>
        </w:rPr>
        <w:t>करहि</w:t>
      </w:r>
      <w:r>
        <w:t xml:space="preserve"> </w:t>
      </w:r>
      <w:r>
        <w:rPr>
          <w:cs/>
          <w:lang w:bidi="hi-IN"/>
        </w:rPr>
        <w:t>बहु</w:t>
      </w:r>
      <w:r>
        <w:t xml:space="preserve"> </w:t>
      </w:r>
      <w:r>
        <w:rPr>
          <w:cs/>
          <w:lang w:bidi="hi-IN"/>
        </w:rPr>
        <w:t>मैलु</w:t>
      </w:r>
      <w:r>
        <w:t xml:space="preserve"> </w:t>
      </w:r>
      <w:r>
        <w:rPr>
          <w:cs/>
          <w:lang w:bidi="hi-IN"/>
        </w:rPr>
        <w:t>वधाई</w:t>
      </w:r>
      <w:r>
        <w:t xml:space="preserve"> </w:t>
      </w:r>
      <w:r>
        <w:rPr>
          <w:cs/>
          <w:lang w:bidi="hi-IN"/>
        </w:rPr>
        <w:t>॥</w:t>
      </w:r>
    </w:p>
    <w:p w:rsidR="00347EEB" w:rsidRDefault="00347EEB">
      <w:pPr>
        <w:pStyle w:val="SGGSRoman"/>
      </w:pPr>
      <w:r>
        <w:t>chhateeh amrit parkaar karahi baho mail vaDhaa-ee.</w:t>
      </w:r>
    </w:p>
    <w:p w:rsidR="00347EEB" w:rsidRDefault="00347EEB">
      <w:pPr>
        <w:pStyle w:val="SGGSTrans"/>
      </w:pPr>
      <w:r>
        <w:t>Eating the thirty-six delicacies, they become bloated with pollution.</w:t>
      </w:r>
    </w:p>
    <w:p w:rsidR="00347EEB" w:rsidRDefault="00347EEB">
      <w:pPr>
        <w:pStyle w:val="SGGSGurm"/>
      </w:pPr>
      <w:r>
        <w:rPr>
          <w:cs/>
        </w:rPr>
        <w:t>ਨਾਨਕ ਜੋ ਦੇਵੈ ਤਿਸਹਿ ਨ ਜਾਣਨ੍ਹ੍ਹੀ ਮਨਮੁਖਿ ਦੁਖੁ ਪਾਈ ॥੨੩</w:t>
      </w:r>
      <w:r>
        <w:rPr>
          <w:cs/>
          <w:lang w:bidi="hi-IN"/>
        </w:rPr>
        <w:t xml:space="preserve">॥ </w:t>
      </w:r>
      <w:r>
        <w:rPr>
          <w:color w:val="008000"/>
          <w:sz w:val="18"/>
        </w:rPr>
        <w:t>(1246)</w:t>
      </w:r>
    </w:p>
    <w:p w:rsidR="00347EEB" w:rsidRDefault="00347EEB">
      <w:pPr>
        <w:pStyle w:val="SGGSHindi"/>
      </w:pPr>
      <w:r>
        <w:rPr>
          <w:cs/>
          <w:lang w:bidi="hi-IN"/>
        </w:rPr>
        <w:t>नानक</w:t>
      </w:r>
      <w:r>
        <w:t xml:space="preserve"> </w:t>
      </w:r>
      <w:r>
        <w:rPr>
          <w:cs/>
          <w:lang w:bidi="hi-IN"/>
        </w:rPr>
        <w:t>जो</w:t>
      </w:r>
      <w:r>
        <w:t xml:space="preserve"> </w:t>
      </w:r>
      <w:r>
        <w:rPr>
          <w:cs/>
          <w:lang w:bidi="hi-IN"/>
        </w:rPr>
        <w:t>देवै</w:t>
      </w:r>
      <w:r>
        <w:t xml:space="preserve"> </w:t>
      </w:r>
      <w:r>
        <w:rPr>
          <w:cs/>
          <w:lang w:bidi="hi-IN"/>
        </w:rPr>
        <w:t>तिसहि</w:t>
      </w:r>
      <w:r>
        <w:t xml:space="preserve"> </w:t>
      </w:r>
      <w:r>
        <w:rPr>
          <w:cs/>
          <w:lang w:bidi="hi-IN"/>
        </w:rPr>
        <w:t>न</w:t>
      </w:r>
      <w:r>
        <w:t xml:space="preserve"> </w:t>
      </w:r>
      <w:r>
        <w:rPr>
          <w:cs/>
          <w:lang w:bidi="hi-IN"/>
        </w:rPr>
        <w:t>जाणन्ही</w:t>
      </w:r>
      <w:r>
        <w:t xml:space="preserve"> </w:t>
      </w:r>
      <w:r>
        <w:rPr>
          <w:cs/>
          <w:lang w:bidi="hi-IN"/>
        </w:rPr>
        <w:t>मनमुखि</w:t>
      </w:r>
      <w:r>
        <w:t xml:space="preserve"> </w:t>
      </w:r>
      <w:r>
        <w:rPr>
          <w:cs/>
          <w:lang w:bidi="hi-IN"/>
        </w:rPr>
        <w:t>दुखु</w:t>
      </w:r>
      <w:r>
        <w:t xml:space="preserve"> </w:t>
      </w:r>
      <w:r>
        <w:rPr>
          <w:cs/>
          <w:lang w:bidi="hi-IN"/>
        </w:rPr>
        <w:t>पाई</w:t>
      </w:r>
      <w:r>
        <w:t xml:space="preserve"> </w:t>
      </w:r>
      <w:r>
        <w:rPr>
          <w:cs/>
          <w:lang w:bidi="hi-IN"/>
        </w:rPr>
        <w:t>॥२३॥</w:t>
      </w:r>
    </w:p>
    <w:p w:rsidR="00347EEB" w:rsidRDefault="00347EEB">
      <w:pPr>
        <w:pStyle w:val="SGGSRoman"/>
      </w:pPr>
      <w:r>
        <w:t>naanak jo dayvai tiseh na jaanan</w:t>
      </w:r>
      <w:r>
        <w:rPr>
          <w:vertAlign w:val="superscript"/>
        </w:rPr>
        <w:t>H</w:t>
      </w:r>
      <w:r>
        <w:t>ee manmukh dukh paa-ee. ||23||</w:t>
      </w:r>
    </w:p>
    <w:p w:rsidR="00347EEB" w:rsidRDefault="00347EEB">
      <w:pPr>
        <w:pStyle w:val="SGGSTrans"/>
      </w:pPr>
      <w:r>
        <w:t>O Nanak, the self-willed manmukh does not know the One who gives, and so he suffers in pain. ||23||</w:t>
      </w:r>
    </w:p>
    <w:p w:rsidR="00347EEB" w:rsidRDefault="00347EEB">
      <w:pPr>
        <w:pStyle w:val="SGGSGurm"/>
      </w:pPr>
      <w:r>
        <w:rPr>
          <w:cs/>
        </w:rPr>
        <w:t xml:space="preserve">ਪਉੜੀ ॥ </w:t>
      </w:r>
      <w:r>
        <w:rPr>
          <w:color w:val="008000"/>
          <w:sz w:val="18"/>
        </w:rPr>
        <w:t>(1247)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ਗੜ੍ਹ੍ਹਿ ਕਾਇਆ ਸੀਗਾਰ ਬਹੁ ਭਾਂਤਿ ਬਣਾਈ ॥ </w:t>
      </w:r>
      <w:r>
        <w:rPr>
          <w:color w:val="008000"/>
          <w:sz w:val="18"/>
        </w:rPr>
        <w:t>(1247)</w:t>
      </w:r>
    </w:p>
    <w:p w:rsidR="00347EEB" w:rsidRDefault="00347EEB">
      <w:pPr>
        <w:pStyle w:val="SGGSHindi"/>
      </w:pPr>
      <w:r>
        <w:rPr>
          <w:cs/>
          <w:lang w:bidi="hi-IN"/>
        </w:rPr>
        <w:t>गड़्हि</w:t>
      </w:r>
      <w:r>
        <w:t xml:space="preserve"> </w:t>
      </w:r>
      <w:r>
        <w:rPr>
          <w:cs/>
          <w:lang w:bidi="hi-IN"/>
        </w:rPr>
        <w:t>काइआ</w:t>
      </w:r>
      <w:r>
        <w:t xml:space="preserve"> </w:t>
      </w:r>
      <w:r>
        <w:rPr>
          <w:cs/>
          <w:lang w:bidi="hi-IN"/>
        </w:rPr>
        <w:t>सीगार</w:t>
      </w:r>
      <w:r>
        <w:t xml:space="preserve"> </w:t>
      </w:r>
      <w:r>
        <w:rPr>
          <w:cs/>
          <w:lang w:bidi="hi-IN"/>
        </w:rPr>
        <w:t>बहु</w:t>
      </w:r>
      <w:r>
        <w:t xml:space="preserve"> </w:t>
      </w:r>
      <w:r>
        <w:rPr>
          <w:cs/>
          <w:lang w:bidi="hi-IN"/>
        </w:rPr>
        <w:t>भांति</w:t>
      </w:r>
      <w:r>
        <w:t xml:space="preserve"> </w:t>
      </w:r>
      <w:r>
        <w:rPr>
          <w:cs/>
          <w:lang w:bidi="hi-IN"/>
        </w:rPr>
        <w:t>बणाई</w:t>
      </w:r>
      <w:r>
        <w:t xml:space="preserve"> </w:t>
      </w:r>
      <w:r>
        <w:rPr>
          <w:cs/>
          <w:lang w:bidi="hi-IN"/>
        </w:rPr>
        <w:t>॥</w:t>
      </w:r>
    </w:p>
    <w:p w:rsidR="00347EEB" w:rsidRDefault="00347EEB">
      <w:pPr>
        <w:pStyle w:val="SGGSRoman"/>
      </w:pPr>
      <w:r>
        <w:t>garheh kaa-i-aa seegaar baho bhaa</w:t>
      </w:r>
      <w:r>
        <w:rPr>
          <w:vertAlign w:val="superscript"/>
        </w:rPr>
        <w:t>N</w:t>
      </w:r>
      <w:r>
        <w:t>t banaa-ee.</w:t>
      </w:r>
    </w:p>
    <w:p w:rsidR="00347EEB" w:rsidRDefault="00347EEB">
      <w:pPr>
        <w:pStyle w:val="SGGSTrans"/>
      </w:pPr>
      <w:r>
        <w:t>The fortress of the body has been decorated and adorned in so many ways.</w:t>
      </w:r>
    </w:p>
    <w:p w:rsidR="00347EEB" w:rsidRDefault="00347EEB">
      <w:pPr>
        <w:pStyle w:val="SGGSGurm"/>
      </w:pPr>
      <w:r>
        <w:rPr>
          <w:cs/>
        </w:rPr>
        <w:t xml:space="preserve">ਰੰਗ ਪਰੰਗ ਕਤੀਫਿਆ ਪਹਿਰਹਿ ਧਰ ਮਾਈ ॥ </w:t>
      </w:r>
      <w:r>
        <w:rPr>
          <w:color w:val="008000"/>
          <w:sz w:val="18"/>
        </w:rPr>
        <w:t>(1247)</w:t>
      </w:r>
    </w:p>
    <w:p w:rsidR="00347EEB" w:rsidRDefault="00347EEB">
      <w:pPr>
        <w:pStyle w:val="SGGSHindi"/>
      </w:pPr>
      <w:r>
        <w:rPr>
          <w:cs/>
          <w:lang w:bidi="hi-IN"/>
        </w:rPr>
        <w:t>रंग</w:t>
      </w:r>
      <w:r>
        <w:t xml:space="preserve"> </w:t>
      </w:r>
      <w:r>
        <w:rPr>
          <w:cs/>
          <w:lang w:bidi="hi-IN"/>
        </w:rPr>
        <w:t>परंग</w:t>
      </w:r>
      <w:r>
        <w:t xml:space="preserve"> </w:t>
      </w:r>
      <w:r>
        <w:rPr>
          <w:cs/>
          <w:lang w:bidi="hi-IN"/>
        </w:rPr>
        <w:t>कतीफिआ</w:t>
      </w:r>
      <w:r>
        <w:t xml:space="preserve"> </w:t>
      </w:r>
      <w:r>
        <w:rPr>
          <w:cs/>
          <w:lang w:bidi="hi-IN"/>
        </w:rPr>
        <w:t>पहिरहि</w:t>
      </w:r>
      <w:r>
        <w:t xml:space="preserve"> </w:t>
      </w:r>
      <w:r>
        <w:rPr>
          <w:cs/>
          <w:lang w:bidi="hi-IN"/>
        </w:rPr>
        <w:t>धर</w:t>
      </w:r>
      <w:r>
        <w:t xml:space="preserve"> </w:t>
      </w:r>
      <w:r>
        <w:rPr>
          <w:cs/>
          <w:lang w:bidi="hi-IN"/>
        </w:rPr>
        <w:t>माई</w:t>
      </w:r>
      <w:r>
        <w:t xml:space="preserve"> </w:t>
      </w:r>
      <w:r>
        <w:rPr>
          <w:cs/>
          <w:lang w:bidi="hi-IN"/>
        </w:rPr>
        <w:t>॥</w:t>
      </w:r>
    </w:p>
    <w:p w:rsidR="00347EEB" w:rsidRDefault="00347EEB">
      <w:pPr>
        <w:pStyle w:val="SGGSRoman"/>
      </w:pPr>
      <w:r>
        <w:t>rang parang kateefi-aa pahirahi Dhar maa-ee.</w:t>
      </w:r>
    </w:p>
    <w:p w:rsidR="00347EEB" w:rsidRDefault="00347EEB">
      <w:pPr>
        <w:pStyle w:val="SGGSTrans"/>
      </w:pPr>
      <w:r>
        <w:t>The wealthy wear beautiful silk robes of various colors.</w:t>
      </w:r>
    </w:p>
    <w:p w:rsidR="00347EEB" w:rsidRDefault="00347EEB">
      <w:pPr>
        <w:pStyle w:val="SGGSGurm"/>
      </w:pPr>
      <w:r>
        <w:rPr>
          <w:cs/>
        </w:rPr>
        <w:t xml:space="preserve">ਲਾਲ ਸੁਪੇਦ ਦੁਲੀਚਿਆ ਬਹੁ ਸਭਾ ਬਣਾਈ ॥ </w:t>
      </w:r>
      <w:r>
        <w:rPr>
          <w:color w:val="008000"/>
          <w:sz w:val="18"/>
        </w:rPr>
        <w:t>(1247)</w:t>
      </w:r>
    </w:p>
    <w:p w:rsidR="00347EEB" w:rsidRDefault="00347EEB">
      <w:pPr>
        <w:pStyle w:val="SGGSHindi"/>
      </w:pPr>
      <w:r>
        <w:rPr>
          <w:cs/>
          <w:lang w:bidi="hi-IN"/>
        </w:rPr>
        <w:t>लाल</w:t>
      </w:r>
      <w:r>
        <w:t xml:space="preserve"> </w:t>
      </w:r>
      <w:r>
        <w:rPr>
          <w:cs/>
          <w:lang w:bidi="hi-IN"/>
        </w:rPr>
        <w:t>सुपेद</w:t>
      </w:r>
      <w:r>
        <w:t xml:space="preserve"> </w:t>
      </w:r>
      <w:r>
        <w:rPr>
          <w:cs/>
          <w:lang w:bidi="hi-IN"/>
        </w:rPr>
        <w:t>दुलीचिआ</w:t>
      </w:r>
      <w:r>
        <w:t xml:space="preserve"> </w:t>
      </w:r>
      <w:r>
        <w:rPr>
          <w:cs/>
          <w:lang w:bidi="hi-IN"/>
        </w:rPr>
        <w:t>बहु</w:t>
      </w:r>
      <w:r>
        <w:t xml:space="preserve"> </w:t>
      </w:r>
      <w:r>
        <w:rPr>
          <w:cs/>
          <w:lang w:bidi="hi-IN"/>
        </w:rPr>
        <w:t>सभा</w:t>
      </w:r>
      <w:r>
        <w:t xml:space="preserve"> </w:t>
      </w:r>
      <w:r>
        <w:rPr>
          <w:cs/>
          <w:lang w:bidi="hi-IN"/>
        </w:rPr>
        <w:t>बणाई</w:t>
      </w:r>
      <w:r>
        <w:t xml:space="preserve"> </w:t>
      </w:r>
      <w:r>
        <w:rPr>
          <w:cs/>
          <w:lang w:bidi="hi-IN"/>
        </w:rPr>
        <w:t>॥</w:t>
      </w:r>
    </w:p>
    <w:p w:rsidR="00347EEB" w:rsidRDefault="00347EEB">
      <w:pPr>
        <w:pStyle w:val="SGGSRoman"/>
      </w:pPr>
      <w:r>
        <w:t>laal supayd duleechi-aa baho sabhaa banaa-ee.</w:t>
      </w:r>
    </w:p>
    <w:p w:rsidR="00347EEB" w:rsidRDefault="00347EEB">
      <w:pPr>
        <w:pStyle w:val="SGGSTrans"/>
      </w:pPr>
      <w:r>
        <w:t>They hold elegant and beautiful courts, on red and white carpets.</w:t>
      </w:r>
    </w:p>
    <w:p w:rsidR="00347EEB" w:rsidRDefault="00347EEB">
      <w:pPr>
        <w:pStyle w:val="SGGSGurm"/>
      </w:pPr>
      <w:r>
        <w:rPr>
          <w:cs/>
        </w:rPr>
        <w:t xml:space="preserve">ਦੁਖੁ ਖਾਣਾ ਦੁਖੁ ਭੋਗਣਾ ਗਰਬੈ ਗਰਬਾਈ ॥ </w:t>
      </w:r>
      <w:r>
        <w:rPr>
          <w:color w:val="008000"/>
          <w:sz w:val="18"/>
        </w:rPr>
        <w:t>(1247)</w:t>
      </w:r>
    </w:p>
    <w:p w:rsidR="00347EEB" w:rsidRDefault="00347EEB">
      <w:pPr>
        <w:pStyle w:val="SGGSHindi"/>
      </w:pPr>
      <w:r>
        <w:rPr>
          <w:cs/>
          <w:lang w:bidi="hi-IN"/>
        </w:rPr>
        <w:t>दुखु</w:t>
      </w:r>
      <w:r>
        <w:t xml:space="preserve"> </w:t>
      </w:r>
      <w:r>
        <w:rPr>
          <w:cs/>
          <w:lang w:bidi="hi-IN"/>
        </w:rPr>
        <w:t>खाणा</w:t>
      </w:r>
      <w:r>
        <w:t xml:space="preserve"> </w:t>
      </w:r>
      <w:r>
        <w:rPr>
          <w:cs/>
          <w:lang w:bidi="hi-IN"/>
        </w:rPr>
        <w:t>दुखु</w:t>
      </w:r>
      <w:r>
        <w:t xml:space="preserve"> </w:t>
      </w:r>
      <w:r>
        <w:rPr>
          <w:cs/>
          <w:lang w:bidi="hi-IN"/>
        </w:rPr>
        <w:t>भोगणा</w:t>
      </w:r>
      <w:r>
        <w:t xml:space="preserve"> </w:t>
      </w:r>
      <w:r>
        <w:rPr>
          <w:cs/>
          <w:lang w:bidi="hi-IN"/>
        </w:rPr>
        <w:t>गरबै</w:t>
      </w:r>
      <w:r>
        <w:t xml:space="preserve"> </w:t>
      </w:r>
      <w:r>
        <w:rPr>
          <w:cs/>
          <w:lang w:bidi="hi-IN"/>
        </w:rPr>
        <w:t>गरबाई</w:t>
      </w:r>
      <w:r>
        <w:t xml:space="preserve"> </w:t>
      </w:r>
      <w:r>
        <w:rPr>
          <w:cs/>
          <w:lang w:bidi="hi-IN"/>
        </w:rPr>
        <w:t>॥</w:t>
      </w:r>
    </w:p>
    <w:p w:rsidR="00347EEB" w:rsidRDefault="00347EEB">
      <w:pPr>
        <w:pStyle w:val="SGGSRoman"/>
      </w:pPr>
      <w:r>
        <w:t>dukh khaanaa dukh bhognaa garbai garbaa-ee.</w:t>
      </w:r>
    </w:p>
    <w:p w:rsidR="00347EEB" w:rsidRDefault="00347EEB">
      <w:pPr>
        <w:pStyle w:val="SGGSTrans"/>
      </w:pPr>
      <w:r>
        <w:t>But they eat in pain, and in pain they seek pleasure; they are very proud of their pride.</w:t>
      </w:r>
    </w:p>
    <w:p w:rsidR="00347EEB" w:rsidRDefault="00347EEB">
      <w:pPr>
        <w:pStyle w:val="SGGSGurm"/>
      </w:pPr>
      <w:r>
        <w:rPr>
          <w:cs/>
        </w:rPr>
        <w:t>ਨਾਨਕ ਨਾਮੁ ਨ ਚੇਤਿਓ ਅੰਤਿ ਲਏ ਛਡਾਈ ॥੨੪</w:t>
      </w:r>
      <w:r>
        <w:rPr>
          <w:cs/>
          <w:lang w:bidi="hi-IN"/>
        </w:rPr>
        <w:t xml:space="preserve">॥ </w:t>
      </w:r>
      <w:r>
        <w:rPr>
          <w:color w:val="008000"/>
          <w:sz w:val="18"/>
        </w:rPr>
        <w:t>(1247)</w:t>
      </w:r>
    </w:p>
    <w:p w:rsidR="00347EEB" w:rsidRDefault="00347EEB">
      <w:pPr>
        <w:pStyle w:val="SGGSHindi"/>
      </w:pPr>
      <w:r>
        <w:rPr>
          <w:cs/>
          <w:lang w:bidi="hi-IN"/>
        </w:rPr>
        <w:t>नानक</w:t>
      </w:r>
      <w:r>
        <w:t xml:space="preserve"> </w:t>
      </w:r>
      <w:r>
        <w:rPr>
          <w:cs/>
          <w:lang w:bidi="hi-IN"/>
        </w:rPr>
        <w:t>नामु</w:t>
      </w:r>
      <w:r>
        <w:t xml:space="preserve"> </w:t>
      </w:r>
      <w:r>
        <w:rPr>
          <w:cs/>
          <w:lang w:bidi="hi-IN"/>
        </w:rPr>
        <w:t>न</w:t>
      </w:r>
      <w:r>
        <w:t xml:space="preserve"> </w:t>
      </w:r>
      <w:r>
        <w:rPr>
          <w:cs/>
          <w:lang w:bidi="hi-IN"/>
        </w:rPr>
        <w:t>चेतिओ</w:t>
      </w:r>
      <w:r>
        <w:t xml:space="preserve"> </w:t>
      </w:r>
      <w:r>
        <w:rPr>
          <w:cs/>
          <w:lang w:bidi="hi-IN"/>
        </w:rPr>
        <w:t>अंति</w:t>
      </w:r>
      <w:r>
        <w:t xml:space="preserve"> </w:t>
      </w:r>
      <w:r>
        <w:rPr>
          <w:cs/>
          <w:lang w:bidi="hi-IN"/>
        </w:rPr>
        <w:t>लए</w:t>
      </w:r>
      <w:r>
        <w:t xml:space="preserve"> </w:t>
      </w:r>
      <w:r>
        <w:rPr>
          <w:cs/>
          <w:lang w:bidi="hi-IN"/>
        </w:rPr>
        <w:t>छडाई</w:t>
      </w:r>
      <w:r>
        <w:t xml:space="preserve"> </w:t>
      </w:r>
      <w:r>
        <w:rPr>
          <w:cs/>
          <w:lang w:bidi="hi-IN"/>
        </w:rPr>
        <w:t>॥२४॥</w:t>
      </w:r>
    </w:p>
    <w:p w:rsidR="00347EEB" w:rsidRDefault="00347EEB">
      <w:pPr>
        <w:pStyle w:val="SGGSRoman"/>
      </w:pPr>
      <w:r>
        <w:t>naanak naam na chayti-o ant la-ay chhadaa-ee. ||24||</w:t>
      </w:r>
    </w:p>
    <w:p w:rsidR="00347EEB" w:rsidRDefault="00347EEB">
      <w:pPr>
        <w:pStyle w:val="SGGSTrans"/>
      </w:pPr>
      <w:r>
        <w:t>O Nanak, the mortal does not even think of the Name, which shall deliver him in the end. ||24||</w:t>
      </w:r>
    </w:p>
    <w:p w:rsidR="00347EEB" w:rsidRDefault="00347EEB">
      <w:pPr>
        <w:pStyle w:val="SGGSGurm"/>
      </w:pPr>
      <w:r>
        <w:rPr>
          <w:cs/>
        </w:rPr>
        <w:t xml:space="preserve">ਪਉੜੀ ॥ </w:t>
      </w:r>
      <w:r>
        <w:rPr>
          <w:color w:val="008000"/>
          <w:sz w:val="18"/>
        </w:rPr>
        <w:t>(1247)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ਨਾਮੁ ਸਲਾਹਨਿ ਨਾਮੁ ਮੰਨਿ ਅਸਥਿਰੁ ਜਗਿ ਸੋਈ ॥ </w:t>
      </w:r>
      <w:r>
        <w:rPr>
          <w:color w:val="008000"/>
          <w:sz w:val="18"/>
        </w:rPr>
        <w:t>(1247)</w:t>
      </w:r>
    </w:p>
    <w:p w:rsidR="00347EEB" w:rsidRDefault="00347EEB">
      <w:pPr>
        <w:pStyle w:val="SGGSHindi"/>
      </w:pPr>
      <w:r>
        <w:rPr>
          <w:cs/>
          <w:lang w:bidi="hi-IN"/>
        </w:rPr>
        <w:t>नामु</w:t>
      </w:r>
      <w:r>
        <w:t xml:space="preserve"> </w:t>
      </w:r>
      <w:r>
        <w:rPr>
          <w:cs/>
          <w:lang w:bidi="hi-IN"/>
        </w:rPr>
        <w:t>सलाहनि</w:t>
      </w:r>
      <w:r>
        <w:t xml:space="preserve"> </w:t>
      </w:r>
      <w:r>
        <w:rPr>
          <w:cs/>
          <w:lang w:bidi="hi-IN"/>
        </w:rPr>
        <w:t>नामु</w:t>
      </w:r>
      <w:r>
        <w:t xml:space="preserve"> </w:t>
      </w:r>
      <w:r>
        <w:rPr>
          <w:cs/>
          <w:lang w:bidi="hi-IN"/>
        </w:rPr>
        <w:t>मंनि</w:t>
      </w:r>
      <w:r>
        <w:t xml:space="preserve"> </w:t>
      </w:r>
      <w:r>
        <w:rPr>
          <w:cs/>
          <w:lang w:bidi="hi-IN"/>
        </w:rPr>
        <w:t>असथिरु</w:t>
      </w:r>
      <w:r>
        <w:t xml:space="preserve"> </w:t>
      </w:r>
      <w:r>
        <w:rPr>
          <w:cs/>
          <w:lang w:bidi="hi-IN"/>
        </w:rPr>
        <w:t>जगि</w:t>
      </w:r>
      <w:r>
        <w:t xml:space="preserve"> </w:t>
      </w:r>
      <w:r>
        <w:rPr>
          <w:cs/>
          <w:lang w:bidi="hi-IN"/>
        </w:rPr>
        <w:t>सोई</w:t>
      </w:r>
      <w:r>
        <w:t xml:space="preserve"> </w:t>
      </w:r>
      <w:r>
        <w:rPr>
          <w:cs/>
          <w:lang w:bidi="hi-IN"/>
        </w:rPr>
        <w:t>॥</w:t>
      </w:r>
    </w:p>
    <w:p w:rsidR="00347EEB" w:rsidRDefault="00347EEB">
      <w:pPr>
        <w:pStyle w:val="SGGSRoman"/>
      </w:pPr>
      <w:r>
        <w:t>naam salaahan naam man asthir jag so-ee.</w:t>
      </w:r>
    </w:p>
    <w:p w:rsidR="00347EEB" w:rsidRDefault="00347EEB">
      <w:pPr>
        <w:pStyle w:val="SGGSTrans"/>
      </w:pPr>
      <w:r>
        <w:t>Those who praise the Naam, and believe in the Naam, are eternally stable in this world.</w:t>
      </w:r>
    </w:p>
    <w:p w:rsidR="00347EEB" w:rsidRDefault="00347EEB">
      <w:pPr>
        <w:pStyle w:val="SGGSGurm"/>
      </w:pPr>
      <w:r>
        <w:rPr>
          <w:cs/>
        </w:rPr>
        <w:t xml:space="preserve">ਹਿਰਦੈ ਹਰਿ ਹਰਿ ਚਿਤਵੈ ਦੂਜਾ ਨਹੀ ਕੋਈ ॥ </w:t>
      </w:r>
      <w:r>
        <w:rPr>
          <w:color w:val="008000"/>
          <w:sz w:val="18"/>
        </w:rPr>
        <w:t>(1247)</w:t>
      </w:r>
    </w:p>
    <w:p w:rsidR="00347EEB" w:rsidRDefault="00347EEB">
      <w:pPr>
        <w:pStyle w:val="SGGSHindi"/>
      </w:pPr>
      <w:r>
        <w:rPr>
          <w:cs/>
          <w:lang w:bidi="hi-IN"/>
        </w:rPr>
        <w:t>हिरदै</w:t>
      </w:r>
      <w:r>
        <w:t xml:space="preserve"> </w:t>
      </w:r>
      <w:r>
        <w:rPr>
          <w:cs/>
          <w:lang w:bidi="hi-IN"/>
        </w:rPr>
        <w:t>हरि</w:t>
      </w:r>
      <w:r>
        <w:t xml:space="preserve"> </w:t>
      </w:r>
      <w:r>
        <w:rPr>
          <w:cs/>
          <w:lang w:bidi="hi-IN"/>
        </w:rPr>
        <w:t>हरि</w:t>
      </w:r>
      <w:r>
        <w:t xml:space="preserve"> </w:t>
      </w:r>
      <w:r>
        <w:rPr>
          <w:cs/>
          <w:lang w:bidi="hi-IN"/>
        </w:rPr>
        <w:t>चितवै</w:t>
      </w:r>
      <w:r>
        <w:t xml:space="preserve"> </w:t>
      </w:r>
      <w:r>
        <w:rPr>
          <w:cs/>
          <w:lang w:bidi="hi-IN"/>
        </w:rPr>
        <w:t>दूजा</w:t>
      </w:r>
      <w:r>
        <w:t xml:space="preserve"> </w:t>
      </w:r>
      <w:r>
        <w:rPr>
          <w:cs/>
          <w:lang w:bidi="hi-IN"/>
        </w:rPr>
        <w:t>नही</w:t>
      </w:r>
      <w:r>
        <w:t xml:space="preserve"> </w:t>
      </w:r>
      <w:r>
        <w:rPr>
          <w:cs/>
          <w:lang w:bidi="hi-IN"/>
        </w:rPr>
        <w:t>कोई</w:t>
      </w:r>
      <w:r>
        <w:t xml:space="preserve"> </w:t>
      </w:r>
      <w:r>
        <w:rPr>
          <w:cs/>
          <w:lang w:bidi="hi-IN"/>
        </w:rPr>
        <w:t>॥</w:t>
      </w:r>
    </w:p>
    <w:p w:rsidR="00347EEB" w:rsidRDefault="00347EEB">
      <w:pPr>
        <w:pStyle w:val="SGGSRoman"/>
      </w:pPr>
      <w:r>
        <w:t>hirdai har har chitvai doojaa nahee ko-ee.</w:t>
      </w:r>
    </w:p>
    <w:p w:rsidR="00347EEB" w:rsidRDefault="00347EEB">
      <w:pPr>
        <w:pStyle w:val="SGGSTrans"/>
      </w:pPr>
      <w:r>
        <w:t>Within their hearts, they dwell on the Lord, and nothing else at all.</w:t>
      </w:r>
    </w:p>
    <w:p w:rsidR="00347EEB" w:rsidRDefault="00347EEB">
      <w:pPr>
        <w:pStyle w:val="SGGSGurm"/>
      </w:pPr>
      <w:r>
        <w:rPr>
          <w:cs/>
        </w:rPr>
        <w:t xml:space="preserve">ਰੋਮਿ ਰੋਮਿ ਹਰਿ ਉਚਰੈ ਖਿਨੁ ਖਿਨੁ ਹਰਿ ਸੋਈ ॥ </w:t>
      </w:r>
      <w:r>
        <w:rPr>
          <w:color w:val="008000"/>
          <w:sz w:val="18"/>
        </w:rPr>
        <w:t>(1247)</w:t>
      </w:r>
    </w:p>
    <w:p w:rsidR="00347EEB" w:rsidRDefault="00347EEB">
      <w:pPr>
        <w:pStyle w:val="SGGSHindi"/>
      </w:pPr>
      <w:r>
        <w:rPr>
          <w:cs/>
          <w:lang w:bidi="hi-IN"/>
        </w:rPr>
        <w:t>रोमि</w:t>
      </w:r>
      <w:r>
        <w:t xml:space="preserve"> </w:t>
      </w:r>
      <w:r>
        <w:rPr>
          <w:cs/>
          <w:lang w:bidi="hi-IN"/>
        </w:rPr>
        <w:t>रोमि</w:t>
      </w:r>
      <w:r>
        <w:t xml:space="preserve"> </w:t>
      </w:r>
      <w:r>
        <w:rPr>
          <w:cs/>
          <w:lang w:bidi="hi-IN"/>
        </w:rPr>
        <w:t>हरि</w:t>
      </w:r>
      <w:r>
        <w:t xml:space="preserve"> </w:t>
      </w:r>
      <w:r>
        <w:rPr>
          <w:cs/>
          <w:lang w:bidi="hi-IN"/>
        </w:rPr>
        <w:t>उचरै</w:t>
      </w:r>
      <w:r>
        <w:t xml:space="preserve"> </w:t>
      </w:r>
      <w:r>
        <w:rPr>
          <w:cs/>
          <w:lang w:bidi="hi-IN"/>
        </w:rPr>
        <w:t>खिनु</w:t>
      </w:r>
      <w:r>
        <w:t xml:space="preserve"> </w:t>
      </w:r>
      <w:r>
        <w:rPr>
          <w:cs/>
          <w:lang w:bidi="hi-IN"/>
        </w:rPr>
        <w:t>खिनु</w:t>
      </w:r>
      <w:r>
        <w:t xml:space="preserve"> </w:t>
      </w:r>
      <w:r>
        <w:rPr>
          <w:cs/>
          <w:lang w:bidi="hi-IN"/>
        </w:rPr>
        <w:t>हरि</w:t>
      </w:r>
      <w:r>
        <w:t xml:space="preserve"> </w:t>
      </w:r>
      <w:r>
        <w:rPr>
          <w:cs/>
          <w:lang w:bidi="hi-IN"/>
        </w:rPr>
        <w:t>सोई</w:t>
      </w:r>
      <w:r>
        <w:t xml:space="preserve"> </w:t>
      </w:r>
      <w:r>
        <w:rPr>
          <w:cs/>
          <w:lang w:bidi="hi-IN"/>
        </w:rPr>
        <w:t>॥</w:t>
      </w:r>
    </w:p>
    <w:p w:rsidR="00347EEB" w:rsidRDefault="00347EEB">
      <w:pPr>
        <w:pStyle w:val="SGGSRoman"/>
      </w:pPr>
      <w:r>
        <w:t>rom rom har uchrai khin khin har so-ee.</w:t>
      </w:r>
    </w:p>
    <w:p w:rsidR="00347EEB" w:rsidRDefault="00347EEB">
      <w:pPr>
        <w:pStyle w:val="SGGSTrans"/>
      </w:pPr>
      <w:r>
        <w:t>With each and every hair, they chant the Lord's Name, each and every instant, the Lord.</w:t>
      </w:r>
    </w:p>
    <w:p w:rsidR="00347EEB" w:rsidRDefault="00347EEB">
      <w:pPr>
        <w:pStyle w:val="SGGSGurm"/>
      </w:pPr>
      <w:r>
        <w:rPr>
          <w:cs/>
        </w:rPr>
        <w:t xml:space="preserve">ਗੁਰਮੁਖਿ ਜਨਮੁ ਸਕਾਰਥਾ ਨਿਰਮਲੁ ਮਲੁ ਖੋਈ ॥ </w:t>
      </w:r>
      <w:r>
        <w:rPr>
          <w:color w:val="008000"/>
          <w:sz w:val="18"/>
        </w:rPr>
        <w:t>(1247)</w:t>
      </w:r>
    </w:p>
    <w:p w:rsidR="00347EEB" w:rsidRDefault="00347EEB">
      <w:pPr>
        <w:pStyle w:val="SGGSHindi"/>
      </w:pPr>
      <w:r>
        <w:rPr>
          <w:cs/>
          <w:lang w:bidi="hi-IN"/>
        </w:rPr>
        <w:t>गुरमुखि</w:t>
      </w:r>
      <w:r>
        <w:t xml:space="preserve"> </w:t>
      </w:r>
      <w:r>
        <w:rPr>
          <w:cs/>
          <w:lang w:bidi="hi-IN"/>
        </w:rPr>
        <w:t>जनमु</w:t>
      </w:r>
      <w:r>
        <w:t xml:space="preserve"> </w:t>
      </w:r>
      <w:r>
        <w:rPr>
          <w:cs/>
          <w:lang w:bidi="hi-IN"/>
        </w:rPr>
        <w:t>सकारथा</w:t>
      </w:r>
      <w:r>
        <w:t xml:space="preserve"> </w:t>
      </w:r>
      <w:r>
        <w:rPr>
          <w:cs/>
          <w:lang w:bidi="hi-IN"/>
        </w:rPr>
        <w:t>निरमलु</w:t>
      </w:r>
      <w:r>
        <w:t xml:space="preserve"> </w:t>
      </w:r>
      <w:r>
        <w:rPr>
          <w:cs/>
          <w:lang w:bidi="hi-IN"/>
        </w:rPr>
        <w:t>मलु</w:t>
      </w:r>
      <w:r>
        <w:t xml:space="preserve"> </w:t>
      </w:r>
      <w:r>
        <w:rPr>
          <w:cs/>
          <w:lang w:bidi="hi-IN"/>
        </w:rPr>
        <w:t>खोई</w:t>
      </w:r>
      <w:r>
        <w:t xml:space="preserve"> </w:t>
      </w:r>
      <w:r>
        <w:rPr>
          <w:cs/>
          <w:lang w:bidi="hi-IN"/>
        </w:rPr>
        <w:t>॥</w:t>
      </w:r>
    </w:p>
    <w:p w:rsidR="00347EEB" w:rsidRDefault="00347EEB">
      <w:pPr>
        <w:pStyle w:val="SGGSRoman"/>
      </w:pPr>
      <w:r>
        <w:t>gurmukh janam sakaarthaa nirmal mal kho-ee.</w:t>
      </w:r>
    </w:p>
    <w:p w:rsidR="00347EEB" w:rsidRDefault="00347EEB">
      <w:pPr>
        <w:pStyle w:val="SGGSTrans"/>
      </w:pPr>
      <w:r>
        <w:t>The birth of the Gurmukh is fruitful and certified; pure and unstained, his filth is washed away.</w:t>
      </w:r>
    </w:p>
    <w:p w:rsidR="00347EEB" w:rsidRDefault="00347EEB">
      <w:pPr>
        <w:pStyle w:val="SGGSGurm"/>
      </w:pPr>
      <w:r>
        <w:rPr>
          <w:cs/>
        </w:rPr>
        <w:t>ਨਾਨਕ ਜੀਵਦਾ ਪੁਰਖੁ ਧਿਆਇਆ ਅਮਰਾ ਪਦੁ ਹੋਈ ॥੨੫</w:t>
      </w:r>
      <w:r>
        <w:rPr>
          <w:cs/>
          <w:lang w:bidi="hi-IN"/>
        </w:rPr>
        <w:t xml:space="preserve">॥ </w:t>
      </w:r>
      <w:r>
        <w:rPr>
          <w:color w:val="008000"/>
          <w:sz w:val="18"/>
        </w:rPr>
        <w:t>(1247)</w:t>
      </w:r>
    </w:p>
    <w:p w:rsidR="00347EEB" w:rsidRDefault="00347EEB">
      <w:pPr>
        <w:pStyle w:val="SGGSHindi"/>
      </w:pPr>
      <w:r>
        <w:rPr>
          <w:cs/>
          <w:lang w:bidi="hi-IN"/>
        </w:rPr>
        <w:t>नानक</w:t>
      </w:r>
      <w:r>
        <w:t xml:space="preserve"> </w:t>
      </w:r>
      <w:r>
        <w:rPr>
          <w:cs/>
          <w:lang w:bidi="hi-IN"/>
        </w:rPr>
        <w:t>जीवदा</w:t>
      </w:r>
      <w:r>
        <w:t xml:space="preserve"> </w:t>
      </w:r>
      <w:r>
        <w:rPr>
          <w:cs/>
          <w:lang w:bidi="hi-IN"/>
        </w:rPr>
        <w:t>पुरखु</w:t>
      </w:r>
      <w:r>
        <w:t xml:space="preserve"> </w:t>
      </w:r>
      <w:r>
        <w:rPr>
          <w:cs/>
          <w:lang w:bidi="hi-IN"/>
        </w:rPr>
        <w:t>धिआइआ</w:t>
      </w:r>
      <w:r>
        <w:t xml:space="preserve"> </w:t>
      </w:r>
      <w:r>
        <w:rPr>
          <w:cs/>
          <w:lang w:bidi="hi-IN"/>
        </w:rPr>
        <w:t>अमरा</w:t>
      </w:r>
      <w:r>
        <w:t xml:space="preserve"> </w:t>
      </w:r>
      <w:r>
        <w:rPr>
          <w:cs/>
          <w:lang w:bidi="hi-IN"/>
        </w:rPr>
        <w:t>पदु</w:t>
      </w:r>
      <w:r>
        <w:t xml:space="preserve"> </w:t>
      </w:r>
      <w:r>
        <w:rPr>
          <w:cs/>
          <w:lang w:bidi="hi-IN"/>
        </w:rPr>
        <w:t>होई</w:t>
      </w:r>
      <w:r>
        <w:t xml:space="preserve"> </w:t>
      </w:r>
      <w:r>
        <w:rPr>
          <w:cs/>
          <w:lang w:bidi="hi-IN"/>
        </w:rPr>
        <w:t>॥२५॥</w:t>
      </w:r>
    </w:p>
    <w:p w:rsidR="00347EEB" w:rsidRDefault="00347EEB">
      <w:pPr>
        <w:pStyle w:val="SGGSRoman"/>
      </w:pPr>
      <w:r>
        <w:t>naanak jeevdaa purakh Dhi-aa-i-aa amraa pad ho-ee. ||25||</w:t>
      </w:r>
    </w:p>
    <w:p w:rsidR="00347EEB" w:rsidRDefault="00347EEB">
      <w:pPr>
        <w:pStyle w:val="SGGSTrans"/>
      </w:pPr>
      <w:r>
        <w:t>O Nanak, meditating on the Lord of eternal life, the status of immortality is obtained. ||25||</w:t>
      </w:r>
    </w:p>
    <w:p w:rsidR="00347EEB" w:rsidRDefault="00347EEB">
      <w:pPr>
        <w:pStyle w:val="SGGSGurm"/>
      </w:pPr>
      <w:r>
        <w:rPr>
          <w:cs/>
        </w:rPr>
        <w:t xml:space="preserve">ਪਉੜੀ ॥ </w:t>
      </w:r>
      <w:r>
        <w:rPr>
          <w:color w:val="008000"/>
          <w:sz w:val="18"/>
        </w:rPr>
        <w:t>(1247)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ਨਾਮੁ ਸਲਾਹਨਿ ਭਾਉ ਕਰਿ ਨਿਜ ਮਹਲੀ ਵਾਸਾ ॥ </w:t>
      </w:r>
      <w:r>
        <w:rPr>
          <w:color w:val="008000"/>
          <w:sz w:val="18"/>
        </w:rPr>
        <w:t>(1247)</w:t>
      </w:r>
    </w:p>
    <w:p w:rsidR="00347EEB" w:rsidRDefault="00347EEB">
      <w:pPr>
        <w:pStyle w:val="SGGSHindi"/>
      </w:pPr>
      <w:r>
        <w:rPr>
          <w:cs/>
          <w:lang w:bidi="hi-IN"/>
        </w:rPr>
        <w:t>नामु</w:t>
      </w:r>
      <w:r>
        <w:t xml:space="preserve"> </w:t>
      </w:r>
      <w:r>
        <w:rPr>
          <w:cs/>
          <w:lang w:bidi="hi-IN"/>
        </w:rPr>
        <w:t>सलाहनि</w:t>
      </w:r>
      <w:r>
        <w:t xml:space="preserve"> </w:t>
      </w:r>
      <w:r>
        <w:rPr>
          <w:cs/>
          <w:lang w:bidi="hi-IN"/>
        </w:rPr>
        <w:t>भाउ</w:t>
      </w:r>
      <w:r>
        <w:t xml:space="preserve"> </w:t>
      </w:r>
      <w:r>
        <w:rPr>
          <w:cs/>
          <w:lang w:bidi="hi-IN"/>
        </w:rPr>
        <w:t>करि</w:t>
      </w:r>
      <w:r>
        <w:t xml:space="preserve"> </w:t>
      </w:r>
      <w:r>
        <w:rPr>
          <w:cs/>
          <w:lang w:bidi="hi-IN"/>
        </w:rPr>
        <w:t>निज</w:t>
      </w:r>
      <w:r>
        <w:t xml:space="preserve"> </w:t>
      </w:r>
      <w:r>
        <w:rPr>
          <w:cs/>
          <w:lang w:bidi="hi-IN"/>
        </w:rPr>
        <w:t>महली</w:t>
      </w:r>
      <w:r>
        <w:t xml:space="preserve"> </w:t>
      </w:r>
      <w:r>
        <w:rPr>
          <w:cs/>
          <w:lang w:bidi="hi-IN"/>
        </w:rPr>
        <w:t>वासा</w:t>
      </w:r>
      <w:r>
        <w:t xml:space="preserve"> </w:t>
      </w:r>
      <w:r>
        <w:rPr>
          <w:cs/>
          <w:lang w:bidi="hi-IN"/>
        </w:rPr>
        <w:t>॥</w:t>
      </w:r>
    </w:p>
    <w:p w:rsidR="00347EEB" w:rsidRDefault="00347EEB">
      <w:pPr>
        <w:pStyle w:val="SGGSRoman"/>
      </w:pPr>
      <w:r>
        <w:t>naam salaahan bhaa-o kar nij mahlee vaasaa.</w:t>
      </w:r>
    </w:p>
    <w:p w:rsidR="00347EEB" w:rsidRDefault="00347EEB">
      <w:pPr>
        <w:pStyle w:val="SGGSTrans"/>
      </w:pPr>
      <w:r>
        <w:t>Those who lovingly praise the Naam, and dwell in the mansion of the self deep within,</w:t>
      </w:r>
    </w:p>
    <w:p w:rsidR="00347EEB" w:rsidRDefault="00347EEB">
      <w:pPr>
        <w:pStyle w:val="SGGSGurm"/>
      </w:pPr>
      <w:r>
        <w:rPr>
          <w:cs/>
        </w:rPr>
        <w:t xml:space="preserve">ਓਇ ਬਾਹੁੜਿ ਜੋਨਿ ਨ ਆਵਨੀ ਫਿਰਿ ਹੋਹਿ ਨ ਬਿਨਾਸਾ ॥ </w:t>
      </w:r>
      <w:r>
        <w:rPr>
          <w:color w:val="008000"/>
          <w:sz w:val="18"/>
        </w:rPr>
        <w:t>(1247)</w:t>
      </w:r>
    </w:p>
    <w:p w:rsidR="00347EEB" w:rsidRDefault="00347EEB">
      <w:pPr>
        <w:pStyle w:val="SGGSHindi"/>
      </w:pPr>
      <w:r>
        <w:rPr>
          <w:cs/>
          <w:lang w:bidi="hi-IN"/>
        </w:rPr>
        <w:t>ओइ</w:t>
      </w:r>
      <w:r>
        <w:t xml:space="preserve"> </w:t>
      </w:r>
      <w:r>
        <w:rPr>
          <w:cs/>
          <w:lang w:bidi="hi-IN"/>
        </w:rPr>
        <w:t>बाहुड़ि</w:t>
      </w:r>
      <w:r>
        <w:t xml:space="preserve"> </w:t>
      </w:r>
      <w:r>
        <w:rPr>
          <w:cs/>
          <w:lang w:bidi="hi-IN"/>
        </w:rPr>
        <w:t>जोनि</w:t>
      </w:r>
      <w:r>
        <w:t xml:space="preserve"> </w:t>
      </w:r>
      <w:r>
        <w:rPr>
          <w:cs/>
          <w:lang w:bidi="hi-IN"/>
        </w:rPr>
        <w:t>न</w:t>
      </w:r>
      <w:r>
        <w:t xml:space="preserve"> </w:t>
      </w:r>
      <w:r>
        <w:rPr>
          <w:cs/>
          <w:lang w:bidi="hi-IN"/>
        </w:rPr>
        <w:t>आवनी</w:t>
      </w:r>
      <w:r>
        <w:t xml:space="preserve"> </w:t>
      </w:r>
      <w:r>
        <w:rPr>
          <w:cs/>
          <w:lang w:bidi="hi-IN"/>
        </w:rPr>
        <w:t>फिरि</w:t>
      </w:r>
      <w:r>
        <w:t xml:space="preserve"> </w:t>
      </w:r>
      <w:r>
        <w:rPr>
          <w:cs/>
          <w:lang w:bidi="hi-IN"/>
        </w:rPr>
        <w:t>होहि</w:t>
      </w:r>
      <w:r>
        <w:t xml:space="preserve"> </w:t>
      </w:r>
      <w:r>
        <w:rPr>
          <w:cs/>
          <w:lang w:bidi="hi-IN"/>
        </w:rPr>
        <w:t>न</w:t>
      </w:r>
      <w:r>
        <w:t xml:space="preserve"> </w:t>
      </w:r>
      <w:r>
        <w:rPr>
          <w:cs/>
          <w:lang w:bidi="hi-IN"/>
        </w:rPr>
        <w:t>बिनासा</w:t>
      </w:r>
      <w:r>
        <w:t xml:space="preserve"> </w:t>
      </w:r>
      <w:r>
        <w:rPr>
          <w:cs/>
          <w:lang w:bidi="hi-IN"/>
        </w:rPr>
        <w:t>॥</w:t>
      </w:r>
    </w:p>
    <w:p w:rsidR="00347EEB" w:rsidRDefault="00347EEB">
      <w:pPr>
        <w:pStyle w:val="SGGSRoman"/>
      </w:pPr>
      <w:r>
        <w:t>o-ay baahurh jon na aavnee fir hohi na binaasaa.</w:t>
      </w:r>
    </w:p>
    <w:p w:rsidR="00347EEB" w:rsidRDefault="00347EEB">
      <w:pPr>
        <w:pStyle w:val="SGGSTrans"/>
      </w:pPr>
      <w:r>
        <w:t>do not enter into reincarnation ever again; they shall never be destroyed.</w:t>
      </w:r>
    </w:p>
    <w:p w:rsidR="00347EEB" w:rsidRDefault="00347EEB">
      <w:pPr>
        <w:pStyle w:val="SGGSGurm"/>
      </w:pPr>
      <w:r>
        <w:rPr>
          <w:cs/>
        </w:rPr>
        <w:t xml:space="preserve">ਹਰਿ ਸੇਤੀ ਰੰਗਿ ਰਵਿ ਰਹੇ ਸਭ ਸਾਸ ਗਿਰਾਸਾ ॥ </w:t>
      </w:r>
      <w:r>
        <w:rPr>
          <w:color w:val="008000"/>
          <w:sz w:val="18"/>
        </w:rPr>
        <w:t>(1247)</w:t>
      </w:r>
    </w:p>
    <w:p w:rsidR="00347EEB" w:rsidRDefault="00347EEB">
      <w:pPr>
        <w:pStyle w:val="SGGSHindi"/>
      </w:pPr>
      <w:r>
        <w:rPr>
          <w:cs/>
          <w:lang w:bidi="hi-IN"/>
        </w:rPr>
        <w:t>हरि</w:t>
      </w:r>
      <w:r>
        <w:t xml:space="preserve"> </w:t>
      </w:r>
      <w:r>
        <w:rPr>
          <w:cs/>
          <w:lang w:bidi="hi-IN"/>
        </w:rPr>
        <w:t>सेती</w:t>
      </w:r>
      <w:r>
        <w:t xml:space="preserve"> </w:t>
      </w:r>
      <w:r>
        <w:rPr>
          <w:cs/>
          <w:lang w:bidi="hi-IN"/>
        </w:rPr>
        <w:t>रंगि</w:t>
      </w:r>
      <w:r>
        <w:t xml:space="preserve"> </w:t>
      </w:r>
      <w:r>
        <w:rPr>
          <w:cs/>
          <w:lang w:bidi="hi-IN"/>
        </w:rPr>
        <w:t>रवि</w:t>
      </w:r>
      <w:r>
        <w:t xml:space="preserve"> </w:t>
      </w:r>
      <w:r>
        <w:rPr>
          <w:cs/>
          <w:lang w:bidi="hi-IN"/>
        </w:rPr>
        <w:t>रहे</w:t>
      </w:r>
      <w:r>
        <w:t xml:space="preserve"> </w:t>
      </w:r>
      <w:r>
        <w:rPr>
          <w:cs/>
          <w:lang w:bidi="hi-IN"/>
        </w:rPr>
        <w:t>सभ</w:t>
      </w:r>
      <w:r>
        <w:t xml:space="preserve"> </w:t>
      </w:r>
      <w:r>
        <w:rPr>
          <w:cs/>
          <w:lang w:bidi="hi-IN"/>
        </w:rPr>
        <w:t>सास</w:t>
      </w:r>
      <w:r>
        <w:t xml:space="preserve"> </w:t>
      </w:r>
      <w:r>
        <w:rPr>
          <w:cs/>
          <w:lang w:bidi="hi-IN"/>
        </w:rPr>
        <w:t>गिरासा</w:t>
      </w:r>
      <w:r>
        <w:t xml:space="preserve"> </w:t>
      </w:r>
      <w:r>
        <w:rPr>
          <w:cs/>
          <w:lang w:bidi="hi-IN"/>
        </w:rPr>
        <w:t>॥</w:t>
      </w:r>
    </w:p>
    <w:p w:rsidR="00347EEB" w:rsidRDefault="00347EEB">
      <w:pPr>
        <w:pStyle w:val="SGGSRoman"/>
      </w:pPr>
      <w:r>
        <w:t>har saytee rang rav rahay sabh saas giraasaa.</w:t>
      </w:r>
    </w:p>
    <w:p w:rsidR="00347EEB" w:rsidRDefault="00347EEB">
      <w:pPr>
        <w:pStyle w:val="SGGSTrans"/>
      </w:pPr>
      <w:r>
        <w:t>They remain immersed and absorbed in the love of the Lord, with every breath and morsel of food.</w:t>
      </w:r>
    </w:p>
    <w:p w:rsidR="00347EEB" w:rsidRDefault="00347EEB">
      <w:pPr>
        <w:pStyle w:val="SGGSGurm"/>
      </w:pPr>
      <w:r>
        <w:rPr>
          <w:cs/>
        </w:rPr>
        <w:t xml:space="preserve">ਹਰਿ ਕਾ ਰੰਗੁ ਕਦੇ ਨ ਉਤਰੈ ਗੁਰਮੁਖਿ ਪਰਗਾਸਾ ॥ </w:t>
      </w:r>
      <w:r>
        <w:rPr>
          <w:color w:val="008000"/>
          <w:sz w:val="18"/>
        </w:rPr>
        <w:t>(1247)</w:t>
      </w:r>
    </w:p>
    <w:p w:rsidR="00347EEB" w:rsidRDefault="00347EEB">
      <w:pPr>
        <w:pStyle w:val="SGGSHindi"/>
      </w:pPr>
      <w:r>
        <w:rPr>
          <w:cs/>
          <w:lang w:bidi="hi-IN"/>
        </w:rPr>
        <w:t>हरि</w:t>
      </w:r>
      <w:r>
        <w:t xml:space="preserve"> </w:t>
      </w:r>
      <w:r>
        <w:rPr>
          <w:cs/>
          <w:lang w:bidi="hi-IN"/>
        </w:rPr>
        <w:t>का</w:t>
      </w:r>
      <w:r>
        <w:t xml:space="preserve"> </w:t>
      </w:r>
      <w:r>
        <w:rPr>
          <w:cs/>
          <w:lang w:bidi="hi-IN"/>
        </w:rPr>
        <w:t>रंगु</w:t>
      </w:r>
      <w:r>
        <w:t xml:space="preserve"> </w:t>
      </w:r>
      <w:r>
        <w:rPr>
          <w:cs/>
          <w:lang w:bidi="hi-IN"/>
        </w:rPr>
        <w:t>कदे</w:t>
      </w:r>
      <w:r>
        <w:t xml:space="preserve"> </w:t>
      </w:r>
      <w:r>
        <w:rPr>
          <w:cs/>
          <w:lang w:bidi="hi-IN"/>
        </w:rPr>
        <w:t>न</w:t>
      </w:r>
      <w:r>
        <w:t xml:space="preserve"> </w:t>
      </w:r>
      <w:r>
        <w:rPr>
          <w:cs/>
          <w:lang w:bidi="hi-IN"/>
        </w:rPr>
        <w:t>उतरै</w:t>
      </w:r>
      <w:r>
        <w:t xml:space="preserve"> </w:t>
      </w:r>
      <w:r>
        <w:rPr>
          <w:cs/>
          <w:lang w:bidi="hi-IN"/>
        </w:rPr>
        <w:t>गुरमुखि</w:t>
      </w:r>
      <w:r>
        <w:t xml:space="preserve"> </w:t>
      </w:r>
      <w:r>
        <w:rPr>
          <w:cs/>
          <w:lang w:bidi="hi-IN"/>
        </w:rPr>
        <w:t>परगासा</w:t>
      </w:r>
      <w:r>
        <w:t xml:space="preserve"> </w:t>
      </w:r>
      <w:r>
        <w:rPr>
          <w:cs/>
          <w:lang w:bidi="hi-IN"/>
        </w:rPr>
        <w:t>॥</w:t>
      </w:r>
    </w:p>
    <w:p w:rsidR="00347EEB" w:rsidRDefault="00347EEB">
      <w:pPr>
        <w:pStyle w:val="SGGSRoman"/>
      </w:pPr>
      <w:r>
        <w:t>har kaa rang kaday na utrai gurmukh pargaasaa.</w:t>
      </w:r>
    </w:p>
    <w:p w:rsidR="00347EEB" w:rsidRDefault="00347EEB">
      <w:pPr>
        <w:pStyle w:val="SGGSTrans"/>
      </w:pPr>
      <w:r>
        <w:t>The color of the Lord's Love never fades away; the Gurmukhs are enlightened.</w:t>
      </w:r>
    </w:p>
    <w:p w:rsidR="00347EEB" w:rsidRDefault="00347EEB">
      <w:pPr>
        <w:pStyle w:val="SGGSGurm"/>
      </w:pPr>
      <w:r>
        <w:rPr>
          <w:cs/>
        </w:rPr>
        <w:t>ਓਇ ਕਿਰਪਾ ਕਰਿ ਕੈ ਮੇਲਿਅਨੁ ਨਾਨਕ ਹਰਿ ਪਾਸਾ ॥੨੬</w:t>
      </w:r>
      <w:r>
        <w:rPr>
          <w:cs/>
          <w:lang w:bidi="hi-IN"/>
        </w:rPr>
        <w:t xml:space="preserve">॥ </w:t>
      </w:r>
      <w:r>
        <w:rPr>
          <w:color w:val="008000"/>
          <w:sz w:val="18"/>
        </w:rPr>
        <w:t>(1247)</w:t>
      </w:r>
    </w:p>
    <w:p w:rsidR="00347EEB" w:rsidRDefault="00347EEB">
      <w:pPr>
        <w:pStyle w:val="SGGSHindi"/>
      </w:pPr>
      <w:r>
        <w:rPr>
          <w:cs/>
          <w:lang w:bidi="hi-IN"/>
        </w:rPr>
        <w:t>ओइ</w:t>
      </w:r>
      <w:r>
        <w:t xml:space="preserve"> </w:t>
      </w:r>
      <w:r>
        <w:rPr>
          <w:cs/>
          <w:lang w:bidi="hi-IN"/>
        </w:rPr>
        <w:t>किरपा</w:t>
      </w:r>
      <w:r>
        <w:t xml:space="preserve"> </w:t>
      </w:r>
      <w:r>
        <w:rPr>
          <w:cs/>
          <w:lang w:bidi="hi-IN"/>
        </w:rPr>
        <w:t>करि</w:t>
      </w:r>
      <w:r>
        <w:t xml:space="preserve"> </w:t>
      </w:r>
      <w:r>
        <w:rPr>
          <w:cs/>
          <w:lang w:bidi="hi-IN"/>
        </w:rPr>
        <w:t>कै</w:t>
      </w:r>
      <w:r>
        <w:t xml:space="preserve"> </w:t>
      </w:r>
      <w:r>
        <w:rPr>
          <w:cs/>
          <w:lang w:bidi="hi-IN"/>
        </w:rPr>
        <w:t>मेलिअनु</w:t>
      </w:r>
      <w:r>
        <w:t xml:space="preserve"> </w:t>
      </w:r>
      <w:r>
        <w:rPr>
          <w:cs/>
          <w:lang w:bidi="hi-IN"/>
        </w:rPr>
        <w:t>नानक</w:t>
      </w:r>
      <w:r>
        <w:t xml:space="preserve"> </w:t>
      </w:r>
      <w:r>
        <w:rPr>
          <w:cs/>
          <w:lang w:bidi="hi-IN"/>
        </w:rPr>
        <w:t>हरि</w:t>
      </w:r>
      <w:r>
        <w:t xml:space="preserve"> </w:t>
      </w:r>
      <w:r>
        <w:rPr>
          <w:cs/>
          <w:lang w:bidi="hi-IN"/>
        </w:rPr>
        <w:t>पासा</w:t>
      </w:r>
      <w:r>
        <w:t xml:space="preserve"> </w:t>
      </w:r>
      <w:r>
        <w:rPr>
          <w:cs/>
          <w:lang w:bidi="hi-IN"/>
        </w:rPr>
        <w:t>॥२६॥</w:t>
      </w:r>
    </w:p>
    <w:p w:rsidR="00347EEB" w:rsidRDefault="00347EEB">
      <w:pPr>
        <w:pStyle w:val="SGGSRoman"/>
      </w:pPr>
      <w:r>
        <w:t>o-ay kirpaa kar kai mayli-an naanak har paasaa. ||26||</w:t>
      </w:r>
    </w:p>
    <w:p w:rsidR="00347EEB" w:rsidRDefault="00347EEB">
      <w:pPr>
        <w:pStyle w:val="SGGSTrans"/>
      </w:pPr>
      <w:r>
        <w:t>Granting His Grace, He unites them with Himself; O Nanak, the Lord keeps them by His side. ||26||</w:t>
      </w:r>
    </w:p>
    <w:p w:rsidR="00347EEB" w:rsidRDefault="00347EEB">
      <w:pPr>
        <w:pStyle w:val="SGGSGurm"/>
      </w:pPr>
      <w:r>
        <w:rPr>
          <w:cs/>
        </w:rPr>
        <w:t xml:space="preserve">ਪਉੜੀ ॥ </w:t>
      </w:r>
      <w:r>
        <w:rPr>
          <w:color w:val="008000"/>
          <w:sz w:val="18"/>
        </w:rPr>
        <w:t>(1247)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ਸਭੁ ਕੋ ਲੇਖੇ ਵਿਚਿ ਹੈ ਮਨਮੁਖੁ ਅਹੰਕਾਰੀ ॥ </w:t>
      </w:r>
      <w:r>
        <w:rPr>
          <w:color w:val="008000"/>
          <w:sz w:val="18"/>
        </w:rPr>
        <w:t>(1247)</w:t>
      </w:r>
    </w:p>
    <w:p w:rsidR="00347EEB" w:rsidRDefault="00347EEB">
      <w:pPr>
        <w:pStyle w:val="SGGSHindi"/>
      </w:pPr>
      <w:r>
        <w:rPr>
          <w:cs/>
          <w:lang w:bidi="hi-IN"/>
        </w:rPr>
        <w:t>सभु</w:t>
      </w:r>
      <w:r>
        <w:t xml:space="preserve"> </w:t>
      </w:r>
      <w:r>
        <w:rPr>
          <w:cs/>
          <w:lang w:bidi="hi-IN"/>
        </w:rPr>
        <w:t>को</w:t>
      </w:r>
      <w:r>
        <w:t xml:space="preserve"> </w:t>
      </w:r>
      <w:r>
        <w:rPr>
          <w:cs/>
          <w:lang w:bidi="hi-IN"/>
        </w:rPr>
        <w:t>लेखे</w:t>
      </w:r>
      <w:r>
        <w:t xml:space="preserve"> </w:t>
      </w:r>
      <w:r>
        <w:rPr>
          <w:cs/>
          <w:lang w:bidi="hi-IN"/>
        </w:rPr>
        <w:t>विचि</w:t>
      </w:r>
      <w:r>
        <w:t xml:space="preserve"> </w:t>
      </w:r>
      <w:r>
        <w:rPr>
          <w:cs/>
          <w:lang w:bidi="hi-IN"/>
        </w:rPr>
        <w:t>है</w:t>
      </w:r>
      <w:r>
        <w:t xml:space="preserve"> </w:t>
      </w:r>
      <w:r>
        <w:rPr>
          <w:cs/>
          <w:lang w:bidi="hi-IN"/>
        </w:rPr>
        <w:t>मनमुखु</w:t>
      </w:r>
      <w:r>
        <w:t xml:space="preserve"> </w:t>
      </w:r>
      <w:r>
        <w:rPr>
          <w:cs/>
          <w:lang w:bidi="hi-IN"/>
        </w:rPr>
        <w:t>अहंकारी</w:t>
      </w:r>
      <w:r>
        <w:t xml:space="preserve"> </w:t>
      </w:r>
      <w:r>
        <w:rPr>
          <w:cs/>
          <w:lang w:bidi="hi-IN"/>
        </w:rPr>
        <w:t>॥</w:t>
      </w:r>
    </w:p>
    <w:p w:rsidR="00347EEB" w:rsidRDefault="00347EEB">
      <w:pPr>
        <w:pStyle w:val="SGGSRoman"/>
      </w:pPr>
      <w:r>
        <w:t>sabh ko laykhay vich hai manmukh aha</w:t>
      </w:r>
      <w:r>
        <w:rPr>
          <w:vertAlign w:val="superscript"/>
        </w:rPr>
        <w:t>N</w:t>
      </w:r>
      <w:r>
        <w:t>kaaree.</w:t>
      </w:r>
    </w:p>
    <w:p w:rsidR="00347EEB" w:rsidRDefault="00347EEB">
      <w:pPr>
        <w:pStyle w:val="SGGSTrans"/>
      </w:pPr>
      <w:r>
        <w:t>All are held accountable, even the egotistical self-willed manmukhs.</w:t>
      </w:r>
    </w:p>
    <w:p w:rsidR="00347EEB" w:rsidRDefault="00347EEB">
      <w:pPr>
        <w:pStyle w:val="SGGSGurm"/>
      </w:pPr>
      <w:r>
        <w:rPr>
          <w:cs/>
        </w:rPr>
        <w:t xml:space="preserve">ਹਰਿ ਨਾਮੁ ਕਦੇ ਨ ਚੇਤਈ ਜਮਕਾਲੁ ਸਿਰਿ ਮਾਰੀ ॥ </w:t>
      </w:r>
      <w:r>
        <w:rPr>
          <w:color w:val="008000"/>
          <w:sz w:val="18"/>
        </w:rPr>
        <w:t>(1247)</w:t>
      </w:r>
    </w:p>
    <w:p w:rsidR="00347EEB" w:rsidRDefault="00347EEB">
      <w:pPr>
        <w:pStyle w:val="SGGSHindi"/>
      </w:pPr>
      <w:r>
        <w:rPr>
          <w:cs/>
          <w:lang w:bidi="hi-IN"/>
        </w:rPr>
        <w:t>हरि</w:t>
      </w:r>
      <w:r>
        <w:t xml:space="preserve"> </w:t>
      </w:r>
      <w:r>
        <w:rPr>
          <w:cs/>
          <w:lang w:bidi="hi-IN"/>
        </w:rPr>
        <w:t>नामु</w:t>
      </w:r>
      <w:r>
        <w:t xml:space="preserve"> </w:t>
      </w:r>
      <w:r>
        <w:rPr>
          <w:cs/>
          <w:lang w:bidi="hi-IN"/>
        </w:rPr>
        <w:t>कदे</w:t>
      </w:r>
      <w:r>
        <w:t xml:space="preserve"> </w:t>
      </w:r>
      <w:r>
        <w:rPr>
          <w:cs/>
          <w:lang w:bidi="hi-IN"/>
        </w:rPr>
        <w:t>न</w:t>
      </w:r>
      <w:r>
        <w:t xml:space="preserve"> </w:t>
      </w:r>
      <w:r>
        <w:rPr>
          <w:cs/>
          <w:lang w:bidi="hi-IN"/>
        </w:rPr>
        <w:t>चेतई</w:t>
      </w:r>
      <w:r>
        <w:t xml:space="preserve"> </w:t>
      </w:r>
      <w:r>
        <w:rPr>
          <w:cs/>
          <w:lang w:bidi="hi-IN"/>
        </w:rPr>
        <w:t>जमकालु</w:t>
      </w:r>
      <w:r>
        <w:t xml:space="preserve"> </w:t>
      </w:r>
      <w:r>
        <w:rPr>
          <w:cs/>
          <w:lang w:bidi="hi-IN"/>
        </w:rPr>
        <w:t>सिरि</w:t>
      </w:r>
      <w:r>
        <w:t xml:space="preserve"> </w:t>
      </w:r>
      <w:r>
        <w:rPr>
          <w:cs/>
          <w:lang w:bidi="hi-IN"/>
        </w:rPr>
        <w:t>मारी</w:t>
      </w:r>
      <w:r>
        <w:t xml:space="preserve"> </w:t>
      </w:r>
      <w:r>
        <w:rPr>
          <w:cs/>
          <w:lang w:bidi="hi-IN"/>
        </w:rPr>
        <w:t>॥</w:t>
      </w:r>
    </w:p>
    <w:p w:rsidR="00347EEB" w:rsidRDefault="00347EEB">
      <w:pPr>
        <w:pStyle w:val="SGGSRoman"/>
      </w:pPr>
      <w:r>
        <w:t>har naam kaday na chayt-ee jamkaal sir maaree.</w:t>
      </w:r>
    </w:p>
    <w:p w:rsidR="00347EEB" w:rsidRDefault="00347EEB">
      <w:pPr>
        <w:pStyle w:val="SGGSTrans"/>
      </w:pPr>
      <w:r>
        <w:t>They never even think of the Name of the Lord; the Messenger of Death shall hit them on their heads.</w:t>
      </w:r>
    </w:p>
    <w:p w:rsidR="00347EEB" w:rsidRDefault="00347EEB">
      <w:pPr>
        <w:pStyle w:val="SGGSGurm"/>
      </w:pPr>
      <w:r>
        <w:rPr>
          <w:cs/>
        </w:rPr>
        <w:t xml:space="preserve">ਪਾਪ ਬਿਕਾਰ ਮਨੂਰ ਸਭਿ ਲਦੇ ਬਹੁ ਭਾਰੀ ॥ </w:t>
      </w:r>
      <w:r>
        <w:rPr>
          <w:color w:val="008000"/>
          <w:sz w:val="18"/>
        </w:rPr>
        <w:t>(1248)</w:t>
      </w:r>
    </w:p>
    <w:p w:rsidR="00347EEB" w:rsidRDefault="00347EEB">
      <w:pPr>
        <w:pStyle w:val="SGGSHindi"/>
      </w:pPr>
      <w:r>
        <w:rPr>
          <w:cs/>
          <w:lang w:bidi="hi-IN"/>
        </w:rPr>
        <w:t>पाप</w:t>
      </w:r>
      <w:r>
        <w:t xml:space="preserve"> </w:t>
      </w:r>
      <w:r>
        <w:rPr>
          <w:cs/>
          <w:lang w:bidi="hi-IN"/>
        </w:rPr>
        <w:t>बिकार</w:t>
      </w:r>
      <w:r>
        <w:t xml:space="preserve"> </w:t>
      </w:r>
      <w:r>
        <w:rPr>
          <w:cs/>
          <w:lang w:bidi="hi-IN"/>
        </w:rPr>
        <w:t>मनूर</w:t>
      </w:r>
      <w:r>
        <w:t xml:space="preserve"> </w:t>
      </w:r>
      <w:r>
        <w:rPr>
          <w:cs/>
          <w:lang w:bidi="hi-IN"/>
        </w:rPr>
        <w:t>सभि</w:t>
      </w:r>
      <w:r>
        <w:t xml:space="preserve"> </w:t>
      </w:r>
      <w:r>
        <w:rPr>
          <w:cs/>
          <w:lang w:bidi="hi-IN"/>
        </w:rPr>
        <w:t>लदे</w:t>
      </w:r>
      <w:r>
        <w:t xml:space="preserve"> </w:t>
      </w:r>
      <w:r>
        <w:rPr>
          <w:cs/>
          <w:lang w:bidi="hi-IN"/>
        </w:rPr>
        <w:t>बहु</w:t>
      </w:r>
      <w:r>
        <w:t xml:space="preserve"> </w:t>
      </w:r>
      <w:r>
        <w:rPr>
          <w:cs/>
          <w:lang w:bidi="hi-IN"/>
        </w:rPr>
        <w:t>भारी</w:t>
      </w:r>
      <w:r>
        <w:t xml:space="preserve"> </w:t>
      </w:r>
      <w:r>
        <w:rPr>
          <w:cs/>
          <w:lang w:bidi="hi-IN"/>
        </w:rPr>
        <w:t>॥</w:t>
      </w:r>
    </w:p>
    <w:p w:rsidR="00347EEB" w:rsidRDefault="00347EEB">
      <w:pPr>
        <w:pStyle w:val="SGGSRoman"/>
      </w:pPr>
      <w:r>
        <w:t>paap bikaar manoor sabh laday baho bhaaree.</w:t>
      </w:r>
    </w:p>
    <w:p w:rsidR="00347EEB" w:rsidRDefault="00347EEB">
      <w:pPr>
        <w:pStyle w:val="SGGSTrans"/>
      </w:pPr>
      <w:r>
        <w:t>Their sin and corruption are like rusty slag; they carry such a heavy load.</w:t>
      </w:r>
    </w:p>
    <w:p w:rsidR="00347EEB" w:rsidRDefault="00347EEB">
      <w:pPr>
        <w:pStyle w:val="SGGSGurm"/>
      </w:pPr>
      <w:r>
        <w:rPr>
          <w:cs/>
        </w:rPr>
        <w:t xml:space="preserve">ਮਾਰਗੁ ਬਿਖਮੁ ਡਰਾਵਣਾ ਕਿਉ ਤਰੀਐ ਤਾਰੀ ॥ </w:t>
      </w:r>
      <w:r>
        <w:rPr>
          <w:color w:val="008000"/>
          <w:sz w:val="18"/>
        </w:rPr>
        <w:t>(1248)</w:t>
      </w:r>
    </w:p>
    <w:p w:rsidR="00347EEB" w:rsidRDefault="00347EEB">
      <w:pPr>
        <w:pStyle w:val="SGGSHindi"/>
      </w:pPr>
      <w:r>
        <w:rPr>
          <w:cs/>
          <w:lang w:bidi="hi-IN"/>
        </w:rPr>
        <w:t>मारगु</w:t>
      </w:r>
      <w:r>
        <w:t xml:space="preserve"> </w:t>
      </w:r>
      <w:r>
        <w:rPr>
          <w:cs/>
          <w:lang w:bidi="hi-IN"/>
        </w:rPr>
        <w:t>बिखमु</w:t>
      </w:r>
      <w:r>
        <w:t xml:space="preserve"> </w:t>
      </w:r>
      <w:r>
        <w:rPr>
          <w:cs/>
          <w:lang w:bidi="hi-IN"/>
        </w:rPr>
        <w:t>डरावणा</w:t>
      </w:r>
      <w:r>
        <w:t xml:space="preserve"> </w:t>
      </w:r>
      <w:r>
        <w:rPr>
          <w:cs/>
          <w:lang w:bidi="hi-IN"/>
        </w:rPr>
        <w:t>किउ</w:t>
      </w:r>
      <w:r>
        <w:t xml:space="preserve"> </w:t>
      </w:r>
      <w:r>
        <w:rPr>
          <w:cs/>
          <w:lang w:bidi="hi-IN"/>
        </w:rPr>
        <w:t>तरीऐ</w:t>
      </w:r>
      <w:r>
        <w:t xml:space="preserve"> </w:t>
      </w:r>
      <w:r>
        <w:rPr>
          <w:cs/>
          <w:lang w:bidi="hi-IN"/>
        </w:rPr>
        <w:t>तारी</w:t>
      </w:r>
      <w:r>
        <w:t xml:space="preserve"> </w:t>
      </w:r>
      <w:r>
        <w:rPr>
          <w:cs/>
          <w:lang w:bidi="hi-IN"/>
        </w:rPr>
        <w:t>॥</w:t>
      </w:r>
    </w:p>
    <w:p w:rsidR="00347EEB" w:rsidRDefault="00347EEB">
      <w:pPr>
        <w:pStyle w:val="SGGSRoman"/>
      </w:pPr>
      <w:r>
        <w:t>maarag bikham daraavanaa ki-o taree-ai taaree.</w:t>
      </w:r>
    </w:p>
    <w:p w:rsidR="00347EEB" w:rsidRDefault="00347EEB">
      <w:pPr>
        <w:pStyle w:val="SGGSTrans"/>
      </w:pPr>
      <w:r>
        <w:t>The path is treacherous and terrifying; how can they cross over to the other side?</w:t>
      </w:r>
    </w:p>
    <w:p w:rsidR="00347EEB" w:rsidRDefault="00347EEB">
      <w:pPr>
        <w:pStyle w:val="SGGSGurm"/>
      </w:pPr>
      <w:r>
        <w:rPr>
          <w:cs/>
        </w:rPr>
        <w:t>ਨਾਨਕ ਗੁਰਿ ਰਾਖੇ ਸੇ ਉਬਰੇ ਹਰਿ ਨਾਮਿ ਉਧਾਰੀ ॥੨੭</w:t>
      </w:r>
      <w:r>
        <w:rPr>
          <w:cs/>
          <w:lang w:bidi="hi-IN"/>
        </w:rPr>
        <w:t xml:space="preserve">॥ </w:t>
      </w:r>
      <w:r>
        <w:rPr>
          <w:color w:val="008000"/>
          <w:sz w:val="18"/>
        </w:rPr>
        <w:t>(1248)</w:t>
      </w:r>
    </w:p>
    <w:p w:rsidR="00347EEB" w:rsidRDefault="00347EEB">
      <w:pPr>
        <w:pStyle w:val="SGGSHindi"/>
      </w:pPr>
      <w:r>
        <w:rPr>
          <w:cs/>
          <w:lang w:bidi="hi-IN"/>
        </w:rPr>
        <w:t>नानक</w:t>
      </w:r>
      <w:r>
        <w:t xml:space="preserve"> </w:t>
      </w:r>
      <w:r>
        <w:rPr>
          <w:cs/>
          <w:lang w:bidi="hi-IN"/>
        </w:rPr>
        <w:t>गुरि</w:t>
      </w:r>
      <w:r>
        <w:t xml:space="preserve"> </w:t>
      </w:r>
      <w:r>
        <w:rPr>
          <w:cs/>
          <w:lang w:bidi="hi-IN"/>
        </w:rPr>
        <w:t>राखे</w:t>
      </w:r>
      <w:r>
        <w:t xml:space="preserve"> </w:t>
      </w:r>
      <w:r>
        <w:rPr>
          <w:cs/>
          <w:lang w:bidi="hi-IN"/>
        </w:rPr>
        <w:t>से</w:t>
      </w:r>
      <w:r>
        <w:t xml:space="preserve"> </w:t>
      </w:r>
      <w:r>
        <w:rPr>
          <w:cs/>
          <w:lang w:bidi="hi-IN"/>
        </w:rPr>
        <w:t>उबरे</w:t>
      </w:r>
      <w:r>
        <w:t xml:space="preserve"> </w:t>
      </w:r>
      <w:r>
        <w:rPr>
          <w:cs/>
          <w:lang w:bidi="hi-IN"/>
        </w:rPr>
        <w:t>हरि</w:t>
      </w:r>
      <w:r>
        <w:t xml:space="preserve"> </w:t>
      </w:r>
      <w:r>
        <w:rPr>
          <w:cs/>
          <w:lang w:bidi="hi-IN"/>
        </w:rPr>
        <w:t>नामि</w:t>
      </w:r>
      <w:r>
        <w:t xml:space="preserve"> </w:t>
      </w:r>
      <w:r>
        <w:rPr>
          <w:cs/>
          <w:lang w:bidi="hi-IN"/>
        </w:rPr>
        <w:t>उधारी</w:t>
      </w:r>
      <w:r>
        <w:t xml:space="preserve"> </w:t>
      </w:r>
      <w:r>
        <w:rPr>
          <w:cs/>
          <w:lang w:bidi="hi-IN"/>
        </w:rPr>
        <w:t>॥२७॥</w:t>
      </w:r>
    </w:p>
    <w:p w:rsidR="00347EEB" w:rsidRDefault="00347EEB">
      <w:pPr>
        <w:pStyle w:val="SGGSRoman"/>
      </w:pPr>
      <w:r>
        <w:t>naanak gur raakhay say ubray har naam uDhaaree. ||27||</w:t>
      </w:r>
    </w:p>
    <w:p w:rsidR="00347EEB" w:rsidRDefault="00347EEB">
      <w:pPr>
        <w:pStyle w:val="SGGSTrans"/>
      </w:pPr>
      <w:r>
        <w:t>O Nanak, those whom the Guru protects are saved. They are saved in the Name of the Lord. ||27||</w:t>
      </w:r>
    </w:p>
    <w:p w:rsidR="00347EEB" w:rsidRDefault="00347EEB">
      <w:pPr>
        <w:pStyle w:val="SGGSGurm"/>
      </w:pPr>
      <w:r>
        <w:rPr>
          <w:cs/>
        </w:rPr>
        <w:t xml:space="preserve">ਪਉੜੀ ॥ </w:t>
      </w:r>
      <w:r>
        <w:rPr>
          <w:color w:val="008000"/>
          <w:sz w:val="18"/>
        </w:rPr>
        <w:t>(1248)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ਲੇਖਾ ਪੜੀਐ ਹਰਿ ਨਾਮੁ ਫਿਰਿ ਲੇਖੁ ਨ ਹੋਈ ॥ </w:t>
      </w:r>
      <w:r>
        <w:rPr>
          <w:color w:val="008000"/>
          <w:sz w:val="18"/>
        </w:rPr>
        <w:t>(1248)</w:t>
      </w:r>
    </w:p>
    <w:p w:rsidR="00347EEB" w:rsidRDefault="00347EEB">
      <w:pPr>
        <w:pStyle w:val="SGGSHindi"/>
      </w:pPr>
      <w:r>
        <w:rPr>
          <w:cs/>
          <w:lang w:bidi="hi-IN"/>
        </w:rPr>
        <w:t>लेखा</w:t>
      </w:r>
      <w:r>
        <w:t xml:space="preserve"> </w:t>
      </w:r>
      <w:r>
        <w:rPr>
          <w:cs/>
          <w:lang w:bidi="hi-IN"/>
        </w:rPr>
        <w:t>पड़ीऐ</w:t>
      </w:r>
      <w:r>
        <w:t xml:space="preserve"> </w:t>
      </w:r>
      <w:r>
        <w:rPr>
          <w:cs/>
          <w:lang w:bidi="hi-IN"/>
        </w:rPr>
        <w:t>हरि</w:t>
      </w:r>
      <w:r>
        <w:t xml:space="preserve"> </w:t>
      </w:r>
      <w:r>
        <w:rPr>
          <w:cs/>
          <w:lang w:bidi="hi-IN"/>
        </w:rPr>
        <w:t>नामु</w:t>
      </w:r>
      <w:r>
        <w:t xml:space="preserve"> </w:t>
      </w:r>
      <w:r>
        <w:rPr>
          <w:cs/>
          <w:lang w:bidi="hi-IN"/>
        </w:rPr>
        <w:t>फिरि</w:t>
      </w:r>
      <w:r>
        <w:t xml:space="preserve"> </w:t>
      </w:r>
      <w:r>
        <w:rPr>
          <w:cs/>
          <w:lang w:bidi="hi-IN"/>
        </w:rPr>
        <w:t>लेखु</w:t>
      </w:r>
      <w:r>
        <w:t xml:space="preserve"> </w:t>
      </w:r>
      <w:r>
        <w:rPr>
          <w:cs/>
          <w:lang w:bidi="hi-IN"/>
        </w:rPr>
        <w:t>न</w:t>
      </w:r>
      <w:r>
        <w:t xml:space="preserve"> </w:t>
      </w:r>
      <w:r>
        <w:rPr>
          <w:cs/>
          <w:lang w:bidi="hi-IN"/>
        </w:rPr>
        <w:t>होई</w:t>
      </w:r>
      <w:r>
        <w:t xml:space="preserve"> </w:t>
      </w:r>
      <w:r>
        <w:rPr>
          <w:cs/>
          <w:lang w:bidi="hi-IN"/>
        </w:rPr>
        <w:t>॥</w:t>
      </w:r>
    </w:p>
    <w:p w:rsidR="00347EEB" w:rsidRDefault="00347EEB">
      <w:pPr>
        <w:pStyle w:val="SGGSRoman"/>
      </w:pPr>
      <w:r>
        <w:t>laykhaa parhee-ai har naam fir laykh na ho-ee.</w:t>
      </w:r>
    </w:p>
    <w:p w:rsidR="00347EEB" w:rsidRDefault="00347EEB">
      <w:pPr>
        <w:pStyle w:val="SGGSTrans"/>
      </w:pPr>
      <w:r>
        <w:t>Read the account of the Name of the Lord, and you shall never again be called to account.</w:t>
      </w:r>
    </w:p>
    <w:p w:rsidR="00347EEB" w:rsidRDefault="00347EEB">
      <w:pPr>
        <w:pStyle w:val="SGGSGurm"/>
      </w:pPr>
      <w:r>
        <w:rPr>
          <w:cs/>
        </w:rPr>
        <w:t xml:space="preserve">ਪੁਛਿ ਨ ਸਕੈ ਕੋਇ ਹਰਿ ਦਰਿ ਸਦ ਢੋਈ ॥ </w:t>
      </w:r>
      <w:r>
        <w:rPr>
          <w:color w:val="008000"/>
          <w:sz w:val="18"/>
        </w:rPr>
        <w:t>(1248)</w:t>
      </w:r>
    </w:p>
    <w:p w:rsidR="00347EEB" w:rsidRDefault="00347EEB">
      <w:pPr>
        <w:pStyle w:val="SGGSHindi"/>
      </w:pPr>
      <w:r>
        <w:rPr>
          <w:cs/>
          <w:lang w:bidi="hi-IN"/>
        </w:rPr>
        <w:t>पुछि</w:t>
      </w:r>
      <w:r>
        <w:t xml:space="preserve"> </w:t>
      </w:r>
      <w:r>
        <w:rPr>
          <w:cs/>
          <w:lang w:bidi="hi-IN"/>
        </w:rPr>
        <w:t>न</w:t>
      </w:r>
      <w:r>
        <w:t xml:space="preserve"> </w:t>
      </w:r>
      <w:r>
        <w:rPr>
          <w:cs/>
          <w:lang w:bidi="hi-IN"/>
        </w:rPr>
        <w:t>सकै</w:t>
      </w:r>
      <w:r>
        <w:t xml:space="preserve"> </w:t>
      </w:r>
      <w:r>
        <w:rPr>
          <w:cs/>
          <w:lang w:bidi="hi-IN"/>
        </w:rPr>
        <w:t>कोइ</w:t>
      </w:r>
      <w:r>
        <w:t xml:space="preserve"> </w:t>
      </w:r>
      <w:r>
        <w:rPr>
          <w:cs/>
          <w:lang w:bidi="hi-IN"/>
        </w:rPr>
        <w:t>हरि</w:t>
      </w:r>
      <w:r>
        <w:t xml:space="preserve"> </w:t>
      </w:r>
      <w:r>
        <w:rPr>
          <w:cs/>
          <w:lang w:bidi="hi-IN"/>
        </w:rPr>
        <w:t>दरि</w:t>
      </w:r>
      <w:r>
        <w:t xml:space="preserve"> </w:t>
      </w:r>
      <w:r>
        <w:rPr>
          <w:cs/>
          <w:lang w:bidi="hi-IN"/>
        </w:rPr>
        <w:t>सद</w:t>
      </w:r>
      <w:r>
        <w:t xml:space="preserve"> </w:t>
      </w:r>
      <w:r>
        <w:rPr>
          <w:cs/>
          <w:lang w:bidi="hi-IN"/>
        </w:rPr>
        <w:t>ढोई</w:t>
      </w:r>
      <w:r>
        <w:t xml:space="preserve"> </w:t>
      </w:r>
      <w:r>
        <w:rPr>
          <w:cs/>
          <w:lang w:bidi="hi-IN"/>
        </w:rPr>
        <w:t>॥</w:t>
      </w:r>
    </w:p>
    <w:p w:rsidR="00347EEB" w:rsidRDefault="00347EEB">
      <w:pPr>
        <w:pStyle w:val="SGGSRoman"/>
      </w:pPr>
      <w:r>
        <w:t>puchh na sakai ko-ay har dar sad dho-ee.</w:t>
      </w:r>
    </w:p>
    <w:p w:rsidR="00347EEB" w:rsidRDefault="00347EEB">
      <w:pPr>
        <w:pStyle w:val="SGGSTrans"/>
      </w:pPr>
      <w:r>
        <w:t>No one will question you, and you will always be safe in the Court of the Lord.</w:t>
      </w:r>
    </w:p>
    <w:p w:rsidR="00347EEB" w:rsidRDefault="00347EEB">
      <w:pPr>
        <w:pStyle w:val="SGGSGurm"/>
      </w:pPr>
      <w:r>
        <w:rPr>
          <w:cs/>
        </w:rPr>
        <w:t xml:space="preserve">ਜਮਕਾਲੁ ਮਿਲੈ ਦੇ ਭੇਟ ਸੇਵਕੁ ਨਿਤ ਹੋਈ ॥ </w:t>
      </w:r>
      <w:r>
        <w:rPr>
          <w:color w:val="008000"/>
          <w:sz w:val="18"/>
        </w:rPr>
        <w:t>(1248)</w:t>
      </w:r>
    </w:p>
    <w:p w:rsidR="00347EEB" w:rsidRDefault="00347EEB">
      <w:pPr>
        <w:pStyle w:val="SGGSHindi"/>
      </w:pPr>
      <w:r>
        <w:rPr>
          <w:cs/>
          <w:lang w:bidi="hi-IN"/>
        </w:rPr>
        <w:t>जमकालु</w:t>
      </w:r>
      <w:r>
        <w:t xml:space="preserve"> </w:t>
      </w:r>
      <w:r>
        <w:rPr>
          <w:cs/>
          <w:lang w:bidi="hi-IN"/>
        </w:rPr>
        <w:t>मिलै</w:t>
      </w:r>
      <w:r>
        <w:t xml:space="preserve"> </w:t>
      </w:r>
      <w:r>
        <w:rPr>
          <w:cs/>
          <w:lang w:bidi="hi-IN"/>
        </w:rPr>
        <w:t>दे</w:t>
      </w:r>
      <w:r>
        <w:t xml:space="preserve"> </w:t>
      </w:r>
      <w:r>
        <w:rPr>
          <w:cs/>
          <w:lang w:bidi="hi-IN"/>
        </w:rPr>
        <w:t>भेट</w:t>
      </w:r>
      <w:r>
        <w:t xml:space="preserve"> </w:t>
      </w:r>
      <w:r>
        <w:rPr>
          <w:cs/>
          <w:lang w:bidi="hi-IN"/>
        </w:rPr>
        <w:t>सेवकु</w:t>
      </w:r>
      <w:r>
        <w:t xml:space="preserve"> </w:t>
      </w:r>
      <w:r>
        <w:rPr>
          <w:cs/>
          <w:lang w:bidi="hi-IN"/>
        </w:rPr>
        <w:t>नित</w:t>
      </w:r>
      <w:r>
        <w:t xml:space="preserve"> </w:t>
      </w:r>
      <w:r>
        <w:rPr>
          <w:cs/>
          <w:lang w:bidi="hi-IN"/>
        </w:rPr>
        <w:t>होई</w:t>
      </w:r>
      <w:r>
        <w:t xml:space="preserve"> </w:t>
      </w:r>
      <w:r>
        <w:rPr>
          <w:cs/>
          <w:lang w:bidi="hi-IN"/>
        </w:rPr>
        <w:t>॥</w:t>
      </w:r>
    </w:p>
    <w:p w:rsidR="00347EEB" w:rsidRDefault="00347EEB">
      <w:pPr>
        <w:pStyle w:val="SGGSRoman"/>
      </w:pPr>
      <w:r>
        <w:t>jamkaal milai day bhayt sayvak nit ho-ee.</w:t>
      </w:r>
    </w:p>
    <w:p w:rsidR="00347EEB" w:rsidRDefault="00347EEB">
      <w:pPr>
        <w:pStyle w:val="SGGSTrans"/>
      </w:pPr>
      <w:r>
        <w:t>The Messenger of Death will meet you, and be your constant servant.</w:t>
      </w:r>
    </w:p>
    <w:p w:rsidR="00347EEB" w:rsidRDefault="00347EEB">
      <w:pPr>
        <w:pStyle w:val="SGGSGurm"/>
      </w:pPr>
      <w:r>
        <w:rPr>
          <w:cs/>
        </w:rPr>
        <w:t xml:space="preserve">ਪੂਰੇ ਗੁਰ ਤੇ ਮਹਲੁ ਪਾਇਆ ਪਤਿ ਪਰਗਟੁ ਲੋਈ ॥ </w:t>
      </w:r>
      <w:r>
        <w:rPr>
          <w:color w:val="008000"/>
          <w:sz w:val="18"/>
        </w:rPr>
        <w:t>(1248)</w:t>
      </w:r>
    </w:p>
    <w:p w:rsidR="00347EEB" w:rsidRDefault="00347EEB">
      <w:pPr>
        <w:pStyle w:val="SGGSHindi"/>
      </w:pPr>
      <w:r>
        <w:rPr>
          <w:cs/>
          <w:lang w:bidi="hi-IN"/>
        </w:rPr>
        <w:t>पूरे</w:t>
      </w:r>
      <w:r>
        <w:t xml:space="preserve"> </w:t>
      </w:r>
      <w:r>
        <w:rPr>
          <w:cs/>
          <w:lang w:bidi="hi-IN"/>
        </w:rPr>
        <w:t>गुर</w:t>
      </w:r>
      <w:r>
        <w:t xml:space="preserve"> </w:t>
      </w:r>
      <w:r>
        <w:rPr>
          <w:cs/>
          <w:lang w:bidi="hi-IN"/>
        </w:rPr>
        <w:t>ते</w:t>
      </w:r>
      <w:r>
        <w:t xml:space="preserve"> </w:t>
      </w:r>
      <w:r>
        <w:rPr>
          <w:cs/>
          <w:lang w:bidi="hi-IN"/>
        </w:rPr>
        <w:t>महलु</w:t>
      </w:r>
      <w:r>
        <w:t xml:space="preserve"> </w:t>
      </w:r>
      <w:r>
        <w:rPr>
          <w:cs/>
          <w:lang w:bidi="hi-IN"/>
        </w:rPr>
        <w:t>पाइआ</w:t>
      </w:r>
      <w:r>
        <w:t xml:space="preserve"> </w:t>
      </w:r>
      <w:r>
        <w:rPr>
          <w:cs/>
          <w:lang w:bidi="hi-IN"/>
        </w:rPr>
        <w:t>पति</w:t>
      </w:r>
      <w:r>
        <w:t xml:space="preserve"> </w:t>
      </w:r>
      <w:r>
        <w:rPr>
          <w:cs/>
          <w:lang w:bidi="hi-IN"/>
        </w:rPr>
        <w:t>परगटु</w:t>
      </w:r>
      <w:r>
        <w:t xml:space="preserve"> </w:t>
      </w:r>
      <w:r>
        <w:rPr>
          <w:cs/>
          <w:lang w:bidi="hi-IN"/>
        </w:rPr>
        <w:t>लोई</w:t>
      </w:r>
      <w:r>
        <w:t xml:space="preserve"> </w:t>
      </w:r>
      <w:r>
        <w:rPr>
          <w:cs/>
          <w:lang w:bidi="hi-IN"/>
        </w:rPr>
        <w:t>॥</w:t>
      </w:r>
    </w:p>
    <w:p w:rsidR="00347EEB" w:rsidRDefault="00347EEB">
      <w:pPr>
        <w:pStyle w:val="SGGSRoman"/>
      </w:pPr>
      <w:r>
        <w:t>pooray gur tay mahal paa-i-aa pat pargat lo-ee.</w:t>
      </w:r>
    </w:p>
    <w:p w:rsidR="00347EEB" w:rsidRDefault="00347EEB">
      <w:pPr>
        <w:pStyle w:val="SGGSTrans"/>
      </w:pPr>
      <w:r>
        <w:t>Through the Perfect Guru, you shall find the Mansion of the Lord's Presence. You shall be famous throughout the world.</w:t>
      </w:r>
    </w:p>
    <w:p w:rsidR="00347EEB" w:rsidRDefault="00347EEB">
      <w:pPr>
        <w:pStyle w:val="SGGSGurm"/>
      </w:pPr>
      <w:r>
        <w:rPr>
          <w:cs/>
        </w:rPr>
        <w:t>ਨਾਨਕ ਅਨਹਦ ਧੁਨੀ ਦਰਿ ਵਜਦੇ ਮਿਲਿਆ ਹਰਿ ਸੋਈ ॥੨੮</w:t>
      </w:r>
      <w:r>
        <w:rPr>
          <w:cs/>
          <w:lang w:bidi="hi-IN"/>
        </w:rPr>
        <w:t xml:space="preserve">॥ </w:t>
      </w:r>
      <w:r>
        <w:rPr>
          <w:color w:val="008000"/>
          <w:sz w:val="18"/>
        </w:rPr>
        <w:t>(1248)</w:t>
      </w:r>
    </w:p>
    <w:p w:rsidR="00347EEB" w:rsidRDefault="00347EEB">
      <w:pPr>
        <w:pStyle w:val="SGGSHindi"/>
      </w:pPr>
      <w:r>
        <w:rPr>
          <w:cs/>
          <w:lang w:bidi="hi-IN"/>
        </w:rPr>
        <w:t>नानक</w:t>
      </w:r>
      <w:r>
        <w:t xml:space="preserve"> </w:t>
      </w:r>
      <w:r>
        <w:rPr>
          <w:cs/>
          <w:lang w:bidi="hi-IN"/>
        </w:rPr>
        <w:t>अनहद</w:t>
      </w:r>
      <w:r>
        <w:t xml:space="preserve"> </w:t>
      </w:r>
      <w:r>
        <w:rPr>
          <w:cs/>
          <w:lang w:bidi="hi-IN"/>
        </w:rPr>
        <w:t>धुनी</w:t>
      </w:r>
      <w:r>
        <w:t xml:space="preserve"> </w:t>
      </w:r>
      <w:r>
        <w:rPr>
          <w:cs/>
          <w:lang w:bidi="hi-IN"/>
        </w:rPr>
        <w:t>दरि</w:t>
      </w:r>
      <w:r>
        <w:t xml:space="preserve"> </w:t>
      </w:r>
      <w:r>
        <w:rPr>
          <w:cs/>
          <w:lang w:bidi="hi-IN"/>
        </w:rPr>
        <w:t>वजदे</w:t>
      </w:r>
      <w:r>
        <w:t xml:space="preserve"> </w:t>
      </w:r>
      <w:r>
        <w:rPr>
          <w:cs/>
          <w:lang w:bidi="hi-IN"/>
        </w:rPr>
        <w:t>मिलिआ</w:t>
      </w:r>
      <w:r>
        <w:t xml:space="preserve"> </w:t>
      </w:r>
      <w:r>
        <w:rPr>
          <w:cs/>
          <w:lang w:bidi="hi-IN"/>
        </w:rPr>
        <w:t>हरि</w:t>
      </w:r>
      <w:r>
        <w:t xml:space="preserve"> </w:t>
      </w:r>
      <w:r>
        <w:rPr>
          <w:cs/>
          <w:lang w:bidi="hi-IN"/>
        </w:rPr>
        <w:t>सोई</w:t>
      </w:r>
      <w:r>
        <w:t xml:space="preserve"> </w:t>
      </w:r>
      <w:r>
        <w:rPr>
          <w:cs/>
          <w:lang w:bidi="hi-IN"/>
        </w:rPr>
        <w:t>॥२८॥</w:t>
      </w:r>
    </w:p>
    <w:p w:rsidR="00347EEB" w:rsidRDefault="00347EEB">
      <w:pPr>
        <w:pStyle w:val="SGGSRoman"/>
      </w:pPr>
      <w:r>
        <w:t>naanak anhad Dhunee dar vajday mili-aa har so-ee. ||28||</w:t>
      </w:r>
    </w:p>
    <w:p w:rsidR="00347EEB" w:rsidRDefault="00347EEB">
      <w:pPr>
        <w:pStyle w:val="SGGSTrans"/>
      </w:pPr>
      <w:r>
        <w:t>O Nanak, the unstruck celestial melody vibrates at your door; come and merge with the Lord. ||28||</w:t>
      </w:r>
    </w:p>
    <w:p w:rsidR="00347EEB" w:rsidRDefault="00347EEB">
      <w:pPr>
        <w:pStyle w:val="SGGSGurm"/>
      </w:pPr>
      <w:r>
        <w:rPr>
          <w:cs/>
        </w:rPr>
        <w:t xml:space="preserve">ਪਉੜੀ ॥ </w:t>
      </w:r>
      <w:r>
        <w:rPr>
          <w:color w:val="008000"/>
          <w:sz w:val="18"/>
        </w:rPr>
        <w:t>(1248)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ਮੰਗਤ ਜਨੁ ਜਾਚੈ ਦਾਨੁ ਹਰਿ ਦੇਹੁ ਸੁਭਾਇ ॥ </w:t>
      </w:r>
      <w:r>
        <w:rPr>
          <w:color w:val="008000"/>
          <w:sz w:val="18"/>
        </w:rPr>
        <w:t>(1248)</w:t>
      </w:r>
    </w:p>
    <w:p w:rsidR="00347EEB" w:rsidRDefault="00347EEB">
      <w:pPr>
        <w:pStyle w:val="SGGSHindi"/>
      </w:pPr>
      <w:r>
        <w:rPr>
          <w:cs/>
          <w:lang w:bidi="hi-IN"/>
        </w:rPr>
        <w:t>मंगत</w:t>
      </w:r>
      <w:r>
        <w:t xml:space="preserve"> </w:t>
      </w:r>
      <w:r>
        <w:rPr>
          <w:cs/>
          <w:lang w:bidi="hi-IN"/>
        </w:rPr>
        <w:t>जनु</w:t>
      </w:r>
      <w:r>
        <w:t xml:space="preserve"> </w:t>
      </w:r>
      <w:r>
        <w:rPr>
          <w:cs/>
          <w:lang w:bidi="hi-IN"/>
        </w:rPr>
        <w:t>जाचै</w:t>
      </w:r>
      <w:r>
        <w:t xml:space="preserve"> </w:t>
      </w:r>
      <w:r>
        <w:rPr>
          <w:cs/>
          <w:lang w:bidi="hi-IN"/>
        </w:rPr>
        <w:t>दानु</w:t>
      </w:r>
      <w:r>
        <w:t xml:space="preserve"> </w:t>
      </w:r>
      <w:r>
        <w:rPr>
          <w:cs/>
          <w:lang w:bidi="hi-IN"/>
        </w:rPr>
        <w:t>हरि</w:t>
      </w:r>
      <w:r>
        <w:t xml:space="preserve"> </w:t>
      </w:r>
      <w:r>
        <w:rPr>
          <w:cs/>
          <w:lang w:bidi="hi-IN"/>
        </w:rPr>
        <w:t>देहु</w:t>
      </w:r>
      <w:r>
        <w:t xml:space="preserve"> </w:t>
      </w:r>
      <w:r>
        <w:rPr>
          <w:cs/>
          <w:lang w:bidi="hi-IN"/>
        </w:rPr>
        <w:t>सुभाइ</w:t>
      </w:r>
      <w:r>
        <w:t xml:space="preserve"> </w:t>
      </w:r>
      <w:r>
        <w:rPr>
          <w:cs/>
          <w:lang w:bidi="hi-IN"/>
        </w:rPr>
        <w:t>॥</w:t>
      </w:r>
    </w:p>
    <w:p w:rsidR="00347EEB" w:rsidRDefault="00347EEB">
      <w:pPr>
        <w:pStyle w:val="SGGSRoman"/>
      </w:pPr>
      <w:r>
        <w:t>mangat jan jaachai daan har dayh subhaa-ay.</w:t>
      </w:r>
    </w:p>
    <w:p w:rsidR="00347EEB" w:rsidRDefault="00347EEB">
      <w:pPr>
        <w:pStyle w:val="SGGSTrans"/>
      </w:pPr>
      <w:r>
        <w:t>I am a beggar; I ask this blessing of You: O Lord, please embellish me with Your Love.</w:t>
      </w:r>
    </w:p>
    <w:p w:rsidR="00347EEB" w:rsidRDefault="00347EEB">
      <w:pPr>
        <w:pStyle w:val="SGGSGurm"/>
      </w:pPr>
      <w:r>
        <w:rPr>
          <w:cs/>
        </w:rPr>
        <w:t xml:space="preserve">ਹਰਿ ਦਰਸਨ ਕੀ ਪਿਆਸ ਹੈ ਦਰਸਨਿ ਤ੍ਰਿਪਤਾਇ ॥ </w:t>
      </w:r>
      <w:r>
        <w:rPr>
          <w:color w:val="008000"/>
          <w:sz w:val="18"/>
        </w:rPr>
        <w:t>(1248)</w:t>
      </w:r>
    </w:p>
    <w:p w:rsidR="00347EEB" w:rsidRDefault="00347EEB">
      <w:pPr>
        <w:pStyle w:val="SGGSHindi"/>
      </w:pPr>
      <w:r>
        <w:rPr>
          <w:cs/>
          <w:lang w:bidi="hi-IN"/>
        </w:rPr>
        <w:t>हरि</w:t>
      </w:r>
      <w:r>
        <w:t xml:space="preserve"> </w:t>
      </w:r>
      <w:r>
        <w:rPr>
          <w:cs/>
          <w:lang w:bidi="hi-IN"/>
        </w:rPr>
        <w:t>दरसन</w:t>
      </w:r>
      <w:r>
        <w:t xml:space="preserve"> </w:t>
      </w:r>
      <w:r>
        <w:rPr>
          <w:cs/>
          <w:lang w:bidi="hi-IN"/>
        </w:rPr>
        <w:t>की</w:t>
      </w:r>
      <w:r>
        <w:t xml:space="preserve"> </w:t>
      </w:r>
      <w:r>
        <w:rPr>
          <w:cs/>
          <w:lang w:bidi="hi-IN"/>
        </w:rPr>
        <w:t>पिआस</w:t>
      </w:r>
      <w:r>
        <w:t xml:space="preserve"> </w:t>
      </w:r>
      <w:r>
        <w:rPr>
          <w:cs/>
          <w:lang w:bidi="hi-IN"/>
        </w:rPr>
        <w:t>है</w:t>
      </w:r>
      <w:r>
        <w:t xml:space="preserve"> </w:t>
      </w:r>
      <w:r>
        <w:rPr>
          <w:cs/>
          <w:lang w:bidi="hi-IN"/>
        </w:rPr>
        <w:t>दरसनि</w:t>
      </w:r>
      <w:r>
        <w:t xml:space="preserve"> </w:t>
      </w:r>
      <w:r>
        <w:rPr>
          <w:cs/>
          <w:lang w:bidi="hi-IN"/>
        </w:rPr>
        <w:t>त्रिपताइ</w:t>
      </w:r>
      <w:r>
        <w:t xml:space="preserve"> </w:t>
      </w:r>
      <w:r>
        <w:rPr>
          <w:cs/>
          <w:lang w:bidi="hi-IN"/>
        </w:rPr>
        <w:t>॥</w:t>
      </w:r>
    </w:p>
    <w:p w:rsidR="00347EEB" w:rsidRDefault="00347EEB">
      <w:pPr>
        <w:pStyle w:val="SGGSRoman"/>
      </w:pPr>
      <w:r>
        <w:t>har darsan kee pi-aas hai darsan tariptaa-ai.</w:t>
      </w:r>
    </w:p>
    <w:p w:rsidR="00347EEB" w:rsidRDefault="00347EEB">
      <w:pPr>
        <w:pStyle w:val="SGGSTrans"/>
      </w:pPr>
      <w:r>
        <w:t>I am so thirsty for the Blessed Vision of the Lord's Darshan; His Darshan brings me satisfaction.</w:t>
      </w:r>
    </w:p>
    <w:p w:rsidR="00347EEB" w:rsidRDefault="00347EEB">
      <w:pPr>
        <w:pStyle w:val="SGGSGurm"/>
      </w:pPr>
      <w:r>
        <w:rPr>
          <w:cs/>
        </w:rPr>
        <w:t xml:space="preserve">ਖਿਨੁ ਪਲੁ ਘੜੀ ਨ ਜੀਵਊ ਬਿਨੁ ਦੇਖੇ ਮਰਾਂ ਮਾਇ ॥ </w:t>
      </w:r>
      <w:r>
        <w:rPr>
          <w:color w:val="008000"/>
          <w:sz w:val="18"/>
        </w:rPr>
        <w:t>(1248)</w:t>
      </w:r>
    </w:p>
    <w:p w:rsidR="00347EEB" w:rsidRDefault="00347EEB">
      <w:pPr>
        <w:pStyle w:val="SGGSHindi"/>
      </w:pPr>
      <w:r>
        <w:rPr>
          <w:cs/>
          <w:lang w:bidi="hi-IN"/>
        </w:rPr>
        <w:t>खिनु</w:t>
      </w:r>
      <w:r>
        <w:t xml:space="preserve"> </w:t>
      </w:r>
      <w:r>
        <w:rPr>
          <w:cs/>
          <w:lang w:bidi="hi-IN"/>
        </w:rPr>
        <w:t>पलु</w:t>
      </w:r>
      <w:r>
        <w:t xml:space="preserve"> </w:t>
      </w:r>
      <w:r>
        <w:rPr>
          <w:cs/>
          <w:lang w:bidi="hi-IN"/>
        </w:rPr>
        <w:t>घड़ी</w:t>
      </w:r>
      <w:r>
        <w:t xml:space="preserve"> </w:t>
      </w:r>
      <w:r>
        <w:rPr>
          <w:cs/>
          <w:lang w:bidi="hi-IN"/>
        </w:rPr>
        <w:t>न</w:t>
      </w:r>
      <w:r>
        <w:t xml:space="preserve"> </w:t>
      </w:r>
      <w:r>
        <w:rPr>
          <w:cs/>
          <w:lang w:bidi="hi-IN"/>
        </w:rPr>
        <w:t>जीवऊ</w:t>
      </w:r>
      <w:r>
        <w:t xml:space="preserve"> </w:t>
      </w:r>
      <w:r>
        <w:rPr>
          <w:cs/>
          <w:lang w:bidi="hi-IN"/>
        </w:rPr>
        <w:t>बिनु</w:t>
      </w:r>
      <w:r>
        <w:t xml:space="preserve"> </w:t>
      </w:r>
      <w:r>
        <w:rPr>
          <w:cs/>
          <w:lang w:bidi="hi-IN"/>
        </w:rPr>
        <w:t>देखे</w:t>
      </w:r>
      <w:r>
        <w:t xml:space="preserve"> </w:t>
      </w:r>
      <w:r>
        <w:rPr>
          <w:cs/>
          <w:lang w:bidi="hi-IN"/>
        </w:rPr>
        <w:t>मरां</w:t>
      </w:r>
      <w:r>
        <w:t xml:space="preserve"> </w:t>
      </w:r>
      <w:r>
        <w:rPr>
          <w:cs/>
          <w:lang w:bidi="hi-IN"/>
        </w:rPr>
        <w:t>माइ</w:t>
      </w:r>
      <w:r>
        <w:t xml:space="preserve"> </w:t>
      </w:r>
      <w:r>
        <w:rPr>
          <w:cs/>
          <w:lang w:bidi="hi-IN"/>
        </w:rPr>
        <w:t>॥</w:t>
      </w:r>
    </w:p>
    <w:p w:rsidR="00347EEB" w:rsidRDefault="00347EEB">
      <w:pPr>
        <w:pStyle w:val="SGGSRoman"/>
      </w:pPr>
      <w:r>
        <w:t>khin pal gharhee na jeev-oo bin daykhay maraa</w:t>
      </w:r>
      <w:r>
        <w:rPr>
          <w:vertAlign w:val="superscript"/>
        </w:rPr>
        <w:t>N</w:t>
      </w:r>
      <w:r>
        <w:t xml:space="preserve"> maa-ay.</w:t>
      </w:r>
    </w:p>
    <w:p w:rsidR="00347EEB" w:rsidRDefault="00347EEB">
      <w:pPr>
        <w:pStyle w:val="SGGSTrans"/>
      </w:pPr>
      <w:r>
        <w:t>I cannot live for a moment, for even an instant, without seeing Him, O my mother.</w:t>
      </w:r>
    </w:p>
    <w:p w:rsidR="00347EEB" w:rsidRDefault="00347EEB">
      <w:pPr>
        <w:pStyle w:val="SGGSGurm"/>
      </w:pPr>
      <w:r>
        <w:rPr>
          <w:cs/>
        </w:rPr>
        <w:t xml:space="preserve">ਸਤਿਗੁਰਿ ਨਾਲਿ ਦਿਖਾਲਿਆ ਰਵਿ ਰਹਿਆ ਸਭ ਥਾਇ ॥ </w:t>
      </w:r>
      <w:r>
        <w:rPr>
          <w:color w:val="008000"/>
          <w:sz w:val="18"/>
        </w:rPr>
        <w:t>(1248)</w:t>
      </w:r>
    </w:p>
    <w:p w:rsidR="00347EEB" w:rsidRDefault="00347EEB">
      <w:pPr>
        <w:pStyle w:val="SGGSHindi"/>
      </w:pPr>
      <w:r>
        <w:rPr>
          <w:cs/>
          <w:lang w:bidi="hi-IN"/>
        </w:rPr>
        <w:t>सतिगुरि</w:t>
      </w:r>
      <w:r>
        <w:t xml:space="preserve"> </w:t>
      </w:r>
      <w:r>
        <w:rPr>
          <w:cs/>
          <w:lang w:bidi="hi-IN"/>
        </w:rPr>
        <w:t>नालि</w:t>
      </w:r>
      <w:r>
        <w:t xml:space="preserve"> </w:t>
      </w:r>
      <w:r>
        <w:rPr>
          <w:cs/>
          <w:lang w:bidi="hi-IN"/>
        </w:rPr>
        <w:t>दिखालिआ</w:t>
      </w:r>
      <w:r>
        <w:t xml:space="preserve"> </w:t>
      </w:r>
      <w:r>
        <w:rPr>
          <w:cs/>
          <w:lang w:bidi="hi-IN"/>
        </w:rPr>
        <w:t>रवि</w:t>
      </w:r>
      <w:r>
        <w:t xml:space="preserve"> </w:t>
      </w:r>
      <w:r>
        <w:rPr>
          <w:cs/>
          <w:lang w:bidi="hi-IN"/>
        </w:rPr>
        <w:t>रहिआ</w:t>
      </w:r>
      <w:r>
        <w:t xml:space="preserve"> </w:t>
      </w:r>
      <w:r>
        <w:rPr>
          <w:cs/>
          <w:lang w:bidi="hi-IN"/>
        </w:rPr>
        <w:t>सभ</w:t>
      </w:r>
      <w:r>
        <w:t xml:space="preserve"> </w:t>
      </w:r>
      <w:r>
        <w:rPr>
          <w:cs/>
          <w:lang w:bidi="hi-IN"/>
        </w:rPr>
        <w:t>थाइ</w:t>
      </w:r>
      <w:r>
        <w:t xml:space="preserve"> </w:t>
      </w:r>
      <w:r>
        <w:rPr>
          <w:cs/>
          <w:lang w:bidi="hi-IN"/>
        </w:rPr>
        <w:t>॥</w:t>
      </w:r>
    </w:p>
    <w:p w:rsidR="00347EEB" w:rsidRDefault="00347EEB">
      <w:pPr>
        <w:pStyle w:val="SGGSRoman"/>
      </w:pPr>
      <w:r>
        <w:t>satgur naal dikhaali-aa rav rahi-aa sabh thaa-ay.</w:t>
      </w:r>
    </w:p>
    <w:p w:rsidR="00347EEB" w:rsidRDefault="00347EEB">
      <w:pPr>
        <w:pStyle w:val="SGGSTrans"/>
      </w:pPr>
      <w:r>
        <w:t>The Guru has shown me that the Lord is always with me; He is permeating and pervading all places.</w:t>
      </w:r>
    </w:p>
    <w:p w:rsidR="00347EEB" w:rsidRDefault="00347EEB">
      <w:pPr>
        <w:pStyle w:val="SGGSGurm"/>
      </w:pPr>
      <w:r>
        <w:rPr>
          <w:cs/>
        </w:rPr>
        <w:t>ਸੁਤਿਆ ਆਪਿ ਉਠਾਲਿ ਦੇਇ ਨਾਨਕ ਲਿਵ ਲਾਇ ॥੨੯</w:t>
      </w:r>
      <w:r>
        <w:rPr>
          <w:cs/>
          <w:lang w:bidi="hi-IN"/>
        </w:rPr>
        <w:t xml:space="preserve">॥ </w:t>
      </w:r>
      <w:r>
        <w:rPr>
          <w:color w:val="008000"/>
          <w:sz w:val="18"/>
        </w:rPr>
        <w:t>(1248)</w:t>
      </w:r>
    </w:p>
    <w:p w:rsidR="00347EEB" w:rsidRDefault="00347EEB">
      <w:pPr>
        <w:pStyle w:val="SGGSHindi"/>
      </w:pPr>
      <w:r>
        <w:rPr>
          <w:cs/>
          <w:lang w:bidi="hi-IN"/>
        </w:rPr>
        <w:t>सुतिआ</w:t>
      </w:r>
      <w:r>
        <w:t xml:space="preserve"> </w:t>
      </w:r>
      <w:r>
        <w:rPr>
          <w:cs/>
          <w:lang w:bidi="hi-IN"/>
        </w:rPr>
        <w:t>आपि</w:t>
      </w:r>
      <w:r>
        <w:t xml:space="preserve"> </w:t>
      </w:r>
      <w:r>
        <w:rPr>
          <w:cs/>
          <w:lang w:bidi="hi-IN"/>
        </w:rPr>
        <w:t>उठालि</w:t>
      </w:r>
      <w:r>
        <w:t xml:space="preserve"> </w:t>
      </w:r>
      <w:r>
        <w:rPr>
          <w:cs/>
          <w:lang w:bidi="hi-IN"/>
        </w:rPr>
        <w:t>देइ</w:t>
      </w:r>
      <w:r>
        <w:t xml:space="preserve"> </w:t>
      </w:r>
      <w:r>
        <w:rPr>
          <w:cs/>
          <w:lang w:bidi="hi-IN"/>
        </w:rPr>
        <w:t>नानक</w:t>
      </w:r>
      <w:r>
        <w:t xml:space="preserve"> </w:t>
      </w:r>
      <w:r>
        <w:rPr>
          <w:cs/>
          <w:lang w:bidi="hi-IN"/>
        </w:rPr>
        <w:t>लिव</w:t>
      </w:r>
      <w:r>
        <w:t xml:space="preserve"> </w:t>
      </w:r>
      <w:r>
        <w:rPr>
          <w:cs/>
          <w:lang w:bidi="hi-IN"/>
        </w:rPr>
        <w:t>लाइ</w:t>
      </w:r>
      <w:r>
        <w:t xml:space="preserve"> </w:t>
      </w:r>
      <w:r>
        <w:rPr>
          <w:cs/>
          <w:lang w:bidi="hi-IN"/>
        </w:rPr>
        <w:t>॥२९॥</w:t>
      </w:r>
    </w:p>
    <w:p w:rsidR="00347EEB" w:rsidRDefault="00347EEB">
      <w:pPr>
        <w:pStyle w:val="SGGSRoman"/>
      </w:pPr>
      <w:r>
        <w:t>suti-aa aap uthaal day-ay naanak liv laa-ay. ||29||</w:t>
      </w:r>
    </w:p>
    <w:p w:rsidR="00347EEB" w:rsidRDefault="00347EEB">
      <w:pPr>
        <w:pStyle w:val="SGGSTrans"/>
      </w:pPr>
      <w:r>
        <w:t>He Himself wakes the sleepers, O Nanak, and lovingly attunes them to Himself. ||29||</w:t>
      </w:r>
    </w:p>
    <w:p w:rsidR="00347EEB" w:rsidRDefault="00347EEB">
      <w:pPr>
        <w:pStyle w:val="SGGSGurm"/>
      </w:pPr>
      <w:r>
        <w:rPr>
          <w:cs/>
        </w:rPr>
        <w:t xml:space="preserve">ਪਉੜੀ ॥ </w:t>
      </w:r>
      <w:r>
        <w:rPr>
          <w:color w:val="008000"/>
          <w:sz w:val="18"/>
        </w:rPr>
        <w:t>(1248)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ਆਸ ਕਰੇ ਸਭੁ ਲੋਕੁ ਬਹੁ ਜੀਵਣੁ ਜਾਣਿਆ ॥ </w:t>
      </w:r>
      <w:r>
        <w:rPr>
          <w:color w:val="008000"/>
          <w:sz w:val="18"/>
        </w:rPr>
        <w:t>(1248)</w:t>
      </w:r>
    </w:p>
    <w:p w:rsidR="00347EEB" w:rsidRDefault="00347EEB">
      <w:pPr>
        <w:pStyle w:val="SGGSHindi"/>
      </w:pPr>
      <w:r>
        <w:rPr>
          <w:cs/>
          <w:lang w:bidi="hi-IN"/>
        </w:rPr>
        <w:t>आस</w:t>
      </w:r>
      <w:r>
        <w:t xml:space="preserve"> </w:t>
      </w:r>
      <w:r>
        <w:rPr>
          <w:cs/>
          <w:lang w:bidi="hi-IN"/>
        </w:rPr>
        <w:t>करे</w:t>
      </w:r>
      <w:r>
        <w:t xml:space="preserve"> </w:t>
      </w:r>
      <w:r>
        <w:rPr>
          <w:cs/>
          <w:lang w:bidi="hi-IN"/>
        </w:rPr>
        <w:t>सभु</w:t>
      </w:r>
      <w:r>
        <w:t xml:space="preserve"> </w:t>
      </w:r>
      <w:r>
        <w:rPr>
          <w:cs/>
          <w:lang w:bidi="hi-IN"/>
        </w:rPr>
        <w:t>लोकु</w:t>
      </w:r>
      <w:r>
        <w:t xml:space="preserve"> </w:t>
      </w:r>
      <w:r>
        <w:rPr>
          <w:cs/>
          <w:lang w:bidi="hi-IN"/>
        </w:rPr>
        <w:t>बहु</w:t>
      </w:r>
      <w:r>
        <w:t xml:space="preserve"> </w:t>
      </w:r>
      <w:r>
        <w:rPr>
          <w:cs/>
          <w:lang w:bidi="hi-IN"/>
        </w:rPr>
        <w:t>जीवणु</w:t>
      </w:r>
      <w:r>
        <w:t xml:space="preserve"> </w:t>
      </w:r>
      <w:r>
        <w:rPr>
          <w:cs/>
          <w:lang w:bidi="hi-IN"/>
        </w:rPr>
        <w:t>जाणिआ</w:t>
      </w:r>
      <w:r>
        <w:t xml:space="preserve"> </w:t>
      </w:r>
      <w:r>
        <w:rPr>
          <w:cs/>
          <w:lang w:bidi="hi-IN"/>
        </w:rPr>
        <w:t>॥</w:t>
      </w:r>
    </w:p>
    <w:p w:rsidR="00347EEB" w:rsidRDefault="00347EEB">
      <w:pPr>
        <w:pStyle w:val="SGGSRoman"/>
      </w:pPr>
      <w:r>
        <w:t>aas karay sabh lok baho jeevan jaani-aa.</w:t>
      </w:r>
    </w:p>
    <w:p w:rsidR="00347EEB" w:rsidRDefault="00347EEB">
      <w:pPr>
        <w:pStyle w:val="SGGSTrans"/>
      </w:pPr>
      <w:r>
        <w:t>All people cherish hope, that they will live long lives.</w:t>
      </w:r>
    </w:p>
    <w:p w:rsidR="00347EEB" w:rsidRDefault="00347EEB">
      <w:pPr>
        <w:pStyle w:val="SGGSGurm"/>
      </w:pPr>
      <w:r>
        <w:rPr>
          <w:cs/>
        </w:rPr>
        <w:t xml:space="preserve">ਨਿਤ ਜੀਵਣ ਕਉ ਚਿਤੁ ਗੜ੍ਹ੍ਹ ਮੰਡਪ ਸਵਾਰਿਆ ॥ </w:t>
      </w:r>
      <w:r>
        <w:rPr>
          <w:color w:val="008000"/>
          <w:sz w:val="18"/>
        </w:rPr>
        <w:t>(1248)</w:t>
      </w:r>
    </w:p>
    <w:p w:rsidR="00347EEB" w:rsidRDefault="00347EEB">
      <w:pPr>
        <w:pStyle w:val="SGGSHindi"/>
      </w:pPr>
      <w:r>
        <w:rPr>
          <w:cs/>
          <w:lang w:bidi="hi-IN"/>
        </w:rPr>
        <w:t>नित</w:t>
      </w:r>
      <w:r>
        <w:t xml:space="preserve"> </w:t>
      </w:r>
      <w:r>
        <w:rPr>
          <w:cs/>
          <w:lang w:bidi="hi-IN"/>
        </w:rPr>
        <w:t>जीवण</w:t>
      </w:r>
      <w:r>
        <w:t xml:space="preserve"> </w:t>
      </w:r>
      <w:r>
        <w:rPr>
          <w:cs/>
          <w:lang w:bidi="hi-IN"/>
        </w:rPr>
        <w:t>कउ</w:t>
      </w:r>
      <w:r>
        <w:t xml:space="preserve"> </w:t>
      </w:r>
      <w:r>
        <w:rPr>
          <w:cs/>
          <w:lang w:bidi="hi-IN"/>
        </w:rPr>
        <w:t>चितु</w:t>
      </w:r>
      <w:r>
        <w:t xml:space="preserve"> </w:t>
      </w:r>
      <w:r>
        <w:rPr>
          <w:cs/>
          <w:lang w:bidi="hi-IN"/>
        </w:rPr>
        <w:t>गड़्ह</w:t>
      </w:r>
      <w:r>
        <w:t xml:space="preserve"> </w:t>
      </w:r>
      <w:r>
        <w:rPr>
          <w:cs/>
          <w:lang w:bidi="hi-IN"/>
        </w:rPr>
        <w:t>मंडप</w:t>
      </w:r>
      <w:r>
        <w:t xml:space="preserve"> </w:t>
      </w:r>
      <w:r>
        <w:rPr>
          <w:cs/>
          <w:lang w:bidi="hi-IN"/>
        </w:rPr>
        <w:t>सवारिआ</w:t>
      </w:r>
      <w:r>
        <w:t xml:space="preserve"> </w:t>
      </w:r>
      <w:r>
        <w:rPr>
          <w:cs/>
          <w:lang w:bidi="hi-IN"/>
        </w:rPr>
        <w:t>॥</w:t>
      </w:r>
    </w:p>
    <w:p w:rsidR="00347EEB" w:rsidRDefault="00347EEB">
      <w:pPr>
        <w:pStyle w:val="SGGSRoman"/>
      </w:pPr>
      <w:r>
        <w:t>nit jeevan ka-o chit garh</w:t>
      </w:r>
      <w:r>
        <w:rPr>
          <w:vertAlign w:val="superscript"/>
        </w:rPr>
        <w:t>H</w:t>
      </w:r>
      <w:r>
        <w:t xml:space="preserve"> mandap savaari-aa.</w:t>
      </w:r>
    </w:p>
    <w:p w:rsidR="00347EEB" w:rsidRDefault="00347EEB">
      <w:pPr>
        <w:pStyle w:val="SGGSTrans"/>
      </w:pPr>
      <w:r>
        <w:t>They wish to live forever; they adorn and embellish their forts and mansions.</w:t>
      </w:r>
    </w:p>
    <w:p w:rsidR="00347EEB" w:rsidRDefault="00347EEB">
      <w:pPr>
        <w:pStyle w:val="SGGSGurm"/>
      </w:pPr>
      <w:r>
        <w:rPr>
          <w:cs/>
        </w:rPr>
        <w:t xml:space="preserve">ਵਲਵੰਚ ਕਰਿ ਉਪਾਵ ਮਾਇਆ ਹਿਰਿ ਆਣਿਆ ॥ </w:t>
      </w:r>
      <w:r>
        <w:rPr>
          <w:color w:val="008000"/>
          <w:sz w:val="18"/>
        </w:rPr>
        <w:t>(1248)</w:t>
      </w:r>
    </w:p>
    <w:p w:rsidR="00347EEB" w:rsidRDefault="00347EEB">
      <w:pPr>
        <w:pStyle w:val="SGGSHindi"/>
      </w:pPr>
      <w:r>
        <w:rPr>
          <w:cs/>
          <w:lang w:bidi="hi-IN"/>
        </w:rPr>
        <w:t>वलवंच</w:t>
      </w:r>
      <w:r>
        <w:t xml:space="preserve"> </w:t>
      </w:r>
      <w:r>
        <w:rPr>
          <w:cs/>
          <w:lang w:bidi="hi-IN"/>
        </w:rPr>
        <w:t>करि</w:t>
      </w:r>
      <w:r>
        <w:t xml:space="preserve"> </w:t>
      </w:r>
      <w:r>
        <w:rPr>
          <w:cs/>
          <w:lang w:bidi="hi-IN"/>
        </w:rPr>
        <w:t>उपाव</w:t>
      </w:r>
      <w:r>
        <w:t xml:space="preserve"> </w:t>
      </w:r>
      <w:r>
        <w:rPr>
          <w:cs/>
          <w:lang w:bidi="hi-IN"/>
        </w:rPr>
        <w:t>माइआ</w:t>
      </w:r>
      <w:r>
        <w:t xml:space="preserve"> </w:t>
      </w:r>
      <w:r>
        <w:rPr>
          <w:cs/>
          <w:lang w:bidi="hi-IN"/>
        </w:rPr>
        <w:t>हिरि</w:t>
      </w:r>
      <w:r>
        <w:t xml:space="preserve"> </w:t>
      </w:r>
      <w:r>
        <w:rPr>
          <w:cs/>
          <w:lang w:bidi="hi-IN"/>
        </w:rPr>
        <w:t>आणिआ</w:t>
      </w:r>
      <w:r>
        <w:t xml:space="preserve"> </w:t>
      </w:r>
      <w:r>
        <w:rPr>
          <w:cs/>
          <w:lang w:bidi="hi-IN"/>
        </w:rPr>
        <w:t>॥</w:t>
      </w:r>
    </w:p>
    <w:p w:rsidR="00347EEB" w:rsidRDefault="00347EEB">
      <w:pPr>
        <w:pStyle w:val="SGGSRoman"/>
      </w:pPr>
      <w:r>
        <w:t>valvanch kar upaav maa-i-aa hir aani-aa.</w:t>
      </w:r>
    </w:p>
    <w:p w:rsidR="00347EEB" w:rsidRDefault="00347EEB">
      <w:pPr>
        <w:pStyle w:val="SGGSTrans"/>
      </w:pPr>
      <w:r>
        <w:t>By various frauds and deceptions, they steal the wealth of others.</w:t>
      </w:r>
    </w:p>
    <w:p w:rsidR="00347EEB" w:rsidRDefault="00347EEB">
      <w:pPr>
        <w:pStyle w:val="SGGSGurm"/>
      </w:pPr>
      <w:r>
        <w:rPr>
          <w:cs/>
        </w:rPr>
        <w:t xml:space="preserve">ਜਮਕਾਲੁ ਨਿਹਾਲੇ ਸਾਸ ਆਵ ਘਟੈ ਬੇਤਾਲਿਆ ॥ </w:t>
      </w:r>
      <w:r>
        <w:rPr>
          <w:color w:val="008000"/>
          <w:sz w:val="18"/>
        </w:rPr>
        <w:t>(1248)</w:t>
      </w:r>
    </w:p>
    <w:p w:rsidR="00347EEB" w:rsidRDefault="00347EEB">
      <w:pPr>
        <w:pStyle w:val="SGGSHindi"/>
      </w:pPr>
      <w:r>
        <w:rPr>
          <w:cs/>
          <w:lang w:bidi="hi-IN"/>
        </w:rPr>
        <w:t>जमकालु</w:t>
      </w:r>
      <w:r>
        <w:t xml:space="preserve"> </w:t>
      </w:r>
      <w:r>
        <w:rPr>
          <w:cs/>
          <w:lang w:bidi="hi-IN"/>
        </w:rPr>
        <w:t>निहाले</w:t>
      </w:r>
      <w:r>
        <w:t xml:space="preserve"> </w:t>
      </w:r>
      <w:r>
        <w:rPr>
          <w:cs/>
          <w:lang w:bidi="hi-IN"/>
        </w:rPr>
        <w:t>सास</w:t>
      </w:r>
      <w:r>
        <w:t xml:space="preserve"> </w:t>
      </w:r>
      <w:r>
        <w:rPr>
          <w:cs/>
          <w:lang w:bidi="hi-IN"/>
        </w:rPr>
        <w:t>आव</w:t>
      </w:r>
      <w:r>
        <w:t xml:space="preserve"> </w:t>
      </w:r>
      <w:r>
        <w:rPr>
          <w:cs/>
          <w:lang w:bidi="hi-IN"/>
        </w:rPr>
        <w:t>घटै</w:t>
      </w:r>
      <w:r>
        <w:t xml:space="preserve"> </w:t>
      </w:r>
      <w:r>
        <w:rPr>
          <w:cs/>
          <w:lang w:bidi="hi-IN"/>
        </w:rPr>
        <w:t>बेतालिआ</w:t>
      </w:r>
      <w:r>
        <w:t xml:space="preserve"> </w:t>
      </w:r>
      <w:r>
        <w:rPr>
          <w:cs/>
          <w:lang w:bidi="hi-IN"/>
        </w:rPr>
        <w:t>॥</w:t>
      </w:r>
    </w:p>
    <w:p w:rsidR="00347EEB" w:rsidRDefault="00347EEB">
      <w:pPr>
        <w:pStyle w:val="SGGSRoman"/>
      </w:pPr>
      <w:r>
        <w:t>jamkaal nihaalay saas aav ghatai baytaali-aa.</w:t>
      </w:r>
    </w:p>
    <w:p w:rsidR="00347EEB" w:rsidRDefault="00347EEB">
      <w:pPr>
        <w:pStyle w:val="SGGSTrans"/>
      </w:pPr>
      <w:r>
        <w:t>But the Messenger of Death keeps his gaze on their breath, and the life of those goblins decreases day by day.</w:t>
      </w:r>
    </w:p>
    <w:p w:rsidR="00347EEB" w:rsidRDefault="00347EEB">
      <w:pPr>
        <w:pStyle w:val="SGGSGurm"/>
      </w:pPr>
      <w:r>
        <w:rPr>
          <w:cs/>
        </w:rPr>
        <w:t>ਨਾਨਕ ਗੁਰ ਸਰਣਾਈ ਉਬਰੇ ਹਰਿ ਗੁਰ ਰਖਵਾਲਿਆ ॥੩੦</w:t>
      </w:r>
      <w:r>
        <w:rPr>
          <w:cs/>
          <w:lang w:bidi="hi-IN"/>
        </w:rPr>
        <w:t xml:space="preserve">॥ </w:t>
      </w:r>
      <w:r>
        <w:rPr>
          <w:color w:val="008000"/>
          <w:sz w:val="18"/>
        </w:rPr>
        <w:t>(1249)</w:t>
      </w:r>
    </w:p>
    <w:p w:rsidR="00347EEB" w:rsidRDefault="00347EEB">
      <w:pPr>
        <w:pStyle w:val="SGGSHindi"/>
      </w:pPr>
      <w:r>
        <w:rPr>
          <w:cs/>
          <w:lang w:bidi="hi-IN"/>
        </w:rPr>
        <w:t>नानक</w:t>
      </w:r>
      <w:r>
        <w:t xml:space="preserve"> </w:t>
      </w:r>
      <w:r>
        <w:rPr>
          <w:cs/>
          <w:lang w:bidi="hi-IN"/>
        </w:rPr>
        <w:t>गुर</w:t>
      </w:r>
      <w:r>
        <w:t xml:space="preserve"> </w:t>
      </w:r>
      <w:r>
        <w:rPr>
          <w:cs/>
          <w:lang w:bidi="hi-IN"/>
        </w:rPr>
        <w:t>सरणाई</w:t>
      </w:r>
      <w:r>
        <w:t xml:space="preserve"> </w:t>
      </w:r>
      <w:r>
        <w:rPr>
          <w:cs/>
          <w:lang w:bidi="hi-IN"/>
        </w:rPr>
        <w:t>उबरे</w:t>
      </w:r>
      <w:r>
        <w:t xml:space="preserve"> </w:t>
      </w:r>
      <w:r>
        <w:rPr>
          <w:cs/>
          <w:lang w:bidi="hi-IN"/>
        </w:rPr>
        <w:t>हरि</w:t>
      </w:r>
      <w:r>
        <w:t xml:space="preserve"> </w:t>
      </w:r>
      <w:r>
        <w:rPr>
          <w:cs/>
          <w:lang w:bidi="hi-IN"/>
        </w:rPr>
        <w:t>गुर</w:t>
      </w:r>
      <w:r>
        <w:t xml:space="preserve"> </w:t>
      </w:r>
      <w:r>
        <w:rPr>
          <w:cs/>
          <w:lang w:bidi="hi-IN"/>
        </w:rPr>
        <w:t>रखवालिआ</w:t>
      </w:r>
      <w:r>
        <w:t xml:space="preserve"> </w:t>
      </w:r>
      <w:r>
        <w:rPr>
          <w:cs/>
          <w:lang w:bidi="hi-IN"/>
        </w:rPr>
        <w:t>॥३०॥</w:t>
      </w:r>
    </w:p>
    <w:p w:rsidR="00347EEB" w:rsidRDefault="00347EEB">
      <w:pPr>
        <w:pStyle w:val="SGGSRoman"/>
      </w:pPr>
      <w:r>
        <w:t>naanak gur sarnaa-ee ubray har gur rakhvaali-aa. ||30||</w:t>
      </w:r>
    </w:p>
    <w:p w:rsidR="00347EEB" w:rsidRDefault="00347EEB">
      <w:pPr>
        <w:pStyle w:val="SGGSTrans"/>
      </w:pPr>
      <w:r>
        <w:t>Nanak has come to the Sanctuary of the Guru, and is saved. The Guru, the Lord, is his Protector. ||30||</w:t>
      </w:r>
    </w:p>
    <w:p w:rsidR="00347EEB" w:rsidRDefault="00347EEB">
      <w:pPr>
        <w:pStyle w:val="SGGSGurm"/>
      </w:pPr>
      <w:r>
        <w:rPr>
          <w:cs/>
        </w:rPr>
        <w:t xml:space="preserve">ਪਉੜੀ ॥ </w:t>
      </w:r>
      <w:r>
        <w:rPr>
          <w:color w:val="008000"/>
          <w:sz w:val="18"/>
        </w:rPr>
        <w:t>(1249)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ਆਸਾ ਵਿਚਿ ਅਤਿ ਦੁਖੁ ਘਣਾ ਮਨਮੁਖਿ ਚਿਤੁ ਲਾਇਆ ॥ </w:t>
      </w:r>
      <w:r>
        <w:rPr>
          <w:color w:val="008000"/>
          <w:sz w:val="18"/>
        </w:rPr>
        <w:t>(1249)</w:t>
      </w:r>
    </w:p>
    <w:p w:rsidR="00347EEB" w:rsidRDefault="00347EEB">
      <w:pPr>
        <w:pStyle w:val="SGGSHindi"/>
      </w:pPr>
      <w:r>
        <w:rPr>
          <w:cs/>
          <w:lang w:bidi="hi-IN"/>
        </w:rPr>
        <w:t>आसा</w:t>
      </w:r>
      <w:r>
        <w:t xml:space="preserve"> </w:t>
      </w:r>
      <w:r>
        <w:rPr>
          <w:cs/>
          <w:lang w:bidi="hi-IN"/>
        </w:rPr>
        <w:t>विचि</w:t>
      </w:r>
      <w:r>
        <w:t xml:space="preserve"> </w:t>
      </w:r>
      <w:r>
        <w:rPr>
          <w:cs/>
          <w:lang w:bidi="hi-IN"/>
        </w:rPr>
        <w:t>अति</w:t>
      </w:r>
      <w:r>
        <w:t xml:space="preserve"> </w:t>
      </w:r>
      <w:r>
        <w:rPr>
          <w:cs/>
          <w:lang w:bidi="hi-IN"/>
        </w:rPr>
        <w:t>दुखु</w:t>
      </w:r>
      <w:r>
        <w:t xml:space="preserve"> </w:t>
      </w:r>
      <w:r>
        <w:rPr>
          <w:cs/>
          <w:lang w:bidi="hi-IN"/>
        </w:rPr>
        <w:t>घणा</w:t>
      </w:r>
      <w:r>
        <w:t xml:space="preserve"> </w:t>
      </w:r>
      <w:r>
        <w:rPr>
          <w:cs/>
          <w:lang w:bidi="hi-IN"/>
        </w:rPr>
        <w:t>मनमुखि</w:t>
      </w:r>
      <w:r>
        <w:t xml:space="preserve"> </w:t>
      </w:r>
      <w:r>
        <w:rPr>
          <w:cs/>
          <w:lang w:bidi="hi-IN"/>
        </w:rPr>
        <w:t>चितु</w:t>
      </w:r>
      <w:r>
        <w:t xml:space="preserve"> </w:t>
      </w:r>
      <w:r>
        <w:rPr>
          <w:cs/>
          <w:lang w:bidi="hi-IN"/>
        </w:rPr>
        <w:t>लाइआ</w:t>
      </w:r>
      <w:r>
        <w:t xml:space="preserve"> </w:t>
      </w:r>
      <w:r>
        <w:rPr>
          <w:cs/>
          <w:lang w:bidi="hi-IN"/>
        </w:rPr>
        <w:t>॥</w:t>
      </w:r>
    </w:p>
    <w:p w:rsidR="00347EEB" w:rsidRDefault="00347EEB">
      <w:pPr>
        <w:pStyle w:val="SGGSRoman"/>
      </w:pPr>
      <w:r>
        <w:t>aasaa vich at dukh ghanaa manmukh chit laa-i-aa.</w:t>
      </w:r>
    </w:p>
    <w:p w:rsidR="00347EEB" w:rsidRDefault="00347EEB">
      <w:pPr>
        <w:pStyle w:val="SGGSTrans"/>
      </w:pPr>
      <w:r>
        <w:t>In hope, there is very great pain; the self-willed manmukh focuses his consciousness on it.</w:t>
      </w:r>
    </w:p>
    <w:p w:rsidR="00347EEB" w:rsidRDefault="00347EEB">
      <w:pPr>
        <w:pStyle w:val="SGGSGurm"/>
      </w:pPr>
      <w:r>
        <w:rPr>
          <w:cs/>
        </w:rPr>
        <w:t xml:space="preserve">ਗੁਰਮੁਖਿ ਭਏ ਨਿਰਾਸ ਪਰਮ ਸੁਖੁ ਪਾਇਆ ॥ </w:t>
      </w:r>
      <w:r>
        <w:rPr>
          <w:color w:val="008000"/>
          <w:sz w:val="18"/>
        </w:rPr>
        <w:t>(1249)</w:t>
      </w:r>
    </w:p>
    <w:p w:rsidR="00347EEB" w:rsidRDefault="00347EEB">
      <w:pPr>
        <w:pStyle w:val="SGGSHindi"/>
      </w:pPr>
      <w:r>
        <w:rPr>
          <w:cs/>
          <w:lang w:bidi="hi-IN"/>
        </w:rPr>
        <w:t>गुरमुखि</w:t>
      </w:r>
      <w:r>
        <w:t xml:space="preserve"> </w:t>
      </w:r>
      <w:r>
        <w:rPr>
          <w:cs/>
          <w:lang w:bidi="hi-IN"/>
        </w:rPr>
        <w:t>भए</w:t>
      </w:r>
      <w:r>
        <w:t xml:space="preserve"> </w:t>
      </w:r>
      <w:r>
        <w:rPr>
          <w:cs/>
          <w:lang w:bidi="hi-IN"/>
        </w:rPr>
        <w:t>निरास</w:t>
      </w:r>
      <w:r>
        <w:t xml:space="preserve"> </w:t>
      </w:r>
      <w:r>
        <w:rPr>
          <w:cs/>
          <w:lang w:bidi="hi-IN"/>
        </w:rPr>
        <w:t>परम</w:t>
      </w:r>
      <w:r>
        <w:t xml:space="preserve"> </w:t>
      </w:r>
      <w:r>
        <w:rPr>
          <w:cs/>
          <w:lang w:bidi="hi-IN"/>
        </w:rPr>
        <w:t>सुखु</w:t>
      </w:r>
      <w:r>
        <w:t xml:space="preserve"> </w:t>
      </w:r>
      <w:r>
        <w:rPr>
          <w:cs/>
          <w:lang w:bidi="hi-IN"/>
        </w:rPr>
        <w:t>पाइआ</w:t>
      </w:r>
      <w:r>
        <w:t xml:space="preserve"> </w:t>
      </w:r>
      <w:r>
        <w:rPr>
          <w:cs/>
          <w:lang w:bidi="hi-IN"/>
        </w:rPr>
        <w:t>॥</w:t>
      </w:r>
    </w:p>
    <w:p w:rsidR="00347EEB" w:rsidRDefault="00347EEB">
      <w:pPr>
        <w:pStyle w:val="SGGSRoman"/>
      </w:pPr>
      <w:r>
        <w:t>gurmukh bha-ay niraas param sukh paa-i-aa.</w:t>
      </w:r>
    </w:p>
    <w:p w:rsidR="00347EEB" w:rsidRDefault="00347EEB">
      <w:pPr>
        <w:pStyle w:val="SGGSTrans"/>
      </w:pPr>
      <w:r>
        <w:t>The Gurmukhs become desireless, and attain supreme peace.</w:t>
      </w:r>
    </w:p>
    <w:p w:rsidR="00347EEB" w:rsidRDefault="00347EEB">
      <w:pPr>
        <w:pStyle w:val="SGGSGurm"/>
      </w:pPr>
      <w:r>
        <w:rPr>
          <w:cs/>
        </w:rPr>
        <w:t xml:space="preserve">ਵਿਚੇ ਗਿਰਹ ਉਦਾਸ ਅਲਿਪਤ ਲਿਵ ਲਾਇਆ ॥ </w:t>
      </w:r>
      <w:r>
        <w:rPr>
          <w:color w:val="008000"/>
          <w:sz w:val="18"/>
        </w:rPr>
        <w:t>(1249)</w:t>
      </w:r>
    </w:p>
    <w:p w:rsidR="00347EEB" w:rsidRDefault="00347EEB">
      <w:pPr>
        <w:pStyle w:val="SGGSHindi"/>
      </w:pPr>
      <w:r>
        <w:rPr>
          <w:cs/>
          <w:lang w:bidi="hi-IN"/>
        </w:rPr>
        <w:t>विचे</w:t>
      </w:r>
      <w:r>
        <w:t xml:space="preserve"> </w:t>
      </w:r>
      <w:r>
        <w:rPr>
          <w:cs/>
          <w:lang w:bidi="hi-IN"/>
        </w:rPr>
        <w:t>गिरह</w:t>
      </w:r>
      <w:r>
        <w:t xml:space="preserve"> </w:t>
      </w:r>
      <w:r>
        <w:rPr>
          <w:cs/>
          <w:lang w:bidi="hi-IN"/>
        </w:rPr>
        <w:t>उदास</w:t>
      </w:r>
      <w:r>
        <w:t xml:space="preserve"> </w:t>
      </w:r>
      <w:r>
        <w:rPr>
          <w:cs/>
          <w:lang w:bidi="hi-IN"/>
        </w:rPr>
        <w:t>अलिपत</w:t>
      </w:r>
      <w:r>
        <w:t xml:space="preserve"> </w:t>
      </w:r>
      <w:r>
        <w:rPr>
          <w:cs/>
          <w:lang w:bidi="hi-IN"/>
        </w:rPr>
        <w:t>लिव</w:t>
      </w:r>
      <w:r>
        <w:t xml:space="preserve"> </w:t>
      </w:r>
      <w:r>
        <w:rPr>
          <w:cs/>
          <w:lang w:bidi="hi-IN"/>
        </w:rPr>
        <w:t>लाइआ</w:t>
      </w:r>
      <w:r>
        <w:t xml:space="preserve"> </w:t>
      </w:r>
      <w:r>
        <w:rPr>
          <w:cs/>
          <w:lang w:bidi="hi-IN"/>
        </w:rPr>
        <w:t>॥</w:t>
      </w:r>
    </w:p>
    <w:p w:rsidR="00347EEB" w:rsidRDefault="00347EEB">
      <w:pPr>
        <w:pStyle w:val="SGGSRoman"/>
      </w:pPr>
      <w:r>
        <w:t>vichay girah udaas alipat liv laa-i-aa.</w:t>
      </w:r>
    </w:p>
    <w:p w:rsidR="00347EEB" w:rsidRDefault="00347EEB">
      <w:pPr>
        <w:pStyle w:val="SGGSTrans"/>
      </w:pPr>
      <w:r>
        <w:t>In the midst of their household, they remain detached; they are lovingly attuned to the Detached Lord.</w:t>
      </w:r>
    </w:p>
    <w:p w:rsidR="00347EEB" w:rsidRDefault="00347EEB">
      <w:pPr>
        <w:pStyle w:val="SGGSGurm"/>
      </w:pPr>
      <w:r>
        <w:rPr>
          <w:cs/>
        </w:rPr>
        <w:t xml:space="preserve">ਓਨਾ ਸੋਗੁ ਵਿਜੋਗੁ ਨ ਵਿਆਪਈ ਹਰਿ ਭਾਣਾ ਭਾਇਆ ॥ </w:t>
      </w:r>
      <w:r>
        <w:rPr>
          <w:color w:val="008000"/>
          <w:sz w:val="18"/>
        </w:rPr>
        <w:t>(1249)</w:t>
      </w:r>
    </w:p>
    <w:p w:rsidR="00347EEB" w:rsidRDefault="00347EEB">
      <w:pPr>
        <w:pStyle w:val="SGGSHindi"/>
      </w:pPr>
      <w:r>
        <w:rPr>
          <w:cs/>
          <w:lang w:bidi="hi-IN"/>
        </w:rPr>
        <w:t>ओना</w:t>
      </w:r>
      <w:r>
        <w:t xml:space="preserve"> </w:t>
      </w:r>
      <w:r>
        <w:rPr>
          <w:cs/>
          <w:lang w:bidi="hi-IN"/>
        </w:rPr>
        <w:t>सोगु</w:t>
      </w:r>
      <w:r>
        <w:t xml:space="preserve"> </w:t>
      </w:r>
      <w:r>
        <w:rPr>
          <w:cs/>
          <w:lang w:bidi="hi-IN"/>
        </w:rPr>
        <w:t>विजोगु</w:t>
      </w:r>
      <w:r>
        <w:t xml:space="preserve"> </w:t>
      </w:r>
      <w:r>
        <w:rPr>
          <w:cs/>
          <w:lang w:bidi="hi-IN"/>
        </w:rPr>
        <w:t>न</w:t>
      </w:r>
      <w:r>
        <w:t xml:space="preserve"> </w:t>
      </w:r>
      <w:r>
        <w:rPr>
          <w:cs/>
          <w:lang w:bidi="hi-IN"/>
        </w:rPr>
        <w:t>विआपई</w:t>
      </w:r>
      <w:r>
        <w:t xml:space="preserve"> </w:t>
      </w:r>
      <w:r>
        <w:rPr>
          <w:cs/>
          <w:lang w:bidi="hi-IN"/>
        </w:rPr>
        <w:t>हरि</w:t>
      </w:r>
      <w:r>
        <w:t xml:space="preserve"> </w:t>
      </w:r>
      <w:r>
        <w:rPr>
          <w:cs/>
          <w:lang w:bidi="hi-IN"/>
        </w:rPr>
        <w:t>भाणा</w:t>
      </w:r>
      <w:r>
        <w:t xml:space="preserve"> </w:t>
      </w:r>
      <w:r>
        <w:rPr>
          <w:cs/>
          <w:lang w:bidi="hi-IN"/>
        </w:rPr>
        <w:t>भाइआ</w:t>
      </w:r>
      <w:r>
        <w:t xml:space="preserve"> </w:t>
      </w:r>
      <w:r>
        <w:rPr>
          <w:cs/>
          <w:lang w:bidi="hi-IN"/>
        </w:rPr>
        <w:t>॥</w:t>
      </w:r>
    </w:p>
    <w:p w:rsidR="00347EEB" w:rsidRDefault="00347EEB">
      <w:pPr>
        <w:pStyle w:val="SGGSRoman"/>
      </w:pPr>
      <w:r>
        <w:t>onaa sog vijog na vi-aapa-ee har bhaanaa bhaa-i-aa.</w:t>
      </w:r>
    </w:p>
    <w:p w:rsidR="00347EEB" w:rsidRDefault="00347EEB">
      <w:pPr>
        <w:pStyle w:val="SGGSTrans"/>
      </w:pPr>
      <w:r>
        <w:t>Sorrow and separation do not cling to them at all. They are pleased with the Lord's Will.</w:t>
      </w:r>
    </w:p>
    <w:p w:rsidR="00347EEB" w:rsidRDefault="00347EEB">
      <w:pPr>
        <w:pStyle w:val="SGGSGurm"/>
      </w:pPr>
      <w:r>
        <w:rPr>
          <w:cs/>
        </w:rPr>
        <w:t>ਨਾਨਕ ਹਰਿ ਸੇਤੀ ਸਦਾ ਰਵਿ ਰਹੇ ਧੁਰਿ ਲਏ ਮਿਲਾਇਆ ॥੩੧</w:t>
      </w:r>
      <w:r>
        <w:rPr>
          <w:cs/>
          <w:lang w:bidi="hi-IN"/>
        </w:rPr>
        <w:t xml:space="preserve">॥ </w:t>
      </w:r>
      <w:r>
        <w:rPr>
          <w:color w:val="008000"/>
          <w:sz w:val="18"/>
        </w:rPr>
        <w:t>(1249)</w:t>
      </w:r>
    </w:p>
    <w:p w:rsidR="00347EEB" w:rsidRDefault="00347EEB">
      <w:pPr>
        <w:pStyle w:val="SGGSHindi"/>
      </w:pPr>
      <w:r>
        <w:rPr>
          <w:cs/>
          <w:lang w:bidi="hi-IN"/>
        </w:rPr>
        <w:t>नानक</w:t>
      </w:r>
      <w:r>
        <w:t xml:space="preserve"> </w:t>
      </w:r>
      <w:r>
        <w:rPr>
          <w:cs/>
          <w:lang w:bidi="hi-IN"/>
        </w:rPr>
        <w:t>हरि</w:t>
      </w:r>
      <w:r>
        <w:t xml:space="preserve"> </w:t>
      </w:r>
      <w:r>
        <w:rPr>
          <w:cs/>
          <w:lang w:bidi="hi-IN"/>
        </w:rPr>
        <w:t>सेती</w:t>
      </w:r>
      <w:r>
        <w:t xml:space="preserve"> </w:t>
      </w:r>
      <w:r>
        <w:rPr>
          <w:cs/>
          <w:lang w:bidi="hi-IN"/>
        </w:rPr>
        <w:t>सदा</w:t>
      </w:r>
      <w:r>
        <w:t xml:space="preserve"> </w:t>
      </w:r>
      <w:r>
        <w:rPr>
          <w:cs/>
          <w:lang w:bidi="hi-IN"/>
        </w:rPr>
        <w:t>रवि</w:t>
      </w:r>
      <w:r>
        <w:t xml:space="preserve"> </w:t>
      </w:r>
      <w:r>
        <w:rPr>
          <w:cs/>
          <w:lang w:bidi="hi-IN"/>
        </w:rPr>
        <w:t>रहे</w:t>
      </w:r>
      <w:r>
        <w:t xml:space="preserve"> </w:t>
      </w:r>
      <w:r>
        <w:rPr>
          <w:cs/>
          <w:lang w:bidi="hi-IN"/>
        </w:rPr>
        <w:t>धुरि</w:t>
      </w:r>
      <w:r>
        <w:t xml:space="preserve"> </w:t>
      </w:r>
      <w:r>
        <w:rPr>
          <w:cs/>
          <w:lang w:bidi="hi-IN"/>
        </w:rPr>
        <w:t>लए</w:t>
      </w:r>
      <w:r>
        <w:t xml:space="preserve"> </w:t>
      </w:r>
      <w:r>
        <w:rPr>
          <w:cs/>
          <w:lang w:bidi="hi-IN"/>
        </w:rPr>
        <w:t>मिलाइआ</w:t>
      </w:r>
      <w:r>
        <w:t xml:space="preserve"> </w:t>
      </w:r>
      <w:r>
        <w:rPr>
          <w:cs/>
          <w:lang w:bidi="hi-IN"/>
        </w:rPr>
        <w:t>॥३१॥</w:t>
      </w:r>
    </w:p>
    <w:p w:rsidR="00347EEB" w:rsidRDefault="00347EEB">
      <w:pPr>
        <w:pStyle w:val="SGGSRoman"/>
      </w:pPr>
      <w:r>
        <w:t>naanak har saytee sadaa rav rahay Dhur la-ay milaa-i-aa. ||31||</w:t>
      </w:r>
    </w:p>
    <w:p w:rsidR="00347EEB" w:rsidRDefault="00347EEB">
      <w:pPr>
        <w:pStyle w:val="SGGSTrans"/>
      </w:pPr>
      <w:r>
        <w:t>O Nanak, they remain forever immersed in the Primal Lord, who blends them with Himself. ||31||</w:t>
      </w:r>
    </w:p>
    <w:p w:rsidR="00347EEB" w:rsidRDefault="00347EEB">
      <w:pPr>
        <w:pStyle w:val="SGGSGurm"/>
      </w:pPr>
      <w:r>
        <w:rPr>
          <w:cs/>
        </w:rPr>
        <w:t xml:space="preserve">ਪਉੜੀ ॥ </w:t>
      </w:r>
      <w:r>
        <w:rPr>
          <w:color w:val="008000"/>
          <w:sz w:val="18"/>
        </w:rPr>
        <w:t>(1249)</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ਇਸਤਰੀ ਪੁਰਖੈ ਬਹੁ ਪ੍ਰੀਤਿ ਮਿਲਿ ਮੋਹੁ ਵਧਾਇਆ ॥ </w:t>
      </w:r>
      <w:r>
        <w:rPr>
          <w:color w:val="008000"/>
          <w:sz w:val="18"/>
        </w:rPr>
        <w:t>(1249)</w:t>
      </w:r>
    </w:p>
    <w:p w:rsidR="00347EEB" w:rsidRDefault="00347EEB">
      <w:pPr>
        <w:pStyle w:val="SGGSHindi"/>
      </w:pPr>
      <w:r>
        <w:rPr>
          <w:cs/>
          <w:lang w:bidi="hi-IN"/>
        </w:rPr>
        <w:t>इसतरी</w:t>
      </w:r>
      <w:r>
        <w:t xml:space="preserve"> </w:t>
      </w:r>
      <w:r>
        <w:rPr>
          <w:cs/>
          <w:lang w:bidi="hi-IN"/>
        </w:rPr>
        <w:t>पुरखै</w:t>
      </w:r>
      <w:r>
        <w:t xml:space="preserve"> </w:t>
      </w:r>
      <w:r>
        <w:rPr>
          <w:cs/>
          <w:lang w:bidi="hi-IN"/>
        </w:rPr>
        <w:t>बहु</w:t>
      </w:r>
      <w:r>
        <w:t xml:space="preserve"> </w:t>
      </w:r>
      <w:r>
        <w:rPr>
          <w:cs/>
          <w:lang w:bidi="hi-IN"/>
        </w:rPr>
        <w:t>प्रीति</w:t>
      </w:r>
      <w:r>
        <w:t xml:space="preserve"> </w:t>
      </w:r>
      <w:r>
        <w:rPr>
          <w:cs/>
          <w:lang w:bidi="hi-IN"/>
        </w:rPr>
        <w:t>मिलि</w:t>
      </w:r>
      <w:r>
        <w:t xml:space="preserve"> </w:t>
      </w:r>
      <w:r>
        <w:rPr>
          <w:cs/>
          <w:lang w:bidi="hi-IN"/>
        </w:rPr>
        <w:t>मोहु</w:t>
      </w:r>
      <w:r>
        <w:t xml:space="preserve"> </w:t>
      </w:r>
      <w:r>
        <w:rPr>
          <w:cs/>
          <w:lang w:bidi="hi-IN"/>
        </w:rPr>
        <w:t>वधाइआ</w:t>
      </w:r>
      <w:r>
        <w:t xml:space="preserve"> </w:t>
      </w:r>
      <w:r>
        <w:rPr>
          <w:cs/>
          <w:lang w:bidi="hi-IN"/>
        </w:rPr>
        <w:t>॥</w:t>
      </w:r>
    </w:p>
    <w:p w:rsidR="00347EEB" w:rsidRDefault="00347EEB">
      <w:pPr>
        <w:pStyle w:val="SGGSRoman"/>
      </w:pPr>
      <w:r>
        <w:t>istaree purkhai baho pareet mil moh vaDhaa-i-aa.</w:t>
      </w:r>
    </w:p>
    <w:p w:rsidR="00347EEB" w:rsidRDefault="00347EEB">
      <w:pPr>
        <w:pStyle w:val="SGGSTrans"/>
      </w:pPr>
      <w:r>
        <w:t>The husband and wife are very much in love; joining together, their love increases.</w:t>
      </w:r>
    </w:p>
    <w:p w:rsidR="00347EEB" w:rsidRDefault="00347EEB">
      <w:pPr>
        <w:pStyle w:val="SGGSGurm"/>
      </w:pPr>
      <w:r>
        <w:rPr>
          <w:cs/>
        </w:rPr>
        <w:t xml:space="preserve">ਪੁਤ੍ਰੁ ਕਲਤ੍ਰੁ ਨਿਤ ਵੇਖੈ ਵਿਗਸੈ ਮੋਹਿ ਮਾਇਆ </w:t>
      </w:r>
      <w:r>
        <w:rPr>
          <w:cs/>
          <w:lang w:bidi="hi-IN"/>
        </w:rPr>
        <w:t xml:space="preserve">॥ </w:t>
      </w:r>
      <w:r>
        <w:rPr>
          <w:color w:val="008000"/>
          <w:sz w:val="18"/>
        </w:rPr>
        <w:t>(1249)</w:t>
      </w:r>
    </w:p>
    <w:p w:rsidR="00347EEB" w:rsidRDefault="00347EEB">
      <w:pPr>
        <w:pStyle w:val="SGGSHindi"/>
      </w:pPr>
      <w:r>
        <w:rPr>
          <w:cs/>
          <w:lang w:bidi="hi-IN"/>
        </w:rPr>
        <w:t>पुत्रु</w:t>
      </w:r>
      <w:r>
        <w:t xml:space="preserve"> </w:t>
      </w:r>
      <w:r>
        <w:rPr>
          <w:cs/>
          <w:lang w:bidi="hi-IN"/>
        </w:rPr>
        <w:t>कलत्रु</w:t>
      </w:r>
      <w:r>
        <w:t xml:space="preserve"> </w:t>
      </w:r>
      <w:r>
        <w:rPr>
          <w:cs/>
          <w:lang w:bidi="hi-IN"/>
        </w:rPr>
        <w:t>नित</w:t>
      </w:r>
      <w:r>
        <w:t xml:space="preserve"> </w:t>
      </w:r>
      <w:r>
        <w:rPr>
          <w:cs/>
          <w:lang w:bidi="hi-IN"/>
        </w:rPr>
        <w:t>वेखै</w:t>
      </w:r>
      <w:r>
        <w:t xml:space="preserve"> </w:t>
      </w:r>
      <w:r>
        <w:rPr>
          <w:cs/>
          <w:lang w:bidi="hi-IN"/>
        </w:rPr>
        <w:t>विगसै</w:t>
      </w:r>
      <w:r>
        <w:t xml:space="preserve"> </w:t>
      </w:r>
      <w:r>
        <w:rPr>
          <w:cs/>
          <w:lang w:bidi="hi-IN"/>
        </w:rPr>
        <w:t>मोहि</w:t>
      </w:r>
      <w:r>
        <w:t xml:space="preserve"> </w:t>
      </w:r>
      <w:r>
        <w:rPr>
          <w:cs/>
          <w:lang w:bidi="hi-IN"/>
        </w:rPr>
        <w:t>माइआ</w:t>
      </w:r>
      <w:r>
        <w:t xml:space="preserve"> </w:t>
      </w:r>
      <w:r>
        <w:rPr>
          <w:cs/>
          <w:lang w:bidi="hi-IN"/>
        </w:rPr>
        <w:t>॥</w:t>
      </w:r>
    </w:p>
    <w:p w:rsidR="00347EEB" w:rsidRDefault="00347EEB">
      <w:pPr>
        <w:pStyle w:val="SGGSRoman"/>
      </w:pPr>
      <w:r>
        <w:t>putar kalatar nit vaykhai vigsai mohi maa-i-aa.</w:t>
      </w:r>
    </w:p>
    <w:p w:rsidR="00347EEB" w:rsidRDefault="00347EEB">
      <w:pPr>
        <w:pStyle w:val="SGGSTrans"/>
      </w:pPr>
      <w:r>
        <w:t>Gazing on his children and his wife, the man is pleased and attached to Maya.</w:t>
      </w:r>
    </w:p>
    <w:p w:rsidR="00347EEB" w:rsidRDefault="00347EEB">
      <w:pPr>
        <w:pStyle w:val="SGGSGurm"/>
      </w:pPr>
      <w:r>
        <w:rPr>
          <w:cs/>
        </w:rPr>
        <w:t xml:space="preserve">ਦੇਸਿ ਪਰਦੇਸਿ ਧਨੁ ਚੋਰਾਇ ਆਣਿ ਮੁਹਿ ਪਾਇਆ ॥ </w:t>
      </w:r>
      <w:r>
        <w:rPr>
          <w:color w:val="008000"/>
          <w:sz w:val="18"/>
        </w:rPr>
        <w:t>(1249)</w:t>
      </w:r>
    </w:p>
    <w:p w:rsidR="00347EEB" w:rsidRDefault="00347EEB">
      <w:pPr>
        <w:pStyle w:val="SGGSHindi"/>
      </w:pPr>
      <w:r>
        <w:rPr>
          <w:cs/>
          <w:lang w:bidi="hi-IN"/>
        </w:rPr>
        <w:t>देसि</w:t>
      </w:r>
      <w:r>
        <w:t xml:space="preserve"> </w:t>
      </w:r>
      <w:r>
        <w:rPr>
          <w:cs/>
          <w:lang w:bidi="hi-IN"/>
        </w:rPr>
        <w:t>परदेसि</w:t>
      </w:r>
      <w:r>
        <w:t xml:space="preserve"> </w:t>
      </w:r>
      <w:r>
        <w:rPr>
          <w:cs/>
          <w:lang w:bidi="hi-IN"/>
        </w:rPr>
        <w:t>धनु</w:t>
      </w:r>
      <w:r>
        <w:t xml:space="preserve"> </w:t>
      </w:r>
      <w:r>
        <w:rPr>
          <w:cs/>
          <w:lang w:bidi="hi-IN"/>
        </w:rPr>
        <w:t>चोराइ</w:t>
      </w:r>
      <w:r>
        <w:t xml:space="preserve"> </w:t>
      </w:r>
      <w:r>
        <w:rPr>
          <w:cs/>
          <w:lang w:bidi="hi-IN"/>
        </w:rPr>
        <w:t>आणि</w:t>
      </w:r>
      <w:r>
        <w:t xml:space="preserve"> </w:t>
      </w:r>
      <w:r>
        <w:rPr>
          <w:cs/>
          <w:lang w:bidi="hi-IN"/>
        </w:rPr>
        <w:t>मुहि</w:t>
      </w:r>
      <w:r>
        <w:t xml:space="preserve"> </w:t>
      </w:r>
      <w:r>
        <w:rPr>
          <w:cs/>
          <w:lang w:bidi="hi-IN"/>
        </w:rPr>
        <w:t>पाइआ</w:t>
      </w:r>
      <w:r>
        <w:t xml:space="preserve"> </w:t>
      </w:r>
      <w:r>
        <w:rPr>
          <w:cs/>
          <w:lang w:bidi="hi-IN"/>
        </w:rPr>
        <w:t>॥</w:t>
      </w:r>
    </w:p>
    <w:p w:rsidR="00347EEB" w:rsidRDefault="00347EEB">
      <w:pPr>
        <w:pStyle w:val="SGGSRoman"/>
      </w:pPr>
      <w:r>
        <w:t>days pardays Dhan choraa-ay aan muhi paa-i-aa.</w:t>
      </w:r>
    </w:p>
    <w:p w:rsidR="00347EEB" w:rsidRDefault="00347EEB">
      <w:pPr>
        <w:pStyle w:val="SGGSTrans"/>
      </w:pPr>
      <w:r>
        <w:t>Stealing the wealth of his own country and other lands, he brings it home and feeds them.</w:t>
      </w:r>
    </w:p>
    <w:p w:rsidR="00347EEB" w:rsidRDefault="00347EEB">
      <w:pPr>
        <w:pStyle w:val="SGGSGurm"/>
      </w:pPr>
      <w:r>
        <w:rPr>
          <w:cs/>
        </w:rPr>
        <w:t xml:space="preserve">ਅੰਤਿ ਹੋਵੈ ਵੈਰ ਵਿਰੋਧੁ ਕੋ ਸਕੈ ਨ ਛਡਾਇਆ ॥ </w:t>
      </w:r>
      <w:r>
        <w:rPr>
          <w:color w:val="008000"/>
          <w:sz w:val="18"/>
        </w:rPr>
        <w:t>(1250)</w:t>
      </w:r>
    </w:p>
    <w:p w:rsidR="00347EEB" w:rsidRDefault="00347EEB">
      <w:pPr>
        <w:pStyle w:val="SGGSHindi"/>
      </w:pPr>
      <w:r>
        <w:rPr>
          <w:cs/>
          <w:lang w:bidi="hi-IN"/>
        </w:rPr>
        <w:t>अंति</w:t>
      </w:r>
      <w:r>
        <w:t xml:space="preserve"> </w:t>
      </w:r>
      <w:r>
        <w:rPr>
          <w:cs/>
          <w:lang w:bidi="hi-IN"/>
        </w:rPr>
        <w:t>होवै</w:t>
      </w:r>
      <w:r>
        <w:t xml:space="preserve"> </w:t>
      </w:r>
      <w:r>
        <w:rPr>
          <w:cs/>
          <w:lang w:bidi="hi-IN"/>
        </w:rPr>
        <w:t>वैर</w:t>
      </w:r>
      <w:r>
        <w:t xml:space="preserve"> </w:t>
      </w:r>
      <w:r>
        <w:rPr>
          <w:cs/>
          <w:lang w:bidi="hi-IN"/>
        </w:rPr>
        <w:t>विरोधु</w:t>
      </w:r>
      <w:r>
        <w:t xml:space="preserve"> </w:t>
      </w:r>
      <w:r>
        <w:rPr>
          <w:cs/>
          <w:lang w:bidi="hi-IN"/>
        </w:rPr>
        <w:t>को</w:t>
      </w:r>
      <w:r>
        <w:t xml:space="preserve"> </w:t>
      </w:r>
      <w:r>
        <w:rPr>
          <w:cs/>
          <w:lang w:bidi="hi-IN"/>
        </w:rPr>
        <w:t>सकै</w:t>
      </w:r>
      <w:r>
        <w:t xml:space="preserve"> </w:t>
      </w:r>
      <w:r>
        <w:rPr>
          <w:cs/>
          <w:lang w:bidi="hi-IN"/>
        </w:rPr>
        <w:t>न</w:t>
      </w:r>
      <w:r>
        <w:t xml:space="preserve"> </w:t>
      </w:r>
      <w:r>
        <w:rPr>
          <w:cs/>
          <w:lang w:bidi="hi-IN"/>
        </w:rPr>
        <w:t>छडाइआ</w:t>
      </w:r>
      <w:r>
        <w:t xml:space="preserve"> </w:t>
      </w:r>
      <w:r>
        <w:rPr>
          <w:cs/>
          <w:lang w:bidi="hi-IN"/>
        </w:rPr>
        <w:t>॥</w:t>
      </w:r>
    </w:p>
    <w:p w:rsidR="00347EEB" w:rsidRDefault="00347EEB">
      <w:pPr>
        <w:pStyle w:val="SGGSRoman"/>
      </w:pPr>
      <w:r>
        <w:t>ant hovai vair viroDh ko sakai na chhadaa-i-aa.</w:t>
      </w:r>
    </w:p>
    <w:p w:rsidR="00347EEB" w:rsidRDefault="00347EEB">
      <w:pPr>
        <w:pStyle w:val="SGGSTrans"/>
      </w:pPr>
      <w:r>
        <w:t>In the end, hatred and conflict well up, and no one can save him.</w:t>
      </w:r>
    </w:p>
    <w:p w:rsidR="00347EEB" w:rsidRDefault="00347EEB">
      <w:pPr>
        <w:pStyle w:val="SGGSGurm"/>
      </w:pPr>
      <w:r>
        <w:rPr>
          <w:cs/>
        </w:rPr>
        <w:t>ਨਾਨਕ ਵਿਣੁ ਨਾਵੈ ਧ੍ਰਿਗੁ ਮੋਹੁ ਜਿਤੁ ਲਗਿ ਦੁਖੁ ਪਾਇਆ ॥੩੨</w:t>
      </w:r>
      <w:r>
        <w:rPr>
          <w:cs/>
          <w:lang w:bidi="hi-IN"/>
        </w:rPr>
        <w:t xml:space="preserve">॥ </w:t>
      </w:r>
      <w:r>
        <w:rPr>
          <w:color w:val="008000"/>
          <w:sz w:val="18"/>
        </w:rPr>
        <w:t>(1250)</w:t>
      </w:r>
    </w:p>
    <w:p w:rsidR="00347EEB" w:rsidRDefault="00347EEB">
      <w:pPr>
        <w:pStyle w:val="SGGSHindi"/>
      </w:pPr>
      <w:r>
        <w:rPr>
          <w:cs/>
          <w:lang w:bidi="hi-IN"/>
        </w:rPr>
        <w:t>नानक</w:t>
      </w:r>
      <w:r>
        <w:t xml:space="preserve"> </w:t>
      </w:r>
      <w:r>
        <w:rPr>
          <w:cs/>
          <w:lang w:bidi="hi-IN"/>
        </w:rPr>
        <w:t>विणु</w:t>
      </w:r>
      <w:r>
        <w:t xml:space="preserve"> </w:t>
      </w:r>
      <w:r>
        <w:rPr>
          <w:cs/>
          <w:lang w:bidi="hi-IN"/>
        </w:rPr>
        <w:t>नावै</w:t>
      </w:r>
      <w:r>
        <w:t xml:space="preserve"> </w:t>
      </w:r>
      <w:r>
        <w:rPr>
          <w:cs/>
          <w:lang w:bidi="hi-IN"/>
        </w:rPr>
        <w:t>ध्रिगु</w:t>
      </w:r>
      <w:r>
        <w:t xml:space="preserve"> </w:t>
      </w:r>
      <w:r>
        <w:rPr>
          <w:cs/>
          <w:lang w:bidi="hi-IN"/>
        </w:rPr>
        <w:t>मोहु</w:t>
      </w:r>
      <w:r>
        <w:t xml:space="preserve"> </w:t>
      </w:r>
      <w:r>
        <w:rPr>
          <w:cs/>
          <w:lang w:bidi="hi-IN"/>
        </w:rPr>
        <w:t>जितु</w:t>
      </w:r>
      <w:r>
        <w:t xml:space="preserve"> </w:t>
      </w:r>
      <w:r>
        <w:rPr>
          <w:cs/>
          <w:lang w:bidi="hi-IN"/>
        </w:rPr>
        <w:t>लगि</w:t>
      </w:r>
      <w:r>
        <w:t xml:space="preserve"> </w:t>
      </w:r>
      <w:r>
        <w:rPr>
          <w:cs/>
          <w:lang w:bidi="hi-IN"/>
        </w:rPr>
        <w:t>दुखु</w:t>
      </w:r>
      <w:r>
        <w:t xml:space="preserve"> </w:t>
      </w:r>
      <w:r>
        <w:rPr>
          <w:cs/>
          <w:lang w:bidi="hi-IN"/>
        </w:rPr>
        <w:t>पाइआ</w:t>
      </w:r>
      <w:r>
        <w:t xml:space="preserve"> </w:t>
      </w:r>
      <w:r>
        <w:rPr>
          <w:cs/>
          <w:lang w:bidi="hi-IN"/>
        </w:rPr>
        <w:t>॥३२॥</w:t>
      </w:r>
    </w:p>
    <w:p w:rsidR="00347EEB" w:rsidRDefault="00347EEB">
      <w:pPr>
        <w:pStyle w:val="SGGSRoman"/>
      </w:pPr>
      <w:r>
        <w:t>naanak vin naavai Dharig moh jit lag dukh paa-i-aa. ||32||</w:t>
      </w:r>
    </w:p>
    <w:p w:rsidR="00347EEB" w:rsidRDefault="00347EEB">
      <w:pPr>
        <w:pStyle w:val="SGGSTrans"/>
      </w:pPr>
      <w:r>
        <w:t>O Nanak, without the Name, those loving attachments are cursed; engrossed in them, he suffers in pain. ||32||</w:t>
      </w:r>
    </w:p>
    <w:p w:rsidR="00347EEB" w:rsidRDefault="00347EEB">
      <w:pPr>
        <w:pStyle w:val="SGGSGurm"/>
      </w:pPr>
      <w:r>
        <w:rPr>
          <w:cs/>
        </w:rPr>
        <w:t xml:space="preserve">ਪਉੜੀ ॥ </w:t>
      </w:r>
      <w:r>
        <w:rPr>
          <w:color w:val="008000"/>
          <w:sz w:val="18"/>
        </w:rPr>
        <w:t>(1250)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ਇਸਤ੍ਰੀ ਪੁਰਖੈ ਅਤਿ ਨੇਹੁ ਬਹਿ ਮੰਦੁ ਪਕਾਇਆ ॥ </w:t>
      </w:r>
      <w:r>
        <w:rPr>
          <w:color w:val="008000"/>
          <w:sz w:val="18"/>
        </w:rPr>
        <w:t>(1250)</w:t>
      </w:r>
    </w:p>
    <w:p w:rsidR="00347EEB" w:rsidRDefault="00347EEB">
      <w:pPr>
        <w:pStyle w:val="SGGSHindi"/>
      </w:pPr>
      <w:r>
        <w:rPr>
          <w:cs/>
          <w:lang w:bidi="hi-IN"/>
        </w:rPr>
        <w:t>इसत्री</w:t>
      </w:r>
      <w:r>
        <w:t xml:space="preserve"> </w:t>
      </w:r>
      <w:r>
        <w:rPr>
          <w:cs/>
          <w:lang w:bidi="hi-IN"/>
        </w:rPr>
        <w:t>पुरखै</w:t>
      </w:r>
      <w:r>
        <w:t xml:space="preserve"> </w:t>
      </w:r>
      <w:r>
        <w:rPr>
          <w:cs/>
          <w:lang w:bidi="hi-IN"/>
        </w:rPr>
        <w:t>अति</w:t>
      </w:r>
      <w:r>
        <w:t xml:space="preserve"> </w:t>
      </w:r>
      <w:r>
        <w:rPr>
          <w:cs/>
          <w:lang w:bidi="hi-IN"/>
        </w:rPr>
        <w:t>नेहु</w:t>
      </w:r>
      <w:r>
        <w:t xml:space="preserve"> </w:t>
      </w:r>
      <w:r>
        <w:rPr>
          <w:cs/>
          <w:lang w:bidi="hi-IN"/>
        </w:rPr>
        <w:t>बहि</w:t>
      </w:r>
      <w:r>
        <w:t xml:space="preserve"> </w:t>
      </w:r>
      <w:r>
        <w:rPr>
          <w:cs/>
          <w:lang w:bidi="hi-IN"/>
        </w:rPr>
        <w:t>मंदु</w:t>
      </w:r>
      <w:r>
        <w:t xml:space="preserve"> </w:t>
      </w:r>
      <w:r>
        <w:rPr>
          <w:cs/>
          <w:lang w:bidi="hi-IN"/>
        </w:rPr>
        <w:t>पकाइआ</w:t>
      </w:r>
      <w:r>
        <w:t xml:space="preserve"> </w:t>
      </w:r>
      <w:r>
        <w:rPr>
          <w:cs/>
          <w:lang w:bidi="hi-IN"/>
        </w:rPr>
        <w:t>॥</w:t>
      </w:r>
    </w:p>
    <w:p w:rsidR="00347EEB" w:rsidRDefault="00347EEB">
      <w:pPr>
        <w:pStyle w:val="SGGSRoman"/>
      </w:pPr>
      <w:r>
        <w:t>istaree purkhai at nayhu bahi mand pakaa-i-aa.</w:t>
      </w:r>
    </w:p>
    <w:p w:rsidR="00347EEB" w:rsidRDefault="00347EEB">
      <w:pPr>
        <w:pStyle w:val="SGGSTrans"/>
      </w:pPr>
      <w:r>
        <w:t>The husband and wife are very much in love; sitting together, they make evil plans.</w:t>
      </w:r>
    </w:p>
    <w:p w:rsidR="00347EEB" w:rsidRDefault="00347EEB">
      <w:pPr>
        <w:pStyle w:val="SGGSGurm"/>
      </w:pPr>
      <w:r>
        <w:rPr>
          <w:cs/>
        </w:rPr>
        <w:t xml:space="preserve">ਦਿਸਦਾ ਸਭੁ ਕਿਛੁ ਚਲਸੀ ਮੇਰੇ ਪ੍ਰਭ ਭਾਇਆ ॥ </w:t>
      </w:r>
      <w:r>
        <w:rPr>
          <w:color w:val="008000"/>
          <w:sz w:val="18"/>
        </w:rPr>
        <w:t>(1250)</w:t>
      </w:r>
    </w:p>
    <w:p w:rsidR="00347EEB" w:rsidRDefault="00347EEB">
      <w:pPr>
        <w:pStyle w:val="SGGSHindi"/>
      </w:pPr>
      <w:r>
        <w:rPr>
          <w:cs/>
          <w:lang w:bidi="hi-IN"/>
        </w:rPr>
        <w:t>दिसदा</w:t>
      </w:r>
      <w:r>
        <w:t xml:space="preserve"> </w:t>
      </w:r>
      <w:r>
        <w:rPr>
          <w:cs/>
          <w:lang w:bidi="hi-IN"/>
        </w:rPr>
        <w:t>सभु</w:t>
      </w:r>
      <w:r>
        <w:t xml:space="preserve"> </w:t>
      </w:r>
      <w:r>
        <w:rPr>
          <w:cs/>
          <w:lang w:bidi="hi-IN"/>
        </w:rPr>
        <w:t>किछु</w:t>
      </w:r>
      <w:r>
        <w:t xml:space="preserve"> </w:t>
      </w:r>
      <w:r>
        <w:rPr>
          <w:cs/>
          <w:lang w:bidi="hi-IN"/>
        </w:rPr>
        <w:t>चलसी</w:t>
      </w:r>
      <w:r>
        <w:t xml:space="preserve"> </w:t>
      </w:r>
      <w:r>
        <w:rPr>
          <w:cs/>
          <w:lang w:bidi="hi-IN"/>
        </w:rPr>
        <w:t>मेरे</w:t>
      </w:r>
      <w:r>
        <w:t xml:space="preserve"> </w:t>
      </w:r>
      <w:r>
        <w:rPr>
          <w:cs/>
          <w:lang w:bidi="hi-IN"/>
        </w:rPr>
        <w:t>प्रभ</w:t>
      </w:r>
      <w:r>
        <w:t xml:space="preserve"> </w:t>
      </w:r>
      <w:r>
        <w:rPr>
          <w:cs/>
          <w:lang w:bidi="hi-IN"/>
        </w:rPr>
        <w:t>भाइआ</w:t>
      </w:r>
      <w:r>
        <w:t xml:space="preserve"> </w:t>
      </w:r>
      <w:r>
        <w:rPr>
          <w:cs/>
          <w:lang w:bidi="hi-IN"/>
        </w:rPr>
        <w:t>॥</w:t>
      </w:r>
    </w:p>
    <w:p w:rsidR="00347EEB" w:rsidRDefault="00347EEB">
      <w:pPr>
        <w:pStyle w:val="SGGSRoman"/>
      </w:pPr>
      <w:r>
        <w:t>disdaa sabh kichh chalsee mayray parabh bhaa-i-aa.</w:t>
      </w:r>
    </w:p>
    <w:p w:rsidR="00347EEB" w:rsidRDefault="00347EEB">
      <w:pPr>
        <w:pStyle w:val="SGGSTrans"/>
      </w:pPr>
      <w:r>
        <w:t>All that is seen shall pass away. This is the Will of my God.</w:t>
      </w:r>
    </w:p>
    <w:p w:rsidR="00347EEB" w:rsidRDefault="00347EEB">
      <w:pPr>
        <w:pStyle w:val="SGGSGurm"/>
      </w:pPr>
      <w:r>
        <w:rPr>
          <w:cs/>
        </w:rPr>
        <w:t xml:space="preserve">ਕਿਉ ਰਹੀਐ ਥਿਰੁ ਜਗਿ ਕੋ ਕਢਹੁ ਉਪਾਇਆ ॥ </w:t>
      </w:r>
      <w:r>
        <w:rPr>
          <w:color w:val="008000"/>
          <w:sz w:val="18"/>
        </w:rPr>
        <w:t>(1250)</w:t>
      </w:r>
    </w:p>
    <w:p w:rsidR="00347EEB" w:rsidRDefault="00347EEB">
      <w:pPr>
        <w:pStyle w:val="SGGSHindi"/>
      </w:pPr>
      <w:r>
        <w:rPr>
          <w:cs/>
          <w:lang w:bidi="hi-IN"/>
        </w:rPr>
        <w:t>किउ</w:t>
      </w:r>
      <w:r>
        <w:t xml:space="preserve"> </w:t>
      </w:r>
      <w:r>
        <w:rPr>
          <w:cs/>
          <w:lang w:bidi="hi-IN"/>
        </w:rPr>
        <w:t>रहीऐ</w:t>
      </w:r>
      <w:r>
        <w:t xml:space="preserve"> </w:t>
      </w:r>
      <w:r>
        <w:rPr>
          <w:cs/>
          <w:lang w:bidi="hi-IN"/>
        </w:rPr>
        <w:t>थिरु</w:t>
      </w:r>
      <w:r>
        <w:t xml:space="preserve"> </w:t>
      </w:r>
      <w:r>
        <w:rPr>
          <w:cs/>
          <w:lang w:bidi="hi-IN"/>
        </w:rPr>
        <w:t>जगि</w:t>
      </w:r>
      <w:r>
        <w:t xml:space="preserve"> </w:t>
      </w:r>
      <w:r>
        <w:rPr>
          <w:cs/>
          <w:lang w:bidi="hi-IN"/>
        </w:rPr>
        <w:t>को</w:t>
      </w:r>
      <w:r>
        <w:t xml:space="preserve"> </w:t>
      </w:r>
      <w:r>
        <w:rPr>
          <w:cs/>
          <w:lang w:bidi="hi-IN"/>
        </w:rPr>
        <w:t>कढहु</w:t>
      </w:r>
      <w:r>
        <w:t xml:space="preserve"> </w:t>
      </w:r>
      <w:r>
        <w:rPr>
          <w:cs/>
          <w:lang w:bidi="hi-IN"/>
        </w:rPr>
        <w:t>उपाइआ</w:t>
      </w:r>
      <w:r>
        <w:t xml:space="preserve"> </w:t>
      </w:r>
      <w:r>
        <w:rPr>
          <w:cs/>
          <w:lang w:bidi="hi-IN"/>
        </w:rPr>
        <w:t>॥</w:t>
      </w:r>
    </w:p>
    <w:p w:rsidR="00347EEB" w:rsidRDefault="00347EEB">
      <w:pPr>
        <w:pStyle w:val="SGGSRoman"/>
      </w:pPr>
      <w:r>
        <w:t>ki-o rahee-ai thir jag ko kadhahu upaa-i-aa.</w:t>
      </w:r>
    </w:p>
    <w:p w:rsidR="00347EEB" w:rsidRDefault="00347EEB">
      <w:pPr>
        <w:pStyle w:val="SGGSTrans"/>
      </w:pPr>
      <w:r>
        <w:t>How can anyone remain in this world forever? Some may try to devise a plan.</w:t>
      </w:r>
    </w:p>
    <w:p w:rsidR="00347EEB" w:rsidRDefault="00347EEB">
      <w:pPr>
        <w:pStyle w:val="SGGSGurm"/>
      </w:pPr>
      <w:r>
        <w:rPr>
          <w:cs/>
        </w:rPr>
        <w:t xml:space="preserve">ਗੁਰ ਪੂਰੇ ਕੀ ਚਾਕਰੀ ਥਿਰੁ ਕੰਧੁ ਸਬਾਇਆ ॥ </w:t>
      </w:r>
      <w:r>
        <w:rPr>
          <w:color w:val="008000"/>
          <w:sz w:val="18"/>
        </w:rPr>
        <w:t>(1250)</w:t>
      </w:r>
    </w:p>
    <w:p w:rsidR="00347EEB" w:rsidRDefault="00347EEB">
      <w:pPr>
        <w:pStyle w:val="SGGSHindi"/>
      </w:pPr>
      <w:r>
        <w:rPr>
          <w:cs/>
          <w:lang w:bidi="hi-IN"/>
        </w:rPr>
        <w:t>गुर</w:t>
      </w:r>
      <w:r>
        <w:t xml:space="preserve"> </w:t>
      </w:r>
      <w:r>
        <w:rPr>
          <w:cs/>
          <w:lang w:bidi="hi-IN"/>
        </w:rPr>
        <w:t>पूरे</w:t>
      </w:r>
      <w:r>
        <w:t xml:space="preserve"> </w:t>
      </w:r>
      <w:r>
        <w:rPr>
          <w:cs/>
          <w:lang w:bidi="hi-IN"/>
        </w:rPr>
        <w:t>की</w:t>
      </w:r>
      <w:r>
        <w:t xml:space="preserve"> </w:t>
      </w:r>
      <w:r>
        <w:rPr>
          <w:cs/>
          <w:lang w:bidi="hi-IN"/>
        </w:rPr>
        <w:t>चाकरी</w:t>
      </w:r>
      <w:r>
        <w:t xml:space="preserve"> </w:t>
      </w:r>
      <w:r>
        <w:rPr>
          <w:cs/>
          <w:lang w:bidi="hi-IN"/>
        </w:rPr>
        <w:t>थिरु</w:t>
      </w:r>
      <w:r>
        <w:t xml:space="preserve"> </w:t>
      </w:r>
      <w:r>
        <w:rPr>
          <w:cs/>
          <w:lang w:bidi="hi-IN"/>
        </w:rPr>
        <w:t>कंधु</w:t>
      </w:r>
      <w:r>
        <w:t xml:space="preserve"> </w:t>
      </w:r>
      <w:r>
        <w:rPr>
          <w:cs/>
          <w:lang w:bidi="hi-IN"/>
        </w:rPr>
        <w:t>सबाइआ</w:t>
      </w:r>
      <w:r>
        <w:t xml:space="preserve"> </w:t>
      </w:r>
      <w:r>
        <w:rPr>
          <w:cs/>
          <w:lang w:bidi="hi-IN"/>
        </w:rPr>
        <w:t>॥</w:t>
      </w:r>
    </w:p>
    <w:p w:rsidR="00347EEB" w:rsidRDefault="00347EEB">
      <w:pPr>
        <w:pStyle w:val="SGGSRoman"/>
      </w:pPr>
      <w:r>
        <w:t>gur pooray kee chaakree thir kanDh sabaa-i-aa.</w:t>
      </w:r>
    </w:p>
    <w:p w:rsidR="00347EEB" w:rsidRDefault="00347EEB">
      <w:pPr>
        <w:pStyle w:val="SGGSTrans"/>
      </w:pPr>
      <w:r>
        <w:t>Working for the Perfect Guru, the wall becomes permanent and stable.</w:t>
      </w:r>
    </w:p>
    <w:p w:rsidR="00347EEB" w:rsidRDefault="00347EEB">
      <w:pPr>
        <w:pStyle w:val="SGGSGurm"/>
      </w:pPr>
      <w:r>
        <w:rPr>
          <w:cs/>
        </w:rPr>
        <w:t>ਨਾਨਕ ਬਖਸਿ ਮਿਲਾਇਅਨੁ ਹਰਿ ਨਾਮਿ ਸਮਾਇਆ ॥੩੩</w:t>
      </w:r>
      <w:r>
        <w:rPr>
          <w:cs/>
          <w:lang w:bidi="hi-IN"/>
        </w:rPr>
        <w:t xml:space="preserve">॥ </w:t>
      </w:r>
      <w:r>
        <w:rPr>
          <w:color w:val="008000"/>
          <w:sz w:val="18"/>
        </w:rPr>
        <w:t>(1250)</w:t>
      </w:r>
    </w:p>
    <w:p w:rsidR="00347EEB" w:rsidRDefault="00347EEB">
      <w:pPr>
        <w:pStyle w:val="SGGSHindi"/>
      </w:pPr>
      <w:r>
        <w:rPr>
          <w:cs/>
          <w:lang w:bidi="hi-IN"/>
        </w:rPr>
        <w:t>नानक</w:t>
      </w:r>
      <w:r>
        <w:t xml:space="preserve"> </w:t>
      </w:r>
      <w:r>
        <w:rPr>
          <w:cs/>
          <w:lang w:bidi="hi-IN"/>
        </w:rPr>
        <w:t>बखसि</w:t>
      </w:r>
      <w:r>
        <w:t xml:space="preserve"> </w:t>
      </w:r>
      <w:r>
        <w:rPr>
          <w:cs/>
          <w:lang w:bidi="hi-IN"/>
        </w:rPr>
        <w:t>मिलाइअनु</w:t>
      </w:r>
      <w:r>
        <w:t xml:space="preserve"> </w:t>
      </w:r>
      <w:r>
        <w:rPr>
          <w:cs/>
          <w:lang w:bidi="hi-IN"/>
        </w:rPr>
        <w:t>हरि</w:t>
      </w:r>
      <w:r>
        <w:t xml:space="preserve"> </w:t>
      </w:r>
      <w:r>
        <w:rPr>
          <w:cs/>
          <w:lang w:bidi="hi-IN"/>
        </w:rPr>
        <w:t>नामि</w:t>
      </w:r>
      <w:r>
        <w:t xml:space="preserve"> </w:t>
      </w:r>
      <w:r>
        <w:rPr>
          <w:cs/>
          <w:lang w:bidi="hi-IN"/>
        </w:rPr>
        <w:t>समाइआ</w:t>
      </w:r>
      <w:r>
        <w:t xml:space="preserve"> </w:t>
      </w:r>
      <w:r>
        <w:rPr>
          <w:cs/>
          <w:lang w:bidi="hi-IN"/>
        </w:rPr>
        <w:t>॥३३॥</w:t>
      </w:r>
    </w:p>
    <w:p w:rsidR="00347EEB" w:rsidRDefault="00347EEB">
      <w:pPr>
        <w:pStyle w:val="SGGSRoman"/>
      </w:pPr>
      <w:r>
        <w:t>naanak bakhas milaa-i-an har naam samaa-i-aa. ||33||</w:t>
      </w:r>
    </w:p>
    <w:p w:rsidR="00347EEB" w:rsidRDefault="00347EEB">
      <w:pPr>
        <w:pStyle w:val="SGGSTrans"/>
      </w:pPr>
      <w:r>
        <w:t>O Nanak, the Lord forgives them, and merges them into Himself; they are absorbed in the Lord's Name. ||33||</w:t>
      </w:r>
    </w:p>
    <w:p w:rsidR="00347EEB" w:rsidRDefault="00347EEB">
      <w:pPr>
        <w:pStyle w:val="SGGSGurm"/>
      </w:pPr>
      <w:r>
        <w:rPr>
          <w:cs/>
        </w:rPr>
        <w:t xml:space="preserve">ਮਃ ੪ </w:t>
      </w:r>
      <w:r>
        <w:rPr>
          <w:cs/>
          <w:lang w:bidi="hi-IN"/>
        </w:rPr>
        <w:t xml:space="preserve">॥ </w:t>
      </w:r>
      <w:r>
        <w:rPr>
          <w:color w:val="008000"/>
          <w:sz w:val="18"/>
        </w:rPr>
        <w:t>(1250)</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ਨਾਨਕ ਜਿਸੁ ਬਿਨੁ ਘੜੀ ਨ ਜੀਵਣਾ ਵਿਸਰੇ ਸਰੈ ਨ ਬਿੰਦ ॥ </w:t>
      </w:r>
      <w:r>
        <w:rPr>
          <w:color w:val="008000"/>
          <w:sz w:val="18"/>
        </w:rPr>
        <w:t>(1250)</w:t>
      </w:r>
    </w:p>
    <w:p w:rsidR="00347EEB" w:rsidRDefault="00347EEB">
      <w:pPr>
        <w:pStyle w:val="SGGSHindi"/>
      </w:pPr>
      <w:r>
        <w:rPr>
          <w:cs/>
          <w:lang w:bidi="hi-IN"/>
        </w:rPr>
        <w:t>नानक</w:t>
      </w:r>
      <w:r>
        <w:t xml:space="preserve"> </w:t>
      </w:r>
      <w:r>
        <w:rPr>
          <w:cs/>
          <w:lang w:bidi="hi-IN"/>
        </w:rPr>
        <w:t>जिसु</w:t>
      </w:r>
      <w:r>
        <w:t xml:space="preserve"> </w:t>
      </w:r>
      <w:r>
        <w:rPr>
          <w:cs/>
          <w:lang w:bidi="hi-IN"/>
        </w:rPr>
        <w:t>बिनु</w:t>
      </w:r>
      <w:r>
        <w:t xml:space="preserve"> </w:t>
      </w:r>
      <w:r>
        <w:rPr>
          <w:cs/>
          <w:lang w:bidi="hi-IN"/>
        </w:rPr>
        <w:t>घड़ी</w:t>
      </w:r>
      <w:r>
        <w:t xml:space="preserve"> </w:t>
      </w:r>
      <w:r>
        <w:rPr>
          <w:cs/>
          <w:lang w:bidi="hi-IN"/>
        </w:rPr>
        <w:t>न</w:t>
      </w:r>
      <w:r>
        <w:t xml:space="preserve"> </w:t>
      </w:r>
      <w:r>
        <w:rPr>
          <w:cs/>
          <w:lang w:bidi="hi-IN"/>
        </w:rPr>
        <w:t>जीवणा</w:t>
      </w:r>
      <w:r>
        <w:t xml:space="preserve"> </w:t>
      </w:r>
      <w:r>
        <w:rPr>
          <w:cs/>
          <w:lang w:bidi="hi-IN"/>
        </w:rPr>
        <w:t>विसरे</w:t>
      </w:r>
      <w:r>
        <w:t xml:space="preserve"> </w:t>
      </w:r>
      <w:r>
        <w:rPr>
          <w:cs/>
          <w:lang w:bidi="hi-IN"/>
        </w:rPr>
        <w:t>सरै</w:t>
      </w:r>
      <w:r>
        <w:t xml:space="preserve"> </w:t>
      </w:r>
      <w:r>
        <w:rPr>
          <w:cs/>
          <w:lang w:bidi="hi-IN"/>
        </w:rPr>
        <w:t>न</w:t>
      </w:r>
      <w:r>
        <w:t xml:space="preserve"> </w:t>
      </w:r>
      <w:r>
        <w:rPr>
          <w:cs/>
          <w:lang w:bidi="hi-IN"/>
        </w:rPr>
        <w:t>बिंद</w:t>
      </w:r>
      <w:r>
        <w:t xml:space="preserve"> </w:t>
      </w:r>
      <w:r>
        <w:rPr>
          <w:cs/>
          <w:lang w:bidi="hi-IN"/>
        </w:rPr>
        <w:t>॥</w:t>
      </w:r>
    </w:p>
    <w:p w:rsidR="00347EEB" w:rsidRDefault="00347EEB">
      <w:pPr>
        <w:pStyle w:val="SGGSRoman"/>
      </w:pPr>
      <w:r>
        <w:t>naanak jis bin gharhee na jeevnaa visray sarai na bind.</w:t>
      </w:r>
    </w:p>
    <w:p w:rsidR="00347EEB" w:rsidRDefault="00347EEB">
      <w:pPr>
        <w:pStyle w:val="SGGSTrans"/>
      </w:pPr>
      <w:r>
        <w:t>O Nanak, without Him, we could not live for a moment. Forgetting Him, we could not succeed for an instant.</w:t>
      </w:r>
    </w:p>
    <w:p w:rsidR="00347EEB" w:rsidRDefault="00347EEB">
      <w:pPr>
        <w:pStyle w:val="SGGSGurm"/>
      </w:pPr>
      <w:r>
        <w:rPr>
          <w:cs/>
        </w:rPr>
        <w:t>ਤਿਸੁ ਸਿਉ ਕਿਉ ਮਨ ਰੂਸੀਐ ਜਿਸਹਿ ਹਮਾਰੀ ਚਿੰਦ ॥੨</w:t>
      </w:r>
      <w:r>
        <w:rPr>
          <w:cs/>
          <w:lang w:bidi="hi-IN"/>
        </w:rPr>
        <w:t xml:space="preserve">॥ </w:t>
      </w:r>
      <w:r>
        <w:rPr>
          <w:color w:val="008000"/>
          <w:sz w:val="18"/>
        </w:rPr>
        <w:t>(1250)</w:t>
      </w:r>
    </w:p>
    <w:p w:rsidR="00347EEB" w:rsidRDefault="00347EEB">
      <w:pPr>
        <w:pStyle w:val="SGGSHindi"/>
      </w:pPr>
      <w:r>
        <w:rPr>
          <w:cs/>
          <w:lang w:bidi="hi-IN"/>
        </w:rPr>
        <w:t>तिसु</w:t>
      </w:r>
      <w:r>
        <w:t xml:space="preserve"> </w:t>
      </w:r>
      <w:r>
        <w:rPr>
          <w:cs/>
          <w:lang w:bidi="hi-IN"/>
        </w:rPr>
        <w:t>सिउ</w:t>
      </w:r>
      <w:r>
        <w:t xml:space="preserve"> </w:t>
      </w:r>
      <w:r>
        <w:rPr>
          <w:cs/>
          <w:lang w:bidi="hi-IN"/>
        </w:rPr>
        <w:t>किउ</w:t>
      </w:r>
      <w:r>
        <w:t xml:space="preserve"> </w:t>
      </w:r>
      <w:r>
        <w:rPr>
          <w:cs/>
          <w:lang w:bidi="hi-IN"/>
        </w:rPr>
        <w:t>मन</w:t>
      </w:r>
      <w:r>
        <w:t xml:space="preserve"> </w:t>
      </w:r>
      <w:r>
        <w:rPr>
          <w:cs/>
          <w:lang w:bidi="hi-IN"/>
        </w:rPr>
        <w:t>रूसीऐ</w:t>
      </w:r>
      <w:r>
        <w:t xml:space="preserve"> </w:t>
      </w:r>
      <w:r>
        <w:rPr>
          <w:cs/>
          <w:lang w:bidi="hi-IN"/>
        </w:rPr>
        <w:t>जिसहि</w:t>
      </w:r>
      <w:r>
        <w:t xml:space="preserve"> </w:t>
      </w:r>
      <w:r>
        <w:rPr>
          <w:cs/>
          <w:lang w:bidi="hi-IN"/>
        </w:rPr>
        <w:t>हमारी</w:t>
      </w:r>
      <w:r>
        <w:t xml:space="preserve"> </w:t>
      </w:r>
      <w:r>
        <w:rPr>
          <w:cs/>
          <w:lang w:bidi="hi-IN"/>
        </w:rPr>
        <w:t>चिंद</w:t>
      </w:r>
      <w:r>
        <w:t xml:space="preserve"> </w:t>
      </w:r>
      <w:r>
        <w:rPr>
          <w:cs/>
          <w:lang w:bidi="hi-IN"/>
        </w:rPr>
        <w:t>॥२॥</w:t>
      </w:r>
    </w:p>
    <w:p w:rsidR="00347EEB" w:rsidRDefault="00347EEB">
      <w:pPr>
        <w:pStyle w:val="SGGSRoman"/>
      </w:pPr>
      <w:r>
        <w:t>tis si-o ki-o man roosee-ai jisahi hamaaree chind. ||2||</w:t>
      </w:r>
    </w:p>
    <w:p w:rsidR="00347EEB" w:rsidRDefault="00347EEB">
      <w:pPr>
        <w:pStyle w:val="SGGSTrans"/>
      </w:pPr>
      <w:r>
        <w:t>O mortal, how can you be angry with the One who cares for you? ||2||</w:t>
      </w:r>
    </w:p>
    <w:p w:rsidR="00347EEB" w:rsidRDefault="00347EEB">
      <w:pPr>
        <w:pStyle w:val="SGGSGurm"/>
      </w:pPr>
      <w:r>
        <w:rPr>
          <w:cs/>
        </w:rPr>
        <w:t xml:space="preserve">ਮਃ ੪ </w:t>
      </w:r>
      <w:r>
        <w:rPr>
          <w:cs/>
          <w:lang w:bidi="hi-IN"/>
        </w:rPr>
        <w:t xml:space="preserve">॥ </w:t>
      </w:r>
      <w:r>
        <w:rPr>
          <w:color w:val="008000"/>
          <w:sz w:val="18"/>
        </w:rPr>
        <w:t>(1250)</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ਸਾਵਣੁ ਆਇਆ ਝਿਮਝਿਮਾ ਹਰਿ ਗੁਰਮੁਖਿ ਨਾਮੁ ਧਿਆਇ ॥ </w:t>
      </w:r>
      <w:r>
        <w:rPr>
          <w:color w:val="008000"/>
          <w:sz w:val="18"/>
        </w:rPr>
        <w:t>(1250)</w:t>
      </w:r>
    </w:p>
    <w:p w:rsidR="00347EEB" w:rsidRDefault="00347EEB">
      <w:pPr>
        <w:pStyle w:val="SGGSHindi"/>
      </w:pPr>
      <w:r>
        <w:rPr>
          <w:cs/>
          <w:lang w:bidi="hi-IN"/>
        </w:rPr>
        <w:t>सावणु</w:t>
      </w:r>
      <w:r>
        <w:t xml:space="preserve"> </w:t>
      </w:r>
      <w:r>
        <w:rPr>
          <w:cs/>
          <w:lang w:bidi="hi-IN"/>
        </w:rPr>
        <w:t>आइआ</w:t>
      </w:r>
      <w:r>
        <w:t xml:space="preserve"> </w:t>
      </w:r>
      <w:r>
        <w:rPr>
          <w:cs/>
          <w:lang w:bidi="hi-IN"/>
        </w:rPr>
        <w:t>झिमझिमा</w:t>
      </w:r>
      <w:r>
        <w:t xml:space="preserve"> </w:t>
      </w:r>
      <w:r>
        <w:rPr>
          <w:cs/>
          <w:lang w:bidi="hi-IN"/>
        </w:rPr>
        <w:t>हरि</w:t>
      </w:r>
      <w:r>
        <w:t xml:space="preserve"> </w:t>
      </w:r>
      <w:r>
        <w:rPr>
          <w:cs/>
          <w:lang w:bidi="hi-IN"/>
        </w:rPr>
        <w:t>गुरमुखि</w:t>
      </w:r>
      <w:r>
        <w:t xml:space="preserve"> </w:t>
      </w:r>
      <w:r>
        <w:rPr>
          <w:cs/>
          <w:lang w:bidi="hi-IN"/>
        </w:rPr>
        <w:t>नामु</w:t>
      </w:r>
      <w:r>
        <w:t xml:space="preserve"> </w:t>
      </w:r>
      <w:r>
        <w:rPr>
          <w:cs/>
          <w:lang w:bidi="hi-IN"/>
        </w:rPr>
        <w:t>धिआइ</w:t>
      </w:r>
      <w:r>
        <w:t xml:space="preserve"> </w:t>
      </w:r>
      <w:r>
        <w:rPr>
          <w:cs/>
          <w:lang w:bidi="hi-IN"/>
        </w:rPr>
        <w:t>॥</w:t>
      </w:r>
    </w:p>
    <w:p w:rsidR="00347EEB" w:rsidRDefault="00347EEB">
      <w:pPr>
        <w:pStyle w:val="SGGSRoman"/>
      </w:pPr>
      <w:r>
        <w:t>saavan aa-i-aa jhimjhimaa har gurmukh naam Dhi-aa-ay.</w:t>
      </w:r>
    </w:p>
    <w:p w:rsidR="00347EEB" w:rsidRDefault="00347EEB">
      <w:pPr>
        <w:pStyle w:val="SGGSTrans"/>
      </w:pPr>
      <w:r>
        <w:t>The rainy season of Saawan has come. The Gurmukh meditates on the Lord's Name.</w:t>
      </w:r>
    </w:p>
    <w:p w:rsidR="00347EEB" w:rsidRDefault="00347EEB">
      <w:pPr>
        <w:pStyle w:val="SGGSGurm"/>
      </w:pPr>
      <w:r>
        <w:rPr>
          <w:cs/>
        </w:rPr>
        <w:t xml:space="preserve">ਦੁਖ ਭੁਖ ਕਾੜਾ ਸਭੁ ਚੁਕਾਇਸੀ ਮੀਹੁ ਵੁਠਾ ਛਹਬਰ ਲਾਇ ॥ </w:t>
      </w:r>
      <w:r>
        <w:rPr>
          <w:color w:val="008000"/>
          <w:sz w:val="18"/>
        </w:rPr>
        <w:t>(1250)</w:t>
      </w:r>
    </w:p>
    <w:p w:rsidR="00347EEB" w:rsidRDefault="00347EEB">
      <w:pPr>
        <w:pStyle w:val="SGGSHindi"/>
      </w:pPr>
      <w:r>
        <w:rPr>
          <w:cs/>
          <w:lang w:bidi="hi-IN"/>
        </w:rPr>
        <w:t>दुख</w:t>
      </w:r>
      <w:r>
        <w:t xml:space="preserve"> </w:t>
      </w:r>
      <w:r>
        <w:rPr>
          <w:cs/>
          <w:lang w:bidi="hi-IN"/>
        </w:rPr>
        <w:t>भुख</w:t>
      </w:r>
      <w:r>
        <w:t xml:space="preserve"> </w:t>
      </w:r>
      <w:r>
        <w:rPr>
          <w:cs/>
          <w:lang w:bidi="hi-IN"/>
        </w:rPr>
        <w:t>काड़ा</w:t>
      </w:r>
      <w:r>
        <w:t xml:space="preserve"> </w:t>
      </w:r>
      <w:r>
        <w:rPr>
          <w:cs/>
          <w:lang w:bidi="hi-IN"/>
        </w:rPr>
        <w:t>सभु</w:t>
      </w:r>
      <w:r>
        <w:t xml:space="preserve"> </w:t>
      </w:r>
      <w:r>
        <w:rPr>
          <w:cs/>
          <w:lang w:bidi="hi-IN"/>
        </w:rPr>
        <w:t>चुकाइसी</w:t>
      </w:r>
      <w:r>
        <w:t xml:space="preserve"> </w:t>
      </w:r>
      <w:r>
        <w:rPr>
          <w:cs/>
          <w:lang w:bidi="hi-IN"/>
        </w:rPr>
        <w:t>मीहु</w:t>
      </w:r>
      <w:r>
        <w:t xml:space="preserve"> </w:t>
      </w:r>
      <w:r>
        <w:rPr>
          <w:cs/>
          <w:lang w:bidi="hi-IN"/>
        </w:rPr>
        <w:t>वुठा</w:t>
      </w:r>
      <w:r>
        <w:t xml:space="preserve"> </w:t>
      </w:r>
      <w:r>
        <w:rPr>
          <w:cs/>
          <w:lang w:bidi="hi-IN"/>
        </w:rPr>
        <w:t>छहबर</w:t>
      </w:r>
      <w:r>
        <w:t xml:space="preserve"> </w:t>
      </w:r>
      <w:r>
        <w:rPr>
          <w:cs/>
          <w:lang w:bidi="hi-IN"/>
        </w:rPr>
        <w:t>लाइ</w:t>
      </w:r>
      <w:r>
        <w:t xml:space="preserve"> </w:t>
      </w:r>
      <w:r>
        <w:rPr>
          <w:cs/>
          <w:lang w:bidi="hi-IN"/>
        </w:rPr>
        <w:t>॥</w:t>
      </w:r>
    </w:p>
    <w:p w:rsidR="00347EEB" w:rsidRDefault="00347EEB">
      <w:pPr>
        <w:pStyle w:val="SGGSRoman"/>
      </w:pPr>
      <w:r>
        <w:t>dukh bhukh kaarhaa sabh chukaa-isee meehu vuthaa chhahbar laa-ay.</w:t>
      </w:r>
    </w:p>
    <w:p w:rsidR="00347EEB" w:rsidRDefault="00347EEB">
      <w:pPr>
        <w:pStyle w:val="SGGSTrans"/>
      </w:pPr>
      <w:r>
        <w:t>All pain, hunger and misfortune end, when the rain falls in torrents.</w:t>
      </w:r>
    </w:p>
    <w:p w:rsidR="00347EEB" w:rsidRDefault="00347EEB">
      <w:pPr>
        <w:pStyle w:val="SGGSGurm"/>
      </w:pPr>
      <w:r>
        <w:rPr>
          <w:cs/>
        </w:rPr>
        <w:t xml:space="preserve">ਸਭ ਧਰਤਿ ਭਈ ਹਰੀਆਵਲੀ ਅੰਨੁ ਜੰਮਿਆ ਬੋਹਲ ਲਾਇ ॥ </w:t>
      </w:r>
      <w:r>
        <w:rPr>
          <w:color w:val="008000"/>
          <w:sz w:val="18"/>
        </w:rPr>
        <w:t>(1250)</w:t>
      </w:r>
    </w:p>
    <w:p w:rsidR="00347EEB" w:rsidRDefault="00347EEB">
      <w:pPr>
        <w:pStyle w:val="SGGSHindi"/>
      </w:pPr>
      <w:r>
        <w:rPr>
          <w:cs/>
          <w:lang w:bidi="hi-IN"/>
        </w:rPr>
        <w:t>सभ</w:t>
      </w:r>
      <w:r>
        <w:t xml:space="preserve"> </w:t>
      </w:r>
      <w:r>
        <w:rPr>
          <w:cs/>
          <w:lang w:bidi="hi-IN"/>
        </w:rPr>
        <w:t>धरति</w:t>
      </w:r>
      <w:r>
        <w:t xml:space="preserve"> </w:t>
      </w:r>
      <w:r>
        <w:rPr>
          <w:cs/>
          <w:lang w:bidi="hi-IN"/>
        </w:rPr>
        <w:t>भई</w:t>
      </w:r>
      <w:r>
        <w:t xml:space="preserve"> </w:t>
      </w:r>
      <w:r>
        <w:rPr>
          <w:cs/>
          <w:lang w:bidi="hi-IN"/>
        </w:rPr>
        <w:t>हरीआवली</w:t>
      </w:r>
      <w:r>
        <w:t xml:space="preserve"> </w:t>
      </w:r>
      <w:r>
        <w:rPr>
          <w:cs/>
          <w:lang w:bidi="hi-IN"/>
        </w:rPr>
        <w:t>अंनु</w:t>
      </w:r>
      <w:r>
        <w:t xml:space="preserve"> </w:t>
      </w:r>
      <w:r>
        <w:rPr>
          <w:cs/>
          <w:lang w:bidi="hi-IN"/>
        </w:rPr>
        <w:t>जमिआ</w:t>
      </w:r>
      <w:r>
        <w:t xml:space="preserve"> </w:t>
      </w:r>
      <w:r>
        <w:rPr>
          <w:cs/>
          <w:lang w:bidi="hi-IN"/>
        </w:rPr>
        <w:t>बोहल</w:t>
      </w:r>
      <w:r>
        <w:t xml:space="preserve"> </w:t>
      </w:r>
      <w:r>
        <w:rPr>
          <w:cs/>
          <w:lang w:bidi="hi-IN"/>
        </w:rPr>
        <w:t>लाइ</w:t>
      </w:r>
      <w:r>
        <w:t xml:space="preserve"> </w:t>
      </w:r>
      <w:r>
        <w:rPr>
          <w:cs/>
          <w:lang w:bidi="hi-IN"/>
        </w:rPr>
        <w:t>॥</w:t>
      </w:r>
    </w:p>
    <w:p w:rsidR="00347EEB" w:rsidRDefault="00347EEB">
      <w:pPr>
        <w:pStyle w:val="SGGSRoman"/>
      </w:pPr>
      <w:r>
        <w:t>sabh Dharat bha-ee haree-aavalee ann jammi-aa bohal laa-ay.</w:t>
      </w:r>
    </w:p>
    <w:p w:rsidR="00347EEB" w:rsidRDefault="00347EEB">
      <w:pPr>
        <w:pStyle w:val="SGGSTrans"/>
      </w:pPr>
      <w:r>
        <w:t>The entire earth is rejuvenated, and the grain grows in abundance.</w:t>
      </w:r>
    </w:p>
    <w:p w:rsidR="00347EEB" w:rsidRDefault="00347EEB">
      <w:pPr>
        <w:pStyle w:val="SGGSGurm"/>
      </w:pPr>
      <w:r>
        <w:rPr>
          <w:cs/>
        </w:rPr>
        <w:t xml:space="preserve">ਹਰਿ ਅਚਿੰਤੁ ਬੁਲਾਵੈ ਕ੍ਰਿਪਾ ਕਰਿ ਹਰਿ ਆਪੇ ਪਾਵੈ ਥਾਇ ॥ </w:t>
      </w:r>
      <w:r>
        <w:rPr>
          <w:color w:val="008000"/>
          <w:sz w:val="18"/>
        </w:rPr>
        <w:t>(1250)</w:t>
      </w:r>
    </w:p>
    <w:p w:rsidR="00347EEB" w:rsidRDefault="00347EEB">
      <w:pPr>
        <w:pStyle w:val="SGGSHindi"/>
      </w:pPr>
      <w:r>
        <w:rPr>
          <w:cs/>
          <w:lang w:bidi="hi-IN"/>
        </w:rPr>
        <w:t>हरि</w:t>
      </w:r>
      <w:r>
        <w:t xml:space="preserve"> </w:t>
      </w:r>
      <w:r>
        <w:rPr>
          <w:cs/>
          <w:lang w:bidi="hi-IN"/>
        </w:rPr>
        <w:t>अचिंतु</w:t>
      </w:r>
      <w:r>
        <w:t xml:space="preserve"> </w:t>
      </w:r>
      <w:r>
        <w:rPr>
          <w:cs/>
          <w:lang w:bidi="hi-IN"/>
        </w:rPr>
        <w:t>बुलावै</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आपे</w:t>
      </w:r>
      <w:r>
        <w:t xml:space="preserve"> </w:t>
      </w:r>
      <w:r>
        <w:rPr>
          <w:cs/>
          <w:lang w:bidi="hi-IN"/>
        </w:rPr>
        <w:t>पावै</w:t>
      </w:r>
      <w:r>
        <w:t xml:space="preserve"> </w:t>
      </w:r>
      <w:r>
        <w:rPr>
          <w:cs/>
          <w:lang w:bidi="hi-IN"/>
        </w:rPr>
        <w:t>थाइ</w:t>
      </w:r>
      <w:r>
        <w:t xml:space="preserve"> </w:t>
      </w:r>
      <w:r>
        <w:rPr>
          <w:cs/>
          <w:lang w:bidi="hi-IN"/>
        </w:rPr>
        <w:t>॥</w:t>
      </w:r>
    </w:p>
    <w:p w:rsidR="00347EEB" w:rsidRDefault="00347EEB">
      <w:pPr>
        <w:pStyle w:val="SGGSRoman"/>
      </w:pPr>
      <w:r>
        <w:t>har achint bulaavai kirpaa kar har aapay paavai thaa-ay.</w:t>
      </w:r>
    </w:p>
    <w:p w:rsidR="00347EEB" w:rsidRDefault="00347EEB">
      <w:pPr>
        <w:pStyle w:val="SGGSTrans"/>
      </w:pPr>
      <w:r>
        <w:t>The Carefree Lord, by His Grace, summons that mortal whom the Lord Himself approves.</w:t>
      </w:r>
    </w:p>
    <w:p w:rsidR="00347EEB" w:rsidRDefault="00347EEB">
      <w:pPr>
        <w:pStyle w:val="SGGSGurm"/>
      </w:pPr>
      <w:r>
        <w:rPr>
          <w:cs/>
        </w:rPr>
        <w:t xml:space="preserve">ਹਰਿ ਤਿਸਹਿ ਧਿਆਵਹੁ ਸੰਤ ਜਨਹੁ ਜੁ ਅੰਤੇ ਲਏ ਛਡਾਇ ॥ </w:t>
      </w:r>
      <w:r>
        <w:rPr>
          <w:color w:val="008000"/>
          <w:sz w:val="18"/>
        </w:rPr>
        <w:t>(1250)</w:t>
      </w:r>
    </w:p>
    <w:p w:rsidR="00347EEB" w:rsidRDefault="00347EEB">
      <w:pPr>
        <w:pStyle w:val="SGGSHindi"/>
      </w:pPr>
      <w:r>
        <w:rPr>
          <w:cs/>
          <w:lang w:bidi="hi-IN"/>
        </w:rPr>
        <w:t>हरि</w:t>
      </w:r>
      <w:r>
        <w:t xml:space="preserve"> </w:t>
      </w:r>
      <w:r>
        <w:rPr>
          <w:cs/>
          <w:lang w:bidi="hi-IN"/>
        </w:rPr>
        <w:t>तिसहि</w:t>
      </w:r>
      <w:r>
        <w:t xml:space="preserve"> </w:t>
      </w:r>
      <w:r>
        <w:rPr>
          <w:cs/>
          <w:lang w:bidi="hi-IN"/>
        </w:rPr>
        <w:t>धिआवहु</w:t>
      </w:r>
      <w:r>
        <w:t xml:space="preserve"> </w:t>
      </w:r>
      <w:r>
        <w:rPr>
          <w:cs/>
          <w:lang w:bidi="hi-IN"/>
        </w:rPr>
        <w:t>संत</w:t>
      </w:r>
      <w:r>
        <w:t xml:space="preserve"> </w:t>
      </w:r>
      <w:r>
        <w:rPr>
          <w:cs/>
          <w:lang w:bidi="hi-IN"/>
        </w:rPr>
        <w:t>जनहु</w:t>
      </w:r>
      <w:r>
        <w:t xml:space="preserve"> </w:t>
      </w:r>
      <w:r>
        <w:rPr>
          <w:cs/>
          <w:lang w:bidi="hi-IN"/>
        </w:rPr>
        <w:t>जु</w:t>
      </w:r>
      <w:r>
        <w:t xml:space="preserve"> </w:t>
      </w:r>
      <w:r>
        <w:rPr>
          <w:cs/>
          <w:lang w:bidi="hi-IN"/>
        </w:rPr>
        <w:t>अंते</w:t>
      </w:r>
      <w:r>
        <w:t xml:space="preserve"> </w:t>
      </w:r>
      <w:r>
        <w:rPr>
          <w:cs/>
          <w:lang w:bidi="hi-IN"/>
        </w:rPr>
        <w:t>लए</w:t>
      </w:r>
      <w:r>
        <w:t xml:space="preserve"> </w:t>
      </w:r>
      <w:r>
        <w:rPr>
          <w:cs/>
          <w:lang w:bidi="hi-IN"/>
        </w:rPr>
        <w:t>छडाइ</w:t>
      </w:r>
      <w:r>
        <w:t xml:space="preserve"> </w:t>
      </w:r>
      <w:r>
        <w:rPr>
          <w:cs/>
          <w:lang w:bidi="hi-IN"/>
        </w:rPr>
        <w:t>॥</w:t>
      </w:r>
    </w:p>
    <w:p w:rsidR="00347EEB" w:rsidRDefault="00347EEB">
      <w:pPr>
        <w:pStyle w:val="SGGSRoman"/>
      </w:pPr>
      <w:r>
        <w:t>har tiseh Dhi-aavahu sant janhu jo antay la-ay chhadaa-ay.</w:t>
      </w:r>
    </w:p>
    <w:p w:rsidR="00347EEB" w:rsidRDefault="00347EEB">
      <w:pPr>
        <w:pStyle w:val="SGGSTrans"/>
      </w:pPr>
      <w:r>
        <w:t>So meditate on the Lord, O Saints; He shall save you in the end.</w:t>
      </w:r>
    </w:p>
    <w:p w:rsidR="00347EEB" w:rsidRDefault="00347EEB">
      <w:pPr>
        <w:pStyle w:val="SGGSGurm"/>
      </w:pPr>
      <w:r>
        <w:rPr>
          <w:cs/>
        </w:rPr>
        <w:t xml:space="preserve">ਹਰਿ ਕੀਰਤਿ ਭਗਤਿ ਅਨੰਦੁ ਹੈ ਸਦਾ ਸੁਖੁ ਵਸੈ ਮਨਿ ਆਇ ॥ </w:t>
      </w:r>
      <w:r>
        <w:rPr>
          <w:color w:val="008000"/>
          <w:sz w:val="18"/>
        </w:rPr>
        <w:t>(1250)</w:t>
      </w:r>
    </w:p>
    <w:p w:rsidR="00347EEB" w:rsidRDefault="00347EEB">
      <w:pPr>
        <w:pStyle w:val="SGGSHindi"/>
      </w:pPr>
      <w:r>
        <w:rPr>
          <w:cs/>
          <w:lang w:bidi="hi-IN"/>
        </w:rPr>
        <w:t>हरि</w:t>
      </w:r>
      <w:r>
        <w:t xml:space="preserve"> </w:t>
      </w:r>
      <w:r>
        <w:rPr>
          <w:cs/>
          <w:lang w:bidi="hi-IN"/>
        </w:rPr>
        <w:t>कीरति</w:t>
      </w:r>
      <w:r>
        <w:t xml:space="preserve"> </w:t>
      </w:r>
      <w:r>
        <w:rPr>
          <w:cs/>
          <w:lang w:bidi="hi-IN"/>
        </w:rPr>
        <w:t>भगति</w:t>
      </w:r>
      <w:r>
        <w:t xml:space="preserve"> </w:t>
      </w:r>
      <w:r>
        <w:rPr>
          <w:cs/>
          <w:lang w:bidi="hi-IN"/>
        </w:rPr>
        <w:t>अनंदु</w:t>
      </w:r>
      <w:r>
        <w:t xml:space="preserve"> </w:t>
      </w:r>
      <w:r>
        <w:rPr>
          <w:cs/>
          <w:lang w:bidi="hi-IN"/>
        </w:rPr>
        <w:t>है</w:t>
      </w:r>
      <w:r>
        <w:t xml:space="preserve"> </w:t>
      </w:r>
      <w:r>
        <w:rPr>
          <w:cs/>
          <w:lang w:bidi="hi-IN"/>
        </w:rPr>
        <w:t>सदा</w:t>
      </w:r>
      <w:r>
        <w:t xml:space="preserve"> </w:t>
      </w:r>
      <w:r>
        <w:rPr>
          <w:cs/>
          <w:lang w:bidi="hi-IN"/>
        </w:rPr>
        <w:t>सुखु</w:t>
      </w:r>
      <w:r>
        <w:t xml:space="preserve"> </w:t>
      </w:r>
      <w:r>
        <w:rPr>
          <w:cs/>
          <w:lang w:bidi="hi-IN"/>
        </w:rPr>
        <w:t>वसै</w:t>
      </w:r>
      <w:r>
        <w:t xml:space="preserve"> </w:t>
      </w:r>
      <w:r>
        <w:rPr>
          <w:cs/>
          <w:lang w:bidi="hi-IN"/>
        </w:rPr>
        <w:t>मनि</w:t>
      </w:r>
      <w:r>
        <w:t xml:space="preserve"> </w:t>
      </w:r>
      <w:r>
        <w:rPr>
          <w:cs/>
          <w:lang w:bidi="hi-IN"/>
        </w:rPr>
        <w:t>आइ</w:t>
      </w:r>
      <w:r>
        <w:t xml:space="preserve"> </w:t>
      </w:r>
      <w:r>
        <w:rPr>
          <w:cs/>
          <w:lang w:bidi="hi-IN"/>
        </w:rPr>
        <w:t>॥</w:t>
      </w:r>
    </w:p>
    <w:p w:rsidR="00347EEB" w:rsidRDefault="00347EEB">
      <w:pPr>
        <w:pStyle w:val="SGGSRoman"/>
      </w:pPr>
      <w:r>
        <w:t>har keerat bhagat anand hai sadaa sukh vasai man aa-ay.</w:t>
      </w:r>
    </w:p>
    <w:p w:rsidR="00347EEB" w:rsidRDefault="00347EEB">
      <w:pPr>
        <w:pStyle w:val="SGGSTrans"/>
      </w:pPr>
      <w:r>
        <w:t>The Kirtan of the Lord's Praises and devotion to Him is bliss; peace shall come to dwell in the mind.</w:t>
      </w:r>
    </w:p>
    <w:p w:rsidR="00347EEB" w:rsidRDefault="00347EEB">
      <w:pPr>
        <w:pStyle w:val="SGGSGurm"/>
      </w:pPr>
      <w:r>
        <w:rPr>
          <w:cs/>
        </w:rPr>
        <w:t xml:space="preserve">ਜਿਨ੍ਹ੍ਹਾ ਗੁਰਮੁਖਿ ਨਾਮੁ ਅਰਾਧਿਆ ਤਿਨਾ ਦੁਖ ਭੁਖ ਲਹਿ ਜਾਇ ॥ </w:t>
      </w:r>
      <w:r>
        <w:rPr>
          <w:color w:val="008000"/>
          <w:sz w:val="18"/>
        </w:rPr>
        <w:t>(1250)</w:t>
      </w:r>
    </w:p>
    <w:p w:rsidR="00347EEB" w:rsidRDefault="00347EEB">
      <w:pPr>
        <w:pStyle w:val="SGGSHindi"/>
      </w:pPr>
      <w:r>
        <w:rPr>
          <w:cs/>
          <w:lang w:bidi="hi-IN"/>
        </w:rPr>
        <w:t>जिन्हा</w:t>
      </w:r>
      <w:r>
        <w:t xml:space="preserve"> </w:t>
      </w:r>
      <w:r>
        <w:rPr>
          <w:cs/>
          <w:lang w:bidi="hi-IN"/>
        </w:rPr>
        <w:t>गुरमुखि</w:t>
      </w:r>
      <w:r>
        <w:t xml:space="preserve"> </w:t>
      </w:r>
      <w:r>
        <w:rPr>
          <w:cs/>
          <w:lang w:bidi="hi-IN"/>
        </w:rPr>
        <w:t>नामु</w:t>
      </w:r>
      <w:r>
        <w:t xml:space="preserve"> </w:t>
      </w:r>
      <w:r>
        <w:rPr>
          <w:cs/>
          <w:lang w:bidi="hi-IN"/>
        </w:rPr>
        <w:t>अराधिआ</w:t>
      </w:r>
      <w:r>
        <w:t xml:space="preserve"> </w:t>
      </w:r>
      <w:r>
        <w:rPr>
          <w:cs/>
          <w:lang w:bidi="hi-IN"/>
        </w:rPr>
        <w:t>तिना</w:t>
      </w:r>
      <w:r>
        <w:t xml:space="preserve"> </w:t>
      </w:r>
      <w:r>
        <w:rPr>
          <w:cs/>
          <w:lang w:bidi="hi-IN"/>
        </w:rPr>
        <w:t>दुख</w:t>
      </w:r>
      <w:r>
        <w:t xml:space="preserve"> </w:t>
      </w:r>
      <w:r>
        <w:rPr>
          <w:cs/>
          <w:lang w:bidi="hi-IN"/>
        </w:rPr>
        <w:t>भुख</w:t>
      </w:r>
      <w:r>
        <w:t xml:space="preserve"> </w:t>
      </w:r>
      <w:r>
        <w:rPr>
          <w:cs/>
          <w:lang w:bidi="hi-IN"/>
        </w:rPr>
        <w:t>लहि</w:t>
      </w:r>
      <w:r>
        <w:t xml:space="preserve"> </w:t>
      </w:r>
      <w:r>
        <w:rPr>
          <w:cs/>
          <w:lang w:bidi="hi-IN"/>
        </w:rPr>
        <w:t>जाइ</w:t>
      </w:r>
      <w:r>
        <w:t xml:space="preserve"> </w:t>
      </w:r>
      <w:r>
        <w:rPr>
          <w:cs/>
          <w:lang w:bidi="hi-IN"/>
        </w:rPr>
        <w:t>॥</w:t>
      </w:r>
    </w:p>
    <w:p w:rsidR="00347EEB" w:rsidRDefault="00347EEB">
      <w:pPr>
        <w:pStyle w:val="SGGSRoman"/>
      </w:pPr>
      <w:r>
        <w:t>jin</w:t>
      </w:r>
      <w:r>
        <w:rPr>
          <w:vertAlign w:val="superscript"/>
        </w:rPr>
        <w:t>H</w:t>
      </w:r>
      <w:r>
        <w:t>aa gurmukh naam araaDhi-aa tinaa dukh bhukh leh jaa-ay.</w:t>
      </w:r>
    </w:p>
    <w:p w:rsidR="00347EEB" w:rsidRDefault="00347EEB">
      <w:pPr>
        <w:pStyle w:val="SGGSTrans"/>
      </w:pPr>
      <w:r>
        <w:t>Those Gurmukhs who worship the Naam, the Name of the Lord - their pain and hunger departs.</w:t>
      </w:r>
    </w:p>
    <w:p w:rsidR="00347EEB" w:rsidRDefault="00347EEB">
      <w:pPr>
        <w:pStyle w:val="SGGSGurm"/>
      </w:pPr>
      <w:r>
        <w:rPr>
          <w:cs/>
        </w:rPr>
        <w:t>ਜਨ ਨਾਨਕੁ ਤ੍ਰਿਪਤੈ ਗਾਇ ਗੁਣ ਹਰਿ ਦਰਸਨੁ ਦੇਹੁ ਸੁਭਾਇ ॥੩</w:t>
      </w:r>
      <w:r>
        <w:rPr>
          <w:cs/>
          <w:lang w:bidi="hi-IN"/>
        </w:rPr>
        <w:t xml:space="preserve">॥ </w:t>
      </w:r>
      <w:r>
        <w:rPr>
          <w:color w:val="008000"/>
          <w:sz w:val="18"/>
        </w:rPr>
        <w:t>(1250)</w:t>
      </w:r>
    </w:p>
    <w:p w:rsidR="00347EEB" w:rsidRDefault="00347EEB">
      <w:pPr>
        <w:pStyle w:val="SGGSHindi"/>
      </w:pPr>
      <w:r>
        <w:rPr>
          <w:cs/>
          <w:lang w:bidi="hi-IN"/>
        </w:rPr>
        <w:t>जन</w:t>
      </w:r>
      <w:r>
        <w:t xml:space="preserve"> </w:t>
      </w:r>
      <w:r>
        <w:rPr>
          <w:cs/>
          <w:lang w:bidi="hi-IN"/>
        </w:rPr>
        <w:t>नानकु</w:t>
      </w:r>
      <w:r>
        <w:t xml:space="preserve"> </w:t>
      </w:r>
      <w:r>
        <w:rPr>
          <w:cs/>
          <w:lang w:bidi="hi-IN"/>
        </w:rPr>
        <w:t>त्रिपतै</w:t>
      </w:r>
      <w:r>
        <w:t xml:space="preserve"> </w:t>
      </w:r>
      <w:r>
        <w:rPr>
          <w:cs/>
          <w:lang w:bidi="hi-IN"/>
        </w:rPr>
        <w:t>गाइ</w:t>
      </w:r>
      <w:r>
        <w:t xml:space="preserve"> </w:t>
      </w:r>
      <w:r>
        <w:rPr>
          <w:cs/>
          <w:lang w:bidi="hi-IN"/>
        </w:rPr>
        <w:t>गुण</w:t>
      </w:r>
      <w:r>
        <w:t xml:space="preserve"> </w:t>
      </w:r>
      <w:r>
        <w:rPr>
          <w:cs/>
          <w:lang w:bidi="hi-IN"/>
        </w:rPr>
        <w:t>हरि</w:t>
      </w:r>
      <w:r>
        <w:t xml:space="preserve"> </w:t>
      </w:r>
      <w:r>
        <w:rPr>
          <w:cs/>
          <w:lang w:bidi="hi-IN"/>
        </w:rPr>
        <w:t>दरसनु</w:t>
      </w:r>
      <w:r>
        <w:t xml:space="preserve"> </w:t>
      </w:r>
      <w:r>
        <w:rPr>
          <w:cs/>
          <w:lang w:bidi="hi-IN"/>
        </w:rPr>
        <w:t>देहु</w:t>
      </w:r>
      <w:r>
        <w:t xml:space="preserve"> </w:t>
      </w:r>
      <w:r>
        <w:rPr>
          <w:cs/>
          <w:lang w:bidi="hi-IN"/>
        </w:rPr>
        <w:t>सुभाइ</w:t>
      </w:r>
      <w:r>
        <w:t xml:space="preserve"> </w:t>
      </w:r>
      <w:r>
        <w:rPr>
          <w:cs/>
          <w:lang w:bidi="hi-IN"/>
        </w:rPr>
        <w:t>॥३॥</w:t>
      </w:r>
    </w:p>
    <w:p w:rsidR="00347EEB" w:rsidRDefault="00347EEB">
      <w:pPr>
        <w:pStyle w:val="SGGSRoman"/>
      </w:pPr>
      <w:r>
        <w:t>jan naanak tariptai gaa-ay gun har darsan dayh subhaa-ay. ||3||</w:t>
      </w:r>
    </w:p>
    <w:p w:rsidR="00347EEB" w:rsidRDefault="00347EEB">
      <w:pPr>
        <w:pStyle w:val="SGGSTrans"/>
      </w:pPr>
      <w:r>
        <w:t>Servant Nanak is satisfied, singing the Glorious Praises of the Lord. Please embellish him with the Blessed Vision of Your Darshan. ||3||</w:t>
      </w:r>
    </w:p>
    <w:p w:rsidR="00347EEB" w:rsidRDefault="00347EEB">
      <w:pPr>
        <w:pStyle w:val="SGGSGurm"/>
      </w:pPr>
      <w:r>
        <w:rPr>
          <w:cs/>
        </w:rPr>
        <w:t xml:space="preserve">ਪਉੜੀ ॥ </w:t>
      </w:r>
      <w:r>
        <w:rPr>
          <w:color w:val="008000"/>
          <w:sz w:val="18"/>
        </w:rPr>
        <w:t>(1250)</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ਗੁਰ ਪੂਰੇ ਕੀ ਦਾਤਿ ਨਿਤ ਦੇਵੈ ਚੜੈ ਸਵਾਈਆ ॥ </w:t>
      </w:r>
      <w:r>
        <w:rPr>
          <w:color w:val="008000"/>
          <w:sz w:val="18"/>
        </w:rPr>
        <w:t>(1250)</w:t>
      </w:r>
    </w:p>
    <w:p w:rsidR="00347EEB" w:rsidRDefault="00347EEB">
      <w:pPr>
        <w:pStyle w:val="SGGSHindi"/>
      </w:pPr>
      <w:r>
        <w:rPr>
          <w:cs/>
          <w:lang w:bidi="hi-IN"/>
        </w:rPr>
        <w:t>गुर</w:t>
      </w:r>
      <w:r>
        <w:t xml:space="preserve"> </w:t>
      </w:r>
      <w:r>
        <w:rPr>
          <w:cs/>
          <w:lang w:bidi="hi-IN"/>
        </w:rPr>
        <w:t>पूरे</w:t>
      </w:r>
      <w:r>
        <w:t xml:space="preserve"> </w:t>
      </w:r>
      <w:r>
        <w:rPr>
          <w:cs/>
          <w:lang w:bidi="hi-IN"/>
        </w:rPr>
        <w:t>की</w:t>
      </w:r>
      <w:r>
        <w:t xml:space="preserve"> </w:t>
      </w:r>
      <w:r>
        <w:rPr>
          <w:cs/>
          <w:lang w:bidi="hi-IN"/>
        </w:rPr>
        <w:t>दाति</w:t>
      </w:r>
      <w:r>
        <w:t xml:space="preserve"> </w:t>
      </w:r>
      <w:r>
        <w:rPr>
          <w:cs/>
          <w:lang w:bidi="hi-IN"/>
        </w:rPr>
        <w:t>नित</w:t>
      </w:r>
      <w:r>
        <w:t xml:space="preserve"> </w:t>
      </w:r>
      <w:r>
        <w:rPr>
          <w:cs/>
          <w:lang w:bidi="hi-IN"/>
        </w:rPr>
        <w:t>देवै</w:t>
      </w:r>
      <w:r>
        <w:t xml:space="preserve"> </w:t>
      </w:r>
      <w:r>
        <w:rPr>
          <w:cs/>
          <w:lang w:bidi="hi-IN"/>
        </w:rPr>
        <w:t>चड़ै</w:t>
      </w:r>
      <w:r>
        <w:t xml:space="preserve"> </w:t>
      </w:r>
      <w:r>
        <w:rPr>
          <w:cs/>
          <w:lang w:bidi="hi-IN"/>
        </w:rPr>
        <w:t>सवाईआ</w:t>
      </w:r>
      <w:r>
        <w:t xml:space="preserve"> </w:t>
      </w:r>
      <w:r>
        <w:rPr>
          <w:cs/>
          <w:lang w:bidi="hi-IN"/>
        </w:rPr>
        <w:t>॥</w:t>
      </w:r>
    </w:p>
    <w:p w:rsidR="00347EEB" w:rsidRDefault="00347EEB">
      <w:pPr>
        <w:pStyle w:val="SGGSRoman"/>
      </w:pPr>
      <w:r>
        <w:t>gur pooray kee daat nit dayvai charhai savaa-ee-aa.</w:t>
      </w:r>
    </w:p>
    <w:p w:rsidR="00347EEB" w:rsidRDefault="00347EEB">
      <w:pPr>
        <w:pStyle w:val="SGGSTrans"/>
      </w:pPr>
      <w:r>
        <w:t>The Perfect Guru bestows His gifts, which increase day by day.</w:t>
      </w:r>
    </w:p>
    <w:p w:rsidR="00347EEB" w:rsidRDefault="00347EEB">
      <w:pPr>
        <w:pStyle w:val="SGGSGurm"/>
      </w:pPr>
      <w:r>
        <w:rPr>
          <w:cs/>
        </w:rPr>
        <w:t xml:space="preserve">ਤੁਸਿ ਦੇਵੈ ਆਪਿ ਦਇਆਲੁ ਨ ਛਪੈ ਛਪਾਈਆ ॥ </w:t>
      </w:r>
      <w:r>
        <w:rPr>
          <w:color w:val="008000"/>
          <w:sz w:val="18"/>
        </w:rPr>
        <w:t>(1250)</w:t>
      </w:r>
    </w:p>
    <w:p w:rsidR="00347EEB" w:rsidRDefault="00347EEB">
      <w:pPr>
        <w:pStyle w:val="SGGSHindi"/>
      </w:pPr>
      <w:r>
        <w:rPr>
          <w:cs/>
          <w:lang w:bidi="hi-IN"/>
        </w:rPr>
        <w:t>तुसि</w:t>
      </w:r>
      <w:r>
        <w:t xml:space="preserve"> </w:t>
      </w:r>
      <w:r>
        <w:rPr>
          <w:cs/>
          <w:lang w:bidi="hi-IN"/>
        </w:rPr>
        <w:t>देवै</w:t>
      </w:r>
      <w:r>
        <w:t xml:space="preserve"> </w:t>
      </w:r>
      <w:r>
        <w:rPr>
          <w:cs/>
          <w:lang w:bidi="hi-IN"/>
        </w:rPr>
        <w:t>आपि</w:t>
      </w:r>
      <w:r>
        <w:t xml:space="preserve"> </w:t>
      </w:r>
      <w:r>
        <w:rPr>
          <w:cs/>
          <w:lang w:bidi="hi-IN"/>
        </w:rPr>
        <w:t>दइआलु</w:t>
      </w:r>
      <w:r>
        <w:t xml:space="preserve"> </w:t>
      </w:r>
      <w:r>
        <w:rPr>
          <w:cs/>
          <w:lang w:bidi="hi-IN"/>
        </w:rPr>
        <w:t>न</w:t>
      </w:r>
      <w:r>
        <w:t xml:space="preserve"> </w:t>
      </w:r>
      <w:r>
        <w:rPr>
          <w:cs/>
          <w:lang w:bidi="hi-IN"/>
        </w:rPr>
        <w:t>छपै</w:t>
      </w:r>
      <w:r>
        <w:t xml:space="preserve"> </w:t>
      </w:r>
      <w:r>
        <w:rPr>
          <w:cs/>
          <w:lang w:bidi="hi-IN"/>
        </w:rPr>
        <w:t>छपाईआ</w:t>
      </w:r>
      <w:r>
        <w:t xml:space="preserve"> </w:t>
      </w:r>
      <w:r>
        <w:rPr>
          <w:cs/>
          <w:lang w:bidi="hi-IN"/>
        </w:rPr>
        <w:t>॥</w:t>
      </w:r>
    </w:p>
    <w:p w:rsidR="00347EEB" w:rsidRDefault="00347EEB">
      <w:pPr>
        <w:pStyle w:val="SGGSRoman"/>
      </w:pPr>
      <w:r>
        <w:t>tus dayvai aap da-i-aal na chhapai chhapaa-ee-aa.</w:t>
      </w:r>
    </w:p>
    <w:p w:rsidR="00347EEB" w:rsidRDefault="00347EEB">
      <w:pPr>
        <w:pStyle w:val="SGGSTrans"/>
      </w:pPr>
      <w:r>
        <w:t>The Merciful Lord Himself bestows them; they cannot be concealed by concealment.</w:t>
      </w:r>
    </w:p>
    <w:p w:rsidR="00347EEB" w:rsidRDefault="00347EEB">
      <w:pPr>
        <w:pStyle w:val="SGGSGurm"/>
      </w:pPr>
      <w:r>
        <w:rPr>
          <w:cs/>
        </w:rPr>
        <w:t xml:space="preserve">ਹਿਰਦੈ ਕਵਲੁ ਪ੍ਰਗਾਸੁ ਉਨਮਨਿ ਲਿਵ ਲਾਈਆ ॥ </w:t>
      </w:r>
      <w:r>
        <w:rPr>
          <w:color w:val="008000"/>
          <w:sz w:val="18"/>
        </w:rPr>
        <w:t>(1250)</w:t>
      </w:r>
    </w:p>
    <w:p w:rsidR="00347EEB" w:rsidRDefault="00347EEB">
      <w:pPr>
        <w:pStyle w:val="SGGSHindi"/>
      </w:pPr>
      <w:r>
        <w:rPr>
          <w:cs/>
          <w:lang w:bidi="hi-IN"/>
        </w:rPr>
        <w:t>हिरदै</w:t>
      </w:r>
      <w:r>
        <w:t xml:space="preserve"> </w:t>
      </w:r>
      <w:r>
        <w:rPr>
          <w:cs/>
          <w:lang w:bidi="hi-IN"/>
        </w:rPr>
        <w:t>कवलु</w:t>
      </w:r>
      <w:r>
        <w:t xml:space="preserve"> </w:t>
      </w:r>
      <w:r>
        <w:rPr>
          <w:cs/>
          <w:lang w:bidi="hi-IN"/>
        </w:rPr>
        <w:t>प्रगासु</w:t>
      </w:r>
      <w:r>
        <w:t xml:space="preserve"> </w:t>
      </w:r>
      <w:r>
        <w:rPr>
          <w:cs/>
          <w:lang w:bidi="hi-IN"/>
        </w:rPr>
        <w:t>उनमनि</w:t>
      </w:r>
      <w:r>
        <w:t xml:space="preserve"> </w:t>
      </w:r>
      <w:r>
        <w:rPr>
          <w:cs/>
          <w:lang w:bidi="hi-IN"/>
        </w:rPr>
        <w:t>लिव</w:t>
      </w:r>
      <w:r>
        <w:t xml:space="preserve"> </w:t>
      </w:r>
      <w:r>
        <w:rPr>
          <w:cs/>
          <w:lang w:bidi="hi-IN"/>
        </w:rPr>
        <w:t>लाईआ</w:t>
      </w:r>
      <w:r>
        <w:t xml:space="preserve"> </w:t>
      </w:r>
      <w:r>
        <w:rPr>
          <w:cs/>
          <w:lang w:bidi="hi-IN"/>
        </w:rPr>
        <w:t>॥</w:t>
      </w:r>
    </w:p>
    <w:p w:rsidR="00347EEB" w:rsidRDefault="00347EEB">
      <w:pPr>
        <w:pStyle w:val="SGGSRoman"/>
      </w:pPr>
      <w:r>
        <w:t>hirdai kaval pargaas unman liv laa-ee-aa.</w:t>
      </w:r>
    </w:p>
    <w:p w:rsidR="00347EEB" w:rsidRDefault="00347EEB">
      <w:pPr>
        <w:pStyle w:val="SGGSTrans"/>
      </w:pPr>
      <w:r>
        <w:t>The heart-lotus blossoms forth, and the mortal is lovingly absorbed in the state of supreme bliss.</w:t>
      </w:r>
    </w:p>
    <w:p w:rsidR="00347EEB" w:rsidRDefault="00347EEB">
      <w:pPr>
        <w:pStyle w:val="SGGSGurm"/>
      </w:pPr>
      <w:r>
        <w:rPr>
          <w:cs/>
        </w:rPr>
        <w:t xml:space="preserve">ਜੇ ਕੋ ਕਰੇ ਉਸ ਦੀ ਰੀਸ ਸਿਰਿ ਛਾਈ ਪਾਈਆ ॥ </w:t>
      </w:r>
      <w:r>
        <w:rPr>
          <w:color w:val="008000"/>
          <w:sz w:val="18"/>
        </w:rPr>
        <w:t>(1250)</w:t>
      </w:r>
    </w:p>
    <w:p w:rsidR="00347EEB" w:rsidRDefault="00347EEB">
      <w:pPr>
        <w:pStyle w:val="SGGSHindi"/>
      </w:pPr>
      <w:r>
        <w:rPr>
          <w:cs/>
          <w:lang w:bidi="hi-IN"/>
        </w:rPr>
        <w:t>जे</w:t>
      </w:r>
      <w:r>
        <w:t xml:space="preserve"> </w:t>
      </w:r>
      <w:r>
        <w:rPr>
          <w:cs/>
          <w:lang w:bidi="hi-IN"/>
        </w:rPr>
        <w:t>को</w:t>
      </w:r>
      <w:r>
        <w:t xml:space="preserve"> </w:t>
      </w:r>
      <w:r>
        <w:rPr>
          <w:cs/>
          <w:lang w:bidi="hi-IN"/>
        </w:rPr>
        <w:t>करे</w:t>
      </w:r>
      <w:r>
        <w:t xml:space="preserve"> </w:t>
      </w:r>
      <w:r>
        <w:rPr>
          <w:cs/>
          <w:lang w:bidi="hi-IN"/>
        </w:rPr>
        <w:t>उस</w:t>
      </w:r>
      <w:r>
        <w:t xml:space="preserve"> </w:t>
      </w:r>
      <w:r>
        <w:rPr>
          <w:cs/>
          <w:lang w:bidi="hi-IN"/>
        </w:rPr>
        <w:t>दी</w:t>
      </w:r>
      <w:r>
        <w:t xml:space="preserve"> </w:t>
      </w:r>
      <w:r>
        <w:rPr>
          <w:cs/>
          <w:lang w:bidi="hi-IN"/>
        </w:rPr>
        <w:t>रीस</w:t>
      </w:r>
      <w:r>
        <w:t xml:space="preserve"> </w:t>
      </w:r>
      <w:r>
        <w:rPr>
          <w:cs/>
          <w:lang w:bidi="hi-IN"/>
        </w:rPr>
        <w:t>सिरि</w:t>
      </w:r>
      <w:r>
        <w:t xml:space="preserve"> </w:t>
      </w:r>
      <w:r>
        <w:rPr>
          <w:cs/>
          <w:lang w:bidi="hi-IN"/>
        </w:rPr>
        <w:t>छाई</w:t>
      </w:r>
      <w:r>
        <w:t xml:space="preserve"> </w:t>
      </w:r>
      <w:r>
        <w:rPr>
          <w:cs/>
          <w:lang w:bidi="hi-IN"/>
        </w:rPr>
        <w:t>पाईआ</w:t>
      </w:r>
      <w:r>
        <w:t xml:space="preserve"> </w:t>
      </w:r>
      <w:r>
        <w:rPr>
          <w:cs/>
          <w:lang w:bidi="hi-IN"/>
        </w:rPr>
        <w:t>॥</w:t>
      </w:r>
    </w:p>
    <w:p w:rsidR="00347EEB" w:rsidRDefault="00347EEB">
      <w:pPr>
        <w:pStyle w:val="SGGSRoman"/>
      </w:pPr>
      <w:r>
        <w:t>jay ko karay us dee rees sir chhaa-ee paa-ee-aa.</w:t>
      </w:r>
    </w:p>
    <w:p w:rsidR="00347EEB" w:rsidRDefault="00347EEB">
      <w:pPr>
        <w:pStyle w:val="SGGSTrans"/>
      </w:pPr>
      <w:r>
        <w:t>If anyone tries to challenge him, the Lord throws dust on his head.</w:t>
      </w:r>
    </w:p>
    <w:p w:rsidR="00347EEB" w:rsidRDefault="00347EEB">
      <w:pPr>
        <w:pStyle w:val="SGGSGurm"/>
      </w:pPr>
      <w:r>
        <w:rPr>
          <w:cs/>
        </w:rPr>
        <w:t>ਨਾਨਕ ਅਪੜਿ ਕੋਇ ਨ ਸਕਈ ਪੂਰੇ ਸਤਿਗੁਰ ਕੀ ਵਡਿਆਈਆ ॥੩੪</w:t>
      </w:r>
      <w:r>
        <w:rPr>
          <w:cs/>
          <w:lang w:bidi="hi-IN"/>
        </w:rPr>
        <w:t xml:space="preserve">॥ </w:t>
      </w:r>
      <w:r>
        <w:rPr>
          <w:color w:val="008000"/>
          <w:sz w:val="18"/>
        </w:rPr>
        <w:t>(1250)</w:t>
      </w:r>
    </w:p>
    <w:p w:rsidR="00347EEB" w:rsidRDefault="00347EEB">
      <w:pPr>
        <w:pStyle w:val="SGGSHindi"/>
      </w:pPr>
      <w:r>
        <w:rPr>
          <w:cs/>
          <w:lang w:bidi="hi-IN"/>
        </w:rPr>
        <w:t>नानक</w:t>
      </w:r>
      <w:r>
        <w:t xml:space="preserve"> </w:t>
      </w:r>
      <w:r>
        <w:rPr>
          <w:cs/>
          <w:lang w:bidi="hi-IN"/>
        </w:rPr>
        <w:t>अपड़ि</w:t>
      </w:r>
      <w:r>
        <w:t xml:space="preserve"> </w:t>
      </w:r>
      <w:r>
        <w:rPr>
          <w:cs/>
          <w:lang w:bidi="hi-IN"/>
        </w:rPr>
        <w:t>कोइ</w:t>
      </w:r>
      <w:r>
        <w:t xml:space="preserve"> </w:t>
      </w:r>
      <w:r>
        <w:rPr>
          <w:cs/>
          <w:lang w:bidi="hi-IN"/>
        </w:rPr>
        <w:t>न</w:t>
      </w:r>
      <w:r>
        <w:t xml:space="preserve"> </w:t>
      </w:r>
      <w:r>
        <w:rPr>
          <w:cs/>
          <w:lang w:bidi="hi-IN"/>
        </w:rPr>
        <w:t>सकई</w:t>
      </w:r>
      <w:r>
        <w:t xml:space="preserve"> </w:t>
      </w:r>
      <w:r>
        <w:rPr>
          <w:cs/>
          <w:lang w:bidi="hi-IN"/>
        </w:rPr>
        <w:t>पूरे</w:t>
      </w:r>
      <w:r>
        <w:t xml:space="preserve"> </w:t>
      </w:r>
      <w:r>
        <w:rPr>
          <w:cs/>
          <w:lang w:bidi="hi-IN"/>
        </w:rPr>
        <w:t>सतिगुर</w:t>
      </w:r>
      <w:r>
        <w:t xml:space="preserve"> </w:t>
      </w:r>
      <w:r>
        <w:rPr>
          <w:cs/>
          <w:lang w:bidi="hi-IN"/>
        </w:rPr>
        <w:t>की</w:t>
      </w:r>
      <w:r>
        <w:t xml:space="preserve"> </w:t>
      </w:r>
      <w:r>
        <w:rPr>
          <w:cs/>
          <w:lang w:bidi="hi-IN"/>
        </w:rPr>
        <w:t>वडिआईआ</w:t>
      </w:r>
      <w:r>
        <w:t xml:space="preserve"> </w:t>
      </w:r>
      <w:r>
        <w:rPr>
          <w:cs/>
          <w:lang w:bidi="hi-IN"/>
        </w:rPr>
        <w:t>॥३४॥</w:t>
      </w:r>
    </w:p>
    <w:p w:rsidR="00347EEB" w:rsidRDefault="00347EEB">
      <w:pPr>
        <w:pStyle w:val="SGGSRoman"/>
      </w:pPr>
      <w:r>
        <w:t>naanak aparh ko-ay na sak-ee pooray satgur kee vadi-aa-ee-aa. ||34||</w:t>
      </w:r>
    </w:p>
    <w:p w:rsidR="00347EEB" w:rsidRDefault="00347EEB">
      <w:pPr>
        <w:pStyle w:val="SGGSTrans"/>
      </w:pPr>
      <w:r>
        <w:t>O Nanak, no one can equal the glory of the Perfect True Guru. ||34||</w:t>
      </w:r>
    </w:p>
    <w:p w:rsidR="00347EEB" w:rsidRDefault="00347EEB">
      <w:pPr>
        <w:pStyle w:val="SGGSGurm"/>
      </w:pPr>
      <w:r>
        <w:rPr>
          <w:cs/>
        </w:rPr>
        <w:t xml:space="preserve">ਪਉੜੀ ॥ </w:t>
      </w:r>
      <w:r>
        <w:rPr>
          <w:color w:val="008000"/>
          <w:sz w:val="18"/>
        </w:rPr>
        <w:t>(1251)</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ਵਡਾ ਆਪਿ ਅਗੰਮੁ ਹੈ ਵਡੀ ਵਡਿਆਈ ॥ </w:t>
      </w:r>
      <w:r>
        <w:rPr>
          <w:color w:val="008000"/>
          <w:sz w:val="18"/>
        </w:rPr>
        <w:t>(1251)</w:t>
      </w:r>
    </w:p>
    <w:p w:rsidR="00347EEB" w:rsidRDefault="00347EEB">
      <w:pPr>
        <w:pStyle w:val="SGGSHindi"/>
      </w:pPr>
      <w:r>
        <w:rPr>
          <w:cs/>
          <w:lang w:bidi="hi-IN"/>
        </w:rPr>
        <w:t>वडा</w:t>
      </w:r>
      <w:r>
        <w:t xml:space="preserve"> </w:t>
      </w:r>
      <w:r>
        <w:rPr>
          <w:cs/>
          <w:lang w:bidi="hi-IN"/>
        </w:rPr>
        <w:t>आपि</w:t>
      </w:r>
      <w:r>
        <w:t xml:space="preserve"> </w:t>
      </w:r>
      <w:r>
        <w:rPr>
          <w:cs/>
          <w:lang w:bidi="hi-IN"/>
        </w:rPr>
        <w:t>अगमु</w:t>
      </w:r>
      <w:r>
        <w:t xml:space="preserve"> </w:t>
      </w:r>
      <w:r>
        <w:rPr>
          <w:cs/>
          <w:lang w:bidi="hi-IN"/>
        </w:rPr>
        <w:t>है</w:t>
      </w:r>
      <w:r>
        <w:t xml:space="preserve"> </w:t>
      </w:r>
      <w:r>
        <w:rPr>
          <w:cs/>
          <w:lang w:bidi="hi-IN"/>
        </w:rPr>
        <w:t>वडी</w:t>
      </w:r>
      <w:r>
        <w:t xml:space="preserve"> </w:t>
      </w:r>
      <w:r>
        <w:rPr>
          <w:cs/>
          <w:lang w:bidi="hi-IN"/>
        </w:rPr>
        <w:t>वडिआई</w:t>
      </w:r>
      <w:r>
        <w:t xml:space="preserve"> </w:t>
      </w:r>
      <w:r>
        <w:rPr>
          <w:cs/>
          <w:lang w:bidi="hi-IN"/>
        </w:rPr>
        <w:t>॥</w:t>
      </w:r>
    </w:p>
    <w:p w:rsidR="00347EEB" w:rsidRDefault="00347EEB">
      <w:pPr>
        <w:pStyle w:val="SGGSRoman"/>
      </w:pPr>
      <w:r>
        <w:t>vadaa aap agamm hai vadee vadi-aa-ee.</w:t>
      </w:r>
    </w:p>
    <w:p w:rsidR="00347EEB" w:rsidRDefault="00347EEB">
      <w:pPr>
        <w:pStyle w:val="SGGSTrans"/>
      </w:pPr>
      <w:r>
        <w:t>The Great Lord is Inaccessible; His glorious greatness is glorious!</w:t>
      </w:r>
    </w:p>
    <w:p w:rsidR="00347EEB" w:rsidRDefault="00347EEB">
      <w:pPr>
        <w:pStyle w:val="SGGSGurm"/>
      </w:pPr>
      <w:r>
        <w:rPr>
          <w:cs/>
        </w:rPr>
        <w:t xml:space="preserve">ਗੁਰ ਸਬਦੀ ਵੇਖਿ ਵਿਗਸਿਆ ਅੰਤਰਿ ਸਾਂਤਿ ਆਈ ॥ </w:t>
      </w:r>
      <w:r>
        <w:rPr>
          <w:color w:val="008000"/>
          <w:sz w:val="18"/>
        </w:rPr>
        <w:t>(1251)</w:t>
      </w:r>
    </w:p>
    <w:p w:rsidR="00347EEB" w:rsidRDefault="00347EEB">
      <w:pPr>
        <w:pStyle w:val="SGGSHindi"/>
      </w:pPr>
      <w:r>
        <w:rPr>
          <w:cs/>
          <w:lang w:bidi="hi-IN"/>
        </w:rPr>
        <w:t>गुर</w:t>
      </w:r>
      <w:r>
        <w:t xml:space="preserve"> </w:t>
      </w:r>
      <w:r>
        <w:rPr>
          <w:cs/>
          <w:lang w:bidi="hi-IN"/>
        </w:rPr>
        <w:t>सबदी</w:t>
      </w:r>
      <w:r>
        <w:t xml:space="preserve"> </w:t>
      </w:r>
      <w:r>
        <w:rPr>
          <w:cs/>
          <w:lang w:bidi="hi-IN"/>
        </w:rPr>
        <w:t>वेखि</w:t>
      </w:r>
      <w:r>
        <w:t xml:space="preserve"> </w:t>
      </w:r>
      <w:r>
        <w:rPr>
          <w:cs/>
          <w:lang w:bidi="hi-IN"/>
        </w:rPr>
        <w:t>विगसिआ</w:t>
      </w:r>
      <w:r>
        <w:t xml:space="preserve"> </w:t>
      </w:r>
      <w:r>
        <w:rPr>
          <w:cs/>
          <w:lang w:bidi="hi-IN"/>
        </w:rPr>
        <w:t>अंतरि</w:t>
      </w:r>
      <w:r>
        <w:t xml:space="preserve"> </w:t>
      </w:r>
      <w:r>
        <w:rPr>
          <w:cs/>
          <w:lang w:bidi="hi-IN"/>
        </w:rPr>
        <w:t>सांति</w:t>
      </w:r>
      <w:r>
        <w:t xml:space="preserve"> </w:t>
      </w:r>
      <w:r>
        <w:rPr>
          <w:cs/>
          <w:lang w:bidi="hi-IN"/>
        </w:rPr>
        <w:t>आई</w:t>
      </w:r>
      <w:r>
        <w:t xml:space="preserve"> </w:t>
      </w:r>
      <w:r>
        <w:rPr>
          <w:cs/>
          <w:lang w:bidi="hi-IN"/>
        </w:rPr>
        <w:t>॥</w:t>
      </w:r>
    </w:p>
    <w:p w:rsidR="00347EEB" w:rsidRDefault="00347EEB">
      <w:pPr>
        <w:pStyle w:val="SGGSRoman"/>
      </w:pPr>
      <w:r>
        <w:t>gur sabdee vaykh vigsi-aa antar saa</w:t>
      </w:r>
      <w:r>
        <w:rPr>
          <w:vertAlign w:val="superscript"/>
        </w:rPr>
        <w:t>N</w:t>
      </w:r>
      <w:r>
        <w:t>t aa-ee.</w:t>
      </w:r>
    </w:p>
    <w:p w:rsidR="00347EEB" w:rsidRDefault="00347EEB">
      <w:pPr>
        <w:pStyle w:val="SGGSTrans"/>
      </w:pPr>
      <w:r>
        <w:t>Gazing upon Him through the Word of the Guru's Shabad, I blossom forth in ecstasy; tranquility comes to my inner being.</w:t>
      </w:r>
    </w:p>
    <w:p w:rsidR="00347EEB" w:rsidRDefault="00347EEB">
      <w:pPr>
        <w:pStyle w:val="SGGSGurm"/>
      </w:pPr>
      <w:r>
        <w:rPr>
          <w:cs/>
        </w:rPr>
        <w:t xml:space="preserve">ਸਭੁ ਆਪੇ ਆਪਿ ਵਰਤਦਾ ਆਪੇ ਹੈ ਭਾਈ ॥ </w:t>
      </w:r>
      <w:r>
        <w:rPr>
          <w:color w:val="008000"/>
          <w:sz w:val="18"/>
        </w:rPr>
        <w:t>(1251)</w:t>
      </w:r>
    </w:p>
    <w:p w:rsidR="00347EEB" w:rsidRDefault="00347EEB">
      <w:pPr>
        <w:pStyle w:val="SGGSHindi"/>
      </w:pPr>
      <w:r>
        <w:rPr>
          <w:cs/>
          <w:lang w:bidi="hi-IN"/>
        </w:rPr>
        <w:t>सभु</w:t>
      </w:r>
      <w:r>
        <w:t xml:space="preserve"> </w:t>
      </w:r>
      <w:r>
        <w:rPr>
          <w:cs/>
          <w:lang w:bidi="hi-IN"/>
        </w:rPr>
        <w:t>आपे</w:t>
      </w:r>
      <w:r>
        <w:t xml:space="preserve"> </w:t>
      </w:r>
      <w:r>
        <w:rPr>
          <w:cs/>
          <w:lang w:bidi="hi-IN"/>
        </w:rPr>
        <w:t>आपि</w:t>
      </w:r>
      <w:r>
        <w:t xml:space="preserve"> </w:t>
      </w:r>
      <w:r>
        <w:rPr>
          <w:cs/>
          <w:lang w:bidi="hi-IN"/>
        </w:rPr>
        <w:t>वरतदा</w:t>
      </w:r>
      <w:r>
        <w:t xml:space="preserve"> </w:t>
      </w:r>
      <w:r>
        <w:rPr>
          <w:cs/>
          <w:lang w:bidi="hi-IN"/>
        </w:rPr>
        <w:t>आपे</w:t>
      </w:r>
      <w:r>
        <w:t xml:space="preserve"> </w:t>
      </w:r>
      <w:r>
        <w:rPr>
          <w:cs/>
          <w:lang w:bidi="hi-IN"/>
        </w:rPr>
        <w:t>है</w:t>
      </w:r>
      <w:r>
        <w:t xml:space="preserve"> </w:t>
      </w:r>
      <w:r>
        <w:rPr>
          <w:cs/>
          <w:lang w:bidi="hi-IN"/>
        </w:rPr>
        <w:t>भाई</w:t>
      </w:r>
      <w:r>
        <w:t xml:space="preserve"> </w:t>
      </w:r>
      <w:r>
        <w:rPr>
          <w:cs/>
          <w:lang w:bidi="hi-IN"/>
        </w:rPr>
        <w:t>॥</w:t>
      </w:r>
    </w:p>
    <w:p w:rsidR="00347EEB" w:rsidRDefault="00347EEB">
      <w:pPr>
        <w:pStyle w:val="SGGSRoman"/>
      </w:pPr>
      <w:r>
        <w:t>sabh aapay aap varatdaa aapay hai bhaa-ee.</w:t>
      </w:r>
    </w:p>
    <w:p w:rsidR="00347EEB" w:rsidRDefault="00347EEB">
      <w:pPr>
        <w:pStyle w:val="SGGSTrans"/>
      </w:pPr>
      <w:r>
        <w:t>All by Himself, He Himself is pervading everywhere, O Siblings of Destiny.</w:t>
      </w:r>
    </w:p>
    <w:p w:rsidR="00347EEB" w:rsidRDefault="00347EEB">
      <w:pPr>
        <w:pStyle w:val="SGGSGurm"/>
      </w:pPr>
      <w:r>
        <w:rPr>
          <w:cs/>
        </w:rPr>
        <w:t xml:space="preserve">ਆਪਿ ਨਾਥੁ ਸਭ ਨਥੀਅਨੁ ਸਭ ਹੁਕਮਿ ਚਲਾਈ ॥ </w:t>
      </w:r>
      <w:r>
        <w:rPr>
          <w:color w:val="008000"/>
          <w:sz w:val="18"/>
        </w:rPr>
        <w:t>(1251)</w:t>
      </w:r>
    </w:p>
    <w:p w:rsidR="00347EEB" w:rsidRDefault="00347EEB">
      <w:pPr>
        <w:pStyle w:val="SGGSHindi"/>
      </w:pPr>
      <w:r>
        <w:rPr>
          <w:cs/>
          <w:lang w:bidi="hi-IN"/>
        </w:rPr>
        <w:t>आपि</w:t>
      </w:r>
      <w:r>
        <w:t xml:space="preserve"> </w:t>
      </w:r>
      <w:r>
        <w:rPr>
          <w:cs/>
          <w:lang w:bidi="hi-IN"/>
        </w:rPr>
        <w:t>नाथु</w:t>
      </w:r>
      <w:r>
        <w:t xml:space="preserve"> </w:t>
      </w:r>
      <w:r>
        <w:rPr>
          <w:cs/>
          <w:lang w:bidi="hi-IN"/>
        </w:rPr>
        <w:t>सभ</w:t>
      </w:r>
      <w:r>
        <w:t xml:space="preserve"> </w:t>
      </w:r>
      <w:r>
        <w:rPr>
          <w:cs/>
          <w:lang w:bidi="hi-IN"/>
        </w:rPr>
        <w:t>नथीअनु</w:t>
      </w:r>
      <w:r>
        <w:t xml:space="preserve"> </w:t>
      </w:r>
      <w:r>
        <w:rPr>
          <w:cs/>
          <w:lang w:bidi="hi-IN"/>
        </w:rPr>
        <w:t>सभ</w:t>
      </w:r>
      <w:r>
        <w:t xml:space="preserve"> </w:t>
      </w:r>
      <w:r>
        <w:rPr>
          <w:cs/>
          <w:lang w:bidi="hi-IN"/>
        </w:rPr>
        <w:t>हुकमि</w:t>
      </w:r>
      <w:r>
        <w:t xml:space="preserve"> </w:t>
      </w:r>
      <w:r>
        <w:rPr>
          <w:cs/>
          <w:lang w:bidi="hi-IN"/>
        </w:rPr>
        <w:t>चलाई</w:t>
      </w:r>
      <w:r>
        <w:t xml:space="preserve"> </w:t>
      </w:r>
      <w:r>
        <w:rPr>
          <w:cs/>
          <w:lang w:bidi="hi-IN"/>
        </w:rPr>
        <w:t>॥</w:t>
      </w:r>
    </w:p>
    <w:p w:rsidR="00347EEB" w:rsidRDefault="00347EEB">
      <w:pPr>
        <w:pStyle w:val="SGGSRoman"/>
      </w:pPr>
      <w:r>
        <w:t>aap naath sabh nathee-an sabh hukam chalaa-ee.</w:t>
      </w:r>
    </w:p>
    <w:p w:rsidR="00347EEB" w:rsidRDefault="00347EEB">
      <w:pPr>
        <w:pStyle w:val="SGGSTrans"/>
      </w:pPr>
      <w:r>
        <w:t>He Himself is the Lord and Master of all. He has subdued all, and all are under the Hukam of His Command.</w:t>
      </w:r>
    </w:p>
    <w:p w:rsidR="00347EEB" w:rsidRDefault="00347EEB">
      <w:pPr>
        <w:pStyle w:val="SGGSGurm"/>
      </w:pPr>
      <w:r>
        <w:rPr>
          <w:cs/>
        </w:rPr>
        <w:t>ਨਾਨਕ ਹਰਿ ਭਾਵੈ ਸੋ ਕਰੇ ਸਭ ਚਲੈ ਰਜਾਈ ॥੩੬</w:t>
      </w:r>
      <w:r>
        <w:rPr>
          <w:cs/>
          <w:lang w:bidi="hi-IN"/>
        </w:rPr>
        <w:t>॥</w:t>
      </w:r>
      <w:r>
        <w:t>੧</w:t>
      </w:r>
      <w:r>
        <w:rPr>
          <w:cs/>
        </w:rPr>
        <w:t xml:space="preserve">॥ ਸੁਧੁ ॥ </w:t>
      </w:r>
      <w:r>
        <w:rPr>
          <w:color w:val="008000"/>
          <w:sz w:val="18"/>
        </w:rPr>
        <w:t>(1251)</w:t>
      </w:r>
    </w:p>
    <w:p w:rsidR="00347EEB" w:rsidRDefault="00347EEB">
      <w:pPr>
        <w:pStyle w:val="SGGSHindi"/>
      </w:pPr>
      <w:r>
        <w:rPr>
          <w:cs/>
          <w:lang w:bidi="hi-IN"/>
        </w:rPr>
        <w:t>नानक</w:t>
      </w:r>
      <w:r>
        <w:t xml:space="preserve"> </w:t>
      </w:r>
      <w:r>
        <w:rPr>
          <w:cs/>
          <w:lang w:bidi="hi-IN"/>
        </w:rPr>
        <w:t>हरि</w:t>
      </w:r>
      <w:r>
        <w:t xml:space="preserve"> </w:t>
      </w:r>
      <w:r>
        <w:rPr>
          <w:cs/>
          <w:lang w:bidi="hi-IN"/>
        </w:rPr>
        <w:t>भावै</w:t>
      </w:r>
      <w:r>
        <w:t xml:space="preserve"> </w:t>
      </w:r>
      <w:r>
        <w:rPr>
          <w:cs/>
          <w:lang w:bidi="hi-IN"/>
        </w:rPr>
        <w:t>सो</w:t>
      </w:r>
      <w:r>
        <w:t xml:space="preserve"> </w:t>
      </w:r>
      <w:r>
        <w:rPr>
          <w:cs/>
          <w:lang w:bidi="hi-IN"/>
        </w:rPr>
        <w:t>करे</w:t>
      </w:r>
      <w:r>
        <w:t xml:space="preserve"> </w:t>
      </w:r>
      <w:r>
        <w:rPr>
          <w:cs/>
          <w:lang w:bidi="hi-IN"/>
        </w:rPr>
        <w:t>सभ</w:t>
      </w:r>
      <w:r>
        <w:t xml:space="preserve"> </w:t>
      </w:r>
      <w:r>
        <w:rPr>
          <w:cs/>
          <w:lang w:bidi="hi-IN"/>
        </w:rPr>
        <w:t>चलै</w:t>
      </w:r>
      <w:r>
        <w:t xml:space="preserve"> </w:t>
      </w:r>
      <w:r>
        <w:rPr>
          <w:cs/>
          <w:lang w:bidi="hi-IN"/>
        </w:rPr>
        <w:t>रजाई</w:t>
      </w:r>
      <w:r>
        <w:t xml:space="preserve"> </w:t>
      </w:r>
      <w:r>
        <w:rPr>
          <w:cs/>
          <w:lang w:bidi="hi-IN"/>
        </w:rPr>
        <w:t>॥३६॥१॥</w:t>
      </w:r>
      <w:r>
        <w:t xml:space="preserve"> </w:t>
      </w:r>
      <w:r>
        <w:rPr>
          <w:cs/>
          <w:lang w:bidi="hi-IN"/>
        </w:rPr>
        <w:t>सुधु</w:t>
      </w:r>
      <w:r>
        <w:t xml:space="preserve"> </w:t>
      </w:r>
      <w:r>
        <w:rPr>
          <w:cs/>
          <w:lang w:bidi="hi-IN"/>
        </w:rPr>
        <w:t>॥</w:t>
      </w:r>
    </w:p>
    <w:p w:rsidR="00347EEB" w:rsidRDefault="00347EEB">
      <w:pPr>
        <w:pStyle w:val="SGGSRoman"/>
      </w:pPr>
      <w:r>
        <w:t>naanak har bhaavai so karay sabh chalai rajaa-ee. ||36||1|| suDh.</w:t>
      </w:r>
    </w:p>
    <w:p w:rsidR="00347EEB" w:rsidRDefault="00347EEB">
      <w:pPr>
        <w:pStyle w:val="SGGSTrans"/>
      </w:pPr>
      <w:r>
        <w:t>O Nanak, the Lord does whatever He pleases. Everyone walks in harmony with His Will. ||36||1|| Sudh||</w:t>
      </w:r>
    </w:p>
    <w:p w:rsidR="00347EEB" w:rsidRDefault="00347EEB">
      <w:pPr>
        <w:pStyle w:val="SGGSGurm"/>
      </w:pPr>
      <w:r>
        <w:rPr>
          <w:cs/>
        </w:rPr>
        <w:t xml:space="preserve">ਰਾਗੁ ਮਲਾਰ ਮਹਲਾ ੪ ਘਰੁ ੧ ਚਉਪਦੇ </w:t>
      </w:r>
      <w:r>
        <w:rPr>
          <w:color w:val="008000"/>
          <w:sz w:val="18"/>
        </w:rPr>
        <w:t>(1262)</w:t>
      </w:r>
    </w:p>
    <w:p w:rsidR="00347EEB" w:rsidRDefault="00347EEB">
      <w:pPr>
        <w:pStyle w:val="SGGSHindi"/>
      </w:pPr>
      <w:r>
        <w:rPr>
          <w:cs/>
          <w:lang w:bidi="hi-IN"/>
        </w:rPr>
        <w:t>रागु</w:t>
      </w:r>
      <w:r>
        <w:t xml:space="preserve"> </w:t>
      </w:r>
      <w:r>
        <w:rPr>
          <w:cs/>
          <w:lang w:bidi="hi-IN"/>
        </w:rPr>
        <w:t>मलार</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r>
        <w:t xml:space="preserve"> </w:t>
      </w:r>
      <w:r>
        <w:rPr>
          <w:cs/>
          <w:lang w:bidi="hi-IN"/>
        </w:rPr>
        <w:t>चउपदे</w:t>
      </w:r>
    </w:p>
    <w:p w:rsidR="00347EEB" w:rsidRDefault="00347EEB">
      <w:pPr>
        <w:pStyle w:val="SGGSRoman"/>
      </w:pPr>
      <w:r>
        <w:t>raag malaar mehlaa 4 ghar 1 cha-upday</w:t>
      </w:r>
    </w:p>
    <w:p w:rsidR="00347EEB" w:rsidRDefault="00347EEB">
      <w:pPr>
        <w:pStyle w:val="SGGSTrans"/>
      </w:pPr>
      <w:r>
        <w:t>Raag Malaar, Fourth Mehl, First House, Chau-Padas:</w:t>
      </w:r>
    </w:p>
    <w:p w:rsidR="00347EEB" w:rsidRDefault="00347EEB">
      <w:pPr>
        <w:pStyle w:val="SGGSGurm"/>
      </w:pPr>
      <w:r>
        <w:rPr>
          <w:cs/>
        </w:rPr>
        <w:t xml:space="preserve">ੴ ਸਤਿਗੁਰ ਪ੍ਰਸਾਦਿ ॥ </w:t>
      </w:r>
      <w:r>
        <w:rPr>
          <w:color w:val="008000"/>
          <w:sz w:val="18"/>
        </w:rPr>
        <w:t>(1262)</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ਅਨਦਿਨੁ ਹਰਿ ਹਰਿ ਧਿਆਇਓ ਹਿਰਦੈ ਮਤਿ ਗੁਰਮਤਿ ਦੂਖ ਵਿਸਾਰੀ ॥ </w:t>
      </w:r>
      <w:r>
        <w:rPr>
          <w:color w:val="008000"/>
          <w:sz w:val="18"/>
        </w:rPr>
        <w:t>(1262)</w:t>
      </w:r>
    </w:p>
    <w:p w:rsidR="00347EEB" w:rsidRDefault="00347EEB">
      <w:pPr>
        <w:pStyle w:val="SGGSHindi"/>
      </w:pPr>
      <w:r>
        <w:rPr>
          <w:cs/>
          <w:lang w:bidi="hi-IN"/>
        </w:rPr>
        <w:t>अनदिनु</w:t>
      </w:r>
      <w:r>
        <w:t xml:space="preserve"> </w:t>
      </w:r>
      <w:r>
        <w:rPr>
          <w:cs/>
          <w:lang w:bidi="hi-IN"/>
        </w:rPr>
        <w:t>हरि</w:t>
      </w:r>
      <w:r>
        <w:t xml:space="preserve"> </w:t>
      </w:r>
      <w:r>
        <w:rPr>
          <w:cs/>
          <w:lang w:bidi="hi-IN"/>
        </w:rPr>
        <w:t>हरि</w:t>
      </w:r>
      <w:r>
        <w:t xml:space="preserve"> </w:t>
      </w:r>
      <w:r>
        <w:rPr>
          <w:cs/>
          <w:lang w:bidi="hi-IN"/>
        </w:rPr>
        <w:t>धिआइओ</w:t>
      </w:r>
      <w:r>
        <w:t xml:space="preserve"> </w:t>
      </w:r>
      <w:r>
        <w:rPr>
          <w:cs/>
          <w:lang w:bidi="hi-IN"/>
        </w:rPr>
        <w:t>हिरदै</w:t>
      </w:r>
      <w:r>
        <w:t xml:space="preserve"> </w:t>
      </w:r>
      <w:r>
        <w:rPr>
          <w:cs/>
          <w:lang w:bidi="hi-IN"/>
        </w:rPr>
        <w:t>मति</w:t>
      </w:r>
      <w:r>
        <w:t xml:space="preserve"> </w:t>
      </w:r>
      <w:r>
        <w:rPr>
          <w:cs/>
          <w:lang w:bidi="hi-IN"/>
        </w:rPr>
        <w:t>गुरमति</w:t>
      </w:r>
      <w:r>
        <w:t xml:space="preserve"> </w:t>
      </w:r>
      <w:r>
        <w:rPr>
          <w:cs/>
          <w:lang w:bidi="hi-IN"/>
        </w:rPr>
        <w:t>दूख</w:t>
      </w:r>
      <w:r>
        <w:t xml:space="preserve"> </w:t>
      </w:r>
      <w:r>
        <w:rPr>
          <w:cs/>
          <w:lang w:bidi="hi-IN"/>
        </w:rPr>
        <w:t>विसारी</w:t>
      </w:r>
      <w:r>
        <w:t xml:space="preserve"> </w:t>
      </w:r>
      <w:r>
        <w:rPr>
          <w:cs/>
          <w:lang w:bidi="hi-IN"/>
        </w:rPr>
        <w:t>॥</w:t>
      </w:r>
    </w:p>
    <w:p w:rsidR="00347EEB" w:rsidRDefault="00347EEB">
      <w:pPr>
        <w:pStyle w:val="SGGSRoman"/>
      </w:pPr>
      <w:r>
        <w:t>an-din har har Dhi-aa-i-o hirdai mat gurmat dookh visaaree.</w:t>
      </w:r>
    </w:p>
    <w:p w:rsidR="00347EEB" w:rsidRDefault="00347EEB">
      <w:pPr>
        <w:pStyle w:val="SGGSTrans"/>
      </w:pPr>
      <w:r>
        <w:t>Night and day, I meditate on the Lord, Har, Har, within my heart; through the Guru's Teachings, my pain is forgotten.</w:t>
      </w:r>
    </w:p>
    <w:p w:rsidR="00347EEB" w:rsidRDefault="00347EEB">
      <w:pPr>
        <w:pStyle w:val="SGGSGurm"/>
      </w:pPr>
      <w:r>
        <w:rPr>
          <w:cs/>
        </w:rPr>
        <w:t>ਸਭ ਆਸਾ ਮਨਸਾ ਬੰਧਨ ਤੂਟੇ ਹਰਿ ਹਰਿ ਪ੍ਰਭਿ ਕਿਰਪਾ ਧਾਰੀ ॥੧</w:t>
      </w:r>
      <w:r>
        <w:rPr>
          <w:cs/>
          <w:lang w:bidi="hi-IN"/>
        </w:rPr>
        <w:t xml:space="preserve">॥ </w:t>
      </w:r>
      <w:r>
        <w:rPr>
          <w:color w:val="008000"/>
          <w:sz w:val="18"/>
        </w:rPr>
        <w:t>(1262)</w:t>
      </w:r>
    </w:p>
    <w:p w:rsidR="00347EEB" w:rsidRDefault="00347EEB">
      <w:pPr>
        <w:pStyle w:val="SGGSHindi"/>
      </w:pPr>
      <w:r>
        <w:rPr>
          <w:cs/>
          <w:lang w:bidi="hi-IN"/>
        </w:rPr>
        <w:t>सभ</w:t>
      </w:r>
      <w:r>
        <w:t xml:space="preserve"> </w:t>
      </w:r>
      <w:r>
        <w:rPr>
          <w:cs/>
          <w:lang w:bidi="hi-IN"/>
        </w:rPr>
        <w:t>आसा</w:t>
      </w:r>
      <w:r>
        <w:t xml:space="preserve"> </w:t>
      </w:r>
      <w:r>
        <w:rPr>
          <w:cs/>
          <w:lang w:bidi="hi-IN"/>
        </w:rPr>
        <w:t>मनसा</w:t>
      </w:r>
      <w:r>
        <w:t xml:space="preserve"> </w:t>
      </w:r>
      <w:r>
        <w:rPr>
          <w:cs/>
          <w:lang w:bidi="hi-IN"/>
        </w:rPr>
        <w:t>बंधन</w:t>
      </w:r>
      <w:r>
        <w:t xml:space="preserve"> </w:t>
      </w:r>
      <w:r>
        <w:rPr>
          <w:cs/>
          <w:lang w:bidi="hi-IN"/>
        </w:rPr>
        <w:t>तूटे</w:t>
      </w:r>
      <w:r>
        <w:t xml:space="preserve"> </w:t>
      </w:r>
      <w:r>
        <w:rPr>
          <w:cs/>
          <w:lang w:bidi="hi-IN"/>
        </w:rPr>
        <w:t>हरि</w:t>
      </w:r>
      <w:r>
        <w:t xml:space="preserve"> </w:t>
      </w:r>
      <w:r>
        <w:rPr>
          <w:cs/>
          <w:lang w:bidi="hi-IN"/>
        </w:rPr>
        <w:t>हरि</w:t>
      </w:r>
      <w:r>
        <w:t xml:space="preserve"> </w:t>
      </w:r>
      <w:r>
        <w:rPr>
          <w:cs/>
          <w:lang w:bidi="hi-IN"/>
        </w:rPr>
        <w:t>प्रभि</w:t>
      </w:r>
      <w:r>
        <w:t xml:space="preserve"> </w:t>
      </w:r>
      <w:r>
        <w:rPr>
          <w:cs/>
          <w:lang w:bidi="hi-IN"/>
        </w:rPr>
        <w:t>किरपा</w:t>
      </w:r>
      <w:r>
        <w:t xml:space="preserve"> </w:t>
      </w:r>
      <w:r>
        <w:rPr>
          <w:cs/>
          <w:lang w:bidi="hi-IN"/>
        </w:rPr>
        <w:t>धारी</w:t>
      </w:r>
      <w:r>
        <w:t xml:space="preserve"> </w:t>
      </w:r>
      <w:r>
        <w:rPr>
          <w:cs/>
          <w:lang w:bidi="hi-IN"/>
        </w:rPr>
        <w:t>॥१॥</w:t>
      </w:r>
    </w:p>
    <w:p w:rsidR="00347EEB" w:rsidRDefault="00347EEB">
      <w:pPr>
        <w:pStyle w:val="SGGSRoman"/>
      </w:pPr>
      <w:r>
        <w:t>sabh aasaa mansaa banDhan tootay har har parabh kirpaa Dhaaree. ||1||</w:t>
      </w:r>
    </w:p>
    <w:p w:rsidR="00347EEB" w:rsidRDefault="00347EEB">
      <w:pPr>
        <w:pStyle w:val="SGGSTrans"/>
      </w:pPr>
      <w:r>
        <w:t>The chains of all my hopes and desires have been snapped; my Lord God has showered me with His Mercy. ||1||</w:t>
      </w:r>
    </w:p>
    <w:p w:rsidR="00347EEB" w:rsidRDefault="00347EEB">
      <w:pPr>
        <w:pStyle w:val="SGGSGurm"/>
      </w:pPr>
      <w:r>
        <w:rPr>
          <w:cs/>
        </w:rPr>
        <w:t xml:space="preserve">ਨੈਨੀ ਹਰਿ ਹਰਿ ਲਾਗੀ ਤਾਰੀ ॥ </w:t>
      </w:r>
      <w:r>
        <w:rPr>
          <w:color w:val="008000"/>
          <w:sz w:val="18"/>
        </w:rPr>
        <w:t>(1262)</w:t>
      </w:r>
    </w:p>
    <w:p w:rsidR="00347EEB" w:rsidRDefault="00347EEB">
      <w:pPr>
        <w:pStyle w:val="SGGSHindi"/>
      </w:pPr>
      <w:r>
        <w:rPr>
          <w:cs/>
          <w:lang w:bidi="hi-IN"/>
        </w:rPr>
        <w:t>नैनी</w:t>
      </w:r>
      <w:r>
        <w:t xml:space="preserve"> </w:t>
      </w:r>
      <w:r>
        <w:rPr>
          <w:cs/>
          <w:lang w:bidi="hi-IN"/>
        </w:rPr>
        <w:t>हरि</w:t>
      </w:r>
      <w:r>
        <w:t xml:space="preserve"> </w:t>
      </w:r>
      <w:r>
        <w:rPr>
          <w:cs/>
          <w:lang w:bidi="hi-IN"/>
        </w:rPr>
        <w:t>हरि</w:t>
      </w:r>
      <w:r>
        <w:t xml:space="preserve"> </w:t>
      </w:r>
      <w:r>
        <w:rPr>
          <w:cs/>
          <w:lang w:bidi="hi-IN"/>
        </w:rPr>
        <w:t>लागी</w:t>
      </w:r>
      <w:r>
        <w:t xml:space="preserve"> </w:t>
      </w:r>
      <w:r>
        <w:rPr>
          <w:cs/>
          <w:lang w:bidi="hi-IN"/>
        </w:rPr>
        <w:t>तारी</w:t>
      </w:r>
      <w:r>
        <w:t xml:space="preserve"> </w:t>
      </w:r>
      <w:r>
        <w:rPr>
          <w:cs/>
          <w:lang w:bidi="hi-IN"/>
        </w:rPr>
        <w:t>॥</w:t>
      </w:r>
    </w:p>
    <w:p w:rsidR="00347EEB" w:rsidRDefault="00347EEB">
      <w:pPr>
        <w:pStyle w:val="SGGSRoman"/>
      </w:pPr>
      <w:r>
        <w:t>nainee har har laagee taaree.</w:t>
      </w:r>
    </w:p>
    <w:p w:rsidR="00347EEB" w:rsidRDefault="00347EEB">
      <w:pPr>
        <w:pStyle w:val="SGGSTrans"/>
      </w:pPr>
      <w:r>
        <w:t>My eyes gaze eternally on the Lord, Har, Har.</w:t>
      </w:r>
    </w:p>
    <w:p w:rsidR="00347EEB" w:rsidRDefault="00347EEB">
      <w:pPr>
        <w:pStyle w:val="SGGSGurm"/>
      </w:pPr>
      <w:r>
        <w:rPr>
          <w:cs/>
        </w:rPr>
        <w:t>ਸਤਿਗੁਰੁ ਦੇਖਿ ਮੇਰਾ ਮਨੁ ਬਿਗਸਿਓ ਜਨੁ ਹਰਿ ਭੇਟਿਓ ਬਨਵਾਰੀ ॥੧</w:t>
      </w:r>
      <w:r>
        <w:rPr>
          <w:cs/>
          <w:lang w:bidi="hi-IN"/>
        </w:rPr>
        <w:t xml:space="preserve">॥ </w:t>
      </w:r>
      <w:r>
        <w:t xml:space="preserve">ਰਹਾਉ ॥ </w:t>
      </w:r>
      <w:r>
        <w:rPr>
          <w:color w:val="008000"/>
          <w:sz w:val="18"/>
        </w:rPr>
        <w:t>(1262)</w:t>
      </w:r>
    </w:p>
    <w:p w:rsidR="00347EEB" w:rsidRDefault="00347EEB">
      <w:pPr>
        <w:pStyle w:val="SGGSHindi"/>
      </w:pPr>
      <w:r>
        <w:rPr>
          <w:cs/>
          <w:lang w:bidi="hi-IN"/>
        </w:rPr>
        <w:t>सतिगुरु</w:t>
      </w:r>
      <w:r>
        <w:t xml:space="preserve"> </w:t>
      </w:r>
      <w:r>
        <w:rPr>
          <w:cs/>
          <w:lang w:bidi="hi-IN"/>
        </w:rPr>
        <w:t>देखि</w:t>
      </w:r>
      <w:r>
        <w:t xml:space="preserve"> </w:t>
      </w:r>
      <w:r>
        <w:rPr>
          <w:cs/>
          <w:lang w:bidi="hi-IN"/>
        </w:rPr>
        <w:t>मेरा</w:t>
      </w:r>
      <w:r>
        <w:t xml:space="preserve"> </w:t>
      </w:r>
      <w:r>
        <w:rPr>
          <w:cs/>
          <w:lang w:bidi="hi-IN"/>
        </w:rPr>
        <w:t>मनु</w:t>
      </w:r>
      <w:r>
        <w:t xml:space="preserve"> </w:t>
      </w:r>
      <w:r>
        <w:rPr>
          <w:cs/>
          <w:lang w:bidi="hi-IN"/>
        </w:rPr>
        <w:t>बिगसिओ</w:t>
      </w:r>
      <w:r>
        <w:t xml:space="preserve"> </w:t>
      </w:r>
      <w:r>
        <w:rPr>
          <w:cs/>
          <w:lang w:bidi="hi-IN"/>
        </w:rPr>
        <w:t>जनु</w:t>
      </w:r>
      <w:r>
        <w:t xml:space="preserve"> </w:t>
      </w:r>
      <w:r>
        <w:rPr>
          <w:cs/>
          <w:lang w:bidi="hi-IN"/>
        </w:rPr>
        <w:t>हरि</w:t>
      </w:r>
      <w:r>
        <w:t xml:space="preserve"> </w:t>
      </w:r>
      <w:r>
        <w:rPr>
          <w:cs/>
          <w:lang w:bidi="hi-IN"/>
        </w:rPr>
        <w:t>भेटिओ</w:t>
      </w:r>
      <w:r>
        <w:t xml:space="preserve"> </w:t>
      </w:r>
      <w:r>
        <w:rPr>
          <w:cs/>
          <w:lang w:bidi="hi-IN"/>
        </w:rPr>
        <w:t>बनवारी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satgur daykh mayraa man bigsi-o jan har bhayti-o banvaaree. ||1|| rahaa-o.</w:t>
      </w:r>
    </w:p>
    <w:p w:rsidR="00347EEB" w:rsidRDefault="00347EEB">
      <w:pPr>
        <w:pStyle w:val="SGGSTrans"/>
      </w:pPr>
      <w:r>
        <w:t>Gazing on the True Guru, my mind blossoms forth. I have met with the Lord, the Lord of the World. ||1||Pause||</w:t>
      </w:r>
    </w:p>
    <w:p w:rsidR="00347EEB" w:rsidRDefault="00347EEB">
      <w:pPr>
        <w:pStyle w:val="SGGSGurm"/>
      </w:pPr>
      <w:r>
        <w:rPr>
          <w:cs/>
        </w:rPr>
        <w:t xml:space="preserve">ਜਿਨਿ ਐਸਾ ਨਾਮੁ ਵਿਸਾਰਿਆ ਮੇਰਾ ਹਰਿ ਹਰਿ ਤਿਸ ਕੈ ਕੁਲਿ ਲਾਗੀ ਗਾਰੀ ॥ </w:t>
      </w:r>
      <w:r>
        <w:rPr>
          <w:color w:val="008000"/>
          <w:sz w:val="18"/>
        </w:rPr>
        <w:t>(1263)</w:t>
      </w:r>
    </w:p>
    <w:p w:rsidR="00347EEB" w:rsidRDefault="00347EEB">
      <w:pPr>
        <w:pStyle w:val="SGGSHindi"/>
      </w:pPr>
      <w:r>
        <w:rPr>
          <w:cs/>
          <w:lang w:bidi="hi-IN"/>
        </w:rPr>
        <w:t>जिनि</w:t>
      </w:r>
      <w:r>
        <w:t xml:space="preserve"> </w:t>
      </w:r>
      <w:r>
        <w:rPr>
          <w:cs/>
          <w:lang w:bidi="hi-IN"/>
        </w:rPr>
        <w:t>ऐसा</w:t>
      </w:r>
      <w:r>
        <w:t xml:space="preserve"> </w:t>
      </w:r>
      <w:r>
        <w:rPr>
          <w:cs/>
          <w:lang w:bidi="hi-IN"/>
        </w:rPr>
        <w:t>नामु</w:t>
      </w:r>
      <w:r>
        <w:t xml:space="preserve"> </w:t>
      </w:r>
      <w:r>
        <w:rPr>
          <w:cs/>
          <w:lang w:bidi="hi-IN"/>
        </w:rPr>
        <w:t>विसारिआ</w:t>
      </w:r>
      <w:r>
        <w:t xml:space="preserve"> </w:t>
      </w:r>
      <w:r>
        <w:rPr>
          <w:cs/>
          <w:lang w:bidi="hi-IN"/>
        </w:rPr>
        <w:t>मेरा</w:t>
      </w:r>
      <w:r>
        <w:t xml:space="preserve"> </w:t>
      </w:r>
      <w:r>
        <w:rPr>
          <w:cs/>
          <w:lang w:bidi="hi-IN"/>
        </w:rPr>
        <w:t>हरि</w:t>
      </w:r>
      <w:r>
        <w:t xml:space="preserve"> </w:t>
      </w:r>
      <w:r>
        <w:rPr>
          <w:cs/>
          <w:lang w:bidi="hi-IN"/>
        </w:rPr>
        <w:t>हरि</w:t>
      </w:r>
      <w:r>
        <w:t xml:space="preserve"> </w:t>
      </w:r>
      <w:r>
        <w:rPr>
          <w:cs/>
          <w:lang w:bidi="hi-IN"/>
        </w:rPr>
        <w:t>तिस</w:t>
      </w:r>
      <w:r>
        <w:t xml:space="preserve"> </w:t>
      </w:r>
      <w:r>
        <w:rPr>
          <w:cs/>
          <w:lang w:bidi="hi-IN"/>
        </w:rPr>
        <w:t>कै</w:t>
      </w:r>
      <w:r>
        <w:t xml:space="preserve"> </w:t>
      </w:r>
      <w:r>
        <w:rPr>
          <w:cs/>
          <w:lang w:bidi="hi-IN"/>
        </w:rPr>
        <w:t>कुलि</w:t>
      </w:r>
      <w:r>
        <w:t xml:space="preserve"> </w:t>
      </w:r>
      <w:r>
        <w:rPr>
          <w:cs/>
          <w:lang w:bidi="hi-IN"/>
        </w:rPr>
        <w:t>लागी</w:t>
      </w:r>
      <w:r>
        <w:t xml:space="preserve"> </w:t>
      </w:r>
      <w:r>
        <w:rPr>
          <w:cs/>
          <w:lang w:bidi="hi-IN"/>
        </w:rPr>
        <w:t>गारी</w:t>
      </w:r>
      <w:r>
        <w:t xml:space="preserve"> </w:t>
      </w:r>
      <w:r>
        <w:rPr>
          <w:cs/>
          <w:lang w:bidi="hi-IN"/>
        </w:rPr>
        <w:t>॥</w:t>
      </w:r>
    </w:p>
    <w:p w:rsidR="00347EEB" w:rsidRDefault="00347EEB">
      <w:pPr>
        <w:pStyle w:val="SGGSRoman"/>
      </w:pPr>
      <w:r>
        <w:t>jin aisaa naam visaari-aa mayraa har har tis kai kul laagee gaaree.</w:t>
      </w:r>
    </w:p>
    <w:p w:rsidR="00347EEB" w:rsidRDefault="00347EEB">
      <w:pPr>
        <w:pStyle w:val="SGGSTrans"/>
      </w:pPr>
      <w:r>
        <w:t>One who forgets such a Name of the Lord, Har, Har - his family is dishonored.</w:t>
      </w:r>
    </w:p>
    <w:p w:rsidR="00347EEB" w:rsidRDefault="00347EEB">
      <w:pPr>
        <w:pStyle w:val="SGGSGurm"/>
      </w:pPr>
      <w:r>
        <w:rPr>
          <w:cs/>
        </w:rPr>
        <w:t>ਹਰਿ ਤਿਸ ਕੈ ਕੁਲਿ ਪਰਸੂਤਿ ਨ ਕਰੀਅਹੁ ਤਿਸੁ ਬਿਧਵਾ ਕਰਿ ਮਹਤਾਰੀ ॥੨</w:t>
      </w:r>
      <w:r>
        <w:rPr>
          <w:cs/>
          <w:lang w:bidi="hi-IN"/>
        </w:rPr>
        <w:t xml:space="preserve">॥ </w:t>
      </w:r>
      <w:r>
        <w:rPr>
          <w:color w:val="008000"/>
          <w:sz w:val="18"/>
        </w:rPr>
        <w:t>(1263)</w:t>
      </w:r>
    </w:p>
    <w:p w:rsidR="00347EEB" w:rsidRDefault="00347EEB">
      <w:pPr>
        <w:pStyle w:val="SGGSHindi"/>
      </w:pPr>
      <w:r>
        <w:rPr>
          <w:cs/>
          <w:lang w:bidi="hi-IN"/>
        </w:rPr>
        <w:t>हरि</w:t>
      </w:r>
      <w:r>
        <w:t xml:space="preserve"> </w:t>
      </w:r>
      <w:r>
        <w:rPr>
          <w:cs/>
          <w:lang w:bidi="hi-IN"/>
        </w:rPr>
        <w:t>तिस</w:t>
      </w:r>
      <w:r>
        <w:t xml:space="preserve"> </w:t>
      </w:r>
      <w:r>
        <w:rPr>
          <w:cs/>
          <w:lang w:bidi="hi-IN"/>
        </w:rPr>
        <w:t>कै</w:t>
      </w:r>
      <w:r>
        <w:t xml:space="preserve"> </w:t>
      </w:r>
      <w:r>
        <w:rPr>
          <w:cs/>
          <w:lang w:bidi="hi-IN"/>
        </w:rPr>
        <w:t>कुलि</w:t>
      </w:r>
      <w:r>
        <w:t xml:space="preserve"> </w:t>
      </w:r>
      <w:r>
        <w:rPr>
          <w:cs/>
          <w:lang w:bidi="hi-IN"/>
        </w:rPr>
        <w:t>परसूति</w:t>
      </w:r>
      <w:r>
        <w:t xml:space="preserve"> </w:t>
      </w:r>
      <w:r>
        <w:rPr>
          <w:cs/>
          <w:lang w:bidi="hi-IN"/>
        </w:rPr>
        <w:t>न</w:t>
      </w:r>
      <w:r>
        <w:t xml:space="preserve"> </w:t>
      </w:r>
      <w:r>
        <w:rPr>
          <w:cs/>
          <w:lang w:bidi="hi-IN"/>
        </w:rPr>
        <w:t>करीअहु</w:t>
      </w:r>
      <w:r>
        <w:t xml:space="preserve"> </w:t>
      </w:r>
      <w:r>
        <w:rPr>
          <w:cs/>
          <w:lang w:bidi="hi-IN"/>
        </w:rPr>
        <w:t>तिसु</w:t>
      </w:r>
      <w:r>
        <w:t xml:space="preserve"> </w:t>
      </w:r>
      <w:r>
        <w:rPr>
          <w:cs/>
          <w:lang w:bidi="hi-IN"/>
        </w:rPr>
        <w:t>बिधवा</w:t>
      </w:r>
      <w:r>
        <w:t xml:space="preserve"> </w:t>
      </w:r>
      <w:r>
        <w:rPr>
          <w:cs/>
          <w:lang w:bidi="hi-IN"/>
        </w:rPr>
        <w:t>करि</w:t>
      </w:r>
      <w:r>
        <w:t xml:space="preserve"> </w:t>
      </w:r>
      <w:r>
        <w:rPr>
          <w:cs/>
          <w:lang w:bidi="hi-IN"/>
        </w:rPr>
        <w:t>महतारी</w:t>
      </w:r>
      <w:r>
        <w:t xml:space="preserve"> </w:t>
      </w:r>
      <w:r>
        <w:rPr>
          <w:cs/>
          <w:lang w:bidi="hi-IN"/>
        </w:rPr>
        <w:t>॥२॥</w:t>
      </w:r>
    </w:p>
    <w:p w:rsidR="00347EEB" w:rsidRDefault="00347EEB">
      <w:pPr>
        <w:pStyle w:val="SGGSRoman"/>
      </w:pPr>
      <w:r>
        <w:t>har tis kai kul parsoot na karee-ahu tis biDhvaa kar mehtaaree. ||2||</w:t>
      </w:r>
    </w:p>
    <w:p w:rsidR="00347EEB" w:rsidRDefault="00347EEB">
      <w:pPr>
        <w:pStyle w:val="SGGSTrans"/>
      </w:pPr>
      <w:r>
        <w:t>His family is sterile and barren, and his mother is made a widow. ||2||</w:t>
      </w:r>
    </w:p>
    <w:p w:rsidR="00347EEB" w:rsidRDefault="00347EEB">
      <w:pPr>
        <w:pStyle w:val="SGGSGurm"/>
      </w:pPr>
      <w:r>
        <w:rPr>
          <w:cs/>
        </w:rPr>
        <w:t xml:space="preserve">ਹਰਿ ਹਰਿ ਆਨਿ ਮਿਲਾਵਹੁ ਗੁਰੁ ਸਾਧੂ ਜਿਸੁ ਅਹਿਨਿਸਿ ਹਰਿ ਉਰਿ ਧਾਰੀ ॥ </w:t>
      </w:r>
      <w:r>
        <w:rPr>
          <w:color w:val="008000"/>
          <w:sz w:val="18"/>
        </w:rPr>
        <w:t>(1263)</w:t>
      </w:r>
    </w:p>
    <w:p w:rsidR="00347EEB" w:rsidRDefault="00347EEB">
      <w:pPr>
        <w:pStyle w:val="SGGSHindi"/>
      </w:pPr>
      <w:r>
        <w:rPr>
          <w:cs/>
          <w:lang w:bidi="hi-IN"/>
        </w:rPr>
        <w:t>हरि</w:t>
      </w:r>
      <w:r>
        <w:t xml:space="preserve"> </w:t>
      </w:r>
      <w:r>
        <w:rPr>
          <w:cs/>
          <w:lang w:bidi="hi-IN"/>
        </w:rPr>
        <w:t>हरि</w:t>
      </w:r>
      <w:r>
        <w:t xml:space="preserve"> </w:t>
      </w:r>
      <w:r>
        <w:rPr>
          <w:cs/>
          <w:lang w:bidi="hi-IN"/>
        </w:rPr>
        <w:t>आनि</w:t>
      </w:r>
      <w:r>
        <w:t xml:space="preserve"> </w:t>
      </w:r>
      <w:r>
        <w:rPr>
          <w:cs/>
          <w:lang w:bidi="hi-IN"/>
        </w:rPr>
        <w:t>मिलावहु</w:t>
      </w:r>
      <w:r>
        <w:t xml:space="preserve"> </w:t>
      </w:r>
      <w:r>
        <w:rPr>
          <w:cs/>
          <w:lang w:bidi="hi-IN"/>
        </w:rPr>
        <w:t>गुरु</w:t>
      </w:r>
      <w:r>
        <w:t xml:space="preserve"> </w:t>
      </w:r>
      <w:r>
        <w:rPr>
          <w:cs/>
          <w:lang w:bidi="hi-IN"/>
        </w:rPr>
        <w:t>साधू</w:t>
      </w:r>
      <w:r>
        <w:t xml:space="preserve"> </w:t>
      </w:r>
      <w:r>
        <w:rPr>
          <w:cs/>
          <w:lang w:bidi="hi-IN"/>
        </w:rPr>
        <w:t>जिसु</w:t>
      </w:r>
      <w:r>
        <w:t xml:space="preserve"> </w:t>
      </w:r>
      <w:r>
        <w:rPr>
          <w:cs/>
          <w:lang w:bidi="hi-IN"/>
        </w:rPr>
        <w:t>अहिनिसि</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har har aan milaavhu gur saaDhoo jis ahinis har ur Dhaaree.</w:t>
      </w:r>
    </w:p>
    <w:p w:rsidR="00347EEB" w:rsidRDefault="00347EEB">
      <w:pPr>
        <w:pStyle w:val="SGGSTrans"/>
      </w:pPr>
      <w:r>
        <w:t>O Lord, let me meet the Holy Guru, who night and day keep the Lord enshrined in his heart.</w:t>
      </w:r>
    </w:p>
    <w:p w:rsidR="00347EEB" w:rsidRDefault="00347EEB">
      <w:pPr>
        <w:pStyle w:val="SGGSGurm"/>
      </w:pPr>
      <w:r>
        <w:rPr>
          <w:cs/>
        </w:rPr>
        <w:t>ਗੁਰਿ ਡੀਠੈ ਗੁਰ ਕਾ ਸਿਖੁ ਬਿਗਸੈ ਜਿਉ ਬਾਰਿਕੁ ਦੇਖਿ ਮਹਤਾਰੀ ॥੩</w:t>
      </w:r>
      <w:r>
        <w:rPr>
          <w:cs/>
          <w:lang w:bidi="hi-IN"/>
        </w:rPr>
        <w:t xml:space="preserve">॥ </w:t>
      </w:r>
      <w:r>
        <w:rPr>
          <w:color w:val="008000"/>
          <w:sz w:val="18"/>
        </w:rPr>
        <w:t>(1263)</w:t>
      </w:r>
    </w:p>
    <w:p w:rsidR="00347EEB" w:rsidRDefault="00347EEB">
      <w:pPr>
        <w:pStyle w:val="SGGSHindi"/>
      </w:pPr>
      <w:r>
        <w:rPr>
          <w:cs/>
          <w:lang w:bidi="hi-IN"/>
        </w:rPr>
        <w:t>गुरि</w:t>
      </w:r>
      <w:r>
        <w:t xml:space="preserve"> </w:t>
      </w:r>
      <w:r>
        <w:rPr>
          <w:cs/>
          <w:lang w:bidi="hi-IN"/>
        </w:rPr>
        <w:t>डीठै</w:t>
      </w:r>
      <w:r>
        <w:t xml:space="preserve"> </w:t>
      </w:r>
      <w:r>
        <w:rPr>
          <w:cs/>
          <w:lang w:bidi="hi-IN"/>
        </w:rPr>
        <w:t>गुर</w:t>
      </w:r>
      <w:r>
        <w:t xml:space="preserve"> </w:t>
      </w:r>
      <w:r>
        <w:rPr>
          <w:cs/>
          <w:lang w:bidi="hi-IN"/>
        </w:rPr>
        <w:t>का</w:t>
      </w:r>
      <w:r>
        <w:t xml:space="preserve"> </w:t>
      </w:r>
      <w:r>
        <w:rPr>
          <w:cs/>
          <w:lang w:bidi="hi-IN"/>
        </w:rPr>
        <w:t>सिखु</w:t>
      </w:r>
      <w:r>
        <w:t xml:space="preserve"> </w:t>
      </w:r>
      <w:r>
        <w:rPr>
          <w:cs/>
          <w:lang w:bidi="hi-IN"/>
        </w:rPr>
        <w:t>बिगसै</w:t>
      </w:r>
      <w:r>
        <w:t xml:space="preserve"> </w:t>
      </w:r>
      <w:r>
        <w:rPr>
          <w:cs/>
          <w:lang w:bidi="hi-IN"/>
        </w:rPr>
        <w:t>जिउ</w:t>
      </w:r>
      <w:r>
        <w:t xml:space="preserve"> </w:t>
      </w:r>
      <w:r>
        <w:rPr>
          <w:cs/>
          <w:lang w:bidi="hi-IN"/>
        </w:rPr>
        <w:t>बारिकु</w:t>
      </w:r>
      <w:r>
        <w:t xml:space="preserve"> </w:t>
      </w:r>
      <w:r>
        <w:rPr>
          <w:cs/>
          <w:lang w:bidi="hi-IN"/>
        </w:rPr>
        <w:t>देखि</w:t>
      </w:r>
      <w:r>
        <w:t xml:space="preserve"> </w:t>
      </w:r>
      <w:r>
        <w:rPr>
          <w:cs/>
          <w:lang w:bidi="hi-IN"/>
        </w:rPr>
        <w:t>महतारी</w:t>
      </w:r>
      <w:r>
        <w:t xml:space="preserve"> </w:t>
      </w:r>
      <w:r>
        <w:rPr>
          <w:cs/>
          <w:lang w:bidi="hi-IN"/>
        </w:rPr>
        <w:t>॥३॥</w:t>
      </w:r>
    </w:p>
    <w:p w:rsidR="00347EEB" w:rsidRDefault="00347EEB">
      <w:pPr>
        <w:pStyle w:val="SGGSRoman"/>
      </w:pPr>
      <w:r>
        <w:t>gur deethai gur kaa sikh bigsai ji-o baarik daykh mehtaaree. ||3||</w:t>
      </w:r>
    </w:p>
    <w:p w:rsidR="00347EEB" w:rsidRDefault="00347EEB">
      <w:pPr>
        <w:pStyle w:val="SGGSTrans"/>
      </w:pPr>
      <w:r>
        <w:t>Seeing the Guru, the Gursikh blossoms forth, like the child seeing his mother. ||3||</w:t>
      </w:r>
    </w:p>
    <w:p w:rsidR="00347EEB" w:rsidRDefault="00347EEB">
      <w:pPr>
        <w:pStyle w:val="SGGSGurm"/>
      </w:pPr>
      <w:r>
        <w:rPr>
          <w:cs/>
        </w:rPr>
        <w:t xml:space="preserve">ਧਨ ਪਿਰ ਕਾ ਇਕ ਹੀ ਸੰਗਿ ਵਾਸਾ ਵਿਚਿ ਹਉਮੈ ਭੀਤਿ ਕਰਾਰੀ ॥ </w:t>
      </w:r>
      <w:r>
        <w:rPr>
          <w:color w:val="008000"/>
          <w:sz w:val="18"/>
        </w:rPr>
        <w:t>(1263)</w:t>
      </w:r>
    </w:p>
    <w:p w:rsidR="00347EEB" w:rsidRDefault="00347EEB">
      <w:pPr>
        <w:pStyle w:val="SGGSHindi"/>
      </w:pPr>
      <w:r>
        <w:rPr>
          <w:cs/>
          <w:lang w:bidi="hi-IN"/>
        </w:rPr>
        <w:t>धन</w:t>
      </w:r>
      <w:r>
        <w:t xml:space="preserve"> </w:t>
      </w:r>
      <w:r>
        <w:rPr>
          <w:cs/>
          <w:lang w:bidi="hi-IN"/>
        </w:rPr>
        <w:t>पिर</w:t>
      </w:r>
      <w:r>
        <w:t xml:space="preserve"> </w:t>
      </w:r>
      <w:r>
        <w:rPr>
          <w:cs/>
          <w:lang w:bidi="hi-IN"/>
        </w:rPr>
        <w:t>का</w:t>
      </w:r>
      <w:r>
        <w:t xml:space="preserve"> </w:t>
      </w:r>
      <w:r>
        <w:rPr>
          <w:cs/>
          <w:lang w:bidi="hi-IN"/>
        </w:rPr>
        <w:t>इक</w:t>
      </w:r>
      <w:r>
        <w:t xml:space="preserve"> </w:t>
      </w:r>
      <w:r>
        <w:rPr>
          <w:cs/>
          <w:lang w:bidi="hi-IN"/>
        </w:rPr>
        <w:t>ही</w:t>
      </w:r>
      <w:r>
        <w:t xml:space="preserve"> </w:t>
      </w:r>
      <w:r>
        <w:rPr>
          <w:cs/>
          <w:lang w:bidi="hi-IN"/>
        </w:rPr>
        <w:t>संगि</w:t>
      </w:r>
      <w:r>
        <w:t xml:space="preserve"> </w:t>
      </w:r>
      <w:r>
        <w:rPr>
          <w:cs/>
          <w:lang w:bidi="hi-IN"/>
        </w:rPr>
        <w:t>वासा</w:t>
      </w:r>
      <w:r>
        <w:t xml:space="preserve"> </w:t>
      </w:r>
      <w:r>
        <w:rPr>
          <w:cs/>
          <w:lang w:bidi="hi-IN"/>
        </w:rPr>
        <w:t>विचि</w:t>
      </w:r>
      <w:r>
        <w:t xml:space="preserve"> </w:t>
      </w:r>
      <w:r>
        <w:rPr>
          <w:cs/>
          <w:lang w:bidi="hi-IN"/>
        </w:rPr>
        <w:t>हउमै</w:t>
      </w:r>
      <w:r>
        <w:t xml:space="preserve"> </w:t>
      </w:r>
      <w:r>
        <w:rPr>
          <w:cs/>
          <w:lang w:bidi="hi-IN"/>
        </w:rPr>
        <w:t>भीति</w:t>
      </w:r>
      <w:r>
        <w:t xml:space="preserve"> </w:t>
      </w:r>
      <w:r>
        <w:rPr>
          <w:cs/>
          <w:lang w:bidi="hi-IN"/>
        </w:rPr>
        <w:t>करारी</w:t>
      </w:r>
      <w:r>
        <w:t xml:space="preserve"> </w:t>
      </w:r>
      <w:r>
        <w:rPr>
          <w:cs/>
          <w:lang w:bidi="hi-IN"/>
        </w:rPr>
        <w:t>॥</w:t>
      </w:r>
    </w:p>
    <w:p w:rsidR="00347EEB" w:rsidRDefault="00347EEB">
      <w:pPr>
        <w:pStyle w:val="SGGSRoman"/>
      </w:pPr>
      <w:r>
        <w:t>Dhan pir kaa ik hee sang vaasaa vich ha-umai bheet karaaree.</w:t>
      </w:r>
    </w:p>
    <w:p w:rsidR="00347EEB" w:rsidRDefault="00347EEB">
      <w:pPr>
        <w:pStyle w:val="SGGSTrans"/>
      </w:pPr>
      <w:r>
        <w:t>The soul-bride and the Husband Lord live together as one, but the hard wall of egotism has come between them.</w:t>
      </w:r>
    </w:p>
    <w:p w:rsidR="00347EEB" w:rsidRDefault="00347EEB">
      <w:pPr>
        <w:pStyle w:val="SGGSGurm"/>
      </w:pPr>
      <w:r>
        <w:rPr>
          <w:cs/>
        </w:rPr>
        <w:t>ਗੁਰਿ ਪੂਰੈ ਹਉਮੈ ਭੀਤਿ ਤੋਰੀ ਜਨ ਨਾਨਕ ਮਿਲੇ ਬਨਵਾਰੀ ॥੪</w:t>
      </w:r>
      <w:r>
        <w:rPr>
          <w:cs/>
          <w:lang w:bidi="hi-IN"/>
        </w:rPr>
        <w:t>॥</w:t>
      </w:r>
      <w:r>
        <w:t>੧</w:t>
      </w:r>
      <w:r>
        <w:rPr>
          <w:cs/>
        </w:rPr>
        <w:t xml:space="preserve">॥ </w:t>
      </w:r>
      <w:r>
        <w:rPr>
          <w:color w:val="008000"/>
          <w:sz w:val="18"/>
        </w:rPr>
        <w:t>(1263)</w:t>
      </w:r>
    </w:p>
    <w:p w:rsidR="00347EEB" w:rsidRDefault="00347EEB">
      <w:pPr>
        <w:pStyle w:val="SGGSHindi"/>
      </w:pPr>
      <w:r>
        <w:rPr>
          <w:cs/>
          <w:lang w:bidi="hi-IN"/>
        </w:rPr>
        <w:t>गुरि</w:t>
      </w:r>
      <w:r>
        <w:t xml:space="preserve"> </w:t>
      </w:r>
      <w:r>
        <w:rPr>
          <w:cs/>
          <w:lang w:bidi="hi-IN"/>
        </w:rPr>
        <w:t>पूरै</w:t>
      </w:r>
      <w:r>
        <w:t xml:space="preserve"> </w:t>
      </w:r>
      <w:r>
        <w:rPr>
          <w:cs/>
          <w:lang w:bidi="hi-IN"/>
        </w:rPr>
        <w:t>हउमै</w:t>
      </w:r>
      <w:r>
        <w:t xml:space="preserve"> </w:t>
      </w:r>
      <w:r>
        <w:rPr>
          <w:cs/>
          <w:lang w:bidi="hi-IN"/>
        </w:rPr>
        <w:t>भीति</w:t>
      </w:r>
      <w:r>
        <w:t xml:space="preserve"> </w:t>
      </w:r>
      <w:r>
        <w:rPr>
          <w:cs/>
          <w:lang w:bidi="hi-IN"/>
        </w:rPr>
        <w:t>तोरी</w:t>
      </w:r>
      <w:r>
        <w:t xml:space="preserve"> </w:t>
      </w:r>
      <w:r>
        <w:rPr>
          <w:cs/>
          <w:lang w:bidi="hi-IN"/>
        </w:rPr>
        <w:t>जन</w:t>
      </w:r>
      <w:r>
        <w:t xml:space="preserve"> </w:t>
      </w:r>
      <w:r>
        <w:rPr>
          <w:cs/>
          <w:lang w:bidi="hi-IN"/>
        </w:rPr>
        <w:t>नानक</w:t>
      </w:r>
      <w:r>
        <w:t xml:space="preserve"> </w:t>
      </w:r>
      <w:r>
        <w:rPr>
          <w:cs/>
          <w:lang w:bidi="hi-IN"/>
        </w:rPr>
        <w:t>मिले</w:t>
      </w:r>
      <w:r>
        <w:t xml:space="preserve"> </w:t>
      </w:r>
      <w:r>
        <w:rPr>
          <w:cs/>
          <w:lang w:bidi="hi-IN"/>
        </w:rPr>
        <w:t>बनवारी</w:t>
      </w:r>
      <w:r>
        <w:t xml:space="preserve"> </w:t>
      </w:r>
      <w:r>
        <w:rPr>
          <w:cs/>
          <w:lang w:bidi="hi-IN"/>
        </w:rPr>
        <w:t>॥४॥१॥</w:t>
      </w:r>
    </w:p>
    <w:p w:rsidR="00347EEB" w:rsidRDefault="00347EEB">
      <w:pPr>
        <w:pStyle w:val="SGGSRoman"/>
      </w:pPr>
      <w:r>
        <w:t>gur poorai ha-umai bheet toree jan naanak milay banvaaree. ||4||1||</w:t>
      </w:r>
    </w:p>
    <w:p w:rsidR="00347EEB" w:rsidRDefault="00347EEB">
      <w:pPr>
        <w:pStyle w:val="SGGSTrans"/>
      </w:pPr>
      <w:r>
        <w:t>The Perfect Guru demolishes the wall of egotism; servant Nanak has met the Lord, the Lord of the World. ||4||1||</w:t>
      </w:r>
    </w:p>
    <w:p w:rsidR="00347EEB" w:rsidRDefault="00347EEB">
      <w:pPr>
        <w:pStyle w:val="SGGSGurm"/>
      </w:pPr>
      <w:r>
        <w:rPr>
          <w:cs/>
        </w:rPr>
        <w:t xml:space="preserve">ਮਲਾਰ ਮਹਲਾ ੪ </w:t>
      </w:r>
      <w:r>
        <w:rPr>
          <w:cs/>
          <w:lang w:bidi="hi-IN"/>
        </w:rPr>
        <w:t xml:space="preserve">॥ </w:t>
      </w:r>
      <w:r>
        <w:rPr>
          <w:color w:val="008000"/>
          <w:sz w:val="18"/>
        </w:rPr>
        <w:t>(1263)</w:t>
      </w:r>
    </w:p>
    <w:p w:rsidR="00347EEB" w:rsidRDefault="00347EEB">
      <w:pPr>
        <w:pStyle w:val="SGGSHindi"/>
      </w:pPr>
      <w:r>
        <w:rPr>
          <w:cs/>
          <w:lang w:bidi="hi-IN"/>
        </w:rPr>
        <w:t>मलार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malaar mehlaa 4.</w:t>
      </w:r>
    </w:p>
    <w:p w:rsidR="00347EEB" w:rsidRDefault="00347EEB">
      <w:pPr>
        <w:pStyle w:val="SGGSTrans"/>
      </w:pPr>
      <w:r>
        <w:t>Malaar, Fourth Mehl:</w:t>
      </w:r>
    </w:p>
    <w:p w:rsidR="00347EEB" w:rsidRDefault="00347EEB">
      <w:pPr>
        <w:pStyle w:val="SGGSGurm"/>
      </w:pPr>
      <w:r>
        <w:rPr>
          <w:cs/>
        </w:rPr>
        <w:t xml:space="preserve">ਗੰਗਾ ਜਮੁਨਾ ਗੋਦਾਵਰੀ ਸਰਸੁਤੀ ਤੇ ਕਰਹਿ ਉਦਮੁ ਧੂਰਿ ਸਾਧੂ ਕੀ ਤਾਈ ॥ </w:t>
      </w:r>
      <w:r>
        <w:rPr>
          <w:color w:val="008000"/>
          <w:sz w:val="18"/>
        </w:rPr>
        <w:t>(1263)</w:t>
      </w:r>
    </w:p>
    <w:p w:rsidR="00347EEB" w:rsidRDefault="00347EEB">
      <w:pPr>
        <w:pStyle w:val="SGGSHindi"/>
      </w:pPr>
      <w:r>
        <w:rPr>
          <w:cs/>
          <w:lang w:bidi="hi-IN"/>
        </w:rPr>
        <w:t>गंगा</w:t>
      </w:r>
      <w:r>
        <w:t xml:space="preserve"> </w:t>
      </w:r>
      <w:r>
        <w:rPr>
          <w:cs/>
          <w:lang w:bidi="hi-IN"/>
        </w:rPr>
        <w:t>जमुना</w:t>
      </w:r>
      <w:r>
        <w:t xml:space="preserve"> </w:t>
      </w:r>
      <w:r>
        <w:rPr>
          <w:cs/>
          <w:lang w:bidi="hi-IN"/>
        </w:rPr>
        <w:t>गोदावरी</w:t>
      </w:r>
      <w:r>
        <w:t xml:space="preserve"> </w:t>
      </w:r>
      <w:r>
        <w:rPr>
          <w:cs/>
          <w:lang w:bidi="hi-IN"/>
        </w:rPr>
        <w:t>सरसुती</w:t>
      </w:r>
      <w:r>
        <w:t xml:space="preserve"> </w:t>
      </w:r>
      <w:r>
        <w:rPr>
          <w:cs/>
          <w:lang w:bidi="hi-IN"/>
        </w:rPr>
        <w:t>ते</w:t>
      </w:r>
      <w:r>
        <w:t xml:space="preserve"> </w:t>
      </w:r>
      <w:r>
        <w:rPr>
          <w:cs/>
          <w:lang w:bidi="hi-IN"/>
        </w:rPr>
        <w:t>करहि</w:t>
      </w:r>
      <w:r>
        <w:t xml:space="preserve"> </w:t>
      </w:r>
      <w:r>
        <w:rPr>
          <w:cs/>
          <w:lang w:bidi="hi-IN"/>
        </w:rPr>
        <w:t>उदमु</w:t>
      </w:r>
      <w:r>
        <w:t xml:space="preserve"> </w:t>
      </w:r>
      <w:r>
        <w:rPr>
          <w:cs/>
          <w:lang w:bidi="hi-IN"/>
        </w:rPr>
        <w:t>धूरि</w:t>
      </w:r>
      <w:r>
        <w:t xml:space="preserve"> </w:t>
      </w:r>
      <w:r>
        <w:rPr>
          <w:cs/>
          <w:lang w:bidi="hi-IN"/>
        </w:rPr>
        <w:t>साधू</w:t>
      </w:r>
      <w:r>
        <w:t xml:space="preserve"> </w:t>
      </w:r>
      <w:r>
        <w:rPr>
          <w:cs/>
          <w:lang w:bidi="hi-IN"/>
        </w:rPr>
        <w:t>की</w:t>
      </w:r>
      <w:r>
        <w:t xml:space="preserve"> </w:t>
      </w:r>
      <w:r>
        <w:rPr>
          <w:cs/>
          <w:lang w:bidi="hi-IN"/>
        </w:rPr>
        <w:t>ताई</w:t>
      </w:r>
      <w:r>
        <w:t xml:space="preserve"> </w:t>
      </w:r>
      <w:r>
        <w:rPr>
          <w:cs/>
          <w:lang w:bidi="hi-IN"/>
        </w:rPr>
        <w:t>॥</w:t>
      </w:r>
    </w:p>
    <w:p w:rsidR="00347EEB" w:rsidRDefault="00347EEB">
      <w:pPr>
        <w:pStyle w:val="SGGSRoman"/>
      </w:pPr>
      <w:r>
        <w:t>gangaa jamunaa godaavree sarsutee tay karahi udam Dhoor saaDhoo kee taa-ee.</w:t>
      </w:r>
    </w:p>
    <w:p w:rsidR="00347EEB" w:rsidRDefault="00347EEB">
      <w:pPr>
        <w:pStyle w:val="SGGSTrans"/>
      </w:pPr>
      <w:r>
        <w:t>The Ganges, the Jamunaa, the Godaavari and the Saraswati - these rivers strive for the dust of the feet of the Holy.</w:t>
      </w:r>
    </w:p>
    <w:p w:rsidR="00347EEB" w:rsidRDefault="00347EEB">
      <w:pPr>
        <w:pStyle w:val="SGGSGurm"/>
      </w:pPr>
      <w:r>
        <w:rPr>
          <w:cs/>
        </w:rPr>
        <w:t>ਕਿਲਵਿਖ ਮੈਲੁ ਭਰੇ ਪਰੇ ਹਮਰੈ ਵਿਚਿ ਹਮਰੀ ਮੈਲੁ ਸਾਧੂ ਕੀ ਧੂਰਿ ਗਵਾਈ ॥੧</w:t>
      </w:r>
      <w:r>
        <w:rPr>
          <w:cs/>
          <w:lang w:bidi="hi-IN"/>
        </w:rPr>
        <w:t xml:space="preserve">॥ </w:t>
      </w:r>
      <w:r>
        <w:rPr>
          <w:color w:val="008000"/>
          <w:sz w:val="18"/>
        </w:rPr>
        <w:t>(1263)</w:t>
      </w:r>
    </w:p>
    <w:p w:rsidR="00347EEB" w:rsidRDefault="00347EEB">
      <w:pPr>
        <w:pStyle w:val="SGGSHindi"/>
      </w:pPr>
      <w:r>
        <w:rPr>
          <w:cs/>
          <w:lang w:bidi="hi-IN"/>
        </w:rPr>
        <w:t>किलविख</w:t>
      </w:r>
      <w:r>
        <w:t xml:space="preserve"> </w:t>
      </w:r>
      <w:r>
        <w:rPr>
          <w:cs/>
          <w:lang w:bidi="hi-IN"/>
        </w:rPr>
        <w:t>मैलु</w:t>
      </w:r>
      <w:r>
        <w:t xml:space="preserve"> </w:t>
      </w:r>
      <w:r>
        <w:rPr>
          <w:cs/>
          <w:lang w:bidi="hi-IN"/>
        </w:rPr>
        <w:t>भरे</w:t>
      </w:r>
      <w:r>
        <w:t xml:space="preserve"> </w:t>
      </w:r>
      <w:r>
        <w:rPr>
          <w:cs/>
          <w:lang w:bidi="hi-IN"/>
        </w:rPr>
        <w:t>परे</w:t>
      </w:r>
      <w:r>
        <w:t xml:space="preserve"> </w:t>
      </w:r>
      <w:r>
        <w:rPr>
          <w:cs/>
          <w:lang w:bidi="hi-IN"/>
        </w:rPr>
        <w:t>हमरै</w:t>
      </w:r>
      <w:r>
        <w:t xml:space="preserve"> </w:t>
      </w:r>
      <w:r>
        <w:rPr>
          <w:cs/>
          <w:lang w:bidi="hi-IN"/>
        </w:rPr>
        <w:t>विचि</w:t>
      </w:r>
      <w:r>
        <w:t xml:space="preserve"> </w:t>
      </w:r>
      <w:r>
        <w:rPr>
          <w:cs/>
          <w:lang w:bidi="hi-IN"/>
        </w:rPr>
        <w:t>हमरी</w:t>
      </w:r>
      <w:r>
        <w:t xml:space="preserve"> </w:t>
      </w:r>
      <w:r>
        <w:rPr>
          <w:cs/>
          <w:lang w:bidi="hi-IN"/>
        </w:rPr>
        <w:t>मैलु</w:t>
      </w:r>
      <w:r>
        <w:t xml:space="preserve"> </w:t>
      </w:r>
      <w:r>
        <w:rPr>
          <w:cs/>
          <w:lang w:bidi="hi-IN"/>
        </w:rPr>
        <w:t>साधू</w:t>
      </w:r>
      <w:r>
        <w:t xml:space="preserve"> </w:t>
      </w:r>
      <w:r>
        <w:rPr>
          <w:cs/>
          <w:lang w:bidi="hi-IN"/>
        </w:rPr>
        <w:t>की</w:t>
      </w:r>
      <w:r>
        <w:t xml:space="preserve"> </w:t>
      </w:r>
      <w:r>
        <w:rPr>
          <w:cs/>
          <w:lang w:bidi="hi-IN"/>
        </w:rPr>
        <w:t>धूरि</w:t>
      </w:r>
      <w:r>
        <w:t xml:space="preserve"> </w:t>
      </w:r>
      <w:r>
        <w:rPr>
          <w:cs/>
          <w:lang w:bidi="hi-IN"/>
        </w:rPr>
        <w:t>गवाई</w:t>
      </w:r>
      <w:r>
        <w:t xml:space="preserve"> </w:t>
      </w:r>
      <w:r>
        <w:rPr>
          <w:cs/>
          <w:lang w:bidi="hi-IN"/>
        </w:rPr>
        <w:t>॥१॥</w:t>
      </w:r>
    </w:p>
    <w:p w:rsidR="00347EEB" w:rsidRDefault="00347EEB">
      <w:pPr>
        <w:pStyle w:val="SGGSRoman"/>
      </w:pPr>
      <w:r>
        <w:t>kilvikh mail bharay paray hamrai vich hamree mail saaDhoo kee Dhoor gavaa-ee. ||1||</w:t>
      </w:r>
    </w:p>
    <w:p w:rsidR="00347EEB" w:rsidRDefault="00347EEB">
      <w:pPr>
        <w:pStyle w:val="SGGSTrans"/>
      </w:pPr>
      <w:r>
        <w:t>Overflowing with their filthy sins, the mortals take cleansing baths in them; the rivers' pollution is washed away by the dust of the feet of the Holy. ||1||</w:t>
      </w:r>
    </w:p>
    <w:p w:rsidR="00347EEB" w:rsidRDefault="00347EEB">
      <w:pPr>
        <w:pStyle w:val="SGGSGurm"/>
      </w:pPr>
      <w:r>
        <w:rPr>
          <w:cs/>
        </w:rPr>
        <w:t xml:space="preserve">ਤੀਰਥਿ ਅਠਸਠਿ ਮਜਨੁ ਨਾਈ ॥ </w:t>
      </w:r>
      <w:r>
        <w:rPr>
          <w:color w:val="008000"/>
          <w:sz w:val="18"/>
        </w:rPr>
        <w:t>(1263)</w:t>
      </w:r>
    </w:p>
    <w:p w:rsidR="00347EEB" w:rsidRDefault="00347EEB">
      <w:pPr>
        <w:pStyle w:val="SGGSHindi"/>
      </w:pPr>
      <w:r>
        <w:rPr>
          <w:cs/>
          <w:lang w:bidi="hi-IN"/>
        </w:rPr>
        <w:t>तीरथि</w:t>
      </w:r>
      <w:r>
        <w:t xml:space="preserve"> </w:t>
      </w:r>
      <w:r>
        <w:rPr>
          <w:cs/>
          <w:lang w:bidi="hi-IN"/>
        </w:rPr>
        <w:t>अठसठि</w:t>
      </w:r>
      <w:r>
        <w:t xml:space="preserve"> </w:t>
      </w:r>
      <w:r>
        <w:rPr>
          <w:cs/>
          <w:lang w:bidi="hi-IN"/>
        </w:rPr>
        <w:t>मजनु</w:t>
      </w:r>
      <w:r>
        <w:t xml:space="preserve"> </w:t>
      </w:r>
      <w:r>
        <w:rPr>
          <w:cs/>
          <w:lang w:bidi="hi-IN"/>
        </w:rPr>
        <w:t>नाई</w:t>
      </w:r>
      <w:r>
        <w:t xml:space="preserve"> </w:t>
      </w:r>
      <w:r>
        <w:rPr>
          <w:cs/>
          <w:lang w:bidi="hi-IN"/>
        </w:rPr>
        <w:t>॥</w:t>
      </w:r>
    </w:p>
    <w:p w:rsidR="00347EEB" w:rsidRDefault="00347EEB">
      <w:pPr>
        <w:pStyle w:val="SGGSRoman"/>
      </w:pPr>
      <w:r>
        <w:t>tirath athsath majan naa-ee.</w:t>
      </w:r>
    </w:p>
    <w:p w:rsidR="00347EEB" w:rsidRDefault="00347EEB">
      <w:pPr>
        <w:pStyle w:val="SGGSTrans"/>
      </w:pPr>
      <w:r>
        <w:t>Instead of bathing at the sixty-eight sacred shrines of pilgrimage, take your cleansing bath in the Name.</w:t>
      </w:r>
    </w:p>
    <w:p w:rsidR="00347EEB" w:rsidRDefault="00347EEB">
      <w:pPr>
        <w:pStyle w:val="SGGSGurm"/>
      </w:pPr>
      <w:r>
        <w:rPr>
          <w:cs/>
        </w:rPr>
        <w:t>ਸਤਸੰਗਤਿ ਕੀ ਧੂਰਿ ਪਰੀ ਉਡਿ ਨੇਤ੍ਰੀ ਸਭ ਦੁਰਮਤਿ ਮੈਲੁ ਗਵਾਈ ॥੧</w:t>
      </w:r>
      <w:r>
        <w:rPr>
          <w:cs/>
          <w:lang w:bidi="hi-IN"/>
        </w:rPr>
        <w:t xml:space="preserve">॥ </w:t>
      </w:r>
      <w:r>
        <w:t xml:space="preserve">ਰਹਾਉ ॥ </w:t>
      </w:r>
      <w:r>
        <w:rPr>
          <w:color w:val="008000"/>
          <w:sz w:val="18"/>
        </w:rPr>
        <w:t>(1263)</w:t>
      </w:r>
    </w:p>
    <w:p w:rsidR="00347EEB" w:rsidRDefault="00347EEB">
      <w:pPr>
        <w:pStyle w:val="SGGSHindi"/>
      </w:pPr>
      <w:r>
        <w:rPr>
          <w:cs/>
          <w:lang w:bidi="hi-IN"/>
        </w:rPr>
        <w:t>सतसंगति</w:t>
      </w:r>
      <w:r>
        <w:t xml:space="preserve"> </w:t>
      </w:r>
      <w:r>
        <w:rPr>
          <w:cs/>
          <w:lang w:bidi="hi-IN"/>
        </w:rPr>
        <w:t>की</w:t>
      </w:r>
      <w:r>
        <w:t xml:space="preserve"> </w:t>
      </w:r>
      <w:r>
        <w:rPr>
          <w:cs/>
          <w:lang w:bidi="hi-IN"/>
        </w:rPr>
        <w:t>धूरि</w:t>
      </w:r>
      <w:r>
        <w:t xml:space="preserve"> </w:t>
      </w:r>
      <w:r>
        <w:rPr>
          <w:cs/>
          <w:lang w:bidi="hi-IN"/>
        </w:rPr>
        <w:t>परी</w:t>
      </w:r>
      <w:r>
        <w:t xml:space="preserve"> </w:t>
      </w:r>
      <w:r>
        <w:rPr>
          <w:cs/>
          <w:lang w:bidi="hi-IN"/>
        </w:rPr>
        <w:t>उडि</w:t>
      </w:r>
      <w:r>
        <w:t xml:space="preserve"> </w:t>
      </w:r>
      <w:r>
        <w:rPr>
          <w:cs/>
          <w:lang w:bidi="hi-IN"/>
        </w:rPr>
        <w:t>नेत्री</w:t>
      </w:r>
      <w:r>
        <w:t xml:space="preserve"> </w:t>
      </w:r>
      <w:r>
        <w:rPr>
          <w:cs/>
          <w:lang w:bidi="hi-IN"/>
        </w:rPr>
        <w:t>सभ</w:t>
      </w:r>
      <w:r>
        <w:t xml:space="preserve"> </w:t>
      </w:r>
      <w:r>
        <w:rPr>
          <w:cs/>
          <w:lang w:bidi="hi-IN"/>
        </w:rPr>
        <w:t>दुरमति</w:t>
      </w:r>
      <w:r>
        <w:t xml:space="preserve"> </w:t>
      </w:r>
      <w:r>
        <w:rPr>
          <w:cs/>
          <w:lang w:bidi="hi-IN"/>
        </w:rPr>
        <w:t>मैलु</w:t>
      </w:r>
      <w:r>
        <w:t xml:space="preserve"> </w:t>
      </w:r>
      <w:r>
        <w:rPr>
          <w:cs/>
          <w:lang w:bidi="hi-IN"/>
        </w:rPr>
        <w:t>गवाई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satsangat kee Dhoor paree ud naytree sabh durmat mail gavaa-ee. ||1|| rahaa-o.</w:t>
      </w:r>
    </w:p>
    <w:p w:rsidR="00347EEB" w:rsidRDefault="00347EEB">
      <w:pPr>
        <w:pStyle w:val="SGGSTrans"/>
      </w:pPr>
      <w:r>
        <w:t>When the dust of the feet of the Sat Sangat rises up into the eyes, all filthy evil-mindedness is removed. ||1||Pause||</w:t>
      </w:r>
    </w:p>
    <w:p w:rsidR="00347EEB" w:rsidRDefault="00347EEB">
      <w:pPr>
        <w:pStyle w:val="SGGSGurm"/>
      </w:pPr>
      <w:r>
        <w:rPr>
          <w:cs/>
        </w:rPr>
        <w:t xml:space="preserve">ਜਾਹਰਨਵੀ ਤਪੈ ਭਾਗੀਰਥਿ ਆਣੀ ਕੇਦਾਰੁ ਥਾਪਿਓ ਮਹਸਾਈ ॥ </w:t>
      </w:r>
      <w:r>
        <w:rPr>
          <w:color w:val="008000"/>
          <w:sz w:val="18"/>
        </w:rPr>
        <w:t>(1263)</w:t>
      </w:r>
    </w:p>
    <w:p w:rsidR="00347EEB" w:rsidRDefault="00347EEB">
      <w:pPr>
        <w:pStyle w:val="SGGSHindi"/>
      </w:pPr>
      <w:r>
        <w:rPr>
          <w:cs/>
          <w:lang w:bidi="hi-IN"/>
        </w:rPr>
        <w:t>जाहरनवी</w:t>
      </w:r>
      <w:r>
        <w:t xml:space="preserve"> </w:t>
      </w:r>
      <w:r>
        <w:rPr>
          <w:cs/>
          <w:lang w:bidi="hi-IN"/>
        </w:rPr>
        <w:t>तपै</w:t>
      </w:r>
      <w:r>
        <w:t xml:space="preserve"> </w:t>
      </w:r>
      <w:r>
        <w:rPr>
          <w:cs/>
          <w:lang w:bidi="hi-IN"/>
        </w:rPr>
        <w:t>भागीरथि</w:t>
      </w:r>
      <w:r>
        <w:t xml:space="preserve"> </w:t>
      </w:r>
      <w:r>
        <w:rPr>
          <w:cs/>
          <w:lang w:bidi="hi-IN"/>
        </w:rPr>
        <w:t>आणी</w:t>
      </w:r>
      <w:r>
        <w:t xml:space="preserve"> </w:t>
      </w:r>
      <w:r>
        <w:rPr>
          <w:cs/>
          <w:lang w:bidi="hi-IN"/>
        </w:rPr>
        <w:t>केदारु</w:t>
      </w:r>
      <w:r>
        <w:t xml:space="preserve"> </w:t>
      </w:r>
      <w:r>
        <w:rPr>
          <w:cs/>
          <w:lang w:bidi="hi-IN"/>
        </w:rPr>
        <w:t>थापिओ</w:t>
      </w:r>
      <w:r>
        <w:t xml:space="preserve"> </w:t>
      </w:r>
      <w:r>
        <w:rPr>
          <w:cs/>
          <w:lang w:bidi="hi-IN"/>
        </w:rPr>
        <w:t>महसाई</w:t>
      </w:r>
      <w:r>
        <w:t xml:space="preserve"> </w:t>
      </w:r>
      <w:r>
        <w:rPr>
          <w:cs/>
          <w:lang w:bidi="hi-IN"/>
        </w:rPr>
        <w:t>॥</w:t>
      </w:r>
    </w:p>
    <w:p w:rsidR="00347EEB" w:rsidRDefault="00347EEB">
      <w:pPr>
        <w:pStyle w:val="SGGSRoman"/>
      </w:pPr>
      <w:r>
        <w:t>jaaharnavee tapai bhaageerath aanee kaydaar thaapi-o mehsaa-ee.</w:t>
      </w:r>
    </w:p>
    <w:p w:rsidR="00347EEB" w:rsidRDefault="00347EEB">
      <w:pPr>
        <w:pStyle w:val="SGGSTrans"/>
      </w:pPr>
      <w:r>
        <w:t>Bhaageerat'h the penitent brought the Ganges down, and Shiva established Kaydaar.</w:t>
      </w:r>
    </w:p>
    <w:p w:rsidR="00347EEB" w:rsidRDefault="00347EEB">
      <w:pPr>
        <w:pStyle w:val="SGGSGurm"/>
      </w:pPr>
      <w:r>
        <w:rPr>
          <w:cs/>
        </w:rPr>
        <w:t>ਕਾਂਸੀ ਕ੍ਰਿਸਨੁ ਚਰਾਵਤ ਗਾਊ ਮਿਲਿ ਹਰਿ ਜਨ ਸੋਭਾ ਪਾਈ ॥੨</w:t>
      </w:r>
      <w:r>
        <w:rPr>
          <w:cs/>
          <w:lang w:bidi="hi-IN"/>
        </w:rPr>
        <w:t xml:space="preserve">॥ </w:t>
      </w:r>
      <w:r>
        <w:rPr>
          <w:color w:val="008000"/>
          <w:sz w:val="18"/>
        </w:rPr>
        <w:t>(1263)</w:t>
      </w:r>
    </w:p>
    <w:p w:rsidR="00347EEB" w:rsidRDefault="00347EEB">
      <w:pPr>
        <w:pStyle w:val="SGGSHindi"/>
      </w:pPr>
      <w:r>
        <w:rPr>
          <w:cs/>
          <w:lang w:bidi="hi-IN"/>
        </w:rPr>
        <w:t>कांसी</w:t>
      </w:r>
      <w:r>
        <w:t xml:space="preserve"> </w:t>
      </w:r>
      <w:r>
        <w:rPr>
          <w:cs/>
          <w:lang w:bidi="hi-IN"/>
        </w:rPr>
        <w:t>क्रिसनु</w:t>
      </w:r>
      <w:r>
        <w:t xml:space="preserve"> </w:t>
      </w:r>
      <w:r>
        <w:rPr>
          <w:cs/>
          <w:lang w:bidi="hi-IN"/>
        </w:rPr>
        <w:t>चरावत</w:t>
      </w:r>
      <w:r>
        <w:t xml:space="preserve"> </w:t>
      </w:r>
      <w:r>
        <w:rPr>
          <w:cs/>
          <w:lang w:bidi="hi-IN"/>
        </w:rPr>
        <w:t>गाऊ</w:t>
      </w:r>
      <w:r>
        <w:t xml:space="preserve"> </w:t>
      </w:r>
      <w:r>
        <w:rPr>
          <w:cs/>
          <w:lang w:bidi="hi-IN"/>
        </w:rPr>
        <w:t>मिलि</w:t>
      </w:r>
      <w:r>
        <w:t xml:space="preserve"> </w:t>
      </w:r>
      <w:r>
        <w:rPr>
          <w:cs/>
          <w:lang w:bidi="hi-IN"/>
        </w:rPr>
        <w:t>हरि</w:t>
      </w:r>
      <w:r>
        <w:t xml:space="preserve"> </w:t>
      </w:r>
      <w:r>
        <w:rPr>
          <w:cs/>
          <w:lang w:bidi="hi-IN"/>
        </w:rPr>
        <w:t>जन</w:t>
      </w:r>
      <w:r>
        <w:t xml:space="preserve"> </w:t>
      </w:r>
      <w:r>
        <w:rPr>
          <w:cs/>
          <w:lang w:bidi="hi-IN"/>
        </w:rPr>
        <w:t>सोभा</w:t>
      </w:r>
      <w:r>
        <w:t xml:space="preserve"> </w:t>
      </w:r>
      <w:r>
        <w:rPr>
          <w:cs/>
          <w:lang w:bidi="hi-IN"/>
        </w:rPr>
        <w:t>पाई</w:t>
      </w:r>
      <w:r>
        <w:t xml:space="preserve"> </w:t>
      </w:r>
      <w:r>
        <w:rPr>
          <w:cs/>
          <w:lang w:bidi="hi-IN"/>
        </w:rPr>
        <w:t>॥२॥</w:t>
      </w:r>
    </w:p>
    <w:p w:rsidR="00347EEB" w:rsidRDefault="00347EEB">
      <w:pPr>
        <w:pStyle w:val="SGGSRoman"/>
      </w:pPr>
      <w:r>
        <w:t>kaa</w:t>
      </w:r>
      <w:r>
        <w:rPr>
          <w:vertAlign w:val="superscript"/>
        </w:rPr>
        <w:t>N</w:t>
      </w:r>
      <w:r>
        <w:t>see krisan charaavat gaa-oo mil har jan sobhaa paa-ee. ||2||</w:t>
      </w:r>
    </w:p>
    <w:p w:rsidR="00347EEB" w:rsidRDefault="00347EEB">
      <w:pPr>
        <w:pStyle w:val="SGGSTrans"/>
      </w:pPr>
      <w:r>
        <w:t>Krishna grazed cows in Kaashi; through the humble servant of the Lord, these places became famous. ||2||</w:t>
      </w:r>
    </w:p>
    <w:p w:rsidR="00347EEB" w:rsidRDefault="00347EEB">
      <w:pPr>
        <w:pStyle w:val="SGGSGurm"/>
      </w:pPr>
      <w:r>
        <w:rPr>
          <w:cs/>
        </w:rPr>
        <w:t xml:space="preserve">ਜਿਤਨੇ ਤੀਰਥ ਦੇਵੀ ਥਾਪੇ ਸਭਿ ਤਿਤਨੇ ਲੋਚਹਿ ਧੂਰਿ ਸਾਧੂ ਕੀ ਤਾਈ ॥ </w:t>
      </w:r>
      <w:r>
        <w:rPr>
          <w:color w:val="008000"/>
          <w:sz w:val="18"/>
        </w:rPr>
        <w:t>(1263)</w:t>
      </w:r>
    </w:p>
    <w:p w:rsidR="00347EEB" w:rsidRDefault="00347EEB">
      <w:pPr>
        <w:pStyle w:val="SGGSHindi"/>
      </w:pPr>
      <w:r>
        <w:rPr>
          <w:cs/>
          <w:lang w:bidi="hi-IN"/>
        </w:rPr>
        <w:t>जितने</w:t>
      </w:r>
      <w:r>
        <w:t xml:space="preserve"> </w:t>
      </w:r>
      <w:r>
        <w:rPr>
          <w:cs/>
          <w:lang w:bidi="hi-IN"/>
        </w:rPr>
        <w:t>तीरथ</w:t>
      </w:r>
      <w:r>
        <w:t xml:space="preserve"> </w:t>
      </w:r>
      <w:r>
        <w:rPr>
          <w:cs/>
          <w:lang w:bidi="hi-IN"/>
        </w:rPr>
        <w:t>देवी</w:t>
      </w:r>
      <w:r>
        <w:t xml:space="preserve"> </w:t>
      </w:r>
      <w:r>
        <w:rPr>
          <w:cs/>
          <w:lang w:bidi="hi-IN"/>
        </w:rPr>
        <w:t>थापे</w:t>
      </w:r>
      <w:r>
        <w:t xml:space="preserve"> </w:t>
      </w:r>
      <w:r>
        <w:rPr>
          <w:cs/>
          <w:lang w:bidi="hi-IN"/>
        </w:rPr>
        <w:t>सभि</w:t>
      </w:r>
      <w:r>
        <w:t xml:space="preserve"> </w:t>
      </w:r>
      <w:r>
        <w:rPr>
          <w:cs/>
          <w:lang w:bidi="hi-IN"/>
        </w:rPr>
        <w:t>तितने</w:t>
      </w:r>
      <w:r>
        <w:t xml:space="preserve"> </w:t>
      </w:r>
      <w:r>
        <w:rPr>
          <w:cs/>
          <w:lang w:bidi="hi-IN"/>
        </w:rPr>
        <w:t>लोचहि</w:t>
      </w:r>
      <w:r>
        <w:t xml:space="preserve"> </w:t>
      </w:r>
      <w:r>
        <w:rPr>
          <w:cs/>
          <w:lang w:bidi="hi-IN"/>
        </w:rPr>
        <w:t>धूरि</w:t>
      </w:r>
      <w:r>
        <w:t xml:space="preserve"> </w:t>
      </w:r>
      <w:r>
        <w:rPr>
          <w:cs/>
          <w:lang w:bidi="hi-IN"/>
        </w:rPr>
        <w:t>साधू</w:t>
      </w:r>
      <w:r>
        <w:t xml:space="preserve"> </w:t>
      </w:r>
      <w:r>
        <w:rPr>
          <w:cs/>
          <w:lang w:bidi="hi-IN"/>
        </w:rPr>
        <w:t>की</w:t>
      </w:r>
      <w:r>
        <w:t xml:space="preserve"> </w:t>
      </w:r>
      <w:r>
        <w:rPr>
          <w:cs/>
          <w:lang w:bidi="hi-IN"/>
        </w:rPr>
        <w:t>ताई</w:t>
      </w:r>
      <w:r>
        <w:t xml:space="preserve"> </w:t>
      </w:r>
      <w:r>
        <w:rPr>
          <w:cs/>
          <w:lang w:bidi="hi-IN"/>
        </w:rPr>
        <w:t>॥</w:t>
      </w:r>
    </w:p>
    <w:p w:rsidR="00347EEB" w:rsidRDefault="00347EEB">
      <w:pPr>
        <w:pStyle w:val="SGGSRoman"/>
      </w:pPr>
      <w:r>
        <w:t>jitnay tirath dayvee thaapay sabh titnay locheh Dhoor saaDhoo kee taa-ee.</w:t>
      </w:r>
    </w:p>
    <w:p w:rsidR="00347EEB" w:rsidRDefault="00347EEB">
      <w:pPr>
        <w:pStyle w:val="SGGSTrans"/>
      </w:pPr>
      <w:r>
        <w:t>And all the sacred shrines of pilgrimage established by the gods, long for the dust of the feet of the Holy.</w:t>
      </w:r>
    </w:p>
    <w:p w:rsidR="00347EEB" w:rsidRDefault="00347EEB">
      <w:pPr>
        <w:pStyle w:val="SGGSGurm"/>
      </w:pPr>
      <w:r>
        <w:rPr>
          <w:cs/>
        </w:rPr>
        <w:t>ਹਰਿ ਕਾ ਸੰਤੁ ਮਿਲੈ ਗੁਰ ਸਾਧੂ ਲੈ ਤਿਸ ਕੀ ਧੂਰਿ ਮੁਖਿ ਲਾਈ ॥੩</w:t>
      </w:r>
      <w:r>
        <w:rPr>
          <w:cs/>
          <w:lang w:bidi="hi-IN"/>
        </w:rPr>
        <w:t xml:space="preserve">॥ </w:t>
      </w:r>
      <w:r>
        <w:rPr>
          <w:color w:val="008000"/>
          <w:sz w:val="18"/>
        </w:rPr>
        <w:t>(1263)</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मिलै</w:t>
      </w:r>
      <w:r>
        <w:t xml:space="preserve"> </w:t>
      </w:r>
      <w:r>
        <w:rPr>
          <w:cs/>
          <w:lang w:bidi="hi-IN"/>
        </w:rPr>
        <w:t>गुर</w:t>
      </w:r>
      <w:r>
        <w:t xml:space="preserve"> </w:t>
      </w:r>
      <w:r>
        <w:rPr>
          <w:cs/>
          <w:lang w:bidi="hi-IN"/>
        </w:rPr>
        <w:t>साधू</w:t>
      </w:r>
      <w:r>
        <w:t xml:space="preserve"> </w:t>
      </w:r>
      <w:r>
        <w:rPr>
          <w:cs/>
          <w:lang w:bidi="hi-IN"/>
        </w:rPr>
        <w:t>लै</w:t>
      </w:r>
      <w:r>
        <w:t xml:space="preserve"> </w:t>
      </w:r>
      <w:r>
        <w:rPr>
          <w:cs/>
          <w:lang w:bidi="hi-IN"/>
        </w:rPr>
        <w:t>तिस</w:t>
      </w:r>
      <w:r>
        <w:t xml:space="preserve"> </w:t>
      </w:r>
      <w:r>
        <w:rPr>
          <w:cs/>
          <w:lang w:bidi="hi-IN"/>
        </w:rPr>
        <w:t>की</w:t>
      </w:r>
      <w:r>
        <w:t xml:space="preserve"> </w:t>
      </w:r>
      <w:r>
        <w:rPr>
          <w:cs/>
          <w:lang w:bidi="hi-IN"/>
        </w:rPr>
        <w:t>धूरि</w:t>
      </w:r>
      <w:r>
        <w:t xml:space="preserve"> </w:t>
      </w:r>
      <w:r>
        <w:rPr>
          <w:cs/>
          <w:lang w:bidi="hi-IN"/>
        </w:rPr>
        <w:t>मुखि</w:t>
      </w:r>
      <w:r>
        <w:t xml:space="preserve"> </w:t>
      </w:r>
      <w:r>
        <w:rPr>
          <w:cs/>
          <w:lang w:bidi="hi-IN"/>
        </w:rPr>
        <w:t>लाई</w:t>
      </w:r>
      <w:r>
        <w:t xml:space="preserve"> </w:t>
      </w:r>
      <w:r>
        <w:rPr>
          <w:cs/>
          <w:lang w:bidi="hi-IN"/>
        </w:rPr>
        <w:t>॥३॥</w:t>
      </w:r>
    </w:p>
    <w:p w:rsidR="00347EEB" w:rsidRDefault="00347EEB">
      <w:pPr>
        <w:pStyle w:val="SGGSRoman"/>
      </w:pPr>
      <w:r>
        <w:t>har kaa sant milai gur saaDhoo lai tis kee Dhoor mukh laa-ee. ||3||</w:t>
      </w:r>
    </w:p>
    <w:p w:rsidR="00347EEB" w:rsidRDefault="00347EEB">
      <w:pPr>
        <w:pStyle w:val="SGGSTrans"/>
      </w:pPr>
      <w:r>
        <w:t>Meeting with the Lord's Saint, the Holy Guru, I apply the dust of His feet to my face. ||3||</w:t>
      </w:r>
    </w:p>
    <w:p w:rsidR="00347EEB" w:rsidRDefault="00347EEB">
      <w:pPr>
        <w:pStyle w:val="SGGSGurm"/>
      </w:pPr>
      <w:r>
        <w:rPr>
          <w:cs/>
        </w:rPr>
        <w:t xml:space="preserve">ਜਿਤਨੀ ਸ੍ਰਿਸਟਿ ਤੁਮਰੀ ਮੇਰੇ ਸੁਆਮੀ ਸਭ ਤਿਤਨੀ ਲੋਚੈ ਧੂਰਿ ਸਾਧੂ ਕੀ ਤਾਈ ॥ </w:t>
      </w:r>
      <w:r>
        <w:rPr>
          <w:color w:val="008000"/>
          <w:sz w:val="18"/>
        </w:rPr>
        <w:t>(1263)</w:t>
      </w:r>
    </w:p>
    <w:p w:rsidR="00347EEB" w:rsidRDefault="00347EEB">
      <w:pPr>
        <w:pStyle w:val="SGGSHindi"/>
      </w:pPr>
      <w:r>
        <w:rPr>
          <w:cs/>
          <w:lang w:bidi="hi-IN"/>
        </w:rPr>
        <w:t>जितनी</w:t>
      </w:r>
      <w:r>
        <w:t xml:space="preserve"> </w:t>
      </w:r>
      <w:r>
        <w:rPr>
          <w:cs/>
          <w:lang w:bidi="hi-IN"/>
        </w:rPr>
        <w:t>स्रिसटि</w:t>
      </w:r>
      <w:r>
        <w:t xml:space="preserve"> </w:t>
      </w:r>
      <w:r>
        <w:rPr>
          <w:cs/>
          <w:lang w:bidi="hi-IN"/>
        </w:rPr>
        <w:t>तुमरी</w:t>
      </w:r>
      <w:r>
        <w:t xml:space="preserve"> </w:t>
      </w:r>
      <w:r>
        <w:rPr>
          <w:cs/>
          <w:lang w:bidi="hi-IN"/>
        </w:rPr>
        <w:t>मेरे</w:t>
      </w:r>
      <w:r>
        <w:t xml:space="preserve"> </w:t>
      </w:r>
      <w:r>
        <w:rPr>
          <w:cs/>
          <w:lang w:bidi="hi-IN"/>
        </w:rPr>
        <w:t>सुआमी</w:t>
      </w:r>
      <w:r>
        <w:t xml:space="preserve"> </w:t>
      </w:r>
      <w:r>
        <w:rPr>
          <w:cs/>
          <w:lang w:bidi="hi-IN"/>
        </w:rPr>
        <w:t>सभ</w:t>
      </w:r>
      <w:r>
        <w:t xml:space="preserve"> </w:t>
      </w:r>
      <w:r>
        <w:rPr>
          <w:cs/>
          <w:lang w:bidi="hi-IN"/>
        </w:rPr>
        <w:t>तितनी</w:t>
      </w:r>
      <w:r>
        <w:t xml:space="preserve"> </w:t>
      </w:r>
      <w:r>
        <w:rPr>
          <w:cs/>
          <w:lang w:bidi="hi-IN"/>
        </w:rPr>
        <w:t>लोचै</w:t>
      </w:r>
      <w:r>
        <w:t xml:space="preserve"> </w:t>
      </w:r>
      <w:r>
        <w:rPr>
          <w:cs/>
          <w:lang w:bidi="hi-IN"/>
        </w:rPr>
        <w:t>धूरि</w:t>
      </w:r>
      <w:r>
        <w:t xml:space="preserve"> </w:t>
      </w:r>
      <w:r>
        <w:rPr>
          <w:cs/>
          <w:lang w:bidi="hi-IN"/>
        </w:rPr>
        <w:t>साधू</w:t>
      </w:r>
      <w:r>
        <w:t xml:space="preserve"> </w:t>
      </w:r>
      <w:r>
        <w:rPr>
          <w:cs/>
          <w:lang w:bidi="hi-IN"/>
        </w:rPr>
        <w:t>की</w:t>
      </w:r>
      <w:r>
        <w:t xml:space="preserve"> </w:t>
      </w:r>
      <w:r>
        <w:rPr>
          <w:cs/>
          <w:lang w:bidi="hi-IN"/>
        </w:rPr>
        <w:t>ताई</w:t>
      </w:r>
      <w:r>
        <w:t xml:space="preserve"> </w:t>
      </w:r>
      <w:r>
        <w:rPr>
          <w:cs/>
          <w:lang w:bidi="hi-IN"/>
        </w:rPr>
        <w:t>॥</w:t>
      </w:r>
    </w:p>
    <w:p w:rsidR="00347EEB" w:rsidRDefault="00347EEB">
      <w:pPr>
        <w:pStyle w:val="SGGSRoman"/>
      </w:pPr>
      <w:r>
        <w:t>jitnee sarisat tumree mayray su-aamee sabh titnee lochai Dhoor saaDhoo kee taa-ee.</w:t>
      </w:r>
    </w:p>
    <w:p w:rsidR="00347EEB" w:rsidRDefault="00347EEB">
      <w:pPr>
        <w:pStyle w:val="SGGSTrans"/>
      </w:pPr>
      <w:r>
        <w:t>And all the creatures of Your Universe, O my Lord and Master, long for the dust of the feet of the Holy.</w:t>
      </w:r>
    </w:p>
    <w:p w:rsidR="00347EEB" w:rsidRDefault="00347EEB">
      <w:pPr>
        <w:pStyle w:val="SGGSGurm"/>
      </w:pPr>
      <w:r>
        <w:rPr>
          <w:cs/>
        </w:rPr>
        <w:t>ਨਾਨਕ ਲਿਲਾਟਿ ਹੋਵੈ ਜਿਸੁ ਲਿਖਿਆ ਤਿਸੁ ਸਾਧੂ ਧੂਰਿ ਦੇ ਹਰਿ ਪਾਰਿ ਲੰਘਾਈ ॥੪</w:t>
      </w:r>
      <w:r>
        <w:rPr>
          <w:cs/>
          <w:lang w:bidi="hi-IN"/>
        </w:rPr>
        <w:t>॥</w:t>
      </w:r>
      <w:r>
        <w:t>੨</w:t>
      </w:r>
      <w:r>
        <w:rPr>
          <w:cs/>
        </w:rPr>
        <w:t xml:space="preserve">॥ </w:t>
      </w:r>
      <w:r>
        <w:rPr>
          <w:color w:val="008000"/>
          <w:sz w:val="18"/>
        </w:rPr>
        <w:t>(1263)</w:t>
      </w:r>
    </w:p>
    <w:p w:rsidR="00347EEB" w:rsidRDefault="00347EEB">
      <w:pPr>
        <w:pStyle w:val="SGGSHindi"/>
      </w:pPr>
      <w:r>
        <w:rPr>
          <w:cs/>
          <w:lang w:bidi="hi-IN"/>
        </w:rPr>
        <w:t>नानक</w:t>
      </w:r>
      <w:r>
        <w:t xml:space="preserve"> </w:t>
      </w:r>
      <w:r>
        <w:rPr>
          <w:cs/>
          <w:lang w:bidi="hi-IN"/>
        </w:rPr>
        <w:t>लिलाटि</w:t>
      </w:r>
      <w:r>
        <w:t xml:space="preserve"> </w:t>
      </w:r>
      <w:r>
        <w:rPr>
          <w:cs/>
          <w:lang w:bidi="hi-IN"/>
        </w:rPr>
        <w:t>होवै</w:t>
      </w:r>
      <w:r>
        <w:t xml:space="preserve"> </w:t>
      </w:r>
      <w:r>
        <w:rPr>
          <w:cs/>
          <w:lang w:bidi="hi-IN"/>
        </w:rPr>
        <w:t>जिसु</w:t>
      </w:r>
      <w:r>
        <w:t xml:space="preserve"> </w:t>
      </w:r>
      <w:r>
        <w:rPr>
          <w:cs/>
          <w:lang w:bidi="hi-IN"/>
        </w:rPr>
        <w:t>लिखिआ</w:t>
      </w:r>
      <w:r>
        <w:t xml:space="preserve"> </w:t>
      </w:r>
      <w:r>
        <w:rPr>
          <w:cs/>
          <w:lang w:bidi="hi-IN"/>
        </w:rPr>
        <w:t>तिसु</w:t>
      </w:r>
      <w:r>
        <w:t xml:space="preserve"> </w:t>
      </w:r>
      <w:r>
        <w:rPr>
          <w:cs/>
          <w:lang w:bidi="hi-IN"/>
        </w:rPr>
        <w:t>साधू</w:t>
      </w:r>
      <w:r>
        <w:t xml:space="preserve"> </w:t>
      </w:r>
      <w:r>
        <w:rPr>
          <w:cs/>
          <w:lang w:bidi="hi-IN"/>
        </w:rPr>
        <w:t>धूरि</w:t>
      </w:r>
      <w:r>
        <w:t xml:space="preserve"> </w:t>
      </w:r>
      <w:r>
        <w:rPr>
          <w:cs/>
          <w:lang w:bidi="hi-IN"/>
        </w:rPr>
        <w:t>दे</w:t>
      </w:r>
      <w:r>
        <w:t xml:space="preserve"> </w:t>
      </w:r>
      <w:r>
        <w:rPr>
          <w:cs/>
          <w:lang w:bidi="hi-IN"/>
        </w:rPr>
        <w:t>हरि</w:t>
      </w:r>
      <w:r>
        <w:t xml:space="preserve"> </w:t>
      </w:r>
      <w:r>
        <w:rPr>
          <w:cs/>
          <w:lang w:bidi="hi-IN"/>
        </w:rPr>
        <w:t>पारि</w:t>
      </w:r>
      <w:r>
        <w:t xml:space="preserve"> </w:t>
      </w:r>
      <w:r>
        <w:rPr>
          <w:cs/>
          <w:lang w:bidi="hi-IN"/>
        </w:rPr>
        <w:t>लंघाई</w:t>
      </w:r>
      <w:r>
        <w:t xml:space="preserve"> </w:t>
      </w:r>
      <w:r>
        <w:rPr>
          <w:cs/>
          <w:lang w:bidi="hi-IN"/>
        </w:rPr>
        <w:t>॥४॥२॥</w:t>
      </w:r>
    </w:p>
    <w:p w:rsidR="00347EEB" w:rsidRDefault="00347EEB">
      <w:pPr>
        <w:pStyle w:val="SGGSRoman"/>
      </w:pPr>
      <w:r>
        <w:t>naanak lilaat hovai jis likhi-aa tis saaDhoo Dhoor day har paar langhaa-ee. ||4||2||</w:t>
      </w:r>
    </w:p>
    <w:p w:rsidR="00347EEB" w:rsidRDefault="00347EEB">
      <w:pPr>
        <w:pStyle w:val="SGGSTrans"/>
      </w:pPr>
      <w:r>
        <w:t>O Nanak, one who has such destiny inscribed on his forehead, is blessed with the dust of the feet of the Holy; the Lord carries him across. ||4||2||</w:t>
      </w:r>
    </w:p>
    <w:p w:rsidR="00347EEB" w:rsidRDefault="00347EEB">
      <w:pPr>
        <w:pStyle w:val="SGGSGurm"/>
      </w:pPr>
      <w:r>
        <w:rPr>
          <w:cs/>
        </w:rPr>
        <w:t xml:space="preserve">ਮਲਾਰ ਮਹਲਾ ੪ </w:t>
      </w:r>
      <w:r>
        <w:rPr>
          <w:cs/>
          <w:lang w:bidi="hi-IN"/>
        </w:rPr>
        <w:t xml:space="preserve">॥ </w:t>
      </w:r>
      <w:r>
        <w:rPr>
          <w:color w:val="008000"/>
          <w:sz w:val="18"/>
        </w:rPr>
        <w:t>(1263)</w:t>
      </w:r>
    </w:p>
    <w:p w:rsidR="00347EEB" w:rsidRDefault="00347EEB">
      <w:pPr>
        <w:pStyle w:val="SGGSHindi"/>
      </w:pPr>
      <w:r>
        <w:rPr>
          <w:cs/>
          <w:lang w:bidi="hi-IN"/>
        </w:rPr>
        <w:t>मलार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malaar mehlaa 4.</w:t>
      </w:r>
    </w:p>
    <w:p w:rsidR="00347EEB" w:rsidRDefault="00347EEB">
      <w:pPr>
        <w:pStyle w:val="SGGSTrans"/>
      </w:pPr>
      <w:r>
        <w:t>Malaar, Fourth Mehl:</w:t>
      </w:r>
    </w:p>
    <w:p w:rsidR="00347EEB" w:rsidRDefault="00347EEB">
      <w:pPr>
        <w:pStyle w:val="SGGSGurm"/>
      </w:pPr>
      <w:r>
        <w:rPr>
          <w:cs/>
        </w:rPr>
        <w:t xml:space="preserve">ਤਿਸੁ ਜਨ ਕਉ ਹਰਿ ਮੀਠ ਲਗਾਨਾ ਜਿਸੁ ਹਰਿ ਹਰਿ ਕ੍ਰਿਪਾ ਕਰੈ ॥ </w:t>
      </w:r>
      <w:r>
        <w:rPr>
          <w:color w:val="008000"/>
          <w:sz w:val="18"/>
        </w:rPr>
        <w:t>(1263)</w:t>
      </w:r>
    </w:p>
    <w:p w:rsidR="00347EEB" w:rsidRDefault="00347EEB">
      <w:pPr>
        <w:pStyle w:val="SGGSHindi"/>
      </w:pPr>
      <w:r>
        <w:rPr>
          <w:cs/>
          <w:lang w:bidi="hi-IN"/>
        </w:rPr>
        <w:t>तिसु</w:t>
      </w:r>
      <w:r>
        <w:t xml:space="preserve"> </w:t>
      </w:r>
      <w:r>
        <w:rPr>
          <w:cs/>
          <w:lang w:bidi="hi-IN"/>
        </w:rPr>
        <w:t>जन</w:t>
      </w:r>
      <w:r>
        <w:t xml:space="preserve"> </w:t>
      </w:r>
      <w:r>
        <w:rPr>
          <w:cs/>
          <w:lang w:bidi="hi-IN"/>
        </w:rPr>
        <w:t>कउ</w:t>
      </w:r>
      <w:r>
        <w:t xml:space="preserve"> </w:t>
      </w:r>
      <w:r>
        <w:rPr>
          <w:cs/>
          <w:lang w:bidi="hi-IN"/>
        </w:rPr>
        <w:t>हरि</w:t>
      </w:r>
      <w:r>
        <w:t xml:space="preserve"> </w:t>
      </w:r>
      <w:r>
        <w:rPr>
          <w:cs/>
          <w:lang w:bidi="hi-IN"/>
        </w:rPr>
        <w:t>मीठ</w:t>
      </w:r>
      <w:r>
        <w:t xml:space="preserve"> </w:t>
      </w:r>
      <w:r>
        <w:rPr>
          <w:cs/>
          <w:lang w:bidi="hi-IN"/>
        </w:rPr>
        <w:t>लगाना</w:t>
      </w:r>
      <w:r>
        <w:t xml:space="preserve"> </w:t>
      </w:r>
      <w:r>
        <w:rPr>
          <w:cs/>
          <w:lang w:bidi="hi-IN"/>
        </w:rPr>
        <w:t>जिसु</w:t>
      </w:r>
      <w:r>
        <w:t xml:space="preserve"> </w:t>
      </w:r>
      <w:r>
        <w:rPr>
          <w:cs/>
          <w:lang w:bidi="hi-IN"/>
        </w:rPr>
        <w:t>हरि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w:t>
      </w:r>
    </w:p>
    <w:p w:rsidR="00347EEB" w:rsidRDefault="00347EEB">
      <w:pPr>
        <w:pStyle w:val="SGGSRoman"/>
      </w:pPr>
      <w:r>
        <w:t>tis jan ka-o har meeth lagaanaa jis har har kirpaa karai.</w:t>
      </w:r>
    </w:p>
    <w:p w:rsidR="00347EEB" w:rsidRDefault="00347EEB">
      <w:pPr>
        <w:pStyle w:val="SGGSTrans"/>
      </w:pPr>
      <w:r>
        <w:t>The Lord seems sweet to that humble being who is blessed by the Grace of the Lord.</w:t>
      </w:r>
    </w:p>
    <w:p w:rsidR="00347EEB" w:rsidRDefault="00347EEB">
      <w:pPr>
        <w:pStyle w:val="SGGSGurm"/>
      </w:pPr>
      <w:r>
        <w:rPr>
          <w:cs/>
        </w:rPr>
        <w:t>ਤਿਸ ਕੀ ਭੂਖ ਦੂਖ ਸਭਿ ਉਤਰੈ ਜੋ ਹਰਿ ਗੁਣ ਹਰਿ ਉਚਰੈ ॥੧</w:t>
      </w:r>
      <w:r>
        <w:rPr>
          <w:cs/>
          <w:lang w:bidi="hi-IN"/>
        </w:rPr>
        <w:t xml:space="preserve">॥ </w:t>
      </w:r>
      <w:r>
        <w:rPr>
          <w:color w:val="008000"/>
          <w:sz w:val="18"/>
        </w:rPr>
        <w:t>(1263)</w:t>
      </w:r>
    </w:p>
    <w:p w:rsidR="00347EEB" w:rsidRDefault="00347EEB">
      <w:pPr>
        <w:pStyle w:val="SGGSHindi"/>
      </w:pPr>
      <w:r>
        <w:rPr>
          <w:cs/>
          <w:lang w:bidi="hi-IN"/>
        </w:rPr>
        <w:t>तिस</w:t>
      </w:r>
      <w:r>
        <w:t xml:space="preserve"> </w:t>
      </w:r>
      <w:r>
        <w:rPr>
          <w:cs/>
          <w:lang w:bidi="hi-IN"/>
        </w:rPr>
        <w:t>की</w:t>
      </w:r>
      <w:r>
        <w:t xml:space="preserve"> </w:t>
      </w:r>
      <w:r>
        <w:rPr>
          <w:cs/>
          <w:lang w:bidi="hi-IN"/>
        </w:rPr>
        <w:t>भूख</w:t>
      </w:r>
      <w:r>
        <w:t xml:space="preserve"> </w:t>
      </w:r>
      <w:r>
        <w:rPr>
          <w:cs/>
          <w:lang w:bidi="hi-IN"/>
        </w:rPr>
        <w:t>दूख</w:t>
      </w:r>
      <w:r>
        <w:t xml:space="preserve"> </w:t>
      </w:r>
      <w:r>
        <w:rPr>
          <w:cs/>
          <w:lang w:bidi="hi-IN"/>
        </w:rPr>
        <w:t>सभि</w:t>
      </w:r>
      <w:r>
        <w:t xml:space="preserve"> </w:t>
      </w:r>
      <w:r>
        <w:rPr>
          <w:cs/>
          <w:lang w:bidi="hi-IN"/>
        </w:rPr>
        <w:t>उतरै</w:t>
      </w:r>
      <w:r>
        <w:t xml:space="preserve"> </w:t>
      </w:r>
      <w:r>
        <w:rPr>
          <w:cs/>
          <w:lang w:bidi="hi-IN"/>
        </w:rPr>
        <w:t>जो</w:t>
      </w:r>
      <w:r>
        <w:t xml:space="preserve"> </w:t>
      </w:r>
      <w:r>
        <w:rPr>
          <w:cs/>
          <w:lang w:bidi="hi-IN"/>
        </w:rPr>
        <w:t>हरि</w:t>
      </w:r>
      <w:r>
        <w:t xml:space="preserve"> </w:t>
      </w:r>
      <w:r>
        <w:rPr>
          <w:cs/>
          <w:lang w:bidi="hi-IN"/>
        </w:rPr>
        <w:t>गुण</w:t>
      </w:r>
      <w:r>
        <w:t xml:space="preserve"> </w:t>
      </w:r>
      <w:r>
        <w:rPr>
          <w:cs/>
          <w:lang w:bidi="hi-IN"/>
        </w:rPr>
        <w:t>हरि</w:t>
      </w:r>
      <w:r>
        <w:t xml:space="preserve"> </w:t>
      </w:r>
      <w:r>
        <w:rPr>
          <w:cs/>
          <w:lang w:bidi="hi-IN"/>
        </w:rPr>
        <w:t>उचरै</w:t>
      </w:r>
      <w:r>
        <w:t xml:space="preserve"> </w:t>
      </w:r>
      <w:r>
        <w:rPr>
          <w:cs/>
          <w:lang w:bidi="hi-IN"/>
        </w:rPr>
        <w:t>॥१॥</w:t>
      </w:r>
    </w:p>
    <w:p w:rsidR="00347EEB" w:rsidRDefault="00347EEB">
      <w:pPr>
        <w:pStyle w:val="SGGSRoman"/>
      </w:pPr>
      <w:r>
        <w:t>tis kee bhookh dookh sabh utrai jo har gun har uchrai. ||1||</w:t>
      </w:r>
    </w:p>
    <w:p w:rsidR="00347EEB" w:rsidRDefault="00347EEB">
      <w:pPr>
        <w:pStyle w:val="SGGSTrans"/>
      </w:pPr>
      <w:r>
        <w:t>His hunger and pain are totally taken away; he chants the Glorious Praises of the Lord, Har, Har. ||1||</w:t>
      </w:r>
    </w:p>
    <w:p w:rsidR="00347EEB" w:rsidRDefault="00347EEB">
      <w:pPr>
        <w:pStyle w:val="SGGSGurm"/>
      </w:pPr>
      <w:r>
        <w:rPr>
          <w:cs/>
        </w:rPr>
        <w:t xml:space="preserve">ਜਪਿ ਮਨ ਹਰਿ ਹਰਿ ਹਰਿ ਨਿਸਤਰੈ ॥ </w:t>
      </w:r>
      <w:r>
        <w:rPr>
          <w:color w:val="008000"/>
          <w:sz w:val="18"/>
        </w:rPr>
        <w:t>(1263)</w:t>
      </w:r>
    </w:p>
    <w:p w:rsidR="00347EEB" w:rsidRDefault="00347EEB">
      <w:pPr>
        <w:pStyle w:val="SGGSHindi"/>
      </w:pPr>
      <w:r>
        <w:rPr>
          <w:cs/>
          <w:lang w:bidi="hi-IN"/>
        </w:rPr>
        <w:t>जपि</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निसतरै</w:t>
      </w:r>
      <w:r>
        <w:t xml:space="preserve"> </w:t>
      </w:r>
      <w:r>
        <w:rPr>
          <w:cs/>
          <w:lang w:bidi="hi-IN"/>
        </w:rPr>
        <w:t>॥</w:t>
      </w:r>
    </w:p>
    <w:p w:rsidR="00347EEB" w:rsidRDefault="00347EEB">
      <w:pPr>
        <w:pStyle w:val="SGGSRoman"/>
      </w:pPr>
      <w:r>
        <w:t>jap man har har har nistarai.</w:t>
      </w:r>
    </w:p>
    <w:p w:rsidR="00347EEB" w:rsidRDefault="00347EEB">
      <w:pPr>
        <w:pStyle w:val="SGGSTrans"/>
      </w:pPr>
      <w:r>
        <w:t>Meditating on the Lord, Har, Har, Har, the mortal is emancipated.</w:t>
      </w:r>
    </w:p>
    <w:p w:rsidR="00347EEB" w:rsidRDefault="00347EEB">
      <w:pPr>
        <w:pStyle w:val="SGGSGurm"/>
      </w:pPr>
      <w:r>
        <w:rPr>
          <w:cs/>
        </w:rPr>
        <w:t>ਗੁਰ ਕੇ ਬਚਨ ਕਰਨ ਸੁਨਿ ਧਿਆਵੈ ਭਵ ਸਾਗਰੁ ਪਾਰਿ ਪਰੈ ॥੧</w:t>
      </w:r>
      <w:r>
        <w:rPr>
          <w:cs/>
          <w:lang w:bidi="hi-IN"/>
        </w:rPr>
        <w:t xml:space="preserve">॥ </w:t>
      </w:r>
      <w:r>
        <w:t xml:space="preserve">ਰਹਾਉ ॥ </w:t>
      </w:r>
      <w:r>
        <w:rPr>
          <w:color w:val="008000"/>
          <w:sz w:val="18"/>
        </w:rPr>
        <w:t>(1263)</w:t>
      </w:r>
    </w:p>
    <w:p w:rsidR="00347EEB" w:rsidRDefault="00347EEB">
      <w:pPr>
        <w:pStyle w:val="SGGSHindi"/>
      </w:pPr>
      <w:r>
        <w:rPr>
          <w:cs/>
          <w:lang w:bidi="hi-IN"/>
        </w:rPr>
        <w:t>गुर</w:t>
      </w:r>
      <w:r>
        <w:t xml:space="preserve"> </w:t>
      </w:r>
      <w:r>
        <w:rPr>
          <w:cs/>
          <w:lang w:bidi="hi-IN"/>
        </w:rPr>
        <w:t>के</w:t>
      </w:r>
      <w:r>
        <w:t xml:space="preserve"> </w:t>
      </w:r>
      <w:r>
        <w:rPr>
          <w:cs/>
          <w:lang w:bidi="hi-IN"/>
        </w:rPr>
        <w:t>बचन</w:t>
      </w:r>
      <w:r>
        <w:t xml:space="preserve"> </w:t>
      </w:r>
      <w:r>
        <w:rPr>
          <w:cs/>
          <w:lang w:bidi="hi-IN"/>
        </w:rPr>
        <w:t>करन</w:t>
      </w:r>
      <w:r>
        <w:t xml:space="preserve"> </w:t>
      </w:r>
      <w:r>
        <w:rPr>
          <w:cs/>
          <w:lang w:bidi="hi-IN"/>
        </w:rPr>
        <w:t>सुनि</w:t>
      </w:r>
      <w:r>
        <w:t xml:space="preserve"> </w:t>
      </w:r>
      <w:r>
        <w:rPr>
          <w:cs/>
          <w:lang w:bidi="hi-IN"/>
        </w:rPr>
        <w:t>धिआवै</w:t>
      </w:r>
      <w:r>
        <w:t xml:space="preserve"> </w:t>
      </w:r>
      <w:r>
        <w:rPr>
          <w:cs/>
          <w:lang w:bidi="hi-IN"/>
        </w:rPr>
        <w:t>भव</w:t>
      </w:r>
      <w:r>
        <w:t xml:space="preserve"> </w:t>
      </w:r>
      <w:r>
        <w:rPr>
          <w:cs/>
          <w:lang w:bidi="hi-IN"/>
        </w:rPr>
        <w:t>सागरु</w:t>
      </w:r>
      <w:r>
        <w:t xml:space="preserve"> </w:t>
      </w:r>
      <w:r>
        <w:rPr>
          <w:cs/>
          <w:lang w:bidi="hi-IN"/>
        </w:rPr>
        <w:t>पारि</w:t>
      </w:r>
      <w:r>
        <w:t xml:space="preserve"> </w:t>
      </w:r>
      <w:r>
        <w:rPr>
          <w:cs/>
          <w:lang w:bidi="hi-IN"/>
        </w:rPr>
        <w:t>परै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kay bachan karan sun Dhi-aavai bhav saagar paar parai. ||1|| rahaa-o.</w:t>
      </w:r>
    </w:p>
    <w:p w:rsidR="00347EEB" w:rsidRDefault="00347EEB">
      <w:pPr>
        <w:pStyle w:val="SGGSTrans"/>
      </w:pPr>
      <w:r>
        <w:t>One who listens to the Guru's Teachings and meditates on them, is carried across the terrifying world-ocean. ||1||Pause||</w:t>
      </w:r>
    </w:p>
    <w:p w:rsidR="00347EEB" w:rsidRDefault="00347EEB">
      <w:pPr>
        <w:pStyle w:val="SGGSGurm"/>
      </w:pPr>
      <w:r>
        <w:rPr>
          <w:cs/>
        </w:rPr>
        <w:t xml:space="preserve">ਤਿਸੁ ਜਨ ਕੇ ਹਮ ਹਾਟਿ ਬਿਹਾਝੇ ਜਿਸੁ ਹਰਿ ਹਰਿ ਕ੍ਰਿਪਾ ਕਰੈ ॥ </w:t>
      </w:r>
      <w:r>
        <w:rPr>
          <w:color w:val="008000"/>
          <w:sz w:val="18"/>
        </w:rPr>
        <w:t>(1263)</w:t>
      </w:r>
    </w:p>
    <w:p w:rsidR="00347EEB" w:rsidRDefault="00347EEB">
      <w:pPr>
        <w:pStyle w:val="SGGSHindi"/>
      </w:pPr>
      <w:r>
        <w:rPr>
          <w:cs/>
          <w:lang w:bidi="hi-IN"/>
        </w:rPr>
        <w:t>तिसु</w:t>
      </w:r>
      <w:r>
        <w:t xml:space="preserve"> </w:t>
      </w:r>
      <w:r>
        <w:rPr>
          <w:cs/>
          <w:lang w:bidi="hi-IN"/>
        </w:rPr>
        <w:t>जन</w:t>
      </w:r>
      <w:r>
        <w:t xml:space="preserve"> </w:t>
      </w:r>
      <w:r>
        <w:rPr>
          <w:cs/>
          <w:lang w:bidi="hi-IN"/>
        </w:rPr>
        <w:t>के</w:t>
      </w:r>
      <w:r>
        <w:t xml:space="preserve"> </w:t>
      </w:r>
      <w:r>
        <w:rPr>
          <w:cs/>
          <w:lang w:bidi="hi-IN"/>
        </w:rPr>
        <w:t>हम</w:t>
      </w:r>
      <w:r>
        <w:t xml:space="preserve"> </w:t>
      </w:r>
      <w:r>
        <w:rPr>
          <w:cs/>
          <w:lang w:bidi="hi-IN"/>
        </w:rPr>
        <w:t>हाटि</w:t>
      </w:r>
      <w:r>
        <w:t xml:space="preserve"> </w:t>
      </w:r>
      <w:r>
        <w:rPr>
          <w:cs/>
          <w:lang w:bidi="hi-IN"/>
        </w:rPr>
        <w:t>बिहाझे</w:t>
      </w:r>
      <w:r>
        <w:t xml:space="preserve"> </w:t>
      </w:r>
      <w:r>
        <w:rPr>
          <w:cs/>
          <w:lang w:bidi="hi-IN"/>
        </w:rPr>
        <w:t>जिसु</w:t>
      </w:r>
      <w:r>
        <w:t xml:space="preserve"> </w:t>
      </w:r>
      <w:r>
        <w:rPr>
          <w:cs/>
          <w:lang w:bidi="hi-IN"/>
        </w:rPr>
        <w:t>हरि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w:t>
      </w:r>
    </w:p>
    <w:p w:rsidR="00347EEB" w:rsidRDefault="00347EEB">
      <w:pPr>
        <w:pStyle w:val="SGGSRoman"/>
      </w:pPr>
      <w:r>
        <w:t>tis jan kay ham haat bihaajhay jis har har kirpaa karai.</w:t>
      </w:r>
    </w:p>
    <w:p w:rsidR="00347EEB" w:rsidRDefault="00347EEB">
      <w:pPr>
        <w:pStyle w:val="SGGSTrans"/>
      </w:pPr>
      <w:r>
        <w:t>I am the slave of that humble being, who is blessed by the Grace of the Lord, Har, Har.</w:t>
      </w:r>
    </w:p>
    <w:p w:rsidR="00347EEB" w:rsidRDefault="00347EEB">
      <w:pPr>
        <w:pStyle w:val="SGGSGurm"/>
      </w:pPr>
      <w:r>
        <w:rPr>
          <w:cs/>
        </w:rPr>
        <w:t>ਹਰਿ ਜਨ ਕਉ ਮਿਲਿਆਂ ਸੁਖੁ ਪਾਈਐ ਸਭ ਦੁਰਮਤਿ ਮੈਲੁ ਹਰੈ ॥੨</w:t>
      </w:r>
      <w:r>
        <w:rPr>
          <w:cs/>
          <w:lang w:bidi="hi-IN"/>
        </w:rPr>
        <w:t xml:space="preserve">॥ </w:t>
      </w:r>
      <w:r>
        <w:rPr>
          <w:color w:val="008000"/>
          <w:sz w:val="18"/>
        </w:rPr>
        <w:t>(1263)</w:t>
      </w:r>
    </w:p>
    <w:p w:rsidR="00347EEB" w:rsidRDefault="00347EEB">
      <w:pPr>
        <w:pStyle w:val="SGGSHindi"/>
      </w:pPr>
      <w:r>
        <w:rPr>
          <w:cs/>
          <w:lang w:bidi="hi-IN"/>
        </w:rPr>
        <w:t>हरि</w:t>
      </w:r>
      <w:r>
        <w:t xml:space="preserve"> </w:t>
      </w:r>
      <w:r>
        <w:rPr>
          <w:cs/>
          <w:lang w:bidi="hi-IN"/>
        </w:rPr>
        <w:t>जन</w:t>
      </w:r>
      <w:r>
        <w:t xml:space="preserve"> </w:t>
      </w:r>
      <w:r>
        <w:rPr>
          <w:cs/>
          <w:lang w:bidi="hi-IN"/>
        </w:rPr>
        <w:t>कउ</w:t>
      </w:r>
      <w:r>
        <w:t xml:space="preserve"> </w:t>
      </w:r>
      <w:r>
        <w:rPr>
          <w:cs/>
          <w:lang w:bidi="hi-IN"/>
        </w:rPr>
        <w:t>मिलिआं</w:t>
      </w:r>
      <w:r>
        <w:t xml:space="preserve"> </w:t>
      </w:r>
      <w:r>
        <w:rPr>
          <w:cs/>
          <w:lang w:bidi="hi-IN"/>
        </w:rPr>
        <w:t>सुखु</w:t>
      </w:r>
      <w:r>
        <w:t xml:space="preserve"> </w:t>
      </w:r>
      <w:r>
        <w:rPr>
          <w:cs/>
          <w:lang w:bidi="hi-IN"/>
        </w:rPr>
        <w:t>पाईऐ</w:t>
      </w:r>
      <w:r>
        <w:t xml:space="preserve"> </w:t>
      </w:r>
      <w:r>
        <w:rPr>
          <w:cs/>
          <w:lang w:bidi="hi-IN"/>
        </w:rPr>
        <w:t>सभ</w:t>
      </w:r>
      <w:r>
        <w:t xml:space="preserve"> </w:t>
      </w:r>
      <w:r>
        <w:rPr>
          <w:cs/>
          <w:lang w:bidi="hi-IN"/>
        </w:rPr>
        <w:t>दुरमति</w:t>
      </w:r>
      <w:r>
        <w:t xml:space="preserve"> </w:t>
      </w:r>
      <w:r>
        <w:rPr>
          <w:cs/>
          <w:lang w:bidi="hi-IN"/>
        </w:rPr>
        <w:t>मैलु</w:t>
      </w:r>
      <w:r>
        <w:t xml:space="preserve"> </w:t>
      </w:r>
      <w:r>
        <w:rPr>
          <w:cs/>
          <w:lang w:bidi="hi-IN"/>
        </w:rPr>
        <w:t>हरै</w:t>
      </w:r>
      <w:r>
        <w:t xml:space="preserve"> </w:t>
      </w:r>
      <w:r>
        <w:rPr>
          <w:cs/>
          <w:lang w:bidi="hi-IN"/>
        </w:rPr>
        <w:t>॥२॥</w:t>
      </w:r>
    </w:p>
    <w:p w:rsidR="00347EEB" w:rsidRDefault="00347EEB">
      <w:pPr>
        <w:pStyle w:val="SGGSRoman"/>
      </w:pPr>
      <w:r>
        <w:t>har jan ka-o mili-aa</w:t>
      </w:r>
      <w:r>
        <w:rPr>
          <w:vertAlign w:val="superscript"/>
        </w:rPr>
        <w:t>N</w:t>
      </w:r>
      <w:r>
        <w:t xml:space="preserve"> sukh paa-ee-ai sabh durmat mail harai. ||2||</w:t>
      </w:r>
    </w:p>
    <w:p w:rsidR="00347EEB" w:rsidRDefault="00347EEB">
      <w:pPr>
        <w:pStyle w:val="SGGSTrans"/>
      </w:pPr>
      <w:r>
        <w:t>Meeting with the Lord's humble servant, peace is obtained; all the pollution and filth of evil-mindedness is washed away. ||2||</w:t>
      </w:r>
    </w:p>
    <w:p w:rsidR="00347EEB" w:rsidRDefault="00347EEB">
      <w:pPr>
        <w:pStyle w:val="SGGSGurm"/>
      </w:pPr>
      <w:r>
        <w:rPr>
          <w:cs/>
        </w:rPr>
        <w:t xml:space="preserve">ਹਰਿ ਜਨ ਕਉ ਹਰਿ ਭੂਖ ਲਗਾਨੀ ਜਨੁ ਤ੍ਰਿਪਤੈ ਜਾ ਹਰਿ ਗੁਨ ਬਿਚਰੈ ॥ </w:t>
      </w:r>
      <w:r>
        <w:rPr>
          <w:color w:val="008000"/>
          <w:sz w:val="18"/>
        </w:rPr>
        <w:t>(1263)</w:t>
      </w:r>
    </w:p>
    <w:p w:rsidR="00347EEB" w:rsidRDefault="00347EEB">
      <w:pPr>
        <w:pStyle w:val="SGGSHindi"/>
      </w:pPr>
      <w:r>
        <w:rPr>
          <w:cs/>
          <w:lang w:bidi="hi-IN"/>
        </w:rPr>
        <w:t>हरि</w:t>
      </w:r>
      <w:r>
        <w:t xml:space="preserve"> </w:t>
      </w:r>
      <w:r>
        <w:rPr>
          <w:cs/>
          <w:lang w:bidi="hi-IN"/>
        </w:rPr>
        <w:t>जन</w:t>
      </w:r>
      <w:r>
        <w:t xml:space="preserve"> </w:t>
      </w:r>
      <w:r>
        <w:rPr>
          <w:cs/>
          <w:lang w:bidi="hi-IN"/>
        </w:rPr>
        <w:t>कउ</w:t>
      </w:r>
      <w:r>
        <w:t xml:space="preserve"> </w:t>
      </w:r>
      <w:r>
        <w:rPr>
          <w:cs/>
          <w:lang w:bidi="hi-IN"/>
        </w:rPr>
        <w:t>हरि</w:t>
      </w:r>
      <w:r>
        <w:t xml:space="preserve"> </w:t>
      </w:r>
      <w:r>
        <w:rPr>
          <w:cs/>
          <w:lang w:bidi="hi-IN"/>
        </w:rPr>
        <w:t>भूख</w:t>
      </w:r>
      <w:r>
        <w:t xml:space="preserve"> </w:t>
      </w:r>
      <w:r>
        <w:rPr>
          <w:cs/>
          <w:lang w:bidi="hi-IN"/>
        </w:rPr>
        <w:t>लगानी</w:t>
      </w:r>
      <w:r>
        <w:t xml:space="preserve"> </w:t>
      </w:r>
      <w:r>
        <w:rPr>
          <w:cs/>
          <w:lang w:bidi="hi-IN"/>
        </w:rPr>
        <w:t>जनु</w:t>
      </w:r>
      <w:r>
        <w:t xml:space="preserve"> </w:t>
      </w:r>
      <w:r>
        <w:rPr>
          <w:cs/>
          <w:lang w:bidi="hi-IN"/>
        </w:rPr>
        <w:t>त्रिपतै</w:t>
      </w:r>
      <w:r>
        <w:t xml:space="preserve"> </w:t>
      </w:r>
      <w:r>
        <w:rPr>
          <w:cs/>
          <w:lang w:bidi="hi-IN"/>
        </w:rPr>
        <w:t>जा</w:t>
      </w:r>
      <w:r>
        <w:t xml:space="preserve"> </w:t>
      </w:r>
      <w:r>
        <w:rPr>
          <w:cs/>
          <w:lang w:bidi="hi-IN"/>
        </w:rPr>
        <w:t>हरि</w:t>
      </w:r>
      <w:r>
        <w:t xml:space="preserve"> </w:t>
      </w:r>
      <w:r>
        <w:rPr>
          <w:cs/>
          <w:lang w:bidi="hi-IN"/>
        </w:rPr>
        <w:t>गुन</w:t>
      </w:r>
      <w:r>
        <w:t xml:space="preserve"> </w:t>
      </w:r>
      <w:r>
        <w:rPr>
          <w:cs/>
          <w:lang w:bidi="hi-IN"/>
        </w:rPr>
        <w:t>बिचरै</w:t>
      </w:r>
      <w:r>
        <w:t xml:space="preserve"> </w:t>
      </w:r>
      <w:r>
        <w:rPr>
          <w:cs/>
          <w:lang w:bidi="hi-IN"/>
        </w:rPr>
        <w:t>॥</w:t>
      </w:r>
    </w:p>
    <w:p w:rsidR="00347EEB" w:rsidRDefault="00347EEB">
      <w:pPr>
        <w:pStyle w:val="SGGSRoman"/>
      </w:pPr>
      <w:r>
        <w:t>har jan ka-o har bhookh lagaanee jan tariptai jaa har gun bichrai.</w:t>
      </w:r>
    </w:p>
    <w:p w:rsidR="00347EEB" w:rsidRDefault="00347EEB">
      <w:pPr>
        <w:pStyle w:val="SGGSTrans"/>
      </w:pPr>
      <w:r>
        <w:t>The humble servant of the Lord feels hunger only for the Lord. He is satisfied only when he chants the Lord's Glories.</w:t>
      </w:r>
    </w:p>
    <w:p w:rsidR="00347EEB" w:rsidRDefault="00347EEB">
      <w:pPr>
        <w:pStyle w:val="SGGSGurm"/>
      </w:pPr>
      <w:r>
        <w:rPr>
          <w:cs/>
        </w:rPr>
        <w:t>ਹਰਿ ਕਾ ਜਨੁ ਹਰਿ ਜਲ ਕਾ ਮੀਨਾ ਹਰਿ ਬਿਸਰਤ ਫੂਟਿ ਮਰੈ ॥੩</w:t>
      </w:r>
      <w:r>
        <w:rPr>
          <w:cs/>
          <w:lang w:bidi="hi-IN"/>
        </w:rPr>
        <w:t xml:space="preserve">॥ </w:t>
      </w:r>
      <w:r>
        <w:rPr>
          <w:color w:val="008000"/>
          <w:sz w:val="18"/>
        </w:rPr>
        <w:t>(1263)</w:t>
      </w:r>
    </w:p>
    <w:p w:rsidR="00347EEB" w:rsidRDefault="00347EEB">
      <w:pPr>
        <w:pStyle w:val="SGGSHindi"/>
      </w:pPr>
      <w:r>
        <w:rPr>
          <w:cs/>
          <w:lang w:bidi="hi-IN"/>
        </w:rPr>
        <w:t>हरि</w:t>
      </w:r>
      <w:r>
        <w:t xml:space="preserve"> </w:t>
      </w:r>
      <w:r>
        <w:rPr>
          <w:cs/>
          <w:lang w:bidi="hi-IN"/>
        </w:rPr>
        <w:t>का</w:t>
      </w:r>
      <w:r>
        <w:t xml:space="preserve"> </w:t>
      </w:r>
      <w:r>
        <w:rPr>
          <w:cs/>
          <w:lang w:bidi="hi-IN"/>
        </w:rPr>
        <w:t>जनु</w:t>
      </w:r>
      <w:r>
        <w:t xml:space="preserve"> </w:t>
      </w:r>
      <w:r>
        <w:rPr>
          <w:cs/>
          <w:lang w:bidi="hi-IN"/>
        </w:rPr>
        <w:t>हरि</w:t>
      </w:r>
      <w:r>
        <w:t xml:space="preserve"> </w:t>
      </w:r>
      <w:r>
        <w:rPr>
          <w:cs/>
          <w:lang w:bidi="hi-IN"/>
        </w:rPr>
        <w:t>जल</w:t>
      </w:r>
      <w:r>
        <w:t xml:space="preserve"> </w:t>
      </w:r>
      <w:r>
        <w:rPr>
          <w:cs/>
          <w:lang w:bidi="hi-IN"/>
        </w:rPr>
        <w:t>का</w:t>
      </w:r>
      <w:r>
        <w:t xml:space="preserve"> </w:t>
      </w:r>
      <w:r>
        <w:rPr>
          <w:cs/>
          <w:lang w:bidi="hi-IN"/>
        </w:rPr>
        <w:t>मीना</w:t>
      </w:r>
      <w:r>
        <w:t xml:space="preserve"> </w:t>
      </w:r>
      <w:r>
        <w:rPr>
          <w:cs/>
          <w:lang w:bidi="hi-IN"/>
        </w:rPr>
        <w:t>हरि</w:t>
      </w:r>
      <w:r>
        <w:t xml:space="preserve"> </w:t>
      </w:r>
      <w:r>
        <w:rPr>
          <w:cs/>
          <w:lang w:bidi="hi-IN"/>
        </w:rPr>
        <w:t>बिसरत</w:t>
      </w:r>
      <w:r>
        <w:t xml:space="preserve"> </w:t>
      </w:r>
      <w:r>
        <w:rPr>
          <w:cs/>
          <w:lang w:bidi="hi-IN"/>
        </w:rPr>
        <w:t>फूटि</w:t>
      </w:r>
      <w:r>
        <w:t xml:space="preserve"> </w:t>
      </w:r>
      <w:r>
        <w:rPr>
          <w:cs/>
          <w:lang w:bidi="hi-IN"/>
        </w:rPr>
        <w:t>मरै</w:t>
      </w:r>
      <w:r>
        <w:t xml:space="preserve"> </w:t>
      </w:r>
      <w:r>
        <w:rPr>
          <w:cs/>
          <w:lang w:bidi="hi-IN"/>
        </w:rPr>
        <w:t>॥३॥</w:t>
      </w:r>
    </w:p>
    <w:p w:rsidR="00347EEB" w:rsidRDefault="00347EEB">
      <w:pPr>
        <w:pStyle w:val="SGGSRoman"/>
      </w:pPr>
      <w:r>
        <w:t>har kaa jan har jal kaa meenaa har bisrat foot marai. ||3||</w:t>
      </w:r>
    </w:p>
    <w:p w:rsidR="00347EEB" w:rsidRDefault="00347EEB">
      <w:pPr>
        <w:pStyle w:val="SGGSTrans"/>
      </w:pPr>
      <w:r>
        <w:t>The humble servant of the Lord is a fish in the Water of the Lord. Forgetting the Lord, he would dry up and die. ||3||</w:t>
      </w:r>
    </w:p>
    <w:p w:rsidR="00347EEB" w:rsidRDefault="00347EEB">
      <w:pPr>
        <w:pStyle w:val="SGGSGurm"/>
      </w:pPr>
      <w:r>
        <w:rPr>
          <w:cs/>
        </w:rPr>
        <w:t xml:space="preserve">ਜਿਨਿ ਏਹ ਪ੍ਰੀਤਿ ਲਾਈ ਸੋ ਜਾਨੈ ਕੈ ਜਾਨੈ ਜਿਸੁ ਮਨਿ ਧਰੈ ॥ </w:t>
      </w:r>
      <w:r>
        <w:rPr>
          <w:color w:val="008000"/>
          <w:sz w:val="18"/>
        </w:rPr>
        <w:t>(1263)</w:t>
      </w:r>
    </w:p>
    <w:p w:rsidR="00347EEB" w:rsidRDefault="00347EEB">
      <w:pPr>
        <w:pStyle w:val="SGGSHindi"/>
      </w:pPr>
      <w:r>
        <w:rPr>
          <w:cs/>
          <w:lang w:bidi="hi-IN"/>
        </w:rPr>
        <w:t>जिनि</w:t>
      </w:r>
      <w:r>
        <w:t xml:space="preserve"> </w:t>
      </w:r>
      <w:r>
        <w:rPr>
          <w:cs/>
          <w:lang w:bidi="hi-IN"/>
        </w:rPr>
        <w:t>एह</w:t>
      </w:r>
      <w:r>
        <w:t xml:space="preserve"> </w:t>
      </w:r>
      <w:r>
        <w:rPr>
          <w:cs/>
          <w:lang w:bidi="hi-IN"/>
        </w:rPr>
        <w:t>प्रीति</w:t>
      </w:r>
      <w:r>
        <w:t xml:space="preserve"> </w:t>
      </w:r>
      <w:r>
        <w:rPr>
          <w:cs/>
          <w:lang w:bidi="hi-IN"/>
        </w:rPr>
        <w:t>लाई</w:t>
      </w:r>
      <w:r>
        <w:t xml:space="preserve"> </w:t>
      </w:r>
      <w:r>
        <w:rPr>
          <w:cs/>
          <w:lang w:bidi="hi-IN"/>
        </w:rPr>
        <w:t>सो</w:t>
      </w:r>
      <w:r>
        <w:t xml:space="preserve"> </w:t>
      </w:r>
      <w:r>
        <w:rPr>
          <w:cs/>
          <w:lang w:bidi="hi-IN"/>
        </w:rPr>
        <w:t>जानै</w:t>
      </w:r>
      <w:r>
        <w:t xml:space="preserve"> </w:t>
      </w:r>
      <w:r>
        <w:rPr>
          <w:cs/>
          <w:lang w:bidi="hi-IN"/>
        </w:rPr>
        <w:t>कै</w:t>
      </w:r>
      <w:r>
        <w:t xml:space="preserve"> </w:t>
      </w:r>
      <w:r>
        <w:rPr>
          <w:cs/>
          <w:lang w:bidi="hi-IN"/>
        </w:rPr>
        <w:t>जानै</w:t>
      </w:r>
      <w:r>
        <w:t xml:space="preserve"> </w:t>
      </w:r>
      <w:r>
        <w:rPr>
          <w:cs/>
          <w:lang w:bidi="hi-IN"/>
        </w:rPr>
        <w:t>जिसु</w:t>
      </w:r>
      <w:r>
        <w:t xml:space="preserve"> </w:t>
      </w:r>
      <w:r>
        <w:rPr>
          <w:cs/>
          <w:lang w:bidi="hi-IN"/>
        </w:rPr>
        <w:t>मनि</w:t>
      </w:r>
      <w:r>
        <w:t xml:space="preserve"> </w:t>
      </w:r>
      <w:r>
        <w:rPr>
          <w:cs/>
          <w:lang w:bidi="hi-IN"/>
        </w:rPr>
        <w:t>धरै</w:t>
      </w:r>
      <w:r>
        <w:t xml:space="preserve"> </w:t>
      </w:r>
      <w:r>
        <w:rPr>
          <w:cs/>
          <w:lang w:bidi="hi-IN"/>
        </w:rPr>
        <w:t>॥</w:t>
      </w:r>
    </w:p>
    <w:p w:rsidR="00347EEB" w:rsidRDefault="00347EEB">
      <w:pPr>
        <w:pStyle w:val="SGGSRoman"/>
      </w:pPr>
      <w:r>
        <w:t>jin ayh pareet laa-ee so jaanai kai jaanai jis man Dharai.</w:t>
      </w:r>
    </w:p>
    <w:p w:rsidR="00347EEB" w:rsidRDefault="00347EEB">
      <w:pPr>
        <w:pStyle w:val="SGGSTrans"/>
      </w:pPr>
      <w:r>
        <w:t>He alone knows this love, who enshrines it within his mind.</w:t>
      </w:r>
    </w:p>
    <w:p w:rsidR="00347EEB" w:rsidRDefault="00347EEB">
      <w:pPr>
        <w:pStyle w:val="SGGSGurm"/>
      </w:pPr>
      <w:r>
        <w:rPr>
          <w:cs/>
        </w:rPr>
        <w:t>ਜਨੁ ਨਾਨਕੁ ਹਰਿ ਦੇਖਿ ਸੁਖੁ ਪਾਵੈ ਸਭ ਤਨ ਕੀ ਭੂਖ ਟਰੈ ॥੪</w:t>
      </w:r>
      <w:r>
        <w:rPr>
          <w:cs/>
          <w:lang w:bidi="hi-IN"/>
        </w:rPr>
        <w:t>॥</w:t>
      </w:r>
      <w:r>
        <w:t>੩</w:t>
      </w:r>
      <w:r>
        <w:rPr>
          <w:cs/>
        </w:rPr>
        <w:t xml:space="preserve">॥ </w:t>
      </w:r>
      <w:r>
        <w:rPr>
          <w:color w:val="008000"/>
          <w:sz w:val="18"/>
        </w:rPr>
        <w:t>(1263)</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देखि</w:t>
      </w:r>
      <w:r>
        <w:t xml:space="preserve"> </w:t>
      </w:r>
      <w:r>
        <w:rPr>
          <w:cs/>
          <w:lang w:bidi="hi-IN"/>
        </w:rPr>
        <w:t>सुखु</w:t>
      </w:r>
      <w:r>
        <w:t xml:space="preserve"> </w:t>
      </w:r>
      <w:r>
        <w:rPr>
          <w:cs/>
          <w:lang w:bidi="hi-IN"/>
        </w:rPr>
        <w:t>पावै</w:t>
      </w:r>
      <w:r>
        <w:t xml:space="preserve"> </w:t>
      </w:r>
      <w:r>
        <w:rPr>
          <w:cs/>
          <w:lang w:bidi="hi-IN"/>
        </w:rPr>
        <w:t>सभ</w:t>
      </w:r>
      <w:r>
        <w:t xml:space="preserve"> </w:t>
      </w:r>
      <w:r>
        <w:rPr>
          <w:cs/>
          <w:lang w:bidi="hi-IN"/>
        </w:rPr>
        <w:t>तन</w:t>
      </w:r>
      <w:r>
        <w:t xml:space="preserve"> </w:t>
      </w:r>
      <w:r>
        <w:rPr>
          <w:cs/>
          <w:lang w:bidi="hi-IN"/>
        </w:rPr>
        <w:t>की</w:t>
      </w:r>
      <w:r>
        <w:t xml:space="preserve"> </w:t>
      </w:r>
      <w:r>
        <w:rPr>
          <w:cs/>
          <w:lang w:bidi="hi-IN"/>
        </w:rPr>
        <w:t>भूख</w:t>
      </w:r>
      <w:r>
        <w:t xml:space="preserve"> </w:t>
      </w:r>
      <w:r>
        <w:rPr>
          <w:cs/>
          <w:lang w:bidi="hi-IN"/>
        </w:rPr>
        <w:t>टरै</w:t>
      </w:r>
      <w:r>
        <w:t xml:space="preserve"> </w:t>
      </w:r>
      <w:r>
        <w:rPr>
          <w:cs/>
          <w:lang w:bidi="hi-IN"/>
        </w:rPr>
        <w:t>॥४॥३॥</w:t>
      </w:r>
    </w:p>
    <w:p w:rsidR="00347EEB" w:rsidRDefault="00347EEB">
      <w:pPr>
        <w:pStyle w:val="SGGSRoman"/>
      </w:pPr>
      <w:r>
        <w:t>jan naanak har daykh sukh paavai sabh tan kee bhookh tarai. ||4||3||</w:t>
      </w:r>
    </w:p>
    <w:p w:rsidR="00347EEB" w:rsidRDefault="00347EEB">
      <w:pPr>
        <w:pStyle w:val="SGGSTrans"/>
      </w:pPr>
      <w:r>
        <w:t>Servant Nanak gazes upon the Lord and is at peace; The hunger of his body is totally satisfied. ||4||3||</w:t>
      </w:r>
    </w:p>
    <w:p w:rsidR="00347EEB" w:rsidRDefault="00347EEB">
      <w:pPr>
        <w:pStyle w:val="SGGSGurm"/>
      </w:pPr>
      <w:r>
        <w:rPr>
          <w:cs/>
        </w:rPr>
        <w:t xml:space="preserve">ਮਲਾਰ ਮਹਲਾ ੪ </w:t>
      </w:r>
      <w:r>
        <w:rPr>
          <w:cs/>
          <w:lang w:bidi="hi-IN"/>
        </w:rPr>
        <w:t xml:space="preserve">॥ </w:t>
      </w:r>
      <w:r>
        <w:rPr>
          <w:color w:val="008000"/>
          <w:sz w:val="18"/>
        </w:rPr>
        <w:t>(1263)</w:t>
      </w:r>
    </w:p>
    <w:p w:rsidR="00347EEB" w:rsidRDefault="00347EEB">
      <w:pPr>
        <w:pStyle w:val="SGGSHindi"/>
      </w:pPr>
      <w:r>
        <w:rPr>
          <w:cs/>
          <w:lang w:bidi="hi-IN"/>
        </w:rPr>
        <w:t>मलार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malaar mehlaa 4.</w:t>
      </w:r>
    </w:p>
    <w:p w:rsidR="00347EEB" w:rsidRDefault="00347EEB">
      <w:pPr>
        <w:pStyle w:val="SGGSTrans"/>
      </w:pPr>
      <w:r>
        <w:t>Malaar, Fourth Mehl:</w:t>
      </w:r>
    </w:p>
    <w:p w:rsidR="00347EEB" w:rsidRDefault="00347EEB">
      <w:pPr>
        <w:pStyle w:val="SGGSGurm"/>
      </w:pPr>
      <w:r>
        <w:rPr>
          <w:cs/>
        </w:rPr>
        <w:t xml:space="preserve">ਜਿਤਨੇ ਜੀਅ ਜੰਤ ਪ੍ਰਭਿ ਕੀਨੇ ਤਿਤਨੇ ਸਿਰਿ ਕਾਰ ਲਿਖਾਵੈ ॥ </w:t>
      </w:r>
      <w:r>
        <w:rPr>
          <w:color w:val="008000"/>
          <w:sz w:val="18"/>
        </w:rPr>
        <w:t>(1263)</w:t>
      </w:r>
    </w:p>
    <w:p w:rsidR="00347EEB" w:rsidRDefault="00347EEB">
      <w:pPr>
        <w:pStyle w:val="SGGSHindi"/>
      </w:pPr>
      <w:r>
        <w:rPr>
          <w:cs/>
          <w:lang w:bidi="hi-IN"/>
        </w:rPr>
        <w:t>जितने</w:t>
      </w:r>
      <w:r>
        <w:t xml:space="preserve"> </w:t>
      </w:r>
      <w:r>
        <w:rPr>
          <w:cs/>
          <w:lang w:bidi="hi-IN"/>
        </w:rPr>
        <w:t>जीअ</w:t>
      </w:r>
      <w:r>
        <w:t xml:space="preserve"> </w:t>
      </w:r>
      <w:r>
        <w:rPr>
          <w:cs/>
          <w:lang w:bidi="hi-IN"/>
        </w:rPr>
        <w:t>जंत</w:t>
      </w:r>
      <w:r>
        <w:t xml:space="preserve"> </w:t>
      </w:r>
      <w:r>
        <w:rPr>
          <w:cs/>
          <w:lang w:bidi="hi-IN"/>
        </w:rPr>
        <w:t>प्रभि</w:t>
      </w:r>
      <w:r>
        <w:t xml:space="preserve"> </w:t>
      </w:r>
      <w:r>
        <w:rPr>
          <w:cs/>
          <w:lang w:bidi="hi-IN"/>
        </w:rPr>
        <w:t>कीने</w:t>
      </w:r>
      <w:r>
        <w:t xml:space="preserve"> </w:t>
      </w:r>
      <w:r>
        <w:rPr>
          <w:cs/>
          <w:lang w:bidi="hi-IN"/>
        </w:rPr>
        <w:t>तितने</w:t>
      </w:r>
      <w:r>
        <w:t xml:space="preserve"> </w:t>
      </w:r>
      <w:r>
        <w:rPr>
          <w:cs/>
          <w:lang w:bidi="hi-IN"/>
        </w:rPr>
        <w:t>सिरि</w:t>
      </w:r>
      <w:r>
        <w:t xml:space="preserve"> </w:t>
      </w:r>
      <w:r>
        <w:rPr>
          <w:cs/>
          <w:lang w:bidi="hi-IN"/>
        </w:rPr>
        <w:t>कार</w:t>
      </w:r>
      <w:r>
        <w:t xml:space="preserve"> </w:t>
      </w:r>
      <w:r>
        <w:rPr>
          <w:cs/>
          <w:lang w:bidi="hi-IN"/>
        </w:rPr>
        <w:t>लिखावै</w:t>
      </w:r>
      <w:r>
        <w:t xml:space="preserve"> </w:t>
      </w:r>
      <w:r>
        <w:rPr>
          <w:cs/>
          <w:lang w:bidi="hi-IN"/>
        </w:rPr>
        <w:t>॥</w:t>
      </w:r>
    </w:p>
    <w:p w:rsidR="00347EEB" w:rsidRDefault="00347EEB">
      <w:pPr>
        <w:pStyle w:val="SGGSRoman"/>
      </w:pPr>
      <w:r>
        <w:t>jitnay jee-a jant parabh keenay titnay sir kaar likhaavai.</w:t>
      </w:r>
    </w:p>
    <w:p w:rsidR="00347EEB" w:rsidRDefault="00347EEB">
      <w:pPr>
        <w:pStyle w:val="SGGSTrans"/>
      </w:pPr>
      <w:r>
        <w:t>All the beings and creatures which God has created - on their foreheads, He has written their destiny.</w:t>
      </w:r>
    </w:p>
    <w:p w:rsidR="00347EEB" w:rsidRDefault="00347EEB">
      <w:pPr>
        <w:pStyle w:val="SGGSGurm"/>
      </w:pPr>
      <w:r>
        <w:rPr>
          <w:cs/>
        </w:rPr>
        <w:t>ਹਰਿ ਜਨ ਕਉ ਹਰਿ ਦੀਨ੍ਹ੍ਹ ਵਡਾਈ ਹਰਿ ਜਨੁ ਹਰਿ ਕਾਰੈ ਲਾਵੈ ॥੧</w:t>
      </w:r>
      <w:r>
        <w:rPr>
          <w:cs/>
          <w:lang w:bidi="hi-IN"/>
        </w:rPr>
        <w:t xml:space="preserve">॥ </w:t>
      </w:r>
      <w:r>
        <w:rPr>
          <w:color w:val="008000"/>
          <w:sz w:val="18"/>
        </w:rPr>
        <w:t>(1263)</w:t>
      </w:r>
    </w:p>
    <w:p w:rsidR="00347EEB" w:rsidRDefault="00347EEB">
      <w:pPr>
        <w:pStyle w:val="SGGSHindi"/>
      </w:pPr>
      <w:r>
        <w:rPr>
          <w:cs/>
          <w:lang w:bidi="hi-IN"/>
        </w:rPr>
        <w:t>हरि</w:t>
      </w:r>
      <w:r>
        <w:t xml:space="preserve"> </w:t>
      </w:r>
      <w:r>
        <w:rPr>
          <w:cs/>
          <w:lang w:bidi="hi-IN"/>
        </w:rPr>
        <w:t>जन</w:t>
      </w:r>
      <w:r>
        <w:t xml:space="preserve"> </w:t>
      </w:r>
      <w:r>
        <w:rPr>
          <w:cs/>
          <w:lang w:bidi="hi-IN"/>
        </w:rPr>
        <w:t>कउ</w:t>
      </w:r>
      <w:r>
        <w:t xml:space="preserve"> </w:t>
      </w:r>
      <w:r>
        <w:rPr>
          <w:cs/>
          <w:lang w:bidi="hi-IN"/>
        </w:rPr>
        <w:t>हरि</w:t>
      </w:r>
      <w:r>
        <w:t xml:space="preserve"> </w:t>
      </w:r>
      <w:r>
        <w:rPr>
          <w:cs/>
          <w:lang w:bidi="hi-IN"/>
        </w:rPr>
        <w:t>दीन्ह</w:t>
      </w:r>
      <w:r>
        <w:t xml:space="preserve"> </w:t>
      </w:r>
      <w:r>
        <w:rPr>
          <w:cs/>
          <w:lang w:bidi="hi-IN"/>
        </w:rPr>
        <w:t>वडाई</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कारै</w:t>
      </w:r>
      <w:r>
        <w:t xml:space="preserve"> </w:t>
      </w:r>
      <w:r>
        <w:rPr>
          <w:cs/>
          <w:lang w:bidi="hi-IN"/>
        </w:rPr>
        <w:t>लावै</w:t>
      </w:r>
      <w:r>
        <w:t xml:space="preserve"> </w:t>
      </w:r>
      <w:r>
        <w:rPr>
          <w:cs/>
          <w:lang w:bidi="hi-IN"/>
        </w:rPr>
        <w:t>॥१॥</w:t>
      </w:r>
    </w:p>
    <w:p w:rsidR="00347EEB" w:rsidRDefault="00347EEB">
      <w:pPr>
        <w:pStyle w:val="SGGSRoman"/>
      </w:pPr>
      <w:r>
        <w:t>har jan ka-o har deen</w:t>
      </w:r>
      <w:r>
        <w:rPr>
          <w:vertAlign w:val="superscript"/>
        </w:rPr>
        <w:t>H</w:t>
      </w:r>
      <w:r>
        <w:t xml:space="preserve"> vadaa-ee har jan har kaarai laavai. ||1||</w:t>
      </w:r>
    </w:p>
    <w:p w:rsidR="00347EEB" w:rsidRDefault="00347EEB">
      <w:pPr>
        <w:pStyle w:val="SGGSTrans"/>
      </w:pPr>
      <w:r>
        <w:t>The Lord blesses His humble servant with glorious greatness. The Lord enjoins him to his tasks. ||1||</w:t>
      </w:r>
    </w:p>
    <w:p w:rsidR="00347EEB" w:rsidRDefault="00347EEB">
      <w:pPr>
        <w:pStyle w:val="SGGSGurm"/>
      </w:pPr>
      <w:r>
        <w:rPr>
          <w:cs/>
        </w:rPr>
        <w:t xml:space="preserve">ਸਤਿਗੁਰੁ ਹਰਿ ਹਰਿ ਨਾਮੁ ਦ੍ਰਿੜਾਵੈ ॥ </w:t>
      </w:r>
      <w:r>
        <w:rPr>
          <w:color w:val="008000"/>
          <w:sz w:val="18"/>
        </w:rPr>
        <w:t>(1263)</w:t>
      </w:r>
    </w:p>
    <w:p w:rsidR="00347EEB" w:rsidRDefault="00347EEB">
      <w:pPr>
        <w:pStyle w:val="SGGSHindi"/>
      </w:pPr>
      <w:r>
        <w:rPr>
          <w:cs/>
          <w:lang w:bidi="hi-IN"/>
        </w:rPr>
        <w:t>सतिगुरु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द्रिड़ावै</w:t>
      </w:r>
      <w:r>
        <w:t xml:space="preserve"> </w:t>
      </w:r>
      <w:r>
        <w:rPr>
          <w:cs/>
          <w:lang w:bidi="hi-IN"/>
        </w:rPr>
        <w:t>॥</w:t>
      </w:r>
    </w:p>
    <w:p w:rsidR="00347EEB" w:rsidRDefault="00347EEB">
      <w:pPr>
        <w:pStyle w:val="SGGSRoman"/>
      </w:pPr>
      <w:r>
        <w:t>satgur har har naam darirh-aavai.</w:t>
      </w:r>
    </w:p>
    <w:p w:rsidR="00347EEB" w:rsidRDefault="00347EEB">
      <w:pPr>
        <w:pStyle w:val="SGGSTrans"/>
      </w:pPr>
      <w:r>
        <w:t>The True Guru implants the Naam, the Name of the Lord, Har, Har, within.</w:t>
      </w:r>
    </w:p>
    <w:p w:rsidR="00347EEB" w:rsidRDefault="00347EEB">
      <w:pPr>
        <w:pStyle w:val="SGGSGurm"/>
      </w:pPr>
      <w:r>
        <w:rPr>
          <w:cs/>
        </w:rPr>
        <w:t>ਹਰਿ ਬੋਲਹੁ ਗੁਰ ਕੇ ਸਿਖ ਮੇਰੇ ਭਾਈ ਹਰਿ ਭਉਜਲੁ ਜਗਤੁ ਤਰਾਵੈ ॥੧</w:t>
      </w:r>
      <w:r>
        <w:rPr>
          <w:cs/>
          <w:lang w:bidi="hi-IN"/>
        </w:rPr>
        <w:t xml:space="preserve">॥ </w:t>
      </w:r>
      <w:r>
        <w:t xml:space="preserve">ਰਹਾਉ ॥ </w:t>
      </w:r>
      <w:r>
        <w:rPr>
          <w:color w:val="008000"/>
          <w:sz w:val="18"/>
        </w:rPr>
        <w:t>(1264)</w:t>
      </w:r>
    </w:p>
    <w:p w:rsidR="00347EEB" w:rsidRDefault="00347EEB">
      <w:pPr>
        <w:pStyle w:val="SGGSHindi"/>
      </w:pPr>
      <w:r>
        <w:rPr>
          <w:cs/>
          <w:lang w:bidi="hi-IN"/>
        </w:rPr>
        <w:t>हरि</w:t>
      </w:r>
      <w:r>
        <w:t xml:space="preserve"> </w:t>
      </w:r>
      <w:r>
        <w:rPr>
          <w:cs/>
          <w:lang w:bidi="hi-IN"/>
        </w:rPr>
        <w:t>बोलहु</w:t>
      </w:r>
      <w:r>
        <w:t xml:space="preserve"> </w:t>
      </w:r>
      <w:r>
        <w:rPr>
          <w:cs/>
          <w:lang w:bidi="hi-IN"/>
        </w:rPr>
        <w:t>गुर</w:t>
      </w:r>
      <w:r>
        <w:t xml:space="preserve"> </w:t>
      </w:r>
      <w:r>
        <w:rPr>
          <w:cs/>
          <w:lang w:bidi="hi-IN"/>
        </w:rPr>
        <w:t>के</w:t>
      </w:r>
      <w:r>
        <w:t xml:space="preserve"> </w:t>
      </w:r>
      <w:r>
        <w:rPr>
          <w:cs/>
          <w:lang w:bidi="hi-IN"/>
        </w:rPr>
        <w:t>सिख</w:t>
      </w:r>
      <w:r>
        <w:t xml:space="preserve"> </w:t>
      </w:r>
      <w:r>
        <w:rPr>
          <w:cs/>
          <w:lang w:bidi="hi-IN"/>
        </w:rPr>
        <w:t>मेरे</w:t>
      </w:r>
      <w:r>
        <w:t xml:space="preserve"> </w:t>
      </w:r>
      <w:r>
        <w:rPr>
          <w:cs/>
          <w:lang w:bidi="hi-IN"/>
        </w:rPr>
        <w:t>भाई</w:t>
      </w:r>
      <w:r>
        <w:t xml:space="preserve"> </w:t>
      </w:r>
      <w:r>
        <w:rPr>
          <w:cs/>
          <w:lang w:bidi="hi-IN"/>
        </w:rPr>
        <w:t>हरि</w:t>
      </w:r>
      <w:r>
        <w:t xml:space="preserve"> </w:t>
      </w:r>
      <w:r>
        <w:rPr>
          <w:cs/>
          <w:lang w:bidi="hi-IN"/>
        </w:rPr>
        <w:t>भउजलु</w:t>
      </w:r>
      <w:r>
        <w:t xml:space="preserve"> </w:t>
      </w:r>
      <w:r>
        <w:rPr>
          <w:cs/>
          <w:lang w:bidi="hi-IN"/>
        </w:rPr>
        <w:t>जगतु</w:t>
      </w:r>
      <w:r>
        <w:t xml:space="preserve"> </w:t>
      </w:r>
      <w:r>
        <w:rPr>
          <w:cs/>
          <w:lang w:bidi="hi-IN"/>
        </w:rPr>
        <w:t>तरावै</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bolhu gur kay sikh mayray bhaa-ee har bha-ojal jagat taraavai. ||1|| rahaa-o.</w:t>
      </w:r>
    </w:p>
    <w:p w:rsidR="00347EEB" w:rsidRDefault="00347EEB">
      <w:pPr>
        <w:pStyle w:val="SGGSTrans"/>
      </w:pPr>
      <w:r>
        <w:t>Chant the Name of the Lord, O Sikhs of the Guru, O my Siblings of Destiny. Only the Lord will carry you across the terrifying world-ocean. ||1||Pause||</w:t>
      </w:r>
    </w:p>
    <w:p w:rsidR="00347EEB" w:rsidRDefault="00347EEB">
      <w:pPr>
        <w:pStyle w:val="SGGSGurm"/>
      </w:pPr>
      <w:r>
        <w:rPr>
          <w:cs/>
        </w:rPr>
        <w:t xml:space="preserve">ਜੋ ਗੁਰ ਕਉ ਜਨੁ ਪੂਜੇ ਸੇਵੇ ਸੋ ਜਨੁ ਮੇਰੇ ਹਰਿ ਪ੍ਰਭ ਭਾਵੈ ॥ </w:t>
      </w:r>
      <w:r>
        <w:rPr>
          <w:color w:val="008000"/>
          <w:sz w:val="18"/>
        </w:rPr>
        <w:t>(1264)</w:t>
      </w:r>
    </w:p>
    <w:p w:rsidR="00347EEB" w:rsidRDefault="00347EEB">
      <w:pPr>
        <w:pStyle w:val="SGGSHindi"/>
      </w:pPr>
      <w:r>
        <w:rPr>
          <w:cs/>
          <w:lang w:bidi="hi-IN"/>
        </w:rPr>
        <w:t>जो</w:t>
      </w:r>
      <w:r>
        <w:t xml:space="preserve"> </w:t>
      </w:r>
      <w:r>
        <w:rPr>
          <w:cs/>
          <w:lang w:bidi="hi-IN"/>
        </w:rPr>
        <w:t>गुर</w:t>
      </w:r>
      <w:r>
        <w:t xml:space="preserve"> </w:t>
      </w:r>
      <w:r>
        <w:rPr>
          <w:cs/>
          <w:lang w:bidi="hi-IN"/>
        </w:rPr>
        <w:t>कउ</w:t>
      </w:r>
      <w:r>
        <w:t xml:space="preserve"> </w:t>
      </w:r>
      <w:r>
        <w:rPr>
          <w:cs/>
          <w:lang w:bidi="hi-IN"/>
        </w:rPr>
        <w:t>जनु</w:t>
      </w:r>
      <w:r>
        <w:t xml:space="preserve"> </w:t>
      </w:r>
      <w:r>
        <w:rPr>
          <w:cs/>
          <w:lang w:bidi="hi-IN"/>
        </w:rPr>
        <w:t>पूजे</w:t>
      </w:r>
      <w:r>
        <w:t xml:space="preserve"> </w:t>
      </w:r>
      <w:r>
        <w:rPr>
          <w:cs/>
          <w:lang w:bidi="hi-IN"/>
        </w:rPr>
        <w:t>सेवे</w:t>
      </w:r>
      <w:r>
        <w:t xml:space="preserve"> </w:t>
      </w:r>
      <w:r>
        <w:rPr>
          <w:cs/>
          <w:lang w:bidi="hi-IN"/>
        </w:rPr>
        <w:t>सो</w:t>
      </w:r>
      <w:r>
        <w:t xml:space="preserve"> </w:t>
      </w:r>
      <w:r>
        <w:rPr>
          <w:cs/>
          <w:lang w:bidi="hi-IN"/>
        </w:rPr>
        <w:t>जनु</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भावै</w:t>
      </w:r>
      <w:r>
        <w:t xml:space="preserve"> </w:t>
      </w:r>
      <w:r>
        <w:rPr>
          <w:cs/>
          <w:lang w:bidi="hi-IN"/>
        </w:rPr>
        <w:t>॥</w:t>
      </w:r>
    </w:p>
    <w:p w:rsidR="00347EEB" w:rsidRDefault="00347EEB">
      <w:pPr>
        <w:pStyle w:val="SGGSRoman"/>
      </w:pPr>
      <w:r>
        <w:t>jo gur ka-o jan poojay sayvay so jan mayray har parabh bhaavai.</w:t>
      </w:r>
    </w:p>
    <w:p w:rsidR="00347EEB" w:rsidRDefault="00347EEB">
      <w:pPr>
        <w:pStyle w:val="SGGSTrans"/>
      </w:pPr>
      <w:r>
        <w:t>That humble being who worships, adores and serves the Guru is pleasing to my Lord God.</w:t>
      </w:r>
    </w:p>
    <w:p w:rsidR="00347EEB" w:rsidRDefault="00347EEB">
      <w:pPr>
        <w:pStyle w:val="SGGSGurm"/>
      </w:pPr>
      <w:r>
        <w:rPr>
          <w:cs/>
        </w:rPr>
        <w:t>ਹਰਿ ਕੀ ਸੇਵਾ ਸਤਿਗੁਰੁ ਪੂਜਹੁ ਕਰਿ ਕਿਰਪਾ ਆਪਿ ਤਰਾਵੈ ॥੨</w:t>
      </w:r>
      <w:r>
        <w:rPr>
          <w:cs/>
          <w:lang w:bidi="hi-IN"/>
        </w:rPr>
        <w:t xml:space="preserve">॥ </w:t>
      </w:r>
      <w:r>
        <w:rPr>
          <w:color w:val="008000"/>
          <w:sz w:val="18"/>
        </w:rPr>
        <w:t>(1264)</w:t>
      </w:r>
    </w:p>
    <w:p w:rsidR="00347EEB" w:rsidRDefault="00347EEB">
      <w:pPr>
        <w:pStyle w:val="SGGSHindi"/>
      </w:pPr>
      <w:r>
        <w:rPr>
          <w:cs/>
          <w:lang w:bidi="hi-IN"/>
        </w:rPr>
        <w:t>हरि</w:t>
      </w:r>
      <w:r>
        <w:t xml:space="preserve"> </w:t>
      </w:r>
      <w:r>
        <w:rPr>
          <w:cs/>
          <w:lang w:bidi="hi-IN"/>
        </w:rPr>
        <w:t>की</w:t>
      </w:r>
      <w:r>
        <w:t xml:space="preserve"> </w:t>
      </w:r>
      <w:r>
        <w:rPr>
          <w:cs/>
          <w:lang w:bidi="hi-IN"/>
        </w:rPr>
        <w:t>सेवा</w:t>
      </w:r>
      <w:r>
        <w:t xml:space="preserve"> </w:t>
      </w:r>
      <w:r>
        <w:rPr>
          <w:cs/>
          <w:lang w:bidi="hi-IN"/>
        </w:rPr>
        <w:t>सतिगुरु</w:t>
      </w:r>
      <w:r>
        <w:t xml:space="preserve"> </w:t>
      </w:r>
      <w:r>
        <w:rPr>
          <w:cs/>
          <w:lang w:bidi="hi-IN"/>
        </w:rPr>
        <w:t>पूजहु</w:t>
      </w:r>
      <w:r>
        <w:t xml:space="preserve"> </w:t>
      </w:r>
      <w:r>
        <w:rPr>
          <w:cs/>
          <w:lang w:bidi="hi-IN"/>
        </w:rPr>
        <w:t>करि</w:t>
      </w:r>
      <w:r>
        <w:t xml:space="preserve"> </w:t>
      </w:r>
      <w:r>
        <w:rPr>
          <w:cs/>
          <w:lang w:bidi="hi-IN"/>
        </w:rPr>
        <w:t>किरपा</w:t>
      </w:r>
      <w:r>
        <w:t xml:space="preserve"> </w:t>
      </w:r>
      <w:r>
        <w:rPr>
          <w:cs/>
          <w:lang w:bidi="hi-IN"/>
        </w:rPr>
        <w:t>आपि</w:t>
      </w:r>
      <w:r>
        <w:t xml:space="preserve"> </w:t>
      </w:r>
      <w:r>
        <w:rPr>
          <w:cs/>
          <w:lang w:bidi="hi-IN"/>
        </w:rPr>
        <w:t>तरावै</w:t>
      </w:r>
      <w:r>
        <w:t xml:space="preserve"> </w:t>
      </w:r>
      <w:r>
        <w:rPr>
          <w:cs/>
          <w:lang w:bidi="hi-IN"/>
        </w:rPr>
        <w:t>॥२॥</w:t>
      </w:r>
    </w:p>
    <w:p w:rsidR="00347EEB" w:rsidRDefault="00347EEB">
      <w:pPr>
        <w:pStyle w:val="SGGSRoman"/>
      </w:pPr>
      <w:r>
        <w:t>har kee sayvaa satgur poojahu kar kirpaa aap taraavai. ||2||</w:t>
      </w:r>
    </w:p>
    <w:p w:rsidR="00347EEB" w:rsidRDefault="00347EEB">
      <w:pPr>
        <w:pStyle w:val="SGGSTrans"/>
      </w:pPr>
      <w:r>
        <w:t>To worship and adore the True Guru is to serve the Lord. In His Mercy, He saves us and carries us across. ||2||</w:t>
      </w:r>
    </w:p>
    <w:p w:rsidR="00347EEB" w:rsidRDefault="00347EEB">
      <w:pPr>
        <w:pStyle w:val="SGGSGurm"/>
      </w:pPr>
      <w:r>
        <w:rPr>
          <w:cs/>
        </w:rPr>
        <w:t xml:space="preserve">ਭਰਮਿ ਭੂਲੇ ਅਗਿਆਨੀ ਅੰਧੁਲੇ ਭ੍ਰਮਿ ਭ੍ਰਮਿ ਫੂਲ ਤੋਰਾਵੈ ॥ </w:t>
      </w:r>
      <w:r>
        <w:rPr>
          <w:color w:val="008000"/>
          <w:sz w:val="18"/>
        </w:rPr>
        <w:t>(1264)</w:t>
      </w:r>
    </w:p>
    <w:p w:rsidR="00347EEB" w:rsidRDefault="00347EEB">
      <w:pPr>
        <w:pStyle w:val="SGGSHindi"/>
      </w:pPr>
      <w:r>
        <w:rPr>
          <w:cs/>
          <w:lang w:bidi="hi-IN"/>
        </w:rPr>
        <w:t>भरमि</w:t>
      </w:r>
      <w:r>
        <w:t xml:space="preserve"> </w:t>
      </w:r>
      <w:r>
        <w:rPr>
          <w:cs/>
          <w:lang w:bidi="hi-IN"/>
        </w:rPr>
        <w:t>भूले</w:t>
      </w:r>
      <w:r>
        <w:t xml:space="preserve"> </w:t>
      </w:r>
      <w:r>
        <w:rPr>
          <w:cs/>
          <w:lang w:bidi="hi-IN"/>
        </w:rPr>
        <w:t>अगिआनी</w:t>
      </w:r>
      <w:r>
        <w:t xml:space="preserve"> </w:t>
      </w:r>
      <w:r>
        <w:rPr>
          <w:cs/>
          <w:lang w:bidi="hi-IN"/>
        </w:rPr>
        <w:t>अंधुले</w:t>
      </w:r>
      <w:r>
        <w:t xml:space="preserve"> </w:t>
      </w:r>
      <w:r>
        <w:rPr>
          <w:cs/>
          <w:lang w:bidi="hi-IN"/>
        </w:rPr>
        <w:t>भ्रमि</w:t>
      </w:r>
      <w:r>
        <w:t xml:space="preserve"> </w:t>
      </w:r>
      <w:r>
        <w:rPr>
          <w:cs/>
          <w:lang w:bidi="hi-IN"/>
        </w:rPr>
        <w:t>भ्रमि</w:t>
      </w:r>
      <w:r>
        <w:t xml:space="preserve"> </w:t>
      </w:r>
      <w:r>
        <w:rPr>
          <w:cs/>
          <w:lang w:bidi="hi-IN"/>
        </w:rPr>
        <w:t>फूल</w:t>
      </w:r>
      <w:r>
        <w:t xml:space="preserve"> </w:t>
      </w:r>
      <w:r>
        <w:rPr>
          <w:cs/>
          <w:lang w:bidi="hi-IN"/>
        </w:rPr>
        <w:t>तोरावै</w:t>
      </w:r>
      <w:r>
        <w:t xml:space="preserve"> </w:t>
      </w:r>
      <w:r>
        <w:rPr>
          <w:cs/>
          <w:lang w:bidi="hi-IN"/>
        </w:rPr>
        <w:t>॥</w:t>
      </w:r>
    </w:p>
    <w:p w:rsidR="00347EEB" w:rsidRDefault="00347EEB">
      <w:pPr>
        <w:pStyle w:val="SGGSRoman"/>
      </w:pPr>
      <w:r>
        <w:t>bharam bhoolay agi-aanee anDhulay bharam bharam fool toraavai.</w:t>
      </w:r>
    </w:p>
    <w:p w:rsidR="00347EEB" w:rsidRDefault="00347EEB">
      <w:pPr>
        <w:pStyle w:val="SGGSTrans"/>
      </w:pPr>
      <w:r>
        <w:t>The ignorant and the blind wander deluded by doubt; deluded and confused, they pick flowers to offer to their idols.</w:t>
      </w:r>
    </w:p>
    <w:p w:rsidR="00347EEB" w:rsidRDefault="00347EEB">
      <w:pPr>
        <w:pStyle w:val="SGGSGurm"/>
      </w:pPr>
      <w:r>
        <w:rPr>
          <w:cs/>
        </w:rPr>
        <w:t>ਨਿਰਜੀਉ ਪੂਜਹਿ ਮੜਾ ਸਰੇਵਹਿ ਸਭ ਬਿਰਥੀ ਘਾਲ ਗਵਾਵੈ ॥੩</w:t>
      </w:r>
      <w:r>
        <w:rPr>
          <w:cs/>
          <w:lang w:bidi="hi-IN"/>
        </w:rPr>
        <w:t xml:space="preserve">॥ </w:t>
      </w:r>
      <w:r>
        <w:rPr>
          <w:color w:val="008000"/>
          <w:sz w:val="18"/>
        </w:rPr>
        <w:t>(1264)</w:t>
      </w:r>
    </w:p>
    <w:p w:rsidR="00347EEB" w:rsidRDefault="00347EEB">
      <w:pPr>
        <w:pStyle w:val="SGGSHindi"/>
      </w:pPr>
      <w:r>
        <w:rPr>
          <w:cs/>
          <w:lang w:bidi="hi-IN"/>
        </w:rPr>
        <w:t>निरजीउ</w:t>
      </w:r>
      <w:r>
        <w:t xml:space="preserve"> </w:t>
      </w:r>
      <w:r>
        <w:rPr>
          <w:cs/>
          <w:lang w:bidi="hi-IN"/>
        </w:rPr>
        <w:t>पूजहि</w:t>
      </w:r>
      <w:r>
        <w:t xml:space="preserve"> </w:t>
      </w:r>
      <w:r>
        <w:rPr>
          <w:cs/>
          <w:lang w:bidi="hi-IN"/>
        </w:rPr>
        <w:t>मड़ा</w:t>
      </w:r>
      <w:r>
        <w:t xml:space="preserve"> </w:t>
      </w:r>
      <w:r>
        <w:rPr>
          <w:cs/>
          <w:lang w:bidi="hi-IN"/>
        </w:rPr>
        <w:t>सरेवहि</w:t>
      </w:r>
      <w:r>
        <w:t xml:space="preserve"> </w:t>
      </w:r>
      <w:r>
        <w:rPr>
          <w:cs/>
          <w:lang w:bidi="hi-IN"/>
        </w:rPr>
        <w:t>सभ</w:t>
      </w:r>
      <w:r>
        <w:t xml:space="preserve"> </w:t>
      </w:r>
      <w:r>
        <w:rPr>
          <w:cs/>
          <w:lang w:bidi="hi-IN"/>
        </w:rPr>
        <w:t>बिरथी</w:t>
      </w:r>
      <w:r>
        <w:t xml:space="preserve"> </w:t>
      </w:r>
      <w:r>
        <w:rPr>
          <w:cs/>
          <w:lang w:bidi="hi-IN"/>
        </w:rPr>
        <w:t>घाल</w:t>
      </w:r>
      <w:r>
        <w:t xml:space="preserve"> </w:t>
      </w:r>
      <w:r>
        <w:rPr>
          <w:cs/>
          <w:lang w:bidi="hi-IN"/>
        </w:rPr>
        <w:t>गवावै</w:t>
      </w:r>
      <w:r>
        <w:t xml:space="preserve"> </w:t>
      </w:r>
      <w:r>
        <w:rPr>
          <w:cs/>
          <w:lang w:bidi="hi-IN"/>
        </w:rPr>
        <w:t>॥३॥</w:t>
      </w:r>
    </w:p>
    <w:p w:rsidR="00347EEB" w:rsidRDefault="00347EEB">
      <w:pPr>
        <w:pStyle w:val="SGGSRoman"/>
      </w:pPr>
      <w:r>
        <w:t>nirjee-o poojeh marhaa sarayveh sabh birthee ghaal gavaavai. ||3||</w:t>
      </w:r>
    </w:p>
    <w:p w:rsidR="00347EEB" w:rsidRDefault="00347EEB">
      <w:pPr>
        <w:pStyle w:val="SGGSTrans"/>
      </w:pPr>
      <w:r>
        <w:t>They worship lifeless stones and serve the tombs of the dead; all their efforts are useless. ||3||</w:t>
      </w:r>
    </w:p>
    <w:p w:rsidR="00347EEB" w:rsidRDefault="00347EEB">
      <w:pPr>
        <w:pStyle w:val="SGGSGurm"/>
      </w:pPr>
      <w:r>
        <w:rPr>
          <w:cs/>
        </w:rPr>
        <w:t xml:space="preserve">ਬ੍ਰਹਮੁ ਬਿੰਦੇ ਸੋ ਸਤਿਗੁਰੁ ਕਹੀਐ ਹਰਿ ਹਰਿ ਕਥਾ ਸੁਣਾਵੈ ॥ </w:t>
      </w:r>
      <w:r>
        <w:rPr>
          <w:color w:val="008000"/>
          <w:sz w:val="18"/>
        </w:rPr>
        <w:t>(1264)</w:t>
      </w:r>
    </w:p>
    <w:p w:rsidR="00347EEB" w:rsidRDefault="00347EEB">
      <w:pPr>
        <w:pStyle w:val="SGGSHindi"/>
      </w:pPr>
      <w:r>
        <w:rPr>
          <w:cs/>
          <w:lang w:bidi="hi-IN"/>
        </w:rPr>
        <w:t>ब्रहमु</w:t>
      </w:r>
      <w:r>
        <w:t xml:space="preserve"> </w:t>
      </w:r>
      <w:r>
        <w:rPr>
          <w:cs/>
          <w:lang w:bidi="hi-IN"/>
        </w:rPr>
        <w:t>बिंदे</w:t>
      </w:r>
      <w:r>
        <w:t xml:space="preserve"> </w:t>
      </w:r>
      <w:r>
        <w:rPr>
          <w:cs/>
          <w:lang w:bidi="hi-IN"/>
        </w:rPr>
        <w:t>सो</w:t>
      </w:r>
      <w:r>
        <w:t xml:space="preserve"> </w:t>
      </w:r>
      <w:r>
        <w:rPr>
          <w:cs/>
          <w:lang w:bidi="hi-IN"/>
        </w:rPr>
        <w:t>सतिगुरु</w:t>
      </w:r>
      <w:r>
        <w:t xml:space="preserve"> </w:t>
      </w:r>
      <w:r>
        <w:rPr>
          <w:cs/>
          <w:lang w:bidi="hi-IN"/>
        </w:rPr>
        <w:t>कहीऐ</w:t>
      </w:r>
      <w:r>
        <w:t xml:space="preserve"> </w:t>
      </w:r>
      <w:r>
        <w:rPr>
          <w:cs/>
          <w:lang w:bidi="hi-IN"/>
        </w:rPr>
        <w:t>हरि</w:t>
      </w:r>
      <w:r>
        <w:t xml:space="preserve"> </w:t>
      </w:r>
      <w:r>
        <w:rPr>
          <w:cs/>
          <w:lang w:bidi="hi-IN"/>
        </w:rPr>
        <w:t>हरि</w:t>
      </w:r>
      <w:r>
        <w:t xml:space="preserve"> </w:t>
      </w:r>
      <w:r>
        <w:rPr>
          <w:cs/>
          <w:lang w:bidi="hi-IN"/>
        </w:rPr>
        <w:t>कथा</w:t>
      </w:r>
      <w:r>
        <w:t xml:space="preserve"> </w:t>
      </w:r>
      <w:r>
        <w:rPr>
          <w:cs/>
          <w:lang w:bidi="hi-IN"/>
        </w:rPr>
        <w:t>सुणावै</w:t>
      </w:r>
      <w:r>
        <w:t xml:space="preserve"> </w:t>
      </w:r>
      <w:r>
        <w:rPr>
          <w:cs/>
          <w:lang w:bidi="hi-IN"/>
        </w:rPr>
        <w:t>॥</w:t>
      </w:r>
    </w:p>
    <w:p w:rsidR="00347EEB" w:rsidRDefault="00347EEB">
      <w:pPr>
        <w:pStyle w:val="SGGSRoman"/>
      </w:pPr>
      <w:r>
        <w:t>barahm binday so satgur kahee-ai har har kathaa sunaavai.</w:t>
      </w:r>
    </w:p>
    <w:p w:rsidR="00347EEB" w:rsidRDefault="00347EEB">
      <w:pPr>
        <w:pStyle w:val="SGGSTrans"/>
      </w:pPr>
      <w:r>
        <w:t>He alone is said to be the True Guru, who realizes God, and proclaims the Sermon of the Lord, Har, Har.</w:t>
      </w:r>
    </w:p>
    <w:p w:rsidR="00347EEB" w:rsidRDefault="00347EEB">
      <w:pPr>
        <w:pStyle w:val="SGGSGurm"/>
      </w:pPr>
      <w:r>
        <w:rPr>
          <w:cs/>
        </w:rPr>
        <w:t>ਤਿਸੁ ਗੁਰ ਕਉ ਛਾਦਨ ਭੋਜਨ ਪਾਟ ਪਟੰਬਰ ਬਹੁ ਬਿਧਿ ਸਤਿ ਕਰਿ ਮੁਖਿ ਸੰਚਹੁ ਤਿਸੁ ਪੁੰਨ ਕੀ ਫਿਰਿ ਤੋਟਿ ਨ ਆਵੈ ॥੪</w:t>
      </w:r>
      <w:r>
        <w:rPr>
          <w:cs/>
          <w:lang w:bidi="hi-IN"/>
        </w:rPr>
        <w:t xml:space="preserve">॥ </w:t>
      </w:r>
      <w:r>
        <w:rPr>
          <w:color w:val="008000"/>
          <w:sz w:val="18"/>
        </w:rPr>
        <w:t>(1264)</w:t>
      </w:r>
    </w:p>
    <w:p w:rsidR="00347EEB" w:rsidRDefault="00347EEB">
      <w:pPr>
        <w:pStyle w:val="SGGSHindi"/>
      </w:pPr>
      <w:r>
        <w:rPr>
          <w:cs/>
          <w:lang w:bidi="hi-IN"/>
        </w:rPr>
        <w:t>तिसु</w:t>
      </w:r>
      <w:r>
        <w:t xml:space="preserve"> </w:t>
      </w:r>
      <w:r>
        <w:rPr>
          <w:cs/>
          <w:lang w:bidi="hi-IN"/>
        </w:rPr>
        <w:t>गुर</w:t>
      </w:r>
      <w:r>
        <w:t xml:space="preserve"> </w:t>
      </w:r>
      <w:r>
        <w:rPr>
          <w:cs/>
          <w:lang w:bidi="hi-IN"/>
        </w:rPr>
        <w:t>कउ</w:t>
      </w:r>
      <w:r>
        <w:t xml:space="preserve"> </w:t>
      </w:r>
      <w:r>
        <w:rPr>
          <w:cs/>
          <w:lang w:bidi="hi-IN"/>
        </w:rPr>
        <w:t>छादन</w:t>
      </w:r>
      <w:r>
        <w:t xml:space="preserve"> </w:t>
      </w:r>
      <w:r>
        <w:rPr>
          <w:cs/>
          <w:lang w:bidi="hi-IN"/>
        </w:rPr>
        <w:t>भोजन</w:t>
      </w:r>
      <w:r>
        <w:t xml:space="preserve"> </w:t>
      </w:r>
      <w:r>
        <w:rPr>
          <w:cs/>
          <w:lang w:bidi="hi-IN"/>
        </w:rPr>
        <w:t>पाट</w:t>
      </w:r>
      <w:r>
        <w:t xml:space="preserve"> </w:t>
      </w:r>
      <w:r>
        <w:rPr>
          <w:cs/>
          <w:lang w:bidi="hi-IN"/>
        </w:rPr>
        <w:t>पट्मबर</w:t>
      </w:r>
      <w:r>
        <w:t xml:space="preserve"> </w:t>
      </w:r>
      <w:r>
        <w:rPr>
          <w:cs/>
          <w:lang w:bidi="hi-IN"/>
        </w:rPr>
        <w:t>बहु</w:t>
      </w:r>
      <w:r>
        <w:t xml:space="preserve"> </w:t>
      </w:r>
      <w:r>
        <w:rPr>
          <w:cs/>
          <w:lang w:bidi="hi-IN"/>
        </w:rPr>
        <w:t>बिधि</w:t>
      </w:r>
      <w:r>
        <w:t xml:space="preserve"> </w:t>
      </w:r>
      <w:r>
        <w:rPr>
          <w:cs/>
          <w:lang w:bidi="hi-IN"/>
        </w:rPr>
        <w:t>सति</w:t>
      </w:r>
      <w:r>
        <w:t xml:space="preserve"> </w:t>
      </w:r>
      <w:r>
        <w:rPr>
          <w:cs/>
          <w:lang w:bidi="hi-IN"/>
        </w:rPr>
        <w:t>करि</w:t>
      </w:r>
      <w:r>
        <w:t xml:space="preserve"> </w:t>
      </w:r>
      <w:r>
        <w:rPr>
          <w:cs/>
          <w:lang w:bidi="hi-IN"/>
        </w:rPr>
        <w:t>मुखि</w:t>
      </w:r>
      <w:r>
        <w:t xml:space="preserve"> </w:t>
      </w:r>
      <w:r>
        <w:rPr>
          <w:cs/>
          <w:lang w:bidi="hi-IN"/>
        </w:rPr>
        <w:t>संचहु</w:t>
      </w:r>
      <w:r>
        <w:t xml:space="preserve"> </w:t>
      </w:r>
      <w:r>
        <w:rPr>
          <w:cs/>
          <w:lang w:bidi="hi-IN"/>
        </w:rPr>
        <w:t>तिसु</w:t>
      </w:r>
      <w:r>
        <w:t xml:space="preserve"> </w:t>
      </w:r>
      <w:r>
        <w:rPr>
          <w:cs/>
          <w:lang w:bidi="hi-IN"/>
        </w:rPr>
        <w:t>पुंन</w:t>
      </w:r>
      <w:r>
        <w:t xml:space="preserve"> </w:t>
      </w:r>
      <w:r>
        <w:rPr>
          <w:cs/>
          <w:lang w:bidi="hi-IN"/>
        </w:rPr>
        <w:t>की</w:t>
      </w:r>
      <w:r>
        <w:t xml:space="preserve"> </w:t>
      </w:r>
      <w:r>
        <w:rPr>
          <w:cs/>
          <w:lang w:bidi="hi-IN"/>
        </w:rPr>
        <w:t>फिरि</w:t>
      </w:r>
      <w:r>
        <w:t xml:space="preserve"> </w:t>
      </w:r>
      <w:r>
        <w:rPr>
          <w:cs/>
          <w:lang w:bidi="hi-IN"/>
        </w:rPr>
        <w:t>तोटि</w:t>
      </w:r>
      <w:r>
        <w:t xml:space="preserve"> </w:t>
      </w:r>
      <w:r>
        <w:rPr>
          <w:cs/>
          <w:lang w:bidi="hi-IN"/>
        </w:rPr>
        <w:t>न</w:t>
      </w:r>
      <w:r>
        <w:t xml:space="preserve"> </w:t>
      </w:r>
      <w:r>
        <w:rPr>
          <w:cs/>
          <w:lang w:bidi="hi-IN"/>
        </w:rPr>
        <w:t>आवै</w:t>
      </w:r>
      <w:r>
        <w:t xml:space="preserve"> </w:t>
      </w:r>
      <w:r>
        <w:rPr>
          <w:cs/>
          <w:lang w:bidi="hi-IN"/>
        </w:rPr>
        <w:t>॥४॥</w:t>
      </w:r>
    </w:p>
    <w:p w:rsidR="00347EEB" w:rsidRDefault="00347EEB">
      <w:pPr>
        <w:pStyle w:val="SGGSRoman"/>
      </w:pPr>
      <w:r>
        <w:t>tis gur ka-o chhaadan bhojan paat patambar baho biDh sat kar mukh sanchahu tis punn kee fir tot na aavai. ||4||</w:t>
      </w:r>
    </w:p>
    <w:p w:rsidR="00347EEB" w:rsidRDefault="00347EEB">
      <w:pPr>
        <w:pStyle w:val="SGGSTrans"/>
      </w:pPr>
      <w:r>
        <w:t>Offer the Guru sacred foods, clothes, silk and satin robes of all sorts; know that He is True. The merits of this shall never leave you lacking. ||4||</w:t>
      </w:r>
    </w:p>
    <w:p w:rsidR="00347EEB" w:rsidRDefault="00347EEB">
      <w:pPr>
        <w:pStyle w:val="SGGSGurm"/>
      </w:pPr>
      <w:r>
        <w:rPr>
          <w:cs/>
        </w:rPr>
        <w:t xml:space="preserve">ਸਤਿਗੁਰੁ ਦੇਉ ਪਰਤਖਿ ਹਰਿ ਮੂਰਤਿ ਜੋ ਅੰਮ੍ਰਿਤ ਬਚਨ ਸੁਣਾਵੈ ॥ </w:t>
      </w:r>
      <w:r>
        <w:rPr>
          <w:color w:val="008000"/>
          <w:sz w:val="18"/>
        </w:rPr>
        <w:t>(1264)</w:t>
      </w:r>
    </w:p>
    <w:p w:rsidR="00347EEB" w:rsidRDefault="00347EEB">
      <w:pPr>
        <w:pStyle w:val="SGGSHindi"/>
      </w:pPr>
      <w:r>
        <w:rPr>
          <w:cs/>
          <w:lang w:bidi="hi-IN"/>
        </w:rPr>
        <w:t>सतिगुरु</w:t>
      </w:r>
      <w:r>
        <w:t xml:space="preserve"> </w:t>
      </w:r>
      <w:r>
        <w:rPr>
          <w:cs/>
          <w:lang w:bidi="hi-IN"/>
        </w:rPr>
        <w:t>देउ</w:t>
      </w:r>
      <w:r>
        <w:t xml:space="preserve"> </w:t>
      </w:r>
      <w:r>
        <w:rPr>
          <w:cs/>
          <w:lang w:bidi="hi-IN"/>
        </w:rPr>
        <w:t>परतखि</w:t>
      </w:r>
      <w:r>
        <w:t xml:space="preserve"> </w:t>
      </w:r>
      <w:r>
        <w:rPr>
          <w:cs/>
          <w:lang w:bidi="hi-IN"/>
        </w:rPr>
        <w:t>हरि</w:t>
      </w:r>
      <w:r>
        <w:t xml:space="preserve"> </w:t>
      </w:r>
      <w:r>
        <w:rPr>
          <w:cs/>
          <w:lang w:bidi="hi-IN"/>
        </w:rPr>
        <w:t>मूरति</w:t>
      </w:r>
      <w:r>
        <w:t xml:space="preserve"> </w:t>
      </w:r>
      <w:r>
        <w:rPr>
          <w:cs/>
          <w:lang w:bidi="hi-IN"/>
        </w:rPr>
        <w:t>जो</w:t>
      </w:r>
      <w:r>
        <w:t xml:space="preserve"> </w:t>
      </w:r>
      <w:r>
        <w:rPr>
          <w:cs/>
          <w:lang w:bidi="hi-IN"/>
        </w:rPr>
        <w:t>अम्रित</w:t>
      </w:r>
      <w:r>
        <w:t xml:space="preserve"> </w:t>
      </w:r>
      <w:r>
        <w:rPr>
          <w:cs/>
          <w:lang w:bidi="hi-IN"/>
        </w:rPr>
        <w:t>बचन</w:t>
      </w:r>
      <w:r>
        <w:t xml:space="preserve"> </w:t>
      </w:r>
      <w:r>
        <w:rPr>
          <w:cs/>
          <w:lang w:bidi="hi-IN"/>
        </w:rPr>
        <w:t>सुणावै</w:t>
      </w:r>
      <w:r>
        <w:t xml:space="preserve"> </w:t>
      </w:r>
      <w:r>
        <w:rPr>
          <w:cs/>
          <w:lang w:bidi="hi-IN"/>
        </w:rPr>
        <w:t>॥</w:t>
      </w:r>
    </w:p>
    <w:p w:rsidR="00347EEB" w:rsidRDefault="00347EEB">
      <w:pPr>
        <w:pStyle w:val="SGGSRoman"/>
      </w:pPr>
      <w:r>
        <w:t>satgur day-o partakh har moorat jo amrit bachan sunaavai.</w:t>
      </w:r>
    </w:p>
    <w:p w:rsidR="00347EEB" w:rsidRDefault="00347EEB">
      <w:pPr>
        <w:pStyle w:val="SGGSTrans"/>
      </w:pPr>
      <w:r>
        <w:t>The Divine True Guru is the Embodiment, the Image of the Lord; He utters the Ambrosial Word.</w:t>
      </w:r>
    </w:p>
    <w:p w:rsidR="00347EEB" w:rsidRDefault="00347EEB">
      <w:pPr>
        <w:pStyle w:val="SGGSGurm"/>
      </w:pPr>
      <w:r>
        <w:rPr>
          <w:cs/>
        </w:rPr>
        <w:t>ਨਾਨਕ ਭਾਗ ਭਲੇ ਤਿਸੁ ਜਨ ਕੇ ਜੋ ਹਰਿ ਚਰਣੀ ਚਿਤੁ ਲਾਵੈ ॥੫</w:t>
      </w:r>
      <w:r>
        <w:rPr>
          <w:cs/>
          <w:lang w:bidi="hi-IN"/>
        </w:rPr>
        <w:t>॥</w:t>
      </w:r>
      <w:r>
        <w:t>੪</w:t>
      </w:r>
      <w:r>
        <w:rPr>
          <w:cs/>
        </w:rPr>
        <w:t xml:space="preserve">॥ </w:t>
      </w:r>
      <w:r>
        <w:rPr>
          <w:color w:val="008000"/>
          <w:sz w:val="18"/>
        </w:rPr>
        <w:t>(1264)</w:t>
      </w:r>
    </w:p>
    <w:p w:rsidR="00347EEB" w:rsidRDefault="00347EEB">
      <w:pPr>
        <w:pStyle w:val="SGGSHindi"/>
      </w:pPr>
      <w:r>
        <w:rPr>
          <w:cs/>
          <w:lang w:bidi="hi-IN"/>
        </w:rPr>
        <w:t>नानक</w:t>
      </w:r>
      <w:r>
        <w:t xml:space="preserve"> </w:t>
      </w:r>
      <w:r>
        <w:rPr>
          <w:cs/>
          <w:lang w:bidi="hi-IN"/>
        </w:rPr>
        <w:t>भाग</w:t>
      </w:r>
      <w:r>
        <w:t xml:space="preserve"> </w:t>
      </w:r>
      <w:r>
        <w:rPr>
          <w:cs/>
          <w:lang w:bidi="hi-IN"/>
        </w:rPr>
        <w:t>भले</w:t>
      </w:r>
      <w:r>
        <w:t xml:space="preserve"> </w:t>
      </w:r>
      <w:r>
        <w:rPr>
          <w:cs/>
          <w:lang w:bidi="hi-IN"/>
        </w:rPr>
        <w:t>तिसु</w:t>
      </w:r>
      <w:r>
        <w:t xml:space="preserve"> </w:t>
      </w:r>
      <w:r>
        <w:rPr>
          <w:cs/>
          <w:lang w:bidi="hi-IN"/>
        </w:rPr>
        <w:t>जन</w:t>
      </w:r>
      <w:r>
        <w:t xml:space="preserve"> </w:t>
      </w:r>
      <w:r>
        <w:rPr>
          <w:cs/>
          <w:lang w:bidi="hi-IN"/>
        </w:rPr>
        <w:t>के</w:t>
      </w:r>
      <w:r>
        <w:t xml:space="preserve"> </w:t>
      </w:r>
      <w:r>
        <w:rPr>
          <w:cs/>
          <w:lang w:bidi="hi-IN"/>
        </w:rPr>
        <w:t>जो</w:t>
      </w:r>
      <w:r>
        <w:t xml:space="preserve"> </w:t>
      </w:r>
      <w:r>
        <w:rPr>
          <w:cs/>
          <w:lang w:bidi="hi-IN"/>
        </w:rPr>
        <w:t>हरि</w:t>
      </w:r>
      <w:r>
        <w:t xml:space="preserve"> </w:t>
      </w:r>
      <w:r>
        <w:rPr>
          <w:cs/>
          <w:lang w:bidi="hi-IN"/>
        </w:rPr>
        <w:t>चरणी</w:t>
      </w:r>
      <w:r>
        <w:t xml:space="preserve"> </w:t>
      </w:r>
      <w:r>
        <w:rPr>
          <w:cs/>
          <w:lang w:bidi="hi-IN"/>
        </w:rPr>
        <w:t>चितु</w:t>
      </w:r>
      <w:r>
        <w:t xml:space="preserve"> </w:t>
      </w:r>
      <w:r>
        <w:rPr>
          <w:cs/>
          <w:lang w:bidi="hi-IN"/>
        </w:rPr>
        <w:t>लावै</w:t>
      </w:r>
      <w:r>
        <w:t xml:space="preserve"> </w:t>
      </w:r>
      <w:r>
        <w:rPr>
          <w:cs/>
          <w:lang w:bidi="hi-IN"/>
        </w:rPr>
        <w:t>॥५॥४॥</w:t>
      </w:r>
    </w:p>
    <w:p w:rsidR="00347EEB" w:rsidRDefault="00347EEB">
      <w:pPr>
        <w:pStyle w:val="SGGSRoman"/>
      </w:pPr>
      <w:r>
        <w:t>naanak bhaag bhalay tis jan kay jo har charnee chit laavai. ||5||4||</w:t>
      </w:r>
    </w:p>
    <w:p w:rsidR="00347EEB" w:rsidRDefault="00347EEB">
      <w:pPr>
        <w:pStyle w:val="SGGSTrans"/>
      </w:pPr>
      <w:r>
        <w:t>O Nanak, blessed and good is the destiny of that humble being, who focuses his consciousness on the Feet of the Lord. ||5||4||</w:t>
      </w:r>
    </w:p>
    <w:p w:rsidR="00347EEB" w:rsidRDefault="00347EEB">
      <w:pPr>
        <w:pStyle w:val="SGGSGurm"/>
      </w:pPr>
      <w:r>
        <w:rPr>
          <w:cs/>
        </w:rPr>
        <w:t xml:space="preserve">ਮਲਾਰ ਮਹਲਾ ੪ </w:t>
      </w:r>
      <w:r>
        <w:rPr>
          <w:cs/>
          <w:lang w:bidi="hi-IN"/>
        </w:rPr>
        <w:t xml:space="preserve">॥ </w:t>
      </w:r>
      <w:r>
        <w:rPr>
          <w:color w:val="008000"/>
          <w:sz w:val="18"/>
        </w:rPr>
        <w:t>(1264)</w:t>
      </w:r>
    </w:p>
    <w:p w:rsidR="00347EEB" w:rsidRDefault="00347EEB">
      <w:pPr>
        <w:pStyle w:val="SGGSHindi"/>
      </w:pPr>
      <w:r>
        <w:rPr>
          <w:cs/>
          <w:lang w:bidi="hi-IN"/>
        </w:rPr>
        <w:t>मलार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malaar mehlaa 4.</w:t>
      </w:r>
    </w:p>
    <w:p w:rsidR="00347EEB" w:rsidRDefault="00347EEB">
      <w:pPr>
        <w:pStyle w:val="SGGSTrans"/>
      </w:pPr>
      <w:r>
        <w:t>Malaar, Fourth Mehl:</w:t>
      </w:r>
    </w:p>
    <w:p w:rsidR="00347EEB" w:rsidRDefault="00347EEB">
      <w:pPr>
        <w:pStyle w:val="SGGSGurm"/>
      </w:pPr>
      <w:r>
        <w:rPr>
          <w:cs/>
        </w:rPr>
        <w:t xml:space="preserve">ਜਿਨ੍ਹ੍ਹ ਕੈ ਹੀਅਰੈ ਬਸਿਓ ਮੇਰਾ ਸਤਿਗੁਰੁ ਤੇ ਸੰਤ ਭਲੇ ਭਲ ਭਾਂਤਿ ॥ </w:t>
      </w:r>
      <w:r>
        <w:rPr>
          <w:color w:val="008000"/>
          <w:sz w:val="18"/>
        </w:rPr>
        <w:t>(1264)</w:t>
      </w:r>
    </w:p>
    <w:p w:rsidR="00347EEB" w:rsidRDefault="00347EEB">
      <w:pPr>
        <w:pStyle w:val="SGGSHindi"/>
      </w:pPr>
      <w:r>
        <w:rPr>
          <w:cs/>
          <w:lang w:bidi="hi-IN"/>
        </w:rPr>
        <w:t>जिन्ह</w:t>
      </w:r>
      <w:r>
        <w:t xml:space="preserve"> </w:t>
      </w:r>
      <w:r>
        <w:rPr>
          <w:cs/>
          <w:lang w:bidi="hi-IN"/>
        </w:rPr>
        <w:t>कै</w:t>
      </w:r>
      <w:r>
        <w:t xml:space="preserve"> </w:t>
      </w:r>
      <w:r>
        <w:rPr>
          <w:cs/>
          <w:lang w:bidi="hi-IN"/>
        </w:rPr>
        <w:t>हीअरै</w:t>
      </w:r>
      <w:r>
        <w:t xml:space="preserve"> </w:t>
      </w:r>
      <w:r>
        <w:rPr>
          <w:cs/>
          <w:lang w:bidi="hi-IN"/>
        </w:rPr>
        <w:t>बसिओ</w:t>
      </w:r>
      <w:r>
        <w:t xml:space="preserve"> </w:t>
      </w:r>
      <w:r>
        <w:rPr>
          <w:cs/>
          <w:lang w:bidi="hi-IN"/>
        </w:rPr>
        <w:t>मेरा</w:t>
      </w:r>
      <w:r>
        <w:t xml:space="preserve"> </w:t>
      </w:r>
      <w:r>
        <w:rPr>
          <w:cs/>
          <w:lang w:bidi="hi-IN"/>
        </w:rPr>
        <w:t>सतिगुरु</w:t>
      </w:r>
      <w:r>
        <w:t xml:space="preserve"> </w:t>
      </w:r>
      <w:r>
        <w:rPr>
          <w:cs/>
          <w:lang w:bidi="hi-IN"/>
        </w:rPr>
        <w:t>ते</w:t>
      </w:r>
      <w:r>
        <w:t xml:space="preserve"> </w:t>
      </w:r>
      <w:r>
        <w:rPr>
          <w:cs/>
          <w:lang w:bidi="hi-IN"/>
        </w:rPr>
        <w:t>संत</w:t>
      </w:r>
      <w:r>
        <w:t xml:space="preserve"> </w:t>
      </w:r>
      <w:r>
        <w:rPr>
          <w:cs/>
          <w:lang w:bidi="hi-IN"/>
        </w:rPr>
        <w:t>भले</w:t>
      </w:r>
      <w:r>
        <w:t xml:space="preserve"> </w:t>
      </w:r>
      <w:r>
        <w:rPr>
          <w:cs/>
          <w:lang w:bidi="hi-IN"/>
        </w:rPr>
        <w:t>भल</w:t>
      </w:r>
      <w:r>
        <w:t xml:space="preserve"> </w:t>
      </w:r>
      <w:r>
        <w:rPr>
          <w:cs/>
          <w:lang w:bidi="hi-IN"/>
        </w:rPr>
        <w:t>भांति</w:t>
      </w:r>
      <w:r>
        <w:t xml:space="preserve"> </w:t>
      </w:r>
      <w:r>
        <w:rPr>
          <w:cs/>
          <w:lang w:bidi="hi-IN"/>
        </w:rPr>
        <w:t>॥</w:t>
      </w:r>
    </w:p>
    <w:p w:rsidR="00347EEB" w:rsidRDefault="00347EEB">
      <w:pPr>
        <w:pStyle w:val="SGGSRoman"/>
      </w:pPr>
      <w:r>
        <w:t>jin</w:t>
      </w:r>
      <w:r>
        <w:rPr>
          <w:vertAlign w:val="superscript"/>
        </w:rPr>
        <w:t>H</w:t>
      </w:r>
      <w:r>
        <w:t xml:space="preserve"> kai hee-arai basi-o mayraa satgur tay sant bhalay bhal bhaa</w:t>
      </w:r>
      <w:r>
        <w:rPr>
          <w:vertAlign w:val="superscript"/>
        </w:rPr>
        <w:t>N</w:t>
      </w:r>
      <w:r>
        <w:t>t.</w:t>
      </w:r>
    </w:p>
    <w:p w:rsidR="00347EEB" w:rsidRDefault="00347EEB">
      <w:pPr>
        <w:pStyle w:val="SGGSTrans"/>
      </w:pPr>
      <w:r>
        <w:t>Those whose hearts are filled with my True Guru - those Saints are good and noble in every way.</w:t>
      </w:r>
    </w:p>
    <w:p w:rsidR="00347EEB" w:rsidRDefault="00347EEB">
      <w:pPr>
        <w:pStyle w:val="SGGSGurm"/>
      </w:pPr>
      <w:r>
        <w:rPr>
          <w:cs/>
        </w:rPr>
        <w:t>ਤਿਨ੍ਹ੍ਹ ਦੇਖੇ ਮੇਰਾ ਮਨੁ ਬਿਗਸੈ ਹਉ ਤਿਨ ਕੈ ਸਦ ਬਲਿ ਜਾਂਤ ॥੧</w:t>
      </w:r>
      <w:r>
        <w:rPr>
          <w:cs/>
          <w:lang w:bidi="hi-IN"/>
        </w:rPr>
        <w:t xml:space="preserve">॥ </w:t>
      </w:r>
      <w:r>
        <w:rPr>
          <w:color w:val="008000"/>
          <w:sz w:val="18"/>
        </w:rPr>
        <w:t>(1264)</w:t>
      </w:r>
    </w:p>
    <w:p w:rsidR="00347EEB" w:rsidRDefault="00347EEB">
      <w:pPr>
        <w:pStyle w:val="SGGSHindi"/>
      </w:pPr>
      <w:r>
        <w:rPr>
          <w:cs/>
          <w:lang w:bidi="hi-IN"/>
        </w:rPr>
        <w:t>तिन्ह</w:t>
      </w:r>
      <w:r>
        <w:t xml:space="preserve"> </w:t>
      </w:r>
      <w:r>
        <w:rPr>
          <w:cs/>
          <w:lang w:bidi="hi-IN"/>
        </w:rPr>
        <w:t>देखे</w:t>
      </w:r>
      <w:r>
        <w:t xml:space="preserve"> </w:t>
      </w:r>
      <w:r>
        <w:rPr>
          <w:cs/>
          <w:lang w:bidi="hi-IN"/>
        </w:rPr>
        <w:t>मेरा</w:t>
      </w:r>
      <w:r>
        <w:t xml:space="preserve"> </w:t>
      </w:r>
      <w:r>
        <w:rPr>
          <w:cs/>
          <w:lang w:bidi="hi-IN"/>
        </w:rPr>
        <w:t>मनु</w:t>
      </w:r>
      <w:r>
        <w:t xml:space="preserve"> </w:t>
      </w:r>
      <w:r>
        <w:rPr>
          <w:cs/>
          <w:lang w:bidi="hi-IN"/>
        </w:rPr>
        <w:t>बिगसै</w:t>
      </w:r>
      <w:r>
        <w:t xml:space="preserve"> </w:t>
      </w:r>
      <w:r>
        <w:rPr>
          <w:cs/>
          <w:lang w:bidi="hi-IN"/>
        </w:rPr>
        <w:t>हउ</w:t>
      </w:r>
      <w:r>
        <w:t xml:space="preserve"> </w:t>
      </w:r>
      <w:r>
        <w:rPr>
          <w:cs/>
          <w:lang w:bidi="hi-IN"/>
        </w:rPr>
        <w:t>तिन</w:t>
      </w:r>
      <w:r>
        <w:t xml:space="preserve"> </w:t>
      </w:r>
      <w:r>
        <w:rPr>
          <w:cs/>
          <w:lang w:bidi="hi-IN"/>
        </w:rPr>
        <w:t>कै</w:t>
      </w:r>
      <w:r>
        <w:t xml:space="preserve"> </w:t>
      </w:r>
      <w:r>
        <w:rPr>
          <w:cs/>
          <w:lang w:bidi="hi-IN"/>
        </w:rPr>
        <w:t>सद</w:t>
      </w:r>
      <w:r>
        <w:t xml:space="preserve"> </w:t>
      </w:r>
      <w:r>
        <w:rPr>
          <w:cs/>
          <w:lang w:bidi="hi-IN"/>
        </w:rPr>
        <w:t>बलि</w:t>
      </w:r>
      <w:r>
        <w:t xml:space="preserve"> </w:t>
      </w:r>
      <w:r>
        <w:rPr>
          <w:cs/>
          <w:lang w:bidi="hi-IN"/>
        </w:rPr>
        <w:t>जांत</w:t>
      </w:r>
      <w:r>
        <w:t xml:space="preserve"> </w:t>
      </w:r>
      <w:r>
        <w:rPr>
          <w:cs/>
          <w:lang w:bidi="hi-IN"/>
        </w:rPr>
        <w:t>॥१॥</w:t>
      </w:r>
    </w:p>
    <w:p w:rsidR="00347EEB" w:rsidRDefault="00347EEB">
      <w:pPr>
        <w:pStyle w:val="SGGSRoman"/>
      </w:pPr>
      <w:r>
        <w:t>tin</w:t>
      </w:r>
      <w:r>
        <w:rPr>
          <w:vertAlign w:val="superscript"/>
        </w:rPr>
        <w:t>H</w:t>
      </w:r>
      <w:r>
        <w:t xml:space="preserve"> daykhay mayraa man bigsai ha-o tin kai sad bal jaa</w:t>
      </w:r>
      <w:r>
        <w:rPr>
          <w:vertAlign w:val="superscript"/>
        </w:rPr>
        <w:t>N</w:t>
      </w:r>
      <w:r>
        <w:t>t. ||1||</w:t>
      </w:r>
    </w:p>
    <w:p w:rsidR="00347EEB" w:rsidRDefault="00347EEB">
      <w:pPr>
        <w:pStyle w:val="SGGSTrans"/>
      </w:pPr>
      <w:r>
        <w:t>Seeing them, my mind blossoms forth in bliss; I am forever a sacrifice to them. ||1||</w:t>
      </w:r>
    </w:p>
    <w:p w:rsidR="00347EEB" w:rsidRDefault="00347EEB">
      <w:pPr>
        <w:pStyle w:val="SGGSGurm"/>
      </w:pPr>
      <w:r>
        <w:rPr>
          <w:cs/>
        </w:rPr>
        <w:t xml:space="preserve">ਗਿਆਨੀ ਹਰਿ ਬੋਲਹੁ ਦਿਨੁ ਰਾਤਿ ॥ </w:t>
      </w:r>
      <w:r>
        <w:rPr>
          <w:color w:val="008000"/>
          <w:sz w:val="18"/>
        </w:rPr>
        <w:t>(1264)</w:t>
      </w:r>
    </w:p>
    <w:p w:rsidR="00347EEB" w:rsidRDefault="00347EEB">
      <w:pPr>
        <w:pStyle w:val="SGGSHindi"/>
      </w:pPr>
      <w:r>
        <w:rPr>
          <w:cs/>
          <w:lang w:bidi="hi-IN"/>
        </w:rPr>
        <w:t>गिआनी</w:t>
      </w:r>
      <w:r>
        <w:t xml:space="preserve"> </w:t>
      </w:r>
      <w:r>
        <w:rPr>
          <w:cs/>
          <w:lang w:bidi="hi-IN"/>
        </w:rPr>
        <w:t>हरि</w:t>
      </w:r>
      <w:r>
        <w:t xml:space="preserve"> </w:t>
      </w:r>
      <w:r>
        <w:rPr>
          <w:cs/>
          <w:lang w:bidi="hi-IN"/>
        </w:rPr>
        <w:t>बोलहु</w:t>
      </w:r>
      <w:r>
        <w:t xml:space="preserve"> </w:t>
      </w:r>
      <w:r>
        <w:rPr>
          <w:cs/>
          <w:lang w:bidi="hi-IN"/>
        </w:rPr>
        <w:t>दिनु</w:t>
      </w:r>
      <w:r>
        <w:t xml:space="preserve"> </w:t>
      </w:r>
      <w:r>
        <w:rPr>
          <w:cs/>
          <w:lang w:bidi="hi-IN"/>
        </w:rPr>
        <w:t>राति</w:t>
      </w:r>
      <w:r>
        <w:t xml:space="preserve"> </w:t>
      </w:r>
      <w:r>
        <w:rPr>
          <w:cs/>
          <w:lang w:bidi="hi-IN"/>
        </w:rPr>
        <w:t>॥</w:t>
      </w:r>
    </w:p>
    <w:p w:rsidR="00347EEB" w:rsidRDefault="00347EEB">
      <w:pPr>
        <w:pStyle w:val="SGGSRoman"/>
      </w:pPr>
      <w:r>
        <w:t>gi-aanee har bolhu din raat.</w:t>
      </w:r>
    </w:p>
    <w:p w:rsidR="00347EEB" w:rsidRDefault="00347EEB">
      <w:pPr>
        <w:pStyle w:val="SGGSTrans"/>
      </w:pPr>
      <w:r>
        <w:t>O spiritual teacher, chant the Name of the Lord, day and night.</w:t>
      </w:r>
    </w:p>
    <w:p w:rsidR="00347EEB" w:rsidRDefault="00347EEB">
      <w:pPr>
        <w:pStyle w:val="SGGSGurm"/>
      </w:pPr>
      <w:r>
        <w:rPr>
          <w:cs/>
        </w:rPr>
        <w:t>ਤਿਨ੍ਹ੍ਹ ਕੀ ਤ੍ਰਿਸਨਾ ਭੂਖ ਸਭ ਉਤਰੀ ਜੋ ਗੁਰਮਤਿ ਰਾਮ ਰਸੁ ਖਾਂਤਿ ॥੧</w:t>
      </w:r>
      <w:r>
        <w:rPr>
          <w:cs/>
          <w:lang w:bidi="hi-IN"/>
        </w:rPr>
        <w:t xml:space="preserve">॥ </w:t>
      </w:r>
      <w:r>
        <w:t xml:space="preserve">ਰਹਾਉ ॥ </w:t>
      </w:r>
      <w:r>
        <w:rPr>
          <w:color w:val="008000"/>
          <w:sz w:val="18"/>
        </w:rPr>
        <w:t>(1264)</w:t>
      </w:r>
    </w:p>
    <w:p w:rsidR="00347EEB" w:rsidRDefault="00347EEB">
      <w:pPr>
        <w:pStyle w:val="SGGSHindi"/>
      </w:pPr>
      <w:r>
        <w:rPr>
          <w:cs/>
          <w:lang w:bidi="hi-IN"/>
        </w:rPr>
        <w:t>तिन्ह</w:t>
      </w:r>
      <w:r>
        <w:t xml:space="preserve"> </w:t>
      </w:r>
      <w:r>
        <w:rPr>
          <w:cs/>
          <w:lang w:bidi="hi-IN"/>
        </w:rPr>
        <w:t>की</w:t>
      </w:r>
      <w:r>
        <w:t xml:space="preserve"> </w:t>
      </w:r>
      <w:r>
        <w:rPr>
          <w:cs/>
          <w:lang w:bidi="hi-IN"/>
        </w:rPr>
        <w:t>त्रिसना</w:t>
      </w:r>
      <w:r>
        <w:t xml:space="preserve"> </w:t>
      </w:r>
      <w:r>
        <w:rPr>
          <w:cs/>
          <w:lang w:bidi="hi-IN"/>
        </w:rPr>
        <w:t>भूख</w:t>
      </w:r>
      <w:r>
        <w:t xml:space="preserve"> </w:t>
      </w:r>
      <w:r>
        <w:rPr>
          <w:cs/>
          <w:lang w:bidi="hi-IN"/>
        </w:rPr>
        <w:t>सभ</w:t>
      </w:r>
      <w:r>
        <w:t xml:space="preserve"> </w:t>
      </w:r>
      <w:r>
        <w:rPr>
          <w:cs/>
          <w:lang w:bidi="hi-IN"/>
        </w:rPr>
        <w:t>उतरी</w:t>
      </w:r>
      <w:r>
        <w:t xml:space="preserve"> </w:t>
      </w:r>
      <w:r>
        <w:rPr>
          <w:cs/>
          <w:lang w:bidi="hi-IN"/>
        </w:rPr>
        <w:t>जो</w:t>
      </w:r>
      <w:r>
        <w:t xml:space="preserve"> </w:t>
      </w:r>
      <w:r>
        <w:rPr>
          <w:cs/>
          <w:lang w:bidi="hi-IN"/>
        </w:rPr>
        <w:t>गुरमति</w:t>
      </w:r>
      <w:r>
        <w:t xml:space="preserve"> </w:t>
      </w:r>
      <w:r>
        <w:rPr>
          <w:cs/>
          <w:lang w:bidi="hi-IN"/>
        </w:rPr>
        <w:t>राम</w:t>
      </w:r>
      <w:r>
        <w:t xml:space="preserve"> </w:t>
      </w:r>
      <w:r>
        <w:rPr>
          <w:cs/>
          <w:lang w:bidi="hi-IN"/>
        </w:rPr>
        <w:t>रसु</w:t>
      </w:r>
      <w:r>
        <w:t xml:space="preserve"> </w:t>
      </w:r>
      <w:r>
        <w:rPr>
          <w:cs/>
          <w:lang w:bidi="hi-IN"/>
        </w:rPr>
        <w:t>खांति</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tin</w:t>
      </w:r>
      <w:r>
        <w:rPr>
          <w:vertAlign w:val="superscript"/>
        </w:rPr>
        <w:t>H</w:t>
      </w:r>
      <w:r>
        <w:t xml:space="preserve"> kee tarisnaa bhookh sabh utree jo gurmat raam ras khaa</w:t>
      </w:r>
      <w:r>
        <w:rPr>
          <w:vertAlign w:val="superscript"/>
        </w:rPr>
        <w:t>N</w:t>
      </w:r>
      <w:r>
        <w:t>t. ||1|| rahaa-o.</w:t>
      </w:r>
    </w:p>
    <w:p w:rsidR="00347EEB" w:rsidRDefault="00347EEB">
      <w:pPr>
        <w:pStyle w:val="SGGSTrans"/>
      </w:pPr>
      <w:r>
        <w:t>All hunger and thirst are satisfied, for those who partake of the sublime essence of the Lord, through the Guru's Teachings. ||1||Pause||</w:t>
      </w:r>
    </w:p>
    <w:p w:rsidR="00347EEB" w:rsidRDefault="00347EEB">
      <w:pPr>
        <w:pStyle w:val="SGGSGurm"/>
      </w:pPr>
      <w:r>
        <w:rPr>
          <w:cs/>
        </w:rPr>
        <w:t xml:space="preserve">ਹਰਿ ਕੇ ਦਾਸ ਸਾਧ ਸਖਾ ਜਨ ਜਿਨ ਮਿਲਿਆ ਲਹਿ ਜਾਇ ਭਰਾਂਤਿ ॥ </w:t>
      </w:r>
      <w:r>
        <w:rPr>
          <w:color w:val="008000"/>
          <w:sz w:val="18"/>
        </w:rPr>
        <w:t>(1264)</w:t>
      </w:r>
    </w:p>
    <w:p w:rsidR="00347EEB" w:rsidRDefault="00347EEB">
      <w:pPr>
        <w:pStyle w:val="SGGSHindi"/>
      </w:pPr>
      <w:r>
        <w:rPr>
          <w:cs/>
          <w:lang w:bidi="hi-IN"/>
        </w:rPr>
        <w:t>हरि</w:t>
      </w:r>
      <w:r>
        <w:t xml:space="preserve"> </w:t>
      </w:r>
      <w:r>
        <w:rPr>
          <w:cs/>
          <w:lang w:bidi="hi-IN"/>
        </w:rPr>
        <w:t>के</w:t>
      </w:r>
      <w:r>
        <w:t xml:space="preserve"> </w:t>
      </w:r>
      <w:r>
        <w:rPr>
          <w:cs/>
          <w:lang w:bidi="hi-IN"/>
        </w:rPr>
        <w:t>दास</w:t>
      </w:r>
      <w:r>
        <w:t xml:space="preserve"> </w:t>
      </w:r>
      <w:r>
        <w:rPr>
          <w:cs/>
          <w:lang w:bidi="hi-IN"/>
        </w:rPr>
        <w:t>साध</w:t>
      </w:r>
      <w:r>
        <w:t xml:space="preserve"> </w:t>
      </w:r>
      <w:r>
        <w:rPr>
          <w:cs/>
          <w:lang w:bidi="hi-IN"/>
        </w:rPr>
        <w:t>सखा</w:t>
      </w:r>
      <w:r>
        <w:t xml:space="preserve"> </w:t>
      </w:r>
      <w:r>
        <w:rPr>
          <w:cs/>
          <w:lang w:bidi="hi-IN"/>
        </w:rPr>
        <w:t>जन</w:t>
      </w:r>
      <w:r>
        <w:t xml:space="preserve"> </w:t>
      </w:r>
      <w:r>
        <w:rPr>
          <w:cs/>
          <w:lang w:bidi="hi-IN"/>
        </w:rPr>
        <w:t>जिन</w:t>
      </w:r>
      <w:r>
        <w:t xml:space="preserve"> </w:t>
      </w:r>
      <w:r>
        <w:rPr>
          <w:cs/>
          <w:lang w:bidi="hi-IN"/>
        </w:rPr>
        <w:t>मिलिआ</w:t>
      </w:r>
      <w:r>
        <w:t xml:space="preserve"> </w:t>
      </w:r>
      <w:r>
        <w:rPr>
          <w:cs/>
          <w:lang w:bidi="hi-IN"/>
        </w:rPr>
        <w:t>लहि</w:t>
      </w:r>
      <w:r>
        <w:t xml:space="preserve"> </w:t>
      </w:r>
      <w:r>
        <w:rPr>
          <w:cs/>
          <w:lang w:bidi="hi-IN"/>
        </w:rPr>
        <w:t>जाइ</w:t>
      </w:r>
      <w:r>
        <w:t xml:space="preserve"> </w:t>
      </w:r>
      <w:r>
        <w:rPr>
          <w:cs/>
          <w:lang w:bidi="hi-IN"/>
        </w:rPr>
        <w:t>भरांति</w:t>
      </w:r>
      <w:r>
        <w:t xml:space="preserve"> </w:t>
      </w:r>
      <w:r>
        <w:rPr>
          <w:cs/>
          <w:lang w:bidi="hi-IN"/>
        </w:rPr>
        <w:t>॥</w:t>
      </w:r>
    </w:p>
    <w:p w:rsidR="00347EEB" w:rsidRDefault="00347EEB">
      <w:pPr>
        <w:pStyle w:val="SGGSRoman"/>
      </w:pPr>
      <w:r>
        <w:t>har kay daas saaDh sakhaa jan jin mili-aa leh jaa-ay bharaa</w:t>
      </w:r>
      <w:r>
        <w:rPr>
          <w:vertAlign w:val="superscript"/>
        </w:rPr>
        <w:t>N</w:t>
      </w:r>
      <w:r>
        <w:t>t.</w:t>
      </w:r>
    </w:p>
    <w:p w:rsidR="00347EEB" w:rsidRDefault="00347EEB">
      <w:pPr>
        <w:pStyle w:val="SGGSTrans"/>
      </w:pPr>
      <w:r>
        <w:t>The slaves of the Lord are our Holy companions. Meeting with them, doubt is taken away.</w:t>
      </w:r>
    </w:p>
    <w:p w:rsidR="00347EEB" w:rsidRDefault="00347EEB">
      <w:pPr>
        <w:pStyle w:val="SGGSGurm"/>
      </w:pPr>
      <w:r>
        <w:rPr>
          <w:cs/>
        </w:rPr>
        <w:t>ਜਿਉ ਜਲ ਦੁਧ ਭਿੰਨ ਭਿੰਨ ਕਾਢੈ ਚੁਣਿ ਹੰਸੁਲਾ ਤਿਉ ਦੇਹੀ ਤੇ ਚੁਣਿ ਕਾਢੈ ਸਾਧੂ ਹਉਮੈ ਤਾਤਿ ॥੨</w:t>
      </w:r>
      <w:r>
        <w:rPr>
          <w:cs/>
          <w:lang w:bidi="hi-IN"/>
        </w:rPr>
        <w:t xml:space="preserve">॥ </w:t>
      </w:r>
      <w:r>
        <w:rPr>
          <w:color w:val="008000"/>
          <w:sz w:val="18"/>
        </w:rPr>
        <w:t>(1264)</w:t>
      </w:r>
    </w:p>
    <w:p w:rsidR="00347EEB" w:rsidRDefault="00347EEB">
      <w:pPr>
        <w:pStyle w:val="SGGSHindi"/>
      </w:pPr>
      <w:r>
        <w:rPr>
          <w:cs/>
          <w:lang w:bidi="hi-IN"/>
        </w:rPr>
        <w:t>जिउ</w:t>
      </w:r>
      <w:r>
        <w:t xml:space="preserve"> </w:t>
      </w:r>
      <w:r>
        <w:rPr>
          <w:cs/>
          <w:lang w:bidi="hi-IN"/>
        </w:rPr>
        <w:t>जल</w:t>
      </w:r>
      <w:r>
        <w:t xml:space="preserve"> </w:t>
      </w:r>
      <w:r>
        <w:rPr>
          <w:cs/>
          <w:lang w:bidi="hi-IN"/>
        </w:rPr>
        <w:t>दुध</w:t>
      </w:r>
      <w:r>
        <w:t xml:space="preserve"> </w:t>
      </w:r>
      <w:r>
        <w:rPr>
          <w:cs/>
          <w:lang w:bidi="hi-IN"/>
        </w:rPr>
        <w:t>भिंन</w:t>
      </w:r>
      <w:r>
        <w:t xml:space="preserve"> </w:t>
      </w:r>
      <w:r>
        <w:rPr>
          <w:cs/>
          <w:lang w:bidi="hi-IN"/>
        </w:rPr>
        <w:t>भिंन</w:t>
      </w:r>
      <w:r>
        <w:t xml:space="preserve"> </w:t>
      </w:r>
      <w:r>
        <w:rPr>
          <w:cs/>
          <w:lang w:bidi="hi-IN"/>
        </w:rPr>
        <w:t>काढै</w:t>
      </w:r>
      <w:r>
        <w:t xml:space="preserve"> </w:t>
      </w:r>
      <w:r>
        <w:rPr>
          <w:cs/>
          <w:lang w:bidi="hi-IN"/>
        </w:rPr>
        <w:t>चुणि</w:t>
      </w:r>
      <w:r>
        <w:t xml:space="preserve"> </w:t>
      </w:r>
      <w:r>
        <w:rPr>
          <w:cs/>
          <w:lang w:bidi="hi-IN"/>
        </w:rPr>
        <w:t>हंसुला</w:t>
      </w:r>
      <w:r>
        <w:t xml:space="preserve"> </w:t>
      </w:r>
      <w:r>
        <w:rPr>
          <w:cs/>
          <w:lang w:bidi="hi-IN"/>
        </w:rPr>
        <w:t>तिउ</w:t>
      </w:r>
      <w:r>
        <w:t xml:space="preserve"> </w:t>
      </w:r>
      <w:r>
        <w:rPr>
          <w:cs/>
          <w:lang w:bidi="hi-IN"/>
        </w:rPr>
        <w:t>देही</w:t>
      </w:r>
      <w:r>
        <w:t xml:space="preserve"> </w:t>
      </w:r>
      <w:r>
        <w:rPr>
          <w:cs/>
          <w:lang w:bidi="hi-IN"/>
        </w:rPr>
        <w:t>ते</w:t>
      </w:r>
      <w:r>
        <w:t xml:space="preserve"> </w:t>
      </w:r>
      <w:r>
        <w:rPr>
          <w:cs/>
          <w:lang w:bidi="hi-IN"/>
        </w:rPr>
        <w:t>चुणि</w:t>
      </w:r>
      <w:r>
        <w:t xml:space="preserve"> </w:t>
      </w:r>
      <w:r>
        <w:rPr>
          <w:cs/>
          <w:lang w:bidi="hi-IN"/>
        </w:rPr>
        <w:t>काढै</w:t>
      </w:r>
      <w:r>
        <w:t xml:space="preserve"> </w:t>
      </w:r>
      <w:r>
        <w:rPr>
          <w:cs/>
          <w:lang w:bidi="hi-IN"/>
        </w:rPr>
        <w:t>साधू</w:t>
      </w:r>
      <w:r>
        <w:t xml:space="preserve"> </w:t>
      </w:r>
      <w:r>
        <w:rPr>
          <w:cs/>
          <w:lang w:bidi="hi-IN"/>
        </w:rPr>
        <w:t>हउमै</w:t>
      </w:r>
      <w:r>
        <w:t xml:space="preserve"> </w:t>
      </w:r>
      <w:r>
        <w:rPr>
          <w:cs/>
          <w:lang w:bidi="hi-IN"/>
        </w:rPr>
        <w:t>ताति</w:t>
      </w:r>
      <w:r>
        <w:t xml:space="preserve"> </w:t>
      </w:r>
      <w:r>
        <w:rPr>
          <w:cs/>
          <w:lang w:bidi="hi-IN"/>
        </w:rPr>
        <w:t>॥२॥</w:t>
      </w:r>
    </w:p>
    <w:p w:rsidR="00347EEB" w:rsidRDefault="00347EEB">
      <w:pPr>
        <w:pStyle w:val="SGGSRoman"/>
      </w:pPr>
      <w:r>
        <w:t>ji-o jal duDh bhinn bhinn kaadhai chun hansulaa ti-o dayhee tay chun kaadhai saaDhoo ha-umai taat. ||2||</w:t>
      </w:r>
    </w:p>
    <w:p w:rsidR="00347EEB" w:rsidRDefault="00347EEB">
      <w:pPr>
        <w:pStyle w:val="SGGSTrans"/>
      </w:pPr>
      <w:r>
        <w:t>As the swan separates the milk from the water, the Holy Saint removes the fire of egotism from the body. ||2||</w:t>
      </w:r>
    </w:p>
    <w:p w:rsidR="00347EEB" w:rsidRDefault="00347EEB">
      <w:pPr>
        <w:pStyle w:val="SGGSGurm"/>
      </w:pPr>
      <w:r>
        <w:rPr>
          <w:cs/>
        </w:rPr>
        <w:t xml:space="preserve">ਜਿਨ ਕੈ ਪ੍ਰੀਤਿ ਨਾਹੀ ਹਰਿ ਹਿਰਦੈ ਤੇ ਕਪਟੀ ਨਰ ਨਿਤ ਕਪਟੁ ਕਮਾਂਤਿ ॥ </w:t>
      </w:r>
      <w:r>
        <w:rPr>
          <w:color w:val="008000"/>
          <w:sz w:val="18"/>
        </w:rPr>
        <w:t>(1264)</w:t>
      </w:r>
    </w:p>
    <w:p w:rsidR="00347EEB" w:rsidRDefault="00347EEB">
      <w:pPr>
        <w:pStyle w:val="SGGSHindi"/>
      </w:pPr>
      <w:r>
        <w:rPr>
          <w:cs/>
          <w:lang w:bidi="hi-IN"/>
        </w:rPr>
        <w:t>जिन</w:t>
      </w:r>
      <w:r>
        <w:t xml:space="preserve"> </w:t>
      </w:r>
      <w:r>
        <w:rPr>
          <w:cs/>
          <w:lang w:bidi="hi-IN"/>
        </w:rPr>
        <w:t>कै</w:t>
      </w:r>
      <w:r>
        <w:t xml:space="preserve"> </w:t>
      </w:r>
      <w:r>
        <w:rPr>
          <w:cs/>
          <w:lang w:bidi="hi-IN"/>
        </w:rPr>
        <w:t>प्रीति</w:t>
      </w:r>
      <w:r>
        <w:t xml:space="preserve"> </w:t>
      </w:r>
      <w:r>
        <w:rPr>
          <w:cs/>
          <w:lang w:bidi="hi-IN"/>
        </w:rPr>
        <w:t>नाही</w:t>
      </w:r>
      <w:r>
        <w:t xml:space="preserve"> </w:t>
      </w:r>
      <w:r>
        <w:rPr>
          <w:cs/>
          <w:lang w:bidi="hi-IN"/>
        </w:rPr>
        <w:t>हरि</w:t>
      </w:r>
      <w:r>
        <w:t xml:space="preserve"> </w:t>
      </w:r>
      <w:r>
        <w:rPr>
          <w:cs/>
          <w:lang w:bidi="hi-IN"/>
        </w:rPr>
        <w:t>हिरदै</w:t>
      </w:r>
      <w:r>
        <w:t xml:space="preserve"> </w:t>
      </w:r>
      <w:r>
        <w:rPr>
          <w:cs/>
          <w:lang w:bidi="hi-IN"/>
        </w:rPr>
        <w:t>ते</w:t>
      </w:r>
      <w:r>
        <w:t xml:space="preserve"> </w:t>
      </w:r>
      <w:r>
        <w:rPr>
          <w:cs/>
          <w:lang w:bidi="hi-IN"/>
        </w:rPr>
        <w:t>कपटी</w:t>
      </w:r>
      <w:r>
        <w:t xml:space="preserve"> </w:t>
      </w:r>
      <w:r>
        <w:rPr>
          <w:cs/>
          <w:lang w:bidi="hi-IN"/>
        </w:rPr>
        <w:t>नर</w:t>
      </w:r>
      <w:r>
        <w:t xml:space="preserve"> </w:t>
      </w:r>
      <w:r>
        <w:rPr>
          <w:cs/>
          <w:lang w:bidi="hi-IN"/>
        </w:rPr>
        <w:t>नित</w:t>
      </w:r>
      <w:r>
        <w:t xml:space="preserve"> </w:t>
      </w:r>
      <w:r>
        <w:rPr>
          <w:cs/>
          <w:lang w:bidi="hi-IN"/>
        </w:rPr>
        <w:t>कपटु</w:t>
      </w:r>
      <w:r>
        <w:t xml:space="preserve"> </w:t>
      </w:r>
      <w:r>
        <w:rPr>
          <w:cs/>
          <w:lang w:bidi="hi-IN"/>
        </w:rPr>
        <w:t>कमांति</w:t>
      </w:r>
      <w:r>
        <w:t xml:space="preserve"> </w:t>
      </w:r>
      <w:r>
        <w:rPr>
          <w:cs/>
          <w:lang w:bidi="hi-IN"/>
        </w:rPr>
        <w:t>॥</w:t>
      </w:r>
    </w:p>
    <w:p w:rsidR="00347EEB" w:rsidRDefault="00347EEB">
      <w:pPr>
        <w:pStyle w:val="SGGSRoman"/>
      </w:pPr>
      <w:r>
        <w:t>jin kai pareet naahee har hirdai tay kaptee nar nit kapat kamaa</w:t>
      </w:r>
      <w:r>
        <w:rPr>
          <w:vertAlign w:val="superscript"/>
        </w:rPr>
        <w:t>N</w:t>
      </w:r>
      <w:r>
        <w:t>t.</w:t>
      </w:r>
    </w:p>
    <w:p w:rsidR="00347EEB" w:rsidRDefault="00347EEB">
      <w:pPr>
        <w:pStyle w:val="SGGSTrans"/>
      </w:pPr>
      <w:r>
        <w:t>Those who do not love the Lord in their hearts are deceitful; they continually practice deception.</w:t>
      </w:r>
    </w:p>
    <w:p w:rsidR="00347EEB" w:rsidRDefault="00347EEB">
      <w:pPr>
        <w:pStyle w:val="SGGSGurm"/>
      </w:pPr>
      <w:r>
        <w:rPr>
          <w:cs/>
        </w:rPr>
        <w:t>ਤਿਨ ਕਉ ਕਿਆ ਕੋਈ ਦੇਇ ਖਵਾਲੈ ਓਇ ਆਪਿ ਬੀਜਿ ਆਪੇ ਹੀ ਖਾਂਤਿ ॥੩</w:t>
      </w:r>
      <w:r>
        <w:rPr>
          <w:cs/>
          <w:lang w:bidi="hi-IN"/>
        </w:rPr>
        <w:t xml:space="preserve">॥ </w:t>
      </w:r>
      <w:r>
        <w:rPr>
          <w:color w:val="008000"/>
          <w:sz w:val="18"/>
        </w:rPr>
        <w:t>(1264)</w:t>
      </w:r>
    </w:p>
    <w:p w:rsidR="00347EEB" w:rsidRDefault="00347EEB">
      <w:pPr>
        <w:pStyle w:val="SGGSHindi"/>
      </w:pPr>
      <w:r>
        <w:rPr>
          <w:cs/>
          <w:lang w:bidi="hi-IN"/>
        </w:rPr>
        <w:t>तिन</w:t>
      </w:r>
      <w:r>
        <w:t xml:space="preserve"> </w:t>
      </w:r>
      <w:r>
        <w:rPr>
          <w:cs/>
          <w:lang w:bidi="hi-IN"/>
        </w:rPr>
        <w:t>कउ</w:t>
      </w:r>
      <w:r>
        <w:t xml:space="preserve"> </w:t>
      </w:r>
      <w:r>
        <w:rPr>
          <w:cs/>
          <w:lang w:bidi="hi-IN"/>
        </w:rPr>
        <w:t>किआ</w:t>
      </w:r>
      <w:r>
        <w:t xml:space="preserve"> </w:t>
      </w:r>
      <w:r>
        <w:rPr>
          <w:cs/>
          <w:lang w:bidi="hi-IN"/>
        </w:rPr>
        <w:t>कोई</w:t>
      </w:r>
      <w:r>
        <w:t xml:space="preserve"> </w:t>
      </w:r>
      <w:r>
        <w:rPr>
          <w:cs/>
          <w:lang w:bidi="hi-IN"/>
        </w:rPr>
        <w:t>देइ</w:t>
      </w:r>
      <w:r>
        <w:t xml:space="preserve"> </w:t>
      </w:r>
      <w:r>
        <w:rPr>
          <w:cs/>
          <w:lang w:bidi="hi-IN"/>
        </w:rPr>
        <w:t>खवालै</w:t>
      </w:r>
      <w:r>
        <w:t xml:space="preserve"> </w:t>
      </w:r>
      <w:r>
        <w:rPr>
          <w:cs/>
          <w:lang w:bidi="hi-IN"/>
        </w:rPr>
        <w:t>ओइ</w:t>
      </w:r>
      <w:r>
        <w:t xml:space="preserve"> </w:t>
      </w:r>
      <w:r>
        <w:rPr>
          <w:cs/>
          <w:lang w:bidi="hi-IN"/>
        </w:rPr>
        <w:t>आपि</w:t>
      </w:r>
      <w:r>
        <w:t xml:space="preserve"> </w:t>
      </w:r>
      <w:r>
        <w:rPr>
          <w:cs/>
          <w:lang w:bidi="hi-IN"/>
        </w:rPr>
        <w:t>बीजि</w:t>
      </w:r>
      <w:r>
        <w:t xml:space="preserve"> </w:t>
      </w:r>
      <w:r>
        <w:rPr>
          <w:cs/>
          <w:lang w:bidi="hi-IN"/>
        </w:rPr>
        <w:t>आपे</w:t>
      </w:r>
      <w:r>
        <w:t xml:space="preserve"> </w:t>
      </w:r>
      <w:r>
        <w:rPr>
          <w:cs/>
          <w:lang w:bidi="hi-IN"/>
        </w:rPr>
        <w:t>ही</w:t>
      </w:r>
      <w:r>
        <w:t xml:space="preserve"> </w:t>
      </w:r>
      <w:r>
        <w:rPr>
          <w:cs/>
          <w:lang w:bidi="hi-IN"/>
        </w:rPr>
        <w:t>खांति</w:t>
      </w:r>
      <w:r>
        <w:t xml:space="preserve"> </w:t>
      </w:r>
      <w:r>
        <w:rPr>
          <w:cs/>
          <w:lang w:bidi="hi-IN"/>
        </w:rPr>
        <w:t>॥३॥</w:t>
      </w:r>
    </w:p>
    <w:p w:rsidR="00347EEB" w:rsidRDefault="00347EEB">
      <w:pPr>
        <w:pStyle w:val="SGGSRoman"/>
      </w:pPr>
      <w:r>
        <w:t>tin ka-o ki-aa ko-ee day-ay khavaalai o-ay aap beej aapay hee khaa</w:t>
      </w:r>
      <w:r>
        <w:rPr>
          <w:vertAlign w:val="superscript"/>
        </w:rPr>
        <w:t>N</w:t>
      </w:r>
      <w:r>
        <w:t>t. ||3||</w:t>
      </w:r>
    </w:p>
    <w:p w:rsidR="00347EEB" w:rsidRDefault="00347EEB">
      <w:pPr>
        <w:pStyle w:val="SGGSTrans"/>
      </w:pPr>
      <w:r>
        <w:t>What can anyone give them to eat? Whatever they themselves plant, they must eat. ||3||</w:t>
      </w:r>
    </w:p>
    <w:p w:rsidR="00347EEB" w:rsidRDefault="00347EEB">
      <w:pPr>
        <w:pStyle w:val="SGGSGurm"/>
      </w:pPr>
      <w:r>
        <w:rPr>
          <w:cs/>
        </w:rPr>
        <w:t xml:space="preserve">ਹਰਿ ਕਾ ਚਿਹਨੁ ਸੋਈ ਹਰਿ ਜਨ ਕਾ ਹਰਿ ਆਪੇ ਜਨ ਮਹਿ ਆਪੁ ਰਖਾਂਤਿ ॥ </w:t>
      </w:r>
      <w:r>
        <w:rPr>
          <w:color w:val="008000"/>
          <w:sz w:val="18"/>
        </w:rPr>
        <w:t>(1264)</w:t>
      </w:r>
    </w:p>
    <w:p w:rsidR="00347EEB" w:rsidRDefault="00347EEB">
      <w:pPr>
        <w:pStyle w:val="SGGSHindi"/>
      </w:pPr>
      <w:r>
        <w:rPr>
          <w:cs/>
          <w:lang w:bidi="hi-IN"/>
        </w:rPr>
        <w:t>हरि</w:t>
      </w:r>
      <w:r>
        <w:t xml:space="preserve"> </w:t>
      </w:r>
      <w:r>
        <w:rPr>
          <w:cs/>
          <w:lang w:bidi="hi-IN"/>
        </w:rPr>
        <w:t>का</w:t>
      </w:r>
      <w:r>
        <w:t xml:space="preserve"> </w:t>
      </w:r>
      <w:r>
        <w:rPr>
          <w:cs/>
          <w:lang w:bidi="hi-IN"/>
        </w:rPr>
        <w:t>चिहनु</w:t>
      </w:r>
      <w:r>
        <w:t xml:space="preserve"> </w:t>
      </w:r>
      <w:r>
        <w:rPr>
          <w:cs/>
          <w:lang w:bidi="hi-IN"/>
        </w:rPr>
        <w:t>सोई</w:t>
      </w:r>
      <w:r>
        <w:t xml:space="preserve"> </w:t>
      </w:r>
      <w:r>
        <w:rPr>
          <w:cs/>
          <w:lang w:bidi="hi-IN"/>
        </w:rPr>
        <w:t>हरि</w:t>
      </w:r>
      <w:r>
        <w:t xml:space="preserve"> </w:t>
      </w:r>
      <w:r>
        <w:rPr>
          <w:cs/>
          <w:lang w:bidi="hi-IN"/>
        </w:rPr>
        <w:t>जन</w:t>
      </w:r>
      <w:r>
        <w:t xml:space="preserve"> </w:t>
      </w:r>
      <w:r>
        <w:rPr>
          <w:cs/>
          <w:lang w:bidi="hi-IN"/>
        </w:rPr>
        <w:t>का</w:t>
      </w:r>
      <w:r>
        <w:t xml:space="preserve"> </w:t>
      </w:r>
      <w:r>
        <w:rPr>
          <w:cs/>
          <w:lang w:bidi="hi-IN"/>
        </w:rPr>
        <w:t>हरि</w:t>
      </w:r>
      <w:r>
        <w:t xml:space="preserve"> </w:t>
      </w:r>
      <w:r>
        <w:rPr>
          <w:cs/>
          <w:lang w:bidi="hi-IN"/>
        </w:rPr>
        <w:t>आपे</w:t>
      </w:r>
      <w:r>
        <w:t xml:space="preserve"> </w:t>
      </w:r>
      <w:r>
        <w:rPr>
          <w:cs/>
          <w:lang w:bidi="hi-IN"/>
        </w:rPr>
        <w:t>जन</w:t>
      </w:r>
      <w:r>
        <w:t xml:space="preserve"> </w:t>
      </w:r>
      <w:r>
        <w:rPr>
          <w:cs/>
          <w:lang w:bidi="hi-IN"/>
        </w:rPr>
        <w:t>महि</w:t>
      </w:r>
      <w:r>
        <w:t xml:space="preserve"> </w:t>
      </w:r>
      <w:r>
        <w:rPr>
          <w:cs/>
          <w:lang w:bidi="hi-IN"/>
        </w:rPr>
        <w:t>आपु</w:t>
      </w:r>
      <w:r>
        <w:t xml:space="preserve"> </w:t>
      </w:r>
      <w:r>
        <w:rPr>
          <w:cs/>
          <w:lang w:bidi="hi-IN"/>
        </w:rPr>
        <w:t>रखांति</w:t>
      </w:r>
      <w:r>
        <w:t xml:space="preserve"> </w:t>
      </w:r>
      <w:r>
        <w:rPr>
          <w:cs/>
          <w:lang w:bidi="hi-IN"/>
        </w:rPr>
        <w:t>॥</w:t>
      </w:r>
    </w:p>
    <w:p w:rsidR="00347EEB" w:rsidRDefault="00347EEB">
      <w:pPr>
        <w:pStyle w:val="SGGSRoman"/>
      </w:pPr>
      <w:r>
        <w:t>har kaa chihan so-ee har jan kaa har aapay jan meh aap rakhaa</w:t>
      </w:r>
      <w:r>
        <w:rPr>
          <w:vertAlign w:val="superscript"/>
        </w:rPr>
        <w:t>N</w:t>
      </w:r>
      <w:r>
        <w:t>t.</w:t>
      </w:r>
    </w:p>
    <w:p w:rsidR="00347EEB" w:rsidRDefault="00347EEB">
      <w:pPr>
        <w:pStyle w:val="SGGSTrans"/>
      </w:pPr>
      <w:r>
        <w:t>This is the Quality of the Lord, and of the Lord's humble servants as well; the Lord places His Own Essence within them.</w:t>
      </w:r>
    </w:p>
    <w:p w:rsidR="00347EEB" w:rsidRDefault="00347EEB">
      <w:pPr>
        <w:pStyle w:val="SGGSGurm"/>
      </w:pPr>
      <w:r>
        <w:rPr>
          <w:cs/>
        </w:rPr>
        <w:t>ਧਨੁ ਧੰਨੁ ਗੁਰੂ ਨਾਨਕੁ ਸਮਦਰਸੀ ਜਿਨਿ ਨਿੰਦਾ ਉਸਤਤਿ ਤਰੀ ਤਰਾਂਤਿ ॥੪</w:t>
      </w:r>
      <w:r>
        <w:rPr>
          <w:cs/>
          <w:lang w:bidi="hi-IN"/>
        </w:rPr>
        <w:t>॥</w:t>
      </w:r>
      <w:r>
        <w:t>੫</w:t>
      </w:r>
      <w:r>
        <w:rPr>
          <w:cs/>
        </w:rPr>
        <w:t xml:space="preserve">॥ </w:t>
      </w:r>
      <w:r>
        <w:rPr>
          <w:color w:val="008000"/>
          <w:sz w:val="18"/>
        </w:rPr>
        <w:t>(1264)</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नानकु</w:t>
      </w:r>
      <w:r>
        <w:t xml:space="preserve"> </w:t>
      </w:r>
      <w:r>
        <w:rPr>
          <w:cs/>
          <w:lang w:bidi="hi-IN"/>
        </w:rPr>
        <w:t>समदरसी</w:t>
      </w:r>
      <w:r>
        <w:t xml:space="preserve"> </w:t>
      </w:r>
      <w:r>
        <w:rPr>
          <w:cs/>
          <w:lang w:bidi="hi-IN"/>
        </w:rPr>
        <w:t>जिनि</w:t>
      </w:r>
      <w:r>
        <w:t xml:space="preserve"> </w:t>
      </w:r>
      <w:r>
        <w:rPr>
          <w:cs/>
          <w:lang w:bidi="hi-IN"/>
        </w:rPr>
        <w:t>निंदा</w:t>
      </w:r>
      <w:r>
        <w:t xml:space="preserve"> </w:t>
      </w:r>
      <w:r>
        <w:rPr>
          <w:cs/>
          <w:lang w:bidi="hi-IN"/>
        </w:rPr>
        <w:t>उसतति</w:t>
      </w:r>
      <w:r>
        <w:t xml:space="preserve"> </w:t>
      </w:r>
      <w:r>
        <w:rPr>
          <w:cs/>
          <w:lang w:bidi="hi-IN"/>
        </w:rPr>
        <w:t>तरी</w:t>
      </w:r>
      <w:r>
        <w:t xml:space="preserve"> </w:t>
      </w:r>
      <w:r>
        <w:rPr>
          <w:cs/>
          <w:lang w:bidi="hi-IN"/>
        </w:rPr>
        <w:t>तरांति</w:t>
      </w:r>
      <w:r>
        <w:t xml:space="preserve"> </w:t>
      </w:r>
      <w:r>
        <w:rPr>
          <w:cs/>
          <w:lang w:bidi="hi-IN"/>
        </w:rPr>
        <w:t>॥४॥५॥</w:t>
      </w:r>
    </w:p>
    <w:p w:rsidR="00347EEB" w:rsidRDefault="00347EEB">
      <w:pPr>
        <w:pStyle w:val="SGGSRoman"/>
      </w:pPr>
      <w:r>
        <w:t>Dhan Dhan guroo naanak samadrasee jin nindaa ustat taree taraa</w:t>
      </w:r>
      <w:r>
        <w:rPr>
          <w:vertAlign w:val="superscript"/>
        </w:rPr>
        <w:t>N</w:t>
      </w:r>
      <w:r>
        <w:t>t. ||4||5||</w:t>
      </w:r>
    </w:p>
    <w:p w:rsidR="00347EEB" w:rsidRDefault="00347EEB">
      <w:pPr>
        <w:pStyle w:val="SGGSTrans"/>
      </w:pPr>
      <w:r>
        <w:t>Blessed, blessed, is Guru Nanak, who looks impartially on all; He crosses over and transcends both slander and praise. ||4||5||</w:t>
      </w:r>
    </w:p>
    <w:p w:rsidR="00347EEB" w:rsidRDefault="00347EEB">
      <w:pPr>
        <w:pStyle w:val="SGGSGurm"/>
      </w:pPr>
      <w:r>
        <w:rPr>
          <w:cs/>
        </w:rPr>
        <w:t xml:space="preserve">ਮਲਾਰ ਮਹਲਾ ੪ </w:t>
      </w:r>
      <w:r>
        <w:rPr>
          <w:cs/>
          <w:lang w:bidi="hi-IN"/>
        </w:rPr>
        <w:t xml:space="preserve">॥ </w:t>
      </w:r>
      <w:r>
        <w:rPr>
          <w:color w:val="008000"/>
          <w:sz w:val="18"/>
        </w:rPr>
        <w:t>(1264)</w:t>
      </w:r>
    </w:p>
    <w:p w:rsidR="00347EEB" w:rsidRDefault="00347EEB">
      <w:pPr>
        <w:pStyle w:val="SGGSHindi"/>
      </w:pPr>
      <w:r>
        <w:rPr>
          <w:cs/>
          <w:lang w:bidi="hi-IN"/>
        </w:rPr>
        <w:t>मलार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malaar mehlaa 4.</w:t>
      </w:r>
    </w:p>
    <w:p w:rsidR="00347EEB" w:rsidRDefault="00347EEB">
      <w:pPr>
        <w:pStyle w:val="SGGSTrans"/>
      </w:pPr>
      <w:r>
        <w:t>Malaar, Fourth Mehl:</w:t>
      </w:r>
    </w:p>
    <w:p w:rsidR="00347EEB" w:rsidRDefault="00347EEB">
      <w:pPr>
        <w:pStyle w:val="SGGSGurm"/>
      </w:pPr>
      <w:r>
        <w:rPr>
          <w:cs/>
        </w:rPr>
        <w:t xml:space="preserve">ਅਗਮੁ ਅਗੋਚਰੁ ਨਾਮੁ ਹਰਿ ਊਤਮੁ ਹਰਿ ਕਿਰਪਾ ਤੇ ਜਪਿ ਲਇਆ ॥ </w:t>
      </w:r>
      <w:r>
        <w:rPr>
          <w:color w:val="008000"/>
          <w:sz w:val="18"/>
        </w:rPr>
        <w:t>(1264)</w:t>
      </w:r>
    </w:p>
    <w:p w:rsidR="00347EEB" w:rsidRDefault="00347EEB">
      <w:pPr>
        <w:pStyle w:val="SGGSHindi"/>
      </w:pPr>
      <w:r>
        <w:rPr>
          <w:cs/>
          <w:lang w:bidi="hi-IN"/>
        </w:rPr>
        <w:t>अगमु</w:t>
      </w:r>
      <w:r>
        <w:t xml:space="preserve"> </w:t>
      </w:r>
      <w:r>
        <w:rPr>
          <w:cs/>
          <w:lang w:bidi="hi-IN"/>
        </w:rPr>
        <w:t>अगोचरु</w:t>
      </w:r>
      <w:r>
        <w:t xml:space="preserve"> </w:t>
      </w:r>
      <w:r>
        <w:rPr>
          <w:cs/>
          <w:lang w:bidi="hi-IN"/>
        </w:rPr>
        <w:t>नामु</w:t>
      </w:r>
      <w:r>
        <w:t xml:space="preserve"> </w:t>
      </w:r>
      <w:r>
        <w:rPr>
          <w:cs/>
          <w:lang w:bidi="hi-IN"/>
        </w:rPr>
        <w:t>हरि</w:t>
      </w:r>
      <w:r>
        <w:t xml:space="preserve"> </w:t>
      </w:r>
      <w:r>
        <w:rPr>
          <w:cs/>
          <w:lang w:bidi="hi-IN"/>
        </w:rPr>
        <w:t>ऊतमु</w:t>
      </w:r>
      <w:r>
        <w:t xml:space="preserve"> </w:t>
      </w:r>
      <w:r>
        <w:rPr>
          <w:cs/>
          <w:lang w:bidi="hi-IN"/>
        </w:rPr>
        <w:t>हरि</w:t>
      </w:r>
      <w:r>
        <w:t xml:space="preserve"> </w:t>
      </w:r>
      <w:r>
        <w:rPr>
          <w:cs/>
          <w:lang w:bidi="hi-IN"/>
        </w:rPr>
        <w:t>किरपा</w:t>
      </w:r>
      <w:r>
        <w:t xml:space="preserve"> </w:t>
      </w:r>
      <w:r>
        <w:rPr>
          <w:cs/>
          <w:lang w:bidi="hi-IN"/>
        </w:rPr>
        <w:t>ते</w:t>
      </w:r>
      <w:r>
        <w:t xml:space="preserve"> </w:t>
      </w:r>
      <w:r>
        <w:rPr>
          <w:cs/>
          <w:lang w:bidi="hi-IN"/>
        </w:rPr>
        <w:t>जपि</w:t>
      </w:r>
      <w:r>
        <w:t xml:space="preserve"> </w:t>
      </w:r>
      <w:r>
        <w:rPr>
          <w:cs/>
          <w:lang w:bidi="hi-IN"/>
        </w:rPr>
        <w:t>लइआ</w:t>
      </w:r>
      <w:r>
        <w:t xml:space="preserve"> </w:t>
      </w:r>
      <w:r>
        <w:rPr>
          <w:cs/>
          <w:lang w:bidi="hi-IN"/>
        </w:rPr>
        <w:t>॥</w:t>
      </w:r>
    </w:p>
    <w:p w:rsidR="00347EEB" w:rsidRDefault="00347EEB">
      <w:pPr>
        <w:pStyle w:val="SGGSRoman"/>
      </w:pPr>
      <w:r>
        <w:t>agam agochar naam har ootam har kirpaa tay jap la-i-aa.</w:t>
      </w:r>
    </w:p>
    <w:p w:rsidR="00347EEB" w:rsidRDefault="00347EEB">
      <w:pPr>
        <w:pStyle w:val="SGGSTrans"/>
      </w:pPr>
      <w:r>
        <w:t>The Name of the Lord is inaccessible, unfathomable, exalted and sublime. It is chanted by the Lord's Grace.</w:t>
      </w:r>
    </w:p>
    <w:p w:rsidR="00347EEB" w:rsidRDefault="00347EEB">
      <w:pPr>
        <w:pStyle w:val="SGGSGurm"/>
      </w:pPr>
      <w:r>
        <w:rPr>
          <w:cs/>
        </w:rPr>
        <w:t>ਸਤਸੰਗਤਿ ਸਾਧ ਪਾਈ ਵਡਭਾਗੀ ਸੰਗਿ ਸਾਧੂ ਪਾਰਿ ਪਇਆ ॥੧</w:t>
      </w:r>
      <w:r>
        <w:rPr>
          <w:cs/>
          <w:lang w:bidi="hi-IN"/>
        </w:rPr>
        <w:t xml:space="preserve">॥ </w:t>
      </w:r>
      <w:r>
        <w:rPr>
          <w:color w:val="008000"/>
          <w:sz w:val="18"/>
        </w:rPr>
        <w:t>(1264)</w:t>
      </w:r>
    </w:p>
    <w:p w:rsidR="00347EEB" w:rsidRDefault="00347EEB">
      <w:pPr>
        <w:pStyle w:val="SGGSHindi"/>
      </w:pPr>
      <w:r>
        <w:rPr>
          <w:cs/>
          <w:lang w:bidi="hi-IN"/>
        </w:rPr>
        <w:t>सतसंगति</w:t>
      </w:r>
      <w:r>
        <w:t xml:space="preserve"> </w:t>
      </w:r>
      <w:r>
        <w:rPr>
          <w:cs/>
          <w:lang w:bidi="hi-IN"/>
        </w:rPr>
        <w:t>साध</w:t>
      </w:r>
      <w:r>
        <w:t xml:space="preserve"> </w:t>
      </w:r>
      <w:r>
        <w:rPr>
          <w:cs/>
          <w:lang w:bidi="hi-IN"/>
        </w:rPr>
        <w:t>पाई</w:t>
      </w:r>
      <w:r>
        <w:t xml:space="preserve"> </w:t>
      </w:r>
      <w:r>
        <w:rPr>
          <w:cs/>
          <w:lang w:bidi="hi-IN"/>
        </w:rPr>
        <w:t>वडभागी</w:t>
      </w:r>
      <w:r>
        <w:t xml:space="preserve"> </w:t>
      </w:r>
      <w:r>
        <w:rPr>
          <w:cs/>
          <w:lang w:bidi="hi-IN"/>
        </w:rPr>
        <w:t>संगि</w:t>
      </w:r>
      <w:r>
        <w:t xml:space="preserve"> </w:t>
      </w:r>
      <w:r>
        <w:rPr>
          <w:cs/>
          <w:lang w:bidi="hi-IN"/>
        </w:rPr>
        <w:t>साधू</w:t>
      </w:r>
      <w:r>
        <w:t xml:space="preserve"> </w:t>
      </w:r>
      <w:r>
        <w:rPr>
          <w:cs/>
          <w:lang w:bidi="hi-IN"/>
        </w:rPr>
        <w:t>पारि</w:t>
      </w:r>
      <w:r>
        <w:t xml:space="preserve"> </w:t>
      </w:r>
      <w:r>
        <w:rPr>
          <w:cs/>
          <w:lang w:bidi="hi-IN"/>
        </w:rPr>
        <w:t>पइआ</w:t>
      </w:r>
      <w:r>
        <w:t xml:space="preserve"> </w:t>
      </w:r>
      <w:r>
        <w:rPr>
          <w:cs/>
          <w:lang w:bidi="hi-IN"/>
        </w:rPr>
        <w:t>॥१॥</w:t>
      </w:r>
    </w:p>
    <w:p w:rsidR="00347EEB" w:rsidRDefault="00347EEB">
      <w:pPr>
        <w:pStyle w:val="SGGSRoman"/>
      </w:pPr>
      <w:r>
        <w:t>satsangat saaDh paa-ee vadbhaagee sang saaDhoo paar pa-i-aa. ||1||</w:t>
      </w:r>
    </w:p>
    <w:p w:rsidR="00347EEB" w:rsidRDefault="00347EEB">
      <w:pPr>
        <w:pStyle w:val="SGGSTrans"/>
      </w:pPr>
      <w:r>
        <w:t>By great good fortune, I have found the True Congregation, and in the Company of the Holy, I am carried across. ||1||</w:t>
      </w:r>
    </w:p>
    <w:p w:rsidR="00347EEB" w:rsidRDefault="00347EEB">
      <w:pPr>
        <w:pStyle w:val="SGGSGurm"/>
      </w:pPr>
      <w:r>
        <w:rPr>
          <w:cs/>
        </w:rPr>
        <w:t xml:space="preserve">ਮੇਰੈ ਮਨਿ ਅਨਦਿਨੁ ਅਨਦੁ ਭਇਆ ॥ </w:t>
      </w:r>
      <w:r>
        <w:rPr>
          <w:color w:val="008000"/>
          <w:sz w:val="18"/>
        </w:rPr>
        <w:t>(1264)</w:t>
      </w:r>
    </w:p>
    <w:p w:rsidR="00347EEB" w:rsidRDefault="00347EEB">
      <w:pPr>
        <w:pStyle w:val="SGGSHindi"/>
      </w:pPr>
      <w:r>
        <w:rPr>
          <w:cs/>
          <w:lang w:bidi="hi-IN"/>
        </w:rPr>
        <w:t>मेरै</w:t>
      </w:r>
      <w:r>
        <w:t xml:space="preserve"> </w:t>
      </w:r>
      <w:r>
        <w:rPr>
          <w:cs/>
          <w:lang w:bidi="hi-IN"/>
        </w:rPr>
        <w:t>मनि</w:t>
      </w:r>
      <w:r>
        <w:t xml:space="preserve"> </w:t>
      </w:r>
      <w:r>
        <w:rPr>
          <w:cs/>
          <w:lang w:bidi="hi-IN"/>
        </w:rPr>
        <w:t>अनदिनु</w:t>
      </w:r>
      <w:r>
        <w:t xml:space="preserve"> </w:t>
      </w:r>
      <w:r>
        <w:rPr>
          <w:cs/>
          <w:lang w:bidi="hi-IN"/>
        </w:rPr>
        <w:t>अनदु</w:t>
      </w:r>
      <w:r>
        <w:t xml:space="preserve"> </w:t>
      </w:r>
      <w:r>
        <w:rPr>
          <w:cs/>
          <w:lang w:bidi="hi-IN"/>
        </w:rPr>
        <w:t>भइआ</w:t>
      </w:r>
      <w:r>
        <w:t xml:space="preserve"> </w:t>
      </w:r>
      <w:r>
        <w:rPr>
          <w:cs/>
          <w:lang w:bidi="hi-IN"/>
        </w:rPr>
        <w:t>॥</w:t>
      </w:r>
    </w:p>
    <w:p w:rsidR="00347EEB" w:rsidRDefault="00347EEB">
      <w:pPr>
        <w:pStyle w:val="SGGSRoman"/>
      </w:pPr>
      <w:r>
        <w:t>mayrai man an-din anad bha-i-aa.</w:t>
      </w:r>
    </w:p>
    <w:p w:rsidR="00347EEB" w:rsidRDefault="00347EEB">
      <w:pPr>
        <w:pStyle w:val="SGGSTrans"/>
      </w:pPr>
      <w:r>
        <w:t>My mind is in ecstasy, night and day.</w:t>
      </w:r>
    </w:p>
    <w:p w:rsidR="00347EEB" w:rsidRDefault="00347EEB">
      <w:pPr>
        <w:pStyle w:val="SGGSGurm"/>
      </w:pPr>
      <w:r>
        <w:rPr>
          <w:cs/>
        </w:rPr>
        <w:t>ਗੁਰ ਪਰਸਾਦਿ ਨਾਮੁ ਹਰਿ ਜਪਿਆ ਮੇਰੇ ਮਨ ਕਾ ਭ੍ਰਮੁ ਭਉ ਗਇਆ ॥੧</w:t>
      </w:r>
      <w:r>
        <w:rPr>
          <w:cs/>
          <w:lang w:bidi="hi-IN"/>
        </w:rPr>
        <w:t xml:space="preserve">॥ </w:t>
      </w:r>
      <w:r>
        <w:t xml:space="preserve">ਰਹਾਉ ॥ </w:t>
      </w:r>
      <w:r>
        <w:rPr>
          <w:color w:val="008000"/>
          <w:sz w:val="18"/>
        </w:rPr>
        <w:t>(1264)</w:t>
      </w:r>
    </w:p>
    <w:p w:rsidR="00347EEB" w:rsidRDefault="00347EEB">
      <w:pPr>
        <w:pStyle w:val="SGGSHindi"/>
      </w:pPr>
      <w:r>
        <w:rPr>
          <w:cs/>
          <w:lang w:bidi="hi-IN"/>
        </w:rPr>
        <w:t>गुर</w:t>
      </w:r>
      <w:r>
        <w:t xml:space="preserve"> </w:t>
      </w:r>
      <w:r>
        <w:rPr>
          <w:cs/>
          <w:lang w:bidi="hi-IN"/>
        </w:rPr>
        <w:t>परसादि</w:t>
      </w:r>
      <w:r>
        <w:t xml:space="preserve"> </w:t>
      </w:r>
      <w:r>
        <w:rPr>
          <w:cs/>
          <w:lang w:bidi="hi-IN"/>
        </w:rPr>
        <w:t>नामु</w:t>
      </w:r>
      <w:r>
        <w:t xml:space="preserve"> </w:t>
      </w:r>
      <w:r>
        <w:rPr>
          <w:cs/>
          <w:lang w:bidi="hi-IN"/>
        </w:rPr>
        <w:t>हरि</w:t>
      </w:r>
      <w:r>
        <w:t xml:space="preserve"> </w:t>
      </w:r>
      <w:r>
        <w:rPr>
          <w:cs/>
          <w:lang w:bidi="hi-IN"/>
        </w:rPr>
        <w:t>जपिआ</w:t>
      </w:r>
      <w:r>
        <w:t xml:space="preserve"> </w:t>
      </w:r>
      <w:r>
        <w:rPr>
          <w:cs/>
          <w:lang w:bidi="hi-IN"/>
        </w:rPr>
        <w:t>मेरे</w:t>
      </w:r>
      <w:r>
        <w:t xml:space="preserve"> </w:t>
      </w:r>
      <w:r>
        <w:rPr>
          <w:cs/>
          <w:lang w:bidi="hi-IN"/>
        </w:rPr>
        <w:t>मन</w:t>
      </w:r>
      <w:r>
        <w:t xml:space="preserve"> </w:t>
      </w:r>
      <w:r>
        <w:rPr>
          <w:cs/>
          <w:lang w:bidi="hi-IN"/>
        </w:rPr>
        <w:t>का</w:t>
      </w:r>
      <w:r>
        <w:t xml:space="preserve"> </w:t>
      </w:r>
      <w:r>
        <w:rPr>
          <w:cs/>
          <w:lang w:bidi="hi-IN"/>
        </w:rPr>
        <w:t>भ्रमु</w:t>
      </w:r>
      <w:r>
        <w:t xml:space="preserve"> </w:t>
      </w:r>
      <w:r>
        <w:rPr>
          <w:cs/>
          <w:lang w:bidi="hi-IN"/>
        </w:rPr>
        <w:t>भउ</w:t>
      </w:r>
      <w:r>
        <w:t xml:space="preserve"> </w:t>
      </w:r>
      <w:r>
        <w:rPr>
          <w:cs/>
          <w:lang w:bidi="hi-IN"/>
        </w:rPr>
        <w:t>गइआ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parsaad naam har japi-aa mayray man kaa bharam bha-o ga-i-aa. ||1|| rahaa-o.</w:t>
      </w:r>
    </w:p>
    <w:p w:rsidR="00347EEB" w:rsidRDefault="00347EEB">
      <w:pPr>
        <w:pStyle w:val="SGGSTrans"/>
      </w:pPr>
      <w:r>
        <w:t>By Guru's Grace, I chant the Name of the Lord. Doubt and fear are gone from my mind. ||1||Pause||</w:t>
      </w:r>
    </w:p>
    <w:p w:rsidR="00347EEB" w:rsidRDefault="00347EEB">
      <w:pPr>
        <w:pStyle w:val="SGGSGurm"/>
      </w:pPr>
      <w:r>
        <w:rPr>
          <w:cs/>
        </w:rPr>
        <w:t xml:space="preserve">ਜਿਨ ਹਰਿ ਗਾਇਆ ਜਿਨ ਹਰਿ ਜਪਿਆ ਤਿਨ ਸੰਗਤਿ ਹਰਿ ਮੇਲਹੁ ਕਰਿ ਮਇਆ ॥ </w:t>
      </w:r>
      <w:r>
        <w:rPr>
          <w:color w:val="008000"/>
          <w:sz w:val="18"/>
        </w:rPr>
        <w:t>(1264)</w:t>
      </w:r>
    </w:p>
    <w:p w:rsidR="00347EEB" w:rsidRDefault="00347EEB">
      <w:pPr>
        <w:pStyle w:val="SGGSHindi"/>
      </w:pPr>
      <w:r>
        <w:rPr>
          <w:cs/>
          <w:lang w:bidi="hi-IN"/>
        </w:rPr>
        <w:t>जिन</w:t>
      </w:r>
      <w:r>
        <w:t xml:space="preserve"> </w:t>
      </w:r>
      <w:r>
        <w:rPr>
          <w:cs/>
          <w:lang w:bidi="hi-IN"/>
        </w:rPr>
        <w:t>हरि</w:t>
      </w:r>
      <w:r>
        <w:t xml:space="preserve"> </w:t>
      </w:r>
      <w:r>
        <w:rPr>
          <w:cs/>
          <w:lang w:bidi="hi-IN"/>
        </w:rPr>
        <w:t>गाइआ</w:t>
      </w:r>
      <w:r>
        <w:t xml:space="preserve"> </w:t>
      </w:r>
      <w:r>
        <w:rPr>
          <w:cs/>
          <w:lang w:bidi="hi-IN"/>
        </w:rPr>
        <w:t>जिन</w:t>
      </w:r>
      <w:r>
        <w:t xml:space="preserve"> </w:t>
      </w:r>
      <w:r>
        <w:rPr>
          <w:cs/>
          <w:lang w:bidi="hi-IN"/>
        </w:rPr>
        <w:t>हरि</w:t>
      </w:r>
      <w:r>
        <w:t xml:space="preserve"> </w:t>
      </w:r>
      <w:r>
        <w:rPr>
          <w:cs/>
          <w:lang w:bidi="hi-IN"/>
        </w:rPr>
        <w:t>जपिआ</w:t>
      </w:r>
      <w:r>
        <w:t xml:space="preserve"> </w:t>
      </w:r>
      <w:r>
        <w:rPr>
          <w:cs/>
          <w:lang w:bidi="hi-IN"/>
        </w:rPr>
        <w:t>तिन</w:t>
      </w:r>
      <w:r>
        <w:t xml:space="preserve"> </w:t>
      </w:r>
      <w:r>
        <w:rPr>
          <w:cs/>
          <w:lang w:bidi="hi-IN"/>
        </w:rPr>
        <w:t>संगति</w:t>
      </w:r>
      <w:r>
        <w:t xml:space="preserve"> </w:t>
      </w:r>
      <w:r>
        <w:rPr>
          <w:cs/>
          <w:lang w:bidi="hi-IN"/>
        </w:rPr>
        <w:t>हरि</w:t>
      </w:r>
      <w:r>
        <w:t xml:space="preserve"> </w:t>
      </w:r>
      <w:r>
        <w:rPr>
          <w:cs/>
          <w:lang w:bidi="hi-IN"/>
        </w:rPr>
        <w:t>मेलहु</w:t>
      </w:r>
      <w:r>
        <w:t xml:space="preserve"> </w:t>
      </w:r>
      <w:r>
        <w:rPr>
          <w:cs/>
          <w:lang w:bidi="hi-IN"/>
        </w:rPr>
        <w:t>करि</w:t>
      </w:r>
      <w:r>
        <w:t xml:space="preserve"> </w:t>
      </w:r>
      <w:r>
        <w:rPr>
          <w:cs/>
          <w:lang w:bidi="hi-IN"/>
        </w:rPr>
        <w:t>मइआ</w:t>
      </w:r>
      <w:r>
        <w:t xml:space="preserve"> </w:t>
      </w:r>
      <w:r>
        <w:rPr>
          <w:cs/>
          <w:lang w:bidi="hi-IN"/>
        </w:rPr>
        <w:t>॥</w:t>
      </w:r>
    </w:p>
    <w:p w:rsidR="00347EEB" w:rsidRDefault="00347EEB">
      <w:pPr>
        <w:pStyle w:val="SGGSRoman"/>
      </w:pPr>
      <w:r>
        <w:t>jin har gaa-i-aa jin har japi-aa tin sangat har maylhu kar ma-i-aa.</w:t>
      </w:r>
    </w:p>
    <w:p w:rsidR="00347EEB" w:rsidRDefault="00347EEB">
      <w:pPr>
        <w:pStyle w:val="SGGSTrans"/>
      </w:pPr>
      <w:r>
        <w:t>Those who chant and meditate on the Lord - O Lord, in Your Mercy, please unite me with them.</w:t>
      </w:r>
    </w:p>
    <w:p w:rsidR="00347EEB" w:rsidRDefault="00347EEB">
      <w:pPr>
        <w:pStyle w:val="SGGSGurm"/>
      </w:pPr>
      <w:r>
        <w:rPr>
          <w:cs/>
        </w:rPr>
        <w:t>ਤਿਨ ਕਾ ਦਰਸੁ ਦੇਖਿ ਸੁਖੁ ਪਾਇਆ ਦੁਖੁ ਹਉਮੈ ਰੋਗੁ ਗਇਆ ॥੨</w:t>
      </w:r>
      <w:r>
        <w:rPr>
          <w:cs/>
          <w:lang w:bidi="hi-IN"/>
        </w:rPr>
        <w:t xml:space="preserve">॥ </w:t>
      </w:r>
      <w:r>
        <w:rPr>
          <w:color w:val="008000"/>
          <w:sz w:val="18"/>
        </w:rPr>
        <w:t>(1264)</w:t>
      </w:r>
    </w:p>
    <w:p w:rsidR="00347EEB" w:rsidRDefault="00347EEB">
      <w:pPr>
        <w:pStyle w:val="SGGSHindi"/>
      </w:pPr>
      <w:r>
        <w:rPr>
          <w:cs/>
          <w:lang w:bidi="hi-IN"/>
        </w:rPr>
        <w:t>तिन</w:t>
      </w:r>
      <w:r>
        <w:t xml:space="preserve"> </w:t>
      </w:r>
      <w:r>
        <w:rPr>
          <w:cs/>
          <w:lang w:bidi="hi-IN"/>
        </w:rPr>
        <w:t>का</w:t>
      </w:r>
      <w:r>
        <w:t xml:space="preserve"> </w:t>
      </w:r>
      <w:r>
        <w:rPr>
          <w:cs/>
          <w:lang w:bidi="hi-IN"/>
        </w:rPr>
        <w:t>दरसु</w:t>
      </w:r>
      <w:r>
        <w:t xml:space="preserve"> </w:t>
      </w:r>
      <w:r>
        <w:rPr>
          <w:cs/>
          <w:lang w:bidi="hi-IN"/>
        </w:rPr>
        <w:t>देखि</w:t>
      </w:r>
      <w:r>
        <w:t xml:space="preserve"> </w:t>
      </w:r>
      <w:r>
        <w:rPr>
          <w:cs/>
          <w:lang w:bidi="hi-IN"/>
        </w:rPr>
        <w:t>सुखु</w:t>
      </w:r>
      <w:r>
        <w:t xml:space="preserve"> </w:t>
      </w:r>
      <w:r>
        <w:rPr>
          <w:cs/>
          <w:lang w:bidi="hi-IN"/>
        </w:rPr>
        <w:t>पाइआ</w:t>
      </w:r>
      <w:r>
        <w:t xml:space="preserve"> </w:t>
      </w:r>
      <w:r>
        <w:rPr>
          <w:cs/>
          <w:lang w:bidi="hi-IN"/>
        </w:rPr>
        <w:t>दुखु</w:t>
      </w:r>
      <w:r>
        <w:t xml:space="preserve"> </w:t>
      </w:r>
      <w:r>
        <w:rPr>
          <w:cs/>
          <w:lang w:bidi="hi-IN"/>
        </w:rPr>
        <w:t>हउमै</w:t>
      </w:r>
      <w:r>
        <w:t xml:space="preserve"> </w:t>
      </w:r>
      <w:r>
        <w:rPr>
          <w:cs/>
          <w:lang w:bidi="hi-IN"/>
        </w:rPr>
        <w:t>रोगु</w:t>
      </w:r>
      <w:r>
        <w:t xml:space="preserve"> </w:t>
      </w:r>
      <w:r>
        <w:rPr>
          <w:cs/>
          <w:lang w:bidi="hi-IN"/>
        </w:rPr>
        <w:t>गइआ</w:t>
      </w:r>
      <w:r>
        <w:t xml:space="preserve"> </w:t>
      </w:r>
      <w:r>
        <w:rPr>
          <w:cs/>
          <w:lang w:bidi="hi-IN"/>
        </w:rPr>
        <w:t>॥२॥</w:t>
      </w:r>
    </w:p>
    <w:p w:rsidR="00347EEB" w:rsidRDefault="00347EEB">
      <w:pPr>
        <w:pStyle w:val="SGGSRoman"/>
      </w:pPr>
      <w:r>
        <w:t>tin kaa daras daykh sukh paa-i-aa dukh ha-umai rog ga-i-aa. ||2||</w:t>
      </w:r>
    </w:p>
    <w:p w:rsidR="00347EEB" w:rsidRDefault="00347EEB">
      <w:pPr>
        <w:pStyle w:val="SGGSTrans"/>
      </w:pPr>
      <w:r>
        <w:t>Gazing upon them, I am at peace; the pain and disease of egotism are gone. ||2||</w:t>
      </w:r>
    </w:p>
    <w:p w:rsidR="00347EEB" w:rsidRDefault="00347EEB">
      <w:pPr>
        <w:pStyle w:val="SGGSGurm"/>
      </w:pPr>
      <w:r>
        <w:rPr>
          <w:cs/>
        </w:rPr>
        <w:t xml:space="preserve">ਜੋ ਅਨਦਿਨੁ ਹਿਰਦੈ ਨਾਮੁ ਧਿਆਵਹਿ ਸਭੁ ਜਨਮੁ ਤਿਨਾ ਕਾ ਸਫਲੁ ਭਇਆ ॥ </w:t>
      </w:r>
      <w:r>
        <w:rPr>
          <w:color w:val="008000"/>
          <w:sz w:val="18"/>
        </w:rPr>
        <w:t>(1264)</w:t>
      </w:r>
    </w:p>
    <w:p w:rsidR="00347EEB" w:rsidRDefault="00347EEB">
      <w:pPr>
        <w:pStyle w:val="SGGSHindi"/>
      </w:pPr>
      <w:r>
        <w:rPr>
          <w:cs/>
          <w:lang w:bidi="hi-IN"/>
        </w:rPr>
        <w:t>जो</w:t>
      </w:r>
      <w:r>
        <w:t xml:space="preserve"> </w:t>
      </w:r>
      <w:r>
        <w:rPr>
          <w:cs/>
          <w:lang w:bidi="hi-IN"/>
        </w:rPr>
        <w:t>अनदिनु</w:t>
      </w:r>
      <w:r>
        <w:t xml:space="preserve"> </w:t>
      </w:r>
      <w:r>
        <w:rPr>
          <w:cs/>
          <w:lang w:bidi="hi-IN"/>
        </w:rPr>
        <w:t>हिरदै</w:t>
      </w:r>
      <w:r>
        <w:t xml:space="preserve"> </w:t>
      </w:r>
      <w:r>
        <w:rPr>
          <w:cs/>
          <w:lang w:bidi="hi-IN"/>
        </w:rPr>
        <w:t>नामु</w:t>
      </w:r>
      <w:r>
        <w:t xml:space="preserve"> </w:t>
      </w:r>
      <w:r>
        <w:rPr>
          <w:cs/>
          <w:lang w:bidi="hi-IN"/>
        </w:rPr>
        <w:t>धिआवहि</w:t>
      </w:r>
      <w:r>
        <w:t xml:space="preserve"> </w:t>
      </w:r>
      <w:r>
        <w:rPr>
          <w:cs/>
          <w:lang w:bidi="hi-IN"/>
        </w:rPr>
        <w:t>सभु</w:t>
      </w:r>
      <w:r>
        <w:t xml:space="preserve"> </w:t>
      </w:r>
      <w:r>
        <w:rPr>
          <w:cs/>
          <w:lang w:bidi="hi-IN"/>
        </w:rPr>
        <w:t>जनमु</w:t>
      </w:r>
      <w:r>
        <w:t xml:space="preserve"> </w:t>
      </w:r>
      <w:r>
        <w:rPr>
          <w:cs/>
          <w:lang w:bidi="hi-IN"/>
        </w:rPr>
        <w:t>तिना</w:t>
      </w:r>
      <w:r>
        <w:t xml:space="preserve"> </w:t>
      </w:r>
      <w:r>
        <w:rPr>
          <w:cs/>
          <w:lang w:bidi="hi-IN"/>
        </w:rPr>
        <w:t>का</w:t>
      </w:r>
      <w:r>
        <w:t xml:space="preserve"> </w:t>
      </w:r>
      <w:r>
        <w:rPr>
          <w:cs/>
          <w:lang w:bidi="hi-IN"/>
        </w:rPr>
        <w:t>सफलु</w:t>
      </w:r>
      <w:r>
        <w:t xml:space="preserve"> </w:t>
      </w:r>
      <w:r>
        <w:rPr>
          <w:cs/>
          <w:lang w:bidi="hi-IN"/>
        </w:rPr>
        <w:t>भइआ</w:t>
      </w:r>
      <w:r>
        <w:t xml:space="preserve"> </w:t>
      </w:r>
      <w:r>
        <w:rPr>
          <w:cs/>
          <w:lang w:bidi="hi-IN"/>
        </w:rPr>
        <w:t>॥</w:t>
      </w:r>
    </w:p>
    <w:p w:rsidR="00347EEB" w:rsidRDefault="00347EEB">
      <w:pPr>
        <w:pStyle w:val="SGGSRoman"/>
      </w:pPr>
      <w:r>
        <w:t>jo an-din hirdai naam Dhi-aavahi sabh janam tinaa kaa safal bha-i-aa.</w:t>
      </w:r>
    </w:p>
    <w:p w:rsidR="00347EEB" w:rsidRDefault="00347EEB">
      <w:pPr>
        <w:pStyle w:val="SGGSTrans"/>
      </w:pPr>
      <w:r>
        <w:t>Those who meditate on the Naam, the Name of the Lord in their hearts - their lives become totally fruitful.</w:t>
      </w:r>
    </w:p>
    <w:p w:rsidR="00347EEB" w:rsidRDefault="00347EEB">
      <w:pPr>
        <w:pStyle w:val="SGGSGurm"/>
      </w:pPr>
      <w:r>
        <w:rPr>
          <w:cs/>
        </w:rPr>
        <w:t>ਓਇ ਆਪਿ ਤਰੇ ਸ੍ਰਿਸਟਿ ਸਭ ਤਾਰੀ ਸਭੁ ਕੁਲੁ ਭੀ ਪਾਰਿ ਪਇਆ ॥੩</w:t>
      </w:r>
      <w:r>
        <w:rPr>
          <w:cs/>
          <w:lang w:bidi="hi-IN"/>
        </w:rPr>
        <w:t xml:space="preserve">॥ </w:t>
      </w:r>
      <w:r>
        <w:rPr>
          <w:color w:val="008000"/>
          <w:sz w:val="18"/>
        </w:rPr>
        <w:t>(1264)</w:t>
      </w:r>
    </w:p>
    <w:p w:rsidR="00347EEB" w:rsidRDefault="00347EEB">
      <w:pPr>
        <w:pStyle w:val="SGGSHindi"/>
      </w:pPr>
      <w:r>
        <w:rPr>
          <w:cs/>
          <w:lang w:bidi="hi-IN"/>
        </w:rPr>
        <w:t>ओइ</w:t>
      </w:r>
      <w:r>
        <w:t xml:space="preserve"> </w:t>
      </w:r>
      <w:r>
        <w:rPr>
          <w:cs/>
          <w:lang w:bidi="hi-IN"/>
        </w:rPr>
        <w:t>आपि</w:t>
      </w:r>
      <w:r>
        <w:t xml:space="preserve"> </w:t>
      </w:r>
      <w:r>
        <w:rPr>
          <w:cs/>
          <w:lang w:bidi="hi-IN"/>
        </w:rPr>
        <w:t>तरे</w:t>
      </w:r>
      <w:r>
        <w:t xml:space="preserve"> </w:t>
      </w:r>
      <w:r>
        <w:rPr>
          <w:cs/>
          <w:lang w:bidi="hi-IN"/>
        </w:rPr>
        <w:t>स्रिसटि</w:t>
      </w:r>
      <w:r>
        <w:t xml:space="preserve"> </w:t>
      </w:r>
      <w:r>
        <w:rPr>
          <w:cs/>
          <w:lang w:bidi="hi-IN"/>
        </w:rPr>
        <w:t>सभ</w:t>
      </w:r>
      <w:r>
        <w:t xml:space="preserve"> </w:t>
      </w:r>
      <w:r>
        <w:rPr>
          <w:cs/>
          <w:lang w:bidi="hi-IN"/>
        </w:rPr>
        <w:t>तारी</w:t>
      </w:r>
      <w:r>
        <w:t xml:space="preserve"> </w:t>
      </w:r>
      <w:r>
        <w:rPr>
          <w:cs/>
          <w:lang w:bidi="hi-IN"/>
        </w:rPr>
        <w:t>सभु</w:t>
      </w:r>
      <w:r>
        <w:t xml:space="preserve"> </w:t>
      </w:r>
      <w:r>
        <w:rPr>
          <w:cs/>
          <w:lang w:bidi="hi-IN"/>
        </w:rPr>
        <w:t>कुलु</w:t>
      </w:r>
      <w:r>
        <w:t xml:space="preserve"> </w:t>
      </w:r>
      <w:r>
        <w:rPr>
          <w:cs/>
          <w:lang w:bidi="hi-IN"/>
        </w:rPr>
        <w:t>भी</w:t>
      </w:r>
      <w:r>
        <w:t xml:space="preserve"> </w:t>
      </w:r>
      <w:r>
        <w:rPr>
          <w:cs/>
          <w:lang w:bidi="hi-IN"/>
        </w:rPr>
        <w:t>पारि</w:t>
      </w:r>
      <w:r>
        <w:t xml:space="preserve"> </w:t>
      </w:r>
      <w:r>
        <w:rPr>
          <w:cs/>
          <w:lang w:bidi="hi-IN"/>
        </w:rPr>
        <w:t>पइआ</w:t>
      </w:r>
      <w:r>
        <w:t xml:space="preserve"> </w:t>
      </w:r>
      <w:r>
        <w:rPr>
          <w:cs/>
          <w:lang w:bidi="hi-IN"/>
        </w:rPr>
        <w:t>॥३॥</w:t>
      </w:r>
    </w:p>
    <w:p w:rsidR="00347EEB" w:rsidRDefault="00347EEB">
      <w:pPr>
        <w:pStyle w:val="SGGSRoman"/>
      </w:pPr>
      <w:r>
        <w:t>o-ay aap taray sarisat sabh taaree sabh kul bhee paar pa-i-aa. ||3||</w:t>
      </w:r>
    </w:p>
    <w:p w:rsidR="00347EEB" w:rsidRDefault="00347EEB">
      <w:pPr>
        <w:pStyle w:val="SGGSTrans"/>
      </w:pPr>
      <w:r>
        <w:t>They themselves swim across, and carry the world across with them. Their ancestors and family cross over as well. ||3||</w:t>
      </w:r>
    </w:p>
    <w:p w:rsidR="00347EEB" w:rsidRDefault="00347EEB">
      <w:pPr>
        <w:pStyle w:val="SGGSGurm"/>
      </w:pPr>
      <w:r>
        <w:rPr>
          <w:cs/>
        </w:rPr>
        <w:t xml:space="preserve">ਤੁਧੁ ਆਪੇ ਆਪਿ ਉਪਾਇਆ ਸਭੁ ਜਗੁ ਤੁਧੁ ਆਪੇ ਵਸਿ ਕਰਿ ਲਇਆ ॥ </w:t>
      </w:r>
      <w:r>
        <w:rPr>
          <w:color w:val="008000"/>
          <w:sz w:val="18"/>
        </w:rPr>
        <w:t>(1264)</w:t>
      </w:r>
    </w:p>
    <w:p w:rsidR="00347EEB" w:rsidRDefault="00347EEB">
      <w:pPr>
        <w:pStyle w:val="SGGSHindi"/>
      </w:pPr>
      <w:r>
        <w:rPr>
          <w:cs/>
          <w:lang w:bidi="hi-IN"/>
        </w:rPr>
        <w:t>तुधु</w:t>
      </w:r>
      <w:r>
        <w:t xml:space="preserve"> </w:t>
      </w:r>
      <w:r>
        <w:rPr>
          <w:cs/>
          <w:lang w:bidi="hi-IN"/>
        </w:rPr>
        <w:t>आपे</w:t>
      </w:r>
      <w:r>
        <w:t xml:space="preserve"> </w:t>
      </w:r>
      <w:r>
        <w:rPr>
          <w:cs/>
          <w:lang w:bidi="hi-IN"/>
        </w:rPr>
        <w:t>आपि</w:t>
      </w:r>
      <w:r>
        <w:t xml:space="preserve"> </w:t>
      </w:r>
      <w:r>
        <w:rPr>
          <w:cs/>
          <w:lang w:bidi="hi-IN"/>
        </w:rPr>
        <w:t>उपाइआ</w:t>
      </w:r>
      <w:r>
        <w:t xml:space="preserve"> </w:t>
      </w:r>
      <w:r>
        <w:rPr>
          <w:cs/>
          <w:lang w:bidi="hi-IN"/>
        </w:rPr>
        <w:t>सभु</w:t>
      </w:r>
      <w:r>
        <w:t xml:space="preserve"> </w:t>
      </w:r>
      <w:r>
        <w:rPr>
          <w:cs/>
          <w:lang w:bidi="hi-IN"/>
        </w:rPr>
        <w:t>जगु</w:t>
      </w:r>
      <w:r>
        <w:t xml:space="preserve"> </w:t>
      </w:r>
      <w:r>
        <w:rPr>
          <w:cs/>
          <w:lang w:bidi="hi-IN"/>
        </w:rPr>
        <w:t>तुधु</w:t>
      </w:r>
      <w:r>
        <w:t xml:space="preserve"> </w:t>
      </w:r>
      <w:r>
        <w:rPr>
          <w:cs/>
          <w:lang w:bidi="hi-IN"/>
        </w:rPr>
        <w:t>आपे</w:t>
      </w:r>
      <w:r>
        <w:t xml:space="preserve"> </w:t>
      </w:r>
      <w:r>
        <w:rPr>
          <w:cs/>
          <w:lang w:bidi="hi-IN"/>
        </w:rPr>
        <w:t>वसि</w:t>
      </w:r>
      <w:r>
        <w:t xml:space="preserve"> </w:t>
      </w:r>
      <w:r>
        <w:rPr>
          <w:cs/>
          <w:lang w:bidi="hi-IN"/>
        </w:rPr>
        <w:t>करि</w:t>
      </w:r>
      <w:r>
        <w:t xml:space="preserve"> </w:t>
      </w:r>
      <w:r>
        <w:rPr>
          <w:cs/>
          <w:lang w:bidi="hi-IN"/>
        </w:rPr>
        <w:t>लइआ</w:t>
      </w:r>
      <w:r>
        <w:t xml:space="preserve"> </w:t>
      </w:r>
      <w:r>
        <w:rPr>
          <w:cs/>
          <w:lang w:bidi="hi-IN"/>
        </w:rPr>
        <w:t>॥</w:t>
      </w:r>
    </w:p>
    <w:p w:rsidR="00347EEB" w:rsidRDefault="00347EEB">
      <w:pPr>
        <w:pStyle w:val="SGGSRoman"/>
      </w:pPr>
      <w:r>
        <w:t>tuDh aapay aap upaa-i-aa sabh jag tuDh aapay vas kar la-i-aa.</w:t>
      </w:r>
    </w:p>
    <w:p w:rsidR="00347EEB" w:rsidRDefault="00347EEB">
      <w:pPr>
        <w:pStyle w:val="SGGSTrans"/>
      </w:pPr>
      <w:r>
        <w:t>You Yourself created the whole world, and You Yourself keep it under Your control.</w:t>
      </w:r>
    </w:p>
    <w:p w:rsidR="00347EEB" w:rsidRDefault="00347EEB">
      <w:pPr>
        <w:pStyle w:val="SGGSGurm"/>
      </w:pPr>
      <w:r>
        <w:rPr>
          <w:cs/>
        </w:rPr>
        <w:t>ਜਨ ਨਾਨਕ ਕਉ ਪ੍ਰਭਿ ਕਿਰਪਾ ਧਾਰੀ ਬਿਖੁ ਡੁਬਦਾ ਕਾਢਿ ਲਇਆ ॥੪</w:t>
      </w:r>
      <w:r>
        <w:rPr>
          <w:cs/>
          <w:lang w:bidi="hi-IN"/>
        </w:rPr>
        <w:t>॥</w:t>
      </w:r>
      <w:r>
        <w:t>੬</w:t>
      </w:r>
      <w:r>
        <w:rPr>
          <w:cs/>
        </w:rPr>
        <w:t xml:space="preserve">॥ </w:t>
      </w:r>
      <w:r>
        <w:rPr>
          <w:color w:val="008000"/>
          <w:sz w:val="18"/>
        </w:rPr>
        <w:t>(1265)</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प्रभि</w:t>
      </w:r>
      <w:r>
        <w:t xml:space="preserve"> </w:t>
      </w:r>
      <w:r>
        <w:rPr>
          <w:cs/>
          <w:lang w:bidi="hi-IN"/>
        </w:rPr>
        <w:t>किरपा</w:t>
      </w:r>
      <w:r>
        <w:t xml:space="preserve"> </w:t>
      </w:r>
      <w:r>
        <w:rPr>
          <w:cs/>
          <w:lang w:bidi="hi-IN"/>
        </w:rPr>
        <w:t>धारी</w:t>
      </w:r>
      <w:r>
        <w:t xml:space="preserve"> </w:t>
      </w:r>
      <w:r>
        <w:rPr>
          <w:cs/>
          <w:lang w:bidi="hi-IN"/>
        </w:rPr>
        <w:t>बिखु</w:t>
      </w:r>
      <w:r>
        <w:t xml:space="preserve"> </w:t>
      </w:r>
      <w:r>
        <w:rPr>
          <w:cs/>
          <w:lang w:bidi="hi-IN"/>
        </w:rPr>
        <w:t>डुबदा</w:t>
      </w:r>
      <w:r>
        <w:t xml:space="preserve"> </w:t>
      </w:r>
      <w:r>
        <w:rPr>
          <w:cs/>
          <w:lang w:bidi="hi-IN"/>
        </w:rPr>
        <w:t>काढि</w:t>
      </w:r>
      <w:r>
        <w:t xml:space="preserve"> </w:t>
      </w:r>
      <w:r>
        <w:rPr>
          <w:cs/>
          <w:lang w:bidi="hi-IN"/>
        </w:rPr>
        <w:t>लइआ</w:t>
      </w:r>
      <w:r>
        <w:t xml:space="preserve"> </w:t>
      </w:r>
      <w:r>
        <w:rPr>
          <w:cs/>
          <w:lang w:bidi="hi-IN"/>
        </w:rPr>
        <w:t>॥४॥६॥</w:t>
      </w:r>
    </w:p>
    <w:p w:rsidR="00347EEB" w:rsidRDefault="00347EEB">
      <w:pPr>
        <w:pStyle w:val="SGGSRoman"/>
      </w:pPr>
      <w:r>
        <w:t>jan naanak ka-o parabh kirpaa Dhaaree bikh dubdaa kaadh la-i-aa. ||4||6||</w:t>
      </w:r>
    </w:p>
    <w:p w:rsidR="00347EEB" w:rsidRDefault="00347EEB">
      <w:pPr>
        <w:pStyle w:val="SGGSTrans"/>
      </w:pPr>
      <w:r>
        <w:t>God has showered His Mercy on servant Nanak; He has lifted him up, and rescued him from the ocean of poison. ||4||6||</w:t>
      </w:r>
    </w:p>
    <w:p w:rsidR="00347EEB" w:rsidRDefault="00347EEB">
      <w:pPr>
        <w:pStyle w:val="SGGSGurm"/>
      </w:pPr>
      <w:r>
        <w:rPr>
          <w:cs/>
        </w:rPr>
        <w:t xml:space="preserve">ਮਲਾਰ ਮਹਲਾ ੪ </w:t>
      </w:r>
      <w:r>
        <w:rPr>
          <w:cs/>
          <w:lang w:bidi="hi-IN"/>
        </w:rPr>
        <w:t xml:space="preserve">॥ </w:t>
      </w:r>
      <w:r>
        <w:rPr>
          <w:color w:val="008000"/>
          <w:sz w:val="18"/>
        </w:rPr>
        <w:t>(1265)</w:t>
      </w:r>
    </w:p>
    <w:p w:rsidR="00347EEB" w:rsidRDefault="00347EEB">
      <w:pPr>
        <w:pStyle w:val="SGGSHindi"/>
      </w:pPr>
      <w:r>
        <w:rPr>
          <w:cs/>
          <w:lang w:bidi="hi-IN"/>
        </w:rPr>
        <w:t>मलार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malaar mehlaa 4.</w:t>
      </w:r>
    </w:p>
    <w:p w:rsidR="00347EEB" w:rsidRDefault="00347EEB">
      <w:pPr>
        <w:pStyle w:val="SGGSTrans"/>
      </w:pPr>
      <w:r>
        <w:t>Malaar, Fourth Mehl:</w:t>
      </w:r>
    </w:p>
    <w:p w:rsidR="00347EEB" w:rsidRDefault="00347EEB">
      <w:pPr>
        <w:pStyle w:val="SGGSGurm"/>
      </w:pPr>
      <w:r>
        <w:rPr>
          <w:cs/>
        </w:rPr>
        <w:t xml:space="preserve">ਗੁਰ ਪਰਸਾਦੀ ਅੰਮ੍ਰਿਤੁ ਨਹੀ ਪੀਆ ਤ੍ਰਿਸਨਾ ਭੂਖ ਨ ਜਾਈ ॥ </w:t>
      </w:r>
      <w:r>
        <w:rPr>
          <w:color w:val="008000"/>
          <w:sz w:val="18"/>
        </w:rPr>
        <w:t>(1265)</w:t>
      </w:r>
    </w:p>
    <w:p w:rsidR="00347EEB" w:rsidRDefault="00347EEB">
      <w:pPr>
        <w:pStyle w:val="SGGSHindi"/>
      </w:pPr>
      <w:r>
        <w:rPr>
          <w:cs/>
          <w:lang w:bidi="hi-IN"/>
        </w:rPr>
        <w:t>गुर</w:t>
      </w:r>
      <w:r>
        <w:t xml:space="preserve"> </w:t>
      </w:r>
      <w:r>
        <w:rPr>
          <w:cs/>
          <w:lang w:bidi="hi-IN"/>
        </w:rPr>
        <w:t>परसादी</w:t>
      </w:r>
      <w:r>
        <w:t xml:space="preserve"> </w:t>
      </w:r>
      <w:r>
        <w:rPr>
          <w:cs/>
          <w:lang w:bidi="hi-IN"/>
        </w:rPr>
        <w:t>अम्रितु</w:t>
      </w:r>
      <w:r>
        <w:t xml:space="preserve"> </w:t>
      </w:r>
      <w:r>
        <w:rPr>
          <w:cs/>
          <w:lang w:bidi="hi-IN"/>
        </w:rPr>
        <w:t>नही</w:t>
      </w:r>
      <w:r>
        <w:t xml:space="preserve"> </w:t>
      </w:r>
      <w:r>
        <w:rPr>
          <w:cs/>
          <w:lang w:bidi="hi-IN"/>
        </w:rPr>
        <w:t>पीआ</w:t>
      </w:r>
      <w:r>
        <w:t xml:space="preserve"> </w:t>
      </w:r>
      <w:r>
        <w:rPr>
          <w:cs/>
          <w:lang w:bidi="hi-IN"/>
        </w:rPr>
        <w:t>त्रिसना</w:t>
      </w:r>
      <w:r>
        <w:t xml:space="preserve"> </w:t>
      </w:r>
      <w:r>
        <w:rPr>
          <w:cs/>
          <w:lang w:bidi="hi-IN"/>
        </w:rPr>
        <w:t>भूख</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gur parsaadee amrit nahee pee-aa tarisnaa bhookh na jaa-ee.</w:t>
      </w:r>
    </w:p>
    <w:p w:rsidR="00347EEB" w:rsidRDefault="00347EEB">
      <w:pPr>
        <w:pStyle w:val="SGGSTrans"/>
      </w:pPr>
      <w:r>
        <w:t>Those who do not drink in the Ambrosial Nectar by Guru's Grace - their thirst and hunger are not relieved.</w:t>
      </w:r>
    </w:p>
    <w:p w:rsidR="00347EEB" w:rsidRDefault="00347EEB">
      <w:pPr>
        <w:pStyle w:val="SGGSGurm"/>
      </w:pPr>
      <w:r>
        <w:rPr>
          <w:cs/>
        </w:rPr>
        <w:t xml:space="preserve">ਮਨਮੁਖ ਮੂੜ੍ਹ੍ਹ ਜਲਤ ਅਹੰਕਾਰੀ ਹਉਮੈ ਵਿਚਿ ਦੁਖੁ ਪਾਈ ॥ </w:t>
      </w:r>
      <w:r>
        <w:rPr>
          <w:color w:val="008000"/>
          <w:sz w:val="18"/>
        </w:rPr>
        <w:t>(1265)</w:t>
      </w:r>
    </w:p>
    <w:p w:rsidR="00347EEB" w:rsidRDefault="00347EEB">
      <w:pPr>
        <w:pStyle w:val="SGGSHindi"/>
      </w:pPr>
      <w:r>
        <w:rPr>
          <w:cs/>
          <w:lang w:bidi="hi-IN"/>
        </w:rPr>
        <w:t>मनमुख</w:t>
      </w:r>
      <w:r>
        <w:t xml:space="preserve"> </w:t>
      </w:r>
      <w:r>
        <w:rPr>
          <w:cs/>
          <w:lang w:bidi="hi-IN"/>
        </w:rPr>
        <w:t>मूड़्ह</w:t>
      </w:r>
      <w:r>
        <w:t xml:space="preserve"> </w:t>
      </w:r>
      <w:r>
        <w:rPr>
          <w:cs/>
          <w:lang w:bidi="hi-IN"/>
        </w:rPr>
        <w:t>जलत</w:t>
      </w:r>
      <w:r>
        <w:t xml:space="preserve"> </w:t>
      </w:r>
      <w:r>
        <w:rPr>
          <w:cs/>
          <w:lang w:bidi="hi-IN"/>
        </w:rPr>
        <w:t>अहंकारी</w:t>
      </w:r>
      <w:r>
        <w:t xml:space="preserve"> </w:t>
      </w:r>
      <w:r>
        <w:rPr>
          <w:cs/>
          <w:lang w:bidi="hi-IN"/>
        </w:rPr>
        <w:t>हउमै</w:t>
      </w:r>
      <w:r>
        <w:t xml:space="preserve"> </w:t>
      </w:r>
      <w:r>
        <w:rPr>
          <w:cs/>
          <w:lang w:bidi="hi-IN"/>
        </w:rPr>
        <w:t>विचि</w:t>
      </w:r>
      <w:r>
        <w:t xml:space="preserve"> </w:t>
      </w:r>
      <w:r>
        <w:rPr>
          <w:cs/>
          <w:lang w:bidi="hi-IN"/>
        </w:rPr>
        <w:t>दुखु</w:t>
      </w:r>
      <w:r>
        <w:t xml:space="preserve"> </w:t>
      </w:r>
      <w:r>
        <w:rPr>
          <w:cs/>
          <w:lang w:bidi="hi-IN"/>
        </w:rPr>
        <w:t>पाई</w:t>
      </w:r>
      <w:r>
        <w:t xml:space="preserve"> </w:t>
      </w:r>
      <w:r>
        <w:rPr>
          <w:cs/>
          <w:lang w:bidi="hi-IN"/>
        </w:rPr>
        <w:t>॥</w:t>
      </w:r>
    </w:p>
    <w:p w:rsidR="00347EEB" w:rsidRDefault="00347EEB">
      <w:pPr>
        <w:pStyle w:val="SGGSRoman"/>
      </w:pPr>
      <w:r>
        <w:t>manmukh moorh</w:t>
      </w:r>
      <w:r>
        <w:rPr>
          <w:vertAlign w:val="superscript"/>
        </w:rPr>
        <w:t>H</w:t>
      </w:r>
      <w:r>
        <w:t xml:space="preserve"> jalat aha</w:t>
      </w:r>
      <w:r>
        <w:rPr>
          <w:vertAlign w:val="superscript"/>
        </w:rPr>
        <w:t>N</w:t>
      </w:r>
      <w:r>
        <w:t>kaaree ha-umai vich dukh paa-ee.</w:t>
      </w:r>
    </w:p>
    <w:p w:rsidR="00347EEB" w:rsidRDefault="00347EEB">
      <w:pPr>
        <w:pStyle w:val="SGGSTrans"/>
      </w:pPr>
      <w:r>
        <w:t>The foolish self-willed manmukh burns in the fire of egotistical pride; he suffers painfully in egotism.</w:t>
      </w:r>
    </w:p>
    <w:p w:rsidR="00347EEB" w:rsidRDefault="00347EEB">
      <w:pPr>
        <w:pStyle w:val="SGGSGurm"/>
      </w:pPr>
      <w:r>
        <w:rPr>
          <w:cs/>
        </w:rPr>
        <w:t xml:space="preserve">ਆਵਤ ਜਾਤ ਬਿਰਥਾ ਜਨਮੁ ਗਵਾਇਆ ਦੁਖਿ ਲਾਗੈ ਪਛੁਤਾਈ ॥ </w:t>
      </w:r>
      <w:r>
        <w:rPr>
          <w:color w:val="008000"/>
          <w:sz w:val="18"/>
        </w:rPr>
        <w:t>(1265)</w:t>
      </w:r>
    </w:p>
    <w:p w:rsidR="00347EEB" w:rsidRDefault="00347EEB">
      <w:pPr>
        <w:pStyle w:val="SGGSHindi"/>
      </w:pPr>
      <w:r>
        <w:rPr>
          <w:cs/>
          <w:lang w:bidi="hi-IN"/>
        </w:rPr>
        <w:t>आवत</w:t>
      </w:r>
      <w:r>
        <w:t xml:space="preserve"> </w:t>
      </w:r>
      <w:r>
        <w:rPr>
          <w:cs/>
          <w:lang w:bidi="hi-IN"/>
        </w:rPr>
        <w:t>जात</w:t>
      </w:r>
      <w:r>
        <w:t xml:space="preserve"> </w:t>
      </w:r>
      <w:r>
        <w:rPr>
          <w:cs/>
          <w:lang w:bidi="hi-IN"/>
        </w:rPr>
        <w:t>बिरथा</w:t>
      </w:r>
      <w:r>
        <w:t xml:space="preserve"> </w:t>
      </w:r>
      <w:r>
        <w:rPr>
          <w:cs/>
          <w:lang w:bidi="hi-IN"/>
        </w:rPr>
        <w:t>जनमु</w:t>
      </w:r>
      <w:r>
        <w:t xml:space="preserve"> </w:t>
      </w:r>
      <w:r>
        <w:rPr>
          <w:cs/>
          <w:lang w:bidi="hi-IN"/>
        </w:rPr>
        <w:t>गवाइआ</w:t>
      </w:r>
      <w:r>
        <w:t xml:space="preserve"> </w:t>
      </w:r>
      <w:r>
        <w:rPr>
          <w:cs/>
          <w:lang w:bidi="hi-IN"/>
        </w:rPr>
        <w:t>दुखि</w:t>
      </w:r>
      <w:r>
        <w:t xml:space="preserve"> </w:t>
      </w:r>
      <w:r>
        <w:rPr>
          <w:cs/>
          <w:lang w:bidi="hi-IN"/>
        </w:rPr>
        <w:t>लागै</w:t>
      </w:r>
      <w:r>
        <w:t xml:space="preserve"> </w:t>
      </w:r>
      <w:r>
        <w:rPr>
          <w:cs/>
          <w:lang w:bidi="hi-IN"/>
        </w:rPr>
        <w:t>पछुताई</w:t>
      </w:r>
      <w:r>
        <w:t xml:space="preserve"> </w:t>
      </w:r>
      <w:r>
        <w:rPr>
          <w:cs/>
          <w:lang w:bidi="hi-IN"/>
        </w:rPr>
        <w:t>॥</w:t>
      </w:r>
    </w:p>
    <w:p w:rsidR="00347EEB" w:rsidRDefault="00347EEB">
      <w:pPr>
        <w:pStyle w:val="SGGSRoman"/>
      </w:pPr>
      <w:r>
        <w:t>aavat jaat birthaa janam gavaa-i-aa dukh laagai pachhutaa-ee.</w:t>
      </w:r>
    </w:p>
    <w:p w:rsidR="00347EEB" w:rsidRDefault="00347EEB">
      <w:pPr>
        <w:pStyle w:val="SGGSTrans"/>
      </w:pPr>
      <w:r>
        <w:t>Coming and going, he wastes his life uselessly; afflicted with pain, he regrets and repents.</w:t>
      </w:r>
    </w:p>
    <w:p w:rsidR="00347EEB" w:rsidRDefault="00347EEB">
      <w:pPr>
        <w:pStyle w:val="SGGSGurm"/>
      </w:pPr>
      <w:r>
        <w:rPr>
          <w:cs/>
        </w:rPr>
        <w:t>ਜਿਸ ਤੇ ਉਪਜੇ ਤਿਸਹਿ ਨ ਚੇਤਹਿ ਧ੍ਰਿਗੁ ਜੀਵਣੁ ਧ੍ਰਿਗੁ ਖਾਈ ॥੧</w:t>
      </w:r>
      <w:r>
        <w:rPr>
          <w:cs/>
          <w:lang w:bidi="hi-IN"/>
        </w:rPr>
        <w:t xml:space="preserve">॥ </w:t>
      </w:r>
      <w:r>
        <w:rPr>
          <w:color w:val="008000"/>
          <w:sz w:val="18"/>
        </w:rPr>
        <w:t>(1265)</w:t>
      </w:r>
    </w:p>
    <w:p w:rsidR="00347EEB" w:rsidRDefault="00347EEB">
      <w:pPr>
        <w:pStyle w:val="SGGSHindi"/>
      </w:pPr>
      <w:r>
        <w:rPr>
          <w:cs/>
          <w:lang w:bidi="hi-IN"/>
        </w:rPr>
        <w:t>जिस</w:t>
      </w:r>
      <w:r>
        <w:t xml:space="preserve"> </w:t>
      </w:r>
      <w:r>
        <w:rPr>
          <w:cs/>
          <w:lang w:bidi="hi-IN"/>
        </w:rPr>
        <w:t>ते</w:t>
      </w:r>
      <w:r>
        <w:t xml:space="preserve"> </w:t>
      </w:r>
      <w:r>
        <w:rPr>
          <w:cs/>
          <w:lang w:bidi="hi-IN"/>
        </w:rPr>
        <w:t>उपजे</w:t>
      </w:r>
      <w:r>
        <w:t xml:space="preserve"> </w:t>
      </w:r>
      <w:r>
        <w:rPr>
          <w:cs/>
          <w:lang w:bidi="hi-IN"/>
        </w:rPr>
        <w:t>तिसहि</w:t>
      </w:r>
      <w:r>
        <w:t xml:space="preserve"> </w:t>
      </w:r>
      <w:r>
        <w:rPr>
          <w:cs/>
          <w:lang w:bidi="hi-IN"/>
        </w:rPr>
        <w:t>न</w:t>
      </w:r>
      <w:r>
        <w:t xml:space="preserve"> </w:t>
      </w:r>
      <w:r>
        <w:rPr>
          <w:cs/>
          <w:lang w:bidi="hi-IN"/>
        </w:rPr>
        <w:t>चेतहि</w:t>
      </w:r>
      <w:r>
        <w:t xml:space="preserve"> </w:t>
      </w:r>
      <w:r>
        <w:rPr>
          <w:cs/>
          <w:lang w:bidi="hi-IN"/>
        </w:rPr>
        <w:t>ध्रिगु</w:t>
      </w:r>
      <w:r>
        <w:t xml:space="preserve"> </w:t>
      </w:r>
      <w:r>
        <w:rPr>
          <w:cs/>
          <w:lang w:bidi="hi-IN"/>
        </w:rPr>
        <w:t>जीवणु</w:t>
      </w:r>
      <w:r>
        <w:t xml:space="preserve"> </w:t>
      </w:r>
      <w:r>
        <w:rPr>
          <w:cs/>
          <w:lang w:bidi="hi-IN"/>
        </w:rPr>
        <w:t>ध्रिगु</w:t>
      </w:r>
      <w:r>
        <w:t xml:space="preserve"> </w:t>
      </w:r>
      <w:r>
        <w:rPr>
          <w:cs/>
          <w:lang w:bidi="hi-IN"/>
        </w:rPr>
        <w:t>खाई</w:t>
      </w:r>
      <w:r>
        <w:t xml:space="preserve"> </w:t>
      </w:r>
      <w:r>
        <w:rPr>
          <w:cs/>
          <w:lang w:bidi="hi-IN"/>
        </w:rPr>
        <w:t>॥१॥</w:t>
      </w:r>
    </w:p>
    <w:p w:rsidR="00347EEB" w:rsidRDefault="00347EEB">
      <w:pPr>
        <w:pStyle w:val="SGGSRoman"/>
      </w:pPr>
      <w:r>
        <w:t>jis tay upjay tiseh na cheeteh Dharig jeevan Dharig khaa-ee. ||1||</w:t>
      </w:r>
    </w:p>
    <w:p w:rsidR="00347EEB" w:rsidRDefault="00347EEB">
      <w:pPr>
        <w:pStyle w:val="SGGSTrans"/>
      </w:pPr>
      <w:r>
        <w:t>He does not even think of the One, from whom he originated. Cursed is his life, and cursed is his food. ||1||</w:t>
      </w:r>
    </w:p>
    <w:p w:rsidR="00347EEB" w:rsidRDefault="00347EEB">
      <w:pPr>
        <w:pStyle w:val="SGGSGurm"/>
      </w:pPr>
      <w:r>
        <w:rPr>
          <w:cs/>
        </w:rPr>
        <w:t xml:space="preserve">ਪ੍ਰਾਣੀ ਗੁਰਮੁਖਿ ਨਾਮੁ ਧਿਆਈ ॥ </w:t>
      </w:r>
      <w:r>
        <w:rPr>
          <w:color w:val="008000"/>
          <w:sz w:val="18"/>
        </w:rPr>
        <w:t>(1265)</w:t>
      </w:r>
    </w:p>
    <w:p w:rsidR="00347EEB" w:rsidRDefault="00347EEB">
      <w:pPr>
        <w:pStyle w:val="SGGSHindi"/>
      </w:pPr>
      <w:r>
        <w:rPr>
          <w:cs/>
          <w:lang w:bidi="hi-IN"/>
        </w:rPr>
        <w:t>प्राणी</w:t>
      </w:r>
      <w:r>
        <w:t xml:space="preserve"> </w:t>
      </w:r>
      <w:r>
        <w:rPr>
          <w:cs/>
          <w:lang w:bidi="hi-IN"/>
        </w:rPr>
        <w:t>गुरमुखि</w:t>
      </w:r>
      <w:r>
        <w:t xml:space="preserve"> </w:t>
      </w:r>
      <w:r>
        <w:rPr>
          <w:cs/>
          <w:lang w:bidi="hi-IN"/>
        </w:rPr>
        <w:t>नामु</w:t>
      </w:r>
      <w:r>
        <w:t xml:space="preserve"> </w:t>
      </w:r>
      <w:r>
        <w:rPr>
          <w:cs/>
          <w:lang w:bidi="hi-IN"/>
        </w:rPr>
        <w:t>धिआई</w:t>
      </w:r>
      <w:r>
        <w:t xml:space="preserve"> </w:t>
      </w:r>
      <w:r>
        <w:rPr>
          <w:cs/>
          <w:lang w:bidi="hi-IN"/>
        </w:rPr>
        <w:t>॥</w:t>
      </w:r>
    </w:p>
    <w:p w:rsidR="00347EEB" w:rsidRDefault="00347EEB">
      <w:pPr>
        <w:pStyle w:val="SGGSRoman"/>
      </w:pPr>
      <w:r>
        <w:t>paraanee gurmukh naam Dhi-aa-ee.</w:t>
      </w:r>
    </w:p>
    <w:p w:rsidR="00347EEB" w:rsidRDefault="00347EEB">
      <w:pPr>
        <w:pStyle w:val="SGGSTrans"/>
      </w:pPr>
      <w:r>
        <w:t>O mortal, as Gurmukh, meditate on the Naam, the Name of the Lord.</w:t>
      </w:r>
    </w:p>
    <w:p w:rsidR="00347EEB" w:rsidRDefault="00347EEB">
      <w:pPr>
        <w:pStyle w:val="SGGSGurm"/>
      </w:pPr>
      <w:r>
        <w:rPr>
          <w:cs/>
        </w:rPr>
        <w:t>ਹਰਿ ਹਰਿ ਕ੍ਰਿਪਾ ਕਰੇ ਗੁਰੁ ਮੇਲੇ ਹਰਿ ਹਰਿ ਨਾਮਿ ਸਮਾਈ ॥੧</w:t>
      </w:r>
      <w:r>
        <w:rPr>
          <w:cs/>
          <w:lang w:bidi="hi-IN"/>
        </w:rPr>
        <w:t xml:space="preserve">॥ </w:t>
      </w:r>
      <w:r>
        <w:t xml:space="preserve">ਰਹਾਉ ॥ </w:t>
      </w:r>
      <w:r>
        <w:rPr>
          <w:color w:val="008000"/>
          <w:sz w:val="18"/>
        </w:rPr>
        <w:t>(1265)</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गुरु</w:t>
      </w:r>
      <w:r>
        <w:t xml:space="preserve"> </w:t>
      </w:r>
      <w:r>
        <w:rPr>
          <w:cs/>
          <w:lang w:bidi="hi-IN"/>
        </w:rPr>
        <w:t>मेले</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समाई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kirpaa karay gur maylay har har naam samaa-ee. ||1|| rahaa-o.</w:t>
      </w:r>
    </w:p>
    <w:p w:rsidR="00347EEB" w:rsidRDefault="00347EEB">
      <w:pPr>
        <w:pStyle w:val="SGGSTrans"/>
      </w:pPr>
      <w:r>
        <w:t>The Lord, Har, Har, in His Mercy leads the mortal to meet the Guru; he is absorbed in the Name of the Lord, Har, Har. ||1||Pause||</w:t>
      </w:r>
    </w:p>
    <w:p w:rsidR="00347EEB" w:rsidRDefault="00347EEB">
      <w:pPr>
        <w:pStyle w:val="SGGSGurm"/>
      </w:pPr>
      <w:r>
        <w:rPr>
          <w:cs/>
        </w:rPr>
        <w:t xml:space="preserve">ਮਨਮੁਖ ਜਨਮੁ ਭਇਆ ਹੈ ਬਿਰਥਾ ਆਵਤ ਜਾਤ ਲਜਾਈ ॥ </w:t>
      </w:r>
      <w:r>
        <w:rPr>
          <w:color w:val="008000"/>
          <w:sz w:val="18"/>
        </w:rPr>
        <w:t>(1265)</w:t>
      </w:r>
    </w:p>
    <w:p w:rsidR="00347EEB" w:rsidRDefault="00347EEB">
      <w:pPr>
        <w:pStyle w:val="SGGSHindi"/>
      </w:pPr>
      <w:r>
        <w:rPr>
          <w:cs/>
          <w:lang w:bidi="hi-IN"/>
        </w:rPr>
        <w:t>मनमुख</w:t>
      </w:r>
      <w:r>
        <w:t xml:space="preserve"> </w:t>
      </w:r>
      <w:r>
        <w:rPr>
          <w:cs/>
          <w:lang w:bidi="hi-IN"/>
        </w:rPr>
        <w:t>जनमु</w:t>
      </w:r>
      <w:r>
        <w:t xml:space="preserve"> </w:t>
      </w:r>
      <w:r>
        <w:rPr>
          <w:cs/>
          <w:lang w:bidi="hi-IN"/>
        </w:rPr>
        <w:t>भइआ</w:t>
      </w:r>
      <w:r>
        <w:t xml:space="preserve"> </w:t>
      </w:r>
      <w:r>
        <w:rPr>
          <w:cs/>
          <w:lang w:bidi="hi-IN"/>
        </w:rPr>
        <w:t>है</w:t>
      </w:r>
      <w:r>
        <w:t xml:space="preserve"> </w:t>
      </w:r>
      <w:r>
        <w:rPr>
          <w:cs/>
          <w:lang w:bidi="hi-IN"/>
        </w:rPr>
        <w:t>बिरथा</w:t>
      </w:r>
      <w:r>
        <w:t xml:space="preserve"> </w:t>
      </w:r>
      <w:r>
        <w:rPr>
          <w:cs/>
          <w:lang w:bidi="hi-IN"/>
        </w:rPr>
        <w:t>आवत</w:t>
      </w:r>
      <w:r>
        <w:t xml:space="preserve"> </w:t>
      </w:r>
      <w:r>
        <w:rPr>
          <w:cs/>
          <w:lang w:bidi="hi-IN"/>
        </w:rPr>
        <w:t>जात</w:t>
      </w:r>
      <w:r>
        <w:t xml:space="preserve"> </w:t>
      </w:r>
      <w:r>
        <w:rPr>
          <w:cs/>
          <w:lang w:bidi="hi-IN"/>
        </w:rPr>
        <w:t>लजाई</w:t>
      </w:r>
      <w:r>
        <w:t xml:space="preserve"> </w:t>
      </w:r>
      <w:r>
        <w:rPr>
          <w:cs/>
          <w:lang w:bidi="hi-IN"/>
        </w:rPr>
        <w:t>॥</w:t>
      </w:r>
    </w:p>
    <w:p w:rsidR="00347EEB" w:rsidRDefault="00347EEB">
      <w:pPr>
        <w:pStyle w:val="SGGSRoman"/>
      </w:pPr>
      <w:r>
        <w:t>manmukh janam bha-i-aa hai birthaa aavat jaat lajaa-ee.</w:t>
      </w:r>
    </w:p>
    <w:p w:rsidR="00347EEB" w:rsidRDefault="00347EEB">
      <w:pPr>
        <w:pStyle w:val="SGGSTrans"/>
      </w:pPr>
      <w:r>
        <w:t>The life of the self-willed manmukh is useless; he comes and goes in shame.</w:t>
      </w:r>
    </w:p>
    <w:p w:rsidR="00347EEB" w:rsidRDefault="00347EEB">
      <w:pPr>
        <w:pStyle w:val="SGGSGurm"/>
      </w:pPr>
      <w:r>
        <w:rPr>
          <w:cs/>
        </w:rPr>
        <w:t xml:space="preserve">ਕਾਮਿ ਕ੍ਰੋਧਿ ਡੂਬੇ ਅਭਿਮਾਨੀ ਹਉਮੈ ਵਿਚਿ ਜਲਿ ਜਾਈ ॥ </w:t>
      </w:r>
      <w:r>
        <w:rPr>
          <w:color w:val="008000"/>
          <w:sz w:val="18"/>
        </w:rPr>
        <w:t>(1265)</w:t>
      </w:r>
    </w:p>
    <w:p w:rsidR="00347EEB" w:rsidRDefault="00347EEB">
      <w:pPr>
        <w:pStyle w:val="SGGSHindi"/>
      </w:pPr>
      <w:r>
        <w:rPr>
          <w:cs/>
          <w:lang w:bidi="hi-IN"/>
        </w:rPr>
        <w:t>कामि</w:t>
      </w:r>
      <w:r>
        <w:t xml:space="preserve"> </w:t>
      </w:r>
      <w:r>
        <w:rPr>
          <w:cs/>
          <w:lang w:bidi="hi-IN"/>
        </w:rPr>
        <w:t>क्रोधि</w:t>
      </w:r>
      <w:r>
        <w:t xml:space="preserve"> </w:t>
      </w:r>
      <w:r>
        <w:rPr>
          <w:cs/>
          <w:lang w:bidi="hi-IN"/>
        </w:rPr>
        <w:t>डूबे</w:t>
      </w:r>
      <w:r>
        <w:t xml:space="preserve"> </w:t>
      </w:r>
      <w:r>
        <w:rPr>
          <w:cs/>
          <w:lang w:bidi="hi-IN"/>
        </w:rPr>
        <w:t>अभिमानी</w:t>
      </w:r>
      <w:r>
        <w:t xml:space="preserve"> </w:t>
      </w:r>
      <w:r>
        <w:rPr>
          <w:cs/>
          <w:lang w:bidi="hi-IN"/>
        </w:rPr>
        <w:t>हउमै</w:t>
      </w:r>
      <w:r>
        <w:t xml:space="preserve"> </w:t>
      </w:r>
      <w:r>
        <w:rPr>
          <w:cs/>
          <w:lang w:bidi="hi-IN"/>
        </w:rPr>
        <w:t>विचि</w:t>
      </w:r>
      <w:r>
        <w:t xml:space="preserve"> </w:t>
      </w:r>
      <w:r>
        <w:rPr>
          <w:cs/>
          <w:lang w:bidi="hi-IN"/>
        </w:rPr>
        <w:t>जलि</w:t>
      </w:r>
      <w:r>
        <w:t xml:space="preserve"> </w:t>
      </w:r>
      <w:r>
        <w:rPr>
          <w:cs/>
          <w:lang w:bidi="hi-IN"/>
        </w:rPr>
        <w:t>जाई</w:t>
      </w:r>
      <w:r>
        <w:t xml:space="preserve"> </w:t>
      </w:r>
      <w:r>
        <w:rPr>
          <w:cs/>
          <w:lang w:bidi="hi-IN"/>
        </w:rPr>
        <w:t>॥</w:t>
      </w:r>
    </w:p>
    <w:p w:rsidR="00347EEB" w:rsidRDefault="00347EEB">
      <w:pPr>
        <w:pStyle w:val="SGGSRoman"/>
      </w:pPr>
      <w:r>
        <w:t>kaam kroDh doobay abhimaanee ha-umai vich jal jaa-ee.</w:t>
      </w:r>
    </w:p>
    <w:p w:rsidR="00347EEB" w:rsidRDefault="00347EEB">
      <w:pPr>
        <w:pStyle w:val="SGGSTrans"/>
      </w:pPr>
      <w:r>
        <w:t>In sexual desire and anger, the proud ones are drowned. They are burnt in their egotism.</w:t>
      </w:r>
    </w:p>
    <w:p w:rsidR="00347EEB" w:rsidRDefault="00347EEB">
      <w:pPr>
        <w:pStyle w:val="SGGSGurm"/>
      </w:pPr>
      <w:r>
        <w:rPr>
          <w:cs/>
        </w:rPr>
        <w:t xml:space="preserve">ਤਿਨ ਸਿਧਿ ਨ ਬੁਧਿ ਭਈ ਮਤਿ ਮਧਿਮ ਲੋਭ ਲਹਰਿ ਦੁਖੁ ਪਾਈ ॥ </w:t>
      </w:r>
      <w:r>
        <w:rPr>
          <w:color w:val="008000"/>
          <w:sz w:val="18"/>
        </w:rPr>
        <w:t>(1265)</w:t>
      </w:r>
    </w:p>
    <w:p w:rsidR="00347EEB" w:rsidRDefault="00347EEB">
      <w:pPr>
        <w:pStyle w:val="SGGSHindi"/>
      </w:pPr>
      <w:r>
        <w:rPr>
          <w:cs/>
          <w:lang w:bidi="hi-IN"/>
        </w:rPr>
        <w:t>तिन</w:t>
      </w:r>
      <w:r>
        <w:t xml:space="preserve"> </w:t>
      </w:r>
      <w:r>
        <w:rPr>
          <w:cs/>
          <w:lang w:bidi="hi-IN"/>
        </w:rPr>
        <w:t>सिधि</w:t>
      </w:r>
      <w:r>
        <w:t xml:space="preserve"> </w:t>
      </w:r>
      <w:r>
        <w:rPr>
          <w:cs/>
          <w:lang w:bidi="hi-IN"/>
        </w:rPr>
        <w:t>न</w:t>
      </w:r>
      <w:r>
        <w:t xml:space="preserve"> </w:t>
      </w:r>
      <w:r>
        <w:rPr>
          <w:cs/>
          <w:lang w:bidi="hi-IN"/>
        </w:rPr>
        <w:t>बुधि</w:t>
      </w:r>
      <w:r>
        <w:t xml:space="preserve"> </w:t>
      </w:r>
      <w:r>
        <w:rPr>
          <w:cs/>
          <w:lang w:bidi="hi-IN"/>
        </w:rPr>
        <w:t>भई</w:t>
      </w:r>
      <w:r>
        <w:t xml:space="preserve"> </w:t>
      </w:r>
      <w:r>
        <w:rPr>
          <w:cs/>
          <w:lang w:bidi="hi-IN"/>
        </w:rPr>
        <w:t>मति</w:t>
      </w:r>
      <w:r>
        <w:t xml:space="preserve"> </w:t>
      </w:r>
      <w:r>
        <w:rPr>
          <w:cs/>
          <w:lang w:bidi="hi-IN"/>
        </w:rPr>
        <w:t>मधिम</w:t>
      </w:r>
      <w:r>
        <w:t xml:space="preserve"> </w:t>
      </w:r>
      <w:r>
        <w:rPr>
          <w:cs/>
          <w:lang w:bidi="hi-IN"/>
        </w:rPr>
        <w:t>लोभ</w:t>
      </w:r>
      <w:r>
        <w:t xml:space="preserve"> </w:t>
      </w:r>
      <w:r>
        <w:rPr>
          <w:cs/>
          <w:lang w:bidi="hi-IN"/>
        </w:rPr>
        <w:t>लहरि</w:t>
      </w:r>
      <w:r>
        <w:t xml:space="preserve"> </w:t>
      </w:r>
      <w:r>
        <w:rPr>
          <w:cs/>
          <w:lang w:bidi="hi-IN"/>
        </w:rPr>
        <w:t>दुखु</w:t>
      </w:r>
      <w:r>
        <w:t xml:space="preserve"> </w:t>
      </w:r>
      <w:r>
        <w:rPr>
          <w:cs/>
          <w:lang w:bidi="hi-IN"/>
        </w:rPr>
        <w:t>पाई</w:t>
      </w:r>
      <w:r>
        <w:t xml:space="preserve"> </w:t>
      </w:r>
      <w:r>
        <w:rPr>
          <w:cs/>
          <w:lang w:bidi="hi-IN"/>
        </w:rPr>
        <w:t>॥</w:t>
      </w:r>
    </w:p>
    <w:p w:rsidR="00347EEB" w:rsidRDefault="00347EEB">
      <w:pPr>
        <w:pStyle w:val="SGGSRoman"/>
      </w:pPr>
      <w:r>
        <w:t>tin siDh na buDh bha-ee mat maDhim lobh lahar dukh paa-ee.</w:t>
      </w:r>
    </w:p>
    <w:p w:rsidR="00347EEB" w:rsidRDefault="00347EEB">
      <w:pPr>
        <w:pStyle w:val="SGGSTrans"/>
      </w:pPr>
      <w:r>
        <w:t>They do not attain perfection or understanding; their intellect is dimmed. Tossed by the waves of greed, they suffer in pain.</w:t>
      </w:r>
    </w:p>
    <w:p w:rsidR="00347EEB" w:rsidRDefault="00347EEB">
      <w:pPr>
        <w:pStyle w:val="SGGSGurm"/>
      </w:pPr>
      <w:r>
        <w:rPr>
          <w:cs/>
        </w:rPr>
        <w:t>ਗੁਰ ਬਿਹੂਨ ਮਹਾ ਦੁਖੁ ਪਾਇਆ ਜਮ ਪਕਰੇ ਬਿਲਲਾਈ ॥੨</w:t>
      </w:r>
      <w:r>
        <w:rPr>
          <w:cs/>
          <w:lang w:bidi="hi-IN"/>
        </w:rPr>
        <w:t xml:space="preserve">॥ </w:t>
      </w:r>
      <w:r>
        <w:rPr>
          <w:color w:val="008000"/>
          <w:sz w:val="18"/>
        </w:rPr>
        <w:t>(1265)</w:t>
      </w:r>
    </w:p>
    <w:p w:rsidR="00347EEB" w:rsidRDefault="00347EEB">
      <w:pPr>
        <w:pStyle w:val="SGGSHindi"/>
      </w:pPr>
      <w:r>
        <w:rPr>
          <w:cs/>
          <w:lang w:bidi="hi-IN"/>
        </w:rPr>
        <w:t>गुर</w:t>
      </w:r>
      <w:r>
        <w:t xml:space="preserve"> </w:t>
      </w:r>
      <w:r>
        <w:rPr>
          <w:cs/>
          <w:lang w:bidi="hi-IN"/>
        </w:rPr>
        <w:t>बिहून</w:t>
      </w:r>
      <w:r>
        <w:t xml:space="preserve"> </w:t>
      </w:r>
      <w:r>
        <w:rPr>
          <w:cs/>
          <w:lang w:bidi="hi-IN"/>
        </w:rPr>
        <w:t>महा</w:t>
      </w:r>
      <w:r>
        <w:t xml:space="preserve"> </w:t>
      </w:r>
      <w:r>
        <w:rPr>
          <w:cs/>
          <w:lang w:bidi="hi-IN"/>
        </w:rPr>
        <w:t>दुखु</w:t>
      </w:r>
      <w:r>
        <w:t xml:space="preserve"> </w:t>
      </w:r>
      <w:r>
        <w:rPr>
          <w:cs/>
          <w:lang w:bidi="hi-IN"/>
        </w:rPr>
        <w:t>पाइआ</w:t>
      </w:r>
      <w:r>
        <w:t xml:space="preserve"> </w:t>
      </w:r>
      <w:r>
        <w:rPr>
          <w:cs/>
          <w:lang w:bidi="hi-IN"/>
        </w:rPr>
        <w:t>जम</w:t>
      </w:r>
      <w:r>
        <w:t xml:space="preserve"> </w:t>
      </w:r>
      <w:r>
        <w:rPr>
          <w:cs/>
          <w:lang w:bidi="hi-IN"/>
        </w:rPr>
        <w:t>पकरे</w:t>
      </w:r>
      <w:r>
        <w:t xml:space="preserve"> </w:t>
      </w:r>
      <w:r>
        <w:rPr>
          <w:cs/>
          <w:lang w:bidi="hi-IN"/>
        </w:rPr>
        <w:t>बिललाई</w:t>
      </w:r>
      <w:r>
        <w:t xml:space="preserve"> </w:t>
      </w:r>
      <w:r>
        <w:rPr>
          <w:cs/>
          <w:lang w:bidi="hi-IN"/>
        </w:rPr>
        <w:t>॥२॥</w:t>
      </w:r>
    </w:p>
    <w:p w:rsidR="00347EEB" w:rsidRDefault="00347EEB">
      <w:pPr>
        <w:pStyle w:val="SGGSRoman"/>
      </w:pPr>
      <w:r>
        <w:t>gur bihoon mahaa dukh paa-i-aa jam pakray billaa-ee. ||2||</w:t>
      </w:r>
    </w:p>
    <w:p w:rsidR="00347EEB" w:rsidRDefault="00347EEB">
      <w:pPr>
        <w:pStyle w:val="SGGSTrans"/>
      </w:pPr>
      <w:r>
        <w:t>Without the Guru, they suffer in terrible pain. Seized by Death, they weep and wail. ||2||</w:t>
      </w:r>
    </w:p>
    <w:p w:rsidR="00347EEB" w:rsidRDefault="00347EEB">
      <w:pPr>
        <w:pStyle w:val="SGGSGurm"/>
      </w:pPr>
      <w:r>
        <w:rPr>
          <w:cs/>
        </w:rPr>
        <w:t xml:space="preserve">ਹਰਿ ਕਾ ਨਾਮੁ ਅਗੋਚਰੁ ਪਾਇਆ ਗੁਰਮੁਖਿ ਸਹਜਿ ਸੁਭਾਈ ॥ </w:t>
      </w:r>
      <w:r>
        <w:rPr>
          <w:color w:val="008000"/>
          <w:sz w:val="18"/>
        </w:rPr>
        <w:t>(1265)</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अगोचरु</w:t>
      </w:r>
      <w:r>
        <w:t xml:space="preserve"> </w:t>
      </w:r>
      <w:r>
        <w:rPr>
          <w:cs/>
          <w:lang w:bidi="hi-IN"/>
        </w:rPr>
        <w:t>पाइआ</w:t>
      </w:r>
      <w:r>
        <w:t xml:space="preserve"> </w:t>
      </w:r>
      <w:r>
        <w:rPr>
          <w:cs/>
          <w:lang w:bidi="hi-IN"/>
        </w:rPr>
        <w:t>गुरमुखि</w:t>
      </w:r>
      <w:r>
        <w:t xml:space="preserve"> </w:t>
      </w:r>
      <w:r>
        <w:rPr>
          <w:cs/>
          <w:lang w:bidi="hi-IN"/>
        </w:rPr>
        <w:t>सहजि</w:t>
      </w:r>
      <w:r>
        <w:t xml:space="preserve"> </w:t>
      </w:r>
      <w:r>
        <w:rPr>
          <w:cs/>
          <w:lang w:bidi="hi-IN"/>
        </w:rPr>
        <w:t>सुभाई</w:t>
      </w:r>
      <w:r>
        <w:t xml:space="preserve"> </w:t>
      </w:r>
      <w:r>
        <w:rPr>
          <w:cs/>
          <w:lang w:bidi="hi-IN"/>
        </w:rPr>
        <w:t>॥</w:t>
      </w:r>
    </w:p>
    <w:p w:rsidR="00347EEB" w:rsidRDefault="00347EEB">
      <w:pPr>
        <w:pStyle w:val="SGGSRoman"/>
      </w:pPr>
      <w:r>
        <w:t>har kaa naam agochar paa-i-aa gurmukh sahj subhaa-ee.</w:t>
      </w:r>
    </w:p>
    <w:p w:rsidR="00347EEB" w:rsidRDefault="00347EEB">
      <w:pPr>
        <w:pStyle w:val="SGGSTrans"/>
      </w:pPr>
      <w:r>
        <w:t>As Gurmukh, I have attained the Unfathomable Name of the Lord, with intuitive peace and poise.</w:t>
      </w:r>
    </w:p>
    <w:p w:rsidR="00347EEB" w:rsidRDefault="00347EEB">
      <w:pPr>
        <w:pStyle w:val="SGGSGurm"/>
      </w:pPr>
      <w:r>
        <w:rPr>
          <w:cs/>
        </w:rPr>
        <w:t xml:space="preserve">ਨਾਮੁ ਨਿਧਾਨੁ ਵਸਿਆ ਘਟ ਅੰਤਰਿ ਰਸਨਾ ਹਰਿ ਗੁਣ ਗਾਈ ॥ </w:t>
      </w:r>
      <w:r>
        <w:rPr>
          <w:color w:val="008000"/>
          <w:sz w:val="18"/>
        </w:rPr>
        <w:t>(1265)</w:t>
      </w:r>
    </w:p>
    <w:p w:rsidR="00347EEB" w:rsidRDefault="00347EEB">
      <w:pPr>
        <w:pStyle w:val="SGGSHindi"/>
      </w:pPr>
      <w:r>
        <w:rPr>
          <w:cs/>
          <w:lang w:bidi="hi-IN"/>
        </w:rPr>
        <w:t>नामु</w:t>
      </w:r>
      <w:r>
        <w:t xml:space="preserve"> </w:t>
      </w:r>
      <w:r>
        <w:rPr>
          <w:cs/>
          <w:lang w:bidi="hi-IN"/>
        </w:rPr>
        <w:t>निधानु</w:t>
      </w:r>
      <w:r>
        <w:t xml:space="preserve"> </w:t>
      </w:r>
      <w:r>
        <w:rPr>
          <w:cs/>
          <w:lang w:bidi="hi-IN"/>
        </w:rPr>
        <w:t>वसिआ</w:t>
      </w:r>
      <w:r>
        <w:t xml:space="preserve"> </w:t>
      </w:r>
      <w:r>
        <w:rPr>
          <w:cs/>
          <w:lang w:bidi="hi-IN"/>
        </w:rPr>
        <w:t>घट</w:t>
      </w:r>
      <w:r>
        <w:t xml:space="preserve"> </w:t>
      </w:r>
      <w:r>
        <w:rPr>
          <w:cs/>
          <w:lang w:bidi="hi-IN"/>
        </w:rPr>
        <w:t>अंतरि</w:t>
      </w:r>
      <w:r>
        <w:t xml:space="preserve"> </w:t>
      </w:r>
      <w:r>
        <w:rPr>
          <w:cs/>
          <w:lang w:bidi="hi-IN"/>
        </w:rPr>
        <w:t>रसना</w:t>
      </w:r>
      <w:r>
        <w:t xml:space="preserve"> </w:t>
      </w:r>
      <w:r>
        <w:rPr>
          <w:cs/>
          <w:lang w:bidi="hi-IN"/>
        </w:rPr>
        <w:t>हरि</w:t>
      </w:r>
      <w:r>
        <w:t xml:space="preserve"> </w:t>
      </w:r>
      <w:r>
        <w:rPr>
          <w:cs/>
          <w:lang w:bidi="hi-IN"/>
        </w:rPr>
        <w:t>गुण</w:t>
      </w:r>
      <w:r>
        <w:t xml:space="preserve"> </w:t>
      </w:r>
      <w:r>
        <w:rPr>
          <w:cs/>
          <w:lang w:bidi="hi-IN"/>
        </w:rPr>
        <w:t>गाई</w:t>
      </w:r>
      <w:r>
        <w:t xml:space="preserve"> </w:t>
      </w:r>
      <w:r>
        <w:rPr>
          <w:cs/>
          <w:lang w:bidi="hi-IN"/>
        </w:rPr>
        <w:t>॥</w:t>
      </w:r>
    </w:p>
    <w:p w:rsidR="00347EEB" w:rsidRDefault="00347EEB">
      <w:pPr>
        <w:pStyle w:val="SGGSRoman"/>
      </w:pPr>
      <w:r>
        <w:t>naam niDhaan vasi-aa ghat antar rasnaa har gun gaa-ee.</w:t>
      </w:r>
    </w:p>
    <w:p w:rsidR="00347EEB" w:rsidRDefault="00347EEB">
      <w:pPr>
        <w:pStyle w:val="SGGSTrans"/>
      </w:pPr>
      <w:r>
        <w:t>The treasure of the Naam abides deep within my heart. My tongue sings the Glorious Praises of the Lord.</w:t>
      </w:r>
    </w:p>
    <w:p w:rsidR="00347EEB" w:rsidRDefault="00347EEB">
      <w:pPr>
        <w:pStyle w:val="SGGSGurm"/>
      </w:pPr>
      <w:r>
        <w:rPr>
          <w:cs/>
        </w:rPr>
        <w:t>ਸਦਾ ਅਨੰਦਿ ਰਹੈ ਦਿਨੁ ਰਾਤੀ ਏਕ ਸਬਦਿ ਲਿਵ ਲਾਈ</w:t>
      </w:r>
      <w:r>
        <w:rPr>
          <w:cs/>
          <w:lang w:bidi="hi-IN"/>
        </w:rPr>
        <w:t xml:space="preserve"> ॥ </w:t>
      </w:r>
      <w:r>
        <w:rPr>
          <w:color w:val="008000"/>
          <w:sz w:val="18"/>
        </w:rPr>
        <w:t>(1265)</w:t>
      </w:r>
    </w:p>
    <w:p w:rsidR="00347EEB" w:rsidRDefault="00347EEB">
      <w:pPr>
        <w:pStyle w:val="SGGSHindi"/>
      </w:pPr>
      <w:r>
        <w:rPr>
          <w:cs/>
          <w:lang w:bidi="hi-IN"/>
        </w:rPr>
        <w:t>सदा</w:t>
      </w:r>
      <w:r>
        <w:t xml:space="preserve"> </w:t>
      </w:r>
      <w:r>
        <w:rPr>
          <w:cs/>
          <w:lang w:bidi="hi-IN"/>
        </w:rPr>
        <w:t>अनंदि</w:t>
      </w:r>
      <w:r>
        <w:t xml:space="preserve"> </w:t>
      </w:r>
      <w:r>
        <w:rPr>
          <w:cs/>
          <w:lang w:bidi="hi-IN"/>
        </w:rPr>
        <w:t>रहै</w:t>
      </w:r>
      <w:r>
        <w:t xml:space="preserve"> </w:t>
      </w:r>
      <w:r>
        <w:rPr>
          <w:cs/>
          <w:lang w:bidi="hi-IN"/>
        </w:rPr>
        <w:t>दिनु</w:t>
      </w:r>
      <w:r>
        <w:t xml:space="preserve"> </w:t>
      </w:r>
      <w:r>
        <w:rPr>
          <w:cs/>
          <w:lang w:bidi="hi-IN"/>
        </w:rPr>
        <w:t>राती</w:t>
      </w:r>
      <w:r>
        <w:t xml:space="preserve"> </w:t>
      </w:r>
      <w:r>
        <w:rPr>
          <w:cs/>
          <w:lang w:bidi="hi-IN"/>
        </w:rPr>
        <w:t>एक</w:t>
      </w:r>
      <w:r>
        <w:t xml:space="preserve"> </w:t>
      </w:r>
      <w:r>
        <w:rPr>
          <w:cs/>
          <w:lang w:bidi="hi-IN"/>
        </w:rPr>
        <w:t>सबदि</w:t>
      </w:r>
      <w:r>
        <w:t xml:space="preserve"> </w:t>
      </w:r>
      <w:r>
        <w:rPr>
          <w:cs/>
          <w:lang w:bidi="hi-IN"/>
        </w:rPr>
        <w:t>लिव</w:t>
      </w:r>
      <w:r>
        <w:t xml:space="preserve"> </w:t>
      </w:r>
      <w:r>
        <w:rPr>
          <w:cs/>
          <w:lang w:bidi="hi-IN"/>
        </w:rPr>
        <w:t>लाई</w:t>
      </w:r>
      <w:r>
        <w:t xml:space="preserve"> </w:t>
      </w:r>
      <w:r>
        <w:rPr>
          <w:cs/>
          <w:lang w:bidi="hi-IN"/>
        </w:rPr>
        <w:t>॥</w:t>
      </w:r>
    </w:p>
    <w:p w:rsidR="00347EEB" w:rsidRDefault="00347EEB">
      <w:pPr>
        <w:pStyle w:val="SGGSRoman"/>
      </w:pPr>
      <w:r>
        <w:t>sadaa anand rahai din raatee ayk sabad liv laa-ee.</w:t>
      </w:r>
    </w:p>
    <w:p w:rsidR="00347EEB" w:rsidRDefault="00347EEB">
      <w:pPr>
        <w:pStyle w:val="SGGSTrans"/>
      </w:pPr>
      <w:r>
        <w:t>I am forever in bliss, day and night, lovingly attuned to the One Word of the Shabad.</w:t>
      </w:r>
    </w:p>
    <w:p w:rsidR="00347EEB" w:rsidRDefault="00347EEB">
      <w:pPr>
        <w:pStyle w:val="SGGSGurm"/>
      </w:pPr>
      <w:r>
        <w:rPr>
          <w:cs/>
        </w:rPr>
        <w:t>ਨਾਮੁ ਪਦਾਰਥੁ ਸਹਜੇ ਪਾਇਆ ਇਹ ਸਤਿਗੁਰ ਕੀ ਵਡਿਆਈ ॥੩</w:t>
      </w:r>
      <w:r>
        <w:rPr>
          <w:cs/>
          <w:lang w:bidi="hi-IN"/>
        </w:rPr>
        <w:t xml:space="preserve">॥ </w:t>
      </w:r>
      <w:r>
        <w:rPr>
          <w:color w:val="008000"/>
          <w:sz w:val="18"/>
        </w:rPr>
        <w:t>(1265)</w:t>
      </w:r>
    </w:p>
    <w:p w:rsidR="00347EEB" w:rsidRDefault="00347EEB">
      <w:pPr>
        <w:pStyle w:val="SGGSHindi"/>
      </w:pPr>
      <w:r>
        <w:rPr>
          <w:cs/>
          <w:lang w:bidi="hi-IN"/>
        </w:rPr>
        <w:t>नामु</w:t>
      </w:r>
      <w:r>
        <w:t xml:space="preserve"> </w:t>
      </w:r>
      <w:r>
        <w:rPr>
          <w:cs/>
          <w:lang w:bidi="hi-IN"/>
        </w:rPr>
        <w:t>पदारथु</w:t>
      </w:r>
      <w:r>
        <w:t xml:space="preserve"> </w:t>
      </w:r>
      <w:r>
        <w:rPr>
          <w:cs/>
          <w:lang w:bidi="hi-IN"/>
        </w:rPr>
        <w:t>सहजे</w:t>
      </w:r>
      <w:r>
        <w:t xml:space="preserve"> </w:t>
      </w:r>
      <w:r>
        <w:rPr>
          <w:cs/>
          <w:lang w:bidi="hi-IN"/>
        </w:rPr>
        <w:t>पाइआ</w:t>
      </w:r>
      <w:r>
        <w:t xml:space="preserve"> </w:t>
      </w:r>
      <w:r>
        <w:rPr>
          <w:cs/>
          <w:lang w:bidi="hi-IN"/>
        </w:rPr>
        <w:t>इह</w:t>
      </w:r>
      <w:r>
        <w:t xml:space="preserve"> </w:t>
      </w:r>
      <w:r>
        <w:rPr>
          <w:cs/>
          <w:lang w:bidi="hi-IN"/>
        </w:rPr>
        <w:t>सतिगुर</w:t>
      </w:r>
      <w:r>
        <w:t xml:space="preserve"> </w:t>
      </w:r>
      <w:r>
        <w:rPr>
          <w:cs/>
          <w:lang w:bidi="hi-IN"/>
        </w:rPr>
        <w:t>की</w:t>
      </w:r>
      <w:r>
        <w:t xml:space="preserve"> </w:t>
      </w:r>
      <w:r>
        <w:rPr>
          <w:cs/>
          <w:lang w:bidi="hi-IN"/>
        </w:rPr>
        <w:t>वडिआई</w:t>
      </w:r>
      <w:r>
        <w:t xml:space="preserve"> </w:t>
      </w:r>
      <w:r>
        <w:rPr>
          <w:cs/>
          <w:lang w:bidi="hi-IN"/>
        </w:rPr>
        <w:t>॥३॥</w:t>
      </w:r>
    </w:p>
    <w:p w:rsidR="00347EEB" w:rsidRDefault="00347EEB">
      <w:pPr>
        <w:pStyle w:val="SGGSRoman"/>
      </w:pPr>
      <w:r>
        <w:t>naam padaarath sehjay paa-i-aa ih satgur kee vadi-aa-ee. ||3||</w:t>
      </w:r>
    </w:p>
    <w:p w:rsidR="00347EEB" w:rsidRDefault="00347EEB">
      <w:pPr>
        <w:pStyle w:val="SGGSTrans"/>
      </w:pPr>
      <w:r>
        <w:t>I have obtained the treasure of the Naam with intuitive ease; this is the glorious greatness of the True Guru. ||3||</w:t>
      </w:r>
    </w:p>
    <w:p w:rsidR="00347EEB" w:rsidRDefault="00347EEB">
      <w:pPr>
        <w:pStyle w:val="SGGSGurm"/>
      </w:pPr>
      <w:r>
        <w:rPr>
          <w:cs/>
        </w:rPr>
        <w:t xml:space="preserve">ਸਤਿਗੁਰ ਤੇ ਹਰਿ ਹਰਿ ਮਨਿ ਵਸਿਆ ਸਤਿਗੁਰ ਕਉ ਸਦ ਬਲਿ ਜਾਈ ॥ </w:t>
      </w:r>
      <w:r>
        <w:rPr>
          <w:color w:val="008000"/>
          <w:sz w:val="18"/>
        </w:rPr>
        <w:t>(1265)</w:t>
      </w:r>
    </w:p>
    <w:p w:rsidR="00347EEB" w:rsidRDefault="00347EEB">
      <w:pPr>
        <w:pStyle w:val="SGGSHindi"/>
      </w:pPr>
      <w:r>
        <w:rPr>
          <w:cs/>
          <w:lang w:bidi="hi-IN"/>
        </w:rPr>
        <w:t>सतिगुर</w:t>
      </w:r>
      <w:r>
        <w:t xml:space="preserve"> </w:t>
      </w:r>
      <w:r>
        <w:rPr>
          <w:cs/>
          <w:lang w:bidi="hi-IN"/>
        </w:rPr>
        <w:t>ते</w:t>
      </w:r>
      <w:r>
        <w:t xml:space="preserve"> </w:t>
      </w:r>
      <w:r>
        <w:rPr>
          <w:cs/>
          <w:lang w:bidi="hi-IN"/>
        </w:rPr>
        <w:t>हरि</w:t>
      </w:r>
      <w:r>
        <w:t xml:space="preserve"> </w:t>
      </w:r>
      <w:r>
        <w:rPr>
          <w:cs/>
          <w:lang w:bidi="hi-IN"/>
        </w:rPr>
        <w:t>हरि</w:t>
      </w:r>
      <w:r>
        <w:t xml:space="preserve"> </w:t>
      </w:r>
      <w:r>
        <w:rPr>
          <w:cs/>
          <w:lang w:bidi="hi-IN"/>
        </w:rPr>
        <w:t>मनि</w:t>
      </w:r>
      <w:r>
        <w:t xml:space="preserve"> </w:t>
      </w:r>
      <w:r>
        <w:rPr>
          <w:cs/>
          <w:lang w:bidi="hi-IN"/>
        </w:rPr>
        <w:t>वसिआ</w:t>
      </w:r>
      <w:r>
        <w:t xml:space="preserve"> </w:t>
      </w:r>
      <w:r>
        <w:rPr>
          <w:cs/>
          <w:lang w:bidi="hi-IN"/>
        </w:rPr>
        <w:t>सतिगुर</w:t>
      </w:r>
      <w:r>
        <w:t xml:space="preserve"> </w:t>
      </w:r>
      <w:r>
        <w:rPr>
          <w:cs/>
          <w:lang w:bidi="hi-IN"/>
        </w:rPr>
        <w:t>कउ</w:t>
      </w:r>
      <w:r>
        <w:t xml:space="preserve"> </w:t>
      </w:r>
      <w:r>
        <w:rPr>
          <w:cs/>
          <w:lang w:bidi="hi-IN"/>
        </w:rPr>
        <w:t>सद</w:t>
      </w:r>
      <w:r>
        <w:t xml:space="preserve"> </w:t>
      </w:r>
      <w:r>
        <w:rPr>
          <w:cs/>
          <w:lang w:bidi="hi-IN"/>
        </w:rPr>
        <w:t>बलि</w:t>
      </w:r>
      <w:r>
        <w:t xml:space="preserve"> </w:t>
      </w:r>
      <w:r>
        <w:rPr>
          <w:cs/>
          <w:lang w:bidi="hi-IN"/>
        </w:rPr>
        <w:t>जाई</w:t>
      </w:r>
      <w:r>
        <w:t xml:space="preserve"> </w:t>
      </w:r>
      <w:r>
        <w:rPr>
          <w:cs/>
          <w:lang w:bidi="hi-IN"/>
        </w:rPr>
        <w:t>॥</w:t>
      </w:r>
    </w:p>
    <w:p w:rsidR="00347EEB" w:rsidRDefault="00347EEB">
      <w:pPr>
        <w:pStyle w:val="SGGSRoman"/>
      </w:pPr>
      <w:r>
        <w:t>satgur tay har har man vasi-aa satgur ka-o sad bal jaa-ee.</w:t>
      </w:r>
    </w:p>
    <w:p w:rsidR="00347EEB" w:rsidRDefault="00347EEB">
      <w:pPr>
        <w:pStyle w:val="SGGSTrans"/>
      </w:pPr>
      <w:r>
        <w:t>Through the True Guru, the Lord, Har, Har, comes to dwell within my mind. I am forever a sacrifice to the True Guru.</w:t>
      </w:r>
    </w:p>
    <w:p w:rsidR="00347EEB" w:rsidRDefault="00347EEB">
      <w:pPr>
        <w:pStyle w:val="SGGSGurm"/>
      </w:pPr>
      <w:r>
        <w:rPr>
          <w:cs/>
        </w:rPr>
        <w:t xml:space="preserve">ਮਨੁ ਤਨੁ ਅਰਪਿ ਰਖਉ ਸਭੁ ਆਗੈ ਗੁਰ ਚਰਣੀ ਚਿਤੁ ਲਾਈ ॥ </w:t>
      </w:r>
      <w:r>
        <w:rPr>
          <w:color w:val="008000"/>
          <w:sz w:val="18"/>
        </w:rPr>
        <w:t>(1265)</w:t>
      </w:r>
    </w:p>
    <w:p w:rsidR="00347EEB" w:rsidRDefault="00347EEB">
      <w:pPr>
        <w:pStyle w:val="SGGSHindi"/>
      </w:pPr>
      <w:r>
        <w:rPr>
          <w:cs/>
          <w:lang w:bidi="hi-IN"/>
        </w:rPr>
        <w:t>मनु</w:t>
      </w:r>
      <w:r>
        <w:t xml:space="preserve"> </w:t>
      </w:r>
      <w:r>
        <w:rPr>
          <w:cs/>
          <w:lang w:bidi="hi-IN"/>
        </w:rPr>
        <w:t>तनु</w:t>
      </w:r>
      <w:r>
        <w:t xml:space="preserve"> </w:t>
      </w:r>
      <w:r>
        <w:rPr>
          <w:cs/>
          <w:lang w:bidi="hi-IN"/>
        </w:rPr>
        <w:t>अरपि</w:t>
      </w:r>
      <w:r>
        <w:t xml:space="preserve"> </w:t>
      </w:r>
      <w:r>
        <w:rPr>
          <w:cs/>
          <w:lang w:bidi="hi-IN"/>
        </w:rPr>
        <w:t>रखउ</w:t>
      </w:r>
      <w:r>
        <w:t xml:space="preserve"> </w:t>
      </w:r>
      <w:r>
        <w:rPr>
          <w:cs/>
          <w:lang w:bidi="hi-IN"/>
        </w:rPr>
        <w:t>सभु</w:t>
      </w:r>
      <w:r>
        <w:t xml:space="preserve"> </w:t>
      </w:r>
      <w:r>
        <w:rPr>
          <w:cs/>
          <w:lang w:bidi="hi-IN"/>
        </w:rPr>
        <w:t>आगै</w:t>
      </w:r>
      <w:r>
        <w:t xml:space="preserve"> </w:t>
      </w:r>
      <w:r>
        <w:rPr>
          <w:cs/>
          <w:lang w:bidi="hi-IN"/>
        </w:rPr>
        <w:t>गुर</w:t>
      </w:r>
      <w:r>
        <w:t xml:space="preserve"> </w:t>
      </w:r>
      <w:r>
        <w:rPr>
          <w:cs/>
          <w:lang w:bidi="hi-IN"/>
        </w:rPr>
        <w:t>चरणी</w:t>
      </w:r>
      <w:r>
        <w:t xml:space="preserve"> </w:t>
      </w:r>
      <w:r>
        <w:rPr>
          <w:cs/>
          <w:lang w:bidi="hi-IN"/>
        </w:rPr>
        <w:t>चितु</w:t>
      </w:r>
      <w:r>
        <w:t xml:space="preserve"> </w:t>
      </w:r>
      <w:r>
        <w:rPr>
          <w:cs/>
          <w:lang w:bidi="hi-IN"/>
        </w:rPr>
        <w:t>लाई</w:t>
      </w:r>
      <w:r>
        <w:t xml:space="preserve"> </w:t>
      </w:r>
      <w:r>
        <w:rPr>
          <w:cs/>
          <w:lang w:bidi="hi-IN"/>
        </w:rPr>
        <w:t>॥</w:t>
      </w:r>
    </w:p>
    <w:p w:rsidR="00347EEB" w:rsidRDefault="00347EEB">
      <w:pPr>
        <w:pStyle w:val="SGGSRoman"/>
      </w:pPr>
      <w:r>
        <w:t>man tan arap rakha-o sabh aagai gur charnee chit laa-ee.</w:t>
      </w:r>
    </w:p>
    <w:p w:rsidR="00347EEB" w:rsidRDefault="00347EEB">
      <w:pPr>
        <w:pStyle w:val="SGGSTrans"/>
      </w:pPr>
      <w:r>
        <w:t>I have dedicated my mind and body to Him, and placed everything before Him in offering. I focus my consciousness on His Feet.</w:t>
      </w:r>
    </w:p>
    <w:p w:rsidR="00347EEB" w:rsidRDefault="00347EEB">
      <w:pPr>
        <w:pStyle w:val="SGGSGurm"/>
      </w:pPr>
      <w:r>
        <w:rPr>
          <w:cs/>
        </w:rPr>
        <w:t xml:space="preserve">ਅਪਣੀ ਕ੍ਰਿਪਾ ਕਰਹੁ ਗੁਰ ਪੂਰੇ ਆਪੇ ਲੈਹੁ ਮਿਲਾਈ ॥ </w:t>
      </w:r>
      <w:r>
        <w:rPr>
          <w:color w:val="008000"/>
          <w:sz w:val="18"/>
        </w:rPr>
        <w:t>(1265)</w:t>
      </w:r>
    </w:p>
    <w:p w:rsidR="00347EEB" w:rsidRDefault="00347EEB">
      <w:pPr>
        <w:pStyle w:val="SGGSHindi"/>
      </w:pPr>
      <w:r>
        <w:rPr>
          <w:cs/>
          <w:lang w:bidi="hi-IN"/>
        </w:rPr>
        <w:t>अपणी</w:t>
      </w:r>
      <w:r>
        <w:t xml:space="preserve"> </w:t>
      </w:r>
      <w:r>
        <w:rPr>
          <w:cs/>
          <w:lang w:bidi="hi-IN"/>
        </w:rPr>
        <w:t>क्रिपा</w:t>
      </w:r>
      <w:r>
        <w:t xml:space="preserve"> </w:t>
      </w:r>
      <w:r>
        <w:rPr>
          <w:cs/>
          <w:lang w:bidi="hi-IN"/>
        </w:rPr>
        <w:t>करहु</w:t>
      </w:r>
      <w:r>
        <w:t xml:space="preserve"> </w:t>
      </w:r>
      <w:r>
        <w:rPr>
          <w:cs/>
          <w:lang w:bidi="hi-IN"/>
        </w:rPr>
        <w:t>गुर</w:t>
      </w:r>
      <w:r>
        <w:t xml:space="preserve"> </w:t>
      </w:r>
      <w:r>
        <w:rPr>
          <w:cs/>
          <w:lang w:bidi="hi-IN"/>
        </w:rPr>
        <w:t>पूरे</w:t>
      </w:r>
      <w:r>
        <w:t xml:space="preserve"> </w:t>
      </w:r>
      <w:r>
        <w:rPr>
          <w:cs/>
          <w:lang w:bidi="hi-IN"/>
        </w:rPr>
        <w:t>आपे</w:t>
      </w:r>
      <w:r>
        <w:t xml:space="preserve"> </w:t>
      </w:r>
      <w:r>
        <w:rPr>
          <w:cs/>
          <w:lang w:bidi="hi-IN"/>
        </w:rPr>
        <w:t>लैहु</w:t>
      </w:r>
      <w:r>
        <w:t xml:space="preserve"> </w:t>
      </w:r>
      <w:r>
        <w:rPr>
          <w:cs/>
          <w:lang w:bidi="hi-IN"/>
        </w:rPr>
        <w:t>मिलाई</w:t>
      </w:r>
      <w:r>
        <w:t xml:space="preserve"> </w:t>
      </w:r>
      <w:r>
        <w:rPr>
          <w:cs/>
          <w:lang w:bidi="hi-IN"/>
        </w:rPr>
        <w:t>॥</w:t>
      </w:r>
    </w:p>
    <w:p w:rsidR="00347EEB" w:rsidRDefault="00347EEB">
      <w:pPr>
        <w:pStyle w:val="SGGSRoman"/>
      </w:pPr>
      <w:r>
        <w:t>apnee kirpaa karahu gur pooray aapay laihu milaa-ee.</w:t>
      </w:r>
    </w:p>
    <w:p w:rsidR="00347EEB" w:rsidRDefault="00347EEB">
      <w:pPr>
        <w:pStyle w:val="SGGSTrans"/>
      </w:pPr>
      <w:r>
        <w:t>Please be merciful to me, O my Perfect Guru, and unite me with Yourself.</w:t>
      </w:r>
    </w:p>
    <w:p w:rsidR="00347EEB" w:rsidRDefault="00347EEB">
      <w:pPr>
        <w:pStyle w:val="SGGSGurm"/>
      </w:pPr>
      <w:r>
        <w:rPr>
          <w:cs/>
        </w:rPr>
        <w:t>ਹਮ ਲੋਹ ਗੁਰ ਨਾਵ ਬੋਹਿਥਾ ਨਾਨਕ ਪਾਰਿ ਲੰਘਾਈ ॥੪</w:t>
      </w:r>
      <w:r>
        <w:rPr>
          <w:cs/>
          <w:lang w:bidi="hi-IN"/>
        </w:rPr>
        <w:t>॥</w:t>
      </w:r>
      <w:r>
        <w:t>੭</w:t>
      </w:r>
      <w:r>
        <w:rPr>
          <w:cs/>
        </w:rPr>
        <w:t xml:space="preserve">॥ </w:t>
      </w:r>
      <w:r>
        <w:rPr>
          <w:color w:val="008000"/>
          <w:sz w:val="18"/>
        </w:rPr>
        <w:t>(1265)</w:t>
      </w:r>
    </w:p>
    <w:p w:rsidR="00347EEB" w:rsidRDefault="00347EEB">
      <w:pPr>
        <w:pStyle w:val="SGGSHindi"/>
      </w:pPr>
      <w:r>
        <w:rPr>
          <w:cs/>
          <w:lang w:bidi="hi-IN"/>
        </w:rPr>
        <w:t>हम</w:t>
      </w:r>
      <w:r>
        <w:t xml:space="preserve"> </w:t>
      </w:r>
      <w:r>
        <w:rPr>
          <w:cs/>
          <w:lang w:bidi="hi-IN"/>
        </w:rPr>
        <w:t>लोह</w:t>
      </w:r>
      <w:r>
        <w:t xml:space="preserve"> </w:t>
      </w:r>
      <w:r>
        <w:rPr>
          <w:cs/>
          <w:lang w:bidi="hi-IN"/>
        </w:rPr>
        <w:t>गुर</w:t>
      </w:r>
      <w:r>
        <w:t xml:space="preserve"> </w:t>
      </w:r>
      <w:r>
        <w:rPr>
          <w:cs/>
          <w:lang w:bidi="hi-IN"/>
        </w:rPr>
        <w:t>नाव</w:t>
      </w:r>
      <w:r>
        <w:t xml:space="preserve"> </w:t>
      </w:r>
      <w:r>
        <w:rPr>
          <w:cs/>
          <w:lang w:bidi="hi-IN"/>
        </w:rPr>
        <w:t>बोहिथा</w:t>
      </w:r>
      <w:r>
        <w:t xml:space="preserve"> </w:t>
      </w:r>
      <w:r>
        <w:rPr>
          <w:cs/>
          <w:lang w:bidi="hi-IN"/>
        </w:rPr>
        <w:t>नानक</w:t>
      </w:r>
      <w:r>
        <w:t xml:space="preserve"> </w:t>
      </w:r>
      <w:r>
        <w:rPr>
          <w:cs/>
          <w:lang w:bidi="hi-IN"/>
        </w:rPr>
        <w:t>पारि</w:t>
      </w:r>
      <w:r>
        <w:t xml:space="preserve"> </w:t>
      </w:r>
      <w:r>
        <w:rPr>
          <w:cs/>
          <w:lang w:bidi="hi-IN"/>
        </w:rPr>
        <w:t>लंघाई</w:t>
      </w:r>
      <w:r>
        <w:t xml:space="preserve"> </w:t>
      </w:r>
      <w:r>
        <w:rPr>
          <w:cs/>
          <w:lang w:bidi="hi-IN"/>
        </w:rPr>
        <w:t>॥४॥७॥</w:t>
      </w:r>
    </w:p>
    <w:p w:rsidR="00347EEB" w:rsidRDefault="00347EEB">
      <w:pPr>
        <w:pStyle w:val="SGGSRoman"/>
      </w:pPr>
      <w:r>
        <w:t>ham loh gur naav bohithaa naanak paar langhaa-ee. ||4||7||</w:t>
      </w:r>
    </w:p>
    <w:p w:rsidR="00347EEB" w:rsidRDefault="00347EEB">
      <w:pPr>
        <w:pStyle w:val="SGGSTrans"/>
      </w:pPr>
      <w:r>
        <w:t>I am just iron; the Guru is the boat, to carry me across. ||4||7||</w:t>
      </w:r>
    </w:p>
    <w:p w:rsidR="00347EEB" w:rsidRDefault="00347EEB">
      <w:pPr>
        <w:pStyle w:val="SGGSGurm"/>
      </w:pPr>
      <w:r>
        <w:rPr>
          <w:cs/>
        </w:rPr>
        <w:t xml:space="preserve">ਮਲਾਰ ਮਹਲਾ ੪ ਪੜਤਾਲ ਘਰੁ ੩ </w:t>
      </w:r>
      <w:r>
        <w:rPr>
          <w:color w:val="008000"/>
          <w:sz w:val="18"/>
        </w:rPr>
        <w:t>(1265)</w:t>
      </w:r>
    </w:p>
    <w:p w:rsidR="00347EEB" w:rsidRDefault="00347EEB">
      <w:pPr>
        <w:pStyle w:val="SGGSHindi"/>
      </w:pPr>
      <w:r>
        <w:rPr>
          <w:cs/>
          <w:lang w:bidi="hi-IN"/>
        </w:rPr>
        <w:t>मलार</w:t>
      </w:r>
      <w:r>
        <w:t xml:space="preserve"> </w:t>
      </w:r>
      <w:r>
        <w:rPr>
          <w:cs/>
          <w:lang w:bidi="hi-IN"/>
        </w:rPr>
        <w:t>महला</w:t>
      </w:r>
      <w:r>
        <w:t xml:space="preserve"> </w:t>
      </w:r>
      <w:r>
        <w:rPr>
          <w:cs/>
          <w:lang w:bidi="hi-IN"/>
        </w:rPr>
        <w:t>४</w:t>
      </w:r>
      <w:r>
        <w:t xml:space="preserve"> </w:t>
      </w:r>
      <w:r>
        <w:rPr>
          <w:cs/>
          <w:lang w:bidi="hi-IN"/>
        </w:rPr>
        <w:t>पड़ताल</w:t>
      </w:r>
      <w:r>
        <w:t xml:space="preserve"> </w:t>
      </w:r>
      <w:r>
        <w:rPr>
          <w:cs/>
          <w:lang w:bidi="hi-IN"/>
        </w:rPr>
        <w:t>घरु</w:t>
      </w:r>
      <w:r>
        <w:t xml:space="preserve"> </w:t>
      </w:r>
      <w:r>
        <w:rPr>
          <w:cs/>
          <w:lang w:bidi="hi-IN"/>
        </w:rPr>
        <w:t>३</w:t>
      </w:r>
    </w:p>
    <w:p w:rsidR="00347EEB" w:rsidRDefault="00347EEB">
      <w:pPr>
        <w:pStyle w:val="SGGSRoman"/>
      </w:pPr>
      <w:r>
        <w:t>malaar mehlaa 4 parh-taal ghar 3</w:t>
      </w:r>
    </w:p>
    <w:p w:rsidR="00347EEB" w:rsidRDefault="00347EEB">
      <w:pPr>
        <w:pStyle w:val="SGGSTrans"/>
      </w:pPr>
      <w:r>
        <w:t>Malaar, Fourth Mehl, Partaal, Third House:</w:t>
      </w:r>
    </w:p>
    <w:p w:rsidR="00347EEB" w:rsidRDefault="00347EEB">
      <w:pPr>
        <w:pStyle w:val="SGGSGurm"/>
      </w:pPr>
      <w:r>
        <w:rPr>
          <w:cs/>
        </w:rPr>
        <w:t xml:space="preserve">ੴ ਸਤਿਗੁਰ ਪ੍ਰਸਾਦਿ ॥ </w:t>
      </w:r>
      <w:r>
        <w:rPr>
          <w:color w:val="008000"/>
          <w:sz w:val="18"/>
        </w:rPr>
        <w:t>(1265)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ਹਰਿ ਜਨ ਬੋਲਤ ਸ੍ਰੀਰਾਮ ਨਾਮਾ ਮਿਲਿ ਸਾਧਸੰਗਤਿ ਹਰਿ ਤੋਰ ॥੧</w:t>
      </w:r>
      <w:r>
        <w:rPr>
          <w:cs/>
          <w:lang w:bidi="hi-IN"/>
        </w:rPr>
        <w:t xml:space="preserve">॥ </w:t>
      </w:r>
      <w:r>
        <w:t xml:space="preserve">ਰਹਾਉ ॥ </w:t>
      </w:r>
      <w:r>
        <w:rPr>
          <w:color w:val="008000"/>
          <w:sz w:val="18"/>
        </w:rPr>
        <w:t>(1265)</w:t>
      </w:r>
    </w:p>
    <w:p w:rsidR="00347EEB" w:rsidRDefault="00347EEB">
      <w:pPr>
        <w:pStyle w:val="SGGSHindi"/>
      </w:pPr>
      <w:r>
        <w:rPr>
          <w:cs/>
          <w:lang w:bidi="hi-IN"/>
        </w:rPr>
        <w:t>हरि</w:t>
      </w:r>
      <w:r>
        <w:t xml:space="preserve"> </w:t>
      </w:r>
      <w:r>
        <w:rPr>
          <w:cs/>
          <w:lang w:bidi="hi-IN"/>
        </w:rPr>
        <w:t>जन</w:t>
      </w:r>
      <w:r>
        <w:t xml:space="preserve"> </w:t>
      </w:r>
      <w:r>
        <w:rPr>
          <w:cs/>
          <w:lang w:bidi="hi-IN"/>
        </w:rPr>
        <w:t>बोलत</w:t>
      </w:r>
      <w:r>
        <w:t xml:space="preserve"> </w:t>
      </w:r>
      <w:r>
        <w:rPr>
          <w:cs/>
          <w:lang w:bidi="hi-IN"/>
        </w:rPr>
        <w:t>स्रीराम</w:t>
      </w:r>
      <w:r>
        <w:t xml:space="preserve"> </w:t>
      </w:r>
      <w:r>
        <w:rPr>
          <w:cs/>
          <w:lang w:bidi="hi-IN"/>
        </w:rPr>
        <w:t>नामा</w:t>
      </w:r>
      <w:r>
        <w:t xml:space="preserve"> </w:t>
      </w:r>
      <w:r>
        <w:rPr>
          <w:cs/>
          <w:lang w:bidi="hi-IN"/>
        </w:rPr>
        <w:t>मिलि</w:t>
      </w:r>
      <w:r>
        <w:t xml:space="preserve"> </w:t>
      </w:r>
      <w:r>
        <w:rPr>
          <w:cs/>
          <w:lang w:bidi="hi-IN"/>
        </w:rPr>
        <w:t>साधसंगति</w:t>
      </w:r>
      <w:r>
        <w:t xml:space="preserve"> </w:t>
      </w:r>
      <w:r>
        <w:rPr>
          <w:cs/>
          <w:lang w:bidi="hi-IN"/>
        </w:rPr>
        <w:t>हरि</w:t>
      </w:r>
      <w:r>
        <w:t xml:space="preserve"> </w:t>
      </w:r>
      <w:r>
        <w:rPr>
          <w:cs/>
          <w:lang w:bidi="hi-IN"/>
        </w:rPr>
        <w:t>तोर</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jan bolat sareeraam naamaa mil saaDhsangat har tor. ||1|| rahaa-o.</w:t>
      </w:r>
    </w:p>
    <w:p w:rsidR="00347EEB" w:rsidRDefault="00347EEB">
      <w:pPr>
        <w:pStyle w:val="SGGSTrans"/>
      </w:pPr>
      <w:r>
        <w:t>The humble servant of the Lord chants the Name of the Supreme Lord; he joins the Saadh Sangat, the Company of the Lord's Holy. ||1||Pause||</w:t>
      </w:r>
    </w:p>
    <w:p w:rsidR="00347EEB" w:rsidRDefault="00347EEB">
      <w:pPr>
        <w:pStyle w:val="SGGSGurm"/>
      </w:pPr>
      <w:r>
        <w:rPr>
          <w:cs/>
        </w:rPr>
        <w:t>ਹਰਿ ਧਨੁ ਬਨਜਹੁ ਹਰਿ ਧਨੁ ਸੰਚਹੁ ਜਿਸੁ ਲਾਗਤ ਹੈ ਨਹੀ ਚੋਰ ॥੧</w:t>
      </w:r>
      <w:r>
        <w:rPr>
          <w:cs/>
          <w:lang w:bidi="hi-IN"/>
        </w:rPr>
        <w:t xml:space="preserve">॥ </w:t>
      </w:r>
      <w:r>
        <w:rPr>
          <w:color w:val="008000"/>
          <w:sz w:val="18"/>
        </w:rPr>
        <w:t>(1265)</w:t>
      </w:r>
    </w:p>
    <w:p w:rsidR="00347EEB" w:rsidRDefault="00347EEB">
      <w:pPr>
        <w:pStyle w:val="SGGSHindi"/>
      </w:pPr>
      <w:r>
        <w:rPr>
          <w:cs/>
          <w:lang w:bidi="hi-IN"/>
        </w:rPr>
        <w:t>हरि</w:t>
      </w:r>
      <w:r>
        <w:t xml:space="preserve"> </w:t>
      </w:r>
      <w:r>
        <w:rPr>
          <w:cs/>
          <w:lang w:bidi="hi-IN"/>
        </w:rPr>
        <w:t>धनु</w:t>
      </w:r>
      <w:r>
        <w:t xml:space="preserve"> </w:t>
      </w:r>
      <w:r>
        <w:rPr>
          <w:cs/>
          <w:lang w:bidi="hi-IN"/>
        </w:rPr>
        <w:t>बनजहु</w:t>
      </w:r>
      <w:r>
        <w:t xml:space="preserve"> </w:t>
      </w:r>
      <w:r>
        <w:rPr>
          <w:cs/>
          <w:lang w:bidi="hi-IN"/>
        </w:rPr>
        <w:t>हरि</w:t>
      </w:r>
      <w:r>
        <w:t xml:space="preserve"> </w:t>
      </w:r>
      <w:r>
        <w:rPr>
          <w:cs/>
          <w:lang w:bidi="hi-IN"/>
        </w:rPr>
        <w:t>धनु</w:t>
      </w:r>
      <w:r>
        <w:t xml:space="preserve"> </w:t>
      </w:r>
      <w:r>
        <w:rPr>
          <w:cs/>
          <w:lang w:bidi="hi-IN"/>
        </w:rPr>
        <w:t>संचहु</w:t>
      </w:r>
      <w:r>
        <w:t xml:space="preserve"> </w:t>
      </w:r>
      <w:r>
        <w:rPr>
          <w:cs/>
          <w:lang w:bidi="hi-IN"/>
        </w:rPr>
        <w:t>जिसु</w:t>
      </w:r>
      <w:r>
        <w:t xml:space="preserve"> </w:t>
      </w:r>
      <w:r>
        <w:rPr>
          <w:cs/>
          <w:lang w:bidi="hi-IN"/>
        </w:rPr>
        <w:t>लागत</w:t>
      </w:r>
      <w:r>
        <w:t xml:space="preserve"> </w:t>
      </w:r>
      <w:r>
        <w:rPr>
          <w:cs/>
          <w:lang w:bidi="hi-IN"/>
        </w:rPr>
        <w:t>है</w:t>
      </w:r>
      <w:r>
        <w:t xml:space="preserve"> </w:t>
      </w:r>
      <w:r>
        <w:rPr>
          <w:cs/>
          <w:lang w:bidi="hi-IN"/>
        </w:rPr>
        <w:t>नही</w:t>
      </w:r>
      <w:r>
        <w:t xml:space="preserve"> </w:t>
      </w:r>
      <w:r>
        <w:rPr>
          <w:cs/>
          <w:lang w:bidi="hi-IN"/>
        </w:rPr>
        <w:t>चोर</w:t>
      </w:r>
      <w:r>
        <w:t xml:space="preserve"> </w:t>
      </w:r>
      <w:r>
        <w:rPr>
          <w:cs/>
          <w:lang w:bidi="hi-IN"/>
        </w:rPr>
        <w:t>॥१॥</w:t>
      </w:r>
    </w:p>
    <w:p w:rsidR="00347EEB" w:rsidRDefault="00347EEB">
      <w:pPr>
        <w:pStyle w:val="SGGSRoman"/>
      </w:pPr>
      <w:r>
        <w:t>har Dhan banjahu har Dhan sanchahu jis laagat hai nahee chor. ||1||</w:t>
      </w:r>
    </w:p>
    <w:p w:rsidR="00347EEB" w:rsidRDefault="00347EEB">
      <w:pPr>
        <w:pStyle w:val="SGGSTrans"/>
      </w:pPr>
      <w:r>
        <w:t>Deal only in the wealth of the Lord, and gather only the wealth of the Lord. No thief can ever steal it. ||1||</w:t>
      </w:r>
    </w:p>
    <w:p w:rsidR="00347EEB" w:rsidRDefault="00347EEB">
      <w:pPr>
        <w:pStyle w:val="SGGSGurm"/>
      </w:pPr>
      <w:r>
        <w:rPr>
          <w:cs/>
        </w:rPr>
        <w:t>ਚਾਤ੍ਰਿਕ ਮੋਰ ਬੋਲਤ ਦਿਨੁ ਰਾਤੀ ਸੁਨਿ ਘਨਿਹਰ ਕੀ ਘੋਰ ॥੨</w:t>
      </w:r>
      <w:r>
        <w:rPr>
          <w:cs/>
          <w:lang w:bidi="hi-IN"/>
        </w:rPr>
        <w:t xml:space="preserve">॥ </w:t>
      </w:r>
      <w:r>
        <w:rPr>
          <w:color w:val="008000"/>
          <w:sz w:val="18"/>
        </w:rPr>
        <w:t>(1265)</w:t>
      </w:r>
    </w:p>
    <w:p w:rsidR="00347EEB" w:rsidRDefault="00347EEB">
      <w:pPr>
        <w:pStyle w:val="SGGSHindi"/>
      </w:pPr>
      <w:r>
        <w:rPr>
          <w:cs/>
          <w:lang w:bidi="hi-IN"/>
        </w:rPr>
        <w:t>चात्रिक</w:t>
      </w:r>
      <w:r>
        <w:t xml:space="preserve"> </w:t>
      </w:r>
      <w:r>
        <w:rPr>
          <w:cs/>
          <w:lang w:bidi="hi-IN"/>
        </w:rPr>
        <w:t>मोर</w:t>
      </w:r>
      <w:r>
        <w:t xml:space="preserve"> </w:t>
      </w:r>
      <w:r>
        <w:rPr>
          <w:cs/>
          <w:lang w:bidi="hi-IN"/>
        </w:rPr>
        <w:t>बोलत</w:t>
      </w:r>
      <w:r>
        <w:t xml:space="preserve"> </w:t>
      </w:r>
      <w:r>
        <w:rPr>
          <w:cs/>
          <w:lang w:bidi="hi-IN"/>
        </w:rPr>
        <w:t>दिनु</w:t>
      </w:r>
      <w:r>
        <w:t xml:space="preserve"> </w:t>
      </w:r>
      <w:r>
        <w:rPr>
          <w:cs/>
          <w:lang w:bidi="hi-IN"/>
        </w:rPr>
        <w:t>राती</w:t>
      </w:r>
      <w:r>
        <w:t xml:space="preserve"> </w:t>
      </w:r>
      <w:r>
        <w:rPr>
          <w:cs/>
          <w:lang w:bidi="hi-IN"/>
        </w:rPr>
        <w:t>सुनि</w:t>
      </w:r>
      <w:r>
        <w:t xml:space="preserve"> </w:t>
      </w:r>
      <w:r>
        <w:rPr>
          <w:cs/>
          <w:lang w:bidi="hi-IN"/>
        </w:rPr>
        <w:t>घनिहर</w:t>
      </w:r>
      <w:r>
        <w:t xml:space="preserve"> </w:t>
      </w:r>
      <w:r>
        <w:rPr>
          <w:cs/>
          <w:lang w:bidi="hi-IN"/>
        </w:rPr>
        <w:t>की</w:t>
      </w:r>
      <w:r>
        <w:t xml:space="preserve"> </w:t>
      </w:r>
      <w:r>
        <w:rPr>
          <w:cs/>
          <w:lang w:bidi="hi-IN"/>
        </w:rPr>
        <w:t>घोर</w:t>
      </w:r>
      <w:r>
        <w:t xml:space="preserve"> </w:t>
      </w:r>
      <w:r>
        <w:rPr>
          <w:cs/>
          <w:lang w:bidi="hi-IN"/>
        </w:rPr>
        <w:t>॥२॥</w:t>
      </w:r>
    </w:p>
    <w:p w:rsidR="00347EEB" w:rsidRDefault="00347EEB">
      <w:pPr>
        <w:pStyle w:val="SGGSRoman"/>
      </w:pPr>
      <w:r>
        <w:t>chaatrik mor bolat din raatee sun ghanihar kee ghor. ||2||</w:t>
      </w:r>
    </w:p>
    <w:p w:rsidR="00347EEB" w:rsidRDefault="00347EEB">
      <w:pPr>
        <w:pStyle w:val="SGGSTrans"/>
      </w:pPr>
      <w:r>
        <w:t>The rain-birds and the peacocks sing day and night, hearing the thunder in the clouds. ||2||</w:t>
      </w:r>
    </w:p>
    <w:p w:rsidR="00347EEB" w:rsidRDefault="00347EEB">
      <w:pPr>
        <w:pStyle w:val="SGGSGurm"/>
      </w:pPr>
      <w:r>
        <w:rPr>
          <w:cs/>
        </w:rPr>
        <w:t>ਜੋ ਬੋਲਤ ਹੈ ਮ੍ਰਿਗ ਮੀਨ ਪੰਖੇਰੂ ਸੁ ਬਿਨੁ ਹਰਿ ਜਾਪਤ ਹੈ ਨਹੀ ਹੋਰ ॥੩</w:t>
      </w:r>
      <w:r>
        <w:rPr>
          <w:cs/>
          <w:lang w:bidi="hi-IN"/>
        </w:rPr>
        <w:t xml:space="preserve">॥ </w:t>
      </w:r>
      <w:r>
        <w:rPr>
          <w:color w:val="008000"/>
          <w:sz w:val="18"/>
        </w:rPr>
        <w:t>(1265)</w:t>
      </w:r>
    </w:p>
    <w:p w:rsidR="00347EEB" w:rsidRDefault="00347EEB">
      <w:pPr>
        <w:pStyle w:val="SGGSHindi"/>
      </w:pPr>
      <w:r>
        <w:rPr>
          <w:cs/>
          <w:lang w:bidi="hi-IN"/>
        </w:rPr>
        <w:t>जो</w:t>
      </w:r>
      <w:r>
        <w:t xml:space="preserve"> </w:t>
      </w:r>
      <w:r>
        <w:rPr>
          <w:cs/>
          <w:lang w:bidi="hi-IN"/>
        </w:rPr>
        <w:t>बोलत</w:t>
      </w:r>
      <w:r>
        <w:t xml:space="preserve"> </w:t>
      </w:r>
      <w:r>
        <w:rPr>
          <w:cs/>
          <w:lang w:bidi="hi-IN"/>
        </w:rPr>
        <w:t>है</w:t>
      </w:r>
      <w:r>
        <w:t xml:space="preserve"> </w:t>
      </w:r>
      <w:r>
        <w:rPr>
          <w:cs/>
          <w:lang w:bidi="hi-IN"/>
        </w:rPr>
        <w:t>म्रिग</w:t>
      </w:r>
      <w:r>
        <w:t xml:space="preserve"> </w:t>
      </w:r>
      <w:r>
        <w:rPr>
          <w:cs/>
          <w:lang w:bidi="hi-IN"/>
        </w:rPr>
        <w:t>मीन</w:t>
      </w:r>
      <w:r>
        <w:t xml:space="preserve"> </w:t>
      </w:r>
      <w:r>
        <w:rPr>
          <w:cs/>
          <w:lang w:bidi="hi-IN"/>
        </w:rPr>
        <w:t>पंखेरू</w:t>
      </w:r>
      <w:r>
        <w:t xml:space="preserve"> </w:t>
      </w:r>
      <w:r>
        <w:rPr>
          <w:cs/>
          <w:lang w:bidi="hi-IN"/>
        </w:rPr>
        <w:t>सु</w:t>
      </w:r>
      <w:r>
        <w:t xml:space="preserve"> </w:t>
      </w:r>
      <w:r>
        <w:rPr>
          <w:cs/>
          <w:lang w:bidi="hi-IN"/>
        </w:rPr>
        <w:t>बिनु</w:t>
      </w:r>
      <w:r>
        <w:t xml:space="preserve"> </w:t>
      </w:r>
      <w:r>
        <w:rPr>
          <w:cs/>
          <w:lang w:bidi="hi-IN"/>
        </w:rPr>
        <w:t>हरि</w:t>
      </w:r>
      <w:r>
        <w:t xml:space="preserve"> </w:t>
      </w:r>
      <w:r>
        <w:rPr>
          <w:cs/>
          <w:lang w:bidi="hi-IN"/>
        </w:rPr>
        <w:t>जापत</w:t>
      </w:r>
      <w:r>
        <w:t xml:space="preserve"> </w:t>
      </w:r>
      <w:r>
        <w:rPr>
          <w:cs/>
          <w:lang w:bidi="hi-IN"/>
        </w:rPr>
        <w:t>है</w:t>
      </w:r>
      <w:r>
        <w:t xml:space="preserve"> </w:t>
      </w:r>
      <w:r>
        <w:rPr>
          <w:cs/>
          <w:lang w:bidi="hi-IN"/>
        </w:rPr>
        <w:t>नही</w:t>
      </w:r>
      <w:r>
        <w:t xml:space="preserve"> </w:t>
      </w:r>
      <w:r>
        <w:rPr>
          <w:cs/>
          <w:lang w:bidi="hi-IN"/>
        </w:rPr>
        <w:t>होर</w:t>
      </w:r>
      <w:r>
        <w:t xml:space="preserve"> </w:t>
      </w:r>
      <w:r>
        <w:rPr>
          <w:cs/>
          <w:lang w:bidi="hi-IN"/>
        </w:rPr>
        <w:t>॥३॥</w:t>
      </w:r>
    </w:p>
    <w:p w:rsidR="00347EEB" w:rsidRDefault="00347EEB">
      <w:pPr>
        <w:pStyle w:val="SGGSRoman"/>
      </w:pPr>
      <w:r>
        <w:t>jo bolat hai marig meen pankhayroo so bin har jaapat hai nahee hor. ||3||</w:t>
      </w:r>
    </w:p>
    <w:p w:rsidR="00347EEB" w:rsidRDefault="00347EEB">
      <w:pPr>
        <w:pStyle w:val="SGGSTrans"/>
      </w:pPr>
      <w:r>
        <w:t>Whatever the deer, the fish and the birds sing, they chant to the Lord, and no other. ||3||</w:t>
      </w:r>
    </w:p>
    <w:p w:rsidR="00347EEB" w:rsidRDefault="00347EEB">
      <w:pPr>
        <w:pStyle w:val="SGGSGurm"/>
      </w:pPr>
      <w:r>
        <w:rPr>
          <w:cs/>
        </w:rPr>
        <w:t>ਨਾਨਕ ਜਨ ਹਰਿ ਕੀਰਤਿ ਗਾਈ ਛੂਟਿ ਗਇਓ ਜਮ ਕਾ ਸਭ ਸੋਰ ॥੪</w:t>
      </w:r>
      <w:r>
        <w:rPr>
          <w:cs/>
          <w:lang w:bidi="hi-IN"/>
        </w:rPr>
        <w:t>॥</w:t>
      </w:r>
      <w:r>
        <w:t>੧</w:t>
      </w:r>
      <w:r>
        <w:rPr>
          <w:cs/>
        </w:rPr>
        <w:t>॥੮</w:t>
      </w:r>
      <w:r>
        <w:rPr>
          <w:cs/>
          <w:lang w:bidi="hi-IN"/>
        </w:rPr>
        <w:t xml:space="preserve">॥ </w:t>
      </w:r>
      <w:r>
        <w:rPr>
          <w:color w:val="008000"/>
          <w:sz w:val="18"/>
        </w:rPr>
        <w:t>(1265)</w:t>
      </w:r>
    </w:p>
    <w:p w:rsidR="00347EEB" w:rsidRDefault="00347EEB">
      <w:pPr>
        <w:pStyle w:val="SGGSHindi"/>
      </w:pPr>
      <w:r>
        <w:rPr>
          <w:cs/>
          <w:lang w:bidi="hi-IN"/>
        </w:rPr>
        <w:t>नानक</w:t>
      </w:r>
      <w:r>
        <w:t xml:space="preserve"> </w:t>
      </w:r>
      <w:r>
        <w:rPr>
          <w:cs/>
          <w:lang w:bidi="hi-IN"/>
        </w:rPr>
        <w:t>जन</w:t>
      </w:r>
      <w:r>
        <w:t xml:space="preserve"> </w:t>
      </w:r>
      <w:r>
        <w:rPr>
          <w:cs/>
          <w:lang w:bidi="hi-IN"/>
        </w:rPr>
        <w:t>हरि</w:t>
      </w:r>
      <w:r>
        <w:t xml:space="preserve"> </w:t>
      </w:r>
      <w:r>
        <w:rPr>
          <w:cs/>
          <w:lang w:bidi="hi-IN"/>
        </w:rPr>
        <w:t>कीरति</w:t>
      </w:r>
      <w:r>
        <w:t xml:space="preserve"> </w:t>
      </w:r>
      <w:r>
        <w:rPr>
          <w:cs/>
          <w:lang w:bidi="hi-IN"/>
        </w:rPr>
        <w:t>गाई</w:t>
      </w:r>
      <w:r>
        <w:t xml:space="preserve"> </w:t>
      </w:r>
      <w:r>
        <w:rPr>
          <w:cs/>
          <w:lang w:bidi="hi-IN"/>
        </w:rPr>
        <w:t>छूटि</w:t>
      </w:r>
      <w:r>
        <w:t xml:space="preserve"> </w:t>
      </w:r>
      <w:r>
        <w:rPr>
          <w:cs/>
          <w:lang w:bidi="hi-IN"/>
        </w:rPr>
        <w:t>गइओ</w:t>
      </w:r>
      <w:r>
        <w:t xml:space="preserve"> </w:t>
      </w:r>
      <w:r>
        <w:rPr>
          <w:cs/>
          <w:lang w:bidi="hi-IN"/>
        </w:rPr>
        <w:t>जम</w:t>
      </w:r>
      <w:r>
        <w:t xml:space="preserve"> </w:t>
      </w:r>
      <w:r>
        <w:rPr>
          <w:cs/>
          <w:lang w:bidi="hi-IN"/>
        </w:rPr>
        <w:t>का</w:t>
      </w:r>
      <w:r>
        <w:t xml:space="preserve"> </w:t>
      </w:r>
      <w:r>
        <w:rPr>
          <w:cs/>
          <w:lang w:bidi="hi-IN"/>
        </w:rPr>
        <w:t>सभ</w:t>
      </w:r>
      <w:r>
        <w:t xml:space="preserve"> </w:t>
      </w:r>
      <w:r>
        <w:rPr>
          <w:cs/>
          <w:lang w:bidi="hi-IN"/>
        </w:rPr>
        <w:t>सोर</w:t>
      </w:r>
      <w:r>
        <w:t xml:space="preserve"> </w:t>
      </w:r>
      <w:r>
        <w:rPr>
          <w:cs/>
          <w:lang w:bidi="hi-IN"/>
        </w:rPr>
        <w:t>॥४॥१॥८॥</w:t>
      </w:r>
    </w:p>
    <w:p w:rsidR="00347EEB" w:rsidRDefault="00347EEB">
      <w:pPr>
        <w:pStyle w:val="SGGSRoman"/>
      </w:pPr>
      <w:r>
        <w:t>naanak jan har keerat gaa-ee chhoot ga-i-o jam kaa sabh sor. ||4||1||8||</w:t>
      </w:r>
    </w:p>
    <w:p w:rsidR="00347EEB" w:rsidRDefault="00347EEB">
      <w:pPr>
        <w:pStyle w:val="SGGSTrans"/>
      </w:pPr>
      <w:r>
        <w:t>Servant Nanak sings the Kirtan of the Lord's Praises; the sound and fury of Death has totally gone away. ||4||1||8||</w:t>
      </w:r>
    </w:p>
    <w:p w:rsidR="00347EEB" w:rsidRDefault="00347EEB">
      <w:pPr>
        <w:pStyle w:val="SGGSGurm"/>
      </w:pPr>
      <w:r>
        <w:rPr>
          <w:cs/>
        </w:rPr>
        <w:t xml:space="preserve">ਮਲਾਰ ਮਹਲਾ ੪ </w:t>
      </w:r>
      <w:r>
        <w:rPr>
          <w:cs/>
          <w:lang w:bidi="hi-IN"/>
        </w:rPr>
        <w:t xml:space="preserve">॥ </w:t>
      </w:r>
      <w:r>
        <w:rPr>
          <w:color w:val="008000"/>
          <w:sz w:val="18"/>
        </w:rPr>
        <w:t>(1265)</w:t>
      </w:r>
    </w:p>
    <w:p w:rsidR="00347EEB" w:rsidRDefault="00347EEB">
      <w:pPr>
        <w:pStyle w:val="SGGSHindi"/>
      </w:pPr>
      <w:r>
        <w:rPr>
          <w:cs/>
          <w:lang w:bidi="hi-IN"/>
        </w:rPr>
        <w:t>मलार</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malaar mehlaa 4.</w:t>
      </w:r>
    </w:p>
    <w:p w:rsidR="00347EEB" w:rsidRDefault="00347EEB">
      <w:pPr>
        <w:pStyle w:val="SGGSTrans"/>
      </w:pPr>
      <w:r>
        <w:t>Malaar, Fourth Mehl:</w:t>
      </w:r>
    </w:p>
    <w:p w:rsidR="00347EEB" w:rsidRDefault="00347EEB">
      <w:pPr>
        <w:pStyle w:val="SGGSGurm"/>
      </w:pPr>
      <w:r>
        <w:rPr>
          <w:cs/>
        </w:rPr>
        <w:t xml:space="preserve">ਰਾਮ ਰਾਮ ਬੋਲਿ ਬੋਲਿ ਖੋਜਤੇ ਬਡਭਾਗੀ ॥ </w:t>
      </w:r>
      <w:r>
        <w:rPr>
          <w:color w:val="008000"/>
          <w:sz w:val="18"/>
        </w:rPr>
        <w:t>(1265)</w:t>
      </w:r>
    </w:p>
    <w:p w:rsidR="00347EEB" w:rsidRDefault="00347EEB">
      <w:pPr>
        <w:pStyle w:val="SGGSHindi"/>
      </w:pPr>
      <w:r>
        <w:rPr>
          <w:cs/>
          <w:lang w:bidi="hi-IN"/>
        </w:rPr>
        <w:t>राम</w:t>
      </w:r>
      <w:r>
        <w:t xml:space="preserve"> </w:t>
      </w:r>
      <w:r>
        <w:rPr>
          <w:cs/>
          <w:lang w:bidi="hi-IN"/>
        </w:rPr>
        <w:t>राम</w:t>
      </w:r>
      <w:r>
        <w:t xml:space="preserve"> </w:t>
      </w:r>
      <w:r>
        <w:rPr>
          <w:cs/>
          <w:lang w:bidi="hi-IN"/>
        </w:rPr>
        <w:t>बोलि</w:t>
      </w:r>
      <w:r>
        <w:t xml:space="preserve"> </w:t>
      </w:r>
      <w:r>
        <w:rPr>
          <w:cs/>
          <w:lang w:bidi="hi-IN"/>
        </w:rPr>
        <w:t>बोलि</w:t>
      </w:r>
      <w:r>
        <w:t xml:space="preserve"> </w:t>
      </w:r>
      <w:r>
        <w:rPr>
          <w:cs/>
          <w:lang w:bidi="hi-IN"/>
        </w:rPr>
        <w:t>खोजते</w:t>
      </w:r>
      <w:r>
        <w:t xml:space="preserve"> </w:t>
      </w:r>
      <w:r>
        <w:rPr>
          <w:cs/>
          <w:lang w:bidi="hi-IN"/>
        </w:rPr>
        <w:t>बडभागी</w:t>
      </w:r>
      <w:r>
        <w:t xml:space="preserve"> </w:t>
      </w:r>
      <w:r>
        <w:rPr>
          <w:cs/>
          <w:lang w:bidi="hi-IN"/>
        </w:rPr>
        <w:t>॥</w:t>
      </w:r>
    </w:p>
    <w:p w:rsidR="00347EEB" w:rsidRDefault="00347EEB">
      <w:pPr>
        <w:pStyle w:val="SGGSRoman"/>
      </w:pPr>
      <w:r>
        <w:t>raam raam bol bol khojtay badbhaagee.</w:t>
      </w:r>
    </w:p>
    <w:p w:rsidR="00347EEB" w:rsidRDefault="00347EEB">
      <w:pPr>
        <w:pStyle w:val="SGGSTrans"/>
      </w:pPr>
      <w:r>
        <w:t>They speak and chant the Name of the Lord, Raam, Raam; the very fortunate ones seek Him.</w:t>
      </w:r>
    </w:p>
    <w:p w:rsidR="00347EEB" w:rsidRDefault="00347EEB">
      <w:pPr>
        <w:pStyle w:val="SGGSGurm"/>
      </w:pPr>
      <w:r>
        <w:rPr>
          <w:cs/>
        </w:rPr>
        <w:t>ਹਰਿ ਕਾ ਪੰਥੁ ਕੋਊ ਬਤਾਵੈ ਹਉ ਤਾ ਕੈ ਪਾਇ ਲਾਗੀ ॥੧</w:t>
      </w:r>
      <w:r>
        <w:rPr>
          <w:cs/>
          <w:lang w:bidi="hi-IN"/>
        </w:rPr>
        <w:t xml:space="preserve">॥ </w:t>
      </w:r>
      <w:r>
        <w:t xml:space="preserve">ਰਹਾਉ ॥ </w:t>
      </w:r>
      <w:r>
        <w:rPr>
          <w:color w:val="008000"/>
          <w:sz w:val="18"/>
        </w:rPr>
        <w:t>(1265)</w:t>
      </w:r>
    </w:p>
    <w:p w:rsidR="00347EEB" w:rsidRDefault="00347EEB">
      <w:pPr>
        <w:pStyle w:val="SGGSHindi"/>
      </w:pPr>
      <w:r>
        <w:rPr>
          <w:cs/>
          <w:lang w:bidi="hi-IN"/>
        </w:rPr>
        <w:t>हरि</w:t>
      </w:r>
      <w:r>
        <w:t xml:space="preserve"> </w:t>
      </w:r>
      <w:r>
        <w:rPr>
          <w:cs/>
          <w:lang w:bidi="hi-IN"/>
        </w:rPr>
        <w:t>का</w:t>
      </w:r>
      <w:r>
        <w:t xml:space="preserve"> </w:t>
      </w:r>
      <w:r>
        <w:rPr>
          <w:cs/>
          <w:lang w:bidi="hi-IN"/>
        </w:rPr>
        <w:t>पंथु</w:t>
      </w:r>
      <w:r>
        <w:t xml:space="preserve"> </w:t>
      </w:r>
      <w:r>
        <w:rPr>
          <w:cs/>
          <w:lang w:bidi="hi-IN"/>
        </w:rPr>
        <w:t>कोऊ</w:t>
      </w:r>
      <w:r>
        <w:t xml:space="preserve"> </w:t>
      </w:r>
      <w:r>
        <w:rPr>
          <w:cs/>
          <w:lang w:bidi="hi-IN"/>
        </w:rPr>
        <w:t>बतावै</w:t>
      </w:r>
      <w:r>
        <w:t xml:space="preserve"> </w:t>
      </w:r>
      <w:r>
        <w:rPr>
          <w:cs/>
          <w:lang w:bidi="hi-IN"/>
        </w:rPr>
        <w:t>हउ</w:t>
      </w:r>
      <w:r>
        <w:t xml:space="preserve"> </w:t>
      </w:r>
      <w:r>
        <w:rPr>
          <w:cs/>
          <w:lang w:bidi="hi-IN"/>
        </w:rPr>
        <w:t>ता</w:t>
      </w:r>
      <w:r>
        <w:t xml:space="preserve"> </w:t>
      </w:r>
      <w:r>
        <w:rPr>
          <w:cs/>
          <w:lang w:bidi="hi-IN"/>
        </w:rPr>
        <w:t>कै</w:t>
      </w:r>
      <w:r>
        <w:t xml:space="preserve"> </w:t>
      </w:r>
      <w:r>
        <w:rPr>
          <w:cs/>
          <w:lang w:bidi="hi-IN"/>
        </w:rPr>
        <w:t>पाइ</w:t>
      </w:r>
      <w:r>
        <w:t xml:space="preserve"> </w:t>
      </w:r>
      <w:r>
        <w:rPr>
          <w:cs/>
          <w:lang w:bidi="hi-IN"/>
        </w:rPr>
        <w:t>लागी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kaa panth ko-oo bataavai ha-o taa kai paa-ay laagee. ||1|| rahaa-o.</w:t>
      </w:r>
    </w:p>
    <w:p w:rsidR="00347EEB" w:rsidRDefault="00347EEB">
      <w:pPr>
        <w:pStyle w:val="SGGSTrans"/>
      </w:pPr>
      <w:r>
        <w:t>Whoever shows me the Way of the Lord - I fall at his feet. ||1||Pause||</w:t>
      </w:r>
    </w:p>
    <w:p w:rsidR="00347EEB" w:rsidRDefault="00347EEB">
      <w:pPr>
        <w:pStyle w:val="SGGSGurm"/>
      </w:pPr>
      <w:r>
        <w:rPr>
          <w:cs/>
        </w:rPr>
        <w:t xml:space="preserve">ਹਰਿ ਹਮਾਰੋ ਮੀਤੁ ਸਖਾਈ ਹਮ ਹਰਿ ਸਿਉ ਪ੍ਰੀਤਿ ਲਾਗੀ ॥ </w:t>
      </w:r>
      <w:r>
        <w:rPr>
          <w:color w:val="008000"/>
          <w:sz w:val="18"/>
        </w:rPr>
        <w:t>(1265)</w:t>
      </w:r>
    </w:p>
    <w:p w:rsidR="00347EEB" w:rsidRDefault="00347EEB">
      <w:pPr>
        <w:pStyle w:val="SGGSHindi"/>
      </w:pPr>
      <w:r>
        <w:rPr>
          <w:cs/>
          <w:lang w:bidi="hi-IN"/>
        </w:rPr>
        <w:t>हरि</w:t>
      </w:r>
      <w:r>
        <w:t xml:space="preserve"> </w:t>
      </w:r>
      <w:r>
        <w:rPr>
          <w:cs/>
          <w:lang w:bidi="hi-IN"/>
        </w:rPr>
        <w:t>हमारो</w:t>
      </w:r>
      <w:r>
        <w:t xml:space="preserve"> </w:t>
      </w:r>
      <w:r>
        <w:rPr>
          <w:cs/>
          <w:lang w:bidi="hi-IN"/>
        </w:rPr>
        <w:t>मीतु</w:t>
      </w:r>
      <w:r>
        <w:t xml:space="preserve"> </w:t>
      </w:r>
      <w:r>
        <w:rPr>
          <w:cs/>
          <w:lang w:bidi="hi-IN"/>
        </w:rPr>
        <w:t>सखाई</w:t>
      </w:r>
      <w:r>
        <w:t xml:space="preserve"> </w:t>
      </w:r>
      <w:r>
        <w:rPr>
          <w:cs/>
          <w:lang w:bidi="hi-IN"/>
        </w:rPr>
        <w:t>हम</w:t>
      </w:r>
      <w:r>
        <w:t xml:space="preserve"> </w:t>
      </w:r>
      <w:r>
        <w:rPr>
          <w:cs/>
          <w:lang w:bidi="hi-IN"/>
        </w:rPr>
        <w:t>हरि</w:t>
      </w:r>
      <w:r>
        <w:t xml:space="preserve"> </w:t>
      </w:r>
      <w:r>
        <w:rPr>
          <w:cs/>
          <w:lang w:bidi="hi-IN"/>
        </w:rPr>
        <w:t>सिउ</w:t>
      </w:r>
      <w:r>
        <w:t xml:space="preserve"> </w:t>
      </w:r>
      <w:r>
        <w:rPr>
          <w:cs/>
          <w:lang w:bidi="hi-IN"/>
        </w:rPr>
        <w:t>प्रीति</w:t>
      </w:r>
      <w:r>
        <w:t xml:space="preserve"> </w:t>
      </w:r>
      <w:r>
        <w:rPr>
          <w:cs/>
          <w:lang w:bidi="hi-IN"/>
        </w:rPr>
        <w:t>लागी</w:t>
      </w:r>
      <w:r>
        <w:t xml:space="preserve"> </w:t>
      </w:r>
      <w:r>
        <w:rPr>
          <w:cs/>
          <w:lang w:bidi="hi-IN"/>
        </w:rPr>
        <w:t>॥</w:t>
      </w:r>
    </w:p>
    <w:p w:rsidR="00347EEB" w:rsidRDefault="00347EEB">
      <w:pPr>
        <w:pStyle w:val="SGGSRoman"/>
      </w:pPr>
      <w:r>
        <w:t>har hamaaro meet sakhaa-ee ham har si-o pareet laagee.</w:t>
      </w:r>
    </w:p>
    <w:p w:rsidR="00347EEB" w:rsidRDefault="00347EEB">
      <w:pPr>
        <w:pStyle w:val="SGGSTrans"/>
      </w:pPr>
      <w:r>
        <w:t>The Lord is my Friend and Companion; I am in love with the Lord.</w:t>
      </w:r>
    </w:p>
    <w:p w:rsidR="00347EEB" w:rsidRDefault="00347EEB">
      <w:pPr>
        <w:pStyle w:val="SGGSGurm"/>
      </w:pPr>
      <w:r>
        <w:rPr>
          <w:cs/>
        </w:rPr>
        <w:t>ਹਰਿ ਹਮ ਗਾਵਹਿ ਹਰਿ ਹਮ ਬੋਲਹਿ ਅਉਰੁ ਦੁਤੀਆ ਪ੍ਰੀਤਿ ਹਮ ਤਿਆਗੀ ॥੧</w:t>
      </w:r>
      <w:r>
        <w:rPr>
          <w:cs/>
          <w:lang w:bidi="hi-IN"/>
        </w:rPr>
        <w:t xml:space="preserve">॥ </w:t>
      </w:r>
      <w:r>
        <w:rPr>
          <w:color w:val="008000"/>
          <w:sz w:val="18"/>
        </w:rPr>
        <w:t>(1266)</w:t>
      </w:r>
    </w:p>
    <w:p w:rsidR="00347EEB" w:rsidRDefault="00347EEB">
      <w:pPr>
        <w:pStyle w:val="SGGSHindi"/>
      </w:pPr>
      <w:r>
        <w:rPr>
          <w:cs/>
          <w:lang w:bidi="hi-IN"/>
        </w:rPr>
        <w:t>हरि</w:t>
      </w:r>
      <w:r>
        <w:t xml:space="preserve"> </w:t>
      </w:r>
      <w:r>
        <w:rPr>
          <w:cs/>
          <w:lang w:bidi="hi-IN"/>
        </w:rPr>
        <w:t>हम</w:t>
      </w:r>
      <w:r>
        <w:t xml:space="preserve"> </w:t>
      </w:r>
      <w:r>
        <w:rPr>
          <w:cs/>
          <w:lang w:bidi="hi-IN"/>
        </w:rPr>
        <w:t>गावहि</w:t>
      </w:r>
      <w:r>
        <w:t xml:space="preserve"> </w:t>
      </w:r>
      <w:r>
        <w:rPr>
          <w:cs/>
          <w:lang w:bidi="hi-IN"/>
        </w:rPr>
        <w:t>हरि</w:t>
      </w:r>
      <w:r>
        <w:t xml:space="preserve"> </w:t>
      </w:r>
      <w:r>
        <w:rPr>
          <w:cs/>
          <w:lang w:bidi="hi-IN"/>
        </w:rPr>
        <w:t>हम</w:t>
      </w:r>
      <w:r>
        <w:t xml:space="preserve"> </w:t>
      </w:r>
      <w:r>
        <w:rPr>
          <w:cs/>
          <w:lang w:bidi="hi-IN"/>
        </w:rPr>
        <w:t>बोलहि</w:t>
      </w:r>
      <w:r>
        <w:t xml:space="preserve"> </w:t>
      </w:r>
      <w:r>
        <w:rPr>
          <w:cs/>
          <w:lang w:bidi="hi-IN"/>
        </w:rPr>
        <w:t>अउरु</w:t>
      </w:r>
      <w:r>
        <w:t xml:space="preserve"> </w:t>
      </w:r>
      <w:r>
        <w:rPr>
          <w:cs/>
          <w:lang w:bidi="hi-IN"/>
        </w:rPr>
        <w:t>दुतीआ</w:t>
      </w:r>
      <w:r>
        <w:t xml:space="preserve"> </w:t>
      </w:r>
      <w:r>
        <w:rPr>
          <w:cs/>
          <w:lang w:bidi="hi-IN"/>
        </w:rPr>
        <w:t>प्रीति</w:t>
      </w:r>
      <w:r>
        <w:t xml:space="preserve"> </w:t>
      </w:r>
      <w:r>
        <w:rPr>
          <w:cs/>
          <w:lang w:bidi="hi-IN"/>
        </w:rPr>
        <w:t>हम</w:t>
      </w:r>
      <w:r>
        <w:t xml:space="preserve"> </w:t>
      </w:r>
      <w:r>
        <w:rPr>
          <w:cs/>
          <w:lang w:bidi="hi-IN"/>
        </w:rPr>
        <w:t>तिआगी</w:t>
      </w:r>
      <w:r>
        <w:t xml:space="preserve"> </w:t>
      </w:r>
      <w:r>
        <w:rPr>
          <w:cs/>
          <w:lang w:bidi="hi-IN"/>
        </w:rPr>
        <w:t>॥१॥</w:t>
      </w:r>
    </w:p>
    <w:p w:rsidR="00347EEB" w:rsidRDefault="00347EEB">
      <w:pPr>
        <w:pStyle w:val="SGGSRoman"/>
      </w:pPr>
      <w:r>
        <w:t>har ham gaavahi har ham boleh a-or dutee-aa pareet ham ti-aagee. ||1||</w:t>
      </w:r>
    </w:p>
    <w:p w:rsidR="00347EEB" w:rsidRDefault="00347EEB">
      <w:pPr>
        <w:pStyle w:val="SGGSTrans"/>
      </w:pPr>
      <w:r>
        <w:t>I sing of the Lord, and I speak of the Lord; I have discarded all other loves. ||1||</w:t>
      </w:r>
    </w:p>
    <w:p w:rsidR="00347EEB" w:rsidRDefault="00347EEB">
      <w:pPr>
        <w:pStyle w:val="SGGSGurm"/>
      </w:pPr>
      <w:r>
        <w:rPr>
          <w:cs/>
        </w:rPr>
        <w:t xml:space="preserve">ਮਨਮੋਹਨ ਮੋਰੋ ਪ੍ਰੀਤਮ ਰਾਮੁ ਹਰਿ ਪਰਮਾਨੰਦੁ ਬੈਰਾਗੀ ॥ </w:t>
      </w:r>
      <w:r>
        <w:rPr>
          <w:color w:val="008000"/>
          <w:sz w:val="18"/>
        </w:rPr>
        <w:t>(1266)</w:t>
      </w:r>
    </w:p>
    <w:p w:rsidR="00347EEB" w:rsidRDefault="00347EEB">
      <w:pPr>
        <w:pStyle w:val="SGGSHindi"/>
      </w:pPr>
      <w:r>
        <w:rPr>
          <w:cs/>
          <w:lang w:bidi="hi-IN"/>
        </w:rPr>
        <w:t>मनमोहन</w:t>
      </w:r>
      <w:r>
        <w:t xml:space="preserve"> </w:t>
      </w:r>
      <w:r>
        <w:rPr>
          <w:cs/>
          <w:lang w:bidi="hi-IN"/>
        </w:rPr>
        <w:t>मोरो</w:t>
      </w:r>
      <w:r>
        <w:t xml:space="preserve"> </w:t>
      </w:r>
      <w:r>
        <w:rPr>
          <w:cs/>
          <w:lang w:bidi="hi-IN"/>
        </w:rPr>
        <w:t>प्रीतम</w:t>
      </w:r>
      <w:r>
        <w:t xml:space="preserve"> </w:t>
      </w:r>
      <w:r>
        <w:rPr>
          <w:cs/>
          <w:lang w:bidi="hi-IN"/>
        </w:rPr>
        <w:t>रामु</w:t>
      </w:r>
      <w:r>
        <w:t xml:space="preserve"> </w:t>
      </w:r>
      <w:r>
        <w:rPr>
          <w:cs/>
          <w:lang w:bidi="hi-IN"/>
        </w:rPr>
        <w:t>हरि</w:t>
      </w:r>
      <w:r>
        <w:t xml:space="preserve"> </w:t>
      </w:r>
      <w:r>
        <w:rPr>
          <w:cs/>
          <w:lang w:bidi="hi-IN"/>
        </w:rPr>
        <w:t>परमानंदु</w:t>
      </w:r>
      <w:r>
        <w:t xml:space="preserve"> </w:t>
      </w:r>
      <w:r>
        <w:rPr>
          <w:cs/>
          <w:lang w:bidi="hi-IN"/>
        </w:rPr>
        <w:t>बैरागी</w:t>
      </w:r>
      <w:r>
        <w:t xml:space="preserve"> </w:t>
      </w:r>
      <w:r>
        <w:rPr>
          <w:cs/>
          <w:lang w:bidi="hi-IN"/>
        </w:rPr>
        <w:t>॥</w:t>
      </w:r>
    </w:p>
    <w:p w:rsidR="00347EEB" w:rsidRDefault="00347EEB">
      <w:pPr>
        <w:pStyle w:val="SGGSRoman"/>
      </w:pPr>
      <w:r>
        <w:t>manmohan moro pareetam raam har parmaanand bairaagee.</w:t>
      </w:r>
    </w:p>
    <w:p w:rsidR="00347EEB" w:rsidRDefault="00347EEB">
      <w:pPr>
        <w:pStyle w:val="SGGSTrans"/>
      </w:pPr>
      <w:r>
        <w:t>My Beloved is the Enticer of the mind; The Detached Lord God is the Embodiment of Supreme bliss.</w:t>
      </w:r>
    </w:p>
    <w:p w:rsidR="00347EEB" w:rsidRDefault="00347EEB">
      <w:pPr>
        <w:pStyle w:val="SGGSGurm"/>
      </w:pPr>
      <w:r>
        <w:rPr>
          <w:cs/>
        </w:rPr>
        <w:t>ਹਰਿ ਦੇਖੇ ਜੀਵਤ ਹੈ ਨਾਨਕੁ ਇਕ ਨਿਮਖ ਪਲੋ ਮੁਖਿ ਲਾਗੀ ॥੨</w:t>
      </w:r>
      <w:r>
        <w:rPr>
          <w:cs/>
          <w:lang w:bidi="hi-IN"/>
        </w:rPr>
        <w:t>॥</w:t>
      </w:r>
      <w:r>
        <w:t>੨</w:t>
      </w:r>
      <w:r>
        <w:rPr>
          <w:cs/>
        </w:rPr>
        <w:t>॥੯</w:t>
      </w:r>
      <w:r>
        <w:rPr>
          <w:cs/>
          <w:lang w:bidi="hi-IN"/>
        </w:rPr>
        <w:t>॥</w:t>
      </w:r>
      <w:r>
        <w:t>੯</w:t>
      </w:r>
      <w:r>
        <w:rPr>
          <w:cs/>
        </w:rPr>
        <w:t>॥੧੩</w:t>
      </w:r>
      <w:r>
        <w:rPr>
          <w:cs/>
          <w:lang w:bidi="hi-IN"/>
        </w:rPr>
        <w:t>॥</w:t>
      </w:r>
      <w:r>
        <w:t>੯</w:t>
      </w:r>
      <w:r>
        <w:rPr>
          <w:cs/>
        </w:rPr>
        <w:t>॥੩੧</w:t>
      </w:r>
      <w:r>
        <w:rPr>
          <w:cs/>
          <w:lang w:bidi="hi-IN"/>
        </w:rPr>
        <w:t xml:space="preserve">॥ </w:t>
      </w:r>
      <w:r>
        <w:rPr>
          <w:color w:val="008000"/>
          <w:sz w:val="18"/>
        </w:rPr>
        <w:t>(1266)</w:t>
      </w:r>
    </w:p>
    <w:p w:rsidR="00347EEB" w:rsidRDefault="00347EEB">
      <w:pPr>
        <w:pStyle w:val="SGGSHindi"/>
      </w:pPr>
      <w:r>
        <w:rPr>
          <w:cs/>
          <w:lang w:bidi="hi-IN"/>
        </w:rPr>
        <w:t>हरि</w:t>
      </w:r>
      <w:r>
        <w:t xml:space="preserve"> </w:t>
      </w:r>
      <w:r>
        <w:rPr>
          <w:cs/>
          <w:lang w:bidi="hi-IN"/>
        </w:rPr>
        <w:t>देखे</w:t>
      </w:r>
      <w:r>
        <w:t xml:space="preserve"> </w:t>
      </w:r>
      <w:r>
        <w:rPr>
          <w:cs/>
          <w:lang w:bidi="hi-IN"/>
        </w:rPr>
        <w:t>जीवत</w:t>
      </w:r>
      <w:r>
        <w:t xml:space="preserve"> </w:t>
      </w:r>
      <w:r>
        <w:rPr>
          <w:cs/>
          <w:lang w:bidi="hi-IN"/>
        </w:rPr>
        <w:t>है</w:t>
      </w:r>
      <w:r>
        <w:t xml:space="preserve"> </w:t>
      </w:r>
      <w:r>
        <w:rPr>
          <w:cs/>
          <w:lang w:bidi="hi-IN"/>
        </w:rPr>
        <w:t>नानकु</w:t>
      </w:r>
      <w:r>
        <w:t xml:space="preserve"> </w:t>
      </w:r>
      <w:r>
        <w:rPr>
          <w:cs/>
          <w:lang w:bidi="hi-IN"/>
        </w:rPr>
        <w:t>इक</w:t>
      </w:r>
      <w:r>
        <w:t xml:space="preserve"> </w:t>
      </w:r>
      <w:r>
        <w:rPr>
          <w:cs/>
          <w:lang w:bidi="hi-IN"/>
        </w:rPr>
        <w:t>निमख</w:t>
      </w:r>
      <w:r>
        <w:t xml:space="preserve"> </w:t>
      </w:r>
      <w:r>
        <w:rPr>
          <w:cs/>
          <w:lang w:bidi="hi-IN"/>
        </w:rPr>
        <w:t>पलो</w:t>
      </w:r>
      <w:r>
        <w:t xml:space="preserve"> </w:t>
      </w:r>
      <w:r>
        <w:rPr>
          <w:cs/>
          <w:lang w:bidi="hi-IN"/>
        </w:rPr>
        <w:t>मुखि</w:t>
      </w:r>
      <w:r>
        <w:t xml:space="preserve"> </w:t>
      </w:r>
      <w:r>
        <w:rPr>
          <w:cs/>
          <w:lang w:bidi="hi-IN"/>
        </w:rPr>
        <w:t>लागी</w:t>
      </w:r>
      <w:r>
        <w:t xml:space="preserve"> </w:t>
      </w:r>
      <w:r>
        <w:rPr>
          <w:cs/>
          <w:lang w:bidi="hi-IN"/>
        </w:rPr>
        <w:t>॥२॥२॥९॥९॥१३॥९॥३१॥</w:t>
      </w:r>
    </w:p>
    <w:p w:rsidR="00347EEB" w:rsidRDefault="00347EEB">
      <w:pPr>
        <w:pStyle w:val="SGGSRoman"/>
      </w:pPr>
      <w:r>
        <w:t>har daykhay jeevat hai naanak ik nimakh palo mukh laagee. ||2||2||9||9||13||9||31||</w:t>
      </w:r>
    </w:p>
    <w:p w:rsidR="00347EEB" w:rsidRDefault="00347EEB">
      <w:pPr>
        <w:pStyle w:val="SGGSTrans"/>
      </w:pPr>
      <w:r>
        <w:t>Nanak lives by gazing upon the Lord; may I see Him for a moment, for even just an instant. ||2||2||9||9||13||9||31||</w:t>
      </w:r>
    </w:p>
    <w:p w:rsidR="00347EEB" w:rsidRDefault="00347EEB">
      <w:pPr>
        <w:pStyle w:val="SGGSGurm"/>
      </w:pPr>
      <w:r>
        <w:rPr>
          <w:cs/>
        </w:rPr>
        <w:t xml:space="preserve">ਰਾਗੁ ਕਾਨੜਾ ਚਉਪਦੇ ਮਹਲਾ ੪ ਘਰੁ ੧ </w:t>
      </w:r>
      <w:r>
        <w:rPr>
          <w:color w:val="008000"/>
          <w:sz w:val="18"/>
        </w:rPr>
        <w:t>(1294)</w:t>
      </w:r>
    </w:p>
    <w:p w:rsidR="00347EEB" w:rsidRDefault="00347EEB">
      <w:pPr>
        <w:pStyle w:val="SGGSHindi"/>
      </w:pPr>
      <w:r>
        <w:rPr>
          <w:cs/>
          <w:lang w:bidi="hi-IN"/>
        </w:rPr>
        <w:t>रागु</w:t>
      </w:r>
      <w:r>
        <w:t xml:space="preserve"> </w:t>
      </w:r>
      <w:r>
        <w:rPr>
          <w:cs/>
          <w:lang w:bidi="hi-IN"/>
        </w:rPr>
        <w:t>कानड़ा</w:t>
      </w:r>
      <w:r>
        <w:t xml:space="preserve"> </w:t>
      </w:r>
      <w:r>
        <w:rPr>
          <w:cs/>
          <w:lang w:bidi="hi-IN"/>
        </w:rPr>
        <w:t>चउपदे</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raag kaanrhaa cha-upday mehlaa 4 ghar 1</w:t>
      </w:r>
    </w:p>
    <w:p w:rsidR="00347EEB" w:rsidRDefault="00347EEB">
      <w:pPr>
        <w:pStyle w:val="SGGSTrans"/>
      </w:pPr>
      <w:r>
        <w:t>Raag Kaanraa, Chau-Padas, Fourth Mehl, First House:</w:t>
      </w:r>
    </w:p>
    <w:p w:rsidR="00347EEB" w:rsidRDefault="00347EEB">
      <w:pPr>
        <w:pStyle w:val="SGGSGurm"/>
      </w:pPr>
      <w:r>
        <w:rPr>
          <w:cs/>
        </w:rPr>
        <w:t xml:space="preserve">ੴ ਸਤਿ ਨਾਮੁ ਕਰਤਾ ਪੁਰਖੁ ਨਿਰਭਉ ਨਿਰਵੈਰੁ ਅਕਾਲ ਮੂਰਤਿ ਅਜੂਨੀ ਸੈਭੰ ਗੁਰ ਪ੍ਰਸਾਦਿ ॥ </w:t>
      </w:r>
      <w:r>
        <w:rPr>
          <w:color w:val="008000"/>
          <w:sz w:val="18"/>
        </w:rPr>
        <w:t>(1294)</w:t>
      </w:r>
    </w:p>
    <w:p w:rsidR="00347EEB" w:rsidRDefault="00347EEB">
      <w:pPr>
        <w:pStyle w:val="SGGSHindi"/>
      </w:pPr>
      <w:r>
        <w:rPr>
          <w:rFonts w:ascii="AnmolUniBani" w:hAnsi="AnmolUniBani" w:cs="AnmolUniBani"/>
          <w:cs/>
        </w:rPr>
        <w:t>ੴ</w:t>
      </w:r>
      <w:r>
        <w:t xml:space="preserve"> </w:t>
      </w:r>
      <w:r>
        <w:rPr>
          <w:cs/>
          <w:lang w:bidi="hi-IN"/>
        </w:rPr>
        <w:t>सति</w:t>
      </w:r>
      <w:r>
        <w:t xml:space="preserve"> </w:t>
      </w:r>
      <w:r>
        <w:rPr>
          <w:cs/>
          <w:lang w:bidi="hi-IN"/>
        </w:rPr>
        <w:t>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 naam kartaa purakh nirbha-o nirvair akaal moorat ajoonee saibha</w:t>
      </w:r>
      <w:r>
        <w:rPr>
          <w:vertAlign w:val="superscript"/>
        </w:rPr>
        <w:t>N</w:t>
      </w:r>
      <w:r>
        <w:t xml:space="preserve"> gur parsaad.</w:t>
      </w:r>
    </w:p>
    <w:p w:rsidR="00347EEB" w:rsidRDefault="00347EEB">
      <w:pPr>
        <w:pStyle w:val="SGGSTrans"/>
      </w:pPr>
      <w:r>
        <w:t>One Universal Creator God. Truth Is The Name. Creative Being Personified. No Fear. No Hatred. Image Of The Undying. Beyond Birth. Self-Existent. By Guru's Grace:</w:t>
      </w:r>
    </w:p>
    <w:p w:rsidR="00347EEB" w:rsidRDefault="00347EEB">
      <w:pPr>
        <w:pStyle w:val="SGGSGurm"/>
      </w:pPr>
      <w:r>
        <w:rPr>
          <w:cs/>
        </w:rPr>
        <w:t xml:space="preserve">ਮੇਰਾ ਮਨੁ ਸਾਧ ਜਨਾਂ ਮਿਲਿ ਹਰਿਆ ॥ </w:t>
      </w:r>
      <w:r>
        <w:rPr>
          <w:color w:val="008000"/>
          <w:sz w:val="18"/>
        </w:rPr>
        <w:t>(1294)</w:t>
      </w:r>
    </w:p>
    <w:p w:rsidR="00347EEB" w:rsidRDefault="00347EEB">
      <w:pPr>
        <w:pStyle w:val="SGGSHindi"/>
      </w:pPr>
      <w:r>
        <w:rPr>
          <w:cs/>
          <w:lang w:bidi="hi-IN"/>
        </w:rPr>
        <w:t>मेरा</w:t>
      </w:r>
      <w:r>
        <w:t xml:space="preserve"> </w:t>
      </w:r>
      <w:r>
        <w:rPr>
          <w:cs/>
          <w:lang w:bidi="hi-IN"/>
        </w:rPr>
        <w:t>मनु</w:t>
      </w:r>
      <w:r>
        <w:t xml:space="preserve"> </w:t>
      </w:r>
      <w:r>
        <w:rPr>
          <w:cs/>
          <w:lang w:bidi="hi-IN"/>
        </w:rPr>
        <w:t>साध</w:t>
      </w:r>
      <w:r>
        <w:t xml:space="preserve"> </w:t>
      </w:r>
      <w:r>
        <w:rPr>
          <w:cs/>
          <w:lang w:bidi="hi-IN"/>
        </w:rPr>
        <w:t>जनां</w:t>
      </w:r>
      <w:r>
        <w:t xml:space="preserve"> </w:t>
      </w:r>
      <w:r>
        <w:rPr>
          <w:cs/>
          <w:lang w:bidi="hi-IN"/>
        </w:rPr>
        <w:t>मिलि</w:t>
      </w:r>
      <w:r>
        <w:t xml:space="preserve"> </w:t>
      </w:r>
      <w:r>
        <w:rPr>
          <w:cs/>
          <w:lang w:bidi="hi-IN"/>
        </w:rPr>
        <w:t>हरिआ</w:t>
      </w:r>
      <w:r>
        <w:t xml:space="preserve"> </w:t>
      </w:r>
      <w:r>
        <w:rPr>
          <w:cs/>
          <w:lang w:bidi="hi-IN"/>
        </w:rPr>
        <w:t>॥</w:t>
      </w:r>
    </w:p>
    <w:p w:rsidR="00347EEB" w:rsidRDefault="00347EEB">
      <w:pPr>
        <w:pStyle w:val="SGGSRoman"/>
      </w:pPr>
      <w:r>
        <w:t>mayraa man saaDh janaa</w:t>
      </w:r>
      <w:r>
        <w:rPr>
          <w:vertAlign w:val="superscript"/>
        </w:rPr>
        <w:t>N</w:t>
      </w:r>
      <w:r>
        <w:t xml:space="preserve"> mil hari-aa.</w:t>
      </w:r>
    </w:p>
    <w:p w:rsidR="00347EEB" w:rsidRDefault="00347EEB">
      <w:pPr>
        <w:pStyle w:val="SGGSTrans"/>
      </w:pPr>
      <w:r>
        <w:t>Meeting with the Holy people, my mind blossoms forth.</w:t>
      </w:r>
    </w:p>
    <w:p w:rsidR="00347EEB" w:rsidRDefault="00347EEB">
      <w:pPr>
        <w:pStyle w:val="SGGSGurm"/>
      </w:pPr>
      <w:r>
        <w:rPr>
          <w:cs/>
        </w:rPr>
        <w:t>ਹਉ ਬਲਿ ਬਲਿ ਬਲਿ ਬਲਿ ਸਾਧ ਜਨਾਂ ਕਉ ਮਿਲਿ ਸੰਗਤਿ ਪਾਰਿ ਉਤਰਿਆ ॥੧</w:t>
      </w:r>
      <w:r>
        <w:rPr>
          <w:cs/>
          <w:lang w:bidi="hi-IN"/>
        </w:rPr>
        <w:t xml:space="preserve">॥ </w:t>
      </w:r>
      <w:r>
        <w:t xml:space="preserve">ਰਹਾਉ ॥ </w:t>
      </w:r>
      <w:r>
        <w:rPr>
          <w:color w:val="008000"/>
          <w:sz w:val="18"/>
        </w:rPr>
        <w:t>(1294)</w:t>
      </w:r>
    </w:p>
    <w:p w:rsidR="00347EEB" w:rsidRDefault="00347EEB">
      <w:pPr>
        <w:pStyle w:val="SGGSHindi"/>
      </w:pPr>
      <w:r>
        <w:rPr>
          <w:cs/>
          <w:lang w:bidi="hi-IN"/>
        </w:rPr>
        <w:t>हउ</w:t>
      </w:r>
      <w:r>
        <w:t xml:space="preserve"> </w:t>
      </w:r>
      <w:r>
        <w:rPr>
          <w:cs/>
          <w:lang w:bidi="hi-IN"/>
        </w:rPr>
        <w:t>बलि</w:t>
      </w:r>
      <w:r>
        <w:t xml:space="preserve"> </w:t>
      </w:r>
      <w:r>
        <w:rPr>
          <w:cs/>
          <w:lang w:bidi="hi-IN"/>
        </w:rPr>
        <w:t>बलि</w:t>
      </w:r>
      <w:r>
        <w:t xml:space="preserve"> </w:t>
      </w:r>
      <w:r>
        <w:rPr>
          <w:cs/>
          <w:lang w:bidi="hi-IN"/>
        </w:rPr>
        <w:t>बलि</w:t>
      </w:r>
      <w:r>
        <w:t xml:space="preserve"> </w:t>
      </w:r>
      <w:r>
        <w:rPr>
          <w:cs/>
          <w:lang w:bidi="hi-IN"/>
        </w:rPr>
        <w:t>बलि</w:t>
      </w:r>
      <w:r>
        <w:t xml:space="preserve"> </w:t>
      </w:r>
      <w:r>
        <w:rPr>
          <w:cs/>
          <w:lang w:bidi="hi-IN"/>
        </w:rPr>
        <w:t>साध</w:t>
      </w:r>
      <w:r>
        <w:t xml:space="preserve"> </w:t>
      </w:r>
      <w:r>
        <w:rPr>
          <w:cs/>
          <w:lang w:bidi="hi-IN"/>
        </w:rPr>
        <w:t>जनां</w:t>
      </w:r>
      <w:r>
        <w:t xml:space="preserve"> </w:t>
      </w:r>
      <w:r>
        <w:rPr>
          <w:cs/>
          <w:lang w:bidi="hi-IN"/>
        </w:rPr>
        <w:t>कउ</w:t>
      </w:r>
      <w:r>
        <w:t xml:space="preserve"> </w:t>
      </w:r>
      <w:r>
        <w:rPr>
          <w:cs/>
          <w:lang w:bidi="hi-IN"/>
        </w:rPr>
        <w:t>मिलि</w:t>
      </w:r>
      <w:r>
        <w:t xml:space="preserve"> </w:t>
      </w:r>
      <w:r>
        <w:rPr>
          <w:cs/>
          <w:lang w:bidi="hi-IN"/>
        </w:rPr>
        <w:t>संगति</w:t>
      </w:r>
      <w:r>
        <w:t xml:space="preserve"> </w:t>
      </w:r>
      <w:r>
        <w:rPr>
          <w:cs/>
          <w:lang w:bidi="hi-IN"/>
        </w:rPr>
        <w:t>पारि</w:t>
      </w:r>
      <w:r>
        <w:t xml:space="preserve"> </w:t>
      </w:r>
      <w:r>
        <w:rPr>
          <w:cs/>
          <w:lang w:bidi="hi-IN"/>
        </w:rPr>
        <w:t>उतरिआ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bal bal bal bal saaDh janaa</w:t>
      </w:r>
      <w:r>
        <w:rPr>
          <w:vertAlign w:val="superscript"/>
        </w:rPr>
        <w:t>N</w:t>
      </w:r>
      <w:r>
        <w:t xml:space="preserve"> ka-o mil sangat paar utri-aa. ||1|| rahaa-o.</w:t>
      </w:r>
    </w:p>
    <w:p w:rsidR="00347EEB" w:rsidRDefault="00347EEB">
      <w:pPr>
        <w:pStyle w:val="SGGSTrans"/>
      </w:pPr>
      <w:r>
        <w:t>I am a sacrifice, a sacrifice, a sacrifice, a sacrifice to those Holy beings; joining the Sangat, the Congregation, I am carried across to the other side. ||1||Pause||</w:t>
      </w:r>
    </w:p>
    <w:p w:rsidR="00347EEB" w:rsidRDefault="00347EEB">
      <w:pPr>
        <w:pStyle w:val="SGGSGurm"/>
      </w:pPr>
      <w:r>
        <w:rPr>
          <w:cs/>
        </w:rPr>
        <w:t xml:space="preserve">ਹਰਿ ਹਰਿ ਕ੍ਰਿਪਾ ਕਰਹੁ ਪ੍ਰਭ ਅਪਨੀ ਹਮ ਸਾਧ ਜਨਾਂ ਪਗ ਪਰਿਆ ॥ </w:t>
      </w:r>
      <w:r>
        <w:rPr>
          <w:color w:val="008000"/>
          <w:sz w:val="18"/>
        </w:rPr>
        <w:t>(1294)</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करहु</w:t>
      </w:r>
      <w:r>
        <w:t xml:space="preserve"> </w:t>
      </w:r>
      <w:r>
        <w:rPr>
          <w:cs/>
          <w:lang w:bidi="hi-IN"/>
        </w:rPr>
        <w:t>प्रभ</w:t>
      </w:r>
      <w:r>
        <w:t xml:space="preserve"> </w:t>
      </w:r>
      <w:r>
        <w:rPr>
          <w:cs/>
          <w:lang w:bidi="hi-IN"/>
        </w:rPr>
        <w:t>अपनी</w:t>
      </w:r>
      <w:r>
        <w:t xml:space="preserve"> </w:t>
      </w:r>
      <w:r>
        <w:rPr>
          <w:cs/>
          <w:lang w:bidi="hi-IN"/>
        </w:rPr>
        <w:t>हम</w:t>
      </w:r>
      <w:r>
        <w:t xml:space="preserve"> </w:t>
      </w:r>
      <w:r>
        <w:rPr>
          <w:cs/>
          <w:lang w:bidi="hi-IN"/>
        </w:rPr>
        <w:t>साध</w:t>
      </w:r>
      <w:r>
        <w:t xml:space="preserve"> </w:t>
      </w:r>
      <w:r>
        <w:rPr>
          <w:cs/>
          <w:lang w:bidi="hi-IN"/>
        </w:rPr>
        <w:t>जनां</w:t>
      </w:r>
      <w:r>
        <w:t xml:space="preserve"> </w:t>
      </w:r>
      <w:r>
        <w:rPr>
          <w:cs/>
          <w:lang w:bidi="hi-IN"/>
        </w:rPr>
        <w:t>पग</w:t>
      </w:r>
      <w:r>
        <w:t xml:space="preserve"> </w:t>
      </w:r>
      <w:r>
        <w:rPr>
          <w:cs/>
          <w:lang w:bidi="hi-IN"/>
        </w:rPr>
        <w:t>परिआ</w:t>
      </w:r>
      <w:r>
        <w:t xml:space="preserve"> </w:t>
      </w:r>
      <w:r>
        <w:rPr>
          <w:cs/>
          <w:lang w:bidi="hi-IN"/>
        </w:rPr>
        <w:t>॥</w:t>
      </w:r>
    </w:p>
    <w:p w:rsidR="00347EEB" w:rsidRDefault="00347EEB">
      <w:pPr>
        <w:pStyle w:val="SGGSRoman"/>
      </w:pPr>
      <w:r>
        <w:t>har har kirpaa karahu parabh apnee ham saaDh janaa</w:t>
      </w:r>
      <w:r>
        <w:rPr>
          <w:vertAlign w:val="superscript"/>
        </w:rPr>
        <w:t>N</w:t>
      </w:r>
      <w:r>
        <w:t xml:space="preserve"> pag pari-aa.</w:t>
      </w:r>
    </w:p>
    <w:p w:rsidR="00347EEB" w:rsidRDefault="00347EEB">
      <w:pPr>
        <w:pStyle w:val="SGGSTrans"/>
      </w:pPr>
      <w:r>
        <w:t>O Lord, Har, Har, please bless me with Your Mercy, God, that I may fall at the feet of the Holy.</w:t>
      </w:r>
    </w:p>
    <w:p w:rsidR="00347EEB" w:rsidRDefault="00347EEB">
      <w:pPr>
        <w:pStyle w:val="SGGSGurm"/>
      </w:pPr>
      <w:r>
        <w:rPr>
          <w:cs/>
        </w:rPr>
        <w:t>ਧਨੁ ਧਨੁ ਸਾਧ ਜਿਨ ਹਰਿ ਪ੍ਰਭੁ ਜਾਨਿਆ ਮਿਲਿ ਸਾਧੂ ਪਤਿਤ ਉਧਰਿਆ ॥੧</w:t>
      </w:r>
      <w:r>
        <w:rPr>
          <w:cs/>
          <w:lang w:bidi="hi-IN"/>
        </w:rPr>
        <w:t xml:space="preserve">॥ </w:t>
      </w:r>
      <w:r>
        <w:rPr>
          <w:color w:val="008000"/>
          <w:sz w:val="18"/>
        </w:rPr>
        <w:t>(1294)</w:t>
      </w:r>
    </w:p>
    <w:p w:rsidR="00347EEB" w:rsidRDefault="00347EEB">
      <w:pPr>
        <w:pStyle w:val="SGGSHindi"/>
      </w:pPr>
      <w:r>
        <w:rPr>
          <w:cs/>
          <w:lang w:bidi="hi-IN"/>
        </w:rPr>
        <w:t>धनु</w:t>
      </w:r>
      <w:r>
        <w:t xml:space="preserve"> </w:t>
      </w:r>
      <w:r>
        <w:rPr>
          <w:cs/>
          <w:lang w:bidi="hi-IN"/>
        </w:rPr>
        <w:t>धनु</w:t>
      </w:r>
      <w:r>
        <w:t xml:space="preserve"> </w:t>
      </w:r>
      <w:r>
        <w:rPr>
          <w:cs/>
          <w:lang w:bidi="hi-IN"/>
        </w:rPr>
        <w:t>साध</w:t>
      </w:r>
      <w:r>
        <w:t xml:space="preserve"> </w:t>
      </w:r>
      <w:r>
        <w:rPr>
          <w:cs/>
          <w:lang w:bidi="hi-IN"/>
        </w:rPr>
        <w:t>जिन</w:t>
      </w:r>
      <w:r>
        <w:t xml:space="preserve"> </w:t>
      </w:r>
      <w:r>
        <w:rPr>
          <w:cs/>
          <w:lang w:bidi="hi-IN"/>
        </w:rPr>
        <w:t>हरि</w:t>
      </w:r>
      <w:r>
        <w:t xml:space="preserve"> </w:t>
      </w:r>
      <w:r>
        <w:rPr>
          <w:cs/>
          <w:lang w:bidi="hi-IN"/>
        </w:rPr>
        <w:t>प्रभु</w:t>
      </w:r>
      <w:r>
        <w:t xml:space="preserve"> </w:t>
      </w:r>
      <w:r>
        <w:rPr>
          <w:cs/>
          <w:lang w:bidi="hi-IN"/>
        </w:rPr>
        <w:t>जानिआ</w:t>
      </w:r>
      <w:r>
        <w:t xml:space="preserve"> </w:t>
      </w:r>
      <w:r>
        <w:rPr>
          <w:cs/>
          <w:lang w:bidi="hi-IN"/>
        </w:rPr>
        <w:t>मिलि</w:t>
      </w:r>
      <w:r>
        <w:t xml:space="preserve"> </w:t>
      </w:r>
      <w:r>
        <w:rPr>
          <w:cs/>
          <w:lang w:bidi="hi-IN"/>
        </w:rPr>
        <w:t>साधू</w:t>
      </w:r>
      <w:r>
        <w:t xml:space="preserve"> </w:t>
      </w:r>
      <w:r>
        <w:rPr>
          <w:cs/>
          <w:lang w:bidi="hi-IN"/>
        </w:rPr>
        <w:t>पतित</w:t>
      </w:r>
      <w:r>
        <w:t xml:space="preserve"> </w:t>
      </w:r>
      <w:r>
        <w:rPr>
          <w:cs/>
          <w:lang w:bidi="hi-IN"/>
        </w:rPr>
        <w:t>उधरिआ</w:t>
      </w:r>
      <w:r>
        <w:t xml:space="preserve"> </w:t>
      </w:r>
      <w:r>
        <w:rPr>
          <w:cs/>
          <w:lang w:bidi="hi-IN"/>
        </w:rPr>
        <w:t>॥१॥</w:t>
      </w:r>
    </w:p>
    <w:p w:rsidR="00347EEB" w:rsidRDefault="00347EEB">
      <w:pPr>
        <w:pStyle w:val="SGGSRoman"/>
      </w:pPr>
      <w:r>
        <w:t>Dhan Dhan saaDh jin har parabh jaani-aa mil saaDhoo patit uDhri-aa. ||1||</w:t>
      </w:r>
    </w:p>
    <w:p w:rsidR="00347EEB" w:rsidRDefault="00347EEB">
      <w:pPr>
        <w:pStyle w:val="SGGSTrans"/>
      </w:pPr>
      <w:r>
        <w:t>Blessed, blessed are the Holy, who know the Lord God. Meeting with the Holy, even sinners are saved. ||1||</w:t>
      </w:r>
    </w:p>
    <w:p w:rsidR="00347EEB" w:rsidRDefault="00347EEB">
      <w:pPr>
        <w:pStyle w:val="SGGSGurm"/>
      </w:pPr>
      <w:r>
        <w:rPr>
          <w:cs/>
        </w:rPr>
        <w:t xml:space="preserve">ਮਨੂਆ ਚਲੈ ਚਲੈ ਬਹੁ ਬਹੁ ਬਿਧਿ ਮਿਲਿ ਸਾਧੂ ਵਸਗਤਿ ਕਰਿਆ ॥ </w:t>
      </w:r>
      <w:r>
        <w:rPr>
          <w:color w:val="008000"/>
          <w:sz w:val="18"/>
        </w:rPr>
        <w:t>(1294)</w:t>
      </w:r>
    </w:p>
    <w:p w:rsidR="00347EEB" w:rsidRDefault="00347EEB">
      <w:pPr>
        <w:pStyle w:val="SGGSHindi"/>
      </w:pPr>
      <w:r>
        <w:rPr>
          <w:cs/>
          <w:lang w:bidi="hi-IN"/>
        </w:rPr>
        <w:t>मनूआ</w:t>
      </w:r>
      <w:r>
        <w:t xml:space="preserve"> </w:t>
      </w:r>
      <w:r>
        <w:rPr>
          <w:cs/>
          <w:lang w:bidi="hi-IN"/>
        </w:rPr>
        <w:t>चलै</w:t>
      </w:r>
      <w:r>
        <w:t xml:space="preserve"> </w:t>
      </w:r>
      <w:r>
        <w:rPr>
          <w:cs/>
          <w:lang w:bidi="hi-IN"/>
        </w:rPr>
        <w:t>चलै</w:t>
      </w:r>
      <w:r>
        <w:t xml:space="preserve"> </w:t>
      </w:r>
      <w:r>
        <w:rPr>
          <w:cs/>
          <w:lang w:bidi="hi-IN"/>
        </w:rPr>
        <w:t>बहु</w:t>
      </w:r>
      <w:r>
        <w:t xml:space="preserve"> </w:t>
      </w:r>
      <w:r>
        <w:rPr>
          <w:cs/>
          <w:lang w:bidi="hi-IN"/>
        </w:rPr>
        <w:t>बहु</w:t>
      </w:r>
      <w:r>
        <w:t xml:space="preserve"> </w:t>
      </w:r>
      <w:r>
        <w:rPr>
          <w:cs/>
          <w:lang w:bidi="hi-IN"/>
        </w:rPr>
        <w:t>बिधि</w:t>
      </w:r>
      <w:r>
        <w:t xml:space="preserve"> </w:t>
      </w:r>
      <w:r>
        <w:rPr>
          <w:cs/>
          <w:lang w:bidi="hi-IN"/>
        </w:rPr>
        <w:t>मिलि</w:t>
      </w:r>
      <w:r>
        <w:t xml:space="preserve"> </w:t>
      </w:r>
      <w:r>
        <w:rPr>
          <w:cs/>
          <w:lang w:bidi="hi-IN"/>
        </w:rPr>
        <w:t>साधू</w:t>
      </w:r>
      <w:r>
        <w:t xml:space="preserve"> </w:t>
      </w:r>
      <w:r>
        <w:rPr>
          <w:cs/>
          <w:lang w:bidi="hi-IN"/>
        </w:rPr>
        <w:t>वसगति</w:t>
      </w:r>
      <w:r>
        <w:t xml:space="preserve"> </w:t>
      </w:r>
      <w:r>
        <w:rPr>
          <w:cs/>
          <w:lang w:bidi="hi-IN"/>
        </w:rPr>
        <w:t>करिआ</w:t>
      </w:r>
      <w:r>
        <w:t xml:space="preserve"> </w:t>
      </w:r>
      <w:r>
        <w:rPr>
          <w:cs/>
          <w:lang w:bidi="hi-IN"/>
        </w:rPr>
        <w:t>॥</w:t>
      </w:r>
    </w:p>
    <w:p w:rsidR="00347EEB" w:rsidRDefault="00347EEB">
      <w:pPr>
        <w:pStyle w:val="SGGSRoman"/>
      </w:pPr>
      <w:r>
        <w:t>manoo-aa chalai chalai baho baho biDh mil saaDhoo vasgat kari-aa.</w:t>
      </w:r>
    </w:p>
    <w:p w:rsidR="00347EEB" w:rsidRDefault="00347EEB">
      <w:pPr>
        <w:pStyle w:val="SGGSTrans"/>
      </w:pPr>
      <w:r>
        <w:t>The mind roams and rambles all around in all directions. Meeting with the Holy, it is overpowered and brought under control,</w:t>
      </w:r>
    </w:p>
    <w:p w:rsidR="00347EEB" w:rsidRDefault="00347EEB">
      <w:pPr>
        <w:pStyle w:val="SGGSGurm"/>
      </w:pPr>
      <w:r>
        <w:rPr>
          <w:cs/>
        </w:rPr>
        <w:t>ਜਿਉਂ ਜਲ ਤੰਤੁ ਪਸਾਰਿਓ ਬਧਕਿ ਗ੍ਰਸਿ ਮੀਨਾ ਵਸਗਤਿ ਖਰਿਆ ॥੨</w:t>
      </w:r>
      <w:r>
        <w:rPr>
          <w:cs/>
          <w:lang w:bidi="hi-IN"/>
        </w:rPr>
        <w:t xml:space="preserve">॥ </w:t>
      </w:r>
      <w:r>
        <w:rPr>
          <w:color w:val="008000"/>
          <w:sz w:val="18"/>
        </w:rPr>
        <w:t>(1294)</w:t>
      </w:r>
    </w:p>
    <w:p w:rsidR="00347EEB" w:rsidRDefault="00347EEB">
      <w:pPr>
        <w:pStyle w:val="SGGSHindi"/>
      </w:pPr>
      <w:r>
        <w:rPr>
          <w:cs/>
          <w:lang w:bidi="hi-IN"/>
        </w:rPr>
        <w:t>जिउं</w:t>
      </w:r>
      <w:r>
        <w:t xml:space="preserve"> </w:t>
      </w:r>
      <w:r>
        <w:rPr>
          <w:cs/>
          <w:lang w:bidi="hi-IN"/>
        </w:rPr>
        <w:t>जल</w:t>
      </w:r>
      <w:r>
        <w:t xml:space="preserve"> </w:t>
      </w:r>
      <w:r>
        <w:rPr>
          <w:cs/>
          <w:lang w:bidi="hi-IN"/>
        </w:rPr>
        <w:t>तंतु</w:t>
      </w:r>
      <w:r>
        <w:t xml:space="preserve"> </w:t>
      </w:r>
      <w:r>
        <w:rPr>
          <w:cs/>
          <w:lang w:bidi="hi-IN"/>
        </w:rPr>
        <w:t>पसारिओ</w:t>
      </w:r>
      <w:r>
        <w:t xml:space="preserve"> </w:t>
      </w:r>
      <w:r>
        <w:rPr>
          <w:cs/>
          <w:lang w:bidi="hi-IN"/>
        </w:rPr>
        <w:t>बधकि</w:t>
      </w:r>
      <w:r>
        <w:t xml:space="preserve"> </w:t>
      </w:r>
      <w:r>
        <w:rPr>
          <w:cs/>
          <w:lang w:bidi="hi-IN"/>
        </w:rPr>
        <w:t>ग्रसि</w:t>
      </w:r>
      <w:r>
        <w:t xml:space="preserve"> </w:t>
      </w:r>
      <w:r>
        <w:rPr>
          <w:cs/>
          <w:lang w:bidi="hi-IN"/>
        </w:rPr>
        <w:t>मीना</w:t>
      </w:r>
      <w:r>
        <w:t xml:space="preserve"> </w:t>
      </w:r>
      <w:r>
        <w:rPr>
          <w:cs/>
          <w:lang w:bidi="hi-IN"/>
        </w:rPr>
        <w:t>वसगति</w:t>
      </w:r>
      <w:r>
        <w:t xml:space="preserve"> </w:t>
      </w:r>
      <w:r>
        <w:rPr>
          <w:cs/>
          <w:lang w:bidi="hi-IN"/>
        </w:rPr>
        <w:t>खरिआ</w:t>
      </w:r>
      <w:r>
        <w:t xml:space="preserve"> </w:t>
      </w:r>
      <w:r>
        <w:rPr>
          <w:cs/>
          <w:lang w:bidi="hi-IN"/>
        </w:rPr>
        <w:t>॥२॥</w:t>
      </w:r>
    </w:p>
    <w:p w:rsidR="00347EEB" w:rsidRDefault="00347EEB">
      <w:pPr>
        <w:pStyle w:val="SGGSRoman"/>
      </w:pPr>
      <w:r>
        <w:t>ji-u</w:t>
      </w:r>
      <w:r>
        <w:rPr>
          <w:vertAlign w:val="superscript"/>
        </w:rPr>
        <w:t>N</w:t>
      </w:r>
      <w:r>
        <w:t xml:space="preserve"> jal tant pasaari-o baDhak garas meenaa vasgat khari-aa. ||2||</w:t>
      </w:r>
    </w:p>
    <w:p w:rsidR="00347EEB" w:rsidRDefault="00347EEB">
      <w:pPr>
        <w:pStyle w:val="SGGSTrans"/>
      </w:pPr>
      <w:r>
        <w:t>just as when the fisherman spreads his net over the water, he catches and overpowers the fish. ||2||</w:t>
      </w:r>
    </w:p>
    <w:p w:rsidR="00347EEB" w:rsidRDefault="00347EEB">
      <w:pPr>
        <w:pStyle w:val="SGGSGurm"/>
      </w:pPr>
      <w:r>
        <w:rPr>
          <w:cs/>
        </w:rPr>
        <w:t xml:space="preserve">ਹਰਿ ਕੇ ਸੰਤ ਸੰਤ ਭਲ ਨੀਕੇ ਮਿਲਿ ਸੰਤ ਜਨਾ ਮਲੁ ਲਹੀਆ ॥ </w:t>
      </w:r>
      <w:r>
        <w:rPr>
          <w:color w:val="008000"/>
          <w:sz w:val="18"/>
        </w:rPr>
        <w:t>(1294)</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संत</w:t>
      </w:r>
      <w:r>
        <w:t xml:space="preserve"> </w:t>
      </w:r>
      <w:r>
        <w:rPr>
          <w:cs/>
          <w:lang w:bidi="hi-IN"/>
        </w:rPr>
        <w:t>भल</w:t>
      </w:r>
      <w:r>
        <w:t xml:space="preserve"> </w:t>
      </w:r>
      <w:r>
        <w:rPr>
          <w:cs/>
          <w:lang w:bidi="hi-IN"/>
        </w:rPr>
        <w:t>नीके</w:t>
      </w:r>
      <w:r>
        <w:t xml:space="preserve"> </w:t>
      </w:r>
      <w:r>
        <w:rPr>
          <w:cs/>
          <w:lang w:bidi="hi-IN"/>
        </w:rPr>
        <w:t>मिलि</w:t>
      </w:r>
      <w:r>
        <w:t xml:space="preserve"> </w:t>
      </w:r>
      <w:r>
        <w:rPr>
          <w:cs/>
          <w:lang w:bidi="hi-IN"/>
        </w:rPr>
        <w:t>संत</w:t>
      </w:r>
      <w:r>
        <w:t xml:space="preserve"> </w:t>
      </w:r>
      <w:r>
        <w:rPr>
          <w:cs/>
          <w:lang w:bidi="hi-IN"/>
        </w:rPr>
        <w:t>जना</w:t>
      </w:r>
      <w:r>
        <w:t xml:space="preserve"> </w:t>
      </w:r>
      <w:r>
        <w:rPr>
          <w:cs/>
          <w:lang w:bidi="hi-IN"/>
        </w:rPr>
        <w:t>मलु</w:t>
      </w:r>
      <w:r>
        <w:t xml:space="preserve"> </w:t>
      </w:r>
      <w:r>
        <w:rPr>
          <w:cs/>
          <w:lang w:bidi="hi-IN"/>
        </w:rPr>
        <w:t>लहीआ</w:t>
      </w:r>
      <w:r>
        <w:t xml:space="preserve"> </w:t>
      </w:r>
      <w:r>
        <w:rPr>
          <w:cs/>
          <w:lang w:bidi="hi-IN"/>
        </w:rPr>
        <w:t>॥</w:t>
      </w:r>
    </w:p>
    <w:p w:rsidR="00347EEB" w:rsidRDefault="00347EEB">
      <w:pPr>
        <w:pStyle w:val="SGGSRoman"/>
      </w:pPr>
      <w:r>
        <w:t>har kay sant sant bhal neekay mil sant janaa mal lahee-aa.</w:t>
      </w:r>
    </w:p>
    <w:p w:rsidR="00347EEB" w:rsidRDefault="00347EEB">
      <w:pPr>
        <w:pStyle w:val="SGGSTrans"/>
      </w:pPr>
      <w:r>
        <w:t>The Saints, the Saints of the Lord, are noble and good. Meeting with the humble Saints, filth is washed away.</w:t>
      </w:r>
    </w:p>
    <w:p w:rsidR="00347EEB" w:rsidRDefault="00347EEB">
      <w:pPr>
        <w:pStyle w:val="SGGSGurm"/>
      </w:pPr>
      <w:r>
        <w:rPr>
          <w:cs/>
        </w:rPr>
        <w:t>ਹਉਮੈ ਦੁਰਤੁ ਗਇਆ ਸਭੁ ਨੀਕਰਿ ਜਿਉ ਸਾਬੁਨਿ ਕਾਪਰੁ ਕਰਿਆ ॥੩</w:t>
      </w:r>
      <w:r>
        <w:rPr>
          <w:cs/>
          <w:lang w:bidi="hi-IN"/>
        </w:rPr>
        <w:t xml:space="preserve">॥ </w:t>
      </w:r>
      <w:r>
        <w:rPr>
          <w:color w:val="008000"/>
          <w:sz w:val="18"/>
        </w:rPr>
        <w:t>(1294)</w:t>
      </w:r>
    </w:p>
    <w:p w:rsidR="00347EEB" w:rsidRDefault="00347EEB">
      <w:pPr>
        <w:pStyle w:val="SGGSHindi"/>
      </w:pPr>
      <w:r>
        <w:rPr>
          <w:cs/>
          <w:lang w:bidi="hi-IN"/>
        </w:rPr>
        <w:t>हउमै</w:t>
      </w:r>
      <w:r>
        <w:t xml:space="preserve"> </w:t>
      </w:r>
      <w:r>
        <w:rPr>
          <w:cs/>
          <w:lang w:bidi="hi-IN"/>
        </w:rPr>
        <w:t>दुरतु</w:t>
      </w:r>
      <w:r>
        <w:t xml:space="preserve"> </w:t>
      </w:r>
      <w:r>
        <w:rPr>
          <w:cs/>
          <w:lang w:bidi="hi-IN"/>
        </w:rPr>
        <w:t>गइआ</w:t>
      </w:r>
      <w:r>
        <w:t xml:space="preserve"> </w:t>
      </w:r>
      <w:r>
        <w:rPr>
          <w:cs/>
          <w:lang w:bidi="hi-IN"/>
        </w:rPr>
        <w:t>सभु</w:t>
      </w:r>
      <w:r>
        <w:t xml:space="preserve"> </w:t>
      </w:r>
      <w:r>
        <w:rPr>
          <w:cs/>
          <w:lang w:bidi="hi-IN"/>
        </w:rPr>
        <w:t>नीकरि</w:t>
      </w:r>
      <w:r>
        <w:t xml:space="preserve"> </w:t>
      </w:r>
      <w:r>
        <w:rPr>
          <w:cs/>
          <w:lang w:bidi="hi-IN"/>
        </w:rPr>
        <w:t>जिउ</w:t>
      </w:r>
      <w:r>
        <w:t xml:space="preserve"> </w:t>
      </w:r>
      <w:r>
        <w:rPr>
          <w:cs/>
          <w:lang w:bidi="hi-IN"/>
        </w:rPr>
        <w:t>साबुनि</w:t>
      </w:r>
      <w:r>
        <w:t xml:space="preserve"> </w:t>
      </w:r>
      <w:r>
        <w:rPr>
          <w:cs/>
          <w:lang w:bidi="hi-IN"/>
        </w:rPr>
        <w:t>कापरु</w:t>
      </w:r>
      <w:r>
        <w:t xml:space="preserve"> </w:t>
      </w:r>
      <w:r>
        <w:rPr>
          <w:cs/>
          <w:lang w:bidi="hi-IN"/>
        </w:rPr>
        <w:t>करिआ</w:t>
      </w:r>
      <w:r>
        <w:t xml:space="preserve"> </w:t>
      </w:r>
      <w:r>
        <w:rPr>
          <w:cs/>
          <w:lang w:bidi="hi-IN"/>
        </w:rPr>
        <w:t>॥३॥</w:t>
      </w:r>
    </w:p>
    <w:p w:rsidR="00347EEB" w:rsidRDefault="00347EEB">
      <w:pPr>
        <w:pStyle w:val="SGGSRoman"/>
      </w:pPr>
      <w:r>
        <w:t>ha-umai durat ga-i-aa sabh neekar ji-o saabun kaapar kari-aa. ||3||</w:t>
      </w:r>
    </w:p>
    <w:p w:rsidR="00347EEB" w:rsidRDefault="00347EEB">
      <w:pPr>
        <w:pStyle w:val="SGGSTrans"/>
      </w:pPr>
      <w:r>
        <w:t>All the sins and egotism are washed away, like soap washing dirty clothes. ||3||</w:t>
      </w:r>
    </w:p>
    <w:p w:rsidR="00347EEB" w:rsidRDefault="00347EEB">
      <w:pPr>
        <w:pStyle w:val="SGGSGurm"/>
      </w:pPr>
      <w:r>
        <w:rPr>
          <w:cs/>
        </w:rPr>
        <w:t xml:space="preserve">ਮਸਤਕਿ ਲਿਲਾਟਿ ਲਿਖਿਆ ਧੁਰਿ ਠਾਕੁਰਿ ਗੁਰ ਸਤਿਗੁਰ ਚਰਨ ਉਰ ਧਰਿਆ ॥ </w:t>
      </w:r>
      <w:r>
        <w:rPr>
          <w:color w:val="008000"/>
          <w:sz w:val="18"/>
        </w:rPr>
        <w:t>(1294)</w:t>
      </w:r>
    </w:p>
    <w:p w:rsidR="00347EEB" w:rsidRDefault="00347EEB">
      <w:pPr>
        <w:pStyle w:val="SGGSHindi"/>
      </w:pPr>
      <w:r>
        <w:rPr>
          <w:cs/>
          <w:lang w:bidi="hi-IN"/>
        </w:rPr>
        <w:t>मसतकि</w:t>
      </w:r>
      <w:r>
        <w:t xml:space="preserve"> </w:t>
      </w:r>
      <w:r>
        <w:rPr>
          <w:cs/>
          <w:lang w:bidi="hi-IN"/>
        </w:rPr>
        <w:t>लिलाटि</w:t>
      </w:r>
      <w:r>
        <w:t xml:space="preserve"> </w:t>
      </w:r>
      <w:r>
        <w:rPr>
          <w:cs/>
          <w:lang w:bidi="hi-IN"/>
        </w:rPr>
        <w:t>लिखिआ</w:t>
      </w:r>
      <w:r>
        <w:t xml:space="preserve"> </w:t>
      </w:r>
      <w:r>
        <w:rPr>
          <w:cs/>
          <w:lang w:bidi="hi-IN"/>
        </w:rPr>
        <w:t>धुरि</w:t>
      </w:r>
      <w:r>
        <w:t xml:space="preserve"> </w:t>
      </w:r>
      <w:r>
        <w:rPr>
          <w:cs/>
          <w:lang w:bidi="hi-IN"/>
        </w:rPr>
        <w:t>ठाकुरि</w:t>
      </w:r>
      <w:r>
        <w:t xml:space="preserve"> </w:t>
      </w:r>
      <w:r>
        <w:rPr>
          <w:cs/>
          <w:lang w:bidi="hi-IN"/>
        </w:rPr>
        <w:t>गुर</w:t>
      </w:r>
      <w:r>
        <w:t xml:space="preserve"> </w:t>
      </w:r>
      <w:r>
        <w:rPr>
          <w:cs/>
          <w:lang w:bidi="hi-IN"/>
        </w:rPr>
        <w:t>सतिगुर</w:t>
      </w:r>
      <w:r>
        <w:t xml:space="preserve"> </w:t>
      </w:r>
      <w:r>
        <w:rPr>
          <w:cs/>
          <w:lang w:bidi="hi-IN"/>
        </w:rPr>
        <w:t>चरन</w:t>
      </w:r>
      <w:r>
        <w:t xml:space="preserve"> </w:t>
      </w:r>
      <w:r>
        <w:rPr>
          <w:cs/>
          <w:lang w:bidi="hi-IN"/>
        </w:rPr>
        <w:t>उर</w:t>
      </w:r>
      <w:r>
        <w:t xml:space="preserve"> </w:t>
      </w:r>
      <w:r>
        <w:rPr>
          <w:cs/>
          <w:lang w:bidi="hi-IN"/>
        </w:rPr>
        <w:t>धरिआ</w:t>
      </w:r>
      <w:r>
        <w:t xml:space="preserve"> </w:t>
      </w:r>
      <w:r>
        <w:rPr>
          <w:cs/>
          <w:lang w:bidi="hi-IN"/>
        </w:rPr>
        <w:t>॥</w:t>
      </w:r>
    </w:p>
    <w:p w:rsidR="00347EEB" w:rsidRDefault="00347EEB">
      <w:pPr>
        <w:pStyle w:val="SGGSRoman"/>
      </w:pPr>
      <w:r>
        <w:t>mastak lilaat likhi-aa Dhur thaakur gur satgur charan ur Dhari-aa.</w:t>
      </w:r>
    </w:p>
    <w:p w:rsidR="00347EEB" w:rsidRDefault="00347EEB">
      <w:pPr>
        <w:pStyle w:val="SGGSTrans"/>
      </w:pPr>
      <w:r>
        <w:t>According to that pre-ordained destiny inscribed on my forehead by my Lord and Master, I have enshrined the Feet of the Guru, the True Guru, within my heart.</w:t>
      </w:r>
    </w:p>
    <w:p w:rsidR="00347EEB" w:rsidRDefault="00347EEB">
      <w:pPr>
        <w:pStyle w:val="SGGSGurm"/>
      </w:pPr>
      <w:r>
        <w:rPr>
          <w:cs/>
        </w:rPr>
        <w:t>ਸਭੁ ਦਾਲਦੁ ਦੂਖ ਭੰਜ ਪ੍ਰਭੁ ਪਾਇਆ ਜਨ ਨਾਨਕ ਨਾਮਿ ਉਧਰਿਆ ॥੪</w:t>
      </w:r>
      <w:r>
        <w:rPr>
          <w:cs/>
          <w:lang w:bidi="hi-IN"/>
        </w:rPr>
        <w:t>॥</w:t>
      </w:r>
      <w:r>
        <w:t>੧</w:t>
      </w:r>
      <w:r>
        <w:rPr>
          <w:cs/>
        </w:rPr>
        <w:t xml:space="preserve">॥ </w:t>
      </w:r>
      <w:r>
        <w:rPr>
          <w:color w:val="008000"/>
          <w:sz w:val="18"/>
        </w:rPr>
        <w:t>(1294)</w:t>
      </w:r>
    </w:p>
    <w:p w:rsidR="00347EEB" w:rsidRDefault="00347EEB">
      <w:pPr>
        <w:pStyle w:val="SGGSHindi"/>
      </w:pPr>
      <w:r>
        <w:rPr>
          <w:cs/>
          <w:lang w:bidi="hi-IN"/>
        </w:rPr>
        <w:t>सभु</w:t>
      </w:r>
      <w:r>
        <w:t xml:space="preserve"> </w:t>
      </w:r>
      <w:r>
        <w:rPr>
          <w:cs/>
          <w:lang w:bidi="hi-IN"/>
        </w:rPr>
        <w:t>दालदु</w:t>
      </w:r>
      <w:r>
        <w:t xml:space="preserve"> </w:t>
      </w:r>
      <w:r>
        <w:rPr>
          <w:cs/>
          <w:lang w:bidi="hi-IN"/>
        </w:rPr>
        <w:t>दूख</w:t>
      </w:r>
      <w:r>
        <w:t xml:space="preserve"> </w:t>
      </w:r>
      <w:r>
        <w:rPr>
          <w:cs/>
          <w:lang w:bidi="hi-IN"/>
        </w:rPr>
        <w:t>भंज</w:t>
      </w:r>
      <w:r>
        <w:t xml:space="preserve"> </w:t>
      </w:r>
      <w:r>
        <w:rPr>
          <w:cs/>
          <w:lang w:bidi="hi-IN"/>
        </w:rPr>
        <w:t>प्रभु</w:t>
      </w:r>
      <w:r>
        <w:t xml:space="preserve"> </w:t>
      </w:r>
      <w:r>
        <w:rPr>
          <w:cs/>
          <w:lang w:bidi="hi-IN"/>
        </w:rPr>
        <w:t>पाइआ</w:t>
      </w:r>
      <w:r>
        <w:t xml:space="preserve"> </w:t>
      </w:r>
      <w:r>
        <w:rPr>
          <w:cs/>
          <w:lang w:bidi="hi-IN"/>
        </w:rPr>
        <w:t>जन</w:t>
      </w:r>
      <w:r>
        <w:t xml:space="preserve"> </w:t>
      </w:r>
      <w:r>
        <w:rPr>
          <w:cs/>
          <w:lang w:bidi="hi-IN"/>
        </w:rPr>
        <w:t>नानक</w:t>
      </w:r>
      <w:r>
        <w:t xml:space="preserve"> </w:t>
      </w:r>
      <w:r>
        <w:rPr>
          <w:cs/>
          <w:lang w:bidi="hi-IN"/>
        </w:rPr>
        <w:t>नामि</w:t>
      </w:r>
      <w:r>
        <w:t xml:space="preserve"> </w:t>
      </w:r>
      <w:r>
        <w:rPr>
          <w:cs/>
          <w:lang w:bidi="hi-IN"/>
        </w:rPr>
        <w:t>उधरिआ</w:t>
      </w:r>
      <w:r>
        <w:t xml:space="preserve"> </w:t>
      </w:r>
      <w:r>
        <w:rPr>
          <w:cs/>
          <w:lang w:bidi="hi-IN"/>
        </w:rPr>
        <w:t>॥४॥१॥</w:t>
      </w:r>
    </w:p>
    <w:p w:rsidR="00347EEB" w:rsidRDefault="00347EEB">
      <w:pPr>
        <w:pStyle w:val="SGGSRoman"/>
      </w:pPr>
      <w:r>
        <w:t>sabh daalad dookh bhanj parabh paa-i-aa jan naanak naam uDhri-aa. ||4||1||</w:t>
      </w:r>
    </w:p>
    <w:p w:rsidR="00347EEB" w:rsidRDefault="00347EEB">
      <w:pPr>
        <w:pStyle w:val="SGGSTrans"/>
      </w:pPr>
      <w:r>
        <w:t>I have found God, the Destroyer of all poverty and pain; servant Nanak is saved through the Naam. ||4||1||</w:t>
      </w:r>
    </w:p>
    <w:p w:rsidR="00347EEB" w:rsidRDefault="00347EEB">
      <w:pPr>
        <w:pStyle w:val="SGGSGurm"/>
      </w:pPr>
      <w:r>
        <w:rPr>
          <w:cs/>
        </w:rPr>
        <w:t xml:space="preserve">ਕਾਨੜਾ ਮਹਲਾ ੪ </w:t>
      </w:r>
      <w:r>
        <w:rPr>
          <w:cs/>
          <w:lang w:bidi="hi-IN"/>
        </w:rPr>
        <w:t xml:space="preserve">॥ </w:t>
      </w:r>
      <w:r>
        <w:rPr>
          <w:color w:val="008000"/>
          <w:sz w:val="18"/>
        </w:rPr>
        <w:t>(1294)</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ਮੇਰਾ ਮਨੁ ਸੰਤ ਜਨਾ ਪਗ ਰੇਨ ॥ </w:t>
      </w:r>
      <w:r>
        <w:rPr>
          <w:color w:val="008000"/>
          <w:sz w:val="18"/>
        </w:rPr>
        <w:t>(1294)</w:t>
      </w:r>
    </w:p>
    <w:p w:rsidR="00347EEB" w:rsidRDefault="00347EEB">
      <w:pPr>
        <w:pStyle w:val="SGGSHindi"/>
      </w:pPr>
      <w:r>
        <w:rPr>
          <w:cs/>
          <w:lang w:bidi="hi-IN"/>
        </w:rPr>
        <w:t>मेरा</w:t>
      </w:r>
      <w:r>
        <w:t xml:space="preserve"> </w:t>
      </w:r>
      <w:r>
        <w:rPr>
          <w:cs/>
          <w:lang w:bidi="hi-IN"/>
        </w:rPr>
        <w:t>मनु</w:t>
      </w:r>
      <w:r>
        <w:t xml:space="preserve"> </w:t>
      </w:r>
      <w:r>
        <w:rPr>
          <w:cs/>
          <w:lang w:bidi="hi-IN"/>
        </w:rPr>
        <w:t>संत</w:t>
      </w:r>
      <w:r>
        <w:t xml:space="preserve"> </w:t>
      </w:r>
      <w:r>
        <w:rPr>
          <w:cs/>
          <w:lang w:bidi="hi-IN"/>
        </w:rPr>
        <w:t>जना</w:t>
      </w:r>
      <w:r>
        <w:t xml:space="preserve"> </w:t>
      </w:r>
      <w:r>
        <w:rPr>
          <w:cs/>
          <w:lang w:bidi="hi-IN"/>
        </w:rPr>
        <w:t>पग</w:t>
      </w:r>
      <w:r>
        <w:t xml:space="preserve"> </w:t>
      </w:r>
      <w:r>
        <w:rPr>
          <w:cs/>
          <w:lang w:bidi="hi-IN"/>
        </w:rPr>
        <w:t>रेन</w:t>
      </w:r>
      <w:r>
        <w:t xml:space="preserve"> </w:t>
      </w:r>
      <w:r>
        <w:rPr>
          <w:cs/>
          <w:lang w:bidi="hi-IN"/>
        </w:rPr>
        <w:t>॥</w:t>
      </w:r>
    </w:p>
    <w:p w:rsidR="00347EEB" w:rsidRDefault="00347EEB">
      <w:pPr>
        <w:pStyle w:val="SGGSRoman"/>
      </w:pPr>
      <w:r>
        <w:t>mayraa man sant janaa pag rayn.</w:t>
      </w:r>
    </w:p>
    <w:p w:rsidR="00347EEB" w:rsidRDefault="00347EEB">
      <w:pPr>
        <w:pStyle w:val="SGGSTrans"/>
      </w:pPr>
      <w:r>
        <w:t>My mind is the dust of the feet of the Saints.</w:t>
      </w:r>
    </w:p>
    <w:p w:rsidR="00347EEB" w:rsidRDefault="00347EEB">
      <w:pPr>
        <w:pStyle w:val="SGGSGurm"/>
      </w:pPr>
      <w:r>
        <w:rPr>
          <w:cs/>
        </w:rPr>
        <w:t>ਹਰਿ ਹਰਿ ਕਥਾ ਸੁਨੀ ਮਿਲਿ ਸੰਗਤਿ ਮਨੁ ਕੋਰਾ ਹਰਿ ਰੰਗਿ ਭੇਨ ॥੧</w:t>
      </w:r>
      <w:r>
        <w:rPr>
          <w:cs/>
          <w:lang w:bidi="hi-IN"/>
        </w:rPr>
        <w:t xml:space="preserve">॥ </w:t>
      </w:r>
      <w:r>
        <w:t xml:space="preserve">ਰਹਾਉ ॥ </w:t>
      </w:r>
      <w:r>
        <w:rPr>
          <w:color w:val="008000"/>
          <w:sz w:val="18"/>
        </w:rPr>
        <w:t>(1294)</w:t>
      </w:r>
    </w:p>
    <w:p w:rsidR="00347EEB" w:rsidRDefault="00347EEB">
      <w:pPr>
        <w:pStyle w:val="SGGSHindi"/>
      </w:pPr>
      <w:r>
        <w:rPr>
          <w:cs/>
          <w:lang w:bidi="hi-IN"/>
        </w:rPr>
        <w:t>हरि</w:t>
      </w:r>
      <w:r>
        <w:t xml:space="preserve"> </w:t>
      </w:r>
      <w:r>
        <w:rPr>
          <w:cs/>
          <w:lang w:bidi="hi-IN"/>
        </w:rPr>
        <w:t>हरि</w:t>
      </w:r>
      <w:r>
        <w:t xml:space="preserve"> </w:t>
      </w:r>
      <w:r>
        <w:rPr>
          <w:cs/>
          <w:lang w:bidi="hi-IN"/>
        </w:rPr>
        <w:t>कथा</w:t>
      </w:r>
      <w:r>
        <w:t xml:space="preserve"> </w:t>
      </w:r>
      <w:r>
        <w:rPr>
          <w:cs/>
          <w:lang w:bidi="hi-IN"/>
        </w:rPr>
        <w:t>सुनी</w:t>
      </w:r>
      <w:r>
        <w:t xml:space="preserve"> </w:t>
      </w:r>
      <w:r>
        <w:rPr>
          <w:cs/>
          <w:lang w:bidi="hi-IN"/>
        </w:rPr>
        <w:t>मिलि</w:t>
      </w:r>
      <w:r>
        <w:t xml:space="preserve"> </w:t>
      </w:r>
      <w:r>
        <w:rPr>
          <w:cs/>
          <w:lang w:bidi="hi-IN"/>
        </w:rPr>
        <w:t>संगति</w:t>
      </w:r>
      <w:r>
        <w:t xml:space="preserve"> </w:t>
      </w:r>
      <w:r>
        <w:rPr>
          <w:cs/>
          <w:lang w:bidi="hi-IN"/>
        </w:rPr>
        <w:t>मनु</w:t>
      </w:r>
      <w:r>
        <w:t xml:space="preserve"> </w:t>
      </w:r>
      <w:r>
        <w:rPr>
          <w:cs/>
          <w:lang w:bidi="hi-IN"/>
        </w:rPr>
        <w:t>कोरा</w:t>
      </w:r>
      <w:r>
        <w:t xml:space="preserve"> </w:t>
      </w:r>
      <w:r>
        <w:rPr>
          <w:cs/>
          <w:lang w:bidi="hi-IN"/>
        </w:rPr>
        <w:t>हरि</w:t>
      </w:r>
      <w:r>
        <w:t xml:space="preserve"> </w:t>
      </w:r>
      <w:r>
        <w:rPr>
          <w:cs/>
          <w:lang w:bidi="hi-IN"/>
        </w:rPr>
        <w:t>रंगि</w:t>
      </w:r>
      <w:r>
        <w:t xml:space="preserve"> </w:t>
      </w:r>
      <w:r>
        <w:rPr>
          <w:cs/>
          <w:lang w:bidi="hi-IN"/>
        </w:rPr>
        <w:t>भेन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kathaa sunee mil sangat man koraa har rang bhayn. ||1|| rahaa-o.</w:t>
      </w:r>
    </w:p>
    <w:p w:rsidR="00347EEB" w:rsidRDefault="00347EEB">
      <w:pPr>
        <w:pStyle w:val="SGGSTrans"/>
      </w:pPr>
      <w:r>
        <w:t>Joining the Sangat, the Congregation, I listen to the sermon of the Lord, Har, Har. My crude and uncultured mind is drenched with the Love of the Lord. ||1||Pause||</w:t>
      </w:r>
    </w:p>
    <w:p w:rsidR="00347EEB" w:rsidRDefault="00347EEB">
      <w:pPr>
        <w:pStyle w:val="SGGSGurm"/>
      </w:pPr>
      <w:r>
        <w:rPr>
          <w:cs/>
        </w:rPr>
        <w:t xml:space="preserve">ਹਮ ਅਚਿਤ ਅਚੇਤ ਨ ਜਾਨਹਿ ਗਤਿ ਮਿਤਿ ਗੁਰਿ ਕੀਏ ਸੁਚਿਤ ਚਿਤੇਨ ॥ </w:t>
      </w:r>
      <w:r>
        <w:rPr>
          <w:color w:val="008000"/>
          <w:sz w:val="18"/>
        </w:rPr>
        <w:t>(1294)</w:t>
      </w:r>
    </w:p>
    <w:p w:rsidR="00347EEB" w:rsidRDefault="00347EEB">
      <w:pPr>
        <w:pStyle w:val="SGGSHindi"/>
      </w:pPr>
      <w:r>
        <w:rPr>
          <w:cs/>
          <w:lang w:bidi="hi-IN"/>
        </w:rPr>
        <w:t>हम</w:t>
      </w:r>
      <w:r>
        <w:t xml:space="preserve"> </w:t>
      </w:r>
      <w:r>
        <w:rPr>
          <w:cs/>
          <w:lang w:bidi="hi-IN"/>
        </w:rPr>
        <w:t>अचित</w:t>
      </w:r>
      <w:r>
        <w:t xml:space="preserve"> </w:t>
      </w:r>
      <w:r>
        <w:rPr>
          <w:cs/>
          <w:lang w:bidi="hi-IN"/>
        </w:rPr>
        <w:t>अचेत</w:t>
      </w:r>
      <w:r>
        <w:t xml:space="preserve"> </w:t>
      </w:r>
      <w:r>
        <w:rPr>
          <w:cs/>
          <w:lang w:bidi="hi-IN"/>
        </w:rPr>
        <w:t>न</w:t>
      </w:r>
      <w:r>
        <w:t xml:space="preserve"> </w:t>
      </w:r>
      <w:r>
        <w:rPr>
          <w:cs/>
          <w:lang w:bidi="hi-IN"/>
        </w:rPr>
        <w:t>जानहि</w:t>
      </w:r>
      <w:r>
        <w:t xml:space="preserve"> </w:t>
      </w:r>
      <w:r>
        <w:rPr>
          <w:cs/>
          <w:lang w:bidi="hi-IN"/>
        </w:rPr>
        <w:t>गति</w:t>
      </w:r>
      <w:r>
        <w:t xml:space="preserve"> </w:t>
      </w:r>
      <w:r>
        <w:rPr>
          <w:cs/>
          <w:lang w:bidi="hi-IN"/>
        </w:rPr>
        <w:t>मिति</w:t>
      </w:r>
      <w:r>
        <w:t xml:space="preserve"> </w:t>
      </w:r>
      <w:r>
        <w:rPr>
          <w:cs/>
          <w:lang w:bidi="hi-IN"/>
        </w:rPr>
        <w:t>गुरि</w:t>
      </w:r>
      <w:r>
        <w:t xml:space="preserve"> </w:t>
      </w:r>
      <w:r>
        <w:rPr>
          <w:cs/>
          <w:lang w:bidi="hi-IN"/>
        </w:rPr>
        <w:t>कीए</w:t>
      </w:r>
      <w:r>
        <w:t xml:space="preserve"> </w:t>
      </w:r>
      <w:r>
        <w:rPr>
          <w:cs/>
          <w:lang w:bidi="hi-IN"/>
        </w:rPr>
        <w:t>सुचित</w:t>
      </w:r>
      <w:r>
        <w:t xml:space="preserve"> </w:t>
      </w:r>
      <w:r>
        <w:rPr>
          <w:cs/>
          <w:lang w:bidi="hi-IN"/>
        </w:rPr>
        <w:t>चितेन</w:t>
      </w:r>
      <w:r>
        <w:t xml:space="preserve"> </w:t>
      </w:r>
      <w:r>
        <w:rPr>
          <w:cs/>
          <w:lang w:bidi="hi-IN"/>
        </w:rPr>
        <w:t>॥</w:t>
      </w:r>
    </w:p>
    <w:p w:rsidR="00347EEB" w:rsidRDefault="00347EEB">
      <w:pPr>
        <w:pStyle w:val="SGGSRoman"/>
      </w:pPr>
      <w:r>
        <w:t>ham achit achayt na jaaneh gat mit gur kee-ay suchit chitayn.</w:t>
      </w:r>
    </w:p>
    <w:p w:rsidR="00347EEB" w:rsidRDefault="00347EEB">
      <w:pPr>
        <w:pStyle w:val="SGGSTrans"/>
      </w:pPr>
      <w:r>
        <w:t>I am thoughtless and unconscious; I do not know God's state and extent. The Guru has made me thoughtful and conscious.</w:t>
      </w:r>
    </w:p>
    <w:p w:rsidR="00347EEB" w:rsidRDefault="00347EEB">
      <w:pPr>
        <w:pStyle w:val="SGGSGurm"/>
      </w:pPr>
      <w:r>
        <w:rPr>
          <w:cs/>
        </w:rPr>
        <w:t>ਪ੍ਰਭਿ ਦੀਨ ਦਇਆਲਿ ਕੀਓ ਅੰਗੀਕ੍ਰਿਤੁ ਮਨਿ ਹਰਿ ਹਰਿ ਨਾਮੁ ਜਪੇਨ ॥੧</w:t>
      </w:r>
      <w:r>
        <w:rPr>
          <w:cs/>
          <w:lang w:bidi="hi-IN"/>
        </w:rPr>
        <w:t xml:space="preserve">॥ </w:t>
      </w:r>
      <w:r>
        <w:rPr>
          <w:color w:val="008000"/>
          <w:sz w:val="18"/>
        </w:rPr>
        <w:t>(1294)</w:t>
      </w:r>
    </w:p>
    <w:p w:rsidR="00347EEB" w:rsidRDefault="00347EEB">
      <w:pPr>
        <w:pStyle w:val="SGGSHindi"/>
      </w:pPr>
      <w:r>
        <w:rPr>
          <w:cs/>
          <w:lang w:bidi="hi-IN"/>
        </w:rPr>
        <w:t>प्रभि</w:t>
      </w:r>
      <w:r>
        <w:t xml:space="preserve"> </w:t>
      </w:r>
      <w:r>
        <w:rPr>
          <w:cs/>
          <w:lang w:bidi="hi-IN"/>
        </w:rPr>
        <w:t>दीन</w:t>
      </w:r>
      <w:r>
        <w:t xml:space="preserve"> </w:t>
      </w:r>
      <w:r>
        <w:rPr>
          <w:cs/>
          <w:lang w:bidi="hi-IN"/>
        </w:rPr>
        <w:t>दइआलि</w:t>
      </w:r>
      <w:r>
        <w:t xml:space="preserve"> </w:t>
      </w:r>
      <w:r>
        <w:rPr>
          <w:cs/>
          <w:lang w:bidi="hi-IN"/>
        </w:rPr>
        <w:t>कीओ</w:t>
      </w:r>
      <w:r>
        <w:t xml:space="preserve"> </w:t>
      </w:r>
      <w:r>
        <w:rPr>
          <w:cs/>
          <w:lang w:bidi="hi-IN"/>
        </w:rPr>
        <w:t>अंगीक्रितु</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जपेन</w:t>
      </w:r>
      <w:r>
        <w:t xml:space="preserve"> </w:t>
      </w:r>
      <w:r>
        <w:rPr>
          <w:cs/>
          <w:lang w:bidi="hi-IN"/>
        </w:rPr>
        <w:t>॥१॥</w:t>
      </w:r>
    </w:p>
    <w:p w:rsidR="00347EEB" w:rsidRDefault="00347EEB">
      <w:pPr>
        <w:pStyle w:val="SGGSRoman"/>
      </w:pPr>
      <w:r>
        <w:t>parabh deen da-i-aal kee-o a</w:t>
      </w:r>
      <w:r>
        <w:rPr>
          <w:vertAlign w:val="superscript"/>
        </w:rPr>
        <w:t>N</w:t>
      </w:r>
      <w:r>
        <w:t>geekarit man har har naam japayn. ||1||</w:t>
      </w:r>
    </w:p>
    <w:p w:rsidR="00347EEB" w:rsidRDefault="00347EEB">
      <w:pPr>
        <w:pStyle w:val="SGGSTrans"/>
      </w:pPr>
      <w:r>
        <w:t>God is Merciful to the meek; He has made me His Own. My mind chants and meditates on the Name of the Lord, Har, Har. ||1||</w:t>
      </w:r>
    </w:p>
    <w:p w:rsidR="00347EEB" w:rsidRDefault="00347EEB">
      <w:pPr>
        <w:pStyle w:val="SGGSGurm"/>
      </w:pPr>
      <w:r>
        <w:rPr>
          <w:cs/>
        </w:rPr>
        <w:t xml:space="preserve">ਹਰਿ ਕੇ ਸੰਤ ਮਿਲਹਿ ਮਨ ਪ੍ਰੀਤਮ ਕਟਿ ਦੇਵਉ ਹੀਅਰਾ ਤੇਨ ॥ </w:t>
      </w:r>
      <w:r>
        <w:rPr>
          <w:color w:val="008000"/>
          <w:sz w:val="18"/>
        </w:rPr>
        <w:t>(1294)</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मिलहि</w:t>
      </w:r>
      <w:r>
        <w:t xml:space="preserve"> </w:t>
      </w:r>
      <w:r>
        <w:rPr>
          <w:cs/>
          <w:lang w:bidi="hi-IN"/>
        </w:rPr>
        <w:t>मन</w:t>
      </w:r>
      <w:r>
        <w:t xml:space="preserve"> </w:t>
      </w:r>
      <w:r>
        <w:rPr>
          <w:cs/>
          <w:lang w:bidi="hi-IN"/>
        </w:rPr>
        <w:t>प्रीतम</w:t>
      </w:r>
      <w:r>
        <w:t xml:space="preserve"> </w:t>
      </w:r>
      <w:r>
        <w:rPr>
          <w:cs/>
          <w:lang w:bidi="hi-IN"/>
        </w:rPr>
        <w:t>कटि</w:t>
      </w:r>
      <w:r>
        <w:t xml:space="preserve"> </w:t>
      </w:r>
      <w:r>
        <w:rPr>
          <w:cs/>
          <w:lang w:bidi="hi-IN"/>
        </w:rPr>
        <w:t>देवउ</w:t>
      </w:r>
      <w:r>
        <w:t xml:space="preserve"> </w:t>
      </w:r>
      <w:r>
        <w:rPr>
          <w:cs/>
          <w:lang w:bidi="hi-IN"/>
        </w:rPr>
        <w:t>हीअरा</w:t>
      </w:r>
      <w:r>
        <w:t xml:space="preserve"> </w:t>
      </w:r>
      <w:r>
        <w:rPr>
          <w:cs/>
          <w:lang w:bidi="hi-IN"/>
        </w:rPr>
        <w:t>तेन</w:t>
      </w:r>
      <w:r>
        <w:t xml:space="preserve"> </w:t>
      </w:r>
      <w:r>
        <w:rPr>
          <w:cs/>
          <w:lang w:bidi="hi-IN"/>
        </w:rPr>
        <w:t>॥</w:t>
      </w:r>
    </w:p>
    <w:p w:rsidR="00347EEB" w:rsidRDefault="00347EEB">
      <w:pPr>
        <w:pStyle w:val="SGGSRoman"/>
      </w:pPr>
      <w:r>
        <w:t>har kay sant mileh man pareetam kat dayva-o hee-araa tayn.</w:t>
      </w:r>
    </w:p>
    <w:p w:rsidR="00347EEB" w:rsidRDefault="00347EEB">
      <w:pPr>
        <w:pStyle w:val="SGGSTrans"/>
      </w:pPr>
      <w:r>
        <w:t>Meeting with the Lord's Saints, the Beloveds of the mind, I would cut out my heart, and offer it to them.</w:t>
      </w:r>
    </w:p>
    <w:p w:rsidR="00347EEB" w:rsidRDefault="00347EEB">
      <w:pPr>
        <w:pStyle w:val="SGGSGurm"/>
      </w:pPr>
      <w:r>
        <w:rPr>
          <w:cs/>
        </w:rPr>
        <w:t>ਹਰਿ ਕੇ ਸੰਤ ਮਿਲੇ ਹਰਿ ਮਿਲਿਆ ਹਮ ਕੀਏ ਪਤਿਤ ਪਵੇਨ ॥੨</w:t>
      </w:r>
      <w:r>
        <w:rPr>
          <w:cs/>
          <w:lang w:bidi="hi-IN"/>
        </w:rPr>
        <w:t xml:space="preserve">॥ </w:t>
      </w:r>
      <w:r>
        <w:rPr>
          <w:color w:val="008000"/>
          <w:sz w:val="18"/>
        </w:rPr>
        <w:t>(1294)</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मिले</w:t>
      </w:r>
      <w:r>
        <w:t xml:space="preserve"> </w:t>
      </w:r>
      <w:r>
        <w:rPr>
          <w:cs/>
          <w:lang w:bidi="hi-IN"/>
        </w:rPr>
        <w:t>हरि</w:t>
      </w:r>
      <w:r>
        <w:t xml:space="preserve"> </w:t>
      </w:r>
      <w:r>
        <w:rPr>
          <w:cs/>
          <w:lang w:bidi="hi-IN"/>
        </w:rPr>
        <w:t>मिलिआ</w:t>
      </w:r>
      <w:r>
        <w:t xml:space="preserve"> </w:t>
      </w:r>
      <w:r>
        <w:rPr>
          <w:cs/>
          <w:lang w:bidi="hi-IN"/>
        </w:rPr>
        <w:t>हम</w:t>
      </w:r>
      <w:r>
        <w:t xml:space="preserve"> </w:t>
      </w:r>
      <w:r>
        <w:rPr>
          <w:cs/>
          <w:lang w:bidi="hi-IN"/>
        </w:rPr>
        <w:t>कीए</w:t>
      </w:r>
      <w:r>
        <w:t xml:space="preserve"> </w:t>
      </w:r>
      <w:r>
        <w:rPr>
          <w:cs/>
          <w:lang w:bidi="hi-IN"/>
        </w:rPr>
        <w:t>पतित</w:t>
      </w:r>
      <w:r>
        <w:t xml:space="preserve"> </w:t>
      </w:r>
      <w:r>
        <w:rPr>
          <w:cs/>
          <w:lang w:bidi="hi-IN"/>
        </w:rPr>
        <w:t>पवेन</w:t>
      </w:r>
      <w:r>
        <w:t xml:space="preserve"> </w:t>
      </w:r>
      <w:r>
        <w:rPr>
          <w:cs/>
          <w:lang w:bidi="hi-IN"/>
        </w:rPr>
        <w:t>॥२॥</w:t>
      </w:r>
    </w:p>
    <w:p w:rsidR="00347EEB" w:rsidRDefault="00347EEB">
      <w:pPr>
        <w:pStyle w:val="SGGSRoman"/>
      </w:pPr>
      <w:r>
        <w:t>har kay sant milay har mili-aa ham kee-ay patit pavayn. ||2||</w:t>
      </w:r>
    </w:p>
    <w:p w:rsidR="00347EEB" w:rsidRDefault="00347EEB">
      <w:pPr>
        <w:pStyle w:val="SGGSTrans"/>
      </w:pPr>
      <w:r>
        <w:t>Meeting with the Lord's Saints, I meet with the Lord; this sinner has been sanctified. ||2||</w:t>
      </w:r>
    </w:p>
    <w:p w:rsidR="00347EEB" w:rsidRDefault="00347EEB">
      <w:pPr>
        <w:pStyle w:val="SGGSGurm"/>
      </w:pPr>
      <w:r>
        <w:rPr>
          <w:cs/>
        </w:rPr>
        <w:t xml:space="preserve">ਹਰਿ ਕੇ ਜਨ ਊਤਮ ਜਗਿ ਕਹੀਅਹਿ ਜਿਨ ਮਿਲਿਆ ਪਾਥਰ ਸੇਨ ॥ </w:t>
      </w:r>
      <w:r>
        <w:rPr>
          <w:color w:val="008000"/>
          <w:sz w:val="18"/>
        </w:rPr>
        <w:t>(1294)</w:t>
      </w:r>
    </w:p>
    <w:p w:rsidR="00347EEB" w:rsidRDefault="00347EEB">
      <w:pPr>
        <w:pStyle w:val="SGGSHindi"/>
      </w:pPr>
      <w:r>
        <w:rPr>
          <w:cs/>
          <w:lang w:bidi="hi-IN"/>
        </w:rPr>
        <w:t>हरि</w:t>
      </w:r>
      <w:r>
        <w:t xml:space="preserve"> </w:t>
      </w:r>
      <w:r>
        <w:rPr>
          <w:cs/>
          <w:lang w:bidi="hi-IN"/>
        </w:rPr>
        <w:t>के</w:t>
      </w:r>
      <w:r>
        <w:t xml:space="preserve"> </w:t>
      </w:r>
      <w:r>
        <w:rPr>
          <w:cs/>
          <w:lang w:bidi="hi-IN"/>
        </w:rPr>
        <w:t>जन</w:t>
      </w:r>
      <w:r>
        <w:t xml:space="preserve"> </w:t>
      </w:r>
      <w:r>
        <w:rPr>
          <w:cs/>
          <w:lang w:bidi="hi-IN"/>
        </w:rPr>
        <w:t>ऊतम</w:t>
      </w:r>
      <w:r>
        <w:t xml:space="preserve"> </w:t>
      </w:r>
      <w:r>
        <w:rPr>
          <w:cs/>
          <w:lang w:bidi="hi-IN"/>
        </w:rPr>
        <w:t>जगि</w:t>
      </w:r>
      <w:r>
        <w:t xml:space="preserve"> </w:t>
      </w:r>
      <w:r>
        <w:rPr>
          <w:cs/>
          <w:lang w:bidi="hi-IN"/>
        </w:rPr>
        <w:t>कहीअहि</w:t>
      </w:r>
      <w:r>
        <w:t xml:space="preserve"> </w:t>
      </w:r>
      <w:r>
        <w:rPr>
          <w:cs/>
          <w:lang w:bidi="hi-IN"/>
        </w:rPr>
        <w:t>जिन</w:t>
      </w:r>
      <w:r>
        <w:t xml:space="preserve"> </w:t>
      </w:r>
      <w:r>
        <w:rPr>
          <w:cs/>
          <w:lang w:bidi="hi-IN"/>
        </w:rPr>
        <w:t>मिलिआ</w:t>
      </w:r>
      <w:r>
        <w:t xml:space="preserve"> </w:t>
      </w:r>
      <w:r>
        <w:rPr>
          <w:cs/>
          <w:lang w:bidi="hi-IN"/>
        </w:rPr>
        <w:t>पाथर</w:t>
      </w:r>
      <w:r>
        <w:t xml:space="preserve"> </w:t>
      </w:r>
      <w:r>
        <w:rPr>
          <w:cs/>
          <w:lang w:bidi="hi-IN"/>
        </w:rPr>
        <w:t>सेन</w:t>
      </w:r>
      <w:r>
        <w:t xml:space="preserve"> </w:t>
      </w:r>
      <w:r>
        <w:rPr>
          <w:cs/>
          <w:lang w:bidi="hi-IN"/>
        </w:rPr>
        <w:t>॥</w:t>
      </w:r>
    </w:p>
    <w:p w:rsidR="00347EEB" w:rsidRDefault="00347EEB">
      <w:pPr>
        <w:pStyle w:val="SGGSRoman"/>
      </w:pPr>
      <w:r>
        <w:t>har kay jan ootam jag kahee-ahi jin mili-aa paathar sayn.</w:t>
      </w:r>
    </w:p>
    <w:p w:rsidR="00347EEB" w:rsidRDefault="00347EEB">
      <w:pPr>
        <w:pStyle w:val="SGGSTrans"/>
      </w:pPr>
      <w:r>
        <w:t>The humble servants of the Lord are said to be exalted in this world; meeting with them, even stones are softened.</w:t>
      </w:r>
    </w:p>
    <w:p w:rsidR="00347EEB" w:rsidRDefault="00347EEB">
      <w:pPr>
        <w:pStyle w:val="SGGSGurm"/>
      </w:pPr>
      <w:r>
        <w:rPr>
          <w:cs/>
        </w:rPr>
        <w:t>ਜਨ ਕੀ ਮਹਿਮਾ ਬਰਨਿ ਨ ਸਾਕਉ ਓਇ ਊਤਮ ਹਰਿ ਹਰਿ ਕੇਨ ॥੩</w:t>
      </w:r>
      <w:r>
        <w:rPr>
          <w:cs/>
          <w:lang w:bidi="hi-IN"/>
        </w:rPr>
        <w:t xml:space="preserve">॥ </w:t>
      </w:r>
      <w:r>
        <w:rPr>
          <w:color w:val="008000"/>
          <w:sz w:val="18"/>
        </w:rPr>
        <w:t>(1295)</w:t>
      </w:r>
    </w:p>
    <w:p w:rsidR="00347EEB" w:rsidRDefault="00347EEB">
      <w:pPr>
        <w:pStyle w:val="SGGSHindi"/>
      </w:pPr>
      <w:r>
        <w:rPr>
          <w:cs/>
          <w:lang w:bidi="hi-IN"/>
        </w:rPr>
        <w:t>जन</w:t>
      </w:r>
      <w:r>
        <w:t xml:space="preserve"> </w:t>
      </w:r>
      <w:r>
        <w:rPr>
          <w:cs/>
          <w:lang w:bidi="hi-IN"/>
        </w:rPr>
        <w:t>की</w:t>
      </w:r>
      <w:r>
        <w:t xml:space="preserve"> </w:t>
      </w:r>
      <w:r>
        <w:rPr>
          <w:cs/>
          <w:lang w:bidi="hi-IN"/>
        </w:rPr>
        <w:t>महिमा</w:t>
      </w:r>
      <w:r>
        <w:t xml:space="preserve"> </w:t>
      </w:r>
      <w:r>
        <w:rPr>
          <w:cs/>
          <w:lang w:bidi="hi-IN"/>
        </w:rPr>
        <w:t>बरनि</w:t>
      </w:r>
      <w:r>
        <w:t xml:space="preserve"> </w:t>
      </w:r>
      <w:r>
        <w:rPr>
          <w:cs/>
          <w:lang w:bidi="hi-IN"/>
        </w:rPr>
        <w:t>न</w:t>
      </w:r>
      <w:r>
        <w:t xml:space="preserve"> </w:t>
      </w:r>
      <w:r>
        <w:rPr>
          <w:cs/>
          <w:lang w:bidi="hi-IN"/>
        </w:rPr>
        <w:t>साकउ</w:t>
      </w:r>
      <w:r>
        <w:t xml:space="preserve"> </w:t>
      </w:r>
      <w:r>
        <w:rPr>
          <w:cs/>
          <w:lang w:bidi="hi-IN"/>
        </w:rPr>
        <w:t>ओइ</w:t>
      </w:r>
      <w:r>
        <w:t xml:space="preserve"> </w:t>
      </w:r>
      <w:r>
        <w:rPr>
          <w:cs/>
          <w:lang w:bidi="hi-IN"/>
        </w:rPr>
        <w:t>ऊतम</w:t>
      </w:r>
      <w:r>
        <w:t xml:space="preserve"> </w:t>
      </w:r>
      <w:r>
        <w:rPr>
          <w:cs/>
          <w:lang w:bidi="hi-IN"/>
        </w:rPr>
        <w:t>हरि</w:t>
      </w:r>
      <w:r>
        <w:t xml:space="preserve"> </w:t>
      </w:r>
      <w:r>
        <w:rPr>
          <w:cs/>
          <w:lang w:bidi="hi-IN"/>
        </w:rPr>
        <w:t>हरि</w:t>
      </w:r>
      <w:r>
        <w:t xml:space="preserve"> </w:t>
      </w:r>
      <w:r>
        <w:rPr>
          <w:cs/>
          <w:lang w:bidi="hi-IN"/>
        </w:rPr>
        <w:t>केन</w:t>
      </w:r>
      <w:r>
        <w:t xml:space="preserve"> </w:t>
      </w:r>
      <w:r>
        <w:rPr>
          <w:cs/>
          <w:lang w:bidi="hi-IN"/>
        </w:rPr>
        <w:t>॥३॥</w:t>
      </w:r>
    </w:p>
    <w:p w:rsidR="00347EEB" w:rsidRDefault="00347EEB">
      <w:pPr>
        <w:pStyle w:val="SGGSRoman"/>
      </w:pPr>
      <w:r>
        <w:t>jan kee mahimaa baran na saaka-o o-ay ootam har har kayn. ||3||</w:t>
      </w:r>
    </w:p>
    <w:p w:rsidR="00347EEB" w:rsidRDefault="00347EEB">
      <w:pPr>
        <w:pStyle w:val="SGGSTrans"/>
      </w:pPr>
      <w:r>
        <w:t>I cannot even describe the noble grandeur of such humble beings; the Lord, Har, Har, has made them sublime and exalted. ||3||</w:t>
      </w:r>
    </w:p>
    <w:p w:rsidR="00347EEB" w:rsidRDefault="00347EEB">
      <w:pPr>
        <w:pStyle w:val="SGGSGurm"/>
      </w:pPr>
      <w:r>
        <w:rPr>
          <w:cs/>
        </w:rPr>
        <w:t xml:space="preserve">ਤੁਮ੍ਹ੍ਹ ਹਰਿ ਸਾਹ ਵਡੇ ਪ੍ਰਭ ਸੁਆਮੀ ਹਮ ਵਣਜਾਰੇ ਰਾਸਿ ਦੇਨ ॥ </w:t>
      </w:r>
      <w:r>
        <w:rPr>
          <w:color w:val="008000"/>
          <w:sz w:val="18"/>
        </w:rPr>
        <w:t>(1295)</w:t>
      </w:r>
    </w:p>
    <w:p w:rsidR="00347EEB" w:rsidRDefault="00347EEB">
      <w:pPr>
        <w:pStyle w:val="SGGSHindi"/>
      </w:pPr>
      <w:r>
        <w:rPr>
          <w:cs/>
          <w:lang w:bidi="hi-IN"/>
        </w:rPr>
        <w:t>तुम्ह</w:t>
      </w:r>
      <w:r>
        <w:t xml:space="preserve"> </w:t>
      </w:r>
      <w:r>
        <w:rPr>
          <w:cs/>
          <w:lang w:bidi="hi-IN"/>
        </w:rPr>
        <w:t>हरि</w:t>
      </w:r>
      <w:r>
        <w:t xml:space="preserve"> </w:t>
      </w:r>
      <w:r>
        <w:rPr>
          <w:cs/>
          <w:lang w:bidi="hi-IN"/>
        </w:rPr>
        <w:t>साह</w:t>
      </w:r>
      <w:r>
        <w:t xml:space="preserve"> </w:t>
      </w:r>
      <w:r>
        <w:rPr>
          <w:cs/>
          <w:lang w:bidi="hi-IN"/>
        </w:rPr>
        <w:t>वडे</w:t>
      </w:r>
      <w:r>
        <w:t xml:space="preserve"> </w:t>
      </w:r>
      <w:r>
        <w:rPr>
          <w:cs/>
          <w:lang w:bidi="hi-IN"/>
        </w:rPr>
        <w:t>प्रभ</w:t>
      </w:r>
      <w:r>
        <w:t xml:space="preserve"> </w:t>
      </w:r>
      <w:r>
        <w:rPr>
          <w:cs/>
          <w:lang w:bidi="hi-IN"/>
        </w:rPr>
        <w:t>सुआमी</w:t>
      </w:r>
      <w:r>
        <w:t xml:space="preserve"> </w:t>
      </w:r>
      <w:r>
        <w:rPr>
          <w:cs/>
          <w:lang w:bidi="hi-IN"/>
        </w:rPr>
        <w:t>हम</w:t>
      </w:r>
      <w:r>
        <w:t xml:space="preserve"> </w:t>
      </w:r>
      <w:r>
        <w:rPr>
          <w:cs/>
          <w:lang w:bidi="hi-IN"/>
        </w:rPr>
        <w:t>वणजारे</w:t>
      </w:r>
      <w:r>
        <w:t xml:space="preserve"> </w:t>
      </w:r>
      <w:r>
        <w:rPr>
          <w:cs/>
          <w:lang w:bidi="hi-IN"/>
        </w:rPr>
        <w:t>रासि</w:t>
      </w:r>
      <w:r>
        <w:t xml:space="preserve"> </w:t>
      </w:r>
      <w:r>
        <w:rPr>
          <w:cs/>
          <w:lang w:bidi="hi-IN"/>
        </w:rPr>
        <w:t>देन</w:t>
      </w:r>
      <w:r>
        <w:t xml:space="preserve"> </w:t>
      </w:r>
      <w:r>
        <w:rPr>
          <w:cs/>
          <w:lang w:bidi="hi-IN"/>
        </w:rPr>
        <w:t>॥</w:t>
      </w:r>
    </w:p>
    <w:p w:rsidR="00347EEB" w:rsidRDefault="00347EEB">
      <w:pPr>
        <w:pStyle w:val="SGGSRoman"/>
      </w:pPr>
      <w:r>
        <w:t>tum</w:t>
      </w:r>
      <w:r>
        <w:rPr>
          <w:vertAlign w:val="superscript"/>
        </w:rPr>
        <w:t>H</w:t>
      </w:r>
      <w:r>
        <w:t xml:space="preserve"> har saah vaday parabh su-aamee ham vanjaaray raas dayn.</w:t>
      </w:r>
    </w:p>
    <w:p w:rsidR="00347EEB" w:rsidRDefault="00347EEB">
      <w:pPr>
        <w:pStyle w:val="SGGSTrans"/>
      </w:pPr>
      <w:r>
        <w:t>You, Lord are the Great Merchant-Banker; O God, my Lord and Master, I am just a poor peddler; please bless me with the wealth.</w:t>
      </w:r>
    </w:p>
    <w:p w:rsidR="00347EEB" w:rsidRDefault="00347EEB">
      <w:pPr>
        <w:pStyle w:val="SGGSGurm"/>
      </w:pPr>
      <w:r>
        <w:rPr>
          <w:cs/>
        </w:rPr>
        <w:t>ਜਨ ਨਾਨਕ ਕਉ ਦਇਆ ਪ੍ਰਭ ਧਾਰਹੁ ਲਦਿ ਵਾਖਰੁ ਹਰਿ ਹਰਿ ਲੇਨ ॥੪</w:t>
      </w:r>
      <w:r>
        <w:rPr>
          <w:cs/>
          <w:lang w:bidi="hi-IN"/>
        </w:rPr>
        <w:t>॥</w:t>
      </w:r>
      <w:r>
        <w:t>੨</w:t>
      </w:r>
      <w:r>
        <w:rPr>
          <w:cs/>
        </w:rPr>
        <w:t xml:space="preserve">॥ </w:t>
      </w:r>
      <w:r>
        <w:rPr>
          <w:color w:val="008000"/>
          <w:sz w:val="18"/>
        </w:rPr>
        <w:t>(1295)</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दइआ</w:t>
      </w:r>
      <w:r>
        <w:t xml:space="preserve"> </w:t>
      </w:r>
      <w:r>
        <w:rPr>
          <w:cs/>
          <w:lang w:bidi="hi-IN"/>
        </w:rPr>
        <w:t>प्रभ</w:t>
      </w:r>
      <w:r>
        <w:t xml:space="preserve"> </w:t>
      </w:r>
      <w:r>
        <w:rPr>
          <w:cs/>
          <w:lang w:bidi="hi-IN"/>
        </w:rPr>
        <w:t>धारहु</w:t>
      </w:r>
      <w:r>
        <w:t xml:space="preserve"> </w:t>
      </w:r>
      <w:r>
        <w:rPr>
          <w:cs/>
          <w:lang w:bidi="hi-IN"/>
        </w:rPr>
        <w:t>लदि</w:t>
      </w:r>
      <w:r>
        <w:t xml:space="preserve"> </w:t>
      </w:r>
      <w:r>
        <w:rPr>
          <w:cs/>
          <w:lang w:bidi="hi-IN"/>
        </w:rPr>
        <w:t>वाखरु</w:t>
      </w:r>
      <w:r>
        <w:t xml:space="preserve"> </w:t>
      </w:r>
      <w:r>
        <w:rPr>
          <w:cs/>
          <w:lang w:bidi="hi-IN"/>
        </w:rPr>
        <w:t>हरि</w:t>
      </w:r>
      <w:r>
        <w:t xml:space="preserve"> </w:t>
      </w:r>
      <w:r>
        <w:rPr>
          <w:cs/>
          <w:lang w:bidi="hi-IN"/>
        </w:rPr>
        <w:t>हरि</w:t>
      </w:r>
      <w:r>
        <w:t xml:space="preserve"> </w:t>
      </w:r>
      <w:r>
        <w:rPr>
          <w:cs/>
          <w:lang w:bidi="hi-IN"/>
        </w:rPr>
        <w:t>लेन</w:t>
      </w:r>
      <w:r>
        <w:t xml:space="preserve"> </w:t>
      </w:r>
      <w:r>
        <w:rPr>
          <w:cs/>
          <w:lang w:bidi="hi-IN"/>
        </w:rPr>
        <w:t>॥४॥२॥</w:t>
      </w:r>
    </w:p>
    <w:p w:rsidR="00347EEB" w:rsidRDefault="00347EEB">
      <w:pPr>
        <w:pStyle w:val="SGGSRoman"/>
      </w:pPr>
      <w:r>
        <w:t>jan naanak ka-o da-i-aa parabh Dhaarahu lad vaakhar har har layn. ||4||2||</w:t>
      </w:r>
    </w:p>
    <w:p w:rsidR="00347EEB" w:rsidRDefault="00347EEB">
      <w:pPr>
        <w:pStyle w:val="SGGSTrans"/>
      </w:pPr>
      <w:r>
        <w:t>Please bestow Your Kindness and Mercy upon servant Nanak, God, so that he may load up the merchandise of the Lord, Har, Har. ||4||2||</w:t>
      </w:r>
    </w:p>
    <w:p w:rsidR="00347EEB" w:rsidRDefault="00347EEB">
      <w:pPr>
        <w:pStyle w:val="SGGSGurm"/>
      </w:pPr>
      <w:r>
        <w:rPr>
          <w:cs/>
        </w:rPr>
        <w:t xml:space="preserve">ਕਾਨੜਾ ਮਹਲਾ ੪ </w:t>
      </w:r>
      <w:r>
        <w:rPr>
          <w:cs/>
          <w:lang w:bidi="hi-IN"/>
        </w:rPr>
        <w:t xml:space="preserve">॥ </w:t>
      </w:r>
      <w:r>
        <w:rPr>
          <w:color w:val="008000"/>
          <w:sz w:val="18"/>
        </w:rPr>
        <w:t>(1295)</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ਜਪਿ ਮਨ ਰਾਮ ਨਾਮ ਪਰਗਾਸ ॥ </w:t>
      </w:r>
      <w:r>
        <w:rPr>
          <w:color w:val="008000"/>
          <w:sz w:val="18"/>
        </w:rPr>
        <w:t>(1295)</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परगास</w:t>
      </w:r>
      <w:r>
        <w:t xml:space="preserve"> </w:t>
      </w:r>
      <w:r>
        <w:rPr>
          <w:cs/>
          <w:lang w:bidi="hi-IN"/>
        </w:rPr>
        <w:t>॥</w:t>
      </w:r>
    </w:p>
    <w:p w:rsidR="00347EEB" w:rsidRDefault="00347EEB">
      <w:pPr>
        <w:pStyle w:val="SGGSRoman"/>
      </w:pPr>
      <w:r>
        <w:t>jap man raam naam pargaas.</w:t>
      </w:r>
    </w:p>
    <w:p w:rsidR="00347EEB" w:rsidRDefault="00347EEB">
      <w:pPr>
        <w:pStyle w:val="SGGSTrans"/>
      </w:pPr>
      <w:r>
        <w:t>O mind, chant the Name of the Lord, and be enlightened.</w:t>
      </w:r>
    </w:p>
    <w:p w:rsidR="00347EEB" w:rsidRDefault="00347EEB">
      <w:pPr>
        <w:pStyle w:val="SGGSGurm"/>
      </w:pPr>
      <w:r>
        <w:rPr>
          <w:cs/>
        </w:rPr>
        <w:t>ਹਰਿ ਕੇ ਸੰਤ ਮਿਲਿ ਪ੍ਰੀਤਿ ਲਗਾਨੀ ਵਿਚੇ ਗਿਰਹ ਉਦਾਸ ॥੧</w:t>
      </w:r>
      <w:r>
        <w:rPr>
          <w:cs/>
          <w:lang w:bidi="hi-IN"/>
        </w:rPr>
        <w:t xml:space="preserve">॥ </w:t>
      </w:r>
      <w:r>
        <w:t xml:space="preserve">ਰਹਾਉ ॥ </w:t>
      </w:r>
      <w:r>
        <w:rPr>
          <w:color w:val="008000"/>
          <w:sz w:val="18"/>
        </w:rPr>
        <w:t>(1295)</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मिलि</w:t>
      </w:r>
      <w:r>
        <w:t xml:space="preserve"> </w:t>
      </w:r>
      <w:r>
        <w:rPr>
          <w:cs/>
          <w:lang w:bidi="hi-IN"/>
        </w:rPr>
        <w:t>प्रीति</w:t>
      </w:r>
      <w:r>
        <w:t xml:space="preserve"> </w:t>
      </w:r>
      <w:r>
        <w:rPr>
          <w:cs/>
          <w:lang w:bidi="hi-IN"/>
        </w:rPr>
        <w:t>लगानी</w:t>
      </w:r>
      <w:r>
        <w:t xml:space="preserve"> </w:t>
      </w:r>
      <w:r>
        <w:rPr>
          <w:cs/>
          <w:lang w:bidi="hi-IN"/>
        </w:rPr>
        <w:t>विचे</w:t>
      </w:r>
      <w:r>
        <w:t xml:space="preserve"> </w:t>
      </w:r>
      <w:r>
        <w:rPr>
          <w:cs/>
          <w:lang w:bidi="hi-IN"/>
        </w:rPr>
        <w:t>गिरह</w:t>
      </w:r>
      <w:r>
        <w:t xml:space="preserve"> </w:t>
      </w:r>
      <w:r>
        <w:rPr>
          <w:cs/>
          <w:lang w:bidi="hi-IN"/>
        </w:rPr>
        <w:t>उदास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kay sant mil pareet lagaanee vichay girah udaas. ||1|| rahaa-o.</w:t>
      </w:r>
    </w:p>
    <w:p w:rsidR="00347EEB" w:rsidRDefault="00347EEB">
      <w:pPr>
        <w:pStyle w:val="SGGSTrans"/>
      </w:pPr>
      <w:r>
        <w:t>Meet with the Saints of the Lord, and focus your love; remain balanced and detached within your own household. ||1||Pause||</w:t>
      </w:r>
    </w:p>
    <w:p w:rsidR="00347EEB" w:rsidRDefault="00347EEB">
      <w:pPr>
        <w:pStyle w:val="SGGSGurm"/>
      </w:pPr>
      <w:r>
        <w:rPr>
          <w:cs/>
        </w:rPr>
        <w:t xml:space="preserve">ਹਮ ਹਰਿ ਹਿਰਦੈ ਜਪਿਓ ਨਾਮੁ ਨਰਹਰਿ ਪ੍ਰਭਿ ਕ੍ਰਿਪਾ ਕਰੀ ਕਿਰਪਾਸ ॥ </w:t>
      </w:r>
      <w:r>
        <w:rPr>
          <w:color w:val="008000"/>
          <w:sz w:val="18"/>
        </w:rPr>
        <w:t>(1295)</w:t>
      </w:r>
    </w:p>
    <w:p w:rsidR="00347EEB" w:rsidRDefault="00347EEB">
      <w:pPr>
        <w:pStyle w:val="SGGSHindi"/>
      </w:pPr>
      <w:r>
        <w:rPr>
          <w:cs/>
          <w:lang w:bidi="hi-IN"/>
        </w:rPr>
        <w:t>हम</w:t>
      </w:r>
      <w:r>
        <w:t xml:space="preserve"> </w:t>
      </w:r>
      <w:r>
        <w:rPr>
          <w:cs/>
          <w:lang w:bidi="hi-IN"/>
        </w:rPr>
        <w:t>हरि</w:t>
      </w:r>
      <w:r>
        <w:t xml:space="preserve"> </w:t>
      </w:r>
      <w:r>
        <w:rPr>
          <w:cs/>
          <w:lang w:bidi="hi-IN"/>
        </w:rPr>
        <w:t>हिरदै</w:t>
      </w:r>
      <w:r>
        <w:t xml:space="preserve"> </w:t>
      </w:r>
      <w:r>
        <w:rPr>
          <w:cs/>
          <w:lang w:bidi="hi-IN"/>
        </w:rPr>
        <w:t>जपिओ</w:t>
      </w:r>
      <w:r>
        <w:t xml:space="preserve"> </w:t>
      </w:r>
      <w:r>
        <w:rPr>
          <w:cs/>
          <w:lang w:bidi="hi-IN"/>
        </w:rPr>
        <w:t>नामु</w:t>
      </w:r>
      <w:r>
        <w:t xml:space="preserve"> </w:t>
      </w:r>
      <w:r>
        <w:rPr>
          <w:cs/>
          <w:lang w:bidi="hi-IN"/>
        </w:rPr>
        <w:t>नरहरि</w:t>
      </w:r>
      <w:r>
        <w:t xml:space="preserve"> </w:t>
      </w:r>
      <w:r>
        <w:rPr>
          <w:cs/>
          <w:lang w:bidi="hi-IN"/>
        </w:rPr>
        <w:t>प्रभि</w:t>
      </w:r>
      <w:r>
        <w:t xml:space="preserve"> </w:t>
      </w:r>
      <w:r>
        <w:rPr>
          <w:cs/>
          <w:lang w:bidi="hi-IN"/>
        </w:rPr>
        <w:t>क्रिपा</w:t>
      </w:r>
      <w:r>
        <w:t xml:space="preserve"> </w:t>
      </w:r>
      <w:r>
        <w:rPr>
          <w:cs/>
          <w:lang w:bidi="hi-IN"/>
        </w:rPr>
        <w:t>करी</w:t>
      </w:r>
      <w:r>
        <w:t xml:space="preserve"> </w:t>
      </w:r>
      <w:r>
        <w:rPr>
          <w:cs/>
          <w:lang w:bidi="hi-IN"/>
        </w:rPr>
        <w:t>किरपास</w:t>
      </w:r>
      <w:r>
        <w:t xml:space="preserve"> </w:t>
      </w:r>
      <w:r>
        <w:rPr>
          <w:cs/>
          <w:lang w:bidi="hi-IN"/>
        </w:rPr>
        <w:t>॥</w:t>
      </w:r>
    </w:p>
    <w:p w:rsidR="00347EEB" w:rsidRDefault="00347EEB">
      <w:pPr>
        <w:pStyle w:val="SGGSRoman"/>
      </w:pPr>
      <w:r>
        <w:t>ham har hirdai japi-o naam narhar parabh kirpaa karee kirpaas.</w:t>
      </w:r>
    </w:p>
    <w:p w:rsidR="00347EEB" w:rsidRDefault="00347EEB">
      <w:pPr>
        <w:pStyle w:val="SGGSTrans"/>
      </w:pPr>
      <w:r>
        <w:t>I chant the Name of the Lord, Har-Har, within my heart; God the Merciful has shown His Mercy.</w:t>
      </w:r>
    </w:p>
    <w:p w:rsidR="00347EEB" w:rsidRDefault="00347EEB">
      <w:pPr>
        <w:pStyle w:val="SGGSGurm"/>
      </w:pPr>
      <w:r>
        <w:rPr>
          <w:cs/>
        </w:rPr>
        <w:t>ਅਨਦਿਨੁ ਅਨਦੁ ਭਇਆ ਮਨੁ ਬਿਗਸਿਆ ਉਦਮ ਭਏ ਮਿਲਨ ਕੀ ਆਸ ॥੧</w:t>
      </w:r>
      <w:r>
        <w:rPr>
          <w:cs/>
          <w:lang w:bidi="hi-IN"/>
        </w:rPr>
        <w:t xml:space="preserve">॥ </w:t>
      </w:r>
      <w:r>
        <w:rPr>
          <w:color w:val="008000"/>
          <w:sz w:val="18"/>
        </w:rPr>
        <w:t>(1295)</w:t>
      </w:r>
    </w:p>
    <w:p w:rsidR="00347EEB" w:rsidRDefault="00347EEB">
      <w:pPr>
        <w:pStyle w:val="SGGSHindi"/>
      </w:pPr>
      <w:r>
        <w:rPr>
          <w:cs/>
          <w:lang w:bidi="hi-IN"/>
        </w:rPr>
        <w:t>अनदिनु</w:t>
      </w:r>
      <w:r>
        <w:t xml:space="preserve"> </w:t>
      </w:r>
      <w:r>
        <w:rPr>
          <w:cs/>
          <w:lang w:bidi="hi-IN"/>
        </w:rPr>
        <w:t>अनदु</w:t>
      </w:r>
      <w:r>
        <w:t xml:space="preserve"> </w:t>
      </w:r>
      <w:r>
        <w:rPr>
          <w:cs/>
          <w:lang w:bidi="hi-IN"/>
        </w:rPr>
        <w:t>भइआ</w:t>
      </w:r>
      <w:r>
        <w:t xml:space="preserve"> </w:t>
      </w:r>
      <w:r>
        <w:rPr>
          <w:cs/>
          <w:lang w:bidi="hi-IN"/>
        </w:rPr>
        <w:t>मनु</w:t>
      </w:r>
      <w:r>
        <w:t xml:space="preserve"> </w:t>
      </w:r>
      <w:r>
        <w:rPr>
          <w:cs/>
          <w:lang w:bidi="hi-IN"/>
        </w:rPr>
        <w:t>बिगसिआ</w:t>
      </w:r>
      <w:r>
        <w:t xml:space="preserve"> </w:t>
      </w:r>
      <w:r>
        <w:rPr>
          <w:cs/>
          <w:lang w:bidi="hi-IN"/>
        </w:rPr>
        <w:t>उदम</w:t>
      </w:r>
      <w:r>
        <w:t xml:space="preserve"> </w:t>
      </w:r>
      <w:r>
        <w:rPr>
          <w:cs/>
          <w:lang w:bidi="hi-IN"/>
        </w:rPr>
        <w:t>भए</w:t>
      </w:r>
      <w:r>
        <w:t xml:space="preserve"> </w:t>
      </w:r>
      <w:r>
        <w:rPr>
          <w:cs/>
          <w:lang w:bidi="hi-IN"/>
        </w:rPr>
        <w:t>मिलन</w:t>
      </w:r>
      <w:r>
        <w:t xml:space="preserve"> </w:t>
      </w:r>
      <w:r>
        <w:rPr>
          <w:cs/>
          <w:lang w:bidi="hi-IN"/>
        </w:rPr>
        <w:t>की</w:t>
      </w:r>
      <w:r>
        <w:t xml:space="preserve"> </w:t>
      </w:r>
      <w:r>
        <w:rPr>
          <w:cs/>
          <w:lang w:bidi="hi-IN"/>
        </w:rPr>
        <w:t>आस</w:t>
      </w:r>
      <w:r>
        <w:t xml:space="preserve"> </w:t>
      </w:r>
      <w:r>
        <w:rPr>
          <w:cs/>
          <w:lang w:bidi="hi-IN"/>
        </w:rPr>
        <w:t>॥१॥</w:t>
      </w:r>
    </w:p>
    <w:p w:rsidR="00347EEB" w:rsidRDefault="00347EEB">
      <w:pPr>
        <w:pStyle w:val="SGGSRoman"/>
      </w:pPr>
      <w:r>
        <w:t>an-din anad bha-i-aa man bigsi-aa udam bha-ay milan kee aas. ||1||</w:t>
      </w:r>
    </w:p>
    <w:p w:rsidR="00347EEB" w:rsidRDefault="00347EEB">
      <w:pPr>
        <w:pStyle w:val="SGGSTrans"/>
      </w:pPr>
      <w:r>
        <w:t>Night and day, I am in ecstasy; my mind has blossomed forth, rejuvenated. I am trying - I hope to meet my Lord. ||1||</w:t>
      </w:r>
    </w:p>
    <w:p w:rsidR="00347EEB" w:rsidRDefault="00347EEB">
      <w:pPr>
        <w:pStyle w:val="SGGSGurm"/>
      </w:pPr>
      <w:r>
        <w:rPr>
          <w:cs/>
        </w:rPr>
        <w:t xml:space="preserve">ਹਮ ਹਰਿ ਸੁਆਮੀ ਪ੍ਰੀਤਿ ਲਗਾਈ ਜਿਤਨੇ ਸਾਸ ਲੀਏ ਹਮ ਗ੍ਰਾਸ ॥ </w:t>
      </w:r>
      <w:r>
        <w:rPr>
          <w:color w:val="008000"/>
          <w:sz w:val="18"/>
        </w:rPr>
        <w:t>(1295)</w:t>
      </w:r>
    </w:p>
    <w:p w:rsidR="00347EEB" w:rsidRDefault="00347EEB">
      <w:pPr>
        <w:pStyle w:val="SGGSHindi"/>
      </w:pPr>
      <w:r>
        <w:rPr>
          <w:cs/>
          <w:lang w:bidi="hi-IN"/>
        </w:rPr>
        <w:t>हम</w:t>
      </w:r>
      <w:r>
        <w:t xml:space="preserve"> </w:t>
      </w:r>
      <w:r>
        <w:rPr>
          <w:cs/>
          <w:lang w:bidi="hi-IN"/>
        </w:rPr>
        <w:t>हरि</w:t>
      </w:r>
      <w:r>
        <w:t xml:space="preserve"> </w:t>
      </w:r>
      <w:r>
        <w:rPr>
          <w:cs/>
          <w:lang w:bidi="hi-IN"/>
        </w:rPr>
        <w:t>सुआमी</w:t>
      </w:r>
      <w:r>
        <w:t xml:space="preserve"> </w:t>
      </w:r>
      <w:r>
        <w:rPr>
          <w:cs/>
          <w:lang w:bidi="hi-IN"/>
        </w:rPr>
        <w:t>प्रीति</w:t>
      </w:r>
      <w:r>
        <w:t xml:space="preserve"> </w:t>
      </w:r>
      <w:r>
        <w:rPr>
          <w:cs/>
          <w:lang w:bidi="hi-IN"/>
        </w:rPr>
        <w:t>लगाई</w:t>
      </w:r>
      <w:r>
        <w:t xml:space="preserve"> </w:t>
      </w:r>
      <w:r>
        <w:rPr>
          <w:cs/>
          <w:lang w:bidi="hi-IN"/>
        </w:rPr>
        <w:t>जितने</w:t>
      </w:r>
      <w:r>
        <w:t xml:space="preserve"> </w:t>
      </w:r>
      <w:r>
        <w:rPr>
          <w:cs/>
          <w:lang w:bidi="hi-IN"/>
        </w:rPr>
        <w:t>सास</w:t>
      </w:r>
      <w:r>
        <w:t xml:space="preserve"> </w:t>
      </w:r>
      <w:r>
        <w:rPr>
          <w:cs/>
          <w:lang w:bidi="hi-IN"/>
        </w:rPr>
        <w:t>लीए</w:t>
      </w:r>
      <w:r>
        <w:t xml:space="preserve"> </w:t>
      </w:r>
      <w:r>
        <w:rPr>
          <w:cs/>
          <w:lang w:bidi="hi-IN"/>
        </w:rPr>
        <w:t>हम</w:t>
      </w:r>
      <w:r>
        <w:t xml:space="preserve"> </w:t>
      </w:r>
      <w:r>
        <w:rPr>
          <w:cs/>
          <w:lang w:bidi="hi-IN"/>
        </w:rPr>
        <w:t>ग्रास</w:t>
      </w:r>
      <w:r>
        <w:t xml:space="preserve"> </w:t>
      </w:r>
      <w:r>
        <w:rPr>
          <w:cs/>
          <w:lang w:bidi="hi-IN"/>
        </w:rPr>
        <w:t>॥</w:t>
      </w:r>
    </w:p>
    <w:p w:rsidR="00347EEB" w:rsidRDefault="00347EEB">
      <w:pPr>
        <w:pStyle w:val="SGGSRoman"/>
      </w:pPr>
      <w:r>
        <w:t>ham har su-aamee pareet lagaa-ee jitnay saas lee-ay ham garaas.</w:t>
      </w:r>
    </w:p>
    <w:p w:rsidR="00347EEB" w:rsidRDefault="00347EEB">
      <w:pPr>
        <w:pStyle w:val="SGGSTrans"/>
      </w:pPr>
      <w:r>
        <w:t>I am in love with the Lord, my Lord and Master; I love Him with every breath and morsel of food I take.</w:t>
      </w:r>
    </w:p>
    <w:p w:rsidR="00347EEB" w:rsidRDefault="00347EEB">
      <w:pPr>
        <w:pStyle w:val="SGGSGurm"/>
      </w:pPr>
      <w:r>
        <w:rPr>
          <w:cs/>
        </w:rPr>
        <w:t>ਕਿਲਬਿਖ ਦਹਨ ਭਏ ਖਿਨ ਅੰਤਰਿ ਤੂਟਿ ਗਏ ਮਾਇਆ ਕੇ ਫਾਸ ॥੨</w:t>
      </w:r>
      <w:r>
        <w:rPr>
          <w:cs/>
          <w:lang w:bidi="hi-IN"/>
        </w:rPr>
        <w:t xml:space="preserve">॥ </w:t>
      </w:r>
      <w:r>
        <w:rPr>
          <w:color w:val="008000"/>
          <w:sz w:val="18"/>
        </w:rPr>
        <w:t>(1295)</w:t>
      </w:r>
    </w:p>
    <w:p w:rsidR="00347EEB" w:rsidRDefault="00347EEB">
      <w:pPr>
        <w:pStyle w:val="SGGSHindi"/>
      </w:pPr>
      <w:r>
        <w:rPr>
          <w:cs/>
          <w:lang w:bidi="hi-IN"/>
        </w:rPr>
        <w:t>किलबिख</w:t>
      </w:r>
      <w:r>
        <w:t xml:space="preserve"> </w:t>
      </w:r>
      <w:r>
        <w:rPr>
          <w:cs/>
          <w:lang w:bidi="hi-IN"/>
        </w:rPr>
        <w:t>दहन</w:t>
      </w:r>
      <w:r>
        <w:t xml:space="preserve"> </w:t>
      </w:r>
      <w:r>
        <w:rPr>
          <w:cs/>
          <w:lang w:bidi="hi-IN"/>
        </w:rPr>
        <w:t>भए</w:t>
      </w:r>
      <w:r>
        <w:t xml:space="preserve"> </w:t>
      </w:r>
      <w:r>
        <w:rPr>
          <w:cs/>
          <w:lang w:bidi="hi-IN"/>
        </w:rPr>
        <w:t>खिन</w:t>
      </w:r>
      <w:r>
        <w:t xml:space="preserve"> </w:t>
      </w:r>
      <w:r>
        <w:rPr>
          <w:cs/>
          <w:lang w:bidi="hi-IN"/>
        </w:rPr>
        <w:t>अंतरि</w:t>
      </w:r>
      <w:r>
        <w:t xml:space="preserve"> </w:t>
      </w:r>
      <w:r>
        <w:rPr>
          <w:cs/>
          <w:lang w:bidi="hi-IN"/>
        </w:rPr>
        <w:t>तूटि</w:t>
      </w:r>
      <w:r>
        <w:t xml:space="preserve"> </w:t>
      </w:r>
      <w:r>
        <w:rPr>
          <w:cs/>
          <w:lang w:bidi="hi-IN"/>
        </w:rPr>
        <w:t>गए</w:t>
      </w:r>
      <w:r>
        <w:t xml:space="preserve"> </w:t>
      </w:r>
      <w:r>
        <w:rPr>
          <w:cs/>
          <w:lang w:bidi="hi-IN"/>
        </w:rPr>
        <w:t>माइआ</w:t>
      </w:r>
      <w:r>
        <w:t xml:space="preserve"> </w:t>
      </w:r>
      <w:r>
        <w:rPr>
          <w:cs/>
          <w:lang w:bidi="hi-IN"/>
        </w:rPr>
        <w:t>के</w:t>
      </w:r>
      <w:r>
        <w:t xml:space="preserve"> </w:t>
      </w:r>
      <w:r>
        <w:rPr>
          <w:cs/>
          <w:lang w:bidi="hi-IN"/>
        </w:rPr>
        <w:t>फास</w:t>
      </w:r>
      <w:r>
        <w:t xml:space="preserve"> </w:t>
      </w:r>
      <w:r>
        <w:rPr>
          <w:cs/>
          <w:lang w:bidi="hi-IN"/>
        </w:rPr>
        <w:t>॥२॥</w:t>
      </w:r>
    </w:p>
    <w:p w:rsidR="00347EEB" w:rsidRDefault="00347EEB">
      <w:pPr>
        <w:pStyle w:val="SGGSRoman"/>
      </w:pPr>
      <w:r>
        <w:t>kilbikh dahan bha-ay khin antar toot ga-ay maa-i-aa kay faas. ||2||</w:t>
      </w:r>
    </w:p>
    <w:p w:rsidR="00347EEB" w:rsidRDefault="00347EEB">
      <w:pPr>
        <w:pStyle w:val="SGGSTrans"/>
      </w:pPr>
      <w:r>
        <w:t>My sins were burnt away in an instant; the noose of the bondage of Maya was loosened. ||2||</w:t>
      </w:r>
    </w:p>
    <w:p w:rsidR="00347EEB" w:rsidRDefault="00347EEB">
      <w:pPr>
        <w:pStyle w:val="SGGSGurm"/>
      </w:pPr>
      <w:r>
        <w:rPr>
          <w:cs/>
        </w:rPr>
        <w:t xml:space="preserve">ਕਿਆ ਹਮ ਕਿਰਮ ਕਿਆ ਕਰਮ ਕਮਾਵਹਿ ਮੂਰਖ ਮੁਗਧ ਰਖੇ ਪ੍ਰਭ ਤਾਸ ॥ </w:t>
      </w:r>
      <w:r>
        <w:rPr>
          <w:color w:val="008000"/>
          <w:sz w:val="18"/>
        </w:rPr>
        <w:t>(1295)</w:t>
      </w:r>
    </w:p>
    <w:p w:rsidR="00347EEB" w:rsidRDefault="00347EEB">
      <w:pPr>
        <w:pStyle w:val="SGGSHindi"/>
      </w:pPr>
      <w:r>
        <w:rPr>
          <w:cs/>
          <w:lang w:bidi="hi-IN"/>
        </w:rPr>
        <w:t>किआ</w:t>
      </w:r>
      <w:r>
        <w:t xml:space="preserve"> </w:t>
      </w:r>
      <w:r>
        <w:rPr>
          <w:cs/>
          <w:lang w:bidi="hi-IN"/>
        </w:rPr>
        <w:t>हम</w:t>
      </w:r>
      <w:r>
        <w:t xml:space="preserve"> </w:t>
      </w:r>
      <w:r>
        <w:rPr>
          <w:cs/>
          <w:lang w:bidi="hi-IN"/>
        </w:rPr>
        <w:t>किरम</w:t>
      </w:r>
      <w:r>
        <w:t xml:space="preserve"> </w:t>
      </w:r>
      <w:r>
        <w:rPr>
          <w:cs/>
          <w:lang w:bidi="hi-IN"/>
        </w:rPr>
        <w:t>किआ</w:t>
      </w:r>
      <w:r>
        <w:t xml:space="preserve"> </w:t>
      </w:r>
      <w:r>
        <w:rPr>
          <w:cs/>
          <w:lang w:bidi="hi-IN"/>
        </w:rPr>
        <w:t>करम</w:t>
      </w:r>
      <w:r>
        <w:t xml:space="preserve"> </w:t>
      </w:r>
      <w:r>
        <w:rPr>
          <w:cs/>
          <w:lang w:bidi="hi-IN"/>
        </w:rPr>
        <w:t>कमावहि</w:t>
      </w:r>
      <w:r>
        <w:t xml:space="preserve"> </w:t>
      </w:r>
      <w:r>
        <w:rPr>
          <w:cs/>
          <w:lang w:bidi="hi-IN"/>
        </w:rPr>
        <w:t>मूरख</w:t>
      </w:r>
      <w:r>
        <w:t xml:space="preserve"> </w:t>
      </w:r>
      <w:r>
        <w:rPr>
          <w:cs/>
          <w:lang w:bidi="hi-IN"/>
        </w:rPr>
        <w:t>मुगध</w:t>
      </w:r>
      <w:r>
        <w:t xml:space="preserve"> </w:t>
      </w:r>
      <w:r>
        <w:rPr>
          <w:cs/>
          <w:lang w:bidi="hi-IN"/>
        </w:rPr>
        <w:t>रखे</w:t>
      </w:r>
      <w:r>
        <w:t xml:space="preserve"> </w:t>
      </w:r>
      <w:r>
        <w:rPr>
          <w:cs/>
          <w:lang w:bidi="hi-IN"/>
        </w:rPr>
        <w:t>प्रभ</w:t>
      </w:r>
      <w:r>
        <w:t xml:space="preserve"> </w:t>
      </w:r>
      <w:r>
        <w:rPr>
          <w:cs/>
          <w:lang w:bidi="hi-IN"/>
        </w:rPr>
        <w:t>तास</w:t>
      </w:r>
      <w:r>
        <w:t xml:space="preserve"> </w:t>
      </w:r>
      <w:r>
        <w:rPr>
          <w:cs/>
          <w:lang w:bidi="hi-IN"/>
        </w:rPr>
        <w:t>॥</w:t>
      </w:r>
    </w:p>
    <w:p w:rsidR="00347EEB" w:rsidRDefault="00347EEB">
      <w:pPr>
        <w:pStyle w:val="SGGSRoman"/>
      </w:pPr>
      <w:r>
        <w:t>ki-aa ham kiram ki-aa karam kamaaveh moorakh mugaDh rakhay parabh taas.</w:t>
      </w:r>
    </w:p>
    <w:p w:rsidR="00347EEB" w:rsidRDefault="00347EEB">
      <w:pPr>
        <w:pStyle w:val="SGGSTrans"/>
      </w:pPr>
      <w:r>
        <w:t>I am such a worm! What karma am I creating? What can I do? I am a fool, a total idiot, but God has saved me.</w:t>
      </w:r>
    </w:p>
    <w:p w:rsidR="00347EEB" w:rsidRDefault="00347EEB">
      <w:pPr>
        <w:pStyle w:val="SGGSGurm"/>
      </w:pPr>
      <w:r>
        <w:rPr>
          <w:cs/>
        </w:rPr>
        <w:t>ਅਵਗਨੀਆਰੇ ਪਾਥਰ ਭਾਰੇ ਸਤਸੰਗਤਿ ਮਿਲਿ ਤਰੇ ਤਰਾਸ ॥੩</w:t>
      </w:r>
      <w:r>
        <w:rPr>
          <w:cs/>
          <w:lang w:bidi="hi-IN"/>
        </w:rPr>
        <w:t xml:space="preserve">॥ </w:t>
      </w:r>
      <w:r>
        <w:rPr>
          <w:color w:val="008000"/>
          <w:sz w:val="18"/>
        </w:rPr>
        <w:t>(1295)</w:t>
      </w:r>
    </w:p>
    <w:p w:rsidR="00347EEB" w:rsidRDefault="00347EEB">
      <w:pPr>
        <w:pStyle w:val="SGGSHindi"/>
      </w:pPr>
      <w:r>
        <w:rPr>
          <w:cs/>
          <w:lang w:bidi="hi-IN"/>
        </w:rPr>
        <w:t>अवगनीआरे</w:t>
      </w:r>
      <w:r>
        <w:t xml:space="preserve"> </w:t>
      </w:r>
      <w:r>
        <w:rPr>
          <w:cs/>
          <w:lang w:bidi="hi-IN"/>
        </w:rPr>
        <w:t>पाथर</w:t>
      </w:r>
      <w:r>
        <w:t xml:space="preserve"> </w:t>
      </w:r>
      <w:r>
        <w:rPr>
          <w:cs/>
          <w:lang w:bidi="hi-IN"/>
        </w:rPr>
        <w:t>भारे</w:t>
      </w:r>
      <w:r>
        <w:t xml:space="preserve"> </w:t>
      </w:r>
      <w:r>
        <w:rPr>
          <w:cs/>
          <w:lang w:bidi="hi-IN"/>
        </w:rPr>
        <w:t>सतसंगति</w:t>
      </w:r>
      <w:r>
        <w:t xml:space="preserve"> </w:t>
      </w:r>
      <w:r>
        <w:rPr>
          <w:cs/>
          <w:lang w:bidi="hi-IN"/>
        </w:rPr>
        <w:t>मिलि</w:t>
      </w:r>
      <w:r>
        <w:t xml:space="preserve"> </w:t>
      </w:r>
      <w:r>
        <w:rPr>
          <w:cs/>
          <w:lang w:bidi="hi-IN"/>
        </w:rPr>
        <w:t>तरे</w:t>
      </w:r>
      <w:r>
        <w:t xml:space="preserve"> </w:t>
      </w:r>
      <w:r>
        <w:rPr>
          <w:cs/>
          <w:lang w:bidi="hi-IN"/>
        </w:rPr>
        <w:t>तरास</w:t>
      </w:r>
      <w:r>
        <w:t xml:space="preserve"> </w:t>
      </w:r>
      <w:r>
        <w:rPr>
          <w:cs/>
          <w:lang w:bidi="hi-IN"/>
        </w:rPr>
        <w:t>॥३॥</w:t>
      </w:r>
    </w:p>
    <w:p w:rsidR="00347EEB" w:rsidRDefault="00347EEB">
      <w:pPr>
        <w:pStyle w:val="SGGSRoman"/>
      </w:pPr>
      <w:r>
        <w:t>avganee-aaray paathar bhaaray satsangat mil taray taraas. ||3||</w:t>
      </w:r>
    </w:p>
    <w:p w:rsidR="00347EEB" w:rsidRDefault="00347EEB">
      <w:pPr>
        <w:pStyle w:val="SGGSTrans"/>
      </w:pPr>
      <w:r>
        <w:t>I am unworthy, heavy as stone, but joining the Sat Sangat, the True Congregation, I am carried across to the other side. ||3||</w:t>
      </w:r>
    </w:p>
    <w:p w:rsidR="00347EEB" w:rsidRDefault="00347EEB">
      <w:pPr>
        <w:pStyle w:val="SGGSGurm"/>
      </w:pPr>
      <w:r>
        <w:rPr>
          <w:cs/>
        </w:rPr>
        <w:t xml:space="preserve">ਜੇਤੀ ਸ੍ਰਿਸਟਿ ਕਰੀ ਜਗਦੀਸਰਿ ਤੇ ਸਭਿ ਊਚ ਹਮ ਨੀਚ ਬਿਖਿਆਸ ॥ </w:t>
      </w:r>
      <w:r>
        <w:rPr>
          <w:color w:val="008000"/>
          <w:sz w:val="18"/>
        </w:rPr>
        <w:t>(1295)</w:t>
      </w:r>
    </w:p>
    <w:p w:rsidR="00347EEB" w:rsidRDefault="00347EEB">
      <w:pPr>
        <w:pStyle w:val="SGGSHindi"/>
      </w:pPr>
      <w:r>
        <w:rPr>
          <w:cs/>
          <w:lang w:bidi="hi-IN"/>
        </w:rPr>
        <w:t>जेती</w:t>
      </w:r>
      <w:r>
        <w:t xml:space="preserve"> </w:t>
      </w:r>
      <w:r>
        <w:rPr>
          <w:cs/>
          <w:lang w:bidi="hi-IN"/>
        </w:rPr>
        <w:t>स्रिसटि</w:t>
      </w:r>
      <w:r>
        <w:t xml:space="preserve"> </w:t>
      </w:r>
      <w:r>
        <w:rPr>
          <w:cs/>
          <w:lang w:bidi="hi-IN"/>
        </w:rPr>
        <w:t>करी</w:t>
      </w:r>
      <w:r>
        <w:t xml:space="preserve"> </w:t>
      </w:r>
      <w:r>
        <w:rPr>
          <w:cs/>
          <w:lang w:bidi="hi-IN"/>
        </w:rPr>
        <w:t>जगदीसरि</w:t>
      </w:r>
      <w:r>
        <w:t xml:space="preserve"> </w:t>
      </w:r>
      <w:r>
        <w:rPr>
          <w:cs/>
          <w:lang w:bidi="hi-IN"/>
        </w:rPr>
        <w:t>ते</w:t>
      </w:r>
      <w:r>
        <w:t xml:space="preserve"> </w:t>
      </w:r>
      <w:r>
        <w:rPr>
          <w:cs/>
          <w:lang w:bidi="hi-IN"/>
        </w:rPr>
        <w:t>सभि</w:t>
      </w:r>
      <w:r>
        <w:t xml:space="preserve"> </w:t>
      </w:r>
      <w:r>
        <w:rPr>
          <w:cs/>
          <w:lang w:bidi="hi-IN"/>
        </w:rPr>
        <w:t>ऊच</w:t>
      </w:r>
      <w:r>
        <w:t xml:space="preserve"> </w:t>
      </w:r>
      <w:r>
        <w:rPr>
          <w:cs/>
          <w:lang w:bidi="hi-IN"/>
        </w:rPr>
        <w:t>हम</w:t>
      </w:r>
      <w:r>
        <w:t xml:space="preserve"> </w:t>
      </w:r>
      <w:r>
        <w:rPr>
          <w:cs/>
          <w:lang w:bidi="hi-IN"/>
        </w:rPr>
        <w:t>नीच</w:t>
      </w:r>
      <w:r>
        <w:t xml:space="preserve"> </w:t>
      </w:r>
      <w:r>
        <w:rPr>
          <w:cs/>
          <w:lang w:bidi="hi-IN"/>
        </w:rPr>
        <w:t>बिखिआस</w:t>
      </w:r>
      <w:r>
        <w:t xml:space="preserve"> </w:t>
      </w:r>
      <w:r>
        <w:rPr>
          <w:cs/>
          <w:lang w:bidi="hi-IN"/>
        </w:rPr>
        <w:t>॥</w:t>
      </w:r>
    </w:p>
    <w:p w:rsidR="00347EEB" w:rsidRDefault="00347EEB">
      <w:pPr>
        <w:pStyle w:val="SGGSRoman"/>
      </w:pPr>
      <w:r>
        <w:t>jaytee sarisat karee jagdeesar tay sabh ooch ham neech bikhi-aas.</w:t>
      </w:r>
    </w:p>
    <w:p w:rsidR="00347EEB" w:rsidRDefault="00347EEB">
      <w:pPr>
        <w:pStyle w:val="SGGSTrans"/>
      </w:pPr>
      <w:r>
        <w:t>The Universe which God created is all above me; I am the lowest, engrossed in corruption.</w:t>
      </w:r>
    </w:p>
    <w:p w:rsidR="00347EEB" w:rsidRDefault="00347EEB">
      <w:pPr>
        <w:pStyle w:val="SGGSGurm"/>
      </w:pPr>
      <w:r>
        <w:rPr>
          <w:cs/>
        </w:rPr>
        <w:t>ਹਮਰੇ ਅਵਗੁਨ ਸੰਗਿ ਗੁਰ ਮੇਟੇ ਜਨ ਨਾਨਕ ਮੇਲਿ ਲੀਏ ਪ੍ਰਭ ਪਾਸ ॥੪</w:t>
      </w:r>
      <w:r>
        <w:rPr>
          <w:cs/>
          <w:lang w:bidi="hi-IN"/>
        </w:rPr>
        <w:t>॥</w:t>
      </w:r>
      <w:r>
        <w:t>੩</w:t>
      </w:r>
      <w:r>
        <w:rPr>
          <w:cs/>
        </w:rPr>
        <w:t xml:space="preserve">॥ </w:t>
      </w:r>
      <w:r>
        <w:rPr>
          <w:color w:val="008000"/>
          <w:sz w:val="18"/>
        </w:rPr>
        <w:t>(1295)</w:t>
      </w:r>
    </w:p>
    <w:p w:rsidR="00347EEB" w:rsidRDefault="00347EEB">
      <w:pPr>
        <w:pStyle w:val="SGGSHindi"/>
      </w:pPr>
      <w:r>
        <w:rPr>
          <w:cs/>
          <w:lang w:bidi="hi-IN"/>
        </w:rPr>
        <w:t>हमरे</w:t>
      </w:r>
      <w:r>
        <w:t xml:space="preserve"> </w:t>
      </w:r>
      <w:r>
        <w:rPr>
          <w:cs/>
          <w:lang w:bidi="hi-IN"/>
        </w:rPr>
        <w:t>अवगुन</w:t>
      </w:r>
      <w:r>
        <w:t xml:space="preserve"> </w:t>
      </w:r>
      <w:r>
        <w:rPr>
          <w:cs/>
          <w:lang w:bidi="hi-IN"/>
        </w:rPr>
        <w:t>संगि</w:t>
      </w:r>
      <w:r>
        <w:t xml:space="preserve"> </w:t>
      </w:r>
      <w:r>
        <w:rPr>
          <w:cs/>
          <w:lang w:bidi="hi-IN"/>
        </w:rPr>
        <w:t>गुर</w:t>
      </w:r>
      <w:r>
        <w:t xml:space="preserve"> </w:t>
      </w:r>
      <w:r>
        <w:rPr>
          <w:cs/>
          <w:lang w:bidi="hi-IN"/>
        </w:rPr>
        <w:t>मेटे</w:t>
      </w:r>
      <w:r>
        <w:t xml:space="preserve"> </w:t>
      </w:r>
      <w:r>
        <w:rPr>
          <w:cs/>
          <w:lang w:bidi="hi-IN"/>
        </w:rPr>
        <w:t>जन</w:t>
      </w:r>
      <w:r>
        <w:t xml:space="preserve"> </w:t>
      </w:r>
      <w:r>
        <w:rPr>
          <w:cs/>
          <w:lang w:bidi="hi-IN"/>
        </w:rPr>
        <w:t>नानक</w:t>
      </w:r>
      <w:r>
        <w:t xml:space="preserve"> </w:t>
      </w:r>
      <w:r>
        <w:rPr>
          <w:cs/>
          <w:lang w:bidi="hi-IN"/>
        </w:rPr>
        <w:t>मेलि</w:t>
      </w:r>
      <w:r>
        <w:t xml:space="preserve"> </w:t>
      </w:r>
      <w:r>
        <w:rPr>
          <w:cs/>
          <w:lang w:bidi="hi-IN"/>
        </w:rPr>
        <w:t>लीए</w:t>
      </w:r>
      <w:r>
        <w:t xml:space="preserve"> </w:t>
      </w:r>
      <w:r>
        <w:rPr>
          <w:cs/>
          <w:lang w:bidi="hi-IN"/>
        </w:rPr>
        <w:t>प्रभ</w:t>
      </w:r>
      <w:r>
        <w:t xml:space="preserve"> </w:t>
      </w:r>
      <w:r>
        <w:rPr>
          <w:cs/>
          <w:lang w:bidi="hi-IN"/>
        </w:rPr>
        <w:t>पास</w:t>
      </w:r>
      <w:r>
        <w:t xml:space="preserve"> </w:t>
      </w:r>
      <w:r>
        <w:rPr>
          <w:cs/>
          <w:lang w:bidi="hi-IN"/>
        </w:rPr>
        <w:t>॥४॥३॥</w:t>
      </w:r>
    </w:p>
    <w:p w:rsidR="00347EEB" w:rsidRDefault="00347EEB">
      <w:pPr>
        <w:pStyle w:val="SGGSRoman"/>
      </w:pPr>
      <w:r>
        <w:t>hamray avgun sang gur maytay jan naanak mayl lee-ay parabh paas. ||4||3||</w:t>
      </w:r>
    </w:p>
    <w:p w:rsidR="00347EEB" w:rsidRDefault="00347EEB">
      <w:pPr>
        <w:pStyle w:val="SGGSTrans"/>
      </w:pPr>
      <w:r>
        <w:t>With the Guru, my faults and demerits have been erased. Servant Nanak has been united with God Himself. ||4||3||</w:t>
      </w:r>
    </w:p>
    <w:p w:rsidR="00347EEB" w:rsidRDefault="00347EEB">
      <w:pPr>
        <w:pStyle w:val="SGGSGurm"/>
      </w:pPr>
      <w:r>
        <w:rPr>
          <w:cs/>
        </w:rPr>
        <w:t xml:space="preserve">ਕਾਨੜਾ ਮਹਲਾ ੪ </w:t>
      </w:r>
      <w:r>
        <w:rPr>
          <w:cs/>
          <w:lang w:bidi="hi-IN"/>
        </w:rPr>
        <w:t xml:space="preserve">॥ </w:t>
      </w:r>
      <w:r>
        <w:rPr>
          <w:color w:val="008000"/>
          <w:sz w:val="18"/>
        </w:rPr>
        <w:t>(1295)</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ਮੇਰੈ ਮਨਿ ਰਾਮ ਨਾਮੁ ਜਪਿਓ ਗੁਰ ਵਾਕ ॥ </w:t>
      </w:r>
      <w:r>
        <w:rPr>
          <w:color w:val="008000"/>
          <w:sz w:val="18"/>
        </w:rPr>
        <w:t>(1295)</w:t>
      </w:r>
    </w:p>
    <w:p w:rsidR="00347EEB" w:rsidRDefault="00347EEB">
      <w:pPr>
        <w:pStyle w:val="SGGSHindi"/>
      </w:pPr>
      <w:r>
        <w:rPr>
          <w:cs/>
          <w:lang w:bidi="hi-IN"/>
        </w:rPr>
        <w:t>मेरै</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जपिओ</w:t>
      </w:r>
      <w:r>
        <w:t xml:space="preserve"> </w:t>
      </w:r>
      <w:r>
        <w:rPr>
          <w:cs/>
          <w:lang w:bidi="hi-IN"/>
        </w:rPr>
        <w:t>गुर</w:t>
      </w:r>
      <w:r>
        <w:t xml:space="preserve"> </w:t>
      </w:r>
      <w:r>
        <w:rPr>
          <w:cs/>
          <w:lang w:bidi="hi-IN"/>
        </w:rPr>
        <w:t>वाक</w:t>
      </w:r>
      <w:r>
        <w:t xml:space="preserve"> </w:t>
      </w:r>
      <w:r>
        <w:rPr>
          <w:cs/>
          <w:lang w:bidi="hi-IN"/>
        </w:rPr>
        <w:t>॥</w:t>
      </w:r>
    </w:p>
    <w:p w:rsidR="00347EEB" w:rsidRDefault="00347EEB">
      <w:pPr>
        <w:pStyle w:val="SGGSRoman"/>
      </w:pPr>
      <w:r>
        <w:t>mayrai man raam naam japi-o gur vaak.</w:t>
      </w:r>
    </w:p>
    <w:p w:rsidR="00347EEB" w:rsidRDefault="00347EEB">
      <w:pPr>
        <w:pStyle w:val="SGGSTrans"/>
      </w:pPr>
      <w:r>
        <w:t>O my mind, chant the Name of the Lord, through the Guru's Word.</w:t>
      </w:r>
    </w:p>
    <w:p w:rsidR="00347EEB" w:rsidRDefault="00347EEB">
      <w:pPr>
        <w:pStyle w:val="SGGSGurm"/>
      </w:pPr>
      <w:r>
        <w:rPr>
          <w:cs/>
        </w:rPr>
        <w:t>ਹਰਿ ਹਰਿ ਕ੍ਰਿਪਾ ਕਰੀ ਜਗਦੀਸਰਿ ਦੁਰਮਤਿ ਦੂਜਾ ਭਾਉ ਗਇਓ ਸਭ ਝਾਕ ॥੧</w:t>
      </w:r>
      <w:r>
        <w:rPr>
          <w:cs/>
          <w:lang w:bidi="hi-IN"/>
        </w:rPr>
        <w:t xml:space="preserve">॥ </w:t>
      </w:r>
      <w:r>
        <w:t xml:space="preserve">ਰਹਾਉ ॥ </w:t>
      </w:r>
      <w:r>
        <w:rPr>
          <w:color w:val="008000"/>
          <w:sz w:val="18"/>
        </w:rPr>
        <w:t>(1295)</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जगदीसरि</w:t>
      </w:r>
      <w:r>
        <w:t xml:space="preserve"> </w:t>
      </w:r>
      <w:r>
        <w:rPr>
          <w:cs/>
          <w:lang w:bidi="hi-IN"/>
        </w:rPr>
        <w:t>दुरमति</w:t>
      </w:r>
      <w:r>
        <w:t xml:space="preserve"> </w:t>
      </w:r>
      <w:r>
        <w:rPr>
          <w:cs/>
          <w:lang w:bidi="hi-IN"/>
        </w:rPr>
        <w:t>दूजा</w:t>
      </w:r>
      <w:r>
        <w:t xml:space="preserve"> </w:t>
      </w:r>
      <w:r>
        <w:rPr>
          <w:cs/>
          <w:lang w:bidi="hi-IN"/>
        </w:rPr>
        <w:t>भाउ</w:t>
      </w:r>
      <w:r>
        <w:t xml:space="preserve"> </w:t>
      </w:r>
      <w:r>
        <w:rPr>
          <w:cs/>
          <w:lang w:bidi="hi-IN"/>
        </w:rPr>
        <w:t>गइओ</w:t>
      </w:r>
      <w:r>
        <w:t xml:space="preserve"> </w:t>
      </w:r>
      <w:r>
        <w:rPr>
          <w:cs/>
          <w:lang w:bidi="hi-IN"/>
        </w:rPr>
        <w:t>सभ</w:t>
      </w:r>
      <w:r>
        <w:t xml:space="preserve"> </w:t>
      </w:r>
      <w:r>
        <w:rPr>
          <w:cs/>
          <w:lang w:bidi="hi-IN"/>
        </w:rPr>
        <w:t>झाक</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kirpaa karee jagdeesar durmat doojaa bhaa-o ga-i-o sabh jhaak. ||1|| rahaa-o.</w:t>
      </w:r>
    </w:p>
    <w:p w:rsidR="00347EEB" w:rsidRDefault="00347EEB">
      <w:pPr>
        <w:pStyle w:val="SGGSTrans"/>
      </w:pPr>
      <w:r>
        <w:t>The Lord, Har, Har, has shown me His Mercy, and my evil-mindedness, love of duality and sense of alienation are totally gone, thanks to the Lord of the Universe. ||1||Pause||</w:t>
      </w:r>
    </w:p>
    <w:p w:rsidR="00347EEB" w:rsidRDefault="00347EEB">
      <w:pPr>
        <w:pStyle w:val="SGGSGurm"/>
      </w:pPr>
      <w:r>
        <w:rPr>
          <w:cs/>
        </w:rPr>
        <w:t xml:space="preserve">ਨਾਨਾ ਰੂਪ ਰੰਗ ਹਰਿ ਕੇਰੇ ਘਟਿ ਘਟਿ ਰਾਮੁ ਰਵਿਓ ਗੁਪਲਾਕ ॥ </w:t>
      </w:r>
      <w:r>
        <w:rPr>
          <w:color w:val="008000"/>
          <w:sz w:val="18"/>
        </w:rPr>
        <w:t>(1295)</w:t>
      </w:r>
    </w:p>
    <w:p w:rsidR="00347EEB" w:rsidRDefault="00347EEB">
      <w:pPr>
        <w:pStyle w:val="SGGSHindi"/>
      </w:pPr>
      <w:r>
        <w:rPr>
          <w:cs/>
          <w:lang w:bidi="hi-IN"/>
        </w:rPr>
        <w:t>नाना</w:t>
      </w:r>
      <w:r>
        <w:t xml:space="preserve"> </w:t>
      </w:r>
      <w:r>
        <w:rPr>
          <w:cs/>
          <w:lang w:bidi="hi-IN"/>
        </w:rPr>
        <w:t>रूप</w:t>
      </w:r>
      <w:r>
        <w:t xml:space="preserve"> </w:t>
      </w:r>
      <w:r>
        <w:rPr>
          <w:cs/>
          <w:lang w:bidi="hi-IN"/>
        </w:rPr>
        <w:t>रंग</w:t>
      </w:r>
      <w:r>
        <w:t xml:space="preserve"> </w:t>
      </w:r>
      <w:r>
        <w:rPr>
          <w:cs/>
          <w:lang w:bidi="hi-IN"/>
        </w:rPr>
        <w:t>हरि</w:t>
      </w:r>
      <w:r>
        <w:t xml:space="preserve"> </w:t>
      </w:r>
      <w:r>
        <w:rPr>
          <w:cs/>
          <w:lang w:bidi="hi-IN"/>
        </w:rPr>
        <w:t>केरे</w:t>
      </w:r>
      <w:r>
        <w:t xml:space="preserve"> </w:t>
      </w:r>
      <w:r>
        <w:rPr>
          <w:cs/>
          <w:lang w:bidi="hi-IN"/>
        </w:rPr>
        <w:t>घटि</w:t>
      </w:r>
      <w:r>
        <w:t xml:space="preserve"> </w:t>
      </w:r>
      <w:r>
        <w:rPr>
          <w:cs/>
          <w:lang w:bidi="hi-IN"/>
        </w:rPr>
        <w:t>घटि</w:t>
      </w:r>
      <w:r>
        <w:t xml:space="preserve"> </w:t>
      </w:r>
      <w:r>
        <w:rPr>
          <w:cs/>
          <w:lang w:bidi="hi-IN"/>
        </w:rPr>
        <w:t>रामु</w:t>
      </w:r>
      <w:r>
        <w:t xml:space="preserve"> </w:t>
      </w:r>
      <w:r>
        <w:rPr>
          <w:cs/>
          <w:lang w:bidi="hi-IN"/>
        </w:rPr>
        <w:t>रविओ</w:t>
      </w:r>
      <w:r>
        <w:t xml:space="preserve"> </w:t>
      </w:r>
      <w:r>
        <w:rPr>
          <w:cs/>
          <w:lang w:bidi="hi-IN"/>
        </w:rPr>
        <w:t>गुपलाक</w:t>
      </w:r>
      <w:r>
        <w:t xml:space="preserve"> </w:t>
      </w:r>
      <w:r>
        <w:rPr>
          <w:cs/>
          <w:lang w:bidi="hi-IN"/>
        </w:rPr>
        <w:t>॥</w:t>
      </w:r>
    </w:p>
    <w:p w:rsidR="00347EEB" w:rsidRDefault="00347EEB">
      <w:pPr>
        <w:pStyle w:val="SGGSRoman"/>
      </w:pPr>
      <w:r>
        <w:t>naanaa roop rang har kayray ghat ghat raam ravi-o guplaak.</w:t>
      </w:r>
    </w:p>
    <w:p w:rsidR="00347EEB" w:rsidRDefault="00347EEB">
      <w:pPr>
        <w:pStyle w:val="SGGSTrans"/>
      </w:pPr>
      <w:r>
        <w:t>There are so many forms and colors of the Lord. The Lord is pervading each and every heart, and yet He is hidden from view.</w:t>
      </w:r>
    </w:p>
    <w:p w:rsidR="00347EEB" w:rsidRDefault="00347EEB">
      <w:pPr>
        <w:pStyle w:val="SGGSGurm"/>
      </w:pPr>
      <w:r>
        <w:rPr>
          <w:cs/>
        </w:rPr>
        <w:t>ਹਰਿ ਕੇ ਸੰਤ ਮਿਲੇ ਹਰਿ ਪ੍ਰਗਟੇ ਉਘਰਿ ਗਏ ਬਿਖਿਆ ਕੇ ਤਾਕ ॥੧</w:t>
      </w:r>
      <w:r>
        <w:rPr>
          <w:cs/>
          <w:lang w:bidi="hi-IN"/>
        </w:rPr>
        <w:t xml:space="preserve">॥ </w:t>
      </w:r>
      <w:r>
        <w:rPr>
          <w:color w:val="008000"/>
          <w:sz w:val="18"/>
        </w:rPr>
        <w:t>(1295)</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मिले</w:t>
      </w:r>
      <w:r>
        <w:t xml:space="preserve"> </w:t>
      </w:r>
      <w:r>
        <w:rPr>
          <w:cs/>
          <w:lang w:bidi="hi-IN"/>
        </w:rPr>
        <w:t>हरि</w:t>
      </w:r>
      <w:r>
        <w:t xml:space="preserve"> </w:t>
      </w:r>
      <w:r>
        <w:rPr>
          <w:cs/>
          <w:lang w:bidi="hi-IN"/>
        </w:rPr>
        <w:t>प्रगटे</w:t>
      </w:r>
      <w:r>
        <w:t xml:space="preserve"> </w:t>
      </w:r>
      <w:r>
        <w:rPr>
          <w:cs/>
          <w:lang w:bidi="hi-IN"/>
        </w:rPr>
        <w:t>उघरि</w:t>
      </w:r>
      <w:r>
        <w:t xml:space="preserve"> </w:t>
      </w:r>
      <w:r>
        <w:rPr>
          <w:cs/>
          <w:lang w:bidi="hi-IN"/>
        </w:rPr>
        <w:t>गए</w:t>
      </w:r>
      <w:r>
        <w:t xml:space="preserve"> </w:t>
      </w:r>
      <w:r>
        <w:rPr>
          <w:cs/>
          <w:lang w:bidi="hi-IN"/>
        </w:rPr>
        <w:t>बिखिआ</w:t>
      </w:r>
      <w:r>
        <w:t xml:space="preserve"> </w:t>
      </w:r>
      <w:r>
        <w:rPr>
          <w:cs/>
          <w:lang w:bidi="hi-IN"/>
        </w:rPr>
        <w:t>के</w:t>
      </w:r>
      <w:r>
        <w:t xml:space="preserve"> </w:t>
      </w:r>
      <w:r>
        <w:rPr>
          <w:cs/>
          <w:lang w:bidi="hi-IN"/>
        </w:rPr>
        <w:t>ताक</w:t>
      </w:r>
      <w:r>
        <w:t xml:space="preserve"> </w:t>
      </w:r>
      <w:r>
        <w:rPr>
          <w:cs/>
          <w:lang w:bidi="hi-IN"/>
        </w:rPr>
        <w:t>॥१॥</w:t>
      </w:r>
    </w:p>
    <w:p w:rsidR="00347EEB" w:rsidRDefault="00347EEB">
      <w:pPr>
        <w:pStyle w:val="SGGSRoman"/>
      </w:pPr>
      <w:r>
        <w:t>har kay sant milay har pargatay ughar ga-ay bikhi-aa kay taak. ||1||</w:t>
      </w:r>
    </w:p>
    <w:p w:rsidR="00347EEB" w:rsidRDefault="00347EEB">
      <w:pPr>
        <w:pStyle w:val="SGGSTrans"/>
      </w:pPr>
      <w:r>
        <w:t>Meeting with the Lord's Saints, the Lord is revealed, and the doors of corruption are shattered. ||1||</w:t>
      </w:r>
    </w:p>
    <w:p w:rsidR="00347EEB" w:rsidRDefault="00347EEB">
      <w:pPr>
        <w:pStyle w:val="SGGSGurm"/>
      </w:pPr>
      <w:r>
        <w:rPr>
          <w:cs/>
        </w:rPr>
        <w:t xml:space="preserve">ਸੰਤ ਜਨਾ ਕੀ ਬਹੁਤੁ ਬਹੁ ਸੋਭਾ ਜਿਨ ਉਰਿ ਧਾਰਿਓ ਹਰਿ ਰਸਿਕ ਰਸਾਕ ॥ </w:t>
      </w:r>
      <w:r>
        <w:rPr>
          <w:color w:val="008000"/>
          <w:sz w:val="18"/>
        </w:rPr>
        <w:t>(1295)</w:t>
      </w:r>
    </w:p>
    <w:p w:rsidR="00347EEB" w:rsidRDefault="00347EEB">
      <w:pPr>
        <w:pStyle w:val="SGGSHindi"/>
      </w:pPr>
      <w:r>
        <w:rPr>
          <w:cs/>
          <w:lang w:bidi="hi-IN"/>
        </w:rPr>
        <w:t>संत</w:t>
      </w:r>
      <w:r>
        <w:t xml:space="preserve"> </w:t>
      </w:r>
      <w:r>
        <w:rPr>
          <w:cs/>
          <w:lang w:bidi="hi-IN"/>
        </w:rPr>
        <w:t>जना</w:t>
      </w:r>
      <w:r>
        <w:t xml:space="preserve"> </w:t>
      </w:r>
      <w:r>
        <w:rPr>
          <w:cs/>
          <w:lang w:bidi="hi-IN"/>
        </w:rPr>
        <w:t>की</w:t>
      </w:r>
      <w:r>
        <w:t xml:space="preserve"> </w:t>
      </w:r>
      <w:r>
        <w:rPr>
          <w:cs/>
          <w:lang w:bidi="hi-IN"/>
        </w:rPr>
        <w:t>बहुतु</w:t>
      </w:r>
      <w:r>
        <w:t xml:space="preserve"> </w:t>
      </w:r>
      <w:r>
        <w:rPr>
          <w:cs/>
          <w:lang w:bidi="hi-IN"/>
        </w:rPr>
        <w:t>बहु</w:t>
      </w:r>
      <w:r>
        <w:t xml:space="preserve"> </w:t>
      </w:r>
      <w:r>
        <w:rPr>
          <w:cs/>
          <w:lang w:bidi="hi-IN"/>
        </w:rPr>
        <w:t>सोभा</w:t>
      </w:r>
      <w:r>
        <w:t xml:space="preserve"> </w:t>
      </w:r>
      <w:r>
        <w:rPr>
          <w:cs/>
          <w:lang w:bidi="hi-IN"/>
        </w:rPr>
        <w:t>जिन</w:t>
      </w:r>
      <w:r>
        <w:t xml:space="preserve"> </w:t>
      </w:r>
      <w:r>
        <w:rPr>
          <w:cs/>
          <w:lang w:bidi="hi-IN"/>
        </w:rPr>
        <w:t>उरि</w:t>
      </w:r>
      <w:r>
        <w:t xml:space="preserve"> </w:t>
      </w:r>
      <w:r>
        <w:rPr>
          <w:cs/>
          <w:lang w:bidi="hi-IN"/>
        </w:rPr>
        <w:t>धारिओ</w:t>
      </w:r>
      <w:r>
        <w:t xml:space="preserve"> </w:t>
      </w:r>
      <w:r>
        <w:rPr>
          <w:cs/>
          <w:lang w:bidi="hi-IN"/>
        </w:rPr>
        <w:t>हरि</w:t>
      </w:r>
      <w:r>
        <w:t xml:space="preserve"> </w:t>
      </w:r>
      <w:r>
        <w:rPr>
          <w:cs/>
          <w:lang w:bidi="hi-IN"/>
        </w:rPr>
        <w:t>रसिक</w:t>
      </w:r>
      <w:r>
        <w:t xml:space="preserve"> </w:t>
      </w:r>
      <w:r>
        <w:rPr>
          <w:cs/>
          <w:lang w:bidi="hi-IN"/>
        </w:rPr>
        <w:t>रसाक</w:t>
      </w:r>
      <w:r>
        <w:t xml:space="preserve"> </w:t>
      </w:r>
      <w:r>
        <w:rPr>
          <w:cs/>
          <w:lang w:bidi="hi-IN"/>
        </w:rPr>
        <w:t>॥</w:t>
      </w:r>
    </w:p>
    <w:p w:rsidR="00347EEB" w:rsidRDefault="00347EEB">
      <w:pPr>
        <w:pStyle w:val="SGGSRoman"/>
      </w:pPr>
      <w:r>
        <w:t>sant janaa kee bahut baho sobhaa jin ur Dhaari-o har rasik rasaak.</w:t>
      </w:r>
    </w:p>
    <w:p w:rsidR="00347EEB" w:rsidRDefault="00347EEB">
      <w:pPr>
        <w:pStyle w:val="SGGSTrans"/>
      </w:pPr>
      <w:r>
        <w:t>The glory of the Saintly beings is absolutely great; they lovingly enshrine the Lord of Bliss and Delight within their hearts.</w:t>
      </w:r>
    </w:p>
    <w:p w:rsidR="00347EEB" w:rsidRDefault="00347EEB">
      <w:pPr>
        <w:pStyle w:val="SGGSGurm"/>
      </w:pPr>
      <w:r>
        <w:rPr>
          <w:cs/>
        </w:rPr>
        <w:t>ਹਰਿ ਕੇ ਸੰਤ ਮਿਲੇ ਹਰਿ ਮਿਲਿਆ ਜੈਸੇ ਗਊ ਦੇਖਿ ਬਛਰਾਕ ॥੨</w:t>
      </w:r>
      <w:r>
        <w:rPr>
          <w:cs/>
          <w:lang w:bidi="hi-IN"/>
        </w:rPr>
        <w:t xml:space="preserve">॥ </w:t>
      </w:r>
      <w:r>
        <w:rPr>
          <w:color w:val="008000"/>
          <w:sz w:val="18"/>
        </w:rPr>
        <w:t>(1295)</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मिले</w:t>
      </w:r>
      <w:r>
        <w:t xml:space="preserve"> </w:t>
      </w:r>
      <w:r>
        <w:rPr>
          <w:cs/>
          <w:lang w:bidi="hi-IN"/>
        </w:rPr>
        <w:t>हरि</w:t>
      </w:r>
      <w:r>
        <w:t xml:space="preserve"> </w:t>
      </w:r>
      <w:r>
        <w:rPr>
          <w:cs/>
          <w:lang w:bidi="hi-IN"/>
        </w:rPr>
        <w:t>मिलिआ</w:t>
      </w:r>
      <w:r>
        <w:t xml:space="preserve"> </w:t>
      </w:r>
      <w:r>
        <w:rPr>
          <w:cs/>
          <w:lang w:bidi="hi-IN"/>
        </w:rPr>
        <w:t>जैसे</w:t>
      </w:r>
      <w:r>
        <w:t xml:space="preserve"> </w:t>
      </w:r>
      <w:r>
        <w:rPr>
          <w:cs/>
          <w:lang w:bidi="hi-IN"/>
        </w:rPr>
        <w:t>गऊ</w:t>
      </w:r>
      <w:r>
        <w:t xml:space="preserve"> </w:t>
      </w:r>
      <w:r>
        <w:rPr>
          <w:cs/>
          <w:lang w:bidi="hi-IN"/>
        </w:rPr>
        <w:t>देखि</w:t>
      </w:r>
      <w:r>
        <w:t xml:space="preserve"> </w:t>
      </w:r>
      <w:r>
        <w:rPr>
          <w:cs/>
          <w:lang w:bidi="hi-IN"/>
        </w:rPr>
        <w:t>बछराक</w:t>
      </w:r>
      <w:r>
        <w:t xml:space="preserve"> </w:t>
      </w:r>
      <w:r>
        <w:rPr>
          <w:cs/>
          <w:lang w:bidi="hi-IN"/>
        </w:rPr>
        <w:t>॥२॥</w:t>
      </w:r>
    </w:p>
    <w:p w:rsidR="00347EEB" w:rsidRDefault="00347EEB">
      <w:pPr>
        <w:pStyle w:val="SGGSRoman"/>
      </w:pPr>
      <w:r>
        <w:t>har kay sant milay har mili-aa jaisay ga-oo daykh bachhraak. ||2||</w:t>
      </w:r>
    </w:p>
    <w:p w:rsidR="00347EEB" w:rsidRDefault="00347EEB">
      <w:pPr>
        <w:pStyle w:val="SGGSTrans"/>
      </w:pPr>
      <w:r>
        <w:t>Meeting with the Lord's Saints, I meet with the Lord, just as when the calf is seen - the cow is there as well. ||2||</w:t>
      </w:r>
    </w:p>
    <w:p w:rsidR="00347EEB" w:rsidRDefault="00347EEB">
      <w:pPr>
        <w:pStyle w:val="SGGSGurm"/>
      </w:pPr>
      <w:r>
        <w:rPr>
          <w:cs/>
        </w:rPr>
        <w:t xml:space="preserve">ਹਰਿ ਕੇ ਸੰਤ ਜਨਾ ਮਹਿ ਹਰਿ ਹਰਿ ਤੇ ਜਨ ਊਤਮ ਜਨਕ ਜਨਾਕ ॥ </w:t>
      </w:r>
      <w:r>
        <w:rPr>
          <w:color w:val="008000"/>
          <w:sz w:val="18"/>
        </w:rPr>
        <w:t>(1295)</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जना</w:t>
      </w:r>
      <w:r>
        <w:t xml:space="preserve"> </w:t>
      </w:r>
      <w:r>
        <w:rPr>
          <w:cs/>
          <w:lang w:bidi="hi-IN"/>
        </w:rPr>
        <w:t>महि</w:t>
      </w:r>
      <w:r>
        <w:t xml:space="preserve"> </w:t>
      </w:r>
      <w:r>
        <w:rPr>
          <w:cs/>
          <w:lang w:bidi="hi-IN"/>
        </w:rPr>
        <w:t>हरि</w:t>
      </w:r>
      <w:r>
        <w:t xml:space="preserve"> </w:t>
      </w:r>
      <w:r>
        <w:rPr>
          <w:cs/>
          <w:lang w:bidi="hi-IN"/>
        </w:rPr>
        <w:t>हरि</w:t>
      </w:r>
      <w:r>
        <w:t xml:space="preserve"> </w:t>
      </w:r>
      <w:r>
        <w:rPr>
          <w:cs/>
          <w:lang w:bidi="hi-IN"/>
        </w:rPr>
        <w:t>ते</w:t>
      </w:r>
      <w:r>
        <w:t xml:space="preserve"> </w:t>
      </w:r>
      <w:r>
        <w:rPr>
          <w:cs/>
          <w:lang w:bidi="hi-IN"/>
        </w:rPr>
        <w:t>जन</w:t>
      </w:r>
      <w:r>
        <w:t xml:space="preserve"> </w:t>
      </w:r>
      <w:r>
        <w:rPr>
          <w:cs/>
          <w:lang w:bidi="hi-IN"/>
        </w:rPr>
        <w:t>ऊतम</w:t>
      </w:r>
      <w:r>
        <w:t xml:space="preserve"> </w:t>
      </w:r>
      <w:r>
        <w:rPr>
          <w:cs/>
          <w:lang w:bidi="hi-IN"/>
        </w:rPr>
        <w:t>जनक</w:t>
      </w:r>
      <w:r>
        <w:t xml:space="preserve"> </w:t>
      </w:r>
      <w:r>
        <w:rPr>
          <w:cs/>
          <w:lang w:bidi="hi-IN"/>
        </w:rPr>
        <w:t>जनाक</w:t>
      </w:r>
      <w:r>
        <w:t xml:space="preserve"> </w:t>
      </w:r>
      <w:r>
        <w:rPr>
          <w:cs/>
          <w:lang w:bidi="hi-IN"/>
        </w:rPr>
        <w:t>॥</w:t>
      </w:r>
    </w:p>
    <w:p w:rsidR="00347EEB" w:rsidRDefault="00347EEB">
      <w:pPr>
        <w:pStyle w:val="SGGSRoman"/>
      </w:pPr>
      <w:r>
        <w:t>har kay sant janaa meh har har tay jan ootam janak janaak.</w:t>
      </w:r>
    </w:p>
    <w:p w:rsidR="00347EEB" w:rsidRDefault="00347EEB">
      <w:pPr>
        <w:pStyle w:val="SGGSTrans"/>
      </w:pPr>
      <w:r>
        <w:t>The Lord, Har, Har, is within the humble Saints of the Lord; they are exalted - they know, and they inspire others to know as well.</w:t>
      </w:r>
    </w:p>
    <w:p w:rsidR="00347EEB" w:rsidRDefault="00347EEB">
      <w:pPr>
        <w:pStyle w:val="SGGSGurm"/>
      </w:pPr>
      <w:r>
        <w:rPr>
          <w:cs/>
        </w:rPr>
        <w:t>ਤਿਨ ਹਰਿ ਹਿਰਦੈ ਬਾਸੁ ਬਸਾਨੀ ਛੂਟਿ ਗਈ ਮੁਸਕੀ ਮੁਸਕਾਕ ॥੩</w:t>
      </w:r>
      <w:r>
        <w:rPr>
          <w:cs/>
          <w:lang w:bidi="hi-IN"/>
        </w:rPr>
        <w:t xml:space="preserve">॥ </w:t>
      </w:r>
      <w:r>
        <w:rPr>
          <w:color w:val="008000"/>
          <w:sz w:val="18"/>
        </w:rPr>
        <w:t>(1295)</w:t>
      </w:r>
    </w:p>
    <w:p w:rsidR="00347EEB" w:rsidRDefault="00347EEB">
      <w:pPr>
        <w:pStyle w:val="SGGSHindi"/>
      </w:pPr>
      <w:r>
        <w:rPr>
          <w:cs/>
          <w:lang w:bidi="hi-IN"/>
        </w:rPr>
        <w:t>तिन</w:t>
      </w:r>
      <w:r>
        <w:t xml:space="preserve"> </w:t>
      </w:r>
      <w:r>
        <w:rPr>
          <w:cs/>
          <w:lang w:bidi="hi-IN"/>
        </w:rPr>
        <w:t>हरि</w:t>
      </w:r>
      <w:r>
        <w:t xml:space="preserve"> </w:t>
      </w:r>
      <w:r>
        <w:rPr>
          <w:cs/>
          <w:lang w:bidi="hi-IN"/>
        </w:rPr>
        <w:t>हिरदै</w:t>
      </w:r>
      <w:r>
        <w:t xml:space="preserve"> </w:t>
      </w:r>
      <w:r>
        <w:rPr>
          <w:cs/>
          <w:lang w:bidi="hi-IN"/>
        </w:rPr>
        <w:t>बासु</w:t>
      </w:r>
      <w:r>
        <w:t xml:space="preserve"> </w:t>
      </w:r>
      <w:r>
        <w:rPr>
          <w:cs/>
          <w:lang w:bidi="hi-IN"/>
        </w:rPr>
        <w:t>बसानी</w:t>
      </w:r>
      <w:r>
        <w:t xml:space="preserve"> </w:t>
      </w:r>
      <w:r>
        <w:rPr>
          <w:cs/>
          <w:lang w:bidi="hi-IN"/>
        </w:rPr>
        <w:t>छूटि</w:t>
      </w:r>
      <w:r>
        <w:t xml:space="preserve"> </w:t>
      </w:r>
      <w:r>
        <w:rPr>
          <w:cs/>
          <w:lang w:bidi="hi-IN"/>
        </w:rPr>
        <w:t>गई</w:t>
      </w:r>
      <w:r>
        <w:t xml:space="preserve"> </w:t>
      </w:r>
      <w:r>
        <w:rPr>
          <w:cs/>
          <w:lang w:bidi="hi-IN"/>
        </w:rPr>
        <w:t>मुसकी</w:t>
      </w:r>
      <w:r>
        <w:t xml:space="preserve"> </w:t>
      </w:r>
      <w:r>
        <w:rPr>
          <w:cs/>
          <w:lang w:bidi="hi-IN"/>
        </w:rPr>
        <w:t>मुसकाक</w:t>
      </w:r>
      <w:r>
        <w:t xml:space="preserve"> </w:t>
      </w:r>
      <w:r>
        <w:rPr>
          <w:cs/>
          <w:lang w:bidi="hi-IN"/>
        </w:rPr>
        <w:t>॥३॥</w:t>
      </w:r>
    </w:p>
    <w:p w:rsidR="00347EEB" w:rsidRDefault="00347EEB">
      <w:pPr>
        <w:pStyle w:val="SGGSRoman"/>
      </w:pPr>
      <w:r>
        <w:t>tin har hirdai baas basaanee chhoot ga-ee muskee muskaak. ||3||</w:t>
      </w:r>
    </w:p>
    <w:p w:rsidR="00347EEB" w:rsidRDefault="00347EEB">
      <w:pPr>
        <w:pStyle w:val="SGGSTrans"/>
      </w:pPr>
      <w:r>
        <w:t>The fragrance of the Lord permeates their hearts; they have abandoned the foul stench. ||3||</w:t>
      </w:r>
    </w:p>
    <w:p w:rsidR="00347EEB" w:rsidRDefault="00347EEB">
      <w:pPr>
        <w:pStyle w:val="SGGSGurm"/>
      </w:pPr>
      <w:r>
        <w:rPr>
          <w:cs/>
        </w:rPr>
        <w:t xml:space="preserve">ਤੁਮਰੇ ਜਨ ਤੁਮ੍ਹ੍ਹ ਹੀ ਪ੍ਰਭ ਕੀਏ ਹਰਿ ਰਾਖਿ ਲੇਹੁ ਆਪਨ ਅਪਨਾਕ ॥ </w:t>
      </w:r>
      <w:r>
        <w:rPr>
          <w:color w:val="008000"/>
          <w:sz w:val="18"/>
        </w:rPr>
        <w:t>(1295)</w:t>
      </w:r>
    </w:p>
    <w:p w:rsidR="00347EEB" w:rsidRDefault="00347EEB">
      <w:pPr>
        <w:pStyle w:val="SGGSHindi"/>
      </w:pPr>
      <w:r>
        <w:rPr>
          <w:cs/>
          <w:lang w:bidi="hi-IN"/>
        </w:rPr>
        <w:t>तुमरे</w:t>
      </w:r>
      <w:r>
        <w:t xml:space="preserve"> </w:t>
      </w:r>
      <w:r>
        <w:rPr>
          <w:cs/>
          <w:lang w:bidi="hi-IN"/>
        </w:rPr>
        <w:t>जन</w:t>
      </w:r>
      <w:r>
        <w:t xml:space="preserve"> </w:t>
      </w:r>
      <w:r>
        <w:rPr>
          <w:cs/>
          <w:lang w:bidi="hi-IN"/>
        </w:rPr>
        <w:t>तुम्ह</w:t>
      </w:r>
      <w:r>
        <w:t xml:space="preserve"> </w:t>
      </w:r>
      <w:r>
        <w:rPr>
          <w:cs/>
          <w:lang w:bidi="hi-IN"/>
        </w:rPr>
        <w:t>ही</w:t>
      </w:r>
      <w:r>
        <w:t xml:space="preserve"> </w:t>
      </w:r>
      <w:r>
        <w:rPr>
          <w:cs/>
          <w:lang w:bidi="hi-IN"/>
        </w:rPr>
        <w:t>प्रभ</w:t>
      </w:r>
      <w:r>
        <w:t xml:space="preserve"> </w:t>
      </w:r>
      <w:r>
        <w:rPr>
          <w:cs/>
          <w:lang w:bidi="hi-IN"/>
        </w:rPr>
        <w:t>कीए</w:t>
      </w:r>
      <w:r>
        <w:t xml:space="preserve"> </w:t>
      </w:r>
      <w:r>
        <w:rPr>
          <w:cs/>
          <w:lang w:bidi="hi-IN"/>
        </w:rPr>
        <w:t>हरि</w:t>
      </w:r>
      <w:r>
        <w:t xml:space="preserve"> </w:t>
      </w:r>
      <w:r>
        <w:rPr>
          <w:cs/>
          <w:lang w:bidi="hi-IN"/>
        </w:rPr>
        <w:t>राखि</w:t>
      </w:r>
      <w:r>
        <w:t xml:space="preserve"> </w:t>
      </w:r>
      <w:r>
        <w:rPr>
          <w:cs/>
          <w:lang w:bidi="hi-IN"/>
        </w:rPr>
        <w:t>लेहु</w:t>
      </w:r>
      <w:r>
        <w:t xml:space="preserve"> </w:t>
      </w:r>
      <w:r>
        <w:rPr>
          <w:cs/>
          <w:lang w:bidi="hi-IN"/>
        </w:rPr>
        <w:t>आपन</w:t>
      </w:r>
      <w:r>
        <w:t xml:space="preserve"> </w:t>
      </w:r>
      <w:r>
        <w:rPr>
          <w:cs/>
          <w:lang w:bidi="hi-IN"/>
        </w:rPr>
        <w:t>अपनाक</w:t>
      </w:r>
      <w:r>
        <w:t xml:space="preserve"> </w:t>
      </w:r>
      <w:r>
        <w:rPr>
          <w:cs/>
          <w:lang w:bidi="hi-IN"/>
        </w:rPr>
        <w:t>॥</w:t>
      </w:r>
    </w:p>
    <w:p w:rsidR="00347EEB" w:rsidRDefault="00347EEB">
      <w:pPr>
        <w:pStyle w:val="SGGSRoman"/>
      </w:pPr>
      <w:r>
        <w:t>tumray jan tum</w:t>
      </w:r>
      <w:r>
        <w:rPr>
          <w:vertAlign w:val="superscript"/>
        </w:rPr>
        <w:t>H</w:t>
      </w:r>
      <w:r>
        <w:t xml:space="preserve"> hee parabh kee-ay har raakh layho aapan apnaak.</w:t>
      </w:r>
    </w:p>
    <w:p w:rsidR="00347EEB" w:rsidRDefault="00347EEB">
      <w:pPr>
        <w:pStyle w:val="SGGSTrans"/>
      </w:pPr>
      <w:r>
        <w:t>You make those humble beings Your Own, God; You protect Your Own, O Lord.</w:t>
      </w:r>
    </w:p>
    <w:p w:rsidR="00347EEB" w:rsidRDefault="00347EEB">
      <w:pPr>
        <w:pStyle w:val="SGGSGurm"/>
      </w:pPr>
      <w:r>
        <w:rPr>
          <w:cs/>
        </w:rPr>
        <w:t>ਜਨ ਨਾਨਕ ਕੇ ਸਖਾ ਹਰਿ ਭਾਈ ਮਾਤ ਪਿਤਾ ਬੰਧਪ ਹਰਿ ਸਾਕ ॥੪</w:t>
      </w:r>
      <w:r>
        <w:rPr>
          <w:cs/>
          <w:lang w:bidi="hi-IN"/>
        </w:rPr>
        <w:t>॥</w:t>
      </w:r>
      <w:r>
        <w:t>੪</w:t>
      </w:r>
      <w:r>
        <w:rPr>
          <w:cs/>
        </w:rPr>
        <w:t xml:space="preserve">॥ </w:t>
      </w:r>
      <w:r>
        <w:rPr>
          <w:color w:val="008000"/>
          <w:sz w:val="18"/>
        </w:rPr>
        <w:t>(1295)</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सखा</w:t>
      </w:r>
      <w:r>
        <w:t xml:space="preserve"> </w:t>
      </w:r>
      <w:r>
        <w:rPr>
          <w:cs/>
          <w:lang w:bidi="hi-IN"/>
        </w:rPr>
        <w:t>हरि</w:t>
      </w:r>
      <w:r>
        <w:t xml:space="preserve"> </w:t>
      </w:r>
      <w:r>
        <w:rPr>
          <w:cs/>
          <w:lang w:bidi="hi-IN"/>
        </w:rPr>
        <w:t>भाई</w:t>
      </w:r>
      <w:r>
        <w:t xml:space="preserve"> </w:t>
      </w:r>
      <w:r>
        <w:rPr>
          <w:cs/>
          <w:lang w:bidi="hi-IN"/>
        </w:rPr>
        <w:t>मात</w:t>
      </w:r>
      <w:r>
        <w:t xml:space="preserve"> </w:t>
      </w:r>
      <w:r>
        <w:rPr>
          <w:cs/>
          <w:lang w:bidi="hi-IN"/>
        </w:rPr>
        <w:t>पिता</w:t>
      </w:r>
      <w:r>
        <w:t xml:space="preserve"> </w:t>
      </w:r>
      <w:r>
        <w:rPr>
          <w:cs/>
          <w:lang w:bidi="hi-IN"/>
        </w:rPr>
        <w:t>बंधप</w:t>
      </w:r>
      <w:r>
        <w:t xml:space="preserve"> </w:t>
      </w:r>
      <w:r>
        <w:rPr>
          <w:cs/>
          <w:lang w:bidi="hi-IN"/>
        </w:rPr>
        <w:t>हरि</w:t>
      </w:r>
      <w:r>
        <w:t xml:space="preserve"> </w:t>
      </w:r>
      <w:r>
        <w:rPr>
          <w:cs/>
          <w:lang w:bidi="hi-IN"/>
        </w:rPr>
        <w:t>साक</w:t>
      </w:r>
      <w:r>
        <w:t xml:space="preserve"> </w:t>
      </w:r>
      <w:r>
        <w:rPr>
          <w:cs/>
          <w:lang w:bidi="hi-IN"/>
        </w:rPr>
        <w:t>॥४॥४॥</w:t>
      </w:r>
    </w:p>
    <w:p w:rsidR="00347EEB" w:rsidRDefault="00347EEB">
      <w:pPr>
        <w:pStyle w:val="SGGSRoman"/>
      </w:pPr>
      <w:r>
        <w:t>jan naanak kay sakhaa har bhaa-ee maat pitaa banDhap har saak. ||4||4||</w:t>
      </w:r>
    </w:p>
    <w:p w:rsidR="00347EEB" w:rsidRDefault="00347EEB">
      <w:pPr>
        <w:pStyle w:val="SGGSTrans"/>
      </w:pPr>
      <w:r>
        <w:t>The Lord is servant Nanak's companion; the Lord is his sibling, mother, father, relative and relation. ||4||4||</w:t>
      </w:r>
    </w:p>
    <w:p w:rsidR="00347EEB" w:rsidRDefault="00347EEB">
      <w:pPr>
        <w:pStyle w:val="SGGSGurm"/>
      </w:pPr>
      <w:r>
        <w:rPr>
          <w:cs/>
        </w:rPr>
        <w:t xml:space="preserve">ਕਾਨੜਾ ਮਹਲਾ ੪ </w:t>
      </w:r>
      <w:r>
        <w:rPr>
          <w:cs/>
          <w:lang w:bidi="hi-IN"/>
        </w:rPr>
        <w:t xml:space="preserve">॥ </w:t>
      </w:r>
      <w:r>
        <w:rPr>
          <w:color w:val="008000"/>
          <w:sz w:val="18"/>
        </w:rPr>
        <w:t>(1295)</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ਮੇਰੇ ਮਨ ਹਰਿ ਹਰਿ ਰਾਮ ਨਾਮੁ ਜਪਿ ਚੀਤਿ ॥ </w:t>
      </w:r>
      <w:r>
        <w:rPr>
          <w:color w:val="008000"/>
          <w:sz w:val="18"/>
        </w:rPr>
        <w:t>(1295)</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जपि</w:t>
      </w:r>
      <w:r>
        <w:t xml:space="preserve"> </w:t>
      </w:r>
      <w:r>
        <w:rPr>
          <w:cs/>
          <w:lang w:bidi="hi-IN"/>
        </w:rPr>
        <w:t>चीति</w:t>
      </w:r>
      <w:r>
        <w:t xml:space="preserve"> </w:t>
      </w:r>
      <w:r>
        <w:rPr>
          <w:cs/>
          <w:lang w:bidi="hi-IN"/>
        </w:rPr>
        <w:t>॥</w:t>
      </w:r>
    </w:p>
    <w:p w:rsidR="00347EEB" w:rsidRDefault="00347EEB">
      <w:pPr>
        <w:pStyle w:val="SGGSRoman"/>
      </w:pPr>
      <w:r>
        <w:t>mayray man har har raam naam jap cheet.</w:t>
      </w:r>
    </w:p>
    <w:p w:rsidR="00347EEB" w:rsidRDefault="00347EEB">
      <w:pPr>
        <w:pStyle w:val="SGGSTrans"/>
      </w:pPr>
      <w:r>
        <w:t>O my mind, consciously chant the Name of the Lord, Har, Har.</w:t>
      </w:r>
    </w:p>
    <w:p w:rsidR="00347EEB" w:rsidRDefault="00347EEB">
      <w:pPr>
        <w:pStyle w:val="SGGSGurm"/>
      </w:pPr>
      <w:r>
        <w:rPr>
          <w:cs/>
        </w:rPr>
        <w:t>ਹਰਿ ਹਰਿ ਵਸਤੁ ਮਾਇਆ ਗੜ੍ਹ੍ਹਿ ਵੇੜ੍ਹ੍ਹੀ ਗੁਰ ਕੈ ਸਬਦਿ ਲੀਓ ਗੜੁ ਜੀਤਿ ॥੧</w:t>
      </w:r>
      <w:r>
        <w:rPr>
          <w:cs/>
          <w:lang w:bidi="hi-IN"/>
        </w:rPr>
        <w:t xml:space="preserve">॥ </w:t>
      </w:r>
      <w:r>
        <w:t xml:space="preserve">ਰਹਾਉ ॥ </w:t>
      </w:r>
      <w:r>
        <w:rPr>
          <w:color w:val="008000"/>
          <w:sz w:val="18"/>
        </w:rPr>
        <w:t>(1295)</w:t>
      </w:r>
    </w:p>
    <w:p w:rsidR="00347EEB" w:rsidRDefault="00347EEB">
      <w:pPr>
        <w:pStyle w:val="SGGSHindi"/>
      </w:pPr>
      <w:r>
        <w:rPr>
          <w:cs/>
          <w:lang w:bidi="hi-IN"/>
        </w:rPr>
        <w:t>हरि</w:t>
      </w:r>
      <w:r>
        <w:t xml:space="preserve"> </w:t>
      </w:r>
      <w:r>
        <w:rPr>
          <w:cs/>
          <w:lang w:bidi="hi-IN"/>
        </w:rPr>
        <w:t>हरि</w:t>
      </w:r>
      <w:r>
        <w:t xml:space="preserve"> </w:t>
      </w:r>
      <w:r>
        <w:rPr>
          <w:cs/>
          <w:lang w:bidi="hi-IN"/>
        </w:rPr>
        <w:t>वसतु</w:t>
      </w:r>
      <w:r>
        <w:t xml:space="preserve"> </w:t>
      </w:r>
      <w:r>
        <w:rPr>
          <w:cs/>
          <w:lang w:bidi="hi-IN"/>
        </w:rPr>
        <w:t>माइआ</w:t>
      </w:r>
      <w:r>
        <w:t xml:space="preserve"> </w:t>
      </w:r>
      <w:r>
        <w:rPr>
          <w:cs/>
          <w:lang w:bidi="hi-IN"/>
        </w:rPr>
        <w:t>गड़्हि</w:t>
      </w:r>
      <w:r>
        <w:t xml:space="preserve"> </w:t>
      </w:r>
      <w:r>
        <w:rPr>
          <w:cs/>
          <w:lang w:bidi="hi-IN"/>
        </w:rPr>
        <w:t>वेड़्ही</w:t>
      </w:r>
      <w:r>
        <w:t xml:space="preserve"> </w:t>
      </w:r>
      <w:r>
        <w:rPr>
          <w:cs/>
          <w:lang w:bidi="hi-IN"/>
        </w:rPr>
        <w:t>गुर</w:t>
      </w:r>
      <w:r>
        <w:t xml:space="preserve"> </w:t>
      </w:r>
      <w:r>
        <w:rPr>
          <w:cs/>
          <w:lang w:bidi="hi-IN"/>
        </w:rPr>
        <w:t>कै</w:t>
      </w:r>
      <w:r>
        <w:t xml:space="preserve"> </w:t>
      </w:r>
      <w:r>
        <w:rPr>
          <w:cs/>
          <w:lang w:bidi="hi-IN"/>
        </w:rPr>
        <w:t>सबदि</w:t>
      </w:r>
      <w:r>
        <w:t xml:space="preserve"> </w:t>
      </w:r>
      <w:r>
        <w:rPr>
          <w:cs/>
          <w:lang w:bidi="hi-IN"/>
        </w:rPr>
        <w:t>लीओ</w:t>
      </w:r>
      <w:r>
        <w:t xml:space="preserve"> </w:t>
      </w:r>
      <w:r>
        <w:rPr>
          <w:cs/>
          <w:lang w:bidi="hi-IN"/>
        </w:rPr>
        <w:t>गड़ु</w:t>
      </w:r>
      <w:r>
        <w:t xml:space="preserve"> </w:t>
      </w:r>
      <w:r>
        <w:rPr>
          <w:cs/>
          <w:lang w:bidi="hi-IN"/>
        </w:rPr>
        <w:t>जीति</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vasat maa-i-aa garheh vayrh</w:t>
      </w:r>
      <w:r>
        <w:rPr>
          <w:vertAlign w:val="superscript"/>
        </w:rPr>
        <w:t>H</w:t>
      </w:r>
      <w:r>
        <w:t>ee gur kai sabad lee-o garh jeet. ||1|| rahaa-o.</w:t>
      </w:r>
    </w:p>
    <w:p w:rsidR="00347EEB" w:rsidRDefault="00347EEB">
      <w:pPr>
        <w:pStyle w:val="SGGSTrans"/>
      </w:pPr>
      <w:r>
        <w:t>The commodity of the Lord, Har, Har, is locked in the fortress of Maya; through the Word of the Guru's Shabad, I have conquered the fortress. ||1||Pause||</w:t>
      </w:r>
    </w:p>
    <w:p w:rsidR="00347EEB" w:rsidRDefault="00347EEB">
      <w:pPr>
        <w:pStyle w:val="SGGSGurm"/>
      </w:pPr>
      <w:r>
        <w:rPr>
          <w:cs/>
        </w:rPr>
        <w:t xml:space="preserve">ਮਿਥਿਆ ਭਰਮਿ ਭਰਮਿ ਬਹੁ ਭ੍ਰਮਿਆ ਲੁਬਧੋ ਪੁਤ੍ਰ ਕਲਤ੍ਰ ਮੋਹ ਪ੍ਰੀਤਿ ॥ </w:t>
      </w:r>
      <w:r>
        <w:rPr>
          <w:color w:val="008000"/>
          <w:sz w:val="18"/>
        </w:rPr>
        <w:t>(1295)</w:t>
      </w:r>
    </w:p>
    <w:p w:rsidR="00347EEB" w:rsidRDefault="00347EEB">
      <w:pPr>
        <w:pStyle w:val="SGGSHindi"/>
      </w:pPr>
      <w:r>
        <w:rPr>
          <w:cs/>
          <w:lang w:bidi="hi-IN"/>
        </w:rPr>
        <w:t>मिथिआ</w:t>
      </w:r>
      <w:r>
        <w:t xml:space="preserve"> </w:t>
      </w:r>
      <w:r>
        <w:rPr>
          <w:cs/>
          <w:lang w:bidi="hi-IN"/>
        </w:rPr>
        <w:t>भरमि</w:t>
      </w:r>
      <w:r>
        <w:t xml:space="preserve"> </w:t>
      </w:r>
      <w:r>
        <w:rPr>
          <w:cs/>
          <w:lang w:bidi="hi-IN"/>
        </w:rPr>
        <w:t>भरमि</w:t>
      </w:r>
      <w:r>
        <w:t xml:space="preserve"> </w:t>
      </w:r>
      <w:r>
        <w:rPr>
          <w:cs/>
          <w:lang w:bidi="hi-IN"/>
        </w:rPr>
        <w:t>बहु</w:t>
      </w:r>
      <w:r>
        <w:t xml:space="preserve"> </w:t>
      </w:r>
      <w:r>
        <w:rPr>
          <w:cs/>
          <w:lang w:bidi="hi-IN"/>
        </w:rPr>
        <w:t>भ्रमिआ</w:t>
      </w:r>
      <w:r>
        <w:t xml:space="preserve"> </w:t>
      </w:r>
      <w:r>
        <w:rPr>
          <w:cs/>
          <w:lang w:bidi="hi-IN"/>
        </w:rPr>
        <w:t>लुबधो</w:t>
      </w:r>
      <w:r>
        <w:t xml:space="preserve"> </w:t>
      </w:r>
      <w:r>
        <w:rPr>
          <w:cs/>
          <w:lang w:bidi="hi-IN"/>
        </w:rPr>
        <w:t>पुत्र</w:t>
      </w:r>
      <w:r>
        <w:t xml:space="preserve"> </w:t>
      </w:r>
      <w:r>
        <w:rPr>
          <w:cs/>
          <w:lang w:bidi="hi-IN"/>
        </w:rPr>
        <w:t>कलत्र</w:t>
      </w:r>
      <w:r>
        <w:t xml:space="preserve"> </w:t>
      </w:r>
      <w:r>
        <w:rPr>
          <w:cs/>
          <w:lang w:bidi="hi-IN"/>
        </w:rPr>
        <w:t>मोह</w:t>
      </w:r>
      <w:r>
        <w:t xml:space="preserve"> </w:t>
      </w:r>
      <w:r>
        <w:rPr>
          <w:cs/>
          <w:lang w:bidi="hi-IN"/>
        </w:rPr>
        <w:t>प्रीति</w:t>
      </w:r>
      <w:r>
        <w:t xml:space="preserve"> </w:t>
      </w:r>
      <w:r>
        <w:rPr>
          <w:cs/>
          <w:lang w:bidi="hi-IN"/>
        </w:rPr>
        <w:t>॥</w:t>
      </w:r>
    </w:p>
    <w:p w:rsidR="00347EEB" w:rsidRDefault="00347EEB">
      <w:pPr>
        <w:pStyle w:val="SGGSRoman"/>
      </w:pPr>
      <w:r>
        <w:t>mithi-aa bharam bharam baho bharmi-aa lubDho putar kaltar moh pareet.</w:t>
      </w:r>
    </w:p>
    <w:p w:rsidR="00347EEB" w:rsidRDefault="00347EEB">
      <w:pPr>
        <w:pStyle w:val="SGGSTrans"/>
      </w:pPr>
      <w:r>
        <w:t>In false doubt and superstition, people wander all around, lured by love and emotional attachment to their children and families.</w:t>
      </w:r>
    </w:p>
    <w:p w:rsidR="00347EEB" w:rsidRDefault="00347EEB">
      <w:pPr>
        <w:pStyle w:val="SGGSGurm"/>
      </w:pPr>
      <w:r>
        <w:rPr>
          <w:cs/>
        </w:rPr>
        <w:t>ਜੈਸੇ ਤਰਵਰ ਕੀ ਤੁਛ ਛਾਇਆ ਖਿਨ ਮਹਿ ਬਿਨਸਿ ਜਾਇ ਦੇਹ ਭੀਤਿ ॥੧</w:t>
      </w:r>
      <w:r>
        <w:rPr>
          <w:cs/>
          <w:lang w:bidi="hi-IN"/>
        </w:rPr>
        <w:t xml:space="preserve">॥ </w:t>
      </w:r>
      <w:r>
        <w:rPr>
          <w:color w:val="008000"/>
          <w:sz w:val="18"/>
        </w:rPr>
        <w:t>(1295)</w:t>
      </w:r>
    </w:p>
    <w:p w:rsidR="00347EEB" w:rsidRDefault="00347EEB">
      <w:pPr>
        <w:pStyle w:val="SGGSHindi"/>
      </w:pPr>
      <w:r>
        <w:rPr>
          <w:cs/>
          <w:lang w:bidi="hi-IN"/>
        </w:rPr>
        <w:t>जैसे</w:t>
      </w:r>
      <w:r>
        <w:t xml:space="preserve"> </w:t>
      </w:r>
      <w:r>
        <w:rPr>
          <w:cs/>
          <w:lang w:bidi="hi-IN"/>
        </w:rPr>
        <w:t>तरवर</w:t>
      </w:r>
      <w:r>
        <w:t xml:space="preserve"> </w:t>
      </w:r>
      <w:r>
        <w:rPr>
          <w:cs/>
          <w:lang w:bidi="hi-IN"/>
        </w:rPr>
        <w:t>की</w:t>
      </w:r>
      <w:r>
        <w:t xml:space="preserve"> </w:t>
      </w:r>
      <w:r>
        <w:rPr>
          <w:cs/>
          <w:lang w:bidi="hi-IN"/>
        </w:rPr>
        <w:t>तुछ</w:t>
      </w:r>
      <w:r>
        <w:t xml:space="preserve"> </w:t>
      </w:r>
      <w:r>
        <w:rPr>
          <w:cs/>
          <w:lang w:bidi="hi-IN"/>
        </w:rPr>
        <w:t>छाइआ</w:t>
      </w:r>
      <w:r>
        <w:t xml:space="preserve"> </w:t>
      </w:r>
      <w:r>
        <w:rPr>
          <w:cs/>
          <w:lang w:bidi="hi-IN"/>
        </w:rPr>
        <w:t>खिन</w:t>
      </w:r>
      <w:r>
        <w:t xml:space="preserve"> </w:t>
      </w:r>
      <w:r>
        <w:rPr>
          <w:cs/>
          <w:lang w:bidi="hi-IN"/>
        </w:rPr>
        <w:t>महि</w:t>
      </w:r>
      <w:r>
        <w:t xml:space="preserve"> </w:t>
      </w:r>
      <w:r>
        <w:rPr>
          <w:cs/>
          <w:lang w:bidi="hi-IN"/>
        </w:rPr>
        <w:t>बिनसि</w:t>
      </w:r>
      <w:r>
        <w:t xml:space="preserve"> </w:t>
      </w:r>
      <w:r>
        <w:rPr>
          <w:cs/>
          <w:lang w:bidi="hi-IN"/>
        </w:rPr>
        <w:t>जाइ</w:t>
      </w:r>
      <w:r>
        <w:t xml:space="preserve"> </w:t>
      </w:r>
      <w:r>
        <w:rPr>
          <w:cs/>
          <w:lang w:bidi="hi-IN"/>
        </w:rPr>
        <w:t>देह</w:t>
      </w:r>
      <w:r>
        <w:t xml:space="preserve"> </w:t>
      </w:r>
      <w:r>
        <w:rPr>
          <w:cs/>
          <w:lang w:bidi="hi-IN"/>
        </w:rPr>
        <w:t>भीति</w:t>
      </w:r>
      <w:r>
        <w:t xml:space="preserve"> </w:t>
      </w:r>
      <w:r>
        <w:rPr>
          <w:cs/>
          <w:lang w:bidi="hi-IN"/>
        </w:rPr>
        <w:t>॥१॥</w:t>
      </w:r>
    </w:p>
    <w:p w:rsidR="00347EEB" w:rsidRDefault="00347EEB">
      <w:pPr>
        <w:pStyle w:val="SGGSRoman"/>
      </w:pPr>
      <w:r>
        <w:t>jaisay tarvar kee tuchh chhaa-i-aa khin meh binas jaa-ay dayh bheet. ||1||</w:t>
      </w:r>
    </w:p>
    <w:p w:rsidR="00347EEB" w:rsidRDefault="00347EEB">
      <w:pPr>
        <w:pStyle w:val="SGGSTrans"/>
      </w:pPr>
      <w:r>
        <w:t>But just like the passing shade of the tree, your body-wall shall crumble in an instant. ||1||</w:t>
      </w:r>
    </w:p>
    <w:p w:rsidR="00347EEB" w:rsidRDefault="00347EEB">
      <w:pPr>
        <w:pStyle w:val="SGGSGurm"/>
      </w:pPr>
      <w:r>
        <w:rPr>
          <w:cs/>
        </w:rPr>
        <w:t xml:space="preserve">ਹਮਰੇ ਪ੍ਰਾਨ ਪ੍ਰੀਤਮ ਜਨ ਊਤਮ ਜਿਨ ਮਿਲਿਆ ਮਨਿ ਹੋਇ ਪ੍ਰਤੀਤਿ ॥ </w:t>
      </w:r>
      <w:r>
        <w:rPr>
          <w:color w:val="008000"/>
          <w:sz w:val="18"/>
        </w:rPr>
        <w:t>(1295)</w:t>
      </w:r>
    </w:p>
    <w:p w:rsidR="00347EEB" w:rsidRDefault="00347EEB">
      <w:pPr>
        <w:pStyle w:val="SGGSHindi"/>
      </w:pPr>
      <w:r>
        <w:rPr>
          <w:cs/>
          <w:lang w:bidi="hi-IN"/>
        </w:rPr>
        <w:t>हमरे</w:t>
      </w:r>
      <w:r>
        <w:t xml:space="preserve"> </w:t>
      </w:r>
      <w:r>
        <w:rPr>
          <w:cs/>
          <w:lang w:bidi="hi-IN"/>
        </w:rPr>
        <w:t>प्रान</w:t>
      </w:r>
      <w:r>
        <w:t xml:space="preserve"> </w:t>
      </w:r>
      <w:r>
        <w:rPr>
          <w:cs/>
          <w:lang w:bidi="hi-IN"/>
        </w:rPr>
        <w:t>प्रीतम</w:t>
      </w:r>
      <w:r>
        <w:t xml:space="preserve"> </w:t>
      </w:r>
      <w:r>
        <w:rPr>
          <w:cs/>
          <w:lang w:bidi="hi-IN"/>
        </w:rPr>
        <w:t>जन</w:t>
      </w:r>
      <w:r>
        <w:t xml:space="preserve"> </w:t>
      </w:r>
      <w:r>
        <w:rPr>
          <w:cs/>
          <w:lang w:bidi="hi-IN"/>
        </w:rPr>
        <w:t>ऊतम</w:t>
      </w:r>
      <w:r>
        <w:t xml:space="preserve"> </w:t>
      </w:r>
      <w:r>
        <w:rPr>
          <w:cs/>
          <w:lang w:bidi="hi-IN"/>
        </w:rPr>
        <w:t>जिन</w:t>
      </w:r>
      <w:r>
        <w:t xml:space="preserve"> </w:t>
      </w:r>
      <w:r>
        <w:rPr>
          <w:cs/>
          <w:lang w:bidi="hi-IN"/>
        </w:rPr>
        <w:t>मिलिआ</w:t>
      </w:r>
      <w:r>
        <w:t xml:space="preserve"> </w:t>
      </w:r>
      <w:r>
        <w:rPr>
          <w:cs/>
          <w:lang w:bidi="hi-IN"/>
        </w:rPr>
        <w:t>मनि</w:t>
      </w:r>
      <w:r>
        <w:t xml:space="preserve"> </w:t>
      </w:r>
      <w:r>
        <w:rPr>
          <w:cs/>
          <w:lang w:bidi="hi-IN"/>
        </w:rPr>
        <w:t>होइ</w:t>
      </w:r>
      <w:r>
        <w:t xml:space="preserve"> </w:t>
      </w:r>
      <w:r>
        <w:rPr>
          <w:cs/>
          <w:lang w:bidi="hi-IN"/>
        </w:rPr>
        <w:t>प्रतीति</w:t>
      </w:r>
      <w:r>
        <w:t xml:space="preserve"> </w:t>
      </w:r>
      <w:r>
        <w:rPr>
          <w:cs/>
          <w:lang w:bidi="hi-IN"/>
        </w:rPr>
        <w:t>॥</w:t>
      </w:r>
    </w:p>
    <w:p w:rsidR="00347EEB" w:rsidRDefault="00347EEB">
      <w:pPr>
        <w:pStyle w:val="SGGSRoman"/>
      </w:pPr>
      <w:r>
        <w:t>hamray paraan pareetam jan ootam jin mili-aa man ho-ay parteet.</w:t>
      </w:r>
    </w:p>
    <w:p w:rsidR="00347EEB" w:rsidRDefault="00347EEB">
      <w:pPr>
        <w:pStyle w:val="SGGSTrans"/>
      </w:pPr>
      <w:r>
        <w:t>The humble beings are exalted; they are my breath of life and my beloveds; meeting them, my mind is filled with faith.</w:t>
      </w:r>
    </w:p>
    <w:p w:rsidR="00347EEB" w:rsidRDefault="00347EEB">
      <w:pPr>
        <w:pStyle w:val="SGGSGurm"/>
      </w:pPr>
      <w:r>
        <w:rPr>
          <w:cs/>
        </w:rPr>
        <w:t>ਪਰਚੈ ਰਾਮੁ ਰਵਿਆ ਘਟ ਅੰਤਰਿ ਅਸਥਿਰੁ ਰਾਮੁ ਰਵਿਆ ਰੰਗਿ ਪ੍ਰੀਤਿ ॥੨</w:t>
      </w:r>
      <w:r>
        <w:rPr>
          <w:cs/>
          <w:lang w:bidi="hi-IN"/>
        </w:rPr>
        <w:t xml:space="preserve">॥ </w:t>
      </w:r>
      <w:r>
        <w:rPr>
          <w:color w:val="008000"/>
          <w:sz w:val="18"/>
        </w:rPr>
        <w:t>(1295)</w:t>
      </w:r>
    </w:p>
    <w:p w:rsidR="00347EEB" w:rsidRDefault="00347EEB">
      <w:pPr>
        <w:pStyle w:val="SGGSHindi"/>
      </w:pPr>
      <w:r>
        <w:rPr>
          <w:cs/>
          <w:lang w:bidi="hi-IN"/>
        </w:rPr>
        <w:t>परचै</w:t>
      </w:r>
      <w:r>
        <w:t xml:space="preserve"> </w:t>
      </w:r>
      <w:r>
        <w:rPr>
          <w:cs/>
          <w:lang w:bidi="hi-IN"/>
        </w:rPr>
        <w:t>रामु</w:t>
      </w:r>
      <w:r>
        <w:t xml:space="preserve"> </w:t>
      </w:r>
      <w:r>
        <w:rPr>
          <w:cs/>
          <w:lang w:bidi="hi-IN"/>
        </w:rPr>
        <w:t>रविआ</w:t>
      </w:r>
      <w:r>
        <w:t xml:space="preserve"> </w:t>
      </w:r>
      <w:r>
        <w:rPr>
          <w:cs/>
          <w:lang w:bidi="hi-IN"/>
        </w:rPr>
        <w:t>घट</w:t>
      </w:r>
      <w:r>
        <w:t xml:space="preserve"> </w:t>
      </w:r>
      <w:r>
        <w:rPr>
          <w:cs/>
          <w:lang w:bidi="hi-IN"/>
        </w:rPr>
        <w:t>अंतरि</w:t>
      </w:r>
      <w:r>
        <w:t xml:space="preserve"> </w:t>
      </w:r>
      <w:r>
        <w:rPr>
          <w:cs/>
          <w:lang w:bidi="hi-IN"/>
        </w:rPr>
        <w:t>असथिरु</w:t>
      </w:r>
      <w:r>
        <w:t xml:space="preserve"> </w:t>
      </w:r>
      <w:r>
        <w:rPr>
          <w:cs/>
          <w:lang w:bidi="hi-IN"/>
        </w:rPr>
        <w:t>रामु</w:t>
      </w:r>
      <w:r>
        <w:t xml:space="preserve"> </w:t>
      </w:r>
      <w:r>
        <w:rPr>
          <w:cs/>
          <w:lang w:bidi="hi-IN"/>
        </w:rPr>
        <w:t>रविआ</w:t>
      </w:r>
      <w:r>
        <w:t xml:space="preserve"> </w:t>
      </w:r>
      <w:r>
        <w:rPr>
          <w:cs/>
          <w:lang w:bidi="hi-IN"/>
        </w:rPr>
        <w:t>रंगि</w:t>
      </w:r>
      <w:r>
        <w:t xml:space="preserve"> </w:t>
      </w:r>
      <w:r>
        <w:rPr>
          <w:cs/>
          <w:lang w:bidi="hi-IN"/>
        </w:rPr>
        <w:t>प्रीति</w:t>
      </w:r>
      <w:r>
        <w:t xml:space="preserve"> </w:t>
      </w:r>
      <w:r>
        <w:rPr>
          <w:cs/>
          <w:lang w:bidi="hi-IN"/>
        </w:rPr>
        <w:t>॥२॥</w:t>
      </w:r>
    </w:p>
    <w:p w:rsidR="00347EEB" w:rsidRDefault="00347EEB">
      <w:pPr>
        <w:pStyle w:val="SGGSRoman"/>
      </w:pPr>
      <w:r>
        <w:t>parchai raam ravi-aa ghat antar asthir raam ravi-aa rang pareet. ||2||</w:t>
      </w:r>
    </w:p>
    <w:p w:rsidR="00347EEB" w:rsidRDefault="00347EEB">
      <w:pPr>
        <w:pStyle w:val="SGGSTrans"/>
      </w:pPr>
      <w:r>
        <w:t>Deep within the heart, I am happy with the Pervading Lord; with love and joy, I dwell upon the Steady and Stable Lord. ||2||</w:t>
      </w:r>
    </w:p>
    <w:p w:rsidR="00347EEB" w:rsidRDefault="00347EEB">
      <w:pPr>
        <w:pStyle w:val="SGGSGurm"/>
      </w:pPr>
      <w:r>
        <w:rPr>
          <w:cs/>
        </w:rPr>
        <w:t xml:space="preserve">ਹਰਿ ਕੇ ਸੰਤ ਸੰਤ ਜਨ ਨੀਕੇ ਜਿਨ ਮਿਲਿਆਂ ਮਨੁ ਰੰਗਿ ਰੰਗੀਤਿ ॥ </w:t>
      </w:r>
      <w:r>
        <w:rPr>
          <w:color w:val="008000"/>
          <w:sz w:val="18"/>
        </w:rPr>
        <w:t>(1296)</w:t>
      </w:r>
    </w:p>
    <w:p w:rsidR="00347EEB" w:rsidRDefault="00347EEB">
      <w:pPr>
        <w:pStyle w:val="SGGSHindi"/>
      </w:pPr>
      <w:r>
        <w:rPr>
          <w:cs/>
          <w:lang w:bidi="hi-IN"/>
        </w:rPr>
        <w:t>हरि</w:t>
      </w:r>
      <w:r>
        <w:t xml:space="preserve"> </w:t>
      </w:r>
      <w:r>
        <w:rPr>
          <w:cs/>
          <w:lang w:bidi="hi-IN"/>
        </w:rPr>
        <w:t>के</w:t>
      </w:r>
      <w:r>
        <w:t xml:space="preserve"> </w:t>
      </w:r>
      <w:r>
        <w:rPr>
          <w:cs/>
          <w:lang w:bidi="hi-IN"/>
        </w:rPr>
        <w:t>संत</w:t>
      </w:r>
      <w:r>
        <w:t xml:space="preserve"> </w:t>
      </w:r>
      <w:r>
        <w:rPr>
          <w:cs/>
          <w:lang w:bidi="hi-IN"/>
        </w:rPr>
        <w:t>संत</w:t>
      </w:r>
      <w:r>
        <w:t xml:space="preserve"> </w:t>
      </w:r>
      <w:r>
        <w:rPr>
          <w:cs/>
          <w:lang w:bidi="hi-IN"/>
        </w:rPr>
        <w:t>जन</w:t>
      </w:r>
      <w:r>
        <w:t xml:space="preserve"> </w:t>
      </w:r>
      <w:r>
        <w:rPr>
          <w:cs/>
          <w:lang w:bidi="hi-IN"/>
        </w:rPr>
        <w:t>नीके</w:t>
      </w:r>
      <w:r>
        <w:t xml:space="preserve"> </w:t>
      </w:r>
      <w:r>
        <w:rPr>
          <w:cs/>
          <w:lang w:bidi="hi-IN"/>
        </w:rPr>
        <w:t>जिन</w:t>
      </w:r>
      <w:r>
        <w:t xml:space="preserve"> </w:t>
      </w:r>
      <w:r>
        <w:rPr>
          <w:cs/>
          <w:lang w:bidi="hi-IN"/>
        </w:rPr>
        <w:t>मिलिआं</w:t>
      </w:r>
      <w:r>
        <w:t xml:space="preserve"> </w:t>
      </w:r>
      <w:r>
        <w:rPr>
          <w:cs/>
          <w:lang w:bidi="hi-IN"/>
        </w:rPr>
        <w:t>मनु</w:t>
      </w:r>
      <w:r>
        <w:t xml:space="preserve"> </w:t>
      </w:r>
      <w:r>
        <w:rPr>
          <w:cs/>
          <w:lang w:bidi="hi-IN"/>
        </w:rPr>
        <w:t>रंगि</w:t>
      </w:r>
      <w:r>
        <w:t xml:space="preserve"> </w:t>
      </w:r>
      <w:r>
        <w:rPr>
          <w:cs/>
          <w:lang w:bidi="hi-IN"/>
        </w:rPr>
        <w:t>रंगीति</w:t>
      </w:r>
      <w:r>
        <w:t xml:space="preserve"> </w:t>
      </w:r>
      <w:r>
        <w:rPr>
          <w:cs/>
          <w:lang w:bidi="hi-IN"/>
        </w:rPr>
        <w:t>॥</w:t>
      </w:r>
    </w:p>
    <w:p w:rsidR="00347EEB" w:rsidRDefault="00347EEB">
      <w:pPr>
        <w:pStyle w:val="SGGSRoman"/>
      </w:pPr>
      <w:r>
        <w:t>har kay sant sant jan neekay jin mili-aa</w:t>
      </w:r>
      <w:r>
        <w:rPr>
          <w:vertAlign w:val="superscript"/>
        </w:rPr>
        <w:t>N</w:t>
      </w:r>
      <w:r>
        <w:t xml:space="preserve"> man rang rangeet.</w:t>
      </w:r>
    </w:p>
    <w:p w:rsidR="00347EEB" w:rsidRDefault="00347EEB">
      <w:pPr>
        <w:pStyle w:val="SGGSTrans"/>
      </w:pPr>
      <w:r>
        <w:t>The humble Saints, the Saints of the Lord, are noble and sublime; meeting them, the mind is tinged with love and joy.</w:t>
      </w:r>
    </w:p>
    <w:p w:rsidR="00347EEB" w:rsidRDefault="00347EEB">
      <w:pPr>
        <w:pStyle w:val="SGGSGurm"/>
      </w:pPr>
      <w:r>
        <w:rPr>
          <w:cs/>
        </w:rPr>
        <w:t>ਹਰਿ ਰੰਗੁ ਲਹੈ ਨ ਉਤਰੈ ਕਬਹੂ ਹਰਿ ਹਰਿ ਜਾਇ ਮਿਲੈ ਹਰਿ ਪ੍ਰੀਤਿ ॥੩</w:t>
      </w:r>
      <w:r>
        <w:rPr>
          <w:cs/>
          <w:lang w:bidi="hi-IN"/>
        </w:rPr>
        <w:t xml:space="preserve">॥ </w:t>
      </w:r>
      <w:r>
        <w:rPr>
          <w:color w:val="008000"/>
          <w:sz w:val="18"/>
        </w:rPr>
        <w:t>(1296)</w:t>
      </w:r>
    </w:p>
    <w:p w:rsidR="00347EEB" w:rsidRDefault="00347EEB">
      <w:pPr>
        <w:pStyle w:val="SGGSHindi"/>
      </w:pPr>
      <w:r>
        <w:rPr>
          <w:cs/>
          <w:lang w:bidi="hi-IN"/>
        </w:rPr>
        <w:t>हरि</w:t>
      </w:r>
      <w:r>
        <w:t xml:space="preserve"> </w:t>
      </w:r>
      <w:r>
        <w:rPr>
          <w:cs/>
          <w:lang w:bidi="hi-IN"/>
        </w:rPr>
        <w:t>रंगु</w:t>
      </w:r>
      <w:r>
        <w:t xml:space="preserve"> </w:t>
      </w:r>
      <w:r>
        <w:rPr>
          <w:cs/>
          <w:lang w:bidi="hi-IN"/>
        </w:rPr>
        <w:t>लहै</w:t>
      </w:r>
      <w:r>
        <w:t xml:space="preserve"> </w:t>
      </w:r>
      <w:r>
        <w:rPr>
          <w:cs/>
          <w:lang w:bidi="hi-IN"/>
        </w:rPr>
        <w:t>न</w:t>
      </w:r>
      <w:r>
        <w:t xml:space="preserve"> </w:t>
      </w:r>
      <w:r>
        <w:rPr>
          <w:cs/>
          <w:lang w:bidi="hi-IN"/>
        </w:rPr>
        <w:t>उतरै</w:t>
      </w:r>
      <w:r>
        <w:t xml:space="preserve"> </w:t>
      </w:r>
      <w:r>
        <w:rPr>
          <w:cs/>
          <w:lang w:bidi="hi-IN"/>
        </w:rPr>
        <w:t>कबहू</w:t>
      </w:r>
      <w:r>
        <w:t xml:space="preserve"> </w:t>
      </w:r>
      <w:r>
        <w:rPr>
          <w:cs/>
          <w:lang w:bidi="hi-IN"/>
        </w:rPr>
        <w:t>हरि</w:t>
      </w:r>
      <w:r>
        <w:t xml:space="preserve"> </w:t>
      </w:r>
      <w:r>
        <w:rPr>
          <w:cs/>
          <w:lang w:bidi="hi-IN"/>
        </w:rPr>
        <w:t>हरि</w:t>
      </w:r>
      <w:r>
        <w:t xml:space="preserve"> </w:t>
      </w:r>
      <w:r>
        <w:rPr>
          <w:cs/>
          <w:lang w:bidi="hi-IN"/>
        </w:rPr>
        <w:t>जाइ</w:t>
      </w:r>
      <w:r>
        <w:t xml:space="preserve"> </w:t>
      </w:r>
      <w:r>
        <w:rPr>
          <w:cs/>
          <w:lang w:bidi="hi-IN"/>
        </w:rPr>
        <w:t>मिलै</w:t>
      </w:r>
      <w:r>
        <w:t xml:space="preserve"> </w:t>
      </w:r>
      <w:r>
        <w:rPr>
          <w:cs/>
          <w:lang w:bidi="hi-IN"/>
        </w:rPr>
        <w:t>हरि</w:t>
      </w:r>
      <w:r>
        <w:t xml:space="preserve"> </w:t>
      </w:r>
      <w:r>
        <w:rPr>
          <w:cs/>
          <w:lang w:bidi="hi-IN"/>
        </w:rPr>
        <w:t>प्रीति</w:t>
      </w:r>
      <w:r>
        <w:t xml:space="preserve"> </w:t>
      </w:r>
      <w:r>
        <w:rPr>
          <w:cs/>
          <w:lang w:bidi="hi-IN"/>
        </w:rPr>
        <w:t>॥३॥</w:t>
      </w:r>
    </w:p>
    <w:p w:rsidR="00347EEB" w:rsidRDefault="00347EEB">
      <w:pPr>
        <w:pStyle w:val="SGGSRoman"/>
      </w:pPr>
      <w:r>
        <w:t>har rang lahai na utrai kabhoo har har jaa-ay milai har pareet. ||3||</w:t>
      </w:r>
    </w:p>
    <w:p w:rsidR="00347EEB" w:rsidRDefault="00347EEB">
      <w:pPr>
        <w:pStyle w:val="SGGSTrans"/>
      </w:pPr>
      <w:r>
        <w:t>The Lord's Love never fades away, and it never wears off. Through the Lord's Love, one goes and meets the Lord, Har, Har. ||3||</w:t>
      </w:r>
    </w:p>
    <w:p w:rsidR="00347EEB" w:rsidRDefault="00347EEB">
      <w:pPr>
        <w:pStyle w:val="SGGSGurm"/>
      </w:pPr>
      <w:r>
        <w:rPr>
          <w:cs/>
        </w:rPr>
        <w:t xml:space="preserve">ਹਮ ਬਹੁ ਪਾਪ ਕੀਏ ਅਪਰਾਧੀ ਗੁਰਿ ਕਾਟੇ ਕਟਿਤ ਕਟੀਤਿ ॥ </w:t>
      </w:r>
      <w:r>
        <w:rPr>
          <w:color w:val="008000"/>
          <w:sz w:val="18"/>
        </w:rPr>
        <w:t>(1296)</w:t>
      </w:r>
    </w:p>
    <w:p w:rsidR="00347EEB" w:rsidRDefault="00347EEB">
      <w:pPr>
        <w:pStyle w:val="SGGSHindi"/>
      </w:pPr>
      <w:r>
        <w:rPr>
          <w:cs/>
          <w:lang w:bidi="hi-IN"/>
        </w:rPr>
        <w:t>हम</w:t>
      </w:r>
      <w:r>
        <w:t xml:space="preserve"> </w:t>
      </w:r>
      <w:r>
        <w:rPr>
          <w:cs/>
          <w:lang w:bidi="hi-IN"/>
        </w:rPr>
        <w:t>बहु</w:t>
      </w:r>
      <w:r>
        <w:t xml:space="preserve"> </w:t>
      </w:r>
      <w:r>
        <w:rPr>
          <w:cs/>
          <w:lang w:bidi="hi-IN"/>
        </w:rPr>
        <w:t>पाप</w:t>
      </w:r>
      <w:r>
        <w:t xml:space="preserve"> </w:t>
      </w:r>
      <w:r>
        <w:rPr>
          <w:cs/>
          <w:lang w:bidi="hi-IN"/>
        </w:rPr>
        <w:t>कीए</w:t>
      </w:r>
      <w:r>
        <w:t xml:space="preserve"> </w:t>
      </w:r>
      <w:r>
        <w:rPr>
          <w:cs/>
          <w:lang w:bidi="hi-IN"/>
        </w:rPr>
        <w:t>अपराधी</w:t>
      </w:r>
      <w:r>
        <w:t xml:space="preserve"> </w:t>
      </w:r>
      <w:r>
        <w:rPr>
          <w:cs/>
          <w:lang w:bidi="hi-IN"/>
        </w:rPr>
        <w:t>गुरि</w:t>
      </w:r>
      <w:r>
        <w:t xml:space="preserve"> </w:t>
      </w:r>
      <w:r>
        <w:rPr>
          <w:cs/>
          <w:lang w:bidi="hi-IN"/>
        </w:rPr>
        <w:t>काटे</w:t>
      </w:r>
      <w:r>
        <w:t xml:space="preserve"> </w:t>
      </w:r>
      <w:r>
        <w:rPr>
          <w:cs/>
          <w:lang w:bidi="hi-IN"/>
        </w:rPr>
        <w:t>कटित</w:t>
      </w:r>
      <w:r>
        <w:t xml:space="preserve"> </w:t>
      </w:r>
      <w:r>
        <w:rPr>
          <w:cs/>
          <w:lang w:bidi="hi-IN"/>
        </w:rPr>
        <w:t>कटीति</w:t>
      </w:r>
      <w:r>
        <w:t xml:space="preserve"> </w:t>
      </w:r>
      <w:r>
        <w:rPr>
          <w:cs/>
          <w:lang w:bidi="hi-IN"/>
        </w:rPr>
        <w:t>॥</w:t>
      </w:r>
    </w:p>
    <w:p w:rsidR="00347EEB" w:rsidRDefault="00347EEB">
      <w:pPr>
        <w:pStyle w:val="SGGSRoman"/>
      </w:pPr>
      <w:r>
        <w:t>ham baho paap kee-ay apraaDhee gur kaatay katit kateet.</w:t>
      </w:r>
    </w:p>
    <w:p w:rsidR="00347EEB" w:rsidRDefault="00347EEB">
      <w:pPr>
        <w:pStyle w:val="SGGSTrans"/>
      </w:pPr>
      <w:r>
        <w:t>I am a sinner; I have committed so many sins. The Guru has cut them, cut them, and hacked them off.</w:t>
      </w:r>
    </w:p>
    <w:p w:rsidR="00347EEB" w:rsidRDefault="00347EEB">
      <w:pPr>
        <w:pStyle w:val="SGGSGurm"/>
      </w:pPr>
      <w:r>
        <w:rPr>
          <w:cs/>
        </w:rPr>
        <w:t>ਹਰਿ ਹਰਿ ਨਾਮੁ ਦੀਓ ਮੁਖਿ ਅਉਖਧੁ ਜਨ ਨਾਨਕ ਪਤਿਤ ਪੁਨੀਤਿ ॥੪</w:t>
      </w:r>
      <w:r>
        <w:rPr>
          <w:cs/>
          <w:lang w:bidi="hi-IN"/>
        </w:rPr>
        <w:t>॥</w:t>
      </w:r>
      <w:r>
        <w:t>੫</w:t>
      </w:r>
      <w:r>
        <w:rPr>
          <w:cs/>
        </w:rPr>
        <w:t xml:space="preserve">॥ </w:t>
      </w:r>
      <w:r>
        <w:rPr>
          <w:color w:val="008000"/>
          <w:sz w:val="18"/>
        </w:rPr>
        <w:t>(1296)</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दीओ</w:t>
      </w:r>
      <w:r>
        <w:t xml:space="preserve"> </w:t>
      </w:r>
      <w:r>
        <w:rPr>
          <w:cs/>
          <w:lang w:bidi="hi-IN"/>
        </w:rPr>
        <w:t>मुखि</w:t>
      </w:r>
      <w:r>
        <w:t xml:space="preserve"> </w:t>
      </w:r>
      <w:r>
        <w:rPr>
          <w:cs/>
          <w:lang w:bidi="hi-IN"/>
        </w:rPr>
        <w:t>अउखधु</w:t>
      </w:r>
      <w:r>
        <w:t xml:space="preserve"> </w:t>
      </w:r>
      <w:r>
        <w:rPr>
          <w:cs/>
          <w:lang w:bidi="hi-IN"/>
        </w:rPr>
        <w:t>जन</w:t>
      </w:r>
      <w:r>
        <w:t xml:space="preserve"> </w:t>
      </w:r>
      <w:r>
        <w:rPr>
          <w:cs/>
          <w:lang w:bidi="hi-IN"/>
        </w:rPr>
        <w:t>नानक</w:t>
      </w:r>
      <w:r>
        <w:t xml:space="preserve"> </w:t>
      </w:r>
      <w:r>
        <w:rPr>
          <w:cs/>
          <w:lang w:bidi="hi-IN"/>
        </w:rPr>
        <w:t>पतित</w:t>
      </w:r>
      <w:r>
        <w:t xml:space="preserve"> </w:t>
      </w:r>
      <w:r>
        <w:rPr>
          <w:cs/>
          <w:lang w:bidi="hi-IN"/>
        </w:rPr>
        <w:t>पुनीति</w:t>
      </w:r>
      <w:r>
        <w:t xml:space="preserve"> </w:t>
      </w:r>
      <w:r>
        <w:rPr>
          <w:cs/>
          <w:lang w:bidi="hi-IN"/>
        </w:rPr>
        <w:t>॥४॥५॥</w:t>
      </w:r>
    </w:p>
    <w:p w:rsidR="00347EEB" w:rsidRDefault="00347EEB">
      <w:pPr>
        <w:pStyle w:val="SGGSRoman"/>
      </w:pPr>
      <w:r>
        <w:t>har har naam dee-o mukh a-ukhaDh jan naanak patit puneet. ||4||5||</w:t>
      </w:r>
    </w:p>
    <w:p w:rsidR="00347EEB" w:rsidRDefault="00347EEB">
      <w:pPr>
        <w:pStyle w:val="SGGSTrans"/>
      </w:pPr>
      <w:r>
        <w:t>The Guru has placed the healing remedy of the Name of the Lord, Har, Har, into my mouth. Servant Nanak, the sinner, has been purified and sanctified. ||4||5||</w:t>
      </w:r>
    </w:p>
    <w:p w:rsidR="00347EEB" w:rsidRDefault="00347EEB">
      <w:pPr>
        <w:pStyle w:val="SGGSGurm"/>
      </w:pPr>
      <w:r>
        <w:rPr>
          <w:cs/>
        </w:rPr>
        <w:t xml:space="preserve">ਕਾਨੜਾ ਮਹਲਾ ੪ </w:t>
      </w:r>
      <w:r>
        <w:rPr>
          <w:cs/>
          <w:lang w:bidi="hi-IN"/>
        </w:rPr>
        <w:t xml:space="preserve">॥ </w:t>
      </w:r>
      <w:r>
        <w:rPr>
          <w:color w:val="008000"/>
          <w:sz w:val="18"/>
        </w:rPr>
        <w:t>(1296)</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ਜਪਿ ਮਨ ਰਾਮ ਨਾਮ ਜਗੰਨਾਥ ॥ </w:t>
      </w:r>
      <w:r>
        <w:rPr>
          <w:color w:val="008000"/>
          <w:sz w:val="18"/>
        </w:rPr>
        <w:t>(1296)</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जगंनाथ</w:t>
      </w:r>
      <w:r>
        <w:t xml:space="preserve"> </w:t>
      </w:r>
      <w:r>
        <w:rPr>
          <w:cs/>
          <w:lang w:bidi="hi-IN"/>
        </w:rPr>
        <w:t>॥</w:t>
      </w:r>
    </w:p>
    <w:p w:rsidR="00347EEB" w:rsidRDefault="00347EEB">
      <w:pPr>
        <w:pStyle w:val="SGGSRoman"/>
      </w:pPr>
      <w:r>
        <w:t>jap man raam naam jagannaath.</w:t>
      </w:r>
    </w:p>
    <w:p w:rsidR="00347EEB" w:rsidRDefault="00347EEB">
      <w:pPr>
        <w:pStyle w:val="SGGSTrans"/>
      </w:pPr>
      <w:r>
        <w:t>Chant, O my mind, the Name of the Lord, the Lord of the Universe.</w:t>
      </w:r>
    </w:p>
    <w:p w:rsidR="00347EEB" w:rsidRDefault="00347EEB">
      <w:pPr>
        <w:pStyle w:val="SGGSGurm"/>
      </w:pPr>
      <w:r>
        <w:rPr>
          <w:cs/>
        </w:rPr>
        <w:t>ਘੂਮਨ ਘੇਰ ਪਰੇ ਬਿਖੁ ਬਿਖਿਆ ਸਤਿਗੁਰ ਕਾਢਿ ਲੀਏ ਦੇ ਹਾਥ ॥੧</w:t>
      </w:r>
      <w:r>
        <w:rPr>
          <w:cs/>
          <w:lang w:bidi="hi-IN"/>
        </w:rPr>
        <w:t xml:space="preserve">॥ </w:t>
      </w:r>
      <w:r>
        <w:t xml:space="preserve">ਰਹਾਉ ॥ </w:t>
      </w:r>
      <w:r>
        <w:rPr>
          <w:color w:val="008000"/>
          <w:sz w:val="18"/>
        </w:rPr>
        <w:t>(1296)</w:t>
      </w:r>
    </w:p>
    <w:p w:rsidR="00347EEB" w:rsidRDefault="00347EEB">
      <w:pPr>
        <w:pStyle w:val="SGGSHindi"/>
      </w:pPr>
      <w:r>
        <w:rPr>
          <w:cs/>
          <w:lang w:bidi="hi-IN"/>
        </w:rPr>
        <w:t>घूमन</w:t>
      </w:r>
      <w:r>
        <w:t xml:space="preserve"> </w:t>
      </w:r>
      <w:r>
        <w:rPr>
          <w:cs/>
          <w:lang w:bidi="hi-IN"/>
        </w:rPr>
        <w:t>घेर</w:t>
      </w:r>
      <w:r>
        <w:t xml:space="preserve"> </w:t>
      </w:r>
      <w:r>
        <w:rPr>
          <w:cs/>
          <w:lang w:bidi="hi-IN"/>
        </w:rPr>
        <w:t>परे</w:t>
      </w:r>
      <w:r>
        <w:t xml:space="preserve"> </w:t>
      </w:r>
      <w:r>
        <w:rPr>
          <w:cs/>
          <w:lang w:bidi="hi-IN"/>
        </w:rPr>
        <w:t>बिखु</w:t>
      </w:r>
      <w:r>
        <w:t xml:space="preserve"> </w:t>
      </w:r>
      <w:r>
        <w:rPr>
          <w:cs/>
          <w:lang w:bidi="hi-IN"/>
        </w:rPr>
        <w:t>बिखिआ</w:t>
      </w:r>
      <w:r>
        <w:t xml:space="preserve"> </w:t>
      </w:r>
      <w:r>
        <w:rPr>
          <w:cs/>
          <w:lang w:bidi="hi-IN"/>
        </w:rPr>
        <w:t>सतिगुर</w:t>
      </w:r>
      <w:r>
        <w:t xml:space="preserve"> </w:t>
      </w:r>
      <w:r>
        <w:rPr>
          <w:cs/>
          <w:lang w:bidi="hi-IN"/>
        </w:rPr>
        <w:t>काढि</w:t>
      </w:r>
      <w:r>
        <w:t xml:space="preserve"> </w:t>
      </w:r>
      <w:r>
        <w:rPr>
          <w:cs/>
          <w:lang w:bidi="hi-IN"/>
        </w:rPr>
        <w:t>लीए</w:t>
      </w:r>
      <w:r>
        <w:t xml:space="preserve"> </w:t>
      </w:r>
      <w:r>
        <w:rPr>
          <w:cs/>
          <w:lang w:bidi="hi-IN"/>
        </w:rPr>
        <w:t>दे</w:t>
      </w:r>
      <w:r>
        <w:t xml:space="preserve"> </w:t>
      </w:r>
      <w:r>
        <w:rPr>
          <w:cs/>
          <w:lang w:bidi="hi-IN"/>
        </w:rPr>
        <w:t>हाथ</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ghooman ghayr paray bikh bikhi-aa satgur kaadh lee-ay day haath. ||1|| rahaa-o.</w:t>
      </w:r>
    </w:p>
    <w:p w:rsidR="00347EEB" w:rsidRDefault="00347EEB">
      <w:pPr>
        <w:pStyle w:val="SGGSTrans"/>
      </w:pPr>
      <w:r>
        <w:t>I was caught in the whirlpool of poisonous sin and corruption. The True Guru gave me His Hand; He lifted me up and pulled me out. ||1||Pause||</w:t>
      </w:r>
    </w:p>
    <w:p w:rsidR="00347EEB" w:rsidRDefault="00347EEB">
      <w:pPr>
        <w:pStyle w:val="SGGSGurm"/>
      </w:pPr>
      <w:r>
        <w:rPr>
          <w:cs/>
        </w:rPr>
        <w:t xml:space="preserve">ਸੁਆਮੀ ਅਭੈ ਨਿਰੰਜਨ ਨਰਹਰਿ ਤੁਮ੍ਹ੍ਹ ਰਾਖਿ ਲੇਹੁ ਹਮ ਪਾਪੀ ਪਾਥ ॥ </w:t>
      </w:r>
      <w:r>
        <w:rPr>
          <w:color w:val="008000"/>
          <w:sz w:val="18"/>
        </w:rPr>
        <w:t>(1296)</w:t>
      </w:r>
    </w:p>
    <w:p w:rsidR="00347EEB" w:rsidRDefault="00347EEB">
      <w:pPr>
        <w:pStyle w:val="SGGSHindi"/>
      </w:pPr>
      <w:r>
        <w:rPr>
          <w:cs/>
          <w:lang w:bidi="hi-IN"/>
        </w:rPr>
        <w:t>सुआमी</w:t>
      </w:r>
      <w:r>
        <w:t xml:space="preserve"> </w:t>
      </w:r>
      <w:r>
        <w:rPr>
          <w:cs/>
          <w:lang w:bidi="hi-IN"/>
        </w:rPr>
        <w:t>अभै</w:t>
      </w:r>
      <w:r>
        <w:t xml:space="preserve"> </w:t>
      </w:r>
      <w:r>
        <w:rPr>
          <w:cs/>
          <w:lang w:bidi="hi-IN"/>
        </w:rPr>
        <w:t>निरंजन</w:t>
      </w:r>
      <w:r>
        <w:t xml:space="preserve"> </w:t>
      </w:r>
      <w:r>
        <w:rPr>
          <w:cs/>
          <w:lang w:bidi="hi-IN"/>
        </w:rPr>
        <w:t>नरहरि</w:t>
      </w:r>
      <w:r>
        <w:t xml:space="preserve"> </w:t>
      </w:r>
      <w:r>
        <w:rPr>
          <w:cs/>
          <w:lang w:bidi="hi-IN"/>
        </w:rPr>
        <w:t>तुम्ह</w:t>
      </w:r>
      <w:r>
        <w:t xml:space="preserve"> </w:t>
      </w:r>
      <w:r>
        <w:rPr>
          <w:cs/>
          <w:lang w:bidi="hi-IN"/>
        </w:rPr>
        <w:t>राखि</w:t>
      </w:r>
      <w:r>
        <w:t xml:space="preserve"> </w:t>
      </w:r>
      <w:r>
        <w:rPr>
          <w:cs/>
          <w:lang w:bidi="hi-IN"/>
        </w:rPr>
        <w:t>लेहु</w:t>
      </w:r>
      <w:r>
        <w:t xml:space="preserve"> </w:t>
      </w:r>
      <w:r>
        <w:rPr>
          <w:cs/>
          <w:lang w:bidi="hi-IN"/>
        </w:rPr>
        <w:t>हम</w:t>
      </w:r>
      <w:r>
        <w:t xml:space="preserve"> </w:t>
      </w:r>
      <w:r>
        <w:rPr>
          <w:cs/>
          <w:lang w:bidi="hi-IN"/>
        </w:rPr>
        <w:t>पापी</w:t>
      </w:r>
      <w:r>
        <w:t xml:space="preserve"> </w:t>
      </w:r>
      <w:r>
        <w:rPr>
          <w:cs/>
          <w:lang w:bidi="hi-IN"/>
        </w:rPr>
        <w:t>पाथ</w:t>
      </w:r>
      <w:r>
        <w:t xml:space="preserve"> </w:t>
      </w:r>
      <w:r>
        <w:rPr>
          <w:cs/>
          <w:lang w:bidi="hi-IN"/>
        </w:rPr>
        <w:t>॥</w:t>
      </w:r>
    </w:p>
    <w:p w:rsidR="00347EEB" w:rsidRDefault="00347EEB">
      <w:pPr>
        <w:pStyle w:val="SGGSRoman"/>
      </w:pPr>
      <w:r>
        <w:t>su-aamee abhai niranjan narhar tum</w:t>
      </w:r>
      <w:r>
        <w:rPr>
          <w:vertAlign w:val="superscript"/>
        </w:rPr>
        <w:t>H</w:t>
      </w:r>
      <w:r>
        <w:t xml:space="preserve"> raakh layho ham paapee paath.</w:t>
      </w:r>
    </w:p>
    <w:p w:rsidR="00347EEB" w:rsidRDefault="00347EEB">
      <w:pPr>
        <w:pStyle w:val="SGGSTrans"/>
      </w:pPr>
      <w:r>
        <w:t>O my Fearless, Immaculate Lord and Master, please save me - I am a sinner, a sinking stone.</w:t>
      </w:r>
    </w:p>
    <w:p w:rsidR="00347EEB" w:rsidRDefault="00347EEB">
      <w:pPr>
        <w:pStyle w:val="SGGSGurm"/>
      </w:pPr>
      <w:r>
        <w:rPr>
          <w:cs/>
        </w:rPr>
        <w:t>ਕਾਮ ਕ੍ਰੋਧ ਬਿਖਿਆ ਲੋਭਿ ਲੁਭਤੇ ਕਾਸਟ ਲੋਹ ਤਰੇ ਸੰਗਿ ਸਾਥ ॥੧</w:t>
      </w:r>
      <w:r>
        <w:rPr>
          <w:cs/>
          <w:lang w:bidi="hi-IN"/>
        </w:rPr>
        <w:t xml:space="preserve">॥ </w:t>
      </w:r>
      <w:r>
        <w:rPr>
          <w:color w:val="008000"/>
          <w:sz w:val="18"/>
        </w:rPr>
        <w:t>(1296)</w:t>
      </w:r>
    </w:p>
    <w:p w:rsidR="00347EEB" w:rsidRDefault="00347EEB">
      <w:pPr>
        <w:pStyle w:val="SGGSHindi"/>
      </w:pPr>
      <w:r>
        <w:rPr>
          <w:cs/>
          <w:lang w:bidi="hi-IN"/>
        </w:rPr>
        <w:t>काम</w:t>
      </w:r>
      <w:r>
        <w:t xml:space="preserve"> </w:t>
      </w:r>
      <w:r>
        <w:rPr>
          <w:cs/>
          <w:lang w:bidi="hi-IN"/>
        </w:rPr>
        <w:t>क्रोध</w:t>
      </w:r>
      <w:r>
        <w:t xml:space="preserve"> </w:t>
      </w:r>
      <w:r>
        <w:rPr>
          <w:cs/>
          <w:lang w:bidi="hi-IN"/>
        </w:rPr>
        <w:t>बिखिआ</w:t>
      </w:r>
      <w:r>
        <w:t xml:space="preserve"> </w:t>
      </w:r>
      <w:r>
        <w:rPr>
          <w:cs/>
          <w:lang w:bidi="hi-IN"/>
        </w:rPr>
        <w:t>लोभि</w:t>
      </w:r>
      <w:r>
        <w:t xml:space="preserve"> </w:t>
      </w:r>
      <w:r>
        <w:rPr>
          <w:cs/>
          <w:lang w:bidi="hi-IN"/>
        </w:rPr>
        <w:t>लुभते</w:t>
      </w:r>
      <w:r>
        <w:t xml:space="preserve"> </w:t>
      </w:r>
      <w:r>
        <w:rPr>
          <w:cs/>
          <w:lang w:bidi="hi-IN"/>
        </w:rPr>
        <w:t>कासट</w:t>
      </w:r>
      <w:r>
        <w:t xml:space="preserve"> </w:t>
      </w:r>
      <w:r>
        <w:rPr>
          <w:cs/>
          <w:lang w:bidi="hi-IN"/>
        </w:rPr>
        <w:t>लोह</w:t>
      </w:r>
      <w:r>
        <w:t xml:space="preserve"> </w:t>
      </w:r>
      <w:r>
        <w:rPr>
          <w:cs/>
          <w:lang w:bidi="hi-IN"/>
        </w:rPr>
        <w:t>तरे</w:t>
      </w:r>
      <w:r>
        <w:t xml:space="preserve"> </w:t>
      </w:r>
      <w:r>
        <w:rPr>
          <w:cs/>
          <w:lang w:bidi="hi-IN"/>
        </w:rPr>
        <w:t>संगि</w:t>
      </w:r>
      <w:r>
        <w:t xml:space="preserve"> </w:t>
      </w:r>
      <w:r>
        <w:rPr>
          <w:cs/>
          <w:lang w:bidi="hi-IN"/>
        </w:rPr>
        <w:t>साथ</w:t>
      </w:r>
      <w:r>
        <w:t xml:space="preserve"> </w:t>
      </w:r>
      <w:r>
        <w:rPr>
          <w:cs/>
          <w:lang w:bidi="hi-IN"/>
        </w:rPr>
        <w:t>॥१॥</w:t>
      </w:r>
    </w:p>
    <w:p w:rsidR="00347EEB" w:rsidRDefault="00347EEB">
      <w:pPr>
        <w:pStyle w:val="SGGSRoman"/>
      </w:pPr>
      <w:r>
        <w:t>kaam kroDh bikhi-aa lobh lubh-tay kaasat loh taray sang saath. ||1||</w:t>
      </w:r>
    </w:p>
    <w:p w:rsidR="00347EEB" w:rsidRDefault="00347EEB">
      <w:pPr>
        <w:pStyle w:val="SGGSTrans"/>
      </w:pPr>
      <w:r>
        <w:t>I am lured and enticed by sexual desire, anger, greed and corruption, but associating with You, I am carried across, like iron in the wooden boat. ||1||</w:t>
      </w:r>
    </w:p>
    <w:p w:rsidR="00347EEB" w:rsidRDefault="00347EEB">
      <w:pPr>
        <w:pStyle w:val="SGGSGurm"/>
      </w:pPr>
      <w:r>
        <w:rPr>
          <w:cs/>
        </w:rPr>
        <w:t xml:space="preserve">ਤੁਮ੍ਹ੍ਹ ਵਡ ਪੁਰਖ ਬਡ ਅਗਮ ਅਗੋਚਰ ਹਮ ਢੂਢਿ ਰਹੇ ਪਾਈ ਨਹੀ ਹਾਥ ॥ </w:t>
      </w:r>
      <w:r>
        <w:rPr>
          <w:color w:val="008000"/>
          <w:sz w:val="18"/>
        </w:rPr>
        <w:t>(1296)</w:t>
      </w:r>
    </w:p>
    <w:p w:rsidR="00347EEB" w:rsidRDefault="00347EEB">
      <w:pPr>
        <w:pStyle w:val="SGGSHindi"/>
      </w:pPr>
      <w:r>
        <w:rPr>
          <w:cs/>
          <w:lang w:bidi="hi-IN"/>
        </w:rPr>
        <w:t>तुम्ह</w:t>
      </w:r>
      <w:r>
        <w:t xml:space="preserve"> </w:t>
      </w:r>
      <w:r>
        <w:rPr>
          <w:cs/>
          <w:lang w:bidi="hi-IN"/>
        </w:rPr>
        <w:t>वड</w:t>
      </w:r>
      <w:r>
        <w:t xml:space="preserve"> </w:t>
      </w:r>
      <w:r>
        <w:rPr>
          <w:cs/>
          <w:lang w:bidi="hi-IN"/>
        </w:rPr>
        <w:t>पुरख</w:t>
      </w:r>
      <w:r>
        <w:t xml:space="preserve"> </w:t>
      </w:r>
      <w:r>
        <w:rPr>
          <w:cs/>
          <w:lang w:bidi="hi-IN"/>
        </w:rPr>
        <w:t>बड</w:t>
      </w:r>
      <w:r>
        <w:t xml:space="preserve"> </w:t>
      </w:r>
      <w:r>
        <w:rPr>
          <w:cs/>
          <w:lang w:bidi="hi-IN"/>
        </w:rPr>
        <w:t>अगम</w:t>
      </w:r>
      <w:r>
        <w:t xml:space="preserve"> </w:t>
      </w:r>
      <w:r>
        <w:rPr>
          <w:cs/>
          <w:lang w:bidi="hi-IN"/>
        </w:rPr>
        <w:t>अगोचर</w:t>
      </w:r>
      <w:r>
        <w:t xml:space="preserve"> </w:t>
      </w:r>
      <w:r>
        <w:rPr>
          <w:cs/>
          <w:lang w:bidi="hi-IN"/>
        </w:rPr>
        <w:t>हम</w:t>
      </w:r>
      <w:r>
        <w:t xml:space="preserve"> </w:t>
      </w:r>
      <w:r>
        <w:rPr>
          <w:cs/>
          <w:lang w:bidi="hi-IN"/>
        </w:rPr>
        <w:t>ढूढि</w:t>
      </w:r>
      <w:r>
        <w:t xml:space="preserve"> </w:t>
      </w:r>
      <w:r>
        <w:rPr>
          <w:cs/>
          <w:lang w:bidi="hi-IN"/>
        </w:rPr>
        <w:t>रहे</w:t>
      </w:r>
      <w:r>
        <w:t xml:space="preserve"> </w:t>
      </w:r>
      <w:r>
        <w:rPr>
          <w:cs/>
          <w:lang w:bidi="hi-IN"/>
        </w:rPr>
        <w:t>पाई</w:t>
      </w:r>
      <w:r>
        <w:t xml:space="preserve"> </w:t>
      </w:r>
      <w:r>
        <w:rPr>
          <w:cs/>
          <w:lang w:bidi="hi-IN"/>
        </w:rPr>
        <w:t>नही</w:t>
      </w:r>
      <w:r>
        <w:t xml:space="preserve"> </w:t>
      </w:r>
      <w:r>
        <w:rPr>
          <w:cs/>
          <w:lang w:bidi="hi-IN"/>
        </w:rPr>
        <w:t>हाथ</w:t>
      </w:r>
      <w:r>
        <w:t xml:space="preserve"> </w:t>
      </w:r>
      <w:r>
        <w:rPr>
          <w:cs/>
          <w:lang w:bidi="hi-IN"/>
        </w:rPr>
        <w:t>॥</w:t>
      </w:r>
    </w:p>
    <w:p w:rsidR="00347EEB" w:rsidRDefault="00347EEB">
      <w:pPr>
        <w:pStyle w:val="SGGSRoman"/>
      </w:pPr>
      <w:r>
        <w:t>tum</w:t>
      </w:r>
      <w:r>
        <w:rPr>
          <w:vertAlign w:val="superscript"/>
        </w:rPr>
        <w:t>H</w:t>
      </w:r>
      <w:r>
        <w:t xml:space="preserve"> vad purakh bad agam agochar ham dhoodh rahay paa-ee nahee haath.</w:t>
      </w:r>
    </w:p>
    <w:p w:rsidR="00347EEB" w:rsidRDefault="00347EEB">
      <w:pPr>
        <w:pStyle w:val="SGGSTrans"/>
      </w:pPr>
      <w:r>
        <w:t>You are the Great Primal Being, the most Inaccessible and Unfathomable Lord God; I search for You, but cannot find Your depth.</w:t>
      </w:r>
    </w:p>
    <w:p w:rsidR="00347EEB" w:rsidRDefault="00347EEB">
      <w:pPr>
        <w:pStyle w:val="SGGSGurm"/>
      </w:pPr>
      <w:r>
        <w:rPr>
          <w:cs/>
        </w:rPr>
        <w:t>ਤੂ ਪਰੈ ਪਰੈ ਅਪਰੰਪਰੁ ਸੁਆਮੀ ਤੂ ਆਪਨ ਜਾਨਹਿ ਆਪਿ ਜਗੰਨਾਥ ॥੨</w:t>
      </w:r>
      <w:r>
        <w:rPr>
          <w:cs/>
          <w:lang w:bidi="hi-IN"/>
        </w:rPr>
        <w:t xml:space="preserve">॥ </w:t>
      </w:r>
      <w:r>
        <w:rPr>
          <w:color w:val="008000"/>
          <w:sz w:val="18"/>
        </w:rPr>
        <w:t>(1296)</w:t>
      </w:r>
    </w:p>
    <w:p w:rsidR="00347EEB" w:rsidRDefault="00347EEB">
      <w:pPr>
        <w:pStyle w:val="SGGSHindi"/>
      </w:pPr>
      <w:r>
        <w:rPr>
          <w:cs/>
          <w:lang w:bidi="hi-IN"/>
        </w:rPr>
        <w:t>तू</w:t>
      </w:r>
      <w:r>
        <w:t xml:space="preserve"> </w:t>
      </w:r>
      <w:r>
        <w:rPr>
          <w:cs/>
          <w:lang w:bidi="hi-IN"/>
        </w:rPr>
        <w:t>परै</w:t>
      </w:r>
      <w:r>
        <w:t xml:space="preserve"> </w:t>
      </w:r>
      <w:r>
        <w:rPr>
          <w:cs/>
          <w:lang w:bidi="hi-IN"/>
        </w:rPr>
        <w:t>परै</w:t>
      </w:r>
      <w:r>
        <w:t xml:space="preserve"> </w:t>
      </w:r>
      <w:r>
        <w:rPr>
          <w:cs/>
          <w:lang w:bidi="hi-IN"/>
        </w:rPr>
        <w:t>अपर्मपरु</w:t>
      </w:r>
      <w:r>
        <w:t xml:space="preserve"> </w:t>
      </w:r>
      <w:r>
        <w:rPr>
          <w:cs/>
          <w:lang w:bidi="hi-IN"/>
        </w:rPr>
        <w:t>सुआमी</w:t>
      </w:r>
      <w:r>
        <w:t xml:space="preserve"> </w:t>
      </w:r>
      <w:r>
        <w:rPr>
          <w:cs/>
          <w:lang w:bidi="hi-IN"/>
        </w:rPr>
        <w:t>तू</w:t>
      </w:r>
      <w:r>
        <w:t xml:space="preserve"> </w:t>
      </w:r>
      <w:r>
        <w:rPr>
          <w:cs/>
          <w:lang w:bidi="hi-IN"/>
        </w:rPr>
        <w:t>आपन</w:t>
      </w:r>
      <w:r>
        <w:t xml:space="preserve"> </w:t>
      </w:r>
      <w:r>
        <w:rPr>
          <w:cs/>
          <w:lang w:bidi="hi-IN"/>
        </w:rPr>
        <w:t>जानहि</w:t>
      </w:r>
      <w:r>
        <w:t xml:space="preserve"> </w:t>
      </w:r>
      <w:r>
        <w:rPr>
          <w:cs/>
          <w:lang w:bidi="hi-IN"/>
        </w:rPr>
        <w:t>आपि</w:t>
      </w:r>
      <w:r>
        <w:t xml:space="preserve"> </w:t>
      </w:r>
      <w:r>
        <w:rPr>
          <w:cs/>
          <w:lang w:bidi="hi-IN"/>
        </w:rPr>
        <w:t>जगंनाथ</w:t>
      </w:r>
      <w:r>
        <w:t xml:space="preserve"> </w:t>
      </w:r>
      <w:r>
        <w:rPr>
          <w:cs/>
          <w:lang w:bidi="hi-IN"/>
        </w:rPr>
        <w:t>॥२॥</w:t>
      </w:r>
    </w:p>
    <w:p w:rsidR="00347EEB" w:rsidRDefault="00347EEB">
      <w:pPr>
        <w:pStyle w:val="SGGSRoman"/>
      </w:pPr>
      <w:r>
        <w:t>too parai parai aprampar su-aamee too aapan jaaneh aap jagannaath. ||2||</w:t>
      </w:r>
    </w:p>
    <w:p w:rsidR="00347EEB" w:rsidRDefault="00347EEB">
      <w:pPr>
        <w:pStyle w:val="SGGSTrans"/>
      </w:pPr>
      <w:r>
        <w:t>You are the farthest of the far, beyond the beyond, O my Lord and Master; You alone know Yourself, O Lord of the Universe. ||2||</w:t>
      </w:r>
    </w:p>
    <w:p w:rsidR="00347EEB" w:rsidRDefault="00347EEB">
      <w:pPr>
        <w:pStyle w:val="SGGSGurm"/>
      </w:pPr>
      <w:r>
        <w:rPr>
          <w:cs/>
        </w:rPr>
        <w:t>ਅਦ੍ਰਿਸਟੁ ਅਗੋਚਰ ਨਾਮੁ ਧਿਆਏ ਸਤਸੰਗਤਿ ਮਿਲਿ ਸਾਧੂ ਪਾਥ ॥</w:t>
      </w:r>
      <w:r>
        <w:t xml:space="preserve"> </w:t>
      </w:r>
      <w:r>
        <w:rPr>
          <w:color w:val="008000"/>
          <w:sz w:val="18"/>
        </w:rPr>
        <w:t>(1296)</w:t>
      </w:r>
    </w:p>
    <w:p w:rsidR="00347EEB" w:rsidRDefault="00347EEB">
      <w:pPr>
        <w:pStyle w:val="SGGSHindi"/>
      </w:pPr>
      <w:r>
        <w:rPr>
          <w:cs/>
          <w:lang w:bidi="hi-IN"/>
        </w:rPr>
        <w:t>अद्रिसटु</w:t>
      </w:r>
      <w:r>
        <w:t xml:space="preserve"> </w:t>
      </w:r>
      <w:r>
        <w:rPr>
          <w:cs/>
          <w:lang w:bidi="hi-IN"/>
        </w:rPr>
        <w:t>अगोचर</w:t>
      </w:r>
      <w:r>
        <w:t xml:space="preserve"> </w:t>
      </w:r>
      <w:r>
        <w:rPr>
          <w:cs/>
          <w:lang w:bidi="hi-IN"/>
        </w:rPr>
        <w:t>नामु</w:t>
      </w:r>
      <w:r>
        <w:t xml:space="preserve"> </w:t>
      </w:r>
      <w:r>
        <w:rPr>
          <w:cs/>
          <w:lang w:bidi="hi-IN"/>
        </w:rPr>
        <w:t>धिआए</w:t>
      </w:r>
      <w:r>
        <w:t xml:space="preserve"> </w:t>
      </w:r>
      <w:r>
        <w:rPr>
          <w:cs/>
          <w:lang w:bidi="hi-IN"/>
        </w:rPr>
        <w:t>सतसंगति</w:t>
      </w:r>
      <w:r>
        <w:t xml:space="preserve"> </w:t>
      </w:r>
      <w:r>
        <w:rPr>
          <w:cs/>
          <w:lang w:bidi="hi-IN"/>
        </w:rPr>
        <w:t>मिलि</w:t>
      </w:r>
      <w:r>
        <w:t xml:space="preserve"> </w:t>
      </w:r>
      <w:r>
        <w:rPr>
          <w:cs/>
          <w:lang w:bidi="hi-IN"/>
        </w:rPr>
        <w:t>साधू</w:t>
      </w:r>
      <w:r>
        <w:t xml:space="preserve"> </w:t>
      </w:r>
      <w:r>
        <w:rPr>
          <w:cs/>
          <w:lang w:bidi="hi-IN"/>
        </w:rPr>
        <w:t>पाथ</w:t>
      </w:r>
      <w:r>
        <w:t xml:space="preserve"> </w:t>
      </w:r>
      <w:r>
        <w:rPr>
          <w:cs/>
          <w:lang w:bidi="hi-IN"/>
        </w:rPr>
        <w:t>॥</w:t>
      </w:r>
    </w:p>
    <w:p w:rsidR="00347EEB" w:rsidRDefault="00347EEB">
      <w:pPr>
        <w:pStyle w:val="SGGSRoman"/>
      </w:pPr>
      <w:r>
        <w:t>adrist agochar naam Dhi-aa-ay satsangat mil saaDhoo paath.</w:t>
      </w:r>
    </w:p>
    <w:p w:rsidR="00347EEB" w:rsidRDefault="00347EEB">
      <w:pPr>
        <w:pStyle w:val="SGGSTrans"/>
      </w:pPr>
      <w:r>
        <w:t>I meditate on the Name of the Unseen and Unfathomable Lord; joining the Sat Sangat, the True Congregation, I have found the Path of the Holy.</w:t>
      </w:r>
    </w:p>
    <w:p w:rsidR="00347EEB" w:rsidRDefault="00347EEB">
      <w:pPr>
        <w:pStyle w:val="SGGSGurm"/>
      </w:pPr>
      <w:r>
        <w:rPr>
          <w:cs/>
        </w:rPr>
        <w:t>ਹਰਿ ਹਰਿ ਕਥਾ ਸੁਨੀ ਮਿਲਿ ਸੰਗਤਿ ਹਰਿ ਹਰਿ ਜਪਿਓ ਅਕਥ ਕਥ ਕਾਥ ॥੩</w:t>
      </w:r>
      <w:r>
        <w:rPr>
          <w:cs/>
          <w:lang w:bidi="hi-IN"/>
        </w:rPr>
        <w:t xml:space="preserve">॥ </w:t>
      </w:r>
      <w:r>
        <w:rPr>
          <w:color w:val="008000"/>
          <w:sz w:val="18"/>
        </w:rPr>
        <w:t>(1296)</w:t>
      </w:r>
    </w:p>
    <w:p w:rsidR="00347EEB" w:rsidRDefault="00347EEB">
      <w:pPr>
        <w:pStyle w:val="SGGSHindi"/>
      </w:pPr>
      <w:r>
        <w:rPr>
          <w:cs/>
          <w:lang w:bidi="hi-IN"/>
        </w:rPr>
        <w:t>हरि</w:t>
      </w:r>
      <w:r>
        <w:t xml:space="preserve"> </w:t>
      </w:r>
      <w:r>
        <w:rPr>
          <w:cs/>
          <w:lang w:bidi="hi-IN"/>
        </w:rPr>
        <w:t>हरि</w:t>
      </w:r>
      <w:r>
        <w:t xml:space="preserve"> </w:t>
      </w:r>
      <w:r>
        <w:rPr>
          <w:cs/>
          <w:lang w:bidi="hi-IN"/>
        </w:rPr>
        <w:t>कथा</w:t>
      </w:r>
      <w:r>
        <w:t xml:space="preserve"> </w:t>
      </w:r>
      <w:r>
        <w:rPr>
          <w:cs/>
          <w:lang w:bidi="hi-IN"/>
        </w:rPr>
        <w:t>सुनी</w:t>
      </w:r>
      <w:r>
        <w:t xml:space="preserve"> </w:t>
      </w:r>
      <w:r>
        <w:rPr>
          <w:cs/>
          <w:lang w:bidi="hi-IN"/>
        </w:rPr>
        <w:t>मिलि</w:t>
      </w:r>
      <w:r>
        <w:t xml:space="preserve"> </w:t>
      </w:r>
      <w:r>
        <w:rPr>
          <w:cs/>
          <w:lang w:bidi="hi-IN"/>
        </w:rPr>
        <w:t>संगति</w:t>
      </w:r>
      <w:r>
        <w:t xml:space="preserve"> </w:t>
      </w:r>
      <w:r>
        <w:rPr>
          <w:cs/>
          <w:lang w:bidi="hi-IN"/>
        </w:rPr>
        <w:t>हरि</w:t>
      </w:r>
      <w:r>
        <w:t xml:space="preserve"> </w:t>
      </w:r>
      <w:r>
        <w:rPr>
          <w:cs/>
          <w:lang w:bidi="hi-IN"/>
        </w:rPr>
        <w:t>हरि</w:t>
      </w:r>
      <w:r>
        <w:t xml:space="preserve"> </w:t>
      </w:r>
      <w:r>
        <w:rPr>
          <w:cs/>
          <w:lang w:bidi="hi-IN"/>
        </w:rPr>
        <w:t>जपिओ</w:t>
      </w:r>
      <w:r>
        <w:t xml:space="preserve"> </w:t>
      </w:r>
      <w:r>
        <w:rPr>
          <w:cs/>
          <w:lang w:bidi="hi-IN"/>
        </w:rPr>
        <w:t>अकथ</w:t>
      </w:r>
      <w:r>
        <w:t xml:space="preserve"> </w:t>
      </w:r>
      <w:r>
        <w:rPr>
          <w:cs/>
          <w:lang w:bidi="hi-IN"/>
        </w:rPr>
        <w:t>कथ</w:t>
      </w:r>
      <w:r>
        <w:t xml:space="preserve"> </w:t>
      </w:r>
      <w:r>
        <w:rPr>
          <w:cs/>
          <w:lang w:bidi="hi-IN"/>
        </w:rPr>
        <w:t>काथ</w:t>
      </w:r>
      <w:r>
        <w:t xml:space="preserve"> </w:t>
      </w:r>
      <w:r>
        <w:rPr>
          <w:cs/>
          <w:lang w:bidi="hi-IN"/>
        </w:rPr>
        <w:t>॥३॥</w:t>
      </w:r>
    </w:p>
    <w:p w:rsidR="00347EEB" w:rsidRDefault="00347EEB">
      <w:pPr>
        <w:pStyle w:val="SGGSRoman"/>
      </w:pPr>
      <w:r>
        <w:t>har har kathaa sunee mil sangat har har japi-o akath kath kaath. ||3||</w:t>
      </w:r>
    </w:p>
    <w:p w:rsidR="00347EEB" w:rsidRDefault="00347EEB">
      <w:pPr>
        <w:pStyle w:val="SGGSTrans"/>
      </w:pPr>
      <w:r>
        <w:t>Joining the congregation, I listen to the Gospel of the Lord, Har, Har; I meditate on the Lord, Har, Har, and speak the Unspoken Speech. ||3||</w:t>
      </w:r>
    </w:p>
    <w:p w:rsidR="00347EEB" w:rsidRDefault="00347EEB">
      <w:pPr>
        <w:pStyle w:val="SGGSGurm"/>
      </w:pPr>
      <w:r>
        <w:rPr>
          <w:cs/>
        </w:rPr>
        <w:t xml:space="preserve">ਹਮਰੇ ਪ੍ਰਭ ਜਗਦੀਸ ਗੁਸਾਈ ਹਮ ਰਾਖਿ ਲੇਹੁ ਜਗੰਨਾਥ ॥ </w:t>
      </w:r>
      <w:r>
        <w:rPr>
          <w:color w:val="008000"/>
          <w:sz w:val="18"/>
        </w:rPr>
        <w:t>(1296)</w:t>
      </w:r>
    </w:p>
    <w:p w:rsidR="00347EEB" w:rsidRDefault="00347EEB">
      <w:pPr>
        <w:pStyle w:val="SGGSHindi"/>
      </w:pPr>
      <w:r>
        <w:rPr>
          <w:cs/>
          <w:lang w:bidi="hi-IN"/>
        </w:rPr>
        <w:t>हमरे</w:t>
      </w:r>
      <w:r>
        <w:t xml:space="preserve"> </w:t>
      </w:r>
      <w:r>
        <w:rPr>
          <w:cs/>
          <w:lang w:bidi="hi-IN"/>
        </w:rPr>
        <w:t>प्रभ</w:t>
      </w:r>
      <w:r>
        <w:t xml:space="preserve"> </w:t>
      </w:r>
      <w:r>
        <w:rPr>
          <w:cs/>
          <w:lang w:bidi="hi-IN"/>
        </w:rPr>
        <w:t>जगदीस</w:t>
      </w:r>
      <w:r>
        <w:t xml:space="preserve"> </w:t>
      </w:r>
      <w:r>
        <w:rPr>
          <w:cs/>
          <w:lang w:bidi="hi-IN"/>
        </w:rPr>
        <w:t>गुसाई</w:t>
      </w:r>
      <w:r>
        <w:t xml:space="preserve"> </w:t>
      </w:r>
      <w:r>
        <w:rPr>
          <w:cs/>
          <w:lang w:bidi="hi-IN"/>
        </w:rPr>
        <w:t>हम</w:t>
      </w:r>
      <w:r>
        <w:t xml:space="preserve"> </w:t>
      </w:r>
      <w:r>
        <w:rPr>
          <w:cs/>
          <w:lang w:bidi="hi-IN"/>
        </w:rPr>
        <w:t>राखि</w:t>
      </w:r>
      <w:r>
        <w:t xml:space="preserve"> </w:t>
      </w:r>
      <w:r>
        <w:rPr>
          <w:cs/>
          <w:lang w:bidi="hi-IN"/>
        </w:rPr>
        <w:t>लेहु</w:t>
      </w:r>
      <w:r>
        <w:t xml:space="preserve"> </w:t>
      </w:r>
      <w:r>
        <w:rPr>
          <w:cs/>
          <w:lang w:bidi="hi-IN"/>
        </w:rPr>
        <w:t>जगंनाथ</w:t>
      </w:r>
      <w:r>
        <w:t xml:space="preserve"> </w:t>
      </w:r>
      <w:r>
        <w:rPr>
          <w:cs/>
          <w:lang w:bidi="hi-IN"/>
        </w:rPr>
        <w:t>॥</w:t>
      </w:r>
    </w:p>
    <w:p w:rsidR="00347EEB" w:rsidRDefault="00347EEB">
      <w:pPr>
        <w:pStyle w:val="SGGSRoman"/>
      </w:pPr>
      <w:r>
        <w:t>hamray parabh jagdees gusaa-ee ham raakh layho jagannaath.</w:t>
      </w:r>
    </w:p>
    <w:p w:rsidR="00347EEB" w:rsidRDefault="00347EEB">
      <w:pPr>
        <w:pStyle w:val="SGGSTrans"/>
      </w:pPr>
      <w:r>
        <w:t>My God is the Lord of the World, the Lord of the Universe; please save me, O Lord of all Creation.</w:t>
      </w:r>
    </w:p>
    <w:p w:rsidR="00347EEB" w:rsidRDefault="00347EEB">
      <w:pPr>
        <w:pStyle w:val="SGGSGurm"/>
      </w:pPr>
      <w:r>
        <w:rPr>
          <w:cs/>
        </w:rPr>
        <w:t>ਜਨ ਨਾਨਕੁ ਦਾਸੁ ਦਾਸ ਦਾਸਨ ਕੋ ਪ੍ਰਭ ਕਰਹੁ ਕ੍ਰਿਪਾ ਰਾਖਹੁ ਜਨ ਸਾਥ ॥੪</w:t>
      </w:r>
      <w:r>
        <w:rPr>
          <w:cs/>
          <w:lang w:bidi="hi-IN"/>
        </w:rPr>
        <w:t>॥</w:t>
      </w:r>
      <w:r>
        <w:t>੬</w:t>
      </w:r>
      <w:r>
        <w:rPr>
          <w:cs/>
        </w:rPr>
        <w:t xml:space="preserve">॥ </w:t>
      </w:r>
      <w:r>
        <w:rPr>
          <w:color w:val="008000"/>
          <w:sz w:val="18"/>
        </w:rPr>
        <w:t>(1296)</w:t>
      </w:r>
    </w:p>
    <w:p w:rsidR="00347EEB" w:rsidRDefault="00347EEB">
      <w:pPr>
        <w:pStyle w:val="SGGSHindi"/>
      </w:pPr>
      <w:r>
        <w:rPr>
          <w:cs/>
          <w:lang w:bidi="hi-IN"/>
        </w:rPr>
        <w:t>जन</w:t>
      </w:r>
      <w:r>
        <w:t xml:space="preserve"> </w:t>
      </w:r>
      <w:r>
        <w:rPr>
          <w:cs/>
          <w:lang w:bidi="hi-IN"/>
        </w:rPr>
        <w:t>नानकु</w:t>
      </w:r>
      <w:r>
        <w:t xml:space="preserve"> </w:t>
      </w:r>
      <w:r>
        <w:rPr>
          <w:cs/>
          <w:lang w:bidi="hi-IN"/>
        </w:rPr>
        <w:t>दासु</w:t>
      </w:r>
      <w:r>
        <w:t xml:space="preserve"> </w:t>
      </w:r>
      <w:r>
        <w:rPr>
          <w:cs/>
          <w:lang w:bidi="hi-IN"/>
        </w:rPr>
        <w:t>दास</w:t>
      </w:r>
      <w:r>
        <w:t xml:space="preserve"> </w:t>
      </w:r>
      <w:r>
        <w:rPr>
          <w:cs/>
          <w:lang w:bidi="hi-IN"/>
        </w:rPr>
        <w:t>दासन</w:t>
      </w:r>
      <w:r>
        <w:t xml:space="preserve"> </w:t>
      </w:r>
      <w:r>
        <w:rPr>
          <w:cs/>
          <w:lang w:bidi="hi-IN"/>
        </w:rPr>
        <w:t>को</w:t>
      </w:r>
      <w:r>
        <w:t xml:space="preserve"> </w:t>
      </w:r>
      <w:r>
        <w:rPr>
          <w:cs/>
          <w:lang w:bidi="hi-IN"/>
        </w:rPr>
        <w:t>प्रभ</w:t>
      </w:r>
      <w:r>
        <w:t xml:space="preserve"> </w:t>
      </w:r>
      <w:r>
        <w:rPr>
          <w:cs/>
          <w:lang w:bidi="hi-IN"/>
        </w:rPr>
        <w:t>करहु</w:t>
      </w:r>
      <w:r>
        <w:t xml:space="preserve"> </w:t>
      </w:r>
      <w:r>
        <w:rPr>
          <w:cs/>
          <w:lang w:bidi="hi-IN"/>
        </w:rPr>
        <w:t>क्रिपा</w:t>
      </w:r>
      <w:r>
        <w:t xml:space="preserve"> </w:t>
      </w:r>
      <w:r>
        <w:rPr>
          <w:cs/>
          <w:lang w:bidi="hi-IN"/>
        </w:rPr>
        <w:t>राखहु</w:t>
      </w:r>
      <w:r>
        <w:t xml:space="preserve"> </w:t>
      </w:r>
      <w:r>
        <w:rPr>
          <w:cs/>
          <w:lang w:bidi="hi-IN"/>
        </w:rPr>
        <w:t>जन</w:t>
      </w:r>
      <w:r>
        <w:t xml:space="preserve"> </w:t>
      </w:r>
      <w:r>
        <w:rPr>
          <w:cs/>
          <w:lang w:bidi="hi-IN"/>
        </w:rPr>
        <w:t>साथ</w:t>
      </w:r>
      <w:r>
        <w:t xml:space="preserve"> </w:t>
      </w:r>
      <w:r>
        <w:rPr>
          <w:cs/>
          <w:lang w:bidi="hi-IN"/>
        </w:rPr>
        <w:t>॥४॥६॥</w:t>
      </w:r>
    </w:p>
    <w:p w:rsidR="00347EEB" w:rsidRDefault="00347EEB">
      <w:pPr>
        <w:pStyle w:val="SGGSRoman"/>
      </w:pPr>
      <w:r>
        <w:t>jan naanak daas daas daasan ko parabh karahu kirpaa raakho jan saath. ||4||6||</w:t>
      </w:r>
    </w:p>
    <w:p w:rsidR="00347EEB" w:rsidRDefault="00347EEB">
      <w:pPr>
        <w:pStyle w:val="SGGSTrans"/>
      </w:pPr>
      <w:r>
        <w:t>Servant Nanak is the slave of the slave of Your slaves. O God, please bless me with Your Grace; please protect me and keep me with Your humble servants. ||4||6||</w:t>
      </w:r>
    </w:p>
    <w:p w:rsidR="00347EEB" w:rsidRDefault="00347EEB">
      <w:pPr>
        <w:pStyle w:val="SGGSGurm"/>
      </w:pPr>
      <w:r>
        <w:rPr>
          <w:cs/>
        </w:rPr>
        <w:t xml:space="preserve">ਕਾਨੜਾ ਮਹਲਾ ੪ ਪੜਤਾਲ ਘਰੁ ੫ </w:t>
      </w:r>
      <w:r>
        <w:rPr>
          <w:cs/>
          <w:lang w:bidi="hi-IN"/>
        </w:rPr>
        <w:t xml:space="preserve">॥ </w:t>
      </w:r>
      <w:r>
        <w:rPr>
          <w:color w:val="008000"/>
          <w:sz w:val="18"/>
        </w:rPr>
        <w:t>(1296)</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पड़ताल</w:t>
      </w:r>
      <w:r>
        <w:t xml:space="preserve"> </w:t>
      </w:r>
      <w:r>
        <w:rPr>
          <w:cs/>
          <w:lang w:bidi="hi-IN"/>
        </w:rPr>
        <w:t>घरु</w:t>
      </w:r>
      <w:r>
        <w:t xml:space="preserve"> </w:t>
      </w:r>
      <w:r>
        <w:rPr>
          <w:cs/>
          <w:lang w:bidi="hi-IN"/>
        </w:rPr>
        <w:t>५</w:t>
      </w:r>
      <w:r>
        <w:t xml:space="preserve"> </w:t>
      </w:r>
      <w:r>
        <w:rPr>
          <w:cs/>
          <w:lang w:bidi="hi-IN"/>
        </w:rPr>
        <w:t>॥</w:t>
      </w:r>
    </w:p>
    <w:p w:rsidR="00347EEB" w:rsidRDefault="00347EEB">
      <w:pPr>
        <w:pStyle w:val="SGGSRoman"/>
      </w:pPr>
      <w:r>
        <w:t>kaanrhaa mehlaa 4 parh-taal ghar 5.</w:t>
      </w:r>
    </w:p>
    <w:p w:rsidR="00347EEB" w:rsidRDefault="00347EEB">
      <w:pPr>
        <w:pStyle w:val="SGGSTrans"/>
      </w:pPr>
      <w:r>
        <w:t>Kaanraa, Fourth Mehl, Partaal, Fifth House:</w:t>
      </w:r>
    </w:p>
    <w:p w:rsidR="00347EEB" w:rsidRDefault="00347EEB">
      <w:pPr>
        <w:pStyle w:val="SGGSGurm"/>
      </w:pPr>
      <w:r>
        <w:rPr>
          <w:cs/>
        </w:rPr>
        <w:t xml:space="preserve">ੴ ਸਤਿਗੁਰ ਪ੍ਰਸਾਦਿ ॥ </w:t>
      </w:r>
      <w:r>
        <w:rPr>
          <w:color w:val="008000"/>
          <w:sz w:val="18"/>
        </w:rPr>
        <w:t>(1296)</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ਮਨ ਜਾਪਹੁ ਰਾਮ ਗੁਪਾਲ ॥ </w:t>
      </w:r>
      <w:r>
        <w:rPr>
          <w:color w:val="008000"/>
          <w:sz w:val="18"/>
        </w:rPr>
        <w:t>(1296)</w:t>
      </w:r>
    </w:p>
    <w:p w:rsidR="00347EEB" w:rsidRDefault="00347EEB">
      <w:pPr>
        <w:pStyle w:val="SGGSHindi"/>
      </w:pPr>
      <w:r>
        <w:rPr>
          <w:cs/>
          <w:lang w:bidi="hi-IN"/>
        </w:rPr>
        <w:t>मन</w:t>
      </w:r>
      <w:r>
        <w:t xml:space="preserve"> </w:t>
      </w:r>
      <w:r>
        <w:rPr>
          <w:cs/>
          <w:lang w:bidi="hi-IN"/>
        </w:rPr>
        <w:t>जापहु</w:t>
      </w:r>
      <w:r>
        <w:t xml:space="preserve"> </w:t>
      </w:r>
      <w:r>
        <w:rPr>
          <w:cs/>
          <w:lang w:bidi="hi-IN"/>
        </w:rPr>
        <w:t>राम</w:t>
      </w:r>
      <w:r>
        <w:t xml:space="preserve"> </w:t>
      </w:r>
      <w:r>
        <w:rPr>
          <w:cs/>
          <w:lang w:bidi="hi-IN"/>
        </w:rPr>
        <w:t>गुपाल</w:t>
      </w:r>
      <w:r>
        <w:t xml:space="preserve"> </w:t>
      </w:r>
      <w:r>
        <w:rPr>
          <w:cs/>
          <w:lang w:bidi="hi-IN"/>
        </w:rPr>
        <w:t>॥</w:t>
      </w:r>
    </w:p>
    <w:p w:rsidR="00347EEB" w:rsidRDefault="00347EEB">
      <w:pPr>
        <w:pStyle w:val="SGGSRoman"/>
      </w:pPr>
      <w:r>
        <w:t>man jaapahu raam gupaal.</w:t>
      </w:r>
    </w:p>
    <w:p w:rsidR="00347EEB" w:rsidRDefault="00347EEB">
      <w:pPr>
        <w:pStyle w:val="SGGSTrans"/>
      </w:pPr>
      <w:r>
        <w:t>O mind, meditate on the Lord, the Lord of the World.</w:t>
      </w:r>
    </w:p>
    <w:p w:rsidR="00347EEB" w:rsidRDefault="00347EEB">
      <w:pPr>
        <w:pStyle w:val="SGGSGurm"/>
      </w:pPr>
      <w:r>
        <w:rPr>
          <w:cs/>
        </w:rPr>
        <w:t xml:space="preserve">ਹਰਿ ਰਤਨ ਜਵੇਹਰ ਲਾਲ ॥ </w:t>
      </w:r>
      <w:r>
        <w:rPr>
          <w:color w:val="008000"/>
          <w:sz w:val="18"/>
        </w:rPr>
        <w:t>(1296)</w:t>
      </w:r>
    </w:p>
    <w:p w:rsidR="00347EEB" w:rsidRDefault="00347EEB">
      <w:pPr>
        <w:pStyle w:val="SGGSHindi"/>
      </w:pPr>
      <w:r>
        <w:rPr>
          <w:cs/>
          <w:lang w:bidi="hi-IN"/>
        </w:rPr>
        <w:t>हरि</w:t>
      </w:r>
      <w:r>
        <w:t xml:space="preserve"> </w:t>
      </w:r>
      <w:r>
        <w:rPr>
          <w:cs/>
          <w:lang w:bidi="hi-IN"/>
        </w:rPr>
        <w:t>रतन</w:t>
      </w:r>
      <w:r>
        <w:t xml:space="preserve"> </w:t>
      </w:r>
      <w:r>
        <w:rPr>
          <w:cs/>
          <w:lang w:bidi="hi-IN"/>
        </w:rPr>
        <w:t>जवेहर</w:t>
      </w:r>
      <w:r>
        <w:t xml:space="preserve"> </w:t>
      </w:r>
      <w:r>
        <w:rPr>
          <w:cs/>
          <w:lang w:bidi="hi-IN"/>
        </w:rPr>
        <w:t>लाल</w:t>
      </w:r>
      <w:r>
        <w:t xml:space="preserve"> </w:t>
      </w:r>
      <w:r>
        <w:rPr>
          <w:cs/>
          <w:lang w:bidi="hi-IN"/>
        </w:rPr>
        <w:t>॥</w:t>
      </w:r>
    </w:p>
    <w:p w:rsidR="00347EEB" w:rsidRDefault="00347EEB">
      <w:pPr>
        <w:pStyle w:val="SGGSRoman"/>
      </w:pPr>
      <w:r>
        <w:t>har ratan javayhar laal.</w:t>
      </w:r>
    </w:p>
    <w:p w:rsidR="00347EEB" w:rsidRDefault="00347EEB">
      <w:pPr>
        <w:pStyle w:val="SGGSTrans"/>
      </w:pPr>
      <w:r>
        <w:t>The Lord is the Jewel, the Diamond, the Ruby.</w:t>
      </w:r>
    </w:p>
    <w:p w:rsidR="00347EEB" w:rsidRDefault="00347EEB">
      <w:pPr>
        <w:pStyle w:val="SGGSGurm"/>
      </w:pPr>
      <w:r>
        <w:rPr>
          <w:cs/>
        </w:rPr>
        <w:t xml:space="preserve">ਹਰਿ ਗੁਰਮੁਖਿ ਘੜਿ ਟਕਸਾਲ ॥ </w:t>
      </w:r>
      <w:r>
        <w:rPr>
          <w:color w:val="008000"/>
          <w:sz w:val="18"/>
        </w:rPr>
        <w:t>(1296)</w:t>
      </w:r>
    </w:p>
    <w:p w:rsidR="00347EEB" w:rsidRDefault="00347EEB">
      <w:pPr>
        <w:pStyle w:val="SGGSHindi"/>
      </w:pPr>
      <w:r>
        <w:rPr>
          <w:cs/>
          <w:lang w:bidi="hi-IN"/>
        </w:rPr>
        <w:t>हरि</w:t>
      </w:r>
      <w:r>
        <w:t xml:space="preserve"> </w:t>
      </w:r>
      <w:r>
        <w:rPr>
          <w:cs/>
          <w:lang w:bidi="hi-IN"/>
        </w:rPr>
        <w:t>गुरमुखि</w:t>
      </w:r>
      <w:r>
        <w:t xml:space="preserve"> </w:t>
      </w:r>
      <w:r>
        <w:rPr>
          <w:cs/>
          <w:lang w:bidi="hi-IN"/>
        </w:rPr>
        <w:t>घड़ि</w:t>
      </w:r>
      <w:r>
        <w:t xml:space="preserve"> </w:t>
      </w:r>
      <w:r>
        <w:rPr>
          <w:cs/>
          <w:lang w:bidi="hi-IN"/>
        </w:rPr>
        <w:t>टकसाल</w:t>
      </w:r>
      <w:r>
        <w:t xml:space="preserve"> </w:t>
      </w:r>
      <w:r>
        <w:rPr>
          <w:cs/>
          <w:lang w:bidi="hi-IN"/>
        </w:rPr>
        <w:t>॥</w:t>
      </w:r>
    </w:p>
    <w:p w:rsidR="00347EEB" w:rsidRDefault="00347EEB">
      <w:pPr>
        <w:pStyle w:val="SGGSRoman"/>
      </w:pPr>
      <w:r>
        <w:t>har gurmukh gharh taksaal.</w:t>
      </w:r>
    </w:p>
    <w:p w:rsidR="00347EEB" w:rsidRDefault="00347EEB">
      <w:pPr>
        <w:pStyle w:val="SGGSTrans"/>
      </w:pPr>
      <w:r>
        <w:t>The Lord fashions the Gurmukhs in His Mint.</w:t>
      </w:r>
    </w:p>
    <w:p w:rsidR="00347EEB" w:rsidRDefault="00347EEB">
      <w:pPr>
        <w:pStyle w:val="SGGSGurm"/>
      </w:pPr>
      <w:r>
        <w:rPr>
          <w:cs/>
        </w:rPr>
        <w:t>ਹਰਿ ਹੋ ਹੋ ਕਿਰਪਾਲ ॥੧</w:t>
      </w:r>
      <w:r>
        <w:rPr>
          <w:cs/>
          <w:lang w:bidi="hi-IN"/>
        </w:rPr>
        <w:t xml:space="preserve">॥ </w:t>
      </w:r>
      <w:r>
        <w:t xml:space="preserve">ਰਹਾਉ ॥ </w:t>
      </w:r>
      <w:r>
        <w:rPr>
          <w:color w:val="008000"/>
          <w:sz w:val="18"/>
        </w:rPr>
        <w:t>(1296)</w:t>
      </w:r>
    </w:p>
    <w:p w:rsidR="00347EEB" w:rsidRDefault="00347EEB">
      <w:pPr>
        <w:pStyle w:val="SGGSHindi"/>
      </w:pPr>
      <w:r>
        <w:rPr>
          <w:cs/>
          <w:lang w:bidi="hi-IN"/>
        </w:rPr>
        <w:t>हरि</w:t>
      </w:r>
      <w:r>
        <w:t xml:space="preserve"> </w:t>
      </w:r>
      <w:r>
        <w:rPr>
          <w:cs/>
          <w:lang w:bidi="hi-IN"/>
        </w:rPr>
        <w:t>हो</w:t>
      </w:r>
      <w:r>
        <w:t xml:space="preserve"> </w:t>
      </w:r>
      <w:r>
        <w:rPr>
          <w:cs/>
          <w:lang w:bidi="hi-IN"/>
        </w:rPr>
        <w:t>हो</w:t>
      </w:r>
      <w:r>
        <w:t xml:space="preserve"> </w:t>
      </w:r>
      <w:r>
        <w:rPr>
          <w:cs/>
          <w:lang w:bidi="hi-IN"/>
        </w:rPr>
        <w:t>किरपाल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ho ho kirpaal. ||1|| rahaa-o.</w:t>
      </w:r>
    </w:p>
    <w:p w:rsidR="00347EEB" w:rsidRDefault="00347EEB">
      <w:pPr>
        <w:pStyle w:val="SGGSTrans"/>
      </w:pPr>
      <w:r>
        <w:t>O Lord, please, please, be Merciful to me. ||1||Pause||</w:t>
      </w:r>
    </w:p>
    <w:p w:rsidR="00347EEB" w:rsidRDefault="00347EEB">
      <w:pPr>
        <w:pStyle w:val="SGGSGurm"/>
      </w:pPr>
      <w:r>
        <w:rPr>
          <w:cs/>
        </w:rPr>
        <w:t xml:space="preserve">ਤੁਮਰੇ ਗੁਨ ਅਗਮ ਅਗੋਚਰ ਏਕ ਜੀਹ ਕਿਆ ਕਥੈ ਬਿਚਾਰੀ ਰਾਮ ਰਾਮ ਰਾਮ ਰਾਮ ਲਾਲ ॥ </w:t>
      </w:r>
      <w:r>
        <w:rPr>
          <w:color w:val="008000"/>
          <w:sz w:val="18"/>
        </w:rPr>
        <w:t>(1296)</w:t>
      </w:r>
    </w:p>
    <w:p w:rsidR="00347EEB" w:rsidRDefault="00347EEB">
      <w:pPr>
        <w:pStyle w:val="SGGSHindi"/>
      </w:pPr>
      <w:r>
        <w:rPr>
          <w:cs/>
          <w:lang w:bidi="hi-IN"/>
        </w:rPr>
        <w:t>तुमरे</w:t>
      </w:r>
      <w:r>
        <w:t xml:space="preserve"> </w:t>
      </w:r>
      <w:r>
        <w:rPr>
          <w:cs/>
          <w:lang w:bidi="hi-IN"/>
        </w:rPr>
        <w:t>गुन</w:t>
      </w:r>
      <w:r>
        <w:t xml:space="preserve"> </w:t>
      </w:r>
      <w:r>
        <w:rPr>
          <w:cs/>
          <w:lang w:bidi="hi-IN"/>
        </w:rPr>
        <w:t>अगम</w:t>
      </w:r>
      <w:r>
        <w:t xml:space="preserve"> </w:t>
      </w:r>
      <w:r>
        <w:rPr>
          <w:cs/>
          <w:lang w:bidi="hi-IN"/>
        </w:rPr>
        <w:t>अगोचर</w:t>
      </w:r>
      <w:r>
        <w:t xml:space="preserve"> </w:t>
      </w:r>
      <w:r>
        <w:rPr>
          <w:cs/>
          <w:lang w:bidi="hi-IN"/>
        </w:rPr>
        <w:t>एक</w:t>
      </w:r>
      <w:r>
        <w:t xml:space="preserve"> </w:t>
      </w:r>
      <w:r>
        <w:rPr>
          <w:cs/>
          <w:lang w:bidi="hi-IN"/>
        </w:rPr>
        <w:t>जीह</w:t>
      </w:r>
      <w:r>
        <w:t xml:space="preserve"> </w:t>
      </w:r>
      <w:r>
        <w:rPr>
          <w:cs/>
          <w:lang w:bidi="hi-IN"/>
        </w:rPr>
        <w:t>किआ</w:t>
      </w:r>
      <w:r>
        <w:t xml:space="preserve"> </w:t>
      </w:r>
      <w:r>
        <w:rPr>
          <w:cs/>
          <w:lang w:bidi="hi-IN"/>
        </w:rPr>
        <w:t>कथै</w:t>
      </w:r>
      <w:r>
        <w:t xml:space="preserve"> </w:t>
      </w:r>
      <w:r>
        <w:rPr>
          <w:cs/>
          <w:lang w:bidi="hi-IN"/>
        </w:rPr>
        <w:t>बिचारी</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लाल</w:t>
      </w:r>
      <w:r>
        <w:t xml:space="preserve"> </w:t>
      </w:r>
      <w:r>
        <w:rPr>
          <w:cs/>
          <w:lang w:bidi="hi-IN"/>
        </w:rPr>
        <w:t>॥</w:t>
      </w:r>
    </w:p>
    <w:p w:rsidR="00347EEB" w:rsidRDefault="00347EEB">
      <w:pPr>
        <w:pStyle w:val="SGGSRoman"/>
      </w:pPr>
      <w:r>
        <w:t>tumray gun agam agochar ayk jeeh ki-aa kathai bichaaree raam raam raam raam laal.</w:t>
      </w:r>
    </w:p>
    <w:p w:rsidR="00347EEB" w:rsidRDefault="00347EEB">
      <w:pPr>
        <w:pStyle w:val="SGGSTrans"/>
      </w:pPr>
      <w:r>
        <w:t>Your Glorious Virtues are inaccessible and unfathomable; how can my one poor tongue describe them? O my Beloved Lord, Raam, Raam, Raam, Raam.</w:t>
      </w:r>
    </w:p>
    <w:p w:rsidR="00347EEB" w:rsidRDefault="00347EEB">
      <w:pPr>
        <w:pStyle w:val="SGGSGurm"/>
      </w:pPr>
      <w:r>
        <w:rPr>
          <w:cs/>
        </w:rPr>
        <w:t>ਤੁਮਰੀ ਜੀ ਅਕਥ ਕਥਾ ਤੂ ਤੂ ਤੂ ਹੀ ਜਾਨਹਿ ਹਉ ਹਰਿ ਜਪਿ ਭਈ ਨਿਹਾਲ ਨਿਹਾਲ ਨਿਹਾਲ ॥੧</w:t>
      </w:r>
      <w:r>
        <w:rPr>
          <w:cs/>
          <w:lang w:bidi="hi-IN"/>
        </w:rPr>
        <w:t xml:space="preserve">॥ </w:t>
      </w:r>
      <w:r>
        <w:rPr>
          <w:color w:val="008000"/>
          <w:sz w:val="18"/>
        </w:rPr>
        <w:t>(1296)</w:t>
      </w:r>
    </w:p>
    <w:p w:rsidR="00347EEB" w:rsidRDefault="00347EEB">
      <w:pPr>
        <w:pStyle w:val="SGGSHindi"/>
      </w:pPr>
      <w:r>
        <w:rPr>
          <w:cs/>
          <w:lang w:bidi="hi-IN"/>
        </w:rPr>
        <w:t>तुमरी</w:t>
      </w:r>
      <w:r>
        <w:t xml:space="preserve"> </w:t>
      </w:r>
      <w:r>
        <w:rPr>
          <w:cs/>
          <w:lang w:bidi="hi-IN"/>
        </w:rPr>
        <w:t>जी</w:t>
      </w:r>
      <w:r>
        <w:t xml:space="preserve"> </w:t>
      </w:r>
      <w:r>
        <w:rPr>
          <w:cs/>
          <w:lang w:bidi="hi-IN"/>
        </w:rPr>
        <w:t>अकथ</w:t>
      </w:r>
      <w:r>
        <w:t xml:space="preserve"> </w:t>
      </w:r>
      <w:r>
        <w:rPr>
          <w:cs/>
          <w:lang w:bidi="hi-IN"/>
        </w:rPr>
        <w:t>कथा</w:t>
      </w:r>
      <w:r>
        <w:t xml:space="preserve"> </w:t>
      </w:r>
      <w:r>
        <w:rPr>
          <w:cs/>
          <w:lang w:bidi="hi-IN"/>
        </w:rPr>
        <w:t>तू</w:t>
      </w:r>
      <w:r>
        <w:t xml:space="preserve"> </w:t>
      </w:r>
      <w:r>
        <w:rPr>
          <w:cs/>
          <w:lang w:bidi="hi-IN"/>
        </w:rPr>
        <w:t>तू</w:t>
      </w:r>
      <w:r>
        <w:t xml:space="preserve"> </w:t>
      </w:r>
      <w:r>
        <w:rPr>
          <w:cs/>
          <w:lang w:bidi="hi-IN"/>
        </w:rPr>
        <w:t>तू</w:t>
      </w:r>
      <w:r>
        <w:t xml:space="preserve"> </w:t>
      </w:r>
      <w:r>
        <w:rPr>
          <w:cs/>
          <w:lang w:bidi="hi-IN"/>
        </w:rPr>
        <w:t>ही</w:t>
      </w:r>
      <w:r>
        <w:t xml:space="preserve"> </w:t>
      </w:r>
      <w:r>
        <w:rPr>
          <w:cs/>
          <w:lang w:bidi="hi-IN"/>
        </w:rPr>
        <w:t>जानहि</w:t>
      </w:r>
      <w:r>
        <w:t xml:space="preserve"> </w:t>
      </w:r>
      <w:r>
        <w:rPr>
          <w:cs/>
          <w:lang w:bidi="hi-IN"/>
        </w:rPr>
        <w:t>हउ</w:t>
      </w:r>
      <w:r>
        <w:t xml:space="preserve"> </w:t>
      </w:r>
      <w:r>
        <w:rPr>
          <w:cs/>
          <w:lang w:bidi="hi-IN"/>
        </w:rPr>
        <w:t>हरि</w:t>
      </w:r>
      <w:r>
        <w:t xml:space="preserve"> </w:t>
      </w:r>
      <w:r>
        <w:rPr>
          <w:cs/>
          <w:lang w:bidi="hi-IN"/>
        </w:rPr>
        <w:t>जपि</w:t>
      </w:r>
      <w:r>
        <w:t xml:space="preserve"> </w:t>
      </w:r>
      <w:r>
        <w:rPr>
          <w:cs/>
          <w:lang w:bidi="hi-IN"/>
        </w:rPr>
        <w:t>भई</w:t>
      </w:r>
      <w:r>
        <w:t xml:space="preserve"> </w:t>
      </w:r>
      <w:r>
        <w:rPr>
          <w:cs/>
          <w:lang w:bidi="hi-IN"/>
        </w:rPr>
        <w:t>निहाल</w:t>
      </w:r>
      <w:r>
        <w:t xml:space="preserve"> </w:t>
      </w:r>
      <w:r>
        <w:rPr>
          <w:cs/>
          <w:lang w:bidi="hi-IN"/>
        </w:rPr>
        <w:t>निहाल</w:t>
      </w:r>
      <w:r>
        <w:t xml:space="preserve"> </w:t>
      </w:r>
      <w:r>
        <w:rPr>
          <w:cs/>
          <w:lang w:bidi="hi-IN"/>
        </w:rPr>
        <w:t>निहाल</w:t>
      </w:r>
      <w:r>
        <w:t xml:space="preserve"> </w:t>
      </w:r>
      <w:r>
        <w:rPr>
          <w:cs/>
          <w:lang w:bidi="hi-IN"/>
        </w:rPr>
        <w:t>॥१॥</w:t>
      </w:r>
    </w:p>
    <w:p w:rsidR="00347EEB" w:rsidRDefault="00347EEB">
      <w:pPr>
        <w:pStyle w:val="SGGSRoman"/>
      </w:pPr>
      <w:r>
        <w:t>tumree jee akath kathaa too too too hee jaaneh ha-o har jap bha-ee nihaal nihaal nihaal. ||1||</w:t>
      </w:r>
    </w:p>
    <w:p w:rsidR="00347EEB" w:rsidRDefault="00347EEB">
      <w:pPr>
        <w:pStyle w:val="SGGSTrans"/>
      </w:pPr>
      <w:r>
        <w:t>O Dear Lord, You, You, You alone know Your Unspoken Speech. I have become enraptured, enraptured, enraptured, meditating on the Lord. ||1||</w:t>
      </w:r>
    </w:p>
    <w:p w:rsidR="00347EEB" w:rsidRDefault="00347EEB">
      <w:pPr>
        <w:pStyle w:val="SGGSGurm"/>
      </w:pPr>
      <w:r>
        <w:rPr>
          <w:cs/>
        </w:rPr>
        <w:t xml:space="preserve">ਹਮਰੇ ਹਰਿ ਪ੍ਰਾਨ ਸਖਾ ਸੁਆਮੀ ਹਰਿ ਮੀਤਾ ਮੇਰੇ ਮਨਿ ਤਨਿ ਜੀਹ ਹਰਿ ਹਰੇ ਹਰੇ ਰਾਮ ਨਾਮ ਧਨੁ ਮਾਲ ॥ </w:t>
      </w:r>
      <w:r>
        <w:rPr>
          <w:color w:val="008000"/>
          <w:sz w:val="18"/>
        </w:rPr>
        <w:t>(1296)</w:t>
      </w:r>
    </w:p>
    <w:p w:rsidR="00347EEB" w:rsidRDefault="00347EEB">
      <w:pPr>
        <w:pStyle w:val="SGGSHindi"/>
      </w:pPr>
      <w:r>
        <w:rPr>
          <w:cs/>
          <w:lang w:bidi="hi-IN"/>
        </w:rPr>
        <w:t>हमरे</w:t>
      </w:r>
      <w:r>
        <w:t xml:space="preserve"> </w:t>
      </w:r>
      <w:r>
        <w:rPr>
          <w:cs/>
          <w:lang w:bidi="hi-IN"/>
        </w:rPr>
        <w:t>हरि</w:t>
      </w:r>
      <w:r>
        <w:t xml:space="preserve"> </w:t>
      </w:r>
      <w:r>
        <w:rPr>
          <w:cs/>
          <w:lang w:bidi="hi-IN"/>
        </w:rPr>
        <w:t>प्रान</w:t>
      </w:r>
      <w:r>
        <w:t xml:space="preserve"> </w:t>
      </w:r>
      <w:r>
        <w:rPr>
          <w:cs/>
          <w:lang w:bidi="hi-IN"/>
        </w:rPr>
        <w:t>सखा</w:t>
      </w:r>
      <w:r>
        <w:t xml:space="preserve"> </w:t>
      </w:r>
      <w:r>
        <w:rPr>
          <w:cs/>
          <w:lang w:bidi="hi-IN"/>
        </w:rPr>
        <w:t>सुआमी</w:t>
      </w:r>
      <w:r>
        <w:t xml:space="preserve"> </w:t>
      </w:r>
      <w:r>
        <w:rPr>
          <w:cs/>
          <w:lang w:bidi="hi-IN"/>
        </w:rPr>
        <w:t>हरि</w:t>
      </w:r>
      <w:r>
        <w:t xml:space="preserve"> </w:t>
      </w:r>
      <w:r>
        <w:rPr>
          <w:cs/>
          <w:lang w:bidi="hi-IN"/>
        </w:rPr>
        <w:t>मीता</w:t>
      </w:r>
      <w:r>
        <w:t xml:space="preserve"> </w:t>
      </w:r>
      <w:r>
        <w:rPr>
          <w:cs/>
          <w:lang w:bidi="hi-IN"/>
        </w:rPr>
        <w:t>मेरे</w:t>
      </w:r>
      <w:r>
        <w:t xml:space="preserve"> </w:t>
      </w:r>
      <w:r>
        <w:rPr>
          <w:cs/>
          <w:lang w:bidi="hi-IN"/>
        </w:rPr>
        <w:t>मनि</w:t>
      </w:r>
      <w:r>
        <w:t xml:space="preserve"> </w:t>
      </w:r>
      <w:r>
        <w:rPr>
          <w:cs/>
          <w:lang w:bidi="hi-IN"/>
        </w:rPr>
        <w:t>तनि</w:t>
      </w:r>
      <w:r>
        <w:t xml:space="preserve"> </w:t>
      </w:r>
      <w:r>
        <w:rPr>
          <w:cs/>
          <w:lang w:bidi="hi-IN"/>
        </w:rPr>
        <w:t>जीह</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धनु</w:t>
      </w:r>
      <w:r>
        <w:t xml:space="preserve"> </w:t>
      </w:r>
      <w:r>
        <w:rPr>
          <w:cs/>
          <w:lang w:bidi="hi-IN"/>
        </w:rPr>
        <w:t>माल</w:t>
      </w:r>
      <w:r>
        <w:t xml:space="preserve"> </w:t>
      </w:r>
      <w:r>
        <w:rPr>
          <w:cs/>
          <w:lang w:bidi="hi-IN"/>
        </w:rPr>
        <w:t>॥</w:t>
      </w:r>
    </w:p>
    <w:p w:rsidR="00347EEB" w:rsidRDefault="00347EEB">
      <w:pPr>
        <w:pStyle w:val="SGGSRoman"/>
      </w:pPr>
      <w:r>
        <w:t>hamray har paraan sakhaa su-aamee har meetaa mayray man tan jeeh har haray haray raam naam Dhan maal.</w:t>
      </w:r>
    </w:p>
    <w:p w:rsidR="00347EEB" w:rsidRDefault="00347EEB">
      <w:pPr>
        <w:pStyle w:val="SGGSTrans"/>
      </w:pPr>
      <w:r>
        <w:t>The Lord, my Lord and Master, is my Companion and my Breath of Life; the Lord is my Best Friend. My mind, body and tongue are attuned to the Lord, Har, Haray, Haray. The Lord is my Wealth and Property.</w:t>
      </w:r>
    </w:p>
    <w:p w:rsidR="00347EEB" w:rsidRDefault="00347EEB">
      <w:pPr>
        <w:pStyle w:val="SGGSGurm"/>
      </w:pPr>
      <w:r>
        <w:rPr>
          <w:cs/>
        </w:rPr>
        <w:t>ਜਾ ਕੋ ਭਾਗੁ ਤਿਨਿ ਲੀਓ ਰੀ ਸੁਹਾਗੁ ਹਰਿ ਹਰਿ ਹਰੇ ਹਰੇ ਗੁਨ ਗਾਵੈ ਗੁਰਮਤਿ ਹਉ ਬਲਿ ਬਲੇ ਹਉ ਬਲਿ ਬਲੇ ਜਨ ਨਾਨਕ ਹਰਿ ਜਪਿ ਭਈ ਨਿਹਾਲ ਨਿਹਾਲ ਨਿਹਾਲ ॥੨</w:t>
      </w:r>
      <w:r>
        <w:rPr>
          <w:cs/>
          <w:lang w:bidi="hi-IN"/>
        </w:rPr>
        <w:t>॥</w:t>
      </w:r>
      <w:r>
        <w:t>੧</w:t>
      </w:r>
      <w:r>
        <w:rPr>
          <w:cs/>
        </w:rPr>
        <w:t>॥੭</w:t>
      </w:r>
      <w:r>
        <w:rPr>
          <w:cs/>
          <w:lang w:bidi="hi-IN"/>
        </w:rPr>
        <w:t xml:space="preserve">॥ </w:t>
      </w:r>
      <w:r>
        <w:rPr>
          <w:color w:val="008000"/>
          <w:sz w:val="18"/>
        </w:rPr>
        <w:t>(1296)</w:t>
      </w:r>
    </w:p>
    <w:p w:rsidR="00347EEB" w:rsidRDefault="00347EEB">
      <w:pPr>
        <w:pStyle w:val="SGGSHindi"/>
      </w:pPr>
      <w:r>
        <w:rPr>
          <w:cs/>
          <w:lang w:bidi="hi-IN"/>
        </w:rPr>
        <w:t>जा</w:t>
      </w:r>
      <w:r>
        <w:t xml:space="preserve"> </w:t>
      </w:r>
      <w:r>
        <w:rPr>
          <w:cs/>
          <w:lang w:bidi="hi-IN"/>
        </w:rPr>
        <w:t>को</w:t>
      </w:r>
      <w:r>
        <w:t xml:space="preserve"> </w:t>
      </w:r>
      <w:r>
        <w:rPr>
          <w:cs/>
          <w:lang w:bidi="hi-IN"/>
        </w:rPr>
        <w:t>भागु</w:t>
      </w:r>
      <w:r>
        <w:t xml:space="preserve"> </w:t>
      </w:r>
      <w:r>
        <w:rPr>
          <w:cs/>
          <w:lang w:bidi="hi-IN"/>
        </w:rPr>
        <w:t>तिनि</w:t>
      </w:r>
      <w:r>
        <w:t xml:space="preserve"> </w:t>
      </w:r>
      <w:r>
        <w:rPr>
          <w:cs/>
          <w:lang w:bidi="hi-IN"/>
        </w:rPr>
        <w:t>लीओ</w:t>
      </w:r>
      <w:r>
        <w:t xml:space="preserve"> </w:t>
      </w:r>
      <w:r>
        <w:rPr>
          <w:cs/>
          <w:lang w:bidi="hi-IN"/>
        </w:rPr>
        <w:t>री</w:t>
      </w:r>
      <w:r>
        <w:t xml:space="preserve"> </w:t>
      </w:r>
      <w:r>
        <w:rPr>
          <w:cs/>
          <w:lang w:bidi="hi-IN"/>
        </w:rPr>
        <w:t>सुहागु</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गुन</w:t>
      </w:r>
      <w:r>
        <w:t xml:space="preserve"> </w:t>
      </w:r>
      <w:r>
        <w:rPr>
          <w:cs/>
          <w:lang w:bidi="hi-IN"/>
        </w:rPr>
        <w:t>गावै</w:t>
      </w:r>
      <w:r>
        <w:t xml:space="preserve"> </w:t>
      </w:r>
      <w:r>
        <w:rPr>
          <w:cs/>
          <w:lang w:bidi="hi-IN"/>
        </w:rPr>
        <w:t>गुरमति</w:t>
      </w:r>
      <w:r>
        <w:t xml:space="preserve"> </w:t>
      </w:r>
      <w:r>
        <w:rPr>
          <w:cs/>
          <w:lang w:bidi="hi-IN"/>
        </w:rPr>
        <w:t>हउ</w:t>
      </w:r>
      <w:r>
        <w:t xml:space="preserve"> </w:t>
      </w:r>
      <w:r>
        <w:rPr>
          <w:cs/>
          <w:lang w:bidi="hi-IN"/>
        </w:rPr>
        <w:t>बलि</w:t>
      </w:r>
      <w:r>
        <w:t xml:space="preserve"> </w:t>
      </w:r>
      <w:r>
        <w:rPr>
          <w:cs/>
          <w:lang w:bidi="hi-IN"/>
        </w:rPr>
        <w:t>बले</w:t>
      </w:r>
      <w:r>
        <w:t xml:space="preserve"> </w:t>
      </w:r>
      <w:r>
        <w:rPr>
          <w:cs/>
          <w:lang w:bidi="hi-IN"/>
        </w:rPr>
        <w:t>हउ</w:t>
      </w:r>
      <w:r>
        <w:t xml:space="preserve"> </w:t>
      </w:r>
      <w:r>
        <w:rPr>
          <w:cs/>
          <w:lang w:bidi="hi-IN"/>
        </w:rPr>
        <w:t>बलि</w:t>
      </w:r>
      <w:r>
        <w:t xml:space="preserve"> </w:t>
      </w:r>
      <w:r>
        <w:rPr>
          <w:cs/>
          <w:lang w:bidi="hi-IN"/>
        </w:rPr>
        <w:t>बले</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जपि</w:t>
      </w:r>
      <w:r>
        <w:t xml:space="preserve"> </w:t>
      </w:r>
      <w:r>
        <w:rPr>
          <w:cs/>
          <w:lang w:bidi="hi-IN"/>
        </w:rPr>
        <w:t>भई</w:t>
      </w:r>
      <w:r>
        <w:t xml:space="preserve"> </w:t>
      </w:r>
      <w:r>
        <w:rPr>
          <w:cs/>
          <w:lang w:bidi="hi-IN"/>
        </w:rPr>
        <w:t>निहाल</w:t>
      </w:r>
      <w:r>
        <w:t xml:space="preserve"> </w:t>
      </w:r>
      <w:r>
        <w:rPr>
          <w:cs/>
          <w:lang w:bidi="hi-IN"/>
        </w:rPr>
        <w:t>निहाल</w:t>
      </w:r>
      <w:r>
        <w:t xml:space="preserve"> </w:t>
      </w:r>
      <w:r>
        <w:rPr>
          <w:cs/>
          <w:lang w:bidi="hi-IN"/>
        </w:rPr>
        <w:t>निहाल</w:t>
      </w:r>
      <w:r>
        <w:t xml:space="preserve"> </w:t>
      </w:r>
      <w:r>
        <w:rPr>
          <w:cs/>
          <w:lang w:bidi="hi-IN"/>
        </w:rPr>
        <w:t>॥२॥१॥७॥</w:t>
      </w:r>
    </w:p>
    <w:p w:rsidR="00347EEB" w:rsidRDefault="00347EEB">
      <w:pPr>
        <w:pStyle w:val="SGGSRoman"/>
      </w:pPr>
      <w:r>
        <w:t>jaa ko bhaag tin lee-o ree suhaag har har haray haray gun gaavai gurmat ha-o bal balay ha-o bal balay jan naanak har jap bha-ee nihaal nihaal nihaal. ||2||1||7||</w:t>
      </w:r>
    </w:p>
    <w:p w:rsidR="00347EEB" w:rsidRDefault="00347EEB">
      <w:pPr>
        <w:pStyle w:val="SGGSTrans"/>
      </w:pPr>
      <w:r>
        <w:t>She alone obtains her Husband Lord, who is so pre-destined. Through the Guru's Teachings, she sings the Glorious Praises of the Lord, Har, Har, Haray, Haray. I am a sacrifice, a sacrifice, I am a sacrifice, a sacrifice to the Lord, O servant Nanak. Meditating on the Lord, I have become enraptured, enraptured, enraptured. ||2||1||7||</w:t>
      </w:r>
    </w:p>
    <w:p w:rsidR="00347EEB" w:rsidRDefault="00347EEB">
      <w:pPr>
        <w:pStyle w:val="SGGSGurm"/>
      </w:pPr>
      <w:r>
        <w:rPr>
          <w:cs/>
        </w:rPr>
        <w:t xml:space="preserve">ਕਾਨੜਾ ਮਹਲਾ ੪ </w:t>
      </w:r>
      <w:r>
        <w:rPr>
          <w:cs/>
          <w:lang w:bidi="hi-IN"/>
        </w:rPr>
        <w:t xml:space="preserve">॥ </w:t>
      </w:r>
      <w:r>
        <w:rPr>
          <w:color w:val="008000"/>
          <w:sz w:val="18"/>
        </w:rPr>
        <w:t>(1296)</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ਹਰਿ ਗੁਨ ਗਾਵਹੁ ਜਗਦੀਸ ॥ </w:t>
      </w:r>
      <w:r>
        <w:rPr>
          <w:color w:val="008000"/>
          <w:sz w:val="18"/>
        </w:rPr>
        <w:t>(1296)</w:t>
      </w:r>
    </w:p>
    <w:p w:rsidR="00347EEB" w:rsidRDefault="00347EEB">
      <w:pPr>
        <w:pStyle w:val="SGGSHindi"/>
      </w:pPr>
      <w:r>
        <w:rPr>
          <w:cs/>
          <w:lang w:bidi="hi-IN"/>
        </w:rPr>
        <w:t>हरि</w:t>
      </w:r>
      <w:r>
        <w:t xml:space="preserve"> </w:t>
      </w:r>
      <w:r>
        <w:rPr>
          <w:cs/>
          <w:lang w:bidi="hi-IN"/>
        </w:rPr>
        <w:t>गुन</w:t>
      </w:r>
      <w:r>
        <w:t xml:space="preserve"> </w:t>
      </w:r>
      <w:r>
        <w:rPr>
          <w:cs/>
          <w:lang w:bidi="hi-IN"/>
        </w:rPr>
        <w:t>गावहु</w:t>
      </w:r>
      <w:r>
        <w:t xml:space="preserve"> </w:t>
      </w:r>
      <w:r>
        <w:rPr>
          <w:cs/>
          <w:lang w:bidi="hi-IN"/>
        </w:rPr>
        <w:t>जगदीस</w:t>
      </w:r>
      <w:r>
        <w:t xml:space="preserve"> </w:t>
      </w:r>
      <w:r>
        <w:rPr>
          <w:cs/>
          <w:lang w:bidi="hi-IN"/>
        </w:rPr>
        <w:t>॥</w:t>
      </w:r>
    </w:p>
    <w:p w:rsidR="00347EEB" w:rsidRDefault="00347EEB">
      <w:pPr>
        <w:pStyle w:val="SGGSRoman"/>
      </w:pPr>
      <w:r>
        <w:t>har gun gaavhu jagdees.</w:t>
      </w:r>
    </w:p>
    <w:p w:rsidR="00347EEB" w:rsidRDefault="00347EEB">
      <w:pPr>
        <w:pStyle w:val="SGGSTrans"/>
      </w:pPr>
      <w:r>
        <w:t>Sing the Glorious Praises of the Lord, the Lord of the Universe.</w:t>
      </w:r>
    </w:p>
    <w:p w:rsidR="00347EEB" w:rsidRDefault="00347EEB">
      <w:pPr>
        <w:pStyle w:val="SGGSGurm"/>
      </w:pPr>
      <w:r>
        <w:rPr>
          <w:cs/>
        </w:rPr>
        <w:t xml:space="preserve">ਏਕਾ ਜੀਹ ਕੀਚੈ ਲਖ ਬੀਸ ॥ </w:t>
      </w:r>
      <w:r>
        <w:rPr>
          <w:color w:val="008000"/>
          <w:sz w:val="18"/>
        </w:rPr>
        <w:t>(1296)</w:t>
      </w:r>
    </w:p>
    <w:p w:rsidR="00347EEB" w:rsidRDefault="00347EEB">
      <w:pPr>
        <w:pStyle w:val="SGGSHindi"/>
      </w:pPr>
      <w:r>
        <w:rPr>
          <w:cs/>
          <w:lang w:bidi="hi-IN"/>
        </w:rPr>
        <w:t>एका</w:t>
      </w:r>
      <w:r>
        <w:t xml:space="preserve"> </w:t>
      </w:r>
      <w:r>
        <w:rPr>
          <w:cs/>
          <w:lang w:bidi="hi-IN"/>
        </w:rPr>
        <w:t>जीह</w:t>
      </w:r>
      <w:r>
        <w:t xml:space="preserve"> </w:t>
      </w:r>
      <w:r>
        <w:rPr>
          <w:cs/>
          <w:lang w:bidi="hi-IN"/>
        </w:rPr>
        <w:t>कीचै</w:t>
      </w:r>
      <w:r>
        <w:t xml:space="preserve"> </w:t>
      </w:r>
      <w:r>
        <w:rPr>
          <w:cs/>
          <w:lang w:bidi="hi-IN"/>
        </w:rPr>
        <w:t>लख</w:t>
      </w:r>
      <w:r>
        <w:t xml:space="preserve"> </w:t>
      </w:r>
      <w:r>
        <w:rPr>
          <w:cs/>
          <w:lang w:bidi="hi-IN"/>
        </w:rPr>
        <w:t>बीस</w:t>
      </w:r>
      <w:r>
        <w:t xml:space="preserve"> </w:t>
      </w:r>
      <w:r>
        <w:rPr>
          <w:cs/>
          <w:lang w:bidi="hi-IN"/>
        </w:rPr>
        <w:t>॥</w:t>
      </w:r>
    </w:p>
    <w:p w:rsidR="00347EEB" w:rsidRDefault="00347EEB">
      <w:pPr>
        <w:pStyle w:val="SGGSRoman"/>
      </w:pPr>
      <w:r>
        <w:t>aykaa jeeh keechai lakh bees.</w:t>
      </w:r>
    </w:p>
    <w:p w:rsidR="00347EEB" w:rsidRDefault="00347EEB">
      <w:pPr>
        <w:pStyle w:val="SGGSTrans"/>
      </w:pPr>
      <w:r>
        <w:t>Let my one tongue become two hundred thousand</w:t>
      </w:r>
    </w:p>
    <w:p w:rsidR="00347EEB" w:rsidRDefault="00347EEB">
      <w:pPr>
        <w:pStyle w:val="SGGSGurm"/>
      </w:pPr>
      <w:r>
        <w:rPr>
          <w:cs/>
        </w:rPr>
        <w:t xml:space="preserve">ਜਪਿ ਹਰਿ ਹਰਿ ਸਬਦਿ ਜਪੀਸ ॥ </w:t>
      </w:r>
      <w:r>
        <w:rPr>
          <w:color w:val="008000"/>
          <w:sz w:val="18"/>
        </w:rPr>
        <w:t>(1296)</w:t>
      </w:r>
    </w:p>
    <w:p w:rsidR="00347EEB" w:rsidRDefault="00347EEB">
      <w:pPr>
        <w:pStyle w:val="SGGSHindi"/>
      </w:pPr>
      <w:r>
        <w:rPr>
          <w:cs/>
          <w:lang w:bidi="hi-IN"/>
        </w:rPr>
        <w:t>जपि</w:t>
      </w:r>
      <w:r>
        <w:t xml:space="preserve"> </w:t>
      </w:r>
      <w:r>
        <w:rPr>
          <w:cs/>
          <w:lang w:bidi="hi-IN"/>
        </w:rPr>
        <w:t>हरि</w:t>
      </w:r>
      <w:r>
        <w:t xml:space="preserve"> </w:t>
      </w:r>
      <w:r>
        <w:rPr>
          <w:cs/>
          <w:lang w:bidi="hi-IN"/>
        </w:rPr>
        <w:t>हरि</w:t>
      </w:r>
      <w:r>
        <w:t xml:space="preserve"> </w:t>
      </w:r>
      <w:r>
        <w:rPr>
          <w:cs/>
          <w:lang w:bidi="hi-IN"/>
        </w:rPr>
        <w:t>सबदि</w:t>
      </w:r>
      <w:r>
        <w:t xml:space="preserve"> </w:t>
      </w:r>
      <w:r>
        <w:rPr>
          <w:cs/>
          <w:lang w:bidi="hi-IN"/>
        </w:rPr>
        <w:t>जपीस</w:t>
      </w:r>
      <w:r>
        <w:t xml:space="preserve"> </w:t>
      </w:r>
      <w:r>
        <w:rPr>
          <w:cs/>
          <w:lang w:bidi="hi-IN"/>
        </w:rPr>
        <w:t>॥</w:t>
      </w:r>
    </w:p>
    <w:p w:rsidR="00347EEB" w:rsidRDefault="00347EEB">
      <w:pPr>
        <w:pStyle w:val="SGGSRoman"/>
      </w:pPr>
      <w:r>
        <w:t>jap har har sabad japees.</w:t>
      </w:r>
    </w:p>
    <w:p w:rsidR="00347EEB" w:rsidRDefault="00347EEB">
      <w:pPr>
        <w:pStyle w:val="SGGSTrans"/>
      </w:pPr>
      <w:r>
        <w:t>NAME?</w:t>
      </w:r>
    </w:p>
    <w:p w:rsidR="00347EEB" w:rsidRDefault="00347EEB">
      <w:pPr>
        <w:pStyle w:val="SGGSGurm"/>
      </w:pPr>
      <w:r>
        <w:rPr>
          <w:cs/>
        </w:rPr>
        <w:t>ਹਰਿ ਹੋ ਹੋ ਕਿਰਪੀਸ ॥੧</w:t>
      </w:r>
      <w:r>
        <w:rPr>
          <w:cs/>
          <w:lang w:bidi="hi-IN"/>
        </w:rPr>
        <w:t xml:space="preserve">॥ </w:t>
      </w:r>
      <w:r>
        <w:t xml:space="preserve">ਰਹਾਉ ॥ </w:t>
      </w:r>
      <w:r>
        <w:rPr>
          <w:color w:val="008000"/>
          <w:sz w:val="18"/>
        </w:rPr>
        <w:t>(1296)</w:t>
      </w:r>
    </w:p>
    <w:p w:rsidR="00347EEB" w:rsidRDefault="00347EEB">
      <w:pPr>
        <w:pStyle w:val="SGGSHindi"/>
      </w:pPr>
      <w:r>
        <w:rPr>
          <w:cs/>
          <w:lang w:bidi="hi-IN"/>
        </w:rPr>
        <w:t>हरि</w:t>
      </w:r>
      <w:r>
        <w:t xml:space="preserve"> </w:t>
      </w:r>
      <w:r>
        <w:rPr>
          <w:cs/>
          <w:lang w:bidi="hi-IN"/>
        </w:rPr>
        <w:t>हो</w:t>
      </w:r>
      <w:r>
        <w:t xml:space="preserve"> </w:t>
      </w:r>
      <w:r>
        <w:rPr>
          <w:cs/>
          <w:lang w:bidi="hi-IN"/>
        </w:rPr>
        <w:t>हो</w:t>
      </w:r>
      <w:r>
        <w:t xml:space="preserve"> </w:t>
      </w:r>
      <w:r>
        <w:rPr>
          <w:cs/>
          <w:lang w:bidi="hi-IN"/>
        </w:rPr>
        <w:t>किरपीस</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ho ho kirpees. ||1|| rahaa-o.</w:t>
      </w:r>
    </w:p>
    <w:p w:rsidR="00347EEB" w:rsidRDefault="00347EEB">
      <w:pPr>
        <w:pStyle w:val="SGGSTrans"/>
      </w:pPr>
      <w:r>
        <w:t>O Lord, please, please, be Merciful to me. ||1||Pause||</w:t>
      </w:r>
    </w:p>
    <w:p w:rsidR="00347EEB" w:rsidRDefault="00347EEB">
      <w:pPr>
        <w:pStyle w:val="SGGSGurm"/>
      </w:pPr>
      <w:r>
        <w:rPr>
          <w:cs/>
        </w:rPr>
        <w:t xml:space="preserve">ਹਰਿ ਕਿਰਪਾ ਕਰਿ ਸੁਆਮੀ ਹਮ ਲਾਇ ਹਰਿ ਸੇਵਾ ਹਰਿ ਜਪਿ ਜਪੇ ਹਰਿ ਜਪਿ ਜਪੇ ਜਪੁ ਜਾਪਉ ਜਗਦੀਸ ॥ </w:t>
      </w:r>
      <w:r>
        <w:rPr>
          <w:color w:val="008000"/>
          <w:sz w:val="18"/>
        </w:rPr>
        <w:t>(1296)</w:t>
      </w:r>
    </w:p>
    <w:p w:rsidR="00347EEB" w:rsidRDefault="00347EEB">
      <w:pPr>
        <w:pStyle w:val="SGGSHindi"/>
      </w:pPr>
      <w:r>
        <w:rPr>
          <w:cs/>
          <w:lang w:bidi="hi-IN"/>
        </w:rPr>
        <w:t>हरि</w:t>
      </w:r>
      <w:r>
        <w:t xml:space="preserve"> </w:t>
      </w:r>
      <w:r>
        <w:rPr>
          <w:cs/>
          <w:lang w:bidi="hi-IN"/>
        </w:rPr>
        <w:t>किरपा</w:t>
      </w:r>
      <w:r>
        <w:t xml:space="preserve"> </w:t>
      </w:r>
      <w:r>
        <w:rPr>
          <w:cs/>
          <w:lang w:bidi="hi-IN"/>
        </w:rPr>
        <w:t>करि</w:t>
      </w:r>
      <w:r>
        <w:t xml:space="preserve"> </w:t>
      </w:r>
      <w:r>
        <w:rPr>
          <w:cs/>
          <w:lang w:bidi="hi-IN"/>
        </w:rPr>
        <w:t>सुआमी</w:t>
      </w:r>
      <w:r>
        <w:t xml:space="preserve"> </w:t>
      </w:r>
      <w:r>
        <w:rPr>
          <w:cs/>
          <w:lang w:bidi="hi-IN"/>
        </w:rPr>
        <w:t>हम</w:t>
      </w:r>
      <w:r>
        <w:t xml:space="preserve"> </w:t>
      </w:r>
      <w:r>
        <w:rPr>
          <w:cs/>
          <w:lang w:bidi="hi-IN"/>
        </w:rPr>
        <w:t>लाइ</w:t>
      </w:r>
      <w:r>
        <w:t xml:space="preserve"> </w:t>
      </w:r>
      <w:r>
        <w:rPr>
          <w:cs/>
          <w:lang w:bidi="hi-IN"/>
        </w:rPr>
        <w:t>हरि</w:t>
      </w:r>
      <w:r>
        <w:t xml:space="preserve"> </w:t>
      </w:r>
      <w:r>
        <w:rPr>
          <w:cs/>
          <w:lang w:bidi="hi-IN"/>
        </w:rPr>
        <w:t>सेवा</w:t>
      </w:r>
      <w:r>
        <w:t xml:space="preserve"> </w:t>
      </w:r>
      <w:r>
        <w:rPr>
          <w:cs/>
          <w:lang w:bidi="hi-IN"/>
        </w:rPr>
        <w:t>हरि</w:t>
      </w:r>
      <w:r>
        <w:t xml:space="preserve"> </w:t>
      </w:r>
      <w:r>
        <w:rPr>
          <w:cs/>
          <w:lang w:bidi="hi-IN"/>
        </w:rPr>
        <w:t>जपि</w:t>
      </w:r>
      <w:r>
        <w:t xml:space="preserve"> </w:t>
      </w:r>
      <w:r>
        <w:rPr>
          <w:cs/>
          <w:lang w:bidi="hi-IN"/>
        </w:rPr>
        <w:t>जपे</w:t>
      </w:r>
      <w:r>
        <w:t xml:space="preserve"> </w:t>
      </w:r>
      <w:r>
        <w:rPr>
          <w:cs/>
          <w:lang w:bidi="hi-IN"/>
        </w:rPr>
        <w:t>हरि</w:t>
      </w:r>
      <w:r>
        <w:t xml:space="preserve"> </w:t>
      </w:r>
      <w:r>
        <w:rPr>
          <w:cs/>
          <w:lang w:bidi="hi-IN"/>
        </w:rPr>
        <w:t>जपि</w:t>
      </w:r>
      <w:r>
        <w:t xml:space="preserve"> </w:t>
      </w:r>
      <w:r>
        <w:rPr>
          <w:cs/>
          <w:lang w:bidi="hi-IN"/>
        </w:rPr>
        <w:t>जपे</w:t>
      </w:r>
      <w:r>
        <w:t xml:space="preserve"> </w:t>
      </w:r>
      <w:r>
        <w:rPr>
          <w:cs/>
          <w:lang w:bidi="hi-IN"/>
        </w:rPr>
        <w:t>जपु</w:t>
      </w:r>
      <w:r>
        <w:t xml:space="preserve"> </w:t>
      </w:r>
      <w:r>
        <w:rPr>
          <w:cs/>
          <w:lang w:bidi="hi-IN"/>
        </w:rPr>
        <w:t>जापउ</w:t>
      </w:r>
      <w:r>
        <w:t xml:space="preserve"> </w:t>
      </w:r>
      <w:r>
        <w:rPr>
          <w:cs/>
          <w:lang w:bidi="hi-IN"/>
        </w:rPr>
        <w:t>जगदीस</w:t>
      </w:r>
      <w:r>
        <w:t xml:space="preserve"> </w:t>
      </w:r>
      <w:r>
        <w:rPr>
          <w:cs/>
          <w:lang w:bidi="hi-IN"/>
        </w:rPr>
        <w:t>॥</w:t>
      </w:r>
    </w:p>
    <w:p w:rsidR="00347EEB" w:rsidRDefault="00347EEB">
      <w:pPr>
        <w:pStyle w:val="SGGSRoman"/>
      </w:pPr>
      <w:r>
        <w:t>har kirpaa kar su-aamee ham laa-ay har sayvaa har jap japay har jap japay jap jaapa-o jagdees.</w:t>
      </w:r>
    </w:p>
    <w:p w:rsidR="00347EEB" w:rsidRDefault="00347EEB">
      <w:pPr>
        <w:pStyle w:val="SGGSTrans"/>
      </w:pPr>
      <w:r>
        <w:t>O Lord, my Lord and Master, please be Merciful to me; please enjoin me to serve You. I chant and meditate on the Lord, I chant and meditate on the Lord, I chant and meditate on the Lord of the Universe.</w:t>
      </w:r>
    </w:p>
    <w:p w:rsidR="00347EEB" w:rsidRDefault="00347EEB">
      <w:pPr>
        <w:pStyle w:val="SGGSGurm"/>
      </w:pPr>
      <w:r>
        <w:rPr>
          <w:cs/>
        </w:rPr>
        <w:t>ਤੁਮਰੇ ਜਨ ਰਾਮੁ ਜਪਹਿ ਤੇ ਊਤਮ ਤਿਨ ਕਉ ਹਉ ਘੁਮਿ ਘੁਮੇ ਘੁਮਿ ਘੁਮਿ ਜੀਸ ॥੧</w:t>
      </w:r>
      <w:r>
        <w:rPr>
          <w:cs/>
          <w:lang w:bidi="hi-IN"/>
        </w:rPr>
        <w:t xml:space="preserve">॥ </w:t>
      </w:r>
      <w:r>
        <w:rPr>
          <w:color w:val="008000"/>
          <w:sz w:val="18"/>
        </w:rPr>
        <w:t>(1296)</w:t>
      </w:r>
    </w:p>
    <w:p w:rsidR="00347EEB" w:rsidRDefault="00347EEB">
      <w:pPr>
        <w:pStyle w:val="SGGSHindi"/>
      </w:pPr>
      <w:r>
        <w:rPr>
          <w:cs/>
          <w:lang w:bidi="hi-IN"/>
        </w:rPr>
        <w:t>तुमरे</w:t>
      </w:r>
      <w:r>
        <w:t xml:space="preserve"> </w:t>
      </w:r>
      <w:r>
        <w:rPr>
          <w:cs/>
          <w:lang w:bidi="hi-IN"/>
        </w:rPr>
        <w:t>जन</w:t>
      </w:r>
      <w:r>
        <w:t xml:space="preserve"> </w:t>
      </w:r>
      <w:r>
        <w:rPr>
          <w:cs/>
          <w:lang w:bidi="hi-IN"/>
        </w:rPr>
        <w:t>रामु</w:t>
      </w:r>
      <w:r>
        <w:t xml:space="preserve"> </w:t>
      </w:r>
      <w:r>
        <w:rPr>
          <w:cs/>
          <w:lang w:bidi="hi-IN"/>
        </w:rPr>
        <w:t>जपहि</w:t>
      </w:r>
      <w:r>
        <w:t xml:space="preserve"> </w:t>
      </w:r>
      <w:r>
        <w:rPr>
          <w:cs/>
          <w:lang w:bidi="hi-IN"/>
        </w:rPr>
        <w:t>ते</w:t>
      </w:r>
      <w:r>
        <w:t xml:space="preserve"> </w:t>
      </w:r>
      <w:r>
        <w:rPr>
          <w:cs/>
          <w:lang w:bidi="hi-IN"/>
        </w:rPr>
        <w:t>ऊतम</w:t>
      </w:r>
      <w:r>
        <w:t xml:space="preserve"> </w:t>
      </w:r>
      <w:r>
        <w:rPr>
          <w:cs/>
          <w:lang w:bidi="hi-IN"/>
        </w:rPr>
        <w:t>तिन</w:t>
      </w:r>
      <w:r>
        <w:t xml:space="preserve"> </w:t>
      </w:r>
      <w:r>
        <w:rPr>
          <w:cs/>
          <w:lang w:bidi="hi-IN"/>
        </w:rPr>
        <w:t>कउ</w:t>
      </w:r>
      <w:r>
        <w:t xml:space="preserve"> </w:t>
      </w:r>
      <w:r>
        <w:rPr>
          <w:cs/>
          <w:lang w:bidi="hi-IN"/>
        </w:rPr>
        <w:t>हउ</w:t>
      </w:r>
      <w:r>
        <w:t xml:space="preserve"> </w:t>
      </w:r>
      <w:r>
        <w:rPr>
          <w:cs/>
          <w:lang w:bidi="hi-IN"/>
        </w:rPr>
        <w:t>घुमि</w:t>
      </w:r>
      <w:r>
        <w:t xml:space="preserve"> </w:t>
      </w:r>
      <w:r>
        <w:rPr>
          <w:cs/>
          <w:lang w:bidi="hi-IN"/>
        </w:rPr>
        <w:t>घुमे</w:t>
      </w:r>
      <w:r>
        <w:t xml:space="preserve"> </w:t>
      </w:r>
      <w:r>
        <w:rPr>
          <w:cs/>
          <w:lang w:bidi="hi-IN"/>
        </w:rPr>
        <w:t>घुमि</w:t>
      </w:r>
      <w:r>
        <w:t xml:space="preserve"> </w:t>
      </w:r>
      <w:r>
        <w:rPr>
          <w:cs/>
          <w:lang w:bidi="hi-IN"/>
        </w:rPr>
        <w:t>घुमि</w:t>
      </w:r>
      <w:r>
        <w:t xml:space="preserve"> </w:t>
      </w:r>
      <w:r>
        <w:rPr>
          <w:cs/>
          <w:lang w:bidi="hi-IN"/>
        </w:rPr>
        <w:t>जीस</w:t>
      </w:r>
      <w:r>
        <w:t xml:space="preserve"> </w:t>
      </w:r>
      <w:r>
        <w:rPr>
          <w:cs/>
          <w:lang w:bidi="hi-IN"/>
        </w:rPr>
        <w:t>॥१॥</w:t>
      </w:r>
    </w:p>
    <w:p w:rsidR="00347EEB" w:rsidRDefault="00347EEB">
      <w:pPr>
        <w:pStyle w:val="SGGSRoman"/>
      </w:pPr>
      <w:r>
        <w:t>tumray jan raam jaapeh tay ootam tin ka-o ha-o ghum ghumay ghum ghum jees. ||1||</w:t>
      </w:r>
    </w:p>
    <w:p w:rsidR="00347EEB" w:rsidRDefault="00347EEB">
      <w:pPr>
        <w:pStyle w:val="SGGSTrans"/>
      </w:pPr>
      <w:r>
        <w:t>Your humble servants chant and meditate on You, O Lord; they are sublime and exalted. I am a sacrifice, a sacrifice, a sacrifice, a sacrifice to them. ||1||</w:t>
      </w:r>
    </w:p>
    <w:p w:rsidR="00347EEB" w:rsidRDefault="00347EEB">
      <w:pPr>
        <w:pStyle w:val="SGGSGurm"/>
      </w:pPr>
      <w:r>
        <w:rPr>
          <w:cs/>
        </w:rPr>
        <w:t xml:space="preserve">ਹਰਿ ਤੁਮ ਵਡ ਵਡੇ ਵਡੇ ਵਡ ਊਚੇ ਸੋ ਕਰਹਿ ਜਿ ਤੁਧੁ ਭਾਵੀਸ ॥ </w:t>
      </w:r>
      <w:r>
        <w:rPr>
          <w:color w:val="008000"/>
          <w:sz w:val="18"/>
        </w:rPr>
        <w:t>(1297)</w:t>
      </w:r>
    </w:p>
    <w:p w:rsidR="00347EEB" w:rsidRDefault="00347EEB">
      <w:pPr>
        <w:pStyle w:val="SGGSHindi"/>
      </w:pPr>
      <w:r>
        <w:rPr>
          <w:cs/>
          <w:lang w:bidi="hi-IN"/>
        </w:rPr>
        <w:t>हरि</w:t>
      </w:r>
      <w:r>
        <w:t xml:space="preserve"> </w:t>
      </w:r>
      <w:r>
        <w:rPr>
          <w:cs/>
          <w:lang w:bidi="hi-IN"/>
        </w:rPr>
        <w:t>तुम</w:t>
      </w:r>
      <w:r>
        <w:t xml:space="preserve"> </w:t>
      </w:r>
      <w:r>
        <w:rPr>
          <w:cs/>
          <w:lang w:bidi="hi-IN"/>
        </w:rPr>
        <w:t>वड</w:t>
      </w:r>
      <w:r>
        <w:t xml:space="preserve"> </w:t>
      </w:r>
      <w:r>
        <w:rPr>
          <w:cs/>
          <w:lang w:bidi="hi-IN"/>
        </w:rPr>
        <w:t>वडे</w:t>
      </w:r>
      <w:r>
        <w:t xml:space="preserve"> </w:t>
      </w:r>
      <w:r>
        <w:rPr>
          <w:cs/>
          <w:lang w:bidi="hi-IN"/>
        </w:rPr>
        <w:t>वडे</w:t>
      </w:r>
      <w:r>
        <w:t xml:space="preserve"> </w:t>
      </w:r>
      <w:r>
        <w:rPr>
          <w:cs/>
          <w:lang w:bidi="hi-IN"/>
        </w:rPr>
        <w:t>वड</w:t>
      </w:r>
      <w:r>
        <w:t xml:space="preserve"> </w:t>
      </w:r>
      <w:r>
        <w:rPr>
          <w:cs/>
          <w:lang w:bidi="hi-IN"/>
        </w:rPr>
        <w:t>ऊचे</w:t>
      </w:r>
      <w:r>
        <w:t xml:space="preserve"> </w:t>
      </w:r>
      <w:r>
        <w:rPr>
          <w:cs/>
          <w:lang w:bidi="hi-IN"/>
        </w:rPr>
        <w:t>सो</w:t>
      </w:r>
      <w:r>
        <w:t xml:space="preserve"> </w:t>
      </w:r>
      <w:r>
        <w:rPr>
          <w:cs/>
          <w:lang w:bidi="hi-IN"/>
        </w:rPr>
        <w:t>करहि</w:t>
      </w:r>
      <w:r>
        <w:t xml:space="preserve"> </w:t>
      </w:r>
      <w:r>
        <w:rPr>
          <w:cs/>
          <w:lang w:bidi="hi-IN"/>
        </w:rPr>
        <w:t>जि</w:t>
      </w:r>
      <w:r>
        <w:t xml:space="preserve"> </w:t>
      </w:r>
      <w:r>
        <w:rPr>
          <w:cs/>
          <w:lang w:bidi="hi-IN"/>
        </w:rPr>
        <w:t>तुधु</w:t>
      </w:r>
      <w:r>
        <w:t xml:space="preserve"> </w:t>
      </w:r>
      <w:r>
        <w:rPr>
          <w:cs/>
          <w:lang w:bidi="hi-IN"/>
        </w:rPr>
        <w:t>भावीस</w:t>
      </w:r>
      <w:r>
        <w:t xml:space="preserve"> </w:t>
      </w:r>
      <w:r>
        <w:rPr>
          <w:cs/>
          <w:lang w:bidi="hi-IN"/>
        </w:rPr>
        <w:t>॥</w:t>
      </w:r>
    </w:p>
    <w:p w:rsidR="00347EEB" w:rsidRDefault="00347EEB">
      <w:pPr>
        <w:pStyle w:val="SGGSRoman"/>
      </w:pPr>
      <w:r>
        <w:t>har tum vad vaday vaday vad oochay so karahi je tuDh bhaavees.</w:t>
      </w:r>
    </w:p>
    <w:p w:rsidR="00347EEB" w:rsidRDefault="00347EEB">
      <w:pPr>
        <w:pStyle w:val="SGGSTrans"/>
      </w:pPr>
      <w:r>
        <w:t>O Lord, You are the Greatest of the Great, the Greatest of the Great, the most Lofty and High. You do whatever You please.</w:t>
      </w:r>
    </w:p>
    <w:p w:rsidR="00347EEB" w:rsidRDefault="00347EEB">
      <w:pPr>
        <w:pStyle w:val="SGGSGurm"/>
      </w:pPr>
      <w:r>
        <w:rPr>
          <w:cs/>
        </w:rPr>
        <w:t>ਜਨ ਨਾਨਕ ਅੰਮ੍ਰਿਤੁ ਪੀਆ ਗੁਰਮਤੀ ਧਨੁ ਧੰਨੁ ਧਨੁ ਧੰਨੁ ਧੰਨੁ ਗੁਰੂ ਸਾਬੀਸ ॥੨</w:t>
      </w:r>
      <w:r>
        <w:rPr>
          <w:cs/>
          <w:lang w:bidi="hi-IN"/>
        </w:rPr>
        <w:t>॥</w:t>
      </w:r>
      <w:r>
        <w:t>੨</w:t>
      </w:r>
      <w:r>
        <w:rPr>
          <w:cs/>
        </w:rPr>
        <w:t>॥੮</w:t>
      </w:r>
      <w:r>
        <w:rPr>
          <w:cs/>
          <w:lang w:bidi="hi-IN"/>
        </w:rPr>
        <w:t xml:space="preserve">॥ </w:t>
      </w:r>
      <w:r>
        <w:rPr>
          <w:color w:val="008000"/>
          <w:sz w:val="18"/>
        </w:rPr>
        <w:t>(1297)</w:t>
      </w:r>
    </w:p>
    <w:p w:rsidR="00347EEB" w:rsidRDefault="00347EEB">
      <w:pPr>
        <w:pStyle w:val="SGGSHindi"/>
      </w:pPr>
      <w:r>
        <w:rPr>
          <w:cs/>
          <w:lang w:bidi="hi-IN"/>
        </w:rPr>
        <w:t>जन</w:t>
      </w:r>
      <w:r>
        <w:t xml:space="preserve"> </w:t>
      </w:r>
      <w:r>
        <w:rPr>
          <w:cs/>
          <w:lang w:bidi="hi-IN"/>
        </w:rPr>
        <w:t>नानक</w:t>
      </w:r>
      <w:r>
        <w:t xml:space="preserve"> </w:t>
      </w:r>
      <w:r>
        <w:rPr>
          <w:cs/>
          <w:lang w:bidi="hi-IN"/>
        </w:rPr>
        <w:t>अम्रितु</w:t>
      </w:r>
      <w:r>
        <w:t xml:space="preserve"> </w:t>
      </w:r>
      <w:r>
        <w:rPr>
          <w:cs/>
          <w:lang w:bidi="hi-IN"/>
        </w:rPr>
        <w:t>पीआ</w:t>
      </w:r>
      <w:r>
        <w:t xml:space="preserve"> </w:t>
      </w:r>
      <w:r>
        <w:rPr>
          <w:cs/>
          <w:lang w:bidi="hi-IN"/>
        </w:rPr>
        <w:t>गुरमती</w:t>
      </w:r>
      <w:r>
        <w:t xml:space="preserve"> </w:t>
      </w:r>
      <w:r>
        <w:rPr>
          <w:cs/>
          <w:lang w:bidi="hi-IN"/>
        </w:rPr>
        <w:t>धनु</w:t>
      </w:r>
      <w:r>
        <w:t xml:space="preserve"> </w:t>
      </w:r>
      <w:r>
        <w:rPr>
          <w:cs/>
          <w:lang w:bidi="hi-IN"/>
        </w:rPr>
        <w:t>धंनु</w:t>
      </w:r>
      <w:r>
        <w:t xml:space="preserve"> </w:t>
      </w:r>
      <w:r>
        <w:rPr>
          <w:cs/>
          <w:lang w:bidi="hi-IN"/>
        </w:rPr>
        <w:t>धनु</w:t>
      </w:r>
      <w:r>
        <w:t xml:space="preserve"> </w:t>
      </w:r>
      <w:r>
        <w:rPr>
          <w:cs/>
          <w:lang w:bidi="hi-IN"/>
        </w:rPr>
        <w:t>धंनु</w:t>
      </w:r>
      <w:r>
        <w:t xml:space="preserve"> </w:t>
      </w:r>
      <w:r>
        <w:rPr>
          <w:cs/>
          <w:lang w:bidi="hi-IN"/>
        </w:rPr>
        <w:t>धंनु</w:t>
      </w:r>
      <w:r>
        <w:t xml:space="preserve"> </w:t>
      </w:r>
      <w:r>
        <w:rPr>
          <w:cs/>
          <w:lang w:bidi="hi-IN"/>
        </w:rPr>
        <w:t>गुरू</w:t>
      </w:r>
      <w:r>
        <w:t xml:space="preserve"> </w:t>
      </w:r>
      <w:r>
        <w:rPr>
          <w:cs/>
          <w:lang w:bidi="hi-IN"/>
        </w:rPr>
        <w:t>साबीस</w:t>
      </w:r>
      <w:r>
        <w:t xml:space="preserve"> </w:t>
      </w:r>
      <w:r>
        <w:rPr>
          <w:cs/>
          <w:lang w:bidi="hi-IN"/>
        </w:rPr>
        <w:t>॥२॥२॥८॥</w:t>
      </w:r>
    </w:p>
    <w:p w:rsidR="00347EEB" w:rsidRDefault="00347EEB">
      <w:pPr>
        <w:pStyle w:val="SGGSRoman"/>
      </w:pPr>
      <w:r>
        <w:t>jan naanak amrit pee-aa gurmatee Dhan Dhan Dhan Dhan Dhan guroo saabees. ||2||2||8||</w:t>
      </w:r>
    </w:p>
    <w:p w:rsidR="00347EEB" w:rsidRDefault="00347EEB">
      <w:pPr>
        <w:pStyle w:val="SGGSTrans"/>
      </w:pPr>
      <w:r>
        <w:t>Servant Nanak drinks in the Ambrosial Nectar through the Guru's Teachings. Blessed, blessed, blessed, blessed, blessed and praised is the Guru. ||2||2||8||</w:t>
      </w:r>
    </w:p>
    <w:p w:rsidR="00347EEB" w:rsidRDefault="00347EEB">
      <w:pPr>
        <w:pStyle w:val="SGGSGurm"/>
      </w:pPr>
      <w:r>
        <w:rPr>
          <w:cs/>
        </w:rPr>
        <w:t xml:space="preserve">ਕਾਨੜਾ ਮਹਲਾ ੪ </w:t>
      </w:r>
      <w:r>
        <w:rPr>
          <w:cs/>
          <w:lang w:bidi="hi-IN"/>
        </w:rPr>
        <w:t xml:space="preserve">॥ </w:t>
      </w:r>
      <w:r>
        <w:rPr>
          <w:color w:val="008000"/>
          <w:sz w:val="18"/>
        </w:rPr>
        <w:t>(1297)</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ਭਜੁ ਰਾਮੋ ਮਨਿ ਰਾਮ ॥ </w:t>
      </w:r>
      <w:r>
        <w:rPr>
          <w:color w:val="008000"/>
          <w:sz w:val="18"/>
        </w:rPr>
        <w:t>(1297)</w:t>
      </w:r>
    </w:p>
    <w:p w:rsidR="00347EEB" w:rsidRDefault="00347EEB">
      <w:pPr>
        <w:pStyle w:val="SGGSHindi"/>
      </w:pPr>
      <w:r>
        <w:rPr>
          <w:cs/>
          <w:lang w:bidi="hi-IN"/>
        </w:rPr>
        <w:t>भजु</w:t>
      </w:r>
      <w:r>
        <w:t xml:space="preserve"> </w:t>
      </w:r>
      <w:r>
        <w:rPr>
          <w:cs/>
          <w:lang w:bidi="hi-IN"/>
        </w:rPr>
        <w:t>रामो</w:t>
      </w:r>
      <w:r>
        <w:t xml:space="preserve"> </w:t>
      </w:r>
      <w:r>
        <w:rPr>
          <w:cs/>
          <w:lang w:bidi="hi-IN"/>
        </w:rPr>
        <w:t>मनि</w:t>
      </w:r>
      <w:r>
        <w:t xml:space="preserve"> </w:t>
      </w:r>
      <w:r>
        <w:rPr>
          <w:cs/>
          <w:lang w:bidi="hi-IN"/>
        </w:rPr>
        <w:t>राम</w:t>
      </w:r>
      <w:r>
        <w:t xml:space="preserve"> </w:t>
      </w:r>
      <w:r>
        <w:rPr>
          <w:cs/>
          <w:lang w:bidi="hi-IN"/>
        </w:rPr>
        <w:t>॥</w:t>
      </w:r>
    </w:p>
    <w:p w:rsidR="00347EEB" w:rsidRDefault="00347EEB">
      <w:pPr>
        <w:pStyle w:val="SGGSRoman"/>
      </w:pPr>
      <w:r>
        <w:t>bhaj raamo man raam.</w:t>
      </w:r>
    </w:p>
    <w:p w:rsidR="00347EEB" w:rsidRDefault="00347EEB">
      <w:pPr>
        <w:pStyle w:val="SGGSTrans"/>
      </w:pPr>
      <w:r>
        <w:t>O mind, meditate and vibrate on the Lord, Raam, Raam.</w:t>
      </w:r>
    </w:p>
    <w:p w:rsidR="00347EEB" w:rsidRDefault="00347EEB">
      <w:pPr>
        <w:pStyle w:val="SGGSGurm"/>
      </w:pPr>
      <w:r>
        <w:rPr>
          <w:cs/>
        </w:rPr>
        <w:t xml:space="preserve">ਜਿਸੁ ਰੂਪ ਨ ਰੇਖ ਵਡਾਮ ॥ </w:t>
      </w:r>
      <w:r>
        <w:rPr>
          <w:color w:val="008000"/>
          <w:sz w:val="18"/>
        </w:rPr>
        <w:t>(1297)</w:t>
      </w:r>
    </w:p>
    <w:p w:rsidR="00347EEB" w:rsidRDefault="00347EEB">
      <w:pPr>
        <w:pStyle w:val="SGGSHindi"/>
      </w:pPr>
      <w:r>
        <w:rPr>
          <w:cs/>
          <w:lang w:bidi="hi-IN"/>
        </w:rPr>
        <w:t>जिसु</w:t>
      </w:r>
      <w:r>
        <w:t xml:space="preserve"> </w:t>
      </w:r>
      <w:r>
        <w:rPr>
          <w:cs/>
          <w:lang w:bidi="hi-IN"/>
        </w:rPr>
        <w:t>रूप</w:t>
      </w:r>
      <w:r>
        <w:t xml:space="preserve"> </w:t>
      </w:r>
      <w:r>
        <w:rPr>
          <w:cs/>
          <w:lang w:bidi="hi-IN"/>
        </w:rPr>
        <w:t>न</w:t>
      </w:r>
      <w:r>
        <w:t xml:space="preserve"> </w:t>
      </w:r>
      <w:r>
        <w:rPr>
          <w:cs/>
          <w:lang w:bidi="hi-IN"/>
        </w:rPr>
        <w:t>रेख</w:t>
      </w:r>
      <w:r>
        <w:t xml:space="preserve"> </w:t>
      </w:r>
      <w:r>
        <w:rPr>
          <w:cs/>
          <w:lang w:bidi="hi-IN"/>
        </w:rPr>
        <w:t>वडाम</w:t>
      </w:r>
      <w:r>
        <w:t xml:space="preserve"> </w:t>
      </w:r>
      <w:r>
        <w:rPr>
          <w:cs/>
          <w:lang w:bidi="hi-IN"/>
        </w:rPr>
        <w:t>॥</w:t>
      </w:r>
    </w:p>
    <w:p w:rsidR="00347EEB" w:rsidRDefault="00347EEB">
      <w:pPr>
        <w:pStyle w:val="SGGSRoman"/>
      </w:pPr>
      <w:r>
        <w:t>jis roop na raykh vadaam.</w:t>
      </w:r>
    </w:p>
    <w:p w:rsidR="00347EEB" w:rsidRDefault="00347EEB">
      <w:pPr>
        <w:pStyle w:val="SGGSTrans"/>
      </w:pPr>
      <w:r>
        <w:t>He has no form or feature - He is Great!</w:t>
      </w:r>
    </w:p>
    <w:p w:rsidR="00347EEB" w:rsidRDefault="00347EEB">
      <w:pPr>
        <w:pStyle w:val="SGGSGurm"/>
      </w:pPr>
      <w:r>
        <w:rPr>
          <w:cs/>
        </w:rPr>
        <w:t xml:space="preserve">ਸਤਸੰਗਤਿ ਮਿਲੁ ਭਜੁ ਰਾਮ ॥ </w:t>
      </w:r>
      <w:r>
        <w:rPr>
          <w:color w:val="008000"/>
          <w:sz w:val="18"/>
        </w:rPr>
        <w:t>(1297)</w:t>
      </w:r>
    </w:p>
    <w:p w:rsidR="00347EEB" w:rsidRDefault="00347EEB">
      <w:pPr>
        <w:pStyle w:val="SGGSHindi"/>
      </w:pPr>
      <w:r>
        <w:rPr>
          <w:cs/>
          <w:lang w:bidi="hi-IN"/>
        </w:rPr>
        <w:t>सतसंगति</w:t>
      </w:r>
      <w:r>
        <w:t xml:space="preserve"> </w:t>
      </w:r>
      <w:r>
        <w:rPr>
          <w:cs/>
          <w:lang w:bidi="hi-IN"/>
        </w:rPr>
        <w:t>मिलु</w:t>
      </w:r>
      <w:r>
        <w:t xml:space="preserve"> </w:t>
      </w:r>
      <w:r>
        <w:rPr>
          <w:cs/>
          <w:lang w:bidi="hi-IN"/>
        </w:rPr>
        <w:t>भजु</w:t>
      </w:r>
      <w:r>
        <w:t xml:space="preserve"> </w:t>
      </w:r>
      <w:r>
        <w:rPr>
          <w:cs/>
          <w:lang w:bidi="hi-IN"/>
        </w:rPr>
        <w:t>राम</w:t>
      </w:r>
      <w:r>
        <w:t xml:space="preserve"> </w:t>
      </w:r>
      <w:r>
        <w:rPr>
          <w:cs/>
          <w:lang w:bidi="hi-IN"/>
        </w:rPr>
        <w:t>॥</w:t>
      </w:r>
    </w:p>
    <w:p w:rsidR="00347EEB" w:rsidRDefault="00347EEB">
      <w:pPr>
        <w:pStyle w:val="SGGSRoman"/>
      </w:pPr>
      <w:r>
        <w:t>satsangat mil bhaj raam.</w:t>
      </w:r>
    </w:p>
    <w:p w:rsidR="00347EEB" w:rsidRDefault="00347EEB">
      <w:pPr>
        <w:pStyle w:val="SGGSTrans"/>
      </w:pPr>
      <w:r>
        <w:t>Joining the Sat Sangat, the True Congregation, vibrate and meditate on the Lord.</w:t>
      </w:r>
    </w:p>
    <w:p w:rsidR="00347EEB" w:rsidRDefault="00347EEB">
      <w:pPr>
        <w:pStyle w:val="SGGSGurm"/>
      </w:pPr>
      <w:r>
        <w:rPr>
          <w:cs/>
        </w:rPr>
        <w:t>ਬਡ ਹੋ ਹੋ ਭਾਗ ਮਥਾਮ ॥੧</w:t>
      </w:r>
      <w:r>
        <w:rPr>
          <w:cs/>
          <w:lang w:bidi="hi-IN"/>
        </w:rPr>
        <w:t xml:space="preserve">॥ </w:t>
      </w:r>
      <w:r>
        <w:t xml:space="preserve">ਰਹਾਉ ॥ </w:t>
      </w:r>
      <w:r>
        <w:rPr>
          <w:color w:val="008000"/>
          <w:sz w:val="18"/>
        </w:rPr>
        <w:t>(1297)</w:t>
      </w:r>
    </w:p>
    <w:p w:rsidR="00347EEB" w:rsidRDefault="00347EEB">
      <w:pPr>
        <w:pStyle w:val="SGGSHindi"/>
      </w:pPr>
      <w:r>
        <w:rPr>
          <w:cs/>
          <w:lang w:bidi="hi-IN"/>
        </w:rPr>
        <w:t>बड</w:t>
      </w:r>
      <w:r>
        <w:t xml:space="preserve"> </w:t>
      </w:r>
      <w:r>
        <w:rPr>
          <w:cs/>
          <w:lang w:bidi="hi-IN"/>
        </w:rPr>
        <w:t>हो</w:t>
      </w:r>
      <w:r>
        <w:t xml:space="preserve"> </w:t>
      </w:r>
      <w:r>
        <w:rPr>
          <w:cs/>
          <w:lang w:bidi="hi-IN"/>
        </w:rPr>
        <w:t>हो</w:t>
      </w:r>
      <w:r>
        <w:t xml:space="preserve"> </w:t>
      </w:r>
      <w:r>
        <w:rPr>
          <w:cs/>
          <w:lang w:bidi="hi-IN"/>
        </w:rPr>
        <w:t>भाग</w:t>
      </w:r>
      <w:r>
        <w:t xml:space="preserve"> </w:t>
      </w:r>
      <w:r>
        <w:rPr>
          <w:cs/>
          <w:lang w:bidi="hi-IN"/>
        </w:rPr>
        <w:t>मथाम</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bad ho ho bhaag mathaam. ||1|| rahaa-o.</w:t>
      </w:r>
    </w:p>
    <w:p w:rsidR="00347EEB" w:rsidRDefault="00347EEB">
      <w:pPr>
        <w:pStyle w:val="SGGSTrans"/>
      </w:pPr>
      <w:r>
        <w:t>This is the high destiny written on your forehead. ||1||Pause||</w:t>
      </w:r>
    </w:p>
    <w:p w:rsidR="00347EEB" w:rsidRDefault="00347EEB">
      <w:pPr>
        <w:pStyle w:val="SGGSGurm"/>
      </w:pPr>
      <w:r>
        <w:rPr>
          <w:cs/>
        </w:rPr>
        <w:t xml:space="preserve">ਜਿਤੁ ਗ੍ਰਿਹਿ ਮੰਦਰਿ ਹਰਿ ਹੋਤੁ ਜਾਸੁ ਤਿਤੁ ਘਰਿ ਆਨਦੋ ਆਨੰਦੁ ਭਜੁ ਰਾਮ ਰਾਮ ਰਾਮ ॥ </w:t>
      </w:r>
      <w:r>
        <w:rPr>
          <w:color w:val="008000"/>
          <w:sz w:val="18"/>
        </w:rPr>
        <w:t>(1297)</w:t>
      </w:r>
    </w:p>
    <w:p w:rsidR="00347EEB" w:rsidRDefault="00347EEB">
      <w:pPr>
        <w:pStyle w:val="SGGSHindi"/>
      </w:pPr>
      <w:r>
        <w:rPr>
          <w:cs/>
          <w:lang w:bidi="hi-IN"/>
        </w:rPr>
        <w:t>जितु</w:t>
      </w:r>
      <w:r>
        <w:t xml:space="preserve"> </w:t>
      </w:r>
      <w:r>
        <w:rPr>
          <w:cs/>
          <w:lang w:bidi="hi-IN"/>
        </w:rPr>
        <w:t>ग्रिहि</w:t>
      </w:r>
      <w:r>
        <w:t xml:space="preserve"> </w:t>
      </w:r>
      <w:r>
        <w:rPr>
          <w:cs/>
          <w:lang w:bidi="hi-IN"/>
        </w:rPr>
        <w:t>मंदरि</w:t>
      </w:r>
      <w:r>
        <w:t xml:space="preserve"> </w:t>
      </w:r>
      <w:r>
        <w:rPr>
          <w:cs/>
          <w:lang w:bidi="hi-IN"/>
        </w:rPr>
        <w:t>हरि</w:t>
      </w:r>
      <w:r>
        <w:t xml:space="preserve"> </w:t>
      </w:r>
      <w:r>
        <w:rPr>
          <w:cs/>
          <w:lang w:bidi="hi-IN"/>
        </w:rPr>
        <w:t>होतु</w:t>
      </w:r>
      <w:r>
        <w:t xml:space="preserve"> </w:t>
      </w:r>
      <w:r>
        <w:rPr>
          <w:cs/>
          <w:lang w:bidi="hi-IN"/>
        </w:rPr>
        <w:t>जासु</w:t>
      </w:r>
      <w:r>
        <w:t xml:space="preserve"> </w:t>
      </w:r>
      <w:r>
        <w:rPr>
          <w:cs/>
          <w:lang w:bidi="hi-IN"/>
        </w:rPr>
        <w:t>तितु</w:t>
      </w:r>
      <w:r>
        <w:t xml:space="preserve"> </w:t>
      </w:r>
      <w:r>
        <w:rPr>
          <w:cs/>
          <w:lang w:bidi="hi-IN"/>
        </w:rPr>
        <w:t>घरि</w:t>
      </w:r>
      <w:r>
        <w:t xml:space="preserve"> </w:t>
      </w:r>
      <w:r>
        <w:rPr>
          <w:cs/>
          <w:lang w:bidi="hi-IN"/>
        </w:rPr>
        <w:t>आनदो</w:t>
      </w:r>
      <w:r>
        <w:t xml:space="preserve"> </w:t>
      </w:r>
      <w:r>
        <w:rPr>
          <w:cs/>
          <w:lang w:bidi="hi-IN"/>
        </w:rPr>
        <w:t>आनंदु</w:t>
      </w:r>
      <w:r>
        <w:t xml:space="preserve"> </w:t>
      </w:r>
      <w:r>
        <w:rPr>
          <w:cs/>
          <w:lang w:bidi="hi-IN"/>
        </w:rPr>
        <w:t>भजु</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w:t>
      </w:r>
    </w:p>
    <w:p w:rsidR="00347EEB" w:rsidRDefault="00347EEB">
      <w:pPr>
        <w:pStyle w:val="SGGSRoman"/>
      </w:pPr>
      <w:r>
        <w:t>jit garihi mandar har hot jaas tit ghar aando aanand bhaj raam raam raam.</w:t>
      </w:r>
    </w:p>
    <w:p w:rsidR="00347EEB" w:rsidRDefault="00347EEB">
      <w:pPr>
        <w:pStyle w:val="SGGSTrans"/>
      </w:pPr>
      <w:r>
        <w:t>That household, that mansion, in which the Lord's Praises are sung - that home is filled with ecstasy and joy; so vibrate and meditate on the Lord, Raam, Raam, Raam.</w:t>
      </w:r>
    </w:p>
    <w:p w:rsidR="00347EEB" w:rsidRDefault="00347EEB">
      <w:pPr>
        <w:pStyle w:val="SGGSGurm"/>
      </w:pPr>
      <w:r>
        <w:rPr>
          <w:cs/>
        </w:rPr>
        <w:t>ਰਾਮ ਨਾਮ ਗੁਨ ਗਾਵਹੁ ਹਰਿ ਪ੍ਰੀਤਮ ਉਪਦੇਸਿ ਗੁਰੂ ਗੁਰ ਸਤਿਗੁਰਾ ਸੁਖੁ ਹੋਤੁ ਹਰਿ ਹਰੇ ਹਰਿ ਹਰੇ ਹਰੇ ਭਜੁ ਰਾਮ ਰਾਮ ਰਾਮ ॥੧</w:t>
      </w:r>
      <w:r>
        <w:rPr>
          <w:cs/>
          <w:lang w:bidi="hi-IN"/>
        </w:rPr>
        <w:t xml:space="preserve">॥ </w:t>
      </w:r>
      <w:r>
        <w:rPr>
          <w:color w:val="008000"/>
          <w:sz w:val="18"/>
        </w:rPr>
        <w:t>(1297)</w:t>
      </w:r>
    </w:p>
    <w:p w:rsidR="00347EEB" w:rsidRDefault="00347EEB">
      <w:pPr>
        <w:pStyle w:val="SGGSHindi"/>
      </w:pPr>
      <w:r>
        <w:rPr>
          <w:cs/>
          <w:lang w:bidi="hi-IN"/>
        </w:rPr>
        <w:t>राम</w:t>
      </w:r>
      <w:r>
        <w:t xml:space="preserve"> </w:t>
      </w:r>
      <w:r>
        <w:rPr>
          <w:cs/>
          <w:lang w:bidi="hi-IN"/>
        </w:rPr>
        <w:t>नाम</w:t>
      </w:r>
      <w:r>
        <w:t xml:space="preserve"> </w:t>
      </w:r>
      <w:r>
        <w:rPr>
          <w:cs/>
          <w:lang w:bidi="hi-IN"/>
        </w:rPr>
        <w:t>गुन</w:t>
      </w:r>
      <w:r>
        <w:t xml:space="preserve"> </w:t>
      </w:r>
      <w:r>
        <w:rPr>
          <w:cs/>
          <w:lang w:bidi="hi-IN"/>
        </w:rPr>
        <w:t>गावहु</w:t>
      </w:r>
      <w:r>
        <w:t xml:space="preserve"> </w:t>
      </w:r>
      <w:r>
        <w:rPr>
          <w:cs/>
          <w:lang w:bidi="hi-IN"/>
        </w:rPr>
        <w:t>हरि</w:t>
      </w:r>
      <w:r>
        <w:t xml:space="preserve"> </w:t>
      </w:r>
      <w:r>
        <w:rPr>
          <w:cs/>
          <w:lang w:bidi="hi-IN"/>
        </w:rPr>
        <w:t>प्रीतम</w:t>
      </w:r>
      <w:r>
        <w:t xml:space="preserve"> </w:t>
      </w:r>
      <w:r>
        <w:rPr>
          <w:cs/>
          <w:lang w:bidi="hi-IN"/>
        </w:rPr>
        <w:t>उपदेसि</w:t>
      </w:r>
      <w:r>
        <w:t xml:space="preserve"> </w:t>
      </w:r>
      <w:r>
        <w:rPr>
          <w:cs/>
          <w:lang w:bidi="hi-IN"/>
        </w:rPr>
        <w:t>गुरू</w:t>
      </w:r>
      <w:r>
        <w:t xml:space="preserve"> </w:t>
      </w:r>
      <w:r>
        <w:rPr>
          <w:cs/>
          <w:lang w:bidi="hi-IN"/>
        </w:rPr>
        <w:t>गुर</w:t>
      </w:r>
      <w:r>
        <w:t xml:space="preserve"> </w:t>
      </w:r>
      <w:r>
        <w:rPr>
          <w:cs/>
          <w:lang w:bidi="hi-IN"/>
        </w:rPr>
        <w:t>सतिगुरा</w:t>
      </w:r>
      <w:r>
        <w:t xml:space="preserve"> </w:t>
      </w:r>
      <w:r>
        <w:rPr>
          <w:cs/>
          <w:lang w:bidi="hi-IN"/>
        </w:rPr>
        <w:t>सुखु</w:t>
      </w:r>
      <w:r>
        <w:t xml:space="preserve"> </w:t>
      </w:r>
      <w:r>
        <w:rPr>
          <w:cs/>
          <w:lang w:bidi="hi-IN"/>
        </w:rPr>
        <w:t>होतु</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भजु</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॥१॥</w:t>
      </w:r>
    </w:p>
    <w:p w:rsidR="00347EEB" w:rsidRDefault="00347EEB">
      <w:pPr>
        <w:pStyle w:val="SGGSRoman"/>
      </w:pPr>
      <w:r>
        <w:t>raam naam gun gaavhu har pareetam updays guroo gur satiguraa sukh hot har haray har haray haray bhaj raam raam raam. ||1||</w:t>
      </w:r>
    </w:p>
    <w:p w:rsidR="00347EEB" w:rsidRDefault="00347EEB">
      <w:pPr>
        <w:pStyle w:val="SGGSTrans"/>
      </w:pPr>
      <w:r>
        <w:t>Sing the Glorious Praises of the Name of the Lord, the Beloved Lord. Through the Teachings of the Guru, the Guru, the True Guru, you shall find peace. So vibrate and meditate on the Lord, Har, Haray, Har, Haray, Haray, the Lord, Raam, Raam, Raam. ||1||</w:t>
      </w:r>
    </w:p>
    <w:p w:rsidR="00347EEB" w:rsidRDefault="00347EEB">
      <w:pPr>
        <w:pStyle w:val="SGGSGurm"/>
      </w:pPr>
      <w:r>
        <w:rPr>
          <w:cs/>
        </w:rPr>
        <w:t xml:space="preserve">ਸਭ ਸਿਸਟਿ ਧਾਰ ਹਰਿ ਤੁਮ ਕਿਰਪਾਲ ਕਰਤਾ ਸਭੁ ਤੂ ਤੂ ਤੂ ਰਾਮ ਰਾਮ ਰਾਮ ॥ </w:t>
      </w:r>
      <w:r>
        <w:rPr>
          <w:color w:val="008000"/>
          <w:sz w:val="18"/>
        </w:rPr>
        <w:t>(1297)</w:t>
      </w:r>
    </w:p>
    <w:p w:rsidR="00347EEB" w:rsidRDefault="00347EEB">
      <w:pPr>
        <w:pStyle w:val="SGGSHindi"/>
      </w:pPr>
      <w:r>
        <w:rPr>
          <w:cs/>
          <w:lang w:bidi="hi-IN"/>
        </w:rPr>
        <w:t>सभ</w:t>
      </w:r>
      <w:r>
        <w:t xml:space="preserve"> </w:t>
      </w:r>
      <w:r>
        <w:rPr>
          <w:cs/>
          <w:lang w:bidi="hi-IN"/>
        </w:rPr>
        <w:t>सिसटि</w:t>
      </w:r>
      <w:r>
        <w:t xml:space="preserve"> </w:t>
      </w:r>
      <w:r>
        <w:rPr>
          <w:cs/>
          <w:lang w:bidi="hi-IN"/>
        </w:rPr>
        <w:t>धार</w:t>
      </w:r>
      <w:r>
        <w:t xml:space="preserve"> </w:t>
      </w:r>
      <w:r>
        <w:rPr>
          <w:cs/>
          <w:lang w:bidi="hi-IN"/>
        </w:rPr>
        <w:t>हरि</w:t>
      </w:r>
      <w:r>
        <w:t xml:space="preserve"> </w:t>
      </w:r>
      <w:r>
        <w:rPr>
          <w:cs/>
          <w:lang w:bidi="hi-IN"/>
        </w:rPr>
        <w:t>तुम</w:t>
      </w:r>
      <w:r>
        <w:t xml:space="preserve"> </w:t>
      </w:r>
      <w:r>
        <w:rPr>
          <w:cs/>
          <w:lang w:bidi="hi-IN"/>
        </w:rPr>
        <w:t>किरपाल</w:t>
      </w:r>
      <w:r>
        <w:t xml:space="preserve"> </w:t>
      </w:r>
      <w:r>
        <w:rPr>
          <w:cs/>
          <w:lang w:bidi="hi-IN"/>
        </w:rPr>
        <w:t>करता</w:t>
      </w:r>
      <w:r>
        <w:t xml:space="preserve"> </w:t>
      </w:r>
      <w:r>
        <w:rPr>
          <w:cs/>
          <w:lang w:bidi="hi-IN"/>
        </w:rPr>
        <w:t>सभु</w:t>
      </w:r>
      <w:r>
        <w:t xml:space="preserve"> </w:t>
      </w:r>
      <w:r>
        <w:rPr>
          <w:cs/>
          <w:lang w:bidi="hi-IN"/>
        </w:rPr>
        <w:t>तू</w:t>
      </w:r>
      <w:r>
        <w:t xml:space="preserve"> </w:t>
      </w:r>
      <w:r>
        <w:rPr>
          <w:cs/>
          <w:lang w:bidi="hi-IN"/>
        </w:rPr>
        <w:t>तू</w:t>
      </w:r>
      <w:r>
        <w:t xml:space="preserve"> </w:t>
      </w:r>
      <w:r>
        <w:rPr>
          <w:cs/>
          <w:lang w:bidi="hi-IN"/>
        </w:rPr>
        <w:t>तू</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w:t>
      </w:r>
    </w:p>
    <w:p w:rsidR="00347EEB" w:rsidRDefault="00347EEB">
      <w:pPr>
        <w:pStyle w:val="SGGSRoman"/>
      </w:pPr>
      <w:r>
        <w:t>sabh sisat Dhaar har tum kirpaal kartaa sabh too too too raam raam raam.</w:t>
      </w:r>
    </w:p>
    <w:p w:rsidR="00347EEB" w:rsidRDefault="00347EEB">
      <w:pPr>
        <w:pStyle w:val="SGGSTrans"/>
      </w:pPr>
      <w:r>
        <w:t>You are the Support of the whole universe, Lord; O Merciful Lord, You, You, You are the Creator of all, Raam, Raam, Raam.</w:t>
      </w:r>
    </w:p>
    <w:p w:rsidR="00347EEB" w:rsidRDefault="00347EEB">
      <w:pPr>
        <w:pStyle w:val="SGGSGurm"/>
      </w:pPr>
      <w:r>
        <w:rPr>
          <w:cs/>
        </w:rPr>
        <w:t>ਜਨ ਨਾਨਕੋ ਸਰਣਾਗਤੀ ਦੇਹੁ ਗੁਰਮਤੀ ਭਜੁ ਰਾਮ ਰਾਮ ਰਾਮ ॥੨</w:t>
      </w:r>
      <w:r>
        <w:rPr>
          <w:cs/>
          <w:lang w:bidi="hi-IN"/>
        </w:rPr>
        <w:t>॥</w:t>
      </w:r>
      <w:r>
        <w:t>੩</w:t>
      </w:r>
      <w:r>
        <w:rPr>
          <w:cs/>
        </w:rPr>
        <w:t>॥੯</w:t>
      </w:r>
      <w:r>
        <w:rPr>
          <w:cs/>
          <w:lang w:bidi="hi-IN"/>
        </w:rPr>
        <w:t xml:space="preserve">॥ </w:t>
      </w:r>
      <w:r>
        <w:rPr>
          <w:color w:val="008000"/>
          <w:sz w:val="18"/>
        </w:rPr>
        <w:t>(1297)</w:t>
      </w:r>
    </w:p>
    <w:p w:rsidR="00347EEB" w:rsidRDefault="00347EEB">
      <w:pPr>
        <w:pStyle w:val="SGGSHindi"/>
      </w:pPr>
      <w:r>
        <w:rPr>
          <w:cs/>
          <w:lang w:bidi="hi-IN"/>
        </w:rPr>
        <w:t>जन</w:t>
      </w:r>
      <w:r>
        <w:t xml:space="preserve"> </w:t>
      </w:r>
      <w:r>
        <w:rPr>
          <w:cs/>
          <w:lang w:bidi="hi-IN"/>
        </w:rPr>
        <w:t>नानको</w:t>
      </w:r>
      <w:r>
        <w:t xml:space="preserve"> </w:t>
      </w:r>
      <w:r>
        <w:rPr>
          <w:cs/>
          <w:lang w:bidi="hi-IN"/>
        </w:rPr>
        <w:t>सरणागती</w:t>
      </w:r>
      <w:r>
        <w:t xml:space="preserve"> </w:t>
      </w:r>
      <w:r>
        <w:rPr>
          <w:cs/>
          <w:lang w:bidi="hi-IN"/>
        </w:rPr>
        <w:t>देहु</w:t>
      </w:r>
      <w:r>
        <w:t xml:space="preserve"> </w:t>
      </w:r>
      <w:r>
        <w:rPr>
          <w:cs/>
          <w:lang w:bidi="hi-IN"/>
        </w:rPr>
        <w:t>गुरमती</w:t>
      </w:r>
      <w:r>
        <w:t xml:space="preserve"> </w:t>
      </w:r>
      <w:r>
        <w:rPr>
          <w:cs/>
          <w:lang w:bidi="hi-IN"/>
        </w:rPr>
        <w:t>भजु</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॥२॥३॥९॥</w:t>
      </w:r>
    </w:p>
    <w:p w:rsidR="00347EEB" w:rsidRDefault="00347EEB">
      <w:pPr>
        <w:pStyle w:val="SGGSRoman"/>
      </w:pPr>
      <w:r>
        <w:t>jan naanko sarnaagatee dayh gurmatee bhaj raam raam raam. ||2||3||9||</w:t>
      </w:r>
    </w:p>
    <w:p w:rsidR="00347EEB" w:rsidRDefault="00347EEB">
      <w:pPr>
        <w:pStyle w:val="SGGSTrans"/>
      </w:pPr>
      <w:r>
        <w:t>Servant Nanak seeks Your Sanctuary; please bless him with the Guru's Teachings, that he may vibrate and meditate on the Lord, Raam, Raam, Raam. ||2||3||9||</w:t>
      </w:r>
    </w:p>
    <w:p w:rsidR="00347EEB" w:rsidRDefault="00347EEB">
      <w:pPr>
        <w:pStyle w:val="SGGSGurm"/>
      </w:pPr>
      <w:r>
        <w:rPr>
          <w:cs/>
        </w:rPr>
        <w:t xml:space="preserve">ਕਾਨੜਾ ਮਹਲਾ ੪ </w:t>
      </w:r>
      <w:r>
        <w:rPr>
          <w:cs/>
          <w:lang w:bidi="hi-IN"/>
        </w:rPr>
        <w:t xml:space="preserve">॥ </w:t>
      </w:r>
      <w:r>
        <w:rPr>
          <w:color w:val="008000"/>
          <w:sz w:val="18"/>
        </w:rPr>
        <w:t>(1297)</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ਸਤਿਗੁਰ ਚਾਟਉ ਪਗ ਚਾਟ ॥ </w:t>
      </w:r>
      <w:r>
        <w:rPr>
          <w:color w:val="008000"/>
          <w:sz w:val="18"/>
        </w:rPr>
        <w:t>(1297)</w:t>
      </w:r>
    </w:p>
    <w:p w:rsidR="00347EEB" w:rsidRDefault="00347EEB">
      <w:pPr>
        <w:pStyle w:val="SGGSHindi"/>
      </w:pPr>
      <w:r>
        <w:rPr>
          <w:cs/>
          <w:lang w:bidi="hi-IN"/>
        </w:rPr>
        <w:t>सतिगुर</w:t>
      </w:r>
      <w:r>
        <w:t xml:space="preserve"> </w:t>
      </w:r>
      <w:r>
        <w:rPr>
          <w:cs/>
          <w:lang w:bidi="hi-IN"/>
        </w:rPr>
        <w:t>चाटउ</w:t>
      </w:r>
      <w:r>
        <w:t xml:space="preserve"> </w:t>
      </w:r>
      <w:r>
        <w:rPr>
          <w:cs/>
          <w:lang w:bidi="hi-IN"/>
        </w:rPr>
        <w:t>पग</w:t>
      </w:r>
      <w:r>
        <w:t xml:space="preserve"> </w:t>
      </w:r>
      <w:r>
        <w:rPr>
          <w:cs/>
          <w:lang w:bidi="hi-IN"/>
        </w:rPr>
        <w:t>चाट</w:t>
      </w:r>
      <w:r>
        <w:t xml:space="preserve"> </w:t>
      </w:r>
      <w:r>
        <w:rPr>
          <w:cs/>
          <w:lang w:bidi="hi-IN"/>
        </w:rPr>
        <w:t>॥</w:t>
      </w:r>
    </w:p>
    <w:p w:rsidR="00347EEB" w:rsidRDefault="00347EEB">
      <w:pPr>
        <w:pStyle w:val="SGGSRoman"/>
      </w:pPr>
      <w:r>
        <w:t>satgur chaata-o pag chaat.</w:t>
      </w:r>
    </w:p>
    <w:p w:rsidR="00347EEB" w:rsidRDefault="00347EEB">
      <w:pPr>
        <w:pStyle w:val="SGGSTrans"/>
      </w:pPr>
      <w:r>
        <w:t>I eagerly kiss the Feet of the True Guru.</w:t>
      </w:r>
    </w:p>
    <w:p w:rsidR="00347EEB" w:rsidRDefault="00347EEB">
      <w:pPr>
        <w:pStyle w:val="SGGSGurm"/>
      </w:pPr>
      <w:r>
        <w:rPr>
          <w:cs/>
        </w:rPr>
        <w:t xml:space="preserve">ਜਿਤੁ ਮਿਲਿ ਹਰਿ ਪਾਧਰ ਬਾਟ ॥ </w:t>
      </w:r>
      <w:r>
        <w:rPr>
          <w:color w:val="008000"/>
          <w:sz w:val="18"/>
        </w:rPr>
        <w:t>(1297)</w:t>
      </w:r>
    </w:p>
    <w:p w:rsidR="00347EEB" w:rsidRDefault="00347EEB">
      <w:pPr>
        <w:pStyle w:val="SGGSHindi"/>
      </w:pPr>
      <w:r>
        <w:rPr>
          <w:cs/>
          <w:lang w:bidi="hi-IN"/>
        </w:rPr>
        <w:t>जितु</w:t>
      </w:r>
      <w:r>
        <w:t xml:space="preserve"> </w:t>
      </w:r>
      <w:r>
        <w:rPr>
          <w:cs/>
          <w:lang w:bidi="hi-IN"/>
        </w:rPr>
        <w:t>मिलि</w:t>
      </w:r>
      <w:r>
        <w:t xml:space="preserve"> </w:t>
      </w:r>
      <w:r>
        <w:rPr>
          <w:cs/>
          <w:lang w:bidi="hi-IN"/>
        </w:rPr>
        <w:t>हरि</w:t>
      </w:r>
      <w:r>
        <w:t xml:space="preserve"> </w:t>
      </w:r>
      <w:r>
        <w:rPr>
          <w:cs/>
          <w:lang w:bidi="hi-IN"/>
        </w:rPr>
        <w:t>पाधर</w:t>
      </w:r>
      <w:r>
        <w:t xml:space="preserve"> </w:t>
      </w:r>
      <w:r>
        <w:rPr>
          <w:cs/>
          <w:lang w:bidi="hi-IN"/>
        </w:rPr>
        <w:t>बाट</w:t>
      </w:r>
      <w:r>
        <w:t xml:space="preserve"> </w:t>
      </w:r>
      <w:r>
        <w:rPr>
          <w:cs/>
          <w:lang w:bidi="hi-IN"/>
        </w:rPr>
        <w:t>॥</w:t>
      </w:r>
    </w:p>
    <w:p w:rsidR="00347EEB" w:rsidRDefault="00347EEB">
      <w:pPr>
        <w:pStyle w:val="SGGSRoman"/>
      </w:pPr>
      <w:r>
        <w:t>jit mil har paaDhar baat.</w:t>
      </w:r>
    </w:p>
    <w:p w:rsidR="00347EEB" w:rsidRDefault="00347EEB">
      <w:pPr>
        <w:pStyle w:val="SGGSTrans"/>
      </w:pPr>
      <w:r>
        <w:t>Meeting Him, the Path to the Lord becomes smooth and easy.</w:t>
      </w:r>
    </w:p>
    <w:p w:rsidR="00347EEB" w:rsidRDefault="00347EEB">
      <w:pPr>
        <w:pStyle w:val="SGGSGurm"/>
      </w:pPr>
      <w:r>
        <w:rPr>
          <w:cs/>
        </w:rPr>
        <w:t xml:space="preserve">ਭਜੁ ਹਰਿ ਰਸੁ ਰਸ ਹਰਿ ਗਾਟ ॥ </w:t>
      </w:r>
      <w:r>
        <w:rPr>
          <w:color w:val="008000"/>
          <w:sz w:val="18"/>
        </w:rPr>
        <w:t>(1297)</w:t>
      </w:r>
    </w:p>
    <w:p w:rsidR="00347EEB" w:rsidRDefault="00347EEB">
      <w:pPr>
        <w:pStyle w:val="SGGSHindi"/>
      </w:pPr>
      <w:r>
        <w:rPr>
          <w:cs/>
          <w:lang w:bidi="hi-IN"/>
        </w:rPr>
        <w:t>भजु</w:t>
      </w:r>
      <w:r>
        <w:t xml:space="preserve"> </w:t>
      </w:r>
      <w:r>
        <w:rPr>
          <w:cs/>
          <w:lang w:bidi="hi-IN"/>
        </w:rPr>
        <w:t>हरि</w:t>
      </w:r>
      <w:r>
        <w:t xml:space="preserve"> </w:t>
      </w:r>
      <w:r>
        <w:rPr>
          <w:cs/>
          <w:lang w:bidi="hi-IN"/>
        </w:rPr>
        <w:t>रसु</w:t>
      </w:r>
      <w:r>
        <w:t xml:space="preserve"> </w:t>
      </w:r>
      <w:r>
        <w:rPr>
          <w:cs/>
          <w:lang w:bidi="hi-IN"/>
        </w:rPr>
        <w:t>रस</w:t>
      </w:r>
      <w:r>
        <w:t xml:space="preserve"> </w:t>
      </w:r>
      <w:r>
        <w:rPr>
          <w:cs/>
          <w:lang w:bidi="hi-IN"/>
        </w:rPr>
        <w:t>हरि</w:t>
      </w:r>
      <w:r>
        <w:t xml:space="preserve"> </w:t>
      </w:r>
      <w:r>
        <w:rPr>
          <w:cs/>
          <w:lang w:bidi="hi-IN"/>
        </w:rPr>
        <w:t>गाट</w:t>
      </w:r>
      <w:r>
        <w:t xml:space="preserve"> </w:t>
      </w:r>
      <w:r>
        <w:rPr>
          <w:cs/>
          <w:lang w:bidi="hi-IN"/>
        </w:rPr>
        <w:t>॥</w:t>
      </w:r>
    </w:p>
    <w:p w:rsidR="00347EEB" w:rsidRDefault="00347EEB">
      <w:pPr>
        <w:pStyle w:val="SGGSRoman"/>
      </w:pPr>
      <w:r>
        <w:t>bhaj har ras ras har gaat.</w:t>
      </w:r>
    </w:p>
    <w:p w:rsidR="00347EEB" w:rsidRDefault="00347EEB">
      <w:pPr>
        <w:pStyle w:val="SGGSTrans"/>
      </w:pPr>
      <w:r>
        <w:t>I lovingly vibrate and meditate on the Lord, and gulp down His Sublime Essence.</w:t>
      </w:r>
    </w:p>
    <w:p w:rsidR="00347EEB" w:rsidRDefault="00347EEB">
      <w:pPr>
        <w:pStyle w:val="SGGSGurm"/>
      </w:pPr>
      <w:r>
        <w:rPr>
          <w:cs/>
        </w:rPr>
        <w:t>ਹਰਿ ਹੋ ਹੋ ਲਿਖੇ ਲਿਲਾਟ ॥੧</w:t>
      </w:r>
      <w:r>
        <w:rPr>
          <w:cs/>
          <w:lang w:bidi="hi-IN"/>
        </w:rPr>
        <w:t xml:space="preserve">॥ </w:t>
      </w:r>
      <w:r>
        <w:t xml:space="preserve">ਰਹਾਉ ॥ </w:t>
      </w:r>
      <w:r>
        <w:rPr>
          <w:color w:val="008000"/>
          <w:sz w:val="18"/>
        </w:rPr>
        <w:t>(1297)</w:t>
      </w:r>
    </w:p>
    <w:p w:rsidR="00347EEB" w:rsidRDefault="00347EEB">
      <w:pPr>
        <w:pStyle w:val="SGGSHindi"/>
      </w:pPr>
      <w:r>
        <w:rPr>
          <w:cs/>
          <w:lang w:bidi="hi-IN"/>
        </w:rPr>
        <w:t>हरि</w:t>
      </w:r>
      <w:r>
        <w:t xml:space="preserve"> </w:t>
      </w:r>
      <w:r>
        <w:rPr>
          <w:cs/>
          <w:lang w:bidi="hi-IN"/>
        </w:rPr>
        <w:t>हो</w:t>
      </w:r>
      <w:r>
        <w:t xml:space="preserve"> </w:t>
      </w:r>
      <w:r>
        <w:rPr>
          <w:cs/>
          <w:lang w:bidi="hi-IN"/>
        </w:rPr>
        <w:t>हो</w:t>
      </w:r>
      <w:r>
        <w:t xml:space="preserve"> </w:t>
      </w:r>
      <w:r>
        <w:rPr>
          <w:cs/>
          <w:lang w:bidi="hi-IN"/>
        </w:rPr>
        <w:t>लिखे</w:t>
      </w:r>
      <w:r>
        <w:t xml:space="preserve"> </w:t>
      </w:r>
      <w:r>
        <w:rPr>
          <w:cs/>
          <w:lang w:bidi="hi-IN"/>
        </w:rPr>
        <w:t>लिलाट</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ho ho likhay lilaat. ||1|| rahaa-o.</w:t>
      </w:r>
    </w:p>
    <w:p w:rsidR="00347EEB" w:rsidRDefault="00347EEB">
      <w:pPr>
        <w:pStyle w:val="SGGSTrans"/>
      </w:pPr>
      <w:r>
        <w:t>The Lord has written this destiny on my forehead. ||1||Pause||</w:t>
      </w:r>
    </w:p>
    <w:p w:rsidR="00347EEB" w:rsidRDefault="00347EEB">
      <w:pPr>
        <w:pStyle w:val="SGGSGurm"/>
      </w:pPr>
      <w:r>
        <w:rPr>
          <w:cs/>
        </w:rPr>
        <w:t xml:space="preserve">ਖਟ ਕਰਮ ਕਿਰਿਆ ਕਰਿ ਬਹੁ ਬਹੁ ਬਿਸਥਾਰ ਸਿਧ ਸਾਧਿਕ ਜੋਗੀਆ ਕਰਿ ਜਟ ਜਟਾ ਜਟ ਜਾਟ ॥ </w:t>
      </w:r>
      <w:r>
        <w:rPr>
          <w:color w:val="008000"/>
          <w:sz w:val="18"/>
        </w:rPr>
        <w:t>(1297)</w:t>
      </w:r>
    </w:p>
    <w:p w:rsidR="00347EEB" w:rsidRDefault="00347EEB">
      <w:pPr>
        <w:pStyle w:val="SGGSHindi"/>
      </w:pPr>
      <w:r>
        <w:rPr>
          <w:cs/>
          <w:lang w:bidi="hi-IN"/>
        </w:rPr>
        <w:t>खट</w:t>
      </w:r>
      <w:r>
        <w:t xml:space="preserve"> </w:t>
      </w:r>
      <w:r>
        <w:rPr>
          <w:cs/>
          <w:lang w:bidi="hi-IN"/>
        </w:rPr>
        <w:t>करम</w:t>
      </w:r>
      <w:r>
        <w:t xml:space="preserve"> </w:t>
      </w:r>
      <w:r>
        <w:rPr>
          <w:cs/>
          <w:lang w:bidi="hi-IN"/>
        </w:rPr>
        <w:t>किरिआ</w:t>
      </w:r>
      <w:r>
        <w:t xml:space="preserve"> </w:t>
      </w:r>
      <w:r>
        <w:rPr>
          <w:cs/>
          <w:lang w:bidi="hi-IN"/>
        </w:rPr>
        <w:t>करि</w:t>
      </w:r>
      <w:r>
        <w:t xml:space="preserve"> </w:t>
      </w:r>
      <w:r>
        <w:rPr>
          <w:cs/>
          <w:lang w:bidi="hi-IN"/>
        </w:rPr>
        <w:t>बहु</w:t>
      </w:r>
      <w:r>
        <w:t xml:space="preserve"> </w:t>
      </w:r>
      <w:r>
        <w:rPr>
          <w:cs/>
          <w:lang w:bidi="hi-IN"/>
        </w:rPr>
        <w:t>बहु</w:t>
      </w:r>
      <w:r>
        <w:t xml:space="preserve"> </w:t>
      </w:r>
      <w:r>
        <w:rPr>
          <w:cs/>
          <w:lang w:bidi="hi-IN"/>
        </w:rPr>
        <w:t>बिसथार</w:t>
      </w:r>
      <w:r>
        <w:t xml:space="preserve"> </w:t>
      </w:r>
      <w:r>
        <w:rPr>
          <w:cs/>
          <w:lang w:bidi="hi-IN"/>
        </w:rPr>
        <w:t>सिध</w:t>
      </w:r>
      <w:r>
        <w:t xml:space="preserve"> </w:t>
      </w:r>
      <w:r>
        <w:rPr>
          <w:cs/>
          <w:lang w:bidi="hi-IN"/>
        </w:rPr>
        <w:t>साधिक</w:t>
      </w:r>
      <w:r>
        <w:t xml:space="preserve"> </w:t>
      </w:r>
      <w:r>
        <w:rPr>
          <w:cs/>
          <w:lang w:bidi="hi-IN"/>
        </w:rPr>
        <w:t>जोगीआ</w:t>
      </w:r>
      <w:r>
        <w:t xml:space="preserve"> </w:t>
      </w:r>
      <w:r>
        <w:rPr>
          <w:cs/>
          <w:lang w:bidi="hi-IN"/>
        </w:rPr>
        <w:t>करि</w:t>
      </w:r>
      <w:r>
        <w:t xml:space="preserve"> </w:t>
      </w:r>
      <w:r>
        <w:rPr>
          <w:cs/>
          <w:lang w:bidi="hi-IN"/>
        </w:rPr>
        <w:t>जट</w:t>
      </w:r>
      <w:r>
        <w:t xml:space="preserve"> </w:t>
      </w:r>
      <w:r>
        <w:rPr>
          <w:cs/>
          <w:lang w:bidi="hi-IN"/>
        </w:rPr>
        <w:t>जटा</w:t>
      </w:r>
      <w:r>
        <w:t xml:space="preserve"> </w:t>
      </w:r>
      <w:r>
        <w:rPr>
          <w:cs/>
          <w:lang w:bidi="hi-IN"/>
        </w:rPr>
        <w:t>जट</w:t>
      </w:r>
      <w:r>
        <w:t xml:space="preserve"> </w:t>
      </w:r>
      <w:r>
        <w:rPr>
          <w:cs/>
          <w:lang w:bidi="hi-IN"/>
        </w:rPr>
        <w:t>जाट</w:t>
      </w:r>
      <w:r>
        <w:t xml:space="preserve"> </w:t>
      </w:r>
      <w:r>
        <w:rPr>
          <w:cs/>
          <w:lang w:bidi="hi-IN"/>
        </w:rPr>
        <w:t>॥</w:t>
      </w:r>
    </w:p>
    <w:p w:rsidR="00347EEB" w:rsidRDefault="00347EEB">
      <w:pPr>
        <w:pStyle w:val="SGGSRoman"/>
      </w:pPr>
      <w:r>
        <w:t>khat karam kiri-aa kar baho baho bisthaar siDh saaDhik jogee-aa kar jat jataa jat jaat.</w:t>
      </w:r>
    </w:p>
    <w:p w:rsidR="00347EEB" w:rsidRDefault="00347EEB">
      <w:pPr>
        <w:pStyle w:val="SGGSTrans"/>
      </w:pPr>
      <w:r>
        <w:t>Some perform the six rituals and rites; the Siddhas, seekers and Yogis put on all sorts of pompous shows, with their hair all tangled and matted.</w:t>
      </w:r>
    </w:p>
    <w:p w:rsidR="00347EEB" w:rsidRDefault="00347EEB">
      <w:pPr>
        <w:pStyle w:val="SGGSGurm"/>
      </w:pPr>
      <w:r>
        <w:rPr>
          <w:cs/>
        </w:rPr>
        <w:t>ਕਰਿ ਭੇਖ ਨ ਪਾਈਐ ਹਰਿ ਬ੍ਰਹਮ ਜੋਗੁ ਹਰਿ ਪਾਈਐ ਸਤਸੰਗਤੀ ਉਪਦੇਸਿ ਗੁਰੂ ਗੁਰ ਸੰਤ ਜਨਾ ਖੋਲਿ ਖੋਲਿ ਕਪਾਟ ॥੧</w:t>
      </w:r>
      <w:r>
        <w:rPr>
          <w:cs/>
          <w:lang w:bidi="hi-IN"/>
        </w:rPr>
        <w:t xml:space="preserve">॥ </w:t>
      </w:r>
      <w:r>
        <w:rPr>
          <w:color w:val="008000"/>
          <w:sz w:val="18"/>
        </w:rPr>
        <w:t>(1297)</w:t>
      </w:r>
    </w:p>
    <w:p w:rsidR="00347EEB" w:rsidRDefault="00347EEB">
      <w:pPr>
        <w:pStyle w:val="SGGSHindi"/>
      </w:pPr>
      <w:r>
        <w:rPr>
          <w:cs/>
          <w:lang w:bidi="hi-IN"/>
        </w:rPr>
        <w:t>करि</w:t>
      </w:r>
      <w:r>
        <w:t xml:space="preserve"> </w:t>
      </w:r>
      <w:r>
        <w:rPr>
          <w:cs/>
          <w:lang w:bidi="hi-IN"/>
        </w:rPr>
        <w:t>भेख</w:t>
      </w:r>
      <w:r>
        <w:t xml:space="preserve"> </w:t>
      </w:r>
      <w:r>
        <w:rPr>
          <w:cs/>
          <w:lang w:bidi="hi-IN"/>
        </w:rPr>
        <w:t>न</w:t>
      </w:r>
      <w:r>
        <w:t xml:space="preserve"> </w:t>
      </w:r>
      <w:r>
        <w:rPr>
          <w:cs/>
          <w:lang w:bidi="hi-IN"/>
        </w:rPr>
        <w:t>पाईऐ</w:t>
      </w:r>
      <w:r>
        <w:t xml:space="preserve"> </w:t>
      </w:r>
      <w:r>
        <w:rPr>
          <w:cs/>
          <w:lang w:bidi="hi-IN"/>
        </w:rPr>
        <w:t>हरि</w:t>
      </w:r>
      <w:r>
        <w:t xml:space="preserve"> </w:t>
      </w:r>
      <w:r>
        <w:rPr>
          <w:cs/>
          <w:lang w:bidi="hi-IN"/>
        </w:rPr>
        <w:t>ब्रहम</w:t>
      </w:r>
      <w:r>
        <w:t xml:space="preserve"> </w:t>
      </w:r>
      <w:r>
        <w:rPr>
          <w:cs/>
          <w:lang w:bidi="hi-IN"/>
        </w:rPr>
        <w:t>जोगु</w:t>
      </w:r>
      <w:r>
        <w:t xml:space="preserve"> </w:t>
      </w:r>
      <w:r>
        <w:rPr>
          <w:cs/>
          <w:lang w:bidi="hi-IN"/>
        </w:rPr>
        <w:t>हरि</w:t>
      </w:r>
      <w:r>
        <w:t xml:space="preserve"> </w:t>
      </w:r>
      <w:r>
        <w:rPr>
          <w:cs/>
          <w:lang w:bidi="hi-IN"/>
        </w:rPr>
        <w:t>पाईऐ</w:t>
      </w:r>
      <w:r>
        <w:t xml:space="preserve"> </w:t>
      </w:r>
      <w:r>
        <w:rPr>
          <w:cs/>
          <w:lang w:bidi="hi-IN"/>
        </w:rPr>
        <w:t>सतसंगती</w:t>
      </w:r>
      <w:r>
        <w:t xml:space="preserve"> </w:t>
      </w:r>
      <w:r>
        <w:rPr>
          <w:cs/>
          <w:lang w:bidi="hi-IN"/>
        </w:rPr>
        <w:t>उपदेसि</w:t>
      </w:r>
      <w:r>
        <w:t xml:space="preserve"> </w:t>
      </w:r>
      <w:r>
        <w:rPr>
          <w:cs/>
          <w:lang w:bidi="hi-IN"/>
        </w:rPr>
        <w:t>गुरू</w:t>
      </w:r>
      <w:r>
        <w:t xml:space="preserve"> </w:t>
      </w:r>
      <w:r>
        <w:rPr>
          <w:cs/>
          <w:lang w:bidi="hi-IN"/>
        </w:rPr>
        <w:t>गुर</w:t>
      </w:r>
      <w:r>
        <w:t xml:space="preserve"> </w:t>
      </w:r>
      <w:r>
        <w:rPr>
          <w:cs/>
          <w:lang w:bidi="hi-IN"/>
        </w:rPr>
        <w:t>संत</w:t>
      </w:r>
      <w:r>
        <w:t xml:space="preserve"> </w:t>
      </w:r>
      <w:r>
        <w:rPr>
          <w:cs/>
          <w:lang w:bidi="hi-IN"/>
        </w:rPr>
        <w:t>जना</w:t>
      </w:r>
      <w:r>
        <w:t xml:space="preserve"> </w:t>
      </w:r>
      <w:r>
        <w:rPr>
          <w:cs/>
          <w:lang w:bidi="hi-IN"/>
        </w:rPr>
        <w:t>खोलि</w:t>
      </w:r>
      <w:r>
        <w:t xml:space="preserve"> </w:t>
      </w:r>
      <w:r>
        <w:rPr>
          <w:cs/>
          <w:lang w:bidi="hi-IN"/>
        </w:rPr>
        <w:t>खोलि</w:t>
      </w:r>
      <w:r>
        <w:t xml:space="preserve"> </w:t>
      </w:r>
      <w:r>
        <w:rPr>
          <w:cs/>
          <w:lang w:bidi="hi-IN"/>
        </w:rPr>
        <w:t>कपाट</w:t>
      </w:r>
      <w:r>
        <w:t xml:space="preserve"> </w:t>
      </w:r>
      <w:r>
        <w:rPr>
          <w:cs/>
          <w:lang w:bidi="hi-IN"/>
        </w:rPr>
        <w:t>॥१॥</w:t>
      </w:r>
    </w:p>
    <w:p w:rsidR="00347EEB" w:rsidRDefault="00347EEB">
      <w:pPr>
        <w:pStyle w:val="SGGSRoman"/>
      </w:pPr>
      <w:r>
        <w:t>kar bhaykh na paa-ee-ai har barahm jog har paa-ee-ai satsangtee updays guroo gur sant janaa khol khol kapaat. ||1||</w:t>
      </w:r>
    </w:p>
    <w:p w:rsidR="00347EEB" w:rsidRDefault="00347EEB">
      <w:pPr>
        <w:pStyle w:val="SGGSTrans"/>
      </w:pPr>
      <w:r>
        <w:t>Yoga - Union with the Lord God - is not obtained by wearing religious robes; the Lord is found in the Sat Sangat, the True Congregation, and the Guru's Teachings. The humble Saints throw the doors wide open. ||1||</w:t>
      </w:r>
    </w:p>
    <w:p w:rsidR="00347EEB" w:rsidRDefault="00347EEB">
      <w:pPr>
        <w:pStyle w:val="SGGSGurm"/>
      </w:pPr>
      <w:r>
        <w:rPr>
          <w:cs/>
        </w:rPr>
        <w:t xml:space="preserve">ਤੂ ਅਪਰੰਪਰੁ ਸੁਆਮੀ ਅਤਿ ਅਗਾਹੁ ਤੂ ਭਰਪੁਰਿ ਰਹਿਆ ਜਲ ਥਲੇ ਹਰਿ ਇਕੁ ਇਕੋ ਇਕ ਏਕੈ ਹਰਿ ਥਾਟ ॥ </w:t>
      </w:r>
      <w:r>
        <w:rPr>
          <w:color w:val="008000"/>
          <w:sz w:val="18"/>
        </w:rPr>
        <w:t>(1297)</w:t>
      </w:r>
    </w:p>
    <w:p w:rsidR="00347EEB" w:rsidRDefault="00347EEB">
      <w:pPr>
        <w:pStyle w:val="SGGSHindi"/>
      </w:pPr>
      <w:r>
        <w:rPr>
          <w:cs/>
          <w:lang w:bidi="hi-IN"/>
        </w:rPr>
        <w:t>तू</w:t>
      </w:r>
      <w:r>
        <w:t xml:space="preserve"> </w:t>
      </w:r>
      <w:r>
        <w:rPr>
          <w:cs/>
          <w:lang w:bidi="hi-IN"/>
        </w:rPr>
        <w:t>अपर्मपरु</w:t>
      </w:r>
      <w:r>
        <w:t xml:space="preserve"> </w:t>
      </w:r>
      <w:r>
        <w:rPr>
          <w:cs/>
          <w:lang w:bidi="hi-IN"/>
        </w:rPr>
        <w:t>सुआमी</w:t>
      </w:r>
      <w:r>
        <w:t xml:space="preserve"> </w:t>
      </w:r>
      <w:r>
        <w:rPr>
          <w:cs/>
          <w:lang w:bidi="hi-IN"/>
        </w:rPr>
        <w:t>अति</w:t>
      </w:r>
      <w:r>
        <w:t xml:space="preserve"> </w:t>
      </w:r>
      <w:r>
        <w:rPr>
          <w:cs/>
          <w:lang w:bidi="hi-IN"/>
        </w:rPr>
        <w:t>अगाहु</w:t>
      </w:r>
      <w:r>
        <w:t xml:space="preserve"> </w:t>
      </w:r>
      <w:r>
        <w:rPr>
          <w:cs/>
          <w:lang w:bidi="hi-IN"/>
        </w:rPr>
        <w:t>तू</w:t>
      </w:r>
      <w:r>
        <w:t xml:space="preserve"> </w:t>
      </w:r>
      <w:r>
        <w:rPr>
          <w:cs/>
          <w:lang w:bidi="hi-IN"/>
        </w:rPr>
        <w:t>भरपुरि</w:t>
      </w:r>
      <w:r>
        <w:t xml:space="preserve"> </w:t>
      </w:r>
      <w:r>
        <w:rPr>
          <w:cs/>
          <w:lang w:bidi="hi-IN"/>
        </w:rPr>
        <w:t>रहिआ</w:t>
      </w:r>
      <w:r>
        <w:t xml:space="preserve"> </w:t>
      </w:r>
      <w:r>
        <w:rPr>
          <w:cs/>
          <w:lang w:bidi="hi-IN"/>
        </w:rPr>
        <w:t>जल</w:t>
      </w:r>
      <w:r>
        <w:t xml:space="preserve"> </w:t>
      </w:r>
      <w:r>
        <w:rPr>
          <w:cs/>
          <w:lang w:bidi="hi-IN"/>
        </w:rPr>
        <w:t>थले</w:t>
      </w:r>
      <w:r>
        <w:t xml:space="preserve"> </w:t>
      </w:r>
      <w:r>
        <w:rPr>
          <w:cs/>
          <w:lang w:bidi="hi-IN"/>
        </w:rPr>
        <w:t>हरि</w:t>
      </w:r>
      <w:r>
        <w:t xml:space="preserve"> </w:t>
      </w:r>
      <w:r>
        <w:rPr>
          <w:cs/>
          <w:lang w:bidi="hi-IN"/>
        </w:rPr>
        <w:t>इकु</w:t>
      </w:r>
      <w:r>
        <w:t xml:space="preserve"> </w:t>
      </w:r>
      <w:r>
        <w:rPr>
          <w:cs/>
          <w:lang w:bidi="hi-IN"/>
        </w:rPr>
        <w:t>इको</w:t>
      </w:r>
      <w:r>
        <w:t xml:space="preserve"> </w:t>
      </w:r>
      <w:r>
        <w:rPr>
          <w:cs/>
          <w:lang w:bidi="hi-IN"/>
        </w:rPr>
        <w:t>इक</w:t>
      </w:r>
      <w:r>
        <w:t xml:space="preserve"> </w:t>
      </w:r>
      <w:r>
        <w:rPr>
          <w:cs/>
          <w:lang w:bidi="hi-IN"/>
        </w:rPr>
        <w:t>एकै</w:t>
      </w:r>
      <w:r>
        <w:t xml:space="preserve"> </w:t>
      </w:r>
      <w:r>
        <w:rPr>
          <w:cs/>
          <w:lang w:bidi="hi-IN"/>
        </w:rPr>
        <w:t>हरि</w:t>
      </w:r>
      <w:r>
        <w:t xml:space="preserve"> </w:t>
      </w:r>
      <w:r>
        <w:rPr>
          <w:cs/>
          <w:lang w:bidi="hi-IN"/>
        </w:rPr>
        <w:t>थाट</w:t>
      </w:r>
      <w:r>
        <w:t xml:space="preserve"> </w:t>
      </w:r>
      <w:r>
        <w:rPr>
          <w:cs/>
          <w:lang w:bidi="hi-IN"/>
        </w:rPr>
        <w:t>॥</w:t>
      </w:r>
    </w:p>
    <w:p w:rsidR="00347EEB" w:rsidRDefault="00347EEB">
      <w:pPr>
        <w:pStyle w:val="SGGSRoman"/>
      </w:pPr>
      <w:r>
        <w:t>too aprampar su-aamee at agaahu too bharpur rahi-aa jal thalay har ik iko ik aikai har thaat.</w:t>
      </w:r>
    </w:p>
    <w:p w:rsidR="00347EEB" w:rsidRDefault="00347EEB">
      <w:pPr>
        <w:pStyle w:val="SGGSTrans"/>
      </w:pPr>
      <w:r>
        <w:t>O my Lord and Master, You are the farthest of the far, utterly unfathomable. You are totally pervading the water and the land. You alone are the One and Only Unique Lord of all creation.</w:t>
      </w:r>
    </w:p>
    <w:p w:rsidR="00347EEB" w:rsidRDefault="00347EEB">
      <w:pPr>
        <w:pStyle w:val="SGGSGurm"/>
      </w:pPr>
      <w:r>
        <w:rPr>
          <w:cs/>
        </w:rPr>
        <w:t>ਤੂ ਜਾਣਹਿ ਸਭ ਬਿਧਿ ਬੂਝਹਿ ਆਪੇ ਜਨ ਨਾਨਕ ਕੇ ਪ੍ਰਭ ਘਟਿ ਘਟੇ ਘਟਿ ਘਟੇ ਘਟਿ ਹਰਿ ਘਾਟ ॥੨</w:t>
      </w:r>
      <w:r>
        <w:rPr>
          <w:cs/>
          <w:lang w:bidi="hi-IN"/>
        </w:rPr>
        <w:t>॥</w:t>
      </w:r>
      <w:r>
        <w:t>੪</w:t>
      </w:r>
      <w:r>
        <w:rPr>
          <w:cs/>
        </w:rPr>
        <w:t>॥੧੦</w:t>
      </w:r>
      <w:r>
        <w:rPr>
          <w:cs/>
          <w:lang w:bidi="hi-IN"/>
        </w:rPr>
        <w:t xml:space="preserve">॥ </w:t>
      </w:r>
      <w:r>
        <w:rPr>
          <w:color w:val="008000"/>
          <w:sz w:val="18"/>
        </w:rPr>
        <w:t>(1297)</w:t>
      </w:r>
    </w:p>
    <w:p w:rsidR="00347EEB" w:rsidRDefault="00347EEB">
      <w:pPr>
        <w:pStyle w:val="SGGSHindi"/>
      </w:pPr>
      <w:r>
        <w:rPr>
          <w:cs/>
          <w:lang w:bidi="hi-IN"/>
        </w:rPr>
        <w:t>तू</w:t>
      </w:r>
      <w:r>
        <w:t xml:space="preserve"> </w:t>
      </w:r>
      <w:r>
        <w:rPr>
          <w:cs/>
          <w:lang w:bidi="hi-IN"/>
        </w:rPr>
        <w:t>जाणहि</w:t>
      </w:r>
      <w:r>
        <w:t xml:space="preserve"> </w:t>
      </w:r>
      <w:r>
        <w:rPr>
          <w:cs/>
          <w:lang w:bidi="hi-IN"/>
        </w:rPr>
        <w:t>सभ</w:t>
      </w:r>
      <w:r>
        <w:t xml:space="preserve"> </w:t>
      </w:r>
      <w:r>
        <w:rPr>
          <w:cs/>
          <w:lang w:bidi="hi-IN"/>
        </w:rPr>
        <w:t>बिधि</w:t>
      </w:r>
      <w:r>
        <w:t xml:space="preserve"> </w:t>
      </w:r>
      <w:r>
        <w:rPr>
          <w:cs/>
          <w:lang w:bidi="hi-IN"/>
        </w:rPr>
        <w:t>बूझहि</w:t>
      </w:r>
      <w:r>
        <w:t xml:space="preserve"> </w:t>
      </w:r>
      <w:r>
        <w:rPr>
          <w:cs/>
          <w:lang w:bidi="hi-IN"/>
        </w:rPr>
        <w:t>आपे</w:t>
      </w:r>
      <w:r>
        <w:t xml:space="preserve"> </w:t>
      </w: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घटि</w:t>
      </w:r>
      <w:r>
        <w:t xml:space="preserve"> </w:t>
      </w:r>
      <w:r>
        <w:rPr>
          <w:cs/>
          <w:lang w:bidi="hi-IN"/>
        </w:rPr>
        <w:t>घटे</w:t>
      </w:r>
      <w:r>
        <w:t xml:space="preserve"> </w:t>
      </w:r>
      <w:r>
        <w:rPr>
          <w:cs/>
          <w:lang w:bidi="hi-IN"/>
        </w:rPr>
        <w:t>घटि</w:t>
      </w:r>
      <w:r>
        <w:t xml:space="preserve"> </w:t>
      </w:r>
      <w:r>
        <w:rPr>
          <w:cs/>
          <w:lang w:bidi="hi-IN"/>
        </w:rPr>
        <w:t>घटे</w:t>
      </w:r>
      <w:r>
        <w:t xml:space="preserve"> </w:t>
      </w:r>
      <w:r>
        <w:rPr>
          <w:cs/>
          <w:lang w:bidi="hi-IN"/>
        </w:rPr>
        <w:t>घटि</w:t>
      </w:r>
      <w:r>
        <w:t xml:space="preserve"> </w:t>
      </w:r>
      <w:r>
        <w:rPr>
          <w:cs/>
          <w:lang w:bidi="hi-IN"/>
        </w:rPr>
        <w:t>हरि</w:t>
      </w:r>
      <w:r>
        <w:t xml:space="preserve"> </w:t>
      </w:r>
      <w:r>
        <w:rPr>
          <w:cs/>
          <w:lang w:bidi="hi-IN"/>
        </w:rPr>
        <w:t>घाट</w:t>
      </w:r>
      <w:r>
        <w:t xml:space="preserve"> </w:t>
      </w:r>
      <w:r>
        <w:rPr>
          <w:cs/>
          <w:lang w:bidi="hi-IN"/>
        </w:rPr>
        <w:t>॥२॥४॥१०॥</w:t>
      </w:r>
    </w:p>
    <w:p w:rsidR="00347EEB" w:rsidRDefault="00347EEB">
      <w:pPr>
        <w:pStyle w:val="SGGSRoman"/>
      </w:pPr>
      <w:r>
        <w:t>too jaaneh sabh biDh boojheh aapay jan naanak kay parabh ghat ghatay ghat ghatay ghat har ghaat. ||2||4||10||</w:t>
      </w:r>
    </w:p>
    <w:p w:rsidR="00347EEB" w:rsidRDefault="00347EEB">
      <w:pPr>
        <w:pStyle w:val="SGGSTrans"/>
      </w:pPr>
      <w:r>
        <w:t>You alone know all Your ways and means. You alone understand Yourself. Servant Nanak's Lord God is in each heart, in every heart, in the home of each and every heart. ||2||4||10||</w:t>
      </w:r>
    </w:p>
    <w:p w:rsidR="00347EEB" w:rsidRDefault="00347EEB">
      <w:pPr>
        <w:pStyle w:val="SGGSGurm"/>
      </w:pPr>
      <w:r>
        <w:rPr>
          <w:cs/>
        </w:rPr>
        <w:t xml:space="preserve">ਕਾਨੜਾ ਮਹਲਾ ੪ </w:t>
      </w:r>
      <w:r>
        <w:rPr>
          <w:cs/>
          <w:lang w:bidi="hi-IN"/>
        </w:rPr>
        <w:t xml:space="preserve">॥ </w:t>
      </w:r>
      <w:r>
        <w:rPr>
          <w:color w:val="008000"/>
          <w:sz w:val="18"/>
        </w:rPr>
        <w:t>(1297)</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ਜਪਿ ਮਨ ਗੋਬਿਦ ਮਾਧੋ ॥ </w:t>
      </w:r>
      <w:r>
        <w:rPr>
          <w:color w:val="008000"/>
          <w:sz w:val="18"/>
        </w:rPr>
        <w:t>(1297)</w:t>
      </w:r>
    </w:p>
    <w:p w:rsidR="00347EEB" w:rsidRDefault="00347EEB">
      <w:pPr>
        <w:pStyle w:val="SGGSHindi"/>
      </w:pPr>
      <w:r>
        <w:rPr>
          <w:cs/>
          <w:lang w:bidi="hi-IN"/>
        </w:rPr>
        <w:t>जपि</w:t>
      </w:r>
      <w:r>
        <w:t xml:space="preserve"> </w:t>
      </w:r>
      <w:r>
        <w:rPr>
          <w:cs/>
          <w:lang w:bidi="hi-IN"/>
        </w:rPr>
        <w:t>मन</w:t>
      </w:r>
      <w:r>
        <w:t xml:space="preserve"> </w:t>
      </w:r>
      <w:r>
        <w:rPr>
          <w:cs/>
          <w:lang w:bidi="hi-IN"/>
        </w:rPr>
        <w:t>गोबिद</w:t>
      </w:r>
      <w:r>
        <w:t xml:space="preserve"> </w:t>
      </w:r>
      <w:r>
        <w:rPr>
          <w:cs/>
          <w:lang w:bidi="hi-IN"/>
        </w:rPr>
        <w:t>माधो</w:t>
      </w:r>
      <w:r>
        <w:t xml:space="preserve"> </w:t>
      </w:r>
      <w:r>
        <w:rPr>
          <w:cs/>
          <w:lang w:bidi="hi-IN"/>
        </w:rPr>
        <w:t>॥</w:t>
      </w:r>
    </w:p>
    <w:p w:rsidR="00347EEB" w:rsidRDefault="00347EEB">
      <w:pPr>
        <w:pStyle w:val="SGGSRoman"/>
      </w:pPr>
      <w:r>
        <w:t>jap man gobid maaDho.</w:t>
      </w:r>
    </w:p>
    <w:p w:rsidR="00347EEB" w:rsidRDefault="00347EEB">
      <w:pPr>
        <w:pStyle w:val="SGGSTrans"/>
      </w:pPr>
      <w:r>
        <w:t>O mind, chant and meditate on the Lord, the Lord of the Universe.</w:t>
      </w:r>
    </w:p>
    <w:p w:rsidR="00347EEB" w:rsidRDefault="00347EEB">
      <w:pPr>
        <w:pStyle w:val="SGGSGurm"/>
      </w:pPr>
      <w:r>
        <w:rPr>
          <w:cs/>
        </w:rPr>
        <w:t xml:space="preserve">ਹਰਿ ਹਰਿ ਅਗਮ ਅਗਾਧੋ ॥ </w:t>
      </w:r>
      <w:r>
        <w:rPr>
          <w:color w:val="008000"/>
          <w:sz w:val="18"/>
        </w:rPr>
        <w:t>(1297)</w:t>
      </w:r>
    </w:p>
    <w:p w:rsidR="00347EEB" w:rsidRDefault="00347EEB">
      <w:pPr>
        <w:pStyle w:val="SGGSHindi"/>
      </w:pPr>
      <w:r>
        <w:rPr>
          <w:cs/>
          <w:lang w:bidi="hi-IN"/>
        </w:rPr>
        <w:t>हरि</w:t>
      </w:r>
      <w:r>
        <w:t xml:space="preserve"> </w:t>
      </w:r>
      <w:r>
        <w:rPr>
          <w:cs/>
          <w:lang w:bidi="hi-IN"/>
        </w:rPr>
        <w:t>हरि</w:t>
      </w:r>
      <w:r>
        <w:t xml:space="preserve"> </w:t>
      </w:r>
      <w:r>
        <w:rPr>
          <w:cs/>
          <w:lang w:bidi="hi-IN"/>
        </w:rPr>
        <w:t>अगम</w:t>
      </w:r>
      <w:r>
        <w:t xml:space="preserve"> </w:t>
      </w:r>
      <w:r>
        <w:rPr>
          <w:cs/>
          <w:lang w:bidi="hi-IN"/>
        </w:rPr>
        <w:t>अगाधो</w:t>
      </w:r>
      <w:r>
        <w:t xml:space="preserve"> </w:t>
      </w:r>
      <w:r>
        <w:rPr>
          <w:cs/>
          <w:lang w:bidi="hi-IN"/>
        </w:rPr>
        <w:t>॥</w:t>
      </w:r>
    </w:p>
    <w:p w:rsidR="00347EEB" w:rsidRDefault="00347EEB">
      <w:pPr>
        <w:pStyle w:val="SGGSRoman"/>
      </w:pPr>
      <w:r>
        <w:t>har har agam agaaDho.</w:t>
      </w:r>
    </w:p>
    <w:p w:rsidR="00347EEB" w:rsidRDefault="00347EEB">
      <w:pPr>
        <w:pStyle w:val="SGGSTrans"/>
      </w:pPr>
      <w:r>
        <w:t>The Lord, Har, Har, is inaccessible and unfathomable.</w:t>
      </w:r>
    </w:p>
    <w:p w:rsidR="00347EEB" w:rsidRDefault="00347EEB">
      <w:pPr>
        <w:pStyle w:val="SGGSGurm"/>
      </w:pPr>
      <w:r>
        <w:rPr>
          <w:cs/>
        </w:rPr>
        <w:t xml:space="preserve">ਮਤਿ ਗੁਰਮਤਿ ਹਰਿ ਪ੍ਰਭੁ ਲਾਧੋ ॥ </w:t>
      </w:r>
      <w:r>
        <w:rPr>
          <w:color w:val="008000"/>
          <w:sz w:val="18"/>
        </w:rPr>
        <w:t>(1297)</w:t>
      </w:r>
    </w:p>
    <w:p w:rsidR="00347EEB" w:rsidRDefault="00347EEB">
      <w:pPr>
        <w:pStyle w:val="SGGSHindi"/>
      </w:pPr>
      <w:r>
        <w:rPr>
          <w:cs/>
          <w:lang w:bidi="hi-IN"/>
        </w:rPr>
        <w:t>मति</w:t>
      </w:r>
      <w:r>
        <w:t xml:space="preserve"> </w:t>
      </w:r>
      <w:r>
        <w:rPr>
          <w:cs/>
          <w:lang w:bidi="hi-IN"/>
        </w:rPr>
        <w:t>गुरमति</w:t>
      </w:r>
      <w:r>
        <w:t xml:space="preserve"> </w:t>
      </w:r>
      <w:r>
        <w:rPr>
          <w:cs/>
          <w:lang w:bidi="hi-IN"/>
        </w:rPr>
        <w:t>हरि</w:t>
      </w:r>
      <w:r>
        <w:t xml:space="preserve"> </w:t>
      </w:r>
      <w:r>
        <w:rPr>
          <w:cs/>
          <w:lang w:bidi="hi-IN"/>
        </w:rPr>
        <w:t>प्रभु</w:t>
      </w:r>
      <w:r>
        <w:t xml:space="preserve"> </w:t>
      </w:r>
      <w:r>
        <w:rPr>
          <w:cs/>
          <w:lang w:bidi="hi-IN"/>
        </w:rPr>
        <w:t>लाधो</w:t>
      </w:r>
      <w:r>
        <w:t xml:space="preserve"> </w:t>
      </w:r>
      <w:r>
        <w:rPr>
          <w:cs/>
          <w:lang w:bidi="hi-IN"/>
        </w:rPr>
        <w:t>॥</w:t>
      </w:r>
    </w:p>
    <w:p w:rsidR="00347EEB" w:rsidRDefault="00347EEB">
      <w:pPr>
        <w:pStyle w:val="SGGSRoman"/>
      </w:pPr>
      <w:r>
        <w:t>mat gurmat har parabh laaDho.</w:t>
      </w:r>
    </w:p>
    <w:p w:rsidR="00347EEB" w:rsidRDefault="00347EEB">
      <w:pPr>
        <w:pStyle w:val="SGGSTrans"/>
      </w:pPr>
      <w:r>
        <w:t>Through the Guru's Teachings, my intellect attains the Lord God.</w:t>
      </w:r>
    </w:p>
    <w:p w:rsidR="00347EEB" w:rsidRDefault="00347EEB">
      <w:pPr>
        <w:pStyle w:val="SGGSGurm"/>
      </w:pPr>
      <w:r>
        <w:rPr>
          <w:cs/>
        </w:rPr>
        <w:t>ਧੁਰਿ ਹੋ ਹੋ ਲਿਖੇ ਲਿਲਾਧੋ ॥੧</w:t>
      </w:r>
      <w:r>
        <w:rPr>
          <w:cs/>
          <w:lang w:bidi="hi-IN"/>
        </w:rPr>
        <w:t xml:space="preserve">॥ </w:t>
      </w:r>
      <w:r>
        <w:t xml:space="preserve">ਰਹਾਉ ॥ </w:t>
      </w:r>
      <w:r>
        <w:rPr>
          <w:color w:val="008000"/>
          <w:sz w:val="18"/>
        </w:rPr>
        <w:t>(1297)</w:t>
      </w:r>
    </w:p>
    <w:p w:rsidR="00347EEB" w:rsidRDefault="00347EEB">
      <w:pPr>
        <w:pStyle w:val="SGGSHindi"/>
      </w:pPr>
      <w:r>
        <w:rPr>
          <w:cs/>
          <w:lang w:bidi="hi-IN"/>
        </w:rPr>
        <w:t>धुरि</w:t>
      </w:r>
      <w:r>
        <w:t xml:space="preserve"> </w:t>
      </w:r>
      <w:r>
        <w:rPr>
          <w:cs/>
          <w:lang w:bidi="hi-IN"/>
        </w:rPr>
        <w:t>हो</w:t>
      </w:r>
      <w:r>
        <w:t xml:space="preserve"> </w:t>
      </w:r>
      <w:r>
        <w:rPr>
          <w:cs/>
          <w:lang w:bidi="hi-IN"/>
        </w:rPr>
        <w:t>हो</w:t>
      </w:r>
      <w:r>
        <w:t xml:space="preserve"> </w:t>
      </w:r>
      <w:r>
        <w:rPr>
          <w:cs/>
          <w:lang w:bidi="hi-IN"/>
        </w:rPr>
        <w:t>लिखे</w:t>
      </w:r>
      <w:r>
        <w:t xml:space="preserve"> </w:t>
      </w:r>
      <w:r>
        <w:rPr>
          <w:cs/>
          <w:lang w:bidi="hi-IN"/>
        </w:rPr>
        <w:t>लिलाधो</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Dhur ho ho likhay lilaaDho. ||1|| rahaa-o.</w:t>
      </w:r>
    </w:p>
    <w:p w:rsidR="00347EEB" w:rsidRDefault="00347EEB">
      <w:pPr>
        <w:pStyle w:val="SGGSTrans"/>
      </w:pPr>
      <w:r>
        <w:t>This is the pre-ordained destiny written on my forehead. ||1||Pause||</w:t>
      </w:r>
    </w:p>
    <w:p w:rsidR="00347EEB" w:rsidRDefault="00347EEB">
      <w:pPr>
        <w:pStyle w:val="SGGSGurm"/>
      </w:pPr>
      <w:r>
        <w:rPr>
          <w:cs/>
        </w:rPr>
        <w:t xml:space="preserve">ਬਿਖੁ ਮਾਇਆ ਸੰਚਿ ਬਹੁ ਚਿਤੈ ਬਿਕਾਰ ਸੁਖੁ ਪਾਈਐ ਹਰਿ ਭਜੁ ਸੰਤ ਸੰਤ ਸੰਗਤੀ ਮਿਲਿ ਸਤਿਗੁਰੂ ਗੁਰੁ ਸਾਧੋ ॥ </w:t>
      </w:r>
      <w:r>
        <w:rPr>
          <w:color w:val="008000"/>
          <w:sz w:val="18"/>
        </w:rPr>
        <w:t>(1297)</w:t>
      </w:r>
    </w:p>
    <w:p w:rsidR="00347EEB" w:rsidRDefault="00347EEB">
      <w:pPr>
        <w:pStyle w:val="SGGSHindi"/>
      </w:pPr>
      <w:r>
        <w:rPr>
          <w:cs/>
          <w:lang w:bidi="hi-IN"/>
        </w:rPr>
        <w:t>बिखु</w:t>
      </w:r>
      <w:r>
        <w:t xml:space="preserve"> </w:t>
      </w:r>
      <w:r>
        <w:rPr>
          <w:cs/>
          <w:lang w:bidi="hi-IN"/>
        </w:rPr>
        <w:t>माइआ</w:t>
      </w:r>
      <w:r>
        <w:t xml:space="preserve"> </w:t>
      </w:r>
      <w:r>
        <w:rPr>
          <w:cs/>
          <w:lang w:bidi="hi-IN"/>
        </w:rPr>
        <w:t>संचि</w:t>
      </w:r>
      <w:r>
        <w:t xml:space="preserve"> </w:t>
      </w:r>
      <w:r>
        <w:rPr>
          <w:cs/>
          <w:lang w:bidi="hi-IN"/>
        </w:rPr>
        <w:t>बहु</w:t>
      </w:r>
      <w:r>
        <w:t xml:space="preserve"> </w:t>
      </w:r>
      <w:r>
        <w:rPr>
          <w:cs/>
          <w:lang w:bidi="hi-IN"/>
        </w:rPr>
        <w:t>चितै</w:t>
      </w:r>
      <w:r>
        <w:t xml:space="preserve"> </w:t>
      </w:r>
      <w:r>
        <w:rPr>
          <w:cs/>
          <w:lang w:bidi="hi-IN"/>
        </w:rPr>
        <w:t>बिकार</w:t>
      </w:r>
      <w:r>
        <w:t xml:space="preserve"> </w:t>
      </w:r>
      <w:r>
        <w:rPr>
          <w:cs/>
          <w:lang w:bidi="hi-IN"/>
        </w:rPr>
        <w:t>सुखु</w:t>
      </w:r>
      <w:r>
        <w:t xml:space="preserve"> </w:t>
      </w:r>
      <w:r>
        <w:rPr>
          <w:cs/>
          <w:lang w:bidi="hi-IN"/>
        </w:rPr>
        <w:t>पाईऐ</w:t>
      </w:r>
      <w:r>
        <w:t xml:space="preserve"> </w:t>
      </w:r>
      <w:r>
        <w:rPr>
          <w:cs/>
          <w:lang w:bidi="hi-IN"/>
        </w:rPr>
        <w:t>हरि</w:t>
      </w:r>
      <w:r>
        <w:t xml:space="preserve"> </w:t>
      </w:r>
      <w:r>
        <w:rPr>
          <w:cs/>
          <w:lang w:bidi="hi-IN"/>
        </w:rPr>
        <w:t>भजु</w:t>
      </w:r>
      <w:r>
        <w:t xml:space="preserve"> </w:t>
      </w:r>
      <w:r>
        <w:rPr>
          <w:cs/>
          <w:lang w:bidi="hi-IN"/>
        </w:rPr>
        <w:t>संत</w:t>
      </w:r>
      <w:r>
        <w:t xml:space="preserve"> </w:t>
      </w:r>
      <w:r>
        <w:rPr>
          <w:cs/>
          <w:lang w:bidi="hi-IN"/>
        </w:rPr>
        <w:t>संत</w:t>
      </w:r>
      <w:r>
        <w:t xml:space="preserve"> </w:t>
      </w:r>
      <w:r>
        <w:rPr>
          <w:cs/>
          <w:lang w:bidi="hi-IN"/>
        </w:rPr>
        <w:t>संगती</w:t>
      </w:r>
      <w:r>
        <w:t xml:space="preserve"> </w:t>
      </w:r>
      <w:r>
        <w:rPr>
          <w:cs/>
          <w:lang w:bidi="hi-IN"/>
        </w:rPr>
        <w:t>मिलि</w:t>
      </w:r>
      <w:r>
        <w:t xml:space="preserve"> </w:t>
      </w:r>
      <w:r>
        <w:rPr>
          <w:cs/>
          <w:lang w:bidi="hi-IN"/>
        </w:rPr>
        <w:t>सतिगुरू</w:t>
      </w:r>
      <w:r>
        <w:t xml:space="preserve"> </w:t>
      </w:r>
      <w:r>
        <w:rPr>
          <w:cs/>
          <w:lang w:bidi="hi-IN"/>
        </w:rPr>
        <w:t>गुरु</w:t>
      </w:r>
      <w:r>
        <w:t xml:space="preserve"> </w:t>
      </w:r>
      <w:r>
        <w:rPr>
          <w:cs/>
          <w:lang w:bidi="hi-IN"/>
        </w:rPr>
        <w:t>साधो</w:t>
      </w:r>
      <w:r>
        <w:t xml:space="preserve"> </w:t>
      </w:r>
      <w:r>
        <w:rPr>
          <w:cs/>
          <w:lang w:bidi="hi-IN"/>
        </w:rPr>
        <w:t>॥</w:t>
      </w:r>
    </w:p>
    <w:p w:rsidR="00347EEB" w:rsidRDefault="00347EEB">
      <w:pPr>
        <w:pStyle w:val="SGGSRoman"/>
      </w:pPr>
      <w:r>
        <w:t>bikh maa-i-aa sanch baho chitai bikaar sukh paa-ee-ai har bhaj sant sant sangtee mil satguroo gur saaDho.</w:t>
      </w:r>
    </w:p>
    <w:p w:rsidR="00347EEB" w:rsidRDefault="00347EEB">
      <w:pPr>
        <w:pStyle w:val="SGGSTrans"/>
      </w:pPr>
      <w:r>
        <w:t>Collecting the poison of Maya, people think of all sorts of evil. But peace is found only by vibrating and meditating on the Lord; with the Saints, in the Sangat, the Society of the Saints, meet the True Guru, the Holy Guru.</w:t>
      </w:r>
    </w:p>
    <w:p w:rsidR="00347EEB" w:rsidRDefault="00347EEB">
      <w:pPr>
        <w:pStyle w:val="SGGSGurm"/>
      </w:pPr>
      <w:r>
        <w:rPr>
          <w:cs/>
        </w:rPr>
        <w:t>ਜਿਉ ਛੁਹਿ ਪਾਰਸ ਮਨੂਰ ਭਏ ਕੰਚਨ ਤਿਉ ਪਤਿਤ ਜਨ ਮਿਲਿ ਸੰਗਤੀ ਸੁਧ ਹੋਵਤ ਗੁਰਮਤੀ ਸੁਧ ਹਾਧੋ ॥੧</w:t>
      </w:r>
      <w:r>
        <w:rPr>
          <w:cs/>
          <w:lang w:bidi="hi-IN"/>
        </w:rPr>
        <w:t xml:space="preserve">॥ </w:t>
      </w:r>
      <w:r>
        <w:rPr>
          <w:color w:val="008000"/>
          <w:sz w:val="18"/>
        </w:rPr>
        <w:t>(1297)</w:t>
      </w:r>
    </w:p>
    <w:p w:rsidR="00347EEB" w:rsidRDefault="00347EEB">
      <w:pPr>
        <w:pStyle w:val="SGGSHindi"/>
      </w:pPr>
      <w:r>
        <w:rPr>
          <w:cs/>
          <w:lang w:bidi="hi-IN"/>
        </w:rPr>
        <w:t>जिउ</w:t>
      </w:r>
      <w:r>
        <w:t xml:space="preserve"> </w:t>
      </w:r>
      <w:r>
        <w:rPr>
          <w:cs/>
          <w:lang w:bidi="hi-IN"/>
        </w:rPr>
        <w:t>छुहि</w:t>
      </w:r>
      <w:r>
        <w:t xml:space="preserve"> </w:t>
      </w:r>
      <w:r>
        <w:rPr>
          <w:cs/>
          <w:lang w:bidi="hi-IN"/>
        </w:rPr>
        <w:t>पारस</w:t>
      </w:r>
      <w:r>
        <w:t xml:space="preserve"> </w:t>
      </w:r>
      <w:r>
        <w:rPr>
          <w:cs/>
          <w:lang w:bidi="hi-IN"/>
        </w:rPr>
        <w:t>मनूर</w:t>
      </w:r>
      <w:r>
        <w:t xml:space="preserve"> </w:t>
      </w:r>
      <w:r>
        <w:rPr>
          <w:cs/>
          <w:lang w:bidi="hi-IN"/>
        </w:rPr>
        <w:t>भए</w:t>
      </w:r>
      <w:r>
        <w:t xml:space="preserve"> </w:t>
      </w:r>
      <w:r>
        <w:rPr>
          <w:cs/>
          <w:lang w:bidi="hi-IN"/>
        </w:rPr>
        <w:t>कंचन</w:t>
      </w:r>
      <w:r>
        <w:t xml:space="preserve"> </w:t>
      </w:r>
      <w:r>
        <w:rPr>
          <w:cs/>
          <w:lang w:bidi="hi-IN"/>
        </w:rPr>
        <w:t>तिउ</w:t>
      </w:r>
      <w:r>
        <w:t xml:space="preserve"> </w:t>
      </w:r>
      <w:r>
        <w:rPr>
          <w:cs/>
          <w:lang w:bidi="hi-IN"/>
        </w:rPr>
        <w:t>पतित</w:t>
      </w:r>
      <w:r>
        <w:t xml:space="preserve"> </w:t>
      </w:r>
      <w:r>
        <w:rPr>
          <w:cs/>
          <w:lang w:bidi="hi-IN"/>
        </w:rPr>
        <w:t>जन</w:t>
      </w:r>
      <w:r>
        <w:t xml:space="preserve"> </w:t>
      </w:r>
      <w:r>
        <w:rPr>
          <w:cs/>
          <w:lang w:bidi="hi-IN"/>
        </w:rPr>
        <w:t>मिलि</w:t>
      </w:r>
      <w:r>
        <w:t xml:space="preserve"> </w:t>
      </w:r>
      <w:r>
        <w:rPr>
          <w:cs/>
          <w:lang w:bidi="hi-IN"/>
        </w:rPr>
        <w:t>संगती</w:t>
      </w:r>
      <w:r>
        <w:t xml:space="preserve"> </w:t>
      </w:r>
      <w:r>
        <w:rPr>
          <w:cs/>
          <w:lang w:bidi="hi-IN"/>
        </w:rPr>
        <w:t>सुध</w:t>
      </w:r>
      <w:r>
        <w:t xml:space="preserve"> </w:t>
      </w:r>
      <w:r>
        <w:rPr>
          <w:cs/>
          <w:lang w:bidi="hi-IN"/>
        </w:rPr>
        <w:t>होवत</w:t>
      </w:r>
      <w:r>
        <w:t xml:space="preserve"> </w:t>
      </w:r>
      <w:r>
        <w:rPr>
          <w:cs/>
          <w:lang w:bidi="hi-IN"/>
        </w:rPr>
        <w:t>गुरमती</w:t>
      </w:r>
      <w:r>
        <w:t xml:space="preserve"> </w:t>
      </w:r>
      <w:r>
        <w:rPr>
          <w:cs/>
          <w:lang w:bidi="hi-IN"/>
        </w:rPr>
        <w:t>सुध</w:t>
      </w:r>
      <w:r>
        <w:t xml:space="preserve"> </w:t>
      </w:r>
      <w:r>
        <w:rPr>
          <w:cs/>
          <w:lang w:bidi="hi-IN"/>
        </w:rPr>
        <w:t>हाधो</w:t>
      </w:r>
      <w:r>
        <w:t xml:space="preserve"> </w:t>
      </w:r>
      <w:r>
        <w:rPr>
          <w:cs/>
          <w:lang w:bidi="hi-IN"/>
        </w:rPr>
        <w:t>॥१॥</w:t>
      </w:r>
    </w:p>
    <w:p w:rsidR="00347EEB" w:rsidRDefault="00347EEB">
      <w:pPr>
        <w:pStyle w:val="SGGSRoman"/>
      </w:pPr>
      <w:r>
        <w:t>ji-o chhuhi paaras manoor bha-ay kanchan ti-o patit jan mil sangtee suDh hovat gurmatee suDh haaDho. ||1||</w:t>
      </w:r>
    </w:p>
    <w:p w:rsidR="00347EEB" w:rsidRDefault="00347EEB">
      <w:pPr>
        <w:pStyle w:val="SGGSTrans"/>
      </w:pPr>
      <w:r>
        <w:t>Just as when the iron slag is transmuted into gold by touching the Philosopher's Stone - when the sinner joins the Sangat, he becomes pure, through the Guru's Teachings. ||1||</w:t>
      </w:r>
    </w:p>
    <w:p w:rsidR="00347EEB" w:rsidRDefault="00347EEB">
      <w:pPr>
        <w:pStyle w:val="SGGSGurm"/>
      </w:pPr>
      <w:r>
        <w:rPr>
          <w:cs/>
        </w:rPr>
        <w:t xml:space="preserve">ਜਿਉ ਕਾਸਟ ਸੰਗਿ ਲੋਹਾ ਬਹੁ ਤਰਤਾ ਤਿਉ ਪਾਪੀ ਸੰਗਿ ਤਰੇ ਸਾਧ ਸਾਧ ਸੰਗਤੀ ਗੁਰ ਸਤਿਗੁਰੂ ਗੁਰ ਸਾਧੋ ॥ </w:t>
      </w:r>
      <w:r>
        <w:rPr>
          <w:color w:val="008000"/>
          <w:sz w:val="18"/>
        </w:rPr>
        <w:t>(1297)</w:t>
      </w:r>
    </w:p>
    <w:p w:rsidR="00347EEB" w:rsidRDefault="00347EEB">
      <w:pPr>
        <w:pStyle w:val="SGGSHindi"/>
      </w:pPr>
      <w:r>
        <w:rPr>
          <w:cs/>
          <w:lang w:bidi="hi-IN"/>
        </w:rPr>
        <w:t>जिउ</w:t>
      </w:r>
      <w:r>
        <w:t xml:space="preserve"> </w:t>
      </w:r>
      <w:r>
        <w:rPr>
          <w:cs/>
          <w:lang w:bidi="hi-IN"/>
        </w:rPr>
        <w:t>कासट</w:t>
      </w:r>
      <w:r>
        <w:t xml:space="preserve"> </w:t>
      </w:r>
      <w:r>
        <w:rPr>
          <w:cs/>
          <w:lang w:bidi="hi-IN"/>
        </w:rPr>
        <w:t>संगि</w:t>
      </w:r>
      <w:r>
        <w:t xml:space="preserve"> </w:t>
      </w:r>
      <w:r>
        <w:rPr>
          <w:cs/>
          <w:lang w:bidi="hi-IN"/>
        </w:rPr>
        <w:t>लोहा</w:t>
      </w:r>
      <w:r>
        <w:t xml:space="preserve"> </w:t>
      </w:r>
      <w:r>
        <w:rPr>
          <w:cs/>
          <w:lang w:bidi="hi-IN"/>
        </w:rPr>
        <w:t>बहु</w:t>
      </w:r>
      <w:r>
        <w:t xml:space="preserve"> </w:t>
      </w:r>
      <w:r>
        <w:rPr>
          <w:cs/>
          <w:lang w:bidi="hi-IN"/>
        </w:rPr>
        <w:t>तरता</w:t>
      </w:r>
      <w:r>
        <w:t xml:space="preserve"> </w:t>
      </w:r>
      <w:r>
        <w:rPr>
          <w:cs/>
          <w:lang w:bidi="hi-IN"/>
        </w:rPr>
        <w:t>तिउ</w:t>
      </w:r>
      <w:r>
        <w:t xml:space="preserve"> </w:t>
      </w:r>
      <w:r>
        <w:rPr>
          <w:cs/>
          <w:lang w:bidi="hi-IN"/>
        </w:rPr>
        <w:t>पापी</w:t>
      </w:r>
      <w:r>
        <w:t xml:space="preserve"> </w:t>
      </w:r>
      <w:r>
        <w:rPr>
          <w:cs/>
          <w:lang w:bidi="hi-IN"/>
        </w:rPr>
        <w:t>संगि</w:t>
      </w:r>
      <w:r>
        <w:t xml:space="preserve"> </w:t>
      </w:r>
      <w:r>
        <w:rPr>
          <w:cs/>
          <w:lang w:bidi="hi-IN"/>
        </w:rPr>
        <w:t>तरे</w:t>
      </w:r>
      <w:r>
        <w:t xml:space="preserve"> </w:t>
      </w:r>
      <w:r>
        <w:rPr>
          <w:cs/>
          <w:lang w:bidi="hi-IN"/>
        </w:rPr>
        <w:t>साध</w:t>
      </w:r>
      <w:r>
        <w:t xml:space="preserve"> </w:t>
      </w:r>
      <w:r>
        <w:rPr>
          <w:cs/>
          <w:lang w:bidi="hi-IN"/>
        </w:rPr>
        <w:t>साध</w:t>
      </w:r>
      <w:r>
        <w:t xml:space="preserve"> </w:t>
      </w:r>
      <w:r>
        <w:rPr>
          <w:cs/>
          <w:lang w:bidi="hi-IN"/>
        </w:rPr>
        <w:t>संगती</w:t>
      </w:r>
      <w:r>
        <w:t xml:space="preserve"> </w:t>
      </w:r>
      <w:r>
        <w:rPr>
          <w:cs/>
          <w:lang w:bidi="hi-IN"/>
        </w:rPr>
        <w:t>गुर</w:t>
      </w:r>
      <w:r>
        <w:t xml:space="preserve"> </w:t>
      </w:r>
      <w:r>
        <w:rPr>
          <w:cs/>
          <w:lang w:bidi="hi-IN"/>
        </w:rPr>
        <w:t>सतिगुरू</w:t>
      </w:r>
      <w:r>
        <w:t xml:space="preserve"> </w:t>
      </w:r>
      <w:r>
        <w:rPr>
          <w:cs/>
          <w:lang w:bidi="hi-IN"/>
        </w:rPr>
        <w:t>गुर</w:t>
      </w:r>
      <w:r>
        <w:t xml:space="preserve"> </w:t>
      </w:r>
      <w:r>
        <w:rPr>
          <w:cs/>
          <w:lang w:bidi="hi-IN"/>
        </w:rPr>
        <w:t>साधो</w:t>
      </w:r>
      <w:r>
        <w:t xml:space="preserve"> </w:t>
      </w:r>
      <w:r>
        <w:rPr>
          <w:cs/>
          <w:lang w:bidi="hi-IN"/>
        </w:rPr>
        <w:t>॥</w:t>
      </w:r>
    </w:p>
    <w:p w:rsidR="00347EEB" w:rsidRDefault="00347EEB">
      <w:pPr>
        <w:pStyle w:val="SGGSRoman"/>
      </w:pPr>
      <w:r>
        <w:t>ji-o kaasat sang lohaa baho tartaa ti-o paapee sang taray saaDh saaDh sangtee gur satguroo gur saaDho.</w:t>
      </w:r>
    </w:p>
    <w:p w:rsidR="00347EEB" w:rsidRDefault="00347EEB">
      <w:pPr>
        <w:pStyle w:val="SGGSTrans"/>
      </w:pPr>
      <w:r>
        <w:t>Just like the heavy iron which is carried across on the wooden raft, sinners are carried across in the Saadh Sangat, the Company of the Holy, and the Guru, the True Guru, the Holy Guru.</w:t>
      </w:r>
    </w:p>
    <w:p w:rsidR="00347EEB" w:rsidRDefault="00347EEB">
      <w:pPr>
        <w:pStyle w:val="SGGSGurm"/>
      </w:pPr>
      <w:r>
        <w:rPr>
          <w:cs/>
        </w:rPr>
        <w:t>ਚਾਰਿ ਬਰਨ ਚਾਰਿ ਆਸ੍ਰਮ ਹੈ ਕੋਈ ਮਿਲੈ ਗੁਰੂ ਗੁਰ ਨਾਨਕ ਸੋ ਆਪਿ ਤਰੈ ਕੁਲ ਸਗਲ ਤਰਾਧੋ ॥੨</w:t>
      </w:r>
      <w:r>
        <w:rPr>
          <w:cs/>
          <w:lang w:bidi="hi-IN"/>
        </w:rPr>
        <w:t>॥</w:t>
      </w:r>
      <w:r>
        <w:t>੫</w:t>
      </w:r>
      <w:r>
        <w:rPr>
          <w:cs/>
        </w:rPr>
        <w:t>॥੧੧</w:t>
      </w:r>
      <w:r>
        <w:rPr>
          <w:cs/>
          <w:lang w:bidi="hi-IN"/>
        </w:rPr>
        <w:t xml:space="preserve">॥ </w:t>
      </w:r>
      <w:r>
        <w:rPr>
          <w:color w:val="008000"/>
          <w:sz w:val="18"/>
        </w:rPr>
        <w:t>(1297)</w:t>
      </w:r>
    </w:p>
    <w:p w:rsidR="00347EEB" w:rsidRDefault="00347EEB">
      <w:pPr>
        <w:pStyle w:val="SGGSHindi"/>
      </w:pPr>
      <w:r>
        <w:rPr>
          <w:cs/>
          <w:lang w:bidi="hi-IN"/>
        </w:rPr>
        <w:t>चारि</w:t>
      </w:r>
      <w:r>
        <w:t xml:space="preserve"> </w:t>
      </w:r>
      <w:r>
        <w:rPr>
          <w:cs/>
          <w:lang w:bidi="hi-IN"/>
        </w:rPr>
        <w:t>बरन</w:t>
      </w:r>
      <w:r>
        <w:t xml:space="preserve"> </w:t>
      </w:r>
      <w:r>
        <w:rPr>
          <w:cs/>
          <w:lang w:bidi="hi-IN"/>
        </w:rPr>
        <w:t>चारि</w:t>
      </w:r>
      <w:r>
        <w:t xml:space="preserve"> </w:t>
      </w:r>
      <w:r>
        <w:rPr>
          <w:cs/>
          <w:lang w:bidi="hi-IN"/>
        </w:rPr>
        <w:t>आस्रम</w:t>
      </w:r>
      <w:r>
        <w:t xml:space="preserve"> </w:t>
      </w:r>
      <w:r>
        <w:rPr>
          <w:cs/>
          <w:lang w:bidi="hi-IN"/>
        </w:rPr>
        <w:t>है</w:t>
      </w:r>
      <w:r>
        <w:t xml:space="preserve"> </w:t>
      </w:r>
      <w:r>
        <w:rPr>
          <w:cs/>
          <w:lang w:bidi="hi-IN"/>
        </w:rPr>
        <w:t>कोई</w:t>
      </w:r>
      <w:r>
        <w:t xml:space="preserve"> </w:t>
      </w:r>
      <w:r>
        <w:rPr>
          <w:cs/>
          <w:lang w:bidi="hi-IN"/>
        </w:rPr>
        <w:t>मिलै</w:t>
      </w:r>
      <w:r>
        <w:t xml:space="preserve"> </w:t>
      </w:r>
      <w:r>
        <w:rPr>
          <w:cs/>
          <w:lang w:bidi="hi-IN"/>
        </w:rPr>
        <w:t>गुरू</w:t>
      </w:r>
      <w:r>
        <w:t xml:space="preserve"> </w:t>
      </w:r>
      <w:r>
        <w:rPr>
          <w:cs/>
          <w:lang w:bidi="hi-IN"/>
        </w:rPr>
        <w:t>गुर</w:t>
      </w:r>
      <w:r>
        <w:t xml:space="preserve"> </w:t>
      </w:r>
      <w:r>
        <w:rPr>
          <w:cs/>
          <w:lang w:bidi="hi-IN"/>
        </w:rPr>
        <w:t>नानक</w:t>
      </w:r>
      <w:r>
        <w:t xml:space="preserve"> </w:t>
      </w:r>
      <w:r>
        <w:rPr>
          <w:cs/>
          <w:lang w:bidi="hi-IN"/>
        </w:rPr>
        <w:t>सो</w:t>
      </w:r>
      <w:r>
        <w:t xml:space="preserve"> </w:t>
      </w:r>
      <w:r>
        <w:rPr>
          <w:cs/>
          <w:lang w:bidi="hi-IN"/>
        </w:rPr>
        <w:t>आपि</w:t>
      </w:r>
      <w:r>
        <w:t xml:space="preserve"> </w:t>
      </w:r>
      <w:r>
        <w:rPr>
          <w:cs/>
          <w:lang w:bidi="hi-IN"/>
        </w:rPr>
        <w:t>तरै</w:t>
      </w:r>
      <w:r>
        <w:t xml:space="preserve"> </w:t>
      </w:r>
      <w:r>
        <w:rPr>
          <w:cs/>
          <w:lang w:bidi="hi-IN"/>
        </w:rPr>
        <w:t>कुल</w:t>
      </w:r>
      <w:r>
        <w:t xml:space="preserve"> </w:t>
      </w:r>
      <w:r>
        <w:rPr>
          <w:cs/>
          <w:lang w:bidi="hi-IN"/>
        </w:rPr>
        <w:t>सगल</w:t>
      </w:r>
      <w:r>
        <w:t xml:space="preserve"> </w:t>
      </w:r>
      <w:r>
        <w:rPr>
          <w:cs/>
          <w:lang w:bidi="hi-IN"/>
        </w:rPr>
        <w:t>तराधो</w:t>
      </w:r>
      <w:r>
        <w:t xml:space="preserve"> </w:t>
      </w:r>
      <w:r>
        <w:rPr>
          <w:cs/>
          <w:lang w:bidi="hi-IN"/>
        </w:rPr>
        <w:t>॥२॥५॥११॥</w:t>
      </w:r>
    </w:p>
    <w:p w:rsidR="00347EEB" w:rsidRDefault="00347EEB">
      <w:pPr>
        <w:pStyle w:val="SGGSRoman"/>
      </w:pPr>
      <w:r>
        <w:t>chaar baran chaar aasram hai ko-ee milai guroo gur naanak so aap tarai kul sagal taraaDho. ||2||5||11||</w:t>
      </w:r>
    </w:p>
    <w:p w:rsidR="00347EEB" w:rsidRDefault="00347EEB">
      <w:pPr>
        <w:pStyle w:val="SGGSTrans"/>
      </w:pPr>
      <w:r>
        <w:t>There are four castes, four social classes, and four stages of life. Whoever meets the Guru, Guru Nanak, is himself carried across, and he carries all his ancestors and generations across as well. ||2||5||11||</w:t>
      </w:r>
    </w:p>
    <w:p w:rsidR="00347EEB" w:rsidRDefault="00347EEB">
      <w:pPr>
        <w:pStyle w:val="SGGSGurm"/>
      </w:pPr>
      <w:r>
        <w:rPr>
          <w:cs/>
        </w:rPr>
        <w:t xml:space="preserve">ਕਾਨੜਾ ਮਹਲਾ ੪ </w:t>
      </w:r>
      <w:r>
        <w:rPr>
          <w:cs/>
          <w:lang w:bidi="hi-IN"/>
        </w:rPr>
        <w:t xml:space="preserve">॥ </w:t>
      </w:r>
      <w:r>
        <w:rPr>
          <w:color w:val="008000"/>
          <w:sz w:val="18"/>
        </w:rPr>
        <w:t>(1297)</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ਹਰਿ ਜਸੁ ਗਾਵਹੁ ਭਗਵਾਨ ॥ </w:t>
      </w:r>
      <w:r>
        <w:rPr>
          <w:color w:val="008000"/>
          <w:sz w:val="18"/>
        </w:rPr>
        <w:t>(1297)</w:t>
      </w:r>
    </w:p>
    <w:p w:rsidR="00347EEB" w:rsidRDefault="00347EEB">
      <w:pPr>
        <w:pStyle w:val="SGGSHindi"/>
      </w:pPr>
      <w:r>
        <w:rPr>
          <w:cs/>
          <w:lang w:bidi="hi-IN"/>
        </w:rPr>
        <w:t>हरि</w:t>
      </w:r>
      <w:r>
        <w:t xml:space="preserve"> </w:t>
      </w:r>
      <w:r>
        <w:rPr>
          <w:cs/>
          <w:lang w:bidi="hi-IN"/>
        </w:rPr>
        <w:t>जसु</w:t>
      </w:r>
      <w:r>
        <w:t xml:space="preserve"> </w:t>
      </w:r>
      <w:r>
        <w:rPr>
          <w:cs/>
          <w:lang w:bidi="hi-IN"/>
        </w:rPr>
        <w:t>गावहु</w:t>
      </w:r>
      <w:r>
        <w:t xml:space="preserve"> </w:t>
      </w:r>
      <w:r>
        <w:rPr>
          <w:cs/>
          <w:lang w:bidi="hi-IN"/>
        </w:rPr>
        <w:t>भगवान</w:t>
      </w:r>
      <w:r>
        <w:t xml:space="preserve"> </w:t>
      </w:r>
      <w:r>
        <w:rPr>
          <w:cs/>
          <w:lang w:bidi="hi-IN"/>
        </w:rPr>
        <w:t>॥</w:t>
      </w:r>
    </w:p>
    <w:p w:rsidR="00347EEB" w:rsidRDefault="00347EEB">
      <w:pPr>
        <w:pStyle w:val="SGGSRoman"/>
      </w:pPr>
      <w:r>
        <w:t>har jas gaavhu bhagvaan.</w:t>
      </w:r>
    </w:p>
    <w:p w:rsidR="00347EEB" w:rsidRDefault="00347EEB">
      <w:pPr>
        <w:pStyle w:val="SGGSTrans"/>
      </w:pPr>
      <w:r>
        <w:t>Sing the Praises of the Lord God.</w:t>
      </w:r>
    </w:p>
    <w:p w:rsidR="00347EEB" w:rsidRDefault="00347EEB">
      <w:pPr>
        <w:pStyle w:val="SGGSGurm"/>
      </w:pPr>
      <w:r>
        <w:rPr>
          <w:cs/>
        </w:rPr>
        <w:t xml:space="preserve">ਜਸੁ ਗਾਵਤ ਪਾਪ ਲਹਾਨ ॥ </w:t>
      </w:r>
      <w:r>
        <w:rPr>
          <w:color w:val="008000"/>
          <w:sz w:val="18"/>
        </w:rPr>
        <w:t>(1297)</w:t>
      </w:r>
    </w:p>
    <w:p w:rsidR="00347EEB" w:rsidRDefault="00347EEB">
      <w:pPr>
        <w:pStyle w:val="SGGSHindi"/>
      </w:pPr>
      <w:r>
        <w:rPr>
          <w:cs/>
          <w:lang w:bidi="hi-IN"/>
        </w:rPr>
        <w:t>जसु</w:t>
      </w:r>
      <w:r>
        <w:t xml:space="preserve"> </w:t>
      </w:r>
      <w:r>
        <w:rPr>
          <w:cs/>
          <w:lang w:bidi="hi-IN"/>
        </w:rPr>
        <w:t>गावत</w:t>
      </w:r>
      <w:r>
        <w:t xml:space="preserve"> </w:t>
      </w:r>
      <w:r>
        <w:rPr>
          <w:cs/>
          <w:lang w:bidi="hi-IN"/>
        </w:rPr>
        <w:t>पाप</w:t>
      </w:r>
      <w:r>
        <w:t xml:space="preserve"> </w:t>
      </w:r>
      <w:r>
        <w:rPr>
          <w:cs/>
          <w:lang w:bidi="hi-IN"/>
        </w:rPr>
        <w:t>लहान</w:t>
      </w:r>
      <w:r>
        <w:t xml:space="preserve"> </w:t>
      </w:r>
      <w:r>
        <w:rPr>
          <w:cs/>
          <w:lang w:bidi="hi-IN"/>
        </w:rPr>
        <w:t>॥</w:t>
      </w:r>
    </w:p>
    <w:p w:rsidR="00347EEB" w:rsidRDefault="00347EEB">
      <w:pPr>
        <w:pStyle w:val="SGGSRoman"/>
      </w:pPr>
      <w:r>
        <w:t>jas gaavat paap lahaan.</w:t>
      </w:r>
    </w:p>
    <w:p w:rsidR="00347EEB" w:rsidRDefault="00347EEB">
      <w:pPr>
        <w:pStyle w:val="SGGSTrans"/>
      </w:pPr>
      <w:r>
        <w:t>Singing His Praises, sins are washed away.</w:t>
      </w:r>
    </w:p>
    <w:p w:rsidR="00347EEB" w:rsidRDefault="00347EEB">
      <w:pPr>
        <w:pStyle w:val="SGGSGurm"/>
      </w:pPr>
      <w:r>
        <w:rPr>
          <w:cs/>
        </w:rPr>
        <w:t xml:space="preserve">ਮਤਿ ਗੁਰਮਤਿ ਸੁਨਿ ਜਸੁ ਕਾਨ ॥ </w:t>
      </w:r>
      <w:r>
        <w:rPr>
          <w:color w:val="008000"/>
          <w:sz w:val="18"/>
        </w:rPr>
        <w:t>(1297)</w:t>
      </w:r>
    </w:p>
    <w:p w:rsidR="00347EEB" w:rsidRDefault="00347EEB">
      <w:pPr>
        <w:pStyle w:val="SGGSHindi"/>
      </w:pPr>
      <w:r>
        <w:rPr>
          <w:cs/>
          <w:lang w:bidi="hi-IN"/>
        </w:rPr>
        <w:t>मति</w:t>
      </w:r>
      <w:r>
        <w:t xml:space="preserve"> </w:t>
      </w:r>
      <w:r>
        <w:rPr>
          <w:cs/>
          <w:lang w:bidi="hi-IN"/>
        </w:rPr>
        <w:t>गुरमति</w:t>
      </w:r>
      <w:r>
        <w:t xml:space="preserve"> </w:t>
      </w:r>
      <w:r>
        <w:rPr>
          <w:cs/>
          <w:lang w:bidi="hi-IN"/>
        </w:rPr>
        <w:t>सुनि</w:t>
      </w:r>
      <w:r>
        <w:t xml:space="preserve"> </w:t>
      </w:r>
      <w:r>
        <w:rPr>
          <w:cs/>
          <w:lang w:bidi="hi-IN"/>
        </w:rPr>
        <w:t>जसु</w:t>
      </w:r>
      <w:r>
        <w:t xml:space="preserve"> </w:t>
      </w:r>
      <w:r>
        <w:rPr>
          <w:cs/>
          <w:lang w:bidi="hi-IN"/>
        </w:rPr>
        <w:t>कान</w:t>
      </w:r>
      <w:r>
        <w:t xml:space="preserve"> </w:t>
      </w:r>
      <w:r>
        <w:rPr>
          <w:cs/>
          <w:lang w:bidi="hi-IN"/>
        </w:rPr>
        <w:t>॥</w:t>
      </w:r>
    </w:p>
    <w:p w:rsidR="00347EEB" w:rsidRDefault="00347EEB">
      <w:pPr>
        <w:pStyle w:val="SGGSRoman"/>
      </w:pPr>
      <w:r>
        <w:t>mat gurmat sun jas kaan.</w:t>
      </w:r>
    </w:p>
    <w:p w:rsidR="00347EEB" w:rsidRDefault="00347EEB">
      <w:pPr>
        <w:pStyle w:val="SGGSTrans"/>
      </w:pPr>
      <w:r>
        <w:t>Through the Word of the Guru's Teachings, listen to His Praises with your ears.</w:t>
      </w:r>
    </w:p>
    <w:p w:rsidR="00347EEB" w:rsidRDefault="00347EEB">
      <w:pPr>
        <w:pStyle w:val="SGGSGurm"/>
      </w:pPr>
      <w:r>
        <w:rPr>
          <w:cs/>
        </w:rPr>
        <w:t>ਹਰਿ ਹੋ ਹੋ ਕਿਰਪਾਨ ॥੧</w:t>
      </w:r>
      <w:r>
        <w:rPr>
          <w:cs/>
          <w:lang w:bidi="hi-IN"/>
        </w:rPr>
        <w:t xml:space="preserve">॥ </w:t>
      </w:r>
      <w:r>
        <w:t xml:space="preserve">ਰਹਾਉ ॥ </w:t>
      </w:r>
      <w:r>
        <w:rPr>
          <w:color w:val="008000"/>
          <w:sz w:val="18"/>
        </w:rPr>
        <w:t>(1297)</w:t>
      </w:r>
    </w:p>
    <w:p w:rsidR="00347EEB" w:rsidRDefault="00347EEB">
      <w:pPr>
        <w:pStyle w:val="SGGSHindi"/>
      </w:pPr>
      <w:r>
        <w:rPr>
          <w:cs/>
          <w:lang w:bidi="hi-IN"/>
        </w:rPr>
        <w:t>हरि</w:t>
      </w:r>
      <w:r>
        <w:t xml:space="preserve"> </w:t>
      </w:r>
      <w:r>
        <w:rPr>
          <w:cs/>
          <w:lang w:bidi="hi-IN"/>
        </w:rPr>
        <w:t>हो</w:t>
      </w:r>
      <w:r>
        <w:t xml:space="preserve"> </w:t>
      </w:r>
      <w:r>
        <w:rPr>
          <w:cs/>
          <w:lang w:bidi="hi-IN"/>
        </w:rPr>
        <w:t>हो</w:t>
      </w:r>
      <w:r>
        <w:t xml:space="preserve"> </w:t>
      </w:r>
      <w:r>
        <w:rPr>
          <w:cs/>
          <w:lang w:bidi="hi-IN"/>
        </w:rPr>
        <w:t>किरपान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ho ho kirpaan. ||1|| rahaa-o.</w:t>
      </w:r>
    </w:p>
    <w:p w:rsidR="00347EEB" w:rsidRDefault="00347EEB">
      <w:pPr>
        <w:pStyle w:val="SGGSTrans"/>
      </w:pPr>
      <w:r>
        <w:t>The Lord shall be Merciful to you. ||1||Pause||</w:t>
      </w:r>
    </w:p>
    <w:p w:rsidR="00347EEB" w:rsidRDefault="00347EEB">
      <w:pPr>
        <w:pStyle w:val="SGGSGurm"/>
      </w:pPr>
      <w:r>
        <w:rPr>
          <w:cs/>
        </w:rPr>
        <w:t xml:space="preserve">ਤੇਰੇ ਜਨ ਧਿਆਵਹਿ ਇਕ ਮਨਿ ਇਕ ਚਿਤਿ ਤੇ ਸਾਧੂ ਸੁਖ ਪਾਵਹਿ ਜਪਿ ਹਰਿ ਹਰਿ ਨਾਮੁ ਨਿਧਾਨ </w:t>
      </w:r>
      <w:r>
        <w:rPr>
          <w:cs/>
          <w:lang w:bidi="hi-IN"/>
        </w:rPr>
        <w:t xml:space="preserve">॥ </w:t>
      </w:r>
      <w:r>
        <w:rPr>
          <w:color w:val="008000"/>
          <w:sz w:val="18"/>
        </w:rPr>
        <w:t>(1298)</w:t>
      </w:r>
    </w:p>
    <w:p w:rsidR="00347EEB" w:rsidRDefault="00347EEB">
      <w:pPr>
        <w:pStyle w:val="SGGSHindi"/>
      </w:pPr>
      <w:r>
        <w:rPr>
          <w:cs/>
          <w:lang w:bidi="hi-IN"/>
        </w:rPr>
        <w:t>तेरे</w:t>
      </w:r>
      <w:r>
        <w:t xml:space="preserve"> </w:t>
      </w:r>
      <w:r>
        <w:rPr>
          <w:cs/>
          <w:lang w:bidi="hi-IN"/>
        </w:rPr>
        <w:t>जन</w:t>
      </w:r>
      <w:r>
        <w:t xml:space="preserve"> </w:t>
      </w:r>
      <w:r>
        <w:rPr>
          <w:cs/>
          <w:lang w:bidi="hi-IN"/>
        </w:rPr>
        <w:t>धिआवहि</w:t>
      </w:r>
      <w:r>
        <w:t xml:space="preserve"> </w:t>
      </w:r>
      <w:r>
        <w:rPr>
          <w:cs/>
          <w:lang w:bidi="hi-IN"/>
        </w:rPr>
        <w:t>इक</w:t>
      </w:r>
      <w:r>
        <w:t xml:space="preserve"> </w:t>
      </w:r>
      <w:r>
        <w:rPr>
          <w:cs/>
          <w:lang w:bidi="hi-IN"/>
        </w:rPr>
        <w:t>मनि</w:t>
      </w:r>
      <w:r>
        <w:t xml:space="preserve"> </w:t>
      </w:r>
      <w:r>
        <w:rPr>
          <w:cs/>
          <w:lang w:bidi="hi-IN"/>
        </w:rPr>
        <w:t>इक</w:t>
      </w:r>
      <w:r>
        <w:t xml:space="preserve"> </w:t>
      </w:r>
      <w:r>
        <w:rPr>
          <w:cs/>
          <w:lang w:bidi="hi-IN"/>
        </w:rPr>
        <w:t>चिति</w:t>
      </w:r>
      <w:r>
        <w:t xml:space="preserve"> </w:t>
      </w:r>
      <w:r>
        <w:rPr>
          <w:cs/>
          <w:lang w:bidi="hi-IN"/>
        </w:rPr>
        <w:t>ते</w:t>
      </w:r>
      <w:r>
        <w:t xml:space="preserve"> </w:t>
      </w:r>
      <w:r>
        <w:rPr>
          <w:cs/>
          <w:lang w:bidi="hi-IN"/>
        </w:rPr>
        <w:t>साधू</w:t>
      </w:r>
      <w:r>
        <w:t xml:space="preserve"> </w:t>
      </w:r>
      <w:r>
        <w:rPr>
          <w:cs/>
          <w:lang w:bidi="hi-IN"/>
        </w:rPr>
        <w:t>सुख</w:t>
      </w:r>
      <w:r>
        <w:t xml:space="preserve"> </w:t>
      </w:r>
      <w:r>
        <w:rPr>
          <w:cs/>
          <w:lang w:bidi="hi-IN"/>
        </w:rPr>
        <w:t>पावहि</w:t>
      </w:r>
      <w:r>
        <w:t xml:space="preserve"> </w:t>
      </w:r>
      <w:r>
        <w:rPr>
          <w:cs/>
          <w:lang w:bidi="hi-IN"/>
        </w:rPr>
        <w:t>जपि</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निधान</w:t>
      </w:r>
      <w:r>
        <w:t xml:space="preserve"> </w:t>
      </w:r>
      <w:r>
        <w:rPr>
          <w:cs/>
          <w:lang w:bidi="hi-IN"/>
        </w:rPr>
        <w:t>॥</w:t>
      </w:r>
    </w:p>
    <w:p w:rsidR="00347EEB" w:rsidRDefault="00347EEB">
      <w:pPr>
        <w:pStyle w:val="SGGSRoman"/>
      </w:pPr>
      <w:r>
        <w:t>tayray jan Dhi-aavahi ik man ik chit tay saaDhoo sukh paavahi jap har har naam niDhaan.</w:t>
      </w:r>
    </w:p>
    <w:p w:rsidR="00347EEB" w:rsidRDefault="00347EEB">
      <w:pPr>
        <w:pStyle w:val="SGGSTrans"/>
      </w:pPr>
      <w:r>
        <w:t>Your humble servants focus their consciousness and meditate on You with one-pointed mind; those Holy beings find peace, chanting the Name of the Lord, Har, Har, the Treasure of Bliss.</w:t>
      </w:r>
    </w:p>
    <w:p w:rsidR="00347EEB" w:rsidRDefault="00347EEB">
      <w:pPr>
        <w:pStyle w:val="SGGSGurm"/>
      </w:pPr>
      <w:r>
        <w:rPr>
          <w:cs/>
        </w:rPr>
        <w:t>ਉਸਤਤਿ ਕਰਹਿ ਪ੍ਰਭ ਤੇਰੀਆ ਮਿਲਿ ਸਾਧੂ ਸਾਧ ਜਨਾ ਗੁਰ ਸਤਿਗੁਰੂ ਭਗਵਾਨ ॥੧</w:t>
      </w:r>
      <w:r>
        <w:rPr>
          <w:cs/>
          <w:lang w:bidi="hi-IN"/>
        </w:rPr>
        <w:t xml:space="preserve">॥ </w:t>
      </w:r>
      <w:r>
        <w:rPr>
          <w:color w:val="008000"/>
          <w:sz w:val="18"/>
        </w:rPr>
        <w:t>(1298)</w:t>
      </w:r>
    </w:p>
    <w:p w:rsidR="00347EEB" w:rsidRDefault="00347EEB">
      <w:pPr>
        <w:pStyle w:val="SGGSHindi"/>
      </w:pPr>
      <w:r>
        <w:rPr>
          <w:cs/>
          <w:lang w:bidi="hi-IN"/>
        </w:rPr>
        <w:t>उसतति</w:t>
      </w:r>
      <w:r>
        <w:t xml:space="preserve"> </w:t>
      </w:r>
      <w:r>
        <w:rPr>
          <w:cs/>
          <w:lang w:bidi="hi-IN"/>
        </w:rPr>
        <w:t>करहि</w:t>
      </w:r>
      <w:r>
        <w:t xml:space="preserve"> </w:t>
      </w:r>
      <w:r>
        <w:rPr>
          <w:cs/>
          <w:lang w:bidi="hi-IN"/>
        </w:rPr>
        <w:t>प्रभ</w:t>
      </w:r>
      <w:r>
        <w:t xml:space="preserve"> </w:t>
      </w:r>
      <w:r>
        <w:rPr>
          <w:cs/>
          <w:lang w:bidi="hi-IN"/>
        </w:rPr>
        <w:t>तेरीआ</w:t>
      </w:r>
      <w:r>
        <w:t xml:space="preserve"> </w:t>
      </w:r>
      <w:r>
        <w:rPr>
          <w:cs/>
          <w:lang w:bidi="hi-IN"/>
        </w:rPr>
        <w:t>मिलि</w:t>
      </w:r>
      <w:r>
        <w:t xml:space="preserve"> </w:t>
      </w:r>
      <w:r>
        <w:rPr>
          <w:cs/>
          <w:lang w:bidi="hi-IN"/>
        </w:rPr>
        <w:t>साधू</w:t>
      </w:r>
      <w:r>
        <w:t xml:space="preserve"> </w:t>
      </w:r>
      <w:r>
        <w:rPr>
          <w:cs/>
          <w:lang w:bidi="hi-IN"/>
        </w:rPr>
        <w:t>साध</w:t>
      </w:r>
      <w:r>
        <w:t xml:space="preserve"> </w:t>
      </w:r>
      <w:r>
        <w:rPr>
          <w:cs/>
          <w:lang w:bidi="hi-IN"/>
        </w:rPr>
        <w:t>जना</w:t>
      </w:r>
      <w:r>
        <w:t xml:space="preserve"> </w:t>
      </w:r>
      <w:r>
        <w:rPr>
          <w:cs/>
          <w:lang w:bidi="hi-IN"/>
        </w:rPr>
        <w:t>गुर</w:t>
      </w:r>
      <w:r>
        <w:t xml:space="preserve"> </w:t>
      </w:r>
      <w:r>
        <w:rPr>
          <w:cs/>
          <w:lang w:bidi="hi-IN"/>
        </w:rPr>
        <w:t>सतिगुरू</w:t>
      </w:r>
      <w:r>
        <w:t xml:space="preserve"> </w:t>
      </w:r>
      <w:r>
        <w:rPr>
          <w:cs/>
          <w:lang w:bidi="hi-IN"/>
        </w:rPr>
        <w:t>भगवान</w:t>
      </w:r>
      <w:r>
        <w:t xml:space="preserve"> </w:t>
      </w:r>
      <w:r>
        <w:rPr>
          <w:cs/>
          <w:lang w:bidi="hi-IN"/>
        </w:rPr>
        <w:t>॥१॥</w:t>
      </w:r>
    </w:p>
    <w:p w:rsidR="00347EEB" w:rsidRDefault="00347EEB">
      <w:pPr>
        <w:pStyle w:val="SGGSRoman"/>
      </w:pPr>
      <w:r>
        <w:t>ustat karahi parabh tayree-aa mil saaDhoo saaDh janaa gur satguroo bhagvaan. ||1||</w:t>
      </w:r>
    </w:p>
    <w:p w:rsidR="00347EEB" w:rsidRDefault="00347EEB">
      <w:pPr>
        <w:pStyle w:val="SGGSTrans"/>
      </w:pPr>
      <w:r>
        <w:t>They sing Your Praises, God, meeting with the Holy, the Holy people, and the Guru, the True Guru, O Lord God. ||1||</w:t>
      </w:r>
    </w:p>
    <w:p w:rsidR="00347EEB" w:rsidRDefault="00347EEB">
      <w:pPr>
        <w:pStyle w:val="SGGSGurm"/>
      </w:pPr>
      <w:r>
        <w:rPr>
          <w:cs/>
        </w:rPr>
        <w:t xml:space="preserve">ਜਿਨ ਕੈ ਹਿਰਦੈ ਤੂ ਸੁਆਮੀ ਤੇ ਸੁਖ ਫਲ ਪਾਵਹਿ ਤੇ ਤਰੇ ਭਵ ਸਿੰਧੁ ਤੇ ਭਗਤ ਹਰਿ ਜਾਨ ॥ </w:t>
      </w:r>
      <w:r>
        <w:rPr>
          <w:color w:val="008000"/>
          <w:sz w:val="18"/>
        </w:rPr>
        <w:t>(1298)</w:t>
      </w:r>
    </w:p>
    <w:p w:rsidR="00347EEB" w:rsidRDefault="00347EEB">
      <w:pPr>
        <w:pStyle w:val="SGGSHindi"/>
      </w:pPr>
      <w:r>
        <w:rPr>
          <w:cs/>
          <w:lang w:bidi="hi-IN"/>
        </w:rPr>
        <w:t>जिन</w:t>
      </w:r>
      <w:r>
        <w:t xml:space="preserve"> </w:t>
      </w:r>
      <w:r>
        <w:rPr>
          <w:cs/>
          <w:lang w:bidi="hi-IN"/>
        </w:rPr>
        <w:t>कै</w:t>
      </w:r>
      <w:r>
        <w:t xml:space="preserve"> </w:t>
      </w:r>
      <w:r>
        <w:rPr>
          <w:cs/>
          <w:lang w:bidi="hi-IN"/>
        </w:rPr>
        <w:t>हिरदै</w:t>
      </w:r>
      <w:r>
        <w:t xml:space="preserve"> </w:t>
      </w:r>
      <w:r>
        <w:rPr>
          <w:cs/>
          <w:lang w:bidi="hi-IN"/>
        </w:rPr>
        <w:t>तू</w:t>
      </w:r>
      <w:r>
        <w:t xml:space="preserve"> </w:t>
      </w:r>
      <w:r>
        <w:rPr>
          <w:cs/>
          <w:lang w:bidi="hi-IN"/>
        </w:rPr>
        <w:t>सुआमी</w:t>
      </w:r>
      <w:r>
        <w:t xml:space="preserve"> </w:t>
      </w:r>
      <w:r>
        <w:rPr>
          <w:cs/>
          <w:lang w:bidi="hi-IN"/>
        </w:rPr>
        <w:t>ते</w:t>
      </w:r>
      <w:r>
        <w:t xml:space="preserve"> </w:t>
      </w:r>
      <w:r>
        <w:rPr>
          <w:cs/>
          <w:lang w:bidi="hi-IN"/>
        </w:rPr>
        <w:t>सुख</w:t>
      </w:r>
      <w:r>
        <w:t xml:space="preserve"> </w:t>
      </w:r>
      <w:r>
        <w:rPr>
          <w:cs/>
          <w:lang w:bidi="hi-IN"/>
        </w:rPr>
        <w:t>फल</w:t>
      </w:r>
      <w:r>
        <w:t xml:space="preserve"> </w:t>
      </w:r>
      <w:r>
        <w:rPr>
          <w:cs/>
          <w:lang w:bidi="hi-IN"/>
        </w:rPr>
        <w:t>पावहि</w:t>
      </w:r>
      <w:r>
        <w:t xml:space="preserve"> </w:t>
      </w:r>
      <w:r>
        <w:rPr>
          <w:cs/>
          <w:lang w:bidi="hi-IN"/>
        </w:rPr>
        <w:t>ते</w:t>
      </w:r>
      <w:r>
        <w:t xml:space="preserve"> </w:t>
      </w:r>
      <w:r>
        <w:rPr>
          <w:cs/>
          <w:lang w:bidi="hi-IN"/>
        </w:rPr>
        <w:t>तरे</w:t>
      </w:r>
      <w:r>
        <w:t xml:space="preserve"> </w:t>
      </w:r>
      <w:r>
        <w:rPr>
          <w:cs/>
          <w:lang w:bidi="hi-IN"/>
        </w:rPr>
        <w:t>भव</w:t>
      </w:r>
      <w:r>
        <w:t xml:space="preserve"> </w:t>
      </w:r>
      <w:r>
        <w:rPr>
          <w:cs/>
          <w:lang w:bidi="hi-IN"/>
        </w:rPr>
        <w:t>सिंधु</w:t>
      </w:r>
      <w:r>
        <w:t xml:space="preserve"> </w:t>
      </w:r>
      <w:r>
        <w:rPr>
          <w:cs/>
          <w:lang w:bidi="hi-IN"/>
        </w:rPr>
        <w:t>ते</w:t>
      </w:r>
      <w:r>
        <w:t xml:space="preserve"> </w:t>
      </w:r>
      <w:r>
        <w:rPr>
          <w:cs/>
          <w:lang w:bidi="hi-IN"/>
        </w:rPr>
        <w:t>भगत</w:t>
      </w:r>
      <w:r>
        <w:t xml:space="preserve"> </w:t>
      </w:r>
      <w:r>
        <w:rPr>
          <w:cs/>
          <w:lang w:bidi="hi-IN"/>
        </w:rPr>
        <w:t>हरि</w:t>
      </w:r>
      <w:r>
        <w:t xml:space="preserve"> </w:t>
      </w:r>
      <w:r>
        <w:rPr>
          <w:cs/>
          <w:lang w:bidi="hi-IN"/>
        </w:rPr>
        <w:t>जान</w:t>
      </w:r>
      <w:r>
        <w:t xml:space="preserve"> </w:t>
      </w:r>
      <w:r>
        <w:rPr>
          <w:cs/>
          <w:lang w:bidi="hi-IN"/>
        </w:rPr>
        <w:t>॥</w:t>
      </w:r>
    </w:p>
    <w:p w:rsidR="00347EEB" w:rsidRDefault="00347EEB">
      <w:pPr>
        <w:pStyle w:val="SGGSRoman"/>
      </w:pPr>
      <w:r>
        <w:t>jin kai hirdai too su-aamee tay sukh fal paavahi tay taray bhav sinDh tay bhagat har jaan.</w:t>
      </w:r>
    </w:p>
    <w:p w:rsidR="00347EEB" w:rsidRDefault="00347EEB">
      <w:pPr>
        <w:pStyle w:val="SGGSTrans"/>
      </w:pPr>
      <w:r>
        <w:t>They alone obtain the fruit of peace, within whose hearts You, O my Lord and Master, abide. They cross over the terrifying world-ocean - they are known as the Lord's devotees.</w:t>
      </w:r>
    </w:p>
    <w:p w:rsidR="00347EEB" w:rsidRDefault="00347EEB">
      <w:pPr>
        <w:pStyle w:val="SGGSGurm"/>
      </w:pPr>
      <w:r>
        <w:rPr>
          <w:cs/>
        </w:rPr>
        <w:t>ਤਿਨ ਸੇਵਾ ਹਮ ਲਾਇ ਹਰੇ ਹਮ ਲਾਇ ਹਰੇ ਜਨ ਨਾਨਕ ਕੇ ਹਰਿ ਤੂ ਤੂ ਤੂ ਤੂ ਤੂ ਭਗਵਾਨ ॥੨</w:t>
      </w:r>
      <w:r>
        <w:rPr>
          <w:cs/>
          <w:lang w:bidi="hi-IN"/>
        </w:rPr>
        <w:t>॥</w:t>
      </w:r>
      <w:r>
        <w:t>੬</w:t>
      </w:r>
      <w:r>
        <w:rPr>
          <w:cs/>
        </w:rPr>
        <w:t>॥੧੨</w:t>
      </w:r>
      <w:r>
        <w:rPr>
          <w:cs/>
          <w:lang w:bidi="hi-IN"/>
        </w:rPr>
        <w:t xml:space="preserve">॥ </w:t>
      </w:r>
      <w:r>
        <w:rPr>
          <w:color w:val="008000"/>
          <w:sz w:val="18"/>
        </w:rPr>
        <w:t>(1298)</w:t>
      </w:r>
    </w:p>
    <w:p w:rsidR="00347EEB" w:rsidRDefault="00347EEB">
      <w:pPr>
        <w:pStyle w:val="SGGSHindi"/>
      </w:pPr>
      <w:r>
        <w:rPr>
          <w:cs/>
          <w:lang w:bidi="hi-IN"/>
        </w:rPr>
        <w:t>तिन</w:t>
      </w:r>
      <w:r>
        <w:t xml:space="preserve"> </w:t>
      </w:r>
      <w:r>
        <w:rPr>
          <w:cs/>
          <w:lang w:bidi="hi-IN"/>
        </w:rPr>
        <w:t>सेवा</w:t>
      </w:r>
      <w:r>
        <w:t xml:space="preserve"> </w:t>
      </w:r>
      <w:r>
        <w:rPr>
          <w:cs/>
          <w:lang w:bidi="hi-IN"/>
        </w:rPr>
        <w:t>हम</w:t>
      </w:r>
      <w:r>
        <w:t xml:space="preserve"> </w:t>
      </w:r>
      <w:r>
        <w:rPr>
          <w:cs/>
          <w:lang w:bidi="hi-IN"/>
        </w:rPr>
        <w:t>लाइ</w:t>
      </w:r>
      <w:r>
        <w:t xml:space="preserve"> </w:t>
      </w:r>
      <w:r>
        <w:rPr>
          <w:cs/>
          <w:lang w:bidi="hi-IN"/>
        </w:rPr>
        <w:t>हरे</w:t>
      </w:r>
      <w:r>
        <w:t xml:space="preserve"> </w:t>
      </w:r>
      <w:r>
        <w:rPr>
          <w:cs/>
          <w:lang w:bidi="hi-IN"/>
        </w:rPr>
        <w:t>हम</w:t>
      </w:r>
      <w:r>
        <w:t xml:space="preserve"> </w:t>
      </w:r>
      <w:r>
        <w:rPr>
          <w:cs/>
          <w:lang w:bidi="hi-IN"/>
        </w:rPr>
        <w:t>लाइ</w:t>
      </w:r>
      <w:r>
        <w:t xml:space="preserve"> </w:t>
      </w:r>
      <w:r>
        <w:rPr>
          <w:cs/>
          <w:lang w:bidi="hi-IN"/>
        </w:rPr>
        <w:t>हरे</w:t>
      </w:r>
      <w:r>
        <w:t xml:space="preserve"> </w:t>
      </w:r>
      <w:r>
        <w:rPr>
          <w:cs/>
          <w:lang w:bidi="hi-IN"/>
        </w:rPr>
        <w:t>जन</w:t>
      </w:r>
      <w:r>
        <w:t xml:space="preserve"> </w:t>
      </w:r>
      <w:r>
        <w:rPr>
          <w:cs/>
          <w:lang w:bidi="hi-IN"/>
        </w:rPr>
        <w:t>नानक</w:t>
      </w:r>
      <w:r>
        <w:t xml:space="preserve"> </w:t>
      </w:r>
      <w:r>
        <w:rPr>
          <w:cs/>
          <w:lang w:bidi="hi-IN"/>
        </w:rPr>
        <w:t>के</w:t>
      </w:r>
      <w:r>
        <w:t xml:space="preserve"> </w:t>
      </w:r>
      <w:r>
        <w:rPr>
          <w:cs/>
          <w:lang w:bidi="hi-IN"/>
        </w:rPr>
        <w:t>हरि</w:t>
      </w:r>
      <w:r>
        <w:t xml:space="preserve"> </w:t>
      </w:r>
      <w:r>
        <w:rPr>
          <w:cs/>
          <w:lang w:bidi="hi-IN"/>
        </w:rPr>
        <w:t>तू</w:t>
      </w:r>
      <w:r>
        <w:t xml:space="preserve"> </w:t>
      </w:r>
      <w:r>
        <w:rPr>
          <w:cs/>
          <w:lang w:bidi="hi-IN"/>
        </w:rPr>
        <w:t>तू</w:t>
      </w:r>
      <w:r>
        <w:t xml:space="preserve"> </w:t>
      </w:r>
      <w:r>
        <w:rPr>
          <w:cs/>
          <w:lang w:bidi="hi-IN"/>
        </w:rPr>
        <w:t>तू</w:t>
      </w:r>
      <w:r>
        <w:t xml:space="preserve"> </w:t>
      </w:r>
      <w:r>
        <w:rPr>
          <w:cs/>
          <w:lang w:bidi="hi-IN"/>
        </w:rPr>
        <w:t>तू</w:t>
      </w:r>
      <w:r>
        <w:t xml:space="preserve"> </w:t>
      </w:r>
      <w:r>
        <w:rPr>
          <w:cs/>
          <w:lang w:bidi="hi-IN"/>
        </w:rPr>
        <w:t>तू</w:t>
      </w:r>
      <w:r>
        <w:t xml:space="preserve"> </w:t>
      </w:r>
      <w:r>
        <w:rPr>
          <w:cs/>
          <w:lang w:bidi="hi-IN"/>
        </w:rPr>
        <w:t>भगवान</w:t>
      </w:r>
      <w:r>
        <w:t xml:space="preserve"> </w:t>
      </w:r>
      <w:r>
        <w:rPr>
          <w:cs/>
          <w:lang w:bidi="hi-IN"/>
        </w:rPr>
        <w:t>॥२॥६॥१२॥</w:t>
      </w:r>
    </w:p>
    <w:p w:rsidR="00347EEB" w:rsidRDefault="00347EEB">
      <w:pPr>
        <w:pStyle w:val="SGGSRoman"/>
      </w:pPr>
      <w:r>
        <w:t>tin sayvaa ham laa-ay haray ham laa-ay haray jan naanak kay har too too too too too bhagvaan. ||2||6||12||</w:t>
      </w:r>
    </w:p>
    <w:p w:rsidR="00347EEB" w:rsidRDefault="00347EEB">
      <w:pPr>
        <w:pStyle w:val="SGGSTrans"/>
      </w:pPr>
      <w:r>
        <w:t>Please enjoin me to their service, Lord, please enjoin me to their service. O Lord God, You, You, You, You, You are the Lord of servant Nanak. ||2||6||12||</w:t>
      </w:r>
    </w:p>
    <w:p w:rsidR="00347EEB" w:rsidRDefault="00347EEB">
      <w:pPr>
        <w:pStyle w:val="SGGSGurm"/>
      </w:pPr>
      <w:r>
        <w:rPr>
          <w:cs/>
        </w:rPr>
        <w:t xml:space="preserve">ਕਾਨੜਾ ਅਸਟਪਦੀਆ ਮਹਲਾ ੪ ਘਰੁ ੧ </w:t>
      </w:r>
      <w:r>
        <w:rPr>
          <w:color w:val="008000"/>
          <w:sz w:val="18"/>
        </w:rPr>
        <w:t>(1308)</w:t>
      </w:r>
    </w:p>
    <w:p w:rsidR="00347EEB" w:rsidRDefault="00347EEB">
      <w:pPr>
        <w:pStyle w:val="SGGSHindi"/>
      </w:pPr>
      <w:r>
        <w:rPr>
          <w:cs/>
          <w:lang w:bidi="hi-IN"/>
        </w:rPr>
        <w:t>कानड़ा</w:t>
      </w:r>
      <w:r>
        <w:t xml:space="preserve"> </w:t>
      </w:r>
      <w:r>
        <w:rPr>
          <w:cs/>
          <w:lang w:bidi="hi-IN"/>
        </w:rPr>
        <w:t>असटपदीआ</w:t>
      </w:r>
      <w:r>
        <w:t xml:space="preserve"> </w:t>
      </w:r>
      <w:r>
        <w:rPr>
          <w:cs/>
          <w:lang w:bidi="hi-IN"/>
        </w:rPr>
        <w:t>महला</w:t>
      </w:r>
      <w:r>
        <w:t xml:space="preserve"> </w:t>
      </w:r>
      <w:r>
        <w:rPr>
          <w:cs/>
          <w:lang w:bidi="hi-IN"/>
        </w:rPr>
        <w:t>४</w:t>
      </w:r>
      <w:r>
        <w:t xml:space="preserve"> </w:t>
      </w:r>
      <w:r>
        <w:rPr>
          <w:cs/>
          <w:lang w:bidi="hi-IN"/>
        </w:rPr>
        <w:t>घरु</w:t>
      </w:r>
      <w:r>
        <w:t xml:space="preserve"> </w:t>
      </w:r>
      <w:r>
        <w:rPr>
          <w:cs/>
          <w:lang w:bidi="hi-IN"/>
        </w:rPr>
        <w:t>१</w:t>
      </w:r>
    </w:p>
    <w:p w:rsidR="00347EEB" w:rsidRDefault="00347EEB">
      <w:pPr>
        <w:pStyle w:val="SGGSRoman"/>
      </w:pPr>
      <w:r>
        <w:t>kaanrhaa asatpadee-aa mehlaa 4 ghar 1</w:t>
      </w:r>
    </w:p>
    <w:p w:rsidR="00347EEB" w:rsidRDefault="00347EEB">
      <w:pPr>
        <w:pStyle w:val="SGGSTrans"/>
      </w:pPr>
      <w:r>
        <w:t>Kaanraa, Ashtapadees, Fourth Mehl, First House:</w:t>
      </w:r>
    </w:p>
    <w:p w:rsidR="00347EEB" w:rsidRDefault="00347EEB">
      <w:pPr>
        <w:pStyle w:val="SGGSGurm"/>
      </w:pPr>
      <w:r>
        <w:rPr>
          <w:cs/>
        </w:rPr>
        <w:t xml:space="preserve">ੴ ਸਤਿਗੁਰ ਪ੍ਰਸਾਦਿ ॥ </w:t>
      </w:r>
      <w:r>
        <w:rPr>
          <w:color w:val="008000"/>
          <w:sz w:val="18"/>
        </w:rPr>
        <w:t>(1308)</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ਜਪਿ ਮਨ ਰਾਮ ਨਾਮੁ ਸੁਖੁ ਪਾਵੈਗੋ ॥ </w:t>
      </w:r>
      <w:r>
        <w:rPr>
          <w:color w:val="008000"/>
          <w:sz w:val="18"/>
        </w:rPr>
        <w:t>(1308)</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सुखु</w:t>
      </w:r>
      <w:r>
        <w:t xml:space="preserve"> </w:t>
      </w:r>
      <w:r>
        <w:rPr>
          <w:cs/>
          <w:lang w:bidi="hi-IN"/>
        </w:rPr>
        <w:t>पावैगो</w:t>
      </w:r>
      <w:r>
        <w:t xml:space="preserve"> </w:t>
      </w:r>
      <w:r>
        <w:rPr>
          <w:cs/>
          <w:lang w:bidi="hi-IN"/>
        </w:rPr>
        <w:t>॥</w:t>
      </w:r>
    </w:p>
    <w:p w:rsidR="00347EEB" w:rsidRDefault="00347EEB">
      <w:pPr>
        <w:pStyle w:val="SGGSRoman"/>
      </w:pPr>
      <w:r>
        <w:t>jap man raam naam sukh paavaigo.</w:t>
      </w:r>
    </w:p>
    <w:p w:rsidR="00347EEB" w:rsidRDefault="00347EEB">
      <w:pPr>
        <w:pStyle w:val="SGGSTrans"/>
      </w:pPr>
      <w:r>
        <w:t>Chant the Name of the Lord, O mind, and find peace.</w:t>
      </w:r>
    </w:p>
    <w:p w:rsidR="00347EEB" w:rsidRDefault="00347EEB">
      <w:pPr>
        <w:pStyle w:val="SGGSGurm"/>
      </w:pPr>
      <w:r>
        <w:rPr>
          <w:cs/>
        </w:rPr>
        <w:t>ਜਿਉ ਜਿਉ ਜਪੈ ਤਿਵੈ ਸੁਖੁ ਪਾਵੈ ਸਤਿਗੁਰੁ ਸੇਵਿ ਸਮਾਵੈਗੋ ॥੧</w:t>
      </w:r>
      <w:r>
        <w:rPr>
          <w:cs/>
          <w:lang w:bidi="hi-IN"/>
        </w:rPr>
        <w:t xml:space="preserve">॥ </w:t>
      </w:r>
      <w:r>
        <w:t xml:space="preserve">ਰਹਾਉ ॥ </w:t>
      </w:r>
      <w:r>
        <w:rPr>
          <w:color w:val="008000"/>
          <w:sz w:val="18"/>
        </w:rPr>
        <w:t>(1308)</w:t>
      </w:r>
    </w:p>
    <w:p w:rsidR="00347EEB" w:rsidRDefault="00347EEB">
      <w:pPr>
        <w:pStyle w:val="SGGSHindi"/>
      </w:pPr>
      <w:r>
        <w:rPr>
          <w:cs/>
          <w:lang w:bidi="hi-IN"/>
        </w:rPr>
        <w:t>जिउ</w:t>
      </w:r>
      <w:r>
        <w:t xml:space="preserve"> </w:t>
      </w:r>
      <w:r>
        <w:rPr>
          <w:cs/>
          <w:lang w:bidi="hi-IN"/>
        </w:rPr>
        <w:t>जिउ</w:t>
      </w:r>
      <w:r>
        <w:t xml:space="preserve"> </w:t>
      </w:r>
      <w:r>
        <w:rPr>
          <w:cs/>
          <w:lang w:bidi="hi-IN"/>
        </w:rPr>
        <w:t>जपै</w:t>
      </w:r>
      <w:r>
        <w:t xml:space="preserve"> </w:t>
      </w:r>
      <w:r>
        <w:rPr>
          <w:cs/>
          <w:lang w:bidi="hi-IN"/>
        </w:rPr>
        <w:t>तिवै</w:t>
      </w:r>
      <w:r>
        <w:t xml:space="preserve"> </w:t>
      </w:r>
      <w:r>
        <w:rPr>
          <w:cs/>
          <w:lang w:bidi="hi-IN"/>
        </w:rPr>
        <w:t>सुखु</w:t>
      </w:r>
      <w:r>
        <w:t xml:space="preserve"> </w:t>
      </w:r>
      <w:r>
        <w:rPr>
          <w:cs/>
          <w:lang w:bidi="hi-IN"/>
        </w:rPr>
        <w:t>पावै</w:t>
      </w:r>
      <w:r>
        <w:t xml:space="preserve"> </w:t>
      </w:r>
      <w:r>
        <w:rPr>
          <w:cs/>
          <w:lang w:bidi="hi-IN"/>
        </w:rPr>
        <w:t>सतिगुरु</w:t>
      </w:r>
      <w:r>
        <w:t xml:space="preserve"> </w:t>
      </w:r>
      <w:r>
        <w:rPr>
          <w:cs/>
          <w:lang w:bidi="hi-IN"/>
        </w:rPr>
        <w:t>सेवि</w:t>
      </w:r>
      <w:r>
        <w:t xml:space="preserve"> </w:t>
      </w:r>
      <w:r>
        <w:rPr>
          <w:cs/>
          <w:lang w:bidi="hi-IN"/>
        </w:rPr>
        <w:t>समावैगो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ji-o ji-o japai tivai sukh paavai satgur sayv samaavaigo. ||1|| rahaa-o.</w:t>
      </w:r>
    </w:p>
    <w:p w:rsidR="00347EEB" w:rsidRDefault="00347EEB">
      <w:pPr>
        <w:pStyle w:val="SGGSTrans"/>
      </w:pPr>
      <w:r>
        <w:t>The more you chant and meditate, the more you will be at peace; serve the True Guru, and merge in the Lord. ||1||Pause||</w:t>
      </w:r>
    </w:p>
    <w:p w:rsidR="00347EEB" w:rsidRDefault="00347EEB">
      <w:pPr>
        <w:pStyle w:val="SGGSGurm"/>
      </w:pPr>
      <w:r>
        <w:rPr>
          <w:cs/>
        </w:rPr>
        <w:t xml:space="preserve">ਭਗਤ ਜਨਾਂ ਕੀ ਖਿਨੁ ਖਿਨੁ ਲੋਚਾ ਨਾਮੁ ਜਪਤ ਸੁਖੁ ਪਾਵੈਗੋ ॥ </w:t>
      </w:r>
      <w:r>
        <w:rPr>
          <w:color w:val="008000"/>
          <w:sz w:val="18"/>
        </w:rPr>
        <w:t>(1308)</w:t>
      </w:r>
    </w:p>
    <w:p w:rsidR="00347EEB" w:rsidRDefault="00347EEB">
      <w:pPr>
        <w:pStyle w:val="SGGSHindi"/>
      </w:pPr>
      <w:r>
        <w:rPr>
          <w:cs/>
          <w:lang w:bidi="hi-IN"/>
        </w:rPr>
        <w:t>भगत</w:t>
      </w:r>
      <w:r>
        <w:t xml:space="preserve"> </w:t>
      </w:r>
      <w:r>
        <w:rPr>
          <w:cs/>
          <w:lang w:bidi="hi-IN"/>
        </w:rPr>
        <w:t>जनां</w:t>
      </w:r>
      <w:r>
        <w:t xml:space="preserve"> </w:t>
      </w:r>
      <w:r>
        <w:rPr>
          <w:cs/>
          <w:lang w:bidi="hi-IN"/>
        </w:rPr>
        <w:t>की</w:t>
      </w:r>
      <w:r>
        <w:t xml:space="preserve"> </w:t>
      </w:r>
      <w:r>
        <w:rPr>
          <w:cs/>
          <w:lang w:bidi="hi-IN"/>
        </w:rPr>
        <w:t>खिनु</w:t>
      </w:r>
      <w:r>
        <w:t xml:space="preserve"> </w:t>
      </w:r>
      <w:r>
        <w:rPr>
          <w:cs/>
          <w:lang w:bidi="hi-IN"/>
        </w:rPr>
        <w:t>खिनु</w:t>
      </w:r>
      <w:r>
        <w:t xml:space="preserve"> </w:t>
      </w:r>
      <w:r>
        <w:rPr>
          <w:cs/>
          <w:lang w:bidi="hi-IN"/>
        </w:rPr>
        <w:t>लोचा</w:t>
      </w:r>
      <w:r>
        <w:t xml:space="preserve"> </w:t>
      </w:r>
      <w:r>
        <w:rPr>
          <w:cs/>
          <w:lang w:bidi="hi-IN"/>
        </w:rPr>
        <w:t>नामु</w:t>
      </w:r>
      <w:r>
        <w:t xml:space="preserve"> </w:t>
      </w:r>
      <w:r>
        <w:rPr>
          <w:cs/>
          <w:lang w:bidi="hi-IN"/>
        </w:rPr>
        <w:t>जपत</w:t>
      </w:r>
      <w:r>
        <w:t xml:space="preserve"> </w:t>
      </w:r>
      <w:r>
        <w:rPr>
          <w:cs/>
          <w:lang w:bidi="hi-IN"/>
        </w:rPr>
        <w:t>सुखु</w:t>
      </w:r>
      <w:r>
        <w:t xml:space="preserve"> </w:t>
      </w:r>
      <w:r>
        <w:rPr>
          <w:cs/>
          <w:lang w:bidi="hi-IN"/>
        </w:rPr>
        <w:t>पावैगो</w:t>
      </w:r>
      <w:r>
        <w:t xml:space="preserve"> </w:t>
      </w:r>
      <w:r>
        <w:rPr>
          <w:cs/>
          <w:lang w:bidi="hi-IN"/>
        </w:rPr>
        <w:t>॥</w:t>
      </w:r>
    </w:p>
    <w:p w:rsidR="00347EEB" w:rsidRDefault="00347EEB">
      <w:pPr>
        <w:pStyle w:val="SGGSRoman"/>
      </w:pPr>
      <w:r>
        <w:t>bhagat janaa</w:t>
      </w:r>
      <w:r>
        <w:rPr>
          <w:vertAlign w:val="superscript"/>
        </w:rPr>
        <w:t>N</w:t>
      </w:r>
      <w:r>
        <w:t xml:space="preserve"> kee khin khin lochaa naam japat sukh paavaigo.</w:t>
      </w:r>
    </w:p>
    <w:p w:rsidR="00347EEB" w:rsidRDefault="00347EEB">
      <w:pPr>
        <w:pStyle w:val="SGGSTrans"/>
      </w:pPr>
      <w:r>
        <w:t>Each and every instant, the humble devotees long for Him; chanting the Naam, they find peace.</w:t>
      </w:r>
    </w:p>
    <w:p w:rsidR="00347EEB" w:rsidRDefault="00347EEB">
      <w:pPr>
        <w:pStyle w:val="SGGSGurm"/>
      </w:pPr>
      <w:r>
        <w:rPr>
          <w:cs/>
        </w:rPr>
        <w:t>ਅਨ ਰਸ ਸਾਦ ਗਏ ਸਭ ਨੀਕਰਿ ਬਿਨੁ ਨਾਵੈ ਕਿਛੁ ਨ ਸੁਖਾਵੈਗੋ ॥੧</w:t>
      </w:r>
      <w:r>
        <w:rPr>
          <w:cs/>
          <w:lang w:bidi="hi-IN"/>
        </w:rPr>
        <w:t xml:space="preserve">॥ </w:t>
      </w:r>
      <w:r>
        <w:rPr>
          <w:color w:val="008000"/>
          <w:sz w:val="18"/>
        </w:rPr>
        <w:t>(1308)</w:t>
      </w:r>
    </w:p>
    <w:p w:rsidR="00347EEB" w:rsidRDefault="00347EEB">
      <w:pPr>
        <w:pStyle w:val="SGGSHindi"/>
      </w:pPr>
      <w:r>
        <w:rPr>
          <w:cs/>
          <w:lang w:bidi="hi-IN"/>
        </w:rPr>
        <w:t>अन</w:t>
      </w:r>
      <w:r>
        <w:t xml:space="preserve"> </w:t>
      </w:r>
      <w:r>
        <w:rPr>
          <w:cs/>
          <w:lang w:bidi="hi-IN"/>
        </w:rPr>
        <w:t>रस</w:t>
      </w:r>
      <w:r>
        <w:t xml:space="preserve"> </w:t>
      </w:r>
      <w:r>
        <w:rPr>
          <w:cs/>
          <w:lang w:bidi="hi-IN"/>
        </w:rPr>
        <w:t>साद</w:t>
      </w:r>
      <w:r>
        <w:t xml:space="preserve"> </w:t>
      </w:r>
      <w:r>
        <w:rPr>
          <w:cs/>
          <w:lang w:bidi="hi-IN"/>
        </w:rPr>
        <w:t>गए</w:t>
      </w:r>
      <w:r>
        <w:t xml:space="preserve"> </w:t>
      </w:r>
      <w:r>
        <w:rPr>
          <w:cs/>
          <w:lang w:bidi="hi-IN"/>
        </w:rPr>
        <w:t>सभ</w:t>
      </w:r>
      <w:r>
        <w:t xml:space="preserve"> </w:t>
      </w:r>
      <w:r>
        <w:rPr>
          <w:cs/>
          <w:lang w:bidi="hi-IN"/>
        </w:rPr>
        <w:t>नीकरि</w:t>
      </w:r>
      <w:r>
        <w:t xml:space="preserve"> </w:t>
      </w:r>
      <w:r>
        <w:rPr>
          <w:cs/>
          <w:lang w:bidi="hi-IN"/>
        </w:rPr>
        <w:t>बिनु</w:t>
      </w:r>
      <w:r>
        <w:t xml:space="preserve"> </w:t>
      </w:r>
      <w:r>
        <w:rPr>
          <w:cs/>
          <w:lang w:bidi="hi-IN"/>
        </w:rPr>
        <w:t>नावै</w:t>
      </w:r>
      <w:r>
        <w:t xml:space="preserve"> </w:t>
      </w:r>
      <w:r>
        <w:rPr>
          <w:cs/>
          <w:lang w:bidi="hi-IN"/>
        </w:rPr>
        <w:t>किछु</w:t>
      </w:r>
      <w:r>
        <w:t xml:space="preserve"> </w:t>
      </w:r>
      <w:r>
        <w:rPr>
          <w:cs/>
          <w:lang w:bidi="hi-IN"/>
        </w:rPr>
        <w:t>न</w:t>
      </w:r>
      <w:r>
        <w:t xml:space="preserve"> </w:t>
      </w:r>
      <w:r>
        <w:rPr>
          <w:cs/>
          <w:lang w:bidi="hi-IN"/>
        </w:rPr>
        <w:t>सुखावैगो</w:t>
      </w:r>
      <w:r>
        <w:t xml:space="preserve"> </w:t>
      </w:r>
      <w:r>
        <w:rPr>
          <w:cs/>
          <w:lang w:bidi="hi-IN"/>
        </w:rPr>
        <w:t>॥१॥</w:t>
      </w:r>
    </w:p>
    <w:p w:rsidR="00347EEB" w:rsidRDefault="00347EEB">
      <w:pPr>
        <w:pStyle w:val="SGGSRoman"/>
      </w:pPr>
      <w:r>
        <w:t>an ras saad ga-ay sabh neekar bin naavai kichh na sukhaavaigo. ||1||</w:t>
      </w:r>
    </w:p>
    <w:p w:rsidR="00347EEB" w:rsidRDefault="00347EEB">
      <w:pPr>
        <w:pStyle w:val="SGGSTrans"/>
      </w:pPr>
      <w:r>
        <w:t>The taste of other pleasures is totally eradicated; nothing pleases them, except the Name. ||1||</w:t>
      </w:r>
    </w:p>
    <w:p w:rsidR="00347EEB" w:rsidRDefault="00347EEB">
      <w:pPr>
        <w:pStyle w:val="SGGSGurm"/>
      </w:pPr>
      <w:r>
        <w:rPr>
          <w:cs/>
        </w:rPr>
        <w:t xml:space="preserve">ਗੁਰਮਤਿ ਹਰਿ ਹਰਿ ਮੀਠਾ ਲਾਗਾ ਗੁਰੁ ਮੀਠੇ ਬਚਨ ਕਢਾਵੈਗੋ ॥ </w:t>
      </w:r>
      <w:r>
        <w:rPr>
          <w:color w:val="008000"/>
          <w:sz w:val="18"/>
        </w:rPr>
        <w:t>(1308)</w:t>
      </w:r>
    </w:p>
    <w:p w:rsidR="00347EEB" w:rsidRDefault="00347EEB">
      <w:pPr>
        <w:pStyle w:val="SGGSHindi"/>
      </w:pPr>
      <w:r>
        <w:rPr>
          <w:cs/>
          <w:lang w:bidi="hi-IN"/>
        </w:rPr>
        <w:t>गुरमति</w:t>
      </w:r>
      <w:r>
        <w:t xml:space="preserve"> </w:t>
      </w:r>
      <w:r>
        <w:rPr>
          <w:cs/>
          <w:lang w:bidi="hi-IN"/>
        </w:rPr>
        <w:t>हरि</w:t>
      </w:r>
      <w:r>
        <w:t xml:space="preserve"> </w:t>
      </w:r>
      <w:r>
        <w:rPr>
          <w:cs/>
          <w:lang w:bidi="hi-IN"/>
        </w:rPr>
        <w:t>हरि</w:t>
      </w:r>
      <w:r>
        <w:t xml:space="preserve"> </w:t>
      </w:r>
      <w:r>
        <w:rPr>
          <w:cs/>
          <w:lang w:bidi="hi-IN"/>
        </w:rPr>
        <w:t>मीठा</w:t>
      </w:r>
      <w:r>
        <w:t xml:space="preserve"> </w:t>
      </w:r>
      <w:r>
        <w:rPr>
          <w:cs/>
          <w:lang w:bidi="hi-IN"/>
        </w:rPr>
        <w:t>लागा</w:t>
      </w:r>
      <w:r>
        <w:t xml:space="preserve"> </w:t>
      </w:r>
      <w:r>
        <w:rPr>
          <w:cs/>
          <w:lang w:bidi="hi-IN"/>
        </w:rPr>
        <w:t>गुरु</w:t>
      </w:r>
      <w:r>
        <w:t xml:space="preserve"> </w:t>
      </w:r>
      <w:r>
        <w:rPr>
          <w:cs/>
          <w:lang w:bidi="hi-IN"/>
        </w:rPr>
        <w:t>मीठे</w:t>
      </w:r>
      <w:r>
        <w:t xml:space="preserve"> </w:t>
      </w:r>
      <w:r>
        <w:rPr>
          <w:cs/>
          <w:lang w:bidi="hi-IN"/>
        </w:rPr>
        <w:t>बचन</w:t>
      </w:r>
      <w:r>
        <w:t xml:space="preserve"> </w:t>
      </w:r>
      <w:r>
        <w:rPr>
          <w:cs/>
          <w:lang w:bidi="hi-IN"/>
        </w:rPr>
        <w:t>कढावैगो</w:t>
      </w:r>
      <w:r>
        <w:t xml:space="preserve"> </w:t>
      </w:r>
      <w:r>
        <w:rPr>
          <w:cs/>
          <w:lang w:bidi="hi-IN"/>
        </w:rPr>
        <w:t>॥</w:t>
      </w:r>
    </w:p>
    <w:p w:rsidR="00347EEB" w:rsidRDefault="00347EEB">
      <w:pPr>
        <w:pStyle w:val="SGGSRoman"/>
      </w:pPr>
      <w:r>
        <w:t>gurmat har har meethaa laagaa gur meethay bachan kadhaavaigo.</w:t>
      </w:r>
    </w:p>
    <w:p w:rsidR="00347EEB" w:rsidRDefault="00347EEB">
      <w:pPr>
        <w:pStyle w:val="SGGSTrans"/>
      </w:pPr>
      <w:r>
        <w:t>Following the Guru's Teachings, the Lord seems sweet to them; the Guru inspires them to speak sweet words.</w:t>
      </w:r>
    </w:p>
    <w:p w:rsidR="00347EEB" w:rsidRDefault="00347EEB">
      <w:pPr>
        <w:pStyle w:val="SGGSGurm"/>
      </w:pPr>
      <w:r>
        <w:rPr>
          <w:cs/>
        </w:rPr>
        <w:t>ਸਤਿਗੁਰ ਬਾਣੀ ਪੁਰਖੁ ਪੁਰਖੋਤਮ ਬਾਣੀ ਸਿਉ ਚਿਤੁ ਲਾਵੈਗੋ ॥੨</w:t>
      </w:r>
      <w:r>
        <w:rPr>
          <w:cs/>
          <w:lang w:bidi="hi-IN"/>
        </w:rPr>
        <w:t xml:space="preserve">॥ </w:t>
      </w:r>
      <w:r>
        <w:rPr>
          <w:color w:val="008000"/>
          <w:sz w:val="18"/>
        </w:rPr>
        <w:t>(1308)</w:t>
      </w:r>
    </w:p>
    <w:p w:rsidR="00347EEB" w:rsidRDefault="00347EEB">
      <w:pPr>
        <w:pStyle w:val="SGGSHindi"/>
      </w:pPr>
      <w:r>
        <w:rPr>
          <w:cs/>
          <w:lang w:bidi="hi-IN"/>
        </w:rPr>
        <w:t>सतिगुर</w:t>
      </w:r>
      <w:r>
        <w:t xml:space="preserve"> </w:t>
      </w:r>
      <w:r>
        <w:rPr>
          <w:cs/>
          <w:lang w:bidi="hi-IN"/>
        </w:rPr>
        <w:t>बाणी</w:t>
      </w:r>
      <w:r>
        <w:t xml:space="preserve"> </w:t>
      </w:r>
      <w:r>
        <w:rPr>
          <w:cs/>
          <w:lang w:bidi="hi-IN"/>
        </w:rPr>
        <w:t>पुरखु</w:t>
      </w:r>
      <w:r>
        <w:t xml:space="preserve"> </w:t>
      </w:r>
      <w:r>
        <w:rPr>
          <w:cs/>
          <w:lang w:bidi="hi-IN"/>
        </w:rPr>
        <w:t>पुरखोतम</w:t>
      </w:r>
      <w:r>
        <w:t xml:space="preserve"> </w:t>
      </w:r>
      <w:r>
        <w:rPr>
          <w:cs/>
          <w:lang w:bidi="hi-IN"/>
        </w:rPr>
        <w:t>बाणी</w:t>
      </w:r>
      <w:r>
        <w:t xml:space="preserve"> </w:t>
      </w:r>
      <w:r>
        <w:rPr>
          <w:cs/>
          <w:lang w:bidi="hi-IN"/>
        </w:rPr>
        <w:t>सिउ</w:t>
      </w:r>
      <w:r>
        <w:t xml:space="preserve"> </w:t>
      </w:r>
      <w:r>
        <w:rPr>
          <w:cs/>
          <w:lang w:bidi="hi-IN"/>
        </w:rPr>
        <w:t>चितु</w:t>
      </w:r>
      <w:r>
        <w:t xml:space="preserve"> </w:t>
      </w:r>
      <w:r>
        <w:rPr>
          <w:cs/>
          <w:lang w:bidi="hi-IN"/>
        </w:rPr>
        <w:t>लावैगो</w:t>
      </w:r>
      <w:r>
        <w:t xml:space="preserve"> </w:t>
      </w:r>
      <w:r>
        <w:rPr>
          <w:cs/>
          <w:lang w:bidi="hi-IN"/>
        </w:rPr>
        <w:t>॥२॥</w:t>
      </w:r>
    </w:p>
    <w:p w:rsidR="00347EEB" w:rsidRDefault="00347EEB">
      <w:pPr>
        <w:pStyle w:val="SGGSRoman"/>
      </w:pPr>
      <w:r>
        <w:t>satgur banee purakh purkhotam banee si-o chit laavaigo. ||2||</w:t>
      </w:r>
    </w:p>
    <w:p w:rsidR="00347EEB" w:rsidRDefault="00347EEB">
      <w:pPr>
        <w:pStyle w:val="SGGSTrans"/>
      </w:pPr>
      <w:r>
        <w:t>Through the Word of the True Guru's Bani, the Primal Lord God is revealed; so focus your consciousness on His Bani. ||2||</w:t>
      </w:r>
    </w:p>
    <w:p w:rsidR="00347EEB" w:rsidRDefault="00347EEB">
      <w:pPr>
        <w:pStyle w:val="SGGSGurm"/>
      </w:pPr>
      <w:r>
        <w:rPr>
          <w:cs/>
        </w:rPr>
        <w:t xml:space="preserve">ਗੁਰਬਾਣੀ ਸੁਨਤ ਮੇਰਾ ਮਨੁ ਦ੍ਰਵਿਆ ਮਨੁ ਭੀਨਾ ਨਿਜ ਘਰਿ ਆਵੈਗੋ ॥ </w:t>
      </w:r>
      <w:r>
        <w:rPr>
          <w:color w:val="008000"/>
          <w:sz w:val="18"/>
        </w:rPr>
        <w:t>(1308)</w:t>
      </w:r>
    </w:p>
    <w:p w:rsidR="00347EEB" w:rsidRDefault="00347EEB">
      <w:pPr>
        <w:pStyle w:val="SGGSHindi"/>
      </w:pPr>
      <w:r>
        <w:rPr>
          <w:cs/>
          <w:lang w:bidi="hi-IN"/>
        </w:rPr>
        <w:t>गुरबाणी</w:t>
      </w:r>
      <w:r>
        <w:t xml:space="preserve"> </w:t>
      </w:r>
      <w:r>
        <w:rPr>
          <w:cs/>
          <w:lang w:bidi="hi-IN"/>
        </w:rPr>
        <w:t>सुनत</w:t>
      </w:r>
      <w:r>
        <w:t xml:space="preserve"> </w:t>
      </w:r>
      <w:r>
        <w:rPr>
          <w:cs/>
          <w:lang w:bidi="hi-IN"/>
        </w:rPr>
        <w:t>मेरा</w:t>
      </w:r>
      <w:r>
        <w:t xml:space="preserve"> </w:t>
      </w:r>
      <w:r>
        <w:rPr>
          <w:cs/>
          <w:lang w:bidi="hi-IN"/>
        </w:rPr>
        <w:t>मनु</w:t>
      </w:r>
      <w:r>
        <w:t xml:space="preserve"> </w:t>
      </w:r>
      <w:r>
        <w:rPr>
          <w:cs/>
          <w:lang w:bidi="hi-IN"/>
        </w:rPr>
        <w:t>द्रविआ</w:t>
      </w:r>
      <w:r>
        <w:t xml:space="preserve"> </w:t>
      </w:r>
      <w:r>
        <w:rPr>
          <w:cs/>
          <w:lang w:bidi="hi-IN"/>
        </w:rPr>
        <w:t>मनु</w:t>
      </w:r>
      <w:r>
        <w:t xml:space="preserve"> </w:t>
      </w:r>
      <w:r>
        <w:rPr>
          <w:cs/>
          <w:lang w:bidi="hi-IN"/>
        </w:rPr>
        <w:t>भीना</w:t>
      </w:r>
      <w:r>
        <w:t xml:space="preserve"> </w:t>
      </w:r>
      <w:r>
        <w:rPr>
          <w:cs/>
          <w:lang w:bidi="hi-IN"/>
        </w:rPr>
        <w:t>निज</w:t>
      </w:r>
      <w:r>
        <w:t xml:space="preserve"> </w:t>
      </w:r>
      <w:r>
        <w:rPr>
          <w:cs/>
          <w:lang w:bidi="hi-IN"/>
        </w:rPr>
        <w:t>घरि</w:t>
      </w:r>
      <w:r>
        <w:t xml:space="preserve"> </w:t>
      </w:r>
      <w:r>
        <w:rPr>
          <w:cs/>
          <w:lang w:bidi="hi-IN"/>
        </w:rPr>
        <w:t>आवैगो</w:t>
      </w:r>
      <w:r>
        <w:t xml:space="preserve"> </w:t>
      </w:r>
      <w:r>
        <w:rPr>
          <w:cs/>
          <w:lang w:bidi="hi-IN"/>
        </w:rPr>
        <w:t>॥</w:t>
      </w:r>
    </w:p>
    <w:p w:rsidR="00347EEB" w:rsidRDefault="00347EEB">
      <w:pPr>
        <w:pStyle w:val="SGGSRoman"/>
      </w:pPr>
      <w:r>
        <w:t>gurbaanee sunat mayraa man darvi-aa man bheenaa nij ghar aavaigo.</w:t>
      </w:r>
    </w:p>
    <w:p w:rsidR="00347EEB" w:rsidRDefault="00347EEB">
      <w:pPr>
        <w:pStyle w:val="SGGSTrans"/>
      </w:pPr>
      <w:r>
        <w:t>Hearing the Word of the Guru's Bani, my mind has been softened and saturated with it; my mind has returned to its own home deep within.</w:t>
      </w:r>
    </w:p>
    <w:p w:rsidR="00347EEB" w:rsidRDefault="00347EEB">
      <w:pPr>
        <w:pStyle w:val="SGGSGurm"/>
      </w:pPr>
      <w:r>
        <w:rPr>
          <w:cs/>
        </w:rPr>
        <w:t>ਤਹ ਅਨਹਤ ਧੁਨੀ ਬਾਜਹਿ ਨਿਤ ਬਾਜੇ ਨੀਝਰ ਧਾਰ ਚੁਆਵੈਗੋ ॥੩</w:t>
      </w:r>
      <w:r>
        <w:rPr>
          <w:cs/>
          <w:lang w:bidi="hi-IN"/>
        </w:rPr>
        <w:t xml:space="preserve">॥ </w:t>
      </w:r>
      <w:r>
        <w:rPr>
          <w:color w:val="008000"/>
          <w:sz w:val="18"/>
        </w:rPr>
        <w:t>(1308)</w:t>
      </w:r>
    </w:p>
    <w:p w:rsidR="00347EEB" w:rsidRDefault="00347EEB">
      <w:pPr>
        <w:pStyle w:val="SGGSHindi"/>
      </w:pPr>
      <w:r>
        <w:rPr>
          <w:cs/>
          <w:lang w:bidi="hi-IN"/>
        </w:rPr>
        <w:t>तह</w:t>
      </w:r>
      <w:r>
        <w:t xml:space="preserve"> </w:t>
      </w:r>
      <w:r>
        <w:rPr>
          <w:cs/>
          <w:lang w:bidi="hi-IN"/>
        </w:rPr>
        <w:t>अनहत</w:t>
      </w:r>
      <w:r>
        <w:t xml:space="preserve"> </w:t>
      </w:r>
      <w:r>
        <w:rPr>
          <w:cs/>
          <w:lang w:bidi="hi-IN"/>
        </w:rPr>
        <w:t>धुनी</w:t>
      </w:r>
      <w:r>
        <w:t xml:space="preserve"> </w:t>
      </w:r>
      <w:r>
        <w:rPr>
          <w:cs/>
          <w:lang w:bidi="hi-IN"/>
        </w:rPr>
        <w:t>बाजहि</w:t>
      </w:r>
      <w:r>
        <w:t xml:space="preserve"> </w:t>
      </w:r>
      <w:r>
        <w:rPr>
          <w:cs/>
          <w:lang w:bidi="hi-IN"/>
        </w:rPr>
        <w:t>नित</w:t>
      </w:r>
      <w:r>
        <w:t xml:space="preserve"> </w:t>
      </w:r>
      <w:r>
        <w:rPr>
          <w:cs/>
          <w:lang w:bidi="hi-IN"/>
        </w:rPr>
        <w:t>बाजे</w:t>
      </w:r>
      <w:r>
        <w:t xml:space="preserve"> </w:t>
      </w:r>
      <w:r>
        <w:rPr>
          <w:cs/>
          <w:lang w:bidi="hi-IN"/>
        </w:rPr>
        <w:t>नीझर</w:t>
      </w:r>
      <w:r>
        <w:t xml:space="preserve"> </w:t>
      </w:r>
      <w:r>
        <w:rPr>
          <w:cs/>
          <w:lang w:bidi="hi-IN"/>
        </w:rPr>
        <w:t>धार</w:t>
      </w:r>
      <w:r>
        <w:t xml:space="preserve"> </w:t>
      </w:r>
      <w:r>
        <w:rPr>
          <w:cs/>
          <w:lang w:bidi="hi-IN"/>
        </w:rPr>
        <w:t>चुआवैगो</w:t>
      </w:r>
      <w:r>
        <w:t xml:space="preserve"> </w:t>
      </w:r>
      <w:r>
        <w:rPr>
          <w:cs/>
          <w:lang w:bidi="hi-IN"/>
        </w:rPr>
        <w:t>॥३॥</w:t>
      </w:r>
    </w:p>
    <w:p w:rsidR="00347EEB" w:rsidRDefault="00347EEB">
      <w:pPr>
        <w:pStyle w:val="SGGSRoman"/>
      </w:pPr>
      <w:r>
        <w:t>tah anhat Dhunee baajeh nit baajay neejhar Dhaar chu-aavaigo. ||3||</w:t>
      </w:r>
    </w:p>
    <w:p w:rsidR="00347EEB" w:rsidRDefault="00347EEB">
      <w:pPr>
        <w:pStyle w:val="SGGSTrans"/>
      </w:pPr>
      <w:r>
        <w:t>The Unstruck Melody resonates and resounds there continuously; the stream of nectar trickles down constantly. ||3||</w:t>
      </w:r>
    </w:p>
    <w:p w:rsidR="00347EEB" w:rsidRDefault="00347EEB">
      <w:pPr>
        <w:pStyle w:val="SGGSGurm"/>
      </w:pPr>
      <w:r>
        <w:rPr>
          <w:cs/>
        </w:rPr>
        <w:t xml:space="preserve">ਰਾਮ ਨਾਮੁ ਇਕੁ ਤਿਲ ਤਿਲ ਗਾਵੈ ਮਨੁ ਗੁਰਮਤਿ ਨਾਮਿ ਸਮਾਵੈਗੋ ॥ </w:t>
      </w:r>
      <w:r>
        <w:rPr>
          <w:color w:val="008000"/>
          <w:sz w:val="18"/>
        </w:rPr>
        <w:t>(1308)</w:t>
      </w:r>
    </w:p>
    <w:p w:rsidR="00347EEB" w:rsidRDefault="00347EEB">
      <w:pPr>
        <w:pStyle w:val="SGGSHindi"/>
      </w:pPr>
      <w:r>
        <w:rPr>
          <w:cs/>
          <w:lang w:bidi="hi-IN"/>
        </w:rPr>
        <w:t>राम</w:t>
      </w:r>
      <w:r>
        <w:t xml:space="preserve"> </w:t>
      </w:r>
      <w:r>
        <w:rPr>
          <w:cs/>
          <w:lang w:bidi="hi-IN"/>
        </w:rPr>
        <w:t>नामु</w:t>
      </w:r>
      <w:r>
        <w:t xml:space="preserve"> </w:t>
      </w:r>
      <w:r>
        <w:rPr>
          <w:cs/>
          <w:lang w:bidi="hi-IN"/>
        </w:rPr>
        <w:t>इकु</w:t>
      </w:r>
      <w:r>
        <w:t xml:space="preserve"> </w:t>
      </w:r>
      <w:r>
        <w:rPr>
          <w:cs/>
          <w:lang w:bidi="hi-IN"/>
        </w:rPr>
        <w:t>तिल</w:t>
      </w:r>
      <w:r>
        <w:t xml:space="preserve"> </w:t>
      </w:r>
      <w:r>
        <w:rPr>
          <w:cs/>
          <w:lang w:bidi="hi-IN"/>
        </w:rPr>
        <w:t>तिल</w:t>
      </w:r>
      <w:r>
        <w:t xml:space="preserve"> </w:t>
      </w:r>
      <w:r>
        <w:rPr>
          <w:cs/>
          <w:lang w:bidi="hi-IN"/>
        </w:rPr>
        <w:t>गावै</w:t>
      </w:r>
      <w:r>
        <w:t xml:space="preserve"> </w:t>
      </w:r>
      <w:r>
        <w:rPr>
          <w:cs/>
          <w:lang w:bidi="hi-IN"/>
        </w:rPr>
        <w:t>मनु</w:t>
      </w:r>
      <w:r>
        <w:t xml:space="preserve"> </w:t>
      </w:r>
      <w:r>
        <w:rPr>
          <w:cs/>
          <w:lang w:bidi="hi-IN"/>
        </w:rPr>
        <w:t>गुरमति</w:t>
      </w:r>
      <w:r>
        <w:t xml:space="preserve"> </w:t>
      </w:r>
      <w:r>
        <w:rPr>
          <w:cs/>
          <w:lang w:bidi="hi-IN"/>
        </w:rPr>
        <w:t>नामि</w:t>
      </w:r>
      <w:r>
        <w:t xml:space="preserve"> </w:t>
      </w:r>
      <w:r>
        <w:rPr>
          <w:cs/>
          <w:lang w:bidi="hi-IN"/>
        </w:rPr>
        <w:t>समावैगो</w:t>
      </w:r>
      <w:r>
        <w:t xml:space="preserve"> </w:t>
      </w:r>
      <w:r>
        <w:rPr>
          <w:cs/>
          <w:lang w:bidi="hi-IN"/>
        </w:rPr>
        <w:t>॥</w:t>
      </w:r>
    </w:p>
    <w:p w:rsidR="00347EEB" w:rsidRDefault="00347EEB">
      <w:pPr>
        <w:pStyle w:val="SGGSRoman"/>
      </w:pPr>
      <w:r>
        <w:t>raam naam ik til til gaavai man gurmat naam samaavaigo.</w:t>
      </w:r>
    </w:p>
    <w:p w:rsidR="00347EEB" w:rsidRDefault="00347EEB">
      <w:pPr>
        <w:pStyle w:val="SGGSTrans"/>
      </w:pPr>
      <w:r>
        <w:t>Singing the Name of the One Lord each and every instant, and following the Guru's Teachings, the mind is absorbed in the Naam.</w:t>
      </w:r>
    </w:p>
    <w:p w:rsidR="00347EEB" w:rsidRDefault="00347EEB">
      <w:pPr>
        <w:pStyle w:val="SGGSGurm"/>
      </w:pPr>
      <w:r>
        <w:rPr>
          <w:cs/>
        </w:rPr>
        <w:t>ਨਾਮੁ ਸੁਣੈ ਨਾਮੋ ਮਨਿ ਭਾਵੈ ਨਾਮੇ ਹੀ ਤ੍ਰਿਪਤਾਵੈਗੋ ॥੪</w:t>
      </w:r>
      <w:r>
        <w:rPr>
          <w:cs/>
          <w:lang w:bidi="hi-IN"/>
        </w:rPr>
        <w:t xml:space="preserve">॥ </w:t>
      </w:r>
      <w:r>
        <w:rPr>
          <w:color w:val="008000"/>
          <w:sz w:val="18"/>
        </w:rPr>
        <w:t>(1308)</w:t>
      </w:r>
    </w:p>
    <w:p w:rsidR="00347EEB" w:rsidRDefault="00347EEB">
      <w:pPr>
        <w:pStyle w:val="SGGSHindi"/>
      </w:pPr>
      <w:r>
        <w:rPr>
          <w:cs/>
          <w:lang w:bidi="hi-IN"/>
        </w:rPr>
        <w:t>नामु</w:t>
      </w:r>
      <w:r>
        <w:t xml:space="preserve"> </w:t>
      </w:r>
      <w:r>
        <w:rPr>
          <w:cs/>
          <w:lang w:bidi="hi-IN"/>
        </w:rPr>
        <w:t>सुणै</w:t>
      </w:r>
      <w:r>
        <w:t xml:space="preserve"> </w:t>
      </w:r>
      <w:r>
        <w:rPr>
          <w:cs/>
          <w:lang w:bidi="hi-IN"/>
        </w:rPr>
        <w:t>नामो</w:t>
      </w:r>
      <w:r>
        <w:t xml:space="preserve"> </w:t>
      </w:r>
      <w:r>
        <w:rPr>
          <w:cs/>
          <w:lang w:bidi="hi-IN"/>
        </w:rPr>
        <w:t>मनि</w:t>
      </w:r>
      <w:r>
        <w:t xml:space="preserve"> </w:t>
      </w:r>
      <w:r>
        <w:rPr>
          <w:cs/>
          <w:lang w:bidi="hi-IN"/>
        </w:rPr>
        <w:t>भावै</w:t>
      </w:r>
      <w:r>
        <w:t xml:space="preserve"> </w:t>
      </w:r>
      <w:r>
        <w:rPr>
          <w:cs/>
          <w:lang w:bidi="hi-IN"/>
        </w:rPr>
        <w:t>नामे</w:t>
      </w:r>
      <w:r>
        <w:t xml:space="preserve"> </w:t>
      </w:r>
      <w:r>
        <w:rPr>
          <w:cs/>
          <w:lang w:bidi="hi-IN"/>
        </w:rPr>
        <w:t>ही</w:t>
      </w:r>
      <w:r>
        <w:t xml:space="preserve"> </w:t>
      </w:r>
      <w:r>
        <w:rPr>
          <w:cs/>
          <w:lang w:bidi="hi-IN"/>
        </w:rPr>
        <w:t>त्रिपतावैगो</w:t>
      </w:r>
      <w:r>
        <w:t xml:space="preserve"> </w:t>
      </w:r>
      <w:r>
        <w:rPr>
          <w:cs/>
          <w:lang w:bidi="hi-IN"/>
        </w:rPr>
        <w:t>॥४॥</w:t>
      </w:r>
    </w:p>
    <w:p w:rsidR="00347EEB" w:rsidRDefault="00347EEB">
      <w:pPr>
        <w:pStyle w:val="SGGSRoman"/>
      </w:pPr>
      <w:r>
        <w:t>naam sunai naamo man bhaavai naamay hee tariptaavaigo. ||4||</w:t>
      </w:r>
    </w:p>
    <w:p w:rsidR="00347EEB" w:rsidRDefault="00347EEB">
      <w:pPr>
        <w:pStyle w:val="SGGSTrans"/>
      </w:pPr>
      <w:r>
        <w:t>Listening to the Naam, the mind is pleased with the Naam, and satisfied with the Naam. ||4||</w:t>
      </w:r>
    </w:p>
    <w:p w:rsidR="00347EEB" w:rsidRDefault="00347EEB">
      <w:pPr>
        <w:pStyle w:val="SGGSGurm"/>
      </w:pPr>
      <w:r>
        <w:rPr>
          <w:cs/>
        </w:rPr>
        <w:t xml:space="preserve">ਕਨਿਕ ਕਨਿਕ ਪਹਿਰੇ ਬਹੁ ਕੰਗਨਾ ਕਾਪਰੁ ਭਾਂਤਿ ਬਨਾਵੈਗੋ ॥ </w:t>
      </w:r>
      <w:r>
        <w:rPr>
          <w:color w:val="008000"/>
          <w:sz w:val="18"/>
        </w:rPr>
        <w:t>(1308)</w:t>
      </w:r>
    </w:p>
    <w:p w:rsidR="00347EEB" w:rsidRDefault="00347EEB">
      <w:pPr>
        <w:pStyle w:val="SGGSHindi"/>
      </w:pPr>
      <w:r>
        <w:rPr>
          <w:cs/>
          <w:lang w:bidi="hi-IN"/>
        </w:rPr>
        <w:t>कनिक</w:t>
      </w:r>
      <w:r>
        <w:t xml:space="preserve"> </w:t>
      </w:r>
      <w:r>
        <w:rPr>
          <w:cs/>
          <w:lang w:bidi="hi-IN"/>
        </w:rPr>
        <w:t>कनिक</w:t>
      </w:r>
      <w:r>
        <w:t xml:space="preserve"> </w:t>
      </w:r>
      <w:r>
        <w:rPr>
          <w:cs/>
          <w:lang w:bidi="hi-IN"/>
        </w:rPr>
        <w:t>पहिरे</w:t>
      </w:r>
      <w:r>
        <w:t xml:space="preserve"> </w:t>
      </w:r>
      <w:r>
        <w:rPr>
          <w:cs/>
          <w:lang w:bidi="hi-IN"/>
        </w:rPr>
        <w:t>बहु</w:t>
      </w:r>
      <w:r>
        <w:t xml:space="preserve"> </w:t>
      </w:r>
      <w:r>
        <w:rPr>
          <w:cs/>
          <w:lang w:bidi="hi-IN"/>
        </w:rPr>
        <w:t>कंगना</w:t>
      </w:r>
      <w:r>
        <w:t xml:space="preserve"> </w:t>
      </w:r>
      <w:r>
        <w:rPr>
          <w:cs/>
          <w:lang w:bidi="hi-IN"/>
        </w:rPr>
        <w:t>कापरु</w:t>
      </w:r>
      <w:r>
        <w:t xml:space="preserve"> </w:t>
      </w:r>
      <w:r>
        <w:rPr>
          <w:cs/>
          <w:lang w:bidi="hi-IN"/>
        </w:rPr>
        <w:t>भांति</w:t>
      </w:r>
      <w:r>
        <w:t xml:space="preserve"> </w:t>
      </w:r>
      <w:r>
        <w:rPr>
          <w:cs/>
          <w:lang w:bidi="hi-IN"/>
        </w:rPr>
        <w:t>बनावैगो</w:t>
      </w:r>
      <w:r>
        <w:t xml:space="preserve"> </w:t>
      </w:r>
      <w:r>
        <w:rPr>
          <w:cs/>
          <w:lang w:bidi="hi-IN"/>
        </w:rPr>
        <w:t>॥</w:t>
      </w:r>
    </w:p>
    <w:p w:rsidR="00347EEB" w:rsidRDefault="00347EEB">
      <w:pPr>
        <w:pStyle w:val="SGGSRoman"/>
      </w:pPr>
      <w:r>
        <w:t>kanik kanik pahiray baho kangnaa kaapar bhaa</w:t>
      </w:r>
      <w:r>
        <w:rPr>
          <w:vertAlign w:val="superscript"/>
        </w:rPr>
        <w:t>N</w:t>
      </w:r>
      <w:r>
        <w:t>t banaavaigo.</w:t>
      </w:r>
    </w:p>
    <w:p w:rsidR="00347EEB" w:rsidRDefault="00347EEB">
      <w:pPr>
        <w:pStyle w:val="SGGSTrans"/>
      </w:pPr>
      <w:r>
        <w:t>People wear lots of bracelets, glittering with gold; they wear all sorts of fine clothes.</w:t>
      </w:r>
    </w:p>
    <w:p w:rsidR="00347EEB" w:rsidRDefault="00347EEB">
      <w:pPr>
        <w:pStyle w:val="SGGSGurm"/>
      </w:pPr>
      <w:r>
        <w:rPr>
          <w:cs/>
        </w:rPr>
        <w:t>ਨਾਮ ਬਿਨਾ ਸਭਿ ਫੀਕ ਫਿਕਾਨੇ ਜਨਮਿ ਮਰੈ ਫਿਰਿ ਆਵੈਗੋ ॥੫</w:t>
      </w:r>
      <w:r>
        <w:rPr>
          <w:cs/>
          <w:lang w:bidi="hi-IN"/>
        </w:rPr>
        <w:t xml:space="preserve">॥ </w:t>
      </w:r>
      <w:r>
        <w:rPr>
          <w:color w:val="008000"/>
          <w:sz w:val="18"/>
        </w:rPr>
        <w:t>(1308)</w:t>
      </w:r>
    </w:p>
    <w:p w:rsidR="00347EEB" w:rsidRDefault="00347EEB">
      <w:pPr>
        <w:pStyle w:val="SGGSHindi"/>
      </w:pPr>
      <w:r>
        <w:rPr>
          <w:cs/>
          <w:lang w:bidi="hi-IN"/>
        </w:rPr>
        <w:t>नाम</w:t>
      </w:r>
      <w:r>
        <w:t xml:space="preserve"> </w:t>
      </w:r>
      <w:r>
        <w:rPr>
          <w:cs/>
          <w:lang w:bidi="hi-IN"/>
        </w:rPr>
        <w:t>बिना</w:t>
      </w:r>
      <w:r>
        <w:t xml:space="preserve"> </w:t>
      </w:r>
      <w:r>
        <w:rPr>
          <w:cs/>
          <w:lang w:bidi="hi-IN"/>
        </w:rPr>
        <w:t>सभि</w:t>
      </w:r>
      <w:r>
        <w:t xml:space="preserve"> </w:t>
      </w:r>
      <w:r>
        <w:rPr>
          <w:cs/>
          <w:lang w:bidi="hi-IN"/>
        </w:rPr>
        <w:t>फीक</w:t>
      </w:r>
      <w:r>
        <w:t xml:space="preserve"> </w:t>
      </w:r>
      <w:r>
        <w:rPr>
          <w:cs/>
          <w:lang w:bidi="hi-IN"/>
        </w:rPr>
        <w:t>फिकाने</w:t>
      </w:r>
      <w:r>
        <w:t xml:space="preserve"> </w:t>
      </w:r>
      <w:r>
        <w:rPr>
          <w:cs/>
          <w:lang w:bidi="hi-IN"/>
        </w:rPr>
        <w:t>जनमि</w:t>
      </w:r>
      <w:r>
        <w:t xml:space="preserve"> </w:t>
      </w:r>
      <w:r>
        <w:rPr>
          <w:cs/>
          <w:lang w:bidi="hi-IN"/>
        </w:rPr>
        <w:t>मरै</w:t>
      </w:r>
      <w:r>
        <w:t xml:space="preserve"> </w:t>
      </w:r>
      <w:r>
        <w:rPr>
          <w:cs/>
          <w:lang w:bidi="hi-IN"/>
        </w:rPr>
        <w:t>फिरि</w:t>
      </w:r>
      <w:r>
        <w:t xml:space="preserve"> </w:t>
      </w:r>
      <w:r>
        <w:rPr>
          <w:cs/>
          <w:lang w:bidi="hi-IN"/>
        </w:rPr>
        <w:t>आवैगो</w:t>
      </w:r>
      <w:r>
        <w:t xml:space="preserve"> </w:t>
      </w:r>
      <w:r>
        <w:rPr>
          <w:cs/>
          <w:lang w:bidi="hi-IN"/>
        </w:rPr>
        <w:t>॥५॥</w:t>
      </w:r>
    </w:p>
    <w:p w:rsidR="00347EEB" w:rsidRDefault="00347EEB">
      <w:pPr>
        <w:pStyle w:val="SGGSRoman"/>
      </w:pPr>
      <w:r>
        <w:t>naam binaa sabh feek fikaanay janam marai fir aavaigo. ||5||</w:t>
      </w:r>
    </w:p>
    <w:p w:rsidR="00347EEB" w:rsidRDefault="00347EEB">
      <w:pPr>
        <w:pStyle w:val="SGGSTrans"/>
      </w:pPr>
      <w:r>
        <w:t>But without the Naam, they are all bland and insipid. They are born, only to die again, in the cycle of reincarnation. ||5||</w:t>
      </w:r>
    </w:p>
    <w:p w:rsidR="00347EEB" w:rsidRDefault="00347EEB">
      <w:pPr>
        <w:pStyle w:val="SGGSGurm"/>
      </w:pPr>
      <w:r>
        <w:rPr>
          <w:cs/>
        </w:rPr>
        <w:t xml:space="preserve">ਮਾਇਆ ਪਟਲ ਪਟਲ ਹੈ ਭਾਰੀ ਘਰੁ ਘੂਮਨਿ ਘੇਰਿ ਘੁਲਾਵੈਗੋ ॥ </w:t>
      </w:r>
      <w:r>
        <w:rPr>
          <w:color w:val="008000"/>
          <w:sz w:val="18"/>
        </w:rPr>
        <w:t>(1308)</w:t>
      </w:r>
    </w:p>
    <w:p w:rsidR="00347EEB" w:rsidRDefault="00347EEB">
      <w:pPr>
        <w:pStyle w:val="SGGSHindi"/>
      </w:pPr>
      <w:r>
        <w:rPr>
          <w:cs/>
          <w:lang w:bidi="hi-IN"/>
        </w:rPr>
        <w:t>माइआ</w:t>
      </w:r>
      <w:r>
        <w:t xml:space="preserve"> </w:t>
      </w:r>
      <w:r>
        <w:rPr>
          <w:cs/>
          <w:lang w:bidi="hi-IN"/>
        </w:rPr>
        <w:t>पटल</w:t>
      </w:r>
      <w:r>
        <w:t xml:space="preserve"> </w:t>
      </w:r>
      <w:r>
        <w:rPr>
          <w:cs/>
          <w:lang w:bidi="hi-IN"/>
        </w:rPr>
        <w:t>पटल</w:t>
      </w:r>
      <w:r>
        <w:t xml:space="preserve"> </w:t>
      </w:r>
      <w:r>
        <w:rPr>
          <w:cs/>
          <w:lang w:bidi="hi-IN"/>
        </w:rPr>
        <w:t>है</w:t>
      </w:r>
      <w:r>
        <w:t xml:space="preserve"> </w:t>
      </w:r>
      <w:r>
        <w:rPr>
          <w:cs/>
          <w:lang w:bidi="hi-IN"/>
        </w:rPr>
        <w:t>भारी</w:t>
      </w:r>
      <w:r>
        <w:t xml:space="preserve"> </w:t>
      </w:r>
      <w:r>
        <w:rPr>
          <w:cs/>
          <w:lang w:bidi="hi-IN"/>
        </w:rPr>
        <w:t>घरु</w:t>
      </w:r>
      <w:r>
        <w:t xml:space="preserve"> </w:t>
      </w:r>
      <w:r>
        <w:rPr>
          <w:cs/>
          <w:lang w:bidi="hi-IN"/>
        </w:rPr>
        <w:t>घूमनि</w:t>
      </w:r>
      <w:r>
        <w:t xml:space="preserve"> </w:t>
      </w:r>
      <w:r>
        <w:rPr>
          <w:cs/>
          <w:lang w:bidi="hi-IN"/>
        </w:rPr>
        <w:t>घेरि</w:t>
      </w:r>
      <w:r>
        <w:t xml:space="preserve"> </w:t>
      </w:r>
      <w:r>
        <w:rPr>
          <w:cs/>
          <w:lang w:bidi="hi-IN"/>
        </w:rPr>
        <w:t>घुलावैगो</w:t>
      </w:r>
      <w:r>
        <w:t xml:space="preserve"> </w:t>
      </w:r>
      <w:r>
        <w:rPr>
          <w:cs/>
          <w:lang w:bidi="hi-IN"/>
        </w:rPr>
        <w:t>॥</w:t>
      </w:r>
    </w:p>
    <w:p w:rsidR="00347EEB" w:rsidRDefault="00347EEB">
      <w:pPr>
        <w:pStyle w:val="SGGSRoman"/>
      </w:pPr>
      <w:r>
        <w:t>maa-i-aa patal patal hai bhaaree ghar ghooman ghayr ghulaavaigo.</w:t>
      </w:r>
    </w:p>
    <w:p w:rsidR="00347EEB" w:rsidRDefault="00347EEB">
      <w:pPr>
        <w:pStyle w:val="SGGSTrans"/>
      </w:pPr>
      <w:r>
        <w:t>The veil of Maya is a thick and heavy veil, a whirlpool which destroys one's home.</w:t>
      </w:r>
    </w:p>
    <w:p w:rsidR="00347EEB" w:rsidRDefault="00347EEB">
      <w:pPr>
        <w:pStyle w:val="SGGSGurm"/>
      </w:pPr>
      <w:r>
        <w:rPr>
          <w:cs/>
        </w:rPr>
        <w:t>ਪਾਪ ਬਿਕਾਰ ਮਨੂਰ ਸਭਿ ਭਾਰੇ ਬਿਖੁ ਦੁਤਰੁ ਤਰਿਓ ਨ ਜਾਵੈਗੋ ॥੬</w:t>
      </w:r>
      <w:r>
        <w:rPr>
          <w:cs/>
          <w:lang w:bidi="hi-IN"/>
        </w:rPr>
        <w:t xml:space="preserve">॥ </w:t>
      </w:r>
      <w:r>
        <w:rPr>
          <w:color w:val="008000"/>
          <w:sz w:val="18"/>
        </w:rPr>
        <w:t>(1308)</w:t>
      </w:r>
    </w:p>
    <w:p w:rsidR="00347EEB" w:rsidRDefault="00347EEB">
      <w:pPr>
        <w:pStyle w:val="SGGSHindi"/>
      </w:pPr>
      <w:r>
        <w:rPr>
          <w:cs/>
          <w:lang w:bidi="hi-IN"/>
        </w:rPr>
        <w:t>पाप</w:t>
      </w:r>
      <w:r>
        <w:t xml:space="preserve"> </w:t>
      </w:r>
      <w:r>
        <w:rPr>
          <w:cs/>
          <w:lang w:bidi="hi-IN"/>
        </w:rPr>
        <w:t>बिकार</w:t>
      </w:r>
      <w:r>
        <w:t xml:space="preserve"> </w:t>
      </w:r>
      <w:r>
        <w:rPr>
          <w:cs/>
          <w:lang w:bidi="hi-IN"/>
        </w:rPr>
        <w:t>मनूर</w:t>
      </w:r>
      <w:r>
        <w:t xml:space="preserve"> </w:t>
      </w:r>
      <w:r>
        <w:rPr>
          <w:cs/>
          <w:lang w:bidi="hi-IN"/>
        </w:rPr>
        <w:t>सभि</w:t>
      </w:r>
      <w:r>
        <w:t xml:space="preserve"> </w:t>
      </w:r>
      <w:r>
        <w:rPr>
          <w:cs/>
          <w:lang w:bidi="hi-IN"/>
        </w:rPr>
        <w:t>भारे</w:t>
      </w:r>
      <w:r>
        <w:t xml:space="preserve"> </w:t>
      </w:r>
      <w:r>
        <w:rPr>
          <w:cs/>
          <w:lang w:bidi="hi-IN"/>
        </w:rPr>
        <w:t>बिखु</w:t>
      </w:r>
      <w:r>
        <w:t xml:space="preserve"> </w:t>
      </w:r>
      <w:r>
        <w:rPr>
          <w:cs/>
          <w:lang w:bidi="hi-IN"/>
        </w:rPr>
        <w:t>दुतरु</w:t>
      </w:r>
      <w:r>
        <w:t xml:space="preserve"> </w:t>
      </w:r>
      <w:r>
        <w:rPr>
          <w:cs/>
          <w:lang w:bidi="hi-IN"/>
        </w:rPr>
        <w:t>तरिओ</w:t>
      </w:r>
      <w:r>
        <w:t xml:space="preserve"> </w:t>
      </w:r>
      <w:r>
        <w:rPr>
          <w:cs/>
          <w:lang w:bidi="hi-IN"/>
        </w:rPr>
        <w:t>न</w:t>
      </w:r>
      <w:r>
        <w:t xml:space="preserve"> </w:t>
      </w:r>
      <w:r>
        <w:rPr>
          <w:cs/>
          <w:lang w:bidi="hi-IN"/>
        </w:rPr>
        <w:t>जावैगो</w:t>
      </w:r>
      <w:r>
        <w:t xml:space="preserve"> </w:t>
      </w:r>
      <w:r>
        <w:rPr>
          <w:cs/>
          <w:lang w:bidi="hi-IN"/>
        </w:rPr>
        <w:t>॥६॥</w:t>
      </w:r>
    </w:p>
    <w:p w:rsidR="00347EEB" w:rsidRDefault="00347EEB">
      <w:pPr>
        <w:pStyle w:val="SGGSRoman"/>
      </w:pPr>
      <w:r>
        <w:t>paap bikaar manoor sabh bhaaray bikh dutar tari-o na jaavaigo. ||6||</w:t>
      </w:r>
    </w:p>
    <w:p w:rsidR="00347EEB" w:rsidRDefault="00347EEB">
      <w:pPr>
        <w:pStyle w:val="SGGSTrans"/>
      </w:pPr>
      <w:r>
        <w:t>Sins and corrupt vices are totally heavy, like rusted slag. They will not let you cross over the poisonous and treacherous world-ocean. ||6||</w:t>
      </w:r>
    </w:p>
    <w:p w:rsidR="00347EEB" w:rsidRDefault="00347EEB">
      <w:pPr>
        <w:pStyle w:val="SGGSGurm"/>
      </w:pPr>
      <w:r>
        <w:rPr>
          <w:cs/>
        </w:rPr>
        <w:t xml:space="preserve">ਭਉ ਬੈਰਾਗੁ ਭਇਆ ਹੈ ਬੋਹਿਥੁ ਗੁਰੁ ਖੇਵਟੁ ਸਬਦਿ ਤਰਾਵੈਗੋ ॥ </w:t>
      </w:r>
      <w:r>
        <w:rPr>
          <w:color w:val="008000"/>
          <w:sz w:val="18"/>
        </w:rPr>
        <w:t>(1308)</w:t>
      </w:r>
    </w:p>
    <w:p w:rsidR="00347EEB" w:rsidRDefault="00347EEB">
      <w:pPr>
        <w:pStyle w:val="SGGSHindi"/>
      </w:pPr>
      <w:r>
        <w:rPr>
          <w:cs/>
          <w:lang w:bidi="hi-IN"/>
        </w:rPr>
        <w:t>भउ</w:t>
      </w:r>
      <w:r>
        <w:t xml:space="preserve"> </w:t>
      </w:r>
      <w:r>
        <w:rPr>
          <w:cs/>
          <w:lang w:bidi="hi-IN"/>
        </w:rPr>
        <w:t>बैरागु</w:t>
      </w:r>
      <w:r>
        <w:t xml:space="preserve"> </w:t>
      </w:r>
      <w:r>
        <w:rPr>
          <w:cs/>
          <w:lang w:bidi="hi-IN"/>
        </w:rPr>
        <w:t>भइआ</w:t>
      </w:r>
      <w:r>
        <w:t xml:space="preserve"> </w:t>
      </w:r>
      <w:r>
        <w:rPr>
          <w:cs/>
          <w:lang w:bidi="hi-IN"/>
        </w:rPr>
        <w:t>है</w:t>
      </w:r>
      <w:r>
        <w:t xml:space="preserve"> </w:t>
      </w:r>
      <w:r>
        <w:rPr>
          <w:cs/>
          <w:lang w:bidi="hi-IN"/>
        </w:rPr>
        <w:t>बोहिथु</w:t>
      </w:r>
      <w:r>
        <w:t xml:space="preserve"> </w:t>
      </w:r>
      <w:r>
        <w:rPr>
          <w:cs/>
          <w:lang w:bidi="hi-IN"/>
        </w:rPr>
        <w:t>गुरु</w:t>
      </w:r>
      <w:r>
        <w:t xml:space="preserve"> </w:t>
      </w:r>
      <w:r>
        <w:rPr>
          <w:cs/>
          <w:lang w:bidi="hi-IN"/>
        </w:rPr>
        <w:t>खेवटु</w:t>
      </w:r>
      <w:r>
        <w:t xml:space="preserve"> </w:t>
      </w:r>
      <w:r>
        <w:rPr>
          <w:cs/>
          <w:lang w:bidi="hi-IN"/>
        </w:rPr>
        <w:t>सबदि</w:t>
      </w:r>
      <w:r>
        <w:t xml:space="preserve"> </w:t>
      </w:r>
      <w:r>
        <w:rPr>
          <w:cs/>
          <w:lang w:bidi="hi-IN"/>
        </w:rPr>
        <w:t>तरावैगो</w:t>
      </w:r>
      <w:r>
        <w:t xml:space="preserve"> </w:t>
      </w:r>
      <w:r>
        <w:rPr>
          <w:cs/>
          <w:lang w:bidi="hi-IN"/>
        </w:rPr>
        <w:t>॥</w:t>
      </w:r>
    </w:p>
    <w:p w:rsidR="00347EEB" w:rsidRDefault="00347EEB">
      <w:pPr>
        <w:pStyle w:val="SGGSRoman"/>
      </w:pPr>
      <w:r>
        <w:t>bha-o bairaag bha-i-aa hai bohith gur khayvat sabad taraavaigo.</w:t>
      </w:r>
    </w:p>
    <w:p w:rsidR="00347EEB" w:rsidRDefault="00347EEB">
      <w:pPr>
        <w:pStyle w:val="SGGSTrans"/>
      </w:pPr>
      <w:r>
        <w:t>Let the Fear of God and neutral detachment be the boat; the Guru is the Boatman, who carries us across in the Word of the Shabad.</w:t>
      </w:r>
    </w:p>
    <w:p w:rsidR="00347EEB" w:rsidRDefault="00347EEB">
      <w:pPr>
        <w:pStyle w:val="SGGSGurm"/>
      </w:pPr>
      <w:r>
        <w:rPr>
          <w:cs/>
        </w:rPr>
        <w:t>ਰਾਮ ਨਾਮੁ ਹਰਿ ਭੇਟੀਐ ਹਰਿ ਰਾਮੈ ਨਾਮਿ ਸਮਾਵੈਗੋ ॥੭</w:t>
      </w:r>
      <w:r>
        <w:rPr>
          <w:cs/>
          <w:lang w:bidi="hi-IN"/>
        </w:rPr>
        <w:t xml:space="preserve">॥ </w:t>
      </w:r>
      <w:r>
        <w:rPr>
          <w:color w:val="008000"/>
          <w:sz w:val="18"/>
        </w:rPr>
        <w:t>(1308)</w:t>
      </w:r>
    </w:p>
    <w:p w:rsidR="00347EEB" w:rsidRDefault="00347EEB">
      <w:pPr>
        <w:pStyle w:val="SGGSHindi"/>
      </w:pPr>
      <w:r>
        <w:rPr>
          <w:cs/>
          <w:lang w:bidi="hi-IN"/>
        </w:rPr>
        <w:t>राम</w:t>
      </w:r>
      <w:r>
        <w:t xml:space="preserve"> </w:t>
      </w:r>
      <w:r>
        <w:rPr>
          <w:cs/>
          <w:lang w:bidi="hi-IN"/>
        </w:rPr>
        <w:t>नामु</w:t>
      </w:r>
      <w:r>
        <w:t xml:space="preserve"> </w:t>
      </w:r>
      <w:r>
        <w:rPr>
          <w:cs/>
          <w:lang w:bidi="hi-IN"/>
        </w:rPr>
        <w:t>हरि</w:t>
      </w:r>
      <w:r>
        <w:t xml:space="preserve"> </w:t>
      </w:r>
      <w:r>
        <w:rPr>
          <w:cs/>
          <w:lang w:bidi="hi-IN"/>
        </w:rPr>
        <w:t>भेटीऐ</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समावैगो</w:t>
      </w:r>
      <w:r>
        <w:t xml:space="preserve"> </w:t>
      </w:r>
      <w:r>
        <w:rPr>
          <w:cs/>
          <w:lang w:bidi="hi-IN"/>
        </w:rPr>
        <w:t>॥७॥</w:t>
      </w:r>
    </w:p>
    <w:p w:rsidR="00347EEB" w:rsidRDefault="00347EEB">
      <w:pPr>
        <w:pStyle w:val="SGGSRoman"/>
      </w:pPr>
      <w:r>
        <w:t>raam naam har bhaytee-ai har raamai naam samaavaigo. ||7||</w:t>
      </w:r>
    </w:p>
    <w:p w:rsidR="00347EEB" w:rsidRDefault="00347EEB">
      <w:pPr>
        <w:pStyle w:val="SGGSTrans"/>
      </w:pPr>
      <w:r>
        <w:t>Meeting with the Lord, the Name of the Lord, merge in the Lord, the Name of the Lord. ||7||</w:t>
      </w:r>
    </w:p>
    <w:p w:rsidR="00347EEB" w:rsidRDefault="00347EEB">
      <w:pPr>
        <w:pStyle w:val="SGGSGurm"/>
      </w:pPr>
      <w:r>
        <w:rPr>
          <w:cs/>
        </w:rPr>
        <w:t xml:space="preserve">ਅਗਿਆਨਿ ਲਾਇ ਸਵਾਲਿਆ ਗੁਰ ਗਿਆਨੈ ਲਾਇ ਜਗਾਵੈਗੋ ॥ </w:t>
      </w:r>
      <w:r>
        <w:rPr>
          <w:color w:val="008000"/>
          <w:sz w:val="18"/>
        </w:rPr>
        <w:t>(1308)</w:t>
      </w:r>
    </w:p>
    <w:p w:rsidR="00347EEB" w:rsidRDefault="00347EEB">
      <w:pPr>
        <w:pStyle w:val="SGGSHindi"/>
      </w:pPr>
      <w:r>
        <w:rPr>
          <w:cs/>
          <w:lang w:bidi="hi-IN"/>
        </w:rPr>
        <w:t>अगिआनि</w:t>
      </w:r>
      <w:r>
        <w:t xml:space="preserve"> </w:t>
      </w:r>
      <w:r>
        <w:rPr>
          <w:cs/>
          <w:lang w:bidi="hi-IN"/>
        </w:rPr>
        <w:t>लाइ</w:t>
      </w:r>
      <w:r>
        <w:t xml:space="preserve"> </w:t>
      </w:r>
      <w:r>
        <w:rPr>
          <w:cs/>
          <w:lang w:bidi="hi-IN"/>
        </w:rPr>
        <w:t>सवालिआ</w:t>
      </w:r>
      <w:r>
        <w:t xml:space="preserve"> </w:t>
      </w:r>
      <w:r>
        <w:rPr>
          <w:cs/>
          <w:lang w:bidi="hi-IN"/>
        </w:rPr>
        <w:t>गुर</w:t>
      </w:r>
      <w:r>
        <w:t xml:space="preserve"> </w:t>
      </w:r>
      <w:r>
        <w:rPr>
          <w:cs/>
          <w:lang w:bidi="hi-IN"/>
        </w:rPr>
        <w:t>गिआनै</w:t>
      </w:r>
      <w:r>
        <w:t xml:space="preserve"> </w:t>
      </w:r>
      <w:r>
        <w:rPr>
          <w:cs/>
          <w:lang w:bidi="hi-IN"/>
        </w:rPr>
        <w:t>लाइ</w:t>
      </w:r>
      <w:r>
        <w:t xml:space="preserve"> </w:t>
      </w:r>
      <w:r>
        <w:rPr>
          <w:cs/>
          <w:lang w:bidi="hi-IN"/>
        </w:rPr>
        <w:t>जगावैगो</w:t>
      </w:r>
      <w:r>
        <w:t xml:space="preserve"> </w:t>
      </w:r>
      <w:r>
        <w:rPr>
          <w:cs/>
          <w:lang w:bidi="hi-IN"/>
        </w:rPr>
        <w:t>॥</w:t>
      </w:r>
    </w:p>
    <w:p w:rsidR="00347EEB" w:rsidRDefault="00347EEB">
      <w:pPr>
        <w:pStyle w:val="SGGSRoman"/>
      </w:pPr>
      <w:r>
        <w:t>agi-aan laa-ay savaali-aa gur gi-aanai laa-ay jagaavaigo.</w:t>
      </w:r>
    </w:p>
    <w:p w:rsidR="00347EEB" w:rsidRDefault="00347EEB">
      <w:pPr>
        <w:pStyle w:val="SGGSTrans"/>
      </w:pPr>
      <w:r>
        <w:t>Attached to ignorance, people are falling asleep; attached to the Guru's spiritual wisdom, they awaken.</w:t>
      </w:r>
    </w:p>
    <w:p w:rsidR="00347EEB" w:rsidRDefault="00347EEB">
      <w:pPr>
        <w:pStyle w:val="SGGSGurm"/>
      </w:pPr>
      <w:r>
        <w:rPr>
          <w:cs/>
        </w:rPr>
        <w:t>ਨਾਨਕ ਭਾਣੈ ਆਪਣੈ ਜਿਉ ਭਾਵੈ ਤਿਵੈ ਚਲਾਵੈਗੋ ॥੮</w:t>
      </w:r>
      <w:r>
        <w:rPr>
          <w:cs/>
          <w:lang w:bidi="hi-IN"/>
        </w:rPr>
        <w:t>॥</w:t>
      </w:r>
      <w:r>
        <w:t>੧</w:t>
      </w:r>
      <w:r>
        <w:rPr>
          <w:cs/>
        </w:rPr>
        <w:t xml:space="preserve">॥ </w:t>
      </w:r>
      <w:r>
        <w:rPr>
          <w:color w:val="008000"/>
          <w:sz w:val="18"/>
        </w:rPr>
        <w:t>(1308)</w:t>
      </w:r>
    </w:p>
    <w:p w:rsidR="00347EEB" w:rsidRDefault="00347EEB">
      <w:pPr>
        <w:pStyle w:val="SGGSHindi"/>
      </w:pPr>
      <w:r>
        <w:rPr>
          <w:cs/>
          <w:lang w:bidi="hi-IN"/>
        </w:rPr>
        <w:t>नानक</w:t>
      </w:r>
      <w:r>
        <w:t xml:space="preserve"> </w:t>
      </w:r>
      <w:r>
        <w:rPr>
          <w:cs/>
          <w:lang w:bidi="hi-IN"/>
        </w:rPr>
        <w:t>भाणै</w:t>
      </w:r>
      <w:r>
        <w:t xml:space="preserve"> </w:t>
      </w:r>
      <w:r>
        <w:rPr>
          <w:cs/>
          <w:lang w:bidi="hi-IN"/>
        </w:rPr>
        <w:t>आपणै</w:t>
      </w:r>
      <w:r>
        <w:t xml:space="preserve"> </w:t>
      </w:r>
      <w:r>
        <w:rPr>
          <w:cs/>
          <w:lang w:bidi="hi-IN"/>
        </w:rPr>
        <w:t>जिउ</w:t>
      </w:r>
      <w:r>
        <w:t xml:space="preserve"> </w:t>
      </w:r>
      <w:r>
        <w:rPr>
          <w:cs/>
          <w:lang w:bidi="hi-IN"/>
        </w:rPr>
        <w:t>भावै</w:t>
      </w:r>
      <w:r>
        <w:t xml:space="preserve"> </w:t>
      </w:r>
      <w:r>
        <w:rPr>
          <w:cs/>
          <w:lang w:bidi="hi-IN"/>
        </w:rPr>
        <w:t>तिवै</w:t>
      </w:r>
      <w:r>
        <w:t xml:space="preserve"> </w:t>
      </w:r>
      <w:r>
        <w:rPr>
          <w:cs/>
          <w:lang w:bidi="hi-IN"/>
        </w:rPr>
        <w:t>चलावैगो</w:t>
      </w:r>
      <w:r>
        <w:t xml:space="preserve"> </w:t>
      </w:r>
      <w:r>
        <w:rPr>
          <w:cs/>
          <w:lang w:bidi="hi-IN"/>
        </w:rPr>
        <w:t>॥८॥१॥</w:t>
      </w:r>
    </w:p>
    <w:p w:rsidR="00347EEB" w:rsidRDefault="00347EEB">
      <w:pPr>
        <w:pStyle w:val="SGGSRoman"/>
      </w:pPr>
      <w:r>
        <w:t>naanak bhaanai aapnai ji-o bhaavai tivai chalaavaigo. ||8||1||</w:t>
      </w:r>
    </w:p>
    <w:p w:rsidR="00347EEB" w:rsidRDefault="00347EEB">
      <w:pPr>
        <w:pStyle w:val="SGGSTrans"/>
      </w:pPr>
      <w:r>
        <w:t>O Nanak, by His Will, He makes us walk as He pleases. ||8||1||</w:t>
      </w:r>
    </w:p>
    <w:p w:rsidR="00347EEB" w:rsidRDefault="00347EEB">
      <w:pPr>
        <w:pStyle w:val="SGGSGurm"/>
      </w:pPr>
      <w:r>
        <w:rPr>
          <w:cs/>
        </w:rPr>
        <w:t xml:space="preserve">ਕਾਨੜਾ ਮਹਲਾ ੪ </w:t>
      </w:r>
      <w:r>
        <w:rPr>
          <w:cs/>
          <w:lang w:bidi="hi-IN"/>
        </w:rPr>
        <w:t xml:space="preserve">॥ </w:t>
      </w:r>
      <w:r>
        <w:rPr>
          <w:color w:val="008000"/>
          <w:sz w:val="18"/>
        </w:rPr>
        <w:t>(1308)</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ਜਪਿ ਮਨ ਹਰਿ ਹਰਿ ਨਾਮੁ ਤਰਾਵੈਗੋ ॥ </w:t>
      </w:r>
      <w:r>
        <w:rPr>
          <w:color w:val="008000"/>
          <w:sz w:val="18"/>
        </w:rPr>
        <w:t>(1308)</w:t>
      </w:r>
    </w:p>
    <w:p w:rsidR="00347EEB" w:rsidRDefault="00347EEB">
      <w:pPr>
        <w:pStyle w:val="SGGSHindi"/>
      </w:pPr>
      <w:r>
        <w:rPr>
          <w:cs/>
          <w:lang w:bidi="hi-IN"/>
        </w:rPr>
        <w:t>जपि</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तरावैगो</w:t>
      </w:r>
      <w:r>
        <w:t xml:space="preserve"> </w:t>
      </w:r>
      <w:r>
        <w:rPr>
          <w:cs/>
          <w:lang w:bidi="hi-IN"/>
        </w:rPr>
        <w:t>॥</w:t>
      </w:r>
    </w:p>
    <w:p w:rsidR="00347EEB" w:rsidRDefault="00347EEB">
      <w:pPr>
        <w:pStyle w:val="SGGSRoman"/>
      </w:pPr>
      <w:r>
        <w:t>jap man har har naam taraavaigo.</w:t>
      </w:r>
    </w:p>
    <w:p w:rsidR="00347EEB" w:rsidRDefault="00347EEB">
      <w:pPr>
        <w:pStyle w:val="SGGSTrans"/>
      </w:pPr>
      <w:r>
        <w:t>O mind, chant the Name of the Lord, Har, Har, and be carried across.</w:t>
      </w:r>
    </w:p>
    <w:p w:rsidR="00347EEB" w:rsidRDefault="00347EEB">
      <w:pPr>
        <w:pStyle w:val="SGGSGurm"/>
      </w:pPr>
      <w:r>
        <w:rPr>
          <w:cs/>
        </w:rPr>
        <w:t>ਜੋ ਜੋ ਜਪੈ ਸੋਈ ਗਤਿ ਪਾਵੈ ਜਿਉ ਧ੍ਰੂ ਪ੍ਰਹਿਲਾਦੁ ਸਮਾਵੈਗੋ ॥੧</w:t>
      </w:r>
      <w:r>
        <w:rPr>
          <w:cs/>
          <w:lang w:bidi="hi-IN"/>
        </w:rPr>
        <w:t xml:space="preserve">॥ </w:t>
      </w:r>
      <w:r>
        <w:t xml:space="preserve">ਰਹਾਉ ॥ </w:t>
      </w:r>
      <w:r>
        <w:rPr>
          <w:color w:val="008000"/>
          <w:sz w:val="18"/>
        </w:rPr>
        <w:t>(1308)</w:t>
      </w:r>
    </w:p>
    <w:p w:rsidR="00347EEB" w:rsidRDefault="00347EEB">
      <w:pPr>
        <w:pStyle w:val="SGGSHindi"/>
      </w:pPr>
      <w:r>
        <w:rPr>
          <w:cs/>
          <w:lang w:bidi="hi-IN"/>
        </w:rPr>
        <w:t>जो</w:t>
      </w:r>
      <w:r>
        <w:t xml:space="preserve"> </w:t>
      </w:r>
      <w:r>
        <w:rPr>
          <w:cs/>
          <w:lang w:bidi="hi-IN"/>
        </w:rPr>
        <w:t>जो</w:t>
      </w:r>
      <w:r>
        <w:t xml:space="preserve"> </w:t>
      </w:r>
      <w:r>
        <w:rPr>
          <w:cs/>
          <w:lang w:bidi="hi-IN"/>
        </w:rPr>
        <w:t>जपै</w:t>
      </w:r>
      <w:r>
        <w:t xml:space="preserve"> </w:t>
      </w:r>
      <w:r>
        <w:rPr>
          <w:cs/>
          <w:lang w:bidi="hi-IN"/>
        </w:rPr>
        <w:t>सोई</w:t>
      </w:r>
      <w:r>
        <w:t xml:space="preserve"> </w:t>
      </w:r>
      <w:r>
        <w:rPr>
          <w:cs/>
          <w:lang w:bidi="hi-IN"/>
        </w:rPr>
        <w:t>गति</w:t>
      </w:r>
      <w:r>
        <w:t xml:space="preserve"> </w:t>
      </w:r>
      <w:r>
        <w:rPr>
          <w:cs/>
          <w:lang w:bidi="hi-IN"/>
        </w:rPr>
        <w:t>पावै</w:t>
      </w:r>
      <w:r>
        <w:t xml:space="preserve"> </w:t>
      </w:r>
      <w:r>
        <w:rPr>
          <w:cs/>
          <w:lang w:bidi="hi-IN"/>
        </w:rPr>
        <w:t>जिउ</w:t>
      </w:r>
      <w:r>
        <w:t xml:space="preserve"> </w:t>
      </w:r>
      <w:r>
        <w:rPr>
          <w:cs/>
          <w:lang w:bidi="hi-IN"/>
        </w:rPr>
        <w:t>ध्रू</w:t>
      </w:r>
      <w:r>
        <w:t xml:space="preserve"> </w:t>
      </w:r>
      <w:r>
        <w:rPr>
          <w:cs/>
          <w:lang w:bidi="hi-IN"/>
        </w:rPr>
        <w:t>प्रहिलादु</w:t>
      </w:r>
      <w:r>
        <w:t xml:space="preserve"> </w:t>
      </w:r>
      <w:r>
        <w:rPr>
          <w:cs/>
          <w:lang w:bidi="hi-IN"/>
        </w:rPr>
        <w:t>समावैगो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jo jo japai so-ee gat paavai ji-o Dharoo par-hilaad samaavaigo. ||1|| rahaa-o.</w:t>
      </w:r>
    </w:p>
    <w:p w:rsidR="00347EEB" w:rsidRDefault="00347EEB">
      <w:pPr>
        <w:pStyle w:val="SGGSTrans"/>
      </w:pPr>
      <w:r>
        <w:t>Whoever chants and meditates on it is emancipated. Like Dhroo and Prahlaad, they merge in the Lord. ||1||Pause||</w:t>
      </w:r>
    </w:p>
    <w:p w:rsidR="00347EEB" w:rsidRDefault="00347EEB">
      <w:pPr>
        <w:pStyle w:val="SGGSGurm"/>
      </w:pPr>
      <w:r>
        <w:rPr>
          <w:cs/>
        </w:rPr>
        <w:t xml:space="preserve">ਕ੍ਰਿਪਾ ਕ੍ਰਿਪਾ ਕ੍ਰਿਪਾ ਕਰਿ ਹਰਿ ਜੀਉ ਕਰਿ ਕਿਰਪਾ ਨਾਮਿ ਲਗਾਵੈਗੋ ॥ </w:t>
      </w:r>
      <w:r>
        <w:rPr>
          <w:color w:val="008000"/>
          <w:sz w:val="18"/>
        </w:rPr>
        <w:t>(1309)</w:t>
      </w:r>
    </w:p>
    <w:p w:rsidR="00347EEB" w:rsidRDefault="00347EEB">
      <w:pPr>
        <w:pStyle w:val="SGGSHindi"/>
      </w:pPr>
      <w:r>
        <w:rPr>
          <w:cs/>
          <w:lang w:bidi="hi-IN"/>
        </w:rPr>
        <w:t>क्रिपा</w:t>
      </w:r>
      <w:r>
        <w:t xml:space="preserve"> </w:t>
      </w:r>
      <w:r>
        <w:rPr>
          <w:cs/>
          <w:lang w:bidi="hi-IN"/>
        </w:rPr>
        <w:t>क्रिपा</w:t>
      </w:r>
      <w:r>
        <w:t xml:space="preserve"> </w:t>
      </w:r>
      <w:r>
        <w:rPr>
          <w:cs/>
          <w:lang w:bidi="hi-IN"/>
        </w:rPr>
        <w:t>क्रिपा</w:t>
      </w:r>
      <w:r>
        <w:t xml:space="preserve"> </w:t>
      </w:r>
      <w:r>
        <w:rPr>
          <w:cs/>
          <w:lang w:bidi="hi-IN"/>
        </w:rPr>
        <w:t>करि</w:t>
      </w:r>
      <w:r>
        <w:t xml:space="preserve"> </w:t>
      </w:r>
      <w:r>
        <w:rPr>
          <w:cs/>
          <w:lang w:bidi="hi-IN"/>
        </w:rPr>
        <w:t>हरि</w:t>
      </w:r>
      <w:r>
        <w:t xml:space="preserve"> </w:t>
      </w:r>
      <w:r>
        <w:rPr>
          <w:cs/>
          <w:lang w:bidi="hi-IN"/>
        </w:rPr>
        <w:t>जीउ</w:t>
      </w:r>
      <w:r>
        <w:t xml:space="preserve"> </w:t>
      </w:r>
      <w:r>
        <w:rPr>
          <w:cs/>
          <w:lang w:bidi="hi-IN"/>
        </w:rPr>
        <w:t>करि</w:t>
      </w:r>
      <w:r>
        <w:t xml:space="preserve"> </w:t>
      </w:r>
      <w:r>
        <w:rPr>
          <w:cs/>
          <w:lang w:bidi="hi-IN"/>
        </w:rPr>
        <w:t>किरपा</w:t>
      </w:r>
      <w:r>
        <w:t xml:space="preserve"> </w:t>
      </w:r>
      <w:r>
        <w:rPr>
          <w:cs/>
          <w:lang w:bidi="hi-IN"/>
        </w:rPr>
        <w:t>नामि</w:t>
      </w:r>
      <w:r>
        <w:t xml:space="preserve"> </w:t>
      </w:r>
      <w:r>
        <w:rPr>
          <w:cs/>
          <w:lang w:bidi="hi-IN"/>
        </w:rPr>
        <w:t>लगावैगो</w:t>
      </w:r>
      <w:r>
        <w:t xml:space="preserve"> </w:t>
      </w:r>
      <w:r>
        <w:rPr>
          <w:cs/>
          <w:lang w:bidi="hi-IN"/>
        </w:rPr>
        <w:t>॥</w:t>
      </w:r>
    </w:p>
    <w:p w:rsidR="00347EEB" w:rsidRDefault="00347EEB">
      <w:pPr>
        <w:pStyle w:val="SGGSRoman"/>
      </w:pPr>
      <w:r>
        <w:t>kirpaa kirpaa kirpaa kar har jee-o kar kirpaa naam lagaavaigo.</w:t>
      </w:r>
    </w:p>
    <w:p w:rsidR="00347EEB" w:rsidRDefault="00347EEB">
      <w:pPr>
        <w:pStyle w:val="SGGSTrans"/>
      </w:pPr>
      <w:r>
        <w:t>Mercy, mercy, mercy - O Dear Lord, please shower Your Mercy on me, and attach me to Your Name.</w:t>
      </w:r>
    </w:p>
    <w:p w:rsidR="00347EEB" w:rsidRDefault="00347EEB">
      <w:pPr>
        <w:pStyle w:val="SGGSGurm"/>
      </w:pPr>
      <w:r>
        <w:rPr>
          <w:cs/>
        </w:rPr>
        <w:t>ਕਰਿ ਕਿਰਪਾ ਸਤਿਗੁਰੂ ਮਿਲਾਵਹੁ ਮਿਲਿ ਸਤਿਗੁਰ ਨਾਮੁ ਧਿਆਵੈਗੋ ॥੧</w:t>
      </w:r>
      <w:r>
        <w:rPr>
          <w:cs/>
          <w:lang w:bidi="hi-IN"/>
        </w:rPr>
        <w:t xml:space="preserve">॥ </w:t>
      </w:r>
      <w:r>
        <w:rPr>
          <w:color w:val="008000"/>
          <w:sz w:val="18"/>
        </w:rPr>
        <w:t>(1309)</w:t>
      </w:r>
    </w:p>
    <w:p w:rsidR="00347EEB" w:rsidRDefault="00347EEB">
      <w:pPr>
        <w:pStyle w:val="SGGSHindi"/>
      </w:pPr>
      <w:r>
        <w:rPr>
          <w:cs/>
          <w:lang w:bidi="hi-IN"/>
        </w:rPr>
        <w:t>करि</w:t>
      </w:r>
      <w:r>
        <w:t xml:space="preserve"> </w:t>
      </w:r>
      <w:r>
        <w:rPr>
          <w:cs/>
          <w:lang w:bidi="hi-IN"/>
        </w:rPr>
        <w:t>किरपा</w:t>
      </w:r>
      <w:r>
        <w:t xml:space="preserve"> </w:t>
      </w:r>
      <w:r>
        <w:rPr>
          <w:cs/>
          <w:lang w:bidi="hi-IN"/>
        </w:rPr>
        <w:t>सतिगुरू</w:t>
      </w:r>
      <w:r>
        <w:t xml:space="preserve"> </w:t>
      </w:r>
      <w:r>
        <w:rPr>
          <w:cs/>
          <w:lang w:bidi="hi-IN"/>
        </w:rPr>
        <w:t>मिलावहु</w:t>
      </w:r>
      <w:r>
        <w:t xml:space="preserve"> </w:t>
      </w:r>
      <w:r>
        <w:rPr>
          <w:cs/>
          <w:lang w:bidi="hi-IN"/>
        </w:rPr>
        <w:t>मिलि</w:t>
      </w:r>
      <w:r>
        <w:t xml:space="preserve"> </w:t>
      </w:r>
      <w:r>
        <w:rPr>
          <w:cs/>
          <w:lang w:bidi="hi-IN"/>
        </w:rPr>
        <w:t>सतिगुर</w:t>
      </w:r>
      <w:r>
        <w:t xml:space="preserve"> </w:t>
      </w:r>
      <w:r>
        <w:rPr>
          <w:cs/>
          <w:lang w:bidi="hi-IN"/>
        </w:rPr>
        <w:t>नामु</w:t>
      </w:r>
      <w:r>
        <w:t xml:space="preserve"> </w:t>
      </w:r>
      <w:r>
        <w:rPr>
          <w:cs/>
          <w:lang w:bidi="hi-IN"/>
        </w:rPr>
        <w:t>धिआवैगो</w:t>
      </w:r>
      <w:r>
        <w:t xml:space="preserve"> </w:t>
      </w:r>
      <w:r>
        <w:rPr>
          <w:cs/>
          <w:lang w:bidi="hi-IN"/>
        </w:rPr>
        <w:t>॥१॥</w:t>
      </w:r>
    </w:p>
    <w:p w:rsidR="00347EEB" w:rsidRDefault="00347EEB">
      <w:pPr>
        <w:pStyle w:val="SGGSRoman"/>
      </w:pPr>
      <w:r>
        <w:t>kar kirpaa satguroo milaavhu mil satgur naam Dhi-aavaigo. ||1||</w:t>
      </w:r>
    </w:p>
    <w:p w:rsidR="00347EEB" w:rsidRDefault="00347EEB">
      <w:pPr>
        <w:pStyle w:val="SGGSTrans"/>
      </w:pPr>
      <w:r>
        <w:t>Please be Merciful, and lead me to meet the True Guru; meeting the True Guru, I meditate on the Naam, the Name of the Lord. ||1||</w:t>
      </w:r>
    </w:p>
    <w:p w:rsidR="00347EEB" w:rsidRDefault="00347EEB">
      <w:pPr>
        <w:pStyle w:val="SGGSGurm"/>
      </w:pPr>
      <w:r>
        <w:rPr>
          <w:cs/>
        </w:rPr>
        <w:t xml:space="preserve">ਜਨਮ ਜਨਮ ਕੀ ਹਉਮੈ ਮਲੁ ਲਾਗੀ ਮਿਲਿ ਸੰਗਤਿ ਮਲੁ ਲਹਿ ਜਾਵੈਗੋ ॥ </w:t>
      </w:r>
      <w:r>
        <w:rPr>
          <w:color w:val="008000"/>
          <w:sz w:val="18"/>
        </w:rPr>
        <w:t>(1309)</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हउमै</w:t>
      </w:r>
      <w:r>
        <w:t xml:space="preserve"> </w:t>
      </w:r>
      <w:r>
        <w:rPr>
          <w:cs/>
          <w:lang w:bidi="hi-IN"/>
        </w:rPr>
        <w:t>मलु</w:t>
      </w:r>
      <w:r>
        <w:t xml:space="preserve"> </w:t>
      </w:r>
      <w:r>
        <w:rPr>
          <w:cs/>
          <w:lang w:bidi="hi-IN"/>
        </w:rPr>
        <w:t>लागी</w:t>
      </w:r>
      <w:r>
        <w:t xml:space="preserve"> </w:t>
      </w:r>
      <w:r>
        <w:rPr>
          <w:cs/>
          <w:lang w:bidi="hi-IN"/>
        </w:rPr>
        <w:t>मिलि</w:t>
      </w:r>
      <w:r>
        <w:t xml:space="preserve"> </w:t>
      </w:r>
      <w:r>
        <w:rPr>
          <w:cs/>
          <w:lang w:bidi="hi-IN"/>
        </w:rPr>
        <w:t>संगति</w:t>
      </w:r>
      <w:r>
        <w:t xml:space="preserve"> </w:t>
      </w:r>
      <w:r>
        <w:rPr>
          <w:cs/>
          <w:lang w:bidi="hi-IN"/>
        </w:rPr>
        <w:t>मलु</w:t>
      </w:r>
      <w:r>
        <w:t xml:space="preserve"> </w:t>
      </w:r>
      <w:r>
        <w:rPr>
          <w:cs/>
          <w:lang w:bidi="hi-IN"/>
        </w:rPr>
        <w:t>लहि</w:t>
      </w:r>
      <w:r>
        <w:t xml:space="preserve"> </w:t>
      </w:r>
      <w:r>
        <w:rPr>
          <w:cs/>
          <w:lang w:bidi="hi-IN"/>
        </w:rPr>
        <w:t>जावैगो</w:t>
      </w:r>
      <w:r>
        <w:t xml:space="preserve"> </w:t>
      </w:r>
      <w:r>
        <w:rPr>
          <w:cs/>
          <w:lang w:bidi="hi-IN"/>
        </w:rPr>
        <w:t>॥</w:t>
      </w:r>
    </w:p>
    <w:p w:rsidR="00347EEB" w:rsidRDefault="00347EEB">
      <w:pPr>
        <w:pStyle w:val="SGGSRoman"/>
      </w:pPr>
      <w:r>
        <w:t>janam janam kee ha-umai mal laagee mil sangat mal leh jaavaigo.</w:t>
      </w:r>
    </w:p>
    <w:p w:rsidR="00347EEB" w:rsidRDefault="00347EEB">
      <w:pPr>
        <w:pStyle w:val="SGGSTrans"/>
      </w:pPr>
      <w:r>
        <w:t>The filth of egotism from countless incarnations sticks to me; joining the Sangat, the Holy Congregation, this filth is washed away.</w:t>
      </w:r>
    </w:p>
    <w:p w:rsidR="00347EEB" w:rsidRDefault="00347EEB">
      <w:pPr>
        <w:pStyle w:val="SGGSGurm"/>
      </w:pPr>
      <w:r>
        <w:rPr>
          <w:cs/>
        </w:rPr>
        <w:t>ਜਿਉ ਲੋਹਾ ਤਰਿਓ ਸੰਗਿ ਕਾਸਟ ਲਗਿ ਸਬਦਿ ਗੁਰੂ ਹਰਿ ਪਾਵੈਗੋ ॥੨</w:t>
      </w:r>
      <w:r>
        <w:rPr>
          <w:cs/>
          <w:lang w:bidi="hi-IN"/>
        </w:rPr>
        <w:t xml:space="preserve">॥ </w:t>
      </w:r>
      <w:r>
        <w:rPr>
          <w:color w:val="008000"/>
          <w:sz w:val="18"/>
        </w:rPr>
        <w:t>(1309)</w:t>
      </w:r>
    </w:p>
    <w:p w:rsidR="00347EEB" w:rsidRDefault="00347EEB">
      <w:pPr>
        <w:pStyle w:val="SGGSHindi"/>
      </w:pPr>
      <w:r>
        <w:rPr>
          <w:cs/>
          <w:lang w:bidi="hi-IN"/>
        </w:rPr>
        <w:t>जिउ</w:t>
      </w:r>
      <w:r>
        <w:t xml:space="preserve"> </w:t>
      </w:r>
      <w:r>
        <w:rPr>
          <w:cs/>
          <w:lang w:bidi="hi-IN"/>
        </w:rPr>
        <w:t>लोहा</w:t>
      </w:r>
      <w:r>
        <w:t xml:space="preserve"> </w:t>
      </w:r>
      <w:r>
        <w:rPr>
          <w:cs/>
          <w:lang w:bidi="hi-IN"/>
        </w:rPr>
        <w:t>तरिओ</w:t>
      </w:r>
      <w:r>
        <w:t xml:space="preserve"> </w:t>
      </w:r>
      <w:r>
        <w:rPr>
          <w:cs/>
          <w:lang w:bidi="hi-IN"/>
        </w:rPr>
        <w:t>संगि</w:t>
      </w:r>
      <w:r>
        <w:t xml:space="preserve"> </w:t>
      </w:r>
      <w:r>
        <w:rPr>
          <w:cs/>
          <w:lang w:bidi="hi-IN"/>
        </w:rPr>
        <w:t>कासट</w:t>
      </w:r>
      <w:r>
        <w:t xml:space="preserve"> </w:t>
      </w:r>
      <w:r>
        <w:rPr>
          <w:cs/>
          <w:lang w:bidi="hi-IN"/>
        </w:rPr>
        <w:t>लगि</w:t>
      </w:r>
      <w:r>
        <w:t xml:space="preserve"> </w:t>
      </w:r>
      <w:r>
        <w:rPr>
          <w:cs/>
          <w:lang w:bidi="hi-IN"/>
        </w:rPr>
        <w:t>सबदि</w:t>
      </w:r>
      <w:r>
        <w:t xml:space="preserve"> </w:t>
      </w:r>
      <w:r>
        <w:rPr>
          <w:cs/>
          <w:lang w:bidi="hi-IN"/>
        </w:rPr>
        <w:t>गुरू</w:t>
      </w:r>
      <w:r>
        <w:t xml:space="preserve"> </w:t>
      </w:r>
      <w:r>
        <w:rPr>
          <w:cs/>
          <w:lang w:bidi="hi-IN"/>
        </w:rPr>
        <w:t>हरि</w:t>
      </w:r>
      <w:r>
        <w:t xml:space="preserve"> </w:t>
      </w:r>
      <w:r>
        <w:rPr>
          <w:cs/>
          <w:lang w:bidi="hi-IN"/>
        </w:rPr>
        <w:t>पावैगो</w:t>
      </w:r>
      <w:r>
        <w:t xml:space="preserve"> </w:t>
      </w:r>
      <w:r>
        <w:rPr>
          <w:cs/>
          <w:lang w:bidi="hi-IN"/>
        </w:rPr>
        <w:t>॥२॥</w:t>
      </w:r>
    </w:p>
    <w:p w:rsidR="00347EEB" w:rsidRDefault="00347EEB">
      <w:pPr>
        <w:pStyle w:val="SGGSRoman"/>
      </w:pPr>
      <w:r>
        <w:t>ji-o lohaa tari-o sang kaasat lag sabad guroo har paavaigo. ||2||</w:t>
      </w:r>
    </w:p>
    <w:p w:rsidR="00347EEB" w:rsidRDefault="00347EEB">
      <w:pPr>
        <w:pStyle w:val="SGGSTrans"/>
      </w:pPr>
      <w:r>
        <w:t>As iron is carried across if it is attached to wood, one who is attached to the Word of the Guru's Shabad finds the Lord. ||2||</w:t>
      </w:r>
    </w:p>
    <w:p w:rsidR="00347EEB" w:rsidRDefault="00347EEB">
      <w:pPr>
        <w:pStyle w:val="SGGSGurm"/>
      </w:pPr>
      <w:r>
        <w:rPr>
          <w:cs/>
        </w:rPr>
        <w:t xml:space="preserve">ਸੰਗਤਿ ਸੰਤ ਮਿਲਹੁ ਸਤਸੰਗਤਿ ਮਿਲਿ ਸੰਗਤਿ ਹਰਿ ਰਸੁ ਆਵੈਗੋ ॥ </w:t>
      </w:r>
      <w:r>
        <w:rPr>
          <w:color w:val="008000"/>
          <w:sz w:val="18"/>
        </w:rPr>
        <w:t>(1309)</w:t>
      </w:r>
    </w:p>
    <w:p w:rsidR="00347EEB" w:rsidRDefault="00347EEB">
      <w:pPr>
        <w:pStyle w:val="SGGSHindi"/>
      </w:pPr>
      <w:r>
        <w:rPr>
          <w:cs/>
          <w:lang w:bidi="hi-IN"/>
        </w:rPr>
        <w:t>संगति</w:t>
      </w:r>
      <w:r>
        <w:t xml:space="preserve"> </w:t>
      </w:r>
      <w:r>
        <w:rPr>
          <w:cs/>
          <w:lang w:bidi="hi-IN"/>
        </w:rPr>
        <w:t>संत</w:t>
      </w:r>
      <w:r>
        <w:t xml:space="preserve"> </w:t>
      </w:r>
      <w:r>
        <w:rPr>
          <w:cs/>
          <w:lang w:bidi="hi-IN"/>
        </w:rPr>
        <w:t>मिलहु</w:t>
      </w:r>
      <w:r>
        <w:t xml:space="preserve"> </w:t>
      </w:r>
      <w:r>
        <w:rPr>
          <w:cs/>
          <w:lang w:bidi="hi-IN"/>
        </w:rPr>
        <w:t>सतसंगति</w:t>
      </w:r>
      <w:r>
        <w:t xml:space="preserve"> </w:t>
      </w:r>
      <w:r>
        <w:rPr>
          <w:cs/>
          <w:lang w:bidi="hi-IN"/>
        </w:rPr>
        <w:t>मिलि</w:t>
      </w:r>
      <w:r>
        <w:t xml:space="preserve"> </w:t>
      </w:r>
      <w:r>
        <w:rPr>
          <w:cs/>
          <w:lang w:bidi="hi-IN"/>
        </w:rPr>
        <w:t>संगति</w:t>
      </w:r>
      <w:r>
        <w:t xml:space="preserve"> </w:t>
      </w:r>
      <w:r>
        <w:rPr>
          <w:cs/>
          <w:lang w:bidi="hi-IN"/>
        </w:rPr>
        <w:t>हरि</w:t>
      </w:r>
      <w:r>
        <w:t xml:space="preserve"> </w:t>
      </w:r>
      <w:r>
        <w:rPr>
          <w:cs/>
          <w:lang w:bidi="hi-IN"/>
        </w:rPr>
        <w:t>रसु</w:t>
      </w:r>
      <w:r>
        <w:t xml:space="preserve"> </w:t>
      </w:r>
      <w:r>
        <w:rPr>
          <w:cs/>
          <w:lang w:bidi="hi-IN"/>
        </w:rPr>
        <w:t>आवैगो</w:t>
      </w:r>
      <w:r>
        <w:t xml:space="preserve"> </w:t>
      </w:r>
      <w:r>
        <w:rPr>
          <w:cs/>
          <w:lang w:bidi="hi-IN"/>
        </w:rPr>
        <w:t>॥</w:t>
      </w:r>
    </w:p>
    <w:p w:rsidR="00347EEB" w:rsidRDefault="00347EEB">
      <w:pPr>
        <w:pStyle w:val="SGGSRoman"/>
      </w:pPr>
      <w:r>
        <w:t>sangat sant milhu satsangat mil sangat har ras aavaigo.</w:t>
      </w:r>
    </w:p>
    <w:p w:rsidR="00347EEB" w:rsidRDefault="00347EEB">
      <w:pPr>
        <w:pStyle w:val="SGGSTrans"/>
      </w:pPr>
      <w:r>
        <w:t>Joining the Society of the Saints, joining the Sat Sangat, the True Congregation, you shall come to receive the Sublime Essence of the Lord.</w:t>
      </w:r>
    </w:p>
    <w:p w:rsidR="00347EEB" w:rsidRDefault="00347EEB">
      <w:pPr>
        <w:pStyle w:val="SGGSGurm"/>
      </w:pPr>
      <w:r>
        <w:rPr>
          <w:cs/>
        </w:rPr>
        <w:t>ਬਿਨੁ ਸੰਗਤਿ ਕਰਮ ਕਰੈ ਅਭਿਮਾਨੀ ਕਢਿ ਪਾਣੀ ਚੀਕੜੁ ਪਾਵੈਗੋ ॥੩</w:t>
      </w:r>
      <w:r>
        <w:rPr>
          <w:cs/>
          <w:lang w:bidi="hi-IN"/>
        </w:rPr>
        <w:t xml:space="preserve">॥ </w:t>
      </w:r>
      <w:r>
        <w:rPr>
          <w:color w:val="008000"/>
          <w:sz w:val="18"/>
        </w:rPr>
        <w:t>(1309)</w:t>
      </w:r>
    </w:p>
    <w:p w:rsidR="00347EEB" w:rsidRDefault="00347EEB">
      <w:pPr>
        <w:pStyle w:val="SGGSHindi"/>
      </w:pPr>
      <w:r>
        <w:rPr>
          <w:cs/>
          <w:lang w:bidi="hi-IN"/>
        </w:rPr>
        <w:t>बिनु</w:t>
      </w:r>
      <w:r>
        <w:t xml:space="preserve"> </w:t>
      </w:r>
      <w:r>
        <w:rPr>
          <w:cs/>
          <w:lang w:bidi="hi-IN"/>
        </w:rPr>
        <w:t>संगति</w:t>
      </w:r>
      <w:r>
        <w:t xml:space="preserve"> </w:t>
      </w:r>
      <w:r>
        <w:rPr>
          <w:cs/>
          <w:lang w:bidi="hi-IN"/>
        </w:rPr>
        <w:t>करम</w:t>
      </w:r>
      <w:r>
        <w:t xml:space="preserve"> </w:t>
      </w:r>
      <w:r>
        <w:rPr>
          <w:cs/>
          <w:lang w:bidi="hi-IN"/>
        </w:rPr>
        <w:t>करै</w:t>
      </w:r>
      <w:r>
        <w:t xml:space="preserve"> </w:t>
      </w:r>
      <w:r>
        <w:rPr>
          <w:cs/>
          <w:lang w:bidi="hi-IN"/>
        </w:rPr>
        <w:t>अभिमानी</w:t>
      </w:r>
      <w:r>
        <w:t xml:space="preserve"> </w:t>
      </w:r>
      <w:r>
        <w:rPr>
          <w:cs/>
          <w:lang w:bidi="hi-IN"/>
        </w:rPr>
        <w:t>कढि</w:t>
      </w:r>
      <w:r>
        <w:t xml:space="preserve"> </w:t>
      </w:r>
      <w:r>
        <w:rPr>
          <w:cs/>
          <w:lang w:bidi="hi-IN"/>
        </w:rPr>
        <w:t>पाणी</w:t>
      </w:r>
      <w:r>
        <w:t xml:space="preserve"> </w:t>
      </w:r>
      <w:r>
        <w:rPr>
          <w:cs/>
          <w:lang w:bidi="hi-IN"/>
        </w:rPr>
        <w:t>चीकड़ु</w:t>
      </w:r>
      <w:r>
        <w:t xml:space="preserve"> </w:t>
      </w:r>
      <w:r>
        <w:rPr>
          <w:cs/>
          <w:lang w:bidi="hi-IN"/>
        </w:rPr>
        <w:t>पावैगो</w:t>
      </w:r>
      <w:r>
        <w:t xml:space="preserve"> </w:t>
      </w:r>
      <w:r>
        <w:rPr>
          <w:cs/>
          <w:lang w:bidi="hi-IN"/>
        </w:rPr>
        <w:t>॥३॥</w:t>
      </w:r>
    </w:p>
    <w:p w:rsidR="00347EEB" w:rsidRDefault="00347EEB">
      <w:pPr>
        <w:pStyle w:val="SGGSRoman"/>
      </w:pPr>
      <w:r>
        <w:t>bin sangat karam karai abhimaanee kadh paanee cheekarh paavaigo. ||3||</w:t>
      </w:r>
    </w:p>
    <w:p w:rsidR="00347EEB" w:rsidRDefault="00347EEB">
      <w:pPr>
        <w:pStyle w:val="SGGSTrans"/>
      </w:pPr>
      <w:r>
        <w:t>But not joining the Sangat, and committing actions in egotistical pride, is like drawing out clean water, and throwing it in the mud. ||3||</w:t>
      </w:r>
    </w:p>
    <w:p w:rsidR="00347EEB" w:rsidRDefault="00347EEB">
      <w:pPr>
        <w:pStyle w:val="SGGSGurm"/>
      </w:pPr>
      <w:r>
        <w:rPr>
          <w:cs/>
        </w:rPr>
        <w:t xml:space="preserve">ਭਗਤ ਜਨਾ ਕੇ ਹਰਿ ਰਖਵਾਰੇ ਜਨ ਹਰਿ ਰਸੁ ਮੀਠ ਲਗਾਵੈਗੋ ॥ </w:t>
      </w:r>
      <w:r>
        <w:rPr>
          <w:color w:val="008000"/>
          <w:sz w:val="18"/>
        </w:rPr>
        <w:t>(1309)</w:t>
      </w:r>
    </w:p>
    <w:p w:rsidR="00347EEB" w:rsidRDefault="00347EEB">
      <w:pPr>
        <w:pStyle w:val="SGGSHindi"/>
      </w:pPr>
      <w:r>
        <w:rPr>
          <w:cs/>
          <w:lang w:bidi="hi-IN"/>
        </w:rPr>
        <w:t>भगत</w:t>
      </w:r>
      <w:r>
        <w:t xml:space="preserve"> </w:t>
      </w:r>
      <w:r>
        <w:rPr>
          <w:cs/>
          <w:lang w:bidi="hi-IN"/>
        </w:rPr>
        <w:t>जना</w:t>
      </w:r>
      <w:r>
        <w:t xml:space="preserve"> </w:t>
      </w:r>
      <w:r>
        <w:rPr>
          <w:cs/>
          <w:lang w:bidi="hi-IN"/>
        </w:rPr>
        <w:t>के</w:t>
      </w:r>
      <w:r>
        <w:t xml:space="preserve"> </w:t>
      </w:r>
      <w:r>
        <w:rPr>
          <w:cs/>
          <w:lang w:bidi="hi-IN"/>
        </w:rPr>
        <w:t>हरि</w:t>
      </w:r>
      <w:r>
        <w:t xml:space="preserve"> </w:t>
      </w:r>
      <w:r>
        <w:rPr>
          <w:cs/>
          <w:lang w:bidi="hi-IN"/>
        </w:rPr>
        <w:t>रखवारे</w:t>
      </w:r>
      <w:r>
        <w:t xml:space="preserve"> </w:t>
      </w:r>
      <w:r>
        <w:rPr>
          <w:cs/>
          <w:lang w:bidi="hi-IN"/>
        </w:rPr>
        <w:t>जन</w:t>
      </w:r>
      <w:r>
        <w:t xml:space="preserve"> </w:t>
      </w:r>
      <w:r>
        <w:rPr>
          <w:cs/>
          <w:lang w:bidi="hi-IN"/>
        </w:rPr>
        <w:t>हरि</w:t>
      </w:r>
      <w:r>
        <w:t xml:space="preserve"> </w:t>
      </w:r>
      <w:r>
        <w:rPr>
          <w:cs/>
          <w:lang w:bidi="hi-IN"/>
        </w:rPr>
        <w:t>रसु</w:t>
      </w:r>
      <w:r>
        <w:t xml:space="preserve"> </w:t>
      </w:r>
      <w:r>
        <w:rPr>
          <w:cs/>
          <w:lang w:bidi="hi-IN"/>
        </w:rPr>
        <w:t>मीठ</w:t>
      </w:r>
      <w:r>
        <w:t xml:space="preserve"> </w:t>
      </w:r>
      <w:r>
        <w:rPr>
          <w:cs/>
          <w:lang w:bidi="hi-IN"/>
        </w:rPr>
        <w:t>लगावैगो</w:t>
      </w:r>
      <w:r>
        <w:t xml:space="preserve"> </w:t>
      </w:r>
      <w:r>
        <w:rPr>
          <w:cs/>
          <w:lang w:bidi="hi-IN"/>
        </w:rPr>
        <w:t>॥</w:t>
      </w:r>
    </w:p>
    <w:p w:rsidR="00347EEB" w:rsidRDefault="00347EEB">
      <w:pPr>
        <w:pStyle w:val="SGGSRoman"/>
      </w:pPr>
      <w:r>
        <w:t>bhagat janaa kay har rakhvaaray jan har ras meeth lagaavaigo.</w:t>
      </w:r>
    </w:p>
    <w:p w:rsidR="00347EEB" w:rsidRDefault="00347EEB">
      <w:pPr>
        <w:pStyle w:val="SGGSTrans"/>
      </w:pPr>
      <w:r>
        <w:t>The Lord is the Protector and Saving Grace of His humble devotees. The Lord's Sublime Essence seems so sweet to these humble beings.</w:t>
      </w:r>
    </w:p>
    <w:p w:rsidR="00347EEB" w:rsidRDefault="00347EEB">
      <w:pPr>
        <w:pStyle w:val="SGGSGurm"/>
      </w:pPr>
      <w:r>
        <w:rPr>
          <w:cs/>
        </w:rPr>
        <w:t>ਖਿਨੁ ਖਿਨੁ ਨਾਮੁ ਦੇਇ ਵਡਿਆਈ ਸਤਿਗੁਰ ਉਪਦੇਸਿ ਸਮਾਵੈਗੋ ॥੪</w:t>
      </w:r>
      <w:r>
        <w:rPr>
          <w:cs/>
          <w:lang w:bidi="hi-IN"/>
        </w:rPr>
        <w:t xml:space="preserve">॥ </w:t>
      </w:r>
      <w:r>
        <w:rPr>
          <w:color w:val="008000"/>
          <w:sz w:val="18"/>
        </w:rPr>
        <w:t>(1309)</w:t>
      </w:r>
    </w:p>
    <w:p w:rsidR="00347EEB" w:rsidRDefault="00347EEB">
      <w:pPr>
        <w:pStyle w:val="SGGSHindi"/>
      </w:pPr>
      <w:r>
        <w:rPr>
          <w:cs/>
          <w:lang w:bidi="hi-IN"/>
        </w:rPr>
        <w:t>खिनु</w:t>
      </w:r>
      <w:r>
        <w:t xml:space="preserve"> </w:t>
      </w:r>
      <w:r>
        <w:rPr>
          <w:cs/>
          <w:lang w:bidi="hi-IN"/>
        </w:rPr>
        <w:t>खिनु</w:t>
      </w:r>
      <w:r>
        <w:t xml:space="preserve"> </w:t>
      </w:r>
      <w:r>
        <w:rPr>
          <w:cs/>
          <w:lang w:bidi="hi-IN"/>
        </w:rPr>
        <w:t>नामु</w:t>
      </w:r>
      <w:r>
        <w:t xml:space="preserve"> </w:t>
      </w:r>
      <w:r>
        <w:rPr>
          <w:cs/>
          <w:lang w:bidi="hi-IN"/>
        </w:rPr>
        <w:t>देइ</w:t>
      </w:r>
      <w:r>
        <w:t xml:space="preserve"> </w:t>
      </w:r>
      <w:r>
        <w:rPr>
          <w:cs/>
          <w:lang w:bidi="hi-IN"/>
        </w:rPr>
        <w:t>वडिआई</w:t>
      </w:r>
      <w:r>
        <w:t xml:space="preserve"> </w:t>
      </w:r>
      <w:r>
        <w:rPr>
          <w:cs/>
          <w:lang w:bidi="hi-IN"/>
        </w:rPr>
        <w:t>सतिगुर</w:t>
      </w:r>
      <w:r>
        <w:t xml:space="preserve"> </w:t>
      </w:r>
      <w:r>
        <w:rPr>
          <w:cs/>
          <w:lang w:bidi="hi-IN"/>
        </w:rPr>
        <w:t>उपदेसि</w:t>
      </w:r>
      <w:r>
        <w:t xml:space="preserve"> </w:t>
      </w:r>
      <w:r>
        <w:rPr>
          <w:cs/>
          <w:lang w:bidi="hi-IN"/>
        </w:rPr>
        <w:t>समावैगो</w:t>
      </w:r>
      <w:r>
        <w:t xml:space="preserve"> </w:t>
      </w:r>
      <w:r>
        <w:rPr>
          <w:cs/>
          <w:lang w:bidi="hi-IN"/>
        </w:rPr>
        <w:t>॥४॥</w:t>
      </w:r>
    </w:p>
    <w:p w:rsidR="00347EEB" w:rsidRDefault="00347EEB">
      <w:pPr>
        <w:pStyle w:val="SGGSRoman"/>
      </w:pPr>
      <w:r>
        <w:t>khin khin naam day-ay vadi-aa-ee satgur updays samaavaigo. ||4||</w:t>
      </w:r>
    </w:p>
    <w:p w:rsidR="00347EEB" w:rsidRDefault="00347EEB">
      <w:pPr>
        <w:pStyle w:val="SGGSTrans"/>
      </w:pPr>
      <w:r>
        <w:t>Each and every instant, they are blessed with the Glorious Greatness of the Naam; through the Teachings of the True Guru, they are absorbed in Him. ||4||</w:t>
      </w:r>
    </w:p>
    <w:p w:rsidR="00347EEB" w:rsidRDefault="00347EEB">
      <w:pPr>
        <w:pStyle w:val="SGGSGurm"/>
      </w:pPr>
      <w:r>
        <w:rPr>
          <w:cs/>
        </w:rPr>
        <w:t xml:space="preserve">ਭਗਤ ਜਨਾ ਕਉ ਸਦਾ ਨਿਵਿ ਰਹੀਐ ਜਨ ਨਿਵਹਿ ਤਾ ਫਲ ਗੁਨ ਪਾਵੈਗੋ ॥ </w:t>
      </w:r>
      <w:r>
        <w:rPr>
          <w:color w:val="008000"/>
          <w:sz w:val="18"/>
        </w:rPr>
        <w:t>(1309)</w:t>
      </w:r>
    </w:p>
    <w:p w:rsidR="00347EEB" w:rsidRDefault="00347EEB">
      <w:pPr>
        <w:pStyle w:val="SGGSHindi"/>
      </w:pPr>
      <w:r>
        <w:rPr>
          <w:cs/>
          <w:lang w:bidi="hi-IN"/>
        </w:rPr>
        <w:t>भगत</w:t>
      </w:r>
      <w:r>
        <w:t xml:space="preserve"> </w:t>
      </w:r>
      <w:r>
        <w:rPr>
          <w:cs/>
          <w:lang w:bidi="hi-IN"/>
        </w:rPr>
        <w:t>जना</w:t>
      </w:r>
      <w:r>
        <w:t xml:space="preserve"> </w:t>
      </w:r>
      <w:r>
        <w:rPr>
          <w:cs/>
          <w:lang w:bidi="hi-IN"/>
        </w:rPr>
        <w:t>कउ</w:t>
      </w:r>
      <w:r>
        <w:t xml:space="preserve"> </w:t>
      </w:r>
      <w:r>
        <w:rPr>
          <w:cs/>
          <w:lang w:bidi="hi-IN"/>
        </w:rPr>
        <w:t>सदा</w:t>
      </w:r>
      <w:r>
        <w:t xml:space="preserve"> </w:t>
      </w:r>
      <w:r>
        <w:rPr>
          <w:cs/>
          <w:lang w:bidi="hi-IN"/>
        </w:rPr>
        <w:t>निवि</w:t>
      </w:r>
      <w:r>
        <w:t xml:space="preserve"> </w:t>
      </w:r>
      <w:r>
        <w:rPr>
          <w:cs/>
          <w:lang w:bidi="hi-IN"/>
        </w:rPr>
        <w:t>रहीऐ</w:t>
      </w:r>
      <w:r>
        <w:t xml:space="preserve"> </w:t>
      </w:r>
      <w:r>
        <w:rPr>
          <w:cs/>
          <w:lang w:bidi="hi-IN"/>
        </w:rPr>
        <w:t>जन</w:t>
      </w:r>
      <w:r>
        <w:t xml:space="preserve"> </w:t>
      </w:r>
      <w:r>
        <w:rPr>
          <w:cs/>
          <w:lang w:bidi="hi-IN"/>
        </w:rPr>
        <w:t>निवहि</w:t>
      </w:r>
      <w:r>
        <w:t xml:space="preserve"> </w:t>
      </w:r>
      <w:r>
        <w:rPr>
          <w:cs/>
          <w:lang w:bidi="hi-IN"/>
        </w:rPr>
        <w:t>ता</w:t>
      </w:r>
      <w:r>
        <w:t xml:space="preserve"> </w:t>
      </w:r>
      <w:r>
        <w:rPr>
          <w:cs/>
          <w:lang w:bidi="hi-IN"/>
        </w:rPr>
        <w:t>फल</w:t>
      </w:r>
      <w:r>
        <w:t xml:space="preserve"> </w:t>
      </w:r>
      <w:r>
        <w:rPr>
          <w:cs/>
          <w:lang w:bidi="hi-IN"/>
        </w:rPr>
        <w:t>गुन</w:t>
      </w:r>
      <w:r>
        <w:t xml:space="preserve"> </w:t>
      </w:r>
      <w:r>
        <w:rPr>
          <w:cs/>
          <w:lang w:bidi="hi-IN"/>
        </w:rPr>
        <w:t>पावैगो</w:t>
      </w:r>
      <w:r>
        <w:t xml:space="preserve"> </w:t>
      </w:r>
      <w:r>
        <w:rPr>
          <w:cs/>
          <w:lang w:bidi="hi-IN"/>
        </w:rPr>
        <w:t>॥</w:t>
      </w:r>
    </w:p>
    <w:p w:rsidR="00347EEB" w:rsidRDefault="00347EEB">
      <w:pPr>
        <w:pStyle w:val="SGGSRoman"/>
      </w:pPr>
      <w:r>
        <w:t>bhagat janaa ka-o sadaa niv rahee-ai jan niveh taa fal gun paavaigo.</w:t>
      </w:r>
    </w:p>
    <w:p w:rsidR="00347EEB" w:rsidRDefault="00347EEB">
      <w:pPr>
        <w:pStyle w:val="SGGSTrans"/>
      </w:pPr>
      <w:r>
        <w:t>Bow forever in deep respect to the humble devotees; if you bow to those humble beings, you shall obtain the fruit of virtue.</w:t>
      </w:r>
    </w:p>
    <w:p w:rsidR="00347EEB" w:rsidRDefault="00347EEB">
      <w:pPr>
        <w:pStyle w:val="SGGSGurm"/>
      </w:pPr>
      <w:r>
        <w:rPr>
          <w:cs/>
        </w:rPr>
        <w:t>ਜੋ ਨਿੰਦਾ ਦੁਸਟ ਕਰਹਿ ਭਗਤਾ ਕੀ ਹਰਨਾਖਸ ਜਿਉ ਪਚਿ ਜਾਵੈਗੋ ॥੫</w:t>
      </w:r>
      <w:r>
        <w:rPr>
          <w:cs/>
          <w:lang w:bidi="hi-IN"/>
        </w:rPr>
        <w:t xml:space="preserve">॥ </w:t>
      </w:r>
      <w:r>
        <w:rPr>
          <w:color w:val="008000"/>
          <w:sz w:val="18"/>
        </w:rPr>
        <w:t>(1309)</w:t>
      </w:r>
    </w:p>
    <w:p w:rsidR="00347EEB" w:rsidRDefault="00347EEB">
      <w:pPr>
        <w:pStyle w:val="SGGSHindi"/>
      </w:pPr>
      <w:r>
        <w:rPr>
          <w:cs/>
          <w:lang w:bidi="hi-IN"/>
        </w:rPr>
        <w:t>जो</w:t>
      </w:r>
      <w:r>
        <w:t xml:space="preserve"> </w:t>
      </w:r>
      <w:r>
        <w:rPr>
          <w:cs/>
          <w:lang w:bidi="hi-IN"/>
        </w:rPr>
        <w:t>निंदा</w:t>
      </w:r>
      <w:r>
        <w:t xml:space="preserve"> </w:t>
      </w:r>
      <w:r>
        <w:rPr>
          <w:cs/>
          <w:lang w:bidi="hi-IN"/>
        </w:rPr>
        <w:t>दुसट</w:t>
      </w:r>
      <w:r>
        <w:t xml:space="preserve"> </w:t>
      </w:r>
      <w:r>
        <w:rPr>
          <w:cs/>
          <w:lang w:bidi="hi-IN"/>
        </w:rPr>
        <w:t>करहि</w:t>
      </w:r>
      <w:r>
        <w:t xml:space="preserve"> </w:t>
      </w:r>
      <w:r>
        <w:rPr>
          <w:cs/>
          <w:lang w:bidi="hi-IN"/>
        </w:rPr>
        <w:t>भगता</w:t>
      </w:r>
      <w:r>
        <w:t xml:space="preserve"> </w:t>
      </w:r>
      <w:r>
        <w:rPr>
          <w:cs/>
          <w:lang w:bidi="hi-IN"/>
        </w:rPr>
        <w:t>की</w:t>
      </w:r>
      <w:r>
        <w:t xml:space="preserve"> </w:t>
      </w:r>
      <w:r>
        <w:rPr>
          <w:cs/>
          <w:lang w:bidi="hi-IN"/>
        </w:rPr>
        <w:t>हरनाखस</w:t>
      </w:r>
      <w:r>
        <w:t xml:space="preserve"> </w:t>
      </w:r>
      <w:r>
        <w:rPr>
          <w:cs/>
          <w:lang w:bidi="hi-IN"/>
        </w:rPr>
        <w:t>जिउ</w:t>
      </w:r>
      <w:r>
        <w:t xml:space="preserve"> </w:t>
      </w:r>
      <w:r>
        <w:rPr>
          <w:cs/>
          <w:lang w:bidi="hi-IN"/>
        </w:rPr>
        <w:t>पचि</w:t>
      </w:r>
      <w:r>
        <w:t xml:space="preserve"> </w:t>
      </w:r>
      <w:r>
        <w:rPr>
          <w:cs/>
          <w:lang w:bidi="hi-IN"/>
        </w:rPr>
        <w:t>जावैगो</w:t>
      </w:r>
      <w:r>
        <w:t xml:space="preserve"> </w:t>
      </w:r>
      <w:r>
        <w:rPr>
          <w:cs/>
          <w:lang w:bidi="hi-IN"/>
        </w:rPr>
        <w:t>॥५॥</w:t>
      </w:r>
    </w:p>
    <w:p w:rsidR="00347EEB" w:rsidRDefault="00347EEB">
      <w:pPr>
        <w:pStyle w:val="SGGSRoman"/>
      </w:pPr>
      <w:r>
        <w:t>jo nindaa dusat karahi bhagtaa kee harnaakhas ji-o pach jaavaigo. ||5||</w:t>
      </w:r>
    </w:p>
    <w:p w:rsidR="00347EEB" w:rsidRDefault="00347EEB">
      <w:pPr>
        <w:pStyle w:val="SGGSTrans"/>
      </w:pPr>
      <w:r>
        <w:t>Those wicked enemies who slander the devotees are destroyed, like Harnaakhash. ||5||</w:t>
      </w:r>
    </w:p>
    <w:p w:rsidR="00347EEB" w:rsidRDefault="00347EEB">
      <w:pPr>
        <w:pStyle w:val="SGGSGurm"/>
      </w:pPr>
      <w:r>
        <w:rPr>
          <w:cs/>
        </w:rPr>
        <w:t xml:space="preserve">ਬ੍ਰਹਮ ਕਮਲ ਪੁਤੁ ਮੀਨ ਬਿਆਸਾ ਤਪੁ ਤਾਪਨ ਪੂਜ ਕਰਾਵੈਗੋ ॥ </w:t>
      </w:r>
      <w:r>
        <w:rPr>
          <w:color w:val="008000"/>
          <w:sz w:val="18"/>
        </w:rPr>
        <w:t>(1309)</w:t>
      </w:r>
    </w:p>
    <w:p w:rsidR="00347EEB" w:rsidRDefault="00347EEB">
      <w:pPr>
        <w:pStyle w:val="SGGSHindi"/>
      </w:pPr>
      <w:r>
        <w:rPr>
          <w:cs/>
          <w:lang w:bidi="hi-IN"/>
        </w:rPr>
        <w:t>ब्रहम</w:t>
      </w:r>
      <w:r>
        <w:t xml:space="preserve"> </w:t>
      </w:r>
      <w:r>
        <w:rPr>
          <w:cs/>
          <w:lang w:bidi="hi-IN"/>
        </w:rPr>
        <w:t>कमल</w:t>
      </w:r>
      <w:r>
        <w:t xml:space="preserve"> </w:t>
      </w:r>
      <w:r>
        <w:rPr>
          <w:cs/>
          <w:lang w:bidi="hi-IN"/>
        </w:rPr>
        <w:t>पुतु</w:t>
      </w:r>
      <w:r>
        <w:t xml:space="preserve"> </w:t>
      </w:r>
      <w:r>
        <w:rPr>
          <w:cs/>
          <w:lang w:bidi="hi-IN"/>
        </w:rPr>
        <w:t>मीन</w:t>
      </w:r>
      <w:r>
        <w:t xml:space="preserve"> </w:t>
      </w:r>
      <w:r>
        <w:rPr>
          <w:cs/>
          <w:lang w:bidi="hi-IN"/>
        </w:rPr>
        <w:t>बिआसा</w:t>
      </w:r>
      <w:r>
        <w:t xml:space="preserve"> </w:t>
      </w:r>
      <w:r>
        <w:rPr>
          <w:cs/>
          <w:lang w:bidi="hi-IN"/>
        </w:rPr>
        <w:t>तपु</w:t>
      </w:r>
      <w:r>
        <w:t xml:space="preserve"> </w:t>
      </w:r>
      <w:r>
        <w:rPr>
          <w:cs/>
          <w:lang w:bidi="hi-IN"/>
        </w:rPr>
        <w:t>तापन</w:t>
      </w:r>
      <w:r>
        <w:t xml:space="preserve"> </w:t>
      </w:r>
      <w:r>
        <w:rPr>
          <w:cs/>
          <w:lang w:bidi="hi-IN"/>
        </w:rPr>
        <w:t>पूज</w:t>
      </w:r>
      <w:r>
        <w:t xml:space="preserve"> </w:t>
      </w:r>
      <w:r>
        <w:rPr>
          <w:cs/>
          <w:lang w:bidi="hi-IN"/>
        </w:rPr>
        <w:t>करावैगो</w:t>
      </w:r>
      <w:r>
        <w:t xml:space="preserve"> </w:t>
      </w:r>
      <w:r>
        <w:rPr>
          <w:cs/>
          <w:lang w:bidi="hi-IN"/>
        </w:rPr>
        <w:t>॥</w:t>
      </w:r>
    </w:p>
    <w:p w:rsidR="00347EEB" w:rsidRDefault="00347EEB">
      <w:pPr>
        <w:pStyle w:val="SGGSRoman"/>
      </w:pPr>
      <w:r>
        <w:t>barahm kamal put meen bi-aasaa tap taapan pooj karaavaigo.</w:t>
      </w:r>
    </w:p>
    <w:p w:rsidR="00347EEB" w:rsidRDefault="00347EEB">
      <w:pPr>
        <w:pStyle w:val="SGGSTrans"/>
      </w:pPr>
      <w:r>
        <w:t>Brahma, the son of the lotus, and Vyaas, the son of the fish, practiced austere penance and were worshipped.</w:t>
      </w:r>
    </w:p>
    <w:p w:rsidR="00347EEB" w:rsidRDefault="00347EEB">
      <w:pPr>
        <w:pStyle w:val="SGGSGurm"/>
      </w:pPr>
      <w:r>
        <w:rPr>
          <w:cs/>
        </w:rPr>
        <w:t>ਜੋ ਜੋ ਭਗਤੁ ਹੋਇ ਸੋ ਪੂਜਹੁ ਭਰਮਨ ਭਰਮੁ ਚੁਕਾਵੈਗੋ ॥੬</w:t>
      </w:r>
      <w:r>
        <w:rPr>
          <w:cs/>
          <w:lang w:bidi="hi-IN"/>
        </w:rPr>
        <w:t xml:space="preserve">॥ </w:t>
      </w:r>
      <w:r>
        <w:rPr>
          <w:color w:val="008000"/>
          <w:sz w:val="18"/>
        </w:rPr>
        <w:t>(1309)</w:t>
      </w:r>
    </w:p>
    <w:p w:rsidR="00347EEB" w:rsidRDefault="00347EEB">
      <w:pPr>
        <w:pStyle w:val="SGGSHindi"/>
      </w:pPr>
      <w:r>
        <w:rPr>
          <w:cs/>
          <w:lang w:bidi="hi-IN"/>
        </w:rPr>
        <w:t>जो</w:t>
      </w:r>
      <w:r>
        <w:t xml:space="preserve"> </w:t>
      </w:r>
      <w:r>
        <w:rPr>
          <w:cs/>
          <w:lang w:bidi="hi-IN"/>
        </w:rPr>
        <w:t>जो</w:t>
      </w:r>
      <w:r>
        <w:t xml:space="preserve"> </w:t>
      </w:r>
      <w:r>
        <w:rPr>
          <w:cs/>
          <w:lang w:bidi="hi-IN"/>
        </w:rPr>
        <w:t>भगतु</w:t>
      </w:r>
      <w:r>
        <w:t xml:space="preserve"> </w:t>
      </w:r>
      <w:r>
        <w:rPr>
          <w:cs/>
          <w:lang w:bidi="hi-IN"/>
        </w:rPr>
        <w:t>होइ</w:t>
      </w:r>
      <w:r>
        <w:t xml:space="preserve"> </w:t>
      </w:r>
      <w:r>
        <w:rPr>
          <w:cs/>
          <w:lang w:bidi="hi-IN"/>
        </w:rPr>
        <w:t>सो</w:t>
      </w:r>
      <w:r>
        <w:t xml:space="preserve"> </w:t>
      </w:r>
      <w:r>
        <w:rPr>
          <w:cs/>
          <w:lang w:bidi="hi-IN"/>
        </w:rPr>
        <w:t>पूजहु</w:t>
      </w:r>
      <w:r>
        <w:t xml:space="preserve"> </w:t>
      </w:r>
      <w:r>
        <w:rPr>
          <w:cs/>
          <w:lang w:bidi="hi-IN"/>
        </w:rPr>
        <w:t>भरमन</w:t>
      </w:r>
      <w:r>
        <w:t xml:space="preserve"> </w:t>
      </w:r>
      <w:r>
        <w:rPr>
          <w:cs/>
          <w:lang w:bidi="hi-IN"/>
        </w:rPr>
        <w:t>भरमु</w:t>
      </w:r>
      <w:r>
        <w:t xml:space="preserve"> </w:t>
      </w:r>
      <w:r>
        <w:rPr>
          <w:cs/>
          <w:lang w:bidi="hi-IN"/>
        </w:rPr>
        <w:t>चुकावैगो</w:t>
      </w:r>
      <w:r>
        <w:t xml:space="preserve"> </w:t>
      </w:r>
      <w:r>
        <w:rPr>
          <w:cs/>
          <w:lang w:bidi="hi-IN"/>
        </w:rPr>
        <w:t>॥६॥</w:t>
      </w:r>
    </w:p>
    <w:p w:rsidR="00347EEB" w:rsidRDefault="00347EEB">
      <w:pPr>
        <w:pStyle w:val="SGGSRoman"/>
      </w:pPr>
      <w:r>
        <w:t>jo jo bhagat ho-ay so poojahu bharman bharam chukaavaigo. ||6||</w:t>
      </w:r>
    </w:p>
    <w:p w:rsidR="00347EEB" w:rsidRDefault="00347EEB">
      <w:pPr>
        <w:pStyle w:val="SGGSTrans"/>
      </w:pPr>
      <w:r>
        <w:t>Whoever is a devotee - worship and adore that person. Get rid of your doubts and superstitions. ||6||</w:t>
      </w:r>
    </w:p>
    <w:p w:rsidR="00347EEB" w:rsidRDefault="00347EEB">
      <w:pPr>
        <w:pStyle w:val="SGGSGurm"/>
      </w:pPr>
      <w:r>
        <w:rPr>
          <w:cs/>
        </w:rPr>
        <w:t xml:space="preserve">ਜਾਤ ਨਜਾਤਿ ਦੇਖਿ ਮਤ ਭਰਮਹੁ ਸੁਕ ਜਨਕ ਪਗੀਂ ਲਗਿ ਧਿਆਵੈਗੋ ॥ </w:t>
      </w:r>
      <w:r>
        <w:rPr>
          <w:color w:val="008000"/>
          <w:sz w:val="18"/>
        </w:rPr>
        <w:t>(1309)</w:t>
      </w:r>
    </w:p>
    <w:p w:rsidR="00347EEB" w:rsidRDefault="00347EEB">
      <w:pPr>
        <w:pStyle w:val="SGGSHindi"/>
      </w:pPr>
      <w:r>
        <w:rPr>
          <w:cs/>
          <w:lang w:bidi="hi-IN"/>
        </w:rPr>
        <w:t>जात</w:t>
      </w:r>
      <w:r>
        <w:t xml:space="preserve"> </w:t>
      </w:r>
      <w:r>
        <w:rPr>
          <w:cs/>
          <w:lang w:bidi="hi-IN"/>
        </w:rPr>
        <w:t>नजाति</w:t>
      </w:r>
      <w:r>
        <w:t xml:space="preserve"> </w:t>
      </w:r>
      <w:r>
        <w:rPr>
          <w:cs/>
          <w:lang w:bidi="hi-IN"/>
        </w:rPr>
        <w:t>देखि</w:t>
      </w:r>
      <w:r>
        <w:t xml:space="preserve"> </w:t>
      </w:r>
      <w:r>
        <w:rPr>
          <w:cs/>
          <w:lang w:bidi="hi-IN"/>
        </w:rPr>
        <w:t>मत</w:t>
      </w:r>
      <w:r>
        <w:t xml:space="preserve"> </w:t>
      </w:r>
      <w:r>
        <w:rPr>
          <w:cs/>
          <w:lang w:bidi="hi-IN"/>
        </w:rPr>
        <w:t>भरमहु</w:t>
      </w:r>
      <w:r>
        <w:t xml:space="preserve"> </w:t>
      </w:r>
      <w:r>
        <w:rPr>
          <w:cs/>
          <w:lang w:bidi="hi-IN"/>
        </w:rPr>
        <w:t>सुक</w:t>
      </w:r>
      <w:r>
        <w:t xml:space="preserve"> </w:t>
      </w:r>
      <w:r>
        <w:rPr>
          <w:cs/>
          <w:lang w:bidi="hi-IN"/>
        </w:rPr>
        <w:t>जनक</w:t>
      </w:r>
      <w:r>
        <w:t xml:space="preserve"> </w:t>
      </w:r>
      <w:r>
        <w:rPr>
          <w:cs/>
          <w:lang w:bidi="hi-IN"/>
        </w:rPr>
        <w:t>पगीं</w:t>
      </w:r>
      <w:r>
        <w:t xml:space="preserve"> </w:t>
      </w:r>
      <w:r>
        <w:rPr>
          <w:cs/>
          <w:lang w:bidi="hi-IN"/>
        </w:rPr>
        <w:t>लगि</w:t>
      </w:r>
      <w:r>
        <w:t xml:space="preserve"> </w:t>
      </w:r>
      <w:r>
        <w:rPr>
          <w:cs/>
          <w:lang w:bidi="hi-IN"/>
        </w:rPr>
        <w:t>धिआवैगो</w:t>
      </w:r>
      <w:r>
        <w:t xml:space="preserve"> </w:t>
      </w:r>
      <w:r>
        <w:rPr>
          <w:cs/>
          <w:lang w:bidi="hi-IN"/>
        </w:rPr>
        <w:t>॥</w:t>
      </w:r>
    </w:p>
    <w:p w:rsidR="00347EEB" w:rsidRDefault="00347EEB">
      <w:pPr>
        <w:pStyle w:val="SGGSRoman"/>
      </w:pPr>
      <w:r>
        <w:t>jaat najaat daykh mat bharmahu suk janak pagee</w:t>
      </w:r>
      <w:r>
        <w:rPr>
          <w:vertAlign w:val="superscript"/>
        </w:rPr>
        <w:t>N</w:t>
      </w:r>
      <w:r>
        <w:t xml:space="preserve"> lag Dhi-aavaigo.</w:t>
      </w:r>
    </w:p>
    <w:p w:rsidR="00347EEB" w:rsidRDefault="00347EEB">
      <w:pPr>
        <w:pStyle w:val="SGGSTrans"/>
      </w:pPr>
      <w:r>
        <w:t>Do not be fooled by appearances of high and low social class. Suk Dayv bowed at the feet of Janak, and meditated.</w:t>
      </w:r>
    </w:p>
    <w:p w:rsidR="00347EEB" w:rsidRDefault="00347EEB">
      <w:pPr>
        <w:pStyle w:val="SGGSGurm"/>
      </w:pPr>
      <w:r>
        <w:rPr>
          <w:cs/>
        </w:rPr>
        <w:t>ਜੂਠਨ ਜੂਠਿ ਪਈ ਸਿਰ ਊਪਰਿ ਖਿਨੁ ਮਨੂਆ ਤਿਲੁ ਨ ਡੁਲਾਵੈਗੋ ॥੭</w:t>
      </w:r>
      <w:r>
        <w:rPr>
          <w:cs/>
          <w:lang w:bidi="hi-IN"/>
        </w:rPr>
        <w:t xml:space="preserve">॥ </w:t>
      </w:r>
      <w:r>
        <w:rPr>
          <w:color w:val="008000"/>
          <w:sz w:val="18"/>
        </w:rPr>
        <w:t>(1309)</w:t>
      </w:r>
    </w:p>
    <w:p w:rsidR="00347EEB" w:rsidRDefault="00347EEB">
      <w:pPr>
        <w:pStyle w:val="SGGSHindi"/>
      </w:pPr>
      <w:r>
        <w:rPr>
          <w:cs/>
          <w:lang w:bidi="hi-IN"/>
        </w:rPr>
        <w:t>जूठन</w:t>
      </w:r>
      <w:r>
        <w:t xml:space="preserve"> </w:t>
      </w:r>
      <w:r>
        <w:rPr>
          <w:cs/>
          <w:lang w:bidi="hi-IN"/>
        </w:rPr>
        <w:t>जूठि</w:t>
      </w:r>
      <w:r>
        <w:t xml:space="preserve"> </w:t>
      </w:r>
      <w:r>
        <w:rPr>
          <w:cs/>
          <w:lang w:bidi="hi-IN"/>
        </w:rPr>
        <w:t>पई</w:t>
      </w:r>
      <w:r>
        <w:t xml:space="preserve"> </w:t>
      </w:r>
      <w:r>
        <w:rPr>
          <w:cs/>
          <w:lang w:bidi="hi-IN"/>
        </w:rPr>
        <w:t>सिर</w:t>
      </w:r>
      <w:r>
        <w:t xml:space="preserve"> </w:t>
      </w:r>
      <w:r>
        <w:rPr>
          <w:cs/>
          <w:lang w:bidi="hi-IN"/>
        </w:rPr>
        <w:t>ऊपरि</w:t>
      </w:r>
      <w:r>
        <w:t xml:space="preserve"> </w:t>
      </w:r>
      <w:r>
        <w:rPr>
          <w:cs/>
          <w:lang w:bidi="hi-IN"/>
        </w:rPr>
        <w:t>खिनु</w:t>
      </w:r>
      <w:r>
        <w:t xml:space="preserve"> </w:t>
      </w:r>
      <w:r>
        <w:rPr>
          <w:cs/>
          <w:lang w:bidi="hi-IN"/>
        </w:rPr>
        <w:t>मनूआ</w:t>
      </w:r>
      <w:r>
        <w:t xml:space="preserve"> </w:t>
      </w:r>
      <w:r>
        <w:rPr>
          <w:cs/>
          <w:lang w:bidi="hi-IN"/>
        </w:rPr>
        <w:t>तिलु</w:t>
      </w:r>
      <w:r>
        <w:t xml:space="preserve"> </w:t>
      </w:r>
      <w:r>
        <w:rPr>
          <w:cs/>
          <w:lang w:bidi="hi-IN"/>
        </w:rPr>
        <w:t>न</w:t>
      </w:r>
      <w:r>
        <w:t xml:space="preserve"> </w:t>
      </w:r>
      <w:r>
        <w:rPr>
          <w:cs/>
          <w:lang w:bidi="hi-IN"/>
        </w:rPr>
        <w:t>डुलावैगो</w:t>
      </w:r>
      <w:r>
        <w:t xml:space="preserve"> </w:t>
      </w:r>
      <w:r>
        <w:rPr>
          <w:cs/>
          <w:lang w:bidi="hi-IN"/>
        </w:rPr>
        <w:t>॥७॥</w:t>
      </w:r>
    </w:p>
    <w:p w:rsidR="00347EEB" w:rsidRDefault="00347EEB">
      <w:pPr>
        <w:pStyle w:val="SGGSRoman"/>
      </w:pPr>
      <w:r>
        <w:t>joothan jooth pa-ee sir oopar khin manoo-aa til na dulaavaigo. ||7||</w:t>
      </w:r>
    </w:p>
    <w:p w:rsidR="00347EEB" w:rsidRDefault="00347EEB">
      <w:pPr>
        <w:pStyle w:val="SGGSTrans"/>
      </w:pPr>
      <w:r>
        <w:t>Even though Janak threw his left-overs and garbage on Suk Dayv's head, his mind did not waver, even for an instant. ||7||</w:t>
      </w:r>
    </w:p>
    <w:p w:rsidR="00347EEB" w:rsidRDefault="00347EEB">
      <w:pPr>
        <w:pStyle w:val="SGGSGurm"/>
      </w:pPr>
      <w:r>
        <w:rPr>
          <w:cs/>
        </w:rPr>
        <w:t xml:space="preserve">ਜਨਕ ਜਨਕ ਬੈਠੇ ਸਿੰਘਾਸਨਿ ਨਉ ਮੁਨੀ ਧੂਰਿ ਲੈ ਲਾਵੈਗੋ ॥ </w:t>
      </w:r>
      <w:r>
        <w:rPr>
          <w:color w:val="008000"/>
          <w:sz w:val="18"/>
        </w:rPr>
        <w:t>(1309)</w:t>
      </w:r>
    </w:p>
    <w:p w:rsidR="00347EEB" w:rsidRDefault="00347EEB">
      <w:pPr>
        <w:pStyle w:val="SGGSHindi"/>
      </w:pPr>
      <w:r>
        <w:rPr>
          <w:cs/>
          <w:lang w:bidi="hi-IN"/>
        </w:rPr>
        <w:t>जनक</w:t>
      </w:r>
      <w:r>
        <w:t xml:space="preserve"> </w:t>
      </w:r>
      <w:r>
        <w:rPr>
          <w:cs/>
          <w:lang w:bidi="hi-IN"/>
        </w:rPr>
        <w:t>जनक</w:t>
      </w:r>
      <w:r>
        <w:t xml:space="preserve"> </w:t>
      </w:r>
      <w:r>
        <w:rPr>
          <w:cs/>
          <w:lang w:bidi="hi-IN"/>
        </w:rPr>
        <w:t>बैठे</w:t>
      </w:r>
      <w:r>
        <w:t xml:space="preserve"> </w:t>
      </w:r>
      <w:r>
        <w:rPr>
          <w:cs/>
          <w:lang w:bidi="hi-IN"/>
        </w:rPr>
        <w:t>सिंघासनि</w:t>
      </w:r>
      <w:r>
        <w:t xml:space="preserve"> </w:t>
      </w:r>
      <w:r>
        <w:rPr>
          <w:cs/>
          <w:lang w:bidi="hi-IN"/>
        </w:rPr>
        <w:t>नउ</w:t>
      </w:r>
      <w:r>
        <w:t xml:space="preserve"> </w:t>
      </w:r>
      <w:r>
        <w:rPr>
          <w:cs/>
          <w:lang w:bidi="hi-IN"/>
        </w:rPr>
        <w:t>मुनी</w:t>
      </w:r>
      <w:r>
        <w:t xml:space="preserve"> </w:t>
      </w:r>
      <w:r>
        <w:rPr>
          <w:cs/>
          <w:lang w:bidi="hi-IN"/>
        </w:rPr>
        <w:t>धूरि</w:t>
      </w:r>
      <w:r>
        <w:t xml:space="preserve"> </w:t>
      </w:r>
      <w:r>
        <w:rPr>
          <w:cs/>
          <w:lang w:bidi="hi-IN"/>
        </w:rPr>
        <w:t>लै</w:t>
      </w:r>
      <w:r>
        <w:t xml:space="preserve"> </w:t>
      </w:r>
      <w:r>
        <w:rPr>
          <w:cs/>
          <w:lang w:bidi="hi-IN"/>
        </w:rPr>
        <w:t>लावैगो</w:t>
      </w:r>
      <w:r>
        <w:t xml:space="preserve"> </w:t>
      </w:r>
      <w:r>
        <w:rPr>
          <w:cs/>
          <w:lang w:bidi="hi-IN"/>
        </w:rPr>
        <w:t>॥</w:t>
      </w:r>
    </w:p>
    <w:p w:rsidR="00347EEB" w:rsidRDefault="00347EEB">
      <w:pPr>
        <w:pStyle w:val="SGGSRoman"/>
      </w:pPr>
      <w:r>
        <w:t>janak janak baithay singhaasan na-o munee Dhoor lai laavaigo.</w:t>
      </w:r>
    </w:p>
    <w:p w:rsidR="00347EEB" w:rsidRDefault="00347EEB">
      <w:pPr>
        <w:pStyle w:val="SGGSTrans"/>
      </w:pPr>
      <w:r>
        <w:t>Janak sat upon his regal throne, and applied the dust of the nine sages to his forehead.</w:t>
      </w:r>
    </w:p>
    <w:p w:rsidR="00347EEB" w:rsidRDefault="00347EEB">
      <w:pPr>
        <w:pStyle w:val="SGGSGurm"/>
      </w:pPr>
      <w:r>
        <w:rPr>
          <w:cs/>
        </w:rPr>
        <w:t>ਨਾਨਕ ਕ੍ਰਿਪਾ ਕ੍ਰਿਪਾ ਕਰਿ ਠਾਕੁਰ ਮੈ ਦਾਸਨਿ ਦਾਸ ਕਰਾਵੈਗੋ ॥੮</w:t>
      </w:r>
      <w:r>
        <w:rPr>
          <w:cs/>
          <w:lang w:bidi="hi-IN"/>
        </w:rPr>
        <w:t>॥</w:t>
      </w:r>
      <w:r>
        <w:t>੨</w:t>
      </w:r>
      <w:r>
        <w:rPr>
          <w:cs/>
        </w:rPr>
        <w:t xml:space="preserve">॥ </w:t>
      </w:r>
      <w:r>
        <w:rPr>
          <w:color w:val="008000"/>
          <w:sz w:val="18"/>
        </w:rPr>
        <w:t>(1309)</w:t>
      </w:r>
    </w:p>
    <w:p w:rsidR="00347EEB" w:rsidRDefault="00347EEB">
      <w:pPr>
        <w:pStyle w:val="SGGSHindi"/>
      </w:pPr>
      <w:r>
        <w:rPr>
          <w:cs/>
          <w:lang w:bidi="hi-IN"/>
        </w:rPr>
        <w:t>नानक</w:t>
      </w:r>
      <w:r>
        <w:t xml:space="preserve"> </w:t>
      </w:r>
      <w:r>
        <w:rPr>
          <w:cs/>
          <w:lang w:bidi="hi-IN"/>
        </w:rPr>
        <w:t>क्रिपा</w:t>
      </w:r>
      <w:r>
        <w:t xml:space="preserve"> </w:t>
      </w:r>
      <w:r>
        <w:rPr>
          <w:cs/>
          <w:lang w:bidi="hi-IN"/>
        </w:rPr>
        <w:t>क्रिपा</w:t>
      </w:r>
      <w:r>
        <w:t xml:space="preserve"> </w:t>
      </w:r>
      <w:r>
        <w:rPr>
          <w:cs/>
          <w:lang w:bidi="hi-IN"/>
        </w:rPr>
        <w:t>करि</w:t>
      </w:r>
      <w:r>
        <w:t xml:space="preserve"> </w:t>
      </w:r>
      <w:r>
        <w:rPr>
          <w:cs/>
          <w:lang w:bidi="hi-IN"/>
        </w:rPr>
        <w:t>ठाकुर</w:t>
      </w:r>
      <w:r>
        <w:t xml:space="preserve"> </w:t>
      </w:r>
      <w:r>
        <w:rPr>
          <w:cs/>
          <w:lang w:bidi="hi-IN"/>
        </w:rPr>
        <w:t>मै</w:t>
      </w:r>
      <w:r>
        <w:t xml:space="preserve"> </w:t>
      </w:r>
      <w:r>
        <w:rPr>
          <w:cs/>
          <w:lang w:bidi="hi-IN"/>
        </w:rPr>
        <w:t>दासनि</w:t>
      </w:r>
      <w:r>
        <w:t xml:space="preserve"> </w:t>
      </w:r>
      <w:r>
        <w:rPr>
          <w:cs/>
          <w:lang w:bidi="hi-IN"/>
        </w:rPr>
        <w:t>दास</w:t>
      </w:r>
      <w:r>
        <w:t xml:space="preserve"> </w:t>
      </w:r>
      <w:r>
        <w:rPr>
          <w:cs/>
          <w:lang w:bidi="hi-IN"/>
        </w:rPr>
        <w:t>करावैगो</w:t>
      </w:r>
      <w:r>
        <w:t xml:space="preserve"> </w:t>
      </w:r>
      <w:r>
        <w:rPr>
          <w:cs/>
          <w:lang w:bidi="hi-IN"/>
        </w:rPr>
        <w:t>॥८॥२॥</w:t>
      </w:r>
    </w:p>
    <w:p w:rsidR="00347EEB" w:rsidRDefault="00347EEB">
      <w:pPr>
        <w:pStyle w:val="SGGSRoman"/>
      </w:pPr>
      <w:r>
        <w:t>naanak kirpaa kirpaa kar thaakur mai daasan daas karaavaigo. ||8||2||</w:t>
      </w:r>
    </w:p>
    <w:p w:rsidR="00347EEB" w:rsidRDefault="00347EEB">
      <w:pPr>
        <w:pStyle w:val="SGGSTrans"/>
      </w:pPr>
      <w:r>
        <w:t>Please shower Nanak with your Mercy, O my Lord and Master; make him the slave of Your slaves. ||8||2||</w:t>
      </w:r>
    </w:p>
    <w:p w:rsidR="00347EEB" w:rsidRDefault="00347EEB">
      <w:pPr>
        <w:pStyle w:val="SGGSGurm"/>
      </w:pPr>
      <w:r>
        <w:rPr>
          <w:cs/>
        </w:rPr>
        <w:t xml:space="preserve">ਕਾਨੜਾ ਮਹਲਾ ੪ </w:t>
      </w:r>
      <w:r>
        <w:rPr>
          <w:cs/>
          <w:lang w:bidi="hi-IN"/>
        </w:rPr>
        <w:t xml:space="preserve">॥ </w:t>
      </w:r>
      <w:r>
        <w:rPr>
          <w:color w:val="008000"/>
          <w:sz w:val="18"/>
        </w:rPr>
        <w:t>(1309)</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ਮਨੁ ਗੁਰਮਤਿ ਰਸਿ ਗੁਨ ਗਾਵੈਗੋ ॥ </w:t>
      </w:r>
      <w:r>
        <w:rPr>
          <w:color w:val="008000"/>
          <w:sz w:val="18"/>
        </w:rPr>
        <w:t>(1309)</w:t>
      </w:r>
    </w:p>
    <w:p w:rsidR="00347EEB" w:rsidRDefault="00347EEB">
      <w:pPr>
        <w:pStyle w:val="SGGSHindi"/>
      </w:pPr>
      <w:r>
        <w:rPr>
          <w:cs/>
          <w:lang w:bidi="hi-IN"/>
        </w:rPr>
        <w:t>मनु</w:t>
      </w:r>
      <w:r>
        <w:t xml:space="preserve"> </w:t>
      </w:r>
      <w:r>
        <w:rPr>
          <w:cs/>
          <w:lang w:bidi="hi-IN"/>
        </w:rPr>
        <w:t>गुरमति</w:t>
      </w:r>
      <w:r>
        <w:t xml:space="preserve"> </w:t>
      </w:r>
      <w:r>
        <w:rPr>
          <w:cs/>
          <w:lang w:bidi="hi-IN"/>
        </w:rPr>
        <w:t>रसि</w:t>
      </w:r>
      <w:r>
        <w:t xml:space="preserve"> </w:t>
      </w:r>
      <w:r>
        <w:rPr>
          <w:cs/>
          <w:lang w:bidi="hi-IN"/>
        </w:rPr>
        <w:t>गुन</w:t>
      </w:r>
      <w:r>
        <w:t xml:space="preserve"> </w:t>
      </w:r>
      <w:r>
        <w:rPr>
          <w:cs/>
          <w:lang w:bidi="hi-IN"/>
        </w:rPr>
        <w:t>गावैगो</w:t>
      </w:r>
      <w:r>
        <w:t xml:space="preserve"> </w:t>
      </w:r>
      <w:r>
        <w:rPr>
          <w:cs/>
          <w:lang w:bidi="hi-IN"/>
        </w:rPr>
        <w:t>॥</w:t>
      </w:r>
    </w:p>
    <w:p w:rsidR="00347EEB" w:rsidRDefault="00347EEB">
      <w:pPr>
        <w:pStyle w:val="SGGSRoman"/>
      </w:pPr>
      <w:r>
        <w:t>man gurmat ras gun gaavaigo.</w:t>
      </w:r>
    </w:p>
    <w:p w:rsidR="00347EEB" w:rsidRDefault="00347EEB">
      <w:pPr>
        <w:pStyle w:val="SGGSTrans"/>
      </w:pPr>
      <w:r>
        <w:t>O mind, follow the Guru's Teachings, and joyfully sing God's Praises.</w:t>
      </w:r>
    </w:p>
    <w:p w:rsidR="00347EEB" w:rsidRDefault="00347EEB">
      <w:pPr>
        <w:pStyle w:val="SGGSGurm"/>
      </w:pPr>
      <w:r>
        <w:rPr>
          <w:cs/>
        </w:rPr>
        <w:t>ਜਿਹਵਾ ਏਕ ਹੋਇ ਲਖ ਕੋਟੀ ਲਖ ਕੋਟੀ ਕੋਟਿ ਧਿਆਵੈਗੋ ॥੧</w:t>
      </w:r>
      <w:r>
        <w:rPr>
          <w:cs/>
          <w:lang w:bidi="hi-IN"/>
        </w:rPr>
        <w:t xml:space="preserve">॥ </w:t>
      </w:r>
      <w:r>
        <w:t xml:space="preserve">ਰਹਾਉ ॥ </w:t>
      </w:r>
      <w:r>
        <w:rPr>
          <w:color w:val="008000"/>
          <w:sz w:val="18"/>
        </w:rPr>
        <w:t>(1309)</w:t>
      </w:r>
    </w:p>
    <w:p w:rsidR="00347EEB" w:rsidRDefault="00347EEB">
      <w:pPr>
        <w:pStyle w:val="SGGSHindi"/>
      </w:pPr>
      <w:r>
        <w:rPr>
          <w:cs/>
          <w:lang w:bidi="hi-IN"/>
        </w:rPr>
        <w:t>जिहवा</w:t>
      </w:r>
      <w:r>
        <w:t xml:space="preserve"> </w:t>
      </w:r>
      <w:r>
        <w:rPr>
          <w:cs/>
          <w:lang w:bidi="hi-IN"/>
        </w:rPr>
        <w:t>एक</w:t>
      </w:r>
      <w:r>
        <w:t xml:space="preserve"> </w:t>
      </w:r>
      <w:r>
        <w:rPr>
          <w:cs/>
          <w:lang w:bidi="hi-IN"/>
        </w:rPr>
        <w:t>होइ</w:t>
      </w:r>
      <w:r>
        <w:t xml:space="preserve"> </w:t>
      </w:r>
      <w:r>
        <w:rPr>
          <w:cs/>
          <w:lang w:bidi="hi-IN"/>
        </w:rPr>
        <w:t>लख</w:t>
      </w:r>
      <w:r>
        <w:t xml:space="preserve"> </w:t>
      </w:r>
      <w:r>
        <w:rPr>
          <w:cs/>
          <w:lang w:bidi="hi-IN"/>
        </w:rPr>
        <w:t>कोटी</w:t>
      </w:r>
      <w:r>
        <w:t xml:space="preserve"> </w:t>
      </w:r>
      <w:r>
        <w:rPr>
          <w:cs/>
          <w:lang w:bidi="hi-IN"/>
        </w:rPr>
        <w:t>लख</w:t>
      </w:r>
      <w:r>
        <w:t xml:space="preserve"> </w:t>
      </w:r>
      <w:r>
        <w:rPr>
          <w:cs/>
          <w:lang w:bidi="hi-IN"/>
        </w:rPr>
        <w:t>कोटी</w:t>
      </w:r>
      <w:r>
        <w:t xml:space="preserve"> </w:t>
      </w:r>
      <w:r>
        <w:rPr>
          <w:cs/>
          <w:lang w:bidi="hi-IN"/>
        </w:rPr>
        <w:t>कोटि</w:t>
      </w:r>
      <w:r>
        <w:t xml:space="preserve"> </w:t>
      </w:r>
      <w:r>
        <w:rPr>
          <w:cs/>
          <w:lang w:bidi="hi-IN"/>
        </w:rPr>
        <w:t>धिआवैगो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jihvaa ayk ho-ay lakh kotee lakh kotee kot Dhi-aavaigo. ||1|| rahaa-o.</w:t>
      </w:r>
    </w:p>
    <w:p w:rsidR="00347EEB" w:rsidRDefault="00347EEB">
      <w:pPr>
        <w:pStyle w:val="SGGSTrans"/>
      </w:pPr>
      <w:r>
        <w:t>If my one tongue became hundreds of thousands and millions, I would meditate on Him millions and millions of times. ||1||Pause||</w:t>
      </w:r>
    </w:p>
    <w:p w:rsidR="00347EEB" w:rsidRDefault="00347EEB">
      <w:pPr>
        <w:pStyle w:val="SGGSGurm"/>
      </w:pPr>
      <w:r>
        <w:rPr>
          <w:cs/>
        </w:rPr>
        <w:t>ਸਹਸ ਫਨੀ ਜਪਿਓ ਸੇਖਨਾਗੈ ਹਰਿ ਜਪਤਿਆ ਅੰਤੁ ਨ ਪਾਵੈਗੋ</w:t>
      </w:r>
      <w:r>
        <w:rPr>
          <w:cs/>
          <w:lang w:bidi="hi-IN"/>
        </w:rPr>
        <w:t xml:space="preserve"> ॥ </w:t>
      </w:r>
      <w:r>
        <w:rPr>
          <w:color w:val="008000"/>
          <w:sz w:val="18"/>
        </w:rPr>
        <w:t>(1309)</w:t>
      </w:r>
    </w:p>
    <w:p w:rsidR="00347EEB" w:rsidRDefault="00347EEB">
      <w:pPr>
        <w:pStyle w:val="SGGSHindi"/>
      </w:pPr>
      <w:r>
        <w:rPr>
          <w:cs/>
          <w:lang w:bidi="hi-IN"/>
        </w:rPr>
        <w:t>सहस</w:t>
      </w:r>
      <w:r>
        <w:t xml:space="preserve"> </w:t>
      </w:r>
      <w:r>
        <w:rPr>
          <w:cs/>
          <w:lang w:bidi="hi-IN"/>
        </w:rPr>
        <w:t>फनी</w:t>
      </w:r>
      <w:r>
        <w:t xml:space="preserve"> </w:t>
      </w:r>
      <w:r>
        <w:rPr>
          <w:cs/>
          <w:lang w:bidi="hi-IN"/>
        </w:rPr>
        <w:t>जपिओ</w:t>
      </w:r>
      <w:r>
        <w:t xml:space="preserve"> </w:t>
      </w:r>
      <w:r>
        <w:rPr>
          <w:cs/>
          <w:lang w:bidi="hi-IN"/>
        </w:rPr>
        <w:t>सेखनागै</w:t>
      </w:r>
      <w:r>
        <w:t xml:space="preserve"> </w:t>
      </w:r>
      <w:r>
        <w:rPr>
          <w:cs/>
          <w:lang w:bidi="hi-IN"/>
        </w:rPr>
        <w:t>हरि</w:t>
      </w:r>
      <w:r>
        <w:t xml:space="preserve"> </w:t>
      </w:r>
      <w:r>
        <w:rPr>
          <w:cs/>
          <w:lang w:bidi="hi-IN"/>
        </w:rPr>
        <w:t>जपतिआ</w:t>
      </w:r>
      <w:r>
        <w:t xml:space="preserve"> </w:t>
      </w:r>
      <w:r>
        <w:rPr>
          <w:cs/>
          <w:lang w:bidi="hi-IN"/>
        </w:rPr>
        <w:t>अंतु</w:t>
      </w:r>
      <w:r>
        <w:t xml:space="preserve"> </w:t>
      </w:r>
      <w:r>
        <w:rPr>
          <w:cs/>
          <w:lang w:bidi="hi-IN"/>
        </w:rPr>
        <w:t>न</w:t>
      </w:r>
      <w:r>
        <w:t xml:space="preserve"> </w:t>
      </w:r>
      <w:r>
        <w:rPr>
          <w:cs/>
          <w:lang w:bidi="hi-IN"/>
        </w:rPr>
        <w:t>पावैगो</w:t>
      </w:r>
      <w:r>
        <w:t xml:space="preserve"> </w:t>
      </w:r>
      <w:r>
        <w:rPr>
          <w:cs/>
          <w:lang w:bidi="hi-IN"/>
        </w:rPr>
        <w:t>॥</w:t>
      </w:r>
    </w:p>
    <w:p w:rsidR="00347EEB" w:rsidRDefault="00347EEB">
      <w:pPr>
        <w:pStyle w:val="SGGSRoman"/>
      </w:pPr>
      <w:r>
        <w:t>sahas fanee japi-o saykhnaagai har japti-aa ant na paavaigo.</w:t>
      </w:r>
    </w:p>
    <w:p w:rsidR="00347EEB" w:rsidRDefault="00347EEB">
      <w:pPr>
        <w:pStyle w:val="SGGSTrans"/>
      </w:pPr>
      <w:r>
        <w:t>The serpent king chants and meditates on the Lord with his thousands of heads, but even by these chants, he cannot find the Lord's limits.</w:t>
      </w:r>
    </w:p>
    <w:p w:rsidR="00347EEB" w:rsidRDefault="00347EEB">
      <w:pPr>
        <w:pStyle w:val="SGGSGurm"/>
      </w:pPr>
      <w:r>
        <w:rPr>
          <w:cs/>
        </w:rPr>
        <w:t>ਤੂ ਅਥਾਹੁ ਅਤਿ ਅਗਮੁ ਅਗਮੁ ਹੈ ਮਤਿ ਗੁਰਮਤਿ ਮਨੁ ਠਹਰਾਵੈਗੋ ॥੧</w:t>
      </w:r>
      <w:r>
        <w:rPr>
          <w:cs/>
          <w:lang w:bidi="hi-IN"/>
        </w:rPr>
        <w:t xml:space="preserve">॥ </w:t>
      </w:r>
      <w:r>
        <w:rPr>
          <w:color w:val="008000"/>
          <w:sz w:val="18"/>
        </w:rPr>
        <w:t>(1309)</w:t>
      </w:r>
    </w:p>
    <w:p w:rsidR="00347EEB" w:rsidRDefault="00347EEB">
      <w:pPr>
        <w:pStyle w:val="SGGSHindi"/>
      </w:pPr>
      <w:r>
        <w:rPr>
          <w:cs/>
          <w:lang w:bidi="hi-IN"/>
        </w:rPr>
        <w:t>तू</w:t>
      </w:r>
      <w:r>
        <w:t xml:space="preserve"> </w:t>
      </w:r>
      <w:r>
        <w:rPr>
          <w:cs/>
          <w:lang w:bidi="hi-IN"/>
        </w:rPr>
        <w:t>अथाहु</w:t>
      </w:r>
      <w:r>
        <w:t xml:space="preserve"> </w:t>
      </w:r>
      <w:r>
        <w:rPr>
          <w:cs/>
          <w:lang w:bidi="hi-IN"/>
        </w:rPr>
        <w:t>अति</w:t>
      </w:r>
      <w:r>
        <w:t xml:space="preserve"> </w:t>
      </w:r>
      <w:r>
        <w:rPr>
          <w:cs/>
          <w:lang w:bidi="hi-IN"/>
        </w:rPr>
        <w:t>अगमु</w:t>
      </w:r>
      <w:r>
        <w:t xml:space="preserve"> </w:t>
      </w:r>
      <w:r>
        <w:rPr>
          <w:cs/>
          <w:lang w:bidi="hi-IN"/>
        </w:rPr>
        <w:t>अगमु</w:t>
      </w:r>
      <w:r>
        <w:t xml:space="preserve"> </w:t>
      </w:r>
      <w:r>
        <w:rPr>
          <w:cs/>
          <w:lang w:bidi="hi-IN"/>
        </w:rPr>
        <w:t>है</w:t>
      </w:r>
      <w:r>
        <w:t xml:space="preserve"> </w:t>
      </w:r>
      <w:r>
        <w:rPr>
          <w:cs/>
          <w:lang w:bidi="hi-IN"/>
        </w:rPr>
        <w:t>मति</w:t>
      </w:r>
      <w:r>
        <w:t xml:space="preserve"> </w:t>
      </w:r>
      <w:r>
        <w:rPr>
          <w:cs/>
          <w:lang w:bidi="hi-IN"/>
        </w:rPr>
        <w:t>गुरमति</w:t>
      </w:r>
      <w:r>
        <w:t xml:space="preserve"> </w:t>
      </w:r>
      <w:r>
        <w:rPr>
          <w:cs/>
          <w:lang w:bidi="hi-IN"/>
        </w:rPr>
        <w:t>मनु</w:t>
      </w:r>
      <w:r>
        <w:t xml:space="preserve"> </w:t>
      </w:r>
      <w:r>
        <w:rPr>
          <w:cs/>
          <w:lang w:bidi="hi-IN"/>
        </w:rPr>
        <w:t>ठहरावैगो</w:t>
      </w:r>
      <w:r>
        <w:t xml:space="preserve"> </w:t>
      </w:r>
      <w:r>
        <w:rPr>
          <w:cs/>
          <w:lang w:bidi="hi-IN"/>
        </w:rPr>
        <w:t>॥१॥</w:t>
      </w:r>
    </w:p>
    <w:p w:rsidR="00347EEB" w:rsidRDefault="00347EEB">
      <w:pPr>
        <w:pStyle w:val="SGGSRoman"/>
      </w:pPr>
      <w:r>
        <w:t>too athaahu at agam agam hai mat gurmat man thehraavaigo. ||1||</w:t>
      </w:r>
    </w:p>
    <w:p w:rsidR="00347EEB" w:rsidRDefault="00347EEB">
      <w:pPr>
        <w:pStyle w:val="SGGSTrans"/>
      </w:pPr>
      <w:r>
        <w:t>You are Utterly Unfathomable, Inaccessible and Infinite. Through the Wisdom of the Guru's Teachings, the mind becomes steady and balanced. ||1||</w:t>
      </w:r>
    </w:p>
    <w:p w:rsidR="00347EEB" w:rsidRDefault="00347EEB">
      <w:pPr>
        <w:pStyle w:val="SGGSGurm"/>
      </w:pPr>
      <w:r>
        <w:rPr>
          <w:cs/>
        </w:rPr>
        <w:t xml:space="preserve">ਜਿਨ ਤੂ ਜਪਿਓ ਤੇਈ ਜਨ ਨੀਕੇ ਹਰਿ ਜਪਤਿਅਹੁ ਕਉ ਸੁਖੁ ਪਾਵੈਗੋ ॥ </w:t>
      </w:r>
      <w:r>
        <w:rPr>
          <w:color w:val="008000"/>
          <w:sz w:val="18"/>
        </w:rPr>
        <w:t>(1309)</w:t>
      </w:r>
    </w:p>
    <w:p w:rsidR="00347EEB" w:rsidRDefault="00347EEB">
      <w:pPr>
        <w:pStyle w:val="SGGSHindi"/>
      </w:pPr>
      <w:r>
        <w:rPr>
          <w:cs/>
          <w:lang w:bidi="hi-IN"/>
        </w:rPr>
        <w:t>जिन</w:t>
      </w:r>
      <w:r>
        <w:t xml:space="preserve"> </w:t>
      </w:r>
      <w:r>
        <w:rPr>
          <w:cs/>
          <w:lang w:bidi="hi-IN"/>
        </w:rPr>
        <w:t>तू</w:t>
      </w:r>
      <w:r>
        <w:t xml:space="preserve"> </w:t>
      </w:r>
      <w:r>
        <w:rPr>
          <w:cs/>
          <w:lang w:bidi="hi-IN"/>
        </w:rPr>
        <w:t>जपिओ</w:t>
      </w:r>
      <w:r>
        <w:t xml:space="preserve"> </w:t>
      </w:r>
      <w:r>
        <w:rPr>
          <w:cs/>
          <w:lang w:bidi="hi-IN"/>
        </w:rPr>
        <w:t>तेई</w:t>
      </w:r>
      <w:r>
        <w:t xml:space="preserve"> </w:t>
      </w:r>
      <w:r>
        <w:rPr>
          <w:cs/>
          <w:lang w:bidi="hi-IN"/>
        </w:rPr>
        <w:t>जन</w:t>
      </w:r>
      <w:r>
        <w:t xml:space="preserve"> </w:t>
      </w:r>
      <w:r>
        <w:rPr>
          <w:cs/>
          <w:lang w:bidi="hi-IN"/>
        </w:rPr>
        <w:t>नीके</w:t>
      </w:r>
      <w:r>
        <w:t xml:space="preserve"> </w:t>
      </w:r>
      <w:r>
        <w:rPr>
          <w:cs/>
          <w:lang w:bidi="hi-IN"/>
        </w:rPr>
        <w:t>हरि</w:t>
      </w:r>
      <w:r>
        <w:t xml:space="preserve"> </w:t>
      </w:r>
      <w:r>
        <w:rPr>
          <w:cs/>
          <w:lang w:bidi="hi-IN"/>
        </w:rPr>
        <w:t>जपतिअहु</w:t>
      </w:r>
      <w:r>
        <w:t xml:space="preserve"> </w:t>
      </w:r>
      <w:r>
        <w:rPr>
          <w:cs/>
          <w:lang w:bidi="hi-IN"/>
        </w:rPr>
        <w:t>कउ</w:t>
      </w:r>
      <w:r>
        <w:t xml:space="preserve"> </w:t>
      </w:r>
      <w:r>
        <w:rPr>
          <w:cs/>
          <w:lang w:bidi="hi-IN"/>
        </w:rPr>
        <w:t>सुखु</w:t>
      </w:r>
      <w:r>
        <w:t xml:space="preserve"> </w:t>
      </w:r>
      <w:r>
        <w:rPr>
          <w:cs/>
          <w:lang w:bidi="hi-IN"/>
        </w:rPr>
        <w:t>पावैगो</w:t>
      </w:r>
      <w:r>
        <w:t xml:space="preserve"> </w:t>
      </w:r>
      <w:r>
        <w:rPr>
          <w:cs/>
          <w:lang w:bidi="hi-IN"/>
        </w:rPr>
        <w:t>॥</w:t>
      </w:r>
    </w:p>
    <w:p w:rsidR="00347EEB" w:rsidRDefault="00347EEB">
      <w:pPr>
        <w:pStyle w:val="SGGSRoman"/>
      </w:pPr>
      <w:r>
        <w:t>jin too japi-o tay-ee jan neekay har japti-ahu ka-o sukh paavaigo.</w:t>
      </w:r>
    </w:p>
    <w:p w:rsidR="00347EEB" w:rsidRDefault="00347EEB">
      <w:pPr>
        <w:pStyle w:val="SGGSTrans"/>
      </w:pPr>
      <w:r>
        <w:t>Those humble beings who meditate on You are noble and exalted. Meditating on the Lord, they are at peace.</w:t>
      </w:r>
    </w:p>
    <w:p w:rsidR="00347EEB" w:rsidRDefault="00347EEB">
      <w:pPr>
        <w:pStyle w:val="SGGSGurm"/>
      </w:pPr>
      <w:r>
        <w:rPr>
          <w:cs/>
        </w:rPr>
        <w:t>ਬਿਦਰ ਦਾਸੀ ਸੁਤੁ ਛੋਕ ਛੋਹਰਾ ਕ੍ਰਿਸਨੁ ਅੰਕਿ ਗਲਿ ਲਾਵੈਗੋ ॥੨</w:t>
      </w:r>
      <w:r>
        <w:rPr>
          <w:cs/>
          <w:lang w:bidi="hi-IN"/>
        </w:rPr>
        <w:t xml:space="preserve">॥ </w:t>
      </w:r>
      <w:r>
        <w:rPr>
          <w:color w:val="008000"/>
          <w:sz w:val="18"/>
        </w:rPr>
        <w:t>(1309)</w:t>
      </w:r>
    </w:p>
    <w:p w:rsidR="00347EEB" w:rsidRDefault="00347EEB">
      <w:pPr>
        <w:pStyle w:val="SGGSHindi"/>
      </w:pPr>
      <w:r>
        <w:rPr>
          <w:cs/>
          <w:lang w:bidi="hi-IN"/>
        </w:rPr>
        <w:t>बिदर</w:t>
      </w:r>
      <w:r>
        <w:t xml:space="preserve"> </w:t>
      </w:r>
      <w:r>
        <w:rPr>
          <w:cs/>
          <w:lang w:bidi="hi-IN"/>
        </w:rPr>
        <w:t>दासी</w:t>
      </w:r>
      <w:r>
        <w:t xml:space="preserve"> </w:t>
      </w:r>
      <w:r>
        <w:rPr>
          <w:cs/>
          <w:lang w:bidi="hi-IN"/>
        </w:rPr>
        <w:t>सुतु</w:t>
      </w:r>
      <w:r>
        <w:t xml:space="preserve"> </w:t>
      </w:r>
      <w:r>
        <w:rPr>
          <w:cs/>
          <w:lang w:bidi="hi-IN"/>
        </w:rPr>
        <w:t>छोक</w:t>
      </w:r>
      <w:r>
        <w:t xml:space="preserve"> </w:t>
      </w:r>
      <w:r>
        <w:rPr>
          <w:cs/>
          <w:lang w:bidi="hi-IN"/>
        </w:rPr>
        <w:t>छोहरा</w:t>
      </w:r>
      <w:r>
        <w:t xml:space="preserve"> </w:t>
      </w:r>
      <w:r>
        <w:rPr>
          <w:cs/>
          <w:lang w:bidi="hi-IN"/>
        </w:rPr>
        <w:t>क्रिसनु</w:t>
      </w:r>
      <w:r>
        <w:t xml:space="preserve"> </w:t>
      </w:r>
      <w:r>
        <w:rPr>
          <w:cs/>
          <w:lang w:bidi="hi-IN"/>
        </w:rPr>
        <w:t>अंकि</w:t>
      </w:r>
      <w:r>
        <w:t xml:space="preserve"> </w:t>
      </w:r>
      <w:r>
        <w:rPr>
          <w:cs/>
          <w:lang w:bidi="hi-IN"/>
        </w:rPr>
        <w:t>गलि</w:t>
      </w:r>
      <w:r>
        <w:t xml:space="preserve"> </w:t>
      </w:r>
      <w:r>
        <w:rPr>
          <w:cs/>
          <w:lang w:bidi="hi-IN"/>
        </w:rPr>
        <w:t>लावैगो</w:t>
      </w:r>
      <w:r>
        <w:t xml:space="preserve"> </w:t>
      </w:r>
      <w:r>
        <w:rPr>
          <w:cs/>
          <w:lang w:bidi="hi-IN"/>
        </w:rPr>
        <w:t>॥२॥</w:t>
      </w:r>
    </w:p>
    <w:p w:rsidR="00347EEB" w:rsidRDefault="00347EEB">
      <w:pPr>
        <w:pStyle w:val="SGGSRoman"/>
      </w:pPr>
      <w:r>
        <w:t>bidar daasee sut chhok chhohraa krisan ank gal laavaigo. ||2||</w:t>
      </w:r>
    </w:p>
    <w:p w:rsidR="00347EEB" w:rsidRDefault="00347EEB">
      <w:pPr>
        <w:pStyle w:val="SGGSTrans"/>
      </w:pPr>
      <w:r>
        <w:t>Bidur, the son of a slave-girl, was an untouchable, but Krishna hugged him close in His Embrace. ||2||</w:t>
      </w:r>
    </w:p>
    <w:p w:rsidR="00347EEB" w:rsidRDefault="00347EEB">
      <w:pPr>
        <w:pStyle w:val="SGGSGurm"/>
      </w:pPr>
      <w:r>
        <w:rPr>
          <w:cs/>
        </w:rPr>
        <w:t xml:space="preserve">ਜਲ ਤੇ ਓਪਤਿ ਭਈ ਹੈ ਕਾਸਟ ਕਾਸਟ ਅੰਗਿ ਤਰਾਵੈਗੋ ॥ </w:t>
      </w:r>
      <w:r>
        <w:rPr>
          <w:color w:val="008000"/>
          <w:sz w:val="18"/>
        </w:rPr>
        <w:t>(1309)</w:t>
      </w:r>
    </w:p>
    <w:p w:rsidR="00347EEB" w:rsidRDefault="00347EEB">
      <w:pPr>
        <w:pStyle w:val="SGGSHindi"/>
      </w:pPr>
      <w:r>
        <w:rPr>
          <w:cs/>
          <w:lang w:bidi="hi-IN"/>
        </w:rPr>
        <w:t>जल</w:t>
      </w:r>
      <w:r>
        <w:t xml:space="preserve"> </w:t>
      </w:r>
      <w:r>
        <w:rPr>
          <w:cs/>
          <w:lang w:bidi="hi-IN"/>
        </w:rPr>
        <w:t>ते</w:t>
      </w:r>
      <w:r>
        <w:t xml:space="preserve"> </w:t>
      </w:r>
      <w:r>
        <w:rPr>
          <w:cs/>
          <w:lang w:bidi="hi-IN"/>
        </w:rPr>
        <w:t>ओपति</w:t>
      </w:r>
      <w:r>
        <w:t xml:space="preserve"> </w:t>
      </w:r>
      <w:r>
        <w:rPr>
          <w:cs/>
          <w:lang w:bidi="hi-IN"/>
        </w:rPr>
        <w:t>भई</w:t>
      </w:r>
      <w:r>
        <w:t xml:space="preserve"> </w:t>
      </w:r>
      <w:r>
        <w:rPr>
          <w:cs/>
          <w:lang w:bidi="hi-IN"/>
        </w:rPr>
        <w:t>है</w:t>
      </w:r>
      <w:r>
        <w:t xml:space="preserve"> </w:t>
      </w:r>
      <w:r>
        <w:rPr>
          <w:cs/>
          <w:lang w:bidi="hi-IN"/>
        </w:rPr>
        <w:t>कासट</w:t>
      </w:r>
      <w:r>
        <w:t xml:space="preserve"> </w:t>
      </w:r>
      <w:r>
        <w:rPr>
          <w:cs/>
          <w:lang w:bidi="hi-IN"/>
        </w:rPr>
        <w:t>कासट</w:t>
      </w:r>
      <w:r>
        <w:t xml:space="preserve"> </w:t>
      </w:r>
      <w:r>
        <w:rPr>
          <w:cs/>
          <w:lang w:bidi="hi-IN"/>
        </w:rPr>
        <w:t>अंगि</w:t>
      </w:r>
      <w:r>
        <w:t xml:space="preserve"> </w:t>
      </w:r>
      <w:r>
        <w:rPr>
          <w:cs/>
          <w:lang w:bidi="hi-IN"/>
        </w:rPr>
        <w:t>तरावैगो</w:t>
      </w:r>
      <w:r>
        <w:t xml:space="preserve"> </w:t>
      </w:r>
      <w:r>
        <w:rPr>
          <w:cs/>
          <w:lang w:bidi="hi-IN"/>
        </w:rPr>
        <w:t>॥</w:t>
      </w:r>
    </w:p>
    <w:p w:rsidR="00347EEB" w:rsidRDefault="00347EEB">
      <w:pPr>
        <w:pStyle w:val="SGGSRoman"/>
      </w:pPr>
      <w:r>
        <w:t>jal tay opat bha-ee hai kaasat kaasat ang taraavaigo.</w:t>
      </w:r>
    </w:p>
    <w:p w:rsidR="00347EEB" w:rsidRDefault="00347EEB">
      <w:pPr>
        <w:pStyle w:val="SGGSTrans"/>
      </w:pPr>
      <w:r>
        <w:t>Wood is produced from water, but by holding onto wood, one is saved from drowning.</w:t>
      </w:r>
    </w:p>
    <w:p w:rsidR="00347EEB" w:rsidRDefault="00347EEB">
      <w:pPr>
        <w:pStyle w:val="SGGSGurm"/>
      </w:pPr>
      <w:r>
        <w:rPr>
          <w:cs/>
        </w:rPr>
        <w:t>ਰਾਮ ਜਨਾ ਹਰਿ ਆਪਿ ਸਵਾਰੇ ਅਪਨਾ ਬਿਰਦੁ ਰਖਾਵੈਗੋ ॥੩</w:t>
      </w:r>
      <w:r>
        <w:rPr>
          <w:cs/>
          <w:lang w:bidi="hi-IN"/>
        </w:rPr>
        <w:t xml:space="preserve">॥ </w:t>
      </w:r>
      <w:r>
        <w:rPr>
          <w:color w:val="008000"/>
          <w:sz w:val="18"/>
        </w:rPr>
        <w:t>(1309)</w:t>
      </w:r>
    </w:p>
    <w:p w:rsidR="00347EEB" w:rsidRDefault="00347EEB">
      <w:pPr>
        <w:pStyle w:val="SGGSHindi"/>
      </w:pPr>
      <w:r>
        <w:rPr>
          <w:cs/>
          <w:lang w:bidi="hi-IN"/>
        </w:rPr>
        <w:t>राम</w:t>
      </w:r>
      <w:r>
        <w:t xml:space="preserve"> </w:t>
      </w:r>
      <w:r>
        <w:rPr>
          <w:cs/>
          <w:lang w:bidi="hi-IN"/>
        </w:rPr>
        <w:t>जना</w:t>
      </w:r>
      <w:r>
        <w:t xml:space="preserve"> </w:t>
      </w:r>
      <w:r>
        <w:rPr>
          <w:cs/>
          <w:lang w:bidi="hi-IN"/>
        </w:rPr>
        <w:t>हरि</w:t>
      </w:r>
      <w:r>
        <w:t xml:space="preserve"> </w:t>
      </w:r>
      <w:r>
        <w:rPr>
          <w:cs/>
          <w:lang w:bidi="hi-IN"/>
        </w:rPr>
        <w:t>आपि</w:t>
      </w:r>
      <w:r>
        <w:t xml:space="preserve"> </w:t>
      </w:r>
      <w:r>
        <w:rPr>
          <w:cs/>
          <w:lang w:bidi="hi-IN"/>
        </w:rPr>
        <w:t>सवारे</w:t>
      </w:r>
      <w:r>
        <w:t xml:space="preserve"> </w:t>
      </w:r>
      <w:r>
        <w:rPr>
          <w:cs/>
          <w:lang w:bidi="hi-IN"/>
        </w:rPr>
        <w:t>अपना</w:t>
      </w:r>
      <w:r>
        <w:t xml:space="preserve"> </w:t>
      </w:r>
      <w:r>
        <w:rPr>
          <w:cs/>
          <w:lang w:bidi="hi-IN"/>
        </w:rPr>
        <w:t>बिरदु</w:t>
      </w:r>
      <w:r>
        <w:t xml:space="preserve"> </w:t>
      </w:r>
      <w:r>
        <w:rPr>
          <w:cs/>
          <w:lang w:bidi="hi-IN"/>
        </w:rPr>
        <w:t>रखावैगो</w:t>
      </w:r>
      <w:r>
        <w:t xml:space="preserve"> </w:t>
      </w:r>
      <w:r>
        <w:rPr>
          <w:cs/>
          <w:lang w:bidi="hi-IN"/>
        </w:rPr>
        <w:t>॥३॥</w:t>
      </w:r>
    </w:p>
    <w:p w:rsidR="00347EEB" w:rsidRDefault="00347EEB">
      <w:pPr>
        <w:pStyle w:val="SGGSRoman"/>
      </w:pPr>
      <w:r>
        <w:t>raam janaa har aap savaaray apnaa birad rakhaavaigo. ||3||</w:t>
      </w:r>
    </w:p>
    <w:p w:rsidR="00347EEB" w:rsidRDefault="00347EEB">
      <w:pPr>
        <w:pStyle w:val="SGGSTrans"/>
      </w:pPr>
      <w:r>
        <w:t>The Lord Himself embellishes and exalts His humble servants; He confirms His Innate Nature. ||3||</w:t>
      </w:r>
    </w:p>
    <w:p w:rsidR="00347EEB" w:rsidRDefault="00347EEB">
      <w:pPr>
        <w:pStyle w:val="SGGSGurm"/>
      </w:pPr>
      <w:r>
        <w:rPr>
          <w:cs/>
        </w:rPr>
        <w:t xml:space="preserve">ਹਮ ਪਾਥਰ ਲੋਹ ਲੋਹ ਬਡ ਪਾਥਰ ਗੁਰ ਸੰਗਤਿ ਨਾਵ ਤਰਾਵੈਗੋ ॥ </w:t>
      </w:r>
      <w:r>
        <w:rPr>
          <w:color w:val="008000"/>
          <w:sz w:val="18"/>
        </w:rPr>
        <w:t>(1309)</w:t>
      </w:r>
    </w:p>
    <w:p w:rsidR="00347EEB" w:rsidRDefault="00347EEB">
      <w:pPr>
        <w:pStyle w:val="SGGSHindi"/>
      </w:pPr>
      <w:r>
        <w:rPr>
          <w:cs/>
          <w:lang w:bidi="hi-IN"/>
        </w:rPr>
        <w:t>हम</w:t>
      </w:r>
      <w:r>
        <w:t xml:space="preserve"> </w:t>
      </w:r>
      <w:r>
        <w:rPr>
          <w:cs/>
          <w:lang w:bidi="hi-IN"/>
        </w:rPr>
        <w:t>पाथर</w:t>
      </w:r>
      <w:r>
        <w:t xml:space="preserve"> </w:t>
      </w:r>
      <w:r>
        <w:rPr>
          <w:cs/>
          <w:lang w:bidi="hi-IN"/>
        </w:rPr>
        <w:t>लोह</w:t>
      </w:r>
      <w:r>
        <w:t xml:space="preserve"> </w:t>
      </w:r>
      <w:r>
        <w:rPr>
          <w:cs/>
          <w:lang w:bidi="hi-IN"/>
        </w:rPr>
        <w:t>लोह</w:t>
      </w:r>
      <w:r>
        <w:t xml:space="preserve"> </w:t>
      </w:r>
      <w:r>
        <w:rPr>
          <w:cs/>
          <w:lang w:bidi="hi-IN"/>
        </w:rPr>
        <w:t>बड</w:t>
      </w:r>
      <w:r>
        <w:t xml:space="preserve"> </w:t>
      </w:r>
      <w:r>
        <w:rPr>
          <w:cs/>
          <w:lang w:bidi="hi-IN"/>
        </w:rPr>
        <w:t>पाथर</w:t>
      </w:r>
      <w:r>
        <w:t xml:space="preserve"> </w:t>
      </w:r>
      <w:r>
        <w:rPr>
          <w:cs/>
          <w:lang w:bidi="hi-IN"/>
        </w:rPr>
        <w:t>गुर</w:t>
      </w:r>
      <w:r>
        <w:t xml:space="preserve"> </w:t>
      </w:r>
      <w:r>
        <w:rPr>
          <w:cs/>
          <w:lang w:bidi="hi-IN"/>
        </w:rPr>
        <w:t>संगति</w:t>
      </w:r>
      <w:r>
        <w:t xml:space="preserve"> </w:t>
      </w:r>
      <w:r>
        <w:rPr>
          <w:cs/>
          <w:lang w:bidi="hi-IN"/>
        </w:rPr>
        <w:t>नाव</w:t>
      </w:r>
      <w:r>
        <w:t xml:space="preserve"> </w:t>
      </w:r>
      <w:r>
        <w:rPr>
          <w:cs/>
          <w:lang w:bidi="hi-IN"/>
        </w:rPr>
        <w:t>तरावैगो</w:t>
      </w:r>
      <w:r>
        <w:t xml:space="preserve"> </w:t>
      </w:r>
      <w:r>
        <w:rPr>
          <w:cs/>
          <w:lang w:bidi="hi-IN"/>
        </w:rPr>
        <w:t>॥</w:t>
      </w:r>
    </w:p>
    <w:p w:rsidR="00347EEB" w:rsidRDefault="00347EEB">
      <w:pPr>
        <w:pStyle w:val="SGGSRoman"/>
      </w:pPr>
      <w:r>
        <w:t>ham paathar loh loh bad paathar gur sangat naav taraavaigo.</w:t>
      </w:r>
    </w:p>
    <w:p w:rsidR="00347EEB" w:rsidRDefault="00347EEB">
      <w:pPr>
        <w:pStyle w:val="SGGSTrans"/>
      </w:pPr>
      <w:r>
        <w:t>I am like a stone, or a piece of iron, heavy stone and iron; in the Boat of the Guru's Congregation, I am carried across,</w:t>
      </w:r>
    </w:p>
    <w:p w:rsidR="00347EEB" w:rsidRDefault="00347EEB">
      <w:pPr>
        <w:pStyle w:val="SGGSGurm"/>
      </w:pPr>
      <w:r>
        <w:rPr>
          <w:cs/>
        </w:rPr>
        <w:t>ਜਿਉ ਸਤਸੰਗਤਿ ਤਰਿਓ ਜੁਲਾਹੋ ਸੰਤ ਜਨਾ ਮਨਿ ਭਾਵੈਗੋ ॥੪</w:t>
      </w:r>
      <w:r>
        <w:rPr>
          <w:cs/>
          <w:lang w:bidi="hi-IN"/>
        </w:rPr>
        <w:t xml:space="preserve">॥ </w:t>
      </w:r>
      <w:r>
        <w:rPr>
          <w:color w:val="008000"/>
          <w:sz w:val="18"/>
        </w:rPr>
        <w:t>(1309)</w:t>
      </w:r>
    </w:p>
    <w:p w:rsidR="00347EEB" w:rsidRDefault="00347EEB">
      <w:pPr>
        <w:pStyle w:val="SGGSHindi"/>
      </w:pPr>
      <w:r>
        <w:rPr>
          <w:cs/>
          <w:lang w:bidi="hi-IN"/>
        </w:rPr>
        <w:t>जिउ</w:t>
      </w:r>
      <w:r>
        <w:t xml:space="preserve"> </w:t>
      </w:r>
      <w:r>
        <w:rPr>
          <w:cs/>
          <w:lang w:bidi="hi-IN"/>
        </w:rPr>
        <w:t>सतसंगति</w:t>
      </w:r>
      <w:r>
        <w:t xml:space="preserve"> </w:t>
      </w:r>
      <w:r>
        <w:rPr>
          <w:cs/>
          <w:lang w:bidi="hi-IN"/>
        </w:rPr>
        <w:t>तरिओ</w:t>
      </w:r>
      <w:r>
        <w:t xml:space="preserve"> </w:t>
      </w:r>
      <w:r>
        <w:rPr>
          <w:cs/>
          <w:lang w:bidi="hi-IN"/>
        </w:rPr>
        <w:t>जुलाहो</w:t>
      </w:r>
      <w:r>
        <w:t xml:space="preserve"> </w:t>
      </w:r>
      <w:r>
        <w:rPr>
          <w:cs/>
          <w:lang w:bidi="hi-IN"/>
        </w:rPr>
        <w:t>संत</w:t>
      </w:r>
      <w:r>
        <w:t xml:space="preserve"> </w:t>
      </w:r>
      <w:r>
        <w:rPr>
          <w:cs/>
          <w:lang w:bidi="hi-IN"/>
        </w:rPr>
        <w:t>जना</w:t>
      </w:r>
      <w:r>
        <w:t xml:space="preserve"> </w:t>
      </w:r>
      <w:r>
        <w:rPr>
          <w:cs/>
          <w:lang w:bidi="hi-IN"/>
        </w:rPr>
        <w:t>मनि</w:t>
      </w:r>
      <w:r>
        <w:t xml:space="preserve"> </w:t>
      </w:r>
      <w:r>
        <w:rPr>
          <w:cs/>
          <w:lang w:bidi="hi-IN"/>
        </w:rPr>
        <w:t>भावैगो</w:t>
      </w:r>
      <w:r>
        <w:t xml:space="preserve"> </w:t>
      </w:r>
      <w:r>
        <w:rPr>
          <w:cs/>
          <w:lang w:bidi="hi-IN"/>
        </w:rPr>
        <w:t>॥४॥</w:t>
      </w:r>
    </w:p>
    <w:p w:rsidR="00347EEB" w:rsidRDefault="00347EEB">
      <w:pPr>
        <w:pStyle w:val="SGGSRoman"/>
      </w:pPr>
      <w:r>
        <w:t>ji-o satsangat tari-o julaaho sant janaa man bhaavaigo. ||4||</w:t>
      </w:r>
    </w:p>
    <w:p w:rsidR="00347EEB" w:rsidRDefault="00347EEB">
      <w:pPr>
        <w:pStyle w:val="SGGSTrans"/>
      </w:pPr>
      <w:r>
        <w:t>like Kabeer the weaver, who was saved in the Sat Sangat, the True Congregation. He became pleasing to the minds of the humble Saints. ||4||</w:t>
      </w:r>
    </w:p>
    <w:p w:rsidR="00347EEB" w:rsidRDefault="00347EEB">
      <w:pPr>
        <w:pStyle w:val="SGGSGurm"/>
      </w:pPr>
      <w:r>
        <w:rPr>
          <w:cs/>
        </w:rPr>
        <w:t xml:space="preserve">ਖਰੇ ਖਰੋਏ ਬੈਠਤ ਊਠਤ ਮਾਰਗਿ ਪੰਥਿ ਧਿਆਵੈਗੋ ॥ </w:t>
      </w:r>
      <w:r>
        <w:rPr>
          <w:color w:val="008000"/>
          <w:sz w:val="18"/>
        </w:rPr>
        <w:t>(1309)</w:t>
      </w:r>
    </w:p>
    <w:p w:rsidR="00347EEB" w:rsidRDefault="00347EEB">
      <w:pPr>
        <w:pStyle w:val="SGGSHindi"/>
      </w:pPr>
      <w:r>
        <w:rPr>
          <w:cs/>
          <w:lang w:bidi="hi-IN"/>
        </w:rPr>
        <w:t>खरे</w:t>
      </w:r>
      <w:r>
        <w:t xml:space="preserve"> </w:t>
      </w:r>
      <w:r>
        <w:rPr>
          <w:cs/>
          <w:lang w:bidi="hi-IN"/>
        </w:rPr>
        <w:t>खरोए</w:t>
      </w:r>
      <w:r>
        <w:t xml:space="preserve"> </w:t>
      </w:r>
      <w:r>
        <w:rPr>
          <w:cs/>
          <w:lang w:bidi="hi-IN"/>
        </w:rPr>
        <w:t>बैठत</w:t>
      </w:r>
      <w:r>
        <w:t xml:space="preserve"> </w:t>
      </w:r>
      <w:r>
        <w:rPr>
          <w:cs/>
          <w:lang w:bidi="hi-IN"/>
        </w:rPr>
        <w:t>ऊठत</w:t>
      </w:r>
      <w:r>
        <w:t xml:space="preserve"> </w:t>
      </w:r>
      <w:r>
        <w:rPr>
          <w:cs/>
          <w:lang w:bidi="hi-IN"/>
        </w:rPr>
        <w:t>मारगि</w:t>
      </w:r>
      <w:r>
        <w:t xml:space="preserve"> </w:t>
      </w:r>
      <w:r>
        <w:rPr>
          <w:cs/>
          <w:lang w:bidi="hi-IN"/>
        </w:rPr>
        <w:t>पंथि</w:t>
      </w:r>
      <w:r>
        <w:t xml:space="preserve"> </w:t>
      </w:r>
      <w:r>
        <w:rPr>
          <w:cs/>
          <w:lang w:bidi="hi-IN"/>
        </w:rPr>
        <w:t>धिआवैगो</w:t>
      </w:r>
      <w:r>
        <w:t xml:space="preserve"> </w:t>
      </w:r>
      <w:r>
        <w:rPr>
          <w:cs/>
          <w:lang w:bidi="hi-IN"/>
        </w:rPr>
        <w:t>॥</w:t>
      </w:r>
    </w:p>
    <w:p w:rsidR="00347EEB" w:rsidRDefault="00347EEB">
      <w:pPr>
        <w:pStyle w:val="SGGSRoman"/>
      </w:pPr>
      <w:r>
        <w:t>kharay kharo-ay baithat oothat maarag panth Dhi-aavaigo.</w:t>
      </w:r>
    </w:p>
    <w:p w:rsidR="00347EEB" w:rsidRDefault="00347EEB">
      <w:pPr>
        <w:pStyle w:val="SGGSTrans"/>
      </w:pPr>
      <w:r>
        <w:t>Standing up, sitting down, rising up and walking on the path, I meditate.</w:t>
      </w:r>
    </w:p>
    <w:p w:rsidR="00347EEB" w:rsidRDefault="00347EEB">
      <w:pPr>
        <w:pStyle w:val="SGGSGurm"/>
      </w:pPr>
      <w:r>
        <w:rPr>
          <w:cs/>
        </w:rPr>
        <w:t>ਸਤਿਗੁਰ ਬਚਨ ਬਚਨ ਹੈ ਸਤਿਗੁਰ ਪਾਧਰੁ ਮੁਕਤਿ ਜਨਾਵੈਗੋ ॥੫</w:t>
      </w:r>
      <w:r>
        <w:rPr>
          <w:cs/>
          <w:lang w:bidi="hi-IN"/>
        </w:rPr>
        <w:t xml:space="preserve">॥ </w:t>
      </w:r>
      <w:r>
        <w:rPr>
          <w:color w:val="008000"/>
          <w:sz w:val="18"/>
        </w:rPr>
        <w:t>(1309)</w:t>
      </w:r>
    </w:p>
    <w:p w:rsidR="00347EEB" w:rsidRDefault="00347EEB">
      <w:pPr>
        <w:pStyle w:val="SGGSHindi"/>
      </w:pPr>
      <w:r>
        <w:rPr>
          <w:cs/>
          <w:lang w:bidi="hi-IN"/>
        </w:rPr>
        <w:t>सतिगुर</w:t>
      </w:r>
      <w:r>
        <w:t xml:space="preserve"> </w:t>
      </w:r>
      <w:r>
        <w:rPr>
          <w:cs/>
          <w:lang w:bidi="hi-IN"/>
        </w:rPr>
        <w:t>बचन</w:t>
      </w:r>
      <w:r>
        <w:t xml:space="preserve"> </w:t>
      </w:r>
      <w:r>
        <w:rPr>
          <w:cs/>
          <w:lang w:bidi="hi-IN"/>
        </w:rPr>
        <w:t>बचन</w:t>
      </w:r>
      <w:r>
        <w:t xml:space="preserve"> </w:t>
      </w:r>
      <w:r>
        <w:rPr>
          <w:cs/>
          <w:lang w:bidi="hi-IN"/>
        </w:rPr>
        <w:t>है</w:t>
      </w:r>
      <w:r>
        <w:t xml:space="preserve"> </w:t>
      </w:r>
      <w:r>
        <w:rPr>
          <w:cs/>
          <w:lang w:bidi="hi-IN"/>
        </w:rPr>
        <w:t>सतिगुर</w:t>
      </w:r>
      <w:r>
        <w:t xml:space="preserve"> </w:t>
      </w:r>
      <w:r>
        <w:rPr>
          <w:cs/>
          <w:lang w:bidi="hi-IN"/>
        </w:rPr>
        <w:t>पाधरु</w:t>
      </w:r>
      <w:r>
        <w:t xml:space="preserve"> </w:t>
      </w:r>
      <w:r>
        <w:rPr>
          <w:cs/>
          <w:lang w:bidi="hi-IN"/>
        </w:rPr>
        <w:t>मुकति</w:t>
      </w:r>
      <w:r>
        <w:t xml:space="preserve"> </w:t>
      </w:r>
      <w:r>
        <w:rPr>
          <w:cs/>
          <w:lang w:bidi="hi-IN"/>
        </w:rPr>
        <w:t>जनावैगो</w:t>
      </w:r>
      <w:r>
        <w:t xml:space="preserve"> </w:t>
      </w:r>
      <w:r>
        <w:rPr>
          <w:cs/>
          <w:lang w:bidi="hi-IN"/>
        </w:rPr>
        <w:t>॥५॥</w:t>
      </w:r>
    </w:p>
    <w:p w:rsidR="00347EEB" w:rsidRDefault="00347EEB">
      <w:pPr>
        <w:pStyle w:val="SGGSRoman"/>
      </w:pPr>
      <w:r>
        <w:t>satgur bachan bachan hai satgur paaDhar mukat janaavaigo. ||5||</w:t>
      </w:r>
    </w:p>
    <w:p w:rsidR="00347EEB" w:rsidRDefault="00347EEB">
      <w:pPr>
        <w:pStyle w:val="SGGSTrans"/>
      </w:pPr>
      <w:r>
        <w:t>The True Guru is the Word, and the Word is the True Guru, who teaches the Path of Liberation. ||5||</w:t>
      </w:r>
    </w:p>
    <w:p w:rsidR="00347EEB" w:rsidRDefault="00347EEB">
      <w:pPr>
        <w:pStyle w:val="SGGSGurm"/>
      </w:pPr>
      <w:r>
        <w:rPr>
          <w:cs/>
        </w:rPr>
        <w:t xml:space="preserve">ਸਾਸਨਿ ਸਾਸਿ ਸਾਸਿ ਬਲੁ ਪਾਈ ਹੈ ਨਿਹਸਾਸਨਿ ਨਾਮੁ ਧਿਆਵੈਗੋ ॥ </w:t>
      </w:r>
      <w:r>
        <w:rPr>
          <w:color w:val="008000"/>
          <w:sz w:val="18"/>
        </w:rPr>
        <w:t>(1309)</w:t>
      </w:r>
    </w:p>
    <w:p w:rsidR="00347EEB" w:rsidRDefault="00347EEB">
      <w:pPr>
        <w:pStyle w:val="SGGSHindi"/>
      </w:pPr>
      <w:r>
        <w:rPr>
          <w:cs/>
          <w:lang w:bidi="hi-IN"/>
        </w:rPr>
        <w:t>सासनि</w:t>
      </w:r>
      <w:r>
        <w:t xml:space="preserve"> </w:t>
      </w:r>
      <w:r>
        <w:rPr>
          <w:cs/>
          <w:lang w:bidi="hi-IN"/>
        </w:rPr>
        <w:t>सासि</w:t>
      </w:r>
      <w:r>
        <w:t xml:space="preserve"> </w:t>
      </w:r>
      <w:r>
        <w:rPr>
          <w:cs/>
          <w:lang w:bidi="hi-IN"/>
        </w:rPr>
        <w:t>सासि</w:t>
      </w:r>
      <w:r>
        <w:t xml:space="preserve"> </w:t>
      </w:r>
      <w:r>
        <w:rPr>
          <w:cs/>
          <w:lang w:bidi="hi-IN"/>
        </w:rPr>
        <w:t>बलु</w:t>
      </w:r>
      <w:r>
        <w:t xml:space="preserve"> </w:t>
      </w:r>
      <w:r>
        <w:rPr>
          <w:cs/>
          <w:lang w:bidi="hi-IN"/>
        </w:rPr>
        <w:t>पाई</w:t>
      </w:r>
      <w:r>
        <w:t xml:space="preserve"> </w:t>
      </w:r>
      <w:r>
        <w:rPr>
          <w:cs/>
          <w:lang w:bidi="hi-IN"/>
        </w:rPr>
        <w:t>है</w:t>
      </w:r>
      <w:r>
        <w:t xml:space="preserve"> </w:t>
      </w:r>
      <w:r>
        <w:rPr>
          <w:cs/>
          <w:lang w:bidi="hi-IN"/>
        </w:rPr>
        <w:t>निहसासनि</w:t>
      </w:r>
      <w:r>
        <w:t xml:space="preserve"> </w:t>
      </w:r>
      <w:r>
        <w:rPr>
          <w:cs/>
          <w:lang w:bidi="hi-IN"/>
        </w:rPr>
        <w:t>नामु</w:t>
      </w:r>
      <w:r>
        <w:t xml:space="preserve"> </w:t>
      </w:r>
      <w:r>
        <w:rPr>
          <w:cs/>
          <w:lang w:bidi="hi-IN"/>
        </w:rPr>
        <w:t>धिआवैगो</w:t>
      </w:r>
      <w:r>
        <w:t xml:space="preserve"> </w:t>
      </w:r>
      <w:r>
        <w:rPr>
          <w:cs/>
          <w:lang w:bidi="hi-IN"/>
        </w:rPr>
        <w:t>॥</w:t>
      </w:r>
    </w:p>
    <w:p w:rsidR="00347EEB" w:rsidRDefault="00347EEB">
      <w:pPr>
        <w:pStyle w:val="SGGSRoman"/>
      </w:pPr>
      <w:r>
        <w:t>saasan saas saas bal paa-ee hai nihsaasan naam Dhi-aavaigo.</w:t>
      </w:r>
    </w:p>
    <w:p w:rsidR="00347EEB" w:rsidRDefault="00347EEB">
      <w:pPr>
        <w:pStyle w:val="SGGSTrans"/>
      </w:pPr>
      <w:r>
        <w:t>By His Training, I find strength with each and every breath; now that I am trained and tamed, I meditate on the Naam, the Name of the Lord.</w:t>
      </w:r>
    </w:p>
    <w:p w:rsidR="00347EEB" w:rsidRDefault="00347EEB">
      <w:pPr>
        <w:pStyle w:val="SGGSGurm"/>
      </w:pPr>
      <w:r>
        <w:rPr>
          <w:cs/>
        </w:rPr>
        <w:t>ਗੁਰ ਪਰਸਾਦੀ ਹਉਮੈ ਬੂਝੈ ਤੌ ਗੁਰਮਤਿ ਨਾਮਿ ਸਮਾਵੈਗੋ ॥੬</w:t>
      </w:r>
      <w:r>
        <w:rPr>
          <w:cs/>
          <w:lang w:bidi="hi-IN"/>
        </w:rPr>
        <w:t xml:space="preserve">॥ </w:t>
      </w:r>
      <w:r>
        <w:rPr>
          <w:color w:val="008000"/>
          <w:sz w:val="18"/>
        </w:rPr>
        <w:t>(1309)</w:t>
      </w:r>
    </w:p>
    <w:p w:rsidR="00347EEB" w:rsidRDefault="00347EEB">
      <w:pPr>
        <w:pStyle w:val="SGGSHindi"/>
      </w:pPr>
      <w:r>
        <w:rPr>
          <w:cs/>
          <w:lang w:bidi="hi-IN"/>
        </w:rPr>
        <w:t>गुर</w:t>
      </w:r>
      <w:r>
        <w:t xml:space="preserve"> </w:t>
      </w:r>
      <w:r>
        <w:rPr>
          <w:cs/>
          <w:lang w:bidi="hi-IN"/>
        </w:rPr>
        <w:t>परसादी</w:t>
      </w:r>
      <w:r>
        <w:t xml:space="preserve"> </w:t>
      </w:r>
      <w:r>
        <w:rPr>
          <w:cs/>
          <w:lang w:bidi="hi-IN"/>
        </w:rPr>
        <w:t>हउमै</w:t>
      </w:r>
      <w:r>
        <w:t xml:space="preserve"> </w:t>
      </w:r>
      <w:r>
        <w:rPr>
          <w:cs/>
          <w:lang w:bidi="hi-IN"/>
        </w:rPr>
        <w:t>बूझै</w:t>
      </w:r>
      <w:r>
        <w:t xml:space="preserve"> </w:t>
      </w:r>
      <w:r>
        <w:rPr>
          <w:cs/>
          <w:lang w:bidi="hi-IN"/>
        </w:rPr>
        <w:t>तौ</w:t>
      </w:r>
      <w:r>
        <w:t xml:space="preserve"> </w:t>
      </w:r>
      <w:r>
        <w:rPr>
          <w:cs/>
          <w:lang w:bidi="hi-IN"/>
        </w:rPr>
        <w:t>गुरमति</w:t>
      </w:r>
      <w:r>
        <w:t xml:space="preserve"> </w:t>
      </w:r>
      <w:r>
        <w:rPr>
          <w:cs/>
          <w:lang w:bidi="hi-IN"/>
        </w:rPr>
        <w:t>नामि</w:t>
      </w:r>
      <w:r>
        <w:t xml:space="preserve"> </w:t>
      </w:r>
      <w:r>
        <w:rPr>
          <w:cs/>
          <w:lang w:bidi="hi-IN"/>
        </w:rPr>
        <w:t>समावैगो</w:t>
      </w:r>
      <w:r>
        <w:t xml:space="preserve"> </w:t>
      </w:r>
      <w:r>
        <w:rPr>
          <w:cs/>
          <w:lang w:bidi="hi-IN"/>
        </w:rPr>
        <w:t>॥६॥</w:t>
      </w:r>
    </w:p>
    <w:p w:rsidR="00347EEB" w:rsidRDefault="00347EEB">
      <w:pPr>
        <w:pStyle w:val="SGGSRoman"/>
      </w:pPr>
      <w:r>
        <w:t>gur parsaadee ha-umai boojhai tou gurmat naam samaavaigo. ||6||</w:t>
      </w:r>
    </w:p>
    <w:p w:rsidR="00347EEB" w:rsidRDefault="00347EEB">
      <w:pPr>
        <w:pStyle w:val="SGGSTrans"/>
      </w:pPr>
      <w:r>
        <w:t>By Guru's Grace, egotism is extinguished, and then, through the Guru's Teachings, I merge in the Naam. ||6||</w:t>
      </w:r>
    </w:p>
    <w:p w:rsidR="00347EEB" w:rsidRDefault="00347EEB">
      <w:pPr>
        <w:pStyle w:val="SGGSGurm"/>
      </w:pPr>
      <w:r>
        <w:rPr>
          <w:cs/>
        </w:rPr>
        <w:t>ਸਤਿਗੁਰੁ ਦਾਤਾ ਜੀਅ ਜੀਅਨ ਕੋ ਭਾਗਹੀਨ ਨਹੀ ਭਾਵੈਗੋ</w:t>
      </w:r>
      <w:r>
        <w:rPr>
          <w:cs/>
          <w:lang w:bidi="hi-IN"/>
        </w:rPr>
        <w:t xml:space="preserve"> ॥ </w:t>
      </w:r>
      <w:r>
        <w:rPr>
          <w:color w:val="008000"/>
          <w:sz w:val="18"/>
        </w:rPr>
        <w:t>(1310)</w:t>
      </w:r>
    </w:p>
    <w:p w:rsidR="00347EEB" w:rsidRDefault="00347EEB">
      <w:pPr>
        <w:pStyle w:val="SGGSHindi"/>
      </w:pPr>
      <w:r>
        <w:rPr>
          <w:cs/>
          <w:lang w:bidi="hi-IN"/>
        </w:rPr>
        <w:t>सतिगुरु</w:t>
      </w:r>
      <w:r>
        <w:t xml:space="preserve"> </w:t>
      </w:r>
      <w:r>
        <w:rPr>
          <w:cs/>
          <w:lang w:bidi="hi-IN"/>
        </w:rPr>
        <w:t>दाता</w:t>
      </w:r>
      <w:r>
        <w:t xml:space="preserve"> </w:t>
      </w:r>
      <w:r>
        <w:rPr>
          <w:cs/>
          <w:lang w:bidi="hi-IN"/>
        </w:rPr>
        <w:t>जीअ</w:t>
      </w:r>
      <w:r>
        <w:t xml:space="preserve"> </w:t>
      </w:r>
      <w:r>
        <w:rPr>
          <w:cs/>
          <w:lang w:bidi="hi-IN"/>
        </w:rPr>
        <w:t>जीअन</w:t>
      </w:r>
      <w:r>
        <w:t xml:space="preserve"> </w:t>
      </w:r>
      <w:r>
        <w:rPr>
          <w:cs/>
          <w:lang w:bidi="hi-IN"/>
        </w:rPr>
        <w:t>को</w:t>
      </w:r>
      <w:r>
        <w:t xml:space="preserve"> </w:t>
      </w:r>
      <w:r>
        <w:rPr>
          <w:cs/>
          <w:lang w:bidi="hi-IN"/>
        </w:rPr>
        <w:t>भागहीन</w:t>
      </w:r>
      <w:r>
        <w:t xml:space="preserve"> </w:t>
      </w:r>
      <w:r>
        <w:rPr>
          <w:cs/>
          <w:lang w:bidi="hi-IN"/>
        </w:rPr>
        <w:t>नही</w:t>
      </w:r>
      <w:r>
        <w:t xml:space="preserve"> </w:t>
      </w:r>
      <w:r>
        <w:rPr>
          <w:cs/>
          <w:lang w:bidi="hi-IN"/>
        </w:rPr>
        <w:t>भावैगो</w:t>
      </w:r>
      <w:r>
        <w:t xml:space="preserve"> </w:t>
      </w:r>
      <w:r>
        <w:rPr>
          <w:cs/>
          <w:lang w:bidi="hi-IN"/>
        </w:rPr>
        <w:t>॥</w:t>
      </w:r>
    </w:p>
    <w:p w:rsidR="00347EEB" w:rsidRDefault="00347EEB">
      <w:pPr>
        <w:pStyle w:val="SGGSRoman"/>
      </w:pPr>
      <w:r>
        <w:t>satgur daataa jee-a jee-an ko bhaagheen nahee bhaavaigo.</w:t>
      </w:r>
    </w:p>
    <w:p w:rsidR="00347EEB" w:rsidRDefault="00347EEB">
      <w:pPr>
        <w:pStyle w:val="SGGSTrans"/>
      </w:pPr>
      <w:r>
        <w:t>The True Guru is the Giver of the life of the soul, but the unfortunate ones do not love Him.</w:t>
      </w:r>
    </w:p>
    <w:p w:rsidR="00347EEB" w:rsidRDefault="00347EEB">
      <w:pPr>
        <w:pStyle w:val="SGGSGurm"/>
      </w:pPr>
      <w:r>
        <w:rPr>
          <w:cs/>
        </w:rPr>
        <w:t>ਫਿਰਿ ਏਹ ਵੇਲਾ ਹਾਥਿ ਨ ਆਵੈ ਪਰਤਾਪੈ ਪਛੁਤਾਵੈਗੋ ॥੭</w:t>
      </w:r>
      <w:r>
        <w:rPr>
          <w:cs/>
          <w:lang w:bidi="hi-IN"/>
        </w:rPr>
        <w:t xml:space="preserve">॥ </w:t>
      </w:r>
      <w:r>
        <w:rPr>
          <w:color w:val="008000"/>
          <w:sz w:val="18"/>
        </w:rPr>
        <w:t>(1310)</w:t>
      </w:r>
    </w:p>
    <w:p w:rsidR="00347EEB" w:rsidRDefault="00347EEB">
      <w:pPr>
        <w:pStyle w:val="SGGSHindi"/>
      </w:pPr>
      <w:r>
        <w:rPr>
          <w:cs/>
          <w:lang w:bidi="hi-IN"/>
        </w:rPr>
        <w:t>फिरि</w:t>
      </w:r>
      <w:r>
        <w:t xml:space="preserve"> </w:t>
      </w:r>
      <w:r>
        <w:rPr>
          <w:cs/>
          <w:lang w:bidi="hi-IN"/>
        </w:rPr>
        <w:t>एह</w:t>
      </w:r>
      <w:r>
        <w:t xml:space="preserve"> </w:t>
      </w:r>
      <w:r>
        <w:rPr>
          <w:cs/>
          <w:lang w:bidi="hi-IN"/>
        </w:rPr>
        <w:t>वेला</w:t>
      </w:r>
      <w:r>
        <w:t xml:space="preserve"> </w:t>
      </w:r>
      <w:r>
        <w:rPr>
          <w:cs/>
          <w:lang w:bidi="hi-IN"/>
        </w:rPr>
        <w:t>हाथि</w:t>
      </w:r>
      <w:r>
        <w:t xml:space="preserve"> </w:t>
      </w:r>
      <w:r>
        <w:rPr>
          <w:cs/>
          <w:lang w:bidi="hi-IN"/>
        </w:rPr>
        <w:t>न</w:t>
      </w:r>
      <w:r>
        <w:t xml:space="preserve"> </w:t>
      </w:r>
      <w:r>
        <w:rPr>
          <w:cs/>
          <w:lang w:bidi="hi-IN"/>
        </w:rPr>
        <w:t>आवै</w:t>
      </w:r>
      <w:r>
        <w:t xml:space="preserve"> </w:t>
      </w:r>
      <w:r>
        <w:rPr>
          <w:cs/>
          <w:lang w:bidi="hi-IN"/>
        </w:rPr>
        <w:t>परतापै</w:t>
      </w:r>
      <w:r>
        <w:t xml:space="preserve"> </w:t>
      </w:r>
      <w:r>
        <w:rPr>
          <w:cs/>
          <w:lang w:bidi="hi-IN"/>
        </w:rPr>
        <w:t>पछुतावैगो</w:t>
      </w:r>
      <w:r>
        <w:t xml:space="preserve"> </w:t>
      </w:r>
      <w:r>
        <w:rPr>
          <w:cs/>
          <w:lang w:bidi="hi-IN"/>
        </w:rPr>
        <w:t>॥७॥</w:t>
      </w:r>
    </w:p>
    <w:p w:rsidR="00347EEB" w:rsidRDefault="00347EEB">
      <w:pPr>
        <w:pStyle w:val="SGGSRoman"/>
      </w:pPr>
      <w:r>
        <w:t>fir ayh vaylaa haath na aavai partaapai pachhutaavaigo. ||7||</w:t>
      </w:r>
    </w:p>
    <w:p w:rsidR="00347EEB" w:rsidRDefault="00347EEB">
      <w:pPr>
        <w:pStyle w:val="SGGSTrans"/>
      </w:pPr>
      <w:r>
        <w:t>This opportunity shall not come into their hands again; in the end, they will suffer in torment and regret. ||7||</w:t>
      </w:r>
    </w:p>
    <w:p w:rsidR="00347EEB" w:rsidRDefault="00347EEB">
      <w:pPr>
        <w:pStyle w:val="SGGSGurm"/>
      </w:pPr>
      <w:r>
        <w:rPr>
          <w:cs/>
        </w:rPr>
        <w:t xml:space="preserve">ਜੇ ਕੋ ਭਲਾ ਲੋੜੈ ਭਲ ਅਪਨਾ ਗੁਰ ਆਗੈ ਢਹਿ ਢਹਿ ਪਾਵੈਗੋ ॥ </w:t>
      </w:r>
      <w:r>
        <w:rPr>
          <w:color w:val="008000"/>
          <w:sz w:val="18"/>
        </w:rPr>
        <w:t>(1310)</w:t>
      </w:r>
    </w:p>
    <w:p w:rsidR="00347EEB" w:rsidRDefault="00347EEB">
      <w:pPr>
        <w:pStyle w:val="SGGSHindi"/>
      </w:pPr>
      <w:r>
        <w:rPr>
          <w:cs/>
          <w:lang w:bidi="hi-IN"/>
        </w:rPr>
        <w:t>जे</w:t>
      </w:r>
      <w:r>
        <w:t xml:space="preserve"> </w:t>
      </w:r>
      <w:r>
        <w:rPr>
          <w:cs/>
          <w:lang w:bidi="hi-IN"/>
        </w:rPr>
        <w:t>को</w:t>
      </w:r>
      <w:r>
        <w:t xml:space="preserve"> </w:t>
      </w:r>
      <w:r>
        <w:rPr>
          <w:cs/>
          <w:lang w:bidi="hi-IN"/>
        </w:rPr>
        <w:t>भला</w:t>
      </w:r>
      <w:r>
        <w:t xml:space="preserve"> </w:t>
      </w:r>
      <w:r>
        <w:rPr>
          <w:cs/>
          <w:lang w:bidi="hi-IN"/>
        </w:rPr>
        <w:t>लोड़ै</w:t>
      </w:r>
      <w:r>
        <w:t xml:space="preserve"> </w:t>
      </w:r>
      <w:r>
        <w:rPr>
          <w:cs/>
          <w:lang w:bidi="hi-IN"/>
        </w:rPr>
        <w:t>भल</w:t>
      </w:r>
      <w:r>
        <w:t xml:space="preserve"> </w:t>
      </w:r>
      <w:r>
        <w:rPr>
          <w:cs/>
          <w:lang w:bidi="hi-IN"/>
        </w:rPr>
        <w:t>अपना</w:t>
      </w:r>
      <w:r>
        <w:t xml:space="preserve"> </w:t>
      </w:r>
      <w:r>
        <w:rPr>
          <w:cs/>
          <w:lang w:bidi="hi-IN"/>
        </w:rPr>
        <w:t>गुर</w:t>
      </w:r>
      <w:r>
        <w:t xml:space="preserve"> </w:t>
      </w:r>
      <w:r>
        <w:rPr>
          <w:cs/>
          <w:lang w:bidi="hi-IN"/>
        </w:rPr>
        <w:t>आगै</w:t>
      </w:r>
      <w:r>
        <w:t xml:space="preserve"> </w:t>
      </w:r>
      <w:r>
        <w:rPr>
          <w:cs/>
          <w:lang w:bidi="hi-IN"/>
        </w:rPr>
        <w:t>ढहि</w:t>
      </w:r>
      <w:r>
        <w:t xml:space="preserve"> </w:t>
      </w:r>
      <w:r>
        <w:rPr>
          <w:cs/>
          <w:lang w:bidi="hi-IN"/>
        </w:rPr>
        <w:t>ढहि</w:t>
      </w:r>
      <w:r>
        <w:t xml:space="preserve"> </w:t>
      </w:r>
      <w:r>
        <w:rPr>
          <w:cs/>
          <w:lang w:bidi="hi-IN"/>
        </w:rPr>
        <w:t>पावैगो</w:t>
      </w:r>
      <w:r>
        <w:t xml:space="preserve"> </w:t>
      </w:r>
      <w:r>
        <w:rPr>
          <w:cs/>
          <w:lang w:bidi="hi-IN"/>
        </w:rPr>
        <w:t>॥</w:t>
      </w:r>
    </w:p>
    <w:p w:rsidR="00347EEB" w:rsidRDefault="00347EEB">
      <w:pPr>
        <w:pStyle w:val="SGGSRoman"/>
      </w:pPr>
      <w:r>
        <w:t>jay ko bhalaa lorhai bhal apnaa gur aagai dheh dheh paavaigo.</w:t>
      </w:r>
    </w:p>
    <w:p w:rsidR="00347EEB" w:rsidRDefault="00347EEB">
      <w:pPr>
        <w:pStyle w:val="SGGSTrans"/>
      </w:pPr>
      <w:r>
        <w:t>If a good person seeks goodness for himself, he should bow low in humble surrender to the Guru.</w:t>
      </w:r>
    </w:p>
    <w:p w:rsidR="00347EEB" w:rsidRDefault="00347EEB">
      <w:pPr>
        <w:pStyle w:val="SGGSGurm"/>
      </w:pPr>
      <w:r>
        <w:rPr>
          <w:cs/>
        </w:rPr>
        <w:t>ਨਾਨਕ ਦਇਆ ਦਇਆ ਕਰਿ ਠਾਕੁਰ ਮੈ ਸਤਿਗੁਰ ਭਸਮ ਲਗਾਵੈਗੋ ॥੮</w:t>
      </w:r>
      <w:r>
        <w:rPr>
          <w:cs/>
          <w:lang w:bidi="hi-IN"/>
        </w:rPr>
        <w:t>॥</w:t>
      </w:r>
      <w:r>
        <w:t>੩</w:t>
      </w:r>
      <w:r>
        <w:rPr>
          <w:cs/>
        </w:rPr>
        <w:t xml:space="preserve">॥ </w:t>
      </w:r>
      <w:r>
        <w:rPr>
          <w:color w:val="008000"/>
          <w:sz w:val="18"/>
        </w:rPr>
        <w:t>(1310)</w:t>
      </w:r>
    </w:p>
    <w:p w:rsidR="00347EEB" w:rsidRDefault="00347EEB">
      <w:pPr>
        <w:pStyle w:val="SGGSHindi"/>
      </w:pPr>
      <w:r>
        <w:rPr>
          <w:cs/>
          <w:lang w:bidi="hi-IN"/>
        </w:rPr>
        <w:t>नानक</w:t>
      </w:r>
      <w:r>
        <w:t xml:space="preserve"> </w:t>
      </w:r>
      <w:r>
        <w:rPr>
          <w:cs/>
          <w:lang w:bidi="hi-IN"/>
        </w:rPr>
        <w:t>दइआ</w:t>
      </w:r>
      <w:r>
        <w:t xml:space="preserve"> </w:t>
      </w:r>
      <w:r>
        <w:rPr>
          <w:cs/>
          <w:lang w:bidi="hi-IN"/>
        </w:rPr>
        <w:t>दइआ</w:t>
      </w:r>
      <w:r>
        <w:t xml:space="preserve"> </w:t>
      </w:r>
      <w:r>
        <w:rPr>
          <w:cs/>
          <w:lang w:bidi="hi-IN"/>
        </w:rPr>
        <w:t>करि</w:t>
      </w:r>
      <w:r>
        <w:t xml:space="preserve"> </w:t>
      </w:r>
      <w:r>
        <w:rPr>
          <w:cs/>
          <w:lang w:bidi="hi-IN"/>
        </w:rPr>
        <w:t>ठाकुर</w:t>
      </w:r>
      <w:r>
        <w:t xml:space="preserve"> </w:t>
      </w:r>
      <w:r>
        <w:rPr>
          <w:cs/>
          <w:lang w:bidi="hi-IN"/>
        </w:rPr>
        <w:t>मै</w:t>
      </w:r>
      <w:r>
        <w:t xml:space="preserve"> </w:t>
      </w:r>
      <w:r>
        <w:rPr>
          <w:cs/>
          <w:lang w:bidi="hi-IN"/>
        </w:rPr>
        <w:t>सतिगुर</w:t>
      </w:r>
      <w:r>
        <w:t xml:space="preserve"> </w:t>
      </w:r>
      <w:r>
        <w:rPr>
          <w:cs/>
          <w:lang w:bidi="hi-IN"/>
        </w:rPr>
        <w:t>भसम</w:t>
      </w:r>
      <w:r>
        <w:t xml:space="preserve"> </w:t>
      </w:r>
      <w:r>
        <w:rPr>
          <w:cs/>
          <w:lang w:bidi="hi-IN"/>
        </w:rPr>
        <w:t>लगावैगो</w:t>
      </w:r>
      <w:r>
        <w:t xml:space="preserve"> </w:t>
      </w:r>
      <w:r>
        <w:rPr>
          <w:cs/>
          <w:lang w:bidi="hi-IN"/>
        </w:rPr>
        <w:t>॥८॥३॥</w:t>
      </w:r>
    </w:p>
    <w:p w:rsidR="00347EEB" w:rsidRDefault="00347EEB">
      <w:pPr>
        <w:pStyle w:val="SGGSRoman"/>
      </w:pPr>
      <w:r>
        <w:t>naanak da-i-aa da-i-aa kar thaakur mai satgur bhasam lagaavaigo. ||8||3||</w:t>
      </w:r>
    </w:p>
    <w:p w:rsidR="00347EEB" w:rsidRDefault="00347EEB">
      <w:pPr>
        <w:pStyle w:val="SGGSTrans"/>
      </w:pPr>
      <w:r>
        <w:t>Nanak prays: please show kindness and compassion to me, O my Lord and Master, that I may apply the dust of the True Guru to my forehead. ||8||3||</w:t>
      </w:r>
    </w:p>
    <w:p w:rsidR="00347EEB" w:rsidRDefault="00347EEB">
      <w:pPr>
        <w:pStyle w:val="SGGSGurm"/>
      </w:pPr>
      <w:r>
        <w:rPr>
          <w:cs/>
        </w:rPr>
        <w:t xml:space="preserve">ਕਾਨੜਾ ਮਹਲਾ ੪ </w:t>
      </w:r>
      <w:r>
        <w:rPr>
          <w:cs/>
          <w:lang w:bidi="hi-IN"/>
        </w:rPr>
        <w:t xml:space="preserve">॥ </w:t>
      </w:r>
      <w:r>
        <w:rPr>
          <w:color w:val="008000"/>
          <w:sz w:val="18"/>
        </w:rPr>
        <w:t>(1310)</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ਮਨੁ ਹਰਿ ਰੰਗਿ ਰਾਤਾ ਗਾਵੈਗੋ ॥ </w:t>
      </w:r>
      <w:r>
        <w:rPr>
          <w:color w:val="008000"/>
          <w:sz w:val="18"/>
        </w:rPr>
        <w:t>(1310)</w:t>
      </w:r>
    </w:p>
    <w:p w:rsidR="00347EEB" w:rsidRDefault="00347EEB">
      <w:pPr>
        <w:pStyle w:val="SGGSHindi"/>
      </w:pPr>
      <w:r>
        <w:rPr>
          <w:cs/>
          <w:lang w:bidi="hi-IN"/>
        </w:rPr>
        <w:t>मनु</w:t>
      </w:r>
      <w:r>
        <w:t xml:space="preserve"> </w:t>
      </w:r>
      <w:r>
        <w:rPr>
          <w:cs/>
          <w:lang w:bidi="hi-IN"/>
        </w:rPr>
        <w:t>हरि</w:t>
      </w:r>
      <w:r>
        <w:t xml:space="preserve"> </w:t>
      </w:r>
      <w:r>
        <w:rPr>
          <w:cs/>
          <w:lang w:bidi="hi-IN"/>
        </w:rPr>
        <w:t>रंगि</w:t>
      </w:r>
      <w:r>
        <w:t xml:space="preserve"> </w:t>
      </w:r>
      <w:r>
        <w:rPr>
          <w:cs/>
          <w:lang w:bidi="hi-IN"/>
        </w:rPr>
        <w:t>राता</w:t>
      </w:r>
      <w:r>
        <w:t xml:space="preserve"> </w:t>
      </w:r>
      <w:r>
        <w:rPr>
          <w:cs/>
          <w:lang w:bidi="hi-IN"/>
        </w:rPr>
        <w:t>गावैगो</w:t>
      </w:r>
      <w:r>
        <w:t xml:space="preserve"> </w:t>
      </w:r>
      <w:r>
        <w:rPr>
          <w:cs/>
          <w:lang w:bidi="hi-IN"/>
        </w:rPr>
        <w:t>॥</w:t>
      </w:r>
    </w:p>
    <w:p w:rsidR="00347EEB" w:rsidRDefault="00347EEB">
      <w:pPr>
        <w:pStyle w:val="SGGSRoman"/>
      </w:pPr>
      <w:r>
        <w:t>man har rang raataa gaavaigo.</w:t>
      </w:r>
    </w:p>
    <w:p w:rsidR="00347EEB" w:rsidRDefault="00347EEB">
      <w:pPr>
        <w:pStyle w:val="SGGSTrans"/>
      </w:pPr>
      <w:r>
        <w:t>O mind, be attuned to His Love, and sing.</w:t>
      </w:r>
    </w:p>
    <w:p w:rsidR="00347EEB" w:rsidRDefault="00347EEB">
      <w:pPr>
        <w:pStyle w:val="SGGSGurm"/>
      </w:pPr>
      <w:r>
        <w:rPr>
          <w:cs/>
        </w:rPr>
        <w:t>ਭੈ ਭੈ ਤ੍ਰਾਸ ਭਏ ਹੈ ਨਿਰਮਲ ਗੁਰਮਤਿ ਲਾਗਿ ਲਗਾਵੈਗੋ ॥੧</w:t>
      </w:r>
      <w:r>
        <w:rPr>
          <w:cs/>
          <w:lang w:bidi="hi-IN"/>
        </w:rPr>
        <w:t xml:space="preserve">॥ </w:t>
      </w:r>
      <w:r>
        <w:t xml:space="preserve">ਰਹਾਉ ॥ </w:t>
      </w:r>
      <w:r>
        <w:rPr>
          <w:color w:val="008000"/>
          <w:sz w:val="18"/>
        </w:rPr>
        <w:t>(1310)</w:t>
      </w:r>
    </w:p>
    <w:p w:rsidR="00347EEB" w:rsidRDefault="00347EEB">
      <w:pPr>
        <w:pStyle w:val="SGGSHindi"/>
      </w:pPr>
      <w:r>
        <w:rPr>
          <w:cs/>
          <w:lang w:bidi="hi-IN"/>
        </w:rPr>
        <w:t>भै</w:t>
      </w:r>
      <w:r>
        <w:t xml:space="preserve"> </w:t>
      </w:r>
      <w:r>
        <w:rPr>
          <w:cs/>
          <w:lang w:bidi="hi-IN"/>
        </w:rPr>
        <w:t>भै</w:t>
      </w:r>
      <w:r>
        <w:t xml:space="preserve"> </w:t>
      </w:r>
      <w:r>
        <w:rPr>
          <w:cs/>
          <w:lang w:bidi="hi-IN"/>
        </w:rPr>
        <w:t>त्रास</w:t>
      </w:r>
      <w:r>
        <w:t xml:space="preserve"> </w:t>
      </w:r>
      <w:r>
        <w:rPr>
          <w:cs/>
          <w:lang w:bidi="hi-IN"/>
        </w:rPr>
        <w:t>भए</w:t>
      </w:r>
      <w:r>
        <w:t xml:space="preserve"> </w:t>
      </w:r>
      <w:r>
        <w:rPr>
          <w:cs/>
          <w:lang w:bidi="hi-IN"/>
        </w:rPr>
        <w:t>है</w:t>
      </w:r>
      <w:r>
        <w:t xml:space="preserve"> </w:t>
      </w:r>
      <w:r>
        <w:rPr>
          <w:cs/>
          <w:lang w:bidi="hi-IN"/>
        </w:rPr>
        <w:t>निरमल</w:t>
      </w:r>
      <w:r>
        <w:t xml:space="preserve"> </w:t>
      </w:r>
      <w:r>
        <w:rPr>
          <w:cs/>
          <w:lang w:bidi="hi-IN"/>
        </w:rPr>
        <w:t>गुरमति</w:t>
      </w:r>
      <w:r>
        <w:t xml:space="preserve"> </w:t>
      </w:r>
      <w:r>
        <w:rPr>
          <w:cs/>
          <w:lang w:bidi="hi-IN"/>
        </w:rPr>
        <w:t>लागि</w:t>
      </w:r>
      <w:r>
        <w:t xml:space="preserve"> </w:t>
      </w:r>
      <w:r>
        <w:rPr>
          <w:cs/>
          <w:lang w:bidi="hi-IN"/>
        </w:rPr>
        <w:t>लगावैगो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bhai bhai taraas bha-ay hai nirmal gurmat laag lagaavaigo. ||1|| rahaa-o.</w:t>
      </w:r>
    </w:p>
    <w:p w:rsidR="00347EEB" w:rsidRDefault="00347EEB">
      <w:pPr>
        <w:pStyle w:val="SGGSTrans"/>
      </w:pPr>
      <w:r>
        <w:t>The Fear of God makes me fearless and immaculate; I am dyed in the color of the Guru's Teachings. ||1||Pause||</w:t>
      </w:r>
    </w:p>
    <w:p w:rsidR="00347EEB" w:rsidRDefault="00347EEB">
      <w:pPr>
        <w:pStyle w:val="SGGSGurm"/>
      </w:pPr>
      <w:r>
        <w:rPr>
          <w:cs/>
        </w:rPr>
        <w:t xml:space="preserve">ਹਰਿ ਰੰਗਿ ਰਾਤਾ ਸਦ ਬੈਰਾਗੀ ਹਰਿ ਨਿਕਟਿ ਤਿਨਾ ਘਰਿ ਆਵੈਗੋ ॥ </w:t>
      </w:r>
      <w:r>
        <w:rPr>
          <w:color w:val="008000"/>
          <w:sz w:val="18"/>
        </w:rPr>
        <w:t>(1310)</w:t>
      </w:r>
    </w:p>
    <w:p w:rsidR="00347EEB" w:rsidRDefault="00347EEB">
      <w:pPr>
        <w:pStyle w:val="SGGSHindi"/>
      </w:pPr>
      <w:r>
        <w:rPr>
          <w:cs/>
          <w:lang w:bidi="hi-IN"/>
        </w:rPr>
        <w:t>हरि</w:t>
      </w:r>
      <w:r>
        <w:t xml:space="preserve"> </w:t>
      </w:r>
      <w:r>
        <w:rPr>
          <w:cs/>
          <w:lang w:bidi="hi-IN"/>
        </w:rPr>
        <w:t>रंगि</w:t>
      </w:r>
      <w:r>
        <w:t xml:space="preserve"> </w:t>
      </w:r>
      <w:r>
        <w:rPr>
          <w:cs/>
          <w:lang w:bidi="hi-IN"/>
        </w:rPr>
        <w:t>राता</w:t>
      </w:r>
      <w:r>
        <w:t xml:space="preserve"> </w:t>
      </w:r>
      <w:r>
        <w:rPr>
          <w:cs/>
          <w:lang w:bidi="hi-IN"/>
        </w:rPr>
        <w:t>सद</w:t>
      </w:r>
      <w:r>
        <w:t xml:space="preserve"> </w:t>
      </w:r>
      <w:r>
        <w:rPr>
          <w:cs/>
          <w:lang w:bidi="hi-IN"/>
        </w:rPr>
        <w:t>बैरागी</w:t>
      </w:r>
      <w:r>
        <w:t xml:space="preserve"> </w:t>
      </w:r>
      <w:r>
        <w:rPr>
          <w:cs/>
          <w:lang w:bidi="hi-IN"/>
        </w:rPr>
        <w:t>हरि</w:t>
      </w:r>
      <w:r>
        <w:t xml:space="preserve"> </w:t>
      </w:r>
      <w:r>
        <w:rPr>
          <w:cs/>
          <w:lang w:bidi="hi-IN"/>
        </w:rPr>
        <w:t>निकटि</w:t>
      </w:r>
      <w:r>
        <w:t xml:space="preserve"> </w:t>
      </w:r>
      <w:r>
        <w:rPr>
          <w:cs/>
          <w:lang w:bidi="hi-IN"/>
        </w:rPr>
        <w:t>तिना</w:t>
      </w:r>
      <w:r>
        <w:t xml:space="preserve"> </w:t>
      </w:r>
      <w:r>
        <w:rPr>
          <w:cs/>
          <w:lang w:bidi="hi-IN"/>
        </w:rPr>
        <w:t>घरि</w:t>
      </w:r>
      <w:r>
        <w:t xml:space="preserve"> </w:t>
      </w:r>
      <w:r>
        <w:rPr>
          <w:cs/>
          <w:lang w:bidi="hi-IN"/>
        </w:rPr>
        <w:t>आवैगो</w:t>
      </w:r>
      <w:r>
        <w:t xml:space="preserve"> </w:t>
      </w:r>
      <w:r>
        <w:rPr>
          <w:cs/>
          <w:lang w:bidi="hi-IN"/>
        </w:rPr>
        <w:t>॥</w:t>
      </w:r>
    </w:p>
    <w:p w:rsidR="00347EEB" w:rsidRDefault="00347EEB">
      <w:pPr>
        <w:pStyle w:val="SGGSRoman"/>
      </w:pPr>
      <w:r>
        <w:t>har rang raataa sad bairaagee har nikat tinaa ghar aavaigo.</w:t>
      </w:r>
    </w:p>
    <w:p w:rsidR="00347EEB" w:rsidRDefault="00347EEB">
      <w:pPr>
        <w:pStyle w:val="SGGSTrans"/>
      </w:pPr>
      <w:r>
        <w:t>Those who are attuned to the Lord's Love remain balanced and detached forever; they live near the Lord, who comes into their house.</w:t>
      </w:r>
    </w:p>
    <w:p w:rsidR="00347EEB" w:rsidRDefault="00347EEB">
      <w:pPr>
        <w:pStyle w:val="SGGSGurm"/>
      </w:pPr>
      <w:r>
        <w:rPr>
          <w:cs/>
        </w:rPr>
        <w:t>ਤਿਨ ਕੀ ਪੰਕ ਮਿਲੈ ਤਾਂ ਜੀਵਾ ਕਰਿ ਕਿਰਪਾ ਆਪਿ ਦਿਵਾਵੈਗੋ ॥੧</w:t>
      </w:r>
      <w:r>
        <w:rPr>
          <w:cs/>
          <w:lang w:bidi="hi-IN"/>
        </w:rPr>
        <w:t xml:space="preserve">॥ </w:t>
      </w:r>
      <w:r>
        <w:rPr>
          <w:color w:val="008000"/>
          <w:sz w:val="18"/>
        </w:rPr>
        <w:t>(1310)</w:t>
      </w:r>
    </w:p>
    <w:p w:rsidR="00347EEB" w:rsidRDefault="00347EEB">
      <w:pPr>
        <w:pStyle w:val="SGGSHindi"/>
      </w:pPr>
      <w:r>
        <w:rPr>
          <w:cs/>
          <w:lang w:bidi="hi-IN"/>
        </w:rPr>
        <w:t>तिन</w:t>
      </w:r>
      <w:r>
        <w:t xml:space="preserve"> </w:t>
      </w:r>
      <w:r>
        <w:rPr>
          <w:cs/>
          <w:lang w:bidi="hi-IN"/>
        </w:rPr>
        <w:t>की</w:t>
      </w:r>
      <w:r>
        <w:t xml:space="preserve"> </w:t>
      </w:r>
      <w:r>
        <w:rPr>
          <w:cs/>
          <w:lang w:bidi="hi-IN"/>
        </w:rPr>
        <w:t>पंक</w:t>
      </w:r>
      <w:r>
        <w:t xml:space="preserve"> </w:t>
      </w:r>
      <w:r>
        <w:rPr>
          <w:cs/>
          <w:lang w:bidi="hi-IN"/>
        </w:rPr>
        <w:t>मिलै</w:t>
      </w:r>
      <w:r>
        <w:t xml:space="preserve"> </w:t>
      </w:r>
      <w:r>
        <w:rPr>
          <w:cs/>
          <w:lang w:bidi="hi-IN"/>
        </w:rPr>
        <w:t>तां</w:t>
      </w:r>
      <w:r>
        <w:t xml:space="preserve"> </w:t>
      </w:r>
      <w:r>
        <w:rPr>
          <w:cs/>
          <w:lang w:bidi="hi-IN"/>
        </w:rPr>
        <w:t>जीवा</w:t>
      </w:r>
      <w:r>
        <w:t xml:space="preserve"> </w:t>
      </w:r>
      <w:r>
        <w:rPr>
          <w:cs/>
          <w:lang w:bidi="hi-IN"/>
        </w:rPr>
        <w:t>करि</w:t>
      </w:r>
      <w:r>
        <w:t xml:space="preserve"> </w:t>
      </w:r>
      <w:r>
        <w:rPr>
          <w:cs/>
          <w:lang w:bidi="hi-IN"/>
        </w:rPr>
        <w:t>किरपा</w:t>
      </w:r>
      <w:r>
        <w:t xml:space="preserve"> </w:t>
      </w:r>
      <w:r>
        <w:rPr>
          <w:cs/>
          <w:lang w:bidi="hi-IN"/>
        </w:rPr>
        <w:t>आपि</w:t>
      </w:r>
      <w:r>
        <w:t xml:space="preserve"> </w:t>
      </w:r>
      <w:r>
        <w:rPr>
          <w:cs/>
          <w:lang w:bidi="hi-IN"/>
        </w:rPr>
        <w:t>दिवावैगो</w:t>
      </w:r>
      <w:r>
        <w:t xml:space="preserve"> </w:t>
      </w:r>
      <w:r>
        <w:rPr>
          <w:cs/>
          <w:lang w:bidi="hi-IN"/>
        </w:rPr>
        <w:t>॥१॥</w:t>
      </w:r>
    </w:p>
    <w:p w:rsidR="00347EEB" w:rsidRDefault="00347EEB">
      <w:pPr>
        <w:pStyle w:val="SGGSRoman"/>
      </w:pPr>
      <w:r>
        <w:t>tin kee pank milai taa</w:t>
      </w:r>
      <w:r>
        <w:rPr>
          <w:vertAlign w:val="superscript"/>
        </w:rPr>
        <w:t>N</w:t>
      </w:r>
      <w:r>
        <w:t xml:space="preserve"> jeevaa kar kirpaa aap divaavaigo. ||1||</w:t>
      </w:r>
    </w:p>
    <w:p w:rsidR="00347EEB" w:rsidRDefault="00347EEB">
      <w:pPr>
        <w:pStyle w:val="SGGSTrans"/>
      </w:pPr>
      <w:r>
        <w:t>If I am blessed with the dust of their feet, then I live. Granting His Grace, He Himself bestows it. ||1||</w:t>
      </w:r>
    </w:p>
    <w:p w:rsidR="00347EEB" w:rsidRDefault="00347EEB">
      <w:pPr>
        <w:pStyle w:val="SGGSGurm"/>
      </w:pPr>
      <w:r>
        <w:rPr>
          <w:cs/>
        </w:rPr>
        <w:t xml:space="preserve">ਦੁਬਿਧਾ ਲੋਭਿ ਲਗੇ ਹੈ ਪ੍ਰਾਣੀ ਮਨਿ ਕੋਰੈ ਰੰਗੁ ਨ ਆਵੈਗੋ ॥ </w:t>
      </w:r>
      <w:r>
        <w:rPr>
          <w:color w:val="008000"/>
          <w:sz w:val="18"/>
        </w:rPr>
        <w:t>(1310)</w:t>
      </w:r>
    </w:p>
    <w:p w:rsidR="00347EEB" w:rsidRDefault="00347EEB">
      <w:pPr>
        <w:pStyle w:val="SGGSHindi"/>
      </w:pPr>
      <w:r>
        <w:rPr>
          <w:cs/>
          <w:lang w:bidi="hi-IN"/>
        </w:rPr>
        <w:t>दुबिधा</w:t>
      </w:r>
      <w:r>
        <w:t xml:space="preserve"> </w:t>
      </w:r>
      <w:r>
        <w:rPr>
          <w:cs/>
          <w:lang w:bidi="hi-IN"/>
        </w:rPr>
        <w:t>लोभि</w:t>
      </w:r>
      <w:r>
        <w:t xml:space="preserve"> </w:t>
      </w:r>
      <w:r>
        <w:rPr>
          <w:cs/>
          <w:lang w:bidi="hi-IN"/>
        </w:rPr>
        <w:t>लगे</w:t>
      </w:r>
      <w:r>
        <w:t xml:space="preserve"> </w:t>
      </w:r>
      <w:r>
        <w:rPr>
          <w:cs/>
          <w:lang w:bidi="hi-IN"/>
        </w:rPr>
        <w:t>है</w:t>
      </w:r>
      <w:r>
        <w:t xml:space="preserve"> </w:t>
      </w:r>
      <w:r>
        <w:rPr>
          <w:cs/>
          <w:lang w:bidi="hi-IN"/>
        </w:rPr>
        <w:t>प्राणी</w:t>
      </w:r>
      <w:r>
        <w:t xml:space="preserve"> </w:t>
      </w:r>
      <w:r>
        <w:rPr>
          <w:cs/>
          <w:lang w:bidi="hi-IN"/>
        </w:rPr>
        <w:t>मनि</w:t>
      </w:r>
      <w:r>
        <w:t xml:space="preserve"> </w:t>
      </w:r>
      <w:r>
        <w:rPr>
          <w:cs/>
          <w:lang w:bidi="hi-IN"/>
        </w:rPr>
        <w:t>कोरै</w:t>
      </w:r>
      <w:r>
        <w:t xml:space="preserve"> </w:t>
      </w:r>
      <w:r>
        <w:rPr>
          <w:cs/>
          <w:lang w:bidi="hi-IN"/>
        </w:rPr>
        <w:t>रंगु</w:t>
      </w:r>
      <w:r>
        <w:t xml:space="preserve"> </w:t>
      </w:r>
      <w:r>
        <w:rPr>
          <w:cs/>
          <w:lang w:bidi="hi-IN"/>
        </w:rPr>
        <w:t>न</w:t>
      </w:r>
      <w:r>
        <w:t xml:space="preserve"> </w:t>
      </w:r>
      <w:r>
        <w:rPr>
          <w:cs/>
          <w:lang w:bidi="hi-IN"/>
        </w:rPr>
        <w:t>आवैगो</w:t>
      </w:r>
      <w:r>
        <w:t xml:space="preserve"> </w:t>
      </w:r>
      <w:r>
        <w:rPr>
          <w:cs/>
          <w:lang w:bidi="hi-IN"/>
        </w:rPr>
        <w:t>॥</w:t>
      </w:r>
    </w:p>
    <w:p w:rsidR="00347EEB" w:rsidRDefault="00347EEB">
      <w:pPr>
        <w:pStyle w:val="SGGSRoman"/>
      </w:pPr>
      <w:r>
        <w:t>dubiDhaa lobh lagay hai paraanee man korai rang na aavaigo.</w:t>
      </w:r>
    </w:p>
    <w:p w:rsidR="00347EEB" w:rsidRDefault="00347EEB">
      <w:pPr>
        <w:pStyle w:val="SGGSTrans"/>
      </w:pPr>
      <w:r>
        <w:t>Mortal beings are attached to greed and duality. Their minds are unripe and unfit, and will not accept the Dye of His Love.</w:t>
      </w:r>
    </w:p>
    <w:p w:rsidR="00347EEB" w:rsidRDefault="00347EEB">
      <w:pPr>
        <w:pStyle w:val="SGGSGurm"/>
      </w:pPr>
      <w:r>
        <w:rPr>
          <w:cs/>
        </w:rPr>
        <w:t>ਫਿਰਿ ਉਲਟਿਓ ਜਨਮੁ ਹੋਵੈ ਗੁਰ ਬਚਨੀ ਗੁਰੁ ਪੁਰਖੁ ਮਿਲੈ ਰੰਗੁ ਲਾਵੈਗੋ ॥੨</w:t>
      </w:r>
      <w:r>
        <w:rPr>
          <w:cs/>
          <w:lang w:bidi="hi-IN"/>
        </w:rPr>
        <w:t xml:space="preserve">॥ </w:t>
      </w:r>
      <w:r>
        <w:rPr>
          <w:color w:val="008000"/>
          <w:sz w:val="18"/>
        </w:rPr>
        <w:t>(1310)</w:t>
      </w:r>
    </w:p>
    <w:p w:rsidR="00347EEB" w:rsidRDefault="00347EEB">
      <w:pPr>
        <w:pStyle w:val="SGGSHindi"/>
      </w:pPr>
      <w:r>
        <w:rPr>
          <w:cs/>
          <w:lang w:bidi="hi-IN"/>
        </w:rPr>
        <w:t>फिरि</w:t>
      </w:r>
      <w:r>
        <w:t xml:space="preserve"> </w:t>
      </w:r>
      <w:r>
        <w:rPr>
          <w:cs/>
          <w:lang w:bidi="hi-IN"/>
        </w:rPr>
        <w:t>उलटिओ</w:t>
      </w:r>
      <w:r>
        <w:t xml:space="preserve"> </w:t>
      </w:r>
      <w:r>
        <w:rPr>
          <w:cs/>
          <w:lang w:bidi="hi-IN"/>
        </w:rPr>
        <w:t>जनमु</w:t>
      </w:r>
      <w:r>
        <w:t xml:space="preserve"> </w:t>
      </w:r>
      <w:r>
        <w:rPr>
          <w:cs/>
          <w:lang w:bidi="hi-IN"/>
        </w:rPr>
        <w:t>होवै</w:t>
      </w:r>
      <w:r>
        <w:t xml:space="preserve"> </w:t>
      </w:r>
      <w:r>
        <w:rPr>
          <w:cs/>
          <w:lang w:bidi="hi-IN"/>
        </w:rPr>
        <w:t>गुर</w:t>
      </w:r>
      <w:r>
        <w:t xml:space="preserve"> </w:t>
      </w:r>
      <w:r>
        <w:rPr>
          <w:cs/>
          <w:lang w:bidi="hi-IN"/>
        </w:rPr>
        <w:t>बचनी</w:t>
      </w:r>
      <w:r>
        <w:t xml:space="preserve"> </w:t>
      </w:r>
      <w:r>
        <w:rPr>
          <w:cs/>
          <w:lang w:bidi="hi-IN"/>
        </w:rPr>
        <w:t>गुरु</w:t>
      </w:r>
      <w:r>
        <w:t xml:space="preserve"> </w:t>
      </w:r>
      <w:r>
        <w:rPr>
          <w:cs/>
          <w:lang w:bidi="hi-IN"/>
        </w:rPr>
        <w:t>पुरखु</w:t>
      </w:r>
      <w:r>
        <w:t xml:space="preserve"> </w:t>
      </w:r>
      <w:r>
        <w:rPr>
          <w:cs/>
          <w:lang w:bidi="hi-IN"/>
        </w:rPr>
        <w:t>मिलै</w:t>
      </w:r>
      <w:r>
        <w:t xml:space="preserve"> </w:t>
      </w:r>
      <w:r>
        <w:rPr>
          <w:cs/>
          <w:lang w:bidi="hi-IN"/>
        </w:rPr>
        <w:t>रंगु</w:t>
      </w:r>
      <w:r>
        <w:t xml:space="preserve"> </w:t>
      </w:r>
      <w:r>
        <w:rPr>
          <w:cs/>
          <w:lang w:bidi="hi-IN"/>
        </w:rPr>
        <w:t>लावैगो</w:t>
      </w:r>
      <w:r>
        <w:t xml:space="preserve"> </w:t>
      </w:r>
      <w:r>
        <w:rPr>
          <w:cs/>
          <w:lang w:bidi="hi-IN"/>
        </w:rPr>
        <w:t>॥२॥</w:t>
      </w:r>
    </w:p>
    <w:p w:rsidR="00347EEB" w:rsidRDefault="00347EEB">
      <w:pPr>
        <w:pStyle w:val="SGGSRoman"/>
      </w:pPr>
      <w:r>
        <w:t>fir ulti-o janam hovai gur bachnee gur purakh milai rang laavaigo. ||2||</w:t>
      </w:r>
    </w:p>
    <w:p w:rsidR="00347EEB" w:rsidRDefault="00347EEB">
      <w:pPr>
        <w:pStyle w:val="SGGSTrans"/>
      </w:pPr>
      <w:r>
        <w:t>But their lives are transformed through the Word of the Guru's Teachings. Meeting with the Guru, the Primal Being, they are dyed in the color of His Love. ||2||</w:t>
      </w:r>
    </w:p>
    <w:p w:rsidR="00347EEB" w:rsidRDefault="00347EEB">
      <w:pPr>
        <w:pStyle w:val="SGGSGurm"/>
      </w:pPr>
      <w:r>
        <w:rPr>
          <w:cs/>
        </w:rPr>
        <w:t xml:space="preserve">ਇੰਦ੍ਰੀ ਦਸੇ ਦਸੇ ਫੁਨਿ ਧਾਵਤ ਤ੍ਰੈ ਗੁਣੀਆ ਖਿਨੁ ਨ ਟਿਕਾਵੈਗੋ ॥ </w:t>
      </w:r>
      <w:r>
        <w:rPr>
          <w:color w:val="008000"/>
          <w:sz w:val="18"/>
        </w:rPr>
        <w:t>(1310)</w:t>
      </w:r>
    </w:p>
    <w:p w:rsidR="00347EEB" w:rsidRDefault="00347EEB">
      <w:pPr>
        <w:pStyle w:val="SGGSHindi"/>
      </w:pPr>
      <w:r>
        <w:rPr>
          <w:cs/>
          <w:lang w:bidi="hi-IN"/>
        </w:rPr>
        <w:t>इंद्री</w:t>
      </w:r>
      <w:r>
        <w:t xml:space="preserve"> </w:t>
      </w:r>
      <w:r>
        <w:rPr>
          <w:cs/>
          <w:lang w:bidi="hi-IN"/>
        </w:rPr>
        <w:t>दसे</w:t>
      </w:r>
      <w:r>
        <w:t xml:space="preserve"> </w:t>
      </w:r>
      <w:r>
        <w:rPr>
          <w:cs/>
          <w:lang w:bidi="hi-IN"/>
        </w:rPr>
        <w:t>दसे</w:t>
      </w:r>
      <w:r>
        <w:t xml:space="preserve"> </w:t>
      </w:r>
      <w:r>
        <w:rPr>
          <w:cs/>
          <w:lang w:bidi="hi-IN"/>
        </w:rPr>
        <w:t>फुनि</w:t>
      </w:r>
      <w:r>
        <w:t xml:space="preserve"> </w:t>
      </w:r>
      <w:r>
        <w:rPr>
          <w:cs/>
          <w:lang w:bidi="hi-IN"/>
        </w:rPr>
        <w:t>धावत</w:t>
      </w:r>
      <w:r>
        <w:t xml:space="preserve"> </w:t>
      </w:r>
      <w:r>
        <w:rPr>
          <w:cs/>
          <w:lang w:bidi="hi-IN"/>
        </w:rPr>
        <w:t>त्रै</w:t>
      </w:r>
      <w:r>
        <w:t xml:space="preserve"> </w:t>
      </w:r>
      <w:r>
        <w:rPr>
          <w:cs/>
          <w:lang w:bidi="hi-IN"/>
        </w:rPr>
        <w:t>गुणीआ</w:t>
      </w:r>
      <w:r>
        <w:t xml:space="preserve"> </w:t>
      </w:r>
      <w:r>
        <w:rPr>
          <w:cs/>
          <w:lang w:bidi="hi-IN"/>
        </w:rPr>
        <w:t>खिनु</w:t>
      </w:r>
      <w:r>
        <w:t xml:space="preserve"> </w:t>
      </w:r>
      <w:r>
        <w:rPr>
          <w:cs/>
          <w:lang w:bidi="hi-IN"/>
        </w:rPr>
        <w:t>न</w:t>
      </w:r>
      <w:r>
        <w:t xml:space="preserve"> </w:t>
      </w:r>
      <w:r>
        <w:rPr>
          <w:cs/>
          <w:lang w:bidi="hi-IN"/>
        </w:rPr>
        <w:t>टिकावैगो</w:t>
      </w:r>
      <w:r>
        <w:t xml:space="preserve"> </w:t>
      </w:r>
      <w:r>
        <w:rPr>
          <w:cs/>
          <w:lang w:bidi="hi-IN"/>
        </w:rPr>
        <w:t>॥</w:t>
      </w:r>
    </w:p>
    <w:p w:rsidR="00347EEB" w:rsidRDefault="00347EEB">
      <w:pPr>
        <w:pStyle w:val="SGGSRoman"/>
      </w:pPr>
      <w:r>
        <w:t>indree dasay dasay fun Dhaavat tarai gunee-aa khin na tikaavaigo.</w:t>
      </w:r>
    </w:p>
    <w:p w:rsidR="00347EEB" w:rsidRDefault="00347EEB">
      <w:pPr>
        <w:pStyle w:val="SGGSTrans"/>
      </w:pPr>
      <w:r>
        <w:t>There are ten organs of sense and action; the ten wander unrestrained. Under the influence of the three dispositions, they are not stable, even for an instant.</w:t>
      </w:r>
    </w:p>
    <w:p w:rsidR="00347EEB" w:rsidRDefault="00347EEB">
      <w:pPr>
        <w:pStyle w:val="SGGSGurm"/>
      </w:pPr>
      <w:r>
        <w:rPr>
          <w:cs/>
        </w:rPr>
        <w:t>ਸਤਿਗੁਰ ਪਰਚੈ ਵਸਗਤਿ ਆਵੈ ਮੋਖ ਮੁਕਤਿ ਸੋ ਪਾਵੈਗੋ ॥੩</w:t>
      </w:r>
      <w:r>
        <w:rPr>
          <w:cs/>
          <w:lang w:bidi="hi-IN"/>
        </w:rPr>
        <w:t xml:space="preserve">॥ </w:t>
      </w:r>
      <w:r>
        <w:rPr>
          <w:color w:val="008000"/>
          <w:sz w:val="18"/>
        </w:rPr>
        <w:t>(1310)</w:t>
      </w:r>
    </w:p>
    <w:p w:rsidR="00347EEB" w:rsidRDefault="00347EEB">
      <w:pPr>
        <w:pStyle w:val="SGGSHindi"/>
      </w:pPr>
      <w:r>
        <w:rPr>
          <w:cs/>
          <w:lang w:bidi="hi-IN"/>
        </w:rPr>
        <w:t>सतिगुर</w:t>
      </w:r>
      <w:r>
        <w:t xml:space="preserve"> </w:t>
      </w:r>
      <w:r>
        <w:rPr>
          <w:cs/>
          <w:lang w:bidi="hi-IN"/>
        </w:rPr>
        <w:t>परचै</w:t>
      </w:r>
      <w:r>
        <w:t xml:space="preserve"> </w:t>
      </w:r>
      <w:r>
        <w:rPr>
          <w:cs/>
          <w:lang w:bidi="hi-IN"/>
        </w:rPr>
        <w:t>वसगति</w:t>
      </w:r>
      <w:r>
        <w:t xml:space="preserve"> </w:t>
      </w:r>
      <w:r>
        <w:rPr>
          <w:cs/>
          <w:lang w:bidi="hi-IN"/>
        </w:rPr>
        <w:t>आवै</w:t>
      </w:r>
      <w:r>
        <w:t xml:space="preserve"> </w:t>
      </w:r>
      <w:r>
        <w:rPr>
          <w:cs/>
          <w:lang w:bidi="hi-IN"/>
        </w:rPr>
        <w:t>मोख</w:t>
      </w:r>
      <w:r>
        <w:t xml:space="preserve"> </w:t>
      </w:r>
      <w:r>
        <w:rPr>
          <w:cs/>
          <w:lang w:bidi="hi-IN"/>
        </w:rPr>
        <w:t>मुकति</w:t>
      </w:r>
      <w:r>
        <w:t xml:space="preserve"> </w:t>
      </w:r>
      <w:r>
        <w:rPr>
          <w:cs/>
          <w:lang w:bidi="hi-IN"/>
        </w:rPr>
        <w:t>सो</w:t>
      </w:r>
      <w:r>
        <w:t xml:space="preserve"> </w:t>
      </w:r>
      <w:r>
        <w:rPr>
          <w:cs/>
          <w:lang w:bidi="hi-IN"/>
        </w:rPr>
        <w:t>पावैगो</w:t>
      </w:r>
      <w:r>
        <w:t xml:space="preserve"> </w:t>
      </w:r>
      <w:r>
        <w:rPr>
          <w:cs/>
          <w:lang w:bidi="hi-IN"/>
        </w:rPr>
        <w:t>॥३॥</w:t>
      </w:r>
    </w:p>
    <w:p w:rsidR="00347EEB" w:rsidRDefault="00347EEB">
      <w:pPr>
        <w:pStyle w:val="SGGSRoman"/>
      </w:pPr>
      <w:r>
        <w:t>satgur parchai vasgat aavai mokh mukat so paavaigo. ||3||</w:t>
      </w:r>
    </w:p>
    <w:p w:rsidR="00347EEB" w:rsidRDefault="00347EEB">
      <w:pPr>
        <w:pStyle w:val="SGGSTrans"/>
      </w:pPr>
      <w:r>
        <w:t>Coming in contact with the True Guru, they are brought under control; then, salvation and liberation are attained. ||3||</w:t>
      </w:r>
    </w:p>
    <w:p w:rsidR="00347EEB" w:rsidRDefault="00347EEB">
      <w:pPr>
        <w:pStyle w:val="SGGSGurm"/>
      </w:pPr>
      <w:r>
        <w:rPr>
          <w:cs/>
        </w:rPr>
        <w:t xml:space="preserve">ਓਅੰਕਾਰਿ ਏਕੋ ਰਵਿ ਰਹਿਆ ਸਭੁ ਏਕਸ ਮਾਹਿ ਸਮਾਵੈਗੋ ॥ </w:t>
      </w:r>
      <w:r>
        <w:rPr>
          <w:color w:val="008000"/>
          <w:sz w:val="18"/>
        </w:rPr>
        <w:t>(1310)</w:t>
      </w:r>
    </w:p>
    <w:p w:rsidR="00347EEB" w:rsidRDefault="00347EEB">
      <w:pPr>
        <w:pStyle w:val="SGGSHindi"/>
      </w:pPr>
      <w:r>
        <w:rPr>
          <w:cs/>
          <w:lang w:bidi="hi-IN"/>
        </w:rPr>
        <w:t>ओअंकारि</w:t>
      </w:r>
      <w:r>
        <w:t xml:space="preserve"> </w:t>
      </w:r>
      <w:r>
        <w:rPr>
          <w:cs/>
          <w:lang w:bidi="hi-IN"/>
        </w:rPr>
        <w:t>एको</w:t>
      </w:r>
      <w:r>
        <w:t xml:space="preserve"> </w:t>
      </w:r>
      <w:r>
        <w:rPr>
          <w:cs/>
          <w:lang w:bidi="hi-IN"/>
        </w:rPr>
        <w:t>रवि</w:t>
      </w:r>
      <w:r>
        <w:t xml:space="preserve"> </w:t>
      </w:r>
      <w:r>
        <w:rPr>
          <w:cs/>
          <w:lang w:bidi="hi-IN"/>
        </w:rPr>
        <w:t>रहिआ</w:t>
      </w:r>
      <w:r>
        <w:t xml:space="preserve"> </w:t>
      </w:r>
      <w:r>
        <w:rPr>
          <w:cs/>
          <w:lang w:bidi="hi-IN"/>
        </w:rPr>
        <w:t>सभु</w:t>
      </w:r>
      <w:r>
        <w:t xml:space="preserve"> </w:t>
      </w:r>
      <w:r>
        <w:rPr>
          <w:cs/>
          <w:lang w:bidi="hi-IN"/>
        </w:rPr>
        <w:t>एकस</w:t>
      </w:r>
      <w:r>
        <w:t xml:space="preserve"> </w:t>
      </w:r>
      <w:r>
        <w:rPr>
          <w:cs/>
          <w:lang w:bidi="hi-IN"/>
        </w:rPr>
        <w:t>माहि</w:t>
      </w:r>
      <w:r>
        <w:t xml:space="preserve"> </w:t>
      </w:r>
      <w:r>
        <w:rPr>
          <w:cs/>
          <w:lang w:bidi="hi-IN"/>
        </w:rPr>
        <w:t>समावैगो</w:t>
      </w:r>
      <w:r>
        <w:t xml:space="preserve"> </w:t>
      </w:r>
      <w:r>
        <w:rPr>
          <w:cs/>
          <w:lang w:bidi="hi-IN"/>
        </w:rPr>
        <w:t>॥</w:t>
      </w:r>
    </w:p>
    <w:p w:rsidR="00347EEB" w:rsidRDefault="00347EEB">
      <w:pPr>
        <w:pStyle w:val="SGGSRoman"/>
      </w:pPr>
      <w:r>
        <w:t>o-ankaar ayko rav rahi-aa sabh aykas maahi samaavaigo.</w:t>
      </w:r>
    </w:p>
    <w:p w:rsidR="00347EEB" w:rsidRDefault="00347EEB">
      <w:pPr>
        <w:pStyle w:val="SGGSTrans"/>
      </w:pPr>
      <w:r>
        <w:t>The One and Only Creator of the Universe is All-pervading everywhere. All shall once again merge into the One.</w:t>
      </w:r>
    </w:p>
    <w:p w:rsidR="00347EEB" w:rsidRDefault="00347EEB">
      <w:pPr>
        <w:pStyle w:val="SGGSGurm"/>
      </w:pPr>
      <w:r>
        <w:rPr>
          <w:cs/>
        </w:rPr>
        <w:t>ਏਕੋ ਰੂਪੁ ਏਕੋ ਬਹੁ ਰੰਗੀ ਸਭੁ ਏਕਤੁ ਬਚਨਿ ਚਲਾਵੈਗੋ ॥੪</w:t>
      </w:r>
      <w:r>
        <w:rPr>
          <w:cs/>
          <w:lang w:bidi="hi-IN"/>
        </w:rPr>
        <w:t xml:space="preserve">॥ </w:t>
      </w:r>
      <w:r>
        <w:rPr>
          <w:color w:val="008000"/>
          <w:sz w:val="18"/>
        </w:rPr>
        <w:t>(1310)</w:t>
      </w:r>
    </w:p>
    <w:p w:rsidR="00347EEB" w:rsidRDefault="00347EEB">
      <w:pPr>
        <w:pStyle w:val="SGGSHindi"/>
      </w:pPr>
      <w:r>
        <w:rPr>
          <w:cs/>
          <w:lang w:bidi="hi-IN"/>
        </w:rPr>
        <w:t>एको</w:t>
      </w:r>
      <w:r>
        <w:t xml:space="preserve"> </w:t>
      </w:r>
      <w:r>
        <w:rPr>
          <w:cs/>
          <w:lang w:bidi="hi-IN"/>
        </w:rPr>
        <w:t>रूपु</w:t>
      </w:r>
      <w:r>
        <w:t xml:space="preserve"> </w:t>
      </w:r>
      <w:r>
        <w:rPr>
          <w:cs/>
          <w:lang w:bidi="hi-IN"/>
        </w:rPr>
        <w:t>एको</w:t>
      </w:r>
      <w:r>
        <w:t xml:space="preserve"> </w:t>
      </w:r>
      <w:r>
        <w:rPr>
          <w:cs/>
          <w:lang w:bidi="hi-IN"/>
        </w:rPr>
        <w:t>बहु</w:t>
      </w:r>
      <w:r>
        <w:t xml:space="preserve"> </w:t>
      </w:r>
      <w:r>
        <w:rPr>
          <w:cs/>
          <w:lang w:bidi="hi-IN"/>
        </w:rPr>
        <w:t>रंगी</w:t>
      </w:r>
      <w:r>
        <w:t xml:space="preserve"> </w:t>
      </w:r>
      <w:r>
        <w:rPr>
          <w:cs/>
          <w:lang w:bidi="hi-IN"/>
        </w:rPr>
        <w:t>सभु</w:t>
      </w:r>
      <w:r>
        <w:t xml:space="preserve"> </w:t>
      </w:r>
      <w:r>
        <w:rPr>
          <w:cs/>
          <w:lang w:bidi="hi-IN"/>
        </w:rPr>
        <w:t>एकतु</w:t>
      </w:r>
      <w:r>
        <w:t xml:space="preserve"> </w:t>
      </w:r>
      <w:r>
        <w:rPr>
          <w:cs/>
          <w:lang w:bidi="hi-IN"/>
        </w:rPr>
        <w:t>बचनि</w:t>
      </w:r>
      <w:r>
        <w:t xml:space="preserve"> </w:t>
      </w:r>
      <w:r>
        <w:rPr>
          <w:cs/>
          <w:lang w:bidi="hi-IN"/>
        </w:rPr>
        <w:t>चलावैगो</w:t>
      </w:r>
      <w:r>
        <w:t xml:space="preserve"> </w:t>
      </w:r>
      <w:r>
        <w:rPr>
          <w:cs/>
          <w:lang w:bidi="hi-IN"/>
        </w:rPr>
        <w:t>॥४॥</w:t>
      </w:r>
    </w:p>
    <w:p w:rsidR="00347EEB" w:rsidRDefault="00347EEB">
      <w:pPr>
        <w:pStyle w:val="SGGSRoman"/>
      </w:pPr>
      <w:r>
        <w:t>ayko roop ayko baho rangee sabh aykat bachan chalaavaigo. ||4||</w:t>
      </w:r>
    </w:p>
    <w:p w:rsidR="00347EEB" w:rsidRDefault="00347EEB">
      <w:pPr>
        <w:pStyle w:val="SGGSTrans"/>
      </w:pPr>
      <w:r>
        <w:t>His One Form has one, and many colors; He leads all according to His One Word. ||4||</w:t>
      </w:r>
    </w:p>
    <w:p w:rsidR="00347EEB" w:rsidRDefault="00347EEB">
      <w:pPr>
        <w:pStyle w:val="SGGSGurm"/>
      </w:pPr>
      <w:r>
        <w:rPr>
          <w:cs/>
        </w:rPr>
        <w:t xml:space="preserve">ਗੁਰਮੁਖਿ ਏਕੋ ਏਕੁ ਪਛਾਤਾ ਗੁਰਮੁਖਿ ਹੋਇ ਲਖਾਵੈਗੋ ॥ </w:t>
      </w:r>
      <w:r>
        <w:rPr>
          <w:color w:val="008000"/>
          <w:sz w:val="18"/>
        </w:rPr>
        <w:t>(1310)</w:t>
      </w:r>
    </w:p>
    <w:p w:rsidR="00347EEB" w:rsidRDefault="00347EEB">
      <w:pPr>
        <w:pStyle w:val="SGGSHindi"/>
      </w:pPr>
      <w:r>
        <w:rPr>
          <w:cs/>
          <w:lang w:bidi="hi-IN"/>
        </w:rPr>
        <w:t>गुरमुखि</w:t>
      </w:r>
      <w:r>
        <w:t xml:space="preserve"> </w:t>
      </w:r>
      <w:r>
        <w:rPr>
          <w:cs/>
          <w:lang w:bidi="hi-IN"/>
        </w:rPr>
        <w:t>एको</w:t>
      </w:r>
      <w:r>
        <w:t xml:space="preserve"> </w:t>
      </w:r>
      <w:r>
        <w:rPr>
          <w:cs/>
          <w:lang w:bidi="hi-IN"/>
        </w:rPr>
        <w:t>एकु</w:t>
      </w:r>
      <w:r>
        <w:t xml:space="preserve"> </w:t>
      </w:r>
      <w:r>
        <w:rPr>
          <w:cs/>
          <w:lang w:bidi="hi-IN"/>
        </w:rPr>
        <w:t>पछाता</w:t>
      </w:r>
      <w:r>
        <w:t xml:space="preserve"> </w:t>
      </w:r>
      <w:r>
        <w:rPr>
          <w:cs/>
          <w:lang w:bidi="hi-IN"/>
        </w:rPr>
        <w:t>गुरमुखि</w:t>
      </w:r>
      <w:r>
        <w:t xml:space="preserve"> </w:t>
      </w:r>
      <w:r>
        <w:rPr>
          <w:cs/>
          <w:lang w:bidi="hi-IN"/>
        </w:rPr>
        <w:t>होइ</w:t>
      </w:r>
      <w:r>
        <w:t xml:space="preserve"> </w:t>
      </w:r>
      <w:r>
        <w:rPr>
          <w:cs/>
          <w:lang w:bidi="hi-IN"/>
        </w:rPr>
        <w:t>लखावैगो</w:t>
      </w:r>
      <w:r>
        <w:t xml:space="preserve"> </w:t>
      </w:r>
      <w:r>
        <w:rPr>
          <w:cs/>
          <w:lang w:bidi="hi-IN"/>
        </w:rPr>
        <w:t>॥</w:t>
      </w:r>
    </w:p>
    <w:p w:rsidR="00347EEB" w:rsidRDefault="00347EEB">
      <w:pPr>
        <w:pStyle w:val="SGGSRoman"/>
      </w:pPr>
      <w:r>
        <w:t>gurmukh ayko ayk pachhaataa gurmukh ho-ay lakhaavaigo.</w:t>
      </w:r>
    </w:p>
    <w:p w:rsidR="00347EEB" w:rsidRDefault="00347EEB">
      <w:pPr>
        <w:pStyle w:val="SGGSTrans"/>
      </w:pPr>
      <w:r>
        <w:t>The Gurmukh realizes the One and Only Lord; He is revealed to the Gurmukh.</w:t>
      </w:r>
    </w:p>
    <w:p w:rsidR="00347EEB" w:rsidRDefault="00347EEB">
      <w:pPr>
        <w:pStyle w:val="SGGSGurm"/>
      </w:pPr>
      <w:r>
        <w:rPr>
          <w:cs/>
        </w:rPr>
        <w:t>ਗੁਰਮੁਖਿ ਜਾਇ ਮਿਲੈ ਨਿਜ ਮਹਲੀ ਅਨਹਦ ਸਬਦੁ ਬਜਾਵੈਗੋ ॥੫</w:t>
      </w:r>
      <w:r>
        <w:rPr>
          <w:cs/>
          <w:lang w:bidi="hi-IN"/>
        </w:rPr>
        <w:t xml:space="preserve">॥ </w:t>
      </w:r>
      <w:r>
        <w:rPr>
          <w:color w:val="008000"/>
          <w:sz w:val="18"/>
        </w:rPr>
        <w:t>(1310)</w:t>
      </w:r>
    </w:p>
    <w:p w:rsidR="00347EEB" w:rsidRDefault="00347EEB">
      <w:pPr>
        <w:pStyle w:val="SGGSHindi"/>
      </w:pPr>
      <w:r>
        <w:rPr>
          <w:cs/>
          <w:lang w:bidi="hi-IN"/>
        </w:rPr>
        <w:t>गुरमुखि</w:t>
      </w:r>
      <w:r>
        <w:t xml:space="preserve"> </w:t>
      </w:r>
      <w:r>
        <w:rPr>
          <w:cs/>
          <w:lang w:bidi="hi-IN"/>
        </w:rPr>
        <w:t>जाइ</w:t>
      </w:r>
      <w:r>
        <w:t xml:space="preserve"> </w:t>
      </w:r>
      <w:r>
        <w:rPr>
          <w:cs/>
          <w:lang w:bidi="hi-IN"/>
        </w:rPr>
        <w:t>मिलै</w:t>
      </w:r>
      <w:r>
        <w:t xml:space="preserve"> </w:t>
      </w:r>
      <w:r>
        <w:rPr>
          <w:cs/>
          <w:lang w:bidi="hi-IN"/>
        </w:rPr>
        <w:t>निज</w:t>
      </w:r>
      <w:r>
        <w:t xml:space="preserve"> </w:t>
      </w:r>
      <w:r>
        <w:rPr>
          <w:cs/>
          <w:lang w:bidi="hi-IN"/>
        </w:rPr>
        <w:t>महली</w:t>
      </w:r>
      <w:r>
        <w:t xml:space="preserve"> </w:t>
      </w:r>
      <w:r>
        <w:rPr>
          <w:cs/>
          <w:lang w:bidi="hi-IN"/>
        </w:rPr>
        <w:t>अनहद</w:t>
      </w:r>
      <w:r>
        <w:t xml:space="preserve"> </w:t>
      </w:r>
      <w:r>
        <w:rPr>
          <w:cs/>
          <w:lang w:bidi="hi-IN"/>
        </w:rPr>
        <w:t>सबदु</w:t>
      </w:r>
      <w:r>
        <w:t xml:space="preserve"> </w:t>
      </w:r>
      <w:r>
        <w:rPr>
          <w:cs/>
          <w:lang w:bidi="hi-IN"/>
        </w:rPr>
        <w:t>बजावैगो</w:t>
      </w:r>
      <w:r>
        <w:t xml:space="preserve"> </w:t>
      </w:r>
      <w:r>
        <w:rPr>
          <w:cs/>
          <w:lang w:bidi="hi-IN"/>
        </w:rPr>
        <w:t>॥५॥</w:t>
      </w:r>
    </w:p>
    <w:p w:rsidR="00347EEB" w:rsidRDefault="00347EEB">
      <w:pPr>
        <w:pStyle w:val="SGGSRoman"/>
      </w:pPr>
      <w:r>
        <w:t>gurmukh jaa-ay milai nij mahlee anhad sabad bajaavaigo. ||5||</w:t>
      </w:r>
    </w:p>
    <w:p w:rsidR="00347EEB" w:rsidRDefault="00347EEB">
      <w:pPr>
        <w:pStyle w:val="SGGSTrans"/>
      </w:pPr>
      <w:r>
        <w:t>The Gurmukh goes and meets the Lord in His Mansion deep within; the Unstruck Word of the Shabad vibrates there. ||5||</w:t>
      </w:r>
    </w:p>
    <w:p w:rsidR="00347EEB" w:rsidRDefault="00347EEB">
      <w:pPr>
        <w:pStyle w:val="SGGSGurm"/>
      </w:pPr>
      <w:r>
        <w:rPr>
          <w:cs/>
        </w:rPr>
        <w:t xml:space="preserve">ਜੀਅ ਜੰਤ ਸਭ ਸਿਸਟਿ ਉਪਾਈ ਗੁਰਮੁਖਿ ਸੋਭਾ ਪਾਵੈਗੋ ॥ </w:t>
      </w:r>
      <w:r>
        <w:rPr>
          <w:color w:val="008000"/>
          <w:sz w:val="18"/>
        </w:rPr>
        <w:t>(1310)</w:t>
      </w:r>
    </w:p>
    <w:p w:rsidR="00347EEB" w:rsidRDefault="00347EEB">
      <w:pPr>
        <w:pStyle w:val="SGGSHindi"/>
      </w:pPr>
      <w:r>
        <w:rPr>
          <w:cs/>
          <w:lang w:bidi="hi-IN"/>
        </w:rPr>
        <w:t>जीअ</w:t>
      </w:r>
      <w:r>
        <w:t xml:space="preserve"> </w:t>
      </w:r>
      <w:r>
        <w:rPr>
          <w:cs/>
          <w:lang w:bidi="hi-IN"/>
        </w:rPr>
        <w:t>जंत</w:t>
      </w:r>
      <w:r>
        <w:t xml:space="preserve"> </w:t>
      </w:r>
      <w:r>
        <w:rPr>
          <w:cs/>
          <w:lang w:bidi="hi-IN"/>
        </w:rPr>
        <w:t>सभ</w:t>
      </w:r>
      <w:r>
        <w:t xml:space="preserve"> </w:t>
      </w:r>
      <w:r>
        <w:rPr>
          <w:cs/>
          <w:lang w:bidi="hi-IN"/>
        </w:rPr>
        <w:t>सिसटि</w:t>
      </w:r>
      <w:r>
        <w:t xml:space="preserve"> </w:t>
      </w:r>
      <w:r>
        <w:rPr>
          <w:cs/>
          <w:lang w:bidi="hi-IN"/>
        </w:rPr>
        <w:t>उपाई</w:t>
      </w:r>
      <w:r>
        <w:t xml:space="preserve"> </w:t>
      </w:r>
      <w:r>
        <w:rPr>
          <w:cs/>
          <w:lang w:bidi="hi-IN"/>
        </w:rPr>
        <w:t>गुरमुखि</w:t>
      </w:r>
      <w:r>
        <w:t xml:space="preserve"> </w:t>
      </w:r>
      <w:r>
        <w:rPr>
          <w:cs/>
          <w:lang w:bidi="hi-IN"/>
        </w:rPr>
        <w:t>सोभा</w:t>
      </w:r>
      <w:r>
        <w:t xml:space="preserve"> </w:t>
      </w:r>
      <w:r>
        <w:rPr>
          <w:cs/>
          <w:lang w:bidi="hi-IN"/>
        </w:rPr>
        <w:t>पावैगो</w:t>
      </w:r>
      <w:r>
        <w:t xml:space="preserve"> </w:t>
      </w:r>
      <w:r>
        <w:rPr>
          <w:cs/>
          <w:lang w:bidi="hi-IN"/>
        </w:rPr>
        <w:t>॥</w:t>
      </w:r>
    </w:p>
    <w:p w:rsidR="00347EEB" w:rsidRDefault="00347EEB">
      <w:pPr>
        <w:pStyle w:val="SGGSRoman"/>
      </w:pPr>
      <w:r>
        <w:t>jee-a jant sabh sisat upaa-ee gurmukh sobhaa paavaigo.</w:t>
      </w:r>
    </w:p>
    <w:p w:rsidR="00347EEB" w:rsidRDefault="00347EEB">
      <w:pPr>
        <w:pStyle w:val="SGGSTrans"/>
      </w:pPr>
      <w:r>
        <w:t>God created all the beings and creatures of the universe; He blesses the Gurmukh with glory.</w:t>
      </w:r>
    </w:p>
    <w:p w:rsidR="00347EEB" w:rsidRDefault="00347EEB">
      <w:pPr>
        <w:pStyle w:val="SGGSGurm"/>
      </w:pPr>
      <w:r>
        <w:rPr>
          <w:cs/>
        </w:rPr>
        <w:t>ਬਿਨੁ ਗੁਰ ਭੇਟੇ ਕੋ ਮਹਲੁ ਨ ਪਾਵੈ ਆਇ ਜਾਇ ਦੁਖੁ ਪਾਵੈਗੋ ॥੬</w:t>
      </w:r>
      <w:r>
        <w:rPr>
          <w:cs/>
          <w:lang w:bidi="hi-IN"/>
        </w:rPr>
        <w:t xml:space="preserve">॥ </w:t>
      </w:r>
      <w:r>
        <w:rPr>
          <w:color w:val="008000"/>
          <w:sz w:val="18"/>
        </w:rPr>
        <w:t>(1310)</w:t>
      </w:r>
    </w:p>
    <w:p w:rsidR="00347EEB" w:rsidRDefault="00347EEB">
      <w:pPr>
        <w:pStyle w:val="SGGSHindi"/>
      </w:pPr>
      <w:r>
        <w:rPr>
          <w:cs/>
          <w:lang w:bidi="hi-IN"/>
        </w:rPr>
        <w:t>बिनु</w:t>
      </w:r>
      <w:r>
        <w:t xml:space="preserve"> </w:t>
      </w:r>
      <w:r>
        <w:rPr>
          <w:cs/>
          <w:lang w:bidi="hi-IN"/>
        </w:rPr>
        <w:t>गुर</w:t>
      </w:r>
      <w:r>
        <w:t xml:space="preserve"> </w:t>
      </w:r>
      <w:r>
        <w:rPr>
          <w:cs/>
          <w:lang w:bidi="hi-IN"/>
        </w:rPr>
        <w:t>भेटे</w:t>
      </w:r>
      <w:r>
        <w:t xml:space="preserve"> </w:t>
      </w:r>
      <w:r>
        <w:rPr>
          <w:cs/>
          <w:lang w:bidi="hi-IN"/>
        </w:rPr>
        <w:t>को</w:t>
      </w:r>
      <w:r>
        <w:t xml:space="preserve"> </w:t>
      </w:r>
      <w:r>
        <w:rPr>
          <w:cs/>
          <w:lang w:bidi="hi-IN"/>
        </w:rPr>
        <w:t>महलु</w:t>
      </w:r>
      <w:r>
        <w:t xml:space="preserve"> </w:t>
      </w:r>
      <w:r>
        <w:rPr>
          <w:cs/>
          <w:lang w:bidi="hi-IN"/>
        </w:rPr>
        <w:t>न</w:t>
      </w:r>
      <w:r>
        <w:t xml:space="preserve"> </w:t>
      </w:r>
      <w:r>
        <w:rPr>
          <w:cs/>
          <w:lang w:bidi="hi-IN"/>
        </w:rPr>
        <w:t>पावै</w:t>
      </w:r>
      <w:r>
        <w:t xml:space="preserve"> </w:t>
      </w:r>
      <w:r>
        <w:rPr>
          <w:cs/>
          <w:lang w:bidi="hi-IN"/>
        </w:rPr>
        <w:t>आइ</w:t>
      </w:r>
      <w:r>
        <w:t xml:space="preserve"> </w:t>
      </w:r>
      <w:r>
        <w:rPr>
          <w:cs/>
          <w:lang w:bidi="hi-IN"/>
        </w:rPr>
        <w:t>जाइ</w:t>
      </w:r>
      <w:r>
        <w:t xml:space="preserve"> </w:t>
      </w:r>
      <w:r>
        <w:rPr>
          <w:cs/>
          <w:lang w:bidi="hi-IN"/>
        </w:rPr>
        <w:t>दुखु</w:t>
      </w:r>
      <w:r>
        <w:t xml:space="preserve"> </w:t>
      </w:r>
      <w:r>
        <w:rPr>
          <w:cs/>
          <w:lang w:bidi="hi-IN"/>
        </w:rPr>
        <w:t>पावैगो</w:t>
      </w:r>
      <w:r>
        <w:t xml:space="preserve"> </w:t>
      </w:r>
      <w:r>
        <w:rPr>
          <w:cs/>
          <w:lang w:bidi="hi-IN"/>
        </w:rPr>
        <w:t>॥६॥</w:t>
      </w:r>
    </w:p>
    <w:p w:rsidR="00347EEB" w:rsidRDefault="00347EEB">
      <w:pPr>
        <w:pStyle w:val="SGGSRoman"/>
      </w:pPr>
      <w:r>
        <w:t>bin gur bhaytay ko mahal na paavai aa-ay jaa-ay dukh paavaigo. ||6||</w:t>
      </w:r>
    </w:p>
    <w:p w:rsidR="00347EEB" w:rsidRDefault="00347EEB">
      <w:pPr>
        <w:pStyle w:val="SGGSTrans"/>
      </w:pPr>
      <w:r>
        <w:t>Without meeting the Guru, no one obtains the Mansion of His Presence. They suffer the agony of coming and going in reincarnation. ||6||</w:t>
      </w:r>
    </w:p>
    <w:p w:rsidR="00347EEB" w:rsidRDefault="00347EEB">
      <w:pPr>
        <w:pStyle w:val="SGGSGurm"/>
      </w:pPr>
      <w:r>
        <w:rPr>
          <w:cs/>
        </w:rPr>
        <w:t xml:space="preserve">ਅਨੇਕ ਜਨਮ ਵਿਛੁੜੇ ਮੇਰੇ ਪ੍ਰੀਤਮ ਕਰਿ ਕਿਰਪਾ ਗੁਰੂ ਮਿਲਾਵੈਗੋ ॥ </w:t>
      </w:r>
      <w:r>
        <w:rPr>
          <w:color w:val="008000"/>
          <w:sz w:val="18"/>
        </w:rPr>
        <w:t>(1310)</w:t>
      </w:r>
    </w:p>
    <w:p w:rsidR="00347EEB" w:rsidRDefault="00347EEB">
      <w:pPr>
        <w:pStyle w:val="SGGSHindi"/>
      </w:pPr>
      <w:r>
        <w:rPr>
          <w:cs/>
          <w:lang w:bidi="hi-IN"/>
        </w:rPr>
        <w:t>अनेक</w:t>
      </w:r>
      <w:r>
        <w:t xml:space="preserve"> </w:t>
      </w:r>
      <w:r>
        <w:rPr>
          <w:cs/>
          <w:lang w:bidi="hi-IN"/>
        </w:rPr>
        <w:t>जनम</w:t>
      </w:r>
      <w:r>
        <w:t xml:space="preserve"> </w:t>
      </w:r>
      <w:r>
        <w:rPr>
          <w:cs/>
          <w:lang w:bidi="hi-IN"/>
        </w:rPr>
        <w:t>विछुड़े</w:t>
      </w:r>
      <w:r>
        <w:t xml:space="preserve"> </w:t>
      </w:r>
      <w:r>
        <w:rPr>
          <w:cs/>
          <w:lang w:bidi="hi-IN"/>
        </w:rPr>
        <w:t>मेरे</w:t>
      </w:r>
      <w:r>
        <w:t xml:space="preserve"> </w:t>
      </w:r>
      <w:r>
        <w:rPr>
          <w:cs/>
          <w:lang w:bidi="hi-IN"/>
        </w:rPr>
        <w:t>प्रीतम</w:t>
      </w:r>
      <w:r>
        <w:t xml:space="preserve"> </w:t>
      </w:r>
      <w:r>
        <w:rPr>
          <w:cs/>
          <w:lang w:bidi="hi-IN"/>
        </w:rPr>
        <w:t>करि</w:t>
      </w:r>
      <w:r>
        <w:t xml:space="preserve"> </w:t>
      </w:r>
      <w:r>
        <w:rPr>
          <w:cs/>
          <w:lang w:bidi="hi-IN"/>
        </w:rPr>
        <w:t>किरपा</w:t>
      </w:r>
      <w:r>
        <w:t xml:space="preserve"> </w:t>
      </w:r>
      <w:r>
        <w:rPr>
          <w:cs/>
          <w:lang w:bidi="hi-IN"/>
        </w:rPr>
        <w:t>गुरू</w:t>
      </w:r>
      <w:r>
        <w:t xml:space="preserve"> </w:t>
      </w:r>
      <w:r>
        <w:rPr>
          <w:cs/>
          <w:lang w:bidi="hi-IN"/>
        </w:rPr>
        <w:t>मिलावैगो</w:t>
      </w:r>
      <w:r>
        <w:t xml:space="preserve"> </w:t>
      </w:r>
      <w:r>
        <w:rPr>
          <w:cs/>
          <w:lang w:bidi="hi-IN"/>
        </w:rPr>
        <w:t>॥</w:t>
      </w:r>
    </w:p>
    <w:p w:rsidR="00347EEB" w:rsidRDefault="00347EEB">
      <w:pPr>
        <w:pStyle w:val="SGGSRoman"/>
      </w:pPr>
      <w:r>
        <w:t>anayk janam vichhurhay mayray pareetam kar kirpaa guroo milaavaigo.</w:t>
      </w:r>
    </w:p>
    <w:p w:rsidR="00347EEB" w:rsidRDefault="00347EEB">
      <w:pPr>
        <w:pStyle w:val="SGGSTrans"/>
      </w:pPr>
      <w:r>
        <w:t>For countless lifetimes, I have been separated from my Beloved; in His Mercy, the Guru has united me with Him.</w:t>
      </w:r>
    </w:p>
    <w:p w:rsidR="00347EEB" w:rsidRDefault="00347EEB">
      <w:pPr>
        <w:pStyle w:val="SGGSGurm"/>
      </w:pPr>
      <w:r>
        <w:rPr>
          <w:cs/>
        </w:rPr>
        <w:t>ਸਤਿਗੁਰ ਮਿਲਤ ਮਹਾ ਸੁਖੁ ਪਾਇਆ ਮਤਿ ਮਲੀਨ ਬਿਗਸਾਵੈਗੋ ॥੭</w:t>
      </w:r>
      <w:r>
        <w:rPr>
          <w:cs/>
          <w:lang w:bidi="hi-IN"/>
        </w:rPr>
        <w:t xml:space="preserve">॥ </w:t>
      </w:r>
      <w:r>
        <w:rPr>
          <w:color w:val="008000"/>
          <w:sz w:val="18"/>
        </w:rPr>
        <w:t>(1310)</w:t>
      </w:r>
    </w:p>
    <w:p w:rsidR="00347EEB" w:rsidRDefault="00347EEB">
      <w:pPr>
        <w:pStyle w:val="SGGSHindi"/>
      </w:pPr>
      <w:r>
        <w:rPr>
          <w:cs/>
          <w:lang w:bidi="hi-IN"/>
        </w:rPr>
        <w:t>सतिगुर</w:t>
      </w:r>
      <w:r>
        <w:t xml:space="preserve"> </w:t>
      </w:r>
      <w:r>
        <w:rPr>
          <w:cs/>
          <w:lang w:bidi="hi-IN"/>
        </w:rPr>
        <w:t>मिलत</w:t>
      </w:r>
      <w:r>
        <w:t xml:space="preserve"> </w:t>
      </w:r>
      <w:r>
        <w:rPr>
          <w:cs/>
          <w:lang w:bidi="hi-IN"/>
        </w:rPr>
        <w:t>महा</w:t>
      </w:r>
      <w:r>
        <w:t xml:space="preserve"> </w:t>
      </w:r>
      <w:r>
        <w:rPr>
          <w:cs/>
          <w:lang w:bidi="hi-IN"/>
        </w:rPr>
        <w:t>सुखु</w:t>
      </w:r>
      <w:r>
        <w:t xml:space="preserve"> </w:t>
      </w:r>
      <w:r>
        <w:rPr>
          <w:cs/>
          <w:lang w:bidi="hi-IN"/>
        </w:rPr>
        <w:t>पाइआ</w:t>
      </w:r>
      <w:r>
        <w:t xml:space="preserve"> </w:t>
      </w:r>
      <w:r>
        <w:rPr>
          <w:cs/>
          <w:lang w:bidi="hi-IN"/>
        </w:rPr>
        <w:t>मति</w:t>
      </w:r>
      <w:r>
        <w:t xml:space="preserve"> </w:t>
      </w:r>
      <w:r>
        <w:rPr>
          <w:cs/>
          <w:lang w:bidi="hi-IN"/>
        </w:rPr>
        <w:t>मलीन</w:t>
      </w:r>
      <w:r>
        <w:t xml:space="preserve"> </w:t>
      </w:r>
      <w:r>
        <w:rPr>
          <w:cs/>
          <w:lang w:bidi="hi-IN"/>
        </w:rPr>
        <w:t>बिगसावैगो</w:t>
      </w:r>
      <w:r>
        <w:t xml:space="preserve"> </w:t>
      </w:r>
      <w:r>
        <w:rPr>
          <w:cs/>
          <w:lang w:bidi="hi-IN"/>
        </w:rPr>
        <w:t>॥७॥</w:t>
      </w:r>
    </w:p>
    <w:p w:rsidR="00347EEB" w:rsidRDefault="00347EEB">
      <w:pPr>
        <w:pStyle w:val="SGGSRoman"/>
      </w:pPr>
      <w:r>
        <w:t>satgur milat mahaa sukh paa-i-aa mat maleen bigsaavaigo. ||7||</w:t>
      </w:r>
    </w:p>
    <w:p w:rsidR="00347EEB" w:rsidRDefault="00347EEB">
      <w:pPr>
        <w:pStyle w:val="SGGSTrans"/>
      </w:pPr>
      <w:r>
        <w:t>Meeting the True Guru, I have found absolute peace, and my polluted intellect blossoms forth. ||7||</w:t>
      </w:r>
    </w:p>
    <w:p w:rsidR="00347EEB" w:rsidRDefault="00347EEB">
      <w:pPr>
        <w:pStyle w:val="SGGSGurm"/>
      </w:pPr>
      <w:r>
        <w:rPr>
          <w:cs/>
        </w:rPr>
        <w:t xml:space="preserve">ਹਰਿ ਹਰਿ ਕ੍ਰਿਪਾ ਕਰਹੁ ਜਗਜੀਵਨ ਮੈ ਸਰਧਾ ਨਾਮਿ ਲਗਾਵੈਗੋ ॥ </w:t>
      </w:r>
      <w:r>
        <w:rPr>
          <w:color w:val="008000"/>
          <w:sz w:val="18"/>
        </w:rPr>
        <w:t>(1310)</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करहु</w:t>
      </w:r>
      <w:r>
        <w:t xml:space="preserve"> </w:t>
      </w:r>
      <w:r>
        <w:rPr>
          <w:cs/>
          <w:lang w:bidi="hi-IN"/>
        </w:rPr>
        <w:t>जगजीवन</w:t>
      </w:r>
      <w:r>
        <w:t xml:space="preserve"> </w:t>
      </w:r>
      <w:r>
        <w:rPr>
          <w:cs/>
          <w:lang w:bidi="hi-IN"/>
        </w:rPr>
        <w:t>मै</w:t>
      </w:r>
      <w:r>
        <w:t xml:space="preserve"> </w:t>
      </w:r>
      <w:r>
        <w:rPr>
          <w:cs/>
          <w:lang w:bidi="hi-IN"/>
        </w:rPr>
        <w:t>सरधा</w:t>
      </w:r>
      <w:r>
        <w:t xml:space="preserve"> </w:t>
      </w:r>
      <w:r>
        <w:rPr>
          <w:cs/>
          <w:lang w:bidi="hi-IN"/>
        </w:rPr>
        <w:t>नामि</w:t>
      </w:r>
      <w:r>
        <w:t xml:space="preserve"> </w:t>
      </w:r>
      <w:r>
        <w:rPr>
          <w:cs/>
          <w:lang w:bidi="hi-IN"/>
        </w:rPr>
        <w:t>लगावैगो</w:t>
      </w:r>
      <w:r>
        <w:t xml:space="preserve"> </w:t>
      </w:r>
      <w:r>
        <w:rPr>
          <w:cs/>
          <w:lang w:bidi="hi-IN"/>
        </w:rPr>
        <w:t>॥</w:t>
      </w:r>
    </w:p>
    <w:p w:rsidR="00347EEB" w:rsidRDefault="00347EEB">
      <w:pPr>
        <w:pStyle w:val="SGGSRoman"/>
      </w:pPr>
      <w:r>
        <w:t>har har kirpaa karahu jagjeevan mai sarDhaa naam lagaavaigo.</w:t>
      </w:r>
    </w:p>
    <w:p w:rsidR="00347EEB" w:rsidRDefault="00347EEB">
      <w:pPr>
        <w:pStyle w:val="SGGSTrans"/>
      </w:pPr>
      <w:r>
        <w:t>O Lord, Har, Har, please grant Your Grace; O Life of the World, instill faith in the Naam within me.</w:t>
      </w:r>
    </w:p>
    <w:p w:rsidR="00347EEB" w:rsidRDefault="00347EEB">
      <w:pPr>
        <w:pStyle w:val="SGGSGurm"/>
      </w:pPr>
      <w:r>
        <w:rPr>
          <w:cs/>
        </w:rPr>
        <w:t>ਨਾਨਕ ਗੁਰੂ ਗੁਰੂ ਹੈ ਸਤਿਗੁਰੁ ਮੈ ਸਤਿਗੁਰੁ ਸਰਨਿ ਮਿਲਾਵੈਗੋ ॥੮</w:t>
      </w:r>
      <w:r>
        <w:rPr>
          <w:cs/>
          <w:lang w:bidi="hi-IN"/>
        </w:rPr>
        <w:t>॥</w:t>
      </w:r>
      <w:r>
        <w:t>੪</w:t>
      </w:r>
      <w:r>
        <w:rPr>
          <w:cs/>
        </w:rPr>
        <w:t xml:space="preserve">॥ </w:t>
      </w:r>
      <w:r>
        <w:rPr>
          <w:color w:val="008000"/>
          <w:sz w:val="18"/>
        </w:rPr>
        <w:t>(1310)</w:t>
      </w:r>
    </w:p>
    <w:p w:rsidR="00347EEB" w:rsidRDefault="00347EEB">
      <w:pPr>
        <w:pStyle w:val="SGGSHindi"/>
      </w:pPr>
      <w:r>
        <w:rPr>
          <w:cs/>
          <w:lang w:bidi="hi-IN"/>
        </w:rPr>
        <w:t>नानक</w:t>
      </w:r>
      <w:r>
        <w:t xml:space="preserve"> </w:t>
      </w:r>
      <w:r>
        <w:rPr>
          <w:cs/>
          <w:lang w:bidi="hi-IN"/>
        </w:rPr>
        <w:t>गुरू</w:t>
      </w:r>
      <w:r>
        <w:t xml:space="preserve"> </w:t>
      </w:r>
      <w:r>
        <w:rPr>
          <w:cs/>
          <w:lang w:bidi="hi-IN"/>
        </w:rPr>
        <w:t>गुरू</w:t>
      </w:r>
      <w:r>
        <w:t xml:space="preserve"> </w:t>
      </w:r>
      <w:r>
        <w:rPr>
          <w:cs/>
          <w:lang w:bidi="hi-IN"/>
        </w:rPr>
        <w:t>है</w:t>
      </w:r>
      <w:r>
        <w:t xml:space="preserve"> </w:t>
      </w:r>
      <w:r>
        <w:rPr>
          <w:cs/>
          <w:lang w:bidi="hi-IN"/>
        </w:rPr>
        <w:t>सतिगुरु</w:t>
      </w:r>
      <w:r>
        <w:t xml:space="preserve"> </w:t>
      </w:r>
      <w:r>
        <w:rPr>
          <w:cs/>
          <w:lang w:bidi="hi-IN"/>
        </w:rPr>
        <w:t>मै</w:t>
      </w:r>
      <w:r>
        <w:t xml:space="preserve"> </w:t>
      </w:r>
      <w:r>
        <w:rPr>
          <w:cs/>
          <w:lang w:bidi="hi-IN"/>
        </w:rPr>
        <w:t>सतिगुरु</w:t>
      </w:r>
      <w:r>
        <w:t xml:space="preserve"> </w:t>
      </w:r>
      <w:r>
        <w:rPr>
          <w:cs/>
          <w:lang w:bidi="hi-IN"/>
        </w:rPr>
        <w:t>सरनि</w:t>
      </w:r>
      <w:r>
        <w:t xml:space="preserve"> </w:t>
      </w:r>
      <w:r>
        <w:rPr>
          <w:cs/>
          <w:lang w:bidi="hi-IN"/>
        </w:rPr>
        <w:t>मिलावैगो</w:t>
      </w:r>
      <w:r>
        <w:t xml:space="preserve"> </w:t>
      </w:r>
      <w:r>
        <w:rPr>
          <w:cs/>
          <w:lang w:bidi="hi-IN"/>
        </w:rPr>
        <w:t>॥८॥४॥</w:t>
      </w:r>
    </w:p>
    <w:p w:rsidR="00347EEB" w:rsidRDefault="00347EEB">
      <w:pPr>
        <w:pStyle w:val="SGGSRoman"/>
      </w:pPr>
      <w:r>
        <w:t>naanak guroo guroo hai satgur mai satgur saran milaavaigo. ||8||4||</w:t>
      </w:r>
    </w:p>
    <w:p w:rsidR="00347EEB" w:rsidRDefault="00347EEB">
      <w:pPr>
        <w:pStyle w:val="SGGSTrans"/>
      </w:pPr>
      <w:r>
        <w:t>Nanak is the Guru, the Guru, the True Guru; I am immersed in the Sanctuary of the True Guru. ||8||4||</w:t>
      </w:r>
    </w:p>
    <w:p w:rsidR="00347EEB" w:rsidRDefault="00347EEB">
      <w:pPr>
        <w:pStyle w:val="SGGSGurm"/>
      </w:pPr>
      <w:r>
        <w:rPr>
          <w:cs/>
        </w:rPr>
        <w:t xml:space="preserve">ਕਾਨੜਾ ਮਹਲਾ ੪ </w:t>
      </w:r>
      <w:r>
        <w:rPr>
          <w:cs/>
          <w:lang w:bidi="hi-IN"/>
        </w:rPr>
        <w:t xml:space="preserve">॥ </w:t>
      </w:r>
      <w:r>
        <w:rPr>
          <w:color w:val="008000"/>
          <w:sz w:val="18"/>
        </w:rPr>
        <w:t>(1310)</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ਮਨ ਗੁਰਮਤਿ ਚਾਲ ਚਲਾਵੈਗੋ ॥ </w:t>
      </w:r>
      <w:r>
        <w:rPr>
          <w:color w:val="008000"/>
          <w:sz w:val="18"/>
        </w:rPr>
        <w:t>(1310)</w:t>
      </w:r>
    </w:p>
    <w:p w:rsidR="00347EEB" w:rsidRDefault="00347EEB">
      <w:pPr>
        <w:pStyle w:val="SGGSHindi"/>
      </w:pPr>
      <w:r>
        <w:rPr>
          <w:cs/>
          <w:lang w:bidi="hi-IN"/>
        </w:rPr>
        <w:t>मन</w:t>
      </w:r>
      <w:r>
        <w:t xml:space="preserve"> </w:t>
      </w:r>
      <w:r>
        <w:rPr>
          <w:cs/>
          <w:lang w:bidi="hi-IN"/>
        </w:rPr>
        <w:t>गुरमति</w:t>
      </w:r>
      <w:r>
        <w:t xml:space="preserve"> </w:t>
      </w:r>
      <w:r>
        <w:rPr>
          <w:cs/>
          <w:lang w:bidi="hi-IN"/>
        </w:rPr>
        <w:t>चाल</w:t>
      </w:r>
      <w:r>
        <w:t xml:space="preserve"> </w:t>
      </w:r>
      <w:r>
        <w:rPr>
          <w:cs/>
          <w:lang w:bidi="hi-IN"/>
        </w:rPr>
        <w:t>चलावैगो</w:t>
      </w:r>
      <w:r>
        <w:t xml:space="preserve"> </w:t>
      </w:r>
      <w:r>
        <w:rPr>
          <w:cs/>
          <w:lang w:bidi="hi-IN"/>
        </w:rPr>
        <w:t>॥</w:t>
      </w:r>
    </w:p>
    <w:p w:rsidR="00347EEB" w:rsidRDefault="00347EEB">
      <w:pPr>
        <w:pStyle w:val="SGGSRoman"/>
      </w:pPr>
      <w:r>
        <w:t>man gurmat chaal chalaavaigo.</w:t>
      </w:r>
    </w:p>
    <w:p w:rsidR="00347EEB" w:rsidRDefault="00347EEB">
      <w:pPr>
        <w:pStyle w:val="SGGSTrans"/>
      </w:pPr>
      <w:r>
        <w:t>O mind, walk on the Path of the Guru's Teachings.</w:t>
      </w:r>
    </w:p>
    <w:p w:rsidR="00347EEB" w:rsidRDefault="00347EEB">
      <w:pPr>
        <w:pStyle w:val="SGGSGurm"/>
      </w:pPr>
      <w:r>
        <w:rPr>
          <w:cs/>
        </w:rPr>
        <w:t>ਜਿਉ ਮੈਗਲੁ ਮਸਤੁ ਦੀਜੈ ਤਲਿ ਕੁੰਡੇ ਗੁਰ ਅੰਕਸੁ ਸਬਦੁ ਦ੍ਰਿੜਾਵੈਗੋ ॥੧</w:t>
      </w:r>
      <w:r>
        <w:rPr>
          <w:cs/>
          <w:lang w:bidi="hi-IN"/>
        </w:rPr>
        <w:t xml:space="preserve">॥ </w:t>
      </w:r>
      <w:r>
        <w:t xml:space="preserve">ਰਹਾਉ ॥ </w:t>
      </w:r>
      <w:r>
        <w:rPr>
          <w:color w:val="008000"/>
          <w:sz w:val="18"/>
        </w:rPr>
        <w:t>(1310)</w:t>
      </w:r>
    </w:p>
    <w:p w:rsidR="00347EEB" w:rsidRDefault="00347EEB">
      <w:pPr>
        <w:pStyle w:val="SGGSHindi"/>
      </w:pPr>
      <w:r>
        <w:rPr>
          <w:cs/>
          <w:lang w:bidi="hi-IN"/>
        </w:rPr>
        <w:t>जिउ</w:t>
      </w:r>
      <w:r>
        <w:t xml:space="preserve"> </w:t>
      </w:r>
      <w:r>
        <w:rPr>
          <w:cs/>
          <w:lang w:bidi="hi-IN"/>
        </w:rPr>
        <w:t>मैगलु</w:t>
      </w:r>
      <w:r>
        <w:t xml:space="preserve"> </w:t>
      </w:r>
      <w:r>
        <w:rPr>
          <w:cs/>
          <w:lang w:bidi="hi-IN"/>
        </w:rPr>
        <w:t>मसतु</w:t>
      </w:r>
      <w:r>
        <w:t xml:space="preserve"> </w:t>
      </w:r>
      <w:r>
        <w:rPr>
          <w:cs/>
          <w:lang w:bidi="hi-IN"/>
        </w:rPr>
        <w:t>दीजै</w:t>
      </w:r>
      <w:r>
        <w:t xml:space="preserve"> </w:t>
      </w:r>
      <w:r>
        <w:rPr>
          <w:cs/>
          <w:lang w:bidi="hi-IN"/>
        </w:rPr>
        <w:t>तलि</w:t>
      </w:r>
      <w:r>
        <w:t xml:space="preserve"> </w:t>
      </w:r>
      <w:r>
        <w:rPr>
          <w:cs/>
          <w:lang w:bidi="hi-IN"/>
        </w:rPr>
        <w:t>कुंडे</w:t>
      </w:r>
      <w:r>
        <w:t xml:space="preserve"> </w:t>
      </w:r>
      <w:r>
        <w:rPr>
          <w:cs/>
          <w:lang w:bidi="hi-IN"/>
        </w:rPr>
        <w:t>गुर</w:t>
      </w:r>
      <w:r>
        <w:t xml:space="preserve"> </w:t>
      </w:r>
      <w:r>
        <w:rPr>
          <w:cs/>
          <w:lang w:bidi="hi-IN"/>
        </w:rPr>
        <w:t>अंकसु</w:t>
      </w:r>
      <w:r>
        <w:t xml:space="preserve"> </w:t>
      </w:r>
      <w:r>
        <w:rPr>
          <w:cs/>
          <w:lang w:bidi="hi-IN"/>
        </w:rPr>
        <w:t>सबदु</w:t>
      </w:r>
      <w:r>
        <w:t xml:space="preserve"> </w:t>
      </w:r>
      <w:r>
        <w:rPr>
          <w:cs/>
          <w:lang w:bidi="hi-IN"/>
        </w:rPr>
        <w:t>द्रिड़ावैगो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ji-o maigal masat deejai tal kunday gur ankas sabad darirh-aavaigo. ||1|| rahaa-o.</w:t>
      </w:r>
    </w:p>
    <w:p w:rsidR="00347EEB" w:rsidRDefault="00347EEB">
      <w:pPr>
        <w:pStyle w:val="SGGSTrans"/>
      </w:pPr>
      <w:r>
        <w:t>Just as the wild elephant is subdued by the prod, the mind is disciplined by the Word of the Guru's Shabad. ||1||Pause||</w:t>
      </w:r>
    </w:p>
    <w:p w:rsidR="00347EEB" w:rsidRDefault="00347EEB">
      <w:pPr>
        <w:pStyle w:val="SGGSGurm"/>
      </w:pPr>
      <w:r>
        <w:rPr>
          <w:cs/>
        </w:rPr>
        <w:t xml:space="preserve">ਚਲਤੌ ਚਲੈ ਚਲੈ ਦਹ ਦਹ ਦਿਸਿ ਗੁਰੁ ਰਾਖੈ ਹਰਿ ਲਿਵ ਲਾਵੈਗੋ ॥ </w:t>
      </w:r>
      <w:r>
        <w:rPr>
          <w:color w:val="008000"/>
          <w:sz w:val="18"/>
        </w:rPr>
        <w:t>(1310)</w:t>
      </w:r>
    </w:p>
    <w:p w:rsidR="00347EEB" w:rsidRDefault="00347EEB">
      <w:pPr>
        <w:pStyle w:val="SGGSHindi"/>
      </w:pPr>
      <w:r>
        <w:rPr>
          <w:cs/>
          <w:lang w:bidi="hi-IN"/>
        </w:rPr>
        <w:t>चलतौ</w:t>
      </w:r>
      <w:r>
        <w:t xml:space="preserve"> </w:t>
      </w:r>
      <w:r>
        <w:rPr>
          <w:cs/>
          <w:lang w:bidi="hi-IN"/>
        </w:rPr>
        <w:t>चलै</w:t>
      </w:r>
      <w:r>
        <w:t xml:space="preserve"> </w:t>
      </w:r>
      <w:r>
        <w:rPr>
          <w:cs/>
          <w:lang w:bidi="hi-IN"/>
        </w:rPr>
        <w:t>चलै</w:t>
      </w:r>
      <w:r>
        <w:t xml:space="preserve"> </w:t>
      </w:r>
      <w:r>
        <w:rPr>
          <w:cs/>
          <w:lang w:bidi="hi-IN"/>
        </w:rPr>
        <w:t>दह</w:t>
      </w:r>
      <w:r>
        <w:t xml:space="preserve"> </w:t>
      </w:r>
      <w:r>
        <w:rPr>
          <w:cs/>
          <w:lang w:bidi="hi-IN"/>
        </w:rPr>
        <w:t>दह</w:t>
      </w:r>
      <w:r>
        <w:t xml:space="preserve"> </w:t>
      </w:r>
      <w:r>
        <w:rPr>
          <w:cs/>
          <w:lang w:bidi="hi-IN"/>
        </w:rPr>
        <w:t>दिसि</w:t>
      </w:r>
      <w:r>
        <w:t xml:space="preserve"> </w:t>
      </w:r>
      <w:r>
        <w:rPr>
          <w:cs/>
          <w:lang w:bidi="hi-IN"/>
        </w:rPr>
        <w:t>गुरु</w:t>
      </w:r>
      <w:r>
        <w:t xml:space="preserve"> </w:t>
      </w:r>
      <w:r>
        <w:rPr>
          <w:cs/>
          <w:lang w:bidi="hi-IN"/>
        </w:rPr>
        <w:t>राखै</w:t>
      </w:r>
      <w:r>
        <w:t xml:space="preserve"> </w:t>
      </w:r>
      <w:r>
        <w:rPr>
          <w:cs/>
          <w:lang w:bidi="hi-IN"/>
        </w:rPr>
        <w:t>हरि</w:t>
      </w:r>
      <w:r>
        <w:t xml:space="preserve"> </w:t>
      </w:r>
      <w:r>
        <w:rPr>
          <w:cs/>
          <w:lang w:bidi="hi-IN"/>
        </w:rPr>
        <w:t>लिव</w:t>
      </w:r>
      <w:r>
        <w:t xml:space="preserve"> </w:t>
      </w:r>
      <w:r>
        <w:rPr>
          <w:cs/>
          <w:lang w:bidi="hi-IN"/>
        </w:rPr>
        <w:t>लावैगो</w:t>
      </w:r>
      <w:r>
        <w:t xml:space="preserve"> </w:t>
      </w:r>
      <w:r>
        <w:rPr>
          <w:cs/>
          <w:lang w:bidi="hi-IN"/>
        </w:rPr>
        <w:t>॥</w:t>
      </w:r>
    </w:p>
    <w:p w:rsidR="00347EEB" w:rsidRDefault="00347EEB">
      <w:pPr>
        <w:pStyle w:val="SGGSRoman"/>
      </w:pPr>
      <w:r>
        <w:t>chaltou chalai chalai dah dah dis gur raakhai har liv laavaigo.</w:t>
      </w:r>
    </w:p>
    <w:p w:rsidR="00347EEB" w:rsidRDefault="00347EEB">
      <w:pPr>
        <w:pStyle w:val="SGGSTrans"/>
      </w:pPr>
      <w:r>
        <w:t>The wandering mind wanders, roams and rambles in the ten directions; but the Guru holds it, and lovingly attunes it to the Lord.</w:t>
      </w:r>
    </w:p>
    <w:p w:rsidR="00347EEB" w:rsidRDefault="00347EEB">
      <w:pPr>
        <w:pStyle w:val="SGGSGurm"/>
      </w:pPr>
      <w:r>
        <w:rPr>
          <w:cs/>
        </w:rPr>
        <w:t>ਸਤਿਗੁਰੁ ਸਬਦੁ ਦੇਇ ਰਿਦ ਅੰਤਰਿ ਮੁਖਿ ਅੰਮ੍ਰਿਤੁ ਨਾਮੁ ਚੁਆਵੈਗੋ ॥੧</w:t>
      </w:r>
      <w:r>
        <w:rPr>
          <w:cs/>
          <w:lang w:bidi="hi-IN"/>
        </w:rPr>
        <w:t xml:space="preserve">॥ </w:t>
      </w:r>
      <w:r>
        <w:rPr>
          <w:color w:val="008000"/>
          <w:sz w:val="18"/>
        </w:rPr>
        <w:t>(1310)</w:t>
      </w:r>
    </w:p>
    <w:p w:rsidR="00347EEB" w:rsidRDefault="00347EEB">
      <w:pPr>
        <w:pStyle w:val="SGGSHindi"/>
      </w:pPr>
      <w:r>
        <w:rPr>
          <w:cs/>
          <w:lang w:bidi="hi-IN"/>
        </w:rPr>
        <w:t>सतिगुरु</w:t>
      </w:r>
      <w:r>
        <w:t xml:space="preserve"> </w:t>
      </w:r>
      <w:r>
        <w:rPr>
          <w:cs/>
          <w:lang w:bidi="hi-IN"/>
        </w:rPr>
        <w:t>सबदु</w:t>
      </w:r>
      <w:r>
        <w:t xml:space="preserve"> </w:t>
      </w:r>
      <w:r>
        <w:rPr>
          <w:cs/>
          <w:lang w:bidi="hi-IN"/>
        </w:rPr>
        <w:t>देइ</w:t>
      </w:r>
      <w:r>
        <w:t xml:space="preserve"> </w:t>
      </w:r>
      <w:r>
        <w:rPr>
          <w:cs/>
          <w:lang w:bidi="hi-IN"/>
        </w:rPr>
        <w:t>रिद</w:t>
      </w:r>
      <w:r>
        <w:t xml:space="preserve"> </w:t>
      </w:r>
      <w:r>
        <w:rPr>
          <w:cs/>
          <w:lang w:bidi="hi-IN"/>
        </w:rPr>
        <w:t>अंतरि</w:t>
      </w:r>
      <w:r>
        <w:t xml:space="preserve"> </w:t>
      </w:r>
      <w:r>
        <w:rPr>
          <w:cs/>
          <w:lang w:bidi="hi-IN"/>
        </w:rPr>
        <w:t>मुखि</w:t>
      </w:r>
      <w:r>
        <w:t xml:space="preserve"> </w:t>
      </w:r>
      <w:r>
        <w:rPr>
          <w:cs/>
          <w:lang w:bidi="hi-IN"/>
        </w:rPr>
        <w:t>अम्रितु</w:t>
      </w:r>
      <w:r>
        <w:t xml:space="preserve"> </w:t>
      </w:r>
      <w:r>
        <w:rPr>
          <w:cs/>
          <w:lang w:bidi="hi-IN"/>
        </w:rPr>
        <w:t>नामु</w:t>
      </w:r>
      <w:r>
        <w:t xml:space="preserve"> </w:t>
      </w:r>
      <w:r>
        <w:rPr>
          <w:cs/>
          <w:lang w:bidi="hi-IN"/>
        </w:rPr>
        <w:t>चुआवैगो</w:t>
      </w:r>
      <w:r>
        <w:t xml:space="preserve"> </w:t>
      </w:r>
      <w:r>
        <w:rPr>
          <w:cs/>
          <w:lang w:bidi="hi-IN"/>
        </w:rPr>
        <w:t>॥१॥</w:t>
      </w:r>
    </w:p>
    <w:p w:rsidR="00347EEB" w:rsidRDefault="00347EEB">
      <w:pPr>
        <w:pStyle w:val="SGGSRoman"/>
      </w:pPr>
      <w:r>
        <w:t>satgur sabad day-ay rid antar mukh amrit naam chu-aavaigo. ||1||</w:t>
      </w:r>
    </w:p>
    <w:p w:rsidR="00347EEB" w:rsidRDefault="00347EEB">
      <w:pPr>
        <w:pStyle w:val="SGGSTrans"/>
      </w:pPr>
      <w:r>
        <w:t>The True Guru implants the Word of the Shabad deep within the heart; the Ambrosial Naam, the Name of the Lord, trickles into the mouth. ||1||</w:t>
      </w:r>
    </w:p>
    <w:p w:rsidR="00347EEB" w:rsidRDefault="00347EEB">
      <w:pPr>
        <w:pStyle w:val="SGGSGurm"/>
      </w:pPr>
      <w:r>
        <w:rPr>
          <w:cs/>
        </w:rPr>
        <w:t xml:space="preserve">ਬਿਸੀਅਰ ਬਿਸੂ ਭਰੇ ਹੈ ਪੂਰਨ ਗੁਰੁ ਗਰੁੜ ਸਬਦੁ ਮੁਖਿ ਪਾਵੈਗੋ ॥ </w:t>
      </w:r>
      <w:r>
        <w:rPr>
          <w:color w:val="008000"/>
          <w:sz w:val="18"/>
        </w:rPr>
        <w:t>(1310)</w:t>
      </w:r>
    </w:p>
    <w:p w:rsidR="00347EEB" w:rsidRDefault="00347EEB">
      <w:pPr>
        <w:pStyle w:val="SGGSHindi"/>
      </w:pPr>
      <w:r>
        <w:rPr>
          <w:cs/>
          <w:lang w:bidi="hi-IN"/>
        </w:rPr>
        <w:t>बिसीअर</w:t>
      </w:r>
      <w:r>
        <w:t xml:space="preserve"> </w:t>
      </w:r>
      <w:r>
        <w:rPr>
          <w:cs/>
          <w:lang w:bidi="hi-IN"/>
        </w:rPr>
        <w:t>बिसू</w:t>
      </w:r>
      <w:r>
        <w:t xml:space="preserve"> </w:t>
      </w:r>
      <w:r>
        <w:rPr>
          <w:cs/>
          <w:lang w:bidi="hi-IN"/>
        </w:rPr>
        <w:t>भरे</w:t>
      </w:r>
      <w:r>
        <w:t xml:space="preserve"> </w:t>
      </w:r>
      <w:r>
        <w:rPr>
          <w:cs/>
          <w:lang w:bidi="hi-IN"/>
        </w:rPr>
        <w:t>है</w:t>
      </w:r>
      <w:r>
        <w:t xml:space="preserve"> </w:t>
      </w:r>
      <w:r>
        <w:rPr>
          <w:cs/>
          <w:lang w:bidi="hi-IN"/>
        </w:rPr>
        <w:t>पूरन</w:t>
      </w:r>
      <w:r>
        <w:t xml:space="preserve"> </w:t>
      </w:r>
      <w:r>
        <w:rPr>
          <w:cs/>
          <w:lang w:bidi="hi-IN"/>
        </w:rPr>
        <w:t>गुरु</w:t>
      </w:r>
      <w:r>
        <w:t xml:space="preserve"> </w:t>
      </w:r>
      <w:r>
        <w:rPr>
          <w:cs/>
          <w:lang w:bidi="hi-IN"/>
        </w:rPr>
        <w:t>गरुड़</w:t>
      </w:r>
      <w:r>
        <w:t xml:space="preserve"> </w:t>
      </w:r>
      <w:r>
        <w:rPr>
          <w:cs/>
          <w:lang w:bidi="hi-IN"/>
        </w:rPr>
        <w:t>सबदु</w:t>
      </w:r>
      <w:r>
        <w:t xml:space="preserve"> </w:t>
      </w:r>
      <w:r>
        <w:rPr>
          <w:cs/>
          <w:lang w:bidi="hi-IN"/>
        </w:rPr>
        <w:t>मुखि</w:t>
      </w:r>
      <w:r>
        <w:t xml:space="preserve"> </w:t>
      </w:r>
      <w:r>
        <w:rPr>
          <w:cs/>
          <w:lang w:bidi="hi-IN"/>
        </w:rPr>
        <w:t>पावैगो</w:t>
      </w:r>
      <w:r>
        <w:t xml:space="preserve"> </w:t>
      </w:r>
      <w:r>
        <w:rPr>
          <w:cs/>
          <w:lang w:bidi="hi-IN"/>
        </w:rPr>
        <w:t>॥</w:t>
      </w:r>
    </w:p>
    <w:p w:rsidR="00347EEB" w:rsidRDefault="00347EEB">
      <w:pPr>
        <w:pStyle w:val="SGGSRoman"/>
      </w:pPr>
      <w:r>
        <w:t>bisee-ar bisoo bharay hai pooran gur garurh sabad mukh paavaigo.</w:t>
      </w:r>
    </w:p>
    <w:p w:rsidR="00347EEB" w:rsidRDefault="00347EEB">
      <w:pPr>
        <w:pStyle w:val="SGGSTrans"/>
      </w:pPr>
      <w:r>
        <w:t>The snakes are filled with poisonous venom; the Word of the Guru's Shabad is the antidote - place it in your mouth.</w:t>
      </w:r>
    </w:p>
    <w:p w:rsidR="00347EEB" w:rsidRDefault="00347EEB">
      <w:pPr>
        <w:pStyle w:val="SGGSGurm"/>
      </w:pPr>
      <w:r>
        <w:rPr>
          <w:cs/>
        </w:rPr>
        <w:t>ਮਾਇਆ ਭੁਇਅੰਗ ਤਿਸੁ ਨੇੜਿ ਨ ਆਵੈ ਬਿਖੁ ਝਾਰਿ ਝਾਰਿ ਲਿਵ ਲਾਵੈਗੋ ॥੨</w:t>
      </w:r>
      <w:r>
        <w:rPr>
          <w:cs/>
          <w:lang w:bidi="hi-IN"/>
        </w:rPr>
        <w:t xml:space="preserve">॥ </w:t>
      </w:r>
      <w:r>
        <w:rPr>
          <w:color w:val="008000"/>
          <w:sz w:val="18"/>
        </w:rPr>
        <w:t>(1310)</w:t>
      </w:r>
    </w:p>
    <w:p w:rsidR="00347EEB" w:rsidRDefault="00347EEB">
      <w:pPr>
        <w:pStyle w:val="SGGSHindi"/>
      </w:pPr>
      <w:r>
        <w:rPr>
          <w:cs/>
          <w:lang w:bidi="hi-IN"/>
        </w:rPr>
        <w:t>माइआ</w:t>
      </w:r>
      <w:r>
        <w:t xml:space="preserve"> </w:t>
      </w:r>
      <w:r>
        <w:rPr>
          <w:cs/>
          <w:lang w:bidi="hi-IN"/>
        </w:rPr>
        <w:t>भुइअंग</w:t>
      </w:r>
      <w:r>
        <w:t xml:space="preserve"> </w:t>
      </w:r>
      <w:r>
        <w:rPr>
          <w:cs/>
          <w:lang w:bidi="hi-IN"/>
        </w:rPr>
        <w:t>तिसु</w:t>
      </w:r>
      <w:r>
        <w:t xml:space="preserve"> </w:t>
      </w:r>
      <w:r>
        <w:rPr>
          <w:cs/>
          <w:lang w:bidi="hi-IN"/>
        </w:rPr>
        <w:t>नेड़ि</w:t>
      </w:r>
      <w:r>
        <w:t xml:space="preserve"> </w:t>
      </w:r>
      <w:r>
        <w:rPr>
          <w:cs/>
          <w:lang w:bidi="hi-IN"/>
        </w:rPr>
        <w:t>न</w:t>
      </w:r>
      <w:r>
        <w:t xml:space="preserve"> </w:t>
      </w:r>
      <w:r>
        <w:rPr>
          <w:cs/>
          <w:lang w:bidi="hi-IN"/>
        </w:rPr>
        <w:t>आवै</w:t>
      </w:r>
      <w:r>
        <w:t xml:space="preserve"> </w:t>
      </w:r>
      <w:r>
        <w:rPr>
          <w:cs/>
          <w:lang w:bidi="hi-IN"/>
        </w:rPr>
        <w:t>बिखु</w:t>
      </w:r>
      <w:r>
        <w:t xml:space="preserve"> </w:t>
      </w:r>
      <w:r>
        <w:rPr>
          <w:cs/>
          <w:lang w:bidi="hi-IN"/>
        </w:rPr>
        <w:t>झारि</w:t>
      </w:r>
      <w:r>
        <w:t xml:space="preserve"> </w:t>
      </w:r>
      <w:r>
        <w:rPr>
          <w:cs/>
          <w:lang w:bidi="hi-IN"/>
        </w:rPr>
        <w:t>झारि</w:t>
      </w:r>
      <w:r>
        <w:t xml:space="preserve"> </w:t>
      </w:r>
      <w:r>
        <w:rPr>
          <w:cs/>
          <w:lang w:bidi="hi-IN"/>
        </w:rPr>
        <w:t>लिव</w:t>
      </w:r>
      <w:r>
        <w:t xml:space="preserve"> </w:t>
      </w:r>
      <w:r>
        <w:rPr>
          <w:cs/>
          <w:lang w:bidi="hi-IN"/>
        </w:rPr>
        <w:t>लावैगो</w:t>
      </w:r>
      <w:r>
        <w:t xml:space="preserve"> </w:t>
      </w:r>
      <w:r>
        <w:rPr>
          <w:cs/>
          <w:lang w:bidi="hi-IN"/>
        </w:rPr>
        <w:t>॥२॥</w:t>
      </w:r>
    </w:p>
    <w:p w:rsidR="00347EEB" w:rsidRDefault="00347EEB">
      <w:pPr>
        <w:pStyle w:val="SGGSRoman"/>
      </w:pPr>
      <w:r>
        <w:t>maa-i-aa bhu-i-ang tis nayrh na aavai bikh jhaar jhaar liv laavaigo. ||2||</w:t>
      </w:r>
    </w:p>
    <w:p w:rsidR="00347EEB" w:rsidRDefault="00347EEB">
      <w:pPr>
        <w:pStyle w:val="SGGSTrans"/>
      </w:pPr>
      <w:r>
        <w:t>Maya, the serpent, does not even approach one who is rid of the poison, and lovingly attuned to the Lord. ||2||</w:t>
      </w:r>
    </w:p>
    <w:p w:rsidR="00347EEB" w:rsidRDefault="00347EEB">
      <w:pPr>
        <w:pStyle w:val="SGGSGurm"/>
      </w:pPr>
      <w:r>
        <w:rPr>
          <w:cs/>
        </w:rPr>
        <w:t xml:space="preserve">ਸੁਆਨੁ ਲੋਭੁ ਨਗਰ ਮਹਿ ਸਬਲਾ ਗੁਰੁ ਖਿਨ ਮਹਿ ਮਾਰਿ ਕਢਾਵੈਗੋ ॥ </w:t>
      </w:r>
      <w:r>
        <w:rPr>
          <w:color w:val="008000"/>
          <w:sz w:val="18"/>
        </w:rPr>
        <w:t>(1310)</w:t>
      </w:r>
    </w:p>
    <w:p w:rsidR="00347EEB" w:rsidRDefault="00347EEB">
      <w:pPr>
        <w:pStyle w:val="SGGSHindi"/>
      </w:pPr>
      <w:r>
        <w:rPr>
          <w:cs/>
          <w:lang w:bidi="hi-IN"/>
        </w:rPr>
        <w:t>सुआनु</w:t>
      </w:r>
      <w:r>
        <w:t xml:space="preserve"> </w:t>
      </w:r>
      <w:r>
        <w:rPr>
          <w:cs/>
          <w:lang w:bidi="hi-IN"/>
        </w:rPr>
        <w:t>लोभु</w:t>
      </w:r>
      <w:r>
        <w:t xml:space="preserve"> </w:t>
      </w:r>
      <w:r>
        <w:rPr>
          <w:cs/>
          <w:lang w:bidi="hi-IN"/>
        </w:rPr>
        <w:t>नगर</w:t>
      </w:r>
      <w:r>
        <w:t xml:space="preserve"> </w:t>
      </w:r>
      <w:r>
        <w:rPr>
          <w:cs/>
          <w:lang w:bidi="hi-IN"/>
        </w:rPr>
        <w:t>महि</w:t>
      </w:r>
      <w:r>
        <w:t xml:space="preserve"> </w:t>
      </w:r>
      <w:r>
        <w:rPr>
          <w:cs/>
          <w:lang w:bidi="hi-IN"/>
        </w:rPr>
        <w:t>सबला</w:t>
      </w:r>
      <w:r>
        <w:t xml:space="preserve"> </w:t>
      </w:r>
      <w:r>
        <w:rPr>
          <w:cs/>
          <w:lang w:bidi="hi-IN"/>
        </w:rPr>
        <w:t>गुरु</w:t>
      </w:r>
      <w:r>
        <w:t xml:space="preserve"> </w:t>
      </w:r>
      <w:r>
        <w:rPr>
          <w:cs/>
          <w:lang w:bidi="hi-IN"/>
        </w:rPr>
        <w:t>खिन</w:t>
      </w:r>
      <w:r>
        <w:t xml:space="preserve"> </w:t>
      </w:r>
      <w:r>
        <w:rPr>
          <w:cs/>
          <w:lang w:bidi="hi-IN"/>
        </w:rPr>
        <w:t>महि</w:t>
      </w:r>
      <w:r>
        <w:t xml:space="preserve"> </w:t>
      </w:r>
      <w:r>
        <w:rPr>
          <w:cs/>
          <w:lang w:bidi="hi-IN"/>
        </w:rPr>
        <w:t>मारि</w:t>
      </w:r>
      <w:r>
        <w:t xml:space="preserve"> </w:t>
      </w:r>
      <w:r>
        <w:rPr>
          <w:cs/>
          <w:lang w:bidi="hi-IN"/>
        </w:rPr>
        <w:t>कढावैगो</w:t>
      </w:r>
      <w:r>
        <w:t xml:space="preserve"> </w:t>
      </w:r>
      <w:r>
        <w:rPr>
          <w:cs/>
          <w:lang w:bidi="hi-IN"/>
        </w:rPr>
        <w:t>॥</w:t>
      </w:r>
    </w:p>
    <w:p w:rsidR="00347EEB" w:rsidRDefault="00347EEB">
      <w:pPr>
        <w:pStyle w:val="SGGSRoman"/>
      </w:pPr>
      <w:r>
        <w:t>su-aan lobh nagar meh sablaa gur khin meh maar kadhaavaigo.</w:t>
      </w:r>
    </w:p>
    <w:p w:rsidR="00347EEB" w:rsidRDefault="00347EEB">
      <w:pPr>
        <w:pStyle w:val="SGGSTrans"/>
      </w:pPr>
      <w:r>
        <w:t>The dog of greed is very powerful in the village of the body; the Guru strikes it and drives it out in an instant.</w:t>
      </w:r>
    </w:p>
    <w:p w:rsidR="00347EEB" w:rsidRDefault="00347EEB">
      <w:pPr>
        <w:pStyle w:val="SGGSGurm"/>
      </w:pPr>
      <w:r>
        <w:rPr>
          <w:cs/>
        </w:rPr>
        <w:t>ਸਤੁ ਸੰਤੋਖੁ ਧਰਮੁ ਆਨਿ ਰਾਖੇ ਹਰਿ ਨਗਰੀ ਹਰਿ ਗੁਨ ਗਾਵੈਗੋ ॥੩</w:t>
      </w:r>
      <w:r>
        <w:rPr>
          <w:cs/>
          <w:lang w:bidi="hi-IN"/>
        </w:rPr>
        <w:t xml:space="preserve">॥ </w:t>
      </w:r>
      <w:r>
        <w:rPr>
          <w:color w:val="008000"/>
          <w:sz w:val="18"/>
        </w:rPr>
        <w:t>(1310)</w:t>
      </w:r>
    </w:p>
    <w:p w:rsidR="00347EEB" w:rsidRDefault="00347EEB">
      <w:pPr>
        <w:pStyle w:val="SGGSHindi"/>
      </w:pPr>
      <w:r>
        <w:rPr>
          <w:cs/>
          <w:lang w:bidi="hi-IN"/>
        </w:rPr>
        <w:t>सतु</w:t>
      </w:r>
      <w:r>
        <w:t xml:space="preserve"> </w:t>
      </w:r>
      <w:r>
        <w:rPr>
          <w:cs/>
          <w:lang w:bidi="hi-IN"/>
        </w:rPr>
        <w:t>संतोखु</w:t>
      </w:r>
      <w:r>
        <w:t xml:space="preserve"> </w:t>
      </w:r>
      <w:r>
        <w:rPr>
          <w:cs/>
          <w:lang w:bidi="hi-IN"/>
        </w:rPr>
        <w:t>धरमु</w:t>
      </w:r>
      <w:r>
        <w:t xml:space="preserve"> </w:t>
      </w:r>
      <w:r>
        <w:rPr>
          <w:cs/>
          <w:lang w:bidi="hi-IN"/>
        </w:rPr>
        <w:t>आनि</w:t>
      </w:r>
      <w:r>
        <w:t xml:space="preserve"> </w:t>
      </w:r>
      <w:r>
        <w:rPr>
          <w:cs/>
          <w:lang w:bidi="hi-IN"/>
        </w:rPr>
        <w:t>राखे</w:t>
      </w:r>
      <w:r>
        <w:t xml:space="preserve"> </w:t>
      </w:r>
      <w:r>
        <w:rPr>
          <w:cs/>
          <w:lang w:bidi="hi-IN"/>
        </w:rPr>
        <w:t>हरि</w:t>
      </w:r>
      <w:r>
        <w:t xml:space="preserve"> </w:t>
      </w:r>
      <w:r>
        <w:rPr>
          <w:cs/>
          <w:lang w:bidi="hi-IN"/>
        </w:rPr>
        <w:t>नगरी</w:t>
      </w:r>
      <w:r>
        <w:t xml:space="preserve"> </w:t>
      </w:r>
      <w:r>
        <w:rPr>
          <w:cs/>
          <w:lang w:bidi="hi-IN"/>
        </w:rPr>
        <w:t>हरि</w:t>
      </w:r>
      <w:r>
        <w:t xml:space="preserve"> </w:t>
      </w:r>
      <w:r>
        <w:rPr>
          <w:cs/>
          <w:lang w:bidi="hi-IN"/>
        </w:rPr>
        <w:t>गुन</w:t>
      </w:r>
      <w:r>
        <w:t xml:space="preserve"> </w:t>
      </w:r>
      <w:r>
        <w:rPr>
          <w:cs/>
          <w:lang w:bidi="hi-IN"/>
        </w:rPr>
        <w:t>गावैगो</w:t>
      </w:r>
      <w:r>
        <w:t xml:space="preserve"> </w:t>
      </w:r>
      <w:r>
        <w:rPr>
          <w:cs/>
          <w:lang w:bidi="hi-IN"/>
        </w:rPr>
        <w:t>॥३॥</w:t>
      </w:r>
    </w:p>
    <w:p w:rsidR="00347EEB" w:rsidRDefault="00347EEB">
      <w:pPr>
        <w:pStyle w:val="SGGSRoman"/>
      </w:pPr>
      <w:r>
        <w:t>sat santokh Dharam aan raakhay har nagree har gun gaavaigo. ||3||</w:t>
      </w:r>
    </w:p>
    <w:p w:rsidR="00347EEB" w:rsidRDefault="00347EEB">
      <w:pPr>
        <w:pStyle w:val="SGGSTrans"/>
      </w:pPr>
      <w:r>
        <w:t>Truth, contentment, righteousness and Dharma have settled there; in the village of the Lord, sing the Glorious Praises of the Lord. ||3||</w:t>
      </w:r>
    </w:p>
    <w:p w:rsidR="00347EEB" w:rsidRDefault="00347EEB">
      <w:pPr>
        <w:pStyle w:val="SGGSGurm"/>
      </w:pPr>
      <w:r>
        <w:rPr>
          <w:cs/>
        </w:rPr>
        <w:t xml:space="preserve">ਪੰਕਜ ਮੋਹ ਨਿਘਰਤੁ ਹੈ ਪ੍ਰਾਨੀ ਗੁਰੁ ਨਿਘਰਤ ਕਾਢਿ ਕਢਾਵੈਗੋ ॥ </w:t>
      </w:r>
      <w:r>
        <w:rPr>
          <w:color w:val="008000"/>
          <w:sz w:val="18"/>
        </w:rPr>
        <w:t>(1311)</w:t>
      </w:r>
    </w:p>
    <w:p w:rsidR="00347EEB" w:rsidRDefault="00347EEB">
      <w:pPr>
        <w:pStyle w:val="SGGSHindi"/>
      </w:pPr>
      <w:r>
        <w:rPr>
          <w:cs/>
          <w:lang w:bidi="hi-IN"/>
        </w:rPr>
        <w:t>पंकज</w:t>
      </w:r>
      <w:r>
        <w:t xml:space="preserve"> </w:t>
      </w:r>
      <w:r>
        <w:rPr>
          <w:cs/>
          <w:lang w:bidi="hi-IN"/>
        </w:rPr>
        <w:t>मोह</w:t>
      </w:r>
      <w:r>
        <w:t xml:space="preserve"> </w:t>
      </w:r>
      <w:r>
        <w:rPr>
          <w:cs/>
          <w:lang w:bidi="hi-IN"/>
        </w:rPr>
        <w:t>निघरतु</w:t>
      </w:r>
      <w:r>
        <w:t xml:space="preserve"> </w:t>
      </w:r>
      <w:r>
        <w:rPr>
          <w:cs/>
          <w:lang w:bidi="hi-IN"/>
        </w:rPr>
        <w:t>है</w:t>
      </w:r>
      <w:r>
        <w:t xml:space="preserve"> </w:t>
      </w:r>
      <w:r>
        <w:rPr>
          <w:cs/>
          <w:lang w:bidi="hi-IN"/>
        </w:rPr>
        <w:t>प्रानी</w:t>
      </w:r>
      <w:r>
        <w:t xml:space="preserve"> </w:t>
      </w:r>
      <w:r>
        <w:rPr>
          <w:cs/>
          <w:lang w:bidi="hi-IN"/>
        </w:rPr>
        <w:t>गुरु</w:t>
      </w:r>
      <w:r>
        <w:t xml:space="preserve"> </w:t>
      </w:r>
      <w:r>
        <w:rPr>
          <w:cs/>
          <w:lang w:bidi="hi-IN"/>
        </w:rPr>
        <w:t>निघरत</w:t>
      </w:r>
      <w:r>
        <w:t xml:space="preserve"> </w:t>
      </w:r>
      <w:r>
        <w:rPr>
          <w:cs/>
          <w:lang w:bidi="hi-IN"/>
        </w:rPr>
        <w:t>काढि</w:t>
      </w:r>
      <w:r>
        <w:t xml:space="preserve"> </w:t>
      </w:r>
      <w:r>
        <w:rPr>
          <w:cs/>
          <w:lang w:bidi="hi-IN"/>
        </w:rPr>
        <w:t>कढावैगो</w:t>
      </w:r>
      <w:r>
        <w:t xml:space="preserve"> </w:t>
      </w:r>
      <w:r>
        <w:rPr>
          <w:cs/>
          <w:lang w:bidi="hi-IN"/>
        </w:rPr>
        <w:t>॥</w:t>
      </w:r>
    </w:p>
    <w:p w:rsidR="00347EEB" w:rsidRDefault="00347EEB">
      <w:pPr>
        <w:pStyle w:val="SGGSRoman"/>
      </w:pPr>
      <w:r>
        <w:t>pankaj moh nighrat hai paraanee gur nighrat kaadh kadhaavaigo.</w:t>
      </w:r>
    </w:p>
    <w:p w:rsidR="00347EEB" w:rsidRDefault="00347EEB">
      <w:pPr>
        <w:pStyle w:val="SGGSTrans"/>
      </w:pPr>
      <w:r>
        <w:t>The mortal beings are sinking in the swamp of emotional attachment; the Guru lifts them up, and saves them from sinking.</w:t>
      </w:r>
    </w:p>
    <w:p w:rsidR="00347EEB" w:rsidRDefault="00347EEB">
      <w:pPr>
        <w:pStyle w:val="SGGSGurm"/>
      </w:pPr>
      <w:r>
        <w:rPr>
          <w:cs/>
        </w:rPr>
        <w:t>ਤ੍ਰਾਹਿ ਤ੍ਰਾਹਿ ਸਰਨਿ ਜਨ ਆਏ ਗੁਰੁ ਹਾਥੀ ਦੇ ਨਿਕਲਾਵੈਗੋ ॥੪</w:t>
      </w:r>
      <w:r>
        <w:rPr>
          <w:cs/>
          <w:lang w:bidi="hi-IN"/>
        </w:rPr>
        <w:t xml:space="preserve">॥ </w:t>
      </w:r>
      <w:r>
        <w:rPr>
          <w:color w:val="008000"/>
          <w:sz w:val="18"/>
        </w:rPr>
        <w:t>(1311)</w:t>
      </w:r>
    </w:p>
    <w:p w:rsidR="00347EEB" w:rsidRDefault="00347EEB">
      <w:pPr>
        <w:pStyle w:val="SGGSHindi"/>
      </w:pPr>
      <w:r>
        <w:rPr>
          <w:cs/>
          <w:lang w:bidi="hi-IN"/>
        </w:rPr>
        <w:t>त्राहि</w:t>
      </w:r>
      <w:r>
        <w:t xml:space="preserve"> </w:t>
      </w:r>
      <w:r>
        <w:rPr>
          <w:cs/>
          <w:lang w:bidi="hi-IN"/>
        </w:rPr>
        <w:t>त्राहि</w:t>
      </w:r>
      <w:r>
        <w:t xml:space="preserve"> </w:t>
      </w:r>
      <w:r>
        <w:rPr>
          <w:cs/>
          <w:lang w:bidi="hi-IN"/>
        </w:rPr>
        <w:t>सरनि</w:t>
      </w:r>
      <w:r>
        <w:t xml:space="preserve"> </w:t>
      </w:r>
      <w:r>
        <w:rPr>
          <w:cs/>
          <w:lang w:bidi="hi-IN"/>
        </w:rPr>
        <w:t>जन</w:t>
      </w:r>
      <w:r>
        <w:t xml:space="preserve"> </w:t>
      </w:r>
      <w:r>
        <w:rPr>
          <w:cs/>
          <w:lang w:bidi="hi-IN"/>
        </w:rPr>
        <w:t>आए</w:t>
      </w:r>
      <w:r>
        <w:t xml:space="preserve"> </w:t>
      </w:r>
      <w:r>
        <w:rPr>
          <w:cs/>
          <w:lang w:bidi="hi-IN"/>
        </w:rPr>
        <w:t>गुरु</w:t>
      </w:r>
      <w:r>
        <w:t xml:space="preserve"> </w:t>
      </w:r>
      <w:r>
        <w:rPr>
          <w:cs/>
          <w:lang w:bidi="hi-IN"/>
        </w:rPr>
        <w:t>हाथी</w:t>
      </w:r>
      <w:r>
        <w:t xml:space="preserve"> </w:t>
      </w:r>
      <w:r>
        <w:rPr>
          <w:cs/>
          <w:lang w:bidi="hi-IN"/>
        </w:rPr>
        <w:t>दे</w:t>
      </w:r>
      <w:r>
        <w:t xml:space="preserve"> </w:t>
      </w:r>
      <w:r>
        <w:rPr>
          <w:cs/>
          <w:lang w:bidi="hi-IN"/>
        </w:rPr>
        <w:t>निकलावैगो</w:t>
      </w:r>
      <w:r>
        <w:t xml:space="preserve"> </w:t>
      </w:r>
      <w:r>
        <w:rPr>
          <w:cs/>
          <w:lang w:bidi="hi-IN"/>
        </w:rPr>
        <w:t>॥४॥</w:t>
      </w:r>
    </w:p>
    <w:p w:rsidR="00347EEB" w:rsidRDefault="00347EEB">
      <w:pPr>
        <w:pStyle w:val="SGGSRoman"/>
      </w:pPr>
      <w:r>
        <w:t>taraahi taraahi saran jan aa-ay gur haathee day niklaavaigo. ||4||</w:t>
      </w:r>
    </w:p>
    <w:p w:rsidR="00347EEB" w:rsidRDefault="00347EEB">
      <w:pPr>
        <w:pStyle w:val="SGGSTrans"/>
      </w:pPr>
      <w:r>
        <w:t>Crying, "Save me! Save me!", the humble come to His Sanctuary; the Guru reaches out His Hand, and lifts them up. ||4||</w:t>
      </w:r>
    </w:p>
    <w:p w:rsidR="00347EEB" w:rsidRDefault="00347EEB">
      <w:pPr>
        <w:pStyle w:val="SGGSGurm"/>
      </w:pPr>
      <w:r>
        <w:rPr>
          <w:cs/>
        </w:rPr>
        <w:t xml:space="preserve">ਸੁਪਨੰਤਰੁ ਸੰਸਾਰੁ ਸਭੁ ਬਾਜੀ ਸਭੁ ਬਾਜੀ ਖੇਲੁ ਖਿਲਾਵੈਗੋ ॥ </w:t>
      </w:r>
      <w:r>
        <w:rPr>
          <w:color w:val="008000"/>
          <w:sz w:val="18"/>
        </w:rPr>
        <w:t>(1311)</w:t>
      </w:r>
    </w:p>
    <w:p w:rsidR="00347EEB" w:rsidRDefault="00347EEB">
      <w:pPr>
        <w:pStyle w:val="SGGSHindi"/>
      </w:pPr>
      <w:r>
        <w:rPr>
          <w:cs/>
          <w:lang w:bidi="hi-IN"/>
        </w:rPr>
        <w:t>सुपनंतरु</w:t>
      </w:r>
      <w:r>
        <w:t xml:space="preserve"> </w:t>
      </w:r>
      <w:r>
        <w:rPr>
          <w:cs/>
          <w:lang w:bidi="hi-IN"/>
        </w:rPr>
        <w:t>संसारु</w:t>
      </w:r>
      <w:r>
        <w:t xml:space="preserve"> </w:t>
      </w:r>
      <w:r>
        <w:rPr>
          <w:cs/>
          <w:lang w:bidi="hi-IN"/>
        </w:rPr>
        <w:t>सभु</w:t>
      </w:r>
      <w:r>
        <w:t xml:space="preserve"> </w:t>
      </w:r>
      <w:r>
        <w:rPr>
          <w:cs/>
          <w:lang w:bidi="hi-IN"/>
        </w:rPr>
        <w:t>बाजी</w:t>
      </w:r>
      <w:r>
        <w:t xml:space="preserve"> </w:t>
      </w:r>
      <w:r>
        <w:rPr>
          <w:cs/>
          <w:lang w:bidi="hi-IN"/>
        </w:rPr>
        <w:t>सभु</w:t>
      </w:r>
      <w:r>
        <w:t xml:space="preserve"> </w:t>
      </w:r>
      <w:r>
        <w:rPr>
          <w:cs/>
          <w:lang w:bidi="hi-IN"/>
        </w:rPr>
        <w:t>बाजी</w:t>
      </w:r>
      <w:r>
        <w:t xml:space="preserve"> </w:t>
      </w:r>
      <w:r>
        <w:rPr>
          <w:cs/>
          <w:lang w:bidi="hi-IN"/>
        </w:rPr>
        <w:t>खेलु</w:t>
      </w:r>
      <w:r>
        <w:t xml:space="preserve"> </w:t>
      </w:r>
      <w:r>
        <w:rPr>
          <w:cs/>
          <w:lang w:bidi="hi-IN"/>
        </w:rPr>
        <w:t>खिलावैगो</w:t>
      </w:r>
      <w:r>
        <w:t xml:space="preserve"> </w:t>
      </w:r>
      <w:r>
        <w:rPr>
          <w:cs/>
          <w:lang w:bidi="hi-IN"/>
        </w:rPr>
        <w:t>॥</w:t>
      </w:r>
    </w:p>
    <w:p w:rsidR="00347EEB" w:rsidRDefault="00347EEB">
      <w:pPr>
        <w:pStyle w:val="SGGSRoman"/>
      </w:pPr>
      <w:r>
        <w:t>supnantar sansaar sabh baajee sabh baajee khayl khilaavaigo.</w:t>
      </w:r>
    </w:p>
    <w:p w:rsidR="00347EEB" w:rsidRDefault="00347EEB">
      <w:pPr>
        <w:pStyle w:val="SGGSTrans"/>
      </w:pPr>
      <w:r>
        <w:t>The whole world is like a game in a dream, all a game. God plays and causes the game to be played.</w:t>
      </w:r>
    </w:p>
    <w:p w:rsidR="00347EEB" w:rsidRDefault="00347EEB">
      <w:pPr>
        <w:pStyle w:val="SGGSGurm"/>
      </w:pPr>
      <w:r>
        <w:rPr>
          <w:cs/>
        </w:rPr>
        <w:t>ਲਾਹਾ ਨਾਮੁ ਗੁਰਮਤਿ ਲੈ ਚਾਲਹੁ ਹਰਿ ਦਰਗਹ ਪੈਧਾ ਜਾਵੈਗੋ ॥੫</w:t>
      </w:r>
      <w:r>
        <w:rPr>
          <w:cs/>
          <w:lang w:bidi="hi-IN"/>
        </w:rPr>
        <w:t xml:space="preserve">॥ </w:t>
      </w:r>
      <w:r>
        <w:rPr>
          <w:color w:val="008000"/>
          <w:sz w:val="18"/>
        </w:rPr>
        <w:t>(1311)</w:t>
      </w:r>
    </w:p>
    <w:p w:rsidR="00347EEB" w:rsidRDefault="00347EEB">
      <w:pPr>
        <w:pStyle w:val="SGGSHindi"/>
      </w:pPr>
      <w:r>
        <w:rPr>
          <w:cs/>
          <w:lang w:bidi="hi-IN"/>
        </w:rPr>
        <w:t>लाहा</w:t>
      </w:r>
      <w:r>
        <w:t xml:space="preserve"> </w:t>
      </w:r>
      <w:r>
        <w:rPr>
          <w:cs/>
          <w:lang w:bidi="hi-IN"/>
        </w:rPr>
        <w:t>नामु</w:t>
      </w:r>
      <w:r>
        <w:t xml:space="preserve"> </w:t>
      </w:r>
      <w:r>
        <w:rPr>
          <w:cs/>
          <w:lang w:bidi="hi-IN"/>
        </w:rPr>
        <w:t>गुरमति</w:t>
      </w:r>
      <w:r>
        <w:t xml:space="preserve"> </w:t>
      </w:r>
      <w:r>
        <w:rPr>
          <w:cs/>
          <w:lang w:bidi="hi-IN"/>
        </w:rPr>
        <w:t>लै</w:t>
      </w:r>
      <w:r>
        <w:t xml:space="preserve"> </w:t>
      </w:r>
      <w:r>
        <w:rPr>
          <w:cs/>
          <w:lang w:bidi="hi-IN"/>
        </w:rPr>
        <w:t>चालहु</w:t>
      </w:r>
      <w:r>
        <w:t xml:space="preserve"> </w:t>
      </w:r>
      <w:r>
        <w:rPr>
          <w:cs/>
          <w:lang w:bidi="hi-IN"/>
        </w:rPr>
        <w:t>हरि</w:t>
      </w:r>
      <w:r>
        <w:t xml:space="preserve"> </w:t>
      </w:r>
      <w:r>
        <w:rPr>
          <w:cs/>
          <w:lang w:bidi="hi-IN"/>
        </w:rPr>
        <w:t>दरगह</w:t>
      </w:r>
      <w:r>
        <w:t xml:space="preserve"> </w:t>
      </w:r>
      <w:r>
        <w:rPr>
          <w:cs/>
          <w:lang w:bidi="hi-IN"/>
        </w:rPr>
        <w:t>पैधा</w:t>
      </w:r>
      <w:r>
        <w:t xml:space="preserve"> </w:t>
      </w:r>
      <w:r>
        <w:rPr>
          <w:cs/>
          <w:lang w:bidi="hi-IN"/>
        </w:rPr>
        <w:t>जावैगो</w:t>
      </w:r>
      <w:r>
        <w:t xml:space="preserve"> </w:t>
      </w:r>
      <w:r>
        <w:rPr>
          <w:cs/>
          <w:lang w:bidi="hi-IN"/>
        </w:rPr>
        <w:t>॥५॥</w:t>
      </w:r>
    </w:p>
    <w:p w:rsidR="00347EEB" w:rsidRDefault="00347EEB">
      <w:pPr>
        <w:pStyle w:val="SGGSRoman"/>
      </w:pPr>
      <w:r>
        <w:t>laahaa naam gurmat lai chaalahu har dargeh paiDhaa jaavaigo. ||5||</w:t>
      </w:r>
    </w:p>
    <w:p w:rsidR="00347EEB" w:rsidRDefault="00347EEB">
      <w:pPr>
        <w:pStyle w:val="SGGSTrans"/>
      </w:pPr>
      <w:r>
        <w:t>So earn the Profit of the Naam by following the Guru's Teachings; you shall go to the Court of the Lord in robes of honor. ||5||</w:t>
      </w:r>
    </w:p>
    <w:p w:rsidR="00347EEB" w:rsidRDefault="00347EEB">
      <w:pPr>
        <w:pStyle w:val="SGGSGurm"/>
      </w:pPr>
      <w:r>
        <w:rPr>
          <w:cs/>
        </w:rPr>
        <w:t xml:space="preserve">ਹਉਮੈ ਕਰੈ ਕਰਾਵੈ ਹਉਮੈ ਪਾਪ ਕੋਇਲੇ ਆਨਿ ਜਮਾਵੈਗੋ ॥ </w:t>
      </w:r>
      <w:r>
        <w:rPr>
          <w:color w:val="008000"/>
          <w:sz w:val="18"/>
        </w:rPr>
        <w:t>(1311)</w:t>
      </w:r>
    </w:p>
    <w:p w:rsidR="00347EEB" w:rsidRDefault="00347EEB">
      <w:pPr>
        <w:pStyle w:val="SGGSHindi"/>
      </w:pPr>
      <w:r>
        <w:rPr>
          <w:cs/>
          <w:lang w:bidi="hi-IN"/>
        </w:rPr>
        <w:t>हउमै</w:t>
      </w:r>
      <w:r>
        <w:t xml:space="preserve"> </w:t>
      </w:r>
      <w:r>
        <w:rPr>
          <w:cs/>
          <w:lang w:bidi="hi-IN"/>
        </w:rPr>
        <w:t>करै</w:t>
      </w:r>
      <w:r>
        <w:t xml:space="preserve"> </w:t>
      </w:r>
      <w:r>
        <w:rPr>
          <w:cs/>
          <w:lang w:bidi="hi-IN"/>
        </w:rPr>
        <w:t>करावै</w:t>
      </w:r>
      <w:r>
        <w:t xml:space="preserve"> </w:t>
      </w:r>
      <w:r>
        <w:rPr>
          <w:cs/>
          <w:lang w:bidi="hi-IN"/>
        </w:rPr>
        <w:t>हउमै</w:t>
      </w:r>
      <w:r>
        <w:t xml:space="preserve"> </w:t>
      </w:r>
      <w:r>
        <w:rPr>
          <w:cs/>
          <w:lang w:bidi="hi-IN"/>
        </w:rPr>
        <w:t>पाप</w:t>
      </w:r>
      <w:r>
        <w:t xml:space="preserve"> </w:t>
      </w:r>
      <w:r>
        <w:rPr>
          <w:cs/>
          <w:lang w:bidi="hi-IN"/>
        </w:rPr>
        <w:t>कोइले</w:t>
      </w:r>
      <w:r>
        <w:t xml:space="preserve"> </w:t>
      </w:r>
      <w:r>
        <w:rPr>
          <w:cs/>
          <w:lang w:bidi="hi-IN"/>
        </w:rPr>
        <w:t>आनि</w:t>
      </w:r>
      <w:r>
        <w:t xml:space="preserve"> </w:t>
      </w:r>
      <w:r>
        <w:rPr>
          <w:cs/>
          <w:lang w:bidi="hi-IN"/>
        </w:rPr>
        <w:t>जमावैगो</w:t>
      </w:r>
      <w:r>
        <w:t xml:space="preserve"> </w:t>
      </w:r>
      <w:r>
        <w:rPr>
          <w:cs/>
          <w:lang w:bidi="hi-IN"/>
        </w:rPr>
        <w:t>॥</w:t>
      </w:r>
    </w:p>
    <w:p w:rsidR="00347EEB" w:rsidRDefault="00347EEB">
      <w:pPr>
        <w:pStyle w:val="SGGSRoman"/>
      </w:pPr>
      <w:r>
        <w:t>ha-umai karai karaavai ha-umai paap ko-ilay aan jamaavaigo.</w:t>
      </w:r>
    </w:p>
    <w:p w:rsidR="00347EEB" w:rsidRDefault="00347EEB">
      <w:pPr>
        <w:pStyle w:val="SGGSTrans"/>
      </w:pPr>
      <w:r>
        <w:t>They act in egotism, and make others act in egotism; they collect and gather up the blackness of sin.</w:t>
      </w:r>
    </w:p>
    <w:p w:rsidR="00347EEB" w:rsidRDefault="00347EEB">
      <w:pPr>
        <w:pStyle w:val="SGGSGurm"/>
      </w:pPr>
      <w:r>
        <w:rPr>
          <w:cs/>
        </w:rPr>
        <w:t>ਆਇਆ ਕਾਲੁ ਦੁਖਦਾਈ ਹੋਏ ਜੋ ਬੀਜੇ ਸੋ ਖਵਲਾਵੈਗੋ ॥੬</w:t>
      </w:r>
      <w:r>
        <w:rPr>
          <w:cs/>
          <w:lang w:bidi="hi-IN"/>
        </w:rPr>
        <w:t xml:space="preserve">॥ </w:t>
      </w:r>
      <w:r>
        <w:rPr>
          <w:color w:val="008000"/>
          <w:sz w:val="18"/>
        </w:rPr>
        <w:t>(1311)</w:t>
      </w:r>
    </w:p>
    <w:p w:rsidR="00347EEB" w:rsidRDefault="00347EEB">
      <w:pPr>
        <w:pStyle w:val="SGGSHindi"/>
      </w:pPr>
      <w:r>
        <w:rPr>
          <w:cs/>
          <w:lang w:bidi="hi-IN"/>
        </w:rPr>
        <w:t>आइआ</w:t>
      </w:r>
      <w:r>
        <w:t xml:space="preserve"> </w:t>
      </w:r>
      <w:r>
        <w:rPr>
          <w:cs/>
          <w:lang w:bidi="hi-IN"/>
        </w:rPr>
        <w:t>कालु</w:t>
      </w:r>
      <w:r>
        <w:t xml:space="preserve"> </w:t>
      </w:r>
      <w:r>
        <w:rPr>
          <w:cs/>
          <w:lang w:bidi="hi-IN"/>
        </w:rPr>
        <w:t>दुखदाई</w:t>
      </w:r>
      <w:r>
        <w:t xml:space="preserve"> </w:t>
      </w:r>
      <w:r>
        <w:rPr>
          <w:cs/>
          <w:lang w:bidi="hi-IN"/>
        </w:rPr>
        <w:t>होए</w:t>
      </w:r>
      <w:r>
        <w:t xml:space="preserve"> </w:t>
      </w:r>
      <w:r>
        <w:rPr>
          <w:cs/>
          <w:lang w:bidi="hi-IN"/>
        </w:rPr>
        <w:t>जो</w:t>
      </w:r>
      <w:r>
        <w:t xml:space="preserve"> </w:t>
      </w:r>
      <w:r>
        <w:rPr>
          <w:cs/>
          <w:lang w:bidi="hi-IN"/>
        </w:rPr>
        <w:t>बीजे</w:t>
      </w:r>
      <w:r>
        <w:t xml:space="preserve"> </w:t>
      </w:r>
      <w:r>
        <w:rPr>
          <w:cs/>
          <w:lang w:bidi="hi-IN"/>
        </w:rPr>
        <w:t>सो</w:t>
      </w:r>
      <w:r>
        <w:t xml:space="preserve"> </w:t>
      </w:r>
      <w:r>
        <w:rPr>
          <w:cs/>
          <w:lang w:bidi="hi-IN"/>
        </w:rPr>
        <w:t>खवलावैगो</w:t>
      </w:r>
      <w:r>
        <w:t xml:space="preserve"> </w:t>
      </w:r>
      <w:r>
        <w:rPr>
          <w:cs/>
          <w:lang w:bidi="hi-IN"/>
        </w:rPr>
        <w:t>॥६॥</w:t>
      </w:r>
    </w:p>
    <w:p w:rsidR="00347EEB" w:rsidRDefault="00347EEB">
      <w:pPr>
        <w:pStyle w:val="SGGSRoman"/>
      </w:pPr>
      <w:r>
        <w:t>aa-i-aa kaal dukh-daa-ee ho-ay jo beejay so khalaavaigo. ||6||</w:t>
      </w:r>
    </w:p>
    <w:p w:rsidR="00347EEB" w:rsidRDefault="00347EEB">
      <w:pPr>
        <w:pStyle w:val="SGGSTrans"/>
      </w:pPr>
      <w:r>
        <w:t>And when death comes, they suffer in agony; they must eat what they have planted. ||6||</w:t>
      </w:r>
    </w:p>
    <w:p w:rsidR="00347EEB" w:rsidRDefault="00347EEB">
      <w:pPr>
        <w:pStyle w:val="SGGSGurm"/>
      </w:pPr>
      <w:r>
        <w:rPr>
          <w:cs/>
        </w:rPr>
        <w:t xml:space="preserve">ਸੰਤਹੁ ਰਾਮ ਨਾਮੁ ਧਨੁ ਸੰਚਹੁ ਲੈ ਖਰਚੁ ਚਲੇ ਪਤਿ ਪਾਵੈਗੋ ॥ </w:t>
      </w:r>
      <w:r>
        <w:rPr>
          <w:color w:val="008000"/>
          <w:sz w:val="18"/>
        </w:rPr>
        <w:t>(1311)</w:t>
      </w:r>
    </w:p>
    <w:p w:rsidR="00347EEB" w:rsidRDefault="00347EEB">
      <w:pPr>
        <w:pStyle w:val="SGGSHindi"/>
      </w:pPr>
      <w:r>
        <w:rPr>
          <w:cs/>
          <w:lang w:bidi="hi-IN"/>
        </w:rPr>
        <w:t>संतहु</w:t>
      </w:r>
      <w:r>
        <w:t xml:space="preserve"> </w:t>
      </w:r>
      <w:r>
        <w:rPr>
          <w:cs/>
          <w:lang w:bidi="hi-IN"/>
        </w:rPr>
        <w:t>राम</w:t>
      </w:r>
      <w:r>
        <w:t xml:space="preserve"> </w:t>
      </w:r>
      <w:r>
        <w:rPr>
          <w:cs/>
          <w:lang w:bidi="hi-IN"/>
        </w:rPr>
        <w:t>नामु</w:t>
      </w:r>
      <w:r>
        <w:t xml:space="preserve"> </w:t>
      </w:r>
      <w:r>
        <w:rPr>
          <w:cs/>
          <w:lang w:bidi="hi-IN"/>
        </w:rPr>
        <w:t>धनु</w:t>
      </w:r>
      <w:r>
        <w:t xml:space="preserve"> </w:t>
      </w:r>
      <w:r>
        <w:rPr>
          <w:cs/>
          <w:lang w:bidi="hi-IN"/>
        </w:rPr>
        <w:t>संचहु</w:t>
      </w:r>
      <w:r>
        <w:t xml:space="preserve"> </w:t>
      </w:r>
      <w:r>
        <w:rPr>
          <w:cs/>
          <w:lang w:bidi="hi-IN"/>
        </w:rPr>
        <w:t>लै</w:t>
      </w:r>
      <w:r>
        <w:t xml:space="preserve"> </w:t>
      </w:r>
      <w:r>
        <w:rPr>
          <w:cs/>
          <w:lang w:bidi="hi-IN"/>
        </w:rPr>
        <w:t>खरचु</w:t>
      </w:r>
      <w:r>
        <w:t xml:space="preserve"> </w:t>
      </w:r>
      <w:r>
        <w:rPr>
          <w:cs/>
          <w:lang w:bidi="hi-IN"/>
        </w:rPr>
        <w:t>चले</w:t>
      </w:r>
      <w:r>
        <w:t xml:space="preserve"> </w:t>
      </w:r>
      <w:r>
        <w:rPr>
          <w:cs/>
          <w:lang w:bidi="hi-IN"/>
        </w:rPr>
        <w:t>पति</w:t>
      </w:r>
      <w:r>
        <w:t xml:space="preserve"> </w:t>
      </w:r>
      <w:r>
        <w:rPr>
          <w:cs/>
          <w:lang w:bidi="hi-IN"/>
        </w:rPr>
        <w:t>पावैगो</w:t>
      </w:r>
      <w:r>
        <w:t xml:space="preserve"> </w:t>
      </w:r>
      <w:r>
        <w:rPr>
          <w:cs/>
          <w:lang w:bidi="hi-IN"/>
        </w:rPr>
        <w:t>॥</w:t>
      </w:r>
    </w:p>
    <w:p w:rsidR="00347EEB" w:rsidRDefault="00347EEB">
      <w:pPr>
        <w:pStyle w:val="SGGSRoman"/>
      </w:pPr>
      <w:r>
        <w:t>santahu raam naam Dhan sanchahu lai kharach chalay pat paavaigo.</w:t>
      </w:r>
    </w:p>
    <w:p w:rsidR="00347EEB" w:rsidRDefault="00347EEB">
      <w:pPr>
        <w:pStyle w:val="SGGSTrans"/>
      </w:pPr>
      <w:r>
        <w:t>O Saints, gather the Wealth of the Lord's Name; if you depart after packing these provisions, you shall be honored.</w:t>
      </w:r>
    </w:p>
    <w:p w:rsidR="00347EEB" w:rsidRDefault="00347EEB">
      <w:pPr>
        <w:pStyle w:val="SGGSGurm"/>
      </w:pPr>
      <w:r>
        <w:rPr>
          <w:cs/>
        </w:rPr>
        <w:t>ਖਾਇ ਖਰਚਿ ਦੇਵਹਿ ਬਹੁਤੇਰਾ ਹਰਿ ਦੇਦੇ ਤੋਟਿ ਨ ਆਵੈਗੋ ॥੭</w:t>
      </w:r>
      <w:r>
        <w:rPr>
          <w:cs/>
          <w:lang w:bidi="hi-IN"/>
        </w:rPr>
        <w:t xml:space="preserve">॥ </w:t>
      </w:r>
      <w:r>
        <w:rPr>
          <w:color w:val="008000"/>
          <w:sz w:val="18"/>
        </w:rPr>
        <w:t>(1311)</w:t>
      </w:r>
    </w:p>
    <w:p w:rsidR="00347EEB" w:rsidRDefault="00347EEB">
      <w:pPr>
        <w:pStyle w:val="SGGSHindi"/>
      </w:pPr>
      <w:r>
        <w:rPr>
          <w:cs/>
          <w:lang w:bidi="hi-IN"/>
        </w:rPr>
        <w:t>खाइ</w:t>
      </w:r>
      <w:r>
        <w:t xml:space="preserve"> </w:t>
      </w:r>
      <w:r>
        <w:rPr>
          <w:cs/>
          <w:lang w:bidi="hi-IN"/>
        </w:rPr>
        <w:t>खरचि</w:t>
      </w:r>
      <w:r>
        <w:t xml:space="preserve"> </w:t>
      </w:r>
      <w:r>
        <w:rPr>
          <w:cs/>
          <w:lang w:bidi="hi-IN"/>
        </w:rPr>
        <w:t>देवहि</w:t>
      </w:r>
      <w:r>
        <w:t xml:space="preserve"> </w:t>
      </w:r>
      <w:r>
        <w:rPr>
          <w:cs/>
          <w:lang w:bidi="hi-IN"/>
        </w:rPr>
        <w:t>बहुतेरा</w:t>
      </w:r>
      <w:r>
        <w:t xml:space="preserve"> </w:t>
      </w:r>
      <w:r>
        <w:rPr>
          <w:cs/>
          <w:lang w:bidi="hi-IN"/>
        </w:rPr>
        <w:t>हरि</w:t>
      </w:r>
      <w:r>
        <w:t xml:space="preserve"> </w:t>
      </w:r>
      <w:r>
        <w:rPr>
          <w:cs/>
          <w:lang w:bidi="hi-IN"/>
        </w:rPr>
        <w:t>देदे</w:t>
      </w:r>
      <w:r>
        <w:t xml:space="preserve"> </w:t>
      </w:r>
      <w:r>
        <w:rPr>
          <w:cs/>
          <w:lang w:bidi="hi-IN"/>
        </w:rPr>
        <w:t>तोटि</w:t>
      </w:r>
      <w:r>
        <w:t xml:space="preserve"> </w:t>
      </w:r>
      <w:r>
        <w:rPr>
          <w:cs/>
          <w:lang w:bidi="hi-IN"/>
        </w:rPr>
        <w:t>न</w:t>
      </w:r>
      <w:r>
        <w:t xml:space="preserve"> </w:t>
      </w:r>
      <w:r>
        <w:rPr>
          <w:cs/>
          <w:lang w:bidi="hi-IN"/>
        </w:rPr>
        <w:t>आवैगो</w:t>
      </w:r>
      <w:r>
        <w:t xml:space="preserve"> </w:t>
      </w:r>
      <w:r>
        <w:rPr>
          <w:cs/>
          <w:lang w:bidi="hi-IN"/>
        </w:rPr>
        <w:t>॥७॥</w:t>
      </w:r>
    </w:p>
    <w:p w:rsidR="00347EEB" w:rsidRDefault="00347EEB">
      <w:pPr>
        <w:pStyle w:val="SGGSRoman"/>
      </w:pPr>
      <w:r>
        <w:t>khaa-ay kharach dayveh bahutayraa har dayday tot na aavaigo. ||7||</w:t>
      </w:r>
    </w:p>
    <w:p w:rsidR="00347EEB" w:rsidRDefault="00347EEB">
      <w:pPr>
        <w:pStyle w:val="SGGSTrans"/>
      </w:pPr>
      <w:r>
        <w:t>So eat, spend, consume and give abundantly; the Lord will give - there will be no deficiency. ||7||</w:t>
      </w:r>
    </w:p>
    <w:p w:rsidR="00347EEB" w:rsidRDefault="00347EEB">
      <w:pPr>
        <w:pStyle w:val="SGGSGurm"/>
      </w:pPr>
      <w:r>
        <w:rPr>
          <w:cs/>
        </w:rPr>
        <w:t xml:space="preserve">ਰਾਮ ਨਾਮ ਧਨੁ ਹੈ ਰਿਦ ਅੰਤਰਿ ਧਨੁ ਗੁਰ ਸਰਣਾਈ ਪਾਵੈਗੋ ॥ </w:t>
      </w:r>
      <w:r>
        <w:rPr>
          <w:color w:val="008000"/>
          <w:sz w:val="18"/>
        </w:rPr>
        <w:t>(1311)</w:t>
      </w:r>
    </w:p>
    <w:p w:rsidR="00347EEB" w:rsidRDefault="00347EEB">
      <w:pPr>
        <w:pStyle w:val="SGGSHindi"/>
      </w:pPr>
      <w:r>
        <w:rPr>
          <w:cs/>
          <w:lang w:bidi="hi-IN"/>
        </w:rPr>
        <w:t>राम</w:t>
      </w:r>
      <w:r>
        <w:t xml:space="preserve"> </w:t>
      </w:r>
      <w:r>
        <w:rPr>
          <w:cs/>
          <w:lang w:bidi="hi-IN"/>
        </w:rPr>
        <w:t>नाम</w:t>
      </w:r>
      <w:r>
        <w:t xml:space="preserve"> </w:t>
      </w:r>
      <w:r>
        <w:rPr>
          <w:cs/>
          <w:lang w:bidi="hi-IN"/>
        </w:rPr>
        <w:t>धनु</w:t>
      </w:r>
      <w:r>
        <w:t xml:space="preserve"> </w:t>
      </w:r>
      <w:r>
        <w:rPr>
          <w:cs/>
          <w:lang w:bidi="hi-IN"/>
        </w:rPr>
        <w:t>है</w:t>
      </w:r>
      <w:r>
        <w:t xml:space="preserve"> </w:t>
      </w:r>
      <w:r>
        <w:rPr>
          <w:cs/>
          <w:lang w:bidi="hi-IN"/>
        </w:rPr>
        <w:t>रिद</w:t>
      </w:r>
      <w:r>
        <w:t xml:space="preserve"> </w:t>
      </w:r>
      <w:r>
        <w:rPr>
          <w:cs/>
          <w:lang w:bidi="hi-IN"/>
        </w:rPr>
        <w:t>अंतरि</w:t>
      </w:r>
      <w:r>
        <w:t xml:space="preserve"> </w:t>
      </w:r>
      <w:r>
        <w:rPr>
          <w:cs/>
          <w:lang w:bidi="hi-IN"/>
        </w:rPr>
        <w:t>धनु</w:t>
      </w:r>
      <w:r>
        <w:t xml:space="preserve"> </w:t>
      </w:r>
      <w:r>
        <w:rPr>
          <w:cs/>
          <w:lang w:bidi="hi-IN"/>
        </w:rPr>
        <w:t>गुर</w:t>
      </w:r>
      <w:r>
        <w:t xml:space="preserve"> </w:t>
      </w:r>
      <w:r>
        <w:rPr>
          <w:cs/>
          <w:lang w:bidi="hi-IN"/>
        </w:rPr>
        <w:t>सरणाई</w:t>
      </w:r>
      <w:r>
        <w:t xml:space="preserve"> </w:t>
      </w:r>
      <w:r>
        <w:rPr>
          <w:cs/>
          <w:lang w:bidi="hi-IN"/>
        </w:rPr>
        <w:t>पावैगो</w:t>
      </w:r>
      <w:r>
        <w:t xml:space="preserve"> </w:t>
      </w:r>
      <w:r>
        <w:rPr>
          <w:cs/>
          <w:lang w:bidi="hi-IN"/>
        </w:rPr>
        <w:t>॥</w:t>
      </w:r>
    </w:p>
    <w:p w:rsidR="00347EEB" w:rsidRDefault="00347EEB">
      <w:pPr>
        <w:pStyle w:val="SGGSRoman"/>
      </w:pPr>
      <w:r>
        <w:t>raam naam Dhan hai rid antar Dhan gur sarnaa-ee paavaigo.</w:t>
      </w:r>
    </w:p>
    <w:p w:rsidR="00347EEB" w:rsidRDefault="00347EEB">
      <w:pPr>
        <w:pStyle w:val="SGGSTrans"/>
      </w:pPr>
      <w:r>
        <w:t>The wealth of the Lord's Name is deep within the heart. In the Sanctuary of the Guru, this wealth is found.</w:t>
      </w:r>
    </w:p>
    <w:p w:rsidR="00347EEB" w:rsidRDefault="00347EEB">
      <w:pPr>
        <w:pStyle w:val="SGGSGurm"/>
      </w:pPr>
      <w:r>
        <w:rPr>
          <w:cs/>
        </w:rPr>
        <w:t>ਨਾਨਕ ਦਇਆ ਦਇਆ ਕਰਿ ਦੀਨੀ ਦੁਖੁ ਦਾਲਦੁ ਭੰਜਿ ਸਮਾਵੈਗੋ ॥੮</w:t>
      </w:r>
      <w:r>
        <w:rPr>
          <w:cs/>
          <w:lang w:bidi="hi-IN"/>
        </w:rPr>
        <w:t>॥</w:t>
      </w:r>
      <w:r>
        <w:t>੫</w:t>
      </w:r>
      <w:r>
        <w:rPr>
          <w:cs/>
        </w:rPr>
        <w:t xml:space="preserve">॥ </w:t>
      </w:r>
      <w:r>
        <w:rPr>
          <w:color w:val="008000"/>
          <w:sz w:val="18"/>
        </w:rPr>
        <w:t>(1311)</w:t>
      </w:r>
    </w:p>
    <w:p w:rsidR="00347EEB" w:rsidRDefault="00347EEB">
      <w:pPr>
        <w:pStyle w:val="SGGSHindi"/>
      </w:pPr>
      <w:r>
        <w:rPr>
          <w:cs/>
          <w:lang w:bidi="hi-IN"/>
        </w:rPr>
        <w:t>नानक</w:t>
      </w:r>
      <w:r>
        <w:t xml:space="preserve"> </w:t>
      </w:r>
      <w:r>
        <w:rPr>
          <w:cs/>
          <w:lang w:bidi="hi-IN"/>
        </w:rPr>
        <w:t>दइआ</w:t>
      </w:r>
      <w:r>
        <w:t xml:space="preserve"> </w:t>
      </w:r>
      <w:r>
        <w:rPr>
          <w:cs/>
          <w:lang w:bidi="hi-IN"/>
        </w:rPr>
        <w:t>दइआ</w:t>
      </w:r>
      <w:r>
        <w:t xml:space="preserve"> </w:t>
      </w:r>
      <w:r>
        <w:rPr>
          <w:cs/>
          <w:lang w:bidi="hi-IN"/>
        </w:rPr>
        <w:t>करि</w:t>
      </w:r>
      <w:r>
        <w:t xml:space="preserve"> </w:t>
      </w:r>
      <w:r>
        <w:rPr>
          <w:cs/>
          <w:lang w:bidi="hi-IN"/>
        </w:rPr>
        <w:t>दीनी</w:t>
      </w:r>
      <w:r>
        <w:t xml:space="preserve"> </w:t>
      </w:r>
      <w:r>
        <w:rPr>
          <w:cs/>
          <w:lang w:bidi="hi-IN"/>
        </w:rPr>
        <w:t>दुखु</w:t>
      </w:r>
      <w:r>
        <w:t xml:space="preserve"> </w:t>
      </w:r>
      <w:r>
        <w:rPr>
          <w:cs/>
          <w:lang w:bidi="hi-IN"/>
        </w:rPr>
        <w:t>दालदु</w:t>
      </w:r>
      <w:r>
        <w:t xml:space="preserve"> </w:t>
      </w:r>
      <w:r>
        <w:rPr>
          <w:cs/>
          <w:lang w:bidi="hi-IN"/>
        </w:rPr>
        <w:t>भंजि</w:t>
      </w:r>
      <w:r>
        <w:t xml:space="preserve"> </w:t>
      </w:r>
      <w:r>
        <w:rPr>
          <w:cs/>
          <w:lang w:bidi="hi-IN"/>
        </w:rPr>
        <w:t>समावैगो</w:t>
      </w:r>
      <w:r>
        <w:t xml:space="preserve"> </w:t>
      </w:r>
      <w:r>
        <w:rPr>
          <w:cs/>
          <w:lang w:bidi="hi-IN"/>
        </w:rPr>
        <w:t>॥८॥५॥</w:t>
      </w:r>
    </w:p>
    <w:p w:rsidR="00347EEB" w:rsidRDefault="00347EEB">
      <w:pPr>
        <w:pStyle w:val="SGGSRoman"/>
      </w:pPr>
      <w:r>
        <w:t>naanak da-i-aa da-i-aa kar deenee dukh daalad bhanj samaavaigo. ||8||5||</w:t>
      </w:r>
    </w:p>
    <w:p w:rsidR="00347EEB" w:rsidRDefault="00347EEB">
      <w:pPr>
        <w:pStyle w:val="SGGSTrans"/>
      </w:pPr>
      <w:r>
        <w:t>O Nanak, God has been kind and compassionate; He has blessed me. Removing pain and poverty, He has blended me with Himself. ||8||5||</w:t>
      </w:r>
    </w:p>
    <w:p w:rsidR="00347EEB" w:rsidRDefault="00347EEB">
      <w:pPr>
        <w:pStyle w:val="SGGSGurm"/>
      </w:pPr>
      <w:r>
        <w:rPr>
          <w:cs/>
        </w:rPr>
        <w:t xml:space="preserve">ਕਾਨੜਾ ਮਹਲਾ ੪ </w:t>
      </w:r>
      <w:r>
        <w:rPr>
          <w:cs/>
          <w:lang w:bidi="hi-IN"/>
        </w:rPr>
        <w:t xml:space="preserve">॥ </w:t>
      </w:r>
      <w:r>
        <w:rPr>
          <w:color w:val="008000"/>
          <w:sz w:val="18"/>
        </w:rPr>
        <w:t>(1311)</w:t>
      </w:r>
    </w:p>
    <w:p w:rsidR="00347EEB" w:rsidRDefault="00347EEB">
      <w:pPr>
        <w:pStyle w:val="SGGSHindi"/>
      </w:pPr>
      <w:r>
        <w:rPr>
          <w:cs/>
          <w:lang w:bidi="hi-IN"/>
        </w:rPr>
        <w:t>कानड़ा</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kaanrhaa mehlaa 4.</w:t>
      </w:r>
    </w:p>
    <w:p w:rsidR="00347EEB" w:rsidRDefault="00347EEB">
      <w:pPr>
        <w:pStyle w:val="SGGSTrans"/>
      </w:pPr>
      <w:r>
        <w:t>Kaanraa, Fourth Mehl:</w:t>
      </w:r>
    </w:p>
    <w:p w:rsidR="00347EEB" w:rsidRDefault="00347EEB">
      <w:pPr>
        <w:pStyle w:val="SGGSGurm"/>
      </w:pPr>
      <w:r>
        <w:rPr>
          <w:cs/>
        </w:rPr>
        <w:t xml:space="preserve">ਮਨੁ ਸਤਿਗੁਰ ਸਰਨਿ ਧਿਆਵੈਗੋ ॥ </w:t>
      </w:r>
      <w:r>
        <w:rPr>
          <w:color w:val="008000"/>
          <w:sz w:val="18"/>
        </w:rPr>
        <w:t>(1311)</w:t>
      </w:r>
    </w:p>
    <w:p w:rsidR="00347EEB" w:rsidRDefault="00347EEB">
      <w:pPr>
        <w:pStyle w:val="SGGSHindi"/>
      </w:pPr>
      <w:r>
        <w:rPr>
          <w:cs/>
          <w:lang w:bidi="hi-IN"/>
        </w:rPr>
        <w:t>मनु</w:t>
      </w:r>
      <w:r>
        <w:t xml:space="preserve"> </w:t>
      </w:r>
      <w:r>
        <w:rPr>
          <w:cs/>
          <w:lang w:bidi="hi-IN"/>
        </w:rPr>
        <w:t>सतिगुर</w:t>
      </w:r>
      <w:r>
        <w:t xml:space="preserve"> </w:t>
      </w:r>
      <w:r>
        <w:rPr>
          <w:cs/>
          <w:lang w:bidi="hi-IN"/>
        </w:rPr>
        <w:t>सरनि</w:t>
      </w:r>
      <w:r>
        <w:t xml:space="preserve"> </w:t>
      </w:r>
      <w:r>
        <w:rPr>
          <w:cs/>
          <w:lang w:bidi="hi-IN"/>
        </w:rPr>
        <w:t>धिआवैगो</w:t>
      </w:r>
      <w:r>
        <w:t xml:space="preserve"> </w:t>
      </w:r>
      <w:r>
        <w:rPr>
          <w:cs/>
          <w:lang w:bidi="hi-IN"/>
        </w:rPr>
        <w:t>॥</w:t>
      </w:r>
    </w:p>
    <w:p w:rsidR="00347EEB" w:rsidRDefault="00347EEB">
      <w:pPr>
        <w:pStyle w:val="SGGSRoman"/>
      </w:pPr>
      <w:r>
        <w:t>man satgur saran Dhi-aavaigo.</w:t>
      </w:r>
    </w:p>
    <w:p w:rsidR="00347EEB" w:rsidRDefault="00347EEB">
      <w:pPr>
        <w:pStyle w:val="SGGSTrans"/>
      </w:pPr>
      <w:r>
        <w:t>O mind, seek the Sanctuary of the True Guru, and meditate.</w:t>
      </w:r>
    </w:p>
    <w:p w:rsidR="00347EEB" w:rsidRDefault="00347EEB">
      <w:pPr>
        <w:pStyle w:val="SGGSGurm"/>
      </w:pPr>
      <w:r>
        <w:rPr>
          <w:cs/>
        </w:rPr>
        <w:t>ਲੋਹਾ ਹਿਰਨੁ ਹੋਵੈ ਸੰਗਿ ਪਾਰਸ ਗੁਨੁ ਪਾਰਸ ਕੋ ਹੋਇ ਆਵੈਗੋ ॥੧</w:t>
      </w:r>
      <w:r>
        <w:rPr>
          <w:cs/>
          <w:lang w:bidi="hi-IN"/>
        </w:rPr>
        <w:t xml:space="preserve">॥ </w:t>
      </w:r>
      <w:r>
        <w:t xml:space="preserve">ਰਹਾਉ ॥ </w:t>
      </w:r>
      <w:r>
        <w:rPr>
          <w:color w:val="008000"/>
          <w:sz w:val="18"/>
        </w:rPr>
        <w:t>(1311)</w:t>
      </w:r>
    </w:p>
    <w:p w:rsidR="00347EEB" w:rsidRDefault="00347EEB">
      <w:pPr>
        <w:pStyle w:val="SGGSHindi"/>
      </w:pPr>
      <w:r>
        <w:rPr>
          <w:cs/>
          <w:lang w:bidi="hi-IN"/>
        </w:rPr>
        <w:t>लोहा</w:t>
      </w:r>
      <w:r>
        <w:t xml:space="preserve"> </w:t>
      </w:r>
      <w:r>
        <w:rPr>
          <w:cs/>
          <w:lang w:bidi="hi-IN"/>
        </w:rPr>
        <w:t>हिरनु</w:t>
      </w:r>
      <w:r>
        <w:t xml:space="preserve"> </w:t>
      </w:r>
      <w:r>
        <w:rPr>
          <w:cs/>
          <w:lang w:bidi="hi-IN"/>
        </w:rPr>
        <w:t>होवै</w:t>
      </w:r>
      <w:r>
        <w:t xml:space="preserve"> </w:t>
      </w:r>
      <w:r>
        <w:rPr>
          <w:cs/>
          <w:lang w:bidi="hi-IN"/>
        </w:rPr>
        <w:t>संगि</w:t>
      </w:r>
      <w:r>
        <w:t xml:space="preserve"> </w:t>
      </w:r>
      <w:r>
        <w:rPr>
          <w:cs/>
          <w:lang w:bidi="hi-IN"/>
        </w:rPr>
        <w:t>पारस</w:t>
      </w:r>
      <w:r>
        <w:t xml:space="preserve"> </w:t>
      </w:r>
      <w:r>
        <w:rPr>
          <w:cs/>
          <w:lang w:bidi="hi-IN"/>
        </w:rPr>
        <w:t>गुनु</w:t>
      </w:r>
      <w:r>
        <w:t xml:space="preserve"> </w:t>
      </w:r>
      <w:r>
        <w:rPr>
          <w:cs/>
          <w:lang w:bidi="hi-IN"/>
        </w:rPr>
        <w:t>पारस</w:t>
      </w:r>
      <w:r>
        <w:t xml:space="preserve"> </w:t>
      </w:r>
      <w:r>
        <w:rPr>
          <w:cs/>
          <w:lang w:bidi="hi-IN"/>
        </w:rPr>
        <w:t>को</w:t>
      </w:r>
      <w:r>
        <w:t xml:space="preserve"> </w:t>
      </w:r>
      <w:r>
        <w:rPr>
          <w:cs/>
          <w:lang w:bidi="hi-IN"/>
        </w:rPr>
        <w:t>होइ</w:t>
      </w:r>
      <w:r>
        <w:t xml:space="preserve"> </w:t>
      </w:r>
      <w:r>
        <w:rPr>
          <w:cs/>
          <w:lang w:bidi="hi-IN"/>
        </w:rPr>
        <w:t>आवैगो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lohaa hiran hovai sang paaras gun paaras ko ho-ay aavaigo. ||1|| rahaa-o.</w:t>
      </w:r>
    </w:p>
    <w:p w:rsidR="00347EEB" w:rsidRDefault="00347EEB">
      <w:pPr>
        <w:pStyle w:val="SGGSTrans"/>
      </w:pPr>
      <w:r>
        <w:t>Iron is transformed into gold by touching the philosopher's stone; it takes on its qualities. ||1||Pause||</w:t>
      </w:r>
    </w:p>
    <w:p w:rsidR="00347EEB" w:rsidRDefault="00347EEB">
      <w:pPr>
        <w:pStyle w:val="SGGSGurm"/>
      </w:pPr>
      <w:r>
        <w:rPr>
          <w:cs/>
        </w:rPr>
        <w:t xml:space="preserve">ਸਤਿਗੁਰੁ ਮਹਾ ਪੁਰਖੁ ਹੈ ਪਾਰਸੁ ਜੋ ਲਾਗੈ ਸੋ ਫਲੁ ਪਾਵੈਗੋ ॥ </w:t>
      </w:r>
      <w:r>
        <w:rPr>
          <w:color w:val="008000"/>
          <w:sz w:val="18"/>
        </w:rPr>
        <w:t>(1311)</w:t>
      </w:r>
    </w:p>
    <w:p w:rsidR="00347EEB" w:rsidRDefault="00347EEB">
      <w:pPr>
        <w:pStyle w:val="SGGSHindi"/>
      </w:pPr>
      <w:r>
        <w:rPr>
          <w:cs/>
          <w:lang w:bidi="hi-IN"/>
        </w:rPr>
        <w:t>सतिगुरु</w:t>
      </w:r>
      <w:r>
        <w:t xml:space="preserve"> </w:t>
      </w:r>
      <w:r>
        <w:rPr>
          <w:cs/>
          <w:lang w:bidi="hi-IN"/>
        </w:rPr>
        <w:t>महा</w:t>
      </w:r>
      <w:r>
        <w:t xml:space="preserve"> </w:t>
      </w:r>
      <w:r>
        <w:rPr>
          <w:cs/>
          <w:lang w:bidi="hi-IN"/>
        </w:rPr>
        <w:t>पुरखु</w:t>
      </w:r>
      <w:r>
        <w:t xml:space="preserve"> </w:t>
      </w:r>
      <w:r>
        <w:rPr>
          <w:cs/>
          <w:lang w:bidi="hi-IN"/>
        </w:rPr>
        <w:t>है</w:t>
      </w:r>
      <w:r>
        <w:t xml:space="preserve"> </w:t>
      </w:r>
      <w:r>
        <w:rPr>
          <w:cs/>
          <w:lang w:bidi="hi-IN"/>
        </w:rPr>
        <w:t>पारसु</w:t>
      </w:r>
      <w:r>
        <w:t xml:space="preserve"> </w:t>
      </w:r>
      <w:r>
        <w:rPr>
          <w:cs/>
          <w:lang w:bidi="hi-IN"/>
        </w:rPr>
        <w:t>जो</w:t>
      </w:r>
      <w:r>
        <w:t xml:space="preserve"> </w:t>
      </w:r>
      <w:r>
        <w:rPr>
          <w:cs/>
          <w:lang w:bidi="hi-IN"/>
        </w:rPr>
        <w:t>लागै</w:t>
      </w:r>
      <w:r>
        <w:t xml:space="preserve"> </w:t>
      </w:r>
      <w:r>
        <w:rPr>
          <w:cs/>
          <w:lang w:bidi="hi-IN"/>
        </w:rPr>
        <w:t>सो</w:t>
      </w:r>
      <w:r>
        <w:t xml:space="preserve"> </w:t>
      </w:r>
      <w:r>
        <w:rPr>
          <w:cs/>
          <w:lang w:bidi="hi-IN"/>
        </w:rPr>
        <w:t>फलु</w:t>
      </w:r>
      <w:r>
        <w:t xml:space="preserve"> </w:t>
      </w:r>
      <w:r>
        <w:rPr>
          <w:cs/>
          <w:lang w:bidi="hi-IN"/>
        </w:rPr>
        <w:t>पावैगो</w:t>
      </w:r>
      <w:r>
        <w:t xml:space="preserve"> </w:t>
      </w:r>
      <w:r>
        <w:rPr>
          <w:cs/>
          <w:lang w:bidi="hi-IN"/>
        </w:rPr>
        <w:t>॥</w:t>
      </w:r>
    </w:p>
    <w:p w:rsidR="00347EEB" w:rsidRDefault="00347EEB">
      <w:pPr>
        <w:pStyle w:val="SGGSRoman"/>
      </w:pPr>
      <w:r>
        <w:t>satgur mahaa purakh hai paaras jo laagai so fal paavaigo.</w:t>
      </w:r>
    </w:p>
    <w:p w:rsidR="00347EEB" w:rsidRDefault="00347EEB">
      <w:pPr>
        <w:pStyle w:val="SGGSTrans"/>
      </w:pPr>
      <w:r>
        <w:t>The True Guru, the Great Primal Being, is the philosopher's stone. Whoever is attached to Him receives fruitful rewards.</w:t>
      </w:r>
    </w:p>
    <w:p w:rsidR="00347EEB" w:rsidRDefault="00347EEB">
      <w:pPr>
        <w:pStyle w:val="SGGSGurm"/>
      </w:pPr>
      <w:r>
        <w:rPr>
          <w:cs/>
        </w:rPr>
        <w:t>ਜਿਉ ਗੁਰ ਉਪਦੇਸਿ ਤਰੇ ਪ੍ਰਹਿਲਾਦਾ ਗੁਰੁ ਸੇਵਕ ਪੈਜ ਰਖਾਵੈਗੋ ॥੧</w:t>
      </w:r>
      <w:r>
        <w:rPr>
          <w:cs/>
          <w:lang w:bidi="hi-IN"/>
        </w:rPr>
        <w:t xml:space="preserve">॥ </w:t>
      </w:r>
      <w:r>
        <w:rPr>
          <w:color w:val="008000"/>
          <w:sz w:val="18"/>
        </w:rPr>
        <w:t>(1311)</w:t>
      </w:r>
    </w:p>
    <w:p w:rsidR="00347EEB" w:rsidRDefault="00347EEB">
      <w:pPr>
        <w:pStyle w:val="SGGSHindi"/>
      </w:pPr>
      <w:r>
        <w:rPr>
          <w:cs/>
          <w:lang w:bidi="hi-IN"/>
        </w:rPr>
        <w:t>जिउ</w:t>
      </w:r>
      <w:r>
        <w:t xml:space="preserve"> </w:t>
      </w:r>
      <w:r>
        <w:rPr>
          <w:cs/>
          <w:lang w:bidi="hi-IN"/>
        </w:rPr>
        <w:t>गुर</w:t>
      </w:r>
      <w:r>
        <w:t xml:space="preserve"> </w:t>
      </w:r>
      <w:r>
        <w:rPr>
          <w:cs/>
          <w:lang w:bidi="hi-IN"/>
        </w:rPr>
        <w:t>उपदेसि</w:t>
      </w:r>
      <w:r>
        <w:t xml:space="preserve"> </w:t>
      </w:r>
      <w:r>
        <w:rPr>
          <w:cs/>
          <w:lang w:bidi="hi-IN"/>
        </w:rPr>
        <w:t>तरे</w:t>
      </w:r>
      <w:r>
        <w:t xml:space="preserve"> </w:t>
      </w:r>
      <w:r>
        <w:rPr>
          <w:cs/>
          <w:lang w:bidi="hi-IN"/>
        </w:rPr>
        <w:t>प्रहिलादा</w:t>
      </w:r>
      <w:r>
        <w:t xml:space="preserve"> </w:t>
      </w:r>
      <w:r>
        <w:rPr>
          <w:cs/>
          <w:lang w:bidi="hi-IN"/>
        </w:rPr>
        <w:t>गुरु</w:t>
      </w:r>
      <w:r>
        <w:t xml:space="preserve"> </w:t>
      </w:r>
      <w:r>
        <w:rPr>
          <w:cs/>
          <w:lang w:bidi="hi-IN"/>
        </w:rPr>
        <w:t>सेवक</w:t>
      </w:r>
      <w:r>
        <w:t xml:space="preserve"> </w:t>
      </w:r>
      <w:r>
        <w:rPr>
          <w:cs/>
          <w:lang w:bidi="hi-IN"/>
        </w:rPr>
        <w:t>पैज</w:t>
      </w:r>
      <w:r>
        <w:t xml:space="preserve"> </w:t>
      </w:r>
      <w:r>
        <w:rPr>
          <w:cs/>
          <w:lang w:bidi="hi-IN"/>
        </w:rPr>
        <w:t>रखावैगो</w:t>
      </w:r>
      <w:r>
        <w:t xml:space="preserve"> </w:t>
      </w:r>
      <w:r>
        <w:rPr>
          <w:cs/>
          <w:lang w:bidi="hi-IN"/>
        </w:rPr>
        <w:t>॥१॥</w:t>
      </w:r>
    </w:p>
    <w:p w:rsidR="00347EEB" w:rsidRDefault="00347EEB">
      <w:pPr>
        <w:pStyle w:val="SGGSRoman"/>
      </w:pPr>
      <w:r>
        <w:t>ji-o gur updays taray par-hilaadaa gur sayvak paij rakhaavaigo. ||1||</w:t>
      </w:r>
    </w:p>
    <w:p w:rsidR="00347EEB" w:rsidRDefault="00347EEB">
      <w:pPr>
        <w:pStyle w:val="SGGSTrans"/>
      </w:pPr>
      <w:r>
        <w:t>Just as Prahlaad was saved by the Guru's Teachings, the Guru protects the honor of His servant. ||1||</w:t>
      </w:r>
    </w:p>
    <w:p w:rsidR="00347EEB" w:rsidRDefault="00347EEB">
      <w:pPr>
        <w:pStyle w:val="SGGSGurm"/>
      </w:pPr>
      <w:r>
        <w:rPr>
          <w:cs/>
        </w:rPr>
        <w:t xml:space="preserve">ਸਤਿਗੁਰ ਬਚਨੁ ਬਚਨੁ ਹੈ ਨੀਕੋ ਗੁਰ ਬਚਨੀ ਅੰਮ੍ਰਿਤੁ ਪਾਵੈਗੋ ॥ </w:t>
      </w:r>
      <w:r>
        <w:rPr>
          <w:color w:val="008000"/>
          <w:sz w:val="18"/>
        </w:rPr>
        <w:t>(1311)</w:t>
      </w:r>
    </w:p>
    <w:p w:rsidR="00347EEB" w:rsidRDefault="00347EEB">
      <w:pPr>
        <w:pStyle w:val="SGGSHindi"/>
      </w:pPr>
      <w:r>
        <w:rPr>
          <w:cs/>
          <w:lang w:bidi="hi-IN"/>
        </w:rPr>
        <w:t>सतिगुर</w:t>
      </w:r>
      <w:r>
        <w:t xml:space="preserve"> </w:t>
      </w:r>
      <w:r>
        <w:rPr>
          <w:cs/>
          <w:lang w:bidi="hi-IN"/>
        </w:rPr>
        <w:t>बचनु</w:t>
      </w:r>
      <w:r>
        <w:t xml:space="preserve"> </w:t>
      </w:r>
      <w:r>
        <w:rPr>
          <w:cs/>
          <w:lang w:bidi="hi-IN"/>
        </w:rPr>
        <w:t>बचनु</w:t>
      </w:r>
      <w:r>
        <w:t xml:space="preserve"> </w:t>
      </w:r>
      <w:r>
        <w:rPr>
          <w:cs/>
          <w:lang w:bidi="hi-IN"/>
        </w:rPr>
        <w:t>है</w:t>
      </w:r>
      <w:r>
        <w:t xml:space="preserve"> </w:t>
      </w:r>
      <w:r>
        <w:rPr>
          <w:cs/>
          <w:lang w:bidi="hi-IN"/>
        </w:rPr>
        <w:t>नीको</w:t>
      </w:r>
      <w:r>
        <w:t xml:space="preserve"> </w:t>
      </w:r>
      <w:r>
        <w:rPr>
          <w:cs/>
          <w:lang w:bidi="hi-IN"/>
        </w:rPr>
        <w:t>गुर</w:t>
      </w:r>
      <w:r>
        <w:t xml:space="preserve"> </w:t>
      </w:r>
      <w:r>
        <w:rPr>
          <w:cs/>
          <w:lang w:bidi="hi-IN"/>
        </w:rPr>
        <w:t>बचनी</w:t>
      </w:r>
      <w:r>
        <w:t xml:space="preserve"> </w:t>
      </w:r>
      <w:r>
        <w:rPr>
          <w:cs/>
          <w:lang w:bidi="hi-IN"/>
        </w:rPr>
        <w:t>अम्रितु</w:t>
      </w:r>
      <w:r>
        <w:t xml:space="preserve"> </w:t>
      </w:r>
      <w:r>
        <w:rPr>
          <w:cs/>
          <w:lang w:bidi="hi-IN"/>
        </w:rPr>
        <w:t>पावैगो</w:t>
      </w:r>
      <w:r>
        <w:t xml:space="preserve"> </w:t>
      </w:r>
      <w:r>
        <w:rPr>
          <w:cs/>
          <w:lang w:bidi="hi-IN"/>
        </w:rPr>
        <w:t>॥</w:t>
      </w:r>
    </w:p>
    <w:p w:rsidR="00347EEB" w:rsidRDefault="00347EEB">
      <w:pPr>
        <w:pStyle w:val="SGGSRoman"/>
      </w:pPr>
      <w:r>
        <w:t>satgur bachan bachan hai neeko gur bachnee amrit paavaigo.</w:t>
      </w:r>
    </w:p>
    <w:p w:rsidR="00347EEB" w:rsidRDefault="00347EEB">
      <w:pPr>
        <w:pStyle w:val="SGGSTrans"/>
      </w:pPr>
      <w:r>
        <w:t>The Word of the True Guru is the most Sublime and Noble Word. Through the Guru's Word, the Ambrosial Nectar is obtained.</w:t>
      </w:r>
    </w:p>
    <w:p w:rsidR="00347EEB" w:rsidRDefault="00347EEB">
      <w:pPr>
        <w:pStyle w:val="SGGSGurm"/>
      </w:pPr>
      <w:r>
        <w:rPr>
          <w:cs/>
        </w:rPr>
        <w:t>ਜਿਉ ਅੰਬਰੀਕਿ ਅਮਰਾ ਪਦ ਪਾਏ ਸਤਿਗੁਰ ਮੁਖ ਬਚਨ ਧਿਆਵੈਗੋ ॥੨</w:t>
      </w:r>
      <w:r>
        <w:rPr>
          <w:cs/>
          <w:lang w:bidi="hi-IN"/>
        </w:rPr>
        <w:t xml:space="preserve">॥ </w:t>
      </w:r>
      <w:r>
        <w:rPr>
          <w:color w:val="008000"/>
          <w:sz w:val="18"/>
        </w:rPr>
        <w:t>(1311)</w:t>
      </w:r>
    </w:p>
    <w:p w:rsidR="00347EEB" w:rsidRDefault="00347EEB">
      <w:pPr>
        <w:pStyle w:val="SGGSHindi"/>
      </w:pPr>
      <w:r>
        <w:rPr>
          <w:cs/>
          <w:lang w:bidi="hi-IN"/>
        </w:rPr>
        <w:t>जिउ</w:t>
      </w:r>
      <w:r>
        <w:t xml:space="preserve"> </w:t>
      </w:r>
      <w:r>
        <w:rPr>
          <w:cs/>
          <w:lang w:bidi="hi-IN"/>
        </w:rPr>
        <w:t>अ्मबरीकि</w:t>
      </w:r>
      <w:r>
        <w:t xml:space="preserve"> </w:t>
      </w:r>
      <w:r>
        <w:rPr>
          <w:cs/>
          <w:lang w:bidi="hi-IN"/>
        </w:rPr>
        <w:t>अमरा</w:t>
      </w:r>
      <w:r>
        <w:t xml:space="preserve"> </w:t>
      </w:r>
      <w:r>
        <w:rPr>
          <w:cs/>
          <w:lang w:bidi="hi-IN"/>
        </w:rPr>
        <w:t>पद</w:t>
      </w:r>
      <w:r>
        <w:t xml:space="preserve"> </w:t>
      </w:r>
      <w:r>
        <w:rPr>
          <w:cs/>
          <w:lang w:bidi="hi-IN"/>
        </w:rPr>
        <w:t>पाए</w:t>
      </w:r>
      <w:r>
        <w:t xml:space="preserve"> </w:t>
      </w:r>
      <w:r>
        <w:rPr>
          <w:cs/>
          <w:lang w:bidi="hi-IN"/>
        </w:rPr>
        <w:t>सतिगुर</w:t>
      </w:r>
      <w:r>
        <w:t xml:space="preserve"> </w:t>
      </w:r>
      <w:r>
        <w:rPr>
          <w:cs/>
          <w:lang w:bidi="hi-IN"/>
        </w:rPr>
        <w:t>मुख</w:t>
      </w:r>
      <w:r>
        <w:t xml:space="preserve"> </w:t>
      </w:r>
      <w:r>
        <w:rPr>
          <w:cs/>
          <w:lang w:bidi="hi-IN"/>
        </w:rPr>
        <w:t>बचन</w:t>
      </w:r>
      <w:r>
        <w:t xml:space="preserve"> </w:t>
      </w:r>
      <w:r>
        <w:rPr>
          <w:cs/>
          <w:lang w:bidi="hi-IN"/>
        </w:rPr>
        <w:t>धिआवैगो</w:t>
      </w:r>
      <w:r>
        <w:t xml:space="preserve"> </w:t>
      </w:r>
      <w:r>
        <w:rPr>
          <w:cs/>
          <w:lang w:bidi="hi-IN"/>
        </w:rPr>
        <w:t>॥२॥</w:t>
      </w:r>
    </w:p>
    <w:p w:rsidR="00347EEB" w:rsidRDefault="00347EEB">
      <w:pPr>
        <w:pStyle w:val="SGGSRoman"/>
      </w:pPr>
      <w:r>
        <w:t>ji-o ambreek amraa pad paa-ay satgur mukh bachan Dhi-aavaigo. ||2||</w:t>
      </w:r>
    </w:p>
    <w:p w:rsidR="00347EEB" w:rsidRDefault="00347EEB">
      <w:pPr>
        <w:pStyle w:val="SGGSTrans"/>
      </w:pPr>
      <w:r>
        <w:t>Ambreek the king was blessed with the status of immortality, meditating on the Word of the True Guru. ||2||</w:t>
      </w:r>
    </w:p>
    <w:p w:rsidR="00347EEB" w:rsidRDefault="00347EEB">
      <w:pPr>
        <w:pStyle w:val="SGGSGurm"/>
      </w:pPr>
      <w:r>
        <w:rPr>
          <w:cs/>
        </w:rPr>
        <w:t xml:space="preserve">ਸਤਿਗੁਰ ਸਰਨਿ ਸਰਨਿ ਮਨਿ ਭਾਈ ਸੁਧਾ ਸੁਧਾ ਕਰਿ ਧਿਆਵੈਗੋ ॥ </w:t>
      </w:r>
      <w:r>
        <w:rPr>
          <w:color w:val="008000"/>
          <w:sz w:val="18"/>
        </w:rPr>
        <w:t>(1311)</w:t>
      </w:r>
    </w:p>
    <w:p w:rsidR="00347EEB" w:rsidRDefault="00347EEB">
      <w:pPr>
        <w:pStyle w:val="SGGSHindi"/>
      </w:pPr>
      <w:r>
        <w:rPr>
          <w:cs/>
          <w:lang w:bidi="hi-IN"/>
        </w:rPr>
        <w:t>सतिगुर</w:t>
      </w:r>
      <w:r>
        <w:t xml:space="preserve"> </w:t>
      </w:r>
      <w:r>
        <w:rPr>
          <w:cs/>
          <w:lang w:bidi="hi-IN"/>
        </w:rPr>
        <w:t>सरनि</w:t>
      </w:r>
      <w:r>
        <w:t xml:space="preserve"> </w:t>
      </w:r>
      <w:r>
        <w:rPr>
          <w:cs/>
          <w:lang w:bidi="hi-IN"/>
        </w:rPr>
        <w:t>सरनि</w:t>
      </w:r>
      <w:r>
        <w:t xml:space="preserve"> </w:t>
      </w:r>
      <w:r>
        <w:rPr>
          <w:cs/>
          <w:lang w:bidi="hi-IN"/>
        </w:rPr>
        <w:t>मनि</w:t>
      </w:r>
      <w:r>
        <w:t xml:space="preserve"> </w:t>
      </w:r>
      <w:r>
        <w:rPr>
          <w:cs/>
          <w:lang w:bidi="hi-IN"/>
        </w:rPr>
        <w:t>भाई</w:t>
      </w:r>
      <w:r>
        <w:t xml:space="preserve"> </w:t>
      </w:r>
      <w:r>
        <w:rPr>
          <w:cs/>
          <w:lang w:bidi="hi-IN"/>
        </w:rPr>
        <w:t>सुधा</w:t>
      </w:r>
      <w:r>
        <w:t xml:space="preserve"> </w:t>
      </w:r>
      <w:r>
        <w:rPr>
          <w:cs/>
          <w:lang w:bidi="hi-IN"/>
        </w:rPr>
        <w:t>सुधा</w:t>
      </w:r>
      <w:r>
        <w:t xml:space="preserve"> </w:t>
      </w:r>
      <w:r>
        <w:rPr>
          <w:cs/>
          <w:lang w:bidi="hi-IN"/>
        </w:rPr>
        <w:t>करि</w:t>
      </w:r>
      <w:r>
        <w:t xml:space="preserve"> </w:t>
      </w:r>
      <w:r>
        <w:rPr>
          <w:cs/>
          <w:lang w:bidi="hi-IN"/>
        </w:rPr>
        <w:t>धिआवैगो</w:t>
      </w:r>
      <w:r>
        <w:t xml:space="preserve"> </w:t>
      </w:r>
      <w:r>
        <w:rPr>
          <w:cs/>
          <w:lang w:bidi="hi-IN"/>
        </w:rPr>
        <w:t>॥</w:t>
      </w:r>
    </w:p>
    <w:p w:rsidR="00347EEB" w:rsidRDefault="00347EEB">
      <w:pPr>
        <w:pStyle w:val="SGGSRoman"/>
      </w:pPr>
      <w:r>
        <w:t>satgur saran saran man bhaa-ee suDhaa suDhaa kar Dhi-aavaigo.</w:t>
      </w:r>
    </w:p>
    <w:p w:rsidR="00347EEB" w:rsidRDefault="00347EEB">
      <w:pPr>
        <w:pStyle w:val="SGGSTrans"/>
      </w:pPr>
      <w:r>
        <w:t>The Sanctuary, the Protection and Sanctuary of the True Guru is pleasing to the mind. It is sacred and pure - meditate on it.</w:t>
      </w:r>
    </w:p>
    <w:p w:rsidR="00347EEB" w:rsidRDefault="00347EEB">
      <w:pPr>
        <w:pStyle w:val="SGGSGurm"/>
      </w:pPr>
      <w:r>
        <w:rPr>
          <w:cs/>
        </w:rPr>
        <w:t>ਦਇਆਲ ਦੀਨ ਭਏ ਹੈ ਸਤਿਗੁਰ ਹਰਿ ਮਾਰਗੁ ਪੰਥੁ ਦਿਖਾਵੈਗੋ ॥੩</w:t>
      </w:r>
      <w:r>
        <w:rPr>
          <w:cs/>
          <w:lang w:bidi="hi-IN"/>
        </w:rPr>
        <w:t xml:space="preserve">॥ </w:t>
      </w:r>
      <w:r>
        <w:rPr>
          <w:color w:val="008000"/>
          <w:sz w:val="18"/>
        </w:rPr>
        <w:t>(1311)</w:t>
      </w:r>
    </w:p>
    <w:p w:rsidR="00347EEB" w:rsidRDefault="00347EEB">
      <w:pPr>
        <w:pStyle w:val="SGGSHindi"/>
      </w:pPr>
      <w:r>
        <w:rPr>
          <w:cs/>
          <w:lang w:bidi="hi-IN"/>
        </w:rPr>
        <w:t>दइआल</w:t>
      </w:r>
      <w:r>
        <w:t xml:space="preserve"> </w:t>
      </w:r>
      <w:r>
        <w:rPr>
          <w:cs/>
          <w:lang w:bidi="hi-IN"/>
        </w:rPr>
        <w:t>दीन</w:t>
      </w:r>
      <w:r>
        <w:t xml:space="preserve"> </w:t>
      </w:r>
      <w:r>
        <w:rPr>
          <w:cs/>
          <w:lang w:bidi="hi-IN"/>
        </w:rPr>
        <w:t>भए</w:t>
      </w:r>
      <w:r>
        <w:t xml:space="preserve"> </w:t>
      </w:r>
      <w:r>
        <w:rPr>
          <w:cs/>
          <w:lang w:bidi="hi-IN"/>
        </w:rPr>
        <w:t>है</w:t>
      </w:r>
      <w:r>
        <w:t xml:space="preserve"> </w:t>
      </w:r>
      <w:r>
        <w:rPr>
          <w:cs/>
          <w:lang w:bidi="hi-IN"/>
        </w:rPr>
        <w:t>सतिगुर</w:t>
      </w:r>
      <w:r>
        <w:t xml:space="preserve"> </w:t>
      </w:r>
      <w:r>
        <w:rPr>
          <w:cs/>
          <w:lang w:bidi="hi-IN"/>
        </w:rPr>
        <w:t>हरि</w:t>
      </w:r>
      <w:r>
        <w:t xml:space="preserve"> </w:t>
      </w:r>
      <w:r>
        <w:rPr>
          <w:cs/>
          <w:lang w:bidi="hi-IN"/>
        </w:rPr>
        <w:t>मारगु</w:t>
      </w:r>
      <w:r>
        <w:t xml:space="preserve"> </w:t>
      </w:r>
      <w:r>
        <w:rPr>
          <w:cs/>
          <w:lang w:bidi="hi-IN"/>
        </w:rPr>
        <w:t>पंथु</w:t>
      </w:r>
      <w:r>
        <w:t xml:space="preserve"> </w:t>
      </w:r>
      <w:r>
        <w:rPr>
          <w:cs/>
          <w:lang w:bidi="hi-IN"/>
        </w:rPr>
        <w:t>दिखावैगो</w:t>
      </w:r>
      <w:r>
        <w:t xml:space="preserve"> </w:t>
      </w:r>
      <w:r>
        <w:rPr>
          <w:cs/>
          <w:lang w:bidi="hi-IN"/>
        </w:rPr>
        <w:t>॥३॥</w:t>
      </w:r>
    </w:p>
    <w:p w:rsidR="00347EEB" w:rsidRDefault="00347EEB">
      <w:pPr>
        <w:pStyle w:val="SGGSRoman"/>
      </w:pPr>
      <w:r>
        <w:t>da-i-aal deen bha-ay hai satgur har maarag panth dikhaavaigo. ||3||</w:t>
      </w:r>
    </w:p>
    <w:p w:rsidR="00347EEB" w:rsidRDefault="00347EEB">
      <w:pPr>
        <w:pStyle w:val="SGGSTrans"/>
      </w:pPr>
      <w:r>
        <w:t>The True Guru has become Merciful to the meek and the poor; He has shown me the Path, the Way to the Lord. ||3||</w:t>
      </w:r>
    </w:p>
    <w:p w:rsidR="00347EEB" w:rsidRDefault="00347EEB">
      <w:pPr>
        <w:pStyle w:val="SGGSGurm"/>
      </w:pPr>
      <w:r>
        <w:rPr>
          <w:cs/>
        </w:rPr>
        <w:t xml:space="preserve">ਸਤਿਗੁਰ ਸਰਨਿ ਪਏ ਸੇ ਥਾਪੇ ਤਿਨ ਰਾਖਨ ਕਉ ਪ੍ਰਭੁ ਆਵੈਗੋ ॥ </w:t>
      </w:r>
      <w:r>
        <w:rPr>
          <w:color w:val="008000"/>
          <w:sz w:val="18"/>
        </w:rPr>
        <w:t>(1311)</w:t>
      </w:r>
    </w:p>
    <w:p w:rsidR="00347EEB" w:rsidRDefault="00347EEB">
      <w:pPr>
        <w:pStyle w:val="SGGSHindi"/>
      </w:pPr>
      <w:r>
        <w:rPr>
          <w:cs/>
          <w:lang w:bidi="hi-IN"/>
        </w:rPr>
        <w:t>सतिगुर</w:t>
      </w:r>
      <w:r>
        <w:t xml:space="preserve"> </w:t>
      </w:r>
      <w:r>
        <w:rPr>
          <w:cs/>
          <w:lang w:bidi="hi-IN"/>
        </w:rPr>
        <w:t>सरनि</w:t>
      </w:r>
      <w:r>
        <w:t xml:space="preserve"> </w:t>
      </w:r>
      <w:r>
        <w:rPr>
          <w:cs/>
          <w:lang w:bidi="hi-IN"/>
        </w:rPr>
        <w:t>पए</w:t>
      </w:r>
      <w:r>
        <w:t xml:space="preserve"> </w:t>
      </w:r>
      <w:r>
        <w:rPr>
          <w:cs/>
          <w:lang w:bidi="hi-IN"/>
        </w:rPr>
        <w:t>से</w:t>
      </w:r>
      <w:r>
        <w:t xml:space="preserve"> </w:t>
      </w:r>
      <w:r>
        <w:rPr>
          <w:cs/>
          <w:lang w:bidi="hi-IN"/>
        </w:rPr>
        <w:t>थापे</w:t>
      </w:r>
      <w:r>
        <w:t xml:space="preserve"> </w:t>
      </w:r>
      <w:r>
        <w:rPr>
          <w:cs/>
          <w:lang w:bidi="hi-IN"/>
        </w:rPr>
        <w:t>तिन</w:t>
      </w:r>
      <w:r>
        <w:t xml:space="preserve"> </w:t>
      </w:r>
      <w:r>
        <w:rPr>
          <w:cs/>
          <w:lang w:bidi="hi-IN"/>
        </w:rPr>
        <w:t>राखन</w:t>
      </w:r>
      <w:r>
        <w:t xml:space="preserve"> </w:t>
      </w:r>
      <w:r>
        <w:rPr>
          <w:cs/>
          <w:lang w:bidi="hi-IN"/>
        </w:rPr>
        <w:t>कउ</w:t>
      </w:r>
      <w:r>
        <w:t xml:space="preserve"> </w:t>
      </w:r>
      <w:r>
        <w:rPr>
          <w:cs/>
          <w:lang w:bidi="hi-IN"/>
        </w:rPr>
        <w:t>प्रभु</w:t>
      </w:r>
      <w:r>
        <w:t xml:space="preserve"> </w:t>
      </w:r>
      <w:r>
        <w:rPr>
          <w:cs/>
          <w:lang w:bidi="hi-IN"/>
        </w:rPr>
        <w:t>आवैगो</w:t>
      </w:r>
      <w:r>
        <w:t xml:space="preserve"> </w:t>
      </w:r>
      <w:r>
        <w:rPr>
          <w:cs/>
          <w:lang w:bidi="hi-IN"/>
        </w:rPr>
        <w:t>॥</w:t>
      </w:r>
    </w:p>
    <w:p w:rsidR="00347EEB" w:rsidRDefault="00347EEB">
      <w:pPr>
        <w:pStyle w:val="SGGSRoman"/>
      </w:pPr>
      <w:r>
        <w:t>satgur saran pa-ay say thaapay tin raakhan ka-o parabh aavaigo.</w:t>
      </w:r>
    </w:p>
    <w:p w:rsidR="00347EEB" w:rsidRDefault="00347EEB">
      <w:pPr>
        <w:pStyle w:val="SGGSTrans"/>
      </w:pPr>
      <w:r>
        <w:t>Those who enter the Sanctuary of the True Guru are firmly established; God comes to protect them.</w:t>
      </w:r>
    </w:p>
    <w:p w:rsidR="00347EEB" w:rsidRDefault="00347EEB">
      <w:pPr>
        <w:pStyle w:val="SGGSGurm"/>
      </w:pPr>
      <w:r>
        <w:rPr>
          <w:cs/>
        </w:rPr>
        <w:t>ਜੇ ਕੋ ਸਰੁ ਸੰਧੈ ਜਨ ਊਪਰਿ ਫਿਰਿ ਉਲਟੋ ਤਿਸੈ ਲਗਾਵੈਗੋ ॥੪</w:t>
      </w:r>
      <w:r>
        <w:rPr>
          <w:cs/>
          <w:lang w:bidi="hi-IN"/>
        </w:rPr>
        <w:t xml:space="preserve">॥ </w:t>
      </w:r>
      <w:r>
        <w:rPr>
          <w:color w:val="008000"/>
          <w:sz w:val="18"/>
        </w:rPr>
        <w:t>(1311)</w:t>
      </w:r>
    </w:p>
    <w:p w:rsidR="00347EEB" w:rsidRDefault="00347EEB">
      <w:pPr>
        <w:pStyle w:val="SGGSHindi"/>
      </w:pPr>
      <w:r>
        <w:rPr>
          <w:cs/>
          <w:lang w:bidi="hi-IN"/>
        </w:rPr>
        <w:t>जे</w:t>
      </w:r>
      <w:r>
        <w:t xml:space="preserve"> </w:t>
      </w:r>
      <w:r>
        <w:rPr>
          <w:cs/>
          <w:lang w:bidi="hi-IN"/>
        </w:rPr>
        <w:t>को</w:t>
      </w:r>
      <w:r>
        <w:t xml:space="preserve"> </w:t>
      </w:r>
      <w:r>
        <w:rPr>
          <w:cs/>
          <w:lang w:bidi="hi-IN"/>
        </w:rPr>
        <w:t>सरु</w:t>
      </w:r>
      <w:r>
        <w:t xml:space="preserve"> </w:t>
      </w:r>
      <w:r>
        <w:rPr>
          <w:cs/>
          <w:lang w:bidi="hi-IN"/>
        </w:rPr>
        <w:t>संधै</w:t>
      </w:r>
      <w:r>
        <w:t xml:space="preserve"> </w:t>
      </w:r>
      <w:r>
        <w:rPr>
          <w:cs/>
          <w:lang w:bidi="hi-IN"/>
        </w:rPr>
        <w:t>जन</w:t>
      </w:r>
      <w:r>
        <w:t xml:space="preserve"> </w:t>
      </w:r>
      <w:r>
        <w:rPr>
          <w:cs/>
          <w:lang w:bidi="hi-IN"/>
        </w:rPr>
        <w:t>ऊपरि</w:t>
      </w:r>
      <w:r>
        <w:t xml:space="preserve"> </w:t>
      </w:r>
      <w:r>
        <w:rPr>
          <w:cs/>
          <w:lang w:bidi="hi-IN"/>
        </w:rPr>
        <w:t>फिरि</w:t>
      </w:r>
      <w:r>
        <w:t xml:space="preserve"> </w:t>
      </w:r>
      <w:r>
        <w:rPr>
          <w:cs/>
          <w:lang w:bidi="hi-IN"/>
        </w:rPr>
        <w:t>उलटो</w:t>
      </w:r>
      <w:r>
        <w:t xml:space="preserve"> </w:t>
      </w:r>
      <w:r>
        <w:rPr>
          <w:cs/>
          <w:lang w:bidi="hi-IN"/>
        </w:rPr>
        <w:t>तिसै</w:t>
      </w:r>
      <w:r>
        <w:t xml:space="preserve"> </w:t>
      </w:r>
      <w:r>
        <w:rPr>
          <w:cs/>
          <w:lang w:bidi="hi-IN"/>
        </w:rPr>
        <w:t>लगावैगो</w:t>
      </w:r>
      <w:r>
        <w:t xml:space="preserve"> </w:t>
      </w:r>
      <w:r>
        <w:rPr>
          <w:cs/>
          <w:lang w:bidi="hi-IN"/>
        </w:rPr>
        <w:t>॥४॥</w:t>
      </w:r>
    </w:p>
    <w:p w:rsidR="00347EEB" w:rsidRDefault="00347EEB">
      <w:pPr>
        <w:pStyle w:val="SGGSRoman"/>
      </w:pPr>
      <w:r>
        <w:t>jay ko sar sanDhai jan oopar fir ulto tisai lagaavaigo. ||4||</w:t>
      </w:r>
    </w:p>
    <w:p w:rsidR="00347EEB" w:rsidRDefault="00347EEB">
      <w:pPr>
        <w:pStyle w:val="SGGSTrans"/>
      </w:pPr>
      <w:r>
        <w:t>If someone aims an arrow at the Lord's humble servant, it will turn around and hit him instead. ||4||</w:t>
      </w:r>
    </w:p>
    <w:p w:rsidR="00347EEB" w:rsidRDefault="00347EEB">
      <w:pPr>
        <w:pStyle w:val="SGGSGurm"/>
      </w:pPr>
      <w:r>
        <w:rPr>
          <w:cs/>
        </w:rPr>
        <w:t xml:space="preserve">ਹਰਿ ਹਰਿ ਹਰਿ ਹਰਿ ਹਰਿ ਸਰੁ ਸੇਵਹਿ ਤਿਨ ਦਰਗਹ ਮਾਨੁ ਦਿਵਾਵੈਗੋ ॥ </w:t>
      </w:r>
      <w:r>
        <w:rPr>
          <w:color w:val="008000"/>
          <w:sz w:val="18"/>
        </w:rPr>
        <w:t>(1311)</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सरु</w:t>
      </w:r>
      <w:r>
        <w:t xml:space="preserve"> </w:t>
      </w:r>
      <w:r>
        <w:rPr>
          <w:cs/>
          <w:lang w:bidi="hi-IN"/>
        </w:rPr>
        <w:t>सेवहि</w:t>
      </w:r>
      <w:r>
        <w:t xml:space="preserve"> </w:t>
      </w:r>
      <w:r>
        <w:rPr>
          <w:cs/>
          <w:lang w:bidi="hi-IN"/>
        </w:rPr>
        <w:t>तिन</w:t>
      </w:r>
      <w:r>
        <w:t xml:space="preserve"> </w:t>
      </w:r>
      <w:r>
        <w:rPr>
          <w:cs/>
          <w:lang w:bidi="hi-IN"/>
        </w:rPr>
        <w:t>दरगह</w:t>
      </w:r>
      <w:r>
        <w:t xml:space="preserve"> </w:t>
      </w:r>
      <w:r>
        <w:rPr>
          <w:cs/>
          <w:lang w:bidi="hi-IN"/>
        </w:rPr>
        <w:t>मानु</w:t>
      </w:r>
      <w:r>
        <w:t xml:space="preserve"> </w:t>
      </w:r>
      <w:r>
        <w:rPr>
          <w:cs/>
          <w:lang w:bidi="hi-IN"/>
        </w:rPr>
        <w:t>दिवावैगो</w:t>
      </w:r>
      <w:r>
        <w:t xml:space="preserve"> </w:t>
      </w:r>
      <w:r>
        <w:rPr>
          <w:cs/>
          <w:lang w:bidi="hi-IN"/>
        </w:rPr>
        <w:t>॥</w:t>
      </w:r>
    </w:p>
    <w:p w:rsidR="00347EEB" w:rsidRDefault="00347EEB">
      <w:pPr>
        <w:pStyle w:val="SGGSRoman"/>
      </w:pPr>
      <w:r>
        <w:t>har har har har har sar sayveh tin dargeh maan divaavaigo.</w:t>
      </w:r>
    </w:p>
    <w:p w:rsidR="00347EEB" w:rsidRDefault="00347EEB">
      <w:pPr>
        <w:pStyle w:val="SGGSTrans"/>
      </w:pPr>
      <w:r>
        <w:t>Those who bathe in the Sacred Pool of the Lord, Har, Har, Har, Har, Har, are blessed with honor in His Court.</w:t>
      </w:r>
    </w:p>
    <w:p w:rsidR="00347EEB" w:rsidRDefault="00347EEB">
      <w:pPr>
        <w:pStyle w:val="SGGSGurm"/>
      </w:pPr>
      <w:r>
        <w:rPr>
          <w:cs/>
        </w:rPr>
        <w:t>ਗੁਰਮਤਿ ਗੁਰਮਤਿ ਗੁਰਮਤਿ ਧਿਆਵਹਿ ਹਰਿ ਗਲਿ ਮਿਲਿ ਮੇਲਿ ਮਿਲਾਵੈਗੋ ॥੫</w:t>
      </w:r>
      <w:r>
        <w:rPr>
          <w:cs/>
          <w:lang w:bidi="hi-IN"/>
        </w:rPr>
        <w:t xml:space="preserve">॥ </w:t>
      </w:r>
      <w:r>
        <w:rPr>
          <w:color w:val="008000"/>
          <w:sz w:val="18"/>
        </w:rPr>
        <w:t>(1311)</w:t>
      </w:r>
    </w:p>
    <w:p w:rsidR="00347EEB" w:rsidRDefault="00347EEB">
      <w:pPr>
        <w:pStyle w:val="SGGSHindi"/>
      </w:pPr>
      <w:r>
        <w:rPr>
          <w:cs/>
          <w:lang w:bidi="hi-IN"/>
        </w:rPr>
        <w:t>गुरमति</w:t>
      </w:r>
      <w:r>
        <w:t xml:space="preserve"> </w:t>
      </w:r>
      <w:r>
        <w:rPr>
          <w:cs/>
          <w:lang w:bidi="hi-IN"/>
        </w:rPr>
        <w:t>गुरमति</w:t>
      </w:r>
      <w:r>
        <w:t xml:space="preserve"> </w:t>
      </w:r>
      <w:r>
        <w:rPr>
          <w:cs/>
          <w:lang w:bidi="hi-IN"/>
        </w:rPr>
        <w:t>गुरमति</w:t>
      </w:r>
      <w:r>
        <w:t xml:space="preserve"> </w:t>
      </w:r>
      <w:r>
        <w:rPr>
          <w:cs/>
          <w:lang w:bidi="hi-IN"/>
        </w:rPr>
        <w:t>धिआवहि</w:t>
      </w:r>
      <w:r>
        <w:t xml:space="preserve"> </w:t>
      </w:r>
      <w:r>
        <w:rPr>
          <w:cs/>
          <w:lang w:bidi="hi-IN"/>
        </w:rPr>
        <w:t>हरि</w:t>
      </w:r>
      <w:r>
        <w:t xml:space="preserve"> </w:t>
      </w:r>
      <w:r>
        <w:rPr>
          <w:cs/>
          <w:lang w:bidi="hi-IN"/>
        </w:rPr>
        <w:t>गलि</w:t>
      </w:r>
      <w:r>
        <w:t xml:space="preserve"> </w:t>
      </w:r>
      <w:r>
        <w:rPr>
          <w:cs/>
          <w:lang w:bidi="hi-IN"/>
        </w:rPr>
        <w:t>मिलि</w:t>
      </w:r>
      <w:r>
        <w:t xml:space="preserve"> </w:t>
      </w:r>
      <w:r>
        <w:rPr>
          <w:cs/>
          <w:lang w:bidi="hi-IN"/>
        </w:rPr>
        <w:t>मेलि</w:t>
      </w:r>
      <w:r>
        <w:t xml:space="preserve"> </w:t>
      </w:r>
      <w:r>
        <w:rPr>
          <w:cs/>
          <w:lang w:bidi="hi-IN"/>
        </w:rPr>
        <w:t>मिलावैगो</w:t>
      </w:r>
      <w:r>
        <w:t xml:space="preserve"> </w:t>
      </w:r>
      <w:r>
        <w:rPr>
          <w:cs/>
          <w:lang w:bidi="hi-IN"/>
        </w:rPr>
        <w:t>॥५॥</w:t>
      </w:r>
    </w:p>
    <w:p w:rsidR="00347EEB" w:rsidRDefault="00347EEB">
      <w:pPr>
        <w:pStyle w:val="SGGSRoman"/>
      </w:pPr>
      <w:r>
        <w:t>gurmat gurmat gurmat Dhi-aavahi har gal mil mayl milaavaigo. ||5||</w:t>
      </w:r>
    </w:p>
    <w:p w:rsidR="00347EEB" w:rsidRDefault="00347EEB">
      <w:pPr>
        <w:pStyle w:val="SGGSTrans"/>
      </w:pPr>
      <w:r>
        <w:t>Those who meditate on the Guru's Teachings, the Guru's Instructions, the Guru's Wisdom, are united in the Lord's Union; He hugs them close in His Embrace. ||5||</w:t>
      </w:r>
    </w:p>
    <w:p w:rsidR="00347EEB" w:rsidRDefault="00347EEB">
      <w:pPr>
        <w:pStyle w:val="SGGSGurm"/>
      </w:pPr>
      <w:r>
        <w:rPr>
          <w:cs/>
        </w:rPr>
        <w:t>ਗੁਰਮੁਖਿ ਨਾਦੁ ਬੇਦੁ ਹੈ ਗੁਰਮੁਖਿ ਗੁਰ ਪਰਚੈ ਨਾਮੁ ਧਿਆਵੈਗੋ ॥</w:t>
      </w:r>
      <w:r>
        <w:t xml:space="preserve"> </w:t>
      </w:r>
      <w:r>
        <w:rPr>
          <w:color w:val="008000"/>
          <w:sz w:val="18"/>
        </w:rPr>
        <w:t>(1311)</w:t>
      </w:r>
    </w:p>
    <w:p w:rsidR="00347EEB" w:rsidRDefault="00347EEB">
      <w:pPr>
        <w:pStyle w:val="SGGSHindi"/>
      </w:pPr>
      <w:r>
        <w:rPr>
          <w:cs/>
          <w:lang w:bidi="hi-IN"/>
        </w:rPr>
        <w:t>गुरमुखि</w:t>
      </w:r>
      <w:r>
        <w:t xml:space="preserve"> </w:t>
      </w:r>
      <w:r>
        <w:rPr>
          <w:cs/>
          <w:lang w:bidi="hi-IN"/>
        </w:rPr>
        <w:t>नादु</w:t>
      </w:r>
      <w:r>
        <w:t xml:space="preserve"> </w:t>
      </w:r>
      <w:r>
        <w:rPr>
          <w:cs/>
          <w:lang w:bidi="hi-IN"/>
        </w:rPr>
        <w:t>बेदु</w:t>
      </w:r>
      <w:r>
        <w:t xml:space="preserve"> </w:t>
      </w:r>
      <w:r>
        <w:rPr>
          <w:cs/>
          <w:lang w:bidi="hi-IN"/>
        </w:rPr>
        <w:t>है</w:t>
      </w:r>
      <w:r>
        <w:t xml:space="preserve"> </w:t>
      </w:r>
      <w:r>
        <w:rPr>
          <w:cs/>
          <w:lang w:bidi="hi-IN"/>
        </w:rPr>
        <w:t>गुरमुखि</w:t>
      </w:r>
      <w:r>
        <w:t xml:space="preserve"> </w:t>
      </w:r>
      <w:r>
        <w:rPr>
          <w:cs/>
          <w:lang w:bidi="hi-IN"/>
        </w:rPr>
        <w:t>गुर</w:t>
      </w:r>
      <w:r>
        <w:t xml:space="preserve"> </w:t>
      </w:r>
      <w:r>
        <w:rPr>
          <w:cs/>
          <w:lang w:bidi="hi-IN"/>
        </w:rPr>
        <w:t>परचै</w:t>
      </w:r>
      <w:r>
        <w:t xml:space="preserve"> </w:t>
      </w:r>
      <w:r>
        <w:rPr>
          <w:cs/>
          <w:lang w:bidi="hi-IN"/>
        </w:rPr>
        <w:t>नामु</w:t>
      </w:r>
      <w:r>
        <w:t xml:space="preserve"> </w:t>
      </w:r>
      <w:r>
        <w:rPr>
          <w:cs/>
          <w:lang w:bidi="hi-IN"/>
        </w:rPr>
        <w:t>धिआवैगो</w:t>
      </w:r>
      <w:r>
        <w:t xml:space="preserve"> </w:t>
      </w:r>
      <w:r>
        <w:rPr>
          <w:cs/>
          <w:lang w:bidi="hi-IN"/>
        </w:rPr>
        <w:t>॥</w:t>
      </w:r>
    </w:p>
    <w:p w:rsidR="00347EEB" w:rsidRDefault="00347EEB">
      <w:pPr>
        <w:pStyle w:val="SGGSRoman"/>
      </w:pPr>
      <w:r>
        <w:t>gurmukh naad bayd hai gurmukh gur parchai naam Dhi-aavaigo.</w:t>
      </w:r>
    </w:p>
    <w:p w:rsidR="00347EEB" w:rsidRDefault="00347EEB">
      <w:pPr>
        <w:pStyle w:val="SGGSTrans"/>
      </w:pPr>
      <w:r>
        <w:t>The Guru's Word is the Sound-current of the Naad, The Guru's Word is the wisdom of the Vedas; coming in contact with the Guru, meditate on the Naam.</w:t>
      </w:r>
    </w:p>
    <w:p w:rsidR="00347EEB" w:rsidRDefault="00347EEB">
      <w:pPr>
        <w:pStyle w:val="SGGSGurm"/>
      </w:pPr>
      <w:r>
        <w:rPr>
          <w:cs/>
        </w:rPr>
        <w:t>ਹਰਿ ਹਰਿ ਰੂਪੁ ਹਰਿ ਰੂਪੋ ਹੋਵੈ ਹਰਿ ਜਨ ਕਉ ਪੂਜ ਕਰਾਵੈਗੋ ॥੬</w:t>
      </w:r>
      <w:r>
        <w:rPr>
          <w:cs/>
          <w:lang w:bidi="hi-IN"/>
        </w:rPr>
        <w:t xml:space="preserve">॥ </w:t>
      </w:r>
      <w:r>
        <w:rPr>
          <w:color w:val="008000"/>
          <w:sz w:val="18"/>
        </w:rPr>
        <w:t>(1311)</w:t>
      </w:r>
    </w:p>
    <w:p w:rsidR="00347EEB" w:rsidRDefault="00347EEB">
      <w:pPr>
        <w:pStyle w:val="SGGSHindi"/>
      </w:pPr>
      <w:r>
        <w:rPr>
          <w:cs/>
          <w:lang w:bidi="hi-IN"/>
        </w:rPr>
        <w:t>हरि</w:t>
      </w:r>
      <w:r>
        <w:t xml:space="preserve"> </w:t>
      </w:r>
      <w:r>
        <w:rPr>
          <w:cs/>
          <w:lang w:bidi="hi-IN"/>
        </w:rPr>
        <w:t>हरि</w:t>
      </w:r>
      <w:r>
        <w:t xml:space="preserve"> </w:t>
      </w:r>
      <w:r>
        <w:rPr>
          <w:cs/>
          <w:lang w:bidi="hi-IN"/>
        </w:rPr>
        <w:t>रूपु</w:t>
      </w:r>
      <w:r>
        <w:t xml:space="preserve"> </w:t>
      </w:r>
      <w:r>
        <w:rPr>
          <w:cs/>
          <w:lang w:bidi="hi-IN"/>
        </w:rPr>
        <w:t>हरि</w:t>
      </w:r>
      <w:r>
        <w:t xml:space="preserve"> </w:t>
      </w:r>
      <w:r>
        <w:rPr>
          <w:cs/>
          <w:lang w:bidi="hi-IN"/>
        </w:rPr>
        <w:t>रूपो</w:t>
      </w:r>
      <w:r>
        <w:t xml:space="preserve"> </w:t>
      </w:r>
      <w:r>
        <w:rPr>
          <w:cs/>
          <w:lang w:bidi="hi-IN"/>
        </w:rPr>
        <w:t>होवै</w:t>
      </w:r>
      <w:r>
        <w:t xml:space="preserve"> </w:t>
      </w:r>
      <w:r>
        <w:rPr>
          <w:cs/>
          <w:lang w:bidi="hi-IN"/>
        </w:rPr>
        <w:t>हरि</w:t>
      </w:r>
      <w:r>
        <w:t xml:space="preserve"> </w:t>
      </w:r>
      <w:r>
        <w:rPr>
          <w:cs/>
          <w:lang w:bidi="hi-IN"/>
        </w:rPr>
        <w:t>जन</w:t>
      </w:r>
      <w:r>
        <w:t xml:space="preserve"> </w:t>
      </w:r>
      <w:r>
        <w:rPr>
          <w:cs/>
          <w:lang w:bidi="hi-IN"/>
        </w:rPr>
        <w:t>कउ</w:t>
      </w:r>
      <w:r>
        <w:t xml:space="preserve"> </w:t>
      </w:r>
      <w:r>
        <w:rPr>
          <w:cs/>
          <w:lang w:bidi="hi-IN"/>
        </w:rPr>
        <w:t>पूज</w:t>
      </w:r>
      <w:r>
        <w:t xml:space="preserve"> </w:t>
      </w:r>
      <w:r>
        <w:rPr>
          <w:cs/>
          <w:lang w:bidi="hi-IN"/>
        </w:rPr>
        <w:t>करावैगो</w:t>
      </w:r>
      <w:r>
        <w:t xml:space="preserve"> </w:t>
      </w:r>
      <w:r>
        <w:rPr>
          <w:cs/>
          <w:lang w:bidi="hi-IN"/>
        </w:rPr>
        <w:t>॥६॥</w:t>
      </w:r>
    </w:p>
    <w:p w:rsidR="00347EEB" w:rsidRDefault="00347EEB">
      <w:pPr>
        <w:pStyle w:val="SGGSRoman"/>
      </w:pPr>
      <w:r>
        <w:t>har har roop har roopo hovai har jan ka-o pooj karaavaigo. ||6||</w:t>
      </w:r>
    </w:p>
    <w:p w:rsidR="00347EEB" w:rsidRDefault="00347EEB">
      <w:pPr>
        <w:pStyle w:val="SGGSTrans"/>
      </w:pPr>
      <w:r>
        <w:t>In the Image of the Lord, Har, Har, one becomes the Embodiment of the Lord. The Lord makes His humble servant worthy of worship. ||6||</w:t>
      </w:r>
    </w:p>
    <w:p w:rsidR="00347EEB" w:rsidRDefault="00347EEB">
      <w:pPr>
        <w:pStyle w:val="SGGSGurm"/>
      </w:pPr>
      <w:r>
        <w:rPr>
          <w:cs/>
        </w:rPr>
        <w:t xml:space="preserve">ਸਾਕਤ ਨਰ ਸਤਿਗੁਰੁ ਨਹੀ ਕੀਆ ਤੇ ਬੇਮੁਖ ਹਰਿ ਭਰਮਾਵੈਗੋ ॥ </w:t>
      </w:r>
      <w:r>
        <w:rPr>
          <w:color w:val="008000"/>
          <w:sz w:val="18"/>
        </w:rPr>
        <w:t>(1311)</w:t>
      </w:r>
    </w:p>
    <w:p w:rsidR="00347EEB" w:rsidRDefault="00347EEB">
      <w:pPr>
        <w:pStyle w:val="SGGSHindi"/>
      </w:pPr>
      <w:r>
        <w:rPr>
          <w:cs/>
          <w:lang w:bidi="hi-IN"/>
        </w:rPr>
        <w:t>साकत</w:t>
      </w:r>
      <w:r>
        <w:t xml:space="preserve"> </w:t>
      </w:r>
      <w:r>
        <w:rPr>
          <w:cs/>
          <w:lang w:bidi="hi-IN"/>
        </w:rPr>
        <w:t>नर</w:t>
      </w:r>
      <w:r>
        <w:t xml:space="preserve"> </w:t>
      </w:r>
      <w:r>
        <w:rPr>
          <w:cs/>
          <w:lang w:bidi="hi-IN"/>
        </w:rPr>
        <w:t>सतिगुरु</w:t>
      </w:r>
      <w:r>
        <w:t xml:space="preserve"> </w:t>
      </w:r>
      <w:r>
        <w:rPr>
          <w:cs/>
          <w:lang w:bidi="hi-IN"/>
        </w:rPr>
        <w:t>नही</w:t>
      </w:r>
      <w:r>
        <w:t xml:space="preserve"> </w:t>
      </w:r>
      <w:r>
        <w:rPr>
          <w:cs/>
          <w:lang w:bidi="hi-IN"/>
        </w:rPr>
        <w:t>कीआ</w:t>
      </w:r>
      <w:r>
        <w:t xml:space="preserve"> </w:t>
      </w:r>
      <w:r>
        <w:rPr>
          <w:cs/>
          <w:lang w:bidi="hi-IN"/>
        </w:rPr>
        <w:t>ते</w:t>
      </w:r>
      <w:r>
        <w:t xml:space="preserve"> </w:t>
      </w:r>
      <w:r>
        <w:rPr>
          <w:cs/>
          <w:lang w:bidi="hi-IN"/>
        </w:rPr>
        <w:t>बेमुख</w:t>
      </w:r>
      <w:r>
        <w:t xml:space="preserve"> </w:t>
      </w:r>
      <w:r>
        <w:rPr>
          <w:cs/>
          <w:lang w:bidi="hi-IN"/>
        </w:rPr>
        <w:t>हरि</w:t>
      </w:r>
      <w:r>
        <w:t xml:space="preserve"> </w:t>
      </w:r>
      <w:r>
        <w:rPr>
          <w:cs/>
          <w:lang w:bidi="hi-IN"/>
        </w:rPr>
        <w:t>भरमावैगो</w:t>
      </w:r>
      <w:r>
        <w:t xml:space="preserve"> </w:t>
      </w:r>
      <w:r>
        <w:rPr>
          <w:cs/>
          <w:lang w:bidi="hi-IN"/>
        </w:rPr>
        <w:t>॥</w:t>
      </w:r>
    </w:p>
    <w:p w:rsidR="00347EEB" w:rsidRDefault="00347EEB">
      <w:pPr>
        <w:pStyle w:val="SGGSRoman"/>
      </w:pPr>
      <w:r>
        <w:t>saakat nar satgur nahee kee-aa tay baymukh har bharmaavaigo.</w:t>
      </w:r>
    </w:p>
    <w:p w:rsidR="00347EEB" w:rsidRDefault="00347EEB">
      <w:pPr>
        <w:pStyle w:val="SGGSTrans"/>
      </w:pPr>
      <w:r>
        <w:t>The faithless cynic does not submit to the True Guru; the Lord makes the non-believer wander in confusion.</w:t>
      </w:r>
    </w:p>
    <w:p w:rsidR="00347EEB" w:rsidRDefault="00347EEB">
      <w:pPr>
        <w:pStyle w:val="SGGSGurm"/>
      </w:pPr>
      <w:r>
        <w:rPr>
          <w:cs/>
        </w:rPr>
        <w:t>ਲੋਭ ਲਹਰਿ ਸੁਆਨ ਕੀ ਸੰਗਤਿ ਬਿਖੁ ਮਾਇਆ ਕਰੰਗਿ ਲਗਾਵੈਗੋ ॥੭</w:t>
      </w:r>
      <w:r>
        <w:rPr>
          <w:cs/>
          <w:lang w:bidi="hi-IN"/>
        </w:rPr>
        <w:t xml:space="preserve">॥ </w:t>
      </w:r>
      <w:r>
        <w:rPr>
          <w:color w:val="008000"/>
          <w:sz w:val="18"/>
        </w:rPr>
        <w:t>(1311)</w:t>
      </w:r>
    </w:p>
    <w:p w:rsidR="00347EEB" w:rsidRDefault="00347EEB">
      <w:pPr>
        <w:pStyle w:val="SGGSHindi"/>
      </w:pPr>
      <w:r>
        <w:rPr>
          <w:cs/>
          <w:lang w:bidi="hi-IN"/>
        </w:rPr>
        <w:t>लोभ</w:t>
      </w:r>
      <w:r>
        <w:t xml:space="preserve"> </w:t>
      </w:r>
      <w:r>
        <w:rPr>
          <w:cs/>
          <w:lang w:bidi="hi-IN"/>
        </w:rPr>
        <w:t>लहरि</w:t>
      </w:r>
      <w:r>
        <w:t xml:space="preserve"> </w:t>
      </w:r>
      <w:r>
        <w:rPr>
          <w:cs/>
          <w:lang w:bidi="hi-IN"/>
        </w:rPr>
        <w:t>सुआन</w:t>
      </w:r>
      <w:r>
        <w:t xml:space="preserve"> </w:t>
      </w:r>
      <w:r>
        <w:rPr>
          <w:cs/>
          <w:lang w:bidi="hi-IN"/>
        </w:rPr>
        <w:t>की</w:t>
      </w:r>
      <w:r>
        <w:t xml:space="preserve"> </w:t>
      </w:r>
      <w:r>
        <w:rPr>
          <w:cs/>
          <w:lang w:bidi="hi-IN"/>
        </w:rPr>
        <w:t>संगति</w:t>
      </w:r>
      <w:r>
        <w:t xml:space="preserve"> </w:t>
      </w:r>
      <w:r>
        <w:rPr>
          <w:cs/>
          <w:lang w:bidi="hi-IN"/>
        </w:rPr>
        <w:t>बिखु</w:t>
      </w:r>
      <w:r>
        <w:t xml:space="preserve"> </w:t>
      </w:r>
      <w:r>
        <w:rPr>
          <w:cs/>
          <w:lang w:bidi="hi-IN"/>
        </w:rPr>
        <w:t>माइआ</w:t>
      </w:r>
      <w:r>
        <w:t xml:space="preserve"> </w:t>
      </w:r>
      <w:r>
        <w:rPr>
          <w:cs/>
          <w:lang w:bidi="hi-IN"/>
        </w:rPr>
        <w:t>करंगि</w:t>
      </w:r>
      <w:r>
        <w:t xml:space="preserve"> </w:t>
      </w:r>
      <w:r>
        <w:rPr>
          <w:cs/>
          <w:lang w:bidi="hi-IN"/>
        </w:rPr>
        <w:t>लगावैगो</w:t>
      </w:r>
      <w:r>
        <w:t xml:space="preserve"> </w:t>
      </w:r>
      <w:r>
        <w:rPr>
          <w:cs/>
          <w:lang w:bidi="hi-IN"/>
        </w:rPr>
        <w:t>॥७॥</w:t>
      </w:r>
    </w:p>
    <w:p w:rsidR="00347EEB" w:rsidRDefault="00347EEB">
      <w:pPr>
        <w:pStyle w:val="SGGSRoman"/>
      </w:pPr>
      <w:r>
        <w:t>lobh lahar su-aan kee sangat bikh maa-i-aa karang lagaavaigo. ||7||</w:t>
      </w:r>
    </w:p>
    <w:p w:rsidR="00347EEB" w:rsidRDefault="00347EEB">
      <w:pPr>
        <w:pStyle w:val="SGGSTrans"/>
      </w:pPr>
      <w:r>
        <w:t>The waves of greed are like packs of dogs. The poison of Maya sticks to the body-skeleton. ||7||</w:t>
      </w:r>
    </w:p>
    <w:p w:rsidR="00347EEB" w:rsidRDefault="00347EEB">
      <w:pPr>
        <w:pStyle w:val="SGGSGurm"/>
      </w:pPr>
      <w:r>
        <w:rPr>
          <w:cs/>
        </w:rPr>
        <w:t xml:space="preserve">ਰਾਮ ਨਾਮੁ ਸਭ ਜਗ ਕਾ ਤਾਰਕੁ ਲਗਿ ਸੰਗਤਿ ਨਾਮੁ ਧਿਆਵੈਗੋ ॥ </w:t>
      </w:r>
      <w:r>
        <w:rPr>
          <w:color w:val="008000"/>
          <w:sz w:val="18"/>
        </w:rPr>
        <w:t>(1311)</w:t>
      </w:r>
    </w:p>
    <w:p w:rsidR="00347EEB" w:rsidRDefault="00347EEB">
      <w:pPr>
        <w:pStyle w:val="SGGSHindi"/>
      </w:pPr>
      <w:r>
        <w:rPr>
          <w:cs/>
          <w:lang w:bidi="hi-IN"/>
        </w:rPr>
        <w:t>राम</w:t>
      </w:r>
      <w:r>
        <w:t xml:space="preserve"> </w:t>
      </w:r>
      <w:r>
        <w:rPr>
          <w:cs/>
          <w:lang w:bidi="hi-IN"/>
        </w:rPr>
        <w:t>नामु</w:t>
      </w:r>
      <w:r>
        <w:t xml:space="preserve"> </w:t>
      </w:r>
      <w:r>
        <w:rPr>
          <w:cs/>
          <w:lang w:bidi="hi-IN"/>
        </w:rPr>
        <w:t>सभ</w:t>
      </w:r>
      <w:r>
        <w:t xml:space="preserve"> </w:t>
      </w:r>
      <w:r>
        <w:rPr>
          <w:cs/>
          <w:lang w:bidi="hi-IN"/>
        </w:rPr>
        <w:t>जग</w:t>
      </w:r>
      <w:r>
        <w:t xml:space="preserve"> </w:t>
      </w:r>
      <w:r>
        <w:rPr>
          <w:cs/>
          <w:lang w:bidi="hi-IN"/>
        </w:rPr>
        <w:t>का</w:t>
      </w:r>
      <w:r>
        <w:t xml:space="preserve"> </w:t>
      </w:r>
      <w:r>
        <w:rPr>
          <w:cs/>
          <w:lang w:bidi="hi-IN"/>
        </w:rPr>
        <w:t>तारकु</w:t>
      </w:r>
      <w:r>
        <w:t xml:space="preserve"> </w:t>
      </w:r>
      <w:r>
        <w:rPr>
          <w:cs/>
          <w:lang w:bidi="hi-IN"/>
        </w:rPr>
        <w:t>लगि</w:t>
      </w:r>
      <w:r>
        <w:t xml:space="preserve"> </w:t>
      </w:r>
      <w:r>
        <w:rPr>
          <w:cs/>
          <w:lang w:bidi="hi-IN"/>
        </w:rPr>
        <w:t>संगति</w:t>
      </w:r>
      <w:r>
        <w:t xml:space="preserve"> </w:t>
      </w:r>
      <w:r>
        <w:rPr>
          <w:cs/>
          <w:lang w:bidi="hi-IN"/>
        </w:rPr>
        <w:t>नामु</w:t>
      </w:r>
      <w:r>
        <w:t xml:space="preserve"> </w:t>
      </w:r>
      <w:r>
        <w:rPr>
          <w:cs/>
          <w:lang w:bidi="hi-IN"/>
        </w:rPr>
        <w:t>धिआवैगो</w:t>
      </w:r>
      <w:r>
        <w:t xml:space="preserve"> </w:t>
      </w:r>
      <w:r>
        <w:rPr>
          <w:cs/>
          <w:lang w:bidi="hi-IN"/>
        </w:rPr>
        <w:t>॥</w:t>
      </w:r>
    </w:p>
    <w:p w:rsidR="00347EEB" w:rsidRDefault="00347EEB">
      <w:pPr>
        <w:pStyle w:val="SGGSRoman"/>
      </w:pPr>
      <w:r>
        <w:t>raam naam sabh jag kaa taarak lag sangat naam Dhi-aavaigo.</w:t>
      </w:r>
    </w:p>
    <w:p w:rsidR="00347EEB" w:rsidRDefault="00347EEB">
      <w:pPr>
        <w:pStyle w:val="SGGSTrans"/>
      </w:pPr>
      <w:r>
        <w:t>The Lord's Name is the Saving Grace of the whole world; join the Sangat, and meditate on the Naam.</w:t>
      </w:r>
    </w:p>
    <w:p w:rsidR="00347EEB" w:rsidRDefault="00347EEB">
      <w:pPr>
        <w:pStyle w:val="SGGSGurm"/>
      </w:pPr>
      <w:r>
        <w:rPr>
          <w:cs/>
        </w:rPr>
        <w:t>ਨਾਨਕ ਰਾਖੁ ਰਾਖੁ ਪ੍ਰਭ ਮੇਰੇ ਸਤਸੰਗਤਿ ਰਾਖਿ ਸਮਾਵੈਗੋ ॥੮</w:t>
      </w:r>
      <w:r>
        <w:rPr>
          <w:cs/>
          <w:lang w:bidi="hi-IN"/>
        </w:rPr>
        <w:t>॥</w:t>
      </w:r>
      <w:r>
        <w:t>੬</w:t>
      </w:r>
      <w:r>
        <w:rPr>
          <w:cs/>
        </w:rPr>
        <w:t xml:space="preserve">॥ ਛਕਾ ੧ </w:t>
      </w:r>
      <w:r>
        <w:rPr>
          <w:cs/>
          <w:lang w:bidi="hi-IN"/>
        </w:rPr>
        <w:t xml:space="preserve">॥ </w:t>
      </w:r>
      <w:r>
        <w:rPr>
          <w:color w:val="008000"/>
          <w:sz w:val="18"/>
        </w:rPr>
        <w:t>(1311)</w:t>
      </w:r>
    </w:p>
    <w:p w:rsidR="00347EEB" w:rsidRDefault="00347EEB">
      <w:pPr>
        <w:pStyle w:val="SGGSHindi"/>
      </w:pPr>
      <w:r>
        <w:rPr>
          <w:cs/>
          <w:lang w:bidi="hi-IN"/>
        </w:rPr>
        <w:t>नानक</w:t>
      </w:r>
      <w:r>
        <w:t xml:space="preserve"> </w:t>
      </w:r>
      <w:r>
        <w:rPr>
          <w:cs/>
          <w:lang w:bidi="hi-IN"/>
        </w:rPr>
        <w:t>राखु</w:t>
      </w:r>
      <w:r>
        <w:t xml:space="preserve"> </w:t>
      </w:r>
      <w:r>
        <w:rPr>
          <w:cs/>
          <w:lang w:bidi="hi-IN"/>
        </w:rPr>
        <w:t>राखु</w:t>
      </w:r>
      <w:r>
        <w:t xml:space="preserve"> </w:t>
      </w:r>
      <w:r>
        <w:rPr>
          <w:cs/>
          <w:lang w:bidi="hi-IN"/>
        </w:rPr>
        <w:t>प्रभ</w:t>
      </w:r>
      <w:r>
        <w:t xml:space="preserve"> </w:t>
      </w:r>
      <w:r>
        <w:rPr>
          <w:cs/>
          <w:lang w:bidi="hi-IN"/>
        </w:rPr>
        <w:t>मेरे</w:t>
      </w:r>
      <w:r>
        <w:t xml:space="preserve"> </w:t>
      </w:r>
      <w:r>
        <w:rPr>
          <w:cs/>
          <w:lang w:bidi="hi-IN"/>
        </w:rPr>
        <w:t>सतसंगति</w:t>
      </w:r>
      <w:r>
        <w:t xml:space="preserve"> </w:t>
      </w:r>
      <w:r>
        <w:rPr>
          <w:cs/>
          <w:lang w:bidi="hi-IN"/>
        </w:rPr>
        <w:t>राखि</w:t>
      </w:r>
      <w:r>
        <w:t xml:space="preserve"> </w:t>
      </w:r>
      <w:r>
        <w:rPr>
          <w:cs/>
          <w:lang w:bidi="hi-IN"/>
        </w:rPr>
        <w:t>समावैगो</w:t>
      </w:r>
      <w:r>
        <w:t xml:space="preserve"> </w:t>
      </w:r>
      <w:r>
        <w:rPr>
          <w:cs/>
          <w:lang w:bidi="hi-IN"/>
        </w:rPr>
        <w:t>॥८॥६॥</w:t>
      </w:r>
      <w:r>
        <w:t xml:space="preserve"> </w:t>
      </w:r>
      <w:r>
        <w:rPr>
          <w:cs/>
          <w:lang w:bidi="hi-IN"/>
        </w:rPr>
        <w:t>छका</w:t>
      </w:r>
      <w:r>
        <w:t xml:space="preserve"> </w:t>
      </w:r>
      <w:r>
        <w:rPr>
          <w:cs/>
          <w:lang w:bidi="hi-IN"/>
        </w:rPr>
        <w:t>१</w:t>
      </w:r>
      <w:r>
        <w:t xml:space="preserve"> </w:t>
      </w:r>
      <w:r>
        <w:rPr>
          <w:cs/>
          <w:lang w:bidi="hi-IN"/>
        </w:rPr>
        <w:t>॥</w:t>
      </w:r>
    </w:p>
    <w:p w:rsidR="00347EEB" w:rsidRDefault="00347EEB">
      <w:pPr>
        <w:pStyle w:val="SGGSRoman"/>
      </w:pPr>
      <w:r>
        <w:t>naanak raakh raakh parabh mayray satsangat raakh samaavaigo. ||8||6|| chhakaa 1.</w:t>
      </w:r>
    </w:p>
    <w:p w:rsidR="00347EEB" w:rsidRDefault="00347EEB">
      <w:pPr>
        <w:pStyle w:val="SGGSTrans"/>
      </w:pPr>
      <w:r>
        <w:t>O my God, please protect and preserve Nanak in the Sat Sangat, the True Congregation; save him, and let him merge in You. ||8||6|| One Chhakaa||</w:t>
      </w:r>
    </w:p>
    <w:p w:rsidR="00347EEB" w:rsidRDefault="00347EEB">
      <w:pPr>
        <w:pStyle w:val="SGGSGurm"/>
      </w:pPr>
      <w:r>
        <w:rPr>
          <w:cs/>
        </w:rPr>
        <w:t xml:space="preserve">ਕਾਨੜੇ ਕੀ ਵਾਰ ਮਹਲਾ ੪ ਮੂਸੇ ਕੀ ਵਾਰ ਕੀ ਧੁਨੀ </w:t>
      </w:r>
      <w:r>
        <w:rPr>
          <w:color w:val="008000"/>
          <w:sz w:val="18"/>
        </w:rPr>
        <w:t>(1312)</w:t>
      </w:r>
    </w:p>
    <w:p w:rsidR="00347EEB" w:rsidRDefault="00347EEB">
      <w:pPr>
        <w:pStyle w:val="SGGSHindi"/>
      </w:pPr>
      <w:r>
        <w:rPr>
          <w:cs/>
          <w:lang w:bidi="hi-IN"/>
        </w:rPr>
        <w:t>कानड़े</w:t>
      </w:r>
      <w:r>
        <w:t xml:space="preserve"> </w:t>
      </w:r>
      <w:r>
        <w:rPr>
          <w:cs/>
          <w:lang w:bidi="hi-IN"/>
        </w:rPr>
        <w:t>की</w:t>
      </w:r>
      <w:r>
        <w:t xml:space="preserve"> </w:t>
      </w:r>
      <w:r>
        <w:rPr>
          <w:cs/>
          <w:lang w:bidi="hi-IN"/>
        </w:rPr>
        <w:t>वार</w:t>
      </w:r>
      <w:r>
        <w:t xml:space="preserve"> </w:t>
      </w:r>
      <w:r>
        <w:rPr>
          <w:cs/>
          <w:lang w:bidi="hi-IN"/>
        </w:rPr>
        <w:t>महला</w:t>
      </w:r>
      <w:r>
        <w:t xml:space="preserve"> </w:t>
      </w:r>
      <w:r>
        <w:rPr>
          <w:cs/>
          <w:lang w:bidi="hi-IN"/>
        </w:rPr>
        <w:t>४</w:t>
      </w:r>
      <w:r>
        <w:t xml:space="preserve"> </w:t>
      </w:r>
      <w:r>
        <w:rPr>
          <w:cs/>
          <w:lang w:bidi="hi-IN"/>
        </w:rPr>
        <w:t>मूसे</w:t>
      </w:r>
      <w:r>
        <w:t xml:space="preserve"> </w:t>
      </w:r>
      <w:r>
        <w:rPr>
          <w:cs/>
          <w:lang w:bidi="hi-IN"/>
        </w:rPr>
        <w:t>की</w:t>
      </w:r>
      <w:r>
        <w:t xml:space="preserve"> </w:t>
      </w:r>
      <w:r>
        <w:rPr>
          <w:cs/>
          <w:lang w:bidi="hi-IN"/>
        </w:rPr>
        <w:t>वार</w:t>
      </w:r>
      <w:r>
        <w:t xml:space="preserve"> </w:t>
      </w:r>
      <w:r>
        <w:rPr>
          <w:cs/>
          <w:lang w:bidi="hi-IN"/>
        </w:rPr>
        <w:t>की</w:t>
      </w:r>
      <w:r>
        <w:t xml:space="preserve"> </w:t>
      </w:r>
      <w:r>
        <w:rPr>
          <w:cs/>
          <w:lang w:bidi="hi-IN"/>
        </w:rPr>
        <w:t>धुनी</w:t>
      </w:r>
    </w:p>
    <w:p w:rsidR="00347EEB" w:rsidRDefault="00347EEB">
      <w:pPr>
        <w:pStyle w:val="SGGSRoman"/>
      </w:pPr>
      <w:r>
        <w:t>kaanrhay kee vaar mehlaa 4 moosay kee vaar kee Dhunee</w:t>
      </w:r>
    </w:p>
    <w:p w:rsidR="00347EEB" w:rsidRDefault="00347EEB">
      <w:pPr>
        <w:pStyle w:val="SGGSTrans"/>
      </w:pPr>
      <w:r>
        <w:t>Vaar Of Kaanraa, Fourth Mehl, Sung To The Tune Of The Ballad Of Musa:</w:t>
      </w:r>
    </w:p>
    <w:p w:rsidR="00347EEB" w:rsidRDefault="00347EEB">
      <w:pPr>
        <w:pStyle w:val="SGGSGurm"/>
      </w:pPr>
      <w:r>
        <w:rPr>
          <w:cs/>
        </w:rPr>
        <w:t xml:space="preserve">ੴ ਸਤਿਗੁਰ ਪ੍ਰਸਾਦਿ ॥ </w:t>
      </w:r>
      <w:r>
        <w:rPr>
          <w:color w:val="008000"/>
          <w:sz w:val="18"/>
        </w:rPr>
        <w:t>(1312)</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ਸਲੋਕ ਮਃ ੪ </w:t>
      </w:r>
      <w:r>
        <w:rPr>
          <w:cs/>
          <w:lang w:bidi="hi-IN"/>
        </w:rPr>
        <w:t xml:space="preserve">॥ </w:t>
      </w:r>
      <w:r>
        <w:rPr>
          <w:color w:val="008000"/>
          <w:sz w:val="18"/>
        </w:rPr>
        <w:t>(1312)</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ਰਾਮ ਨਾਮੁ ਨਿਧਾਨੁ ਹਰਿ ਗੁਰਮਤਿ ਰਖੁ ਉਰ ਧਾਰਿ ॥ </w:t>
      </w:r>
      <w:r>
        <w:rPr>
          <w:color w:val="008000"/>
          <w:sz w:val="18"/>
        </w:rPr>
        <w:t>(1312)</w:t>
      </w:r>
    </w:p>
    <w:p w:rsidR="00347EEB" w:rsidRDefault="00347EEB">
      <w:pPr>
        <w:pStyle w:val="SGGSHindi"/>
      </w:pPr>
      <w:r>
        <w:rPr>
          <w:cs/>
          <w:lang w:bidi="hi-IN"/>
        </w:rPr>
        <w:t>राम</w:t>
      </w:r>
      <w:r>
        <w:t xml:space="preserve"> </w:t>
      </w:r>
      <w:r>
        <w:rPr>
          <w:cs/>
          <w:lang w:bidi="hi-IN"/>
        </w:rPr>
        <w:t>नामु</w:t>
      </w:r>
      <w:r>
        <w:t xml:space="preserve"> </w:t>
      </w:r>
      <w:r>
        <w:rPr>
          <w:cs/>
          <w:lang w:bidi="hi-IN"/>
        </w:rPr>
        <w:t>निधानु</w:t>
      </w:r>
      <w:r>
        <w:t xml:space="preserve"> </w:t>
      </w:r>
      <w:r>
        <w:rPr>
          <w:cs/>
          <w:lang w:bidi="hi-IN"/>
        </w:rPr>
        <w:t>हरि</w:t>
      </w:r>
      <w:r>
        <w:t xml:space="preserve"> </w:t>
      </w:r>
      <w:r>
        <w:rPr>
          <w:cs/>
          <w:lang w:bidi="hi-IN"/>
        </w:rPr>
        <w:t>गुरमति</w:t>
      </w:r>
      <w:r>
        <w:t xml:space="preserve"> </w:t>
      </w:r>
      <w:r>
        <w:rPr>
          <w:cs/>
          <w:lang w:bidi="hi-IN"/>
        </w:rPr>
        <w:t>रखु</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raam naam niDhaan har gurmat rakh ur Dhaar.</w:t>
      </w:r>
    </w:p>
    <w:p w:rsidR="00347EEB" w:rsidRDefault="00347EEB">
      <w:pPr>
        <w:pStyle w:val="SGGSTrans"/>
      </w:pPr>
      <w:r>
        <w:t>Follow the Guru's Teachings, and enshrine the Treasure of the Lord's Name within your heart.</w:t>
      </w:r>
    </w:p>
    <w:p w:rsidR="00347EEB" w:rsidRDefault="00347EEB">
      <w:pPr>
        <w:pStyle w:val="SGGSGurm"/>
      </w:pPr>
      <w:r>
        <w:rPr>
          <w:cs/>
        </w:rPr>
        <w:t xml:space="preserve">ਦਾਸਨ ਦਾਸਾ ਹੋਇ ਰਹੁ ਹਉਮੈ ਬਿਖਿਆ ਮਾਰਿ ॥ </w:t>
      </w:r>
      <w:r>
        <w:rPr>
          <w:color w:val="008000"/>
          <w:sz w:val="18"/>
        </w:rPr>
        <w:t>(1312)</w:t>
      </w:r>
    </w:p>
    <w:p w:rsidR="00347EEB" w:rsidRDefault="00347EEB">
      <w:pPr>
        <w:pStyle w:val="SGGSHindi"/>
      </w:pPr>
      <w:r>
        <w:rPr>
          <w:cs/>
          <w:lang w:bidi="hi-IN"/>
        </w:rPr>
        <w:t>दासन</w:t>
      </w:r>
      <w:r>
        <w:t xml:space="preserve"> </w:t>
      </w:r>
      <w:r>
        <w:rPr>
          <w:cs/>
          <w:lang w:bidi="hi-IN"/>
        </w:rPr>
        <w:t>दासा</w:t>
      </w:r>
      <w:r>
        <w:t xml:space="preserve"> </w:t>
      </w:r>
      <w:r>
        <w:rPr>
          <w:cs/>
          <w:lang w:bidi="hi-IN"/>
        </w:rPr>
        <w:t>होइ</w:t>
      </w:r>
      <w:r>
        <w:t xml:space="preserve"> </w:t>
      </w:r>
      <w:r>
        <w:rPr>
          <w:cs/>
          <w:lang w:bidi="hi-IN"/>
        </w:rPr>
        <w:t>रहु</w:t>
      </w:r>
      <w:r>
        <w:t xml:space="preserve"> </w:t>
      </w:r>
      <w:r>
        <w:rPr>
          <w:cs/>
          <w:lang w:bidi="hi-IN"/>
        </w:rPr>
        <w:t>हउमै</w:t>
      </w:r>
      <w:r>
        <w:t xml:space="preserve"> </w:t>
      </w:r>
      <w:r>
        <w:rPr>
          <w:cs/>
          <w:lang w:bidi="hi-IN"/>
        </w:rPr>
        <w:t>बिखिआ</w:t>
      </w:r>
      <w:r>
        <w:t xml:space="preserve"> </w:t>
      </w:r>
      <w:r>
        <w:rPr>
          <w:cs/>
          <w:lang w:bidi="hi-IN"/>
        </w:rPr>
        <w:t>मारि</w:t>
      </w:r>
      <w:r>
        <w:t xml:space="preserve"> </w:t>
      </w:r>
      <w:r>
        <w:rPr>
          <w:cs/>
          <w:lang w:bidi="hi-IN"/>
        </w:rPr>
        <w:t>॥</w:t>
      </w:r>
    </w:p>
    <w:p w:rsidR="00347EEB" w:rsidRDefault="00347EEB">
      <w:pPr>
        <w:pStyle w:val="SGGSRoman"/>
      </w:pPr>
      <w:r>
        <w:t>daasan daasaa ho-ay rahu ha-umai bikhi-aa maar.</w:t>
      </w:r>
    </w:p>
    <w:p w:rsidR="00347EEB" w:rsidRDefault="00347EEB">
      <w:pPr>
        <w:pStyle w:val="SGGSTrans"/>
      </w:pPr>
      <w:r>
        <w:t>Become the slave of the Lord's slaves, and conquer egotism and corruption.</w:t>
      </w:r>
    </w:p>
    <w:p w:rsidR="00347EEB" w:rsidRDefault="00347EEB">
      <w:pPr>
        <w:pStyle w:val="SGGSGurm"/>
      </w:pPr>
      <w:r>
        <w:rPr>
          <w:cs/>
        </w:rPr>
        <w:t xml:space="preserve">ਜਨਮੁ ਪਦਾਰਥੁ ਜੀਤਿਆ ਕਦੇ ਨ ਆਵੈ ਹਾਰਿ ॥ </w:t>
      </w:r>
      <w:r>
        <w:rPr>
          <w:color w:val="008000"/>
          <w:sz w:val="18"/>
        </w:rPr>
        <w:t>(1312)</w:t>
      </w:r>
    </w:p>
    <w:p w:rsidR="00347EEB" w:rsidRDefault="00347EEB">
      <w:pPr>
        <w:pStyle w:val="SGGSHindi"/>
      </w:pPr>
      <w:r>
        <w:rPr>
          <w:cs/>
          <w:lang w:bidi="hi-IN"/>
        </w:rPr>
        <w:t>जनमु</w:t>
      </w:r>
      <w:r>
        <w:t xml:space="preserve"> </w:t>
      </w:r>
      <w:r>
        <w:rPr>
          <w:cs/>
          <w:lang w:bidi="hi-IN"/>
        </w:rPr>
        <w:t>पदारथु</w:t>
      </w:r>
      <w:r>
        <w:t xml:space="preserve"> </w:t>
      </w:r>
      <w:r>
        <w:rPr>
          <w:cs/>
          <w:lang w:bidi="hi-IN"/>
        </w:rPr>
        <w:t>जीतिआ</w:t>
      </w:r>
      <w:r>
        <w:t xml:space="preserve"> </w:t>
      </w:r>
      <w:r>
        <w:rPr>
          <w:cs/>
          <w:lang w:bidi="hi-IN"/>
        </w:rPr>
        <w:t>कदे</w:t>
      </w:r>
      <w:r>
        <w:t xml:space="preserve"> </w:t>
      </w:r>
      <w:r>
        <w:rPr>
          <w:cs/>
          <w:lang w:bidi="hi-IN"/>
        </w:rPr>
        <w:t>न</w:t>
      </w:r>
      <w:r>
        <w:t xml:space="preserve"> </w:t>
      </w:r>
      <w:r>
        <w:rPr>
          <w:cs/>
          <w:lang w:bidi="hi-IN"/>
        </w:rPr>
        <w:t>आवै</w:t>
      </w:r>
      <w:r>
        <w:t xml:space="preserve"> </w:t>
      </w:r>
      <w:r>
        <w:rPr>
          <w:cs/>
          <w:lang w:bidi="hi-IN"/>
        </w:rPr>
        <w:t>हारि</w:t>
      </w:r>
      <w:r>
        <w:t xml:space="preserve"> </w:t>
      </w:r>
      <w:r>
        <w:rPr>
          <w:cs/>
          <w:lang w:bidi="hi-IN"/>
        </w:rPr>
        <w:t>॥</w:t>
      </w:r>
    </w:p>
    <w:p w:rsidR="00347EEB" w:rsidRDefault="00347EEB">
      <w:pPr>
        <w:pStyle w:val="SGGSRoman"/>
      </w:pPr>
      <w:r>
        <w:t>janam padaarath jeeti-aa kaday na aavai haar.</w:t>
      </w:r>
    </w:p>
    <w:p w:rsidR="00347EEB" w:rsidRDefault="00347EEB">
      <w:pPr>
        <w:pStyle w:val="SGGSTrans"/>
      </w:pPr>
      <w:r>
        <w:t>You shall win this treasure of life; you shall never lose.</w:t>
      </w:r>
    </w:p>
    <w:p w:rsidR="00347EEB" w:rsidRDefault="00347EEB">
      <w:pPr>
        <w:pStyle w:val="SGGSGurm"/>
      </w:pPr>
      <w:r>
        <w:rPr>
          <w:cs/>
        </w:rPr>
        <w:t>ਧਨੁ ਧਨੁ ਵਡਭਾਗੀ ਨਾਨਕਾ ਜਿਨ ਗੁਰਮਤਿ ਹਰਿ ਰਸੁ ਸਾਰਿ ॥੧</w:t>
      </w:r>
      <w:r>
        <w:rPr>
          <w:cs/>
          <w:lang w:bidi="hi-IN"/>
        </w:rPr>
        <w:t xml:space="preserve">॥ </w:t>
      </w:r>
      <w:r>
        <w:rPr>
          <w:color w:val="008000"/>
          <w:sz w:val="18"/>
        </w:rPr>
        <w:t>(1312)</w:t>
      </w:r>
    </w:p>
    <w:p w:rsidR="00347EEB" w:rsidRDefault="00347EEB">
      <w:pPr>
        <w:pStyle w:val="SGGSHindi"/>
      </w:pPr>
      <w:r>
        <w:rPr>
          <w:cs/>
          <w:lang w:bidi="hi-IN"/>
        </w:rPr>
        <w:t>धनु</w:t>
      </w:r>
      <w:r>
        <w:t xml:space="preserve"> </w:t>
      </w:r>
      <w:r>
        <w:rPr>
          <w:cs/>
          <w:lang w:bidi="hi-IN"/>
        </w:rPr>
        <w:t>धनु</w:t>
      </w:r>
      <w:r>
        <w:t xml:space="preserve"> </w:t>
      </w:r>
      <w:r>
        <w:rPr>
          <w:cs/>
          <w:lang w:bidi="hi-IN"/>
        </w:rPr>
        <w:t>वडभागी</w:t>
      </w:r>
      <w:r>
        <w:t xml:space="preserve"> </w:t>
      </w:r>
      <w:r>
        <w:rPr>
          <w:cs/>
          <w:lang w:bidi="hi-IN"/>
        </w:rPr>
        <w:t>नानका</w:t>
      </w:r>
      <w:r>
        <w:t xml:space="preserve"> </w:t>
      </w:r>
      <w:r>
        <w:rPr>
          <w:cs/>
          <w:lang w:bidi="hi-IN"/>
        </w:rPr>
        <w:t>जिन</w:t>
      </w:r>
      <w:r>
        <w:t xml:space="preserve"> </w:t>
      </w:r>
      <w:r>
        <w:rPr>
          <w:cs/>
          <w:lang w:bidi="hi-IN"/>
        </w:rPr>
        <w:t>गुरमति</w:t>
      </w:r>
      <w:r>
        <w:t xml:space="preserve"> </w:t>
      </w:r>
      <w:r>
        <w:rPr>
          <w:cs/>
          <w:lang w:bidi="hi-IN"/>
        </w:rPr>
        <w:t>हरि</w:t>
      </w:r>
      <w:r>
        <w:t xml:space="preserve"> </w:t>
      </w:r>
      <w:r>
        <w:rPr>
          <w:cs/>
          <w:lang w:bidi="hi-IN"/>
        </w:rPr>
        <w:t>रसु</w:t>
      </w:r>
      <w:r>
        <w:t xml:space="preserve"> </w:t>
      </w:r>
      <w:r>
        <w:rPr>
          <w:cs/>
          <w:lang w:bidi="hi-IN"/>
        </w:rPr>
        <w:t>सारि</w:t>
      </w:r>
      <w:r>
        <w:t xml:space="preserve"> </w:t>
      </w:r>
      <w:r>
        <w:rPr>
          <w:cs/>
          <w:lang w:bidi="hi-IN"/>
        </w:rPr>
        <w:t>॥१॥</w:t>
      </w:r>
    </w:p>
    <w:p w:rsidR="00347EEB" w:rsidRDefault="00347EEB">
      <w:pPr>
        <w:pStyle w:val="SGGSRoman"/>
      </w:pPr>
      <w:r>
        <w:t>Dhan Dhan vadbhaagee naankaa jin gurmat har ras saar. ||1||</w:t>
      </w:r>
    </w:p>
    <w:p w:rsidR="00347EEB" w:rsidRDefault="00347EEB">
      <w:pPr>
        <w:pStyle w:val="SGGSTrans"/>
      </w:pPr>
      <w:r>
        <w:t>Blessed, blessed and very fortunate are those, O Nanak, who savor the Sublime Essence of the Lord through the Guru's Teachings. ||1||</w:t>
      </w:r>
    </w:p>
    <w:p w:rsidR="00347EEB" w:rsidRDefault="00347EEB">
      <w:pPr>
        <w:pStyle w:val="SGGSGurm"/>
      </w:pPr>
      <w:r>
        <w:rPr>
          <w:cs/>
        </w:rPr>
        <w:t xml:space="preserve">ਮਃ ੪ </w:t>
      </w:r>
      <w:r>
        <w:rPr>
          <w:cs/>
          <w:lang w:bidi="hi-IN"/>
        </w:rPr>
        <w:t xml:space="preserve">॥ </w:t>
      </w:r>
      <w:r>
        <w:rPr>
          <w:color w:val="008000"/>
          <w:sz w:val="18"/>
        </w:rPr>
        <w:t>(1312)</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ਗੋਵਿੰਦੁ ਗੋਵਿਦੁ ਗੋਵਿਦੁ ਹਰਿ ਗੋਵਿਦੁ ਗੁਣੀ ਨਿਧਾਨੁ ॥ </w:t>
      </w:r>
      <w:r>
        <w:rPr>
          <w:color w:val="008000"/>
          <w:sz w:val="18"/>
        </w:rPr>
        <w:t>(1312)</w:t>
      </w:r>
    </w:p>
    <w:p w:rsidR="00347EEB" w:rsidRDefault="00347EEB">
      <w:pPr>
        <w:pStyle w:val="SGGSHindi"/>
      </w:pPr>
      <w:r>
        <w:rPr>
          <w:cs/>
          <w:lang w:bidi="hi-IN"/>
        </w:rPr>
        <w:t>गोविंदु</w:t>
      </w:r>
      <w:r>
        <w:t xml:space="preserve"> </w:t>
      </w:r>
      <w:r>
        <w:rPr>
          <w:cs/>
          <w:lang w:bidi="hi-IN"/>
        </w:rPr>
        <w:t>गोविदु</w:t>
      </w:r>
      <w:r>
        <w:t xml:space="preserve"> </w:t>
      </w:r>
      <w:r>
        <w:rPr>
          <w:cs/>
          <w:lang w:bidi="hi-IN"/>
        </w:rPr>
        <w:t>गोविदु</w:t>
      </w:r>
      <w:r>
        <w:t xml:space="preserve"> </w:t>
      </w:r>
      <w:r>
        <w:rPr>
          <w:cs/>
          <w:lang w:bidi="hi-IN"/>
        </w:rPr>
        <w:t>हरि</w:t>
      </w:r>
      <w:r>
        <w:t xml:space="preserve"> </w:t>
      </w:r>
      <w:r>
        <w:rPr>
          <w:cs/>
          <w:lang w:bidi="hi-IN"/>
        </w:rPr>
        <w:t>गोविदु</w:t>
      </w:r>
      <w:r>
        <w:t xml:space="preserve"> </w:t>
      </w:r>
      <w:r>
        <w:rPr>
          <w:cs/>
          <w:lang w:bidi="hi-IN"/>
        </w:rPr>
        <w:t>गुणी</w:t>
      </w:r>
      <w:r>
        <w:t xml:space="preserve"> </w:t>
      </w:r>
      <w:r>
        <w:rPr>
          <w:cs/>
          <w:lang w:bidi="hi-IN"/>
        </w:rPr>
        <w:t>निधानु</w:t>
      </w:r>
      <w:r>
        <w:t xml:space="preserve"> </w:t>
      </w:r>
      <w:r>
        <w:rPr>
          <w:cs/>
          <w:lang w:bidi="hi-IN"/>
        </w:rPr>
        <w:t>॥</w:t>
      </w:r>
    </w:p>
    <w:p w:rsidR="00347EEB" w:rsidRDefault="00347EEB">
      <w:pPr>
        <w:pStyle w:val="SGGSRoman"/>
      </w:pPr>
      <w:r>
        <w:t>govind govid govid har govid gunee niDhaan.</w:t>
      </w:r>
    </w:p>
    <w:p w:rsidR="00347EEB" w:rsidRDefault="00347EEB">
      <w:pPr>
        <w:pStyle w:val="SGGSTrans"/>
      </w:pPr>
      <w:r>
        <w:t>Govind, Govind, Govind - the Lord God, the Lord of the Universe is the Treasure of Virtue.</w:t>
      </w:r>
    </w:p>
    <w:p w:rsidR="00347EEB" w:rsidRDefault="00347EEB">
      <w:pPr>
        <w:pStyle w:val="SGGSGurm"/>
      </w:pPr>
      <w:r>
        <w:rPr>
          <w:cs/>
        </w:rPr>
        <w:t xml:space="preserve">ਗੋਵਿਦੁ ਗੋਵਿਦੁ ਗੁਰਮਤਿ ਧਿਆਈਐ ਤਾਂ ਦਰਗਹ ਪਾਈਐ ਮਾਨੁ ॥ </w:t>
      </w:r>
      <w:r>
        <w:rPr>
          <w:color w:val="008000"/>
          <w:sz w:val="18"/>
        </w:rPr>
        <w:t>(1312)</w:t>
      </w:r>
    </w:p>
    <w:p w:rsidR="00347EEB" w:rsidRDefault="00347EEB">
      <w:pPr>
        <w:pStyle w:val="SGGSHindi"/>
      </w:pPr>
      <w:r>
        <w:rPr>
          <w:cs/>
          <w:lang w:bidi="hi-IN"/>
        </w:rPr>
        <w:t>गोविदु</w:t>
      </w:r>
      <w:r>
        <w:t xml:space="preserve"> </w:t>
      </w:r>
      <w:r>
        <w:rPr>
          <w:cs/>
          <w:lang w:bidi="hi-IN"/>
        </w:rPr>
        <w:t>गोविदु</w:t>
      </w:r>
      <w:r>
        <w:t xml:space="preserve"> </w:t>
      </w:r>
      <w:r>
        <w:rPr>
          <w:cs/>
          <w:lang w:bidi="hi-IN"/>
        </w:rPr>
        <w:t>गुरमति</w:t>
      </w:r>
      <w:r>
        <w:t xml:space="preserve"> </w:t>
      </w:r>
      <w:r>
        <w:rPr>
          <w:cs/>
          <w:lang w:bidi="hi-IN"/>
        </w:rPr>
        <w:t>धिआईऐ</w:t>
      </w:r>
      <w:r>
        <w:t xml:space="preserve"> </w:t>
      </w:r>
      <w:r>
        <w:rPr>
          <w:cs/>
          <w:lang w:bidi="hi-IN"/>
        </w:rPr>
        <w:t>तां</w:t>
      </w:r>
      <w:r>
        <w:t xml:space="preserve"> </w:t>
      </w:r>
      <w:r>
        <w:rPr>
          <w:cs/>
          <w:lang w:bidi="hi-IN"/>
        </w:rPr>
        <w:t>दरगह</w:t>
      </w:r>
      <w:r>
        <w:t xml:space="preserve"> </w:t>
      </w:r>
      <w:r>
        <w:rPr>
          <w:cs/>
          <w:lang w:bidi="hi-IN"/>
        </w:rPr>
        <w:t>पाईऐ</w:t>
      </w:r>
      <w:r>
        <w:t xml:space="preserve"> </w:t>
      </w:r>
      <w:r>
        <w:rPr>
          <w:cs/>
          <w:lang w:bidi="hi-IN"/>
        </w:rPr>
        <w:t>मानु</w:t>
      </w:r>
      <w:r>
        <w:t xml:space="preserve"> </w:t>
      </w:r>
      <w:r>
        <w:rPr>
          <w:cs/>
          <w:lang w:bidi="hi-IN"/>
        </w:rPr>
        <w:t>॥</w:t>
      </w:r>
    </w:p>
    <w:p w:rsidR="00347EEB" w:rsidRDefault="00347EEB">
      <w:pPr>
        <w:pStyle w:val="SGGSRoman"/>
      </w:pPr>
      <w:r>
        <w:t>govid govid gurmat Dhi-aa-ee-ai taa</w:t>
      </w:r>
      <w:r>
        <w:rPr>
          <w:vertAlign w:val="superscript"/>
        </w:rPr>
        <w:t>N</w:t>
      </w:r>
      <w:r>
        <w:t xml:space="preserve"> dargeh paa-ee-ai maan.</w:t>
      </w:r>
    </w:p>
    <w:p w:rsidR="00347EEB" w:rsidRDefault="00347EEB">
      <w:pPr>
        <w:pStyle w:val="SGGSTrans"/>
      </w:pPr>
      <w:r>
        <w:t>Meditating on Govind, Govind, the Lord of the Universe, through the Guru's Teachings, you shall be honored in the Court of the Lord.</w:t>
      </w:r>
    </w:p>
    <w:p w:rsidR="00347EEB" w:rsidRDefault="00347EEB">
      <w:pPr>
        <w:pStyle w:val="SGGSGurm"/>
      </w:pPr>
      <w:r>
        <w:rPr>
          <w:cs/>
        </w:rPr>
        <w:t xml:space="preserve">ਗੋਵਿਦੁ ਗੋਵਿਦੁ ਗੋਵਿਦੁ ਜਪਿ ਮੁਖੁ ਊਜਲਾ ਪਰਧਾਨੁ ॥ </w:t>
      </w:r>
      <w:r>
        <w:rPr>
          <w:color w:val="008000"/>
          <w:sz w:val="18"/>
        </w:rPr>
        <w:t>(1313)</w:t>
      </w:r>
    </w:p>
    <w:p w:rsidR="00347EEB" w:rsidRDefault="00347EEB">
      <w:pPr>
        <w:pStyle w:val="SGGSHindi"/>
      </w:pPr>
      <w:r>
        <w:rPr>
          <w:cs/>
          <w:lang w:bidi="hi-IN"/>
        </w:rPr>
        <w:t>गोविदु</w:t>
      </w:r>
      <w:r>
        <w:t xml:space="preserve"> </w:t>
      </w:r>
      <w:r>
        <w:rPr>
          <w:cs/>
          <w:lang w:bidi="hi-IN"/>
        </w:rPr>
        <w:t>गोविदु</w:t>
      </w:r>
      <w:r>
        <w:t xml:space="preserve"> </w:t>
      </w:r>
      <w:r>
        <w:rPr>
          <w:cs/>
          <w:lang w:bidi="hi-IN"/>
        </w:rPr>
        <w:t>गोविदु</w:t>
      </w:r>
      <w:r>
        <w:t xml:space="preserve"> </w:t>
      </w:r>
      <w:r>
        <w:rPr>
          <w:cs/>
          <w:lang w:bidi="hi-IN"/>
        </w:rPr>
        <w:t>जपि</w:t>
      </w:r>
      <w:r>
        <w:t xml:space="preserve"> </w:t>
      </w:r>
      <w:r>
        <w:rPr>
          <w:cs/>
          <w:lang w:bidi="hi-IN"/>
        </w:rPr>
        <w:t>मुखु</w:t>
      </w:r>
      <w:r>
        <w:t xml:space="preserve"> </w:t>
      </w:r>
      <w:r>
        <w:rPr>
          <w:cs/>
          <w:lang w:bidi="hi-IN"/>
        </w:rPr>
        <w:t>ऊजला</w:t>
      </w:r>
      <w:r>
        <w:t xml:space="preserve"> </w:t>
      </w:r>
      <w:r>
        <w:rPr>
          <w:cs/>
          <w:lang w:bidi="hi-IN"/>
        </w:rPr>
        <w:t>परधानु</w:t>
      </w:r>
      <w:r>
        <w:t xml:space="preserve"> </w:t>
      </w:r>
      <w:r>
        <w:rPr>
          <w:cs/>
          <w:lang w:bidi="hi-IN"/>
        </w:rPr>
        <w:t>॥</w:t>
      </w:r>
    </w:p>
    <w:p w:rsidR="00347EEB" w:rsidRDefault="00347EEB">
      <w:pPr>
        <w:pStyle w:val="SGGSRoman"/>
      </w:pPr>
      <w:r>
        <w:t>govid govid govid jap mukh oojlaa parDhaan.</w:t>
      </w:r>
    </w:p>
    <w:p w:rsidR="00347EEB" w:rsidRDefault="00347EEB">
      <w:pPr>
        <w:pStyle w:val="SGGSTrans"/>
      </w:pPr>
      <w:r>
        <w:t>Meditating on God, chanting Govind, Govind, Govind, your face shall be radiant; you shall be famous and exalted.</w:t>
      </w:r>
    </w:p>
    <w:p w:rsidR="00347EEB" w:rsidRDefault="00347EEB">
      <w:pPr>
        <w:pStyle w:val="SGGSGurm"/>
      </w:pPr>
      <w:r>
        <w:rPr>
          <w:cs/>
        </w:rPr>
        <w:t>ਨਾਨਕ ਗੁਰੁ ਗੋਵਿੰਦੁ ਹਰਿ ਜਿਤੁ ਮਿਲਿ ਹਰਿ ਪਾਇਆ ਨਾਮੁ ॥੨</w:t>
      </w:r>
      <w:r>
        <w:rPr>
          <w:cs/>
          <w:lang w:bidi="hi-IN"/>
        </w:rPr>
        <w:t xml:space="preserve">॥ </w:t>
      </w:r>
      <w:r>
        <w:rPr>
          <w:color w:val="008000"/>
          <w:sz w:val="18"/>
        </w:rPr>
        <w:t>(1313)</w:t>
      </w:r>
    </w:p>
    <w:p w:rsidR="00347EEB" w:rsidRDefault="00347EEB">
      <w:pPr>
        <w:pStyle w:val="SGGSHindi"/>
      </w:pPr>
      <w:r>
        <w:rPr>
          <w:cs/>
          <w:lang w:bidi="hi-IN"/>
        </w:rPr>
        <w:t>नानक</w:t>
      </w:r>
      <w:r>
        <w:t xml:space="preserve"> </w:t>
      </w:r>
      <w:r>
        <w:rPr>
          <w:cs/>
          <w:lang w:bidi="hi-IN"/>
        </w:rPr>
        <w:t>गुरु</w:t>
      </w:r>
      <w:r>
        <w:t xml:space="preserve"> </w:t>
      </w:r>
      <w:r>
        <w:rPr>
          <w:cs/>
          <w:lang w:bidi="hi-IN"/>
        </w:rPr>
        <w:t>गोविंदु</w:t>
      </w:r>
      <w:r>
        <w:t xml:space="preserve"> </w:t>
      </w:r>
      <w:r>
        <w:rPr>
          <w:cs/>
          <w:lang w:bidi="hi-IN"/>
        </w:rPr>
        <w:t>हरि</w:t>
      </w:r>
      <w:r>
        <w:t xml:space="preserve"> </w:t>
      </w:r>
      <w:r>
        <w:rPr>
          <w:cs/>
          <w:lang w:bidi="hi-IN"/>
        </w:rPr>
        <w:t>जितु</w:t>
      </w:r>
      <w:r>
        <w:t xml:space="preserve"> </w:t>
      </w:r>
      <w:r>
        <w:rPr>
          <w:cs/>
          <w:lang w:bidi="hi-IN"/>
        </w:rPr>
        <w:t>मिलि</w:t>
      </w:r>
      <w:r>
        <w:t xml:space="preserve"> </w:t>
      </w:r>
      <w:r>
        <w:rPr>
          <w:cs/>
          <w:lang w:bidi="hi-IN"/>
        </w:rPr>
        <w:t>हरि</w:t>
      </w:r>
      <w:r>
        <w:t xml:space="preserve"> </w:t>
      </w:r>
      <w:r>
        <w:rPr>
          <w:cs/>
          <w:lang w:bidi="hi-IN"/>
        </w:rPr>
        <w:t>पाइआ</w:t>
      </w:r>
      <w:r>
        <w:t xml:space="preserve"> </w:t>
      </w:r>
      <w:r>
        <w:rPr>
          <w:cs/>
          <w:lang w:bidi="hi-IN"/>
        </w:rPr>
        <w:t>नामु</w:t>
      </w:r>
      <w:r>
        <w:t xml:space="preserve"> </w:t>
      </w:r>
      <w:r>
        <w:rPr>
          <w:cs/>
          <w:lang w:bidi="hi-IN"/>
        </w:rPr>
        <w:t>॥२॥</w:t>
      </w:r>
    </w:p>
    <w:p w:rsidR="00347EEB" w:rsidRDefault="00347EEB">
      <w:pPr>
        <w:pStyle w:val="SGGSRoman"/>
      </w:pPr>
      <w:r>
        <w:t>naanak gur govind har jit mil har paa-i-aa naam. ||2||</w:t>
      </w:r>
    </w:p>
    <w:p w:rsidR="00347EEB" w:rsidRDefault="00347EEB">
      <w:pPr>
        <w:pStyle w:val="SGGSTrans"/>
      </w:pPr>
      <w:r>
        <w:t>O Nanak, the Guru is the Lord God, the Lord of the Universe; meeting Him, you shall obtain the Name of the Lord. ||2||</w:t>
      </w:r>
    </w:p>
    <w:p w:rsidR="00347EEB" w:rsidRDefault="00347EEB">
      <w:pPr>
        <w:pStyle w:val="SGGSGurm"/>
      </w:pPr>
      <w:r>
        <w:rPr>
          <w:cs/>
        </w:rPr>
        <w:t xml:space="preserve">ਪਉੜੀ ॥ </w:t>
      </w:r>
      <w:r>
        <w:rPr>
          <w:color w:val="008000"/>
          <w:sz w:val="18"/>
        </w:rPr>
        <w:t>(1313)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ਆਪੇ ਹੀ ਸਿਧ ਸਾਧਿਕੋ ਤੂ ਆਪੇ ਹੀ ਜੁਗ ਜੋਗੀਆ ॥ </w:t>
      </w:r>
      <w:r>
        <w:rPr>
          <w:color w:val="008000"/>
          <w:sz w:val="18"/>
        </w:rPr>
        <w:t>(1313)</w:t>
      </w:r>
    </w:p>
    <w:p w:rsidR="00347EEB" w:rsidRDefault="00347EEB">
      <w:pPr>
        <w:pStyle w:val="SGGSHindi"/>
      </w:pPr>
      <w:r>
        <w:rPr>
          <w:cs/>
          <w:lang w:bidi="hi-IN"/>
        </w:rPr>
        <w:t>तूं</w:t>
      </w:r>
      <w:r>
        <w:t xml:space="preserve"> </w:t>
      </w:r>
      <w:r>
        <w:rPr>
          <w:cs/>
          <w:lang w:bidi="hi-IN"/>
        </w:rPr>
        <w:t>आपे</w:t>
      </w:r>
      <w:r>
        <w:t xml:space="preserve"> </w:t>
      </w:r>
      <w:r>
        <w:rPr>
          <w:cs/>
          <w:lang w:bidi="hi-IN"/>
        </w:rPr>
        <w:t>ही</w:t>
      </w:r>
      <w:r>
        <w:t xml:space="preserve"> </w:t>
      </w:r>
      <w:r>
        <w:rPr>
          <w:cs/>
          <w:lang w:bidi="hi-IN"/>
        </w:rPr>
        <w:t>सिध</w:t>
      </w:r>
      <w:r>
        <w:t xml:space="preserve"> </w:t>
      </w:r>
      <w:r>
        <w:rPr>
          <w:cs/>
          <w:lang w:bidi="hi-IN"/>
        </w:rPr>
        <w:t>साधिको</w:t>
      </w:r>
      <w:r>
        <w:t xml:space="preserve"> </w:t>
      </w:r>
      <w:r>
        <w:rPr>
          <w:cs/>
          <w:lang w:bidi="hi-IN"/>
        </w:rPr>
        <w:t>तू</w:t>
      </w:r>
      <w:r>
        <w:t xml:space="preserve"> </w:t>
      </w:r>
      <w:r>
        <w:rPr>
          <w:cs/>
          <w:lang w:bidi="hi-IN"/>
        </w:rPr>
        <w:t>आपे</w:t>
      </w:r>
      <w:r>
        <w:t xml:space="preserve"> </w:t>
      </w:r>
      <w:r>
        <w:rPr>
          <w:cs/>
          <w:lang w:bidi="hi-IN"/>
        </w:rPr>
        <w:t>ही</w:t>
      </w:r>
      <w:r>
        <w:t xml:space="preserve"> </w:t>
      </w:r>
      <w:r>
        <w:rPr>
          <w:cs/>
          <w:lang w:bidi="hi-IN"/>
        </w:rPr>
        <w:t>जुग</w:t>
      </w:r>
      <w:r>
        <w:t xml:space="preserve"> </w:t>
      </w:r>
      <w:r>
        <w:rPr>
          <w:cs/>
          <w:lang w:bidi="hi-IN"/>
        </w:rPr>
        <w:t>जोगीआ</w:t>
      </w:r>
      <w:r>
        <w:t xml:space="preserve"> </w:t>
      </w:r>
      <w:r>
        <w:rPr>
          <w:cs/>
          <w:lang w:bidi="hi-IN"/>
        </w:rPr>
        <w:t>॥</w:t>
      </w:r>
    </w:p>
    <w:p w:rsidR="00347EEB" w:rsidRDefault="00347EEB">
      <w:pPr>
        <w:pStyle w:val="SGGSRoman"/>
      </w:pPr>
      <w:r>
        <w:t>too</w:t>
      </w:r>
      <w:r>
        <w:rPr>
          <w:vertAlign w:val="superscript"/>
        </w:rPr>
        <w:t>N</w:t>
      </w:r>
      <w:r>
        <w:t xml:space="preserve"> aapay hee siDh saaDhiko too aapay hee jug jogee-aa.</w:t>
      </w:r>
    </w:p>
    <w:p w:rsidR="00347EEB" w:rsidRDefault="00347EEB">
      <w:pPr>
        <w:pStyle w:val="SGGSTrans"/>
      </w:pPr>
      <w:r>
        <w:t>You Yourself are the Siddha and the seeker; You Yourself are the Yoga and the Yogi.</w:t>
      </w:r>
    </w:p>
    <w:p w:rsidR="00347EEB" w:rsidRDefault="00347EEB">
      <w:pPr>
        <w:pStyle w:val="SGGSGurm"/>
      </w:pPr>
      <w:r>
        <w:rPr>
          <w:cs/>
        </w:rPr>
        <w:t xml:space="preserve">ਤੂ ਆਪੇ ਹੀ ਰਸ ਰਸੀਅੜਾ ਤੂ ਆਪੇ ਹੀ ਭੋਗ ਭੋਗੀਆ ॥ </w:t>
      </w:r>
      <w:r>
        <w:rPr>
          <w:color w:val="008000"/>
          <w:sz w:val="18"/>
        </w:rPr>
        <w:t>(1313)</w:t>
      </w:r>
    </w:p>
    <w:p w:rsidR="00347EEB" w:rsidRDefault="00347EEB">
      <w:pPr>
        <w:pStyle w:val="SGGSHindi"/>
      </w:pPr>
      <w:r>
        <w:rPr>
          <w:cs/>
          <w:lang w:bidi="hi-IN"/>
        </w:rPr>
        <w:t>तू</w:t>
      </w:r>
      <w:r>
        <w:t xml:space="preserve"> </w:t>
      </w:r>
      <w:r>
        <w:rPr>
          <w:cs/>
          <w:lang w:bidi="hi-IN"/>
        </w:rPr>
        <w:t>आपे</w:t>
      </w:r>
      <w:r>
        <w:t xml:space="preserve"> </w:t>
      </w:r>
      <w:r>
        <w:rPr>
          <w:cs/>
          <w:lang w:bidi="hi-IN"/>
        </w:rPr>
        <w:t>ही</w:t>
      </w:r>
      <w:r>
        <w:t xml:space="preserve"> </w:t>
      </w:r>
      <w:r>
        <w:rPr>
          <w:cs/>
          <w:lang w:bidi="hi-IN"/>
        </w:rPr>
        <w:t>रस</w:t>
      </w:r>
      <w:r>
        <w:t xml:space="preserve"> </w:t>
      </w:r>
      <w:r>
        <w:rPr>
          <w:cs/>
          <w:lang w:bidi="hi-IN"/>
        </w:rPr>
        <w:t>रसीअड़ा</w:t>
      </w:r>
      <w:r>
        <w:t xml:space="preserve"> </w:t>
      </w:r>
      <w:r>
        <w:rPr>
          <w:cs/>
          <w:lang w:bidi="hi-IN"/>
        </w:rPr>
        <w:t>तू</w:t>
      </w:r>
      <w:r>
        <w:t xml:space="preserve"> </w:t>
      </w:r>
      <w:r>
        <w:rPr>
          <w:cs/>
          <w:lang w:bidi="hi-IN"/>
        </w:rPr>
        <w:t>आपे</w:t>
      </w:r>
      <w:r>
        <w:t xml:space="preserve"> </w:t>
      </w:r>
      <w:r>
        <w:rPr>
          <w:cs/>
          <w:lang w:bidi="hi-IN"/>
        </w:rPr>
        <w:t>ही</w:t>
      </w:r>
      <w:r>
        <w:t xml:space="preserve"> </w:t>
      </w:r>
      <w:r>
        <w:rPr>
          <w:cs/>
          <w:lang w:bidi="hi-IN"/>
        </w:rPr>
        <w:t>भोग</w:t>
      </w:r>
      <w:r>
        <w:t xml:space="preserve"> </w:t>
      </w:r>
      <w:r>
        <w:rPr>
          <w:cs/>
          <w:lang w:bidi="hi-IN"/>
        </w:rPr>
        <w:t>भोगीआ</w:t>
      </w:r>
      <w:r>
        <w:t xml:space="preserve"> </w:t>
      </w:r>
      <w:r>
        <w:rPr>
          <w:cs/>
          <w:lang w:bidi="hi-IN"/>
        </w:rPr>
        <w:t>॥</w:t>
      </w:r>
    </w:p>
    <w:p w:rsidR="00347EEB" w:rsidRDefault="00347EEB">
      <w:pPr>
        <w:pStyle w:val="SGGSRoman"/>
      </w:pPr>
      <w:r>
        <w:t>too aapay hee ras rasee-arhaa too aapay hee bhog bhogee-aa.</w:t>
      </w:r>
    </w:p>
    <w:p w:rsidR="00347EEB" w:rsidRDefault="00347EEB">
      <w:pPr>
        <w:pStyle w:val="SGGSTrans"/>
      </w:pPr>
      <w:r>
        <w:t>You Yourself are the Taster of tastes; You Yourself are the Enjoyer of pleasures.</w:t>
      </w:r>
    </w:p>
    <w:p w:rsidR="00347EEB" w:rsidRDefault="00347EEB">
      <w:pPr>
        <w:pStyle w:val="SGGSGurm"/>
      </w:pPr>
      <w:r>
        <w:rPr>
          <w:cs/>
        </w:rPr>
        <w:t xml:space="preserve">ਤੂ ਆਪੇ ਆਪਿ ਵਰਤਦਾ ਤੂ ਆਪੇ ਕਰਹਿ ਸੁ ਹੋਗੀਆ ॥ </w:t>
      </w:r>
      <w:r>
        <w:rPr>
          <w:color w:val="008000"/>
          <w:sz w:val="18"/>
        </w:rPr>
        <w:t>(1313)</w:t>
      </w:r>
    </w:p>
    <w:p w:rsidR="00347EEB" w:rsidRDefault="00347EEB">
      <w:pPr>
        <w:pStyle w:val="SGGSHindi"/>
      </w:pPr>
      <w:r>
        <w:rPr>
          <w:cs/>
          <w:lang w:bidi="hi-IN"/>
        </w:rPr>
        <w:t>तू</w:t>
      </w:r>
      <w:r>
        <w:t xml:space="preserve"> </w:t>
      </w:r>
      <w:r>
        <w:rPr>
          <w:cs/>
          <w:lang w:bidi="hi-IN"/>
        </w:rPr>
        <w:t>आपे</w:t>
      </w:r>
      <w:r>
        <w:t xml:space="preserve"> </w:t>
      </w:r>
      <w:r>
        <w:rPr>
          <w:cs/>
          <w:lang w:bidi="hi-IN"/>
        </w:rPr>
        <w:t>आपि</w:t>
      </w:r>
      <w:r>
        <w:t xml:space="preserve"> </w:t>
      </w:r>
      <w:r>
        <w:rPr>
          <w:cs/>
          <w:lang w:bidi="hi-IN"/>
        </w:rPr>
        <w:t>वरतदा</w:t>
      </w:r>
      <w:r>
        <w:t xml:space="preserve"> </w:t>
      </w:r>
      <w:r>
        <w:rPr>
          <w:cs/>
          <w:lang w:bidi="hi-IN"/>
        </w:rPr>
        <w:t>तू</w:t>
      </w:r>
      <w:r>
        <w:t xml:space="preserve"> </w:t>
      </w:r>
      <w:r>
        <w:rPr>
          <w:cs/>
          <w:lang w:bidi="hi-IN"/>
        </w:rPr>
        <w:t>आपे</w:t>
      </w:r>
      <w:r>
        <w:t xml:space="preserve"> </w:t>
      </w:r>
      <w:r>
        <w:rPr>
          <w:cs/>
          <w:lang w:bidi="hi-IN"/>
        </w:rPr>
        <w:t>करहि</w:t>
      </w:r>
      <w:r>
        <w:t xml:space="preserve"> </w:t>
      </w:r>
      <w:r>
        <w:rPr>
          <w:cs/>
          <w:lang w:bidi="hi-IN"/>
        </w:rPr>
        <w:t>सु</w:t>
      </w:r>
      <w:r>
        <w:t xml:space="preserve"> </w:t>
      </w:r>
      <w:r>
        <w:rPr>
          <w:cs/>
          <w:lang w:bidi="hi-IN"/>
        </w:rPr>
        <w:t>होगीआ</w:t>
      </w:r>
      <w:r>
        <w:t xml:space="preserve"> </w:t>
      </w:r>
      <w:r>
        <w:rPr>
          <w:cs/>
          <w:lang w:bidi="hi-IN"/>
        </w:rPr>
        <w:t>॥</w:t>
      </w:r>
    </w:p>
    <w:p w:rsidR="00347EEB" w:rsidRDefault="00347EEB">
      <w:pPr>
        <w:pStyle w:val="SGGSRoman"/>
      </w:pPr>
      <w:r>
        <w:t>too aapay aap varatdaa too aapay karahi so hogee-aa.</w:t>
      </w:r>
    </w:p>
    <w:p w:rsidR="00347EEB" w:rsidRDefault="00347EEB">
      <w:pPr>
        <w:pStyle w:val="SGGSTrans"/>
      </w:pPr>
      <w:r>
        <w:t>You Yourself are All-pervading; whatever You do comes to pass.</w:t>
      </w:r>
    </w:p>
    <w:p w:rsidR="00347EEB" w:rsidRDefault="00347EEB">
      <w:pPr>
        <w:pStyle w:val="SGGSGurm"/>
      </w:pPr>
      <w:r>
        <w:rPr>
          <w:cs/>
        </w:rPr>
        <w:t xml:space="preserve">ਸਤਸੰਗਤਿ ਸਤਿਗੁਰ ਧੰਨੁ ਧਨੋੁ ਧੰਨ ਧੰਨ ਧਨੋ ਜਿਤੁ ਮਿਲਿ ਹਰਿ ਬੁਲਗ ਬੁਲੋਗੀਆ ॥ </w:t>
      </w:r>
      <w:r>
        <w:rPr>
          <w:color w:val="008000"/>
          <w:sz w:val="18"/>
        </w:rPr>
        <w:t>(1313)</w:t>
      </w:r>
    </w:p>
    <w:p w:rsidR="00347EEB" w:rsidRDefault="00347EEB">
      <w:pPr>
        <w:pStyle w:val="SGGSHindi"/>
      </w:pPr>
      <w:r>
        <w:rPr>
          <w:cs/>
          <w:lang w:bidi="hi-IN"/>
        </w:rPr>
        <w:t>सतसंगति</w:t>
      </w:r>
      <w:r>
        <w:t xml:space="preserve"> </w:t>
      </w:r>
      <w:r>
        <w:rPr>
          <w:cs/>
          <w:lang w:bidi="hi-IN"/>
        </w:rPr>
        <w:t>सतिगुर</w:t>
      </w:r>
      <w:r>
        <w:t xml:space="preserve"> </w:t>
      </w:r>
      <w:r>
        <w:rPr>
          <w:cs/>
          <w:lang w:bidi="hi-IN"/>
        </w:rPr>
        <w:t>धंनु</w:t>
      </w:r>
      <w:r>
        <w:t xml:space="preserve"> </w:t>
      </w:r>
      <w:r>
        <w:rPr>
          <w:cs/>
          <w:lang w:bidi="hi-IN"/>
        </w:rPr>
        <w:t>धनो</w:t>
      </w:r>
      <w:r>
        <w:t xml:space="preserve"> </w:t>
      </w:r>
      <w:r>
        <w:rPr>
          <w:cs/>
          <w:lang w:bidi="hi-IN"/>
        </w:rPr>
        <w:t>धंन</w:t>
      </w:r>
      <w:r>
        <w:t xml:space="preserve"> </w:t>
      </w:r>
      <w:r>
        <w:rPr>
          <w:cs/>
          <w:lang w:bidi="hi-IN"/>
        </w:rPr>
        <w:t>धंन</w:t>
      </w:r>
      <w:r>
        <w:t xml:space="preserve"> </w:t>
      </w:r>
      <w:r>
        <w:rPr>
          <w:cs/>
          <w:lang w:bidi="hi-IN"/>
        </w:rPr>
        <w:t>धनो</w:t>
      </w:r>
      <w:r>
        <w:t xml:space="preserve"> </w:t>
      </w:r>
      <w:r>
        <w:rPr>
          <w:cs/>
          <w:lang w:bidi="hi-IN"/>
        </w:rPr>
        <w:t>जितु</w:t>
      </w:r>
      <w:r>
        <w:t xml:space="preserve"> </w:t>
      </w:r>
      <w:r>
        <w:rPr>
          <w:cs/>
          <w:lang w:bidi="hi-IN"/>
        </w:rPr>
        <w:t>मिलि</w:t>
      </w:r>
      <w:r>
        <w:t xml:space="preserve"> </w:t>
      </w:r>
      <w:r>
        <w:rPr>
          <w:cs/>
          <w:lang w:bidi="hi-IN"/>
        </w:rPr>
        <w:t>हरि</w:t>
      </w:r>
      <w:r>
        <w:t xml:space="preserve"> </w:t>
      </w:r>
      <w:r>
        <w:rPr>
          <w:cs/>
          <w:lang w:bidi="hi-IN"/>
        </w:rPr>
        <w:t>बुलग</w:t>
      </w:r>
      <w:r>
        <w:t xml:space="preserve"> </w:t>
      </w:r>
      <w:r>
        <w:rPr>
          <w:cs/>
          <w:lang w:bidi="hi-IN"/>
        </w:rPr>
        <w:t>बुलोगीआ</w:t>
      </w:r>
      <w:r>
        <w:t xml:space="preserve"> </w:t>
      </w:r>
      <w:r>
        <w:rPr>
          <w:cs/>
          <w:lang w:bidi="hi-IN"/>
        </w:rPr>
        <w:t>॥</w:t>
      </w:r>
    </w:p>
    <w:p w:rsidR="00347EEB" w:rsidRDefault="00347EEB">
      <w:pPr>
        <w:pStyle w:val="SGGSRoman"/>
      </w:pPr>
      <w:r>
        <w:t>satsangat satgur Dhan Dhano Dhan Dhan Dhano jit mil har bulag bulogee-aa.</w:t>
      </w:r>
    </w:p>
    <w:p w:rsidR="00347EEB" w:rsidRDefault="00347EEB">
      <w:pPr>
        <w:pStyle w:val="SGGSTrans"/>
      </w:pPr>
      <w:r>
        <w:t>Blessed, blessed, blessed, blessed, blessed is the Sat Sangat, the True Congregation of the True Guru. Join them - speak and chant the Lord's Name.</w:t>
      </w:r>
    </w:p>
    <w:p w:rsidR="00347EEB" w:rsidRDefault="00347EEB">
      <w:pPr>
        <w:pStyle w:val="SGGSGurm"/>
      </w:pPr>
      <w:r>
        <w:rPr>
          <w:cs/>
        </w:rPr>
        <w:t>ਸਭਿ ਕਹਹੁ ਮੁਖਹੁ ਹਰਿ ਹਰਿ ਹਰੇ ਹਰਿ ਹਰਿ ਹਰੇ ਹਰਿ ਬੋਲਤ ਸਭਿ ਪਾਪ ਲਹੋਗੀਆ ॥੧</w:t>
      </w:r>
      <w:r>
        <w:rPr>
          <w:cs/>
          <w:lang w:bidi="hi-IN"/>
        </w:rPr>
        <w:t xml:space="preserve">॥ </w:t>
      </w:r>
      <w:r>
        <w:rPr>
          <w:color w:val="008000"/>
          <w:sz w:val="18"/>
        </w:rPr>
        <w:t>(1313)</w:t>
      </w:r>
    </w:p>
    <w:p w:rsidR="00347EEB" w:rsidRDefault="00347EEB">
      <w:pPr>
        <w:pStyle w:val="SGGSHindi"/>
      </w:pPr>
      <w:r>
        <w:rPr>
          <w:cs/>
          <w:lang w:bidi="hi-IN"/>
        </w:rPr>
        <w:t>सभि</w:t>
      </w:r>
      <w:r>
        <w:t xml:space="preserve"> </w:t>
      </w:r>
      <w:r>
        <w:rPr>
          <w:cs/>
          <w:lang w:bidi="hi-IN"/>
        </w:rPr>
        <w:t>कहहु</w:t>
      </w:r>
      <w:r>
        <w:t xml:space="preserve"> </w:t>
      </w:r>
      <w:r>
        <w:rPr>
          <w:cs/>
          <w:lang w:bidi="hi-IN"/>
        </w:rPr>
        <w:t>मुखहु</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बोलत</w:t>
      </w:r>
      <w:r>
        <w:t xml:space="preserve"> </w:t>
      </w:r>
      <w:r>
        <w:rPr>
          <w:cs/>
          <w:lang w:bidi="hi-IN"/>
        </w:rPr>
        <w:t>सभि</w:t>
      </w:r>
      <w:r>
        <w:t xml:space="preserve"> </w:t>
      </w:r>
      <w:r>
        <w:rPr>
          <w:cs/>
          <w:lang w:bidi="hi-IN"/>
        </w:rPr>
        <w:t>पाप</w:t>
      </w:r>
      <w:r>
        <w:t xml:space="preserve"> </w:t>
      </w:r>
      <w:r>
        <w:rPr>
          <w:cs/>
          <w:lang w:bidi="hi-IN"/>
        </w:rPr>
        <w:t>लहोगीआ</w:t>
      </w:r>
      <w:r>
        <w:t xml:space="preserve"> </w:t>
      </w:r>
      <w:r>
        <w:rPr>
          <w:cs/>
          <w:lang w:bidi="hi-IN"/>
        </w:rPr>
        <w:t>॥१॥</w:t>
      </w:r>
    </w:p>
    <w:p w:rsidR="00347EEB" w:rsidRDefault="00347EEB">
      <w:pPr>
        <w:pStyle w:val="SGGSRoman"/>
      </w:pPr>
      <w:r>
        <w:t>sabh kahhu mukhahu har har haray har har haray har bolat sabh paap lahogee-aa. ||1||</w:t>
      </w:r>
    </w:p>
    <w:p w:rsidR="00347EEB" w:rsidRDefault="00347EEB">
      <w:pPr>
        <w:pStyle w:val="SGGSTrans"/>
      </w:pPr>
      <w:r>
        <w:t>Let everyone chant together the Name of the Lord, Har, Har, Haray, Har, Har, Haray; chanting Har, all sins are washed away. ||1||</w:t>
      </w:r>
    </w:p>
    <w:p w:rsidR="00347EEB" w:rsidRDefault="00347EEB">
      <w:pPr>
        <w:pStyle w:val="SGGSGurm"/>
      </w:pPr>
      <w:r>
        <w:rPr>
          <w:cs/>
        </w:rPr>
        <w:t xml:space="preserve">ਸਲੋਕ ਮਃ ੪ </w:t>
      </w:r>
      <w:r>
        <w:rPr>
          <w:cs/>
          <w:lang w:bidi="hi-IN"/>
        </w:rPr>
        <w:t xml:space="preserve">॥ </w:t>
      </w:r>
      <w:r>
        <w:rPr>
          <w:color w:val="008000"/>
          <w:sz w:val="18"/>
        </w:rPr>
        <w:t>(1313)</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ਹਰਿ ਹਰਿ ਹਰਿ ਨਾਮੁ ਹੈ ਗੁਰਮੁਖਿ ਪਾਵੈ ਕੋਇ ॥ </w:t>
      </w:r>
      <w:r>
        <w:rPr>
          <w:color w:val="008000"/>
          <w:sz w:val="18"/>
        </w:rPr>
        <w:t>(1313)</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है</w:t>
      </w:r>
      <w:r>
        <w:t xml:space="preserve"> </w:t>
      </w:r>
      <w:r>
        <w:rPr>
          <w:cs/>
          <w:lang w:bidi="hi-IN"/>
        </w:rPr>
        <w:t>गुरमुखि</w:t>
      </w:r>
      <w:r>
        <w:t xml:space="preserve"> </w:t>
      </w:r>
      <w:r>
        <w:rPr>
          <w:cs/>
          <w:lang w:bidi="hi-IN"/>
        </w:rPr>
        <w:t>पावै</w:t>
      </w:r>
      <w:r>
        <w:t xml:space="preserve"> </w:t>
      </w:r>
      <w:r>
        <w:rPr>
          <w:cs/>
          <w:lang w:bidi="hi-IN"/>
        </w:rPr>
        <w:t>कोइ</w:t>
      </w:r>
      <w:r>
        <w:t xml:space="preserve"> </w:t>
      </w:r>
      <w:r>
        <w:rPr>
          <w:cs/>
          <w:lang w:bidi="hi-IN"/>
        </w:rPr>
        <w:t>॥</w:t>
      </w:r>
    </w:p>
    <w:p w:rsidR="00347EEB" w:rsidRDefault="00347EEB">
      <w:pPr>
        <w:pStyle w:val="SGGSRoman"/>
      </w:pPr>
      <w:r>
        <w:t>har har har har naam hai gurmukh paavai ko-ay.</w:t>
      </w:r>
    </w:p>
    <w:p w:rsidR="00347EEB" w:rsidRDefault="00347EEB">
      <w:pPr>
        <w:pStyle w:val="SGGSTrans"/>
      </w:pPr>
      <w:r>
        <w:t>Har, Har, Har, Har is the Name of the Lord; rare are those who, as Gurmukh, obtain it.</w:t>
      </w:r>
    </w:p>
    <w:p w:rsidR="00347EEB" w:rsidRDefault="00347EEB">
      <w:pPr>
        <w:pStyle w:val="SGGSGurm"/>
      </w:pPr>
      <w:r>
        <w:rPr>
          <w:cs/>
        </w:rPr>
        <w:t xml:space="preserve">ਹਉਮੈ ਮਮਤਾ ਨਾਸੁ ਹੋਇ ਦੁਰਮਤਿ ਕਢੈ ਧੋਇ ॥ </w:t>
      </w:r>
      <w:r>
        <w:rPr>
          <w:color w:val="008000"/>
          <w:sz w:val="18"/>
        </w:rPr>
        <w:t>(1313)</w:t>
      </w:r>
    </w:p>
    <w:p w:rsidR="00347EEB" w:rsidRDefault="00347EEB">
      <w:pPr>
        <w:pStyle w:val="SGGSHindi"/>
      </w:pPr>
      <w:r>
        <w:rPr>
          <w:cs/>
          <w:lang w:bidi="hi-IN"/>
        </w:rPr>
        <w:t>हउमै</w:t>
      </w:r>
      <w:r>
        <w:t xml:space="preserve"> </w:t>
      </w:r>
      <w:r>
        <w:rPr>
          <w:cs/>
          <w:lang w:bidi="hi-IN"/>
        </w:rPr>
        <w:t>ममता</w:t>
      </w:r>
      <w:r>
        <w:t xml:space="preserve"> </w:t>
      </w:r>
      <w:r>
        <w:rPr>
          <w:cs/>
          <w:lang w:bidi="hi-IN"/>
        </w:rPr>
        <w:t>नासु</w:t>
      </w:r>
      <w:r>
        <w:t xml:space="preserve"> </w:t>
      </w:r>
      <w:r>
        <w:rPr>
          <w:cs/>
          <w:lang w:bidi="hi-IN"/>
        </w:rPr>
        <w:t>होइ</w:t>
      </w:r>
      <w:r>
        <w:t xml:space="preserve"> </w:t>
      </w:r>
      <w:r>
        <w:rPr>
          <w:cs/>
          <w:lang w:bidi="hi-IN"/>
        </w:rPr>
        <w:t>दुरमति</w:t>
      </w:r>
      <w:r>
        <w:t xml:space="preserve"> </w:t>
      </w:r>
      <w:r>
        <w:rPr>
          <w:cs/>
          <w:lang w:bidi="hi-IN"/>
        </w:rPr>
        <w:t>कढै</w:t>
      </w:r>
      <w:r>
        <w:t xml:space="preserve"> </w:t>
      </w:r>
      <w:r>
        <w:rPr>
          <w:cs/>
          <w:lang w:bidi="hi-IN"/>
        </w:rPr>
        <w:t>धोइ</w:t>
      </w:r>
      <w:r>
        <w:t xml:space="preserve"> </w:t>
      </w:r>
      <w:r>
        <w:rPr>
          <w:cs/>
          <w:lang w:bidi="hi-IN"/>
        </w:rPr>
        <w:t>॥</w:t>
      </w:r>
    </w:p>
    <w:p w:rsidR="00347EEB" w:rsidRDefault="00347EEB">
      <w:pPr>
        <w:pStyle w:val="SGGSRoman"/>
      </w:pPr>
      <w:r>
        <w:t>ha-umai mamtaa naas ho-ay durmat kadhai Dho-ay.</w:t>
      </w:r>
    </w:p>
    <w:p w:rsidR="00347EEB" w:rsidRDefault="00347EEB">
      <w:pPr>
        <w:pStyle w:val="SGGSTrans"/>
      </w:pPr>
      <w:r>
        <w:t>Egotism and possessiveness are eradicated, and evil-mindedness is washed away.</w:t>
      </w:r>
    </w:p>
    <w:p w:rsidR="00347EEB" w:rsidRDefault="00347EEB">
      <w:pPr>
        <w:pStyle w:val="SGGSGurm"/>
      </w:pPr>
      <w:r>
        <w:rPr>
          <w:cs/>
        </w:rPr>
        <w:t>ਨਾਨਕ ਅਨਦਿਨੁ ਗੁਣ ਉਚਰੈ ਜਿਨ ਕਉ ਧੁਰਿ ਲਿਖਿਆ ਹੋਇ ॥੧</w:t>
      </w:r>
      <w:r>
        <w:rPr>
          <w:cs/>
          <w:lang w:bidi="hi-IN"/>
        </w:rPr>
        <w:t>॥</w:t>
      </w:r>
      <w:r>
        <w:t xml:space="preserve"> </w:t>
      </w:r>
      <w:r>
        <w:rPr>
          <w:color w:val="008000"/>
          <w:sz w:val="18"/>
        </w:rPr>
        <w:t>(1313)</w:t>
      </w:r>
    </w:p>
    <w:p w:rsidR="00347EEB" w:rsidRDefault="00347EEB">
      <w:pPr>
        <w:pStyle w:val="SGGSHindi"/>
      </w:pPr>
      <w:r>
        <w:rPr>
          <w:cs/>
          <w:lang w:bidi="hi-IN"/>
        </w:rPr>
        <w:t>नानक</w:t>
      </w:r>
      <w:r>
        <w:t xml:space="preserve"> </w:t>
      </w:r>
      <w:r>
        <w:rPr>
          <w:cs/>
          <w:lang w:bidi="hi-IN"/>
        </w:rPr>
        <w:t>अनदिनु</w:t>
      </w:r>
      <w:r>
        <w:t xml:space="preserve"> </w:t>
      </w:r>
      <w:r>
        <w:rPr>
          <w:cs/>
          <w:lang w:bidi="hi-IN"/>
        </w:rPr>
        <w:t>गुण</w:t>
      </w:r>
      <w:r>
        <w:t xml:space="preserve"> </w:t>
      </w:r>
      <w:r>
        <w:rPr>
          <w:cs/>
          <w:lang w:bidi="hi-IN"/>
        </w:rPr>
        <w:t>उचरै</w:t>
      </w:r>
      <w:r>
        <w:t xml:space="preserve"> </w:t>
      </w:r>
      <w:r>
        <w:rPr>
          <w:cs/>
          <w:lang w:bidi="hi-IN"/>
        </w:rPr>
        <w:t>जिन</w:t>
      </w:r>
      <w:r>
        <w:t xml:space="preserve"> </w:t>
      </w:r>
      <w:r>
        <w:rPr>
          <w:cs/>
          <w:lang w:bidi="hi-IN"/>
        </w:rPr>
        <w:t>कउ</w:t>
      </w:r>
      <w:r>
        <w:t xml:space="preserve"> </w:t>
      </w:r>
      <w:r>
        <w:rPr>
          <w:cs/>
          <w:lang w:bidi="hi-IN"/>
        </w:rPr>
        <w:t>धुरि</w:t>
      </w:r>
      <w:r>
        <w:t xml:space="preserve"> </w:t>
      </w:r>
      <w:r>
        <w:rPr>
          <w:cs/>
          <w:lang w:bidi="hi-IN"/>
        </w:rPr>
        <w:t>लिखिआ</w:t>
      </w:r>
      <w:r>
        <w:t xml:space="preserve"> </w:t>
      </w:r>
      <w:r>
        <w:rPr>
          <w:cs/>
          <w:lang w:bidi="hi-IN"/>
        </w:rPr>
        <w:t>होइ</w:t>
      </w:r>
      <w:r>
        <w:t xml:space="preserve"> </w:t>
      </w:r>
      <w:r>
        <w:rPr>
          <w:cs/>
          <w:lang w:bidi="hi-IN"/>
        </w:rPr>
        <w:t>॥१॥</w:t>
      </w:r>
    </w:p>
    <w:p w:rsidR="00347EEB" w:rsidRDefault="00347EEB">
      <w:pPr>
        <w:pStyle w:val="SGGSRoman"/>
      </w:pPr>
      <w:r>
        <w:t>naanak an-din gun uchrai jin ka-o Dhur likhi-aa ho-ay. ||1||</w:t>
      </w:r>
    </w:p>
    <w:p w:rsidR="00347EEB" w:rsidRDefault="00347EEB">
      <w:pPr>
        <w:pStyle w:val="SGGSTrans"/>
      </w:pPr>
      <w:r>
        <w:t>O Nanak, one who is blessed with such pre-ordained destiny chants the Lord's Praises, night and day. ||1||</w:t>
      </w:r>
    </w:p>
    <w:p w:rsidR="00347EEB" w:rsidRDefault="00347EEB">
      <w:pPr>
        <w:pStyle w:val="SGGSGurm"/>
      </w:pPr>
      <w:r>
        <w:rPr>
          <w:cs/>
        </w:rPr>
        <w:t xml:space="preserve">ਮਃ ੪ </w:t>
      </w:r>
      <w:r>
        <w:rPr>
          <w:cs/>
          <w:lang w:bidi="hi-IN"/>
        </w:rPr>
        <w:t xml:space="preserve">॥ </w:t>
      </w:r>
      <w:r>
        <w:rPr>
          <w:color w:val="008000"/>
          <w:sz w:val="18"/>
        </w:rPr>
        <w:t>(1313)</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ਆਪੇ ਆਪਿ ਦਇਆਲੁ ਹਰਿ ਆਪੇ ਕਰੇ ਸੁ ਹੋਇ ॥ </w:t>
      </w:r>
      <w:r>
        <w:rPr>
          <w:color w:val="008000"/>
          <w:sz w:val="18"/>
        </w:rPr>
        <w:t>(1313)</w:t>
      </w:r>
    </w:p>
    <w:p w:rsidR="00347EEB" w:rsidRDefault="00347EEB">
      <w:pPr>
        <w:pStyle w:val="SGGSHindi"/>
      </w:pPr>
      <w:r>
        <w:rPr>
          <w:cs/>
          <w:lang w:bidi="hi-IN"/>
        </w:rPr>
        <w:t>हरि</w:t>
      </w:r>
      <w:r>
        <w:t xml:space="preserve"> </w:t>
      </w:r>
      <w:r>
        <w:rPr>
          <w:cs/>
          <w:lang w:bidi="hi-IN"/>
        </w:rPr>
        <w:t>आपे</w:t>
      </w:r>
      <w:r>
        <w:t xml:space="preserve"> </w:t>
      </w:r>
      <w:r>
        <w:rPr>
          <w:cs/>
          <w:lang w:bidi="hi-IN"/>
        </w:rPr>
        <w:t>आपि</w:t>
      </w:r>
      <w:r>
        <w:t xml:space="preserve"> </w:t>
      </w:r>
      <w:r>
        <w:rPr>
          <w:cs/>
          <w:lang w:bidi="hi-IN"/>
        </w:rPr>
        <w:t>दइआलु</w:t>
      </w:r>
      <w:r>
        <w:t xml:space="preserve"> </w:t>
      </w:r>
      <w:r>
        <w:rPr>
          <w:cs/>
          <w:lang w:bidi="hi-IN"/>
        </w:rPr>
        <w:t>हरि</w:t>
      </w:r>
      <w:r>
        <w:t xml:space="preserve"> </w:t>
      </w:r>
      <w:r>
        <w:rPr>
          <w:cs/>
          <w:lang w:bidi="hi-IN"/>
        </w:rPr>
        <w:t>आपे</w:t>
      </w:r>
      <w:r>
        <w:t xml:space="preserve"> </w:t>
      </w:r>
      <w:r>
        <w:rPr>
          <w:cs/>
          <w:lang w:bidi="hi-IN"/>
        </w:rPr>
        <w:t>करे</w:t>
      </w:r>
      <w:r>
        <w:t xml:space="preserve"> </w:t>
      </w:r>
      <w:r>
        <w:rPr>
          <w:cs/>
          <w:lang w:bidi="hi-IN"/>
        </w:rPr>
        <w:t>सु</w:t>
      </w:r>
      <w:r>
        <w:t xml:space="preserve"> </w:t>
      </w:r>
      <w:r>
        <w:rPr>
          <w:cs/>
          <w:lang w:bidi="hi-IN"/>
        </w:rPr>
        <w:t>होइ</w:t>
      </w:r>
      <w:r>
        <w:t xml:space="preserve"> </w:t>
      </w:r>
      <w:r>
        <w:rPr>
          <w:cs/>
          <w:lang w:bidi="hi-IN"/>
        </w:rPr>
        <w:t>॥</w:t>
      </w:r>
    </w:p>
    <w:p w:rsidR="00347EEB" w:rsidRDefault="00347EEB">
      <w:pPr>
        <w:pStyle w:val="SGGSRoman"/>
      </w:pPr>
      <w:r>
        <w:t>har aapay aap da-i-aal har aapay karay so ho-ay.</w:t>
      </w:r>
    </w:p>
    <w:p w:rsidR="00347EEB" w:rsidRDefault="00347EEB">
      <w:pPr>
        <w:pStyle w:val="SGGSTrans"/>
      </w:pPr>
      <w:r>
        <w:t>The Lord Himself is Merciful; whatever the Lord Himself does, comes to pass.</w:t>
      </w:r>
    </w:p>
    <w:p w:rsidR="00347EEB" w:rsidRDefault="00347EEB">
      <w:pPr>
        <w:pStyle w:val="SGGSGurm"/>
      </w:pPr>
      <w:r>
        <w:rPr>
          <w:cs/>
        </w:rPr>
        <w:t xml:space="preserve">ਹਰਿ ਆਪੇ ਆਪਿ ਵਰਤਦਾ ਹਰਿ ਜੇਵਡੁ ਅਵਰੁ ਨ ਕੋਇ ॥ </w:t>
      </w:r>
      <w:r>
        <w:rPr>
          <w:color w:val="008000"/>
          <w:sz w:val="18"/>
        </w:rPr>
        <w:t>(1313)</w:t>
      </w:r>
    </w:p>
    <w:p w:rsidR="00347EEB" w:rsidRDefault="00347EEB">
      <w:pPr>
        <w:pStyle w:val="SGGSHindi"/>
      </w:pPr>
      <w:r>
        <w:rPr>
          <w:cs/>
          <w:lang w:bidi="hi-IN"/>
        </w:rPr>
        <w:t>हरि</w:t>
      </w:r>
      <w:r>
        <w:t xml:space="preserve"> </w:t>
      </w:r>
      <w:r>
        <w:rPr>
          <w:cs/>
          <w:lang w:bidi="hi-IN"/>
        </w:rPr>
        <w:t>आपे</w:t>
      </w:r>
      <w:r>
        <w:t xml:space="preserve"> </w:t>
      </w:r>
      <w:r>
        <w:rPr>
          <w:cs/>
          <w:lang w:bidi="hi-IN"/>
        </w:rPr>
        <w:t>आपि</w:t>
      </w:r>
      <w:r>
        <w:t xml:space="preserve"> </w:t>
      </w:r>
      <w:r>
        <w:rPr>
          <w:cs/>
          <w:lang w:bidi="hi-IN"/>
        </w:rPr>
        <w:t>वरतदा</w:t>
      </w:r>
      <w:r>
        <w:t xml:space="preserve"> </w:t>
      </w:r>
      <w:r>
        <w:rPr>
          <w:cs/>
          <w:lang w:bidi="hi-IN"/>
        </w:rPr>
        <w:t>हरि</w:t>
      </w:r>
      <w:r>
        <w:t xml:space="preserve"> </w:t>
      </w:r>
      <w:r>
        <w:rPr>
          <w:cs/>
          <w:lang w:bidi="hi-IN"/>
        </w:rPr>
        <w:t>जेवडु</w:t>
      </w:r>
      <w:r>
        <w:t xml:space="preserve"> </w:t>
      </w:r>
      <w:r>
        <w:rPr>
          <w:cs/>
          <w:lang w:bidi="hi-IN"/>
        </w:rPr>
        <w:t>अवरु</w:t>
      </w:r>
      <w:r>
        <w:t xml:space="preserve"> </w:t>
      </w:r>
      <w:r>
        <w:rPr>
          <w:cs/>
          <w:lang w:bidi="hi-IN"/>
        </w:rPr>
        <w:t>न</w:t>
      </w:r>
      <w:r>
        <w:t xml:space="preserve"> </w:t>
      </w:r>
      <w:r>
        <w:rPr>
          <w:cs/>
          <w:lang w:bidi="hi-IN"/>
        </w:rPr>
        <w:t>कोइ</w:t>
      </w:r>
      <w:r>
        <w:t xml:space="preserve"> </w:t>
      </w:r>
      <w:r>
        <w:rPr>
          <w:cs/>
          <w:lang w:bidi="hi-IN"/>
        </w:rPr>
        <w:t>॥</w:t>
      </w:r>
    </w:p>
    <w:p w:rsidR="00347EEB" w:rsidRDefault="00347EEB">
      <w:pPr>
        <w:pStyle w:val="SGGSRoman"/>
      </w:pPr>
      <w:r>
        <w:t>har aapay aap varatdaa har jayvad avar na ko-ay.</w:t>
      </w:r>
    </w:p>
    <w:p w:rsidR="00347EEB" w:rsidRDefault="00347EEB">
      <w:pPr>
        <w:pStyle w:val="SGGSTrans"/>
      </w:pPr>
      <w:r>
        <w:t>The Lord Himself is All-pervading. There is no other as Great as the Lord.</w:t>
      </w:r>
    </w:p>
    <w:p w:rsidR="00347EEB" w:rsidRDefault="00347EEB">
      <w:pPr>
        <w:pStyle w:val="SGGSGurm"/>
      </w:pPr>
      <w:r>
        <w:rPr>
          <w:cs/>
        </w:rPr>
        <w:t xml:space="preserve">ਜੋ ਹਰਿ ਪ੍ਰਭ ਭਾਵੈ ਸੋ ਥੀਐ ਜੋ ਹਰਿ ਪ੍ਰਭੁ ਕਰੇ ਸੁ ਹੋਇ ॥ </w:t>
      </w:r>
      <w:r>
        <w:rPr>
          <w:color w:val="008000"/>
          <w:sz w:val="18"/>
        </w:rPr>
        <w:t>(1313)</w:t>
      </w:r>
    </w:p>
    <w:p w:rsidR="00347EEB" w:rsidRDefault="00347EEB">
      <w:pPr>
        <w:pStyle w:val="SGGSHindi"/>
      </w:pPr>
      <w:r>
        <w:rPr>
          <w:cs/>
          <w:lang w:bidi="hi-IN"/>
        </w:rPr>
        <w:t>जो</w:t>
      </w:r>
      <w:r>
        <w:t xml:space="preserve"> </w:t>
      </w:r>
      <w:r>
        <w:rPr>
          <w:cs/>
          <w:lang w:bidi="hi-IN"/>
        </w:rPr>
        <w:t>हरि</w:t>
      </w:r>
      <w:r>
        <w:t xml:space="preserve"> </w:t>
      </w:r>
      <w:r>
        <w:rPr>
          <w:cs/>
          <w:lang w:bidi="hi-IN"/>
        </w:rPr>
        <w:t>प्रभ</w:t>
      </w:r>
      <w:r>
        <w:t xml:space="preserve"> </w:t>
      </w:r>
      <w:r>
        <w:rPr>
          <w:cs/>
          <w:lang w:bidi="hi-IN"/>
        </w:rPr>
        <w:t>भावै</w:t>
      </w:r>
      <w:r>
        <w:t xml:space="preserve"> </w:t>
      </w:r>
      <w:r>
        <w:rPr>
          <w:cs/>
          <w:lang w:bidi="hi-IN"/>
        </w:rPr>
        <w:t>सो</w:t>
      </w:r>
      <w:r>
        <w:t xml:space="preserve"> </w:t>
      </w:r>
      <w:r>
        <w:rPr>
          <w:cs/>
          <w:lang w:bidi="hi-IN"/>
        </w:rPr>
        <w:t>थीऐ</w:t>
      </w:r>
      <w:r>
        <w:t xml:space="preserve"> </w:t>
      </w:r>
      <w:r>
        <w:rPr>
          <w:cs/>
          <w:lang w:bidi="hi-IN"/>
        </w:rPr>
        <w:t>जो</w:t>
      </w:r>
      <w:r>
        <w:t xml:space="preserve"> </w:t>
      </w:r>
      <w:r>
        <w:rPr>
          <w:cs/>
          <w:lang w:bidi="hi-IN"/>
        </w:rPr>
        <w:t>हरि</w:t>
      </w:r>
      <w:r>
        <w:t xml:space="preserve"> </w:t>
      </w:r>
      <w:r>
        <w:rPr>
          <w:cs/>
          <w:lang w:bidi="hi-IN"/>
        </w:rPr>
        <w:t>प्रभु</w:t>
      </w:r>
      <w:r>
        <w:t xml:space="preserve"> </w:t>
      </w:r>
      <w:r>
        <w:rPr>
          <w:cs/>
          <w:lang w:bidi="hi-IN"/>
        </w:rPr>
        <w:t>करे</w:t>
      </w:r>
      <w:r>
        <w:t xml:space="preserve"> </w:t>
      </w:r>
      <w:r>
        <w:rPr>
          <w:cs/>
          <w:lang w:bidi="hi-IN"/>
        </w:rPr>
        <w:t>सु</w:t>
      </w:r>
      <w:r>
        <w:t xml:space="preserve"> </w:t>
      </w:r>
      <w:r>
        <w:rPr>
          <w:cs/>
          <w:lang w:bidi="hi-IN"/>
        </w:rPr>
        <w:t>होइ</w:t>
      </w:r>
      <w:r>
        <w:t xml:space="preserve"> </w:t>
      </w:r>
      <w:r>
        <w:rPr>
          <w:cs/>
          <w:lang w:bidi="hi-IN"/>
        </w:rPr>
        <w:t>॥</w:t>
      </w:r>
    </w:p>
    <w:p w:rsidR="00347EEB" w:rsidRDefault="00347EEB">
      <w:pPr>
        <w:pStyle w:val="SGGSRoman"/>
      </w:pPr>
      <w:r>
        <w:t>jo har parabh bhaavai so thee-ai jo har parabh karay so ho-ay.</w:t>
      </w:r>
    </w:p>
    <w:p w:rsidR="00347EEB" w:rsidRDefault="00347EEB">
      <w:pPr>
        <w:pStyle w:val="SGGSTrans"/>
      </w:pPr>
      <w:r>
        <w:t>Whatever pleases the Lord God's Will comes to pass; whatever the Lord God does is done.</w:t>
      </w:r>
    </w:p>
    <w:p w:rsidR="00347EEB" w:rsidRDefault="00347EEB">
      <w:pPr>
        <w:pStyle w:val="SGGSGurm"/>
      </w:pPr>
      <w:r>
        <w:rPr>
          <w:cs/>
        </w:rPr>
        <w:t xml:space="preserve">ਕੀਮਤਿ ਕਿਨੈ ਨ ਪਾਈਆ ਬੇਅੰਤੁ ਪ੍ਰਭੂ ਹਰਿ ਸੋਇ ॥ </w:t>
      </w:r>
      <w:r>
        <w:rPr>
          <w:color w:val="008000"/>
          <w:sz w:val="18"/>
        </w:rPr>
        <w:t>(1313)</w:t>
      </w:r>
    </w:p>
    <w:p w:rsidR="00347EEB" w:rsidRDefault="00347EEB">
      <w:pPr>
        <w:pStyle w:val="SGGSHindi"/>
      </w:pPr>
      <w:r>
        <w:rPr>
          <w:cs/>
          <w:lang w:bidi="hi-IN"/>
        </w:rPr>
        <w:t>कीमति</w:t>
      </w:r>
      <w:r>
        <w:t xml:space="preserve"> </w:t>
      </w:r>
      <w:r>
        <w:rPr>
          <w:cs/>
          <w:lang w:bidi="hi-IN"/>
        </w:rPr>
        <w:t>किनै</w:t>
      </w:r>
      <w:r>
        <w:t xml:space="preserve"> </w:t>
      </w:r>
      <w:r>
        <w:rPr>
          <w:cs/>
          <w:lang w:bidi="hi-IN"/>
        </w:rPr>
        <w:t>न</w:t>
      </w:r>
      <w:r>
        <w:t xml:space="preserve"> </w:t>
      </w:r>
      <w:r>
        <w:rPr>
          <w:cs/>
          <w:lang w:bidi="hi-IN"/>
        </w:rPr>
        <w:t>पाईआ</w:t>
      </w:r>
      <w:r>
        <w:t xml:space="preserve"> </w:t>
      </w:r>
      <w:r>
        <w:rPr>
          <w:cs/>
          <w:lang w:bidi="hi-IN"/>
        </w:rPr>
        <w:t>बेअंतु</w:t>
      </w:r>
      <w:r>
        <w:t xml:space="preserve"> </w:t>
      </w:r>
      <w:r>
        <w:rPr>
          <w:cs/>
          <w:lang w:bidi="hi-IN"/>
        </w:rPr>
        <w:t>प्रभू</w:t>
      </w:r>
      <w:r>
        <w:t xml:space="preserve"> </w:t>
      </w:r>
      <w:r>
        <w:rPr>
          <w:cs/>
          <w:lang w:bidi="hi-IN"/>
        </w:rPr>
        <w:t>हरि</w:t>
      </w:r>
      <w:r>
        <w:t xml:space="preserve"> </w:t>
      </w:r>
      <w:r>
        <w:rPr>
          <w:cs/>
          <w:lang w:bidi="hi-IN"/>
        </w:rPr>
        <w:t>सोइ</w:t>
      </w:r>
      <w:r>
        <w:t xml:space="preserve"> </w:t>
      </w:r>
      <w:r>
        <w:rPr>
          <w:cs/>
          <w:lang w:bidi="hi-IN"/>
        </w:rPr>
        <w:t>॥</w:t>
      </w:r>
    </w:p>
    <w:p w:rsidR="00347EEB" w:rsidRDefault="00347EEB">
      <w:pPr>
        <w:pStyle w:val="SGGSRoman"/>
      </w:pPr>
      <w:r>
        <w:t>keemat kinai na paa-ee-aa bay-ant parabhoo har so-ay.</w:t>
      </w:r>
    </w:p>
    <w:p w:rsidR="00347EEB" w:rsidRDefault="00347EEB">
      <w:pPr>
        <w:pStyle w:val="SGGSTrans"/>
      </w:pPr>
      <w:r>
        <w:t>No one can appraise His Value; the Lord God is Endless.</w:t>
      </w:r>
    </w:p>
    <w:p w:rsidR="00347EEB" w:rsidRDefault="00347EEB">
      <w:pPr>
        <w:pStyle w:val="SGGSGurm"/>
      </w:pPr>
      <w:r>
        <w:rPr>
          <w:cs/>
        </w:rPr>
        <w:t>ਨਾਨਕ ਗੁਰਮੁਖਿ ਹਰਿ ਸਾਲਾਹਿਆ ਤਨੁ ਮਨੁ ਸੀਤਲੁ ਹੋਇ ॥੨</w:t>
      </w:r>
      <w:r>
        <w:rPr>
          <w:cs/>
          <w:lang w:bidi="hi-IN"/>
        </w:rPr>
        <w:t xml:space="preserve">॥ </w:t>
      </w:r>
      <w:r>
        <w:rPr>
          <w:color w:val="008000"/>
          <w:sz w:val="18"/>
        </w:rPr>
        <w:t>(1313)</w:t>
      </w:r>
    </w:p>
    <w:p w:rsidR="00347EEB" w:rsidRDefault="00347EEB">
      <w:pPr>
        <w:pStyle w:val="SGGSHindi"/>
      </w:pPr>
      <w:r>
        <w:rPr>
          <w:cs/>
          <w:lang w:bidi="hi-IN"/>
        </w:rPr>
        <w:t>नानक</w:t>
      </w:r>
      <w:r>
        <w:t xml:space="preserve"> </w:t>
      </w:r>
      <w:r>
        <w:rPr>
          <w:cs/>
          <w:lang w:bidi="hi-IN"/>
        </w:rPr>
        <w:t>गुरमुखि</w:t>
      </w:r>
      <w:r>
        <w:t xml:space="preserve"> </w:t>
      </w:r>
      <w:r>
        <w:rPr>
          <w:cs/>
          <w:lang w:bidi="hi-IN"/>
        </w:rPr>
        <w:t>हरि</w:t>
      </w:r>
      <w:r>
        <w:t xml:space="preserve"> </w:t>
      </w:r>
      <w:r>
        <w:rPr>
          <w:cs/>
          <w:lang w:bidi="hi-IN"/>
        </w:rPr>
        <w:t>सालाहिआ</w:t>
      </w:r>
      <w:r>
        <w:t xml:space="preserve"> </w:t>
      </w:r>
      <w:r>
        <w:rPr>
          <w:cs/>
          <w:lang w:bidi="hi-IN"/>
        </w:rPr>
        <w:t>तनु</w:t>
      </w:r>
      <w:r>
        <w:t xml:space="preserve"> </w:t>
      </w:r>
      <w:r>
        <w:rPr>
          <w:cs/>
          <w:lang w:bidi="hi-IN"/>
        </w:rPr>
        <w:t>मनु</w:t>
      </w:r>
      <w:r>
        <w:t xml:space="preserve"> </w:t>
      </w:r>
      <w:r>
        <w:rPr>
          <w:cs/>
          <w:lang w:bidi="hi-IN"/>
        </w:rPr>
        <w:t>सीतलु</w:t>
      </w:r>
      <w:r>
        <w:t xml:space="preserve"> </w:t>
      </w:r>
      <w:r>
        <w:rPr>
          <w:cs/>
          <w:lang w:bidi="hi-IN"/>
        </w:rPr>
        <w:t>होइ</w:t>
      </w:r>
      <w:r>
        <w:t xml:space="preserve"> </w:t>
      </w:r>
      <w:r>
        <w:rPr>
          <w:cs/>
          <w:lang w:bidi="hi-IN"/>
        </w:rPr>
        <w:t>॥२॥</w:t>
      </w:r>
    </w:p>
    <w:p w:rsidR="00347EEB" w:rsidRDefault="00347EEB">
      <w:pPr>
        <w:pStyle w:val="SGGSRoman"/>
      </w:pPr>
      <w:r>
        <w:t>naanak gurmukh har salaahi-aa tan man seetal ho-ay. ||2||</w:t>
      </w:r>
    </w:p>
    <w:p w:rsidR="00347EEB" w:rsidRDefault="00347EEB">
      <w:pPr>
        <w:pStyle w:val="SGGSTrans"/>
      </w:pPr>
      <w:r>
        <w:t>O Nanak, as Gurmukh, praise the Lord; your body and mind shall be cooled and soothed. ||2||</w:t>
      </w:r>
    </w:p>
    <w:p w:rsidR="00347EEB" w:rsidRDefault="00347EEB">
      <w:pPr>
        <w:pStyle w:val="SGGSGurm"/>
      </w:pPr>
      <w:r>
        <w:rPr>
          <w:cs/>
        </w:rPr>
        <w:t xml:space="preserve">ਪਉੜੀ ॥ </w:t>
      </w:r>
      <w:r>
        <w:rPr>
          <w:color w:val="008000"/>
          <w:sz w:val="18"/>
        </w:rPr>
        <w:t>(1313)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ਸਭ ਜੋਤਿ ਤੇਰੀ ਜਗਜੀਵਨਾ ਤੂ ਘਟਿ ਘਟਿ ਹਰਿ ਰੰਗ ਰੰਗਨਾ ॥ </w:t>
      </w:r>
      <w:r>
        <w:rPr>
          <w:color w:val="008000"/>
          <w:sz w:val="18"/>
        </w:rPr>
        <w:t>(1313)</w:t>
      </w:r>
    </w:p>
    <w:p w:rsidR="00347EEB" w:rsidRDefault="00347EEB">
      <w:pPr>
        <w:pStyle w:val="SGGSHindi"/>
      </w:pPr>
      <w:r>
        <w:rPr>
          <w:cs/>
          <w:lang w:bidi="hi-IN"/>
        </w:rPr>
        <w:t>सभ</w:t>
      </w:r>
      <w:r>
        <w:t xml:space="preserve"> </w:t>
      </w:r>
      <w:r>
        <w:rPr>
          <w:cs/>
          <w:lang w:bidi="hi-IN"/>
        </w:rPr>
        <w:t>जोति</w:t>
      </w:r>
      <w:r>
        <w:t xml:space="preserve"> </w:t>
      </w:r>
      <w:r>
        <w:rPr>
          <w:cs/>
          <w:lang w:bidi="hi-IN"/>
        </w:rPr>
        <w:t>तेरी</w:t>
      </w:r>
      <w:r>
        <w:t xml:space="preserve"> </w:t>
      </w:r>
      <w:r>
        <w:rPr>
          <w:cs/>
          <w:lang w:bidi="hi-IN"/>
        </w:rPr>
        <w:t>जगजीवना</w:t>
      </w:r>
      <w:r>
        <w:t xml:space="preserve"> </w:t>
      </w:r>
      <w:r>
        <w:rPr>
          <w:cs/>
          <w:lang w:bidi="hi-IN"/>
        </w:rPr>
        <w:t>तू</w:t>
      </w:r>
      <w:r>
        <w:t xml:space="preserve"> </w:t>
      </w:r>
      <w:r>
        <w:rPr>
          <w:cs/>
          <w:lang w:bidi="hi-IN"/>
        </w:rPr>
        <w:t>घटि</w:t>
      </w:r>
      <w:r>
        <w:t xml:space="preserve"> </w:t>
      </w:r>
      <w:r>
        <w:rPr>
          <w:cs/>
          <w:lang w:bidi="hi-IN"/>
        </w:rPr>
        <w:t>घटि</w:t>
      </w:r>
      <w:r>
        <w:t xml:space="preserve"> </w:t>
      </w:r>
      <w:r>
        <w:rPr>
          <w:cs/>
          <w:lang w:bidi="hi-IN"/>
        </w:rPr>
        <w:t>हरि</w:t>
      </w:r>
      <w:r>
        <w:t xml:space="preserve"> </w:t>
      </w:r>
      <w:r>
        <w:rPr>
          <w:cs/>
          <w:lang w:bidi="hi-IN"/>
        </w:rPr>
        <w:t>रंग</w:t>
      </w:r>
      <w:r>
        <w:t xml:space="preserve"> </w:t>
      </w:r>
      <w:r>
        <w:rPr>
          <w:cs/>
          <w:lang w:bidi="hi-IN"/>
        </w:rPr>
        <w:t>रंगना</w:t>
      </w:r>
      <w:r>
        <w:t xml:space="preserve"> </w:t>
      </w:r>
      <w:r>
        <w:rPr>
          <w:cs/>
          <w:lang w:bidi="hi-IN"/>
        </w:rPr>
        <w:t>॥</w:t>
      </w:r>
    </w:p>
    <w:p w:rsidR="00347EEB" w:rsidRDefault="00347EEB">
      <w:pPr>
        <w:pStyle w:val="SGGSRoman"/>
      </w:pPr>
      <w:r>
        <w:t>sabh jot tayree jagjeevanaa too ghat ghat har rang rangnaa.</w:t>
      </w:r>
    </w:p>
    <w:p w:rsidR="00347EEB" w:rsidRDefault="00347EEB">
      <w:pPr>
        <w:pStyle w:val="SGGSTrans"/>
      </w:pPr>
      <w:r>
        <w:t>You are the Light of all, the Life of the World; You imbue each and every heart with Your Love.</w:t>
      </w:r>
    </w:p>
    <w:p w:rsidR="00347EEB" w:rsidRDefault="00347EEB">
      <w:pPr>
        <w:pStyle w:val="SGGSGurm"/>
      </w:pPr>
      <w:r>
        <w:rPr>
          <w:cs/>
        </w:rPr>
        <w:t xml:space="preserve">ਸਭਿ ਧਿਆਵਹਿ ਤੁਧੁ ਮੇਰੇ ਪ੍ਰੀਤਮਾ ਤੂ ਸਤਿ ਸਤਿ ਪੁਰਖ ਨਿਰੰਜਨਾ ॥ </w:t>
      </w:r>
      <w:r>
        <w:rPr>
          <w:color w:val="008000"/>
          <w:sz w:val="18"/>
        </w:rPr>
        <w:t>(1313)</w:t>
      </w:r>
    </w:p>
    <w:p w:rsidR="00347EEB" w:rsidRDefault="00347EEB">
      <w:pPr>
        <w:pStyle w:val="SGGSHindi"/>
      </w:pPr>
      <w:r>
        <w:rPr>
          <w:cs/>
          <w:lang w:bidi="hi-IN"/>
        </w:rPr>
        <w:t>सभि</w:t>
      </w:r>
      <w:r>
        <w:t xml:space="preserve"> </w:t>
      </w:r>
      <w:r>
        <w:rPr>
          <w:cs/>
          <w:lang w:bidi="hi-IN"/>
        </w:rPr>
        <w:t>धिआवहि</w:t>
      </w:r>
      <w:r>
        <w:t xml:space="preserve"> </w:t>
      </w:r>
      <w:r>
        <w:rPr>
          <w:cs/>
          <w:lang w:bidi="hi-IN"/>
        </w:rPr>
        <w:t>तुधु</w:t>
      </w:r>
      <w:r>
        <w:t xml:space="preserve"> </w:t>
      </w:r>
      <w:r>
        <w:rPr>
          <w:cs/>
          <w:lang w:bidi="hi-IN"/>
        </w:rPr>
        <w:t>मेरे</w:t>
      </w:r>
      <w:r>
        <w:t xml:space="preserve"> </w:t>
      </w:r>
      <w:r>
        <w:rPr>
          <w:cs/>
          <w:lang w:bidi="hi-IN"/>
        </w:rPr>
        <w:t>प्रीतमा</w:t>
      </w:r>
      <w:r>
        <w:t xml:space="preserve"> </w:t>
      </w:r>
      <w:r>
        <w:rPr>
          <w:cs/>
          <w:lang w:bidi="hi-IN"/>
        </w:rPr>
        <w:t>तू</w:t>
      </w:r>
      <w:r>
        <w:t xml:space="preserve"> </w:t>
      </w:r>
      <w:r>
        <w:rPr>
          <w:cs/>
          <w:lang w:bidi="hi-IN"/>
        </w:rPr>
        <w:t>सति</w:t>
      </w:r>
      <w:r>
        <w:t xml:space="preserve"> </w:t>
      </w:r>
      <w:r>
        <w:rPr>
          <w:cs/>
          <w:lang w:bidi="hi-IN"/>
        </w:rPr>
        <w:t>सति</w:t>
      </w:r>
      <w:r>
        <w:t xml:space="preserve"> </w:t>
      </w:r>
      <w:r>
        <w:rPr>
          <w:cs/>
          <w:lang w:bidi="hi-IN"/>
        </w:rPr>
        <w:t>पुरख</w:t>
      </w:r>
      <w:r>
        <w:t xml:space="preserve"> </w:t>
      </w:r>
      <w:r>
        <w:rPr>
          <w:cs/>
          <w:lang w:bidi="hi-IN"/>
        </w:rPr>
        <w:t>निरंजना</w:t>
      </w:r>
      <w:r>
        <w:t xml:space="preserve"> </w:t>
      </w:r>
      <w:r>
        <w:rPr>
          <w:cs/>
          <w:lang w:bidi="hi-IN"/>
        </w:rPr>
        <w:t>॥</w:t>
      </w:r>
    </w:p>
    <w:p w:rsidR="00347EEB" w:rsidRDefault="00347EEB">
      <w:pPr>
        <w:pStyle w:val="SGGSRoman"/>
      </w:pPr>
      <w:r>
        <w:t>sabh Dhi-aavahi tuDh mayray pareetamaa too sat sat purakh niranjanaa.</w:t>
      </w:r>
    </w:p>
    <w:p w:rsidR="00347EEB" w:rsidRDefault="00347EEB">
      <w:pPr>
        <w:pStyle w:val="SGGSTrans"/>
      </w:pPr>
      <w:r>
        <w:t>All meditate on You, O my Beloved; You are the True, True Primal Being, the Immaculate Lord.</w:t>
      </w:r>
    </w:p>
    <w:p w:rsidR="00347EEB" w:rsidRDefault="00347EEB">
      <w:pPr>
        <w:pStyle w:val="SGGSGurm"/>
      </w:pPr>
      <w:r>
        <w:rPr>
          <w:cs/>
        </w:rPr>
        <w:t xml:space="preserve">ਇਕੁ ਦਾਤਾ ਸਭੁ ਜਗਤੁ ਭਿਖਾਰੀਆ ਹਰਿ ਜਾਚਹਿ ਸਭ ਮੰਗ ਮੰਗਨਾ ॥ </w:t>
      </w:r>
      <w:r>
        <w:rPr>
          <w:color w:val="008000"/>
          <w:sz w:val="18"/>
        </w:rPr>
        <w:t>(1313)</w:t>
      </w:r>
    </w:p>
    <w:p w:rsidR="00347EEB" w:rsidRDefault="00347EEB">
      <w:pPr>
        <w:pStyle w:val="SGGSHindi"/>
      </w:pPr>
      <w:r>
        <w:rPr>
          <w:cs/>
          <w:lang w:bidi="hi-IN"/>
        </w:rPr>
        <w:t>इकु</w:t>
      </w:r>
      <w:r>
        <w:t xml:space="preserve"> </w:t>
      </w:r>
      <w:r>
        <w:rPr>
          <w:cs/>
          <w:lang w:bidi="hi-IN"/>
        </w:rPr>
        <w:t>दाता</w:t>
      </w:r>
      <w:r>
        <w:t xml:space="preserve"> </w:t>
      </w:r>
      <w:r>
        <w:rPr>
          <w:cs/>
          <w:lang w:bidi="hi-IN"/>
        </w:rPr>
        <w:t>सभु</w:t>
      </w:r>
      <w:r>
        <w:t xml:space="preserve"> </w:t>
      </w:r>
      <w:r>
        <w:rPr>
          <w:cs/>
          <w:lang w:bidi="hi-IN"/>
        </w:rPr>
        <w:t>जगतु</w:t>
      </w:r>
      <w:r>
        <w:t xml:space="preserve"> </w:t>
      </w:r>
      <w:r>
        <w:rPr>
          <w:cs/>
          <w:lang w:bidi="hi-IN"/>
        </w:rPr>
        <w:t>भिखारीआ</w:t>
      </w:r>
      <w:r>
        <w:t xml:space="preserve"> </w:t>
      </w:r>
      <w:r>
        <w:rPr>
          <w:cs/>
          <w:lang w:bidi="hi-IN"/>
        </w:rPr>
        <w:t>हरि</w:t>
      </w:r>
      <w:r>
        <w:t xml:space="preserve"> </w:t>
      </w:r>
      <w:r>
        <w:rPr>
          <w:cs/>
          <w:lang w:bidi="hi-IN"/>
        </w:rPr>
        <w:t>जाचहि</w:t>
      </w:r>
      <w:r>
        <w:t xml:space="preserve"> </w:t>
      </w:r>
      <w:r>
        <w:rPr>
          <w:cs/>
          <w:lang w:bidi="hi-IN"/>
        </w:rPr>
        <w:t>सभ</w:t>
      </w:r>
      <w:r>
        <w:t xml:space="preserve"> </w:t>
      </w:r>
      <w:r>
        <w:rPr>
          <w:cs/>
          <w:lang w:bidi="hi-IN"/>
        </w:rPr>
        <w:t>मंग</w:t>
      </w:r>
      <w:r>
        <w:t xml:space="preserve"> </w:t>
      </w:r>
      <w:r>
        <w:rPr>
          <w:cs/>
          <w:lang w:bidi="hi-IN"/>
        </w:rPr>
        <w:t>मंगना</w:t>
      </w:r>
      <w:r>
        <w:t xml:space="preserve"> </w:t>
      </w:r>
      <w:r>
        <w:rPr>
          <w:cs/>
          <w:lang w:bidi="hi-IN"/>
        </w:rPr>
        <w:t>॥</w:t>
      </w:r>
    </w:p>
    <w:p w:rsidR="00347EEB" w:rsidRDefault="00347EEB">
      <w:pPr>
        <w:pStyle w:val="SGGSRoman"/>
      </w:pPr>
      <w:r>
        <w:t>ik daataa sabh jagat bhikhaaree-aa har jaacheh sabh mang mangnaa.</w:t>
      </w:r>
    </w:p>
    <w:p w:rsidR="00347EEB" w:rsidRDefault="00347EEB">
      <w:pPr>
        <w:pStyle w:val="SGGSTrans"/>
      </w:pPr>
      <w:r>
        <w:t>The One is the Giver; the whole world is the beggar. All the beggars beg for His Gifts.</w:t>
      </w:r>
    </w:p>
    <w:p w:rsidR="00347EEB" w:rsidRDefault="00347EEB">
      <w:pPr>
        <w:pStyle w:val="SGGSGurm"/>
      </w:pPr>
      <w:r>
        <w:rPr>
          <w:cs/>
        </w:rPr>
        <w:t xml:space="preserve">ਸੇਵਕੁ ਠਾਕੁਰੁ ਸਭੁ ਤੂਹੈ ਤੂਹੈ ਗੁਰਮਤੀ ਹਰਿ ਚੰਗ ਚੰਗਨਾ ॥ </w:t>
      </w:r>
      <w:r>
        <w:rPr>
          <w:color w:val="008000"/>
          <w:sz w:val="18"/>
        </w:rPr>
        <w:t>(1313)</w:t>
      </w:r>
    </w:p>
    <w:p w:rsidR="00347EEB" w:rsidRDefault="00347EEB">
      <w:pPr>
        <w:pStyle w:val="SGGSHindi"/>
      </w:pPr>
      <w:r>
        <w:rPr>
          <w:cs/>
          <w:lang w:bidi="hi-IN"/>
        </w:rPr>
        <w:t>सेवकु</w:t>
      </w:r>
      <w:r>
        <w:t xml:space="preserve"> </w:t>
      </w:r>
      <w:r>
        <w:rPr>
          <w:cs/>
          <w:lang w:bidi="hi-IN"/>
        </w:rPr>
        <w:t>ठाकुरु</w:t>
      </w:r>
      <w:r>
        <w:t xml:space="preserve"> </w:t>
      </w:r>
      <w:r>
        <w:rPr>
          <w:cs/>
          <w:lang w:bidi="hi-IN"/>
        </w:rPr>
        <w:t>सभु</w:t>
      </w:r>
      <w:r>
        <w:t xml:space="preserve"> </w:t>
      </w:r>
      <w:r>
        <w:rPr>
          <w:cs/>
          <w:lang w:bidi="hi-IN"/>
        </w:rPr>
        <w:t>तूहै</w:t>
      </w:r>
      <w:r>
        <w:t xml:space="preserve"> </w:t>
      </w:r>
      <w:r>
        <w:rPr>
          <w:cs/>
          <w:lang w:bidi="hi-IN"/>
        </w:rPr>
        <w:t>तूहै</w:t>
      </w:r>
      <w:r>
        <w:t xml:space="preserve"> </w:t>
      </w:r>
      <w:r>
        <w:rPr>
          <w:cs/>
          <w:lang w:bidi="hi-IN"/>
        </w:rPr>
        <w:t>गुरमती</w:t>
      </w:r>
      <w:r>
        <w:t xml:space="preserve"> </w:t>
      </w:r>
      <w:r>
        <w:rPr>
          <w:cs/>
          <w:lang w:bidi="hi-IN"/>
        </w:rPr>
        <w:t>हरि</w:t>
      </w:r>
      <w:r>
        <w:t xml:space="preserve"> </w:t>
      </w:r>
      <w:r>
        <w:rPr>
          <w:cs/>
          <w:lang w:bidi="hi-IN"/>
        </w:rPr>
        <w:t>चंग</w:t>
      </w:r>
      <w:r>
        <w:t xml:space="preserve"> </w:t>
      </w:r>
      <w:r>
        <w:rPr>
          <w:cs/>
          <w:lang w:bidi="hi-IN"/>
        </w:rPr>
        <w:t>चंगना</w:t>
      </w:r>
      <w:r>
        <w:t xml:space="preserve"> </w:t>
      </w:r>
      <w:r>
        <w:rPr>
          <w:cs/>
          <w:lang w:bidi="hi-IN"/>
        </w:rPr>
        <w:t>॥</w:t>
      </w:r>
    </w:p>
    <w:p w:rsidR="00347EEB" w:rsidRDefault="00347EEB">
      <w:pPr>
        <w:pStyle w:val="SGGSRoman"/>
      </w:pPr>
      <w:r>
        <w:t>sayvak thaakur sabh toohai toohai gurmatee har chang changnaa.</w:t>
      </w:r>
    </w:p>
    <w:p w:rsidR="00347EEB" w:rsidRDefault="00347EEB">
      <w:pPr>
        <w:pStyle w:val="SGGSTrans"/>
      </w:pPr>
      <w:r>
        <w:t>You are the servant, and You are the Lord and Master of all. Through the Guru's Teachings, we are ennobled and uplifted.</w:t>
      </w:r>
    </w:p>
    <w:p w:rsidR="00347EEB" w:rsidRDefault="00347EEB">
      <w:pPr>
        <w:pStyle w:val="SGGSGurm"/>
      </w:pPr>
      <w:r>
        <w:rPr>
          <w:cs/>
        </w:rPr>
        <w:t>ਸਭਿ ਕਹਹੁ ਮੁਖਹੁ ਰਿਖੀਕੇਸੁ ਹਰੇ ਰਿਖੀਕੇਸੁ ਹਰੇ ਜਿਤੁ ਪਾਵਹਿ ਸਭ ਫਲ ਫਲਨਾ ॥੨</w:t>
      </w:r>
      <w:r>
        <w:rPr>
          <w:cs/>
          <w:lang w:bidi="hi-IN"/>
        </w:rPr>
        <w:t xml:space="preserve">॥ </w:t>
      </w:r>
      <w:r>
        <w:rPr>
          <w:color w:val="008000"/>
          <w:sz w:val="18"/>
        </w:rPr>
        <w:t>(1313)</w:t>
      </w:r>
    </w:p>
    <w:p w:rsidR="00347EEB" w:rsidRDefault="00347EEB">
      <w:pPr>
        <w:pStyle w:val="SGGSHindi"/>
      </w:pPr>
      <w:r>
        <w:rPr>
          <w:cs/>
          <w:lang w:bidi="hi-IN"/>
        </w:rPr>
        <w:t>सभि</w:t>
      </w:r>
      <w:r>
        <w:t xml:space="preserve"> </w:t>
      </w:r>
      <w:r>
        <w:rPr>
          <w:cs/>
          <w:lang w:bidi="hi-IN"/>
        </w:rPr>
        <w:t>कहहु</w:t>
      </w:r>
      <w:r>
        <w:t xml:space="preserve"> </w:t>
      </w:r>
      <w:r>
        <w:rPr>
          <w:cs/>
          <w:lang w:bidi="hi-IN"/>
        </w:rPr>
        <w:t>मुखहु</w:t>
      </w:r>
      <w:r>
        <w:t xml:space="preserve"> </w:t>
      </w:r>
      <w:r>
        <w:rPr>
          <w:cs/>
          <w:lang w:bidi="hi-IN"/>
        </w:rPr>
        <w:t>रिखीकेसु</w:t>
      </w:r>
      <w:r>
        <w:t xml:space="preserve"> </w:t>
      </w:r>
      <w:r>
        <w:rPr>
          <w:cs/>
          <w:lang w:bidi="hi-IN"/>
        </w:rPr>
        <w:t>हरे</w:t>
      </w:r>
      <w:r>
        <w:t xml:space="preserve"> </w:t>
      </w:r>
      <w:r>
        <w:rPr>
          <w:cs/>
          <w:lang w:bidi="hi-IN"/>
        </w:rPr>
        <w:t>रिखीकेसु</w:t>
      </w:r>
      <w:r>
        <w:t xml:space="preserve"> </w:t>
      </w:r>
      <w:r>
        <w:rPr>
          <w:cs/>
          <w:lang w:bidi="hi-IN"/>
        </w:rPr>
        <w:t>हरे</w:t>
      </w:r>
      <w:r>
        <w:t xml:space="preserve"> </w:t>
      </w:r>
      <w:r>
        <w:rPr>
          <w:cs/>
          <w:lang w:bidi="hi-IN"/>
        </w:rPr>
        <w:t>जितु</w:t>
      </w:r>
      <w:r>
        <w:t xml:space="preserve"> </w:t>
      </w:r>
      <w:r>
        <w:rPr>
          <w:cs/>
          <w:lang w:bidi="hi-IN"/>
        </w:rPr>
        <w:t>पावहि</w:t>
      </w:r>
      <w:r>
        <w:t xml:space="preserve"> </w:t>
      </w:r>
      <w:r>
        <w:rPr>
          <w:cs/>
          <w:lang w:bidi="hi-IN"/>
        </w:rPr>
        <w:t>सभ</w:t>
      </w:r>
      <w:r>
        <w:t xml:space="preserve"> </w:t>
      </w:r>
      <w:r>
        <w:rPr>
          <w:cs/>
          <w:lang w:bidi="hi-IN"/>
        </w:rPr>
        <w:t>फल</w:t>
      </w:r>
      <w:r>
        <w:t xml:space="preserve"> </w:t>
      </w:r>
      <w:r>
        <w:rPr>
          <w:cs/>
          <w:lang w:bidi="hi-IN"/>
        </w:rPr>
        <w:t>फलना</w:t>
      </w:r>
      <w:r>
        <w:t xml:space="preserve"> </w:t>
      </w:r>
      <w:r>
        <w:rPr>
          <w:cs/>
          <w:lang w:bidi="hi-IN"/>
        </w:rPr>
        <w:t>॥२॥</w:t>
      </w:r>
    </w:p>
    <w:p w:rsidR="00347EEB" w:rsidRDefault="00347EEB">
      <w:pPr>
        <w:pStyle w:val="SGGSRoman"/>
      </w:pPr>
      <w:r>
        <w:t>sabh kahhu mukhahu rikheekays haray rikheekays haray jit paavahi sabh fal falnaa. ||2||</w:t>
      </w:r>
    </w:p>
    <w:p w:rsidR="00347EEB" w:rsidRDefault="00347EEB">
      <w:pPr>
        <w:pStyle w:val="SGGSTrans"/>
      </w:pPr>
      <w:r>
        <w:t>Let everyone say that the Lord is the Master of the senses, the Master of all faculties; through Him, we obtain all fruits and rewards. ||2||</w:t>
      </w:r>
    </w:p>
    <w:p w:rsidR="00347EEB" w:rsidRDefault="00347EEB">
      <w:pPr>
        <w:pStyle w:val="SGGSGurm"/>
      </w:pPr>
      <w:r>
        <w:rPr>
          <w:cs/>
        </w:rPr>
        <w:t xml:space="preserve">ਸਲੋਕ ਮਃ ੪ </w:t>
      </w:r>
      <w:r>
        <w:rPr>
          <w:cs/>
          <w:lang w:bidi="hi-IN"/>
        </w:rPr>
        <w:t xml:space="preserve">॥ </w:t>
      </w:r>
      <w:r>
        <w:rPr>
          <w:color w:val="008000"/>
          <w:sz w:val="18"/>
        </w:rPr>
        <w:t>(1313)</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ਹਰਿ ਨਾਮੁ ਧਿਆਇ ਮਨ ਹਰਿ ਦਰਗਹ ਪਾਵਹਿ ਮਾਨੁ ॥ </w:t>
      </w:r>
      <w:r>
        <w:rPr>
          <w:color w:val="008000"/>
          <w:sz w:val="18"/>
        </w:rPr>
        <w:t>(1313)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धिआइ</w:t>
      </w:r>
      <w:r>
        <w:t xml:space="preserve"> </w:t>
      </w:r>
      <w:r>
        <w:rPr>
          <w:cs/>
          <w:lang w:bidi="hi-IN"/>
        </w:rPr>
        <w:t>मन</w:t>
      </w:r>
      <w:r>
        <w:t xml:space="preserve"> </w:t>
      </w:r>
      <w:r>
        <w:rPr>
          <w:cs/>
          <w:lang w:bidi="hi-IN"/>
        </w:rPr>
        <w:t>हरि</w:t>
      </w:r>
      <w:r>
        <w:t xml:space="preserve"> </w:t>
      </w:r>
      <w:r>
        <w:rPr>
          <w:cs/>
          <w:lang w:bidi="hi-IN"/>
        </w:rPr>
        <w:t>दरगह</w:t>
      </w:r>
      <w:r>
        <w:t xml:space="preserve"> </w:t>
      </w:r>
      <w:r>
        <w:rPr>
          <w:cs/>
          <w:lang w:bidi="hi-IN"/>
        </w:rPr>
        <w:t>पावहि</w:t>
      </w:r>
      <w:r>
        <w:t xml:space="preserve"> </w:t>
      </w:r>
      <w:r>
        <w:rPr>
          <w:cs/>
          <w:lang w:bidi="hi-IN"/>
        </w:rPr>
        <w:t>मानु</w:t>
      </w:r>
      <w:r>
        <w:t xml:space="preserve"> </w:t>
      </w:r>
      <w:r>
        <w:rPr>
          <w:cs/>
          <w:lang w:bidi="hi-IN"/>
        </w:rPr>
        <w:t>॥</w:t>
      </w:r>
    </w:p>
    <w:p w:rsidR="00347EEB" w:rsidRDefault="00347EEB">
      <w:pPr>
        <w:pStyle w:val="SGGSRoman"/>
      </w:pPr>
      <w:r>
        <w:t>har har naam Dhi-aa-ay man har dargeh paavahi maan.</w:t>
      </w:r>
    </w:p>
    <w:p w:rsidR="00347EEB" w:rsidRDefault="00347EEB">
      <w:pPr>
        <w:pStyle w:val="SGGSTrans"/>
      </w:pPr>
      <w:r>
        <w:t>O mind, meditate on the Name of the Lord, Har, Har; you shall be honored in the Court of the Lord.</w:t>
      </w:r>
    </w:p>
    <w:p w:rsidR="00347EEB" w:rsidRDefault="00347EEB">
      <w:pPr>
        <w:pStyle w:val="SGGSGurm"/>
      </w:pPr>
      <w:r>
        <w:rPr>
          <w:cs/>
        </w:rPr>
        <w:t xml:space="preserve">ਜੋ ਇਛਹਿ ਸੋ ਫਲੁ ਪਾਇਸੀ ਗੁਰ ਸਬਦੀ ਲਗੈ ਧਿਆਨੁ ॥ </w:t>
      </w:r>
      <w:r>
        <w:rPr>
          <w:color w:val="008000"/>
          <w:sz w:val="18"/>
        </w:rPr>
        <w:t>(1313)</w:t>
      </w:r>
    </w:p>
    <w:p w:rsidR="00347EEB" w:rsidRDefault="00347EEB">
      <w:pPr>
        <w:pStyle w:val="SGGSHindi"/>
      </w:pPr>
      <w:r>
        <w:rPr>
          <w:cs/>
          <w:lang w:bidi="hi-IN"/>
        </w:rPr>
        <w:t>जो</w:t>
      </w:r>
      <w:r>
        <w:t xml:space="preserve"> </w:t>
      </w:r>
      <w:r>
        <w:rPr>
          <w:cs/>
          <w:lang w:bidi="hi-IN"/>
        </w:rPr>
        <w:t>इछहि</w:t>
      </w:r>
      <w:r>
        <w:t xml:space="preserve"> </w:t>
      </w:r>
      <w:r>
        <w:rPr>
          <w:cs/>
          <w:lang w:bidi="hi-IN"/>
        </w:rPr>
        <w:t>सो</w:t>
      </w:r>
      <w:r>
        <w:t xml:space="preserve"> </w:t>
      </w:r>
      <w:r>
        <w:rPr>
          <w:cs/>
          <w:lang w:bidi="hi-IN"/>
        </w:rPr>
        <w:t>फलु</w:t>
      </w:r>
      <w:r>
        <w:t xml:space="preserve"> </w:t>
      </w:r>
      <w:r>
        <w:rPr>
          <w:cs/>
          <w:lang w:bidi="hi-IN"/>
        </w:rPr>
        <w:t>पाइसी</w:t>
      </w:r>
      <w:r>
        <w:t xml:space="preserve"> </w:t>
      </w:r>
      <w:r>
        <w:rPr>
          <w:cs/>
          <w:lang w:bidi="hi-IN"/>
        </w:rPr>
        <w:t>गुर</w:t>
      </w:r>
      <w:r>
        <w:t xml:space="preserve"> </w:t>
      </w:r>
      <w:r>
        <w:rPr>
          <w:cs/>
          <w:lang w:bidi="hi-IN"/>
        </w:rPr>
        <w:t>सबदी</w:t>
      </w:r>
      <w:r>
        <w:t xml:space="preserve"> </w:t>
      </w:r>
      <w:r>
        <w:rPr>
          <w:cs/>
          <w:lang w:bidi="hi-IN"/>
        </w:rPr>
        <w:t>लगै</w:t>
      </w:r>
      <w:r>
        <w:t xml:space="preserve"> </w:t>
      </w:r>
      <w:r>
        <w:rPr>
          <w:cs/>
          <w:lang w:bidi="hi-IN"/>
        </w:rPr>
        <w:t>धिआनु</w:t>
      </w:r>
      <w:r>
        <w:t xml:space="preserve"> </w:t>
      </w:r>
      <w:r>
        <w:rPr>
          <w:cs/>
          <w:lang w:bidi="hi-IN"/>
        </w:rPr>
        <w:t>॥</w:t>
      </w:r>
    </w:p>
    <w:p w:rsidR="00347EEB" w:rsidRDefault="00347EEB">
      <w:pPr>
        <w:pStyle w:val="SGGSRoman"/>
      </w:pPr>
      <w:r>
        <w:t>jo ichheh so fal paa-isee gur sabdee lagai Dhi-aan.</w:t>
      </w:r>
    </w:p>
    <w:p w:rsidR="00347EEB" w:rsidRDefault="00347EEB">
      <w:pPr>
        <w:pStyle w:val="SGGSTrans"/>
      </w:pPr>
      <w:r>
        <w:t>You shall obtain the fruits that you desire, focusing your meditation on the Word of the Guru's Shabad.</w:t>
      </w:r>
    </w:p>
    <w:p w:rsidR="00347EEB" w:rsidRDefault="00347EEB">
      <w:pPr>
        <w:pStyle w:val="SGGSGurm"/>
      </w:pPr>
      <w:r>
        <w:rPr>
          <w:cs/>
        </w:rPr>
        <w:t xml:space="preserve">ਕਿਲਵਿਖ ਪਾਪ ਸਭਿ ਕਟੀਅਹਿ ਹਉਮੈ ਚੁਕੈ ਗੁਮਾਨੁ ॥ </w:t>
      </w:r>
      <w:r>
        <w:rPr>
          <w:color w:val="008000"/>
          <w:sz w:val="18"/>
        </w:rPr>
        <w:t>(1313)</w:t>
      </w:r>
    </w:p>
    <w:p w:rsidR="00347EEB" w:rsidRDefault="00347EEB">
      <w:pPr>
        <w:pStyle w:val="SGGSHindi"/>
      </w:pPr>
      <w:r>
        <w:rPr>
          <w:cs/>
          <w:lang w:bidi="hi-IN"/>
        </w:rPr>
        <w:t>किलविख</w:t>
      </w:r>
      <w:r>
        <w:t xml:space="preserve"> </w:t>
      </w:r>
      <w:r>
        <w:rPr>
          <w:cs/>
          <w:lang w:bidi="hi-IN"/>
        </w:rPr>
        <w:t>पाप</w:t>
      </w:r>
      <w:r>
        <w:t xml:space="preserve"> </w:t>
      </w:r>
      <w:r>
        <w:rPr>
          <w:cs/>
          <w:lang w:bidi="hi-IN"/>
        </w:rPr>
        <w:t>सभि</w:t>
      </w:r>
      <w:r>
        <w:t xml:space="preserve"> </w:t>
      </w:r>
      <w:r>
        <w:rPr>
          <w:cs/>
          <w:lang w:bidi="hi-IN"/>
        </w:rPr>
        <w:t>कटीअहि</w:t>
      </w:r>
      <w:r>
        <w:t xml:space="preserve"> </w:t>
      </w:r>
      <w:r>
        <w:rPr>
          <w:cs/>
          <w:lang w:bidi="hi-IN"/>
        </w:rPr>
        <w:t>हउमै</w:t>
      </w:r>
      <w:r>
        <w:t xml:space="preserve"> </w:t>
      </w:r>
      <w:r>
        <w:rPr>
          <w:cs/>
          <w:lang w:bidi="hi-IN"/>
        </w:rPr>
        <w:t>चुकै</w:t>
      </w:r>
      <w:r>
        <w:t xml:space="preserve"> </w:t>
      </w:r>
      <w:r>
        <w:rPr>
          <w:cs/>
          <w:lang w:bidi="hi-IN"/>
        </w:rPr>
        <w:t>गुमानु</w:t>
      </w:r>
      <w:r>
        <w:t xml:space="preserve"> </w:t>
      </w:r>
      <w:r>
        <w:rPr>
          <w:cs/>
          <w:lang w:bidi="hi-IN"/>
        </w:rPr>
        <w:t>॥</w:t>
      </w:r>
    </w:p>
    <w:p w:rsidR="00347EEB" w:rsidRDefault="00347EEB">
      <w:pPr>
        <w:pStyle w:val="SGGSRoman"/>
      </w:pPr>
      <w:r>
        <w:t>kilvikh paap sabh katee-ah ha-umai chukai gumaan.</w:t>
      </w:r>
    </w:p>
    <w:p w:rsidR="00347EEB" w:rsidRDefault="00347EEB">
      <w:pPr>
        <w:pStyle w:val="SGGSTrans"/>
      </w:pPr>
      <w:r>
        <w:t>All your sins and mistakes shall be wiped away, and you shall be rid of egotism and pride.</w:t>
      </w:r>
    </w:p>
    <w:p w:rsidR="00347EEB" w:rsidRDefault="00347EEB">
      <w:pPr>
        <w:pStyle w:val="SGGSGurm"/>
      </w:pPr>
      <w:r>
        <w:rPr>
          <w:cs/>
        </w:rPr>
        <w:t xml:space="preserve">ਗੁਰਮੁਖਿ ਕਮਲੁ ਵਿਗਸਿਆ ਸਭੁ ਆਤਮ ਬ੍ਰਹਮੁ ਪਛਾਨੁ ॥ </w:t>
      </w:r>
      <w:r>
        <w:rPr>
          <w:color w:val="008000"/>
          <w:sz w:val="18"/>
        </w:rPr>
        <w:t>(1313)</w:t>
      </w:r>
    </w:p>
    <w:p w:rsidR="00347EEB" w:rsidRDefault="00347EEB">
      <w:pPr>
        <w:pStyle w:val="SGGSHindi"/>
      </w:pPr>
      <w:r>
        <w:rPr>
          <w:cs/>
          <w:lang w:bidi="hi-IN"/>
        </w:rPr>
        <w:t>गुरमुखि</w:t>
      </w:r>
      <w:r>
        <w:t xml:space="preserve"> </w:t>
      </w:r>
      <w:r>
        <w:rPr>
          <w:cs/>
          <w:lang w:bidi="hi-IN"/>
        </w:rPr>
        <w:t>कमलु</w:t>
      </w:r>
      <w:r>
        <w:t xml:space="preserve"> </w:t>
      </w:r>
      <w:r>
        <w:rPr>
          <w:cs/>
          <w:lang w:bidi="hi-IN"/>
        </w:rPr>
        <w:t>विगसिआ</w:t>
      </w:r>
      <w:r>
        <w:t xml:space="preserve"> </w:t>
      </w:r>
      <w:r>
        <w:rPr>
          <w:cs/>
          <w:lang w:bidi="hi-IN"/>
        </w:rPr>
        <w:t>सभु</w:t>
      </w:r>
      <w:r>
        <w:t xml:space="preserve"> </w:t>
      </w:r>
      <w:r>
        <w:rPr>
          <w:cs/>
          <w:lang w:bidi="hi-IN"/>
        </w:rPr>
        <w:t>आतम</w:t>
      </w:r>
      <w:r>
        <w:t xml:space="preserve"> </w:t>
      </w:r>
      <w:r>
        <w:rPr>
          <w:cs/>
          <w:lang w:bidi="hi-IN"/>
        </w:rPr>
        <w:t>ब्रहमु</w:t>
      </w:r>
      <w:r>
        <w:t xml:space="preserve"> </w:t>
      </w:r>
      <w:r>
        <w:rPr>
          <w:cs/>
          <w:lang w:bidi="hi-IN"/>
        </w:rPr>
        <w:t>पछानु</w:t>
      </w:r>
      <w:r>
        <w:t xml:space="preserve"> </w:t>
      </w:r>
      <w:r>
        <w:rPr>
          <w:cs/>
          <w:lang w:bidi="hi-IN"/>
        </w:rPr>
        <w:t>॥</w:t>
      </w:r>
    </w:p>
    <w:p w:rsidR="00347EEB" w:rsidRDefault="00347EEB">
      <w:pPr>
        <w:pStyle w:val="SGGSRoman"/>
      </w:pPr>
      <w:r>
        <w:t>gurmukh kamal vigsi-aa sabh aatam barahm pachhaan.</w:t>
      </w:r>
    </w:p>
    <w:p w:rsidR="00347EEB" w:rsidRDefault="00347EEB">
      <w:pPr>
        <w:pStyle w:val="SGGSTrans"/>
      </w:pPr>
      <w:r>
        <w:t>The heart-lotus of the Gurmukh blossoms forth, recognizing God within every soul.</w:t>
      </w:r>
    </w:p>
    <w:p w:rsidR="00347EEB" w:rsidRDefault="00347EEB">
      <w:pPr>
        <w:pStyle w:val="SGGSGurm"/>
      </w:pPr>
      <w:r>
        <w:rPr>
          <w:cs/>
        </w:rPr>
        <w:t>ਹਰਿ ਹਰਿ ਕਿਰਪਾ ਧਾਰਿ ਪ੍ਰਭ ਜਨ ਨਾਨਕ ਜਪਿ ਹਰਿ ਨਾਮੁ ॥੧</w:t>
      </w:r>
      <w:r>
        <w:rPr>
          <w:cs/>
          <w:lang w:bidi="hi-IN"/>
        </w:rPr>
        <w:t xml:space="preserve">॥ </w:t>
      </w:r>
      <w:r>
        <w:rPr>
          <w:color w:val="008000"/>
          <w:sz w:val="18"/>
        </w:rPr>
        <w:t>(1313)</w:t>
      </w:r>
    </w:p>
    <w:p w:rsidR="00347EEB" w:rsidRDefault="00347EEB">
      <w:pPr>
        <w:pStyle w:val="SGGSHindi"/>
      </w:pPr>
      <w:r>
        <w:rPr>
          <w:cs/>
          <w:lang w:bidi="hi-IN"/>
        </w:rPr>
        <w:t>हरि</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प्रभ</w:t>
      </w:r>
      <w:r>
        <w:t xml:space="preserve"> </w:t>
      </w:r>
      <w:r>
        <w:rPr>
          <w:cs/>
          <w:lang w:bidi="hi-IN"/>
        </w:rPr>
        <w:t>जन</w:t>
      </w:r>
      <w:r>
        <w:t xml:space="preserve"> </w:t>
      </w:r>
      <w:r>
        <w:rPr>
          <w:cs/>
          <w:lang w:bidi="hi-IN"/>
        </w:rPr>
        <w:t>नानक</w:t>
      </w:r>
      <w:r>
        <w:t xml:space="preserve"> </w:t>
      </w:r>
      <w:r>
        <w:rPr>
          <w:cs/>
          <w:lang w:bidi="hi-IN"/>
        </w:rPr>
        <w:t>जपि</w:t>
      </w:r>
      <w:r>
        <w:t xml:space="preserve"> </w:t>
      </w:r>
      <w:r>
        <w:rPr>
          <w:cs/>
          <w:lang w:bidi="hi-IN"/>
        </w:rPr>
        <w:t>हरि</w:t>
      </w:r>
      <w:r>
        <w:t xml:space="preserve"> </w:t>
      </w:r>
      <w:r>
        <w:rPr>
          <w:cs/>
          <w:lang w:bidi="hi-IN"/>
        </w:rPr>
        <w:t>नामु</w:t>
      </w:r>
      <w:r>
        <w:t xml:space="preserve"> </w:t>
      </w:r>
      <w:r>
        <w:rPr>
          <w:cs/>
          <w:lang w:bidi="hi-IN"/>
        </w:rPr>
        <w:t>॥१॥</w:t>
      </w:r>
    </w:p>
    <w:p w:rsidR="00347EEB" w:rsidRDefault="00347EEB">
      <w:pPr>
        <w:pStyle w:val="SGGSRoman"/>
      </w:pPr>
      <w:r>
        <w:t>har har kirpaa Dhaar parabh jan naanak jap har naam. ||1||</w:t>
      </w:r>
    </w:p>
    <w:p w:rsidR="00347EEB" w:rsidRDefault="00347EEB">
      <w:pPr>
        <w:pStyle w:val="SGGSTrans"/>
      </w:pPr>
      <w:r>
        <w:t>O Lord God, please shower Your Mercy upon servant Nanak, that he may chant the Lord's Name. ||1||</w:t>
      </w:r>
    </w:p>
    <w:p w:rsidR="00347EEB" w:rsidRDefault="00347EEB">
      <w:pPr>
        <w:pStyle w:val="SGGSGurm"/>
      </w:pPr>
      <w:r>
        <w:rPr>
          <w:cs/>
        </w:rPr>
        <w:t xml:space="preserve">ਮਃ ੪ </w:t>
      </w:r>
      <w:r>
        <w:rPr>
          <w:cs/>
          <w:lang w:bidi="hi-IN"/>
        </w:rPr>
        <w:t xml:space="preserve">॥ </w:t>
      </w:r>
      <w:r>
        <w:rPr>
          <w:color w:val="008000"/>
          <w:sz w:val="18"/>
        </w:rPr>
        <w:t>(1313)</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ਹਰਿ ਨਾਮੁ ਪਵਿਤੁ ਹੈ ਨਾਮੁ ਜਪਤ ਦੁਖੁ ਜਾਇ ॥ </w:t>
      </w:r>
      <w:r>
        <w:rPr>
          <w:color w:val="008000"/>
          <w:sz w:val="18"/>
        </w:rPr>
        <w:t>(1313)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पवितु</w:t>
      </w:r>
      <w:r>
        <w:t xml:space="preserve"> </w:t>
      </w:r>
      <w:r>
        <w:rPr>
          <w:cs/>
          <w:lang w:bidi="hi-IN"/>
        </w:rPr>
        <w:t>है</w:t>
      </w:r>
      <w:r>
        <w:t xml:space="preserve"> </w:t>
      </w:r>
      <w:r>
        <w:rPr>
          <w:cs/>
          <w:lang w:bidi="hi-IN"/>
        </w:rPr>
        <w:t>नामु</w:t>
      </w:r>
      <w:r>
        <w:t xml:space="preserve"> </w:t>
      </w:r>
      <w:r>
        <w:rPr>
          <w:cs/>
          <w:lang w:bidi="hi-IN"/>
        </w:rPr>
        <w:t>जपत</w:t>
      </w:r>
      <w:r>
        <w:t xml:space="preserve"> </w:t>
      </w:r>
      <w:r>
        <w:rPr>
          <w:cs/>
          <w:lang w:bidi="hi-IN"/>
        </w:rPr>
        <w:t>दुखु</w:t>
      </w:r>
      <w:r>
        <w:t xml:space="preserve"> </w:t>
      </w:r>
      <w:r>
        <w:rPr>
          <w:cs/>
          <w:lang w:bidi="hi-IN"/>
        </w:rPr>
        <w:t>जाइ</w:t>
      </w:r>
      <w:r>
        <w:t xml:space="preserve"> </w:t>
      </w:r>
      <w:r>
        <w:rPr>
          <w:cs/>
          <w:lang w:bidi="hi-IN"/>
        </w:rPr>
        <w:t>॥</w:t>
      </w:r>
    </w:p>
    <w:p w:rsidR="00347EEB" w:rsidRDefault="00347EEB">
      <w:pPr>
        <w:pStyle w:val="SGGSRoman"/>
      </w:pPr>
      <w:r>
        <w:t>har har naam pavit hai naam japat dukh jaa-ay.</w:t>
      </w:r>
    </w:p>
    <w:p w:rsidR="00347EEB" w:rsidRDefault="00347EEB">
      <w:pPr>
        <w:pStyle w:val="SGGSTrans"/>
      </w:pPr>
      <w:r>
        <w:t>The Name of the Lord, Har, Har, is Sacred and Immaculate. Chanting the Naam, pain is dispelled.</w:t>
      </w:r>
    </w:p>
    <w:p w:rsidR="00347EEB" w:rsidRDefault="00347EEB">
      <w:pPr>
        <w:pStyle w:val="SGGSGurm"/>
      </w:pPr>
      <w:r>
        <w:rPr>
          <w:cs/>
        </w:rPr>
        <w:t xml:space="preserve">ਜਿਨ ਕਉ ਪੂਰਬਿ ਲਿਖਿਆ ਤਿਨ ਮਨਿ ਵਸਿਆ ਆਇ ॥ </w:t>
      </w:r>
      <w:r>
        <w:rPr>
          <w:color w:val="008000"/>
          <w:sz w:val="18"/>
        </w:rPr>
        <w:t>(1313)</w:t>
      </w:r>
    </w:p>
    <w:p w:rsidR="00347EEB" w:rsidRDefault="00347EEB">
      <w:pPr>
        <w:pStyle w:val="SGGSHindi"/>
      </w:pPr>
      <w:r>
        <w:rPr>
          <w:cs/>
          <w:lang w:bidi="hi-IN"/>
        </w:rPr>
        <w:t>जिन</w:t>
      </w:r>
      <w:r>
        <w:t xml:space="preserve"> </w:t>
      </w:r>
      <w:r>
        <w:rPr>
          <w:cs/>
          <w:lang w:bidi="hi-IN"/>
        </w:rPr>
        <w:t>कउ</w:t>
      </w:r>
      <w:r>
        <w:t xml:space="preserve"> </w:t>
      </w:r>
      <w:r>
        <w:rPr>
          <w:cs/>
          <w:lang w:bidi="hi-IN"/>
        </w:rPr>
        <w:t>पूरबि</w:t>
      </w:r>
      <w:r>
        <w:t xml:space="preserve"> </w:t>
      </w:r>
      <w:r>
        <w:rPr>
          <w:cs/>
          <w:lang w:bidi="hi-IN"/>
        </w:rPr>
        <w:t>लिखिआ</w:t>
      </w:r>
      <w:r>
        <w:t xml:space="preserve"> </w:t>
      </w:r>
      <w:r>
        <w:rPr>
          <w:cs/>
          <w:lang w:bidi="hi-IN"/>
        </w:rPr>
        <w:t>तिन</w:t>
      </w:r>
      <w:r>
        <w:t xml:space="preserve"> </w:t>
      </w:r>
      <w:r>
        <w:rPr>
          <w:cs/>
          <w:lang w:bidi="hi-IN"/>
        </w:rPr>
        <w:t>मनि</w:t>
      </w:r>
      <w:r>
        <w:t xml:space="preserve"> </w:t>
      </w:r>
      <w:r>
        <w:rPr>
          <w:cs/>
          <w:lang w:bidi="hi-IN"/>
        </w:rPr>
        <w:t>वसिआ</w:t>
      </w:r>
      <w:r>
        <w:t xml:space="preserve"> </w:t>
      </w:r>
      <w:r>
        <w:rPr>
          <w:cs/>
          <w:lang w:bidi="hi-IN"/>
        </w:rPr>
        <w:t>आइ</w:t>
      </w:r>
      <w:r>
        <w:t xml:space="preserve"> </w:t>
      </w:r>
      <w:r>
        <w:rPr>
          <w:cs/>
          <w:lang w:bidi="hi-IN"/>
        </w:rPr>
        <w:t>॥</w:t>
      </w:r>
    </w:p>
    <w:p w:rsidR="00347EEB" w:rsidRDefault="00347EEB">
      <w:pPr>
        <w:pStyle w:val="SGGSRoman"/>
      </w:pPr>
      <w:r>
        <w:t>jin ka-o poorab likhi-aa tin man vasi-aa aa-ay.</w:t>
      </w:r>
    </w:p>
    <w:p w:rsidR="00347EEB" w:rsidRDefault="00347EEB">
      <w:pPr>
        <w:pStyle w:val="SGGSTrans"/>
      </w:pPr>
      <w:r>
        <w:t>God comes to abide in the minds of those who have such pre-ordained destiny.</w:t>
      </w:r>
    </w:p>
    <w:p w:rsidR="00347EEB" w:rsidRDefault="00347EEB">
      <w:pPr>
        <w:pStyle w:val="SGGSGurm"/>
      </w:pPr>
      <w:r>
        <w:rPr>
          <w:cs/>
        </w:rPr>
        <w:t xml:space="preserve">ਸਤਿਗੁਰ ਕੈ ਭਾਣੈ ਜੋ ਚਲੈ ਤਿਨ ਦਾਲਦੁ ਦੁਖੁ ਲਹਿ ਜਾਇ ॥ </w:t>
      </w:r>
      <w:r>
        <w:rPr>
          <w:color w:val="008000"/>
          <w:sz w:val="18"/>
        </w:rPr>
        <w:t>(1313)</w:t>
      </w:r>
    </w:p>
    <w:p w:rsidR="00347EEB" w:rsidRDefault="00347EEB">
      <w:pPr>
        <w:pStyle w:val="SGGSHindi"/>
      </w:pPr>
      <w:r>
        <w:rPr>
          <w:cs/>
          <w:lang w:bidi="hi-IN"/>
        </w:rPr>
        <w:t>सतिगुर</w:t>
      </w:r>
      <w:r>
        <w:t xml:space="preserve"> </w:t>
      </w:r>
      <w:r>
        <w:rPr>
          <w:cs/>
          <w:lang w:bidi="hi-IN"/>
        </w:rPr>
        <w:t>कै</w:t>
      </w:r>
      <w:r>
        <w:t xml:space="preserve"> </w:t>
      </w:r>
      <w:r>
        <w:rPr>
          <w:cs/>
          <w:lang w:bidi="hi-IN"/>
        </w:rPr>
        <w:t>भाणै</w:t>
      </w:r>
      <w:r>
        <w:t xml:space="preserve"> </w:t>
      </w:r>
      <w:r>
        <w:rPr>
          <w:cs/>
          <w:lang w:bidi="hi-IN"/>
        </w:rPr>
        <w:t>जो</w:t>
      </w:r>
      <w:r>
        <w:t xml:space="preserve"> </w:t>
      </w:r>
      <w:r>
        <w:rPr>
          <w:cs/>
          <w:lang w:bidi="hi-IN"/>
        </w:rPr>
        <w:t>चलै</w:t>
      </w:r>
      <w:r>
        <w:t xml:space="preserve"> </w:t>
      </w:r>
      <w:r>
        <w:rPr>
          <w:cs/>
          <w:lang w:bidi="hi-IN"/>
        </w:rPr>
        <w:t>तिन</w:t>
      </w:r>
      <w:r>
        <w:t xml:space="preserve"> </w:t>
      </w:r>
      <w:r>
        <w:rPr>
          <w:cs/>
          <w:lang w:bidi="hi-IN"/>
        </w:rPr>
        <w:t>दालदु</w:t>
      </w:r>
      <w:r>
        <w:t xml:space="preserve"> </w:t>
      </w:r>
      <w:r>
        <w:rPr>
          <w:cs/>
          <w:lang w:bidi="hi-IN"/>
        </w:rPr>
        <w:t>दुखु</w:t>
      </w:r>
      <w:r>
        <w:t xml:space="preserve"> </w:t>
      </w:r>
      <w:r>
        <w:rPr>
          <w:cs/>
          <w:lang w:bidi="hi-IN"/>
        </w:rPr>
        <w:t>लहि</w:t>
      </w:r>
      <w:r>
        <w:t xml:space="preserve"> </w:t>
      </w:r>
      <w:r>
        <w:rPr>
          <w:cs/>
          <w:lang w:bidi="hi-IN"/>
        </w:rPr>
        <w:t>जाइ</w:t>
      </w:r>
      <w:r>
        <w:t xml:space="preserve"> </w:t>
      </w:r>
      <w:r>
        <w:rPr>
          <w:cs/>
          <w:lang w:bidi="hi-IN"/>
        </w:rPr>
        <w:t>॥</w:t>
      </w:r>
    </w:p>
    <w:p w:rsidR="00347EEB" w:rsidRDefault="00347EEB">
      <w:pPr>
        <w:pStyle w:val="SGGSRoman"/>
      </w:pPr>
      <w:r>
        <w:t>satgur kai bhaanai jo chalai tin daalad dukh leh jaa-ay.</w:t>
      </w:r>
    </w:p>
    <w:p w:rsidR="00347EEB" w:rsidRDefault="00347EEB">
      <w:pPr>
        <w:pStyle w:val="SGGSTrans"/>
      </w:pPr>
      <w:r>
        <w:t>Those who walk in harmony with the Will of the True Guru are rid of pain and poverty.</w:t>
      </w:r>
    </w:p>
    <w:p w:rsidR="00347EEB" w:rsidRDefault="00347EEB">
      <w:pPr>
        <w:pStyle w:val="SGGSGurm"/>
      </w:pPr>
      <w:r>
        <w:rPr>
          <w:cs/>
        </w:rPr>
        <w:t xml:space="preserve">ਆਪਣੈ ਭਾਣੈ ਕਿਨੈ ਨ ਪਾਇਓ ਜਨ ਵੇਖਹੁ ਮਨਿ ਪਤੀਆਇ ॥ </w:t>
      </w:r>
      <w:r>
        <w:rPr>
          <w:color w:val="008000"/>
          <w:sz w:val="18"/>
        </w:rPr>
        <w:t>(1313)</w:t>
      </w:r>
    </w:p>
    <w:p w:rsidR="00347EEB" w:rsidRDefault="00347EEB">
      <w:pPr>
        <w:pStyle w:val="SGGSHindi"/>
      </w:pPr>
      <w:r>
        <w:rPr>
          <w:cs/>
          <w:lang w:bidi="hi-IN"/>
        </w:rPr>
        <w:t>आपणै</w:t>
      </w:r>
      <w:r>
        <w:t xml:space="preserve"> </w:t>
      </w:r>
      <w:r>
        <w:rPr>
          <w:cs/>
          <w:lang w:bidi="hi-IN"/>
        </w:rPr>
        <w:t>भाणै</w:t>
      </w:r>
      <w:r>
        <w:t xml:space="preserve"> </w:t>
      </w:r>
      <w:r>
        <w:rPr>
          <w:cs/>
          <w:lang w:bidi="hi-IN"/>
        </w:rPr>
        <w:t>किनै</w:t>
      </w:r>
      <w:r>
        <w:t xml:space="preserve"> </w:t>
      </w:r>
      <w:r>
        <w:rPr>
          <w:cs/>
          <w:lang w:bidi="hi-IN"/>
        </w:rPr>
        <w:t>न</w:t>
      </w:r>
      <w:r>
        <w:t xml:space="preserve"> </w:t>
      </w:r>
      <w:r>
        <w:rPr>
          <w:cs/>
          <w:lang w:bidi="hi-IN"/>
        </w:rPr>
        <w:t>पाइओ</w:t>
      </w:r>
      <w:r>
        <w:t xml:space="preserve"> </w:t>
      </w:r>
      <w:r>
        <w:rPr>
          <w:cs/>
          <w:lang w:bidi="hi-IN"/>
        </w:rPr>
        <w:t>जन</w:t>
      </w:r>
      <w:r>
        <w:t xml:space="preserve"> </w:t>
      </w:r>
      <w:r>
        <w:rPr>
          <w:cs/>
          <w:lang w:bidi="hi-IN"/>
        </w:rPr>
        <w:t>वेखहु</w:t>
      </w:r>
      <w:r>
        <w:t xml:space="preserve"> </w:t>
      </w:r>
      <w:r>
        <w:rPr>
          <w:cs/>
          <w:lang w:bidi="hi-IN"/>
        </w:rPr>
        <w:t>मनि</w:t>
      </w:r>
      <w:r>
        <w:t xml:space="preserve"> </w:t>
      </w:r>
      <w:r>
        <w:rPr>
          <w:cs/>
          <w:lang w:bidi="hi-IN"/>
        </w:rPr>
        <w:t>पतीआइ</w:t>
      </w:r>
      <w:r>
        <w:t xml:space="preserve"> </w:t>
      </w:r>
      <w:r>
        <w:rPr>
          <w:cs/>
          <w:lang w:bidi="hi-IN"/>
        </w:rPr>
        <w:t>॥</w:t>
      </w:r>
    </w:p>
    <w:p w:rsidR="00347EEB" w:rsidRDefault="00347EEB">
      <w:pPr>
        <w:pStyle w:val="SGGSRoman"/>
      </w:pPr>
      <w:r>
        <w:t>aapnai bhaanai kinai na paa-i-o jan vaykhhu man patee-aa-ay.</w:t>
      </w:r>
    </w:p>
    <w:p w:rsidR="00347EEB" w:rsidRDefault="00347EEB">
      <w:pPr>
        <w:pStyle w:val="SGGSTrans"/>
      </w:pPr>
      <w:r>
        <w:t>No one finds the Lord by his own will; see this, and satisfy your mind.</w:t>
      </w:r>
    </w:p>
    <w:p w:rsidR="00347EEB" w:rsidRDefault="00347EEB">
      <w:pPr>
        <w:pStyle w:val="SGGSGurm"/>
      </w:pPr>
      <w:r>
        <w:rPr>
          <w:cs/>
        </w:rPr>
        <w:t>ਜਨੁ ਨਾਨਕੁ ਦਾਸਨ ਦਾਸੁ ਹੈ ਜੋ ਸਤਿਗੁਰ ਲਾਗੇ ਪਾਇ ॥੨</w:t>
      </w:r>
      <w:r>
        <w:rPr>
          <w:cs/>
          <w:lang w:bidi="hi-IN"/>
        </w:rPr>
        <w:t xml:space="preserve">॥ </w:t>
      </w:r>
      <w:r>
        <w:rPr>
          <w:color w:val="008000"/>
          <w:sz w:val="18"/>
        </w:rPr>
        <w:t>(1313)</w:t>
      </w:r>
    </w:p>
    <w:p w:rsidR="00347EEB" w:rsidRDefault="00347EEB">
      <w:pPr>
        <w:pStyle w:val="SGGSHindi"/>
      </w:pPr>
      <w:r>
        <w:rPr>
          <w:cs/>
          <w:lang w:bidi="hi-IN"/>
        </w:rPr>
        <w:t>जनु</w:t>
      </w:r>
      <w:r>
        <w:t xml:space="preserve"> </w:t>
      </w:r>
      <w:r>
        <w:rPr>
          <w:cs/>
          <w:lang w:bidi="hi-IN"/>
        </w:rPr>
        <w:t>नानकु</w:t>
      </w:r>
      <w:r>
        <w:t xml:space="preserve"> </w:t>
      </w:r>
      <w:r>
        <w:rPr>
          <w:cs/>
          <w:lang w:bidi="hi-IN"/>
        </w:rPr>
        <w:t>दासन</w:t>
      </w:r>
      <w:r>
        <w:t xml:space="preserve"> </w:t>
      </w:r>
      <w:r>
        <w:rPr>
          <w:cs/>
          <w:lang w:bidi="hi-IN"/>
        </w:rPr>
        <w:t>दासु</w:t>
      </w:r>
      <w:r>
        <w:t xml:space="preserve"> </w:t>
      </w:r>
      <w:r>
        <w:rPr>
          <w:cs/>
          <w:lang w:bidi="hi-IN"/>
        </w:rPr>
        <w:t>है</w:t>
      </w:r>
      <w:r>
        <w:t xml:space="preserve"> </w:t>
      </w:r>
      <w:r>
        <w:rPr>
          <w:cs/>
          <w:lang w:bidi="hi-IN"/>
        </w:rPr>
        <w:t>जो</w:t>
      </w:r>
      <w:r>
        <w:t xml:space="preserve"> </w:t>
      </w:r>
      <w:r>
        <w:rPr>
          <w:cs/>
          <w:lang w:bidi="hi-IN"/>
        </w:rPr>
        <w:t>सतिगुर</w:t>
      </w:r>
      <w:r>
        <w:t xml:space="preserve"> </w:t>
      </w:r>
      <w:r>
        <w:rPr>
          <w:cs/>
          <w:lang w:bidi="hi-IN"/>
        </w:rPr>
        <w:t>लागे</w:t>
      </w:r>
      <w:r>
        <w:t xml:space="preserve"> </w:t>
      </w:r>
      <w:r>
        <w:rPr>
          <w:cs/>
          <w:lang w:bidi="hi-IN"/>
        </w:rPr>
        <w:t>पाइ</w:t>
      </w:r>
      <w:r>
        <w:t xml:space="preserve"> </w:t>
      </w:r>
      <w:r>
        <w:rPr>
          <w:cs/>
          <w:lang w:bidi="hi-IN"/>
        </w:rPr>
        <w:t>॥२॥</w:t>
      </w:r>
    </w:p>
    <w:p w:rsidR="00347EEB" w:rsidRDefault="00347EEB">
      <w:pPr>
        <w:pStyle w:val="SGGSRoman"/>
      </w:pPr>
      <w:r>
        <w:t>jan naanak daasan daas hai jo satgur laagay paa-ay. ||2||</w:t>
      </w:r>
    </w:p>
    <w:p w:rsidR="00347EEB" w:rsidRDefault="00347EEB">
      <w:pPr>
        <w:pStyle w:val="SGGSTrans"/>
      </w:pPr>
      <w:r>
        <w:t>Servant Nanak is the slave of the slave of those who fall at the Feet of the True Guru. ||2||</w:t>
      </w:r>
    </w:p>
    <w:p w:rsidR="00347EEB" w:rsidRDefault="00347EEB">
      <w:pPr>
        <w:pStyle w:val="SGGSGurm"/>
      </w:pPr>
      <w:r>
        <w:rPr>
          <w:cs/>
        </w:rPr>
        <w:t xml:space="preserve">ਪਉੜੀ ॥ </w:t>
      </w:r>
      <w:r>
        <w:rPr>
          <w:color w:val="008000"/>
          <w:sz w:val="18"/>
        </w:rPr>
        <w:t>(1313)</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 ਥਾਨ ਥਨੰਤਰਿ ਭਰਪੂਰੁ ਹਹਿ ਕਰਤੇ ਸਭ ਤੇਰੀ ਬਣਤ ਬਣਾਵਣੀ ॥ </w:t>
      </w:r>
      <w:r>
        <w:rPr>
          <w:color w:val="008000"/>
          <w:sz w:val="18"/>
        </w:rPr>
        <w:t>(1314)</w:t>
      </w:r>
    </w:p>
    <w:p w:rsidR="00347EEB" w:rsidRDefault="00347EEB">
      <w:pPr>
        <w:pStyle w:val="SGGSHindi"/>
      </w:pPr>
      <w:r>
        <w:rPr>
          <w:cs/>
          <w:lang w:bidi="hi-IN"/>
        </w:rPr>
        <w:t>तूं</w:t>
      </w:r>
      <w:r>
        <w:t xml:space="preserve"> </w:t>
      </w:r>
      <w:r>
        <w:rPr>
          <w:cs/>
          <w:lang w:bidi="hi-IN"/>
        </w:rPr>
        <w:t>थान</w:t>
      </w:r>
      <w:r>
        <w:t xml:space="preserve"> </w:t>
      </w:r>
      <w:r>
        <w:rPr>
          <w:cs/>
          <w:lang w:bidi="hi-IN"/>
        </w:rPr>
        <w:t>थनंतरि</w:t>
      </w:r>
      <w:r>
        <w:t xml:space="preserve"> </w:t>
      </w:r>
      <w:r>
        <w:rPr>
          <w:cs/>
          <w:lang w:bidi="hi-IN"/>
        </w:rPr>
        <w:t>भरपूरु</w:t>
      </w:r>
      <w:r>
        <w:t xml:space="preserve"> </w:t>
      </w:r>
      <w:r>
        <w:rPr>
          <w:cs/>
          <w:lang w:bidi="hi-IN"/>
        </w:rPr>
        <w:t>हहि</w:t>
      </w:r>
      <w:r>
        <w:t xml:space="preserve"> </w:t>
      </w:r>
      <w:r>
        <w:rPr>
          <w:cs/>
          <w:lang w:bidi="hi-IN"/>
        </w:rPr>
        <w:t>करते</w:t>
      </w:r>
      <w:r>
        <w:t xml:space="preserve"> </w:t>
      </w:r>
      <w:r>
        <w:rPr>
          <w:cs/>
          <w:lang w:bidi="hi-IN"/>
        </w:rPr>
        <w:t>सभ</w:t>
      </w:r>
      <w:r>
        <w:t xml:space="preserve"> </w:t>
      </w:r>
      <w:r>
        <w:rPr>
          <w:cs/>
          <w:lang w:bidi="hi-IN"/>
        </w:rPr>
        <w:t>तेरी</w:t>
      </w:r>
      <w:r>
        <w:t xml:space="preserve"> </w:t>
      </w:r>
      <w:r>
        <w:rPr>
          <w:cs/>
          <w:lang w:bidi="hi-IN"/>
        </w:rPr>
        <w:t>बणत</w:t>
      </w:r>
      <w:r>
        <w:t xml:space="preserve"> </w:t>
      </w:r>
      <w:r>
        <w:rPr>
          <w:cs/>
          <w:lang w:bidi="hi-IN"/>
        </w:rPr>
        <w:t>बणावणी</w:t>
      </w:r>
      <w:r>
        <w:t xml:space="preserve"> </w:t>
      </w:r>
      <w:r>
        <w:rPr>
          <w:cs/>
          <w:lang w:bidi="hi-IN"/>
        </w:rPr>
        <w:t>॥</w:t>
      </w:r>
    </w:p>
    <w:p w:rsidR="00347EEB" w:rsidRDefault="00347EEB">
      <w:pPr>
        <w:pStyle w:val="SGGSRoman"/>
      </w:pPr>
      <w:r>
        <w:t>too</w:t>
      </w:r>
      <w:r>
        <w:rPr>
          <w:vertAlign w:val="superscript"/>
        </w:rPr>
        <w:t>N</w:t>
      </w:r>
      <w:r>
        <w:t xml:space="preserve"> thaan thanantar bharpoor heh kartay sabh tayree banat banaavanee.</w:t>
      </w:r>
    </w:p>
    <w:p w:rsidR="00347EEB" w:rsidRDefault="00347EEB">
      <w:pPr>
        <w:pStyle w:val="SGGSTrans"/>
      </w:pPr>
      <w:r>
        <w:t>You are pervading and permeating all places and inter-spaces, O Creator. You made all that has been made.</w:t>
      </w:r>
    </w:p>
    <w:p w:rsidR="00347EEB" w:rsidRDefault="00347EEB">
      <w:pPr>
        <w:pStyle w:val="SGGSGurm"/>
      </w:pPr>
      <w:r>
        <w:rPr>
          <w:cs/>
        </w:rPr>
        <w:t xml:space="preserve">ਰੰਗ ਪਰੰਗ ਸਿਸਟਿ ਸਭ ਸਾਜੀ ਬਹੁ ਬਹੁ ਬਿਧਿ ਭਾਂਤਿ ਉਪਾਵਣੀ ॥ </w:t>
      </w:r>
      <w:r>
        <w:rPr>
          <w:color w:val="008000"/>
          <w:sz w:val="18"/>
        </w:rPr>
        <w:t>(1314)</w:t>
      </w:r>
    </w:p>
    <w:p w:rsidR="00347EEB" w:rsidRDefault="00347EEB">
      <w:pPr>
        <w:pStyle w:val="SGGSHindi"/>
      </w:pPr>
      <w:r>
        <w:rPr>
          <w:cs/>
          <w:lang w:bidi="hi-IN"/>
        </w:rPr>
        <w:t>रंग</w:t>
      </w:r>
      <w:r>
        <w:t xml:space="preserve"> </w:t>
      </w:r>
      <w:r>
        <w:rPr>
          <w:cs/>
          <w:lang w:bidi="hi-IN"/>
        </w:rPr>
        <w:t>परंग</w:t>
      </w:r>
      <w:r>
        <w:t xml:space="preserve"> </w:t>
      </w:r>
      <w:r>
        <w:rPr>
          <w:cs/>
          <w:lang w:bidi="hi-IN"/>
        </w:rPr>
        <w:t>सिसटि</w:t>
      </w:r>
      <w:r>
        <w:t xml:space="preserve"> </w:t>
      </w:r>
      <w:r>
        <w:rPr>
          <w:cs/>
          <w:lang w:bidi="hi-IN"/>
        </w:rPr>
        <w:t>सभ</w:t>
      </w:r>
      <w:r>
        <w:t xml:space="preserve"> </w:t>
      </w:r>
      <w:r>
        <w:rPr>
          <w:cs/>
          <w:lang w:bidi="hi-IN"/>
        </w:rPr>
        <w:t>साजी</w:t>
      </w:r>
      <w:r>
        <w:t xml:space="preserve"> </w:t>
      </w:r>
      <w:r>
        <w:rPr>
          <w:cs/>
          <w:lang w:bidi="hi-IN"/>
        </w:rPr>
        <w:t>बहु</w:t>
      </w:r>
      <w:r>
        <w:t xml:space="preserve"> </w:t>
      </w:r>
      <w:r>
        <w:rPr>
          <w:cs/>
          <w:lang w:bidi="hi-IN"/>
        </w:rPr>
        <w:t>बहु</w:t>
      </w:r>
      <w:r>
        <w:t xml:space="preserve"> </w:t>
      </w:r>
      <w:r>
        <w:rPr>
          <w:cs/>
          <w:lang w:bidi="hi-IN"/>
        </w:rPr>
        <w:t>बिधि</w:t>
      </w:r>
      <w:r>
        <w:t xml:space="preserve"> </w:t>
      </w:r>
      <w:r>
        <w:rPr>
          <w:cs/>
          <w:lang w:bidi="hi-IN"/>
        </w:rPr>
        <w:t>भांति</w:t>
      </w:r>
      <w:r>
        <w:t xml:space="preserve"> </w:t>
      </w:r>
      <w:r>
        <w:rPr>
          <w:cs/>
          <w:lang w:bidi="hi-IN"/>
        </w:rPr>
        <w:t>उपावणी</w:t>
      </w:r>
      <w:r>
        <w:t xml:space="preserve"> </w:t>
      </w:r>
      <w:r>
        <w:rPr>
          <w:cs/>
          <w:lang w:bidi="hi-IN"/>
        </w:rPr>
        <w:t>॥</w:t>
      </w:r>
    </w:p>
    <w:p w:rsidR="00347EEB" w:rsidRDefault="00347EEB">
      <w:pPr>
        <w:pStyle w:val="SGGSRoman"/>
      </w:pPr>
      <w:r>
        <w:t>rang parang sisat sabh saajee baho baho biDh bhaa</w:t>
      </w:r>
      <w:r>
        <w:rPr>
          <w:vertAlign w:val="superscript"/>
        </w:rPr>
        <w:t>N</w:t>
      </w:r>
      <w:r>
        <w:t>t upaavanee.</w:t>
      </w:r>
    </w:p>
    <w:p w:rsidR="00347EEB" w:rsidRDefault="00347EEB">
      <w:pPr>
        <w:pStyle w:val="SGGSTrans"/>
      </w:pPr>
      <w:r>
        <w:t>You created the entire universe, with all its colors and shades; in so many ways and means and forms You formed it.</w:t>
      </w:r>
    </w:p>
    <w:p w:rsidR="00347EEB" w:rsidRDefault="00347EEB">
      <w:pPr>
        <w:pStyle w:val="SGGSGurm"/>
      </w:pPr>
      <w:r>
        <w:rPr>
          <w:cs/>
        </w:rPr>
        <w:t xml:space="preserve">ਸਭ ਤੇਰੀ ਜੋਤਿ ਜੋਤੀ ਵਿਚਿ ਵਰਤਹਿ ਗੁਰਮਤੀ ਤੁਧੈ ਲਾਵਣੀ ॥ </w:t>
      </w:r>
      <w:r>
        <w:rPr>
          <w:color w:val="008000"/>
          <w:sz w:val="18"/>
        </w:rPr>
        <w:t>(1314)</w:t>
      </w:r>
    </w:p>
    <w:p w:rsidR="00347EEB" w:rsidRDefault="00347EEB">
      <w:pPr>
        <w:pStyle w:val="SGGSHindi"/>
      </w:pPr>
      <w:r>
        <w:rPr>
          <w:cs/>
          <w:lang w:bidi="hi-IN"/>
        </w:rPr>
        <w:t>सभ</w:t>
      </w:r>
      <w:r>
        <w:t xml:space="preserve"> </w:t>
      </w:r>
      <w:r>
        <w:rPr>
          <w:cs/>
          <w:lang w:bidi="hi-IN"/>
        </w:rPr>
        <w:t>तेरी</w:t>
      </w:r>
      <w:r>
        <w:t xml:space="preserve"> </w:t>
      </w:r>
      <w:r>
        <w:rPr>
          <w:cs/>
          <w:lang w:bidi="hi-IN"/>
        </w:rPr>
        <w:t>जोति</w:t>
      </w:r>
      <w:r>
        <w:t xml:space="preserve"> </w:t>
      </w:r>
      <w:r>
        <w:rPr>
          <w:cs/>
          <w:lang w:bidi="hi-IN"/>
        </w:rPr>
        <w:t>जोती</w:t>
      </w:r>
      <w:r>
        <w:t xml:space="preserve"> </w:t>
      </w:r>
      <w:r>
        <w:rPr>
          <w:cs/>
          <w:lang w:bidi="hi-IN"/>
        </w:rPr>
        <w:t>विचि</w:t>
      </w:r>
      <w:r>
        <w:t xml:space="preserve"> </w:t>
      </w:r>
      <w:r>
        <w:rPr>
          <w:cs/>
          <w:lang w:bidi="hi-IN"/>
        </w:rPr>
        <w:t>वरतहि</w:t>
      </w:r>
      <w:r>
        <w:t xml:space="preserve"> </w:t>
      </w:r>
      <w:r>
        <w:rPr>
          <w:cs/>
          <w:lang w:bidi="hi-IN"/>
        </w:rPr>
        <w:t>गुरमती</w:t>
      </w:r>
      <w:r>
        <w:t xml:space="preserve"> </w:t>
      </w:r>
      <w:r>
        <w:rPr>
          <w:cs/>
          <w:lang w:bidi="hi-IN"/>
        </w:rPr>
        <w:t>तुधै</w:t>
      </w:r>
      <w:r>
        <w:t xml:space="preserve"> </w:t>
      </w:r>
      <w:r>
        <w:rPr>
          <w:cs/>
          <w:lang w:bidi="hi-IN"/>
        </w:rPr>
        <w:t>लावणी</w:t>
      </w:r>
      <w:r>
        <w:t xml:space="preserve"> </w:t>
      </w:r>
      <w:r>
        <w:rPr>
          <w:cs/>
          <w:lang w:bidi="hi-IN"/>
        </w:rPr>
        <w:t>॥</w:t>
      </w:r>
    </w:p>
    <w:p w:rsidR="00347EEB" w:rsidRDefault="00347EEB">
      <w:pPr>
        <w:pStyle w:val="SGGSRoman"/>
      </w:pPr>
      <w:r>
        <w:t>sabh tayree jot jotee vich varteh gurmatee tuDhai laavnee.</w:t>
      </w:r>
    </w:p>
    <w:p w:rsidR="00347EEB" w:rsidRDefault="00347EEB">
      <w:pPr>
        <w:pStyle w:val="SGGSTrans"/>
      </w:pPr>
      <w:r>
        <w:t>O Lord of Light, Your Light is infused within all; You link us to the Guru's Teachings.</w:t>
      </w:r>
    </w:p>
    <w:p w:rsidR="00347EEB" w:rsidRDefault="00347EEB">
      <w:pPr>
        <w:pStyle w:val="SGGSGurm"/>
      </w:pPr>
      <w:r>
        <w:rPr>
          <w:cs/>
        </w:rPr>
        <w:t xml:space="preserve">ਜਿਨ ਹੋਹਿ ਦਇਆਲੁ ਤਿਨ ਸਤਿਗੁਰੁ ਮੇਲਹਿ ਮੁਖਿ ਗੁਰਮੁਖਿ ਹਰਿ ਸਮਝਾਵਣੀ ॥ </w:t>
      </w:r>
      <w:r>
        <w:rPr>
          <w:color w:val="008000"/>
          <w:sz w:val="18"/>
        </w:rPr>
        <w:t>(1314)</w:t>
      </w:r>
    </w:p>
    <w:p w:rsidR="00347EEB" w:rsidRDefault="00347EEB">
      <w:pPr>
        <w:pStyle w:val="SGGSHindi"/>
      </w:pPr>
      <w:r>
        <w:rPr>
          <w:cs/>
          <w:lang w:bidi="hi-IN"/>
        </w:rPr>
        <w:t>जिन</w:t>
      </w:r>
      <w:r>
        <w:t xml:space="preserve"> </w:t>
      </w:r>
      <w:r>
        <w:rPr>
          <w:cs/>
          <w:lang w:bidi="hi-IN"/>
        </w:rPr>
        <w:t>होहि</w:t>
      </w:r>
      <w:r>
        <w:t xml:space="preserve"> </w:t>
      </w:r>
      <w:r>
        <w:rPr>
          <w:cs/>
          <w:lang w:bidi="hi-IN"/>
        </w:rPr>
        <w:t>दइआलु</w:t>
      </w:r>
      <w:r>
        <w:t xml:space="preserve"> </w:t>
      </w:r>
      <w:r>
        <w:rPr>
          <w:cs/>
          <w:lang w:bidi="hi-IN"/>
        </w:rPr>
        <w:t>तिन</w:t>
      </w:r>
      <w:r>
        <w:t xml:space="preserve"> </w:t>
      </w:r>
      <w:r>
        <w:rPr>
          <w:cs/>
          <w:lang w:bidi="hi-IN"/>
        </w:rPr>
        <w:t>सतिगुरु</w:t>
      </w:r>
      <w:r>
        <w:t xml:space="preserve"> </w:t>
      </w:r>
      <w:r>
        <w:rPr>
          <w:cs/>
          <w:lang w:bidi="hi-IN"/>
        </w:rPr>
        <w:t>मेलहि</w:t>
      </w:r>
      <w:r>
        <w:t xml:space="preserve"> </w:t>
      </w:r>
      <w:r>
        <w:rPr>
          <w:cs/>
          <w:lang w:bidi="hi-IN"/>
        </w:rPr>
        <w:t>मुखि</w:t>
      </w:r>
      <w:r>
        <w:t xml:space="preserve"> </w:t>
      </w:r>
      <w:r>
        <w:rPr>
          <w:cs/>
          <w:lang w:bidi="hi-IN"/>
        </w:rPr>
        <w:t>गुरमुखि</w:t>
      </w:r>
      <w:r>
        <w:t xml:space="preserve"> </w:t>
      </w:r>
      <w:r>
        <w:rPr>
          <w:cs/>
          <w:lang w:bidi="hi-IN"/>
        </w:rPr>
        <w:t>हरि</w:t>
      </w:r>
      <w:r>
        <w:t xml:space="preserve"> </w:t>
      </w:r>
      <w:r>
        <w:rPr>
          <w:cs/>
          <w:lang w:bidi="hi-IN"/>
        </w:rPr>
        <w:t>समझावणी</w:t>
      </w:r>
      <w:r>
        <w:t xml:space="preserve"> </w:t>
      </w:r>
      <w:r>
        <w:rPr>
          <w:cs/>
          <w:lang w:bidi="hi-IN"/>
        </w:rPr>
        <w:t>॥</w:t>
      </w:r>
    </w:p>
    <w:p w:rsidR="00347EEB" w:rsidRDefault="00347EEB">
      <w:pPr>
        <w:pStyle w:val="SGGSRoman"/>
      </w:pPr>
      <w:r>
        <w:t>jin hohi da-i-aal tin satgur mayleh mukh gurmukh har samjhaavanee.</w:t>
      </w:r>
    </w:p>
    <w:p w:rsidR="00347EEB" w:rsidRDefault="00347EEB">
      <w:pPr>
        <w:pStyle w:val="SGGSTrans"/>
      </w:pPr>
      <w:r>
        <w:t>They alone meet the True Guru, unto whom You are Merciful; O Lord, You instruct them in the Guru's Word.</w:t>
      </w:r>
    </w:p>
    <w:p w:rsidR="00347EEB" w:rsidRDefault="00347EEB">
      <w:pPr>
        <w:pStyle w:val="SGGSGurm"/>
      </w:pPr>
      <w:r>
        <w:rPr>
          <w:cs/>
        </w:rPr>
        <w:t>ਸਭਿ ਬੋਲਹੁ ਰਾਮ ਰਮੋ ਸ੍ਰੀ ਰਾਮ ਰਮੋ ਜਿਤੁ ਦਾਲਦੁ ਦੁਖ ਭੁਖ ਸਭ ਲਹਿ ਜਾਵਣੀ ॥੩</w:t>
      </w:r>
      <w:r>
        <w:rPr>
          <w:cs/>
          <w:lang w:bidi="hi-IN"/>
        </w:rPr>
        <w:t xml:space="preserve">॥ </w:t>
      </w:r>
      <w:r>
        <w:rPr>
          <w:color w:val="008000"/>
          <w:sz w:val="18"/>
        </w:rPr>
        <w:t>(1314)</w:t>
      </w:r>
    </w:p>
    <w:p w:rsidR="00347EEB" w:rsidRDefault="00347EEB">
      <w:pPr>
        <w:pStyle w:val="SGGSHindi"/>
      </w:pPr>
      <w:r>
        <w:rPr>
          <w:cs/>
          <w:lang w:bidi="hi-IN"/>
        </w:rPr>
        <w:t>सभि</w:t>
      </w:r>
      <w:r>
        <w:t xml:space="preserve"> </w:t>
      </w:r>
      <w:r>
        <w:rPr>
          <w:cs/>
          <w:lang w:bidi="hi-IN"/>
        </w:rPr>
        <w:t>बोलहु</w:t>
      </w:r>
      <w:r>
        <w:t xml:space="preserve"> </w:t>
      </w:r>
      <w:r>
        <w:rPr>
          <w:cs/>
          <w:lang w:bidi="hi-IN"/>
        </w:rPr>
        <w:t>राम</w:t>
      </w:r>
      <w:r>
        <w:t xml:space="preserve"> </w:t>
      </w:r>
      <w:r>
        <w:rPr>
          <w:cs/>
          <w:lang w:bidi="hi-IN"/>
        </w:rPr>
        <w:t>रमो</w:t>
      </w:r>
      <w:r>
        <w:t xml:space="preserve"> </w:t>
      </w:r>
      <w:r>
        <w:rPr>
          <w:cs/>
          <w:lang w:bidi="hi-IN"/>
        </w:rPr>
        <w:t>स्री</w:t>
      </w:r>
      <w:r>
        <w:t xml:space="preserve"> </w:t>
      </w:r>
      <w:r>
        <w:rPr>
          <w:cs/>
          <w:lang w:bidi="hi-IN"/>
        </w:rPr>
        <w:t>राम</w:t>
      </w:r>
      <w:r>
        <w:t xml:space="preserve"> </w:t>
      </w:r>
      <w:r>
        <w:rPr>
          <w:cs/>
          <w:lang w:bidi="hi-IN"/>
        </w:rPr>
        <w:t>रमो</w:t>
      </w:r>
      <w:r>
        <w:t xml:space="preserve"> </w:t>
      </w:r>
      <w:r>
        <w:rPr>
          <w:cs/>
          <w:lang w:bidi="hi-IN"/>
        </w:rPr>
        <w:t>जितु</w:t>
      </w:r>
      <w:r>
        <w:t xml:space="preserve"> </w:t>
      </w:r>
      <w:r>
        <w:rPr>
          <w:cs/>
          <w:lang w:bidi="hi-IN"/>
        </w:rPr>
        <w:t>दालदु</w:t>
      </w:r>
      <w:r>
        <w:t xml:space="preserve"> </w:t>
      </w:r>
      <w:r>
        <w:rPr>
          <w:cs/>
          <w:lang w:bidi="hi-IN"/>
        </w:rPr>
        <w:t>दुख</w:t>
      </w:r>
      <w:r>
        <w:t xml:space="preserve"> </w:t>
      </w:r>
      <w:r>
        <w:rPr>
          <w:cs/>
          <w:lang w:bidi="hi-IN"/>
        </w:rPr>
        <w:t>भुख</w:t>
      </w:r>
      <w:r>
        <w:t xml:space="preserve"> </w:t>
      </w:r>
      <w:r>
        <w:rPr>
          <w:cs/>
          <w:lang w:bidi="hi-IN"/>
        </w:rPr>
        <w:t>सभ</w:t>
      </w:r>
      <w:r>
        <w:t xml:space="preserve"> </w:t>
      </w:r>
      <w:r>
        <w:rPr>
          <w:cs/>
          <w:lang w:bidi="hi-IN"/>
        </w:rPr>
        <w:t>लहि</w:t>
      </w:r>
      <w:r>
        <w:t xml:space="preserve"> </w:t>
      </w:r>
      <w:r>
        <w:rPr>
          <w:cs/>
          <w:lang w:bidi="hi-IN"/>
        </w:rPr>
        <w:t>जावणी</w:t>
      </w:r>
      <w:r>
        <w:t xml:space="preserve"> </w:t>
      </w:r>
      <w:r>
        <w:rPr>
          <w:cs/>
          <w:lang w:bidi="hi-IN"/>
        </w:rPr>
        <w:t>॥३॥</w:t>
      </w:r>
    </w:p>
    <w:p w:rsidR="00347EEB" w:rsidRDefault="00347EEB">
      <w:pPr>
        <w:pStyle w:val="SGGSRoman"/>
      </w:pPr>
      <w:r>
        <w:t>sabh bolhu raam ramo saree raam ramo jit daalad dukh bhukh sabh leh jaavnee. ||3||</w:t>
      </w:r>
    </w:p>
    <w:p w:rsidR="00347EEB" w:rsidRDefault="00347EEB">
      <w:pPr>
        <w:pStyle w:val="SGGSTrans"/>
      </w:pPr>
      <w:r>
        <w:t>Let everyone chant the Name of the Lord, chant the Name of the Great Lord; all poverty, pain and hunger shall be taken away. ||3||</w:t>
      </w:r>
    </w:p>
    <w:p w:rsidR="00347EEB" w:rsidRDefault="00347EEB">
      <w:pPr>
        <w:pStyle w:val="SGGSGurm"/>
      </w:pPr>
      <w:r>
        <w:rPr>
          <w:cs/>
        </w:rPr>
        <w:t xml:space="preserve">ਸਲੋਕ ਮਃ ੪ </w:t>
      </w:r>
      <w:r>
        <w:rPr>
          <w:cs/>
          <w:lang w:bidi="hi-IN"/>
        </w:rPr>
        <w:t xml:space="preserve">॥ </w:t>
      </w:r>
      <w:r>
        <w:rPr>
          <w:color w:val="008000"/>
          <w:sz w:val="18"/>
        </w:rPr>
        <w:t>(1314)</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ਹਰਿ ਅੰਮ੍ਰਿਤੁ ਨਾਮ ਰਸੁ ਹਰਿ ਅੰਮ੍ਰਿਤੁ ਹਰਿ ਉਰ ਧਾਰਿ ॥ </w:t>
      </w:r>
      <w:r>
        <w:rPr>
          <w:color w:val="008000"/>
          <w:sz w:val="18"/>
        </w:rPr>
        <w:t>(1314)</w:t>
      </w:r>
    </w:p>
    <w:p w:rsidR="00347EEB" w:rsidRDefault="00347EEB">
      <w:pPr>
        <w:pStyle w:val="SGGSHindi"/>
      </w:pPr>
      <w:r>
        <w:rPr>
          <w:cs/>
          <w:lang w:bidi="hi-IN"/>
        </w:rPr>
        <w:t>हरि</w:t>
      </w:r>
      <w:r>
        <w:t xml:space="preserve"> </w:t>
      </w:r>
      <w:r>
        <w:rPr>
          <w:cs/>
          <w:lang w:bidi="hi-IN"/>
        </w:rPr>
        <w:t>हरि</w:t>
      </w:r>
      <w:r>
        <w:t xml:space="preserve"> </w:t>
      </w:r>
      <w:r>
        <w:rPr>
          <w:cs/>
          <w:lang w:bidi="hi-IN"/>
        </w:rPr>
        <w:t>अम्रितु</w:t>
      </w:r>
      <w:r>
        <w:t xml:space="preserve"> </w:t>
      </w:r>
      <w:r>
        <w:rPr>
          <w:cs/>
          <w:lang w:bidi="hi-IN"/>
        </w:rPr>
        <w:t>नाम</w:t>
      </w:r>
      <w:r>
        <w:t xml:space="preserve"> </w:t>
      </w:r>
      <w:r>
        <w:rPr>
          <w:cs/>
          <w:lang w:bidi="hi-IN"/>
        </w:rPr>
        <w:t>रसु</w:t>
      </w:r>
      <w:r>
        <w:t xml:space="preserve"> </w:t>
      </w:r>
      <w:r>
        <w:rPr>
          <w:cs/>
          <w:lang w:bidi="hi-IN"/>
        </w:rPr>
        <w:t>हरि</w:t>
      </w:r>
      <w:r>
        <w:t xml:space="preserve"> </w:t>
      </w:r>
      <w:r>
        <w:rPr>
          <w:cs/>
          <w:lang w:bidi="hi-IN"/>
        </w:rPr>
        <w:t>अम्रितु</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har har amrit naam ras har amrit har ur Dhaar.</w:t>
      </w:r>
    </w:p>
    <w:p w:rsidR="00347EEB" w:rsidRDefault="00347EEB">
      <w:pPr>
        <w:pStyle w:val="SGGSTrans"/>
      </w:pPr>
      <w:r>
        <w:t>The Ambrosial Nectar of the Name of the Lord, Har, Har, is sweet; enshrine this Ambrosial Nectar of the Lord within your heart.</w:t>
      </w:r>
    </w:p>
    <w:p w:rsidR="00347EEB" w:rsidRDefault="00347EEB">
      <w:pPr>
        <w:pStyle w:val="SGGSGurm"/>
      </w:pPr>
      <w:r>
        <w:rPr>
          <w:cs/>
        </w:rPr>
        <w:t xml:space="preserve">ਵਿਚਿ ਸੰਗਤਿ ਹਰਿ ਪ੍ਰਭੁ ਵਰਤਦਾ ਬੁਝਹੁ ਸਬਦ ਵੀਚਾਰਿ ॥ </w:t>
      </w:r>
      <w:r>
        <w:rPr>
          <w:color w:val="008000"/>
          <w:sz w:val="18"/>
        </w:rPr>
        <w:t>(1314)</w:t>
      </w:r>
    </w:p>
    <w:p w:rsidR="00347EEB" w:rsidRDefault="00347EEB">
      <w:pPr>
        <w:pStyle w:val="SGGSHindi"/>
      </w:pPr>
      <w:r>
        <w:rPr>
          <w:cs/>
          <w:lang w:bidi="hi-IN"/>
        </w:rPr>
        <w:t>विचि</w:t>
      </w:r>
      <w:r>
        <w:t xml:space="preserve"> </w:t>
      </w:r>
      <w:r>
        <w:rPr>
          <w:cs/>
          <w:lang w:bidi="hi-IN"/>
        </w:rPr>
        <w:t>संगति</w:t>
      </w:r>
      <w:r>
        <w:t xml:space="preserve"> </w:t>
      </w:r>
      <w:r>
        <w:rPr>
          <w:cs/>
          <w:lang w:bidi="hi-IN"/>
        </w:rPr>
        <w:t>हरि</w:t>
      </w:r>
      <w:r>
        <w:t xml:space="preserve"> </w:t>
      </w:r>
      <w:r>
        <w:rPr>
          <w:cs/>
          <w:lang w:bidi="hi-IN"/>
        </w:rPr>
        <w:t>प्रभु</w:t>
      </w:r>
      <w:r>
        <w:t xml:space="preserve"> </w:t>
      </w:r>
      <w:r>
        <w:rPr>
          <w:cs/>
          <w:lang w:bidi="hi-IN"/>
        </w:rPr>
        <w:t>वरतदा</w:t>
      </w:r>
      <w:r>
        <w:t xml:space="preserve"> </w:t>
      </w:r>
      <w:r>
        <w:rPr>
          <w:cs/>
          <w:lang w:bidi="hi-IN"/>
        </w:rPr>
        <w:t>बुझहु</w:t>
      </w:r>
      <w:r>
        <w:t xml:space="preserve"> </w:t>
      </w:r>
      <w:r>
        <w:rPr>
          <w:cs/>
          <w:lang w:bidi="hi-IN"/>
        </w:rPr>
        <w:t>सबद</w:t>
      </w:r>
      <w:r>
        <w:t xml:space="preserve"> </w:t>
      </w:r>
      <w:r>
        <w:rPr>
          <w:cs/>
          <w:lang w:bidi="hi-IN"/>
        </w:rPr>
        <w:t>वीचारि</w:t>
      </w:r>
      <w:r>
        <w:t xml:space="preserve"> </w:t>
      </w:r>
      <w:r>
        <w:rPr>
          <w:cs/>
          <w:lang w:bidi="hi-IN"/>
        </w:rPr>
        <w:t>॥</w:t>
      </w:r>
    </w:p>
    <w:p w:rsidR="00347EEB" w:rsidRDefault="00347EEB">
      <w:pPr>
        <w:pStyle w:val="SGGSRoman"/>
      </w:pPr>
      <w:r>
        <w:t>vich sangat har parabh varatdaa bujhahu sabad veechaar.</w:t>
      </w:r>
    </w:p>
    <w:p w:rsidR="00347EEB" w:rsidRDefault="00347EEB">
      <w:pPr>
        <w:pStyle w:val="SGGSTrans"/>
      </w:pPr>
      <w:r>
        <w:t>The Lord God prevails in the Sangat, the Holy Congregation; reflect upon the Shabad and understand.</w:t>
      </w:r>
    </w:p>
    <w:p w:rsidR="00347EEB" w:rsidRDefault="00347EEB">
      <w:pPr>
        <w:pStyle w:val="SGGSGurm"/>
      </w:pPr>
      <w:r>
        <w:rPr>
          <w:cs/>
        </w:rPr>
        <w:t xml:space="preserve">ਮਨਿ ਹਰਿ ਹਰਿ ਨਾਮੁ ਧਿਆਇਆ ਬਿਖੁ ਹਉਮੈ ਕਢੀ ਮਾਰਿ ॥ </w:t>
      </w:r>
      <w:r>
        <w:rPr>
          <w:color w:val="008000"/>
          <w:sz w:val="18"/>
        </w:rPr>
        <w:t>(1314)</w:t>
      </w:r>
    </w:p>
    <w:p w:rsidR="00347EEB" w:rsidRDefault="00347EEB">
      <w:pPr>
        <w:pStyle w:val="SGGSHindi"/>
      </w:pP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धिआइआ</w:t>
      </w:r>
      <w:r>
        <w:t xml:space="preserve"> </w:t>
      </w:r>
      <w:r>
        <w:rPr>
          <w:cs/>
          <w:lang w:bidi="hi-IN"/>
        </w:rPr>
        <w:t>बिखु</w:t>
      </w:r>
      <w:r>
        <w:t xml:space="preserve"> </w:t>
      </w:r>
      <w:r>
        <w:rPr>
          <w:cs/>
          <w:lang w:bidi="hi-IN"/>
        </w:rPr>
        <w:t>हउमै</w:t>
      </w:r>
      <w:r>
        <w:t xml:space="preserve"> </w:t>
      </w:r>
      <w:r>
        <w:rPr>
          <w:cs/>
          <w:lang w:bidi="hi-IN"/>
        </w:rPr>
        <w:t>कढी</w:t>
      </w:r>
      <w:r>
        <w:t xml:space="preserve"> </w:t>
      </w:r>
      <w:r>
        <w:rPr>
          <w:cs/>
          <w:lang w:bidi="hi-IN"/>
        </w:rPr>
        <w:t>मारि</w:t>
      </w:r>
      <w:r>
        <w:t xml:space="preserve"> </w:t>
      </w:r>
      <w:r>
        <w:rPr>
          <w:cs/>
          <w:lang w:bidi="hi-IN"/>
        </w:rPr>
        <w:t>॥</w:t>
      </w:r>
    </w:p>
    <w:p w:rsidR="00347EEB" w:rsidRDefault="00347EEB">
      <w:pPr>
        <w:pStyle w:val="SGGSRoman"/>
      </w:pPr>
      <w:r>
        <w:t>man har har naam Dhi-aa-i-aa bikh ha-umai kadhee maar.</w:t>
      </w:r>
    </w:p>
    <w:p w:rsidR="00347EEB" w:rsidRDefault="00347EEB">
      <w:pPr>
        <w:pStyle w:val="SGGSTrans"/>
      </w:pPr>
      <w:r>
        <w:t>Meditating on the Name of the Lord, Har, Har, within the mind, the poison of egotism is eradicated.</w:t>
      </w:r>
    </w:p>
    <w:p w:rsidR="00347EEB" w:rsidRDefault="00347EEB">
      <w:pPr>
        <w:pStyle w:val="SGGSGurm"/>
      </w:pPr>
      <w:r>
        <w:rPr>
          <w:cs/>
        </w:rPr>
        <w:t xml:space="preserve">ਜਿਨ ਹਰਿ ਹਰਿ ਨਾਮੁ ਨ ਚੇਤਿਓ ਤਿਨ ਜੂਐ ਜਨਮੁ ਸਭੁ ਹਾਰਿ ॥ </w:t>
      </w:r>
      <w:r>
        <w:rPr>
          <w:color w:val="008000"/>
          <w:sz w:val="18"/>
        </w:rPr>
        <w:t>(1314)</w:t>
      </w:r>
    </w:p>
    <w:p w:rsidR="00347EEB" w:rsidRDefault="00347EEB">
      <w:pPr>
        <w:pStyle w:val="SGGSHindi"/>
      </w:pP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न</w:t>
      </w:r>
      <w:r>
        <w:t xml:space="preserve"> </w:t>
      </w:r>
      <w:r>
        <w:rPr>
          <w:cs/>
          <w:lang w:bidi="hi-IN"/>
        </w:rPr>
        <w:t>चेतिओ</w:t>
      </w:r>
      <w:r>
        <w:t xml:space="preserve"> </w:t>
      </w:r>
      <w:r>
        <w:rPr>
          <w:cs/>
          <w:lang w:bidi="hi-IN"/>
        </w:rPr>
        <w:t>तिन</w:t>
      </w:r>
      <w:r>
        <w:t xml:space="preserve"> </w:t>
      </w:r>
      <w:r>
        <w:rPr>
          <w:cs/>
          <w:lang w:bidi="hi-IN"/>
        </w:rPr>
        <w:t>जूऐ</w:t>
      </w:r>
      <w:r>
        <w:t xml:space="preserve"> </w:t>
      </w:r>
      <w:r>
        <w:rPr>
          <w:cs/>
          <w:lang w:bidi="hi-IN"/>
        </w:rPr>
        <w:t>जनमु</w:t>
      </w:r>
      <w:r>
        <w:t xml:space="preserve"> </w:t>
      </w:r>
      <w:r>
        <w:rPr>
          <w:cs/>
          <w:lang w:bidi="hi-IN"/>
        </w:rPr>
        <w:t>सभु</w:t>
      </w:r>
      <w:r>
        <w:t xml:space="preserve"> </w:t>
      </w:r>
      <w:r>
        <w:rPr>
          <w:cs/>
          <w:lang w:bidi="hi-IN"/>
        </w:rPr>
        <w:t>हारि</w:t>
      </w:r>
      <w:r>
        <w:t xml:space="preserve"> </w:t>
      </w:r>
      <w:r>
        <w:rPr>
          <w:cs/>
          <w:lang w:bidi="hi-IN"/>
        </w:rPr>
        <w:t>॥</w:t>
      </w:r>
    </w:p>
    <w:p w:rsidR="00347EEB" w:rsidRDefault="00347EEB">
      <w:pPr>
        <w:pStyle w:val="SGGSRoman"/>
      </w:pPr>
      <w:r>
        <w:t>jin har har naam na chayti-o tin joo-ai janam sabh haar.</w:t>
      </w:r>
    </w:p>
    <w:p w:rsidR="00347EEB" w:rsidRDefault="00347EEB">
      <w:pPr>
        <w:pStyle w:val="SGGSTrans"/>
      </w:pPr>
      <w:r>
        <w:t>One who does not remember the Name of the Lord, Har, Har, shall totally lose this life in the gamble.</w:t>
      </w:r>
    </w:p>
    <w:p w:rsidR="00347EEB" w:rsidRDefault="00347EEB">
      <w:pPr>
        <w:pStyle w:val="SGGSGurm"/>
      </w:pPr>
      <w:r>
        <w:rPr>
          <w:cs/>
        </w:rPr>
        <w:t xml:space="preserve">ਗੁਰਿ ਤੁਠੈ ਹਰਿ ਚੇਤਾਇਆ ਹਰਿ ਨਾਮਾ ਹਰਿ ਉਰ ਧਾਰਿ ॥ </w:t>
      </w:r>
      <w:r>
        <w:rPr>
          <w:color w:val="008000"/>
          <w:sz w:val="18"/>
        </w:rPr>
        <w:t>(1314)</w:t>
      </w:r>
    </w:p>
    <w:p w:rsidR="00347EEB" w:rsidRDefault="00347EEB">
      <w:pPr>
        <w:pStyle w:val="SGGSHindi"/>
      </w:pPr>
      <w:r>
        <w:rPr>
          <w:cs/>
          <w:lang w:bidi="hi-IN"/>
        </w:rPr>
        <w:t>गुरि</w:t>
      </w:r>
      <w:r>
        <w:t xml:space="preserve"> </w:t>
      </w:r>
      <w:r>
        <w:rPr>
          <w:cs/>
          <w:lang w:bidi="hi-IN"/>
        </w:rPr>
        <w:t>तुठै</w:t>
      </w:r>
      <w:r>
        <w:t xml:space="preserve"> </w:t>
      </w:r>
      <w:r>
        <w:rPr>
          <w:cs/>
          <w:lang w:bidi="hi-IN"/>
        </w:rPr>
        <w:t>हरि</w:t>
      </w:r>
      <w:r>
        <w:t xml:space="preserve"> </w:t>
      </w:r>
      <w:r>
        <w:rPr>
          <w:cs/>
          <w:lang w:bidi="hi-IN"/>
        </w:rPr>
        <w:t>चेताइआ</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उर</w:t>
      </w:r>
      <w:r>
        <w:t xml:space="preserve"> </w:t>
      </w:r>
      <w:r>
        <w:rPr>
          <w:cs/>
          <w:lang w:bidi="hi-IN"/>
        </w:rPr>
        <w:t>धारि</w:t>
      </w:r>
      <w:r>
        <w:t xml:space="preserve"> </w:t>
      </w:r>
      <w:r>
        <w:rPr>
          <w:cs/>
          <w:lang w:bidi="hi-IN"/>
        </w:rPr>
        <w:t>॥</w:t>
      </w:r>
    </w:p>
    <w:p w:rsidR="00347EEB" w:rsidRDefault="00347EEB">
      <w:pPr>
        <w:pStyle w:val="SGGSRoman"/>
      </w:pPr>
      <w:r>
        <w:t>gur tuthai har chaytaa-i-aa har naamaa har ur Dhaar.</w:t>
      </w:r>
    </w:p>
    <w:p w:rsidR="00347EEB" w:rsidRDefault="00347EEB">
      <w:pPr>
        <w:pStyle w:val="SGGSTrans"/>
      </w:pPr>
      <w:r>
        <w:t>By Guru's Grace, one remembers the Lord, and enshrines the Lord's Name within the heart.</w:t>
      </w:r>
    </w:p>
    <w:p w:rsidR="00347EEB" w:rsidRDefault="00347EEB">
      <w:pPr>
        <w:pStyle w:val="SGGSGurm"/>
      </w:pPr>
      <w:r>
        <w:rPr>
          <w:cs/>
        </w:rPr>
        <w:t>ਜਨ ਨਾਨਕ ਤੇ ਮੁਖ ਉਜਲੇ ਤਿਤੁ ਸਚੈ ਦਰਬਾਰਿ ॥੧</w:t>
      </w:r>
      <w:r>
        <w:rPr>
          <w:cs/>
          <w:lang w:bidi="hi-IN"/>
        </w:rPr>
        <w:t xml:space="preserve">॥ </w:t>
      </w:r>
      <w:r>
        <w:rPr>
          <w:color w:val="008000"/>
          <w:sz w:val="18"/>
        </w:rPr>
        <w:t>(1314)</w:t>
      </w:r>
    </w:p>
    <w:p w:rsidR="00347EEB" w:rsidRDefault="00347EEB">
      <w:pPr>
        <w:pStyle w:val="SGGSHindi"/>
      </w:pPr>
      <w:r>
        <w:rPr>
          <w:cs/>
          <w:lang w:bidi="hi-IN"/>
        </w:rPr>
        <w:t>जन</w:t>
      </w:r>
      <w:r>
        <w:t xml:space="preserve"> </w:t>
      </w:r>
      <w:r>
        <w:rPr>
          <w:cs/>
          <w:lang w:bidi="hi-IN"/>
        </w:rPr>
        <w:t>नानक</w:t>
      </w:r>
      <w:r>
        <w:t xml:space="preserve"> </w:t>
      </w:r>
      <w:r>
        <w:rPr>
          <w:cs/>
          <w:lang w:bidi="hi-IN"/>
        </w:rPr>
        <w:t>ते</w:t>
      </w:r>
      <w:r>
        <w:t xml:space="preserve"> </w:t>
      </w:r>
      <w:r>
        <w:rPr>
          <w:cs/>
          <w:lang w:bidi="hi-IN"/>
        </w:rPr>
        <w:t>मुख</w:t>
      </w:r>
      <w:r>
        <w:t xml:space="preserve"> </w:t>
      </w:r>
      <w:r>
        <w:rPr>
          <w:cs/>
          <w:lang w:bidi="hi-IN"/>
        </w:rPr>
        <w:t>उजले</w:t>
      </w:r>
      <w:r>
        <w:t xml:space="preserve"> </w:t>
      </w:r>
      <w:r>
        <w:rPr>
          <w:cs/>
          <w:lang w:bidi="hi-IN"/>
        </w:rPr>
        <w:t>तितु</w:t>
      </w:r>
      <w:r>
        <w:t xml:space="preserve"> </w:t>
      </w:r>
      <w:r>
        <w:rPr>
          <w:cs/>
          <w:lang w:bidi="hi-IN"/>
        </w:rPr>
        <w:t>सचै</w:t>
      </w:r>
      <w:r>
        <w:t xml:space="preserve"> </w:t>
      </w:r>
      <w:r>
        <w:rPr>
          <w:cs/>
          <w:lang w:bidi="hi-IN"/>
        </w:rPr>
        <w:t>दरबारि</w:t>
      </w:r>
      <w:r>
        <w:t xml:space="preserve"> </w:t>
      </w:r>
      <w:r>
        <w:rPr>
          <w:cs/>
          <w:lang w:bidi="hi-IN"/>
        </w:rPr>
        <w:t>॥१॥</w:t>
      </w:r>
    </w:p>
    <w:p w:rsidR="00347EEB" w:rsidRDefault="00347EEB">
      <w:pPr>
        <w:pStyle w:val="SGGSRoman"/>
      </w:pPr>
      <w:r>
        <w:t>jan naanak tay mukh ujlay tit sachai darbaar. ||1||</w:t>
      </w:r>
    </w:p>
    <w:p w:rsidR="00347EEB" w:rsidRDefault="00347EEB">
      <w:pPr>
        <w:pStyle w:val="SGGSTrans"/>
      </w:pPr>
      <w:r>
        <w:t>O servant Nanak, his face shall be radiant in the Court of the True Lord. ||1||</w:t>
      </w:r>
    </w:p>
    <w:p w:rsidR="00347EEB" w:rsidRDefault="00347EEB">
      <w:pPr>
        <w:pStyle w:val="SGGSGurm"/>
      </w:pPr>
      <w:r>
        <w:rPr>
          <w:cs/>
        </w:rPr>
        <w:t xml:space="preserve">ਮਃ ੪ </w:t>
      </w:r>
      <w:r>
        <w:rPr>
          <w:cs/>
          <w:lang w:bidi="hi-IN"/>
        </w:rPr>
        <w:t xml:space="preserve">॥ </w:t>
      </w:r>
      <w:r>
        <w:rPr>
          <w:color w:val="008000"/>
          <w:sz w:val="18"/>
        </w:rPr>
        <w:t>(1314)</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ਕੀਰਤਿ ਉਤਮੁ ਨਾਮੁ ਹੈ ਵਿਚਿ ਕਲਿਜੁਗ ਕਰਣੀ ਸਾਰੁ ॥ </w:t>
      </w:r>
      <w:r>
        <w:rPr>
          <w:color w:val="008000"/>
          <w:sz w:val="18"/>
        </w:rPr>
        <w:t>(1314)</w:t>
      </w:r>
    </w:p>
    <w:p w:rsidR="00347EEB" w:rsidRDefault="00347EEB">
      <w:pPr>
        <w:pStyle w:val="SGGSHindi"/>
      </w:pPr>
      <w:r>
        <w:rPr>
          <w:cs/>
          <w:lang w:bidi="hi-IN"/>
        </w:rPr>
        <w:t>हरि</w:t>
      </w:r>
      <w:r>
        <w:t xml:space="preserve"> </w:t>
      </w:r>
      <w:r>
        <w:rPr>
          <w:cs/>
          <w:lang w:bidi="hi-IN"/>
        </w:rPr>
        <w:t>कीरति</w:t>
      </w:r>
      <w:r>
        <w:t xml:space="preserve"> </w:t>
      </w:r>
      <w:r>
        <w:rPr>
          <w:cs/>
          <w:lang w:bidi="hi-IN"/>
        </w:rPr>
        <w:t>उतमु</w:t>
      </w:r>
      <w:r>
        <w:t xml:space="preserve"> </w:t>
      </w:r>
      <w:r>
        <w:rPr>
          <w:cs/>
          <w:lang w:bidi="hi-IN"/>
        </w:rPr>
        <w:t>नामु</w:t>
      </w:r>
      <w:r>
        <w:t xml:space="preserve"> </w:t>
      </w:r>
      <w:r>
        <w:rPr>
          <w:cs/>
          <w:lang w:bidi="hi-IN"/>
        </w:rPr>
        <w:t>है</w:t>
      </w:r>
      <w:r>
        <w:t xml:space="preserve"> </w:t>
      </w:r>
      <w:r>
        <w:rPr>
          <w:cs/>
          <w:lang w:bidi="hi-IN"/>
        </w:rPr>
        <w:t>विचि</w:t>
      </w:r>
      <w:r>
        <w:t xml:space="preserve"> </w:t>
      </w:r>
      <w:r>
        <w:rPr>
          <w:cs/>
          <w:lang w:bidi="hi-IN"/>
        </w:rPr>
        <w:t>कलिजुग</w:t>
      </w:r>
      <w:r>
        <w:t xml:space="preserve"> </w:t>
      </w:r>
      <w:r>
        <w:rPr>
          <w:cs/>
          <w:lang w:bidi="hi-IN"/>
        </w:rPr>
        <w:t>करणी</w:t>
      </w:r>
      <w:r>
        <w:t xml:space="preserve"> </w:t>
      </w:r>
      <w:r>
        <w:rPr>
          <w:cs/>
          <w:lang w:bidi="hi-IN"/>
        </w:rPr>
        <w:t>सारु</w:t>
      </w:r>
      <w:r>
        <w:t xml:space="preserve"> </w:t>
      </w:r>
      <w:r>
        <w:rPr>
          <w:cs/>
          <w:lang w:bidi="hi-IN"/>
        </w:rPr>
        <w:t>॥</w:t>
      </w:r>
    </w:p>
    <w:p w:rsidR="00347EEB" w:rsidRDefault="00347EEB">
      <w:pPr>
        <w:pStyle w:val="SGGSRoman"/>
      </w:pPr>
      <w:r>
        <w:t>har keerat utam naam hai vich kalijug karnee saar.</w:t>
      </w:r>
    </w:p>
    <w:p w:rsidR="00347EEB" w:rsidRDefault="00347EEB">
      <w:pPr>
        <w:pStyle w:val="SGGSTrans"/>
      </w:pPr>
      <w:r>
        <w:t>To chant the Lord's Praise and His Name is sublime and exalted. This is the most excellent deed in this Dark Age of Kali Yuga.</w:t>
      </w:r>
    </w:p>
    <w:p w:rsidR="00347EEB" w:rsidRDefault="00347EEB">
      <w:pPr>
        <w:pStyle w:val="SGGSGurm"/>
      </w:pPr>
      <w:r>
        <w:rPr>
          <w:cs/>
        </w:rPr>
        <w:t xml:space="preserve">ਮਤਿ ਗੁਰਮਤਿ ਕੀਰਤਿ ਪਾਈਐ ਹਰਿ ਨਾਮਾ ਹਰਿ ਉਰਿ ਹਾਰੁ ॥ </w:t>
      </w:r>
      <w:r>
        <w:rPr>
          <w:color w:val="008000"/>
          <w:sz w:val="18"/>
        </w:rPr>
        <w:t>(1314)</w:t>
      </w:r>
    </w:p>
    <w:p w:rsidR="00347EEB" w:rsidRDefault="00347EEB">
      <w:pPr>
        <w:pStyle w:val="SGGSHindi"/>
      </w:pPr>
      <w:r>
        <w:rPr>
          <w:cs/>
          <w:lang w:bidi="hi-IN"/>
        </w:rPr>
        <w:t>मति</w:t>
      </w:r>
      <w:r>
        <w:t xml:space="preserve"> </w:t>
      </w:r>
      <w:r>
        <w:rPr>
          <w:cs/>
          <w:lang w:bidi="hi-IN"/>
        </w:rPr>
        <w:t>गुरमति</w:t>
      </w:r>
      <w:r>
        <w:t xml:space="preserve"> </w:t>
      </w:r>
      <w:r>
        <w:rPr>
          <w:cs/>
          <w:lang w:bidi="hi-IN"/>
        </w:rPr>
        <w:t>कीरति</w:t>
      </w:r>
      <w:r>
        <w:t xml:space="preserve"> </w:t>
      </w:r>
      <w:r>
        <w:rPr>
          <w:cs/>
          <w:lang w:bidi="hi-IN"/>
        </w:rPr>
        <w:t>पाईऐ</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उरि</w:t>
      </w:r>
      <w:r>
        <w:t xml:space="preserve"> </w:t>
      </w:r>
      <w:r>
        <w:rPr>
          <w:cs/>
          <w:lang w:bidi="hi-IN"/>
        </w:rPr>
        <w:t>हारु</w:t>
      </w:r>
      <w:r>
        <w:t xml:space="preserve"> </w:t>
      </w:r>
      <w:r>
        <w:rPr>
          <w:cs/>
          <w:lang w:bidi="hi-IN"/>
        </w:rPr>
        <w:t>॥</w:t>
      </w:r>
    </w:p>
    <w:p w:rsidR="00347EEB" w:rsidRDefault="00347EEB">
      <w:pPr>
        <w:pStyle w:val="SGGSRoman"/>
      </w:pPr>
      <w:r>
        <w:t>mat gurmat keerat paa-ee-ai har naamaa har ur haar.</w:t>
      </w:r>
    </w:p>
    <w:p w:rsidR="00347EEB" w:rsidRDefault="00347EEB">
      <w:pPr>
        <w:pStyle w:val="SGGSTrans"/>
      </w:pPr>
      <w:r>
        <w:t>His Praises come through the Guru's Teachings and Instructions; wear the Necklace of the Lord's Name.</w:t>
      </w:r>
    </w:p>
    <w:p w:rsidR="00347EEB" w:rsidRDefault="00347EEB">
      <w:pPr>
        <w:pStyle w:val="SGGSGurm"/>
      </w:pPr>
      <w:r>
        <w:rPr>
          <w:cs/>
        </w:rPr>
        <w:t xml:space="preserve">ਵਡਭਾਗੀ ਜਿਨ ਹਰਿ ਧਿਆਇਆ ਤਿਨ ਸਉਪਿਆ ਹਰਿ ਭੰਡਾਰੁ ॥ </w:t>
      </w:r>
      <w:r>
        <w:rPr>
          <w:color w:val="008000"/>
          <w:sz w:val="18"/>
        </w:rPr>
        <w:t>(1314)</w:t>
      </w:r>
    </w:p>
    <w:p w:rsidR="00347EEB" w:rsidRDefault="00347EEB">
      <w:pPr>
        <w:pStyle w:val="SGGSHindi"/>
      </w:pPr>
      <w:r>
        <w:rPr>
          <w:cs/>
          <w:lang w:bidi="hi-IN"/>
        </w:rPr>
        <w:t>वडभागी</w:t>
      </w:r>
      <w:r>
        <w:t xml:space="preserve"> </w:t>
      </w:r>
      <w:r>
        <w:rPr>
          <w:cs/>
          <w:lang w:bidi="hi-IN"/>
        </w:rPr>
        <w:t>जिन</w:t>
      </w:r>
      <w:r>
        <w:t xml:space="preserve"> </w:t>
      </w:r>
      <w:r>
        <w:rPr>
          <w:cs/>
          <w:lang w:bidi="hi-IN"/>
        </w:rPr>
        <w:t>हरि</w:t>
      </w:r>
      <w:r>
        <w:t xml:space="preserve"> </w:t>
      </w:r>
      <w:r>
        <w:rPr>
          <w:cs/>
          <w:lang w:bidi="hi-IN"/>
        </w:rPr>
        <w:t>धिआइआ</w:t>
      </w:r>
      <w:r>
        <w:t xml:space="preserve"> </w:t>
      </w:r>
      <w:r>
        <w:rPr>
          <w:cs/>
          <w:lang w:bidi="hi-IN"/>
        </w:rPr>
        <w:t>तिन</w:t>
      </w:r>
      <w:r>
        <w:t xml:space="preserve"> </w:t>
      </w:r>
      <w:r>
        <w:rPr>
          <w:cs/>
          <w:lang w:bidi="hi-IN"/>
        </w:rPr>
        <w:t>सउपिआ</w:t>
      </w:r>
      <w:r>
        <w:t xml:space="preserve"> </w:t>
      </w:r>
      <w:r>
        <w:rPr>
          <w:cs/>
          <w:lang w:bidi="hi-IN"/>
        </w:rPr>
        <w:t>हरि</w:t>
      </w:r>
      <w:r>
        <w:t xml:space="preserve"> </w:t>
      </w:r>
      <w:r>
        <w:rPr>
          <w:cs/>
          <w:lang w:bidi="hi-IN"/>
        </w:rPr>
        <w:t>भंडारु</w:t>
      </w:r>
      <w:r>
        <w:t xml:space="preserve"> </w:t>
      </w:r>
      <w:r>
        <w:rPr>
          <w:cs/>
          <w:lang w:bidi="hi-IN"/>
        </w:rPr>
        <w:t>॥</w:t>
      </w:r>
    </w:p>
    <w:p w:rsidR="00347EEB" w:rsidRDefault="00347EEB">
      <w:pPr>
        <w:pStyle w:val="SGGSRoman"/>
      </w:pPr>
      <w:r>
        <w:t>vadbhaagee jin har Dhi-aa-i-aa tin sa-upi-aa har bhandaar.</w:t>
      </w:r>
    </w:p>
    <w:p w:rsidR="00347EEB" w:rsidRDefault="00347EEB">
      <w:pPr>
        <w:pStyle w:val="SGGSTrans"/>
      </w:pPr>
      <w:r>
        <w:t>Those who meditate on the Lord are very fortunate. They are entrusted with the Treasure of the Lord.</w:t>
      </w:r>
    </w:p>
    <w:p w:rsidR="00347EEB" w:rsidRDefault="00347EEB">
      <w:pPr>
        <w:pStyle w:val="SGGSGurm"/>
      </w:pPr>
      <w:r>
        <w:rPr>
          <w:cs/>
        </w:rPr>
        <w:t xml:space="preserve">ਬਿਨੁ ਨਾਵੈ ਜਿ ਕਰਮ ਕਮਾਵਣੇ ਨਿਤ ਹਉਮੈ ਹੋਇ ਖੁਆਰੁ ॥ </w:t>
      </w:r>
      <w:r>
        <w:rPr>
          <w:color w:val="008000"/>
          <w:sz w:val="18"/>
        </w:rPr>
        <w:t>(1314)</w:t>
      </w:r>
    </w:p>
    <w:p w:rsidR="00347EEB" w:rsidRDefault="00347EEB">
      <w:pPr>
        <w:pStyle w:val="SGGSHindi"/>
      </w:pPr>
      <w:r>
        <w:rPr>
          <w:cs/>
          <w:lang w:bidi="hi-IN"/>
        </w:rPr>
        <w:t>बिनु</w:t>
      </w:r>
      <w:r>
        <w:t xml:space="preserve"> </w:t>
      </w:r>
      <w:r>
        <w:rPr>
          <w:cs/>
          <w:lang w:bidi="hi-IN"/>
        </w:rPr>
        <w:t>नावै</w:t>
      </w:r>
      <w:r>
        <w:t xml:space="preserve"> </w:t>
      </w:r>
      <w:r>
        <w:rPr>
          <w:cs/>
          <w:lang w:bidi="hi-IN"/>
        </w:rPr>
        <w:t>जि</w:t>
      </w:r>
      <w:r>
        <w:t xml:space="preserve"> </w:t>
      </w:r>
      <w:r>
        <w:rPr>
          <w:cs/>
          <w:lang w:bidi="hi-IN"/>
        </w:rPr>
        <w:t>करम</w:t>
      </w:r>
      <w:r>
        <w:t xml:space="preserve"> </w:t>
      </w:r>
      <w:r>
        <w:rPr>
          <w:cs/>
          <w:lang w:bidi="hi-IN"/>
        </w:rPr>
        <w:t>कमावणे</w:t>
      </w:r>
      <w:r>
        <w:t xml:space="preserve"> </w:t>
      </w:r>
      <w:r>
        <w:rPr>
          <w:cs/>
          <w:lang w:bidi="hi-IN"/>
        </w:rPr>
        <w:t>नित</w:t>
      </w:r>
      <w:r>
        <w:t xml:space="preserve"> </w:t>
      </w:r>
      <w:r>
        <w:rPr>
          <w:cs/>
          <w:lang w:bidi="hi-IN"/>
        </w:rPr>
        <w:t>हउमै</w:t>
      </w:r>
      <w:r>
        <w:t xml:space="preserve"> </w:t>
      </w:r>
      <w:r>
        <w:rPr>
          <w:cs/>
          <w:lang w:bidi="hi-IN"/>
        </w:rPr>
        <w:t>होइ</w:t>
      </w:r>
      <w:r>
        <w:t xml:space="preserve"> </w:t>
      </w:r>
      <w:r>
        <w:rPr>
          <w:cs/>
          <w:lang w:bidi="hi-IN"/>
        </w:rPr>
        <w:t>खुआरु</w:t>
      </w:r>
      <w:r>
        <w:t xml:space="preserve"> </w:t>
      </w:r>
      <w:r>
        <w:rPr>
          <w:cs/>
          <w:lang w:bidi="hi-IN"/>
        </w:rPr>
        <w:t>॥</w:t>
      </w:r>
    </w:p>
    <w:p w:rsidR="00347EEB" w:rsidRDefault="00347EEB">
      <w:pPr>
        <w:pStyle w:val="SGGSRoman"/>
      </w:pPr>
      <w:r>
        <w:t>bin naavai je karam kamaavnay nit ha-umai ho-ay khu-aar.</w:t>
      </w:r>
    </w:p>
    <w:p w:rsidR="00347EEB" w:rsidRDefault="00347EEB">
      <w:pPr>
        <w:pStyle w:val="SGGSTrans"/>
      </w:pPr>
      <w:r>
        <w:t>Without the Name, no matter what people may do, they continue to waste away in egotism.</w:t>
      </w:r>
    </w:p>
    <w:p w:rsidR="00347EEB" w:rsidRDefault="00347EEB">
      <w:pPr>
        <w:pStyle w:val="SGGSGurm"/>
      </w:pPr>
      <w:r>
        <w:rPr>
          <w:cs/>
        </w:rPr>
        <w:t xml:space="preserve">ਜਲਿ ਹਸਤੀ ਮਲਿ ਨਾਵਾਲੀਐ ਸਿਰਿ ਭੀ ਫਿਰਿ ਪਾਵੈ ਛਾਰੁ ॥ </w:t>
      </w:r>
      <w:r>
        <w:rPr>
          <w:color w:val="008000"/>
          <w:sz w:val="18"/>
        </w:rPr>
        <w:t>(1314)</w:t>
      </w:r>
    </w:p>
    <w:p w:rsidR="00347EEB" w:rsidRDefault="00347EEB">
      <w:pPr>
        <w:pStyle w:val="SGGSHindi"/>
      </w:pPr>
      <w:r>
        <w:rPr>
          <w:cs/>
          <w:lang w:bidi="hi-IN"/>
        </w:rPr>
        <w:t>जलि</w:t>
      </w:r>
      <w:r>
        <w:t xml:space="preserve"> </w:t>
      </w:r>
      <w:r>
        <w:rPr>
          <w:cs/>
          <w:lang w:bidi="hi-IN"/>
        </w:rPr>
        <w:t>हसती</w:t>
      </w:r>
      <w:r>
        <w:t xml:space="preserve"> </w:t>
      </w:r>
      <w:r>
        <w:rPr>
          <w:cs/>
          <w:lang w:bidi="hi-IN"/>
        </w:rPr>
        <w:t>मलि</w:t>
      </w:r>
      <w:r>
        <w:t xml:space="preserve"> </w:t>
      </w:r>
      <w:r>
        <w:rPr>
          <w:cs/>
          <w:lang w:bidi="hi-IN"/>
        </w:rPr>
        <w:t>नावालीऐ</w:t>
      </w:r>
      <w:r>
        <w:t xml:space="preserve"> </w:t>
      </w:r>
      <w:r>
        <w:rPr>
          <w:cs/>
          <w:lang w:bidi="hi-IN"/>
        </w:rPr>
        <w:t>सिरि</w:t>
      </w:r>
      <w:r>
        <w:t xml:space="preserve"> </w:t>
      </w:r>
      <w:r>
        <w:rPr>
          <w:cs/>
          <w:lang w:bidi="hi-IN"/>
        </w:rPr>
        <w:t>भी</w:t>
      </w:r>
      <w:r>
        <w:t xml:space="preserve"> </w:t>
      </w:r>
      <w:r>
        <w:rPr>
          <w:cs/>
          <w:lang w:bidi="hi-IN"/>
        </w:rPr>
        <w:t>फिरि</w:t>
      </w:r>
      <w:r>
        <w:t xml:space="preserve"> </w:t>
      </w:r>
      <w:r>
        <w:rPr>
          <w:cs/>
          <w:lang w:bidi="hi-IN"/>
        </w:rPr>
        <w:t>पावै</w:t>
      </w:r>
      <w:r>
        <w:t xml:space="preserve"> </w:t>
      </w:r>
      <w:r>
        <w:rPr>
          <w:cs/>
          <w:lang w:bidi="hi-IN"/>
        </w:rPr>
        <w:t>छारु</w:t>
      </w:r>
      <w:r>
        <w:t xml:space="preserve"> </w:t>
      </w:r>
      <w:r>
        <w:rPr>
          <w:cs/>
          <w:lang w:bidi="hi-IN"/>
        </w:rPr>
        <w:t>॥</w:t>
      </w:r>
    </w:p>
    <w:p w:rsidR="00347EEB" w:rsidRDefault="00347EEB">
      <w:pPr>
        <w:pStyle w:val="SGGSRoman"/>
      </w:pPr>
      <w:r>
        <w:t>jal hastee mal naavaalee-ai sir bhee fir paavai chhaar.</w:t>
      </w:r>
    </w:p>
    <w:p w:rsidR="00347EEB" w:rsidRDefault="00347EEB">
      <w:pPr>
        <w:pStyle w:val="SGGSTrans"/>
      </w:pPr>
      <w:r>
        <w:t>Elephants can be washed and bathed in water, but they only throw dust on their heads again.</w:t>
      </w:r>
    </w:p>
    <w:p w:rsidR="00347EEB" w:rsidRDefault="00347EEB">
      <w:pPr>
        <w:pStyle w:val="SGGSGurm"/>
      </w:pPr>
      <w:r>
        <w:rPr>
          <w:cs/>
        </w:rPr>
        <w:t xml:space="preserve">ਹਰਿ ਮੇਲਹੁ ਸਤਿਗੁਰੁ ਦਇਆ ਕਰਿ ਮਨਿ ਵਸੈ ਏਕੰਕਾਰੁ ॥ </w:t>
      </w:r>
      <w:r>
        <w:rPr>
          <w:color w:val="008000"/>
          <w:sz w:val="18"/>
        </w:rPr>
        <w:t>(1314)</w:t>
      </w:r>
    </w:p>
    <w:p w:rsidR="00347EEB" w:rsidRDefault="00347EEB">
      <w:pPr>
        <w:pStyle w:val="SGGSHindi"/>
      </w:pPr>
      <w:r>
        <w:rPr>
          <w:cs/>
          <w:lang w:bidi="hi-IN"/>
        </w:rPr>
        <w:t>हरि</w:t>
      </w:r>
      <w:r>
        <w:t xml:space="preserve"> </w:t>
      </w:r>
      <w:r>
        <w:rPr>
          <w:cs/>
          <w:lang w:bidi="hi-IN"/>
        </w:rPr>
        <w:t>मेलहु</w:t>
      </w:r>
      <w:r>
        <w:t xml:space="preserve"> </w:t>
      </w:r>
      <w:r>
        <w:rPr>
          <w:cs/>
          <w:lang w:bidi="hi-IN"/>
        </w:rPr>
        <w:t>सतिगुरु</w:t>
      </w:r>
      <w:r>
        <w:t xml:space="preserve"> </w:t>
      </w:r>
      <w:r>
        <w:rPr>
          <w:cs/>
          <w:lang w:bidi="hi-IN"/>
        </w:rPr>
        <w:t>दइआ</w:t>
      </w:r>
      <w:r>
        <w:t xml:space="preserve"> </w:t>
      </w:r>
      <w:r>
        <w:rPr>
          <w:cs/>
          <w:lang w:bidi="hi-IN"/>
        </w:rPr>
        <w:t>करि</w:t>
      </w:r>
      <w:r>
        <w:t xml:space="preserve"> </w:t>
      </w:r>
      <w:r>
        <w:rPr>
          <w:cs/>
          <w:lang w:bidi="hi-IN"/>
        </w:rPr>
        <w:t>मनि</w:t>
      </w:r>
      <w:r>
        <w:t xml:space="preserve"> </w:t>
      </w:r>
      <w:r>
        <w:rPr>
          <w:cs/>
          <w:lang w:bidi="hi-IN"/>
        </w:rPr>
        <w:t>वसै</w:t>
      </w:r>
      <w:r>
        <w:t xml:space="preserve"> </w:t>
      </w:r>
      <w:r>
        <w:rPr>
          <w:cs/>
          <w:lang w:bidi="hi-IN"/>
        </w:rPr>
        <w:t>एकंकारु</w:t>
      </w:r>
      <w:r>
        <w:t xml:space="preserve"> </w:t>
      </w:r>
      <w:r>
        <w:rPr>
          <w:cs/>
          <w:lang w:bidi="hi-IN"/>
        </w:rPr>
        <w:t>॥</w:t>
      </w:r>
    </w:p>
    <w:p w:rsidR="00347EEB" w:rsidRDefault="00347EEB">
      <w:pPr>
        <w:pStyle w:val="SGGSRoman"/>
      </w:pPr>
      <w:r>
        <w:t>har maylhu satgur da-i-aa kar man vasai aikankaar.</w:t>
      </w:r>
    </w:p>
    <w:p w:rsidR="00347EEB" w:rsidRDefault="00347EEB">
      <w:pPr>
        <w:pStyle w:val="SGGSTrans"/>
      </w:pPr>
      <w:r>
        <w:t>O Kind and Compassionate True Guru, please unite me with the Lord, that the One Creator of the Universe may abide within my mind.</w:t>
      </w:r>
    </w:p>
    <w:p w:rsidR="00347EEB" w:rsidRDefault="00347EEB">
      <w:pPr>
        <w:pStyle w:val="SGGSGurm"/>
      </w:pPr>
      <w:r>
        <w:rPr>
          <w:cs/>
        </w:rPr>
        <w:t>ਜਿਨ ਗੁਰਮੁਖਿ ਸੁਣਿ ਹਰਿ ਮੰਨਿਆ ਜਨ ਨਾਨਕ ਤਿਨ ਜੈਕਾਰੁ ॥੨</w:t>
      </w:r>
      <w:r>
        <w:rPr>
          <w:cs/>
          <w:lang w:bidi="hi-IN"/>
        </w:rPr>
        <w:t xml:space="preserve">॥ </w:t>
      </w:r>
      <w:r>
        <w:rPr>
          <w:color w:val="008000"/>
          <w:sz w:val="18"/>
        </w:rPr>
        <w:t>(1314)</w:t>
      </w:r>
    </w:p>
    <w:p w:rsidR="00347EEB" w:rsidRDefault="00347EEB">
      <w:pPr>
        <w:pStyle w:val="SGGSHindi"/>
      </w:pPr>
      <w:r>
        <w:rPr>
          <w:cs/>
          <w:lang w:bidi="hi-IN"/>
        </w:rPr>
        <w:t>जिन</w:t>
      </w:r>
      <w:r>
        <w:t xml:space="preserve"> </w:t>
      </w:r>
      <w:r>
        <w:rPr>
          <w:cs/>
          <w:lang w:bidi="hi-IN"/>
        </w:rPr>
        <w:t>गुरमुखि</w:t>
      </w:r>
      <w:r>
        <w:t xml:space="preserve"> </w:t>
      </w:r>
      <w:r>
        <w:rPr>
          <w:cs/>
          <w:lang w:bidi="hi-IN"/>
        </w:rPr>
        <w:t>सुणि</w:t>
      </w:r>
      <w:r>
        <w:t xml:space="preserve"> </w:t>
      </w:r>
      <w:r>
        <w:rPr>
          <w:cs/>
          <w:lang w:bidi="hi-IN"/>
        </w:rPr>
        <w:t>हरि</w:t>
      </w:r>
      <w:r>
        <w:t xml:space="preserve"> </w:t>
      </w:r>
      <w:r>
        <w:rPr>
          <w:cs/>
          <w:lang w:bidi="hi-IN"/>
        </w:rPr>
        <w:t>मंनिआ</w:t>
      </w:r>
      <w:r>
        <w:t xml:space="preserve"> </w:t>
      </w:r>
      <w:r>
        <w:rPr>
          <w:cs/>
          <w:lang w:bidi="hi-IN"/>
        </w:rPr>
        <w:t>जन</w:t>
      </w:r>
      <w:r>
        <w:t xml:space="preserve"> </w:t>
      </w:r>
      <w:r>
        <w:rPr>
          <w:cs/>
          <w:lang w:bidi="hi-IN"/>
        </w:rPr>
        <w:t>नानक</w:t>
      </w:r>
      <w:r>
        <w:t xml:space="preserve"> </w:t>
      </w:r>
      <w:r>
        <w:rPr>
          <w:cs/>
          <w:lang w:bidi="hi-IN"/>
        </w:rPr>
        <w:t>तिन</w:t>
      </w:r>
      <w:r>
        <w:t xml:space="preserve"> </w:t>
      </w:r>
      <w:r>
        <w:rPr>
          <w:cs/>
          <w:lang w:bidi="hi-IN"/>
        </w:rPr>
        <w:t>जैकारु</w:t>
      </w:r>
      <w:r>
        <w:t xml:space="preserve"> </w:t>
      </w:r>
      <w:r>
        <w:rPr>
          <w:cs/>
          <w:lang w:bidi="hi-IN"/>
        </w:rPr>
        <w:t>॥२॥</w:t>
      </w:r>
    </w:p>
    <w:p w:rsidR="00347EEB" w:rsidRDefault="00347EEB">
      <w:pPr>
        <w:pStyle w:val="SGGSRoman"/>
      </w:pPr>
      <w:r>
        <w:t>jin gurmukh sun har mani-aa jan naanak tin jaikaar. ||2||</w:t>
      </w:r>
    </w:p>
    <w:p w:rsidR="00347EEB" w:rsidRDefault="00347EEB">
      <w:pPr>
        <w:pStyle w:val="SGGSTrans"/>
      </w:pPr>
      <w:r>
        <w:t>Those Gurmukhs who listen to the Lord and believe in Him - servant Nanak salutes them. ||2||</w:t>
      </w:r>
    </w:p>
    <w:p w:rsidR="00347EEB" w:rsidRDefault="00347EEB">
      <w:pPr>
        <w:pStyle w:val="SGGSGurm"/>
      </w:pPr>
      <w:r>
        <w:rPr>
          <w:cs/>
        </w:rPr>
        <w:t xml:space="preserve">ਪਉੜੀ ॥ </w:t>
      </w:r>
      <w:r>
        <w:rPr>
          <w:color w:val="008000"/>
          <w:sz w:val="18"/>
        </w:rPr>
        <w:t>(1314)</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ਰਾਮ ਨਾਮੁ ਵਖਰੁ ਹੈ ਊਤਮੁ ਹਰਿ ਨਾਇਕੁ ਪੁਰਖੁ ਹਮਾਰਾ ॥ </w:t>
      </w:r>
      <w:r>
        <w:rPr>
          <w:color w:val="008000"/>
          <w:sz w:val="18"/>
        </w:rPr>
        <w:t>(1314)</w:t>
      </w:r>
    </w:p>
    <w:p w:rsidR="00347EEB" w:rsidRDefault="00347EEB">
      <w:pPr>
        <w:pStyle w:val="SGGSHindi"/>
      </w:pPr>
      <w:r>
        <w:rPr>
          <w:cs/>
          <w:lang w:bidi="hi-IN"/>
        </w:rPr>
        <w:t>राम</w:t>
      </w:r>
      <w:r>
        <w:t xml:space="preserve"> </w:t>
      </w:r>
      <w:r>
        <w:rPr>
          <w:cs/>
          <w:lang w:bidi="hi-IN"/>
        </w:rPr>
        <w:t>नामु</w:t>
      </w:r>
      <w:r>
        <w:t xml:space="preserve"> </w:t>
      </w:r>
      <w:r>
        <w:rPr>
          <w:cs/>
          <w:lang w:bidi="hi-IN"/>
        </w:rPr>
        <w:t>वखरु</w:t>
      </w:r>
      <w:r>
        <w:t xml:space="preserve"> </w:t>
      </w:r>
      <w:r>
        <w:rPr>
          <w:cs/>
          <w:lang w:bidi="hi-IN"/>
        </w:rPr>
        <w:t>है</w:t>
      </w:r>
      <w:r>
        <w:t xml:space="preserve"> </w:t>
      </w:r>
      <w:r>
        <w:rPr>
          <w:cs/>
          <w:lang w:bidi="hi-IN"/>
        </w:rPr>
        <w:t>ऊतमु</w:t>
      </w:r>
      <w:r>
        <w:t xml:space="preserve"> </w:t>
      </w:r>
      <w:r>
        <w:rPr>
          <w:cs/>
          <w:lang w:bidi="hi-IN"/>
        </w:rPr>
        <w:t>हरि</w:t>
      </w:r>
      <w:r>
        <w:t xml:space="preserve"> </w:t>
      </w:r>
      <w:r>
        <w:rPr>
          <w:cs/>
          <w:lang w:bidi="hi-IN"/>
        </w:rPr>
        <w:t>नाइकु</w:t>
      </w:r>
      <w:r>
        <w:t xml:space="preserve"> </w:t>
      </w:r>
      <w:r>
        <w:rPr>
          <w:cs/>
          <w:lang w:bidi="hi-IN"/>
        </w:rPr>
        <w:t>पुरखु</w:t>
      </w:r>
      <w:r>
        <w:t xml:space="preserve"> </w:t>
      </w:r>
      <w:r>
        <w:rPr>
          <w:cs/>
          <w:lang w:bidi="hi-IN"/>
        </w:rPr>
        <w:t>हमारा</w:t>
      </w:r>
      <w:r>
        <w:t xml:space="preserve"> </w:t>
      </w:r>
      <w:r>
        <w:rPr>
          <w:cs/>
          <w:lang w:bidi="hi-IN"/>
        </w:rPr>
        <w:t>॥</w:t>
      </w:r>
    </w:p>
    <w:p w:rsidR="00347EEB" w:rsidRDefault="00347EEB">
      <w:pPr>
        <w:pStyle w:val="SGGSRoman"/>
      </w:pPr>
      <w:r>
        <w:t>raam naam vakhar hai ootam har naa-ik purakh hamaaraa.</w:t>
      </w:r>
    </w:p>
    <w:p w:rsidR="00347EEB" w:rsidRDefault="00347EEB">
      <w:pPr>
        <w:pStyle w:val="SGGSTrans"/>
      </w:pPr>
      <w:r>
        <w:t>The Lord's Name is the most sublime and precious merchandise. The Primal Lord God is my Lord and Master.</w:t>
      </w:r>
    </w:p>
    <w:p w:rsidR="00347EEB" w:rsidRDefault="00347EEB">
      <w:pPr>
        <w:pStyle w:val="SGGSGurm"/>
      </w:pPr>
      <w:r>
        <w:rPr>
          <w:cs/>
        </w:rPr>
        <w:t xml:space="preserve">ਹਰਿ ਖੇਲੁ ਕੀਆ ਹਰਿ ਆਪੇ ਵਰਤੈ ਸਭੁ ਜਗਤੁ ਕੀਆ ਵਣਜਾਰਾ ॥ </w:t>
      </w:r>
      <w:r>
        <w:rPr>
          <w:color w:val="008000"/>
          <w:sz w:val="18"/>
        </w:rPr>
        <w:t>(1314)</w:t>
      </w:r>
    </w:p>
    <w:p w:rsidR="00347EEB" w:rsidRDefault="00347EEB">
      <w:pPr>
        <w:pStyle w:val="SGGSHindi"/>
      </w:pPr>
      <w:r>
        <w:rPr>
          <w:cs/>
          <w:lang w:bidi="hi-IN"/>
        </w:rPr>
        <w:t>हरि</w:t>
      </w:r>
      <w:r>
        <w:t xml:space="preserve"> </w:t>
      </w:r>
      <w:r>
        <w:rPr>
          <w:cs/>
          <w:lang w:bidi="hi-IN"/>
        </w:rPr>
        <w:t>खेलु</w:t>
      </w:r>
      <w:r>
        <w:t xml:space="preserve"> </w:t>
      </w:r>
      <w:r>
        <w:rPr>
          <w:cs/>
          <w:lang w:bidi="hi-IN"/>
        </w:rPr>
        <w:t>कीआ</w:t>
      </w:r>
      <w:r>
        <w:t xml:space="preserve"> </w:t>
      </w:r>
      <w:r>
        <w:rPr>
          <w:cs/>
          <w:lang w:bidi="hi-IN"/>
        </w:rPr>
        <w:t>हरि</w:t>
      </w:r>
      <w:r>
        <w:t xml:space="preserve"> </w:t>
      </w:r>
      <w:r>
        <w:rPr>
          <w:cs/>
          <w:lang w:bidi="hi-IN"/>
        </w:rPr>
        <w:t>आपे</w:t>
      </w:r>
      <w:r>
        <w:t xml:space="preserve"> </w:t>
      </w:r>
      <w:r>
        <w:rPr>
          <w:cs/>
          <w:lang w:bidi="hi-IN"/>
        </w:rPr>
        <w:t>वरतै</w:t>
      </w:r>
      <w:r>
        <w:t xml:space="preserve"> </w:t>
      </w:r>
      <w:r>
        <w:rPr>
          <w:cs/>
          <w:lang w:bidi="hi-IN"/>
        </w:rPr>
        <w:t>सभु</w:t>
      </w:r>
      <w:r>
        <w:t xml:space="preserve"> </w:t>
      </w:r>
      <w:r>
        <w:rPr>
          <w:cs/>
          <w:lang w:bidi="hi-IN"/>
        </w:rPr>
        <w:t>जगतु</w:t>
      </w:r>
      <w:r>
        <w:t xml:space="preserve"> </w:t>
      </w:r>
      <w:r>
        <w:rPr>
          <w:cs/>
          <w:lang w:bidi="hi-IN"/>
        </w:rPr>
        <w:t>कीआ</w:t>
      </w:r>
      <w:r>
        <w:t xml:space="preserve"> </w:t>
      </w:r>
      <w:r>
        <w:rPr>
          <w:cs/>
          <w:lang w:bidi="hi-IN"/>
        </w:rPr>
        <w:t>वणजारा</w:t>
      </w:r>
      <w:r>
        <w:t xml:space="preserve"> </w:t>
      </w:r>
      <w:r>
        <w:rPr>
          <w:cs/>
          <w:lang w:bidi="hi-IN"/>
        </w:rPr>
        <w:t>॥</w:t>
      </w:r>
    </w:p>
    <w:p w:rsidR="00347EEB" w:rsidRDefault="00347EEB">
      <w:pPr>
        <w:pStyle w:val="SGGSRoman"/>
      </w:pPr>
      <w:r>
        <w:t>har khayl kee-aa har aapay vartai sabh jagat kee-aa vanjaaraa.</w:t>
      </w:r>
    </w:p>
    <w:p w:rsidR="00347EEB" w:rsidRDefault="00347EEB">
      <w:pPr>
        <w:pStyle w:val="SGGSTrans"/>
      </w:pPr>
      <w:r>
        <w:t>The Lord has staged His Play, and He Himself permeates it. The whole world deals in this merchandise.</w:t>
      </w:r>
    </w:p>
    <w:p w:rsidR="00347EEB" w:rsidRDefault="00347EEB">
      <w:pPr>
        <w:pStyle w:val="SGGSGurm"/>
      </w:pPr>
      <w:r>
        <w:rPr>
          <w:cs/>
        </w:rPr>
        <w:t xml:space="preserve">ਸਭ ਜੋਤਿ ਤੇਰੀ ਜੋਤੀ ਵਿਚਿ ਕਰਤੇ ਸਭੁ ਸਚੁ ਤੇਰਾ ਪਾਸਾਰਾ ॥ </w:t>
      </w:r>
      <w:r>
        <w:rPr>
          <w:color w:val="008000"/>
          <w:sz w:val="18"/>
        </w:rPr>
        <w:t>(1314)</w:t>
      </w:r>
    </w:p>
    <w:p w:rsidR="00347EEB" w:rsidRDefault="00347EEB">
      <w:pPr>
        <w:pStyle w:val="SGGSHindi"/>
      </w:pPr>
      <w:r>
        <w:rPr>
          <w:cs/>
          <w:lang w:bidi="hi-IN"/>
        </w:rPr>
        <w:t>सभ</w:t>
      </w:r>
      <w:r>
        <w:t xml:space="preserve"> </w:t>
      </w:r>
      <w:r>
        <w:rPr>
          <w:cs/>
          <w:lang w:bidi="hi-IN"/>
        </w:rPr>
        <w:t>जोति</w:t>
      </w:r>
      <w:r>
        <w:t xml:space="preserve"> </w:t>
      </w:r>
      <w:r>
        <w:rPr>
          <w:cs/>
          <w:lang w:bidi="hi-IN"/>
        </w:rPr>
        <w:t>तेरी</w:t>
      </w:r>
      <w:r>
        <w:t xml:space="preserve"> </w:t>
      </w:r>
      <w:r>
        <w:rPr>
          <w:cs/>
          <w:lang w:bidi="hi-IN"/>
        </w:rPr>
        <w:t>जोती</w:t>
      </w:r>
      <w:r>
        <w:t xml:space="preserve"> </w:t>
      </w:r>
      <w:r>
        <w:rPr>
          <w:cs/>
          <w:lang w:bidi="hi-IN"/>
        </w:rPr>
        <w:t>विचि</w:t>
      </w:r>
      <w:r>
        <w:t xml:space="preserve"> </w:t>
      </w:r>
      <w:r>
        <w:rPr>
          <w:cs/>
          <w:lang w:bidi="hi-IN"/>
        </w:rPr>
        <w:t>करते</w:t>
      </w:r>
      <w:r>
        <w:t xml:space="preserve"> </w:t>
      </w:r>
      <w:r>
        <w:rPr>
          <w:cs/>
          <w:lang w:bidi="hi-IN"/>
        </w:rPr>
        <w:t>सभु</w:t>
      </w:r>
      <w:r>
        <w:t xml:space="preserve"> </w:t>
      </w:r>
      <w:r>
        <w:rPr>
          <w:cs/>
          <w:lang w:bidi="hi-IN"/>
        </w:rPr>
        <w:t>सचु</w:t>
      </w:r>
      <w:r>
        <w:t xml:space="preserve"> </w:t>
      </w:r>
      <w:r>
        <w:rPr>
          <w:cs/>
          <w:lang w:bidi="hi-IN"/>
        </w:rPr>
        <w:t>तेरा</w:t>
      </w:r>
      <w:r>
        <w:t xml:space="preserve"> </w:t>
      </w:r>
      <w:r>
        <w:rPr>
          <w:cs/>
          <w:lang w:bidi="hi-IN"/>
        </w:rPr>
        <w:t>पासारा</w:t>
      </w:r>
      <w:r>
        <w:t xml:space="preserve"> </w:t>
      </w:r>
      <w:r>
        <w:rPr>
          <w:cs/>
          <w:lang w:bidi="hi-IN"/>
        </w:rPr>
        <w:t>॥</w:t>
      </w:r>
    </w:p>
    <w:p w:rsidR="00347EEB" w:rsidRDefault="00347EEB">
      <w:pPr>
        <w:pStyle w:val="SGGSRoman"/>
      </w:pPr>
      <w:r>
        <w:t>sabh jot tayree jotee vich kartay sabh sach tayraa paasaaraa.</w:t>
      </w:r>
    </w:p>
    <w:p w:rsidR="00347EEB" w:rsidRDefault="00347EEB">
      <w:pPr>
        <w:pStyle w:val="SGGSTrans"/>
      </w:pPr>
      <w:r>
        <w:t>Your Light is the light in all beings, O Creator. All Your Expanse is True.</w:t>
      </w:r>
    </w:p>
    <w:p w:rsidR="00347EEB" w:rsidRDefault="00347EEB">
      <w:pPr>
        <w:pStyle w:val="SGGSGurm"/>
      </w:pPr>
      <w:r>
        <w:rPr>
          <w:cs/>
        </w:rPr>
        <w:t xml:space="preserve">ਸਭਿ ਧਿਆਵਹਿ ਤੁਧੁ ਸਫਲ ਸੇ ਗਾਵਹਿ ਗੁਰਮਤੀ ਹਰਿ ਨਿਰੰਕਾਰਾ ॥ </w:t>
      </w:r>
      <w:r>
        <w:rPr>
          <w:color w:val="008000"/>
          <w:sz w:val="18"/>
        </w:rPr>
        <w:t>(1314)</w:t>
      </w:r>
    </w:p>
    <w:p w:rsidR="00347EEB" w:rsidRDefault="00347EEB">
      <w:pPr>
        <w:pStyle w:val="SGGSHindi"/>
      </w:pPr>
      <w:r>
        <w:rPr>
          <w:cs/>
          <w:lang w:bidi="hi-IN"/>
        </w:rPr>
        <w:t>सभि</w:t>
      </w:r>
      <w:r>
        <w:t xml:space="preserve"> </w:t>
      </w:r>
      <w:r>
        <w:rPr>
          <w:cs/>
          <w:lang w:bidi="hi-IN"/>
        </w:rPr>
        <w:t>धिआवहि</w:t>
      </w:r>
      <w:r>
        <w:t xml:space="preserve"> </w:t>
      </w:r>
      <w:r>
        <w:rPr>
          <w:cs/>
          <w:lang w:bidi="hi-IN"/>
        </w:rPr>
        <w:t>तुधु</w:t>
      </w:r>
      <w:r>
        <w:t xml:space="preserve"> </w:t>
      </w:r>
      <w:r>
        <w:rPr>
          <w:cs/>
          <w:lang w:bidi="hi-IN"/>
        </w:rPr>
        <w:t>सफल</w:t>
      </w:r>
      <w:r>
        <w:t xml:space="preserve"> </w:t>
      </w:r>
      <w:r>
        <w:rPr>
          <w:cs/>
          <w:lang w:bidi="hi-IN"/>
        </w:rPr>
        <w:t>से</w:t>
      </w:r>
      <w:r>
        <w:t xml:space="preserve"> </w:t>
      </w:r>
      <w:r>
        <w:rPr>
          <w:cs/>
          <w:lang w:bidi="hi-IN"/>
        </w:rPr>
        <w:t>गावहि</w:t>
      </w:r>
      <w:r>
        <w:t xml:space="preserve"> </w:t>
      </w:r>
      <w:r>
        <w:rPr>
          <w:cs/>
          <w:lang w:bidi="hi-IN"/>
        </w:rPr>
        <w:t>गुरमती</w:t>
      </w:r>
      <w:r>
        <w:t xml:space="preserve"> </w:t>
      </w:r>
      <w:r>
        <w:rPr>
          <w:cs/>
          <w:lang w:bidi="hi-IN"/>
        </w:rPr>
        <w:t>हरि</w:t>
      </w:r>
      <w:r>
        <w:t xml:space="preserve"> </w:t>
      </w:r>
      <w:r>
        <w:rPr>
          <w:cs/>
          <w:lang w:bidi="hi-IN"/>
        </w:rPr>
        <w:t>निरंकारा</w:t>
      </w:r>
      <w:r>
        <w:t xml:space="preserve"> </w:t>
      </w:r>
      <w:r>
        <w:rPr>
          <w:cs/>
          <w:lang w:bidi="hi-IN"/>
        </w:rPr>
        <w:t>॥</w:t>
      </w:r>
    </w:p>
    <w:p w:rsidR="00347EEB" w:rsidRDefault="00347EEB">
      <w:pPr>
        <w:pStyle w:val="SGGSRoman"/>
      </w:pPr>
      <w:r>
        <w:t>sabh Dhi-aavahi tuDh safal say gaavahi gurmatee har nirankaaraa.</w:t>
      </w:r>
    </w:p>
    <w:p w:rsidR="00347EEB" w:rsidRDefault="00347EEB">
      <w:pPr>
        <w:pStyle w:val="SGGSTrans"/>
      </w:pPr>
      <w:r>
        <w:t>All those who meditate on You become prosperous; through the Guru's Teachings, they sing Your Praises, O Formless Lord.</w:t>
      </w:r>
    </w:p>
    <w:p w:rsidR="00347EEB" w:rsidRDefault="00347EEB">
      <w:pPr>
        <w:pStyle w:val="SGGSGurm"/>
      </w:pPr>
      <w:r>
        <w:rPr>
          <w:cs/>
        </w:rPr>
        <w:t>ਸਭਿ ਚਵਹੁ ਮੁਖਹੁ ਜਗੰਨਾਥੁ ਜਗੰਨਾਥੁ ਜਗਜੀਵਨੋ ਜਿਤੁ ਭਵਜਲ ਪਾਰਿ ਉਤਾਰਾ ॥੪</w:t>
      </w:r>
      <w:r>
        <w:rPr>
          <w:cs/>
          <w:lang w:bidi="hi-IN"/>
        </w:rPr>
        <w:t xml:space="preserve">॥ </w:t>
      </w:r>
      <w:r>
        <w:rPr>
          <w:color w:val="008000"/>
          <w:sz w:val="18"/>
        </w:rPr>
        <w:t>(1314)</w:t>
      </w:r>
    </w:p>
    <w:p w:rsidR="00347EEB" w:rsidRDefault="00347EEB">
      <w:pPr>
        <w:pStyle w:val="SGGSHindi"/>
      </w:pPr>
      <w:r>
        <w:rPr>
          <w:cs/>
          <w:lang w:bidi="hi-IN"/>
        </w:rPr>
        <w:t>सभि</w:t>
      </w:r>
      <w:r>
        <w:t xml:space="preserve"> </w:t>
      </w:r>
      <w:r>
        <w:rPr>
          <w:cs/>
          <w:lang w:bidi="hi-IN"/>
        </w:rPr>
        <w:t>चवहु</w:t>
      </w:r>
      <w:r>
        <w:t xml:space="preserve"> </w:t>
      </w:r>
      <w:r>
        <w:rPr>
          <w:cs/>
          <w:lang w:bidi="hi-IN"/>
        </w:rPr>
        <w:t>मुखहु</w:t>
      </w:r>
      <w:r>
        <w:t xml:space="preserve"> </w:t>
      </w:r>
      <w:r>
        <w:rPr>
          <w:cs/>
          <w:lang w:bidi="hi-IN"/>
        </w:rPr>
        <w:t>जगंनाथु</w:t>
      </w:r>
      <w:r>
        <w:t xml:space="preserve"> </w:t>
      </w:r>
      <w:r>
        <w:rPr>
          <w:cs/>
          <w:lang w:bidi="hi-IN"/>
        </w:rPr>
        <w:t>जगंनाथु</w:t>
      </w:r>
      <w:r>
        <w:t xml:space="preserve"> </w:t>
      </w:r>
      <w:r>
        <w:rPr>
          <w:cs/>
          <w:lang w:bidi="hi-IN"/>
        </w:rPr>
        <w:t>जगजीवनो</w:t>
      </w:r>
      <w:r>
        <w:t xml:space="preserve"> </w:t>
      </w:r>
      <w:r>
        <w:rPr>
          <w:cs/>
          <w:lang w:bidi="hi-IN"/>
        </w:rPr>
        <w:t>जितु</w:t>
      </w:r>
      <w:r>
        <w:t xml:space="preserve"> </w:t>
      </w:r>
      <w:r>
        <w:rPr>
          <w:cs/>
          <w:lang w:bidi="hi-IN"/>
        </w:rPr>
        <w:t>भवजल</w:t>
      </w:r>
      <w:r>
        <w:t xml:space="preserve"> </w:t>
      </w:r>
      <w:r>
        <w:rPr>
          <w:cs/>
          <w:lang w:bidi="hi-IN"/>
        </w:rPr>
        <w:t>पारि</w:t>
      </w:r>
      <w:r>
        <w:t xml:space="preserve"> </w:t>
      </w:r>
      <w:r>
        <w:rPr>
          <w:cs/>
          <w:lang w:bidi="hi-IN"/>
        </w:rPr>
        <w:t>उतारा</w:t>
      </w:r>
      <w:r>
        <w:t xml:space="preserve"> </w:t>
      </w:r>
      <w:r>
        <w:rPr>
          <w:cs/>
          <w:lang w:bidi="hi-IN"/>
        </w:rPr>
        <w:t>॥४॥</w:t>
      </w:r>
    </w:p>
    <w:p w:rsidR="00347EEB" w:rsidRDefault="00347EEB">
      <w:pPr>
        <w:pStyle w:val="SGGSRoman"/>
      </w:pPr>
      <w:r>
        <w:t>sabh chavahu mukhahu jagannaath jagannaath jagjeevano jit bhavjal paar utaaraa. ||4||</w:t>
      </w:r>
    </w:p>
    <w:p w:rsidR="00347EEB" w:rsidRDefault="00347EEB">
      <w:pPr>
        <w:pStyle w:val="SGGSTrans"/>
      </w:pPr>
      <w:r>
        <w:t>Let everyone chant the Lord, the Lord of the World, the Lord of the Universe, and cross over the terrifying world-ocean. ||4||</w:t>
      </w:r>
    </w:p>
    <w:p w:rsidR="00347EEB" w:rsidRDefault="00347EEB">
      <w:pPr>
        <w:pStyle w:val="SGGSGurm"/>
      </w:pPr>
      <w:r>
        <w:rPr>
          <w:cs/>
        </w:rPr>
        <w:t xml:space="preserve">ਸਲੋਕ ਮਃ ੪ </w:t>
      </w:r>
      <w:r>
        <w:rPr>
          <w:cs/>
          <w:lang w:bidi="hi-IN"/>
        </w:rPr>
        <w:t xml:space="preserve">॥ </w:t>
      </w:r>
      <w:r>
        <w:rPr>
          <w:color w:val="008000"/>
          <w:sz w:val="18"/>
        </w:rPr>
        <w:t>(1314)</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ਹਮਰੀ ਜਿਹਬਾ ਏਕ ਪ੍ਰਭ ਹਰਿ ਕੇ ਗੁਣ ਅਗਮ ਅਥਾਹ ॥ </w:t>
      </w:r>
      <w:r>
        <w:rPr>
          <w:color w:val="008000"/>
          <w:sz w:val="18"/>
        </w:rPr>
        <w:t>(1314)</w:t>
      </w:r>
    </w:p>
    <w:p w:rsidR="00347EEB" w:rsidRDefault="00347EEB">
      <w:pPr>
        <w:pStyle w:val="SGGSHindi"/>
      </w:pPr>
      <w:r>
        <w:rPr>
          <w:cs/>
          <w:lang w:bidi="hi-IN"/>
        </w:rPr>
        <w:t>हमरी</w:t>
      </w:r>
      <w:r>
        <w:t xml:space="preserve"> </w:t>
      </w:r>
      <w:r>
        <w:rPr>
          <w:cs/>
          <w:lang w:bidi="hi-IN"/>
        </w:rPr>
        <w:t>जिहबा</w:t>
      </w:r>
      <w:r>
        <w:t xml:space="preserve"> </w:t>
      </w:r>
      <w:r>
        <w:rPr>
          <w:cs/>
          <w:lang w:bidi="hi-IN"/>
        </w:rPr>
        <w:t>एक</w:t>
      </w:r>
      <w:r>
        <w:t xml:space="preserve"> </w:t>
      </w:r>
      <w:r>
        <w:rPr>
          <w:cs/>
          <w:lang w:bidi="hi-IN"/>
        </w:rPr>
        <w:t>प्रभ</w:t>
      </w:r>
      <w:r>
        <w:t xml:space="preserve"> </w:t>
      </w:r>
      <w:r>
        <w:rPr>
          <w:cs/>
          <w:lang w:bidi="hi-IN"/>
        </w:rPr>
        <w:t>हरि</w:t>
      </w:r>
      <w:r>
        <w:t xml:space="preserve"> </w:t>
      </w:r>
      <w:r>
        <w:rPr>
          <w:cs/>
          <w:lang w:bidi="hi-IN"/>
        </w:rPr>
        <w:t>के</w:t>
      </w:r>
      <w:r>
        <w:t xml:space="preserve"> </w:t>
      </w:r>
      <w:r>
        <w:rPr>
          <w:cs/>
          <w:lang w:bidi="hi-IN"/>
        </w:rPr>
        <w:t>गुण</w:t>
      </w:r>
      <w:r>
        <w:t xml:space="preserve"> </w:t>
      </w:r>
      <w:r>
        <w:rPr>
          <w:cs/>
          <w:lang w:bidi="hi-IN"/>
        </w:rPr>
        <w:t>अगम</w:t>
      </w:r>
      <w:r>
        <w:t xml:space="preserve"> </w:t>
      </w:r>
      <w:r>
        <w:rPr>
          <w:cs/>
          <w:lang w:bidi="hi-IN"/>
        </w:rPr>
        <w:t>अथाह</w:t>
      </w:r>
      <w:r>
        <w:t xml:space="preserve"> </w:t>
      </w:r>
      <w:r>
        <w:rPr>
          <w:cs/>
          <w:lang w:bidi="hi-IN"/>
        </w:rPr>
        <w:t>॥</w:t>
      </w:r>
    </w:p>
    <w:p w:rsidR="00347EEB" w:rsidRDefault="00347EEB">
      <w:pPr>
        <w:pStyle w:val="SGGSRoman"/>
      </w:pPr>
      <w:r>
        <w:t>hamree jihbaa ayk parabh har kay gun agam athaah.</w:t>
      </w:r>
    </w:p>
    <w:p w:rsidR="00347EEB" w:rsidRDefault="00347EEB">
      <w:pPr>
        <w:pStyle w:val="SGGSTrans"/>
      </w:pPr>
      <w:r>
        <w:t>I have only one tongue, and the Glorious Virtues of the Lord God are Unapproachable and Unfathomable.</w:t>
      </w:r>
    </w:p>
    <w:p w:rsidR="00347EEB" w:rsidRDefault="00347EEB">
      <w:pPr>
        <w:pStyle w:val="SGGSGurm"/>
      </w:pPr>
      <w:r>
        <w:rPr>
          <w:cs/>
        </w:rPr>
        <w:t xml:space="preserve">ਹਮ ਕਿਉ ਕਰਿ ਜਪਹ ਇਆਣਿਆ ਹਰਿ ਤੁਮ ਵਡ ਅਗਮ ਅਗਾਹ ॥ </w:t>
      </w:r>
      <w:r>
        <w:rPr>
          <w:color w:val="008000"/>
          <w:sz w:val="18"/>
        </w:rPr>
        <w:t>(1314)</w:t>
      </w:r>
    </w:p>
    <w:p w:rsidR="00347EEB" w:rsidRDefault="00347EEB">
      <w:pPr>
        <w:pStyle w:val="SGGSHindi"/>
      </w:pPr>
      <w:r>
        <w:rPr>
          <w:cs/>
          <w:lang w:bidi="hi-IN"/>
        </w:rPr>
        <w:t>हम</w:t>
      </w:r>
      <w:r>
        <w:t xml:space="preserve"> </w:t>
      </w:r>
      <w:r>
        <w:rPr>
          <w:cs/>
          <w:lang w:bidi="hi-IN"/>
        </w:rPr>
        <w:t>किउ</w:t>
      </w:r>
      <w:r>
        <w:t xml:space="preserve"> </w:t>
      </w:r>
      <w:r>
        <w:rPr>
          <w:cs/>
          <w:lang w:bidi="hi-IN"/>
        </w:rPr>
        <w:t>करि</w:t>
      </w:r>
      <w:r>
        <w:t xml:space="preserve"> </w:t>
      </w:r>
      <w:r>
        <w:rPr>
          <w:cs/>
          <w:lang w:bidi="hi-IN"/>
        </w:rPr>
        <w:t>जपह</w:t>
      </w:r>
      <w:r>
        <w:t xml:space="preserve"> </w:t>
      </w:r>
      <w:r>
        <w:rPr>
          <w:cs/>
          <w:lang w:bidi="hi-IN"/>
        </w:rPr>
        <w:t>इआणिआ</w:t>
      </w:r>
      <w:r>
        <w:t xml:space="preserve"> </w:t>
      </w:r>
      <w:r>
        <w:rPr>
          <w:cs/>
          <w:lang w:bidi="hi-IN"/>
        </w:rPr>
        <w:t>हरि</w:t>
      </w:r>
      <w:r>
        <w:t xml:space="preserve"> </w:t>
      </w:r>
      <w:r>
        <w:rPr>
          <w:cs/>
          <w:lang w:bidi="hi-IN"/>
        </w:rPr>
        <w:t>तुम</w:t>
      </w:r>
      <w:r>
        <w:t xml:space="preserve"> </w:t>
      </w:r>
      <w:r>
        <w:rPr>
          <w:cs/>
          <w:lang w:bidi="hi-IN"/>
        </w:rPr>
        <w:t>वड</w:t>
      </w:r>
      <w:r>
        <w:t xml:space="preserve"> </w:t>
      </w:r>
      <w:r>
        <w:rPr>
          <w:cs/>
          <w:lang w:bidi="hi-IN"/>
        </w:rPr>
        <w:t>अगम</w:t>
      </w:r>
      <w:r>
        <w:t xml:space="preserve"> </w:t>
      </w:r>
      <w:r>
        <w:rPr>
          <w:cs/>
          <w:lang w:bidi="hi-IN"/>
        </w:rPr>
        <w:t>अगाह</w:t>
      </w:r>
      <w:r>
        <w:t xml:space="preserve"> </w:t>
      </w:r>
      <w:r>
        <w:rPr>
          <w:cs/>
          <w:lang w:bidi="hi-IN"/>
        </w:rPr>
        <w:t>॥</w:t>
      </w:r>
    </w:p>
    <w:p w:rsidR="00347EEB" w:rsidRDefault="00347EEB">
      <w:pPr>
        <w:pStyle w:val="SGGSRoman"/>
      </w:pPr>
      <w:r>
        <w:t>ham ki-o kar japah i-aani-aa har tum vad agam agaah.</w:t>
      </w:r>
    </w:p>
    <w:p w:rsidR="00347EEB" w:rsidRDefault="00347EEB">
      <w:pPr>
        <w:pStyle w:val="SGGSTrans"/>
      </w:pPr>
      <w:r>
        <w:t>I am ignorant - how can I meditate on You, Lord? You are Great, Unapproachable and Immeasurable.</w:t>
      </w:r>
    </w:p>
    <w:p w:rsidR="00347EEB" w:rsidRDefault="00347EEB">
      <w:pPr>
        <w:pStyle w:val="SGGSGurm"/>
      </w:pPr>
      <w:r>
        <w:rPr>
          <w:cs/>
        </w:rPr>
        <w:t xml:space="preserve">ਹਰਿ ਦੇਹੁ ਪ੍ਰਭੂ ਮਤਿ ਊਤਮਾ ਗੁਰ ਸਤਿਗੁਰ ਕੈ ਪਗਿ ਪਾਹ ॥ </w:t>
      </w:r>
      <w:r>
        <w:rPr>
          <w:color w:val="008000"/>
          <w:sz w:val="18"/>
        </w:rPr>
        <w:t>(1314)</w:t>
      </w:r>
    </w:p>
    <w:p w:rsidR="00347EEB" w:rsidRDefault="00347EEB">
      <w:pPr>
        <w:pStyle w:val="SGGSHindi"/>
      </w:pPr>
      <w:r>
        <w:rPr>
          <w:cs/>
          <w:lang w:bidi="hi-IN"/>
        </w:rPr>
        <w:t>हरि</w:t>
      </w:r>
      <w:r>
        <w:t xml:space="preserve"> </w:t>
      </w:r>
      <w:r>
        <w:rPr>
          <w:cs/>
          <w:lang w:bidi="hi-IN"/>
        </w:rPr>
        <w:t>देहु</w:t>
      </w:r>
      <w:r>
        <w:t xml:space="preserve"> </w:t>
      </w:r>
      <w:r>
        <w:rPr>
          <w:cs/>
          <w:lang w:bidi="hi-IN"/>
        </w:rPr>
        <w:t>प्रभू</w:t>
      </w:r>
      <w:r>
        <w:t xml:space="preserve"> </w:t>
      </w:r>
      <w:r>
        <w:rPr>
          <w:cs/>
          <w:lang w:bidi="hi-IN"/>
        </w:rPr>
        <w:t>मति</w:t>
      </w:r>
      <w:r>
        <w:t xml:space="preserve"> </w:t>
      </w:r>
      <w:r>
        <w:rPr>
          <w:cs/>
          <w:lang w:bidi="hi-IN"/>
        </w:rPr>
        <w:t>ऊतमा</w:t>
      </w:r>
      <w:r>
        <w:t xml:space="preserve"> </w:t>
      </w:r>
      <w:r>
        <w:rPr>
          <w:cs/>
          <w:lang w:bidi="hi-IN"/>
        </w:rPr>
        <w:t>गुर</w:t>
      </w:r>
      <w:r>
        <w:t xml:space="preserve"> </w:t>
      </w:r>
      <w:r>
        <w:rPr>
          <w:cs/>
          <w:lang w:bidi="hi-IN"/>
        </w:rPr>
        <w:t>सतिगुर</w:t>
      </w:r>
      <w:r>
        <w:t xml:space="preserve"> </w:t>
      </w:r>
      <w:r>
        <w:rPr>
          <w:cs/>
          <w:lang w:bidi="hi-IN"/>
        </w:rPr>
        <w:t>कै</w:t>
      </w:r>
      <w:r>
        <w:t xml:space="preserve"> </w:t>
      </w:r>
      <w:r>
        <w:rPr>
          <w:cs/>
          <w:lang w:bidi="hi-IN"/>
        </w:rPr>
        <w:t>पगि</w:t>
      </w:r>
      <w:r>
        <w:t xml:space="preserve"> </w:t>
      </w:r>
      <w:r>
        <w:rPr>
          <w:cs/>
          <w:lang w:bidi="hi-IN"/>
        </w:rPr>
        <w:t>पाह</w:t>
      </w:r>
      <w:r>
        <w:t xml:space="preserve"> </w:t>
      </w:r>
      <w:r>
        <w:rPr>
          <w:cs/>
          <w:lang w:bidi="hi-IN"/>
        </w:rPr>
        <w:t>॥</w:t>
      </w:r>
    </w:p>
    <w:p w:rsidR="00347EEB" w:rsidRDefault="00347EEB">
      <w:pPr>
        <w:pStyle w:val="SGGSRoman"/>
      </w:pPr>
      <w:r>
        <w:t>har dayh parabhoo mat ootmaa gur satgur kai pag paah.</w:t>
      </w:r>
    </w:p>
    <w:p w:rsidR="00347EEB" w:rsidRDefault="00347EEB">
      <w:pPr>
        <w:pStyle w:val="SGGSTrans"/>
      </w:pPr>
      <w:r>
        <w:t>O Lord God, please bless me with that sublime wisdom, that I may fall at the Feet of the Guru, the True Guru.</w:t>
      </w:r>
    </w:p>
    <w:p w:rsidR="00347EEB" w:rsidRDefault="00347EEB">
      <w:pPr>
        <w:pStyle w:val="SGGSGurm"/>
      </w:pPr>
      <w:r>
        <w:rPr>
          <w:cs/>
        </w:rPr>
        <w:t xml:space="preserve">ਸਤਸੰਗਤਿ ਹਰਿ ਮੇਲਿ ਪ੍ਰਭ ਹਮ ਪਾਪੀ ਸੰਗਿ ਤਰਾਹ ॥ </w:t>
      </w:r>
      <w:r>
        <w:rPr>
          <w:color w:val="008000"/>
          <w:sz w:val="18"/>
        </w:rPr>
        <w:t>(1314)</w:t>
      </w:r>
    </w:p>
    <w:p w:rsidR="00347EEB" w:rsidRDefault="00347EEB">
      <w:pPr>
        <w:pStyle w:val="SGGSHindi"/>
      </w:pPr>
      <w:r>
        <w:rPr>
          <w:cs/>
          <w:lang w:bidi="hi-IN"/>
        </w:rPr>
        <w:t>सतसंगति</w:t>
      </w:r>
      <w:r>
        <w:t xml:space="preserve"> </w:t>
      </w:r>
      <w:r>
        <w:rPr>
          <w:cs/>
          <w:lang w:bidi="hi-IN"/>
        </w:rPr>
        <w:t>हरि</w:t>
      </w:r>
      <w:r>
        <w:t xml:space="preserve"> </w:t>
      </w:r>
      <w:r>
        <w:rPr>
          <w:cs/>
          <w:lang w:bidi="hi-IN"/>
        </w:rPr>
        <w:t>मेलि</w:t>
      </w:r>
      <w:r>
        <w:t xml:space="preserve"> </w:t>
      </w:r>
      <w:r>
        <w:rPr>
          <w:cs/>
          <w:lang w:bidi="hi-IN"/>
        </w:rPr>
        <w:t>प्रभ</w:t>
      </w:r>
      <w:r>
        <w:t xml:space="preserve"> </w:t>
      </w:r>
      <w:r>
        <w:rPr>
          <w:cs/>
          <w:lang w:bidi="hi-IN"/>
        </w:rPr>
        <w:t>हम</w:t>
      </w:r>
      <w:r>
        <w:t xml:space="preserve"> </w:t>
      </w:r>
      <w:r>
        <w:rPr>
          <w:cs/>
          <w:lang w:bidi="hi-IN"/>
        </w:rPr>
        <w:t>पापी</w:t>
      </w:r>
      <w:r>
        <w:t xml:space="preserve"> </w:t>
      </w:r>
      <w:r>
        <w:rPr>
          <w:cs/>
          <w:lang w:bidi="hi-IN"/>
        </w:rPr>
        <w:t>संगि</w:t>
      </w:r>
      <w:r>
        <w:t xml:space="preserve"> </w:t>
      </w:r>
      <w:r>
        <w:rPr>
          <w:cs/>
          <w:lang w:bidi="hi-IN"/>
        </w:rPr>
        <w:t>तराह</w:t>
      </w:r>
      <w:r>
        <w:t xml:space="preserve"> </w:t>
      </w:r>
      <w:r>
        <w:rPr>
          <w:cs/>
          <w:lang w:bidi="hi-IN"/>
        </w:rPr>
        <w:t>॥</w:t>
      </w:r>
    </w:p>
    <w:p w:rsidR="00347EEB" w:rsidRDefault="00347EEB">
      <w:pPr>
        <w:pStyle w:val="SGGSRoman"/>
      </w:pPr>
      <w:r>
        <w:t>satsangat har mayl parabh ham paapee sang taraah.</w:t>
      </w:r>
    </w:p>
    <w:p w:rsidR="00347EEB" w:rsidRDefault="00347EEB">
      <w:pPr>
        <w:pStyle w:val="SGGSTrans"/>
      </w:pPr>
      <w:r>
        <w:t>O Lord God, please lead me to the Sat Sangat, the True Congregation, where even a sinner like myself may be saved.</w:t>
      </w:r>
    </w:p>
    <w:p w:rsidR="00347EEB" w:rsidRDefault="00347EEB">
      <w:pPr>
        <w:pStyle w:val="SGGSGurm"/>
      </w:pPr>
      <w:r>
        <w:rPr>
          <w:cs/>
        </w:rPr>
        <w:t xml:space="preserve">ਜਨ ਨਾਨਕ ਕਉ ਹਰਿ ਬਖਸਿ ਲੈਹੁ ਹਰਿ ਤੁਠੈ ਮੇਲਿ ਮਿਲਾਹ ॥ </w:t>
      </w:r>
      <w:r>
        <w:rPr>
          <w:color w:val="008000"/>
          <w:sz w:val="18"/>
        </w:rPr>
        <w:t>(1314)</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बखसि</w:t>
      </w:r>
      <w:r>
        <w:t xml:space="preserve"> </w:t>
      </w:r>
      <w:r>
        <w:rPr>
          <w:cs/>
          <w:lang w:bidi="hi-IN"/>
        </w:rPr>
        <w:t>लैहु</w:t>
      </w:r>
      <w:r>
        <w:t xml:space="preserve"> </w:t>
      </w:r>
      <w:r>
        <w:rPr>
          <w:cs/>
          <w:lang w:bidi="hi-IN"/>
        </w:rPr>
        <w:t>हरि</w:t>
      </w:r>
      <w:r>
        <w:t xml:space="preserve"> </w:t>
      </w:r>
      <w:r>
        <w:rPr>
          <w:cs/>
          <w:lang w:bidi="hi-IN"/>
        </w:rPr>
        <w:t>तुठै</w:t>
      </w:r>
      <w:r>
        <w:t xml:space="preserve"> </w:t>
      </w:r>
      <w:r>
        <w:rPr>
          <w:cs/>
          <w:lang w:bidi="hi-IN"/>
        </w:rPr>
        <w:t>मेलि</w:t>
      </w:r>
      <w:r>
        <w:t xml:space="preserve"> </w:t>
      </w:r>
      <w:r>
        <w:rPr>
          <w:cs/>
          <w:lang w:bidi="hi-IN"/>
        </w:rPr>
        <w:t>मिलाह</w:t>
      </w:r>
      <w:r>
        <w:t xml:space="preserve"> </w:t>
      </w:r>
      <w:r>
        <w:rPr>
          <w:cs/>
          <w:lang w:bidi="hi-IN"/>
        </w:rPr>
        <w:t>॥</w:t>
      </w:r>
    </w:p>
    <w:p w:rsidR="00347EEB" w:rsidRDefault="00347EEB">
      <w:pPr>
        <w:pStyle w:val="SGGSRoman"/>
      </w:pPr>
      <w:r>
        <w:t>jan naanak ka-o har bakhas laihu har tuthai mayl milaah.</w:t>
      </w:r>
    </w:p>
    <w:p w:rsidR="00347EEB" w:rsidRDefault="00347EEB">
      <w:pPr>
        <w:pStyle w:val="SGGSTrans"/>
      </w:pPr>
      <w:r>
        <w:t>O Lord, please bless and forgive servant Nanak; please unite him in Your Union.</w:t>
      </w:r>
    </w:p>
    <w:p w:rsidR="00347EEB" w:rsidRDefault="00347EEB">
      <w:pPr>
        <w:pStyle w:val="SGGSGurm"/>
      </w:pPr>
      <w:r>
        <w:rPr>
          <w:cs/>
        </w:rPr>
        <w:t>ਹਰਿ ਕਿਰਪਾ ਕਰਿ ਸੁਣਿ ਬੇਨਤੀ ਹਮ ਪਾਪੀ ਕਿਰਮ ਤਰਾਹ ॥੧</w:t>
      </w:r>
      <w:r>
        <w:rPr>
          <w:cs/>
          <w:lang w:bidi="hi-IN"/>
        </w:rPr>
        <w:t xml:space="preserve">॥ </w:t>
      </w:r>
      <w:r>
        <w:rPr>
          <w:color w:val="008000"/>
          <w:sz w:val="18"/>
        </w:rPr>
        <w:t>(1314)</w:t>
      </w:r>
    </w:p>
    <w:p w:rsidR="00347EEB" w:rsidRDefault="00347EEB">
      <w:pPr>
        <w:pStyle w:val="SGGSHindi"/>
      </w:pPr>
      <w:r>
        <w:rPr>
          <w:cs/>
          <w:lang w:bidi="hi-IN"/>
        </w:rPr>
        <w:t>हरि</w:t>
      </w:r>
      <w:r>
        <w:t xml:space="preserve"> </w:t>
      </w:r>
      <w:r>
        <w:rPr>
          <w:cs/>
          <w:lang w:bidi="hi-IN"/>
        </w:rPr>
        <w:t>किरपा</w:t>
      </w:r>
      <w:r>
        <w:t xml:space="preserve"> </w:t>
      </w:r>
      <w:r>
        <w:rPr>
          <w:cs/>
          <w:lang w:bidi="hi-IN"/>
        </w:rPr>
        <w:t>करि</w:t>
      </w:r>
      <w:r>
        <w:t xml:space="preserve"> </w:t>
      </w:r>
      <w:r>
        <w:rPr>
          <w:cs/>
          <w:lang w:bidi="hi-IN"/>
        </w:rPr>
        <w:t>सुणि</w:t>
      </w:r>
      <w:r>
        <w:t xml:space="preserve"> </w:t>
      </w:r>
      <w:r>
        <w:rPr>
          <w:cs/>
          <w:lang w:bidi="hi-IN"/>
        </w:rPr>
        <w:t>बेनती</w:t>
      </w:r>
      <w:r>
        <w:t xml:space="preserve"> </w:t>
      </w:r>
      <w:r>
        <w:rPr>
          <w:cs/>
          <w:lang w:bidi="hi-IN"/>
        </w:rPr>
        <w:t>हम</w:t>
      </w:r>
      <w:r>
        <w:t xml:space="preserve"> </w:t>
      </w:r>
      <w:r>
        <w:rPr>
          <w:cs/>
          <w:lang w:bidi="hi-IN"/>
        </w:rPr>
        <w:t>पापी</w:t>
      </w:r>
      <w:r>
        <w:t xml:space="preserve"> </w:t>
      </w:r>
      <w:r>
        <w:rPr>
          <w:cs/>
          <w:lang w:bidi="hi-IN"/>
        </w:rPr>
        <w:t>किरम</w:t>
      </w:r>
      <w:r>
        <w:t xml:space="preserve"> </w:t>
      </w:r>
      <w:r>
        <w:rPr>
          <w:cs/>
          <w:lang w:bidi="hi-IN"/>
        </w:rPr>
        <w:t>तराह</w:t>
      </w:r>
      <w:r>
        <w:t xml:space="preserve"> </w:t>
      </w:r>
      <w:r>
        <w:rPr>
          <w:cs/>
          <w:lang w:bidi="hi-IN"/>
        </w:rPr>
        <w:t>॥१॥</w:t>
      </w:r>
    </w:p>
    <w:p w:rsidR="00347EEB" w:rsidRDefault="00347EEB">
      <w:pPr>
        <w:pStyle w:val="SGGSRoman"/>
      </w:pPr>
      <w:r>
        <w:t>har kirpaa kar sun bayntee ham paapee kiram taraah. ||1||</w:t>
      </w:r>
    </w:p>
    <w:p w:rsidR="00347EEB" w:rsidRDefault="00347EEB">
      <w:pPr>
        <w:pStyle w:val="SGGSTrans"/>
      </w:pPr>
      <w:r>
        <w:t>O Lord, please be merciful and hear my prayer; I am a sinner and a worm - please save me! ||1||</w:t>
      </w:r>
    </w:p>
    <w:p w:rsidR="00347EEB" w:rsidRDefault="00347EEB">
      <w:pPr>
        <w:pStyle w:val="SGGSGurm"/>
      </w:pPr>
      <w:r>
        <w:rPr>
          <w:cs/>
        </w:rPr>
        <w:t xml:space="preserve">ਮਃ ੪ </w:t>
      </w:r>
      <w:r>
        <w:rPr>
          <w:cs/>
          <w:lang w:bidi="hi-IN"/>
        </w:rPr>
        <w:t xml:space="preserve">॥ </w:t>
      </w:r>
      <w:r>
        <w:rPr>
          <w:color w:val="008000"/>
          <w:sz w:val="18"/>
        </w:rPr>
        <w:t>(1314)</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ਕਰਹੁ ਕ੍ਰਿਪਾ ਜਗਜੀਵਨਾ ਗੁਰੁ ਸਤਿਗੁਰੁ ਮੇਲਿ ਦਇਆਲੁ ॥ </w:t>
      </w:r>
      <w:r>
        <w:rPr>
          <w:color w:val="008000"/>
          <w:sz w:val="18"/>
        </w:rPr>
        <w:t>(1314)</w:t>
      </w:r>
    </w:p>
    <w:p w:rsidR="00347EEB" w:rsidRDefault="00347EEB">
      <w:pPr>
        <w:pStyle w:val="SGGSHindi"/>
      </w:pPr>
      <w:r>
        <w:rPr>
          <w:cs/>
          <w:lang w:bidi="hi-IN"/>
        </w:rPr>
        <w:t>हरि</w:t>
      </w:r>
      <w:r>
        <w:t xml:space="preserve"> </w:t>
      </w:r>
      <w:r>
        <w:rPr>
          <w:cs/>
          <w:lang w:bidi="hi-IN"/>
        </w:rPr>
        <w:t>करहु</w:t>
      </w:r>
      <w:r>
        <w:t xml:space="preserve"> </w:t>
      </w:r>
      <w:r>
        <w:rPr>
          <w:cs/>
          <w:lang w:bidi="hi-IN"/>
        </w:rPr>
        <w:t>क्रिपा</w:t>
      </w:r>
      <w:r>
        <w:t xml:space="preserve"> </w:t>
      </w:r>
      <w:r>
        <w:rPr>
          <w:cs/>
          <w:lang w:bidi="hi-IN"/>
        </w:rPr>
        <w:t>जगजीवना</w:t>
      </w:r>
      <w:r>
        <w:t xml:space="preserve"> </w:t>
      </w:r>
      <w:r>
        <w:rPr>
          <w:cs/>
          <w:lang w:bidi="hi-IN"/>
        </w:rPr>
        <w:t>गुरु</w:t>
      </w:r>
      <w:r>
        <w:t xml:space="preserve"> </w:t>
      </w:r>
      <w:r>
        <w:rPr>
          <w:cs/>
          <w:lang w:bidi="hi-IN"/>
        </w:rPr>
        <w:t>सतिगुरु</w:t>
      </w:r>
      <w:r>
        <w:t xml:space="preserve"> </w:t>
      </w:r>
      <w:r>
        <w:rPr>
          <w:cs/>
          <w:lang w:bidi="hi-IN"/>
        </w:rPr>
        <w:t>मेलि</w:t>
      </w:r>
      <w:r>
        <w:t xml:space="preserve"> </w:t>
      </w:r>
      <w:r>
        <w:rPr>
          <w:cs/>
          <w:lang w:bidi="hi-IN"/>
        </w:rPr>
        <w:t>दइआलु</w:t>
      </w:r>
      <w:r>
        <w:t xml:space="preserve"> </w:t>
      </w:r>
      <w:r>
        <w:rPr>
          <w:cs/>
          <w:lang w:bidi="hi-IN"/>
        </w:rPr>
        <w:t>॥</w:t>
      </w:r>
    </w:p>
    <w:p w:rsidR="00347EEB" w:rsidRDefault="00347EEB">
      <w:pPr>
        <w:pStyle w:val="SGGSRoman"/>
      </w:pPr>
      <w:r>
        <w:t>har karahu kirpaa jagjeevanaa gur satgur mayl da-i-aal.</w:t>
      </w:r>
    </w:p>
    <w:p w:rsidR="00347EEB" w:rsidRDefault="00347EEB">
      <w:pPr>
        <w:pStyle w:val="SGGSTrans"/>
      </w:pPr>
      <w:r>
        <w:t>O Lord, Life of the World, please bless me with Your Grace, and lead me to meet the Guru, the Merciful True Guru.</w:t>
      </w:r>
    </w:p>
    <w:p w:rsidR="00347EEB" w:rsidRDefault="00347EEB">
      <w:pPr>
        <w:pStyle w:val="SGGSGurm"/>
      </w:pPr>
      <w:r>
        <w:rPr>
          <w:cs/>
        </w:rPr>
        <w:t xml:space="preserve">ਗੁਰ ਸੇਵਾ ਹਰਿ ਹਮ ਭਾਈਆ ਹਰਿ ਹੋਆ ਹਰਿ ਕਿਰਪਾਲੁ ॥ </w:t>
      </w:r>
      <w:r>
        <w:rPr>
          <w:color w:val="008000"/>
          <w:sz w:val="18"/>
        </w:rPr>
        <w:t>(1314)</w:t>
      </w:r>
    </w:p>
    <w:p w:rsidR="00347EEB" w:rsidRDefault="00347EEB">
      <w:pPr>
        <w:pStyle w:val="SGGSHindi"/>
      </w:pPr>
      <w:r>
        <w:rPr>
          <w:cs/>
          <w:lang w:bidi="hi-IN"/>
        </w:rPr>
        <w:t>गुर</w:t>
      </w:r>
      <w:r>
        <w:t xml:space="preserve"> </w:t>
      </w:r>
      <w:r>
        <w:rPr>
          <w:cs/>
          <w:lang w:bidi="hi-IN"/>
        </w:rPr>
        <w:t>सेवा</w:t>
      </w:r>
      <w:r>
        <w:t xml:space="preserve"> </w:t>
      </w:r>
      <w:r>
        <w:rPr>
          <w:cs/>
          <w:lang w:bidi="hi-IN"/>
        </w:rPr>
        <w:t>हरि</w:t>
      </w:r>
      <w:r>
        <w:t xml:space="preserve"> </w:t>
      </w:r>
      <w:r>
        <w:rPr>
          <w:cs/>
          <w:lang w:bidi="hi-IN"/>
        </w:rPr>
        <w:t>हम</w:t>
      </w:r>
      <w:r>
        <w:t xml:space="preserve"> </w:t>
      </w:r>
      <w:r>
        <w:rPr>
          <w:cs/>
          <w:lang w:bidi="hi-IN"/>
        </w:rPr>
        <w:t>भाईआ</w:t>
      </w:r>
      <w:r>
        <w:t xml:space="preserve"> </w:t>
      </w:r>
      <w:r>
        <w:rPr>
          <w:cs/>
          <w:lang w:bidi="hi-IN"/>
        </w:rPr>
        <w:t>हरि</w:t>
      </w:r>
      <w:r>
        <w:t xml:space="preserve"> </w:t>
      </w:r>
      <w:r>
        <w:rPr>
          <w:cs/>
          <w:lang w:bidi="hi-IN"/>
        </w:rPr>
        <w:t>होआ</w:t>
      </w:r>
      <w:r>
        <w:t xml:space="preserve"> </w:t>
      </w:r>
      <w:r>
        <w:rPr>
          <w:cs/>
          <w:lang w:bidi="hi-IN"/>
        </w:rPr>
        <w:t>हरि</w:t>
      </w:r>
      <w:r>
        <w:t xml:space="preserve"> </w:t>
      </w:r>
      <w:r>
        <w:rPr>
          <w:cs/>
          <w:lang w:bidi="hi-IN"/>
        </w:rPr>
        <w:t>किरपालु</w:t>
      </w:r>
      <w:r>
        <w:t xml:space="preserve"> </w:t>
      </w:r>
      <w:r>
        <w:rPr>
          <w:cs/>
          <w:lang w:bidi="hi-IN"/>
        </w:rPr>
        <w:t>॥</w:t>
      </w:r>
    </w:p>
    <w:p w:rsidR="00347EEB" w:rsidRDefault="00347EEB">
      <w:pPr>
        <w:pStyle w:val="SGGSRoman"/>
      </w:pPr>
      <w:r>
        <w:t>gur sayvaa har ham bhaa-ee-aa har ho-aa har kirpaal.</w:t>
      </w:r>
    </w:p>
    <w:p w:rsidR="00347EEB" w:rsidRDefault="00347EEB">
      <w:pPr>
        <w:pStyle w:val="SGGSTrans"/>
      </w:pPr>
      <w:r>
        <w:t>I am happy to serve the Guru; the Lord has become merciful to me.</w:t>
      </w:r>
    </w:p>
    <w:p w:rsidR="00347EEB" w:rsidRDefault="00347EEB">
      <w:pPr>
        <w:pStyle w:val="SGGSGurm"/>
      </w:pPr>
      <w:r>
        <w:rPr>
          <w:cs/>
        </w:rPr>
        <w:t xml:space="preserve">ਸਭ ਆਸਾ ਮਨਸਾ ਵਿਸਰੀ ਮਨਿ ਚੂਕਾ ਆਲ ਜੰਜਾਲੁ ॥ </w:t>
      </w:r>
      <w:r>
        <w:rPr>
          <w:color w:val="008000"/>
          <w:sz w:val="18"/>
        </w:rPr>
        <w:t>(1315)</w:t>
      </w:r>
    </w:p>
    <w:p w:rsidR="00347EEB" w:rsidRDefault="00347EEB">
      <w:pPr>
        <w:pStyle w:val="SGGSHindi"/>
      </w:pPr>
      <w:r>
        <w:rPr>
          <w:cs/>
          <w:lang w:bidi="hi-IN"/>
        </w:rPr>
        <w:t>सभ</w:t>
      </w:r>
      <w:r>
        <w:t xml:space="preserve"> </w:t>
      </w:r>
      <w:r>
        <w:rPr>
          <w:cs/>
          <w:lang w:bidi="hi-IN"/>
        </w:rPr>
        <w:t>आसा</w:t>
      </w:r>
      <w:r>
        <w:t xml:space="preserve"> </w:t>
      </w:r>
      <w:r>
        <w:rPr>
          <w:cs/>
          <w:lang w:bidi="hi-IN"/>
        </w:rPr>
        <w:t>मनसा</w:t>
      </w:r>
      <w:r>
        <w:t xml:space="preserve"> </w:t>
      </w:r>
      <w:r>
        <w:rPr>
          <w:cs/>
          <w:lang w:bidi="hi-IN"/>
        </w:rPr>
        <w:t>विसरी</w:t>
      </w:r>
      <w:r>
        <w:t xml:space="preserve"> </w:t>
      </w:r>
      <w:r>
        <w:rPr>
          <w:cs/>
          <w:lang w:bidi="hi-IN"/>
        </w:rPr>
        <w:t>मनि</w:t>
      </w:r>
      <w:r>
        <w:t xml:space="preserve"> </w:t>
      </w:r>
      <w:r>
        <w:rPr>
          <w:cs/>
          <w:lang w:bidi="hi-IN"/>
        </w:rPr>
        <w:t>चूका</w:t>
      </w:r>
      <w:r>
        <w:t xml:space="preserve"> </w:t>
      </w:r>
      <w:r>
        <w:rPr>
          <w:cs/>
          <w:lang w:bidi="hi-IN"/>
        </w:rPr>
        <w:t>आल</w:t>
      </w:r>
      <w:r>
        <w:t xml:space="preserve"> </w:t>
      </w:r>
      <w:r>
        <w:rPr>
          <w:cs/>
          <w:lang w:bidi="hi-IN"/>
        </w:rPr>
        <w:t>जंजालु</w:t>
      </w:r>
      <w:r>
        <w:t xml:space="preserve"> </w:t>
      </w:r>
      <w:r>
        <w:rPr>
          <w:cs/>
          <w:lang w:bidi="hi-IN"/>
        </w:rPr>
        <w:t>॥</w:t>
      </w:r>
    </w:p>
    <w:p w:rsidR="00347EEB" w:rsidRDefault="00347EEB">
      <w:pPr>
        <w:pStyle w:val="SGGSRoman"/>
      </w:pPr>
      <w:r>
        <w:t>sabh aasaa mansaa visree man chookaa aal janjaal.</w:t>
      </w:r>
    </w:p>
    <w:p w:rsidR="00347EEB" w:rsidRDefault="00347EEB">
      <w:pPr>
        <w:pStyle w:val="SGGSTrans"/>
      </w:pPr>
      <w:r>
        <w:t>All my hopes and desires have been forgotten; my mind is rid of its worldly entanglements.</w:t>
      </w:r>
    </w:p>
    <w:p w:rsidR="00347EEB" w:rsidRDefault="00347EEB">
      <w:pPr>
        <w:pStyle w:val="SGGSGurm"/>
      </w:pPr>
      <w:r>
        <w:rPr>
          <w:cs/>
        </w:rPr>
        <w:t xml:space="preserve">ਗੁਰਿ ਤੁਠੈ ਨਾਮੁ ਦ੍ਰਿੜਾਇਆ ਹਮ ਕੀਏ ਸਬਦਿ ਨਿਹਾਲੁ ॥ </w:t>
      </w:r>
      <w:r>
        <w:rPr>
          <w:color w:val="008000"/>
          <w:sz w:val="18"/>
        </w:rPr>
        <w:t>(1315)</w:t>
      </w:r>
    </w:p>
    <w:p w:rsidR="00347EEB" w:rsidRDefault="00347EEB">
      <w:pPr>
        <w:pStyle w:val="SGGSHindi"/>
      </w:pPr>
      <w:r>
        <w:rPr>
          <w:cs/>
          <w:lang w:bidi="hi-IN"/>
        </w:rPr>
        <w:t>गुरि</w:t>
      </w:r>
      <w:r>
        <w:t xml:space="preserve"> </w:t>
      </w:r>
      <w:r>
        <w:rPr>
          <w:cs/>
          <w:lang w:bidi="hi-IN"/>
        </w:rPr>
        <w:t>तुठै</w:t>
      </w:r>
      <w:r>
        <w:t xml:space="preserve"> </w:t>
      </w:r>
      <w:r>
        <w:rPr>
          <w:cs/>
          <w:lang w:bidi="hi-IN"/>
        </w:rPr>
        <w:t>नामु</w:t>
      </w:r>
      <w:r>
        <w:t xml:space="preserve"> </w:t>
      </w:r>
      <w:r>
        <w:rPr>
          <w:cs/>
          <w:lang w:bidi="hi-IN"/>
        </w:rPr>
        <w:t>द्रिड़ाइआ</w:t>
      </w:r>
      <w:r>
        <w:t xml:space="preserve"> </w:t>
      </w:r>
      <w:r>
        <w:rPr>
          <w:cs/>
          <w:lang w:bidi="hi-IN"/>
        </w:rPr>
        <w:t>हम</w:t>
      </w:r>
      <w:r>
        <w:t xml:space="preserve"> </w:t>
      </w:r>
      <w:r>
        <w:rPr>
          <w:cs/>
          <w:lang w:bidi="hi-IN"/>
        </w:rPr>
        <w:t>कीए</w:t>
      </w:r>
      <w:r>
        <w:t xml:space="preserve"> </w:t>
      </w:r>
      <w:r>
        <w:rPr>
          <w:cs/>
          <w:lang w:bidi="hi-IN"/>
        </w:rPr>
        <w:t>सबदि</w:t>
      </w:r>
      <w:r>
        <w:t xml:space="preserve"> </w:t>
      </w:r>
      <w:r>
        <w:rPr>
          <w:cs/>
          <w:lang w:bidi="hi-IN"/>
        </w:rPr>
        <w:t>निहालु</w:t>
      </w:r>
      <w:r>
        <w:t xml:space="preserve"> </w:t>
      </w:r>
      <w:r>
        <w:rPr>
          <w:cs/>
          <w:lang w:bidi="hi-IN"/>
        </w:rPr>
        <w:t>॥</w:t>
      </w:r>
    </w:p>
    <w:p w:rsidR="00347EEB" w:rsidRDefault="00347EEB">
      <w:pPr>
        <w:pStyle w:val="SGGSRoman"/>
      </w:pPr>
      <w:r>
        <w:t>gur tuthai naam drirh-aa-i-aa ham kee-ay sabad nihaal.</w:t>
      </w:r>
    </w:p>
    <w:p w:rsidR="00347EEB" w:rsidRDefault="00347EEB">
      <w:pPr>
        <w:pStyle w:val="SGGSTrans"/>
      </w:pPr>
      <w:r>
        <w:t>The Guru, in His Mercy, implanted the Naam within me; I am enraptured with the Word of the Shabad.</w:t>
      </w:r>
    </w:p>
    <w:p w:rsidR="00347EEB" w:rsidRDefault="00347EEB">
      <w:pPr>
        <w:pStyle w:val="SGGSGurm"/>
      </w:pPr>
      <w:r>
        <w:rPr>
          <w:cs/>
        </w:rPr>
        <w:t>ਜਨ ਨਾਨਕਿ ਅਤੁਟੁ ਧਨੁ ਪਾਇਆ ਹਰਿ ਨਾਮਾ ਹਰਿ ਧਨੁ ਮਾਲੁ ॥੨</w:t>
      </w:r>
      <w:r>
        <w:rPr>
          <w:cs/>
          <w:lang w:bidi="hi-IN"/>
        </w:rPr>
        <w:t xml:space="preserve">॥ </w:t>
      </w:r>
      <w:r>
        <w:rPr>
          <w:color w:val="008000"/>
          <w:sz w:val="18"/>
        </w:rPr>
        <w:t>(1315)</w:t>
      </w:r>
    </w:p>
    <w:p w:rsidR="00347EEB" w:rsidRDefault="00347EEB">
      <w:pPr>
        <w:pStyle w:val="SGGSHindi"/>
      </w:pPr>
      <w:r>
        <w:rPr>
          <w:cs/>
          <w:lang w:bidi="hi-IN"/>
        </w:rPr>
        <w:t>जन</w:t>
      </w:r>
      <w:r>
        <w:t xml:space="preserve"> </w:t>
      </w:r>
      <w:r>
        <w:rPr>
          <w:cs/>
          <w:lang w:bidi="hi-IN"/>
        </w:rPr>
        <w:t>नानकि</w:t>
      </w:r>
      <w:r>
        <w:t xml:space="preserve"> </w:t>
      </w:r>
      <w:r>
        <w:rPr>
          <w:cs/>
          <w:lang w:bidi="hi-IN"/>
        </w:rPr>
        <w:t>अतुटु</w:t>
      </w:r>
      <w:r>
        <w:t xml:space="preserve"> </w:t>
      </w:r>
      <w:r>
        <w:rPr>
          <w:cs/>
          <w:lang w:bidi="hi-IN"/>
        </w:rPr>
        <w:t>धनु</w:t>
      </w:r>
      <w:r>
        <w:t xml:space="preserve"> </w:t>
      </w:r>
      <w:r>
        <w:rPr>
          <w:cs/>
          <w:lang w:bidi="hi-IN"/>
        </w:rPr>
        <w:t>पाइआ</w:t>
      </w:r>
      <w:r>
        <w:t xml:space="preserve"> </w:t>
      </w:r>
      <w:r>
        <w:rPr>
          <w:cs/>
          <w:lang w:bidi="hi-IN"/>
        </w:rPr>
        <w:t>हरि</w:t>
      </w:r>
      <w:r>
        <w:t xml:space="preserve"> </w:t>
      </w:r>
      <w:r>
        <w:rPr>
          <w:cs/>
          <w:lang w:bidi="hi-IN"/>
        </w:rPr>
        <w:t>नामा</w:t>
      </w:r>
      <w:r>
        <w:t xml:space="preserve"> </w:t>
      </w:r>
      <w:r>
        <w:rPr>
          <w:cs/>
          <w:lang w:bidi="hi-IN"/>
        </w:rPr>
        <w:t>हरि</w:t>
      </w:r>
      <w:r>
        <w:t xml:space="preserve"> </w:t>
      </w:r>
      <w:r>
        <w:rPr>
          <w:cs/>
          <w:lang w:bidi="hi-IN"/>
        </w:rPr>
        <w:t>धनु</w:t>
      </w:r>
      <w:r>
        <w:t xml:space="preserve"> </w:t>
      </w:r>
      <w:r>
        <w:rPr>
          <w:cs/>
          <w:lang w:bidi="hi-IN"/>
        </w:rPr>
        <w:t>मालु</w:t>
      </w:r>
      <w:r>
        <w:t xml:space="preserve"> </w:t>
      </w:r>
      <w:r>
        <w:rPr>
          <w:cs/>
          <w:lang w:bidi="hi-IN"/>
        </w:rPr>
        <w:t>॥२॥</w:t>
      </w:r>
    </w:p>
    <w:p w:rsidR="00347EEB" w:rsidRDefault="00347EEB">
      <w:pPr>
        <w:pStyle w:val="SGGSRoman"/>
      </w:pPr>
      <w:r>
        <w:t>jan naanak atut Dhan paa-i-aa har naamaa har Dhan maal. ||2||</w:t>
      </w:r>
    </w:p>
    <w:p w:rsidR="00347EEB" w:rsidRDefault="00347EEB">
      <w:pPr>
        <w:pStyle w:val="SGGSTrans"/>
      </w:pPr>
      <w:r>
        <w:t>Servant Nanak has obtained the inexhaustible wealth; the Lord's Name is his wealth and property. ||2||</w:t>
      </w:r>
    </w:p>
    <w:p w:rsidR="00347EEB" w:rsidRDefault="00347EEB">
      <w:pPr>
        <w:pStyle w:val="SGGSGurm"/>
      </w:pPr>
      <w:r>
        <w:rPr>
          <w:cs/>
        </w:rPr>
        <w:t xml:space="preserve">ਪਉੜੀ ॥ </w:t>
      </w:r>
      <w:r>
        <w:rPr>
          <w:color w:val="008000"/>
          <w:sz w:val="18"/>
        </w:rPr>
        <w:t>(1315)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ਤੁਮ੍ਹ੍ਹ ਵਡ ਵਡੇ ਵਡੇ ਵਡ ਊਚੇ ਸਭ ਊਪਰਿ ਵਡੇ ਵਡੌਨਾ ॥ </w:t>
      </w:r>
      <w:r>
        <w:rPr>
          <w:color w:val="008000"/>
          <w:sz w:val="18"/>
        </w:rPr>
        <w:t>(1315)</w:t>
      </w:r>
    </w:p>
    <w:p w:rsidR="00347EEB" w:rsidRDefault="00347EEB">
      <w:pPr>
        <w:pStyle w:val="SGGSHindi"/>
      </w:pPr>
      <w:r>
        <w:rPr>
          <w:cs/>
          <w:lang w:bidi="hi-IN"/>
        </w:rPr>
        <w:t>हरि</w:t>
      </w:r>
      <w:r>
        <w:t xml:space="preserve"> </w:t>
      </w:r>
      <w:r>
        <w:rPr>
          <w:cs/>
          <w:lang w:bidi="hi-IN"/>
        </w:rPr>
        <w:t>तुम्ह</w:t>
      </w:r>
      <w:r>
        <w:t xml:space="preserve"> </w:t>
      </w:r>
      <w:r>
        <w:rPr>
          <w:cs/>
          <w:lang w:bidi="hi-IN"/>
        </w:rPr>
        <w:t>वड</w:t>
      </w:r>
      <w:r>
        <w:t xml:space="preserve"> </w:t>
      </w:r>
      <w:r>
        <w:rPr>
          <w:cs/>
          <w:lang w:bidi="hi-IN"/>
        </w:rPr>
        <w:t>वडे</w:t>
      </w:r>
      <w:r>
        <w:t xml:space="preserve"> </w:t>
      </w:r>
      <w:r>
        <w:rPr>
          <w:cs/>
          <w:lang w:bidi="hi-IN"/>
        </w:rPr>
        <w:t>वडे</w:t>
      </w:r>
      <w:r>
        <w:t xml:space="preserve"> </w:t>
      </w:r>
      <w:r>
        <w:rPr>
          <w:cs/>
          <w:lang w:bidi="hi-IN"/>
        </w:rPr>
        <w:t>वड</w:t>
      </w:r>
      <w:r>
        <w:t xml:space="preserve"> </w:t>
      </w:r>
      <w:r>
        <w:rPr>
          <w:cs/>
          <w:lang w:bidi="hi-IN"/>
        </w:rPr>
        <w:t>ऊचे</w:t>
      </w:r>
      <w:r>
        <w:t xml:space="preserve"> </w:t>
      </w:r>
      <w:r>
        <w:rPr>
          <w:cs/>
          <w:lang w:bidi="hi-IN"/>
        </w:rPr>
        <w:t>सभ</w:t>
      </w:r>
      <w:r>
        <w:t xml:space="preserve"> </w:t>
      </w:r>
      <w:r>
        <w:rPr>
          <w:cs/>
          <w:lang w:bidi="hi-IN"/>
        </w:rPr>
        <w:t>ऊपरि</w:t>
      </w:r>
      <w:r>
        <w:t xml:space="preserve"> </w:t>
      </w:r>
      <w:r>
        <w:rPr>
          <w:cs/>
          <w:lang w:bidi="hi-IN"/>
        </w:rPr>
        <w:t>वडे</w:t>
      </w:r>
      <w:r>
        <w:t xml:space="preserve"> </w:t>
      </w:r>
      <w:r>
        <w:rPr>
          <w:cs/>
          <w:lang w:bidi="hi-IN"/>
        </w:rPr>
        <w:t>वडौना</w:t>
      </w:r>
      <w:r>
        <w:t xml:space="preserve"> </w:t>
      </w:r>
      <w:r>
        <w:rPr>
          <w:cs/>
          <w:lang w:bidi="hi-IN"/>
        </w:rPr>
        <w:t>॥</w:t>
      </w:r>
    </w:p>
    <w:p w:rsidR="00347EEB" w:rsidRDefault="00347EEB">
      <w:pPr>
        <w:pStyle w:val="SGGSRoman"/>
      </w:pPr>
      <w:r>
        <w:t>har tum</w:t>
      </w:r>
      <w:r>
        <w:rPr>
          <w:vertAlign w:val="superscript"/>
        </w:rPr>
        <w:t>H</w:t>
      </w:r>
      <w:r>
        <w:t xml:space="preserve"> vad vaday vaday vad oochay sabh oopar vaday vadounaa.</w:t>
      </w:r>
    </w:p>
    <w:p w:rsidR="00347EEB" w:rsidRDefault="00347EEB">
      <w:pPr>
        <w:pStyle w:val="SGGSTrans"/>
      </w:pPr>
      <w:r>
        <w:t>O Lord, You are the Greatest of the Great, the Greatest of the Great, the Most Lofty and Exalted of all, the Greatest of the Great.</w:t>
      </w:r>
    </w:p>
    <w:p w:rsidR="00347EEB" w:rsidRDefault="00347EEB">
      <w:pPr>
        <w:pStyle w:val="SGGSGurm"/>
      </w:pPr>
      <w:r>
        <w:rPr>
          <w:cs/>
        </w:rPr>
        <w:t xml:space="preserve">ਜੋ ਧਿਆਵਹਿ ਹਰਿ ਅਪਰੰਪਰੁ ਹਰਿ ਹਰਿ ਹਰਿ ਧਿਆਇ ਹਰੇ ਤੇ ਹੋਨਾ ॥ </w:t>
      </w:r>
      <w:r>
        <w:rPr>
          <w:color w:val="008000"/>
          <w:sz w:val="18"/>
        </w:rPr>
        <w:t>(1315)</w:t>
      </w:r>
    </w:p>
    <w:p w:rsidR="00347EEB" w:rsidRDefault="00347EEB">
      <w:pPr>
        <w:pStyle w:val="SGGSHindi"/>
      </w:pPr>
      <w:r>
        <w:rPr>
          <w:cs/>
          <w:lang w:bidi="hi-IN"/>
        </w:rPr>
        <w:t>जो</w:t>
      </w:r>
      <w:r>
        <w:t xml:space="preserve"> </w:t>
      </w:r>
      <w:r>
        <w:rPr>
          <w:cs/>
          <w:lang w:bidi="hi-IN"/>
        </w:rPr>
        <w:t>धिआवहि</w:t>
      </w:r>
      <w:r>
        <w:t xml:space="preserve"> </w:t>
      </w:r>
      <w:r>
        <w:rPr>
          <w:cs/>
          <w:lang w:bidi="hi-IN"/>
        </w:rPr>
        <w:t>हरि</w:t>
      </w:r>
      <w:r>
        <w:t xml:space="preserve"> </w:t>
      </w:r>
      <w:r>
        <w:rPr>
          <w:cs/>
          <w:lang w:bidi="hi-IN"/>
        </w:rPr>
        <w:t>अपर्मपरु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धिआइ</w:t>
      </w:r>
      <w:r>
        <w:t xml:space="preserve"> </w:t>
      </w:r>
      <w:r>
        <w:rPr>
          <w:cs/>
          <w:lang w:bidi="hi-IN"/>
        </w:rPr>
        <w:t>हरे</w:t>
      </w:r>
      <w:r>
        <w:t xml:space="preserve"> </w:t>
      </w:r>
      <w:r>
        <w:rPr>
          <w:cs/>
          <w:lang w:bidi="hi-IN"/>
        </w:rPr>
        <w:t>ते</w:t>
      </w:r>
      <w:r>
        <w:t xml:space="preserve"> </w:t>
      </w:r>
      <w:r>
        <w:rPr>
          <w:cs/>
          <w:lang w:bidi="hi-IN"/>
        </w:rPr>
        <w:t>होना</w:t>
      </w:r>
      <w:r>
        <w:t xml:space="preserve"> </w:t>
      </w:r>
      <w:r>
        <w:rPr>
          <w:cs/>
          <w:lang w:bidi="hi-IN"/>
        </w:rPr>
        <w:t>॥</w:t>
      </w:r>
    </w:p>
    <w:p w:rsidR="00347EEB" w:rsidRDefault="00347EEB">
      <w:pPr>
        <w:pStyle w:val="SGGSRoman"/>
      </w:pPr>
      <w:r>
        <w:t>jo Dhi-aavahi har aprampar har har har Dhi-aa-ay haray tay honaa.</w:t>
      </w:r>
    </w:p>
    <w:p w:rsidR="00347EEB" w:rsidRDefault="00347EEB">
      <w:pPr>
        <w:pStyle w:val="SGGSTrans"/>
      </w:pPr>
      <w:r>
        <w:t>Those who meditate on the Infinite Lord, who meditate on the Lord, Har, Har, Har, are rejuvenated.</w:t>
      </w:r>
    </w:p>
    <w:p w:rsidR="00347EEB" w:rsidRDefault="00347EEB">
      <w:pPr>
        <w:pStyle w:val="SGGSGurm"/>
      </w:pPr>
      <w:r>
        <w:rPr>
          <w:cs/>
        </w:rPr>
        <w:t xml:space="preserve">ਜੋ ਗਾਵਹਿ ਸੁਣਹਿ ਤੇਰਾ ਜਸੁ ਸੁਆਮੀ ਤਿਨ ਕਾਟੇ ਪਾਪ ਕਟੋਨਾ ॥ </w:t>
      </w:r>
      <w:r>
        <w:rPr>
          <w:color w:val="008000"/>
          <w:sz w:val="18"/>
        </w:rPr>
        <w:t>(1315)</w:t>
      </w:r>
    </w:p>
    <w:p w:rsidR="00347EEB" w:rsidRDefault="00347EEB">
      <w:pPr>
        <w:pStyle w:val="SGGSHindi"/>
      </w:pPr>
      <w:r>
        <w:rPr>
          <w:cs/>
          <w:lang w:bidi="hi-IN"/>
        </w:rPr>
        <w:t>जो</w:t>
      </w:r>
      <w:r>
        <w:t xml:space="preserve"> </w:t>
      </w:r>
      <w:r>
        <w:rPr>
          <w:cs/>
          <w:lang w:bidi="hi-IN"/>
        </w:rPr>
        <w:t>गावहि</w:t>
      </w:r>
      <w:r>
        <w:t xml:space="preserve"> </w:t>
      </w:r>
      <w:r>
        <w:rPr>
          <w:cs/>
          <w:lang w:bidi="hi-IN"/>
        </w:rPr>
        <w:t>सुणहि</w:t>
      </w:r>
      <w:r>
        <w:t xml:space="preserve"> </w:t>
      </w:r>
      <w:r>
        <w:rPr>
          <w:cs/>
          <w:lang w:bidi="hi-IN"/>
        </w:rPr>
        <w:t>तेरा</w:t>
      </w:r>
      <w:r>
        <w:t xml:space="preserve"> </w:t>
      </w:r>
      <w:r>
        <w:rPr>
          <w:cs/>
          <w:lang w:bidi="hi-IN"/>
        </w:rPr>
        <w:t>जसु</w:t>
      </w:r>
      <w:r>
        <w:t xml:space="preserve"> </w:t>
      </w:r>
      <w:r>
        <w:rPr>
          <w:cs/>
          <w:lang w:bidi="hi-IN"/>
        </w:rPr>
        <w:t>सुआमी</w:t>
      </w:r>
      <w:r>
        <w:t xml:space="preserve"> </w:t>
      </w:r>
      <w:r>
        <w:rPr>
          <w:cs/>
          <w:lang w:bidi="hi-IN"/>
        </w:rPr>
        <w:t>तिन</w:t>
      </w:r>
      <w:r>
        <w:t xml:space="preserve"> </w:t>
      </w:r>
      <w:r>
        <w:rPr>
          <w:cs/>
          <w:lang w:bidi="hi-IN"/>
        </w:rPr>
        <w:t>काटे</w:t>
      </w:r>
      <w:r>
        <w:t xml:space="preserve"> </w:t>
      </w:r>
      <w:r>
        <w:rPr>
          <w:cs/>
          <w:lang w:bidi="hi-IN"/>
        </w:rPr>
        <w:t>पाप</w:t>
      </w:r>
      <w:r>
        <w:t xml:space="preserve"> </w:t>
      </w:r>
      <w:r>
        <w:rPr>
          <w:cs/>
          <w:lang w:bidi="hi-IN"/>
        </w:rPr>
        <w:t>कटोना</w:t>
      </w:r>
      <w:r>
        <w:t xml:space="preserve"> </w:t>
      </w:r>
      <w:r>
        <w:rPr>
          <w:cs/>
          <w:lang w:bidi="hi-IN"/>
        </w:rPr>
        <w:t>॥</w:t>
      </w:r>
    </w:p>
    <w:p w:rsidR="00347EEB" w:rsidRDefault="00347EEB">
      <w:pPr>
        <w:pStyle w:val="SGGSRoman"/>
      </w:pPr>
      <w:r>
        <w:t>jo gaavahi suneh tayraa jas su-aamee tin kaatay paap katonaa.</w:t>
      </w:r>
    </w:p>
    <w:p w:rsidR="00347EEB" w:rsidRDefault="00347EEB">
      <w:pPr>
        <w:pStyle w:val="SGGSTrans"/>
      </w:pPr>
      <w:r>
        <w:t>Those who sing and listen to Your Praises, O my Lord and Master, have millions of sins destroyed.</w:t>
      </w:r>
    </w:p>
    <w:p w:rsidR="00347EEB" w:rsidRDefault="00347EEB">
      <w:pPr>
        <w:pStyle w:val="SGGSGurm"/>
      </w:pPr>
      <w:r>
        <w:rPr>
          <w:cs/>
        </w:rPr>
        <w:t xml:space="preserve">ਤੁਮ ਜੈਸੇ ਹਰਿ ਪੁਰਖ ਜਾਨੇ ਮਤਿ ਗੁਰਮਤਿ ਮੁਖਿ ਵਡ ਵਡ ਭਾਗ ਵਡੋਨਾ ॥ </w:t>
      </w:r>
      <w:r>
        <w:rPr>
          <w:color w:val="008000"/>
          <w:sz w:val="18"/>
        </w:rPr>
        <w:t>(1315)</w:t>
      </w:r>
    </w:p>
    <w:p w:rsidR="00347EEB" w:rsidRDefault="00347EEB">
      <w:pPr>
        <w:pStyle w:val="SGGSHindi"/>
      </w:pPr>
      <w:r>
        <w:rPr>
          <w:cs/>
          <w:lang w:bidi="hi-IN"/>
        </w:rPr>
        <w:t>तुम</w:t>
      </w:r>
      <w:r>
        <w:t xml:space="preserve"> </w:t>
      </w:r>
      <w:r>
        <w:rPr>
          <w:cs/>
          <w:lang w:bidi="hi-IN"/>
        </w:rPr>
        <w:t>जैसे</w:t>
      </w:r>
      <w:r>
        <w:t xml:space="preserve"> </w:t>
      </w:r>
      <w:r>
        <w:rPr>
          <w:cs/>
          <w:lang w:bidi="hi-IN"/>
        </w:rPr>
        <w:t>हरि</w:t>
      </w:r>
      <w:r>
        <w:t xml:space="preserve"> </w:t>
      </w:r>
      <w:r>
        <w:rPr>
          <w:cs/>
          <w:lang w:bidi="hi-IN"/>
        </w:rPr>
        <w:t>पुरख</w:t>
      </w:r>
      <w:r>
        <w:t xml:space="preserve"> </w:t>
      </w:r>
      <w:r>
        <w:rPr>
          <w:cs/>
          <w:lang w:bidi="hi-IN"/>
        </w:rPr>
        <w:t>जाने</w:t>
      </w:r>
      <w:r>
        <w:t xml:space="preserve"> </w:t>
      </w:r>
      <w:r>
        <w:rPr>
          <w:cs/>
          <w:lang w:bidi="hi-IN"/>
        </w:rPr>
        <w:t>मति</w:t>
      </w:r>
      <w:r>
        <w:t xml:space="preserve"> </w:t>
      </w:r>
      <w:r>
        <w:rPr>
          <w:cs/>
          <w:lang w:bidi="hi-IN"/>
        </w:rPr>
        <w:t>गुरमति</w:t>
      </w:r>
      <w:r>
        <w:t xml:space="preserve"> </w:t>
      </w:r>
      <w:r>
        <w:rPr>
          <w:cs/>
          <w:lang w:bidi="hi-IN"/>
        </w:rPr>
        <w:t>मुखि</w:t>
      </w:r>
      <w:r>
        <w:t xml:space="preserve"> </w:t>
      </w:r>
      <w:r>
        <w:rPr>
          <w:cs/>
          <w:lang w:bidi="hi-IN"/>
        </w:rPr>
        <w:t>वड</w:t>
      </w:r>
      <w:r>
        <w:t xml:space="preserve"> </w:t>
      </w:r>
      <w:r>
        <w:rPr>
          <w:cs/>
          <w:lang w:bidi="hi-IN"/>
        </w:rPr>
        <w:t>वड</w:t>
      </w:r>
      <w:r>
        <w:t xml:space="preserve"> </w:t>
      </w:r>
      <w:r>
        <w:rPr>
          <w:cs/>
          <w:lang w:bidi="hi-IN"/>
        </w:rPr>
        <w:t>भाग</w:t>
      </w:r>
      <w:r>
        <w:t xml:space="preserve"> </w:t>
      </w:r>
      <w:r>
        <w:rPr>
          <w:cs/>
          <w:lang w:bidi="hi-IN"/>
        </w:rPr>
        <w:t>वडोना</w:t>
      </w:r>
      <w:r>
        <w:t xml:space="preserve"> </w:t>
      </w:r>
      <w:r>
        <w:rPr>
          <w:cs/>
          <w:lang w:bidi="hi-IN"/>
        </w:rPr>
        <w:t>॥</w:t>
      </w:r>
    </w:p>
    <w:p w:rsidR="00347EEB" w:rsidRDefault="00347EEB">
      <w:pPr>
        <w:pStyle w:val="SGGSRoman"/>
      </w:pPr>
      <w:r>
        <w:t>tum jaisay har purakh jaanay mat gurmat mukh vad vad bhaag vadonaa.</w:t>
      </w:r>
    </w:p>
    <w:p w:rsidR="00347EEB" w:rsidRDefault="00347EEB">
      <w:pPr>
        <w:pStyle w:val="SGGSTrans"/>
      </w:pPr>
      <w:r>
        <w:t>I know that those divine beings who follow the Guru's Teachings are just like You, Lord. They are the greatest of the great, so very fortunate.</w:t>
      </w:r>
    </w:p>
    <w:p w:rsidR="00347EEB" w:rsidRDefault="00347EEB">
      <w:pPr>
        <w:pStyle w:val="SGGSGurm"/>
      </w:pPr>
      <w:r>
        <w:rPr>
          <w:cs/>
        </w:rPr>
        <w:t>ਸਭਿ ਧਿਆਵਹੁ ਆਦਿ ਸਤੇ ਜੁਗਾਦਿ ਸਤੇ ਪਰਤਖਿ ਸਤੇ ਸਦਾ ਸਦਾ ਸਤੇ ਜਨੁ ਨਾਨਕੁ ਦਾਸੁ ਦਸੋਨਾ ॥੫</w:t>
      </w:r>
      <w:r>
        <w:rPr>
          <w:cs/>
          <w:lang w:bidi="hi-IN"/>
        </w:rPr>
        <w:t xml:space="preserve">॥ </w:t>
      </w:r>
      <w:r>
        <w:rPr>
          <w:color w:val="008000"/>
          <w:sz w:val="18"/>
        </w:rPr>
        <w:t>(1315)</w:t>
      </w:r>
    </w:p>
    <w:p w:rsidR="00347EEB" w:rsidRDefault="00347EEB">
      <w:pPr>
        <w:pStyle w:val="SGGSHindi"/>
      </w:pPr>
      <w:r>
        <w:rPr>
          <w:cs/>
          <w:lang w:bidi="hi-IN"/>
        </w:rPr>
        <w:t>सभि</w:t>
      </w:r>
      <w:r>
        <w:t xml:space="preserve"> </w:t>
      </w:r>
      <w:r>
        <w:rPr>
          <w:cs/>
          <w:lang w:bidi="hi-IN"/>
        </w:rPr>
        <w:t>धिआवहु</w:t>
      </w:r>
      <w:r>
        <w:t xml:space="preserve"> </w:t>
      </w:r>
      <w:r>
        <w:rPr>
          <w:cs/>
          <w:lang w:bidi="hi-IN"/>
        </w:rPr>
        <w:t>आदि</w:t>
      </w:r>
      <w:r>
        <w:t xml:space="preserve"> </w:t>
      </w:r>
      <w:r>
        <w:rPr>
          <w:cs/>
          <w:lang w:bidi="hi-IN"/>
        </w:rPr>
        <w:t>सते</w:t>
      </w:r>
      <w:r>
        <w:t xml:space="preserve"> </w:t>
      </w:r>
      <w:r>
        <w:rPr>
          <w:cs/>
          <w:lang w:bidi="hi-IN"/>
        </w:rPr>
        <w:t>जुगादि</w:t>
      </w:r>
      <w:r>
        <w:t xml:space="preserve"> </w:t>
      </w:r>
      <w:r>
        <w:rPr>
          <w:cs/>
          <w:lang w:bidi="hi-IN"/>
        </w:rPr>
        <w:t>सते</w:t>
      </w:r>
      <w:r>
        <w:t xml:space="preserve"> </w:t>
      </w:r>
      <w:r>
        <w:rPr>
          <w:cs/>
          <w:lang w:bidi="hi-IN"/>
        </w:rPr>
        <w:t>परतखि</w:t>
      </w:r>
      <w:r>
        <w:t xml:space="preserve"> </w:t>
      </w:r>
      <w:r>
        <w:rPr>
          <w:cs/>
          <w:lang w:bidi="hi-IN"/>
        </w:rPr>
        <w:t>सते</w:t>
      </w:r>
      <w:r>
        <w:t xml:space="preserve"> </w:t>
      </w:r>
      <w:r>
        <w:rPr>
          <w:cs/>
          <w:lang w:bidi="hi-IN"/>
        </w:rPr>
        <w:t>सदा</w:t>
      </w:r>
      <w:r>
        <w:t xml:space="preserve"> </w:t>
      </w:r>
      <w:r>
        <w:rPr>
          <w:cs/>
          <w:lang w:bidi="hi-IN"/>
        </w:rPr>
        <w:t>सदा</w:t>
      </w:r>
      <w:r>
        <w:t xml:space="preserve"> </w:t>
      </w:r>
      <w:r>
        <w:rPr>
          <w:cs/>
          <w:lang w:bidi="hi-IN"/>
        </w:rPr>
        <w:t>सते</w:t>
      </w:r>
      <w:r>
        <w:t xml:space="preserve"> </w:t>
      </w:r>
      <w:r>
        <w:rPr>
          <w:cs/>
          <w:lang w:bidi="hi-IN"/>
        </w:rPr>
        <w:t>जनु</w:t>
      </w:r>
      <w:r>
        <w:t xml:space="preserve"> </w:t>
      </w:r>
      <w:r>
        <w:rPr>
          <w:cs/>
          <w:lang w:bidi="hi-IN"/>
        </w:rPr>
        <w:t>नानकु</w:t>
      </w:r>
      <w:r>
        <w:t xml:space="preserve"> </w:t>
      </w:r>
      <w:r>
        <w:rPr>
          <w:cs/>
          <w:lang w:bidi="hi-IN"/>
        </w:rPr>
        <w:t>दासु</w:t>
      </w:r>
      <w:r>
        <w:t xml:space="preserve"> </w:t>
      </w:r>
      <w:r>
        <w:rPr>
          <w:cs/>
          <w:lang w:bidi="hi-IN"/>
        </w:rPr>
        <w:t>दसोना</w:t>
      </w:r>
      <w:r>
        <w:t xml:space="preserve"> </w:t>
      </w:r>
      <w:r>
        <w:rPr>
          <w:cs/>
          <w:lang w:bidi="hi-IN"/>
        </w:rPr>
        <w:t>॥५॥</w:t>
      </w:r>
    </w:p>
    <w:p w:rsidR="00347EEB" w:rsidRDefault="00347EEB">
      <w:pPr>
        <w:pStyle w:val="SGGSRoman"/>
      </w:pPr>
      <w:r>
        <w:t>sabh Dhi-aavahu aad satay jugaad satay partakh satay sadaa sadaa satay jan naanak daas dasonaa. ||5||</w:t>
      </w:r>
    </w:p>
    <w:p w:rsidR="00347EEB" w:rsidRDefault="00347EEB">
      <w:pPr>
        <w:pStyle w:val="SGGSTrans"/>
      </w:pPr>
      <w:r>
        <w:t>Let everyone meditate on the Lord, who was True in the primal beginning, and True throughout the ages; He is revealed as True here and now, and He shall be True forever and ever. Servant Nanak is the slave of His slaves. ||5||</w:t>
      </w:r>
    </w:p>
    <w:p w:rsidR="00347EEB" w:rsidRDefault="00347EEB">
      <w:pPr>
        <w:pStyle w:val="SGGSGurm"/>
      </w:pPr>
      <w:r>
        <w:rPr>
          <w:cs/>
        </w:rPr>
        <w:t xml:space="preserve">ਸਲੋਕ ਮਃ ੪ </w:t>
      </w:r>
      <w:r>
        <w:rPr>
          <w:cs/>
          <w:lang w:bidi="hi-IN"/>
        </w:rPr>
        <w:t xml:space="preserve">॥ </w:t>
      </w:r>
      <w:r>
        <w:rPr>
          <w:color w:val="008000"/>
          <w:sz w:val="18"/>
        </w:rPr>
        <w:t>(1315)</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ਹਮਰੇ ਹਰਿ ਜਗਜੀਵਨਾ ਹਰਿ ਜਪਿਓ ਹਰਿ ਗੁਰ ਮੰਤ ॥ </w:t>
      </w:r>
      <w:r>
        <w:rPr>
          <w:color w:val="008000"/>
          <w:sz w:val="18"/>
        </w:rPr>
        <w:t>(1315)</w:t>
      </w:r>
    </w:p>
    <w:p w:rsidR="00347EEB" w:rsidRDefault="00347EEB">
      <w:pPr>
        <w:pStyle w:val="SGGSHindi"/>
      </w:pPr>
      <w:r>
        <w:rPr>
          <w:cs/>
          <w:lang w:bidi="hi-IN"/>
        </w:rPr>
        <w:t>हमरे</w:t>
      </w:r>
      <w:r>
        <w:t xml:space="preserve"> </w:t>
      </w:r>
      <w:r>
        <w:rPr>
          <w:cs/>
          <w:lang w:bidi="hi-IN"/>
        </w:rPr>
        <w:t>हरि</w:t>
      </w:r>
      <w:r>
        <w:t xml:space="preserve"> </w:t>
      </w:r>
      <w:r>
        <w:rPr>
          <w:cs/>
          <w:lang w:bidi="hi-IN"/>
        </w:rPr>
        <w:t>जगजीवना</w:t>
      </w:r>
      <w:r>
        <w:t xml:space="preserve"> </w:t>
      </w:r>
      <w:r>
        <w:rPr>
          <w:cs/>
          <w:lang w:bidi="hi-IN"/>
        </w:rPr>
        <w:t>हरि</w:t>
      </w:r>
      <w:r>
        <w:t xml:space="preserve"> </w:t>
      </w:r>
      <w:r>
        <w:rPr>
          <w:cs/>
          <w:lang w:bidi="hi-IN"/>
        </w:rPr>
        <w:t>जपिओ</w:t>
      </w:r>
      <w:r>
        <w:t xml:space="preserve"> </w:t>
      </w:r>
      <w:r>
        <w:rPr>
          <w:cs/>
          <w:lang w:bidi="hi-IN"/>
        </w:rPr>
        <w:t>हरि</w:t>
      </w:r>
      <w:r>
        <w:t xml:space="preserve"> </w:t>
      </w:r>
      <w:r>
        <w:rPr>
          <w:cs/>
          <w:lang w:bidi="hi-IN"/>
        </w:rPr>
        <w:t>गुर</w:t>
      </w:r>
      <w:r>
        <w:t xml:space="preserve"> </w:t>
      </w:r>
      <w:r>
        <w:rPr>
          <w:cs/>
          <w:lang w:bidi="hi-IN"/>
        </w:rPr>
        <w:t>मंत</w:t>
      </w:r>
      <w:r>
        <w:t xml:space="preserve"> </w:t>
      </w:r>
      <w:r>
        <w:rPr>
          <w:cs/>
          <w:lang w:bidi="hi-IN"/>
        </w:rPr>
        <w:t>॥</w:t>
      </w:r>
    </w:p>
    <w:p w:rsidR="00347EEB" w:rsidRDefault="00347EEB">
      <w:pPr>
        <w:pStyle w:val="SGGSRoman"/>
      </w:pPr>
      <w:r>
        <w:t>hamray har jagjeevanaa har japi-o har gur mant.</w:t>
      </w:r>
    </w:p>
    <w:p w:rsidR="00347EEB" w:rsidRDefault="00347EEB">
      <w:pPr>
        <w:pStyle w:val="SGGSTrans"/>
      </w:pPr>
      <w:r>
        <w:t>I meditate on my Lord, the Life of the World, the Lord, chanting the Guru's Mantra.</w:t>
      </w:r>
    </w:p>
    <w:p w:rsidR="00347EEB" w:rsidRDefault="00347EEB">
      <w:pPr>
        <w:pStyle w:val="SGGSGurm"/>
      </w:pPr>
      <w:r>
        <w:rPr>
          <w:cs/>
        </w:rPr>
        <w:t xml:space="preserve">ਹਰਿ ਅਗਮੁ ਅਗੋਚਰੁ ਅਗਮੁ ਹਰਿ ਹਰਿ ਮਿਲਿਆ ਆਇ ਅਚਿੰਤ ॥ </w:t>
      </w:r>
      <w:r>
        <w:rPr>
          <w:color w:val="008000"/>
          <w:sz w:val="18"/>
        </w:rPr>
        <w:t>(1315)</w:t>
      </w:r>
    </w:p>
    <w:p w:rsidR="00347EEB" w:rsidRDefault="00347EEB">
      <w:pPr>
        <w:pStyle w:val="SGGSHindi"/>
      </w:pPr>
      <w:r>
        <w:rPr>
          <w:cs/>
          <w:lang w:bidi="hi-IN"/>
        </w:rPr>
        <w:t>हरि</w:t>
      </w:r>
      <w:r>
        <w:t xml:space="preserve"> </w:t>
      </w:r>
      <w:r>
        <w:rPr>
          <w:cs/>
          <w:lang w:bidi="hi-IN"/>
        </w:rPr>
        <w:t>अगमु</w:t>
      </w:r>
      <w:r>
        <w:t xml:space="preserve"> </w:t>
      </w:r>
      <w:r>
        <w:rPr>
          <w:cs/>
          <w:lang w:bidi="hi-IN"/>
        </w:rPr>
        <w:t>अगोचरु</w:t>
      </w:r>
      <w:r>
        <w:t xml:space="preserve"> </w:t>
      </w:r>
      <w:r>
        <w:rPr>
          <w:cs/>
          <w:lang w:bidi="hi-IN"/>
        </w:rPr>
        <w:t>अगमु</w:t>
      </w:r>
      <w:r>
        <w:t xml:space="preserve"> </w:t>
      </w:r>
      <w:r>
        <w:rPr>
          <w:cs/>
          <w:lang w:bidi="hi-IN"/>
        </w:rPr>
        <w:t>हरि</w:t>
      </w:r>
      <w:r>
        <w:t xml:space="preserve"> </w:t>
      </w:r>
      <w:r>
        <w:rPr>
          <w:cs/>
          <w:lang w:bidi="hi-IN"/>
        </w:rPr>
        <w:t>हरि</w:t>
      </w:r>
      <w:r>
        <w:t xml:space="preserve"> </w:t>
      </w:r>
      <w:r>
        <w:rPr>
          <w:cs/>
          <w:lang w:bidi="hi-IN"/>
        </w:rPr>
        <w:t>मिलिआ</w:t>
      </w:r>
      <w:r>
        <w:t xml:space="preserve"> </w:t>
      </w:r>
      <w:r>
        <w:rPr>
          <w:cs/>
          <w:lang w:bidi="hi-IN"/>
        </w:rPr>
        <w:t>आइ</w:t>
      </w:r>
      <w:r>
        <w:t xml:space="preserve"> </w:t>
      </w:r>
      <w:r>
        <w:rPr>
          <w:cs/>
          <w:lang w:bidi="hi-IN"/>
        </w:rPr>
        <w:t>अचिंत</w:t>
      </w:r>
      <w:r>
        <w:t xml:space="preserve"> </w:t>
      </w:r>
      <w:r>
        <w:rPr>
          <w:cs/>
          <w:lang w:bidi="hi-IN"/>
        </w:rPr>
        <w:t>॥</w:t>
      </w:r>
    </w:p>
    <w:p w:rsidR="00347EEB" w:rsidRDefault="00347EEB">
      <w:pPr>
        <w:pStyle w:val="SGGSRoman"/>
      </w:pPr>
      <w:r>
        <w:t>har agam agochar agam har har mili-aa aa-ay achint.</w:t>
      </w:r>
    </w:p>
    <w:p w:rsidR="00347EEB" w:rsidRDefault="00347EEB">
      <w:pPr>
        <w:pStyle w:val="SGGSTrans"/>
      </w:pPr>
      <w:r>
        <w:t>The Lord is Unapproachable, Inaccessible and Unfathomable; the Lord, Har, Har, has spontaneously come to meet me.</w:t>
      </w:r>
    </w:p>
    <w:p w:rsidR="00347EEB" w:rsidRDefault="00347EEB">
      <w:pPr>
        <w:pStyle w:val="SGGSGurm"/>
      </w:pPr>
      <w:r>
        <w:rPr>
          <w:cs/>
        </w:rPr>
        <w:t xml:space="preserve">ਹਰਿ ਆਪੇ ਘਟਿ ਘਟਿ ਵਰਤਦਾ ਹਰਿ ਆਪੇ ਆਪਿ ਬਿਅੰਤ ॥ </w:t>
      </w:r>
      <w:r>
        <w:rPr>
          <w:color w:val="008000"/>
          <w:sz w:val="18"/>
        </w:rPr>
        <w:t>(1315)</w:t>
      </w:r>
    </w:p>
    <w:p w:rsidR="00347EEB" w:rsidRDefault="00347EEB">
      <w:pPr>
        <w:pStyle w:val="SGGSHindi"/>
      </w:pPr>
      <w:r>
        <w:rPr>
          <w:cs/>
          <w:lang w:bidi="hi-IN"/>
        </w:rPr>
        <w:t>हरि</w:t>
      </w:r>
      <w:r>
        <w:t xml:space="preserve"> </w:t>
      </w:r>
      <w:r>
        <w:rPr>
          <w:cs/>
          <w:lang w:bidi="hi-IN"/>
        </w:rPr>
        <w:t>आपे</w:t>
      </w:r>
      <w:r>
        <w:t xml:space="preserve"> </w:t>
      </w:r>
      <w:r>
        <w:rPr>
          <w:cs/>
          <w:lang w:bidi="hi-IN"/>
        </w:rPr>
        <w:t>घटि</w:t>
      </w:r>
      <w:r>
        <w:t xml:space="preserve"> </w:t>
      </w:r>
      <w:r>
        <w:rPr>
          <w:cs/>
          <w:lang w:bidi="hi-IN"/>
        </w:rPr>
        <w:t>घटि</w:t>
      </w:r>
      <w:r>
        <w:t xml:space="preserve"> </w:t>
      </w:r>
      <w:r>
        <w:rPr>
          <w:cs/>
          <w:lang w:bidi="hi-IN"/>
        </w:rPr>
        <w:t>वरतदा</w:t>
      </w:r>
      <w:r>
        <w:t xml:space="preserve"> </w:t>
      </w:r>
      <w:r>
        <w:rPr>
          <w:cs/>
          <w:lang w:bidi="hi-IN"/>
        </w:rPr>
        <w:t>हरि</w:t>
      </w:r>
      <w:r>
        <w:t xml:space="preserve"> </w:t>
      </w:r>
      <w:r>
        <w:rPr>
          <w:cs/>
          <w:lang w:bidi="hi-IN"/>
        </w:rPr>
        <w:t>आपे</w:t>
      </w:r>
      <w:r>
        <w:t xml:space="preserve"> </w:t>
      </w:r>
      <w:r>
        <w:rPr>
          <w:cs/>
          <w:lang w:bidi="hi-IN"/>
        </w:rPr>
        <w:t>आपि</w:t>
      </w:r>
      <w:r>
        <w:t xml:space="preserve"> </w:t>
      </w:r>
      <w:r>
        <w:rPr>
          <w:cs/>
          <w:lang w:bidi="hi-IN"/>
        </w:rPr>
        <w:t>बिअंत</w:t>
      </w:r>
      <w:r>
        <w:t xml:space="preserve"> </w:t>
      </w:r>
      <w:r>
        <w:rPr>
          <w:cs/>
          <w:lang w:bidi="hi-IN"/>
        </w:rPr>
        <w:t>॥</w:t>
      </w:r>
    </w:p>
    <w:p w:rsidR="00347EEB" w:rsidRDefault="00347EEB">
      <w:pPr>
        <w:pStyle w:val="SGGSRoman"/>
      </w:pPr>
      <w:r>
        <w:t>har aapay ghat ghat varatdaa har aapay aap bi-ant.</w:t>
      </w:r>
    </w:p>
    <w:p w:rsidR="00347EEB" w:rsidRDefault="00347EEB">
      <w:pPr>
        <w:pStyle w:val="SGGSTrans"/>
      </w:pPr>
      <w:r>
        <w:t>The Lord Himself is pervading each and every heart; the Lord Himself is Endless.</w:t>
      </w:r>
    </w:p>
    <w:p w:rsidR="00347EEB" w:rsidRDefault="00347EEB">
      <w:pPr>
        <w:pStyle w:val="SGGSGurm"/>
      </w:pPr>
      <w:r>
        <w:rPr>
          <w:cs/>
        </w:rPr>
        <w:t xml:space="preserve">ਹਰਿ ਆਪੇ ਸਭ ਰਸ ਭੋਗਦਾ ਹਰਿ ਆਪੇ ਕਵਲਾ ਕੰਤ ॥ </w:t>
      </w:r>
      <w:r>
        <w:rPr>
          <w:color w:val="008000"/>
          <w:sz w:val="18"/>
        </w:rPr>
        <w:t>(1315)</w:t>
      </w:r>
    </w:p>
    <w:p w:rsidR="00347EEB" w:rsidRDefault="00347EEB">
      <w:pPr>
        <w:pStyle w:val="SGGSHindi"/>
      </w:pPr>
      <w:r>
        <w:rPr>
          <w:cs/>
          <w:lang w:bidi="hi-IN"/>
        </w:rPr>
        <w:t>हरि</w:t>
      </w:r>
      <w:r>
        <w:t xml:space="preserve"> </w:t>
      </w:r>
      <w:r>
        <w:rPr>
          <w:cs/>
          <w:lang w:bidi="hi-IN"/>
        </w:rPr>
        <w:t>आपे</w:t>
      </w:r>
      <w:r>
        <w:t xml:space="preserve"> </w:t>
      </w:r>
      <w:r>
        <w:rPr>
          <w:cs/>
          <w:lang w:bidi="hi-IN"/>
        </w:rPr>
        <w:t>सभ</w:t>
      </w:r>
      <w:r>
        <w:t xml:space="preserve"> </w:t>
      </w:r>
      <w:r>
        <w:rPr>
          <w:cs/>
          <w:lang w:bidi="hi-IN"/>
        </w:rPr>
        <w:t>रस</w:t>
      </w:r>
      <w:r>
        <w:t xml:space="preserve"> </w:t>
      </w:r>
      <w:r>
        <w:rPr>
          <w:cs/>
          <w:lang w:bidi="hi-IN"/>
        </w:rPr>
        <w:t>भोगदा</w:t>
      </w:r>
      <w:r>
        <w:t xml:space="preserve"> </w:t>
      </w:r>
      <w:r>
        <w:rPr>
          <w:cs/>
          <w:lang w:bidi="hi-IN"/>
        </w:rPr>
        <w:t>हरि</w:t>
      </w:r>
      <w:r>
        <w:t xml:space="preserve"> </w:t>
      </w:r>
      <w:r>
        <w:rPr>
          <w:cs/>
          <w:lang w:bidi="hi-IN"/>
        </w:rPr>
        <w:t>आपे</w:t>
      </w:r>
      <w:r>
        <w:t xml:space="preserve"> </w:t>
      </w:r>
      <w:r>
        <w:rPr>
          <w:cs/>
          <w:lang w:bidi="hi-IN"/>
        </w:rPr>
        <w:t>कवला</w:t>
      </w:r>
      <w:r>
        <w:t xml:space="preserve"> </w:t>
      </w:r>
      <w:r>
        <w:rPr>
          <w:cs/>
          <w:lang w:bidi="hi-IN"/>
        </w:rPr>
        <w:t>कंत</w:t>
      </w:r>
      <w:r>
        <w:t xml:space="preserve"> </w:t>
      </w:r>
      <w:r>
        <w:rPr>
          <w:cs/>
          <w:lang w:bidi="hi-IN"/>
        </w:rPr>
        <w:t>॥</w:t>
      </w:r>
    </w:p>
    <w:p w:rsidR="00347EEB" w:rsidRDefault="00347EEB">
      <w:pPr>
        <w:pStyle w:val="SGGSRoman"/>
      </w:pPr>
      <w:r>
        <w:t>har aapay sabh ras bhogdaa har aapay kavlaa kant.</w:t>
      </w:r>
    </w:p>
    <w:p w:rsidR="00347EEB" w:rsidRDefault="00347EEB">
      <w:pPr>
        <w:pStyle w:val="SGGSTrans"/>
      </w:pPr>
      <w:r>
        <w:t>The Lord Himself enjoys all pleasures; the Lord Himself is the Husband of Maya.</w:t>
      </w:r>
    </w:p>
    <w:p w:rsidR="00347EEB" w:rsidRDefault="00347EEB">
      <w:pPr>
        <w:pStyle w:val="SGGSGurm"/>
      </w:pPr>
      <w:r>
        <w:rPr>
          <w:cs/>
        </w:rPr>
        <w:t xml:space="preserve">ਹਰਿ ਆਪੇ ਭਿਖਿਆ ਪਾਇਦਾ ਸਭ ਸਿਸਟਿ ਉਪਾਈ ਜੀਅ ਜੰਤ ॥ </w:t>
      </w:r>
      <w:r>
        <w:rPr>
          <w:color w:val="008000"/>
          <w:sz w:val="18"/>
        </w:rPr>
        <w:t>(1315)</w:t>
      </w:r>
    </w:p>
    <w:p w:rsidR="00347EEB" w:rsidRDefault="00347EEB">
      <w:pPr>
        <w:pStyle w:val="SGGSHindi"/>
      </w:pPr>
      <w:r>
        <w:rPr>
          <w:cs/>
          <w:lang w:bidi="hi-IN"/>
        </w:rPr>
        <w:t>हरि</w:t>
      </w:r>
      <w:r>
        <w:t xml:space="preserve"> </w:t>
      </w:r>
      <w:r>
        <w:rPr>
          <w:cs/>
          <w:lang w:bidi="hi-IN"/>
        </w:rPr>
        <w:t>आपे</w:t>
      </w:r>
      <w:r>
        <w:t xml:space="preserve"> </w:t>
      </w:r>
      <w:r>
        <w:rPr>
          <w:cs/>
          <w:lang w:bidi="hi-IN"/>
        </w:rPr>
        <w:t>भिखिआ</w:t>
      </w:r>
      <w:r>
        <w:t xml:space="preserve"> </w:t>
      </w:r>
      <w:r>
        <w:rPr>
          <w:cs/>
          <w:lang w:bidi="hi-IN"/>
        </w:rPr>
        <w:t>पाइदा</w:t>
      </w:r>
      <w:r>
        <w:t xml:space="preserve"> </w:t>
      </w:r>
      <w:r>
        <w:rPr>
          <w:cs/>
          <w:lang w:bidi="hi-IN"/>
        </w:rPr>
        <w:t>सभ</w:t>
      </w:r>
      <w:r>
        <w:t xml:space="preserve"> </w:t>
      </w:r>
      <w:r>
        <w:rPr>
          <w:cs/>
          <w:lang w:bidi="hi-IN"/>
        </w:rPr>
        <w:t>सिसटि</w:t>
      </w:r>
      <w:r>
        <w:t xml:space="preserve"> </w:t>
      </w:r>
      <w:r>
        <w:rPr>
          <w:cs/>
          <w:lang w:bidi="hi-IN"/>
        </w:rPr>
        <w:t>उपाई</w:t>
      </w:r>
      <w:r>
        <w:t xml:space="preserve"> </w:t>
      </w:r>
      <w:r>
        <w:rPr>
          <w:cs/>
          <w:lang w:bidi="hi-IN"/>
        </w:rPr>
        <w:t>जीअ</w:t>
      </w:r>
      <w:r>
        <w:t xml:space="preserve"> </w:t>
      </w:r>
      <w:r>
        <w:rPr>
          <w:cs/>
          <w:lang w:bidi="hi-IN"/>
        </w:rPr>
        <w:t>जंत</w:t>
      </w:r>
      <w:r>
        <w:t xml:space="preserve"> </w:t>
      </w:r>
      <w:r>
        <w:rPr>
          <w:cs/>
          <w:lang w:bidi="hi-IN"/>
        </w:rPr>
        <w:t>॥</w:t>
      </w:r>
    </w:p>
    <w:p w:rsidR="00347EEB" w:rsidRDefault="00347EEB">
      <w:pPr>
        <w:pStyle w:val="SGGSRoman"/>
      </w:pPr>
      <w:r>
        <w:t>har aapay bhikhi-aa paa-idaa sabh sisat upaa-ee jee-a jant.</w:t>
      </w:r>
    </w:p>
    <w:p w:rsidR="00347EEB" w:rsidRDefault="00347EEB">
      <w:pPr>
        <w:pStyle w:val="SGGSTrans"/>
      </w:pPr>
      <w:r>
        <w:t>The Lord Himself gives in charity to the whole world, and all the beings and creatures which He created.</w:t>
      </w:r>
    </w:p>
    <w:p w:rsidR="00347EEB" w:rsidRDefault="00347EEB">
      <w:pPr>
        <w:pStyle w:val="SGGSGurm"/>
      </w:pPr>
      <w:r>
        <w:rPr>
          <w:cs/>
        </w:rPr>
        <w:t xml:space="preserve">ਹਰਿ ਦੇਵਹੁ ਦਾਨੁ ਦਇਆਲ ਪ੍ਰਭ ਹਰਿ ਮਾਂਗਹਿ ਹਰਿ ਜਨ ਸੰਤ ॥ </w:t>
      </w:r>
      <w:r>
        <w:rPr>
          <w:color w:val="008000"/>
          <w:sz w:val="18"/>
        </w:rPr>
        <w:t>(1315)</w:t>
      </w:r>
    </w:p>
    <w:p w:rsidR="00347EEB" w:rsidRDefault="00347EEB">
      <w:pPr>
        <w:pStyle w:val="SGGSHindi"/>
      </w:pPr>
      <w:r>
        <w:rPr>
          <w:cs/>
          <w:lang w:bidi="hi-IN"/>
        </w:rPr>
        <w:t>हरि</w:t>
      </w:r>
      <w:r>
        <w:t xml:space="preserve"> </w:t>
      </w:r>
      <w:r>
        <w:rPr>
          <w:cs/>
          <w:lang w:bidi="hi-IN"/>
        </w:rPr>
        <w:t>देवहु</w:t>
      </w:r>
      <w:r>
        <w:t xml:space="preserve"> </w:t>
      </w:r>
      <w:r>
        <w:rPr>
          <w:cs/>
          <w:lang w:bidi="hi-IN"/>
        </w:rPr>
        <w:t>दानु</w:t>
      </w:r>
      <w:r>
        <w:t xml:space="preserve"> </w:t>
      </w:r>
      <w:r>
        <w:rPr>
          <w:cs/>
          <w:lang w:bidi="hi-IN"/>
        </w:rPr>
        <w:t>दइआल</w:t>
      </w:r>
      <w:r>
        <w:t xml:space="preserve"> </w:t>
      </w:r>
      <w:r>
        <w:rPr>
          <w:cs/>
          <w:lang w:bidi="hi-IN"/>
        </w:rPr>
        <w:t>प्रभ</w:t>
      </w:r>
      <w:r>
        <w:t xml:space="preserve"> </w:t>
      </w:r>
      <w:r>
        <w:rPr>
          <w:cs/>
          <w:lang w:bidi="hi-IN"/>
        </w:rPr>
        <w:t>हरि</w:t>
      </w:r>
      <w:r>
        <w:t xml:space="preserve"> </w:t>
      </w:r>
      <w:r>
        <w:rPr>
          <w:cs/>
          <w:lang w:bidi="hi-IN"/>
        </w:rPr>
        <w:t>मांगहि</w:t>
      </w:r>
      <w:r>
        <w:t xml:space="preserve"> </w:t>
      </w:r>
      <w:r>
        <w:rPr>
          <w:cs/>
          <w:lang w:bidi="hi-IN"/>
        </w:rPr>
        <w:t>हरि</w:t>
      </w:r>
      <w:r>
        <w:t xml:space="preserve"> </w:t>
      </w:r>
      <w:r>
        <w:rPr>
          <w:cs/>
          <w:lang w:bidi="hi-IN"/>
        </w:rPr>
        <w:t>जन</w:t>
      </w:r>
      <w:r>
        <w:t xml:space="preserve"> </w:t>
      </w:r>
      <w:r>
        <w:rPr>
          <w:cs/>
          <w:lang w:bidi="hi-IN"/>
        </w:rPr>
        <w:t>संत</w:t>
      </w:r>
      <w:r>
        <w:t xml:space="preserve"> </w:t>
      </w:r>
      <w:r>
        <w:rPr>
          <w:cs/>
          <w:lang w:bidi="hi-IN"/>
        </w:rPr>
        <w:t>॥</w:t>
      </w:r>
    </w:p>
    <w:p w:rsidR="00347EEB" w:rsidRDefault="00347EEB">
      <w:pPr>
        <w:pStyle w:val="SGGSRoman"/>
      </w:pPr>
      <w:r>
        <w:t>har dayvhu daan da-i-aal parabh har maa</w:t>
      </w:r>
      <w:r>
        <w:rPr>
          <w:vertAlign w:val="superscript"/>
        </w:rPr>
        <w:t>N</w:t>
      </w:r>
      <w:r>
        <w:t>geh har jan sant.</w:t>
      </w:r>
    </w:p>
    <w:p w:rsidR="00347EEB" w:rsidRDefault="00347EEB">
      <w:pPr>
        <w:pStyle w:val="SGGSTrans"/>
      </w:pPr>
      <w:r>
        <w:t>O Merciful Lord God, please bless me with Your Bountiful Gifts; the humble Saints of the Lord beg for them.</w:t>
      </w:r>
    </w:p>
    <w:p w:rsidR="00347EEB" w:rsidRDefault="00347EEB">
      <w:pPr>
        <w:pStyle w:val="SGGSGurm"/>
      </w:pPr>
      <w:r>
        <w:rPr>
          <w:cs/>
        </w:rPr>
        <w:t>ਜਨ ਨਾਨਕ ਕੇ ਪ੍ਰਭ ਆਇ ਮਿਲੁ ਹਮ ਗਾਵਹ ਹਰਿ ਗੁਣ ਛੰਤ ॥੧</w:t>
      </w:r>
      <w:r>
        <w:rPr>
          <w:cs/>
          <w:lang w:bidi="hi-IN"/>
        </w:rPr>
        <w:t xml:space="preserve">॥ </w:t>
      </w:r>
      <w:r>
        <w:rPr>
          <w:color w:val="008000"/>
          <w:sz w:val="18"/>
        </w:rPr>
        <w:t>(1315)</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आइ</w:t>
      </w:r>
      <w:r>
        <w:t xml:space="preserve"> </w:t>
      </w:r>
      <w:r>
        <w:rPr>
          <w:cs/>
          <w:lang w:bidi="hi-IN"/>
        </w:rPr>
        <w:t>मिलु</w:t>
      </w:r>
      <w:r>
        <w:t xml:space="preserve"> </w:t>
      </w:r>
      <w:r>
        <w:rPr>
          <w:cs/>
          <w:lang w:bidi="hi-IN"/>
        </w:rPr>
        <w:t>हम</w:t>
      </w:r>
      <w:r>
        <w:t xml:space="preserve"> </w:t>
      </w:r>
      <w:r>
        <w:rPr>
          <w:cs/>
          <w:lang w:bidi="hi-IN"/>
        </w:rPr>
        <w:t>गावह</w:t>
      </w:r>
      <w:r>
        <w:t xml:space="preserve"> </w:t>
      </w:r>
      <w:r>
        <w:rPr>
          <w:cs/>
          <w:lang w:bidi="hi-IN"/>
        </w:rPr>
        <w:t>हरि</w:t>
      </w:r>
      <w:r>
        <w:t xml:space="preserve"> </w:t>
      </w:r>
      <w:r>
        <w:rPr>
          <w:cs/>
          <w:lang w:bidi="hi-IN"/>
        </w:rPr>
        <w:t>गुण</w:t>
      </w:r>
      <w:r>
        <w:t xml:space="preserve"> </w:t>
      </w:r>
      <w:r>
        <w:rPr>
          <w:cs/>
          <w:lang w:bidi="hi-IN"/>
        </w:rPr>
        <w:t>छंत</w:t>
      </w:r>
      <w:r>
        <w:t xml:space="preserve"> </w:t>
      </w:r>
      <w:r>
        <w:rPr>
          <w:cs/>
          <w:lang w:bidi="hi-IN"/>
        </w:rPr>
        <w:t>॥१॥</w:t>
      </w:r>
    </w:p>
    <w:p w:rsidR="00347EEB" w:rsidRDefault="00347EEB">
      <w:pPr>
        <w:pStyle w:val="SGGSRoman"/>
      </w:pPr>
      <w:r>
        <w:t>jan naanak kay parabh aa-ay mil ham gaavah har gun chhant. ||1||</w:t>
      </w:r>
    </w:p>
    <w:p w:rsidR="00347EEB" w:rsidRDefault="00347EEB">
      <w:pPr>
        <w:pStyle w:val="SGGSTrans"/>
      </w:pPr>
      <w:r>
        <w:t>O God of servant Nanak, please come and meet me; I sing the Songs of the Glorious Praises of the Lord. ||1||</w:t>
      </w:r>
    </w:p>
    <w:p w:rsidR="00347EEB" w:rsidRDefault="00347EEB">
      <w:pPr>
        <w:pStyle w:val="SGGSGurm"/>
      </w:pPr>
      <w:r>
        <w:rPr>
          <w:cs/>
        </w:rPr>
        <w:t xml:space="preserve">ਮਃ ੪ </w:t>
      </w:r>
      <w:r>
        <w:rPr>
          <w:cs/>
          <w:lang w:bidi="hi-IN"/>
        </w:rPr>
        <w:t xml:space="preserve">॥ </w:t>
      </w:r>
      <w:r>
        <w:rPr>
          <w:color w:val="008000"/>
          <w:sz w:val="18"/>
        </w:rPr>
        <w:t>(1315)</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ਪ੍ਰਭੁ ਸਜਣੁ ਨਾਮੁ ਹਰਿ ਮੈ ਮਨਿ ਤਨਿ ਨਾਮੁ ਸਰੀਰਿ ॥ </w:t>
      </w:r>
      <w:r>
        <w:rPr>
          <w:color w:val="008000"/>
          <w:sz w:val="18"/>
        </w:rPr>
        <w:t>(1315)</w:t>
      </w:r>
    </w:p>
    <w:p w:rsidR="00347EEB" w:rsidRDefault="00347EEB">
      <w:pPr>
        <w:pStyle w:val="SGGSHindi"/>
      </w:pPr>
      <w:r>
        <w:rPr>
          <w:cs/>
          <w:lang w:bidi="hi-IN"/>
        </w:rPr>
        <w:t>हरि</w:t>
      </w:r>
      <w:r>
        <w:t xml:space="preserve"> </w:t>
      </w:r>
      <w:r>
        <w:rPr>
          <w:cs/>
          <w:lang w:bidi="hi-IN"/>
        </w:rPr>
        <w:t>प्रभु</w:t>
      </w:r>
      <w:r>
        <w:t xml:space="preserve"> </w:t>
      </w:r>
      <w:r>
        <w:rPr>
          <w:cs/>
          <w:lang w:bidi="hi-IN"/>
        </w:rPr>
        <w:t>सजणु</w:t>
      </w:r>
      <w:r>
        <w:t xml:space="preserve"> </w:t>
      </w:r>
      <w:r>
        <w:rPr>
          <w:cs/>
          <w:lang w:bidi="hi-IN"/>
        </w:rPr>
        <w:t>नामु</w:t>
      </w:r>
      <w:r>
        <w:t xml:space="preserve"> </w:t>
      </w:r>
      <w:r>
        <w:rPr>
          <w:cs/>
          <w:lang w:bidi="hi-IN"/>
        </w:rPr>
        <w:t>हरि</w:t>
      </w:r>
      <w:r>
        <w:t xml:space="preserve"> </w:t>
      </w:r>
      <w:r>
        <w:rPr>
          <w:cs/>
          <w:lang w:bidi="hi-IN"/>
        </w:rPr>
        <w:t>मै</w:t>
      </w:r>
      <w:r>
        <w:t xml:space="preserve"> </w:t>
      </w:r>
      <w:r>
        <w:rPr>
          <w:cs/>
          <w:lang w:bidi="hi-IN"/>
        </w:rPr>
        <w:t>मनि</w:t>
      </w:r>
      <w:r>
        <w:t xml:space="preserve"> </w:t>
      </w:r>
      <w:r>
        <w:rPr>
          <w:cs/>
          <w:lang w:bidi="hi-IN"/>
        </w:rPr>
        <w:t>तनि</w:t>
      </w:r>
      <w:r>
        <w:t xml:space="preserve"> </w:t>
      </w:r>
      <w:r>
        <w:rPr>
          <w:cs/>
          <w:lang w:bidi="hi-IN"/>
        </w:rPr>
        <w:t>नामु</w:t>
      </w:r>
      <w:r>
        <w:t xml:space="preserve"> </w:t>
      </w:r>
      <w:r>
        <w:rPr>
          <w:cs/>
          <w:lang w:bidi="hi-IN"/>
        </w:rPr>
        <w:t>सरीरि</w:t>
      </w:r>
      <w:r>
        <w:t xml:space="preserve"> </w:t>
      </w:r>
      <w:r>
        <w:rPr>
          <w:cs/>
          <w:lang w:bidi="hi-IN"/>
        </w:rPr>
        <w:t>॥</w:t>
      </w:r>
    </w:p>
    <w:p w:rsidR="00347EEB" w:rsidRDefault="00347EEB">
      <w:pPr>
        <w:pStyle w:val="SGGSRoman"/>
      </w:pPr>
      <w:r>
        <w:t>har parabh sajan naam har mai man tan naam sareer.</w:t>
      </w:r>
    </w:p>
    <w:p w:rsidR="00347EEB" w:rsidRDefault="00347EEB">
      <w:pPr>
        <w:pStyle w:val="SGGSTrans"/>
      </w:pPr>
      <w:r>
        <w:t>The Name of the Lord God is my Best Friend. My mind and body are drenched with the Naam.</w:t>
      </w:r>
    </w:p>
    <w:p w:rsidR="00347EEB" w:rsidRDefault="00347EEB">
      <w:pPr>
        <w:pStyle w:val="SGGSGurm"/>
      </w:pPr>
      <w:r>
        <w:rPr>
          <w:cs/>
        </w:rPr>
        <w:t>ਸਭਿ ਆਸਾ ਗੁਰਮੁਖਿ ਪੂਰੀਆ ਜਨ ਨਾਨਕ ਸੁਣਿ ਹਰਿ ਧੀਰ ॥੨</w:t>
      </w:r>
      <w:r>
        <w:rPr>
          <w:cs/>
          <w:lang w:bidi="hi-IN"/>
        </w:rPr>
        <w:t xml:space="preserve">॥ </w:t>
      </w:r>
      <w:r>
        <w:rPr>
          <w:color w:val="008000"/>
          <w:sz w:val="18"/>
        </w:rPr>
        <w:t>(1315)</w:t>
      </w:r>
    </w:p>
    <w:p w:rsidR="00347EEB" w:rsidRDefault="00347EEB">
      <w:pPr>
        <w:pStyle w:val="SGGSHindi"/>
      </w:pPr>
      <w:r>
        <w:rPr>
          <w:cs/>
          <w:lang w:bidi="hi-IN"/>
        </w:rPr>
        <w:t>सभि</w:t>
      </w:r>
      <w:r>
        <w:t xml:space="preserve"> </w:t>
      </w:r>
      <w:r>
        <w:rPr>
          <w:cs/>
          <w:lang w:bidi="hi-IN"/>
        </w:rPr>
        <w:t>आसा</w:t>
      </w:r>
      <w:r>
        <w:t xml:space="preserve"> </w:t>
      </w:r>
      <w:r>
        <w:rPr>
          <w:cs/>
          <w:lang w:bidi="hi-IN"/>
        </w:rPr>
        <w:t>गुरमुखि</w:t>
      </w:r>
      <w:r>
        <w:t xml:space="preserve"> </w:t>
      </w:r>
      <w:r>
        <w:rPr>
          <w:cs/>
          <w:lang w:bidi="hi-IN"/>
        </w:rPr>
        <w:t>पूरीआ</w:t>
      </w:r>
      <w:r>
        <w:t xml:space="preserve"> </w:t>
      </w:r>
      <w:r>
        <w:rPr>
          <w:cs/>
          <w:lang w:bidi="hi-IN"/>
        </w:rPr>
        <w:t>जन</w:t>
      </w:r>
      <w:r>
        <w:t xml:space="preserve"> </w:t>
      </w:r>
      <w:r>
        <w:rPr>
          <w:cs/>
          <w:lang w:bidi="hi-IN"/>
        </w:rPr>
        <w:t>नानक</w:t>
      </w:r>
      <w:r>
        <w:t xml:space="preserve"> </w:t>
      </w:r>
      <w:r>
        <w:rPr>
          <w:cs/>
          <w:lang w:bidi="hi-IN"/>
        </w:rPr>
        <w:t>सुणि</w:t>
      </w:r>
      <w:r>
        <w:t xml:space="preserve"> </w:t>
      </w:r>
      <w:r>
        <w:rPr>
          <w:cs/>
          <w:lang w:bidi="hi-IN"/>
        </w:rPr>
        <w:t>हरि</w:t>
      </w:r>
      <w:r>
        <w:t xml:space="preserve"> </w:t>
      </w:r>
      <w:r>
        <w:rPr>
          <w:cs/>
          <w:lang w:bidi="hi-IN"/>
        </w:rPr>
        <w:t>धीर</w:t>
      </w:r>
      <w:r>
        <w:t xml:space="preserve"> </w:t>
      </w:r>
      <w:r>
        <w:rPr>
          <w:cs/>
          <w:lang w:bidi="hi-IN"/>
        </w:rPr>
        <w:t>॥२॥</w:t>
      </w:r>
    </w:p>
    <w:p w:rsidR="00347EEB" w:rsidRDefault="00347EEB">
      <w:pPr>
        <w:pStyle w:val="SGGSRoman"/>
      </w:pPr>
      <w:r>
        <w:t>sabh aasaa gurmukh pooree-aa jan naanak sun har Dheer. ||2||</w:t>
      </w:r>
    </w:p>
    <w:p w:rsidR="00347EEB" w:rsidRDefault="00347EEB">
      <w:pPr>
        <w:pStyle w:val="SGGSTrans"/>
      </w:pPr>
      <w:r>
        <w:t>All the hopes of the Gurmukh are fulfilled; servant Nanak is comforted, hearing the Naam, the Name of the Lord. ||2||</w:t>
      </w:r>
    </w:p>
    <w:p w:rsidR="00347EEB" w:rsidRDefault="00347EEB">
      <w:pPr>
        <w:pStyle w:val="SGGSGurm"/>
      </w:pPr>
      <w:r>
        <w:rPr>
          <w:cs/>
        </w:rPr>
        <w:t xml:space="preserve">ਪਉੜੀ ॥ </w:t>
      </w:r>
      <w:r>
        <w:rPr>
          <w:color w:val="008000"/>
          <w:sz w:val="18"/>
        </w:rPr>
        <w:t>(1315)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ਊਤਮੁ ਹਰਿਆ ਨਾਮੁ ਹੈ ਹਰਿ ਪੁਰਖੁ ਨਿਰੰਜਨੁ ਮਉਲਾ ॥ </w:t>
      </w:r>
      <w:r>
        <w:rPr>
          <w:color w:val="008000"/>
          <w:sz w:val="18"/>
        </w:rPr>
        <w:t>(1315)</w:t>
      </w:r>
    </w:p>
    <w:p w:rsidR="00347EEB" w:rsidRDefault="00347EEB">
      <w:pPr>
        <w:pStyle w:val="SGGSHindi"/>
      </w:pPr>
      <w:r>
        <w:rPr>
          <w:cs/>
          <w:lang w:bidi="hi-IN"/>
        </w:rPr>
        <w:t>हरि</w:t>
      </w:r>
      <w:r>
        <w:t xml:space="preserve"> </w:t>
      </w:r>
      <w:r>
        <w:rPr>
          <w:cs/>
          <w:lang w:bidi="hi-IN"/>
        </w:rPr>
        <w:t>ऊतमु</w:t>
      </w:r>
      <w:r>
        <w:t xml:space="preserve"> </w:t>
      </w:r>
      <w:r>
        <w:rPr>
          <w:cs/>
          <w:lang w:bidi="hi-IN"/>
        </w:rPr>
        <w:t>हरिआ</w:t>
      </w:r>
      <w:r>
        <w:t xml:space="preserve"> </w:t>
      </w:r>
      <w:r>
        <w:rPr>
          <w:cs/>
          <w:lang w:bidi="hi-IN"/>
        </w:rPr>
        <w:t>नामु</w:t>
      </w:r>
      <w:r>
        <w:t xml:space="preserve"> </w:t>
      </w:r>
      <w:r>
        <w:rPr>
          <w:cs/>
          <w:lang w:bidi="hi-IN"/>
        </w:rPr>
        <w:t>है</w:t>
      </w:r>
      <w:r>
        <w:t xml:space="preserve"> </w:t>
      </w:r>
      <w:r>
        <w:rPr>
          <w:cs/>
          <w:lang w:bidi="hi-IN"/>
        </w:rPr>
        <w:t>हरि</w:t>
      </w:r>
      <w:r>
        <w:t xml:space="preserve"> </w:t>
      </w:r>
      <w:r>
        <w:rPr>
          <w:cs/>
          <w:lang w:bidi="hi-IN"/>
        </w:rPr>
        <w:t>पुरखु</w:t>
      </w:r>
      <w:r>
        <w:t xml:space="preserve"> </w:t>
      </w:r>
      <w:r>
        <w:rPr>
          <w:cs/>
          <w:lang w:bidi="hi-IN"/>
        </w:rPr>
        <w:t>निरंजनु</w:t>
      </w:r>
      <w:r>
        <w:t xml:space="preserve"> </w:t>
      </w:r>
      <w:r>
        <w:rPr>
          <w:cs/>
          <w:lang w:bidi="hi-IN"/>
        </w:rPr>
        <w:t>मउला</w:t>
      </w:r>
      <w:r>
        <w:t xml:space="preserve"> </w:t>
      </w:r>
      <w:r>
        <w:rPr>
          <w:cs/>
          <w:lang w:bidi="hi-IN"/>
        </w:rPr>
        <w:t>॥</w:t>
      </w:r>
    </w:p>
    <w:p w:rsidR="00347EEB" w:rsidRDefault="00347EEB">
      <w:pPr>
        <w:pStyle w:val="SGGSRoman"/>
      </w:pPr>
      <w:r>
        <w:t>har ootam hari-aa naam hai har purakh niranjan ma-ulaa.</w:t>
      </w:r>
    </w:p>
    <w:p w:rsidR="00347EEB" w:rsidRDefault="00347EEB">
      <w:pPr>
        <w:pStyle w:val="SGGSTrans"/>
      </w:pPr>
      <w:r>
        <w:t>The Lord's Sublime Name is energizing and rejuvenating. The Immaculate Lord, the Primal Being, blossoms forth.</w:t>
      </w:r>
    </w:p>
    <w:p w:rsidR="00347EEB" w:rsidRDefault="00347EEB">
      <w:pPr>
        <w:pStyle w:val="SGGSGurm"/>
      </w:pPr>
      <w:r>
        <w:rPr>
          <w:cs/>
        </w:rPr>
        <w:t xml:space="preserve">ਜੋ ਜਪਦੇ ਹਰਿ ਹਰਿ ਦਿਨਸੁ ਰਾਤਿ ਤਿਨ ਸੇਵੇ ਚਰਨ ਨਿਤ ਕਉਲਾ ॥ </w:t>
      </w:r>
      <w:r>
        <w:rPr>
          <w:color w:val="008000"/>
          <w:sz w:val="18"/>
        </w:rPr>
        <w:t>(1315)</w:t>
      </w:r>
    </w:p>
    <w:p w:rsidR="00347EEB" w:rsidRDefault="00347EEB">
      <w:pPr>
        <w:pStyle w:val="SGGSHindi"/>
      </w:pPr>
      <w:r>
        <w:rPr>
          <w:cs/>
          <w:lang w:bidi="hi-IN"/>
        </w:rPr>
        <w:t>जो</w:t>
      </w:r>
      <w:r>
        <w:t xml:space="preserve"> </w:t>
      </w:r>
      <w:r>
        <w:rPr>
          <w:cs/>
          <w:lang w:bidi="hi-IN"/>
        </w:rPr>
        <w:t>जपदे</w:t>
      </w:r>
      <w:r>
        <w:t xml:space="preserve"> </w:t>
      </w:r>
      <w:r>
        <w:rPr>
          <w:cs/>
          <w:lang w:bidi="hi-IN"/>
        </w:rPr>
        <w:t>हरि</w:t>
      </w:r>
      <w:r>
        <w:t xml:space="preserve"> </w:t>
      </w:r>
      <w:r>
        <w:rPr>
          <w:cs/>
          <w:lang w:bidi="hi-IN"/>
        </w:rPr>
        <w:t>हरि</w:t>
      </w:r>
      <w:r>
        <w:t xml:space="preserve"> </w:t>
      </w:r>
      <w:r>
        <w:rPr>
          <w:cs/>
          <w:lang w:bidi="hi-IN"/>
        </w:rPr>
        <w:t>दिनसु</w:t>
      </w:r>
      <w:r>
        <w:t xml:space="preserve"> </w:t>
      </w:r>
      <w:r>
        <w:rPr>
          <w:cs/>
          <w:lang w:bidi="hi-IN"/>
        </w:rPr>
        <w:t>राति</w:t>
      </w:r>
      <w:r>
        <w:t xml:space="preserve"> </w:t>
      </w:r>
      <w:r>
        <w:rPr>
          <w:cs/>
          <w:lang w:bidi="hi-IN"/>
        </w:rPr>
        <w:t>तिन</w:t>
      </w:r>
      <w:r>
        <w:t xml:space="preserve"> </w:t>
      </w:r>
      <w:r>
        <w:rPr>
          <w:cs/>
          <w:lang w:bidi="hi-IN"/>
        </w:rPr>
        <w:t>सेवे</w:t>
      </w:r>
      <w:r>
        <w:t xml:space="preserve"> </w:t>
      </w:r>
      <w:r>
        <w:rPr>
          <w:cs/>
          <w:lang w:bidi="hi-IN"/>
        </w:rPr>
        <w:t>चरन</w:t>
      </w:r>
      <w:r>
        <w:t xml:space="preserve"> </w:t>
      </w:r>
      <w:r>
        <w:rPr>
          <w:cs/>
          <w:lang w:bidi="hi-IN"/>
        </w:rPr>
        <w:t>नित</w:t>
      </w:r>
      <w:r>
        <w:t xml:space="preserve"> </w:t>
      </w:r>
      <w:r>
        <w:rPr>
          <w:cs/>
          <w:lang w:bidi="hi-IN"/>
        </w:rPr>
        <w:t>कउला</w:t>
      </w:r>
      <w:r>
        <w:t xml:space="preserve"> </w:t>
      </w:r>
      <w:r>
        <w:rPr>
          <w:cs/>
          <w:lang w:bidi="hi-IN"/>
        </w:rPr>
        <w:t>॥</w:t>
      </w:r>
    </w:p>
    <w:p w:rsidR="00347EEB" w:rsidRDefault="00347EEB">
      <w:pPr>
        <w:pStyle w:val="SGGSRoman"/>
      </w:pPr>
      <w:r>
        <w:t>jo japday har har dinas raat tin sayvay charan nit ka-ulaa.</w:t>
      </w:r>
    </w:p>
    <w:p w:rsidR="00347EEB" w:rsidRDefault="00347EEB">
      <w:pPr>
        <w:pStyle w:val="SGGSTrans"/>
      </w:pPr>
      <w:r>
        <w:t>Maya serves at the feet of those who chant and meditate on the Lord, Har, Har, day and night.</w:t>
      </w:r>
    </w:p>
    <w:p w:rsidR="00347EEB" w:rsidRDefault="00347EEB">
      <w:pPr>
        <w:pStyle w:val="SGGSGurm"/>
      </w:pPr>
      <w:r>
        <w:rPr>
          <w:cs/>
        </w:rPr>
        <w:t xml:space="preserve">ਨਿਤ ਸਾਰਿ ਸਮਾਲ੍ਹ੍ਹੇ ਸਭ ਜੀਅ ਜੰਤ ਹਰਿ ਵਸੈ ਨਿਕਟਿ ਸਭ ਜਉਲਾ ॥ </w:t>
      </w:r>
      <w:r>
        <w:rPr>
          <w:color w:val="008000"/>
          <w:sz w:val="18"/>
        </w:rPr>
        <w:t>(1315)</w:t>
      </w:r>
    </w:p>
    <w:p w:rsidR="00347EEB" w:rsidRDefault="00347EEB">
      <w:pPr>
        <w:pStyle w:val="SGGSHindi"/>
      </w:pPr>
      <w:r>
        <w:rPr>
          <w:cs/>
          <w:lang w:bidi="hi-IN"/>
        </w:rPr>
        <w:t>नित</w:t>
      </w:r>
      <w:r>
        <w:t xml:space="preserve"> </w:t>
      </w:r>
      <w:r>
        <w:rPr>
          <w:cs/>
          <w:lang w:bidi="hi-IN"/>
        </w:rPr>
        <w:t>सारि</w:t>
      </w:r>
      <w:r>
        <w:t xml:space="preserve"> </w:t>
      </w:r>
      <w:r>
        <w:rPr>
          <w:cs/>
          <w:lang w:bidi="hi-IN"/>
        </w:rPr>
        <w:t>समाल्हे</w:t>
      </w:r>
      <w:r>
        <w:t xml:space="preserve"> </w:t>
      </w:r>
      <w:r>
        <w:rPr>
          <w:cs/>
          <w:lang w:bidi="hi-IN"/>
        </w:rPr>
        <w:t>सभ</w:t>
      </w:r>
      <w:r>
        <w:t xml:space="preserve"> </w:t>
      </w:r>
      <w:r>
        <w:rPr>
          <w:cs/>
          <w:lang w:bidi="hi-IN"/>
        </w:rPr>
        <w:t>जीअ</w:t>
      </w:r>
      <w:r>
        <w:t xml:space="preserve"> </w:t>
      </w:r>
      <w:r>
        <w:rPr>
          <w:cs/>
          <w:lang w:bidi="hi-IN"/>
        </w:rPr>
        <w:t>जंत</w:t>
      </w:r>
      <w:r>
        <w:t xml:space="preserve"> </w:t>
      </w:r>
      <w:r>
        <w:rPr>
          <w:cs/>
          <w:lang w:bidi="hi-IN"/>
        </w:rPr>
        <w:t>हरि</w:t>
      </w:r>
      <w:r>
        <w:t xml:space="preserve"> </w:t>
      </w:r>
      <w:r>
        <w:rPr>
          <w:cs/>
          <w:lang w:bidi="hi-IN"/>
        </w:rPr>
        <w:t>वसै</w:t>
      </w:r>
      <w:r>
        <w:t xml:space="preserve"> </w:t>
      </w:r>
      <w:r>
        <w:rPr>
          <w:cs/>
          <w:lang w:bidi="hi-IN"/>
        </w:rPr>
        <w:t>निकटि</w:t>
      </w:r>
      <w:r>
        <w:t xml:space="preserve"> </w:t>
      </w:r>
      <w:r>
        <w:rPr>
          <w:cs/>
          <w:lang w:bidi="hi-IN"/>
        </w:rPr>
        <w:t>सभ</w:t>
      </w:r>
      <w:r>
        <w:t xml:space="preserve"> </w:t>
      </w:r>
      <w:r>
        <w:rPr>
          <w:cs/>
          <w:lang w:bidi="hi-IN"/>
        </w:rPr>
        <w:t>जउला</w:t>
      </w:r>
      <w:r>
        <w:t xml:space="preserve"> </w:t>
      </w:r>
      <w:r>
        <w:rPr>
          <w:cs/>
          <w:lang w:bidi="hi-IN"/>
        </w:rPr>
        <w:t>॥</w:t>
      </w:r>
    </w:p>
    <w:p w:rsidR="00347EEB" w:rsidRDefault="00347EEB">
      <w:pPr>
        <w:pStyle w:val="SGGSRoman"/>
      </w:pPr>
      <w:r>
        <w:t>nit saar samaal</w:t>
      </w:r>
      <w:r>
        <w:rPr>
          <w:vertAlign w:val="superscript"/>
        </w:rPr>
        <w:t>H</w:t>
      </w:r>
      <w:r>
        <w:t>ay sabh jee-a jant har vasai nikat sabh ja-ulaa.</w:t>
      </w:r>
    </w:p>
    <w:p w:rsidR="00347EEB" w:rsidRDefault="00347EEB">
      <w:pPr>
        <w:pStyle w:val="SGGSTrans"/>
      </w:pPr>
      <w:r>
        <w:t>The Lord always looks after and cares for all His beings and creatures; He is with all, near and far.</w:t>
      </w:r>
    </w:p>
    <w:p w:rsidR="00347EEB" w:rsidRDefault="00347EEB">
      <w:pPr>
        <w:pStyle w:val="SGGSGurm"/>
      </w:pPr>
      <w:r>
        <w:rPr>
          <w:cs/>
        </w:rPr>
        <w:t xml:space="preserve">ਸੋ ਬੂਝੈ ਜਿਸੁ ਆਪਿ ਬੁਝਾਇਸੀ ਜਿਸੁ ਸਤਿਗੁਰੁ ਪੁਰਖੁ ਪ੍ਰਭੁ ਸਉਲਾ ॥ </w:t>
      </w:r>
      <w:r>
        <w:rPr>
          <w:color w:val="008000"/>
          <w:sz w:val="18"/>
        </w:rPr>
        <w:t>(1315)</w:t>
      </w:r>
    </w:p>
    <w:p w:rsidR="00347EEB" w:rsidRDefault="00347EEB">
      <w:pPr>
        <w:pStyle w:val="SGGSHindi"/>
      </w:pPr>
      <w:r>
        <w:rPr>
          <w:cs/>
          <w:lang w:bidi="hi-IN"/>
        </w:rPr>
        <w:t>सो</w:t>
      </w:r>
      <w:r>
        <w:t xml:space="preserve"> </w:t>
      </w:r>
      <w:r>
        <w:rPr>
          <w:cs/>
          <w:lang w:bidi="hi-IN"/>
        </w:rPr>
        <w:t>बूझै</w:t>
      </w:r>
      <w:r>
        <w:t xml:space="preserve"> </w:t>
      </w:r>
      <w:r>
        <w:rPr>
          <w:cs/>
          <w:lang w:bidi="hi-IN"/>
        </w:rPr>
        <w:t>जिसु</w:t>
      </w:r>
      <w:r>
        <w:t xml:space="preserve"> </w:t>
      </w:r>
      <w:r>
        <w:rPr>
          <w:cs/>
          <w:lang w:bidi="hi-IN"/>
        </w:rPr>
        <w:t>आपि</w:t>
      </w:r>
      <w:r>
        <w:t xml:space="preserve"> </w:t>
      </w:r>
      <w:r>
        <w:rPr>
          <w:cs/>
          <w:lang w:bidi="hi-IN"/>
        </w:rPr>
        <w:t>बुझाइसी</w:t>
      </w:r>
      <w:r>
        <w:t xml:space="preserve"> </w:t>
      </w:r>
      <w:r>
        <w:rPr>
          <w:cs/>
          <w:lang w:bidi="hi-IN"/>
        </w:rPr>
        <w:t>जिसु</w:t>
      </w:r>
      <w:r>
        <w:t xml:space="preserve"> </w:t>
      </w:r>
      <w:r>
        <w:rPr>
          <w:cs/>
          <w:lang w:bidi="hi-IN"/>
        </w:rPr>
        <w:t>सतिगुरु</w:t>
      </w:r>
      <w:r>
        <w:t xml:space="preserve"> </w:t>
      </w:r>
      <w:r>
        <w:rPr>
          <w:cs/>
          <w:lang w:bidi="hi-IN"/>
        </w:rPr>
        <w:t>पुरखु</w:t>
      </w:r>
      <w:r>
        <w:t xml:space="preserve"> </w:t>
      </w:r>
      <w:r>
        <w:rPr>
          <w:cs/>
          <w:lang w:bidi="hi-IN"/>
        </w:rPr>
        <w:t>प्रभु</w:t>
      </w:r>
      <w:r>
        <w:t xml:space="preserve"> </w:t>
      </w:r>
      <w:r>
        <w:rPr>
          <w:cs/>
          <w:lang w:bidi="hi-IN"/>
        </w:rPr>
        <w:t>सउला</w:t>
      </w:r>
      <w:r>
        <w:t xml:space="preserve"> </w:t>
      </w:r>
      <w:r>
        <w:rPr>
          <w:cs/>
          <w:lang w:bidi="hi-IN"/>
        </w:rPr>
        <w:t>॥</w:t>
      </w:r>
    </w:p>
    <w:p w:rsidR="00347EEB" w:rsidRDefault="00347EEB">
      <w:pPr>
        <w:pStyle w:val="SGGSRoman"/>
      </w:pPr>
      <w:r>
        <w:t>so boojhai jis aap bujhaa-isee jis satgur purakh parabh sa-ulaa.</w:t>
      </w:r>
    </w:p>
    <w:p w:rsidR="00347EEB" w:rsidRDefault="00347EEB">
      <w:pPr>
        <w:pStyle w:val="SGGSTrans"/>
      </w:pPr>
      <w:r>
        <w:t>Those whom the Lord inspires to understand, understand; the True Guru, God, the Primal Being, is pleased with them.</w:t>
      </w:r>
    </w:p>
    <w:p w:rsidR="00347EEB" w:rsidRDefault="00347EEB">
      <w:pPr>
        <w:pStyle w:val="SGGSGurm"/>
      </w:pPr>
      <w:r>
        <w:rPr>
          <w:cs/>
        </w:rPr>
        <w:t>ਸਭਿ ਗਾਵਹੁ ਗੁਣ ਗੋਵਿੰਦ ਹਰੇ ਗੋਵਿੰਦ ਹਰੇ ਗੋਵਿੰਦ ਹਰੇ ਗੁਣ ਗਾਵਤ ਗੁਣੀ ਸਮਉਲਾ ॥੬</w:t>
      </w:r>
      <w:r>
        <w:rPr>
          <w:cs/>
          <w:lang w:bidi="hi-IN"/>
        </w:rPr>
        <w:t xml:space="preserve">॥ </w:t>
      </w:r>
      <w:r>
        <w:rPr>
          <w:color w:val="008000"/>
          <w:sz w:val="18"/>
        </w:rPr>
        <w:t>(1315)</w:t>
      </w:r>
    </w:p>
    <w:p w:rsidR="00347EEB" w:rsidRDefault="00347EEB">
      <w:pPr>
        <w:pStyle w:val="SGGSHindi"/>
      </w:pPr>
      <w:r>
        <w:rPr>
          <w:cs/>
          <w:lang w:bidi="hi-IN"/>
        </w:rPr>
        <w:t>सभि</w:t>
      </w:r>
      <w:r>
        <w:t xml:space="preserve"> </w:t>
      </w:r>
      <w:r>
        <w:rPr>
          <w:cs/>
          <w:lang w:bidi="hi-IN"/>
        </w:rPr>
        <w:t>गावहु</w:t>
      </w:r>
      <w:r>
        <w:t xml:space="preserve"> </w:t>
      </w:r>
      <w:r>
        <w:rPr>
          <w:cs/>
          <w:lang w:bidi="hi-IN"/>
        </w:rPr>
        <w:t>गुण</w:t>
      </w:r>
      <w:r>
        <w:t xml:space="preserve"> </w:t>
      </w:r>
      <w:r>
        <w:rPr>
          <w:cs/>
          <w:lang w:bidi="hi-IN"/>
        </w:rPr>
        <w:t>गोविंद</w:t>
      </w:r>
      <w:r>
        <w:t xml:space="preserve"> </w:t>
      </w:r>
      <w:r>
        <w:rPr>
          <w:cs/>
          <w:lang w:bidi="hi-IN"/>
        </w:rPr>
        <w:t>हरे</w:t>
      </w:r>
      <w:r>
        <w:t xml:space="preserve"> </w:t>
      </w:r>
      <w:r>
        <w:rPr>
          <w:cs/>
          <w:lang w:bidi="hi-IN"/>
        </w:rPr>
        <w:t>गोविंद</w:t>
      </w:r>
      <w:r>
        <w:t xml:space="preserve"> </w:t>
      </w:r>
      <w:r>
        <w:rPr>
          <w:cs/>
          <w:lang w:bidi="hi-IN"/>
        </w:rPr>
        <w:t>हरे</w:t>
      </w:r>
      <w:r>
        <w:t xml:space="preserve"> </w:t>
      </w:r>
      <w:r>
        <w:rPr>
          <w:cs/>
          <w:lang w:bidi="hi-IN"/>
        </w:rPr>
        <w:t>गोविंद</w:t>
      </w:r>
      <w:r>
        <w:t xml:space="preserve"> </w:t>
      </w:r>
      <w:r>
        <w:rPr>
          <w:cs/>
          <w:lang w:bidi="hi-IN"/>
        </w:rPr>
        <w:t>हरे</w:t>
      </w:r>
      <w:r>
        <w:t xml:space="preserve"> </w:t>
      </w:r>
      <w:r>
        <w:rPr>
          <w:cs/>
          <w:lang w:bidi="hi-IN"/>
        </w:rPr>
        <w:t>गुण</w:t>
      </w:r>
      <w:r>
        <w:t xml:space="preserve"> </w:t>
      </w:r>
      <w:r>
        <w:rPr>
          <w:cs/>
          <w:lang w:bidi="hi-IN"/>
        </w:rPr>
        <w:t>गावत</w:t>
      </w:r>
      <w:r>
        <w:t xml:space="preserve"> </w:t>
      </w:r>
      <w:r>
        <w:rPr>
          <w:cs/>
          <w:lang w:bidi="hi-IN"/>
        </w:rPr>
        <w:t>गुणी</w:t>
      </w:r>
      <w:r>
        <w:t xml:space="preserve"> </w:t>
      </w:r>
      <w:r>
        <w:rPr>
          <w:cs/>
          <w:lang w:bidi="hi-IN"/>
        </w:rPr>
        <w:t>समउला</w:t>
      </w:r>
      <w:r>
        <w:t xml:space="preserve"> </w:t>
      </w:r>
      <w:r>
        <w:rPr>
          <w:cs/>
          <w:lang w:bidi="hi-IN"/>
        </w:rPr>
        <w:t>॥६॥</w:t>
      </w:r>
    </w:p>
    <w:p w:rsidR="00347EEB" w:rsidRDefault="00347EEB">
      <w:pPr>
        <w:pStyle w:val="SGGSRoman"/>
      </w:pPr>
      <w:r>
        <w:t>sabh gaavhu gun govind haray govind haray govind haray gun gaavat gunee sama-ulaa. ||6||</w:t>
      </w:r>
    </w:p>
    <w:p w:rsidR="00347EEB" w:rsidRDefault="00347EEB">
      <w:pPr>
        <w:pStyle w:val="SGGSTrans"/>
      </w:pPr>
      <w:r>
        <w:t>Let everyone sing the Praise of the Lord of the Universe, the Lord, the Lord of the Universe, the Lord, the Lord of the Universe; singing the Praise of the Lord, one is absorbed in His Glorious Virtues. ||6||</w:t>
      </w:r>
    </w:p>
    <w:p w:rsidR="00347EEB" w:rsidRDefault="00347EEB">
      <w:pPr>
        <w:pStyle w:val="SGGSGurm"/>
      </w:pPr>
      <w:r>
        <w:rPr>
          <w:cs/>
        </w:rPr>
        <w:t xml:space="preserve">ਸਲੋਕ ਮਃ ੪ </w:t>
      </w:r>
      <w:r>
        <w:rPr>
          <w:cs/>
          <w:lang w:bidi="hi-IN"/>
        </w:rPr>
        <w:t xml:space="preserve">॥ </w:t>
      </w:r>
      <w:r>
        <w:rPr>
          <w:color w:val="008000"/>
          <w:sz w:val="18"/>
        </w:rPr>
        <w:t>(1315)</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ਸੁਤਿਆ ਹਰਿ ਪ੍ਰਭੁ ਚੇਤਿ ਮਨਿ ਹਰਿ ਸਹਜਿ ਸਮਾਧਿ ਸਮਾਇ ॥ </w:t>
      </w:r>
      <w:r>
        <w:rPr>
          <w:color w:val="008000"/>
          <w:sz w:val="18"/>
        </w:rPr>
        <w:t>(1315)</w:t>
      </w:r>
    </w:p>
    <w:p w:rsidR="00347EEB" w:rsidRDefault="00347EEB">
      <w:pPr>
        <w:pStyle w:val="SGGSHindi"/>
      </w:pPr>
      <w:r>
        <w:rPr>
          <w:cs/>
          <w:lang w:bidi="hi-IN"/>
        </w:rPr>
        <w:t>सुतिआ</w:t>
      </w:r>
      <w:r>
        <w:t xml:space="preserve"> </w:t>
      </w:r>
      <w:r>
        <w:rPr>
          <w:cs/>
          <w:lang w:bidi="hi-IN"/>
        </w:rPr>
        <w:t>हरि</w:t>
      </w:r>
      <w:r>
        <w:t xml:space="preserve"> </w:t>
      </w:r>
      <w:r>
        <w:rPr>
          <w:cs/>
          <w:lang w:bidi="hi-IN"/>
        </w:rPr>
        <w:t>प्रभु</w:t>
      </w:r>
      <w:r>
        <w:t xml:space="preserve"> </w:t>
      </w:r>
      <w:r>
        <w:rPr>
          <w:cs/>
          <w:lang w:bidi="hi-IN"/>
        </w:rPr>
        <w:t>चेति</w:t>
      </w:r>
      <w:r>
        <w:t xml:space="preserve"> </w:t>
      </w:r>
      <w:r>
        <w:rPr>
          <w:cs/>
          <w:lang w:bidi="hi-IN"/>
        </w:rPr>
        <w:t>मनि</w:t>
      </w:r>
      <w:r>
        <w:t xml:space="preserve"> </w:t>
      </w:r>
      <w:r>
        <w:rPr>
          <w:cs/>
          <w:lang w:bidi="hi-IN"/>
        </w:rPr>
        <w:t>हरि</w:t>
      </w:r>
      <w:r>
        <w:t xml:space="preserve"> </w:t>
      </w:r>
      <w:r>
        <w:rPr>
          <w:cs/>
          <w:lang w:bidi="hi-IN"/>
        </w:rPr>
        <w:t>सहजि</w:t>
      </w:r>
      <w:r>
        <w:t xml:space="preserve"> </w:t>
      </w:r>
      <w:r>
        <w:rPr>
          <w:cs/>
          <w:lang w:bidi="hi-IN"/>
        </w:rPr>
        <w:t>समाधि</w:t>
      </w:r>
      <w:r>
        <w:t xml:space="preserve"> </w:t>
      </w:r>
      <w:r>
        <w:rPr>
          <w:cs/>
          <w:lang w:bidi="hi-IN"/>
        </w:rPr>
        <w:t>समाइ</w:t>
      </w:r>
      <w:r>
        <w:t xml:space="preserve"> </w:t>
      </w:r>
      <w:r>
        <w:rPr>
          <w:cs/>
          <w:lang w:bidi="hi-IN"/>
        </w:rPr>
        <w:t>॥</w:t>
      </w:r>
    </w:p>
    <w:p w:rsidR="00347EEB" w:rsidRDefault="00347EEB">
      <w:pPr>
        <w:pStyle w:val="SGGSRoman"/>
      </w:pPr>
      <w:r>
        <w:t>suti-aa har parabh chayt man har sahj samaaDh samaa-ay.</w:t>
      </w:r>
    </w:p>
    <w:p w:rsidR="00347EEB" w:rsidRDefault="00347EEB">
      <w:pPr>
        <w:pStyle w:val="SGGSTrans"/>
      </w:pPr>
      <w:r>
        <w:t>O mind, even in sleep, remember the Lord God; let yourself be intuitively absorbed into the Celestial State of Samaadhi.</w:t>
      </w:r>
    </w:p>
    <w:p w:rsidR="00347EEB" w:rsidRDefault="00347EEB">
      <w:pPr>
        <w:pStyle w:val="SGGSGurm"/>
      </w:pPr>
      <w:r>
        <w:rPr>
          <w:cs/>
        </w:rPr>
        <w:t>ਜਨ ਨਾਨਕ ਹਰਿ ਹਰਿ ਚਾਉ ਮਨਿ ਗੁਰੁ ਤੁਠਾ ਮੇਲੇ ਮਾਇ ॥੧</w:t>
      </w:r>
      <w:r>
        <w:rPr>
          <w:cs/>
          <w:lang w:bidi="hi-IN"/>
        </w:rPr>
        <w:t xml:space="preserve">॥ </w:t>
      </w:r>
      <w:r>
        <w:rPr>
          <w:color w:val="008000"/>
          <w:sz w:val="18"/>
        </w:rPr>
        <w:t>(1315)</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हरि</w:t>
      </w:r>
      <w:r>
        <w:t xml:space="preserve"> </w:t>
      </w:r>
      <w:r>
        <w:rPr>
          <w:cs/>
          <w:lang w:bidi="hi-IN"/>
        </w:rPr>
        <w:t>चाउ</w:t>
      </w:r>
      <w:r>
        <w:t xml:space="preserve"> </w:t>
      </w:r>
      <w:r>
        <w:rPr>
          <w:cs/>
          <w:lang w:bidi="hi-IN"/>
        </w:rPr>
        <w:t>मनि</w:t>
      </w:r>
      <w:r>
        <w:t xml:space="preserve"> </w:t>
      </w:r>
      <w:r>
        <w:rPr>
          <w:cs/>
          <w:lang w:bidi="hi-IN"/>
        </w:rPr>
        <w:t>गुरु</w:t>
      </w:r>
      <w:r>
        <w:t xml:space="preserve"> </w:t>
      </w:r>
      <w:r>
        <w:rPr>
          <w:cs/>
          <w:lang w:bidi="hi-IN"/>
        </w:rPr>
        <w:t>तुठा</w:t>
      </w:r>
      <w:r>
        <w:t xml:space="preserve"> </w:t>
      </w:r>
      <w:r>
        <w:rPr>
          <w:cs/>
          <w:lang w:bidi="hi-IN"/>
        </w:rPr>
        <w:t>मेले</w:t>
      </w:r>
      <w:r>
        <w:t xml:space="preserve"> </w:t>
      </w:r>
      <w:r>
        <w:rPr>
          <w:cs/>
          <w:lang w:bidi="hi-IN"/>
        </w:rPr>
        <w:t>माइ</w:t>
      </w:r>
      <w:r>
        <w:t xml:space="preserve"> </w:t>
      </w:r>
      <w:r>
        <w:rPr>
          <w:cs/>
          <w:lang w:bidi="hi-IN"/>
        </w:rPr>
        <w:t>॥१॥</w:t>
      </w:r>
    </w:p>
    <w:p w:rsidR="00347EEB" w:rsidRDefault="00347EEB">
      <w:pPr>
        <w:pStyle w:val="SGGSRoman"/>
      </w:pPr>
      <w:r>
        <w:t>jan naanak har har chaa-o man gur tuthaa maylay maa-ay. ||1||</w:t>
      </w:r>
    </w:p>
    <w:p w:rsidR="00347EEB" w:rsidRDefault="00347EEB">
      <w:pPr>
        <w:pStyle w:val="SGGSTrans"/>
      </w:pPr>
      <w:r>
        <w:t>Servant Nanak's mind longs for the Lord, Har, Har. As the Guru pleases, he is absorbed into the Lord, O mother. ||1||</w:t>
      </w:r>
    </w:p>
    <w:p w:rsidR="00347EEB" w:rsidRDefault="00347EEB">
      <w:pPr>
        <w:pStyle w:val="SGGSGurm"/>
      </w:pPr>
      <w:r>
        <w:rPr>
          <w:cs/>
        </w:rPr>
        <w:t xml:space="preserve">ਮਃ ੪ </w:t>
      </w:r>
      <w:r>
        <w:rPr>
          <w:cs/>
          <w:lang w:bidi="hi-IN"/>
        </w:rPr>
        <w:t xml:space="preserve">॥ </w:t>
      </w:r>
      <w:r>
        <w:rPr>
          <w:color w:val="008000"/>
          <w:sz w:val="18"/>
        </w:rPr>
        <w:t>(1315)</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ਇਕਸੁ ਸੇਤੀ ਪਿਰਹੜੀ ਹਰਿ ਇਕੋ ਮੇਰੈ ਚਿਤਿ ॥ </w:t>
      </w:r>
      <w:r>
        <w:rPr>
          <w:color w:val="008000"/>
          <w:sz w:val="18"/>
        </w:rPr>
        <w:t>(1315)</w:t>
      </w:r>
    </w:p>
    <w:p w:rsidR="00347EEB" w:rsidRDefault="00347EEB">
      <w:pPr>
        <w:pStyle w:val="SGGSHindi"/>
      </w:pPr>
      <w:r>
        <w:rPr>
          <w:cs/>
          <w:lang w:bidi="hi-IN"/>
        </w:rPr>
        <w:t>हरि</w:t>
      </w:r>
      <w:r>
        <w:t xml:space="preserve"> </w:t>
      </w:r>
      <w:r>
        <w:rPr>
          <w:cs/>
          <w:lang w:bidi="hi-IN"/>
        </w:rPr>
        <w:t>इकसु</w:t>
      </w:r>
      <w:r>
        <w:t xml:space="preserve"> </w:t>
      </w:r>
      <w:r>
        <w:rPr>
          <w:cs/>
          <w:lang w:bidi="hi-IN"/>
        </w:rPr>
        <w:t>सेती</w:t>
      </w:r>
      <w:r>
        <w:t xml:space="preserve"> </w:t>
      </w:r>
      <w:r>
        <w:rPr>
          <w:cs/>
          <w:lang w:bidi="hi-IN"/>
        </w:rPr>
        <w:t>पिरहड़ी</w:t>
      </w:r>
      <w:r>
        <w:t xml:space="preserve"> </w:t>
      </w:r>
      <w:r>
        <w:rPr>
          <w:cs/>
          <w:lang w:bidi="hi-IN"/>
        </w:rPr>
        <w:t>हरि</w:t>
      </w:r>
      <w:r>
        <w:t xml:space="preserve"> </w:t>
      </w:r>
      <w:r>
        <w:rPr>
          <w:cs/>
          <w:lang w:bidi="hi-IN"/>
        </w:rPr>
        <w:t>इको</w:t>
      </w:r>
      <w:r>
        <w:t xml:space="preserve"> </w:t>
      </w:r>
      <w:r>
        <w:rPr>
          <w:cs/>
          <w:lang w:bidi="hi-IN"/>
        </w:rPr>
        <w:t>मेरै</w:t>
      </w:r>
      <w:r>
        <w:t xml:space="preserve"> </w:t>
      </w:r>
      <w:r>
        <w:rPr>
          <w:cs/>
          <w:lang w:bidi="hi-IN"/>
        </w:rPr>
        <w:t>चिति</w:t>
      </w:r>
      <w:r>
        <w:t xml:space="preserve"> </w:t>
      </w:r>
      <w:r>
        <w:rPr>
          <w:cs/>
          <w:lang w:bidi="hi-IN"/>
        </w:rPr>
        <w:t>॥</w:t>
      </w:r>
    </w:p>
    <w:p w:rsidR="00347EEB" w:rsidRDefault="00347EEB">
      <w:pPr>
        <w:pStyle w:val="SGGSRoman"/>
      </w:pPr>
      <w:r>
        <w:t>har ikas saytee pirharhee har iko mayrai chit.</w:t>
      </w:r>
    </w:p>
    <w:p w:rsidR="00347EEB" w:rsidRDefault="00347EEB">
      <w:pPr>
        <w:pStyle w:val="SGGSTrans"/>
      </w:pPr>
      <w:r>
        <w:t>I am in love with the One and Only Lord; the One Lord fills my consciousness.</w:t>
      </w:r>
    </w:p>
    <w:p w:rsidR="00347EEB" w:rsidRDefault="00347EEB">
      <w:pPr>
        <w:pStyle w:val="SGGSGurm"/>
      </w:pPr>
      <w:r>
        <w:rPr>
          <w:cs/>
        </w:rPr>
        <w:t>ਜਨ ਨਾਨਕ ਇਕੁ ਅਧਾਰੁ ਹਰਿ ਪ੍ਰਭ ਇਕਸ ਤੇ ਗਤਿ ਪਤਿ ॥੨</w:t>
      </w:r>
      <w:r>
        <w:rPr>
          <w:cs/>
          <w:lang w:bidi="hi-IN"/>
        </w:rPr>
        <w:t xml:space="preserve">॥ </w:t>
      </w:r>
      <w:r>
        <w:rPr>
          <w:color w:val="008000"/>
          <w:sz w:val="18"/>
        </w:rPr>
        <w:t>(1315)</w:t>
      </w:r>
    </w:p>
    <w:p w:rsidR="00347EEB" w:rsidRDefault="00347EEB">
      <w:pPr>
        <w:pStyle w:val="SGGSHindi"/>
      </w:pPr>
      <w:r>
        <w:rPr>
          <w:cs/>
          <w:lang w:bidi="hi-IN"/>
        </w:rPr>
        <w:t>जन</w:t>
      </w:r>
      <w:r>
        <w:t xml:space="preserve"> </w:t>
      </w:r>
      <w:r>
        <w:rPr>
          <w:cs/>
          <w:lang w:bidi="hi-IN"/>
        </w:rPr>
        <w:t>नानक</w:t>
      </w:r>
      <w:r>
        <w:t xml:space="preserve"> </w:t>
      </w:r>
      <w:r>
        <w:rPr>
          <w:cs/>
          <w:lang w:bidi="hi-IN"/>
        </w:rPr>
        <w:t>इकु</w:t>
      </w:r>
      <w:r>
        <w:t xml:space="preserve"> </w:t>
      </w:r>
      <w:r>
        <w:rPr>
          <w:cs/>
          <w:lang w:bidi="hi-IN"/>
        </w:rPr>
        <w:t>अधारु</w:t>
      </w:r>
      <w:r>
        <w:t xml:space="preserve"> </w:t>
      </w:r>
      <w:r>
        <w:rPr>
          <w:cs/>
          <w:lang w:bidi="hi-IN"/>
        </w:rPr>
        <w:t>हरि</w:t>
      </w:r>
      <w:r>
        <w:t xml:space="preserve"> </w:t>
      </w:r>
      <w:r>
        <w:rPr>
          <w:cs/>
          <w:lang w:bidi="hi-IN"/>
        </w:rPr>
        <w:t>प्रभ</w:t>
      </w:r>
      <w:r>
        <w:t xml:space="preserve"> </w:t>
      </w:r>
      <w:r>
        <w:rPr>
          <w:cs/>
          <w:lang w:bidi="hi-IN"/>
        </w:rPr>
        <w:t>इकस</w:t>
      </w:r>
      <w:r>
        <w:t xml:space="preserve"> </w:t>
      </w:r>
      <w:r>
        <w:rPr>
          <w:cs/>
          <w:lang w:bidi="hi-IN"/>
        </w:rPr>
        <w:t>ते</w:t>
      </w:r>
      <w:r>
        <w:t xml:space="preserve"> </w:t>
      </w:r>
      <w:r>
        <w:rPr>
          <w:cs/>
          <w:lang w:bidi="hi-IN"/>
        </w:rPr>
        <w:t>गति</w:t>
      </w:r>
      <w:r>
        <w:t xml:space="preserve"> </w:t>
      </w:r>
      <w:r>
        <w:rPr>
          <w:cs/>
          <w:lang w:bidi="hi-IN"/>
        </w:rPr>
        <w:t>पति</w:t>
      </w:r>
      <w:r>
        <w:t xml:space="preserve"> </w:t>
      </w:r>
      <w:r>
        <w:rPr>
          <w:cs/>
          <w:lang w:bidi="hi-IN"/>
        </w:rPr>
        <w:t>॥२॥</w:t>
      </w:r>
    </w:p>
    <w:p w:rsidR="00347EEB" w:rsidRDefault="00347EEB">
      <w:pPr>
        <w:pStyle w:val="SGGSRoman"/>
      </w:pPr>
      <w:r>
        <w:t>jan naanak ik aDhaar har parabh ikas tay gat pat. ||2||</w:t>
      </w:r>
    </w:p>
    <w:p w:rsidR="00347EEB" w:rsidRDefault="00347EEB">
      <w:pPr>
        <w:pStyle w:val="SGGSTrans"/>
      </w:pPr>
      <w:r>
        <w:t>Servant Nanak takes the Support of the One Lord God; through the One, he obtains honor and salvation. ||2||</w:t>
      </w:r>
    </w:p>
    <w:p w:rsidR="00347EEB" w:rsidRDefault="00347EEB">
      <w:pPr>
        <w:pStyle w:val="SGGSGurm"/>
      </w:pPr>
      <w:r>
        <w:rPr>
          <w:cs/>
        </w:rPr>
        <w:t xml:space="preserve">ਪਉੜੀ ॥ </w:t>
      </w:r>
      <w:r>
        <w:rPr>
          <w:color w:val="008000"/>
          <w:sz w:val="18"/>
        </w:rPr>
        <w:t>(1315)</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ਪੰਚੇ ਸਬਦ ਵਜੇ ਮਤਿ ਗੁਰਮਤਿ ਵਡਭਾਗੀ ਅਨਹਦੁ ਵਜਿਆ ॥ </w:t>
      </w:r>
      <w:r>
        <w:rPr>
          <w:color w:val="008000"/>
          <w:sz w:val="18"/>
        </w:rPr>
        <w:t>(1315)</w:t>
      </w:r>
    </w:p>
    <w:p w:rsidR="00347EEB" w:rsidRDefault="00347EEB">
      <w:pPr>
        <w:pStyle w:val="SGGSHindi"/>
      </w:pPr>
      <w:r>
        <w:rPr>
          <w:cs/>
          <w:lang w:bidi="hi-IN"/>
        </w:rPr>
        <w:t>पंचे</w:t>
      </w:r>
      <w:r>
        <w:t xml:space="preserve"> </w:t>
      </w:r>
      <w:r>
        <w:rPr>
          <w:cs/>
          <w:lang w:bidi="hi-IN"/>
        </w:rPr>
        <w:t>सबद</w:t>
      </w:r>
      <w:r>
        <w:t xml:space="preserve"> </w:t>
      </w:r>
      <w:r>
        <w:rPr>
          <w:cs/>
          <w:lang w:bidi="hi-IN"/>
        </w:rPr>
        <w:t>वजे</w:t>
      </w:r>
      <w:r>
        <w:t xml:space="preserve"> </w:t>
      </w:r>
      <w:r>
        <w:rPr>
          <w:cs/>
          <w:lang w:bidi="hi-IN"/>
        </w:rPr>
        <w:t>मति</w:t>
      </w:r>
      <w:r>
        <w:t xml:space="preserve"> </w:t>
      </w:r>
      <w:r>
        <w:rPr>
          <w:cs/>
          <w:lang w:bidi="hi-IN"/>
        </w:rPr>
        <w:t>गुरमति</w:t>
      </w:r>
      <w:r>
        <w:t xml:space="preserve"> </w:t>
      </w:r>
      <w:r>
        <w:rPr>
          <w:cs/>
          <w:lang w:bidi="hi-IN"/>
        </w:rPr>
        <w:t>वडभागी</w:t>
      </w:r>
      <w:r>
        <w:t xml:space="preserve"> </w:t>
      </w:r>
      <w:r>
        <w:rPr>
          <w:cs/>
          <w:lang w:bidi="hi-IN"/>
        </w:rPr>
        <w:t>अनहदु</w:t>
      </w:r>
      <w:r>
        <w:t xml:space="preserve"> </w:t>
      </w:r>
      <w:r>
        <w:rPr>
          <w:cs/>
          <w:lang w:bidi="hi-IN"/>
        </w:rPr>
        <w:t>वजिआ</w:t>
      </w:r>
      <w:r>
        <w:t xml:space="preserve"> </w:t>
      </w:r>
      <w:r>
        <w:rPr>
          <w:cs/>
          <w:lang w:bidi="hi-IN"/>
        </w:rPr>
        <w:t>॥</w:t>
      </w:r>
    </w:p>
    <w:p w:rsidR="00347EEB" w:rsidRDefault="00347EEB">
      <w:pPr>
        <w:pStyle w:val="SGGSRoman"/>
      </w:pPr>
      <w:r>
        <w:t>panchay sabad vajay mat gurmat vadbhaagee anhad vaji-aa.</w:t>
      </w:r>
    </w:p>
    <w:p w:rsidR="00347EEB" w:rsidRDefault="00347EEB">
      <w:pPr>
        <w:pStyle w:val="SGGSTrans"/>
      </w:pPr>
      <w:r>
        <w:t>The Panch Shabad, the Five Primal Sounds, vibrate with the Wisdom of the Guru's Teachings; by great good fortune, the Unstruck Melody resonates and resounds.</w:t>
      </w:r>
    </w:p>
    <w:p w:rsidR="00347EEB" w:rsidRDefault="00347EEB">
      <w:pPr>
        <w:pStyle w:val="SGGSGurm"/>
      </w:pPr>
      <w:r>
        <w:rPr>
          <w:cs/>
        </w:rPr>
        <w:t xml:space="preserve">ਆਨਦ ਮੂਲੁ ਰਾਮੁ ਸਭੁ ਦੇਖਿਆ ਗੁਰ ਸਬਦੀ ਗੋਵਿਦੁ ਗਜਿਆ ॥ </w:t>
      </w:r>
      <w:r>
        <w:rPr>
          <w:color w:val="008000"/>
          <w:sz w:val="18"/>
        </w:rPr>
        <w:t>(1315)</w:t>
      </w:r>
    </w:p>
    <w:p w:rsidR="00347EEB" w:rsidRDefault="00347EEB">
      <w:pPr>
        <w:pStyle w:val="SGGSHindi"/>
      </w:pPr>
      <w:r>
        <w:rPr>
          <w:cs/>
          <w:lang w:bidi="hi-IN"/>
        </w:rPr>
        <w:t>आनद</w:t>
      </w:r>
      <w:r>
        <w:t xml:space="preserve"> </w:t>
      </w:r>
      <w:r>
        <w:rPr>
          <w:cs/>
          <w:lang w:bidi="hi-IN"/>
        </w:rPr>
        <w:t>मूलु</w:t>
      </w:r>
      <w:r>
        <w:t xml:space="preserve"> </w:t>
      </w:r>
      <w:r>
        <w:rPr>
          <w:cs/>
          <w:lang w:bidi="hi-IN"/>
        </w:rPr>
        <w:t>रामु</w:t>
      </w:r>
      <w:r>
        <w:t xml:space="preserve"> </w:t>
      </w:r>
      <w:r>
        <w:rPr>
          <w:cs/>
          <w:lang w:bidi="hi-IN"/>
        </w:rPr>
        <w:t>सभु</w:t>
      </w:r>
      <w:r>
        <w:t xml:space="preserve"> </w:t>
      </w:r>
      <w:r>
        <w:rPr>
          <w:cs/>
          <w:lang w:bidi="hi-IN"/>
        </w:rPr>
        <w:t>देखिआ</w:t>
      </w:r>
      <w:r>
        <w:t xml:space="preserve"> </w:t>
      </w:r>
      <w:r>
        <w:rPr>
          <w:cs/>
          <w:lang w:bidi="hi-IN"/>
        </w:rPr>
        <w:t>गुर</w:t>
      </w:r>
      <w:r>
        <w:t xml:space="preserve"> </w:t>
      </w:r>
      <w:r>
        <w:rPr>
          <w:cs/>
          <w:lang w:bidi="hi-IN"/>
        </w:rPr>
        <w:t>सबदी</w:t>
      </w:r>
      <w:r>
        <w:t xml:space="preserve"> </w:t>
      </w:r>
      <w:r>
        <w:rPr>
          <w:cs/>
          <w:lang w:bidi="hi-IN"/>
        </w:rPr>
        <w:t>गोविदु</w:t>
      </w:r>
      <w:r>
        <w:t xml:space="preserve"> </w:t>
      </w:r>
      <w:r>
        <w:rPr>
          <w:cs/>
          <w:lang w:bidi="hi-IN"/>
        </w:rPr>
        <w:t>गजिआ</w:t>
      </w:r>
      <w:r>
        <w:t xml:space="preserve"> </w:t>
      </w:r>
      <w:r>
        <w:rPr>
          <w:cs/>
          <w:lang w:bidi="hi-IN"/>
        </w:rPr>
        <w:t>॥</w:t>
      </w:r>
    </w:p>
    <w:p w:rsidR="00347EEB" w:rsidRDefault="00347EEB">
      <w:pPr>
        <w:pStyle w:val="SGGSRoman"/>
      </w:pPr>
      <w:r>
        <w:t>aanad mool raam sabh daykhi-aa gur sabdee govid gaji-aa.</w:t>
      </w:r>
    </w:p>
    <w:p w:rsidR="00347EEB" w:rsidRDefault="00347EEB">
      <w:pPr>
        <w:pStyle w:val="SGGSTrans"/>
      </w:pPr>
      <w:r>
        <w:t>I see the Lord, the Source of Bliss, everywhere; through the Word of the Guru's Shabad, the Lord of the Universe is revealed.</w:t>
      </w:r>
    </w:p>
    <w:p w:rsidR="00347EEB" w:rsidRDefault="00347EEB">
      <w:pPr>
        <w:pStyle w:val="SGGSGurm"/>
      </w:pPr>
      <w:r>
        <w:rPr>
          <w:cs/>
        </w:rPr>
        <w:t xml:space="preserve">ਆਦਿ ਜੁਗਾਦਿ ਵੇਸੁ ਹਰਿ ਏਕੋ ਮਤਿ ਗੁਰਮਤਿ ਹਰਿ ਪ੍ਰਭੁ ਭਜਿਆ ॥ </w:t>
      </w:r>
      <w:r>
        <w:rPr>
          <w:color w:val="008000"/>
          <w:sz w:val="18"/>
        </w:rPr>
        <w:t>(1315)</w:t>
      </w:r>
    </w:p>
    <w:p w:rsidR="00347EEB" w:rsidRDefault="00347EEB">
      <w:pPr>
        <w:pStyle w:val="SGGSHindi"/>
      </w:pPr>
      <w:r>
        <w:rPr>
          <w:cs/>
          <w:lang w:bidi="hi-IN"/>
        </w:rPr>
        <w:t>आदि</w:t>
      </w:r>
      <w:r>
        <w:t xml:space="preserve"> </w:t>
      </w:r>
      <w:r>
        <w:rPr>
          <w:cs/>
          <w:lang w:bidi="hi-IN"/>
        </w:rPr>
        <w:t>जुगादि</w:t>
      </w:r>
      <w:r>
        <w:t xml:space="preserve"> </w:t>
      </w:r>
      <w:r>
        <w:rPr>
          <w:cs/>
          <w:lang w:bidi="hi-IN"/>
        </w:rPr>
        <w:t>वेसु</w:t>
      </w:r>
      <w:r>
        <w:t xml:space="preserve"> </w:t>
      </w:r>
      <w:r>
        <w:rPr>
          <w:cs/>
          <w:lang w:bidi="hi-IN"/>
        </w:rPr>
        <w:t>हरि</w:t>
      </w:r>
      <w:r>
        <w:t xml:space="preserve"> </w:t>
      </w:r>
      <w:r>
        <w:rPr>
          <w:cs/>
          <w:lang w:bidi="hi-IN"/>
        </w:rPr>
        <w:t>एको</w:t>
      </w:r>
      <w:r>
        <w:t xml:space="preserve"> </w:t>
      </w:r>
      <w:r>
        <w:rPr>
          <w:cs/>
          <w:lang w:bidi="hi-IN"/>
        </w:rPr>
        <w:t>मति</w:t>
      </w:r>
      <w:r>
        <w:t xml:space="preserve"> </w:t>
      </w:r>
      <w:r>
        <w:rPr>
          <w:cs/>
          <w:lang w:bidi="hi-IN"/>
        </w:rPr>
        <w:t>गुरमति</w:t>
      </w:r>
      <w:r>
        <w:t xml:space="preserve"> </w:t>
      </w:r>
      <w:r>
        <w:rPr>
          <w:cs/>
          <w:lang w:bidi="hi-IN"/>
        </w:rPr>
        <w:t>हरि</w:t>
      </w:r>
      <w:r>
        <w:t xml:space="preserve"> </w:t>
      </w:r>
      <w:r>
        <w:rPr>
          <w:cs/>
          <w:lang w:bidi="hi-IN"/>
        </w:rPr>
        <w:t>प्रभु</w:t>
      </w:r>
      <w:r>
        <w:t xml:space="preserve"> </w:t>
      </w:r>
      <w:r>
        <w:rPr>
          <w:cs/>
          <w:lang w:bidi="hi-IN"/>
        </w:rPr>
        <w:t>भजिआ</w:t>
      </w:r>
      <w:r>
        <w:t xml:space="preserve"> </w:t>
      </w:r>
      <w:r>
        <w:rPr>
          <w:cs/>
          <w:lang w:bidi="hi-IN"/>
        </w:rPr>
        <w:t>॥</w:t>
      </w:r>
    </w:p>
    <w:p w:rsidR="00347EEB" w:rsidRDefault="00347EEB">
      <w:pPr>
        <w:pStyle w:val="SGGSRoman"/>
      </w:pPr>
      <w:r>
        <w:t>aad jugaad vays har ayko mat gurmat har parabh bhaji-aa.</w:t>
      </w:r>
    </w:p>
    <w:p w:rsidR="00347EEB" w:rsidRDefault="00347EEB">
      <w:pPr>
        <w:pStyle w:val="SGGSTrans"/>
      </w:pPr>
      <w:r>
        <w:t>From the primal beginning, and throughout the ages, the Lord has One Form. Through the Wisdom of the Guru's Teachings, I vibrate and meditate on the Lord God.</w:t>
      </w:r>
    </w:p>
    <w:p w:rsidR="00347EEB" w:rsidRDefault="00347EEB">
      <w:pPr>
        <w:pStyle w:val="SGGSGurm"/>
      </w:pPr>
      <w:r>
        <w:rPr>
          <w:cs/>
        </w:rPr>
        <w:t xml:space="preserve">ਹਰਿ ਦੇਵਹੁ ਦਾਨੁ ਦਇਆਲ ਪ੍ਰਭ ਜਨ ਰਾਖਹੁ ਹਰਿ ਪ੍ਰਭ ਲਜਿਆ ॥ </w:t>
      </w:r>
      <w:r>
        <w:rPr>
          <w:color w:val="008000"/>
          <w:sz w:val="18"/>
        </w:rPr>
        <w:t>(1315)</w:t>
      </w:r>
    </w:p>
    <w:p w:rsidR="00347EEB" w:rsidRDefault="00347EEB">
      <w:pPr>
        <w:pStyle w:val="SGGSHindi"/>
      </w:pPr>
      <w:r>
        <w:rPr>
          <w:cs/>
          <w:lang w:bidi="hi-IN"/>
        </w:rPr>
        <w:t>हरि</w:t>
      </w:r>
      <w:r>
        <w:t xml:space="preserve"> </w:t>
      </w:r>
      <w:r>
        <w:rPr>
          <w:cs/>
          <w:lang w:bidi="hi-IN"/>
        </w:rPr>
        <w:t>देवहु</w:t>
      </w:r>
      <w:r>
        <w:t xml:space="preserve"> </w:t>
      </w:r>
      <w:r>
        <w:rPr>
          <w:cs/>
          <w:lang w:bidi="hi-IN"/>
        </w:rPr>
        <w:t>दानु</w:t>
      </w:r>
      <w:r>
        <w:t xml:space="preserve"> </w:t>
      </w:r>
      <w:r>
        <w:rPr>
          <w:cs/>
          <w:lang w:bidi="hi-IN"/>
        </w:rPr>
        <w:t>दइआल</w:t>
      </w:r>
      <w:r>
        <w:t xml:space="preserve"> </w:t>
      </w:r>
      <w:r>
        <w:rPr>
          <w:cs/>
          <w:lang w:bidi="hi-IN"/>
        </w:rPr>
        <w:t>प्रभ</w:t>
      </w:r>
      <w:r>
        <w:t xml:space="preserve"> </w:t>
      </w:r>
      <w:r>
        <w:rPr>
          <w:cs/>
          <w:lang w:bidi="hi-IN"/>
        </w:rPr>
        <w:t>जन</w:t>
      </w:r>
      <w:r>
        <w:t xml:space="preserve"> </w:t>
      </w:r>
      <w:r>
        <w:rPr>
          <w:cs/>
          <w:lang w:bidi="hi-IN"/>
        </w:rPr>
        <w:t>राखहु</w:t>
      </w:r>
      <w:r>
        <w:t xml:space="preserve"> </w:t>
      </w:r>
      <w:r>
        <w:rPr>
          <w:cs/>
          <w:lang w:bidi="hi-IN"/>
        </w:rPr>
        <w:t>हरि</w:t>
      </w:r>
      <w:r>
        <w:t xml:space="preserve"> </w:t>
      </w:r>
      <w:r>
        <w:rPr>
          <w:cs/>
          <w:lang w:bidi="hi-IN"/>
        </w:rPr>
        <w:t>प्रभ</w:t>
      </w:r>
      <w:r>
        <w:t xml:space="preserve"> </w:t>
      </w:r>
      <w:r>
        <w:rPr>
          <w:cs/>
          <w:lang w:bidi="hi-IN"/>
        </w:rPr>
        <w:t>लजिआ</w:t>
      </w:r>
      <w:r>
        <w:t xml:space="preserve"> </w:t>
      </w:r>
      <w:r>
        <w:rPr>
          <w:cs/>
          <w:lang w:bidi="hi-IN"/>
        </w:rPr>
        <w:t>॥</w:t>
      </w:r>
    </w:p>
    <w:p w:rsidR="00347EEB" w:rsidRDefault="00347EEB">
      <w:pPr>
        <w:pStyle w:val="SGGSRoman"/>
      </w:pPr>
      <w:r>
        <w:t>har dayvhu daan da-i-aal parabh jan raakho har parabh laji-aa.</w:t>
      </w:r>
    </w:p>
    <w:p w:rsidR="00347EEB" w:rsidRDefault="00347EEB">
      <w:pPr>
        <w:pStyle w:val="SGGSTrans"/>
      </w:pPr>
      <w:r>
        <w:t>O Merciful Lord God, please bless me with Your Bounty; O Lord God, please preserve and protect the honor of Your humble servant.</w:t>
      </w:r>
    </w:p>
    <w:p w:rsidR="00347EEB" w:rsidRDefault="00347EEB">
      <w:pPr>
        <w:pStyle w:val="SGGSGurm"/>
      </w:pPr>
      <w:r>
        <w:rPr>
          <w:cs/>
        </w:rPr>
        <w:t xml:space="preserve">ਸਭਿ ਧੰਨੁ ਕਹਹੁ ਗੁਰੁ ਸਤਿਗੁਰੂ ਗੁਰੁ ਸਤਿਗੁਰੂ ਜਿਤੁ ਮਿਲਿ ਹਰਿ ਪੜਦਾ ਕਜਿਆ </w:t>
      </w:r>
      <w:r>
        <w:rPr>
          <w:cs/>
          <w:lang w:bidi="hi-IN"/>
        </w:rPr>
        <w:t>॥</w:t>
      </w:r>
      <w:r>
        <w:t>੭</w:t>
      </w:r>
      <w:r>
        <w:rPr>
          <w:cs/>
        </w:rPr>
        <w:t xml:space="preserve">॥ </w:t>
      </w:r>
      <w:r>
        <w:rPr>
          <w:color w:val="008000"/>
          <w:sz w:val="18"/>
        </w:rPr>
        <w:t>(1316)</w:t>
      </w:r>
    </w:p>
    <w:p w:rsidR="00347EEB" w:rsidRDefault="00347EEB">
      <w:pPr>
        <w:pStyle w:val="SGGSHindi"/>
      </w:pPr>
      <w:r>
        <w:rPr>
          <w:cs/>
          <w:lang w:bidi="hi-IN"/>
        </w:rPr>
        <w:t>सभि</w:t>
      </w:r>
      <w:r>
        <w:t xml:space="preserve"> </w:t>
      </w:r>
      <w:r>
        <w:rPr>
          <w:cs/>
          <w:lang w:bidi="hi-IN"/>
        </w:rPr>
        <w:t>धंनु</w:t>
      </w:r>
      <w:r>
        <w:t xml:space="preserve"> </w:t>
      </w:r>
      <w:r>
        <w:rPr>
          <w:cs/>
          <w:lang w:bidi="hi-IN"/>
        </w:rPr>
        <w:t>कहहु</w:t>
      </w:r>
      <w:r>
        <w:t xml:space="preserve"> </w:t>
      </w:r>
      <w:r>
        <w:rPr>
          <w:cs/>
          <w:lang w:bidi="hi-IN"/>
        </w:rPr>
        <w:t>गुरु</w:t>
      </w:r>
      <w:r>
        <w:t xml:space="preserve"> </w:t>
      </w:r>
      <w:r>
        <w:rPr>
          <w:cs/>
          <w:lang w:bidi="hi-IN"/>
        </w:rPr>
        <w:t>सतिगुरू</w:t>
      </w:r>
      <w:r>
        <w:t xml:space="preserve"> </w:t>
      </w:r>
      <w:r>
        <w:rPr>
          <w:cs/>
          <w:lang w:bidi="hi-IN"/>
        </w:rPr>
        <w:t>गुरु</w:t>
      </w:r>
      <w:r>
        <w:t xml:space="preserve"> </w:t>
      </w:r>
      <w:r>
        <w:rPr>
          <w:cs/>
          <w:lang w:bidi="hi-IN"/>
        </w:rPr>
        <w:t>सतिगुरू</w:t>
      </w:r>
      <w:r>
        <w:t xml:space="preserve"> </w:t>
      </w:r>
      <w:r>
        <w:rPr>
          <w:cs/>
          <w:lang w:bidi="hi-IN"/>
        </w:rPr>
        <w:t>जितु</w:t>
      </w:r>
      <w:r>
        <w:t xml:space="preserve"> </w:t>
      </w:r>
      <w:r>
        <w:rPr>
          <w:cs/>
          <w:lang w:bidi="hi-IN"/>
        </w:rPr>
        <w:t>मिलि</w:t>
      </w:r>
      <w:r>
        <w:t xml:space="preserve"> </w:t>
      </w:r>
      <w:r>
        <w:rPr>
          <w:cs/>
          <w:lang w:bidi="hi-IN"/>
        </w:rPr>
        <w:t>हरि</w:t>
      </w:r>
      <w:r>
        <w:t xml:space="preserve"> </w:t>
      </w:r>
      <w:r>
        <w:rPr>
          <w:cs/>
          <w:lang w:bidi="hi-IN"/>
        </w:rPr>
        <w:t>पड़दा</w:t>
      </w:r>
      <w:r>
        <w:t xml:space="preserve"> </w:t>
      </w:r>
      <w:r>
        <w:rPr>
          <w:cs/>
          <w:lang w:bidi="hi-IN"/>
        </w:rPr>
        <w:t>कजिआ</w:t>
      </w:r>
      <w:r>
        <w:t xml:space="preserve"> </w:t>
      </w:r>
      <w:r>
        <w:rPr>
          <w:cs/>
          <w:lang w:bidi="hi-IN"/>
        </w:rPr>
        <w:t>॥७॥</w:t>
      </w:r>
    </w:p>
    <w:p w:rsidR="00347EEB" w:rsidRDefault="00347EEB">
      <w:pPr>
        <w:pStyle w:val="SGGSRoman"/>
      </w:pPr>
      <w:r>
        <w:t>sabh Dhan kahhu gur satguroo gur satguroo jit mil har parh-daa kaji-aa. ||7||</w:t>
      </w:r>
    </w:p>
    <w:p w:rsidR="00347EEB" w:rsidRDefault="00347EEB">
      <w:pPr>
        <w:pStyle w:val="SGGSTrans"/>
      </w:pPr>
      <w:r>
        <w:t>Let everyone proclaim: Blessed is the Guru, the True Guru, the Guru, the True Guru; meeting Him, the Lord covers their faults and deficiencies. ||7||</w:t>
      </w:r>
    </w:p>
    <w:p w:rsidR="00347EEB" w:rsidRDefault="00347EEB">
      <w:pPr>
        <w:pStyle w:val="SGGSGurm"/>
      </w:pPr>
      <w:r>
        <w:rPr>
          <w:cs/>
        </w:rPr>
        <w:t xml:space="preserve">ਸਲੋਕੁ ਮਃ ੪ </w:t>
      </w:r>
      <w:r>
        <w:rPr>
          <w:cs/>
          <w:lang w:bidi="hi-IN"/>
        </w:rPr>
        <w:t xml:space="preserve">॥ </w:t>
      </w:r>
      <w:r>
        <w:rPr>
          <w:color w:val="008000"/>
          <w:sz w:val="18"/>
        </w:rPr>
        <w:t>(1316)</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ਭਗਤਿ ਸਰੋਵਰੁ ਉਛਲੈ ਸੁਭਰ ਭਰੇ ਵਹੰਨਿ ॥ </w:t>
      </w:r>
      <w:r>
        <w:rPr>
          <w:color w:val="008000"/>
          <w:sz w:val="18"/>
        </w:rPr>
        <w:t>(1316)</w:t>
      </w:r>
    </w:p>
    <w:p w:rsidR="00347EEB" w:rsidRDefault="00347EEB">
      <w:pPr>
        <w:pStyle w:val="SGGSHindi"/>
      </w:pPr>
      <w:r>
        <w:rPr>
          <w:cs/>
          <w:lang w:bidi="hi-IN"/>
        </w:rPr>
        <w:t>भगति</w:t>
      </w:r>
      <w:r>
        <w:t xml:space="preserve"> </w:t>
      </w:r>
      <w:r>
        <w:rPr>
          <w:cs/>
          <w:lang w:bidi="hi-IN"/>
        </w:rPr>
        <w:t>सरोवरु</w:t>
      </w:r>
      <w:r>
        <w:t xml:space="preserve"> </w:t>
      </w:r>
      <w:r>
        <w:rPr>
          <w:cs/>
          <w:lang w:bidi="hi-IN"/>
        </w:rPr>
        <w:t>उछलै</w:t>
      </w:r>
      <w:r>
        <w:t xml:space="preserve"> </w:t>
      </w:r>
      <w:r>
        <w:rPr>
          <w:cs/>
          <w:lang w:bidi="hi-IN"/>
        </w:rPr>
        <w:t>सुभर</w:t>
      </w:r>
      <w:r>
        <w:t xml:space="preserve"> </w:t>
      </w:r>
      <w:r>
        <w:rPr>
          <w:cs/>
          <w:lang w:bidi="hi-IN"/>
        </w:rPr>
        <w:t>भरे</w:t>
      </w:r>
      <w:r>
        <w:t xml:space="preserve"> </w:t>
      </w:r>
      <w:r>
        <w:rPr>
          <w:cs/>
          <w:lang w:bidi="hi-IN"/>
        </w:rPr>
        <w:t>वहंनि</w:t>
      </w:r>
      <w:r>
        <w:t xml:space="preserve"> </w:t>
      </w:r>
      <w:r>
        <w:rPr>
          <w:cs/>
          <w:lang w:bidi="hi-IN"/>
        </w:rPr>
        <w:t>॥</w:t>
      </w:r>
    </w:p>
    <w:p w:rsidR="00347EEB" w:rsidRDefault="00347EEB">
      <w:pPr>
        <w:pStyle w:val="SGGSRoman"/>
      </w:pPr>
      <w:r>
        <w:t>bhagat sarovar uchhlai subhar bharay vahann.</w:t>
      </w:r>
    </w:p>
    <w:p w:rsidR="00347EEB" w:rsidRDefault="00347EEB">
      <w:pPr>
        <w:pStyle w:val="SGGSTrans"/>
      </w:pPr>
      <w:r>
        <w:t>The sacred pool of devotional worship is filled to the brim and overflowing in torrents.</w:t>
      </w:r>
    </w:p>
    <w:p w:rsidR="00347EEB" w:rsidRDefault="00347EEB">
      <w:pPr>
        <w:pStyle w:val="SGGSGurm"/>
      </w:pPr>
      <w:r>
        <w:rPr>
          <w:cs/>
        </w:rPr>
        <w:t>ਜਿਨਾ ਸਤਿਗੁਰੁ ਮੰਨਿਆ ਜਨ ਨਾਨਕ ਵਡ ਭਾਗ ਲਹੰਨਿ ॥੧</w:t>
      </w:r>
      <w:r>
        <w:rPr>
          <w:cs/>
          <w:lang w:bidi="hi-IN"/>
        </w:rPr>
        <w:t xml:space="preserve">॥ </w:t>
      </w:r>
      <w:r>
        <w:rPr>
          <w:color w:val="008000"/>
          <w:sz w:val="18"/>
        </w:rPr>
        <w:t>(1316)</w:t>
      </w:r>
    </w:p>
    <w:p w:rsidR="00347EEB" w:rsidRDefault="00347EEB">
      <w:pPr>
        <w:pStyle w:val="SGGSHindi"/>
      </w:pPr>
      <w:r>
        <w:rPr>
          <w:cs/>
          <w:lang w:bidi="hi-IN"/>
        </w:rPr>
        <w:t>जिना</w:t>
      </w:r>
      <w:r>
        <w:t xml:space="preserve"> </w:t>
      </w:r>
      <w:r>
        <w:rPr>
          <w:cs/>
          <w:lang w:bidi="hi-IN"/>
        </w:rPr>
        <w:t>सतिगुरु</w:t>
      </w:r>
      <w:r>
        <w:t xml:space="preserve"> </w:t>
      </w:r>
      <w:r>
        <w:rPr>
          <w:cs/>
          <w:lang w:bidi="hi-IN"/>
        </w:rPr>
        <w:t>मंनिआ</w:t>
      </w:r>
      <w:r>
        <w:t xml:space="preserve"> </w:t>
      </w:r>
      <w:r>
        <w:rPr>
          <w:cs/>
          <w:lang w:bidi="hi-IN"/>
        </w:rPr>
        <w:t>जन</w:t>
      </w:r>
      <w:r>
        <w:t xml:space="preserve"> </w:t>
      </w:r>
      <w:r>
        <w:rPr>
          <w:cs/>
          <w:lang w:bidi="hi-IN"/>
        </w:rPr>
        <w:t>नानक</w:t>
      </w:r>
      <w:r>
        <w:t xml:space="preserve"> </w:t>
      </w:r>
      <w:r>
        <w:rPr>
          <w:cs/>
          <w:lang w:bidi="hi-IN"/>
        </w:rPr>
        <w:t>वड</w:t>
      </w:r>
      <w:r>
        <w:t xml:space="preserve"> </w:t>
      </w:r>
      <w:r>
        <w:rPr>
          <w:cs/>
          <w:lang w:bidi="hi-IN"/>
        </w:rPr>
        <w:t>भाग</w:t>
      </w:r>
      <w:r>
        <w:t xml:space="preserve"> </w:t>
      </w:r>
      <w:r>
        <w:rPr>
          <w:cs/>
          <w:lang w:bidi="hi-IN"/>
        </w:rPr>
        <w:t>लहंनि</w:t>
      </w:r>
      <w:r>
        <w:t xml:space="preserve"> </w:t>
      </w:r>
      <w:r>
        <w:rPr>
          <w:cs/>
          <w:lang w:bidi="hi-IN"/>
        </w:rPr>
        <w:t>॥१॥</w:t>
      </w:r>
    </w:p>
    <w:p w:rsidR="00347EEB" w:rsidRDefault="00347EEB">
      <w:pPr>
        <w:pStyle w:val="SGGSRoman"/>
      </w:pPr>
      <w:r>
        <w:t>jinaa satgur mani-aa jan naanak vad bhaag lahann. ||1||</w:t>
      </w:r>
    </w:p>
    <w:p w:rsidR="00347EEB" w:rsidRDefault="00347EEB">
      <w:pPr>
        <w:pStyle w:val="SGGSTrans"/>
      </w:pPr>
      <w:r>
        <w:t>Those who obey the True Guru, O servant Nanak, are very fortunate - they find it. ||1||</w:t>
      </w:r>
    </w:p>
    <w:p w:rsidR="00347EEB" w:rsidRDefault="00347EEB">
      <w:pPr>
        <w:pStyle w:val="SGGSGurm"/>
      </w:pPr>
      <w:r>
        <w:rPr>
          <w:cs/>
        </w:rPr>
        <w:t xml:space="preserve">ਮਃ ੪ </w:t>
      </w:r>
      <w:r>
        <w:rPr>
          <w:cs/>
          <w:lang w:bidi="hi-IN"/>
        </w:rPr>
        <w:t xml:space="preserve">॥ </w:t>
      </w:r>
      <w:r>
        <w:rPr>
          <w:color w:val="008000"/>
          <w:sz w:val="18"/>
        </w:rPr>
        <w:t>(1316)</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ਹਰਿ ਨਾਮ ਅਸੰਖ ਹਰਿ ਹਰਿ ਕੇ ਗੁਨ ਕਥਨੁ ਨ ਜਾਹਿ ॥ </w:t>
      </w:r>
      <w:r>
        <w:rPr>
          <w:color w:val="008000"/>
          <w:sz w:val="18"/>
        </w:rPr>
        <w:t>(1316)</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असंख</w:t>
      </w:r>
      <w:r>
        <w:t xml:space="preserve"> </w:t>
      </w:r>
      <w:r>
        <w:rPr>
          <w:cs/>
          <w:lang w:bidi="hi-IN"/>
        </w:rPr>
        <w:t>हरि</w:t>
      </w:r>
      <w:r>
        <w:t xml:space="preserve"> </w:t>
      </w:r>
      <w:r>
        <w:rPr>
          <w:cs/>
          <w:lang w:bidi="hi-IN"/>
        </w:rPr>
        <w:t>हरि</w:t>
      </w:r>
      <w:r>
        <w:t xml:space="preserve"> </w:t>
      </w:r>
      <w:r>
        <w:rPr>
          <w:cs/>
          <w:lang w:bidi="hi-IN"/>
        </w:rPr>
        <w:t>के</w:t>
      </w:r>
      <w:r>
        <w:t xml:space="preserve"> </w:t>
      </w:r>
      <w:r>
        <w:rPr>
          <w:cs/>
          <w:lang w:bidi="hi-IN"/>
        </w:rPr>
        <w:t>गुन</w:t>
      </w:r>
      <w:r>
        <w:t xml:space="preserve"> </w:t>
      </w:r>
      <w:r>
        <w:rPr>
          <w:cs/>
          <w:lang w:bidi="hi-IN"/>
        </w:rPr>
        <w:t>कथनु</w:t>
      </w:r>
      <w:r>
        <w:t xml:space="preserve"> </w:t>
      </w:r>
      <w:r>
        <w:rPr>
          <w:cs/>
          <w:lang w:bidi="hi-IN"/>
        </w:rPr>
        <w:t>न</w:t>
      </w:r>
      <w:r>
        <w:t xml:space="preserve"> </w:t>
      </w:r>
      <w:r>
        <w:rPr>
          <w:cs/>
          <w:lang w:bidi="hi-IN"/>
        </w:rPr>
        <w:t>जाहि</w:t>
      </w:r>
      <w:r>
        <w:t xml:space="preserve"> </w:t>
      </w:r>
      <w:r>
        <w:rPr>
          <w:cs/>
          <w:lang w:bidi="hi-IN"/>
        </w:rPr>
        <w:t>॥</w:t>
      </w:r>
    </w:p>
    <w:p w:rsidR="00347EEB" w:rsidRDefault="00347EEB">
      <w:pPr>
        <w:pStyle w:val="SGGSRoman"/>
      </w:pPr>
      <w:r>
        <w:t>har har naam asa</w:t>
      </w:r>
      <w:r>
        <w:rPr>
          <w:vertAlign w:val="superscript"/>
        </w:rPr>
        <w:t>N</w:t>
      </w:r>
      <w:r>
        <w:t>kh har har kay gun kathan na jaahi.</w:t>
      </w:r>
    </w:p>
    <w:p w:rsidR="00347EEB" w:rsidRDefault="00347EEB">
      <w:pPr>
        <w:pStyle w:val="SGGSTrans"/>
      </w:pPr>
      <w:r>
        <w:t>The Names of the Lord, Har, Har, are countless. The Glorious Virtues of the Lord, Har, Har, cannot be described.</w:t>
      </w:r>
    </w:p>
    <w:p w:rsidR="00347EEB" w:rsidRDefault="00347EEB">
      <w:pPr>
        <w:pStyle w:val="SGGSGurm"/>
      </w:pPr>
      <w:r>
        <w:rPr>
          <w:cs/>
        </w:rPr>
        <w:t xml:space="preserve">ਹਰਿ ਹਰਿ ਅਗਮੁ ਅਗਾਧਿ ਹਰਿ ਜਨ ਕਿਤੁ ਬਿਧਿ ਮਿਲਹਿ ਮਿਲਾਹਿ ॥ </w:t>
      </w:r>
      <w:r>
        <w:rPr>
          <w:color w:val="008000"/>
          <w:sz w:val="18"/>
        </w:rPr>
        <w:t>(1316)</w:t>
      </w:r>
    </w:p>
    <w:p w:rsidR="00347EEB" w:rsidRDefault="00347EEB">
      <w:pPr>
        <w:pStyle w:val="SGGSHindi"/>
      </w:pPr>
      <w:r>
        <w:rPr>
          <w:cs/>
          <w:lang w:bidi="hi-IN"/>
        </w:rPr>
        <w:t>हरि</w:t>
      </w:r>
      <w:r>
        <w:t xml:space="preserve"> </w:t>
      </w:r>
      <w:r>
        <w:rPr>
          <w:cs/>
          <w:lang w:bidi="hi-IN"/>
        </w:rPr>
        <w:t>हरि</w:t>
      </w:r>
      <w:r>
        <w:t xml:space="preserve"> </w:t>
      </w:r>
      <w:r>
        <w:rPr>
          <w:cs/>
          <w:lang w:bidi="hi-IN"/>
        </w:rPr>
        <w:t>अगमु</w:t>
      </w:r>
      <w:r>
        <w:t xml:space="preserve"> </w:t>
      </w:r>
      <w:r>
        <w:rPr>
          <w:cs/>
          <w:lang w:bidi="hi-IN"/>
        </w:rPr>
        <w:t>अगाधि</w:t>
      </w:r>
      <w:r>
        <w:t xml:space="preserve"> </w:t>
      </w:r>
      <w:r>
        <w:rPr>
          <w:cs/>
          <w:lang w:bidi="hi-IN"/>
        </w:rPr>
        <w:t>हरि</w:t>
      </w:r>
      <w:r>
        <w:t xml:space="preserve"> </w:t>
      </w:r>
      <w:r>
        <w:rPr>
          <w:cs/>
          <w:lang w:bidi="hi-IN"/>
        </w:rPr>
        <w:t>जन</w:t>
      </w:r>
      <w:r>
        <w:t xml:space="preserve"> </w:t>
      </w:r>
      <w:r>
        <w:rPr>
          <w:cs/>
          <w:lang w:bidi="hi-IN"/>
        </w:rPr>
        <w:t>कितु</w:t>
      </w:r>
      <w:r>
        <w:t xml:space="preserve"> </w:t>
      </w:r>
      <w:r>
        <w:rPr>
          <w:cs/>
          <w:lang w:bidi="hi-IN"/>
        </w:rPr>
        <w:t>बिधि</w:t>
      </w:r>
      <w:r>
        <w:t xml:space="preserve"> </w:t>
      </w:r>
      <w:r>
        <w:rPr>
          <w:cs/>
          <w:lang w:bidi="hi-IN"/>
        </w:rPr>
        <w:t>मिलहि</w:t>
      </w:r>
      <w:r>
        <w:t xml:space="preserve"> </w:t>
      </w:r>
      <w:r>
        <w:rPr>
          <w:cs/>
          <w:lang w:bidi="hi-IN"/>
        </w:rPr>
        <w:t>मिलाहि</w:t>
      </w:r>
      <w:r>
        <w:t xml:space="preserve"> </w:t>
      </w:r>
      <w:r>
        <w:rPr>
          <w:cs/>
          <w:lang w:bidi="hi-IN"/>
        </w:rPr>
        <w:t>॥</w:t>
      </w:r>
    </w:p>
    <w:p w:rsidR="00347EEB" w:rsidRDefault="00347EEB">
      <w:pPr>
        <w:pStyle w:val="SGGSRoman"/>
      </w:pPr>
      <w:r>
        <w:t>har har agam agaaDh har jan kit biDh mileh milaahi.</w:t>
      </w:r>
    </w:p>
    <w:p w:rsidR="00347EEB" w:rsidRDefault="00347EEB">
      <w:pPr>
        <w:pStyle w:val="SGGSTrans"/>
      </w:pPr>
      <w:r>
        <w:t>The Lord, Har, Har, is Inaccessible and Unfathomable; how can the humble servants of the Lord be united in His Union?</w:t>
      </w:r>
    </w:p>
    <w:p w:rsidR="00347EEB" w:rsidRDefault="00347EEB">
      <w:pPr>
        <w:pStyle w:val="SGGSGurm"/>
      </w:pPr>
      <w:r>
        <w:rPr>
          <w:cs/>
        </w:rPr>
        <w:t xml:space="preserve">ਹਰਿ ਹਰਿ ਜਸੁ ਜਪਤ ਜਪੰਤ ਜਨ ਇਕੁ ਤਿਲੁ ਨਹੀ ਕੀਮਤਿ ਪਾਇ ॥ </w:t>
      </w:r>
      <w:r>
        <w:rPr>
          <w:color w:val="008000"/>
          <w:sz w:val="18"/>
        </w:rPr>
        <w:t>(1316)</w:t>
      </w:r>
    </w:p>
    <w:p w:rsidR="00347EEB" w:rsidRDefault="00347EEB">
      <w:pPr>
        <w:pStyle w:val="SGGSHindi"/>
      </w:pPr>
      <w:r>
        <w:rPr>
          <w:cs/>
          <w:lang w:bidi="hi-IN"/>
        </w:rPr>
        <w:t>हरि</w:t>
      </w:r>
      <w:r>
        <w:t xml:space="preserve"> </w:t>
      </w:r>
      <w:r>
        <w:rPr>
          <w:cs/>
          <w:lang w:bidi="hi-IN"/>
        </w:rPr>
        <w:t>हरि</w:t>
      </w:r>
      <w:r>
        <w:t xml:space="preserve"> </w:t>
      </w:r>
      <w:r>
        <w:rPr>
          <w:cs/>
          <w:lang w:bidi="hi-IN"/>
        </w:rPr>
        <w:t>जसु</w:t>
      </w:r>
      <w:r>
        <w:t xml:space="preserve"> </w:t>
      </w:r>
      <w:r>
        <w:rPr>
          <w:cs/>
          <w:lang w:bidi="hi-IN"/>
        </w:rPr>
        <w:t>जपत</w:t>
      </w:r>
      <w:r>
        <w:t xml:space="preserve"> </w:t>
      </w:r>
      <w:r>
        <w:rPr>
          <w:cs/>
          <w:lang w:bidi="hi-IN"/>
        </w:rPr>
        <w:t>जपंत</w:t>
      </w:r>
      <w:r>
        <w:t xml:space="preserve"> </w:t>
      </w:r>
      <w:r>
        <w:rPr>
          <w:cs/>
          <w:lang w:bidi="hi-IN"/>
        </w:rPr>
        <w:t>जन</w:t>
      </w:r>
      <w:r>
        <w:t xml:space="preserve"> </w:t>
      </w:r>
      <w:r>
        <w:rPr>
          <w:cs/>
          <w:lang w:bidi="hi-IN"/>
        </w:rPr>
        <w:t>इकु</w:t>
      </w:r>
      <w:r>
        <w:t xml:space="preserve"> </w:t>
      </w:r>
      <w:r>
        <w:rPr>
          <w:cs/>
          <w:lang w:bidi="hi-IN"/>
        </w:rPr>
        <w:t>तिलु</w:t>
      </w:r>
      <w:r>
        <w:t xml:space="preserve"> </w:t>
      </w:r>
      <w:r>
        <w:rPr>
          <w:cs/>
          <w:lang w:bidi="hi-IN"/>
        </w:rPr>
        <w:t>नही</w:t>
      </w:r>
      <w:r>
        <w:t xml:space="preserve"> </w:t>
      </w:r>
      <w:r>
        <w:rPr>
          <w:cs/>
          <w:lang w:bidi="hi-IN"/>
        </w:rPr>
        <w:t>कीमति</w:t>
      </w:r>
      <w:r>
        <w:t xml:space="preserve"> </w:t>
      </w:r>
      <w:r>
        <w:rPr>
          <w:cs/>
          <w:lang w:bidi="hi-IN"/>
        </w:rPr>
        <w:t>पाइ</w:t>
      </w:r>
      <w:r>
        <w:t xml:space="preserve"> </w:t>
      </w:r>
      <w:r>
        <w:rPr>
          <w:cs/>
          <w:lang w:bidi="hi-IN"/>
        </w:rPr>
        <w:t>॥</w:t>
      </w:r>
    </w:p>
    <w:p w:rsidR="00347EEB" w:rsidRDefault="00347EEB">
      <w:pPr>
        <w:pStyle w:val="SGGSRoman"/>
      </w:pPr>
      <w:r>
        <w:t>har har jas japat japant jan ik til nahee keemat paa-ay.</w:t>
      </w:r>
    </w:p>
    <w:p w:rsidR="00347EEB" w:rsidRDefault="00347EEB">
      <w:pPr>
        <w:pStyle w:val="SGGSTrans"/>
      </w:pPr>
      <w:r>
        <w:t>Those humble beings meditate and chant the Praises of the Lord, Har, Har, but they do not attain even a tiny bit of His Worth.</w:t>
      </w:r>
    </w:p>
    <w:p w:rsidR="00347EEB" w:rsidRDefault="00347EEB">
      <w:pPr>
        <w:pStyle w:val="SGGSGurm"/>
      </w:pPr>
      <w:r>
        <w:rPr>
          <w:cs/>
        </w:rPr>
        <w:t>ਜਨ ਨਾਨਕ ਹਰਿ ਅਗਮ ਪ੍ਰਭ ਹਰਿ ਮੇਲਿ ਲੈਹੁ ਲੜਿ ਲਾਇ ॥੨</w:t>
      </w:r>
      <w:r>
        <w:rPr>
          <w:cs/>
          <w:lang w:bidi="hi-IN"/>
        </w:rPr>
        <w:t xml:space="preserve">॥ </w:t>
      </w:r>
      <w:r>
        <w:rPr>
          <w:color w:val="008000"/>
          <w:sz w:val="18"/>
        </w:rPr>
        <w:t>(1316)</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अगम</w:t>
      </w:r>
      <w:r>
        <w:t xml:space="preserve"> </w:t>
      </w:r>
      <w:r>
        <w:rPr>
          <w:cs/>
          <w:lang w:bidi="hi-IN"/>
        </w:rPr>
        <w:t>प्रभ</w:t>
      </w:r>
      <w:r>
        <w:t xml:space="preserve"> </w:t>
      </w:r>
      <w:r>
        <w:rPr>
          <w:cs/>
          <w:lang w:bidi="hi-IN"/>
        </w:rPr>
        <w:t>हरि</w:t>
      </w:r>
      <w:r>
        <w:t xml:space="preserve"> </w:t>
      </w:r>
      <w:r>
        <w:rPr>
          <w:cs/>
          <w:lang w:bidi="hi-IN"/>
        </w:rPr>
        <w:t>मेलि</w:t>
      </w:r>
      <w:r>
        <w:t xml:space="preserve"> </w:t>
      </w:r>
      <w:r>
        <w:rPr>
          <w:cs/>
          <w:lang w:bidi="hi-IN"/>
        </w:rPr>
        <w:t>लैहु</w:t>
      </w:r>
      <w:r>
        <w:t xml:space="preserve"> </w:t>
      </w:r>
      <w:r>
        <w:rPr>
          <w:cs/>
          <w:lang w:bidi="hi-IN"/>
        </w:rPr>
        <w:t>लड़ि</w:t>
      </w:r>
      <w:r>
        <w:t xml:space="preserve"> </w:t>
      </w:r>
      <w:r>
        <w:rPr>
          <w:cs/>
          <w:lang w:bidi="hi-IN"/>
        </w:rPr>
        <w:t>लाइ</w:t>
      </w:r>
      <w:r>
        <w:t xml:space="preserve"> </w:t>
      </w:r>
      <w:r>
        <w:rPr>
          <w:cs/>
          <w:lang w:bidi="hi-IN"/>
        </w:rPr>
        <w:t>॥२॥</w:t>
      </w:r>
    </w:p>
    <w:p w:rsidR="00347EEB" w:rsidRDefault="00347EEB">
      <w:pPr>
        <w:pStyle w:val="SGGSRoman"/>
      </w:pPr>
      <w:r>
        <w:t>jan naanak har agam parabh har mayl laihu larh laa-ay. ||2||</w:t>
      </w:r>
    </w:p>
    <w:p w:rsidR="00347EEB" w:rsidRDefault="00347EEB">
      <w:pPr>
        <w:pStyle w:val="SGGSTrans"/>
      </w:pPr>
      <w:r>
        <w:t>O servant Nanak, the Lord God is Inaccessible; the Lord has attached me to His Robe, and united me in His Union. ||2||</w:t>
      </w:r>
    </w:p>
    <w:p w:rsidR="00347EEB" w:rsidRDefault="00347EEB">
      <w:pPr>
        <w:pStyle w:val="SGGSGurm"/>
      </w:pPr>
      <w:r>
        <w:rPr>
          <w:cs/>
        </w:rPr>
        <w:t xml:space="preserve">ਪਉੜੀ ॥ </w:t>
      </w:r>
      <w:r>
        <w:rPr>
          <w:color w:val="008000"/>
          <w:sz w:val="18"/>
        </w:rPr>
        <w:t>(1316)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ਹਰਿ ਅਗਮੁ ਅਗੋਚਰੁ ਅਗਮੁ ਹਰਿ ਕਿਉ ਕਰਿ ਹਰਿ ਦਰਸਨੁ ਪਿਖਾ ॥ </w:t>
      </w:r>
      <w:r>
        <w:rPr>
          <w:color w:val="008000"/>
          <w:sz w:val="18"/>
        </w:rPr>
        <w:t>(1316)</w:t>
      </w:r>
    </w:p>
    <w:p w:rsidR="00347EEB" w:rsidRDefault="00347EEB">
      <w:pPr>
        <w:pStyle w:val="SGGSHindi"/>
      </w:pPr>
      <w:r>
        <w:rPr>
          <w:cs/>
          <w:lang w:bidi="hi-IN"/>
        </w:rPr>
        <w:t>हरि</w:t>
      </w:r>
      <w:r>
        <w:t xml:space="preserve"> </w:t>
      </w:r>
      <w:r>
        <w:rPr>
          <w:cs/>
          <w:lang w:bidi="hi-IN"/>
        </w:rPr>
        <w:t>अगमु</w:t>
      </w:r>
      <w:r>
        <w:t xml:space="preserve"> </w:t>
      </w:r>
      <w:r>
        <w:rPr>
          <w:cs/>
          <w:lang w:bidi="hi-IN"/>
        </w:rPr>
        <w:t>अगोचरु</w:t>
      </w:r>
      <w:r>
        <w:t xml:space="preserve"> </w:t>
      </w:r>
      <w:r>
        <w:rPr>
          <w:cs/>
          <w:lang w:bidi="hi-IN"/>
        </w:rPr>
        <w:t>अगमु</w:t>
      </w:r>
      <w:r>
        <w:t xml:space="preserve"> </w:t>
      </w:r>
      <w:r>
        <w:rPr>
          <w:cs/>
          <w:lang w:bidi="hi-IN"/>
        </w:rPr>
        <w:t>हरि</w:t>
      </w:r>
      <w:r>
        <w:t xml:space="preserve"> </w:t>
      </w:r>
      <w:r>
        <w:rPr>
          <w:cs/>
          <w:lang w:bidi="hi-IN"/>
        </w:rPr>
        <w:t>किउ</w:t>
      </w:r>
      <w:r>
        <w:t xml:space="preserve"> </w:t>
      </w:r>
      <w:r>
        <w:rPr>
          <w:cs/>
          <w:lang w:bidi="hi-IN"/>
        </w:rPr>
        <w:t>करि</w:t>
      </w:r>
      <w:r>
        <w:t xml:space="preserve"> </w:t>
      </w:r>
      <w:r>
        <w:rPr>
          <w:cs/>
          <w:lang w:bidi="hi-IN"/>
        </w:rPr>
        <w:t>हरि</w:t>
      </w:r>
      <w:r>
        <w:t xml:space="preserve"> </w:t>
      </w:r>
      <w:r>
        <w:rPr>
          <w:cs/>
          <w:lang w:bidi="hi-IN"/>
        </w:rPr>
        <w:t>दरसनु</w:t>
      </w:r>
      <w:r>
        <w:t xml:space="preserve"> </w:t>
      </w:r>
      <w:r>
        <w:rPr>
          <w:cs/>
          <w:lang w:bidi="hi-IN"/>
        </w:rPr>
        <w:t>पिखा</w:t>
      </w:r>
      <w:r>
        <w:t xml:space="preserve"> </w:t>
      </w:r>
      <w:r>
        <w:rPr>
          <w:cs/>
          <w:lang w:bidi="hi-IN"/>
        </w:rPr>
        <w:t>॥</w:t>
      </w:r>
    </w:p>
    <w:p w:rsidR="00347EEB" w:rsidRDefault="00347EEB">
      <w:pPr>
        <w:pStyle w:val="SGGSRoman"/>
      </w:pPr>
      <w:r>
        <w:t>har agam agochar agam har ki-o kar har darsan pikhaa.</w:t>
      </w:r>
    </w:p>
    <w:p w:rsidR="00347EEB" w:rsidRDefault="00347EEB">
      <w:pPr>
        <w:pStyle w:val="SGGSTrans"/>
      </w:pPr>
      <w:r>
        <w:t>The Lord is Inaccessible and Unfathomable. How will I see the Blessed Vision of the Lord's Darshan?</w:t>
      </w:r>
    </w:p>
    <w:p w:rsidR="00347EEB" w:rsidRDefault="00347EEB">
      <w:pPr>
        <w:pStyle w:val="SGGSGurm"/>
      </w:pPr>
      <w:r>
        <w:rPr>
          <w:cs/>
        </w:rPr>
        <w:t xml:space="preserve">ਕਿਛੁ ਵਖਰੁ ਹੋਇ ਸੁ ਵਰਨੀਐ ਤਿਸੁ ਰੂਪੁ ਨ ਰਿਖਾ ॥ </w:t>
      </w:r>
      <w:r>
        <w:rPr>
          <w:color w:val="008000"/>
          <w:sz w:val="18"/>
        </w:rPr>
        <w:t>(1316)</w:t>
      </w:r>
    </w:p>
    <w:p w:rsidR="00347EEB" w:rsidRDefault="00347EEB">
      <w:pPr>
        <w:pStyle w:val="SGGSHindi"/>
      </w:pPr>
      <w:r>
        <w:rPr>
          <w:cs/>
          <w:lang w:bidi="hi-IN"/>
        </w:rPr>
        <w:t>किछु</w:t>
      </w:r>
      <w:r>
        <w:t xml:space="preserve"> </w:t>
      </w:r>
      <w:r>
        <w:rPr>
          <w:cs/>
          <w:lang w:bidi="hi-IN"/>
        </w:rPr>
        <w:t>वखरु</w:t>
      </w:r>
      <w:r>
        <w:t xml:space="preserve"> </w:t>
      </w:r>
      <w:r>
        <w:rPr>
          <w:cs/>
          <w:lang w:bidi="hi-IN"/>
        </w:rPr>
        <w:t>होइ</w:t>
      </w:r>
      <w:r>
        <w:t xml:space="preserve"> </w:t>
      </w:r>
      <w:r>
        <w:rPr>
          <w:cs/>
          <w:lang w:bidi="hi-IN"/>
        </w:rPr>
        <w:t>सु</w:t>
      </w:r>
      <w:r>
        <w:t xml:space="preserve"> </w:t>
      </w:r>
      <w:r>
        <w:rPr>
          <w:cs/>
          <w:lang w:bidi="hi-IN"/>
        </w:rPr>
        <w:t>वरनीऐ</w:t>
      </w:r>
      <w:r>
        <w:t xml:space="preserve"> </w:t>
      </w:r>
      <w:r>
        <w:rPr>
          <w:cs/>
          <w:lang w:bidi="hi-IN"/>
        </w:rPr>
        <w:t>तिसु</w:t>
      </w:r>
      <w:r>
        <w:t xml:space="preserve"> </w:t>
      </w:r>
      <w:r>
        <w:rPr>
          <w:cs/>
          <w:lang w:bidi="hi-IN"/>
        </w:rPr>
        <w:t>रूपु</w:t>
      </w:r>
      <w:r>
        <w:t xml:space="preserve"> </w:t>
      </w:r>
      <w:r>
        <w:rPr>
          <w:cs/>
          <w:lang w:bidi="hi-IN"/>
        </w:rPr>
        <w:t>न</w:t>
      </w:r>
      <w:r>
        <w:t xml:space="preserve"> </w:t>
      </w:r>
      <w:r>
        <w:rPr>
          <w:cs/>
          <w:lang w:bidi="hi-IN"/>
        </w:rPr>
        <w:t>रिखा</w:t>
      </w:r>
      <w:r>
        <w:t xml:space="preserve"> </w:t>
      </w:r>
      <w:r>
        <w:rPr>
          <w:cs/>
          <w:lang w:bidi="hi-IN"/>
        </w:rPr>
        <w:t>॥</w:t>
      </w:r>
    </w:p>
    <w:p w:rsidR="00347EEB" w:rsidRDefault="00347EEB">
      <w:pPr>
        <w:pStyle w:val="SGGSRoman"/>
      </w:pPr>
      <w:r>
        <w:t>kichh vakhar ho-ay so varnee-ai tis roop na rikhaa.</w:t>
      </w:r>
    </w:p>
    <w:p w:rsidR="00347EEB" w:rsidRDefault="00347EEB">
      <w:pPr>
        <w:pStyle w:val="SGGSTrans"/>
      </w:pPr>
      <w:r>
        <w:t>If He were a material object, then I could describe Him, but He has no form or feature.</w:t>
      </w:r>
    </w:p>
    <w:p w:rsidR="00347EEB" w:rsidRDefault="00347EEB">
      <w:pPr>
        <w:pStyle w:val="SGGSGurm"/>
      </w:pPr>
      <w:r>
        <w:rPr>
          <w:cs/>
        </w:rPr>
        <w:t xml:space="preserve">ਜਿਸੁ ਬੁਝਾਏ ਆਪਿ ਬੁਝਾਇ ਦੇਇ ਸੋਈ ਜਨੁ ਦਿਖਾ ॥ </w:t>
      </w:r>
      <w:r>
        <w:rPr>
          <w:color w:val="008000"/>
          <w:sz w:val="18"/>
        </w:rPr>
        <w:t>(1316)</w:t>
      </w:r>
    </w:p>
    <w:p w:rsidR="00347EEB" w:rsidRDefault="00347EEB">
      <w:pPr>
        <w:pStyle w:val="SGGSHindi"/>
      </w:pPr>
      <w:r>
        <w:rPr>
          <w:cs/>
          <w:lang w:bidi="hi-IN"/>
        </w:rPr>
        <w:t>जिसु</w:t>
      </w:r>
      <w:r>
        <w:t xml:space="preserve"> </w:t>
      </w:r>
      <w:r>
        <w:rPr>
          <w:cs/>
          <w:lang w:bidi="hi-IN"/>
        </w:rPr>
        <w:t>बुझाए</w:t>
      </w:r>
      <w:r>
        <w:t xml:space="preserve"> </w:t>
      </w:r>
      <w:r>
        <w:rPr>
          <w:cs/>
          <w:lang w:bidi="hi-IN"/>
        </w:rPr>
        <w:t>आपि</w:t>
      </w:r>
      <w:r>
        <w:t xml:space="preserve"> </w:t>
      </w:r>
      <w:r>
        <w:rPr>
          <w:cs/>
          <w:lang w:bidi="hi-IN"/>
        </w:rPr>
        <w:t>बुझाइ</w:t>
      </w:r>
      <w:r>
        <w:t xml:space="preserve"> </w:t>
      </w:r>
      <w:r>
        <w:rPr>
          <w:cs/>
          <w:lang w:bidi="hi-IN"/>
        </w:rPr>
        <w:t>देइ</w:t>
      </w:r>
      <w:r>
        <w:t xml:space="preserve"> </w:t>
      </w:r>
      <w:r>
        <w:rPr>
          <w:cs/>
          <w:lang w:bidi="hi-IN"/>
        </w:rPr>
        <w:t>सोई</w:t>
      </w:r>
      <w:r>
        <w:t xml:space="preserve"> </w:t>
      </w:r>
      <w:r>
        <w:rPr>
          <w:cs/>
          <w:lang w:bidi="hi-IN"/>
        </w:rPr>
        <w:t>जनु</w:t>
      </w:r>
      <w:r>
        <w:t xml:space="preserve"> </w:t>
      </w:r>
      <w:r>
        <w:rPr>
          <w:cs/>
          <w:lang w:bidi="hi-IN"/>
        </w:rPr>
        <w:t>दिखा</w:t>
      </w:r>
      <w:r>
        <w:t xml:space="preserve"> </w:t>
      </w:r>
      <w:r>
        <w:rPr>
          <w:cs/>
          <w:lang w:bidi="hi-IN"/>
        </w:rPr>
        <w:t>॥</w:t>
      </w:r>
    </w:p>
    <w:p w:rsidR="00347EEB" w:rsidRDefault="00347EEB">
      <w:pPr>
        <w:pStyle w:val="SGGSRoman"/>
      </w:pPr>
      <w:r>
        <w:t>jis bujhaa-ay aap bujhaa-ay day-ay so-ee jan dikhaa.</w:t>
      </w:r>
    </w:p>
    <w:p w:rsidR="00347EEB" w:rsidRDefault="00347EEB">
      <w:pPr>
        <w:pStyle w:val="SGGSTrans"/>
      </w:pPr>
      <w:r>
        <w:t>Understanding comes only when the Lord Himself gives understanding; only such a humble being sees it.</w:t>
      </w:r>
    </w:p>
    <w:p w:rsidR="00347EEB" w:rsidRDefault="00347EEB">
      <w:pPr>
        <w:pStyle w:val="SGGSGurm"/>
      </w:pPr>
      <w:r>
        <w:rPr>
          <w:cs/>
        </w:rPr>
        <w:t xml:space="preserve">ਸਤਸੰਗਤਿ ਸਤਿਗੁਰ ਚਟਸਾਲ ਹੈ ਜਿਤੁ ਹਰਿ ਗੁਣ ਸਿਖਾ ॥ </w:t>
      </w:r>
      <w:r>
        <w:rPr>
          <w:color w:val="008000"/>
          <w:sz w:val="18"/>
        </w:rPr>
        <w:t>(1316)</w:t>
      </w:r>
    </w:p>
    <w:p w:rsidR="00347EEB" w:rsidRDefault="00347EEB">
      <w:pPr>
        <w:pStyle w:val="SGGSHindi"/>
      </w:pPr>
      <w:r>
        <w:rPr>
          <w:cs/>
          <w:lang w:bidi="hi-IN"/>
        </w:rPr>
        <w:t>सतसंगति</w:t>
      </w:r>
      <w:r>
        <w:t xml:space="preserve"> </w:t>
      </w:r>
      <w:r>
        <w:rPr>
          <w:cs/>
          <w:lang w:bidi="hi-IN"/>
        </w:rPr>
        <w:t>सतिगुर</w:t>
      </w:r>
      <w:r>
        <w:t xml:space="preserve"> </w:t>
      </w:r>
      <w:r>
        <w:rPr>
          <w:cs/>
          <w:lang w:bidi="hi-IN"/>
        </w:rPr>
        <w:t>चटसाल</w:t>
      </w:r>
      <w:r>
        <w:t xml:space="preserve"> </w:t>
      </w:r>
      <w:r>
        <w:rPr>
          <w:cs/>
          <w:lang w:bidi="hi-IN"/>
        </w:rPr>
        <w:t>है</w:t>
      </w:r>
      <w:r>
        <w:t xml:space="preserve"> </w:t>
      </w:r>
      <w:r>
        <w:rPr>
          <w:cs/>
          <w:lang w:bidi="hi-IN"/>
        </w:rPr>
        <w:t>जितु</w:t>
      </w:r>
      <w:r>
        <w:t xml:space="preserve"> </w:t>
      </w:r>
      <w:r>
        <w:rPr>
          <w:cs/>
          <w:lang w:bidi="hi-IN"/>
        </w:rPr>
        <w:t>हरि</w:t>
      </w:r>
      <w:r>
        <w:t xml:space="preserve"> </w:t>
      </w:r>
      <w:r>
        <w:rPr>
          <w:cs/>
          <w:lang w:bidi="hi-IN"/>
        </w:rPr>
        <w:t>गुण</w:t>
      </w:r>
      <w:r>
        <w:t xml:space="preserve"> </w:t>
      </w:r>
      <w:r>
        <w:rPr>
          <w:cs/>
          <w:lang w:bidi="hi-IN"/>
        </w:rPr>
        <w:t>सिखा</w:t>
      </w:r>
      <w:r>
        <w:t xml:space="preserve"> </w:t>
      </w:r>
      <w:r>
        <w:rPr>
          <w:cs/>
          <w:lang w:bidi="hi-IN"/>
        </w:rPr>
        <w:t>॥</w:t>
      </w:r>
    </w:p>
    <w:p w:rsidR="00347EEB" w:rsidRDefault="00347EEB">
      <w:pPr>
        <w:pStyle w:val="SGGSRoman"/>
      </w:pPr>
      <w:r>
        <w:t>satsangat satgur chatsaal hai jit har gun sikhaa.</w:t>
      </w:r>
    </w:p>
    <w:p w:rsidR="00347EEB" w:rsidRDefault="00347EEB">
      <w:pPr>
        <w:pStyle w:val="SGGSTrans"/>
      </w:pPr>
      <w:r>
        <w:t>The Sat Sangat, the True Congregation of the True Guru, is the school of the soul, where the Glorious Virtues of the Lord are studied.</w:t>
      </w:r>
    </w:p>
    <w:p w:rsidR="00347EEB" w:rsidRDefault="00347EEB">
      <w:pPr>
        <w:pStyle w:val="SGGSGurm"/>
      </w:pPr>
      <w:r>
        <w:rPr>
          <w:cs/>
        </w:rPr>
        <w:t>ਧਨੁ ਧੰਨੁ ਸੁ ਰਸਨਾ ਧੰਨੁ ਕਰ ਧੰਨੁ ਸੁ ਪਾਧਾ ਸਤਿਗੁਰੂ ਜਿਤੁ ਮਿਲਿ ਹਰਿ ਲੇਖਾ ਲਿਖਾ ॥੮</w:t>
      </w:r>
      <w:r>
        <w:rPr>
          <w:cs/>
          <w:lang w:bidi="hi-IN"/>
        </w:rPr>
        <w:t xml:space="preserve">॥ </w:t>
      </w:r>
      <w:r>
        <w:rPr>
          <w:color w:val="008000"/>
          <w:sz w:val="18"/>
        </w:rPr>
        <w:t>(1316)</w:t>
      </w:r>
    </w:p>
    <w:p w:rsidR="00347EEB" w:rsidRDefault="00347EEB">
      <w:pPr>
        <w:pStyle w:val="SGGSHindi"/>
      </w:pPr>
      <w:r>
        <w:rPr>
          <w:cs/>
          <w:lang w:bidi="hi-IN"/>
        </w:rPr>
        <w:t>धनु</w:t>
      </w:r>
      <w:r>
        <w:t xml:space="preserve"> </w:t>
      </w:r>
      <w:r>
        <w:rPr>
          <w:cs/>
          <w:lang w:bidi="hi-IN"/>
        </w:rPr>
        <w:t>धंनु</w:t>
      </w:r>
      <w:r>
        <w:t xml:space="preserve"> </w:t>
      </w:r>
      <w:r>
        <w:rPr>
          <w:cs/>
          <w:lang w:bidi="hi-IN"/>
        </w:rPr>
        <w:t>सु</w:t>
      </w:r>
      <w:r>
        <w:t xml:space="preserve"> </w:t>
      </w:r>
      <w:r>
        <w:rPr>
          <w:cs/>
          <w:lang w:bidi="hi-IN"/>
        </w:rPr>
        <w:t>रसना</w:t>
      </w:r>
      <w:r>
        <w:t xml:space="preserve"> </w:t>
      </w:r>
      <w:r>
        <w:rPr>
          <w:cs/>
          <w:lang w:bidi="hi-IN"/>
        </w:rPr>
        <w:t>धंनु</w:t>
      </w:r>
      <w:r>
        <w:t xml:space="preserve"> </w:t>
      </w:r>
      <w:r>
        <w:rPr>
          <w:cs/>
          <w:lang w:bidi="hi-IN"/>
        </w:rPr>
        <w:t>कर</w:t>
      </w:r>
      <w:r>
        <w:t xml:space="preserve"> </w:t>
      </w:r>
      <w:r>
        <w:rPr>
          <w:cs/>
          <w:lang w:bidi="hi-IN"/>
        </w:rPr>
        <w:t>धंनु</w:t>
      </w:r>
      <w:r>
        <w:t xml:space="preserve"> </w:t>
      </w:r>
      <w:r>
        <w:rPr>
          <w:cs/>
          <w:lang w:bidi="hi-IN"/>
        </w:rPr>
        <w:t>सु</w:t>
      </w:r>
      <w:r>
        <w:t xml:space="preserve"> </w:t>
      </w:r>
      <w:r>
        <w:rPr>
          <w:cs/>
          <w:lang w:bidi="hi-IN"/>
        </w:rPr>
        <w:t>पाधा</w:t>
      </w:r>
      <w:r>
        <w:t xml:space="preserve"> </w:t>
      </w:r>
      <w:r>
        <w:rPr>
          <w:cs/>
          <w:lang w:bidi="hi-IN"/>
        </w:rPr>
        <w:t>सतिगुरू</w:t>
      </w:r>
      <w:r>
        <w:t xml:space="preserve"> </w:t>
      </w:r>
      <w:r>
        <w:rPr>
          <w:cs/>
          <w:lang w:bidi="hi-IN"/>
        </w:rPr>
        <w:t>जितु</w:t>
      </w:r>
      <w:r>
        <w:t xml:space="preserve"> </w:t>
      </w:r>
      <w:r>
        <w:rPr>
          <w:cs/>
          <w:lang w:bidi="hi-IN"/>
        </w:rPr>
        <w:t>मिलि</w:t>
      </w:r>
      <w:r>
        <w:t xml:space="preserve"> </w:t>
      </w:r>
      <w:r>
        <w:rPr>
          <w:cs/>
          <w:lang w:bidi="hi-IN"/>
        </w:rPr>
        <w:t>हरि</w:t>
      </w:r>
      <w:r>
        <w:t xml:space="preserve"> </w:t>
      </w:r>
      <w:r>
        <w:rPr>
          <w:cs/>
          <w:lang w:bidi="hi-IN"/>
        </w:rPr>
        <w:t>लेखा</w:t>
      </w:r>
      <w:r>
        <w:t xml:space="preserve"> </w:t>
      </w:r>
      <w:r>
        <w:rPr>
          <w:cs/>
          <w:lang w:bidi="hi-IN"/>
        </w:rPr>
        <w:t>लिखा</w:t>
      </w:r>
      <w:r>
        <w:t xml:space="preserve"> </w:t>
      </w:r>
      <w:r>
        <w:rPr>
          <w:cs/>
          <w:lang w:bidi="hi-IN"/>
        </w:rPr>
        <w:t>॥८॥</w:t>
      </w:r>
    </w:p>
    <w:p w:rsidR="00347EEB" w:rsidRDefault="00347EEB">
      <w:pPr>
        <w:pStyle w:val="SGGSRoman"/>
      </w:pPr>
      <w:r>
        <w:t>Dhan Dhan so rasnaa Dhan kar Dhan so paaDhaa satguroo jit mil har laykhaa likhaa. ||8||</w:t>
      </w:r>
    </w:p>
    <w:p w:rsidR="00347EEB" w:rsidRDefault="00347EEB">
      <w:pPr>
        <w:pStyle w:val="SGGSTrans"/>
      </w:pPr>
      <w:r>
        <w:t>Blessed, blessed is the tongue, blessed is the hand, and blessed is the Teacher, the True Guru; meeting Him, the Account of the Lord is written. ||8||</w:t>
      </w:r>
    </w:p>
    <w:p w:rsidR="00347EEB" w:rsidRDefault="00347EEB">
      <w:pPr>
        <w:pStyle w:val="SGGSGurm"/>
      </w:pPr>
      <w:r>
        <w:rPr>
          <w:cs/>
        </w:rPr>
        <w:t xml:space="preserve">ਸਲੋਕ ਮਃ ੪ </w:t>
      </w:r>
      <w:r>
        <w:rPr>
          <w:cs/>
          <w:lang w:bidi="hi-IN"/>
        </w:rPr>
        <w:t xml:space="preserve">॥ </w:t>
      </w:r>
      <w:r>
        <w:rPr>
          <w:color w:val="008000"/>
          <w:sz w:val="18"/>
        </w:rPr>
        <w:t>(1316)</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ਹਰਿ ਨਾਮੁ ਅੰਮ੍ਰਿਤੁ ਹੈ ਹਰਿ ਜਪੀਐ ਸਤਿਗੁਰ ਭਾਇ ॥ </w:t>
      </w:r>
      <w:r>
        <w:rPr>
          <w:color w:val="008000"/>
          <w:sz w:val="18"/>
        </w:rPr>
        <w:t>(1316)</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अम्रितु</w:t>
      </w:r>
      <w:r>
        <w:t xml:space="preserve"> </w:t>
      </w:r>
      <w:r>
        <w:rPr>
          <w:cs/>
          <w:lang w:bidi="hi-IN"/>
        </w:rPr>
        <w:t>है</w:t>
      </w:r>
      <w:r>
        <w:t xml:space="preserve"> </w:t>
      </w:r>
      <w:r>
        <w:rPr>
          <w:cs/>
          <w:lang w:bidi="hi-IN"/>
        </w:rPr>
        <w:t>हरि</w:t>
      </w:r>
      <w:r>
        <w:t xml:space="preserve"> </w:t>
      </w:r>
      <w:r>
        <w:rPr>
          <w:cs/>
          <w:lang w:bidi="hi-IN"/>
        </w:rPr>
        <w:t>जपीऐ</w:t>
      </w:r>
      <w:r>
        <w:t xml:space="preserve"> </w:t>
      </w:r>
      <w:r>
        <w:rPr>
          <w:cs/>
          <w:lang w:bidi="hi-IN"/>
        </w:rPr>
        <w:t>सतिगुर</w:t>
      </w:r>
      <w:r>
        <w:t xml:space="preserve"> </w:t>
      </w:r>
      <w:r>
        <w:rPr>
          <w:cs/>
          <w:lang w:bidi="hi-IN"/>
        </w:rPr>
        <w:t>भाइ</w:t>
      </w:r>
      <w:r>
        <w:t xml:space="preserve"> </w:t>
      </w:r>
      <w:r>
        <w:rPr>
          <w:cs/>
          <w:lang w:bidi="hi-IN"/>
        </w:rPr>
        <w:t>॥</w:t>
      </w:r>
    </w:p>
    <w:p w:rsidR="00347EEB" w:rsidRDefault="00347EEB">
      <w:pPr>
        <w:pStyle w:val="SGGSRoman"/>
      </w:pPr>
      <w:r>
        <w:t>har har naam amrit hai har japee-ai satgur bhaa-ay.</w:t>
      </w:r>
    </w:p>
    <w:p w:rsidR="00347EEB" w:rsidRDefault="00347EEB">
      <w:pPr>
        <w:pStyle w:val="SGGSTrans"/>
      </w:pPr>
      <w:r>
        <w:t>The Name of the Lord, Har, Har, is Ambrosial Nectar. Meditate on the Lord, with love for the True Guru.</w:t>
      </w:r>
    </w:p>
    <w:p w:rsidR="00347EEB" w:rsidRDefault="00347EEB">
      <w:pPr>
        <w:pStyle w:val="SGGSGurm"/>
      </w:pPr>
      <w:r>
        <w:rPr>
          <w:cs/>
        </w:rPr>
        <w:t xml:space="preserve">ਹਰਿ ਹਰਿ ਨਾਮੁ ਪਵਿਤੁ ਹੈ ਹਰਿ ਜਪਤ ਸੁਨਤ ਦੁਖੁ ਜਾਇ ॥ </w:t>
      </w:r>
      <w:r>
        <w:rPr>
          <w:color w:val="008000"/>
          <w:sz w:val="18"/>
        </w:rPr>
        <w:t>(1316)</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पवितु</w:t>
      </w:r>
      <w:r>
        <w:t xml:space="preserve"> </w:t>
      </w:r>
      <w:r>
        <w:rPr>
          <w:cs/>
          <w:lang w:bidi="hi-IN"/>
        </w:rPr>
        <w:t>है</w:t>
      </w:r>
      <w:r>
        <w:t xml:space="preserve"> </w:t>
      </w:r>
      <w:r>
        <w:rPr>
          <w:cs/>
          <w:lang w:bidi="hi-IN"/>
        </w:rPr>
        <w:t>हरि</w:t>
      </w:r>
      <w:r>
        <w:t xml:space="preserve"> </w:t>
      </w:r>
      <w:r>
        <w:rPr>
          <w:cs/>
          <w:lang w:bidi="hi-IN"/>
        </w:rPr>
        <w:t>जपत</w:t>
      </w:r>
      <w:r>
        <w:t xml:space="preserve"> </w:t>
      </w:r>
      <w:r>
        <w:rPr>
          <w:cs/>
          <w:lang w:bidi="hi-IN"/>
        </w:rPr>
        <w:t>सुनत</w:t>
      </w:r>
      <w:r>
        <w:t xml:space="preserve"> </w:t>
      </w:r>
      <w:r>
        <w:rPr>
          <w:cs/>
          <w:lang w:bidi="hi-IN"/>
        </w:rPr>
        <w:t>दुखु</w:t>
      </w:r>
      <w:r>
        <w:t xml:space="preserve"> </w:t>
      </w:r>
      <w:r>
        <w:rPr>
          <w:cs/>
          <w:lang w:bidi="hi-IN"/>
        </w:rPr>
        <w:t>जाइ</w:t>
      </w:r>
      <w:r>
        <w:t xml:space="preserve"> </w:t>
      </w:r>
      <w:r>
        <w:rPr>
          <w:cs/>
          <w:lang w:bidi="hi-IN"/>
        </w:rPr>
        <w:t>॥</w:t>
      </w:r>
    </w:p>
    <w:p w:rsidR="00347EEB" w:rsidRDefault="00347EEB">
      <w:pPr>
        <w:pStyle w:val="SGGSRoman"/>
      </w:pPr>
      <w:r>
        <w:t>har har naam pavit hai har japat sunat dukh jaa-ay.</w:t>
      </w:r>
    </w:p>
    <w:p w:rsidR="00347EEB" w:rsidRDefault="00347EEB">
      <w:pPr>
        <w:pStyle w:val="SGGSTrans"/>
      </w:pPr>
      <w:r>
        <w:t>The Name of the Lord, Har, Har is Sacred and Pure. Chanting it and listening to it, pain is taken away.</w:t>
      </w:r>
    </w:p>
    <w:p w:rsidR="00347EEB" w:rsidRDefault="00347EEB">
      <w:pPr>
        <w:pStyle w:val="SGGSGurm"/>
      </w:pPr>
      <w:r>
        <w:rPr>
          <w:cs/>
        </w:rPr>
        <w:t xml:space="preserve">ਹਰਿ ਨਾਮੁ ਤਿਨੀ ਆਰਾਧਿਆ ਜਿਨ ਮਸਤਕਿ ਲਿਖਿਆ ਧੁਰਿ ਪਾਇ ॥ </w:t>
      </w:r>
      <w:r>
        <w:rPr>
          <w:color w:val="008000"/>
          <w:sz w:val="18"/>
        </w:rPr>
        <w:t>(1316)</w:t>
      </w:r>
    </w:p>
    <w:p w:rsidR="00347EEB" w:rsidRDefault="00347EEB">
      <w:pPr>
        <w:pStyle w:val="SGGSHindi"/>
      </w:pPr>
      <w:r>
        <w:rPr>
          <w:cs/>
          <w:lang w:bidi="hi-IN"/>
        </w:rPr>
        <w:t>हरि</w:t>
      </w:r>
      <w:r>
        <w:t xml:space="preserve"> </w:t>
      </w:r>
      <w:r>
        <w:rPr>
          <w:cs/>
          <w:lang w:bidi="hi-IN"/>
        </w:rPr>
        <w:t>नामु</w:t>
      </w:r>
      <w:r>
        <w:t xml:space="preserve"> </w:t>
      </w:r>
      <w:r>
        <w:rPr>
          <w:cs/>
          <w:lang w:bidi="hi-IN"/>
        </w:rPr>
        <w:t>तिनी</w:t>
      </w:r>
      <w:r>
        <w:t xml:space="preserve"> </w:t>
      </w:r>
      <w:r>
        <w:rPr>
          <w:cs/>
          <w:lang w:bidi="hi-IN"/>
        </w:rPr>
        <w:t>आराधिआ</w:t>
      </w:r>
      <w:r>
        <w:t xml:space="preserve"> </w:t>
      </w:r>
      <w:r>
        <w:rPr>
          <w:cs/>
          <w:lang w:bidi="hi-IN"/>
        </w:rPr>
        <w:t>जिन</w:t>
      </w:r>
      <w:r>
        <w:t xml:space="preserve"> </w:t>
      </w:r>
      <w:r>
        <w:rPr>
          <w:cs/>
          <w:lang w:bidi="hi-IN"/>
        </w:rPr>
        <w:t>मसतकि</w:t>
      </w:r>
      <w:r>
        <w:t xml:space="preserve"> </w:t>
      </w:r>
      <w:r>
        <w:rPr>
          <w:cs/>
          <w:lang w:bidi="hi-IN"/>
        </w:rPr>
        <w:t>लिखिआ</w:t>
      </w:r>
      <w:r>
        <w:t xml:space="preserve"> </w:t>
      </w:r>
      <w:r>
        <w:rPr>
          <w:cs/>
          <w:lang w:bidi="hi-IN"/>
        </w:rPr>
        <w:t>धुरि</w:t>
      </w:r>
      <w:r>
        <w:t xml:space="preserve"> </w:t>
      </w:r>
      <w:r>
        <w:rPr>
          <w:cs/>
          <w:lang w:bidi="hi-IN"/>
        </w:rPr>
        <w:t>पाइ</w:t>
      </w:r>
      <w:r>
        <w:t xml:space="preserve"> </w:t>
      </w:r>
      <w:r>
        <w:rPr>
          <w:cs/>
          <w:lang w:bidi="hi-IN"/>
        </w:rPr>
        <w:t>॥</w:t>
      </w:r>
    </w:p>
    <w:p w:rsidR="00347EEB" w:rsidRDefault="00347EEB">
      <w:pPr>
        <w:pStyle w:val="SGGSRoman"/>
      </w:pPr>
      <w:r>
        <w:t>har naam tinee aaraaDhi-aa jin mastak likhi-aa Dhur paa-ay.</w:t>
      </w:r>
    </w:p>
    <w:p w:rsidR="00347EEB" w:rsidRDefault="00347EEB">
      <w:pPr>
        <w:pStyle w:val="SGGSTrans"/>
      </w:pPr>
      <w:r>
        <w:t>They alone worship and adore the Lord's Name, upon whose foreheads such pre-ordained destiny is written.</w:t>
      </w:r>
    </w:p>
    <w:p w:rsidR="00347EEB" w:rsidRDefault="00347EEB">
      <w:pPr>
        <w:pStyle w:val="SGGSGurm"/>
      </w:pPr>
      <w:r>
        <w:rPr>
          <w:cs/>
        </w:rPr>
        <w:t xml:space="preserve">ਹਰਿ ਦਰਗਹ ਜਨ ਪੈਨਾਈਅਨਿ ਜਿਨ ਹਰਿ ਮਨਿ ਵਸਿਆ ਆਇ ॥ </w:t>
      </w:r>
      <w:r>
        <w:rPr>
          <w:color w:val="008000"/>
          <w:sz w:val="18"/>
        </w:rPr>
        <w:t>(1316)</w:t>
      </w:r>
    </w:p>
    <w:p w:rsidR="00347EEB" w:rsidRDefault="00347EEB">
      <w:pPr>
        <w:pStyle w:val="SGGSHindi"/>
      </w:pPr>
      <w:r>
        <w:rPr>
          <w:cs/>
          <w:lang w:bidi="hi-IN"/>
        </w:rPr>
        <w:t>हरि</w:t>
      </w:r>
      <w:r>
        <w:t xml:space="preserve"> </w:t>
      </w:r>
      <w:r>
        <w:rPr>
          <w:cs/>
          <w:lang w:bidi="hi-IN"/>
        </w:rPr>
        <w:t>दरगह</w:t>
      </w:r>
      <w:r>
        <w:t xml:space="preserve"> </w:t>
      </w:r>
      <w:r>
        <w:rPr>
          <w:cs/>
          <w:lang w:bidi="hi-IN"/>
        </w:rPr>
        <w:t>जन</w:t>
      </w:r>
      <w:r>
        <w:t xml:space="preserve"> </w:t>
      </w:r>
      <w:r>
        <w:rPr>
          <w:cs/>
          <w:lang w:bidi="hi-IN"/>
        </w:rPr>
        <w:t>पैनाईअनि</w:t>
      </w:r>
      <w:r>
        <w:t xml:space="preserve"> </w:t>
      </w:r>
      <w:r>
        <w:rPr>
          <w:cs/>
          <w:lang w:bidi="hi-IN"/>
        </w:rPr>
        <w:t>जिन</w:t>
      </w:r>
      <w:r>
        <w:t xml:space="preserve"> </w:t>
      </w:r>
      <w:r>
        <w:rPr>
          <w:cs/>
          <w:lang w:bidi="hi-IN"/>
        </w:rPr>
        <w:t>हरि</w:t>
      </w:r>
      <w:r>
        <w:t xml:space="preserve"> </w:t>
      </w:r>
      <w:r>
        <w:rPr>
          <w:cs/>
          <w:lang w:bidi="hi-IN"/>
        </w:rPr>
        <w:t>मनि</w:t>
      </w:r>
      <w:r>
        <w:t xml:space="preserve"> </w:t>
      </w:r>
      <w:r>
        <w:rPr>
          <w:cs/>
          <w:lang w:bidi="hi-IN"/>
        </w:rPr>
        <w:t>वसिआ</w:t>
      </w:r>
      <w:r>
        <w:t xml:space="preserve"> </w:t>
      </w:r>
      <w:r>
        <w:rPr>
          <w:cs/>
          <w:lang w:bidi="hi-IN"/>
        </w:rPr>
        <w:t>आइ</w:t>
      </w:r>
      <w:r>
        <w:t xml:space="preserve"> </w:t>
      </w:r>
      <w:r>
        <w:rPr>
          <w:cs/>
          <w:lang w:bidi="hi-IN"/>
        </w:rPr>
        <w:t>॥</w:t>
      </w:r>
    </w:p>
    <w:p w:rsidR="00347EEB" w:rsidRDefault="00347EEB">
      <w:pPr>
        <w:pStyle w:val="SGGSRoman"/>
      </w:pPr>
      <w:r>
        <w:t>har dargeh jan painaa-ee-an jin har man vasi-aa aa-ay.</w:t>
      </w:r>
    </w:p>
    <w:p w:rsidR="00347EEB" w:rsidRDefault="00347EEB">
      <w:pPr>
        <w:pStyle w:val="SGGSTrans"/>
      </w:pPr>
      <w:r>
        <w:t>Those humble beings are honored in the Court of the Lord; the Lord comes to abide in their minds.</w:t>
      </w:r>
    </w:p>
    <w:p w:rsidR="00347EEB" w:rsidRDefault="00347EEB">
      <w:pPr>
        <w:pStyle w:val="SGGSGurm"/>
      </w:pPr>
      <w:r>
        <w:rPr>
          <w:cs/>
        </w:rPr>
        <w:t>ਜਨ ਨਾਨਕ ਤੇ ਮੁਖ ਉਜਲੇ ਜਿਨ ਹਰਿ ਸੁਣਿਆ ਮਨਿ ਭਾਇ ॥੧</w:t>
      </w:r>
      <w:r>
        <w:rPr>
          <w:cs/>
          <w:lang w:bidi="hi-IN"/>
        </w:rPr>
        <w:t xml:space="preserve">॥ </w:t>
      </w:r>
      <w:r>
        <w:rPr>
          <w:color w:val="008000"/>
          <w:sz w:val="18"/>
        </w:rPr>
        <w:t>(1316)</w:t>
      </w:r>
    </w:p>
    <w:p w:rsidR="00347EEB" w:rsidRDefault="00347EEB">
      <w:pPr>
        <w:pStyle w:val="SGGSHindi"/>
      </w:pPr>
      <w:r>
        <w:rPr>
          <w:cs/>
          <w:lang w:bidi="hi-IN"/>
        </w:rPr>
        <w:t>जन</w:t>
      </w:r>
      <w:r>
        <w:t xml:space="preserve"> </w:t>
      </w:r>
      <w:r>
        <w:rPr>
          <w:cs/>
          <w:lang w:bidi="hi-IN"/>
        </w:rPr>
        <w:t>नानक</w:t>
      </w:r>
      <w:r>
        <w:t xml:space="preserve"> </w:t>
      </w:r>
      <w:r>
        <w:rPr>
          <w:cs/>
          <w:lang w:bidi="hi-IN"/>
        </w:rPr>
        <w:t>ते</w:t>
      </w:r>
      <w:r>
        <w:t xml:space="preserve"> </w:t>
      </w:r>
      <w:r>
        <w:rPr>
          <w:cs/>
          <w:lang w:bidi="hi-IN"/>
        </w:rPr>
        <w:t>मुख</w:t>
      </w:r>
      <w:r>
        <w:t xml:space="preserve"> </w:t>
      </w:r>
      <w:r>
        <w:rPr>
          <w:cs/>
          <w:lang w:bidi="hi-IN"/>
        </w:rPr>
        <w:t>उजले</w:t>
      </w:r>
      <w:r>
        <w:t xml:space="preserve"> </w:t>
      </w:r>
      <w:r>
        <w:rPr>
          <w:cs/>
          <w:lang w:bidi="hi-IN"/>
        </w:rPr>
        <w:t>जिन</w:t>
      </w:r>
      <w:r>
        <w:t xml:space="preserve"> </w:t>
      </w:r>
      <w:r>
        <w:rPr>
          <w:cs/>
          <w:lang w:bidi="hi-IN"/>
        </w:rPr>
        <w:t>हरि</w:t>
      </w:r>
      <w:r>
        <w:t xml:space="preserve"> </w:t>
      </w:r>
      <w:r>
        <w:rPr>
          <w:cs/>
          <w:lang w:bidi="hi-IN"/>
        </w:rPr>
        <w:t>सुणिआ</w:t>
      </w:r>
      <w:r>
        <w:t xml:space="preserve"> </w:t>
      </w:r>
      <w:r>
        <w:rPr>
          <w:cs/>
          <w:lang w:bidi="hi-IN"/>
        </w:rPr>
        <w:t>मनि</w:t>
      </w:r>
      <w:r>
        <w:t xml:space="preserve"> </w:t>
      </w:r>
      <w:r>
        <w:rPr>
          <w:cs/>
          <w:lang w:bidi="hi-IN"/>
        </w:rPr>
        <w:t>भाइ</w:t>
      </w:r>
      <w:r>
        <w:t xml:space="preserve"> </w:t>
      </w:r>
      <w:r>
        <w:rPr>
          <w:cs/>
          <w:lang w:bidi="hi-IN"/>
        </w:rPr>
        <w:t>॥१॥</w:t>
      </w:r>
    </w:p>
    <w:p w:rsidR="00347EEB" w:rsidRDefault="00347EEB">
      <w:pPr>
        <w:pStyle w:val="SGGSRoman"/>
      </w:pPr>
      <w:r>
        <w:t>jan naanak tay mukh ujlay jin har suni-aa man bhaa-ay. ||1||</w:t>
      </w:r>
    </w:p>
    <w:p w:rsidR="00347EEB" w:rsidRDefault="00347EEB">
      <w:pPr>
        <w:pStyle w:val="SGGSTrans"/>
      </w:pPr>
      <w:r>
        <w:t>O servant Nanak, their faces are radiant. They listen to the Lord; their minds are filled with love. ||1||</w:t>
      </w:r>
    </w:p>
    <w:p w:rsidR="00347EEB" w:rsidRDefault="00347EEB">
      <w:pPr>
        <w:pStyle w:val="SGGSGurm"/>
      </w:pPr>
      <w:r>
        <w:rPr>
          <w:cs/>
        </w:rPr>
        <w:t xml:space="preserve">ਮਃ ੪ </w:t>
      </w:r>
      <w:r>
        <w:rPr>
          <w:cs/>
          <w:lang w:bidi="hi-IN"/>
        </w:rPr>
        <w:t xml:space="preserve">॥ </w:t>
      </w:r>
      <w:r>
        <w:rPr>
          <w:color w:val="008000"/>
          <w:sz w:val="18"/>
        </w:rPr>
        <w:t>(1316)</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ਹਰਿ ਨਾਮੁ ਨਿਧਾਨੁ ਹੈ ਗੁਰਮੁਖਿ ਪਾਇਆ ਜਾਇ ॥ </w:t>
      </w:r>
      <w:r>
        <w:rPr>
          <w:color w:val="008000"/>
          <w:sz w:val="18"/>
        </w:rPr>
        <w:t>(1316)</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गुरमुखि</w:t>
      </w:r>
      <w:r>
        <w:t xml:space="preserve"> </w:t>
      </w:r>
      <w:r>
        <w:rPr>
          <w:cs/>
          <w:lang w:bidi="hi-IN"/>
        </w:rPr>
        <w:t>पाइआ</w:t>
      </w:r>
      <w:r>
        <w:t xml:space="preserve"> </w:t>
      </w:r>
      <w:r>
        <w:rPr>
          <w:cs/>
          <w:lang w:bidi="hi-IN"/>
        </w:rPr>
        <w:t>जाइ</w:t>
      </w:r>
      <w:r>
        <w:t xml:space="preserve"> </w:t>
      </w:r>
      <w:r>
        <w:rPr>
          <w:cs/>
          <w:lang w:bidi="hi-IN"/>
        </w:rPr>
        <w:t>॥</w:t>
      </w:r>
    </w:p>
    <w:p w:rsidR="00347EEB" w:rsidRDefault="00347EEB">
      <w:pPr>
        <w:pStyle w:val="SGGSRoman"/>
      </w:pPr>
      <w:r>
        <w:t>har har naam niDhaan hai gurmukh paa-i-aa jaa-ay.</w:t>
      </w:r>
    </w:p>
    <w:p w:rsidR="00347EEB" w:rsidRDefault="00347EEB">
      <w:pPr>
        <w:pStyle w:val="SGGSTrans"/>
      </w:pPr>
      <w:r>
        <w:t>The Name of the Lord, Har, Har, is the greatest treasure. The Gurmukhs obtain it.</w:t>
      </w:r>
    </w:p>
    <w:p w:rsidR="00347EEB" w:rsidRDefault="00347EEB">
      <w:pPr>
        <w:pStyle w:val="SGGSGurm"/>
      </w:pPr>
      <w:r>
        <w:rPr>
          <w:cs/>
        </w:rPr>
        <w:t xml:space="preserve">ਜਿਨ ਧੁਰਿ ਮਸਤਕਿ ਲਿਖਿਆ ਤਿਨ ਸਤਿਗੁਰੁ ਮਿਲਿਆ ਆਇ ॥ </w:t>
      </w:r>
      <w:r>
        <w:rPr>
          <w:color w:val="008000"/>
          <w:sz w:val="18"/>
        </w:rPr>
        <w:t>(1316)</w:t>
      </w:r>
    </w:p>
    <w:p w:rsidR="00347EEB" w:rsidRDefault="00347EEB">
      <w:pPr>
        <w:pStyle w:val="SGGSHindi"/>
      </w:pPr>
      <w:r>
        <w:rPr>
          <w:cs/>
          <w:lang w:bidi="hi-IN"/>
        </w:rPr>
        <w:t>जिन</w:t>
      </w:r>
      <w:r>
        <w:t xml:space="preserve"> </w:t>
      </w:r>
      <w:r>
        <w:rPr>
          <w:cs/>
          <w:lang w:bidi="hi-IN"/>
        </w:rPr>
        <w:t>धुरि</w:t>
      </w:r>
      <w:r>
        <w:t xml:space="preserve"> </w:t>
      </w:r>
      <w:r>
        <w:rPr>
          <w:cs/>
          <w:lang w:bidi="hi-IN"/>
        </w:rPr>
        <w:t>मसतकि</w:t>
      </w:r>
      <w:r>
        <w:t xml:space="preserve"> </w:t>
      </w:r>
      <w:r>
        <w:rPr>
          <w:cs/>
          <w:lang w:bidi="hi-IN"/>
        </w:rPr>
        <w:t>लिखिआ</w:t>
      </w:r>
      <w:r>
        <w:t xml:space="preserve"> </w:t>
      </w:r>
      <w:r>
        <w:rPr>
          <w:cs/>
          <w:lang w:bidi="hi-IN"/>
        </w:rPr>
        <w:t>तिन</w:t>
      </w:r>
      <w:r>
        <w:t xml:space="preserve"> </w:t>
      </w:r>
      <w:r>
        <w:rPr>
          <w:cs/>
          <w:lang w:bidi="hi-IN"/>
        </w:rPr>
        <w:t>सतिगुरु</w:t>
      </w:r>
      <w:r>
        <w:t xml:space="preserve"> </w:t>
      </w:r>
      <w:r>
        <w:rPr>
          <w:cs/>
          <w:lang w:bidi="hi-IN"/>
        </w:rPr>
        <w:t>मिलिआ</w:t>
      </w:r>
      <w:r>
        <w:t xml:space="preserve"> </w:t>
      </w:r>
      <w:r>
        <w:rPr>
          <w:cs/>
          <w:lang w:bidi="hi-IN"/>
        </w:rPr>
        <w:t>आइ</w:t>
      </w:r>
      <w:r>
        <w:t xml:space="preserve"> </w:t>
      </w:r>
      <w:r>
        <w:rPr>
          <w:cs/>
          <w:lang w:bidi="hi-IN"/>
        </w:rPr>
        <w:t>॥</w:t>
      </w:r>
    </w:p>
    <w:p w:rsidR="00347EEB" w:rsidRDefault="00347EEB">
      <w:pPr>
        <w:pStyle w:val="SGGSRoman"/>
      </w:pPr>
      <w:r>
        <w:t>jin Dhur mastak likhi-aa tin satgur mili-aa aa-ay.</w:t>
      </w:r>
    </w:p>
    <w:p w:rsidR="00347EEB" w:rsidRDefault="00347EEB">
      <w:pPr>
        <w:pStyle w:val="SGGSTrans"/>
      </w:pPr>
      <w:r>
        <w:t>The True Guru comes to meet those who have such pre-ordained destiny written upon their foreheads.</w:t>
      </w:r>
    </w:p>
    <w:p w:rsidR="00347EEB" w:rsidRDefault="00347EEB">
      <w:pPr>
        <w:pStyle w:val="SGGSGurm"/>
      </w:pPr>
      <w:r>
        <w:rPr>
          <w:cs/>
        </w:rPr>
        <w:t xml:space="preserve">ਤਨੁ ਮਨੁ ਸੀਤਲੁ ਹੋਇਆ ਸਾਂਤਿ ਵਸੀ ਮਨਿ ਆਇ ॥ </w:t>
      </w:r>
      <w:r>
        <w:rPr>
          <w:color w:val="008000"/>
          <w:sz w:val="18"/>
        </w:rPr>
        <w:t>(1316)</w:t>
      </w:r>
    </w:p>
    <w:p w:rsidR="00347EEB" w:rsidRDefault="00347EEB">
      <w:pPr>
        <w:pStyle w:val="SGGSHindi"/>
      </w:pPr>
      <w:r>
        <w:rPr>
          <w:cs/>
          <w:lang w:bidi="hi-IN"/>
        </w:rPr>
        <w:t>तनु</w:t>
      </w:r>
      <w:r>
        <w:t xml:space="preserve"> </w:t>
      </w:r>
      <w:r>
        <w:rPr>
          <w:cs/>
          <w:lang w:bidi="hi-IN"/>
        </w:rPr>
        <w:t>मनु</w:t>
      </w:r>
      <w:r>
        <w:t xml:space="preserve"> </w:t>
      </w:r>
      <w:r>
        <w:rPr>
          <w:cs/>
          <w:lang w:bidi="hi-IN"/>
        </w:rPr>
        <w:t>सीतलु</w:t>
      </w:r>
      <w:r>
        <w:t xml:space="preserve"> </w:t>
      </w:r>
      <w:r>
        <w:rPr>
          <w:cs/>
          <w:lang w:bidi="hi-IN"/>
        </w:rPr>
        <w:t>होइआ</w:t>
      </w:r>
      <w:r>
        <w:t xml:space="preserve"> </w:t>
      </w:r>
      <w:r>
        <w:rPr>
          <w:cs/>
          <w:lang w:bidi="hi-IN"/>
        </w:rPr>
        <w:t>सांति</w:t>
      </w:r>
      <w:r>
        <w:t xml:space="preserve"> </w:t>
      </w:r>
      <w:r>
        <w:rPr>
          <w:cs/>
          <w:lang w:bidi="hi-IN"/>
        </w:rPr>
        <w:t>वसी</w:t>
      </w:r>
      <w:r>
        <w:t xml:space="preserve"> </w:t>
      </w:r>
      <w:r>
        <w:rPr>
          <w:cs/>
          <w:lang w:bidi="hi-IN"/>
        </w:rPr>
        <w:t>मनि</w:t>
      </w:r>
      <w:r>
        <w:t xml:space="preserve"> </w:t>
      </w:r>
      <w:r>
        <w:rPr>
          <w:cs/>
          <w:lang w:bidi="hi-IN"/>
        </w:rPr>
        <w:t>आइ</w:t>
      </w:r>
      <w:r>
        <w:t xml:space="preserve"> </w:t>
      </w:r>
      <w:r>
        <w:rPr>
          <w:cs/>
          <w:lang w:bidi="hi-IN"/>
        </w:rPr>
        <w:t>॥</w:t>
      </w:r>
    </w:p>
    <w:p w:rsidR="00347EEB" w:rsidRDefault="00347EEB">
      <w:pPr>
        <w:pStyle w:val="SGGSRoman"/>
      </w:pPr>
      <w:r>
        <w:t>tan man seetal ho-i-aa saa</w:t>
      </w:r>
      <w:r>
        <w:rPr>
          <w:vertAlign w:val="superscript"/>
        </w:rPr>
        <w:t>N</w:t>
      </w:r>
      <w:r>
        <w:t>t vasee man aa-ay.</w:t>
      </w:r>
    </w:p>
    <w:p w:rsidR="00347EEB" w:rsidRDefault="00347EEB">
      <w:pPr>
        <w:pStyle w:val="SGGSTrans"/>
      </w:pPr>
      <w:r>
        <w:t>Their bodies and minds are cooled and soothed; peace and tranquility come to dwell in their minds.</w:t>
      </w:r>
    </w:p>
    <w:p w:rsidR="00347EEB" w:rsidRDefault="00347EEB">
      <w:pPr>
        <w:pStyle w:val="SGGSGurm"/>
      </w:pPr>
      <w:r>
        <w:rPr>
          <w:cs/>
        </w:rPr>
        <w:t>ਨਾਨਕ ਹਰਿ ਹਰਿ ਚਉਦਿਆ ਸਭੁ ਦਾਲਦੁ ਦੁਖੁ ਲਹਿ ਜਾਇ ॥੨</w:t>
      </w:r>
      <w:r>
        <w:rPr>
          <w:cs/>
          <w:lang w:bidi="hi-IN"/>
        </w:rPr>
        <w:t xml:space="preserve">॥ </w:t>
      </w:r>
      <w:r>
        <w:rPr>
          <w:color w:val="008000"/>
          <w:sz w:val="18"/>
        </w:rPr>
        <w:t>(1316)</w:t>
      </w:r>
    </w:p>
    <w:p w:rsidR="00347EEB" w:rsidRDefault="00347EEB">
      <w:pPr>
        <w:pStyle w:val="SGGSHindi"/>
      </w:pPr>
      <w:r>
        <w:rPr>
          <w:cs/>
          <w:lang w:bidi="hi-IN"/>
        </w:rPr>
        <w:t>नानक</w:t>
      </w:r>
      <w:r>
        <w:t xml:space="preserve"> </w:t>
      </w:r>
      <w:r>
        <w:rPr>
          <w:cs/>
          <w:lang w:bidi="hi-IN"/>
        </w:rPr>
        <w:t>हरि</w:t>
      </w:r>
      <w:r>
        <w:t xml:space="preserve"> </w:t>
      </w:r>
      <w:r>
        <w:rPr>
          <w:cs/>
          <w:lang w:bidi="hi-IN"/>
        </w:rPr>
        <w:t>हरि</w:t>
      </w:r>
      <w:r>
        <w:t xml:space="preserve"> </w:t>
      </w:r>
      <w:r>
        <w:rPr>
          <w:cs/>
          <w:lang w:bidi="hi-IN"/>
        </w:rPr>
        <w:t>चउदिआ</w:t>
      </w:r>
      <w:r>
        <w:t xml:space="preserve"> </w:t>
      </w:r>
      <w:r>
        <w:rPr>
          <w:cs/>
          <w:lang w:bidi="hi-IN"/>
        </w:rPr>
        <w:t>सभु</w:t>
      </w:r>
      <w:r>
        <w:t xml:space="preserve"> </w:t>
      </w:r>
      <w:r>
        <w:rPr>
          <w:cs/>
          <w:lang w:bidi="hi-IN"/>
        </w:rPr>
        <w:t>दालदु</w:t>
      </w:r>
      <w:r>
        <w:t xml:space="preserve"> </w:t>
      </w:r>
      <w:r>
        <w:rPr>
          <w:cs/>
          <w:lang w:bidi="hi-IN"/>
        </w:rPr>
        <w:t>दुखु</w:t>
      </w:r>
      <w:r>
        <w:t xml:space="preserve"> </w:t>
      </w:r>
      <w:r>
        <w:rPr>
          <w:cs/>
          <w:lang w:bidi="hi-IN"/>
        </w:rPr>
        <w:t>लहि</w:t>
      </w:r>
      <w:r>
        <w:t xml:space="preserve"> </w:t>
      </w:r>
      <w:r>
        <w:rPr>
          <w:cs/>
          <w:lang w:bidi="hi-IN"/>
        </w:rPr>
        <w:t>जाइ</w:t>
      </w:r>
      <w:r>
        <w:t xml:space="preserve"> </w:t>
      </w:r>
      <w:r>
        <w:rPr>
          <w:cs/>
          <w:lang w:bidi="hi-IN"/>
        </w:rPr>
        <w:t>॥२॥</w:t>
      </w:r>
    </w:p>
    <w:p w:rsidR="00347EEB" w:rsidRDefault="00347EEB">
      <w:pPr>
        <w:pStyle w:val="SGGSRoman"/>
      </w:pPr>
      <w:r>
        <w:t>naanak har har cha-udi-aa sabh daalad dukh leh jaa-ay. ||2||</w:t>
      </w:r>
    </w:p>
    <w:p w:rsidR="00347EEB" w:rsidRDefault="00347EEB">
      <w:pPr>
        <w:pStyle w:val="SGGSTrans"/>
      </w:pPr>
      <w:r>
        <w:t>O Nanak, chanting the Name of the Lord, Har, Har, all poverty and pain is dispelled. ||2||</w:t>
      </w:r>
    </w:p>
    <w:p w:rsidR="00347EEB" w:rsidRDefault="00347EEB">
      <w:pPr>
        <w:pStyle w:val="SGGSGurm"/>
      </w:pPr>
      <w:r>
        <w:rPr>
          <w:cs/>
        </w:rPr>
        <w:t xml:space="preserve">ਪਉੜੀ ॥ </w:t>
      </w:r>
      <w:r>
        <w:rPr>
          <w:color w:val="008000"/>
          <w:sz w:val="18"/>
        </w:rPr>
        <w:t>(1316)</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ਹਉ ਵਾਰਿਆ ਤਿਨ ਕਉ ਸਦਾ ਸਦਾ ਜਿਨਾ ਸਤਿਗੁਰੁ ਮੇਰਾ ਪਿਆਰਾ ਦੇਖਿਆ ॥ </w:t>
      </w:r>
      <w:r>
        <w:rPr>
          <w:color w:val="008000"/>
          <w:sz w:val="18"/>
        </w:rPr>
        <w:t>(1316)</w:t>
      </w:r>
    </w:p>
    <w:p w:rsidR="00347EEB" w:rsidRDefault="00347EEB">
      <w:pPr>
        <w:pStyle w:val="SGGSHindi"/>
      </w:pPr>
      <w:r>
        <w:rPr>
          <w:cs/>
          <w:lang w:bidi="hi-IN"/>
        </w:rPr>
        <w:t>हउ</w:t>
      </w:r>
      <w:r>
        <w:t xml:space="preserve"> </w:t>
      </w:r>
      <w:r>
        <w:rPr>
          <w:cs/>
          <w:lang w:bidi="hi-IN"/>
        </w:rPr>
        <w:t>वारिआ</w:t>
      </w:r>
      <w:r>
        <w:t xml:space="preserve"> </w:t>
      </w:r>
      <w:r>
        <w:rPr>
          <w:cs/>
          <w:lang w:bidi="hi-IN"/>
        </w:rPr>
        <w:t>तिन</w:t>
      </w:r>
      <w:r>
        <w:t xml:space="preserve"> </w:t>
      </w:r>
      <w:r>
        <w:rPr>
          <w:cs/>
          <w:lang w:bidi="hi-IN"/>
        </w:rPr>
        <w:t>कउ</w:t>
      </w:r>
      <w:r>
        <w:t xml:space="preserve"> </w:t>
      </w:r>
      <w:r>
        <w:rPr>
          <w:cs/>
          <w:lang w:bidi="hi-IN"/>
        </w:rPr>
        <w:t>सदा</w:t>
      </w:r>
      <w:r>
        <w:t xml:space="preserve"> </w:t>
      </w:r>
      <w:r>
        <w:rPr>
          <w:cs/>
          <w:lang w:bidi="hi-IN"/>
        </w:rPr>
        <w:t>सदा</w:t>
      </w:r>
      <w:r>
        <w:t xml:space="preserve"> </w:t>
      </w:r>
      <w:r>
        <w:rPr>
          <w:cs/>
          <w:lang w:bidi="hi-IN"/>
        </w:rPr>
        <w:t>जिना</w:t>
      </w:r>
      <w:r>
        <w:t xml:space="preserve"> </w:t>
      </w:r>
      <w:r>
        <w:rPr>
          <w:cs/>
          <w:lang w:bidi="hi-IN"/>
        </w:rPr>
        <w:t>सतिगुरु</w:t>
      </w:r>
      <w:r>
        <w:t xml:space="preserve"> </w:t>
      </w:r>
      <w:r>
        <w:rPr>
          <w:cs/>
          <w:lang w:bidi="hi-IN"/>
        </w:rPr>
        <w:t>मेरा</w:t>
      </w:r>
      <w:r>
        <w:t xml:space="preserve"> </w:t>
      </w:r>
      <w:r>
        <w:rPr>
          <w:cs/>
          <w:lang w:bidi="hi-IN"/>
        </w:rPr>
        <w:t>पिआरा</w:t>
      </w:r>
      <w:r>
        <w:t xml:space="preserve"> </w:t>
      </w:r>
      <w:r>
        <w:rPr>
          <w:cs/>
          <w:lang w:bidi="hi-IN"/>
        </w:rPr>
        <w:t>देखिआ</w:t>
      </w:r>
      <w:r>
        <w:t xml:space="preserve"> </w:t>
      </w:r>
      <w:r>
        <w:rPr>
          <w:cs/>
          <w:lang w:bidi="hi-IN"/>
        </w:rPr>
        <w:t>॥</w:t>
      </w:r>
    </w:p>
    <w:p w:rsidR="00347EEB" w:rsidRDefault="00347EEB">
      <w:pPr>
        <w:pStyle w:val="SGGSRoman"/>
      </w:pPr>
      <w:r>
        <w:t>ha-o vaari-aa tin ka-o sadaa sadaa jinaa satgur mayraa pi-aaraa daykhi-aa.</w:t>
      </w:r>
    </w:p>
    <w:p w:rsidR="00347EEB" w:rsidRDefault="00347EEB">
      <w:pPr>
        <w:pStyle w:val="SGGSTrans"/>
      </w:pPr>
      <w:r>
        <w:t>I am a sacrifice, forever and ever, to those who have seen my Beloved True Guru.</w:t>
      </w:r>
    </w:p>
    <w:p w:rsidR="00347EEB" w:rsidRDefault="00347EEB">
      <w:pPr>
        <w:pStyle w:val="SGGSGurm"/>
      </w:pPr>
      <w:r>
        <w:rPr>
          <w:cs/>
        </w:rPr>
        <w:t>ਤਿਨ ਕਉ ਮਿਲਿਆ ਮੇਰਾ ਸਤਿਗੁਰੂ ਜਿਨ ਕਉ ਧੁਰਿ ਮਸਤਕਿ ਲੇਖਿਆ</w:t>
      </w:r>
      <w:r>
        <w:rPr>
          <w:cs/>
          <w:lang w:bidi="hi-IN"/>
        </w:rPr>
        <w:t xml:space="preserve"> ॥ </w:t>
      </w:r>
      <w:r>
        <w:rPr>
          <w:color w:val="008000"/>
          <w:sz w:val="18"/>
        </w:rPr>
        <w:t>(1316)</w:t>
      </w:r>
    </w:p>
    <w:p w:rsidR="00347EEB" w:rsidRDefault="00347EEB">
      <w:pPr>
        <w:pStyle w:val="SGGSHindi"/>
      </w:pPr>
      <w:r>
        <w:rPr>
          <w:cs/>
          <w:lang w:bidi="hi-IN"/>
        </w:rPr>
        <w:t>तिन</w:t>
      </w:r>
      <w:r>
        <w:t xml:space="preserve"> </w:t>
      </w:r>
      <w:r>
        <w:rPr>
          <w:cs/>
          <w:lang w:bidi="hi-IN"/>
        </w:rPr>
        <w:t>कउ</w:t>
      </w:r>
      <w:r>
        <w:t xml:space="preserve"> </w:t>
      </w:r>
      <w:r>
        <w:rPr>
          <w:cs/>
          <w:lang w:bidi="hi-IN"/>
        </w:rPr>
        <w:t>मिलिआ</w:t>
      </w:r>
      <w:r>
        <w:t xml:space="preserve"> </w:t>
      </w:r>
      <w:r>
        <w:rPr>
          <w:cs/>
          <w:lang w:bidi="hi-IN"/>
        </w:rPr>
        <w:t>मेरा</w:t>
      </w:r>
      <w:r>
        <w:t xml:space="preserve"> </w:t>
      </w:r>
      <w:r>
        <w:rPr>
          <w:cs/>
          <w:lang w:bidi="hi-IN"/>
        </w:rPr>
        <w:t>सतिगुरू</w:t>
      </w:r>
      <w:r>
        <w:t xml:space="preserve"> </w:t>
      </w:r>
      <w:r>
        <w:rPr>
          <w:cs/>
          <w:lang w:bidi="hi-IN"/>
        </w:rPr>
        <w:t>जिन</w:t>
      </w:r>
      <w:r>
        <w:t xml:space="preserve"> </w:t>
      </w:r>
      <w:r>
        <w:rPr>
          <w:cs/>
          <w:lang w:bidi="hi-IN"/>
        </w:rPr>
        <w:t>कउ</w:t>
      </w:r>
      <w:r>
        <w:t xml:space="preserve"> </w:t>
      </w:r>
      <w:r>
        <w:rPr>
          <w:cs/>
          <w:lang w:bidi="hi-IN"/>
        </w:rPr>
        <w:t>धुरि</w:t>
      </w:r>
      <w:r>
        <w:t xml:space="preserve"> </w:t>
      </w:r>
      <w:r>
        <w:rPr>
          <w:cs/>
          <w:lang w:bidi="hi-IN"/>
        </w:rPr>
        <w:t>मसतकि</w:t>
      </w:r>
      <w:r>
        <w:t xml:space="preserve"> </w:t>
      </w:r>
      <w:r>
        <w:rPr>
          <w:cs/>
          <w:lang w:bidi="hi-IN"/>
        </w:rPr>
        <w:t>लेखिआ</w:t>
      </w:r>
      <w:r>
        <w:t xml:space="preserve"> </w:t>
      </w:r>
      <w:r>
        <w:rPr>
          <w:cs/>
          <w:lang w:bidi="hi-IN"/>
        </w:rPr>
        <w:t>॥</w:t>
      </w:r>
    </w:p>
    <w:p w:rsidR="00347EEB" w:rsidRDefault="00347EEB">
      <w:pPr>
        <w:pStyle w:val="SGGSRoman"/>
      </w:pPr>
      <w:r>
        <w:t>tin ka-o mili-aa mayraa satguroo jin ka-o Dhur mastak laykhi-aa.</w:t>
      </w:r>
    </w:p>
    <w:p w:rsidR="00347EEB" w:rsidRDefault="00347EEB">
      <w:pPr>
        <w:pStyle w:val="SGGSTrans"/>
      </w:pPr>
      <w:r>
        <w:t>They alone meet my True Guru, who have such pre-ordained destiny written upon their foreheads.</w:t>
      </w:r>
    </w:p>
    <w:p w:rsidR="00347EEB" w:rsidRDefault="00347EEB">
      <w:pPr>
        <w:pStyle w:val="SGGSGurm"/>
      </w:pPr>
      <w:r>
        <w:rPr>
          <w:cs/>
        </w:rPr>
        <w:t xml:space="preserve">ਹਰਿ ਅਗਮੁ ਧਿਆਇਆ ਗੁਰਮਤੀ ਤਿਸੁ ਰੂਪੁ ਨਹੀ ਪ੍ਰਭ ਰੇਖਿਆ ॥ </w:t>
      </w:r>
      <w:r>
        <w:rPr>
          <w:color w:val="008000"/>
          <w:sz w:val="18"/>
        </w:rPr>
        <w:t>(1316)</w:t>
      </w:r>
    </w:p>
    <w:p w:rsidR="00347EEB" w:rsidRDefault="00347EEB">
      <w:pPr>
        <w:pStyle w:val="SGGSHindi"/>
      </w:pPr>
      <w:r>
        <w:rPr>
          <w:cs/>
          <w:lang w:bidi="hi-IN"/>
        </w:rPr>
        <w:t>हरि</w:t>
      </w:r>
      <w:r>
        <w:t xml:space="preserve"> </w:t>
      </w:r>
      <w:r>
        <w:rPr>
          <w:cs/>
          <w:lang w:bidi="hi-IN"/>
        </w:rPr>
        <w:t>अगमु</w:t>
      </w:r>
      <w:r>
        <w:t xml:space="preserve"> </w:t>
      </w:r>
      <w:r>
        <w:rPr>
          <w:cs/>
          <w:lang w:bidi="hi-IN"/>
        </w:rPr>
        <w:t>धिआइआ</w:t>
      </w:r>
      <w:r>
        <w:t xml:space="preserve"> </w:t>
      </w:r>
      <w:r>
        <w:rPr>
          <w:cs/>
          <w:lang w:bidi="hi-IN"/>
        </w:rPr>
        <w:t>गुरमती</w:t>
      </w:r>
      <w:r>
        <w:t xml:space="preserve"> </w:t>
      </w:r>
      <w:r>
        <w:rPr>
          <w:cs/>
          <w:lang w:bidi="hi-IN"/>
        </w:rPr>
        <w:t>तिसु</w:t>
      </w:r>
      <w:r>
        <w:t xml:space="preserve"> </w:t>
      </w:r>
      <w:r>
        <w:rPr>
          <w:cs/>
          <w:lang w:bidi="hi-IN"/>
        </w:rPr>
        <w:t>रूपु</w:t>
      </w:r>
      <w:r>
        <w:t xml:space="preserve"> </w:t>
      </w:r>
      <w:r>
        <w:rPr>
          <w:cs/>
          <w:lang w:bidi="hi-IN"/>
        </w:rPr>
        <w:t>नही</w:t>
      </w:r>
      <w:r>
        <w:t xml:space="preserve"> </w:t>
      </w:r>
      <w:r>
        <w:rPr>
          <w:cs/>
          <w:lang w:bidi="hi-IN"/>
        </w:rPr>
        <w:t>प्रभ</w:t>
      </w:r>
      <w:r>
        <w:t xml:space="preserve"> </w:t>
      </w:r>
      <w:r>
        <w:rPr>
          <w:cs/>
          <w:lang w:bidi="hi-IN"/>
        </w:rPr>
        <w:t>रेखिआ</w:t>
      </w:r>
      <w:r>
        <w:t xml:space="preserve"> </w:t>
      </w:r>
      <w:r>
        <w:rPr>
          <w:cs/>
          <w:lang w:bidi="hi-IN"/>
        </w:rPr>
        <w:t>॥</w:t>
      </w:r>
    </w:p>
    <w:p w:rsidR="00347EEB" w:rsidRDefault="00347EEB">
      <w:pPr>
        <w:pStyle w:val="SGGSRoman"/>
      </w:pPr>
      <w:r>
        <w:t>har agam Dhi-aa-i-aa gurmatee tis roop nahee parabh raykh-i-aa.</w:t>
      </w:r>
    </w:p>
    <w:p w:rsidR="00347EEB" w:rsidRDefault="00347EEB">
      <w:pPr>
        <w:pStyle w:val="SGGSTrans"/>
      </w:pPr>
      <w:r>
        <w:t>I meditate on the Inaccessible Lord, according to the Guru's Teachings; God has no form or feature.</w:t>
      </w:r>
    </w:p>
    <w:p w:rsidR="00347EEB" w:rsidRDefault="00347EEB">
      <w:pPr>
        <w:pStyle w:val="SGGSGurm"/>
      </w:pPr>
      <w:r>
        <w:rPr>
          <w:cs/>
        </w:rPr>
        <w:t xml:space="preserve">ਗੁਰ ਬਚਨਿ ਧਿਆਇਆ ਜਿਨਾ ਅਗਮੁ ਹਰਿ ਤੇ ਠਾਕੁਰ ਸੇਵਕ ਰਲਿ ਏਕਿਆ ॥ </w:t>
      </w:r>
      <w:r>
        <w:rPr>
          <w:color w:val="008000"/>
          <w:sz w:val="18"/>
        </w:rPr>
        <w:t>(1316)</w:t>
      </w:r>
    </w:p>
    <w:p w:rsidR="00347EEB" w:rsidRDefault="00347EEB">
      <w:pPr>
        <w:pStyle w:val="SGGSHindi"/>
      </w:pPr>
      <w:r>
        <w:rPr>
          <w:cs/>
          <w:lang w:bidi="hi-IN"/>
        </w:rPr>
        <w:t>गुर</w:t>
      </w:r>
      <w:r>
        <w:t xml:space="preserve"> </w:t>
      </w:r>
      <w:r>
        <w:rPr>
          <w:cs/>
          <w:lang w:bidi="hi-IN"/>
        </w:rPr>
        <w:t>बचनि</w:t>
      </w:r>
      <w:r>
        <w:t xml:space="preserve"> </w:t>
      </w:r>
      <w:r>
        <w:rPr>
          <w:cs/>
          <w:lang w:bidi="hi-IN"/>
        </w:rPr>
        <w:t>धिआइआ</w:t>
      </w:r>
      <w:r>
        <w:t xml:space="preserve"> </w:t>
      </w:r>
      <w:r>
        <w:rPr>
          <w:cs/>
          <w:lang w:bidi="hi-IN"/>
        </w:rPr>
        <w:t>जिना</w:t>
      </w:r>
      <w:r>
        <w:t xml:space="preserve"> </w:t>
      </w:r>
      <w:r>
        <w:rPr>
          <w:cs/>
          <w:lang w:bidi="hi-IN"/>
        </w:rPr>
        <w:t>अगमु</w:t>
      </w:r>
      <w:r>
        <w:t xml:space="preserve"> </w:t>
      </w:r>
      <w:r>
        <w:rPr>
          <w:cs/>
          <w:lang w:bidi="hi-IN"/>
        </w:rPr>
        <w:t>हरि</w:t>
      </w:r>
      <w:r>
        <w:t xml:space="preserve"> </w:t>
      </w:r>
      <w:r>
        <w:rPr>
          <w:cs/>
          <w:lang w:bidi="hi-IN"/>
        </w:rPr>
        <w:t>ते</w:t>
      </w:r>
      <w:r>
        <w:t xml:space="preserve"> </w:t>
      </w:r>
      <w:r>
        <w:rPr>
          <w:cs/>
          <w:lang w:bidi="hi-IN"/>
        </w:rPr>
        <w:t>ठाकुर</w:t>
      </w:r>
      <w:r>
        <w:t xml:space="preserve"> </w:t>
      </w:r>
      <w:r>
        <w:rPr>
          <w:cs/>
          <w:lang w:bidi="hi-IN"/>
        </w:rPr>
        <w:t>सेवक</w:t>
      </w:r>
      <w:r>
        <w:t xml:space="preserve"> </w:t>
      </w:r>
      <w:r>
        <w:rPr>
          <w:cs/>
          <w:lang w:bidi="hi-IN"/>
        </w:rPr>
        <w:t>रलि</w:t>
      </w:r>
      <w:r>
        <w:t xml:space="preserve"> </w:t>
      </w:r>
      <w:r>
        <w:rPr>
          <w:cs/>
          <w:lang w:bidi="hi-IN"/>
        </w:rPr>
        <w:t>एकिआ</w:t>
      </w:r>
      <w:r>
        <w:t xml:space="preserve"> </w:t>
      </w:r>
      <w:r>
        <w:rPr>
          <w:cs/>
          <w:lang w:bidi="hi-IN"/>
        </w:rPr>
        <w:t>॥</w:t>
      </w:r>
    </w:p>
    <w:p w:rsidR="00347EEB" w:rsidRDefault="00347EEB">
      <w:pPr>
        <w:pStyle w:val="SGGSRoman"/>
      </w:pPr>
      <w:r>
        <w:t>gur bachan Dhi-aa-i-aa jinaa agam har tay thaakur sayvak ral ayki-aa.</w:t>
      </w:r>
    </w:p>
    <w:p w:rsidR="00347EEB" w:rsidRDefault="00347EEB">
      <w:pPr>
        <w:pStyle w:val="SGGSTrans"/>
      </w:pPr>
      <w:r>
        <w:t>Those who follow the Guru's Teachings and meditate on the Inaccessible Lord, merge with their Lord and Master and become one with Him.</w:t>
      </w:r>
    </w:p>
    <w:p w:rsidR="00347EEB" w:rsidRDefault="00347EEB">
      <w:pPr>
        <w:pStyle w:val="SGGSGurm"/>
      </w:pPr>
      <w:r>
        <w:rPr>
          <w:cs/>
        </w:rPr>
        <w:t>ਸਭਿ ਕਹਹੁ ਮੁਖਹੁ ਨਰ ਨਰਹਰੇ ਨਰ ਨਰਹਰੇ ਨਰ ਨਰਹਰੇ ਹਰਿ ਲਾਹਾ ਹਰਿ ਭਗਤਿ ਵਿਸੇਖਿਆ ॥੯</w:t>
      </w:r>
      <w:r>
        <w:rPr>
          <w:cs/>
          <w:lang w:bidi="hi-IN"/>
        </w:rPr>
        <w:t xml:space="preserve">॥ </w:t>
      </w:r>
      <w:r>
        <w:rPr>
          <w:color w:val="008000"/>
          <w:sz w:val="18"/>
        </w:rPr>
        <w:t>(1316)</w:t>
      </w:r>
    </w:p>
    <w:p w:rsidR="00347EEB" w:rsidRDefault="00347EEB">
      <w:pPr>
        <w:pStyle w:val="SGGSHindi"/>
      </w:pPr>
      <w:r>
        <w:rPr>
          <w:cs/>
          <w:lang w:bidi="hi-IN"/>
        </w:rPr>
        <w:t>सभि</w:t>
      </w:r>
      <w:r>
        <w:t xml:space="preserve"> </w:t>
      </w:r>
      <w:r>
        <w:rPr>
          <w:cs/>
          <w:lang w:bidi="hi-IN"/>
        </w:rPr>
        <w:t>कहहु</w:t>
      </w:r>
      <w:r>
        <w:t xml:space="preserve"> </w:t>
      </w:r>
      <w:r>
        <w:rPr>
          <w:cs/>
          <w:lang w:bidi="hi-IN"/>
        </w:rPr>
        <w:t>मुखहु</w:t>
      </w:r>
      <w:r>
        <w:t xml:space="preserve"> </w:t>
      </w:r>
      <w:r>
        <w:rPr>
          <w:cs/>
          <w:lang w:bidi="hi-IN"/>
        </w:rPr>
        <w:t>नर</w:t>
      </w:r>
      <w:r>
        <w:t xml:space="preserve"> </w:t>
      </w:r>
      <w:r>
        <w:rPr>
          <w:cs/>
          <w:lang w:bidi="hi-IN"/>
        </w:rPr>
        <w:t>नरहरे</w:t>
      </w:r>
      <w:r>
        <w:t xml:space="preserve"> </w:t>
      </w:r>
      <w:r>
        <w:rPr>
          <w:cs/>
          <w:lang w:bidi="hi-IN"/>
        </w:rPr>
        <w:t>नर</w:t>
      </w:r>
      <w:r>
        <w:t xml:space="preserve"> </w:t>
      </w:r>
      <w:r>
        <w:rPr>
          <w:cs/>
          <w:lang w:bidi="hi-IN"/>
        </w:rPr>
        <w:t>नरहरे</w:t>
      </w:r>
      <w:r>
        <w:t xml:space="preserve"> </w:t>
      </w:r>
      <w:r>
        <w:rPr>
          <w:cs/>
          <w:lang w:bidi="hi-IN"/>
        </w:rPr>
        <w:t>नर</w:t>
      </w:r>
      <w:r>
        <w:t xml:space="preserve"> </w:t>
      </w:r>
      <w:r>
        <w:rPr>
          <w:cs/>
          <w:lang w:bidi="hi-IN"/>
        </w:rPr>
        <w:t>नरहरे</w:t>
      </w:r>
      <w:r>
        <w:t xml:space="preserve"> </w:t>
      </w:r>
      <w:r>
        <w:rPr>
          <w:cs/>
          <w:lang w:bidi="hi-IN"/>
        </w:rPr>
        <w:t>हरि</w:t>
      </w:r>
      <w:r>
        <w:t xml:space="preserve"> </w:t>
      </w:r>
      <w:r>
        <w:rPr>
          <w:cs/>
          <w:lang w:bidi="hi-IN"/>
        </w:rPr>
        <w:t>लाहा</w:t>
      </w:r>
      <w:r>
        <w:t xml:space="preserve"> </w:t>
      </w:r>
      <w:r>
        <w:rPr>
          <w:cs/>
          <w:lang w:bidi="hi-IN"/>
        </w:rPr>
        <w:t>हरि</w:t>
      </w:r>
      <w:r>
        <w:t xml:space="preserve"> </w:t>
      </w:r>
      <w:r>
        <w:rPr>
          <w:cs/>
          <w:lang w:bidi="hi-IN"/>
        </w:rPr>
        <w:t>भगति</w:t>
      </w:r>
      <w:r>
        <w:t xml:space="preserve"> </w:t>
      </w:r>
      <w:r>
        <w:rPr>
          <w:cs/>
          <w:lang w:bidi="hi-IN"/>
        </w:rPr>
        <w:t>विसेखिआ</w:t>
      </w:r>
      <w:r>
        <w:t xml:space="preserve"> </w:t>
      </w:r>
      <w:r>
        <w:rPr>
          <w:cs/>
          <w:lang w:bidi="hi-IN"/>
        </w:rPr>
        <w:t>॥९॥</w:t>
      </w:r>
    </w:p>
    <w:p w:rsidR="00347EEB" w:rsidRDefault="00347EEB">
      <w:pPr>
        <w:pStyle w:val="SGGSRoman"/>
      </w:pPr>
      <w:r>
        <w:t>sabh kahhu mukhahu nar narharay nar narharay nar narharay har laahaa har bhagat vasaykhi-aa. ||9||</w:t>
      </w:r>
    </w:p>
    <w:p w:rsidR="00347EEB" w:rsidRDefault="00347EEB">
      <w:pPr>
        <w:pStyle w:val="SGGSTrans"/>
      </w:pPr>
      <w:r>
        <w:t>Let everyone proclaim out loud, the Name of the Lord, the Lord, the Lord; the profit of devotional worship of the Lord is blessed and sublime. ||9||</w:t>
      </w:r>
    </w:p>
    <w:p w:rsidR="00347EEB" w:rsidRDefault="00347EEB">
      <w:pPr>
        <w:pStyle w:val="SGGSGurm"/>
      </w:pPr>
      <w:r>
        <w:rPr>
          <w:cs/>
        </w:rPr>
        <w:t xml:space="preserve">ਸਲੋਕ ਮਃ ੪ </w:t>
      </w:r>
      <w:r>
        <w:rPr>
          <w:cs/>
          <w:lang w:bidi="hi-IN"/>
        </w:rPr>
        <w:t xml:space="preserve">॥ </w:t>
      </w:r>
      <w:r>
        <w:rPr>
          <w:color w:val="008000"/>
          <w:sz w:val="18"/>
        </w:rPr>
        <w:t>(1316)</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ਰਾਮ ਨਾਮੁ ਰਮੁ ਰਵਿ ਰਹੇ ਰਮੁ ਰਾਮੋ ਰਾਮੁ ਰਮੀਤਿ ॥ </w:t>
      </w:r>
      <w:r>
        <w:rPr>
          <w:color w:val="008000"/>
          <w:sz w:val="18"/>
        </w:rPr>
        <w:t>(1316)</w:t>
      </w:r>
    </w:p>
    <w:p w:rsidR="00347EEB" w:rsidRDefault="00347EEB">
      <w:pPr>
        <w:pStyle w:val="SGGSHindi"/>
      </w:pPr>
      <w:r>
        <w:rPr>
          <w:cs/>
          <w:lang w:bidi="hi-IN"/>
        </w:rPr>
        <w:t>राम</w:t>
      </w:r>
      <w:r>
        <w:t xml:space="preserve"> </w:t>
      </w:r>
      <w:r>
        <w:rPr>
          <w:cs/>
          <w:lang w:bidi="hi-IN"/>
        </w:rPr>
        <w:t>नामु</w:t>
      </w:r>
      <w:r>
        <w:t xml:space="preserve"> </w:t>
      </w:r>
      <w:r>
        <w:rPr>
          <w:cs/>
          <w:lang w:bidi="hi-IN"/>
        </w:rPr>
        <w:t>रमु</w:t>
      </w:r>
      <w:r>
        <w:t xml:space="preserve"> </w:t>
      </w:r>
      <w:r>
        <w:rPr>
          <w:cs/>
          <w:lang w:bidi="hi-IN"/>
        </w:rPr>
        <w:t>रवि</w:t>
      </w:r>
      <w:r>
        <w:t xml:space="preserve"> </w:t>
      </w:r>
      <w:r>
        <w:rPr>
          <w:cs/>
          <w:lang w:bidi="hi-IN"/>
        </w:rPr>
        <w:t>रहे</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रमीति</w:t>
      </w:r>
      <w:r>
        <w:t xml:space="preserve"> </w:t>
      </w:r>
      <w:r>
        <w:rPr>
          <w:cs/>
          <w:lang w:bidi="hi-IN"/>
        </w:rPr>
        <w:t>॥</w:t>
      </w:r>
    </w:p>
    <w:p w:rsidR="00347EEB" w:rsidRDefault="00347EEB">
      <w:pPr>
        <w:pStyle w:val="SGGSRoman"/>
      </w:pPr>
      <w:r>
        <w:t>raam naam ram rav rahay ram raamo raam rameet.</w:t>
      </w:r>
    </w:p>
    <w:p w:rsidR="00347EEB" w:rsidRDefault="00347EEB">
      <w:pPr>
        <w:pStyle w:val="SGGSTrans"/>
      </w:pPr>
      <w:r>
        <w:t>The Lord's Name is permeating and pervading all. Repeat the Name of the Lord, Raam, Raam.</w:t>
      </w:r>
    </w:p>
    <w:p w:rsidR="00347EEB" w:rsidRDefault="00347EEB">
      <w:pPr>
        <w:pStyle w:val="SGGSGurm"/>
      </w:pPr>
      <w:r>
        <w:rPr>
          <w:cs/>
        </w:rPr>
        <w:t xml:space="preserve">ਘਟਿ ਘਟਿ ਆਤਮ ਰਾਮੁ ਹੈ ਪ੍ਰਭਿ ਖੇਲੁ ਕੀਓ ਰੰਗਿ ਰੀਤਿ ॥ </w:t>
      </w:r>
      <w:r>
        <w:rPr>
          <w:color w:val="008000"/>
          <w:sz w:val="18"/>
        </w:rPr>
        <w:t>(1316)</w:t>
      </w:r>
    </w:p>
    <w:p w:rsidR="00347EEB" w:rsidRDefault="00347EEB">
      <w:pPr>
        <w:pStyle w:val="SGGSHindi"/>
      </w:pPr>
      <w:r>
        <w:rPr>
          <w:cs/>
          <w:lang w:bidi="hi-IN"/>
        </w:rPr>
        <w:t>घटि</w:t>
      </w:r>
      <w:r>
        <w:t xml:space="preserve"> </w:t>
      </w:r>
      <w:r>
        <w:rPr>
          <w:cs/>
          <w:lang w:bidi="hi-IN"/>
        </w:rPr>
        <w:t>घटि</w:t>
      </w:r>
      <w:r>
        <w:t xml:space="preserve"> </w:t>
      </w:r>
      <w:r>
        <w:rPr>
          <w:cs/>
          <w:lang w:bidi="hi-IN"/>
        </w:rPr>
        <w:t>आतम</w:t>
      </w:r>
      <w:r>
        <w:t xml:space="preserve"> </w:t>
      </w:r>
      <w:r>
        <w:rPr>
          <w:cs/>
          <w:lang w:bidi="hi-IN"/>
        </w:rPr>
        <w:t>रामु</w:t>
      </w:r>
      <w:r>
        <w:t xml:space="preserve"> </w:t>
      </w:r>
      <w:r>
        <w:rPr>
          <w:cs/>
          <w:lang w:bidi="hi-IN"/>
        </w:rPr>
        <w:t>है</w:t>
      </w:r>
      <w:r>
        <w:t xml:space="preserve"> </w:t>
      </w:r>
      <w:r>
        <w:rPr>
          <w:cs/>
          <w:lang w:bidi="hi-IN"/>
        </w:rPr>
        <w:t>प्रभि</w:t>
      </w:r>
      <w:r>
        <w:t xml:space="preserve"> </w:t>
      </w:r>
      <w:r>
        <w:rPr>
          <w:cs/>
          <w:lang w:bidi="hi-IN"/>
        </w:rPr>
        <w:t>खेलु</w:t>
      </w:r>
      <w:r>
        <w:t xml:space="preserve"> </w:t>
      </w:r>
      <w:r>
        <w:rPr>
          <w:cs/>
          <w:lang w:bidi="hi-IN"/>
        </w:rPr>
        <w:t>कीओ</w:t>
      </w:r>
      <w:r>
        <w:t xml:space="preserve"> </w:t>
      </w:r>
      <w:r>
        <w:rPr>
          <w:cs/>
          <w:lang w:bidi="hi-IN"/>
        </w:rPr>
        <w:t>रंगि</w:t>
      </w:r>
      <w:r>
        <w:t xml:space="preserve"> </w:t>
      </w:r>
      <w:r>
        <w:rPr>
          <w:cs/>
          <w:lang w:bidi="hi-IN"/>
        </w:rPr>
        <w:t>रीति</w:t>
      </w:r>
      <w:r>
        <w:t xml:space="preserve"> </w:t>
      </w:r>
      <w:r>
        <w:rPr>
          <w:cs/>
          <w:lang w:bidi="hi-IN"/>
        </w:rPr>
        <w:t>॥</w:t>
      </w:r>
    </w:p>
    <w:p w:rsidR="00347EEB" w:rsidRDefault="00347EEB">
      <w:pPr>
        <w:pStyle w:val="SGGSRoman"/>
      </w:pPr>
      <w:r>
        <w:t>ghat ghat aatam raam hai parabh khayl kee-o rang reet.</w:t>
      </w:r>
    </w:p>
    <w:p w:rsidR="00347EEB" w:rsidRDefault="00347EEB">
      <w:pPr>
        <w:pStyle w:val="SGGSTrans"/>
      </w:pPr>
      <w:r>
        <w:t>The Lord is in the home of each and every soul. God created this play with its various colors and forms.</w:t>
      </w:r>
    </w:p>
    <w:p w:rsidR="00347EEB" w:rsidRDefault="00347EEB">
      <w:pPr>
        <w:pStyle w:val="SGGSGurm"/>
      </w:pPr>
      <w:r>
        <w:rPr>
          <w:cs/>
        </w:rPr>
        <w:t xml:space="preserve">ਹਰਿ ਨਿਕਟਿ ਵਸੈ ਜਗਜੀਵਨਾ ਪਰਗਾਸੁ ਕੀਓ ਗੁਰ ਮੀਤਿ ॥ </w:t>
      </w:r>
      <w:r>
        <w:rPr>
          <w:color w:val="008000"/>
          <w:sz w:val="18"/>
        </w:rPr>
        <w:t>(1316)</w:t>
      </w:r>
    </w:p>
    <w:p w:rsidR="00347EEB" w:rsidRDefault="00347EEB">
      <w:pPr>
        <w:pStyle w:val="SGGSHindi"/>
      </w:pPr>
      <w:r>
        <w:rPr>
          <w:cs/>
          <w:lang w:bidi="hi-IN"/>
        </w:rPr>
        <w:t>हरि</w:t>
      </w:r>
      <w:r>
        <w:t xml:space="preserve"> </w:t>
      </w:r>
      <w:r>
        <w:rPr>
          <w:cs/>
          <w:lang w:bidi="hi-IN"/>
        </w:rPr>
        <w:t>निकटि</w:t>
      </w:r>
      <w:r>
        <w:t xml:space="preserve"> </w:t>
      </w:r>
      <w:r>
        <w:rPr>
          <w:cs/>
          <w:lang w:bidi="hi-IN"/>
        </w:rPr>
        <w:t>वसै</w:t>
      </w:r>
      <w:r>
        <w:t xml:space="preserve"> </w:t>
      </w:r>
      <w:r>
        <w:rPr>
          <w:cs/>
          <w:lang w:bidi="hi-IN"/>
        </w:rPr>
        <w:t>जगजीवना</w:t>
      </w:r>
      <w:r>
        <w:t xml:space="preserve"> </w:t>
      </w:r>
      <w:r>
        <w:rPr>
          <w:cs/>
          <w:lang w:bidi="hi-IN"/>
        </w:rPr>
        <w:t>परगासु</w:t>
      </w:r>
      <w:r>
        <w:t xml:space="preserve"> </w:t>
      </w:r>
      <w:r>
        <w:rPr>
          <w:cs/>
          <w:lang w:bidi="hi-IN"/>
        </w:rPr>
        <w:t>कीओ</w:t>
      </w:r>
      <w:r>
        <w:t xml:space="preserve"> </w:t>
      </w:r>
      <w:r>
        <w:rPr>
          <w:cs/>
          <w:lang w:bidi="hi-IN"/>
        </w:rPr>
        <w:t>गुर</w:t>
      </w:r>
      <w:r>
        <w:t xml:space="preserve"> </w:t>
      </w:r>
      <w:r>
        <w:rPr>
          <w:cs/>
          <w:lang w:bidi="hi-IN"/>
        </w:rPr>
        <w:t>मीति</w:t>
      </w:r>
      <w:r>
        <w:t xml:space="preserve"> </w:t>
      </w:r>
      <w:r>
        <w:rPr>
          <w:cs/>
          <w:lang w:bidi="hi-IN"/>
        </w:rPr>
        <w:t>॥</w:t>
      </w:r>
    </w:p>
    <w:p w:rsidR="00347EEB" w:rsidRDefault="00347EEB">
      <w:pPr>
        <w:pStyle w:val="SGGSRoman"/>
      </w:pPr>
      <w:r>
        <w:t>har nikat vasai jagjeevanaa pargaas kee-o gur meet.</w:t>
      </w:r>
    </w:p>
    <w:p w:rsidR="00347EEB" w:rsidRDefault="00347EEB">
      <w:pPr>
        <w:pStyle w:val="SGGSTrans"/>
      </w:pPr>
      <w:r>
        <w:t>The Lord, the Life of the World, dwells near at hand. The Guru, my Friend, has made this clear.</w:t>
      </w:r>
    </w:p>
    <w:p w:rsidR="00347EEB" w:rsidRDefault="00347EEB">
      <w:pPr>
        <w:pStyle w:val="SGGSGurm"/>
      </w:pPr>
      <w:r>
        <w:rPr>
          <w:cs/>
        </w:rPr>
        <w:t xml:space="preserve">ਹਰਿ ਸੁਆਮੀ ਹਰਿ ਪ੍ਰਭੁ ਤਿਨ ਮਿਲੇ ਜਿਨ ਲਿਖਿਆ ਧੁਰਿ ਹਰਿ ਪ੍ਰੀਤਿ ॥ </w:t>
      </w:r>
      <w:r>
        <w:rPr>
          <w:color w:val="008000"/>
          <w:sz w:val="18"/>
        </w:rPr>
        <w:t>(1317)</w:t>
      </w:r>
    </w:p>
    <w:p w:rsidR="00347EEB" w:rsidRDefault="00347EEB">
      <w:pPr>
        <w:pStyle w:val="SGGSHindi"/>
      </w:pPr>
      <w:r>
        <w:rPr>
          <w:cs/>
          <w:lang w:bidi="hi-IN"/>
        </w:rPr>
        <w:t>हरि</w:t>
      </w:r>
      <w:r>
        <w:t xml:space="preserve"> </w:t>
      </w:r>
      <w:r>
        <w:rPr>
          <w:cs/>
          <w:lang w:bidi="hi-IN"/>
        </w:rPr>
        <w:t>सुआमी</w:t>
      </w:r>
      <w:r>
        <w:t xml:space="preserve"> </w:t>
      </w:r>
      <w:r>
        <w:rPr>
          <w:cs/>
          <w:lang w:bidi="hi-IN"/>
        </w:rPr>
        <w:t>हरि</w:t>
      </w:r>
      <w:r>
        <w:t xml:space="preserve"> </w:t>
      </w:r>
      <w:r>
        <w:rPr>
          <w:cs/>
          <w:lang w:bidi="hi-IN"/>
        </w:rPr>
        <w:t>प्रभु</w:t>
      </w:r>
      <w:r>
        <w:t xml:space="preserve"> </w:t>
      </w:r>
      <w:r>
        <w:rPr>
          <w:cs/>
          <w:lang w:bidi="hi-IN"/>
        </w:rPr>
        <w:t>तिन</w:t>
      </w:r>
      <w:r>
        <w:t xml:space="preserve"> </w:t>
      </w:r>
      <w:r>
        <w:rPr>
          <w:cs/>
          <w:lang w:bidi="hi-IN"/>
        </w:rPr>
        <w:t>मिले</w:t>
      </w:r>
      <w:r>
        <w:t xml:space="preserve"> </w:t>
      </w:r>
      <w:r>
        <w:rPr>
          <w:cs/>
          <w:lang w:bidi="hi-IN"/>
        </w:rPr>
        <w:t>जिन</w:t>
      </w:r>
      <w:r>
        <w:t xml:space="preserve"> </w:t>
      </w:r>
      <w:r>
        <w:rPr>
          <w:cs/>
          <w:lang w:bidi="hi-IN"/>
        </w:rPr>
        <w:t>लिखिआ</w:t>
      </w:r>
      <w:r>
        <w:t xml:space="preserve"> </w:t>
      </w:r>
      <w:r>
        <w:rPr>
          <w:cs/>
          <w:lang w:bidi="hi-IN"/>
        </w:rPr>
        <w:t>धुरि</w:t>
      </w:r>
      <w:r>
        <w:t xml:space="preserve"> </w:t>
      </w:r>
      <w:r>
        <w:rPr>
          <w:cs/>
          <w:lang w:bidi="hi-IN"/>
        </w:rPr>
        <w:t>हरि</w:t>
      </w:r>
      <w:r>
        <w:t xml:space="preserve"> </w:t>
      </w:r>
      <w:r>
        <w:rPr>
          <w:cs/>
          <w:lang w:bidi="hi-IN"/>
        </w:rPr>
        <w:t>प्रीति</w:t>
      </w:r>
      <w:r>
        <w:t xml:space="preserve"> </w:t>
      </w:r>
      <w:r>
        <w:rPr>
          <w:cs/>
          <w:lang w:bidi="hi-IN"/>
        </w:rPr>
        <w:t>॥</w:t>
      </w:r>
    </w:p>
    <w:p w:rsidR="00347EEB" w:rsidRDefault="00347EEB">
      <w:pPr>
        <w:pStyle w:val="SGGSRoman"/>
      </w:pPr>
      <w:r>
        <w:t>har su-aamee har parabh tin milay jin likhi-aa Dhur har pareet.</w:t>
      </w:r>
    </w:p>
    <w:p w:rsidR="00347EEB" w:rsidRDefault="00347EEB">
      <w:pPr>
        <w:pStyle w:val="SGGSTrans"/>
      </w:pPr>
      <w:r>
        <w:t>They alone meet the Lord, the Lord God, their Lord and Master, whose love for the Lord is pre-ordained.</w:t>
      </w:r>
    </w:p>
    <w:p w:rsidR="00347EEB" w:rsidRDefault="00347EEB">
      <w:pPr>
        <w:pStyle w:val="SGGSGurm"/>
      </w:pPr>
      <w:r>
        <w:rPr>
          <w:cs/>
        </w:rPr>
        <w:t>ਜਨ ਨਾਨਕ ਨਾਮੁ ਧਿਆਇਆ ਗੁਰ ਬਚਨਿ ਜਪਿਓ ਮਨਿ ਚੀਤਿ ॥੧</w:t>
      </w:r>
      <w:r>
        <w:rPr>
          <w:cs/>
          <w:lang w:bidi="hi-IN"/>
        </w:rPr>
        <w:t xml:space="preserve">॥ </w:t>
      </w:r>
      <w:r>
        <w:rPr>
          <w:color w:val="008000"/>
          <w:sz w:val="18"/>
        </w:rPr>
        <w:t>(1317)</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धिआइआ</w:t>
      </w:r>
      <w:r>
        <w:t xml:space="preserve"> </w:t>
      </w:r>
      <w:r>
        <w:rPr>
          <w:cs/>
          <w:lang w:bidi="hi-IN"/>
        </w:rPr>
        <w:t>गुर</w:t>
      </w:r>
      <w:r>
        <w:t xml:space="preserve"> </w:t>
      </w:r>
      <w:r>
        <w:rPr>
          <w:cs/>
          <w:lang w:bidi="hi-IN"/>
        </w:rPr>
        <w:t>बचनि</w:t>
      </w:r>
      <w:r>
        <w:t xml:space="preserve"> </w:t>
      </w:r>
      <w:r>
        <w:rPr>
          <w:cs/>
          <w:lang w:bidi="hi-IN"/>
        </w:rPr>
        <w:t>जपिओ</w:t>
      </w:r>
      <w:r>
        <w:t xml:space="preserve"> </w:t>
      </w:r>
      <w:r>
        <w:rPr>
          <w:cs/>
          <w:lang w:bidi="hi-IN"/>
        </w:rPr>
        <w:t>मनि</w:t>
      </w:r>
      <w:r>
        <w:t xml:space="preserve"> </w:t>
      </w:r>
      <w:r>
        <w:rPr>
          <w:cs/>
          <w:lang w:bidi="hi-IN"/>
        </w:rPr>
        <w:t>चीति</w:t>
      </w:r>
      <w:r>
        <w:t xml:space="preserve"> </w:t>
      </w:r>
      <w:r>
        <w:rPr>
          <w:cs/>
          <w:lang w:bidi="hi-IN"/>
        </w:rPr>
        <w:t>॥१॥</w:t>
      </w:r>
    </w:p>
    <w:p w:rsidR="00347EEB" w:rsidRDefault="00347EEB">
      <w:pPr>
        <w:pStyle w:val="SGGSRoman"/>
      </w:pPr>
      <w:r>
        <w:t>jan naanak naam Dhi-aa-i-aa gur bachan japi-o man cheet. ||1||</w:t>
      </w:r>
    </w:p>
    <w:p w:rsidR="00347EEB" w:rsidRDefault="00347EEB">
      <w:pPr>
        <w:pStyle w:val="SGGSTrans"/>
      </w:pPr>
      <w:r>
        <w:t>Servant Nanak meditates on the Naam, the Name of the Lord; through the Word of the Guru's Teachings, chant it consciously with your mind. ||1||</w:t>
      </w:r>
    </w:p>
    <w:p w:rsidR="00347EEB" w:rsidRDefault="00347EEB">
      <w:pPr>
        <w:pStyle w:val="SGGSGurm"/>
      </w:pPr>
      <w:r>
        <w:rPr>
          <w:cs/>
        </w:rPr>
        <w:t xml:space="preserve">ਮਃ ੪ </w:t>
      </w:r>
      <w:r>
        <w:rPr>
          <w:cs/>
          <w:lang w:bidi="hi-IN"/>
        </w:rPr>
        <w:t xml:space="preserve">॥ </w:t>
      </w:r>
      <w:r>
        <w:rPr>
          <w:color w:val="008000"/>
          <w:sz w:val="18"/>
        </w:rPr>
        <w:t>(1317)</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ਪ੍ਰਭੁ ਸਜਣੁ ਲੋੜਿ ਲਹੁ ਭਾਗਿ ਵਸੈ ਵਡਭਾਗਿ ॥ </w:t>
      </w:r>
      <w:r>
        <w:rPr>
          <w:color w:val="008000"/>
          <w:sz w:val="18"/>
        </w:rPr>
        <w:t>(1317)</w:t>
      </w:r>
    </w:p>
    <w:p w:rsidR="00347EEB" w:rsidRDefault="00347EEB">
      <w:pPr>
        <w:pStyle w:val="SGGSHindi"/>
      </w:pPr>
      <w:r>
        <w:rPr>
          <w:cs/>
          <w:lang w:bidi="hi-IN"/>
        </w:rPr>
        <w:t>हरि</w:t>
      </w:r>
      <w:r>
        <w:t xml:space="preserve"> </w:t>
      </w:r>
      <w:r>
        <w:rPr>
          <w:cs/>
          <w:lang w:bidi="hi-IN"/>
        </w:rPr>
        <w:t>प्रभु</w:t>
      </w:r>
      <w:r>
        <w:t xml:space="preserve"> </w:t>
      </w:r>
      <w:r>
        <w:rPr>
          <w:cs/>
          <w:lang w:bidi="hi-IN"/>
        </w:rPr>
        <w:t>सजणु</w:t>
      </w:r>
      <w:r>
        <w:t xml:space="preserve"> </w:t>
      </w:r>
      <w:r>
        <w:rPr>
          <w:cs/>
          <w:lang w:bidi="hi-IN"/>
        </w:rPr>
        <w:t>लोड़ि</w:t>
      </w:r>
      <w:r>
        <w:t xml:space="preserve"> </w:t>
      </w:r>
      <w:r>
        <w:rPr>
          <w:cs/>
          <w:lang w:bidi="hi-IN"/>
        </w:rPr>
        <w:t>लहु</w:t>
      </w:r>
      <w:r>
        <w:t xml:space="preserve"> </w:t>
      </w:r>
      <w:r>
        <w:rPr>
          <w:cs/>
          <w:lang w:bidi="hi-IN"/>
        </w:rPr>
        <w:t>भागि</w:t>
      </w:r>
      <w:r>
        <w:t xml:space="preserve"> </w:t>
      </w:r>
      <w:r>
        <w:rPr>
          <w:cs/>
          <w:lang w:bidi="hi-IN"/>
        </w:rPr>
        <w:t>वसै</w:t>
      </w:r>
      <w:r>
        <w:t xml:space="preserve"> </w:t>
      </w:r>
      <w:r>
        <w:rPr>
          <w:cs/>
          <w:lang w:bidi="hi-IN"/>
        </w:rPr>
        <w:t>वडभागि</w:t>
      </w:r>
      <w:r>
        <w:t xml:space="preserve"> </w:t>
      </w:r>
      <w:r>
        <w:rPr>
          <w:cs/>
          <w:lang w:bidi="hi-IN"/>
        </w:rPr>
        <w:t>॥</w:t>
      </w:r>
    </w:p>
    <w:p w:rsidR="00347EEB" w:rsidRDefault="00347EEB">
      <w:pPr>
        <w:pStyle w:val="SGGSRoman"/>
      </w:pPr>
      <w:r>
        <w:t>har parabh sajan lorh lahu bhaag vasai vadbhaag.</w:t>
      </w:r>
    </w:p>
    <w:p w:rsidR="00347EEB" w:rsidRDefault="00347EEB">
      <w:pPr>
        <w:pStyle w:val="SGGSTrans"/>
      </w:pPr>
      <w:r>
        <w:t>Seek the Lord God, your Best Friend; by great good fortune, He comes to dwell with the very fortunate ones.</w:t>
      </w:r>
    </w:p>
    <w:p w:rsidR="00347EEB" w:rsidRDefault="00347EEB">
      <w:pPr>
        <w:pStyle w:val="SGGSGurm"/>
      </w:pPr>
      <w:r>
        <w:rPr>
          <w:cs/>
        </w:rPr>
        <w:t>ਗੁਰਿ ਪੂਰੈ ਦੇਖਾਲਿਆ ਨਾਨਕ ਹਰਿ ਲਿਵ ਲਾਗਿ ॥੨</w:t>
      </w:r>
      <w:r>
        <w:rPr>
          <w:cs/>
          <w:lang w:bidi="hi-IN"/>
        </w:rPr>
        <w:t xml:space="preserve">॥ </w:t>
      </w:r>
      <w:r>
        <w:rPr>
          <w:color w:val="008000"/>
          <w:sz w:val="18"/>
        </w:rPr>
        <w:t>(1317)</w:t>
      </w:r>
    </w:p>
    <w:p w:rsidR="00347EEB" w:rsidRDefault="00347EEB">
      <w:pPr>
        <w:pStyle w:val="SGGSHindi"/>
      </w:pPr>
      <w:r>
        <w:rPr>
          <w:cs/>
          <w:lang w:bidi="hi-IN"/>
        </w:rPr>
        <w:t>गुरि</w:t>
      </w:r>
      <w:r>
        <w:t xml:space="preserve"> </w:t>
      </w:r>
      <w:r>
        <w:rPr>
          <w:cs/>
          <w:lang w:bidi="hi-IN"/>
        </w:rPr>
        <w:t>पूरै</w:t>
      </w:r>
      <w:r>
        <w:t xml:space="preserve"> </w:t>
      </w:r>
      <w:r>
        <w:rPr>
          <w:cs/>
          <w:lang w:bidi="hi-IN"/>
        </w:rPr>
        <w:t>देखालिआ</w:t>
      </w:r>
      <w:r>
        <w:t xml:space="preserve"> </w:t>
      </w:r>
      <w:r>
        <w:rPr>
          <w:cs/>
          <w:lang w:bidi="hi-IN"/>
        </w:rPr>
        <w:t>नानक</w:t>
      </w:r>
      <w:r>
        <w:t xml:space="preserve"> </w:t>
      </w:r>
      <w:r>
        <w:rPr>
          <w:cs/>
          <w:lang w:bidi="hi-IN"/>
        </w:rPr>
        <w:t>हरि</w:t>
      </w:r>
      <w:r>
        <w:t xml:space="preserve"> </w:t>
      </w:r>
      <w:r>
        <w:rPr>
          <w:cs/>
          <w:lang w:bidi="hi-IN"/>
        </w:rPr>
        <w:t>लिव</w:t>
      </w:r>
      <w:r>
        <w:t xml:space="preserve"> </w:t>
      </w:r>
      <w:r>
        <w:rPr>
          <w:cs/>
          <w:lang w:bidi="hi-IN"/>
        </w:rPr>
        <w:t>लागि</w:t>
      </w:r>
      <w:r>
        <w:t xml:space="preserve"> </w:t>
      </w:r>
      <w:r>
        <w:rPr>
          <w:cs/>
          <w:lang w:bidi="hi-IN"/>
        </w:rPr>
        <w:t>॥२॥</w:t>
      </w:r>
    </w:p>
    <w:p w:rsidR="00347EEB" w:rsidRDefault="00347EEB">
      <w:pPr>
        <w:pStyle w:val="SGGSRoman"/>
      </w:pPr>
      <w:r>
        <w:t>gur poorai daykhaali-aa naanak har liv laag. ||2||</w:t>
      </w:r>
    </w:p>
    <w:p w:rsidR="00347EEB" w:rsidRDefault="00347EEB">
      <w:pPr>
        <w:pStyle w:val="SGGSTrans"/>
      </w:pPr>
      <w:r>
        <w:t>Through the Perfect Guru, He is revealed, O Nanak, and one is lovingly attuned to the Lord. ||2||</w:t>
      </w:r>
    </w:p>
    <w:p w:rsidR="00347EEB" w:rsidRDefault="00347EEB">
      <w:pPr>
        <w:pStyle w:val="SGGSGurm"/>
      </w:pPr>
      <w:r>
        <w:rPr>
          <w:cs/>
        </w:rPr>
        <w:t xml:space="preserve">ਪਉੜੀ ॥ </w:t>
      </w:r>
      <w:r>
        <w:rPr>
          <w:color w:val="008000"/>
          <w:sz w:val="18"/>
        </w:rPr>
        <w:t>(1317)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ਧਨੁ ਧਨੁ ਸੁਹਾਵੀ ਸਫਲ ਘੜੀ ਜਿਤੁ ਹਰਿ ਸੇਵਾ ਮਨਿ ਭਾਣੀ ॥ </w:t>
      </w:r>
      <w:r>
        <w:rPr>
          <w:color w:val="008000"/>
          <w:sz w:val="18"/>
        </w:rPr>
        <w:t>(1317)</w:t>
      </w:r>
    </w:p>
    <w:p w:rsidR="00347EEB" w:rsidRDefault="00347EEB">
      <w:pPr>
        <w:pStyle w:val="SGGSHindi"/>
      </w:pPr>
      <w:r>
        <w:rPr>
          <w:cs/>
          <w:lang w:bidi="hi-IN"/>
        </w:rPr>
        <w:t>धनु</w:t>
      </w:r>
      <w:r>
        <w:t xml:space="preserve"> </w:t>
      </w:r>
      <w:r>
        <w:rPr>
          <w:cs/>
          <w:lang w:bidi="hi-IN"/>
        </w:rPr>
        <w:t>धनु</w:t>
      </w:r>
      <w:r>
        <w:t xml:space="preserve"> </w:t>
      </w:r>
      <w:r>
        <w:rPr>
          <w:cs/>
          <w:lang w:bidi="hi-IN"/>
        </w:rPr>
        <w:t>सुहावी</w:t>
      </w:r>
      <w:r>
        <w:t xml:space="preserve"> </w:t>
      </w:r>
      <w:r>
        <w:rPr>
          <w:cs/>
          <w:lang w:bidi="hi-IN"/>
        </w:rPr>
        <w:t>सफल</w:t>
      </w:r>
      <w:r>
        <w:t xml:space="preserve"> </w:t>
      </w:r>
      <w:r>
        <w:rPr>
          <w:cs/>
          <w:lang w:bidi="hi-IN"/>
        </w:rPr>
        <w:t>घड़ी</w:t>
      </w:r>
      <w:r>
        <w:t xml:space="preserve"> </w:t>
      </w:r>
      <w:r>
        <w:rPr>
          <w:cs/>
          <w:lang w:bidi="hi-IN"/>
        </w:rPr>
        <w:t>जितु</w:t>
      </w:r>
      <w:r>
        <w:t xml:space="preserve"> </w:t>
      </w:r>
      <w:r>
        <w:rPr>
          <w:cs/>
          <w:lang w:bidi="hi-IN"/>
        </w:rPr>
        <w:t>हरि</w:t>
      </w:r>
      <w:r>
        <w:t xml:space="preserve"> </w:t>
      </w:r>
      <w:r>
        <w:rPr>
          <w:cs/>
          <w:lang w:bidi="hi-IN"/>
        </w:rPr>
        <w:t>सेवा</w:t>
      </w:r>
      <w:r>
        <w:t xml:space="preserve"> </w:t>
      </w:r>
      <w:r>
        <w:rPr>
          <w:cs/>
          <w:lang w:bidi="hi-IN"/>
        </w:rPr>
        <w:t>मनि</w:t>
      </w:r>
      <w:r>
        <w:t xml:space="preserve"> </w:t>
      </w:r>
      <w:r>
        <w:rPr>
          <w:cs/>
          <w:lang w:bidi="hi-IN"/>
        </w:rPr>
        <w:t>भाणी</w:t>
      </w:r>
      <w:r>
        <w:t xml:space="preserve"> </w:t>
      </w:r>
      <w:r>
        <w:rPr>
          <w:cs/>
          <w:lang w:bidi="hi-IN"/>
        </w:rPr>
        <w:t>॥</w:t>
      </w:r>
    </w:p>
    <w:p w:rsidR="00347EEB" w:rsidRDefault="00347EEB">
      <w:pPr>
        <w:pStyle w:val="SGGSRoman"/>
      </w:pPr>
      <w:r>
        <w:t>Dhan Dhan suhaavee safal gharhee jit har sayvaa man bhaanee.</w:t>
      </w:r>
    </w:p>
    <w:p w:rsidR="00347EEB" w:rsidRDefault="00347EEB">
      <w:pPr>
        <w:pStyle w:val="SGGSTrans"/>
      </w:pPr>
      <w:r>
        <w:t>Blessed, blessed, beauteous and fruitful is that moment, when service to the Lord becomes pleasing to the mind.</w:t>
      </w:r>
    </w:p>
    <w:p w:rsidR="00347EEB" w:rsidRDefault="00347EEB">
      <w:pPr>
        <w:pStyle w:val="SGGSGurm"/>
      </w:pPr>
      <w:r>
        <w:rPr>
          <w:cs/>
        </w:rPr>
        <w:t xml:space="preserve">ਹਰਿ ਕਥਾ ਸੁਣਾਵਹੁ ਮੇਰੇ ਗੁਰਸਿਖਹੁ ਮੇਰੇ ਹਰਿ ਪ੍ਰਭ ਅਕਥ ਕਹਾਣੀ ॥ </w:t>
      </w:r>
      <w:r>
        <w:rPr>
          <w:color w:val="008000"/>
          <w:sz w:val="18"/>
        </w:rPr>
        <w:t>(1317)</w:t>
      </w:r>
    </w:p>
    <w:p w:rsidR="00347EEB" w:rsidRDefault="00347EEB">
      <w:pPr>
        <w:pStyle w:val="SGGSHindi"/>
      </w:pPr>
      <w:r>
        <w:rPr>
          <w:cs/>
          <w:lang w:bidi="hi-IN"/>
        </w:rPr>
        <w:t>हरि</w:t>
      </w:r>
      <w:r>
        <w:t xml:space="preserve"> </w:t>
      </w:r>
      <w:r>
        <w:rPr>
          <w:cs/>
          <w:lang w:bidi="hi-IN"/>
        </w:rPr>
        <w:t>कथा</w:t>
      </w:r>
      <w:r>
        <w:t xml:space="preserve"> </w:t>
      </w:r>
      <w:r>
        <w:rPr>
          <w:cs/>
          <w:lang w:bidi="hi-IN"/>
        </w:rPr>
        <w:t>सुणावहु</w:t>
      </w:r>
      <w:r>
        <w:t xml:space="preserve"> </w:t>
      </w:r>
      <w:r>
        <w:rPr>
          <w:cs/>
          <w:lang w:bidi="hi-IN"/>
        </w:rPr>
        <w:t>मेरे</w:t>
      </w:r>
      <w:r>
        <w:t xml:space="preserve"> </w:t>
      </w:r>
      <w:r>
        <w:rPr>
          <w:cs/>
          <w:lang w:bidi="hi-IN"/>
        </w:rPr>
        <w:t>गुरसिखहु</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अकथ</w:t>
      </w:r>
      <w:r>
        <w:t xml:space="preserve"> </w:t>
      </w:r>
      <w:r>
        <w:rPr>
          <w:cs/>
          <w:lang w:bidi="hi-IN"/>
        </w:rPr>
        <w:t>कहाणी</w:t>
      </w:r>
      <w:r>
        <w:t xml:space="preserve"> </w:t>
      </w:r>
      <w:r>
        <w:rPr>
          <w:cs/>
          <w:lang w:bidi="hi-IN"/>
        </w:rPr>
        <w:t>॥</w:t>
      </w:r>
    </w:p>
    <w:p w:rsidR="00347EEB" w:rsidRDefault="00347EEB">
      <w:pPr>
        <w:pStyle w:val="SGGSRoman"/>
      </w:pPr>
      <w:r>
        <w:t>har kathaa sunavhu mayray gursikhahu mayray har parabh akath kahaanee.</w:t>
      </w:r>
    </w:p>
    <w:p w:rsidR="00347EEB" w:rsidRDefault="00347EEB">
      <w:pPr>
        <w:pStyle w:val="SGGSTrans"/>
      </w:pPr>
      <w:r>
        <w:t>So proclaim the story of the Lord, O my Gur-sikhs; speak the Unspoken Speech of my Lord God.</w:t>
      </w:r>
    </w:p>
    <w:p w:rsidR="00347EEB" w:rsidRDefault="00347EEB">
      <w:pPr>
        <w:pStyle w:val="SGGSGurm"/>
      </w:pPr>
      <w:r>
        <w:rPr>
          <w:cs/>
        </w:rPr>
        <w:t xml:space="preserve">ਕਿਉ ਪਾਈਐ ਕਿਉ ਦੇਖੀਐ ਮੇਰਾ ਹਰਿ ਪ੍ਰਭੁ ਸੁਘੜੁ ਸੁਜਾਣੀ ॥ </w:t>
      </w:r>
      <w:r>
        <w:rPr>
          <w:color w:val="008000"/>
          <w:sz w:val="18"/>
        </w:rPr>
        <w:t>(1317)</w:t>
      </w:r>
    </w:p>
    <w:p w:rsidR="00347EEB" w:rsidRDefault="00347EEB">
      <w:pPr>
        <w:pStyle w:val="SGGSHindi"/>
      </w:pPr>
      <w:r>
        <w:rPr>
          <w:cs/>
          <w:lang w:bidi="hi-IN"/>
        </w:rPr>
        <w:t>किउ</w:t>
      </w:r>
      <w:r>
        <w:t xml:space="preserve"> </w:t>
      </w:r>
      <w:r>
        <w:rPr>
          <w:cs/>
          <w:lang w:bidi="hi-IN"/>
        </w:rPr>
        <w:t>पाईऐ</w:t>
      </w:r>
      <w:r>
        <w:t xml:space="preserve"> </w:t>
      </w:r>
      <w:r>
        <w:rPr>
          <w:cs/>
          <w:lang w:bidi="hi-IN"/>
        </w:rPr>
        <w:t>किउ</w:t>
      </w:r>
      <w:r>
        <w:t xml:space="preserve"> </w:t>
      </w:r>
      <w:r>
        <w:rPr>
          <w:cs/>
          <w:lang w:bidi="hi-IN"/>
        </w:rPr>
        <w:t>देखीऐ</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सुघड़ु</w:t>
      </w:r>
      <w:r>
        <w:t xml:space="preserve"> </w:t>
      </w:r>
      <w:r>
        <w:rPr>
          <w:cs/>
          <w:lang w:bidi="hi-IN"/>
        </w:rPr>
        <w:t>सुजाणी</w:t>
      </w:r>
      <w:r>
        <w:t xml:space="preserve"> </w:t>
      </w:r>
      <w:r>
        <w:rPr>
          <w:cs/>
          <w:lang w:bidi="hi-IN"/>
        </w:rPr>
        <w:t>॥</w:t>
      </w:r>
    </w:p>
    <w:p w:rsidR="00347EEB" w:rsidRDefault="00347EEB">
      <w:pPr>
        <w:pStyle w:val="SGGSRoman"/>
      </w:pPr>
      <w:r>
        <w:t>ki-o paa-ee-ai ki-o daykhee-ai mayraa har parabh sugharh sujaanee.</w:t>
      </w:r>
    </w:p>
    <w:p w:rsidR="00347EEB" w:rsidRDefault="00347EEB">
      <w:pPr>
        <w:pStyle w:val="SGGSTrans"/>
      </w:pPr>
      <w:r>
        <w:t>How can I attain Him? How can I see Him? My Lord God is All-knowing and All-seeing.</w:t>
      </w:r>
    </w:p>
    <w:p w:rsidR="00347EEB" w:rsidRDefault="00347EEB">
      <w:pPr>
        <w:pStyle w:val="SGGSGurm"/>
      </w:pPr>
      <w:r>
        <w:rPr>
          <w:cs/>
        </w:rPr>
        <w:t xml:space="preserve">ਹਰਿ ਮੇਲਿ ਦਿਖਾਏ ਆਪਿ ਹਰਿ ਗੁਰ ਬਚਨੀ ਨਾਮਿ ਸਮਾਣੀ ॥ </w:t>
      </w:r>
      <w:r>
        <w:rPr>
          <w:color w:val="008000"/>
          <w:sz w:val="18"/>
        </w:rPr>
        <w:t>(1317)</w:t>
      </w:r>
    </w:p>
    <w:p w:rsidR="00347EEB" w:rsidRDefault="00347EEB">
      <w:pPr>
        <w:pStyle w:val="SGGSHindi"/>
      </w:pPr>
      <w:r>
        <w:rPr>
          <w:cs/>
          <w:lang w:bidi="hi-IN"/>
        </w:rPr>
        <w:t>हरि</w:t>
      </w:r>
      <w:r>
        <w:t xml:space="preserve"> </w:t>
      </w:r>
      <w:r>
        <w:rPr>
          <w:cs/>
          <w:lang w:bidi="hi-IN"/>
        </w:rPr>
        <w:t>मेलि</w:t>
      </w:r>
      <w:r>
        <w:t xml:space="preserve"> </w:t>
      </w:r>
      <w:r>
        <w:rPr>
          <w:cs/>
          <w:lang w:bidi="hi-IN"/>
        </w:rPr>
        <w:t>दिखाए</w:t>
      </w:r>
      <w:r>
        <w:t xml:space="preserve"> </w:t>
      </w:r>
      <w:r>
        <w:rPr>
          <w:cs/>
          <w:lang w:bidi="hi-IN"/>
        </w:rPr>
        <w:t>आपि</w:t>
      </w:r>
      <w:r>
        <w:t xml:space="preserve"> </w:t>
      </w:r>
      <w:r>
        <w:rPr>
          <w:cs/>
          <w:lang w:bidi="hi-IN"/>
        </w:rPr>
        <w:t>हरि</w:t>
      </w:r>
      <w:r>
        <w:t xml:space="preserve"> </w:t>
      </w:r>
      <w:r>
        <w:rPr>
          <w:cs/>
          <w:lang w:bidi="hi-IN"/>
        </w:rPr>
        <w:t>गुर</w:t>
      </w:r>
      <w:r>
        <w:t xml:space="preserve"> </w:t>
      </w:r>
      <w:r>
        <w:rPr>
          <w:cs/>
          <w:lang w:bidi="hi-IN"/>
        </w:rPr>
        <w:t>बचनी</w:t>
      </w:r>
      <w:r>
        <w:t xml:space="preserve"> </w:t>
      </w:r>
      <w:r>
        <w:rPr>
          <w:cs/>
          <w:lang w:bidi="hi-IN"/>
        </w:rPr>
        <w:t>नामि</w:t>
      </w:r>
      <w:r>
        <w:t xml:space="preserve"> </w:t>
      </w:r>
      <w:r>
        <w:rPr>
          <w:cs/>
          <w:lang w:bidi="hi-IN"/>
        </w:rPr>
        <w:t>समाणी</w:t>
      </w:r>
      <w:r>
        <w:t xml:space="preserve"> </w:t>
      </w:r>
      <w:r>
        <w:rPr>
          <w:cs/>
          <w:lang w:bidi="hi-IN"/>
        </w:rPr>
        <w:t>॥</w:t>
      </w:r>
    </w:p>
    <w:p w:rsidR="00347EEB" w:rsidRDefault="00347EEB">
      <w:pPr>
        <w:pStyle w:val="SGGSRoman"/>
      </w:pPr>
      <w:r>
        <w:t>har mayl dikhaa-ay aap har gur bachnee naam samaanee.</w:t>
      </w:r>
    </w:p>
    <w:p w:rsidR="00347EEB" w:rsidRDefault="00347EEB">
      <w:pPr>
        <w:pStyle w:val="SGGSTrans"/>
      </w:pPr>
      <w:r>
        <w:t>Through the Word of the Guru's Teachings, the Lord reveals Himself; we merge in absorption in the Naam, the Name of the Lord.</w:t>
      </w:r>
    </w:p>
    <w:p w:rsidR="00347EEB" w:rsidRDefault="00347EEB">
      <w:pPr>
        <w:pStyle w:val="SGGSGurm"/>
      </w:pPr>
      <w:r>
        <w:rPr>
          <w:cs/>
        </w:rPr>
        <w:t>ਤਿਨ ਵਿਟਹੁ ਨਾਨਕੁ ਵਾਰਿਆ ਜੋ ਜਪਦੇ ਹਰਿ ਨਿਰਬਾਣੀ ॥੧੦</w:t>
      </w:r>
      <w:r>
        <w:rPr>
          <w:cs/>
          <w:lang w:bidi="hi-IN"/>
        </w:rPr>
        <w:t xml:space="preserve">॥ </w:t>
      </w:r>
      <w:r>
        <w:rPr>
          <w:color w:val="008000"/>
          <w:sz w:val="18"/>
        </w:rPr>
        <w:t>(1317)</w:t>
      </w:r>
    </w:p>
    <w:p w:rsidR="00347EEB" w:rsidRDefault="00347EEB">
      <w:pPr>
        <w:pStyle w:val="SGGSHindi"/>
      </w:pPr>
      <w:r>
        <w:rPr>
          <w:cs/>
          <w:lang w:bidi="hi-IN"/>
        </w:rPr>
        <w:t>तिन</w:t>
      </w:r>
      <w:r>
        <w:t xml:space="preserve"> </w:t>
      </w:r>
      <w:r>
        <w:rPr>
          <w:cs/>
          <w:lang w:bidi="hi-IN"/>
        </w:rPr>
        <w:t>विटहु</w:t>
      </w:r>
      <w:r>
        <w:t xml:space="preserve"> </w:t>
      </w:r>
      <w:r>
        <w:rPr>
          <w:cs/>
          <w:lang w:bidi="hi-IN"/>
        </w:rPr>
        <w:t>नानकु</w:t>
      </w:r>
      <w:r>
        <w:t xml:space="preserve"> </w:t>
      </w:r>
      <w:r>
        <w:rPr>
          <w:cs/>
          <w:lang w:bidi="hi-IN"/>
        </w:rPr>
        <w:t>वारिआ</w:t>
      </w:r>
      <w:r>
        <w:t xml:space="preserve"> </w:t>
      </w:r>
      <w:r>
        <w:rPr>
          <w:cs/>
          <w:lang w:bidi="hi-IN"/>
        </w:rPr>
        <w:t>जो</w:t>
      </w:r>
      <w:r>
        <w:t xml:space="preserve"> </w:t>
      </w:r>
      <w:r>
        <w:rPr>
          <w:cs/>
          <w:lang w:bidi="hi-IN"/>
        </w:rPr>
        <w:t>जपदे</w:t>
      </w:r>
      <w:r>
        <w:t xml:space="preserve"> </w:t>
      </w:r>
      <w:r>
        <w:rPr>
          <w:cs/>
          <w:lang w:bidi="hi-IN"/>
        </w:rPr>
        <w:t>हरि</w:t>
      </w:r>
      <w:r>
        <w:t xml:space="preserve"> </w:t>
      </w:r>
      <w:r>
        <w:rPr>
          <w:cs/>
          <w:lang w:bidi="hi-IN"/>
        </w:rPr>
        <w:t>निरबाणी</w:t>
      </w:r>
      <w:r>
        <w:t xml:space="preserve"> </w:t>
      </w:r>
      <w:r>
        <w:rPr>
          <w:cs/>
          <w:lang w:bidi="hi-IN"/>
        </w:rPr>
        <w:t>॥१०॥</w:t>
      </w:r>
    </w:p>
    <w:p w:rsidR="00347EEB" w:rsidRDefault="00347EEB">
      <w:pPr>
        <w:pStyle w:val="SGGSRoman"/>
      </w:pPr>
      <w:r>
        <w:t>tin vitahu naanak vaari-aa jo japday har nirbaanee. ||10||</w:t>
      </w:r>
    </w:p>
    <w:p w:rsidR="00347EEB" w:rsidRDefault="00347EEB">
      <w:pPr>
        <w:pStyle w:val="SGGSTrans"/>
      </w:pPr>
      <w:r>
        <w:t>Nanak is a sacrifice unto those who meditate on the Lord of Nirvaanaa. ||10||</w:t>
      </w:r>
    </w:p>
    <w:p w:rsidR="00347EEB" w:rsidRDefault="00347EEB">
      <w:pPr>
        <w:pStyle w:val="SGGSGurm"/>
      </w:pPr>
      <w:r>
        <w:rPr>
          <w:cs/>
        </w:rPr>
        <w:t xml:space="preserve">ਸਲੋਕ ਮਃ ੪ </w:t>
      </w:r>
      <w:r>
        <w:rPr>
          <w:cs/>
          <w:lang w:bidi="hi-IN"/>
        </w:rPr>
        <w:t xml:space="preserve">॥ </w:t>
      </w:r>
      <w:r>
        <w:rPr>
          <w:color w:val="008000"/>
          <w:sz w:val="18"/>
        </w:rPr>
        <w:t>(1317)</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ਪ੍ਰਭ ਰਤੇ ਲੋਇਣਾ ਗਿਆਨ ਅੰਜਨੁ ਗੁਰੁ ਦੇਇ ॥ </w:t>
      </w:r>
      <w:r>
        <w:rPr>
          <w:color w:val="008000"/>
          <w:sz w:val="18"/>
        </w:rPr>
        <w:t>(1317)</w:t>
      </w:r>
    </w:p>
    <w:p w:rsidR="00347EEB" w:rsidRDefault="00347EEB">
      <w:pPr>
        <w:pStyle w:val="SGGSHindi"/>
      </w:pPr>
      <w:r>
        <w:rPr>
          <w:cs/>
          <w:lang w:bidi="hi-IN"/>
        </w:rPr>
        <w:t>हरि</w:t>
      </w:r>
      <w:r>
        <w:t xml:space="preserve"> </w:t>
      </w:r>
      <w:r>
        <w:rPr>
          <w:cs/>
          <w:lang w:bidi="hi-IN"/>
        </w:rPr>
        <w:t>प्रभ</w:t>
      </w:r>
      <w:r>
        <w:t xml:space="preserve"> </w:t>
      </w:r>
      <w:r>
        <w:rPr>
          <w:cs/>
          <w:lang w:bidi="hi-IN"/>
        </w:rPr>
        <w:t>रते</w:t>
      </w:r>
      <w:r>
        <w:t xml:space="preserve"> </w:t>
      </w:r>
      <w:r>
        <w:rPr>
          <w:cs/>
          <w:lang w:bidi="hi-IN"/>
        </w:rPr>
        <w:t>लोइणा</w:t>
      </w:r>
      <w:r>
        <w:t xml:space="preserve"> </w:t>
      </w:r>
      <w:r>
        <w:rPr>
          <w:cs/>
          <w:lang w:bidi="hi-IN"/>
        </w:rPr>
        <w:t>गिआन</w:t>
      </w:r>
      <w:r>
        <w:t xml:space="preserve"> </w:t>
      </w:r>
      <w:r>
        <w:rPr>
          <w:cs/>
          <w:lang w:bidi="hi-IN"/>
        </w:rPr>
        <w:t>अंजनु</w:t>
      </w:r>
      <w:r>
        <w:t xml:space="preserve"> </w:t>
      </w:r>
      <w:r>
        <w:rPr>
          <w:cs/>
          <w:lang w:bidi="hi-IN"/>
        </w:rPr>
        <w:t>गुरु</w:t>
      </w:r>
      <w:r>
        <w:t xml:space="preserve"> </w:t>
      </w:r>
      <w:r>
        <w:rPr>
          <w:cs/>
          <w:lang w:bidi="hi-IN"/>
        </w:rPr>
        <w:t>देइ</w:t>
      </w:r>
      <w:r>
        <w:t xml:space="preserve"> </w:t>
      </w:r>
      <w:r>
        <w:rPr>
          <w:cs/>
          <w:lang w:bidi="hi-IN"/>
        </w:rPr>
        <w:t>॥</w:t>
      </w:r>
    </w:p>
    <w:p w:rsidR="00347EEB" w:rsidRDefault="00347EEB">
      <w:pPr>
        <w:pStyle w:val="SGGSRoman"/>
      </w:pPr>
      <w:r>
        <w:t>har parabh ratay lo-inaa gi-aan anjan gur day-ay.</w:t>
      </w:r>
    </w:p>
    <w:p w:rsidR="00347EEB" w:rsidRDefault="00347EEB">
      <w:pPr>
        <w:pStyle w:val="SGGSTrans"/>
      </w:pPr>
      <w:r>
        <w:t>One's eyes are anointed by the Lord God, when the Guru bestows the ointment of spiritual wisdom.</w:t>
      </w:r>
    </w:p>
    <w:p w:rsidR="00347EEB" w:rsidRDefault="00347EEB">
      <w:pPr>
        <w:pStyle w:val="SGGSGurm"/>
      </w:pPr>
      <w:r>
        <w:rPr>
          <w:cs/>
        </w:rPr>
        <w:t>ਮੈ ਪ੍ਰਭੁ ਸਜਣੁ ਪਾਇਆ ਜਨ ਨਾਨਕ ਸਹਜਿ ਮਿਲੇਇ ॥੧</w:t>
      </w:r>
      <w:r>
        <w:rPr>
          <w:cs/>
          <w:lang w:bidi="hi-IN"/>
        </w:rPr>
        <w:t xml:space="preserve">॥ </w:t>
      </w:r>
      <w:r>
        <w:rPr>
          <w:color w:val="008000"/>
          <w:sz w:val="18"/>
        </w:rPr>
        <w:t>(1317)</w:t>
      </w:r>
    </w:p>
    <w:p w:rsidR="00347EEB" w:rsidRDefault="00347EEB">
      <w:pPr>
        <w:pStyle w:val="SGGSHindi"/>
      </w:pPr>
      <w:r>
        <w:rPr>
          <w:cs/>
          <w:lang w:bidi="hi-IN"/>
        </w:rPr>
        <w:t>मै</w:t>
      </w:r>
      <w:r>
        <w:t xml:space="preserve"> </w:t>
      </w:r>
      <w:r>
        <w:rPr>
          <w:cs/>
          <w:lang w:bidi="hi-IN"/>
        </w:rPr>
        <w:t>प्रभु</w:t>
      </w:r>
      <w:r>
        <w:t xml:space="preserve"> </w:t>
      </w:r>
      <w:r>
        <w:rPr>
          <w:cs/>
          <w:lang w:bidi="hi-IN"/>
        </w:rPr>
        <w:t>सजणु</w:t>
      </w:r>
      <w:r>
        <w:t xml:space="preserve"> </w:t>
      </w:r>
      <w:r>
        <w:rPr>
          <w:cs/>
          <w:lang w:bidi="hi-IN"/>
        </w:rPr>
        <w:t>पाइआ</w:t>
      </w:r>
      <w:r>
        <w:t xml:space="preserve"> </w:t>
      </w:r>
      <w:r>
        <w:rPr>
          <w:cs/>
          <w:lang w:bidi="hi-IN"/>
        </w:rPr>
        <w:t>जन</w:t>
      </w:r>
      <w:r>
        <w:t xml:space="preserve"> </w:t>
      </w:r>
      <w:r>
        <w:rPr>
          <w:cs/>
          <w:lang w:bidi="hi-IN"/>
        </w:rPr>
        <w:t>नानक</w:t>
      </w:r>
      <w:r>
        <w:t xml:space="preserve"> </w:t>
      </w:r>
      <w:r>
        <w:rPr>
          <w:cs/>
          <w:lang w:bidi="hi-IN"/>
        </w:rPr>
        <w:t>सहजि</w:t>
      </w:r>
      <w:r>
        <w:t xml:space="preserve"> </w:t>
      </w:r>
      <w:r>
        <w:rPr>
          <w:cs/>
          <w:lang w:bidi="hi-IN"/>
        </w:rPr>
        <w:t>मिलेइ</w:t>
      </w:r>
      <w:r>
        <w:t xml:space="preserve"> </w:t>
      </w:r>
      <w:r>
        <w:rPr>
          <w:cs/>
          <w:lang w:bidi="hi-IN"/>
        </w:rPr>
        <w:t>॥१॥</w:t>
      </w:r>
    </w:p>
    <w:p w:rsidR="00347EEB" w:rsidRDefault="00347EEB">
      <w:pPr>
        <w:pStyle w:val="SGGSRoman"/>
      </w:pPr>
      <w:r>
        <w:t>mai parabh sajan paa-i-aa jan naanak sahj milay-ay. ||1||</w:t>
      </w:r>
    </w:p>
    <w:p w:rsidR="00347EEB" w:rsidRDefault="00347EEB">
      <w:pPr>
        <w:pStyle w:val="SGGSTrans"/>
      </w:pPr>
      <w:r>
        <w:t>I have found God, my Best Friend; servant Nanak is intuitively absorbed into the Lord. ||1||</w:t>
      </w:r>
    </w:p>
    <w:p w:rsidR="00347EEB" w:rsidRDefault="00347EEB">
      <w:pPr>
        <w:pStyle w:val="SGGSGurm"/>
      </w:pPr>
      <w:r>
        <w:rPr>
          <w:cs/>
        </w:rPr>
        <w:t xml:space="preserve">ਮਃ ੪ </w:t>
      </w:r>
      <w:r>
        <w:rPr>
          <w:cs/>
          <w:lang w:bidi="hi-IN"/>
        </w:rPr>
        <w:t xml:space="preserve">॥ </w:t>
      </w:r>
      <w:r>
        <w:rPr>
          <w:color w:val="008000"/>
          <w:sz w:val="18"/>
        </w:rPr>
        <w:t>(1317)</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ਗੁਰਮੁਖਿ ਅੰਤਰਿ ਸਾਂਤਿ ਹੈ ਮਨਿ ਤਨਿ ਨਾਮਿ ਸਮਾਇ ॥ </w:t>
      </w:r>
      <w:r>
        <w:rPr>
          <w:color w:val="008000"/>
          <w:sz w:val="18"/>
        </w:rPr>
        <w:t>(1317)</w:t>
      </w:r>
    </w:p>
    <w:p w:rsidR="00347EEB" w:rsidRDefault="00347EEB">
      <w:pPr>
        <w:pStyle w:val="SGGSHindi"/>
      </w:pPr>
      <w:r>
        <w:rPr>
          <w:cs/>
          <w:lang w:bidi="hi-IN"/>
        </w:rPr>
        <w:t>गुरमुखि</w:t>
      </w:r>
      <w:r>
        <w:t xml:space="preserve"> </w:t>
      </w:r>
      <w:r>
        <w:rPr>
          <w:cs/>
          <w:lang w:bidi="hi-IN"/>
        </w:rPr>
        <w:t>अंतरि</w:t>
      </w:r>
      <w:r>
        <w:t xml:space="preserve"> </w:t>
      </w:r>
      <w:r>
        <w:rPr>
          <w:cs/>
          <w:lang w:bidi="hi-IN"/>
        </w:rPr>
        <w:t>सांति</w:t>
      </w:r>
      <w:r>
        <w:t xml:space="preserve"> </w:t>
      </w:r>
      <w:r>
        <w:rPr>
          <w:cs/>
          <w:lang w:bidi="hi-IN"/>
        </w:rPr>
        <w:t>है</w:t>
      </w:r>
      <w:r>
        <w:t xml:space="preserve"> </w:t>
      </w:r>
      <w:r>
        <w:rPr>
          <w:cs/>
          <w:lang w:bidi="hi-IN"/>
        </w:rPr>
        <w:t>मनि</w:t>
      </w:r>
      <w:r>
        <w:t xml:space="preserve"> </w:t>
      </w:r>
      <w:r>
        <w:rPr>
          <w:cs/>
          <w:lang w:bidi="hi-IN"/>
        </w:rPr>
        <w:t>तनि</w:t>
      </w:r>
      <w:r>
        <w:t xml:space="preserve"> </w:t>
      </w:r>
      <w:r>
        <w:rPr>
          <w:cs/>
          <w:lang w:bidi="hi-IN"/>
        </w:rPr>
        <w:t>नामि</w:t>
      </w:r>
      <w:r>
        <w:t xml:space="preserve"> </w:t>
      </w:r>
      <w:r>
        <w:rPr>
          <w:cs/>
          <w:lang w:bidi="hi-IN"/>
        </w:rPr>
        <w:t>समाइ</w:t>
      </w:r>
      <w:r>
        <w:t xml:space="preserve"> </w:t>
      </w:r>
      <w:r>
        <w:rPr>
          <w:cs/>
          <w:lang w:bidi="hi-IN"/>
        </w:rPr>
        <w:t>॥</w:t>
      </w:r>
    </w:p>
    <w:p w:rsidR="00347EEB" w:rsidRDefault="00347EEB">
      <w:pPr>
        <w:pStyle w:val="SGGSRoman"/>
      </w:pPr>
      <w:r>
        <w:t>gurmukh antar saa</w:t>
      </w:r>
      <w:r>
        <w:rPr>
          <w:vertAlign w:val="superscript"/>
        </w:rPr>
        <w:t>N</w:t>
      </w:r>
      <w:r>
        <w:t>t hai man tan naam samaa-ay.</w:t>
      </w:r>
    </w:p>
    <w:p w:rsidR="00347EEB" w:rsidRDefault="00347EEB">
      <w:pPr>
        <w:pStyle w:val="SGGSTrans"/>
      </w:pPr>
      <w:r>
        <w:t>The Gurmukh is filled with peace and tranquility deep within. His mind and body are absorbed in the Naam, the Name of the Lord.</w:t>
      </w:r>
    </w:p>
    <w:p w:rsidR="00347EEB" w:rsidRDefault="00347EEB">
      <w:pPr>
        <w:pStyle w:val="SGGSGurm"/>
      </w:pPr>
      <w:r>
        <w:rPr>
          <w:cs/>
        </w:rPr>
        <w:t xml:space="preserve">ਨਾਮੁ ਚਿਤਵੈ ਨਾਮੋ ਪੜੈ ਨਾਮਿ ਰਹੈ ਲਿਵ ਲਾਇ ॥ </w:t>
      </w:r>
      <w:r>
        <w:rPr>
          <w:color w:val="008000"/>
          <w:sz w:val="18"/>
        </w:rPr>
        <w:t>(1317)</w:t>
      </w:r>
    </w:p>
    <w:p w:rsidR="00347EEB" w:rsidRDefault="00347EEB">
      <w:pPr>
        <w:pStyle w:val="SGGSHindi"/>
      </w:pPr>
      <w:r>
        <w:rPr>
          <w:cs/>
          <w:lang w:bidi="hi-IN"/>
        </w:rPr>
        <w:t>नामु</w:t>
      </w:r>
      <w:r>
        <w:t xml:space="preserve"> </w:t>
      </w:r>
      <w:r>
        <w:rPr>
          <w:cs/>
          <w:lang w:bidi="hi-IN"/>
        </w:rPr>
        <w:t>चितवै</w:t>
      </w:r>
      <w:r>
        <w:t xml:space="preserve"> </w:t>
      </w:r>
      <w:r>
        <w:rPr>
          <w:cs/>
          <w:lang w:bidi="hi-IN"/>
        </w:rPr>
        <w:t>नामो</w:t>
      </w:r>
      <w:r>
        <w:t xml:space="preserve"> </w:t>
      </w:r>
      <w:r>
        <w:rPr>
          <w:cs/>
          <w:lang w:bidi="hi-IN"/>
        </w:rPr>
        <w:t>पड़ै</w:t>
      </w:r>
      <w:r>
        <w:t xml:space="preserve"> </w:t>
      </w:r>
      <w:r>
        <w:rPr>
          <w:cs/>
          <w:lang w:bidi="hi-IN"/>
        </w:rPr>
        <w:t>नामि</w:t>
      </w:r>
      <w:r>
        <w:t xml:space="preserve"> </w:t>
      </w:r>
      <w:r>
        <w:rPr>
          <w:cs/>
          <w:lang w:bidi="hi-IN"/>
        </w:rPr>
        <w:t>रहै</w:t>
      </w:r>
      <w:r>
        <w:t xml:space="preserve"> </w:t>
      </w:r>
      <w:r>
        <w:rPr>
          <w:cs/>
          <w:lang w:bidi="hi-IN"/>
        </w:rPr>
        <w:t>लिव</w:t>
      </w:r>
      <w:r>
        <w:t xml:space="preserve"> </w:t>
      </w:r>
      <w:r>
        <w:rPr>
          <w:cs/>
          <w:lang w:bidi="hi-IN"/>
        </w:rPr>
        <w:t>लाइ</w:t>
      </w:r>
      <w:r>
        <w:t xml:space="preserve"> </w:t>
      </w:r>
      <w:r>
        <w:rPr>
          <w:cs/>
          <w:lang w:bidi="hi-IN"/>
        </w:rPr>
        <w:t>॥</w:t>
      </w:r>
    </w:p>
    <w:p w:rsidR="00347EEB" w:rsidRDefault="00347EEB">
      <w:pPr>
        <w:pStyle w:val="SGGSRoman"/>
      </w:pPr>
      <w:r>
        <w:t>naam chitvai naamo parhai naam rahai liv laa-ay.</w:t>
      </w:r>
    </w:p>
    <w:p w:rsidR="00347EEB" w:rsidRDefault="00347EEB">
      <w:pPr>
        <w:pStyle w:val="SGGSTrans"/>
      </w:pPr>
      <w:r>
        <w:t>He thinks of the Naam, and reads the Naam; he remains lovingly attuned to the Naam.</w:t>
      </w:r>
    </w:p>
    <w:p w:rsidR="00347EEB" w:rsidRDefault="00347EEB">
      <w:pPr>
        <w:pStyle w:val="SGGSGurm"/>
      </w:pPr>
      <w:r>
        <w:rPr>
          <w:cs/>
        </w:rPr>
        <w:t xml:space="preserve">ਨਾਮੁ ਪਦਾਰਥੁ ਪਾਈਐ ਚਿੰਤਾ ਗਈ ਬਿਲਾਇ ॥ </w:t>
      </w:r>
      <w:r>
        <w:rPr>
          <w:color w:val="008000"/>
          <w:sz w:val="18"/>
        </w:rPr>
        <w:t>(1317)</w:t>
      </w:r>
    </w:p>
    <w:p w:rsidR="00347EEB" w:rsidRDefault="00347EEB">
      <w:pPr>
        <w:pStyle w:val="SGGSHindi"/>
      </w:pPr>
      <w:r>
        <w:rPr>
          <w:cs/>
          <w:lang w:bidi="hi-IN"/>
        </w:rPr>
        <w:t>नामु</w:t>
      </w:r>
      <w:r>
        <w:t xml:space="preserve"> </w:t>
      </w:r>
      <w:r>
        <w:rPr>
          <w:cs/>
          <w:lang w:bidi="hi-IN"/>
        </w:rPr>
        <w:t>पदारथु</w:t>
      </w:r>
      <w:r>
        <w:t xml:space="preserve"> </w:t>
      </w:r>
      <w:r>
        <w:rPr>
          <w:cs/>
          <w:lang w:bidi="hi-IN"/>
        </w:rPr>
        <w:t>पाईऐ</w:t>
      </w:r>
      <w:r>
        <w:t xml:space="preserve"> </w:t>
      </w:r>
      <w:r>
        <w:rPr>
          <w:cs/>
          <w:lang w:bidi="hi-IN"/>
        </w:rPr>
        <w:t>चिंता</w:t>
      </w:r>
      <w:r>
        <w:t xml:space="preserve"> </w:t>
      </w:r>
      <w:r>
        <w:rPr>
          <w:cs/>
          <w:lang w:bidi="hi-IN"/>
        </w:rPr>
        <w:t>गई</w:t>
      </w:r>
      <w:r>
        <w:t xml:space="preserve"> </w:t>
      </w:r>
      <w:r>
        <w:rPr>
          <w:cs/>
          <w:lang w:bidi="hi-IN"/>
        </w:rPr>
        <w:t>बिलाइ</w:t>
      </w:r>
      <w:r>
        <w:t xml:space="preserve"> </w:t>
      </w:r>
      <w:r>
        <w:rPr>
          <w:cs/>
          <w:lang w:bidi="hi-IN"/>
        </w:rPr>
        <w:t>॥</w:t>
      </w:r>
    </w:p>
    <w:p w:rsidR="00347EEB" w:rsidRDefault="00347EEB">
      <w:pPr>
        <w:pStyle w:val="SGGSRoman"/>
      </w:pPr>
      <w:r>
        <w:t>naam padaarath paa-ee-ai chintaa ga-ee bilaa-ay.</w:t>
      </w:r>
    </w:p>
    <w:p w:rsidR="00347EEB" w:rsidRDefault="00347EEB">
      <w:pPr>
        <w:pStyle w:val="SGGSTrans"/>
      </w:pPr>
      <w:r>
        <w:t>He obtains the Treasure of the Naam, and is rid of anxiety.</w:t>
      </w:r>
    </w:p>
    <w:p w:rsidR="00347EEB" w:rsidRDefault="00347EEB">
      <w:pPr>
        <w:pStyle w:val="SGGSGurm"/>
      </w:pPr>
      <w:r>
        <w:rPr>
          <w:cs/>
        </w:rPr>
        <w:t xml:space="preserve">ਸਤਿਗੁਰਿ ਮਿਲਿਐ ਨਾਮੁ ਊਪਜੈ ਤ੍ਰਿਸਨਾ ਭੁਖ ਸਭ ਜਾਇ ॥ </w:t>
      </w:r>
      <w:r>
        <w:rPr>
          <w:color w:val="008000"/>
          <w:sz w:val="18"/>
        </w:rPr>
        <w:t>(1317)</w:t>
      </w:r>
    </w:p>
    <w:p w:rsidR="00347EEB" w:rsidRDefault="00347EEB">
      <w:pPr>
        <w:pStyle w:val="SGGSHindi"/>
      </w:pPr>
      <w:r>
        <w:rPr>
          <w:cs/>
          <w:lang w:bidi="hi-IN"/>
        </w:rPr>
        <w:t>सतिगुरि</w:t>
      </w:r>
      <w:r>
        <w:t xml:space="preserve"> </w:t>
      </w:r>
      <w:r>
        <w:rPr>
          <w:cs/>
          <w:lang w:bidi="hi-IN"/>
        </w:rPr>
        <w:t>मिलिऐ</w:t>
      </w:r>
      <w:r>
        <w:t xml:space="preserve"> </w:t>
      </w:r>
      <w:r>
        <w:rPr>
          <w:cs/>
          <w:lang w:bidi="hi-IN"/>
        </w:rPr>
        <w:t>नामु</w:t>
      </w:r>
      <w:r>
        <w:t xml:space="preserve"> </w:t>
      </w:r>
      <w:r>
        <w:rPr>
          <w:cs/>
          <w:lang w:bidi="hi-IN"/>
        </w:rPr>
        <w:t>ऊपजै</w:t>
      </w:r>
      <w:r>
        <w:t xml:space="preserve"> </w:t>
      </w:r>
      <w:r>
        <w:rPr>
          <w:cs/>
          <w:lang w:bidi="hi-IN"/>
        </w:rPr>
        <w:t>त्रिसना</w:t>
      </w:r>
      <w:r>
        <w:t xml:space="preserve"> </w:t>
      </w:r>
      <w:r>
        <w:rPr>
          <w:cs/>
          <w:lang w:bidi="hi-IN"/>
        </w:rPr>
        <w:t>भुख</w:t>
      </w:r>
      <w:r>
        <w:t xml:space="preserve"> </w:t>
      </w:r>
      <w:r>
        <w:rPr>
          <w:cs/>
          <w:lang w:bidi="hi-IN"/>
        </w:rPr>
        <w:t>सभ</w:t>
      </w:r>
      <w:r>
        <w:t xml:space="preserve"> </w:t>
      </w:r>
      <w:r>
        <w:rPr>
          <w:cs/>
          <w:lang w:bidi="hi-IN"/>
        </w:rPr>
        <w:t>जाइ</w:t>
      </w:r>
      <w:r>
        <w:t xml:space="preserve"> </w:t>
      </w:r>
      <w:r>
        <w:rPr>
          <w:cs/>
          <w:lang w:bidi="hi-IN"/>
        </w:rPr>
        <w:t>॥</w:t>
      </w:r>
    </w:p>
    <w:p w:rsidR="00347EEB" w:rsidRDefault="00347EEB">
      <w:pPr>
        <w:pStyle w:val="SGGSRoman"/>
      </w:pPr>
      <w:r>
        <w:t>satgur mili-ai naam oopjai tarisnaa bhukh sabh jaa-ay.</w:t>
      </w:r>
    </w:p>
    <w:p w:rsidR="00347EEB" w:rsidRDefault="00347EEB">
      <w:pPr>
        <w:pStyle w:val="SGGSTrans"/>
      </w:pPr>
      <w:r>
        <w:t>Meeting with the True Guru, the Naam wells up, and all hunger and thirst depart.</w:t>
      </w:r>
    </w:p>
    <w:p w:rsidR="00347EEB" w:rsidRDefault="00347EEB">
      <w:pPr>
        <w:pStyle w:val="SGGSGurm"/>
      </w:pPr>
      <w:r>
        <w:rPr>
          <w:cs/>
        </w:rPr>
        <w:t>ਨਾਨਕ ਨਾਮੇ ਰਤਿਆ ਨਾਮੋ ਪਲੈ ਪਾਇ ॥੨</w:t>
      </w:r>
      <w:r>
        <w:rPr>
          <w:cs/>
          <w:lang w:bidi="hi-IN"/>
        </w:rPr>
        <w:t xml:space="preserve">॥ </w:t>
      </w:r>
      <w:r>
        <w:rPr>
          <w:color w:val="008000"/>
          <w:sz w:val="18"/>
        </w:rPr>
        <w:t>(1317)</w:t>
      </w:r>
    </w:p>
    <w:p w:rsidR="00347EEB" w:rsidRDefault="00347EEB">
      <w:pPr>
        <w:pStyle w:val="SGGSHindi"/>
      </w:pPr>
      <w:r>
        <w:rPr>
          <w:cs/>
          <w:lang w:bidi="hi-IN"/>
        </w:rPr>
        <w:t>नानक</w:t>
      </w:r>
      <w:r>
        <w:t xml:space="preserve"> </w:t>
      </w:r>
      <w:r>
        <w:rPr>
          <w:cs/>
          <w:lang w:bidi="hi-IN"/>
        </w:rPr>
        <w:t>नामे</w:t>
      </w:r>
      <w:r>
        <w:t xml:space="preserve"> </w:t>
      </w:r>
      <w:r>
        <w:rPr>
          <w:cs/>
          <w:lang w:bidi="hi-IN"/>
        </w:rPr>
        <w:t>रतिआ</w:t>
      </w:r>
      <w:r>
        <w:t xml:space="preserve"> </w:t>
      </w:r>
      <w:r>
        <w:rPr>
          <w:cs/>
          <w:lang w:bidi="hi-IN"/>
        </w:rPr>
        <w:t>नामो</w:t>
      </w:r>
      <w:r>
        <w:t xml:space="preserve"> </w:t>
      </w:r>
      <w:r>
        <w:rPr>
          <w:cs/>
          <w:lang w:bidi="hi-IN"/>
        </w:rPr>
        <w:t>पलै</w:t>
      </w:r>
      <w:r>
        <w:t xml:space="preserve"> </w:t>
      </w:r>
      <w:r>
        <w:rPr>
          <w:cs/>
          <w:lang w:bidi="hi-IN"/>
        </w:rPr>
        <w:t>पाइ</w:t>
      </w:r>
      <w:r>
        <w:t xml:space="preserve"> </w:t>
      </w:r>
      <w:r>
        <w:rPr>
          <w:cs/>
          <w:lang w:bidi="hi-IN"/>
        </w:rPr>
        <w:t>॥२॥</w:t>
      </w:r>
    </w:p>
    <w:p w:rsidR="00347EEB" w:rsidRDefault="00347EEB">
      <w:pPr>
        <w:pStyle w:val="SGGSRoman"/>
      </w:pPr>
      <w:r>
        <w:t>naanak naamay rati-aa naamo palai paa-ay. ||2||</w:t>
      </w:r>
    </w:p>
    <w:p w:rsidR="00347EEB" w:rsidRDefault="00347EEB">
      <w:pPr>
        <w:pStyle w:val="SGGSTrans"/>
      </w:pPr>
      <w:r>
        <w:t>O Nanak, one who is imbued with the Naam, gathers the Naam in his lap. ||2||</w:t>
      </w:r>
    </w:p>
    <w:p w:rsidR="00347EEB" w:rsidRDefault="00347EEB">
      <w:pPr>
        <w:pStyle w:val="SGGSGurm"/>
      </w:pPr>
      <w:r>
        <w:rPr>
          <w:cs/>
        </w:rPr>
        <w:t xml:space="preserve">ਪਉੜੀ ॥ </w:t>
      </w:r>
      <w:r>
        <w:rPr>
          <w:color w:val="008000"/>
          <w:sz w:val="18"/>
        </w:rPr>
        <w:t>(1317)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ਤੁਧੁ ਆਪੇ ਜਗਤੁ ਉਪਾਇ ਕੈ ਤੁਧੁ ਆਪੇ ਵਸਗਤਿ ਕੀਤਾ ॥ </w:t>
      </w:r>
      <w:r>
        <w:rPr>
          <w:color w:val="008000"/>
          <w:sz w:val="18"/>
        </w:rPr>
        <w:t>(1317)</w:t>
      </w:r>
    </w:p>
    <w:p w:rsidR="00347EEB" w:rsidRDefault="00347EEB">
      <w:pPr>
        <w:pStyle w:val="SGGSHindi"/>
      </w:pPr>
      <w:r>
        <w:rPr>
          <w:cs/>
          <w:lang w:bidi="hi-IN"/>
        </w:rPr>
        <w:t>तुधु</w:t>
      </w:r>
      <w:r>
        <w:t xml:space="preserve"> </w:t>
      </w:r>
      <w:r>
        <w:rPr>
          <w:cs/>
          <w:lang w:bidi="hi-IN"/>
        </w:rPr>
        <w:t>आपे</w:t>
      </w:r>
      <w:r>
        <w:t xml:space="preserve"> </w:t>
      </w:r>
      <w:r>
        <w:rPr>
          <w:cs/>
          <w:lang w:bidi="hi-IN"/>
        </w:rPr>
        <w:t>जगतु</w:t>
      </w:r>
      <w:r>
        <w:t xml:space="preserve"> </w:t>
      </w:r>
      <w:r>
        <w:rPr>
          <w:cs/>
          <w:lang w:bidi="hi-IN"/>
        </w:rPr>
        <w:t>उपाइ</w:t>
      </w:r>
      <w:r>
        <w:t xml:space="preserve"> </w:t>
      </w:r>
      <w:r>
        <w:rPr>
          <w:cs/>
          <w:lang w:bidi="hi-IN"/>
        </w:rPr>
        <w:t>कै</w:t>
      </w:r>
      <w:r>
        <w:t xml:space="preserve"> </w:t>
      </w:r>
      <w:r>
        <w:rPr>
          <w:cs/>
          <w:lang w:bidi="hi-IN"/>
        </w:rPr>
        <w:t>तुधु</w:t>
      </w:r>
      <w:r>
        <w:t xml:space="preserve"> </w:t>
      </w:r>
      <w:r>
        <w:rPr>
          <w:cs/>
          <w:lang w:bidi="hi-IN"/>
        </w:rPr>
        <w:t>आपे</w:t>
      </w:r>
      <w:r>
        <w:t xml:space="preserve"> </w:t>
      </w:r>
      <w:r>
        <w:rPr>
          <w:cs/>
          <w:lang w:bidi="hi-IN"/>
        </w:rPr>
        <w:t>वसगति</w:t>
      </w:r>
      <w:r>
        <w:t xml:space="preserve"> </w:t>
      </w:r>
      <w:r>
        <w:rPr>
          <w:cs/>
          <w:lang w:bidi="hi-IN"/>
        </w:rPr>
        <w:t>कीता</w:t>
      </w:r>
      <w:r>
        <w:t xml:space="preserve"> </w:t>
      </w:r>
      <w:r>
        <w:rPr>
          <w:cs/>
          <w:lang w:bidi="hi-IN"/>
        </w:rPr>
        <w:t>॥</w:t>
      </w:r>
    </w:p>
    <w:p w:rsidR="00347EEB" w:rsidRDefault="00347EEB">
      <w:pPr>
        <w:pStyle w:val="SGGSRoman"/>
      </w:pPr>
      <w:r>
        <w:t>tuDh aapay jagat upaa-ay kai tuDh aapay vasgat keetaa.</w:t>
      </w:r>
    </w:p>
    <w:p w:rsidR="00347EEB" w:rsidRDefault="00347EEB">
      <w:pPr>
        <w:pStyle w:val="SGGSTrans"/>
      </w:pPr>
      <w:r>
        <w:t>You Yourself created the world, and You Yourself control it.</w:t>
      </w:r>
    </w:p>
    <w:p w:rsidR="00347EEB" w:rsidRDefault="00347EEB">
      <w:pPr>
        <w:pStyle w:val="SGGSGurm"/>
      </w:pPr>
      <w:r>
        <w:rPr>
          <w:cs/>
        </w:rPr>
        <w:t xml:space="preserve">ਇਕਿ ਮਨਮੁਖ ਕਰਿ ਹਾਰਾਇਅਨੁ ਇਕਨਾ ਮੇਲਿ ਗੁਰੂ ਤਿਨਾ ਜੀਤਾ ॥ </w:t>
      </w:r>
      <w:r>
        <w:rPr>
          <w:color w:val="008000"/>
          <w:sz w:val="18"/>
        </w:rPr>
        <w:t>(1317)</w:t>
      </w:r>
    </w:p>
    <w:p w:rsidR="00347EEB" w:rsidRDefault="00347EEB">
      <w:pPr>
        <w:pStyle w:val="SGGSHindi"/>
      </w:pPr>
      <w:r>
        <w:rPr>
          <w:cs/>
          <w:lang w:bidi="hi-IN"/>
        </w:rPr>
        <w:t>इकि</w:t>
      </w:r>
      <w:r>
        <w:t xml:space="preserve"> </w:t>
      </w:r>
      <w:r>
        <w:rPr>
          <w:cs/>
          <w:lang w:bidi="hi-IN"/>
        </w:rPr>
        <w:t>मनमुख</w:t>
      </w:r>
      <w:r>
        <w:t xml:space="preserve"> </w:t>
      </w:r>
      <w:r>
        <w:rPr>
          <w:cs/>
          <w:lang w:bidi="hi-IN"/>
        </w:rPr>
        <w:t>करि</w:t>
      </w:r>
      <w:r>
        <w:t xml:space="preserve"> </w:t>
      </w:r>
      <w:r>
        <w:rPr>
          <w:cs/>
          <w:lang w:bidi="hi-IN"/>
        </w:rPr>
        <w:t>हाराइअनु</w:t>
      </w:r>
      <w:r>
        <w:t xml:space="preserve"> </w:t>
      </w:r>
      <w:r>
        <w:rPr>
          <w:cs/>
          <w:lang w:bidi="hi-IN"/>
        </w:rPr>
        <w:t>इकना</w:t>
      </w:r>
      <w:r>
        <w:t xml:space="preserve"> </w:t>
      </w:r>
      <w:r>
        <w:rPr>
          <w:cs/>
          <w:lang w:bidi="hi-IN"/>
        </w:rPr>
        <w:t>मेलि</w:t>
      </w:r>
      <w:r>
        <w:t xml:space="preserve"> </w:t>
      </w:r>
      <w:r>
        <w:rPr>
          <w:cs/>
          <w:lang w:bidi="hi-IN"/>
        </w:rPr>
        <w:t>गुरू</w:t>
      </w:r>
      <w:r>
        <w:t xml:space="preserve"> </w:t>
      </w:r>
      <w:r>
        <w:rPr>
          <w:cs/>
          <w:lang w:bidi="hi-IN"/>
        </w:rPr>
        <w:t>तिना</w:t>
      </w:r>
      <w:r>
        <w:t xml:space="preserve"> </w:t>
      </w:r>
      <w:r>
        <w:rPr>
          <w:cs/>
          <w:lang w:bidi="hi-IN"/>
        </w:rPr>
        <w:t>जीता</w:t>
      </w:r>
      <w:r>
        <w:t xml:space="preserve"> </w:t>
      </w:r>
      <w:r>
        <w:rPr>
          <w:cs/>
          <w:lang w:bidi="hi-IN"/>
        </w:rPr>
        <w:t>॥</w:t>
      </w:r>
    </w:p>
    <w:p w:rsidR="00347EEB" w:rsidRDefault="00347EEB">
      <w:pPr>
        <w:pStyle w:val="SGGSRoman"/>
      </w:pPr>
      <w:r>
        <w:t>ik manmukh kar haaraa-i-an iknaa mayl guroo tinaa jeetaa.</w:t>
      </w:r>
    </w:p>
    <w:p w:rsidR="00347EEB" w:rsidRDefault="00347EEB">
      <w:pPr>
        <w:pStyle w:val="SGGSTrans"/>
      </w:pPr>
      <w:r>
        <w:t>Some are self-willed manmukhs - they lose. Others are united with the Guru - they win.</w:t>
      </w:r>
    </w:p>
    <w:p w:rsidR="00347EEB" w:rsidRDefault="00347EEB">
      <w:pPr>
        <w:pStyle w:val="SGGSGurm"/>
      </w:pPr>
      <w:r>
        <w:rPr>
          <w:cs/>
        </w:rPr>
        <w:t xml:space="preserve">ਹਰਿ ਊਤਮੁ ਹਰਿ ਪ੍ਰਭ ਨਾਮੁ ਹੈ ਗੁਰ ਬਚਨਿ ਸਭਾਗੈ ਲੀਤਾ ॥ </w:t>
      </w:r>
      <w:r>
        <w:rPr>
          <w:color w:val="008000"/>
          <w:sz w:val="18"/>
        </w:rPr>
        <w:t>(1317)</w:t>
      </w:r>
    </w:p>
    <w:p w:rsidR="00347EEB" w:rsidRDefault="00347EEB">
      <w:pPr>
        <w:pStyle w:val="SGGSHindi"/>
      </w:pPr>
      <w:r>
        <w:rPr>
          <w:cs/>
          <w:lang w:bidi="hi-IN"/>
        </w:rPr>
        <w:t>हरि</w:t>
      </w:r>
      <w:r>
        <w:t xml:space="preserve"> </w:t>
      </w:r>
      <w:r>
        <w:rPr>
          <w:cs/>
          <w:lang w:bidi="hi-IN"/>
        </w:rPr>
        <w:t>ऊतमु</w:t>
      </w:r>
      <w:r>
        <w:t xml:space="preserve"> </w:t>
      </w:r>
      <w:r>
        <w:rPr>
          <w:cs/>
          <w:lang w:bidi="hi-IN"/>
        </w:rPr>
        <w:t>हरि</w:t>
      </w:r>
      <w:r>
        <w:t xml:space="preserve"> </w:t>
      </w:r>
      <w:r>
        <w:rPr>
          <w:cs/>
          <w:lang w:bidi="hi-IN"/>
        </w:rPr>
        <w:t>प्रभ</w:t>
      </w:r>
      <w:r>
        <w:t xml:space="preserve"> </w:t>
      </w:r>
      <w:r>
        <w:rPr>
          <w:cs/>
          <w:lang w:bidi="hi-IN"/>
        </w:rPr>
        <w:t>नामु</w:t>
      </w:r>
      <w:r>
        <w:t xml:space="preserve"> </w:t>
      </w:r>
      <w:r>
        <w:rPr>
          <w:cs/>
          <w:lang w:bidi="hi-IN"/>
        </w:rPr>
        <w:t>है</w:t>
      </w:r>
      <w:r>
        <w:t xml:space="preserve"> </w:t>
      </w:r>
      <w:r>
        <w:rPr>
          <w:cs/>
          <w:lang w:bidi="hi-IN"/>
        </w:rPr>
        <w:t>गुर</w:t>
      </w:r>
      <w:r>
        <w:t xml:space="preserve"> </w:t>
      </w:r>
      <w:r>
        <w:rPr>
          <w:cs/>
          <w:lang w:bidi="hi-IN"/>
        </w:rPr>
        <w:t>बचनि</w:t>
      </w:r>
      <w:r>
        <w:t xml:space="preserve"> </w:t>
      </w:r>
      <w:r>
        <w:rPr>
          <w:cs/>
          <w:lang w:bidi="hi-IN"/>
        </w:rPr>
        <w:t>सभागै</w:t>
      </w:r>
      <w:r>
        <w:t xml:space="preserve"> </w:t>
      </w:r>
      <w:r>
        <w:rPr>
          <w:cs/>
          <w:lang w:bidi="hi-IN"/>
        </w:rPr>
        <w:t>लीता</w:t>
      </w:r>
      <w:r>
        <w:t xml:space="preserve"> </w:t>
      </w:r>
      <w:r>
        <w:rPr>
          <w:cs/>
          <w:lang w:bidi="hi-IN"/>
        </w:rPr>
        <w:t>॥</w:t>
      </w:r>
    </w:p>
    <w:p w:rsidR="00347EEB" w:rsidRDefault="00347EEB">
      <w:pPr>
        <w:pStyle w:val="SGGSRoman"/>
      </w:pPr>
      <w:r>
        <w:t>har ootam har parabh naam hai gur bachan sabhaagai leetaa.</w:t>
      </w:r>
    </w:p>
    <w:p w:rsidR="00347EEB" w:rsidRDefault="00347EEB">
      <w:pPr>
        <w:pStyle w:val="SGGSTrans"/>
      </w:pPr>
      <w:r>
        <w:t>The Name of the Lord, the Lord God is Sublime. The fortunate ones chant it, through the Word of the Guru's Teachings.</w:t>
      </w:r>
    </w:p>
    <w:p w:rsidR="00347EEB" w:rsidRDefault="00347EEB">
      <w:pPr>
        <w:pStyle w:val="SGGSGurm"/>
      </w:pPr>
      <w:r>
        <w:rPr>
          <w:cs/>
        </w:rPr>
        <w:t xml:space="preserve">ਦੁਖੁ ਦਾਲਦੁ ਸਭੋ ਲਹਿ ਗਇਆ ਜਾਂ ਨਾਉ ਗੁਰੂ ਹਰਿ ਦੀਤਾ ॥ </w:t>
      </w:r>
      <w:r>
        <w:rPr>
          <w:color w:val="008000"/>
          <w:sz w:val="18"/>
        </w:rPr>
        <w:t>(1317)</w:t>
      </w:r>
    </w:p>
    <w:p w:rsidR="00347EEB" w:rsidRDefault="00347EEB">
      <w:pPr>
        <w:pStyle w:val="SGGSHindi"/>
      </w:pPr>
      <w:r>
        <w:rPr>
          <w:cs/>
          <w:lang w:bidi="hi-IN"/>
        </w:rPr>
        <w:t>दुखु</w:t>
      </w:r>
      <w:r>
        <w:t xml:space="preserve"> </w:t>
      </w:r>
      <w:r>
        <w:rPr>
          <w:cs/>
          <w:lang w:bidi="hi-IN"/>
        </w:rPr>
        <w:t>दालदु</w:t>
      </w:r>
      <w:r>
        <w:t xml:space="preserve"> </w:t>
      </w:r>
      <w:r>
        <w:rPr>
          <w:cs/>
          <w:lang w:bidi="hi-IN"/>
        </w:rPr>
        <w:t>सभो</w:t>
      </w:r>
      <w:r>
        <w:t xml:space="preserve"> </w:t>
      </w:r>
      <w:r>
        <w:rPr>
          <w:cs/>
          <w:lang w:bidi="hi-IN"/>
        </w:rPr>
        <w:t>लहि</w:t>
      </w:r>
      <w:r>
        <w:t xml:space="preserve"> </w:t>
      </w:r>
      <w:r>
        <w:rPr>
          <w:cs/>
          <w:lang w:bidi="hi-IN"/>
        </w:rPr>
        <w:t>गइआ</w:t>
      </w:r>
      <w:r>
        <w:t xml:space="preserve"> </w:t>
      </w:r>
      <w:r>
        <w:rPr>
          <w:cs/>
          <w:lang w:bidi="hi-IN"/>
        </w:rPr>
        <w:t>जां</w:t>
      </w:r>
      <w:r>
        <w:t xml:space="preserve"> </w:t>
      </w:r>
      <w:r>
        <w:rPr>
          <w:cs/>
          <w:lang w:bidi="hi-IN"/>
        </w:rPr>
        <w:t>नाउ</w:t>
      </w:r>
      <w:r>
        <w:t xml:space="preserve"> </w:t>
      </w:r>
      <w:r>
        <w:rPr>
          <w:cs/>
          <w:lang w:bidi="hi-IN"/>
        </w:rPr>
        <w:t>गुरू</w:t>
      </w:r>
      <w:r>
        <w:t xml:space="preserve"> </w:t>
      </w:r>
      <w:r>
        <w:rPr>
          <w:cs/>
          <w:lang w:bidi="hi-IN"/>
        </w:rPr>
        <w:t>हरि</w:t>
      </w:r>
      <w:r>
        <w:t xml:space="preserve"> </w:t>
      </w:r>
      <w:r>
        <w:rPr>
          <w:cs/>
          <w:lang w:bidi="hi-IN"/>
        </w:rPr>
        <w:t>दीता</w:t>
      </w:r>
      <w:r>
        <w:t xml:space="preserve"> </w:t>
      </w:r>
      <w:r>
        <w:rPr>
          <w:cs/>
          <w:lang w:bidi="hi-IN"/>
        </w:rPr>
        <w:t>॥</w:t>
      </w:r>
    </w:p>
    <w:p w:rsidR="00347EEB" w:rsidRDefault="00347EEB">
      <w:pPr>
        <w:pStyle w:val="SGGSRoman"/>
      </w:pPr>
      <w:r>
        <w:t>dukh daalad sabho leh ga-i-aa jaa</w:t>
      </w:r>
      <w:r>
        <w:rPr>
          <w:vertAlign w:val="superscript"/>
        </w:rPr>
        <w:t>N</w:t>
      </w:r>
      <w:r>
        <w:t xml:space="preserve"> naa-o guroo har deetaa.</w:t>
      </w:r>
    </w:p>
    <w:p w:rsidR="00347EEB" w:rsidRDefault="00347EEB">
      <w:pPr>
        <w:pStyle w:val="SGGSTrans"/>
      </w:pPr>
      <w:r>
        <w:t>All pain and poverty are taken away, when the Guru bestows the Lord's Name.</w:t>
      </w:r>
    </w:p>
    <w:p w:rsidR="00347EEB" w:rsidRDefault="00347EEB">
      <w:pPr>
        <w:pStyle w:val="SGGSGurm"/>
      </w:pPr>
      <w:r>
        <w:rPr>
          <w:cs/>
        </w:rPr>
        <w:t>ਸਭਿ ਸੇਵਹੁ ਮੋਹਨੋ ਮਨਮੋਹਨੋ ਜਗਮੋਹਨੋ ਜਿਨਿ ਜਗਤੁ ਉਪਾਇ ਸਭੋ ਵਸਿ ਕੀਤਾ ॥੧੧</w:t>
      </w:r>
      <w:r>
        <w:rPr>
          <w:cs/>
          <w:lang w:bidi="hi-IN"/>
        </w:rPr>
        <w:t xml:space="preserve">॥ </w:t>
      </w:r>
      <w:r>
        <w:rPr>
          <w:color w:val="008000"/>
          <w:sz w:val="18"/>
        </w:rPr>
        <w:t>(1317)</w:t>
      </w:r>
    </w:p>
    <w:p w:rsidR="00347EEB" w:rsidRDefault="00347EEB">
      <w:pPr>
        <w:pStyle w:val="SGGSHindi"/>
      </w:pPr>
      <w:r>
        <w:rPr>
          <w:cs/>
          <w:lang w:bidi="hi-IN"/>
        </w:rPr>
        <w:t>सभि</w:t>
      </w:r>
      <w:r>
        <w:t xml:space="preserve"> </w:t>
      </w:r>
      <w:r>
        <w:rPr>
          <w:cs/>
          <w:lang w:bidi="hi-IN"/>
        </w:rPr>
        <w:t>सेवहु</w:t>
      </w:r>
      <w:r>
        <w:t xml:space="preserve"> </w:t>
      </w:r>
      <w:r>
        <w:rPr>
          <w:cs/>
          <w:lang w:bidi="hi-IN"/>
        </w:rPr>
        <w:t>मोहनो</w:t>
      </w:r>
      <w:r>
        <w:t xml:space="preserve"> </w:t>
      </w:r>
      <w:r>
        <w:rPr>
          <w:cs/>
          <w:lang w:bidi="hi-IN"/>
        </w:rPr>
        <w:t>मनमोहनो</w:t>
      </w:r>
      <w:r>
        <w:t xml:space="preserve"> </w:t>
      </w:r>
      <w:r>
        <w:rPr>
          <w:cs/>
          <w:lang w:bidi="hi-IN"/>
        </w:rPr>
        <w:t>जगमोहनो</w:t>
      </w:r>
      <w:r>
        <w:t xml:space="preserve"> </w:t>
      </w:r>
      <w:r>
        <w:rPr>
          <w:cs/>
          <w:lang w:bidi="hi-IN"/>
        </w:rPr>
        <w:t>जिनि</w:t>
      </w:r>
      <w:r>
        <w:t xml:space="preserve"> </w:t>
      </w:r>
      <w:r>
        <w:rPr>
          <w:cs/>
          <w:lang w:bidi="hi-IN"/>
        </w:rPr>
        <w:t>जगतु</w:t>
      </w:r>
      <w:r>
        <w:t xml:space="preserve"> </w:t>
      </w:r>
      <w:r>
        <w:rPr>
          <w:cs/>
          <w:lang w:bidi="hi-IN"/>
        </w:rPr>
        <w:t>उपाइ</w:t>
      </w:r>
      <w:r>
        <w:t xml:space="preserve"> </w:t>
      </w:r>
      <w:r>
        <w:rPr>
          <w:cs/>
          <w:lang w:bidi="hi-IN"/>
        </w:rPr>
        <w:t>सभो</w:t>
      </w:r>
      <w:r>
        <w:t xml:space="preserve"> </w:t>
      </w:r>
      <w:r>
        <w:rPr>
          <w:cs/>
          <w:lang w:bidi="hi-IN"/>
        </w:rPr>
        <w:t>वसि</w:t>
      </w:r>
      <w:r>
        <w:t xml:space="preserve"> </w:t>
      </w:r>
      <w:r>
        <w:rPr>
          <w:cs/>
          <w:lang w:bidi="hi-IN"/>
        </w:rPr>
        <w:t>कीता</w:t>
      </w:r>
      <w:r>
        <w:t xml:space="preserve"> </w:t>
      </w:r>
      <w:r>
        <w:rPr>
          <w:cs/>
          <w:lang w:bidi="hi-IN"/>
        </w:rPr>
        <w:t>॥११॥</w:t>
      </w:r>
    </w:p>
    <w:p w:rsidR="00347EEB" w:rsidRDefault="00347EEB">
      <w:pPr>
        <w:pStyle w:val="SGGSRoman"/>
      </w:pPr>
      <w:r>
        <w:t>sabh sayvhu mohno manmohno jagmohno jin jagat upaa-ay sabho vas keetaa. ||11||</w:t>
      </w:r>
    </w:p>
    <w:p w:rsidR="00347EEB" w:rsidRDefault="00347EEB">
      <w:pPr>
        <w:pStyle w:val="SGGSTrans"/>
      </w:pPr>
      <w:r>
        <w:t>Let everyone serve the Enticing Enticer of the Mind, the Enticer of the World, who created the world, and controls it all. ||11||</w:t>
      </w:r>
    </w:p>
    <w:p w:rsidR="00347EEB" w:rsidRDefault="00347EEB">
      <w:pPr>
        <w:pStyle w:val="SGGSGurm"/>
      </w:pPr>
      <w:r>
        <w:rPr>
          <w:cs/>
        </w:rPr>
        <w:t xml:space="preserve">ਸਲੋਕ ਮਃ ੪ </w:t>
      </w:r>
      <w:r>
        <w:rPr>
          <w:cs/>
          <w:lang w:bidi="hi-IN"/>
        </w:rPr>
        <w:t xml:space="preserve">॥ </w:t>
      </w:r>
      <w:r>
        <w:rPr>
          <w:color w:val="008000"/>
          <w:sz w:val="18"/>
        </w:rPr>
        <w:t>(1317)</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ਮਨ ਅੰਤਰਿ ਹਉਮੈ ਰੋਗੁ ਹੈ ਭ੍ਰਮਿ ਭੂਲੇ ਮਨਮੁਖ ਦੁਰਜਨਾ ॥ </w:t>
      </w:r>
      <w:r>
        <w:rPr>
          <w:color w:val="008000"/>
          <w:sz w:val="18"/>
        </w:rPr>
        <w:t>(1317)</w:t>
      </w:r>
    </w:p>
    <w:p w:rsidR="00347EEB" w:rsidRDefault="00347EEB">
      <w:pPr>
        <w:pStyle w:val="SGGSHindi"/>
      </w:pPr>
      <w:r>
        <w:rPr>
          <w:cs/>
          <w:lang w:bidi="hi-IN"/>
        </w:rPr>
        <w:t>मन</w:t>
      </w:r>
      <w:r>
        <w:t xml:space="preserve"> </w:t>
      </w:r>
      <w:r>
        <w:rPr>
          <w:cs/>
          <w:lang w:bidi="hi-IN"/>
        </w:rPr>
        <w:t>अंतरि</w:t>
      </w:r>
      <w:r>
        <w:t xml:space="preserve"> </w:t>
      </w:r>
      <w:r>
        <w:rPr>
          <w:cs/>
          <w:lang w:bidi="hi-IN"/>
        </w:rPr>
        <w:t>हउमै</w:t>
      </w:r>
      <w:r>
        <w:t xml:space="preserve"> </w:t>
      </w:r>
      <w:r>
        <w:rPr>
          <w:cs/>
          <w:lang w:bidi="hi-IN"/>
        </w:rPr>
        <w:t>रोगु</w:t>
      </w:r>
      <w:r>
        <w:t xml:space="preserve"> </w:t>
      </w:r>
      <w:r>
        <w:rPr>
          <w:cs/>
          <w:lang w:bidi="hi-IN"/>
        </w:rPr>
        <w:t>है</w:t>
      </w:r>
      <w:r>
        <w:t xml:space="preserve"> </w:t>
      </w:r>
      <w:r>
        <w:rPr>
          <w:cs/>
          <w:lang w:bidi="hi-IN"/>
        </w:rPr>
        <w:t>भ्रमि</w:t>
      </w:r>
      <w:r>
        <w:t xml:space="preserve"> </w:t>
      </w:r>
      <w:r>
        <w:rPr>
          <w:cs/>
          <w:lang w:bidi="hi-IN"/>
        </w:rPr>
        <w:t>भूले</w:t>
      </w:r>
      <w:r>
        <w:t xml:space="preserve"> </w:t>
      </w:r>
      <w:r>
        <w:rPr>
          <w:cs/>
          <w:lang w:bidi="hi-IN"/>
        </w:rPr>
        <w:t>मनमुख</w:t>
      </w:r>
      <w:r>
        <w:t xml:space="preserve"> </w:t>
      </w:r>
      <w:r>
        <w:rPr>
          <w:cs/>
          <w:lang w:bidi="hi-IN"/>
        </w:rPr>
        <w:t>दुरजना</w:t>
      </w:r>
      <w:r>
        <w:t xml:space="preserve"> </w:t>
      </w:r>
      <w:r>
        <w:rPr>
          <w:cs/>
          <w:lang w:bidi="hi-IN"/>
        </w:rPr>
        <w:t>॥</w:t>
      </w:r>
    </w:p>
    <w:p w:rsidR="00347EEB" w:rsidRDefault="00347EEB">
      <w:pPr>
        <w:pStyle w:val="SGGSRoman"/>
      </w:pPr>
      <w:r>
        <w:t>man antar ha-umai rog hai bharam bhoolay manmukh durjanaa.</w:t>
      </w:r>
    </w:p>
    <w:p w:rsidR="00347EEB" w:rsidRDefault="00347EEB">
      <w:pPr>
        <w:pStyle w:val="SGGSTrans"/>
      </w:pPr>
      <w:r>
        <w:t>The disease of egotism is deep within the mind; the self-willed manmukhs and the evil beings are deluded by doubt.</w:t>
      </w:r>
    </w:p>
    <w:p w:rsidR="00347EEB" w:rsidRDefault="00347EEB">
      <w:pPr>
        <w:pStyle w:val="SGGSGurm"/>
      </w:pPr>
      <w:r>
        <w:rPr>
          <w:cs/>
        </w:rPr>
        <w:t>ਨਾਨਕ ਰੋਗੁ ਵਞਾਇ ਮਿਲਿ ਸਤਿਗੁਰ ਸਾਧੂ ਸਜਨਾ ॥੧</w:t>
      </w:r>
      <w:r>
        <w:rPr>
          <w:cs/>
          <w:lang w:bidi="hi-IN"/>
        </w:rPr>
        <w:t xml:space="preserve">॥ </w:t>
      </w:r>
      <w:r>
        <w:rPr>
          <w:color w:val="008000"/>
          <w:sz w:val="18"/>
        </w:rPr>
        <w:t>(1317)</w:t>
      </w:r>
    </w:p>
    <w:p w:rsidR="00347EEB" w:rsidRDefault="00347EEB">
      <w:pPr>
        <w:pStyle w:val="SGGSHindi"/>
      </w:pPr>
      <w:r>
        <w:rPr>
          <w:cs/>
          <w:lang w:bidi="hi-IN"/>
        </w:rPr>
        <w:t>नानक</w:t>
      </w:r>
      <w:r>
        <w:t xml:space="preserve"> </w:t>
      </w:r>
      <w:r>
        <w:rPr>
          <w:cs/>
          <w:lang w:bidi="hi-IN"/>
        </w:rPr>
        <w:t>रोगु</w:t>
      </w:r>
      <w:r>
        <w:t xml:space="preserve"> </w:t>
      </w:r>
      <w:r>
        <w:rPr>
          <w:cs/>
          <w:lang w:bidi="hi-IN"/>
        </w:rPr>
        <w:t>वञाइ</w:t>
      </w:r>
      <w:r>
        <w:t xml:space="preserve"> </w:t>
      </w:r>
      <w:r>
        <w:rPr>
          <w:cs/>
          <w:lang w:bidi="hi-IN"/>
        </w:rPr>
        <w:t>मिलि</w:t>
      </w:r>
      <w:r>
        <w:t xml:space="preserve"> </w:t>
      </w:r>
      <w:r>
        <w:rPr>
          <w:cs/>
          <w:lang w:bidi="hi-IN"/>
        </w:rPr>
        <w:t>सतिगुर</w:t>
      </w:r>
      <w:r>
        <w:t xml:space="preserve"> </w:t>
      </w:r>
      <w:r>
        <w:rPr>
          <w:cs/>
          <w:lang w:bidi="hi-IN"/>
        </w:rPr>
        <w:t>साधू</w:t>
      </w:r>
      <w:r>
        <w:t xml:space="preserve"> </w:t>
      </w:r>
      <w:r>
        <w:rPr>
          <w:cs/>
          <w:lang w:bidi="hi-IN"/>
        </w:rPr>
        <w:t>सजना</w:t>
      </w:r>
      <w:r>
        <w:t xml:space="preserve"> </w:t>
      </w:r>
      <w:r>
        <w:rPr>
          <w:cs/>
          <w:lang w:bidi="hi-IN"/>
        </w:rPr>
        <w:t>॥१॥</w:t>
      </w:r>
    </w:p>
    <w:p w:rsidR="00347EEB" w:rsidRDefault="00347EEB">
      <w:pPr>
        <w:pStyle w:val="SGGSRoman"/>
      </w:pPr>
      <w:r>
        <w:t>naanak rog vanjaa-ay mil satgur saaDhoo sajnaa. ||1||</w:t>
      </w:r>
    </w:p>
    <w:p w:rsidR="00347EEB" w:rsidRDefault="00347EEB">
      <w:pPr>
        <w:pStyle w:val="SGGSTrans"/>
      </w:pPr>
      <w:r>
        <w:t>O Nanak, the disease is cured only by meeting with the True Guru, the Holy Friend. ||1||</w:t>
      </w:r>
    </w:p>
    <w:p w:rsidR="00347EEB" w:rsidRDefault="00347EEB">
      <w:pPr>
        <w:pStyle w:val="SGGSGurm"/>
      </w:pPr>
      <w:r>
        <w:rPr>
          <w:cs/>
        </w:rPr>
        <w:t xml:space="preserve">ਮਃ ੪ </w:t>
      </w:r>
      <w:r>
        <w:rPr>
          <w:cs/>
          <w:lang w:bidi="hi-IN"/>
        </w:rPr>
        <w:t xml:space="preserve">॥ </w:t>
      </w:r>
      <w:r>
        <w:rPr>
          <w:color w:val="008000"/>
          <w:sz w:val="18"/>
        </w:rPr>
        <w:t>(1317)</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ਮਨੁ ਤਨੁ ਤਾਮਿ ਸਗਾਰਵਾ ਜਾਂ ਦੇਖਾ ਹਰਿ ਨੈਣੇ ॥ </w:t>
      </w:r>
      <w:r>
        <w:rPr>
          <w:color w:val="008000"/>
          <w:sz w:val="18"/>
        </w:rPr>
        <w:t>(1317)</w:t>
      </w:r>
    </w:p>
    <w:p w:rsidR="00347EEB" w:rsidRDefault="00347EEB">
      <w:pPr>
        <w:pStyle w:val="SGGSHindi"/>
      </w:pPr>
      <w:r>
        <w:rPr>
          <w:cs/>
          <w:lang w:bidi="hi-IN"/>
        </w:rPr>
        <w:t>मनु</w:t>
      </w:r>
      <w:r>
        <w:t xml:space="preserve"> </w:t>
      </w:r>
      <w:r>
        <w:rPr>
          <w:cs/>
          <w:lang w:bidi="hi-IN"/>
        </w:rPr>
        <w:t>तनु</w:t>
      </w:r>
      <w:r>
        <w:t xml:space="preserve"> </w:t>
      </w:r>
      <w:r>
        <w:rPr>
          <w:cs/>
          <w:lang w:bidi="hi-IN"/>
        </w:rPr>
        <w:t>तामि</w:t>
      </w:r>
      <w:r>
        <w:t xml:space="preserve"> </w:t>
      </w:r>
      <w:r>
        <w:rPr>
          <w:cs/>
          <w:lang w:bidi="hi-IN"/>
        </w:rPr>
        <w:t>सगारवा</w:t>
      </w:r>
      <w:r>
        <w:t xml:space="preserve"> </w:t>
      </w:r>
      <w:r>
        <w:rPr>
          <w:cs/>
          <w:lang w:bidi="hi-IN"/>
        </w:rPr>
        <w:t>जां</w:t>
      </w:r>
      <w:r>
        <w:t xml:space="preserve"> </w:t>
      </w:r>
      <w:r>
        <w:rPr>
          <w:cs/>
          <w:lang w:bidi="hi-IN"/>
        </w:rPr>
        <w:t>देखा</w:t>
      </w:r>
      <w:r>
        <w:t xml:space="preserve"> </w:t>
      </w:r>
      <w:r>
        <w:rPr>
          <w:cs/>
          <w:lang w:bidi="hi-IN"/>
        </w:rPr>
        <w:t>हरि</w:t>
      </w:r>
      <w:r>
        <w:t xml:space="preserve"> </w:t>
      </w:r>
      <w:r>
        <w:rPr>
          <w:cs/>
          <w:lang w:bidi="hi-IN"/>
        </w:rPr>
        <w:t>नैणे</w:t>
      </w:r>
      <w:r>
        <w:t xml:space="preserve"> </w:t>
      </w:r>
      <w:r>
        <w:rPr>
          <w:cs/>
          <w:lang w:bidi="hi-IN"/>
        </w:rPr>
        <w:t>॥</w:t>
      </w:r>
    </w:p>
    <w:p w:rsidR="00347EEB" w:rsidRDefault="00347EEB">
      <w:pPr>
        <w:pStyle w:val="SGGSRoman"/>
      </w:pPr>
      <w:r>
        <w:t>man tan taam sagaaravaa jaa</w:t>
      </w:r>
      <w:r>
        <w:rPr>
          <w:vertAlign w:val="superscript"/>
        </w:rPr>
        <w:t>N</w:t>
      </w:r>
      <w:r>
        <w:t xml:space="preserve"> daykhaa har nainay.</w:t>
      </w:r>
    </w:p>
    <w:p w:rsidR="00347EEB" w:rsidRDefault="00347EEB">
      <w:pPr>
        <w:pStyle w:val="SGGSTrans"/>
      </w:pPr>
      <w:r>
        <w:t>My mind and body are embellished and exalted, when I behold the Lord with my eyes.</w:t>
      </w:r>
    </w:p>
    <w:p w:rsidR="00347EEB" w:rsidRDefault="00347EEB">
      <w:pPr>
        <w:pStyle w:val="SGGSGurm"/>
      </w:pPr>
      <w:r>
        <w:rPr>
          <w:cs/>
        </w:rPr>
        <w:t>ਨਾਨਕ ਸੋ ਪ੍ਰਭੁ ਮੈ ਮਿਲੈ ਹਉ ਜੀਵਾ ਸਦੁ ਸੁਣੇ ॥੨</w:t>
      </w:r>
      <w:r>
        <w:rPr>
          <w:cs/>
          <w:lang w:bidi="hi-IN"/>
        </w:rPr>
        <w:t xml:space="preserve">॥ </w:t>
      </w:r>
      <w:r>
        <w:rPr>
          <w:color w:val="008000"/>
          <w:sz w:val="18"/>
        </w:rPr>
        <w:t>(1317)</w:t>
      </w:r>
    </w:p>
    <w:p w:rsidR="00347EEB" w:rsidRDefault="00347EEB">
      <w:pPr>
        <w:pStyle w:val="SGGSHindi"/>
      </w:pPr>
      <w:r>
        <w:rPr>
          <w:cs/>
          <w:lang w:bidi="hi-IN"/>
        </w:rPr>
        <w:t>नानक</w:t>
      </w:r>
      <w:r>
        <w:t xml:space="preserve"> </w:t>
      </w:r>
      <w:r>
        <w:rPr>
          <w:cs/>
          <w:lang w:bidi="hi-IN"/>
        </w:rPr>
        <w:t>सो</w:t>
      </w:r>
      <w:r>
        <w:t xml:space="preserve"> </w:t>
      </w:r>
      <w:r>
        <w:rPr>
          <w:cs/>
          <w:lang w:bidi="hi-IN"/>
        </w:rPr>
        <w:t>प्रभु</w:t>
      </w:r>
      <w:r>
        <w:t xml:space="preserve"> </w:t>
      </w:r>
      <w:r>
        <w:rPr>
          <w:cs/>
          <w:lang w:bidi="hi-IN"/>
        </w:rPr>
        <w:t>मै</w:t>
      </w:r>
      <w:r>
        <w:t xml:space="preserve"> </w:t>
      </w:r>
      <w:r>
        <w:rPr>
          <w:cs/>
          <w:lang w:bidi="hi-IN"/>
        </w:rPr>
        <w:t>मिलै</w:t>
      </w:r>
      <w:r>
        <w:t xml:space="preserve"> </w:t>
      </w:r>
      <w:r>
        <w:rPr>
          <w:cs/>
          <w:lang w:bidi="hi-IN"/>
        </w:rPr>
        <w:t>हउ</w:t>
      </w:r>
      <w:r>
        <w:t xml:space="preserve"> </w:t>
      </w:r>
      <w:r>
        <w:rPr>
          <w:cs/>
          <w:lang w:bidi="hi-IN"/>
        </w:rPr>
        <w:t>जीवा</w:t>
      </w:r>
      <w:r>
        <w:t xml:space="preserve"> </w:t>
      </w:r>
      <w:r>
        <w:rPr>
          <w:cs/>
          <w:lang w:bidi="hi-IN"/>
        </w:rPr>
        <w:t>सदु</w:t>
      </w:r>
      <w:r>
        <w:t xml:space="preserve"> </w:t>
      </w:r>
      <w:r>
        <w:rPr>
          <w:cs/>
          <w:lang w:bidi="hi-IN"/>
        </w:rPr>
        <w:t>सुणे</w:t>
      </w:r>
      <w:r>
        <w:t xml:space="preserve"> </w:t>
      </w:r>
      <w:r>
        <w:rPr>
          <w:cs/>
          <w:lang w:bidi="hi-IN"/>
        </w:rPr>
        <w:t>॥२॥</w:t>
      </w:r>
    </w:p>
    <w:p w:rsidR="00347EEB" w:rsidRDefault="00347EEB">
      <w:pPr>
        <w:pStyle w:val="SGGSRoman"/>
      </w:pPr>
      <w:r>
        <w:t>naanak so parabh mai milai ha-o jeevaa sad sunay. ||2||</w:t>
      </w:r>
    </w:p>
    <w:p w:rsidR="00347EEB" w:rsidRDefault="00347EEB">
      <w:pPr>
        <w:pStyle w:val="SGGSTrans"/>
      </w:pPr>
      <w:r>
        <w:t>O Nanak, meeting with that God, I live, hearing His Voice. ||2||</w:t>
      </w:r>
    </w:p>
    <w:p w:rsidR="00347EEB" w:rsidRDefault="00347EEB">
      <w:pPr>
        <w:pStyle w:val="SGGSGurm"/>
      </w:pPr>
      <w:r>
        <w:rPr>
          <w:cs/>
        </w:rPr>
        <w:t xml:space="preserve">ਪਉੜੀ ॥ </w:t>
      </w:r>
      <w:r>
        <w:rPr>
          <w:color w:val="008000"/>
          <w:sz w:val="18"/>
        </w:rPr>
        <w:t>(1317)</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ਜਗੰਨਾਥ ਜਗਦੀਸਰ ਕਰਤੇ ਅਪਰੰਪਰ ਪੁਰਖੁ ਅਤੋਲੁ ॥ </w:t>
      </w:r>
      <w:r>
        <w:rPr>
          <w:color w:val="008000"/>
          <w:sz w:val="18"/>
        </w:rPr>
        <w:t>(1317)</w:t>
      </w:r>
    </w:p>
    <w:p w:rsidR="00347EEB" w:rsidRDefault="00347EEB">
      <w:pPr>
        <w:pStyle w:val="SGGSHindi"/>
      </w:pPr>
      <w:r>
        <w:rPr>
          <w:cs/>
          <w:lang w:bidi="hi-IN"/>
        </w:rPr>
        <w:t>जगंनाथ</w:t>
      </w:r>
      <w:r>
        <w:t xml:space="preserve"> </w:t>
      </w:r>
      <w:r>
        <w:rPr>
          <w:cs/>
          <w:lang w:bidi="hi-IN"/>
        </w:rPr>
        <w:t>जगदीसर</w:t>
      </w:r>
      <w:r>
        <w:t xml:space="preserve"> </w:t>
      </w:r>
      <w:r>
        <w:rPr>
          <w:cs/>
          <w:lang w:bidi="hi-IN"/>
        </w:rPr>
        <w:t>करते</w:t>
      </w:r>
      <w:r>
        <w:t xml:space="preserve"> </w:t>
      </w:r>
      <w:r>
        <w:rPr>
          <w:cs/>
          <w:lang w:bidi="hi-IN"/>
        </w:rPr>
        <w:t>अपर्मपर</w:t>
      </w:r>
      <w:r>
        <w:t xml:space="preserve"> </w:t>
      </w:r>
      <w:r>
        <w:rPr>
          <w:cs/>
          <w:lang w:bidi="hi-IN"/>
        </w:rPr>
        <w:t>पुरखु</w:t>
      </w:r>
      <w:r>
        <w:t xml:space="preserve"> </w:t>
      </w:r>
      <w:r>
        <w:rPr>
          <w:cs/>
          <w:lang w:bidi="hi-IN"/>
        </w:rPr>
        <w:t>अतोलु</w:t>
      </w:r>
      <w:r>
        <w:t xml:space="preserve"> </w:t>
      </w:r>
      <w:r>
        <w:rPr>
          <w:cs/>
          <w:lang w:bidi="hi-IN"/>
        </w:rPr>
        <w:t>॥</w:t>
      </w:r>
    </w:p>
    <w:p w:rsidR="00347EEB" w:rsidRDefault="00347EEB">
      <w:pPr>
        <w:pStyle w:val="SGGSRoman"/>
      </w:pPr>
      <w:r>
        <w:t>jagannaath jagdeesar kartay aprampar purakh atol.</w:t>
      </w:r>
    </w:p>
    <w:p w:rsidR="00347EEB" w:rsidRDefault="00347EEB">
      <w:pPr>
        <w:pStyle w:val="SGGSTrans"/>
      </w:pPr>
      <w:r>
        <w:t>The Creator is the Lord of the World, the Master of the Universe, the Infinite Primal Immeasurable Being.</w:t>
      </w:r>
    </w:p>
    <w:p w:rsidR="00347EEB" w:rsidRDefault="00347EEB">
      <w:pPr>
        <w:pStyle w:val="SGGSGurm"/>
      </w:pPr>
      <w:r>
        <w:rPr>
          <w:cs/>
        </w:rPr>
        <w:t xml:space="preserve">ਹਰਿ ਨਾਮੁ ਧਿਆਵਹੁ ਮੇਰੇ ਗੁਰਸਿਖਹੁ ਹਰਿ ਊਤਮੁ ਹਰਿ ਨਾਮੁ ਅਮੋਲੁ ॥ </w:t>
      </w:r>
      <w:r>
        <w:rPr>
          <w:color w:val="008000"/>
          <w:sz w:val="18"/>
        </w:rPr>
        <w:t>(1317)</w:t>
      </w:r>
    </w:p>
    <w:p w:rsidR="00347EEB" w:rsidRDefault="00347EEB">
      <w:pPr>
        <w:pStyle w:val="SGGSHindi"/>
      </w:pPr>
      <w:r>
        <w:rPr>
          <w:cs/>
          <w:lang w:bidi="hi-IN"/>
        </w:rPr>
        <w:t>हरि</w:t>
      </w:r>
      <w:r>
        <w:t xml:space="preserve"> </w:t>
      </w:r>
      <w:r>
        <w:rPr>
          <w:cs/>
          <w:lang w:bidi="hi-IN"/>
        </w:rPr>
        <w:t>नामु</w:t>
      </w:r>
      <w:r>
        <w:t xml:space="preserve"> </w:t>
      </w:r>
      <w:r>
        <w:rPr>
          <w:cs/>
          <w:lang w:bidi="hi-IN"/>
        </w:rPr>
        <w:t>धिआवहु</w:t>
      </w:r>
      <w:r>
        <w:t xml:space="preserve"> </w:t>
      </w:r>
      <w:r>
        <w:rPr>
          <w:cs/>
          <w:lang w:bidi="hi-IN"/>
        </w:rPr>
        <w:t>मेरे</w:t>
      </w:r>
      <w:r>
        <w:t xml:space="preserve"> </w:t>
      </w:r>
      <w:r>
        <w:rPr>
          <w:cs/>
          <w:lang w:bidi="hi-IN"/>
        </w:rPr>
        <w:t>गुरसिखहु</w:t>
      </w:r>
      <w:r>
        <w:t xml:space="preserve"> </w:t>
      </w:r>
      <w:r>
        <w:rPr>
          <w:cs/>
          <w:lang w:bidi="hi-IN"/>
        </w:rPr>
        <w:t>हरि</w:t>
      </w:r>
      <w:r>
        <w:t xml:space="preserve"> </w:t>
      </w:r>
      <w:r>
        <w:rPr>
          <w:cs/>
          <w:lang w:bidi="hi-IN"/>
        </w:rPr>
        <w:t>ऊतमु</w:t>
      </w:r>
      <w:r>
        <w:t xml:space="preserve"> </w:t>
      </w:r>
      <w:r>
        <w:rPr>
          <w:cs/>
          <w:lang w:bidi="hi-IN"/>
        </w:rPr>
        <w:t>हरि</w:t>
      </w:r>
      <w:r>
        <w:t xml:space="preserve"> </w:t>
      </w:r>
      <w:r>
        <w:rPr>
          <w:cs/>
          <w:lang w:bidi="hi-IN"/>
        </w:rPr>
        <w:t>नामु</w:t>
      </w:r>
      <w:r>
        <w:t xml:space="preserve"> </w:t>
      </w:r>
      <w:r>
        <w:rPr>
          <w:cs/>
          <w:lang w:bidi="hi-IN"/>
        </w:rPr>
        <w:t>अमोलु</w:t>
      </w:r>
      <w:r>
        <w:t xml:space="preserve"> </w:t>
      </w:r>
      <w:r>
        <w:rPr>
          <w:cs/>
          <w:lang w:bidi="hi-IN"/>
        </w:rPr>
        <w:t>॥</w:t>
      </w:r>
    </w:p>
    <w:p w:rsidR="00347EEB" w:rsidRDefault="00347EEB">
      <w:pPr>
        <w:pStyle w:val="SGGSRoman"/>
      </w:pPr>
      <w:r>
        <w:t>har naam Dhi-aavahu mayray gursikhahu har ootam har naam amol.</w:t>
      </w:r>
    </w:p>
    <w:p w:rsidR="00347EEB" w:rsidRDefault="00347EEB">
      <w:pPr>
        <w:pStyle w:val="SGGSTrans"/>
      </w:pPr>
      <w:r>
        <w:t>Meditate on the Lord's Name, O my GurSikhs; the Lord is Sublime, the Lord's Name is Invaluable.</w:t>
      </w:r>
    </w:p>
    <w:p w:rsidR="00347EEB" w:rsidRDefault="00347EEB">
      <w:pPr>
        <w:pStyle w:val="SGGSGurm"/>
      </w:pPr>
      <w:r>
        <w:rPr>
          <w:cs/>
        </w:rPr>
        <w:t xml:space="preserve">ਜਿਨ ਧਿਆਇਆ ਹਿਰਦੈ ਦਿਨਸੁ ਰਾਤਿ ਤੇ ਮਿਲੇ ਨਹੀ ਹਰਿ ਰੋਲੁ ॥ </w:t>
      </w:r>
      <w:r>
        <w:rPr>
          <w:color w:val="008000"/>
          <w:sz w:val="18"/>
        </w:rPr>
        <w:t>(1317)</w:t>
      </w:r>
    </w:p>
    <w:p w:rsidR="00347EEB" w:rsidRDefault="00347EEB">
      <w:pPr>
        <w:pStyle w:val="SGGSHindi"/>
      </w:pPr>
      <w:r>
        <w:rPr>
          <w:cs/>
          <w:lang w:bidi="hi-IN"/>
        </w:rPr>
        <w:t>जिन</w:t>
      </w:r>
      <w:r>
        <w:t xml:space="preserve"> </w:t>
      </w:r>
      <w:r>
        <w:rPr>
          <w:cs/>
          <w:lang w:bidi="hi-IN"/>
        </w:rPr>
        <w:t>धिआइआ</w:t>
      </w:r>
      <w:r>
        <w:t xml:space="preserve"> </w:t>
      </w:r>
      <w:r>
        <w:rPr>
          <w:cs/>
          <w:lang w:bidi="hi-IN"/>
        </w:rPr>
        <w:t>हिरदै</w:t>
      </w:r>
      <w:r>
        <w:t xml:space="preserve"> </w:t>
      </w:r>
      <w:r>
        <w:rPr>
          <w:cs/>
          <w:lang w:bidi="hi-IN"/>
        </w:rPr>
        <w:t>दिनसु</w:t>
      </w:r>
      <w:r>
        <w:t xml:space="preserve"> </w:t>
      </w:r>
      <w:r>
        <w:rPr>
          <w:cs/>
          <w:lang w:bidi="hi-IN"/>
        </w:rPr>
        <w:t>राति</w:t>
      </w:r>
      <w:r>
        <w:t xml:space="preserve"> </w:t>
      </w:r>
      <w:r>
        <w:rPr>
          <w:cs/>
          <w:lang w:bidi="hi-IN"/>
        </w:rPr>
        <w:t>ते</w:t>
      </w:r>
      <w:r>
        <w:t xml:space="preserve"> </w:t>
      </w:r>
      <w:r>
        <w:rPr>
          <w:cs/>
          <w:lang w:bidi="hi-IN"/>
        </w:rPr>
        <w:t>मिले</w:t>
      </w:r>
      <w:r>
        <w:t xml:space="preserve"> </w:t>
      </w:r>
      <w:r>
        <w:rPr>
          <w:cs/>
          <w:lang w:bidi="hi-IN"/>
        </w:rPr>
        <w:t>नही</w:t>
      </w:r>
      <w:r>
        <w:t xml:space="preserve"> </w:t>
      </w:r>
      <w:r>
        <w:rPr>
          <w:cs/>
          <w:lang w:bidi="hi-IN"/>
        </w:rPr>
        <w:t>हरि</w:t>
      </w:r>
      <w:r>
        <w:t xml:space="preserve"> </w:t>
      </w:r>
      <w:r>
        <w:rPr>
          <w:cs/>
          <w:lang w:bidi="hi-IN"/>
        </w:rPr>
        <w:t>रोलु</w:t>
      </w:r>
      <w:r>
        <w:t xml:space="preserve"> </w:t>
      </w:r>
      <w:r>
        <w:rPr>
          <w:cs/>
          <w:lang w:bidi="hi-IN"/>
        </w:rPr>
        <w:t>॥</w:t>
      </w:r>
    </w:p>
    <w:p w:rsidR="00347EEB" w:rsidRDefault="00347EEB">
      <w:pPr>
        <w:pStyle w:val="SGGSRoman"/>
      </w:pPr>
      <w:r>
        <w:t>jin Dhi-aa-i-aa hirdai dinas raat tay milay nahee har rol.</w:t>
      </w:r>
    </w:p>
    <w:p w:rsidR="00347EEB" w:rsidRDefault="00347EEB">
      <w:pPr>
        <w:pStyle w:val="SGGSTrans"/>
      </w:pPr>
      <w:r>
        <w:t>Those who meditate on Him in their hearts, day and night, merge with the Lord - there is no doubt about it.</w:t>
      </w:r>
    </w:p>
    <w:p w:rsidR="00347EEB" w:rsidRDefault="00347EEB">
      <w:pPr>
        <w:pStyle w:val="SGGSGurm"/>
      </w:pPr>
      <w:r>
        <w:rPr>
          <w:cs/>
        </w:rPr>
        <w:t xml:space="preserve">ਵਡਭਾਗੀ ਸੰਗਤਿ ਮਿਲੈ ਗੁਰ ਸਤਿਗੁਰ ਪੂਰਾ ਬੋਲੁ ॥ </w:t>
      </w:r>
      <w:r>
        <w:rPr>
          <w:color w:val="008000"/>
          <w:sz w:val="18"/>
        </w:rPr>
        <w:t>(1317)</w:t>
      </w:r>
    </w:p>
    <w:p w:rsidR="00347EEB" w:rsidRDefault="00347EEB">
      <w:pPr>
        <w:pStyle w:val="SGGSHindi"/>
      </w:pPr>
      <w:r>
        <w:rPr>
          <w:cs/>
          <w:lang w:bidi="hi-IN"/>
        </w:rPr>
        <w:t>वडभागी</w:t>
      </w:r>
      <w:r>
        <w:t xml:space="preserve"> </w:t>
      </w:r>
      <w:r>
        <w:rPr>
          <w:cs/>
          <w:lang w:bidi="hi-IN"/>
        </w:rPr>
        <w:t>संगति</w:t>
      </w:r>
      <w:r>
        <w:t xml:space="preserve"> </w:t>
      </w:r>
      <w:r>
        <w:rPr>
          <w:cs/>
          <w:lang w:bidi="hi-IN"/>
        </w:rPr>
        <w:t>मिलै</w:t>
      </w:r>
      <w:r>
        <w:t xml:space="preserve"> </w:t>
      </w:r>
      <w:r>
        <w:rPr>
          <w:cs/>
          <w:lang w:bidi="hi-IN"/>
        </w:rPr>
        <w:t>गुर</w:t>
      </w:r>
      <w:r>
        <w:t xml:space="preserve"> </w:t>
      </w:r>
      <w:r>
        <w:rPr>
          <w:cs/>
          <w:lang w:bidi="hi-IN"/>
        </w:rPr>
        <w:t>सतिगुर</w:t>
      </w:r>
      <w:r>
        <w:t xml:space="preserve"> </w:t>
      </w:r>
      <w:r>
        <w:rPr>
          <w:cs/>
          <w:lang w:bidi="hi-IN"/>
        </w:rPr>
        <w:t>पूरा</w:t>
      </w:r>
      <w:r>
        <w:t xml:space="preserve"> </w:t>
      </w:r>
      <w:r>
        <w:rPr>
          <w:cs/>
          <w:lang w:bidi="hi-IN"/>
        </w:rPr>
        <w:t>बोलु</w:t>
      </w:r>
      <w:r>
        <w:t xml:space="preserve"> </w:t>
      </w:r>
      <w:r>
        <w:rPr>
          <w:cs/>
          <w:lang w:bidi="hi-IN"/>
        </w:rPr>
        <w:t>॥</w:t>
      </w:r>
    </w:p>
    <w:p w:rsidR="00347EEB" w:rsidRDefault="00347EEB">
      <w:pPr>
        <w:pStyle w:val="SGGSRoman"/>
      </w:pPr>
      <w:r>
        <w:t>vadbhaagee sangat milai gur satgur pooraa bol.</w:t>
      </w:r>
    </w:p>
    <w:p w:rsidR="00347EEB" w:rsidRDefault="00347EEB">
      <w:pPr>
        <w:pStyle w:val="SGGSTrans"/>
      </w:pPr>
      <w:r>
        <w:t>By great good fortune, they join the Sangat, the Holy Congregation, and speak the Word of the Guru, the Perfect True Guru.</w:t>
      </w:r>
    </w:p>
    <w:p w:rsidR="00347EEB" w:rsidRDefault="00347EEB">
      <w:pPr>
        <w:pStyle w:val="SGGSGurm"/>
      </w:pPr>
      <w:r>
        <w:rPr>
          <w:cs/>
        </w:rPr>
        <w:t>ਸਭਿ ਧਿਆਵਹੁ ਨਰ ਨਾਰਾਇਣੋ ਨਾਰਾਇਣੋ ਜਿਤੁ ਚੂਕਾ ਜਮ ਝਗੜੁ ਝਗੋਲੁ ॥੧੨</w:t>
      </w:r>
      <w:r>
        <w:rPr>
          <w:cs/>
          <w:lang w:bidi="hi-IN"/>
        </w:rPr>
        <w:t xml:space="preserve">॥ </w:t>
      </w:r>
      <w:r>
        <w:rPr>
          <w:color w:val="008000"/>
          <w:sz w:val="18"/>
        </w:rPr>
        <w:t>(1317)</w:t>
      </w:r>
    </w:p>
    <w:p w:rsidR="00347EEB" w:rsidRDefault="00347EEB">
      <w:pPr>
        <w:pStyle w:val="SGGSHindi"/>
      </w:pPr>
      <w:r>
        <w:rPr>
          <w:cs/>
          <w:lang w:bidi="hi-IN"/>
        </w:rPr>
        <w:t>सभि</w:t>
      </w:r>
      <w:r>
        <w:t xml:space="preserve"> </w:t>
      </w:r>
      <w:r>
        <w:rPr>
          <w:cs/>
          <w:lang w:bidi="hi-IN"/>
        </w:rPr>
        <w:t>धिआवहु</w:t>
      </w:r>
      <w:r>
        <w:t xml:space="preserve"> </w:t>
      </w:r>
      <w:r>
        <w:rPr>
          <w:cs/>
          <w:lang w:bidi="hi-IN"/>
        </w:rPr>
        <w:t>नर</w:t>
      </w:r>
      <w:r>
        <w:t xml:space="preserve"> </w:t>
      </w:r>
      <w:r>
        <w:rPr>
          <w:cs/>
          <w:lang w:bidi="hi-IN"/>
        </w:rPr>
        <w:t>नाराइणो</w:t>
      </w:r>
      <w:r>
        <w:t xml:space="preserve"> </w:t>
      </w:r>
      <w:r>
        <w:rPr>
          <w:cs/>
          <w:lang w:bidi="hi-IN"/>
        </w:rPr>
        <w:t>नाराइणो</w:t>
      </w:r>
      <w:r>
        <w:t xml:space="preserve"> </w:t>
      </w:r>
      <w:r>
        <w:rPr>
          <w:cs/>
          <w:lang w:bidi="hi-IN"/>
        </w:rPr>
        <w:t>जितु</w:t>
      </w:r>
      <w:r>
        <w:t xml:space="preserve"> </w:t>
      </w:r>
      <w:r>
        <w:rPr>
          <w:cs/>
          <w:lang w:bidi="hi-IN"/>
        </w:rPr>
        <w:t>चूका</w:t>
      </w:r>
      <w:r>
        <w:t xml:space="preserve"> </w:t>
      </w:r>
      <w:r>
        <w:rPr>
          <w:cs/>
          <w:lang w:bidi="hi-IN"/>
        </w:rPr>
        <w:t>जम</w:t>
      </w:r>
      <w:r>
        <w:t xml:space="preserve"> </w:t>
      </w:r>
      <w:r>
        <w:rPr>
          <w:cs/>
          <w:lang w:bidi="hi-IN"/>
        </w:rPr>
        <w:t>झगड़ु</w:t>
      </w:r>
      <w:r>
        <w:t xml:space="preserve"> </w:t>
      </w:r>
      <w:r>
        <w:rPr>
          <w:cs/>
          <w:lang w:bidi="hi-IN"/>
        </w:rPr>
        <w:t>झगोलु</w:t>
      </w:r>
      <w:r>
        <w:t xml:space="preserve"> </w:t>
      </w:r>
      <w:r>
        <w:rPr>
          <w:cs/>
          <w:lang w:bidi="hi-IN"/>
        </w:rPr>
        <w:t>॥१२॥</w:t>
      </w:r>
    </w:p>
    <w:p w:rsidR="00347EEB" w:rsidRDefault="00347EEB">
      <w:pPr>
        <w:pStyle w:val="SGGSRoman"/>
      </w:pPr>
      <w:r>
        <w:t>sabh Dhi-aavahu nar naaraa-ino naaraa-ino jit chookaa jam jhagarh jhagol. ||12||</w:t>
      </w:r>
    </w:p>
    <w:p w:rsidR="00347EEB" w:rsidRDefault="00347EEB">
      <w:pPr>
        <w:pStyle w:val="SGGSTrans"/>
      </w:pPr>
      <w:r>
        <w:t>Let everyone meditate on the Lord, the Lord, the All-pervading Lord, by which all disputes and conflicts with Death are ended. ||12||</w:t>
      </w:r>
    </w:p>
    <w:p w:rsidR="00347EEB" w:rsidRDefault="00347EEB">
      <w:pPr>
        <w:pStyle w:val="SGGSGurm"/>
      </w:pPr>
      <w:r>
        <w:rPr>
          <w:cs/>
        </w:rPr>
        <w:t xml:space="preserve">ਸਲੋਕ ਮਃ ੪ </w:t>
      </w:r>
      <w:r>
        <w:rPr>
          <w:cs/>
          <w:lang w:bidi="hi-IN"/>
        </w:rPr>
        <w:t xml:space="preserve">॥ </w:t>
      </w:r>
      <w:r>
        <w:rPr>
          <w:color w:val="008000"/>
          <w:sz w:val="18"/>
        </w:rPr>
        <w:t>(1317)</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ਹਰਿ ਜਨ ਹਰਿ ਹਰਿ ਚਉਦਿਆ ਸਰੁ ਸੰਧਿਆ ਗਾਵਾਰ ॥ </w:t>
      </w:r>
      <w:r>
        <w:rPr>
          <w:color w:val="008000"/>
          <w:sz w:val="18"/>
        </w:rPr>
        <w:t>(1317)</w:t>
      </w:r>
    </w:p>
    <w:p w:rsidR="00347EEB" w:rsidRDefault="00347EEB">
      <w:pPr>
        <w:pStyle w:val="SGGSHindi"/>
      </w:pPr>
      <w:r>
        <w:rPr>
          <w:cs/>
          <w:lang w:bidi="hi-IN"/>
        </w:rPr>
        <w:t>हरि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चउदिआ</w:t>
      </w:r>
      <w:r>
        <w:t xml:space="preserve"> </w:t>
      </w:r>
      <w:r>
        <w:rPr>
          <w:cs/>
          <w:lang w:bidi="hi-IN"/>
        </w:rPr>
        <w:t>सरु</w:t>
      </w:r>
      <w:r>
        <w:t xml:space="preserve"> </w:t>
      </w:r>
      <w:r>
        <w:rPr>
          <w:cs/>
          <w:lang w:bidi="hi-IN"/>
        </w:rPr>
        <w:t>संधिआ</w:t>
      </w:r>
      <w:r>
        <w:t xml:space="preserve"> </w:t>
      </w:r>
      <w:r>
        <w:rPr>
          <w:cs/>
          <w:lang w:bidi="hi-IN"/>
        </w:rPr>
        <w:t>गावार</w:t>
      </w:r>
      <w:r>
        <w:t xml:space="preserve"> </w:t>
      </w:r>
      <w:r>
        <w:rPr>
          <w:cs/>
          <w:lang w:bidi="hi-IN"/>
        </w:rPr>
        <w:t>॥</w:t>
      </w:r>
    </w:p>
    <w:p w:rsidR="00347EEB" w:rsidRDefault="00347EEB">
      <w:pPr>
        <w:pStyle w:val="SGGSRoman"/>
      </w:pPr>
      <w:r>
        <w:t>har jan har har cha-udi-aa sar sanDhi-aa gaavaar.</w:t>
      </w:r>
    </w:p>
    <w:p w:rsidR="00347EEB" w:rsidRDefault="00347EEB">
      <w:pPr>
        <w:pStyle w:val="SGGSTrans"/>
      </w:pPr>
      <w:r>
        <w:t>The humble servant of the Lord chants the Name, Har, Har. The foolish idiot shoots arrows at him.</w:t>
      </w:r>
    </w:p>
    <w:p w:rsidR="00347EEB" w:rsidRDefault="00347EEB">
      <w:pPr>
        <w:pStyle w:val="SGGSGurm"/>
      </w:pPr>
      <w:r>
        <w:rPr>
          <w:cs/>
        </w:rPr>
        <w:t>ਨਾਨਕ ਹਰਿ ਜਨ ਹਰਿ ਲਿਵ ਉਬਰੇ ਜਿਨ ਸੰਧਿਆ ਤਿਸੁ ਫਿਰਿ ਮਾਰ ॥੧</w:t>
      </w:r>
      <w:r>
        <w:rPr>
          <w:cs/>
          <w:lang w:bidi="hi-IN"/>
        </w:rPr>
        <w:t xml:space="preserve">॥ </w:t>
      </w:r>
      <w:r>
        <w:rPr>
          <w:color w:val="008000"/>
          <w:sz w:val="18"/>
        </w:rPr>
        <w:t>(1317)</w:t>
      </w:r>
    </w:p>
    <w:p w:rsidR="00347EEB" w:rsidRDefault="00347EEB">
      <w:pPr>
        <w:pStyle w:val="SGGSHindi"/>
      </w:pPr>
      <w:r>
        <w:rPr>
          <w:cs/>
          <w:lang w:bidi="hi-IN"/>
        </w:rPr>
        <w:t>नानक</w:t>
      </w:r>
      <w:r>
        <w:t xml:space="preserve"> </w:t>
      </w:r>
      <w:r>
        <w:rPr>
          <w:cs/>
          <w:lang w:bidi="hi-IN"/>
        </w:rPr>
        <w:t>हरि</w:t>
      </w:r>
      <w:r>
        <w:t xml:space="preserve"> </w:t>
      </w:r>
      <w:r>
        <w:rPr>
          <w:cs/>
          <w:lang w:bidi="hi-IN"/>
        </w:rPr>
        <w:t>जन</w:t>
      </w:r>
      <w:r>
        <w:t xml:space="preserve"> </w:t>
      </w:r>
      <w:r>
        <w:rPr>
          <w:cs/>
          <w:lang w:bidi="hi-IN"/>
        </w:rPr>
        <w:t>हरि</w:t>
      </w:r>
      <w:r>
        <w:t xml:space="preserve"> </w:t>
      </w:r>
      <w:r>
        <w:rPr>
          <w:cs/>
          <w:lang w:bidi="hi-IN"/>
        </w:rPr>
        <w:t>लिव</w:t>
      </w:r>
      <w:r>
        <w:t xml:space="preserve"> </w:t>
      </w:r>
      <w:r>
        <w:rPr>
          <w:cs/>
          <w:lang w:bidi="hi-IN"/>
        </w:rPr>
        <w:t>उबरे</w:t>
      </w:r>
      <w:r>
        <w:t xml:space="preserve"> </w:t>
      </w:r>
      <w:r>
        <w:rPr>
          <w:cs/>
          <w:lang w:bidi="hi-IN"/>
        </w:rPr>
        <w:t>जिन</w:t>
      </w:r>
      <w:r>
        <w:t xml:space="preserve"> </w:t>
      </w:r>
      <w:r>
        <w:rPr>
          <w:cs/>
          <w:lang w:bidi="hi-IN"/>
        </w:rPr>
        <w:t>संधिआ</w:t>
      </w:r>
      <w:r>
        <w:t xml:space="preserve"> </w:t>
      </w:r>
      <w:r>
        <w:rPr>
          <w:cs/>
          <w:lang w:bidi="hi-IN"/>
        </w:rPr>
        <w:t>तिसु</w:t>
      </w:r>
      <w:r>
        <w:t xml:space="preserve"> </w:t>
      </w:r>
      <w:r>
        <w:rPr>
          <w:cs/>
          <w:lang w:bidi="hi-IN"/>
        </w:rPr>
        <w:t>फिरि</w:t>
      </w:r>
      <w:r>
        <w:t xml:space="preserve"> </w:t>
      </w:r>
      <w:r>
        <w:rPr>
          <w:cs/>
          <w:lang w:bidi="hi-IN"/>
        </w:rPr>
        <w:t>मार</w:t>
      </w:r>
      <w:r>
        <w:t xml:space="preserve"> </w:t>
      </w:r>
      <w:r>
        <w:rPr>
          <w:cs/>
          <w:lang w:bidi="hi-IN"/>
        </w:rPr>
        <w:t>॥१॥</w:t>
      </w:r>
    </w:p>
    <w:p w:rsidR="00347EEB" w:rsidRDefault="00347EEB">
      <w:pPr>
        <w:pStyle w:val="SGGSRoman"/>
      </w:pPr>
      <w:r>
        <w:t>naanak har jan har liv ubray jin sanDhi-aa tis fir maar. ||1||</w:t>
      </w:r>
    </w:p>
    <w:p w:rsidR="00347EEB" w:rsidRDefault="00347EEB">
      <w:pPr>
        <w:pStyle w:val="SGGSTrans"/>
      </w:pPr>
      <w:r>
        <w:t>O Nanak, the humble servant of the Lord is saved by the Love of the Lord. The arrow is turned around, and kills the one who shot it. ||1||</w:t>
      </w:r>
    </w:p>
    <w:p w:rsidR="00347EEB" w:rsidRDefault="00347EEB">
      <w:pPr>
        <w:pStyle w:val="SGGSGurm"/>
      </w:pPr>
      <w:r>
        <w:rPr>
          <w:cs/>
        </w:rPr>
        <w:t xml:space="preserve">ਮਃ ੪ </w:t>
      </w:r>
      <w:r>
        <w:rPr>
          <w:cs/>
          <w:lang w:bidi="hi-IN"/>
        </w:rPr>
        <w:t xml:space="preserve">॥ </w:t>
      </w:r>
      <w:r>
        <w:rPr>
          <w:color w:val="008000"/>
          <w:sz w:val="18"/>
        </w:rPr>
        <w:t>(1318)</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ਅਖੀ ਪ੍ਰੇਮਿ ਕਸਾਈਆ ਹਰਿ ਹਰਿ ਨਾਮੁ ਪਿਖੰਨ੍ਹ੍ਹਿ ॥ </w:t>
      </w:r>
      <w:r>
        <w:rPr>
          <w:color w:val="008000"/>
          <w:sz w:val="18"/>
        </w:rPr>
        <w:t>(1318)</w:t>
      </w:r>
    </w:p>
    <w:p w:rsidR="00347EEB" w:rsidRDefault="00347EEB">
      <w:pPr>
        <w:pStyle w:val="SGGSHindi"/>
      </w:pPr>
      <w:r>
        <w:rPr>
          <w:cs/>
          <w:lang w:bidi="hi-IN"/>
        </w:rPr>
        <w:t>अखी</w:t>
      </w:r>
      <w:r>
        <w:t xml:space="preserve"> </w:t>
      </w:r>
      <w:r>
        <w:rPr>
          <w:cs/>
          <w:lang w:bidi="hi-IN"/>
        </w:rPr>
        <w:t>प्रेमि</w:t>
      </w:r>
      <w:r>
        <w:t xml:space="preserve"> </w:t>
      </w:r>
      <w:r>
        <w:rPr>
          <w:cs/>
          <w:lang w:bidi="hi-IN"/>
        </w:rPr>
        <w:t>कसाईआ</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पिखंन्हि</w:t>
      </w:r>
      <w:r>
        <w:t xml:space="preserve"> </w:t>
      </w:r>
      <w:r>
        <w:rPr>
          <w:cs/>
          <w:lang w:bidi="hi-IN"/>
        </w:rPr>
        <w:t>॥</w:t>
      </w:r>
    </w:p>
    <w:p w:rsidR="00347EEB" w:rsidRDefault="00347EEB">
      <w:pPr>
        <w:pStyle w:val="SGGSRoman"/>
      </w:pPr>
      <w:r>
        <w:t>akhee paraym kasaa-ee-aa har har naam pikha</w:t>
      </w:r>
      <w:r>
        <w:rPr>
          <w:vertAlign w:val="superscript"/>
        </w:rPr>
        <w:t>N</w:t>
      </w:r>
      <w:r>
        <w:t>ni</w:t>
      </w:r>
      <w:r>
        <w:rPr>
          <w:vertAlign w:val="superscript"/>
        </w:rPr>
        <w:t>H</w:t>
      </w:r>
      <w:r>
        <w:t>.</w:t>
      </w:r>
    </w:p>
    <w:p w:rsidR="00347EEB" w:rsidRDefault="00347EEB">
      <w:pPr>
        <w:pStyle w:val="SGGSTrans"/>
      </w:pPr>
      <w:r>
        <w:t>The eyes which are attracted by the Lord's Love behold the Lord through the Name of the Lord.</w:t>
      </w:r>
    </w:p>
    <w:p w:rsidR="00347EEB" w:rsidRDefault="00347EEB">
      <w:pPr>
        <w:pStyle w:val="SGGSGurm"/>
      </w:pPr>
      <w:r>
        <w:rPr>
          <w:cs/>
        </w:rPr>
        <w:t>ਜੇ ਕਰਿ ਦੂਜਾ ਦੇਖਦੇ ਜਨ ਨਾਨਕ ਕਢਿ ਦਿਚੰਨ੍ਹ੍ਹਿ ॥੨</w:t>
      </w:r>
      <w:r>
        <w:rPr>
          <w:cs/>
          <w:lang w:bidi="hi-IN"/>
        </w:rPr>
        <w:t xml:space="preserve">॥ </w:t>
      </w:r>
      <w:r>
        <w:rPr>
          <w:color w:val="008000"/>
          <w:sz w:val="18"/>
        </w:rPr>
        <w:t>(1318)</w:t>
      </w:r>
    </w:p>
    <w:p w:rsidR="00347EEB" w:rsidRDefault="00347EEB">
      <w:pPr>
        <w:pStyle w:val="SGGSHindi"/>
      </w:pPr>
      <w:r>
        <w:rPr>
          <w:cs/>
          <w:lang w:bidi="hi-IN"/>
        </w:rPr>
        <w:t>जे</w:t>
      </w:r>
      <w:r>
        <w:t xml:space="preserve"> </w:t>
      </w:r>
      <w:r>
        <w:rPr>
          <w:cs/>
          <w:lang w:bidi="hi-IN"/>
        </w:rPr>
        <w:t>करि</w:t>
      </w:r>
      <w:r>
        <w:t xml:space="preserve"> </w:t>
      </w:r>
      <w:r>
        <w:rPr>
          <w:cs/>
          <w:lang w:bidi="hi-IN"/>
        </w:rPr>
        <w:t>दूजा</w:t>
      </w:r>
      <w:r>
        <w:t xml:space="preserve"> </w:t>
      </w:r>
      <w:r>
        <w:rPr>
          <w:cs/>
          <w:lang w:bidi="hi-IN"/>
        </w:rPr>
        <w:t>देखदे</w:t>
      </w:r>
      <w:r>
        <w:t xml:space="preserve"> </w:t>
      </w:r>
      <w:r>
        <w:rPr>
          <w:cs/>
          <w:lang w:bidi="hi-IN"/>
        </w:rPr>
        <w:t>जन</w:t>
      </w:r>
      <w:r>
        <w:t xml:space="preserve"> </w:t>
      </w:r>
      <w:r>
        <w:rPr>
          <w:cs/>
          <w:lang w:bidi="hi-IN"/>
        </w:rPr>
        <w:t>नानक</w:t>
      </w:r>
      <w:r>
        <w:t xml:space="preserve"> </w:t>
      </w:r>
      <w:r>
        <w:rPr>
          <w:cs/>
          <w:lang w:bidi="hi-IN"/>
        </w:rPr>
        <w:t>कढि</w:t>
      </w:r>
      <w:r>
        <w:t xml:space="preserve"> </w:t>
      </w:r>
      <w:r>
        <w:rPr>
          <w:cs/>
          <w:lang w:bidi="hi-IN"/>
        </w:rPr>
        <w:t>दिचंन्हि</w:t>
      </w:r>
      <w:r>
        <w:t xml:space="preserve"> </w:t>
      </w:r>
      <w:r>
        <w:rPr>
          <w:cs/>
          <w:lang w:bidi="hi-IN"/>
        </w:rPr>
        <w:t>॥२॥</w:t>
      </w:r>
    </w:p>
    <w:p w:rsidR="00347EEB" w:rsidRDefault="00347EEB">
      <w:pPr>
        <w:pStyle w:val="SGGSRoman"/>
      </w:pPr>
      <w:r>
        <w:t>jay kar doojaa daykh-day jan naanak kadh dicha</w:t>
      </w:r>
      <w:r>
        <w:rPr>
          <w:vertAlign w:val="superscript"/>
        </w:rPr>
        <w:t>N</w:t>
      </w:r>
      <w:r>
        <w:t>ni</w:t>
      </w:r>
      <w:r>
        <w:rPr>
          <w:vertAlign w:val="superscript"/>
        </w:rPr>
        <w:t>H</w:t>
      </w:r>
      <w:r>
        <w:t>. ||2||</w:t>
      </w:r>
    </w:p>
    <w:p w:rsidR="00347EEB" w:rsidRDefault="00347EEB">
      <w:pPr>
        <w:pStyle w:val="SGGSTrans"/>
      </w:pPr>
      <w:r>
        <w:t>If they gaze upon something else, O servant Nanak, they ought to be gouged out. ||2||</w:t>
      </w:r>
    </w:p>
    <w:p w:rsidR="00347EEB" w:rsidRDefault="00347EEB">
      <w:pPr>
        <w:pStyle w:val="SGGSGurm"/>
      </w:pPr>
      <w:r>
        <w:rPr>
          <w:cs/>
        </w:rPr>
        <w:t xml:space="preserve">ਪਉੜੀ ॥ </w:t>
      </w:r>
      <w:r>
        <w:rPr>
          <w:color w:val="008000"/>
          <w:sz w:val="18"/>
        </w:rPr>
        <w:t>(1318)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ਜਲਿ ਥਲਿ ਮਹੀਅਲਿ ਪੂਰਨੋ ਅਪਰੰਪਰੁ ਸੋਈ ॥ </w:t>
      </w:r>
      <w:r>
        <w:rPr>
          <w:color w:val="008000"/>
          <w:sz w:val="18"/>
        </w:rPr>
        <w:t>(1318)</w:t>
      </w:r>
    </w:p>
    <w:p w:rsidR="00347EEB" w:rsidRDefault="00347EEB">
      <w:pPr>
        <w:pStyle w:val="SGGSHindi"/>
      </w:pPr>
      <w:r>
        <w:rPr>
          <w:cs/>
          <w:lang w:bidi="hi-IN"/>
        </w:rPr>
        <w:t>जलि</w:t>
      </w:r>
      <w:r>
        <w:t xml:space="preserve"> </w:t>
      </w:r>
      <w:r>
        <w:rPr>
          <w:cs/>
          <w:lang w:bidi="hi-IN"/>
        </w:rPr>
        <w:t>थलि</w:t>
      </w:r>
      <w:r>
        <w:t xml:space="preserve"> </w:t>
      </w:r>
      <w:r>
        <w:rPr>
          <w:cs/>
          <w:lang w:bidi="hi-IN"/>
        </w:rPr>
        <w:t>महीअलि</w:t>
      </w:r>
      <w:r>
        <w:t xml:space="preserve"> </w:t>
      </w:r>
      <w:r>
        <w:rPr>
          <w:cs/>
          <w:lang w:bidi="hi-IN"/>
        </w:rPr>
        <w:t>पूरनो</w:t>
      </w:r>
      <w:r>
        <w:t xml:space="preserve"> </w:t>
      </w:r>
      <w:r>
        <w:rPr>
          <w:cs/>
          <w:lang w:bidi="hi-IN"/>
        </w:rPr>
        <w:t>अपर्मपरु</w:t>
      </w:r>
      <w:r>
        <w:t xml:space="preserve"> </w:t>
      </w:r>
      <w:r>
        <w:rPr>
          <w:cs/>
          <w:lang w:bidi="hi-IN"/>
        </w:rPr>
        <w:t>सोई</w:t>
      </w:r>
      <w:r>
        <w:t xml:space="preserve"> </w:t>
      </w:r>
      <w:r>
        <w:rPr>
          <w:cs/>
          <w:lang w:bidi="hi-IN"/>
        </w:rPr>
        <w:t>॥</w:t>
      </w:r>
    </w:p>
    <w:p w:rsidR="00347EEB" w:rsidRDefault="00347EEB">
      <w:pPr>
        <w:pStyle w:val="SGGSRoman"/>
      </w:pPr>
      <w:r>
        <w:t>jal thal mahee-al poorno aprampar so-ee.</w:t>
      </w:r>
    </w:p>
    <w:p w:rsidR="00347EEB" w:rsidRDefault="00347EEB">
      <w:pPr>
        <w:pStyle w:val="SGGSTrans"/>
      </w:pPr>
      <w:r>
        <w:t>The Infinite Lord totally permeates the water, the land and the sky.</w:t>
      </w:r>
    </w:p>
    <w:p w:rsidR="00347EEB" w:rsidRDefault="00347EEB">
      <w:pPr>
        <w:pStyle w:val="SGGSGurm"/>
      </w:pPr>
      <w:r>
        <w:rPr>
          <w:cs/>
        </w:rPr>
        <w:t xml:space="preserve">ਜੀਅ ਜੰਤ ਪ੍ਰਤਿਪਾਲਦਾ ਜੋ ਕਰੇ ਸੁ ਹੋਈ ॥ </w:t>
      </w:r>
      <w:r>
        <w:rPr>
          <w:color w:val="008000"/>
          <w:sz w:val="18"/>
        </w:rPr>
        <w:t>(1318)</w:t>
      </w:r>
    </w:p>
    <w:p w:rsidR="00347EEB" w:rsidRDefault="00347EEB">
      <w:pPr>
        <w:pStyle w:val="SGGSHindi"/>
      </w:pPr>
      <w:r>
        <w:rPr>
          <w:cs/>
          <w:lang w:bidi="hi-IN"/>
        </w:rPr>
        <w:t>जीअ</w:t>
      </w:r>
      <w:r>
        <w:t xml:space="preserve"> </w:t>
      </w:r>
      <w:r>
        <w:rPr>
          <w:cs/>
          <w:lang w:bidi="hi-IN"/>
        </w:rPr>
        <w:t>जंत</w:t>
      </w:r>
      <w:r>
        <w:t xml:space="preserve"> </w:t>
      </w:r>
      <w:r>
        <w:rPr>
          <w:cs/>
          <w:lang w:bidi="hi-IN"/>
        </w:rPr>
        <w:t>प्रतिपालदा</w:t>
      </w:r>
      <w:r>
        <w:t xml:space="preserve"> </w:t>
      </w:r>
      <w:r>
        <w:rPr>
          <w:cs/>
          <w:lang w:bidi="hi-IN"/>
        </w:rPr>
        <w:t>जो</w:t>
      </w:r>
      <w:r>
        <w:t xml:space="preserve"> </w:t>
      </w:r>
      <w:r>
        <w:rPr>
          <w:cs/>
          <w:lang w:bidi="hi-IN"/>
        </w:rPr>
        <w:t>करे</w:t>
      </w:r>
      <w:r>
        <w:t xml:space="preserve"> </w:t>
      </w:r>
      <w:r>
        <w:rPr>
          <w:cs/>
          <w:lang w:bidi="hi-IN"/>
        </w:rPr>
        <w:t>सु</w:t>
      </w:r>
      <w:r>
        <w:t xml:space="preserve"> </w:t>
      </w:r>
      <w:r>
        <w:rPr>
          <w:cs/>
          <w:lang w:bidi="hi-IN"/>
        </w:rPr>
        <w:t>होई</w:t>
      </w:r>
      <w:r>
        <w:t xml:space="preserve"> </w:t>
      </w:r>
      <w:r>
        <w:rPr>
          <w:cs/>
          <w:lang w:bidi="hi-IN"/>
        </w:rPr>
        <w:t>॥</w:t>
      </w:r>
    </w:p>
    <w:p w:rsidR="00347EEB" w:rsidRDefault="00347EEB">
      <w:pPr>
        <w:pStyle w:val="SGGSRoman"/>
      </w:pPr>
      <w:r>
        <w:t>jee-a jant partipaaldaa jo karay so ho-ee.</w:t>
      </w:r>
    </w:p>
    <w:p w:rsidR="00347EEB" w:rsidRDefault="00347EEB">
      <w:pPr>
        <w:pStyle w:val="SGGSTrans"/>
      </w:pPr>
      <w:r>
        <w:t>He cherishes and sustains all beings and creatures; whatever He does comes to pass.</w:t>
      </w:r>
    </w:p>
    <w:p w:rsidR="00347EEB" w:rsidRDefault="00347EEB">
      <w:pPr>
        <w:pStyle w:val="SGGSGurm"/>
      </w:pPr>
      <w:r>
        <w:rPr>
          <w:cs/>
        </w:rPr>
        <w:t xml:space="preserve">ਮਾਤ ਪਿਤਾ ਸੁਤ ਭ੍ਰਾਤ ਮੀਤ ਤਿਸੁ ਬਿਨੁ ਨਹੀ ਕੋਈ ॥ </w:t>
      </w:r>
      <w:r>
        <w:rPr>
          <w:color w:val="008000"/>
          <w:sz w:val="18"/>
        </w:rPr>
        <w:t>(1318)</w:t>
      </w:r>
    </w:p>
    <w:p w:rsidR="00347EEB" w:rsidRDefault="00347EEB">
      <w:pPr>
        <w:pStyle w:val="SGGSHindi"/>
      </w:pPr>
      <w:r>
        <w:rPr>
          <w:cs/>
          <w:lang w:bidi="hi-IN"/>
        </w:rPr>
        <w:t>मात</w:t>
      </w:r>
      <w:r>
        <w:t xml:space="preserve"> </w:t>
      </w:r>
      <w:r>
        <w:rPr>
          <w:cs/>
          <w:lang w:bidi="hi-IN"/>
        </w:rPr>
        <w:t>पिता</w:t>
      </w:r>
      <w:r>
        <w:t xml:space="preserve"> </w:t>
      </w:r>
      <w:r>
        <w:rPr>
          <w:cs/>
          <w:lang w:bidi="hi-IN"/>
        </w:rPr>
        <w:t>सुत</w:t>
      </w:r>
      <w:r>
        <w:t xml:space="preserve"> </w:t>
      </w:r>
      <w:r>
        <w:rPr>
          <w:cs/>
          <w:lang w:bidi="hi-IN"/>
        </w:rPr>
        <w:t>भ्रात</w:t>
      </w:r>
      <w:r>
        <w:t xml:space="preserve"> </w:t>
      </w:r>
      <w:r>
        <w:rPr>
          <w:cs/>
          <w:lang w:bidi="hi-IN"/>
        </w:rPr>
        <w:t>मीत</w:t>
      </w:r>
      <w:r>
        <w:t xml:space="preserve"> </w:t>
      </w:r>
      <w:r>
        <w:rPr>
          <w:cs/>
          <w:lang w:bidi="hi-IN"/>
        </w:rPr>
        <w:t>तिसु</w:t>
      </w:r>
      <w:r>
        <w:t xml:space="preserve"> </w:t>
      </w:r>
      <w:r>
        <w:rPr>
          <w:cs/>
          <w:lang w:bidi="hi-IN"/>
        </w:rPr>
        <w:t>बिनु</w:t>
      </w:r>
      <w:r>
        <w:t xml:space="preserve"> </w:t>
      </w:r>
      <w:r>
        <w:rPr>
          <w:cs/>
          <w:lang w:bidi="hi-IN"/>
        </w:rPr>
        <w:t>नही</w:t>
      </w:r>
      <w:r>
        <w:t xml:space="preserve"> </w:t>
      </w:r>
      <w:r>
        <w:rPr>
          <w:cs/>
          <w:lang w:bidi="hi-IN"/>
        </w:rPr>
        <w:t>कोई</w:t>
      </w:r>
      <w:r>
        <w:t xml:space="preserve"> </w:t>
      </w:r>
      <w:r>
        <w:rPr>
          <w:cs/>
          <w:lang w:bidi="hi-IN"/>
        </w:rPr>
        <w:t>॥</w:t>
      </w:r>
    </w:p>
    <w:p w:rsidR="00347EEB" w:rsidRDefault="00347EEB">
      <w:pPr>
        <w:pStyle w:val="SGGSRoman"/>
      </w:pPr>
      <w:r>
        <w:t>maat pitaa sut bharaat meet tis bin nahee ko-ee.</w:t>
      </w:r>
    </w:p>
    <w:p w:rsidR="00347EEB" w:rsidRDefault="00347EEB">
      <w:pPr>
        <w:pStyle w:val="SGGSTrans"/>
      </w:pPr>
      <w:r>
        <w:t>Without Him, we have no mother, father, children, sibling or friend.</w:t>
      </w:r>
    </w:p>
    <w:p w:rsidR="00347EEB" w:rsidRDefault="00347EEB">
      <w:pPr>
        <w:pStyle w:val="SGGSGurm"/>
      </w:pPr>
      <w:r>
        <w:rPr>
          <w:cs/>
        </w:rPr>
        <w:t xml:space="preserve">ਘਟਿ ਘਟਿ ਅੰਤਰਿ ਰਵਿ ਰਹਿਆ ਜਪਿਅਹੁ ਜਨ ਕੋਈ ॥ </w:t>
      </w:r>
      <w:r>
        <w:rPr>
          <w:color w:val="008000"/>
          <w:sz w:val="18"/>
        </w:rPr>
        <w:t>(1318)</w:t>
      </w:r>
    </w:p>
    <w:p w:rsidR="00347EEB" w:rsidRDefault="00347EEB">
      <w:pPr>
        <w:pStyle w:val="SGGSHindi"/>
      </w:pPr>
      <w:r>
        <w:rPr>
          <w:cs/>
          <w:lang w:bidi="hi-IN"/>
        </w:rPr>
        <w:t>घटि</w:t>
      </w:r>
      <w:r>
        <w:t xml:space="preserve"> </w:t>
      </w:r>
      <w:r>
        <w:rPr>
          <w:cs/>
          <w:lang w:bidi="hi-IN"/>
        </w:rPr>
        <w:t>घटि</w:t>
      </w:r>
      <w:r>
        <w:t xml:space="preserve"> </w:t>
      </w:r>
      <w:r>
        <w:rPr>
          <w:cs/>
          <w:lang w:bidi="hi-IN"/>
        </w:rPr>
        <w:t>अंतरि</w:t>
      </w:r>
      <w:r>
        <w:t xml:space="preserve"> </w:t>
      </w:r>
      <w:r>
        <w:rPr>
          <w:cs/>
          <w:lang w:bidi="hi-IN"/>
        </w:rPr>
        <w:t>रवि</w:t>
      </w:r>
      <w:r>
        <w:t xml:space="preserve"> </w:t>
      </w:r>
      <w:r>
        <w:rPr>
          <w:cs/>
          <w:lang w:bidi="hi-IN"/>
        </w:rPr>
        <w:t>रहिआ</w:t>
      </w:r>
      <w:r>
        <w:t xml:space="preserve"> </w:t>
      </w:r>
      <w:r>
        <w:rPr>
          <w:cs/>
          <w:lang w:bidi="hi-IN"/>
        </w:rPr>
        <w:t>जपिअहु</w:t>
      </w:r>
      <w:r>
        <w:t xml:space="preserve"> </w:t>
      </w:r>
      <w:r>
        <w:rPr>
          <w:cs/>
          <w:lang w:bidi="hi-IN"/>
        </w:rPr>
        <w:t>जन</w:t>
      </w:r>
      <w:r>
        <w:t xml:space="preserve"> </w:t>
      </w:r>
      <w:r>
        <w:rPr>
          <w:cs/>
          <w:lang w:bidi="hi-IN"/>
        </w:rPr>
        <w:t>कोई</w:t>
      </w:r>
      <w:r>
        <w:t xml:space="preserve"> </w:t>
      </w:r>
      <w:r>
        <w:rPr>
          <w:cs/>
          <w:lang w:bidi="hi-IN"/>
        </w:rPr>
        <w:t>॥</w:t>
      </w:r>
    </w:p>
    <w:p w:rsidR="00347EEB" w:rsidRDefault="00347EEB">
      <w:pPr>
        <w:pStyle w:val="SGGSRoman"/>
      </w:pPr>
      <w:r>
        <w:t>ghat ghat antar rav rahi-aa japi-ahu jan ko-ee.</w:t>
      </w:r>
    </w:p>
    <w:p w:rsidR="00347EEB" w:rsidRDefault="00347EEB">
      <w:pPr>
        <w:pStyle w:val="SGGSTrans"/>
      </w:pPr>
      <w:r>
        <w:t>He is permeating and pervading deep within each and every heart; let everyone meditate on Him.</w:t>
      </w:r>
    </w:p>
    <w:p w:rsidR="00347EEB" w:rsidRDefault="00347EEB">
      <w:pPr>
        <w:pStyle w:val="SGGSGurm"/>
      </w:pPr>
      <w:r>
        <w:rPr>
          <w:cs/>
        </w:rPr>
        <w:t>ਸਗਲ ਜਪਹੁ ਗੋਪਾਲ ਗੁਨ ਪਰਗਟੁ ਸਭ ਲੋਈ ॥੧੩</w:t>
      </w:r>
      <w:r>
        <w:rPr>
          <w:cs/>
          <w:lang w:bidi="hi-IN"/>
        </w:rPr>
        <w:t xml:space="preserve">॥ </w:t>
      </w:r>
      <w:r>
        <w:rPr>
          <w:color w:val="008000"/>
          <w:sz w:val="18"/>
        </w:rPr>
        <w:t>(1318)</w:t>
      </w:r>
    </w:p>
    <w:p w:rsidR="00347EEB" w:rsidRDefault="00347EEB">
      <w:pPr>
        <w:pStyle w:val="SGGSHindi"/>
      </w:pPr>
      <w:r>
        <w:rPr>
          <w:cs/>
          <w:lang w:bidi="hi-IN"/>
        </w:rPr>
        <w:t>सगल</w:t>
      </w:r>
      <w:r>
        <w:t xml:space="preserve"> </w:t>
      </w:r>
      <w:r>
        <w:rPr>
          <w:cs/>
          <w:lang w:bidi="hi-IN"/>
        </w:rPr>
        <w:t>जपहु</w:t>
      </w:r>
      <w:r>
        <w:t xml:space="preserve"> </w:t>
      </w:r>
      <w:r>
        <w:rPr>
          <w:cs/>
          <w:lang w:bidi="hi-IN"/>
        </w:rPr>
        <w:t>गोपाल</w:t>
      </w:r>
      <w:r>
        <w:t xml:space="preserve"> </w:t>
      </w:r>
      <w:r>
        <w:rPr>
          <w:cs/>
          <w:lang w:bidi="hi-IN"/>
        </w:rPr>
        <w:t>गुन</w:t>
      </w:r>
      <w:r>
        <w:t xml:space="preserve"> </w:t>
      </w:r>
      <w:r>
        <w:rPr>
          <w:cs/>
          <w:lang w:bidi="hi-IN"/>
        </w:rPr>
        <w:t>परगटु</w:t>
      </w:r>
      <w:r>
        <w:t xml:space="preserve"> </w:t>
      </w:r>
      <w:r>
        <w:rPr>
          <w:cs/>
          <w:lang w:bidi="hi-IN"/>
        </w:rPr>
        <w:t>सभ</w:t>
      </w:r>
      <w:r>
        <w:t xml:space="preserve"> </w:t>
      </w:r>
      <w:r>
        <w:rPr>
          <w:cs/>
          <w:lang w:bidi="hi-IN"/>
        </w:rPr>
        <w:t>लोई</w:t>
      </w:r>
      <w:r>
        <w:t xml:space="preserve"> </w:t>
      </w:r>
      <w:r>
        <w:rPr>
          <w:cs/>
          <w:lang w:bidi="hi-IN"/>
        </w:rPr>
        <w:t>॥१३॥</w:t>
      </w:r>
    </w:p>
    <w:p w:rsidR="00347EEB" w:rsidRDefault="00347EEB">
      <w:pPr>
        <w:pStyle w:val="SGGSRoman"/>
      </w:pPr>
      <w:r>
        <w:t>sagal japahu gopaal gun pargat sabh lo-ee. ||13||</w:t>
      </w:r>
    </w:p>
    <w:p w:rsidR="00347EEB" w:rsidRDefault="00347EEB">
      <w:pPr>
        <w:pStyle w:val="SGGSTrans"/>
      </w:pPr>
      <w:r>
        <w:t>Let all chant the Glorious Praises of the Lord of the World, who is manifest all over the world. ||13||</w:t>
      </w:r>
    </w:p>
    <w:p w:rsidR="00347EEB" w:rsidRDefault="00347EEB">
      <w:pPr>
        <w:pStyle w:val="SGGSGurm"/>
      </w:pPr>
      <w:r>
        <w:rPr>
          <w:cs/>
        </w:rPr>
        <w:t xml:space="preserve">ਸਲੋਕ ਮਃ ੪ </w:t>
      </w:r>
      <w:r>
        <w:rPr>
          <w:cs/>
          <w:lang w:bidi="hi-IN"/>
        </w:rPr>
        <w:t xml:space="preserve">॥ </w:t>
      </w:r>
      <w:r>
        <w:rPr>
          <w:color w:val="008000"/>
          <w:sz w:val="18"/>
        </w:rPr>
        <w:t>(1318)</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ਗੁਰਮੁਖਿ ਮਿਲੇ ਸਿ ਸਜਣਾ ਹਰਿ ਪ੍ਰਭ ਪਾਇਆ ਰੰਗੁ ॥ </w:t>
      </w:r>
      <w:r>
        <w:rPr>
          <w:color w:val="008000"/>
          <w:sz w:val="18"/>
        </w:rPr>
        <w:t>(1318)</w:t>
      </w:r>
    </w:p>
    <w:p w:rsidR="00347EEB" w:rsidRDefault="00347EEB">
      <w:pPr>
        <w:pStyle w:val="SGGSHindi"/>
      </w:pPr>
      <w:r>
        <w:rPr>
          <w:cs/>
          <w:lang w:bidi="hi-IN"/>
        </w:rPr>
        <w:t>गुरमुखि</w:t>
      </w:r>
      <w:r>
        <w:t xml:space="preserve"> </w:t>
      </w:r>
      <w:r>
        <w:rPr>
          <w:cs/>
          <w:lang w:bidi="hi-IN"/>
        </w:rPr>
        <w:t>मिले</w:t>
      </w:r>
      <w:r>
        <w:t xml:space="preserve"> </w:t>
      </w:r>
      <w:r>
        <w:rPr>
          <w:cs/>
          <w:lang w:bidi="hi-IN"/>
        </w:rPr>
        <w:t>सि</w:t>
      </w:r>
      <w:r>
        <w:t xml:space="preserve"> </w:t>
      </w:r>
      <w:r>
        <w:rPr>
          <w:cs/>
          <w:lang w:bidi="hi-IN"/>
        </w:rPr>
        <w:t>सजणा</w:t>
      </w:r>
      <w:r>
        <w:t xml:space="preserve"> </w:t>
      </w:r>
      <w:r>
        <w:rPr>
          <w:cs/>
          <w:lang w:bidi="hi-IN"/>
        </w:rPr>
        <w:t>हरि</w:t>
      </w:r>
      <w:r>
        <w:t xml:space="preserve"> </w:t>
      </w:r>
      <w:r>
        <w:rPr>
          <w:cs/>
          <w:lang w:bidi="hi-IN"/>
        </w:rPr>
        <w:t>प्रभ</w:t>
      </w:r>
      <w:r>
        <w:t xml:space="preserve"> </w:t>
      </w:r>
      <w:r>
        <w:rPr>
          <w:cs/>
          <w:lang w:bidi="hi-IN"/>
        </w:rPr>
        <w:t>पाइआ</w:t>
      </w:r>
      <w:r>
        <w:t xml:space="preserve"> </w:t>
      </w:r>
      <w:r>
        <w:rPr>
          <w:cs/>
          <w:lang w:bidi="hi-IN"/>
        </w:rPr>
        <w:t>रंगु</w:t>
      </w:r>
      <w:r>
        <w:t xml:space="preserve"> </w:t>
      </w:r>
      <w:r>
        <w:rPr>
          <w:cs/>
          <w:lang w:bidi="hi-IN"/>
        </w:rPr>
        <w:t>॥</w:t>
      </w:r>
    </w:p>
    <w:p w:rsidR="00347EEB" w:rsidRDefault="00347EEB">
      <w:pPr>
        <w:pStyle w:val="SGGSRoman"/>
      </w:pPr>
      <w:r>
        <w:t>gurmukh milay se sajnaa har parabh paa-i-aa rang.</w:t>
      </w:r>
    </w:p>
    <w:p w:rsidR="00347EEB" w:rsidRDefault="00347EEB">
      <w:pPr>
        <w:pStyle w:val="SGGSTrans"/>
      </w:pPr>
      <w:r>
        <w:t>Those Gurmukhs who meet as friends are blessed with the Lord God's Love.</w:t>
      </w:r>
    </w:p>
    <w:p w:rsidR="00347EEB" w:rsidRDefault="00347EEB">
      <w:pPr>
        <w:pStyle w:val="SGGSGurm"/>
      </w:pPr>
      <w:r>
        <w:rPr>
          <w:cs/>
        </w:rPr>
        <w:t>ਜਨ ਨਾਨਕ ਨਾਮੁ ਸਲਾਹਿ ਤੂ ਲੁਡਿ ਲੁਡਿ ਦਰਗਹਿ ਵੰਞੁ ॥੧</w:t>
      </w:r>
      <w:r>
        <w:rPr>
          <w:cs/>
          <w:lang w:bidi="hi-IN"/>
        </w:rPr>
        <w:t xml:space="preserve">॥ </w:t>
      </w:r>
      <w:r>
        <w:rPr>
          <w:color w:val="008000"/>
          <w:sz w:val="18"/>
        </w:rPr>
        <w:t>(1318)</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सलाहि</w:t>
      </w:r>
      <w:r>
        <w:t xml:space="preserve"> </w:t>
      </w:r>
      <w:r>
        <w:rPr>
          <w:cs/>
          <w:lang w:bidi="hi-IN"/>
        </w:rPr>
        <w:t>तू</w:t>
      </w:r>
      <w:r>
        <w:t xml:space="preserve"> </w:t>
      </w:r>
      <w:r>
        <w:rPr>
          <w:cs/>
          <w:lang w:bidi="hi-IN"/>
        </w:rPr>
        <w:t>लुडि</w:t>
      </w:r>
      <w:r>
        <w:t xml:space="preserve"> </w:t>
      </w:r>
      <w:r>
        <w:rPr>
          <w:cs/>
          <w:lang w:bidi="hi-IN"/>
        </w:rPr>
        <w:t>लुडि</w:t>
      </w:r>
      <w:r>
        <w:t xml:space="preserve"> </w:t>
      </w:r>
      <w:r>
        <w:rPr>
          <w:cs/>
          <w:lang w:bidi="hi-IN"/>
        </w:rPr>
        <w:t>दरगहि</w:t>
      </w:r>
      <w:r>
        <w:t xml:space="preserve"> </w:t>
      </w:r>
      <w:r>
        <w:rPr>
          <w:cs/>
          <w:lang w:bidi="hi-IN"/>
        </w:rPr>
        <w:t>वंञु</w:t>
      </w:r>
      <w:r>
        <w:t xml:space="preserve"> </w:t>
      </w:r>
      <w:r>
        <w:rPr>
          <w:cs/>
          <w:lang w:bidi="hi-IN"/>
        </w:rPr>
        <w:t>॥१॥</w:t>
      </w:r>
    </w:p>
    <w:p w:rsidR="00347EEB" w:rsidRDefault="00347EEB">
      <w:pPr>
        <w:pStyle w:val="SGGSRoman"/>
      </w:pPr>
      <w:r>
        <w:t>jan naanak naam salaahi too lud lud dargahi vanj. ||1||</w:t>
      </w:r>
    </w:p>
    <w:p w:rsidR="00347EEB" w:rsidRDefault="00347EEB">
      <w:pPr>
        <w:pStyle w:val="SGGSTrans"/>
      </w:pPr>
      <w:r>
        <w:t>O servant Nanak, praise the Naam, the Name of the Lord; you shall go to His court in joyous high spirits. ||1||</w:t>
      </w:r>
    </w:p>
    <w:p w:rsidR="00347EEB" w:rsidRDefault="00347EEB">
      <w:pPr>
        <w:pStyle w:val="SGGSGurm"/>
      </w:pPr>
      <w:r>
        <w:rPr>
          <w:cs/>
        </w:rPr>
        <w:t xml:space="preserve">ਮਃ ੪ </w:t>
      </w:r>
      <w:r>
        <w:rPr>
          <w:cs/>
          <w:lang w:bidi="hi-IN"/>
        </w:rPr>
        <w:t xml:space="preserve">॥ </w:t>
      </w:r>
      <w:r>
        <w:rPr>
          <w:color w:val="008000"/>
          <w:sz w:val="18"/>
        </w:rPr>
        <w:t>(1318)</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ਹਰਿ ਤੂਹੈ ਦਾਤਾ ਸਭਸ ਦਾ ਸਭਿ ਜੀਅ ਤੁਮ੍ਹ੍ਹਾਰੇ ॥ </w:t>
      </w:r>
      <w:r>
        <w:rPr>
          <w:color w:val="008000"/>
          <w:sz w:val="18"/>
        </w:rPr>
        <w:t>(1318)</w:t>
      </w:r>
    </w:p>
    <w:p w:rsidR="00347EEB" w:rsidRDefault="00347EEB">
      <w:pPr>
        <w:pStyle w:val="SGGSHindi"/>
      </w:pPr>
      <w:r>
        <w:rPr>
          <w:cs/>
          <w:lang w:bidi="hi-IN"/>
        </w:rPr>
        <w:t>हरि</w:t>
      </w:r>
      <w:r>
        <w:t xml:space="preserve"> </w:t>
      </w:r>
      <w:r>
        <w:rPr>
          <w:cs/>
          <w:lang w:bidi="hi-IN"/>
        </w:rPr>
        <w:t>तूहै</w:t>
      </w:r>
      <w:r>
        <w:t xml:space="preserve"> </w:t>
      </w:r>
      <w:r>
        <w:rPr>
          <w:cs/>
          <w:lang w:bidi="hi-IN"/>
        </w:rPr>
        <w:t>दाता</w:t>
      </w:r>
      <w:r>
        <w:t xml:space="preserve"> </w:t>
      </w:r>
      <w:r>
        <w:rPr>
          <w:cs/>
          <w:lang w:bidi="hi-IN"/>
        </w:rPr>
        <w:t>सभस</w:t>
      </w:r>
      <w:r>
        <w:t xml:space="preserve"> </w:t>
      </w:r>
      <w:r>
        <w:rPr>
          <w:cs/>
          <w:lang w:bidi="hi-IN"/>
        </w:rPr>
        <w:t>दा</w:t>
      </w:r>
      <w:r>
        <w:t xml:space="preserve"> </w:t>
      </w:r>
      <w:r>
        <w:rPr>
          <w:cs/>
          <w:lang w:bidi="hi-IN"/>
        </w:rPr>
        <w:t>सभि</w:t>
      </w:r>
      <w:r>
        <w:t xml:space="preserve"> </w:t>
      </w:r>
      <w:r>
        <w:rPr>
          <w:cs/>
          <w:lang w:bidi="hi-IN"/>
        </w:rPr>
        <w:t>जीअ</w:t>
      </w:r>
      <w:r>
        <w:t xml:space="preserve"> </w:t>
      </w:r>
      <w:r>
        <w:rPr>
          <w:cs/>
          <w:lang w:bidi="hi-IN"/>
        </w:rPr>
        <w:t>तुम्हारे</w:t>
      </w:r>
      <w:r>
        <w:t xml:space="preserve"> </w:t>
      </w:r>
      <w:r>
        <w:rPr>
          <w:cs/>
          <w:lang w:bidi="hi-IN"/>
        </w:rPr>
        <w:t>॥</w:t>
      </w:r>
    </w:p>
    <w:p w:rsidR="00347EEB" w:rsidRDefault="00347EEB">
      <w:pPr>
        <w:pStyle w:val="SGGSRoman"/>
      </w:pPr>
      <w:r>
        <w:t>har toohai daataa sabhas daa sabh jee-a tum</w:t>
      </w:r>
      <w:r>
        <w:rPr>
          <w:vertAlign w:val="superscript"/>
        </w:rPr>
        <w:t>H</w:t>
      </w:r>
      <w:r>
        <w:t>aaray.</w:t>
      </w:r>
    </w:p>
    <w:p w:rsidR="00347EEB" w:rsidRDefault="00347EEB">
      <w:pPr>
        <w:pStyle w:val="SGGSTrans"/>
      </w:pPr>
      <w:r>
        <w:t>Lord, You are the Great Giver of all; all beings are Yours.</w:t>
      </w:r>
    </w:p>
    <w:p w:rsidR="00347EEB" w:rsidRDefault="00347EEB">
      <w:pPr>
        <w:pStyle w:val="SGGSGurm"/>
      </w:pPr>
      <w:r>
        <w:rPr>
          <w:cs/>
        </w:rPr>
        <w:t xml:space="preserve">ਸਭਿ ਤੁਧੈ ਨੋ ਆਰਾਧਦੇ ਦਾਨੁ ਦੇਹਿ ਪਿਆਰੇ ॥ </w:t>
      </w:r>
      <w:r>
        <w:rPr>
          <w:color w:val="008000"/>
          <w:sz w:val="18"/>
        </w:rPr>
        <w:t>(1318)</w:t>
      </w:r>
    </w:p>
    <w:p w:rsidR="00347EEB" w:rsidRDefault="00347EEB">
      <w:pPr>
        <w:pStyle w:val="SGGSHindi"/>
      </w:pPr>
      <w:r>
        <w:rPr>
          <w:cs/>
          <w:lang w:bidi="hi-IN"/>
        </w:rPr>
        <w:t>सभि</w:t>
      </w:r>
      <w:r>
        <w:t xml:space="preserve"> </w:t>
      </w:r>
      <w:r>
        <w:rPr>
          <w:cs/>
          <w:lang w:bidi="hi-IN"/>
        </w:rPr>
        <w:t>तुधै</w:t>
      </w:r>
      <w:r>
        <w:t xml:space="preserve"> </w:t>
      </w:r>
      <w:r>
        <w:rPr>
          <w:cs/>
          <w:lang w:bidi="hi-IN"/>
        </w:rPr>
        <w:t>नो</w:t>
      </w:r>
      <w:r>
        <w:t xml:space="preserve"> </w:t>
      </w:r>
      <w:r>
        <w:rPr>
          <w:cs/>
          <w:lang w:bidi="hi-IN"/>
        </w:rPr>
        <w:t>आराधदे</w:t>
      </w:r>
      <w:r>
        <w:t xml:space="preserve"> </w:t>
      </w:r>
      <w:r>
        <w:rPr>
          <w:cs/>
          <w:lang w:bidi="hi-IN"/>
        </w:rPr>
        <w:t>दानु</w:t>
      </w:r>
      <w:r>
        <w:t xml:space="preserve"> </w:t>
      </w:r>
      <w:r>
        <w:rPr>
          <w:cs/>
          <w:lang w:bidi="hi-IN"/>
        </w:rPr>
        <w:t>देहि</w:t>
      </w:r>
      <w:r>
        <w:t xml:space="preserve"> </w:t>
      </w:r>
      <w:r>
        <w:rPr>
          <w:cs/>
          <w:lang w:bidi="hi-IN"/>
        </w:rPr>
        <w:t>पिआरे</w:t>
      </w:r>
      <w:r>
        <w:t xml:space="preserve"> </w:t>
      </w:r>
      <w:r>
        <w:rPr>
          <w:cs/>
          <w:lang w:bidi="hi-IN"/>
        </w:rPr>
        <w:t>॥</w:t>
      </w:r>
    </w:p>
    <w:p w:rsidR="00347EEB" w:rsidRDefault="00347EEB">
      <w:pPr>
        <w:pStyle w:val="SGGSRoman"/>
      </w:pPr>
      <w:r>
        <w:t>sabh tuDhai no aaraaDhaday daan deh pi-aaray.</w:t>
      </w:r>
    </w:p>
    <w:p w:rsidR="00347EEB" w:rsidRDefault="00347EEB">
      <w:pPr>
        <w:pStyle w:val="SGGSTrans"/>
      </w:pPr>
      <w:r>
        <w:t>They all worship You in adoration; You bless them with Your Bounty, O Beloved.</w:t>
      </w:r>
    </w:p>
    <w:p w:rsidR="00347EEB" w:rsidRDefault="00347EEB">
      <w:pPr>
        <w:pStyle w:val="SGGSGurm"/>
      </w:pPr>
      <w:r>
        <w:rPr>
          <w:cs/>
        </w:rPr>
        <w:t xml:space="preserve">ਹਰਿ ਦਾਤੈ ਦਾਤਾਰਿ ਹਥੁ ਕਢਿਆ ਮੀਹੁ ਵੁਠਾ ਸੈਸਾਰੇ ॥ </w:t>
      </w:r>
      <w:r>
        <w:rPr>
          <w:color w:val="008000"/>
          <w:sz w:val="18"/>
        </w:rPr>
        <w:t>(1318)</w:t>
      </w:r>
    </w:p>
    <w:p w:rsidR="00347EEB" w:rsidRDefault="00347EEB">
      <w:pPr>
        <w:pStyle w:val="SGGSHindi"/>
      </w:pPr>
      <w:r>
        <w:rPr>
          <w:cs/>
          <w:lang w:bidi="hi-IN"/>
        </w:rPr>
        <w:t>हरि</w:t>
      </w:r>
      <w:r>
        <w:t xml:space="preserve"> </w:t>
      </w:r>
      <w:r>
        <w:rPr>
          <w:cs/>
          <w:lang w:bidi="hi-IN"/>
        </w:rPr>
        <w:t>दातै</w:t>
      </w:r>
      <w:r>
        <w:t xml:space="preserve"> </w:t>
      </w:r>
      <w:r>
        <w:rPr>
          <w:cs/>
          <w:lang w:bidi="hi-IN"/>
        </w:rPr>
        <w:t>दातारि</w:t>
      </w:r>
      <w:r>
        <w:t xml:space="preserve"> </w:t>
      </w:r>
      <w:r>
        <w:rPr>
          <w:cs/>
          <w:lang w:bidi="hi-IN"/>
        </w:rPr>
        <w:t>हथु</w:t>
      </w:r>
      <w:r>
        <w:t xml:space="preserve"> </w:t>
      </w:r>
      <w:r>
        <w:rPr>
          <w:cs/>
          <w:lang w:bidi="hi-IN"/>
        </w:rPr>
        <w:t>कढिआ</w:t>
      </w:r>
      <w:r>
        <w:t xml:space="preserve"> </w:t>
      </w:r>
      <w:r>
        <w:rPr>
          <w:cs/>
          <w:lang w:bidi="hi-IN"/>
        </w:rPr>
        <w:t>मीहु</w:t>
      </w:r>
      <w:r>
        <w:t xml:space="preserve"> </w:t>
      </w:r>
      <w:r>
        <w:rPr>
          <w:cs/>
          <w:lang w:bidi="hi-IN"/>
        </w:rPr>
        <w:t>वुठा</w:t>
      </w:r>
      <w:r>
        <w:t xml:space="preserve"> </w:t>
      </w:r>
      <w:r>
        <w:rPr>
          <w:cs/>
          <w:lang w:bidi="hi-IN"/>
        </w:rPr>
        <w:t>सैसारे</w:t>
      </w:r>
      <w:r>
        <w:t xml:space="preserve"> </w:t>
      </w:r>
      <w:r>
        <w:rPr>
          <w:cs/>
          <w:lang w:bidi="hi-IN"/>
        </w:rPr>
        <w:t>॥</w:t>
      </w:r>
    </w:p>
    <w:p w:rsidR="00347EEB" w:rsidRDefault="00347EEB">
      <w:pPr>
        <w:pStyle w:val="SGGSRoman"/>
      </w:pPr>
      <w:r>
        <w:t>har daatai daataar hath kadhi-aa meehu vuthaa saisaaray.</w:t>
      </w:r>
    </w:p>
    <w:p w:rsidR="00347EEB" w:rsidRDefault="00347EEB">
      <w:pPr>
        <w:pStyle w:val="SGGSTrans"/>
      </w:pPr>
      <w:r>
        <w:t>The Generous Lord, the Great Giver reaches out with His Hands, and the rain pours down on the world.</w:t>
      </w:r>
    </w:p>
    <w:p w:rsidR="00347EEB" w:rsidRDefault="00347EEB">
      <w:pPr>
        <w:pStyle w:val="SGGSGurm"/>
      </w:pPr>
      <w:r>
        <w:rPr>
          <w:cs/>
        </w:rPr>
        <w:t xml:space="preserve">ਅੰਨੁ ਜੰਮਿਆ ਖੇਤੀ ਭਾਉ ਕਰਿ ਹਰਿ ਨਾਮੁ ਸਮ੍ਹ੍ਹਾਰੇ ॥ </w:t>
      </w:r>
      <w:r>
        <w:rPr>
          <w:color w:val="008000"/>
          <w:sz w:val="18"/>
        </w:rPr>
        <w:t>(1318)</w:t>
      </w:r>
    </w:p>
    <w:p w:rsidR="00347EEB" w:rsidRDefault="00347EEB">
      <w:pPr>
        <w:pStyle w:val="SGGSHindi"/>
      </w:pPr>
      <w:r>
        <w:rPr>
          <w:cs/>
          <w:lang w:bidi="hi-IN"/>
        </w:rPr>
        <w:t>अंनु</w:t>
      </w:r>
      <w:r>
        <w:t xml:space="preserve"> </w:t>
      </w:r>
      <w:r>
        <w:rPr>
          <w:cs/>
          <w:lang w:bidi="hi-IN"/>
        </w:rPr>
        <w:t>जमिआ</w:t>
      </w:r>
      <w:r>
        <w:t xml:space="preserve"> </w:t>
      </w:r>
      <w:r>
        <w:rPr>
          <w:cs/>
          <w:lang w:bidi="hi-IN"/>
        </w:rPr>
        <w:t>खेती</w:t>
      </w:r>
      <w:r>
        <w:t xml:space="preserve"> </w:t>
      </w:r>
      <w:r>
        <w:rPr>
          <w:cs/>
          <w:lang w:bidi="hi-IN"/>
        </w:rPr>
        <w:t>भाउ</w:t>
      </w:r>
      <w:r>
        <w:t xml:space="preserve"> </w:t>
      </w:r>
      <w:r>
        <w:rPr>
          <w:cs/>
          <w:lang w:bidi="hi-IN"/>
        </w:rPr>
        <w:t>करि</w:t>
      </w:r>
      <w:r>
        <w:t xml:space="preserve"> </w:t>
      </w:r>
      <w:r>
        <w:rPr>
          <w:cs/>
          <w:lang w:bidi="hi-IN"/>
        </w:rPr>
        <w:t>हरि</w:t>
      </w:r>
      <w:r>
        <w:t xml:space="preserve"> </w:t>
      </w:r>
      <w:r>
        <w:rPr>
          <w:cs/>
          <w:lang w:bidi="hi-IN"/>
        </w:rPr>
        <w:t>नामु</w:t>
      </w:r>
      <w:r>
        <w:t xml:space="preserve"> </w:t>
      </w:r>
      <w:r>
        <w:rPr>
          <w:cs/>
          <w:lang w:bidi="hi-IN"/>
        </w:rPr>
        <w:t>सम्हारे</w:t>
      </w:r>
      <w:r>
        <w:t xml:space="preserve"> </w:t>
      </w:r>
      <w:r>
        <w:rPr>
          <w:cs/>
          <w:lang w:bidi="hi-IN"/>
        </w:rPr>
        <w:t>॥</w:t>
      </w:r>
    </w:p>
    <w:p w:rsidR="00347EEB" w:rsidRDefault="00347EEB">
      <w:pPr>
        <w:pStyle w:val="SGGSRoman"/>
      </w:pPr>
      <w:r>
        <w:t>ann jammi-aa khaytee bhaa-o kar har naam sam</w:t>
      </w:r>
      <w:r>
        <w:rPr>
          <w:vertAlign w:val="superscript"/>
        </w:rPr>
        <w:t>H</w:t>
      </w:r>
      <w:r>
        <w:t>aaray.</w:t>
      </w:r>
    </w:p>
    <w:p w:rsidR="00347EEB" w:rsidRDefault="00347EEB">
      <w:pPr>
        <w:pStyle w:val="SGGSTrans"/>
      </w:pPr>
      <w:r>
        <w:t>The corn germinates in the fields; contemplate the Lord's Name with love.</w:t>
      </w:r>
    </w:p>
    <w:p w:rsidR="00347EEB" w:rsidRDefault="00347EEB">
      <w:pPr>
        <w:pStyle w:val="SGGSGurm"/>
      </w:pPr>
      <w:r>
        <w:rPr>
          <w:cs/>
        </w:rPr>
        <w:t>ਜਨੁ ਨਾਨਕੁ ਮੰਗੈ ਦਾਨੁ ਪ੍ਰਭ ਹਰਿ ਨਾਮੁ ਅਧਾਰੇ ॥੨</w:t>
      </w:r>
      <w:r>
        <w:rPr>
          <w:cs/>
          <w:lang w:bidi="hi-IN"/>
        </w:rPr>
        <w:t xml:space="preserve">॥ </w:t>
      </w:r>
      <w:r>
        <w:rPr>
          <w:color w:val="008000"/>
          <w:sz w:val="18"/>
        </w:rPr>
        <w:t>(1318)</w:t>
      </w:r>
    </w:p>
    <w:p w:rsidR="00347EEB" w:rsidRDefault="00347EEB">
      <w:pPr>
        <w:pStyle w:val="SGGSHindi"/>
      </w:pPr>
      <w:r>
        <w:rPr>
          <w:cs/>
          <w:lang w:bidi="hi-IN"/>
        </w:rPr>
        <w:t>जनु</w:t>
      </w:r>
      <w:r>
        <w:t xml:space="preserve"> </w:t>
      </w:r>
      <w:r>
        <w:rPr>
          <w:cs/>
          <w:lang w:bidi="hi-IN"/>
        </w:rPr>
        <w:t>नानकु</w:t>
      </w:r>
      <w:r>
        <w:t xml:space="preserve"> </w:t>
      </w:r>
      <w:r>
        <w:rPr>
          <w:cs/>
          <w:lang w:bidi="hi-IN"/>
        </w:rPr>
        <w:t>मंगै</w:t>
      </w:r>
      <w:r>
        <w:t xml:space="preserve"> </w:t>
      </w:r>
      <w:r>
        <w:rPr>
          <w:cs/>
          <w:lang w:bidi="hi-IN"/>
        </w:rPr>
        <w:t>दानु</w:t>
      </w:r>
      <w:r>
        <w:t xml:space="preserve"> </w:t>
      </w:r>
      <w:r>
        <w:rPr>
          <w:cs/>
          <w:lang w:bidi="hi-IN"/>
        </w:rPr>
        <w:t>प्रभ</w:t>
      </w:r>
      <w:r>
        <w:t xml:space="preserve"> </w:t>
      </w:r>
      <w:r>
        <w:rPr>
          <w:cs/>
          <w:lang w:bidi="hi-IN"/>
        </w:rPr>
        <w:t>हरि</w:t>
      </w:r>
      <w:r>
        <w:t xml:space="preserve"> </w:t>
      </w:r>
      <w:r>
        <w:rPr>
          <w:cs/>
          <w:lang w:bidi="hi-IN"/>
        </w:rPr>
        <w:t>नामु</w:t>
      </w:r>
      <w:r>
        <w:t xml:space="preserve"> </w:t>
      </w:r>
      <w:r>
        <w:rPr>
          <w:cs/>
          <w:lang w:bidi="hi-IN"/>
        </w:rPr>
        <w:t>अधारे</w:t>
      </w:r>
      <w:r>
        <w:t xml:space="preserve"> </w:t>
      </w:r>
      <w:r>
        <w:rPr>
          <w:cs/>
          <w:lang w:bidi="hi-IN"/>
        </w:rPr>
        <w:t>॥२॥</w:t>
      </w:r>
    </w:p>
    <w:p w:rsidR="00347EEB" w:rsidRDefault="00347EEB">
      <w:pPr>
        <w:pStyle w:val="SGGSRoman"/>
      </w:pPr>
      <w:r>
        <w:t>jan naanak mangai daan parabh har naam aDhaaray. ||2||</w:t>
      </w:r>
    </w:p>
    <w:p w:rsidR="00347EEB" w:rsidRDefault="00347EEB">
      <w:pPr>
        <w:pStyle w:val="SGGSTrans"/>
      </w:pPr>
      <w:r>
        <w:t>Servant Nanak begs for the Gift of the Support of the Name of his Lord God. ||2||</w:t>
      </w:r>
    </w:p>
    <w:p w:rsidR="00347EEB" w:rsidRDefault="00347EEB">
      <w:pPr>
        <w:pStyle w:val="SGGSGurm"/>
      </w:pPr>
      <w:r>
        <w:rPr>
          <w:cs/>
        </w:rPr>
        <w:t xml:space="preserve">ਪਉੜੀ ॥ </w:t>
      </w:r>
      <w:r>
        <w:rPr>
          <w:color w:val="008000"/>
          <w:sz w:val="18"/>
        </w:rPr>
        <w:t>(1318)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ਇਛਾ ਮਨ ਕੀ ਪੂਰੀਐ ਜਪੀਐ ਸੁਖ ਸਾਗਰੁ ॥ </w:t>
      </w:r>
      <w:r>
        <w:rPr>
          <w:color w:val="008000"/>
          <w:sz w:val="18"/>
        </w:rPr>
        <w:t>(1318)</w:t>
      </w:r>
    </w:p>
    <w:p w:rsidR="00347EEB" w:rsidRDefault="00347EEB">
      <w:pPr>
        <w:pStyle w:val="SGGSHindi"/>
      </w:pPr>
      <w:r>
        <w:rPr>
          <w:cs/>
          <w:lang w:bidi="hi-IN"/>
        </w:rPr>
        <w:t>इछा</w:t>
      </w:r>
      <w:r>
        <w:t xml:space="preserve"> </w:t>
      </w:r>
      <w:r>
        <w:rPr>
          <w:cs/>
          <w:lang w:bidi="hi-IN"/>
        </w:rPr>
        <w:t>मन</w:t>
      </w:r>
      <w:r>
        <w:t xml:space="preserve"> </w:t>
      </w:r>
      <w:r>
        <w:rPr>
          <w:cs/>
          <w:lang w:bidi="hi-IN"/>
        </w:rPr>
        <w:t>की</w:t>
      </w:r>
      <w:r>
        <w:t xml:space="preserve"> </w:t>
      </w:r>
      <w:r>
        <w:rPr>
          <w:cs/>
          <w:lang w:bidi="hi-IN"/>
        </w:rPr>
        <w:t>पूरीऐ</w:t>
      </w:r>
      <w:r>
        <w:t xml:space="preserve"> </w:t>
      </w:r>
      <w:r>
        <w:rPr>
          <w:cs/>
          <w:lang w:bidi="hi-IN"/>
        </w:rPr>
        <w:t>जपीऐ</w:t>
      </w:r>
      <w:r>
        <w:t xml:space="preserve"> </w:t>
      </w:r>
      <w:r>
        <w:rPr>
          <w:cs/>
          <w:lang w:bidi="hi-IN"/>
        </w:rPr>
        <w:t>सुख</w:t>
      </w:r>
      <w:r>
        <w:t xml:space="preserve"> </w:t>
      </w:r>
      <w:r>
        <w:rPr>
          <w:cs/>
          <w:lang w:bidi="hi-IN"/>
        </w:rPr>
        <w:t>सागरु</w:t>
      </w:r>
      <w:r>
        <w:t xml:space="preserve"> </w:t>
      </w:r>
      <w:r>
        <w:rPr>
          <w:cs/>
          <w:lang w:bidi="hi-IN"/>
        </w:rPr>
        <w:t>॥</w:t>
      </w:r>
    </w:p>
    <w:p w:rsidR="00347EEB" w:rsidRDefault="00347EEB">
      <w:pPr>
        <w:pStyle w:val="SGGSRoman"/>
      </w:pPr>
      <w:r>
        <w:t>ichhaa man kee pooree-ai japee-ai sukh saagar.</w:t>
      </w:r>
    </w:p>
    <w:p w:rsidR="00347EEB" w:rsidRDefault="00347EEB">
      <w:pPr>
        <w:pStyle w:val="SGGSTrans"/>
      </w:pPr>
      <w:r>
        <w:t>The desires of the mind are satisfied, meditating on the Ocean of Peace.</w:t>
      </w:r>
    </w:p>
    <w:p w:rsidR="00347EEB" w:rsidRDefault="00347EEB">
      <w:pPr>
        <w:pStyle w:val="SGGSGurm"/>
      </w:pPr>
      <w:r>
        <w:rPr>
          <w:cs/>
        </w:rPr>
        <w:t xml:space="preserve">ਹਰਿ ਕੇ ਚਰਨ ਅਰਾਧੀਅਹਿ ਗੁਰ ਸਬਦਿ ਰਤਨਾਗਰੁ ॥ </w:t>
      </w:r>
      <w:r>
        <w:rPr>
          <w:color w:val="008000"/>
          <w:sz w:val="18"/>
        </w:rPr>
        <w:t>(1318)</w:t>
      </w:r>
    </w:p>
    <w:p w:rsidR="00347EEB" w:rsidRDefault="00347EEB">
      <w:pPr>
        <w:pStyle w:val="SGGSHindi"/>
      </w:pPr>
      <w:r>
        <w:rPr>
          <w:cs/>
          <w:lang w:bidi="hi-IN"/>
        </w:rPr>
        <w:t>हरि</w:t>
      </w:r>
      <w:r>
        <w:t xml:space="preserve"> </w:t>
      </w:r>
      <w:r>
        <w:rPr>
          <w:cs/>
          <w:lang w:bidi="hi-IN"/>
        </w:rPr>
        <w:t>के</w:t>
      </w:r>
      <w:r>
        <w:t xml:space="preserve"> </w:t>
      </w:r>
      <w:r>
        <w:rPr>
          <w:cs/>
          <w:lang w:bidi="hi-IN"/>
        </w:rPr>
        <w:t>चरन</w:t>
      </w:r>
      <w:r>
        <w:t xml:space="preserve"> </w:t>
      </w:r>
      <w:r>
        <w:rPr>
          <w:cs/>
          <w:lang w:bidi="hi-IN"/>
        </w:rPr>
        <w:t>अराधीअहि</w:t>
      </w:r>
      <w:r>
        <w:t xml:space="preserve"> </w:t>
      </w:r>
      <w:r>
        <w:rPr>
          <w:cs/>
          <w:lang w:bidi="hi-IN"/>
        </w:rPr>
        <w:t>गुर</w:t>
      </w:r>
      <w:r>
        <w:t xml:space="preserve"> </w:t>
      </w:r>
      <w:r>
        <w:rPr>
          <w:cs/>
          <w:lang w:bidi="hi-IN"/>
        </w:rPr>
        <w:t>सबदि</w:t>
      </w:r>
      <w:r>
        <w:t xml:space="preserve"> </w:t>
      </w:r>
      <w:r>
        <w:rPr>
          <w:cs/>
          <w:lang w:bidi="hi-IN"/>
        </w:rPr>
        <w:t>रतनागरु</w:t>
      </w:r>
      <w:r>
        <w:t xml:space="preserve"> </w:t>
      </w:r>
      <w:r>
        <w:rPr>
          <w:cs/>
          <w:lang w:bidi="hi-IN"/>
        </w:rPr>
        <w:t>॥</w:t>
      </w:r>
    </w:p>
    <w:p w:rsidR="00347EEB" w:rsidRDefault="00347EEB">
      <w:pPr>
        <w:pStyle w:val="SGGSRoman"/>
      </w:pPr>
      <w:r>
        <w:t>har kay charan araaDhee-ah gur sabad ratnaagar.</w:t>
      </w:r>
    </w:p>
    <w:p w:rsidR="00347EEB" w:rsidRDefault="00347EEB">
      <w:pPr>
        <w:pStyle w:val="SGGSTrans"/>
      </w:pPr>
      <w:r>
        <w:t>Worship and adore the Feet of the Lord, through the Word of the Guru's Shabad, the jewel mine.</w:t>
      </w:r>
    </w:p>
    <w:p w:rsidR="00347EEB" w:rsidRDefault="00347EEB">
      <w:pPr>
        <w:pStyle w:val="SGGSGurm"/>
      </w:pPr>
      <w:r>
        <w:rPr>
          <w:cs/>
        </w:rPr>
        <w:t xml:space="preserve">ਮਿਲਿ ਸਾਧੂ ਸੰਗਿ ਉਧਾਰੁ ਹੋਇ ਫਾਟੈ ਜਮ ਕਾਗਰੁ ॥ </w:t>
      </w:r>
      <w:r>
        <w:rPr>
          <w:color w:val="008000"/>
          <w:sz w:val="18"/>
        </w:rPr>
        <w:t>(1318)</w:t>
      </w:r>
    </w:p>
    <w:p w:rsidR="00347EEB" w:rsidRDefault="00347EEB">
      <w:pPr>
        <w:pStyle w:val="SGGSHindi"/>
      </w:pPr>
      <w:r>
        <w:rPr>
          <w:cs/>
          <w:lang w:bidi="hi-IN"/>
        </w:rPr>
        <w:t>मिलि</w:t>
      </w:r>
      <w:r>
        <w:t xml:space="preserve"> </w:t>
      </w:r>
      <w:r>
        <w:rPr>
          <w:cs/>
          <w:lang w:bidi="hi-IN"/>
        </w:rPr>
        <w:t>साधू</w:t>
      </w:r>
      <w:r>
        <w:t xml:space="preserve"> </w:t>
      </w:r>
      <w:r>
        <w:rPr>
          <w:cs/>
          <w:lang w:bidi="hi-IN"/>
        </w:rPr>
        <w:t>संगि</w:t>
      </w:r>
      <w:r>
        <w:t xml:space="preserve"> </w:t>
      </w:r>
      <w:r>
        <w:rPr>
          <w:cs/>
          <w:lang w:bidi="hi-IN"/>
        </w:rPr>
        <w:t>उधारु</w:t>
      </w:r>
      <w:r>
        <w:t xml:space="preserve"> </w:t>
      </w:r>
      <w:r>
        <w:rPr>
          <w:cs/>
          <w:lang w:bidi="hi-IN"/>
        </w:rPr>
        <w:t>होइ</w:t>
      </w:r>
      <w:r>
        <w:t xml:space="preserve"> </w:t>
      </w:r>
      <w:r>
        <w:rPr>
          <w:cs/>
          <w:lang w:bidi="hi-IN"/>
        </w:rPr>
        <w:t>फाटै</w:t>
      </w:r>
      <w:r>
        <w:t xml:space="preserve"> </w:t>
      </w:r>
      <w:r>
        <w:rPr>
          <w:cs/>
          <w:lang w:bidi="hi-IN"/>
        </w:rPr>
        <w:t>जम</w:t>
      </w:r>
      <w:r>
        <w:t xml:space="preserve"> </w:t>
      </w:r>
      <w:r>
        <w:rPr>
          <w:cs/>
          <w:lang w:bidi="hi-IN"/>
        </w:rPr>
        <w:t>कागरु</w:t>
      </w:r>
      <w:r>
        <w:t xml:space="preserve"> </w:t>
      </w:r>
      <w:r>
        <w:rPr>
          <w:cs/>
          <w:lang w:bidi="hi-IN"/>
        </w:rPr>
        <w:t>॥</w:t>
      </w:r>
    </w:p>
    <w:p w:rsidR="00347EEB" w:rsidRDefault="00347EEB">
      <w:pPr>
        <w:pStyle w:val="SGGSRoman"/>
      </w:pPr>
      <w:r>
        <w:t>mil saaDhoo sang uDhaar ho-ay faatai jam kaagar.</w:t>
      </w:r>
    </w:p>
    <w:p w:rsidR="00347EEB" w:rsidRDefault="00347EEB">
      <w:pPr>
        <w:pStyle w:val="SGGSTrans"/>
      </w:pPr>
      <w:r>
        <w:t>Joining the Saadh Sangat, the Company of the Holy, one is saved, and the Decree of Death is torn up.</w:t>
      </w:r>
    </w:p>
    <w:p w:rsidR="00347EEB" w:rsidRDefault="00347EEB">
      <w:pPr>
        <w:pStyle w:val="SGGSGurm"/>
      </w:pPr>
      <w:r>
        <w:rPr>
          <w:cs/>
        </w:rPr>
        <w:t xml:space="preserve">ਜਨਮ ਪਦਾਰਥੁ ਜੀਤੀਐ ਜਪਿ ਹਰਿ ਬੈਰਾਗਰੁ ॥ </w:t>
      </w:r>
      <w:r>
        <w:rPr>
          <w:color w:val="008000"/>
          <w:sz w:val="18"/>
        </w:rPr>
        <w:t>(1318)</w:t>
      </w:r>
    </w:p>
    <w:p w:rsidR="00347EEB" w:rsidRDefault="00347EEB">
      <w:pPr>
        <w:pStyle w:val="SGGSHindi"/>
      </w:pPr>
      <w:r>
        <w:rPr>
          <w:cs/>
          <w:lang w:bidi="hi-IN"/>
        </w:rPr>
        <w:t>जनम</w:t>
      </w:r>
      <w:r>
        <w:t xml:space="preserve"> </w:t>
      </w:r>
      <w:r>
        <w:rPr>
          <w:cs/>
          <w:lang w:bidi="hi-IN"/>
        </w:rPr>
        <w:t>पदारथु</w:t>
      </w:r>
      <w:r>
        <w:t xml:space="preserve"> </w:t>
      </w:r>
      <w:r>
        <w:rPr>
          <w:cs/>
          <w:lang w:bidi="hi-IN"/>
        </w:rPr>
        <w:t>जीतीऐ</w:t>
      </w:r>
      <w:r>
        <w:t xml:space="preserve"> </w:t>
      </w:r>
      <w:r>
        <w:rPr>
          <w:cs/>
          <w:lang w:bidi="hi-IN"/>
        </w:rPr>
        <w:t>जपि</w:t>
      </w:r>
      <w:r>
        <w:t xml:space="preserve"> </w:t>
      </w:r>
      <w:r>
        <w:rPr>
          <w:cs/>
          <w:lang w:bidi="hi-IN"/>
        </w:rPr>
        <w:t>हरि</w:t>
      </w:r>
      <w:r>
        <w:t xml:space="preserve"> </w:t>
      </w:r>
      <w:r>
        <w:rPr>
          <w:cs/>
          <w:lang w:bidi="hi-IN"/>
        </w:rPr>
        <w:t>बैरागरु</w:t>
      </w:r>
      <w:r>
        <w:t xml:space="preserve"> </w:t>
      </w:r>
      <w:r>
        <w:rPr>
          <w:cs/>
          <w:lang w:bidi="hi-IN"/>
        </w:rPr>
        <w:t>॥</w:t>
      </w:r>
    </w:p>
    <w:p w:rsidR="00347EEB" w:rsidRDefault="00347EEB">
      <w:pPr>
        <w:pStyle w:val="SGGSRoman"/>
      </w:pPr>
      <w:r>
        <w:t>janam padaarath jeetee-ai jap har bairaagar.</w:t>
      </w:r>
    </w:p>
    <w:p w:rsidR="00347EEB" w:rsidRDefault="00347EEB">
      <w:pPr>
        <w:pStyle w:val="SGGSTrans"/>
      </w:pPr>
      <w:r>
        <w:t>The treasure of this human life is won, meditating on the Lord of Detachment.</w:t>
      </w:r>
    </w:p>
    <w:p w:rsidR="00347EEB" w:rsidRDefault="00347EEB">
      <w:pPr>
        <w:pStyle w:val="SGGSGurm"/>
      </w:pPr>
      <w:r>
        <w:rPr>
          <w:cs/>
        </w:rPr>
        <w:t>ਸਭਿ ਪਵਹੁ ਸਰਨਿ ਸਤਿਗੁਰੂ ਕੀ ਬਿਨਸੈ ਦੁਖ ਦਾਗਰੁ ॥੧੪</w:t>
      </w:r>
      <w:r>
        <w:rPr>
          <w:cs/>
          <w:lang w:bidi="hi-IN"/>
        </w:rPr>
        <w:t xml:space="preserve">॥ </w:t>
      </w:r>
      <w:r>
        <w:rPr>
          <w:color w:val="008000"/>
          <w:sz w:val="18"/>
        </w:rPr>
        <w:t>(1318)</w:t>
      </w:r>
    </w:p>
    <w:p w:rsidR="00347EEB" w:rsidRDefault="00347EEB">
      <w:pPr>
        <w:pStyle w:val="SGGSHindi"/>
      </w:pPr>
      <w:r>
        <w:rPr>
          <w:cs/>
          <w:lang w:bidi="hi-IN"/>
        </w:rPr>
        <w:t>सभि</w:t>
      </w:r>
      <w:r>
        <w:t xml:space="preserve"> </w:t>
      </w:r>
      <w:r>
        <w:rPr>
          <w:cs/>
          <w:lang w:bidi="hi-IN"/>
        </w:rPr>
        <w:t>पवहु</w:t>
      </w:r>
      <w:r>
        <w:t xml:space="preserve"> </w:t>
      </w:r>
      <w:r>
        <w:rPr>
          <w:cs/>
          <w:lang w:bidi="hi-IN"/>
        </w:rPr>
        <w:t>सरनि</w:t>
      </w:r>
      <w:r>
        <w:t xml:space="preserve"> </w:t>
      </w:r>
      <w:r>
        <w:rPr>
          <w:cs/>
          <w:lang w:bidi="hi-IN"/>
        </w:rPr>
        <w:t>सतिगुरू</w:t>
      </w:r>
      <w:r>
        <w:t xml:space="preserve"> </w:t>
      </w:r>
      <w:r>
        <w:rPr>
          <w:cs/>
          <w:lang w:bidi="hi-IN"/>
        </w:rPr>
        <w:t>की</w:t>
      </w:r>
      <w:r>
        <w:t xml:space="preserve"> </w:t>
      </w:r>
      <w:r>
        <w:rPr>
          <w:cs/>
          <w:lang w:bidi="hi-IN"/>
        </w:rPr>
        <w:t>बिनसै</w:t>
      </w:r>
      <w:r>
        <w:t xml:space="preserve"> </w:t>
      </w:r>
      <w:r>
        <w:rPr>
          <w:cs/>
          <w:lang w:bidi="hi-IN"/>
        </w:rPr>
        <w:t>दुख</w:t>
      </w:r>
      <w:r>
        <w:t xml:space="preserve"> </w:t>
      </w:r>
      <w:r>
        <w:rPr>
          <w:cs/>
          <w:lang w:bidi="hi-IN"/>
        </w:rPr>
        <w:t>दागरु</w:t>
      </w:r>
      <w:r>
        <w:t xml:space="preserve"> </w:t>
      </w:r>
      <w:r>
        <w:rPr>
          <w:cs/>
          <w:lang w:bidi="hi-IN"/>
        </w:rPr>
        <w:t>॥१४॥</w:t>
      </w:r>
    </w:p>
    <w:p w:rsidR="00347EEB" w:rsidRDefault="00347EEB">
      <w:pPr>
        <w:pStyle w:val="SGGSRoman"/>
      </w:pPr>
      <w:r>
        <w:t>sabh pavahu saran satguroo kee binsai dukh daagar. ||14||</w:t>
      </w:r>
    </w:p>
    <w:p w:rsidR="00347EEB" w:rsidRDefault="00347EEB">
      <w:pPr>
        <w:pStyle w:val="SGGSTrans"/>
      </w:pPr>
      <w:r>
        <w:t>Let everyone seek the Sanctuary of the True Guru; let the black spot of pain, the scar of suffering, be erased. ||14||</w:t>
      </w:r>
    </w:p>
    <w:p w:rsidR="00347EEB" w:rsidRDefault="00347EEB">
      <w:pPr>
        <w:pStyle w:val="SGGSGurm"/>
      </w:pPr>
      <w:r>
        <w:rPr>
          <w:cs/>
        </w:rPr>
        <w:t xml:space="preserve">ਸਲੋਕ ਮਃ ੪ </w:t>
      </w:r>
      <w:r>
        <w:rPr>
          <w:cs/>
          <w:lang w:bidi="hi-IN"/>
        </w:rPr>
        <w:t xml:space="preserve">॥ </w:t>
      </w:r>
      <w:r>
        <w:rPr>
          <w:color w:val="008000"/>
          <w:sz w:val="18"/>
        </w:rPr>
        <w:t>(1318)</w:t>
      </w:r>
    </w:p>
    <w:p w:rsidR="00347EEB" w:rsidRDefault="00347EEB">
      <w:pPr>
        <w:pStyle w:val="SGGSHindi"/>
      </w:pPr>
      <w:r>
        <w:rPr>
          <w:cs/>
          <w:lang w:bidi="hi-IN"/>
        </w:rPr>
        <w:t>सलोक</w:t>
      </w:r>
      <w:r>
        <w:t xml:space="preserve"> </w:t>
      </w:r>
      <w:r>
        <w:rPr>
          <w:cs/>
          <w:lang w:bidi="hi-IN"/>
        </w:rPr>
        <w:t>मः</w:t>
      </w:r>
      <w:r>
        <w:t xml:space="preserve"> </w:t>
      </w:r>
      <w:r>
        <w:rPr>
          <w:cs/>
          <w:lang w:bidi="hi-IN"/>
        </w:rPr>
        <w:t>४</w:t>
      </w:r>
      <w:r>
        <w:t xml:space="preserve"> </w:t>
      </w:r>
      <w:r>
        <w:rPr>
          <w:cs/>
          <w:lang w:bidi="hi-IN"/>
        </w:rPr>
        <w:t>॥</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ਹਉ ਢੂੰਢੇਂਦੀ ਸਜਣਾ ਸਜਣੁ ਮੈਡੈ ਨਾਲਿ ॥ </w:t>
      </w:r>
      <w:r>
        <w:rPr>
          <w:color w:val="008000"/>
          <w:sz w:val="18"/>
        </w:rPr>
        <w:t>(1318)</w:t>
      </w:r>
    </w:p>
    <w:p w:rsidR="00347EEB" w:rsidRDefault="00347EEB">
      <w:pPr>
        <w:pStyle w:val="SGGSHindi"/>
      </w:pPr>
      <w:r>
        <w:rPr>
          <w:cs/>
          <w:lang w:bidi="hi-IN"/>
        </w:rPr>
        <w:t>हउ</w:t>
      </w:r>
      <w:r>
        <w:t xml:space="preserve"> </w:t>
      </w:r>
      <w:r>
        <w:rPr>
          <w:cs/>
          <w:lang w:bidi="hi-IN"/>
        </w:rPr>
        <w:t>ढूंढेंदी</w:t>
      </w:r>
      <w:r>
        <w:t xml:space="preserve"> </w:t>
      </w:r>
      <w:r>
        <w:rPr>
          <w:cs/>
          <w:lang w:bidi="hi-IN"/>
        </w:rPr>
        <w:t>सजणा</w:t>
      </w:r>
      <w:r>
        <w:t xml:space="preserve"> </w:t>
      </w:r>
      <w:r>
        <w:rPr>
          <w:cs/>
          <w:lang w:bidi="hi-IN"/>
        </w:rPr>
        <w:t>सजणु</w:t>
      </w:r>
      <w:r>
        <w:t xml:space="preserve"> </w:t>
      </w:r>
      <w:r>
        <w:rPr>
          <w:cs/>
          <w:lang w:bidi="hi-IN"/>
        </w:rPr>
        <w:t>मैडै</w:t>
      </w:r>
      <w:r>
        <w:t xml:space="preserve"> </w:t>
      </w:r>
      <w:r>
        <w:rPr>
          <w:cs/>
          <w:lang w:bidi="hi-IN"/>
        </w:rPr>
        <w:t>नालि</w:t>
      </w:r>
      <w:r>
        <w:t xml:space="preserve"> </w:t>
      </w:r>
      <w:r>
        <w:rPr>
          <w:cs/>
          <w:lang w:bidi="hi-IN"/>
        </w:rPr>
        <w:t>॥</w:t>
      </w:r>
    </w:p>
    <w:p w:rsidR="00347EEB" w:rsidRDefault="00347EEB">
      <w:pPr>
        <w:pStyle w:val="SGGSRoman"/>
      </w:pPr>
      <w:r>
        <w:t>ha-o dhoo</w:t>
      </w:r>
      <w:r>
        <w:rPr>
          <w:vertAlign w:val="superscript"/>
        </w:rPr>
        <w:t>N</w:t>
      </w:r>
      <w:r>
        <w:t>dhay</w:t>
      </w:r>
      <w:r>
        <w:rPr>
          <w:vertAlign w:val="superscript"/>
        </w:rPr>
        <w:t>N</w:t>
      </w:r>
      <w:r>
        <w:t>dee sajnaa sajan maidai naal.</w:t>
      </w:r>
    </w:p>
    <w:p w:rsidR="00347EEB" w:rsidRDefault="00347EEB">
      <w:pPr>
        <w:pStyle w:val="SGGSTrans"/>
      </w:pPr>
      <w:r>
        <w:t>I was seeking, searching for my Friend, but my Friend is right here with me.</w:t>
      </w:r>
    </w:p>
    <w:p w:rsidR="00347EEB" w:rsidRDefault="00347EEB">
      <w:pPr>
        <w:pStyle w:val="SGGSGurm"/>
      </w:pPr>
      <w:r>
        <w:rPr>
          <w:cs/>
        </w:rPr>
        <w:t>ਜਨ ਨਾਨਕ ਅਲਖੁ ਨ ਲਖੀਐ ਗੁਰਮੁਖਿ ਦੇਹਿ ਦਿਖਾਲਿ ॥੧</w:t>
      </w:r>
      <w:r>
        <w:rPr>
          <w:cs/>
          <w:lang w:bidi="hi-IN"/>
        </w:rPr>
        <w:t xml:space="preserve">॥ </w:t>
      </w:r>
      <w:r>
        <w:rPr>
          <w:color w:val="008000"/>
          <w:sz w:val="18"/>
        </w:rPr>
        <w:t>(1318)</w:t>
      </w:r>
    </w:p>
    <w:p w:rsidR="00347EEB" w:rsidRDefault="00347EEB">
      <w:pPr>
        <w:pStyle w:val="SGGSHindi"/>
      </w:pPr>
      <w:r>
        <w:rPr>
          <w:cs/>
          <w:lang w:bidi="hi-IN"/>
        </w:rPr>
        <w:t>जन</w:t>
      </w:r>
      <w:r>
        <w:t xml:space="preserve"> </w:t>
      </w:r>
      <w:r>
        <w:rPr>
          <w:cs/>
          <w:lang w:bidi="hi-IN"/>
        </w:rPr>
        <w:t>नानक</w:t>
      </w:r>
      <w:r>
        <w:t xml:space="preserve"> </w:t>
      </w:r>
      <w:r>
        <w:rPr>
          <w:cs/>
          <w:lang w:bidi="hi-IN"/>
        </w:rPr>
        <w:t>अलखु</w:t>
      </w:r>
      <w:r>
        <w:t xml:space="preserve"> </w:t>
      </w:r>
      <w:r>
        <w:rPr>
          <w:cs/>
          <w:lang w:bidi="hi-IN"/>
        </w:rPr>
        <w:t>न</w:t>
      </w:r>
      <w:r>
        <w:t xml:space="preserve"> </w:t>
      </w:r>
      <w:r>
        <w:rPr>
          <w:cs/>
          <w:lang w:bidi="hi-IN"/>
        </w:rPr>
        <w:t>लखीऐ</w:t>
      </w:r>
      <w:r>
        <w:t xml:space="preserve"> </w:t>
      </w:r>
      <w:r>
        <w:rPr>
          <w:cs/>
          <w:lang w:bidi="hi-IN"/>
        </w:rPr>
        <w:t>गुरमुखि</w:t>
      </w:r>
      <w:r>
        <w:t xml:space="preserve"> </w:t>
      </w:r>
      <w:r>
        <w:rPr>
          <w:cs/>
          <w:lang w:bidi="hi-IN"/>
        </w:rPr>
        <w:t>देहि</w:t>
      </w:r>
      <w:r>
        <w:t xml:space="preserve"> </w:t>
      </w:r>
      <w:r>
        <w:rPr>
          <w:cs/>
          <w:lang w:bidi="hi-IN"/>
        </w:rPr>
        <w:t>दिखालि</w:t>
      </w:r>
      <w:r>
        <w:t xml:space="preserve"> </w:t>
      </w:r>
      <w:r>
        <w:rPr>
          <w:cs/>
          <w:lang w:bidi="hi-IN"/>
        </w:rPr>
        <w:t>॥१॥</w:t>
      </w:r>
    </w:p>
    <w:p w:rsidR="00347EEB" w:rsidRDefault="00347EEB">
      <w:pPr>
        <w:pStyle w:val="SGGSRoman"/>
      </w:pPr>
      <w:r>
        <w:t>jan naanak alakh na lakhee-ai gurmukh deh dikhaal. ||1||</w:t>
      </w:r>
    </w:p>
    <w:p w:rsidR="00347EEB" w:rsidRDefault="00347EEB">
      <w:pPr>
        <w:pStyle w:val="SGGSTrans"/>
      </w:pPr>
      <w:r>
        <w:t>O servant Nanak, the Unseen is not seen, but the Gurmukh is given to see Him. ||1||</w:t>
      </w:r>
    </w:p>
    <w:p w:rsidR="00347EEB" w:rsidRDefault="00347EEB">
      <w:pPr>
        <w:pStyle w:val="SGGSGurm"/>
      </w:pPr>
      <w:r>
        <w:rPr>
          <w:cs/>
        </w:rPr>
        <w:t xml:space="preserve">ਮਃ ੪ </w:t>
      </w:r>
      <w:r>
        <w:rPr>
          <w:cs/>
          <w:lang w:bidi="hi-IN"/>
        </w:rPr>
        <w:t xml:space="preserve">॥ </w:t>
      </w:r>
      <w:r>
        <w:rPr>
          <w:color w:val="008000"/>
          <w:sz w:val="18"/>
        </w:rPr>
        <w:t>(1318)</w:t>
      </w:r>
    </w:p>
    <w:p w:rsidR="00347EEB" w:rsidRDefault="00347EEB">
      <w:pPr>
        <w:pStyle w:val="SGGSHindi"/>
      </w:pPr>
      <w:r>
        <w:rPr>
          <w:cs/>
          <w:lang w:bidi="hi-IN"/>
        </w:rPr>
        <w:t>मः</w:t>
      </w:r>
      <w:r>
        <w:t xml:space="preserve"> </w:t>
      </w:r>
      <w:r>
        <w:rPr>
          <w:cs/>
          <w:lang w:bidi="hi-IN"/>
        </w:rPr>
        <w:t>४</w:t>
      </w:r>
      <w:r>
        <w:t xml:space="preserve"> </w:t>
      </w:r>
      <w:r>
        <w:rPr>
          <w:cs/>
          <w:lang w:bidi="hi-IN"/>
        </w:rPr>
        <w:t>॥</w:t>
      </w:r>
    </w:p>
    <w:p w:rsidR="00347EEB" w:rsidRDefault="00347EEB">
      <w:pPr>
        <w:pStyle w:val="SGGSRoman"/>
      </w:pPr>
      <w:r>
        <w:t>mehlaa 4.</w:t>
      </w:r>
    </w:p>
    <w:p w:rsidR="00347EEB" w:rsidRDefault="00347EEB">
      <w:pPr>
        <w:pStyle w:val="SGGSTrans"/>
      </w:pPr>
      <w:r>
        <w:t>Fourth Mehl:</w:t>
      </w:r>
    </w:p>
    <w:p w:rsidR="00347EEB" w:rsidRDefault="00347EEB">
      <w:pPr>
        <w:pStyle w:val="SGGSGurm"/>
      </w:pPr>
      <w:r>
        <w:rPr>
          <w:cs/>
        </w:rPr>
        <w:t xml:space="preserve">ਨਾਨਕ ਪ੍ਰੀਤਿ ਲਾਈ ਤਿਨਿ ਸਚੈ ਤਿਸੁ ਬਿਨੁ ਰਹਣੁ ਨ ਜਾਈ ॥ </w:t>
      </w:r>
      <w:r>
        <w:rPr>
          <w:color w:val="008000"/>
          <w:sz w:val="18"/>
        </w:rPr>
        <w:t>(1318)</w:t>
      </w:r>
    </w:p>
    <w:p w:rsidR="00347EEB" w:rsidRDefault="00347EEB">
      <w:pPr>
        <w:pStyle w:val="SGGSHindi"/>
      </w:pPr>
      <w:r>
        <w:rPr>
          <w:cs/>
          <w:lang w:bidi="hi-IN"/>
        </w:rPr>
        <w:t>नानक</w:t>
      </w:r>
      <w:r>
        <w:t xml:space="preserve"> </w:t>
      </w:r>
      <w:r>
        <w:rPr>
          <w:cs/>
          <w:lang w:bidi="hi-IN"/>
        </w:rPr>
        <w:t>प्रीति</w:t>
      </w:r>
      <w:r>
        <w:t xml:space="preserve"> </w:t>
      </w:r>
      <w:r>
        <w:rPr>
          <w:cs/>
          <w:lang w:bidi="hi-IN"/>
        </w:rPr>
        <w:t>लाई</w:t>
      </w:r>
      <w:r>
        <w:t xml:space="preserve"> </w:t>
      </w:r>
      <w:r>
        <w:rPr>
          <w:cs/>
          <w:lang w:bidi="hi-IN"/>
        </w:rPr>
        <w:t>तिनि</w:t>
      </w:r>
      <w:r>
        <w:t xml:space="preserve"> </w:t>
      </w:r>
      <w:r>
        <w:rPr>
          <w:cs/>
          <w:lang w:bidi="hi-IN"/>
        </w:rPr>
        <w:t>सचै</w:t>
      </w:r>
      <w:r>
        <w:t xml:space="preserve"> </w:t>
      </w:r>
      <w:r>
        <w:rPr>
          <w:cs/>
          <w:lang w:bidi="hi-IN"/>
        </w:rPr>
        <w:t>तिसु</w:t>
      </w:r>
      <w:r>
        <w:t xml:space="preserve"> </w:t>
      </w:r>
      <w:r>
        <w:rPr>
          <w:cs/>
          <w:lang w:bidi="hi-IN"/>
        </w:rPr>
        <w:t>बिनु</w:t>
      </w:r>
      <w:r>
        <w:t xml:space="preserve"> </w:t>
      </w:r>
      <w:r>
        <w:rPr>
          <w:cs/>
          <w:lang w:bidi="hi-IN"/>
        </w:rPr>
        <w:t>रहणु</w:t>
      </w:r>
      <w:r>
        <w:t xml:space="preserve"> </w:t>
      </w:r>
      <w:r>
        <w:rPr>
          <w:cs/>
          <w:lang w:bidi="hi-IN"/>
        </w:rPr>
        <w:t>न</w:t>
      </w:r>
      <w:r>
        <w:t xml:space="preserve"> </w:t>
      </w:r>
      <w:r>
        <w:rPr>
          <w:cs/>
          <w:lang w:bidi="hi-IN"/>
        </w:rPr>
        <w:t>जाई</w:t>
      </w:r>
      <w:r>
        <w:t xml:space="preserve"> </w:t>
      </w:r>
      <w:r>
        <w:rPr>
          <w:cs/>
          <w:lang w:bidi="hi-IN"/>
        </w:rPr>
        <w:t>॥</w:t>
      </w:r>
    </w:p>
    <w:p w:rsidR="00347EEB" w:rsidRDefault="00347EEB">
      <w:pPr>
        <w:pStyle w:val="SGGSRoman"/>
      </w:pPr>
      <w:r>
        <w:t>naanak pareet laa-ee tin sachai tis bin rahan na jaa-ee.</w:t>
      </w:r>
    </w:p>
    <w:p w:rsidR="00347EEB" w:rsidRDefault="00347EEB">
      <w:pPr>
        <w:pStyle w:val="SGGSTrans"/>
      </w:pPr>
      <w:r>
        <w:t>O Nanak, I am in love with the True Lord; I cannot survive without Him.</w:t>
      </w:r>
    </w:p>
    <w:p w:rsidR="00347EEB" w:rsidRDefault="00347EEB">
      <w:pPr>
        <w:pStyle w:val="SGGSGurm"/>
      </w:pPr>
      <w:r>
        <w:rPr>
          <w:cs/>
        </w:rPr>
        <w:t>ਸਤਿਗੁਰੁ ਮਿਲੈ ਤ ਪੂਰਾ ਪਾਈਐ ਹਰਿ ਰਸਿ ਰਸਨ ਰਸਾਈ ॥੨</w:t>
      </w:r>
      <w:r>
        <w:rPr>
          <w:cs/>
          <w:lang w:bidi="hi-IN"/>
        </w:rPr>
        <w:t xml:space="preserve">॥ </w:t>
      </w:r>
      <w:r>
        <w:rPr>
          <w:color w:val="008000"/>
          <w:sz w:val="18"/>
        </w:rPr>
        <w:t>(1318)</w:t>
      </w:r>
    </w:p>
    <w:p w:rsidR="00347EEB" w:rsidRDefault="00347EEB">
      <w:pPr>
        <w:pStyle w:val="SGGSHindi"/>
      </w:pPr>
      <w:r>
        <w:rPr>
          <w:cs/>
          <w:lang w:bidi="hi-IN"/>
        </w:rPr>
        <w:t>सतिगुरु</w:t>
      </w:r>
      <w:r>
        <w:t xml:space="preserve"> </w:t>
      </w:r>
      <w:r>
        <w:rPr>
          <w:cs/>
          <w:lang w:bidi="hi-IN"/>
        </w:rPr>
        <w:t>मिलै</w:t>
      </w:r>
      <w:r>
        <w:t xml:space="preserve"> </w:t>
      </w:r>
      <w:r>
        <w:rPr>
          <w:cs/>
          <w:lang w:bidi="hi-IN"/>
        </w:rPr>
        <w:t>त</w:t>
      </w:r>
      <w:r>
        <w:t xml:space="preserve"> </w:t>
      </w:r>
      <w:r>
        <w:rPr>
          <w:cs/>
          <w:lang w:bidi="hi-IN"/>
        </w:rPr>
        <w:t>पूरा</w:t>
      </w:r>
      <w:r>
        <w:t xml:space="preserve"> </w:t>
      </w:r>
      <w:r>
        <w:rPr>
          <w:cs/>
          <w:lang w:bidi="hi-IN"/>
        </w:rPr>
        <w:t>पाईऐ</w:t>
      </w:r>
      <w:r>
        <w:t xml:space="preserve"> </w:t>
      </w:r>
      <w:r>
        <w:rPr>
          <w:cs/>
          <w:lang w:bidi="hi-IN"/>
        </w:rPr>
        <w:t>हरि</w:t>
      </w:r>
      <w:r>
        <w:t xml:space="preserve"> </w:t>
      </w:r>
      <w:r>
        <w:rPr>
          <w:cs/>
          <w:lang w:bidi="hi-IN"/>
        </w:rPr>
        <w:t>रसि</w:t>
      </w:r>
      <w:r>
        <w:t xml:space="preserve"> </w:t>
      </w:r>
      <w:r>
        <w:rPr>
          <w:cs/>
          <w:lang w:bidi="hi-IN"/>
        </w:rPr>
        <w:t>रसन</w:t>
      </w:r>
      <w:r>
        <w:t xml:space="preserve"> </w:t>
      </w:r>
      <w:r>
        <w:rPr>
          <w:cs/>
          <w:lang w:bidi="hi-IN"/>
        </w:rPr>
        <w:t>रसाई</w:t>
      </w:r>
      <w:r>
        <w:t xml:space="preserve"> </w:t>
      </w:r>
      <w:r>
        <w:rPr>
          <w:cs/>
          <w:lang w:bidi="hi-IN"/>
        </w:rPr>
        <w:t>॥२॥</w:t>
      </w:r>
    </w:p>
    <w:p w:rsidR="00347EEB" w:rsidRDefault="00347EEB">
      <w:pPr>
        <w:pStyle w:val="SGGSRoman"/>
      </w:pPr>
      <w:r>
        <w:t>satgur milai ta pooraa paa-ee-ai har ras rasan rasaa-ee. ||2||</w:t>
      </w:r>
    </w:p>
    <w:p w:rsidR="00347EEB" w:rsidRDefault="00347EEB">
      <w:pPr>
        <w:pStyle w:val="SGGSTrans"/>
      </w:pPr>
      <w:r>
        <w:t>Meeting the True Guru, the Perfect Lord is found, and the tongue savors His Sublime Essence. ||2||</w:t>
      </w:r>
    </w:p>
    <w:p w:rsidR="00347EEB" w:rsidRDefault="00347EEB">
      <w:pPr>
        <w:pStyle w:val="SGGSGurm"/>
      </w:pPr>
      <w:r>
        <w:rPr>
          <w:cs/>
        </w:rPr>
        <w:t xml:space="preserve">ਪਉੜੀ ॥ </w:t>
      </w:r>
      <w:r>
        <w:rPr>
          <w:color w:val="008000"/>
          <w:sz w:val="18"/>
        </w:rPr>
        <w:t>(1318)</w:t>
      </w:r>
    </w:p>
    <w:p w:rsidR="00347EEB" w:rsidRDefault="00347EEB">
      <w:pPr>
        <w:pStyle w:val="SGGSHindi"/>
      </w:pPr>
      <w:r>
        <w:rPr>
          <w:cs/>
          <w:lang w:bidi="hi-IN"/>
        </w:rPr>
        <w:t>पउड़ी</w:t>
      </w:r>
      <w:r>
        <w:t xml:space="preserve"> </w:t>
      </w:r>
      <w:r>
        <w:rPr>
          <w:cs/>
          <w:lang w:bidi="hi-IN"/>
        </w:rPr>
        <w:t>॥</w:t>
      </w:r>
    </w:p>
    <w:p w:rsidR="00347EEB" w:rsidRDefault="00347EEB">
      <w:pPr>
        <w:pStyle w:val="SGGSRoman"/>
      </w:pPr>
      <w:r>
        <w:t>pa-orhee.</w:t>
      </w:r>
    </w:p>
    <w:p w:rsidR="00347EEB" w:rsidRDefault="00347EEB">
      <w:pPr>
        <w:pStyle w:val="SGGSTrans"/>
      </w:pPr>
      <w:r>
        <w:t>Pauree:</w:t>
      </w:r>
    </w:p>
    <w:p w:rsidR="00347EEB" w:rsidRDefault="00347EEB">
      <w:pPr>
        <w:pStyle w:val="SGGSGurm"/>
      </w:pPr>
      <w:r>
        <w:rPr>
          <w:cs/>
        </w:rPr>
        <w:t xml:space="preserve">ਕੋਈ ਗਾਵੈ ਕੋ ਸੁਣੈ ਕੋ ਉਚਰਿ ਸੁਨਾਵੈ ॥ </w:t>
      </w:r>
      <w:r>
        <w:rPr>
          <w:color w:val="008000"/>
          <w:sz w:val="18"/>
        </w:rPr>
        <w:t>(1318)</w:t>
      </w:r>
    </w:p>
    <w:p w:rsidR="00347EEB" w:rsidRDefault="00347EEB">
      <w:pPr>
        <w:pStyle w:val="SGGSHindi"/>
      </w:pPr>
      <w:r>
        <w:rPr>
          <w:cs/>
          <w:lang w:bidi="hi-IN"/>
        </w:rPr>
        <w:t>कोई</w:t>
      </w:r>
      <w:r>
        <w:t xml:space="preserve"> </w:t>
      </w:r>
      <w:r>
        <w:rPr>
          <w:cs/>
          <w:lang w:bidi="hi-IN"/>
        </w:rPr>
        <w:t>गावै</w:t>
      </w:r>
      <w:r>
        <w:t xml:space="preserve"> </w:t>
      </w:r>
      <w:r>
        <w:rPr>
          <w:cs/>
          <w:lang w:bidi="hi-IN"/>
        </w:rPr>
        <w:t>को</w:t>
      </w:r>
      <w:r>
        <w:t xml:space="preserve"> </w:t>
      </w:r>
      <w:r>
        <w:rPr>
          <w:cs/>
          <w:lang w:bidi="hi-IN"/>
        </w:rPr>
        <w:t>सुणै</w:t>
      </w:r>
      <w:r>
        <w:t xml:space="preserve"> </w:t>
      </w:r>
      <w:r>
        <w:rPr>
          <w:cs/>
          <w:lang w:bidi="hi-IN"/>
        </w:rPr>
        <w:t>को</w:t>
      </w:r>
      <w:r>
        <w:t xml:space="preserve"> </w:t>
      </w:r>
      <w:r>
        <w:rPr>
          <w:cs/>
          <w:lang w:bidi="hi-IN"/>
        </w:rPr>
        <w:t>उचरि</w:t>
      </w:r>
      <w:r>
        <w:t xml:space="preserve"> </w:t>
      </w:r>
      <w:r>
        <w:rPr>
          <w:cs/>
          <w:lang w:bidi="hi-IN"/>
        </w:rPr>
        <w:t>सुनावै</w:t>
      </w:r>
      <w:r>
        <w:t xml:space="preserve"> </w:t>
      </w:r>
      <w:r>
        <w:rPr>
          <w:cs/>
          <w:lang w:bidi="hi-IN"/>
        </w:rPr>
        <w:t>॥</w:t>
      </w:r>
    </w:p>
    <w:p w:rsidR="00347EEB" w:rsidRDefault="00347EEB">
      <w:pPr>
        <w:pStyle w:val="SGGSRoman"/>
      </w:pPr>
      <w:r>
        <w:t>ko-ee gaavai ko sunai ko uchar sunaavai.</w:t>
      </w:r>
    </w:p>
    <w:p w:rsidR="00347EEB" w:rsidRDefault="00347EEB">
      <w:pPr>
        <w:pStyle w:val="SGGSTrans"/>
      </w:pPr>
      <w:r>
        <w:t>Some sing, some listen, and some speak and preach.</w:t>
      </w:r>
    </w:p>
    <w:p w:rsidR="00347EEB" w:rsidRDefault="00347EEB">
      <w:pPr>
        <w:pStyle w:val="SGGSGurm"/>
      </w:pPr>
      <w:r>
        <w:rPr>
          <w:cs/>
        </w:rPr>
        <w:t xml:space="preserve">ਜਨਮ ਜਨਮ ਕੀ ਮਲੁ ਉਤਰੈ ਮਨ ਚਿੰਦਿਆ ਪਾਵੈ ॥ </w:t>
      </w:r>
      <w:r>
        <w:rPr>
          <w:color w:val="008000"/>
          <w:sz w:val="18"/>
        </w:rPr>
        <w:t>(1318)</w:t>
      </w:r>
    </w:p>
    <w:p w:rsidR="00347EEB" w:rsidRDefault="00347EEB">
      <w:pPr>
        <w:pStyle w:val="SGGSHindi"/>
      </w:pPr>
      <w:r>
        <w:rPr>
          <w:cs/>
          <w:lang w:bidi="hi-IN"/>
        </w:rPr>
        <w:t>जनम</w:t>
      </w:r>
      <w:r>
        <w:t xml:space="preserve"> </w:t>
      </w:r>
      <w:r>
        <w:rPr>
          <w:cs/>
          <w:lang w:bidi="hi-IN"/>
        </w:rPr>
        <w:t>जनम</w:t>
      </w:r>
      <w:r>
        <w:t xml:space="preserve"> </w:t>
      </w:r>
      <w:r>
        <w:rPr>
          <w:cs/>
          <w:lang w:bidi="hi-IN"/>
        </w:rPr>
        <w:t>की</w:t>
      </w:r>
      <w:r>
        <w:t xml:space="preserve"> </w:t>
      </w:r>
      <w:r>
        <w:rPr>
          <w:cs/>
          <w:lang w:bidi="hi-IN"/>
        </w:rPr>
        <w:t>मलु</w:t>
      </w:r>
      <w:r>
        <w:t xml:space="preserve"> </w:t>
      </w:r>
      <w:r>
        <w:rPr>
          <w:cs/>
          <w:lang w:bidi="hi-IN"/>
        </w:rPr>
        <w:t>उतरै</w:t>
      </w:r>
      <w:r>
        <w:t xml:space="preserve"> </w:t>
      </w:r>
      <w:r>
        <w:rPr>
          <w:cs/>
          <w:lang w:bidi="hi-IN"/>
        </w:rPr>
        <w:t>मन</w:t>
      </w:r>
      <w:r>
        <w:t xml:space="preserve"> </w:t>
      </w:r>
      <w:r>
        <w:rPr>
          <w:cs/>
          <w:lang w:bidi="hi-IN"/>
        </w:rPr>
        <w:t>चिंदिआ</w:t>
      </w:r>
      <w:r>
        <w:t xml:space="preserve"> </w:t>
      </w:r>
      <w:r>
        <w:rPr>
          <w:cs/>
          <w:lang w:bidi="hi-IN"/>
        </w:rPr>
        <w:t>पावै</w:t>
      </w:r>
      <w:r>
        <w:t xml:space="preserve"> </w:t>
      </w:r>
      <w:r>
        <w:rPr>
          <w:cs/>
          <w:lang w:bidi="hi-IN"/>
        </w:rPr>
        <w:t>॥</w:t>
      </w:r>
    </w:p>
    <w:p w:rsidR="00347EEB" w:rsidRDefault="00347EEB">
      <w:pPr>
        <w:pStyle w:val="SGGSRoman"/>
      </w:pPr>
      <w:r>
        <w:t>janam janam kee mal utrai man chindi-aa paavai.</w:t>
      </w:r>
    </w:p>
    <w:p w:rsidR="00347EEB" w:rsidRDefault="00347EEB">
      <w:pPr>
        <w:pStyle w:val="SGGSTrans"/>
      </w:pPr>
      <w:r>
        <w:t>The filth and pollution of countless lifetimes is washed away, and the wishes of the mind are fulfilled.</w:t>
      </w:r>
    </w:p>
    <w:p w:rsidR="00347EEB" w:rsidRDefault="00347EEB">
      <w:pPr>
        <w:pStyle w:val="SGGSGurm"/>
      </w:pPr>
      <w:r>
        <w:rPr>
          <w:cs/>
        </w:rPr>
        <w:t xml:space="preserve">ਆਵਣੁ ਜਾਣਾ ਮੇਟੀਐ ਹਰਿ ਕੇ ਗੁਣ ਗਾਵੈ ॥ </w:t>
      </w:r>
      <w:r>
        <w:rPr>
          <w:color w:val="008000"/>
          <w:sz w:val="18"/>
        </w:rPr>
        <w:t>(1318)</w:t>
      </w:r>
    </w:p>
    <w:p w:rsidR="00347EEB" w:rsidRDefault="00347EEB">
      <w:pPr>
        <w:pStyle w:val="SGGSHindi"/>
      </w:pPr>
      <w:r>
        <w:rPr>
          <w:cs/>
          <w:lang w:bidi="hi-IN"/>
        </w:rPr>
        <w:t>आवणु</w:t>
      </w:r>
      <w:r>
        <w:t xml:space="preserve"> </w:t>
      </w:r>
      <w:r>
        <w:rPr>
          <w:cs/>
          <w:lang w:bidi="hi-IN"/>
        </w:rPr>
        <w:t>जाणा</w:t>
      </w:r>
      <w:r>
        <w:t xml:space="preserve"> </w:t>
      </w:r>
      <w:r>
        <w:rPr>
          <w:cs/>
          <w:lang w:bidi="hi-IN"/>
        </w:rPr>
        <w:t>मेटीऐ</w:t>
      </w:r>
      <w:r>
        <w:t xml:space="preserve"> </w:t>
      </w:r>
      <w:r>
        <w:rPr>
          <w:cs/>
          <w:lang w:bidi="hi-IN"/>
        </w:rPr>
        <w:t>हरि</w:t>
      </w:r>
      <w:r>
        <w:t xml:space="preserve"> </w:t>
      </w:r>
      <w:r>
        <w:rPr>
          <w:cs/>
          <w:lang w:bidi="hi-IN"/>
        </w:rPr>
        <w:t>के</w:t>
      </w:r>
      <w:r>
        <w:t xml:space="preserve"> </w:t>
      </w:r>
      <w:r>
        <w:rPr>
          <w:cs/>
          <w:lang w:bidi="hi-IN"/>
        </w:rPr>
        <w:t>गुण</w:t>
      </w:r>
      <w:r>
        <w:t xml:space="preserve"> </w:t>
      </w:r>
      <w:r>
        <w:rPr>
          <w:cs/>
          <w:lang w:bidi="hi-IN"/>
        </w:rPr>
        <w:t>गावै</w:t>
      </w:r>
      <w:r>
        <w:t xml:space="preserve"> </w:t>
      </w:r>
      <w:r>
        <w:rPr>
          <w:cs/>
          <w:lang w:bidi="hi-IN"/>
        </w:rPr>
        <w:t>॥</w:t>
      </w:r>
    </w:p>
    <w:p w:rsidR="00347EEB" w:rsidRDefault="00347EEB">
      <w:pPr>
        <w:pStyle w:val="SGGSRoman"/>
      </w:pPr>
      <w:r>
        <w:t>aavan jaanaa maytee-ai har kay gun gaavai.</w:t>
      </w:r>
    </w:p>
    <w:p w:rsidR="00347EEB" w:rsidRDefault="00347EEB">
      <w:pPr>
        <w:pStyle w:val="SGGSTrans"/>
      </w:pPr>
      <w:r>
        <w:t>Coming and going in reincarnation ceases, singing the Glorious Praises of the Lord.</w:t>
      </w:r>
    </w:p>
    <w:p w:rsidR="00347EEB" w:rsidRDefault="00347EEB">
      <w:pPr>
        <w:pStyle w:val="SGGSGurm"/>
      </w:pPr>
      <w:r>
        <w:rPr>
          <w:cs/>
        </w:rPr>
        <w:t xml:space="preserve">ਆਪਿ ਤਰਹਿ ਸੰਗੀ ਤਰਾਹਿ ਸਭ ਕੁਟੰਬੁ ਤਰਾਵੈ ॥ </w:t>
      </w:r>
      <w:r>
        <w:rPr>
          <w:color w:val="008000"/>
          <w:sz w:val="18"/>
        </w:rPr>
        <w:t>(1318)</w:t>
      </w:r>
    </w:p>
    <w:p w:rsidR="00347EEB" w:rsidRDefault="00347EEB">
      <w:pPr>
        <w:pStyle w:val="SGGSHindi"/>
      </w:pPr>
      <w:r>
        <w:rPr>
          <w:cs/>
          <w:lang w:bidi="hi-IN"/>
        </w:rPr>
        <w:t>आपि</w:t>
      </w:r>
      <w:r>
        <w:t xml:space="preserve"> </w:t>
      </w:r>
      <w:r>
        <w:rPr>
          <w:cs/>
          <w:lang w:bidi="hi-IN"/>
        </w:rPr>
        <w:t>तरहि</w:t>
      </w:r>
      <w:r>
        <w:t xml:space="preserve"> </w:t>
      </w:r>
      <w:r>
        <w:rPr>
          <w:cs/>
          <w:lang w:bidi="hi-IN"/>
        </w:rPr>
        <w:t>संगी</w:t>
      </w:r>
      <w:r>
        <w:t xml:space="preserve"> </w:t>
      </w:r>
      <w:r>
        <w:rPr>
          <w:cs/>
          <w:lang w:bidi="hi-IN"/>
        </w:rPr>
        <w:t>तराहि</w:t>
      </w:r>
      <w:r>
        <w:t xml:space="preserve"> </w:t>
      </w:r>
      <w:r>
        <w:rPr>
          <w:cs/>
          <w:lang w:bidi="hi-IN"/>
        </w:rPr>
        <w:t>सभ</w:t>
      </w:r>
      <w:r>
        <w:t xml:space="preserve"> </w:t>
      </w:r>
      <w:r>
        <w:rPr>
          <w:cs/>
          <w:lang w:bidi="hi-IN"/>
        </w:rPr>
        <w:t>कुट्मबु</w:t>
      </w:r>
      <w:r>
        <w:t xml:space="preserve"> </w:t>
      </w:r>
      <w:r>
        <w:rPr>
          <w:cs/>
          <w:lang w:bidi="hi-IN"/>
        </w:rPr>
        <w:t>तरावै</w:t>
      </w:r>
      <w:r>
        <w:t xml:space="preserve"> </w:t>
      </w:r>
      <w:r>
        <w:rPr>
          <w:cs/>
          <w:lang w:bidi="hi-IN"/>
        </w:rPr>
        <w:t>॥</w:t>
      </w:r>
    </w:p>
    <w:p w:rsidR="00347EEB" w:rsidRDefault="00347EEB">
      <w:pPr>
        <w:pStyle w:val="SGGSRoman"/>
      </w:pPr>
      <w:r>
        <w:t>aap tareh sangee taraahi sabh kutamb taraavai.</w:t>
      </w:r>
    </w:p>
    <w:p w:rsidR="00347EEB" w:rsidRDefault="00347EEB">
      <w:pPr>
        <w:pStyle w:val="SGGSTrans"/>
      </w:pPr>
      <w:r>
        <w:t>They save themselves, and save their companions; they save all their generations as well.</w:t>
      </w:r>
    </w:p>
    <w:p w:rsidR="00347EEB" w:rsidRDefault="00347EEB">
      <w:pPr>
        <w:pStyle w:val="SGGSGurm"/>
      </w:pPr>
      <w:r>
        <w:rPr>
          <w:cs/>
        </w:rPr>
        <w:t>ਜਨੁ ਨਾਨਕੁ ਤਿਸੁ ਬਲਿਹਾਰਣੈ ਜੋ ਮੇਰੇ ਹਰਿ ਪ੍ਰਭ ਭਾਵੈ ॥੧੫</w:t>
      </w:r>
      <w:r>
        <w:rPr>
          <w:cs/>
          <w:lang w:bidi="hi-IN"/>
        </w:rPr>
        <w:t>॥</w:t>
      </w:r>
      <w:r>
        <w:t>੧</w:t>
      </w:r>
      <w:r>
        <w:rPr>
          <w:cs/>
        </w:rPr>
        <w:t xml:space="preserve">॥ ਸੁਧੁ ॥ </w:t>
      </w:r>
      <w:r>
        <w:rPr>
          <w:color w:val="008000"/>
          <w:sz w:val="18"/>
        </w:rPr>
        <w:t>(1318)</w:t>
      </w:r>
    </w:p>
    <w:p w:rsidR="00347EEB" w:rsidRDefault="00347EEB">
      <w:pPr>
        <w:pStyle w:val="SGGSHindi"/>
      </w:pPr>
      <w:r>
        <w:rPr>
          <w:cs/>
          <w:lang w:bidi="hi-IN"/>
        </w:rPr>
        <w:t>जनु</w:t>
      </w:r>
      <w:r>
        <w:t xml:space="preserve"> </w:t>
      </w:r>
      <w:r>
        <w:rPr>
          <w:cs/>
          <w:lang w:bidi="hi-IN"/>
        </w:rPr>
        <w:t>नानकु</w:t>
      </w:r>
      <w:r>
        <w:t xml:space="preserve"> </w:t>
      </w:r>
      <w:r>
        <w:rPr>
          <w:cs/>
          <w:lang w:bidi="hi-IN"/>
        </w:rPr>
        <w:t>तिसु</w:t>
      </w:r>
      <w:r>
        <w:t xml:space="preserve"> </w:t>
      </w:r>
      <w:r>
        <w:rPr>
          <w:cs/>
          <w:lang w:bidi="hi-IN"/>
        </w:rPr>
        <w:t>बलिहारणै</w:t>
      </w:r>
      <w:r>
        <w:t xml:space="preserve"> </w:t>
      </w:r>
      <w:r>
        <w:rPr>
          <w:cs/>
          <w:lang w:bidi="hi-IN"/>
        </w:rPr>
        <w:t>जो</w:t>
      </w:r>
      <w:r>
        <w:t xml:space="preserve"> </w:t>
      </w:r>
      <w:r>
        <w:rPr>
          <w:cs/>
          <w:lang w:bidi="hi-IN"/>
        </w:rPr>
        <w:t>मेरे</w:t>
      </w:r>
      <w:r>
        <w:t xml:space="preserve"> </w:t>
      </w:r>
      <w:r>
        <w:rPr>
          <w:cs/>
          <w:lang w:bidi="hi-IN"/>
        </w:rPr>
        <w:t>हरि</w:t>
      </w:r>
      <w:r>
        <w:t xml:space="preserve"> </w:t>
      </w:r>
      <w:r>
        <w:rPr>
          <w:cs/>
          <w:lang w:bidi="hi-IN"/>
        </w:rPr>
        <w:t>प्रभ</w:t>
      </w:r>
      <w:r>
        <w:t xml:space="preserve"> </w:t>
      </w:r>
      <w:r>
        <w:rPr>
          <w:cs/>
          <w:lang w:bidi="hi-IN"/>
        </w:rPr>
        <w:t>भावै</w:t>
      </w:r>
      <w:r>
        <w:t xml:space="preserve"> </w:t>
      </w:r>
      <w:r>
        <w:rPr>
          <w:cs/>
          <w:lang w:bidi="hi-IN"/>
        </w:rPr>
        <w:t>॥१५॥१॥</w:t>
      </w:r>
      <w:r>
        <w:t xml:space="preserve"> </w:t>
      </w:r>
      <w:r>
        <w:rPr>
          <w:cs/>
          <w:lang w:bidi="hi-IN"/>
        </w:rPr>
        <w:t>सुधु</w:t>
      </w:r>
      <w:r>
        <w:t xml:space="preserve"> </w:t>
      </w:r>
      <w:r>
        <w:rPr>
          <w:cs/>
          <w:lang w:bidi="hi-IN"/>
        </w:rPr>
        <w:t>॥</w:t>
      </w:r>
    </w:p>
    <w:p w:rsidR="00347EEB" w:rsidRDefault="00347EEB">
      <w:pPr>
        <w:pStyle w:val="SGGSRoman"/>
      </w:pPr>
      <w:r>
        <w:t>jan naanak tis balihaarnai jo mayray har parabh bhaavai. ||15||1|| suDh.</w:t>
      </w:r>
    </w:p>
    <w:p w:rsidR="00347EEB" w:rsidRDefault="00347EEB">
      <w:pPr>
        <w:pStyle w:val="SGGSTrans"/>
      </w:pPr>
      <w:r>
        <w:t>Servant Nanak is a sacrifice to those who are pleasing to my Lord God. ||15||1|| Sudh||</w:t>
      </w:r>
    </w:p>
    <w:p w:rsidR="00347EEB" w:rsidRDefault="00347EEB">
      <w:pPr>
        <w:pStyle w:val="SGGSGurm"/>
      </w:pPr>
      <w:r>
        <w:rPr>
          <w:cs/>
        </w:rPr>
        <w:t xml:space="preserve">ਰਾਗੁ ਕਲਿਆਨ ਮਹਲਾ ੪ </w:t>
      </w:r>
      <w:r>
        <w:rPr>
          <w:color w:val="008000"/>
          <w:sz w:val="18"/>
        </w:rPr>
        <w:t>(1319)</w:t>
      </w:r>
    </w:p>
    <w:p w:rsidR="00347EEB" w:rsidRDefault="00347EEB">
      <w:pPr>
        <w:pStyle w:val="SGGSHindi"/>
      </w:pPr>
      <w:r>
        <w:rPr>
          <w:cs/>
          <w:lang w:bidi="hi-IN"/>
        </w:rPr>
        <w:t>रागु</w:t>
      </w:r>
      <w:r>
        <w:t xml:space="preserve"> </w:t>
      </w:r>
      <w:r>
        <w:rPr>
          <w:cs/>
          <w:lang w:bidi="hi-IN"/>
        </w:rPr>
        <w:t>कलिआन</w:t>
      </w:r>
      <w:r>
        <w:t xml:space="preserve"> </w:t>
      </w:r>
      <w:r>
        <w:rPr>
          <w:cs/>
          <w:lang w:bidi="hi-IN"/>
        </w:rPr>
        <w:t>महला</w:t>
      </w:r>
      <w:r>
        <w:t xml:space="preserve"> </w:t>
      </w:r>
      <w:r>
        <w:rPr>
          <w:cs/>
          <w:lang w:bidi="hi-IN"/>
        </w:rPr>
        <w:t>४</w:t>
      </w:r>
    </w:p>
    <w:p w:rsidR="00347EEB" w:rsidRDefault="00347EEB">
      <w:pPr>
        <w:pStyle w:val="SGGSRoman"/>
      </w:pPr>
      <w:r>
        <w:t>raag kali-aan mehlaa 4</w:t>
      </w:r>
    </w:p>
    <w:p w:rsidR="00347EEB" w:rsidRDefault="00347EEB">
      <w:pPr>
        <w:pStyle w:val="SGGSTrans"/>
      </w:pPr>
      <w:r>
        <w:t>Raag Kalyaan, Fourth Mehl:</w:t>
      </w:r>
    </w:p>
    <w:p w:rsidR="00347EEB" w:rsidRDefault="00347EEB">
      <w:pPr>
        <w:pStyle w:val="SGGSGurm"/>
      </w:pPr>
      <w:r>
        <w:rPr>
          <w:cs/>
        </w:rPr>
        <w:t xml:space="preserve">ੴ ਸਤਿਨਾਮੁ ਕਰਤਾ ਪੁਰਖੁ ਨਿਰਭਉ ਨਿਰਵੈਰੁ ਅਕਾਲ ਮੂਰਤਿ ਅਜੂਨੀ ਸੈਭੰ ਗੁਰ ਪ੍ਰਸਾਦਿ ॥ </w:t>
      </w:r>
      <w:r>
        <w:rPr>
          <w:color w:val="008000"/>
          <w:sz w:val="18"/>
        </w:rPr>
        <w:t>(1319)</w:t>
      </w:r>
    </w:p>
    <w:p w:rsidR="00347EEB" w:rsidRDefault="00347EEB">
      <w:pPr>
        <w:pStyle w:val="SGGSHindi"/>
      </w:pPr>
      <w:r>
        <w:rPr>
          <w:rFonts w:ascii="AnmolUniBani" w:hAnsi="AnmolUniBani" w:cs="AnmolUniBani"/>
          <w:cs/>
        </w:rPr>
        <w:t>ੴ</w:t>
      </w:r>
      <w:r>
        <w:t xml:space="preserve"> </w:t>
      </w:r>
      <w:r>
        <w:rPr>
          <w:cs/>
          <w:lang w:bidi="hi-IN"/>
        </w:rPr>
        <w:t>सतिनामु</w:t>
      </w:r>
      <w:r>
        <w:t xml:space="preserve"> </w:t>
      </w:r>
      <w:r>
        <w:rPr>
          <w:cs/>
          <w:lang w:bidi="hi-IN"/>
        </w:rPr>
        <w:t>करता</w:t>
      </w:r>
      <w:r>
        <w:t xml:space="preserve"> </w:t>
      </w:r>
      <w:r>
        <w:rPr>
          <w:cs/>
          <w:lang w:bidi="hi-IN"/>
        </w:rPr>
        <w:t>पुरखु</w:t>
      </w:r>
      <w:r>
        <w:t xml:space="preserve"> </w:t>
      </w:r>
      <w:r>
        <w:rPr>
          <w:cs/>
          <w:lang w:bidi="hi-IN"/>
        </w:rPr>
        <w:t>निरभउ</w:t>
      </w:r>
      <w:r>
        <w:t xml:space="preserve"> </w:t>
      </w:r>
      <w:r>
        <w:rPr>
          <w:cs/>
          <w:lang w:bidi="hi-IN"/>
        </w:rPr>
        <w:t>निरवैरु</w:t>
      </w:r>
      <w:r>
        <w:t xml:space="preserve"> </w:t>
      </w:r>
      <w:r>
        <w:rPr>
          <w:cs/>
          <w:lang w:bidi="hi-IN"/>
        </w:rPr>
        <w:t>अकाल</w:t>
      </w:r>
      <w:r>
        <w:t xml:space="preserve"> </w:t>
      </w:r>
      <w:r>
        <w:rPr>
          <w:cs/>
          <w:lang w:bidi="hi-IN"/>
        </w:rPr>
        <w:t>मूरति</w:t>
      </w:r>
      <w:r>
        <w:t xml:space="preserve"> </w:t>
      </w:r>
      <w:r>
        <w:rPr>
          <w:cs/>
          <w:lang w:bidi="hi-IN"/>
        </w:rPr>
        <w:t>अजूनी</w:t>
      </w:r>
      <w:r>
        <w:t xml:space="preserve"> </w:t>
      </w:r>
      <w:r>
        <w:rPr>
          <w:cs/>
          <w:lang w:bidi="hi-IN"/>
        </w:rPr>
        <w:t>सैभं</w:t>
      </w:r>
      <w:r>
        <w:t xml:space="preserve"> </w:t>
      </w:r>
      <w:r>
        <w:rPr>
          <w:cs/>
          <w:lang w:bidi="hi-IN"/>
        </w:rPr>
        <w:t>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satnaam kartaa purakh nirbha-o nirvair akaal moorat ajoonee saibha</w:t>
      </w:r>
      <w:r>
        <w:rPr>
          <w:vertAlign w:val="superscript"/>
        </w:rPr>
        <w:t>N</w:t>
      </w:r>
      <w:r>
        <w:t xml:space="preserve"> gur parsaad.</w:t>
      </w:r>
    </w:p>
    <w:p w:rsidR="00347EEB" w:rsidRDefault="00347EEB">
      <w:pPr>
        <w:pStyle w:val="SGGSTrans"/>
      </w:pPr>
      <w:r>
        <w:t>One Universal Creator God. Truth Is The Name. Creative Being Personified. No Fear. No Hatred. Image Of The Undying. Beyond Birth. Self-Existent. By Guru's Grace:</w:t>
      </w:r>
    </w:p>
    <w:p w:rsidR="00347EEB" w:rsidRDefault="00347EEB">
      <w:pPr>
        <w:pStyle w:val="SGGSGurm"/>
      </w:pPr>
      <w:r>
        <w:rPr>
          <w:cs/>
        </w:rPr>
        <w:t xml:space="preserve">ਰਾਮਾ ਰਮ ਰਾਮੈ ਅੰਤੁ ਨ ਪਾਇਆ ॥ </w:t>
      </w:r>
      <w:r>
        <w:rPr>
          <w:color w:val="008000"/>
          <w:sz w:val="18"/>
        </w:rPr>
        <w:t>(1319)</w:t>
      </w:r>
    </w:p>
    <w:p w:rsidR="00347EEB" w:rsidRDefault="00347EEB">
      <w:pPr>
        <w:pStyle w:val="SGGSHindi"/>
      </w:pPr>
      <w:r>
        <w:rPr>
          <w:cs/>
          <w:lang w:bidi="hi-IN"/>
        </w:rPr>
        <w:t>रामा</w:t>
      </w:r>
      <w:r>
        <w:t xml:space="preserve"> </w:t>
      </w:r>
      <w:r>
        <w:rPr>
          <w:cs/>
          <w:lang w:bidi="hi-IN"/>
        </w:rPr>
        <w:t>रम</w:t>
      </w:r>
      <w:r>
        <w:t xml:space="preserve"> </w:t>
      </w:r>
      <w:r>
        <w:rPr>
          <w:cs/>
          <w:lang w:bidi="hi-IN"/>
        </w:rPr>
        <w:t>रामै</w:t>
      </w:r>
      <w:r>
        <w:t xml:space="preserve"> </w:t>
      </w:r>
      <w:r>
        <w:rPr>
          <w:cs/>
          <w:lang w:bidi="hi-IN"/>
        </w:rPr>
        <w:t>अंतु</w:t>
      </w:r>
      <w:r>
        <w:t xml:space="preserve"> </w:t>
      </w:r>
      <w:r>
        <w:rPr>
          <w:cs/>
          <w:lang w:bidi="hi-IN"/>
        </w:rPr>
        <w:t>न</w:t>
      </w:r>
      <w:r>
        <w:t xml:space="preserve"> </w:t>
      </w:r>
      <w:r>
        <w:rPr>
          <w:cs/>
          <w:lang w:bidi="hi-IN"/>
        </w:rPr>
        <w:t>पाइआ</w:t>
      </w:r>
      <w:r>
        <w:t xml:space="preserve"> </w:t>
      </w:r>
      <w:r>
        <w:rPr>
          <w:cs/>
          <w:lang w:bidi="hi-IN"/>
        </w:rPr>
        <w:t>॥</w:t>
      </w:r>
    </w:p>
    <w:p w:rsidR="00347EEB" w:rsidRDefault="00347EEB">
      <w:pPr>
        <w:pStyle w:val="SGGSRoman"/>
      </w:pPr>
      <w:r>
        <w:t>raamaa ram raamai ant na paa-i-aa.</w:t>
      </w:r>
    </w:p>
    <w:p w:rsidR="00347EEB" w:rsidRDefault="00347EEB">
      <w:pPr>
        <w:pStyle w:val="SGGSTrans"/>
      </w:pPr>
      <w:r>
        <w:t>The Lord, the Beauteous Lord - no one has found His limits.</w:t>
      </w:r>
    </w:p>
    <w:p w:rsidR="00347EEB" w:rsidRDefault="00347EEB">
      <w:pPr>
        <w:pStyle w:val="SGGSGurm"/>
      </w:pPr>
      <w:r>
        <w:rPr>
          <w:cs/>
        </w:rPr>
        <w:t>ਹਮ ਬਾਰਿਕ ਪ੍ਰਤਿਪਾਰੇ ਤੁਮਰੇ ਤੂ ਬਡ ਪੁਰਖੁ ਪਿਤਾ ਮੇਰਾ ਮਾਇਆ ॥੧</w:t>
      </w:r>
      <w:r>
        <w:rPr>
          <w:cs/>
          <w:lang w:bidi="hi-IN"/>
        </w:rPr>
        <w:t xml:space="preserve">॥ </w:t>
      </w:r>
      <w:r>
        <w:t xml:space="preserve">ਰਹਾਉ ॥ </w:t>
      </w:r>
      <w:r>
        <w:rPr>
          <w:color w:val="008000"/>
          <w:sz w:val="18"/>
        </w:rPr>
        <w:t>(1319)</w:t>
      </w:r>
    </w:p>
    <w:p w:rsidR="00347EEB" w:rsidRDefault="00347EEB">
      <w:pPr>
        <w:pStyle w:val="SGGSHindi"/>
      </w:pPr>
      <w:r>
        <w:rPr>
          <w:cs/>
          <w:lang w:bidi="hi-IN"/>
        </w:rPr>
        <w:t>हम</w:t>
      </w:r>
      <w:r>
        <w:t xml:space="preserve"> </w:t>
      </w:r>
      <w:r>
        <w:rPr>
          <w:cs/>
          <w:lang w:bidi="hi-IN"/>
        </w:rPr>
        <w:t>बारिक</w:t>
      </w:r>
      <w:r>
        <w:t xml:space="preserve"> </w:t>
      </w:r>
      <w:r>
        <w:rPr>
          <w:cs/>
          <w:lang w:bidi="hi-IN"/>
        </w:rPr>
        <w:t>प्रतिपारे</w:t>
      </w:r>
      <w:r>
        <w:t xml:space="preserve"> </w:t>
      </w:r>
      <w:r>
        <w:rPr>
          <w:cs/>
          <w:lang w:bidi="hi-IN"/>
        </w:rPr>
        <w:t>तुमरे</w:t>
      </w:r>
      <w:r>
        <w:t xml:space="preserve"> </w:t>
      </w:r>
      <w:r>
        <w:rPr>
          <w:cs/>
          <w:lang w:bidi="hi-IN"/>
        </w:rPr>
        <w:t>तू</w:t>
      </w:r>
      <w:r>
        <w:t xml:space="preserve"> </w:t>
      </w:r>
      <w:r>
        <w:rPr>
          <w:cs/>
          <w:lang w:bidi="hi-IN"/>
        </w:rPr>
        <w:t>बड</w:t>
      </w:r>
      <w:r>
        <w:t xml:space="preserve"> </w:t>
      </w:r>
      <w:r>
        <w:rPr>
          <w:cs/>
          <w:lang w:bidi="hi-IN"/>
        </w:rPr>
        <w:t>पुरखु</w:t>
      </w:r>
      <w:r>
        <w:t xml:space="preserve"> </w:t>
      </w:r>
      <w:r>
        <w:rPr>
          <w:cs/>
          <w:lang w:bidi="hi-IN"/>
        </w:rPr>
        <w:t>पिता</w:t>
      </w:r>
      <w:r>
        <w:t xml:space="preserve"> </w:t>
      </w:r>
      <w:r>
        <w:rPr>
          <w:cs/>
          <w:lang w:bidi="hi-IN"/>
        </w:rPr>
        <w:t>मेरा</w:t>
      </w:r>
      <w:r>
        <w:t xml:space="preserve"> </w:t>
      </w:r>
      <w:r>
        <w:rPr>
          <w:cs/>
          <w:lang w:bidi="hi-IN"/>
        </w:rPr>
        <w:t>माइआ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ham baarik partipaaray tumray too bad purakh pitaa mayraa maa-i-aa. ||1|| rahaa-o.</w:t>
      </w:r>
    </w:p>
    <w:p w:rsidR="00347EEB" w:rsidRDefault="00347EEB">
      <w:pPr>
        <w:pStyle w:val="SGGSTrans"/>
      </w:pPr>
      <w:r>
        <w:t>I am a child - You cherish and sustain me. You are the Great Primal Being, my Mother and Father. ||1||Pause||</w:t>
      </w:r>
    </w:p>
    <w:p w:rsidR="00347EEB" w:rsidRDefault="00347EEB">
      <w:pPr>
        <w:pStyle w:val="SGGSGurm"/>
      </w:pPr>
      <w:r>
        <w:rPr>
          <w:cs/>
        </w:rPr>
        <w:t xml:space="preserve">ਹਰਿ ਕੇ ਨਾਮ ਅਸੰਖ ਅਗਮ ਹਹਿ ਅਗਮ ਅਗਮ ਹਰਿ ਰਾਇਆ ॥ </w:t>
      </w:r>
      <w:r>
        <w:rPr>
          <w:color w:val="008000"/>
          <w:sz w:val="18"/>
        </w:rPr>
        <w:t>(1319)</w:t>
      </w:r>
    </w:p>
    <w:p w:rsidR="00347EEB" w:rsidRDefault="00347EEB">
      <w:pPr>
        <w:pStyle w:val="SGGSHindi"/>
      </w:pPr>
      <w:r>
        <w:rPr>
          <w:cs/>
          <w:lang w:bidi="hi-IN"/>
        </w:rPr>
        <w:t>हरि</w:t>
      </w:r>
      <w:r>
        <w:t xml:space="preserve"> </w:t>
      </w:r>
      <w:r>
        <w:rPr>
          <w:cs/>
          <w:lang w:bidi="hi-IN"/>
        </w:rPr>
        <w:t>के</w:t>
      </w:r>
      <w:r>
        <w:t xml:space="preserve"> </w:t>
      </w:r>
      <w:r>
        <w:rPr>
          <w:cs/>
          <w:lang w:bidi="hi-IN"/>
        </w:rPr>
        <w:t>नाम</w:t>
      </w:r>
      <w:r>
        <w:t xml:space="preserve"> </w:t>
      </w:r>
      <w:r>
        <w:rPr>
          <w:cs/>
          <w:lang w:bidi="hi-IN"/>
        </w:rPr>
        <w:t>असंख</w:t>
      </w:r>
      <w:r>
        <w:t xml:space="preserve"> </w:t>
      </w:r>
      <w:r>
        <w:rPr>
          <w:cs/>
          <w:lang w:bidi="hi-IN"/>
        </w:rPr>
        <w:t>अगम</w:t>
      </w:r>
      <w:r>
        <w:t xml:space="preserve"> </w:t>
      </w:r>
      <w:r>
        <w:rPr>
          <w:cs/>
          <w:lang w:bidi="hi-IN"/>
        </w:rPr>
        <w:t>हहि</w:t>
      </w:r>
      <w:r>
        <w:t xml:space="preserve"> </w:t>
      </w:r>
      <w:r>
        <w:rPr>
          <w:cs/>
          <w:lang w:bidi="hi-IN"/>
        </w:rPr>
        <w:t>अगम</w:t>
      </w:r>
      <w:r>
        <w:t xml:space="preserve"> </w:t>
      </w:r>
      <w:r>
        <w:rPr>
          <w:cs/>
          <w:lang w:bidi="hi-IN"/>
        </w:rPr>
        <w:t>अगम</w:t>
      </w:r>
      <w:r>
        <w:t xml:space="preserve"> </w:t>
      </w:r>
      <w:r>
        <w:rPr>
          <w:cs/>
          <w:lang w:bidi="hi-IN"/>
        </w:rPr>
        <w:t>हरि</w:t>
      </w:r>
      <w:r>
        <w:t xml:space="preserve"> </w:t>
      </w:r>
      <w:r>
        <w:rPr>
          <w:cs/>
          <w:lang w:bidi="hi-IN"/>
        </w:rPr>
        <w:t>राइआ</w:t>
      </w:r>
      <w:r>
        <w:t xml:space="preserve"> </w:t>
      </w:r>
      <w:r>
        <w:rPr>
          <w:cs/>
          <w:lang w:bidi="hi-IN"/>
        </w:rPr>
        <w:t>॥</w:t>
      </w:r>
    </w:p>
    <w:p w:rsidR="00347EEB" w:rsidRDefault="00347EEB">
      <w:pPr>
        <w:pStyle w:val="SGGSRoman"/>
      </w:pPr>
      <w:r>
        <w:t>har kay naam asa</w:t>
      </w:r>
      <w:r>
        <w:rPr>
          <w:vertAlign w:val="superscript"/>
        </w:rPr>
        <w:t>N</w:t>
      </w:r>
      <w:r>
        <w:t>kh agam heh agam agam har raa-i-aa.</w:t>
      </w:r>
    </w:p>
    <w:p w:rsidR="00347EEB" w:rsidRDefault="00347EEB">
      <w:pPr>
        <w:pStyle w:val="SGGSTrans"/>
      </w:pPr>
      <w:r>
        <w:t>The Names of the Lord are Countless and Unfathomable. My Sovereign Lord is Unfathomable and Incomprehensible.</w:t>
      </w:r>
    </w:p>
    <w:p w:rsidR="00347EEB" w:rsidRDefault="00347EEB">
      <w:pPr>
        <w:pStyle w:val="SGGSGurm"/>
      </w:pPr>
      <w:r>
        <w:rPr>
          <w:cs/>
        </w:rPr>
        <w:t>ਗੁਣੀ ਗਿਆਨੀ ਸੁਰਤਿ ਬਹੁ ਕੀਨੀ ਇਕੁ ਤਿਲੁ ਨਹੀ ਕੀਮਤਿ ਪਾਇਆ ॥੧</w:t>
      </w:r>
      <w:r>
        <w:rPr>
          <w:cs/>
          <w:lang w:bidi="hi-IN"/>
        </w:rPr>
        <w:t xml:space="preserve">॥ </w:t>
      </w:r>
      <w:r>
        <w:rPr>
          <w:color w:val="008000"/>
          <w:sz w:val="18"/>
        </w:rPr>
        <w:t>(1319)</w:t>
      </w:r>
    </w:p>
    <w:p w:rsidR="00347EEB" w:rsidRDefault="00347EEB">
      <w:pPr>
        <w:pStyle w:val="SGGSHindi"/>
      </w:pPr>
      <w:r>
        <w:rPr>
          <w:cs/>
          <w:lang w:bidi="hi-IN"/>
        </w:rPr>
        <w:t>गुणी</w:t>
      </w:r>
      <w:r>
        <w:t xml:space="preserve"> </w:t>
      </w:r>
      <w:r>
        <w:rPr>
          <w:cs/>
          <w:lang w:bidi="hi-IN"/>
        </w:rPr>
        <w:t>गिआनी</w:t>
      </w:r>
      <w:r>
        <w:t xml:space="preserve"> </w:t>
      </w:r>
      <w:r>
        <w:rPr>
          <w:cs/>
          <w:lang w:bidi="hi-IN"/>
        </w:rPr>
        <w:t>सुरति</w:t>
      </w:r>
      <w:r>
        <w:t xml:space="preserve"> </w:t>
      </w:r>
      <w:r>
        <w:rPr>
          <w:cs/>
          <w:lang w:bidi="hi-IN"/>
        </w:rPr>
        <w:t>बहु</w:t>
      </w:r>
      <w:r>
        <w:t xml:space="preserve"> </w:t>
      </w:r>
      <w:r>
        <w:rPr>
          <w:cs/>
          <w:lang w:bidi="hi-IN"/>
        </w:rPr>
        <w:t>कीनी</w:t>
      </w:r>
      <w:r>
        <w:t xml:space="preserve"> </w:t>
      </w:r>
      <w:r>
        <w:rPr>
          <w:cs/>
          <w:lang w:bidi="hi-IN"/>
        </w:rPr>
        <w:t>इकु</w:t>
      </w:r>
      <w:r>
        <w:t xml:space="preserve"> </w:t>
      </w:r>
      <w:r>
        <w:rPr>
          <w:cs/>
          <w:lang w:bidi="hi-IN"/>
        </w:rPr>
        <w:t>तिलु</w:t>
      </w:r>
      <w:r>
        <w:t xml:space="preserve"> </w:t>
      </w:r>
      <w:r>
        <w:rPr>
          <w:cs/>
          <w:lang w:bidi="hi-IN"/>
        </w:rPr>
        <w:t>नही</w:t>
      </w:r>
      <w:r>
        <w:t xml:space="preserve"> </w:t>
      </w:r>
      <w:r>
        <w:rPr>
          <w:cs/>
          <w:lang w:bidi="hi-IN"/>
        </w:rPr>
        <w:t>कीमति</w:t>
      </w:r>
      <w:r>
        <w:t xml:space="preserve"> </w:t>
      </w:r>
      <w:r>
        <w:rPr>
          <w:cs/>
          <w:lang w:bidi="hi-IN"/>
        </w:rPr>
        <w:t>पाइआ</w:t>
      </w:r>
      <w:r>
        <w:t xml:space="preserve"> </w:t>
      </w:r>
      <w:r>
        <w:rPr>
          <w:cs/>
          <w:lang w:bidi="hi-IN"/>
        </w:rPr>
        <w:t>॥१॥</w:t>
      </w:r>
    </w:p>
    <w:p w:rsidR="00347EEB" w:rsidRDefault="00347EEB">
      <w:pPr>
        <w:pStyle w:val="SGGSRoman"/>
      </w:pPr>
      <w:r>
        <w:t>gunee gi-aanee surat baho keenee ik til nahee keemat paa-i-aa. ||1||</w:t>
      </w:r>
    </w:p>
    <w:p w:rsidR="00347EEB" w:rsidRDefault="00347EEB">
      <w:pPr>
        <w:pStyle w:val="SGGSTrans"/>
      </w:pPr>
      <w:r>
        <w:t>The virtuous and the spiritual teachers have given it great thought, but they have not found even an iota of His Value. ||1||</w:t>
      </w:r>
    </w:p>
    <w:p w:rsidR="00347EEB" w:rsidRDefault="00347EEB">
      <w:pPr>
        <w:pStyle w:val="SGGSGurm"/>
      </w:pPr>
      <w:r>
        <w:rPr>
          <w:cs/>
        </w:rPr>
        <w:t>ਗੋਬਿਦ ਗੁਣ ਗੋਬਿਦ ਸਦ ਗਾਵਹਿ ਗੁਣ ਗੋਬਿਦ ਅੰਤੁ ਨ ਪਾਇਆ ॥</w:t>
      </w:r>
      <w:r>
        <w:t xml:space="preserve"> </w:t>
      </w:r>
      <w:r>
        <w:rPr>
          <w:color w:val="008000"/>
          <w:sz w:val="18"/>
        </w:rPr>
        <w:t>(1319)</w:t>
      </w:r>
    </w:p>
    <w:p w:rsidR="00347EEB" w:rsidRDefault="00347EEB">
      <w:pPr>
        <w:pStyle w:val="SGGSHindi"/>
      </w:pPr>
      <w:r>
        <w:rPr>
          <w:cs/>
          <w:lang w:bidi="hi-IN"/>
        </w:rPr>
        <w:t>गोबिद</w:t>
      </w:r>
      <w:r>
        <w:t xml:space="preserve"> </w:t>
      </w:r>
      <w:r>
        <w:rPr>
          <w:cs/>
          <w:lang w:bidi="hi-IN"/>
        </w:rPr>
        <w:t>गुण</w:t>
      </w:r>
      <w:r>
        <w:t xml:space="preserve"> </w:t>
      </w:r>
      <w:r>
        <w:rPr>
          <w:cs/>
          <w:lang w:bidi="hi-IN"/>
        </w:rPr>
        <w:t>गोबिद</w:t>
      </w:r>
      <w:r>
        <w:t xml:space="preserve"> </w:t>
      </w:r>
      <w:r>
        <w:rPr>
          <w:cs/>
          <w:lang w:bidi="hi-IN"/>
        </w:rPr>
        <w:t>सद</w:t>
      </w:r>
      <w:r>
        <w:t xml:space="preserve"> </w:t>
      </w:r>
      <w:r>
        <w:rPr>
          <w:cs/>
          <w:lang w:bidi="hi-IN"/>
        </w:rPr>
        <w:t>गावहि</w:t>
      </w:r>
      <w:r>
        <w:t xml:space="preserve"> </w:t>
      </w:r>
      <w:r>
        <w:rPr>
          <w:cs/>
          <w:lang w:bidi="hi-IN"/>
        </w:rPr>
        <w:t>गुण</w:t>
      </w:r>
      <w:r>
        <w:t xml:space="preserve"> </w:t>
      </w:r>
      <w:r>
        <w:rPr>
          <w:cs/>
          <w:lang w:bidi="hi-IN"/>
        </w:rPr>
        <w:t>गोबिद</w:t>
      </w:r>
      <w:r>
        <w:t xml:space="preserve"> </w:t>
      </w:r>
      <w:r>
        <w:rPr>
          <w:cs/>
          <w:lang w:bidi="hi-IN"/>
        </w:rPr>
        <w:t>अंतु</w:t>
      </w:r>
      <w:r>
        <w:t xml:space="preserve"> </w:t>
      </w:r>
      <w:r>
        <w:rPr>
          <w:cs/>
          <w:lang w:bidi="hi-IN"/>
        </w:rPr>
        <w:t>न</w:t>
      </w:r>
      <w:r>
        <w:t xml:space="preserve"> </w:t>
      </w:r>
      <w:r>
        <w:rPr>
          <w:cs/>
          <w:lang w:bidi="hi-IN"/>
        </w:rPr>
        <w:t>पाइआ</w:t>
      </w:r>
      <w:r>
        <w:t xml:space="preserve"> </w:t>
      </w:r>
      <w:r>
        <w:rPr>
          <w:cs/>
          <w:lang w:bidi="hi-IN"/>
        </w:rPr>
        <w:t>॥</w:t>
      </w:r>
    </w:p>
    <w:p w:rsidR="00347EEB" w:rsidRDefault="00347EEB">
      <w:pPr>
        <w:pStyle w:val="SGGSRoman"/>
      </w:pPr>
      <w:r>
        <w:t>gobid gun gobid sad gaavahi gun gobid ant na paa-i-aa.</w:t>
      </w:r>
    </w:p>
    <w:p w:rsidR="00347EEB" w:rsidRDefault="00347EEB">
      <w:pPr>
        <w:pStyle w:val="SGGSTrans"/>
      </w:pPr>
      <w:r>
        <w:t>They sing the Glorious Praises of the Lord, the Lord of the Universe forever. They sing the Glorious Praises of the Lord of the Universe, but they do not find His limits.</w:t>
      </w:r>
    </w:p>
    <w:p w:rsidR="00347EEB" w:rsidRDefault="00347EEB">
      <w:pPr>
        <w:pStyle w:val="SGGSGurm"/>
      </w:pPr>
      <w:r>
        <w:rPr>
          <w:cs/>
        </w:rPr>
        <w:t>ਤੂ ਅਮਿਤਿ ਅਤੋਲੁ ਅਪਰੰਪਰ ਸੁਆਮੀ ਬਹੁ ਜਪੀਐ ਥਾਹ ਨ ਪਾਇਆ ॥੨</w:t>
      </w:r>
      <w:r>
        <w:rPr>
          <w:cs/>
          <w:lang w:bidi="hi-IN"/>
        </w:rPr>
        <w:t xml:space="preserve">॥ </w:t>
      </w:r>
      <w:r>
        <w:rPr>
          <w:color w:val="008000"/>
          <w:sz w:val="18"/>
        </w:rPr>
        <w:t>(1319)</w:t>
      </w:r>
    </w:p>
    <w:p w:rsidR="00347EEB" w:rsidRDefault="00347EEB">
      <w:pPr>
        <w:pStyle w:val="SGGSHindi"/>
      </w:pPr>
      <w:r>
        <w:rPr>
          <w:cs/>
          <w:lang w:bidi="hi-IN"/>
        </w:rPr>
        <w:t>तू</w:t>
      </w:r>
      <w:r>
        <w:t xml:space="preserve"> </w:t>
      </w:r>
      <w:r>
        <w:rPr>
          <w:cs/>
          <w:lang w:bidi="hi-IN"/>
        </w:rPr>
        <w:t>अमिति</w:t>
      </w:r>
      <w:r>
        <w:t xml:space="preserve"> </w:t>
      </w:r>
      <w:r>
        <w:rPr>
          <w:cs/>
          <w:lang w:bidi="hi-IN"/>
        </w:rPr>
        <w:t>अतोलु</w:t>
      </w:r>
      <w:r>
        <w:t xml:space="preserve"> </w:t>
      </w:r>
      <w:r>
        <w:rPr>
          <w:cs/>
          <w:lang w:bidi="hi-IN"/>
        </w:rPr>
        <w:t>अपर्मपर</w:t>
      </w:r>
      <w:r>
        <w:t xml:space="preserve"> </w:t>
      </w:r>
      <w:r>
        <w:rPr>
          <w:cs/>
          <w:lang w:bidi="hi-IN"/>
        </w:rPr>
        <w:t>सुआमी</w:t>
      </w:r>
      <w:r>
        <w:t xml:space="preserve"> </w:t>
      </w:r>
      <w:r>
        <w:rPr>
          <w:cs/>
          <w:lang w:bidi="hi-IN"/>
        </w:rPr>
        <w:t>बहु</w:t>
      </w:r>
      <w:r>
        <w:t xml:space="preserve"> </w:t>
      </w:r>
      <w:r>
        <w:rPr>
          <w:cs/>
          <w:lang w:bidi="hi-IN"/>
        </w:rPr>
        <w:t>जपीऐ</w:t>
      </w:r>
      <w:r>
        <w:t xml:space="preserve"> </w:t>
      </w:r>
      <w:r>
        <w:rPr>
          <w:cs/>
          <w:lang w:bidi="hi-IN"/>
        </w:rPr>
        <w:t>थाह</w:t>
      </w:r>
      <w:r>
        <w:t xml:space="preserve"> </w:t>
      </w:r>
      <w:r>
        <w:rPr>
          <w:cs/>
          <w:lang w:bidi="hi-IN"/>
        </w:rPr>
        <w:t>न</w:t>
      </w:r>
      <w:r>
        <w:t xml:space="preserve"> </w:t>
      </w:r>
      <w:r>
        <w:rPr>
          <w:cs/>
          <w:lang w:bidi="hi-IN"/>
        </w:rPr>
        <w:t>पाइआ</w:t>
      </w:r>
      <w:r>
        <w:t xml:space="preserve"> </w:t>
      </w:r>
      <w:r>
        <w:rPr>
          <w:cs/>
          <w:lang w:bidi="hi-IN"/>
        </w:rPr>
        <w:t>॥२॥</w:t>
      </w:r>
    </w:p>
    <w:p w:rsidR="00347EEB" w:rsidRDefault="00347EEB">
      <w:pPr>
        <w:pStyle w:val="SGGSRoman"/>
      </w:pPr>
      <w:r>
        <w:t>too amit atol aprampar su-aamee baho japee-ai thaah na paa-i-aa. ||2||</w:t>
      </w:r>
    </w:p>
    <w:p w:rsidR="00347EEB" w:rsidRDefault="00347EEB">
      <w:pPr>
        <w:pStyle w:val="SGGSTrans"/>
      </w:pPr>
      <w:r>
        <w:t>You are Immeasurable, Unweighable, and Infinite, O Lord and Master; no matter how much one may meditate on You, Your Depth cannot be fathomed. ||2||</w:t>
      </w:r>
    </w:p>
    <w:p w:rsidR="00347EEB" w:rsidRDefault="00347EEB">
      <w:pPr>
        <w:pStyle w:val="SGGSGurm"/>
      </w:pPr>
      <w:r>
        <w:rPr>
          <w:cs/>
        </w:rPr>
        <w:t xml:space="preserve">ਉਸਤਤਿ ਕਰਹਿ ਤੁਮਰੀ ਜਨ ਮਾਧੌ ਗੁਨ ਗਾਵਹਿ ਹਰਿ ਰਾਇਆ ॥ </w:t>
      </w:r>
      <w:r>
        <w:rPr>
          <w:color w:val="008000"/>
          <w:sz w:val="18"/>
        </w:rPr>
        <w:t>(1319)</w:t>
      </w:r>
    </w:p>
    <w:p w:rsidR="00347EEB" w:rsidRDefault="00347EEB">
      <w:pPr>
        <w:pStyle w:val="SGGSHindi"/>
      </w:pPr>
      <w:r>
        <w:rPr>
          <w:cs/>
          <w:lang w:bidi="hi-IN"/>
        </w:rPr>
        <w:t>उसतति</w:t>
      </w:r>
      <w:r>
        <w:t xml:space="preserve"> </w:t>
      </w:r>
      <w:r>
        <w:rPr>
          <w:cs/>
          <w:lang w:bidi="hi-IN"/>
        </w:rPr>
        <w:t>करहि</w:t>
      </w:r>
      <w:r>
        <w:t xml:space="preserve"> </w:t>
      </w:r>
      <w:r>
        <w:rPr>
          <w:cs/>
          <w:lang w:bidi="hi-IN"/>
        </w:rPr>
        <w:t>तुमरी</w:t>
      </w:r>
      <w:r>
        <w:t xml:space="preserve"> </w:t>
      </w:r>
      <w:r>
        <w:rPr>
          <w:cs/>
          <w:lang w:bidi="hi-IN"/>
        </w:rPr>
        <w:t>जन</w:t>
      </w:r>
      <w:r>
        <w:t xml:space="preserve"> </w:t>
      </w:r>
      <w:r>
        <w:rPr>
          <w:cs/>
          <w:lang w:bidi="hi-IN"/>
        </w:rPr>
        <w:t>माधौ</w:t>
      </w:r>
      <w:r>
        <w:t xml:space="preserve"> </w:t>
      </w:r>
      <w:r>
        <w:rPr>
          <w:cs/>
          <w:lang w:bidi="hi-IN"/>
        </w:rPr>
        <w:t>गुन</w:t>
      </w:r>
      <w:r>
        <w:t xml:space="preserve"> </w:t>
      </w:r>
      <w:r>
        <w:rPr>
          <w:cs/>
          <w:lang w:bidi="hi-IN"/>
        </w:rPr>
        <w:t>गावहि</w:t>
      </w:r>
      <w:r>
        <w:t xml:space="preserve"> </w:t>
      </w:r>
      <w:r>
        <w:rPr>
          <w:cs/>
          <w:lang w:bidi="hi-IN"/>
        </w:rPr>
        <w:t>हरि</w:t>
      </w:r>
      <w:r>
        <w:t xml:space="preserve"> </w:t>
      </w:r>
      <w:r>
        <w:rPr>
          <w:cs/>
          <w:lang w:bidi="hi-IN"/>
        </w:rPr>
        <w:t>राइआ</w:t>
      </w:r>
      <w:r>
        <w:t xml:space="preserve"> </w:t>
      </w:r>
      <w:r>
        <w:rPr>
          <w:cs/>
          <w:lang w:bidi="hi-IN"/>
        </w:rPr>
        <w:t>॥</w:t>
      </w:r>
    </w:p>
    <w:p w:rsidR="00347EEB" w:rsidRDefault="00347EEB">
      <w:pPr>
        <w:pStyle w:val="SGGSRoman"/>
      </w:pPr>
      <w:r>
        <w:t>ustat karahi tumree jan maaDhou gun gaavahi har raa-i-aa.</w:t>
      </w:r>
    </w:p>
    <w:p w:rsidR="00347EEB" w:rsidRDefault="00347EEB">
      <w:pPr>
        <w:pStyle w:val="SGGSTrans"/>
      </w:pPr>
      <w:r>
        <w:t>Lord, Your humble servants praise You, singing Your Glorious Praises, O Sovereign Lord.</w:t>
      </w:r>
    </w:p>
    <w:p w:rsidR="00347EEB" w:rsidRDefault="00347EEB">
      <w:pPr>
        <w:pStyle w:val="SGGSGurm"/>
      </w:pPr>
      <w:r>
        <w:rPr>
          <w:cs/>
        </w:rPr>
        <w:t>ਤੁਮ੍ਹ੍ਹ ਜਲ ਨਿਧਿ ਹਮ ਮੀਨੇ ਤੁਮਰੇ ਤੇਰਾ ਅੰਤੁ ਨ ਕਤਹੂ ਪਾਇਆ ॥੩</w:t>
      </w:r>
      <w:r>
        <w:rPr>
          <w:cs/>
          <w:lang w:bidi="hi-IN"/>
        </w:rPr>
        <w:t xml:space="preserve">॥ </w:t>
      </w:r>
      <w:r>
        <w:rPr>
          <w:color w:val="008000"/>
          <w:sz w:val="18"/>
        </w:rPr>
        <w:t>(1319)</w:t>
      </w:r>
    </w:p>
    <w:p w:rsidR="00347EEB" w:rsidRDefault="00347EEB">
      <w:pPr>
        <w:pStyle w:val="SGGSHindi"/>
      </w:pPr>
      <w:r>
        <w:rPr>
          <w:cs/>
          <w:lang w:bidi="hi-IN"/>
        </w:rPr>
        <w:t>तुम्ह</w:t>
      </w:r>
      <w:r>
        <w:t xml:space="preserve"> </w:t>
      </w:r>
      <w:r>
        <w:rPr>
          <w:cs/>
          <w:lang w:bidi="hi-IN"/>
        </w:rPr>
        <w:t>जल</w:t>
      </w:r>
      <w:r>
        <w:t xml:space="preserve"> </w:t>
      </w:r>
      <w:r>
        <w:rPr>
          <w:cs/>
          <w:lang w:bidi="hi-IN"/>
        </w:rPr>
        <w:t>निधि</w:t>
      </w:r>
      <w:r>
        <w:t xml:space="preserve"> </w:t>
      </w:r>
      <w:r>
        <w:rPr>
          <w:cs/>
          <w:lang w:bidi="hi-IN"/>
        </w:rPr>
        <w:t>हम</w:t>
      </w:r>
      <w:r>
        <w:t xml:space="preserve"> </w:t>
      </w:r>
      <w:r>
        <w:rPr>
          <w:cs/>
          <w:lang w:bidi="hi-IN"/>
        </w:rPr>
        <w:t>मीने</w:t>
      </w:r>
      <w:r>
        <w:t xml:space="preserve"> </w:t>
      </w:r>
      <w:r>
        <w:rPr>
          <w:cs/>
          <w:lang w:bidi="hi-IN"/>
        </w:rPr>
        <w:t>तुमरे</w:t>
      </w:r>
      <w:r>
        <w:t xml:space="preserve"> </w:t>
      </w:r>
      <w:r>
        <w:rPr>
          <w:cs/>
          <w:lang w:bidi="hi-IN"/>
        </w:rPr>
        <w:t>तेरा</w:t>
      </w:r>
      <w:r>
        <w:t xml:space="preserve"> </w:t>
      </w:r>
      <w:r>
        <w:rPr>
          <w:cs/>
          <w:lang w:bidi="hi-IN"/>
        </w:rPr>
        <w:t>अंतु</w:t>
      </w:r>
      <w:r>
        <w:t xml:space="preserve"> </w:t>
      </w:r>
      <w:r>
        <w:rPr>
          <w:cs/>
          <w:lang w:bidi="hi-IN"/>
        </w:rPr>
        <w:t>न</w:t>
      </w:r>
      <w:r>
        <w:t xml:space="preserve"> </w:t>
      </w:r>
      <w:r>
        <w:rPr>
          <w:cs/>
          <w:lang w:bidi="hi-IN"/>
        </w:rPr>
        <w:t>कतहू</w:t>
      </w:r>
      <w:r>
        <w:t xml:space="preserve"> </w:t>
      </w:r>
      <w:r>
        <w:rPr>
          <w:cs/>
          <w:lang w:bidi="hi-IN"/>
        </w:rPr>
        <w:t>पाइआ</w:t>
      </w:r>
      <w:r>
        <w:t xml:space="preserve"> </w:t>
      </w:r>
      <w:r>
        <w:rPr>
          <w:cs/>
          <w:lang w:bidi="hi-IN"/>
        </w:rPr>
        <w:t>॥३॥</w:t>
      </w:r>
    </w:p>
    <w:p w:rsidR="00347EEB" w:rsidRDefault="00347EEB">
      <w:pPr>
        <w:pStyle w:val="SGGSRoman"/>
      </w:pPr>
      <w:r>
        <w:t>tum</w:t>
      </w:r>
      <w:r>
        <w:rPr>
          <w:vertAlign w:val="superscript"/>
        </w:rPr>
        <w:t>H</w:t>
      </w:r>
      <w:r>
        <w:t xml:space="preserve"> jal niDh ham meenay tumray tayraa ant na kathoo paa-i-aa. ||3||</w:t>
      </w:r>
    </w:p>
    <w:p w:rsidR="00347EEB" w:rsidRDefault="00347EEB">
      <w:pPr>
        <w:pStyle w:val="SGGSTrans"/>
      </w:pPr>
      <w:r>
        <w:t>You are the ocean of water, and I am Your fish. No one has ever found Your limits. ||3||</w:t>
      </w:r>
    </w:p>
    <w:p w:rsidR="00347EEB" w:rsidRDefault="00347EEB">
      <w:pPr>
        <w:pStyle w:val="SGGSGurm"/>
      </w:pPr>
      <w:r>
        <w:rPr>
          <w:cs/>
        </w:rPr>
        <w:t xml:space="preserve">ਜਨ ਕਉ ਕ੍ਰਿਪਾ ਕਰਹੁ ਮਧਸੂਦਨ ਹਰਿ ਦੇਵਹੁ ਨਾਮੁ ਜਪਾਇਆ ॥ </w:t>
      </w:r>
      <w:r>
        <w:rPr>
          <w:color w:val="008000"/>
          <w:sz w:val="18"/>
        </w:rPr>
        <w:t>(1319)</w:t>
      </w:r>
    </w:p>
    <w:p w:rsidR="00347EEB" w:rsidRDefault="00347EEB">
      <w:pPr>
        <w:pStyle w:val="SGGSHindi"/>
      </w:pPr>
      <w:r>
        <w:rPr>
          <w:cs/>
          <w:lang w:bidi="hi-IN"/>
        </w:rPr>
        <w:t>जन</w:t>
      </w:r>
      <w:r>
        <w:t xml:space="preserve"> </w:t>
      </w:r>
      <w:r>
        <w:rPr>
          <w:cs/>
          <w:lang w:bidi="hi-IN"/>
        </w:rPr>
        <w:t>कउ</w:t>
      </w:r>
      <w:r>
        <w:t xml:space="preserve"> </w:t>
      </w:r>
      <w:r>
        <w:rPr>
          <w:cs/>
          <w:lang w:bidi="hi-IN"/>
        </w:rPr>
        <w:t>क्रिपा</w:t>
      </w:r>
      <w:r>
        <w:t xml:space="preserve"> </w:t>
      </w:r>
      <w:r>
        <w:rPr>
          <w:cs/>
          <w:lang w:bidi="hi-IN"/>
        </w:rPr>
        <w:t>करहु</w:t>
      </w:r>
      <w:r>
        <w:t xml:space="preserve"> </w:t>
      </w:r>
      <w:r>
        <w:rPr>
          <w:cs/>
          <w:lang w:bidi="hi-IN"/>
        </w:rPr>
        <w:t>मधसूदन</w:t>
      </w:r>
      <w:r>
        <w:t xml:space="preserve"> </w:t>
      </w:r>
      <w:r>
        <w:rPr>
          <w:cs/>
          <w:lang w:bidi="hi-IN"/>
        </w:rPr>
        <w:t>हरि</w:t>
      </w:r>
      <w:r>
        <w:t xml:space="preserve"> </w:t>
      </w:r>
      <w:r>
        <w:rPr>
          <w:cs/>
          <w:lang w:bidi="hi-IN"/>
        </w:rPr>
        <w:t>देवहु</w:t>
      </w:r>
      <w:r>
        <w:t xml:space="preserve"> </w:t>
      </w:r>
      <w:r>
        <w:rPr>
          <w:cs/>
          <w:lang w:bidi="hi-IN"/>
        </w:rPr>
        <w:t>नामु</w:t>
      </w:r>
      <w:r>
        <w:t xml:space="preserve"> </w:t>
      </w:r>
      <w:r>
        <w:rPr>
          <w:cs/>
          <w:lang w:bidi="hi-IN"/>
        </w:rPr>
        <w:t>जपाइआ</w:t>
      </w:r>
      <w:r>
        <w:t xml:space="preserve"> </w:t>
      </w:r>
      <w:r>
        <w:rPr>
          <w:cs/>
          <w:lang w:bidi="hi-IN"/>
        </w:rPr>
        <w:t>॥</w:t>
      </w:r>
    </w:p>
    <w:p w:rsidR="00347EEB" w:rsidRDefault="00347EEB">
      <w:pPr>
        <w:pStyle w:val="SGGSRoman"/>
      </w:pPr>
      <w:r>
        <w:t>jan ka-o kirpaa karahu maDhsoodan har dayvhu naam japaa-i-aa.</w:t>
      </w:r>
    </w:p>
    <w:p w:rsidR="00347EEB" w:rsidRDefault="00347EEB">
      <w:pPr>
        <w:pStyle w:val="SGGSTrans"/>
      </w:pPr>
      <w:r>
        <w:t>Please be Kind to Your humble servant, Lord; please bless me with the meditation of Your Name.</w:t>
      </w:r>
    </w:p>
    <w:p w:rsidR="00347EEB" w:rsidRDefault="00347EEB">
      <w:pPr>
        <w:pStyle w:val="SGGSGurm"/>
      </w:pPr>
      <w:r>
        <w:rPr>
          <w:cs/>
        </w:rPr>
        <w:t>ਮੈ ਮੂਰਖ ਅੰਧੁਲੇ ਨਾਮੁ ਟੇਕ ਹੈ ਜਨ ਨਾਨਕ ਗੁਰਮੁਖਿ ਪਾਇਆ ॥੪</w:t>
      </w:r>
      <w:r>
        <w:rPr>
          <w:cs/>
          <w:lang w:bidi="hi-IN"/>
        </w:rPr>
        <w:t>॥</w:t>
      </w:r>
      <w:r>
        <w:t>੧</w:t>
      </w:r>
      <w:r>
        <w:rPr>
          <w:cs/>
        </w:rPr>
        <w:t xml:space="preserve">॥ </w:t>
      </w:r>
      <w:r>
        <w:rPr>
          <w:color w:val="008000"/>
          <w:sz w:val="18"/>
        </w:rPr>
        <w:t>(1319)</w:t>
      </w:r>
    </w:p>
    <w:p w:rsidR="00347EEB" w:rsidRDefault="00347EEB">
      <w:pPr>
        <w:pStyle w:val="SGGSHindi"/>
      </w:pPr>
      <w:r>
        <w:rPr>
          <w:cs/>
          <w:lang w:bidi="hi-IN"/>
        </w:rPr>
        <w:t>मै</w:t>
      </w:r>
      <w:r>
        <w:t xml:space="preserve"> </w:t>
      </w:r>
      <w:r>
        <w:rPr>
          <w:cs/>
          <w:lang w:bidi="hi-IN"/>
        </w:rPr>
        <w:t>मूरख</w:t>
      </w:r>
      <w:r>
        <w:t xml:space="preserve"> </w:t>
      </w:r>
      <w:r>
        <w:rPr>
          <w:cs/>
          <w:lang w:bidi="hi-IN"/>
        </w:rPr>
        <w:t>अंधुले</w:t>
      </w:r>
      <w:r>
        <w:t xml:space="preserve"> </w:t>
      </w:r>
      <w:r>
        <w:rPr>
          <w:cs/>
          <w:lang w:bidi="hi-IN"/>
        </w:rPr>
        <w:t>नामु</w:t>
      </w:r>
      <w:r>
        <w:t xml:space="preserve"> </w:t>
      </w:r>
      <w:r>
        <w:rPr>
          <w:cs/>
          <w:lang w:bidi="hi-IN"/>
        </w:rPr>
        <w:t>टेक</w:t>
      </w:r>
      <w:r>
        <w:t xml:space="preserve"> </w:t>
      </w:r>
      <w:r>
        <w:rPr>
          <w:cs/>
          <w:lang w:bidi="hi-IN"/>
        </w:rPr>
        <w:t>है</w:t>
      </w:r>
      <w:r>
        <w:t xml:space="preserve"> </w:t>
      </w:r>
      <w:r>
        <w:rPr>
          <w:cs/>
          <w:lang w:bidi="hi-IN"/>
        </w:rPr>
        <w:t>जन</w:t>
      </w:r>
      <w:r>
        <w:t xml:space="preserve"> </w:t>
      </w:r>
      <w:r>
        <w:rPr>
          <w:cs/>
          <w:lang w:bidi="hi-IN"/>
        </w:rPr>
        <w:t>नानक</w:t>
      </w:r>
      <w:r>
        <w:t xml:space="preserve"> </w:t>
      </w:r>
      <w:r>
        <w:rPr>
          <w:cs/>
          <w:lang w:bidi="hi-IN"/>
        </w:rPr>
        <w:t>गुरमुखि</w:t>
      </w:r>
      <w:r>
        <w:t xml:space="preserve"> </w:t>
      </w:r>
      <w:r>
        <w:rPr>
          <w:cs/>
          <w:lang w:bidi="hi-IN"/>
        </w:rPr>
        <w:t>पाइआ</w:t>
      </w:r>
      <w:r>
        <w:t xml:space="preserve"> </w:t>
      </w:r>
      <w:r>
        <w:rPr>
          <w:cs/>
          <w:lang w:bidi="hi-IN"/>
        </w:rPr>
        <w:t>॥४॥१॥</w:t>
      </w:r>
    </w:p>
    <w:p w:rsidR="00347EEB" w:rsidRDefault="00347EEB">
      <w:pPr>
        <w:pStyle w:val="SGGSRoman"/>
      </w:pPr>
      <w:r>
        <w:t>mai moorakh anDhulay naam tayk hai jan naanak gurmukh paa-i-aa. ||4||1||</w:t>
      </w:r>
    </w:p>
    <w:p w:rsidR="00347EEB" w:rsidRDefault="00347EEB">
      <w:pPr>
        <w:pStyle w:val="SGGSTrans"/>
      </w:pPr>
      <w:r>
        <w:t>I am a blind fool; Your Name is my only Support. Servant Nanak, as Gurmukh, has found it. ||4||1||</w:t>
      </w:r>
    </w:p>
    <w:p w:rsidR="00347EEB" w:rsidRDefault="00347EEB">
      <w:pPr>
        <w:pStyle w:val="SGGSGurm"/>
      </w:pPr>
      <w:r>
        <w:rPr>
          <w:cs/>
        </w:rPr>
        <w:t xml:space="preserve">ਕਲਿਆਨੁ ਮਹਲਾ ੪ </w:t>
      </w:r>
      <w:r>
        <w:rPr>
          <w:cs/>
          <w:lang w:bidi="hi-IN"/>
        </w:rPr>
        <w:t xml:space="preserve">॥ </w:t>
      </w:r>
      <w:r>
        <w:rPr>
          <w:color w:val="008000"/>
          <w:sz w:val="18"/>
        </w:rPr>
        <w:t>(1319)</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ਹਰਿ ਜਨੁ ਗੁਨ ਗਾਵਤ ਹਸਿਆ ॥ </w:t>
      </w:r>
      <w:r>
        <w:rPr>
          <w:color w:val="008000"/>
          <w:sz w:val="18"/>
        </w:rPr>
        <w:t>(1319)</w:t>
      </w:r>
    </w:p>
    <w:p w:rsidR="00347EEB" w:rsidRDefault="00347EEB">
      <w:pPr>
        <w:pStyle w:val="SGGSHindi"/>
      </w:pPr>
      <w:r>
        <w:rPr>
          <w:cs/>
          <w:lang w:bidi="hi-IN"/>
        </w:rPr>
        <w:t>हरि</w:t>
      </w:r>
      <w:r>
        <w:t xml:space="preserve"> </w:t>
      </w:r>
      <w:r>
        <w:rPr>
          <w:cs/>
          <w:lang w:bidi="hi-IN"/>
        </w:rPr>
        <w:t>जनु</w:t>
      </w:r>
      <w:r>
        <w:t xml:space="preserve"> </w:t>
      </w:r>
      <w:r>
        <w:rPr>
          <w:cs/>
          <w:lang w:bidi="hi-IN"/>
        </w:rPr>
        <w:t>गुन</w:t>
      </w:r>
      <w:r>
        <w:t xml:space="preserve"> </w:t>
      </w:r>
      <w:r>
        <w:rPr>
          <w:cs/>
          <w:lang w:bidi="hi-IN"/>
        </w:rPr>
        <w:t>गावत</w:t>
      </w:r>
      <w:r>
        <w:t xml:space="preserve"> </w:t>
      </w:r>
      <w:r>
        <w:rPr>
          <w:cs/>
          <w:lang w:bidi="hi-IN"/>
        </w:rPr>
        <w:t>हसिआ</w:t>
      </w:r>
      <w:r>
        <w:t xml:space="preserve"> </w:t>
      </w:r>
      <w:r>
        <w:rPr>
          <w:cs/>
          <w:lang w:bidi="hi-IN"/>
        </w:rPr>
        <w:t>॥</w:t>
      </w:r>
    </w:p>
    <w:p w:rsidR="00347EEB" w:rsidRDefault="00347EEB">
      <w:pPr>
        <w:pStyle w:val="SGGSRoman"/>
      </w:pPr>
      <w:r>
        <w:t>har jan gun gaavat hasi-aa.</w:t>
      </w:r>
    </w:p>
    <w:p w:rsidR="00347EEB" w:rsidRDefault="00347EEB">
      <w:pPr>
        <w:pStyle w:val="SGGSTrans"/>
      </w:pPr>
      <w:r>
        <w:t>The humble servant of the Lord sings the Lord's Praise, and blossoms forth.</w:t>
      </w:r>
    </w:p>
    <w:p w:rsidR="00347EEB" w:rsidRDefault="00347EEB">
      <w:pPr>
        <w:pStyle w:val="SGGSGurm"/>
      </w:pPr>
      <w:r>
        <w:rPr>
          <w:cs/>
        </w:rPr>
        <w:t>ਹਰਿ ਹਰਿ ਭਗਤਿ ਬਨੀ ਮਤਿ ਗੁਰਮਤਿ ਧੁਰਿ ਮਸਤਕਿ ਪ੍ਰਭਿ ਲਿਖਿਆ ॥੧</w:t>
      </w:r>
      <w:r>
        <w:rPr>
          <w:cs/>
          <w:lang w:bidi="hi-IN"/>
        </w:rPr>
        <w:t xml:space="preserve">॥ </w:t>
      </w:r>
      <w:r>
        <w:t xml:space="preserve">ਰਹਾਉ ॥ </w:t>
      </w:r>
      <w:r>
        <w:rPr>
          <w:color w:val="008000"/>
          <w:sz w:val="18"/>
        </w:rPr>
        <w:t>(1319)</w:t>
      </w:r>
    </w:p>
    <w:p w:rsidR="00347EEB" w:rsidRDefault="00347EEB">
      <w:pPr>
        <w:pStyle w:val="SGGSHindi"/>
      </w:pPr>
      <w:r>
        <w:rPr>
          <w:cs/>
          <w:lang w:bidi="hi-IN"/>
        </w:rPr>
        <w:t>हरि</w:t>
      </w:r>
      <w:r>
        <w:t xml:space="preserve"> </w:t>
      </w:r>
      <w:r>
        <w:rPr>
          <w:cs/>
          <w:lang w:bidi="hi-IN"/>
        </w:rPr>
        <w:t>हरि</w:t>
      </w:r>
      <w:r>
        <w:t xml:space="preserve"> </w:t>
      </w:r>
      <w:r>
        <w:rPr>
          <w:cs/>
          <w:lang w:bidi="hi-IN"/>
        </w:rPr>
        <w:t>भगति</w:t>
      </w:r>
      <w:r>
        <w:t xml:space="preserve"> </w:t>
      </w:r>
      <w:r>
        <w:rPr>
          <w:cs/>
          <w:lang w:bidi="hi-IN"/>
        </w:rPr>
        <w:t>बनी</w:t>
      </w:r>
      <w:r>
        <w:t xml:space="preserve"> </w:t>
      </w:r>
      <w:r>
        <w:rPr>
          <w:cs/>
          <w:lang w:bidi="hi-IN"/>
        </w:rPr>
        <w:t>मति</w:t>
      </w:r>
      <w:r>
        <w:t xml:space="preserve"> </w:t>
      </w:r>
      <w:r>
        <w:rPr>
          <w:cs/>
          <w:lang w:bidi="hi-IN"/>
        </w:rPr>
        <w:t>गुरमति</w:t>
      </w:r>
      <w:r>
        <w:t xml:space="preserve"> </w:t>
      </w:r>
      <w:r>
        <w:rPr>
          <w:cs/>
          <w:lang w:bidi="hi-IN"/>
        </w:rPr>
        <w:t>धुरि</w:t>
      </w:r>
      <w:r>
        <w:t xml:space="preserve"> </w:t>
      </w:r>
      <w:r>
        <w:rPr>
          <w:cs/>
          <w:lang w:bidi="hi-IN"/>
        </w:rPr>
        <w:t>मसतकि</w:t>
      </w:r>
      <w:r>
        <w:t xml:space="preserve"> </w:t>
      </w:r>
      <w:r>
        <w:rPr>
          <w:cs/>
          <w:lang w:bidi="hi-IN"/>
        </w:rPr>
        <w:t>प्रभि</w:t>
      </w:r>
      <w:r>
        <w:t xml:space="preserve"> </w:t>
      </w:r>
      <w:r>
        <w:rPr>
          <w:cs/>
          <w:lang w:bidi="hi-IN"/>
        </w:rPr>
        <w:t>लिखिआ</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bhagat banee mat gurmat Dhur mastak parabh likhi-aa. ||1|| rahaa-o.</w:t>
      </w:r>
    </w:p>
    <w:p w:rsidR="00347EEB" w:rsidRDefault="00347EEB">
      <w:pPr>
        <w:pStyle w:val="SGGSTrans"/>
      </w:pPr>
      <w:r>
        <w:t>My intellect is embellished with devotion to the Lord, Har, Har, through the Guru's Teachings. This is the destiny which God has recorded on my forehead. ||1||Pause||</w:t>
      </w:r>
    </w:p>
    <w:p w:rsidR="00347EEB" w:rsidRDefault="00347EEB">
      <w:pPr>
        <w:pStyle w:val="SGGSGurm"/>
      </w:pPr>
      <w:r>
        <w:rPr>
          <w:cs/>
        </w:rPr>
        <w:t xml:space="preserve">ਗੁਰ ਕੇ ਪਗ ਸਿਮਰਉ ਦਿਨੁ ਰਾਤੀ ਮਨਿ ਹਰਿ ਹਰਿ ਹਰਿ ਬਸਿਆ ॥ </w:t>
      </w:r>
      <w:r>
        <w:rPr>
          <w:color w:val="008000"/>
          <w:sz w:val="18"/>
        </w:rPr>
        <w:t>(1319)</w:t>
      </w:r>
    </w:p>
    <w:p w:rsidR="00347EEB" w:rsidRDefault="00347EEB">
      <w:pPr>
        <w:pStyle w:val="SGGSHindi"/>
      </w:pPr>
      <w:r>
        <w:rPr>
          <w:cs/>
          <w:lang w:bidi="hi-IN"/>
        </w:rPr>
        <w:t>गुर</w:t>
      </w:r>
      <w:r>
        <w:t xml:space="preserve"> </w:t>
      </w:r>
      <w:r>
        <w:rPr>
          <w:cs/>
          <w:lang w:bidi="hi-IN"/>
        </w:rPr>
        <w:t>के</w:t>
      </w:r>
      <w:r>
        <w:t xml:space="preserve"> </w:t>
      </w:r>
      <w:r>
        <w:rPr>
          <w:cs/>
          <w:lang w:bidi="hi-IN"/>
        </w:rPr>
        <w:t>पग</w:t>
      </w:r>
      <w:r>
        <w:t xml:space="preserve"> </w:t>
      </w:r>
      <w:r>
        <w:rPr>
          <w:cs/>
          <w:lang w:bidi="hi-IN"/>
        </w:rPr>
        <w:t>सिमरउ</w:t>
      </w:r>
      <w:r>
        <w:t xml:space="preserve"> </w:t>
      </w:r>
      <w:r>
        <w:rPr>
          <w:cs/>
          <w:lang w:bidi="hi-IN"/>
        </w:rPr>
        <w:t>दिनु</w:t>
      </w:r>
      <w:r>
        <w:t xml:space="preserve"> </w:t>
      </w:r>
      <w:r>
        <w:rPr>
          <w:cs/>
          <w:lang w:bidi="hi-IN"/>
        </w:rPr>
        <w:t>राती</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बसिआ</w:t>
      </w:r>
      <w:r>
        <w:t xml:space="preserve"> </w:t>
      </w:r>
      <w:r>
        <w:rPr>
          <w:cs/>
          <w:lang w:bidi="hi-IN"/>
        </w:rPr>
        <w:t>॥</w:t>
      </w:r>
    </w:p>
    <w:p w:rsidR="00347EEB" w:rsidRDefault="00347EEB">
      <w:pPr>
        <w:pStyle w:val="SGGSRoman"/>
      </w:pPr>
      <w:r>
        <w:t>gur kay pag simra-o din raatee man har har har basi-aa.</w:t>
      </w:r>
    </w:p>
    <w:p w:rsidR="00347EEB" w:rsidRDefault="00347EEB">
      <w:pPr>
        <w:pStyle w:val="SGGSTrans"/>
      </w:pPr>
      <w:r>
        <w:t>I meditate in remembrance on the Guru's Feet, day and night. The Lord, Har, Har, Har, comes to dwell in my mind.</w:t>
      </w:r>
    </w:p>
    <w:p w:rsidR="00347EEB" w:rsidRDefault="00347EEB">
      <w:pPr>
        <w:pStyle w:val="SGGSGurm"/>
      </w:pPr>
      <w:r>
        <w:rPr>
          <w:cs/>
        </w:rPr>
        <w:t>ਹਰਿ ਹਰਿ ਹਰਿ ਕੀਰਤਿ ਜਗਿ ਸਾਰੀ ਘਸਿ ਚੰਦਨੁ ਜਸੁ ਘਸਿਆ ॥੧</w:t>
      </w:r>
      <w:r>
        <w:rPr>
          <w:cs/>
          <w:lang w:bidi="hi-IN"/>
        </w:rPr>
        <w:t xml:space="preserve">॥ </w:t>
      </w:r>
      <w:r>
        <w:rPr>
          <w:color w:val="008000"/>
          <w:sz w:val="18"/>
        </w:rPr>
        <w:t>(1319)</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कीरति</w:t>
      </w:r>
      <w:r>
        <w:t xml:space="preserve"> </w:t>
      </w:r>
      <w:r>
        <w:rPr>
          <w:cs/>
          <w:lang w:bidi="hi-IN"/>
        </w:rPr>
        <w:t>जगि</w:t>
      </w:r>
      <w:r>
        <w:t xml:space="preserve"> </w:t>
      </w:r>
      <w:r>
        <w:rPr>
          <w:cs/>
          <w:lang w:bidi="hi-IN"/>
        </w:rPr>
        <w:t>सारी</w:t>
      </w:r>
      <w:r>
        <w:t xml:space="preserve"> </w:t>
      </w:r>
      <w:r>
        <w:rPr>
          <w:cs/>
          <w:lang w:bidi="hi-IN"/>
        </w:rPr>
        <w:t>घसि</w:t>
      </w:r>
      <w:r>
        <w:t xml:space="preserve"> </w:t>
      </w:r>
      <w:r>
        <w:rPr>
          <w:cs/>
          <w:lang w:bidi="hi-IN"/>
        </w:rPr>
        <w:t>चंदनु</w:t>
      </w:r>
      <w:r>
        <w:t xml:space="preserve"> </w:t>
      </w:r>
      <w:r>
        <w:rPr>
          <w:cs/>
          <w:lang w:bidi="hi-IN"/>
        </w:rPr>
        <w:t>जसु</w:t>
      </w:r>
      <w:r>
        <w:t xml:space="preserve"> </w:t>
      </w:r>
      <w:r>
        <w:rPr>
          <w:cs/>
          <w:lang w:bidi="hi-IN"/>
        </w:rPr>
        <w:t>घसिआ</w:t>
      </w:r>
      <w:r>
        <w:t xml:space="preserve"> </w:t>
      </w:r>
      <w:r>
        <w:rPr>
          <w:cs/>
          <w:lang w:bidi="hi-IN"/>
        </w:rPr>
        <w:t>॥१॥</w:t>
      </w:r>
    </w:p>
    <w:p w:rsidR="00347EEB" w:rsidRDefault="00347EEB">
      <w:pPr>
        <w:pStyle w:val="SGGSRoman"/>
      </w:pPr>
      <w:r>
        <w:t>har har har keerat jag saaree ghas chandan jas ghasi-aa. ||1||</w:t>
      </w:r>
    </w:p>
    <w:p w:rsidR="00347EEB" w:rsidRDefault="00347EEB">
      <w:pPr>
        <w:pStyle w:val="SGGSTrans"/>
      </w:pPr>
      <w:r>
        <w:t>The Praise of the Lord, Har, Har, Har, is Excellent and Sublime in this world. His Praise is the sandalwood paste which I rub. ||1||</w:t>
      </w:r>
    </w:p>
    <w:p w:rsidR="00347EEB" w:rsidRDefault="00347EEB">
      <w:pPr>
        <w:pStyle w:val="SGGSGurm"/>
      </w:pPr>
      <w:r>
        <w:rPr>
          <w:cs/>
        </w:rPr>
        <w:t xml:space="preserve">ਹਰਿ ਜਨ ਹਰਿ ਹਰਿ ਹਰਿ ਲਿਵ ਲਾਈ ਸਭਿ ਸਾਕਤ ਖੋਜਿ ਪਇਆ ॥ </w:t>
      </w:r>
      <w:r>
        <w:rPr>
          <w:color w:val="008000"/>
          <w:sz w:val="18"/>
        </w:rPr>
        <w:t>(1319)</w:t>
      </w:r>
    </w:p>
    <w:p w:rsidR="00347EEB" w:rsidRDefault="00347EEB">
      <w:pPr>
        <w:pStyle w:val="SGGSHindi"/>
      </w:pPr>
      <w:r>
        <w:rPr>
          <w:cs/>
          <w:lang w:bidi="hi-IN"/>
        </w:rPr>
        <w:t>हरि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लिव</w:t>
      </w:r>
      <w:r>
        <w:t xml:space="preserve"> </w:t>
      </w:r>
      <w:r>
        <w:rPr>
          <w:cs/>
          <w:lang w:bidi="hi-IN"/>
        </w:rPr>
        <w:t>लाई</w:t>
      </w:r>
      <w:r>
        <w:t xml:space="preserve"> </w:t>
      </w:r>
      <w:r>
        <w:rPr>
          <w:cs/>
          <w:lang w:bidi="hi-IN"/>
        </w:rPr>
        <w:t>सभि</w:t>
      </w:r>
      <w:r>
        <w:t xml:space="preserve"> </w:t>
      </w:r>
      <w:r>
        <w:rPr>
          <w:cs/>
          <w:lang w:bidi="hi-IN"/>
        </w:rPr>
        <w:t>साकत</w:t>
      </w:r>
      <w:r>
        <w:t xml:space="preserve"> </w:t>
      </w:r>
      <w:r>
        <w:rPr>
          <w:cs/>
          <w:lang w:bidi="hi-IN"/>
        </w:rPr>
        <w:t>खोजि</w:t>
      </w:r>
      <w:r>
        <w:t xml:space="preserve"> </w:t>
      </w:r>
      <w:r>
        <w:rPr>
          <w:cs/>
          <w:lang w:bidi="hi-IN"/>
        </w:rPr>
        <w:t>पइआ</w:t>
      </w:r>
      <w:r>
        <w:t xml:space="preserve"> </w:t>
      </w:r>
      <w:r>
        <w:rPr>
          <w:cs/>
          <w:lang w:bidi="hi-IN"/>
        </w:rPr>
        <w:t>॥</w:t>
      </w:r>
    </w:p>
    <w:p w:rsidR="00347EEB" w:rsidRDefault="00347EEB">
      <w:pPr>
        <w:pStyle w:val="SGGSRoman"/>
      </w:pPr>
      <w:r>
        <w:t>har jan har har har liv laa-ee sabh saakat khoj pa-i-aa.</w:t>
      </w:r>
    </w:p>
    <w:p w:rsidR="00347EEB" w:rsidRDefault="00347EEB">
      <w:pPr>
        <w:pStyle w:val="SGGSTrans"/>
      </w:pPr>
      <w:r>
        <w:t>The humble servant of the Lord is lovingly attuned to the Lord, Har, Har, Har; all the faithless cynics pursue him.</w:t>
      </w:r>
    </w:p>
    <w:p w:rsidR="00347EEB" w:rsidRDefault="00347EEB">
      <w:pPr>
        <w:pStyle w:val="SGGSGurm"/>
      </w:pPr>
      <w:r>
        <w:rPr>
          <w:cs/>
        </w:rPr>
        <w:t>ਜਿਉ ਕਿਰਤ ਸੰਜੋਗਿ ਚਲਿਓ ਨਰ ਨਿੰਦਕੁ ਪਗੁ ਨਾਗਨਿ ਛੁਹਿ ਜਲਿਆ ॥੨</w:t>
      </w:r>
      <w:r>
        <w:rPr>
          <w:cs/>
          <w:lang w:bidi="hi-IN"/>
        </w:rPr>
        <w:t xml:space="preserve">॥ </w:t>
      </w:r>
      <w:r>
        <w:rPr>
          <w:color w:val="008000"/>
          <w:sz w:val="18"/>
        </w:rPr>
        <w:t>(1319)</w:t>
      </w:r>
    </w:p>
    <w:p w:rsidR="00347EEB" w:rsidRDefault="00347EEB">
      <w:pPr>
        <w:pStyle w:val="SGGSHindi"/>
      </w:pPr>
      <w:r>
        <w:rPr>
          <w:cs/>
          <w:lang w:bidi="hi-IN"/>
        </w:rPr>
        <w:t>जिउ</w:t>
      </w:r>
      <w:r>
        <w:t xml:space="preserve"> </w:t>
      </w:r>
      <w:r>
        <w:rPr>
          <w:cs/>
          <w:lang w:bidi="hi-IN"/>
        </w:rPr>
        <w:t>किरत</w:t>
      </w:r>
      <w:r>
        <w:t xml:space="preserve"> </w:t>
      </w:r>
      <w:r>
        <w:rPr>
          <w:cs/>
          <w:lang w:bidi="hi-IN"/>
        </w:rPr>
        <w:t>संजोगि</w:t>
      </w:r>
      <w:r>
        <w:t xml:space="preserve"> </w:t>
      </w:r>
      <w:r>
        <w:rPr>
          <w:cs/>
          <w:lang w:bidi="hi-IN"/>
        </w:rPr>
        <w:t>चलिओ</w:t>
      </w:r>
      <w:r>
        <w:t xml:space="preserve"> </w:t>
      </w:r>
      <w:r>
        <w:rPr>
          <w:cs/>
          <w:lang w:bidi="hi-IN"/>
        </w:rPr>
        <w:t>नर</w:t>
      </w:r>
      <w:r>
        <w:t xml:space="preserve"> </w:t>
      </w:r>
      <w:r>
        <w:rPr>
          <w:cs/>
          <w:lang w:bidi="hi-IN"/>
        </w:rPr>
        <w:t>निंदकु</w:t>
      </w:r>
      <w:r>
        <w:t xml:space="preserve"> </w:t>
      </w:r>
      <w:r>
        <w:rPr>
          <w:cs/>
          <w:lang w:bidi="hi-IN"/>
        </w:rPr>
        <w:t>पगु</w:t>
      </w:r>
      <w:r>
        <w:t xml:space="preserve"> </w:t>
      </w:r>
      <w:r>
        <w:rPr>
          <w:cs/>
          <w:lang w:bidi="hi-IN"/>
        </w:rPr>
        <w:t>नागनि</w:t>
      </w:r>
      <w:r>
        <w:t xml:space="preserve"> </w:t>
      </w:r>
      <w:r>
        <w:rPr>
          <w:cs/>
          <w:lang w:bidi="hi-IN"/>
        </w:rPr>
        <w:t>छुहि</w:t>
      </w:r>
      <w:r>
        <w:t xml:space="preserve"> </w:t>
      </w:r>
      <w:r>
        <w:rPr>
          <w:cs/>
          <w:lang w:bidi="hi-IN"/>
        </w:rPr>
        <w:t>जलिआ</w:t>
      </w:r>
      <w:r>
        <w:t xml:space="preserve"> </w:t>
      </w:r>
      <w:r>
        <w:rPr>
          <w:cs/>
          <w:lang w:bidi="hi-IN"/>
        </w:rPr>
        <w:t>॥२॥</w:t>
      </w:r>
    </w:p>
    <w:p w:rsidR="00347EEB" w:rsidRDefault="00347EEB">
      <w:pPr>
        <w:pStyle w:val="SGGSRoman"/>
      </w:pPr>
      <w:r>
        <w:t>ji-o kirat sanjog chali-o nar nindak pag naagan chhuhi jali-aa. ||2||</w:t>
      </w:r>
    </w:p>
    <w:p w:rsidR="00347EEB" w:rsidRDefault="00347EEB">
      <w:pPr>
        <w:pStyle w:val="SGGSTrans"/>
      </w:pPr>
      <w:r>
        <w:t>The slanderous person acts in accordance with the record of his past deeds; his foot trips over the snake, and he is stung by its bite. ||2||</w:t>
      </w:r>
    </w:p>
    <w:p w:rsidR="00347EEB" w:rsidRDefault="00347EEB">
      <w:pPr>
        <w:pStyle w:val="SGGSGurm"/>
      </w:pPr>
      <w:r>
        <w:rPr>
          <w:cs/>
        </w:rPr>
        <w:t xml:space="preserve">ਜਨ ਕੇ ਤੁਮ੍ਹ੍ਹ ਹਰਿ ਰਾਖੇ ਸੁਆਮੀ ਤੁਮ੍ਹ੍ਹ ਜੁਗਿ ਜੁਗਿ ਜਨ ਰਖਿਆ ॥ </w:t>
      </w:r>
      <w:r>
        <w:rPr>
          <w:color w:val="008000"/>
          <w:sz w:val="18"/>
        </w:rPr>
        <w:t>(1319)</w:t>
      </w:r>
    </w:p>
    <w:p w:rsidR="00347EEB" w:rsidRDefault="00347EEB">
      <w:pPr>
        <w:pStyle w:val="SGGSHindi"/>
      </w:pPr>
      <w:r>
        <w:rPr>
          <w:cs/>
          <w:lang w:bidi="hi-IN"/>
        </w:rPr>
        <w:t>जन</w:t>
      </w:r>
      <w:r>
        <w:t xml:space="preserve"> </w:t>
      </w:r>
      <w:r>
        <w:rPr>
          <w:cs/>
          <w:lang w:bidi="hi-IN"/>
        </w:rPr>
        <w:t>के</w:t>
      </w:r>
      <w:r>
        <w:t xml:space="preserve"> </w:t>
      </w:r>
      <w:r>
        <w:rPr>
          <w:cs/>
          <w:lang w:bidi="hi-IN"/>
        </w:rPr>
        <w:t>तुम्ह</w:t>
      </w:r>
      <w:r>
        <w:t xml:space="preserve"> </w:t>
      </w:r>
      <w:r>
        <w:rPr>
          <w:cs/>
          <w:lang w:bidi="hi-IN"/>
        </w:rPr>
        <w:t>हरि</w:t>
      </w:r>
      <w:r>
        <w:t xml:space="preserve"> </w:t>
      </w:r>
      <w:r>
        <w:rPr>
          <w:cs/>
          <w:lang w:bidi="hi-IN"/>
        </w:rPr>
        <w:t>राखे</w:t>
      </w:r>
      <w:r>
        <w:t xml:space="preserve"> </w:t>
      </w:r>
      <w:r>
        <w:rPr>
          <w:cs/>
          <w:lang w:bidi="hi-IN"/>
        </w:rPr>
        <w:t>सुआमी</w:t>
      </w:r>
      <w:r>
        <w:t xml:space="preserve"> </w:t>
      </w:r>
      <w:r>
        <w:rPr>
          <w:cs/>
          <w:lang w:bidi="hi-IN"/>
        </w:rPr>
        <w:t>तुम्ह</w:t>
      </w:r>
      <w:r>
        <w:t xml:space="preserve"> </w:t>
      </w:r>
      <w:r>
        <w:rPr>
          <w:cs/>
          <w:lang w:bidi="hi-IN"/>
        </w:rPr>
        <w:t>जुगि</w:t>
      </w:r>
      <w:r>
        <w:t xml:space="preserve"> </w:t>
      </w:r>
      <w:r>
        <w:rPr>
          <w:cs/>
          <w:lang w:bidi="hi-IN"/>
        </w:rPr>
        <w:t>जुगि</w:t>
      </w:r>
      <w:r>
        <w:t xml:space="preserve"> </w:t>
      </w:r>
      <w:r>
        <w:rPr>
          <w:cs/>
          <w:lang w:bidi="hi-IN"/>
        </w:rPr>
        <w:t>जन</w:t>
      </w:r>
      <w:r>
        <w:t xml:space="preserve"> </w:t>
      </w:r>
      <w:r>
        <w:rPr>
          <w:cs/>
          <w:lang w:bidi="hi-IN"/>
        </w:rPr>
        <w:t>रखिआ</w:t>
      </w:r>
      <w:r>
        <w:t xml:space="preserve"> </w:t>
      </w:r>
      <w:r>
        <w:rPr>
          <w:cs/>
          <w:lang w:bidi="hi-IN"/>
        </w:rPr>
        <w:t>॥</w:t>
      </w:r>
    </w:p>
    <w:p w:rsidR="00347EEB" w:rsidRDefault="00347EEB">
      <w:pPr>
        <w:pStyle w:val="SGGSRoman"/>
      </w:pPr>
      <w:r>
        <w:t>jan kay tum</w:t>
      </w:r>
      <w:r>
        <w:rPr>
          <w:vertAlign w:val="superscript"/>
        </w:rPr>
        <w:t>H</w:t>
      </w:r>
      <w:r>
        <w:t xml:space="preserve"> har raakhay su-aamee tum</w:t>
      </w:r>
      <w:r>
        <w:rPr>
          <w:vertAlign w:val="superscript"/>
        </w:rPr>
        <w:t>H</w:t>
      </w:r>
      <w:r>
        <w:t xml:space="preserve"> jug jug jan rakhi-aa.</w:t>
      </w:r>
    </w:p>
    <w:p w:rsidR="00347EEB" w:rsidRDefault="00347EEB">
      <w:pPr>
        <w:pStyle w:val="SGGSTrans"/>
      </w:pPr>
      <w:r>
        <w:t>O my Lord and Master, You are the Saving Grace, the Protector of Your humble servants. You protect them, age after age.</w:t>
      </w:r>
    </w:p>
    <w:p w:rsidR="00347EEB" w:rsidRDefault="00347EEB">
      <w:pPr>
        <w:pStyle w:val="SGGSGurm"/>
      </w:pPr>
      <w:r>
        <w:rPr>
          <w:cs/>
        </w:rPr>
        <w:t>ਕਹਾ ਭਇਆ ਦੈਤਿ ਕਰੀ ਬਖੀਲੀ ਸਭ ਕਰਿ ਕਰਿ ਝਰਿ ਪਰਿਆ ॥੩</w:t>
      </w:r>
      <w:r>
        <w:rPr>
          <w:cs/>
          <w:lang w:bidi="hi-IN"/>
        </w:rPr>
        <w:t xml:space="preserve">॥ </w:t>
      </w:r>
      <w:r>
        <w:rPr>
          <w:color w:val="008000"/>
          <w:sz w:val="18"/>
        </w:rPr>
        <w:t>(1319)</w:t>
      </w:r>
    </w:p>
    <w:p w:rsidR="00347EEB" w:rsidRDefault="00347EEB">
      <w:pPr>
        <w:pStyle w:val="SGGSHindi"/>
      </w:pPr>
      <w:r>
        <w:rPr>
          <w:cs/>
          <w:lang w:bidi="hi-IN"/>
        </w:rPr>
        <w:t>कहा</w:t>
      </w:r>
      <w:r>
        <w:t xml:space="preserve"> </w:t>
      </w:r>
      <w:r>
        <w:rPr>
          <w:cs/>
          <w:lang w:bidi="hi-IN"/>
        </w:rPr>
        <w:t>भइआ</w:t>
      </w:r>
      <w:r>
        <w:t xml:space="preserve"> </w:t>
      </w:r>
      <w:r>
        <w:rPr>
          <w:cs/>
          <w:lang w:bidi="hi-IN"/>
        </w:rPr>
        <w:t>दैति</w:t>
      </w:r>
      <w:r>
        <w:t xml:space="preserve"> </w:t>
      </w:r>
      <w:r>
        <w:rPr>
          <w:cs/>
          <w:lang w:bidi="hi-IN"/>
        </w:rPr>
        <w:t>करी</w:t>
      </w:r>
      <w:r>
        <w:t xml:space="preserve"> </w:t>
      </w:r>
      <w:r>
        <w:rPr>
          <w:cs/>
          <w:lang w:bidi="hi-IN"/>
        </w:rPr>
        <w:t>बखीली</w:t>
      </w:r>
      <w:r>
        <w:t xml:space="preserve"> </w:t>
      </w:r>
      <w:r>
        <w:rPr>
          <w:cs/>
          <w:lang w:bidi="hi-IN"/>
        </w:rPr>
        <w:t>सभ</w:t>
      </w:r>
      <w:r>
        <w:t xml:space="preserve"> </w:t>
      </w:r>
      <w:r>
        <w:rPr>
          <w:cs/>
          <w:lang w:bidi="hi-IN"/>
        </w:rPr>
        <w:t>करि</w:t>
      </w:r>
      <w:r>
        <w:t xml:space="preserve"> </w:t>
      </w:r>
      <w:r>
        <w:rPr>
          <w:cs/>
          <w:lang w:bidi="hi-IN"/>
        </w:rPr>
        <w:t>करि</w:t>
      </w:r>
      <w:r>
        <w:t xml:space="preserve"> </w:t>
      </w:r>
      <w:r>
        <w:rPr>
          <w:cs/>
          <w:lang w:bidi="hi-IN"/>
        </w:rPr>
        <w:t>झरि</w:t>
      </w:r>
      <w:r>
        <w:t xml:space="preserve"> </w:t>
      </w:r>
      <w:r>
        <w:rPr>
          <w:cs/>
          <w:lang w:bidi="hi-IN"/>
        </w:rPr>
        <w:t>परिआ</w:t>
      </w:r>
      <w:r>
        <w:t xml:space="preserve"> </w:t>
      </w:r>
      <w:r>
        <w:rPr>
          <w:cs/>
          <w:lang w:bidi="hi-IN"/>
        </w:rPr>
        <w:t>॥३॥</w:t>
      </w:r>
    </w:p>
    <w:p w:rsidR="00347EEB" w:rsidRDefault="00347EEB">
      <w:pPr>
        <w:pStyle w:val="SGGSRoman"/>
      </w:pPr>
      <w:r>
        <w:t>kahaa bha-i-aa dait karee bakheelee sabh kar kar jhar pari-aa. ||3||</w:t>
      </w:r>
    </w:p>
    <w:p w:rsidR="00347EEB" w:rsidRDefault="00347EEB">
      <w:pPr>
        <w:pStyle w:val="SGGSTrans"/>
      </w:pPr>
      <w:r>
        <w:t>What does it matter, if a demon speaks evil? By doing so, he only gets frustrated. ||3||</w:t>
      </w:r>
    </w:p>
    <w:p w:rsidR="00347EEB" w:rsidRDefault="00347EEB">
      <w:pPr>
        <w:pStyle w:val="SGGSGurm"/>
      </w:pPr>
      <w:r>
        <w:rPr>
          <w:cs/>
        </w:rPr>
        <w:t xml:space="preserve">ਜੇਤੇ ਜੀਅ ਜੰਤ ਪ੍ਰਭਿ ਕੀਏ ਸਭਿ ਕਾਲੈ ਮੁਖਿ ਗ੍ਰਸਿਆ ॥ </w:t>
      </w:r>
      <w:r>
        <w:rPr>
          <w:color w:val="008000"/>
          <w:sz w:val="18"/>
        </w:rPr>
        <w:t>(1319)</w:t>
      </w:r>
    </w:p>
    <w:p w:rsidR="00347EEB" w:rsidRDefault="00347EEB">
      <w:pPr>
        <w:pStyle w:val="SGGSHindi"/>
      </w:pPr>
      <w:r>
        <w:rPr>
          <w:cs/>
          <w:lang w:bidi="hi-IN"/>
        </w:rPr>
        <w:t>जेते</w:t>
      </w:r>
      <w:r>
        <w:t xml:space="preserve"> </w:t>
      </w:r>
      <w:r>
        <w:rPr>
          <w:cs/>
          <w:lang w:bidi="hi-IN"/>
        </w:rPr>
        <w:t>जीअ</w:t>
      </w:r>
      <w:r>
        <w:t xml:space="preserve"> </w:t>
      </w:r>
      <w:r>
        <w:rPr>
          <w:cs/>
          <w:lang w:bidi="hi-IN"/>
        </w:rPr>
        <w:t>जंत</w:t>
      </w:r>
      <w:r>
        <w:t xml:space="preserve"> </w:t>
      </w:r>
      <w:r>
        <w:rPr>
          <w:cs/>
          <w:lang w:bidi="hi-IN"/>
        </w:rPr>
        <w:t>प्रभि</w:t>
      </w:r>
      <w:r>
        <w:t xml:space="preserve"> </w:t>
      </w:r>
      <w:r>
        <w:rPr>
          <w:cs/>
          <w:lang w:bidi="hi-IN"/>
        </w:rPr>
        <w:t>कीए</w:t>
      </w:r>
      <w:r>
        <w:t xml:space="preserve"> </w:t>
      </w:r>
      <w:r>
        <w:rPr>
          <w:cs/>
          <w:lang w:bidi="hi-IN"/>
        </w:rPr>
        <w:t>सभि</w:t>
      </w:r>
      <w:r>
        <w:t xml:space="preserve"> </w:t>
      </w:r>
      <w:r>
        <w:rPr>
          <w:cs/>
          <w:lang w:bidi="hi-IN"/>
        </w:rPr>
        <w:t>कालै</w:t>
      </w:r>
      <w:r>
        <w:t xml:space="preserve"> </w:t>
      </w:r>
      <w:r>
        <w:rPr>
          <w:cs/>
          <w:lang w:bidi="hi-IN"/>
        </w:rPr>
        <w:t>मुखि</w:t>
      </w:r>
      <w:r>
        <w:t xml:space="preserve"> </w:t>
      </w:r>
      <w:r>
        <w:rPr>
          <w:cs/>
          <w:lang w:bidi="hi-IN"/>
        </w:rPr>
        <w:t>ग्रसिआ</w:t>
      </w:r>
      <w:r>
        <w:t xml:space="preserve"> </w:t>
      </w:r>
      <w:r>
        <w:rPr>
          <w:cs/>
          <w:lang w:bidi="hi-IN"/>
        </w:rPr>
        <w:t>॥</w:t>
      </w:r>
    </w:p>
    <w:p w:rsidR="00347EEB" w:rsidRDefault="00347EEB">
      <w:pPr>
        <w:pStyle w:val="SGGSRoman"/>
      </w:pPr>
      <w:r>
        <w:t>jaytay jee-a jant parabh kee-ay sabh kaalai mukh garsi-aa.</w:t>
      </w:r>
    </w:p>
    <w:p w:rsidR="00347EEB" w:rsidRDefault="00347EEB">
      <w:pPr>
        <w:pStyle w:val="SGGSTrans"/>
      </w:pPr>
      <w:r>
        <w:t>All the beings and creatures created by God are caught in the mouth of Death.</w:t>
      </w:r>
    </w:p>
    <w:p w:rsidR="00347EEB" w:rsidRDefault="00347EEB">
      <w:pPr>
        <w:pStyle w:val="SGGSGurm"/>
      </w:pPr>
      <w:r>
        <w:rPr>
          <w:cs/>
        </w:rPr>
        <w:t>ਹਰਿ ਜਨ ਹਰਿ ਹਰਿ ਹਰਿ ਪ੍ਰਭਿ ਰਾਖੇ ਜਨ ਨਾਨਕ ਸਰਨਿ ਪਇਆ ॥੪</w:t>
      </w:r>
      <w:r>
        <w:rPr>
          <w:cs/>
          <w:lang w:bidi="hi-IN"/>
        </w:rPr>
        <w:t>॥</w:t>
      </w:r>
      <w:r>
        <w:t>੨</w:t>
      </w:r>
      <w:r>
        <w:rPr>
          <w:cs/>
        </w:rPr>
        <w:t xml:space="preserve">॥ </w:t>
      </w:r>
      <w:r>
        <w:rPr>
          <w:color w:val="008000"/>
          <w:sz w:val="18"/>
        </w:rPr>
        <w:t>(1319)</w:t>
      </w:r>
    </w:p>
    <w:p w:rsidR="00347EEB" w:rsidRDefault="00347EEB">
      <w:pPr>
        <w:pStyle w:val="SGGSHindi"/>
      </w:pPr>
      <w:r>
        <w:rPr>
          <w:cs/>
          <w:lang w:bidi="hi-IN"/>
        </w:rPr>
        <w:t>हरि</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प्रभि</w:t>
      </w:r>
      <w:r>
        <w:t xml:space="preserve"> </w:t>
      </w:r>
      <w:r>
        <w:rPr>
          <w:cs/>
          <w:lang w:bidi="hi-IN"/>
        </w:rPr>
        <w:t>राखे</w:t>
      </w:r>
      <w:r>
        <w:t xml:space="preserve"> </w:t>
      </w:r>
      <w:r>
        <w:rPr>
          <w:cs/>
          <w:lang w:bidi="hi-IN"/>
        </w:rPr>
        <w:t>जन</w:t>
      </w:r>
      <w:r>
        <w:t xml:space="preserve"> </w:t>
      </w:r>
      <w:r>
        <w:rPr>
          <w:cs/>
          <w:lang w:bidi="hi-IN"/>
        </w:rPr>
        <w:t>नानक</w:t>
      </w:r>
      <w:r>
        <w:t xml:space="preserve"> </w:t>
      </w:r>
      <w:r>
        <w:rPr>
          <w:cs/>
          <w:lang w:bidi="hi-IN"/>
        </w:rPr>
        <w:t>सरनि</w:t>
      </w:r>
      <w:r>
        <w:t xml:space="preserve"> </w:t>
      </w:r>
      <w:r>
        <w:rPr>
          <w:cs/>
          <w:lang w:bidi="hi-IN"/>
        </w:rPr>
        <w:t>पइआ</w:t>
      </w:r>
      <w:r>
        <w:t xml:space="preserve"> </w:t>
      </w:r>
      <w:r>
        <w:rPr>
          <w:cs/>
          <w:lang w:bidi="hi-IN"/>
        </w:rPr>
        <w:t>॥४॥२॥</w:t>
      </w:r>
    </w:p>
    <w:p w:rsidR="00347EEB" w:rsidRDefault="00347EEB">
      <w:pPr>
        <w:pStyle w:val="SGGSRoman"/>
      </w:pPr>
      <w:r>
        <w:t>har jan har har har parabh raakhay jan naanak saran pa-i-aa. ||4||2||</w:t>
      </w:r>
    </w:p>
    <w:p w:rsidR="00347EEB" w:rsidRDefault="00347EEB">
      <w:pPr>
        <w:pStyle w:val="SGGSTrans"/>
      </w:pPr>
      <w:r>
        <w:t>The humble servants of the Lord are protected by the Lord God, Har, Har, Har; servant Nanak seeks His Sanctuary. ||4||2||</w:t>
      </w:r>
    </w:p>
    <w:p w:rsidR="00347EEB" w:rsidRDefault="00347EEB">
      <w:pPr>
        <w:pStyle w:val="SGGSGurm"/>
      </w:pPr>
      <w:r>
        <w:rPr>
          <w:cs/>
        </w:rPr>
        <w:t xml:space="preserve">ਕਲਿਆਨ ਮਹਲਾ ੪ </w:t>
      </w:r>
      <w:r>
        <w:rPr>
          <w:cs/>
          <w:lang w:bidi="hi-IN"/>
        </w:rPr>
        <w:t xml:space="preserve">॥ </w:t>
      </w:r>
      <w:r>
        <w:rPr>
          <w:color w:val="008000"/>
          <w:sz w:val="18"/>
        </w:rPr>
        <w:t>(1319)</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ਮੇਰੇ ਮਨ ਜਪੁ ਜਪਿ ਜਗੰਨਾਥੇ ॥ </w:t>
      </w:r>
      <w:r>
        <w:rPr>
          <w:color w:val="008000"/>
          <w:sz w:val="18"/>
        </w:rPr>
        <w:t>(1320)</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जपि</w:t>
      </w:r>
      <w:r>
        <w:t xml:space="preserve"> </w:t>
      </w:r>
      <w:r>
        <w:rPr>
          <w:cs/>
          <w:lang w:bidi="hi-IN"/>
        </w:rPr>
        <w:t>जगंनाथे</w:t>
      </w:r>
      <w:r>
        <w:t xml:space="preserve"> </w:t>
      </w:r>
      <w:r>
        <w:rPr>
          <w:cs/>
          <w:lang w:bidi="hi-IN"/>
        </w:rPr>
        <w:t>॥</w:t>
      </w:r>
    </w:p>
    <w:p w:rsidR="00347EEB" w:rsidRDefault="00347EEB">
      <w:pPr>
        <w:pStyle w:val="SGGSRoman"/>
      </w:pPr>
      <w:r>
        <w:t>mayray man jap jap jaga</w:t>
      </w:r>
      <w:r>
        <w:rPr>
          <w:vertAlign w:val="superscript"/>
        </w:rPr>
        <w:t>N</w:t>
      </w:r>
      <w:r>
        <w:t>naathay.</w:t>
      </w:r>
    </w:p>
    <w:p w:rsidR="00347EEB" w:rsidRDefault="00347EEB">
      <w:pPr>
        <w:pStyle w:val="SGGSTrans"/>
      </w:pPr>
      <w:r>
        <w:t>O my mind, chant and meditate on the Master of the Universe.</w:t>
      </w:r>
    </w:p>
    <w:p w:rsidR="00347EEB" w:rsidRDefault="00347EEB">
      <w:pPr>
        <w:pStyle w:val="SGGSGurm"/>
      </w:pPr>
      <w:r>
        <w:rPr>
          <w:cs/>
        </w:rPr>
        <w:t>ਗੁਰ ਉਪਦੇਸਿ ਹਰਿ ਨਾਮੁ ਧਿਆਇਓ ਸਭਿ ਕਿਲਬਿਖ ਦੁਖ ਲਾਥੇ ॥੧</w:t>
      </w:r>
      <w:r>
        <w:rPr>
          <w:cs/>
          <w:lang w:bidi="hi-IN"/>
        </w:rPr>
        <w:t xml:space="preserve">॥ </w:t>
      </w:r>
      <w:r>
        <w:t xml:space="preserve">ਰਹਾਉ ॥ </w:t>
      </w:r>
      <w:r>
        <w:rPr>
          <w:color w:val="008000"/>
          <w:sz w:val="18"/>
        </w:rPr>
        <w:t>(1320)</w:t>
      </w:r>
    </w:p>
    <w:p w:rsidR="00347EEB" w:rsidRDefault="00347EEB">
      <w:pPr>
        <w:pStyle w:val="SGGSHindi"/>
      </w:pPr>
      <w:r>
        <w:rPr>
          <w:cs/>
          <w:lang w:bidi="hi-IN"/>
        </w:rPr>
        <w:t>गुर</w:t>
      </w:r>
      <w:r>
        <w:t xml:space="preserve"> </w:t>
      </w:r>
      <w:r>
        <w:rPr>
          <w:cs/>
          <w:lang w:bidi="hi-IN"/>
        </w:rPr>
        <w:t>उपदेसि</w:t>
      </w:r>
      <w:r>
        <w:t xml:space="preserve"> </w:t>
      </w:r>
      <w:r>
        <w:rPr>
          <w:cs/>
          <w:lang w:bidi="hi-IN"/>
        </w:rPr>
        <w:t>हरि</w:t>
      </w:r>
      <w:r>
        <w:t xml:space="preserve"> </w:t>
      </w:r>
      <w:r>
        <w:rPr>
          <w:cs/>
          <w:lang w:bidi="hi-IN"/>
        </w:rPr>
        <w:t>नामु</w:t>
      </w:r>
      <w:r>
        <w:t xml:space="preserve"> </w:t>
      </w:r>
      <w:r>
        <w:rPr>
          <w:cs/>
          <w:lang w:bidi="hi-IN"/>
        </w:rPr>
        <w:t>धिआइओ</w:t>
      </w:r>
      <w:r>
        <w:t xml:space="preserve"> </w:t>
      </w:r>
      <w:r>
        <w:rPr>
          <w:cs/>
          <w:lang w:bidi="hi-IN"/>
        </w:rPr>
        <w:t>सभि</w:t>
      </w:r>
      <w:r>
        <w:t xml:space="preserve"> </w:t>
      </w:r>
      <w:r>
        <w:rPr>
          <w:cs/>
          <w:lang w:bidi="hi-IN"/>
        </w:rPr>
        <w:t>किलबिख</w:t>
      </w:r>
      <w:r>
        <w:t xml:space="preserve"> </w:t>
      </w:r>
      <w:r>
        <w:rPr>
          <w:cs/>
          <w:lang w:bidi="hi-IN"/>
        </w:rPr>
        <w:t>दुख</w:t>
      </w:r>
      <w:r>
        <w:t xml:space="preserve"> </w:t>
      </w:r>
      <w:r>
        <w:rPr>
          <w:cs/>
          <w:lang w:bidi="hi-IN"/>
        </w:rPr>
        <w:t>लाथे</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 updays har naam Dhi-aa-i-o sabh kilbikh dukh laathay. ||1|| rahaa-o.</w:t>
      </w:r>
    </w:p>
    <w:p w:rsidR="00347EEB" w:rsidRDefault="00347EEB">
      <w:pPr>
        <w:pStyle w:val="SGGSTrans"/>
      </w:pPr>
      <w:r>
        <w:t>Through the Guru's Teachings, meditate on the Lord's Name, and be rid of all the painful past sins. ||1||Pause||</w:t>
      </w:r>
    </w:p>
    <w:p w:rsidR="00347EEB" w:rsidRDefault="00347EEB">
      <w:pPr>
        <w:pStyle w:val="SGGSGurm"/>
      </w:pPr>
      <w:r>
        <w:rPr>
          <w:cs/>
        </w:rPr>
        <w:t xml:space="preserve">ਰਸਨਾ ਏਕ ਜਸੁ ਗਾਇ ਨ ਸਾਕੈ ਬਹੁ ਕੀਜੈ ਬਹੁ ਰਸੁਨਥੇ ॥ </w:t>
      </w:r>
      <w:r>
        <w:rPr>
          <w:color w:val="008000"/>
          <w:sz w:val="18"/>
        </w:rPr>
        <w:t>(1320)</w:t>
      </w:r>
    </w:p>
    <w:p w:rsidR="00347EEB" w:rsidRDefault="00347EEB">
      <w:pPr>
        <w:pStyle w:val="SGGSHindi"/>
      </w:pPr>
      <w:r>
        <w:rPr>
          <w:cs/>
          <w:lang w:bidi="hi-IN"/>
        </w:rPr>
        <w:t>रसना</w:t>
      </w:r>
      <w:r>
        <w:t xml:space="preserve"> </w:t>
      </w:r>
      <w:r>
        <w:rPr>
          <w:cs/>
          <w:lang w:bidi="hi-IN"/>
        </w:rPr>
        <w:t>एक</w:t>
      </w:r>
      <w:r>
        <w:t xml:space="preserve"> </w:t>
      </w:r>
      <w:r>
        <w:rPr>
          <w:cs/>
          <w:lang w:bidi="hi-IN"/>
        </w:rPr>
        <w:t>जसु</w:t>
      </w:r>
      <w:r>
        <w:t xml:space="preserve"> </w:t>
      </w:r>
      <w:r>
        <w:rPr>
          <w:cs/>
          <w:lang w:bidi="hi-IN"/>
        </w:rPr>
        <w:t>गाइ</w:t>
      </w:r>
      <w:r>
        <w:t xml:space="preserve"> </w:t>
      </w:r>
      <w:r>
        <w:rPr>
          <w:cs/>
          <w:lang w:bidi="hi-IN"/>
        </w:rPr>
        <w:t>न</w:t>
      </w:r>
      <w:r>
        <w:t xml:space="preserve"> </w:t>
      </w:r>
      <w:r>
        <w:rPr>
          <w:cs/>
          <w:lang w:bidi="hi-IN"/>
        </w:rPr>
        <w:t>साकै</w:t>
      </w:r>
      <w:r>
        <w:t xml:space="preserve"> </w:t>
      </w:r>
      <w:r>
        <w:rPr>
          <w:cs/>
          <w:lang w:bidi="hi-IN"/>
        </w:rPr>
        <w:t>बहु</w:t>
      </w:r>
      <w:r>
        <w:t xml:space="preserve"> </w:t>
      </w:r>
      <w:r>
        <w:rPr>
          <w:cs/>
          <w:lang w:bidi="hi-IN"/>
        </w:rPr>
        <w:t>कीजै</w:t>
      </w:r>
      <w:r>
        <w:t xml:space="preserve"> </w:t>
      </w:r>
      <w:r>
        <w:rPr>
          <w:cs/>
          <w:lang w:bidi="hi-IN"/>
        </w:rPr>
        <w:t>बहु</w:t>
      </w:r>
      <w:r>
        <w:t xml:space="preserve"> </w:t>
      </w:r>
      <w:r>
        <w:rPr>
          <w:cs/>
          <w:lang w:bidi="hi-IN"/>
        </w:rPr>
        <w:t>रसुनथे</w:t>
      </w:r>
      <w:r>
        <w:t xml:space="preserve"> </w:t>
      </w:r>
      <w:r>
        <w:rPr>
          <w:cs/>
          <w:lang w:bidi="hi-IN"/>
        </w:rPr>
        <w:t>॥</w:t>
      </w:r>
    </w:p>
    <w:p w:rsidR="00347EEB" w:rsidRDefault="00347EEB">
      <w:pPr>
        <w:pStyle w:val="SGGSRoman"/>
      </w:pPr>
      <w:r>
        <w:t>rasnaa ayk jas gaa-ay na saakai baho keejai baho rasunathay.</w:t>
      </w:r>
    </w:p>
    <w:p w:rsidR="00347EEB" w:rsidRDefault="00347EEB">
      <w:pPr>
        <w:pStyle w:val="SGGSTrans"/>
      </w:pPr>
      <w:r>
        <w:t>I have only one tongue - I cannot sing His Praises. Please bless me with many, many tongues.</w:t>
      </w:r>
    </w:p>
    <w:p w:rsidR="00347EEB" w:rsidRDefault="00347EEB">
      <w:pPr>
        <w:pStyle w:val="SGGSGurm"/>
      </w:pPr>
      <w:r>
        <w:rPr>
          <w:cs/>
        </w:rPr>
        <w:t>ਬਾਰ ਬਾਰ ਖਿਨੁ ਪਲ ਸਭਿ ਗਾਵਹਿ ਗੁਨ ਕਹਿ ਨ ਸਕਹਿ ਪ੍ਰਭ ਤੁਮਨਥੇ ॥੧</w:t>
      </w:r>
      <w:r>
        <w:rPr>
          <w:cs/>
          <w:lang w:bidi="hi-IN"/>
        </w:rPr>
        <w:t xml:space="preserve">॥ </w:t>
      </w:r>
      <w:r>
        <w:rPr>
          <w:color w:val="008000"/>
          <w:sz w:val="18"/>
        </w:rPr>
        <w:t>(1320)</w:t>
      </w:r>
    </w:p>
    <w:p w:rsidR="00347EEB" w:rsidRDefault="00347EEB">
      <w:pPr>
        <w:pStyle w:val="SGGSHindi"/>
      </w:pPr>
      <w:r>
        <w:rPr>
          <w:cs/>
          <w:lang w:bidi="hi-IN"/>
        </w:rPr>
        <w:t>बार</w:t>
      </w:r>
      <w:r>
        <w:t xml:space="preserve"> </w:t>
      </w:r>
      <w:r>
        <w:rPr>
          <w:cs/>
          <w:lang w:bidi="hi-IN"/>
        </w:rPr>
        <w:t>बार</w:t>
      </w:r>
      <w:r>
        <w:t xml:space="preserve"> </w:t>
      </w:r>
      <w:r>
        <w:rPr>
          <w:cs/>
          <w:lang w:bidi="hi-IN"/>
        </w:rPr>
        <w:t>खिनु</w:t>
      </w:r>
      <w:r>
        <w:t xml:space="preserve"> </w:t>
      </w:r>
      <w:r>
        <w:rPr>
          <w:cs/>
          <w:lang w:bidi="hi-IN"/>
        </w:rPr>
        <w:t>पल</w:t>
      </w:r>
      <w:r>
        <w:t xml:space="preserve"> </w:t>
      </w:r>
      <w:r>
        <w:rPr>
          <w:cs/>
          <w:lang w:bidi="hi-IN"/>
        </w:rPr>
        <w:t>सभि</w:t>
      </w:r>
      <w:r>
        <w:t xml:space="preserve"> </w:t>
      </w:r>
      <w:r>
        <w:rPr>
          <w:cs/>
          <w:lang w:bidi="hi-IN"/>
        </w:rPr>
        <w:t>गावहि</w:t>
      </w:r>
      <w:r>
        <w:t xml:space="preserve"> </w:t>
      </w:r>
      <w:r>
        <w:rPr>
          <w:cs/>
          <w:lang w:bidi="hi-IN"/>
        </w:rPr>
        <w:t>गुन</w:t>
      </w:r>
      <w:r>
        <w:t xml:space="preserve"> </w:t>
      </w:r>
      <w:r>
        <w:rPr>
          <w:cs/>
          <w:lang w:bidi="hi-IN"/>
        </w:rPr>
        <w:t>कहि</w:t>
      </w:r>
      <w:r>
        <w:t xml:space="preserve"> </w:t>
      </w:r>
      <w:r>
        <w:rPr>
          <w:cs/>
          <w:lang w:bidi="hi-IN"/>
        </w:rPr>
        <w:t>न</w:t>
      </w:r>
      <w:r>
        <w:t xml:space="preserve"> </w:t>
      </w:r>
      <w:r>
        <w:rPr>
          <w:cs/>
          <w:lang w:bidi="hi-IN"/>
        </w:rPr>
        <w:t>सकहि</w:t>
      </w:r>
      <w:r>
        <w:t xml:space="preserve"> </w:t>
      </w:r>
      <w:r>
        <w:rPr>
          <w:cs/>
          <w:lang w:bidi="hi-IN"/>
        </w:rPr>
        <w:t>प्रभ</w:t>
      </w:r>
      <w:r>
        <w:t xml:space="preserve"> </w:t>
      </w:r>
      <w:r>
        <w:rPr>
          <w:cs/>
          <w:lang w:bidi="hi-IN"/>
        </w:rPr>
        <w:t>तुमनथे</w:t>
      </w:r>
      <w:r>
        <w:t xml:space="preserve"> </w:t>
      </w:r>
      <w:r>
        <w:rPr>
          <w:cs/>
          <w:lang w:bidi="hi-IN"/>
        </w:rPr>
        <w:t>॥१॥</w:t>
      </w:r>
    </w:p>
    <w:p w:rsidR="00347EEB" w:rsidRDefault="00347EEB">
      <w:pPr>
        <w:pStyle w:val="SGGSRoman"/>
      </w:pPr>
      <w:r>
        <w:t>baar baar khin pal sabh gaavahi gun kahi na sakahi parabh tumnathay. ||1||</w:t>
      </w:r>
    </w:p>
    <w:p w:rsidR="00347EEB" w:rsidRDefault="00347EEB">
      <w:pPr>
        <w:pStyle w:val="SGGSTrans"/>
      </w:pPr>
      <w:r>
        <w:t>Again and again, each and every instant, with all of them, I would sing His Glorious Praises; but even then, I would not be able to sing all of Your Praises, God. ||1||</w:t>
      </w:r>
    </w:p>
    <w:p w:rsidR="00347EEB" w:rsidRDefault="00347EEB">
      <w:pPr>
        <w:pStyle w:val="SGGSGurm"/>
      </w:pPr>
      <w:r>
        <w:rPr>
          <w:cs/>
        </w:rPr>
        <w:t xml:space="preserve">ਹਮ ਬਹੁ ਪ੍ਰੀਤਿ ਲਗੀ ਪ੍ਰਭ ਸੁਆਮੀ ਹਮ ਲੋਚਹ ਪ੍ਰਭੁ ਦਿਖਨਥੇ ॥ </w:t>
      </w:r>
      <w:r>
        <w:rPr>
          <w:color w:val="008000"/>
          <w:sz w:val="18"/>
        </w:rPr>
        <w:t>(1320)</w:t>
      </w:r>
    </w:p>
    <w:p w:rsidR="00347EEB" w:rsidRDefault="00347EEB">
      <w:pPr>
        <w:pStyle w:val="SGGSHindi"/>
      </w:pPr>
      <w:r>
        <w:rPr>
          <w:cs/>
          <w:lang w:bidi="hi-IN"/>
        </w:rPr>
        <w:t>हम</w:t>
      </w:r>
      <w:r>
        <w:t xml:space="preserve"> </w:t>
      </w:r>
      <w:r>
        <w:rPr>
          <w:cs/>
          <w:lang w:bidi="hi-IN"/>
        </w:rPr>
        <w:t>बहु</w:t>
      </w:r>
      <w:r>
        <w:t xml:space="preserve"> </w:t>
      </w:r>
      <w:r>
        <w:rPr>
          <w:cs/>
          <w:lang w:bidi="hi-IN"/>
        </w:rPr>
        <w:t>प्रीति</w:t>
      </w:r>
      <w:r>
        <w:t xml:space="preserve"> </w:t>
      </w:r>
      <w:r>
        <w:rPr>
          <w:cs/>
          <w:lang w:bidi="hi-IN"/>
        </w:rPr>
        <w:t>लगी</w:t>
      </w:r>
      <w:r>
        <w:t xml:space="preserve"> </w:t>
      </w:r>
      <w:r>
        <w:rPr>
          <w:cs/>
          <w:lang w:bidi="hi-IN"/>
        </w:rPr>
        <w:t>प्रभ</w:t>
      </w:r>
      <w:r>
        <w:t xml:space="preserve"> </w:t>
      </w:r>
      <w:r>
        <w:rPr>
          <w:cs/>
          <w:lang w:bidi="hi-IN"/>
        </w:rPr>
        <w:t>सुआमी</w:t>
      </w:r>
      <w:r>
        <w:t xml:space="preserve"> </w:t>
      </w:r>
      <w:r>
        <w:rPr>
          <w:cs/>
          <w:lang w:bidi="hi-IN"/>
        </w:rPr>
        <w:t>हम</w:t>
      </w:r>
      <w:r>
        <w:t xml:space="preserve"> </w:t>
      </w:r>
      <w:r>
        <w:rPr>
          <w:cs/>
          <w:lang w:bidi="hi-IN"/>
        </w:rPr>
        <w:t>लोचह</w:t>
      </w:r>
      <w:r>
        <w:t xml:space="preserve"> </w:t>
      </w:r>
      <w:r>
        <w:rPr>
          <w:cs/>
          <w:lang w:bidi="hi-IN"/>
        </w:rPr>
        <w:t>प्रभु</w:t>
      </w:r>
      <w:r>
        <w:t xml:space="preserve"> </w:t>
      </w:r>
      <w:r>
        <w:rPr>
          <w:cs/>
          <w:lang w:bidi="hi-IN"/>
        </w:rPr>
        <w:t>दिखनथे</w:t>
      </w:r>
      <w:r>
        <w:t xml:space="preserve"> </w:t>
      </w:r>
      <w:r>
        <w:rPr>
          <w:cs/>
          <w:lang w:bidi="hi-IN"/>
        </w:rPr>
        <w:t>॥</w:t>
      </w:r>
    </w:p>
    <w:p w:rsidR="00347EEB" w:rsidRDefault="00347EEB">
      <w:pPr>
        <w:pStyle w:val="SGGSRoman"/>
      </w:pPr>
      <w:r>
        <w:t>ham baho pareet lagee parabh su-aamee ham lochah parabh dikhnathay.</w:t>
      </w:r>
    </w:p>
    <w:p w:rsidR="00347EEB" w:rsidRDefault="00347EEB">
      <w:pPr>
        <w:pStyle w:val="SGGSTrans"/>
      </w:pPr>
      <w:r>
        <w:t>I am so deeply in love with God, my Lord and Master; I long to see God's Vision.</w:t>
      </w:r>
    </w:p>
    <w:p w:rsidR="00347EEB" w:rsidRDefault="00347EEB">
      <w:pPr>
        <w:pStyle w:val="SGGSGurm"/>
      </w:pPr>
      <w:r>
        <w:rPr>
          <w:cs/>
        </w:rPr>
        <w:t>ਤੁਮ ਬਡ ਦਾਤੇ ਜੀਅ ਜੀਅਨ ਕੇ ਤੁਮ ਜਾਨਹੁ ਹਮ ਬਿਰਥੇ ॥੨</w:t>
      </w:r>
      <w:r>
        <w:rPr>
          <w:cs/>
          <w:lang w:bidi="hi-IN"/>
        </w:rPr>
        <w:t xml:space="preserve">॥ </w:t>
      </w:r>
      <w:r>
        <w:rPr>
          <w:color w:val="008000"/>
          <w:sz w:val="18"/>
        </w:rPr>
        <w:t>(1320)</w:t>
      </w:r>
    </w:p>
    <w:p w:rsidR="00347EEB" w:rsidRDefault="00347EEB">
      <w:pPr>
        <w:pStyle w:val="SGGSHindi"/>
      </w:pPr>
      <w:r>
        <w:rPr>
          <w:cs/>
          <w:lang w:bidi="hi-IN"/>
        </w:rPr>
        <w:t>तुम</w:t>
      </w:r>
      <w:r>
        <w:t xml:space="preserve"> </w:t>
      </w:r>
      <w:r>
        <w:rPr>
          <w:cs/>
          <w:lang w:bidi="hi-IN"/>
        </w:rPr>
        <w:t>बड</w:t>
      </w:r>
      <w:r>
        <w:t xml:space="preserve"> </w:t>
      </w:r>
      <w:r>
        <w:rPr>
          <w:cs/>
          <w:lang w:bidi="hi-IN"/>
        </w:rPr>
        <w:t>दाते</w:t>
      </w:r>
      <w:r>
        <w:t xml:space="preserve"> </w:t>
      </w:r>
      <w:r>
        <w:rPr>
          <w:cs/>
          <w:lang w:bidi="hi-IN"/>
        </w:rPr>
        <w:t>जीअ</w:t>
      </w:r>
      <w:r>
        <w:t xml:space="preserve"> </w:t>
      </w:r>
      <w:r>
        <w:rPr>
          <w:cs/>
          <w:lang w:bidi="hi-IN"/>
        </w:rPr>
        <w:t>जीअन</w:t>
      </w:r>
      <w:r>
        <w:t xml:space="preserve"> </w:t>
      </w:r>
      <w:r>
        <w:rPr>
          <w:cs/>
          <w:lang w:bidi="hi-IN"/>
        </w:rPr>
        <w:t>के</w:t>
      </w:r>
      <w:r>
        <w:t xml:space="preserve"> </w:t>
      </w:r>
      <w:r>
        <w:rPr>
          <w:cs/>
          <w:lang w:bidi="hi-IN"/>
        </w:rPr>
        <w:t>तुम</w:t>
      </w:r>
      <w:r>
        <w:t xml:space="preserve"> </w:t>
      </w:r>
      <w:r>
        <w:rPr>
          <w:cs/>
          <w:lang w:bidi="hi-IN"/>
        </w:rPr>
        <w:t>जानहु</w:t>
      </w:r>
      <w:r>
        <w:t xml:space="preserve"> </w:t>
      </w:r>
      <w:r>
        <w:rPr>
          <w:cs/>
          <w:lang w:bidi="hi-IN"/>
        </w:rPr>
        <w:t>हम</w:t>
      </w:r>
      <w:r>
        <w:t xml:space="preserve"> </w:t>
      </w:r>
      <w:r>
        <w:rPr>
          <w:cs/>
          <w:lang w:bidi="hi-IN"/>
        </w:rPr>
        <w:t>बिरथे</w:t>
      </w:r>
      <w:r>
        <w:t xml:space="preserve"> </w:t>
      </w:r>
      <w:r>
        <w:rPr>
          <w:cs/>
          <w:lang w:bidi="hi-IN"/>
        </w:rPr>
        <w:t>॥२॥</w:t>
      </w:r>
    </w:p>
    <w:p w:rsidR="00347EEB" w:rsidRDefault="00347EEB">
      <w:pPr>
        <w:pStyle w:val="SGGSRoman"/>
      </w:pPr>
      <w:r>
        <w:t>tum bad daatay jee-a jee-an kay tum jaanhu ham birthay. ||2||</w:t>
      </w:r>
    </w:p>
    <w:p w:rsidR="00347EEB" w:rsidRDefault="00347EEB">
      <w:pPr>
        <w:pStyle w:val="SGGSTrans"/>
      </w:pPr>
      <w:r>
        <w:t>You are the Great Giver of all beings and creatures; only You know our inner pain. ||2||</w:t>
      </w:r>
    </w:p>
    <w:p w:rsidR="00347EEB" w:rsidRDefault="00347EEB">
      <w:pPr>
        <w:pStyle w:val="SGGSGurm"/>
      </w:pPr>
      <w:r>
        <w:rPr>
          <w:cs/>
        </w:rPr>
        <w:t xml:space="preserve">ਕੋਈ ਮਾਰਗੁ ਪੰਥੁ ਬਤਾਵੈ ਪ੍ਰਭ ਕਾ ਕਹੁ ਤਿਨ ਕਉ ਕਿਆ ਦਿਨਥੇ ॥ </w:t>
      </w:r>
      <w:r>
        <w:rPr>
          <w:color w:val="008000"/>
          <w:sz w:val="18"/>
        </w:rPr>
        <w:t>(1320)</w:t>
      </w:r>
    </w:p>
    <w:p w:rsidR="00347EEB" w:rsidRDefault="00347EEB">
      <w:pPr>
        <w:pStyle w:val="SGGSHindi"/>
      </w:pPr>
      <w:r>
        <w:rPr>
          <w:cs/>
          <w:lang w:bidi="hi-IN"/>
        </w:rPr>
        <w:t>कोई</w:t>
      </w:r>
      <w:r>
        <w:t xml:space="preserve"> </w:t>
      </w:r>
      <w:r>
        <w:rPr>
          <w:cs/>
          <w:lang w:bidi="hi-IN"/>
        </w:rPr>
        <w:t>मारगु</w:t>
      </w:r>
      <w:r>
        <w:t xml:space="preserve"> </w:t>
      </w:r>
      <w:r>
        <w:rPr>
          <w:cs/>
          <w:lang w:bidi="hi-IN"/>
        </w:rPr>
        <w:t>पंथु</w:t>
      </w:r>
      <w:r>
        <w:t xml:space="preserve"> </w:t>
      </w:r>
      <w:r>
        <w:rPr>
          <w:cs/>
          <w:lang w:bidi="hi-IN"/>
        </w:rPr>
        <w:t>बतावै</w:t>
      </w:r>
      <w:r>
        <w:t xml:space="preserve"> </w:t>
      </w:r>
      <w:r>
        <w:rPr>
          <w:cs/>
          <w:lang w:bidi="hi-IN"/>
        </w:rPr>
        <w:t>प्रभ</w:t>
      </w:r>
      <w:r>
        <w:t xml:space="preserve"> </w:t>
      </w:r>
      <w:r>
        <w:rPr>
          <w:cs/>
          <w:lang w:bidi="hi-IN"/>
        </w:rPr>
        <w:t>का</w:t>
      </w:r>
      <w:r>
        <w:t xml:space="preserve"> </w:t>
      </w:r>
      <w:r>
        <w:rPr>
          <w:cs/>
          <w:lang w:bidi="hi-IN"/>
        </w:rPr>
        <w:t>कहु</w:t>
      </w:r>
      <w:r>
        <w:t xml:space="preserve"> </w:t>
      </w:r>
      <w:r>
        <w:rPr>
          <w:cs/>
          <w:lang w:bidi="hi-IN"/>
        </w:rPr>
        <w:t>तिन</w:t>
      </w:r>
      <w:r>
        <w:t xml:space="preserve"> </w:t>
      </w:r>
      <w:r>
        <w:rPr>
          <w:cs/>
          <w:lang w:bidi="hi-IN"/>
        </w:rPr>
        <w:t>कउ</w:t>
      </w:r>
      <w:r>
        <w:t xml:space="preserve"> </w:t>
      </w:r>
      <w:r>
        <w:rPr>
          <w:cs/>
          <w:lang w:bidi="hi-IN"/>
        </w:rPr>
        <w:t>किआ</w:t>
      </w:r>
      <w:r>
        <w:t xml:space="preserve"> </w:t>
      </w:r>
      <w:r>
        <w:rPr>
          <w:cs/>
          <w:lang w:bidi="hi-IN"/>
        </w:rPr>
        <w:t>दिनथे</w:t>
      </w:r>
      <w:r>
        <w:t xml:space="preserve"> </w:t>
      </w:r>
      <w:r>
        <w:rPr>
          <w:cs/>
          <w:lang w:bidi="hi-IN"/>
        </w:rPr>
        <w:t>॥</w:t>
      </w:r>
    </w:p>
    <w:p w:rsidR="00347EEB" w:rsidRDefault="00347EEB">
      <w:pPr>
        <w:pStyle w:val="SGGSRoman"/>
      </w:pPr>
      <w:r>
        <w:t>ko-ee maarag panth bataavai parabh kaa kaho tin ka-o ki-aa dinthay.</w:t>
      </w:r>
    </w:p>
    <w:p w:rsidR="00347EEB" w:rsidRDefault="00347EEB">
      <w:pPr>
        <w:pStyle w:val="SGGSTrans"/>
      </w:pPr>
      <w:r>
        <w:t>If only someone would show me the Way, the Path of God. Tell me - what could I give him?</w:t>
      </w:r>
    </w:p>
    <w:p w:rsidR="00347EEB" w:rsidRDefault="00347EEB">
      <w:pPr>
        <w:pStyle w:val="SGGSGurm"/>
      </w:pPr>
      <w:r>
        <w:rPr>
          <w:cs/>
        </w:rPr>
        <w:t>ਸਭੁ ਤਨੁ ਮਨੁ ਅਰਪਉ ਅਰਪਿ ਅਰਾਪਉ ਕੋਈ ਮੇਲੈ ਪ੍ਰਭ ਮਿਲਥੇ ॥੩</w:t>
      </w:r>
      <w:r>
        <w:rPr>
          <w:cs/>
          <w:lang w:bidi="hi-IN"/>
        </w:rPr>
        <w:t xml:space="preserve">॥ </w:t>
      </w:r>
      <w:r>
        <w:rPr>
          <w:color w:val="008000"/>
          <w:sz w:val="18"/>
        </w:rPr>
        <w:t>(1320)</w:t>
      </w:r>
    </w:p>
    <w:p w:rsidR="00347EEB" w:rsidRDefault="00347EEB">
      <w:pPr>
        <w:pStyle w:val="SGGSHindi"/>
      </w:pPr>
      <w:r>
        <w:rPr>
          <w:cs/>
          <w:lang w:bidi="hi-IN"/>
        </w:rPr>
        <w:t>सभु</w:t>
      </w:r>
      <w:r>
        <w:t xml:space="preserve"> </w:t>
      </w:r>
      <w:r>
        <w:rPr>
          <w:cs/>
          <w:lang w:bidi="hi-IN"/>
        </w:rPr>
        <w:t>तनु</w:t>
      </w:r>
      <w:r>
        <w:t xml:space="preserve"> </w:t>
      </w:r>
      <w:r>
        <w:rPr>
          <w:cs/>
          <w:lang w:bidi="hi-IN"/>
        </w:rPr>
        <w:t>मनु</w:t>
      </w:r>
      <w:r>
        <w:t xml:space="preserve"> </w:t>
      </w:r>
      <w:r>
        <w:rPr>
          <w:cs/>
          <w:lang w:bidi="hi-IN"/>
        </w:rPr>
        <w:t>अरपउ</w:t>
      </w:r>
      <w:r>
        <w:t xml:space="preserve"> </w:t>
      </w:r>
      <w:r>
        <w:rPr>
          <w:cs/>
          <w:lang w:bidi="hi-IN"/>
        </w:rPr>
        <w:t>अरपि</w:t>
      </w:r>
      <w:r>
        <w:t xml:space="preserve"> </w:t>
      </w:r>
      <w:r>
        <w:rPr>
          <w:cs/>
          <w:lang w:bidi="hi-IN"/>
        </w:rPr>
        <w:t>अरापउ</w:t>
      </w:r>
      <w:r>
        <w:t xml:space="preserve"> </w:t>
      </w:r>
      <w:r>
        <w:rPr>
          <w:cs/>
          <w:lang w:bidi="hi-IN"/>
        </w:rPr>
        <w:t>कोई</w:t>
      </w:r>
      <w:r>
        <w:t xml:space="preserve"> </w:t>
      </w:r>
      <w:r>
        <w:rPr>
          <w:cs/>
          <w:lang w:bidi="hi-IN"/>
        </w:rPr>
        <w:t>मेलै</w:t>
      </w:r>
      <w:r>
        <w:t xml:space="preserve"> </w:t>
      </w:r>
      <w:r>
        <w:rPr>
          <w:cs/>
          <w:lang w:bidi="hi-IN"/>
        </w:rPr>
        <w:t>प्रभ</w:t>
      </w:r>
      <w:r>
        <w:t xml:space="preserve"> </w:t>
      </w:r>
      <w:r>
        <w:rPr>
          <w:cs/>
          <w:lang w:bidi="hi-IN"/>
        </w:rPr>
        <w:t>मिलथे</w:t>
      </w:r>
      <w:r>
        <w:t xml:space="preserve"> </w:t>
      </w:r>
      <w:r>
        <w:rPr>
          <w:cs/>
          <w:lang w:bidi="hi-IN"/>
        </w:rPr>
        <w:t>॥३॥</w:t>
      </w:r>
    </w:p>
    <w:p w:rsidR="00347EEB" w:rsidRDefault="00347EEB">
      <w:pPr>
        <w:pStyle w:val="SGGSRoman"/>
      </w:pPr>
      <w:r>
        <w:t>sabh tan man arpa-o arap araapa-o ko-ee maylai parabh milthay. ||3||</w:t>
      </w:r>
    </w:p>
    <w:p w:rsidR="00347EEB" w:rsidRDefault="00347EEB">
      <w:pPr>
        <w:pStyle w:val="SGGSTrans"/>
      </w:pPr>
      <w:r>
        <w:t>I would surrender, offer and dedicate all my body and mind to him; if only someone would unite me in God's Union! ||3||</w:t>
      </w:r>
    </w:p>
    <w:p w:rsidR="00347EEB" w:rsidRDefault="00347EEB">
      <w:pPr>
        <w:pStyle w:val="SGGSGurm"/>
      </w:pPr>
      <w:r>
        <w:rPr>
          <w:cs/>
        </w:rPr>
        <w:t xml:space="preserve">ਹਰਿ ਕੇ ਗੁਨ ਬਹੁਤ ਬਹੁਤ ਬਹੁ ਸੋਭਾ ਹਮ ਤੁਛ ਕਰਿ ਕਰਿ ਬਰਨਥੇ ॥ </w:t>
      </w:r>
      <w:r>
        <w:rPr>
          <w:color w:val="008000"/>
          <w:sz w:val="18"/>
        </w:rPr>
        <w:t>(1320)</w:t>
      </w:r>
    </w:p>
    <w:p w:rsidR="00347EEB" w:rsidRDefault="00347EEB">
      <w:pPr>
        <w:pStyle w:val="SGGSHindi"/>
      </w:pPr>
      <w:r>
        <w:rPr>
          <w:cs/>
          <w:lang w:bidi="hi-IN"/>
        </w:rPr>
        <w:t>हरि</w:t>
      </w:r>
      <w:r>
        <w:t xml:space="preserve"> </w:t>
      </w:r>
      <w:r>
        <w:rPr>
          <w:cs/>
          <w:lang w:bidi="hi-IN"/>
        </w:rPr>
        <w:t>के</w:t>
      </w:r>
      <w:r>
        <w:t xml:space="preserve"> </w:t>
      </w:r>
      <w:r>
        <w:rPr>
          <w:cs/>
          <w:lang w:bidi="hi-IN"/>
        </w:rPr>
        <w:t>गुन</w:t>
      </w:r>
      <w:r>
        <w:t xml:space="preserve"> </w:t>
      </w:r>
      <w:r>
        <w:rPr>
          <w:cs/>
          <w:lang w:bidi="hi-IN"/>
        </w:rPr>
        <w:t>बहुत</w:t>
      </w:r>
      <w:r>
        <w:t xml:space="preserve"> </w:t>
      </w:r>
      <w:r>
        <w:rPr>
          <w:cs/>
          <w:lang w:bidi="hi-IN"/>
        </w:rPr>
        <w:t>बहुत</w:t>
      </w:r>
      <w:r>
        <w:t xml:space="preserve"> </w:t>
      </w:r>
      <w:r>
        <w:rPr>
          <w:cs/>
          <w:lang w:bidi="hi-IN"/>
        </w:rPr>
        <w:t>बहु</w:t>
      </w:r>
      <w:r>
        <w:t xml:space="preserve"> </w:t>
      </w:r>
      <w:r>
        <w:rPr>
          <w:cs/>
          <w:lang w:bidi="hi-IN"/>
        </w:rPr>
        <w:t>सोभा</w:t>
      </w:r>
      <w:r>
        <w:t xml:space="preserve"> </w:t>
      </w:r>
      <w:r>
        <w:rPr>
          <w:cs/>
          <w:lang w:bidi="hi-IN"/>
        </w:rPr>
        <w:t>हम</w:t>
      </w:r>
      <w:r>
        <w:t xml:space="preserve"> </w:t>
      </w:r>
      <w:r>
        <w:rPr>
          <w:cs/>
          <w:lang w:bidi="hi-IN"/>
        </w:rPr>
        <w:t>तुछ</w:t>
      </w:r>
      <w:r>
        <w:t xml:space="preserve"> </w:t>
      </w:r>
      <w:r>
        <w:rPr>
          <w:cs/>
          <w:lang w:bidi="hi-IN"/>
        </w:rPr>
        <w:t>करि</w:t>
      </w:r>
      <w:r>
        <w:t xml:space="preserve"> </w:t>
      </w:r>
      <w:r>
        <w:rPr>
          <w:cs/>
          <w:lang w:bidi="hi-IN"/>
        </w:rPr>
        <w:t>करि</w:t>
      </w:r>
      <w:r>
        <w:t xml:space="preserve"> </w:t>
      </w:r>
      <w:r>
        <w:rPr>
          <w:cs/>
          <w:lang w:bidi="hi-IN"/>
        </w:rPr>
        <w:t>बरनथे</w:t>
      </w:r>
      <w:r>
        <w:t xml:space="preserve"> </w:t>
      </w:r>
      <w:r>
        <w:rPr>
          <w:cs/>
          <w:lang w:bidi="hi-IN"/>
        </w:rPr>
        <w:t>॥</w:t>
      </w:r>
    </w:p>
    <w:p w:rsidR="00347EEB" w:rsidRDefault="00347EEB">
      <w:pPr>
        <w:pStyle w:val="SGGSRoman"/>
      </w:pPr>
      <w:r>
        <w:t>har kay gun bahut bahut baho sobhaa ham tuchh kar kar barnathay.</w:t>
      </w:r>
    </w:p>
    <w:p w:rsidR="00347EEB" w:rsidRDefault="00347EEB">
      <w:pPr>
        <w:pStyle w:val="SGGSTrans"/>
      </w:pPr>
      <w:r>
        <w:t>The Glorious Praises of the Lord are so many and numerous; I can describe only a tiny bit of them.</w:t>
      </w:r>
    </w:p>
    <w:p w:rsidR="00347EEB" w:rsidRDefault="00347EEB">
      <w:pPr>
        <w:pStyle w:val="SGGSGurm"/>
      </w:pPr>
      <w:r>
        <w:rPr>
          <w:cs/>
        </w:rPr>
        <w:t>ਹਮਰੀ ਮਤਿ ਵਸਗਤਿ ਪ੍ਰਭ ਤੁਮਰੈ ਜਨ ਨਾਨਕ ਕੇ ਪ੍ਰਭ ਸਮਰਥੇ ॥੪</w:t>
      </w:r>
      <w:r>
        <w:rPr>
          <w:cs/>
          <w:lang w:bidi="hi-IN"/>
        </w:rPr>
        <w:t>॥</w:t>
      </w:r>
      <w:r>
        <w:t>੩</w:t>
      </w:r>
      <w:r>
        <w:rPr>
          <w:cs/>
        </w:rPr>
        <w:t xml:space="preserve">॥ </w:t>
      </w:r>
      <w:r>
        <w:rPr>
          <w:color w:val="008000"/>
          <w:sz w:val="18"/>
        </w:rPr>
        <w:t>(1320)</w:t>
      </w:r>
    </w:p>
    <w:p w:rsidR="00347EEB" w:rsidRDefault="00347EEB">
      <w:pPr>
        <w:pStyle w:val="SGGSHindi"/>
      </w:pPr>
      <w:r>
        <w:rPr>
          <w:cs/>
          <w:lang w:bidi="hi-IN"/>
        </w:rPr>
        <w:t>हमरी</w:t>
      </w:r>
      <w:r>
        <w:t xml:space="preserve"> </w:t>
      </w:r>
      <w:r>
        <w:rPr>
          <w:cs/>
          <w:lang w:bidi="hi-IN"/>
        </w:rPr>
        <w:t>मति</w:t>
      </w:r>
      <w:r>
        <w:t xml:space="preserve"> </w:t>
      </w:r>
      <w:r>
        <w:rPr>
          <w:cs/>
          <w:lang w:bidi="hi-IN"/>
        </w:rPr>
        <w:t>वसगति</w:t>
      </w:r>
      <w:r>
        <w:t xml:space="preserve"> </w:t>
      </w:r>
      <w:r>
        <w:rPr>
          <w:cs/>
          <w:lang w:bidi="hi-IN"/>
        </w:rPr>
        <w:t>प्रभ</w:t>
      </w:r>
      <w:r>
        <w:t xml:space="preserve"> </w:t>
      </w:r>
      <w:r>
        <w:rPr>
          <w:cs/>
          <w:lang w:bidi="hi-IN"/>
        </w:rPr>
        <w:t>तुमरै</w:t>
      </w:r>
      <w:r>
        <w:t xml:space="preserve"> </w:t>
      </w: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समरथे</w:t>
      </w:r>
      <w:r>
        <w:t xml:space="preserve"> </w:t>
      </w:r>
      <w:r>
        <w:rPr>
          <w:cs/>
          <w:lang w:bidi="hi-IN"/>
        </w:rPr>
        <w:t>॥४॥३॥</w:t>
      </w:r>
    </w:p>
    <w:p w:rsidR="00347EEB" w:rsidRDefault="00347EEB">
      <w:pPr>
        <w:pStyle w:val="SGGSRoman"/>
      </w:pPr>
      <w:r>
        <w:t>hamree mat vasgat parabh tumrai jan naanak kay parabh samrathay. ||4||3||</w:t>
      </w:r>
    </w:p>
    <w:p w:rsidR="00347EEB" w:rsidRDefault="00347EEB">
      <w:pPr>
        <w:pStyle w:val="SGGSTrans"/>
      </w:pPr>
      <w:r>
        <w:t>My intellect is under Your control, God; You are the All-powerful Lord God of servant Nanak. ||4||3||</w:t>
      </w:r>
    </w:p>
    <w:p w:rsidR="00347EEB" w:rsidRDefault="00347EEB">
      <w:pPr>
        <w:pStyle w:val="SGGSGurm"/>
      </w:pPr>
      <w:r>
        <w:rPr>
          <w:cs/>
        </w:rPr>
        <w:t xml:space="preserve">ਕਲਿਆਨ ਮਹਲਾ ੪ </w:t>
      </w:r>
      <w:r>
        <w:rPr>
          <w:cs/>
          <w:lang w:bidi="hi-IN"/>
        </w:rPr>
        <w:t xml:space="preserve">॥ </w:t>
      </w:r>
      <w:r>
        <w:rPr>
          <w:color w:val="008000"/>
          <w:sz w:val="18"/>
        </w:rPr>
        <w:t>(1320)</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ਮੇਰੇ ਮਨ ਜਪਿ ਹਰਿ ਗੁਨ ਅਕਥ ਸੁਨਥਈ ॥ </w:t>
      </w:r>
      <w:r>
        <w:rPr>
          <w:color w:val="008000"/>
          <w:sz w:val="18"/>
        </w:rPr>
        <w:t>(1320)</w:t>
      </w:r>
    </w:p>
    <w:p w:rsidR="00347EEB" w:rsidRDefault="00347EEB">
      <w:pPr>
        <w:pStyle w:val="SGGSHindi"/>
      </w:pPr>
      <w:r>
        <w:rPr>
          <w:cs/>
          <w:lang w:bidi="hi-IN"/>
        </w:rPr>
        <w:t>मेरे</w:t>
      </w:r>
      <w:r>
        <w:t xml:space="preserve"> </w:t>
      </w:r>
      <w:r>
        <w:rPr>
          <w:cs/>
          <w:lang w:bidi="hi-IN"/>
        </w:rPr>
        <w:t>मन</w:t>
      </w:r>
      <w:r>
        <w:t xml:space="preserve"> </w:t>
      </w:r>
      <w:r>
        <w:rPr>
          <w:cs/>
          <w:lang w:bidi="hi-IN"/>
        </w:rPr>
        <w:t>जपि</w:t>
      </w:r>
      <w:r>
        <w:t xml:space="preserve"> </w:t>
      </w:r>
      <w:r>
        <w:rPr>
          <w:cs/>
          <w:lang w:bidi="hi-IN"/>
        </w:rPr>
        <w:t>हरि</w:t>
      </w:r>
      <w:r>
        <w:t xml:space="preserve"> </w:t>
      </w:r>
      <w:r>
        <w:rPr>
          <w:cs/>
          <w:lang w:bidi="hi-IN"/>
        </w:rPr>
        <w:t>गुन</w:t>
      </w:r>
      <w:r>
        <w:t xml:space="preserve"> </w:t>
      </w:r>
      <w:r>
        <w:rPr>
          <w:cs/>
          <w:lang w:bidi="hi-IN"/>
        </w:rPr>
        <w:t>अकथ</w:t>
      </w:r>
      <w:r>
        <w:t xml:space="preserve"> </w:t>
      </w:r>
      <w:r>
        <w:rPr>
          <w:cs/>
          <w:lang w:bidi="hi-IN"/>
        </w:rPr>
        <w:t>सुनथई</w:t>
      </w:r>
      <w:r>
        <w:t xml:space="preserve"> </w:t>
      </w:r>
      <w:r>
        <w:rPr>
          <w:cs/>
          <w:lang w:bidi="hi-IN"/>
        </w:rPr>
        <w:t>॥</w:t>
      </w:r>
    </w:p>
    <w:p w:rsidR="00347EEB" w:rsidRDefault="00347EEB">
      <w:pPr>
        <w:pStyle w:val="SGGSRoman"/>
      </w:pPr>
      <w:r>
        <w:t>mayray man jap har gun akath suntha-ee.</w:t>
      </w:r>
    </w:p>
    <w:p w:rsidR="00347EEB" w:rsidRDefault="00347EEB">
      <w:pPr>
        <w:pStyle w:val="SGGSTrans"/>
      </w:pPr>
      <w:r>
        <w:t>O my mind, chant the Glorious Praises of the Lord, which are said to be inexpressible.</w:t>
      </w:r>
    </w:p>
    <w:p w:rsidR="00347EEB" w:rsidRDefault="00347EEB">
      <w:pPr>
        <w:pStyle w:val="SGGSGurm"/>
      </w:pPr>
      <w:r>
        <w:rPr>
          <w:cs/>
        </w:rPr>
        <w:t>ਧਰਮੁ ਅਰਥੁ ਸਭੁ ਕਾਮੁ ਮੋਖੁ ਹੈ ਜਨ ਪੀਛੈ ਲਗਿ ਫਿਰਥਈ ॥੧</w:t>
      </w:r>
      <w:r>
        <w:rPr>
          <w:cs/>
          <w:lang w:bidi="hi-IN"/>
        </w:rPr>
        <w:t xml:space="preserve">॥ </w:t>
      </w:r>
      <w:r>
        <w:t xml:space="preserve">ਰਹਾਉ ॥ </w:t>
      </w:r>
      <w:r>
        <w:rPr>
          <w:color w:val="008000"/>
          <w:sz w:val="18"/>
        </w:rPr>
        <w:t>(1320)</w:t>
      </w:r>
    </w:p>
    <w:p w:rsidR="00347EEB" w:rsidRDefault="00347EEB">
      <w:pPr>
        <w:pStyle w:val="SGGSHindi"/>
      </w:pPr>
      <w:r>
        <w:rPr>
          <w:cs/>
          <w:lang w:bidi="hi-IN"/>
        </w:rPr>
        <w:t>धरमु</w:t>
      </w:r>
      <w:r>
        <w:t xml:space="preserve"> </w:t>
      </w:r>
      <w:r>
        <w:rPr>
          <w:cs/>
          <w:lang w:bidi="hi-IN"/>
        </w:rPr>
        <w:t>अरथु</w:t>
      </w:r>
      <w:r>
        <w:t xml:space="preserve"> </w:t>
      </w:r>
      <w:r>
        <w:rPr>
          <w:cs/>
          <w:lang w:bidi="hi-IN"/>
        </w:rPr>
        <w:t>सभु</w:t>
      </w:r>
      <w:r>
        <w:t xml:space="preserve"> </w:t>
      </w:r>
      <w:r>
        <w:rPr>
          <w:cs/>
          <w:lang w:bidi="hi-IN"/>
        </w:rPr>
        <w:t>कामु</w:t>
      </w:r>
      <w:r>
        <w:t xml:space="preserve"> </w:t>
      </w:r>
      <w:r>
        <w:rPr>
          <w:cs/>
          <w:lang w:bidi="hi-IN"/>
        </w:rPr>
        <w:t>मोखु</w:t>
      </w:r>
      <w:r>
        <w:t xml:space="preserve"> </w:t>
      </w:r>
      <w:r>
        <w:rPr>
          <w:cs/>
          <w:lang w:bidi="hi-IN"/>
        </w:rPr>
        <w:t>है</w:t>
      </w:r>
      <w:r>
        <w:t xml:space="preserve"> </w:t>
      </w:r>
      <w:r>
        <w:rPr>
          <w:cs/>
          <w:lang w:bidi="hi-IN"/>
        </w:rPr>
        <w:t>जन</w:t>
      </w:r>
      <w:r>
        <w:t xml:space="preserve"> </w:t>
      </w:r>
      <w:r>
        <w:rPr>
          <w:cs/>
          <w:lang w:bidi="hi-IN"/>
        </w:rPr>
        <w:t>पीछै</w:t>
      </w:r>
      <w:r>
        <w:t xml:space="preserve"> </w:t>
      </w:r>
      <w:r>
        <w:rPr>
          <w:cs/>
          <w:lang w:bidi="hi-IN"/>
        </w:rPr>
        <w:t>लगि</w:t>
      </w:r>
      <w:r>
        <w:t xml:space="preserve"> </w:t>
      </w:r>
      <w:r>
        <w:rPr>
          <w:cs/>
          <w:lang w:bidi="hi-IN"/>
        </w:rPr>
        <w:t>फिरथई</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Dharam arath sabh kaam mokh hai jan peechhai lag firtha-ee. ||1|| rahaa-o.</w:t>
      </w:r>
    </w:p>
    <w:p w:rsidR="00347EEB" w:rsidRDefault="00347EEB">
      <w:pPr>
        <w:pStyle w:val="SGGSTrans"/>
      </w:pPr>
      <w:r>
        <w:t>Righteousness and Dharmic faith, success and prosperity, pleasure, the fulfillment of desires and liberation - all follow the humble servant of the Lord like a shadow. ||1||Pause||</w:t>
      </w:r>
    </w:p>
    <w:p w:rsidR="00347EEB" w:rsidRDefault="00347EEB">
      <w:pPr>
        <w:pStyle w:val="SGGSGurm"/>
      </w:pPr>
      <w:r>
        <w:rPr>
          <w:cs/>
        </w:rPr>
        <w:t xml:space="preserve">ਸੋ ਹਰਿ ਹਰਿ ਨਾਮੁ ਧਿਆਵੈ ਹਰਿ ਜਨੁ ਜਿਸੁ ਬਡਭਾਗ ਮਥਈ ॥ </w:t>
      </w:r>
      <w:r>
        <w:rPr>
          <w:color w:val="008000"/>
          <w:sz w:val="18"/>
        </w:rPr>
        <w:t>(1320)</w:t>
      </w:r>
    </w:p>
    <w:p w:rsidR="00347EEB" w:rsidRDefault="00347EEB">
      <w:pPr>
        <w:pStyle w:val="SGGSHindi"/>
      </w:pPr>
      <w:r>
        <w:rPr>
          <w:cs/>
          <w:lang w:bidi="hi-IN"/>
        </w:rPr>
        <w:t>सो</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धिआवै</w:t>
      </w:r>
      <w:r>
        <w:t xml:space="preserve"> </w:t>
      </w:r>
      <w:r>
        <w:rPr>
          <w:cs/>
          <w:lang w:bidi="hi-IN"/>
        </w:rPr>
        <w:t>हरि</w:t>
      </w:r>
      <w:r>
        <w:t xml:space="preserve"> </w:t>
      </w:r>
      <w:r>
        <w:rPr>
          <w:cs/>
          <w:lang w:bidi="hi-IN"/>
        </w:rPr>
        <w:t>जनु</w:t>
      </w:r>
      <w:r>
        <w:t xml:space="preserve"> </w:t>
      </w:r>
      <w:r>
        <w:rPr>
          <w:cs/>
          <w:lang w:bidi="hi-IN"/>
        </w:rPr>
        <w:t>जिसु</w:t>
      </w:r>
      <w:r>
        <w:t xml:space="preserve"> </w:t>
      </w:r>
      <w:r>
        <w:rPr>
          <w:cs/>
          <w:lang w:bidi="hi-IN"/>
        </w:rPr>
        <w:t>बडभाग</w:t>
      </w:r>
      <w:r>
        <w:t xml:space="preserve"> </w:t>
      </w:r>
      <w:r>
        <w:rPr>
          <w:cs/>
          <w:lang w:bidi="hi-IN"/>
        </w:rPr>
        <w:t>मथई</w:t>
      </w:r>
      <w:r>
        <w:t xml:space="preserve"> </w:t>
      </w:r>
      <w:r>
        <w:rPr>
          <w:cs/>
          <w:lang w:bidi="hi-IN"/>
        </w:rPr>
        <w:t>॥</w:t>
      </w:r>
    </w:p>
    <w:p w:rsidR="00347EEB" w:rsidRDefault="00347EEB">
      <w:pPr>
        <w:pStyle w:val="SGGSRoman"/>
      </w:pPr>
      <w:r>
        <w:t>so har har naam Dhi-aavai har jan jis badbhaag math-ee.</w:t>
      </w:r>
    </w:p>
    <w:p w:rsidR="00347EEB" w:rsidRDefault="00347EEB">
      <w:pPr>
        <w:pStyle w:val="SGGSTrans"/>
      </w:pPr>
      <w:r>
        <w:t>That humble servant of the Lord who has such good fortune written on his forehead meditates on the Name of the Lord, Har, Har.</w:t>
      </w:r>
    </w:p>
    <w:p w:rsidR="00347EEB" w:rsidRDefault="00347EEB">
      <w:pPr>
        <w:pStyle w:val="SGGSGurm"/>
      </w:pPr>
      <w:r>
        <w:rPr>
          <w:cs/>
        </w:rPr>
        <w:t>ਜਹ ਦਰਗਹਿ ਪ੍ਰਭੁ ਲੇਖਾ ਮਾਗੈ ਤਹ ਛੁਟੈ ਨਾਮੁ ਧਿਆਇਥਈ ॥੧</w:t>
      </w:r>
      <w:r>
        <w:rPr>
          <w:cs/>
          <w:lang w:bidi="hi-IN"/>
        </w:rPr>
        <w:t xml:space="preserve">॥ </w:t>
      </w:r>
      <w:r>
        <w:rPr>
          <w:color w:val="008000"/>
          <w:sz w:val="18"/>
        </w:rPr>
        <w:t>(1320)</w:t>
      </w:r>
    </w:p>
    <w:p w:rsidR="00347EEB" w:rsidRDefault="00347EEB">
      <w:pPr>
        <w:pStyle w:val="SGGSHindi"/>
      </w:pPr>
      <w:r>
        <w:rPr>
          <w:cs/>
          <w:lang w:bidi="hi-IN"/>
        </w:rPr>
        <w:t>जह</w:t>
      </w:r>
      <w:r>
        <w:t xml:space="preserve"> </w:t>
      </w:r>
      <w:r>
        <w:rPr>
          <w:cs/>
          <w:lang w:bidi="hi-IN"/>
        </w:rPr>
        <w:t>दरगहि</w:t>
      </w:r>
      <w:r>
        <w:t xml:space="preserve"> </w:t>
      </w:r>
      <w:r>
        <w:rPr>
          <w:cs/>
          <w:lang w:bidi="hi-IN"/>
        </w:rPr>
        <w:t>प्रभु</w:t>
      </w:r>
      <w:r>
        <w:t xml:space="preserve"> </w:t>
      </w:r>
      <w:r>
        <w:rPr>
          <w:cs/>
          <w:lang w:bidi="hi-IN"/>
        </w:rPr>
        <w:t>लेखा</w:t>
      </w:r>
      <w:r>
        <w:t xml:space="preserve"> </w:t>
      </w:r>
      <w:r>
        <w:rPr>
          <w:cs/>
          <w:lang w:bidi="hi-IN"/>
        </w:rPr>
        <w:t>मागै</w:t>
      </w:r>
      <w:r>
        <w:t xml:space="preserve"> </w:t>
      </w:r>
      <w:r>
        <w:rPr>
          <w:cs/>
          <w:lang w:bidi="hi-IN"/>
        </w:rPr>
        <w:t>तह</w:t>
      </w:r>
      <w:r>
        <w:t xml:space="preserve"> </w:t>
      </w:r>
      <w:r>
        <w:rPr>
          <w:cs/>
          <w:lang w:bidi="hi-IN"/>
        </w:rPr>
        <w:t>छुटै</w:t>
      </w:r>
      <w:r>
        <w:t xml:space="preserve"> </w:t>
      </w:r>
      <w:r>
        <w:rPr>
          <w:cs/>
          <w:lang w:bidi="hi-IN"/>
        </w:rPr>
        <w:t>नामु</w:t>
      </w:r>
      <w:r>
        <w:t xml:space="preserve"> </w:t>
      </w:r>
      <w:r>
        <w:rPr>
          <w:cs/>
          <w:lang w:bidi="hi-IN"/>
        </w:rPr>
        <w:t>धिआइथई</w:t>
      </w:r>
      <w:r>
        <w:t xml:space="preserve"> </w:t>
      </w:r>
      <w:r>
        <w:rPr>
          <w:cs/>
          <w:lang w:bidi="hi-IN"/>
        </w:rPr>
        <w:t>॥१॥</w:t>
      </w:r>
    </w:p>
    <w:p w:rsidR="00347EEB" w:rsidRDefault="00347EEB">
      <w:pPr>
        <w:pStyle w:val="SGGSRoman"/>
      </w:pPr>
      <w:r>
        <w:t>jah dargahi parabh laykhaa maagai tah chhutai naam Dhi-aa-itha-ee. ||1||</w:t>
      </w:r>
    </w:p>
    <w:p w:rsidR="00347EEB" w:rsidRDefault="00347EEB">
      <w:pPr>
        <w:pStyle w:val="SGGSTrans"/>
      </w:pPr>
      <w:r>
        <w:t>In that Court, where God calls for the accounts, there, you shall be saved only by meditating on the Naam, the Name of the Lord. ||1||</w:t>
      </w:r>
    </w:p>
    <w:p w:rsidR="00347EEB" w:rsidRDefault="00347EEB">
      <w:pPr>
        <w:pStyle w:val="SGGSGurm"/>
      </w:pPr>
      <w:r>
        <w:rPr>
          <w:cs/>
        </w:rPr>
        <w:t xml:space="preserve">ਹਮਰੇ ਦੋਖ ਬਹੁ ਜਨਮ ਜਨਮ ਕੇ ਦੁਖੁ ਹਉਮੈ ਮੈਲੁ ਲਗਥਈ ॥ </w:t>
      </w:r>
      <w:r>
        <w:rPr>
          <w:color w:val="008000"/>
          <w:sz w:val="18"/>
        </w:rPr>
        <w:t>(1320)</w:t>
      </w:r>
    </w:p>
    <w:p w:rsidR="00347EEB" w:rsidRDefault="00347EEB">
      <w:pPr>
        <w:pStyle w:val="SGGSHindi"/>
      </w:pPr>
      <w:r>
        <w:rPr>
          <w:cs/>
          <w:lang w:bidi="hi-IN"/>
        </w:rPr>
        <w:t>हमरे</w:t>
      </w:r>
      <w:r>
        <w:t xml:space="preserve"> </w:t>
      </w:r>
      <w:r>
        <w:rPr>
          <w:cs/>
          <w:lang w:bidi="hi-IN"/>
        </w:rPr>
        <w:t>दोख</w:t>
      </w:r>
      <w:r>
        <w:t xml:space="preserve"> </w:t>
      </w:r>
      <w:r>
        <w:rPr>
          <w:cs/>
          <w:lang w:bidi="hi-IN"/>
        </w:rPr>
        <w:t>बहु</w:t>
      </w:r>
      <w:r>
        <w:t xml:space="preserve"> </w:t>
      </w:r>
      <w:r>
        <w:rPr>
          <w:cs/>
          <w:lang w:bidi="hi-IN"/>
        </w:rPr>
        <w:t>जनम</w:t>
      </w:r>
      <w:r>
        <w:t xml:space="preserve"> </w:t>
      </w:r>
      <w:r>
        <w:rPr>
          <w:cs/>
          <w:lang w:bidi="hi-IN"/>
        </w:rPr>
        <w:t>जनम</w:t>
      </w:r>
      <w:r>
        <w:t xml:space="preserve"> </w:t>
      </w:r>
      <w:r>
        <w:rPr>
          <w:cs/>
          <w:lang w:bidi="hi-IN"/>
        </w:rPr>
        <w:t>के</w:t>
      </w:r>
      <w:r>
        <w:t xml:space="preserve"> </w:t>
      </w:r>
      <w:r>
        <w:rPr>
          <w:cs/>
          <w:lang w:bidi="hi-IN"/>
        </w:rPr>
        <w:t>दुखु</w:t>
      </w:r>
      <w:r>
        <w:t xml:space="preserve"> </w:t>
      </w:r>
      <w:r>
        <w:rPr>
          <w:cs/>
          <w:lang w:bidi="hi-IN"/>
        </w:rPr>
        <w:t>हउमै</w:t>
      </w:r>
      <w:r>
        <w:t xml:space="preserve"> </w:t>
      </w:r>
      <w:r>
        <w:rPr>
          <w:cs/>
          <w:lang w:bidi="hi-IN"/>
        </w:rPr>
        <w:t>मैलु</w:t>
      </w:r>
      <w:r>
        <w:t xml:space="preserve"> </w:t>
      </w:r>
      <w:r>
        <w:rPr>
          <w:cs/>
          <w:lang w:bidi="hi-IN"/>
        </w:rPr>
        <w:t>लगथई</w:t>
      </w:r>
      <w:r>
        <w:t xml:space="preserve"> </w:t>
      </w:r>
      <w:r>
        <w:rPr>
          <w:cs/>
          <w:lang w:bidi="hi-IN"/>
        </w:rPr>
        <w:t>॥</w:t>
      </w:r>
    </w:p>
    <w:p w:rsidR="00347EEB" w:rsidRDefault="00347EEB">
      <w:pPr>
        <w:pStyle w:val="SGGSRoman"/>
      </w:pPr>
      <w:r>
        <w:t>hamray dokh baho janam janam kay dukh ha-umai mail lagtha-ee.</w:t>
      </w:r>
    </w:p>
    <w:p w:rsidR="00347EEB" w:rsidRDefault="00347EEB">
      <w:pPr>
        <w:pStyle w:val="SGGSTrans"/>
      </w:pPr>
      <w:r>
        <w:t>I am stained with the filth of the mistakes of countless lifetimes, the pain and pollution of egotism.</w:t>
      </w:r>
    </w:p>
    <w:p w:rsidR="00347EEB" w:rsidRDefault="00347EEB">
      <w:pPr>
        <w:pStyle w:val="SGGSGurm"/>
      </w:pPr>
      <w:r>
        <w:rPr>
          <w:cs/>
        </w:rPr>
        <w:t>ਗੁਰਿ ਧਾਰਿ ਕ੍ਰਿਪਾ ਹਰਿ ਜਲਿ ਨਾਵਾਏ ਸਭ ਕਿਲਬਿਖ ਪਾਪ ਗਥਈ ॥੨</w:t>
      </w:r>
      <w:r>
        <w:rPr>
          <w:cs/>
          <w:lang w:bidi="hi-IN"/>
        </w:rPr>
        <w:t xml:space="preserve">॥ </w:t>
      </w:r>
      <w:r>
        <w:rPr>
          <w:color w:val="008000"/>
          <w:sz w:val="18"/>
        </w:rPr>
        <w:t>(1320)</w:t>
      </w:r>
    </w:p>
    <w:p w:rsidR="00347EEB" w:rsidRDefault="00347EEB">
      <w:pPr>
        <w:pStyle w:val="SGGSHindi"/>
      </w:pPr>
      <w:r>
        <w:rPr>
          <w:cs/>
          <w:lang w:bidi="hi-IN"/>
        </w:rPr>
        <w:t>गुरि</w:t>
      </w:r>
      <w:r>
        <w:t xml:space="preserve"> </w:t>
      </w:r>
      <w:r>
        <w:rPr>
          <w:cs/>
          <w:lang w:bidi="hi-IN"/>
        </w:rPr>
        <w:t>धारि</w:t>
      </w:r>
      <w:r>
        <w:t xml:space="preserve"> </w:t>
      </w:r>
      <w:r>
        <w:rPr>
          <w:cs/>
          <w:lang w:bidi="hi-IN"/>
        </w:rPr>
        <w:t>क्रिपा</w:t>
      </w:r>
      <w:r>
        <w:t xml:space="preserve"> </w:t>
      </w:r>
      <w:r>
        <w:rPr>
          <w:cs/>
          <w:lang w:bidi="hi-IN"/>
        </w:rPr>
        <w:t>हरि</w:t>
      </w:r>
      <w:r>
        <w:t xml:space="preserve"> </w:t>
      </w:r>
      <w:r>
        <w:rPr>
          <w:cs/>
          <w:lang w:bidi="hi-IN"/>
        </w:rPr>
        <w:t>जलि</w:t>
      </w:r>
      <w:r>
        <w:t xml:space="preserve"> </w:t>
      </w:r>
      <w:r>
        <w:rPr>
          <w:cs/>
          <w:lang w:bidi="hi-IN"/>
        </w:rPr>
        <w:t>नावाए</w:t>
      </w:r>
      <w:r>
        <w:t xml:space="preserve"> </w:t>
      </w:r>
      <w:r>
        <w:rPr>
          <w:cs/>
          <w:lang w:bidi="hi-IN"/>
        </w:rPr>
        <w:t>सभ</w:t>
      </w:r>
      <w:r>
        <w:t xml:space="preserve"> </w:t>
      </w:r>
      <w:r>
        <w:rPr>
          <w:cs/>
          <w:lang w:bidi="hi-IN"/>
        </w:rPr>
        <w:t>किलबिख</w:t>
      </w:r>
      <w:r>
        <w:t xml:space="preserve"> </w:t>
      </w:r>
      <w:r>
        <w:rPr>
          <w:cs/>
          <w:lang w:bidi="hi-IN"/>
        </w:rPr>
        <w:t>पाप</w:t>
      </w:r>
      <w:r>
        <w:t xml:space="preserve"> </w:t>
      </w:r>
      <w:r>
        <w:rPr>
          <w:cs/>
          <w:lang w:bidi="hi-IN"/>
        </w:rPr>
        <w:t>गथई</w:t>
      </w:r>
      <w:r>
        <w:t xml:space="preserve"> </w:t>
      </w:r>
      <w:r>
        <w:rPr>
          <w:cs/>
          <w:lang w:bidi="hi-IN"/>
        </w:rPr>
        <w:t>॥२॥</w:t>
      </w:r>
    </w:p>
    <w:p w:rsidR="00347EEB" w:rsidRDefault="00347EEB">
      <w:pPr>
        <w:pStyle w:val="SGGSRoman"/>
      </w:pPr>
      <w:r>
        <w:t>gur Dhaar kirpaa har jal naavaa-ay sabh kilbikh paap gath-ee. ||2||</w:t>
      </w:r>
    </w:p>
    <w:p w:rsidR="00347EEB" w:rsidRDefault="00347EEB">
      <w:pPr>
        <w:pStyle w:val="SGGSTrans"/>
      </w:pPr>
      <w:r>
        <w:t>Showering His Mercy, the Guru bathed me in the Water of the Lord, and all my sins and mistakes were taken away. ||2||</w:t>
      </w:r>
    </w:p>
    <w:p w:rsidR="00347EEB" w:rsidRDefault="00347EEB">
      <w:pPr>
        <w:pStyle w:val="SGGSGurm"/>
      </w:pPr>
      <w:r>
        <w:rPr>
          <w:cs/>
        </w:rPr>
        <w:t xml:space="preserve">ਜਨ ਕੈ ਰਿਦ ਅੰਤਰਿ ਪ੍ਰਭੁ ਸੁਆਮੀ ਜਨ ਹਰਿ ਹਰਿ ਨਾਮੁ ਭਜਥਈ ॥ </w:t>
      </w:r>
      <w:r>
        <w:rPr>
          <w:color w:val="008000"/>
          <w:sz w:val="18"/>
        </w:rPr>
        <w:t>(1320)</w:t>
      </w:r>
    </w:p>
    <w:p w:rsidR="00347EEB" w:rsidRDefault="00347EEB">
      <w:pPr>
        <w:pStyle w:val="SGGSHindi"/>
      </w:pPr>
      <w:r>
        <w:rPr>
          <w:cs/>
          <w:lang w:bidi="hi-IN"/>
        </w:rPr>
        <w:t>जन</w:t>
      </w:r>
      <w:r>
        <w:t xml:space="preserve"> </w:t>
      </w:r>
      <w:r>
        <w:rPr>
          <w:cs/>
          <w:lang w:bidi="hi-IN"/>
        </w:rPr>
        <w:t>कै</w:t>
      </w:r>
      <w:r>
        <w:t xml:space="preserve"> </w:t>
      </w:r>
      <w:r>
        <w:rPr>
          <w:cs/>
          <w:lang w:bidi="hi-IN"/>
        </w:rPr>
        <w:t>रिद</w:t>
      </w:r>
      <w:r>
        <w:t xml:space="preserve"> </w:t>
      </w:r>
      <w:r>
        <w:rPr>
          <w:cs/>
          <w:lang w:bidi="hi-IN"/>
        </w:rPr>
        <w:t>अंतरि</w:t>
      </w:r>
      <w:r>
        <w:t xml:space="preserve"> </w:t>
      </w:r>
      <w:r>
        <w:rPr>
          <w:cs/>
          <w:lang w:bidi="hi-IN"/>
        </w:rPr>
        <w:t>प्रभु</w:t>
      </w:r>
      <w:r>
        <w:t xml:space="preserve"> </w:t>
      </w:r>
      <w:r>
        <w:rPr>
          <w:cs/>
          <w:lang w:bidi="hi-IN"/>
        </w:rPr>
        <w:t>सुआमी</w:t>
      </w:r>
      <w:r>
        <w:t xml:space="preserve"> </w:t>
      </w:r>
      <w:r>
        <w:rPr>
          <w:cs/>
          <w:lang w:bidi="hi-IN"/>
        </w:rPr>
        <w:t>जन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भजथई</w:t>
      </w:r>
      <w:r>
        <w:t xml:space="preserve"> </w:t>
      </w:r>
      <w:r>
        <w:rPr>
          <w:cs/>
          <w:lang w:bidi="hi-IN"/>
        </w:rPr>
        <w:t>॥</w:t>
      </w:r>
    </w:p>
    <w:p w:rsidR="00347EEB" w:rsidRDefault="00347EEB">
      <w:pPr>
        <w:pStyle w:val="SGGSRoman"/>
      </w:pPr>
      <w:r>
        <w:t>jan kai rid antar parabh su-aamee jan har har naam bhajtha-ee.</w:t>
      </w:r>
    </w:p>
    <w:p w:rsidR="00347EEB" w:rsidRDefault="00347EEB">
      <w:pPr>
        <w:pStyle w:val="SGGSTrans"/>
      </w:pPr>
      <w:r>
        <w:t>God, our Lord and Master, is deep within the hearts of His humble servants. They vibrate the Naam, the Name of the Lord, Har, Har.</w:t>
      </w:r>
    </w:p>
    <w:p w:rsidR="00347EEB" w:rsidRDefault="00347EEB">
      <w:pPr>
        <w:pStyle w:val="SGGSGurm"/>
      </w:pPr>
      <w:r>
        <w:rPr>
          <w:cs/>
        </w:rPr>
        <w:t>ਜਹ ਅੰਤੀ ਅਉਸਰੁ ਆਇ ਬਨਤੁ ਹੈ ਤਹ ਰਾਖੈ ਨਾਮੁ ਸਾਥਈ ॥੩</w:t>
      </w:r>
      <w:r>
        <w:rPr>
          <w:cs/>
          <w:lang w:bidi="hi-IN"/>
        </w:rPr>
        <w:t xml:space="preserve">॥ </w:t>
      </w:r>
      <w:r>
        <w:rPr>
          <w:color w:val="008000"/>
          <w:sz w:val="18"/>
        </w:rPr>
        <w:t>(1320)</w:t>
      </w:r>
    </w:p>
    <w:p w:rsidR="00347EEB" w:rsidRDefault="00347EEB">
      <w:pPr>
        <w:pStyle w:val="SGGSHindi"/>
      </w:pPr>
      <w:r>
        <w:rPr>
          <w:cs/>
          <w:lang w:bidi="hi-IN"/>
        </w:rPr>
        <w:t>जह</w:t>
      </w:r>
      <w:r>
        <w:t xml:space="preserve"> </w:t>
      </w:r>
      <w:r>
        <w:rPr>
          <w:cs/>
          <w:lang w:bidi="hi-IN"/>
        </w:rPr>
        <w:t>अंती</w:t>
      </w:r>
      <w:r>
        <w:t xml:space="preserve"> </w:t>
      </w:r>
      <w:r>
        <w:rPr>
          <w:cs/>
          <w:lang w:bidi="hi-IN"/>
        </w:rPr>
        <w:t>अउसरु</w:t>
      </w:r>
      <w:r>
        <w:t xml:space="preserve"> </w:t>
      </w:r>
      <w:r>
        <w:rPr>
          <w:cs/>
          <w:lang w:bidi="hi-IN"/>
        </w:rPr>
        <w:t>आइ</w:t>
      </w:r>
      <w:r>
        <w:t xml:space="preserve"> </w:t>
      </w:r>
      <w:r>
        <w:rPr>
          <w:cs/>
          <w:lang w:bidi="hi-IN"/>
        </w:rPr>
        <w:t>बनतु</w:t>
      </w:r>
      <w:r>
        <w:t xml:space="preserve"> </w:t>
      </w:r>
      <w:r>
        <w:rPr>
          <w:cs/>
          <w:lang w:bidi="hi-IN"/>
        </w:rPr>
        <w:t>है</w:t>
      </w:r>
      <w:r>
        <w:t xml:space="preserve"> </w:t>
      </w:r>
      <w:r>
        <w:rPr>
          <w:cs/>
          <w:lang w:bidi="hi-IN"/>
        </w:rPr>
        <w:t>तह</w:t>
      </w:r>
      <w:r>
        <w:t xml:space="preserve"> </w:t>
      </w:r>
      <w:r>
        <w:rPr>
          <w:cs/>
          <w:lang w:bidi="hi-IN"/>
        </w:rPr>
        <w:t>राखै</w:t>
      </w:r>
      <w:r>
        <w:t xml:space="preserve"> </w:t>
      </w:r>
      <w:r>
        <w:rPr>
          <w:cs/>
          <w:lang w:bidi="hi-IN"/>
        </w:rPr>
        <w:t>नामु</w:t>
      </w:r>
      <w:r>
        <w:t xml:space="preserve"> </w:t>
      </w:r>
      <w:r>
        <w:rPr>
          <w:cs/>
          <w:lang w:bidi="hi-IN"/>
        </w:rPr>
        <w:t>साथई</w:t>
      </w:r>
      <w:r>
        <w:t xml:space="preserve"> </w:t>
      </w:r>
      <w:r>
        <w:rPr>
          <w:cs/>
          <w:lang w:bidi="hi-IN"/>
        </w:rPr>
        <w:t>॥३॥</w:t>
      </w:r>
    </w:p>
    <w:p w:rsidR="00347EEB" w:rsidRDefault="00347EEB">
      <w:pPr>
        <w:pStyle w:val="SGGSRoman"/>
      </w:pPr>
      <w:r>
        <w:t>jah antee a-osar aa-ay banat hai tah raakhai naam saath-ee. ||3||</w:t>
      </w:r>
    </w:p>
    <w:p w:rsidR="00347EEB" w:rsidRDefault="00347EEB">
      <w:pPr>
        <w:pStyle w:val="SGGSTrans"/>
      </w:pPr>
      <w:r>
        <w:t>And when that very last moment comes, then the Naam is our Best Friend and Protector. ||3||</w:t>
      </w:r>
    </w:p>
    <w:p w:rsidR="00347EEB" w:rsidRDefault="00347EEB">
      <w:pPr>
        <w:pStyle w:val="SGGSGurm"/>
      </w:pPr>
      <w:r>
        <w:rPr>
          <w:cs/>
        </w:rPr>
        <w:t xml:space="preserve">ਜਨ ਤੇਰਾ ਜਸੁ ਗਾਵਹਿ ਹਰਿ ਹਰਿ ਪ੍ਰਭ ਹਰਿ ਜਪਿਓ ਜਗੰਨਥਈ ॥ </w:t>
      </w:r>
      <w:r>
        <w:rPr>
          <w:color w:val="008000"/>
          <w:sz w:val="18"/>
        </w:rPr>
        <w:t>(1320)</w:t>
      </w:r>
    </w:p>
    <w:p w:rsidR="00347EEB" w:rsidRDefault="00347EEB">
      <w:pPr>
        <w:pStyle w:val="SGGSHindi"/>
      </w:pPr>
      <w:r>
        <w:rPr>
          <w:cs/>
          <w:lang w:bidi="hi-IN"/>
        </w:rPr>
        <w:t>जन</w:t>
      </w:r>
      <w:r>
        <w:t xml:space="preserve"> </w:t>
      </w:r>
      <w:r>
        <w:rPr>
          <w:cs/>
          <w:lang w:bidi="hi-IN"/>
        </w:rPr>
        <w:t>तेरा</w:t>
      </w:r>
      <w:r>
        <w:t xml:space="preserve"> </w:t>
      </w:r>
      <w:r>
        <w:rPr>
          <w:cs/>
          <w:lang w:bidi="hi-IN"/>
        </w:rPr>
        <w:t>जसु</w:t>
      </w:r>
      <w:r>
        <w:t xml:space="preserve"> </w:t>
      </w:r>
      <w:r>
        <w:rPr>
          <w:cs/>
          <w:lang w:bidi="hi-IN"/>
        </w:rPr>
        <w:t>गावहि</w:t>
      </w:r>
      <w:r>
        <w:t xml:space="preserve"> </w:t>
      </w:r>
      <w:r>
        <w:rPr>
          <w:cs/>
          <w:lang w:bidi="hi-IN"/>
        </w:rPr>
        <w:t>हरि</w:t>
      </w:r>
      <w:r>
        <w:t xml:space="preserve"> </w:t>
      </w:r>
      <w:r>
        <w:rPr>
          <w:cs/>
          <w:lang w:bidi="hi-IN"/>
        </w:rPr>
        <w:t>हरि</w:t>
      </w:r>
      <w:r>
        <w:t xml:space="preserve"> </w:t>
      </w:r>
      <w:r>
        <w:rPr>
          <w:cs/>
          <w:lang w:bidi="hi-IN"/>
        </w:rPr>
        <w:t>प्रभ</w:t>
      </w:r>
      <w:r>
        <w:t xml:space="preserve"> </w:t>
      </w:r>
      <w:r>
        <w:rPr>
          <w:cs/>
          <w:lang w:bidi="hi-IN"/>
        </w:rPr>
        <w:t>हरि</w:t>
      </w:r>
      <w:r>
        <w:t xml:space="preserve"> </w:t>
      </w:r>
      <w:r>
        <w:rPr>
          <w:cs/>
          <w:lang w:bidi="hi-IN"/>
        </w:rPr>
        <w:t>जपिओ</w:t>
      </w:r>
      <w:r>
        <w:t xml:space="preserve"> </w:t>
      </w:r>
      <w:r>
        <w:rPr>
          <w:cs/>
          <w:lang w:bidi="hi-IN"/>
        </w:rPr>
        <w:t>जगंनथई</w:t>
      </w:r>
      <w:r>
        <w:t xml:space="preserve"> </w:t>
      </w:r>
      <w:r>
        <w:rPr>
          <w:cs/>
          <w:lang w:bidi="hi-IN"/>
        </w:rPr>
        <w:t>॥</w:t>
      </w:r>
    </w:p>
    <w:p w:rsidR="00347EEB" w:rsidRDefault="00347EEB">
      <w:pPr>
        <w:pStyle w:val="SGGSRoman"/>
      </w:pPr>
      <w:r>
        <w:t>jan tayraa jas gaavahi har har parabh har japi-o jaga</w:t>
      </w:r>
      <w:r>
        <w:rPr>
          <w:vertAlign w:val="superscript"/>
        </w:rPr>
        <w:t>N</w:t>
      </w:r>
      <w:r>
        <w:t>natha-ee.</w:t>
      </w:r>
    </w:p>
    <w:p w:rsidR="00347EEB" w:rsidRDefault="00347EEB">
      <w:pPr>
        <w:pStyle w:val="SGGSTrans"/>
      </w:pPr>
      <w:r>
        <w:t>Your humble servants sing Your Praises, O Lord, Har, Har; they chant and meditate on the Lord God, the Master of the Universe.</w:t>
      </w:r>
    </w:p>
    <w:p w:rsidR="00347EEB" w:rsidRDefault="00347EEB">
      <w:pPr>
        <w:pStyle w:val="SGGSGurm"/>
      </w:pPr>
      <w:r>
        <w:rPr>
          <w:cs/>
        </w:rPr>
        <w:t>ਜਨ ਨਾਨਕ ਕੇ ਪ੍ਰਭ ਰਾਖੇ ਸੁਆਮੀ ਹਮ ਪਾਥਰ ਰਖੁ ਬੁਡਥਈ ॥੪</w:t>
      </w:r>
      <w:r>
        <w:rPr>
          <w:cs/>
          <w:lang w:bidi="hi-IN"/>
        </w:rPr>
        <w:t>॥</w:t>
      </w:r>
      <w:r>
        <w:t>੪</w:t>
      </w:r>
      <w:r>
        <w:rPr>
          <w:cs/>
        </w:rPr>
        <w:t xml:space="preserve">॥ </w:t>
      </w:r>
      <w:r>
        <w:rPr>
          <w:color w:val="008000"/>
          <w:sz w:val="18"/>
        </w:rPr>
        <w:t>(1320)</w:t>
      </w:r>
    </w:p>
    <w:p w:rsidR="00347EEB" w:rsidRDefault="00347EEB">
      <w:pPr>
        <w:pStyle w:val="SGGSHindi"/>
      </w:pPr>
      <w:r>
        <w:rPr>
          <w:cs/>
          <w:lang w:bidi="hi-IN"/>
        </w:rPr>
        <w:t>जन</w:t>
      </w:r>
      <w:r>
        <w:t xml:space="preserve"> </w:t>
      </w:r>
      <w:r>
        <w:rPr>
          <w:cs/>
          <w:lang w:bidi="hi-IN"/>
        </w:rPr>
        <w:t>नानक</w:t>
      </w:r>
      <w:r>
        <w:t xml:space="preserve"> </w:t>
      </w:r>
      <w:r>
        <w:rPr>
          <w:cs/>
          <w:lang w:bidi="hi-IN"/>
        </w:rPr>
        <w:t>के</w:t>
      </w:r>
      <w:r>
        <w:t xml:space="preserve"> </w:t>
      </w:r>
      <w:r>
        <w:rPr>
          <w:cs/>
          <w:lang w:bidi="hi-IN"/>
        </w:rPr>
        <w:t>प्रभ</w:t>
      </w:r>
      <w:r>
        <w:t xml:space="preserve"> </w:t>
      </w:r>
      <w:r>
        <w:rPr>
          <w:cs/>
          <w:lang w:bidi="hi-IN"/>
        </w:rPr>
        <w:t>राखे</w:t>
      </w:r>
      <w:r>
        <w:t xml:space="preserve"> </w:t>
      </w:r>
      <w:r>
        <w:rPr>
          <w:cs/>
          <w:lang w:bidi="hi-IN"/>
        </w:rPr>
        <w:t>सुआमी</w:t>
      </w:r>
      <w:r>
        <w:t xml:space="preserve"> </w:t>
      </w:r>
      <w:r>
        <w:rPr>
          <w:cs/>
          <w:lang w:bidi="hi-IN"/>
        </w:rPr>
        <w:t>हम</w:t>
      </w:r>
      <w:r>
        <w:t xml:space="preserve"> </w:t>
      </w:r>
      <w:r>
        <w:rPr>
          <w:cs/>
          <w:lang w:bidi="hi-IN"/>
        </w:rPr>
        <w:t>पाथर</w:t>
      </w:r>
      <w:r>
        <w:t xml:space="preserve"> </w:t>
      </w:r>
      <w:r>
        <w:rPr>
          <w:cs/>
          <w:lang w:bidi="hi-IN"/>
        </w:rPr>
        <w:t>रखु</w:t>
      </w:r>
      <w:r>
        <w:t xml:space="preserve"> </w:t>
      </w:r>
      <w:r>
        <w:rPr>
          <w:cs/>
          <w:lang w:bidi="hi-IN"/>
        </w:rPr>
        <w:t>बुडथई</w:t>
      </w:r>
      <w:r>
        <w:t xml:space="preserve"> </w:t>
      </w:r>
      <w:r>
        <w:rPr>
          <w:cs/>
          <w:lang w:bidi="hi-IN"/>
        </w:rPr>
        <w:t>॥४॥४॥</w:t>
      </w:r>
    </w:p>
    <w:p w:rsidR="00347EEB" w:rsidRDefault="00347EEB">
      <w:pPr>
        <w:pStyle w:val="SGGSRoman"/>
      </w:pPr>
      <w:r>
        <w:t>jan naanak kay parabh raakhay su-aamee ham paathar rakh budtha-ee. ||4||4||</w:t>
      </w:r>
    </w:p>
    <w:p w:rsidR="00347EEB" w:rsidRDefault="00347EEB">
      <w:pPr>
        <w:pStyle w:val="SGGSTrans"/>
      </w:pPr>
      <w:r>
        <w:t>O God, my Saving Grace, Lord and Master of servant Nanak, please save me, the sinking stone. ||4||4||</w:t>
      </w:r>
    </w:p>
    <w:p w:rsidR="00347EEB" w:rsidRDefault="00347EEB">
      <w:pPr>
        <w:pStyle w:val="SGGSGurm"/>
      </w:pPr>
      <w:r>
        <w:rPr>
          <w:cs/>
        </w:rPr>
        <w:t xml:space="preserve">ਕਲਿਆਨ ਮਹਲਾ ੪ </w:t>
      </w:r>
      <w:r>
        <w:rPr>
          <w:cs/>
          <w:lang w:bidi="hi-IN"/>
        </w:rPr>
        <w:t xml:space="preserve">॥ </w:t>
      </w:r>
      <w:r>
        <w:rPr>
          <w:color w:val="008000"/>
          <w:sz w:val="18"/>
        </w:rPr>
        <w:t>(1320)</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ਹਮਰੀ ਚਿਤਵਨੀ ਹਰਿ ਪ੍ਰਭੁ ਜਾਨੈ ॥ </w:t>
      </w:r>
      <w:r>
        <w:rPr>
          <w:color w:val="008000"/>
          <w:sz w:val="18"/>
        </w:rPr>
        <w:t>(1320)</w:t>
      </w:r>
    </w:p>
    <w:p w:rsidR="00347EEB" w:rsidRDefault="00347EEB">
      <w:pPr>
        <w:pStyle w:val="SGGSHindi"/>
      </w:pPr>
      <w:r>
        <w:rPr>
          <w:cs/>
          <w:lang w:bidi="hi-IN"/>
        </w:rPr>
        <w:t>हमरी</w:t>
      </w:r>
      <w:r>
        <w:t xml:space="preserve"> </w:t>
      </w:r>
      <w:r>
        <w:rPr>
          <w:cs/>
          <w:lang w:bidi="hi-IN"/>
        </w:rPr>
        <w:t>चितवनी</w:t>
      </w:r>
      <w:r>
        <w:t xml:space="preserve"> </w:t>
      </w:r>
      <w:r>
        <w:rPr>
          <w:cs/>
          <w:lang w:bidi="hi-IN"/>
        </w:rPr>
        <w:t>हरि</w:t>
      </w:r>
      <w:r>
        <w:t xml:space="preserve"> </w:t>
      </w:r>
      <w:r>
        <w:rPr>
          <w:cs/>
          <w:lang w:bidi="hi-IN"/>
        </w:rPr>
        <w:t>प्रभु</w:t>
      </w:r>
      <w:r>
        <w:t xml:space="preserve"> </w:t>
      </w:r>
      <w:r>
        <w:rPr>
          <w:cs/>
          <w:lang w:bidi="hi-IN"/>
        </w:rPr>
        <w:t>जानै</w:t>
      </w:r>
      <w:r>
        <w:t xml:space="preserve"> </w:t>
      </w:r>
      <w:r>
        <w:rPr>
          <w:cs/>
          <w:lang w:bidi="hi-IN"/>
        </w:rPr>
        <w:t>॥</w:t>
      </w:r>
    </w:p>
    <w:p w:rsidR="00347EEB" w:rsidRDefault="00347EEB">
      <w:pPr>
        <w:pStyle w:val="SGGSRoman"/>
      </w:pPr>
      <w:r>
        <w:t>hamree chitvanee har parabh jaanai.</w:t>
      </w:r>
    </w:p>
    <w:p w:rsidR="00347EEB" w:rsidRDefault="00347EEB">
      <w:pPr>
        <w:pStyle w:val="SGGSTrans"/>
      </w:pPr>
      <w:r>
        <w:t>Only the Lord God knows my innermost thoughts.</w:t>
      </w:r>
    </w:p>
    <w:p w:rsidR="00347EEB" w:rsidRDefault="00347EEB">
      <w:pPr>
        <w:pStyle w:val="SGGSGurm"/>
      </w:pPr>
      <w:r>
        <w:rPr>
          <w:cs/>
        </w:rPr>
        <w:t>ਅਉਰੁ ਕੋਈ ਨਿੰਦ ਕਰੈ ਹਰਿ ਜਨ ਕੀ ਪ੍ਰਭੁ ਤਾ ਕਾ ਕਹਿਆ ਇਕੁ ਤਿਲੁ ਨਹੀ ਮਾਨੈ ॥੧</w:t>
      </w:r>
      <w:r>
        <w:rPr>
          <w:cs/>
          <w:lang w:bidi="hi-IN"/>
        </w:rPr>
        <w:t xml:space="preserve">॥ </w:t>
      </w:r>
      <w:r>
        <w:t xml:space="preserve">ਰਹਾਉ ॥ </w:t>
      </w:r>
      <w:r>
        <w:rPr>
          <w:color w:val="008000"/>
          <w:sz w:val="18"/>
        </w:rPr>
        <w:t>(1320)</w:t>
      </w:r>
    </w:p>
    <w:p w:rsidR="00347EEB" w:rsidRDefault="00347EEB">
      <w:pPr>
        <w:pStyle w:val="SGGSHindi"/>
      </w:pPr>
      <w:r>
        <w:rPr>
          <w:cs/>
          <w:lang w:bidi="hi-IN"/>
        </w:rPr>
        <w:t>अउरु</w:t>
      </w:r>
      <w:r>
        <w:t xml:space="preserve"> </w:t>
      </w:r>
      <w:r>
        <w:rPr>
          <w:cs/>
          <w:lang w:bidi="hi-IN"/>
        </w:rPr>
        <w:t>कोई</w:t>
      </w:r>
      <w:r>
        <w:t xml:space="preserve"> </w:t>
      </w:r>
      <w:r>
        <w:rPr>
          <w:cs/>
          <w:lang w:bidi="hi-IN"/>
        </w:rPr>
        <w:t>निंद</w:t>
      </w:r>
      <w:r>
        <w:t xml:space="preserve"> </w:t>
      </w:r>
      <w:r>
        <w:rPr>
          <w:cs/>
          <w:lang w:bidi="hi-IN"/>
        </w:rPr>
        <w:t>करै</w:t>
      </w:r>
      <w:r>
        <w:t xml:space="preserve"> </w:t>
      </w:r>
      <w:r>
        <w:rPr>
          <w:cs/>
          <w:lang w:bidi="hi-IN"/>
        </w:rPr>
        <w:t>हरि</w:t>
      </w:r>
      <w:r>
        <w:t xml:space="preserve"> </w:t>
      </w:r>
      <w:r>
        <w:rPr>
          <w:cs/>
          <w:lang w:bidi="hi-IN"/>
        </w:rPr>
        <w:t>जन</w:t>
      </w:r>
      <w:r>
        <w:t xml:space="preserve"> </w:t>
      </w:r>
      <w:r>
        <w:rPr>
          <w:cs/>
          <w:lang w:bidi="hi-IN"/>
        </w:rPr>
        <w:t>की</w:t>
      </w:r>
      <w:r>
        <w:t xml:space="preserve"> </w:t>
      </w:r>
      <w:r>
        <w:rPr>
          <w:cs/>
          <w:lang w:bidi="hi-IN"/>
        </w:rPr>
        <w:t>प्रभु</w:t>
      </w:r>
      <w:r>
        <w:t xml:space="preserve"> </w:t>
      </w:r>
      <w:r>
        <w:rPr>
          <w:cs/>
          <w:lang w:bidi="hi-IN"/>
        </w:rPr>
        <w:t>ता</w:t>
      </w:r>
      <w:r>
        <w:t xml:space="preserve"> </w:t>
      </w:r>
      <w:r>
        <w:rPr>
          <w:cs/>
          <w:lang w:bidi="hi-IN"/>
        </w:rPr>
        <w:t>का</w:t>
      </w:r>
      <w:r>
        <w:t xml:space="preserve"> </w:t>
      </w:r>
      <w:r>
        <w:rPr>
          <w:cs/>
          <w:lang w:bidi="hi-IN"/>
        </w:rPr>
        <w:t>कहिआ</w:t>
      </w:r>
      <w:r>
        <w:t xml:space="preserve"> </w:t>
      </w:r>
      <w:r>
        <w:rPr>
          <w:cs/>
          <w:lang w:bidi="hi-IN"/>
        </w:rPr>
        <w:t>इकु</w:t>
      </w:r>
      <w:r>
        <w:t xml:space="preserve"> </w:t>
      </w:r>
      <w:r>
        <w:rPr>
          <w:cs/>
          <w:lang w:bidi="hi-IN"/>
        </w:rPr>
        <w:t>तिलु</w:t>
      </w:r>
      <w:r>
        <w:t xml:space="preserve"> </w:t>
      </w:r>
      <w:r>
        <w:rPr>
          <w:cs/>
          <w:lang w:bidi="hi-IN"/>
        </w:rPr>
        <w:t>नही</w:t>
      </w:r>
      <w:r>
        <w:t xml:space="preserve"> </w:t>
      </w:r>
      <w:r>
        <w:rPr>
          <w:cs/>
          <w:lang w:bidi="hi-IN"/>
        </w:rPr>
        <w:t>मानै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a-or ko-ee nind karai har jan kee parabh taa kaa kahi-aa ik til nahee maanai. ||1|| rahaa-o.</w:t>
      </w:r>
    </w:p>
    <w:p w:rsidR="00347EEB" w:rsidRDefault="00347EEB">
      <w:pPr>
        <w:pStyle w:val="SGGSTrans"/>
      </w:pPr>
      <w:r>
        <w:t>If someone slanders the humble servant of the Lord, God does not believe even a tiny bit of what he says. ||1||Pause||</w:t>
      </w:r>
    </w:p>
    <w:p w:rsidR="00347EEB" w:rsidRDefault="00347EEB">
      <w:pPr>
        <w:pStyle w:val="SGGSGurm"/>
      </w:pPr>
      <w:r>
        <w:rPr>
          <w:cs/>
        </w:rPr>
        <w:t xml:space="preserve">ਅਉਰ ਸਭ ਤਿਆਗਿ ਸੇਵਾ ਕਰਿ ਅਚੁਤ ਜੋ ਸਭ ਤੇ ਊਚ ਠਾਕੁਰੁ ਭਗਵਾਨੈ ॥ </w:t>
      </w:r>
      <w:r>
        <w:rPr>
          <w:color w:val="008000"/>
          <w:sz w:val="18"/>
        </w:rPr>
        <w:t>(1320)</w:t>
      </w:r>
    </w:p>
    <w:p w:rsidR="00347EEB" w:rsidRDefault="00347EEB">
      <w:pPr>
        <w:pStyle w:val="SGGSHindi"/>
      </w:pPr>
      <w:r>
        <w:rPr>
          <w:cs/>
          <w:lang w:bidi="hi-IN"/>
        </w:rPr>
        <w:t>अउर</w:t>
      </w:r>
      <w:r>
        <w:t xml:space="preserve"> </w:t>
      </w:r>
      <w:r>
        <w:rPr>
          <w:cs/>
          <w:lang w:bidi="hi-IN"/>
        </w:rPr>
        <w:t>सभ</w:t>
      </w:r>
      <w:r>
        <w:t xml:space="preserve"> </w:t>
      </w:r>
      <w:r>
        <w:rPr>
          <w:cs/>
          <w:lang w:bidi="hi-IN"/>
        </w:rPr>
        <w:t>तिआगि</w:t>
      </w:r>
      <w:r>
        <w:t xml:space="preserve"> </w:t>
      </w:r>
      <w:r>
        <w:rPr>
          <w:cs/>
          <w:lang w:bidi="hi-IN"/>
        </w:rPr>
        <w:t>सेवा</w:t>
      </w:r>
      <w:r>
        <w:t xml:space="preserve"> </w:t>
      </w:r>
      <w:r>
        <w:rPr>
          <w:cs/>
          <w:lang w:bidi="hi-IN"/>
        </w:rPr>
        <w:t>करि</w:t>
      </w:r>
      <w:r>
        <w:t xml:space="preserve"> </w:t>
      </w:r>
      <w:r>
        <w:rPr>
          <w:cs/>
          <w:lang w:bidi="hi-IN"/>
        </w:rPr>
        <w:t>अचुत</w:t>
      </w:r>
      <w:r>
        <w:t xml:space="preserve"> </w:t>
      </w:r>
      <w:r>
        <w:rPr>
          <w:cs/>
          <w:lang w:bidi="hi-IN"/>
        </w:rPr>
        <w:t>जो</w:t>
      </w:r>
      <w:r>
        <w:t xml:space="preserve"> </w:t>
      </w:r>
      <w:r>
        <w:rPr>
          <w:cs/>
          <w:lang w:bidi="hi-IN"/>
        </w:rPr>
        <w:t>सभ</w:t>
      </w:r>
      <w:r>
        <w:t xml:space="preserve"> </w:t>
      </w:r>
      <w:r>
        <w:rPr>
          <w:cs/>
          <w:lang w:bidi="hi-IN"/>
        </w:rPr>
        <w:t>ते</w:t>
      </w:r>
      <w:r>
        <w:t xml:space="preserve"> </w:t>
      </w:r>
      <w:r>
        <w:rPr>
          <w:cs/>
          <w:lang w:bidi="hi-IN"/>
        </w:rPr>
        <w:t>ऊच</w:t>
      </w:r>
      <w:r>
        <w:t xml:space="preserve"> </w:t>
      </w:r>
      <w:r>
        <w:rPr>
          <w:cs/>
          <w:lang w:bidi="hi-IN"/>
        </w:rPr>
        <w:t>ठाकुरु</w:t>
      </w:r>
      <w:r>
        <w:t xml:space="preserve"> </w:t>
      </w:r>
      <w:r>
        <w:rPr>
          <w:cs/>
          <w:lang w:bidi="hi-IN"/>
        </w:rPr>
        <w:t>भगवानै</w:t>
      </w:r>
      <w:r>
        <w:t xml:space="preserve"> </w:t>
      </w:r>
      <w:r>
        <w:rPr>
          <w:cs/>
          <w:lang w:bidi="hi-IN"/>
        </w:rPr>
        <w:t>॥</w:t>
      </w:r>
    </w:p>
    <w:p w:rsidR="00347EEB" w:rsidRDefault="00347EEB">
      <w:pPr>
        <w:pStyle w:val="SGGSRoman"/>
      </w:pPr>
      <w:r>
        <w:t>a-or sabh ti-aag sayvaa kar achut jo sabh tay ooch thaakur bhagvaanai.</w:t>
      </w:r>
    </w:p>
    <w:p w:rsidR="00347EEB" w:rsidRDefault="00347EEB">
      <w:pPr>
        <w:pStyle w:val="SGGSTrans"/>
      </w:pPr>
      <w:r>
        <w:t>So give up everything else, and serve the Imperishable; The Lord God, our Lord and Master, is the Highest of all.</w:t>
      </w:r>
    </w:p>
    <w:p w:rsidR="00347EEB" w:rsidRDefault="00347EEB">
      <w:pPr>
        <w:pStyle w:val="SGGSGurm"/>
      </w:pPr>
      <w:r>
        <w:rPr>
          <w:cs/>
        </w:rPr>
        <w:t>ਹਰਿ ਸੇਵਾ ਤੇ ਕਾਲੁ ਜੋਹਿ ਨ ਸਾਕੈ ਚਰਨੀ ਆਇ ਪਵੈ ਹਰਿ ਜਾਨੈ ॥੧</w:t>
      </w:r>
      <w:r>
        <w:rPr>
          <w:cs/>
          <w:lang w:bidi="hi-IN"/>
        </w:rPr>
        <w:t xml:space="preserve">॥ </w:t>
      </w:r>
      <w:r>
        <w:rPr>
          <w:color w:val="008000"/>
          <w:sz w:val="18"/>
        </w:rPr>
        <w:t>(1320)</w:t>
      </w:r>
    </w:p>
    <w:p w:rsidR="00347EEB" w:rsidRDefault="00347EEB">
      <w:pPr>
        <w:pStyle w:val="SGGSHindi"/>
      </w:pPr>
      <w:r>
        <w:rPr>
          <w:cs/>
          <w:lang w:bidi="hi-IN"/>
        </w:rPr>
        <w:t>हरि</w:t>
      </w:r>
      <w:r>
        <w:t xml:space="preserve"> </w:t>
      </w:r>
      <w:r>
        <w:rPr>
          <w:cs/>
          <w:lang w:bidi="hi-IN"/>
        </w:rPr>
        <w:t>सेवा</w:t>
      </w:r>
      <w:r>
        <w:t xml:space="preserve"> </w:t>
      </w:r>
      <w:r>
        <w:rPr>
          <w:cs/>
          <w:lang w:bidi="hi-IN"/>
        </w:rPr>
        <w:t>ते</w:t>
      </w:r>
      <w:r>
        <w:t xml:space="preserve"> </w:t>
      </w:r>
      <w:r>
        <w:rPr>
          <w:cs/>
          <w:lang w:bidi="hi-IN"/>
        </w:rPr>
        <w:t>कालु</w:t>
      </w:r>
      <w:r>
        <w:t xml:space="preserve"> </w:t>
      </w:r>
      <w:r>
        <w:rPr>
          <w:cs/>
          <w:lang w:bidi="hi-IN"/>
        </w:rPr>
        <w:t>जोहि</w:t>
      </w:r>
      <w:r>
        <w:t xml:space="preserve"> </w:t>
      </w:r>
      <w:r>
        <w:rPr>
          <w:cs/>
          <w:lang w:bidi="hi-IN"/>
        </w:rPr>
        <w:t>न</w:t>
      </w:r>
      <w:r>
        <w:t xml:space="preserve"> </w:t>
      </w:r>
      <w:r>
        <w:rPr>
          <w:cs/>
          <w:lang w:bidi="hi-IN"/>
        </w:rPr>
        <w:t>साकै</w:t>
      </w:r>
      <w:r>
        <w:t xml:space="preserve"> </w:t>
      </w:r>
      <w:r>
        <w:rPr>
          <w:cs/>
          <w:lang w:bidi="hi-IN"/>
        </w:rPr>
        <w:t>चरनी</w:t>
      </w:r>
      <w:r>
        <w:t xml:space="preserve"> </w:t>
      </w:r>
      <w:r>
        <w:rPr>
          <w:cs/>
          <w:lang w:bidi="hi-IN"/>
        </w:rPr>
        <w:t>आइ</w:t>
      </w:r>
      <w:r>
        <w:t xml:space="preserve"> </w:t>
      </w:r>
      <w:r>
        <w:rPr>
          <w:cs/>
          <w:lang w:bidi="hi-IN"/>
        </w:rPr>
        <w:t>पवै</w:t>
      </w:r>
      <w:r>
        <w:t xml:space="preserve"> </w:t>
      </w:r>
      <w:r>
        <w:rPr>
          <w:cs/>
          <w:lang w:bidi="hi-IN"/>
        </w:rPr>
        <w:t>हरि</w:t>
      </w:r>
      <w:r>
        <w:t xml:space="preserve"> </w:t>
      </w:r>
      <w:r>
        <w:rPr>
          <w:cs/>
          <w:lang w:bidi="hi-IN"/>
        </w:rPr>
        <w:t>जानै</w:t>
      </w:r>
      <w:r>
        <w:t xml:space="preserve"> </w:t>
      </w:r>
      <w:r>
        <w:rPr>
          <w:cs/>
          <w:lang w:bidi="hi-IN"/>
        </w:rPr>
        <w:t>॥१॥</w:t>
      </w:r>
    </w:p>
    <w:p w:rsidR="00347EEB" w:rsidRDefault="00347EEB">
      <w:pPr>
        <w:pStyle w:val="SGGSRoman"/>
      </w:pPr>
      <w:r>
        <w:t>har sayvaa tay kaal johi na saakai charnee aa-ay pavai har jaanai. ||1||</w:t>
      </w:r>
    </w:p>
    <w:p w:rsidR="00347EEB" w:rsidRDefault="00347EEB">
      <w:pPr>
        <w:pStyle w:val="SGGSTrans"/>
      </w:pPr>
      <w:r>
        <w:t>When you serve the Lord, Death cannot even see you. It comes and falls at the feet of those who know the Lord. ||1||</w:t>
      </w:r>
    </w:p>
    <w:p w:rsidR="00347EEB" w:rsidRDefault="00347EEB">
      <w:pPr>
        <w:pStyle w:val="SGGSGurm"/>
      </w:pPr>
      <w:r>
        <w:rPr>
          <w:cs/>
        </w:rPr>
        <w:t xml:space="preserve">ਜਾ ਕਉ ਰਾਖਿ ਲੇਇ ਮੇਰਾ ਸੁਆਮੀ ਤਾ ਕਉ ਸੁਮਤਿ ਦੇਇ ਪੈ ਕਾਨੈ ॥ </w:t>
      </w:r>
      <w:r>
        <w:rPr>
          <w:color w:val="008000"/>
          <w:sz w:val="18"/>
        </w:rPr>
        <w:t>(1320)</w:t>
      </w:r>
    </w:p>
    <w:p w:rsidR="00347EEB" w:rsidRDefault="00347EEB">
      <w:pPr>
        <w:pStyle w:val="SGGSHindi"/>
      </w:pPr>
      <w:r>
        <w:rPr>
          <w:cs/>
          <w:lang w:bidi="hi-IN"/>
        </w:rPr>
        <w:t>जा</w:t>
      </w:r>
      <w:r>
        <w:t xml:space="preserve"> </w:t>
      </w:r>
      <w:r>
        <w:rPr>
          <w:cs/>
          <w:lang w:bidi="hi-IN"/>
        </w:rPr>
        <w:t>कउ</w:t>
      </w:r>
      <w:r>
        <w:t xml:space="preserve"> </w:t>
      </w:r>
      <w:r>
        <w:rPr>
          <w:cs/>
          <w:lang w:bidi="hi-IN"/>
        </w:rPr>
        <w:t>राखि</w:t>
      </w:r>
      <w:r>
        <w:t xml:space="preserve"> </w:t>
      </w:r>
      <w:r>
        <w:rPr>
          <w:cs/>
          <w:lang w:bidi="hi-IN"/>
        </w:rPr>
        <w:t>लेइ</w:t>
      </w:r>
      <w:r>
        <w:t xml:space="preserve"> </w:t>
      </w:r>
      <w:r>
        <w:rPr>
          <w:cs/>
          <w:lang w:bidi="hi-IN"/>
        </w:rPr>
        <w:t>मेरा</w:t>
      </w:r>
      <w:r>
        <w:t xml:space="preserve"> </w:t>
      </w:r>
      <w:r>
        <w:rPr>
          <w:cs/>
          <w:lang w:bidi="hi-IN"/>
        </w:rPr>
        <w:t>सुआमी</w:t>
      </w:r>
      <w:r>
        <w:t xml:space="preserve"> </w:t>
      </w:r>
      <w:r>
        <w:rPr>
          <w:cs/>
          <w:lang w:bidi="hi-IN"/>
        </w:rPr>
        <w:t>ता</w:t>
      </w:r>
      <w:r>
        <w:t xml:space="preserve"> </w:t>
      </w:r>
      <w:r>
        <w:rPr>
          <w:cs/>
          <w:lang w:bidi="hi-IN"/>
        </w:rPr>
        <w:t>कउ</w:t>
      </w:r>
      <w:r>
        <w:t xml:space="preserve"> </w:t>
      </w:r>
      <w:r>
        <w:rPr>
          <w:cs/>
          <w:lang w:bidi="hi-IN"/>
        </w:rPr>
        <w:t>सुमति</w:t>
      </w:r>
      <w:r>
        <w:t xml:space="preserve"> </w:t>
      </w:r>
      <w:r>
        <w:rPr>
          <w:cs/>
          <w:lang w:bidi="hi-IN"/>
        </w:rPr>
        <w:t>देइ</w:t>
      </w:r>
      <w:r>
        <w:t xml:space="preserve"> </w:t>
      </w:r>
      <w:r>
        <w:rPr>
          <w:cs/>
          <w:lang w:bidi="hi-IN"/>
        </w:rPr>
        <w:t>पै</w:t>
      </w:r>
      <w:r>
        <w:t xml:space="preserve"> </w:t>
      </w:r>
      <w:r>
        <w:rPr>
          <w:cs/>
          <w:lang w:bidi="hi-IN"/>
        </w:rPr>
        <w:t>कानै</w:t>
      </w:r>
      <w:r>
        <w:t xml:space="preserve"> </w:t>
      </w:r>
      <w:r>
        <w:rPr>
          <w:cs/>
          <w:lang w:bidi="hi-IN"/>
        </w:rPr>
        <w:t>॥</w:t>
      </w:r>
    </w:p>
    <w:p w:rsidR="00347EEB" w:rsidRDefault="00347EEB">
      <w:pPr>
        <w:pStyle w:val="SGGSRoman"/>
      </w:pPr>
      <w:r>
        <w:t>jaa ka-o raakh lay-ay mayraa su-aamee taa ka-o sumat day-ay pai kaanai.</w:t>
      </w:r>
    </w:p>
    <w:p w:rsidR="00347EEB" w:rsidRDefault="00347EEB">
      <w:pPr>
        <w:pStyle w:val="SGGSTrans"/>
      </w:pPr>
      <w:r>
        <w:t>Those whom my Lord and Master protects - a balanced wisdom comes to their ears.</w:t>
      </w:r>
    </w:p>
    <w:p w:rsidR="00347EEB" w:rsidRDefault="00347EEB">
      <w:pPr>
        <w:pStyle w:val="SGGSGurm"/>
      </w:pPr>
      <w:r>
        <w:rPr>
          <w:cs/>
        </w:rPr>
        <w:t>ਤਾ ਕਉ ਕੋਈ ਅਪਰਿ ਨ ਸਾਕੈ ਜਾ ਕੀ ਭਗਤਿ ਮੇਰਾ ਪ੍ਰਭੁ ਮਾਨੈ ॥੨</w:t>
      </w:r>
      <w:r>
        <w:rPr>
          <w:cs/>
          <w:lang w:bidi="hi-IN"/>
        </w:rPr>
        <w:t xml:space="preserve">॥ </w:t>
      </w:r>
      <w:r>
        <w:rPr>
          <w:color w:val="008000"/>
          <w:sz w:val="18"/>
        </w:rPr>
        <w:t>(1320)</w:t>
      </w:r>
    </w:p>
    <w:p w:rsidR="00347EEB" w:rsidRDefault="00347EEB">
      <w:pPr>
        <w:pStyle w:val="SGGSHindi"/>
      </w:pPr>
      <w:r>
        <w:rPr>
          <w:cs/>
          <w:lang w:bidi="hi-IN"/>
        </w:rPr>
        <w:t>ता</w:t>
      </w:r>
      <w:r>
        <w:t xml:space="preserve"> </w:t>
      </w:r>
      <w:r>
        <w:rPr>
          <w:cs/>
          <w:lang w:bidi="hi-IN"/>
        </w:rPr>
        <w:t>कउ</w:t>
      </w:r>
      <w:r>
        <w:t xml:space="preserve"> </w:t>
      </w:r>
      <w:r>
        <w:rPr>
          <w:cs/>
          <w:lang w:bidi="hi-IN"/>
        </w:rPr>
        <w:t>कोई</w:t>
      </w:r>
      <w:r>
        <w:t xml:space="preserve"> </w:t>
      </w:r>
      <w:r>
        <w:rPr>
          <w:cs/>
          <w:lang w:bidi="hi-IN"/>
        </w:rPr>
        <w:t>अपरि</w:t>
      </w:r>
      <w:r>
        <w:t xml:space="preserve"> </w:t>
      </w:r>
      <w:r>
        <w:rPr>
          <w:cs/>
          <w:lang w:bidi="hi-IN"/>
        </w:rPr>
        <w:t>न</w:t>
      </w:r>
      <w:r>
        <w:t xml:space="preserve"> </w:t>
      </w:r>
      <w:r>
        <w:rPr>
          <w:cs/>
          <w:lang w:bidi="hi-IN"/>
        </w:rPr>
        <w:t>साकै</w:t>
      </w:r>
      <w:r>
        <w:t xml:space="preserve"> </w:t>
      </w:r>
      <w:r>
        <w:rPr>
          <w:cs/>
          <w:lang w:bidi="hi-IN"/>
        </w:rPr>
        <w:t>जा</w:t>
      </w:r>
      <w:r>
        <w:t xml:space="preserve"> </w:t>
      </w:r>
      <w:r>
        <w:rPr>
          <w:cs/>
          <w:lang w:bidi="hi-IN"/>
        </w:rPr>
        <w:t>की</w:t>
      </w:r>
      <w:r>
        <w:t xml:space="preserve"> </w:t>
      </w:r>
      <w:r>
        <w:rPr>
          <w:cs/>
          <w:lang w:bidi="hi-IN"/>
        </w:rPr>
        <w:t>भगति</w:t>
      </w:r>
      <w:r>
        <w:t xml:space="preserve"> </w:t>
      </w:r>
      <w:r>
        <w:rPr>
          <w:cs/>
          <w:lang w:bidi="hi-IN"/>
        </w:rPr>
        <w:t>मेरा</w:t>
      </w:r>
      <w:r>
        <w:t xml:space="preserve"> </w:t>
      </w:r>
      <w:r>
        <w:rPr>
          <w:cs/>
          <w:lang w:bidi="hi-IN"/>
        </w:rPr>
        <w:t>प्रभु</w:t>
      </w:r>
      <w:r>
        <w:t xml:space="preserve"> </w:t>
      </w:r>
      <w:r>
        <w:rPr>
          <w:cs/>
          <w:lang w:bidi="hi-IN"/>
        </w:rPr>
        <w:t>मानै</w:t>
      </w:r>
      <w:r>
        <w:t xml:space="preserve"> </w:t>
      </w:r>
      <w:r>
        <w:rPr>
          <w:cs/>
          <w:lang w:bidi="hi-IN"/>
        </w:rPr>
        <w:t>॥२॥</w:t>
      </w:r>
    </w:p>
    <w:p w:rsidR="00347EEB" w:rsidRDefault="00347EEB">
      <w:pPr>
        <w:pStyle w:val="SGGSRoman"/>
      </w:pPr>
      <w:r>
        <w:t>taa ka-o ko-ee apar na saakai jaa kee bhagat mayraa parabh maanai. ||2||</w:t>
      </w:r>
    </w:p>
    <w:p w:rsidR="00347EEB" w:rsidRDefault="00347EEB">
      <w:pPr>
        <w:pStyle w:val="SGGSTrans"/>
      </w:pPr>
      <w:r>
        <w:t>No one can equal them; their devotional worship is accepted by my God. ||2||</w:t>
      </w:r>
    </w:p>
    <w:p w:rsidR="00347EEB" w:rsidRDefault="00347EEB">
      <w:pPr>
        <w:pStyle w:val="SGGSGurm"/>
      </w:pPr>
      <w:r>
        <w:rPr>
          <w:cs/>
        </w:rPr>
        <w:t xml:space="preserve">ਹਰਿ ਕੇ ਚੋਜ ਵਿਡਾਨ ਦੇਖੁ ਜਨ ਜੋ ਖੋਟਾ ਖਰਾ ਇਕ ਨਿਮਖ ਪਛਾਨੈ ॥ </w:t>
      </w:r>
      <w:r>
        <w:rPr>
          <w:color w:val="008000"/>
          <w:sz w:val="18"/>
        </w:rPr>
        <w:t>(1320)</w:t>
      </w:r>
    </w:p>
    <w:p w:rsidR="00347EEB" w:rsidRDefault="00347EEB">
      <w:pPr>
        <w:pStyle w:val="SGGSHindi"/>
      </w:pPr>
      <w:r>
        <w:rPr>
          <w:cs/>
          <w:lang w:bidi="hi-IN"/>
        </w:rPr>
        <w:t>हरि</w:t>
      </w:r>
      <w:r>
        <w:t xml:space="preserve"> </w:t>
      </w:r>
      <w:r>
        <w:rPr>
          <w:cs/>
          <w:lang w:bidi="hi-IN"/>
        </w:rPr>
        <w:t>के</w:t>
      </w:r>
      <w:r>
        <w:t xml:space="preserve"> </w:t>
      </w:r>
      <w:r>
        <w:rPr>
          <w:cs/>
          <w:lang w:bidi="hi-IN"/>
        </w:rPr>
        <w:t>चोज</w:t>
      </w:r>
      <w:r>
        <w:t xml:space="preserve"> </w:t>
      </w:r>
      <w:r>
        <w:rPr>
          <w:cs/>
          <w:lang w:bidi="hi-IN"/>
        </w:rPr>
        <w:t>विडान</w:t>
      </w:r>
      <w:r>
        <w:t xml:space="preserve"> </w:t>
      </w:r>
      <w:r>
        <w:rPr>
          <w:cs/>
          <w:lang w:bidi="hi-IN"/>
        </w:rPr>
        <w:t>देखु</w:t>
      </w:r>
      <w:r>
        <w:t xml:space="preserve"> </w:t>
      </w:r>
      <w:r>
        <w:rPr>
          <w:cs/>
          <w:lang w:bidi="hi-IN"/>
        </w:rPr>
        <w:t>जन</w:t>
      </w:r>
      <w:r>
        <w:t xml:space="preserve"> </w:t>
      </w:r>
      <w:r>
        <w:rPr>
          <w:cs/>
          <w:lang w:bidi="hi-IN"/>
        </w:rPr>
        <w:t>जो</w:t>
      </w:r>
      <w:r>
        <w:t xml:space="preserve"> </w:t>
      </w:r>
      <w:r>
        <w:rPr>
          <w:cs/>
          <w:lang w:bidi="hi-IN"/>
        </w:rPr>
        <w:t>खोटा</w:t>
      </w:r>
      <w:r>
        <w:t xml:space="preserve"> </w:t>
      </w:r>
      <w:r>
        <w:rPr>
          <w:cs/>
          <w:lang w:bidi="hi-IN"/>
        </w:rPr>
        <w:t>खरा</w:t>
      </w:r>
      <w:r>
        <w:t xml:space="preserve"> </w:t>
      </w:r>
      <w:r>
        <w:rPr>
          <w:cs/>
          <w:lang w:bidi="hi-IN"/>
        </w:rPr>
        <w:t>इक</w:t>
      </w:r>
      <w:r>
        <w:t xml:space="preserve"> </w:t>
      </w:r>
      <w:r>
        <w:rPr>
          <w:cs/>
          <w:lang w:bidi="hi-IN"/>
        </w:rPr>
        <w:t>निमख</w:t>
      </w:r>
      <w:r>
        <w:t xml:space="preserve"> </w:t>
      </w:r>
      <w:r>
        <w:rPr>
          <w:cs/>
          <w:lang w:bidi="hi-IN"/>
        </w:rPr>
        <w:t>पछानै</w:t>
      </w:r>
      <w:r>
        <w:t xml:space="preserve"> </w:t>
      </w:r>
      <w:r>
        <w:rPr>
          <w:cs/>
          <w:lang w:bidi="hi-IN"/>
        </w:rPr>
        <w:t>॥</w:t>
      </w:r>
    </w:p>
    <w:p w:rsidR="00347EEB" w:rsidRDefault="00347EEB">
      <w:pPr>
        <w:pStyle w:val="SGGSRoman"/>
      </w:pPr>
      <w:r>
        <w:t>har kay choj vidaan daykh jan jo khotaa kharaa ik nimakh pachhaanai.</w:t>
      </w:r>
    </w:p>
    <w:p w:rsidR="00347EEB" w:rsidRDefault="00347EEB">
      <w:pPr>
        <w:pStyle w:val="SGGSTrans"/>
      </w:pPr>
      <w:r>
        <w:t>So behold the Wondrous and Amazing Play of the Lord. In an instant, He distinguishes the genuine from the counterfeit.</w:t>
      </w:r>
    </w:p>
    <w:p w:rsidR="00347EEB" w:rsidRDefault="00347EEB">
      <w:pPr>
        <w:pStyle w:val="SGGSGurm"/>
      </w:pPr>
      <w:r>
        <w:rPr>
          <w:cs/>
        </w:rPr>
        <w:t>ਤਾ ਤੇ ਜਨ ਕਉ ਅਨਦੁ ਭਇਆ ਹੈ ਰਿਦ ਸੁਧ ਮਿਲੇ ਖੋਟੇ ਪਛੁਤਾਨੈ ॥੩</w:t>
      </w:r>
      <w:r>
        <w:rPr>
          <w:cs/>
          <w:lang w:bidi="hi-IN"/>
        </w:rPr>
        <w:t xml:space="preserve">॥ </w:t>
      </w:r>
      <w:r>
        <w:rPr>
          <w:color w:val="008000"/>
          <w:sz w:val="18"/>
        </w:rPr>
        <w:t>(1320)</w:t>
      </w:r>
    </w:p>
    <w:p w:rsidR="00347EEB" w:rsidRDefault="00347EEB">
      <w:pPr>
        <w:pStyle w:val="SGGSHindi"/>
      </w:pPr>
      <w:r>
        <w:rPr>
          <w:cs/>
          <w:lang w:bidi="hi-IN"/>
        </w:rPr>
        <w:t>ता</w:t>
      </w:r>
      <w:r>
        <w:t xml:space="preserve"> </w:t>
      </w:r>
      <w:r>
        <w:rPr>
          <w:cs/>
          <w:lang w:bidi="hi-IN"/>
        </w:rPr>
        <w:t>ते</w:t>
      </w:r>
      <w:r>
        <w:t xml:space="preserve"> </w:t>
      </w:r>
      <w:r>
        <w:rPr>
          <w:cs/>
          <w:lang w:bidi="hi-IN"/>
        </w:rPr>
        <w:t>जन</w:t>
      </w:r>
      <w:r>
        <w:t xml:space="preserve"> </w:t>
      </w:r>
      <w:r>
        <w:rPr>
          <w:cs/>
          <w:lang w:bidi="hi-IN"/>
        </w:rPr>
        <w:t>कउ</w:t>
      </w:r>
      <w:r>
        <w:t xml:space="preserve"> </w:t>
      </w:r>
      <w:r>
        <w:rPr>
          <w:cs/>
          <w:lang w:bidi="hi-IN"/>
        </w:rPr>
        <w:t>अनदु</w:t>
      </w:r>
      <w:r>
        <w:t xml:space="preserve"> </w:t>
      </w:r>
      <w:r>
        <w:rPr>
          <w:cs/>
          <w:lang w:bidi="hi-IN"/>
        </w:rPr>
        <w:t>भइआ</w:t>
      </w:r>
      <w:r>
        <w:t xml:space="preserve"> </w:t>
      </w:r>
      <w:r>
        <w:rPr>
          <w:cs/>
          <w:lang w:bidi="hi-IN"/>
        </w:rPr>
        <w:t>है</w:t>
      </w:r>
      <w:r>
        <w:t xml:space="preserve"> </w:t>
      </w:r>
      <w:r>
        <w:rPr>
          <w:cs/>
          <w:lang w:bidi="hi-IN"/>
        </w:rPr>
        <w:t>रिद</w:t>
      </w:r>
      <w:r>
        <w:t xml:space="preserve"> </w:t>
      </w:r>
      <w:r>
        <w:rPr>
          <w:cs/>
          <w:lang w:bidi="hi-IN"/>
        </w:rPr>
        <w:t>सुध</w:t>
      </w:r>
      <w:r>
        <w:t xml:space="preserve"> </w:t>
      </w:r>
      <w:r>
        <w:rPr>
          <w:cs/>
          <w:lang w:bidi="hi-IN"/>
        </w:rPr>
        <w:t>मिले</w:t>
      </w:r>
      <w:r>
        <w:t xml:space="preserve"> </w:t>
      </w:r>
      <w:r>
        <w:rPr>
          <w:cs/>
          <w:lang w:bidi="hi-IN"/>
        </w:rPr>
        <w:t>खोटे</w:t>
      </w:r>
      <w:r>
        <w:t xml:space="preserve"> </w:t>
      </w:r>
      <w:r>
        <w:rPr>
          <w:cs/>
          <w:lang w:bidi="hi-IN"/>
        </w:rPr>
        <w:t>पछुतानै</w:t>
      </w:r>
      <w:r>
        <w:t xml:space="preserve"> </w:t>
      </w:r>
      <w:r>
        <w:rPr>
          <w:cs/>
          <w:lang w:bidi="hi-IN"/>
        </w:rPr>
        <w:t>॥३॥</w:t>
      </w:r>
    </w:p>
    <w:p w:rsidR="00347EEB" w:rsidRDefault="00347EEB">
      <w:pPr>
        <w:pStyle w:val="SGGSRoman"/>
      </w:pPr>
      <w:r>
        <w:t>taa tay jan ka-o anad bha-i-aa hai rid suDh milay khotay pachhutaanai. ||3||</w:t>
      </w:r>
    </w:p>
    <w:p w:rsidR="00347EEB" w:rsidRDefault="00347EEB">
      <w:pPr>
        <w:pStyle w:val="SGGSTrans"/>
      </w:pPr>
      <w:r>
        <w:t>And that is why His humble servant is in bliss. Those of pure heart meet together, while the evil ones regret and repent. ||3||</w:t>
      </w:r>
    </w:p>
    <w:p w:rsidR="00347EEB" w:rsidRDefault="00347EEB">
      <w:pPr>
        <w:pStyle w:val="SGGSGurm"/>
      </w:pPr>
      <w:r>
        <w:rPr>
          <w:cs/>
        </w:rPr>
        <w:t xml:space="preserve">ਤੁਮ ਹਰਿ ਦਾਤੇ ਸਮਰਥ ਸੁਆਮੀ ਇਕੁ ਮਾਗਉ ਤੁਝ ਪਾਸਹੁ ਹਰਿ ਦਾਨੈ ॥ </w:t>
      </w:r>
      <w:r>
        <w:rPr>
          <w:color w:val="008000"/>
          <w:sz w:val="18"/>
        </w:rPr>
        <w:t>(1320)</w:t>
      </w:r>
    </w:p>
    <w:p w:rsidR="00347EEB" w:rsidRDefault="00347EEB">
      <w:pPr>
        <w:pStyle w:val="SGGSHindi"/>
      </w:pPr>
      <w:r>
        <w:rPr>
          <w:cs/>
          <w:lang w:bidi="hi-IN"/>
        </w:rPr>
        <w:t>तुम</w:t>
      </w:r>
      <w:r>
        <w:t xml:space="preserve"> </w:t>
      </w:r>
      <w:r>
        <w:rPr>
          <w:cs/>
          <w:lang w:bidi="hi-IN"/>
        </w:rPr>
        <w:t>हरि</w:t>
      </w:r>
      <w:r>
        <w:t xml:space="preserve"> </w:t>
      </w:r>
      <w:r>
        <w:rPr>
          <w:cs/>
          <w:lang w:bidi="hi-IN"/>
        </w:rPr>
        <w:t>दाते</w:t>
      </w:r>
      <w:r>
        <w:t xml:space="preserve"> </w:t>
      </w:r>
      <w:r>
        <w:rPr>
          <w:cs/>
          <w:lang w:bidi="hi-IN"/>
        </w:rPr>
        <w:t>समरथ</w:t>
      </w:r>
      <w:r>
        <w:t xml:space="preserve"> </w:t>
      </w:r>
      <w:r>
        <w:rPr>
          <w:cs/>
          <w:lang w:bidi="hi-IN"/>
        </w:rPr>
        <w:t>सुआमी</w:t>
      </w:r>
      <w:r>
        <w:t xml:space="preserve"> </w:t>
      </w:r>
      <w:r>
        <w:rPr>
          <w:cs/>
          <w:lang w:bidi="hi-IN"/>
        </w:rPr>
        <w:t>इकु</w:t>
      </w:r>
      <w:r>
        <w:t xml:space="preserve"> </w:t>
      </w:r>
      <w:r>
        <w:rPr>
          <w:cs/>
          <w:lang w:bidi="hi-IN"/>
        </w:rPr>
        <w:t>मागउ</w:t>
      </w:r>
      <w:r>
        <w:t xml:space="preserve"> </w:t>
      </w:r>
      <w:r>
        <w:rPr>
          <w:cs/>
          <w:lang w:bidi="hi-IN"/>
        </w:rPr>
        <w:t>तुझ</w:t>
      </w:r>
      <w:r>
        <w:t xml:space="preserve"> </w:t>
      </w:r>
      <w:r>
        <w:rPr>
          <w:cs/>
          <w:lang w:bidi="hi-IN"/>
        </w:rPr>
        <w:t>पासहु</w:t>
      </w:r>
      <w:r>
        <w:t xml:space="preserve"> </w:t>
      </w:r>
      <w:r>
        <w:rPr>
          <w:cs/>
          <w:lang w:bidi="hi-IN"/>
        </w:rPr>
        <w:t>हरि</w:t>
      </w:r>
      <w:r>
        <w:t xml:space="preserve"> </w:t>
      </w:r>
      <w:r>
        <w:rPr>
          <w:cs/>
          <w:lang w:bidi="hi-IN"/>
        </w:rPr>
        <w:t>दानै</w:t>
      </w:r>
      <w:r>
        <w:t xml:space="preserve"> </w:t>
      </w:r>
      <w:r>
        <w:rPr>
          <w:cs/>
          <w:lang w:bidi="hi-IN"/>
        </w:rPr>
        <w:t>॥</w:t>
      </w:r>
    </w:p>
    <w:p w:rsidR="00347EEB" w:rsidRDefault="00347EEB">
      <w:pPr>
        <w:pStyle w:val="SGGSRoman"/>
      </w:pPr>
      <w:r>
        <w:t>tum har daatay samrath su-aamee ik maaga-o tujh paashu har daanai.</w:t>
      </w:r>
    </w:p>
    <w:p w:rsidR="00347EEB" w:rsidRDefault="00347EEB">
      <w:pPr>
        <w:pStyle w:val="SGGSTrans"/>
      </w:pPr>
      <w:r>
        <w:t>Lord, You are the Great Giver, our All-powerful Lord and Master; O Lord, I beg for only one gift from You.</w:t>
      </w:r>
    </w:p>
    <w:p w:rsidR="00347EEB" w:rsidRDefault="00347EEB">
      <w:pPr>
        <w:pStyle w:val="SGGSGurm"/>
      </w:pPr>
      <w:r>
        <w:rPr>
          <w:cs/>
        </w:rPr>
        <w:t>ਜਨ ਨਾਨਕ ਕਉ ਹਰਿ ਕ੍ਰਿਪਾ ਕਰਿ ਦੀਜੈ ਸਦ ਬਸਹਿ ਰਿਦੈ ਮੋਹਿ ਹਰਿ ਚਰਾਨੈ ॥੪</w:t>
      </w:r>
      <w:r>
        <w:rPr>
          <w:cs/>
          <w:lang w:bidi="hi-IN"/>
        </w:rPr>
        <w:t>॥</w:t>
      </w:r>
      <w:r>
        <w:t>੫</w:t>
      </w:r>
      <w:r>
        <w:rPr>
          <w:cs/>
        </w:rPr>
        <w:t xml:space="preserve">॥ </w:t>
      </w:r>
      <w:r>
        <w:rPr>
          <w:color w:val="008000"/>
          <w:sz w:val="18"/>
        </w:rPr>
        <w:t>(1320)</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दीजै</w:t>
      </w:r>
      <w:r>
        <w:t xml:space="preserve"> </w:t>
      </w:r>
      <w:r>
        <w:rPr>
          <w:cs/>
          <w:lang w:bidi="hi-IN"/>
        </w:rPr>
        <w:t>सद</w:t>
      </w:r>
      <w:r>
        <w:t xml:space="preserve"> </w:t>
      </w:r>
      <w:r>
        <w:rPr>
          <w:cs/>
          <w:lang w:bidi="hi-IN"/>
        </w:rPr>
        <w:t>बसहि</w:t>
      </w:r>
      <w:r>
        <w:t xml:space="preserve"> </w:t>
      </w:r>
      <w:r>
        <w:rPr>
          <w:cs/>
          <w:lang w:bidi="hi-IN"/>
        </w:rPr>
        <w:t>रिदै</w:t>
      </w:r>
      <w:r>
        <w:t xml:space="preserve"> </w:t>
      </w:r>
      <w:r>
        <w:rPr>
          <w:cs/>
          <w:lang w:bidi="hi-IN"/>
        </w:rPr>
        <w:t>मोहि</w:t>
      </w:r>
      <w:r>
        <w:t xml:space="preserve"> </w:t>
      </w:r>
      <w:r>
        <w:rPr>
          <w:cs/>
          <w:lang w:bidi="hi-IN"/>
        </w:rPr>
        <w:t>हरि</w:t>
      </w:r>
      <w:r>
        <w:t xml:space="preserve"> </w:t>
      </w:r>
      <w:r>
        <w:rPr>
          <w:cs/>
          <w:lang w:bidi="hi-IN"/>
        </w:rPr>
        <w:t>चरानै</w:t>
      </w:r>
      <w:r>
        <w:t xml:space="preserve"> </w:t>
      </w:r>
      <w:r>
        <w:rPr>
          <w:cs/>
          <w:lang w:bidi="hi-IN"/>
        </w:rPr>
        <w:t>॥४॥५॥</w:t>
      </w:r>
    </w:p>
    <w:p w:rsidR="00347EEB" w:rsidRDefault="00347EEB">
      <w:pPr>
        <w:pStyle w:val="SGGSRoman"/>
      </w:pPr>
      <w:r>
        <w:t>jan naanak ka-o har kirpaa kar deejai sad baseh ridai mohi har charaanai. ||4||5||</w:t>
      </w:r>
    </w:p>
    <w:p w:rsidR="00347EEB" w:rsidRDefault="00347EEB">
      <w:pPr>
        <w:pStyle w:val="SGGSTrans"/>
      </w:pPr>
      <w:r>
        <w:t>Lord, please bless servant Nanak with Your Grace, that Your Feet may abide forever within my heart. ||4||5||</w:t>
      </w:r>
    </w:p>
    <w:p w:rsidR="00347EEB" w:rsidRDefault="00347EEB">
      <w:pPr>
        <w:pStyle w:val="SGGSGurm"/>
      </w:pPr>
      <w:r>
        <w:rPr>
          <w:cs/>
        </w:rPr>
        <w:t xml:space="preserve">ਕਲਿਆਨ ਮਹਲਾ ੪ </w:t>
      </w:r>
      <w:r>
        <w:rPr>
          <w:cs/>
          <w:lang w:bidi="hi-IN"/>
        </w:rPr>
        <w:t xml:space="preserve">॥ </w:t>
      </w:r>
      <w:r>
        <w:rPr>
          <w:color w:val="008000"/>
          <w:sz w:val="18"/>
        </w:rPr>
        <w:t>(1321)</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ਪ੍ਰਭ ਕੀਜੈ ਕ੍ਰਿਪਾ ਨਿਧਾਨ ਹਮ ਹਰਿ ਗੁਨ ਗਾਵਹਗੇ ॥ </w:t>
      </w:r>
      <w:r>
        <w:rPr>
          <w:color w:val="008000"/>
          <w:sz w:val="18"/>
        </w:rPr>
        <w:t>(1321)</w:t>
      </w:r>
    </w:p>
    <w:p w:rsidR="00347EEB" w:rsidRDefault="00347EEB">
      <w:pPr>
        <w:pStyle w:val="SGGSHindi"/>
      </w:pPr>
      <w:r>
        <w:rPr>
          <w:cs/>
          <w:lang w:bidi="hi-IN"/>
        </w:rPr>
        <w:t>प्रभ</w:t>
      </w:r>
      <w:r>
        <w:t xml:space="preserve"> </w:t>
      </w:r>
      <w:r>
        <w:rPr>
          <w:cs/>
          <w:lang w:bidi="hi-IN"/>
        </w:rPr>
        <w:t>कीजै</w:t>
      </w:r>
      <w:r>
        <w:t xml:space="preserve"> </w:t>
      </w:r>
      <w:r>
        <w:rPr>
          <w:cs/>
          <w:lang w:bidi="hi-IN"/>
        </w:rPr>
        <w:t>क्रिपा</w:t>
      </w:r>
      <w:r>
        <w:t xml:space="preserve"> </w:t>
      </w:r>
      <w:r>
        <w:rPr>
          <w:cs/>
          <w:lang w:bidi="hi-IN"/>
        </w:rPr>
        <w:t>निधान</w:t>
      </w:r>
      <w:r>
        <w:t xml:space="preserve"> </w:t>
      </w:r>
      <w:r>
        <w:rPr>
          <w:cs/>
          <w:lang w:bidi="hi-IN"/>
        </w:rPr>
        <w:t>हम</w:t>
      </w:r>
      <w:r>
        <w:t xml:space="preserve"> </w:t>
      </w:r>
      <w:r>
        <w:rPr>
          <w:cs/>
          <w:lang w:bidi="hi-IN"/>
        </w:rPr>
        <w:t>हरि</w:t>
      </w:r>
      <w:r>
        <w:t xml:space="preserve"> </w:t>
      </w:r>
      <w:r>
        <w:rPr>
          <w:cs/>
          <w:lang w:bidi="hi-IN"/>
        </w:rPr>
        <w:t>गुन</w:t>
      </w:r>
      <w:r>
        <w:t xml:space="preserve"> </w:t>
      </w:r>
      <w:r>
        <w:rPr>
          <w:cs/>
          <w:lang w:bidi="hi-IN"/>
        </w:rPr>
        <w:t>गावहगे</w:t>
      </w:r>
      <w:r>
        <w:t xml:space="preserve"> </w:t>
      </w:r>
      <w:r>
        <w:rPr>
          <w:cs/>
          <w:lang w:bidi="hi-IN"/>
        </w:rPr>
        <w:t>॥</w:t>
      </w:r>
    </w:p>
    <w:p w:rsidR="00347EEB" w:rsidRDefault="00347EEB">
      <w:pPr>
        <w:pStyle w:val="SGGSRoman"/>
      </w:pPr>
      <w:r>
        <w:t>parabh keejai kirpaa niDhaan ham har gun gaavhagay.</w:t>
      </w:r>
    </w:p>
    <w:p w:rsidR="00347EEB" w:rsidRDefault="00347EEB">
      <w:pPr>
        <w:pStyle w:val="SGGSTrans"/>
      </w:pPr>
      <w:r>
        <w:t>O God, Treasure of Mercy, please bless me, that I may sing the Glorious Praises of the Lord.</w:t>
      </w:r>
    </w:p>
    <w:p w:rsidR="00347EEB" w:rsidRDefault="00347EEB">
      <w:pPr>
        <w:pStyle w:val="SGGSGurm"/>
      </w:pPr>
      <w:r>
        <w:rPr>
          <w:cs/>
        </w:rPr>
        <w:t>ਹਉ ਤੁਮਰੀ ਕਰਉ ਨਿਤ ਆਸ ਪ੍ਰਭ ਮੋਹਿ ਕਬ ਗਲਿ ਲਾਵਹਿਗੇ ॥੧</w:t>
      </w:r>
      <w:r>
        <w:rPr>
          <w:cs/>
          <w:lang w:bidi="hi-IN"/>
        </w:rPr>
        <w:t xml:space="preserve">॥ </w:t>
      </w:r>
      <w:r>
        <w:t xml:space="preserve">ਰਹਾਉ ॥ </w:t>
      </w:r>
      <w:r>
        <w:rPr>
          <w:color w:val="008000"/>
          <w:sz w:val="18"/>
        </w:rPr>
        <w:t>(1321)</w:t>
      </w:r>
    </w:p>
    <w:p w:rsidR="00347EEB" w:rsidRDefault="00347EEB">
      <w:pPr>
        <w:pStyle w:val="SGGSHindi"/>
      </w:pPr>
      <w:r>
        <w:rPr>
          <w:cs/>
          <w:lang w:bidi="hi-IN"/>
        </w:rPr>
        <w:t>हउ</w:t>
      </w:r>
      <w:r>
        <w:t xml:space="preserve"> </w:t>
      </w:r>
      <w:r>
        <w:rPr>
          <w:cs/>
          <w:lang w:bidi="hi-IN"/>
        </w:rPr>
        <w:t>तुमरी</w:t>
      </w:r>
      <w:r>
        <w:t xml:space="preserve"> </w:t>
      </w:r>
      <w:r>
        <w:rPr>
          <w:cs/>
          <w:lang w:bidi="hi-IN"/>
        </w:rPr>
        <w:t>करउ</w:t>
      </w:r>
      <w:r>
        <w:t xml:space="preserve"> </w:t>
      </w:r>
      <w:r>
        <w:rPr>
          <w:cs/>
          <w:lang w:bidi="hi-IN"/>
        </w:rPr>
        <w:t>नित</w:t>
      </w:r>
      <w:r>
        <w:t xml:space="preserve"> </w:t>
      </w:r>
      <w:r>
        <w:rPr>
          <w:cs/>
          <w:lang w:bidi="hi-IN"/>
        </w:rPr>
        <w:t>आस</w:t>
      </w:r>
      <w:r>
        <w:t xml:space="preserve"> </w:t>
      </w:r>
      <w:r>
        <w:rPr>
          <w:cs/>
          <w:lang w:bidi="hi-IN"/>
        </w:rPr>
        <w:t>प्रभ</w:t>
      </w:r>
      <w:r>
        <w:t xml:space="preserve"> </w:t>
      </w:r>
      <w:r>
        <w:rPr>
          <w:cs/>
          <w:lang w:bidi="hi-IN"/>
        </w:rPr>
        <w:t>मोहि</w:t>
      </w:r>
      <w:r>
        <w:t xml:space="preserve"> </w:t>
      </w:r>
      <w:r>
        <w:rPr>
          <w:cs/>
          <w:lang w:bidi="hi-IN"/>
        </w:rPr>
        <w:t>कब</w:t>
      </w:r>
      <w:r>
        <w:t xml:space="preserve"> </w:t>
      </w:r>
      <w:r>
        <w:rPr>
          <w:cs/>
          <w:lang w:bidi="hi-IN"/>
        </w:rPr>
        <w:t>गलि</w:t>
      </w:r>
      <w:r>
        <w:t xml:space="preserve"> </w:t>
      </w:r>
      <w:r>
        <w:rPr>
          <w:cs/>
          <w:lang w:bidi="hi-IN"/>
        </w:rPr>
        <w:t>लावहिगे</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ha-o tumree kara-o nit aas parabh mohi kab gal laavhigay. ||1|| rahaa-o.</w:t>
      </w:r>
    </w:p>
    <w:p w:rsidR="00347EEB" w:rsidRDefault="00347EEB">
      <w:pPr>
        <w:pStyle w:val="SGGSTrans"/>
      </w:pPr>
      <w:r>
        <w:t>I always place my hopes in You; O God, when will you take me in Your Embrace? ||1||Pause||</w:t>
      </w:r>
    </w:p>
    <w:p w:rsidR="00347EEB" w:rsidRDefault="00347EEB">
      <w:pPr>
        <w:pStyle w:val="SGGSGurm"/>
      </w:pPr>
      <w:r>
        <w:rPr>
          <w:cs/>
        </w:rPr>
        <w:t xml:space="preserve">ਹਮ ਬਾਰਿਕ ਮੁਗਧ ਇਆਨ ਪਿਤਾ ਸਮਝਾਵਹਿਗੇ ॥ </w:t>
      </w:r>
      <w:r>
        <w:rPr>
          <w:color w:val="008000"/>
          <w:sz w:val="18"/>
        </w:rPr>
        <w:t>(1321)</w:t>
      </w:r>
    </w:p>
    <w:p w:rsidR="00347EEB" w:rsidRDefault="00347EEB">
      <w:pPr>
        <w:pStyle w:val="SGGSHindi"/>
      </w:pPr>
      <w:r>
        <w:rPr>
          <w:cs/>
          <w:lang w:bidi="hi-IN"/>
        </w:rPr>
        <w:t>हम</w:t>
      </w:r>
      <w:r>
        <w:t xml:space="preserve"> </w:t>
      </w:r>
      <w:r>
        <w:rPr>
          <w:cs/>
          <w:lang w:bidi="hi-IN"/>
        </w:rPr>
        <w:t>बारिक</w:t>
      </w:r>
      <w:r>
        <w:t xml:space="preserve"> </w:t>
      </w:r>
      <w:r>
        <w:rPr>
          <w:cs/>
          <w:lang w:bidi="hi-IN"/>
        </w:rPr>
        <w:t>मुगध</w:t>
      </w:r>
      <w:r>
        <w:t xml:space="preserve"> </w:t>
      </w:r>
      <w:r>
        <w:rPr>
          <w:cs/>
          <w:lang w:bidi="hi-IN"/>
        </w:rPr>
        <w:t>इआन</w:t>
      </w:r>
      <w:r>
        <w:t xml:space="preserve"> </w:t>
      </w:r>
      <w:r>
        <w:rPr>
          <w:cs/>
          <w:lang w:bidi="hi-IN"/>
        </w:rPr>
        <w:t>पिता</w:t>
      </w:r>
      <w:r>
        <w:t xml:space="preserve"> </w:t>
      </w:r>
      <w:r>
        <w:rPr>
          <w:cs/>
          <w:lang w:bidi="hi-IN"/>
        </w:rPr>
        <w:t>समझावहिगे</w:t>
      </w:r>
      <w:r>
        <w:t xml:space="preserve"> </w:t>
      </w:r>
      <w:r>
        <w:rPr>
          <w:cs/>
          <w:lang w:bidi="hi-IN"/>
        </w:rPr>
        <w:t>॥</w:t>
      </w:r>
    </w:p>
    <w:p w:rsidR="00347EEB" w:rsidRDefault="00347EEB">
      <w:pPr>
        <w:pStyle w:val="SGGSRoman"/>
      </w:pPr>
      <w:r>
        <w:t>ham baarik mugaDh i-aan pitaa samjaavhigay.</w:t>
      </w:r>
    </w:p>
    <w:p w:rsidR="00347EEB" w:rsidRDefault="00347EEB">
      <w:pPr>
        <w:pStyle w:val="SGGSTrans"/>
      </w:pPr>
      <w:r>
        <w:t>I am a foolish and ignorant child; Father, please teach me!</w:t>
      </w:r>
    </w:p>
    <w:p w:rsidR="00347EEB" w:rsidRDefault="00347EEB">
      <w:pPr>
        <w:pStyle w:val="SGGSGurm"/>
      </w:pPr>
      <w:r>
        <w:rPr>
          <w:cs/>
        </w:rPr>
        <w:t>ਸੁਤੁ ਖਿਨੁ ਖਿਨੁ ਭੂਲਿ ਬਿਗਾਰਿ ਜਗਤ ਪਿਤ ਭਾਵਹਿਗੇ ॥੧</w:t>
      </w:r>
      <w:r>
        <w:rPr>
          <w:cs/>
          <w:lang w:bidi="hi-IN"/>
        </w:rPr>
        <w:t xml:space="preserve">॥ </w:t>
      </w:r>
      <w:r>
        <w:rPr>
          <w:color w:val="008000"/>
          <w:sz w:val="18"/>
        </w:rPr>
        <w:t>(1321)</w:t>
      </w:r>
    </w:p>
    <w:p w:rsidR="00347EEB" w:rsidRDefault="00347EEB">
      <w:pPr>
        <w:pStyle w:val="SGGSHindi"/>
      </w:pPr>
      <w:r>
        <w:rPr>
          <w:cs/>
          <w:lang w:bidi="hi-IN"/>
        </w:rPr>
        <w:t>सुतु</w:t>
      </w:r>
      <w:r>
        <w:t xml:space="preserve"> </w:t>
      </w:r>
      <w:r>
        <w:rPr>
          <w:cs/>
          <w:lang w:bidi="hi-IN"/>
        </w:rPr>
        <w:t>खिनु</w:t>
      </w:r>
      <w:r>
        <w:t xml:space="preserve"> </w:t>
      </w:r>
      <w:r>
        <w:rPr>
          <w:cs/>
          <w:lang w:bidi="hi-IN"/>
        </w:rPr>
        <w:t>खिनु</w:t>
      </w:r>
      <w:r>
        <w:t xml:space="preserve"> </w:t>
      </w:r>
      <w:r>
        <w:rPr>
          <w:cs/>
          <w:lang w:bidi="hi-IN"/>
        </w:rPr>
        <w:t>भूलि</w:t>
      </w:r>
      <w:r>
        <w:t xml:space="preserve"> </w:t>
      </w:r>
      <w:r>
        <w:rPr>
          <w:cs/>
          <w:lang w:bidi="hi-IN"/>
        </w:rPr>
        <w:t>बिगारि</w:t>
      </w:r>
      <w:r>
        <w:t xml:space="preserve"> </w:t>
      </w:r>
      <w:r>
        <w:rPr>
          <w:cs/>
          <w:lang w:bidi="hi-IN"/>
        </w:rPr>
        <w:t>जगत</w:t>
      </w:r>
      <w:r>
        <w:t xml:space="preserve"> </w:t>
      </w:r>
      <w:r>
        <w:rPr>
          <w:cs/>
          <w:lang w:bidi="hi-IN"/>
        </w:rPr>
        <w:t>पित</w:t>
      </w:r>
      <w:r>
        <w:t xml:space="preserve"> </w:t>
      </w:r>
      <w:r>
        <w:rPr>
          <w:cs/>
          <w:lang w:bidi="hi-IN"/>
        </w:rPr>
        <w:t>भावहिगे</w:t>
      </w:r>
      <w:r>
        <w:t xml:space="preserve"> </w:t>
      </w:r>
      <w:r>
        <w:rPr>
          <w:cs/>
          <w:lang w:bidi="hi-IN"/>
        </w:rPr>
        <w:t>॥१॥</w:t>
      </w:r>
    </w:p>
    <w:p w:rsidR="00347EEB" w:rsidRDefault="00347EEB">
      <w:pPr>
        <w:pStyle w:val="SGGSRoman"/>
      </w:pPr>
      <w:r>
        <w:t>sut khin khin bhool bigaar jagat pit bhaavhigay. ||1||</w:t>
      </w:r>
    </w:p>
    <w:p w:rsidR="00347EEB" w:rsidRDefault="00347EEB">
      <w:pPr>
        <w:pStyle w:val="SGGSTrans"/>
      </w:pPr>
      <w:r>
        <w:t>Your child makes mistakes again and again, but still, You are pleased with him, O Father of the Universe. ||1||</w:t>
      </w:r>
    </w:p>
    <w:p w:rsidR="00347EEB" w:rsidRDefault="00347EEB">
      <w:pPr>
        <w:pStyle w:val="SGGSGurm"/>
      </w:pPr>
      <w:r>
        <w:rPr>
          <w:cs/>
        </w:rPr>
        <w:t xml:space="preserve">ਜੋ ਹਰਿ ਸੁਆਮੀ ਤੁਮ ਦੇਹੁ ਸੋਈ ਹਮ ਪਾਵਹਗੇ ॥ </w:t>
      </w:r>
      <w:r>
        <w:rPr>
          <w:color w:val="008000"/>
          <w:sz w:val="18"/>
        </w:rPr>
        <w:t>(1321)</w:t>
      </w:r>
    </w:p>
    <w:p w:rsidR="00347EEB" w:rsidRDefault="00347EEB">
      <w:pPr>
        <w:pStyle w:val="SGGSHindi"/>
      </w:pPr>
      <w:r>
        <w:rPr>
          <w:cs/>
          <w:lang w:bidi="hi-IN"/>
        </w:rPr>
        <w:t>जो</w:t>
      </w:r>
      <w:r>
        <w:t xml:space="preserve"> </w:t>
      </w:r>
      <w:r>
        <w:rPr>
          <w:cs/>
          <w:lang w:bidi="hi-IN"/>
        </w:rPr>
        <w:t>हरि</w:t>
      </w:r>
      <w:r>
        <w:t xml:space="preserve"> </w:t>
      </w:r>
      <w:r>
        <w:rPr>
          <w:cs/>
          <w:lang w:bidi="hi-IN"/>
        </w:rPr>
        <w:t>सुआमी</w:t>
      </w:r>
      <w:r>
        <w:t xml:space="preserve"> </w:t>
      </w:r>
      <w:r>
        <w:rPr>
          <w:cs/>
          <w:lang w:bidi="hi-IN"/>
        </w:rPr>
        <w:t>तुम</w:t>
      </w:r>
      <w:r>
        <w:t xml:space="preserve"> </w:t>
      </w:r>
      <w:r>
        <w:rPr>
          <w:cs/>
          <w:lang w:bidi="hi-IN"/>
        </w:rPr>
        <w:t>देहु</w:t>
      </w:r>
      <w:r>
        <w:t xml:space="preserve"> </w:t>
      </w:r>
      <w:r>
        <w:rPr>
          <w:cs/>
          <w:lang w:bidi="hi-IN"/>
        </w:rPr>
        <w:t>सोई</w:t>
      </w:r>
      <w:r>
        <w:t xml:space="preserve"> </w:t>
      </w:r>
      <w:r>
        <w:rPr>
          <w:cs/>
          <w:lang w:bidi="hi-IN"/>
        </w:rPr>
        <w:t>हम</w:t>
      </w:r>
      <w:r>
        <w:t xml:space="preserve"> </w:t>
      </w:r>
      <w:r>
        <w:rPr>
          <w:cs/>
          <w:lang w:bidi="hi-IN"/>
        </w:rPr>
        <w:t>पावहगे</w:t>
      </w:r>
      <w:r>
        <w:t xml:space="preserve"> </w:t>
      </w:r>
      <w:r>
        <w:rPr>
          <w:cs/>
          <w:lang w:bidi="hi-IN"/>
        </w:rPr>
        <w:t>॥</w:t>
      </w:r>
    </w:p>
    <w:p w:rsidR="00347EEB" w:rsidRDefault="00347EEB">
      <w:pPr>
        <w:pStyle w:val="SGGSRoman"/>
      </w:pPr>
      <w:r>
        <w:t>jo har su-aamee tum dayh so-ee ham paavhagay.</w:t>
      </w:r>
    </w:p>
    <w:p w:rsidR="00347EEB" w:rsidRDefault="00347EEB">
      <w:pPr>
        <w:pStyle w:val="SGGSTrans"/>
      </w:pPr>
      <w:r>
        <w:t>Whatever You give me, O my Lord and Master - that is what I receive.</w:t>
      </w:r>
    </w:p>
    <w:p w:rsidR="00347EEB" w:rsidRDefault="00347EEB">
      <w:pPr>
        <w:pStyle w:val="SGGSGurm"/>
      </w:pPr>
      <w:r>
        <w:rPr>
          <w:cs/>
        </w:rPr>
        <w:t>ਮੋਹਿ ਦੂਜੀ ਨਾਹੀ ਠਉਰ ਜਿਸੁ ਪਹਿ ਹਮ ਜਾਵਹਗੇ ॥੨</w:t>
      </w:r>
      <w:r>
        <w:rPr>
          <w:cs/>
          <w:lang w:bidi="hi-IN"/>
        </w:rPr>
        <w:t xml:space="preserve">॥ </w:t>
      </w:r>
      <w:r>
        <w:rPr>
          <w:color w:val="008000"/>
          <w:sz w:val="18"/>
        </w:rPr>
        <w:t>(1321)</w:t>
      </w:r>
    </w:p>
    <w:p w:rsidR="00347EEB" w:rsidRDefault="00347EEB">
      <w:pPr>
        <w:pStyle w:val="SGGSHindi"/>
      </w:pPr>
      <w:r>
        <w:rPr>
          <w:cs/>
          <w:lang w:bidi="hi-IN"/>
        </w:rPr>
        <w:t>मोहि</w:t>
      </w:r>
      <w:r>
        <w:t xml:space="preserve"> </w:t>
      </w:r>
      <w:r>
        <w:rPr>
          <w:cs/>
          <w:lang w:bidi="hi-IN"/>
        </w:rPr>
        <w:t>दूजी</w:t>
      </w:r>
      <w:r>
        <w:t xml:space="preserve"> </w:t>
      </w:r>
      <w:r>
        <w:rPr>
          <w:cs/>
          <w:lang w:bidi="hi-IN"/>
        </w:rPr>
        <w:t>नाही</w:t>
      </w:r>
      <w:r>
        <w:t xml:space="preserve"> </w:t>
      </w:r>
      <w:r>
        <w:rPr>
          <w:cs/>
          <w:lang w:bidi="hi-IN"/>
        </w:rPr>
        <w:t>ठउर</w:t>
      </w:r>
      <w:r>
        <w:t xml:space="preserve"> </w:t>
      </w:r>
      <w:r>
        <w:rPr>
          <w:cs/>
          <w:lang w:bidi="hi-IN"/>
        </w:rPr>
        <w:t>जिसु</w:t>
      </w:r>
      <w:r>
        <w:t xml:space="preserve"> </w:t>
      </w:r>
      <w:r>
        <w:rPr>
          <w:cs/>
          <w:lang w:bidi="hi-IN"/>
        </w:rPr>
        <w:t>पहि</w:t>
      </w:r>
      <w:r>
        <w:t xml:space="preserve"> </w:t>
      </w:r>
      <w:r>
        <w:rPr>
          <w:cs/>
          <w:lang w:bidi="hi-IN"/>
        </w:rPr>
        <w:t>हम</w:t>
      </w:r>
      <w:r>
        <w:t xml:space="preserve"> </w:t>
      </w:r>
      <w:r>
        <w:rPr>
          <w:cs/>
          <w:lang w:bidi="hi-IN"/>
        </w:rPr>
        <w:t>जावहगे</w:t>
      </w:r>
      <w:r>
        <w:t xml:space="preserve"> </w:t>
      </w:r>
      <w:r>
        <w:rPr>
          <w:cs/>
          <w:lang w:bidi="hi-IN"/>
        </w:rPr>
        <w:t>॥२॥</w:t>
      </w:r>
    </w:p>
    <w:p w:rsidR="00347EEB" w:rsidRDefault="00347EEB">
      <w:pPr>
        <w:pStyle w:val="SGGSRoman"/>
      </w:pPr>
      <w:r>
        <w:t>mohi doojee naahee tha-ur jis peh ham jaavhagay. ||2||</w:t>
      </w:r>
    </w:p>
    <w:p w:rsidR="00347EEB" w:rsidRDefault="00347EEB">
      <w:pPr>
        <w:pStyle w:val="SGGSTrans"/>
      </w:pPr>
      <w:r>
        <w:t>There is no other place where I can go. ||2||</w:t>
      </w:r>
    </w:p>
    <w:p w:rsidR="00347EEB" w:rsidRDefault="00347EEB">
      <w:pPr>
        <w:pStyle w:val="SGGSGurm"/>
      </w:pPr>
      <w:r>
        <w:rPr>
          <w:cs/>
        </w:rPr>
        <w:t xml:space="preserve">ਜੋ ਹਰਿ ਭਾਵਹਿ ਭਗਤ ਤਿਨਾ ਹਰਿ ਭਾਵਹਿਗੇ ॥ </w:t>
      </w:r>
      <w:r>
        <w:rPr>
          <w:color w:val="008000"/>
          <w:sz w:val="18"/>
        </w:rPr>
        <w:t>(1321)</w:t>
      </w:r>
    </w:p>
    <w:p w:rsidR="00347EEB" w:rsidRDefault="00347EEB">
      <w:pPr>
        <w:pStyle w:val="SGGSHindi"/>
      </w:pPr>
      <w:r>
        <w:rPr>
          <w:cs/>
          <w:lang w:bidi="hi-IN"/>
        </w:rPr>
        <w:t>जो</w:t>
      </w:r>
      <w:r>
        <w:t xml:space="preserve"> </w:t>
      </w:r>
      <w:r>
        <w:rPr>
          <w:cs/>
          <w:lang w:bidi="hi-IN"/>
        </w:rPr>
        <w:t>हरि</w:t>
      </w:r>
      <w:r>
        <w:t xml:space="preserve"> </w:t>
      </w:r>
      <w:r>
        <w:rPr>
          <w:cs/>
          <w:lang w:bidi="hi-IN"/>
        </w:rPr>
        <w:t>भावहि</w:t>
      </w:r>
      <w:r>
        <w:t xml:space="preserve"> </w:t>
      </w:r>
      <w:r>
        <w:rPr>
          <w:cs/>
          <w:lang w:bidi="hi-IN"/>
        </w:rPr>
        <w:t>भगत</w:t>
      </w:r>
      <w:r>
        <w:t xml:space="preserve"> </w:t>
      </w:r>
      <w:r>
        <w:rPr>
          <w:cs/>
          <w:lang w:bidi="hi-IN"/>
        </w:rPr>
        <w:t>तिना</w:t>
      </w:r>
      <w:r>
        <w:t xml:space="preserve"> </w:t>
      </w:r>
      <w:r>
        <w:rPr>
          <w:cs/>
          <w:lang w:bidi="hi-IN"/>
        </w:rPr>
        <w:t>हरि</w:t>
      </w:r>
      <w:r>
        <w:t xml:space="preserve"> </w:t>
      </w:r>
      <w:r>
        <w:rPr>
          <w:cs/>
          <w:lang w:bidi="hi-IN"/>
        </w:rPr>
        <w:t>भावहिगे</w:t>
      </w:r>
      <w:r>
        <w:t xml:space="preserve"> </w:t>
      </w:r>
      <w:r>
        <w:rPr>
          <w:cs/>
          <w:lang w:bidi="hi-IN"/>
        </w:rPr>
        <w:t>॥</w:t>
      </w:r>
    </w:p>
    <w:p w:rsidR="00347EEB" w:rsidRDefault="00347EEB">
      <w:pPr>
        <w:pStyle w:val="SGGSRoman"/>
      </w:pPr>
      <w:r>
        <w:t>jo har bhaaveh bhagat tinaa har bhaavhigay.</w:t>
      </w:r>
    </w:p>
    <w:p w:rsidR="00347EEB" w:rsidRDefault="00347EEB">
      <w:pPr>
        <w:pStyle w:val="SGGSTrans"/>
      </w:pPr>
      <w:r>
        <w:t>Those devotees who are pleasing to the Lord - the Lord is pleasing to them.</w:t>
      </w:r>
    </w:p>
    <w:p w:rsidR="00347EEB" w:rsidRDefault="00347EEB">
      <w:pPr>
        <w:pStyle w:val="SGGSGurm"/>
      </w:pPr>
      <w:r>
        <w:rPr>
          <w:cs/>
        </w:rPr>
        <w:t>ਜੋਤੀ ਜੋਤਿ ਮਿਲਾਇ ਜੋਤਿ ਰਲਿ ਜਾਵਹਗੇ ॥੩</w:t>
      </w:r>
      <w:r>
        <w:rPr>
          <w:cs/>
          <w:lang w:bidi="hi-IN"/>
        </w:rPr>
        <w:t xml:space="preserve">॥ </w:t>
      </w:r>
      <w:r>
        <w:rPr>
          <w:color w:val="008000"/>
          <w:sz w:val="18"/>
        </w:rPr>
        <w:t>(1321)</w:t>
      </w:r>
    </w:p>
    <w:p w:rsidR="00347EEB" w:rsidRDefault="00347EEB">
      <w:pPr>
        <w:pStyle w:val="SGGSHindi"/>
      </w:pPr>
      <w:r>
        <w:rPr>
          <w:cs/>
          <w:lang w:bidi="hi-IN"/>
        </w:rPr>
        <w:t>जोती</w:t>
      </w:r>
      <w:r>
        <w:t xml:space="preserve"> </w:t>
      </w:r>
      <w:r>
        <w:rPr>
          <w:cs/>
          <w:lang w:bidi="hi-IN"/>
        </w:rPr>
        <w:t>जोति</w:t>
      </w:r>
      <w:r>
        <w:t xml:space="preserve"> </w:t>
      </w:r>
      <w:r>
        <w:rPr>
          <w:cs/>
          <w:lang w:bidi="hi-IN"/>
        </w:rPr>
        <w:t>मिलाइ</w:t>
      </w:r>
      <w:r>
        <w:t xml:space="preserve"> </w:t>
      </w:r>
      <w:r>
        <w:rPr>
          <w:cs/>
          <w:lang w:bidi="hi-IN"/>
        </w:rPr>
        <w:t>जोति</w:t>
      </w:r>
      <w:r>
        <w:t xml:space="preserve"> </w:t>
      </w:r>
      <w:r>
        <w:rPr>
          <w:cs/>
          <w:lang w:bidi="hi-IN"/>
        </w:rPr>
        <w:t>रलि</w:t>
      </w:r>
      <w:r>
        <w:t xml:space="preserve"> </w:t>
      </w:r>
      <w:r>
        <w:rPr>
          <w:cs/>
          <w:lang w:bidi="hi-IN"/>
        </w:rPr>
        <w:t>जावहगे</w:t>
      </w:r>
      <w:r>
        <w:t xml:space="preserve"> </w:t>
      </w:r>
      <w:r>
        <w:rPr>
          <w:cs/>
          <w:lang w:bidi="hi-IN"/>
        </w:rPr>
        <w:t>॥३॥</w:t>
      </w:r>
    </w:p>
    <w:p w:rsidR="00347EEB" w:rsidRDefault="00347EEB">
      <w:pPr>
        <w:pStyle w:val="SGGSRoman"/>
      </w:pPr>
      <w:r>
        <w:t>jotee jot milaa-ay jot ral jaavhagay. ||3||</w:t>
      </w:r>
    </w:p>
    <w:p w:rsidR="00347EEB" w:rsidRDefault="00347EEB">
      <w:pPr>
        <w:pStyle w:val="SGGSTrans"/>
      </w:pPr>
      <w:r>
        <w:t>Their light merges into the Light; the lights are merged and blended together. ||3||</w:t>
      </w:r>
    </w:p>
    <w:p w:rsidR="00347EEB" w:rsidRDefault="00347EEB">
      <w:pPr>
        <w:pStyle w:val="SGGSGurm"/>
      </w:pPr>
      <w:r>
        <w:rPr>
          <w:cs/>
        </w:rPr>
        <w:t xml:space="preserve">ਹਰਿ ਆਪੇ ਹੋਇ ਕ੍ਰਿਪਾਲੁ ਆਪਿ ਲਿਵ ਲਾਵਹਿਗੇ ॥ </w:t>
      </w:r>
      <w:r>
        <w:rPr>
          <w:color w:val="008000"/>
          <w:sz w:val="18"/>
        </w:rPr>
        <w:t>(1321)</w:t>
      </w:r>
    </w:p>
    <w:p w:rsidR="00347EEB" w:rsidRDefault="00347EEB">
      <w:pPr>
        <w:pStyle w:val="SGGSHindi"/>
      </w:pPr>
      <w:r>
        <w:rPr>
          <w:cs/>
          <w:lang w:bidi="hi-IN"/>
        </w:rPr>
        <w:t>हरि</w:t>
      </w:r>
      <w:r>
        <w:t xml:space="preserve"> </w:t>
      </w:r>
      <w:r>
        <w:rPr>
          <w:cs/>
          <w:lang w:bidi="hi-IN"/>
        </w:rPr>
        <w:t>आपे</w:t>
      </w:r>
      <w:r>
        <w:t xml:space="preserve"> </w:t>
      </w:r>
      <w:r>
        <w:rPr>
          <w:cs/>
          <w:lang w:bidi="hi-IN"/>
        </w:rPr>
        <w:t>होइ</w:t>
      </w:r>
      <w:r>
        <w:t xml:space="preserve"> </w:t>
      </w:r>
      <w:r>
        <w:rPr>
          <w:cs/>
          <w:lang w:bidi="hi-IN"/>
        </w:rPr>
        <w:t>क्रिपालु</w:t>
      </w:r>
      <w:r>
        <w:t xml:space="preserve"> </w:t>
      </w:r>
      <w:r>
        <w:rPr>
          <w:cs/>
          <w:lang w:bidi="hi-IN"/>
        </w:rPr>
        <w:t>आपि</w:t>
      </w:r>
      <w:r>
        <w:t xml:space="preserve"> </w:t>
      </w:r>
      <w:r>
        <w:rPr>
          <w:cs/>
          <w:lang w:bidi="hi-IN"/>
        </w:rPr>
        <w:t>लिव</w:t>
      </w:r>
      <w:r>
        <w:t xml:space="preserve"> </w:t>
      </w:r>
      <w:r>
        <w:rPr>
          <w:cs/>
          <w:lang w:bidi="hi-IN"/>
        </w:rPr>
        <w:t>लावहिगे</w:t>
      </w:r>
      <w:r>
        <w:t xml:space="preserve"> </w:t>
      </w:r>
      <w:r>
        <w:rPr>
          <w:cs/>
          <w:lang w:bidi="hi-IN"/>
        </w:rPr>
        <w:t>॥</w:t>
      </w:r>
    </w:p>
    <w:p w:rsidR="00347EEB" w:rsidRDefault="00347EEB">
      <w:pPr>
        <w:pStyle w:val="SGGSRoman"/>
      </w:pPr>
      <w:r>
        <w:t>har aapay ho-ay kirpaal aap liv laavhigay.</w:t>
      </w:r>
    </w:p>
    <w:p w:rsidR="00347EEB" w:rsidRDefault="00347EEB">
      <w:pPr>
        <w:pStyle w:val="SGGSTrans"/>
      </w:pPr>
      <w:r>
        <w:t>The Lord Himself has shown mercy; He lovingly attunes me to Himself.</w:t>
      </w:r>
    </w:p>
    <w:p w:rsidR="00347EEB" w:rsidRDefault="00347EEB">
      <w:pPr>
        <w:pStyle w:val="SGGSGurm"/>
      </w:pPr>
      <w:r>
        <w:rPr>
          <w:cs/>
        </w:rPr>
        <w:t>ਜਨੁ ਨਾਨਕੁ ਸਰਨਿ ਦੁਆਰਿ ਹਰਿ ਲਾਜ ਰਖਾਵਹਿਗੇ ॥੪</w:t>
      </w:r>
      <w:r>
        <w:rPr>
          <w:cs/>
          <w:lang w:bidi="hi-IN"/>
        </w:rPr>
        <w:t>॥</w:t>
      </w:r>
      <w:r>
        <w:t>੬</w:t>
      </w:r>
      <w:r>
        <w:rPr>
          <w:cs/>
        </w:rPr>
        <w:t xml:space="preserve">॥ ਛਕਾ ੧ </w:t>
      </w:r>
      <w:r>
        <w:rPr>
          <w:cs/>
          <w:lang w:bidi="hi-IN"/>
        </w:rPr>
        <w:t xml:space="preserve">॥ </w:t>
      </w:r>
      <w:r>
        <w:rPr>
          <w:color w:val="008000"/>
          <w:sz w:val="18"/>
        </w:rPr>
        <w:t>(1321)</w:t>
      </w:r>
    </w:p>
    <w:p w:rsidR="00347EEB" w:rsidRDefault="00347EEB">
      <w:pPr>
        <w:pStyle w:val="SGGSHindi"/>
      </w:pPr>
      <w:r>
        <w:rPr>
          <w:cs/>
          <w:lang w:bidi="hi-IN"/>
        </w:rPr>
        <w:t>जनु</w:t>
      </w:r>
      <w:r>
        <w:t xml:space="preserve"> </w:t>
      </w:r>
      <w:r>
        <w:rPr>
          <w:cs/>
          <w:lang w:bidi="hi-IN"/>
        </w:rPr>
        <w:t>नानकु</w:t>
      </w:r>
      <w:r>
        <w:t xml:space="preserve"> </w:t>
      </w:r>
      <w:r>
        <w:rPr>
          <w:cs/>
          <w:lang w:bidi="hi-IN"/>
        </w:rPr>
        <w:t>सरनि</w:t>
      </w:r>
      <w:r>
        <w:t xml:space="preserve"> </w:t>
      </w:r>
      <w:r>
        <w:rPr>
          <w:cs/>
          <w:lang w:bidi="hi-IN"/>
        </w:rPr>
        <w:t>दुआरि</w:t>
      </w:r>
      <w:r>
        <w:t xml:space="preserve"> </w:t>
      </w:r>
      <w:r>
        <w:rPr>
          <w:cs/>
          <w:lang w:bidi="hi-IN"/>
        </w:rPr>
        <w:t>हरि</w:t>
      </w:r>
      <w:r>
        <w:t xml:space="preserve"> </w:t>
      </w:r>
      <w:r>
        <w:rPr>
          <w:cs/>
          <w:lang w:bidi="hi-IN"/>
        </w:rPr>
        <w:t>लाज</w:t>
      </w:r>
      <w:r>
        <w:t xml:space="preserve"> </w:t>
      </w:r>
      <w:r>
        <w:rPr>
          <w:cs/>
          <w:lang w:bidi="hi-IN"/>
        </w:rPr>
        <w:t>रखावहिगे</w:t>
      </w:r>
      <w:r>
        <w:t xml:space="preserve"> </w:t>
      </w:r>
      <w:r>
        <w:rPr>
          <w:cs/>
          <w:lang w:bidi="hi-IN"/>
        </w:rPr>
        <w:t>॥४॥६॥</w:t>
      </w:r>
      <w:r>
        <w:t xml:space="preserve"> </w:t>
      </w:r>
      <w:r>
        <w:rPr>
          <w:cs/>
          <w:lang w:bidi="hi-IN"/>
        </w:rPr>
        <w:t>छका</w:t>
      </w:r>
      <w:r>
        <w:t xml:space="preserve"> </w:t>
      </w:r>
      <w:r>
        <w:rPr>
          <w:cs/>
          <w:lang w:bidi="hi-IN"/>
        </w:rPr>
        <w:t>१</w:t>
      </w:r>
      <w:r>
        <w:t xml:space="preserve"> </w:t>
      </w:r>
      <w:r>
        <w:rPr>
          <w:cs/>
          <w:lang w:bidi="hi-IN"/>
        </w:rPr>
        <w:t>॥</w:t>
      </w:r>
    </w:p>
    <w:p w:rsidR="00347EEB" w:rsidRDefault="00347EEB">
      <w:pPr>
        <w:pStyle w:val="SGGSRoman"/>
      </w:pPr>
      <w:r>
        <w:t>jan naanak saran du-aar har laaj rakhaavhigay. ||4||6|| chhakaa 1.</w:t>
      </w:r>
    </w:p>
    <w:p w:rsidR="00347EEB" w:rsidRDefault="00347EEB">
      <w:pPr>
        <w:pStyle w:val="SGGSTrans"/>
      </w:pPr>
      <w:r>
        <w:t>Servant Nanak seeks the Sanctuary of the Door of the Lord, who protects his honor. ||4||6|| One Chhakaa||</w:t>
      </w:r>
    </w:p>
    <w:p w:rsidR="00347EEB" w:rsidRDefault="00347EEB">
      <w:pPr>
        <w:pStyle w:val="SGGSGurm"/>
      </w:pPr>
      <w:r>
        <w:rPr>
          <w:cs/>
        </w:rPr>
        <w:t xml:space="preserve">ਕਲਿਆਨੁ ਭੋਪਾਲੀ ਮਹਲਾ ੪ </w:t>
      </w:r>
      <w:r>
        <w:rPr>
          <w:color w:val="008000"/>
          <w:sz w:val="18"/>
        </w:rPr>
        <w:t>(1321)</w:t>
      </w:r>
    </w:p>
    <w:p w:rsidR="00347EEB" w:rsidRDefault="00347EEB">
      <w:pPr>
        <w:pStyle w:val="SGGSHindi"/>
      </w:pPr>
      <w:r>
        <w:rPr>
          <w:cs/>
          <w:lang w:bidi="hi-IN"/>
        </w:rPr>
        <w:t>कलिआनु</w:t>
      </w:r>
      <w:r>
        <w:t xml:space="preserve"> </w:t>
      </w:r>
      <w:r>
        <w:rPr>
          <w:cs/>
          <w:lang w:bidi="hi-IN"/>
        </w:rPr>
        <w:t>भोपाली</w:t>
      </w:r>
      <w:r>
        <w:t xml:space="preserve"> </w:t>
      </w:r>
      <w:r>
        <w:rPr>
          <w:cs/>
          <w:lang w:bidi="hi-IN"/>
        </w:rPr>
        <w:t>महला</w:t>
      </w:r>
      <w:r>
        <w:t xml:space="preserve"> </w:t>
      </w:r>
      <w:r>
        <w:rPr>
          <w:cs/>
          <w:lang w:bidi="hi-IN"/>
        </w:rPr>
        <w:t>४</w:t>
      </w:r>
    </w:p>
    <w:p w:rsidR="00347EEB" w:rsidRDefault="00347EEB">
      <w:pPr>
        <w:pStyle w:val="SGGSRoman"/>
      </w:pPr>
      <w:r>
        <w:t>kali-aan bhopaalee mehlaa 4</w:t>
      </w:r>
    </w:p>
    <w:p w:rsidR="00347EEB" w:rsidRDefault="00347EEB">
      <w:pPr>
        <w:pStyle w:val="SGGSTrans"/>
      </w:pPr>
      <w:r>
        <w:t>Kalyaan Bhopaalee, Fourth Mehl:</w:t>
      </w:r>
    </w:p>
    <w:p w:rsidR="00347EEB" w:rsidRDefault="00347EEB">
      <w:pPr>
        <w:pStyle w:val="SGGSGurm"/>
      </w:pPr>
      <w:r>
        <w:rPr>
          <w:cs/>
        </w:rPr>
        <w:t xml:space="preserve">ੴ ਸਤਿਗੁਰ ਪ੍ਰਸਾਦਿ ॥ </w:t>
      </w:r>
      <w:r>
        <w:rPr>
          <w:color w:val="008000"/>
          <w:sz w:val="18"/>
        </w:rPr>
        <w:t>(1321)</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ਪਾਰਬ੍ਰਹਮੁ ਪਰਮੇਸੁਰੁ ਸੁਆਮੀ ਦੂਖ ਨਿਵਾਰਣੁ ਨਾਰਾਇਣੇ ॥ </w:t>
      </w:r>
      <w:r>
        <w:rPr>
          <w:color w:val="008000"/>
          <w:sz w:val="18"/>
        </w:rPr>
        <w:t>(1321)</w:t>
      </w:r>
    </w:p>
    <w:p w:rsidR="00347EEB" w:rsidRDefault="00347EEB">
      <w:pPr>
        <w:pStyle w:val="SGGSHindi"/>
      </w:pPr>
      <w:r>
        <w:rPr>
          <w:cs/>
          <w:lang w:bidi="hi-IN"/>
        </w:rPr>
        <w:t>पारब्रहमु</w:t>
      </w:r>
      <w:r>
        <w:t xml:space="preserve"> </w:t>
      </w:r>
      <w:r>
        <w:rPr>
          <w:cs/>
          <w:lang w:bidi="hi-IN"/>
        </w:rPr>
        <w:t>परमेसुरु</w:t>
      </w:r>
      <w:r>
        <w:t xml:space="preserve"> </w:t>
      </w:r>
      <w:r>
        <w:rPr>
          <w:cs/>
          <w:lang w:bidi="hi-IN"/>
        </w:rPr>
        <w:t>सुआमी</w:t>
      </w:r>
      <w:r>
        <w:t xml:space="preserve"> </w:t>
      </w:r>
      <w:r>
        <w:rPr>
          <w:cs/>
          <w:lang w:bidi="hi-IN"/>
        </w:rPr>
        <w:t>दूख</w:t>
      </w:r>
      <w:r>
        <w:t xml:space="preserve"> </w:t>
      </w:r>
      <w:r>
        <w:rPr>
          <w:cs/>
          <w:lang w:bidi="hi-IN"/>
        </w:rPr>
        <w:t>निवारणु</w:t>
      </w:r>
      <w:r>
        <w:t xml:space="preserve"> </w:t>
      </w:r>
      <w:r>
        <w:rPr>
          <w:cs/>
          <w:lang w:bidi="hi-IN"/>
        </w:rPr>
        <w:t>नाराइणे</w:t>
      </w:r>
      <w:r>
        <w:t xml:space="preserve"> </w:t>
      </w:r>
      <w:r>
        <w:rPr>
          <w:cs/>
          <w:lang w:bidi="hi-IN"/>
        </w:rPr>
        <w:t>॥</w:t>
      </w:r>
    </w:p>
    <w:p w:rsidR="00347EEB" w:rsidRDefault="00347EEB">
      <w:pPr>
        <w:pStyle w:val="SGGSRoman"/>
      </w:pPr>
      <w:r>
        <w:t>paarbarahm parmaysur su-aamee dookh nivaaran naaraa-inay.</w:t>
      </w:r>
    </w:p>
    <w:p w:rsidR="00347EEB" w:rsidRDefault="00347EEB">
      <w:pPr>
        <w:pStyle w:val="SGGSTrans"/>
      </w:pPr>
      <w:r>
        <w:t>O Supreme Lord God, Transcendent Lord and Master, Destroyer of pain, Transcendental Lord God.</w:t>
      </w:r>
    </w:p>
    <w:p w:rsidR="00347EEB" w:rsidRDefault="00347EEB">
      <w:pPr>
        <w:pStyle w:val="SGGSGurm"/>
      </w:pPr>
      <w:r>
        <w:rPr>
          <w:cs/>
        </w:rPr>
        <w:t>ਸਗਲ ਭਗਤ ਜਾਚਹਿ ਸੁਖ ਸਾਗਰ ਭਵ ਨਿਧਿ ਤਰਣ ਹਰਿ ਚਿੰਤਾਮਣੇ ॥੧</w:t>
      </w:r>
      <w:r>
        <w:rPr>
          <w:cs/>
          <w:lang w:bidi="hi-IN"/>
        </w:rPr>
        <w:t xml:space="preserve">॥ </w:t>
      </w:r>
      <w:r>
        <w:t xml:space="preserve">ਰਹਾਉ ॥ </w:t>
      </w:r>
      <w:r>
        <w:rPr>
          <w:color w:val="008000"/>
          <w:sz w:val="18"/>
        </w:rPr>
        <w:t>(1321)</w:t>
      </w:r>
    </w:p>
    <w:p w:rsidR="00347EEB" w:rsidRDefault="00347EEB">
      <w:pPr>
        <w:pStyle w:val="SGGSHindi"/>
      </w:pPr>
      <w:r>
        <w:rPr>
          <w:cs/>
          <w:lang w:bidi="hi-IN"/>
        </w:rPr>
        <w:t>सगल</w:t>
      </w:r>
      <w:r>
        <w:t xml:space="preserve"> </w:t>
      </w:r>
      <w:r>
        <w:rPr>
          <w:cs/>
          <w:lang w:bidi="hi-IN"/>
        </w:rPr>
        <w:t>भगत</w:t>
      </w:r>
      <w:r>
        <w:t xml:space="preserve"> </w:t>
      </w:r>
      <w:r>
        <w:rPr>
          <w:cs/>
          <w:lang w:bidi="hi-IN"/>
        </w:rPr>
        <w:t>जाचहि</w:t>
      </w:r>
      <w:r>
        <w:t xml:space="preserve"> </w:t>
      </w:r>
      <w:r>
        <w:rPr>
          <w:cs/>
          <w:lang w:bidi="hi-IN"/>
        </w:rPr>
        <w:t>सुख</w:t>
      </w:r>
      <w:r>
        <w:t xml:space="preserve"> </w:t>
      </w:r>
      <w:r>
        <w:rPr>
          <w:cs/>
          <w:lang w:bidi="hi-IN"/>
        </w:rPr>
        <w:t>सागर</w:t>
      </w:r>
      <w:r>
        <w:t xml:space="preserve"> </w:t>
      </w:r>
      <w:r>
        <w:rPr>
          <w:cs/>
          <w:lang w:bidi="hi-IN"/>
        </w:rPr>
        <w:t>भव</w:t>
      </w:r>
      <w:r>
        <w:t xml:space="preserve"> </w:t>
      </w:r>
      <w:r>
        <w:rPr>
          <w:cs/>
          <w:lang w:bidi="hi-IN"/>
        </w:rPr>
        <w:t>निधि</w:t>
      </w:r>
      <w:r>
        <w:t xml:space="preserve"> </w:t>
      </w:r>
      <w:r>
        <w:rPr>
          <w:cs/>
          <w:lang w:bidi="hi-IN"/>
        </w:rPr>
        <w:t>तरण</w:t>
      </w:r>
      <w:r>
        <w:t xml:space="preserve"> </w:t>
      </w:r>
      <w:r>
        <w:rPr>
          <w:cs/>
          <w:lang w:bidi="hi-IN"/>
        </w:rPr>
        <w:t>हरि</w:t>
      </w:r>
      <w:r>
        <w:t xml:space="preserve"> </w:t>
      </w:r>
      <w:r>
        <w:rPr>
          <w:cs/>
          <w:lang w:bidi="hi-IN"/>
        </w:rPr>
        <w:t>चिंतामणे</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sagal bhagat jaacheh sukh saagar bhav niDh taran har chintaamanay. ||1|| rahaa-o.</w:t>
      </w:r>
    </w:p>
    <w:p w:rsidR="00347EEB" w:rsidRDefault="00347EEB">
      <w:pPr>
        <w:pStyle w:val="SGGSTrans"/>
      </w:pPr>
      <w:r>
        <w:t>All Your devotees beg of You. Ocean of peace, carry us across the terrifying world-ocean; You are the Wish-fulfilling Jewel. ||1||Pause||</w:t>
      </w:r>
    </w:p>
    <w:p w:rsidR="00347EEB" w:rsidRDefault="00347EEB">
      <w:pPr>
        <w:pStyle w:val="SGGSGurm"/>
      </w:pPr>
      <w:r>
        <w:rPr>
          <w:cs/>
        </w:rPr>
        <w:t xml:space="preserve">ਦੀਨ ਦਇਆਲ ਜਗਦੀਸ ਦਮੋਦਰ ਹਰਿ ਅੰਤਰਜਾਮੀ ਗੋਬਿੰਦੇ ॥ </w:t>
      </w:r>
      <w:r>
        <w:rPr>
          <w:color w:val="008000"/>
          <w:sz w:val="18"/>
        </w:rPr>
        <w:t>(1321)</w:t>
      </w:r>
    </w:p>
    <w:p w:rsidR="00347EEB" w:rsidRDefault="00347EEB">
      <w:pPr>
        <w:pStyle w:val="SGGSHindi"/>
      </w:pPr>
      <w:r>
        <w:rPr>
          <w:cs/>
          <w:lang w:bidi="hi-IN"/>
        </w:rPr>
        <w:t>दीन</w:t>
      </w:r>
      <w:r>
        <w:t xml:space="preserve"> </w:t>
      </w:r>
      <w:r>
        <w:rPr>
          <w:cs/>
          <w:lang w:bidi="hi-IN"/>
        </w:rPr>
        <w:t>दइआल</w:t>
      </w:r>
      <w:r>
        <w:t xml:space="preserve"> </w:t>
      </w:r>
      <w:r>
        <w:rPr>
          <w:cs/>
          <w:lang w:bidi="hi-IN"/>
        </w:rPr>
        <w:t>जगदीस</w:t>
      </w:r>
      <w:r>
        <w:t xml:space="preserve"> </w:t>
      </w:r>
      <w:r>
        <w:rPr>
          <w:cs/>
          <w:lang w:bidi="hi-IN"/>
        </w:rPr>
        <w:t>दमोदर</w:t>
      </w:r>
      <w:r>
        <w:t xml:space="preserve"> </w:t>
      </w:r>
      <w:r>
        <w:rPr>
          <w:cs/>
          <w:lang w:bidi="hi-IN"/>
        </w:rPr>
        <w:t>हरि</w:t>
      </w:r>
      <w:r>
        <w:t xml:space="preserve"> </w:t>
      </w:r>
      <w:r>
        <w:rPr>
          <w:cs/>
          <w:lang w:bidi="hi-IN"/>
        </w:rPr>
        <w:t>अंतरजामी</w:t>
      </w:r>
      <w:r>
        <w:t xml:space="preserve"> </w:t>
      </w:r>
      <w:r>
        <w:rPr>
          <w:cs/>
          <w:lang w:bidi="hi-IN"/>
        </w:rPr>
        <w:t>गोबिंदे</w:t>
      </w:r>
      <w:r>
        <w:t xml:space="preserve"> </w:t>
      </w:r>
      <w:r>
        <w:rPr>
          <w:cs/>
          <w:lang w:bidi="hi-IN"/>
        </w:rPr>
        <w:t>॥</w:t>
      </w:r>
    </w:p>
    <w:p w:rsidR="00347EEB" w:rsidRDefault="00347EEB">
      <w:pPr>
        <w:pStyle w:val="SGGSRoman"/>
      </w:pPr>
      <w:r>
        <w:t>deen da-i-aal jagdees damodar har antarjaamee gobinday.</w:t>
      </w:r>
    </w:p>
    <w:p w:rsidR="00347EEB" w:rsidRDefault="00347EEB">
      <w:pPr>
        <w:pStyle w:val="SGGSTrans"/>
      </w:pPr>
      <w:r>
        <w:t>Merciful to the meek and poor, Lord of the world, Support of the earth, Inner-knower, Searcher of hearts, Lord of the Universe.</w:t>
      </w:r>
    </w:p>
    <w:p w:rsidR="00347EEB" w:rsidRDefault="00347EEB">
      <w:pPr>
        <w:pStyle w:val="SGGSGurm"/>
      </w:pPr>
      <w:r>
        <w:rPr>
          <w:cs/>
        </w:rPr>
        <w:t>ਤੇ ਨਿਰਭਉ ਜਿਨ ਸ੍ਰੀਰਾਮੁ ਧਿਆਇਆ ਗੁਰਮਤਿ ਮੁਰਾਰਿ ਹਰਿ ਮੁਕੰਦੇ ॥੧</w:t>
      </w:r>
      <w:r>
        <w:rPr>
          <w:cs/>
          <w:lang w:bidi="hi-IN"/>
        </w:rPr>
        <w:t xml:space="preserve">॥ </w:t>
      </w:r>
      <w:r>
        <w:rPr>
          <w:color w:val="008000"/>
          <w:sz w:val="18"/>
        </w:rPr>
        <w:t>(1321)</w:t>
      </w:r>
    </w:p>
    <w:p w:rsidR="00347EEB" w:rsidRDefault="00347EEB">
      <w:pPr>
        <w:pStyle w:val="SGGSHindi"/>
      </w:pPr>
      <w:r>
        <w:rPr>
          <w:cs/>
          <w:lang w:bidi="hi-IN"/>
        </w:rPr>
        <w:t>ते</w:t>
      </w:r>
      <w:r>
        <w:t xml:space="preserve"> </w:t>
      </w:r>
      <w:r>
        <w:rPr>
          <w:cs/>
          <w:lang w:bidi="hi-IN"/>
        </w:rPr>
        <w:t>निरभउ</w:t>
      </w:r>
      <w:r>
        <w:t xml:space="preserve"> </w:t>
      </w:r>
      <w:r>
        <w:rPr>
          <w:cs/>
          <w:lang w:bidi="hi-IN"/>
        </w:rPr>
        <w:t>जिन</w:t>
      </w:r>
      <w:r>
        <w:t xml:space="preserve"> </w:t>
      </w:r>
      <w:r>
        <w:rPr>
          <w:cs/>
          <w:lang w:bidi="hi-IN"/>
        </w:rPr>
        <w:t>स्रीरामु</w:t>
      </w:r>
      <w:r>
        <w:t xml:space="preserve"> </w:t>
      </w:r>
      <w:r>
        <w:rPr>
          <w:cs/>
          <w:lang w:bidi="hi-IN"/>
        </w:rPr>
        <w:t>धिआइआ</w:t>
      </w:r>
      <w:r>
        <w:t xml:space="preserve"> </w:t>
      </w:r>
      <w:r>
        <w:rPr>
          <w:cs/>
          <w:lang w:bidi="hi-IN"/>
        </w:rPr>
        <w:t>गुरमति</w:t>
      </w:r>
      <w:r>
        <w:t xml:space="preserve"> </w:t>
      </w:r>
      <w:r>
        <w:rPr>
          <w:cs/>
          <w:lang w:bidi="hi-IN"/>
        </w:rPr>
        <w:t>मुरारि</w:t>
      </w:r>
      <w:r>
        <w:t xml:space="preserve"> </w:t>
      </w:r>
      <w:r>
        <w:rPr>
          <w:cs/>
          <w:lang w:bidi="hi-IN"/>
        </w:rPr>
        <w:t>हरि</w:t>
      </w:r>
      <w:r>
        <w:t xml:space="preserve"> </w:t>
      </w:r>
      <w:r>
        <w:rPr>
          <w:cs/>
          <w:lang w:bidi="hi-IN"/>
        </w:rPr>
        <w:t>मुकंदे</w:t>
      </w:r>
      <w:r>
        <w:t xml:space="preserve"> </w:t>
      </w:r>
      <w:r>
        <w:rPr>
          <w:cs/>
          <w:lang w:bidi="hi-IN"/>
        </w:rPr>
        <w:t>॥१॥</w:t>
      </w:r>
    </w:p>
    <w:p w:rsidR="00347EEB" w:rsidRDefault="00347EEB">
      <w:pPr>
        <w:pStyle w:val="SGGSRoman"/>
      </w:pPr>
      <w:r>
        <w:t>tay nirbha-o jin sareeraam Dhi-aa-i-aa gurmat muraar har mukanday. ||1||</w:t>
      </w:r>
    </w:p>
    <w:p w:rsidR="00347EEB" w:rsidRDefault="00347EEB">
      <w:pPr>
        <w:pStyle w:val="SGGSTrans"/>
      </w:pPr>
      <w:r>
        <w:t>Those who meditate on the Supreme Lord become fearless. Through the Wisdom of the Guru's Teachings, they meditate on the Lord, the Liberator Lord. ||1||</w:t>
      </w:r>
    </w:p>
    <w:p w:rsidR="00347EEB" w:rsidRDefault="00347EEB">
      <w:pPr>
        <w:pStyle w:val="SGGSGurm"/>
      </w:pPr>
      <w:r>
        <w:rPr>
          <w:cs/>
        </w:rPr>
        <w:t xml:space="preserve">ਜਗਦੀਸੁਰ ਚਰਨ ਸਰਨ ਜੋ ਆਏ ਤੇ ਜਨ ਭਵ ਨਿਧਿ ਪਾਰਿ ਪਰੇ ॥ </w:t>
      </w:r>
      <w:r>
        <w:rPr>
          <w:color w:val="008000"/>
          <w:sz w:val="18"/>
        </w:rPr>
        <w:t>(1321)</w:t>
      </w:r>
    </w:p>
    <w:p w:rsidR="00347EEB" w:rsidRDefault="00347EEB">
      <w:pPr>
        <w:pStyle w:val="SGGSHindi"/>
      </w:pPr>
      <w:r>
        <w:rPr>
          <w:cs/>
          <w:lang w:bidi="hi-IN"/>
        </w:rPr>
        <w:t>जगदीसुर</w:t>
      </w:r>
      <w:r>
        <w:t xml:space="preserve"> </w:t>
      </w:r>
      <w:r>
        <w:rPr>
          <w:cs/>
          <w:lang w:bidi="hi-IN"/>
        </w:rPr>
        <w:t>चरन</w:t>
      </w:r>
      <w:r>
        <w:t xml:space="preserve"> </w:t>
      </w:r>
      <w:r>
        <w:rPr>
          <w:cs/>
          <w:lang w:bidi="hi-IN"/>
        </w:rPr>
        <w:t>सरन</w:t>
      </w:r>
      <w:r>
        <w:t xml:space="preserve"> </w:t>
      </w:r>
      <w:r>
        <w:rPr>
          <w:cs/>
          <w:lang w:bidi="hi-IN"/>
        </w:rPr>
        <w:t>जो</w:t>
      </w:r>
      <w:r>
        <w:t xml:space="preserve"> </w:t>
      </w:r>
      <w:r>
        <w:rPr>
          <w:cs/>
          <w:lang w:bidi="hi-IN"/>
        </w:rPr>
        <w:t>आए</w:t>
      </w:r>
      <w:r>
        <w:t xml:space="preserve"> </w:t>
      </w:r>
      <w:r>
        <w:rPr>
          <w:cs/>
          <w:lang w:bidi="hi-IN"/>
        </w:rPr>
        <w:t>ते</w:t>
      </w:r>
      <w:r>
        <w:t xml:space="preserve"> </w:t>
      </w:r>
      <w:r>
        <w:rPr>
          <w:cs/>
          <w:lang w:bidi="hi-IN"/>
        </w:rPr>
        <w:t>जन</w:t>
      </w:r>
      <w:r>
        <w:t xml:space="preserve"> </w:t>
      </w:r>
      <w:r>
        <w:rPr>
          <w:cs/>
          <w:lang w:bidi="hi-IN"/>
        </w:rPr>
        <w:t>भव</w:t>
      </w:r>
      <w:r>
        <w:t xml:space="preserve"> </w:t>
      </w:r>
      <w:r>
        <w:rPr>
          <w:cs/>
          <w:lang w:bidi="hi-IN"/>
        </w:rPr>
        <w:t>निधि</w:t>
      </w:r>
      <w:r>
        <w:t xml:space="preserve"> </w:t>
      </w:r>
      <w:r>
        <w:rPr>
          <w:cs/>
          <w:lang w:bidi="hi-IN"/>
        </w:rPr>
        <w:t>पारि</w:t>
      </w:r>
      <w:r>
        <w:t xml:space="preserve"> </w:t>
      </w:r>
      <w:r>
        <w:rPr>
          <w:cs/>
          <w:lang w:bidi="hi-IN"/>
        </w:rPr>
        <w:t>परे</w:t>
      </w:r>
      <w:r>
        <w:t xml:space="preserve"> </w:t>
      </w:r>
      <w:r>
        <w:rPr>
          <w:cs/>
          <w:lang w:bidi="hi-IN"/>
        </w:rPr>
        <w:t>॥</w:t>
      </w:r>
    </w:p>
    <w:p w:rsidR="00347EEB" w:rsidRDefault="00347EEB">
      <w:pPr>
        <w:pStyle w:val="SGGSRoman"/>
      </w:pPr>
      <w:r>
        <w:t>jagdeesur charan saran jo aa-ay tay jan bhav niDh paar paray.</w:t>
      </w:r>
    </w:p>
    <w:p w:rsidR="00347EEB" w:rsidRDefault="00347EEB">
      <w:pPr>
        <w:pStyle w:val="SGGSTrans"/>
      </w:pPr>
      <w:r>
        <w:t>Those who come to Sanctuary at the Feet of the Lord of the Universe - those humble beings cross over the terrifying world-ocean.</w:t>
      </w:r>
    </w:p>
    <w:p w:rsidR="00347EEB" w:rsidRDefault="00347EEB">
      <w:pPr>
        <w:pStyle w:val="SGGSGurm"/>
      </w:pPr>
      <w:r>
        <w:rPr>
          <w:cs/>
        </w:rPr>
        <w:t>ਭਗਤ ਜਨਾ ਕੀ ਪੈਜ ਹਰਿ ਰਾਖੈ ਜਨ ਨਾਨਕ ਆਪਿ ਹਰਿ ਕ੍ਰਿਪਾ ਕਰੇ ॥੨</w:t>
      </w:r>
      <w:r>
        <w:rPr>
          <w:cs/>
          <w:lang w:bidi="hi-IN"/>
        </w:rPr>
        <w:t>॥</w:t>
      </w:r>
      <w:r>
        <w:t>੧</w:t>
      </w:r>
      <w:r>
        <w:rPr>
          <w:cs/>
        </w:rPr>
        <w:t>॥੭</w:t>
      </w:r>
      <w:r>
        <w:rPr>
          <w:cs/>
          <w:lang w:bidi="hi-IN"/>
        </w:rPr>
        <w:t xml:space="preserve">॥ </w:t>
      </w:r>
      <w:r>
        <w:rPr>
          <w:color w:val="008000"/>
          <w:sz w:val="18"/>
        </w:rPr>
        <w:t>(1321)</w:t>
      </w:r>
    </w:p>
    <w:p w:rsidR="00347EEB" w:rsidRDefault="00347EEB">
      <w:pPr>
        <w:pStyle w:val="SGGSHindi"/>
      </w:pPr>
      <w:r>
        <w:rPr>
          <w:cs/>
          <w:lang w:bidi="hi-IN"/>
        </w:rPr>
        <w:t>भगत</w:t>
      </w:r>
      <w:r>
        <w:t xml:space="preserve"> </w:t>
      </w:r>
      <w:r>
        <w:rPr>
          <w:cs/>
          <w:lang w:bidi="hi-IN"/>
        </w:rPr>
        <w:t>जना</w:t>
      </w:r>
      <w:r>
        <w:t xml:space="preserve"> </w:t>
      </w:r>
      <w:r>
        <w:rPr>
          <w:cs/>
          <w:lang w:bidi="hi-IN"/>
        </w:rPr>
        <w:t>की</w:t>
      </w:r>
      <w:r>
        <w:t xml:space="preserve"> </w:t>
      </w:r>
      <w:r>
        <w:rPr>
          <w:cs/>
          <w:lang w:bidi="hi-IN"/>
        </w:rPr>
        <w:t>पैज</w:t>
      </w:r>
      <w:r>
        <w:t xml:space="preserve"> </w:t>
      </w:r>
      <w:r>
        <w:rPr>
          <w:cs/>
          <w:lang w:bidi="hi-IN"/>
        </w:rPr>
        <w:t>हरि</w:t>
      </w:r>
      <w:r>
        <w:t xml:space="preserve"> </w:t>
      </w:r>
      <w:r>
        <w:rPr>
          <w:cs/>
          <w:lang w:bidi="hi-IN"/>
        </w:rPr>
        <w:t>राखै</w:t>
      </w:r>
      <w:r>
        <w:t xml:space="preserve"> </w:t>
      </w:r>
      <w:r>
        <w:rPr>
          <w:cs/>
          <w:lang w:bidi="hi-IN"/>
        </w:rPr>
        <w:t>जन</w:t>
      </w:r>
      <w:r>
        <w:t xml:space="preserve"> </w:t>
      </w:r>
      <w:r>
        <w:rPr>
          <w:cs/>
          <w:lang w:bidi="hi-IN"/>
        </w:rPr>
        <w:t>नानक</w:t>
      </w:r>
      <w:r>
        <w:t xml:space="preserve"> </w:t>
      </w:r>
      <w:r>
        <w:rPr>
          <w:cs/>
          <w:lang w:bidi="hi-IN"/>
        </w:rPr>
        <w:t>आपि</w:t>
      </w:r>
      <w:r>
        <w:t xml:space="preserve"> </w:t>
      </w:r>
      <w:r>
        <w:rPr>
          <w:cs/>
          <w:lang w:bidi="hi-IN"/>
        </w:rPr>
        <w:t>हरि</w:t>
      </w:r>
      <w:r>
        <w:t xml:space="preserve"> </w:t>
      </w:r>
      <w:r>
        <w:rPr>
          <w:cs/>
          <w:lang w:bidi="hi-IN"/>
        </w:rPr>
        <w:t>क्रिपा</w:t>
      </w:r>
      <w:r>
        <w:t xml:space="preserve"> </w:t>
      </w:r>
      <w:r>
        <w:rPr>
          <w:cs/>
          <w:lang w:bidi="hi-IN"/>
        </w:rPr>
        <w:t>करे</w:t>
      </w:r>
      <w:r>
        <w:t xml:space="preserve"> </w:t>
      </w:r>
      <w:r>
        <w:rPr>
          <w:cs/>
          <w:lang w:bidi="hi-IN"/>
        </w:rPr>
        <w:t>॥२॥१॥७॥</w:t>
      </w:r>
    </w:p>
    <w:p w:rsidR="00347EEB" w:rsidRDefault="00347EEB">
      <w:pPr>
        <w:pStyle w:val="SGGSRoman"/>
      </w:pPr>
      <w:r>
        <w:t>bhagat janaa kee paij har raakhai jan naanak aap har kirpaa karay. ||2||1||7||</w:t>
      </w:r>
    </w:p>
    <w:p w:rsidR="00347EEB" w:rsidRDefault="00347EEB">
      <w:pPr>
        <w:pStyle w:val="SGGSTrans"/>
      </w:pPr>
      <w:r>
        <w:t>The Lord preserves the honor of His humble devotees; O servant Nanak, the Lord Himself showers them with His Grace. ||2||1||7||</w:t>
      </w:r>
    </w:p>
    <w:p w:rsidR="00347EEB" w:rsidRDefault="00347EEB">
      <w:pPr>
        <w:pStyle w:val="SGGSGurm"/>
      </w:pPr>
      <w:r>
        <w:rPr>
          <w:cs/>
        </w:rPr>
        <w:t xml:space="preserve">ਕਲਿਆਨ ਮਹਲਾ ੪ ਅਸਟਪਦੀਆ ॥ </w:t>
      </w:r>
      <w:r>
        <w:rPr>
          <w:color w:val="008000"/>
          <w:sz w:val="18"/>
        </w:rPr>
        <w:t>(1323)</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असटपदीआ</w:t>
      </w:r>
      <w:r>
        <w:t xml:space="preserve"> </w:t>
      </w:r>
      <w:r>
        <w:rPr>
          <w:cs/>
          <w:lang w:bidi="hi-IN"/>
        </w:rPr>
        <w:t>॥</w:t>
      </w:r>
    </w:p>
    <w:p w:rsidR="00347EEB" w:rsidRDefault="00347EEB">
      <w:pPr>
        <w:pStyle w:val="SGGSRoman"/>
      </w:pPr>
      <w:r>
        <w:t>kali-aan mehlaa 4 asatpadee-aa.</w:t>
      </w:r>
    </w:p>
    <w:p w:rsidR="00347EEB" w:rsidRDefault="00347EEB">
      <w:pPr>
        <w:pStyle w:val="SGGSTrans"/>
      </w:pPr>
      <w:r>
        <w:t>Kalyaan, Fourth Mehl, Ashtapadees:</w:t>
      </w:r>
    </w:p>
    <w:p w:rsidR="00347EEB" w:rsidRDefault="00347EEB">
      <w:pPr>
        <w:pStyle w:val="SGGSGurm"/>
      </w:pPr>
      <w:r>
        <w:rPr>
          <w:cs/>
        </w:rPr>
        <w:t xml:space="preserve">ੴ ਸਤਿਗੁਰ ਪ੍ਰਸਾਦਿ ॥ </w:t>
      </w:r>
      <w:r>
        <w:rPr>
          <w:color w:val="008000"/>
          <w:sz w:val="18"/>
        </w:rPr>
        <w:t>(1323)</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ਰਾਮਾ ਰਮ ਰਾਮੋ ਸੁਨਿ ਮਨੁ ਭੀਜੈ ॥ </w:t>
      </w:r>
      <w:r>
        <w:rPr>
          <w:color w:val="008000"/>
          <w:sz w:val="18"/>
        </w:rPr>
        <w:t>(1323)</w:t>
      </w:r>
    </w:p>
    <w:p w:rsidR="00347EEB" w:rsidRDefault="00347EEB">
      <w:pPr>
        <w:pStyle w:val="SGGSHindi"/>
      </w:pPr>
      <w:r>
        <w:rPr>
          <w:cs/>
          <w:lang w:bidi="hi-IN"/>
        </w:rPr>
        <w:t>रामा</w:t>
      </w:r>
      <w:r>
        <w:t xml:space="preserve"> </w:t>
      </w:r>
      <w:r>
        <w:rPr>
          <w:cs/>
          <w:lang w:bidi="hi-IN"/>
        </w:rPr>
        <w:t>रम</w:t>
      </w:r>
      <w:r>
        <w:t xml:space="preserve"> </w:t>
      </w:r>
      <w:r>
        <w:rPr>
          <w:cs/>
          <w:lang w:bidi="hi-IN"/>
        </w:rPr>
        <w:t>रामो</w:t>
      </w:r>
      <w:r>
        <w:t xml:space="preserve"> </w:t>
      </w:r>
      <w:r>
        <w:rPr>
          <w:cs/>
          <w:lang w:bidi="hi-IN"/>
        </w:rPr>
        <w:t>सुनि</w:t>
      </w:r>
      <w:r>
        <w:t xml:space="preserve"> </w:t>
      </w:r>
      <w:r>
        <w:rPr>
          <w:cs/>
          <w:lang w:bidi="hi-IN"/>
        </w:rPr>
        <w:t>मनु</w:t>
      </w:r>
      <w:r>
        <w:t xml:space="preserve"> </w:t>
      </w:r>
      <w:r>
        <w:rPr>
          <w:cs/>
          <w:lang w:bidi="hi-IN"/>
        </w:rPr>
        <w:t>भीजै</w:t>
      </w:r>
      <w:r>
        <w:t xml:space="preserve"> </w:t>
      </w:r>
      <w:r>
        <w:rPr>
          <w:cs/>
          <w:lang w:bidi="hi-IN"/>
        </w:rPr>
        <w:t>॥</w:t>
      </w:r>
    </w:p>
    <w:p w:rsidR="00347EEB" w:rsidRDefault="00347EEB">
      <w:pPr>
        <w:pStyle w:val="SGGSRoman"/>
      </w:pPr>
      <w:r>
        <w:t>raamaa ram raamo sun man bheejai.</w:t>
      </w:r>
    </w:p>
    <w:p w:rsidR="00347EEB" w:rsidRDefault="00347EEB">
      <w:pPr>
        <w:pStyle w:val="SGGSTrans"/>
      </w:pPr>
      <w:r>
        <w:t>Hearing the Name of the Lord, the All-pervading Lord, my mind is drenched with joy.</w:t>
      </w:r>
    </w:p>
    <w:p w:rsidR="00347EEB" w:rsidRDefault="00347EEB">
      <w:pPr>
        <w:pStyle w:val="SGGSGurm"/>
      </w:pPr>
      <w:r>
        <w:rPr>
          <w:cs/>
        </w:rPr>
        <w:t>ਹਰਿ ਹਰਿ ਨਾਮੁ ਅੰਮ੍ਰਿਤੁ ਰਸੁ ਮੀਠਾ ਗੁਰਮਤਿ ਸਹਜੇ ਪੀਜੈ ॥੧</w:t>
      </w:r>
      <w:r>
        <w:rPr>
          <w:cs/>
          <w:lang w:bidi="hi-IN"/>
        </w:rPr>
        <w:t xml:space="preserve">॥ </w:t>
      </w:r>
      <w:r>
        <w:t xml:space="preserve">ਰਹਾਉ ॥ </w:t>
      </w:r>
      <w:r>
        <w:rPr>
          <w:color w:val="008000"/>
          <w:sz w:val="18"/>
        </w:rPr>
        <w:t>(1323)</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अम्रितु</w:t>
      </w:r>
      <w:r>
        <w:t xml:space="preserve"> </w:t>
      </w:r>
      <w:r>
        <w:rPr>
          <w:cs/>
          <w:lang w:bidi="hi-IN"/>
        </w:rPr>
        <w:t>रसु</w:t>
      </w:r>
      <w:r>
        <w:t xml:space="preserve"> </w:t>
      </w:r>
      <w:r>
        <w:rPr>
          <w:cs/>
          <w:lang w:bidi="hi-IN"/>
        </w:rPr>
        <w:t>मीठा</w:t>
      </w:r>
      <w:r>
        <w:t xml:space="preserve"> </w:t>
      </w:r>
      <w:r>
        <w:rPr>
          <w:cs/>
          <w:lang w:bidi="hi-IN"/>
        </w:rPr>
        <w:t>गुरमति</w:t>
      </w:r>
      <w:r>
        <w:t xml:space="preserve"> </w:t>
      </w:r>
      <w:r>
        <w:rPr>
          <w:cs/>
          <w:lang w:bidi="hi-IN"/>
        </w:rPr>
        <w:t>सहजे</w:t>
      </w:r>
      <w:r>
        <w:t xml:space="preserve"> </w:t>
      </w:r>
      <w:r>
        <w:rPr>
          <w:cs/>
          <w:lang w:bidi="hi-IN"/>
        </w:rPr>
        <w:t>पीजै</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naam amrit ras meethaa gurmat sehjay peejai. ||1|| rahaa-o.</w:t>
      </w:r>
    </w:p>
    <w:p w:rsidR="00347EEB" w:rsidRDefault="00347EEB">
      <w:pPr>
        <w:pStyle w:val="SGGSTrans"/>
      </w:pPr>
      <w:r>
        <w:t>The Name of the Lord, Har, Har, is Ambrosial Nectar, the most Sweet and Sublime Essence; through the Guru's Teachings, drink it in with intuitive ease. ||1||Pause||</w:t>
      </w:r>
    </w:p>
    <w:p w:rsidR="00347EEB" w:rsidRDefault="00347EEB">
      <w:pPr>
        <w:pStyle w:val="SGGSGurm"/>
      </w:pPr>
      <w:r>
        <w:rPr>
          <w:cs/>
        </w:rPr>
        <w:t xml:space="preserve">ਕਾਸਟ ਮਹਿ ਜਿਉ ਹੈ ਬੈਸੰਤਰੁ ਮਥਿ ਸੰਜਮਿ ਕਾਢਿ ਕਢੀਜੈ ॥ </w:t>
      </w:r>
      <w:r>
        <w:rPr>
          <w:color w:val="008000"/>
          <w:sz w:val="18"/>
        </w:rPr>
        <w:t>(1323)</w:t>
      </w:r>
    </w:p>
    <w:p w:rsidR="00347EEB" w:rsidRDefault="00347EEB">
      <w:pPr>
        <w:pStyle w:val="SGGSHindi"/>
      </w:pPr>
      <w:r>
        <w:rPr>
          <w:cs/>
          <w:lang w:bidi="hi-IN"/>
        </w:rPr>
        <w:t>कासट</w:t>
      </w:r>
      <w:r>
        <w:t xml:space="preserve"> </w:t>
      </w:r>
      <w:r>
        <w:rPr>
          <w:cs/>
          <w:lang w:bidi="hi-IN"/>
        </w:rPr>
        <w:t>महि</w:t>
      </w:r>
      <w:r>
        <w:t xml:space="preserve"> </w:t>
      </w:r>
      <w:r>
        <w:rPr>
          <w:cs/>
          <w:lang w:bidi="hi-IN"/>
        </w:rPr>
        <w:t>जिउ</w:t>
      </w:r>
      <w:r>
        <w:t xml:space="preserve"> </w:t>
      </w:r>
      <w:r>
        <w:rPr>
          <w:cs/>
          <w:lang w:bidi="hi-IN"/>
        </w:rPr>
        <w:t>है</w:t>
      </w:r>
      <w:r>
        <w:t xml:space="preserve"> </w:t>
      </w:r>
      <w:r>
        <w:rPr>
          <w:cs/>
          <w:lang w:bidi="hi-IN"/>
        </w:rPr>
        <w:t>बैसंतरु</w:t>
      </w:r>
      <w:r>
        <w:t xml:space="preserve"> </w:t>
      </w:r>
      <w:r>
        <w:rPr>
          <w:cs/>
          <w:lang w:bidi="hi-IN"/>
        </w:rPr>
        <w:t>मथि</w:t>
      </w:r>
      <w:r>
        <w:t xml:space="preserve"> </w:t>
      </w:r>
      <w:r>
        <w:rPr>
          <w:cs/>
          <w:lang w:bidi="hi-IN"/>
        </w:rPr>
        <w:t>संजमि</w:t>
      </w:r>
      <w:r>
        <w:t xml:space="preserve"> </w:t>
      </w:r>
      <w:r>
        <w:rPr>
          <w:cs/>
          <w:lang w:bidi="hi-IN"/>
        </w:rPr>
        <w:t>काढि</w:t>
      </w:r>
      <w:r>
        <w:t xml:space="preserve"> </w:t>
      </w:r>
      <w:r>
        <w:rPr>
          <w:cs/>
          <w:lang w:bidi="hi-IN"/>
        </w:rPr>
        <w:t>कढीजै</w:t>
      </w:r>
      <w:r>
        <w:t xml:space="preserve"> </w:t>
      </w:r>
      <w:r>
        <w:rPr>
          <w:cs/>
          <w:lang w:bidi="hi-IN"/>
        </w:rPr>
        <w:t>॥</w:t>
      </w:r>
    </w:p>
    <w:p w:rsidR="00347EEB" w:rsidRDefault="00347EEB">
      <w:pPr>
        <w:pStyle w:val="SGGSRoman"/>
      </w:pPr>
      <w:r>
        <w:t>kaasat meh ji-o hai baisantar math sanjam kaadh kadheejai.</w:t>
      </w:r>
    </w:p>
    <w:p w:rsidR="00347EEB" w:rsidRDefault="00347EEB">
      <w:pPr>
        <w:pStyle w:val="SGGSTrans"/>
      </w:pPr>
      <w:r>
        <w:t>The potential energy of fire is within the wood; it is released if you know how to rub it and generate friction.</w:t>
      </w:r>
    </w:p>
    <w:p w:rsidR="00347EEB" w:rsidRDefault="00347EEB">
      <w:pPr>
        <w:pStyle w:val="SGGSGurm"/>
      </w:pPr>
      <w:r>
        <w:rPr>
          <w:cs/>
        </w:rPr>
        <w:t>ਰਾਮ ਨਾਮੁ ਹੈ ਜੋਤਿ ਸਬਾਈ ਤਤੁ ਗੁਰਮਤਿ ਕਾਢਿ ਲਈਜੈ ॥੧</w:t>
      </w:r>
      <w:r>
        <w:rPr>
          <w:cs/>
          <w:lang w:bidi="hi-IN"/>
        </w:rPr>
        <w:t xml:space="preserve">॥ </w:t>
      </w:r>
      <w:r>
        <w:rPr>
          <w:color w:val="008000"/>
          <w:sz w:val="18"/>
        </w:rPr>
        <w:t>(1323)</w:t>
      </w:r>
    </w:p>
    <w:p w:rsidR="00347EEB" w:rsidRDefault="00347EEB">
      <w:pPr>
        <w:pStyle w:val="SGGSHindi"/>
      </w:pPr>
      <w:r>
        <w:rPr>
          <w:cs/>
          <w:lang w:bidi="hi-IN"/>
        </w:rPr>
        <w:t>राम</w:t>
      </w:r>
      <w:r>
        <w:t xml:space="preserve"> </w:t>
      </w:r>
      <w:r>
        <w:rPr>
          <w:cs/>
          <w:lang w:bidi="hi-IN"/>
        </w:rPr>
        <w:t>नामु</w:t>
      </w:r>
      <w:r>
        <w:t xml:space="preserve"> </w:t>
      </w:r>
      <w:r>
        <w:rPr>
          <w:cs/>
          <w:lang w:bidi="hi-IN"/>
        </w:rPr>
        <w:t>है</w:t>
      </w:r>
      <w:r>
        <w:t xml:space="preserve"> </w:t>
      </w:r>
      <w:r>
        <w:rPr>
          <w:cs/>
          <w:lang w:bidi="hi-IN"/>
        </w:rPr>
        <w:t>जोति</w:t>
      </w:r>
      <w:r>
        <w:t xml:space="preserve"> </w:t>
      </w:r>
      <w:r>
        <w:rPr>
          <w:cs/>
          <w:lang w:bidi="hi-IN"/>
        </w:rPr>
        <w:t>सबाई</w:t>
      </w:r>
      <w:r>
        <w:t xml:space="preserve"> </w:t>
      </w:r>
      <w:r>
        <w:rPr>
          <w:cs/>
          <w:lang w:bidi="hi-IN"/>
        </w:rPr>
        <w:t>ततु</w:t>
      </w:r>
      <w:r>
        <w:t xml:space="preserve"> </w:t>
      </w:r>
      <w:r>
        <w:rPr>
          <w:cs/>
          <w:lang w:bidi="hi-IN"/>
        </w:rPr>
        <w:t>गुरमति</w:t>
      </w:r>
      <w:r>
        <w:t xml:space="preserve"> </w:t>
      </w:r>
      <w:r>
        <w:rPr>
          <w:cs/>
          <w:lang w:bidi="hi-IN"/>
        </w:rPr>
        <w:t>काढि</w:t>
      </w:r>
      <w:r>
        <w:t xml:space="preserve"> </w:t>
      </w:r>
      <w:r>
        <w:rPr>
          <w:cs/>
          <w:lang w:bidi="hi-IN"/>
        </w:rPr>
        <w:t>लईजै</w:t>
      </w:r>
      <w:r>
        <w:t xml:space="preserve"> </w:t>
      </w:r>
      <w:r>
        <w:rPr>
          <w:cs/>
          <w:lang w:bidi="hi-IN"/>
        </w:rPr>
        <w:t>॥१॥</w:t>
      </w:r>
    </w:p>
    <w:p w:rsidR="00347EEB" w:rsidRDefault="00347EEB">
      <w:pPr>
        <w:pStyle w:val="SGGSRoman"/>
      </w:pPr>
      <w:r>
        <w:t>raam naam hai jot sabaa-ee tat gurmat kaadh la-eejai. ||1||</w:t>
      </w:r>
    </w:p>
    <w:p w:rsidR="00347EEB" w:rsidRDefault="00347EEB">
      <w:pPr>
        <w:pStyle w:val="SGGSTrans"/>
      </w:pPr>
      <w:r>
        <w:t>In just the same way, the Lord's Name is the Light within all; the Essence is extracted by following the Guru's Teachings. ||1||</w:t>
      </w:r>
    </w:p>
    <w:p w:rsidR="00347EEB" w:rsidRDefault="00347EEB">
      <w:pPr>
        <w:pStyle w:val="SGGSGurm"/>
      </w:pPr>
      <w:r>
        <w:rPr>
          <w:cs/>
        </w:rPr>
        <w:t xml:space="preserve">ਨਉ ਦਰਵਾਜ ਨਵੇ ਦਰ ਫੀਕੇ ਰਸੁ ਅੰਮ੍ਰਿਤੁ ਦਸਵੇ ਚੁਈਜੈ ॥ </w:t>
      </w:r>
      <w:r>
        <w:rPr>
          <w:color w:val="008000"/>
          <w:sz w:val="18"/>
        </w:rPr>
        <w:t>(1323)</w:t>
      </w:r>
    </w:p>
    <w:p w:rsidR="00347EEB" w:rsidRDefault="00347EEB">
      <w:pPr>
        <w:pStyle w:val="SGGSHindi"/>
      </w:pPr>
      <w:r>
        <w:rPr>
          <w:cs/>
          <w:lang w:bidi="hi-IN"/>
        </w:rPr>
        <w:t>नउ</w:t>
      </w:r>
      <w:r>
        <w:t xml:space="preserve"> </w:t>
      </w:r>
      <w:r>
        <w:rPr>
          <w:cs/>
          <w:lang w:bidi="hi-IN"/>
        </w:rPr>
        <w:t>दरवाज</w:t>
      </w:r>
      <w:r>
        <w:t xml:space="preserve"> </w:t>
      </w:r>
      <w:r>
        <w:rPr>
          <w:cs/>
          <w:lang w:bidi="hi-IN"/>
        </w:rPr>
        <w:t>नवे</w:t>
      </w:r>
      <w:r>
        <w:t xml:space="preserve"> </w:t>
      </w:r>
      <w:r>
        <w:rPr>
          <w:cs/>
          <w:lang w:bidi="hi-IN"/>
        </w:rPr>
        <w:t>दर</w:t>
      </w:r>
      <w:r>
        <w:t xml:space="preserve"> </w:t>
      </w:r>
      <w:r>
        <w:rPr>
          <w:cs/>
          <w:lang w:bidi="hi-IN"/>
        </w:rPr>
        <w:t>फीके</w:t>
      </w:r>
      <w:r>
        <w:t xml:space="preserve"> </w:t>
      </w:r>
      <w:r>
        <w:rPr>
          <w:cs/>
          <w:lang w:bidi="hi-IN"/>
        </w:rPr>
        <w:t>रसु</w:t>
      </w:r>
      <w:r>
        <w:t xml:space="preserve"> </w:t>
      </w:r>
      <w:r>
        <w:rPr>
          <w:cs/>
          <w:lang w:bidi="hi-IN"/>
        </w:rPr>
        <w:t>अम्रितु</w:t>
      </w:r>
      <w:r>
        <w:t xml:space="preserve"> </w:t>
      </w:r>
      <w:r>
        <w:rPr>
          <w:cs/>
          <w:lang w:bidi="hi-IN"/>
        </w:rPr>
        <w:t>दसवे</w:t>
      </w:r>
      <w:r>
        <w:t xml:space="preserve"> </w:t>
      </w:r>
      <w:r>
        <w:rPr>
          <w:cs/>
          <w:lang w:bidi="hi-IN"/>
        </w:rPr>
        <w:t>चुईजै</w:t>
      </w:r>
      <w:r>
        <w:t xml:space="preserve"> </w:t>
      </w:r>
      <w:r>
        <w:rPr>
          <w:cs/>
          <w:lang w:bidi="hi-IN"/>
        </w:rPr>
        <w:t>॥</w:t>
      </w:r>
    </w:p>
    <w:p w:rsidR="00347EEB" w:rsidRDefault="00347EEB">
      <w:pPr>
        <w:pStyle w:val="SGGSRoman"/>
      </w:pPr>
      <w:r>
        <w:t>na-o darvaaj navay dar feekay ras amrit dasvay chu-eejai.</w:t>
      </w:r>
    </w:p>
    <w:p w:rsidR="00347EEB" w:rsidRDefault="00347EEB">
      <w:pPr>
        <w:pStyle w:val="SGGSTrans"/>
      </w:pPr>
      <w:r>
        <w:t>There are nine doors, but the taste of these nine doors is bland and insipid. The Essence of Ambrosial Nectar trickles down through the Tenth Door.</w:t>
      </w:r>
    </w:p>
    <w:p w:rsidR="00347EEB" w:rsidRDefault="00347EEB">
      <w:pPr>
        <w:pStyle w:val="SGGSGurm"/>
      </w:pPr>
      <w:r>
        <w:rPr>
          <w:cs/>
        </w:rPr>
        <w:t>ਕ੍ਰਿਪਾ ਕ੍ਰਿਪਾ ਕਿਰਪਾ ਕਰਿ ਪਿਆਰੇ ਗੁਰ ਸਬਦੀ ਹਰਿ ਰਸੁ ਪੀਜੈ ॥੨</w:t>
      </w:r>
      <w:r>
        <w:rPr>
          <w:cs/>
          <w:lang w:bidi="hi-IN"/>
        </w:rPr>
        <w:t xml:space="preserve">॥ </w:t>
      </w:r>
      <w:r>
        <w:rPr>
          <w:color w:val="008000"/>
          <w:sz w:val="18"/>
        </w:rPr>
        <w:t>(1323)</w:t>
      </w:r>
    </w:p>
    <w:p w:rsidR="00347EEB" w:rsidRDefault="00347EEB">
      <w:pPr>
        <w:pStyle w:val="SGGSHindi"/>
      </w:pPr>
      <w:r>
        <w:rPr>
          <w:cs/>
          <w:lang w:bidi="hi-IN"/>
        </w:rPr>
        <w:t>क्रिपा</w:t>
      </w:r>
      <w:r>
        <w:t xml:space="preserve"> </w:t>
      </w:r>
      <w:r>
        <w:rPr>
          <w:cs/>
          <w:lang w:bidi="hi-IN"/>
        </w:rPr>
        <w:t>क्रिपा</w:t>
      </w:r>
      <w:r>
        <w:t xml:space="preserve"> </w:t>
      </w:r>
      <w:r>
        <w:rPr>
          <w:cs/>
          <w:lang w:bidi="hi-IN"/>
        </w:rPr>
        <w:t>किरपा</w:t>
      </w:r>
      <w:r>
        <w:t xml:space="preserve"> </w:t>
      </w:r>
      <w:r>
        <w:rPr>
          <w:cs/>
          <w:lang w:bidi="hi-IN"/>
        </w:rPr>
        <w:t>करि</w:t>
      </w:r>
      <w:r>
        <w:t xml:space="preserve"> </w:t>
      </w:r>
      <w:r>
        <w:rPr>
          <w:cs/>
          <w:lang w:bidi="hi-IN"/>
        </w:rPr>
        <w:t>पिआरे</w:t>
      </w:r>
      <w:r>
        <w:t xml:space="preserve"> </w:t>
      </w:r>
      <w:r>
        <w:rPr>
          <w:cs/>
          <w:lang w:bidi="hi-IN"/>
        </w:rPr>
        <w:t>गुर</w:t>
      </w:r>
      <w:r>
        <w:t xml:space="preserve"> </w:t>
      </w:r>
      <w:r>
        <w:rPr>
          <w:cs/>
          <w:lang w:bidi="hi-IN"/>
        </w:rPr>
        <w:t>सबदी</w:t>
      </w:r>
      <w:r>
        <w:t xml:space="preserve"> </w:t>
      </w:r>
      <w:r>
        <w:rPr>
          <w:cs/>
          <w:lang w:bidi="hi-IN"/>
        </w:rPr>
        <w:t>हरि</w:t>
      </w:r>
      <w:r>
        <w:t xml:space="preserve"> </w:t>
      </w:r>
      <w:r>
        <w:rPr>
          <w:cs/>
          <w:lang w:bidi="hi-IN"/>
        </w:rPr>
        <w:t>रसु</w:t>
      </w:r>
      <w:r>
        <w:t xml:space="preserve"> </w:t>
      </w:r>
      <w:r>
        <w:rPr>
          <w:cs/>
          <w:lang w:bidi="hi-IN"/>
        </w:rPr>
        <w:t>पीजै</w:t>
      </w:r>
      <w:r>
        <w:t xml:space="preserve"> </w:t>
      </w:r>
      <w:r>
        <w:rPr>
          <w:cs/>
          <w:lang w:bidi="hi-IN"/>
        </w:rPr>
        <w:t>॥२॥</w:t>
      </w:r>
    </w:p>
    <w:p w:rsidR="00347EEB" w:rsidRDefault="00347EEB">
      <w:pPr>
        <w:pStyle w:val="SGGSRoman"/>
      </w:pPr>
      <w:r>
        <w:t>kirpaa kirpaa kirpaa kar pi-aaray gur sabdee har ras peejai. ||2||</w:t>
      </w:r>
    </w:p>
    <w:p w:rsidR="00347EEB" w:rsidRDefault="00347EEB">
      <w:pPr>
        <w:pStyle w:val="SGGSTrans"/>
      </w:pPr>
      <w:r>
        <w:t>Please take pity on me - be kind and compassionate, O my Beloved, that I may drink in the Sublime Essence of the Lord, through the Word of the Guru's Shabad. ||2||</w:t>
      </w:r>
    </w:p>
    <w:p w:rsidR="00347EEB" w:rsidRDefault="00347EEB">
      <w:pPr>
        <w:pStyle w:val="SGGSGurm"/>
      </w:pPr>
      <w:r>
        <w:rPr>
          <w:cs/>
        </w:rPr>
        <w:t xml:space="preserve">ਕਾਇਆ ਨਗਰੁ ਨਗਰੁ ਹੈ ਨੀਕੋ ਵਿਚਿ ਸਉਦਾ ਹਰਿ ਰਸੁ ਕੀਜੈ ॥ </w:t>
      </w:r>
      <w:r>
        <w:rPr>
          <w:color w:val="008000"/>
          <w:sz w:val="18"/>
        </w:rPr>
        <w:t>(1323)</w:t>
      </w:r>
    </w:p>
    <w:p w:rsidR="00347EEB" w:rsidRDefault="00347EEB">
      <w:pPr>
        <w:pStyle w:val="SGGSHindi"/>
      </w:pPr>
      <w:r>
        <w:rPr>
          <w:cs/>
          <w:lang w:bidi="hi-IN"/>
        </w:rPr>
        <w:t>काइआ</w:t>
      </w:r>
      <w:r>
        <w:t xml:space="preserve"> </w:t>
      </w:r>
      <w:r>
        <w:rPr>
          <w:cs/>
          <w:lang w:bidi="hi-IN"/>
        </w:rPr>
        <w:t>नगरु</w:t>
      </w:r>
      <w:r>
        <w:t xml:space="preserve"> </w:t>
      </w:r>
      <w:r>
        <w:rPr>
          <w:cs/>
          <w:lang w:bidi="hi-IN"/>
        </w:rPr>
        <w:t>नगरु</w:t>
      </w:r>
      <w:r>
        <w:t xml:space="preserve"> </w:t>
      </w:r>
      <w:r>
        <w:rPr>
          <w:cs/>
          <w:lang w:bidi="hi-IN"/>
        </w:rPr>
        <w:t>है</w:t>
      </w:r>
      <w:r>
        <w:t xml:space="preserve"> </w:t>
      </w:r>
      <w:r>
        <w:rPr>
          <w:cs/>
          <w:lang w:bidi="hi-IN"/>
        </w:rPr>
        <w:t>नीको</w:t>
      </w:r>
      <w:r>
        <w:t xml:space="preserve"> </w:t>
      </w:r>
      <w:r>
        <w:rPr>
          <w:cs/>
          <w:lang w:bidi="hi-IN"/>
        </w:rPr>
        <w:t>विचि</w:t>
      </w:r>
      <w:r>
        <w:t xml:space="preserve"> </w:t>
      </w:r>
      <w:r>
        <w:rPr>
          <w:cs/>
          <w:lang w:bidi="hi-IN"/>
        </w:rPr>
        <w:t>सउदा</w:t>
      </w:r>
      <w:r>
        <w:t xml:space="preserve"> </w:t>
      </w:r>
      <w:r>
        <w:rPr>
          <w:cs/>
          <w:lang w:bidi="hi-IN"/>
        </w:rPr>
        <w:t>हरि</w:t>
      </w:r>
      <w:r>
        <w:t xml:space="preserve"> </w:t>
      </w:r>
      <w:r>
        <w:rPr>
          <w:cs/>
          <w:lang w:bidi="hi-IN"/>
        </w:rPr>
        <w:t>रसु</w:t>
      </w:r>
      <w:r>
        <w:t xml:space="preserve"> </w:t>
      </w:r>
      <w:r>
        <w:rPr>
          <w:cs/>
          <w:lang w:bidi="hi-IN"/>
        </w:rPr>
        <w:t>कीजै</w:t>
      </w:r>
      <w:r>
        <w:t xml:space="preserve"> </w:t>
      </w:r>
      <w:r>
        <w:rPr>
          <w:cs/>
          <w:lang w:bidi="hi-IN"/>
        </w:rPr>
        <w:t>॥</w:t>
      </w:r>
    </w:p>
    <w:p w:rsidR="00347EEB" w:rsidRDefault="00347EEB">
      <w:pPr>
        <w:pStyle w:val="SGGSRoman"/>
      </w:pPr>
      <w:r>
        <w:t>kaa-i-aa nagar nagar hai neeko vich sa-udaa har ras keejai.</w:t>
      </w:r>
    </w:p>
    <w:p w:rsidR="00347EEB" w:rsidRDefault="00347EEB">
      <w:pPr>
        <w:pStyle w:val="SGGSTrans"/>
      </w:pPr>
      <w:r>
        <w:t>The body-village is the most sublime and exalted village, in which the merchandise of the Lord's Sublime Essence is traded.</w:t>
      </w:r>
    </w:p>
    <w:p w:rsidR="00347EEB" w:rsidRDefault="00347EEB">
      <w:pPr>
        <w:pStyle w:val="SGGSGurm"/>
      </w:pPr>
      <w:r>
        <w:rPr>
          <w:cs/>
        </w:rPr>
        <w:t>ਰਤਨ ਲਾਲ ਅਮੋਲ ਅਮੋਲਕ ਸਤਿਗੁਰ ਸੇਵਾ ਲੀਜੈ ॥੩</w:t>
      </w:r>
      <w:r>
        <w:rPr>
          <w:cs/>
          <w:lang w:bidi="hi-IN"/>
        </w:rPr>
        <w:t xml:space="preserve">॥ </w:t>
      </w:r>
      <w:r>
        <w:rPr>
          <w:color w:val="008000"/>
          <w:sz w:val="18"/>
        </w:rPr>
        <w:t>(1323)</w:t>
      </w:r>
    </w:p>
    <w:p w:rsidR="00347EEB" w:rsidRDefault="00347EEB">
      <w:pPr>
        <w:pStyle w:val="SGGSHindi"/>
      </w:pPr>
      <w:r>
        <w:rPr>
          <w:cs/>
          <w:lang w:bidi="hi-IN"/>
        </w:rPr>
        <w:t>रतन</w:t>
      </w:r>
      <w:r>
        <w:t xml:space="preserve"> </w:t>
      </w:r>
      <w:r>
        <w:rPr>
          <w:cs/>
          <w:lang w:bidi="hi-IN"/>
        </w:rPr>
        <w:t>लाल</w:t>
      </w:r>
      <w:r>
        <w:t xml:space="preserve"> </w:t>
      </w:r>
      <w:r>
        <w:rPr>
          <w:cs/>
          <w:lang w:bidi="hi-IN"/>
        </w:rPr>
        <w:t>अमोल</w:t>
      </w:r>
      <w:r>
        <w:t xml:space="preserve"> </w:t>
      </w:r>
      <w:r>
        <w:rPr>
          <w:cs/>
          <w:lang w:bidi="hi-IN"/>
        </w:rPr>
        <w:t>अमोलक</w:t>
      </w:r>
      <w:r>
        <w:t xml:space="preserve"> </w:t>
      </w:r>
      <w:r>
        <w:rPr>
          <w:cs/>
          <w:lang w:bidi="hi-IN"/>
        </w:rPr>
        <w:t>सतिगुर</w:t>
      </w:r>
      <w:r>
        <w:t xml:space="preserve"> </w:t>
      </w:r>
      <w:r>
        <w:rPr>
          <w:cs/>
          <w:lang w:bidi="hi-IN"/>
        </w:rPr>
        <w:t>सेवा</w:t>
      </w:r>
      <w:r>
        <w:t xml:space="preserve"> </w:t>
      </w:r>
      <w:r>
        <w:rPr>
          <w:cs/>
          <w:lang w:bidi="hi-IN"/>
        </w:rPr>
        <w:t>लीजै</w:t>
      </w:r>
      <w:r>
        <w:t xml:space="preserve"> </w:t>
      </w:r>
      <w:r>
        <w:rPr>
          <w:cs/>
          <w:lang w:bidi="hi-IN"/>
        </w:rPr>
        <w:t>॥३॥</w:t>
      </w:r>
    </w:p>
    <w:p w:rsidR="00347EEB" w:rsidRDefault="00347EEB">
      <w:pPr>
        <w:pStyle w:val="SGGSRoman"/>
      </w:pPr>
      <w:r>
        <w:t>ratan laal amol amolak satgur sayvaa leejai. ||3||</w:t>
      </w:r>
    </w:p>
    <w:p w:rsidR="00347EEB" w:rsidRDefault="00347EEB">
      <w:pPr>
        <w:pStyle w:val="SGGSTrans"/>
      </w:pPr>
      <w:r>
        <w:t>The most precious and priceless gems and jewels are obtained by serving the True Guru. ||3||</w:t>
      </w:r>
    </w:p>
    <w:p w:rsidR="00347EEB" w:rsidRDefault="00347EEB">
      <w:pPr>
        <w:pStyle w:val="SGGSGurm"/>
      </w:pPr>
      <w:r>
        <w:rPr>
          <w:cs/>
        </w:rPr>
        <w:t xml:space="preserve">ਸਤਿਗੁਰੁ ਅਗਮੁ ਅਗਮੁ ਹੈ ਠਾਕੁਰੁ ਭਰਿ ਸਾਗਰ ਭਗਤਿ ਕਰੀਜੈ ॥ </w:t>
      </w:r>
      <w:r>
        <w:rPr>
          <w:color w:val="008000"/>
          <w:sz w:val="18"/>
        </w:rPr>
        <w:t>(1323)</w:t>
      </w:r>
    </w:p>
    <w:p w:rsidR="00347EEB" w:rsidRDefault="00347EEB">
      <w:pPr>
        <w:pStyle w:val="SGGSHindi"/>
      </w:pPr>
      <w:r>
        <w:rPr>
          <w:cs/>
          <w:lang w:bidi="hi-IN"/>
        </w:rPr>
        <w:t>सतिगुरु</w:t>
      </w:r>
      <w:r>
        <w:t xml:space="preserve"> </w:t>
      </w:r>
      <w:r>
        <w:rPr>
          <w:cs/>
          <w:lang w:bidi="hi-IN"/>
        </w:rPr>
        <w:t>अगमु</w:t>
      </w:r>
      <w:r>
        <w:t xml:space="preserve"> </w:t>
      </w:r>
      <w:r>
        <w:rPr>
          <w:cs/>
          <w:lang w:bidi="hi-IN"/>
        </w:rPr>
        <w:t>अगमु</w:t>
      </w:r>
      <w:r>
        <w:t xml:space="preserve"> </w:t>
      </w:r>
      <w:r>
        <w:rPr>
          <w:cs/>
          <w:lang w:bidi="hi-IN"/>
        </w:rPr>
        <w:t>है</w:t>
      </w:r>
      <w:r>
        <w:t xml:space="preserve"> </w:t>
      </w:r>
      <w:r>
        <w:rPr>
          <w:cs/>
          <w:lang w:bidi="hi-IN"/>
        </w:rPr>
        <w:t>ठाकुरु</w:t>
      </w:r>
      <w:r>
        <w:t xml:space="preserve"> </w:t>
      </w:r>
      <w:r>
        <w:rPr>
          <w:cs/>
          <w:lang w:bidi="hi-IN"/>
        </w:rPr>
        <w:t>भरि</w:t>
      </w:r>
      <w:r>
        <w:t xml:space="preserve"> </w:t>
      </w:r>
      <w:r>
        <w:rPr>
          <w:cs/>
          <w:lang w:bidi="hi-IN"/>
        </w:rPr>
        <w:t>सागर</w:t>
      </w:r>
      <w:r>
        <w:t xml:space="preserve"> </w:t>
      </w:r>
      <w:r>
        <w:rPr>
          <w:cs/>
          <w:lang w:bidi="hi-IN"/>
        </w:rPr>
        <w:t>भगति</w:t>
      </w:r>
      <w:r>
        <w:t xml:space="preserve"> </w:t>
      </w:r>
      <w:r>
        <w:rPr>
          <w:cs/>
          <w:lang w:bidi="hi-IN"/>
        </w:rPr>
        <w:t>करीजै</w:t>
      </w:r>
      <w:r>
        <w:t xml:space="preserve"> </w:t>
      </w:r>
      <w:r>
        <w:rPr>
          <w:cs/>
          <w:lang w:bidi="hi-IN"/>
        </w:rPr>
        <w:t>॥</w:t>
      </w:r>
    </w:p>
    <w:p w:rsidR="00347EEB" w:rsidRDefault="00347EEB">
      <w:pPr>
        <w:pStyle w:val="SGGSRoman"/>
      </w:pPr>
      <w:r>
        <w:t>satgur agam agam hai thaakur bhar saagar bhagat kareejai.</w:t>
      </w:r>
    </w:p>
    <w:p w:rsidR="00347EEB" w:rsidRDefault="00347EEB">
      <w:pPr>
        <w:pStyle w:val="SGGSTrans"/>
      </w:pPr>
      <w:r>
        <w:t>The True Guru is Inaccessible; Inaccessible is our Lord and Master. He is the overflowing Ocean of bliss - worship Him with loving devotion.</w:t>
      </w:r>
    </w:p>
    <w:p w:rsidR="00347EEB" w:rsidRDefault="00347EEB">
      <w:pPr>
        <w:pStyle w:val="SGGSGurm"/>
      </w:pPr>
      <w:r>
        <w:rPr>
          <w:cs/>
        </w:rPr>
        <w:t>ਕ੍ਰਿਪਾ ਕ੍ਰਿਪਾ ਕਰਿ ਦੀਨ ਹਮ ਸਾਰਿੰਗ ਇਕ ਬੂੰਦ ਨਾਮੁ ਮੁਖਿ ਦੀਜੈ ॥੪</w:t>
      </w:r>
      <w:r>
        <w:rPr>
          <w:cs/>
          <w:lang w:bidi="hi-IN"/>
        </w:rPr>
        <w:t xml:space="preserve">॥ </w:t>
      </w:r>
      <w:r>
        <w:rPr>
          <w:color w:val="008000"/>
          <w:sz w:val="18"/>
        </w:rPr>
        <w:t>(1323)</w:t>
      </w:r>
    </w:p>
    <w:p w:rsidR="00347EEB" w:rsidRDefault="00347EEB">
      <w:pPr>
        <w:pStyle w:val="SGGSHindi"/>
      </w:pPr>
      <w:r>
        <w:rPr>
          <w:cs/>
          <w:lang w:bidi="hi-IN"/>
        </w:rPr>
        <w:t>क्रिपा</w:t>
      </w:r>
      <w:r>
        <w:t xml:space="preserve"> </w:t>
      </w:r>
      <w:r>
        <w:rPr>
          <w:cs/>
          <w:lang w:bidi="hi-IN"/>
        </w:rPr>
        <w:t>क्रिपा</w:t>
      </w:r>
      <w:r>
        <w:t xml:space="preserve"> </w:t>
      </w:r>
      <w:r>
        <w:rPr>
          <w:cs/>
          <w:lang w:bidi="hi-IN"/>
        </w:rPr>
        <w:t>करि</w:t>
      </w:r>
      <w:r>
        <w:t xml:space="preserve"> </w:t>
      </w:r>
      <w:r>
        <w:rPr>
          <w:cs/>
          <w:lang w:bidi="hi-IN"/>
        </w:rPr>
        <w:t>दीन</w:t>
      </w:r>
      <w:r>
        <w:t xml:space="preserve"> </w:t>
      </w:r>
      <w:r>
        <w:rPr>
          <w:cs/>
          <w:lang w:bidi="hi-IN"/>
        </w:rPr>
        <w:t>हम</w:t>
      </w:r>
      <w:r>
        <w:t xml:space="preserve"> </w:t>
      </w:r>
      <w:r>
        <w:rPr>
          <w:cs/>
          <w:lang w:bidi="hi-IN"/>
        </w:rPr>
        <w:t>सारिंग</w:t>
      </w:r>
      <w:r>
        <w:t xml:space="preserve"> </w:t>
      </w:r>
      <w:r>
        <w:rPr>
          <w:cs/>
          <w:lang w:bidi="hi-IN"/>
        </w:rPr>
        <w:t>इक</w:t>
      </w:r>
      <w:r>
        <w:t xml:space="preserve"> </w:t>
      </w:r>
      <w:r>
        <w:rPr>
          <w:cs/>
          <w:lang w:bidi="hi-IN"/>
        </w:rPr>
        <w:t>बूंद</w:t>
      </w:r>
      <w:r>
        <w:t xml:space="preserve"> </w:t>
      </w:r>
      <w:r>
        <w:rPr>
          <w:cs/>
          <w:lang w:bidi="hi-IN"/>
        </w:rPr>
        <w:t>नामु</w:t>
      </w:r>
      <w:r>
        <w:t xml:space="preserve"> </w:t>
      </w:r>
      <w:r>
        <w:rPr>
          <w:cs/>
          <w:lang w:bidi="hi-IN"/>
        </w:rPr>
        <w:t>मुखि</w:t>
      </w:r>
      <w:r>
        <w:t xml:space="preserve"> </w:t>
      </w:r>
      <w:r>
        <w:rPr>
          <w:cs/>
          <w:lang w:bidi="hi-IN"/>
        </w:rPr>
        <w:t>दीजै</w:t>
      </w:r>
      <w:r>
        <w:t xml:space="preserve"> </w:t>
      </w:r>
      <w:r>
        <w:rPr>
          <w:cs/>
          <w:lang w:bidi="hi-IN"/>
        </w:rPr>
        <w:t>॥४॥</w:t>
      </w:r>
    </w:p>
    <w:p w:rsidR="00347EEB" w:rsidRDefault="00347EEB">
      <w:pPr>
        <w:pStyle w:val="SGGSRoman"/>
      </w:pPr>
      <w:r>
        <w:t>kirpaa kirpaa kar deen ham saaring ik boond naam mukh deejai. ||4||</w:t>
      </w:r>
    </w:p>
    <w:p w:rsidR="00347EEB" w:rsidRDefault="00347EEB">
      <w:pPr>
        <w:pStyle w:val="SGGSTrans"/>
      </w:pPr>
      <w:r>
        <w:t>Please take pity on me, and be Merciful to this meek song-bird; please pour a drop of Your Name into my mouth. ||4||</w:t>
      </w:r>
    </w:p>
    <w:p w:rsidR="00347EEB" w:rsidRDefault="00347EEB">
      <w:pPr>
        <w:pStyle w:val="SGGSGurm"/>
      </w:pPr>
      <w:r>
        <w:rPr>
          <w:cs/>
        </w:rPr>
        <w:t xml:space="preserve">ਲਾਲਨੁ ਲਾਲੁ ਲਾਲੁ ਹੈ ਰੰਗਨੁ ਮਨੁ ਰੰਗਨ ਕਉ ਗੁਰ ਦੀਜੈ ॥ </w:t>
      </w:r>
      <w:r>
        <w:rPr>
          <w:color w:val="008000"/>
          <w:sz w:val="18"/>
        </w:rPr>
        <w:t>(1323)</w:t>
      </w:r>
    </w:p>
    <w:p w:rsidR="00347EEB" w:rsidRDefault="00347EEB">
      <w:pPr>
        <w:pStyle w:val="SGGSHindi"/>
      </w:pPr>
      <w:r>
        <w:rPr>
          <w:cs/>
          <w:lang w:bidi="hi-IN"/>
        </w:rPr>
        <w:t>लालनु</w:t>
      </w:r>
      <w:r>
        <w:t xml:space="preserve"> </w:t>
      </w:r>
      <w:r>
        <w:rPr>
          <w:cs/>
          <w:lang w:bidi="hi-IN"/>
        </w:rPr>
        <w:t>लालु</w:t>
      </w:r>
      <w:r>
        <w:t xml:space="preserve"> </w:t>
      </w:r>
      <w:r>
        <w:rPr>
          <w:cs/>
          <w:lang w:bidi="hi-IN"/>
        </w:rPr>
        <w:t>लालु</w:t>
      </w:r>
      <w:r>
        <w:t xml:space="preserve"> </w:t>
      </w:r>
      <w:r>
        <w:rPr>
          <w:cs/>
          <w:lang w:bidi="hi-IN"/>
        </w:rPr>
        <w:t>है</w:t>
      </w:r>
      <w:r>
        <w:t xml:space="preserve"> </w:t>
      </w:r>
      <w:r>
        <w:rPr>
          <w:cs/>
          <w:lang w:bidi="hi-IN"/>
        </w:rPr>
        <w:t>रंगनु</w:t>
      </w:r>
      <w:r>
        <w:t xml:space="preserve"> </w:t>
      </w:r>
      <w:r>
        <w:rPr>
          <w:cs/>
          <w:lang w:bidi="hi-IN"/>
        </w:rPr>
        <w:t>मनु</w:t>
      </w:r>
      <w:r>
        <w:t xml:space="preserve"> </w:t>
      </w:r>
      <w:r>
        <w:rPr>
          <w:cs/>
          <w:lang w:bidi="hi-IN"/>
        </w:rPr>
        <w:t>रंगन</w:t>
      </w:r>
      <w:r>
        <w:t xml:space="preserve"> </w:t>
      </w:r>
      <w:r>
        <w:rPr>
          <w:cs/>
          <w:lang w:bidi="hi-IN"/>
        </w:rPr>
        <w:t>कउ</w:t>
      </w:r>
      <w:r>
        <w:t xml:space="preserve"> </w:t>
      </w:r>
      <w:r>
        <w:rPr>
          <w:cs/>
          <w:lang w:bidi="hi-IN"/>
        </w:rPr>
        <w:t>गुर</w:t>
      </w:r>
      <w:r>
        <w:t xml:space="preserve"> </w:t>
      </w:r>
      <w:r>
        <w:rPr>
          <w:cs/>
          <w:lang w:bidi="hi-IN"/>
        </w:rPr>
        <w:t>दीजै</w:t>
      </w:r>
      <w:r>
        <w:t xml:space="preserve"> </w:t>
      </w:r>
      <w:r>
        <w:rPr>
          <w:cs/>
          <w:lang w:bidi="hi-IN"/>
        </w:rPr>
        <w:t>॥</w:t>
      </w:r>
    </w:p>
    <w:p w:rsidR="00347EEB" w:rsidRDefault="00347EEB">
      <w:pPr>
        <w:pStyle w:val="SGGSRoman"/>
      </w:pPr>
      <w:r>
        <w:t>laalan laal laal hai rangan man rangan ka-o gur deejai.</w:t>
      </w:r>
    </w:p>
    <w:p w:rsidR="00347EEB" w:rsidRDefault="00347EEB">
      <w:pPr>
        <w:pStyle w:val="SGGSTrans"/>
      </w:pPr>
      <w:r>
        <w:t>O Beloved Lord, please color my mind with the Deep Crimson Color of Your Love; I have surrendered my mind to the Guru.</w:t>
      </w:r>
    </w:p>
    <w:p w:rsidR="00347EEB" w:rsidRDefault="00347EEB">
      <w:pPr>
        <w:pStyle w:val="SGGSGurm"/>
      </w:pPr>
      <w:r>
        <w:rPr>
          <w:cs/>
        </w:rPr>
        <w:t>ਰਾਮ ਰਾਮ ਰਾਮ ਰੰਗਿ ਰਾਤੇ ਰਸ ਰਸਿਕ ਗਟਕ ਨਿਤ ਪੀਜੈ ॥੫</w:t>
      </w:r>
      <w:r>
        <w:rPr>
          <w:cs/>
          <w:lang w:bidi="hi-IN"/>
        </w:rPr>
        <w:t xml:space="preserve">॥ </w:t>
      </w:r>
      <w:r>
        <w:rPr>
          <w:color w:val="008000"/>
          <w:sz w:val="18"/>
        </w:rPr>
        <w:t>(1323)</w:t>
      </w:r>
    </w:p>
    <w:p w:rsidR="00347EEB" w:rsidRDefault="00347EEB">
      <w:pPr>
        <w:pStyle w:val="SGGSHindi"/>
      </w:pPr>
      <w:r>
        <w:rPr>
          <w:cs/>
          <w:lang w:bidi="hi-IN"/>
        </w:rPr>
        <w:t>राम</w:t>
      </w:r>
      <w:r>
        <w:t xml:space="preserve"> </w:t>
      </w:r>
      <w:r>
        <w:rPr>
          <w:cs/>
          <w:lang w:bidi="hi-IN"/>
        </w:rPr>
        <w:t>राम</w:t>
      </w:r>
      <w:r>
        <w:t xml:space="preserve"> </w:t>
      </w:r>
      <w:r>
        <w:rPr>
          <w:cs/>
          <w:lang w:bidi="hi-IN"/>
        </w:rPr>
        <w:t>राम</w:t>
      </w:r>
      <w:r>
        <w:t xml:space="preserve"> </w:t>
      </w:r>
      <w:r>
        <w:rPr>
          <w:cs/>
          <w:lang w:bidi="hi-IN"/>
        </w:rPr>
        <w:t>रंगि</w:t>
      </w:r>
      <w:r>
        <w:t xml:space="preserve"> </w:t>
      </w:r>
      <w:r>
        <w:rPr>
          <w:cs/>
          <w:lang w:bidi="hi-IN"/>
        </w:rPr>
        <w:t>राते</w:t>
      </w:r>
      <w:r>
        <w:t xml:space="preserve"> </w:t>
      </w:r>
      <w:r>
        <w:rPr>
          <w:cs/>
          <w:lang w:bidi="hi-IN"/>
        </w:rPr>
        <w:t>रस</w:t>
      </w:r>
      <w:r>
        <w:t xml:space="preserve"> </w:t>
      </w:r>
      <w:r>
        <w:rPr>
          <w:cs/>
          <w:lang w:bidi="hi-IN"/>
        </w:rPr>
        <w:t>रसिक</w:t>
      </w:r>
      <w:r>
        <w:t xml:space="preserve"> </w:t>
      </w:r>
      <w:r>
        <w:rPr>
          <w:cs/>
          <w:lang w:bidi="hi-IN"/>
        </w:rPr>
        <w:t>गटक</w:t>
      </w:r>
      <w:r>
        <w:t xml:space="preserve"> </w:t>
      </w:r>
      <w:r>
        <w:rPr>
          <w:cs/>
          <w:lang w:bidi="hi-IN"/>
        </w:rPr>
        <w:t>नित</w:t>
      </w:r>
      <w:r>
        <w:t xml:space="preserve"> </w:t>
      </w:r>
      <w:r>
        <w:rPr>
          <w:cs/>
          <w:lang w:bidi="hi-IN"/>
        </w:rPr>
        <w:t>पीजै</w:t>
      </w:r>
      <w:r>
        <w:t xml:space="preserve"> </w:t>
      </w:r>
      <w:r>
        <w:rPr>
          <w:cs/>
          <w:lang w:bidi="hi-IN"/>
        </w:rPr>
        <w:t>॥५॥</w:t>
      </w:r>
    </w:p>
    <w:p w:rsidR="00347EEB" w:rsidRDefault="00347EEB">
      <w:pPr>
        <w:pStyle w:val="SGGSRoman"/>
      </w:pPr>
      <w:r>
        <w:t>raam raam raam rang raatay ras rasik gatak nit peejai. ||5||</w:t>
      </w:r>
    </w:p>
    <w:p w:rsidR="00347EEB" w:rsidRDefault="00347EEB">
      <w:pPr>
        <w:pStyle w:val="SGGSTrans"/>
      </w:pPr>
      <w:r>
        <w:t>Those who are imbued with the Love of the Lord, Raam, Raam, Raam, continually drink in this essence in big gulps, savoring its sweet taste. ||5||</w:t>
      </w:r>
    </w:p>
    <w:p w:rsidR="00347EEB" w:rsidRDefault="00347EEB">
      <w:pPr>
        <w:pStyle w:val="SGGSGurm"/>
      </w:pPr>
      <w:r>
        <w:rPr>
          <w:cs/>
        </w:rPr>
        <w:t xml:space="preserve">ਬਸੁਧਾ ਸਪਤ ਦੀਪ ਹੈ ਸਾਗਰ ਕਢਿ ਕੰਚਨੁ ਕਾਢਿ ਧਰੀਜੈ ॥ </w:t>
      </w:r>
      <w:r>
        <w:rPr>
          <w:color w:val="008000"/>
          <w:sz w:val="18"/>
        </w:rPr>
        <w:t>(1323)</w:t>
      </w:r>
    </w:p>
    <w:p w:rsidR="00347EEB" w:rsidRDefault="00347EEB">
      <w:pPr>
        <w:pStyle w:val="SGGSHindi"/>
      </w:pPr>
      <w:r>
        <w:rPr>
          <w:cs/>
          <w:lang w:bidi="hi-IN"/>
        </w:rPr>
        <w:t>बसुधा</w:t>
      </w:r>
      <w:r>
        <w:t xml:space="preserve"> </w:t>
      </w:r>
      <w:r>
        <w:rPr>
          <w:cs/>
          <w:lang w:bidi="hi-IN"/>
        </w:rPr>
        <w:t>सपत</w:t>
      </w:r>
      <w:r>
        <w:t xml:space="preserve"> </w:t>
      </w:r>
      <w:r>
        <w:rPr>
          <w:cs/>
          <w:lang w:bidi="hi-IN"/>
        </w:rPr>
        <w:t>दीप</w:t>
      </w:r>
      <w:r>
        <w:t xml:space="preserve"> </w:t>
      </w:r>
      <w:r>
        <w:rPr>
          <w:cs/>
          <w:lang w:bidi="hi-IN"/>
        </w:rPr>
        <w:t>है</w:t>
      </w:r>
      <w:r>
        <w:t xml:space="preserve"> </w:t>
      </w:r>
      <w:r>
        <w:rPr>
          <w:cs/>
          <w:lang w:bidi="hi-IN"/>
        </w:rPr>
        <w:t>सागर</w:t>
      </w:r>
      <w:r>
        <w:t xml:space="preserve"> </w:t>
      </w:r>
      <w:r>
        <w:rPr>
          <w:cs/>
          <w:lang w:bidi="hi-IN"/>
        </w:rPr>
        <w:t>कढि</w:t>
      </w:r>
      <w:r>
        <w:t xml:space="preserve"> </w:t>
      </w:r>
      <w:r>
        <w:rPr>
          <w:cs/>
          <w:lang w:bidi="hi-IN"/>
        </w:rPr>
        <w:t>कंचनु</w:t>
      </w:r>
      <w:r>
        <w:t xml:space="preserve"> </w:t>
      </w:r>
      <w:r>
        <w:rPr>
          <w:cs/>
          <w:lang w:bidi="hi-IN"/>
        </w:rPr>
        <w:t>काढि</w:t>
      </w:r>
      <w:r>
        <w:t xml:space="preserve"> </w:t>
      </w:r>
      <w:r>
        <w:rPr>
          <w:cs/>
          <w:lang w:bidi="hi-IN"/>
        </w:rPr>
        <w:t>धरीजै</w:t>
      </w:r>
      <w:r>
        <w:t xml:space="preserve"> </w:t>
      </w:r>
      <w:r>
        <w:rPr>
          <w:cs/>
          <w:lang w:bidi="hi-IN"/>
        </w:rPr>
        <w:t>॥</w:t>
      </w:r>
    </w:p>
    <w:p w:rsidR="00347EEB" w:rsidRDefault="00347EEB">
      <w:pPr>
        <w:pStyle w:val="SGGSRoman"/>
      </w:pPr>
      <w:r>
        <w:t>basuDhaa sapat deep hai saagar kadh kanchan kaadh Dhareejai.</w:t>
      </w:r>
    </w:p>
    <w:p w:rsidR="00347EEB" w:rsidRDefault="00347EEB">
      <w:pPr>
        <w:pStyle w:val="SGGSTrans"/>
      </w:pPr>
      <w:r>
        <w:t>If all the gold of the seven continents and the oceans was taken out and placed before them,</w:t>
      </w:r>
    </w:p>
    <w:p w:rsidR="00347EEB" w:rsidRDefault="00347EEB">
      <w:pPr>
        <w:pStyle w:val="SGGSGurm"/>
      </w:pPr>
      <w:r>
        <w:rPr>
          <w:cs/>
        </w:rPr>
        <w:t>ਮੇਰੇ ਠਾਕੁਰ ਕੇ ਜਨ ਇਨਹੁ ਨ ਬਾਛਹਿ ਹਰਿ ਮਾਗਹਿ ਹਰਿ ਰਸੁ ਦੀਜੈ ॥੬</w:t>
      </w:r>
      <w:r>
        <w:rPr>
          <w:cs/>
          <w:lang w:bidi="hi-IN"/>
        </w:rPr>
        <w:t xml:space="preserve">॥ </w:t>
      </w:r>
      <w:r>
        <w:rPr>
          <w:color w:val="008000"/>
          <w:sz w:val="18"/>
        </w:rPr>
        <w:t>(1323)</w:t>
      </w:r>
    </w:p>
    <w:p w:rsidR="00347EEB" w:rsidRDefault="00347EEB">
      <w:pPr>
        <w:pStyle w:val="SGGSHindi"/>
      </w:pPr>
      <w:r>
        <w:rPr>
          <w:cs/>
          <w:lang w:bidi="hi-IN"/>
        </w:rPr>
        <w:t>मेरे</w:t>
      </w:r>
      <w:r>
        <w:t xml:space="preserve"> </w:t>
      </w:r>
      <w:r>
        <w:rPr>
          <w:cs/>
          <w:lang w:bidi="hi-IN"/>
        </w:rPr>
        <w:t>ठाकुर</w:t>
      </w:r>
      <w:r>
        <w:t xml:space="preserve"> </w:t>
      </w:r>
      <w:r>
        <w:rPr>
          <w:cs/>
          <w:lang w:bidi="hi-IN"/>
        </w:rPr>
        <w:t>के</w:t>
      </w:r>
      <w:r>
        <w:t xml:space="preserve"> </w:t>
      </w:r>
      <w:r>
        <w:rPr>
          <w:cs/>
          <w:lang w:bidi="hi-IN"/>
        </w:rPr>
        <w:t>जन</w:t>
      </w:r>
      <w:r>
        <w:t xml:space="preserve"> </w:t>
      </w:r>
      <w:r>
        <w:rPr>
          <w:cs/>
          <w:lang w:bidi="hi-IN"/>
        </w:rPr>
        <w:t>इनहु</w:t>
      </w:r>
      <w:r>
        <w:t xml:space="preserve"> </w:t>
      </w:r>
      <w:r>
        <w:rPr>
          <w:cs/>
          <w:lang w:bidi="hi-IN"/>
        </w:rPr>
        <w:t>न</w:t>
      </w:r>
      <w:r>
        <w:t xml:space="preserve"> </w:t>
      </w:r>
      <w:r>
        <w:rPr>
          <w:cs/>
          <w:lang w:bidi="hi-IN"/>
        </w:rPr>
        <w:t>बाछहि</w:t>
      </w:r>
      <w:r>
        <w:t xml:space="preserve"> </w:t>
      </w:r>
      <w:r>
        <w:rPr>
          <w:cs/>
          <w:lang w:bidi="hi-IN"/>
        </w:rPr>
        <w:t>हरि</w:t>
      </w:r>
      <w:r>
        <w:t xml:space="preserve"> </w:t>
      </w:r>
      <w:r>
        <w:rPr>
          <w:cs/>
          <w:lang w:bidi="hi-IN"/>
        </w:rPr>
        <w:t>मागहि</w:t>
      </w:r>
      <w:r>
        <w:t xml:space="preserve"> </w:t>
      </w:r>
      <w:r>
        <w:rPr>
          <w:cs/>
          <w:lang w:bidi="hi-IN"/>
        </w:rPr>
        <w:t>हरि</w:t>
      </w:r>
      <w:r>
        <w:t xml:space="preserve"> </w:t>
      </w:r>
      <w:r>
        <w:rPr>
          <w:cs/>
          <w:lang w:bidi="hi-IN"/>
        </w:rPr>
        <w:t>रसु</w:t>
      </w:r>
      <w:r>
        <w:t xml:space="preserve"> </w:t>
      </w:r>
      <w:r>
        <w:rPr>
          <w:cs/>
          <w:lang w:bidi="hi-IN"/>
        </w:rPr>
        <w:t>दीजै</w:t>
      </w:r>
      <w:r>
        <w:t xml:space="preserve"> </w:t>
      </w:r>
      <w:r>
        <w:rPr>
          <w:cs/>
          <w:lang w:bidi="hi-IN"/>
        </w:rPr>
        <w:t>॥६॥</w:t>
      </w:r>
    </w:p>
    <w:p w:rsidR="00347EEB" w:rsidRDefault="00347EEB">
      <w:pPr>
        <w:pStyle w:val="SGGSRoman"/>
      </w:pPr>
      <w:r>
        <w:t>mayray thaakur kay jan inahu na baachheh har maageh har ras deejai. ||6||</w:t>
      </w:r>
    </w:p>
    <w:p w:rsidR="00347EEB" w:rsidRDefault="00347EEB">
      <w:pPr>
        <w:pStyle w:val="SGGSTrans"/>
      </w:pPr>
      <w:r>
        <w:t>the humble servants of my Lord and Master would not even want it. They beg for the Lord to bless them with the Lord's Sublime Essence. ||6||</w:t>
      </w:r>
    </w:p>
    <w:p w:rsidR="00347EEB" w:rsidRDefault="00347EEB">
      <w:pPr>
        <w:pStyle w:val="SGGSGurm"/>
      </w:pPr>
      <w:r>
        <w:rPr>
          <w:cs/>
        </w:rPr>
        <w:t xml:space="preserve">ਸਾਕਤ ਨਰ ਪ੍ਰਾਨੀ ਸਦ ਭੂਖੇ ਨਿਤ ਭੂਖਨ ਭੂਖ ਕਰੀਜੈ ॥ </w:t>
      </w:r>
      <w:r>
        <w:rPr>
          <w:color w:val="008000"/>
          <w:sz w:val="18"/>
        </w:rPr>
        <w:t>(1323)</w:t>
      </w:r>
    </w:p>
    <w:p w:rsidR="00347EEB" w:rsidRDefault="00347EEB">
      <w:pPr>
        <w:pStyle w:val="SGGSHindi"/>
      </w:pPr>
      <w:r>
        <w:rPr>
          <w:cs/>
          <w:lang w:bidi="hi-IN"/>
        </w:rPr>
        <w:t>साकत</w:t>
      </w:r>
      <w:r>
        <w:t xml:space="preserve"> </w:t>
      </w:r>
      <w:r>
        <w:rPr>
          <w:cs/>
          <w:lang w:bidi="hi-IN"/>
        </w:rPr>
        <w:t>नर</w:t>
      </w:r>
      <w:r>
        <w:t xml:space="preserve"> </w:t>
      </w:r>
      <w:r>
        <w:rPr>
          <w:cs/>
          <w:lang w:bidi="hi-IN"/>
        </w:rPr>
        <w:t>प्रानी</w:t>
      </w:r>
      <w:r>
        <w:t xml:space="preserve"> </w:t>
      </w:r>
      <w:r>
        <w:rPr>
          <w:cs/>
          <w:lang w:bidi="hi-IN"/>
        </w:rPr>
        <w:t>सद</w:t>
      </w:r>
      <w:r>
        <w:t xml:space="preserve"> </w:t>
      </w:r>
      <w:r>
        <w:rPr>
          <w:cs/>
          <w:lang w:bidi="hi-IN"/>
        </w:rPr>
        <w:t>भूखे</w:t>
      </w:r>
      <w:r>
        <w:t xml:space="preserve"> </w:t>
      </w:r>
      <w:r>
        <w:rPr>
          <w:cs/>
          <w:lang w:bidi="hi-IN"/>
        </w:rPr>
        <w:t>नित</w:t>
      </w:r>
      <w:r>
        <w:t xml:space="preserve"> </w:t>
      </w:r>
      <w:r>
        <w:rPr>
          <w:cs/>
          <w:lang w:bidi="hi-IN"/>
        </w:rPr>
        <w:t>भूखन</w:t>
      </w:r>
      <w:r>
        <w:t xml:space="preserve"> </w:t>
      </w:r>
      <w:r>
        <w:rPr>
          <w:cs/>
          <w:lang w:bidi="hi-IN"/>
        </w:rPr>
        <w:t>भूख</w:t>
      </w:r>
      <w:r>
        <w:t xml:space="preserve"> </w:t>
      </w:r>
      <w:r>
        <w:rPr>
          <w:cs/>
          <w:lang w:bidi="hi-IN"/>
        </w:rPr>
        <w:t>करीजै</w:t>
      </w:r>
      <w:r>
        <w:t xml:space="preserve"> </w:t>
      </w:r>
      <w:r>
        <w:rPr>
          <w:cs/>
          <w:lang w:bidi="hi-IN"/>
        </w:rPr>
        <w:t>॥</w:t>
      </w:r>
    </w:p>
    <w:p w:rsidR="00347EEB" w:rsidRDefault="00347EEB">
      <w:pPr>
        <w:pStyle w:val="SGGSRoman"/>
      </w:pPr>
      <w:r>
        <w:t>saakat nar paraanee sad bhookhay nit bhookhan bhookh kareejai.</w:t>
      </w:r>
    </w:p>
    <w:p w:rsidR="00347EEB" w:rsidRDefault="00347EEB">
      <w:pPr>
        <w:pStyle w:val="SGGSTrans"/>
      </w:pPr>
      <w:r>
        <w:t>The faithless cynics and mortal beings remain hungry forever; they continually cry out in hunger.</w:t>
      </w:r>
    </w:p>
    <w:p w:rsidR="00347EEB" w:rsidRDefault="00347EEB">
      <w:pPr>
        <w:pStyle w:val="SGGSGurm"/>
      </w:pPr>
      <w:r>
        <w:rPr>
          <w:cs/>
        </w:rPr>
        <w:t>ਧਾਵਤੁ ਧਾਇ ਧਾਵਹਿ ਪ੍ਰੀਤਿ ਮਾਇਆ ਲਖ ਕੋਸਨ ਕਉ ਬਿਥਿ ਦੀਜੈ ॥੭</w:t>
      </w:r>
      <w:r>
        <w:rPr>
          <w:cs/>
          <w:lang w:bidi="hi-IN"/>
        </w:rPr>
        <w:t xml:space="preserve">॥ </w:t>
      </w:r>
      <w:r>
        <w:rPr>
          <w:color w:val="008000"/>
          <w:sz w:val="18"/>
        </w:rPr>
        <w:t>(1323)</w:t>
      </w:r>
    </w:p>
    <w:p w:rsidR="00347EEB" w:rsidRDefault="00347EEB">
      <w:pPr>
        <w:pStyle w:val="SGGSHindi"/>
      </w:pPr>
      <w:r>
        <w:rPr>
          <w:cs/>
          <w:lang w:bidi="hi-IN"/>
        </w:rPr>
        <w:t>धावतु</w:t>
      </w:r>
      <w:r>
        <w:t xml:space="preserve"> </w:t>
      </w:r>
      <w:r>
        <w:rPr>
          <w:cs/>
          <w:lang w:bidi="hi-IN"/>
        </w:rPr>
        <w:t>धाइ</w:t>
      </w:r>
      <w:r>
        <w:t xml:space="preserve"> </w:t>
      </w:r>
      <w:r>
        <w:rPr>
          <w:cs/>
          <w:lang w:bidi="hi-IN"/>
        </w:rPr>
        <w:t>धावहि</w:t>
      </w:r>
      <w:r>
        <w:t xml:space="preserve"> </w:t>
      </w:r>
      <w:r>
        <w:rPr>
          <w:cs/>
          <w:lang w:bidi="hi-IN"/>
        </w:rPr>
        <w:t>प्रीति</w:t>
      </w:r>
      <w:r>
        <w:t xml:space="preserve"> </w:t>
      </w:r>
      <w:r>
        <w:rPr>
          <w:cs/>
          <w:lang w:bidi="hi-IN"/>
        </w:rPr>
        <w:t>माइआ</w:t>
      </w:r>
      <w:r>
        <w:t xml:space="preserve"> </w:t>
      </w:r>
      <w:r>
        <w:rPr>
          <w:cs/>
          <w:lang w:bidi="hi-IN"/>
        </w:rPr>
        <w:t>लख</w:t>
      </w:r>
      <w:r>
        <w:t xml:space="preserve"> </w:t>
      </w:r>
      <w:r>
        <w:rPr>
          <w:cs/>
          <w:lang w:bidi="hi-IN"/>
        </w:rPr>
        <w:t>कोसन</w:t>
      </w:r>
      <w:r>
        <w:t xml:space="preserve"> </w:t>
      </w:r>
      <w:r>
        <w:rPr>
          <w:cs/>
          <w:lang w:bidi="hi-IN"/>
        </w:rPr>
        <w:t>कउ</w:t>
      </w:r>
      <w:r>
        <w:t xml:space="preserve"> </w:t>
      </w:r>
      <w:r>
        <w:rPr>
          <w:cs/>
          <w:lang w:bidi="hi-IN"/>
        </w:rPr>
        <w:t>बिथि</w:t>
      </w:r>
      <w:r>
        <w:t xml:space="preserve"> </w:t>
      </w:r>
      <w:r>
        <w:rPr>
          <w:cs/>
          <w:lang w:bidi="hi-IN"/>
        </w:rPr>
        <w:t>दीजै</w:t>
      </w:r>
      <w:r>
        <w:t xml:space="preserve"> </w:t>
      </w:r>
      <w:r>
        <w:rPr>
          <w:cs/>
          <w:lang w:bidi="hi-IN"/>
        </w:rPr>
        <w:t>॥७॥</w:t>
      </w:r>
    </w:p>
    <w:p w:rsidR="00347EEB" w:rsidRDefault="00347EEB">
      <w:pPr>
        <w:pStyle w:val="SGGSRoman"/>
      </w:pPr>
      <w:r>
        <w:t>Dhaavat Dhaa-ay Dhaaveh pareet maa-i-aa lakh kosan ka-o bith deejai. ||7||</w:t>
      </w:r>
    </w:p>
    <w:p w:rsidR="00347EEB" w:rsidRDefault="00347EEB">
      <w:pPr>
        <w:pStyle w:val="SGGSTrans"/>
      </w:pPr>
      <w:r>
        <w:t>They hurry and run, and wander all around, caught in the love of Maya; they cover hundreds of thousands of miles in their wanderings. ||7||</w:t>
      </w:r>
    </w:p>
    <w:p w:rsidR="00347EEB" w:rsidRDefault="00347EEB">
      <w:pPr>
        <w:pStyle w:val="SGGSGurm"/>
      </w:pPr>
      <w:r>
        <w:rPr>
          <w:cs/>
        </w:rPr>
        <w:t xml:space="preserve">ਹਰਿ ਹਰਿ ਹਰਿ ਹਰਿ ਹਰਿ ਜਨ ਊਤਮ ਕਿਆ ਉਪਮਾ ਤਿਨ੍ਹ੍ਹ ਦੀਜੈ ॥ </w:t>
      </w:r>
      <w:r>
        <w:rPr>
          <w:color w:val="008000"/>
          <w:sz w:val="18"/>
        </w:rPr>
        <w:t>(1323)</w:t>
      </w:r>
    </w:p>
    <w:p w:rsidR="00347EEB" w:rsidRDefault="00347EEB">
      <w:pPr>
        <w:pStyle w:val="SGGSHindi"/>
      </w:pP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जन</w:t>
      </w:r>
      <w:r>
        <w:t xml:space="preserve"> </w:t>
      </w:r>
      <w:r>
        <w:rPr>
          <w:cs/>
          <w:lang w:bidi="hi-IN"/>
        </w:rPr>
        <w:t>ऊतम</w:t>
      </w:r>
      <w:r>
        <w:t xml:space="preserve"> </w:t>
      </w:r>
      <w:r>
        <w:rPr>
          <w:cs/>
          <w:lang w:bidi="hi-IN"/>
        </w:rPr>
        <w:t>किआ</w:t>
      </w:r>
      <w:r>
        <w:t xml:space="preserve"> </w:t>
      </w:r>
      <w:r>
        <w:rPr>
          <w:cs/>
          <w:lang w:bidi="hi-IN"/>
        </w:rPr>
        <w:t>उपमा</w:t>
      </w:r>
      <w:r>
        <w:t xml:space="preserve"> </w:t>
      </w:r>
      <w:r>
        <w:rPr>
          <w:cs/>
          <w:lang w:bidi="hi-IN"/>
        </w:rPr>
        <w:t>तिन्ह</w:t>
      </w:r>
      <w:r>
        <w:t xml:space="preserve"> </w:t>
      </w:r>
      <w:r>
        <w:rPr>
          <w:cs/>
          <w:lang w:bidi="hi-IN"/>
        </w:rPr>
        <w:t>दीजै</w:t>
      </w:r>
      <w:r>
        <w:t xml:space="preserve"> </w:t>
      </w:r>
      <w:r>
        <w:rPr>
          <w:cs/>
          <w:lang w:bidi="hi-IN"/>
        </w:rPr>
        <w:t>॥</w:t>
      </w:r>
    </w:p>
    <w:p w:rsidR="00347EEB" w:rsidRDefault="00347EEB">
      <w:pPr>
        <w:pStyle w:val="SGGSRoman"/>
      </w:pPr>
      <w:r>
        <w:t>har har har har har jan ootam ki-aa upmaa tin</w:t>
      </w:r>
      <w:r>
        <w:rPr>
          <w:vertAlign w:val="superscript"/>
        </w:rPr>
        <w:t>H</w:t>
      </w:r>
      <w:r>
        <w:t xml:space="preserve"> deejai.</w:t>
      </w:r>
    </w:p>
    <w:p w:rsidR="00347EEB" w:rsidRDefault="00347EEB">
      <w:pPr>
        <w:pStyle w:val="SGGSTrans"/>
      </w:pPr>
      <w:r>
        <w:t>The humble servants of the Lord, Har, Har, Har, Har, Har, are sublime and exalted. What praise can we bestow upon them?</w:t>
      </w:r>
    </w:p>
    <w:p w:rsidR="00347EEB" w:rsidRDefault="00347EEB">
      <w:pPr>
        <w:pStyle w:val="SGGSGurm"/>
      </w:pPr>
      <w:r>
        <w:rPr>
          <w:cs/>
        </w:rPr>
        <w:t>ਰਾਮ ਨਾਮ ਤੁਲਿ ਅਉਰੁ ਨ ਉਪਮਾ ਜਨ ਨਾਨਕ ਕ੍ਰਿਪਾ ਕਰੀਜੈ ॥੮</w:t>
      </w:r>
      <w:r>
        <w:rPr>
          <w:cs/>
          <w:lang w:bidi="hi-IN"/>
        </w:rPr>
        <w:t>॥</w:t>
      </w:r>
      <w:r>
        <w:t>੧</w:t>
      </w:r>
      <w:r>
        <w:rPr>
          <w:cs/>
        </w:rPr>
        <w:t xml:space="preserve">॥ </w:t>
      </w:r>
      <w:r>
        <w:rPr>
          <w:color w:val="008000"/>
          <w:sz w:val="18"/>
        </w:rPr>
        <w:t>(1324)</w:t>
      </w:r>
    </w:p>
    <w:p w:rsidR="00347EEB" w:rsidRDefault="00347EEB">
      <w:pPr>
        <w:pStyle w:val="SGGSHindi"/>
      </w:pPr>
      <w:r>
        <w:rPr>
          <w:cs/>
          <w:lang w:bidi="hi-IN"/>
        </w:rPr>
        <w:t>राम</w:t>
      </w:r>
      <w:r>
        <w:t xml:space="preserve"> </w:t>
      </w:r>
      <w:r>
        <w:rPr>
          <w:cs/>
          <w:lang w:bidi="hi-IN"/>
        </w:rPr>
        <w:t>नाम</w:t>
      </w:r>
      <w:r>
        <w:t xml:space="preserve"> </w:t>
      </w:r>
      <w:r>
        <w:rPr>
          <w:cs/>
          <w:lang w:bidi="hi-IN"/>
        </w:rPr>
        <w:t>तुलि</w:t>
      </w:r>
      <w:r>
        <w:t xml:space="preserve"> </w:t>
      </w:r>
      <w:r>
        <w:rPr>
          <w:cs/>
          <w:lang w:bidi="hi-IN"/>
        </w:rPr>
        <w:t>अउरु</w:t>
      </w:r>
      <w:r>
        <w:t xml:space="preserve"> </w:t>
      </w:r>
      <w:r>
        <w:rPr>
          <w:cs/>
          <w:lang w:bidi="hi-IN"/>
        </w:rPr>
        <w:t>न</w:t>
      </w:r>
      <w:r>
        <w:t xml:space="preserve"> </w:t>
      </w:r>
      <w:r>
        <w:rPr>
          <w:cs/>
          <w:lang w:bidi="hi-IN"/>
        </w:rPr>
        <w:t>उपमा</w:t>
      </w:r>
      <w:r>
        <w:t xml:space="preserve"> </w:t>
      </w:r>
      <w:r>
        <w:rPr>
          <w:cs/>
          <w:lang w:bidi="hi-IN"/>
        </w:rPr>
        <w:t>जन</w:t>
      </w:r>
      <w:r>
        <w:t xml:space="preserve"> </w:t>
      </w:r>
      <w:r>
        <w:rPr>
          <w:cs/>
          <w:lang w:bidi="hi-IN"/>
        </w:rPr>
        <w:t>नानक</w:t>
      </w:r>
      <w:r>
        <w:t xml:space="preserve"> </w:t>
      </w:r>
      <w:r>
        <w:rPr>
          <w:cs/>
          <w:lang w:bidi="hi-IN"/>
        </w:rPr>
        <w:t>क्रिपा</w:t>
      </w:r>
      <w:r>
        <w:t xml:space="preserve"> </w:t>
      </w:r>
      <w:r>
        <w:rPr>
          <w:cs/>
          <w:lang w:bidi="hi-IN"/>
        </w:rPr>
        <w:t>करीजै</w:t>
      </w:r>
      <w:r>
        <w:t xml:space="preserve"> </w:t>
      </w:r>
      <w:r>
        <w:rPr>
          <w:cs/>
          <w:lang w:bidi="hi-IN"/>
        </w:rPr>
        <w:t>॥८॥१॥</w:t>
      </w:r>
    </w:p>
    <w:p w:rsidR="00347EEB" w:rsidRDefault="00347EEB">
      <w:pPr>
        <w:pStyle w:val="SGGSRoman"/>
      </w:pPr>
      <w:r>
        <w:t>raam naam tul a-or na upmaa jan naanak kirpaa kareejai. ||8||1||</w:t>
      </w:r>
    </w:p>
    <w:p w:rsidR="00347EEB" w:rsidRDefault="00347EEB">
      <w:pPr>
        <w:pStyle w:val="SGGSTrans"/>
      </w:pPr>
      <w:r>
        <w:t>Nothing else can equal the Glory of the Lord's Name; please bless servant Nanak with Your Grace. ||8||1||</w:t>
      </w:r>
    </w:p>
    <w:p w:rsidR="00347EEB" w:rsidRDefault="00347EEB">
      <w:pPr>
        <w:pStyle w:val="SGGSGurm"/>
      </w:pPr>
      <w:r>
        <w:rPr>
          <w:cs/>
        </w:rPr>
        <w:t xml:space="preserve">ਕਲਿਆਨ ਮਹਲਾ ੪ </w:t>
      </w:r>
      <w:r>
        <w:rPr>
          <w:cs/>
          <w:lang w:bidi="hi-IN"/>
        </w:rPr>
        <w:t xml:space="preserve">॥ </w:t>
      </w:r>
      <w:r>
        <w:rPr>
          <w:color w:val="008000"/>
          <w:sz w:val="18"/>
        </w:rPr>
        <w:t>(1324)</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ਰਾਮ ਗੁਰੁ ਪਾਰਸੁ ਪਰਸੁ ਕਰੀਜੈ ॥ </w:t>
      </w:r>
      <w:r>
        <w:rPr>
          <w:color w:val="008000"/>
          <w:sz w:val="18"/>
        </w:rPr>
        <w:t>(1324)</w:t>
      </w:r>
    </w:p>
    <w:p w:rsidR="00347EEB" w:rsidRDefault="00347EEB">
      <w:pPr>
        <w:pStyle w:val="SGGSHindi"/>
      </w:pPr>
      <w:r>
        <w:rPr>
          <w:cs/>
          <w:lang w:bidi="hi-IN"/>
        </w:rPr>
        <w:t>राम</w:t>
      </w:r>
      <w:r>
        <w:t xml:space="preserve"> </w:t>
      </w:r>
      <w:r>
        <w:rPr>
          <w:cs/>
          <w:lang w:bidi="hi-IN"/>
        </w:rPr>
        <w:t>गुरु</w:t>
      </w:r>
      <w:r>
        <w:t xml:space="preserve"> </w:t>
      </w:r>
      <w:r>
        <w:rPr>
          <w:cs/>
          <w:lang w:bidi="hi-IN"/>
        </w:rPr>
        <w:t>पारसु</w:t>
      </w:r>
      <w:r>
        <w:t xml:space="preserve"> </w:t>
      </w:r>
      <w:r>
        <w:rPr>
          <w:cs/>
          <w:lang w:bidi="hi-IN"/>
        </w:rPr>
        <w:t>परसु</w:t>
      </w:r>
      <w:r>
        <w:t xml:space="preserve"> </w:t>
      </w:r>
      <w:r>
        <w:rPr>
          <w:cs/>
          <w:lang w:bidi="hi-IN"/>
        </w:rPr>
        <w:t>करीजै</w:t>
      </w:r>
      <w:r>
        <w:t xml:space="preserve"> </w:t>
      </w:r>
      <w:r>
        <w:rPr>
          <w:cs/>
          <w:lang w:bidi="hi-IN"/>
        </w:rPr>
        <w:t>॥</w:t>
      </w:r>
    </w:p>
    <w:p w:rsidR="00347EEB" w:rsidRDefault="00347EEB">
      <w:pPr>
        <w:pStyle w:val="SGGSRoman"/>
      </w:pPr>
      <w:r>
        <w:t>raam gur paaras paras kareejai.</w:t>
      </w:r>
    </w:p>
    <w:p w:rsidR="00347EEB" w:rsidRDefault="00347EEB">
      <w:pPr>
        <w:pStyle w:val="SGGSTrans"/>
      </w:pPr>
      <w:r>
        <w:t>O Lord, please bless me with the Touch of the Guru, the Philosopher's Stone.</w:t>
      </w:r>
    </w:p>
    <w:p w:rsidR="00347EEB" w:rsidRDefault="00347EEB">
      <w:pPr>
        <w:pStyle w:val="SGGSGurm"/>
      </w:pPr>
      <w:r>
        <w:rPr>
          <w:cs/>
        </w:rPr>
        <w:t>ਹਮ ਨਿਰਗੁਣੀ ਮਨੂਰ ਅਤਿ ਫੀਕੇ ਮਿਲਿ ਸਤਿਗੁਰ ਪਾਰਸੁ ਕੀਜੈ ॥੧</w:t>
      </w:r>
      <w:r>
        <w:rPr>
          <w:cs/>
          <w:lang w:bidi="hi-IN"/>
        </w:rPr>
        <w:t xml:space="preserve">॥ </w:t>
      </w:r>
      <w:r>
        <w:t xml:space="preserve">ਰਹਾਉ ॥ </w:t>
      </w:r>
      <w:r>
        <w:rPr>
          <w:color w:val="008000"/>
          <w:sz w:val="18"/>
        </w:rPr>
        <w:t>(1324)</w:t>
      </w:r>
    </w:p>
    <w:p w:rsidR="00347EEB" w:rsidRDefault="00347EEB">
      <w:pPr>
        <w:pStyle w:val="SGGSHindi"/>
      </w:pPr>
      <w:r>
        <w:rPr>
          <w:cs/>
          <w:lang w:bidi="hi-IN"/>
        </w:rPr>
        <w:t>हम</w:t>
      </w:r>
      <w:r>
        <w:t xml:space="preserve"> </w:t>
      </w:r>
      <w:r>
        <w:rPr>
          <w:cs/>
          <w:lang w:bidi="hi-IN"/>
        </w:rPr>
        <w:t>निरगुणी</w:t>
      </w:r>
      <w:r>
        <w:t xml:space="preserve"> </w:t>
      </w:r>
      <w:r>
        <w:rPr>
          <w:cs/>
          <w:lang w:bidi="hi-IN"/>
        </w:rPr>
        <w:t>मनूर</w:t>
      </w:r>
      <w:r>
        <w:t xml:space="preserve"> </w:t>
      </w:r>
      <w:r>
        <w:rPr>
          <w:cs/>
          <w:lang w:bidi="hi-IN"/>
        </w:rPr>
        <w:t>अति</w:t>
      </w:r>
      <w:r>
        <w:t xml:space="preserve"> </w:t>
      </w:r>
      <w:r>
        <w:rPr>
          <w:cs/>
          <w:lang w:bidi="hi-IN"/>
        </w:rPr>
        <w:t>फीके</w:t>
      </w:r>
      <w:r>
        <w:t xml:space="preserve"> </w:t>
      </w:r>
      <w:r>
        <w:rPr>
          <w:cs/>
          <w:lang w:bidi="hi-IN"/>
        </w:rPr>
        <w:t>मिलि</w:t>
      </w:r>
      <w:r>
        <w:t xml:space="preserve"> </w:t>
      </w:r>
      <w:r>
        <w:rPr>
          <w:cs/>
          <w:lang w:bidi="hi-IN"/>
        </w:rPr>
        <w:t>सतिगुर</w:t>
      </w:r>
      <w:r>
        <w:t xml:space="preserve"> </w:t>
      </w:r>
      <w:r>
        <w:rPr>
          <w:cs/>
          <w:lang w:bidi="hi-IN"/>
        </w:rPr>
        <w:t>पारसु</w:t>
      </w:r>
      <w:r>
        <w:t xml:space="preserve"> </w:t>
      </w:r>
      <w:r>
        <w:rPr>
          <w:cs/>
          <w:lang w:bidi="hi-IN"/>
        </w:rPr>
        <w:t>कीजै</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ham nirgunee manoor at feekay mil satgur paaras keejai. ||1|| rahaa-o.</w:t>
      </w:r>
    </w:p>
    <w:p w:rsidR="00347EEB" w:rsidRDefault="00347EEB">
      <w:pPr>
        <w:pStyle w:val="SGGSTrans"/>
      </w:pPr>
      <w:r>
        <w:t>I was unworthy, utterly useless, rusty slag; meeting with the True Guru, I was transformed by the Philosopher's Stone. ||1||Pause||</w:t>
      </w:r>
    </w:p>
    <w:p w:rsidR="00347EEB" w:rsidRDefault="00347EEB">
      <w:pPr>
        <w:pStyle w:val="SGGSGurm"/>
      </w:pPr>
      <w:r>
        <w:rPr>
          <w:cs/>
        </w:rPr>
        <w:t xml:space="preserve">ਸੁਰਗ ਮੁਕਤਿ ਬੈਕੁੰਠ ਸਭਿ ਬਾਂਛਹਿ ਨਿਤਿ ਆਸਾ ਆਸ ਕਰੀਜੈ ॥ </w:t>
      </w:r>
      <w:r>
        <w:rPr>
          <w:color w:val="008000"/>
          <w:sz w:val="18"/>
        </w:rPr>
        <w:t>(1324)</w:t>
      </w:r>
    </w:p>
    <w:p w:rsidR="00347EEB" w:rsidRDefault="00347EEB">
      <w:pPr>
        <w:pStyle w:val="SGGSHindi"/>
      </w:pPr>
      <w:r>
        <w:rPr>
          <w:cs/>
          <w:lang w:bidi="hi-IN"/>
        </w:rPr>
        <w:t>सुरग</w:t>
      </w:r>
      <w:r>
        <w:t xml:space="preserve"> </w:t>
      </w:r>
      <w:r>
        <w:rPr>
          <w:cs/>
          <w:lang w:bidi="hi-IN"/>
        </w:rPr>
        <w:t>मुकति</w:t>
      </w:r>
      <w:r>
        <w:t xml:space="preserve"> </w:t>
      </w:r>
      <w:r>
        <w:rPr>
          <w:cs/>
          <w:lang w:bidi="hi-IN"/>
        </w:rPr>
        <w:t>बैकुंठ</w:t>
      </w:r>
      <w:r>
        <w:t xml:space="preserve"> </w:t>
      </w:r>
      <w:r>
        <w:rPr>
          <w:cs/>
          <w:lang w:bidi="hi-IN"/>
        </w:rPr>
        <w:t>सभि</w:t>
      </w:r>
      <w:r>
        <w:t xml:space="preserve"> </w:t>
      </w:r>
      <w:r>
        <w:rPr>
          <w:cs/>
          <w:lang w:bidi="hi-IN"/>
        </w:rPr>
        <w:t>बांछहि</w:t>
      </w:r>
      <w:r>
        <w:t xml:space="preserve"> </w:t>
      </w:r>
      <w:r>
        <w:rPr>
          <w:cs/>
          <w:lang w:bidi="hi-IN"/>
        </w:rPr>
        <w:t>निति</w:t>
      </w:r>
      <w:r>
        <w:t xml:space="preserve"> </w:t>
      </w:r>
      <w:r>
        <w:rPr>
          <w:cs/>
          <w:lang w:bidi="hi-IN"/>
        </w:rPr>
        <w:t>आसा</w:t>
      </w:r>
      <w:r>
        <w:t xml:space="preserve"> </w:t>
      </w:r>
      <w:r>
        <w:rPr>
          <w:cs/>
          <w:lang w:bidi="hi-IN"/>
        </w:rPr>
        <w:t>आस</w:t>
      </w:r>
      <w:r>
        <w:t xml:space="preserve"> </w:t>
      </w:r>
      <w:r>
        <w:rPr>
          <w:cs/>
          <w:lang w:bidi="hi-IN"/>
        </w:rPr>
        <w:t>करीजै</w:t>
      </w:r>
      <w:r>
        <w:t xml:space="preserve"> </w:t>
      </w:r>
      <w:r>
        <w:rPr>
          <w:cs/>
          <w:lang w:bidi="hi-IN"/>
        </w:rPr>
        <w:t>॥</w:t>
      </w:r>
    </w:p>
    <w:p w:rsidR="00347EEB" w:rsidRDefault="00347EEB">
      <w:pPr>
        <w:pStyle w:val="SGGSRoman"/>
      </w:pPr>
      <w:r>
        <w:t>surag mukat baikunth sabh baa</w:t>
      </w:r>
      <w:r>
        <w:rPr>
          <w:vertAlign w:val="superscript"/>
        </w:rPr>
        <w:t>N</w:t>
      </w:r>
      <w:r>
        <w:t>chheh nit aasaa aas kareejai.</w:t>
      </w:r>
    </w:p>
    <w:p w:rsidR="00347EEB" w:rsidRDefault="00347EEB">
      <w:pPr>
        <w:pStyle w:val="SGGSTrans"/>
      </w:pPr>
      <w:r>
        <w:t>Everyone longs for paradise, liberation and heaven; all place their hopes in them.</w:t>
      </w:r>
    </w:p>
    <w:p w:rsidR="00347EEB" w:rsidRDefault="00347EEB">
      <w:pPr>
        <w:pStyle w:val="SGGSGurm"/>
      </w:pPr>
      <w:r>
        <w:rPr>
          <w:cs/>
        </w:rPr>
        <w:t>ਹਰਿ ਦਰਸਨ ਕੇ ਜਨ ਮੁਕਤਿ ਨ ਮਾਂਗਹਿ ਮਿਲਿ ਦਰਸਨ ਤ੍ਰਿਪਤਿ ਮਨੁ ਧੀਜੈ ॥੧</w:t>
      </w:r>
      <w:r>
        <w:rPr>
          <w:cs/>
          <w:lang w:bidi="hi-IN"/>
        </w:rPr>
        <w:t xml:space="preserve">॥ </w:t>
      </w:r>
      <w:r>
        <w:rPr>
          <w:color w:val="008000"/>
          <w:sz w:val="18"/>
        </w:rPr>
        <w:t>(1324)</w:t>
      </w:r>
    </w:p>
    <w:p w:rsidR="00347EEB" w:rsidRDefault="00347EEB">
      <w:pPr>
        <w:pStyle w:val="SGGSHindi"/>
      </w:pPr>
      <w:r>
        <w:rPr>
          <w:cs/>
          <w:lang w:bidi="hi-IN"/>
        </w:rPr>
        <w:t>हरि</w:t>
      </w:r>
      <w:r>
        <w:t xml:space="preserve"> </w:t>
      </w:r>
      <w:r>
        <w:rPr>
          <w:cs/>
          <w:lang w:bidi="hi-IN"/>
        </w:rPr>
        <w:t>दरसन</w:t>
      </w:r>
      <w:r>
        <w:t xml:space="preserve"> </w:t>
      </w:r>
      <w:r>
        <w:rPr>
          <w:cs/>
          <w:lang w:bidi="hi-IN"/>
        </w:rPr>
        <w:t>के</w:t>
      </w:r>
      <w:r>
        <w:t xml:space="preserve"> </w:t>
      </w:r>
      <w:r>
        <w:rPr>
          <w:cs/>
          <w:lang w:bidi="hi-IN"/>
        </w:rPr>
        <w:t>जन</w:t>
      </w:r>
      <w:r>
        <w:t xml:space="preserve"> </w:t>
      </w:r>
      <w:r>
        <w:rPr>
          <w:cs/>
          <w:lang w:bidi="hi-IN"/>
        </w:rPr>
        <w:t>मुकति</w:t>
      </w:r>
      <w:r>
        <w:t xml:space="preserve"> </w:t>
      </w:r>
      <w:r>
        <w:rPr>
          <w:cs/>
          <w:lang w:bidi="hi-IN"/>
        </w:rPr>
        <w:t>न</w:t>
      </w:r>
      <w:r>
        <w:t xml:space="preserve"> </w:t>
      </w:r>
      <w:r>
        <w:rPr>
          <w:cs/>
          <w:lang w:bidi="hi-IN"/>
        </w:rPr>
        <w:t>मांगहि</w:t>
      </w:r>
      <w:r>
        <w:t xml:space="preserve"> </w:t>
      </w:r>
      <w:r>
        <w:rPr>
          <w:cs/>
          <w:lang w:bidi="hi-IN"/>
        </w:rPr>
        <w:t>मिलि</w:t>
      </w:r>
      <w:r>
        <w:t xml:space="preserve"> </w:t>
      </w:r>
      <w:r>
        <w:rPr>
          <w:cs/>
          <w:lang w:bidi="hi-IN"/>
        </w:rPr>
        <w:t>दरसन</w:t>
      </w:r>
      <w:r>
        <w:t xml:space="preserve"> </w:t>
      </w:r>
      <w:r>
        <w:rPr>
          <w:cs/>
          <w:lang w:bidi="hi-IN"/>
        </w:rPr>
        <w:t>त्रिपति</w:t>
      </w:r>
      <w:r>
        <w:t xml:space="preserve"> </w:t>
      </w:r>
      <w:r>
        <w:rPr>
          <w:cs/>
          <w:lang w:bidi="hi-IN"/>
        </w:rPr>
        <w:t>मनु</w:t>
      </w:r>
      <w:r>
        <w:t xml:space="preserve"> </w:t>
      </w:r>
      <w:r>
        <w:rPr>
          <w:cs/>
          <w:lang w:bidi="hi-IN"/>
        </w:rPr>
        <w:t>धीजै</w:t>
      </w:r>
      <w:r>
        <w:t xml:space="preserve"> </w:t>
      </w:r>
      <w:r>
        <w:rPr>
          <w:cs/>
          <w:lang w:bidi="hi-IN"/>
        </w:rPr>
        <w:t>॥१॥</w:t>
      </w:r>
    </w:p>
    <w:p w:rsidR="00347EEB" w:rsidRDefault="00347EEB">
      <w:pPr>
        <w:pStyle w:val="SGGSRoman"/>
      </w:pPr>
      <w:r>
        <w:t>har darsan kay jan mukat na maa</w:t>
      </w:r>
      <w:r>
        <w:rPr>
          <w:vertAlign w:val="superscript"/>
        </w:rPr>
        <w:t>N</w:t>
      </w:r>
      <w:r>
        <w:t>geh mil darsan taripat man Dheejai. ||1||</w:t>
      </w:r>
    </w:p>
    <w:p w:rsidR="00347EEB" w:rsidRDefault="00347EEB">
      <w:pPr>
        <w:pStyle w:val="SGGSTrans"/>
      </w:pPr>
      <w:r>
        <w:t>The humble long for the Blessed Vision of His Darshan; they do not ask for liberation. Their minds are satisfied and comforted by His Darshan. ||1||</w:t>
      </w:r>
    </w:p>
    <w:p w:rsidR="00347EEB" w:rsidRDefault="00347EEB">
      <w:pPr>
        <w:pStyle w:val="SGGSGurm"/>
      </w:pPr>
      <w:r>
        <w:rPr>
          <w:cs/>
        </w:rPr>
        <w:t xml:space="preserve">ਮਾਇਆ ਮੋਹੁ ਸਬਲੁ ਹੈ ਭਾਰੀ ਮੋਹੁ ਕਾਲਖ ਦਾਗ ਲਗੀਜੈ ॥ </w:t>
      </w:r>
      <w:r>
        <w:rPr>
          <w:color w:val="008000"/>
          <w:sz w:val="18"/>
        </w:rPr>
        <w:t>(1324)</w:t>
      </w:r>
    </w:p>
    <w:p w:rsidR="00347EEB" w:rsidRDefault="00347EEB">
      <w:pPr>
        <w:pStyle w:val="SGGSHindi"/>
      </w:pPr>
      <w:r>
        <w:rPr>
          <w:cs/>
          <w:lang w:bidi="hi-IN"/>
        </w:rPr>
        <w:t>माइआ</w:t>
      </w:r>
      <w:r>
        <w:t xml:space="preserve"> </w:t>
      </w:r>
      <w:r>
        <w:rPr>
          <w:cs/>
          <w:lang w:bidi="hi-IN"/>
        </w:rPr>
        <w:t>मोहु</w:t>
      </w:r>
      <w:r>
        <w:t xml:space="preserve"> </w:t>
      </w:r>
      <w:r>
        <w:rPr>
          <w:cs/>
          <w:lang w:bidi="hi-IN"/>
        </w:rPr>
        <w:t>सबलु</w:t>
      </w:r>
      <w:r>
        <w:t xml:space="preserve"> </w:t>
      </w:r>
      <w:r>
        <w:rPr>
          <w:cs/>
          <w:lang w:bidi="hi-IN"/>
        </w:rPr>
        <w:t>है</w:t>
      </w:r>
      <w:r>
        <w:t xml:space="preserve"> </w:t>
      </w:r>
      <w:r>
        <w:rPr>
          <w:cs/>
          <w:lang w:bidi="hi-IN"/>
        </w:rPr>
        <w:t>भारी</w:t>
      </w:r>
      <w:r>
        <w:t xml:space="preserve"> </w:t>
      </w:r>
      <w:r>
        <w:rPr>
          <w:cs/>
          <w:lang w:bidi="hi-IN"/>
        </w:rPr>
        <w:t>मोहु</w:t>
      </w:r>
      <w:r>
        <w:t xml:space="preserve"> </w:t>
      </w:r>
      <w:r>
        <w:rPr>
          <w:cs/>
          <w:lang w:bidi="hi-IN"/>
        </w:rPr>
        <w:t>कालख</w:t>
      </w:r>
      <w:r>
        <w:t xml:space="preserve"> </w:t>
      </w:r>
      <w:r>
        <w:rPr>
          <w:cs/>
          <w:lang w:bidi="hi-IN"/>
        </w:rPr>
        <w:t>दाग</w:t>
      </w:r>
      <w:r>
        <w:t xml:space="preserve"> </w:t>
      </w:r>
      <w:r>
        <w:rPr>
          <w:cs/>
          <w:lang w:bidi="hi-IN"/>
        </w:rPr>
        <w:t>लगीजै</w:t>
      </w:r>
      <w:r>
        <w:t xml:space="preserve"> </w:t>
      </w:r>
      <w:r>
        <w:rPr>
          <w:cs/>
          <w:lang w:bidi="hi-IN"/>
        </w:rPr>
        <w:t>॥</w:t>
      </w:r>
    </w:p>
    <w:p w:rsidR="00347EEB" w:rsidRDefault="00347EEB">
      <w:pPr>
        <w:pStyle w:val="SGGSRoman"/>
      </w:pPr>
      <w:r>
        <w:t>maa-i-aa moh sabal hai bhaaree moh kaalakh daag lageejai.</w:t>
      </w:r>
    </w:p>
    <w:p w:rsidR="00347EEB" w:rsidRDefault="00347EEB">
      <w:pPr>
        <w:pStyle w:val="SGGSTrans"/>
      </w:pPr>
      <w:r>
        <w:t>Emotional attachment to Maya is very powerful; this attachment is a black stain which sticks.</w:t>
      </w:r>
    </w:p>
    <w:p w:rsidR="00347EEB" w:rsidRDefault="00347EEB">
      <w:pPr>
        <w:pStyle w:val="SGGSGurm"/>
      </w:pPr>
      <w:r>
        <w:rPr>
          <w:cs/>
        </w:rPr>
        <w:t>ਮੇਰੇ ਠਾਕੁਰ ਕੇ ਜਨ ਅਲਿਪਤ ਹੈ ਮੁਕਤੇ ਜਿਉ ਮੁਰਗਾਈ ਪੰਕੁ ਨ ਭੀਜੈ ॥੨</w:t>
      </w:r>
      <w:r>
        <w:rPr>
          <w:cs/>
          <w:lang w:bidi="hi-IN"/>
        </w:rPr>
        <w:t xml:space="preserve">॥ </w:t>
      </w:r>
      <w:r>
        <w:rPr>
          <w:color w:val="008000"/>
          <w:sz w:val="18"/>
        </w:rPr>
        <w:t>(1324)</w:t>
      </w:r>
    </w:p>
    <w:p w:rsidR="00347EEB" w:rsidRDefault="00347EEB">
      <w:pPr>
        <w:pStyle w:val="SGGSHindi"/>
      </w:pPr>
      <w:r>
        <w:rPr>
          <w:cs/>
          <w:lang w:bidi="hi-IN"/>
        </w:rPr>
        <w:t>मेरे</w:t>
      </w:r>
      <w:r>
        <w:t xml:space="preserve"> </w:t>
      </w:r>
      <w:r>
        <w:rPr>
          <w:cs/>
          <w:lang w:bidi="hi-IN"/>
        </w:rPr>
        <w:t>ठाकुर</w:t>
      </w:r>
      <w:r>
        <w:t xml:space="preserve"> </w:t>
      </w:r>
      <w:r>
        <w:rPr>
          <w:cs/>
          <w:lang w:bidi="hi-IN"/>
        </w:rPr>
        <w:t>के</w:t>
      </w:r>
      <w:r>
        <w:t xml:space="preserve"> </w:t>
      </w:r>
      <w:r>
        <w:rPr>
          <w:cs/>
          <w:lang w:bidi="hi-IN"/>
        </w:rPr>
        <w:t>जन</w:t>
      </w:r>
      <w:r>
        <w:t xml:space="preserve"> </w:t>
      </w:r>
      <w:r>
        <w:rPr>
          <w:cs/>
          <w:lang w:bidi="hi-IN"/>
        </w:rPr>
        <w:t>अलिपत</w:t>
      </w:r>
      <w:r>
        <w:t xml:space="preserve"> </w:t>
      </w:r>
      <w:r>
        <w:rPr>
          <w:cs/>
          <w:lang w:bidi="hi-IN"/>
        </w:rPr>
        <w:t>है</w:t>
      </w:r>
      <w:r>
        <w:t xml:space="preserve"> </w:t>
      </w:r>
      <w:r>
        <w:rPr>
          <w:cs/>
          <w:lang w:bidi="hi-IN"/>
        </w:rPr>
        <w:t>मुकते</w:t>
      </w:r>
      <w:r>
        <w:t xml:space="preserve"> </w:t>
      </w:r>
      <w:r>
        <w:rPr>
          <w:cs/>
          <w:lang w:bidi="hi-IN"/>
        </w:rPr>
        <w:t>जिउ</w:t>
      </w:r>
      <w:r>
        <w:t xml:space="preserve"> </w:t>
      </w:r>
      <w:r>
        <w:rPr>
          <w:cs/>
          <w:lang w:bidi="hi-IN"/>
        </w:rPr>
        <w:t>मुरगाई</w:t>
      </w:r>
      <w:r>
        <w:t xml:space="preserve"> </w:t>
      </w:r>
      <w:r>
        <w:rPr>
          <w:cs/>
          <w:lang w:bidi="hi-IN"/>
        </w:rPr>
        <w:t>पंकु</w:t>
      </w:r>
      <w:r>
        <w:t xml:space="preserve"> </w:t>
      </w:r>
      <w:r>
        <w:rPr>
          <w:cs/>
          <w:lang w:bidi="hi-IN"/>
        </w:rPr>
        <w:t>न</w:t>
      </w:r>
      <w:r>
        <w:t xml:space="preserve"> </w:t>
      </w:r>
      <w:r>
        <w:rPr>
          <w:cs/>
          <w:lang w:bidi="hi-IN"/>
        </w:rPr>
        <w:t>भीजै</w:t>
      </w:r>
      <w:r>
        <w:t xml:space="preserve"> </w:t>
      </w:r>
      <w:r>
        <w:rPr>
          <w:cs/>
          <w:lang w:bidi="hi-IN"/>
        </w:rPr>
        <w:t>॥२॥</w:t>
      </w:r>
    </w:p>
    <w:p w:rsidR="00347EEB" w:rsidRDefault="00347EEB">
      <w:pPr>
        <w:pStyle w:val="SGGSRoman"/>
      </w:pPr>
      <w:r>
        <w:t>mayray thaakur kay jan alipat hai muktay ji-o murgaa-ee pank na bheejai. ||2||</w:t>
      </w:r>
    </w:p>
    <w:p w:rsidR="00347EEB" w:rsidRDefault="00347EEB">
      <w:pPr>
        <w:pStyle w:val="SGGSTrans"/>
      </w:pPr>
      <w:r>
        <w:t>The humble servants of my Lord and Master are unattached and liberated. They are like ducks, whose feathers do not get wet. ||2||</w:t>
      </w:r>
    </w:p>
    <w:p w:rsidR="00347EEB" w:rsidRDefault="00347EEB">
      <w:pPr>
        <w:pStyle w:val="SGGSGurm"/>
      </w:pPr>
      <w:r>
        <w:rPr>
          <w:cs/>
        </w:rPr>
        <w:t xml:space="preserve">ਚੰਦਨ ਵਾਸੁ ਭੁਇਅੰਗਮ ਵੇੜੀ ਕਿਵ ਮਿਲੀਐ ਚੰਦਨੁ ਲੀਜੈ ॥ </w:t>
      </w:r>
      <w:r>
        <w:rPr>
          <w:color w:val="008000"/>
          <w:sz w:val="18"/>
        </w:rPr>
        <w:t>(1324)</w:t>
      </w:r>
    </w:p>
    <w:p w:rsidR="00347EEB" w:rsidRDefault="00347EEB">
      <w:pPr>
        <w:pStyle w:val="SGGSHindi"/>
      </w:pPr>
      <w:r>
        <w:rPr>
          <w:cs/>
          <w:lang w:bidi="hi-IN"/>
        </w:rPr>
        <w:t>चंदन</w:t>
      </w:r>
      <w:r>
        <w:t xml:space="preserve"> </w:t>
      </w:r>
      <w:r>
        <w:rPr>
          <w:cs/>
          <w:lang w:bidi="hi-IN"/>
        </w:rPr>
        <w:t>वासु</w:t>
      </w:r>
      <w:r>
        <w:t xml:space="preserve"> </w:t>
      </w:r>
      <w:r>
        <w:rPr>
          <w:cs/>
          <w:lang w:bidi="hi-IN"/>
        </w:rPr>
        <w:t>भुइअंगम</w:t>
      </w:r>
      <w:r>
        <w:t xml:space="preserve"> </w:t>
      </w:r>
      <w:r>
        <w:rPr>
          <w:cs/>
          <w:lang w:bidi="hi-IN"/>
        </w:rPr>
        <w:t>वेड़ी</w:t>
      </w:r>
      <w:r>
        <w:t xml:space="preserve"> </w:t>
      </w:r>
      <w:r>
        <w:rPr>
          <w:cs/>
          <w:lang w:bidi="hi-IN"/>
        </w:rPr>
        <w:t>किव</w:t>
      </w:r>
      <w:r>
        <w:t xml:space="preserve"> </w:t>
      </w:r>
      <w:r>
        <w:rPr>
          <w:cs/>
          <w:lang w:bidi="hi-IN"/>
        </w:rPr>
        <w:t>मिलीऐ</w:t>
      </w:r>
      <w:r>
        <w:t xml:space="preserve"> </w:t>
      </w:r>
      <w:r>
        <w:rPr>
          <w:cs/>
          <w:lang w:bidi="hi-IN"/>
        </w:rPr>
        <w:t>चंदनु</w:t>
      </w:r>
      <w:r>
        <w:t xml:space="preserve"> </w:t>
      </w:r>
      <w:r>
        <w:rPr>
          <w:cs/>
          <w:lang w:bidi="hi-IN"/>
        </w:rPr>
        <w:t>लीजै</w:t>
      </w:r>
      <w:r>
        <w:t xml:space="preserve"> </w:t>
      </w:r>
      <w:r>
        <w:rPr>
          <w:cs/>
          <w:lang w:bidi="hi-IN"/>
        </w:rPr>
        <w:t>॥</w:t>
      </w:r>
    </w:p>
    <w:p w:rsidR="00347EEB" w:rsidRDefault="00347EEB">
      <w:pPr>
        <w:pStyle w:val="SGGSRoman"/>
      </w:pPr>
      <w:r>
        <w:t>chandan vaas bhu-i-angam vayrhee kiv milee-ai chandan leejai.</w:t>
      </w:r>
    </w:p>
    <w:p w:rsidR="00347EEB" w:rsidRDefault="00347EEB">
      <w:pPr>
        <w:pStyle w:val="SGGSTrans"/>
      </w:pPr>
      <w:r>
        <w:t>The fragrant sandalwood tree is encircled by snakes; how can anyone get to the sandalwood?</w:t>
      </w:r>
    </w:p>
    <w:p w:rsidR="00347EEB" w:rsidRDefault="00347EEB">
      <w:pPr>
        <w:pStyle w:val="SGGSGurm"/>
      </w:pPr>
      <w:r>
        <w:rPr>
          <w:cs/>
        </w:rPr>
        <w:t>ਕਾਢਿ ਖੜਗੁ ਗੁਰ ਗਿਆਨੁ ਕਰਾਰਾ ਬਿਖੁ ਛੇਦਿ ਛੇਦਿ ਰਸੁ ਪੀਜੈ ॥੩</w:t>
      </w:r>
      <w:r>
        <w:rPr>
          <w:cs/>
          <w:lang w:bidi="hi-IN"/>
        </w:rPr>
        <w:t xml:space="preserve">॥ </w:t>
      </w:r>
      <w:r>
        <w:rPr>
          <w:color w:val="008000"/>
          <w:sz w:val="18"/>
        </w:rPr>
        <w:t>(1324)</w:t>
      </w:r>
    </w:p>
    <w:p w:rsidR="00347EEB" w:rsidRDefault="00347EEB">
      <w:pPr>
        <w:pStyle w:val="SGGSHindi"/>
      </w:pPr>
      <w:r>
        <w:rPr>
          <w:cs/>
          <w:lang w:bidi="hi-IN"/>
        </w:rPr>
        <w:t>काढि</w:t>
      </w:r>
      <w:r>
        <w:t xml:space="preserve"> </w:t>
      </w:r>
      <w:r>
        <w:rPr>
          <w:cs/>
          <w:lang w:bidi="hi-IN"/>
        </w:rPr>
        <w:t>खड़गु</w:t>
      </w:r>
      <w:r>
        <w:t xml:space="preserve"> </w:t>
      </w:r>
      <w:r>
        <w:rPr>
          <w:cs/>
          <w:lang w:bidi="hi-IN"/>
        </w:rPr>
        <w:t>गुर</w:t>
      </w:r>
      <w:r>
        <w:t xml:space="preserve"> </w:t>
      </w:r>
      <w:r>
        <w:rPr>
          <w:cs/>
          <w:lang w:bidi="hi-IN"/>
        </w:rPr>
        <w:t>गिआनु</w:t>
      </w:r>
      <w:r>
        <w:t xml:space="preserve"> </w:t>
      </w:r>
      <w:r>
        <w:rPr>
          <w:cs/>
          <w:lang w:bidi="hi-IN"/>
        </w:rPr>
        <w:t>करारा</w:t>
      </w:r>
      <w:r>
        <w:t xml:space="preserve"> </w:t>
      </w:r>
      <w:r>
        <w:rPr>
          <w:cs/>
          <w:lang w:bidi="hi-IN"/>
        </w:rPr>
        <w:t>बिखु</w:t>
      </w:r>
      <w:r>
        <w:t xml:space="preserve"> </w:t>
      </w:r>
      <w:r>
        <w:rPr>
          <w:cs/>
          <w:lang w:bidi="hi-IN"/>
        </w:rPr>
        <w:t>छेदि</w:t>
      </w:r>
      <w:r>
        <w:t xml:space="preserve"> </w:t>
      </w:r>
      <w:r>
        <w:rPr>
          <w:cs/>
          <w:lang w:bidi="hi-IN"/>
        </w:rPr>
        <w:t>छेदि</w:t>
      </w:r>
      <w:r>
        <w:t xml:space="preserve"> </w:t>
      </w:r>
      <w:r>
        <w:rPr>
          <w:cs/>
          <w:lang w:bidi="hi-IN"/>
        </w:rPr>
        <w:t>रसु</w:t>
      </w:r>
      <w:r>
        <w:t xml:space="preserve"> </w:t>
      </w:r>
      <w:r>
        <w:rPr>
          <w:cs/>
          <w:lang w:bidi="hi-IN"/>
        </w:rPr>
        <w:t>पीजै</w:t>
      </w:r>
      <w:r>
        <w:t xml:space="preserve"> </w:t>
      </w:r>
      <w:r>
        <w:rPr>
          <w:cs/>
          <w:lang w:bidi="hi-IN"/>
        </w:rPr>
        <w:t>॥३॥</w:t>
      </w:r>
    </w:p>
    <w:p w:rsidR="00347EEB" w:rsidRDefault="00347EEB">
      <w:pPr>
        <w:pStyle w:val="SGGSRoman"/>
      </w:pPr>
      <w:r>
        <w:t>kaadh kharhag gur gi-aan karaaraa bikh chhayd chhayd ras peejai. ||3||</w:t>
      </w:r>
    </w:p>
    <w:p w:rsidR="00347EEB" w:rsidRDefault="00347EEB">
      <w:pPr>
        <w:pStyle w:val="SGGSTrans"/>
      </w:pPr>
      <w:r>
        <w:t>Drawing out the Mighty Sword of the Guru's Spiritual Wisdom, I slaughter and kill the poisonous snakes, and drink in the Sweet Nectar. ||3||</w:t>
      </w:r>
    </w:p>
    <w:p w:rsidR="00347EEB" w:rsidRDefault="00347EEB">
      <w:pPr>
        <w:pStyle w:val="SGGSGurm"/>
      </w:pPr>
      <w:r>
        <w:rPr>
          <w:cs/>
        </w:rPr>
        <w:t xml:space="preserve">ਆਨਿ ਆਨਿ ਸਮਧਾ ਬਹੁ ਕੀਨੀ ਪਲੁ ਬੈਸੰਤਰ ਭਸਮ ਕਰੀਜੈ ॥ </w:t>
      </w:r>
      <w:r>
        <w:rPr>
          <w:color w:val="008000"/>
          <w:sz w:val="18"/>
        </w:rPr>
        <w:t>(1324)</w:t>
      </w:r>
    </w:p>
    <w:p w:rsidR="00347EEB" w:rsidRDefault="00347EEB">
      <w:pPr>
        <w:pStyle w:val="SGGSHindi"/>
      </w:pPr>
      <w:r>
        <w:rPr>
          <w:cs/>
          <w:lang w:bidi="hi-IN"/>
        </w:rPr>
        <w:t>आनि</w:t>
      </w:r>
      <w:r>
        <w:t xml:space="preserve"> </w:t>
      </w:r>
      <w:r>
        <w:rPr>
          <w:cs/>
          <w:lang w:bidi="hi-IN"/>
        </w:rPr>
        <w:t>आनि</w:t>
      </w:r>
      <w:r>
        <w:t xml:space="preserve"> </w:t>
      </w:r>
      <w:r>
        <w:rPr>
          <w:cs/>
          <w:lang w:bidi="hi-IN"/>
        </w:rPr>
        <w:t>समधा</w:t>
      </w:r>
      <w:r>
        <w:t xml:space="preserve"> </w:t>
      </w:r>
      <w:r>
        <w:rPr>
          <w:cs/>
          <w:lang w:bidi="hi-IN"/>
        </w:rPr>
        <w:t>बहु</w:t>
      </w:r>
      <w:r>
        <w:t xml:space="preserve"> </w:t>
      </w:r>
      <w:r>
        <w:rPr>
          <w:cs/>
          <w:lang w:bidi="hi-IN"/>
        </w:rPr>
        <w:t>कीनी</w:t>
      </w:r>
      <w:r>
        <w:t xml:space="preserve"> </w:t>
      </w:r>
      <w:r>
        <w:rPr>
          <w:cs/>
          <w:lang w:bidi="hi-IN"/>
        </w:rPr>
        <w:t>पलु</w:t>
      </w:r>
      <w:r>
        <w:t xml:space="preserve"> </w:t>
      </w:r>
      <w:r>
        <w:rPr>
          <w:cs/>
          <w:lang w:bidi="hi-IN"/>
        </w:rPr>
        <w:t>बैसंतर</w:t>
      </w:r>
      <w:r>
        <w:t xml:space="preserve"> </w:t>
      </w:r>
      <w:r>
        <w:rPr>
          <w:cs/>
          <w:lang w:bidi="hi-IN"/>
        </w:rPr>
        <w:t>भसम</w:t>
      </w:r>
      <w:r>
        <w:t xml:space="preserve"> </w:t>
      </w:r>
      <w:r>
        <w:rPr>
          <w:cs/>
          <w:lang w:bidi="hi-IN"/>
        </w:rPr>
        <w:t>करीजै</w:t>
      </w:r>
      <w:r>
        <w:t xml:space="preserve"> </w:t>
      </w:r>
      <w:r>
        <w:rPr>
          <w:cs/>
          <w:lang w:bidi="hi-IN"/>
        </w:rPr>
        <w:t>॥</w:t>
      </w:r>
    </w:p>
    <w:p w:rsidR="00347EEB" w:rsidRDefault="00347EEB">
      <w:pPr>
        <w:pStyle w:val="SGGSRoman"/>
      </w:pPr>
      <w:r>
        <w:t>aan aan samDhaa baho keenee pal baisantar bhasam kareejai.</w:t>
      </w:r>
    </w:p>
    <w:p w:rsidR="00347EEB" w:rsidRDefault="00347EEB">
      <w:pPr>
        <w:pStyle w:val="SGGSTrans"/>
      </w:pPr>
      <w:r>
        <w:t>You may gather wood and stack it in a pile, but in an instant, fire reduces it to ashes.</w:t>
      </w:r>
    </w:p>
    <w:p w:rsidR="00347EEB" w:rsidRDefault="00347EEB">
      <w:pPr>
        <w:pStyle w:val="SGGSGurm"/>
      </w:pPr>
      <w:r>
        <w:rPr>
          <w:cs/>
        </w:rPr>
        <w:t>ਮਹਾ ਉਗ੍ਰ ਪਾਪ ਸਾਕਤ ਨਰ ਕੀਨੇ ਮਿਲਿ ਸਾਧੂ ਲੂਕੀ ਦੀਜੈ ॥੪</w:t>
      </w:r>
      <w:r>
        <w:rPr>
          <w:cs/>
          <w:lang w:bidi="hi-IN"/>
        </w:rPr>
        <w:t xml:space="preserve">॥ </w:t>
      </w:r>
      <w:r>
        <w:rPr>
          <w:color w:val="008000"/>
          <w:sz w:val="18"/>
        </w:rPr>
        <w:t>(1324)</w:t>
      </w:r>
    </w:p>
    <w:p w:rsidR="00347EEB" w:rsidRDefault="00347EEB">
      <w:pPr>
        <w:pStyle w:val="SGGSHindi"/>
      </w:pPr>
      <w:r>
        <w:rPr>
          <w:cs/>
          <w:lang w:bidi="hi-IN"/>
        </w:rPr>
        <w:t>महा</w:t>
      </w:r>
      <w:r>
        <w:t xml:space="preserve"> </w:t>
      </w:r>
      <w:r>
        <w:rPr>
          <w:cs/>
          <w:lang w:bidi="hi-IN"/>
        </w:rPr>
        <w:t>उग्र</w:t>
      </w:r>
      <w:r>
        <w:t xml:space="preserve"> </w:t>
      </w:r>
      <w:r>
        <w:rPr>
          <w:cs/>
          <w:lang w:bidi="hi-IN"/>
        </w:rPr>
        <w:t>पाप</w:t>
      </w:r>
      <w:r>
        <w:t xml:space="preserve"> </w:t>
      </w:r>
      <w:r>
        <w:rPr>
          <w:cs/>
          <w:lang w:bidi="hi-IN"/>
        </w:rPr>
        <w:t>साकत</w:t>
      </w:r>
      <w:r>
        <w:t xml:space="preserve"> </w:t>
      </w:r>
      <w:r>
        <w:rPr>
          <w:cs/>
          <w:lang w:bidi="hi-IN"/>
        </w:rPr>
        <w:t>नर</w:t>
      </w:r>
      <w:r>
        <w:t xml:space="preserve"> </w:t>
      </w:r>
      <w:r>
        <w:rPr>
          <w:cs/>
          <w:lang w:bidi="hi-IN"/>
        </w:rPr>
        <w:t>कीने</w:t>
      </w:r>
      <w:r>
        <w:t xml:space="preserve"> </w:t>
      </w:r>
      <w:r>
        <w:rPr>
          <w:cs/>
          <w:lang w:bidi="hi-IN"/>
        </w:rPr>
        <w:t>मिलि</w:t>
      </w:r>
      <w:r>
        <w:t xml:space="preserve"> </w:t>
      </w:r>
      <w:r>
        <w:rPr>
          <w:cs/>
          <w:lang w:bidi="hi-IN"/>
        </w:rPr>
        <w:t>साधू</w:t>
      </w:r>
      <w:r>
        <w:t xml:space="preserve"> </w:t>
      </w:r>
      <w:r>
        <w:rPr>
          <w:cs/>
          <w:lang w:bidi="hi-IN"/>
        </w:rPr>
        <w:t>लूकी</w:t>
      </w:r>
      <w:r>
        <w:t xml:space="preserve"> </w:t>
      </w:r>
      <w:r>
        <w:rPr>
          <w:cs/>
          <w:lang w:bidi="hi-IN"/>
        </w:rPr>
        <w:t>दीजै</w:t>
      </w:r>
      <w:r>
        <w:t xml:space="preserve"> </w:t>
      </w:r>
      <w:r>
        <w:rPr>
          <w:cs/>
          <w:lang w:bidi="hi-IN"/>
        </w:rPr>
        <w:t>॥४॥</w:t>
      </w:r>
    </w:p>
    <w:p w:rsidR="00347EEB" w:rsidRDefault="00347EEB">
      <w:pPr>
        <w:pStyle w:val="SGGSRoman"/>
      </w:pPr>
      <w:r>
        <w:t>mahaa ugar paap saakat nar keenay mil saaDhoo lookee deejai. ||4||</w:t>
      </w:r>
    </w:p>
    <w:p w:rsidR="00347EEB" w:rsidRDefault="00347EEB">
      <w:pPr>
        <w:pStyle w:val="SGGSTrans"/>
      </w:pPr>
      <w:r>
        <w:t>The faithless cynic gathers the most horrendous sins, but meeting with the Holy Saint, they are placed in the fire. ||4||</w:t>
      </w:r>
    </w:p>
    <w:p w:rsidR="00347EEB" w:rsidRDefault="00347EEB">
      <w:pPr>
        <w:pStyle w:val="SGGSGurm"/>
      </w:pPr>
      <w:r>
        <w:rPr>
          <w:cs/>
        </w:rPr>
        <w:t xml:space="preserve">ਸਾਧੂ ਸਾਧ ਸਾਧ ਜਨ ਨੀਕੇ ਜਿਨ ਅੰਤਰਿ ਨਾਮੁ ਧਰੀਜੈ ॥ </w:t>
      </w:r>
      <w:r>
        <w:rPr>
          <w:color w:val="008000"/>
          <w:sz w:val="18"/>
        </w:rPr>
        <w:t>(1324)</w:t>
      </w:r>
    </w:p>
    <w:p w:rsidR="00347EEB" w:rsidRDefault="00347EEB">
      <w:pPr>
        <w:pStyle w:val="SGGSHindi"/>
      </w:pPr>
      <w:r>
        <w:rPr>
          <w:cs/>
          <w:lang w:bidi="hi-IN"/>
        </w:rPr>
        <w:t>साधू</w:t>
      </w:r>
      <w:r>
        <w:t xml:space="preserve"> </w:t>
      </w:r>
      <w:r>
        <w:rPr>
          <w:cs/>
          <w:lang w:bidi="hi-IN"/>
        </w:rPr>
        <w:t>साध</w:t>
      </w:r>
      <w:r>
        <w:t xml:space="preserve"> </w:t>
      </w:r>
      <w:r>
        <w:rPr>
          <w:cs/>
          <w:lang w:bidi="hi-IN"/>
        </w:rPr>
        <w:t>साध</w:t>
      </w:r>
      <w:r>
        <w:t xml:space="preserve"> </w:t>
      </w:r>
      <w:r>
        <w:rPr>
          <w:cs/>
          <w:lang w:bidi="hi-IN"/>
        </w:rPr>
        <w:t>जन</w:t>
      </w:r>
      <w:r>
        <w:t xml:space="preserve"> </w:t>
      </w:r>
      <w:r>
        <w:rPr>
          <w:cs/>
          <w:lang w:bidi="hi-IN"/>
        </w:rPr>
        <w:t>नीके</w:t>
      </w:r>
      <w:r>
        <w:t xml:space="preserve"> </w:t>
      </w:r>
      <w:r>
        <w:rPr>
          <w:cs/>
          <w:lang w:bidi="hi-IN"/>
        </w:rPr>
        <w:t>जिन</w:t>
      </w:r>
      <w:r>
        <w:t xml:space="preserve"> </w:t>
      </w:r>
      <w:r>
        <w:rPr>
          <w:cs/>
          <w:lang w:bidi="hi-IN"/>
        </w:rPr>
        <w:t>अंतरि</w:t>
      </w:r>
      <w:r>
        <w:t xml:space="preserve"> </w:t>
      </w:r>
      <w:r>
        <w:rPr>
          <w:cs/>
          <w:lang w:bidi="hi-IN"/>
        </w:rPr>
        <w:t>नामु</w:t>
      </w:r>
      <w:r>
        <w:t xml:space="preserve"> </w:t>
      </w:r>
      <w:r>
        <w:rPr>
          <w:cs/>
          <w:lang w:bidi="hi-IN"/>
        </w:rPr>
        <w:t>धरीजै</w:t>
      </w:r>
      <w:r>
        <w:t xml:space="preserve"> </w:t>
      </w:r>
      <w:r>
        <w:rPr>
          <w:cs/>
          <w:lang w:bidi="hi-IN"/>
        </w:rPr>
        <w:t>॥</w:t>
      </w:r>
    </w:p>
    <w:p w:rsidR="00347EEB" w:rsidRDefault="00347EEB">
      <w:pPr>
        <w:pStyle w:val="SGGSRoman"/>
      </w:pPr>
      <w:r>
        <w:t>saaDhoo saaDh saaDh jan neekay jin antar naam Dhareejai.</w:t>
      </w:r>
    </w:p>
    <w:p w:rsidR="00347EEB" w:rsidRDefault="00347EEB">
      <w:pPr>
        <w:pStyle w:val="SGGSTrans"/>
      </w:pPr>
      <w:r>
        <w:t>The Holy, Saintly devotees are sublime and exalted. They enshrine the Naam, the Name of the Lord, deep within.</w:t>
      </w:r>
    </w:p>
    <w:p w:rsidR="00347EEB" w:rsidRDefault="00347EEB">
      <w:pPr>
        <w:pStyle w:val="SGGSGurm"/>
      </w:pPr>
      <w:r>
        <w:rPr>
          <w:cs/>
        </w:rPr>
        <w:t>ਪਰਸ ਨਿਪਰਸੁ ਭਏ ਸਾਧੂ ਜਨ ਜਨੁ ਹਰਿ ਭਗਵਾਨੁ ਦਿਖੀਜੈ ॥੫</w:t>
      </w:r>
      <w:r>
        <w:rPr>
          <w:cs/>
          <w:lang w:bidi="hi-IN"/>
        </w:rPr>
        <w:t xml:space="preserve">॥ </w:t>
      </w:r>
      <w:r>
        <w:rPr>
          <w:color w:val="008000"/>
          <w:sz w:val="18"/>
        </w:rPr>
        <w:t>(1324)</w:t>
      </w:r>
    </w:p>
    <w:p w:rsidR="00347EEB" w:rsidRDefault="00347EEB">
      <w:pPr>
        <w:pStyle w:val="SGGSHindi"/>
      </w:pPr>
      <w:r>
        <w:rPr>
          <w:cs/>
          <w:lang w:bidi="hi-IN"/>
        </w:rPr>
        <w:t>परस</w:t>
      </w:r>
      <w:r>
        <w:t xml:space="preserve"> </w:t>
      </w:r>
      <w:r>
        <w:rPr>
          <w:cs/>
          <w:lang w:bidi="hi-IN"/>
        </w:rPr>
        <w:t>निपरसु</w:t>
      </w:r>
      <w:r>
        <w:t xml:space="preserve"> </w:t>
      </w:r>
      <w:r>
        <w:rPr>
          <w:cs/>
          <w:lang w:bidi="hi-IN"/>
        </w:rPr>
        <w:t>भए</w:t>
      </w:r>
      <w:r>
        <w:t xml:space="preserve"> </w:t>
      </w:r>
      <w:r>
        <w:rPr>
          <w:cs/>
          <w:lang w:bidi="hi-IN"/>
        </w:rPr>
        <w:t>साधू</w:t>
      </w:r>
      <w:r>
        <w:t xml:space="preserve"> </w:t>
      </w:r>
      <w:r>
        <w:rPr>
          <w:cs/>
          <w:lang w:bidi="hi-IN"/>
        </w:rPr>
        <w:t>जन</w:t>
      </w:r>
      <w:r>
        <w:t xml:space="preserve"> </w:t>
      </w:r>
      <w:r>
        <w:rPr>
          <w:cs/>
          <w:lang w:bidi="hi-IN"/>
        </w:rPr>
        <w:t>जनु</w:t>
      </w:r>
      <w:r>
        <w:t xml:space="preserve"> </w:t>
      </w:r>
      <w:r>
        <w:rPr>
          <w:cs/>
          <w:lang w:bidi="hi-IN"/>
        </w:rPr>
        <w:t>हरि</w:t>
      </w:r>
      <w:r>
        <w:t xml:space="preserve"> </w:t>
      </w:r>
      <w:r>
        <w:rPr>
          <w:cs/>
          <w:lang w:bidi="hi-IN"/>
        </w:rPr>
        <w:t>भगवानु</w:t>
      </w:r>
      <w:r>
        <w:t xml:space="preserve"> </w:t>
      </w:r>
      <w:r>
        <w:rPr>
          <w:cs/>
          <w:lang w:bidi="hi-IN"/>
        </w:rPr>
        <w:t>दिखीजै</w:t>
      </w:r>
      <w:r>
        <w:t xml:space="preserve"> </w:t>
      </w:r>
      <w:r>
        <w:rPr>
          <w:cs/>
          <w:lang w:bidi="hi-IN"/>
        </w:rPr>
        <w:t>॥५॥</w:t>
      </w:r>
    </w:p>
    <w:p w:rsidR="00347EEB" w:rsidRDefault="00347EEB">
      <w:pPr>
        <w:pStyle w:val="SGGSRoman"/>
      </w:pPr>
      <w:r>
        <w:t>paras nipras bha-ay saaDhoo jan jan har bhagvaan dikheejai. ||5||</w:t>
      </w:r>
    </w:p>
    <w:p w:rsidR="00347EEB" w:rsidRDefault="00347EEB">
      <w:pPr>
        <w:pStyle w:val="SGGSTrans"/>
      </w:pPr>
      <w:r>
        <w:t>By the touch of the Holy and the humble servants of the Lord, the Lord God is seen. ||5||</w:t>
      </w:r>
    </w:p>
    <w:p w:rsidR="00347EEB" w:rsidRDefault="00347EEB">
      <w:pPr>
        <w:pStyle w:val="SGGSGurm"/>
      </w:pPr>
      <w:r>
        <w:rPr>
          <w:cs/>
        </w:rPr>
        <w:t xml:space="preserve">ਸਾਕਤ ਸੂਤੁ ਬਹੁ ਗੁਰਝੀ ਭਰਿਆ ਕਿਉ ਕਰਿ ਤਾਨੁ ਤਨੀਜੈ ॥ </w:t>
      </w:r>
      <w:r>
        <w:rPr>
          <w:color w:val="008000"/>
          <w:sz w:val="18"/>
        </w:rPr>
        <w:t>(1324)</w:t>
      </w:r>
    </w:p>
    <w:p w:rsidR="00347EEB" w:rsidRDefault="00347EEB">
      <w:pPr>
        <w:pStyle w:val="SGGSHindi"/>
      </w:pPr>
      <w:r>
        <w:rPr>
          <w:cs/>
          <w:lang w:bidi="hi-IN"/>
        </w:rPr>
        <w:t>साकत</w:t>
      </w:r>
      <w:r>
        <w:t xml:space="preserve"> </w:t>
      </w:r>
      <w:r>
        <w:rPr>
          <w:cs/>
          <w:lang w:bidi="hi-IN"/>
        </w:rPr>
        <w:t>सूतु</w:t>
      </w:r>
      <w:r>
        <w:t xml:space="preserve"> </w:t>
      </w:r>
      <w:r>
        <w:rPr>
          <w:cs/>
          <w:lang w:bidi="hi-IN"/>
        </w:rPr>
        <w:t>बहु</w:t>
      </w:r>
      <w:r>
        <w:t xml:space="preserve"> </w:t>
      </w:r>
      <w:r>
        <w:rPr>
          <w:cs/>
          <w:lang w:bidi="hi-IN"/>
        </w:rPr>
        <w:t>गुरझी</w:t>
      </w:r>
      <w:r>
        <w:t xml:space="preserve"> </w:t>
      </w:r>
      <w:r>
        <w:rPr>
          <w:cs/>
          <w:lang w:bidi="hi-IN"/>
        </w:rPr>
        <w:t>भरिआ</w:t>
      </w:r>
      <w:r>
        <w:t xml:space="preserve"> </w:t>
      </w:r>
      <w:r>
        <w:rPr>
          <w:cs/>
          <w:lang w:bidi="hi-IN"/>
        </w:rPr>
        <w:t>किउ</w:t>
      </w:r>
      <w:r>
        <w:t xml:space="preserve"> </w:t>
      </w:r>
      <w:r>
        <w:rPr>
          <w:cs/>
          <w:lang w:bidi="hi-IN"/>
        </w:rPr>
        <w:t>करि</w:t>
      </w:r>
      <w:r>
        <w:t xml:space="preserve"> </w:t>
      </w:r>
      <w:r>
        <w:rPr>
          <w:cs/>
          <w:lang w:bidi="hi-IN"/>
        </w:rPr>
        <w:t>तानु</w:t>
      </w:r>
      <w:r>
        <w:t xml:space="preserve"> </w:t>
      </w:r>
      <w:r>
        <w:rPr>
          <w:cs/>
          <w:lang w:bidi="hi-IN"/>
        </w:rPr>
        <w:t>तनीजै</w:t>
      </w:r>
      <w:r>
        <w:t xml:space="preserve"> </w:t>
      </w:r>
      <w:r>
        <w:rPr>
          <w:cs/>
          <w:lang w:bidi="hi-IN"/>
        </w:rPr>
        <w:t>॥</w:t>
      </w:r>
    </w:p>
    <w:p w:rsidR="00347EEB" w:rsidRDefault="00347EEB">
      <w:pPr>
        <w:pStyle w:val="SGGSRoman"/>
      </w:pPr>
      <w:r>
        <w:t>saakat soot baho gurjhee bhari-aa ki-o kar taan taneejai.</w:t>
      </w:r>
    </w:p>
    <w:p w:rsidR="00347EEB" w:rsidRDefault="00347EEB">
      <w:pPr>
        <w:pStyle w:val="SGGSTrans"/>
      </w:pPr>
      <w:r>
        <w:t>The thread of the faithless cynic is totally knotted and tangled; how can anything be woven with it?</w:t>
      </w:r>
    </w:p>
    <w:p w:rsidR="00347EEB" w:rsidRDefault="00347EEB">
      <w:pPr>
        <w:pStyle w:val="SGGSGurm"/>
      </w:pPr>
      <w:r>
        <w:rPr>
          <w:cs/>
        </w:rPr>
        <w:t>ਤੰਤੁ ਸੂਤੁ ਕਿਛੁ ਨਿਕਸੈ ਨਾਹੀ ਸਾਕਤ ਸੰਗੁ ਨ ਕੀਜੈ ॥੬</w:t>
      </w:r>
      <w:r>
        <w:rPr>
          <w:cs/>
          <w:lang w:bidi="hi-IN"/>
        </w:rPr>
        <w:t xml:space="preserve">॥ </w:t>
      </w:r>
      <w:r>
        <w:rPr>
          <w:color w:val="008000"/>
          <w:sz w:val="18"/>
        </w:rPr>
        <w:t>(1324)</w:t>
      </w:r>
    </w:p>
    <w:p w:rsidR="00347EEB" w:rsidRDefault="00347EEB">
      <w:pPr>
        <w:pStyle w:val="SGGSHindi"/>
      </w:pPr>
      <w:r>
        <w:rPr>
          <w:cs/>
          <w:lang w:bidi="hi-IN"/>
        </w:rPr>
        <w:t>तंतु</w:t>
      </w:r>
      <w:r>
        <w:t xml:space="preserve"> </w:t>
      </w:r>
      <w:r>
        <w:rPr>
          <w:cs/>
          <w:lang w:bidi="hi-IN"/>
        </w:rPr>
        <w:t>सूतु</w:t>
      </w:r>
      <w:r>
        <w:t xml:space="preserve"> </w:t>
      </w:r>
      <w:r>
        <w:rPr>
          <w:cs/>
          <w:lang w:bidi="hi-IN"/>
        </w:rPr>
        <w:t>किछु</w:t>
      </w:r>
      <w:r>
        <w:t xml:space="preserve"> </w:t>
      </w:r>
      <w:r>
        <w:rPr>
          <w:cs/>
          <w:lang w:bidi="hi-IN"/>
        </w:rPr>
        <w:t>निकसै</w:t>
      </w:r>
      <w:r>
        <w:t xml:space="preserve"> </w:t>
      </w:r>
      <w:r>
        <w:rPr>
          <w:cs/>
          <w:lang w:bidi="hi-IN"/>
        </w:rPr>
        <w:t>नाही</w:t>
      </w:r>
      <w:r>
        <w:t xml:space="preserve"> </w:t>
      </w:r>
      <w:r>
        <w:rPr>
          <w:cs/>
          <w:lang w:bidi="hi-IN"/>
        </w:rPr>
        <w:t>साकत</w:t>
      </w:r>
      <w:r>
        <w:t xml:space="preserve"> </w:t>
      </w:r>
      <w:r>
        <w:rPr>
          <w:cs/>
          <w:lang w:bidi="hi-IN"/>
        </w:rPr>
        <w:t>संगु</w:t>
      </w:r>
      <w:r>
        <w:t xml:space="preserve"> </w:t>
      </w:r>
      <w:r>
        <w:rPr>
          <w:cs/>
          <w:lang w:bidi="hi-IN"/>
        </w:rPr>
        <w:t>न</w:t>
      </w:r>
      <w:r>
        <w:t xml:space="preserve"> </w:t>
      </w:r>
      <w:r>
        <w:rPr>
          <w:cs/>
          <w:lang w:bidi="hi-IN"/>
        </w:rPr>
        <w:t>कीजै</w:t>
      </w:r>
      <w:r>
        <w:t xml:space="preserve"> </w:t>
      </w:r>
      <w:r>
        <w:rPr>
          <w:cs/>
          <w:lang w:bidi="hi-IN"/>
        </w:rPr>
        <w:t>॥६॥</w:t>
      </w:r>
    </w:p>
    <w:p w:rsidR="00347EEB" w:rsidRDefault="00347EEB">
      <w:pPr>
        <w:pStyle w:val="SGGSRoman"/>
      </w:pPr>
      <w:r>
        <w:t>tant soot kichh niksai naahee saakat sang na keejai. ||6||</w:t>
      </w:r>
    </w:p>
    <w:p w:rsidR="00347EEB" w:rsidRDefault="00347EEB">
      <w:pPr>
        <w:pStyle w:val="SGGSTrans"/>
      </w:pPr>
      <w:r>
        <w:t>This thread cannot be woven into yarn; do not associate with those faithless cynics. ||6||</w:t>
      </w:r>
    </w:p>
    <w:p w:rsidR="00347EEB" w:rsidRDefault="00347EEB">
      <w:pPr>
        <w:pStyle w:val="SGGSGurm"/>
      </w:pPr>
      <w:r>
        <w:rPr>
          <w:cs/>
        </w:rPr>
        <w:t xml:space="preserve">ਸਤਿਗੁਰ ਸਾਧਸੰਗਤਿ ਹੈ ਨੀਕੀ ਮਿਲਿ ਸੰਗਤਿ ਰਾਮੁ ਰਵੀਜੈ ॥ </w:t>
      </w:r>
      <w:r>
        <w:rPr>
          <w:color w:val="008000"/>
          <w:sz w:val="18"/>
        </w:rPr>
        <w:t>(1324)</w:t>
      </w:r>
    </w:p>
    <w:p w:rsidR="00347EEB" w:rsidRDefault="00347EEB">
      <w:pPr>
        <w:pStyle w:val="SGGSHindi"/>
      </w:pPr>
      <w:r>
        <w:rPr>
          <w:cs/>
          <w:lang w:bidi="hi-IN"/>
        </w:rPr>
        <w:t>सतिगुर</w:t>
      </w:r>
      <w:r>
        <w:t xml:space="preserve"> </w:t>
      </w:r>
      <w:r>
        <w:rPr>
          <w:cs/>
          <w:lang w:bidi="hi-IN"/>
        </w:rPr>
        <w:t>साधसंगति</w:t>
      </w:r>
      <w:r>
        <w:t xml:space="preserve"> </w:t>
      </w:r>
      <w:r>
        <w:rPr>
          <w:cs/>
          <w:lang w:bidi="hi-IN"/>
        </w:rPr>
        <w:t>है</w:t>
      </w:r>
      <w:r>
        <w:t xml:space="preserve"> </w:t>
      </w:r>
      <w:r>
        <w:rPr>
          <w:cs/>
          <w:lang w:bidi="hi-IN"/>
        </w:rPr>
        <w:t>नीकी</w:t>
      </w:r>
      <w:r>
        <w:t xml:space="preserve"> </w:t>
      </w:r>
      <w:r>
        <w:rPr>
          <w:cs/>
          <w:lang w:bidi="hi-IN"/>
        </w:rPr>
        <w:t>मिलि</w:t>
      </w:r>
      <w:r>
        <w:t xml:space="preserve"> </w:t>
      </w:r>
      <w:r>
        <w:rPr>
          <w:cs/>
          <w:lang w:bidi="hi-IN"/>
        </w:rPr>
        <w:t>संगति</w:t>
      </w:r>
      <w:r>
        <w:t xml:space="preserve"> </w:t>
      </w:r>
      <w:r>
        <w:rPr>
          <w:cs/>
          <w:lang w:bidi="hi-IN"/>
        </w:rPr>
        <w:t>रामु</w:t>
      </w:r>
      <w:r>
        <w:t xml:space="preserve"> </w:t>
      </w:r>
      <w:r>
        <w:rPr>
          <w:cs/>
          <w:lang w:bidi="hi-IN"/>
        </w:rPr>
        <w:t>रवीजै</w:t>
      </w:r>
      <w:r>
        <w:t xml:space="preserve"> </w:t>
      </w:r>
      <w:r>
        <w:rPr>
          <w:cs/>
          <w:lang w:bidi="hi-IN"/>
        </w:rPr>
        <w:t>॥</w:t>
      </w:r>
    </w:p>
    <w:p w:rsidR="00347EEB" w:rsidRDefault="00347EEB">
      <w:pPr>
        <w:pStyle w:val="SGGSRoman"/>
      </w:pPr>
      <w:r>
        <w:t>satgur saaDhsangat hai neekee mil sangat raam raveejai.</w:t>
      </w:r>
    </w:p>
    <w:p w:rsidR="00347EEB" w:rsidRDefault="00347EEB">
      <w:pPr>
        <w:pStyle w:val="SGGSTrans"/>
      </w:pPr>
      <w:r>
        <w:t>The True Guru and the Saadh Sangat, the Company of the Holy, are exalted and sublime. Joining the Congregation, meditate on the Lord.</w:t>
      </w:r>
    </w:p>
    <w:p w:rsidR="00347EEB" w:rsidRDefault="00347EEB">
      <w:pPr>
        <w:pStyle w:val="SGGSGurm"/>
      </w:pPr>
      <w:r>
        <w:rPr>
          <w:cs/>
        </w:rPr>
        <w:t>ਅੰਤਰਿ ਰਤਨ ਜਵੇਹਰ ਮਾਣਕ ਗੁਰ ਕਿਰਪਾ ਤੇ ਲੀਜੈ ॥੭</w:t>
      </w:r>
      <w:r>
        <w:rPr>
          <w:cs/>
          <w:lang w:bidi="hi-IN"/>
        </w:rPr>
        <w:t xml:space="preserve">॥ </w:t>
      </w:r>
      <w:r>
        <w:rPr>
          <w:color w:val="008000"/>
          <w:sz w:val="18"/>
        </w:rPr>
        <w:t>(1324)</w:t>
      </w:r>
    </w:p>
    <w:p w:rsidR="00347EEB" w:rsidRDefault="00347EEB">
      <w:pPr>
        <w:pStyle w:val="SGGSHindi"/>
      </w:pPr>
      <w:r>
        <w:rPr>
          <w:cs/>
          <w:lang w:bidi="hi-IN"/>
        </w:rPr>
        <w:t>अंतरि</w:t>
      </w:r>
      <w:r>
        <w:t xml:space="preserve"> </w:t>
      </w:r>
      <w:r>
        <w:rPr>
          <w:cs/>
          <w:lang w:bidi="hi-IN"/>
        </w:rPr>
        <w:t>रतन</w:t>
      </w:r>
      <w:r>
        <w:t xml:space="preserve"> </w:t>
      </w:r>
      <w:r>
        <w:rPr>
          <w:cs/>
          <w:lang w:bidi="hi-IN"/>
        </w:rPr>
        <w:t>जवेहर</w:t>
      </w:r>
      <w:r>
        <w:t xml:space="preserve"> </w:t>
      </w:r>
      <w:r>
        <w:rPr>
          <w:cs/>
          <w:lang w:bidi="hi-IN"/>
        </w:rPr>
        <w:t>माणक</w:t>
      </w:r>
      <w:r>
        <w:t xml:space="preserve"> </w:t>
      </w:r>
      <w:r>
        <w:rPr>
          <w:cs/>
          <w:lang w:bidi="hi-IN"/>
        </w:rPr>
        <w:t>गुर</w:t>
      </w:r>
      <w:r>
        <w:t xml:space="preserve"> </w:t>
      </w:r>
      <w:r>
        <w:rPr>
          <w:cs/>
          <w:lang w:bidi="hi-IN"/>
        </w:rPr>
        <w:t>किरपा</w:t>
      </w:r>
      <w:r>
        <w:t xml:space="preserve"> </w:t>
      </w:r>
      <w:r>
        <w:rPr>
          <w:cs/>
          <w:lang w:bidi="hi-IN"/>
        </w:rPr>
        <w:t>ते</w:t>
      </w:r>
      <w:r>
        <w:t xml:space="preserve"> </w:t>
      </w:r>
      <w:r>
        <w:rPr>
          <w:cs/>
          <w:lang w:bidi="hi-IN"/>
        </w:rPr>
        <w:t>लीजै</w:t>
      </w:r>
      <w:r>
        <w:t xml:space="preserve"> </w:t>
      </w:r>
      <w:r>
        <w:rPr>
          <w:cs/>
          <w:lang w:bidi="hi-IN"/>
        </w:rPr>
        <w:t>॥७॥</w:t>
      </w:r>
    </w:p>
    <w:p w:rsidR="00347EEB" w:rsidRDefault="00347EEB">
      <w:pPr>
        <w:pStyle w:val="SGGSRoman"/>
      </w:pPr>
      <w:r>
        <w:t>antar ratan javayhar maanak gur kirpaa tay leejai. ||7||</w:t>
      </w:r>
    </w:p>
    <w:p w:rsidR="00347EEB" w:rsidRDefault="00347EEB">
      <w:pPr>
        <w:pStyle w:val="SGGSTrans"/>
      </w:pPr>
      <w:r>
        <w:t>The gems, jewels and precious stones are deep within; by Guru's Grace, they are found. ||7||</w:t>
      </w:r>
    </w:p>
    <w:p w:rsidR="00347EEB" w:rsidRDefault="00347EEB">
      <w:pPr>
        <w:pStyle w:val="SGGSGurm"/>
      </w:pPr>
      <w:r>
        <w:rPr>
          <w:cs/>
        </w:rPr>
        <w:t xml:space="preserve">ਮੇਰਾ ਠਾਕੁਰੁ ਵਡਾ ਵਡਾ ਹੈ ਸੁਆਮੀ ਹਮ ਕਿਉ ਕਰਿ ਮਿਲਹ ਮਿਲੀਜੈ ॥ </w:t>
      </w:r>
      <w:r>
        <w:rPr>
          <w:color w:val="008000"/>
          <w:sz w:val="18"/>
        </w:rPr>
        <w:t>(1324)</w:t>
      </w:r>
    </w:p>
    <w:p w:rsidR="00347EEB" w:rsidRDefault="00347EEB">
      <w:pPr>
        <w:pStyle w:val="SGGSHindi"/>
      </w:pPr>
      <w:r>
        <w:rPr>
          <w:cs/>
          <w:lang w:bidi="hi-IN"/>
        </w:rPr>
        <w:t>मेरा</w:t>
      </w:r>
      <w:r>
        <w:t xml:space="preserve"> </w:t>
      </w:r>
      <w:r>
        <w:rPr>
          <w:cs/>
          <w:lang w:bidi="hi-IN"/>
        </w:rPr>
        <w:t>ठाकुरु</w:t>
      </w:r>
      <w:r>
        <w:t xml:space="preserve"> </w:t>
      </w:r>
      <w:r>
        <w:rPr>
          <w:cs/>
          <w:lang w:bidi="hi-IN"/>
        </w:rPr>
        <w:t>वडा</w:t>
      </w:r>
      <w:r>
        <w:t xml:space="preserve"> </w:t>
      </w:r>
      <w:r>
        <w:rPr>
          <w:cs/>
          <w:lang w:bidi="hi-IN"/>
        </w:rPr>
        <w:t>वडा</w:t>
      </w:r>
      <w:r>
        <w:t xml:space="preserve"> </w:t>
      </w:r>
      <w:r>
        <w:rPr>
          <w:cs/>
          <w:lang w:bidi="hi-IN"/>
        </w:rPr>
        <w:t>है</w:t>
      </w:r>
      <w:r>
        <w:t xml:space="preserve"> </w:t>
      </w:r>
      <w:r>
        <w:rPr>
          <w:cs/>
          <w:lang w:bidi="hi-IN"/>
        </w:rPr>
        <w:t>सुआमी</w:t>
      </w:r>
      <w:r>
        <w:t xml:space="preserve"> </w:t>
      </w:r>
      <w:r>
        <w:rPr>
          <w:cs/>
          <w:lang w:bidi="hi-IN"/>
        </w:rPr>
        <w:t>हम</w:t>
      </w:r>
      <w:r>
        <w:t xml:space="preserve"> </w:t>
      </w:r>
      <w:r>
        <w:rPr>
          <w:cs/>
          <w:lang w:bidi="hi-IN"/>
        </w:rPr>
        <w:t>किउ</w:t>
      </w:r>
      <w:r>
        <w:t xml:space="preserve"> </w:t>
      </w:r>
      <w:r>
        <w:rPr>
          <w:cs/>
          <w:lang w:bidi="hi-IN"/>
        </w:rPr>
        <w:t>करि</w:t>
      </w:r>
      <w:r>
        <w:t xml:space="preserve"> </w:t>
      </w:r>
      <w:r>
        <w:rPr>
          <w:cs/>
          <w:lang w:bidi="hi-IN"/>
        </w:rPr>
        <w:t>मिलह</w:t>
      </w:r>
      <w:r>
        <w:t xml:space="preserve"> </w:t>
      </w:r>
      <w:r>
        <w:rPr>
          <w:cs/>
          <w:lang w:bidi="hi-IN"/>
        </w:rPr>
        <w:t>मिलीजै</w:t>
      </w:r>
      <w:r>
        <w:t xml:space="preserve"> </w:t>
      </w:r>
      <w:r>
        <w:rPr>
          <w:cs/>
          <w:lang w:bidi="hi-IN"/>
        </w:rPr>
        <w:t>॥</w:t>
      </w:r>
    </w:p>
    <w:p w:rsidR="00347EEB" w:rsidRDefault="00347EEB">
      <w:pPr>
        <w:pStyle w:val="SGGSRoman"/>
      </w:pPr>
      <w:r>
        <w:t>mayraa thaakur vadaa vadaa hai su-aamee ham ki-o kar milah mileejai.</w:t>
      </w:r>
    </w:p>
    <w:p w:rsidR="00347EEB" w:rsidRDefault="00347EEB">
      <w:pPr>
        <w:pStyle w:val="SGGSTrans"/>
      </w:pPr>
      <w:r>
        <w:t>My Lord and Master is Glorious and Great. How can I be united in His Union?</w:t>
      </w:r>
    </w:p>
    <w:p w:rsidR="00347EEB" w:rsidRDefault="00347EEB">
      <w:pPr>
        <w:pStyle w:val="SGGSGurm"/>
      </w:pPr>
      <w:r>
        <w:rPr>
          <w:cs/>
        </w:rPr>
        <w:t>ਨਾਨਕ ਮੇਲਿ ਮਿਲਾਏ ਗੁਰੁ ਪੂਰਾ ਜਨ ਕਉ ਪੂਰਨੁ ਦੀਜੈ ॥੮</w:t>
      </w:r>
      <w:r>
        <w:rPr>
          <w:cs/>
          <w:lang w:bidi="hi-IN"/>
        </w:rPr>
        <w:t>॥</w:t>
      </w:r>
      <w:r>
        <w:t>੨</w:t>
      </w:r>
      <w:r>
        <w:rPr>
          <w:cs/>
        </w:rPr>
        <w:t xml:space="preserve">॥ </w:t>
      </w:r>
      <w:r>
        <w:rPr>
          <w:color w:val="008000"/>
          <w:sz w:val="18"/>
        </w:rPr>
        <w:t>(1324)</w:t>
      </w:r>
    </w:p>
    <w:p w:rsidR="00347EEB" w:rsidRDefault="00347EEB">
      <w:pPr>
        <w:pStyle w:val="SGGSHindi"/>
      </w:pPr>
      <w:r>
        <w:rPr>
          <w:cs/>
          <w:lang w:bidi="hi-IN"/>
        </w:rPr>
        <w:t>नानक</w:t>
      </w:r>
      <w:r>
        <w:t xml:space="preserve"> </w:t>
      </w:r>
      <w:r>
        <w:rPr>
          <w:cs/>
          <w:lang w:bidi="hi-IN"/>
        </w:rPr>
        <w:t>मेलि</w:t>
      </w:r>
      <w:r>
        <w:t xml:space="preserve"> </w:t>
      </w:r>
      <w:r>
        <w:rPr>
          <w:cs/>
          <w:lang w:bidi="hi-IN"/>
        </w:rPr>
        <w:t>मिलाए</w:t>
      </w:r>
      <w:r>
        <w:t xml:space="preserve"> </w:t>
      </w:r>
      <w:r>
        <w:rPr>
          <w:cs/>
          <w:lang w:bidi="hi-IN"/>
        </w:rPr>
        <w:t>गुरु</w:t>
      </w:r>
      <w:r>
        <w:t xml:space="preserve"> </w:t>
      </w:r>
      <w:r>
        <w:rPr>
          <w:cs/>
          <w:lang w:bidi="hi-IN"/>
        </w:rPr>
        <w:t>पूरा</w:t>
      </w:r>
      <w:r>
        <w:t xml:space="preserve"> </w:t>
      </w:r>
      <w:r>
        <w:rPr>
          <w:cs/>
          <w:lang w:bidi="hi-IN"/>
        </w:rPr>
        <w:t>जन</w:t>
      </w:r>
      <w:r>
        <w:t xml:space="preserve"> </w:t>
      </w:r>
      <w:r>
        <w:rPr>
          <w:cs/>
          <w:lang w:bidi="hi-IN"/>
        </w:rPr>
        <w:t>कउ</w:t>
      </w:r>
      <w:r>
        <w:t xml:space="preserve"> </w:t>
      </w:r>
      <w:r>
        <w:rPr>
          <w:cs/>
          <w:lang w:bidi="hi-IN"/>
        </w:rPr>
        <w:t>पूरनु</w:t>
      </w:r>
      <w:r>
        <w:t xml:space="preserve"> </w:t>
      </w:r>
      <w:r>
        <w:rPr>
          <w:cs/>
          <w:lang w:bidi="hi-IN"/>
        </w:rPr>
        <w:t>दीजै</w:t>
      </w:r>
      <w:r>
        <w:t xml:space="preserve"> </w:t>
      </w:r>
      <w:r>
        <w:rPr>
          <w:cs/>
          <w:lang w:bidi="hi-IN"/>
        </w:rPr>
        <w:t>॥८॥२॥</w:t>
      </w:r>
    </w:p>
    <w:p w:rsidR="00347EEB" w:rsidRDefault="00347EEB">
      <w:pPr>
        <w:pStyle w:val="SGGSRoman"/>
      </w:pPr>
      <w:r>
        <w:t>naanak mayl milaa-ay gur pooraa jan ka-o pooran deejai. ||8||2||</w:t>
      </w:r>
    </w:p>
    <w:p w:rsidR="00347EEB" w:rsidRDefault="00347EEB">
      <w:pPr>
        <w:pStyle w:val="SGGSTrans"/>
      </w:pPr>
      <w:r>
        <w:t>O Nanak, the Perfect Guru unites His humble servant in His Union, and blesses him with perfection. ||8||2||</w:t>
      </w:r>
    </w:p>
    <w:p w:rsidR="00347EEB" w:rsidRDefault="00347EEB">
      <w:pPr>
        <w:pStyle w:val="SGGSGurm"/>
      </w:pPr>
      <w:r>
        <w:rPr>
          <w:cs/>
        </w:rPr>
        <w:t xml:space="preserve">ਕਲਿਆਨੁ ਮਹਲਾ ੪ </w:t>
      </w:r>
      <w:r>
        <w:rPr>
          <w:cs/>
          <w:lang w:bidi="hi-IN"/>
        </w:rPr>
        <w:t xml:space="preserve">॥ </w:t>
      </w:r>
      <w:r>
        <w:rPr>
          <w:color w:val="008000"/>
          <w:sz w:val="18"/>
        </w:rPr>
        <w:t>(1324)</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ਰਾਮਾ ਰਮ ਰਾਮੋ ਰਾਮੁ ਰਵੀਜੈ ॥ </w:t>
      </w:r>
      <w:r>
        <w:rPr>
          <w:color w:val="008000"/>
          <w:sz w:val="18"/>
        </w:rPr>
        <w:t>(1324)</w:t>
      </w:r>
    </w:p>
    <w:p w:rsidR="00347EEB" w:rsidRDefault="00347EEB">
      <w:pPr>
        <w:pStyle w:val="SGGSHindi"/>
      </w:pP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रवीजै</w:t>
      </w:r>
      <w:r>
        <w:t xml:space="preserve"> </w:t>
      </w:r>
      <w:r>
        <w:rPr>
          <w:cs/>
          <w:lang w:bidi="hi-IN"/>
        </w:rPr>
        <w:t>॥</w:t>
      </w:r>
    </w:p>
    <w:p w:rsidR="00347EEB" w:rsidRDefault="00347EEB">
      <w:pPr>
        <w:pStyle w:val="SGGSRoman"/>
      </w:pPr>
      <w:r>
        <w:t>raamaa ram raamo raam raveejai.</w:t>
      </w:r>
    </w:p>
    <w:p w:rsidR="00347EEB" w:rsidRDefault="00347EEB">
      <w:pPr>
        <w:pStyle w:val="SGGSTrans"/>
      </w:pPr>
      <w:r>
        <w:t>Chant the Name of the Lord, the Lord, the All-pervading Lord.</w:t>
      </w:r>
    </w:p>
    <w:p w:rsidR="00347EEB" w:rsidRDefault="00347EEB">
      <w:pPr>
        <w:pStyle w:val="SGGSGurm"/>
      </w:pPr>
      <w:r>
        <w:rPr>
          <w:cs/>
        </w:rPr>
        <w:t>ਸਾਧੂ ਸਾਧ ਸਾਧ ਜਨ ਨੀਕੇ ਮਿਲਿ ਸਾਧੂ ਹਰਿ ਰੰਗੁ ਕੀਜੈ ॥੧</w:t>
      </w:r>
      <w:r>
        <w:rPr>
          <w:cs/>
          <w:lang w:bidi="hi-IN"/>
        </w:rPr>
        <w:t xml:space="preserve">॥ </w:t>
      </w:r>
      <w:r>
        <w:t xml:space="preserve">ਰਹਾਉ ॥ </w:t>
      </w:r>
      <w:r>
        <w:rPr>
          <w:color w:val="008000"/>
          <w:sz w:val="18"/>
        </w:rPr>
        <w:t>(1324)</w:t>
      </w:r>
    </w:p>
    <w:p w:rsidR="00347EEB" w:rsidRDefault="00347EEB">
      <w:pPr>
        <w:pStyle w:val="SGGSHindi"/>
      </w:pPr>
      <w:r>
        <w:rPr>
          <w:cs/>
          <w:lang w:bidi="hi-IN"/>
        </w:rPr>
        <w:t>साधू</w:t>
      </w:r>
      <w:r>
        <w:t xml:space="preserve"> </w:t>
      </w:r>
      <w:r>
        <w:rPr>
          <w:cs/>
          <w:lang w:bidi="hi-IN"/>
        </w:rPr>
        <w:t>साध</w:t>
      </w:r>
      <w:r>
        <w:t xml:space="preserve"> </w:t>
      </w:r>
      <w:r>
        <w:rPr>
          <w:cs/>
          <w:lang w:bidi="hi-IN"/>
        </w:rPr>
        <w:t>साध</w:t>
      </w:r>
      <w:r>
        <w:t xml:space="preserve"> </w:t>
      </w:r>
      <w:r>
        <w:rPr>
          <w:cs/>
          <w:lang w:bidi="hi-IN"/>
        </w:rPr>
        <w:t>जन</w:t>
      </w:r>
      <w:r>
        <w:t xml:space="preserve"> </w:t>
      </w:r>
      <w:r>
        <w:rPr>
          <w:cs/>
          <w:lang w:bidi="hi-IN"/>
        </w:rPr>
        <w:t>नीके</w:t>
      </w:r>
      <w:r>
        <w:t xml:space="preserve"> </w:t>
      </w:r>
      <w:r>
        <w:rPr>
          <w:cs/>
          <w:lang w:bidi="hi-IN"/>
        </w:rPr>
        <w:t>मिलि</w:t>
      </w:r>
      <w:r>
        <w:t xml:space="preserve"> </w:t>
      </w:r>
      <w:r>
        <w:rPr>
          <w:cs/>
          <w:lang w:bidi="hi-IN"/>
        </w:rPr>
        <w:t>साधू</w:t>
      </w:r>
      <w:r>
        <w:t xml:space="preserve"> </w:t>
      </w:r>
      <w:r>
        <w:rPr>
          <w:cs/>
          <w:lang w:bidi="hi-IN"/>
        </w:rPr>
        <w:t>हरि</w:t>
      </w:r>
      <w:r>
        <w:t xml:space="preserve"> </w:t>
      </w:r>
      <w:r>
        <w:rPr>
          <w:cs/>
          <w:lang w:bidi="hi-IN"/>
        </w:rPr>
        <w:t>रंगु</w:t>
      </w:r>
      <w:r>
        <w:t xml:space="preserve"> </w:t>
      </w:r>
      <w:r>
        <w:rPr>
          <w:cs/>
          <w:lang w:bidi="hi-IN"/>
        </w:rPr>
        <w:t>कीजै</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saaDhoo saaDh saaDh jan neekay mil saaDhoo har rang keejai. ||1|| rahaa-o.</w:t>
      </w:r>
    </w:p>
    <w:p w:rsidR="00347EEB" w:rsidRDefault="00347EEB">
      <w:pPr>
        <w:pStyle w:val="SGGSTrans"/>
      </w:pPr>
      <w:r>
        <w:t>The Holy, the humble and Holy, are noble and sublime. Meeting with the Holy, I joyfully love the Lord. ||1||Pause||</w:t>
      </w:r>
    </w:p>
    <w:p w:rsidR="00347EEB" w:rsidRDefault="00347EEB">
      <w:pPr>
        <w:pStyle w:val="SGGSGurm"/>
      </w:pPr>
      <w:r>
        <w:rPr>
          <w:cs/>
        </w:rPr>
        <w:t xml:space="preserve">ਜੀਅ ਜੰਤ ਸਭੁ ਜਗੁ ਹੈ ਜੇਤਾ ਮਨੁ ਡੋਲਤ ਡੋਲ ਕਰੀਜੈ ॥ </w:t>
      </w:r>
      <w:r>
        <w:rPr>
          <w:color w:val="008000"/>
          <w:sz w:val="18"/>
        </w:rPr>
        <w:t>(1324)</w:t>
      </w:r>
    </w:p>
    <w:p w:rsidR="00347EEB" w:rsidRDefault="00347EEB">
      <w:pPr>
        <w:pStyle w:val="SGGSHindi"/>
      </w:pPr>
      <w:r>
        <w:rPr>
          <w:cs/>
          <w:lang w:bidi="hi-IN"/>
        </w:rPr>
        <w:t>जीअ</w:t>
      </w:r>
      <w:r>
        <w:t xml:space="preserve"> </w:t>
      </w:r>
      <w:r>
        <w:rPr>
          <w:cs/>
          <w:lang w:bidi="hi-IN"/>
        </w:rPr>
        <w:t>जंत</w:t>
      </w:r>
      <w:r>
        <w:t xml:space="preserve"> </w:t>
      </w:r>
      <w:r>
        <w:rPr>
          <w:cs/>
          <w:lang w:bidi="hi-IN"/>
        </w:rPr>
        <w:t>सभु</w:t>
      </w:r>
      <w:r>
        <w:t xml:space="preserve"> </w:t>
      </w:r>
      <w:r>
        <w:rPr>
          <w:cs/>
          <w:lang w:bidi="hi-IN"/>
        </w:rPr>
        <w:t>जगु</w:t>
      </w:r>
      <w:r>
        <w:t xml:space="preserve"> </w:t>
      </w:r>
      <w:r>
        <w:rPr>
          <w:cs/>
          <w:lang w:bidi="hi-IN"/>
        </w:rPr>
        <w:t>है</w:t>
      </w:r>
      <w:r>
        <w:t xml:space="preserve"> </w:t>
      </w:r>
      <w:r>
        <w:rPr>
          <w:cs/>
          <w:lang w:bidi="hi-IN"/>
        </w:rPr>
        <w:t>जेता</w:t>
      </w:r>
      <w:r>
        <w:t xml:space="preserve"> </w:t>
      </w:r>
      <w:r>
        <w:rPr>
          <w:cs/>
          <w:lang w:bidi="hi-IN"/>
        </w:rPr>
        <w:t>मनु</w:t>
      </w:r>
      <w:r>
        <w:t xml:space="preserve"> </w:t>
      </w:r>
      <w:r>
        <w:rPr>
          <w:cs/>
          <w:lang w:bidi="hi-IN"/>
        </w:rPr>
        <w:t>डोलत</w:t>
      </w:r>
      <w:r>
        <w:t xml:space="preserve"> </w:t>
      </w:r>
      <w:r>
        <w:rPr>
          <w:cs/>
          <w:lang w:bidi="hi-IN"/>
        </w:rPr>
        <w:t>डोल</w:t>
      </w:r>
      <w:r>
        <w:t xml:space="preserve"> </w:t>
      </w:r>
      <w:r>
        <w:rPr>
          <w:cs/>
          <w:lang w:bidi="hi-IN"/>
        </w:rPr>
        <w:t>करीजै</w:t>
      </w:r>
      <w:r>
        <w:t xml:space="preserve"> </w:t>
      </w:r>
      <w:r>
        <w:rPr>
          <w:cs/>
          <w:lang w:bidi="hi-IN"/>
        </w:rPr>
        <w:t>॥</w:t>
      </w:r>
    </w:p>
    <w:p w:rsidR="00347EEB" w:rsidRDefault="00347EEB">
      <w:pPr>
        <w:pStyle w:val="SGGSRoman"/>
      </w:pPr>
      <w:r>
        <w:t>jee-a jant sabh jag hai jaytaa man dolat dol kareejai.</w:t>
      </w:r>
    </w:p>
    <w:p w:rsidR="00347EEB" w:rsidRDefault="00347EEB">
      <w:pPr>
        <w:pStyle w:val="SGGSTrans"/>
      </w:pPr>
      <w:r>
        <w:t>The minds of all the beings and creatures of the world waver unsteadily.</w:t>
      </w:r>
    </w:p>
    <w:p w:rsidR="00347EEB" w:rsidRDefault="00347EEB">
      <w:pPr>
        <w:pStyle w:val="SGGSGurm"/>
      </w:pPr>
      <w:r>
        <w:rPr>
          <w:cs/>
        </w:rPr>
        <w:t>ਕ੍ਰਿਪਾ ਕ੍ਰਿਪਾ ਕਰਿ ਸਾਧੁ ਮਿਲਾਵਹੁ ਜਗੁ ਥੰਮਨ ਕਉ ਥੰਮੁ ਦੀਜੈ ॥੧</w:t>
      </w:r>
      <w:r>
        <w:rPr>
          <w:cs/>
          <w:lang w:bidi="hi-IN"/>
        </w:rPr>
        <w:t xml:space="preserve">॥ </w:t>
      </w:r>
      <w:r>
        <w:rPr>
          <w:color w:val="008000"/>
          <w:sz w:val="18"/>
        </w:rPr>
        <w:t>(1324)</w:t>
      </w:r>
    </w:p>
    <w:p w:rsidR="00347EEB" w:rsidRDefault="00347EEB">
      <w:pPr>
        <w:pStyle w:val="SGGSHindi"/>
      </w:pPr>
      <w:r>
        <w:rPr>
          <w:cs/>
          <w:lang w:bidi="hi-IN"/>
        </w:rPr>
        <w:t>क्रिपा</w:t>
      </w:r>
      <w:r>
        <w:t xml:space="preserve"> </w:t>
      </w:r>
      <w:r>
        <w:rPr>
          <w:cs/>
          <w:lang w:bidi="hi-IN"/>
        </w:rPr>
        <w:t>क्रिपा</w:t>
      </w:r>
      <w:r>
        <w:t xml:space="preserve"> </w:t>
      </w:r>
      <w:r>
        <w:rPr>
          <w:cs/>
          <w:lang w:bidi="hi-IN"/>
        </w:rPr>
        <w:t>करि</w:t>
      </w:r>
      <w:r>
        <w:t xml:space="preserve"> </w:t>
      </w:r>
      <w:r>
        <w:rPr>
          <w:cs/>
          <w:lang w:bidi="hi-IN"/>
        </w:rPr>
        <w:t>साधु</w:t>
      </w:r>
      <w:r>
        <w:t xml:space="preserve"> </w:t>
      </w:r>
      <w:r>
        <w:rPr>
          <w:cs/>
          <w:lang w:bidi="hi-IN"/>
        </w:rPr>
        <w:t>मिलावहु</w:t>
      </w:r>
      <w:r>
        <w:t xml:space="preserve"> </w:t>
      </w:r>
      <w:r>
        <w:rPr>
          <w:cs/>
          <w:lang w:bidi="hi-IN"/>
        </w:rPr>
        <w:t>जगु</w:t>
      </w:r>
      <w:r>
        <w:t xml:space="preserve"> </w:t>
      </w:r>
      <w:r>
        <w:rPr>
          <w:cs/>
          <w:lang w:bidi="hi-IN"/>
        </w:rPr>
        <w:t>थमन</w:t>
      </w:r>
      <w:r>
        <w:t xml:space="preserve"> </w:t>
      </w:r>
      <w:r>
        <w:rPr>
          <w:cs/>
          <w:lang w:bidi="hi-IN"/>
        </w:rPr>
        <w:t>कउ</w:t>
      </w:r>
      <w:r>
        <w:t xml:space="preserve"> </w:t>
      </w:r>
      <w:r>
        <w:rPr>
          <w:cs/>
          <w:lang w:bidi="hi-IN"/>
        </w:rPr>
        <w:t>थमु</w:t>
      </w:r>
      <w:r>
        <w:t xml:space="preserve"> </w:t>
      </w:r>
      <w:r>
        <w:rPr>
          <w:cs/>
          <w:lang w:bidi="hi-IN"/>
        </w:rPr>
        <w:t>दीजै</w:t>
      </w:r>
      <w:r>
        <w:t xml:space="preserve"> </w:t>
      </w:r>
      <w:r>
        <w:rPr>
          <w:cs/>
          <w:lang w:bidi="hi-IN"/>
        </w:rPr>
        <w:t>॥१॥</w:t>
      </w:r>
    </w:p>
    <w:p w:rsidR="00347EEB" w:rsidRDefault="00347EEB">
      <w:pPr>
        <w:pStyle w:val="SGGSRoman"/>
      </w:pPr>
      <w:r>
        <w:t>kirpaa kirpaa kar saaDh milaavhu jag thamman ka-o thamm deejai. ||1||</w:t>
      </w:r>
    </w:p>
    <w:p w:rsidR="00347EEB" w:rsidRDefault="00347EEB">
      <w:pPr>
        <w:pStyle w:val="SGGSTrans"/>
      </w:pPr>
      <w:r>
        <w:t>Please take pity on them, be merciful to them, and unite them with the Holy; establish this support to support the world. ||1||</w:t>
      </w:r>
    </w:p>
    <w:p w:rsidR="00347EEB" w:rsidRDefault="00347EEB">
      <w:pPr>
        <w:pStyle w:val="SGGSGurm"/>
      </w:pPr>
      <w:r>
        <w:rPr>
          <w:cs/>
        </w:rPr>
        <w:t xml:space="preserve">ਬਸੁਧਾ ਤਲੈ ਤਲੈ ਸਭ ਊਪਰਿ ਮਿਲਿ ਸਾਧੂ ਚਰਨ ਰੁਲੀਜੈ ॥ </w:t>
      </w:r>
      <w:r>
        <w:rPr>
          <w:color w:val="008000"/>
          <w:sz w:val="18"/>
        </w:rPr>
        <w:t>(1324)</w:t>
      </w:r>
    </w:p>
    <w:p w:rsidR="00347EEB" w:rsidRDefault="00347EEB">
      <w:pPr>
        <w:pStyle w:val="SGGSHindi"/>
      </w:pPr>
      <w:r>
        <w:rPr>
          <w:cs/>
          <w:lang w:bidi="hi-IN"/>
        </w:rPr>
        <w:t>बसुधा</w:t>
      </w:r>
      <w:r>
        <w:t xml:space="preserve"> </w:t>
      </w:r>
      <w:r>
        <w:rPr>
          <w:cs/>
          <w:lang w:bidi="hi-IN"/>
        </w:rPr>
        <w:t>तलै</w:t>
      </w:r>
      <w:r>
        <w:t xml:space="preserve"> </w:t>
      </w:r>
      <w:r>
        <w:rPr>
          <w:cs/>
          <w:lang w:bidi="hi-IN"/>
        </w:rPr>
        <w:t>तलै</w:t>
      </w:r>
      <w:r>
        <w:t xml:space="preserve"> </w:t>
      </w:r>
      <w:r>
        <w:rPr>
          <w:cs/>
          <w:lang w:bidi="hi-IN"/>
        </w:rPr>
        <w:t>सभ</w:t>
      </w:r>
      <w:r>
        <w:t xml:space="preserve"> </w:t>
      </w:r>
      <w:r>
        <w:rPr>
          <w:cs/>
          <w:lang w:bidi="hi-IN"/>
        </w:rPr>
        <w:t>ऊपरि</w:t>
      </w:r>
      <w:r>
        <w:t xml:space="preserve"> </w:t>
      </w:r>
      <w:r>
        <w:rPr>
          <w:cs/>
          <w:lang w:bidi="hi-IN"/>
        </w:rPr>
        <w:t>मिलि</w:t>
      </w:r>
      <w:r>
        <w:t xml:space="preserve"> </w:t>
      </w:r>
      <w:r>
        <w:rPr>
          <w:cs/>
          <w:lang w:bidi="hi-IN"/>
        </w:rPr>
        <w:t>साधू</w:t>
      </w:r>
      <w:r>
        <w:t xml:space="preserve"> </w:t>
      </w:r>
      <w:r>
        <w:rPr>
          <w:cs/>
          <w:lang w:bidi="hi-IN"/>
        </w:rPr>
        <w:t>चरन</w:t>
      </w:r>
      <w:r>
        <w:t xml:space="preserve"> </w:t>
      </w:r>
      <w:r>
        <w:rPr>
          <w:cs/>
          <w:lang w:bidi="hi-IN"/>
        </w:rPr>
        <w:t>रुलीजै</w:t>
      </w:r>
      <w:r>
        <w:t xml:space="preserve"> </w:t>
      </w:r>
      <w:r>
        <w:rPr>
          <w:cs/>
          <w:lang w:bidi="hi-IN"/>
        </w:rPr>
        <w:t>॥</w:t>
      </w:r>
    </w:p>
    <w:p w:rsidR="00347EEB" w:rsidRDefault="00347EEB">
      <w:pPr>
        <w:pStyle w:val="SGGSRoman"/>
      </w:pPr>
      <w:r>
        <w:t>basuDhaa talai talai sabh oopar mil saaDhoo charan ruleejai.</w:t>
      </w:r>
    </w:p>
    <w:p w:rsidR="00347EEB" w:rsidRDefault="00347EEB">
      <w:pPr>
        <w:pStyle w:val="SGGSTrans"/>
      </w:pPr>
      <w:r>
        <w:t>The earth is beneath us, and yet its dust falls down on all; let yourself be covered by the dust of the feet of the Holy.</w:t>
      </w:r>
    </w:p>
    <w:p w:rsidR="00347EEB" w:rsidRDefault="00347EEB">
      <w:pPr>
        <w:pStyle w:val="SGGSGurm"/>
      </w:pPr>
      <w:r>
        <w:rPr>
          <w:cs/>
        </w:rPr>
        <w:t>ਅਤਿ ਊਤਮ ਅਤਿ ਊਤਮ ਹੋਵਹੁ ਸਭ ਸਿਸਟਿ ਚਰਨ ਤਲ ਦੀਜੈ ॥੨</w:t>
      </w:r>
      <w:r>
        <w:rPr>
          <w:cs/>
          <w:lang w:bidi="hi-IN"/>
        </w:rPr>
        <w:t xml:space="preserve">॥ </w:t>
      </w:r>
      <w:r>
        <w:rPr>
          <w:color w:val="008000"/>
          <w:sz w:val="18"/>
        </w:rPr>
        <w:t>(1324)</w:t>
      </w:r>
    </w:p>
    <w:p w:rsidR="00347EEB" w:rsidRDefault="00347EEB">
      <w:pPr>
        <w:pStyle w:val="SGGSHindi"/>
      </w:pPr>
      <w:r>
        <w:rPr>
          <w:cs/>
          <w:lang w:bidi="hi-IN"/>
        </w:rPr>
        <w:t>अति</w:t>
      </w:r>
      <w:r>
        <w:t xml:space="preserve"> </w:t>
      </w:r>
      <w:r>
        <w:rPr>
          <w:cs/>
          <w:lang w:bidi="hi-IN"/>
        </w:rPr>
        <w:t>ऊतम</w:t>
      </w:r>
      <w:r>
        <w:t xml:space="preserve"> </w:t>
      </w:r>
      <w:r>
        <w:rPr>
          <w:cs/>
          <w:lang w:bidi="hi-IN"/>
        </w:rPr>
        <w:t>अति</w:t>
      </w:r>
      <w:r>
        <w:t xml:space="preserve"> </w:t>
      </w:r>
      <w:r>
        <w:rPr>
          <w:cs/>
          <w:lang w:bidi="hi-IN"/>
        </w:rPr>
        <w:t>ऊतम</w:t>
      </w:r>
      <w:r>
        <w:t xml:space="preserve"> </w:t>
      </w:r>
      <w:r>
        <w:rPr>
          <w:cs/>
          <w:lang w:bidi="hi-IN"/>
        </w:rPr>
        <w:t>होवहु</w:t>
      </w:r>
      <w:r>
        <w:t xml:space="preserve"> </w:t>
      </w:r>
      <w:r>
        <w:rPr>
          <w:cs/>
          <w:lang w:bidi="hi-IN"/>
        </w:rPr>
        <w:t>सभ</w:t>
      </w:r>
      <w:r>
        <w:t xml:space="preserve"> </w:t>
      </w:r>
      <w:r>
        <w:rPr>
          <w:cs/>
          <w:lang w:bidi="hi-IN"/>
        </w:rPr>
        <w:t>सिसटि</w:t>
      </w:r>
      <w:r>
        <w:t xml:space="preserve"> </w:t>
      </w:r>
      <w:r>
        <w:rPr>
          <w:cs/>
          <w:lang w:bidi="hi-IN"/>
        </w:rPr>
        <w:t>चरन</w:t>
      </w:r>
      <w:r>
        <w:t xml:space="preserve"> </w:t>
      </w:r>
      <w:r>
        <w:rPr>
          <w:cs/>
          <w:lang w:bidi="hi-IN"/>
        </w:rPr>
        <w:t>तल</w:t>
      </w:r>
      <w:r>
        <w:t xml:space="preserve"> </w:t>
      </w:r>
      <w:r>
        <w:rPr>
          <w:cs/>
          <w:lang w:bidi="hi-IN"/>
        </w:rPr>
        <w:t>दीजै</w:t>
      </w:r>
      <w:r>
        <w:t xml:space="preserve"> </w:t>
      </w:r>
      <w:r>
        <w:rPr>
          <w:cs/>
          <w:lang w:bidi="hi-IN"/>
        </w:rPr>
        <w:t>॥२॥</w:t>
      </w:r>
    </w:p>
    <w:p w:rsidR="00347EEB" w:rsidRDefault="00347EEB">
      <w:pPr>
        <w:pStyle w:val="SGGSRoman"/>
      </w:pPr>
      <w:r>
        <w:t>at ootam at ootam hovhu sabh sisat charan tal deejai. ||2||</w:t>
      </w:r>
    </w:p>
    <w:p w:rsidR="00347EEB" w:rsidRDefault="00347EEB">
      <w:pPr>
        <w:pStyle w:val="SGGSTrans"/>
      </w:pPr>
      <w:r>
        <w:t>You shall be utterly exalted, the most noble and sublime of all; the whole world will place itself at your feet. ||2||</w:t>
      </w:r>
    </w:p>
    <w:p w:rsidR="00347EEB" w:rsidRDefault="00347EEB">
      <w:pPr>
        <w:pStyle w:val="SGGSGurm"/>
      </w:pPr>
      <w:r>
        <w:rPr>
          <w:cs/>
        </w:rPr>
        <w:t xml:space="preserve">ਗੁਰਮੁਖਿ ਜੋਤਿ ਭਲੀ ਸਿਵ ਨੀਕੀ ਆਨਿ ਪਾਨੀ ਸਕਤਿ ਭਰੀਜੈ ॥ </w:t>
      </w:r>
      <w:r>
        <w:rPr>
          <w:color w:val="008000"/>
          <w:sz w:val="18"/>
        </w:rPr>
        <w:t>(1324)</w:t>
      </w:r>
    </w:p>
    <w:p w:rsidR="00347EEB" w:rsidRDefault="00347EEB">
      <w:pPr>
        <w:pStyle w:val="SGGSHindi"/>
      </w:pPr>
      <w:r>
        <w:rPr>
          <w:cs/>
          <w:lang w:bidi="hi-IN"/>
        </w:rPr>
        <w:t>गुरमुखि</w:t>
      </w:r>
      <w:r>
        <w:t xml:space="preserve"> </w:t>
      </w:r>
      <w:r>
        <w:rPr>
          <w:cs/>
          <w:lang w:bidi="hi-IN"/>
        </w:rPr>
        <w:t>जोति</w:t>
      </w:r>
      <w:r>
        <w:t xml:space="preserve"> </w:t>
      </w:r>
      <w:r>
        <w:rPr>
          <w:cs/>
          <w:lang w:bidi="hi-IN"/>
        </w:rPr>
        <w:t>भली</w:t>
      </w:r>
      <w:r>
        <w:t xml:space="preserve"> </w:t>
      </w:r>
      <w:r>
        <w:rPr>
          <w:cs/>
          <w:lang w:bidi="hi-IN"/>
        </w:rPr>
        <w:t>सिव</w:t>
      </w:r>
      <w:r>
        <w:t xml:space="preserve"> </w:t>
      </w:r>
      <w:r>
        <w:rPr>
          <w:cs/>
          <w:lang w:bidi="hi-IN"/>
        </w:rPr>
        <w:t>नीकी</w:t>
      </w:r>
      <w:r>
        <w:t xml:space="preserve"> </w:t>
      </w:r>
      <w:r>
        <w:rPr>
          <w:cs/>
          <w:lang w:bidi="hi-IN"/>
        </w:rPr>
        <w:t>आनि</w:t>
      </w:r>
      <w:r>
        <w:t xml:space="preserve"> </w:t>
      </w:r>
      <w:r>
        <w:rPr>
          <w:cs/>
          <w:lang w:bidi="hi-IN"/>
        </w:rPr>
        <w:t>पानी</w:t>
      </w:r>
      <w:r>
        <w:t xml:space="preserve"> </w:t>
      </w:r>
      <w:r>
        <w:rPr>
          <w:cs/>
          <w:lang w:bidi="hi-IN"/>
        </w:rPr>
        <w:t>सकति</w:t>
      </w:r>
      <w:r>
        <w:t xml:space="preserve"> </w:t>
      </w:r>
      <w:r>
        <w:rPr>
          <w:cs/>
          <w:lang w:bidi="hi-IN"/>
        </w:rPr>
        <w:t>भरीजै</w:t>
      </w:r>
      <w:r>
        <w:t xml:space="preserve"> </w:t>
      </w:r>
      <w:r>
        <w:rPr>
          <w:cs/>
          <w:lang w:bidi="hi-IN"/>
        </w:rPr>
        <w:t>॥</w:t>
      </w:r>
    </w:p>
    <w:p w:rsidR="00347EEB" w:rsidRDefault="00347EEB">
      <w:pPr>
        <w:pStyle w:val="SGGSRoman"/>
      </w:pPr>
      <w:r>
        <w:t>gurmukh jot bhalee siv neekee aan paanee sakat bhareejai.</w:t>
      </w:r>
    </w:p>
    <w:p w:rsidR="00347EEB" w:rsidRDefault="00347EEB">
      <w:pPr>
        <w:pStyle w:val="SGGSTrans"/>
      </w:pPr>
      <w:r>
        <w:t>The Gurmukhs are blessed with the Divine Light of the Lord; Maya comes to serve them.</w:t>
      </w:r>
    </w:p>
    <w:p w:rsidR="00347EEB" w:rsidRDefault="00347EEB">
      <w:pPr>
        <w:pStyle w:val="SGGSGurm"/>
      </w:pPr>
      <w:r>
        <w:rPr>
          <w:cs/>
        </w:rPr>
        <w:t>ਮੈਨਦੰਤ ਨਿਕਸੇ ਗੁਰ ਬਚਨੀ ਸਾਰੁ ਚਬਿ ਚਬਿ ਹਰਿ ਰਸੁ ਪੀਜੈ ॥੩</w:t>
      </w:r>
      <w:r>
        <w:rPr>
          <w:cs/>
          <w:lang w:bidi="hi-IN"/>
        </w:rPr>
        <w:t xml:space="preserve">॥ </w:t>
      </w:r>
      <w:r>
        <w:rPr>
          <w:color w:val="008000"/>
          <w:sz w:val="18"/>
        </w:rPr>
        <w:t>(1324)</w:t>
      </w:r>
    </w:p>
    <w:p w:rsidR="00347EEB" w:rsidRDefault="00347EEB">
      <w:pPr>
        <w:pStyle w:val="SGGSHindi"/>
      </w:pPr>
      <w:r>
        <w:rPr>
          <w:cs/>
          <w:lang w:bidi="hi-IN"/>
        </w:rPr>
        <w:t>मैनदंत</w:t>
      </w:r>
      <w:r>
        <w:t xml:space="preserve"> </w:t>
      </w:r>
      <w:r>
        <w:rPr>
          <w:cs/>
          <w:lang w:bidi="hi-IN"/>
        </w:rPr>
        <w:t>निकसे</w:t>
      </w:r>
      <w:r>
        <w:t xml:space="preserve"> </w:t>
      </w:r>
      <w:r>
        <w:rPr>
          <w:cs/>
          <w:lang w:bidi="hi-IN"/>
        </w:rPr>
        <w:t>गुर</w:t>
      </w:r>
      <w:r>
        <w:t xml:space="preserve"> </w:t>
      </w:r>
      <w:r>
        <w:rPr>
          <w:cs/>
          <w:lang w:bidi="hi-IN"/>
        </w:rPr>
        <w:t>बचनी</w:t>
      </w:r>
      <w:r>
        <w:t xml:space="preserve"> </w:t>
      </w:r>
      <w:r>
        <w:rPr>
          <w:cs/>
          <w:lang w:bidi="hi-IN"/>
        </w:rPr>
        <w:t>सारु</w:t>
      </w:r>
      <w:r>
        <w:t xml:space="preserve"> </w:t>
      </w:r>
      <w:r>
        <w:rPr>
          <w:cs/>
          <w:lang w:bidi="hi-IN"/>
        </w:rPr>
        <w:t>चबि</w:t>
      </w:r>
      <w:r>
        <w:t xml:space="preserve"> </w:t>
      </w:r>
      <w:r>
        <w:rPr>
          <w:cs/>
          <w:lang w:bidi="hi-IN"/>
        </w:rPr>
        <w:t>चबि</w:t>
      </w:r>
      <w:r>
        <w:t xml:space="preserve"> </w:t>
      </w:r>
      <w:r>
        <w:rPr>
          <w:cs/>
          <w:lang w:bidi="hi-IN"/>
        </w:rPr>
        <w:t>हरि</w:t>
      </w:r>
      <w:r>
        <w:t xml:space="preserve"> </w:t>
      </w:r>
      <w:r>
        <w:rPr>
          <w:cs/>
          <w:lang w:bidi="hi-IN"/>
        </w:rPr>
        <w:t>रसु</w:t>
      </w:r>
      <w:r>
        <w:t xml:space="preserve"> </w:t>
      </w:r>
      <w:r>
        <w:rPr>
          <w:cs/>
          <w:lang w:bidi="hi-IN"/>
        </w:rPr>
        <w:t>पीजै</w:t>
      </w:r>
      <w:r>
        <w:t xml:space="preserve"> </w:t>
      </w:r>
      <w:r>
        <w:rPr>
          <w:cs/>
          <w:lang w:bidi="hi-IN"/>
        </w:rPr>
        <w:t>॥३॥</w:t>
      </w:r>
    </w:p>
    <w:p w:rsidR="00347EEB" w:rsidRDefault="00347EEB">
      <w:pPr>
        <w:pStyle w:val="SGGSRoman"/>
      </w:pPr>
      <w:r>
        <w:t>maindant niksay gur bachnee saar chab chab har ras peejai. ||3||</w:t>
      </w:r>
    </w:p>
    <w:p w:rsidR="00347EEB" w:rsidRDefault="00347EEB">
      <w:pPr>
        <w:pStyle w:val="SGGSTrans"/>
      </w:pPr>
      <w:r>
        <w:t>Through the Word of the Guru's Teachings, they bite with teeth of wax and chew iron, drinking in the Sublime Essence of the Lord. ||3||</w:t>
      </w:r>
    </w:p>
    <w:p w:rsidR="00347EEB" w:rsidRDefault="00347EEB">
      <w:pPr>
        <w:pStyle w:val="SGGSGurm"/>
      </w:pPr>
      <w:r>
        <w:rPr>
          <w:cs/>
        </w:rPr>
        <w:t xml:space="preserve">ਰਾਮ ਨਾਮ ਅਨੁਗ੍ਰਹੁ ਬਹੁ ਕੀਆ ਗੁਰ ਸਾਧੂ ਪੁਰਖ ਮਿਲੀਜੈ ॥ </w:t>
      </w:r>
      <w:r>
        <w:rPr>
          <w:color w:val="008000"/>
          <w:sz w:val="18"/>
        </w:rPr>
        <w:t>(1324)</w:t>
      </w:r>
    </w:p>
    <w:p w:rsidR="00347EEB" w:rsidRDefault="00347EEB">
      <w:pPr>
        <w:pStyle w:val="SGGSHindi"/>
      </w:pPr>
      <w:r>
        <w:rPr>
          <w:cs/>
          <w:lang w:bidi="hi-IN"/>
        </w:rPr>
        <w:t>राम</w:t>
      </w:r>
      <w:r>
        <w:t xml:space="preserve"> </w:t>
      </w:r>
      <w:r>
        <w:rPr>
          <w:cs/>
          <w:lang w:bidi="hi-IN"/>
        </w:rPr>
        <w:t>नाम</w:t>
      </w:r>
      <w:r>
        <w:t xml:space="preserve"> </w:t>
      </w:r>
      <w:r>
        <w:rPr>
          <w:cs/>
          <w:lang w:bidi="hi-IN"/>
        </w:rPr>
        <w:t>अनुग्रहु</w:t>
      </w:r>
      <w:r>
        <w:t xml:space="preserve"> </w:t>
      </w:r>
      <w:r>
        <w:rPr>
          <w:cs/>
          <w:lang w:bidi="hi-IN"/>
        </w:rPr>
        <w:t>बहु</w:t>
      </w:r>
      <w:r>
        <w:t xml:space="preserve"> </w:t>
      </w:r>
      <w:r>
        <w:rPr>
          <w:cs/>
          <w:lang w:bidi="hi-IN"/>
        </w:rPr>
        <w:t>कीआ</w:t>
      </w:r>
      <w:r>
        <w:t xml:space="preserve"> </w:t>
      </w:r>
      <w:r>
        <w:rPr>
          <w:cs/>
          <w:lang w:bidi="hi-IN"/>
        </w:rPr>
        <w:t>गुर</w:t>
      </w:r>
      <w:r>
        <w:t xml:space="preserve"> </w:t>
      </w:r>
      <w:r>
        <w:rPr>
          <w:cs/>
          <w:lang w:bidi="hi-IN"/>
        </w:rPr>
        <w:t>साधू</w:t>
      </w:r>
      <w:r>
        <w:t xml:space="preserve"> </w:t>
      </w:r>
      <w:r>
        <w:rPr>
          <w:cs/>
          <w:lang w:bidi="hi-IN"/>
        </w:rPr>
        <w:t>पुरख</w:t>
      </w:r>
      <w:r>
        <w:t xml:space="preserve"> </w:t>
      </w:r>
      <w:r>
        <w:rPr>
          <w:cs/>
          <w:lang w:bidi="hi-IN"/>
        </w:rPr>
        <w:t>मिलीजै</w:t>
      </w:r>
      <w:r>
        <w:t xml:space="preserve"> </w:t>
      </w:r>
      <w:r>
        <w:rPr>
          <w:cs/>
          <w:lang w:bidi="hi-IN"/>
        </w:rPr>
        <w:t>॥</w:t>
      </w:r>
    </w:p>
    <w:p w:rsidR="00347EEB" w:rsidRDefault="00347EEB">
      <w:pPr>
        <w:pStyle w:val="SGGSRoman"/>
      </w:pPr>
      <w:r>
        <w:t>raam naam anoograhu baho kee-aa gur saaDhoo purakh mileejai.</w:t>
      </w:r>
    </w:p>
    <w:p w:rsidR="00347EEB" w:rsidRDefault="00347EEB">
      <w:pPr>
        <w:pStyle w:val="SGGSTrans"/>
      </w:pPr>
      <w:r>
        <w:t>The Lord has shown great mercy, and bestowed His Name; I have met with the Holy Guru, the Primal Being.</w:t>
      </w:r>
    </w:p>
    <w:p w:rsidR="00347EEB" w:rsidRDefault="00347EEB">
      <w:pPr>
        <w:pStyle w:val="SGGSGurm"/>
      </w:pPr>
      <w:r>
        <w:rPr>
          <w:cs/>
        </w:rPr>
        <w:t>ਗੁਨ ਰਾਮ ਨਾਮ ਬਿਸਥੀਰਨ ਕੀਏ ਹਰਿ ਸਗਲ ਭਵਨ ਜਸੁ ਦੀਜੈ ॥੪</w:t>
      </w:r>
      <w:r>
        <w:rPr>
          <w:cs/>
          <w:lang w:bidi="hi-IN"/>
        </w:rPr>
        <w:t xml:space="preserve">॥ </w:t>
      </w:r>
      <w:r>
        <w:rPr>
          <w:color w:val="008000"/>
          <w:sz w:val="18"/>
        </w:rPr>
        <w:t>(1324)</w:t>
      </w:r>
    </w:p>
    <w:p w:rsidR="00347EEB" w:rsidRDefault="00347EEB">
      <w:pPr>
        <w:pStyle w:val="SGGSHindi"/>
      </w:pPr>
      <w:r>
        <w:rPr>
          <w:cs/>
          <w:lang w:bidi="hi-IN"/>
        </w:rPr>
        <w:t>गुन</w:t>
      </w:r>
      <w:r>
        <w:t xml:space="preserve"> </w:t>
      </w:r>
      <w:r>
        <w:rPr>
          <w:cs/>
          <w:lang w:bidi="hi-IN"/>
        </w:rPr>
        <w:t>राम</w:t>
      </w:r>
      <w:r>
        <w:t xml:space="preserve"> </w:t>
      </w:r>
      <w:r>
        <w:rPr>
          <w:cs/>
          <w:lang w:bidi="hi-IN"/>
        </w:rPr>
        <w:t>नाम</w:t>
      </w:r>
      <w:r>
        <w:t xml:space="preserve"> </w:t>
      </w:r>
      <w:r>
        <w:rPr>
          <w:cs/>
          <w:lang w:bidi="hi-IN"/>
        </w:rPr>
        <w:t>बिसथीरन</w:t>
      </w:r>
      <w:r>
        <w:t xml:space="preserve"> </w:t>
      </w:r>
      <w:r>
        <w:rPr>
          <w:cs/>
          <w:lang w:bidi="hi-IN"/>
        </w:rPr>
        <w:t>कीए</w:t>
      </w:r>
      <w:r>
        <w:t xml:space="preserve"> </w:t>
      </w:r>
      <w:r>
        <w:rPr>
          <w:cs/>
          <w:lang w:bidi="hi-IN"/>
        </w:rPr>
        <w:t>हरि</w:t>
      </w:r>
      <w:r>
        <w:t xml:space="preserve"> </w:t>
      </w:r>
      <w:r>
        <w:rPr>
          <w:cs/>
          <w:lang w:bidi="hi-IN"/>
        </w:rPr>
        <w:t>सगल</w:t>
      </w:r>
      <w:r>
        <w:t xml:space="preserve"> </w:t>
      </w:r>
      <w:r>
        <w:rPr>
          <w:cs/>
          <w:lang w:bidi="hi-IN"/>
        </w:rPr>
        <w:t>भवन</w:t>
      </w:r>
      <w:r>
        <w:t xml:space="preserve"> </w:t>
      </w:r>
      <w:r>
        <w:rPr>
          <w:cs/>
          <w:lang w:bidi="hi-IN"/>
        </w:rPr>
        <w:t>जसु</w:t>
      </w:r>
      <w:r>
        <w:t xml:space="preserve"> </w:t>
      </w:r>
      <w:r>
        <w:rPr>
          <w:cs/>
          <w:lang w:bidi="hi-IN"/>
        </w:rPr>
        <w:t>दीजै</w:t>
      </w:r>
      <w:r>
        <w:t xml:space="preserve"> </w:t>
      </w:r>
      <w:r>
        <w:rPr>
          <w:cs/>
          <w:lang w:bidi="hi-IN"/>
        </w:rPr>
        <w:t>॥४॥</w:t>
      </w:r>
    </w:p>
    <w:p w:rsidR="00347EEB" w:rsidRDefault="00347EEB">
      <w:pPr>
        <w:pStyle w:val="SGGSRoman"/>
      </w:pPr>
      <w:r>
        <w:t>gun raam naam bistheeran kee-ay har sagal bhavan jas deejai. ||4||</w:t>
      </w:r>
    </w:p>
    <w:p w:rsidR="00347EEB" w:rsidRDefault="00347EEB">
      <w:pPr>
        <w:pStyle w:val="SGGSTrans"/>
      </w:pPr>
      <w:r>
        <w:t>The Glorious Praises of the Lord's Name have spread out everywhere; the Lord bestows fame all over the world. ||4||</w:t>
      </w:r>
    </w:p>
    <w:p w:rsidR="00347EEB" w:rsidRDefault="00347EEB">
      <w:pPr>
        <w:pStyle w:val="SGGSGurm"/>
      </w:pPr>
      <w:r>
        <w:rPr>
          <w:cs/>
        </w:rPr>
        <w:t xml:space="preserve">ਸਾਧੂ ਸਾਧ ਸਾਧ ਮਨਿ ਪ੍ਰੀਤਮ ਬਿਨੁ ਦੇਖੇ ਰਹਿ ਨ ਸਕੀਜੈ ॥ </w:t>
      </w:r>
      <w:r>
        <w:rPr>
          <w:color w:val="008000"/>
          <w:sz w:val="18"/>
        </w:rPr>
        <w:t>(1324)</w:t>
      </w:r>
    </w:p>
    <w:p w:rsidR="00347EEB" w:rsidRDefault="00347EEB">
      <w:pPr>
        <w:pStyle w:val="SGGSHindi"/>
      </w:pPr>
      <w:r>
        <w:rPr>
          <w:cs/>
          <w:lang w:bidi="hi-IN"/>
        </w:rPr>
        <w:t>साधू</w:t>
      </w:r>
      <w:r>
        <w:t xml:space="preserve"> </w:t>
      </w:r>
      <w:r>
        <w:rPr>
          <w:cs/>
          <w:lang w:bidi="hi-IN"/>
        </w:rPr>
        <w:t>साध</w:t>
      </w:r>
      <w:r>
        <w:t xml:space="preserve"> </w:t>
      </w:r>
      <w:r>
        <w:rPr>
          <w:cs/>
          <w:lang w:bidi="hi-IN"/>
        </w:rPr>
        <w:t>साध</w:t>
      </w:r>
      <w:r>
        <w:t xml:space="preserve"> </w:t>
      </w:r>
      <w:r>
        <w:rPr>
          <w:cs/>
          <w:lang w:bidi="hi-IN"/>
        </w:rPr>
        <w:t>मनि</w:t>
      </w:r>
      <w:r>
        <w:t xml:space="preserve"> </w:t>
      </w:r>
      <w:r>
        <w:rPr>
          <w:cs/>
          <w:lang w:bidi="hi-IN"/>
        </w:rPr>
        <w:t>प्रीतम</w:t>
      </w:r>
      <w:r>
        <w:t xml:space="preserve"> </w:t>
      </w:r>
      <w:r>
        <w:rPr>
          <w:cs/>
          <w:lang w:bidi="hi-IN"/>
        </w:rPr>
        <w:t>बिनु</w:t>
      </w:r>
      <w:r>
        <w:t xml:space="preserve"> </w:t>
      </w:r>
      <w:r>
        <w:rPr>
          <w:cs/>
          <w:lang w:bidi="hi-IN"/>
        </w:rPr>
        <w:t>देखे</w:t>
      </w:r>
      <w:r>
        <w:t xml:space="preserve"> </w:t>
      </w:r>
      <w:r>
        <w:rPr>
          <w:cs/>
          <w:lang w:bidi="hi-IN"/>
        </w:rPr>
        <w:t>रहि</w:t>
      </w:r>
      <w:r>
        <w:t xml:space="preserve"> </w:t>
      </w:r>
      <w:r>
        <w:rPr>
          <w:cs/>
          <w:lang w:bidi="hi-IN"/>
        </w:rPr>
        <w:t>न</w:t>
      </w:r>
      <w:r>
        <w:t xml:space="preserve"> </w:t>
      </w:r>
      <w:r>
        <w:rPr>
          <w:cs/>
          <w:lang w:bidi="hi-IN"/>
        </w:rPr>
        <w:t>सकीजै</w:t>
      </w:r>
      <w:r>
        <w:t xml:space="preserve"> </w:t>
      </w:r>
      <w:r>
        <w:rPr>
          <w:cs/>
          <w:lang w:bidi="hi-IN"/>
        </w:rPr>
        <w:t>॥</w:t>
      </w:r>
    </w:p>
    <w:p w:rsidR="00347EEB" w:rsidRDefault="00347EEB">
      <w:pPr>
        <w:pStyle w:val="SGGSRoman"/>
      </w:pPr>
      <w:r>
        <w:t>saaDhoo saaDh saaDh man pareetam bin daykhay reh na sakeejai.</w:t>
      </w:r>
    </w:p>
    <w:p w:rsidR="00347EEB" w:rsidRDefault="00347EEB">
      <w:pPr>
        <w:pStyle w:val="SGGSTrans"/>
      </w:pPr>
      <w:r>
        <w:t>The Beloved Lord is within the minds of the Holy, the Holy Saadhus; without seeing Him, they cannot survive.</w:t>
      </w:r>
    </w:p>
    <w:p w:rsidR="00347EEB" w:rsidRDefault="00347EEB">
      <w:pPr>
        <w:pStyle w:val="SGGSGurm"/>
      </w:pPr>
      <w:r>
        <w:rPr>
          <w:cs/>
        </w:rPr>
        <w:t>ਜਿਉ ਜਲ ਮੀਨ ਜਲੰ ਜਲ ਪ੍ਰੀਤਿ ਹੈ ਖਿਨੁ ਜਲ ਬਿਨੁ ਫੂਟਿ ਮਰੀਜੈ ॥੫</w:t>
      </w:r>
      <w:r>
        <w:rPr>
          <w:cs/>
          <w:lang w:bidi="hi-IN"/>
        </w:rPr>
        <w:t xml:space="preserve">॥ </w:t>
      </w:r>
      <w:r>
        <w:rPr>
          <w:color w:val="008000"/>
          <w:sz w:val="18"/>
        </w:rPr>
        <w:t>(1324)</w:t>
      </w:r>
    </w:p>
    <w:p w:rsidR="00347EEB" w:rsidRDefault="00347EEB">
      <w:pPr>
        <w:pStyle w:val="SGGSHindi"/>
      </w:pPr>
      <w:r>
        <w:rPr>
          <w:cs/>
          <w:lang w:bidi="hi-IN"/>
        </w:rPr>
        <w:t>जिउ</w:t>
      </w:r>
      <w:r>
        <w:t xml:space="preserve"> </w:t>
      </w:r>
      <w:r>
        <w:rPr>
          <w:cs/>
          <w:lang w:bidi="hi-IN"/>
        </w:rPr>
        <w:t>जल</w:t>
      </w:r>
      <w:r>
        <w:t xml:space="preserve"> </w:t>
      </w:r>
      <w:r>
        <w:rPr>
          <w:cs/>
          <w:lang w:bidi="hi-IN"/>
        </w:rPr>
        <w:t>मीन</w:t>
      </w:r>
      <w:r>
        <w:t xml:space="preserve"> </w:t>
      </w:r>
      <w:r>
        <w:rPr>
          <w:cs/>
          <w:lang w:bidi="hi-IN"/>
        </w:rPr>
        <w:t>जलं</w:t>
      </w:r>
      <w:r>
        <w:t xml:space="preserve"> </w:t>
      </w:r>
      <w:r>
        <w:rPr>
          <w:cs/>
          <w:lang w:bidi="hi-IN"/>
        </w:rPr>
        <w:t>जल</w:t>
      </w:r>
      <w:r>
        <w:t xml:space="preserve"> </w:t>
      </w:r>
      <w:r>
        <w:rPr>
          <w:cs/>
          <w:lang w:bidi="hi-IN"/>
        </w:rPr>
        <w:t>प्रीति</w:t>
      </w:r>
      <w:r>
        <w:t xml:space="preserve"> </w:t>
      </w:r>
      <w:r>
        <w:rPr>
          <w:cs/>
          <w:lang w:bidi="hi-IN"/>
        </w:rPr>
        <w:t>है</w:t>
      </w:r>
      <w:r>
        <w:t xml:space="preserve"> </w:t>
      </w:r>
      <w:r>
        <w:rPr>
          <w:cs/>
          <w:lang w:bidi="hi-IN"/>
        </w:rPr>
        <w:t>खिनु</w:t>
      </w:r>
      <w:r>
        <w:t xml:space="preserve"> </w:t>
      </w:r>
      <w:r>
        <w:rPr>
          <w:cs/>
          <w:lang w:bidi="hi-IN"/>
        </w:rPr>
        <w:t>जल</w:t>
      </w:r>
      <w:r>
        <w:t xml:space="preserve"> </w:t>
      </w:r>
      <w:r>
        <w:rPr>
          <w:cs/>
          <w:lang w:bidi="hi-IN"/>
        </w:rPr>
        <w:t>बिनु</w:t>
      </w:r>
      <w:r>
        <w:t xml:space="preserve"> </w:t>
      </w:r>
      <w:r>
        <w:rPr>
          <w:cs/>
          <w:lang w:bidi="hi-IN"/>
        </w:rPr>
        <w:t>फूटि</w:t>
      </w:r>
      <w:r>
        <w:t xml:space="preserve"> </w:t>
      </w:r>
      <w:r>
        <w:rPr>
          <w:cs/>
          <w:lang w:bidi="hi-IN"/>
        </w:rPr>
        <w:t>मरीजै</w:t>
      </w:r>
      <w:r>
        <w:t xml:space="preserve"> </w:t>
      </w:r>
      <w:r>
        <w:rPr>
          <w:cs/>
          <w:lang w:bidi="hi-IN"/>
        </w:rPr>
        <w:t>॥५॥</w:t>
      </w:r>
    </w:p>
    <w:p w:rsidR="00347EEB" w:rsidRDefault="00347EEB">
      <w:pPr>
        <w:pStyle w:val="SGGSRoman"/>
      </w:pPr>
      <w:r>
        <w:t>ji-o jal meen jala</w:t>
      </w:r>
      <w:r>
        <w:rPr>
          <w:vertAlign w:val="superscript"/>
        </w:rPr>
        <w:t>N</w:t>
      </w:r>
      <w:r>
        <w:t xml:space="preserve"> jal pareet hai khin jal bin foot mareejai. ||5||</w:t>
      </w:r>
    </w:p>
    <w:p w:rsidR="00347EEB" w:rsidRDefault="00347EEB">
      <w:pPr>
        <w:pStyle w:val="SGGSTrans"/>
      </w:pPr>
      <w:r>
        <w:t>The fish in the water loves only the water. Without water, it bursts and dies in an instant. ||5||</w:t>
      </w:r>
    </w:p>
    <w:p w:rsidR="00347EEB" w:rsidRDefault="00347EEB">
      <w:pPr>
        <w:pStyle w:val="SGGSGurm"/>
      </w:pPr>
      <w:r>
        <w:rPr>
          <w:cs/>
        </w:rPr>
        <w:t xml:space="preserve">ਮਹਾ ਅਭਾਗ ਅਭਾਗ ਹੈ ਜਿਨ ਕੇ ਤਿਨ ਸਾਧੂ ਧੂਰਿ ਨ ਪੀਜੈ ॥ </w:t>
      </w:r>
      <w:r>
        <w:rPr>
          <w:color w:val="008000"/>
          <w:sz w:val="18"/>
        </w:rPr>
        <w:t>(1325)</w:t>
      </w:r>
    </w:p>
    <w:p w:rsidR="00347EEB" w:rsidRDefault="00347EEB">
      <w:pPr>
        <w:pStyle w:val="SGGSHindi"/>
      </w:pPr>
      <w:r>
        <w:rPr>
          <w:cs/>
          <w:lang w:bidi="hi-IN"/>
        </w:rPr>
        <w:t>महा</w:t>
      </w:r>
      <w:r>
        <w:t xml:space="preserve"> </w:t>
      </w:r>
      <w:r>
        <w:rPr>
          <w:cs/>
          <w:lang w:bidi="hi-IN"/>
        </w:rPr>
        <w:t>अभाग</w:t>
      </w:r>
      <w:r>
        <w:t xml:space="preserve"> </w:t>
      </w:r>
      <w:r>
        <w:rPr>
          <w:cs/>
          <w:lang w:bidi="hi-IN"/>
        </w:rPr>
        <w:t>अभाग</w:t>
      </w:r>
      <w:r>
        <w:t xml:space="preserve"> </w:t>
      </w:r>
      <w:r>
        <w:rPr>
          <w:cs/>
          <w:lang w:bidi="hi-IN"/>
        </w:rPr>
        <w:t>है</w:t>
      </w:r>
      <w:r>
        <w:t xml:space="preserve"> </w:t>
      </w:r>
      <w:r>
        <w:rPr>
          <w:cs/>
          <w:lang w:bidi="hi-IN"/>
        </w:rPr>
        <w:t>जिन</w:t>
      </w:r>
      <w:r>
        <w:t xml:space="preserve"> </w:t>
      </w:r>
      <w:r>
        <w:rPr>
          <w:cs/>
          <w:lang w:bidi="hi-IN"/>
        </w:rPr>
        <w:t>के</w:t>
      </w:r>
      <w:r>
        <w:t xml:space="preserve"> </w:t>
      </w:r>
      <w:r>
        <w:rPr>
          <w:cs/>
          <w:lang w:bidi="hi-IN"/>
        </w:rPr>
        <w:t>तिन</w:t>
      </w:r>
      <w:r>
        <w:t xml:space="preserve"> </w:t>
      </w:r>
      <w:r>
        <w:rPr>
          <w:cs/>
          <w:lang w:bidi="hi-IN"/>
        </w:rPr>
        <w:t>साधू</w:t>
      </w:r>
      <w:r>
        <w:t xml:space="preserve"> </w:t>
      </w:r>
      <w:r>
        <w:rPr>
          <w:cs/>
          <w:lang w:bidi="hi-IN"/>
        </w:rPr>
        <w:t>धूरि</w:t>
      </w:r>
      <w:r>
        <w:t xml:space="preserve"> </w:t>
      </w:r>
      <w:r>
        <w:rPr>
          <w:cs/>
          <w:lang w:bidi="hi-IN"/>
        </w:rPr>
        <w:t>न</w:t>
      </w:r>
      <w:r>
        <w:t xml:space="preserve"> </w:t>
      </w:r>
      <w:r>
        <w:rPr>
          <w:cs/>
          <w:lang w:bidi="hi-IN"/>
        </w:rPr>
        <w:t>पीजै</w:t>
      </w:r>
      <w:r>
        <w:t xml:space="preserve"> </w:t>
      </w:r>
      <w:r>
        <w:rPr>
          <w:cs/>
          <w:lang w:bidi="hi-IN"/>
        </w:rPr>
        <w:t>॥</w:t>
      </w:r>
    </w:p>
    <w:p w:rsidR="00347EEB" w:rsidRDefault="00347EEB">
      <w:pPr>
        <w:pStyle w:val="SGGSRoman"/>
      </w:pPr>
      <w:r>
        <w:t>mahaa abhaag abhaag hai jin kay tin saaDhoo Dhoor na peejai.</w:t>
      </w:r>
    </w:p>
    <w:p w:rsidR="00347EEB" w:rsidRDefault="00347EEB">
      <w:pPr>
        <w:pStyle w:val="SGGSTrans"/>
      </w:pPr>
      <w:r>
        <w:t>Those who have terrible luck and bad fortune do not drink in the water which washes the dust of the feet of the Holy.</w:t>
      </w:r>
    </w:p>
    <w:p w:rsidR="00347EEB" w:rsidRDefault="00347EEB">
      <w:pPr>
        <w:pStyle w:val="SGGSGurm"/>
      </w:pPr>
      <w:r>
        <w:rPr>
          <w:cs/>
        </w:rPr>
        <w:t>ਤਿਨਾ ਤਿਸਨਾ ਜਲਤ ਜਲਤ ਨਹੀ ਬੂਝਹਿ ਡੰਡੁ ਧਰਮ ਰਾਇ ਕਾ ਦੀਜੈ ॥੬</w:t>
      </w:r>
      <w:r>
        <w:rPr>
          <w:cs/>
          <w:lang w:bidi="hi-IN"/>
        </w:rPr>
        <w:t xml:space="preserve">॥ </w:t>
      </w:r>
      <w:r>
        <w:rPr>
          <w:color w:val="008000"/>
          <w:sz w:val="18"/>
        </w:rPr>
        <w:t>(1325)</w:t>
      </w:r>
    </w:p>
    <w:p w:rsidR="00347EEB" w:rsidRDefault="00347EEB">
      <w:pPr>
        <w:pStyle w:val="SGGSHindi"/>
      </w:pPr>
      <w:r>
        <w:rPr>
          <w:cs/>
          <w:lang w:bidi="hi-IN"/>
        </w:rPr>
        <w:t>तिना</w:t>
      </w:r>
      <w:r>
        <w:t xml:space="preserve"> </w:t>
      </w:r>
      <w:r>
        <w:rPr>
          <w:cs/>
          <w:lang w:bidi="hi-IN"/>
        </w:rPr>
        <w:t>तिसना</w:t>
      </w:r>
      <w:r>
        <w:t xml:space="preserve"> </w:t>
      </w:r>
      <w:r>
        <w:rPr>
          <w:cs/>
          <w:lang w:bidi="hi-IN"/>
        </w:rPr>
        <w:t>जलत</w:t>
      </w:r>
      <w:r>
        <w:t xml:space="preserve"> </w:t>
      </w:r>
      <w:r>
        <w:rPr>
          <w:cs/>
          <w:lang w:bidi="hi-IN"/>
        </w:rPr>
        <w:t>जलत</w:t>
      </w:r>
      <w:r>
        <w:t xml:space="preserve"> </w:t>
      </w:r>
      <w:r>
        <w:rPr>
          <w:cs/>
          <w:lang w:bidi="hi-IN"/>
        </w:rPr>
        <w:t>नही</w:t>
      </w:r>
      <w:r>
        <w:t xml:space="preserve"> </w:t>
      </w:r>
      <w:r>
        <w:rPr>
          <w:cs/>
          <w:lang w:bidi="hi-IN"/>
        </w:rPr>
        <w:t>बूझहि</w:t>
      </w:r>
      <w:r>
        <w:t xml:space="preserve"> </w:t>
      </w:r>
      <w:r>
        <w:rPr>
          <w:cs/>
          <w:lang w:bidi="hi-IN"/>
        </w:rPr>
        <w:t>डंडु</w:t>
      </w:r>
      <w:r>
        <w:t xml:space="preserve"> </w:t>
      </w:r>
      <w:r>
        <w:rPr>
          <w:cs/>
          <w:lang w:bidi="hi-IN"/>
        </w:rPr>
        <w:t>धरम</w:t>
      </w:r>
      <w:r>
        <w:t xml:space="preserve"> </w:t>
      </w:r>
      <w:r>
        <w:rPr>
          <w:cs/>
          <w:lang w:bidi="hi-IN"/>
        </w:rPr>
        <w:t>राइ</w:t>
      </w:r>
      <w:r>
        <w:t xml:space="preserve"> </w:t>
      </w:r>
      <w:r>
        <w:rPr>
          <w:cs/>
          <w:lang w:bidi="hi-IN"/>
        </w:rPr>
        <w:t>का</w:t>
      </w:r>
      <w:r>
        <w:t xml:space="preserve"> </w:t>
      </w:r>
      <w:r>
        <w:rPr>
          <w:cs/>
          <w:lang w:bidi="hi-IN"/>
        </w:rPr>
        <w:t>दीजै</w:t>
      </w:r>
      <w:r>
        <w:t xml:space="preserve"> </w:t>
      </w:r>
      <w:r>
        <w:rPr>
          <w:cs/>
          <w:lang w:bidi="hi-IN"/>
        </w:rPr>
        <w:t>॥६॥</w:t>
      </w:r>
    </w:p>
    <w:p w:rsidR="00347EEB" w:rsidRDefault="00347EEB">
      <w:pPr>
        <w:pStyle w:val="SGGSRoman"/>
      </w:pPr>
      <w:r>
        <w:t>tinaa tisnaa jalat jalat nahee boojheh dand Dharam raa-ay kaa deejai. ||6||</w:t>
      </w:r>
    </w:p>
    <w:p w:rsidR="00347EEB" w:rsidRDefault="00347EEB">
      <w:pPr>
        <w:pStyle w:val="SGGSTrans"/>
      </w:pPr>
      <w:r>
        <w:t>The burning fire of their desires is not extinguished; they are beaten and punished by the Righteous Judge of Dharma. ||6||</w:t>
      </w:r>
    </w:p>
    <w:p w:rsidR="00347EEB" w:rsidRDefault="00347EEB">
      <w:pPr>
        <w:pStyle w:val="SGGSGurm"/>
      </w:pPr>
      <w:r>
        <w:rPr>
          <w:cs/>
        </w:rPr>
        <w:t xml:space="preserve">ਸਭਿ ਤੀਰਥ ਬਰਤ ਜਗ੍ਯ੍ਯ ਪੁੰਨ ਕੀਏ ਹਿਵੈ ਗਾਲਿ ਗਾਲਿ ਤਨੁ ਛੀਜੈ ॥ </w:t>
      </w:r>
      <w:r>
        <w:rPr>
          <w:color w:val="008000"/>
          <w:sz w:val="18"/>
        </w:rPr>
        <w:t>(1325)</w:t>
      </w:r>
    </w:p>
    <w:p w:rsidR="00347EEB" w:rsidRDefault="00347EEB">
      <w:pPr>
        <w:pStyle w:val="SGGSHindi"/>
      </w:pPr>
      <w:r>
        <w:rPr>
          <w:cs/>
          <w:lang w:bidi="hi-IN"/>
        </w:rPr>
        <w:t>सभि</w:t>
      </w:r>
      <w:r>
        <w:t xml:space="preserve"> </w:t>
      </w:r>
      <w:r>
        <w:rPr>
          <w:cs/>
          <w:lang w:bidi="hi-IN"/>
        </w:rPr>
        <w:t>तीरथ</w:t>
      </w:r>
      <w:r>
        <w:t xml:space="preserve"> </w:t>
      </w:r>
      <w:r>
        <w:rPr>
          <w:cs/>
          <w:lang w:bidi="hi-IN"/>
        </w:rPr>
        <w:t>बरत</w:t>
      </w:r>
      <w:r>
        <w:t xml:space="preserve"> </w:t>
      </w:r>
      <w:r>
        <w:rPr>
          <w:cs/>
          <w:lang w:bidi="hi-IN"/>
        </w:rPr>
        <w:t>जग्य</w:t>
      </w:r>
      <w:r>
        <w:t xml:space="preserve"> </w:t>
      </w:r>
      <w:r>
        <w:rPr>
          <w:cs/>
          <w:lang w:bidi="hi-IN"/>
        </w:rPr>
        <w:t>पुंन</w:t>
      </w:r>
      <w:r>
        <w:t xml:space="preserve"> </w:t>
      </w:r>
      <w:r>
        <w:rPr>
          <w:cs/>
          <w:lang w:bidi="hi-IN"/>
        </w:rPr>
        <w:t>कीए</w:t>
      </w:r>
      <w:r>
        <w:t xml:space="preserve"> </w:t>
      </w:r>
      <w:r>
        <w:rPr>
          <w:cs/>
          <w:lang w:bidi="hi-IN"/>
        </w:rPr>
        <w:t>हिवै</w:t>
      </w:r>
      <w:r>
        <w:t xml:space="preserve"> </w:t>
      </w:r>
      <w:r>
        <w:rPr>
          <w:cs/>
          <w:lang w:bidi="hi-IN"/>
        </w:rPr>
        <w:t>गालि</w:t>
      </w:r>
      <w:r>
        <w:t xml:space="preserve"> </w:t>
      </w:r>
      <w:r>
        <w:rPr>
          <w:cs/>
          <w:lang w:bidi="hi-IN"/>
        </w:rPr>
        <w:t>गालि</w:t>
      </w:r>
      <w:r>
        <w:t xml:space="preserve"> </w:t>
      </w:r>
      <w:r>
        <w:rPr>
          <w:cs/>
          <w:lang w:bidi="hi-IN"/>
        </w:rPr>
        <w:t>तनु</w:t>
      </w:r>
      <w:r>
        <w:t xml:space="preserve"> </w:t>
      </w:r>
      <w:r>
        <w:rPr>
          <w:cs/>
          <w:lang w:bidi="hi-IN"/>
        </w:rPr>
        <w:t>छीजै</w:t>
      </w:r>
      <w:r>
        <w:t xml:space="preserve"> </w:t>
      </w:r>
      <w:r>
        <w:rPr>
          <w:cs/>
          <w:lang w:bidi="hi-IN"/>
        </w:rPr>
        <w:t>॥</w:t>
      </w:r>
    </w:p>
    <w:p w:rsidR="00347EEB" w:rsidRDefault="00347EEB">
      <w:pPr>
        <w:pStyle w:val="SGGSRoman"/>
      </w:pPr>
      <w:r>
        <w:t>sabh tirath barat jag-y punn kee-ay hivai gaal gaal tan chheejai.</w:t>
      </w:r>
    </w:p>
    <w:p w:rsidR="00347EEB" w:rsidRDefault="00347EEB">
      <w:pPr>
        <w:pStyle w:val="SGGSTrans"/>
      </w:pPr>
      <w:r>
        <w:t>You may visit all the sacred shrines, observe fasts and sacred feasts, give generously in charity and waste away the body, melting it in the snow.</w:t>
      </w:r>
    </w:p>
    <w:p w:rsidR="00347EEB" w:rsidRDefault="00347EEB">
      <w:pPr>
        <w:pStyle w:val="SGGSGurm"/>
      </w:pPr>
      <w:r>
        <w:rPr>
          <w:cs/>
        </w:rPr>
        <w:t>ਅਤੁਲਾ ਤੋਲੁ ਰਾਮ ਨਾਮੁ ਹੈ ਗੁਰਮਤਿ ਕੋ ਪੁਜੈ ਨ ਤੋਲ ਤੁਲੀਜੈ ॥੭</w:t>
      </w:r>
      <w:r>
        <w:rPr>
          <w:cs/>
          <w:lang w:bidi="hi-IN"/>
        </w:rPr>
        <w:t xml:space="preserve">॥ </w:t>
      </w:r>
      <w:r>
        <w:rPr>
          <w:color w:val="008000"/>
          <w:sz w:val="18"/>
        </w:rPr>
        <w:t>(1325)</w:t>
      </w:r>
    </w:p>
    <w:p w:rsidR="00347EEB" w:rsidRDefault="00347EEB">
      <w:pPr>
        <w:pStyle w:val="SGGSHindi"/>
      </w:pPr>
      <w:r>
        <w:rPr>
          <w:cs/>
          <w:lang w:bidi="hi-IN"/>
        </w:rPr>
        <w:t>अतुला</w:t>
      </w:r>
      <w:r>
        <w:t xml:space="preserve"> </w:t>
      </w:r>
      <w:r>
        <w:rPr>
          <w:cs/>
          <w:lang w:bidi="hi-IN"/>
        </w:rPr>
        <w:t>तोलु</w:t>
      </w:r>
      <w:r>
        <w:t xml:space="preserve"> </w:t>
      </w:r>
      <w:r>
        <w:rPr>
          <w:cs/>
          <w:lang w:bidi="hi-IN"/>
        </w:rPr>
        <w:t>राम</w:t>
      </w:r>
      <w:r>
        <w:t xml:space="preserve"> </w:t>
      </w:r>
      <w:r>
        <w:rPr>
          <w:cs/>
          <w:lang w:bidi="hi-IN"/>
        </w:rPr>
        <w:t>नामु</w:t>
      </w:r>
      <w:r>
        <w:t xml:space="preserve"> </w:t>
      </w:r>
      <w:r>
        <w:rPr>
          <w:cs/>
          <w:lang w:bidi="hi-IN"/>
        </w:rPr>
        <w:t>है</w:t>
      </w:r>
      <w:r>
        <w:t xml:space="preserve"> </w:t>
      </w:r>
      <w:r>
        <w:rPr>
          <w:cs/>
          <w:lang w:bidi="hi-IN"/>
        </w:rPr>
        <w:t>गुरमति</w:t>
      </w:r>
      <w:r>
        <w:t xml:space="preserve"> </w:t>
      </w:r>
      <w:r>
        <w:rPr>
          <w:cs/>
          <w:lang w:bidi="hi-IN"/>
        </w:rPr>
        <w:t>को</w:t>
      </w:r>
      <w:r>
        <w:t xml:space="preserve"> </w:t>
      </w:r>
      <w:r>
        <w:rPr>
          <w:cs/>
          <w:lang w:bidi="hi-IN"/>
        </w:rPr>
        <w:t>पुजै</w:t>
      </w:r>
      <w:r>
        <w:t xml:space="preserve"> </w:t>
      </w:r>
      <w:r>
        <w:rPr>
          <w:cs/>
          <w:lang w:bidi="hi-IN"/>
        </w:rPr>
        <w:t>न</w:t>
      </w:r>
      <w:r>
        <w:t xml:space="preserve"> </w:t>
      </w:r>
      <w:r>
        <w:rPr>
          <w:cs/>
          <w:lang w:bidi="hi-IN"/>
        </w:rPr>
        <w:t>तोल</w:t>
      </w:r>
      <w:r>
        <w:t xml:space="preserve"> </w:t>
      </w:r>
      <w:r>
        <w:rPr>
          <w:cs/>
          <w:lang w:bidi="hi-IN"/>
        </w:rPr>
        <w:t>तुलीजै</w:t>
      </w:r>
      <w:r>
        <w:t xml:space="preserve"> </w:t>
      </w:r>
      <w:r>
        <w:rPr>
          <w:cs/>
          <w:lang w:bidi="hi-IN"/>
        </w:rPr>
        <w:t>॥७॥</w:t>
      </w:r>
    </w:p>
    <w:p w:rsidR="00347EEB" w:rsidRDefault="00347EEB">
      <w:pPr>
        <w:pStyle w:val="SGGSRoman"/>
      </w:pPr>
      <w:r>
        <w:t>atulaa tol raam naam hai gurmat ko pujai na tol tuleejai. ||7||</w:t>
      </w:r>
    </w:p>
    <w:p w:rsidR="00347EEB" w:rsidRDefault="00347EEB">
      <w:pPr>
        <w:pStyle w:val="SGGSTrans"/>
      </w:pPr>
      <w:r>
        <w:t>The weight of the Lord's Name is unweighable, according to the Guru's Teachings; nothing can equal its weight. ||7||</w:t>
      </w:r>
    </w:p>
    <w:p w:rsidR="00347EEB" w:rsidRDefault="00347EEB">
      <w:pPr>
        <w:pStyle w:val="SGGSGurm"/>
      </w:pPr>
      <w:r>
        <w:rPr>
          <w:cs/>
        </w:rPr>
        <w:t xml:space="preserve">ਤਵ ਗੁਨ ਬ੍ਰਹਮ ਬ੍ਰਹਮ ਤੂ ਜਾਨਹਿ ਜਨ ਨਾਨਕ ਸਰਨਿ ਪਰੀਜੈ ॥ </w:t>
      </w:r>
      <w:r>
        <w:rPr>
          <w:color w:val="008000"/>
          <w:sz w:val="18"/>
        </w:rPr>
        <w:t>(1325)</w:t>
      </w:r>
    </w:p>
    <w:p w:rsidR="00347EEB" w:rsidRDefault="00347EEB">
      <w:pPr>
        <w:pStyle w:val="SGGSHindi"/>
      </w:pPr>
      <w:r>
        <w:rPr>
          <w:cs/>
          <w:lang w:bidi="hi-IN"/>
        </w:rPr>
        <w:t>तव</w:t>
      </w:r>
      <w:r>
        <w:t xml:space="preserve"> </w:t>
      </w:r>
      <w:r>
        <w:rPr>
          <w:cs/>
          <w:lang w:bidi="hi-IN"/>
        </w:rPr>
        <w:t>गुन</w:t>
      </w:r>
      <w:r>
        <w:t xml:space="preserve"> </w:t>
      </w:r>
      <w:r>
        <w:rPr>
          <w:cs/>
          <w:lang w:bidi="hi-IN"/>
        </w:rPr>
        <w:t>ब्रहम</w:t>
      </w:r>
      <w:r>
        <w:t xml:space="preserve"> </w:t>
      </w:r>
      <w:r>
        <w:rPr>
          <w:cs/>
          <w:lang w:bidi="hi-IN"/>
        </w:rPr>
        <w:t>ब्रहम</w:t>
      </w:r>
      <w:r>
        <w:t xml:space="preserve"> </w:t>
      </w:r>
      <w:r>
        <w:rPr>
          <w:cs/>
          <w:lang w:bidi="hi-IN"/>
        </w:rPr>
        <w:t>तू</w:t>
      </w:r>
      <w:r>
        <w:t xml:space="preserve"> </w:t>
      </w:r>
      <w:r>
        <w:rPr>
          <w:cs/>
          <w:lang w:bidi="hi-IN"/>
        </w:rPr>
        <w:t>जानहि</w:t>
      </w:r>
      <w:r>
        <w:t xml:space="preserve"> </w:t>
      </w:r>
      <w:r>
        <w:rPr>
          <w:cs/>
          <w:lang w:bidi="hi-IN"/>
        </w:rPr>
        <w:t>जन</w:t>
      </w:r>
      <w:r>
        <w:t xml:space="preserve"> </w:t>
      </w:r>
      <w:r>
        <w:rPr>
          <w:cs/>
          <w:lang w:bidi="hi-IN"/>
        </w:rPr>
        <w:t>नानक</w:t>
      </w:r>
      <w:r>
        <w:t xml:space="preserve"> </w:t>
      </w:r>
      <w:r>
        <w:rPr>
          <w:cs/>
          <w:lang w:bidi="hi-IN"/>
        </w:rPr>
        <w:t>सरनि</w:t>
      </w:r>
      <w:r>
        <w:t xml:space="preserve"> </w:t>
      </w:r>
      <w:r>
        <w:rPr>
          <w:cs/>
          <w:lang w:bidi="hi-IN"/>
        </w:rPr>
        <w:t>परीजै</w:t>
      </w:r>
      <w:r>
        <w:t xml:space="preserve"> </w:t>
      </w:r>
      <w:r>
        <w:rPr>
          <w:cs/>
          <w:lang w:bidi="hi-IN"/>
        </w:rPr>
        <w:t>॥</w:t>
      </w:r>
    </w:p>
    <w:p w:rsidR="00347EEB" w:rsidRDefault="00347EEB">
      <w:pPr>
        <w:pStyle w:val="SGGSRoman"/>
      </w:pPr>
      <w:r>
        <w:t>tav gun barahm barahm too jaaneh jan naanak saran pareejai.</w:t>
      </w:r>
    </w:p>
    <w:p w:rsidR="00347EEB" w:rsidRDefault="00347EEB">
      <w:pPr>
        <w:pStyle w:val="SGGSTrans"/>
      </w:pPr>
      <w:r>
        <w:t>O God, You alone know Your Glorious Virtues. Servant Nanak seeks Your Sanctuary.</w:t>
      </w:r>
    </w:p>
    <w:p w:rsidR="00347EEB" w:rsidRDefault="00347EEB">
      <w:pPr>
        <w:pStyle w:val="SGGSGurm"/>
      </w:pPr>
      <w:r>
        <w:rPr>
          <w:cs/>
        </w:rPr>
        <w:t>ਤੂ ਜਲ ਨਿਧਿ ਮੀਨ ਹਮ ਤੇਰੇ ਕਰਿ ਕਿਰਪਾ ਸੰਗਿ ਰਖੀਜੈ ॥੮</w:t>
      </w:r>
      <w:r>
        <w:rPr>
          <w:cs/>
          <w:lang w:bidi="hi-IN"/>
        </w:rPr>
        <w:t>॥</w:t>
      </w:r>
      <w:r>
        <w:t>੩</w:t>
      </w:r>
      <w:r>
        <w:rPr>
          <w:cs/>
        </w:rPr>
        <w:t xml:space="preserve">॥ </w:t>
      </w:r>
      <w:r>
        <w:rPr>
          <w:color w:val="008000"/>
          <w:sz w:val="18"/>
        </w:rPr>
        <w:t>(1325)</w:t>
      </w:r>
    </w:p>
    <w:p w:rsidR="00347EEB" w:rsidRDefault="00347EEB">
      <w:pPr>
        <w:pStyle w:val="SGGSHindi"/>
      </w:pPr>
      <w:r>
        <w:rPr>
          <w:cs/>
          <w:lang w:bidi="hi-IN"/>
        </w:rPr>
        <w:t>तू</w:t>
      </w:r>
      <w:r>
        <w:t xml:space="preserve"> </w:t>
      </w:r>
      <w:r>
        <w:rPr>
          <w:cs/>
          <w:lang w:bidi="hi-IN"/>
        </w:rPr>
        <w:t>जल</w:t>
      </w:r>
      <w:r>
        <w:t xml:space="preserve"> </w:t>
      </w:r>
      <w:r>
        <w:rPr>
          <w:cs/>
          <w:lang w:bidi="hi-IN"/>
        </w:rPr>
        <w:t>निधि</w:t>
      </w:r>
      <w:r>
        <w:t xml:space="preserve"> </w:t>
      </w:r>
      <w:r>
        <w:rPr>
          <w:cs/>
          <w:lang w:bidi="hi-IN"/>
        </w:rPr>
        <w:t>मीन</w:t>
      </w:r>
      <w:r>
        <w:t xml:space="preserve"> </w:t>
      </w:r>
      <w:r>
        <w:rPr>
          <w:cs/>
          <w:lang w:bidi="hi-IN"/>
        </w:rPr>
        <w:t>हम</w:t>
      </w:r>
      <w:r>
        <w:t xml:space="preserve"> </w:t>
      </w:r>
      <w:r>
        <w:rPr>
          <w:cs/>
          <w:lang w:bidi="hi-IN"/>
        </w:rPr>
        <w:t>तेरे</w:t>
      </w:r>
      <w:r>
        <w:t xml:space="preserve"> </w:t>
      </w:r>
      <w:r>
        <w:rPr>
          <w:cs/>
          <w:lang w:bidi="hi-IN"/>
        </w:rPr>
        <w:t>करि</w:t>
      </w:r>
      <w:r>
        <w:t xml:space="preserve"> </w:t>
      </w:r>
      <w:r>
        <w:rPr>
          <w:cs/>
          <w:lang w:bidi="hi-IN"/>
        </w:rPr>
        <w:t>किरपा</w:t>
      </w:r>
      <w:r>
        <w:t xml:space="preserve"> </w:t>
      </w:r>
      <w:r>
        <w:rPr>
          <w:cs/>
          <w:lang w:bidi="hi-IN"/>
        </w:rPr>
        <w:t>संगि</w:t>
      </w:r>
      <w:r>
        <w:t xml:space="preserve"> </w:t>
      </w:r>
      <w:r>
        <w:rPr>
          <w:cs/>
          <w:lang w:bidi="hi-IN"/>
        </w:rPr>
        <w:t>रखीजै</w:t>
      </w:r>
      <w:r>
        <w:t xml:space="preserve"> </w:t>
      </w:r>
      <w:r>
        <w:rPr>
          <w:cs/>
          <w:lang w:bidi="hi-IN"/>
        </w:rPr>
        <w:t>॥८॥३॥</w:t>
      </w:r>
    </w:p>
    <w:p w:rsidR="00347EEB" w:rsidRDefault="00347EEB">
      <w:pPr>
        <w:pStyle w:val="SGGSRoman"/>
      </w:pPr>
      <w:r>
        <w:t>too jal niDh meen ham tayray kar kirpaa sang rakheejai. ||8||3||</w:t>
      </w:r>
    </w:p>
    <w:p w:rsidR="00347EEB" w:rsidRDefault="00347EEB">
      <w:pPr>
        <w:pStyle w:val="SGGSTrans"/>
      </w:pPr>
      <w:r>
        <w:t>You are the Ocean of water, and I am Your fish. Please be kind, and keep me always with You. ||8||3||</w:t>
      </w:r>
    </w:p>
    <w:p w:rsidR="00347EEB" w:rsidRDefault="00347EEB">
      <w:pPr>
        <w:pStyle w:val="SGGSGurm"/>
      </w:pPr>
      <w:r>
        <w:rPr>
          <w:cs/>
        </w:rPr>
        <w:t xml:space="preserve">ਕਲਿਆਨ ਮਹਲਾ ੪ </w:t>
      </w:r>
      <w:r>
        <w:rPr>
          <w:cs/>
          <w:lang w:bidi="hi-IN"/>
        </w:rPr>
        <w:t xml:space="preserve">॥ </w:t>
      </w:r>
      <w:r>
        <w:rPr>
          <w:color w:val="008000"/>
          <w:sz w:val="18"/>
        </w:rPr>
        <w:t>(1325)</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ਰਾਮਾ ਰਮ ਰਾਮੋ ਪੂਜ ਕਰੀਜੈ ॥ </w:t>
      </w:r>
      <w:r>
        <w:rPr>
          <w:color w:val="008000"/>
          <w:sz w:val="18"/>
        </w:rPr>
        <w:t>(1325)</w:t>
      </w:r>
    </w:p>
    <w:p w:rsidR="00347EEB" w:rsidRDefault="00347EEB">
      <w:pPr>
        <w:pStyle w:val="SGGSHindi"/>
      </w:pPr>
      <w:r>
        <w:rPr>
          <w:cs/>
          <w:lang w:bidi="hi-IN"/>
        </w:rPr>
        <w:t>रामा</w:t>
      </w:r>
      <w:r>
        <w:t xml:space="preserve"> </w:t>
      </w:r>
      <w:r>
        <w:rPr>
          <w:cs/>
          <w:lang w:bidi="hi-IN"/>
        </w:rPr>
        <w:t>रम</w:t>
      </w:r>
      <w:r>
        <w:t xml:space="preserve"> </w:t>
      </w:r>
      <w:r>
        <w:rPr>
          <w:cs/>
          <w:lang w:bidi="hi-IN"/>
        </w:rPr>
        <w:t>रामो</w:t>
      </w:r>
      <w:r>
        <w:t xml:space="preserve"> </w:t>
      </w:r>
      <w:r>
        <w:rPr>
          <w:cs/>
          <w:lang w:bidi="hi-IN"/>
        </w:rPr>
        <w:t>पूज</w:t>
      </w:r>
      <w:r>
        <w:t xml:space="preserve"> </w:t>
      </w:r>
      <w:r>
        <w:rPr>
          <w:cs/>
          <w:lang w:bidi="hi-IN"/>
        </w:rPr>
        <w:t>करीजै</w:t>
      </w:r>
      <w:r>
        <w:t xml:space="preserve"> </w:t>
      </w:r>
      <w:r>
        <w:rPr>
          <w:cs/>
          <w:lang w:bidi="hi-IN"/>
        </w:rPr>
        <w:t>॥</w:t>
      </w:r>
    </w:p>
    <w:p w:rsidR="00347EEB" w:rsidRDefault="00347EEB">
      <w:pPr>
        <w:pStyle w:val="SGGSRoman"/>
      </w:pPr>
      <w:r>
        <w:t>raamaa ram raamo pooj kareejai.</w:t>
      </w:r>
    </w:p>
    <w:p w:rsidR="00347EEB" w:rsidRDefault="00347EEB">
      <w:pPr>
        <w:pStyle w:val="SGGSTrans"/>
      </w:pPr>
      <w:r>
        <w:t>I worship and adore the Lord, the All-pervading Lord.</w:t>
      </w:r>
    </w:p>
    <w:p w:rsidR="00347EEB" w:rsidRDefault="00347EEB">
      <w:pPr>
        <w:pStyle w:val="SGGSGurm"/>
      </w:pPr>
      <w:r>
        <w:rPr>
          <w:cs/>
        </w:rPr>
        <w:t>ਮਨੁ ਤਨੁ ਅਰਪਿ ਧਰਉ ਸਭੁ ਆਗੈ ਰਸੁ ਗੁਰਮਤਿ ਗਿਆਨੁ ਦ੍ਰਿੜੀਜੈ ॥੧</w:t>
      </w:r>
      <w:r>
        <w:rPr>
          <w:cs/>
          <w:lang w:bidi="hi-IN"/>
        </w:rPr>
        <w:t xml:space="preserve">॥ </w:t>
      </w:r>
      <w:r>
        <w:t xml:space="preserve">ਰਹਾਉ ॥ </w:t>
      </w:r>
      <w:r>
        <w:rPr>
          <w:color w:val="008000"/>
          <w:sz w:val="18"/>
        </w:rPr>
        <w:t>(1325)</w:t>
      </w:r>
    </w:p>
    <w:p w:rsidR="00347EEB" w:rsidRDefault="00347EEB">
      <w:pPr>
        <w:pStyle w:val="SGGSHindi"/>
      </w:pPr>
      <w:r>
        <w:rPr>
          <w:cs/>
          <w:lang w:bidi="hi-IN"/>
        </w:rPr>
        <w:t>मनु</w:t>
      </w:r>
      <w:r>
        <w:t xml:space="preserve"> </w:t>
      </w:r>
      <w:r>
        <w:rPr>
          <w:cs/>
          <w:lang w:bidi="hi-IN"/>
        </w:rPr>
        <w:t>तनु</w:t>
      </w:r>
      <w:r>
        <w:t xml:space="preserve"> </w:t>
      </w:r>
      <w:r>
        <w:rPr>
          <w:cs/>
          <w:lang w:bidi="hi-IN"/>
        </w:rPr>
        <w:t>अरपि</w:t>
      </w:r>
      <w:r>
        <w:t xml:space="preserve"> </w:t>
      </w:r>
      <w:r>
        <w:rPr>
          <w:cs/>
          <w:lang w:bidi="hi-IN"/>
        </w:rPr>
        <w:t>धरउ</w:t>
      </w:r>
      <w:r>
        <w:t xml:space="preserve"> </w:t>
      </w:r>
      <w:r>
        <w:rPr>
          <w:cs/>
          <w:lang w:bidi="hi-IN"/>
        </w:rPr>
        <w:t>सभु</w:t>
      </w:r>
      <w:r>
        <w:t xml:space="preserve"> </w:t>
      </w:r>
      <w:r>
        <w:rPr>
          <w:cs/>
          <w:lang w:bidi="hi-IN"/>
        </w:rPr>
        <w:t>आगै</w:t>
      </w:r>
      <w:r>
        <w:t xml:space="preserve"> </w:t>
      </w:r>
      <w:r>
        <w:rPr>
          <w:cs/>
          <w:lang w:bidi="hi-IN"/>
        </w:rPr>
        <w:t>रसु</w:t>
      </w:r>
      <w:r>
        <w:t xml:space="preserve"> </w:t>
      </w:r>
      <w:r>
        <w:rPr>
          <w:cs/>
          <w:lang w:bidi="hi-IN"/>
        </w:rPr>
        <w:t>गुरमति</w:t>
      </w:r>
      <w:r>
        <w:t xml:space="preserve"> </w:t>
      </w:r>
      <w:r>
        <w:rPr>
          <w:cs/>
          <w:lang w:bidi="hi-IN"/>
        </w:rPr>
        <w:t>गिआनु</w:t>
      </w:r>
      <w:r>
        <w:t xml:space="preserve"> </w:t>
      </w:r>
      <w:r>
        <w:rPr>
          <w:cs/>
          <w:lang w:bidi="hi-IN"/>
        </w:rPr>
        <w:t>द्रिड़ीजै</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man tan arap Dhara-o sabh aagai ras gurmat gi-aan darirheejai. ||1|| rahaa-o.</w:t>
      </w:r>
    </w:p>
    <w:p w:rsidR="00347EEB" w:rsidRDefault="00347EEB">
      <w:pPr>
        <w:pStyle w:val="SGGSTrans"/>
      </w:pPr>
      <w:r>
        <w:t>I surrender my mind and body, and place everything before Him; following the Guru's Teachings, spiritual wisdom is implanted within me. ||1||Pause||</w:t>
      </w:r>
    </w:p>
    <w:p w:rsidR="00347EEB" w:rsidRDefault="00347EEB">
      <w:pPr>
        <w:pStyle w:val="SGGSGurm"/>
      </w:pPr>
      <w:r>
        <w:rPr>
          <w:cs/>
        </w:rPr>
        <w:t xml:space="preserve">ਬ੍ਰਹਮ ਨਾਮ ਗੁਣ ਸਾਖ ਤਰੋਵਰ ਨਿਤ ਚੁਨਿ ਚੁਨਿ ਪੂਜ ਕਰੀਜੈ ॥ </w:t>
      </w:r>
      <w:r>
        <w:rPr>
          <w:color w:val="008000"/>
          <w:sz w:val="18"/>
        </w:rPr>
        <w:t>(1325)</w:t>
      </w:r>
    </w:p>
    <w:p w:rsidR="00347EEB" w:rsidRDefault="00347EEB">
      <w:pPr>
        <w:pStyle w:val="SGGSHindi"/>
      </w:pPr>
      <w:r>
        <w:rPr>
          <w:cs/>
          <w:lang w:bidi="hi-IN"/>
        </w:rPr>
        <w:t>ब्रहम</w:t>
      </w:r>
      <w:r>
        <w:t xml:space="preserve"> </w:t>
      </w:r>
      <w:r>
        <w:rPr>
          <w:cs/>
          <w:lang w:bidi="hi-IN"/>
        </w:rPr>
        <w:t>नाम</w:t>
      </w:r>
      <w:r>
        <w:t xml:space="preserve"> </w:t>
      </w:r>
      <w:r>
        <w:rPr>
          <w:cs/>
          <w:lang w:bidi="hi-IN"/>
        </w:rPr>
        <w:t>गुण</w:t>
      </w:r>
      <w:r>
        <w:t xml:space="preserve"> </w:t>
      </w:r>
      <w:r>
        <w:rPr>
          <w:cs/>
          <w:lang w:bidi="hi-IN"/>
        </w:rPr>
        <w:t>साख</w:t>
      </w:r>
      <w:r>
        <w:t xml:space="preserve"> </w:t>
      </w:r>
      <w:r>
        <w:rPr>
          <w:cs/>
          <w:lang w:bidi="hi-IN"/>
        </w:rPr>
        <w:t>तरोवर</w:t>
      </w:r>
      <w:r>
        <w:t xml:space="preserve"> </w:t>
      </w:r>
      <w:r>
        <w:rPr>
          <w:cs/>
          <w:lang w:bidi="hi-IN"/>
        </w:rPr>
        <w:t>नित</w:t>
      </w:r>
      <w:r>
        <w:t xml:space="preserve"> </w:t>
      </w:r>
      <w:r>
        <w:rPr>
          <w:cs/>
          <w:lang w:bidi="hi-IN"/>
        </w:rPr>
        <w:t>चुनि</w:t>
      </w:r>
      <w:r>
        <w:t xml:space="preserve"> </w:t>
      </w:r>
      <w:r>
        <w:rPr>
          <w:cs/>
          <w:lang w:bidi="hi-IN"/>
        </w:rPr>
        <w:t>चुनि</w:t>
      </w:r>
      <w:r>
        <w:t xml:space="preserve"> </w:t>
      </w:r>
      <w:r>
        <w:rPr>
          <w:cs/>
          <w:lang w:bidi="hi-IN"/>
        </w:rPr>
        <w:t>पूज</w:t>
      </w:r>
      <w:r>
        <w:t xml:space="preserve"> </w:t>
      </w:r>
      <w:r>
        <w:rPr>
          <w:cs/>
          <w:lang w:bidi="hi-IN"/>
        </w:rPr>
        <w:t>करीजै</w:t>
      </w:r>
      <w:r>
        <w:t xml:space="preserve"> </w:t>
      </w:r>
      <w:r>
        <w:rPr>
          <w:cs/>
          <w:lang w:bidi="hi-IN"/>
        </w:rPr>
        <w:t>॥</w:t>
      </w:r>
    </w:p>
    <w:p w:rsidR="00347EEB" w:rsidRDefault="00347EEB">
      <w:pPr>
        <w:pStyle w:val="SGGSRoman"/>
      </w:pPr>
      <w:r>
        <w:t>barahm naam gun saakh tarovar nit chun chun pooj kareejai.</w:t>
      </w:r>
    </w:p>
    <w:p w:rsidR="00347EEB" w:rsidRDefault="00347EEB">
      <w:pPr>
        <w:pStyle w:val="SGGSTrans"/>
      </w:pPr>
      <w:r>
        <w:t>God's Name is the tree, and His Glorious Virtues are the branches. Picking and gathering up the fruit, I worship Him.</w:t>
      </w:r>
    </w:p>
    <w:p w:rsidR="00347EEB" w:rsidRDefault="00347EEB">
      <w:pPr>
        <w:pStyle w:val="SGGSGurm"/>
      </w:pPr>
      <w:r>
        <w:rPr>
          <w:cs/>
        </w:rPr>
        <w:t>ਆਤਮ ਦੇਉ ਦੇਉ ਹੈ ਆਤਮੁ ਰਸਿ ਲਾਗੈ ਪੂਜ ਕਰੀਜੈ ॥੧</w:t>
      </w:r>
      <w:r>
        <w:rPr>
          <w:cs/>
          <w:lang w:bidi="hi-IN"/>
        </w:rPr>
        <w:t xml:space="preserve">॥ </w:t>
      </w:r>
      <w:r>
        <w:rPr>
          <w:color w:val="008000"/>
          <w:sz w:val="18"/>
        </w:rPr>
        <w:t>(1325)</w:t>
      </w:r>
    </w:p>
    <w:p w:rsidR="00347EEB" w:rsidRDefault="00347EEB">
      <w:pPr>
        <w:pStyle w:val="SGGSHindi"/>
      </w:pPr>
      <w:r>
        <w:rPr>
          <w:cs/>
          <w:lang w:bidi="hi-IN"/>
        </w:rPr>
        <w:t>आतम</w:t>
      </w:r>
      <w:r>
        <w:t xml:space="preserve"> </w:t>
      </w:r>
      <w:r>
        <w:rPr>
          <w:cs/>
          <w:lang w:bidi="hi-IN"/>
        </w:rPr>
        <w:t>देउ</w:t>
      </w:r>
      <w:r>
        <w:t xml:space="preserve"> </w:t>
      </w:r>
      <w:r>
        <w:rPr>
          <w:cs/>
          <w:lang w:bidi="hi-IN"/>
        </w:rPr>
        <w:t>देउ</w:t>
      </w:r>
      <w:r>
        <w:t xml:space="preserve"> </w:t>
      </w:r>
      <w:r>
        <w:rPr>
          <w:cs/>
          <w:lang w:bidi="hi-IN"/>
        </w:rPr>
        <w:t>है</w:t>
      </w:r>
      <w:r>
        <w:t xml:space="preserve"> </w:t>
      </w:r>
      <w:r>
        <w:rPr>
          <w:cs/>
          <w:lang w:bidi="hi-IN"/>
        </w:rPr>
        <w:t>आतमु</w:t>
      </w:r>
      <w:r>
        <w:t xml:space="preserve"> </w:t>
      </w:r>
      <w:r>
        <w:rPr>
          <w:cs/>
          <w:lang w:bidi="hi-IN"/>
        </w:rPr>
        <w:t>रसि</w:t>
      </w:r>
      <w:r>
        <w:t xml:space="preserve"> </w:t>
      </w:r>
      <w:r>
        <w:rPr>
          <w:cs/>
          <w:lang w:bidi="hi-IN"/>
        </w:rPr>
        <w:t>लागै</w:t>
      </w:r>
      <w:r>
        <w:t xml:space="preserve"> </w:t>
      </w:r>
      <w:r>
        <w:rPr>
          <w:cs/>
          <w:lang w:bidi="hi-IN"/>
        </w:rPr>
        <w:t>पूज</w:t>
      </w:r>
      <w:r>
        <w:t xml:space="preserve"> </w:t>
      </w:r>
      <w:r>
        <w:rPr>
          <w:cs/>
          <w:lang w:bidi="hi-IN"/>
        </w:rPr>
        <w:t>करीजै</w:t>
      </w:r>
      <w:r>
        <w:t xml:space="preserve"> </w:t>
      </w:r>
      <w:r>
        <w:rPr>
          <w:cs/>
          <w:lang w:bidi="hi-IN"/>
        </w:rPr>
        <w:t>॥१॥</w:t>
      </w:r>
    </w:p>
    <w:p w:rsidR="00347EEB" w:rsidRDefault="00347EEB">
      <w:pPr>
        <w:pStyle w:val="SGGSRoman"/>
      </w:pPr>
      <w:r>
        <w:t>aatam day-o day-o hai aatam ras laagai pooj kareejai. ||1||</w:t>
      </w:r>
    </w:p>
    <w:p w:rsidR="00347EEB" w:rsidRDefault="00347EEB">
      <w:pPr>
        <w:pStyle w:val="SGGSTrans"/>
      </w:pPr>
      <w:r>
        <w:t>The soul is divine; divine is the soul. Worship Him with love. ||1||</w:t>
      </w:r>
    </w:p>
    <w:p w:rsidR="00347EEB" w:rsidRDefault="00347EEB">
      <w:pPr>
        <w:pStyle w:val="SGGSGurm"/>
      </w:pPr>
      <w:r>
        <w:rPr>
          <w:cs/>
        </w:rPr>
        <w:t xml:space="preserve">ਬਿਬੇਕ ਬੁਧਿ ਸਭ ਜਗ ਮਹਿ ਨਿਰਮਲ ਬਿਚਰਿ ਬਿਚਰਿ ਰਸੁ ਪੀਜੈ ॥ </w:t>
      </w:r>
      <w:r>
        <w:rPr>
          <w:color w:val="008000"/>
          <w:sz w:val="18"/>
        </w:rPr>
        <w:t>(1325)</w:t>
      </w:r>
    </w:p>
    <w:p w:rsidR="00347EEB" w:rsidRDefault="00347EEB">
      <w:pPr>
        <w:pStyle w:val="SGGSHindi"/>
      </w:pPr>
      <w:r>
        <w:rPr>
          <w:cs/>
          <w:lang w:bidi="hi-IN"/>
        </w:rPr>
        <w:t>बिबेक</w:t>
      </w:r>
      <w:r>
        <w:t xml:space="preserve"> </w:t>
      </w:r>
      <w:r>
        <w:rPr>
          <w:cs/>
          <w:lang w:bidi="hi-IN"/>
        </w:rPr>
        <w:t>बुधि</w:t>
      </w:r>
      <w:r>
        <w:t xml:space="preserve"> </w:t>
      </w:r>
      <w:r>
        <w:rPr>
          <w:cs/>
          <w:lang w:bidi="hi-IN"/>
        </w:rPr>
        <w:t>सभ</w:t>
      </w:r>
      <w:r>
        <w:t xml:space="preserve"> </w:t>
      </w:r>
      <w:r>
        <w:rPr>
          <w:cs/>
          <w:lang w:bidi="hi-IN"/>
        </w:rPr>
        <w:t>जग</w:t>
      </w:r>
      <w:r>
        <w:t xml:space="preserve"> </w:t>
      </w:r>
      <w:r>
        <w:rPr>
          <w:cs/>
          <w:lang w:bidi="hi-IN"/>
        </w:rPr>
        <w:t>महि</w:t>
      </w:r>
      <w:r>
        <w:t xml:space="preserve"> </w:t>
      </w:r>
      <w:r>
        <w:rPr>
          <w:cs/>
          <w:lang w:bidi="hi-IN"/>
        </w:rPr>
        <w:t>निरमल</w:t>
      </w:r>
      <w:r>
        <w:t xml:space="preserve"> </w:t>
      </w:r>
      <w:r>
        <w:rPr>
          <w:cs/>
          <w:lang w:bidi="hi-IN"/>
        </w:rPr>
        <w:t>बिचरि</w:t>
      </w:r>
      <w:r>
        <w:t xml:space="preserve"> </w:t>
      </w:r>
      <w:r>
        <w:rPr>
          <w:cs/>
          <w:lang w:bidi="hi-IN"/>
        </w:rPr>
        <w:t>बिचरि</w:t>
      </w:r>
      <w:r>
        <w:t xml:space="preserve"> </w:t>
      </w:r>
      <w:r>
        <w:rPr>
          <w:cs/>
          <w:lang w:bidi="hi-IN"/>
        </w:rPr>
        <w:t>रसु</w:t>
      </w:r>
      <w:r>
        <w:t xml:space="preserve"> </w:t>
      </w:r>
      <w:r>
        <w:rPr>
          <w:cs/>
          <w:lang w:bidi="hi-IN"/>
        </w:rPr>
        <w:t>पीजै</w:t>
      </w:r>
      <w:r>
        <w:t xml:space="preserve"> </w:t>
      </w:r>
      <w:r>
        <w:rPr>
          <w:cs/>
          <w:lang w:bidi="hi-IN"/>
        </w:rPr>
        <w:t>॥</w:t>
      </w:r>
    </w:p>
    <w:p w:rsidR="00347EEB" w:rsidRDefault="00347EEB">
      <w:pPr>
        <w:pStyle w:val="SGGSRoman"/>
      </w:pPr>
      <w:r>
        <w:t>bibayk buDh sabh jag meh nirmal bichar bichar ras peejai.</w:t>
      </w:r>
    </w:p>
    <w:p w:rsidR="00347EEB" w:rsidRDefault="00347EEB">
      <w:pPr>
        <w:pStyle w:val="SGGSTrans"/>
      </w:pPr>
      <w:r>
        <w:t>One of keen intellect and precise understanding is immaculate in all this world. In thoughtful consideration, he drinks in the sublime essence.</w:t>
      </w:r>
    </w:p>
    <w:p w:rsidR="00347EEB" w:rsidRDefault="00347EEB">
      <w:pPr>
        <w:pStyle w:val="SGGSGurm"/>
      </w:pPr>
      <w:r>
        <w:rPr>
          <w:cs/>
        </w:rPr>
        <w:t>ਗੁਰ ਪਰਸਾਦਿ ਪਦਾਰਥੁ ਪਾਇਆ ਸਤਿਗੁਰ ਕਉ ਇਹੁ ਮਨੁ ਦੀਜੈ ॥੨</w:t>
      </w:r>
      <w:r>
        <w:rPr>
          <w:cs/>
          <w:lang w:bidi="hi-IN"/>
        </w:rPr>
        <w:t xml:space="preserve">॥ </w:t>
      </w:r>
      <w:r>
        <w:rPr>
          <w:color w:val="008000"/>
          <w:sz w:val="18"/>
        </w:rPr>
        <w:t>(1325)</w:t>
      </w:r>
    </w:p>
    <w:p w:rsidR="00347EEB" w:rsidRDefault="00347EEB">
      <w:pPr>
        <w:pStyle w:val="SGGSHindi"/>
      </w:pPr>
      <w:r>
        <w:rPr>
          <w:cs/>
          <w:lang w:bidi="hi-IN"/>
        </w:rPr>
        <w:t>गुर</w:t>
      </w:r>
      <w:r>
        <w:t xml:space="preserve"> </w:t>
      </w:r>
      <w:r>
        <w:rPr>
          <w:cs/>
          <w:lang w:bidi="hi-IN"/>
        </w:rPr>
        <w:t>परसादि</w:t>
      </w:r>
      <w:r>
        <w:t xml:space="preserve"> </w:t>
      </w:r>
      <w:r>
        <w:rPr>
          <w:cs/>
          <w:lang w:bidi="hi-IN"/>
        </w:rPr>
        <w:t>पदारथु</w:t>
      </w:r>
      <w:r>
        <w:t xml:space="preserve"> </w:t>
      </w:r>
      <w:r>
        <w:rPr>
          <w:cs/>
          <w:lang w:bidi="hi-IN"/>
        </w:rPr>
        <w:t>पाइआ</w:t>
      </w:r>
      <w:r>
        <w:t xml:space="preserve"> </w:t>
      </w:r>
      <w:r>
        <w:rPr>
          <w:cs/>
          <w:lang w:bidi="hi-IN"/>
        </w:rPr>
        <w:t>सतिगुर</w:t>
      </w:r>
      <w:r>
        <w:t xml:space="preserve"> </w:t>
      </w:r>
      <w:r>
        <w:rPr>
          <w:cs/>
          <w:lang w:bidi="hi-IN"/>
        </w:rPr>
        <w:t>कउ</w:t>
      </w:r>
      <w:r>
        <w:t xml:space="preserve"> </w:t>
      </w:r>
      <w:r>
        <w:rPr>
          <w:cs/>
          <w:lang w:bidi="hi-IN"/>
        </w:rPr>
        <w:t>इहु</w:t>
      </w:r>
      <w:r>
        <w:t xml:space="preserve"> </w:t>
      </w:r>
      <w:r>
        <w:rPr>
          <w:cs/>
          <w:lang w:bidi="hi-IN"/>
        </w:rPr>
        <w:t>मनु</w:t>
      </w:r>
      <w:r>
        <w:t xml:space="preserve"> </w:t>
      </w:r>
      <w:r>
        <w:rPr>
          <w:cs/>
          <w:lang w:bidi="hi-IN"/>
        </w:rPr>
        <w:t>दीजै</w:t>
      </w:r>
      <w:r>
        <w:t xml:space="preserve"> </w:t>
      </w:r>
      <w:r>
        <w:rPr>
          <w:cs/>
          <w:lang w:bidi="hi-IN"/>
        </w:rPr>
        <w:t>॥२॥</w:t>
      </w:r>
    </w:p>
    <w:p w:rsidR="00347EEB" w:rsidRDefault="00347EEB">
      <w:pPr>
        <w:pStyle w:val="SGGSRoman"/>
      </w:pPr>
      <w:r>
        <w:t>gur parsaad padaarath paa-i-aa satgur ka-o ih man deejai. ||2||</w:t>
      </w:r>
    </w:p>
    <w:p w:rsidR="00347EEB" w:rsidRDefault="00347EEB">
      <w:pPr>
        <w:pStyle w:val="SGGSTrans"/>
      </w:pPr>
      <w:r>
        <w:t>By Guru's Grace, the treasure is found; dedicate this mind to the True Guru. ||2||</w:t>
      </w:r>
    </w:p>
    <w:p w:rsidR="00347EEB" w:rsidRDefault="00347EEB">
      <w:pPr>
        <w:pStyle w:val="SGGSGurm"/>
      </w:pPr>
      <w:r>
        <w:rPr>
          <w:cs/>
        </w:rPr>
        <w:t xml:space="preserve">ਨਿਰਮੋਲਕੁ ਅਤਿ ਹੀਰੋ ਨੀਕੋ ਹੀਰੈ ਹੀਰੁ ਬਿਧੀਜੈ ॥ </w:t>
      </w:r>
      <w:r>
        <w:rPr>
          <w:color w:val="008000"/>
          <w:sz w:val="18"/>
        </w:rPr>
        <w:t>(1325)</w:t>
      </w:r>
    </w:p>
    <w:p w:rsidR="00347EEB" w:rsidRDefault="00347EEB">
      <w:pPr>
        <w:pStyle w:val="SGGSHindi"/>
      </w:pPr>
      <w:r>
        <w:rPr>
          <w:cs/>
          <w:lang w:bidi="hi-IN"/>
        </w:rPr>
        <w:t>निरमोलकु</w:t>
      </w:r>
      <w:r>
        <w:t xml:space="preserve"> </w:t>
      </w:r>
      <w:r>
        <w:rPr>
          <w:cs/>
          <w:lang w:bidi="hi-IN"/>
        </w:rPr>
        <w:t>अति</w:t>
      </w:r>
      <w:r>
        <w:t xml:space="preserve"> </w:t>
      </w:r>
      <w:r>
        <w:rPr>
          <w:cs/>
          <w:lang w:bidi="hi-IN"/>
        </w:rPr>
        <w:t>हीरो</w:t>
      </w:r>
      <w:r>
        <w:t xml:space="preserve"> </w:t>
      </w:r>
      <w:r>
        <w:rPr>
          <w:cs/>
          <w:lang w:bidi="hi-IN"/>
        </w:rPr>
        <w:t>नीको</w:t>
      </w:r>
      <w:r>
        <w:t xml:space="preserve"> </w:t>
      </w:r>
      <w:r>
        <w:rPr>
          <w:cs/>
          <w:lang w:bidi="hi-IN"/>
        </w:rPr>
        <w:t>हीरै</w:t>
      </w:r>
      <w:r>
        <w:t xml:space="preserve"> </w:t>
      </w:r>
      <w:r>
        <w:rPr>
          <w:cs/>
          <w:lang w:bidi="hi-IN"/>
        </w:rPr>
        <w:t>हीरु</w:t>
      </w:r>
      <w:r>
        <w:t xml:space="preserve"> </w:t>
      </w:r>
      <w:r>
        <w:rPr>
          <w:cs/>
          <w:lang w:bidi="hi-IN"/>
        </w:rPr>
        <w:t>बिधीजै</w:t>
      </w:r>
      <w:r>
        <w:t xml:space="preserve"> </w:t>
      </w:r>
      <w:r>
        <w:rPr>
          <w:cs/>
          <w:lang w:bidi="hi-IN"/>
        </w:rPr>
        <w:t>॥</w:t>
      </w:r>
    </w:p>
    <w:p w:rsidR="00347EEB" w:rsidRDefault="00347EEB">
      <w:pPr>
        <w:pStyle w:val="SGGSRoman"/>
      </w:pPr>
      <w:r>
        <w:t>nirmolak at heero neeko heerai heer biDheejai.</w:t>
      </w:r>
    </w:p>
    <w:p w:rsidR="00347EEB" w:rsidRDefault="00347EEB">
      <w:pPr>
        <w:pStyle w:val="SGGSTrans"/>
      </w:pPr>
      <w:r>
        <w:t>Priceless and utterly sublime is the Diamond of the Lord. This Diamond pierces the diamond of the mind.</w:t>
      </w:r>
    </w:p>
    <w:p w:rsidR="00347EEB" w:rsidRDefault="00347EEB">
      <w:pPr>
        <w:pStyle w:val="SGGSGurm"/>
      </w:pPr>
      <w:r>
        <w:rPr>
          <w:cs/>
        </w:rPr>
        <w:t>ਮਨੁ ਮੋਤੀ ਸਾਲੁ ਹੈ ਗੁਰ ਸਬਦੀ ਜਿਤੁ ਹੀਰਾ ਪਰਖਿ ਲਈਜੈ ॥੩</w:t>
      </w:r>
      <w:r>
        <w:rPr>
          <w:cs/>
          <w:lang w:bidi="hi-IN"/>
        </w:rPr>
        <w:t xml:space="preserve">॥ </w:t>
      </w:r>
      <w:r>
        <w:rPr>
          <w:color w:val="008000"/>
          <w:sz w:val="18"/>
        </w:rPr>
        <w:t>(1325)</w:t>
      </w:r>
    </w:p>
    <w:p w:rsidR="00347EEB" w:rsidRDefault="00347EEB">
      <w:pPr>
        <w:pStyle w:val="SGGSHindi"/>
      </w:pPr>
      <w:r>
        <w:rPr>
          <w:cs/>
          <w:lang w:bidi="hi-IN"/>
        </w:rPr>
        <w:t>मनु</w:t>
      </w:r>
      <w:r>
        <w:t xml:space="preserve"> </w:t>
      </w:r>
      <w:r>
        <w:rPr>
          <w:cs/>
          <w:lang w:bidi="hi-IN"/>
        </w:rPr>
        <w:t>मोती</w:t>
      </w:r>
      <w:r>
        <w:t xml:space="preserve"> </w:t>
      </w:r>
      <w:r>
        <w:rPr>
          <w:cs/>
          <w:lang w:bidi="hi-IN"/>
        </w:rPr>
        <w:t>सालु</w:t>
      </w:r>
      <w:r>
        <w:t xml:space="preserve"> </w:t>
      </w:r>
      <w:r>
        <w:rPr>
          <w:cs/>
          <w:lang w:bidi="hi-IN"/>
        </w:rPr>
        <w:t>है</w:t>
      </w:r>
      <w:r>
        <w:t xml:space="preserve"> </w:t>
      </w:r>
      <w:r>
        <w:rPr>
          <w:cs/>
          <w:lang w:bidi="hi-IN"/>
        </w:rPr>
        <w:t>गुर</w:t>
      </w:r>
      <w:r>
        <w:t xml:space="preserve"> </w:t>
      </w:r>
      <w:r>
        <w:rPr>
          <w:cs/>
          <w:lang w:bidi="hi-IN"/>
        </w:rPr>
        <w:t>सबदी</w:t>
      </w:r>
      <w:r>
        <w:t xml:space="preserve"> </w:t>
      </w:r>
      <w:r>
        <w:rPr>
          <w:cs/>
          <w:lang w:bidi="hi-IN"/>
        </w:rPr>
        <w:t>जितु</w:t>
      </w:r>
      <w:r>
        <w:t xml:space="preserve"> </w:t>
      </w:r>
      <w:r>
        <w:rPr>
          <w:cs/>
          <w:lang w:bidi="hi-IN"/>
        </w:rPr>
        <w:t>हीरा</w:t>
      </w:r>
      <w:r>
        <w:t xml:space="preserve"> </w:t>
      </w:r>
      <w:r>
        <w:rPr>
          <w:cs/>
          <w:lang w:bidi="hi-IN"/>
        </w:rPr>
        <w:t>परखि</w:t>
      </w:r>
      <w:r>
        <w:t xml:space="preserve"> </w:t>
      </w:r>
      <w:r>
        <w:rPr>
          <w:cs/>
          <w:lang w:bidi="hi-IN"/>
        </w:rPr>
        <w:t>लईजै</w:t>
      </w:r>
      <w:r>
        <w:t xml:space="preserve"> </w:t>
      </w:r>
      <w:r>
        <w:rPr>
          <w:cs/>
          <w:lang w:bidi="hi-IN"/>
        </w:rPr>
        <w:t>॥३॥</w:t>
      </w:r>
    </w:p>
    <w:p w:rsidR="00347EEB" w:rsidRDefault="00347EEB">
      <w:pPr>
        <w:pStyle w:val="SGGSRoman"/>
      </w:pPr>
      <w:r>
        <w:t>man motee saal hai gur sabdee jit heeraa parakh la-eejai. ||3||</w:t>
      </w:r>
    </w:p>
    <w:p w:rsidR="00347EEB" w:rsidRDefault="00347EEB">
      <w:pPr>
        <w:pStyle w:val="SGGSTrans"/>
      </w:pPr>
      <w:r>
        <w:t>The mind becomes the jeweller, through the Word of the Guru's Shabad; it appraises the Diamond of the Lord. ||3||</w:t>
      </w:r>
    </w:p>
    <w:p w:rsidR="00347EEB" w:rsidRDefault="00347EEB">
      <w:pPr>
        <w:pStyle w:val="SGGSGurm"/>
      </w:pPr>
      <w:r>
        <w:rPr>
          <w:cs/>
        </w:rPr>
        <w:t xml:space="preserve">ਸੰਗਤਿ ਸੰਤ ਸੰਗਿ ਲਗਿ ਊਚੇ ਜਿਉ ਪੀਪ ਪਲਾਸ ਖਾਇ ਲੀਜੈ ॥ </w:t>
      </w:r>
      <w:r>
        <w:rPr>
          <w:color w:val="008000"/>
          <w:sz w:val="18"/>
        </w:rPr>
        <w:t>(1325)</w:t>
      </w:r>
    </w:p>
    <w:p w:rsidR="00347EEB" w:rsidRDefault="00347EEB">
      <w:pPr>
        <w:pStyle w:val="SGGSHindi"/>
      </w:pPr>
      <w:r>
        <w:rPr>
          <w:cs/>
          <w:lang w:bidi="hi-IN"/>
        </w:rPr>
        <w:t>संगति</w:t>
      </w:r>
      <w:r>
        <w:t xml:space="preserve"> </w:t>
      </w:r>
      <w:r>
        <w:rPr>
          <w:cs/>
          <w:lang w:bidi="hi-IN"/>
        </w:rPr>
        <w:t>संत</w:t>
      </w:r>
      <w:r>
        <w:t xml:space="preserve"> </w:t>
      </w:r>
      <w:r>
        <w:rPr>
          <w:cs/>
          <w:lang w:bidi="hi-IN"/>
        </w:rPr>
        <w:t>संगि</w:t>
      </w:r>
      <w:r>
        <w:t xml:space="preserve"> </w:t>
      </w:r>
      <w:r>
        <w:rPr>
          <w:cs/>
          <w:lang w:bidi="hi-IN"/>
        </w:rPr>
        <w:t>लगि</w:t>
      </w:r>
      <w:r>
        <w:t xml:space="preserve"> </w:t>
      </w:r>
      <w:r>
        <w:rPr>
          <w:cs/>
          <w:lang w:bidi="hi-IN"/>
        </w:rPr>
        <w:t>ऊचे</w:t>
      </w:r>
      <w:r>
        <w:t xml:space="preserve"> </w:t>
      </w:r>
      <w:r>
        <w:rPr>
          <w:cs/>
          <w:lang w:bidi="hi-IN"/>
        </w:rPr>
        <w:t>जिउ</w:t>
      </w:r>
      <w:r>
        <w:t xml:space="preserve"> </w:t>
      </w:r>
      <w:r>
        <w:rPr>
          <w:cs/>
          <w:lang w:bidi="hi-IN"/>
        </w:rPr>
        <w:t>पीप</w:t>
      </w:r>
      <w:r>
        <w:t xml:space="preserve"> </w:t>
      </w:r>
      <w:r>
        <w:rPr>
          <w:cs/>
          <w:lang w:bidi="hi-IN"/>
        </w:rPr>
        <w:t>पलास</w:t>
      </w:r>
      <w:r>
        <w:t xml:space="preserve"> </w:t>
      </w:r>
      <w:r>
        <w:rPr>
          <w:cs/>
          <w:lang w:bidi="hi-IN"/>
        </w:rPr>
        <w:t>खाइ</w:t>
      </w:r>
      <w:r>
        <w:t xml:space="preserve"> </w:t>
      </w:r>
      <w:r>
        <w:rPr>
          <w:cs/>
          <w:lang w:bidi="hi-IN"/>
        </w:rPr>
        <w:t>लीजै</w:t>
      </w:r>
      <w:r>
        <w:t xml:space="preserve"> </w:t>
      </w:r>
      <w:r>
        <w:rPr>
          <w:cs/>
          <w:lang w:bidi="hi-IN"/>
        </w:rPr>
        <w:t>॥</w:t>
      </w:r>
    </w:p>
    <w:p w:rsidR="00347EEB" w:rsidRDefault="00347EEB">
      <w:pPr>
        <w:pStyle w:val="SGGSRoman"/>
      </w:pPr>
      <w:r>
        <w:t>sangat sant sang lag oochay ji-o peep palaas khaa-ay leejai.</w:t>
      </w:r>
    </w:p>
    <w:p w:rsidR="00347EEB" w:rsidRDefault="00347EEB">
      <w:pPr>
        <w:pStyle w:val="SGGSTrans"/>
      </w:pPr>
      <w:r>
        <w:t>Attaching oneself to the Society of the Saints, one is exalted and uplifted, as the palaas tree is absorbed by the peepal tree.</w:t>
      </w:r>
    </w:p>
    <w:p w:rsidR="00347EEB" w:rsidRDefault="00347EEB">
      <w:pPr>
        <w:pStyle w:val="SGGSGurm"/>
      </w:pPr>
      <w:r>
        <w:rPr>
          <w:cs/>
        </w:rPr>
        <w:t>ਸਭ ਨਰ ਮਹਿ ਪ੍ਰਾਨੀ ਊਤਮੁ ਹੋਵੈ ਰਾਮ ਨਾਮੈ ਬਾਸੁ ਬਸੀਜੈ ॥੪</w:t>
      </w:r>
      <w:r>
        <w:rPr>
          <w:cs/>
          <w:lang w:bidi="hi-IN"/>
        </w:rPr>
        <w:t xml:space="preserve">॥ </w:t>
      </w:r>
      <w:r>
        <w:rPr>
          <w:color w:val="008000"/>
          <w:sz w:val="18"/>
        </w:rPr>
        <w:t>(1325)</w:t>
      </w:r>
    </w:p>
    <w:p w:rsidR="00347EEB" w:rsidRDefault="00347EEB">
      <w:pPr>
        <w:pStyle w:val="SGGSHindi"/>
      </w:pPr>
      <w:r>
        <w:rPr>
          <w:cs/>
          <w:lang w:bidi="hi-IN"/>
        </w:rPr>
        <w:t>सभ</w:t>
      </w:r>
      <w:r>
        <w:t xml:space="preserve"> </w:t>
      </w:r>
      <w:r>
        <w:rPr>
          <w:cs/>
          <w:lang w:bidi="hi-IN"/>
        </w:rPr>
        <w:t>नर</w:t>
      </w:r>
      <w:r>
        <w:t xml:space="preserve"> </w:t>
      </w:r>
      <w:r>
        <w:rPr>
          <w:cs/>
          <w:lang w:bidi="hi-IN"/>
        </w:rPr>
        <w:t>महि</w:t>
      </w:r>
      <w:r>
        <w:t xml:space="preserve"> </w:t>
      </w:r>
      <w:r>
        <w:rPr>
          <w:cs/>
          <w:lang w:bidi="hi-IN"/>
        </w:rPr>
        <w:t>प्रानी</w:t>
      </w:r>
      <w:r>
        <w:t xml:space="preserve"> </w:t>
      </w:r>
      <w:r>
        <w:rPr>
          <w:cs/>
          <w:lang w:bidi="hi-IN"/>
        </w:rPr>
        <w:t>ऊतमु</w:t>
      </w:r>
      <w:r>
        <w:t xml:space="preserve"> </w:t>
      </w:r>
      <w:r>
        <w:rPr>
          <w:cs/>
          <w:lang w:bidi="hi-IN"/>
        </w:rPr>
        <w:t>होवै</w:t>
      </w:r>
      <w:r>
        <w:t xml:space="preserve"> </w:t>
      </w:r>
      <w:r>
        <w:rPr>
          <w:cs/>
          <w:lang w:bidi="hi-IN"/>
        </w:rPr>
        <w:t>राम</w:t>
      </w:r>
      <w:r>
        <w:t xml:space="preserve"> </w:t>
      </w:r>
      <w:r>
        <w:rPr>
          <w:cs/>
          <w:lang w:bidi="hi-IN"/>
        </w:rPr>
        <w:t>नामै</w:t>
      </w:r>
      <w:r>
        <w:t xml:space="preserve"> </w:t>
      </w:r>
      <w:r>
        <w:rPr>
          <w:cs/>
          <w:lang w:bidi="hi-IN"/>
        </w:rPr>
        <w:t>बासु</w:t>
      </w:r>
      <w:r>
        <w:t xml:space="preserve"> </w:t>
      </w:r>
      <w:r>
        <w:rPr>
          <w:cs/>
          <w:lang w:bidi="hi-IN"/>
        </w:rPr>
        <w:t>बसीजै</w:t>
      </w:r>
      <w:r>
        <w:t xml:space="preserve"> </w:t>
      </w:r>
      <w:r>
        <w:rPr>
          <w:cs/>
          <w:lang w:bidi="hi-IN"/>
        </w:rPr>
        <w:t>॥४॥</w:t>
      </w:r>
    </w:p>
    <w:p w:rsidR="00347EEB" w:rsidRDefault="00347EEB">
      <w:pPr>
        <w:pStyle w:val="SGGSRoman"/>
      </w:pPr>
      <w:r>
        <w:t>sabh nar meh paraanee ootam hovai raam naamai baas baseejai. ||4||</w:t>
      </w:r>
    </w:p>
    <w:p w:rsidR="00347EEB" w:rsidRDefault="00347EEB">
      <w:pPr>
        <w:pStyle w:val="SGGSTrans"/>
      </w:pPr>
      <w:r>
        <w:t>That mortal being is supreme among all people, who is perfumed by the fragrance of the Lord's Name. ||4||</w:t>
      </w:r>
    </w:p>
    <w:p w:rsidR="00347EEB" w:rsidRDefault="00347EEB">
      <w:pPr>
        <w:pStyle w:val="SGGSGurm"/>
      </w:pPr>
      <w:r>
        <w:rPr>
          <w:cs/>
        </w:rPr>
        <w:t xml:space="preserve">ਨਿਰਮਲ ਨਿਰਮਲ ਕਰਮ ਬਹੁ ਕੀਨੇ ਨਿਤ ਸਾਖਾ ਹਰੀ ਜੜੀਜੈ ॥ </w:t>
      </w:r>
      <w:r>
        <w:rPr>
          <w:color w:val="008000"/>
          <w:sz w:val="18"/>
        </w:rPr>
        <w:t>(1325)</w:t>
      </w:r>
    </w:p>
    <w:p w:rsidR="00347EEB" w:rsidRDefault="00347EEB">
      <w:pPr>
        <w:pStyle w:val="SGGSHindi"/>
      </w:pPr>
      <w:r>
        <w:rPr>
          <w:cs/>
          <w:lang w:bidi="hi-IN"/>
        </w:rPr>
        <w:t>निरमल</w:t>
      </w:r>
      <w:r>
        <w:t xml:space="preserve"> </w:t>
      </w:r>
      <w:r>
        <w:rPr>
          <w:cs/>
          <w:lang w:bidi="hi-IN"/>
        </w:rPr>
        <w:t>निरमल</w:t>
      </w:r>
      <w:r>
        <w:t xml:space="preserve"> </w:t>
      </w:r>
      <w:r>
        <w:rPr>
          <w:cs/>
          <w:lang w:bidi="hi-IN"/>
        </w:rPr>
        <w:t>करम</w:t>
      </w:r>
      <w:r>
        <w:t xml:space="preserve"> </w:t>
      </w:r>
      <w:r>
        <w:rPr>
          <w:cs/>
          <w:lang w:bidi="hi-IN"/>
        </w:rPr>
        <w:t>बहु</w:t>
      </w:r>
      <w:r>
        <w:t xml:space="preserve"> </w:t>
      </w:r>
      <w:r>
        <w:rPr>
          <w:cs/>
          <w:lang w:bidi="hi-IN"/>
        </w:rPr>
        <w:t>कीने</w:t>
      </w:r>
      <w:r>
        <w:t xml:space="preserve"> </w:t>
      </w:r>
      <w:r>
        <w:rPr>
          <w:cs/>
          <w:lang w:bidi="hi-IN"/>
        </w:rPr>
        <w:t>नित</w:t>
      </w:r>
      <w:r>
        <w:t xml:space="preserve"> </w:t>
      </w:r>
      <w:r>
        <w:rPr>
          <w:cs/>
          <w:lang w:bidi="hi-IN"/>
        </w:rPr>
        <w:t>साखा</w:t>
      </w:r>
      <w:r>
        <w:t xml:space="preserve"> </w:t>
      </w:r>
      <w:r>
        <w:rPr>
          <w:cs/>
          <w:lang w:bidi="hi-IN"/>
        </w:rPr>
        <w:t>हरी</w:t>
      </w:r>
      <w:r>
        <w:t xml:space="preserve"> </w:t>
      </w:r>
      <w:r>
        <w:rPr>
          <w:cs/>
          <w:lang w:bidi="hi-IN"/>
        </w:rPr>
        <w:t>जड़ीजै</w:t>
      </w:r>
      <w:r>
        <w:t xml:space="preserve"> </w:t>
      </w:r>
      <w:r>
        <w:rPr>
          <w:cs/>
          <w:lang w:bidi="hi-IN"/>
        </w:rPr>
        <w:t>॥</w:t>
      </w:r>
    </w:p>
    <w:p w:rsidR="00347EEB" w:rsidRDefault="00347EEB">
      <w:pPr>
        <w:pStyle w:val="SGGSRoman"/>
      </w:pPr>
      <w:r>
        <w:t>nirmal nirmal karam baho keenay nit saakhaa haree jarheejai.</w:t>
      </w:r>
    </w:p>
    <w:p w:rsidR="00347EEB" w:rsidRDefault="00347EEB">
      <w:pPr>
        <w:pStyle w:val="SGGSTrans"/>
      </w:pPr>
      <w:r>
        <w:t>One who continually acts in goodness and immaculate purity, sprouts green branches in great abundance.</w:t>
      </w:r>
    </w:p>
    <w:p w:rsidR="00347EEB" w:rsidRDefault="00347EEB">
      <w:pPr>
        <w:pStyle w:val="SGGSGurm"/>
      </w:pPr>
      <w:r>
        <w:rPr>
          <w:cs/>
        </w:rPr>
        <w:t>ਧਰਮੁ ਫੁਲੁ ਫਲੁ ਗੁਰਿ ਗਿਆਨੁ ਦ੍ਰਿੜਾਇਆ ਬਹਕਾਰ ਬਾਸੁ ਜਗਿ ਦੀਜੈ ॥੫</w:t>
      </w:r>
      <w:r>
        <w:rPr>
          <w:cs/>
          <w:lang w:bidi="hi-IN"/>
        </w:rPr>
        <w:t xml:space="preserve">॥ </w:t>
      </w:r>
      <w:r>
        <w:rPr>
          <w:color w:val="008000"/>
          <w:sz w:val="18"/>
        </w:rPr>
        <w:t>(1325)</w:t>
      </w:r>
    </w:p>
    <w:p w:rsidR="00347EEB" w:rsidRDefault="00347EEB">
      <w:pPr>
        <w:pStyle w:val="SGGSHindi"/>
      </w:pPr>
      <w:r>
        <w:rPr>
          <w:cs/>
          <w:lang w:bidi="hi-IN"/>
        </w:rPr>
        <w:t>धरमु</w:t>
      </w:r>
      <w:r>
        <w:t xml:space="preserve"> </w:t>
      </w:r>
      <w:r>
        <w:rPr>
          <w:cs/>
          <w:lang w:bidi="hi-IN"/>
        </w:rPr>
        <w:t>फुलु</w:t>
      </w:r>
      <w:r>
        <w:t xml:space="preserve"> </w:t>
      </w:r>
      <w:r>
        <w:rPr>
          <w:cs/>
          <w:lang w:bidi="hi-IN"/>
        </w:rPr>
        <w:t>फलु</w:t>
      </w:r>
      <w:r>
        <w:t xml:space="preserve"> </w:t>
      </w:r>
      <w:r>
        <w:rPr>
          <w:cs/>
          <w:lang w:bidi="hi-IN"/>
        </w:rPr>
        <w:t>गुरि</w:t>
      </w:r>
      <w:r>
        <w:t xml:space="preserve"> </w:t>
      </w:r>
      <w:r>
        <w:rPr>
          <w:cs/>
          <w:lang w:bidi="hi-IN"/>
        </w:rPr>
        <w:t>गिआनु</w:t>
      </w:r>
      <w:r>
        <w:t xml:space="preserve"> </w:t>
      </w:r>
      <w:r>
        <w:rPr>
          <w:cs/>
          <w:lang w:bidi="hi-IN"/>
        </w:rPr>
        <w:t>द्रिड़ाइआ</w:t>
      </w:r>
      <w:r>
        <w:t xml:space="preserve"> </w:t>
      </w:r>
      <w:r>
        <w:rPr>
          <w:cs/>
          <w:lang w:bidi="hi-IN"/>
        </w:rPr>
        <w:t>बहकार</w:t>
      </w:r>
      <w:r>
        <w:t xml:space="preserve"> </w:t>
      </w:r>
      <w:r>
        <w:rPr>
          <w:cs/>
          <w:lang w:bidi="hi-IN"/>
        </w:rPr>
        <w:t>बासु</w:t>
      </w:r>
      <w:r>
        <w:t xml:space="preserve"> </w:t>
      </w:r>
      <w:r>
        <w:rPr>
          <w:cs/>
          <w:lang w:bidi="hi-IN"/>
        </w:rPr>
        <w:t>जगि</w:t>
      </w:r>
      <w:r>
        <w:t xml:space="preserve"> </w:t>
      </w:r>
      <w:r>
        <w:rPr>
          <w:cs/>
          <w:lang w:bidi="hi-IN"/>
        </w:rPr>
        <w:t>दीजै</w:t>
      </w:r>
      <w:r>
        <w:t xml:space="preserve"> </w:t>
      </w:r>
      <w:r>
        <w:rPr>
          <w:cs/>
          <w:lang w:bidi="hi-IN"/>
        </w:rPr>
        <w:t>॥५॥</w:t>
      </w:r>
    </w:p>
    <w:p w:rsidR="00347EEB" w:rsidRDefault="00347EEB">
      <w:pPr>
        <w:pStyle w:val="SGGSRoman"/>
      </w:pPr>
      <w:r>
        <w:t>Dharam ful fal gur gi-aan drirh-aa-i-aa behkaar baas jag deejai. ||5||</w:t>
      </w:r>
    </w:p>
    <w:p w:rsidR="00347EEB" w:rsidRDefault="00347EEB">
      <w:pPr>
        <w:pStyle w:val="SGGSTrans"/>
      </w:pPr>
      <w:r>
        <w:t>The Guru has taught me that Dharmic faith is the flower, and spiritual wisdom is the fruit; this fragrance permeates the world. ||5||</w:t>
      </w:r>
    </w:p>
    <w:p w:rsidR="00347EEB" w:rsidRDefault="00347EEB">
      <w:pPr>
        <w:pStyle w:val="SGGSGurm"/>
      </w:pPr>
      <w:r>
        <w:rPr>
          <w:cs/>
        </w:rPr>
        <w:t xml:space="preserve">ਏਕ ਜੋਤਿ ਏਕੋ ਮਨਿ ਵਸਿਆ ਸਭ ਬ੍ਰਹਮ ਦ੍ਰਿਸਟਿ ਇਕੁ ਕੀਜੈ ॥ </w:t>
      </w:r>
      <w:r>
        <w:rPr>
          <w:color w:val="008000"/>
          <w:sz w:val="18"/>
        </w:rPr>
        <w:t>(1325)</w:t>
      </w:r>
    </w:p>
    <w:p w:rsidR="00347EEB" w:rsidRDefault="00347EEB">
      <w:pPr>
        <w:pStyle w:val="SGGSHindi"/>
      </w:pPr>
      <w:r>
        <w:rPr>
          <w:cs/>
          <w:lang w:bidi="hi-IN"/>
        </w:rPr>
        <w:t>एक</w:t>
      </w:r>
      <w:r>
        <w:t xml:space="preserve"> </w:t>
      </w:r>
      <w:r>
        <w:rPr>
          <w:cs/>
          <w:lang w:bidi="hi-IN"/>
        </w:rPr>
        <w:t>जोति</w:t>
      </w:r>
      <w:r>
        <w:t xml:space="preserve"> </w:t>
      </w:r>
      <w:r>
        <w:rPr>
          <w:cs/>
          <w:lang w:bidi="hi-IN"/>
        </w:rPr>
        <w:t>एको</w:t>
      </w:r>
      <w:r>
        <w:t xml:space="preserve"> </w:t>
      </w:r>
      <w:r>
        <w:rPr>
          <w:cs/>
          <w:lang w:bidi="hi-IN"/>
        </w:rPr>
        <w:t>मनि</w:t>
      </w:r>
      <w:r>
        <w:t xml:space="preserve"> </w:t>
      </w:r>
      <w:r>
        <w:rPr>
          <w:cs/>
          <w:lang w:bidi="hi-IN"/>
        </w:rPr>
        <w:t>वसिआ</w:t>
      </w:r>
      <w:r>
        <w:t xml:space="preserve"> </w:t>
      </w:r>
      <w:r>
        <w:rPr>
          <w:cs/>
          <w:lang w:bidi="hi-IN"/>
        </w:rPr>
        <w:t>सभ</w:t>
      </w:r>
      <w:r>
        <w:t xml:space="preserve"> </w:t>
      </w:r>
      <w:r>
        <w:rPr>
          <w:cs/>
          <w:lang w:bidi="hi-IN"/>
        </w:rPr>
        <w:t>ब्रहम</w:t>
      </w:r>
      <w:r>
        <w:t xml:space="preserve"> </w:t>
      </w:r>
      <w:r>
        <w:rPr>
          <w:cs/>
          <w:lang w:bidi="hi-IN"/>
        </w:rPr>
        <w:t>द्रिसटि</w:t>
      </w:r>
      <w:r>
        <w:t xml:space="preserve"> </w:t>
      </w:r>
      <w:r>
        <w:rPr>
          <w:cs/>
          <w:lang w:bidi="hi-IN"/>
        </w:rPr>
        <w:t>इकु</w:t>
      </w:r>
      <w:r>
        <w:t xml:space="preserve"> </w:t>
      </w:r>
      <w:r>
        <w:rPr>
          <w:cs/>
          <w:lang w:bidi="hi-IN"/>
        </w:rPr>
        <w:t>कीजै</w:t>
      </w:r>
      <w:r>
        <w:t xml:space="preserve"> </w:t>
      </w:r>
      <w:r>
        <w:rPr>
          <w:cs/>
          <w:lang w:bidi="hi-IN"/>
        </w:rPr>
        <w:t>॥</w:t>
      </w:r>
    </w:p>
    <w:p w:rsidR="00347EEB" w:rsidRDefault="00347EEB">
      <w:pPr>
        <w:pStyle w:val="SGGSRoman"/>
      </w:pPr>
      <w:r>
        <w:t>ayk jot ayko man vasi-aa sabh barahm darisat ik keejai.</w:t>
      </w:r>
    </w:p>
    <w:p w:rsidR="00347EEB" w:rsidRDefault="00347EEB">
      <w:pPr>
        <w:pStyle w:val="SGGSTrans"/>
      </w:pPr>
      <w:r>
        <w:t>The One, the Light of the One, abides within my mind; God, the One, is seen in all.</w:t>
      </w:r>
    </w:p>
    <w:p w:rsidR="00347EEB" w:rsidRDefault="00347EEB">
      <w:pPr>
        <w:pStyle w:val="SGGSGurm"/>
      </w:pPr>
      <w:r>
        <w:rPr>
          <w:cs/>
        </w:rPr>
        <w:t>ਆਤਮ ਰਾਮੁ ਸਭ ਏਕੈ ਹੈ ਪਸਰੇ ਸਭ ਚਰਨ ਤਲੇ ਸਿਰੁ ਦੀਜੈ ॥੬</w:t>
      </w:r>
      <w:r>
        <w:rPr>
          <w:cs/>
          <w:lang w:bidi="hi-IN"/>
        </w:rPr>
        <w:t xml:space="preserve">॥ </w:t>
      </w:r>
      <w:r>
        <w:rPr>
          <w:color w:val="008000"/>
          <w:sz w:val="18"/>
        </w:rPr>
        <w:t>(1325)</w:t>
      </w:r>
    </w:p>
    <w:p w:rsidR="00347EEB" w:rsidRDefault="00347EEB">
      <w:pPr>
        <w:pStyle w:val="SGGSHindi"/>
      </w:pPr>
      <w:r>
        <w:rPr>
          <w:cs/>
          <w:lang w:bidi="hi-IN"/>
        </w:rPr>
        <w:t>आतम</w:t>
      </w:r>
      <w:r>
        <w:t xml:space="preserve"> </w:t>
      </w:r>
      <w:r>
        <w:rPr>
          <w:cs/>
          <w:lang w:bidi="hi-IN"/>
        </w:rPr>
        <w:t>रामु</w:t>
      </w:r>
      <w:r>
        <w:t xml:space="preserve"> </w:t>
      </w:r>
      <w:r>
        <w:rPr>
          <w:cs/>
          <w:lang w:bidi="hi-IN"/>
        </w:rPr>
        <w:t>सभ</w:t>
      </w:r>
      <w:r>
        <w:t xml:space="preserve"> </w:t>
      </w:r>
      <w:r>
        <w:rPr>
          <w:cs/>
          <w:lang w:bidi="hi-IN"/>
        </w:rPr>
        <w:t>एकै</w:t>
      </w:r>
      <w:r>
        <w:t xml:space="preserve"> </w:t>
      </w:r>
      <w:r>
        <w:rPr>
          <w:cs/>
          <w:lang w:bidi="hi-IN"/>
        </w:rPr>
        <w:t>है</w:t>
      </w:r>
      <w:r>
        <w:t xml:space="preserve"> </w:t>
      </w:r>
      <w:r>
        <w:rPr>
          <w:cs/>
          <w:lang w:bidi="hi-IN"/>
        </w:rPr>
        <w:t>पसरे</w:t>
      </w:r>
      <w:r>
        <w:t xml:space="preserve"> </w:t>
      </w:r>
      <w:r>
        <w:rPr>
          <w:cs/>
          <w:lang w:bidi="hi-IN"/>
        </w:rPr>
        <w:t>सभ</w:t>
      </w:r>
      <w:r>
        <w:t xml:space="preserve"> </w:t>
      </w:r>
      <w:r>
        <w:rPr>
          <w:cs/>
          <w:lang w:bidi="hi-IN"/>
        </w:rPr>
        <w:t>चरन</w:t>
      </w:r>
      <w:r>
        <w:t xml:space="preserve"> </w:t>
      </w:r>
      <w:r>
        <w:rPr>
          <w:cs/>
          <w:lang w:bidi="hi-IN"/>
        </w:rPr>
        <w:t>तले</w:t>
      </w:r>
      <w:r>
        <w:t xml:space="preserve"> </w:t>
      </w:r>
      <w:r>
        <w:rPr>
          <w:cs/>
          <w:lang w:bidi="hi-IN"/>
        </w:rPr>
        <w:t>सिरु</w:t>
      </w:r>
      <w:r>
        <w:t xml:space="preserve"> </w:t>
      </w:r>
      <w:r>
        <w:rPr>
          <w:cs/>
          <w:lang w:bidi="hi-IN"/>
        </w:rPr>
        <w:t>दीजै</w:t>
      </w:r>
      <w:r>
        <w:t xml:space="preserve"> </w:t>
      </w:r>
      <w:r>
        <w:rPr>
          <w:cs/>
          <w:lang w:bidi="hi-IN"/>
        </w:rPr>
        <w:t>॥६॥</w:t>
      </w:r>
    </w:p>
    <w:p w:rsidR="00347EEB" w:rsidRDefault="00347EEB">
      <w:pPr>
        <w:pStyle w:val="SGGSRoman"/>
      </w:pPr>
      <w:r>
        <w:t>aatam raam sabh aikai hai pasray sabh charan talay sir deejai. ||6||</w:t>
      </w:r>
    </w:p>
    <w:p w:rsidR="00347EEB" w:rsidRDefault="00347EEB">
      <w:pPr>
        <w:pStyle w:val="SGGSTrans"/>
      </w:pPr>
      <w:r>
        <w:t>The One Lord, the Supreme Soul, is spread out everywhere; all place their heads beneath His Feet. ||6||</w:t>
      </w:r>
    </w:p>
    <w:p w:rsidR="00347EEB" w:rsidRDefault="00347EEB">
      <w:pPr>
        <w:pStyle w:val="SGGSGurm"/>
      </w:pPr>
      <w:r>
        <w:rPr>
          <w:cs/>
        </w:rPr>
        <w:t xml:space="preserve">ਨਾਮ ਬਿਨਾ ਨਕਟੇ ਨਰ ਦੇਖਹੁ ਤਿਨ ਘਸਿ ਘਸਿ ਨਾਕ ਵਢੀਜੈ ॥ </w:t>
      </w:r>
      <w:r>
        <w:rPr>
          <w:color w:val="008000"/>
          <w:sz w:val="18"/>
        </w:rPr>
        <w:t>(1325)</w:t>
      </w:r>
    </w:p>
    <w:p w:rsidR="00347EEB" w:rsidRDefault="00347EEB">
      <w:pPr>
        <w:pStyle w:val="SGGSHindi"/>
      </w:pPr>
      <w:r>
        <w:rPr>
          <w:cs/>
          <w:lang w:bidi="hi-IN"/>
        </w:rPr>
        <w:t>नाम</w:t>
      </w:r>
      <w:r>
        <w:t xml:space="preserve"> </w:t>
      </w:r>
      <w:r>
        <w:rPr>
          <w:cs/>
          <w:lang w:bidi="hi-IN"/>
        </w:rPr>
        <w:t>बिना</w:t>
      </w:r>
      <w:r>
        <w:t xml:space="preserve"> </w:t>
      </w:r>
      <w:r>
        <w:rPr>
          <w:cs/>
          <w:lang w:bidi="hi-IN"/>
        </w:rPr>
        <w:t>नकटे</w:t>
      </w:r>
      <w:r>
        <w:t xml:space="preserve"> </w:t>
      </w:r>
      <w:r>
        <w:rPr>
          <w:cs/>
          <w:lang w:bidi="hi-IN"/>
        </w:rPr>
        <w:t>नर</w:t>
      </w:r>
      <w:r>
        <w:t xml:space="preserve"> </w:t>
      </w:r>
      <w:r>
        <w:rPr>
          <w:cs/>
          <w:lang w:bidi="hi-IN"/>
        </w:rPr>
        <w:t>देखहु</w:t>
      </w:r>
      <w:r>
        <w:t xml:space="preserve"> </w:t>
      </w:r>
      <w:r>
        <w:rPr>
          <w:cs/>
          <w:lang w:bidi="hi-IN"/>
        </w:rPr>
        <w:t>तिन</w:t>
      </w:r>
      <w:r>
        <w:t xml:space="preserve"> </w:t>
      </w:r>
      <w:r>
        <w:rPr>
          <w:cs/>
          <w:lang w:bidi="hi-IN"/>
        </w:rPr>
        <w:t>घसि</w:t>
      </w:r>
      <w:r>
        <w:t xml:space="preserve"> </w:t>
      </w:r>
      <w:r>
        <w:rPr>
          <w:cs/>
          <w:lang w:bidi="hi-IN"/>
        </w:rPr>
        <w:t>घसि</w:t>
      </w:r>
      <w:r>
        <w:t xml:space="preserve"> </w:t>
      </w:r>
      <w:r>
        <w:rPr>
          <w:cs/>
          <w:lang w:bidi="hi-IN"/>
        </w:rPr>
        <w:t>नाक</w:t>
      </w:r>
      <w:r>
        <w:t xml:space="preserve"> </w:t>
      </w:r>
      <w:r>
        <w:rPr>
          <w:cs/>
          <w:lang w:bidi="hi-IN"/>
        </w:rPr>
        <w:t>वढीजै</w:t>
      </w:r>
      <w:r>
        <w:t xml:space="preserve"> </w:t>
      </w:r>
      <w:r>
        <w:rPr>
          <w:cs/>
          <w:lang w:bidi="hi-IN"/>
        </w:rPr>
        <w:t>॥</w:t>
      </w:r>
    </w:p>
    <w:p w:rsidR="00347EEB" w:rsidRDefault="00347EEB">
      <w:pPr>
        <w:pStyle w:val="SGGSRoman"/>
      </w:pPr>
      <w:r>
        <w:t>naam binaa naktay nar daykhhu tin ghas ghas naak vadheejai.</w:t>
      </w:r>
    </w:p>
    <w:p w:rsidR="00347EEB" w:rsidRDefault="00347EEB">
      <w:pPr>
        <w:pStyle w:val="SGGSTrans"/>
      </w:pPr>
      <w:r>
        <w:t>Without the Naam, the Name of the Lord, people look like criminals with their noses cut off; bit by bit, their noses are cut off.</w:t>
      </w:r>
    </w:p>
    <w:p w:rsidR="00347EEB" w:rsidRDefault="00347EEB">
      <w:pPr>
        <w:pStyle w:val="SGGSGurm"/>
      </w:pPr>
      <w:r>
        <w:rPr>
          <w:cs/>
        </w:rPr>
        <w:t>ਸਾਕਤ ਨਰ ਅਹੰਕਾਰੀ ਕਹੀਅਹਿ ਬਿਨੁ ਨਾਵੈ ਧ੍ਰਿਗੁ ਜੀਵੀਜੈ ॥੭</w:t>
      </w:r>
      <w:r>
        <w:rPr>
          <w:cs/>
          <w:lang w:bidi="hi-IN"/>
        </w:rPr>
        <w:t xml:space="preserve">॥ </w:t>
      </w:r>
      <w:r>
        <w:rPr>
          <w:color w:val="008000"/>
          <w:sz w:val="18"/>
        </w:rPr>
        <w:t>(1325)</w:t>
      </w:r>
    </w:p>
    <w:p w:rsidR="00347EEB" w:rsidRDefault="00347EEB">
      <w:pPr>
        <w:pStyle w:val="SGGSHindi"/>
      </w:pPr>
      <w:r>
        <w:rPr>
          <w:cs/>
          <w:lang w:bidi="hi-IN"/>
        </w:rPr>
        <w:t>साकत</w:t>
      </w:r>
      <w:r>
        <w:t xml:space="preserve"> </w:t>
      </w:r>
      <w:r>
        <w:rPr>
          <w:cs/>
          <w:lang w:bidi="hi-IN"/>
        </w:rPr>
        <w:t>नर</w:t>
      </w:r>
      <w:r>
        <w:t xml:space="preserve"> </w:t>
      </w:r>
      <w:r>
        <w:rPr>
          <w:cs/>
          <w:lang w:bidi="hi-IN"/>
        </w:rPr>
        <w:t>अहंकारी</w:t>
      </w:r>
      <w:r>
        <w:t xml:space="preserve"> </w:t>
      </w:r>
      <w:r>
        <w:rPr>
          <w:cs/>
          <w:lang w:bidi="hi-IN"/>
        </w:rPr>
        <w:t>कहीअहि</w:t>
      </w:r>
      <w:r>
        <w:t xml:space="preserve"> </w:t>
      </w:r>
      <w:r>
        <w:rPr>
          <w:cs/>
          <w:lang w:bidi="hi-IN"/>
        </w:rPr>
        <w:t>बिनु</w:t>
      </w:r>
      <w:r>
        <w:t xml:space="preserve"> </w:t>
      </w:r>
      <w:r>
        <w:rPr>
          <w:cs/>
          <w:lang w:bidi="hi-IN"/>
        </w:rPr>
        <w:t>नावै</w:t>
      </w:r>
      <w:r>
        <w:t xml:space="preserve"> </w:t>
      </w:r>
      <w:r>
        <w:rPr>
          <w:cs/>
          <w:lang w:bidi="hi-IN"/>
        </w:rPr>
        <w:t>ध्रिगु</w:t>
      </w:r>
      <w:r>
        <w:t xml:space="preserve"> </w:t>
      </w:r>
      <w:r>
        <w:rPr>
          <w:cs/>
          <w:lang w:bidi="hi-IN"/>
        </w:rPr>
        <w:t>जीवीजै</w:t>
      </w:r>
      <w:r>
        <w:t xml:space="preserve"> </w:t>
      </w:r>
      <w:r>
        <w:rPr>
          <w:cs/>
          <w:lang w:bidi="hi-IN"/>
        </w:rPr>
        <w:t>॥७॥</w:t>
      </w:r>
    </w:p>
    <w:p w:rsidR="00347EEB" w:rsidRDefault="00347EEB">
      <w:pPr>
        <w:pStyle w:val="SGGSRoman"/>
      </w:pPr>
      <w:r>
        <w:t>saakat nar aha</w:t>
      </w:r>
      <w:r>
        <w:rPr>
          <w:vertAlign w:val="superscript"/>
        </w:rPr>
        <w:t>N</w:t>
      </w:r>
      <w:r>
        <w:t>kaaree kahee-ahi bin naavai Dharig jeeveejai. ||7||</w:t>
      </w:r>
    </w:p>
    <w:p w:rsidR="00347EEB" w:rsidRDefault="00347EEB">
      <w:pPr>
        <w:pStyle w:val="SGGSTrans"/>
      </w:pPr>
      <w:r>
        <w:t>The faithless cynics are called egotistical; without the Name, their lives are cursed. ||7||</w:t>
      </w:r>
    </w:p>
    <w:p w:rsidR="00347EEB" w:rsidRDefault="00347EEB">
      <w:pPr>
        <w:pStyle w:val="SGGSGurm"/>
      </w:pPr>
      <w:r>
        <w:rPr>
          <w:cs/>
        </w:rPr>
        <w:t xml:space="preserve">ਜਬ ਲਗੁ ਸਾਸੁ ਸਾਸੁ ਮਨ ਅੰਤਰਿ ਤਤੁ ਬੇਗਲ ਸਰਨਿ ਪਰੀਜੈ ॥ </w:t>
      </w:r>
      <w:r>
        <w:rPr>
          <w:color w:val="008000"/>
          <w:sz w:val="18"/>
        </w:rPr>
        <w:t>(1325)</w:t>
      </w:r>
    </w:p>
    <w:p w:rsidR="00347EEB" w:rsidRDefault="00347EEB">
      <w:pPr>
        <w:pStyle w:val="SGGSHindi"/>
      </w:pPr>
      <w:r>
        <w:rPr>
          <w:cs/>
          <w:lang w:bidi="hi-IN"/>
        </w:rPr>
        <w:t>जब</w:t>
      </w:r>
      <w:r>
        <w:t xml:space="preserve"> </w:t>
      </w:r>
      <w:r>
        <w:rPr>
          <w:cs/>
          <w:lang w:bidi="hi-IN"/>
        </w:rPr>
        <w:t>लगु</w:t>
      </w:r>
      <w:r>
        <w:t xml:space="preserve"> </w:t>
      </w:r>
      <w:r>
        <w:rPr>
          <w:cs/>
          <w:lang w:bidi="hi-IN"/>
        </w:rPr>
        <w:t>सासु</w:t>
      </w:r>
      <w:r>
        <w:t xml:space="preserve"> </w:t>
      </w:r>
      <w:r>
        <w:rPr>
          <w:cs/>
          <w:lang w:bidi="hi-IN"/>
        </w:rPr>
        <w:t>सासु</w:t>
      </w:r>
      <w:r>
        <w:t xml:space="preserve"> </w:t>
      </w:r>
      <w:r>
        <w:rPr>
          <w:cs/>
          <w:lang w:bidi="hi-IN"/>
        </w:rPr>
        <w:t>मन</w:t>
      </w:r>
      <w:r>
        <w:t xml:space="preserve"> </w:t>
      </w:r>
      <w:r>
        <w:rPr>
          <w:cs/>
          <w:lang w:bidi="hi-IN"/>
        </w:rPr>
        <w:t>अंतरि</w:t>
      </w:r>
      <w:r>
        <w:t xml:space="preserve"> </w:t>
      </w:r>
      <w:r>
        <w:rPr>
          <w:cs/>
          <w:lang w:bidi="hi-IN"/>
        </w:rPr>
        <w:t>ततु</w:t>
      </w:r>
      <w:r>
        <w:t xml:space="preserve"> </w:t>
      </w:r>
      <w:r>
        <w:rPr>
          <w:cs/>
          <w:lang w:bidi="hi-IN"/>
        </w:rPr>
        <w:t>बेगल</w:t>
      </w:r>
      <w:r>
        <w:t xml:space="preserve"> </w:t>
      </w:r>
      <w:r>
        <w:rPr>
          <w:cs/>
          <w:lang w:bidi="hi-IN"/>
        </w:rPr>
        <w:t>सरनि</w:t>
      </w:r>
      <w:r>
        <w:t xml:space="preserve"> </w:t>
      </w:r>
      <w:r>
        <w:rPr>
          <w:cs/>
          <w:lang w:bidi="hi-IN"/>
        </w:rPr>
        <w:t>परीजै</w:t>
      </w:r>
      <w:r>
        <w:t xml:space="preserve"> </w:t>
      </w:r>
      <w:r>
        <w:rPr>
          <w:cs/>
          <w:lang w:bidi="hi-IN"/>
        </w:rPr>
        <w:t>॥</w:t>
      </w:r>
    </w:p>
    <w:p w:rsidR="00347EEB" w:rsidRDefault="00347EEB">
      <w:pPr>
        <w:pStyle w:val="SGGSRoman"/>
      </w:pPr>
      <w:r>
        <w:t>jab lag saas saas man antar tat baygal saran pareejai.</w:t>
      </w:r>
    </w:p>
    <w:p w:rsidR="00347EEB" w:rsidRDefault="00347EEB">
      <w:pPr>
        <w:pStyle w:val="SGGSTrans"/>
      </w:pPr>
      <w:r>
        <w:t>As long as the breath breathes through the mind deep within, hurry and seek God's Sanctuary.</w:t>
      </w:r>
    </w:p>
    <w:p w:rsidR="00347EEB" w:rsidRDefault="00347EEB">
      <w:pPr>
        <w:pStyle w:val="SGGSGurm"/>
      </w:pPr>
      <w:r>
        <w:rPr>
          <w:cs/>
        </w:rPr>
        <w:t>ਨਾਨਕ ਕ੍ਰਿਪਾ ਕ੍ਰਿਪਾ ਕਰਿ ਧਾਰਹੁ ਮੈ ਸਾਧੂ ਚਰਨ ਪਖੀਜੈ ॥੮</w:t>
      </w:r>
      <w:r>
        <w:rPr>
          <w:cs/>
          <w:lang w:bidi="hi-IN"/>
        </w:rPr>
        <w:t>॥</w:t>
      </w:r>
      <w:r>
        <w:t>੪</w:t>
      </w:r>
      <w:r>
        <w:rPr>
          <w:cs/>
        </w:rPr>
        <w:t xml:space="preserve">॥ </w:t>
      </w:r>
      <w:r>
        <w:rPr>
          <w:color w:val="008000"/>
          <w:sz w:val="18"/>
        </w:rPr>
        <w:t>(1325)</w:t>
      </w:r>
    </w:p>
    <w:p w:rsidR="00347EEB" w:rsidRDefault="00347EEB">
      <w:pPr>
        <w:pStyle w:val="SGGSHindi"/>
      </w:pPr>
      <w:r>
        <w:rPr>
          <w:cs/>
          <w:lang w:bidi="hi-IN"/>
        </w:rPr>
        <w:t>नानक</w:t>
      </w:r>
      <w:r>
        <w:t xml:space="preserve"> </w:t>
      </w:r>
      <w:r>
        <w:rPr>
          <w:cs/>
          <w:lang w:bidi="hi-IN"/>
        </w:rPr>
        <w:t>क्रिपा</w:t>
      </w:r>
      <w:r>
        <w:t xml:space="preserve"> </w:t>
      </w:r>
      <w:r>
        <w:rPr>
          <w:cs/>
          <w:lang w:bidi="hi-IN"/>
        </w:rPr>
        <w:t>क्रिपा</w:t>
      </w:r>
      <w:r>
        <w:t xml:space="preserve"> </w:t>
      </w:r>
      <w:r>
        <w:rPr>
          <w:cs/>
          <w:lang w:bidi="hi-IN"/>
        </w:rPr>
        <w:t>करि</w:t>
      </w:r>
      <w:r>
        <w:t xml:space="preserve"> </w:t>
      </w:r>
      <w:r>
        <w:rPr>
          <w:cs/>
          <w:lang w:bidi="hi-IN"/>
        </w:rPr>
        <w:t>धारहु</w:t>
      </w:r>
      <w:r>
        <w:t xml:space="preserve"> </w:t>
      </w:r>
      <w:r>
        <w:rPr>
          <w:cs/>
          <w:lang w:bidi="hi-IN"/>
        </w:rPr>
        <w:t>मै</w:t>
      </w:r>
      <w:r>
        <w:t xml:space="preserve"> </w:t>
      </w:r>
      <w:r>
        <w:rPr>
          <w:cs/>
          <w:lang w:bidi="hi-IN"/>
        </w:rPr>
        <w:t>साधू</w:t>
      </w:r>
      <w:r>
        <w:t xml:space="preserve"> </w:t>
      </w:r>
      <w:r>
        <w:rPr>
          <w:cs/>
          <w:lang w:bidi="hi-IN"/>
        </w:rPr>
        <w:t>चरन</w:t>
      </w:r>
      <w:r>
        <w:t xml:space="preserve"> </w:t>
      </w:r>
      <w:r>
        <w:rPr>
          <w:cs/>
          <w:lang w:bidi="hi-IN"/>
        </w:rPr>
        <w:t>पखीजै</w:t>
      </w:r>
      <w:r>
        <w:t xml:space="preserve"> </w:t>
      </w:r>
      <w:r>
        <w:rPr>
          <w:cs/>
          <w:lang w:bidi="hi-IN"/>
        </w:rPr>
        <w:t>॥८॥४॥</w:t>
      </w:r>
    </w:p>
    <w:p w:rsidR="00347EEB" w:rsidRDefault="00347EEB">
      <w:pPr>
        <w:pStyle w:val="SGGSRoman"/>
      </w:pPr>
      <w:r>
        <w:t>naanak kirpaa kirpaa kar Dhaarahu mai saaDhoo charan pakheejai. ||8||4||</w:t>
      </w:r>
    </w:p>
    <w:p w:rsidR="00347EEB" w:rsidRDefault="00347EEB">
      <w:pPr>
        <w:pStyle w:val="SGGSTrans"/>
      </w:pPr>
      <w:r>
        <w:t>Please shower Your Kind Mercy and take pity upon Nanak, that he may wash the feet of the Holy. ||8||4||</w:t>
      </w:r>
    </w:p>
    <w:p w:rsidR="00347EEB" w:rsidRDefault="00347EEB">
      <w:pPr>
        <w:pStyle w:val="SGGSGurm"/>
      </w:pPr>
      <w:r>
        <w:rPr>
          <w:cs/>
        </w:rPr>
        <w:t xml:space="preserve">ਕਲਿਆਨ ਮਹਲਾ ੪ </w:t>
      </w:r>
      <w:r>
        <w:rPr>
          <w:cs/>
          <w:lang w:bidi="hi-IN"/>
        </w:rPr>
        <w:t xml:space="preserve">॥ </w:t>
      </w:r>
      <w:r>
        <w:rPr>
          <w:color w:val="008000"/>
          <w:sz w:val="18"/>
        </w:rPr>
        <w:t>(1325)</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ਰਾਮਾ ਮੈ ਸਾਧੂ ਚਰਨ ਧੁਵੀਜੈ ॥ </w:t>
      </w:r>
      <w:r>
        <w:rPr>
          <w:color w:val="008000"/>
          <w:sz w:val="18"/>
        </w:rPr>
        <w:t>(1325)</w:t>
      </w:r>
    </w:p>
    <w:p w:rsidR="00347EEB" w:rsidRDefault="00347EEB">
      <w:pPr>
        <w:pStyle w:val="SGGSHindi"/>
      </w:pPr>
      <w:r>
        <w:rPr>
          <w:cs/>
          <w:lang w:bidi="hi-IN"/>
        </w:rPr>
        <w:t>रामा</w:t>
      </w:r>
      <w:r>
        <w:t xml:space="preserve"> </w:t>
      </w:r>
      <w:r>
        <w:rPr>
          <w:cs/>
          <w:lang w:bidi="hi-IN"/>
        </w:rPr>
        <w:t>मै</w:t>
      </w:r>
      <w:r>
        <w:t xml:space="preserve"> </w:t>
      </w:r>
      <w:r>
        <w:rPr>
          <w:cs/>
          <w:lang w:bidi="hi-IN"/>
        </w:rPr>
        <w:t>साधू</w:t>
      </w:r>
      <w:r>
        <w:t xml:space="preserve"> </w:t>
      </w:r>
      <w:r>
        <w:rPr>
          <w:cs/>
          <w:lang w:bidi="hi-IN"/>
        </w:rPr>
        <w:t>चरन</w:t>
      </w:r>
      <w:r>
        <w:t xml:space="preserve"> </w:t>
      </w:r>
      <w:r>
        <w:rPr>
          <w:cs/>
          <w:lang w:bidi="hi-IN"/>
        </w:rPr>
        <w:t>धुवीजै</w:t>
      </w:r>
      <w:r>
        <w:t xml:space="preserve"> </w:t>
      </w:r>
      <w:r>
        <w:rPr>
          <w:cs/>
          <w:lang w:bidi="hi-IN"/>
        </w:rPr>
        <w:t>॥</w:t>
      </w:r>
    </w:p>
    <w:p w:rsidR="00347EEB" w:rsidRDefault="00347EEB">
      <w:pPr>
        <w:pStyle w:val="SGGSRoman"/>
      </w:pPr>
      <w:r>
        <w:t>raamaa mai saaDhoo charan Dhuveejai.</w:t>
      </w:r>
    </w:p>
    <w:p w:rsidR="00347EEB" w:rsidRDefault="00347EEB">
      <w:pPr>
        <w:pStyle w:val="SGGSTrans"/>
      </w:pPr>
      <w:r>
        <w:t>O Lord, I wash the feet of the Holy.</w:t>
      </w:r>
    </w:p>
    <w:p w:rsidR="00347EEB" w:rsidRDefault="00347EEB">
      <w:pPr>
        <w:pStyle w:val="SGGSGurm"/>
      </w:pPr>
      <w:r>
        <w:rPr>
          <w:cs/>
        </w:rPr>
        <w:t>ਕਿਲਬਿਖ ਦਹਨ ਹੋਹਿ ਖਿਨ ਅੰਤਰਿ ਮੇਰੇ ਠਾਕੁਰ ਕਿਰਪਾ ਕੀਜੈ ॥੧</w:t>
      </w:r>
      <w:r>
        <w:rPr>
          <w:cs/>
          <w:lang w:bidi="hi-IN"/>
        </w:rPr>
        <w:t xml:space="preserve">॥ </w:t>
      </w:r>
      <w:r>
        <w:t xml:space="preserve">ਰਹਾਉ ॥ </w:t>
      </w:r>
      <w:r>
        <w:rPr>
          <w:color w:val="008000"/>
          <w:sz w:val="18"/>
        </w:rPr>
        <w:t>(1325)</w:t>
      </w:r>
    </w:p>
    <w:p w:rsidR="00347EEB" w:rsidRDefault="00347EEB">
      <w:pPr>
        <w:pStyle w:val="SGGSHindi"/>
      </w:pPr>
      <w:r>
        <w:rPr>
          <w:cs/>
          <w:lang w:bidi="hi-IN"/>
        </w:rPr>
        <w:t>किलबिख</w:t>
      </w:r>
      <w:r>
        <w:t xml:space="preserve"> </w:t>
      </w:r>
      <w:r>
        <w:rPr>
          <w:cs/>
          <w:lang w:bidi="hi-IN"/>
        </w:rPr>
        <w:t>दहन</w:t>
      </w:r>
      <w:r>
        <w:t xml:space="preserve"> </w:t>
      </w:r>
      <w:r>
        <w:rPr>
          <w:cs/>
          <w:lang w:bidi="hi-IN"/>
        </w:rPr>
        <w:t>होहि</w:t>
      </w:r>
      <w:r>
        <w:t xml:space="preserve"> </w:t>
      </w:r>
      <w:r>
        <w:rPr>
          <w:cs/>
          <w:lang w:bidi="hi-IN"/>
        </w:rPr>
        <w:t>खिन</w:t>
      </w:r>
      <w:r>
        <w:t xml:space="preserve"> </w:t>
      </w:r>
      <w:r>
        <w:rPr>
          <w:cs/>
          <w:lang w:bidi="hi-IN"/>
        </w:rPr>
        <w:t>अंतरि</w:t>
      </w:r>
      <w:r>
        <w:t xml:space="preserve"> </w:t>
      </w:r>
      <w:r>
        <w:rPr>
          <w:cs/>
          <w:lang w:bidi="hi-IN"/>
        </w:rPr>
        <w:t>मेरे</w:t>
      </w:r>
      <w:r>
        <w:t xml:space="preserve"> </w:t>
      </w:r>
      <w:r>
        <w:rPr>
          <w:cs/>
          <w:lang w:bidi="hi-IN"/>
        </w:rPr>
        <w:t>ठाकुर</w:t>
      </w:r>
      <w:r>
        <w:t xml:space="preserve"> </w:t>
      </w:r>
      <w:r>
        <w:rPr>
          <w:cs/>
          <w:lang w:bidi="hi-IN"/>
        </w:rPr>
        <w:t>किरपा</w:t>
      </w:r>
      <w:r>
        <w:t xml:space="preserve"> </w:t>
      </w:r>
      <w:r>
        <w:rPr>
          <w:cs/>
          <w:lang w:bidi="hi-IN"/>
        </w:rPr>
        <w:t>कीजै</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kilbikh dahan hohi khin antar mayray thaakur kirpaa keejai. ||1|| rahaa-o.</w:t>
      </w:r>
    </w:p>
    <w:p w:rsidR="00347EEB" w:rsidRDefault="00347EEB">
      <w:pPr>
        <w:pStyle w:val="SGGSTrans"/>
      </w:pPr>
      <w:r>
        <w:t>May my sins be burnt away in an instant; O my Lord and Master, please bless me with Your Mercy. ||1||Pause||</w:t>
      </w:r>
    </w:p>
    <w:p w:rsidR="00347EEB" w:rsidRDefault="00347EEB">
      <w:pPr>
        <w:pStyle w:val="SGGSGurm"/>
      </w:pPr>
      <w:r>
        <w:rPr>
          <w:cs/>
        </w:rPr>
        <w:t xml:space="preserve">ਮੰਗਤ ਜਨ ਦੀਨ ਖਰੇ ਦਰਿ ਠਾਢੇ ਅਤਿ ਤਰਸਨ ਕਉ ਦਾਨੁ ਦੀਜੈ ॥ </w:t>
      </w:r>
      <w:r>
        <w:rPr>
          <w:color w:val="008000"/>
          <w:sz w:val="18"/>
        </w:rPr>
        <w:t>(1325)</w:t>
      </w:r>
    </w:p>
    <w:p w:rsidR="00347EEB" w:rsidRDefault="00347EEB">
      <w:pPr>
        <w:pStyle w:val="SGGSHindi"/>
      </w:pPr>
      <w:r>
        <w:rPr>
          <w:cs/>
          <w:lang w:bidi="hi-IN"/>
        </w:rPr>
        <w:t>मंगत</w:t>
      </w:r>
      <w:r>
        <w:t xml:space="preserve"> </w:t>
      </w:r>
      <w:r>
        <w:rPr>
          <w:cs/>
          <w:lang w:bidi="hi-IN"/>
        </w:rPr>
        <w:t>जन</w:t>
      </w:r>
      <w:r>
        <w:t xml:space="preserve"> </w:t>
      </w:r>
      <w:r>
        <w:rPr>
          <w:cs/>
          <w:lang w:bidi="hi-IN"/>
        </w:rPr>
        <w:t>दीन</w:t>
      </w:r>
      <w:r>
        <w:t xml:space="preserve"> </w:t>
      </w:r>
      <w:r>
        <w:rPr>
          <w:cs/>
          <w:lang w:bidi="hi-IN"/>
        </w:rPr>
        <w:t>खरे</w:t>
      </w:r>
      <w:r>
        <w:t xml:space="preserve"> </w:t>
      </w:r>
      <w:r>
        <w:rPr>
          <w:cs/>
          <w:lang w:bidi="hi-IN"/>
        </w:rPr>
        <w:t>दरि</w:t>
      </w:r>
      <w:r>
        <w:t xml:space="preserve"> </w:t>
      </w:r>
      <w:r>
        <w:rPr>
          <w:cs/>
          <w:lang w:bidi="hi-IN"/>
        </w:rPr>
        <w:t>ठाढे</w:t>
      </w:r>
      <w:r>
        <w:t xml:space="preserve"> </w:t>
      </w:r>
      <w:r>
        <w:rPr>
          <w:cs/>
          <w:lang w:bidi="hi-IN"/>
        </w:rPr>
        <w:t>अति</w:t>
      </w:r>
      <w:r>
        <w:t xml:space="preserve"> </w:t>
      </w:r>
      <w:r>
        <w:rPr>
          <w:cs/>
          <w:lang w:bidi="hi-IN"/>
        </w:rPr>
        <w:t>तरसन</w:t>
      </w:r>
      <w:r>
        <w:t xml:space="preserve"> </w:t>
      </w:r>
      <w:r>
        <w:rPr>
          <w:cs/>
          <w:lang w:bidi="hi-IN"/>
        </w:rPr>
        <w:t>कउ</w:t>
      </w:r>
      <w:r>
        <w:t xml:space="preserve"> </w:t>
      </w:r>
      <w:r>
        <w:rPr>
          <w:cs/>
          <w:lang w:bidi="hi-IN"/>
        </w:rPr>
        <w:t>दानु</w:t>
      </w:r>
      <w:r>
        <w:t xml:space="preserve"> </w:t>
      </w:r>
      <w:r>
        <w:rPr>
          <w:cs/>
          <w:lang w:bidi="hi-IN"/>
        </w:rPr>
        <w:t>दीजै</w:t>
      </w:r>
      <w:r>
        <w:t xml:space="preserve"> </w:t>
      </w:r>
      <w:r>
        <w:rPr>
          <w:cs/>
          <w:lang w:bidi="hi-IN"/>
        </w:rPr>
        <w:t>॥</w:t>
      </w:r>
    </w:p>
    <w:p w:rsidR="00347EEB" w:rsidRDefault="00347EEB">
      <w:pPr>
        <w:pStyle w:val="SGGSRoman"/>
      </w:pPr>
      <w:r>
        <w:t>mangat jan deen kharay dar thaadhay at tarsan ka-o daan deejai.</w:t>
      </w:r>
    </w:p>
    <w:p w:rsidR="00347EEB" w:rsidRDefault="00347EEB">
      <w:pPr>
        <w:pStyle w:val="SGGSTrans"/>
      </w:pPr>
      <w:r>
        <w:t>The meek and humble beggars stand begging at Your Door. Please be generous and give to those who are yearning.</w:t>
      </w:r>
    </w:p>
    <w:p w:rsidR="00347EEB" w:rsidRDefault="00347EEB">
      <w:pPr>
        <w:pStyle w:val="SGGSGurm"/>
      </w:pPr>
      <w:r>
        <w:rPr>
          <w:cs/>
        </w:rPr>
        <w:t>ਤ੍ਰਾਹਿ ਤ੍ਰਾਹਿ ਸਰਨਿ ਪ੍ਰਭ ਆਏ ਮੋ ਕਉ ਗੁਰਮਤਿ ਨਾਮੁ ਦ੍ਰਿੜੀਜੈ ॥੧</w:t>
      </w:r>
      <w:r>
        <w:rPr>
          <w:cs/>
          <w:lang w:bidi="hi-IN"/>
        </w:rPr>
        <w:t xml:space="preserve">॥ </w:t>
      </w:r>
      <w:r>
        <w:rPr>
          <w:color w:val="008000"/>
          <w:sz w:val="18"/>
        </w:rPr>
        <w:t>(1325)</w:t>
      </w:r>
    </w:p>
    <w:p w:rsidR="00347EEB" w:rsidRDefault="00347EEB">
      <w:pPr>
        <w:pStyle w:val="SGGSHindi"/>
      </w:pPr>
      <w:r>
        <w:rPr>
          <w:cs/>
          <w:lang w:bidi="hi-IN"/>
        </w:rPr>
        <w:t>त्राहि</w:t>
      </w:r>
      <w:r>
        <w:t xml:space="preserve"> </w:t>
      </w:r>
      <w:r>
        <w:rPr>
          <w:cs/>
          <w:lang w:bidi="hi-IN"/>
        </w:rPr>
        <w:t>त्राहि</w:t>
      </w:r>
      <w:r>
        <w:t xml:space="preserve"> </w:t>
      </w:r>
      <w:r>
        <w:rPr>
          <w:cs/>
          <w:lang w:bidi="hi-IN"/>
        </w:rPr>
        <w:t>सरनि</w:t>
      </w:r>
      <w:r>
        <w:t xml:space="preserve"> </w:t>
      </w:r>
      <w:r>
        <w:rPr>
          <w:cs/>
          <w:lang w:bidi="hi-IN"/>
        </w:rPr>
        <w:t>प्रभ</w:t>
      </w:r>
      <w:r>
        <w:t xml:space="preserve"> </w:t>
      </w:r>
      <w:r>
        <w:rPr>
          <w:cs/>
          <w:lang w:bidi="hi-IN"/>
        </w:rPr>
        <w:t>आए</w:t>
      </w:r>
      <w:r>
        <w:t xml:space="preserve"> </w:t>
      </w:r>
      <w:r>
        <w:rPr>
          <w:cs/>
          <w:lang w:bidi="hi-IN"/>
        </w:rPr>
        <w:t>मो</w:t>
      </w:r>
      <w:r>
        <w:t xml:space="preserve"> </w:t>
      </w:r>
      <w:r>
        <w:rPr>
          <w:cs/>
          <w:lang w:bidi="hi-IN"/>
        </w:rPr>
        <w:t>कउ</w:t>
      </w:r>
      <w:r>
        <w:t xml:space="preserve"> </w:t>
      </w:r>
      <w:r>
        <w:rPr>
          <w:cs/>
          <w:lang w:bidi="hi-IN"/>
        </w:rPr>
        <w:t>गुरमति</w:t>
      </w:r>
      <w:r>
        <w:t xml:space="preserve"> </w:t>
      </w:r>
      <w:r>
        <w:rPr>
          <w:cs/>
          <w:lang w:bidi="hi-IN"/>
        </w:rPr>
        <w:t>नामु</w:t>
      </w:r>
      <w:r>
        <w:t xml:space="preserve"> </w:t>
      </w:r>
      <w:r>
        <w:rPr>
          <w:cs/>
          <w:lang w:bidi="hi-IN"/>
        </w:rPr>
        <w:t>द्रिड़ीजै</w:t>
      </w:r>
      <w:r>
        <w:t xml:space="preserve"> </w:t>
      </w:r>
      <w:r>
        <w:rPr>
          <w:cs/>
          <w:lang w:bidi="hi-IN"/>
        </w:rPr>
        <w:t>॥१॥</w:t>
      </w:r>
    </w:p>
    <w:p w:rsidR="00347EEB" w:rsidRDefault="00347EEB">
      <w:pPr>
        <w:pStyle w:val="SGGSRoman"/>
      </w:pPr>
      <w:r>
        <w:t>taraahi taraahi saran parabh aa-ay mo ka-o gurmat naam darirheejai. ||1||</w:t>
      </w:r>
    </w:p>
    <w:p w:rsidR="00347EEB" w:rsidRDefault="00347EEB">
      <w:pPr>
        <w:pStyle w:val="SGGSTrans"/>
      </w:pPr>
      <w:r>
        <w:t>Save me, save me, O God - I have come to Your Sanctuary. Please implant the Guru's Teachings, and the Naam within me. ||1||</w:t>
      </w:r>
    </w:p>
    <w:p w:rsidR="00347EEB" w:rsidRDefault="00347EEB">
      <w:pPr>
        <w:pStyle w:val="SGGSGurm"/>
      </w:pPr>
      <w:r>
        <w:rPr>
          <w:cs/>
        </w:rPr>
        <w:t xml:space="preserve">ਕਾਮ ਕਰੋਧੁ ਨਗਰ ਮਹਿ ਸਬਲਾ ਨਿਤ ਉਠਿ ਉਠਿ ਜੂਝੁ ਕਰੀਜੈ ॥ </w:t>
      </w:r>
      <w:r>
        <w:rPr>
          <w:color w:val="008000"/>
          <w:sz w:val="18"/>
        </w:rPr>
        <w:t>(1325)</w:t>
      </w:r>
    </w:p>
    <w:p w:rsidR="00347EEB" w:rsidRDefault="00347EEB">
      <w:pPr>
        <w:pStyle w:val="SGGSHindi"/>
      </w:pPr>
      <w:r>
        <w:rPr>
          <w:cs/>
          <w:lang w:bidi="hi-IN"/>
        </w:rPr>
        <w:t>काम</w:t>
      </w:r>
      <w:r>
        <w:t xml:space="preserve"> </w:t>
      </w:r>
      <w:r>
        <w:rPr>
          <w:cs/>
          <w:lang w:bidi="hi-IN"/>
        </w:rPr>
        <w:t>करोधु</w:t>
      </w:r>
      <w:r>
        <w:t xml:space="preserve"> </w:t>
      </w:r>
      <w:r>
        <w:rPr>
          <w:cs/>
          <w:lang w:bidi="hi-IN"/>
        </w:rPr>
        <w:t>नगर</w:t>
      </w:r>
      <w:r>
        <w:t xml:space="preserve"> </w:t>
      </w:r>
      <w:r>
        <w:rPr>
          <w:cs/>
          <w:lang w:bidi="hi-IN"/>
        </w:rPr>
        <w:t>महि</w:t>
      </w:r>
      <w:r>
        <w:t xml:space="preserve"> </w:t>
      </w:r>
      <w:r>
        <w:rPr>
          <w:cs/>
          <w:lang w:bidi="hi-IN"/>
        </w:rPr>
        <w:t>सबला</w:t>
      </w:r>
      <w:r>
        <w:t xml:space="preserve"> </w:t>
      </w:r>
      <w:r>
        <w:rPr>
          <w:cs/>
          <w:lang w:bidi="hi-IN"/>
        </w:rPr>
        <w:t>नित</w:t>
      </w:r>
      <w:r>
        <w:t xml:space="preserve"> </w:t>
      </w:r>
      <w:r>
        <w:rPr>
          <w:cs/>
          <w:lang w:bidi="hi-IN"/>
        </w:rPr>
        <w:t>उठि</w:t>
      </w:r>
      <w:r>
        <w:t xml:space="preserve"> </w:t>
      </w:r>
      <w:r>
        <w:rPr>
          <w:cs/>
          <w:lang w:bidi="hi-IN"/>
        </w:rPr>
        <w:t>उठि</w:t>
      </w:r>
      <w:r>
        <w:t xml:space="preserve"> </w:t>
      </w:r>
      <w:r>
        <w:rPr>
          <w:cs/>
          <w:lang w:bidi="hi-IN"/>
        </w:rPr>
        <w:t>जूझु</w:t>
      </w:r>
      <w:r>
        <w:t xml:space="preserve"> </w:t>
      </w:r>
      <w:r>
        <w:rPr>
          <w:cs/>
          <w:lang w:bidi="hi-IN"/>
        </w:rPr>
        <w:t>करीजै</w:t>
      </w:r>
      <w:r>
        <w:t xml:space="preserve"> </w:t>
      </w:r>
      <w:r>
        <w:rPr>
          <w:cs/>
          <w:lang w:bidi="hi-IN"/>
        </w:rPr>
        <w:t>॥</w:t>
      </w:r>
    </w:p>
    <w:p w:rsidR="00347EEB" w:rsidRDefault="00347EEB">
      <w:pPr>
        <w:pStyle w:val="SGGSRoman"/>
      </w:pPr>
      <w:r>
        <w:t>kaam karoDh nagar meh sablaa nit uth uth joojh kareejai.</w:t>
      </w:r>
    </w:p>
    <w:p w:rsidR="00347EEB" w:rsidRDefault="00347EEB">
      <w:pPr>
        <w:pStyle w:val="SGGSTrans"/>
      </w:pPr>
      <w:r>
        <w:t>Sexual desire and anger are very powerful in the body-village; I rise up to fight the battle against them.</w:t>
      </w:r>
    </w:p>
    <w:p w:rsidR="00347EEB" w:rsidRDefault="00347EEB">
      <w:pPr>
        <w:pStyle w:val="SGGSGurm"/>
      </w:pPr>
      <w:r>
        <w:rPr>
          <w:cs/>
        </w:rPr>
        <w:t>ਅੰਗੀਕਾਰੁ ਕਰਹੁ ਰਖਿ ਲੇਵਹੁ ਗੁਰ ਪੂਰਾ ਕਾਢਿ ਕਢੀਜੈ ॥੨</w:t>
      </w:r>
      <w:r>
        <w:rPr>
          <w:cs/>
          <w:lang w:bidi="hi-IN"/>
        </w:rPr>
        <w:t xml:space="preserve">॥ </w:t>
      </w:r>
      <w:r>
        <w:rPr>
          <w:color w:val="008000"/>
          <w:sz w:val="18"/>
        </w:rPr>
        <w:t>(1325)</w:t>
      </w:r>
    </w:p>
    <w:p w:rsidR="00347EEB" w:rsidRDefault="00347EEB">
      <w:pPr>
        <w:pStyle w:val="SGGSHindi"/>
      </w:pPr>
      <w:r>
        <w:rPr>
          <w:cs/>
          <w:lang w:bidi="hi-IN"/>
        </w:rPr>
        <w:t>अंगीकारु</w:t>
      </w:r>
      <w:r>
        <w:t xml:space="preserve"> </w:t>
      </w:r>
      <w:r>
        <w:rPr>
          <w:cs/>
          <w:lang w:bidi="hi-IN"/>
        </w:rPr>
        <w:t>करहु</w:t>
      </w:r>
      <w:r>
        <w:t xml:space="preserve"> </w:t>
      </w:r>
      <w:r>
        <w:rPr>
          <w:cs/>
          <w:lang w:bidi="hi-IN"/>
        </w:rPr>
        <w:t>रखि</w:t>
      </w:r>
      <w:r>
        <w:t xml:space="preserve"> </w:t>
      </w:r>
      <w:r>
        <w:rPr>
          <w:cs/>
          <w:lang w:bidi="hi-IN"/>
        </w:rPr>
        <w:t>लेवहु</w:t>
      </w:r>
      <w:r>
        <w:t xml:space="preserve"> </w:t>
      </w:r>
      <w:r>
        <w:rPr>
          <w:cs/>
          <w:lang w:bidi="hi-IN"/>
        </w:rPr>
        <w:t>गुर</w:t>
      </w:r>
      <w:r>
        <w:t xml:space="preserve"> </w:t>
      </w:r>
      <w:r>
        <w:rPr>
          <w:cs/>
          <w:lang w:bidi="hi-IN"/>
        </w:rPr>
        <w:t>पूरा</w:t>
      </w:r>
      <w:r>
        <w:t xml:space="preserve"> </w:t>
      </w:r>
      <w:r>
        <w:rPr>
          <w:cs/>
          <w:lang w:bidi="hi-IN"/>
        </w:rPr>
        <w:t>काढि</w:t>
      </w:r>
      <w:r>
        <w:t xml:space="preserve"> </w:t>
      </w:r>
      <w:r>
        <w:rPr>
          <w:cs/>
          <w:lang w:bidi="hi-IN"/>
        </w:rPr>
        <w:t>कढीजै</w:t>
      </w:r>
      <w:r>
        <w:t xml:space="preserve"> </w:t>
      </w:r>
      <w:r>
        <w:rPr>
          <w:cs/>
          <w:lang w:bidi="hi-IN"/>
        </w:rPr>
        <w:t>॥२॥</w:t>
      </w:r>
    </w:p>
    <w:p w:rsidR="00347EEB" w:rsidRDefault="00347EEB">
      <w:pPr>
        <w:pStyle w:val="SGGSRoman"/>
      </w:pPr>
      <w:r>
        <w:t>angeekaar karahu rakh layvhu gur pooraa kaadh kadheejai. ||2||</w:t>
      </w:r>
    </w:p>
    <w:p w:rsidR="00347EEB" w:rsidRDefault="00347EEB">
      <w:pPr>
        <w:pStyle w:val="SGGSTrans"/>
      </w:pPr>
      <w:r>
        <w:t>Please make me Your Own and save me; through the Perfect Guru, I drive them out. ||2||</w:t>
      </w:r>
    </w:p>
    <w:p w:rsidR="00347EEB" w:rsidRDefault="00347EEB">
      <w:pPr>
        <w:pStyle w:val="SGGSGurm"/>
      </w:pPr>
      <w:r>
        <w:rPr>
          <w:cs/>
        </w:rPr>
        <w:t xml:space="preserve">ਅੰਤਰਿ ਅਗਨਿ ਸਬਲ ਅਤਿ ਬਿਖਿਆ ਹਿਵ ਸੀਤਲੁ ਸਬਦੁ ਗੁਰ ਦੀਜੈ ॥ </w:t>
      </w:r>
      <w:r>
        <w:rPr>
          <w:color w:val="008000"/>
          <w:sz w:val="18"/>
        </w:rPr>
        <w:t>(1325)</w:t>
      </w:r>
    </w:p>
    <w:p w:rsidR="00347EEB" w:rsidRDefault="00347EEB">
      <w:pPr>
        <w:pStyle w:val="SGGSHindi"/>
      </w:pPr>
      <w:r>
        <w:rPr>
          <w:cs/>
          <w:lang w:bidi="hi-IN"/>
        </w:rPr>
        <w:t>अंतरि</w:t>
      </w:r>
      <w:r>
        <w:t xml:space="preserve"> </w:t>
      </w:r>
      <w:r>
        <w:rPr>
          <w:cs/>
          <w:lang w:bidi="hi-IN"/>
        </w:rPr>
        <w:t>अगनि</w:t>
      </w:r>
      <w:r>
        <w:t xml:space="preserve"> </w:t>
      </w:r>
      <w:r>
        <w:rPr>
          <w:cs/>
          <w:lang w:bidi="hi-IN"/>
        </w:rPr>
        <w:t>सबल</w:t>
      </w:r>
      <w:r>
        <w:t xml:space="preserve"> </w:t>
      </w:r>
      <w:r>
        <w:rPr>
          <w:cs/>
          <w:lang w:bidi="hi-IN"/>
        </w:rPr>
        <w:t>अति</w:t>
      </w:r>
      <w:r>
        <w:t xml:space="preserve"> </w:t>
      </w:r>
      <w:r>
        <w:rPr>
          <w:cs/>
          <w:lang w:bidi="hi-IN"/>
        </w:rPr>
        <w:t>बिखिआ</w:t>
      </w:r>
      <w:r>
        <w:t xml:space="preserve"> </w:t>
      </w:r>
      <w:r>
        <w:rPr>
          <w:cs/>
          <w:lang w:bidi="hi-IN"/>
        </w:rPr>
        <w:t>हिव</w:t>
      </w:r>
      <w:r>
        <w:t xml:space="preserve"> </w:t>
      </w:r>
      <w:r>
        <w:rPr>
          <w:cs/>
          <w:lang w:bidi="hi-IN"/>
        </w:rPr>
        <w:t>सीतलु</w:t>
      </w:r>
      <w:r>
        <w:t xml:space="preserve"> </w:t>
      </w:r>
      <w:r>
        <w:rPr>
          <w:cs/>
          <w:lang w:bidi="hi-IN"/>
        </w:rPr>
        <w:t>सबदु</w:t>
      </w:r>
      <w:r>
        <w:t xml:space="preserve"> </w:t>
      </w:r>
      <w:r>
        <w:rPr>
          <w:cs/>
          <w:lang w:bidi="hi-IN"/>
        </w:rPr>
        <w:t>गुर</w:t>
      </w:r>
      <w:r>
        <w:t xml:space="preserve"> </w:t>
      </w:r>
      <w:r>
        <w:rPr>
          <w:cs/>
          <w:lang w:bidi="hi-IN"/>
        </w:rPr>
        <w:t>दीजै</w:t>
      </w:r>
      <w:r>
        <w:t xml:space="preserve"> </w:t>
      </w:r>
      <w:r>
        <w:rPr>
          <w:cs/>
          <w:lang w:bidi="hi-IN"/>
        </w:rPr>
        <w:t>॥</w:t>
      </w:r>
    </w:p>
    <w:p w:rsidR="00347EEB" w:rsidRDefault="00347EEB">
      <w:pPr>
        <w:pStyle w:val="SGGSRoman"/>
      </w:pPr>
      <w:r>
        <w:t>antar agan sabal at bikhi-aa hiv seetal sabad gur deejai.</w:t>
      </w:r>
    </w:p>
    <w:p w:rsidR="00347EEB" w:rsidRDefault="00347EEB">
      <w:pPr>
        <w:pStyle w:val="SGGSTrans"/>
      </w:pPr>
      <w:r>
        <w:t>The powerful fire of corruption is raging violently within; the Word of the Guru's Shabad is the ice water which cools and soothes.</w:t>
      </w:r>
    </w:p>
    <w:p w:rsidR="00347EEB" w:rsidRDefault="00347EEB">
      <w:pPr>
        <w:pStyle w:val="SGGSGurm"/>
      </w:pPr>
      <w:r>
        <w:rPr>
          <w:cs/>
        </w:rPr>
        <w:t>ਤਨਿ ਮਨਿ ਸਾਂਤਿ ਹੋਇ ਅਧਿਕਾਈ ਰੋਗੁ ਕਾਟੈ ਸੂਖਿ ਸਵੀਜੈ ॥੩</w:t>
      </w:r>
      <w:r>
        <w:rPr>
          <w:cs/>
          <w:lang w:bidi="hi-IN"/>
        </w:rPr>
        <w:t xml:space="preserve">॥ </w:t>
      </w:r>
      <w:r>
        <w:rPr>
          <w:color w:val="008000"/>
          <w:sz w:val="18"/>
        </w:rPr>
        <w:t>(1326)</w:t>
      </w:r>
    </w:p>
    <w:p w:rsidR="00347EEB" w:rsidRDefault="00347EEB">
      <w:pPr>
        <w:pStyle w:val="SGGSHindi"/>
      </w:pPr>
      <w:r>
        <w:rPr>
          <w:cs/>
          <w:lang w:bidi="hi-IN"/>
        </w:rPr>
        <w:t>तनि</w:t>
      </w:r>
      <w:r>
        <w:t xml:space="preserve"> </w:t>
      </w:r>
      <w:r>
        <w:rPr>
          <w:cs/>
          <w:lang w:bidi="hi-IN"/>
        </w:rPr>
        <w:t>मनि</w:t>
      </w:r>
      <w:r>
        <w:t xml:space="preserve"> </w:t>
      </w:r>
      <w:r>
        <w:rPr>
          <w:cs/>
          <w:lang w:bidi="hi-IN"/>
        </w:rPr>
        <w:t>सांति</w:t>
      </w:r>
      <w:r>
        <w:t xml:space="preserve"> </w:t>
      </w:r>
      <w:r>
        <w:rPr>
          <w:cs/>
          <w:lang w:bidi="hi-IN"/>
        </w:rPr>
        <w:t>होइ</w:t>
      </w:r>
      <w:r>
        <w:t xml:space="preserve"> </w:t>
      </w:r>
      <w:r>
        <w:rPr>
          <w:cs/>
          <w:lang w:bidi="hi-IN"/>
        </w:rPr>
        <w:t>अधिकाई</w:t>
      </w:r>
      <w:r>
        <w:t xml:space="preserve"> </w:t>
      </w:r>
      <w:r>
        <w:rPr>
          <w:cs/>
          <w:lang w:bidi="hi-IN"/>
        </w:rPr>
        <w:t>रोगु</w:t>
      </w:r>
      <w:r>
        <w:t xml:space="preserve"> </w:t>
      </w:r>
      <w:r>
        <w:rPr>
          <w:cs/>
          <w:lang w:bidi="hi-IN"/>
        </w:rPr>
        <w:t>काटै</w:t>
      </w:r>
      <w:r>
        <w:t xml:space="preserve"> </w:t>
      </w:r>
      <w:r>
        <w:rPr>
          <w:cs/>
          <w:lang w:bidi="hi-IN"/>
        </w:rPr>
        <w:t>सूखि</w:t>
      </w:r>
      <w:r>
        <w:t xml:space="preserve"> </w:t>
      </w:r>
      <w:r>
        <w:rPr>
          <w:cs/>
          <w:lang w:bidi="hi-IN"/>
        </w:rPr>
        <w:t>सवीजै</w:t>
      </w:r>
      <w:r>
        <w:t xml:space="preserve"> </w:t>
      </w:r>
      <w:r>
        <w:rPr>
          <w:cs/>
          <w:lang w:bidi="hi-IN"/>
        </w:rPr>
        <w:t>॥३॥</w:t>
      </w:r>
    </w:p>
    <w:p w:rsidR="00347EEB" w:rsidRDefault="00347EEB">
      <w:pPr>
        <w:pStyle w:val="SGGSRoman"/>
      </w:pPr>
      <w:r>
        <w:t>tan man saa</w:t>
      </w:r>
      <w:r>
        <w:rPr>
          <w:vertAlign w:val="superscript"/>
        </w:rPr>
        <w:t>N</w:t>
      </w:r>
      <w:r>
        <w:t>t ho-ay aDhikaa-ee rog kaatai sookh saveejai. ||3||</w:t>
      </w:r>
    </w:p>
    <w:p w:rsidR="00347EEB" w:rsidRDefault="00347EEB">
      <w:pPr>
        <w:pStyle w:val="SGGSTrans"/>
      </w:pPr>
      <w:r>
        <w:t>My mind and body are calm and tranquil; the disease has been cured, and now I sleep in peace. ||3||</w:t>
      </w:r>
    </w:p>
    <w:p w:rsidR="00347EEB" w:rsidRDefault="00347EEB">
      <w:pPr>
        <w:pStyle w:val="SGGSGurm"/>
      </w:pPr>
      <w:r>
        <w:rPr>
          <w:cs/>
        </w:rPr>
        <w:t xml:space="preserve">ਜਿਉ ਸੂਰਜੁ ਕਿਰਣਿ ਰਵਿਆ ਸਰਬ ਠਾਈ ਸਭ ਘਟਿ ਘਟਿ ਰਾਮੁ ਰਵੀਜੈ ॥ </w:t>
      </w:r>
      <w:r>
        <w:rPr>
          <w:color w:val="008000"/>
          <w:sz w:val="18"/>
        </w:rPr>
        <w:t>(1326)</w:t>
      </w:r>
    </w:p>
    <w:p w:rsidR="00347EEB" w:rsidRDefault="00347EEB">
      <w:pPr>
        <w:pStyle w:val="SGGSHindi"/>
      </w:pPr>
      <w:r>
        <w:rPr>
          <w:cs/>
          <w:lang w:bidi="hi-IN"/>
        </w:rPr>
        <w:t>जिउ</w:t>
      </w:r>
      <w:r>
        <w:t xml:space="preserve"> </w:t>
      </w:r>
      <w:r>
        <w:rPr>
          <w:cs/>
          <w:lang w:bidi="hi-IN"/>
        </w:rPr>
        <w:t>सूरजु</w:t>
      </w:r>
      <w:r>
        <w:t xml:space="preserve"> </w:t>
      </w:r>
      <w:r>
        <w:rPr>
          <w:cs/>
          <w:lang w:bidi="hi-IN"/>
        </w:rPr>
        <w:t>किरणि</w:t>
      </w:r>
      <w:r>
        <w:t xml:space="preserve"> </w:t>
      </w:r>
      <w:r>
        <w:rPr>
          <w:cs/>
          <w:lang w:bidi="hi-IN"/>
        </w:rPr>
        <w:t>रविआ</w:t>
      </w:r>
      <w:r>
        <w:t xml:space="preserve"> </w:t>
      </w:r>
      <w:r>
        <w:rPr>
          <w:cs/>
          <w:lang w:bidi="hi-IN"/>
        </w:rPr>
        <w:t>सरब</w:t>
      </w:r>
      <w:r>
        <w:t xml:space="preserve"> </w:t>
      </w:r>
      <w:r>
        <w:rPr>
          <w:cs/>
          <w:lang w:bidi="hi-IN"/>
        </w:rPr>
        <w:t>ठाई</w:t>
      </w:r>
      <w:r>
        <w:t xml:space="preserve"> </w:t>
      </w:r>
      <w:r>
        <w:rPr>
          <w:cs/>
          <w:lang w:bidi="hi-IN"/>
        </w:rPr>
        <w:t>सभ</w:t>
      </w:r>
      <w:r>
        <w:t xml:space="preserve"> </w:t>
      </w:r>
      <w:r>
        <w:rPr>
          <w:cs/>
          <w:lang w:bidi="hi-IN"/>
        </w:rPr>
        <w:t>घटि</w:t>
      </w:r>
      <w:r>
        <w:t xml:space="preserve"> </w:t>
      </w:r>
      <w:r>
        <w:rPr>
          <w:cs/>
          <w:lang w:bidi="hi-IN"/>
        </w:rPr>
        <w:t>घटि</w:t>
      </w:r>
      <w:r>
        <w:t xml:space="preserve"> </w:t>
      </w:r>
      <w:r>
        <w:rPr>
          <w:cs/>
          <w:lang w:bidi="hi-IN"/>
        </w:rPr>
        <w:t>रामु</w:t>
      </w:r>
      <w:r>
        <w:t xml:space="preserve"> </w:t>
      </w:r>
      <w:r>
        <w:rPr>
          <w:cs/>
          <w:lang w:bidi="hi-IN"/>
        </w:rPr>
        <w:t>रवीजै</w:t>
      </w:r>
      <w:r>
        <w:t xml:space="preserve"> </w:t>
      </w:r>
      <w:r>
        <w:rPr>
          <w:cs/>
          <w:lang w:bidi="hi-IN"/>
        </w:rPr>
        <w:t>॥</w:t>
      </w:r>
    </w:p>
    <w:p w:rsidR="00347EEB" w:rsidRDefault="00347EEB">
      <w:pPr>
        <w:pStyle w:val="SGGSRoman"/>
      </w:pPr>
      <w:r>
        <w:t>ji-o sooraj kiran ravi-aa sarab thaa-ee sabh ghat ghat raam raveejai.</w:t>
      </w:r>
    </w:p>
    <w:p w:rsidR="00347EEB" w:rsidRDefault="00347EEB">
      <w:pPr>
        <w:pStyle w:val="SGGSTrans"/>
      </w:pPr>
      <w:r>
        <w:t>As the rays of the sun spread out everywhere, the Lord pervades each and every heart.</w:t>
      </w:r>
    </w:p>
    <w:p w:rsidR="00347EEB" w:rsidRDefault="00347EEB">
      <w:pPr>
        <w:pStyle w:val="SGGSGurm"/>
      </w:pPr>
      <w:r>
        <w:rPr>
          <w:cs/>
        </w:rPr>
        <w:t>ਸਾਧੂ ਸਾਧ ਮਿਲੇ ਰਸੁ ਪਾਵੈ ਤਤੁ ਨਿਜ ਘਰਿ ਬੈਠਿਆ ਪੀਜੈ ॥੪</w:t>
      </w:r>
      <w:r>
        <w:rPr>
          <w:cs/>
          <w:lang w:bidi="hi-IN"/>
        </w:rPr>
        <w:t xml:space="preserve">॥ </w:t>
      </w:r>
      <w:r>
        <w:rPr>
          <w:color w:val="008000"/>
          <w:sz w:val="18"/>
        </w:rPr>
        <w:t>(1326)</w:t>
      </w:r>
    </w:p>
    <w:p w:rsidR="00347EEB" w:rsidRDefault="00347EEB">
      <w:pPr>
        <w:pStyle w:val="SGGSHindi"/>
      </w:pPr>
      <w:r>
        <w:rPr>
          <w:cs/>
          <w:lang w:bidi="hi-IN"/>
        </w:rPr>
        <w:t>साधू</w:t>
      </w:r>
      <w:r>
        <w:t xml:space="preserve"> </w:t>
      </w:r>
      <w:r>
        <w:rPr>
          <w:cs/>
          <w:lang w:bidi="hi-IN"/>
        </w:rPr>
        <w:t>साध</w:t>
      </w:r>
      <w:r>
        <w:t xml:space="preserve"> </w:t>
      </w:r>
      <w:r>
        <w:rPr>
          <w:cs/>
          <w:lang w:bidi="hi-IN"/>
        </w:rPr>
        <w:t>मिले</w:t>
      </w:r>
      <w:r>
        <w:t xml:space="preserve"> </w:t>
      </w:r>
      <w:r>
        <w:rPr>
          <w:cs/>
          <w:lang w:bidi="hi-IN"/>
        </w:rPr>
        <w:t>रसु</w:t>
      </w:r>
      <w:r>
        <w:t xml:space="preserve"> </w:t>
      </w:r>
      <w:r>
        <w:rPr>
          <w:cs/>
          <w:lang w:bidi="hi-IN"/>
        </w:rPr>
        <w:t>पावै</w:t>
      </w:r>
      <w:r>
        <w:t xml:space="preserve"> </w:t>
      </w:r>
      <w:r>
        <w:rPr>
          <w:cs/>
          <w:lang w:bidi="hi-IN"/>
        </w:rPr>
        <w:t>ततु</w:t>
      </w:r>
      <w:r>
        <w:t xml:space="preserve"> </w:t>
      </w:r>
      <w:r>
        <w:rPr>
          <w:cs/>
          <w:lang w:bidi="hi-IN"/>
        </w:rPr>
        <w:t>निज</w:t>
      </w:r>
      <w:r>
        <w:t xml:space="preserve"> </w:t>
      </w:r>
      <w:r>
        <w:rPr>
          <w:cs/>
          <w:lang w:bidi="hi-IN"/>
        </w:rPr>
        <w:t>घरि</w:t>
      </w:r>
      <w:r>
        <w:t xml:space="preserve"> </w:t>
      </w:r>
      <w:r>
        <w:rPr>
          <w:cs/>
          <w:lang w:bidi="hi-IN"/>
        </w:rPr>
        <w:t>बैठिआ</w:t>
      </w:r>
      <w:r>
        <w:t xml:space="preserve"> </w:t>
      </w:r>
      <w:r>
        <w:rPr>
          <w:cs/>
          <w:lang w:bidi="hi-IN"/>
        </w:rPr>
        <w:t>पीजै</w:t>
      </w:r>
      <w:r>
        <w:t xml:space="preserve"> </w:t>
      </w:r>
      <w:r>
        <w:rPr>
          <w:cs/>
          <w:lang w:bidi="hi-IN"/>
        </w:rPr>
        <w:t>॥४॥</w:t>
      </w:r>
    </w:p>
    <w:p w:rsidR="00347EEB" w:rsidRDefault="00347EEB">
      <w:pPr>
        <w:pStyle w:val="SGGSRoman"/>
      </w:pPr>
      <w:r>
        <w:t>saaDhoo saaDh milay ras paavai tat nij ghar baithi-aa peejai. ||4||</w:t>
      </w:r>
    </w:p>
    <w:p w:rsidR="00347EEB" w:rsidRDefault="00347EEB">
      <w:pPr>
        <w:pStyle w:val="SGGSTrans"/>
      </w:pPr>
      <w:r>
        <w:t>Meeting the Holy Saint, one drinks in the Sublime Essence of the Lord; sitting in the home of your own inner being, drink in the essence. ||4||</w:t>
      </w:r>
    </w:p>
    <w:p w:rsidR="00347EEB" w:rsidRDefault="00347EEB">
      <w:pPr>
        <w:pStyle w:val="SGGSGurm"/>
      </w:pPr>
      <w:r>
        <w:rPr>
          <w:cs/>
        </w:rPr>
        <w:t xml:space="preserve">ਜਨ ਕਉ ਪ੍ਰੀਤਿ ਲਗੀ ਗੁਰ ਸੇਤੀ ਜਿਉ ਚਕਵੀ ਦੇਖਿ ਸੂਰੀਜੈ ॥ </w:t>
      </w:r>
      <w:r>
        <w:rPr>
          <w:color w:val="008000"/>
          <w:sz w:val="18"/>
        </w:rPr>
        <w:t>(1326)</w:t>
      </w:r>
    </w:p>
    <w:p w:rsidR="00347EEB" w:rsidRDefault="00347EEB">
      <w:pPr>
        <w:pStyle w:val="SGGSHindi"/>
      </w:pPr>
      <w:r>
        <w:rPr>
          <w:cs/>
          <w:lang w:bidi="hi-IN"/>
        </w:rPr>
        <w:t>जन</w:t>
      </w:r>
      <w:r>
        <w:t xml:space="preserve"> </w:t>
      </w:r>
      <w:r>
        <w:rPr>
          <w:cs/>
          <w:lang w:bidi="hi-IN"/>
        </w:rPr>
        <w:t>कउ</w:t>
      </w:r>
      <w:r>
        <w:t xml:space="preserve"> </w:t>
      </w:r>
      <w:r>
        <w:rPr>
          <w:cs/>
          <w:lang w:bidi="hi-IN"/>
        </w:rPr>
        <w:t>प्रीति</w:t>
      </w:r>
      <w:r>
        <w:t xml:space="preserve"> </w:t>
      </w:r>
      <w:r>
        <w:rPr>
          <w:cs/>
          <w:lang w:bidi="hi-IN"/>
        </w:rPr>
        <w:t>लगी</w:t>
      </w:r>
      <w:r>
        <w:t xml:space="preserve"> </w:t>
      </w:r>
      <w:r>
        <w:rPr>
          <w:cs/>
          <w:lang w:bidi="hi-IN"/>
        </w:rPr>
        <w:t>गुर</w:t>
      </w:r>
      <w:r>
        <w:t xml:space="preserve"> </w:t>
      </w:r>
      <w:r>
        <w:rPr>
          <w:cs/>
          <w:lang w:bidi="hi-IN"/>
        </w:rPr>
        <w:t>सेती</w:t>
      </w:r>
      <w:r>
        <w:t xml:space="preserve"> </w:t>
      </w:r>
      <w:r>
        <w:rPr>
          <w:cs/>
          <w:lang w:bidi="hi-IN"/>
        </w:rPr>
        <w:t>जिउ</w:t>
      </w:r>
      <w:r>
        <w:t xml:space="preserve"> </w:t>
      </w:r>
      <w:r>
        <w:rPr>
          <w:cs/>
          <w:lang w:bidi="hi-IN"/>
        </w:rPr>
        <w:t>चकवी</w:t>
      </w:r>
      <w:r>
        <w:t xml:space="preserve"> </w:t>
      </w:r>
      <w:r>
        <w:rPr>
          <w:cs/>
          <w:lang w:bidi="hi-IN"/>
        </w:rPr>
        <w:t>देखि</w:t>
      </w:r>
      <w:r>
        <w:t xml:space="preserve"> </w:t>
      </w:r>
      <w:r>
        <w:rPr>
          <w:cs/>
          <w:lang w:bidi="hi-IN"/>
        </w:rPr>
        <w:t>सूरीजै</w:t>
      </w:r>
      <w:r>
        <w:t xml:space="preserve"> </w:t>
      </w:r>
      <w:r>
        <w:rPr>
          <w:cs/>
          <w:lang w:bidi="hi-IN"/>
        </w:rPr>
        <w:t>॥</w:t>
      </w:r>
    </w:p>
    <w:p w:rsidR="00347EEB" w:rsidRDefault="00347EEB">
      <w:pPr>
        <w:pStyle w:val="SGGSRoman"/>
      </w:pPr>
      <w:r>
        <w:t>jan ka-o pareet lagee gur saytee ji-o chakvee daykh sooreejai.</w:t>
      </w:r>
    </w:p>
    <w:p w:rsidR="00347EEB" w:rsidRDefault="00347EEB">
      <w:pPr>
        <w:pStyle w:val="SGGSTrans"/>
      </w:pPr>
      <w:r>
        <w:t>The humble being is in love with the Guru, like the chakvi bird which loves to see the sun.</w:t>
      </w:r>
    </w:p>
    <w:p w:rsidR="00347EEB" w:rsidRDefault="00347EEB">
      <w:pPr>
        <w:pStyle w:val="SGGSGurm"/>
      </w:pPr>
      <w:r>
        <w:rPr>
          <w:cs/>
        </w:rPr>
        <w:t>ਨਿਰਖਤ ਨਿਰਖਤ ਰੈਨਿ ਸਭ ਨਿਰਖੀ ਮੁਖੁ ਕਾਢੈ ਅੰਮ੍ਰਿਤੁ ਪੀਜੈ ॥੫</w:t>
      </w:r>
      <w:r>
        <w:rPr>
          <w:cs/>
          <w:lang w:bidi="hi-IN"/>
        </w:rPr>
        <w:t xml:space="preserve">॥ </w:t>
      </w:r>
      <w:r>
        <w:rPr>
          <w:color w:val="008000"/>
          <w:sz w:val="18"/>
        </w:rPr>
        <w:t>(1326)</w:t>
      </w:r>
    </w:p>
    <w:p w:rsidR="00347EEB" w:rsidRDefault="00347EEB">
      <w:pPr>
        <w:pStyle w:val="SGGSHindi"/>
      </w:pPr>
      <w:r>
        <w:rPr>
          <w:cs/>
          <w:lang w:bidi="hi-IN"/>
        </w:rPr>
        <w:t>निरखत</w:t>
      </w:r>
      <w:r>
        <w:t xml:space="preserve"> </w:t>
      </w:r>
      <w:r>
        <w:rPr>
          <w:cs/>
          <w:lang w:bidi="hi-IN"/>
        </w:rPr>
        <w:t>निरखत</w:t>
      </w:r>
      <w:r>
        <w:t xml:space="preserve"> </w:t>
      </w:r>
      <w:r>
        <w:rPr>
          <w:cs/>
          <w:lang w:bidi="hi-IN"/>
        </w:rPr>
        <w:t>रैनि</w:t>
      </w:r>
      <w:r>
        <w:t xml:space="preserve"> </w:t>
      </w:r>
      <w:r>
        <w:rPr>
          <w:cs/>
          <w:lang w:bidi="hi-IN"/>
        </w:rPr>
        <w:t>सभ</w:t>
      </w:r>
      <w:r>
        <w:t xml:space="preserve"> </w:t>
      </w:r>
      <w:r>
        <w:rPr>
          <w:cs/>
          <w:lang w:bidi="hi-IN"/>
        </w:rPr>
        <w:t>निरखी</w:t>
      </w:r>
      <w:r>
        <w:t xml:space="preserve"> </w:t>
      </w:r>
      <w:r>
        <w:rPr>
          <w:cs/>
          <w:lang w:bidi="hi-IN"/>
        </w:rPr>
        <w:t>मुखु</w:t>
      </w:r>
      <w:r>
        <w:t xml:space="preserve"> </w:t>
      </w:r>
      <w:r>
        <w:rPr>
          <w:cs/>
          <w:lang w:bidi="hi-IN"/>
        </w:rPr>
        <w:t>काढै</w:t>
      </w:r>
      <w:r>
        <w:t xml:space="preserve"> </w:t>
      </w:r>
      <w:r>
        <w:rPr>
          <w:cs/>
          <w:lang w:bidi="hi-IN"/>
        </w:rPr>
        <w:t>अम्रितु</w:t>
      </w:r>
      <w:r>
        <w:t xml:space="preserve"> </w:t>
      </w:r>
      <w:r>
        <w:rPr>
          <w:cs/>
          <w:lang w:bidi="hi-IN"/>
        </w:rPr>
        <w:t>पीजै</w:t>
      </w:r>
      <w:r>
        <w:t xml:space="preserve"> </w:t>
      </w:r>
      <w:r>
        <w:rPr>
          <w:cs/>
          <w:lang w:bidi="hi-IN"/>
        </w:rPr>
        <w:t>॥५॥</w:t>
      </w:r>
    </w:p>
    <w:p w:rsidR="00347EEB" w:rsidRDefault="00347EEB">
      <w:pPr>
        <w:pStyle w:val="SGGSRoman"/>
      </w:pPr>
      <w:r>
        <w:t>nirkhat nirkhat rain sabh nirkhee mukh kaadhai amrit peejai. ||5||</w:t>
      </w:r>
    </w:p>
    <w:p w:rsidR="00347EEB" w:rsidRDefault="00347EEB">
      <w:pPr>
        <w:pStyle w:val="SGGSTrans"/>
      </w:pPr>
      <w:r>
        <w:t>She watches, and keeps on watching all through the night; and when the sun shows its face, she drinks in the Amrit. ||5||</w:t>
      </w:r>
    </w:p>
    <w:p w:rsidR="00347EEB" w:rsidRDefault="00347EEB">
      <w:pPr>
        <w:pStyle w:val="SGGSGurm"/>
      </w:pPr>
      <w:r>
        <w:rPr>
          <w:cs/>
        </w:rPr>
        <w:t xml:space="preserve">ਸਾਕਤ ਸੁਆਨ ਕਹੀਅਹਿ ਬਹੁ ਲੋਭੀ ਬਹੁ ਦੁਰਮਤਿ ਮੈਲੁ ਭਰੀਜੈ ॥ </w:t>
      </w:r>
      <w:r>
        <w:rPr>
          <w:color w:val="008000"/>
          <w:sz w:val="18"/>
        </w:rPr>
        <w:t>(1326)</w:t>
      </w:r>
    </w:p>
    <w:p w:rsidR="00347EEB" w:rsidRDefault="00347EEB">
      <w:pPr>
        <w:pStyle w:val="SGGSHindi"/>
      </w:pPr>
      <w:r>
        <w:rPr>
          <w:cs/>
          <w:lang w:bidi="hi-IN"/>
        </w:rPr>
        <w:t>साकत</w:t>
      </w:r>
      <w:r>
        <w:t xml:space="preserve"> </w:t>
      </w:r>
      <w:r>
        <w:rPr>
          <w:cs/>
          <w:lang w:bidi="hi-IN"/>
        </w:rPr>
        <w:t>सुआन</w:t>
      </w:r>
      <w:r>
        <w:t xml:space="preserve"> </w:t>
      </w:r>
      <w:r>
        <w:rPr>
          <w:cs/>
          <w:lang w:bidi="hi-IN"/>
        </w:rPr>
        <w:t>कहीअहि</w:t>
      </w:r>
      <w:r>
        <w:t xml:space="preserve"> </w:t>
      </w:r>
      <w:r>
        <w:rPr>
          <w:cs/>
          <w:lang w:bidi="hi-IN"/>
        </w:rPr>
        <w:t>बहु</w:t>
      </w:r>
      <w:r>
        <w:t xml:space="preserve"> </w:t>
      </w:r>
      <w:r>
        <w:rPr>
          <w:cs/>
          <w:lang w:bidi="hi-IN"/>
        </w:rPr>
        <w:t>लोभी</w:t>
      </w:r>
      <w:r>
        <w:t xml:space="preserve"> </w:t>
      </w:r>
      <w:r>
        <w:rPr>
          <w:cs/>
          <w:lang w:bidi="hi-IN"/>
        </w:rPr>
        <w:t>बहु</w:t>
      </w:r>
      <w:r>
        <w:t xml:space="preserve"> </w:t>
      </w:r>
      <w:r>
        <w:rPr>
          <w:cs/>
          <w:lang w:bidi="hi-IN"/>
        </w:rPr>
        <w:t>दुरमति</w:t>
      </w:r>
      <w:r>
        <w:t xml:space="preserve"> </w:t>
      </w:r>
      <w:r>
        <w:rPr>
          <w:cs/>
          <w:lang w:bidi="hi-IN"/>
        </w:rPr>
        <w:t>मैलु</w:t>
      </w:r>
      <w:r>
        <w:t xml:space="preserve"> </w:t>
      </w:r>
      <w:r>
        <w:rPr>
          <w:cs/>
          <w:lang w:bidi="hi-IN"/>
        </w:rPr>
        <w:t>भरीजै</w:t>
      </w:r>
      <w:r>
        <w:t xml:space="preserve"> </w:t>
      </w:r>
      <w:r>
        <w:rPr>
          <w:cs/>
          <w:lang w:bidi="hi-IN"/>
        </w:rPr>
        <w:t>॥</w:t>
      </w:r>
    </w:p>
    <w:p w:rsidR="00347EEB" w:rsidRDefault="00347EEB">
      <w:pPr>
        <w:pStyle w:val="SGGSRoman"/>
      </w:pPr>
      <w:r>
        <w:t>saakat su-aan kahee-ahi baho lobhee baho durmat mail bhareejai.</w:t>
      </w:r>
    </w:p>
    <w:p w:rsidR="00347EEB" w:rsidRDefault="00347EEB">
      <w:pPr>
        <w:pStyle w:val="SGGSTrans"/>
      </w:pPr>
      <w:r>
        <w:t>The faithless cynic is said to be very greedy - he is a dog. He is overflowing with the filth and pollution of evil-mindedness.</w:t>
      </w:r>
    </w:p>
    <w:p w:rsidR="00347EEB" w:rsidRDefault="00347EEB">
      <w:pPr>
        <w:pStyle w:val="SGGSGurm"/>
      </w:pPr>
      <w:r>
        <w:rPr>
          <w:cs/>
        </w:rPr>
        <w:t>ਆਪਨ ਸੁਆਇ ਕਰਹਿ ਬਹੁ ਬਾਤਾ ਤਿਨਾ ਕਾ ਵਿਸਾਹੁ ਕਿਆ ਕੀਜੈ ॥੬</w:t>
      </w:r>
      <w:r>
        <w:rPr>
          <w:cs/>
          <w:lang w:bidi="hi-IN"/>
        </w:rPr>
        <w:t xml:space="preserve">॥ </w:t>
      </w:r>
      <w:r>
        <w:rPr>
          <w:color w:val="008000"/>
          <w:sz w:val="18"/>
        </w:rPr>
        <w:t>(1326)</w:t>
      </w:r>
    </w:p>
    <w:p w:rsidR="00347EEB" w:rsidRDefault="00347EEB">
      <w:pPr>
        <w:pStyle w:val="SGGSHindi"/>
      </w:pPr>
      <w:r>
        <w:rPr>
          <w:cs/>
          <w:lang w:bidi="hi-IN"/>
        </w:rPr>
        <w:t>आपन</w:t>
      </w:r>
      <w:r>
        <w:t xml:space="preserve"> </w:t>
      </w:r>
      <w:r>
        <w:rPr>
          <w:cs/>
          <w:lang w:bidi="hi-IN"/>
        </w:rPr>
        <w:t>सुआइ</w:t>
      </w:r>
      <w:r>
        <w:t xml:space="preserve"> </w:t>
      </w:r>
      <w:r>
        <w:rPr>
          <w:cs/>
          <w:lang w:bidi="hi-IN"/>
        </w:rPr>
        <w:t>करहि</w:t>
      </w:r>
      <w:r>
        <w:t xml:space="preserve"> </w:t>
      </w:r>
      <w:r>
        <w:rPr>
          <w:cs/>
          <w:lang w:bidi="hi-IN"/>
        </w:rPr>
        <w:t>बहु</w:t>
      </w:r>
      <w:r>
        <w:t xml:space="preserve"> </w:t>
      </w:r>
      <w:r>
        <w:rPr>
          <w:cs/>
          <w:lang w:bidi="hi-IN"/>
        </w:rPr>
        <w:t>बाता</w:t>
      </w:r>
      <w:r>
        <w:t xml:space="preserve"> </w:t>
      </w:r>
      <w:r>
        <w:rPr>
          <w:cs/>
          <w:lang w:bidi="hi-IN"/>
        </w:rPr>
        <w:t>तिना</w:t>
      </w:r>
      <w:r>
        <w:t xml:space="preserve"> </w:t>
      </w:r>
      <w:r>
        <w:rPr>
          <w:cs/>
          <w:lang w:bidi="hi-IN"/>
        </w:rPr>
        <w:t>का</w:t>
      </w:r>
      <w:r>
        <w:t xml:space="preserve"> </w:t>
      </w:r>
      <w:r>
        <w:rPr>
          <w:cs/>
          <w:lang w:bidi="hi-IN"/>
        </w:rPr>
        <w:t>विसाहु</w:t>
      </w:r>
      <w:r>
        <w:t xml:space="preserve"> </w:t>
      </w:r>
      <w:r>
        <w:rPr>
          <w:cs/>
          <w:lang w:bidi="hi-IN"/>
        </w:rPr>
        <w:t>किआ</w:t>
      </w:r>
      <w:r>
        <w:t xml:space="preserve"> </w:t>
      </w:r>
      <w:r>
        <w:rPr>
          <w:cs/>
          <w:lang w:bidi="hi-IN"/>
        </w:rPr>
        <w:t>कीजै</w:t>
      </w:r>
      <w:r>
        <w:t xml:space="preserve"> </w:t>
      </w:r>
      <w:r>
        <w:rPr>
          <w:cs/>
          <w:lang w:bidi="hi-IN"/>
        </w:rPr>
        <w:t>॥६॥</w:t>
      </w:r>
    </w:p>
    <w:p w:rsidR="00347EEB" w:rsidRDefault="00347EEB">
      <w:pPr>
        <w:pStyle w:val="SGGSRoman"/>
      </w:pPr>
      <w:r>
        <w:t>aapan su-aa-ay karahi baho baataa tinaa kaa visaahu ki-aa keejai. ||6||</w:t>
      </w:r>
    </w:p>
    <w:p w:rsidR="00347EEB" w:rsidRDefault="00347EEB">
      <w:pPr>
        <w:pStyle w:val="SGGSTrans"/>
      </w:pPr>
      <w:r>
        <w:t>He talks excessively about his own interests. How can he be trusted? ||6||</w:t>
      </w:r>
    </w:p>
    <w:p w:rsidR="00347EEB" w:rsidRDefault="00347EEB">
      <w:pPr>
        <w:pStyle w:val="SGGSGurm"/>
      </w:pPr>
      <w:r>
        <w:rPr>
          <w:cs/>
        </w:rPr>
        <w:t xml:space="preserve">ਸਾਧੂ ਸਾਧ ਸਰਨਿ ਮਿਲਿ ਸੰਗਤਿ ਜਿਤੁ ਹਰਿ ਰਸੁ ਕਾਢਿ ਕਢੀਜੈ ॥ </w:t>
      </w:r>
      <w:r>
        <w:rPr>
          <w:color w:val="008000"/>
          <w:sz w:val="18"/>
        </w:rPr>
        <w:t>(1326)</w:t>
      </w:r>
    </w:p>
    <w:p w:rsidR="00347EEB" w:rsidRDefault="00347EEB">
      <w:pPr>
        <w:pStyle w:val="SGGSHindi"/>
      </w:pPr>
      <w:r>
        <w:rPr>
          <w:cs/>
          <w:lang w:bidi="hi-IN"/>
        </w:rPr>
        <w:t>साधू</w:t>
      </w:r>
      <w:r>
        <w:t xml:space="preserve"> </w:t>
      </w:r>
      <w:r>
        <w:rPr>
          <w:cs/>
          <w:lang w:bidi="hi-IN"/>
        </w:rPr>
        <w:t>साध</w:t>
      </w:r>
      <w:r>
        <w:t xml:space="preserve"> </w:t>
      </w:r>
      <w:r>
        <w:rPr>
          <w:cs/>
          <w:lang w:bidi="hi-IN"/>
        </w:rPr>
        <w:t>सरनि</w:t>
      </w:r>
      <w:r>
        <w:t xml:space="preserve"> </w:t>
      </w:r>
      <w:r>
        <w:rPr>
          <w:cs/>
          <w:lang w:bidi="hi-IN"/>
        </w:rPr>
        <w:t>मिलि</w:t>
      </w:r>
      <w:r>
        <w:t xml:space="preserve"> </w:t>
      </w:r>
      <w:r>
        <w:rPr>
          <w:cs/>
          <w:lang w:bidi="hi-IN"/>
        </w:rPr>
        <w:t>संगति</w:t>
      </w:r>
      <w:r>
        <w:t xml:space="preserve"> </w:t>
      </w:r>
      <w:r>
        <w:rPr>
          <w:cs/>
          <w:lang w:bidi="hi-IN"/>
        </w:rPr>
        <w:t>जितु</w:t>
      </w:r>
      <w:r>
        <w:t xml:space="preserve"> </w:t>
      </w:r>
      <w:r>
        <w:rPr>
          <w:cs/>
          <w:lang w:bidi="hi-IN"/>
        </w:rPr>
        <w:t>हरि</w:t>
      </w:r>
      <w:r>
        <w:t xml:space="preserve"> </w:t>
      </w:r>
      <w:r>
        <w:rPr>
          <w:cs/>
          <w:lang w:bidi="hi-IN"/>
        </w:rPr>
        <w:t>रसु</w:t>
      </w:r>
      <w:r>
        <w:t xml:space="preserve"> </w:t>
      </w:r>
      <w:r>
        <w:rPr>
          <w:cs/>
          <w:lang w:bidi="hi-IN"/>
        </w:rPr>
        <w:t>काढि</w:t>
      </w:r>
      <w:r>
        <w:t xml:space="preserve"> </w:t>
      </w:r>
      <w:r>
        <w:rPr>
          <w:cs/>
          <w:lang w:bidi="hi-IN"/>
        </w:rPr>
        <w:t>कढीजै</w:t>
      </w:r>
      <w:r>
        <w:t xml:space="preserve"> </w:t>
      </w:r>
      <w:r>
        <w:rPr>
          <w:cs/>
          <w:lang w:bidi="hi-IN"/>
        </w:rPr>
        <w:t>॥</w:t>
      </w:r>
    </w:p>
    <w:p w:rsidR="00347EEB" w:rsidRDefault="00347EEB">
      <w:pPr>
        <w:pStyle w:val="SGGSRoman"/>
      </w:pPr>
      <w:r>
        <w:t>saaDhoo saaDh saran mil sangat jit har ras kaadh kadheejai.</w:t>
      </w:r>
    </w:p>
    <w:p w:rsidR="00347EEB" w:rsidRDefault="00347EEB">
      <w:pPr>
        <w:pStyle w:val="SGGSTrans"/>
      </w:pPr>
      <w:r>
        <w:t>I have sought the Sanctuary of the Saadh Sangat, the Company of the Holy; I have found the Sublime Essence of the Lord.</w:t>
      </w:r>
    </w:p>
    <w:p w:rsidR="00347EEB" w:rsidRDefault="00347EEB">
      <w:pPr>
        <w:pStyle w:val="SGGSGurm"/>
      </w:pPr>
      <w:r>
        <w:rPr>
          <w:cs/>
        </w:rPr>
        <w:t>ਪਰਉਪਕਾਰ ਬੋਲਹਿ ਬਹੁ ਗੁਣੀਆ ਮੁਖਿ ਸੰਤ ਭਗਤ ਹਰਿ ਦੀਜੈ ॥੭</w:t>
      </w:r>
      <w:r>
        <w:rPr>
          <w:cs/>
          <w:lang w:bidi="hi-IN"/>
        </w:rPr>
        <w:t xml:space="preserve">॥ </w:t>
      </w:r>
      <w:r>
        <w:rPr>
          <w:color w:val="008000"/>
          <w:sz w:val="18"/>
        </w:rPr>
        <w:t>(1326)</w:t>
      </w:r>
    </w:p>
    <w:p w:rsidR="00347EEB" w:rsidRDefault="00347EEB">
      <w:pPr>
        <w:pStyle w:val="SGGSHindi"/>
      </w:pPr>
      <w:r>
        <w:rPr>
          <w:cs/>
          <w:lang w:bidi="hi-IN"/>
        </w:rPr>
        <w:t>परउपकार</w:t>
      </w:r>
      <w:r>
        <w:t xml:space="preserve"> </w:t>
      </w:r>
      <w:r>
        <w:rPr>
          <w:cs/>
          <w:lang w:bidi="hi-IN"/>
        </w:rPr>
        <w:t>बोलहि</w:t>
      </w:r>
      <w:r>
        <w:t xml:space="preserve"> </w:t>
      </w:r>
      <w:r>
        <w:rPr>
          <w:cs/>
          <w:lang w:bidi="hi-IN"/>
        </w:rPr>
        <w:t>बहु</w:t>
      </w:r>
      <w:r>
        <w:t xml:space="preserve"> </w:t>
      </w:r>
      <w:r>
        <w:rPr>
          <w:cs/>
          <w:lang w:bidi="hi-IN"/>
        </w:rPr>
        <w:t>गुणीआ</w:t>
      </w:r>
      <w:r>
        <w:t xml:space="preserve"> </w:t>
      </w:r>
      <w:r>
        <w:rPr>
          <w:cs/>
          <w:lang w:bidi="hi-IN"/>
        </w:rPr>
        <w:t>मुखि</w:t>
      </w:r>
      <w:r>
        <w:t xml:space="preserve"> </w:t>
      </w:r>
      <w:r>
        <w:rPr>
          <w:cs/>
          <w:lang w:bidi="hi-IN"/>
        </w:rPr>
        <w:t>संत</w:t>
      </w:r>
      <w:r>
        <w:t xml:space="preserve"> </w:t>
      </w:r>
      <w:r>
        <w:rPr>
          <w:cs/>
          <w:lang w:bidi="hi-IN"/>
        </w:rPr>
        <w:t>भगत</w:t>
      </w:r>
      <w:r>
        <w:t xml:space="preserve"> </w:t>
      </w:r>
      <w:r>
        <w:rPr>
          <w:cs/>
          <w:lang w:bidi="hi-IN"/>
        </w:rPr>
        <w:t>हरि</w:t>
      </w:r>
      <w:r>
        <w:t xml:space="preserve"> </w:t>
      </w:r>
      <w:r>
        <w:rPr>
          <w:cs/>
          <w:lang w:bidi="hi-IN"/>
        </w:rPr>
        <w:t>दीजै</w:t>
      </w:r>
      <w:r>
        <w:t xml:space="preserve"> </w:t>
      </w:r>
      <w:r>
        <w:rPr>
          <w:cs/>
          <w:lang w:bidi="hi-IN"/>
        </w:rPr>
        <w:t>॥७॥</w:t>
      </w:r>
    </w:p>
    <w:p w:rsidR="00347EEB" w:rsidRDefault="00347EEB">
      <w:pPr>
        <w:pStyle w:val="SGGSRoman"/>
      </w:pPr>
      <w:r>
        <w:t>par-upkaar boleh baho gunee-aa mukh sant bhagat har deejai. ||7||</w:t>
      </w:r>
    </w:p>
    <w:p w:rsidR="00347EEB" w:rsidRDefault="00347EEB">
      <w:pPr>
        <w:pStyle w:val="SGGSTrans"/>
      </w:pPr>
      <w:r>
        <w:t>They do good deeds for others, and speak of the Lord's many Glorious Virtues; please bless me to meet these Saints, these devotees of the Lord. ||7||</w:t>
      </w:r>
    </w:p>
    <w:p w:rsidR="00347EEB" w:rsidRDefault="00347EEB">
      <w:pPr>
        <w:pStyle w:val="SGGSGurm"/>
      </w:pPr>
      <w:r>
        <w:rPr>
          <w:cs/>
        </w:rPr>
        <w:t xml:space="preserve">ਤੂ ਅਗਮ ਦਇਆਲ ਦਇਆ ਪਤਿ ਦਾਤਾ ਸਭ ਦਇਆ ਧਾਰਿ ਰਖਿ ਲੀਜੈ ॥ </w:t>
      </w:r>
      <w:r>
        <w:rPr>
          <w:color w:val="008000"/>
          <w:sz w:val="18"/>
        </w:rPr>
        <w:t>(1326)</w:t>
      </w:r>
    </w:p>
    <w:p w:rsidR="00347EEB" w:rsidRDefault="00347EEB">
      <w:pPr>
        <w:pStyle w:val="SGGSHindi"/>
      </w:pPr>
      <w:r>
        <w:rPr>
          <w:cs/>
          <w:lang w:bidi="hi-IN"/>
        </w:rPr>
        <w:t>तू</w:t>
      </w:r>
      <w:r>
        <w:t xml:space="preserve"> </w:t>
      </w:r>
      <w:r>
        <w:rPr>
          <w:cs/>
          <w:lang w:bidi="hi-IN"/>
        </w:rPr>
        <w:t>अगम</w:t>
      </w:r>
      <w:r>
        <w:t xml:space="preserve"> </w:t>
      </w:r>
      <w:r>
        <w:rPr>
          <w:cs/>
          <w:lang w:bidi="hi-IN"/>
        </w:rPr>
        <w:t>दइआल</w:t>
      </w:r>
      <w:r>
        <w:t xml:space="preserve"> </w:t>
      </w:r>
      <w:r>
        <w:rPr>
          <w:cs/>
          <w:lang w:bidi="hi-IN"/>
        </w:rPr>
        <w:t>दइआ</w:t>
      </w:r>
      <w:r>
        <w:t xml:space="preserve"> </w:t>
      </w:r>
      <w:r>
        <w:rPr>
          <w:cs/>
          <w:lang w:bidi="hi-IN"/>
        </w:rPr>
        <w:t>पति</w:t>
      </w:r>
      <w:r>
        <w:t xml:space="preserve"> </w:t>
      </w:r>
      <w:r>
        <w:rPr>
          <w:cs/>
          <w:lang w:bidi="hi-IN"/>
        </w:rPr>
        <w:t>दाता</w:t>
      </w:r>
      <w:r>
        <w:t xml:space="preserve"> </w:t>
      </w:r>
      <w:r>
        <w:rPr>
          <w:cs/>
          <w:lang w:bidi="hi-IN"/>
        </w:rPr>
        <w:t>सभ</w:t>
      </w:r>
      <w:r>
        <w:t xml:space="preserve"> </w:t>
      </w:r>
      <w:r>
        <w:rPr>
          <w:cs/>
          <w:lang w:bidi="hi-IN"/>
        </w:rPr>
        <w:t>दइआ</w:t>
      </w:r>
      <w:r>
        <w:t xml:space="preserve"> </w:t>
      </w:r>
      <w:r>
        <w:rPr>
          <w:cs/>
          <w:lang w:bidi="hi-IN"/>
        </w:rPr>
        <w:t>धारि</w:t>
      </w:r>
      <w:r>
        <w:t xml:space="preserve"> </w:t>
      </w:r>
      <w:r>
        <w:rPr>
          <w:cs/>
          <w:lang w:bidi="hi-IN"/>
        </w:rPr>
        <w:t>रखि</w:t>
      </w:r>
      <w:r>
        <w:t xml:space="preserve"> </w:t>
      </w:r>
      <w:r>
        <w:rPr>
          <w:cs/>
          <w:lang w:bidi="hi-IN"/>
        </w:rPr>
        <w:t>लीजै</w:t>
      </w:r>
      <w:r>
        <w:t xml:space="preserve"> </w:t>
      </w:r>
      <w:r>
        <w:rPr>
          <w:cs/>
          <w:lang w:bidi="hi-IN"/>
        </w:rPr>
        <w:t>॥</w:t>
      </w:r>
    </w:p>
    <w:p w:rsidR="00347EEB" w:rsidRDefault="00347EEB">
      <w:pPr>
        <w:pStyle w:val="SGGSRoman"/>
      </w:pPr>
      <w:r>
        <w:t>too agam da-i-aal da-i-aa pat daataa sabh da-i-aa Dhaar rakh leejai.</w:t>
      </w:r>
    </w:p>
    <w:p w:rsidR="00347EEB" w:rsidRDefault="00347EEB">
      <w:pPr>
        <w:pStyle w:val="SGGSTrans"/>
      </w:pPr>
      <w:r>
        <w:t>You are the Inaccessible Lord, Kind and Compassionate, the Great Giver; please shower us with Your Mercy, and save us.</w:t>
      </w:r>
    </w:p>
    <w:p w:rsidR="00347EEB" w:rsidRDefault="00347EEB">
      <w:pPr>
        <w:pStyle w:val="SGGSGurm"/>
      </w:pPr>
      <w:r>
        <w:rPr>
          <w:cs/>
        </w:rPr>
        <w:t>ਸਰਬ ਜੀਅ ਜਗਜੀਵਨੁ ਏਕੋ ਨਾਨਕ ਪ੍ਰਤਿਪਾਲ ਕਰੀਜੈ ॥੮</w:t>
      </w:r>
      <w:r>
        <w:rPr>
          <w:cs/>
          <w:lang w:bidi="hi-IN"/>
        </w:rPr>
        <w:t>॥</w:t>
      </w:r>
      <w:r>
        <w:t>੫</w:t>
      </w:r>
      <w:r>
        <w:rPr>
          <w:cs/>
        </w:rPr>
        <w:t xml:space="preserve">॥ </w:t>
      </w:r>
      <w:r>
        <w:rPr>
          <w:color w:val="008000"/>
          <w:sz w:val="18"/>
        </w:rPr>
        <w:t>(1326)</w:t>
      </w:r>
    </w:p>
    <w:p w:rsidR="00347EEB" w:rsidRDefault="00347EEB">
      <w:pPr>
        <w:pStyle w:val="SGGSHindi"/>
      </w:pPr>
      <w:r>
        <w:rPr>
          <w:cs/>
          <w:lang w:bidi="hi-IN"/>
        </w:rPr>
        <w:t>सरब</w:t>
      </w:r>
      <w:r>
        <w:t xml:space="preserve"> </w:t>
      </w:r>
      <w:r>
        <w:rPr>
          <w:cs/>
          <w:lang w:bidi="hi-IN"/>
        </w:rPr>
        <w:t>जीअ</w:t>
      </w:r>
      <w:r>
        <w:t xml:space="preserve"> </w:t>
      </w:r>
      <w:r>
        <w:rPr>
          <w:cs/>
          <w:lang w:bidi="hi-IN"/>
        </w:rPr>
        <w:t>जगजीवनु</w:t>
      </w:r>
      <w:r>
        <w:t xml:space="preserve"> </w:t>
      </w:r>
      <w:r>
        <w:rPr>
          <w:cs/>
          <w:lang w:bidi="hi-IN"/>
        </w:rPr>
        <w:t>एको</w:t>
      </w:r>
      <w:r>
        <w:t xml:space="preserve"> </w:t>
      </w:r>
      <w:r>
        <w:rPr>
          <w:cs/>
          <w:lang w:bidi="hi-IN"/>
        </w:rPr>
        <w:t>नानक</w:t>
      </w:r>
      <w:r>
        <w:t xml:space="preserve"> </w:t>
      </w:r>
      <w:r>
        <w:rPr>
          <w:cs/>
          <w:lang w:bidi="hi-IN"/>
        </w:rPr>
        <w:t>प्रतिपाल</w:t>
      </w:r>
      <w:r>
        <w:t xml:space="preserve"> </w:t>
      </w:r>
      <w:r>
        <w:rPr>
          <w:cs/>
          <w:lang w:bidi="hi-IN"/>
        </w:rPr>
        <w:t>करीजै</w:t>
      </w:r>
      <w:r>
        <w:t xml:space="preserve"> </w:t>
      </w:r>
      <w:r>
        <w:rPr>
          <w:cs/>
          <w:lang w:bidi="hi-IN"/>
        </w:rPr>
        <w:t>॥८॥५॥</w:t>
      </w:r>
    </w:p>
    <w:p w:rsidR="00347EEB" w:rsidRDefault="00347EEB">
      <w:pPr>
        <w:pStyle w:val="SGGSRoman"/>
      </w:pPr>
      <w:r>
        <w:t>sarab jee-a jagjeevan ayko naanak partipaal kareejai. ||8||5||</w:t>
      </w:r>
    </w:p>
    <w:p w:rsidR="00347EEB" w:rsidRDefault="00347EEB">
      <w:pPr>
        <w:pStyle w:val="SGGSTrans"/>
      </w:pPr>
      <w:r>
        <w:t>You are the Life of all the beings of the world; please cherish and sustain Nanak. ||8||5||</w:t>
      </w:r>
    </w:p>
    <w:p w:rsidR="00347EEB" w:rsidRDefault="00347EEB">
      <w:pPr>
        <w:pStyle w:val="SGGSGurm"/>
      </w:pPr>
      <w:r>
        <w:rPr>
          <w:cs/>
        </w:rPr>
        <w:t xml:space="preserve">ਕਲਿਆਨੁ ਮਹਲਾ ੪ </w:t>
      </w:r>
      <w:r>
        <w:rPr>
          <w:cs/>
          <w:lang w:bidi="hi-IN"/>
        </w:rPr>
        <w:t xml:space="preserve">॥ </w:t>
      </w:r>
      <w:r>
        <w:rPr>
          <w:color w:val="008000"/>
          <w:sz w:val="18"/>
        </w:rPr>
        <w:t>(1326)</w:t>
      </w:r>
    </w:p>
    <w:p w:rsidR="00347EEB" w:rsidRDefault="00347EEB">
      <w:pPr>
        <w:pStyle w:val="SGGSHindi"/>
      </w:pPr>
      <w:r>
        <w:rPr>
          <w:cs/>
          <w:lang w:bidi="hi-IN"/>
        </w:rPr>
        <w:t>कलिआनु</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kali-aan mehlaa 4.</w:t>
      </w:r>
    </w:p>
    <w:p w:rsidR="00347EEB" w:rsidRDefault="00347EEB">
      <w:pPr>
        <w:pStyle w:val="SGGSTrans"/>
      </w:pPr>
      <w:r>
        <w:t>Kalyaan, Fourth Mehl:</w:t>
      </w:r>
    </w:p>
    <w:p w:rsidR="00347EEB" w:rsidRDefault="00347EEB">
      <w:pPr>
        <w:pStyle w:val="SGGSGurm"/>
      </w:pPr>
      <w:r>
        <w:rPr>
          <w:cs/>
        </w:rPr>
        <w:t xml:space="preserve">ਰਾਮਾ ਹਮ ਦਾਸਨ ਦਾਸ ਕਰੀਜੈ ॥ </w:t>
      </w:r>
      <w:r>
        <w:rPr>
          <w:color w:val="008000"/>
          <w:sz w:val="18"/>
        </w:rPr>
        <w:t>(1326)</w:t>
      </w:r>
    </w:p>
    <w:p w:rsidR="00347EEB" w:rsidRDefault="00347EEB">
      <w:pPr>
        <w:pStyle w:val="SGGSHindi"/>
      </w:pPr>
      <w:r>
        <w:rPr>
          <w:cs/>
          <w:lang w:bidi="hi-IN"/>
        </w:rPr>
        <w:t>रामा</w:t>
      </w:r>
      <w:r>
        <w:t xml:space="preserve"> </w:t>
      </w:r>
      <w:r>
        <w:rPr>
          <w:cs/>
          <w:lang w:bidi="hi-IN"/>
        </w:rPr>
        <w:t>हम</w:t>
      </w:r>
      <w:r>
        <w:t xml:space="preserve"> </w:t>
      </w:r>
      <w:r>
        <w:rPr>
          <w:cs/>
          <w:lang w:bidi="hi-IN"/>
        </w:rPr>
        <w:t>दासन</w:t>
      </w:r>
      <w:r>
        <w:t xml:space="preserve"> </w:t>
      </w:r>
      <w:r>
        <w:rPr>
          <w:cs/>
          <w:lang w:bidi="hi-IN"/>
        </w:rPr>
        <w:t>दास</w:t>
      </w:r>
      <w:r>
        <w:t xml:space="preserve"> </w:t>
      </w:r>
      <w:r>
        <w:rPr>
          <w:cs/>
          <w:lang w:bidi="hi-IN"/>
        </w:rPr>
        <w:t>करीजै</w:t>
      </w:r>
      <w:r>
        <w:t xml:space="preserve"> </w:t>
      </w:r>
      <w:r>
        <w:rPr>
          <w:cs/>
          <w:lang w:bidi="hi-IN"/>
        </w:rPr>
        <w:t>॥</w:t>
      </w:r>
    </w:p>
    <w:p w:rsidR="00347EEB" w:rsidRDefault="00347EEB">
      <w:pPr>
        <w:pStyle w:val="SGGSRoman"/>
      </w:pPr>
      <w:r>
        <w:t>raamaa ham daasan daas kareejai.</w:t>
      </w:r>
    </w:p>
    <w:p w:rsidR="00347EEB" w:rsidRDefault="00347EEB">
      <w:pPr>
        <w:pStyle w:val="SGGSTrans"/>
      </w:pPr>
      <w:r>
        <w:t>O Lord, please make me the slave of Your slaves.</w:t>
      </w:r>
    </w:p>
    <w:p w:rsidR="00347EEB" w:rsidRDefault="00347EEB">
      <w:pPr>
        <w:pStyle w:val="SGGSGurm"/>
      </w:pPr>
      <w:r>
        <w:rPr>
          <w:cs/>
        </w:rPr>
        <w:t>ਜਬ ਲਗਿ ਸਾਸੁ ਹੋਇ ਮਨ ਅੰਤਰਿ ਸਾਧੂ ਧੂਰਿ ਪਿਵੀਜੈ ॥੧</w:t>
      </w:r>
      <w:r>
        <w:rPr>
          <w:cs/>
          <w:lang w:bidi="hi-IN"/>
        </w:rPr>
        <w:t xml:space="preserve">॥ </w:t>
      </w:r>
      <w:r>
        <w:rPr>
          <w:cs/>
        </w:rPr>
        <w:t xml:space="preserve">ਰਹਾਉ ॥ </w:t>
      </w:r>
      <w:r>
        <w:rPr>
          <w:color w:val="008000"/>
          <w:sz w:val="18"/>
        </w:rPr>
        <w:t>(1326)</w:t>
      </w:r>
    </w:p>
    <w:p w:rsidR="00347EEB" w:rsidRDefault="00347EEB">
      <w:pPr>
        <w:pStyle w:val="SGGSHindi"/>
      </w:pPr>
      <w:r>
        <w:rPr>
          <w:cs/>
          <w:lang w:bidi="hi-IN"/>
        </w:rPr>
        <w:t>जब</w:t>
      </w:r>
      <w:r>
        <w:t xml:space="preserve"> </w:t>
      </w:r>
      <w:r>
        <w:rPr>
          <w:cs/>
          <w:lang w:bidi="hi-IN"/>
        </w:rPr>
        <w:t>लगि</w:t>
      </w:r>
      <w:r>
        <w:t xml:space="preserve"> </w:t>
      </w:r>
      <w:r>
        <w:rPr>
          <w:cs/>
          <w:lang w:bidi="hi-IN"/>
        </w:rPr>
        <w:t>सासु</w:t>
      </w:r>
      <w:r>
        <w:t xml:space="preserve"> </w:t>
      </w:r>
      <w:r>
        <w:rPr>
          <w:cs/>
          <w:lang w:bidi="hi-IN"/>
        </w:rPr>
        <w:t>होइ</w:t>
      </w:r>
      <w:r>
        <w:t xml:space="preserve"> </w:t>
      </w:r>
      <w:r>
        <w:rPr>
          <w:cs/>
          <w:lang w:bidi="hi-IN"/>
        </w:rPr>
        <w:t>मन</w:t>
      </w:r>
      <w:r>
        <w:t xml:space="preserve"> </w:t>
      </w:r>
      <w:r>
        <w:rPr>
          <w:cs/>
          <w:lang w:bidi="hi-IN"/>
        </w:rPr>
        <w:t>अंतरि</w:t>
      </w:r>
      <w:r>
        <w:t xml:space="preserve"> </w:t>
      </w:r>
      <w:r>
        <w:rPr>
          <w:cs/>
          <w:lang w:bidi="hi-IN"/>
        </w:rPr>
        <w:t>साधू</w:t>
      </w:r>
      <w:r>
        <w:t xml:space="preserve"> </w:t>
      </w:r>
      <w:r>
        <w:rPr>
          <w:cs/>
          <w:lang w:bidi="hi-IN"/>
        </w:rPr>
        <w:t>धूरि</w:t>
      </w:r>
      <w:r>
        <w:t xml:space="preserve"> </w:t>
      </w:r>
      <w:r>
        <w:rPr>
          <w:cs/>
          <w:lang w:bidi="hi-IN"/>
        </w:rPr>
        <w:t>पिवीजै</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jab lag saas ho-ay man antar saaDhoo Dhoor piveejai. ||1|| rahaa-o.</w:t>
      </w:r>
    </w:p>
    <w:p w:rsidR="00347EEB" w:rsidRDefault="00347EEB">
      <w:pPr>
        <w:pStyle w:val="SGGSTrans"/>
      </w:pPr>
      <w:r>
        <w:t>As long as there is breath deep within my mind, let me drink in the dust of the Holy. ||1||Pause||</w:t>
      </w:r>
    </w:p>
    <w:p w:rsidR="00347EEB" w:rsidRDefault="00347EEB">
      <w:pPr>
        <w:pStyle w:val="SGGSGurm"/>
      </w:pPr>
      <w:r>
        <w:rPr>
          <w:cs/>
        </w:rPr>
        <w:t xml:space="preserve">ਸੰਕਰੁ ਨਾਰਦੁ ਸੇਖਨਾਗ ਮੁਨਿ ਧੂਰਿ ਸਾਧੂ ਕੀ ਲੋਚੀਜੈ ॥ </w:t>
      </w:r>
      <w:r>
        <w:rPr>
          <w:color w:val="008000"/>
          <w:sz w:val="18"/>
        </w:rPr>
        <w:t>(1326)</w:t>
      </w:r>
    </w:p>
    <w:p w:rsidR="00347EEB" w:rsidRDefault="00347EEB">
      <w:pPr>
        <w:pStyle w:val="SGGSHindi"/>
      </w:pPr>
      <w:r>
        <w:rPr>
          <w:cs/>
          <w:lang w:bidi="hi-IN"/>
        </w:rPr>
        <w:t>संकरु</w:t>
      </w:r>
      <w:r>
        <w:t xml:space="preserve"> </w:t>
      </w:r>
      <w:r>
        <w:rPr>
          <w:cs/>
          <w:lang w:bidi="hi-IN"/>
        </w:rPr>
        <w:t>नारदु</w:t>
      </w:r>
      <w:r>
        <w:t xml:space="preserve"> </w:t>
      </w:r>
      <w:r>
        <w:rPr>
          <w:cs/>
          <w:lang w:bidi="hi-IN"/>
        </w:rPr>
        <w:t>सेखनाग</w:t>
      </w:r>
      <w:r>
        <w:t xml:space="preserve"> </w:t>
      </w:r>
      <w:r>
        <w:rPr>
          <w:cs/>
          <w:lang w:bidi="hi-IN"/>
        </w:rPr>
        <w:t>मुनि</w:t>
      </w:r>
      <w:r>
        <w:t xml:space="preserve"> </w:t>
      </w:r>
      <w:r>
        <w:rPr>
          <w:cs/>
          <w:lang w:bidi="hi-IN"/>
        </w:rPr>
        <w:t>धूरि</w:t>
      </w:r>
      <w:r>
        <w:t xml:space="preserve"> </w:t>
      </w:r>
      <w:r>
        <w:rPr>
          <w:cs/>
          <w:lang w:bidi="hi-IN"/>
        </w:rPr>
        <w:t>साधू</w:t>
      </w:r>
      <w:r>
        <w:t xml:space="preserve"> </w:t>
      </w:r>
      <w:r>
        <w:rPr>
          <w:cs/>
          <w:lang w:bidi="hi-IN"/>
        </w:rPr>
        <w:t>की</w:t>
      </w:r>
      <w:r>
        <w:t xml:space="preserve"> </w:t>
      </w:r>
      <w:r>
        <w:rPr>
          <w:cs/>
          <w:lang w:bidi="hi-IN"/>
        </w:rPr>
        <w:t>लोचीजै</w:t>
      </w:r>
      <w:r>
        <w:t xml:space="preserve"> </w:t>
      </w:r>
      <w:r>
        <w:rPr>
          <w:cs/>
          <w:lang w:bidi="hi-IN"/>
        </w:rPr>
        <w:t>॥</w:t>
      </w:r>
    </w:p>
    <w:p w:rsidR="00347EEB" w:rsidRDefault="00347EEB">
      <w:pPr>
        <w:pStyle w:val="SGGSRoman"/>
      </w:pPr>
      <w:r>
        <w:t>sankar naarad saykhnaag mun Dhoor saaDhoo kee locheejai.</w:t>
      </w:r>
    </w:p>
    <w:p w:rsidR="00347EEB" w:rsidRDefault="00347EEB">
      <w:pPr>
        <w:pStyle w:val="SGGSTrans"/>
      </w:pPr>
      <w:r>
        <w:t>Shiva, Naarad, the thousand-headed cobra king and the silent sages long for the dust of the Holy.</w:t>
      </w:r>
    </w:p>
    <w:p w:rsidR="00347EEB" w:rsidRDefault="00347EEB">
      <w:pPr>
        <w:pStyle w:val="SGGSGurm"/>
      </w:pPr>
      <w:r>
        <w:rPr>
          <w:cs/>
        </w:rPr>
        <w:t>ਭਵਨ ਭਵਨ ਪਵਿਤੁ ਹੋਹਿ ਸਭਿ ਜਹ ਸਾਧੂ ਚਰਨ ਧਰੀਜੈ ॥੧</w:t>
      </w:r>
      <w:r>
        <w:rPr>
          <w:cs/>
          <w:lang w:bidi="hi-IN"/>
        </w:rPr>
        <w:t xml:space="preserve">॥ </w:t>
      </w:r>
      <w:r>
        <w:rPr>
          <w:color w:val="008000"/>
          <w:sz w:val="18"/>
        </w:rPr>
        <w:t>(1326)</w:t>
      </w:r>
    </w:p>
    <w:p w:rsidR="00347EEB" w:rsidRDefault="00347EEB">
      <w:pPr>
        <w:pStyle w:val="SGGSHindi"/>
      </w:pPr>
      <w:r>
        <w:rPr>
          <w:cs/>
          <w:lang w:bidi="hi-IN"/>
        </w:rPr>
        <w:t>भवन</w:t>
      </w:r>
      <w:r>
        <w:t xml:space="preserve"> </w:t>
      </w:r>
      <w:r>
        <w:rPr>
          <w:cs/>
          <w:lang w:bidi="hi-IN"/>
        </w:rPr>
        <w:t>भवन</w:t>
      </w:r>
      <w:r>
        <w:t xml:space="preserve"> </w:t>
      </w:r>
      <w:r>
        <w:rPr>
          <w:cs/>
          <w:lang w:bidi="hi-IN"/>
        </w:rPr>
        <w:t>पवितु</w:t>
      </w:r>
      <w:r>
        <w:t xml:space="preserve"> </w:t>
      </w:r>
      <w:r>
        <w:rPr>
          <w:cs/>
          <w:lang w:bidi="hi-IN"/>
        </w:rPr>
        <w:t>होहि</w:t>
      </w:r>
      <w:r>
        <w:t xml:space="preserve"> </w:t>
      </w:r>
      <w:r>
        <w:rPr>
          <w:cs/>
          <w:lang w:bidi="hi-IN"/>
        </w:rPr>
        <w:t>सभि</w:t>
      </w:r>
      <w:r>
        <w:t xml:space="preserve"> </w:t>
      </w:r>
      <w:r>
        <w:rPr>
          <w:cs/>
          <w:lang w:bidi="hi-IN"/>
        </w:rPr>
        <w:t>जह</w:t>
      </w:r>
      <w:r>
        <w:t xml:space="preserve"> </w:t>
      </w:r>
      <w:r>
        <w:rPr>
          <w:cs/>
          <w:lang w:bidi="hi-IN"/>
        </w:rPr>
        <w:t>साधू</w:t>
      </w:r>
      <w:r>
        <w:t xml:space="preserve"> </w:t>
      </w:r>
      <w:r>
        <w:rPr>
          <w:cs/>
          <w:lang w:bidi="hi-IN"/>
        </w:rPr>
        <w:t>चरन</w:t>
      </w:r>
      <w:r>
        <w:t xml:space="preserve"> </w:t>
      </w:r>
      <w:r>
        <w:rPr>
          <w:cs/>
          <w:lang w:bidi="hi-IN"/>
        </w:rPr>
        <w:t>धरीजै</w:t>
      </w:r>
      <w:r>
        <w:t xml:space="preserve"> </w:t>
      </w:r>
      <w:r>
        <w:rPr>
          <w:cs/>
          <w:lang w:bidi="hi-IN"/>
        </w:rPr>
        <w:t>॥१॥</w:t>
      </w:r>
    </w:p>
    <w:p w:rsidR="00347EEB" w:rsidRDefault="00347EEB">
      <w:pPr>
        <w:pStyle w:val="SGGSRoman"/>
      </w:pPr>
      <w:r>
        <w:t>bhavan bhavan pavit hohi sabh jah saaDhoo charan Dhareejai. ||1||</w:t>
      </w:r>
    </w:p>
    <w:p w:rsidR="00347EEB" w:rsidRDefault="00347EEB">
      <w:pPr>
        <w:pStyle w:val="SGGSTrans"/>
      </w:pPr>
      <w:r>
        <w:t>All the worlds and realms where the Holy place their feet are sanctified. ||1||</w:t>
      </w:r>
    </w:p>
    <w:p w:rsidR="00347EEB" w:rsidRDefault="00347EEB">
      <w:pPr>
        <w:pStyle w:val="SGGSGurm"/>
      </w:pPr>
      <w:r>
        <w:rPr>
          <w:cs/>
        </w:rPr>
        <w:t xml:space="preserve">ਤਜਿ ਲਾਜ ਅਹੰਕਾਰੁ ਸਭੁ ਤਜੀਐ ਮਿਲਿ ਸਾਧੂ ਸੰਗਿ ਰਹੀਜੈ ॥ </w:t>
      </w:r>
      <w:r>
        <w:rPr>
          <w:color w:val="008000"/>
          <w:sz w:val="18"/>
        </w:rPr>
        <w:t>(1326)</w:t>
      </w:r>
    </w:p>
    <w:p w:rsidR="00347EEB" w:rsidRDefault="00347EEB">
      <w:pPr>
        <w:pStyle w:val="SGGSHindi"/>
      </w:pPr>
      <w:r>
        <w:rPr>
          <w:cs/>
          <w:lang w:bidi="hi-IN"/>
        </w:rPr>
        <w:t>तजि</w:t>
      </w:r>
      <w:r>
        <w:t xml:space="preserve"> </w:t>
      </w:r>
      <w:r>
        <w:rPr>
          <w:cs/>
          <w:lang w:bidi="hi-IN"/>
        </w:rPr>
        <w:t>लाज</w:t>
      </w:r>
      <w:r>
        <w:t xml:space="preserve"> </w:t>
      </w:r>
      <w:r>
        <w:rPr>
          <w:cs/>
          <w:lang w:bidi="hi-IN"/>
        </w:rPr>
        <w:t>अहंकारु</w:t>
      </w:r>
      <w:r>
        <w:t xml:space="preserve"> </w:t>
      </w:r>
      <w:r>
        <w:rPr>
          <w:cs/>
          <w:lang w:bidi="hi-IN"/>
        </w:rPr>
        <w:t>सभु</w:t>
      </w:r>
      <w:r>
        <w:t xml:space="preserve"> </w:t>
      </w:r>
      <w:r>
        <w:rPr>
          <w:cs/>
          <w:lang w:bidi="hi-IN"/>
        </w:rPr>
        <w:t>तजीऐ</w:t>
      </w:r>
      <w:r>
        <w:t xml:space="preserve"> </w:t>
      </w:r>
      <w:r>
        <w:rPr>
          <w:cs/>
          <w:lang w:bidi="hi-IN"/>
        </w:rPr>
        <w:t>मिलि</w:t>
      </w:r>
      <w:r>
        <w:t xml:space="preserve"> </w:t>
      </w:r>
      <w:r>
        <w:rPr>
          <w:cs/>
          <w:lang w:bidi="hi-IN"/>
        </w:rPr>
        <w:t>साधू</w:t>
      </w:r>
      <w:r>
        <w:t xml:space="preserve"> </w:t>
      </w:r>
      <w:r>
        <w:rPr>
          <w:cs/>
          <w:lang w:bidi="hi-IN"/>
        </w:rPr>
        <w:t>संगि</w:t>
      </w:r>
      <w:r>
        <w:t xml:space="preserve"> </w:t>
      </w:r>
      <w:r>
        <w:rPr>
          <w:cs/>
          <w:lang w:bidi="hi-IN"/>
        </w:rPr>
        <w:t>रहीजै</w:t>
      </w:r>
      <w:r>
        <w:t xml:space="preserve"> </w:t>
      </w:r>
      <w:r>
        <w:rPr>
          <w:cs/>
          <w:lang w:bidi="hi-IN"/>
        </w:rPr>
        <w:t>॥</w:t>
      </w:r>
    </w:p>
    <w:p w:rsidR="00347EEB" w:rsidRDefault="00347EEB">
      <w:pPr>
        <w:pStyle w:val="SGGSRoman"/>
      </w:pPr>
      <w:r>
        <w:t>taj laaj aha</w:t>
      </w:r>
      <w:r>
        <w:rPr>
          <w:vertAlign w:val="superscript"/>
        </w:rPr>
        <w:t>N</w:t>
      </w:r>
      <w:r>
        <w:t>kaar sabh tajee-ai mil saaDhoo sang raheejai.</w:t>
      </w:r>
    </w:p>
    <w:p w:rsidR="00347EEB" w:rsidRDefault="00347EEB">
      <w:pPr>
        <w:pStyle w:val="SGGSTrans"/>
      </w:pPr>
      <w:r>
        <w:t>So let go of your shame and renounce all your egotism; join with the Saadh Sangat, the Company of the Holy, and remain there.</w:t>
      </w:r>
    </w:p>
    <w:p w:rsidR="00347EEB" w:rsidRDefault="00347EEB">
      <w:pPr>
        <w:pStyle w:val="SGGSGurm"/>
      </w:pPr>
      <w:r>
        <w:rPr>
          <w:cs/>
        </w:rPr>
        <w:t>ਧਰਮ ਰਾਇ ਕੀ ਕਾਨਿ ਚੁਕਾਵੈ ਬਿਖੁ ਡੁਬਦਾ ਕਾਢਿ ਕਢੀਜੈ ॥੨</w:t>
      </w:r>
      <w:r>
        <w:rPr>
          <w:cs/>
          <w:lang w:bidi="hi-IN"/>
        </w:rPr>
        <w:t xml:space="preserve">॥ </w:t>
      </w:r>
      <w:r>
        <w:rPr>
          <w:color w:val="008000"/>
          <w:sz w:val="18"/>
        </w:rPr>
        <w:t>(1326)</w:t>
      </w:r>
    </w:p>
    <w:p w:rsidR="00347EEB" w:rsidRDefault="00347EEB">
      <w:pPr>
        <w:pStyle w:val="SGGSHindi"/>
      </w:pPr>
      <w:r>
        <w:rPr>
          <w:cs/>
          <w:lang w:bidi="hi-IN"/>
        </w:rPr>
        <w:t>धरम</w:t>
      </w:r>
      <w:r>
        <w:t xml:space="preserve"> </w:t>
      </w:r>
      <w:r>
        <w:rPr>
          <w:cs/>
          <w:lang w:bidi="hi-IN"/>
        </w:rPr>
        <w:t>राइ</w:t>
      </w:r>
      <w:r>
        <w:t xml:space="preserve"> </w:t>
      </w:r>
      <w:r>
        <w:rPr>
          <w:cs/>
          <w:lang w:bidi="hi-IN"/>
        </w:rPr>
        <w:t>की</w:t>
      </w:r>
      <w:r>
        <w:t xml:space="preserve"> </w:t>
      </w:r>
      <w:r>
        <w:rPr>
          <w:cs/>
          <w:lang w:bidi="hi-IN"/>
        </w:rPr>
        <w:t>कानि</w:t>
      </w:r>
      <w:r>
        <w:t xml:space="preserve"> </w:t>
      </w:r>
      <w:r>
        <w:rPr>
          <w:cs/>
          <w:lang w:bidi="hi-IN"/>
        </w:rPr>
        <w:t>चुकावै</w:t>
      </w:r>
      <w:r>
        <w:t xml:space="preserve"> </w:t>
      </w:r>
      <w:r>
        <w:rPr>
          <w:cs/>
          <w:lang w:bidi="hi-IN"/>
        </w:rPr>
        <w:t>बिखु</w:t>
      </w:r>
      <w:r>
        <w:t xml:space="preserve"> </w:t>
      </w:r>
      <w:r>
        <w:rPr>
          <w:cs/>
          <w:lang w:bidi="hi-IN"/>
        </w:rPr>
        <w:t>डुबदा</w:t>
      </w:r>
      <w:r>
        <w:t xml:space="preserve"> </w:t>
      </w:r>
      <w:r>
        <w:rPr>
          <w:cs/>
          <w:lang w:bidi="hi-IN"/>
        </w:rPr>
        <w:t>काढि</w:t>
      </w:r>
      <w:r>
        <w:t xml:space="preserve"> </w:t>
      </w:r>
      <w:r>
        <w:rPr>
          <w:cs/>
          <w:lang w:bidi="hi-IN"/>
        </w:rPr>
        <w:t>कढीजै</w:t>
      </w:r>
      <w:r>
        <w:t xml:space="preserve"> </w:t>
      </w:r>
      <w:r>
        <w:rPr>
          <w:cs/>
          <w:lang w:bidi="hi-IN"/>
        </w:rPr>
        <w:t>॥२॥</w:t>
      </w:r>
    </w:p>
    <w:p w:rsidR="00347EEB" w:rsidRDefault="00347EEB">
      <w:pPr>
        <w:pStyle w:val="SGGSRoman"/>
      </w:pPr>
      <w:r>
        <w:t>Dharam raa-ay kee kaan chukhaavai bikh dubdaa kaadh kadheejai. ||2||</w:t>
      </w:r>
    </w:p>
    <w:p w:rsidR="00347EEB" w:rsidRDefault="00347EEB">
      <w:pPr>
        <w:pStyle w:val="SGGSTrans"/>
      </w:pPr>
      <w:r>
        <w:t>Give up your fear of the Righteous Judge of Dharma, and you shall be lifted up and saved from drowning in the sea of poison. ||2||</w:t>
      </w:r>
    </w:p>
    <w:p w:rsidR="00347EEB" w:rsidRDefault="00347EEB">
      <w:pPr>
        <w:pStyle w:val="SGGSGurm"/>
      </w:pPr>
      <w:r>
        <w:rPr>
          <w:cs/>
        </w:rPr>
        <w:t xml:space="preserve">ਭਰਮਿ ਸੂਕੇ ਬਹੁ ਉਭਿ ਸੁਕ ਕਹੀਅਹਿ ਮਿਲਿ ਸਾਧੂ ਸੰਗਿ ਹਰੀਜੈ ॥ </w:t>
      </w:r>
      <w:r>
        <w:rPr>
          <w:color w:val="008000"/>
          <w:sz w:val="18"/>
        </w:rPr>
        <w:t>(1326)</w:t>
      </w:r>
    </w:p>
    <w:p w:rsidR="00347EEB" w:rsidRDefault="00347EEB">
      <w:pPr>
        <w:pStyle w:val="SGGSHindi"/>
      </w:pPr>
      <w:r>
        <w:rPr>
          <w:cs/>
          <w:lang w:bidi="hi-IN"/>
        </w:rPr>
        <w:t>भरमि</w:t>
      </w:r>
      <w:r>
        <w:t xml:space="preserve"> </w:t>
      </w:r>
      <w:r>
        <w:rPr>
          <w:cs/>
          <w:lang w:bidi="hi-IN"/>
        </w:rPr>
        <w:t>सूके</w:t>
      </w:r>
      <w:r>
        <w:t xml:space="preserve"> </w:t>
      </w:r>
      <w:r>
        <w:rPr>
          <w:cs/>
          <w:lang w:bidi="hi-IN"/>
        </w:rPr>
        <w:t>बहु</w:t>
      </w:r>
      <w:r>
        <w:t xml:space="preserve"> </w:t>
      </w:r>
      <w:r>
        <w:rPr>
          <w:cs/>
          <w:lang w:bidi="hi-IN"/>
        </w:rPr>
        <w:t>उभि</w:t>
      </w:r>
      <w:r>
        <w:t xml:space="preserve"> </w:t>
      </w:r>
      <w:r>
        <w:rPr>
          <w:cs/>
          <w:lang w:bidi="hi-IN"/>
        </w:rPr>
        <w:t>सुक</w:t>
      </w:r>
      <w:r>
        <w:t xml:space="preserve"> </w:t>
      </w:r>
      <w:r>
        <w:rPr>
          <w:cs/>
          <w:lang w:bidi="hi-IN"/>
        </w:rPr>
        <w:t>कहीअहि</w:t>
      </w:r>
      <w:r>
        <w:t xml:space="preserve"> </w:t>
      </w:r>
      <w:r>
        <w:rPr>
          <w:cs/>
          <w:lang w:bidi="hi-IN"/>
        </w:rPr>
        <w:t>मिलि</w:t>
      </w:r>
      <w:r>
        <w:t xml:space="preserve"> </w:t>
      </w:r>
      <w:r>
        <w:rPr>
          <w:cs/>
          <w:lang w:bidi="hi-IN"/>
        </w:rPr>
        <w:t>साधू</w:t>
      </w:r>
      <w:r>
        <w:t xml:space="preserve"> </w:t>
      </w:r>
      <w:r>
        <w:rPr>
          <w:cs/>
          <w:lang w:bidi="hi-IN"/>
        </w:rPr>
        <w:t>संगि</w:t>
      </w:r>
      <w:r>
        <w:t xml:space="preserve"> </w:t>
      </w:r>
      <w:r>
        <w:rPr>
          <w:cs/>
          <w:lang w:bidi="hi-IN"/>
        </w:rPr>
        <w:t>हरीजै</w:t>
      </w:r>
      <w:r>
        <w:t xml:space="preserve"> </w:t>
      </w:r>
      <w:r>
        <w:rPr>
          <w:cs/>
          <w:lang w:bidi="hi-IN"/>
        </w:rPr>
        <w:t>॥</w:t>
      </w:r>
    </w:p>
    <w:p w:rsidR="00347EEB" w:rsidRDefault="00347EEB">
      <w:pPr>
        <w:pStyle w:val="SGGSRoman"/>
      </w:pPr>
      <w:r>
        <w:t>bharam sookay baho ubh suk kahee-ahi mil saaDhoo sang hareejai.</w:t>
      </w:r>
    </w:p>
    <w:p w:rsidR="00347EEB" w:rsidRDefault="00347EEB">
      <w:pPr>
        <w:pStyle w:val="SGGSTrans"/>
      </w:pPr>
      <w:r>
        <w:t>Some are standing, parched and shriveled up by their doubts; joining the Saadh Sangat, they are rejuvenated.</w:t>
      </w:r>
    </w:p>
    <w:p w:rsidR="00347EEB" w:rsidRDefault="00347EEB">
      <w:pPr>
        <w:pStyle w:val="SGGSGurm"/>
      </w:pPr>
      <w:r>
        <w:rPr>
          <w:cs/>
        </w:rPr>
        <w:t>ਤਾ ਤੇ ਬਿਲਮੁ ਪਲੁ ਢਿਲ ਨ ਕੀਜੈ ਜਾਇ ਸਾਧੂ ਚਰਨਿ ਲਗੀਜੈ ॥੩</w:t>
      </w:r>
      <w:r>
        <w:rPr>
          <w:cs/>
          <w:lang w:bidi="hi-IN"/>
        </w:rPr>
        <w:t xml:space="preserve">॥ </w:t>
      </w:r>
      <w:r>
        <w:rPr>
          <w:color w:val="008000"/>
          <w:sz w:val="18"/>
        </w:rPr>
        <w:t>(1326)</w:t>
      </w:r>
    </w:p>
    <w:p w:rsidR="00347EEB" w:rsidRDefault="00347EEB">
      <w:pPr>
        <w:pStyle w:val="SGGSHindi"/>
      </w:pPr>
      <w:r>
        <w:rPr>
          <w:cs/>
          <w:lang w:bidi="hi-IN"/>
        </w:rPr>
        <w:t>ता</w:t>
      </w:r>
      <w:r>
        <w:t xml:space="preserve"> </w:t>
      </w:r>
      <w:r>
        <w:rPr>
          <w:cs/>
          <w:lang w:bidi="hi-IN"/>
        </w:rPr>
        <w:t>ते</w:t>
      </w:r>
      <w:r>
        <w:t xml:space="preserve"> </w:t>
      </w:r>
      <w:r>
        <w:rPr>
          <w:cs/>
          <w:lang w:bidi="hi-IN"/>
        </w:rPr>
        <w:t>बिलमु</w:t>
      </w:r>
      <w:r>
        <w:t xml:space="preserve"> </w:t>
      </w:r>
      <w:r>
        <w:rPr>
          <w:cs/>
          <w:lang w:bidi="hi-IN"/>
        </w:rPr>
        <w:t>पलु</w:t>
      </w:r>
      <w:r>
        <w:t xml:space="preserve"> </w:t>
      </w:r>
      <w:r>
        <w:rPr>
          <w:cs/>
          <w:lang w:bidi="hi-IN"/>
        </w:rPr>
        <w:t>ढिल</w:t>
      </w:r>
      <w:r>
        <w:t xml:space="preserve"> </w:t>
      </w:r>
      <w:r>
        <w:rPr>
          <w:cs/>
          <w:lang w:bidi="hi-IN"/>
        </w:rPr>
        <w:t>न</w:t>
      </w:r>
      <w:r>
        <w:t xml:space="preserve"> </w:t>
      </w:r>
      <w:r>
        <w:rPr>
          <w:cs/>
          <w:lang w:bidi="hi-IN"/>
        </w:rPr>
        <w:t>कीजै</w:t>
      </w:r>
      <w:r>
        <w:t xml:space="preserve"> </w:t>
      </w:r>
      <w:r>
        <w:rPr>
          <w:cs/>
          <w:lang w:bidi="hi-IN"/>
        </w:rPr>
        <w:t>जाइ</w:t>
      </w:r>
      <w:r>
        <w:t xml:space="preserve"> </w:t>
      </w:r>
      <w:r>
        <w:rPr>
          <w:cs/>
          <w:lang w:bidi="hi-IN"/>
        </w:rPr>
        <w:t>साधू</w:t>
      </w:r>
      <w:r>
        <w:t xml:space="preserve"> </w:t>
      </w:r>
      <w:r>
        <w:rPr>
          <w:cs/>
          <w:lang w:bidi="hi-IN"/>
        </w:rPr>
        <w:t>चरनि</w:t>
      </w:r>
      <w:r>
        <w:t xml:space="preserve"> </w:t>
      </w:r>
      <w:r>
        <w:rPr>
          <w:cs/>
          <w:lang w:bidi="hi-IN"/>
        </w:rPr>
        <w:t>लगीजै</w:t>
      </w:r>
      <w:r>
        <w:t xml:space="preserve"> </w:t>
      </w:r>
      <w:r>
        <w:rPr>
          <w:cs/>
          <w:lang w:bidi="hi-IN"/>
        </w:rPr>
        <w:t>॥३॥</w:t>
      </w:r>
    </w:p>
    <w:p w:rsidR="00347EEB" w:rsidRDefault="00347EEB">
      <w:pPr>
        <w:pStyle w:val="SGGSRoman"/>
      </w:pPr>
      <w:r>
        <w:t>taa tay bilam pal dhil na keejai jaa-ay saaDhoo charan lageejai. ||3||</w:t>
      </w:r>
    </w:p>
    <w:p w:rsidR="00347EEB" w:rsidRDefault="00347EEB">
      <w:pPr>
        <w:pStyle w:val="SGGSTrans"/>
      </w:pPr>
      <w:r>
        <w:t>So do not delay, even for an instant - go and fall at the feet of the Holy. ||3||</w:t>
      </w:r>
    </w:p>
    <w:p w:rsidR="00347EEB" w:rsidRDefault="00347EEB">
      <w:pPr>
        <w:pStyle w:val="SGGSGurm"/>
      </w:pPr>
      <w:r>
        <w:rPr>
          <w:cs/>
        </w:rPr>
        <w:t xml:space="preserve">ਰਾਮ ਨਾਮ ਕੀਰਤਨ ਰਤਨ ਵਥੁ ਹਰਿ ਸਾਧੂ ਪਾਸਿ ਰਖੀਜੈ ॥ </w:t>
      </w:r>
      <w:r>
        <w:rPr>
          <w:color w:val="008000"/>
          <w:sz w:val="18"/>
        </w:rPr>
        <w:t>(1326)</w:t>
      </w:r>
    </w:p>
    <w:p w:rsidR="00347EEB" w:rsidRDefault="00347EEB">
      <w:pPr>
        <w:pStyle w:val="SGGSHindi"/>
      </w:pPr>
      <w:r>
        <w:rPr>
          <w:cs/>
          <w:lang w:bidi="hi-IN"/>
        </w:rPr>
        <w:t>राम</w:t>
      </w:r>
      <w:r>
        <w:t xml:space="preserve"> </w:t>
      </w:r>
      <w:r>
        <w:rPr>
          <w:cs/>
          <w:lang w:bidi="hi-IN"/>
        </w:rPr>
        <w:t>नाम</w:t>
      </w:r>
      <w:r>
        <w:t xml:space="preserve"> </w:t>
      </w:r>
      <w:r>
        <w:rPr>
          <w:cs/>
          <w:lang w:bidi="hi-IN"/>
        </w:rPr>
        <w:t>कीरतन</w:t>
      </w:r>
      <w:r>
        <w:t xml:space="preserve"> </w:t>
      </w:r>
      <w:r>
        <w:rPr>
          <w:cs/>
          <w:lang w:bidi="hi-IN"/>
        </w:rPr>
        <w:t>रतन</w:t>
      </w:r>
      <w:r>
        <w:t xml:space="preserve"> </w:t>
      </w:r>
      <w:r>
        <w:rPr>
          <w:cs/>
          <w:lang w:bidi="hi-IN"/>
        </w:rPr>
        <w:t>वथु</w:t>
      </w:r>
      <w:r>
        <w:t xml:space="preserve"> </w:t>
      </w:r>
      <w:r>
        <w:rPr>
          <w:cs/>
          <w:lang w:bidi="hi-IN"/>
        </w:rPr>
        <w:t>हरि</w:t>
      </w:r>
      <w:r>
        <w:t xml:space="preserve"> </w:t>
      </w:r>
      <w:r>
        <w:rPr>
          <w:cs/>
          <w:lang w:bidi="hi-IN"/>
        </w:rPr>
        <w:t>साधू</w:t>
      </w:r>
      <w:r>
        <w:t xml:space="preserve"> </w:t>
      </w:r>
      <w:r>
        <w:rPr>
          <w:cs/>
          <w:lang w:bidi="hi-IN"/>
        </w:rPr>
        <w:t>पासि</w:t>
      </w:r>
      <w:r>
        <w:t xml:space="preserve"> </w:t>
      </w:r>
      <w:r>
        <w:rPr>
          <w:cs/>
          <w:lang w:bidi="hi-IN"/>
        </w:rPr>
        <w:t>रखीजै</w:t>
      </w:r>
      <w:r>
        <w:t xml:space="preserve"> </w:t>
      </w:r>
      <w:r>
        <w:rPr>
          <w:cs/>
          <w:lang w:bidi="hi-IN"/>
        </w:rPr>
        <w:t>॥</w:t>
      </w:r>
    </w:p>
    <w:p w:rsidR="00347EEB" w:rsidRDefault="00347EEB">
      <w:pPr>
        <w:pStyle w:val="SGGSRoman"/>
      </w:pPr>
      <w:r>
        <w:t>raam naam keertan ratan vath har saaDhoo paas rakheejai.</w:t>
      </w:r>
    </w:p>
    <w:p w:rsidR="00347EEB" w:rsidRDefault="00347EEB">
      <w:pPr>
        <w:pStyle w:val="SGGSTrans"/>
      </w:pPr>
      <w:r>
        <w:t>The Kirtan of the Praise of the Lord's Name is a priceless jewel. The Lord has given it for the Holy to keep.</w:t>
      </w:r>
    </w:p>
    <w:p w:rsidR="00347EEB" w:rsidRDefault="00347EEB">
      <w:pPr>
        <w:pStyle w:val="SGGSGurm"/>
      </w:pPr>
      <w:r>
        <w:rPr>
          <w:cs/>
        </w:rPr>
        <w:t>ਜੋ ਬਚਨੁ ਗੁਰ ਸਤਿ ਸਤਿ ਕਰਿ ਮਾਨੈ ਤਿਸੁ ਆਗੈ ਕਾਢਿ ਧਰੀਜੈ ॥੪</w:t>
      </w:r>
      <w:r>
        <w:rPr>
          <w:cs/>
          <w:lang w:bidi="hi-IN"/>
        </w:rPr>
        <w:t xml:space="preserve">॥ </w:t>
      </w:r>
      <w:r>
        <w:rPr>
          <w:color w:val="008000"/>
          <w:sz w:val="18"/>
        </w:rPr>
        <w:t>(1326)</w:t>
      </w:r>
    </w:p>
    <w:p w:rsidR="00347EEB" w:rsidRDefault="00347EEB">
      <w:pPr>
        <w:pStyle w:val="SGGSHindi"/>
      </w:pPr>
      <w:r>
        <w:rPr>
          <w:cs/>
          <w:lang w:bidi="hi-IN"/>
        </w:rPr>
        <w:t>जो</w:t>
      </w:r>
      <w:r>
        <w:t xml:space="preserve"> </w:t>
      </w:r>
      <w:r>
        <w:rPr>
          <w:cs/>
          <w:lang w:bidi="hi-IN"/>
        </w:rPr>
        <w:t>बचनु</w:t>
      </w:r>
      <w:r>
        <w:t xml:space="preserve"> </w:t>
      </w:r>
      <w:r>
        <w:rPr>
          <w:cs/>
          <w:lang w:bidi="hi-IN"/>
        </w:rPr>
        <w:t>गुर</w:t>
      </w:r>
      <w:r>
        <w:t xml:space="preserve"> </w:t>
      </w:r>
      <w:r>
        <w:rPr>
          <w:cs/>
          <w:lang w:bidi="hi-IN"/>
        </w:rPr>
        <w:t>सति</w:t>
      </w:r>
      <w:r>
        <w:t xml:space="preserve"> </w:t>
      </w:r>
      <w:r>
        <w:rPr>
          <w:cs/>
          <w:lang w:bidi="hi-IN"/>
        </w:rPr>
        <w:t>सति</w:t>
      </w:r>
      <w:r>
        <w:t xml:space="preserve"> </w:t>
      </w:r>
      <w:r>
        <w:rPr>
          <w:cs/>
          <w:lang w:bidi="hi-IN"/>
        </w:rPr>
        <w:t>करि</w:t>
      </w:r>
      <w:r>
        <w:t xml:space="preserve"> </w:t>
      </w:r>
      <w:r>
        <w:rPr>
          <w:cs/>
          <w:lang w:bidi="hi-IN"/>
        </w:rPr>
        <w:t>मानै</w:t>
      </w:r>
      <w:r>
        <w:t xml:space="preserve"> </w:t>
      </w:r>
      <w:r>
        <w:rPr>
          <w:cs/>
          <w:lang w:bidi="hi-IN"/>
        </w:rPr>
        <w:t>तिसु</w:t>
      </w:r>
      <w:r>
        <w:t xml:space="preserve"> </w:t>
      </w:r>
      <w:r>
        <w:rPr>
          <w:cs/>
          <w:lang w:bidi="hi-IN"/>
        </w:rPr>
        <w:t>आगै</w:t>
      </w:r>
      <w:r>
        <w:t xml:space="preserve"> </w:t>
      </w:r>
      <w:r>
        <w:rPr>
          <w:cs/>
          <w:lang w:bidi="hi-IN"/>
        </w:rPr>
        <w:t>काढि</w:t>
      </w:r>
      <w:r>
        <w:t xml:space="preserve"> </w:t>
      </w:r>
      <w:r>
        <w:rPr>
          <w:cs/>
          <w:lang w:bidi="hi-IN"/>
        </w:rPr>
        <w:t>धरीजै</w:t>
      </w:r>
      <w:r>
        <w:t xml:space="preserve"> </w:t>
      </w:r>
      <w:r>
        <w:rPr>
          <w:cs/>
          <w:lang w:bidi="hi-IN"/>
        </w:rPr>
        <w:t>॥४॥</w:t>
      </w:r>
    </w:p>
    <w:p w:rsidR="00347EEB" w:rsidRDefault="00347EEB">
      <w:pPr>
        <w:pStyle w:val="SGGSRoman"/>
      </w:pPr>
      <w:r>
        <w:t>jo bachan gur sat sat kar maanai tis aagai kaadh Dhareejai. ||4||</w:t>
      </w:r>
    </w:p>
    <w:p w:rsidR="00347EEB" w:rsidRDefault="00347EEB">
      <w:pPr>
        <w:pStyle w:val="SGGSTrans"/>
      </w:pPr>
      <w:r>
        <w:t>Whoever accepts and follows the Word of the Guru's Teachings as True - this Jewel is taken out and given to him. ||4||</w:t>
      </w:r>
    </w:p>
    <w:p w:rsidR="00347EEB" w:rsidRDefault="00347EEB">
      <w:pPr>
        <w:pStyle w:val="SGGSGurm"/>
      </w:pPr>
      <w:r>
        <w:rPr>
          <w:cs/>
        </w:rPr>
        <w:t xml:space="preserve">ਸੰਤਹੁ ਸੁਨਹੁ ਸੁਨਹੁ ਜਨ ਭਾਈ ਗੁਰਿ ਕਾਢੀ ਬਾਹ ਕੁਕੀਜੈ ॥ </w:t>
      </w:r>
      <w:r>
        <w:rPr>
          <w:color w:val="008000"/>
          <w:sz w:val="18"/>
        </w:rPr>
        <w:t>(1326)</w:t>
      </w:r>
    </w:p>
    <w:p w:rsidR="00347EEB" w:rsidRDefault="00347EEB">
      <w:pPr>
        <w:pStyle w:val="SGGSHindi"/>
      </w:pPr>
      <w:r>
        <w:rPr>
          <w:cs/>
          <w:lang w:bidi="hi-IN"/>
        </w:rPr>
        <w:t>संतहु</w:t>
      </w:r>
      <w:r>
        <w:t xml:space="preserve"> </w:t>
      </w:r>
      <w:r>
        <w:rPr>
          <w:cs/>
          <w:lang w:bidi="hi-IN"/>
        </w:rPr>
        <w:t>सुनहु</w:t>
      </w:r>
      <w:r>
        <w:t xml:space="preserve"> </w:t>
      </w:r>
      <w:r>
        <w:rPr>
          <w:cs/>
          <w:lang w:bidi="hi-IN"/>
        </w:rPr>
        <w:t>सुनहु</w:t>
      </w:r>
      <w:r>
        <w:t xml:space="preserve"> </w:t>
      </w:r>
      <w:r>
        <w:rPr>
          <w:cs/>
          <w:lang w:bidi="hi-IN"/>
        </w:rPr>
        <w:t>जन</w:t>
      </w:r>
      <w:r>
        <w:t xml:space="preserve"> </w:t>
      </w:r>
      <w:r>
        <w:rPr>
          <w:cs/>
          <w:lang w:bidi="hi-IN"/>
        </w:rPr>
        <w:t>भाई</w:t>
      </w:r>
      <w:r>
        <w:t xml:space="preserve"> </w:t>
      </w:r>
      <w:r>
        <w:rPr>
          <w:cs/>
          <w:lang w:bidi="hi-IN"/>
        </w:rPr>
        <w:t>गुरि</w:t>
      </w:r>
      <w:r>
        <w:t xml:space="preserve"> </w:t>
      </w:r>
      <w:r>
        <w:rPr>
          <w:cs/>
          <w:lang w:bidi="hi-IN"/>
        </w:rPr>
        <w:t>काढी</w:t>
      </w:r>
      <w:r>
        <w:t xml:space="preserve"> </w:t>
      </w:r>
      <w:r>
        <w:rPr>
          <w:cs/>
          <w:lang w:bidi="hi-IN"/>
        </w:rPr>
        <w:t>बाह</w:t>
      </w:r>
      <w:r>
        <w:t xml:space="preserve"> </w:t>
      </w:r>
      <w:r>
        <w:rPr>
          <w:cs/>
          <w:lang w:bidi="hi-IN"/>
        </w:rPr>
        <w:t>कुकीजै</w:t>
      </w:r>
      <w:r>
        <w:t xml:space="preserve"> </w:t>
      </w:r>
      <w:r>
        <w:rPr>
          <w:cs/>
          <w:lang w:bidi="hi-IN"/>
        </w:rPr>
        <w:t>॥</w:t>
      </w:r>
    </w:p>
    <w:p w:rsidR="00347EEB" w:rsidRDefault="00347EEB">
      <w:pPr>
        <w:pStyle w:val="SGGSRoman"/>
      </w:pPr>
      <w:r>
        <w:t>santahu sunhu sunhu jan bhaa-ee gur kaadhee baah kukeejai.</w:t>
      </w:r>
    </w:p>
    <w:p w:rsidR="00347EEB" w:rsidRDefault="00347EEB">
      <w:pPr>
        <w:pStyle w:val="SGGSTrans"/>
      </w:pPr>
      <w:r>
        <w:t>Listen, O Saints; listen, humble Siblings of Destiny: the Guru raises His Arms and sends out the call.</w:t>
      </w:r>
    </w:p>
    <w:p w:rsidR="00347EEB" w:rsidRDefault="00347EEB">
      <w:pPr>
        <w:pStyle w:val="SGGSGurm"/>
      </w:pPr>
      <w:r>
        <w:rPr>
          <w:cs/>
        </w:rPr>
        <w:t>ਜੇ ਆਤਮ ਕਉ ਸੁਖੁ ਸੁਖੁ ਨਿਤ ਲੋੜਹੁ ਤਾਂ ਸਤਿਗੁਰ ਸਰਨਿ ਪਵੀਜੈ ॥੫</w:t>
      </w:r>
      <w:r>
        <w:rPr>
          <w:cs/>
          <w:lang w:bidi="hi-IN"/>
        </w:rPr>
        <w:t xml:space="preserve">॥ </w:t>
      </w:r>
      <w:r>
        <w:rPr>
          <w:color w:val="008000"/>
          <w:sz w:val="18"/>
        </w:rPr>
        <w:t>(1326)</w:t>
      </w:r>
    </w:p>
    <w:p w:rsidR="00347EEB" w:rsidRDefault="00347EEB">
      <w:pPr>
        <w:pStyle w:val="SGGSHindi"/>
      </w:pPr>
      <w:r>
        <w:rPr>
          <w:cs/>
          <w:lang w:bidi="hi-IN"/>
        </w:rPr>
        <w:t>जे</w:t>
      </w:r>
      <w:r>
        <w:t xml:space="preserve"> </w:t>
      </w:r>
      <w:r>
        <w:rPr>
          <w:cs/>
          <w:lang w:bidi="hi-IN"/>
        </w:rPr>
        <w:t>आतम</w:t>
      </w:r>
      <w:r>
        <w:t xml:space="preserve"> </w:t>
      </w:r>
      <w:r>
        <w:rPr>
          <w:cs/>
          <w:lang w:bidi="hi-IN"/>
        </w:rPr>
        <w:t>कउ</w:t>
      </w:r>
      <w:r>
        <w:t xml:space="preserve"> </w:t>
      </w:r>
      <w:r>
        <w:rPr>
          <w:cs/>
          <w:lang w:bidi="hi-IN"/>
        </w:rPr>
        <w:t>सुखु</w:t>
      </w:r>
      <w:r>
        <w:t xml:space="preserve"> </w:t>
      </w:r>
      <w:r>
        <w:rPr>
          <w:cs/>
          <w:lang w:bidi="hi-IN"/>
        </w:rPr>
        <w:t>सुखु</w:t>
      </w:r>
      <w:r>
        <w:t xml:space="preserve"> </w:t>
      </w:r>
      <w:r>
        <w:rPr>
          <w:cs/>
          <w:lang w:bidi="hi-IN"/>
        </w:rPr>
        <w:t>नित</w:t>
      </w:r>
      <w:r>
        <w:t xml:space="preserve"> </w:t>
      </w:r>
      <w:r>
        <w:rPr>
          <w:cs/>
          <w:lang w:bidi="hi-IN"/>
        </w:rPr>
        <w:t>लोड़हु</w:t>
      </w:r>
      <w:r>
        <w:t xml:space="preserve"> </w:t>
      </w:r>
      <w:r>
        <w:rPr>
          <w:cs/>
          <w:lang w:bidi="hi-IN"/>
        </w:rPr>
        <w:t>तां</w:t>
      </w:r>
      <w:r>
        <w:t xml:space="preserve"> </w:t>
      </w:r>
      <w:r>
        <w:rPr>
          <w:cs/>
          <w:lang w:bidi="hi-IN"/>
        </w:rPr>
        <w:t>सतिगुर</w:t>
      </w:r>
      <w:r>
        <w:t xml:space="preserve"> </w:t>
      </w:r>
      <w:r>
        <w:rPr>
          <w:cs/>
          <w:lang w:bidi="hi-IN"/>
        </w:rPr>
        <w:t>सरनि</w:t>
      </w:r>
      <w:r>
        <w:t xml:space="preserve"> </w:t>
      </w:r>
      <w:r>
        <w:rPr>
          <w:cs/>
          <w:lang w:bidi="hi-IN"/>
        </w:rPr>
        <w:t>पवीजै</w:t>
      </w:r>
      <w:r>
        <w:t xml:space="preserve"> </w:t>
      </w:r>
      <w:r>
        <w:rPr>
          <w:cs/>
          <w:lang w:bidi="hi-IN"/>
        </w:rPr>
        <w:t>॥५॥</w:t>
      </w:r>
    </w:p>
    <w:p w:rsidR="00347EEB" w:rsidRDefault="00347EEB">
      <w:pPr>
        <w:pStyle w:val="SGGSRoman"/>
      </w:pPr>
      <w:r>
        <w:t>jay aatam ka-o sukh sukh nit lorhahu taa</w:t>
      </w:r>
      <w:r>
        <w:rPr>
          <w:vertAlign w:val="superscript"/>
        </w:rPr>
        <w:t>N</w:t>
      </w:r>
      <w:r>
        <w:t xml:space="preserve"> satgur saran paveejai. ||5||</w:t>
      </w:r>
    </w:p>
    <w:p w:rsidR="00347EEB" w:rsidRDefault="00347EEB">
      <w:pPr>
        <w:pStyle w:val="SGGSTrans"/>
      </w:pPr>
      <w:r>
        <w:t>If you long for everlasting peace and comfort for your soul, then enter the Sanctuary of the True Guru. ||5||</w:t>
      </w:r>
    </w:p>
    <w:p w:rsidR="00347EEB" w:rsidRDefault="00347EEB">
      <w:pPr>
        <w:pStyle w:val="SGGSGurm"/>
      </w:pPr>
      <w:r>
        <w:rPr>
          <w:cs/>
        </w:rPr>
        <w:t xml:space="preserve">ਜੇ ਵਡ ਭਾਗੁ ਹੋਇ ਅਤਿ ਨੀਕਾ ਤਾਂ ਗੁਰਮਤਿ ਨਾਮੁ ਦ੍ਰਿੜੀਜੈ ॥ </w:t>
      </w:r>
      <w:r>
        <w:rPr>
          <w:color w:val="008000"/>
          <w:sz w:val="18"/>
        </w:rPr>
        <w:t>(1326)</w:t>
      </w:r>
    </w:p>
    <w:p w:rsidR="00347EEB" w:rsidRDefault="00347EEB">
      <w:pPr>
        <w:pStyle w:val="SGGSHindi"/>
      </w:pPr>
      <w:r>
        <w:rPr>
          <w:cs/>
          <w:lang w:bidi="hi-IN"/>
        </w:rPr>
        <w:t>जे</w:t>
      </w:r>
      <w:r>
        <w:t xml:space="preserve"> </w:t>
      </w:r>
      <w:r>
        <w:rPr>
          <w:cs/>
          <w:lang w:bidi="hi-IN"/>
        </w:rPr>
        <w:t>वड</w:t>
      </w:r>
      <w:r>
        <w:t xml:space="preserve"> </w:t>
      </w:r>
      <w:r>
        <w:rPr>
          <w:cs/>
          <w:lang w:bidi="hi-IN"/>
        </w:rPr>
        <w:t>भागु</w:t>
      </w:r>
      <w:r>
        <w:t xml:space="preserve"> </w:t>
      </w:r>
      <w:r>
        <w:rPr>
          <w:cs/>
          <w:lang w:bidi="hi-IN"/>
        </w:rPr>
        <w:t>होइ</w:t>
      </w:r>
      <w:r>
        <w:t xml:space="preserve"> </w:t>
      </w:r>
      <w:r>
        <w:rPr>
          <w:cs/>
          <w:lang w:bidi="hi-IN"/>
        </w:rPr>
        <w:t>अति</w:t>
      </w:r>
      <w:r>
        <w:t xml:space="preserve"> </w:t>
      </w:r>
      <w:r>
        <w:rPr>
          <w:cs/>
          <w:lang w:bidi="hi-IN"/>
        </w:rPr>
        <w:t>नीका</w:t>
      </w:r>
      <w:r>
        <w:t xml:space="preserve"> </w:t>
      </w:r>
      <w:r>
        <w:rPr>
          <w:cs/>
          <w:lang w:bidi="hi-IN"/>
        </w:rPr>
        <w:t>तां</w:t>
      </w:r>
      <w:r>
        <w:t xml:space="preserve"> </w:t>
      </w:r>
      <w:r>
        <w:rPr>
          <w:cs/>
          <w:lang w:bidi="hi-IN"/>
        </w:rPr>
        <w:t>गुरमति</w:t>
      </w:r>
      <w:r>
        <w:t xml:space="preserve"> </w:t>
      </w:r>
      <w:r>
        <w:rPr>
          <w:cs/>
          <w:lang w:bidi="hi-IN"/>
        </w:rPr>
        <w:t>नामु</w:t>
      </w:r>
      <w:r>
        <w:t xml:space="preserve"> </w:t>
      </w:r>
      <w:r>
        <w:rPr>
          <w:cs/>
          <w:lang w:bidi="hi-IN"/>
        </w:rPr>
        <w:t>द्रिड़ीजै</w:t>
      </w:r>
      <w:r>
        <w:t xml:space="preserve"> </w:t>
      </w:r>
      <w:r>
        <w:rPr>
          <w:cs/>
          <w:lang w:bidi="hi-IN"/>
        </w:rPr>
        <w:t>॥</w:t>
      </w:r>
    </w:p>
    <w:p w:rsidR="00347EEB" w:rsidRDefault="00347EEB">
      <w:pPr>
        <w:pStyle w:val="SGGSRoman"/>
      </w:pPr>
      <w:r>
        <w:t>jay vad bhaag ho-ay at neekaa taa</w:t>
      </w:r>
      <w:r>
        <w:rPr>
          <w:vertAlign w:val="superscript"/>
        </w:rPr>
        <w:t>N</w:t>
      </w:r>
      <w:r>
        <w:t xml:space="preserve"> gurmat naam darirheejai.</w:t>
      </w:r>
    </w:p>
    <w:p w:rsidR="00347EEB" w:rsidRDefault="00347EEB">
      <w:pPr>
        <w:pStyle w:val="SGGSTrans"/>
      </w:pPr>
      <w:r>
        <w:t>If you have great good fortune and are very noble, then implant the Guru's Teachings and the Naam, the Name of the Lord, within.</w:t>
      </w:r>
    </w:p>
    <w:p w:rsidR="00347EEB" w:rsidRDefault="00347EEB">
      <w:pPr>
        <w:pStyle w:val="SGGSGurm"/>
      </w:pPr>
      <w:r>
        <w:rPr>
          <w:cs/>
        </w:rPr>
        <w:t>ਸਭੁ ਮਾਇਆ ਮੋਹੁ ਬਿਖਮੁ ਜਗੁ ਤਰੀਐ ਸਹਜੇ ਹਰਿ ਰਸੁ ਪੀਜੈ ॥੬</w:t>
      </w:r>
      <w:r>
        <w:rPr>
          <w:cs/>
          <w:lang w:bidi="hi-IN"/>
        </w:rPr>
        <w:t xml:space="preserve">॥ </w:t>
      </w:r>
      <w:r>
        <w:rPr>
          <w:color w:val="008000"/>
          <w:sz w:val="18"/>
        </w:rPr>
        <w:t>(1326)</w:t>
      </w:r>
    </w:p>
    <w:p w:rsidR="00347EEB" w:rsidRDefault="00347EEB">
      <w:pPr>
        <w:pStyle w:val="SGGSHindi"/>
      </w:pPr>
      <w:r>
        <w:rPr>
          <w:cs/>
          <w:lang w:bidi="hi-IN"/>
        </w:rPr>
        <w:t>सभु</w:t>
      </w:r>
      <w:r>
        <w:t xml:space="preserve"> </w:t>
      </w:r>
      <w:r>
        <w:rPr>
          <w:cs/>
          <w:lang w:bidi="hi-IN"/>
        </w:rPr>
        <w:t>माइआ</w:t>
      </w:r>
      <w:r>
        <w:t xml:space="preserve"> </w:t>
      </w:r>
      <w:r>
        <w:rPr>
          <w:cs/>
          <w:lang w:bidi="hi-IN"/>
        </w:rPr>
        <w:t>मोहु</w:t>
      </w:r>
      <w:r>
        <w:t xml:space="preserve"> </w:t>
      </w:r>
      <w:r>
        <w:rPr>
          <w:cs/>
          <w:lang w:bidi="hi-IN"/>
        </w:rPr>
        <w:t>बिखमु</w:t>
      </w:r>
      <w:r>
        <w:t xml:space="preserve"> </w:t>
      </w:r>
      <w:r>
        <w:rPr>
          <w:cs/>
          <w:lang w:bidi="hi-IN"/>
        </w:rPr>
        <w:t>जगु</w:t>
      </w:r>
      <w:r>
        <w:t xml:space="preserve"> </w:t>
      </w:r>
      <w:r>
        <w:rPr>
          <w:cs/>
          <w:lang w:bidi="hi-IN"/>
        </w:rPr>
        <w:t>तरीऐ</w:t>
      </w:r>
      <w:r>
        <w:t xml:space="preserve"> </w:t>
      </w:r>
      <w:r>
        <w:rPr>
          <w:cs/>
          <w:lang w:bidi="hi-IN"/>
        </w:rPr>
        <w:t>सहजे</w:t>
      </w:r>
      <w:r>
        <w:t xml:space="preserve"> </w:t>
      </w:r>
      <w:r>
        <w:rPr>
          <w:cs/>
          <w:lang w:bidi="hi-IN"/>
        </w:rPr>
        <w:t>हरि</w:t>
      </w:r>
      <w:r>
        <w:t xml:space="preserve"> </w:t>
      </w:r>
      <w:r>
        <w:rPr>
          <w:cs/>
          <w:lang w:bidi="hi-IN"/>
        </w:rPr>
        <w:t>रसु</w:t>
      </w:r>
      <w:r>
        <w:t xml:space="preserve"> </w:t>
      </w:r>
      <w:r>
        <w:rPr>
          <w:cs/>
          <w:lang w:bidi="hi-IN"/>
        </w:rPr>
        <w:t>पीजै</w:t>
      </w:r>
      <w:r>
        <w:t xml:space="preserve"> </w:t>
      </w:r>
      <w:r>
        <w:rPr>
          <w:cs/>
          <w:lang w:bidi="hi-IN"/>
        </w:rPr>
        <w:t>॥६॥</w:t>
      </w:r>
    </w:p>
    <w:p w:rsidR="00347EEB" w:rsidRDefault="00347EEB">
      <w:pPr>
        <w:pStyle w:val="SGGSRoman"/>
      </w:pPr>
      <w:r>
        <w:t>sabh maa-i-aa moh bikham jag taree-ai sehjay har ras peejai. ||6||</w:t>
      </w:r>
    </w:p>
    <w:p w:rsidR="00347EEB" w:rsidRDefault="00347EEB">
      <w:pPr>
        <w:pStyle w:val="SGGSTrans"/>
      </w:pPr>
      <w:r>
        <w:t>Emotional attachment to Maya is totally treacherous; drinking in the Sublime Essence of the Lord, you shall easily, intuitively cross over the world-ocean. ||6||</w:t>
      </w:r>
    </w:p>
    <w:p w:rsidR="00347EEB" w:rsidRDefault="00347EEB">
      <w:pPr>
        <w:pStyle w:val="SGGSGurm"/>
      </w:pPr>
      <w:r>
        <w:rPr>
          <w:cs/>
        </w:rPr>
        <w:t xml:space="preserve">ਮਾਇਆ ਮਾਇਆ ਕੇ ਜੋ ਅਧਿਕਾਈ ਵਿਚਿ ਮਾਇਆ ਪਚੈ ਪਚੀਜੈ ॥ </w:t>
      </w:r>
      <w:r>
        <w:rPr>
          <w:color w:val="008000"/>
          <w:sz w:val="18"/>
        </w:rPr>
        <w:t>(1326)</w:t>
      </w:r>
    </w:p>
    <w:p w:rsidR="00347EEB" w:rsidRDefault="00347EEB">
      <w:pPr>
        <w:pStyle w:val="SGGSHindi"/>
      </w:pPr>
      <w:r>
        <w:rPr>
          <w:cs/>
          <w:lang w:bidi="hi-IN"/>
        </w:rPr>
        <w:t>माइआ</w:t>
      </w:r>
      <w:r>
        <w:t xml:space="preserve"> </w:t>
      </w:r>
      <w:r>
        <w:rPr>
          <w:cs/>
          <w:lang w:bidi="hi-IN"/>
        </w:rPr>
        <w:t>माइआ</w:t>
      </w:r>
      <w:r>
        <w:t xml:space="preserve"> </w:t>
      </w:r>
      <w:r>
        <w:rPr>
          <w:cs/>
          <w:lang w:bidi="hi-IN"/>
        </w:rPr>
        <w:t>के</w:t>
      </w:r>
      <w:r>
        <w:t xml:space="preserve"> </w:t>
      </w:r>
      <w:r>
        <w:rPr>
          <w:cs/>
          <w:lang w:bidi="hi-IN"/>
        </w:rPr>
        <w:t>जो</w:t>
      </w:r>
      <w:r>
        <w:t xml:space="preserve"> </w:t>
      </w:r>
      <w:r>
        <w:rPr>
          <w:cs/>
          <w:lang w:bidi="hi-IN"/>
        </w:rPr>
        <w:t>अधिकाई</w:t>
      </w:r>
      <w:r>
        <w:t xml:space="preserve"> </w:t>
      </w:r>
      <w:r>
        <w:rPr>
          <w:cs/>
          <w:lang w:bidi="hi-IN"/>
        </w:rPr>
        <w:t>विचि</w:t>
      </w:r>
      <w:r>
        <w:t xml:space="preserve"> </w:t>
      </w:r>
      <w:r>
        <w:rPr>
          <w:cs/>
          <w:lang w:bidi="hi-IN"/>
        </w:rPr>
        <w:t>माइआ</w:t>
      </w:r>
      <w:r>
        <w:t xml:space="preserve"> </w:t>
      </w:r>
      <w:r>
        <w:rPr>
          <w:cs/>
          <w:lang w:bidi="hi-IN"/>
        </w:rPr>
        <w:t>पचै</w:t>
      </w:r>
      <w:r>
        <w:t xml:space="preserve"> </w:t>
      </w:r>
      <w:r>
        <w:rPr>
          <w:cs/>
          <w:lang w:bidi="hi-IN"/>
        </w:rPr>
        <w:t>पचीजै</w:t>
      </w:r>
      <w:r>
        <w:t xml:space="preserve"> </w:t>
      </w:r>
      <w:r>
        <w:rPr>
          <w:cs/>
          <w:lang w:bidi="hi-IN"/>
        </w:rPr>
        <w:t>॥</w:t>
      </w:r>
    </w:p>
    <w:p w:rsidR="00347EEB" w:rsidRDefault="00347EEB">
      <w:pPr>
        <w:pStyle w:val="SGGSRoman"/>
      </w:pPr>
      <w:r>
        <w:t>maa-i-aa maa-i-aa kay jo aDhikaa-ee vich maa-i-aa pachai pacheejai.</w:t>
      </w:r>
    </w:p>
    <w:p w:rsidR="00347EEB" w:rsidRDefault="00347EEB">
      <w:pPr>
        <w:pStyle w:val="SGGSTrans"/>
      </w:pPr>
      <w:r>
        <w:t>Those who are totally in love with Maya, Maya, shall rot away in Maya.</w:t>
      </w:r>
    </w:p>
    <w:p w:rsidR="00347EEB" w:rsidRDefault="00347EEB">
      <w:pPr>
        <w:pStyle w:val="SGGSGurm"/>
      </w:pPr>
      <w:r>
        <w:rPr>
          <w:cs/>
        </w:rPr>
        <w:t>ਅਗਿਆਨੁ ਅੰਧੇਰੁ ਮਹਾ ਪੰਥੁ ਬਿਖੜਾ ਅਹੰਕਾਰਿ ਭਾਰਿ ਲਦਿ ਲੀਜੈ ॥੭</w:t>
      </w:r>
      <w:r>
        <w:rPr>
          <w:cs/>
          <w:lang w:bidi="hi-IN"/>
        </w:rPr>
        <w:t xml:space="preserve">॥ </w:t>
      </w:r>
      <w:r>
        <w:rPr>
          <w:color w:val="008000"/>
          <w:sz w:val="18"/>
        </w:rPr>
        <w:t>(1326)</w:t>
      </w:r>
    </w:p>
    <w:p w:rsidR="00347EEB" w:rsidRDefault="00347EEB">
      <w:pPr>
        <w:pStyle w:val="SGGSHindi"/>
      </w:pPr>
      <w:r>
        <w:rPr>
          <w:cs/>
          <w:lang w:bidi="hi-IN"/>
        </w:rPr>
        <w:t>अगिआनु</w:t>
      </w:r>
      <w:r>
        <w:t xml:space="preserve"> </w:t>
      </w:r>
      <w:r>
        <w:rPr>
          <w:cs/>
          <w:lang w:bidi="hi-IN"/>
        </w:rPr>
        <w:t>अंधेरु</w:t>
      </w:r>
      <w:r>
        <w:t xml:space="preserve"> </w:t>
      </w:r>
      <w:r>
        <w:rPr>
          <w:cs/>
          <w:lang w:bidi="hi-IN"/>
        </w:rPr>
        <w:t>महा</w:t>
      </w:r>
      <w:r>
        <w:t xml:space="preserve"> </w:t>
      </w:r>
      <w:r>
        <w:rPr>
          <w:cs/>
          <w:lang w:bidi="hi-IN"/>
        </w:rPr>
        <w:t>पंथु</w:t>
      </w:r>
      <w:r>
        <w:t xml:space="preserve"> </w:t>
      </w:r>
      <w:r>
        <w:rPr>
          <w:cs/>
          <w:lang w:bidi="hi-IN"/>
        </w:rPr>
        <w:t>बिखड़ा</w:t>
      </w:r>
      <w:r>
        <w:t xml:space="preserve"> </w:t>
      </w:r>
      <w:r>
        <w:rPr>
          <w:cs/>
          <w:lang w:bidi="hi-IN"/>
        </w:rPr>
        <w:t>अहंकारि</w:t>
      </w:r>
      <w:r>
        <w:t xml:space="preserve"> </w:t>
      </w:r>
      <w:r>
        <w:rPr>
          <w:cs/>
          <w:lang w:bidi="hi-IN"/>
        </w:rPr>
        <w:t>भारि</w:t>
      </w:r>
      <w:r>
        <w:t xml:space="preserve"> </w:t>
      </w:r>
      <w:r>
        <w:rPr>
          <w:cs/>
          <w:lang w:bidi="hi-IN"/>
        </w:rPr>
        <w:t>लदि</w:t>
      </w:r>
      <w:r>
        <w:t xml:space="preserve"> </w:t>
      </w:r>
      <w:r>
        <w:rPr>
          <w:cs/>
          <w:lang w:bidi="hi-IN"/>
        </w:rPr>
        <w:t>लीजै</w:t>
      </w:r>
      <w:r>
        <w:t xml:space="preserve"> </w:t>
      </w:r>
      <w:r>
        <w:rPr>
          <w:cs/>
          <w:lang w:bidi="hi-IN"/>
        </w:rPr>
        <w:t>॥७॥</w:t>
      </w:r>
    </w:p>
    <w:p w:rsidR="00347EEB" w:rsidRDefault="00347EEB">
      <w:pPr>
        <w:pStyle w:val="SGGSRoman"/>
      </w:pPr>
      <w:r>
        <w:t>agi-aan anDhayr mahaa panth bikh-rhaa aha</w:t>
      </w:r>
      <w:r>
        <w:rPr>
          <w:vertAlign w:val="superscript"/>
        </w:rPr>
        <w:t>N</w:t>
      </w:r>
      <w:r>
        <w:t>kaar bhaar lad leejai. ||7||</w:t>
      </w:r>
    </w:p>
    <w:p w:rsidR="00347EEB" w:rsidRDefault="00347EEB">
      <w:pPr>
        <w:pStyle w:val="SGGSTrans"/>
      </w:pPr>
      <w:r>
        <w:t>The path of ignorance and darkness is utterly treacherous; they are loaded down with the crushing load of egotism. ||7||</w:t>
      </w:r>
    </w:p>
    <w:p w:rsidR="00347EEB" w:rsidRDefault="00347EEB">
      <w:pPr>
        <w:pStyle w:val="SGGSGurm"/>
      </w:pPr>
      <w:r>
        <w:rPr>
          <w:cs/>
        </w:rPr>
        <w:t xml:space="preserve">ਨਾਨਕ ਰਾਮ ਰਮ ਰਮੁ ਰਮ ਰਮ ਰਾਮੈ ਤੇ ਗਤਿ ਕੀਜੈ ॥ </w:t>
      </w:r>
      <w:r>
        <w:rPr>
          <w:color w:val="008000"/>
          <w:sz w:val="18"/>
        </w:rPr>
        <w:t>(1326)</w:t>
      </w:r>
    </w:p>
    <w:p w:rsidR="00347EEB" w:rsidRDefault="00347EEB">
      <w:pPr>
        <w:pStyle w:val="SGGSHindi"/>
      </w:pPr>
      <w:r>
        <w:rPr>
          <w:cs/>
          <w:lang w:bidi="hi-IN"/>
        </w:rPr>
        <w:t>नानक</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रामै</w:t>
      </w:r>
      <w:r>
        <w:t xml:space="preserve"> </w:t>
      </w:r>
      <w:r>
        <w:rPr>
          <w:cs/>
          <w:lang w:bidi="hi-IN"/>
        </w:rPr>
        <w:t>ते</w:t>
      </w:r>
      <w:r>
        <w:t xml:space="preserve"> </w:t>
      </w:r>
      <w:r>
        <w:rPr>
          <w:cs/>
          <w:lang w:bidi="hi-IN"/>
        </w:rPr>
        <w:t>गति</w:t>
      </w:r>
      <w:r>
        <w:t xml:space="preserve"> </w:t>
      </w:r>
      <w:r>
        <w:rPr>
          <w:cs/>
          <w:lang w:bidi="hi-IN"/>
        </w:rPr>
        <w:t>कीजै</w:t>
      </w:r>
      <w:r>
        <w:t xml:space="preserve"> </w:t>
      </w:r>
      <w:r>
        <w:rPr>
          <w:cs/>
          <w:lang w:bidi="hi-IN"/>
        </w:rPr>
        <w:t>॥</w:t>
      </w:r>
    </w:p>
    <w:p w:rsidR="00347EEB" w:rsidRDefault="00347EEB">
      <w:pPr>
        <w:pStyle w:val="SGGSRoman"/>
      </w:pPr>
      <w:r>
        <w:t>naanak raam ram ram ram ram raamai tay gat keejai.</w:t>
      </w:r>
    </w:p>
    <w:p w:rsidR="00347EEB" w:rsidRDefault="00347EEB">
      <w:pPr>
        <w:pStyle w:val="SGGSTrans"/>
      </w:pPr>
      <w:r>
        <w:t>O Nanak, chanting the Name of the Lord, the All-pervading Lord, one is emancipated.</w:t>
      </w:r>
    </w:p>
    <w:p w:rsidR="00347EEB" w:rsidRDefault="00347EEB">
      <w:pPr>
        <w:pStyle w:val="SGGSGurm"/>
      </w:pPr>
      <w:r>
        <w:rPr>
          <w:cs/>
        </w:rPr>
        <w:t>ਸਤਿਗੁਰੁ ਮਿਲੈ ਤਾ ਨਾਮੁ ਦ੍ਰਿੜਾਏ ਰਾਮ ਨਾਮੈ ਰਲੈ ਮਿਲੀਜੈ ॥੮</w:t>
      </w:r>
      <w:r>
        <w:rPr>
          <w:cs/>
          <w:lang w:bidi="hi-IN"/>
        </w:rPr>
        <w:t>॥</w:t>
      </w:r>
      <w:r>
        <w:t>੬</w:t>
      </w:r>
      <w:r>
        <w:rPr>
          <w:cs/>
        </w:rPr>
        <w:t xml:space="preserve">॥ ਛਕਾ ੧ </w:t>
      </w:r>
      <w:r>
        <w:rPr>
          <w:cs/>
          <w:lang w:bidi="hi-IN"/>
        </w:rPr>
        <w:t xml:space="preserve">॥ </w:t>
      </w:r>
      <w:r>
        <w:rPr>
          <w:color w:val="008000"/>
          <w:sz w:val="18"/>
        </w:rPr>
        <w:t>(1326)</w:t>
      </w:r>
    </w:p>
    <w:p w:rsidR="00347EEB" w:rsidRDefault="00347EEB">
      <w:pPr>
        <w:pStyle w:val="SGGSHindi"/>
      </w:pPr>
      <w:r>
        <w:rPr>
          <w:cs/>
          <w:lang w:bidi="hi-IN"/>
        </w:rPr>
        <w:t>सतिगुरु</w:t>
      </w:r>
      <w:r>
        <w:t xml:space="preserve"> </w:t>
      </w:r>
      <w:r>
        <w:rPr>
          <w:cs/>
          <w:lang w:bidi="hi-IN"/>
        </w:rPr>
        <w:t>मिलै</w:t>
      </w:r>
      <w:r>
        <w:t xml:space="preserve"> </w:t>
      </w:r>
      <w:r>
        <w:rPr>
          <w:cs/>
          <w:lang w:bidi="hi-IN"/>
        </w:rPr>
        <w:t>ता</w:t>
      </w:r>
      <w:r>
        <w:t xml:space="preserve"> </w:t>
      </w:r>
      <w:r>
        <w:rPr>
          <w:cs/>
          <w:lang w:bidi="hi-IN"/>
        </w:rPr>
        <w:t>नामु</w:t>
      </w:r>
      <w:r>
        <w:t xml:space="preserve"> </w:t>
      </w:r>
      <w:r>
        <w:rPr>
          <w:cs/>
          <w:lang w:bidi="hi-IN"/>
        </w:rPr>
        <w:t>द्रिड़ाए</w:t>
      </w:r>
      <w:r>
        <w:t xml:space="preserve"> </w:t>
      </w:r>
      <w:r>
        <w:rPr>
          <w:cs/>
          <w:lang w:bidi="hi-IN"/>
        </w:rPr>
        <w:t>राम</w:t>
      </w:r>
      <w:r>
        <w:t xml:space="preserve"> </w:t>
      </w:r>
      <w:r>
        <w:rPr>
          <w:cs/>
          <w:lang w:bidi="hi-IN"/>
        </w:rPr>
        <w:t>नामै</w:t>
      </w:r>
      <w:r>
        <w:t xml:space="preserve"> </w:t>
      </w:r>
      <w:r>
        <w:rPr>
          <w:cs/>
          <w:lang w:bidi="hi-IN"/>
        </w:rPr>
        <w:t>रलै</w:t>
      </w:r>
      <w:r>
        <w:t xml:space="preserve"> </w:t>
      </w:r>
      <w:r>
        <w:rPr>
          <w:cs/>
          <w:lang w:bidi="hi-IN"/>
        </w:rPr>
        <w:t>मिलीजै</w:t>
      </w:r>
      <w:r>
        <w:t xml:space="preserve"> </w:t>
      </w:r>
      <w:r>
        <w:rPr>
          <w:cs/>
          <w:lang w:bidi="hi-IN"/>
        </w:rPr>
        <w:t>॥८॥६॥</w:t>
      </w:r>
      <w:r>
        <w:t xml:space="preserve"> </w:t>
      </w:r>
      <w:r>
        <w:rPr>
          <w:cs/>
          <w:lang w:bidi="hi-IN"/>
        </w:rPr>
        <w:t>छका</w:t>
      </w:r>
      <w:r>
        <w:t xml:space="preserve"> </w:t>
      </w:r>
      <w:r>
        <w:rPr>
          <w:cs/>
          <w:lang w:bidi="hi-IN"/>
        </w:rPr>
        <w:t>१</w:t>
      </w:r>
      <w:r>
        <w:t xml:space="preserve"> </w:t>
      </w:r>
      <w:r>
        <w:rPr>
          <w:cs/>
          <w:lang w:bidi="hi-IN"/>
        </w:rPr>
        <w:t>॥</w:t>
      </w:r>
    </w:p>
    <w:p w:rsidR="00347EEB" w:rsidRDefault="00347EEB">
      <w:pPr>
        <w:pStyle w:val="SGGSRoman"/>
      </w:pPr>
      <w:r>
        <w:t>satgur milai taa naam drirh-aa-ay raam naamai ralai mileejai. ||8||6|| chhakaa 1.</w:t>
      </w:r>
    </w:p>
    <w:p w:rsidR="00347EEB" w:rsidRDefault="00347EEB">
      <w:pPr>
        <w:pStyle w:val="SGGSTrans"/>
      </w:pPr>
      <w:r>
        <w:t>Meeting the True Guru, the Naam is implanted within; we are united and blended with the Lord's Name. ||8||6|| One Chhakaa||</w:t>
      </w:r>
    </w:p>
    <w:p w:rsidR="00347EEB" w:rsidRDefault="00347EEB">
      <w:pPr>
        <w:pStyle w:val="SGGSGurm"/>
      </w:pPr>
      <w:r>
        <w:rPr>
          <w:cs/>
        </w:rPr>
        <w:t xml:space="preserve">ਪ੍ਰਭਾਤੀ ਮਹਲਾ ੪ ਬਿਭਾਸ </w:t>
      </w:r>
      <w:r>
        <w:rPr>
          <w:color w:val="008000"/>
          <w:sz w:val="18"/>
        </w:rPr>
        <w:t>(1335)</w:t>
      </w:r>
    </w:p>
    <w:p w:rsidR="00347EEB" w:rsidRDefault="00347EEB">
      <w:pPr>
        <w:pStyle w:val="SGGSHindi"/>
      </w:pPr>
      <w:r>
        <w:rPr>
          <w:cs/>
          <w:lang w:bidi="hi-IN"/>
        </w:rPr>
        <w:t>प्रभाती</w:t>
      </w:r>
      <w:r>
        <w:t xml:space="preserve"> </w:t>
      </w:r>
      <w:r>
        <w:rPr>
          <w:cs/>
          <w:lang w:bidi="hi-IN"/>
        </w:rPr>
        <w:t>महला</w:t>
      </w:r>
      <w:r>
        <w:t xml:space="preserve"> </w:t>
      </w:r>
      <w:r>
        <w:rPr>
          <w:cs/>
          <w:lang w:bidi="hi-IN"/>
        </w:rPr>
        <w:t>४</w:t>
      </w:r>
      <w:r>
        <w:t xml:space="preserve"> </w:t>
      </w:r>
      <w:r>
        <w:rPr>
          <w:cs/>
          <w:lang w:bidi="hi-IN"/>
        </w:rPr>
        <w:t>बिभास</w:t>
      </w:r>
    </w:p>
    <w:p w:rsidR="00347EEB" w:rsidRDefault="00347EEB">
      <w:pPr>
        <w:pStyle w:val="SGGSRoman"/>
      </w:pPr>
      <w:r>
        <w:t>parbhaatee mehlaa 4 bibhaas</w:t>
      </w:r>
    </w:p>
    <w:p w:rsidR="00347EEB" w:rsidRDefault="00347EEB">
      <w:pPr>
        <w:pStyle w:val="SGGSTrans"/>
      </w:pPr>
      <w:r>
        <w:t>Prabhaatee, Fourth Mehl, Bibhaas:</w:t>
      </w:r>
    </w:p>
    <w:p w:rsidR="00347EEB" w:rsidRDefault="00347EEB">
      <w:pPr>
        <w:pStyle w:val="SGGSGurm"/>
      </w:pPr>
      <w:r>
        <w:rPr>
          <w:cs/>
        </w:rPr>
        <w:t xml:space="preserve">ੴ ਸਤਿਗੁਰ ਪ੍ਰਸਾਦਿ ॥ </w:t>
      </w:r>
      <w:r>
        <w:rPr>
          <w:color w:val="008000"/>
          <w:sz w:val="18"/>
        </w:rPr>
        <w:t>(1335)</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ਰਸਕਿ ਰਸਕਿ ਗੁਨ ਗਾਵਹ ਗੁਰਮਤਿ ਲਿਵ ਉਨਮਨਿ ਨਾਮਿ ਲਗਾਨ ॥ </w:t>
      </w:r>
      <w:r>
        <w:rPr>
          <w:color w:val="008000"/>
          <w:sz w:val="18"/>
        </w:rPr>
        <w:t>(1335)</w:t>
      </w:r>
    </w:p>
    <w:p w:rsidR="00347EEB" w:rsidRDefault="00347EEB">
      <w:pPr>
        <w:pStyle w:val="SGGSHindi"/>
      </w:pPr>
      <w:r>
        <w:rPr>
          <w:cs/>
          <w:lang w:bidi="hi-IN"/>
        </w:rPr>
        <w:t>रसकि</w:t>
      </w:r>
      <w:r>
        <w:t xml:space="preserve"> </w:t>
      </w:r>
      <w:r>
        <w:rPr>
          <w:cs/>
          <w:lang w:bidi="hi-IN"/>
        </w:rPr>
        <w:t>रसकि</w:t>
      </w:r>
      <w:r>
        <w:t xml:space="preserve"> </w:t>
      </w:r>
      <w:r>
        <w:rPr>
          <w:cs/>
          <w:lang w:bidi="hi-IN"/>
        </w:rPr>
        <w:t>गुन</w:t>
      </w:r>
      <w:r>
        <w:t xml:space="preserve"> </w:t>
      </w:r>
      <w:r>
        <w:rPr>
          <w:cs/>
          <w:lang w:bidi="hi-IN"/>
        </w:rPr>
        <w:t>गावह</w:t>
      </w:r>
      <w:r>
        <w:t xml:space="preserve"> </w:t>
      </w:r>
      <w:r>
        <w:rPr>
          <w:cs/>
          <w:lang w:bidi="hi-IN"/>
        </w:rPr>
        <w:t>गुरमति</w:t>
      </w:r>
      <w:r>
        <w:t xml:space="preserve"> </w:t>
      </w:r>
      <w:r>
        <w:rPr>
          <w:cs/>
          <w:lang w:bidi="hi-IN"/>
        </w:rPr>
        <w:t>लिव</w:t>
      </w:r>
      <w:r>
        <w:t xml:space="preserve"> </w:t>
      </w:r>
      <w:r>
        <w:rPr>
          <w:cs/>
          <w:lang w:bidi="hi-IN"/>
        </w:rPr>
        <w:t>उनमनि</w:t>
      </w:r>
      <w:r>
        <w:t xml:space="preserve"> </w:t>
      </w:r>
      <w:r>
        <w:rPr>
          <w:cs/>
          <w:lang w:bidi="hi-IN"/>
        </w:rPr>
        <w:t>नामि</w:t>
      </w:r>
      <w:r>
        <w:t xml:space="preserve"> </w:t>
      </w:r>
      <w:r>
        <w:rPr>
          <w:cs/>
          <w:lang w:bidi="hi-IN"/>
        </w:rPr>
        <w:t>लगान</w:t>
      </w:r>
      <w:r>
        <w:t xml:space="preserve"> </w:t>
      </w:r>
      <w:r>
        <w:rPr>
          <w:cs/>
          <w:lang w:bidi="hi-IN"/>
        </w:rPr>
        <w:t>॥</w:t>
      </w:r>
    </w:p>
    <w:p w:rsidR="00347EEB" w:rsidRDefault="00347EEB">
      <w:pPr>
        <w:pStyle w:val="SGGSRoman"/>
      </w:pPr>
      <w:r>
        <w:t>rasak rasak gun gaavah gurmat liv unman naam lagaan.</w:t>
      </w:r>
    </w:p>
    <w:p w:rsidR="00347EEB" w:rsidRDefault="00347EEB">
      <w:pPr>
        <w:pStyle w:val="SGGSTrans"/>
      </w:pPr>
      <w:r>
        <w:t>Through the Guru's Teachings, I sing the Glorious Praises of the Lord with joyous love and delight; I am enraptured, lovingly attuned to the Naam, the Name of the Lord.</w:t>
      </w:r>
    </w:p>
    <w:p w:rsidR="00347EEB" w:rsidRDefault="00347EEB">
      <w:pPr>
        <w:pStyle w:val="SGGSGurm"/>
      </w:pPr>
      <w:r>
        <w:rPr>
          <w:cs/>
        </w:rPr>
        <w:t>ਅੰਮ੍ਰਿਤੁ ਰਸੁ ਪੀਆ ਗੁਰ ਸਬਦੀ ਹਮ ਨਾਮ ਵਿਟਹੁ ਕੁਰਬਾਨ ॥੧</w:t>
      </w:r>
      <w:r>
        <w:rPr>
          <w:cs/>
          <w:lang w:bidi="hi-IN"/>
        </w:rPr>
        <w:t xml:space="preserve">॥ </w:t>
      </w:r>
      <w:r>
        <w:rPr>
          <w:color w:val="008000"/>
          <w:sz w:val="18"/>
        </w:rPr>
        <w:t>(1335)</w:t>
      </w:r>
    </w:p>
    <w:p w:rsidR="00347EEB" w:rsidRDefault="00347EEB">
      <w:pPr>
        <w:pStyle w:val="SGGSHindi"/>
      </w:pPr>
      <w:r>
        <w:rPr>
          <w:cs/>
          <w:lang w:bidi="hi-IN"/>
        </w:rPr>
        <w:t>अम्रितु</w:t>
      </w:r>
      <w:r>
        <w:t xml:space="preserve"> </w:t>
      </w:r>
      <w:r>
        <w:rPr>
          <w:cs/>
          <w:lang w:bidi="hi-IN"/>
        </w:rPr>
        <w:t>रसु</w:t>
      </w:r>
      <w:r>
        <w:t xml:space="preserve"> </w:t>
      </w:r>
      <w:r>
        <w:rPr>
          <w:cs/>
          <w:lang w:bidi="hi-IN"/>
        </w:rPr>
        <w:t>पीआ</w:t>
      </w:r>
      <w:r>
        <w:t xml:space="preserve"> </w:t>
      </w:r>
      <w:r>
        <w:rPr>
          <w:cs/>
          <w:lang w:bidi="hi-IN"/>
        </w:rPr>
        <w:t>गुर</w:t>
      </w:r>
      <w:r>
        <w:t xml:space="preserve"> </w:t>
      </w:r>
      <w:r>
        <w:rPr>
          <w:cs/>
          <w:lang w:bidi="hi-IN"/>
        </w:rPr>
        <w:t>सबदी</w:t>
      </w:r>
      <w:r>
        <w:t xml:space="preserve"> </w:t>
      </w:r>
      <w:r>
        <w:rPr>
          <w:cs/>
          <w:lang w:bidi="hi-IN"/>
        </w:rPr>
        <w:t>हम</w:t>
      </w:r>
      <w:r>
        <w:t xml:space="preserve"> </w:t>
      </w:r>
      <w:r>
        <w:rPr>
          <w:cs/>
          <w:lang w:bidi="hi-IN"/>
        </w:rPr>
        <w:t>नाम</w:t>
      </w:r>
      <w:r>
        <w:t xml:space="preserve"> </w:t>
      </w:r>
      <w:r>
        <w:rPr>
          <w:cs/>
          <w:lang w:bidi="hi-IN"/>
        </w:rPr>
        <w:t>विटहु</w:t>
      </w:r>
      <w:r>
        <w:t xml:space="preserve"> </w:t>
      </w:r>
      <w:r>
        <w:rPr>
          <w:cs/>
          <w:lang w:bidi="hi-IN"/>
        </w:rPr>
        <w:t>कुरबान</w:t>
      </w:r>
      <w:r>
        <w:t xml:space="preserve"> </w:t>
      </w:r>
      <w:r>
        <w:rPr>
          <w:cs/>
          <w:lang w:bidi="hi-IN"/>
        </w:rPr>
        <w:t>॥१॥</w:t>
      </w:r>
    </w:p>
    <w:p w:rsidR="00347EEB" w:rsidRDefault="00347EEB">
      <w:pPr>
        <w:pStyle w:val="SGGSRoman"/>
      </w:pPr>
      <w:r>
        <w:t>amrit ras pee-aa gur sabdee ham naam vitahu kurbaan. ||1||</w:t>
      </w:r>
    </w:p>
    <w:p w:rsidR="00347EEB" w:rsidRDefault="00347EEB">
      <w:pPr>
        <w:pStyle w:val="SGGSTrans"/>
      </w:pPr>
      <w:r>
        <w:t>Through the Word of the Guru's Shabad, I drink in the Ambrosial Essence; I am a sacrifice to the Naam. ||1||</w:t>
      </w:r>
    </w:p>
    <w:p w:rsidR="00347EEB" w:rsidRDefault="00347EEB">
      <w:pPr>
        <w:pStyle w:val="SGGSGurm"/>
      </w:pPr>
      <w:r>
        <w:rPr>
          <w:cs/>
        </w:rPr>
        <w:t xml:space="preserve">ਹਮਰੇ ਜਗਜੀਵਨ ਹਰਿ ਪ੍ਰਾਨ ॥ </w:t>
      </w:r>
      <w:r>
        <w:rPr>
          <w:color w:val="008000"/>
          <w:sz w:val="18"/>
        </w:rPr>
        <w:t>(1335)</w:t>
      </w:r>
    </w:p>
    <w:p w:rsidR="00347EEB" w:rsidRDefault="00347EEB">
      <w:pPr>
        <w:pStyle w:val="SGGSHindi"/>
      </w:pPr>
      <w:r>
        <w:rPr>
          <w:cs/>
          <w:lang w:bidi="hi-IN"/>
        </w:rPr>
        <w:t>हमरे</w:t>
      </w:r>
      <w:r>
        <w:t xml:space="preserve"> </w:t>
      </w:r>
      <w:r>
        <w:rPr>
          <w:cs/>
          <w:lang w:bidi="hi-IN"/>
        </w:rPr>
        <w:t>जगजीवन</w:t>
      </w:r>
      <w:r>
        <w:t xml:space="preserve"> </w:t>
      </w:r>
      <w:r>
        <w:rPr>
          <w:cs/>
          <w:lang w:bidi="hi-IN"/>
        </w:rPr>
        <w:t>हरि</w:t>
      </w:r>
      <w:r>
        <w:t xml:space="preserve"> </w:t>
      </w:r>
      <w:r>
        <w:rPr>
          <w:cs/>
          <w:lang w:bidi="hi-IN"/>
        </w:rPr>
        <w:t>प्रान</w:t>
      </w:r>
      <w:r>
        <w:t xml:space="preserve"> </w:t>
      </w:r>
      <w:r>
        <w:rPr>
          <w:cs/>
          <w:lang w:bidi="hi-IN"/>
        </w:rPr>
        <w:t>॥</w:t>
      </w:r>
    </w:p>
    <w:p w:rsidR="00347EEB" w:rsidRDefault="00347EEB">
      <w:pPr>
        <w:pStyle w:val="SGGSRoman"/>
      </w:pPr>
      <w:r>
        <w:t>hamray jagjeevan har paraan.</w:t>
      </w:r>
    </w:p>
    <w:p w:rsidR="00347EEB" w:rsidRDefault="00347EEB">
      <w:pPr>
        <w:pStyle w:val="SGGSTrans"/>
      </w:pPr>
      <w:r>
        <w:t>The Lord, the Life of the World, is my Breath of Life.</w:t>
      </w:r>
    </w:p>
    <w:p w:rsidR="00347EEB" w:rsidRDefault="00347EEB">
      <w:pPr>
        <w:pStyle w:val="SGGSGurm"/>
      </w:pPr>
      <w:r>
        <w:rPr>
          <w:cs/>
        </w:rPr>
        <w:t>ਹਰਿ ਊਤਮੁ ਰਿਦ ਅੰਤਰਿ ਭਾਇਓ ਗੁਰਿ ਮੰਤੁ ਦੀਓ ਹਰਿ ਕਾਨ ॥੧</w:t>
      </w:r>
      <w:r>
        <w:rPr>
          <w:cs/>
          <w:lang w:bidi="hi-IN"/>
        </w:rPr>
        <w:t xml:space="preserve">॥ </w:t>
      </w:r>
      <w:r>
        <w:t xml:space="preserve">ਰਹਾਉ ॥ </w:t>
      </w:r>
      <w:r>
        <w:rPr>
          <w:color w:val="008000"/>
          <w:sz w:val="18"/>
        </w:rPr>
        <w:t>(1335)</w:t>
      </w:r>
    </w:p>
    <w:p w:rsidR="00347EEB" w:rsidRDefault="00347EEB">
      <w:pPr>
        <w:pStyle w:val="SGGSHindi"/>
      </w:pPr>
      <w:r>
        <w:rPr>
          <w:cs/>
          <w:lang w:bidi="hi-IN"/>
        </w:rPr>
        <w:t>हरि</w:t>
      </w:r>
      <w:r>
        <w:t xml:space="preserve"> </w:t>
      </w:r>
      <w:r>
        <w:rPr>
          <w:cs/>
          <w:lang w:bidi="hi-IN"/>
        </w:rPr>
        <w:t>ऊतमु</w:t>
      </w:r>
      <w:r>
        <w:t xml:space="preserve"> </w:t>
      </w:r>
      <w:r>
        <w:rPr>
          <w:cs/>
          <w:lang w:bidi="hi-IN"/>
        </w:rPr>
        <w:t>रिद</w:t>
      </w:r>
      <w:r>
        <w:t xml:space="preserve"> </w:t>
      </w:r>
      <w:r>
        <w:rPr>
          <w:cs/>
          <w:lang w:bidi="hi-IN"/>
        </w:rPr>
        <w:t>अंतरि</w:t>
      </w:r>
      <w:r>
        <w:t xml:space="preserve"> </w:t>
      </w:r>
      <w:r>
        <w:rPr>
          <w:cs/>
          <w:lang w:bidi="hi-IN"/>
        </w:rPr>
        <w:t>भाइओ</w:t>
      </w:r>
      <w:r>
        <w:t xml:space="preserve"> </w:t>
      </w:r>
      <w:r>
        <w:rPr>
          <w:cs/>
          <w:lang w:bidi="hi-IN"/>
        </w:rPr>
        <w:t>गुरि</w:t>
      </w:r>
      <w:r>
        <w:t xml:space="preserve"> </w:t>
      </w:r>
      <w:r>
        <w:rPr>
          <w:cs/>
          <w:lang w:bidi="hi-IN"/>
        </w:rPr>
        <w:t>मंतु</w:t>
      </w:r>
      <w:r>
        <w:t xml:space="preserve"> </w:t>
      </w:r>
      <w:r>
        <w:rPr>
          <w:cs/>
          <w:lang w:bidi="hi-IN"/>
        </w:rPr>
        <w:t>दीओ</w:t>
      </w:r>
      <w:r>
        <w:t xml:space="preserve"> </w:t>
      </w:r>
      <w:r>
        <w:rPr>
          <w:cs/>
          <w:lang w:bidi="hi-IN"/>
        </w:rPr>
        <w:t>हरि</w:t>
      </w:r>
      <w:r>
        <w:t xml:space="preserve"> </w:t>
      </w:r>
      <w:r>
        <w:rPr>
          <w:cs/>
          <w:lang w:bidi="hi-IN"/>
        </w:rPr>
        <w:t>कान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ootam rid antar bhaa-i-o gur mant dee-o har kaan. ||1|| rahaa-o.</w:t>
      </w:r>
    </w:p>
    <w:p w:rsidR="00347EEB" w:rsidRDefault="00347EEB">
      <w:pPr>
        <w:pStyle w:val="SGGSTrans"/>
      </w:pPr>
      <w:r>
        <w:t>The Lofty and Exalted Lord became pleasing to my heart and my inner being, when the Guru breathed the Mantra of the Lord into my ears. ||1||Pause||</w:t>
      </w:r>
    </w:p>
    <w:p w:rsidR="00347EEB" w:rsidRDefault="00347EEB">
      <w:pPr>
        <w:pStyle w:val="SGGSGurm"/>
      </w:pPr>
      <w:r>
        <w:rPr>
          <w:cs/>
        </w:rPr>
        <w:t xml:space="preserve">ਆਵਹੁ ਸੰਤ ਮਿਲਹੁ ਮੇਰੇ ਭਾਈ ਮਿਲਿ ਹਰਿ ਹਰਿ ਨਾਮੁ ਵਖਾਨ ॥ </w:t>
      </w:r>
      <w:r>
        <w:rPr>
          <w:color w:val="008000"/>
          <w:sz w:val="18"/>
        </w:rPr>
        <w:t>(1335)</w:t>
      </w:r>
    </w:p>
    <w:p w:rsidR="00347EEB" w:rsidRDefault="00347EEB">
      <w:pPr>
        <w:pStyle w:val="SGGSHindi"/>
      </w:pPr>
      <w:r>
        <w:rPr>
          <w:cs/>
          <w:lang w:bidi="hi-IN"/>
        </w:rPr>
        <w:t>आवहु</w:t>
      </w:r>
      <w:r>
        <w:t xml:space="preserve"> </w:t>
      </w:r>
      <w:r>
        <w:rPr>
          <w:cs/>
          <w:lang w:bidi="hi-IN"/>
        </w:rPr>
        <w:t>संत</w:t>
      </w:r>
      <w:r>
        <w:t xml:space="preserve"> </w:t>
      </w:r>
      <w:r>
        <w:rPr>
          <w:cs/>
          <w:lang w:bidi="hi-IN"/>
        </w:rPr>
        <w:t>मिलहु</w:t>
      </w:r>
      <w:r>
        <w:t xml:space="preserve"> </w:t>
      </w:r>
      <w:r>
        <w:rPr>
          <w:cs/>
          <w:lang w:bidi="hi-IN"/>
        </w:rPr>
        <w:t>मेरे</w:t>
      </w:r>
      <w:r>
        <w:t xml:space="preserve"> </w:t>
      </w:r>
      <w:r>
        <w:rPr>
          <w:cs/>
          <w:lang w:bidi="hi-IN"/>
        </w:rPr>
        <w:t>भाई</w:t>
      </w:r>
      <w:r>
        <w:t xml:space="preserve"> </w:t>
      </w:r>
      <w:r>
        <w:rPr>
          <w:cs/>
          <w:lang w:bidi="hi-IN"/>
        </w:rPr>
        <w:t>मिलि</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वखान</w:t>
      </w:r>
      <w:r>
        <w:t xml:space="preserve"> </w:t>
      </w:r>
      <w:r>
        <w:rPr>
          <w:cs/>
          <w:lang w:bidi="hi-IN"/>
        </w:rPr>
        <w:t>॥</w:t>
      </w:r>
    </w:p>
    <w:p w:rsidR="00347EEB" w:rsidRDefault="00347EEB">
      <w:pPr>
        <w:pStyle w:val="SGGSRoman"/>
      </w:pPr>
      <w:r>
        <w:t>aavhu sant milhu mayray bhaa-ee mil har har naam vakhaan.</w:t>
      </w:r>
    </w:p>
    <w:p w:rsidR="00347EEB" w:rsidRDefault="00347EEB">
      <w:pPr>
        <w:pStyle w:val="SGGSTrans"/>
      </w:pPr>
      <w:r>
        <w:t>Come, O Saints: let us join together, O Siblings of Destiny; let us meet and chant the Name of the Lord, Har, Har.</w:t>
      </w:r>
    </w:p>
    <w:p w:rsidR="00347EEB" w:rsidRDefault="00347EEB">
      <w:pPr>
        <w:pStyle w:val="SGGSGurm"/>
      </w:pPr>
      <w:r>
        <w:rPr>
          <w:cs/>
        </w:rPr>
        <w:t>ਕਿਤੁ ਬਿਧਿ ਕਿਉ ਪਾਈਐ ਪ੍ਰਭੁ ਅਪੁਨਾ ਮੋ ਕਉ ਕਰਹੁ ਉਪਦੇਸੁ ਹਰਿ ਦਾਨ ॥੨</w:t>
      </w:r>
      <w:r>
        <w:rPr>
          <w:cs/>
          <w:lang w:bidi="hi-IN"/>
        </w:rPr>
        <w:t xml:space="preserve">॥ </w:t>
      </w:r>
      <w:r>
        <w:rPr>
          <w:color w:val="008000"/>
          <w:sz w:val="18"/>
        </w:rPr>
        <w:t>(1335)</w:t>
      </w:r>
    </w:p>
    <w:p w:rsidR="00347EEB" w:rsidRDefault="00347EEB">
      <w:pPr>
        <w:pStyle w:val="SGGSHindi"/>
      </w:pPr>
      <w:r>
        <w:rPr>
          <w:cs/>
          <w:lang w:bidi="hi-IN"/>
        </w:rPr>
        <w:t>कितु</w:t>
      </w:r>
      <w:r>
        <w:t xml:space="preserve"> </w:t>
      </w:r>
      <w:r>
        <w:rPr>
          <w:cs/>
          <w:lang w:bidi="hi-IN"/>
        </w:rPr>
        <w:t>बिधि</w:t>
      </w:r>
      <w:r>
        <w:t xml:space="preserve"> </w:t>
      </w:r>
      <w:r>
        <w:rPr>
          <w:cs/>
          <w:lang w:bidi="hi-IN"/>
        </w:rPr>
        <w:t>किउ</w:t>
      </w:r>
      <w:r>
        <w:t xml:space="preserve"> </w:t>
      </w:r>
      <w:r>
        <w:rPr>
          <w:cs/>
          <w:lang w:bidi="hi-IN"/>
        </w:rPr>
        <w:t>पाईऐ</w:t>
      </w:r>
      <w:r>
        <w:t xml:space="preserve"> </w:t>
      </w:r>
      <w:r>
        <w:rPr>
          <w:cs/>
          <w:lang w:bidi="hi-IN"/>
        </w:rPr>
        <w:t>प्रभु</w:t>
      </w:r>
      <w:r>
        <w:t xml:space="preserve"> </w:t>
      </w:r>
      <w:r>
        <w:rPr>
          <w:cs/>
          <w:lang w:bidi="hi-IN"/>
        </w:rPr>
        <w:t>अपुना</w:t>
      </w:r>
      <w:r>
        <w:t xml:space="preserve"> </w:t>
      </w:r>
      <w:r>
        <w:rPr>
          <w:cs/>
          <w:lang w:bidi="hi-IN"/>
        </w:rPr>
        <w:t>मो</w:t>
      </w:r>
      <w:r>
        <w:t xml:space="preserve"> </w:t>
      </w:r>
      <w:r>
        <w:rPr>
          <w:cs/>
          <w:lang w:bidi="hi-IN"/>
        </w:rPr>
        <w:t>कउ</w:t>
      </w:r>
      <w:r>
        <w:t xml:space="preserve"> </w:t>
      </w:r>
      <w:r>
        <w:rPr>
          <w:cs/>
          <w:lang w:bidi="hi-IN"/>
        </w:rPr>
        <w:t>करहु</w:t>
      </w:r>
      <w:r>
        <w:t xml:space="preserve"> </w:t>
      </w:r>
      <w:r>
        <w:rPr>
          <w:cs/>
          <w:lang w:bidi="hi-IN"/>
        </w:rPr>
        <w:t>उपदेसु</w:t>
      </w:r>
      <w:r>
        <w:t xml:space="preserve"> </w:t>
      </w:r>
      <w:r>
        <w:rPr>
          <w:cs/>
          <w:lang w:bidi="hi-IN"/>
        </w:rPr>
        <w:t>हरि</w:t>
      </w:r>
      <w:r>
        <w:t xml:space="preserve"> </w:t>
      </w:r>
      <w:r>
        <w:rPr>
          <w:cs/>
          <w:lang w:bidi="hi-IN"/>
        </w:rPr>
        <w:t>दान</w:t>
      </w:r>
      <w:r>
        <w:t xml:space="preserve"> </w:t>
      </w:r>
      <w:r>
        <w:rPr>
          <w:cs/>
          <w:lang w:bidi="hi-IN"/>
        </w:rPr>
        <w:t>॥२॥</w:t>
      </w:r>
    </w:p>
    <w:p w:rsidR="00347EEB" w:rsidRDefault="00347EEB">
      <w:pPr>
        <w:pStyle w:val="SGGSRoman"/>
      </w:pPr>
      <w:r>
        <w:t>kit biDh ki-o paa-ee-ai parabh apunaa mo ka-o karahu updays har daan. ||2||</w:t>
      </w:r>
    </w:p>
    <w:p w:rsidR="00347EEB" w:rsidRDefault="00347EEB">
      <w:pPr>
        <w:pStyle w:val="SGGSTrans"/>
      </w:pPr>
      <w:r>
        <w:t>How am I to find my God? Please bless me with the Gift of the Lord's Teachings. ||2||</w:t>
      </w:r>
    </w:p>
    <w:p w:rsidR="00347EEB" w:rsidRDefault="00347EEB">
      <w:pPr>
        <w:pStyle w:val="SGGSGurm"/>
      </w:pPr>
      <w:r>
        <w:rPr>
          <w:cs/>
        </w:rPr>
        <w:t xml:space="preserve">ਸਤਸੰਗਤਿ ਮਹਿ ਹਰਿ ਹਰਿ ਵਸਿਆ ਮਿਲਿ ਸੰਗਤਿ ਹਰਿ ਗੁਨ ਜਾਨ ॥ </w:t>
      </w:r>
      <w:r>
        <w:rPr>
          <w:color w:val="008000"/>
          <w:sz w:val="18"/>
        </w:rPr>
        <w:t>(1335)</w:t>
      </w:r>
    </w:p>
    <w:p w:rsidR="00347EEB" w:rsidRDefault="00347EEB">
      <w:pPr>
        <w:pStyle w:val="SGGSHindi"/>
      </w:pPr>
      <w:r>
        <w:rPr>
          <w:cs/>
          <w:lang w:bidi="hi-IN"/>
        </w:rPr>
        <w:t>सतसंगति</w:t>
      </w:r>
      <w:r>
        <w:t xml:space="preserve"> </w:t>
      </w:r>
      <w:r>
        <w:rPr>
          <w:cs/>
          <w:lang w:bidi="hi-IN"/>
        </w:rPr>
        <w:t>महि</w:t>
      </w:r>
      <w:r>
        <w:t xml:space="preserve"> </w:t>
      </w:r>
      <w:r>
        <w:rPr>
          <w:cs/>
          <w:lang w:bidi="hi-IN"/>
        </w:rPr>
        <w:t>हरि</w:t>
      </w:r>
      <w:r>
        <w:t xml:space="preserve"> </w:t>
      </w:r>
      <w:r>
        <w:rPr>
          <w:cs/>
          <w:lang w:bidi="hi-IN"/>
        </w:rPr>
        <w:t>हरि</w:t>
      </w:r>
      <w:r>
        <w:t xml:space="preserve"> </w:t>
      </w:r>
      <w:r>
        <w:rPr>
          <w:cs/>
          <w:lang w:bidi="hi-IN"/>
        </w:rPr>
        <w:t>वसिआ</w:t>
      </w:r>
      <w:r>
        <w:t xml:space="preserve"> </w:t>
      </w:r>
      <w:r>
        <w:rPr>
          <w:cs/>
          <w:lang w:bidi="hi-IN"/>
        </w:rPr>
        <w:t>मिलि</w:t>
      </w:r>
      <w:r>
        <w:t xml:space="preserve"> </w:t>
      </w:r>
      <w:r>
        <w:rPr>
          <w:cs/>
          <w:lang w:bidi="hi-IN"/>
        </w:rPr>
        <w:t>संगति</w:t>
      </w:r>
      <w:r>
        <w:t xml:space="preserve"> </w:t>
      </w:r>
      <w:r>
        <w:rPr>
          <w:cs/>
          <w:lang w:bidi="hi-IN"/>
        </w:rPr>
        <w:t>हरि</w:t>
      </w:r>
      <w:r>
        <w:t xml:space="preserve"> </w:t>
      </w:r>
      <w:r>
        <w:rPr>
          <w:cs/>
          <w:lang w:bidi="hi-IN"/>
        </w:rPr>
        <w:t>गुन</w:t>
      </w:r>
      <w:r>
        <w:t xml:space="preserve"> </w:t>
      </w:r>
      <w:r>
        <w:rPr>
          <w:cs/>
          <w:lang w:bidi="hi-IN"/>
        </w:rPr>
        <w:t>जान</w:t>
      </w:r>
      <w:r>
        <w:t xml:space="preserve"> </w:t>
      </w:r>
      <w:r>
        <w:rPr>
          <w:cs/>
          <w:lang w:bidi="hi-IN"/>
        </w:rPr>
        <w:t>॥</w:t>
      </w:r>
    </w:p>
    <w:p w:rsidR="00347EEB" w:rsidRDefault="00347EEB">
      <w:pPr>
        <w:pStyle w:val="SGGSRoman"/>
      </w:pPr>
      <w:r>
        <w:t>satsangat meh har har vasi-aa mil sangat har gun jaan.</w:t>
      </w:r>
    </w:p>
    <w:p w:rsidR="00347EEB" w:rsidRDefault="00347EEB">
      <w:pPr>
        <w:pStyle w:val="SGGSTrans"/>
      </w:pPr>
      <w:r>
        <w:t>The Lord, Har, Har, abides in the Society of the Saints; joining this Sangat, the Lord's Glories are known.</w:t>
      </w:r>
    </w:p>
    <w:p w:rsidR="00347EEB" w:rsidRDefault="00347EEB">
      <w:pPr>
        <w:pStyle w:val="SGGSGurm"/>
      </w:pPr>
      <w:r>
        <w:rPr>
          <w:cs/>
        </w:rPr>
        <w:t>ਵਡੈ ਭਾਗਿ ਸਤਸੰਗਤਿ ਪਾਈ ਗੁਰੁ ਸਤਿਗੁਰੁ ਪਰਸਿ ਭਗਵਾਨ ॥੩</w:t>
      </w:r>
      <w:r>
        <w:rPr>
          <w:cs/>
          <w:lang w:bidi="hi-IN"/>
        </w:rPr>
        <w:t xml:space="preserve">॥ </w:t>
      </w:r>
      <w:r>
        <w:rPr>
          <w:color w:val="008000"/>
          <w:sz w:val="18"/>
        </w:rPr>
        <w:t>(1335)</w:t>
      </w:r>
    </w:p>
    <w:p w:rsidR="00347EEB" w:rsidRDefault="00347EEB">
      <w:pPr>
        <w:pStyle w:val="SGGSHindi"/>
      </w:pPr>
      <w:r>
        <w:rPr>
          <w:cs/>
          <w:lang w:bidi="hi-IN"/>
        </w:rPr>
        <w:t>वडै</w:t>
      </w:r>
      <w:r>
        <w:t xml:space="preserve"> </w:t>
      </w:r>
      <w:r>
        <w:rPr>
          <w:cs/>
          <w:lang w:bidi="hi-IN"/>
        </w:rPr>
        <w:t>भागि</w:t>
      </w:r>
      <w:r>
        <w:t xml:space="preserve"> </w:t>
      </w:r>
      <w:r>
        <w:rPr>
          <w:cs/>
          <w:lang w:bidi="hi-IN"/>
        </w:rPr>
        <w:t>सतसंगति</w:t>
      </w:r>
      <w:r>
        <w:t xml:space="preserve"> </w:t>
      </w:r>
      <w:r>
        <w:rPr>
          <w:cs/>
          <w:lang w:bidi="hi-IN"/>
        </w:rPr>
        <w:t>पाई</w:t>
      </w:r>
      <w:r>
        <w:t xml:space="preserve"> </w:t>
      </w:r>
      <w:r>
        <w:rPr>
          <w:cs/>
          <w:lang w:bidi="hi-IN"/>
        </w:rPr>
        <w:t>गुरु</w:t>
      </w:r>
      <w:r>
        <w:t xml:space="preserve"> </w:t>
      </w:r>
      <w:r>
        <w:rPr>
          <w:cs/>
          <w:lang w:bidi="hi-IN"/>
        </w:rPr>
        <w:t>सतिगुरु</w:t>
      </w:r>
      <w:r>
        <w:t xml:space="preserve"> </w:t>
      </w:r>
      <w:r>
        <w:rPr>
          <w:cs/>
          <w:lang w:bidi="hi-IN"/>
        </w:rPr>
        <w:t>परसि</w:t>
      </w:r>
      <w:r>
        <w:t xml:space="preserve"> </w:t>
      </w:r>
      <w:r>
        <w:rPr>
          <w:cs/>
          <w:lang w:bidi="hi-IN"/>
        </w:rPr>
        <w:t>भगवान</w:t>
      </w:r>
      <w:r>
        <w:t xml:space="preserve"> </w:t>
      </w:r>
      <w:r>
        <w:rPr>
          <w:cs/>
          <w:lang w:bidi="hi-IN"/>
        </w:rPr>
        <w:t>॥३॥</w:t>
      </w:r>
    </w:p>
    <w:p w:rsidR="00347EEB" w:rsidRDefault="00347EEB">
      <w:pPr>
        <w:pStyle w:val="SGGSRoman"/>
      </w:pPr>
      <w:r>
        <w:t>vadai bhaag satsangat paa-ee gur satgur paras bhagvaan. ||3||</w:t>
      </w:r>
    </w:p>
    <w:p w:rsidR="00347EEB" w:rsidRDefault="00347EEB">
      <w:pPr>
        <w:pStyle w:val="SGGSTrans"/>
      </w:pPr>
      <w:r>
        <w:t>By great good fortune, the Society of the Saints is found. Through the Guru, the True Guru, I receive the Touch of the Lord God. ||3||</w:t>
      </w:r>
    </w:p>
    <w:p w:rsidR="00347EEB" w:rsidRDefault="00347EEB">
      <w:pPr>
        <w:pStyle w:val="SGGSGurm"/>
      </w:pPr>
      <w:r>
        <w:rPr>
          <w:cs/>
        </w:rPr>
        <w:t xml:space="preserve">ਗੁਨ ਗਾਵਹ ਪ੍ਰਭ ਅਗਮ ਠਾਕੁਰ ਕੇ ਗੁਨ ਗਾਇ ਰਹੇ ਹੈਰਾਨ ॥ </w:t>
      </w:r>
      <w:r>
        <w:rPr>
          <w:color w:val="008000"/>
          <w:sz w:val="18"/>
        </w:rPr>
        <w:t>(1335)</w:t>
      </w:r>
    </w:p>
    <w:p w:rsidR="00347EEB" w:rsidRDefault="00347EEB">
      <w:pPr>
        <w:pStyle w:val="SGGSHindi"/>
      </w:pPr>
      <w:r>
        <w:rPr>
          <w:cs/>
          <w:lang w:bidi="hi-IN"/>
        </w:rPr>
        <w:t>गुन</w:t>
      </w:r>
      <w:r>
        <w:t xml:space="preserve"> </w:t>
      </w:r>
      <w:r>
        <w:rPr>
          <w:cs/>
          <w:lang w:bidi="hi-IN"/>
        </w:rPr>
        <w:t>गावह</w:t>
      </w:r>
      <w:r>
        <w:t xml:space="preserve"> </w:t>
      </w:r>
      <w:r>
        <w:rPr>
          <w:cs/>
          <w:lang w:bidi="hi-IN"/>
        </w:rPr>
        <w:t>प्रभ</w:t>
      </w:r>
      <w:r>
        <w:t xml:space="preserve"> </w:t>
      </w:r>
      <w:r>
        <w:rPr>
          <w:cs/>
          <w:lang w:bidi="hi-IN"/>
        </w:rPr>
        <w:t>अगम</w:t>
      </w:r>
      <w:r>
        <w:t xml:space="preserve"> </w:t>
      </w:r>
      <w:r>
        <w:rPr>
          <w:cs/>
          <w:lang w:bidi="hi-IN"/>
        </w:rPr>
        <w:t>ठाकुर</w:t>
      </w:r>
      <w:r>
        <w:t xml:space="preserve"> </w:t>
      </w:r>
      <w:r>
        <w:rPr>
          <w:cs/>
          <w:lang w:bidi="hi-IN"/>
        </w:rPr>
        <w:t>के</w:t>
      </w:r>
      <w:r>
        <w:t xml:space="preserve"> </w:t>
      </w:r>
      <w:r>
        <w:rPr>
          <w:cs/>
          <w:lang w:bidi="hi-IN"/>
        </w:rPr>
        <w:t>गुन</w:t>
      </w:r>
      <w:r>
        <w:t xml:space="preserve"> </w:t>
      </w:r>
      <w:r>
        <w:rPr>
          <w:cs/>
          <w:lang w:bidi="hi-IN"/>
        </w:rPr>
        <w:t>गाइ</w:t>
      </w:r>
      <w:r>
        <w:t xml:space="preserve"> </w:t>
      </w:r>
      <w:r>
        <w:rPr>
          <w:cs/>
          <w:lang w:bidi="hi-IN"/>
        </w:rPr>
        <w:t>रहे</w:t>
      </w:r>
      <w:r>
        <w:t xml:space="preserve"> </w:t>
      </w:r>
      <w:r>
        <w:rPr>
          <w:cs/>
          <w:lang w:bidi="hi-IN"/>
        </w:rPr>
        <w:t>हैरान</w:t>
      </w:r>
      <w:r>
        <w:t xml:space="preserve"> </w:t>
      </w:r>
      <w:r>
        <w:rPr>
          <w:cs/>
          <w:lang w:bidi="hi-IN"/>
        </w:rPr>
        <w:t>॥</w:t>
      </w:r>
    </w:p>
    <w:p w:rsidR="00347EEB" w:rsidRDefault="00347EEB">
      <w:pPr>
        <w:pStyle w:val="SGGSRoman"/>
      </w:pPr>
      <w:r>
        <w:t>gun gaavah parabh agam thaakur kay gun gaa-ay rahay hairaan.</w:t>
      </w:r>
    </w:p>
    <w:p w:rsidR="00347EEB" w:rsidRDefault="00347EEB">
      <w:pPr>
        <w:pStyle w:val="SGGSTrans"/>
      </w:pPr>
      <w:r>
        <w:t>I sing the Glorious Praises of God, my Inaccessible Lord and Master; singing His Praises, I am enraptured.</w:t>
      </w:r>
    </w:p>
    <w:p w:rsidR="00347EEB" w:rsidRDefault="00347EEB">
      <w:pPr>
        <w:pStyle w:val="SGGSGurm"/>
      </w:pPr>
      <w:r>
        <w:rPr>
          <w:cs/>
        </w:rPr>
        <w:t>ਜਨ ਨਾਨਕ ਕਉ ਗੁਰਿ ਕਿਰਪਾ ਧਾਰੀ ਹਰਿ ਨਾਮੁ ਦੀਓ ਖਿਨ ਦਾਨ ॥੪</w:t>
      </w:r>
      <w:r>
        <w:rPr>
          <w:cs/>
          <w:lang w:bidi="hi-IN"/>
        </w:rPr>
        <w:t>॥</w:t>
      </w:r>
      <w:r>
        <w:t>੧</w:t>
      </w:r>
      <w:r>
        <w:rPr>
          <w:cs/>
        </w:rPr>
        <w:t xml:space="preserve">॥ </w:t>
      </w:r>
      <w:r>
        <w:rPr>
          <w:color w:val="008000"/>
          <w:sz w:val="18"/>
        </w:rPr>
        <w:t>(1335)</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गुरि</w:t>
      </w:r>
      <w:r>
        <w:t xml:space="preserve"> </w:t>
      </w:r>
      <w:r>
        <w:rPr>
          <w:cs/>
          <w:lang w:bidi="hi-IN"/>
        </w:rPr>
        <w:t>किरपा</w:t>
      </w:r>
      <w:r>
        <w:t xml:space="preserve"> </w:t>
      </w:r>
      <w:r>
        <w:rPr>
          <w:cs/>
          <w:lang w:bidi="hi-IN"/>
        </w:rPr>
        <w:t>धारी</w:t>
      </w:r>
      <w:r>
        <w:t xml:space="preserve"> </w:t>
      </w:r>
      <w:r>
        <w:rPr>
          <w:cs/>
          <w:lang w:bidi="hi-IN"/>
        </w:rPr>
        <w:t>हरि</w:t>
      </w:r>
      <w:r>
        <w:t xml:space="preserve"> </w:t>
      </w:r>
      <w:r>
        <w:rPr>
          <w:cs/>
          <w:lang w:bidi="hi-IN"/>
        </w:rPr>
        <w:t>नामु</w:t>
      </w:r>
      <w:r>
        <w:t xml:space="preserve"> </w:t>
      </w:r>
      <w:r>
        <w:rPr>
          <w:cs/>
          <w:lang w:bidi="hi-IN"/>
        </w:rPr>
        <w:t>दीओ</w:t>
      </w:r>
      <w:r>
        <w:t xml:space="preserve"> </w:t>
      </w:r>
      <w:r>
        <w:rPr>
          <w:cs/>
          <w:lang w:bidi="hi-IN"/>
        </w:rPr>
        <w:t>खिन</w:t>
      </w:r>
      <w:r>
        <w:t xml:space="preserve"> </w:t>
      </w:r>
      <w:r>
        <w:rPr>
          <w:cs/>
          <w:lang w:bidi="hi-IN"/>
        </w:rPr>
        <w:t>दान</w:t>
      </w:r>
      <w:r>
        <w:t xml:space="preserve"> </w:t>
      </w:r>
      <w:r>
        <w:rPr>
          <w:cs/>
          <w:lang w:bidi="hi-IN"/>
        </w:rPr>
        <w:t>॥४॥१॥</w:t>
      </w:r>
    </w:p>
    <w:p w:rsidR="00347EEB" w:rsidRDefault="00347EEB">
      <w:pPr>
        <w:pStyle w:val="SGGSRoman"/>
      </w:pPr>
      <w:r>
        <w:t>jan naanak ka-o gur kirpaa Dhaaree har naam dee-o khin daan. ||4||1||</w:t>
      </w:r>
    </w:p>
    <w:p w:rsidR="00347EEB" w:rsidRDefault="00347EEB">
      <w:pPr>
        <w:pStyle w:val="SGGSTrans"/>
      </w:pPr>
      <w:r>
        <w:t>The Guru has showered His Mercy on servant Nanak; in an instant, He blessed him with the Gift of the Lord's Name. ||4||1||</w:t>
      </w:r>
    </w:p>
    <w:p w:rsidR="00347EEB" w:rsidRDefault="00347EEB">
      <w:pPr>
        <w:pStyle w:val="SGGSGurm"/>
      </w:pPr>
      <w:r>
        <w:rPr>
          <w:cs/>
        </w:rPr>
        <w:t xml:space="preserve">ਪ੍ਰਭਾਤੀ ਮਹਲਾ ੪ </w:t>
      </w:r>
      <w:r>
        <w:rPr>
          <w:cs/>
          <w:lang w:bidi="hi-IN"/>
        </w:rPr>
        <w:t xml:space="preserve">॥ </w:t>
      </w:r>
      <w:r>
        <w:rPr>
          <w:color w:val="008000"/>
          <w:sz w:val="18"/>
        </w:rPr>
        <w:t>(1335)</w:t>
      </w:r>
    </w:p>
    <w:p w:rsidR="00347EEB" w:rsidRDefault="00347EEB">
      <w:pPr>
        <w:pStyle w:val="SGGSHindi"/>
      </w:pPr>
      <w:r>
        <w:rPr>
          <w:cs/>
          <w:lang w:bidi="hi-IN"/>
        </w:rPr>
        <w:t>प्रभाती</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parbhaatee mehlaa 4.</w:t>
      </w:r>
    </w:p>
    <w:p w:rsidR="00347EEB" w:rsidRDefault="00347EEB">
      <w:pPr>
        <w:pStyle w:val="SGGSTrans"/>
      </w:pPr>
      <w:r>
        <w:t>Prabhaatee, Fourth Mehl:</w:t>
      </w:r>
    </w:p>
    <w:p w:rsidR="00347EEB" w:rsidRDefault="00347EEB">
      <w:pPr>
        <w:pStyle w:val="SGGSGurm"/>
      </w:pPr>
      <w:r>
        <w:rPr>
          <w:cs/>
        </w:rPr>
        <w:t xml:space="preserve">ਉਗਵੈ ਸੂਰੁ ਗੁਰਮੁਖਿ ਹਰਿ ਬੋਲਹਿ ਸਭ ਰੈਨਿ ਸਮ੍ਹ੍ਹਾਲਹਿ ਹਰਿ ਗਾਲ ॥ </w:t>
      </w:r>
      <w:r>
        <w:rPr>
          <w:color w:val="008000"/>
          <w:sz w:val="18"/>
        </w:rPr>
        <w:t>(1335)</w:t>
      </w:r>
    </w:p>
    <w:p w:rsidR="00347EEB" w:rsidRDefault="00347EEB">
      <w:pPr>
        <w:pStyle w:val="SGGSHindi"/>
      </w:pPr>
      <w:r>
        <w:rPr>
          <w:cs/>
          <w:lang w:bidi="hi-IN"/>
        </w:rPr>
        <w:t>उगवै</w:t>
      </w:r>
      <w:r>
        <w:t xml:space="preserve"> </w:t>
      </w:r>
      <w:r>
        <w:rPr>
          <w:cs/>
          <w:lang w:bidi="hi-IN"/>
        </w:rPr>
        <w:t>सूरु</w:t>
      </w:r>
      <w:r>
        <w:t xml:space="preserve"> </w:t>
      </w:r>
      <w:r>
        <w:rPr>
          <w:cs/>
          <w:lang w:bidi="hi-IN"/>
        </w:rPr>
        <w:t>गुरमुखि</w:t>
      </w:r>
      <w:r>
        <w:t xml:space="preserve"> </w:t>
      </w:r>
      <w:r>
        <w:rPr>
          <w:cs/>
          <w:lang w:bidi="hi-IN"/>
        </w:rPr>
        <w:t>हरि</w:t>
      </w:r>
      <w:r>
        <w:t xml:space="preserve"> </w:t>
      </w:r>
      <w:r>
        <w:rPr>
          <w:cs/>
          <w:lang w:bidi="hi-IN"/>
        </w:rPr>
        <w:t>बोलहि</w:t>
      </w:r>
      <w:r>
        <w:t xml:space="preserve"> </w:t>
      </w:r>
      <w:r>
        <w:rPr>
          <w:cs/>
          <w:lang w:bidi="hi-IN"/>
        </w:rPr>
        <w:t>सभ</w:t>
      </w:r>
      <w:r>
        <w:t xml:space="preserve"> </w:t>
      </w:r>
      <w:r>
        <w:rPr>
          <w:cs/>
          <w:lang w:bidi="hi-IN"/>
        </w:rPr>
        <w:t>रैनि</w:t>
      </w:r>
      <w:r>
        <w:t xml:space="preserve"> </w:t>
      </w:r>
      <w:r>
        <w:rPr>
          <w:cs/>
          <w:lang w:bidi="hi-IN"/>
        </w:rPr>
        <w:t>सम्हालहि</w:t>
      </w:r>
      <w:r>
        <w:t xml:space="preserve"> </w:t>
      </w:r>
      <w:r>
        <w:rPr>
          <w:cs/>
          <w:lang w:bidi="hi-IN"/>
        </w:rPr>
        <w:t>हरि</w:t>
      </w:r>
      <w:r>
        <w:t xml:space="preserve"> </w:t>
      </w:r>
      <w:r>
        <w:rPr>
          <w:cs/>
          <w:lang w:bidi="hi-IN"/>
        </w:rPr>
        <w:t>गाल</w:t>
      </w:r>
      <w:r>
        <w:t xml:space="preserve"> </w:t>
      </w:r>
      <w:r>
        <w:rPr>
          <w:cs/>
          <w:lang w:bidi="hi-IN"/>
        </w:rPr>
        <w:t>॥</w:t>
      </w:r>
    </w:p>
    <w:p w:rsidR="00347EEB" w:rsidRDefault="00347EEB">
      <w:pPr>
        <w:pStyle w:val="SGGSRoman"/>
      </w:pPr>
      <w:r>
        <w:t>ugvai soor gurmukh har boleh sabh rain sam</w:t>
      </w:r>
      <w:r>
        <w:rPr>
          <w:vertAlign w:val="superscript"/>
        </w:rPr>
        <w:t>H</w:t>
      </w:r>
      <w:r>
        <w:t>aalih har gaal.</w:t>
      </w:r>
    </w:p>
    <w:p w:rsidR="00347EEB" w:rsidRDefault="00347EEB">
      <w:pPr>
        <w:pStyle w:val="SGGSTrans"/>
      </w:pPr>
      <w:r>
        <w:t>With the rising of the sun, the Gurmukh speaks of the Lord. All through the night, he dwells upon the Sermon of the Lord.</w:t>
      </w:r>
    </w:p>
    <w:p w:rsidR="00347EEB" w:rsidRDefault="00347EEB">
      <w:pPr>
        <w:pStyle w:val="SGGSGurm"/>
      </w:pPr>
      <w:r>
        <w:rPr>
          <w:cs/>
        </w:rPr>
        <w:t>ਹਮਰੈ ਪ੍ਰਭਿ ਹਮ ਲੋਚ ਲਗਾਈ ਹਮ ਕਰਹ ਪ੍ਰਭੂ ਹਰਿ ਭਾਲ ॥੧</w:t>
      </w:r>
      <w:r>
        <w:rPr>
          <w:cs/>
          <w:lang w:bidi="hi-IN"/>
        </w:rPr>
        <w:t xml:space="preserve">॥ </w:t>
      </w:r>
      <w:r>
        <w:rPr>
          <w:color w:val="008000"/>
          <w:sz w:val="18"/>
        </w:rPr>
        <w:t>(1335)</w:t>
      </w:r>
    </w:p>
    <w:p w:rsidR="00347EEB" w:rsidRDefault="00347EEB">
      <w:pPr>
        <w:pStyle w:val="SGGSHindi"/>
      </w:pPr>
      <w:r>
        <w:rPr>
          <w:cs/>
          <w:lang w:bidi="hi-IN"/>
        </w:rPr>
        <w:t>हमरै</w:t>
      </w:r>
      <w:r>
        <w:t xml:space="preserve"> </w:t>
      </w:r>
      <w:r>
        <w:rPr>
          <w:cs/>
          <w:lang w:bidi="hi-IN"/>
        </w:rPr>
        <w:t>प्रभि</w:t>
      </w:r>
      <w:r>
        <w:t xml:space="preserve"> </w:t>
      </w:r>
      <w:r>
        <w:rPr>
          <w:cs/>
          <w:lang w:bidi="hi-IN"/>
        </w:rPr>
        <w:t>हम</w:t>
      </w:r>
      <w:r>
        <w:t xml:space="preserve"> </w:t>
      </w:r>
      <w:r>
        <w:rPr>
          <w:cs/>
          <w:lang w:bidi="hi-IN"/>
        </w:rPr>
        <w:t>लोच</w:t>
      </w:r>
      <w:r>
        <w:t xml:space="preserve"> </w:t>
      </w:r>
      <w:r>
        <w:rPr>
          <w:cs/>
          <w:lang w:bidi="hi-IN"/>
        </w:rPr>
        <w:t>लगाई</w:t>
      </w:r>
      <w:r>
        <w:t xml:space="preserve"> </w:t>
      </w:r>
      <w:r>
        <w:rPr>
          <w:cs/>
          <w:lang w:bidi="hi-IN"/>
        </w:rPr>
        <w:t>हम</w:t>
      </w:r>
      <w:r>
        <w:t xml:space="preserve"> </w:t>
      </w:r>
      <w:r>
        <w:rPr>
          <w:cs/>
          <w:lang w:bidi="hi-IN"/>
        </w:rPr>
        <w:t>करह</w:t>
      </w:r>
      <w:r>
        <w:t xml:space="preserve"> </w:t>
      </w:r>
      <w:r>
        <w:rPr>
          <w:cs/>
          <w:lang w:bidi="hi-IN"/>
        </w:rPr>
        <w:t>प्रभू</w:t>
      </w:r>
      <w:r>
        <w:t xml:space="preserve"> </w:t>
      </w:r>
      <w:r>
        <w:rPr>
          <w:cs/>
          <w:lang w:bidi="hi-IN"/>
        </w:rPr>
        <w:t>हरि</w:t>
      </w:r>
      <w:r>
        <w:t xml:space="preserve"> </w:t>
      </w:r>
      <w:r>
        <w:rPr>
          <w:cs/>
          <w:lang w:bidi="hi-IN"/>
        </w:rPr>
        <w:t>भाल</w:t>
      </w:r>
      <w:r>
        <w:t xml:space="preserve"> </w:t>
      </w:r>
      <w:r>
        <w:rPr>
          <w:cs/>
          <w:lang w:bidi="hi-IN"/>
        </w:rPr>
        <w:t>॥१॥</w:t>
      </w:r>
    </w:p>
    <w:p w:rsidR="00347EEB" w:rsidRDefault="00347EEB">
      <w:pPr>
        <w:pStyle w:val="SGGSRoman"/>
      </w:pPr>
      <w:r>
        <w:t>hamrai parabh ham loch lagaa-ee ham karah parabhoo har bhaal. ||1||</w:t>
      </w:r>
    </w:p>
    <w:p w:rsidR="00347EEB" w:rsidRDefault="00347EEB">
      <w:pPr>
        <w:pStyle w:val="SGGSTrans"/>
      </w:pPr>
      <w:r>
        <w:t>My God has infused this longing within me; I seek my Lord God. ||1||</w:t>
      </w:r>
    </w:p>
    <w:p w:rsidR="00347EEB" w:rsidRDefault="00347EEB">
      <w:pPr>
        <w:pStyle w:val="SGGSGurm"/>
      </w:pPr>
      <w:r>
        <w:rPr>
          <w:cs/>
        </w:rPr>
        <w:t xml:space="preserve">ਮੇਰਾ ਮਨੁ ਸਾਧੂ ਧੂਰਿ ਰਵਾਲ ॥ </w:t>
      </w:r>
      <w:r>
        <w:rPr>
          <w:color w:val="008000"/>
          <w:sz w:val="18"/>
        </w:rPr>
        <w:t>(1335)</w:t>
      </w:r>
    </w:p>
    <w:p w:rsidR="00347EEB" w:rsidRDefault="00347EEB">
      <w:pPr>
        <w:pStyle w:val="SGGSHindi"/>
      </w:pPr>
      <w:r>
        <w:rPr>
          <w:cs/>
          <w:lang w:bidi="hi-IN"/>
        </w:rPr>
        <w:t>मेरा</w:t>
      </w:r>
      <w:r>
        <w:t xml:space="preserve"> </w:t>
      </w:r>
      <w:r>
        <w:rPr>
          <w:cs/>
          <w:lang w:bidi="hi-IN"/>
        </w:rPr>
        <w:t>मनु</w:t>
      </w:r>
      <w:r>
        <w:t xml:space="preserve"> </w:t>
      </w:r>
      <w:r>
        <w:rPr>
          <w:cs/>
          <w:lang w:bidi="hi-IN"/>
        </w:rPr>
        <w:t>साधू</w:t>
      </w:r>
      <w:r>
        <w:t xml:space="preserve"> </w:t>
      </w:r>
      <w:r>
        <w:rPr>
          <w:cs/>
          <w:lang w:bidi="hi-IN"/>
        </w:rPr>
        <w:t>धूरि</w:t>
      </w:r>
      <w:r>
        <w:t xml:space="preserve"> </w:t>
      </w:r>
      <w:r>
        <w:rPr>
          <w:cs/>
          <w:lang w:bidi="hi-IN"/>
        </w:rPr>
        <w:t>रवाल</w:t>
      </w:r>
      <w:r>
        <w:t xml:space="preserve"> </w:t>
      </w:r>
      <w:r>
        <w:rPr>
          <w:cs/>
          <w:lang w:bidi="hi-IN"/>
        </w:rPr>
        <w:t>॥</w:t>
      </w:r>
    </w:p>
    <w:p w:rsidR="00347EEB" w:rsidRDefault="00347EEB">
      <w:pPr>
        <w:pStyle w:val="SGGSRoman"/>
      </w:pPr>
      <w:r>
        <w:t>mayraa man saaDhoo Dhoor ravaal.</w:t>
      </w:r>
    </w:p>
    <w:p w:rsidR="00347EEB" w:rsidRDefault="00347EEB">
      <w:pPr>
        <w:pStyle w:val="SGGSTrans"/>
      </w:pPr>
      <w:r>
        <w:t>My mind is the dust of the feet of the Holy.</w:t>
      </w:r>
    </w:p>
    <w:p w:rsidR="00347EEB" w:rsidRDefault="00347EEB">
      <w:pPr>
        <w:pStyle w:val="SGGSGurm"/>
      </w:pPr>
      <w:r>
        <w:rPr>
          <w:cs/>
        </w:rPr>
        <w:t>ਹਰਿ ਹਰਿ ਨਾਮੁ ਦ੍ਰਿੜਾਇਓ ਗੁਰਿ ਮੀਠਾ ਗੁਰ ਪਗ ਝਾਰਹ ਹਮ ਬਾਲ ॥੧</w:t>
      </w:r>
      <w:r>
        <w:rPr>
          <w:cs/>
          <w:lang w:bidi="hi-IN"/>
        </w:rPr>
        <w:t xml:space="preserve">॥ </w:t>
      </w:r>
      <w:r>
        <w:t xml:space="preserve">ਰਹਾਉ ॥ </w:t>
      </w:r>
      <w:r>
        <w:rPr>
          <w:color w:val="008000"/>
          <w:sz w:val="18"/>
        </w:rPr>
        <w:t>(1335)</w:t>
      </w:r>
    </w:p>
    <w:p w:rsidR="00347EEB" w:rsidRDefault="00347EEB">
      <w:pPr>
        <w:pStyle w:val="SGGSHindi"/>
      </w:pPr>
      <w:r>
        <w:rPr>
          <w:cs/>
          <w:lang w:bidi="hi-IN"/>
        </w:rPr>
        <w:t>हरि</w:t>
      </w:r>
      <w:r>
        <w:t xml:space="preserve"> </w:t>
      </w:r>
      <w:r>
        <w:rPr>
          <w:cs/>
          <w:lang w:bidi="hi-IN"/>
        </w:rPr>
        <w:t>हरि</w:t>
      </w:r>
      <w:r>
        <w:t xml:space="preserve"> </w:t>
      </w:r>
      <w:r>
        <w:rPr>
          <w:cs/>
          <w:lang w:bidi="hi-IN"/>
        </w:rPr>
        <w:t>नामु</w:t>
      </w:r>
      <w:r>
        <w:t xml:space="preserve"> </w:t>
      </w:r>
      <w:r>
        <w:rPr>
          <w:cs/>
          <w:lang w:bidi="hi-IN"/>
        </w:rPr>
        <w:t>द्रिड़ाइओ</w:t>
      </w:r>
      <w:r>
        <w:t xml:space="preserve"> </w:t>
      </w:r>
      <w:r>
        <w:rPr>
          <w:cs/>
          <w:lang w:bidi="hi-IN"/>
        </w:rPr>
        <w:t>गुरि</w:t>
      </w:r>
      <w:r>
        <w:t xml:space="preserve"> </w:t>
      </w:r>
      <w:r>
        <w:rPr>
          <w:cs/>
          <w:lang w:bidi="hi-IN"/>
        </w:rPr>
        <w:t>मीठा</w:t>
      </w:r>
      <w:r>
        <w:t xml:space="preserve"> </w:t>
      </w:r>
      <w:r>
        <w:rPr>
          <w:cs/>
          <w:lang w:bidi="hi-IN"/>
        </w:rPr>
        <w:t>गुर</w:t>
      </w:r>
      <w:r>
        <w:t xml:space="preserve"> </w:t>
      </w:r>
      <w:r>
        <w:rPr>
          <w:cs/>
          <w:lang w:bidi="hi-IN"/>
        </w:rPr>
        <w:t>पग</w:t>
      </w:r>
      <w:r>
        <w:t xml:space="preserve"> </w:t>
      </w:r>
      <w:r>
        <w:rPr>
          <w:cs/>
          <w:lang w:bidi="hi-IN"/>
        </w:rPr>
        <w:t>झारह</w:t>
      </w:r>
      <w:r>
        <w:t xml:space="preserve"> </w:t>
      </w:r>
      <w:r>
        <w:rPr>
          <w:cs/>
          <w:lang w:bidi="hi-IN"/>
        </w:rPr>
        <w:t>हम</w:t>
      </w:r>
      <w:r>
        <w:t xml:space="preserve"> </w:t>
      </w:r>
      <w:r>
        <w:rPr>
          <w:cs/>
          <w:lang w:bidi="hi-IN"/>
        </w:rPr>
        <w:t>बाल</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naam darirh-aa-i-o gur meethaa gur pag jhaarah ham baal. ||1|| rahaa-o.</w:t>
      </w:r>
    </w:p>
    <w:p w:rsidR="00347EEB" w:rsidRDefault="00347EEB">
      <w:pPr>
        <w:pStyle w:val="SGGSTrans"/>
      </w:pPr>
      <w:r>
        <w:t>The Guru has implanted the Sweet Name of the Lord, Har, Har, within me. I dust the Guru's Feet with my hair. ||1||Pause||</w:t>
      </w:r>
    </w:p>
    <w:p w:rsidR="00347EEB" w:rsidRDefault="00347EEB">
      <w:pPr>
        <w:pStyle w:val="SGGSGurm"/>
      </w:pPr>
      <w:r>
        <w:rPr>
          <w:cs/>
        </w:rPr>
        <w:t xml:space="preserve">ਸਾਕਤ ਕਉ ਦਿਨੁ ਰੈਨਿ ਅੰਧਾਰੀ ਮੋਹਿ ਫਾਥੇ ਮਾਇਆ ਜਾਲ ॥ </w:t>
      </w:r>
      <w:r>
        <w:rPr>
          <w:color w:val="008000"/>
          <w:sz w:val="18"/>
        </w:rPr>
        <w:t>(1335)</w:t>
      </w:r>
    </w:p>
    <w:p w:rsidR="00347EEB" w:rsidRDefault="00347EEB">
      <w:pPr>
        <w:pStyle w:val="SGGSHindi"/>
      </w:pPr>
      <w:r>
        <w:rPr>
          <w:cs/>
          <w:lang w:bidi="hi-IN"/>
        </w:rPr>
        <w:t>साकत</w:t>
      </w:r>
      <w:r>
        <w:t xml:space="preserve"> </w:t>
      </w:r>
      <w:r>
        <w:rPr>
          <w:cs/>
          <w:lang w:bidi="hi-IN"/>
        </w:rPr>
        <w:t>कउ</w:t>
      </w:r>
      <w:r>
        <w:t xml:space="preserve"> </w:t>
      </w:r>
      <w:r>
        <w:rPr>
          <w:cs/>
          <w:lang w:bidi="hi-IN"/>
        </w:rPr>
        <w:t>दिनु</w:t>
      </w:r>
      <w:r>
        <w:t xml:space="preserve"> </w:t>
      </w:r>
      <w:r>
        <w:rPr>
          <w:cs/>
          <w:lang w:bidi="hi-IN"/>
        </w:rPr>
        <w:t>रैनि</w:t>
      </w:r>
      <w:r>
        <w:t xml:space="preserve"> </w:t>
      </w:r>
      <w:r>
        <w:rPr>
          <w:cs/>
          <w:lang w:bidi="hi-IN"/>
        </w:rPr>
        <w:t>अंधारी</w:t>
      </w:r>
      <w:r>
        <w:t xml:space="preserve"> </w:t>
      </w:r>
      <w:r>
        <w:rPr>
          <w:cs/>
          <w:lang w:bidi="hi-IN"/>
        </w:rPr>
        <w:t>मोहि</w:t>
      </w:r>
      <w:r>
        <w:t xml:space="preserve"> </w:t>
      </w:r>
      <w:r>
        <w:rPr>
          <w:cs/>
          <w:lang w:bidi="hi-IN"/>
        </w:rPr>
        <w:t>फाथे</w:t>
      </w:r>
      <w:r>
        <w:t xml:space="preserve"> </w:t>
      </w:r>
      <w:r>
        <w:rPr>
          <w:cs/>
          <w:lang w:bidi="hi-IN"/>
        </w:rPr>
        <w:t>माइआ</w:t>
      </w:r>
      <w:r>
        <w:t xml:space="preserve"> </w:t>
      </w:r>
      <w:r>
        <w:rPr>
          <w:cs/>
          <w:lang w:bidi="hi-IN"/>
        </w:rPr>
        <w:t>जाल</w:t>
      </w:r>
      <w:r>
        <w:t xml:space="preserve"> </w:t>
      </w:r>
      <w:r>
        <w:rPr>
          <w:cs/>
          <w:lang w:bidi="hi-IN"/>
        </w:rPr>
        <w:t>॥</w:t>
      </w:r>
    </w:p>
    <w:p w:rsidR="00347EEB" w:rsidRDefault="00347EEB">
      <w:pPr>
        <w:pStyle w:val="SGGSRoman"/>
      </w:pPr>
      <w:r>
        <w:t>saakat ka-o din rain anDhaaree mohi faathay maa-i-aa jaal.</w:t>
      </w:r>
    </w:p>
    <w:p w:rsidR="00347EEB" w:rsidRDefault="00347EEB">
      <w:pPr>
        <w:pStyle w:val="SGGSTrans"/>
      </w:pPr>
      <w:r>
        <w:t>Dark are the days and nights of the faithless cynics; they are caught in the trap of attachment to Maya.</w:t>
      </w:r>
    </w:p>
    <w:p w:rsidR="00347EEB" w:rsidRDefault="00347EEB">
      <w:pPr>
        <w:pStyle w:val="SGGSGurm"/>
      </w:pPr>
      <w:r>
        <w:rPr>
          <w:cs/>
        </w:rPr>
        <w:t>ਖਿਨੁ ਪਲੁ ਹਰਿ ਪ੍ਰਭੁ ਰਿਦੈ ਨ ਵਸਿਓ ਰਿਨਿ ਬਾਧੇ ਬਹੁ ਬਿਧਿ ਬਾਲ ॥੨</w:t>
      </w:r>
      <w:r>
        <w:rPr>
          <w:cs/>
          <w:lang w:bidi="hi-IN"/>
        </w:rPr>
        <w:t xml:space="preserve">॥ </w:t>
      </w:r>
      <w:r>
        <w:rPr>
          <w:color w:val="008000"/>
          <w:sz w:val="18"/>
        </w:rPr>
        <w:t>(1335)</w:t>
      </w:r>
    </w:p>
    <w:p w:rsidR="00347EEB" w:rsidRDefault="00347EEB">
      <w:pPr>
        <w:pStyle w:val="SGGSHindi"/>
      </w:pPr>
      <w:r>
        <w:rPr>
          <w:cs/>
          <w:lang w:bidi="hi-IN"/>
        </w:rPr>
        <w:t>खिनु</w:t>
      </w:r>
      <w:r>
        <w:t xml:space="preserve"> </w:t>
      </w:r>
      <w:r>
        <w:rPr>
          <w:cs/>
          <w:lang w:bidi="hi-IN"/>
        </w:rPr>
        <w:t>पलु</w:t>
      </w:r>
      <w:r>
        <w:t xml:space="preserve"> </w:t>
      </w:r>
      <w:r>
        <w:rPr>
          <w:cs/>
          <w:lang w:bidi="hi-IN"/>
        </w:rPr>
        <w:t>हरि</w:t>
      </w:r>
      <w:r>
        <w:t xml:space="preserve"> </w:t>
      </w:r>
      <w:r>
        <w:rPr>
          <w:cs/>
          <w:lang w:bidi="hi-IN"/>
        </w:rPr>
        <w:t>प्रभु</w:t>
      </w:r>
      <w:r>
        <w:t xml:space="preserve"> </w:t>
      </w:r>
      <w:r>
        <w:rPr>
          <w:cs/>
          <w:lang w:bidi="hi-IN"/>
        </w:rPr>
        <w:t>रिदै</w:t>
      </w:r>
      <w:r>
        <w:t xml:space="preserve"> </w:t>
      </w:r>
      <w:r>
        <w:rPr>
          <w:cs/>
          <w:lang w:bidi="hi-IN"/>
        </w:rPr>
        <w:t>न</w:t>
      </w:r>
      <w:r>
        <w:t xml:space="preserve"> </w:t>
      </w:r>
      <w:r>
        <w:rPr>
          <w:cs/>
          <w:lang w:bidi="hi-IN"/>
        </w:rPr>
        <w:t>वसिओ</w:t>
      </w:r>
      <w:r>
        <w:t xml:space="preserve"> </w:t>
      </w:r>
      <w:r>
        <w:rPr>
          <w:cs/>
          <w:lang w:bidi="hi-IN"/>
        </w:rPr>
        <w:t>रिनि</w:t>
      </w:r>
      <w:r>
        <w:t xml:space="preserve"> </w:t>
      </w:r>
      <w:r>
        <w:rPr>
          <w:cs/>
          <w:lang w:bidi="hi-IN"/>
        </w:rPr>
        <w:t>बाधे</w:t>
      </w:r>
      <w:r>
        <w:t xml:space="preserve"> </w:t>
      </w:r>
      <w:r>
        <w:rPr>
          <w:cs/>
          <w:lang w:bidi="hi-IN"/>
        </w:rPr>
        <w:t>बहु</w:t>
      </w:r>
      <w:r>
        <w:t xml:space="preserve"> </w:t>
      </w:r>
      <w:r>
        <w:rPr>
          <w:cs/>
          <w:lang w:bidi="hi-IN"/>
        </w:rPr>
        <w:t>बिधि</w:t>
      </w:r>
      <w:r>
        <w:t xml:space="preserve"> </w:t>
      </w:r>
      <w:r>
        <w:rPr>
          <w:cs/>
          <w:lang w:bidi="hi-IN"/>
        </w:rPr>
        <w:t>बाल</w:t>
      </w:r>
      <w:r>
        <w:t xml:space="preserve"> </w:t>
      </w:r>
      <w:r>
        <w:rPr>
          <w:cs/>
          <w:lang w:bidi="hi-IN"/>
        </w:rPr>
        <w:t>॥२॥</w:t>
      </w:r>
    </w:p>
    <w:p w:rsidR="00347EEB" w:rsidRDefault="00347EEB">
      <w:pPr>
        <w:pStyle w:val="SGGSRoman"/>
      </w:pPr>
      <w:r>
        <w:t>khin pal har parabh ridai na vasi-o rin baaDhay baho biDh baal. ||2||</w:t>
      </w:r>
    </w:p>
    <w:p w:rsidR="00347EEB" w:rsidRDefault="00347EEB">
      <w:pPr>
        <w:pStyle w:val="SGGSTrans"/>
      </w:pPr>
      <w:r>
        <w:t>The Lord God does not dwell in their hearts, even for an instant; every hair of their heads is totally tied up in debts. ||2||</w:t>
      </w:r>
    </w:p>
    <w:p w:rsidR="00347EEB" w:rsidRDefault="00347EEB">
      <w:pPr>
        <w:pStyle w:val="SGGSGurm"/>
      </w:pPr>
      <w:r>
        <w:rPr>
          <w:cs/>
        </w:rPr>
        <w:t xml:space="preserve">ਸਤਸੰਗਤਿ ਮਿਲਿ ਮਤਿ ਬੁਧਿ ਪਾਈ ਹਉ ਛੂਟੇ ਮਮਤਾ ਜਾਲ ॥ </w:t>
      </w:r>
      <w:r>
        <w:rPr>
          <w:color w:val="008000"/>
          <w:sz w:val="18"/>
        </w:rPr>
        <w:t>(1335)</w:t>
      </w:r>
    </w:p>
    <w:p w:rsidR="00347EEB" w:rsidRDefault="00347EEB">
      <w:pPr>
        <w:pStyle w:val="SGGSHindi"/>
      </w:pPr>
      <w:r>
        <w:rPr>
          <w:cs/>
          <w:lang w:bidi="hi-IN"/>
        </w:rPr>
        <w:t>सतसंगति</w:t>
      </w:r>
      <w:r>
        <w:t xml:space="preserve"> </w:t>
      </w:r>
      <w:r>
        <w:rPr>
          <w:cs/>
          <w:lang w:bidi="hi-IN"/>
        </w:rPr>
        <w:t>मिलि</w:t>
      </w:r>
      <w:r>
        <w:t xml:space="preserve"> </w:t>
      </w:r>
      <w:r>
        <w:rPr>
          <w:cs/>
          <w:lang w:bidi="hi-IN"/>
        </w:rPr>
        <w:t>मति</w:t>
      </w:r>
      <w:r>
        <w:t xml:space="preserve"> </w:t>
      </w:r>
      <w:r>
        <w:rPr>
          <w:cs/>
          <w:lang w:bidi="hi-IN"/>
        </w:rPr>
        <w:t>बुधि</w:t>
      </w:r>
      <w:r>
        <w:t xml:space="preserve"> </w:t>
      </w:r>
      <w:r>
        <w:rPr>
          <w:cs/>
          <w:lang w:bidi="hi-IN"/>
        </w:rPr>
        <w:t>पाई</w:t>
      </w:r>
      <w:r>
        <w:t xml:space="preserve"> </w:t>
      </w:r>
      <w:r>
        <w:rPr>
          <w:cs/>
          <w:lang w:bidi="hi-IN"/>
        </w:rPr>
        <w:t>हउ</w:t>
      </w:r>
      <w:r>
        <w:t xml:space="preserve"> </w:t>
      </w:r>
      <w:r>
        <w:rPr>
          <w:cs/>
          <w:lang w:bidi="hi-IN"/>
        </w:rPr>
        <w:t>छूटे</w:t>
      </w:r>
      <w:r>
        <w:t xml:space="preserve"> </w:t>
      </w:r>
      <w:r>
        <w:rPr>
          <w:cs/>
          <w:lang w:bidi="hi-IN"/>
        </w:rPr>
        <w:t>ममता</w:t>
      </w:r>
      <w:r>
        <w:t xml:space="preserve"> </w:t>
      </w:r>
      <w:r>
        <w:rPr>
          <w:cs/>
          <w:lang w:bidi="hi-IN"/>
        </w:rPr>
        <w:t>जाल</w:t>
      </w:r>
      <w:r>
        <w:t xml:space="preserve"> </w:t>
      </w:r>
      <w:r>
        <w:rPr>
          <w:cs/>
          <w:lang w:bidi="hi-IN"/>
        </w:rPr>
        <w:t>॥</w:t>
      </w:r>
    </w:p>
    <w:p w:rsidR="00347EEB" w:rsidRDefault="00347EEB">
      <w:pPr>
        <w:pStyle w:val="SGGSRoman"/>
      </w:pPr>
      <w:r>
        <w:t>satsangat mil mat buDh paa-ee ha-o chhootay mamtaa jaal.</w:t>
      </w:r>
    </w:p>
    <w:p w:rsidR="00347EEB" w:rsidRDefault="00347EEB">
      <w:pPr>
        <w:pStyle w:val="SGGSTrans"/>
      </w:pPr>
      <w:r>
        <w:t>Joining the Sat Sangat, the True Congregation, wisdom and understanding are obtained, and one is released from the traps of egotism and possessiveness.</w:t>
      </w:r>
    </w:p>
    <w:p w:rsidR="00347EEB" w:rsidRDefault="00347EEB">
      <w:pPr>
        <w:pStyle w:val="SGGSGurm"/>
      </w:pPr>
      <w:r>
        <w:rPr>
          <w:cs/>
        </w:rPr>
        <w:t>ਹਰਿ ਨਾਮਾ ਹਰਿ ਮੀਠ ਲਗਾਨਾ ਗੁਰਿ ਕੀਏ ਸਬਦਿ ਨਿਹਾਲ ॥੩</w:t>
      </w:r>
      <w:r>
        <w:rPr>
          <w:cs/>
          <w:lang w:bidi="hi-IN"/>
        </w:rPr>
        <w:t xml:space="preserve">॥ </w:t>
      </w:r>
      <w:r>
        <w:rPr>
          <w:color w:val="008000"/>
          <w:sz w:val="18"/>
        </w:rPr>
        <w:t>(1335)</w:t>
      </w:r>
    </w:p>
    <w:p w:rsidR="00347EEB" w:rsidRDefault="00347EEB">
      <w:pPr>
        <w:pStyle w:val="SGGSHindi"/>
      </w:pPr>
      <w:r>
        <w:rPr>
          <w:cs/>
          <w:lang w:bidi="hi-IN"/>
        </w:rPr>
        <w:t>हरि</w:t>
      </w:r>
      <w:r>
        <w:t xml:space="preserve"> </w:t>
      </w:r>
      <w:r>
        <w:rPr>
          <w:cs/>
          <w:lang w:bidi="hi-IN"/>
        </w:rPr>
        <w:t>नामा</w:t>
      </w:r>
      <w:r>
        <w:t xml:space="preserve"> </w:t>
      </w:r>
      <w:r>
        <w:rPr>
          <w:cs/>
          <w:lang w:bidi="hi-IN"/>
        </w:rPr>
        <w:t>हरि</w:t>
      </w:r>
      <w:r>
        <w:t xml:space="preserve"> </w:t>
      </w:r>
      <w:r>
        <w:rPr>
          <w:cs/>
          <w:lang w:bidi="hi-IN"/>
        </w:rPr>
        <w:t>मीठ</w:t>
      </w:r>
      <w:r>
        <w:t xml:space="preserve"> </w:t>
      </w:r>
      <w:r>
        <w:rPr>
          <w:cs/>
          <w:lang w:bidi="hi-IN"/>
        </w:rPr>
        <w:t>लगाना</w:t>
      </w:r>
      <w:r>
        <w:t xml:space="preserve"> </w:t>
      </w:r>
      <w:r>
        <w:rPr>
          <w:cs/>
          <w:lang w:bidi="hi-IN"/>
        </w:rPr>
        <w:t>गुरि</w:t>
      </w:r>
      <w:r>
        <w:t xml:space="preserve"> </w:t>
      </w:r>
      <w:r>
        <w:rPr>
          <w:cs/>
          <w:lang w:bidi="hi-IN"/>
        </w:rPr>
        <w:t>कीए</w:t>
      </w:r>
      <w:r>
        <w:t xml:space="preserve"> </w:t>
      </w:r>
      <w:r>
        <w:rPr>
          <w:cs/>
          <w:lang w:bidi="hi-IN"/>
        </w:rPr>
        <w:t>सबदि</w:t>
      </w:r>
      <w:r>
        <w:t xml:space="preserve"> </w:t>
      </w:r>
      <w:r>
        <w:rPr>
          <w:cs/>
          <w:lang w:bidi="hi-IN"/>
        </w:rPr>
        <w:t>निहाल</w:t>
      </w:r>
      <w:r>
        <w:t xml:space="preserve"> </w:t>
      </w:r>
      <w:r>
        <w:rPr>
          <w:cs/>
          <w:lang w:bidi="hi-IN"/>
        </w:rPr>
        <w:t>॥३॥</w:t>
      </w:r>
    </w:p>
    <w:p w:rsidR="00347EEB" w:rsidRDefault="00347EEB">
      <w:pPr>
        <w:pStyle w:val="SGGSRoman"/>
      </w:pPr>
      <w:r>
        <w:t>har naamaa har meeth lagaanaa gur kee-ay sabad nihaal. ||3||</w:t>
      </w:r>
    </w:p>
    <w:p w:rsidR="00347EEB" w:rsidRDefault="00347EEB">
      <w:pPr>
        <w:pStyle w:val="SGGSTrans"/>
      </w:pPr>
      <w:r>
        <w:t>The Lord's Name, and the Lord, seem sweet to me. Through the Word of His Shabad, the Guru has made me happy. ||3||</w:t>
      </w:r>
    </w:p>
    <w:p w:rsidR="00347EEB" w:rsidRDefault="00347EEB">
      <w:pPr>
        <w:pStyle w:val="SGGSGurm"/>
      </w:pPr>
      <w:r>
        <w:rPr>
          <w:cs/>
        </w:rPr>
        <w:t xml:space="preserve">ਹਮ ਬਾਰਿਕ ਗੁਰ ਅਗਮ ਗੁਸਾਈ ਗੁਰ ਕਰਿ ਕਿਰਪਾ ਪ੍ਰਤਿਪਾਲ ॥ </w:t>
      </w:r>
      <w:r>
        <w:rPr>
          <w:color w:val="008000"/>
          <w:sz w:val="18"/>
        </w:rPr>
        <w:t>(1335)</w:t>
      </w:r>
    </w:p>
    <w:p w:rsidR="00347EEB" w:rsidRDefault="00347EEB">
      <w:pPr>
        <w:pStyle w:val="SGGSHindi"/>
      </w:pPr>
      <w:r>
        <w:rPr>
          <w:cs/>
          <w:lang w:bidi="hi-IN"/>
        </w:rPr>
        <w:t>हम</w:t>
      </w:r>
      <w:r>
        <w:t xml:space="preserve"> </w:t>
      </w:r>
      <w:r>
        <w:rPr>
          <w:cs/>
          <w:lang w:bidi="hi-IN"/>
        </w:rPr>
        <w:t>बारिक</w:t>
      </w:r>
      <w:r>
        <w:t xml:space="preserve"> </w:t>
      </w:r>
      <w:r>
        <w:rPr>
          <w:cs/>
          <w:lang w:bidi="hi-IN"/>
        </w:rPr>
        <w:t>गुर</w:t>
      </w:r>
      <w:r>
        <w:t xml:space="preserve"> </w:t>
      </w:r>
      <w:r>
        <w:rPr>
          <w:cs/>
          <w:lang w:bidi="hi-IN"/>
        </w:rPr>
        <w:t>अगम</w:t>
      </w:r>
      <w:r>
        <w:t xml:space="preserve"> </w:t>
      </w:r>
      <w:r>
        <w:rPr>
          <w:cs/>
          <w:lang w:bidi="hi-IN"/>
        </w:rPr>
        <w:t>गुसाई</w:t>
      </w:r>
      <w:r>
        <w:t xml:space="preserve"> </w:t>
      </w:r>
      <w:r>
        <w:rPr>
          <w:cs/>
          <w:lang w:bidi="hi-IN"/>
        </w:rPr>
        <w:t>गुर</w:t>
      </w:r>
      <w:r>
        <w:t xml:space="preserve"> </w:t>
      </w:r>
      <w:r>
        <w:rPr>
          <w:cs/>
          <w:lang w:bidi="hi-IN"/>
        </w:rPr>
        <w:t>करि</w:t>
      </w:r>
      <w:r>
        <w:t xml:space="preserve"> </w:t>
      </w:r>
      <w:r>
        <w:rPr>
          <w:cs/>
          <w:lang w:bidi="hi-IN"/>
        </w:rPr>
        <w:t>किरपा</w:t>
      </w:r>
      <w:r>
        <w:t xml:space="preserve"> </w:t>
      </w:r>
      <w:r>
        <w:rPr>
          <w:cs/>
          <w:lang w:bidi="hi-IN"/>
        </w:rPr>
        <w:t>प्रतिपाल</w:t>
      </w:r>
      <w:r>
        <w:t xml:space="preserve"> </w:t>
      </w:r>
      <w:r>
        <w:rPr>
          <w:cs/>
          <w:lang w:bidi="hi-IN"/>
        </w:rPr>
        <w:t>॥</w:t>
      </w:r>
    </w:p>
    <w:p w:rsidR="00347EEB" w:rsidRDefault="00347EEB">
      <w:pPr>
        <w:pStyle w:val="SGGSRoman"/>
      </w:pPr>
      <w:r>
        <w:t>ham baarik gur agam gusaa-ee gur kar kirpaa partipaal.</w:t>
      </w:r>
    </w:p>
    <w:p w:rsidR="00347EEB" w:rsidRDefault="00347EEB">
      <w:pPr>
        <w:pStyle w:val="SGGSTrans"/>
      </w:pPr>
      <w:r>
        <w:t>I am just a child; the Guru is the Unfathomable Lord of the World. In His Mercy, He cherishes and sustains me.</w:t>
      </w:r>
    </w:p>
    <w:p w:rsidR="00347EEB" w:rsidRDefault="00347EEB">
      <w:pPr>
        <w:pStyle w:val="SGGSGurm"/>
      </w:pPr>
      <w:r>
        <w:rPr>
          <w:cs/>
        </w:rPr>
        <w:t>ਬਿਖੁ ਭਉਜਲ ਡੁਬਦੇ ਕਾਢਿ ਲੇਹੁ ਪ੍ਰਭ ਗੁਰ ਨਾਨਕ ਬਾਲ ਗੁਪਾਲ ॥੪</w:t>
      </w:r>
      <w:r>
        <w:rPr>
          <w:cs/>
          <w:lang w:bidi="hi-IN"/>
        </w:rPr>
        <w:t>॥</w:t>
      </w:r>
      <w:r>
        <w:t>੨</w:t>
      </w:r>
      <w:r>
        <w:rPr>
          <w:cs/>
        </w:rPr>
        <w:t xml:space="preserve">॥ </w:t>
      </w:r>
      <w:r>
        <w:rPr>
          <w:color w:val="008000"/>
          <w:sz w:val="18"/>
        </w:rPr>
        <w:t>(1335)</w:t>
      </w:r>
    </w:p>
    <w:p w:rsidR="00347EEB" w:rsidRDefault="00347EEB">
      <w:pPr>
        <w:pStyle w:val="SGGSHindi"/>
      </w:pPr>
      <w:r>
        <w:rPr>
          <w:cs/>
          <w:lang w:bidi="hi-IN"/>
        </w:rPr>
        <w:t>बिखु</w:t>
      </w:r>
      <w:r>
        <w:t xml:space="preserve"> </w:t>
      </w:r>
      <w:r>
        <w:rPr>
          <w:cs/>
          <w:lang w:bidi="hi-IN"/>
        </w:rPr>
        <w:t>भउजल</w:t>
      </w:r>
      <w:r>
        <w:t xml:space="preserve"> </w:t>
      </w:r>
      <w:r>
        <w:rPr>
          <w:cs/>
          <w:lang w:bidi="hi-IN"/>
        </w:rPr>
        <w:t>डुबदे</w:t>
      </w:r>
      <w:r>
        <w:t xml:space="preserve"> </w:t>
      </w:r>
      <w:r>
        <w:rPr>
          <w:cs/>
          <w:lang w:bidi="hi-IN"/>
        </w:rPr>
        <w:t>काढि</w:t>
      </w:r>
      <w:r>
        <w:t xml:space="preserve"> </w:t>
      </w:r>
      <w:r>
        <w:rPr>
          <w:cs/>
          <w:lang w:bidi="hi-IN"/>
        </w:rPr>
        <w:t>लेहु</w:t>
      </w:r>
      <w:r>
        <w:t xml:space="preserve"> </w:t>
      </w:r>
      <w:r>
        <w:rPr>
          <w:cs/>
          <w:lang w:bidi="hi-IN"/>
        </w:rPr>
        <w:t>प्रभ</w:t>
      </w:r>
      <w:r>
        <w:t xml:space="preserve"> </w:t>
      </w:r>
      <w:r>
        <w:rPr>
          <w:cs/>
          <w:lang w:bidi="hi-IN"/>
        </w:rPr>
        <w:t>गुर</w:t>
      </w:r>
      <w:r>
        <w:t xml:space="preserve"> </w:t>
      </w:r>
      <w:r>
        <w:rPr>
          <w:cs/>
          <w:lang w:bidi="hi-IN"/>
        </w:rPr>
        <w:t>नानक</w:t>
      </w:r>
      <w:r>
        <w:t xml:space="preserve"> </w:t>
      </w:r>
      <w:r>
        <w:rPr>
          <w:cs/>
          <w:lang w:bidi="hi-IN"/>
        </w:rPr>
        <w:t>बाल</w:t>
      </w:r>
      <w:r>
        <w:t xml:space="preserve"> </w:t>
      </w:r>
      <w:r>
        <w:rPr>
          <w:cs/>
          <w:lang w:bidi="hi-IN"/>
        </w:rPr>
        <w:t>गुपाल</w:t>
      </w:r>
      <w:r>
        <w:t xml:space="preserve"> </w:t>
      </w:r>
      <w:r>
        <w:rPr>
          <w:cs/>
          <w:lang w:bidi="hi-IN"/>
        </w:rPr>
        <w:t>॥४॥२॥</w:t>
      </w:r>
    </w:p>
    <w:p w:rsidR="00347EEB" w:rsidRDefault="00347EEB">
      <w:pPr>
        <w:pStyle w:val="SGGSRoman"/>
      </w:pPr>
      <w:r>
        <w:t>bikh bha-ojal dubday kaadh layho parabh gur naanak baal gupaal. ||4||2||</w:t>
      </w:r>
    </w:p>
    <w:p w:rsidR="00347EEB" w:rsidRDefault="00347EEB">
      <w:pPr>
        <w:pStyle w:val="SGGSTrans"/>
      </w:pPr>
      <w:r>
        <w:t>I am drowning in the ocean of poison; O God, Guru, Lord of the World, please save Your child, Nanak. ||4||2||</w:t>
      </w:r>
    </w:p>
    <w:p w:rsidR="00347EEB" w:rsidRDefault="00347EEB">
      <w:pPr>
        <w:pStyle w:val="SGGSGurm"/>
      </w:pPr>
      <w:r>
        <w:rPr>
          <w:cs/>
        </w:rPr>
        <w:t xml:space="preserve">ਪ੍ਰਭਾਤੀ ਮਹਲਾ ੪ </w:t>
      </w:r>
      <w:r>
        <w:rPr>
          <w:cs/>
          <w:lang w:bidi="hi-IN"/>
        </w:rPr>
        <w:t xml:space="preserve">॥ </w:t>
      </w:r>
      <w:r>
        <w:rPr>
          <w:color w:val="008000"/>
          <w:sz w:val="18"/>
        </w:rPr>
        <w:t>(1335)</w:t>
      </w:r>
    </w:p>
    <w:p w:rsidR="00347EEB" w:rsidRDefault="00347EEB">
      <w:pPr>
        <w:pStyle w:val="SGGSHindi"/>
      </w:pPr>
      <w:r>
        <w:rPr>
          <w:cs/>
          <w:lang w:bidi="hi-IN"/>
        </w:rPr>
        <w:t>प्रभाती</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parbhaatee mehlaa 4.</w:t>
      </w:r>
    </w:p>
    <w:p w:rsidR="00347EEB" w:rsidRDefault="00347EEB">
      <w:pPr>
        <w:pStyle w:val="SGGSTrans"/>
      </w:pPr>
      <w:r>
        <w:t>Prabhaatee, Fourth Mehl:</w:t>
      </w:r>
    </w:p>
    <w:p w:rsidR="00347EEB" w:rsidRDefault="00347EEB">
      <w:pPr>
        <w:pStyle w:val="SGGSGurm"/>
      </w:pPr>
      <w:r>
        <w:rPr>
          <w:cs/>
        </w:rPr>
        <w:t xml:space="preserve">ਇਕੁ ਖਿਨੁ ਹਰਿ ਪ੍ਰਭਿ ਕਿਰਪਾ ਧਾਰੀ ਗੁਨ ਗਾਏ ਰਸਕ ਰਸੀਕ ॥ </w:t>
      </w:r>
      <w:r>
        <w:rPr>
          <w:color w:val="008000"/>
          <w:sz w:val="18"/>
        </w:rPr>
        <w:t>(1335)</w:t>
      </w:r>
    </w:p>
    <w:p w:rsidR="00347EEB" w:rsidRDefault="00347EEB">
      <w:pPr>
        <w:pStyle w:val="SGGSHindi"/>
      </w:pPr>
      <w:r>
        <w:rPr>
          <w:cs/>
          <w:lang w:bidi="hi-IN"/>
        </w:rPr>
        <w:t>इकु</w:t>
      </w:r>
      <w:r>
        <w:t xml:space="preserve"> </w:t>
      </w:r>
      <w:r>
        <w:rPr>
          <w:cs/>
          <w:lang w:bidi="hi-IN"/>
        </w:rPr>
        <w:t>खिनु</w:t>
      </w:r>
      <w:r>
        <w:t xml:space="preserve"> </w:t>
      </w:r>
      <w:r>
        <w:rPr>
          <w:cs/>
          <w:lang w:bidi="hi-IN"/>
        </w:rPr>
        <w:t>हरि</w:t>
      </w:r>
      <w:r>
        <w:t xml:space="preserve"> </w:t>
      </w:r>
      <w:r>
        <w:rPr>
          <w:cs/>
          <w:lang w:bidi="hi-IN"/>
        </w:rPr>
        <w:t>प्रभि</w:t>
      </w:r>
      <w:r>
        <w:t xml:space="preserve"> </w:t>
      </w:r>
      <w:r>
        <w:rPr>
          <w:cs/>
          <w:lang w:bidi="hi-IN"/>
        </w:rPr>
        <w:t>किरपा</w:t>
      </w:r>
      <w:r>
        <w:t xml:space="preserve"> </w:t>
      </w:r>
      <w:r>
        <w:rPr>
          <w:cs/>
          <w:lang w:bidi="hi-IN"/>
        </w:rPr>
        <w:t>धारी</w:t>
      </w:r>
      <w:r>
        <w:t xml:space="preserve"> </w:t>
      </w:r>
      <w:r>
        <w:rPr>
          <w:cs/>
          <w:lang w:bidi="hi-IN"/>
        </w:rPr>
        <w:t>गुन</w:t>
      </w:r>
      <w:r>
        <w:t xml:space="preserve"> </w:t>
      </w:r>
      <w:r>
        <w:rPr>
          <w:cs/>
          <w:lang w:bidi="hi-IN"/>
        </w:rPr>
        <w:t>गाए</w:t>
      </w:r>
      <w:r>
        <w:t xml:space="preserve"> </w:t>
      </w:r>
      <w:r>
        <w:rPr>
          <w:cs/>
          <w:lang w:bidi="hi-IN"/>
        </w:rPr>
        <w:t>रसक</w:t>
      </w:r>
      <w:r>
        <w:t xml:space="preserve"> </w:t>
      </w:r>
      <w:r>
        <w:rPr>
          <w:cs/>
          <w:lang w:bidi="hi-IN"/>
        </w:rPr>
        <w:t>रसीक</w:t>
      </w:r>
      <w:r>
        <w:t xml:space="preserve"> </w:t>
      </w:r>
      <w:r>
        <w:rPr>
          <w:cs/>
          <w:lang w:bidi="hi-IN"/>
        </w:rPr>
        <w:t>॥</w:t>
      </w:r>
    </w:p>
    <w:p w:rsidR="00347EEB" w:rsidRDefault="00347EEB">
      <w:pPr>
        <w:pStyle w:val="SGGSRoman"/>
      </w:pPr>
      <w:r>
        <w:t>ik khin har parabh kirpaa Dhaaree gun gaa-ay rasak raseek.</w:t>
      </w:r>
    </w:p>
    <w:p w:rsidR="00347EEB" w:rsidRDefault="00347EEB">
      <w:pPr>
        <w:pStyle w:val="SGGSTrans"/>
      </w:pPr>
      <w:r>
        <w:t>The Lord God showered me with His Mercy for an instant; I sing His Glorious Praises with joyous love and delight.</w:t>
      </w:r>
    </w:p>
    <w:p w:rsidR="00347EEB" w:rsidRDefault="00347EEB">
      <w:pPr>
        <w:pStyle w:val="SGGSGurm"/>
      </w:pPr>
      <w:r>
        <w:rPr>
          <w:cs/>
        </w:rPr>
        <w:t>ਗਾਵਤ ਸੁਨਤ ਦੋਊ ਭਏ ਮੁਕਤੇ ਜਿਨਾ ਗੁਰਮੁਖਿ ਖਿਨੁ ਹਰਿ ਪੀਕ ॥੧</w:t>
      </w:r>
      <w:r>
        <w:rPr>
          <w:cs/>
          <w:lang w:bidi="hi-IN"/>
        </w:rPr>
        <w:t xml:space="preserve">॥ </w:t>
      </w:r>
      <w:r>
        <w:rPr>
          <w:color w:val="008000"/>
          <w:sz w:val="18"/>
        </w:rPr>
        <w:t>(1336)</w:t>
      </w:r>
    </w:p>
    <w:p w:rsidR="00347EEB" w:rsidRDefault="00347EEB">
      <w:pPr>
        <w:pStyle w:val="SGGSHindi"/>
      </w:pPr>
      <w:r>
        <w:rPr>
          <w:cs/>
          <w:lang w:bidi="hi-IN"/>
        </w:rPr>
        <w:t>गावत</w:t>
      </w:r>
      <w:r>
        <w:t xml:space="preserve"> </w:t>
      </w:r>
      <w:r>
        <w:rPr>
          <w:cs/>
          <w:lang w:bidi="hi-IN"/>
        </w:rPr>
        <w:t>सुनत</w:t>
      </w:r>
      <w:r>
        <w:t xml:space="preserve"> </w:t>
      </w:r>
      <w:r>
        <w:rPr>
          <w:cs/>
          <w:lang w:bidi="hi-IN"/>
        </w:rPr>
        <w:t>दोऊ</w:t>
      </w:r>
      <w:r>
        <w:t xml:space="preserve"> </w:t>
      </w:r>
      <w:r>
        <w:rPr>
          <w:cs/>
          <w:lang w:bidi="hi-IN"/>
        </w:rPr>
        <w:t>भए</w:t>
      </w:r>
      <w:r>
        <w:t xml:space="preserve"> </w:t>
      </w:r>
      <w:r>
        <w:rPr>
          <w:cs/>
          <w:lang w:bidi="hi-IN"/>
        </w:rPr>
        <w:t>मुकते</w:t>
      </w:r>
      <w:r>
        <w:t xml:space="preserve"> </w:t>
      </w:r>
      <w:r>
        <w:rPr>
          <w:cs/>
          <w:lang w:bidi="hi-IN"/>
        </w:rPr>
        <w:t>जिना</w:t>
      </w:r>
      <w:r>
        <w:t xml:space="preserve"> </w:t>
      </w:r>
      <w:r>
        <w:rPr>
          <w:cs/>
          <w:lang w:bidi="hi-IN"/>
        </w:rPr>
        <w:t>गुरमुखि</w:t>
      </w:r>
      <w:r>
        <w:t xml:space="preserve"> </w:t>
      </w:r>
      <w:r>
        <w:rPr>
          <w:cs/>
          <w:lang w:bidi="hi-IN"/>
        </w:rPr>
        <w:t>खिनु</w:t>
      </w:r>
      <w:r>
        <w:t xml:space="preserve"> </w:t>
      </w:r>
      <w:r>
        <w:rPr>
          <w:cs/>
          <w:lang w:bidi="hi-IN"/>
        </w:rPr>
        <w:t>हरि</w:t>
      </w:r>
      <w:r>
        <w:t xml:space="preserve"> </w:t>
      </w:r>
      <w:r>
        <w:rPr>
          <w:cs/>
          <w:lang w:bidi="hi-IN"/>
        </w:rPr>
        <w:t>पीक</w:t>
      </w:r>
      <w:r>
        <w:t xml:space="preserve"> </w:t>
      </w:r>
      <w:r>
        <w:rPr>
          <w:cs/>
          <w:lang w:bidi="hi-IN"/>
        </w:rPr>
        <w:t>॥१॥</w:t>
      </w:r>
    </w:p>
    <w:p w:rsidR="00347EEB" w:rsidRDefault="00347EEB">
      <w:pPr>
        <w:pStyle w:val="SGGSRoman"/>
      </w:pPr>
      <w:r>
        <w:t>gaavat sunat do-oo bha-ay muktay jinaa gurmukh khin har peek. ||1||</w:t>
      </w:r>
    </w:p>
    <w:p w:rsidR="00347EEB" w:rsidRDefault="00347EEB">
      <w:pPr>
        <w:pStyle w:val="SGGSTrans"/>
      </w:pPr>
      <w:r>
        <w:t>Both the singer and the listener are liberated, when, as Gurmukh, they drink in the Lord's Name, even for an instant. ||1||</w:t>
      </w:r>
    </w:p>
    <w:p w:rsidR="00347EEB" w:rsidRDefault="00347EEB">
      <w:pPr>
        <w:pStyle w:val="SGGSGurm"/>
      </w:pPr>
      <w:r>
        <w:rPr>
          <w:cs/>
        </w:rPr>
        <w:t xml:space="preserve">ਮੇਰੈ ਮਨਿ ਹਰਿ ਹਰਿ ਰਾਮ ਨਾਮੁ ਰਸੁ ਟੀਕ ॥ </w:t>
      </w:r>
      <w:r>
        <w:rPr>
          <w:color w:val="008000"/>
          <w:sz w:val="18"/>
        </w:rPr>
        <w:t>(1336)</w:t>
      </w:r>
    </w:p>
    <w:p w:rsidR="00347EEB" w:rsidRDefault="00347EEB">
      <w:pPr>
        <w:pStyle w:val="SGGSHindi"/>
      </w:pPr>
      <w:r>
        <w:rPr>
          <w:cs/>
          <w:lang w:bidi="hi-IN"/>
        </w:rPr>
        <w:t>मेरै</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रसु</w:t>
      </w:r>
      <w:r>
        <w:t xml:space="preserve"> </w:t>
      </w:r>
      <w:r>
        <w:rPr>
          <w:cs/>
          <w:lang w:bidi="hi-IN"/>
        </w:rPr>
        <w:t>टीक</w:t>
      </w:r>
      <w:r>
        <w:t xml:space="preserve"> </w:t>
      </w:r>
      <w:r>
        <w:rPr>
          <w:cs/>
          <w:lang w:bidi="hi-IN"/>
        </w:rPr>
        <w:t>॥</w:t>
      </w:r>
    </w:p>
    <w:p w:rsidR="00347EEB" w:rsidRDefault="00347EEB">
      <w:pPr>
        <w:pStyle w:val="SGGSRoman"/>
      </w:pPr>
      <w:r>
        <w:t>mayrai man har har raam naam ras teek.</w:t>
      </w:r>
    </w:p>
    <w:p w:rsidR="00347EEB" w:rsidRDefault="00347EEB">
      <w:pPr>
        <w:pStyle w:val="SGGSTrans"/>
      </w:pPr>
      <w:r>
        <w:t>The Sublime Essence of the Name of the Lord, Har, Har, is enshrined within my mind.</w:t>
      </w:r>
    </w:p>
    <w:p w:rsidR="00347EEB" w:rsidRDefault="00347EEB">
      <w:pPr>
        <w:pStyle w:val="SGGSGurm"/>
      </w:pPr>
      <w:r>
        <w:rPr>
          <w:cs/>
        </w:rPr>
        <w:t>ਗੁਰਮੁਖਿ ਨਾਮੁ ਸੀਤਲ ਜਲੁ ਪਾਇਆ ਹਰਿ ਹਰਿ ਨਾਮੁ ਪੀਆ ਰਸੁ ਝੀਕ ॥੧</w:t>
      </w:r>
      <w:r>
        <w:rPr>
          <w:cs/>
          <w:lang w:bidi="hi-IN"/>
        </w:rPr>
        <w:t xml:space="preserve">॥ </w:t>
      </w:r>
      <w:r>
        <w:t xml:space="preserve">ਰਹਾਉ ॥ </w:t>
      </w:r>
      <w:r>
        <w:rPr>
          <w:color w:val="008000"/>
          <w:sz w:val="18"/>
        </w:rPr>
        <w:t>(1336)</w:t>
      </w:r>
    </w:p>
    <w:p w:rsidR="00347EEB" w:rsidRDefault="00347EEB">
      <w:pPr>
        <w:pStyle w:val="SGGSHindi"/>
      </w:pPr>
      <w:r>
        <w:rPr>
          <w:cs/>
          <w:lang w:bidi="hi-IN"/>
        </w:rPr>
        <w:t>गुरमुखि</w:t>
      </w:r>
      <w:r>
        <w:t xml:space="preserve"> </w:t>
      </w:r>
      <w:r>
        <w:rPr>
          <w:cs/>
          <w:lang w:bidi="hi-IN"/>
        </w:rPr>
        <w:t>नामु</w:t>
      </w:r>
      <w:r>
        <w:t xml:space="preserve"> </w:t>
      </w:r>
      <w:r>
        <w:rPr>
          <w:cs/>
          <w:lang w:bidi="hi-IN"/>
        </w:rPr>
        <w:t>सीतल</w:t>
      </w:r>
      <w:r>
        <w:t xml:space="preserve"> </w:t>
      </w:r>
      <w:r>
        <w:rPr>
          <w:cs/>
          <w:lang w:bidi="hi-IN"/>
        </w:rPr>
        <w:t>जलु</w:t>
      </w:r>
      <w:r>
        <w:t xml:space="preserve"> </w:t>
      </w:r>
      <w:r>
        <w:rPr>
          <w:cs/>
          <w:lang w:bidi="hi-IN"/>
        </w:rPr>
        <w:t>पाइआ</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पीआ</w:t>
      </w:r>
      <w:r>
        <w:t xml:space="preserve"> </w:t>
      </w:r>
      <w:r>
        <w:rPr>
          <w:cs/>
          <w:lang w:bidi="hi-IN"/>
        </w:rPr>
        <w:t>रसु</w:t>
      </w:r>
      <w:r>
        <w:t xml:space="preserve"> </w:t>
      </w:r>
      <w:r>
        <w:rPr>
          <w:cs/>
          <w:lang w:bidi="hi-IN"/>
        </w:rPr>
        <w:t>झीक</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gurmukh naam seetal jal paa-i-aa har har naam pee-aa ras jheek. ||1|| rahaa-o.</w:t>
      </w:r>
    </w:p>
    <w:p w:rsidR="00347EEB" w:rsidRDefault="00347EEB">
      <w:pPr>
        <w:pStyle w:val="SGGSTrans"/>
      </w:pPr>
      <w:r>
        <w:t>As Gurmukh, I have obtained the cooling, soothing Water of the Naam. I eagerly drink in the sublime essence of the Name of the Lord, Har, Har. ||1||Pause||</w:t>
      </w:r>
    </w:p>
    <w:p w:rsidR="00347EEB" w:rsidRDefault="00347EEB">
      <w:pPr>
        <w:pStyle w:val="SGGSGurm"/>
      </w:pPr>
      <w:r>
        <w:rPr>
          <w:cs/>
        </w:rPr>
        <w:t xml:space="preserve">ਜਿਨ ਹਰਿ ਹਿਰਦੈ ਪ੍ਰੀਤਿ ਲਗਾਨੀ ਤਿਨਾ ਮਸਤਕਿ ਊਜਲ ਟੀਕ ॥ </w:t>
      </w:r>
      <w:r>
        <w:rPr>
          <w:color w:val="008000"/>
          <w:sz w:val="18"/>
        </w:rPr>
        <w:t>(1336)</w:t>
      </w:r>
    </w:p>
    <w:p w:rsidR="00347EEB" w:rsidRDefault="00347EEB">
      <w:pPr>
        <w:pStyle w:val="SGGSHindi"/>
      </w:pPr>
      <w:r>
        <w:rPr>
          <w:cs/>
          <w:lang w:bidi="hi-IN"/>
        </w:rPr>
        <w:t>जिन</w:t>
      </w:r>
      <w:r>
        <w:t xml:space="preserve"> </w:t>
      </w:r>
      <w:r>
        <w:rPr>
          <w:cs/>
          <w:lang w:bidi="hi-IN"/>
        </w:rPr>
        <w:t>हरि</w:t>
      </w:r>
      <w:r>
        <w:t xml:space="preserve"> </w:t>
      </w:r>
      <w:r>
        <w:rPr>
          <w:cs/>
          <w:lang w:bidi="hi-IN"/>
        </w:rPr>
        <w:t>हिरदै</w:t>
      </w:r>
      <w:r>
        <w:t xml:space="preserve"> </w:t>
      </w:r>
      <w:r>
        <w:rPr>
          <w:cs/>
          <w:lang w:bidi="hi-IN"/>
        </w:rPr>
        <w:t>प्रीति</w:t>
      </w:r>
      <w:r>
        <w:t xml:space="preserve"> </w:t>
      </w:r>
      <w:r>
        <w:rPr>
          <w:cs/>
          <w:lang w:bidi="hi-IN"/>
        </w:rPr>
        <w:t>लगानी</w:t>
      </w:r>
      <w:r>
        <w:t xml:space="preserve"> </w:t>
      </w:r>
      <w:r>
        <w:rPr>
          <w:cs/>
          <w:lang w:bidi="hi-IN"/>
        </w:rPr>
        <w:t>तिना</w:t>
      </w:r>
      <w:r>
        <w:t xml:space="preserve"> </w:t>
      </w:r>
      <w:r>
        <w:rPr>
          <w:cs/>
          <w:lang w:bidi="hi-IN"/>
        </w:rPr>
        <w:t>मसतकि</w:t>
      </w:r>
      <w:r>
        <w:t xml:space="preserve"> </w:t>
      </w:r>
      <w:r>
        <w:rPr>
          <w:cs/>
          <w:lang w:bidi="hi-IN"/>
        </w:rPr>
        <w:t>ऊजल</w:t>
      </w:r>
      <w:r>
        <w:t xml:space="preserve"> </w:t>
      </w:r>
      <w:r>
        <w:rPr>
          <w:cs/>
          <w:lang w:bidi="hi-IN"/>
        </w:rPr>
        <w:t>टीक</w:t>
      </w:r>
      <w:r>
        <w:t xml:space="preserve"> </w:t>
      </w:r>
      <w:r>
        <w:rPr>
          <w:cs/>
          <w:lang w:bidi="hi-IN"/>
        </w:rPr>
        <w:t>॥</w:t>
      </w:r>
    </w:p>
    <w:p w:rsidR="00347EEB" w:rsidRDefault="00347EEB">
      <w:pPr>
        <w:pStyle w:val="SGGSRoman"/>
      </w:pPr>
      <w:r>
        <w:t>jin har hirdai pareet lagaanee tinaa mastak oojal teek.</w:t>
      </w:r>
    </w:p>
    <w:p w:rsidR="00347EEB" w:rsidRDefault="00347EEB">
      <w:pPr>
        <w:pStyle w:val="SGGSTrans"/>
      </w:pPr>
      <w:r>
        <w:t>Those whose hearts are imbued with the Love of the Lord have the mark of radiant purity upon their foreheads.</w:t>
      </w:r>
    </w:p>
    <w:p w:rsidR="00347EEB" w:rsidRDefault="00347EEB">
      <w:pPr>
        <w:pStyle w:val="SGGSGurm"/>
      </w:pPr>
      <w:r>
        <w:rPr>
          <w:cs/>
        </w:rPr>
        <w:t>ਹਰਿ ਜਨ ਸੋਭਾ ਸਭ ਜਗ ਊਪਰਿ ਜਿਉ ਵਿਚਿ ਉਡਵਾ ਸਸਿ ਕੀਕ ॥੨</w:t>
      </w:r>
      <w:r>
        <w:rPr>
          <w:cs/>
          <w:lang w:bidi="hi-IN"/>
        </w:rPr>
        <w:t xml:space="preserve">॥ </w:t>
      </w:r>
      <w:r>
        <w:rPr>
          <w:color w:val="008000"/>
          <w:sz w:val="18"/>
        </w:rPr>
        <w:t>(1336)</w:t>
      </w:r>
    </w:p>
    <w:p w:rsidR="00347EEB" w:rsidRDefault="00347EEB">
      <w:pPr>
        <w:pStyle w:val="SGGSHindi"/>
      </w:pPr>
      <w:r>
        <w:rPr>
          <w:cs/>
          <w:lang w:bidi="hi-IN"/>
        </w:rPr>
        <w:t>हरि</w:t>
      </w:r>
      <w:r>
        <w:t xml:space="preserve"> </w:t>
      </w:r>
      <w:r>
        <w:rPr>
          <w:cs/>
          <w:lang w:bidi="hi-IN"/>
        </w:rPr>
        <w:t>जन</w:t>
      </w:r>
      <w:r>
        <w:t xml:space="preserve"> </w:t>
      </w:r>
      <w:r>
        <w:rPr>
          <w:cs/>
          <w:lang w:bidi="hi-IN"/>
        </w:rPr>
        <w:t>सोभा</w:t>
      </w:r>
      <w:r>
        <w:t xml:space="preserve"> </w:t>
      </w:r>
      <w:r>
        <w:rPr>
          <w:cs/>
          <w:lang w:bidi="hi-IN"/>
        </w:rPr>
        <w:t>सभ</w:t>
      </w:r>
      <w:r>
        <w:t xml:space="preserve"> </w:t>
      </w:r>
      <w:r>
        <w:rPr>
          <w:cs/>
          <w:lang w:bidi="hi-IN"/>
        </w:rPr>
        <w:t>जग</w:t>
      </w:r>
      <w:r>
        <w:t xml:space="preserve"> </w:t>
      </w:r>
      <w:r>
        <w:rPr>
          <w:cs/>
          <w:lang w:bidi="hi-IN"/>
        </w:rPr>
        <w:t>ऊपरि</w:t>
      </w:r>
      <w:r>
        <w:t xml:space="preserve"> </w:t>
      </w:r>
      <w:r>
        <w:rPr>
          <w:cs/>
          <w:lang w:bidi="hi-IN"/>
        </w:rPr>
        <w:t>जिउ</w:t>
      </w:r>
      <w:r>
        <w:t xml:space="preserve"> </w:t>
      </w:r>
      <w:r>
        <w:rPr>
          <w:cs/>
          <w:lang w:bidi="hi-IN"/>
        </w:rPr>
        <w:t>विचि</w:t>
      </w:r>
      <w:r>
        <w:t xml:space="preserve"> </w:t>
      </w:r>
      <w:r>
        <w:rPr>
          <w:cs/>
          <w:lang w:bidi="hi-IN"/>
        </w:rPr>
        <w:t>उडवा</w:t>
      </w:r>
      <w:r>
        <w:t xml:space="preserve"> </w:t>
      </w:r>
      <w:r>
        <w:rPr>
          <w:cs/>
          <w:lang w:bidi="hi-IN"/>
        </w:rPr>
        <w:t>ससि</w:t>
      </w:r>
      <w:r>
        <w:t xml:space="preserve"> </w:t>
      </w:r>
      <w:r>
        <w:rPr>
          <w:cs/>
          <w:lang w:bidi="hi-IN"/>
        </w:rPr>
        <w:t>कीक</w:t>
      </w:r>
      <w:r>
        <w:t xml:space="preserve"> </w:t>
      </w:r>
      <w:r>
        <w:rPr>
          <w:cs/>
          <w:lang w:bidi="hi-IN"/>
        </w:rPr>
        <w:t>॥२॥</w:t>
      </w:r>
    </w:p>
    <w:p w:rsidR="00347EEB" w:rsidRDefault="00347EEB">
      <w:pPr>
        <w:pStyle w:val="SGGSRoman"/>
      </w:pPr>
      <w:r>
        <w:t>har jan sobhaa sabh jag oopar ji-o vich udvaa sas keek. ||2||</w:t>
      </w:r>
    </w:p>
    <w:p w:rsidR="00347EEB" w:rsidRDefault="00347EEB">
      <w:pPr>
        <w:pStyle w:val="SGGSTrans"/>
      </w:pPr>
      <w:r>
        <w:t>The Glory of the Lord's humble servant is manifest throughout the world, like the moon among the stars. ||2||</w:t>
      </w:r>
    </w:p>
    <w:p w:rsidR="00347EEB" w:rsidRDefault="00347EEB">
      <w:pPr>
        <w:pStyle w:val="SGGSGurm"/>
      </w:pPr>
      <w:r>
        <w:rPr>
          <w:cs/>
        </w:rPr>
        <w:t xml:space="preserve">ਜਿਨ ਹਰਿ ਹਿਰਦੈ ਨਾਮੁ ਨ ਵਸਿਓ ਤਿਨ ਸਭਿ ਕਾਰਜ ਫੀਕ ॥ </w:t>
      </w:r>
      <w:r>
        <w:rPr>
          <w:color w:val="008000"/>
          <w:sz w:val="18"/>
        </w:rPr>
        <w:t>(1336)</w:t>
      </w:r>
    </w:p>
    <w:p w:rsidR="00347EEB" w:rsidRDefault="00347EEB">
      <w:pPr>
        <w:pStyle w:val="SGGSHindi"/>
      </w:pPr>
      <w:r>
        <w:rPr>
          <w:cs/>
          <w:lang w:bidi="hi-IN"/>
        </w:rPr>
        <w:t>जिन</w:t>
      </w:r>
      <w:r>
        <w:t xml:space="preserve"> </w:t>
      </w:r>
      <w:r>
        <w:rPr>
          <w:cs/>
          <w:lang w:bidi="hi-IN"/>
        </w:rPr>
        <w:t>हरि</w:t>
      </w:r>
      <w:r>
        <w:t xml:space="preserve"> </w:t>
      </w:r>
      <w:r>
        <w:rPr>
          <w:cs/>
          <w:lang w:bidi="hi-IN"/>
        </w:rPr>
        <w:t>हिरदै</w:t>
      </w:r>
      <w:r>
        <w:t xml:space="preserve"> </w:t>
      </w:r>
      <w:r>
        <w:rPr>
          <w:cs/>
          <w:lang w:bidi="hi-IN"/>
        </w:rPr>
        <w:t>नामु</w:t>
      </w:r>
      <w:r>
        <w:t xml:space="preserve"> </w:t>
      </w:r>
      <w:r>
        <w:rPr>
          <w:cs/>
          <w:lang w:bidi="hi-IN"/>
        </w:rPr>
        <w:t>न</w:t>
      </w:r>
      <w:r>
        <w:t xml:space="preserve"> </w:t>
      </w:r>
      <w:r>
        <w:rPr>
          <w:cs/>
          <w:lang w:bidi="hi-IN"/>
        </w:rPr>
        <w:t>वसिओ</w:t>
      </w:r>
      <w:r>
        <w:t xml:space="preserve"> </w:t>
      </w:r>
      <w:r>
        <w:rPr>
          <w:cs/>
          <w:lang w:bidi="hi-IN"/>
        </w:rPr>
        <w:t>तिन</w:t>
      </w:r>
      <w:r>
        <w:t xml:space="preserve"> </w:t>
      </w:r>
      <w:r>
        <w:rPr>
          <w:cs/>
          <w:lang w:bidi="hi-IN"/>
        </w:rPr>
        <w:t>सभि</w:t>
      </w:r>
      <w:r>
        <w:t xml:space="preserve"> </w:t>
      </w:r>
      <w:r>
        <w:rPr>
          <w:cs/>
          <w:lang w:bidi="hi-IN"/>
        </w:rPr>
        <w:t>कारज</w:t>
      </w:r>
      <w:r>
        <w:t xml:space="preserve"> </w:t>
      </w:r>
      <w:r>
        <w:rPr>
          <w:cs/>
          <w:lang w:bidi="hi-IN"/>
        </w:rPr>
        <w:t>फीक</w:t>
      </w:r>
      <w:r>
        <w:t xml:space="preserve"> </w:t>
      </w:r>
      <w:r>
        <w:rPr>
          <w:cs/>
          <w:lang w:bidi="hi-IN"/>
        </w:rPr>
        <w:t>॥</w:t>
      </w:r>
    </w:p>
    <w:p w:rsidR="00347EEB" w:rsidRDefault="00347EEB">
      <w:pPr>
        <w:pStyle w:val="SGGSRoman"/>
      </w:pPr>
      <w:r>
        <w:t>jin har hirdai naam na vasi-o tin sabh kaaraj feek.</w:t>
      </w:r>
    </w:p>
    <w:p w:rsidR="00347EEB" w:rsidRDefault="00347EEB">
      <w:pPr>
        <w:pStyle w:val="SGGSTrans"/>
      </w:pPr>
      <w:r>
        <w:t>Those whose hearts are not filled with the Lord's Name - all their affairs are worthless and insipid.</w:t>
      </w:r>
    </w:p>
    <w:p w:rsidR="00347EEB" w:rsidRDefault="00347EEB">
      <w:pPr>
        <w:pStyle w:val="SGGSGurm"/>
      </w:pPr>
      <w:r>
        <w:rPr>
          <w:cs/>
        </w:rPr>
        <w:t>ਜੈਸੇ ਸੀਗਾਰੁ ਕਰੈ ਦੇਹ ਮਾਨੁਖ ਨਾਮ ਬਿਨਾ ਨਕਟੇ ਨਕ ਕੀਕ ॥੩</w:t>
      </w:r>
      <w:r>
        <w:rPr>
          <w:cs/>
          <w:lang w:bidi="hi-IN"/>
        </w:rPr>
        <w:t xml:space="preserve">॥ </w:t>
      </w:r>
      <w:r>
        <w:rPr>
          <w:color w:val="008000"/>
          <w:sz w:val="18"/>
        </w:rPr>
        <w:t>(1336)</w:t>
      </w:r>
    </w:p>
    <w:p w:rsidR="00347EEB" w:rsidRDefault="00347EEB">
      <w:pPr>
        <w:pStyle w:val="SGGSHindi"/>
      </w:pPr>
      <w:r>
        <w:rPr>
          <w:cs/>
          <w:lang w:bidi="hi-IN"/>
        </w:rPr>
        <w:t>जैसे</w:t>
      </w:r>
      <w:r>
        <w:t xml:space="preserve"> </w:t>
      </w:r>
      <w:r>
        <w:rPr>
          <w:cs/>
          <w:lang w:bidi="hi-IN"/>
        </w:rPr>
        <w:t>सीगारु</w:t>
      </w:r>
      <w:r>
        <w:t xml:space="preserve"> </w:t>
      </w:r>
      <w:r>
        <w:rPr>
          <w:cs/>
          <w:lang w:bidi="hi-IN"/>
        </w:rPr>
        <w:t>करै</w:t>
      </w:r>
      <w:r>
        <w:t xml:space="preserve"> </w:t>
      </w:r>
      <w:r>
        <w:rPr>
          <w:cs/>
          <w:lang w:bidi="hi-IN"/>
        </w:rPr>
        <w:t>देह</w:t>
      </w:r>
      <w:r>
        <w:t xml:space="preserve"> </w:t>
      </w:r>
      <w:r>
        <w:rPr>
          <w:cs/>
          <w:lang w:bidi="hi-IN"/>
        </w:rPr>
        <w:t>मानुख</w:t>
      </w:r>
      <w:r>
        <w:t xml:space="preserve"> </w:t>
      </w:r>
      <w:r>
        <w:rPr>
          <w:cs/>
          <w:lang w:bidi="hi-IN"/>
        </w:rPr>
        <w:t>नाम</w:t>
      </w:r>
      <w:r>
        <w:t xml:space="preserve"> </w:t>
      </w:r>
      <w:r>
        <w:rPr>
          <w:cs/>
          <w:lang w:bidi="hi-IN"/>
        </w:rPr>
        <w:t>बिना</w:t>
      </w:r>
      <w:r>
        <w:t xml:space="preserve"> </w:t>
      </w:r>
      <w:r>
        <w:rPr>
          <w:cs/>
          <w:lang w:bidi="hi-IN"/>
        </w:rPr>
        <w:t>नकटे</w:t>
      </w:r>
      <w:r>
        <w:t xml:space="preserve"> </w:t>
      </w:r>
      <w:r>
        <w:rPr>
          <w:cs/>
          <w:lang w:bidi="hi-IN"/>
        </w:rPr>
        <w:t>नक</w:t>
      </w:r>
      <w:r>
        <w:t xml:space="preserve"> </w:t>
      </w:r>
      <w:r>
        <w:rPr>
          <w:cs/>
          <w:lang w:bidi="hi-IN"/>
        </w:rPr>
        <w:t>कीक</w:t>
      </w:r>
      <w:r>
        <w:t xml:space="preserve"> </w:t>
      </w:r>
      <w:r>
        <w:rPr>
          <w:cs/>
          <w:lang w:bidi="hi-IN"/>
        </w:rPr>
        <w:t>॥३॥</w:t>
      </w:r>
    </w:p>
    <w:p w:rsidR="00347EEB" w:rsidRDefault="00347EEB">
      <w:pPr>
        <w:pStyle w:val="SGGSRoman"/>
      </w:pPr>
      <w:r>
        <w:t>jaisay seegaar karai dayh maanukh naam binaa naktay nak keek. ||3||</w:t>
      </w:r>
    </w:p>
    <w:p w:rsidR="00347EEB" w:rsidRDefault="00347EEB">
      <w:pPr>
        <w:pStyle w:val="SGGSTrans"/>
      </w:pPr>
      <w:r>
        <w:t>They may adorn and decorate their bodies, but without the Naam, they look like their noses have been cut off. ||3||</w:t>
      </w:r>
    </w:p>
    <w:p w:rsidR="00347EEB" w:rsidRDefault="00347EEB">
      <w:pPr>
        <w:pStyle w:val="SGGSGurm"/>
      </w:pPr>
      <w:r>
        <w:rPr>
          <w:cs/>
        </w:rPr>
        <w:t xml:space="preserve">ਘਟਿ ਘਟਿ ਰਮਈਆ ਰਮਤ ਰਾਮ ਰਾਇ ਸਭ ਵਰਤੈ ਸਭ ਮਹਿ ਈਕ ॥ </w:t>
      </w:r>
      <w:r>
        <w:rPr>
          <w:color w:val="008000"/>
          <w:sz w:val="18"/>
        </w:rPr>
        <w:t>(1336)</w:t>
      </w:r>
    </w:p>
    <w:p w:rsidR="00347EEB" w:rsidRDefault="00347EEB">
      <w:pPr>
        <w:pStyle w:val="SGGSHindi"/>
      </w:pPr>
      <w:r>
        <w:rPr>
          <w:cs/>
          <w:lang w:bidi="hi-IN"/>
        </w:rPr>
        <w:t>घटि</w:t>
      </w:r>
      <w:r>
        <w:t xml:space="preserve"> </w:t>
      </w:r>
      <w:r>
        <w:rPr>
          <w:cs/>
          <w:lang w:bidi="hi-IN"/>
        </w:rPr>
        <w:t>घटि</w:t>
      </w:r>
      <w:r>
        <w:t xml:space="preserve"> </w:t>
      </w:r>
      <w:r>
        <w:rPr>
          <w:cs/>
          <w:lang w:bidi="hi-IN"/>
        </w:rPr>
        <w:t>रमईआ</w:t>
      </w:r>
      <w:r>
        <w:t xml:space="preserve"> </w:t>
      </w:r>
      <w:r>
        <w:rPr>
          <w:cs/>
          <w:lang w:bidi="hi-IN"/>
        </w:rPr>
        <w:t>रमत</w:t>
      </w:r>
      <w:r>
        <w:t xml:space="preserve"> </w:t>
      </w:r>
      <w:r>
        <w:rPr>
          <w:cs/>
          <w:lang w:bidi="hi-IN"/>
        </w:rPr>
        <w:t>राम</w:t>
      </w:r>
      <w:r>
        <w:t xml:space="preserve"> </w:t>
      </w:r>
      <w:r>
        <w:rPr>
          <w:cs/>
          <w:lang w:bidi="hi-IN"/>
        </w:rPr>
        <w:t>राइ</w:t>
      </w:r>
      <w:r>
        <w:t xml:space="preserve"> </w:t>
      </w:r>
      <w:r>
        <w:rPr>
          <w:cs/>
          <w:lang w:bidi="hi-IN"/>
        </w:rPr>
        <w:t>सभ</w:t>
      </w:r>
      <w:r>
        <w:t xml:space="preserve"> </w:t>
      </w:r>
      <w:r>
        <w:rPr>
          <w:cs/>
          <w:lang w:bidi="hi-IN"/>
        </w:rPr>
        <w:t>वरतै</w:t>
      </w:r>
      <w:r>
        <w:t xml:space="preserve"> </w:t>
      </w:r>
      <w:r>
        <w:rPr>
          <w:cs/>
          <w:lang w:bidi="hi-IN"/>
        </w:rPr>
        <w:t>सभ</w:t>
      </w:r>
      <w:r>
        <w:t xml:space="preserve"> </w:t>
      </w:r>
      <w:r>
        <w:rPr>
          <w:cs/>
          <w:lang w:bidi="hi-IN"/>
        </w:rPr>
        <w:t>महि</w:t>
      </w:r>
      <w:r>
        <w:t xml:space="preserve"> </w:t>
      </w:r>
      <w:r>
        <w:rPr>
          <w:cs/>
          <w:lang w:bidi="hi-IN"/>
        </w:rPr>
        <w:t>ईक</w:t>
      </w:r>
      <w:r>
        <w:t xml:space="preserve"> </w:t>
      </w:r>
      <w:r>
        <w:rPr>
          <w:cs/>
          <w:lang w:bidi="hi-IN"/>
        </w:rPr>
        <w:t>॥</w:t>
      </w:r>
    </w:p>
    <w:p w:rsidR="00347EEB" w:rsidRDefault="00347EEB">
      <w:pPr>
        <w:pStyle w:val="SGGSRoman"/>
      </w:pPr>
      <w:r>
        <w:t>ghat ghat rama-ee-aa ramat raam raa-ay sabh vartai sabh meh eek.</w:t>
      </w:r>
    </w:p>
    <w:p w:rsidR="00347EEB" w:rsidRDefault="00347EEB">
      <w:pPr>
        <w:pStyle w:val="SGGSTrans"/>
      </w:pPr>
      <w:r>
        <w:t>The Sovereign Lord permeates each and every heart; the One Lord is all-pervading everywhere.</w:t>
      </w:r>
    </w:p>
    <w:p w:rsidR="00347EEB" w:rsidRDefault="00347EEB">
      <w:pPr>
        <w:pStyle w:val="SGGSGurm"/>
      </w:pPr>
      <w:r>
        <w:rPr>
          <w:cs/>
        </w:rPr>
        <w:t>ਜਨ ਨਾਨਕ ਕਉ ਹਰਿ ਕਿਰਪਾ ਧਾਰੀ ਗੁਰ ਬਚਨ ਧਿਆਇਓ ਘਰੀ ਮੀਕ ॥੪</w:t>
      </w:r>
      <w:r>
        <w:rPr>
          <w:cs/>
          <w:lang w:bidi="hi-IN"/>
        </w:rPr>
        <w:t>॥</w:t>
      </w:r>
      <w:r>
        <w:t>੩</w:t>
      </w:r>
      <w:r>
        <w:rPr>
          <w:cs/>
        </w:rPr>
        <w:t xml:space="preserve">॥ </w:t>
      </w:r>
      <w:r>
        <w:rPr>
          <w:color w:val="008000"/>
          <w:sz w:val="18"/>
        </w:rPr>
        <w:t>(1336)</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हरि</w:t>
      </w:r>
      <w:r>
        <w:t xml:space="preserve"> </w:t>
      </w:r>
      <w:r>
        <w:rPr>
          <w:cs/>
          <w:lang w:bidi="hi-IN"/>
        </w:rPr>
        <w:t>किरपा</w:t>
      </w:r>
      <w:r>
        <w:t xml:space="preserve"> </w:t>
      </w:r>
      <w:r>
        <w:rPr>
          <w:cs/>
          <w:lang w:bidi="hi-IN"/>
        </w:rPr>
        <w:t>धारी</w:t>
      </w:r>
      <w:r>
        <w:t xml:space="preserve"> </w:t>
      </w:r>
      <w:r>
        <w:rPr>
          <w:cs/>
          <w:lang w:bidi="hi-IN"/>
        </w:rPr>
        <w:t>गुर</w:t>
      </w:r>
      <w:r>
        <w:t xml:space="preserve"> </w:t>
      </w:r>
      <w:r>
        <w:rPr>
          <w:cs/>
          <w:lang w:bidi="hi-IN"/>
        </w:rPr>
        <w:t>बचन</w:t>
      </w:r>
      <w:r>
        <w:t xml:space="preserve"> </w:t>
      </w:r>
      <w:r>
        <w:rPr>
          <w:cs/>
          <w:lang w:bidi="hi-IN"/>
        </w:rPr>
        <w:t>धिआइओ</w:t>
      </w:r>
      <w:r>
        <w:t xml:space="preserve"> </w:t>
      </w:r>
      <w:r>
        <w:rPr>
          <w:cs/>
          <w:lang w:bidi="hi-IN"/>
        </w:rPr>
        <w:t>घरी</w:t>
      </w:r>
      <w:r>
        <w:t xml:space="preserve"> </w:t>
      </w:r>
      <w:r>
        <w:rPr>
          <w:cs/>
          <w:lang w:bidi="hi-IN"/>
        </w:rPr>
        <w:t>मीक</w:t>
      </w:r>
      <w:r>
        <w:t xml:space="preserve"> </w:t>
      </w:r>
      <w:r>
        <w:rPr>
          <w:cs/>
          <w:lang w:bidi="hi-IN"/>
        </w:rPr>
        <w:t>॥४॥३॥</w:t>
      </w:r>
    </w:p>
    <w:p w:rsidR="00347EEB" w:rsidRDefault="00347EEB">
      <w:pPr>
        <w:pStyle w:val="SGGSRoman"/>
      </w:pPr>
      <w:r>
        <w:t>jan naanak ka-o har kirpaa Dhaaree gur bachan Dhi-aa-i-o gharee meek. ||4||3||</w:t>
      </w:r>
    </w:p>
    <w:p w:rsidR="00347EEB" w:rsidRDefault="00347EEB">
      <w:pPr>
        <w:pStyle w:val="SGGSTrans"/>
      </w:pPr>
      <w:r>
        <w:t>The Lord has showered His Mercy upon servant Nanak; through the Word of the Guru's Teachings, I have meditated on the Lord in an instant. ||4||3||</w:t>
      </w:r>
    </w:p>
    <w:p w:rsidR="00347EEB" w:rsidRDefault="00347EEB">
      <w:pPr>
        <w:pStyle w:val="SGGSGurm"/>
      </w:pPr>
      <w:r>
        <w:rPr>
          <w:cs/>
        </w:rPr>
        <w:t xml:space="preserve">ਪ੍ਰਭਾਤੀ ਮਹਲਾ ੪ </w:t>
      </w:r>
      <w:r>
        <w:rPr>
          <w:cs/>
          <w:lang w:bidi="hi-IN"/>
        </w:rPr>
        <w:t xml:space="preserve">॥ </w:t>
      </w:r>
      <w:r>
        <w:rPr>
          <w:color w:val="008000"/>
          <w:sz w:val="18"/>
        </w:rPr>
        <w:t>(1336)</w:t>
      </w:r>
    </w:p>
    <w:p w:rsidR="00347EEB" w:rsidRDefault="00347EEB">
      <w:pPr>
        <w:pStyle w:val="SGGSHindi"/>
      </w:pPr>
      <w:r>
        <w:rPr>
          <w:cs/>
          <w:lang w:bidi="hi-IN"/>
        </w:rPr>
        <w:t>प्रभाती</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parbhaatee mehlaa 4.</w:t>
      </w:r>
    </w:p>
    <w:p w:rsidR="00347EEB" w:rsidRDefault="00347EEB">
      <w:pPr>
        <w:pStyle w:val="SGGSTrans"/>
      </w:pPr>
      <w:r>
        <w:t>Prabhaatee, Fourth Mehl:</w:t>
      </w:r>
    </w:p>
    <w:p w:rsidR="00347EEB" w:rsidRDefault="00347EEB">
      <w:pPr>
        <w:pStyle w:val="SGGSGurm"/>
      </w:pPr>
      <w:r>
        <w:rPr>
          <w:cs/>
        </w:rPr>
        <w:t xml:space="preserve">ਅਗਮ ਦਇਆਲ ਕ੍ਰਿਪਾ ਪ੍ਰਭਿ ਧਾਰੀ ਮੁਖਿ ਹਰਿ ਹਰਿ ਨਾਮੁ ਹਮ ਕਹੇ ॥ </w:t>
      </w:r>
      <w:r>
        <w:rPr>
          <w:color w:val="008000"/>
          <w:sz w:val="18"/>
        </w:rPr>
        <w:t>(1336)</w:t>
      </w:r>
    </w:p>
    <w:p w:rsidR="00347EEB" w:rsidRDefault="00347EEB">
      <w:pPr>
        <w:pStyle w:val="SGGSHindi"/>
      </w:pPr>
      <w:r>
        <w:rPr>
          <w:cs/>
          <w:lang w:bidi="hi-IN"/>
        </w:rPr>
        <w:t>अगम</w:t>
      </w:r>
      <w:r>
        <w:t xml:space="preserve"> </w:t>
      </w:r>
      <w:r>
        <w:rPr>
          <w:cs/>
          <w:lang w:bidi="hi-IN"/>
        </w:rPr>
        <w:t>दइआल</w:t>
      </w:r>
      <w:r>
        <w:t xml:space="preserve"> </w:t>
      </w:r>
      <w:r>
        <w:rPr>
          <w:cs/>
          <w:lang w:bidi="hi-IN"/>
        </w:rPr>
        <w:t>क्रिपा</w:t>
      </w:r>
      <w:r>
        <w:t xml:space="preserve"> </w:t>
      </w:r>
      <w:r>
        <w:rPr>
          <w:cs/>
          <w:lang w:bidi="hi-IN"/>
        </w:rPr>
        <w:t>प्रभि</w:t>
      </w:r>
      <w:r>
        <w:t xml:space="preserve"> </w:t>
      </w:r>
      <w:r>
        <w:rPr>
          <w:cs/>
          <w:lang w:bidi="hi-IN"/>
        </w:rPr>
        <w:t>धारी</w:t>
      </w:r>
      <w:r>
        <w:t xml:space="preserve"> </w:t>
      </w:r>
      <w:r>
        <w:rPr>
          <w:cs/>
          <w:lang w:bidi="hi-IN"/>
        </w:rPr>
        <w:t>मुखि</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हम</w:t>
      </w:r>
      <w:r>
        <w:t xml:space="preserve"> </w:t>
      </w:r>
      <w:r>
        <w:rPr>
          <w:cs/>
          <w:lang w:bidi="hi-IN"/>
        </w:rPr>
        <w:t>कहे</w:t>
      </w:r>
      <w:r>
        <w:t xml:space="preserve"> </w:t>
      </w:r>
      <w:r>
        <w:rPr>
          <w:cs/>
          <w:lang w:bidi="hi-IN"/>
        </w:rPr>
        <w:t>॥</w:t>
      </w:r>
    </w:p>
    <w:p w:rsidR="00347EEB" w:rsidRDefault="00347EEB">
      <w:pPr>
        <w:pStyle w:val="SGGSRoman"/>
      </w:pPr>
      <w:r>
        <w:t>agam da-i-aal kirpaa parabh Dhaaree mukh har har naam ham kahay.</w:t>
      </w:r>
    </w:p>
    <w:p w:rsidR="00347EEB" w:rsidRDefault="00347EEB">
      <w:pPr>
        <w:pStyle w:val="SGGSTrans"/>
      </w:pPr>
      <w:r>
        <w:t>God, the Inaccessible and Merciful, has showered me with His Mercy; I chant the Name of the Lord, Har, Har, with my mouth.</w:t>
      </w:r>
    </w:p>
    <w:p w:rsidR="00347EEB" w:rsidRDefault="00347EEB">
      <w:pPr>
        <w:pStyle w:val="SGGSGurm"/>
      </w:pPr>
      <w:r>
        <w:rPr>
          <w:cs/>
        </w:rPr>
        <w:t>ਪਤਿਤ ਪਾਵਨ ਹਰਿ ਨਾਮੁ ਧਿਆਇਓ ਸਭਿ ਕਿਲਬਿਖ ਪਾਪ ਲਹੇ ॥੧</w:t>
      </w:r>
      <w:r>
        <w:rPr>
          <w:cs/>
          <w:lang w:bidi="hi-IN"/>
        </w:rPr>
        <w:t xml:space="preserve">॥ </w:t>
      </w:r>
      <w:r>
        <w:rPr>
          <w:color w:val="008000"/>
          <w:sz w:val="18"/>
        </w:rPr>
        <w:t>(1336)</w:t>
      </w:r>
    </w:p>
    <w:p w:rsidR="00347EEB" w:rsidRDefault="00347EEB">
      <w:pPr>
        <w:pStyle w:val="SGGSHindi"/>
      </w:pPr>
      <w:r>
        <w:rPr>
          <w:cs/>
          <w:lang w:bidi="hi-IN"/>
        </w:rPr>
        <w:t>पतित</w:t>
      </w:r>
      <w:r>
        <w:t xml:space="preserve"> </w:t>
      </w:r>
      <w:r>
        <w:rPr>
          <w:cs/>
          <w:lang w:bidi="hi-IN"/>
        </w:rPr>
        <w:t>पावन</w:t>
      </w:r>
      <w:r>
        <w:t xml:space="preserve"> </w:t>
      </w:r>
      <w:r>
        <w:rPr>
          <w:cs/>
          <w:lang w:bidi="hi-IN"/>
        </w:rPr>
        <w:t>हरि</w:t>
      </w:r>
      <w:r>
        <w:t xml:space="preserve"> </w:t>
      </w:r>
      <w:r>
        <w:rPr>
          <w:cs/>
          <w:lang w:bidi="hi-IN"/>
        </w:rPr>
        <w:t>नामु</w:t>
      </w:r>
      <w:r>
        <w:t xml:space="preserve"> </w:t>
      </w:r>
      <w:r>
        <w:rPr>
          <w:cs/>
          <w:lang w:bidi="hi-IN"/>
        </w:rPr>
        <w:t>धिआइओ</w:t>
      </w:r>
      <w:r>
        <w:t xml:space="preserve"> </w:t>
      </w:r>
      <w:r>
        <w:rPr>
          <w:cs/>
          <w:lang w:bidi="hi-IN"/>
        </w:rPr>
        <w:t>सभि</w:t>
      </w:r>
      <w:r>
        <w:t xml:space="preserve"> </w:t>
      </w:r>
      <w:r>
        <w:rPr>
          <w:cs/>
          <w:lang w:bidi="hi-IN"/>
        </w:rPr>
        <w:t>किलबिख</w:t>
      </w:r>
      <w:r>
        <w:t xml:space="preserve"> </w:t>
      </w:r>
      <w:r>
        <w:rPr>
          <w:cs/>
          <w:lang w:bidi="hi-IN"/>
        </w:rPr>
        <w:t>पाप</w:t>
      </w:r>
      <w:r>
        <w:t xml:space="preserve"> </w:t>
      </w:r>
      <w:r>
        <w:rPr>
          <w:cs/>
          <w:lang w:bidi="hi-IN"/>
        </w:rPr>
        <w:t>लहे</w:t>
      </w:r>
      <w:r>
        <w:t xml:space="preserve"> </w:t>
      </w:r>
      <w:r>
        <w:rPr>
          <w:cs/>
          <w:lang w:bidi="hi-IN"/>
        </w:rPr>
        <w:t>॥१॥</w:t>
      </w:r>
    </w:p>
    <w:p w:rsidR="00347EEB" w:rsidRDefault="00347EEB">
      <w:pPr>
        <w:pStyle w:val="SGGSRoman"/>
      </w:pPr>
      <w:r>
        <w:t>patit paavan har naam Dhi-aa-i-o sabh kilbikh paap lahay. ||1||</w:t>
      </w:r>
    </w:p>
    <w:p w:rsidR="00347EEB" w:rsidRDefault="00347EEB">
      <w:pPr>
        <w:pStyle w:val="SGGSTrans"/>
      </w:pPr>
      <w:r>
        <w:t>I meditate on the Name of the Lord, the Purifier of sinners; I am rid of all my sins and mistakes. ||1||</w:t>
      </w:r>
    </w:p>
    <w:p w:rsidR="00347EEB" w:rsidRDefault="00347EEB">
      <w:pPr>
        <w:pStyle w:val="SGGSGurm"/>
      </w:pPr>
      <w:r>
        <w:rPr>
          <w:cs/>
        </w:rPr>
        <w:t xml:space="preserve">ਜਪਿ ਮਨ ਰਾਮ ਨਾਮੁ ਰਵਿ ਰਹੇ ॥ </w:t>
      </w:r>
      <w:r>
        <w:rPr>
          <w:color w:val="008000"/>
          <w:sz w:val="18"/>
        </w:rPr>
        <w:t>(1336)</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रवि</w:t>
      </w:r>
      <w:r>
        <w:t xml:space="preserve"> </w:t>
      </w:r>
      <w:r>
        <w:rPr>
          <w:cs/>
          <w:lang w:bidi="hi-IN"/>
        </w:rPr>
        <w:t>रहे</w:t>
      </w:r>
      <w:r>
        <w:t xml:space="preserve"> </w:t>
      </w:r>
      <w:r>
        <w:rPr>
          <w:cs/>
          <w:lang w:bidi="hi-IN"/>
        </w:rPr>
        <w:t>॥</w:t>
      </w:r>
    </w:p>
    <w:p w:rsidR="00347EEB" w:rsidRDefault="00347EEB">
      <w:pPr>
        <w:pStyle w:val="SGGSRoman"/>
      </w:pPr>
      <w:r>
        <w:t>jap man raam naam rav rahay.</w:t>
      </w:r>
    </w:p>
    <w:p w:rsidR="00347EEB" w:rsidRDefault="00347EEB">
      <w:pPr>
        <w:pStyle w:val="SGGSTrans"/>
      </w:pPr>
      <w:r>
        <w:t>O mind, chant the Name of the All-pervading Lord.</w:t>
      </w:r>
    </w:p>
    <w:p w:rsidR="00347EEB" w:rsidRDefault="00347EEB">
      <w:pPr>
        <w:pStyle w:val="SGGSGurm"/>
      </w:pPr>
      <w:r>
        <w:rPr>
          <w:cs/>
        </w:rPr>
        <w:t>ਦੀਨ ਦਇਆਲੁ ਦੁਖ ਭੰਜਨੁ ਗਾਇਓ ਗੁਰਮਤਿ ਨਾਮੁ ਪਦਾਰਥੁ ਲਹੇ ॥੧</w:t>
      </w:r>
      <w:r>
        <w:rPr>
          <w:cs/>
          <w:lang w:bidi="hi-IN"/>
        </w:rPr>
        <w:t xml:space="preserve">॥ </w:t>
      </w:r>
      <w:r>
        <w:t xml:space="preserve">ਰਹਾਉ ॥ </w:t>
      </w:r>
      <w:r>
        <w:rPr>
          <w:color w:val="008000"/>
          <w:sz w:val="18"/>
        </w:rPr>
        <w:t>(1336)</w:t>
      </w:r>
    </w:p>
    <w:p w:rsidR="00347EEB" w:rsidRDefault="00347EEB">
      <w:pPr>
        <w:pStyle w:val="SGGSHindi"/>
      </w:pPr>
      <w:r>
        <w:rPr>
          <w:cs/>
          <w:lang w:bidi="hi-IN"/>
        </w:rPr>
        <w:t>दीन</w:t>
      </w:r>
      <w:r>
        <w:t xml:space="preserve"> </w:t>
      </w:r>
      <w:r>
        <w:rPr>
          <w:cs/>
          <w:lang w:bidi="hi-IN"/>
        </w:rPr>
        <w:t>दइआलु</w:t>
      </w:r>
      <w:r>
        <w:t xml:space="preserve"> </w:t>
      </w:r>
      <w:r>
        <w:rPr>
          <w:cs/>
          <w:lang w:bidi="hi-IN"/>
        </w:rPr>
        <w:t>दुख</w:t>
      </w:r>
      <w:r>
        <w:t xml:space="preserve"> </w:t>
      </w:r>
      <w:r>
        <w:rPr>
          <w:cs/>
          <w:lang w:bidi="hi-IN"/>
        </w:rPr>
        <w:t>भंजनु</w:t>
      </w:r>
      <w:r>
        <w:t xml:space="preserve"> </w:t>
      </w:r>
      <w:r>
        <w:rPr>
          <w:cs/>
          <w:lang w:bidi="hi-IN"/>
        </w:rPr>
        <w:t>गाइओ</w:t>
      </w:r>
      <w:r>
        <w:t xml:space="preserve"> </w:t>
      </w:r>
      <w:r>
        <w:rPr>
          <w:cs/>
          <w:lang w:bidi="hi-IN"/>
        </w:rPr>
        <w:t>गुरमति</w:t>
      </w:r>
      <w:r>
        <w:t xml:space="preserve"> </w:t>
      </w:r>
      <w:r>
        <w:rPr>
          <w:cs/>
          <w:lang w:bidi="hi-IN"/>
        </w:rPr>
        <w:t>नामु</w:t>
      </w:r>
      <w:r>
        <w:t xml:space="preserve"> </w:t>
      </w:r>
      <w:r>
        <w:rPr>
          <w:cs/>
          <w:lang w:bidi="hi-IN"/>
        </w:rPr>
        <w:t>पदारथु</w:t>
      </w:r>
      <w:r>
        <w:t xml:space="preserve"> </w:t>
      </w:r>
      <w:r>
        <w:rPr>
          <w:cs/>
          <w:lang w:bidi="hi-IN"/>
        </w:rPr>
        <w:t>लहे</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deen da-i-aal dukh bhanjan gaa-i-o gurmat naam padaarath lahay. ||1|| rahaa-o.</w:t>
      </w:r>
    </w:p>
    <w:p w:rsidR="00347EEB" w:rsidRDefault="00347EEB">
      <w:pPr>
        <w:pStyle w:val="SGGSTrans"/>
      </w:pPr>
      <w:r>
        <w:t>I sing the Praises of the Lord, Merciful to the meek, Destroyer of pain. Following the Guru's Teachings, I gather in the Wealth of the Naam, the Name of the Lord. ||1||Pause||</w:t>
      </w:r>
    </w:p>
    <w:p w:rsidR="00347EEB" w:rsidRDefault="00347EEB">
      <w:pPr>
        <w:pStyle w:val="SGGSGurm"/>
      </w:pPr>
      <w:r>
        <w:rPr>
          <w:cs/>
        </w:rPr>
        <w:t xml:space="preserve">ਕਾਇਆ ਨਗਰਿ ਨਗਰਿ ਹਰਿ ਬਸਿਓ ਮਤਿ ਗੁਰਮਤਿ ਹਰਿ ਹਰਿ ਸਹੇ ॥ </w:t>
      </w:r>
      <w:r>
        <w:rPr>
          <w:color w:val="008000"/>
          <w:sz w:val="18"/>
        </w:rPr>
        <w:t>(1336)</w:t>
      </w:r>
    </w:p>
    <w:p w:rsidR="00347EEB" w:rsidRDefault="00347EEB">
      <w:pPr>
        <w:pStyle w:val="SGGSHindi"/>
      </w:pPr>
      <w:r>
        <w:rPr>
          <w:cs/>
          <w:lang w:bidi="hi-IN"/>
        </w:rPr>
        <w:t>काइआ</w:t>
      </w:r>
      <w:r>
        <w:t xml:space="preserve"> </w:t>
      </w:r>
      <w:r>
        <w:rPr>
          <w:cs/>
          <w:lang w:bidi="hi-IN"/>
        </w:rPr>
        <w:t>नगरि</w:t>
      </w:r>
      <w:r>
        <w:t xml:space="preserve"> </w:t>
      </w:r>
      <w:r>
        <w:rPr>
          <w:cs/>
          <w:lang w:bidi="hi-IN"/>
        </w:rPr>
        <w:t>नगरि</w:t>
      </w:r>
      <w:r>
        <w:t xml:space="preserve"> </w:t>
      </w:r>
      <w:r>
        <w:rPr>
          <w:cs/>
          <w:lang w:bidi="hi-IN"/>
        </w:rPr>
        <w:t>हरि</w:t>
      </w:r>
      <w:r>
        <w:t xml:space="preserve"> </w:t>
      </w:r>
      <w:r>
        <w:rPr>
          <w:cs/>
          <w:lang w:bidi="hi-IN"/>
        </w:rPr>
        <w:t>बसिओ</w:t>
      </w:r>
      <w:r>
        <w:t xml:space="preserve"> </w:t>
      </w:r>
      <w:r>
        <w:rPr>
          <w:cs/>
          <w:lang w:bidi="hi-IN"/>
        </w:rPr>
        <w:t>मति</w:t>
      </w:r>
      <w:r>
        <w:t xml:space="preserve"> </w:t>
      </w:r>
      <w:r>
        <w:rPr>
          <w:cs/>
          <w:lang w:bidi="hi-IN"/>
        </w:rPr>
        <w:t>गुरमति</w:t>
      </w:r>
      <w:r>
        <w:t xml:space="preserve"> </w:t>
      </w:r>
      <w:r>
        <w:rPr>
          <w:cs/>
          <w:lang w:bidi="hi-IN"/>
        </w:rPr>
        <w:t>हरि</w:t>
      </w:r>
      <w:r>
        <w:t xml:space="preserve"> </w:t>
      </w:r>
      <w:r>
        <w:rPr>
          <w:cs/>
          <w:lang w:bidi="hi-IN"/>
        </w:rPr>
        <w:t>हरि</w:t>
      </w:r>
      <w:r>
        <w:t xml:space="preserve"> </w:t>
      </w:r>
      <w:r>
        <w:rPr>
          <w:cs/>
          <w:lang w:bidi="hi-IN"/>
        </w:rPr>
        <w:t>सहे</w:t>
      </w:r>
      <w:r>
        <w:t xml:space="preserve"> </w:t>
      </w:r>
      <w:r>
        <w:rPr>
          <w:cs/>
          <w:lang w:bidi="hi-IN"/>
        </w:rPr>
        <w:t>॥</w:t>
      </w:r>
    </w:p>
    <w:p w:rsidR="00347EEB" w:rsidRDefault="00347EEB">
      <w:pPr>
        <w:pStyle w:val="SGGSRoman"/>
      </w:pPr>
      <w:r>
        <w:t>kaa-i-aa nagar nagar har basi-o mat gurmat har har sahay.</w:t>
      </w:r>
    </w:p>
    <w:p w:rsidR="00347EEB" w:rsidRDefault="00347EEB">
      <w:pPr>
        <w:pStyle w:val="SGGSTrans"/>
      </w:pPr>
      <w:r>
        <w:t>The Lord abides in the body-village; through the Wisdom of the Guru's Teachings, the Lord, Har, Har, is revealed.</w:t>
      </w:r>
    </w:p>
    <w:p w:rsidR="00347EEB" w:rsidRDefault="00347EEB">
      <w:pPr>
        <w:pStyle w:val="SGGSGurm"/>
      </w:pPr>
      <w:r>
        <w:rPr>
          <w:cs/>
        </w:rPr>
        <w:t>ਸਰੀਰਿ ਸਰੋਵਰਿ ਨਾਮੁ ਹਰਿ ਪ੍ਰਗਟਿਓ ਘਰਿ ਮੰਦਰਿ ਹਰਿ ਪ੍ਰਭੁ ਲਹੇ ॥੨</w:t>
      </w:r>
      <w:r>
        <w:rPr>
          <w:cs/>
          <w:lang w:bidi="hi-IN"/>
        </w:rPr>
        <w:t xml:space="preserve">॥ </w:t>
      </w:r>
      <w:r>
        <w:rPr>
          <w:color w:val="008000"/>
          <w:sz w:val="18"/>
        </w:rPr>
        <w:t>(1336)</w:t>
      </w:r>
    </w:p>
    <w:p w:rsidR="00347EEB" w:rsidRDefault="00347EEB">
      <w:pPr>
        <w:pStyle w:val="SGGSHindi"/>
      </w:pPr>
      <w:r>
        <w:rPr>
          <w:cs/>
          <w:lang w:bidi="hi-IN"/>
        </w:rPr>
        <w:t>सरीरि</w:t>
      </w:r>
      <w:r>
        <w:t xml:space="preserve"> </w:t>
      </w:r>
      <w:r>
        <w:rPr>
          <w:cs/>
          <w:lang w:bidi="hi-IN"/>
        </w:rPr>
        <w:t>सरोवरि</w:t>
      </w:r>
      <w:r>
        <w:t xml:space="preserve"> </w:t>
      </w:r>
      <w:r>
        <w:rPr>
          <w:cs/>
          <w:lang w:bidi="hi-IN"/>
        </w:rPr>
        <w:t>नामु</w:t>
      </w:r>
      <w:r>
        <w:t xml:space="preserve"> </w:t>
      </w:r>
      <w:r>
        <w:rPr>
          <w:cs/>
          <w:lang w:bidi="hi-IN"/>
        </w:rPr>
        <w:t>हरि</w:t>
      </w:r>
      <w:r>
        <w:t xml:space="preserve"> </w:t>
      </w:r>
      <w:r>
        <w:rPr>
          <w:cs/>
          <w:lang w:bidi="hi-IN"/>
        </w:rPr>
        <w:t>प्रगटिओ</w:t>
      </w:r>
      <w:r>
        <w:t xml:space="preserve"> </w:t>
      </w:r>
      <w:r>
        <w:rPr>
          <w:cs/>
          <w:lang w:bidi="hi-IN"/>
        </w:rPr>
        <w:t>घरि</w:t>
      </w:r>
      <w:r>
        <w:t xml:space="preserve"> </w:t>
      </w:r>
      <w:r>
        <w:rPr>
          <w:cs/>
          <w:lang w:bidi="hi-IN"/>
        </w:rPr>
        <w:t>मंदरि</w:t>
      </w:r>
      <w:r>
        <w:t xml:space="preserve"> </w:t>
      </w:r>
      <w:r>
        <w:rPr>
          <w:cs/>
          <w:lang w:bidi="hi-IN"/>
        </w:rPr>
        <w:t>हरि</w:t>
      </w:r>
      <w:r>
        <w:t xml:space="preserve"> </w:t>
      </w:r>
      <w:r>
        <w:rPr>
          <w:cs/>
          <w:lang w:bidi="hi-IN"/>
        </w:rPr>
        <w:t>प्रभु</w:t>
      </w:r>
      <w:r>
        <w:t xml:space="preserve"> </w:t>
      </w:r>
      <w:r>
        <w:rPr>
          <w:cs/>
          <w:lang w:bidi="hi-IN"/>
        </w:rPr>
        <w:t>लहे</w:t>
      </w:r>
      <w:r>
        <w:t xml:space="preserve"> </w:t>
      </w:r>
      <w:r>
        <w:rPr>
          <w:cs/>
          <w:lang w:bidi="hi-IN"/>
        </w:rPr>
        <w:t>॥२॥</w:t>
      </w:r>
    </w:p>
    <w:p w:rsidR="00347EEB" w:rsidRDefault="00347EEB">
      <w:pPr>
        <w:pStyle w:val="SGGSRoman"/>
      </w:pPr>
      <w:r>
        <w:t>sareer sarovar naam har pargati-o ghar mandar har parabh lahay. ||2||</w:t>
      </w:r>
    </w:p>
    <w:p w:rsidR="00347EEB" w:rsidRDefault="00347EEB">
      <w:pPr>
        <w:pStyle w:val="SGGSTrans"/>
      </w:pPr>
      <w:r>
        <w:t>In the lake of the body, the Lord's Name has been revealed. Within my own home and mansion, I have obtained the Lord God. ||2||</w:t>
      </w:r>
    </w:p>
    <w:p w:rsidR="00347EEB" w:rsidRDefault="00347EEB">
      <w:pPr>
        <w:pStyle w:val="SGGSGurm"/>
      </w:pPr>
      <w:r>
        <w:rPr>
          <w:cs/>
        </w:rPr>
        <w:t xml:space="preserve">ਜੋ ਨਰ ਭਰਮਿ ਭਰਮਿ ਉਦਿਆਨੇ ਤੇ ਸਾਕਤ ਮੂੜ ਮੁਹੇ ॥ </w:t>
      </w:r>
      <w:r>
        <w:rPr>
          <w:color w:val="008000"/>
          <w:sz w:val="18"/>
        </w:rPr>
        <w:t>(1336)</w:t>
      </w:r>
    </w:p>
    <w:p w:rsidR="00347EEB" w:rsidRDefault="00347EEB">
      <w:pPr>
        <w:pStyle w:val="SGGSHindi"/>
      </w:pPr>
      <w:r>
        <w:rPr>
          <w:cs/>
          <w:lang w:bidi="hi-IN"/>
        </w:rPr>
        <w:t>जो</w:t>
      </w:r>
      <w:r>
        <w:t xml:space="preserve"> </w:t>
      </w:r>
      <w:r>
        <w:rPr>
          <w:cs/>
          <w:lang w:bidi="hi-IN"/>
        </w:rPr>
        <w:t>नर</w:t>
      </w:r>
      <w:r>
        <w:t xml:space="preserve"> </w:t>
      </w:r>
      <w:r>
        <w:rPr>
          <w:cs/>
          <w:lang w:bidi="hi-IN"/>
        </w:rPr>
        <w:t>भरमि</w:t>
      </w:r>
      <w:r>
        <w:t xml:space="preserve"> </w:t>
      </w:r>
      <w:r>
        <w:rPr>
          <w:cs/>
          <w:lang w:bidi="hi-IN"/>
        </w:rPr>
        <w:t>भरमि</w:t>
      </w:r>
      <w:r>
        <w:t xml:space="preserve"> </w:t>
      </w:r>
      <w:r>
        <w:rPr>
          <w:cs/>
          <w:lang w:bidi="hi-IN"/>
        </w:rPr>
        <w:t>उदिआने</w:t>
      </w:r>
      <w:r>
        <w:t xml:space="preserve"> </w:t>
      </w:r>
      <w:r>
        <w:rPr>
          <w:cs/>
          <w:lang w:bidi="hi-IN"/>
        </w:rPr>
        <w:t>ते</w:t>
      </w:r>
      <w:r>
        <w:t xml:space="preserve"> </w:t>
      </w:r>
      <w:r>
        <w:rPr>
          <w:cs/>
          <w:lang w:bidi="hi-IN"/>
        </w:rPr>
        <w:t>साकत</w:t>
      </w:r>
      <w:r>
        <w:t xml:space="preserve"> </w:t>
      </w:r>
      <w:r>
        <w:rPr>
          <w:cs/>
          <w:lang w:bidi="hi-IN"/>
        </w:rPr>
        <w:t>मूड़</w:t>
      </w:r>
      <w:r>
        <w:t xml:space="preserve"> </w:t>
      </w:r>
      <w:r>
        <w:rPr>
          <w:cs/>
          <w:lang w:bidi="hi-IN"/>
        </w:rPr>
        <w:t>मुहे</w:t>
      </w:r>
      <w:r>
        <w:t xml:space="preserve"> </w:t>
      </w:r>
      <w:r>
        <w:rPr>
          <w:cs/>
          <w:lang w:bidi="hi-IN"/>
        </w:rPr>
        <w:t>॥</w:t>
      </w:r>
    </w:p>
    <w:p w:rsidR="00347EEB" w:rsidRDefault="00347EEB">
      <w:pPr>
        <w:pStyle w:val="SGGSRoman"/>
      </w:pPr>
      <w:r>
        <w:t>jo nar bharam bharam udi-aanay tay saakat moorh muhay.</w:t>
      </w:r>
    </w:p>
    <w:p w:rsidR="00347EEB" w:rsidRDefault="00347EEB">
      <w:pPr>
        <w:pStyle w:val="SGGSTrans"/>
      </w:pPr>
      <w:r>
        <w:t>Those beings who wander in the wilderness of doubt - those faithless cynics are foolish, and are plundered.</w:t>
      </w:r>
    </w:p>
    <w:p w:rsidR="00347EEB" w:rsidRDefault="00347EEB">
      <w:pPr>
        <w:pStyle w:val="SGGSGurm"/>
      </w:pPr>
      <w:r>
        <w:rPr>
          <w:cs/>
        </w:rPr>
        <w:t>ਜਿਉ ਮ੍ਰਿਗ ਨਾਭਿ ਬਸੈ ਬਾਸੁ ਬਸਨਾ ਭ੍ਰਮਿ ਭ੍ਰਮਿਓ ਝਾਰ ਗਹੇ ॥੩</w:t>
      </w:r>
      <w:r>
        <w:rPr>
          <w:cs/>
          <w:lang w:bidi="hi-IN"/>
        </w:rPr>
        <w:t xml:space="preserve">॥ </w:t>
      </w:r>
      <w:r>
        <w:rPr>
          <w:color w:val="008000"/>
          <w:sz w:val="18"/>
        </w:rPr>
        <w:t>(1336)</w:t>
      </w:r>
    </w:p>
    <w:p w:rsidR="00347EEB" w:rsidRDefault="00347EEB">
      <w:pPr>
        <w:pStyle w:val="SGGSHindi"/>
      </w:pPr>
      <w:r>
        <w:rPr>
          <w:cs/>
          <w:lang w:bidi="hi-IN"/>
        </w:rPr>
        <w:t>जिउ</w:t>
      </w:r>
      <w:r>
        <w:t xml:space="preserve"> </w:t>
      </w:r>
      <w:r>
        <w:rPr>
          <w:cs/>
          <w:lang w:bidi="hi-IN"/>
        </w:rPr>
        <w:t>म्रिग</w:t>
      </w:r>
      <w:r>
        <w:t xml:space="preserve"> </w:t>
      </w:r>
      <w:r>
        <w:rPr>
          <w:cs/>
          <w:lang w:bidi="hi-IN"/>
        </w:rPr>
        <w:t>नाभि</w:t>
      </w:r>
      <w:r>
        <w:t xml:space="preserve"> </w:t>
      </w:r>
      <w:r>
        <w:rPr>
          <w:cs/>
          <w:lang w:bidi="hi-IN"/>
        </w:rPr>
        <w:t>बसै</w:t>
      </w:r>
      <w:r>
        <w:t xml:space="preserve"> </w:t>
      </w:r>
      <w:r>
        <w:rPr>
          <w:cs/>
          <w:lang w:bidi="hi-IN"/>
        </w:rPr>
        <w:t>बासु</w:t>
      </w:r>
      <w:r>
        <w:t xml:space="preserve"> </w:t>
      </w:r>
      <w:r>
        <w:rPr>
          <w:cs/>
          <w:lang w:bidi="hi-IN"/>
        </w:rPr>
        <w:t>बसना</w:t>
      </w:r>
      <w:r>
        <w:t xml:space="preserve"> </w:t>
      </w:r>
      <w:r>
        <w:rPr>
          <w:cs/>
          <w:lang w:bidi="hi-IN"/>
        </w:rPr>
        <w:t>भ्रमि</w:t>
      </w:r>
      <w:r>
        <w:t xml:space="preserve"> </w:t>
      </w:r>
      <w:r>
        <w:rPr>
          <w:cs/>
          <w:lang w:bidi="hi-IN"/>
        </w:rPr>
        <w:t>भ्रमिओ</w:t>
      </w:r>
      <w:r>
        <w:t xml:space="preserve"> </w:t>
      </w:r>
      <w:r>
        <w:rPr>
          <w:cs/>
          <w:lang w:bidi="hi-IN"/>
        </w:rPr>
        <w:t>झार</w:t>
      </w:r>
      <w:r>
        <w:t xml:space="preserve"> </w:t>
      </w:r>
      <w:r>
        <w:rPr>
          <w:cs/>
          <w:lang w:bidi="hi-IN"/>
        </w:rPr>
        <w:t>गहे</w:t>
      </w:r>
      <w:r>
        <w:t xml:space="preserve"> </w:t>
      </w:r>
      <w:r>
        <w:rPr>
          <w:cs/>
          <w:lang w:bidi="hi-IN"/>
        </w:rPr>
        <w:t>॥३॥</w:t>
      </w:r>
    </w:p>
    <w:p w:rsidR="00347EEB" w:rsidRDefault="00347EEB">
      <w:pPr>
        <w:pStyle w:val="SGGSRoman"/>
      </w:pPr>
      <w:r>
        <w:t>ji-o marig naabh basai baas basnaa bharam bharmi-o jhaar gahay. ||3||</w:t>
      </w:r>
    </w:p>
    <w:p w:rsidR="00347EEB" w:rsidRDefault="00347EEB">
      <w:pPr>
        <w:pStyle w:val="SGGSTrans"/>
      </w:pPr>
      <w:r>
        <w:t>They are like the deer: the scent of musk comes from its own navel, but it wanders and roams around, searching for it in the bushes. ||3||</w:t>
      </w:r>
    </w:p>
    <w:p w:rsidR="00347EEB" w:rsidRDefault="00347EEB">
      <w:pPr>
        <w:pStyle w:val="SGGSGurm"/>
      </w:pPr>
      <w:r>
        <w:rPr>
          <w:cs/>
        </w:rPr>
        <w:t xml:space="preserve">ਤੁਮ ਵਡ ਅਗਮ ਅਗਾਧਿ ਬੋਧਿ ਪ੍ਰਭ ਮਤਿ ਦੇਵਹੁ ਹਰਿ ਪ੍ਰਭ ਲਹੇ ॥ </w:t>
      </w:r>
      <w:r>
        <w:rPr>
          <w:color w:val="008000"/>
          <w:sz w:val="18"/>
        </w:rPr>
        <w:t>(1336)</w:t>
      </w:r>
    </w:p>
    <w:p w:rsidR="00347EEB" w:rsidRDefault="00347EEB">
      <w:pPr>
        <w:pStyle w:val="SGGSHindi"/>
      </w:pPr>
      <w:r>
        <w:rPr>
          <w:cs/>
          <w:lang w:bidi="hi-IN"/>
        </w:rPr>
        <w:t>तुम</w:t>
      </w:r>
      <w:r>
        <w:t xml:space="preserve"> </w:t>
      </w:r>
      <w:r>
        <w:rPr>
          <w:cs/>
          <w:lang w:bidi="hi-IN"/>
        </w:rPr>
        <w:t>वड</w:t>
      </w:r>
      <w:r>
        <w:t xml:space="preserve"> </w:t>
      </w:r>
      <w:r>
        <w:rPr>
          <w:cs/>
          <w:lang w:bidi="hi-IN"/>
        </w:rPr>
        <w:t>अगम</w:t>
      </w:r>
      <w:r>
        <w:t xml:space="preserve"> </w:t>
      </w:r>
      <w:r>
        <w:rPr>
          <w:cs/>
          <w:lang w:bidi="hi-IN"/>
        </w:rPr>
        <w:t>अगाधि</w:t>
      </w:r>
      <w:r>
        <w:t xml:space="preserve"> </w:t>
      </w:r>
      <w:r>
        <w:rPr>
          <w:cs/>
          <w:lang w:bidi="hi-IN"/>
        </w:rPr>
        <w:t>बोधि</w:t>
      </w:r>
      <w:r>
        <w:t xml:space="preserve"> </w:t>
      </w:r>
      <w:r>
        <w:rPr>
          <w:cs/>
          <w:lang w:bidi="hi-IN"/>
        </w:rPr>
        <w:t>प्रभ</w:t>
      </w:r>
      <w:r>
        <w:t xml:space="preserve"> </w:t>
      </w:r>
      <w:r>
        <w:rPr>
          <w:cs/>
          <w:lang w:bidi="hi-IN"/>
        </w:rPr>
        <w:t>मति</w:t>
      </w:r>
      <w:r>
        <w:t xml:space="preserve"> </w:t>
      </w:r>
      <w:r>
        <w:rPr>
          <w:cs/>
          <w:lang w:bidi="hi-IN"/>
        </w:rPr>
        <w:t>देवहु</w:t>
      </w:r>
      <w:r>
        <w:t xml:space="preserve"> </w:t>
      </w:r>
      <w:r>
        <w:rPr>
          <w:cs/>
          <w:lang w:bidi="hi-IN"/>
        </w:rPr>
        <w:t>हरि</w:t>
      </w:r>
      <w:r>
        <w:t xml:space="preserve"> </w:t>
      </w:r>
      <w:r>
        <w:rPr>
          <w:cs/>
          <w:lang w:bidi="hi-IN"/>
        </w:rPr>
        <w:t>प्रभ</w:t>
      </w:r>
      <w:r>
        <w:t xml:space="preserve"> </w:t>
      </w:r>
      <w:r>
        <w:rPr>
          <w:cs/>
          <w:lang w:bidi="hi-IN"/>
        </w:rPr>
        <w:t>लहे</w:t>
      </w:r>
      <w:r>
        <w:t xml:space="preserve"> </w:t>
      </w:r>
      <w:r>
        <w:rPr>
          <w:cs/>
          <w:lang w:bidi="hi-IN"/>
        </w:rPr>
        <w:t>॥</w:t>
      </w:r>
    </w:p>
    <w:p w:rsidR="00347EEB" w:rsidRDefault="00347EEB">
      <w:pPr>
        <w:pStyle w:val="SGGSRoman"/>
      </w:pPr>
      <w:r>
        <w:t>tum vad agam agaaDh boDh parabh mat dayvhu har parabh lahay.</w:t>
      </w:r>
    </w:p>
    <w:p w:rsidR="00347EEB" w:rsidRDefault="00347EEB">
      <w:pPr>
        <w:pStyle w:val="SGGSTrans"/>
      </w:pPr>
      <w:r>
        <w:t>You are Great and Unfathomable; Your Wisdom, God, is Profound and Incomprehensible. Please bless me with that wisdom, by which I might attain You, O Lord God.</w:t>
      </w:r>
    </w:p>
    <w:p w:rsidR="00347EEB" w:rsidRDefault="00347EEB">
      <w:pPr>
        <w:pStyle w:val="SGGSGurm"/>
      </w:pPr>
      <w:r>
        <w:rPr>
          <w:cs/>
        </w:rPr>
        <w:t>ਜਨ ਨਾਨਕ ਕਉ ਗੁਰਿ ਹਾਥੁ ਸਿਰਿ ਧਰਿਓ ਹਰਿ ਰਾਮ ਨਾਮਿ ਰਵਿ ਰਹੇ ॥੪</w:t>
      </w:r>
      <w:r>
        <w:rPr>
          <w:cs/>
          <w:lang w:bidi="hi-IN"/>
        </w:rPr>
        <w:t>॥</w:t>
      </w:r>
      <w:r>
        <w:t>੪</w:t>
      </w:r>
      <w:r>
        <w:rPr>
          <w:cs/>
        </w:rPr>
        <w:t xml:space="preserve">॥ </w:t>
      </w:r>
      <w:r>
        <w:rPr>
          <w:color w:val="008000"/>
          <w:sz w:val="18"/>
        </w:rPr>
        <w:t>(1336)</w:t>
      </w:r>
    </w:p>
    <w:p w:rsidR="00347EEB" w:rsidRDefault="00347EEB">
      <w:pPr>
        <w:pStyle w:val="SGGSHindi"/>
      </w:pPr>
      <w:r>
        <w:rPr>
          <w:cs/>
          <w:lang w:bidi="hi-IN"/>
        </w:rPr>
        <w:t>जन</w:t>
      </w:r>
      <w:r>
        <w:t xml:space="preserve"> </w:t>
      </w:r>
      <w:r>
        <w:rPr>
          <w:cs/>
          <w:lang w:bidi="hi-IN"/>
        </w:rPr>
        <w:t>नानक</w:t>
      </w:r>
      <w:r>
        <w:t xml:space="preserve"> </w:t>
      </w:r>
      <w:r>
        <w:rPr>
          <w:cs/>
          <w:lang w:bidi="hi-IN"/>
        </w:rPr>
        <w:t>कउ</w:t>
      </w:r>
      <w:r>
        <w:t xml:space="preserve"> </w:t>
      </w:r>
      <w:r>
        <w:rPr>
          <w:cs/>
          <w:lang w:bidi="hi-IN"/>
        </w:rPr>
        <w:t>गुरि</w:t>
      </w:r>
      <w:r>
        <w:t xml:space="preserve"> </w:t>
      </w:r>
      <w:r>
        <w:rPr>
          <w:cs/>
          <w:lang w:bidi="hi-IN"/>
        </w:rPr>
        <w:t>हाथु</w:t>
      </w:r>
      <w:r>
        <w:t xml:space="preserve"> </w:t>
      </w:r>
      <w:r>
        <w:rPr>
          <w:cs/>
          <w:lang w:bidi="hi-IN"/>
        </w:rPr>
        <w:t>सिरि</w:t>
      </w:r>
      <w:r>
        <w:t xml:space="preserve"> </w:t>
      </w:r>
      <w:r>
        <w:rPr>
          <w:cs/>
          <w:lang w:bidi="hi-IN"/>
        </w:rPr>
        <w:t>धरिओ</w:t>
      </w:r>
      <w:r>
        <w:t xml:space="preserve"> </w:t>
      </w:r>
      <w:r>
        <w:rPr>
          <w:cs/>
          <w:lang w:bidi="hi-IN"/>
        </w:rPr>
        <w:t>हरि</w:t>
      </w:r>
      <w:r>
        <w:t xml:space="preserve"> </w:t>
      </w:r>
      <w:r>
        <w:rPr>
          <w:cs/>
          <w:lang w:bidi="hi-IN"/>
        </w:rPr>
        <w:t>राम</w:t>
      </w:r>
      <w:r>
        <w:t xml:space="preserve"> </w:t>
      </w:r>
      <w:r>
        <w:rPr>
          <w:cs/>
          <w:lang w:bidi="hi-IN"/>
        </w:rPr>
        <w:t>नामि</w:t>
      </w:r>
      <w:r>
        <w:t xml:space="preserve"> </w:t>
      </w:r>
      <w:r>
        <w:rPr>
          <w:cs/>
          <w:lang w:bidi="hi-IN"/>
        </w:rPr>
        <w:t>रवि</w:t>
      </w:r>
      <w:r>
        <w:t xml:space="preserve"> </w:t>
      </w:r>
      <w:r>
        <w:rPr>
          <w:cs/>
          <w:lang w:bidi="hi-IN"/>
        </w:rPr>
        <w:t>रहे</w:t>
      </w:r>
      <w:r>
        <w:t xml:space="preserve"> </w:t>
      </w:r>
      <w:r>
        <w:rPr>
          <w:cs/>
          <w:lang w:bidi="hi-IN"/>
        </w:rPr>
        <w:t>॥४॥४॥</w:t>
      </w:r>
    </w:p>
    <w:p w:rsidR="00347EEB" w:rsidRDefault="00347EEB">
      <w:pPr>
        <w:pStyle w:val="SGGSRoman"/>
      </w:pPr>
      <w:r>
        <w:t>jan naanak ka-o gur haath sir Dhari-o har raam naam rav rahay. ||4||4||</w:t>
      </w:r>
    </w:p>
    <w:p w:rsidR="00347EEB" w:rsidRDefault="00347EEB">
      <w:pPr>
        <w:pStyle w:val="SGGSTrans"/>
      </w:pPr>
      <w:r>
        <w:t>The Guru has placed His Hand upon servant Nanak; he chants the Name of the Lord. ||4||4||</w:t>
      </w:r>
    </w:p>
    <w:p w:rsidR="00347EEB" w:rsidRDefault="00347EEB">
      <w:pPr>
        <w:pStyle w:val="SGGSGurm"/>
      </w:pPr>
      <w:r>
        <w:rPr>
          <w:cs/>
        </w:rPr>
        <w:t xml:space="preserve">ਪ੍ਰਭਾਤੀ ਮਹਲਾ ੪ </w:t>
      </w:r>
      <w:r>
        <w:rPr>
          <w:cs/>
          <w:lang w:bidi="hi-IN"/>
        </w:rPr>
        <w:t xml:space="preserve">॥ </w:t>
      </w:r>
      <w:r>
        <w:rPr>
          <w:color w:val="008000"/>
          <w:sz w:val="18"/>
        </w:rPr>
        <w:t>(1336)</w:t>
      </w:r>
    </w:p>
    <w:p w:rsidR="00347EEB" w:rsidRDefault="00347EEB">
      <w:pPr>
        <w:pStyle w:val="SGGSHindi"/>
      </w:pPr>
      <w:r>
        <w:rPr>
          <w:cs/>
          <w:lang w:bidi="hi-IN"/>
        </w:rPr>
        <w:t>प्रभाती</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parbhaatee mehlaa 4.</w:t>
      </w:r>
    </w:p>
    <w:p w:rsidR="00347EEB" w:rsidRDefault="00347EEB">
      <w:pPr>
        <w:pStyle w:val="SGGSTrans"/>
      </w:pPr>
      <w:r>
        <w:t>Prabhaatee, Fourth Mehl:</w:t>
      </w:r>
    </w:p>
    <w:p w:rsidR="00347EEB" w:rsidRDefault="00347EEB">
      <w:pPr>
        <w:pStyle w:val="SGGSGurm"/>
      </w:pPr>
      <w:r>
        <w:rPr>
          <w:cs/>
        </w:rPr>
        <w:t xml:space="preserve">ਮਨਿ ਲਾਗੀ ਪ੍ਰੀਤਿ ਰਾਮ ਨਾਮ ਹਰਿ ਹਰਿ ਜਪਿਓ ਹਰਿ ਪ੍ਰਭੁ ਵਡਫਾ ॥ </w:t>
      </w:r>
      <w:r>
        <w:rPr>
          <w:color w:val="008000"/>
          <w:sz w:val="18"/>
        </w:rPr>
        <w:t>(1336)</w:t>
      </w:r>
    </w:p>
    <w:p w:rsidR="00347EEB" w:rsidRDefault="00347EEB">
      <w:pPr>
        <w:pStyle w:val="SGGSHindi"/>
      </w:pPr>
      <w:r>
        <w:rPr>
          <w:cs/>
          <w:lang w:bidi="hi-IN"/>
        </w:rPr>
        <w:t>मनि</w:t>
      </w:r>
      <w:r>
        <w:t xml:space="preserve"> </w:t>
      </w:r>
      <w:r>
        <w:rPr>
          <w:cs/>
          <w:lang w:bidi="hi-IN"/>
        </w:rPr>
        <w:t>लागी</w:t>
      </w:r>
      <w:r>
        <w:t xml:space="preserve"> </w:t>
      </w:r>
      <w:r>
        <w:rPr>
          <w:cs/>
          <w:lang w:bidi="hi-IN"/>
        </w:rPr>
        <w:t>प्रीति</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हरि</w:t>
      </w:r>
      <w:r>
        <w:t xml:space="preserve"> </w:t>
      </w:r>
      <w:r>
        <w:rPr>
          <w:cs/>
          <w:lang w:bidi="hi-IN"/>
        </w:rPr>
        <w:t>जपिओ</w:t>
      </w:r>
      <w:r>
        <w:t xml:space="preserve"> </w:t>
      </w:r>
      <w:r>
        <w:rPr>
          <w:cs/>
          <w:lang w:bidi="hi-IN"/>
        </w:rPr>
        <w:t>हरि</w:t>
      </w:r>
      <w:r>
        <w:t xml:space="preserve"> </w:t>
      </w:r>
      <w:r>
        <w:rPr>
          <w:cs/>
          <w:lang w:bidi="hi-IN"/>
        </w:rPr>
        <w:t>प्रभु</w:t>
      </w:r>
      <w:r>
        <w:t xml:space="preserve"> </w:t>
      </w:r>
      <w:r>
        <w:rPr>
          <w:cs/>
          <w:lang w:bidi="hi-IN"/>
        </w:rPr>
        <w:t>वडफा</w:t>
      </w:r>
      <w:r>
        <w:t xml:space="preserve"> </w:t>
      </w:r>
      <w:r>
        <w:rPr>
          <w:cs/>
          <w:lang w:bidi="hi-IN"/>
        </w:rPr>
        <w:t>॥</w:t>
      </w:r>
    </w:p>
    <w:p w:rsidR="00347EEB" w:rsidRDefault="00347EEB">
      <w:pPr>
        <w:pStyle w:val="SGGSRoman"/>
      </w:pPr>
      <w:r>
        <w:t>man laagee pareet raam naam har har japi-o har parabh vadfaa.</w:t>
      </w:r>
    </w:p>
    <w:p w:rsidR="00347EEB" w:rsidRDefault="00347EEB">
      <w:pPr>
        <w:pStyle w:val="SGGSTrans"/>
      </w:pPr>
      <w:r>
        <w:t>My mind is in love with the Name of the Lord, Har, Har; I meditate on the Great Lord God.</w:t>
      </w:r>
    </w:p>
    <w:p w:rsidR="00347EEB" w:rsidRDefault="00347EEB">
      <w:pPr>
        <w:pStyle w:val="SGGSGurm"/>
      </w:pPr>
      <w:r>
        <w:rPr>
          <w:cs/>
        </w:rPr>
        <w:t>ਸਤਿਗੁਰ ਬਚਨ ਸੁਖਾਨੇ ਹੀਅਰੈ ਹਰਿ ਧਾਰੀ ਹਰਿ ਪ੍ਰਭ ਕ੍ਰਿਪਫਾ ॥੧</w:t>
      </w:r>
      <w:r>
        <w:rPr>
          <w:cs/>
          <w:lang w:bidi="hi-IN"/>
        </w:rPr>
        <w:t xml:space="preserve">॥ </w:t>
      </w:r>
      <w:r>
        <w:rPr>
          <w:color w:val="008000"/>
          <w:sz w:val="18"/>
        </w:rPr>
        <w:t>(1336)</w:t>
      </w:r>
    </w:p>
    <w:p w:rsidR="00347EEB" w:rsidRDefault="00347EEB">
      <w:pPr>
        <w:pStyle w:val="SGGSHindi"/>
      </w:pPr>
      <w:r>
        <w:rPr>
          <w:cs/>
          <w:lang w:bidi="hi-IN"/>
        </w:rPr>
        <w:t>सतिगुर</w:t>
      </w:r>
      <w:r>
        <w:t xml:space="preserve"> </w:t>
      </w:r>
      <w:r>
        <w:rPr>
          <w:cs/>
          <w:lang w:bidi="hi-IN"/>
        </w:rPr>
        <w:t>बचन</w:t>
      </w:r>
      <w:r>
        <w:t xml:space="preserve"> </w:t>
      </w:r>
      <w:r>
        <w:rPr>
          <w:cs/>
          <w:lang w:bidi="hi-IN"/>
        </w:rPr>
        <w:t>सुखाने</w:t>
      </w:r>
      <w:r>
        <w:t xml:space="preserve"> </w:t>
      </w:r>
      <w:r>
        <w:rPr>
          <w:cs/>
          <w:lang w:bidi="hi-IN"/>
        </w:rPr>
        <w:t>हीअरै</w:t>
      </w:r>
      <w:r>
        <w:t xml:space="preserve"> </w:t>
      </w:r>
      <w:r>
        <w:rPr>
          <w:cs/>
          <w:lang w:bidi="hi-IN"/>
        </w:rPr>
        <w:t>हरि</w:t>
      </w:r>
      <w:r>
        <w:t xml:space="preserve"> </w:t>
      </w:r>
      <w:r>
        <w:rPr>
          <w:cs/>
          <w:lang w:bidi="hi-IN"/>
        </w:rPr>
        <w:t>धारी</w:t>
      </w:r>
      <w:r>
        <w:t xml:space="preserve"> </w:t>
      </w:r>
      <w:r>
        <w:rPr>
          <w:cs/>
          <w:lang w:bidi="hi-IN"/>
        </w:rPr>
        <w:t>हरि</w:t>
      </w:r>
      <w:r>
        <w:t xml:space="preserve"> </w:t>
      </w:r>
      <w:r>
        <w:rPr>
          <w:cs/>
          <w:lang w:bidi="hi-IN"/>
        </w:rPr>
        <w:t>प्रभ</w:t>
      </w:r>
      <w:r>
        <w:t xml:space="preserve"> </w:t>
      </w:r>
      <w:r>
        <w:rPr>
          <w:cs/>
          <w:lang w:bidi="hi-IN"/>
        </w:rPr>
        <w:t>क्रिपफा</w:t>
      </w:r>
      <w:r>
        <w:t xml:space="preserve"> </w:t>
      </w:r>
      <w:r>
        <w:rPr>
          <w:cs/>
          <w:lang w:bidi="hi-IN"/>
        </w:rPr>
        <w:t>॥१॥</w:t>
      </w:r>
    </w:p>
    <w:p w:rsidR="00347EEB" w:rsidRDefault="00347EEB">
      <w:pPr>
        <w:pStyle w:val="SGGSRoman"/>
      </w:pPr>
      <w:r>
        <w:t>satgur bachan sukhaanay hee-arai har Dhaaree har parabh kirpfaa. ||1||</w:t>
      </w:r>
    </w:p>
    <w:p w:rsidR="00347EEB" w:rsidRDefault="00347EEB">
      <w:pPr>
        <w:pStyle w:val="SGGSTrans"/>
      </w:pPr>
      <w:r>
        <w:t>The Word of the True Guru has become pleasing to my heart. The Lord God has showered me with His Grace. ||1||</w:t>
      </w:r>
    </w:p>
    <w:p w:rsidR="00347EEB" w:rsidRDefault="00347EEB">
      <w:pPr>
        <w:pStyle w:val="SGGSGurm"/>
      </w:pPr>
      <w:r>
        <w:rPr>
          <w:cs/>
        </w:rPr>
        <w:t xml:space="preserve">ਮੇਰੇ ਮਨ ਭਜੁ ਰਾਮ ਨਾਮ ਹਰਿ ਨਿਮਖਫਾ ॥ </w:t>
      </w:r>
      <w:r>
        <w:rPr>
          <w:color w:val="008000"/>
          <w:sz w:val="18"/>
        </w:rPr>
        <w:t>(1336)</w:t>
      </w:r>
    </w:p>
    <w:p w:rsidR="00347EEB" w:rsidRDefault="00347EEB">
      <w:pPr>
        <w:pStyle w:val="SGGSHindi"/>
      </w:pPr>
      <w:r>
        <w:rPr>
          <w:cs/>
          <w:lang w:bidi="hi-IN"/>
        </w:rPr>
        <w:t>मेरे</w:t>
      </w:r>
      <w:r>
        <w:t xml:space="preserve"> </w:t>
      </w:r>
      <w:r>
        <w:rPr>
          <w:cs/>
          <w:lang w:bidi="hi-IN"/>
        </w:rPr>
        <w:t>मन</w:t>
      </w:r>
      <w:r>
        <w:t xml:space="preserve"> </w:t>
      </w:r>
      <w:r>
        <w:rPr>
          <w:cs/>
          <w:lang w:bidi="hi-IN"/>
        </w:rPr>
        <w:t>भजु</w:t>
      </w:r>
      <w:r>
        <w:t xml:space="preserve"> </w:t>
      </w:r>
      <w:r>
        <w:rPr>
          <w:cs/>
          <w:lang w:bidi="hi-IN"/>
        </w:rPr>
        <w:t>राम</w:t>
      </w:r>
      <w:r>
        <w:t xml:space="preserve"> </w:t>
      </w:r>
      <w:r>
        <w:rPr>
          <w:cs/>
          <w:lang w:bidi="hi-IN"/>
        </w:rPr>
        <w:t>नाम</w:t>
      </w:r>
      <w:r>
        <w:t xml:space="preserve"> </w:t>
      </w:r>
      <w:r>
        <w:rPr>
          <w:cs/>
          <w:lang w:bidi="hi-IN"/>
        </w:rPr>
        <w:t>हरि</w:t>
      </w:r>
      <w:r>
        <w:t xml:space="preserve"> </w:t>
      </w:r>
      <w:r>
        <w:rPr>
          <w:cs/>
          <w:lang w:bidi="hi-IN"/>
        </w:rPr>
        <w:t>निमखफा</w:t>
      </w:r>
      <w:r>
        <w:t xml:space="preserve"> </w:t>
      </w:r>
      <w:r>
        <w:rPr>
          <w:cs/>
          <w:lang w:bidi="hi-IN"/>
        </w:rPr>
        <w:t>॥</w:t>
      </w:r>
    </w:p>
    <w:p w:rsidR="00347EEB" w:rsidRDefault="00347EEB">
      <w:pPr>
        <w:pStyle w:val="SGGSRoman"/>
      </w:pPr>
      <w:r>
        <w:t>mayray man bhaj raam naam har nimkhafaa.</w:t>
      </w:r>
    </w:p>
    <w:p w:rsidR="00347EEB" w:rsidRDefault="00347EEB">
      <w:pPr>
        <w:pStyle w:val="SGGSTrans"/>
      </w:pPr>
      <w:r>
        <w:t>O my mind, vibrate and meditate on the Lord's Name every instant.</w:t>
      </w:r>
    </w:p>
    <w:p w:rsidR="00347EEB" w:rsidRDefault="00347EEB">
      <w:pPr>
        <w:pStyle w:val="SGGSGurm"/>
      </w:pPr>
      <w:r>
        <w:rPr>
          <w:cs/>
        </w:rPr>
        <w:t>ਹਰਿ ਹਰਿ ਦਾਨੁ ਦੀਓ ਗੁਰਿ ਪੂਰੈ ਹਰਿ ਨਾਮਾ ਮਨਿ ਤਨਿ ਬਸਫਾ ॥੧</w:t>
      </w:r>
      <w:r>
        <w:rPr>
          <w:cs/>
          <w:lang w:bidi="hi-IN"/>
        </w:rPr>
        <w:t xml:space="preserve">॥ </w:t>
      </w:r>
      <w:r>
        <w:t xml:space="preserve">ਰਹਾਉ ॥ </w:t>
      </w:r>
      <w:r>
        <w:rPr>
          <w:color w:val="008000"/>
          <w:sz w:val="18"/>
        </w:rPr>
        <w:t>(1336)</w:t>
      </w:r>
    </w:p>
    <w:p w:rsidR="00347EEB" w:rsidRDefault="00347EEB">
      <w:pPr>
        <w:pStyle w:val="SGGSHindi"/>
      </w:pPr>
      <w:r>
        <w:rPr>
          <w:cs/>
          <w:lang w:bidi="hi-IN"/>
        </w:rPr>
        <w:t>हरि</w:t>
      </w:r>
      <w:r>
        <w:t xml:space="preserve"> </w:t>
      </w:r>
      <w:r>
        <w:rPr>
          <w:cs/>
          <w:lang w:bidi="hi-IN"/>
        </w:rPr>
        <w:t>हरि</w:t>
      </w:r>
      <w:r>
        <w:t xml:space="preserve"> </w:t>
      </w:r>
      <w:r>
        <w:rPr>
          <w:cs/>
          <w:lang w:bidi="hi-IN"/>
        </w:rPr>
        <w:t>दानु</w:t>
      </w:r>
      <w:r>
        <w:t xml:space="preserve"> </w:t>
      </w:r>
      <w:r>
        <w:rPr>
          <w:cs/>
          <w:lang w:bidi="hi-IN"/>
        </w:rPr>
        <w:t>दीओ</w:t>
      </w:r>
      <w:r>
        <w:t xml:space="preserve"> </w:t>
      </w:r>
      <w:r>
        <w:rPr>
          <w:cs/>
          <w:lang w:bidi="hi-IN"/>
        </w:rPr>
        <w:t>गुरि</w:t>
      </w:r>
      <w:r>
        <w:t xml:space="preserve"> </w:t>
      </w:r>
      <w:r>
        <w:rPr>
          <w:cs/>
          <w:lang w:bidi="hi-IN"/>
        </w:rPr>
        <w:t>पूरै</w:t>
      </w:r>
      <w:r>
        <w:t xml:space="preserve"> </w:t>
      </w:r>
      <w:r>
        <w:rPr>
          <w:cs/>
          <w:lang w:bidi="hi-IN"/>
        </w:rPr>
        <w:t>हरि</w:t>
      </w:r>
      <w:r>
        <w:t xml:space="preserve"> </w:t>
      </w:r>
      <w:r>
        <w:rPr>
          <w:cs/>
          <w:lang w:bidi="hi-IN"/>
        </w:rPr>
        <w:t>नामा</w:t>
      </w:r>
      <w:r>
        <w:t xml:space="preserve"> </w:t>
      </w:r>
      <w:r>
        <w:rPr>
          <w:cs/>
          <w:lang w:bidi="hi-IN"/>
        </w:rPr>
        <w:t>मनि</w:t>
      </w:r>
      <w:r>
        <w:t xml:space="preserve"> </w:t>
      </w:r>
      <w:r>
        <w:rPr>
          <w:cs/>
          <w:lang w:bidi="hi-IN"/>
        </w:rPr>
        <w:t>तनि</w:t>
      </w:r>
      <w:r>
        <w:t xml:space="preserve"> </w:t>
      </w:r>
      <w:r>
        <w:rPr>
          <w:cs/>
          <w:lang w:bidi="hi-IN"/>
        </w:rPr>
        <w:t>बसफा</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har har daan dee-o gur poorai har naamaa man tan basfaa. ||1|| rahaa-o.</w:t>
      </w:r>
    </w:p>
    <w:p w:rsidR="00347EEB" w:rsidRDefault="00347EEB">
      <w:pPr>
        <w:pStyle w:val="SGGSTrans"/>
      </w:pPr>
      <w:r>
        <w:t>The Perfect Guru has blessed me with the gift of the Name of the Lord, Har, Har. The Lord's Name abides in my mind and body. ||1||Pause||</w:t>
      </w:r>
    </w:p>
    <w:p w:rsidR="00347EEB" w:rsidRDefault="00347EEB">
      <w:pPr>
        <w:pStyle w:val="SGGSGurm"/>
      </w:pPr>
      <w:r>
        <w:rPr>
          <w:cs/>
        </w:rPr>
        <w:t xml:space="preserve">ਕਾਇਆ ਨਗਰਿ ਵਸਿਓ ਘਰਿ ਮੰਦਰਿ ਜਪਿ ਸੋਭਾ ਗੁਰਮੁਖਿ ਕਰਪਫਾ ॥ </w:t>
      </w:r>
      <w:r>
        <w:rPr>
          <w:color w:val="008000"/>
          <w:sz w:val="18"/>
        </w:rPr>
        <w:t>(1336)</w:t>
      </w:r>
    </w:p>
    <w:p w:rsidR="00347EEB" w:rsidRDefault="00347EEB">
      <w:pPr>
        <w:pStyle w:val="SGGSHindi"/>
      </w:pPr>
      <w:r>
        <w:rPr>
          <w:cs/>
          <w:lang w:bidi="hi-IN"/>
        </w:rPr>
        <w:t>काइआ</w:t>
      </w:r>
      <w:r>
        <w:t xml:space="preserve"> </w:t>
      </w:r>
      <w:r>
        <w:rPr>
          <w:cs/>
          <w:lang w:bidi="hi-IN"/>
        </w:rPr>
        <w:t>नगरि</w:t>
      </w:r>
      <w:r>
        <w:t xml:space="preserve"> </w:t>
      </w:r>
      <w:r>
        <w:rPr>
          <w:cs/>
          <w:lang w:bidi="hi-IN"/>
        </w:rPr>
        <w:t>वसिओ</w:t>
      </w:r>
      <w:r>
        <w:t xml:space="preserve"> </w:t>
      </w:r>
      <w:r>
        <w:rPr>
          <w:cs/>
          <w:lang w:bidi="hi-IN"/>
        </w:rPr>
        <w:t>घरि</w:t>
      </w:r>
      <w:r>
        <w:t xml:space="preserve"> </w:t>
      </w:r>
      <w:r>
        <w:rPr>
          <w:cs/>
          <w:lang w:bidi="hi-IN"/>
        </w:rPr>
        <w:t>मंदरि</w:t>
      </w:r>
      <w:r>
        <w:t xml:space="preserve"> </w:t>
      </w:r>
      <w:r>
        <w:rPr>
          <w:cs/>
          <w:lang w:bidi="hi-IN"/>
        </w:rPr>
        <w:t>जपि</w:t>
      </w:r>
      <w:r>
        <w:t xml:space="preserve"> </w:t>
      </w:r>
      <w:r>
        <w:rPr>
          <w:cs/>
          <w:lang w:bidi="hi-IN"/>
        </w:rPr>
        <w:t>सोभा</w:t>
      </w:r>
      <w:r>
        <w:t xml:space="preserve"> </w:t>
      </w:r>
      <w:r>
        <w:rPr>
          <w:cs/>
          <w:lang w:bidi="hi-IN"/>
        </w:rPr>
        <w:t>गुरमुखि</w:t>
      </w:r>
      <w:r>
        <w:t xml:space="preserve"> </w:t>
      </w:r>
      <w:r>
        <w:rPr>
          <w:cs/>
          <w:lang w:bidi="hi-IN"/>
        </w:rPr>
        <w:t>करपफा</w:t>
      </w:r>
      <w:r>
        <w:t xml:space="preserve"> </w:t>
      </w:r>
      <w:r>
        <w:rPr>
          <w:cs/>
          <w:lang w:bidi="hi-IN"/>
        </w:rPr>
        <w:t>॥</w:t>
      </w:r>
    </w:p>
    <w:p w:rsidR="00347EEB" w:rsidRDefault="00347EEB">
      <w:pPr>
        <w:pStyle w:val="SGGSRoman"/>
      </w:pPr>
      <w:r>
        <w:t>kaa-i-aa nagar vasi-o ghar mandar jap sobhaa gurmukh karpafaa.</w:t>
      </w:r>
    </w:p>
    <w:p w:rsidR="00347EEB" w:rsidRDefault="00347EEB">
      <w:pPr>
        <w:pStyle w:val="SGGSTrans"/>
      </w:pPr>
      <w:r>
        <w:t>The Lord abides in the body-village, in my home and mansion. As Gurmukh, I meditate on His Glory.</w:t>
      </w:r>
    </w:p>
    <w:p w:rsidR="00347EEB" w:rsidRDefault="00347EEB">
      <w:pPr>
        <w:pStyle w:val="SGGSGurm"/>
      </w:pPr>
      <w:r>
        <w:rPr>
          <w:cs/>
        </w:rPr>
        <w:t>ਹਲਤਿ ਪਲਤਿ ਜਨ ਭਏ ਸੁਹੇਲੇ ਮੁਖ ਊਜਲ ਗੁਰਮੁਖਿ ਤਰਫਾ ॥੨</w:t>
      </w:r>
      <w:r>
        <w:rPr>
          <w:cs/>
          <w:lang w:bidi="hi-IN"/>
        </w:rPr>
        <w:t xml:space="preserve">॥ </w:t>
      </w:r>
      <w:r>
        <w:rPr>
          <w:color w:val="008000"/>
          <w:sz w:val="18"/>
        </w:rPr>
        <w:t>(1336)</w:t>
      </w:r>
    </w:p>
    <w:p w:rsidR="00347EEB" w:rsidRDefault="00347EEB">
      <w:pPr>
        <w:pStyle w:val="SGGSHindi"/>
      </w:pPr>
      <w:r>
        <w:rPr>
          <w:cs/>
          <w:lang w:bidi="hi-IN"/>
        </w:rPr>
        <w:t>हलति</w:t>
      </w:r>
      <w:r>
        <w:t xml:space="preserve"> </w:t>
      </w:r>
      <w:r>
        <w:rPr>
          <w:cs/>
          <w:lang w:bidi="hi-IN"/>
        </w:rPr>
        <w:t>पलति</w:t>
      </w:r>
      <w:r>
        <w:t xml:space="preserve"> </w:t>
      </w:r>
      <w:r>
        <w:rPr>
          <w:cs/>
          <w:lang w:bidi="hi-IN"/>
        </w:rPr>
        <w:t>जन</w:t>
      </w:r>
      <w:r>
        <w:t xml:space="preserve"> </w:t>
      </w:r>
      <w:r>
        <w:rPr>
          <w:cs/>
          <w:lang w:bidi="hi-IN"/>
        </w:rPr>
        <w:t>भए</w:t>
      </w:r>
      <w:r>
        <w:t xml:space="preserve"> </w:t>
      </w:r>
      <w:r>
        <w:rPr>
          <w:cs/>
          <w:lang w:bidi="hi-IN"/>
        </w:rPr>
        <w:t>सुहेले</w:t>
      </w:r>
      <w:r>
        <w:t xml:space="preserve"> </w:t>
      </w:r>
      <w:r>
        <w:rPr>
          <w:cs/>
          <w:lang w:bidi="hi-IN"/>
        </w:rPr>
        <w:t>मुख</w:t>
      </w:r>
      <w:r>
        <w:t xml:space="preserve"> </w:t>
      </w:r>
      <w:r>
        <w:rPr>
          <w:cs/>
          <w:lang w:bidi="hi-IN"/>
        </w:rPr>
        <w:t>ऊजल</w:t>
      </w:r>
      <w:r>
        <w:t xml:space="preserve"> </w:t>
      </w:r>
      <w:r>
        <w:rPr>
          <w:cs/>
          <w:lang w:bidi="hi-IN"/>
        </w:rPr>
        <w:t>गुरमुखि</w:t>
      </w:r>
      <w:r>
        <w:t xml:space="preserve"> </w:t>
      </w:r>
      <w:r>
        <w:rPr>
          <w:cs/>
          <w:lang w:bidi="hi-IN"/>
        </w:rPr>
        <w:t>तरफा</w:t>
      </w:r>
      <w:r>
        <w:t xml:space="preserve"> </w:t>
      </w:r>
      <w:r>
        <w:rPr>
          <w:cs/>
          <w:lang w:bidi="hi-IN"/>
        </w:rPr>
        <w:t>॥२॥</w:t>
      </w:r>
    </w:p>
    <w:p w:rsidR="00347EEB" w:rsidRDefault="00347EEB">
      <w:pPr>
        <w:pStyle w:val="SGGSRoman"/>
      </w:pPr>
      <w:r>
        <w:t>halat palat jan bha-ay suhaylay mukh oojal gurmukh tarfaa. ||2||</w:t>
      </w:r>
    </w:p>
    <w:p w:rsidR="00347EEB" w:rsidRDefault="00347EEB">
      <w:pPr>
        <w:pStyle w:val="SGGSTrans"/>
      </w:pPr>
      <w:r>
        <w:t>Here and hereafter, the Lord's humble servants are embellished and exalted; their faces are radiant; as Gurmukh, they are carried across. ||2||</w:t>
      </w:r>
    </w:p>
    <w:p w:rsidR="00347EEB" w:rsidRDefault="00347EEB">
      <w:pPr>
        <w:pStyle w:val="SGGSGurm"/>
      </w:pPr>
      <w:r>
        <w:rPr>
          <w:cs/>
        </w:rPr>
        <w:t xml:space="preserve">ਅਨਭਉ ਹਰਿ ਹਰਿ ਹਰਿ ਲਿਵ ਲਾਗੀ ਹਰਿ ਉਰ ਧਾਰਿਓ ਗੁਰਿ ਨਿਮਖਫਾ ॥ </w:t>
      </w:r>
      <w:r>
        <w:rPr>
          <w:color w:val="008000"/>
          <w:sz w:val="18"/>
        </w:rPr>
        <w:t>(1336)</w:t>
      </w:r>
    </w:p>
    <w:p w:rsidR="00347EEB" w:rsidRDefault="00347EEB">
      <w:pPr>
        <w:pStyle w:val="SGGSHindi"/>
      </w:pPr>
      <w:r>
        <w:rPr>
          <w:cs/>
          <w:lang w:bidi="hi-IN"/>
        </w:rPr>
        <w:t>अनभउ</w:t>
      </w:r>
      <w:r>
        <w:t xml:space="preserve"> </w:t>
      </w:r>
      <w:r>
        <w:rPr>
          <w:cs/>
          <w:lang w:bidi="hi-IN"/>
        </w:rPr>
        <w:t>हरि</w:t>
      </w:r>
      <w:r>
        <w:t xml:space="preserve"> </w:t>
      </w:r>
      <w:r>
        <w:rPr>
          <w:cs/>
          <w:lang w:bidi="hi-IN"/>
        </w:rPr>
        <w:t>हरि</w:t>
      </w:r>
      <w:r>
        <w:t xml:space="preserve"> </w:t>
      </w:r>
      <w:r>
        <w:rPr>
          <w:cs/>
          <w:lang w:bidi="hi-IN"/>
        </w:rPr>
        <w:t>हरि</w:t>
      </w:r>
      <w:r>
        <w:t xml:space="preserve"> </w:t>
      </w:r>
      <w:r>
        <w:rPr>
          <w:cs/>
          <w:lang w:bidi="hi-IN"/>
        </w:rPr>
        <w:t>लिव</w:t>
      </w:r>
      <w:r>
        <w:t xml:space="preserve"> </w:t>
      </w:r>
      <w:r>
        <w:rPr>
          <w:cs/>
          <w:lang w:bidi="hi-IN"/>
        </w:rPr>
        <w:t>लागी</w:t>
      </w:r>
      <w:r>
        <w:t xml:space="preserve"> </w:t>
      </w:r>
      <w:r>
        <w:rPr>
          <w:cs/>
          <w:lang w:bidi="hi-IN"/>
        </w:rPr>
        <w:t>हरि</w:t>
      </w:r>
      <w:r>
        <w:t xml:space="preserve"> </w:t>
      </w:r>
      <w:r>
        <w:rPr>
          <w:cs/>
          <w:lang w:bidi="hi-IN"/>
        </w:rPr>
        <w:t>उर</w:t>
      </w:r>
      <w:r>
        <w:t xml:space="preserve"> </w:t>
      </w:r>
      <w:r>
        <w:rPr>
          <w:cs/>
          <w:lang w:bidi="hi-IN"/>
        </w:rPr>
        <w:t>धारिओ</w:t>
      </w:r>
      <w:r>
        <w:t xml:space="preserve"> </w:t>
      </w:r>
      <w:r>
        <w:rPr>
          <w:cs/>
          <w:lang w:bidi="hi-IN"/>
        </w:rPr>
        <w:t>गुरि</w:t>
      </w:r>
      <w:r>
        <w:t xml:space="preserve"> </w:t>
      </w:r>
      <w:r>
        <w:rPr>
          <w:cs/>
          <w:lang w:bidi="hi-IN"/>
        </w:rPr>
        <w:t>निमखफा</w:t>
      </w:r>
      <w:r>
        <w:t xml:space="preserve"> </w:t>
      </w:r>
      <w:r>
        <w:rPr>
          <w:cs/>
          <w:lang w:bidi="hi-IN"/>
        </w:rPr>
        <w:t>॥</w:t>
      </w:r>
    </w:p>
    <w:p w:rsidR="00347EEB" w:rsidRDefault="00347EEB">
      <w:pPr>
        <w:pStyle w:val="SGGSRoman"/>
      </w:pPr>
      <w:r>
        <w:t>anbha-o har har har liv laagee har ur Dhaari-o gur nimkhafaa.</w:t>
      </w:r>
    </w:p>
    <w:p w:rsidR="00347EEB" w:rsidRDefault="00347EEB">
      <w:pPr>
        <w:pStyle w:val="SGGSTrans"/>
      </w:pPr>
      <w:r>
        <w:t>I am lovingly attuned to the Fearless Lord, Har, Har, Har; through the Guru, I have enshrined the Lord within my heart in an instant.</w:t>
      </w:r>
    </w:p>
    <w:p w:rsidR="00347EEB" w:rsidRDefault="00347EEB">
      <w:pPr>
        <w:pStyle w:val="SGGSGurm"/>
      </w:pPr>
      <w:r>
        <w:rPr>
          <w:cs/>
        </w:rPr>
        <w:t>ਕੋਟਿ ਕੋਟਿ ਕੇ ਦੋਖ ਸਭ ਜਨ ਕੇ ਹਰਿ ਦੂਰਿ ਕੀਏ ਇਕ ਪਲਫਾ ॥੩</w:t>
      </w:r>
      <w:r>
        <w:rPr>
          <w:cs/>
          <w:lang w:bidi="hi-IN"/>
        </w:rPr>
        <w:t xml:space="preserve">॥ </w:t>
      </w:r>
      <w:r>
        <w:rPr>
          <w:color w:val="008000"/>
          <w:sz w:val="18"/>
        </w:rPr>
        <w:t>(1336)</w:t>
      </w:r>
    </w:p>
    <w:p w:rsidR="00347EEB" w:rsidRDefault="00347EEB">
      <w:pPr>
        <w:pStyle w:val="SGGSHindi"/>
      </w:pPr>
      <w:r>
        <w:rPr>
          <w:cs/>
          <w:lang w:bidi="hi-IN"/>
        </w:rPr>
        <w:t>कोटि</w:t>
      </w:r>
      <w:r>
        <w:t xml:space="preserve"> </w:t>
      </w:r>
      <w:r>
        <w:rPr>
          <w:cs/>
          <w:lang w:bidi="hi-IN"/>
        </w:rPr>
        <w:t>कोटि</w:t>
      </w:r>
      <w:r>
        <w:t xml:space="preserve"> </w:t>
      </w:r>
      <w:r>
        <w:rPr>
          <w:cs/>
          <w:lang w:bidi="hi-IN"/>
        </w:rPr>
        <w:t>के</w:t>
      </w:r>
      <w:r>
        <w:t xml:space="preserve"> </w:t>
      </w:r>
      <w:r>
        <w:rPr>
          <w:cs/>
          <w:lang w:bidi="hi-IN"/>
        </w:rPr>
        <w:t>दोख</w:t>
      </w:r>
      <w:r>
        <w:t xml:space="preserve"> </w:t>
      </w:r>
      <w:r>
        <w:rPr>
          <w:cs/>
          <w:lang w:bidi="hi-IN"/>
        </w:rPr>
        <w:t>सभ</w:t>
      </w:r>
      <w:r>
        <w:t xml:space="preserve"> </w:t>
      </w:r>
      <w:r>
        <w:rPr>
          <w:cs/>
          <w:lang w:bidi="hi-IN"/>
        </w:rPr>
        <w:t>जन</w:t>
      </w:r>
      <w:r>
        <w:t xml:space="preserve"> </w:t>
      </w:r>
      <w:r>
        <w:rPr>
          <w:cs/>
          <w:lang w:bidi="hi-IN"/>
        </w:rPr>
        <w:t>के</w:t>
      </w:r>
      <w:r>
        <w:t xml:space="preserve"> </w:t>
      </w:r>
      <w:r>
        <w:rPr>
          <w:cs/>
          <w:lang w:bidi="hi-IN"/>
        </w:rPr>
        <w:t>हरि</w:t>
      </w:r>
      <w:r>
        <w:t xml:space="preserve"> </w:t>
      </w:r>
      <w:r>
        <w:rPr>
          <w:cs/>
          <w:lang w:bidi="hi-IN"/>
        </w:rPr>
        <w:t>दूरि</w:t>
      </w:r>
      <w:r>
        <w:t xml:space="preserve"> </w:t>
      </w:r>
      <w:r>
        <w:rPr>
          <w:cs/>
          <w:lang w:bidi="hi-IN"/>
        </w:rPr>
        <w:t>कीए</w:t>
      </w:r>
      <w:r>
        <w:t xml:space="preserve"> </w:t>
      </w:r>
      <w:r>
        <w:rPr>
          <w:cs/>
          <w:lang w:bidi="hi-IN"/>
        </w:rPr>
        <w:t>इक</w:t>
      </w:r>
      <w:r>
        <w:t xml:space="preserve"> </w:t>
      </w:r>
      <w:r>
        <w:rPr>
          <w:cs/>
          <w:lang w:bidi="hi-IN"/>
        </w:rPr>
        <w:t>पलफा</w:t>
      </w:r>
      <w:r>
        <w:t xml:space="preserve"> </w:t>
      </w:r>
      <w:r>
        <w:rPr>
          <w:cs/>
          <w:lang w:bidi="hi-IN"/>
        </w:rPr>
        <w:t>॥३॥</w:t>
      </w:r>
    </w:p>
    <w:p w:rsidR="00347EEB" w:rsidRDefault="00347EEB">
      <w:pPr>
        <w:pStyle w:val="SGGSRoman"/>
      </w:pPr>
      <w:r>
        <w:t>kot kot kay dokh sabh jan kay har door kee-ay ik palfaa. ||3||</w:t>
      </w:r>
    </w:p>
    <w:p w:rsidR="00347EEB" w:rsidRDefault="00347EEB">
      <w:pPr>
        <w:pStyle w:val="SGGSTrans"/>
      </w:pPr>
      <w:r>
        <w:t>Millions upon millions of the faults and mistakes of the Lord's humble servant are all taken away in an instant. ||3||</w:t>
      </w:r>
    </w:p>
    <w:p w:rsidR="00347EEB" w:rsidRDefault="00347EEB">
      <w:pPr>
        <w:pStyle w:val="SGGSGurm"/>
      </w:pPr>
      <w:r>
        <w:rPr>
          <w:cs/>
        </w:rPr>
        <w:t xml:space="preserve">ਤੁਮਰੇ ਜਨ ਤੁਮ ਹੀ ਤੇ ਜਾਨੇ ਪ੍ਰਭ ਜਾਨਿਓ ਜਨ ਤੇ ਮੁਖਫਾ ॥ </w:t>
      </w:r>
      <w:r>
        <w:rPr>
          <w:color w:val="008000"/>
          <w:sz w:val="18"/>
        </w:rPr>
        <w:t>(1336)</w:t>
      </w:r>
    </w:p>
    <w:p w:rsidR="00347EEB" w:rsidRDefault="00347EEB">
      <w:pPr>
        <w:pStyle w:val="SGGSHindi"/>
      </w:pPr>
      <w:r>
        <w:rPr>
          <w:cs/>
          <w:lang w:bidi="hi-IN"/>
        </w:rPr>
        <w:t>तुमरे</w:t>
      </w:r>
      <w:r>
        <w:t xml:space="preserve"> </w:t>
      </w:r>
      <w:r>
        <w:rPr>
          <w:cs/>
          <w:lang w:bidi="hi-IN"/>
        </w:rPr>
        <w:t>जन</w:t>
      </w:r>
      <w:r>
        <w:t xml:space="preserve"> </w:t>
      </w:r>
      <w:r>
        <w:rPr>
          <w:cs/>
          <w:lang w:bidi="hi-IN"/>
        </w:rPr>
        <w:t>तुम</w:t>
      </w:r>
      <w:r>
        <w:t xml:space="preserve"> </w:t>
      </w:r>
      <w:r>
        <w:rPr>
          <w:cs/>
          <w:lang w:bidi="hi-IN"/>
        </w:rPr>
        <w:t>ही</w:t>
      </w:r>
      <w:r>
        <w:t xml:space="preserve"> </w:t>
      </w:r>
      <w:r>
        <w:rPr>
          <w:cs/>
          <w:lang w:bidi="hi-IN"/>
        </w:rPr>
        <w:t>ते</w:t>
      </w:r>
      <w:r>
        <w:t xml:space="preserve"> </w:t>
      </w:r>
      <w:r>
        <w:rPr>
          <w:cs/>
          <w:lang w:bidi="hi-IN"/>
        </w:rPr>
        <w:t>जाने</w:t>
      </w:r>
      <w:r>
        <w:t xml:space="preserve"> </w:t>
      </w:r>
      <w:r>
        <w:rPr>
          <w:cs/>
          <w:lang w:bidi="hi-IN"/>
        </w:rPr>
        <w:t>प्रभ</w:t>
      </w:r>
      <w:r>
        <w:t xml:space="preserve"> </w:t>
      </w:r>
      <w:r>
        <w:rPr>
          <w:cs/>
          <w:lang w:bidi="hi-IN"/>
        </w:rPr>
        <w:t>जानिओ</w:t>
      </w:r>
      <w:r>
        <w:t xml:space="preserve"> </w:t>
      </w:r>
      <w:r>
        <w:rPr>
          <w:cs/>
          <w:lang w:bidi="hi-IN"/>
        </w:rPr>
        <w:t>जन</w:t>
      </w:r>
      <w:r>
        <w:t xml:space="preserve"> </w:t>
      </w:r>
      <w:r>
        <w:rPr>
          <w:cs/>
          <w:lang w:bidi="hi-IN"/>
        </w:rPr>
        <w:t>ते</w:t>
      </w:r>
      <w:r>
        <w:t xml:space="preserve"> </w:t>
      </w:r>
      <w:r>
        <w:rPr>
          <w:cs/>
          <w:lang w:bidi="hi-IN"/>
        </w:rPr>
        <w:t>मुखफा</w:t>
      </w:r>
      <w:r>
        <w:t xml:space="preserve"> </w:t>
      </w:r>
      <w:r>
        <w:rPr>
          <w:cs/>
          <w:lang w:bidi="hi-IN"/>
        </w:rPr>
        <w:t>॥</w:t>
      </w:r>
    </w:p>
    <w:p w:rsidR="00347EEB" w:rsidRDefault="00347EEB">
      <w:pPr>
        <w:pStyle w:val="SGGSRoman"/>
      </w:pPr>
      <w:r>
        <w:t>tumray jan tum hee tay jaanay parabh jaani-o jan tay mukhfaa.</w:t>
      </w:r>
    </w:p>
    <w:p w:rsidR="00347EEB" w:rsidRDefault="00347EEB">
      <w:pPr>
        <w:pStyle w:val="SGGSTrans"/>
      </w:pPr>
      <w:r>
        <w:t>Your humble servants are known only through You, God; knowing You, they becomes supreme.</w:t>
      </w:r>
    </w:p>
    <w:p w:rsidR="00347EEB" w:rsidRDefault="00347EEB">
      <w:pPr>
        <w:pStyle w:val="SGGSGurm"/>
      </w:pPr>
      <w:r>
        <w:rPr>
          <w:cs/>
        </w:rPr>
        <w:t>ਹਰਿ ਹਰਿ ਆਪੁ ਧਰਿਓ ਹਰਿ ਜਨ ਮਹਿ ਜਨ ਨਾਨਕੁ ਹਰਿ ਪ੍ਰਭੁ ਇਕਫਾ ॥੪</w:t>
      </w:r>
      <w:r>
        <w:rPr>
          <w:cs/>
          <w:lang w:bidi="hi-IN"/>
        </w:rPr>
        <w:t>॥</w:t>
      </w:r>
      <w:r>
        <w:t>੫</w:t>
      </w:r>
      <w:r>
        <w:rPr>
          <w:cs/>
        </w:rPr>
        <w:t xml:space="preserve">॥ </w:t>
      </w:r>
      <w:r>
        <w:rPr>
          <w:color w:val="008000"/>
          <w:sz w:val="18"/>
        </w:rPr>
        <w:t>(1336)</w:t>
      </w:r>
    </w:p>
    <w:p w:rsidR="00347EEB" w:rsidRDefault="00347EEB">
      <w:pPr>
        <w:pStyle w:val="SGGSHindi"/>
      </w:pPr>
      <w:r>
        <w:rPr>
          <w:cs/>
          <w:lang w:bidi="hi-IN"/>
        </w:rPr>
        <w:t>हरि</w:t>
      </w:r>
      <w:r>
        <w:t xml:space="preserve"> </w:t>
      </w:r>
      <w:r>
        <w:rPr>
          <w:cs/>
          <w:lang w:bidi="hi-IN"/>
        </w:rPr>
        <w:t>हरि</w:t>
      </w:r>
      <w:r>
        <w:t xml:space="preserve"> </w:t>
      </w:r>
      <w:r>
        <w:rPr>
          <w:cs/>
          <w:lang w:bidi="hi-IN"/>
        </w:rPr>
        <w:t>आपु</w:t>
      </w:r>
      <w:r>
        <w:t xml:space="preserve"> </w:t>
      </w:r>
      <w:r>
        <w:rPr>
          <w:cs/>
          <w:lang w:bidi="hi-IN"/>
        </w:rPr>
        <w:t>धरिओ</w:t>
      </w:r>
      <w:r>
        <w:t xml:space="preserve"> </w:t>
      </w:r>
      <w:r>
        <w:rPr>
          <w:cs/>
          <w:lang w:bidi="hi-IN"/>
        </w:rPr>
        <w:t>हरि</w:t>
      </w:r>
      <w:r>
        <w:t xml:space="preserve"> </w:t>
      </w:r>
      <w:r>
        <w:rPr>
          <w:cs/>
          <w:lang w:bidi="hi-IN"/>
        </w:rPr>
        <w:t>जन</w:t>
      </w:r>
      <w:r>
        <w:t xml:space="preserve"> </w:t>
      </w:r>
      <w:r>
        <w:rPr>
          <w:cs/>
          <w:lang w:bidi="hi-IN"/>
        </w:rPr>
        <w:t>महि</w:t>
      </w:r>
      <w:r>
        <w:t xml:space="preserve"> </w:t>
      </w:r>
      <w:r>
        <w:rPr>
          <w:cs/>
          <w:lang w:bidi="hi-IN"/>
        </w:rPr>
        <w:t>जन</w:t>
      </w:r>
      <w:r>
        <w:t xml:space="preserve"> </w:t>
      </w:r>
      <w:r>
        <w:rPr>
          <w:cs/>
          <w:lang w:bidi="hi-IN"/>
        </w:rPr>
        <w:t>नानकु</w:t>
      </w:r>
      <w:r>
        <w:t xml:space="preserve"> </w:t>
      </w:r>
      <w:r>
        <w:rPr>
          <w:cs/>
          <w:lang w:bidi="hi-IN"/>
        </w:rPr>
        <w:t>हरि</w:t>
      </w:r>
      <w:r>
        <w:t xml:space="preserve"> </w:t>
      </w:r>
      <w:r>
        <w:rPr>
          <w:cs/>
          <w:lang w:bidi="hi-IN"/>
        </w:rPr>
        <w:t>प्रभु</w:t>
      </w:r>
      <w:r>
        <w:t xml:space="preserve"> </w:t>
      </w:r>
      <w:r>
        <w:rPr>
          <w:cs/>
          <w:lang w:bidi="hi-IN"/>
        </w:rPr>
        <w:t>इकफा</w:t>
      </w:r>
      <w:r>
        <w:t xml:space="preserve"> </w:t>
      </w:r>
      <w:r>
        <w:rPr>
          <w:cs/>
          <w:lang w:bidi="hi-IN"/>
        </w:rPr>
        <w:t>॥४॥५॥</w:t>
      </w:r>
    </w:p>
    <w:p w:rsidR="00347EEB" w:rsidRDefault="00347EEB">
      <w:pPr>
        <w:pStyle w:val="SGGSRoman"/>
      </w:pPr>
      <w:r>
        <w:t>har har aap Dhari-o har jan meh jan naanak har parabh ikfaa. ||4||5||</w:t>
      </w:r>
    </w:p>
    <w:p w:rsidR="00347EEB" w:rsidRDefault="00347EEB">
      <w:pPr>
        <w:pStyle w:val="SGGSTrans"/>
      </w:pPr>
      <w:r>
        <w:t>The Lord, Har, Har, has enshrined Himself within His humble servant. O Nanak, the Lord God and His servant are one and the same. ||4||5||</w:t>
      </w:r>
    </w:p>
    <w:p w:rsidR="00347EEB" w:rsidRDefault="00347EEB">
      <w:pPr>
        <w:pStyle w:val="SGGSGurm"/>
      </w:pPr>
      <w:r>
        <w:rPr>
          <w:cs/>
        </w:rPr>
        <w:t xml:space="preserve">ਪ੍ਰਭਾਤੀ ਮਹਲਾ ੪ </w:t>
      </w:r>
      <w:r>
        <w:rPr>
          <w:cs/>
          <w:lang w:bidi="hi-IN"/>
        </w:rPr>
        <w:t xml:space="preserve">॥ </w:t>
      </w:r>
      <w:r>
        <w:rPr>
          <w:color w:val="008000"/>
          <w:sz w:val="18"/>
        </w:rPr>
        <w:t>(1337)</w:t>
      </w:r>
    </w:p>
    <w:p w:rsidR="00347EEB" w:rsidRDefault="00347EEB">
      <w:pPr>
        <w:pStyle w:val="SGGSHindi"/>
      </w:pPr>
      <w:r>
        <w:rPr>
          <w:cs/>
          <w:lang w:bidi="hi-IN"/>
        </w:rPr>
        <w:t>प्रभाती</w:t>
      </w:r>
      <w:r>
        <w:t xml:space="preserve"> </w:t>
      </w:r>
      <w:r>
        <w:rPr>
          <w:cs/>
          <w:lang w:bidi="hi-IN"/>
        </w:rPr>
        <w:t>महला</w:t>
      </w:r>
      <w:r>
        <w:t xml:space="preserve"> </w:t>
      </w:r>
      <w:r>
        <w:rPr>
          <w:cs/>
          <w:lang w:bidi="hi-IN"/>
        </w:rPr>
        <w:t>४</w:t>
      </w:r>
      <w:r>
        <w:t xml:space="preserve"> </w:t>
      </w:r>
      <w:r>
        <w:rPr>
          <w:cs/>
          <w:lang w:bidi="hi-IN"/>
        </w:rPr>
        <w:t>॥</w:t>
      </w:r>
    </w:p>
    <w:p w:rsidR="00347EEB" w:rsidRDefault="00347EEB">
      <w:pPr>
        <w:pStyle w:val="SGGSRoman"/>
      </w:pPr>
      <w:r>
        <w:t>parbhaatee mehlaa 4.</w:t>
      </w:r>
    </w:p>
    <w:p w:rsidR="00347EEB" w:rsidRDefault="00347EEB">
      <w:pPr>
        <w:pStyle w:val="SGGSTrans"/>
      </w:pPr>
      <w:r>
        <w:t>Prabhaatee, Fourth Mehl:</w:t>
      </w:r>
    </w:p>
    <w:p w:rsidR="00347EEB" w:rsidRDefault="00347EEB">
      <w:pPr>
        <w:pStyle w:val="SGGSGurm"/>
      </w:pPr>
      <w:r>
        <w:rPr>
          <w:cs/>
        </w:rPr>
        <w:t xml:space="preserve">ਗੁਰ ਸਤਿਗੁਰਿ ਨਾਮੁ ਦ੍ਰਿੜਾਇਓ ਹਰਿ ਹਰਿ ਹਮ ਮੁਏ ਜੀਵੇ ਹਰਿ ਜਪਿਭਾ ॥ </w:t>
      </w:r>
      <w:r>
        <w:rPr>
          <w:color w:val="008000"/>
          <w:sz w:val="18"/>
        </w:rPr>
        <w:t>(1337)</w:t>
      </w:r>
    </w:p>
    <w:p w:rsidR="00347EEB" w:rsidRDefault="00347EEB">
      <w:pPr>
        <w:pStyle w:val="SGGSHindi"/>
      </w:pPr>
      <w:r>
        <w:rPr>
          <w:cs/>
          <w:lang w:bidi="hi-IN"/>
        </w:rPr>
        <w:t>गुर</w:t>
      </w:r>
      <w:r>
        <w:t xml:space="preserve"> </w:t>
      </w:r>
      <w:r>
        <w:rPr>
          <w:cs/>
          <w:lang w:bidi="hi-IN"/>
        </w:rPr>
        <w:t>सतिगुरि</w:t>
      </w:r>
      <w:r>
        <w:t xml:space="preserve"> </w:t>
      </w:r>
      <w:r>
        <w:rPr>
          <w:cs/>
          <w:lang w:bidi="hi-IN"/>
        </w:rPr>
        <w:t>नामु</w:t>
      </w:r>
      <w:r>
        <w:t xml:space="preserve"> </w:t>
      </w:r>
      <w:r>
        <w:rPr>
          <w:cs/>
          <w:lang w:bidi="hi-IN"/>
        </w:rPr>
        <w:t>द्रिड़ाइओ</w:t>
      </w:r>
      <w:r>
        <w:t xml:space="preserve"> </w:t>
      </w:r>
      <w:r>
        <w:rPr>
          <w:cs/>
          <w:lang w:bidi="hi-IN"/>
        </w:rPr>
        <w:t>हरि</w:t>
      </w:r>
      <w:r>
        <w:t xml:space="preserve"> </w:t>
      </w:r>
      <w:r>
        <w:rPr>
          <w:cs/>
          <w:lang w:bidi="hi-IN"/>
        </w:rPr>
        <w:t>हरि</w:t>
      </w:r>
      <w:r>
        <w:t xml:space="preserve"> </w:t>
      </w:r>
      <w:r>
        <w:rPr>
          <w:cs/>
          <w:lang w:bidi="hi-IN"/>
        </w:rPr>
        <w:t>हम</w:t>
      </w:r>
      <w:r>
        <w:t xml:space="preserve"> </w:t>
      </w:r>
      <w:r>
        <w:rPr>
          <w:cs/>
          <w:lang w:bidi="hi-IN"/>
        </w:rPr>
        <w:t>मुए</w:t>
      </w:r>
      <w:r>
        <w:t xml:space="preserve"> </w:t>
      </w:r>
      <w:r>
        <w:rPr>
          <w:cs/>
          <w:lang w:bidi="hi-IN"/>
        </w:rPr>
        <w:t>जीवे</w:t>
      </w:r>
      <w:r>
        <w:t xml:space="preserve"> </w:t>
      </w:r>
      <w:r>
        <w:rPr>
          <w:cs/>
          <w:lang w:bidi="hi-IN"/>
        </w:rPr>
        <w:t>हरि</w:t>
      </w:r>
      <w:r>
        <w:t xml:space="preserve"> </w:t>
      </w:r>
      <w:r>
        <w:rPr>
          <w:cs/>
          <w:lang w:bidi="hi-IN"/>
        </w:rPr>
        <w:t>जपिभा</w:t>
      </w:r>
      <w:r>
        <w:t xml:space="preserve"> </w:t>
      </w:r>
      <w:r>
        <w:rPr>
          <w:cs/>
          <w:lang w:bidi="hi-IN"/>
        </w:rPr>
        <w:t>॥</w:t>
      </w:r>
    </w:p>
    <w:p w:rsidR="00347EEB" w:rsidRDefault="00347EEB">
      <w:pPr>
        <w:pStyle w:val="SGGSRoman"/>
      </w:pPr>
      <w:r>
        <w:t>gur satgur naam darirh-aa-i-o har har ham mu-ay jeevay har japibhaa.</w:t>
      </w:r>
    </w:p>
    <w:p w:rsidR="00347EEB" w:rsidRDefault="00347EEB">
      <w:pPr>
        <w:pStyle w:val="SGGSTrans"/>
      </w:pPr>
      <w:r>
        <w:t>The Guru, the True Guru, has implanted the Naam, the Name of the Lord within me. I was dead, but chanting the Name of the Lord, Har, Har, I have been brought back to life.</w:t>
      </w:r>
    </w:p>
    <w:p w:rsidR="00347EEB" w:rsidRDefault="00347EEB">
      <w:pPr>
        <w:pStyle w:val="SGGSGurm"/>
      </w:pPr>
      <w:r>
        <w:rPr>
          <w:cs/>
        </w:rPr>
        <w:t>ਧਨੁ ਧੰਨੁ ਗੁਰੂ ਗੁਰੁ ਸਤਿਗੁਰੁ ਪੂਰਾ ਬਿਖੁ ਡੁਬਦੇ ਬਾਹ ਦੇਇ ਕਢਿਭਾ ॥੧</w:t>
      </w:r>
      <w:r>
        <w:rPr>
          <w:cs/>
          <w:lang w:bidi="hi-IN"/>
        </w:rPr>
        <w:t xml:space="preserve">॥ </w:t>
      </w:r>
      <w:r>
        <w:rPr>
          <w:color w:val="008000"/>
          <w:sz w:val="18"/>
        </w:rPr>
        <w:t>(1337)</w:t>
      </w:r>
    </w:p>
    <w:p w:rsidR="00347EEB" w:rsidRDefault="00347EEB">
      <w:pPr>
        <w:pStyle w:val="SGGSHindi"/>
      </w:pPr>
      <w:r>
        <w:rPr>
          <w:cs/>
          <w:lang w:bidi="hi-IN"/>
        </w:rPr>
        <w:t>धनु</w:t>
      </w:r>
      <w:r>
        <w:t xml:space="preserve"> </w:t>
      </w:r>
      <w:r>
        <w:rPr>
          <w:cs/>
          <w:lang w:bidi="hi-IN"/>
        </w:rPr>
        <w:t>धंनु</w:t>
      </w:r>
      <w:r>
        <w:t xml:space="preserve"> </w:t>
      </w:r>
      <w:r>
        <w:rPr>
          <w:cs/>
          <w:lang w:bidi="hi-IN"/>
        </w:rPr>
        <w:t>गुरू</w:t>
      </w:r>
      <w:r>
        <w:t xml:space="preserve"> </w:t>
      </w:r>
      <w:r>
        <w:rPr>
          <w:cs/>
          <w:lang w:bidi="hi-IN"/>
        </w:rPr>
        <w:t>गुरु</w:t>
      </w:r>
      <w:r>
        <w:t xml:space="preserve"> </w:t>
      </w:r>
      <w:r>
        <w:rPr>
          <w:cs/>
          <w:lang w:bidi="hi-IN"/>
        </w:rPr>
        <w:t>सतिगुरु</w:t>
      </w:r>
      <w:r>
        <w:t xml:space="preserve"> </w:t>
      </w:r>
      <w:r>
        <w:rPr>
          <w:cs/>
          <w:lang w:bidi="hi-IN"/>
        </w:rPr>
        <w:t>पूरा</w:t>
      </w:r>
      <w:r>
        <w:t xml:space="preserve"> </w:t>
      </w:r>
      <w:r>
        <w:rPr>
          <w:cs/>
          <w:lang w:bidi="hi-IN"/>
        </w:rPr>
        <w:t>बिखु</w:t>
      </w:r>
      <w:r>
        <w:t xml:space="preserve"> </w:t>
      </w:r>
      <w:r>
        <w:rPr>
          <w:cs/>
          <w:lang w:bidi="hi-IN"/>
        </w:rPr>
        <w:t>डुबदे</w:t>
      </w:r>
      <w:r>
        <w:t xml:space="preserve"> </w:t>
      </w:r>
      <w:r>
        <w:rPr>
          <w:cs/>
          <w:lang w:bidi="hi-IN"/>
        </w:rPr>
        <w:t>बाह</w:t>
      </w:r>
      <w:r>
        <w:t xml:space="preserve"> </w:t>
      </w:r>
      <w:r>
        <w:rPr>
          <w:cs/>
          <w:lang w:bidi="hi-IN"/>
        </w:rPr>
        <w:t>देइ</w:t>
      </w:r>
      <w:r>
        <w:t xml:space="preserve"> </w:t>
      </w:r>
      <w:r>
        <w:rPr>
          <w:cs/>
          <w:lang w:bidi="hi-IN"/>
        </w:rPr>
        <w:t>कढिभा</w:t>
      </w:r>
      <w:r>
        <w:t xml:space="preserve"> </w:t>
      </w:r>
      <w:r>
        <w:rPr>
          <w:cs/>
          <w:lang w:bidi="hi-IN"/>
        </w:rPr>
        <w:t>॥१॥</w:t>
      </w:r>
    </w:p>
    <w:p w:rsidR="00347EEB" w:rsidRDefault="00347EEB">
      <w:pPr>
        <w:pStyle w:val="SGGSRoman"/>
      </w:pPr>
      <w:r>
        <w:t>Dhan Dhan guroo gur satgur pooraa bikh dubday baah day-ay kadhibhaa. ||1||</w:t>
      </w:r>
    </w:p>
    <w:p w:rsidR="00347EEB" w:rsidRDefault="00347EEB">
      <w:pPr>
        <w:pStyle w:val="SGGSTrans"/>
      </w:pPr>
      <w:r>
        <w:t>Blessed, blessed is the Guru, the Guru, the Perfect True Guru; He reached out to me with His Arm, and pulled me up and out of the ocean of poison. ||1||</w:t>
      </w:r>
    </w:p>
    <w:p w:rsidR="00347EEB" w:rsidRDefault="00347EEB">
      <w:pPr>
        <w:pStyle w:val="SGGSGurm"/>
      </w:pPr>
      <w:r>
        <w:rPr>
          <w:cs/>
        </w:rPr>
        <w:t xml:space="preserve">ਜਪਿ ਮਨ ਰਾਮ ਨਾਮੁ ਅਰਧਾਂਭਾ ॥ </w:t>
      </w:r>
      <w:r>
        <w:rPr>
          <w:color w:val="008000"/>
          <w:sz w:val="18"/>
        </w:rPr>
        <w:t>(1337)</w:t>
      </w:r>
    </w:p>
    <w:p w:rsidR="00347EEB" w:rsidRDefault="00347EEB">
      <w:pPr>
        <w:pStyle w:val="SGGSHindi"/>
      </w:pPr>
      <w:r>
        <w:rPr>
          <w:cs/>
          <w:lang w:bidi="hi-IN"/>
        </w:rPr>
        <w:t>जपि</w:t>
      </w:r>
      <w:r>
        <w:t xml:space="preserve"> </w:t>
      </w:r>
      <w:r>
        <w:rPr>
          <w:cs/>
          <w:lang w:bidi="hi-IN"/>
        </w:rPr>
        <w:t>मन</w:t>
      </w:r>
      <w:r>
        <w:t xml:space="preserve"> </w:t>
      </w:r>
      <w:r>
        <w:rPr>
          <w:cs/>
          <w:lang w:bidi="hi-IN"/>
        </w:rPr>
        <w:t>राम</w:t>
      </w:r>
      <w:r>
        <w:t xml:space="preserve"> </w:t>
      </w:r>
      <w:r>
        <w:rPr>
          <w:cs/>
          <w:lang w:bidi="hi-IN"/>
        </w:rPr>
        <w:t>नामु</w:t>
      </w:r>
      <w:r>
        <w:t xml:space="preserve"> </w:t>
      </w:r>
      <w:r>
        <w:rPr>
          <w:cs/>
          <w:lang w:bidi="hi-IN"/>
        </w:rPr>
        <w:t>अरधांभा</w:t>
      </w:r>
      <w:r>
        <w:t xml:space="preserve"> </w:t>
      </w:r>
      <w:r>
        <w:rPr>
          <w:cs/>
          <w:lang w:bidi="hi-IN"/>
        </w:rPr>
        <w:t>॥</w:t>
      </w:r>
    </w:p>
    <w:p w:rsidR="00347EEB" w:rsidRDefault="00347EEB">
      <w:pPr>
        <w:pStyle w:val="SGGSRoman"/>
      </w:pPr>
      <w:r>
        <w:t>jap man raam naam arDhaa</w:t>
      </w:r>
      <w:r>
        <w:rPr>
          <w:vertAlign w:val="superscript"/>
        </w:rPr>
        <w:t>N</w:t>
      </w:r>
      <w:r>
        <w:t>bhaa.</w:t>
      </w:r>
    </w:p>
    <w:p w:rsidR="00347EEB" w:rsidRDefault="00347EEB">
      <w:pPr>
        <w:pStyle w:val="SGGSTrans"/>
      </w:pPr>
      <w:r>
        <w:t>O mind, meditate and worship the Lord's Name.</w:t>
      </w:r>
    </w:p>
    <w:p w:rsidR="00347EEB" w:rsidRDefault="00347EEB">
      <w:pPr>
        <w:pStyle w:val="SGGSGurm"/>
      </w:pPr>
      <w:r>
        <w:rPr>
          <w:cs/>
        </w:rPr>
        <w:t>ਉਪਜੰਪਿ ਉਪਾਇ ਨ ਪਾਈਐ ਕਤਹੂ ਗੁਰਿ ਪੂਰੈ ਹਰਿ ਪ੍ਰਭੁ ਲਾਭਾ ॥੧</w:t>
      </w:r>
      <w:r>
        <w:rPr>
          <w:cs/>
          <w:lang w:bidi="hi-IN"/>
        </w:rPr>
        <w:t xml:space="preserve">॥ </w:t>
      </w:r>
      <w:r>
        <w:t xml:space="preserve">ਰਹਾਉ ॥ </w:t>
      </w:r>
      <w:r>
        <w:rPr>
          <w:color w:val="008000"/>
          <w:sz w:val="18"/>
        </w:rPr>
        <w:t>(1337)</w:t>
      </w:r>
    </w:p>
    <w:p w:rsidR="00347EEB" w:rsidRDefault="00347EEB">
      <w:pPr>
        <w:pStyle w:val="SGGSHindi"/>
      </w:pPr>
      <w:r>
        <w:rPr>
          <w:cs/>
          <w:lang w:bidi="hi-IN"/>
        </w:rPr>
        <w:t>उपज्मपि</w:t>
      </w:r>
      <w:r>
        <w:t xml:space="preserve"> </w:t>
      </w:r>
      <w:r>
        <w:rPr>
          <w:cs/>
          <w:lang w:bidi="hi-IN"/>
        </w:rPr>
        <w:t>उपाइ</w:t>
      </w:r>
      <w:r>
        <w:t xml:space="preserve"> </w:t>
      </w:r>
      <w:r>
        <w:rPr>
          <w:cs/>
          <w:lang w:bidi="hi-IN"/>
        </w:rPr>
        <w:t>न</w:t>
      </w:r>
      <w:r>
        <w:t xml:space="preserve"> </w:t>
      </w:r>
      <w:r>
        <w:rPr>
          <w:cs/>
          <w:lang w:bidi="hi-IN"/>
        </w:rPr>
        <w:t>पाईऐ</w:t>
      </w:r>
      <w:r>
        <w:t xml:space="preserve"> </w:t>
      </w:r>
      <w:r>
        <w:rPr>
          <w:cs/>
          <w:lang w:bidi="hi-IN"/>
        </w:rPr>
        <w:t>कतहू</w:t>
      </w:r>
      <w:r>
        <w:t xml:space="preserve"> </w:t>
      </w:r>
      <w:r>
        <w:rPr>
          <w:cs/>
          <w:lang w:bidi="hi-IN"/>
        </w:rPr>
        <w:t>गुरि</w:t>
      </w:r>
      <w:r>
        <w:t xml:space="preserve"> </w:t>
      </w:r>
      <w:r>
        <w:rPr>
          <w:cs/>
          <w:lang w:bidi="hi-IN"/>
        </w:rPr>
        <w:t>पूरै</w:t>
      </w:r>
      <w:r>
        <w:t xml:space="preserve"> </w:t>
      </w:r>
      <w:r>
        <w:rPr>
          <w:cs/>
          <w:lang w:bidi="hi-IN"/>
        </w:rPr>
        <w:t>हरि</w:t>
      </w:r>
      <w:r>
        <w:t xml:space="preserve"> </w:t>
      </w:r>
      <w:r>
        <w:rPr>
          <w:cs/>
          <w:lang w:bidi="hi-IN"/>
        </w:rPr>
        <w:t>प्रभु</w:t>
      </w:r>
      <w:r>
        <w:t xml:space="preserve"> </w:t>
      </w:r>
      <w:r>
        <w:rPr>
          <w:cs/>
          <w:lang w:bidi="hi-IN"/>
        </w:rPr>
        <w:t>लाभा</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upjamp upaa-ay na paa-ee-ai kathoo gur poorai har parabh laabhaa. ||1|| rahaa-o.</w:t>
      </w:r>
    </w:p>
    <w:p w:rsidR="00347EEB" w:rsidRDefault="00347EEB">
      <w:pPr>
        <w:pStyle w:val="SGGSTrans"/>
      </w:pPr>
      <w:r>
        <w:t>God is never found, even by making all sorts of new efforts. The Lord God is obtained only through the Perfect Guru. ||1||Pause||</w:t>
      </w:r>
    </w:p>
    <w:p w:rsidR="00347EEB" w:rsidRDefault="00347EEB">
      <w:pPr>
        <w:pStyle w:val="SGGSGurm"/>
      </w:pPr>
      <w:r>
        <w:rPr>
          <w:cs/>
        </w:rPr>
        <w:t xml:space="preserve">ਰਾਮ ਨਾਮੁ ਰਸੁ ਰਾਮ ਰਸਾਇਣੁ ਰਸੁ ਪੀਆ ਗੁਰਮਤਿ ਰਸਭਾ ॥ </w:t>
      </w:r>
      <w:r>
        <w:rPr>
          <w:color w:val="008000"/>
          <w:sz w:val="18"/>
        </w:rPr>
        <w:t>(1337)</w:t>
      </w:r>
    </w:p>
    <w:p w:rsidR="00347EEB" w:rsidRDefault="00347EEB">
      <w:pPr>
        <w:pStyle w:val="SGGSHindi"/>
      </w:pPr>
      <w:r>
        <w:rPr>
          <w:cs/>
          <w:lang w:bidi="hi-IN"/>
        </w:rPr>
        <w:t>राम</w:t>
      </w:r>
      <w:r>
        <w:t xml:space="preserve"> </w:t>
      </w:r>
      <w:r>
        <w:rPr>
          <w:cs/>
          <w:lang w:bidi="hi-IN"/>
        </w:rPr>
        <w:t>नामु</w:t>
      </w:r>
      <w:r>
        <w:t xml:space="preserve"> </w:t>
      </w:r>
      <w:r>
        <w:rPr>
          <w:cs/>
          <w:lang w:bidi="hi-IN"/>
        </w:rPr>
        <w:t>रसु</w:t>
      </w:r>
      <w:r>
        <w:t xml:space="preserve"> </w:t>
      </w:r>
      <w:r>
        <w:rPr>
          <w:cs/>
          <w:lang w:bidi="hi-IN"/>
        </w:rPr>
        <w:t>राम</w:t>
      </w:r>
      <w:r>
        <w:t xml:space="preserve"> </w:t>
      </w:r>
      <w:r>
        <w:rPr>
          <w:cs/>
          <w:lang w:bidi="hi-IN"/>
        </w:rPr>
        <w:t>रसाइणु</w:t>
      </w:r>
      <w:r>
        <w:t xml:space="preserve"> </w:t>
      </w:r>
      <w:r>
        <w:rPr>
          <w:cs/>
          <w:lang w:bidi="hi-IN"/>
        </w:rPr>
        <w:t>रसु</w:t>
      </w:r>
      <w:r>
        <w:t xml:space="preserve"> </w:t>
      </w:r>
      <w:r>
        <w:rPr>
          <w:cs/>
          <w:lang w:bidi="hi-IN"/>
        </w:rPr>
        <w:t>पीआ</w:t>
      </w:r>
      <w:r>
        <w:t xml:space="preserve"> </w:t>
      </w:r>
      <w:r>
        <w:rPr>
          <w:cs/>
          <w:lang w:bidi="hi-IN"/>
        </w:rPr>
        <w:t>गुरमति</w:t>
      </w:r>
      <w:r>
        <w:t xml:space="preserve"> </w:t>
      </w:r>
      <w:r>
        <w:rPr>
          <w:cs/>
          <w:lang w:bidi="hi-IN"/>
        </w:rPr>
        <w:t>रसभा</w:t>
      </w:r>
      <w:r>
        <w:t xml:space="preserve"> </w:t>
      </w:r>
      <w:r>
        <w:rPr>
          <w:cs/>
          <w:lang w:bidi="hi-IN"/>
        </w:rPr>
        <w:t>॥</w:t>
      </w:r>
    </w:p>
    <w:p w:rsidR="00347EEB" w:rsidRDefault="00347EEB">
      <w:pPr>
        <w:pStyle w:val="SGGSRoman"/>
      </w:pPr>
      <w:r>
        <w:t>raam naam ras raam rasaa-in ras pee-aa gurmat rasbhaa.</w:t>
      </w:r>
    </w:p>
    <w:p w:rsidR="00347EEB" w:rsidRDefault="00347EEB">
      <w:pPr>
        <w:pStyle w:val="SGGSTrans"/>
      </w:pPr>
      <w:r>
        <w:t>The Sublime Essence of the Lord's Name is the source of nectar and bliss; drinking in this Sublime Essence, following the Guru's Teachings, I have become happy.</w:t>
      </w:r>
    </w:p>
    <w:p w:rsidR="00347EEB" w:rsidRDefault="00347EEB">
      <w:pPr>
        <w:pStyle w:val="SGGSGurm"/>
      </w:pPr>
      <w:r>
        <w:rPr>
          <w:cs/>
        </w:rPr>
        <w:t>ਲੋਹ ਮਨੂਰ ਕੰਚਨੁ ਮਿਲਿ ਸੰਗਤਿ ਹਰਿ ਉਰ ਧਾਰਿਓ ਗੁਰਿ ਹਰਿਭਾ ॥੨</w:t>
      </w:r>
      <w:r>
        <w:rPr>
          <w:cs/>
          <w:lang w:bidi="hi-IN"/>
        </w:rPr>
        <w:t xml:space="preserve">॥ </w:t>
      </w:r>
      <w:r>
        <w:rPr>
          <w:color w:val="008000"/>
          <w:sz w:val="18"/>
        </w:rPr>
        <w:t>(1337)</w:t>
      </w:r>
    </w:p>
    <w:p w:rsidR="00347EEB" w:rsidRDefault="00347EEB">
      <w:pPr>
        <w:pStyle w:val="SGGSHindi"/>
      </w:pPr>
      <w:r>
        <w:rPr>
          <w:cs/>
          <w:lang w:bidi="hi-IN"/>
        </w:rPr>
        <w:t>लोह</w:t>
      </w:r>
      <w:r>
        <w:t xml:space="preserve"> </w:t>
      </w:r>
      <w:r>
        <w:rPr>
          <w:cs/>
          <w:lang w:bidi="hi-IN"/>
        </w:rPr>
        <w:t>मनूर</w:t>
      </w:r>
      <w:r>
        <w:t xml:space="preserve"> </w:t>
      </w:r>
      <w:r>
        <w:rPr>
          <w:cs/>
          <w:lang w:bidi="hi-IN"/>
        </w:rPr>
        <w:t>कंचनु</w:t>
      </w:r>
      <w:r>
        <w:t xml:space="preserve"> </w:t>
      </w:r>
      <w:r>
        <w:rPr>
          <w:cs/>
          <w:lang w:bidi="hi-IN"/>
        </w:rPr>
        <w:t>मिलि</w:t>
      </w:r>
      <w:r>
        <w:t xml:space="preserve"> </w:t>
      </w:r>
      <w:r>
        <w:rPr>
          <w:cs/>
          <w:lang w:bidi="hi-IN"/>
        </w:rPr>
        <w:t>संगति</w:t>
      </w:r>
      <w:r>
        <w:t xml:space="preserve"> </w:t>
      </w:r>
      <w:r>
        <w:rPr>
          <w:cs/>
          <w:lang w:bidi="hi-IN"/>
        </w:rPr>
        <w:t>हरि</w:t>
      </w:r>
      <w:r>
        <w:t xml:space="preserve"> </w:t>
      </w:r>
      <w:r>
        <w:rPr>
          <w:cs/>
          <w:lang w:bidi="hi-IN"/>
        </w:rPr>
        <w:t>उर</w:t>
      </w:r>
      <w:r>
        <w:t xml:space="preserve"> </w:t>
      </w:r>
      <w:r>
        <w:rPr>
          <w:cs/>
          <w:lang w:bidi="hi-IN"/>
        </w:rPr>
        <w:t>धारिओ</w:t>
      </w:r>
      <w:r>
        <w:t xml:space="preserve"> </w:t>
      </w:r>
      <w:r>
        <w:rPr>
          <w:cs/>
          <w:lang w:bidi="hi-IN"/>
        </w:rPr>
        <w:t>गुरि</w:t>
      </w:r>
      <w:r>
        <w:t xml:space="preserve"> </w:t>
      </w:r>
      <w:r>
        <w:rPr>
          <w:cs/>
          <w:lang w:bidi="hi-IN"/>
        </w:rPr>
        <w:t>हरिभा</w:t>
      </w:r>
      <w:r>
        <w:t xml:space="preserve"> </w:t>
      </w:r>
      <w:r>
        <w:rPr>
          <w:cs/>
          <w:lang w:bidi="hi-IN"/>
        </w:rPr>
        <w:t>॥२॥</w:t>
      </w:r>
    </w:p>
    <w:p w:rsidR="00347EEB" w:rsidRDefault="00347EEB">
      <w:pPr>
        <w:pStyle w:val="SGGSRoman"/>
      </w:pPr>
      <w:r>
        <w:t>loh manoor kanchan mil sangat har ur Dhaari-o gur haribhaa. ||2||</w:t>
      </w:r>
    </w:p>
    <w:p w:rsidR="00347EEB" w:rsidRDefault="00347EEB">
      <w:pPr>
        <w:pStyle w:val="SGGSTrans"/>
      </w:pPr>
      <w:r>
        <w:t>Even iron slag is transformed into gold, joining the Lord's Congregation. Through the Guru, the Lord's Light is enshrined within the heart. ||2||</w:t>
      </w:r>
    </w:p>
    <w:p w:rsidR="00347EEB" w:rsidRDefault="00347EEB">
      <w:pPr>
        <w:pStyle w:val="SGGSGurm"/>
      </w:pPr>
      <w:r>
        <w:rPr>
          <w:cs/>
        </w:rPr>
        <w:t xml:space="preserve">ਹਉਮੈ ਬਿਖਿਆ ਨਿਤ ਲੋਭਿ ਲੁਭਾਨੇ ਪੁਤ ਕਲਤ ਮੋਹਿ ਲੁਭਿਭਾ ॥ </w:t>
      </w:r>
      <w:r>
        <w:rPr>
          <w:color w:val="008000"/>
          <w:sz w:val="18"/>
        </w:rPr>
        <w:t>(1337)</w:t>
      </w:r>
    </w:p>
    <w:p w:rsidR="00347EEB" w:rsidRDefault="00347EEB">
      <w:pPr>
        <w:pStyle w:val="SGGSHindi"/>
      </w:pPr>
      <w:r>
        <w:rPr>
          <w:cs/>
          <w:lang w:bidi="hi-IN"/>
        </w:rPr>
        <w:t>हउमै</w:t>
      </w:r>
      <w:r>
        <w:t xml:space="preserve"> </w:t>
      </w:r>
      <w:r>
        <w:rPr>
          <w:cs/>
          <w:lang w:bidi="hi-IN"/>
        </w:rPr>
        <w:t>बिखिआ</w:t>
      </w:r>
      <w:r>
        <w:t xml:space="preserve"> </w:t>
      </w:r>
      <w:r>
        <w:rPr>
          <w:cs/>
          <w:lang w:bidi="hi-IN"/>
        </w:rPr>
        <w:t>नित</w:t>
      </w:r>
      <w:r>
        <w:t xml:space="preserve"> </w:t>
      </w:r>
      <w:r>
        <w:rPr>
          <w:cs/>
          <w:lang w:bidi="hi-IN"/>
        </w:rPr>
        <w:t>लोभि</w:t>
      </w:r>
      <w:r>
        <w:t xml:space="preserve"> </w:t>
      </w:r>
      <w:r>
        <w:rPr>
          <w:cs/>
          <w:lang w:bidi="hi-IN"/>
        </w:rPr>
        <w:t>लुभाने</w:t>
      </w:r>
      <w:r>
        <w:t xml:space="preserve"> </w:t>
      </w:r>
      <w:r>
        <w:rPr>
          <w:cs/>
          <w:lang w:bidi="hi-IN"/>
        </w:rPr>
        <w:t>पुत</w:t>
      </w:r>
      <w:r>
        <w:t xml:space="preserve"> </w:t>
      </w:r>
      <w:r>
        <w:rPr>
          <w:cs/>
          <w:lang w:bidi="hi-IN"/>
        </w:rPr>
        <w:t>कलत</w:t>
      </w:r>
      <w:r>
        <w:t xml:space="preserve"> </w:t>
      </w:r>
      <w:r>
        <w:rPr>
          <w:cs/>
          <w:lang w:bidi="hi-IN"/>
        </w:rPr>
        <w:t>मोहि</w:t>
      </w:r>
      <w:r>
        <w:t xml:space="preserve"> </w:t>
      </w:r>
      <w:r>
        <w:rPr>
          <w:cs/>
          <w:lang w:bidi="hi-IN"/>
        </w:rPr>
        <w:t>लुभिभा</w:t>
      </w:r>
      <w:r>
        <w:t xml:space="preserve"> </w:t>
      </w:r>
      <w:r>
        <w:rPr>
          <w:cs/>
          <w:lang w:bidi="hi-IN"/>
        </w:rPr>
        <w:t>॥</w:t>
      </w:r>
    </w:p>
    <w:p w:rsidR="00347EEB" w:rsidRDefault="00347EEB">
      <w:pPr>
        <w:pStyle w:val="SGGSRoman"/>
      </w:pPr>
      <w:r>
        <w:t>ha-umai bikhi-aa nit lobh lubhaanay put kalat mohi lubhibhaa.</w:t>
      </w:r>
    </w:p>
    <w:p w:rsidR="00347EEB" w:rsidRDefault="00347EEB">
      <w:pPr>
        <w:pStyle w:val="SGGSTrans"/>
      </w:pPr>
      <w:r>
        <w:t>Those who are continually lured by greed, egotism and corruption, who are lured away by emotional attachment to their children and spouse</w:t>
      </w:r>
    </w:p>
    <w:p w:rsidR="00347EEB" w:rsidRDefault="00347EEB">
      <w:pPr>
        <w:pStyle w:val="SGGSGurm"/>
      </w:pPr>
      <w:r>
        <w:rPr>
          <w:cs/>
        </w:rPr>
        <w:t>ਤਿਨ ਪਗ ਸੰਤ ਨ ਸੇਵੇ ਕਬਹੂ ਤੇ ਮਨਮੁਖ ਭੂੰਭਰ ਭਰਭਾ ॥੩</w:t>
      </w:r>
      <w:r>
        <w:rPr>
          <w:cs/>
          <w:lang w:bidi="hi-IN"/>
        </w:rPr>
        <w:t xml:space="preserve">॥ </w:t>
      </w:r>
      <w:r>
        <w:rPr>
          <w:color w:val="008000"/>
          <w:sz w:val="18"/>
        </w:rPr>
        <w:t>(1337)</w:t>
      </w:r>
    </w:p>
    <w:p w:rsidR="00347EEB" w:rsidRDefault="00347EEB">
      <w:pPr>
        <w:pStyle w:val="SGGSHindi"/>
      </w:pPr>
      <w:r>
        <w:rPr>
          <w:cs/>
          <w:lang w:bidi="hi-IN"/>
        </w:rPr>
        <w:t>तिन</w:t>
      </w:r>
      <w:r>
        <w:t xml:space="preserve"> </w:t>
      </w:r>
      <w:r>
        <w:rPr>
          <w:cs/>
          <w:lang w:bidi="hi-IN"/>
        </w:rPr>
        <w:t>पग</w:t>
      </w:r>
      <w:r>
        <w:t xml:space="preserve"> </w:t>
      </w:r>
      <w:r>
        <w:rPr>
          <w:cs/>
          <w:lang w:bidi="hi-IN"/>
        </w:rPr>
        <w:t>संत</w:t>
      </w:r>
      <w:r>
        <w:t xml:space="preserve"> </w:t>
      </w:r>
      <w:r>
        <w:rPr>
          <w:cs/>
          <w:lang w:bidi="hi-IN"/>
        </w:rPr>
        <w:t>न</w:t>
      </w:r>
      <w:r>
        <w:t xml:space="preserve"> </w:t>
      </w:r>
      <w:r>
        <w:rPr>
          <w:cs/>
          <w:lang w:bidi="hi-IN"/>
        </w:rPr>
        <w:t>सेवे</w:t>
      </w:r>
      <w:r>
        <w:t xml:space="preserve"> </w:t>
      </w:r>
      <w:r>
        <w:rPr>
          <w:cs/>
          <w:lang w:bidi="hi-IN"/>
        </w:rPr>
        <w:t>कबहू</w:t>
      </w:r>
      <w:r>
        <w:t xml:space="preserve"> </w:t>
      </w:r>
      <w:r>
        <w:rPr>
          <w:cs/>
          <w:lang w:bidi="hi-IN"/>
        </w:rPr>
        <w:t>ते</w:t>
      </w:r>
      <w:r>
        <w:t xml:space="preserve"> </w:t>
      </w:r>
      <w:r>
        <w:rPr>
          <w:cs/>
          <w:lang w:bidi="hi-IN"/>
        </w:rPr>
        <w:t>मनमुख</w:t>
      </w:r>
      <w:r>
        <w:t xml:space="preserve"> </w:t>
      </w:r>
      <w:r>
        <w:rPr>
          <w:cs/>
          <w:lang w:bidi="hi-IN"/>
        </w:rPr>
        <w:t>भू्मभर</w:t>
      </w:r>
      <w:r>
        <w:t xml:space="preserve"> </w:t>
      </w:r>
      <w:r>
        <w:rPr>
          <w:cs/>
          <w:lang w:bidi="hi-IN"/>
        </w:rPr>
        <w:t>भरभा</w:t>
      </w:r>
      <w:r>
        <w:t xml:space="preserve"> </w:t>
      </w:r>
      <w:r>
        <w:rPr>
          <w:cs/>
          <w:lang w:bidi="hi-IN"/>
        </w:rPr>
        <w:t>॥३॥</w:t>
      </w:r>
    </w:p>
    <w:p w:rsidR="00347EEB" w:rsidRDefault="00347EEB">
      <w:pPr>
        <w:pStyle w:val="SGGSRoman"/>
      </w:pPr>
      <w:r>
        <w:t>tin pag sant na sayvay kabhoo tay manmukh bhoombhar bharbhaa. ||3||</w:t>
      </w:r>
    </w:p>
    <w:p w:rsidR="00347EEB" w:rsidRDefault="00347EEB">
      <w:pPr>
        <w:pStyle w:val="SGGSTrans"/>
      </w:pPr>
      <w:r>
        <w:t>- they never serve at the feet of the Saints; those self-willed manmukhs are filled with ashes. ||3||</w:t>
      </w:r>
    </w:p>
    <w:p w:rsidR="00347EEB" w:rsidRDefault="00347EEB">
      <w:pPr>
        <w:pStyle w:val="SGGSGurm"/>
      </w:pPr>
      <w:r>
        <w:rPr>
          <w:cs/>
        </w:rPr>
        <w:t xml:space="preserve">ਤੁਮਰੇ ਗੁਨ ਤੁਮ ਹੀ ਪ੍ਰਭ ਜਾਨਹੁ ਹਮ ਪਰੇ ਹਾਰਿ ਤੁਮ ਸਰਨਭਾ ॥ </w:t>
      </w:r>
      <w:r>
        <w:rPr>
          <w:color w:val="008000"/>
          <w:sz w:val="18"/>
        </w:rPr>
        <w:t>(1337)</w:t>
      </w:r>
    </w:p>
    <w:p w:rsidR="00347EEB" w:rsidRDefault="00347EEB">
      <w:pPr>
        <w:pStyle w:val="SGGSHindi"/>
      </w:pPr>
      <w:r>
        <w:rPr>
          <w:cs/>
          <w:lang w:bidi="hi-IN"/>
        </w:rPr>
        <w:t>तुमरे</w:t>
      </w:r>
      <w:r>
        <w:t xml:space="preserve"> </w:t>
      </w:r>
      <w:r>
        <w:rPr>
          <w:cs/>
          <w:lang w:bidi="hi-IN"/>
        </w:rPr>
        <w:t>गुन</w:t>
      </w:r>
      <w:r>
        <w:t xml:space="preserve"> </w:t>
      </w:r>
      <w:r>
        <w:rPr>
          <w:cs/>
          <w:lang w:bidi="hi-IN"/>
        </w:rPr>
        <w:t>तुम</w:t>
      </w:r>
      <w:r>
        <w:t xml:space="preserve"> </w:t>
      </w:r>
      <w:r>
        <w:rPr>
          <w:cs/>
          <w:lang w:bidi="hi-IN"/>
        </w:rPr>
        <w:t>ही</w:t>
      </w:r>
      <w:r>
        <w:t xml:space="preserve"> </w:t>
      </w:r>
      <w:r>
        <w:rPr>
          <w:cs/>
          <w:lang w:bidi="hi-IN"/>
        </w:rPr>
        <w:t>प्रभ</w:t>
      </w:r>
      <w:r>
        <w:t xml:space="preserve"> </w:t>
      </w:r>
      <w:r>
        <w:rPr>
          <w:cs/>
          <w:lang w:bidi="hi-IN"/>
        </w:rPr>
        <w:t>जानहु</w:t>
      </w:r>
      <w:r>
        <w:t xml:space="preserve"> </w:t>
      </w:r>
      <w:r>
        <w:rPr>
          <w:cs/>
          <w:lang w:bidi="hi-IN"/>
        </w:rPr>
        <w:t>हम</w:t>
      </w:r>
      <w:r>
        <w:t xml:space="preserve"> </w:t>
      </w:r>
      <w:r>
        <w:rPr>
          <w:cs/>
          <w:lang w:bidi="hi-IN"/>
        </w:rPr>
        <w:t>परे</w:t>
      </w:r>
      <w:r>
        <w:t xml:space="preserve"> </w:t>
      </w:r>
      <w:r>
        <w:rPr>
          <w:cs/>
          <w:lang w:bidi="hi-IN"/>
        </w:rPr>
        <w:t>हारि</w:t>
      </w:r>
      <w:r>
        <w:t xml:space="preserve"> </w:t>
      </w:r>
      <w:r>
        <w:rPr>
          <w:cs/>
          <w:lang w:bidi="hi-IN"/>
        </w:rPr>
        <w:t>तुम</w:t>
      </w:r>
      <w:r>
        <w:t xml:space="preserve"> </w:t>
      </w:r>
      <w:r>
        <w:rPr>
          <w:cs/>
          <w:lang w:bidi="hi-IN"/>
        </w:rPr>
        <w:t>सरनभा</w:t>
      </w:r>
      <w:r>
        <w:t xml:space="preserve"> </w:t>
      </w:r>
      <w:r>
        <w:rPr>
          <w:cs/>
          <w:lang w:bidi="hi-IN"/>
        </w:rPr>
        <w:t>॥</w:t>
      </w:r>
    </w:p>
    <w:p w:rsidR="00347EEB" w:rsidRDefault="00347EEB">
      <w:pPr>
        <w:pStyle w:val="SGGSRoman"/>
      </w:pPr>
      <w:r>
        <w:t>tumray gun tum hee parabh jaanhu ham paray haar tum sarnabhaa.</w:t>
      </w:r>
    </w:p>
    <w:p w:rsidR="00347EEB" w:rsidRDefault="00347EEB">
      <w:pPr>
        <w:pStyle w:val="SGGSTrans"/>
      </w:pPr>
      <w:r>
        <w:t>O God, You alone know Your Glorious Virtues; I have grown weary - I seek Your Sanctuary.</w:t>
      </w:r>
    </w:p>
    <w:p w:rsidR="00347EEB" w:rsidRDefault="00347EEB">
      <w:pPr>
        <w:pStyle w:val="SGGSGurm"/>
      </w:pPr>
      <w:r>
        <w:rPr>
          <w:cs/>
        </w:rPr>
        <w:t>ਜਿਉ ਜਾਨਹੁ ਤਿਉ ਰਾਖਹੁ ਸੁਆਮੀ ਜਨ ਨਾਨਕੁ ਦਾਸੁ ਤੁਮਨਭਾ ॥੪</w:t>
      </w:r>
      <w:r>
        <w:rPr>
          <w:cs/>
          <w:lang w:bidi="hi-IN"/>
        </w:rPr>
        <w:t>॥</w:t>
      </w:r>
      <w:r>
        <w:t>੬</w:t>
      </w:r>
      <w:r>
        <w:rPr>
          <w:cs/>
        </w:rPr>
        <w:t xml:space="preserve">॥ ਛਕਾ ੧ </w:t>
      </w:r>
      <w:r>
        <w:rPr>
          <w:cs/>
          <w:lang w:bidi="hi-IN"/>
        </w:rPr>
        <w:t xml:space="preserve">॥ </w:t>
      </w:r>
      <w:r>
        <w:rPr>
          <w:color w:val="008000"/>
          <w:sz w:val="18"/>
        </w:rPr>
        <w:t>(1337)</w:t>
      </w:r>
    </w:p>
    <w:p w:rsidR="00347EEB" w:rsidRDefault="00347EEB">
      <w:pPr>
        <w:pStyle w:val="SGGSHindi"/>
      </w:pPr>
      <w:r>
        <w:rPr>
          <w:cs/>
          <w:lang w:bidi="hi-IN"/>
        </w:rPr>
        <w:t>जिउ</w:t>
      </w:r>
      <w:r>
        <w:t xml:space="preserve"> </w:t>
      </w:r>
      <w:r>
        <w:rPr>
          <w:cs/>
          <w:lang w:bidi="hi-IN"/>
        </w:rPr>
        <w:t>जानहु</w:t>
      </w:r>
      <w:r>
        <w:t xml:space="preserve"> </w:t>
      </w:r>
      <w:r>
        <w:rPr>
          <w:cs/>
          <w:lang w:bidi="hi-IN"/>
        </w:rPr>
        <w:t>तिउ</w:t>
      </w:r>
      <w:r>
        <w:t xml:space="preserve"> </w:t>
      </w:r>
      <w:r>
        <w:rPr>
          <w:cs/>
          <w:lang w:bidi="hi-IN"/>
        </w:rPr>
        <w:t>राखहु</w:t>
      </w:r>
      <w:r>
        <w:t xml:space="preserve"> </w:t>
      </w:r>
      <w:r>
        <w:rPr>
          <w:cs/>
          <w:lang w:bidi="hi-IN"/>
        </w:rPr>
        <w:t>सुआमी</w:t>
      </w:r>
      <w:r>
        <w:t xml:space="preserve"> </w:t>
      </w:r>
      <w:r>
        <w:rPr>
          <w:cs/>
          <w:lang w:bidi="hi-IN"/>
        </w:rPr>
        <w:t>जन</w:t>
      </w:r>
      <w:r>
        <w:t xml:space="preserve"> </w:t>
      </w:r>
      <w:r>
        <w:rPr>
          <w:cs/>
          <w:lang w:bidi="hi-IN"/>
        </w:rPr>
        <w:t>नानकु</w:t>
      </w:r>
      <w:r>
        <w:t xml:space="preserve"> </w:t>
      </w:r>
      <w:r>
        <w:rPr>
          <w:cs/>
          <w:lang w:bidi="hi-IN"/>
        </w:rPr>
        <w:t>दासु</w:t>
      </w:r>
      <w:r>
        <w:t xml:space="preserve"> </w:t>
      </w:r>
      <w:r>
        <w:rPr>
          <w:cs/>
          <w:lang w:bidi="hi-IN"/>
        </w:rPr>
        <w:t>तुमनभा</w:t>
      </w:r>
      <w:r>
        <w:t xml:space="preserve"> </w:t>
      </w:r>
      <w:r>
        <w:rPr>
          <w:cs/>
          <w:lang w:bidi="hi-IN"/>
        </w:rPr>
        <w:t>॥४॥६॥</w:t>
      </w:r>
      <w:r>
        <w:t xml:space="preserve"> </w:t>
      </w:r>
      <w:r>
        <w:rPr>
          <w:cs/>
          <w:lang w:bidi="hi-IN"/>
        </w:rPr>
        <w:t>छका</w:t>
      </w:r>
      <w:r>
        <w:t xml:space="preserve"> </w:t>
      </w:r>
      <w:r>
        <w:rPr>
          <w:cs/>
          <w:lang w:bidi="hi-IN"/>
        </w:rPr>
        <w:t>१</w:t>
      </w:r>
      <w:r>
        <w:t xml:space="preserve"> </w:t>
      </w:r>
      <w:r>
        <w:rPr>
          <w:cs/>
          <w:lang w:bidi="hi-IN"/>
        </w:rPr>
        <w:t>॥</w:t>
      </w:r>
    </w:p>
    <w:p w:rsidR="00347EEB" w:rsidRDefault="00347EEB">
      <w:pPr>
        <w:pStyle w:val="SGGSRoman"/>
      </w:pPr>
      <w:r>
        <w:t>ji-o jaanhu ti-o raakho su-aamee jan naanak daas tumnabhaa. ||4||6|| chhakaa 1.</w:t>
      </w:r>
    </w:p>
    <w:p w:rsidR="00347EEB" w:rsidRDefault="00347EEB">
      <w:pPr>
        <w:pStyle w:val="SGGSTrans"/>
      </w:pPr>
      <w:r>
        <w:t>As You know best, You preserve and protect me, O my Lord and Master; servant Nanak is Your slave. ||4||6|| One Chhakaa||</w:t>
      </w:r>
    </w:p>
    <w:p w:rsidR="00347EEB" w:rsidRDefault="00347EEB">
      <w:pPr>
        <w:pStyle w:val="SGGSGurm"/>
      </w:pPr>
      <w:r>
        <w:rPr>
          <w:cs/>
        </w:rPr>
        <w:t xml:space="preserve">ਪ੍ਰਭਾਤੀ ਬਿਭਾਸ ਪੜਤਾਲ ਮਹਲਾ ੪ </w:t>
      </w:r>
      <w:r>
        <w:rPr>
          <w:color w:val="008000"/>
          <w:sz w:val="18"/>
        </w:rPr>
        <w:t>(1337)</w:t>
      </w:r>
    </w:p>
    <w:p w:rsidR="00347EEB" w:rsidRDefault="00347EEB">
      <w:pPr>
        <w:pStyle w:val="SGGSHindi"/>
      </w:pPr>
      <w:r>
        <w:rPr>
          <w:cs/>
          <w:lang w:bidi="hi-IN"/>
        </w:rPr>
        <w:t>प्रभाती</w:t>
      </w:r>
      <w:r>
        <w:t xml:space="preserve"> </w:t>
      </w:r>
      <w:r>
        <w:rPr>
          <w:cs/>
          <w:lang w:bidi="hi-IN"/>
        </w:rPr>
        <w:t>बिभास</w:t>
      </w:r>
      <w:r>
        <w:t xml:space="preserve"> </w:t>
      </w:r>
      <w:r>
        <w:rPr>
          <w:cs/>
          <w:lang w:bidi="hi-IN"/>
        </w:rPr>
        <w:t>पड़ताल</w:t>
      </w:r>
      <w:r>
        <w:t xml:space="preserve"> </w:t>
      </w:r>
      <w:r>
        <w:rPr>
          <w:cs/>
          <w:lang w:bidi="hi-IN"/>
        </w:rPr>
        <w:t>महला</w:t>
      </w:r>
      <w:r>
        <w:t xml:space="preserve"> </w:t>
      </w:r>
      <w:r>
        <w:rPr>
          <w:cs/>
          <w:lang w:bidi="hi-IN"/>
        </w:rPr>
        <w:t>४</w:t>
      </w:r>
    </w:p>
    <w:p w:rsidR="00347EEB" w:rsidRDefault="00347EEB">
      <w:pPr>
        <w:pStyle w:val="SGGSRoman"/>
      </w:pPr>
      <w:r>
        <w:t>parbhaatee bibhaas parh-taal mehlaa 4</w:t>
      </w:r>
    </w:p>
    <w:p w:rsidR="00347EEB" w:rsidRDefault="00347EEB">
      <w:pPr>
        <w:pStyle w:val="SGGSTrans"/>
      </w:pPr>
      <w:r>
        <w:t>Prabhaatee, Bibhaas, Partaal, Fourth Mehl:</w:t>
      </w:r>
    </w:p>
    <w:p w:rsidR="00347EEB" w:rsidRDefault="00347EEB">
      <w:pPr>
        <w:pStyle w:val="SGGSGurm"/>
      </w:pPr>
      <w:r>
        <w:rPr>
          <w:cs/>
        </w:rPr>
        <w:t xml:space="preserve">ੴ ਸਤਿਗੁਰ ਪ੍ਰਸਾਦਿ ॥ </w:t>
      </w:r>
      <w:r>
        <w:rPr>
          <w:color w:val="008000"/>
          <w:sz w:val="18"/>
        </w:rPr>
        <w:t>(1337)</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ਜਪਿ ਮਨ ਹਰਿ ਹਰਿ ਨਾਮੁ ਨਿਧਾਨ ॥ </w:t>
      </w:r>
      <w:r>
        <w:rPr>
          <w:color w:val="008000"/>
          <w:sz w:val="18"/>
        </w:rPr>
        <w:t>(1337)</w:t>
      </w:r>
    </w:p>
    <w:p w:rsidR="00347EEB" w:rsidRDefault="00347EEB">
      <w:pPr>
        <w:pStyle w:val="SGGSHindi"/>
      </w:pPr>
      <w:r>
        <w:rPr>
          <w:cs/>
          <w:lang w:bidi="hi-IN"/>
        </w:rPr>
        <w:t>जपि</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निधान</w:t>
      </w:r>
      <w:r>
        <w:t xml:space="preserve"> </w:t>
      </w:r>
      <w:r>
        <w:rPr>
          <w:cs/>
          <w:lang w:bidi="hi-IN"/>
        </w:rPr>
        <w:t>॥</w:t>
      </w:r>
    </w:p>
    <w:p w:rsidR="00347EEB" w:rsidRDefault="00347EEB">
      <w:pPr>
        <w:pStyle w:val="SGGSRoman"/>
      </w:pPr>
      <w:r>
        <w:t>jap man har har naam niDhaan.</w:t>
      </w:r>
    </w:p>
    <w:p w:rsidR="00347EEB" w:rsidRDefault="00347EEB">
      <w:pPr>
        <w:pStyle w:val="SGGSTrans"/>
      </w:pPr>
      <w:r>
        <w:t>O mind, meditate on the Treasure of the Name of the Lord, Har, Har.</w:t>
      </w:r>
    </w:p>
    <w:p w:rsidR="00347EEB" w:rsidRDefault="00347EEB">
      <w:pPr>
        <w:pStyle w:val="SGGSGurm"/>
      </w:pPr>
      <w:r>
        <w:rPr>
          <w:cs/>
        </w:rPr>
        <w:t xml:space="preserve">ਹਰਿ ਦਰਗਹ ਪਾਵਹਿ ਮਾਨ ॥ </w:t>
      </w:r>
      <w:r>
        <w:rPr>
          <w:color w:val="008000"/>
          <w:sz w:val="18"/>
        </w:rPr>
        <w:t>(1337)</w:t>
      </w:r>
    </w:p>
    <w:p w:rsidR="00347EEB" w:rsidRDefault="00347EEB">
      <w:pPr>
        <w:pStyle w:val="SGGSHindi"/>
      </w:pPr>
      <w:r>
        <w:rPr>
          <w:cs/>
          <w:lang w:bidi="hi-IN"/>
        </w:rPr>
        <w:t>हरि</w:t>
      </w:r>
      <w:r>
        <w:t xml:space="preserve"> </w:t>
      </w:r>
      <w:r>
        <w:rPr>
          <w:cs/>
          <w:lang w:bidi="hi-IN"/>
        </w:rPr>
        <w:t>दरगह</w:t>
      </w:r>
      <w:r>
        <w:t xml:space="preserve"> </w:t>
      </w:r>
      <w:r>
        <w:rPr>
          <w:cs/>
          <w:lang w:bidi="hi-IN"/>
        </w:rPr>
        <w:t>पावहि</w:t>
      </w:r>
      <w:r>
        <w:t xml:space="preserve"> </w:t>
      </w:r>
      <w:r>
        <w:rPr>
          <w:cs/>
          <w:lang w:bidi="hi-IN"/>
        </w:rPr>
        <w:t>मान</w:t>
      </w:r>
      <w:r>
        <w:t xml:space="preserve"> </w:t>
      </w:r>
      <w:r>
        <w:rPr>
          <w:cs/>
          <w:lang w:bidi="hi-IN"/>
        </w:rPr>
        <w:t>॥</w:t>
      </w:r>
    </w:p>
    <w:p w:rsidR="00347EEB" w:rsidRDefault="00347EEB">
      <w:pPr>
        <w:pStyle w:val="SGGSRoman"/>
      </w:pPr>
      <w:r>
        <w:t>har dargeh paavahi maan.</w:t>
      </w:r>
    </w:p>
    <w:p w:rsidR="00347EEB" w:rsidRDefault="00347EEB">
      <w:pPr>
        <w:pStyle w:val="SGGSTrans"/>
      </w:pPr>
      <w:r>
        <w:t>You shall be honored in the Court of the Lord.</w:t>
      </w:r>
    </w:p>
    <w:p w:rsidR="00347EEB" w:rsidRDefault="00347EEB">
      <w:pPr>
        <w:pStyle w:val="SGGSGurm"/>
      </w:pPr>
      <w:r>
        <w:rPr>
          <w:cs/>
        </w:rPr>
        <w:t>ਜਿਨਿ ਜਪਿਆ ਤੇ ਪਾਰਿ ਪਰਾਨ ॥੧</w:t>
      </w:r>
      <w:r>
        <w:rPr>
          <w:cs/>
          <w:lang w:bidi="hi-IN"/>
        </w:rPr>
        <w:t xml:space="preserve">॥ </w:t>
      </w:r>
      <w:r>
        <w:t xml:space="preserve">ਰਹਾਉ ॥ </w:t>
      </w:r>
      <w:r>
        <w:rPr>
          <w:color w:val="008000"/>
          <w:sz w:val="18"/>
        </w:rPr>
        <w:t>(1337)</w:t>
      </w:r>
    </w:p>
    <w:p w:rsidR="00347EEB" w:rsidRDefault="00347EEB">
      <w:pPr>
        <w:pStyle w:val="SGGSHindi"/>
      </w:pPr>
      <w:r>
        <w:rPr>
          <w:cs/>
          <w:lang w:bidi="hi-IN"/>
        </w:rPr>
        <w:t>जिनि</w:t>
      </w:r>
      <w:r>
        <w:t xml:space="preserve"> </w:t>
      </w:r>
      <w:r>
        <w:rPr>
          <w:cs/>
          <w:lang w:bidi="hi-IN"/>
        </w:rPr>
        <w:t>जपिआ</w:t>
      </w:r>
      <w:r>
        <w:t xml:space="preserve"> </w:t>
      </w:r>
      <w:r>
        <w:rPr>
          <w:cs/>
          <w:lang w:bidi="hi-IN"/>
        </w:rPr>
        <w:t>ते</w:t>
      </w:r>
      <w:r>
        <w:t xml:space="preserve"> </w:t>
      </w:r>
      <w:r>
        <w:rPr>
          <w:cs/>
          <w:lang w:bidi="hi-IN"/>
        </w:rPr>
        <w:t>पारि</w:t>
      </w:r>
      <w:r>
        <w:t xml:space="preserve"> </w:t>
      </w:r>
      <w:r>
        <w:rPr>
          <w:cs/>
          <w:lang w:bidi="hi-IN"/>
        </w:rPr>
        <w:t>परान</w:t>
      </w:r>
      <w:r>
        <w:t xml:space="preserve"> </w:t>
      </w:r>
      <w:r>
        <w:rPr>
          <w:cs/>
          <w:lang w:bidi="hi-IN"/>
        </w:rPr>
        <w:t>॥१॥</w:t>
      </w:r>
      <w:r>
        <w:t xml:space="preserve"> </w:t>
      </w:r>
      <w:r>
        <w:rPr>
          <w:cs/>
          <w:lang w:bidi="hi-IN"/>
        </w:rPr>
        <w:t>रहाउ</w:t>
      </w:r>
      <w:r>
        <w:t xml:space="preserve"> </w:t>
      </w:r>
      <w:r>
        <w:rPr>
          <w:cs/>
          <w:lang w:bidi="hi-IN"/>
        </w:rPr>
        <w:t>॥</w:t>
      </w:r>
    </w:p>
    <w:p w:rsidR="00347EEB" w:rsidRDefault="00347EEB">
      <w:pPr>
        <w:pStyle w:val="SGGSRoman"/>
      </w:pPr>
      <w:r>
        <w:t>jin japi-aa tay paar paraan. ||1|| rahaa-o.</w:t>
      </w:r>
    </w:p>
    <w:p w:rsidR="00347EEB" w:rsidRDefault="00347EEB">
      <w:pPr>
        <w:pStyle w:val="SGGSTrans"/>
      </w:pPr>
      <w:r>
        <w:t>Those who chant and meditate shall be carried across to the other shore. ||1||Pause||</w:t>
      </w:r>
    </w:p>
    <w:p w:rsidR="00347EEB" w:rsidRDefault="00347EEB">
      <w:pPr>
        <w:pStyle w:val="SGGSGurm"/>
      </w:pPr>
      <w:r>
        <w:rPr>
          <w:cs/>
        </w:rPr>
        <w:t xml:space="preserve">ਸੁਨਿ ਮਨ ਹਰਿ ਹਰਿ ਨਾਮੁ ਕਰਿ ਧਿਆਨੁ ॥ </w:t>
      </w:r>
      <w:r>
        <w:rPr>
          <w:color w:val="008000"/>
          <w:sz w:val="18"/>
        </w:rPr>
        <w:t>(1337)</w:t>
      </w:r>
    </w:p>
    <w:p w:rsidR="00347EEB" w:rsidRDefault="00347EEB">
      <w:pPr>
        <w:pStyle w:val="SGGSHindi"/>
      </w:pPr>
      <w:r>
        <w:rPr>
          <w:cs/>
          <w:lang w:bidi="hi-IN"/>
        </w:rPr>
        <w:t>सुनि</w:t>
      </w:r>
      <w:r>
        <w:t xml:space="preserve"> </w:t>
      </w:r>
      <w:r>
        <w:rPr>
          <w:cs/>
          <w:lang w:bidi="hi-IN"/>
        </w:rPr>
        <w:t>मन</w:t>
      </w:r>
      <w:r>
        <w:t xml:space="preserve"> </w:t>
      </w:r>
      <w:r>
        <w:rPr>
          <w:cs/>
          <w:lang w:bidi="hi-IN"/>
        </w:rPr>
        <w:t>हरि</w:t>
      </w:r>
      <w:r>
        <w:t xml:space="preserve"> </w:t>
      </w:r>
      <w:r>
        <w:rPr>
          <w:cs/>
          <w:lang w:bidi="hi-IN"/>
        </w:rPr>
        <w:t>हरि</w:t>
      </w:r>
      <w:r>
        <w:t xml:space="preserve"> </w:t>
      </w:r>
      <w:r>
        <w:rPr>
          <w:cs/>
          <w:lang w:bidi="hi-IN"/>
        </w:rPr>
        <w:t>नामु</w:t>
      </w:r>
      <w:r>
        <w:t xml:space="preserve"> </w:t>
      </w:r>
      <w:r>
        <w:rPr>
          <w:cs/>
          <w:lang w:bidi="hi-IN"/>
        </w:rPr>
        <w:t>करि</w:t>
      </w:r>
      <w:r>
        <w:t xml:space="preserve"> </w:t>
      </w:r>
      <w:r>
        <w:rPr>
          <w:cs/>
          <w:lang w:bidi="hi-IN"/>
        </w:rPr>
        <w:t>धिआनु</w:t>
      </w:r>
      <w:r>
        <w:t xml:space="preserve"> </w:t>
      </w:r>
      <w:r>
        <w:rPr>
          <w:cs/>
          <w:lang w:bidi="hi-IN"/>
        </w:rPr>
        <w:t>॥</w:t>
      </w:r>
    </w:p>
    <w:p w:rsidR="00347EEB" w:rsidRDefault="00347EEB">
      <w:pPr>
        <w:pStyle w:val="SGGSRoman"/>
      </w:pPr>
      <w:r>
        <w:t>sun man har har naam kar Dhi-aan.</w:t>
      </w:r>
    </w:p>
    <w:p w:rsidR="00347EEB" w:rsidRDefault="00347EEB">
      <w:pPr>
        <w:pStyle w:val="SGGSTrans"/>
      </w:pPr>
      <w:r>
        <w:t>Listen, O mind: meditate on the Name of the Lord, Har, Har.</w:t>
      </w:r>
    </w:p>
    <w:p w:rsidR="00347EEB" w:rsidRDefault="00347EEB">
      <w:pPr>
        <w:pStyle w:val="SGGSGurm"/>
      </w:pPr>
      <w:r>
        <w:rPr>
          <w:cs/>
        </w:rPr>
        <w:t xml:space="preserve">ਸੁਨਿ ਮਨ ਹਰਿ ਕੀਰਤਿ ਅਠਸਠਿ ਮਜਾਨੁ ॥ </w:t>
      </w:r>
      <w:r>
        <w:rPr>
          <w:color w:val="008000"/>
          <w:sz w:val="18"/>
        </w:rPr>
        <w:t>(1337)</w:t>
      </w:r>
    </w:p>
    <w:p w:rsidR="00347EEB" w:rsidRDefault="00347EEB">
      <w:pPr>
        <w:pStyle w:val="SGGSHindi"/>
      </w:pPr>
      <w:r>
        <w:rPr>
          <w:cs/>
          <w:lang w:bidi="hi-IN"/>
        </w:rPr>
        <w:t>सुनि</w:t>
      </w:r>
      <w:r>
        <w:t xml:space="preserve"> </w:t>
      </w:r>
      <w:r>
        <w:rPr>
          <w:cs/>
          <w:lang w:bidi="hi-IN"/>
        </w:rPr>
        <w:t>मन</w:t>
      </w:r>
      <w:r>
        <w:t xml:space="preserve"> </w:t>
      </w:r>
      <w:r>
        <w:rPr>
          <w:cs/>
          <w:lang w:bidi="hi-IN"/>
        </w:rPr>
        <w:t>हरि</w:t>
      </w:r>
      <w:r>
        <w:t xml:space="preserve"> </w:t>
      </w:r>
      <w:r>
        <w:rPr>
          <w:cs/>
          <w:lang w:bidi="hi-IN"/>
        </w:rPr>
        <w:t>कीरति</w:t>
      </w:r>
      <w:r>
        <w:t xml:space="preserve"> </w:t>
      </w:r>
      <w:r>
        <w:rPr>
          <w:cs/>
          <w:lang w:bidi="hi-IN"/>
        </w:rPr>
        <w:t>अठसठि</w:t>
      </w:r>
      <w:r>
        <w:t xml:space="preserve"> </w:t>
      </w:r>
      <w:r>
        <w:rPr>
          <w:cs/>
          <w:lang w:bidi="hi-IN"/>
        </w:rPr>
        <w:t>मजानु</w:t>
      </w:r>
      <w:r>
        <w:t xml:space="preserve"> </w:t>
      </w:r>
      <w:r>
        <w:rPr>
          <w:cs/>
          <w:lang w:bidi="hi-IN"/>
        </w:rPr>
        <w:t>॥</w:t>
      </w:r>
    </w:p>
    <w:p w:rsidR="00347EEB" w:rsidRDefault="00347EEB">
      <w:pPr>
        <w:pStyle w:val="SGGSRoman"/>
      </w:pPr>
      <w:r>
        <w:t>sun man har keerat athsath majaan.</w:t>
      </w:r>
    </w:p>
    <w:p w:rsidR="00347EEB" w:rsidRDefault="00347EEB">
      <w:pPr>
        <w:pStyle w:val="SGGSTrans"/>
      </w:pPr>
      <w:r>
        <w:t>Listen, O mind: the Kirtan of the Lord's Praises is equal to bathing at the sixty-eight sacred shrines of pilgrimage.</w:t>
      </w:r>
    </w:p>
    <w:p w:rsidR="00347EEB" w:rsidRDefault="00347EEB">
      <w:pPr>
        <w:pStyle w:val="SGGSGurm"/>
      </w:pPr>
      <w:r>
        <w:rPr>
          <w:cs/>
        </w:rPr>
        <w:t>ਸੁਨਿ ਮਨ ਗੁਰਮੁਖਿ ਪਾਵਹਿ ਮਾਨੁ ॥੧</w:t>
      </w:r>
      <w:r>
        <w:rPr>
          <w:cs/>
          <w:lang w:bidi="hi-IN"/>
        </w:rPr>
        <w:t xml:space="preserve">॥ </w:t>
      </w:r>
      <w:r>
        <w:rPr>
          <w:color w:val="008000"/>
          <w:sz w:val="18"/>
        </w:rPr>
        <w:t>(1337)</w:t>
      </w:r>
    </w:p>
    <w:p w:rsidR="00347EEB" w:rsidRDefault="00347EEB">
      <w:pPr>
        <w:pStyle w:val="SGGSHindi"/>
      </w:pPr>
      <w:r>
        <w:rPr>
          <w:cs/>
          <w:lang w:bidi="hi-IN"/>
        </w:rPr>
        <w:t>सुनि</w:t>
      </w:r>
      <w:r>
        <w:t xml:space="preserve"> </w:t>
      </w:r>
      <w:r>
        <w:rPr>
          <w:cs/>
          <w:lang w:bidi="hi-IN"/>
        </w:rPr>
        <w:t>मन</w:t>
      </w:r>
      <w:r>
        <w:t xml:space="preserve"> </w:t>
      </w:r>
      <w:r>
        <w:rPr>
          <w:cs/>
          <w:lang w:bidi="hi-IN"/>
        </w:rPr>
        <w:t>गुरमुखि</w:t>
      </w:r>
      <w:r>
        <w:t xml:space="preserve"> </w:t>
      </w:r>
      <w:r>
        <w:rPr>
          <w:cs/>
          <w:lang w:bidi="hi-IN"/>
        </w:rPr>
        <w:t>पावहि</w:t>
      </w:r>
      <w:r>
        <w:t xml:space="preserve"> </w:t>
      </w:r>
      <w:r>
        <w:rPr>
          <w:cs/>
          <w:lang w:bidi="hi-IN"/>
        </w:rPr>
        <w:t>मानु</w:t>
      </w:r>
      <w:r>
        <w:t xml:space="preserve"> </w:t>
      </w:r>
      <w:r>
        <w:rPr>
          <w:cs/>
          <w:lang w:bidi="hi-IN"/>
        </w:rPr>
        <w:t>॥१॥</w:t>
      </w:r>
    </w:p>
    <w:p w:rsidR="00347EEB" w:rsidRDefault="00347EEB">
      <w:pPr>
        <w:pStyle w:val="SGGSRoman"/>
      </w:pPr>
      <w:r>
        <w:t>sun man gurmukh paavahi maan. ||1||</w:t>
      </w:r>
    </w:p>
    <w:p w:rsidR="00347EEB" w:rsidRDefault="00347EEB">
      <w:pPr>
        <w:pStyle w:val="SGGSTrans"/>
      </w:pPr>
      <w:r>
        <w:t>Listen, O mind: as Gurmukh, you shall be blessed with honor. ||1||</w:t>
      </w:r>
    </w:p>
    <w:p w:rsidR="00347EEB" w:rsidRDefault="00347EEB">
      <w:pPr>
        <w:pStyle w:val="SGGSGurm"/>
      </w:pPr>
      <w:r>
        <w:rPr>
          <w:cs/>
        </w:rPr>
        <w:t xml:space="preserve">ਜਪਿ ਮਨ ਪਰਮੇਸੁਰੁ ਪਰਧਾਨੁ ॥ </w:t>
      </w:r>
      <w:r>
        <w:rPr>
          <w:color w:val="008000"/>
          <w:sz w:val="18"/>
        </w:rPr>
        <w:t>(1337)</w:t>
      </w:r>
    </w:p>
    <w:p w:rsidR="00347EEB" w:rsidRDefault="00347EEB">
      <w:pPr>
        <w:pStyle w:val="SGGSHindi"/>
      </w:pPr>
      <w:r>
        <w:rPr>
          <w:cs/>
          <w:lang w:bidi="hi-IN"/>
        </w:rPr>
        <w:t>जपि</w:t>
      </w:r>
      <w:r>
        <w:t xml:space="preserve"> </w:t>
      </w:r>
      <w:r>
        <w:rPr>
          <w:cs/>
          <w:lang w:bidi="hi-IN"/>
        </w:rPr>
        <w:t>मन</w:t>
      </w:r>
      <w:r>
        <w:t xml:space="preserve"> </w:t>
      </w:r>
      <w:r>
        <w:rPr>
          <w:cs/>
          <w:lang w:bidi="hi-IN"/>
        </w:rPr>
        <w:t>परमेसुरु</w:t>
      </w:r>
      <w:r>
        <w:t xml:space="preserve"> </w:t>
      </w:r>
      <w:r>
        <w:rPr>
          <w:cs/>
          <w:lang w:bidi="hi-IN"/>
        </w:rPr>
        <w:t>परधानु</w:t>
      </w:r>
      <w:r>
        <w:t xml:space="preserve"> </w:t>
      </w:r>
      <w:r>
        <w:rPr>
          <w:cs/>
          <w:lang w:bidi="hi-IN"/>
        </w:rPr>
        <w:t>॥</w:t>
      </w:r>
    </w:p>
    <w:p w:rsidR="00347EEB" w:rsidRDefault="00347EEB">
      <w:pPr>
        <w:pStyle w:val="SGGSRoman"/>
      </w:pPr>
      <w:r>
        <w:t>jap man parmaysur parDhaan.</w:t>
      </w:r>
    </w:p>
    <w:p w:rsidR="00347EEB" w:rsidRDefault="00347EEB">
      <w:pPr>
        <w:pStyle w:val="SGGSTrans"/>
      </w:pPr>
      <w:r>
        <w:t>O mind, chant and meditate on the Supreme Transcendent Lord God.</w:t>
      </w:r>
    </w:p>
    <w:p w:rsidR="00347EEB" w:rsidRDefault="00347EEB">
      <w:pPr>
        <w:pStyle w:val="SGGSGurm"/>
      </w:pPr>
      <w:r>
        <w:rPr>
          <w:cs/>
        </w:rPr>
        <w:t xml:space="preserve">ਖਿਨ ਖੋਵੈ ਪਾਪ ਕੋਟਾਨ ॥ </w:t>
      </w:r>
      <w:r>
        <w:rPr>
          <w:color w:val="008000"/>
          <w:sz w:val="18"/>
        </w:rPr>
        <w:t>(1337)</w:t>
      </w:r>
    </w:p>
    <w:p w:rsidR="00347EEB" w:rsidRDefault="00347EEB">
      <w:pPr>
        <w:pStyle w:val="SGGSHindi"/>
      </w:pPr>
      <w:r>
        <w:rPr>
          <w:cs/>
          <w:lang w:bidi="hi-IN"/>
        </w:rPr>
        <w:t>खिन</w:t>
      </w:r>
      <w:r>
        <w:t xml:space="preserve"> </w:t>
      </w:r>
      <w:r>
        <w:rPr>
          <w:cs/>
          <w:lang w:bidi="hi-IN"/>
        </w:rPr>
        <w:t>खोवै</w:t>
      </w:r>
      <w:r>
        <w:t xml:space="preserve"> </w:t>
      </w:r>
      <w:r>
        <w:rPr>
          <w:cs/>
          <w:lang w:bidi="hi-IN"/>
        </w:rPr>
        <w:t>पाप</w:t>
      </w:r>
      <w:r>
        <w:t xml:space="preserve"> </w:t>
      </w:r>
      <w:r>
        <w:rPr>
          <w:cs/>
          <w:lang w:bidi="hi-IN"/>
        </w:rPr>
        <w:t>कोटान</w:t>
      </w:r>
      <w:r>
        <w:t xml:space="preserve"> </w:t>
      </w:r>
      <w:r>
        <w:rPr>
          <w:cs/>
          <w:lang w:bidi="hi-IN"/>
        </w:rPr>
        <w:t>॥</w:t>
      </w:r>
    </w:p>
    <w:p w:rsidR="00347EEB" w:rsidRDefault="00347EEB">
      <w:pPr>
        <w:pStyle w:val="SGGSRoman"/>
      </w:pPr>
      <w:r>
        <w:t>khin khovai paap kotaan.</w:t>
      </w:r>
    </w:p>
    <w:p w:rsidR="00347EEB" w:rsidRDefault="00347EEB">
      <w:pPr>
        <w:pStyle w:val="SGGSTrans"/>
      </w:pPr>
      <w:r>
        <w:t>Millions of sins shall be destroyed in an instant.</w:t>
      </w:r>
    </w:p>
    <w:p w:rsidR="00347EEB" w:rsidRDefault="00347EEB">
      <w:pPr>
        <w:pStyle w:val="SGGSGurm"/>
      </w:pPr>
      <w:r>
        <w:rPr>
          <w:cs/>
        </w:rPr>
        <w:t>ਮਿਲੁ ਨਾਨਕ ਹਰਿ ਭਗਵਾਨ ॥੨</w:t>
      </w:r>
      <w:r>
        <w:rPr>
          <w:cs/>
          <w:lang w:bidi="hi-IN"/>
        </w:rPr>
        <w:t>॥</w:t>
      </w:r>
      <w:r>
        <w:t>੧</w:t>
      </w:r>
      <w:r>
        <w:rPr>
          <w:cs/>
        </w:rPr>
        <w:t>॥੭</w:t>
      </w:r>
      <w:r>
        <w:rPr>
          <w:cs/>
          <w:lang w:bidi="hi-IN"/>
        </w:rPr>
        <w:t xml:space="preserve">॥ </w:t>
      </w:r>
      <w:r>
        <w:rPr>
          <w:color w:val="008000"/>
          <w:sz w:val="18"/>
        </w:rPr>
        <w:t>(1337)</w:t>
      </w:r>
    </w:p>
    <w:p w:rsidR="00347EEB" w:rsidRDefault="00347EEB">
      <w:pPr>
        <w:pStyle w:val="SGGSHindi"/>
      </w:pPr>
      <w:r>
        <w:rPr>
          <w:cs/>
          <w:lang w:bidi="hi-IN"/>
        </w:rPr>
        <w:t>मिलु</w:t>
      </w:r>
      <w:r>
        <w:t xml:space="preserve"> </w:t>
      </w:r>
      <w:r>
        <w:rPr>
          <w:cs/>
          <w:lang w:bidi="hi-IN"/>
        </w:rPr>
        <w:t>नानक</w:t>
      </w:r>
      <w:r>
        <w:t xml:space="preserve"> </w:t>
      </w:r>
      <w:r>
        <w:rPr>
          <w:cs/>
          <w:lang w:bidi="hi-IN"/>
        </w:rPr>
        <w:t>हरि</w:t>
      </w:r>
      <w:r>
        <w:t xml:space="preserve"> </w:t>
      </w:r>
      <w:r>
        <w:rPr>
          <w:cs/>
          <w:lang w:bidi="hi-IN"/>
        </w:rPr>
        <w:t>भगवान</w:t>
      </w:r>
      <w:r>
        <w:t xml:space="preserve"> </w:t>
      </w:r>
      <w:r>
        <w:rPr>
          <w:cs/>
          <w:lang w:bidi="hi-IN"/>
        </w:rPr>
        <w:t>॥२॥१॥७॥</w:t>
      </w:r>
    </w:p>
    <w:p w:rsidR="00347EEB" w:rsidRDefault="00347EEB">
      <w:pPr>
        <w:pStyle w:val="SGGSRoman"/>
      </w:pPr>
      <w:r>
        <w:t>mil naanak har bhagvaan. ||2||1||7||</w:t>
      </w:r>
    </w:p>
    <w:p w:rsidR="00347EEB" w:rsidRDefault="00347EEB">
      <w:pPr>
        <w:pStyle w:val="SGGSTrans"/>
      </w:pPr>
      <w:r>
        <w:t>O Nanak, you shall meet with the Lord God. ||2||1||7||</w:t>
      </w:r>
    </w:p>
    <w:p w:rsidR="00347EEB" w:rsidRDefault="00347EEB">
      <w:pPr>
        <w:pStyle w:val="SGGSGurm"/>
      </w:pPr>
      <w:r>
        <w:rPr>
          <w:cs/>
        </w:rPr>
        <w:t xml:space="preserve">ਸਲੋਕ ਮਹਲਾ ੪ </w:t>
      </w:r>
      <w:r>
        <w:rPr>
          <w:color w:val="008000"/>
          <w:sz w:val="18"/>
        </w:rPr>
        <w:t>(1421)</w:t>
      </w:r>
    </w:p>
    <w:p w:rsidR="00347EEB" w:rsidRDefault="00347EEB">
      <w:pPr>
        <w:pStyle w:val="SGGSHindi"/>
      </w:pPr>
      <w:r>
        <w:rPr>
          <w:cs/>
          <w:lang w:bidi="hi-IN"/>
        </w:rPr>
        <w:t>सलोक</w:t>
      </w:r>
      <w:r>
        <w:t xml:space="preserve"> </w:t>
      </w:r>
      <w:r>
        <w:rPr>
          <w:cs/>
          <w:lang w:bidi="hi-IN"/>
        </w:rPr>
        <w:t>महला</w:t>
      </w:r>
      <w:r>
        <w:t xml:space="preserve"> </w:t>
      </w:r>
      <w:r>
        <w:rPr>
          <w:cs/>
          <w:lang w:bidi="hi-IN"/>
        </w:rPr>
        <w:t>४</w:t>
      </w:r>
    </w:p>
    <w:p w:rsidR="00347EEB" w:rsidRDefault="00347EEB">
      <w:pPr>
        <w:pStyle w:val="SGGSRoman"/>
      </w:pPr>
      <w:r>
        <w:t>salok mehlaa 4</w:t>
      </w:r>
    </w:p>
    <w:p w:rsidR="00347EEB" w:rsidRDefault="00347EEB">
      <w:pPr>
        <w:pStyle w:val="SGGSTrans"/>
      </w:pPr>
      <w:r>
        <w:t>Shalok, Fourth Mehl:</w:t>
      </w:r>
    </w:p>
    <w:p w:rsidR="00347EEB" w:rsidRDefault="00347EEB">
      <w:pPr>
        <w:pStyle w:val="SGGSGurm"/>
      </w:pPr>
      <w:r>
        <w:rPr>
          <w:cs/>
        </w:rPr>
        <w:t xml:space="preserve">ੴ ਸਤਿਗੁਰ ਪ੍ਰਸਾਦਿ ॥ </w:t>
      </w:r>
      <w:r>
        <w:rPr>
          <w:color w:val="008000"/>
          <w:sz w:val="18"/>
        </w:rPr>
        <w:t>(1421)</w:t>
      </w:r>
    </w:p>
    <w:p w:rsidR="00347EEB" w:rsidRDefault="00347EEB">
      <w:pPr>
        <w:pStyle w:val="SGGSHindi"/>
      </w:pPr>
      <w:r>
        <w:rPr>
          <w:rFonts w:ascii="AnmolUniBani" w:hAnsi="AnmolUniBani" w:cs="AnmolUniBani"/>
          <w:cs/>
        </w:rPr>
        <w:t>ੴ</w:t>
      </w:r>
      <w:r>
        <w:t xml:space="preserve"> </w:t>
      </w:r>
      <w:r>
        <w:rPr>
          <w:cs/>
          <w:lang w:bidi="hi-IN"/>
        </w:rPr>
        <w:t>सतिगुर</w:t>
      </w:r>
      <w:r>
        <w:t xml:space="preserve"> </w:t>
      </w:r>
      <w:r>
        <w:rPr>
          <w:cs/>
          <w:lang w:bidi="hi-IN"/>
        </w:rPr>
        <w:t>प्रसादि</w:t>
      </w:r>
      <w:r>
        <w:t xml:space="preserve"> </w:t>
      </w:r>
      <w:r>
        <w:rPr>
          <w:cs/>
          <w:lang w:bidi="hi-IN"/>
        </w:rPr>
        <w:t>॥</w:t>
      </w:r>
    </w:p>
    <w:p w:rsidR="00347EEB" w:rsidRDefault="00347EEB">
      <w:pPr>
        <w:pStyle w:val="SGGSRoman"/>
      </w:pPr>
      <w:r>
        <w:t>ik-o</w:t>
      </w:r>
      <w:r>
        <w:rPr>
          <w:vertAlign w:val="superscript"/>
        </w:rPr>
        <w:t>N</w:t>
      </w:r>
      <w:r>
        <w:t>kaar satgur parsaad.</w:t>
      </w:r>
    </w:p>
    <w:p w:rsidR="00347EEB" w:rsidRDefault="00347EEB">
      <w:pPr>
        <w:pStyle w:val="SGGSTrans"/>
      </w:pPr>
      <w:r>
        <w:t>One Universal Creator God. By The Grace Of The True Guru:</w:t>
      </w:r>
    </w:p>
    <w:p w:rsidR="00347EEB" w:rsidRDefault="00347EEB">
      <w:pPr>
        <w:pStyle w:val="SGGSGurm"/>
      </w:pPr>
      <w:r>
        <w:rPr>
          <w:cs/>
        </w:rPr>
        <w:t xml:space="preserve">ਵਡਭਾਗੀਆ ਸੋਹਾਗਣੀ ਜਿਨ੍ਹ੍ਹਾ ਗੁਰਮੁਖਿ ਮਿਲਿਆ ਹਰਿ ਰਾਇ ॥ </w:t>
      </w:r>
      <w:r>
        <w:rPr>
          <w:color w:val="008000"/>
          <w:sz w:val="18"/>
        </w:rPr>
        <w:t>(1421)</w:t>
      </w:r>
    </w:p>
    <w:p w:rsidR="00347EEB" w:rsidRDefault="00347EEB">
      <w:pPr>
        <w:pStyle w:val="SGGSHindi"/>
      </w:pPr>
      <w:r>
        <w:rPr>
          <w:cs/>
          <w:lang w:bidi="hi-IN"/>
        </w:rPr>
        <w:t>वडभागीआ</w:t>
      </w:r>
      <w:r>
        <w:t xml:space="preserve"> </w:t>
      </w:r>
      <w:r>
        <w:rPr>
          <w:cs/>
          <w:lang w:bidi="hi-IN"/>
        </w:rPr>
        <w:t>सोहागणी</w:t>
      </w:r>
      <w:r>
        <w:t xml:space="preserve"> </w:t>
      </w:r>
      <w:r>
        <w:rPr>
          <w:cs/>
          <w:lang w:bidi="hi-IN"/>
        </w:rPr>
        <w:t>जिन्हा</w:t>
      </w:r>
      <w:r>
        <w:t xml:space="preserve"> </w:t>
      </w:r>
      <w:r>
        <w:rPr>
          <w:cs/>
          <w:lang w:bidi="hi-IN"/>
        </w:rPr>
        <w:t>गुरमुखि</w:t>
      </w:r>
      <w:r>
        <w:t xml:space="preserve"> </w:t>
      </w:r>
      <w:r>
        <w:rPr>
          <w:cs/>
          <w:lang w:bidi="hi-IN"/>
        </w:rPr>
        <w:t>मिलिआ</w:t>
      </w:r>
      <w:r>
        <w:t xml:space="preserve"> </w:t>
      </w:r>
      <w:r>
        <w:rPr>
          <w:cs/>
          <w:lang w:bidi="hi-IN"/>
        </w:rPr>
        <w:t>हरि</w:t>
      </w:r>
      <w:r>
        <w:t xml:space="preserve"> </w:t>
      </w:r>
      <w:r>
        <w:rPr>
          <w:cs/>
          <w:lang w:bidi="hi-IN"/>
        </w:rPr>
        <w:t>राइ</w:t>
      </w:r>
      <w:r>
        <w:t xml:space="preserve"> </w:t>
      </w:r>
      <w:r>
        <w:rPr>
          <w:cs/>
          <w:lang w:bidi="hi-IN"/>
        </w:rPr>
        <w:t>॥</w:t>
      </w:r>
    </w:p>
    <w:p w:rsidR="00347EEB" w:rsidRDefault="00347EEB">
      <w:pPr>
        <w:pStyle w:val="SGGSRoman"/>
      </w:pPr>
      <w:r>
        <w:t>vadbhaagee-aa sohaaganee jin</w:t>
      </w:r>
      <w:r>
        <w:rPr>
          <w:vertAlign w:val="superscript"/>
        </w:rPr>
        <w:t>H</w:t>
      </w:r>
      <w:r>
        <w:t>aa gurmukh mili-aa har raa-ay.</w:t>
      </w:r>
    </w:p>
    <w:p w:rsidR="00347EEB" w:rsidRDefault="00347EEB">
      <w:pPr>
        <w:pStyle w:val="SGGSTrans"/>
      </w:pPr>
      <w:r>
        <w:t>Blessed and very fortunate are those happy soul-brides who, as Gurmukh, meet their Sovereign Lord King.</w:t>
      </w:r>
    </w:p>
    <w:p w:rsidR="00347EEB" w:rsidRDefault="00347EEB">
      <w:pPr>
        <w:pStyle w:val="SGGSGurm"/>
      </w:pPr>
      <w:r>
        <w:rPr>
          <w:cs/>
        </w:rPr>
        <w:t>ਅੰਤਰਿ ਜੋਤਿ ਪਰਗਾਸੀਆ ਨਾਨਕ ਨਾਮਿ ਸਮਾਇ ॥੧</w:t>
      </w:r>
      <w:r>
        <w:rPr>
          <w:cs/>
          <w:lang w:bidi="hi-IN"/>
        </w:rPr>
        <w:t xml:space="preserve">॥ </w:t>
      </w:r>
      <w:r>
        <w:rPr>
          <w:color w:val="008000"/>
          <w:sz w:val="18"/>
        </w:rPr>
        <w:t>(1421)</w:t>
      </w:r>
    </w:p>
    <w:p w:rsidR="00347EEB" w:rsidRDefault="00347EEB">
      <w:pPr>
        <w:pStyle w:val="SGGSHindi"/>
      </w:pPr>
      <w:r>
        <w:rPr>
          <w:cs/>
          <w:lang w:bidi="hi-IN"/>
        </w:rPr>
        <w:t>अंतरि</w:t>
      </w:r>
      <w:r>
        <w:t xml:space="preserve"> </w:t>
      </w:r>
      <w:r>
        <w:rPr>
          <w:cs/>
          <w:lang w:bidi="hi-IN"/>
        </w:rPr>
        <w:t>जोति</w:t>
      </w:r>
      <w:r>
        <w:t xml:space="preserve"> </w:t>
      </w:r>
      <w:r>
        <w:rPr>
          <w:cs/>
          <w:lang w:bidi="hi-IN"/>
        </w:rPr>
        <w:t>परगासीआ</w:t>
      </w:r>
      <w:r>
        <w:t xml:space="preserve"> </w:t>
      </w:r>
      <w:r>
        <w:rPr>
          <w:cs/>
          <w:lang w:bidi="hi-IN"/>
        </w:rPr>
        <w:t>नानक</w:t>
      </w:r>
      <w:r>
        <w:t xml:space="preserve"> </w:t>
      </w:r>
      <w:r>
        <w:rPr>
          <w:cs/>
          <w:lang w:bidi="hi-IN"/>
        </w:rPr>
        <w:t>नामि</w:t>
      </w:r>
      <w:r>
        <w:t xml:space="preserve"> </w:t>
      </w:r>
      <w:r>
        <w:rPr>
          <w:cs/>
          <w:lang w:bidi="hi-IN"/>
        </w:rPr>
        <w:t>समाइ</w:t>
      </w:r>
      <w:r>
        <w:t xml:space="preserve"> </w:t>
      </w:r>
      <w:r>
        <w:rPr>
          <w:cs/>
          <w:lang w:bidi="hi-IN"/>
        </w:rPr>
        <w:t>॥१॥</w:t>
      </w:r>
    </w:p>
    <w:p w:rsidR="00347EEB" w:rsidRDefault="00347EEB">
      <w:pPr>
        <w:pStyle w:val="SGGSRoman"/>
      </w:pPr>
      <w:r>
        <w:t>antar jot pargaasee-aa naanak naam samaa-ay. ||1||</w:t>
      </w:r>
    </w:p>
    <w:p w:rsidR="00347EEB" w:rsidRDefault="00347EEB">
      <w:pPr>
        <w:pStyle w:val="SGGSTrans"/>
      </w:pPr>
      <w:r>
        <w:t>The Light of God shines within them; O Nanak, they are absorbed in the Naam, the Name of the Lord. ||1||</w:t>
      </w:r>
    </w:p>
    <w:p w:rsidR="00347EEB" w:rsidRDefault="00347EEB">
      <w:pPr>
        <w:pStyle w:val="SGGSGurm"/>
      </w:pPr>
      <w:r>
        <w:rPr>
          <w:cs/>
        </w:rPr>
        <w:t xml:space="preserve">ਵਾਹੁ ਵਾਹੁ ਸਤਿਗੁਰੁ ਪੁਰਖੁ ਹੈ ਜਿਨਿ ਸਚੁ ਜਾਤਾ ਸੋਇ ॥ </w:t>
      </w:r>
      <w:r>
        <w:rPr>
          <w:color w:val="008000"/>
          <w:sz w:val="18"/>
        </w:rPr>
        <w:t>(1421)</w:t>
      </w:r>
    </w:p>
    <w:p w:rsidR="00347EEB" w:rsidRDefault="00347EEB">
      <w:pPr>
        <w:pStyle w:val="SGGSHindi"/>
      </w:pPr>
      <w:r>
        <w:rPr>
          <w:cs/>
          <w:lang w:bidi="hi-IN"/>
        </w:rPr>
        <w:t>वाहु</w:t>
      </w:r>
      <w:r>
        <w:t xml:space="preserve"> </w:t>
      </w:r>
      <w:r>
        <w:rPr>
          <w:cs/>
          <w:lang w:bidi="hi-IN"/>
        </w:rPr>
        <w:t>वाहु</w:t>
      </w:r>
      <w:r>
        <w:t xml:space="preserve"> </w:t>
      </w:r>
      <w:r>
        <w:rPr>
          <w:cs/>
          <w:lang w:bidi="hi-IN"/>
        </w:rPr>
        <w:t>सतिगुरु</w:t>
      </w:r>
      <w:r>
        <w:t xml:space="preserve"> </w:t>
      </w:r>
      <w:r>
        <w:rPr>
          <w:cs/>
          <w:lang w:bidi="hi-IN"/>
        </w:rPr>
        <w:t>पुरखु</w:t>
      </w:r>
      <w:r>
        <w:t xml:space="preserve"> </w:t>
      </w:r>
      <w:r>
        <w:rPr>
          <w:cs/>
          <w:lang w:bidi="hi-IN"/>
        </w:rPr>
        <w:t>है</w:t>
      </w:r>
      <w:r>
        <w:t xml:space="preserve"> </w:t>
      </w:r>
      <w:r>
        <w:rPr>
          <w:cs/>
          <w:lang w:bidi="hi-IN"/>
        </w:rPr>
        <w:t>जिनि</w:t>
      </w:r>
      <w:r>
        <w:t xml:space="preserve"> </w:t>
      </w:r>
      <w:r>
        <w:rPr>
          <w:cs/>
          <w:lang w:bidi="hi-IN"/>
        </w:rPr>
        <w:t>सचु</w:t>
      </w:r>
      <w:r>
        <w:t xml:space="preserve"> </w:t>
      </w:r>
      <w:r>
        <w:rPr>
          <w:cs/>
          <w:lang w:bidi="hi-IN"/>
        </w:rPr>
        <w:t>जाता</w:t>
      </w:r>
      <w:r>
        <w:t xml:space="preserve"> </w:t>
      </w:r>
      <w:r>
        <w:rPr>
          <w:cs/>
          <w:lang w:bidi="hi-IN"/>
        </w:rPr>
        <w:t>सोइ</w:t>
      </w:r>
      <w:r>
        <w:t xml:space="preserve"> </w:t>
      </w:r>
      <w:r>
        <w:rPr>
          <w:cs/>
          <w:lang w:bidi="hi-IN"/>
        </w:rPr>
        <w:t>॥</w:t>
      </w:r>
    </w:p>
    <w:p w:rsidR="00347EEB" w:rsidRDefault="00347EEB">
      <w:pPr>
        <w:pStyle w:val="SGGSRoman"/>
      </w:pPr>
      <w:r>
        <w:t>vaahu vaahu satgur purakh hai jin sach jaataa so-ay.</w:t>
      </w:r>
    </w:p>
    <w:p w:rsidR="00347EEB" w:rsidRDefault="00347EEB">
      <w:pPr>
        <w:pStyle w:val="SGGSTrans"/>
      </w:pPr>
      <w:r>
        <w:t>Waaho! Waaho! Blessed and Great is the True Guru, the Primal Being, who has realized the True Lord.</w:t>
      </w:r>
    </w:p>
    <w:p w:rsidR="00347EEB" w:rsidRDefault="00347EEB">
      <w:pPr>
        <w:pStyle w:val="SGGSGurm"/>
      </w:pPr>
      <w:r>
        <w:rPr>
          <w:cs/>
        </w:rPr>
        <w:t xml:space="preserve">ਜਿਤੁ ਮਿਲਿਐ ਤਿਖ ਉਤਰੈ ਤਨੁ ਮਨੁ ਸੀਤਲੁ ਹੋਇ ॥ </w:t>
      </w:r>
      <w:r>
        <w:rPr>
          <w:color w:val="008000"/>
          <w:sz w:val="18"/>
        </w:rPr>
        <w:t>(1421)</w:t>
      </w:r>
    </w:p>
    <w:p w:rsidR="00347EEB" w:rsidRDefault="00347EEB">
      <w:pPr>
        <w:pStyle w:val="SGGSHindi"/>
      </w:pPr>
      <w:r>
        <w:rPr>
          <w:cs/>
          <w:lang w:bidi="hi-IN"/>
        </w:rPr>
        <w:t>जितु</w:t>
      </w:r>
      <w:r>
        <w:t xml:space="preserve"> </w:t>
      </w:r>
      <w:r>
        <w:rPr>
          <w:cs/>
          <w:lang w:bidi="hi-IN"/>
        </w:rPr>
        <w:t>मिलिऐ</w:t>
      </w:r>
      <w:r>
        <w:t xml:space="preserve"> </w:t>
      </w:r>
      <w:r>
        <w:rPr>
          <w:cs/>
          <w:lang w:bidi="hi-IN"/>
        </w:rPr>
        <w:t>तिख</w:t>
      </w:r>
      <w:r>
        <w:t xml:space="preserve"> </w:t>
      </w:r>
      <w:r>
        <w:rPr>
          <w:cs/>
          <w:lang w:bidi="hi-IN"/>
        </w:rPr>
        <w:t>उतरै</w:t>
      </w:r>
      <w:r>
        <w:t xml:space="preserve"> </w:t>
      </w:r>
      <w:r>
        <w:rPr>
          <w:cs/>
          <w:lang w:bidi="hi-IN"/>
        </w:rPr>
        <w:t>तनु</w:t>
      </w:r>
      <w:r>
        <w:t xml:space="preserve"> </w:t>
      </w:r>
      <w:r>
        <w:rPr>
          <w:cs/>
          <w:lang w:bidi="hi-IN"/>
        </w:rPr>
        <w:t>मनु</w:t>
      </w:r>
      <w:r>
        <w:t xml:space="preserve"> </w:t>
      </w:r>
      <w:r>
        <w:rPr>
          <w:cs/>
          <w:lang w:bidi="hi-IN"/>
        </w:rPr>
        <w:t>सीतलु</w:t>
      </w:r>
      <w:r>
        <w:t xml:space="preserve"> </w:t>
      </w:r>
      <w:r>
        <w:rPr>
          <w:cs/>
          <w:lang w:bidi="hi-IN"/>
        </w:rPr>
        <w:t>होइ</w:t>
      </w:r>
      <w:r>
        <w:t xml:space="preserve"> </w:t>
      </w:r>
      <w:r>
        <w:rPr>
          <w:cs/>
          <w:lang w:bidi="hi-IN"/>
        </w:rPr>
        <w:t>॥</w:t>
      </w:r>
    </w:p>
    <w:p w:rsidR="00347EEB" w:rsidRDefault="00347EEB">
      <w:pPr>
        <w:pStyle w:val="SGGSRoman"/>
      </w:pPr>
      <w:r>
        <w:t>jit mili-ai tikh utrai tan man seetal ho-ay.</w:t>
      </w:r>
    </w:p>
    <w:p w:rsidR="00347EEB" w:rsidRDefault="00347EEB">
      <w:pPr>
        <w:pStyle w:val="SGGSTrans"/>
      </w:pPr>
      <w:r>
        <w:t>Meeting Him, thirst is quenched, and the body and mind are cooled and soothed.</w:t>
      </w:r>
    </w:p>
    <w:p w:rsidR="00347EEB" w:rsidRDefault="00347EEB">
      <w:pPr>
        <w:pStyle w:val="SGGSGurm"/>
      </w:pPr>
      <w:r>
        <w:rPr>
          <w:cs/>
        </w:rPr>
        <w:t xml:space="preserve">ਵਾਹੁ ਵਾਹੁ ਸਤਿਗੁਰੁ ਸਤਿ ਪੁਰਖੁ ਹੈ ਜਿਸ ਨੋ ਸਮਤੁ ਸਭ ਕੋਇ ॥ </w:t>
      </w:r>
      <w:r>
        <w:rPr>
          <w:color w:val="008000"/>
          <w:sz w:val="18"/>
        </w:rPr>
        <w:t>(1421)</w:t>
      </w:r>
    </w:p>
    <w:p w:rsidR="00347EEB" w:rsidRDefault="00347EEB">
      <w:pPr>
        <w:pStyle w:val="SGGSHindi"/>
      </w:pPr>
      <w:r>
        <w:rPr>
          <w:cs/>
          <w:lang w:bidi="hi-IN"/>
        </w:rPr>
        <w:t>वाहु</w:t>
      </w:r>
      <w:r>
        <w:t xml:space="preserve"> </w:t>
      </w:r>
      <w:r>
        <w:rPr>
          <w:cs/>
          <w:lang w:bidi="hi-IN"/>
        </w:rPr>
        <w:t>वाहु</w:t>
      </w:r>
      <w:r>
        <w:t xml:space="preserve"> </w:t>
      </w:r>
      <w:r>
        <w:rPr>
          <w:cs/>
          <w:lang w:bidi="hi-IN"/>
        </w:rPr>
        <w:t>सतिगुरु</w:t>
      </w:r>
      <w:r>
        <w:t xml:space="preserve"> </w:t>
      </w:r>
      <w:r>
        <w:rPr>
          <w:cs/>
          <w:lang w:bidi="hi-IN"/>
        </w:rPr>
        <w:t>सति</w:t>
      </w:r>
      <w:r>
        <w:t xml:space="preserve"> </w:t>
      </w:r>
      <w:r>
        <w:rPr>
          <w:cs/>
          <w:lang w:bidi="hi-IN"/>
        </w:rPr>
        <w:t>पुरखु</w:t>
      </w:r>
      <w:r>
        <w:t xml:space="preserve"> </w:t>
      </w:r>
      <w:r>
        <w:rPr>
          <w:cs/>
          <w:lang w:bidi="hi-IN"/>
        </w:rPr>
        <w:t>है</w:t>
      </w:r>
      <w:r>
        <w:t xml:space="preserve"> </w:t>
      </w:r>
      <w:r>
        <w:rPr>
          <w:cs/>
          <w:lang w:bidi="hi-IN"/>
        </w:rPr>
        <w:t>जिस</w:t>
      </w:r>
      <w:r>
        <w:t xml:space="preserve"> </w:t>
      </w:r>
      <w:r>
        <w:rPr>
          <w:cs/>
          <w:lang w:bidi="hi-IN"/>
        </w:rPr>
        <w:t>नो</w:t>
      </w:r>
      <w:r>
        <w:t xml:space="preserve"> </w:t>
      </w:r>
      <w:r>
        <w:rPr>
          <w:cs/>
          <w:lang w:bidi="hi-IN"/>
        </w:rPr>
        <w:t>समतु</w:t>
      </w:r>
      <w:r>
        <w:t xml:space="preserve"> </w:t>
      </w:r>
      <w:r>
        <w:rPr>
          <w:cs/>
          <w:lang w:bidi="hi-IN"/>
        </w:rPr>
        <w:t>सभ</w:t>
      </w:r>
      <w:r>
        <w:t xml:space="preserve"> </w:t>
      </w:r>
      <w:r>
        <w:rPr>
          <w:cs/>
          <w:lang w:bidi="hi-IN"/>
        </w:rPr>
        <w:t>कोइ</w:t>
      </w:r>
      <w:r>
        <w:t xml:space="preserve"> </w:t>
      </w:r>
      <w:r>
        <w:rPr>
          <w:cs/>
          <w:lang w:bidi="hi-IN"/>
        </w:rPr>
        <w:t>॥</w:t>
      </w:r>
    </w:p>
    <w:p w:rsidR="00347EEB" w:rsidRDefault="00347EEB">
      <w:pPr>
        <w:pStyle w:val="SGGSRoman"/>
      </w:pPr>
      <w:r>
        <w:t>vaahu vaahu satgur sat purakh hai jis no samat sabh ko-ay.</w:t>
      </w:r>
    </w:p>
    <w:p w:rsidR="00347EEB" w:rsidRDefault="00347EEB">
      <w:pPr>
        <w:pStyle w:val="SGGSTrans"/>
      </w:pPr>
      <w:r>
        <w:t>Waaho! Waaho! Blessed and Great is the True Guru, the True Primal Being, who looks upon all alike.</w:t>
      </w:r>
    </w:p>
    <w:p w:rsidR="00347EEB" w:rsidRDefault="00347EEB">
      <w:pPr>
        <w:pStyle w:val="SGGSGurm"/>
      </w:pPr>
      <w:r>
        <w:rPr>
          <w:cs/>
        </w:rPr>
        <w:t xml:space="preserve">ਵਾਹੁ ਵਾਹੁ ਸਤਿਗੁਰੁ ਨਿਰਵੈਰੁ ਹੈ ਜਿਸੁ ਨਿੰਦਾ ਉਸਤਤਿ ਤੁਲਿ ਹੋਇ ॥ </w:t>
      </w:r>
      <w:r>
        <w:rPr>
          <w:color w:val="008000"/>
          <w:sz w:val="18"/>
        </w:rPr>
        <w:t>(1421)</w:t>
      </w:r>
    </w:p>
    <w:p w:rsidR="00347EEB" w:rsidRDefault="00347EEB">
      <w:pPr>
        <w:pStyle w:val="SGGSHindi"/>
      </w:pPr>
      <w:r>
        <w:rPr>
          <w:cs/>
          <w:lang w:bidi="hi-IN"/>
        </w:rPr>
        <w:t>वाहु</w:t>
      </w:r>
      <w:r>
        <w:t xml:space="preserve"> </w:t>
      </w:r>
      <w:r>
        <w:rPr>
          <w:cs/>
          <w:lang w:bidi="hi-IN"/>
        </w:rPr>
        <w:t>वाहु</w:t>
      </w:r>
      <w:r>
        <w:t xml:space="preserve"> </w:t>
      </w:r>
      <w:r>
        <w:rPr>
          <w:cs/>
          <w:lang w:bidi="hi-IN"/>
        </w:rPr>
        <w:t>सतिगुरु</w:t>
      </w:r>
      <w:r>
        <w:t xml:space="preserve"> </w:t>
      </w:r>
      <w:r>
        <w:rPr>
          <w:cs/>
          <w:lang w:bidi="hi-IN"/>
        </w:rPr>
        <w:t>निरवैरु</w:t>
      </w:r>
      <w:r>
        <w:t xml:space="preserve"> </w:t>
      </w:r>
      <w:r>
        <w:rPr>
          <w:cs/>
          <w:lang w:bidi="hi-IN"/>
        </w:rPr>
        <w:t>है</w:t>
      </w:r>
      <w:r>
        <w:t xml:space="preserve"> </w:t>
      </w:r>
      <w:r>
        <w:rPr>
          <w:cs/>
          <w:lang w:bidi="hi-IN"/>
        </w:rPr>
        <w:t>जिसु</w:t>
      </w:r>
      <w:r>
        <w:t xml:space="preserve"> </w:t>
      </w:r>
      <w:r>
        <w:rPr>
          <w:cs/>
          <w:lang w:bidi="hi-IN"/>
        </w:rPr>
        <w:t>निंदा</w:t>
      </w:r>
      <w:r>
        <w:t xml:space="preserve"> </w:t>
      </w:r>
      <w:r>
        <w:rPr>
          <w:cs/>
          <w:lang w:bidi="hi-IN"/>
        </w:rPr>
        <w:t>उसतति</w:t>
      </w:r>
      <w:r>
        <w:t xml:space="preserve"> </w:t>
      </w:r>
      <w:r>
        <w:rPr>
          <w:cs/>
          <w:lang w:bidi="hi-IN"/>
        </w:rPr>
        <w:t>तुलि</w:t>
      </w:r>
      <w:r>
        <w:t xml:space="preserve"> </w:t>
      </w:r>
      <w:r>
        <w:rPr>
          <w:cs/>
          <w:lang w:bidi="hi-IN"/>
        </w:rPr>
        <w:t>होइ</w:t>
      </w:r>
      <w:r>
        <w:t xml:space="preserve"> </w:t>
      </w:r>
      <w:r>
        <w:rPr>
          <w:cs/>
          <w:lang w:bidi="hi-IN"/>
        </w:rPr>
        <w:t>॥</w:t>
      </w:r>
    </w:p>
    <w:p w:rsidR="00347EEB" w:rsidRDefault="00347EEB">
      <w:pPr>
        <w:pStyle w:val="SGGSRoman"/>
      </w:pPr>
      <w:r>
        <w:t>vaahu vaahu satgur nirvair hai jis nindaa ustat tul ho-ay.</w:t>
      </w:r>
    </w:p>
    <w:p w:rsidR="00347EEB" w:rsidRDefault="00347EEB">
      <w:pPr>
        <w:pStyle w:val="SGGSTrans"/>
      </w:pPr>
      <w:r>
        <w:t>Waaho! Waaho! Blessed and Great is the True Guru, who has no hatred; slander and praise are all the same to Him.</w:t>
      </w:r>
    </w:p>
    <w:p w:rsidR="00347EEB" w:rsidRDefault="00347EEB">
      <w:pPr>
        <w:pStyle w:val="SGGSGurm"/>
      </w:pPr>
      <w:r>
        <w:rPr>
          <w:cs/>
        </w:rPr>
        <w:t xml:space="preserve">ਵਾਹੁ ਵਾਹੁ ਸਤਿਗੁਰੁ ਸੁਜਾਣੁ ਹੈ ਜਿਸੁ ਅੰਤਰਿ ਬ੍ਰਹਮੁ ਵੀਚਾਰੁ ॥ </w:t>
      </w:r>
      <w:r>
        <w:rPr>
          <w:color w:val="008000"/>
          <w:sz w:val="18"/>
        </w:rPr>
        <w:t>(1421)</w:t>
      </w:r>
    </w:p>
    <w:p w:rsidR="00347EEB" w:rsidRDefault="00347EEB">
      <w:pPr>
        <w:pStyle w:val="SGGSHindi"/>
      </w:pPr>
      <w:r>
        <w:rPr>
          <w:cs/>
          <w:lang w:bidi="hi-IN"/>
        </w:rPr>
        <w:t>वाहु</w:t>
      </w:r>
      <w:r>
        <w:t xml:space="preserve"> </w:t>
      </w:r>
      <w:r>
        <w:rPr>
          <w:cs/>
          <w:lang w:bidi="hi-IN"/>
        </w:rPr>
        <w:t>वाहु</w:t>
      </w:r>
      <w:r>
        <w:t xml:space="preserve"> </w:t>
      </w:r>
      <w:r>
        <w:rPr>
          <w:cs/>
          <w:lang w:bidi="hi-IN"/>
        </w:rPr>
        <w:t>सतिगुरु</w:t>
      </w:r>
      <w:r>
        <w:t xml:space="preserve"> </w:t>
      </w:r>
      <w:r>
        <w:rPr>
          <w:cs/>
          <w:lang w:bidi="hi-IN"/>
        </w:rPr>
        <w:t>सुजाणु</w:t>
      </w:r>
      <w:r>
        <w:t xml:space="preserve"> </w:t>
      </w:r>
      <w:r>
        <w:rPr>
          <w:cs/>
          <w:lang w:bidi="hi-IN"/>
        </w:rPr>
        <w:t>है</w:t>
      </w:r>
      <w:r>
        <w:t xml:space="preserve"> </w:t>
      </w:r>
      <w:r>
        <w:rPr>
          <w:cs/>
          <w:lang w:bidi="hi-IN"/>
        </w:rPr>
        <w:t>जिसु</w:t>
      </w:r>
      <w:r>
        <w:t xml:space="preserve"> </w:t>
      </w:r>
      <w:r>
        <w:rPr>
          <w:cs/>
          <w:lang w:bidi="hi-IN"/>
        </w:rPr>
        <w:t>अंतरि</w:t>
      </w:r>
      <w:r>
        <w:t xml:space="preserve"> </w:t>
      </w:r>
      <w:r>
        <w:rPr>
          <w:cs/>
          <w:lang w:bidi="hi-IN"/>
        </w:rPr>
        <w:t>ब्रहमु</w:t>
      </w:r>
      <w:r>
        <w:t xml:space="preserve"> </w:t>
      </w:r>
      <w:r>
        <w:rPr>
          <w:cs/>
          <w:lang w:bidi="hi-IN"/>
        </w:rPr>
        <w:t>वीचारु</w:t>
      </w:r>
      <w:r>
        <w:t xml:space="preserve"> </w:t>
      </w:r>
      <w:r>
        <w:rPr>
          <w:cs/>
          <w:lang w:bidi="hi-IN"/>
        </w:rPr>
        <w:t>॥</w:t>
      </w:r>
    </w:p>
    <w:p w:rsidR="00347EEB" w:rsidRDefault="00347EEB">
      <w:pPr>
        <w:pStyle w:val="SGGSRoman"/>
      </w:pPr>
      <w:r>
        <w:t>vaahu vaahu satgur sujaan hai jis antar barahm veechaar.</w:t>
      </w:r>
    </w:p>
    <w:p w:rsidR="00347EEB" w:rsidRDefault="00347EEB">
      <w:pPr>
        <w:pStyle w:val="SGGSTrans"/>
      </w:pPr>
      <w:r>
        <w:t>Waaho! Waaho! Blessed and Great is the All-knowing True Guru, who has realized God within.</w:t>
      </w:r>
    </w:p>
    <w:p w:rsidR="00347EEB" w:rsidRDefault="00347EEB">
      <w:pPr>
        <w:pStyle w:val="SGGSGurm"/>
      </w:pPr>
      <w:r>
        <w:rPr>
          <w:cs/>
        </w:rPr>
        <w:t xml:space="preserve">ਵਾਹੁ ਵਾਹੁ ਸਤਿਗੁਰੁ ਨਿਰੰਕਾਰੁ ਹੈ ਜਿਸੁ ਅੰਤੁ ਨ ਪਾਰਾਵਾਰੁ ॥ </w:t>
      </w:r>
      <w:r>
        <w:rPr>
          <w:color w:val="008000"/>
          <w:sz w:val="18"/>
        </w:rPr>
        <w:t>(1421)</w:t>
      </w:r>
    </w:p>
    <w:p w:rsidR="00347EEB" w:rsidRDefault="00347EEB">
      <w:pPr>
        <w:pStyle w:val="SGGSHindi"/>
      </w:pPr>
      <w:r>
        <w:rPr>
          <w:cs/>
          <w:lang w:bidi="hi-IN"/>
        </w:rPr>
        <w:t>वाहु</w:t>
      </w:r>
      <w:r>
        <w:t xml:space="preserve"> </w:t>
      </w:r>
      <w:r>
        <w:rPr>
          <w:cs/>
          <w:lang w:bidi="hi-IN"/>
        </w:rPr>
        <w:t>वाहु</w:t>
      </w:r>
      <w:r>
        <w:t xml:space="preserve"> </w:t>
      </w:r>
      <w:r>
        <w:rPr>
          <w:cs/>
          <w:lang w:bidi="hi-IN"/>
        </w:rPr>
        <w:t>सतिगुरु</w:t>
      </w:r>
      <w:r>
        <w:t xml:space="preserve"> </w:t>
      </w:r>
      <w:r>
        <w:rPr>
          <w:cs/>
          <w:lang w:bidi="hi-IN"/>
        </w:rPr>
        <w:t>निरंकारु</w:t>
      </w:r>
      <w:r>
        <w:t xml:space="preserve"> </w:t>
      </w:r>
      <w:r>
        <w:rPr>
          <w:cs/>
          <w:lang w:bidi="hi-IN"/>
        </w:rPr>
        <w:t>है</w:t>
      </w:r>
      <w:r>
        <w:t xml:space="preserve"> </w:t>
      </w:r>
      <w:r>
        <w:rPr>
          <w:cs/>
          <w:lang w:bidi="hi-IN"/>
        </w:rPr>
        <w:t>जिसु</w:t>
      </w:r>
      <w:r>
        <w:t xml:space="preserve"> </w:t>
      </w:r>
      <w:r>
        <w:rPr>
          <w:cs/>
          <w:lang w:bidi="hi-IN"/>
        </w:rPr>
        <w:t>अंतु</w:t>
      </w:r>
      <w:r>
        <w:t xml:space="preserve"> </w:t>
      </w:r>
      <w:r>
        <w:rPr>
          <w:cs/>
          <w:lang w:bidi="hi-IN"/>
        </w:rPr>
        <w:t>न</w:t>
      </w:r>
      <w:r>
        <w:t xml:space="preserve"> </w:t>
      </w:r>
      <w:r>
        <w:rPr>
          <w:cs/>
          <w:lang w:bidi="hi-IN"/>
        </w:rPr>
        <w:t>पारावारु</w:t>
      </w:r>
      <w:r>
        <w:t xml:space="preserve"> </w:t>
      </w:r>
      <w:r>
        <w:rPr>
          <w:cs/>
          <w:lang w:bidi="hi-IN"/>
        </w:rPr>
        <w:t>॥</w:t>
      </w:r>
    </w:p>
    <w:p w:rsidR="00347EEB" w:rsidRDefault="00347EEB">
      <w:pPr>
        <w:pStyle w:val="SGGSRoman"/>
      </w:pPr>
      <w:r>
        <w:t>vaahu vaahu satgur nirankaar hai jis ant na paaraavaar.</w:t>
      </w:r>
    </w:p>
    <w:p w:rsidR="00347EEB" w:rsidRDefault="00347EEB">
      <w:pPr>
        <w:pStyle w:val="SGGSTrans"/>
      </w:pPr>
      <w:r>
        <w:t>Waaho! Waaho! Blessed and Great is the Formless True Guru, who has no end or limitation.</w:t>
      </w:r>
    </w:p>
    <w:p w:rsidR="00347EEB" w:rsidRDefault="00347EEB">
      <w:pPr>
        <w:pStyle w:val="SGGSGurm"/>
      </w:pPr>
      <w:r>
        <w:rPr>
          <w:cs/>
        </w:rPr>
        <w:t xml:space="preserve">ਵਾਹੁ ਵਾਹੁ ਸਤਿਗੁਰੂ ਹੈ ਜਿ ਸਚੁ ਦ੍ਰਿੜਾਏ ਸੋਇ ॥ </w:t>
      </w:r>
      <w:r>
        <w:rPr>
          <w:color w:val="008000"/>
          <w:sz w:val="18"/>
        </w:rPr>
        <w:t>(1421)</w:t>
      </w:r>
    </w:p>
    <w:p w:rsidR="00347EEB" w:rsidRDefault="00347EEB">
      <w:pPr>
        <w:pStyle w:val="SGGSHindi"/>
      </w:pPr>
      <w:r>
        <w:rPr>
          <w:cs/>
          <w:lang w:bidi="hi-IN"/>
        </w:rPr>
        <w:t>वाहु</w:t>
      </w:r>
      <w:r>
        <w:t xml:space="preserve"> </w:t>
      </w:r>
      <w:r>
        <w:rPr>
          <w:cs/>
          <w:lang w:bidi="hi-IN"/>
        </w:rPr>
        <w:t>वाहु</w:t>
      </w:r>
      <w:r>
        <w:t xml:space="preserve"> </w:t>
      </w:r>
      <w:r>
        <w:rPr>
          <w:cs/>
          <w:lang w:bidi="hi-IN"/>
        </w:rPr>
        <w:t>सतिगुरू</w:t>
      </w:r>
      <w:r>
        <w:t xml:space="preserve"> </w:t>
      </w:r>
      <w:r>
        <w:rPr>
          <w:cs/>
          <w:lang w:bidi="hi-IN"/>
        </w:rPr>
        <w:t>है</w:t>
      </w:r>
      <w:r>
        <w:t xml:space="preserve"> </w:t>
      </w:r>
      <w:r>
        <w:rPr>
          <w:cs/>
          <w:lang w:bidi="hi-IN"/>
        </w:rPr>
        <w:t>जि</w:t>
      </w:r>
      <w:r>
        <w:t xml:space="preserve"> </w:t>
      </w:r>
      <w:r>
        <w:rPr>
          <w:cs/>
          <w:lang w:bidi="hi-IN"/>
        </w:rPr>
        <w:t>सचु</w:t>
      </w:r>
      <w:r>
        <w:t xml:space="preserve"> </w:t>
      </w:r>
      <w:r>
        <w:rPr>
          <w:cs/>
          <w:lang w:bidi="hi-IN"/>
        </w:rPr>
        <w:t>द्रिड़ाए</w:t>
      </w:r>
      <w:r>
        <w:t xml:space="preserve"> </w:t>
      </w:r>
      <w:r>
        <w:rPr>
          <w:cs/>
          <w:lang w:bidi="hi-IN"/>
        </w:rPr>
        <w:t>सोइ</w:t>
      </w:r>
      <w:r>
        <w:t xml:space="preserve"> </w:t>
      </w:r>
      <w:r>
        <w:rPr>
          <w:cs/>
          <w:lang w:bidi="hi-IN"/>
        </w:rPr>
        <w:t>॥</w:t>
      </w:r>
    </w:p>
    <w:p w:rsidR="00347EEB" w:rsidRDefault="00347EEB">
      <w:pPr>
        <w:pStyle w:val="SGGSRoman"/>
      </w:pPr>
      <w:r>
        <w:t>vaahu vaahu satguroo hai je sach drirh-aa-ay so-ay.</w:t>
      </w:r>
    </w:p>
    <w:p w:rsidR="00347EEB" w:rsidRDefault="00347EEB">
      <w:pPr>
        <w:pStyle w:val="SGGSTrans"/>
      </w:pPr>
      <w:r>
        <w:t>Waaho! Waaho! Blessed and Great is the True Guru, who implants the Truth within.</w:t>
      </w:r>
    </w:p>
    <w:p w:rsidR="00347EEB" w:rsidRDefault="00347EEB">
      <w:pPr>
        <w:pStyle w:val="SGGSGurm"/>
      </w:pPr>
      <w:r>
        <w:rPr>
          <w:cs/>
        </w:rPr>
        <w:t>ਨਾਨਕ ਸਤਿਗੁਰ ਵਾਹੁ ਵਾਹੁ ਜਿਸ ਤੇ ਨਾਮੁ ਪਰਾਪਤਿ ਹੋਇ ॥੨</w:t>
      </w:r>
      <w:r>
        <w:rPr>
          <w:cs/>
          <w:lang w:bidi="hi-IN"/>
        </w:rPr>
        <w:t xml:space="preserve">॥ </w:t>
      </w:r>
      <w:r>
        <w:rPr>
          <w:color w:val="008000"/>
          <w:sz w:val="18"/>
        </w:rPr>
        <w:t>(1421)</w:t>
      </w:r>
    </w:p>
    <w:p w:rsidR="00347EEB" w:rsidRDefault="00347EEB">
      <w:pPr>
        <w:pStyle w:val="SGGSHindi"/>
      </w:pPr>
      <w:r>
        <w:rPr>
          <w:cs/>
          <w:lang w:bidi="hi-IN"/>
        </w:rPr>
        <w:t>नानक</w:t>
      </w:r>
      <w:r>
        <w:t xml:space="preserve"> </w:t>
      </w:r>
      <w:r>
        <w:rPr>
          <w:cs/>
          <w:lang w:bidi="hi-IN"/>
        </w:rPr>
        <w:t>सतिगुर</w:t>
      </w:r>
      <w:r>
        <w:t xml:space="preserve"> </w:t>
      </w:r>
      <w:r>
        <w:rPr>
          <w:cs/>
          <w:lang w:bidi="hi-IN"/>
        </w:rPr>
        <w:t>वाहु</w:t>
      </w:r>
      <w:r>
        <w:t xml:space="preserve"> </w:t>
      </w:r>
      <w:r>
        <w:rPr>
          <w:cs/>
          <w:lang w:bidi="hi-IN"/>
        </w:rPr>
        <w:t>वाहु</w:t>
      </w:r>
      <w:r>
        <w:t xml:space="preserve"> </w:t>
      </w:r>
      <w:r>
        <w:rPr>
          <w:cs/>
          <w:lang w:bidi="hi-IN"/>
        </w:rPr>
        <w:t>जिस</w:t>
      </w:r>
      <w:r>
        <w:t xml:space="preserve"> </w:t>
      </w:r>
      <w:r>
        <w:rPr>
          <w:cs/>
          <w:lang w:bidi="hi-IN"/>
        </w:rPr>
        <w:t>ते</w:t>
      </w:r>
      <w:r>
        <w:t xml:space="preserve"> </w:t>
      </w:r>
      <w:r>
        <w:rPr>
          <w:cs/>
          <w:lang w:bidi="hi-IN"/>
        </w:rPr>
        <w:t>नामु</w:t>
      </w:r>
      <w:r>
        <w:t xml:space="preserve"> </w:t>
      </w:r>
      <w:r>
        <w:rPr>
          <w:cs/>
          <w:lang w:bidi="hi-IN"/>
        </w:rPr>
        <w:t>परापति</w:t>
      </w:r>
      <w:r>
        <w:t xml:space="preserve"> </w:t>
      </w:r>
      <w:r>
        <w:rPr>
          <w:cs/>
          <w:lang w:bidi="hi-IN"/>
        </w:rPr>
        <w:t>होइ</w:t>
      </w:r>
      <w:r>
        <w:t xml:space="preserve"> </w:t>
      </w:r>
      <w:r>
        <w:rPr>
          <w:cs/>
          <w:lang w:bidi="hi-IN"/>
        </w:rPr>
        <w:t>॥२॥</w:t>
      </w:r>
    </w:p>
    <w:p w:rsidR="00347EEB" w:rsidRDefault="00347EEB">
      <w:pPr>
        <w:pStyle w:val="SGGSRoman"/>
      </w:pPr>
      <w:r>
        <w:t>naanak satgur vaahu vaahu jis tay naam paraapat ho-ay. ||2||</w:t>
      </w:r>
    </w:p>
    <w:p w:rsidR="00347EEB" w:rsidRDefault="00347EEB">
      <w:pPr>
        <w:pStyle w:val="SGGSTrans"/>
      </w:pPr>
      <w:r>
        <w:t>O Nanak, Blessed and Great is the True Guru, through whom the Naam, the Name of the Lord, is received. ||2||</w:t>
      </w:r>
    </w:p>
    <w:p w:rsidR="00347EEB" w:rsidRDefault="00347EEB">
      <w:pPr>
        <w:pStyle w:val="SGGSGurm"/>
      </w:pPr>
      <w:r>
        <w:rPr>
          <w:cs/>
        </w:rPr>
        <w:t xml:space="preserve">ਹਰਿ ਪ੍ਰਭ ਸਚਾ ਸੋਹਿਲਾ ਗੁਰਮੁਖਿ ਨਾਮੁ ਗੋਵਿੰਦੁ ॥ </w:t>
      </w:r>
      <w:r>
        <w:rPr>
          <w:color w:val="008000"/>
          <w:sz w:val="18"/>
        </w:rPr>
        <w:t>(1421)</w:t>
      </w:r>
    </w:p>
    <w:p w:rsidR="00347EEB" w:rsidRDefault="00347EEB">
      <w:pPr>
        <w:pStyle w:val="SGGSHindi"/>
      </w:pPr>
      <w:r>
        <w:rPr>
          <w:cs/>
          <w:lang w:bidi="hi-IN"/>
        </w:rPr>
        <w:t>हरि</w:t>
      </w:r>
      <w:r>
        <w:t xml:space="preserve"> </w:t>
      </w:r>
      <w:r>
        <w:rPr>
          <w:cs/>
          <w:lang w:bidi="hi-IN"/>
        </w:rPr>
        <w:t>प्रभ</w:t>
      </w:r>
      <w:r>
        <w:t xml:space="preserve"> </w:t>
      </w:r>
      <w:r>
        <w:rPr>
          <w:cs/>
          <w:lang w:bidi="hi-IN"/>
        </w:rPr>
        <w:t>सचा</w:t>
      </w:r>
      <w:r>
        <w:t xml:space="preserve"> </w:t>
      </w:r>
      <w:r>
        <w:rPr>
          <w:cs/>
          <w:lang w:bidi="hi-IN"/>
        </w:rPr>
        <w:t>सोहिला</w:t>
      </w:r>
      <w:r>
        <w:t xml:space="preserve"> </w:t>
      </w:r>
      <w:r>
        <w:rPr>
          <w:cs/>
          <w:lang w:bidi="hi-IN"/>
        </w:rPr>
        <w:t>गुरमुखि</w:t>
      </w:r>
      <w:r>
        <w:t xml:space="preserve"> </w:t>
      </w:r>
      <w:r>
        <w:rPr>
          <w:cs/>
          <w:lang w:bidi="hi-IN"/>
        </w:rPr>
        <w:t>नामु</w:t>
      </w:r>
      <w:r>
        <w:t xml:space="preserve"> </w:t>
      </w:r>
      <w:r>
        <w:rPr>
          <w:cs/>
          <w:lang w:bidi="hi-IN"/>
        </w:rPr>
        <w:t>गोविंदु</w:t>
      </w:r>
      <w:r>
        <w:t xml:space="preserve"> </w:t>
      </w:r>
      <w:r>
        <w:rPr>
          <w:cs/>
          <w:lang w:bidi="hi-IN"/>
        </w:rPr>
        <w:t>॥</w:t>
      </w:r>
    </w:p>
    <w:p w:rsidR="00347EEB" w:rsidRDefault="00347EEB">
      <w:pPr>
        <w:pStyle w:val="SGGSRoman"/>
      </w:pPr>
      <w:r>
        <w:t>har parabh sachaa sohilaa gurmukh naam govind.</w:t>
      </w:r>
    </w:p>
    <w:p w:rsidR="00347EEB" w:rsidRDefault="00347EEB">
      <w:pPr>
        <w:pStyle w:val="SGGSTrans"/>
      </w:pPr>
      <w:r>
        <w:t>For the Gurmukh, the true Song of Praise is to chant the Name of the Lord God.</w:t>
      </w:r>
    </w:p>
    <w:p w:rsidR="00347EEB" w:rsidRDefault="00347EEB">
      <w:pPr>
        <w:pStyle w:val="SGGSGurm"/>
      </w:pPr>
      <w:r>
        <w:rPr>
          <w:cs/>
        </w:rPr>
        <w:t xml:space="preserve">ਅਨਦਿਨੁ ਨਾਮੁ ਸਲਾਹਣਾ ਹਰਿ ਜਪਿਆ ਮਨਿ ਆਨੰਦੁ ॥ </w:t>
      </w:r>
      <w:r>
        <w:rPr>
          <w:color w:val="008000"/>
          <w:sz w:val="18"/>
        </w:rPr>
        <w:t>(1421)</w:t>
      </w:r>
    </w:p>
    <w:p w:rsidR="00347EEB" w:rsidRDefault="00347EEB">
      <w:pPr>
        <w:pStyle w:val="SGGSHindi"/>
      </w:pPr>
      <w:r>
        <w:rPr>
          <w:cs/>
          <w:lang w:bidi="hi-IN"/>
        </w:rPr>
        <w:t>अनदिनु</w:t>
      </w:r>
      <w:r>
        <w:t xml:space="preserve"> </w:t>
      </w:r>
      <w:r>
        <w:rPr>
          <w:cs/>
          <w:lang w:bidi="hi-IN"/>
        </w:rPr>
        <w:t>नामु</w:t>
      </w:r>
      <w:r>
        <w:t xml:space="preserve"> </w:t>
      </w:r>
      <w:r>
        <w:rPr>
          <w:cs/>
          <w:lang w:bidi="hi-IN"/>
        </w:rPr>
        <w:t>सलाहणा</w:t>
      </w:r>
      <w:r>
        <w:t xml:space="preserve"> </w:t>
      </w:r>
      <w:r>
        <w:rPr>
          <w:cs/>
          <w:lang w:bidi="hi-IN"/>
        </w:rPr>
        <w:t>हरि</w:t>
      </w:r>
      <w:r>
        <w:t xml:space="preserve"> </w:t>
      </w:r>
      <w:r>
        <w:rPr>
          <w:cs/>
          <w:lang w:bidi="hi-IN"/>
        </w:rPr>
        <w:t>जपिआ</w:t>
      </w:r>
      <w:r>
        <w:t xml:space="preserve"> </w:t>
      </w:r>
      <w:r>
        <w:rPr>
          <w:cs/>
          <w:lang w:bidi="hi-IN"/>
        </w:rPr>
        <w:t>मनि</w:t>
      </w:r>
      <w:r>
        <w:t xml:space="preserve"> </w:t>
      </w:r>
      <w:r>
        <w:rPr>
          <w:cs/>
          <w:lang w:bidi="hi-IN"/>
        </w:rPr>
        <w:t>आनंदु</w:t>
      </w:r>
      <w:r>
        <w:t xml:space="preserve"> </w:t>
      </w:r>
      <w:r>
        <w:rPr>
          <w:cs/>
          <w:lang w:bidi="hi-IN"/>
        </w:rPr>
        <w:t>॥</w:t>
      </w:r>
    </w:p>
    <w:p w:rsidR="00347EEB" w:rsidRDefault="00347EEB">
      <w:pPr>
        <w:pStyle w:val="SGGSRoman"/>
      </w:pPr>
      <w:r>
        <w:t>an-din naam salaahnaa har japi-aa man aanand.</w:t>
      </w:r>
    </w:p>
    <w:p w:rsidR="00347EEB" w:rsidRDefault="00347EEB">
      <w:pPr>
        <w:pStyle w:val="SGGSTrans"/>
      </w:pPr>
      <w:r>
        <w:t>Chanting the Praises of the Lord, their minds are in ecstasy.</w:t>
      </w:r>
    </w:p>
    <w:p w:rsidR="00347EEB" w:rsidRDefault="00347EEB">
      <w:pPr>
        <w:pStyle w:val="SGGSGurm"/>
      </w:pPr>
      <w:r>
        <w:rPr>
          <w:cs/>
        </w:rPr>
        <w:t xml:space="preserve">ਵਡਭਾਗੀ ਹਰਿ ਪਾਇਆ ਪੂਰਨ ਪਰਮਾਨੰਦੁ ॥ </w:t>
      </w:r>
      <w:r>
        <w:rPr>
          <w:color w:val="008000"/>
          <w:sz w:val="18"/>
        </w:rPr>
        <w:t>(1421)</w:t>
      </w:r>
    </w:p>
    <w:p w:rsidR="00347EEB" w:rsidRDefault="00347EEB">
      <w:pPr>
        <w:pStyle w:val="SGGSHindi"/>
      </w:pPr>
      <w:r>
        <w:rPr>
          <w:cs/>
          <w:lang w:bidi="hi-IN"/>
        </w:rPr>
        <w:t>वडभागी</w:t>
      </w:r>
      <w:r>
        <w:t xml:space="preserve"> </w:t>
      </w:r>
      <w:r>
        <w:rPr>
          <w:cs/>
          <w:lang w:bidi="hi-IN"/>
        </w:rPr>
        <w:t>हरि</w:t>
      </w:r>
      <w:r>
        <w:t xml:space="preserve"> </w:t>
      </w:r>
      <w:r>
        <w:rPr>
          <w:cs/>
          <w:lang w:bidi="hi-IN"/>
        </w:rPr>
        <w:t>पाइआ</w:t>
      </w:r>
      <w:r>
        <w:t xml:space="preserve"> </w:t>
      </w:r>
      <w:r>
        <w:rPr>
          <w:cs/>
          <w:lang w:bidi="hi-IN"/>
        </w:rPr>
        <w:t>पूरन</w:t>
      </w:r>
      <w:r>
        <w:t xml:space="preserve"> </w:t>
      </w:r>
      <w:r>
        <w:rPr>
          <w:cs/>
          <w:lang w:bidi="hi-IN"/>
        </w:rPr>
        <w:t>परमानंदु</w:t>
      </w:r>
      <w:r>
        <w:t xml:space="preserve"> </w:t>
      </w:r>
      <w:r>
        <w:rPr>
          <w:cs/>
          <w:lang w:bidi="hi-IN"/>
        </w:rPr>
        <w:t>॥</w:t>
      </w:r>
    </w:p>
    <w:p w:rsidR="00347EEB" w:rsidRDefault="00347EEB">
      <w:pPr>
        <w:pStyle w:val="SGGSRoman"/>
      </w:pPr>
      <w:r>
        <w:t>vadbhaagee har paa-i-aa pooran parmaanand.</w:t>
      </w:r>
    </w:p>
    <w:p w:rsidR="00347EEB" w:rsidRDefault="00347EEB">
      <w:pPr>
        <w:pStyle w:val="SGGSTrans"/>
      </w:pPr>
      <w:r>
        <w:t>By great good fortune, they find the Lord, the Embodiment of perfect, supreme bliss.</w:t>
      </w:r>
    </w:p>
    <w:p w:rsidR="00347EEB" w:rsidRDefault="00347EEB">
      <w:pPr>
        <w:pStyle w:val="SGGSGurm"/>
      </w:pPr>
      <w:r>
        <w:rPr>
          <w:cs/>
        </w:rPr>
        <w:t>ਜਨ ਨਾਨਕ ਨਾਮੁ ਸਲਾਹਿਆ ਬਹੁੜਿ ਨ ਮਨਿ ਤਨਿ ਭੰਗੁ ॥੩</w:t>
      </w:r>
      <w:r>
        <w:rPr>
          <w:cs/>
          <w:lang w:bidi="hi-IN"/>
        </w:rPr>
        <w:t xml:space="preserve">॥ </w:t>
      </w:r>
      <w:r>
        <w:rPr>
          <w:color w:val="008000"/>
          <w:sz w:val="18"/>
        </w:rPr>
        <w:t>(1421)</w:t>
      </w:r>
    </w:p>
    <w:p w:rsidR="00347EEB" w:rsidRDefault="00347EEB">
      <w:pPr>
        <w:pStyle w:val="SGGSHindi"/>
      </w:pPr>
      <w:r>
        <w:rPr>
          <w:cs/>
          <w:lang w:bidi="hi-IN"/>
        </w:rPr>
        <w:t>जन</w:t>
      </w:r>
      <w:r>
        <w:t xml:space="preserve"> </w:t>
      </w:r>
      <w:r>
        <w:rPr>
          <w:cs/>
          <w:lang w:bidi="hi-IN"/>
        </w:rPr>
        <w:t>नानक</w:t>
      </w:r>
      <w:r>
        <w:t xml:space="preserve"> </w:t>
      </w:r>
      <w:r>
        <w:rPr>
          <w:cs/>
          <w:lang w:bidi="hi-IN"/>
        </w:rPr>
        <w:t>नामु</w:t>
      </w:r>
      <w:r>
        <w:t xml:space="preserve"> </w:t>
      </w:r>
      <w:r>
        <w:rPr>
          <w:cs/>
          <w:lang w:bidi="hi-IN"/>
        </w:rPr>
        <w:t>सलाहिआ</w:t>
      </w:r>
      <w:r>
        <w:t xml:space="preserve"> </w:t>
      </w:r>
      <w:r>
        <w:rPr>
          <w:cs/>
          <w:lang w:bidi="hi-IN"/>
        </w:rPr>
        <w:t>बहुड़ि</w:t>
      </w:r>
      <w:r>
        <w:t xml:space="preserve"> </w:t>
      </w:r>
      <w:r>
        <w:rPr>
          <w:cs/>
          <w:lang w:bidi="hi-IN"/>
        </w:rPr>
        <w:t>न</w:t>
      </w:r>
      <w:r>
        <w:t xml:space="preserve"> </w:t>
      </w:r>
      <w:r>
        <w:rPr>
          <w:cs/>
          <w:lang w:bidi="hi-IN"/>
        </w:rPr>
        <w:t>मनि</w:t>
      </w:r>
      <w:r>
        <w:t xml:space="preserve"> </w:t>
      </w:r>
      <w:r>
        <w:rPr>
          <w:cs/>
          <w:lang w:bidi="hi-IN"/>
        </w:rPr>
        <w:t>तनि</w:t>
      </w:r>
      <w:r>
        <w:t xml:space="preserve"> </w:t>
      </w:r>
      <w:r>
        <w:rPr>
          <w:cs/>
          <w:lang w:bidi="hi-IN"/>
        </w:rPr>
        <w:t>भंगु</w:t>
      </w:r>
      <w:r>
        <w:t xml:space="preserve"> </w:t>
      </w:r>
      <w:r>
        <w:rPr>
          <w:cs/>
          <w:lang w:bidi="hi-IN"/>
        </w:rPr>
        <w:t>॥३॥</w:t>
      </w:r>
    </w:p>
    <w:p w:rsidR="00347EEB" w:rsidRDefault="00347EEB">
      <w:pPr>
        <w:pStyle w:val="SGGSRoman"/>
      </w:pPr>
      <w:r>
        <w:t>jan naanak naam sahaali-aa bahurh na man tan bhang. ||3||</w:t>
      </w:r>
    </w:p>
    <w:p w:rsidR="00347EEB" w:rsidRDefault="00347EEB">
      <w:pPr>
        <w:pStyle w:val="SGGSTrans"/>
      </w:pPr>
      <w:r>
        <w:t>Servant Nanak praises the Naam, the Name of the Lord; no obstacle will block his mind or body. ||3||</w:t>
      </w:r>
    </w:p>
    <w:p w:rsidR="00347EEB" w:rsidRDefault="00347EEB">
      <w:pPr>
        <w:pStyle w:val="SGGSGurm"/>
      </w:pPr>
      <w:r>
        <w:rPr>
          <w:cs/>
        </w:rPr>
        <w:t xml:space="preserve">ਮੂੰ ਪਿਰੀਆ ਸਉ ਨੇਹੁ ਕਿਉ ਸਜਣ ਮਿਲਹਿ ਪਿਆਰਿਆ ॥ </w:t>
      </w:r>
      <w:r>
        <w:rPr>
          <w:color w:val="008000"/>
          <w:sz w:val="18"/>
        </w:rPr>
        <w:t>(1421)</w:t>
      </w:r>
    </w:p>
    <w:p w:rsidR="00347EEB" w:rsidRDefault="00347EEB">
      <w:pPr>
        <w:pStyle w:val="SGGSHindi"/>
      </w:pPr>
      <w:r>
        <w:rPr>
          <w:cs/>
          <w:lang w:bidi="hi-IN"/>
        </w:rPr>
        <w:t>मूं</w:t>
      </w:r>
      <w:r>
        <w:t xml:space="preserve"> </w:t>
      </w:r>
      <w:r>
        <w:rPr>
          <w:cs/>
          <w:lang w:bidi="hi-IN"/>
        </w:rPr>
        <w:t>पिरीआ</w:t>
      </w:r>
      <w:r>
        <w:t xml:space="preserve"> </w:t>
      </w:r>
      <w:r>
        <w:rPr>
          <w:cs/>
          <w:lang w:bidi="hi-IN"/>
        </w:rPr>
        <w:t>सउ</w:t>
      </w:r>
      <w:r>
        <w:t xml:space="preserve"> </w:t>
      </w:r>
      <w:r>
        <w:rPr>
          <w:cs/>
          <w:lang w:bidi="hi-IN"/>
        </w:rPr>
        <w:t>नेहु</w:t>
      </w:r>
      <w:r>
        <w:t xml:space="preserve"> </w:t>
      </w:r>
      <w:r>
        <w:rPr>
          <w:cs/>
          <w:lang w:bidi="hi-IN"/>
        </w:rPr>
        <w:t>किउ</w:t>
      </w:r>
      <w:r>
        <w:t xml:space="preserve"> </w:t>
      </w:r>
      <w:r>
        <w:rPr>
          <w:cs/>
          <w:lang w:bidi="hi-IN"/>
        </w:rPr>
        <w:t>सजण</w:t>
      </w:r>
      <w:r>
        <w:t xml:space="preserve"> </w:t>
      </w:r>
      <w:r>
        <w:rPr>
          <w:cs/>
          <w:lang w:bidi="hi-IN"/>
        </w:rPr>
        <w:t>मिलहि</w:t>
      </w:r>
      <w:r>
        <w:t xml:space="preserve"> </w:t>
      </w:r>
      <w:r>
        <w:rPr>
          <w:cs/>
          <w:lang w:bidi="hi-IN"/>
        </w:rPr>
        <w:t>पिआरिआ</w:t>
      </w:r>
      <w:r>
        <w:t xml:space="preserve"> </w:t>
      </w:r>
      <w:r>
        <w:rPr>
          <w:cs/>
          <w:lang w:bidi="hi-IN"/>
        </w:rPr>
        <w:t>॥</w:t>
      </w:r>
    </w:p>
    <w:p w:rsidR="00347EEB" w:rsidRDefault="00347EEB">
      <w:pPr>
        <w:pStyle w:val="SGGSRoman"/>
      </w:pPr>
      <w:r>
        <w:t>moo</w:t>
      </w:r>
      <w:r>
        <w:rPr>
          <w:vertAlign w:val="superscript"/>
        </w:rPr>
        <w:t>N</w:t>
      </w:r>
      <w:r>
        <w:t xml:space="preserve"> piree-aa sa-o nayhu ki-o sajan mileh pi-aari-aa.</w:t>
      </w:r>
    </w:p>
    <w:p w:rsidR="00347EEB" w:rsidRDefault="00347EEB">
      <w:pPr>
        <w:pStyle w:val="SGGSTrans"/>
      </w:pPr>
      <w:r>
        <w:t>I am in love with my Beloved; how can I meet my Dear Friend?</w:t>
      </w:r>
    </w:p>
    <w:p w:rsidR="00347EEB" w:rsidRDefault="00347EEB">
      <w:pPr>
        <w:pStyle w:val="SGGSGurm"/>
      </w:pPr>
      <w:r>
        <w:rPr>
          <w:cs/>
        </w:rPr>
        <w:t xml:space="preserve">ਹਉ ਢੂਢੇਦੀ ਤਿਨ ਸਜਣ ਸਚਿ ਸਵਾਰਿਆ ॥ </w:t>
      </w:r>
      <w:r>
        <w:rPr>
          <w:color w:val="008000"/>
          <w:sz w:val="18"/>
        </w:rPr>
        <w:t>(1421)</w:t>
      </w:r>
    </w:p>
    <w:p w:rsidR="00347EEB" w:rsidRDefault="00347EEB">
      <w:pPr>
        <w:pStyle w:val="SGGSHindi"/>
      </w:pPr>
      <w:r>
        <w:rPr>
          <w:cs/>
          <w:lang w:bidi="hi-IN"/>
        </w:rPr>
        <w:t>हउ</w:t>
      </w:r>
      <w:r>
        <w:t xml:space="preserve"> </w:t>
      </w:r>
      <w:r>
        <w:rPr>
          <w:cs/>
          <w:lang w:bidi="hi-IN"/>
        </w:rPr>
        <w:t>ढूढेदी</w:t>
      </w:r>
      <w:r>
        <w:t xml:space="preserve"> </w:t>
      </w:r>
      <w:r>
        <w:rPr>
          <w:cs/>
          <w:lang w:bidi="hi-IN"/>
        </w:rPr>
        <w:t>तिन</w:t>
      </w:r>
      <w:r>
        <w:t xml:space="preserve"> </w:t>
      </w:r>
      <w:r>
        <w:rPr>
          <w:cs/>
          <w:lang w:bidi="hi-IN"/>
        </w:rPr>
        <w:t>सजण</w:t>
      </w:r>
      <w:r>
        <w:t xml:space="preserve"> </w:t>
      </w:r>
      <w:r>
        <w:rPr>
          <w:cs/>
          <w:lang w:bidi="hi-IN"/>
        </w:rPr>
        <w:t>सचि</w:t>
      </w:r>
      <w:r>
        <w:t xml:space="preserve"> </w:t>
      </w:r>
      <w:r>
        <w:rPr>
          <w:cs/>
          <w:lang w:bidi="hi-IN"/>
        </w:rPr>
        <w:t>सवारिआ</w:t>
      </w:r>
      <w:r>
        <w:t xml:space="preserve"> </w:t>
      </w:r>
      <w:r>
        <w:rPr>
          <w:cs/>
          <w:lang w:bidi="hi-IN"/>
        </w:rPr>
        <w:t>॥</w:t>
      </w:r>
    </w:p>
    <w:p w:rsidR="00347EEB" w:rsidRDefault="00347EEB">
      <w:pPr>
        <w:pStyle w:val="SGGSRoman"/>
      </w:pPr>
      <w:r>
        <w:t>ha-o dhoodhaydee tin sajan sach savaari-aa.</w:t>
      </w:r>
    </w:p>
    <w:p w:rsidR="00347EEB" w:rsidRDefault="00347EEB">
      <w:pPr>
        <w:pStyle w:val="SGGSTrans"/>
      </w:pPr>
      <w:r>
        <w:t>I seek that friend, who is embellished with Truth.</w:t>
      </w:r>
    </w:p>
    <w:p w:rsidR="00347EEB" w:rsidRDefault="00347EEB">
      <w:pPr>
        <w:pStyle w:val="SGGSGurm"/>
      </w:pPr>
      <w:r>
        <w:rPr>
          <w:cs/>
        </w:rPr>
        <w:t xml:space="preserve">ਸਤਿਗੁਰੁ ਮੈਡਾ ਮਿਤੁ ਹੈ ਜੇ ਮਿਲੈ ਤ ਇਹੁ ਮਨੁ ਵਾਰਿਆ ॥ </w:t>
      </w:r>
      <w:r>
        <w:rPr>
          <w:color w:val="008000"/>
          <w:sz w:val="18"/>
        </w:rPr>
        <w:t>(1421)</w:t>
      </w:r>
    </w:p>
    <w:p w:rsidR="00347EEB" w:rsidRDefault="00347EEB">
      <w:pPr>
        <w:pStyle w:val="SGGSHindi"/>
      </w:pPr>
      <w:r>
        <w:rPr>
          <w:cs/>
          <w:lang w:bidi="hi-IN"/>
        </w:rPr>
        <w:t>सतिगुरु</w:t>
      </w:r>
      <w:r>
        <w:t xml:space="preserve"> </w:t>
      </w:r>
      <w:r>
        <w:rPr>
          <w:cs/>
          <w:lang w:bidi="hi-IN"/>
        </w:rPr>
        <w:t>मैडा</w:t>
      </w:r>
      <w:r>
        <w:t xml:space="preserve"> </w:t>
      </w:r>
      <w:r>
        <w:rPr>
          <w:cs/>
          <w:lang w:bidi="hi-IN"/>
        </w:rPr>
        <w:t>मितु</w:t>
      </w:r>
      <w:r>
        <w:t xml:space="preserve"> </w:t>
      </w:r>
      <w:r>
        <w:rPr>
          <w:cs/>
          <w:lang w:bidi="hi-IN"/>
        </w:rPr>
        <w:t>है</w:t>
      </w:r>
      <w:r>
        <w:t xml:space="preserve"> </w:t>
      </w:r>
      <w:r>
        <w:rPr>
          <w:cs/>
          <w:lang w:bidi="hi-IN"/>
        </w:rPr>
        <w:t>जे</w:t>
      </w:r>
      <w:r>
        <w:t xml:space="preserve"> </w:t>
      </w:r>
      <w:r>
        <w:rPr>
          <w:cs/>
          <w:lang w:bidi="hi-IN"/>
        </w:rPr>
        <w:t>मिलै</w:t>
      </w:r>
      <w:r>
        <w:t xml:space="preserve"> </w:t>
      </w:r>
      <w:r>
        <w:rPr>
          <w:cs/>
          <w:lang w:bidi="hi-IN"/>
        </w:rPr>
        <w:t>त</w:t>
      </w:r>
      <w:r>
        <w:t xml:space="preserve"> </w:t>
      </w:r>
      <w:r>
        <w:rPr>
          <w:cs/>
          <w:lang w:bidi="hi-IN"/>
        </w:rPr>
        <w:t>इहु</w:t>
      </w:r>
      <w:r>
        <w:t xml:space="preserve"> </w:t>
      </w:r>
      <w:r>
        <w:rPr>
          <w:cs/>
          <w:lang w:bidi="hi-IN"/>
        </w:rPr>
        <w:t>मनु</w:t>
      </w:r>
      <w:r>
        <w:t xml:space="preserve"> </w:t>
      </w:r>
      <w:r>
        <w:rPr>
          <w:cs/>
          <w:lang w:bidi="hi-IN"/>
        </w:rPr>
        <w:t>वारिआ</w:t>
      </w:r>
      <w:r>
        <w:t xml:space="preserve"> </w:t>
      </w:r>
      <w:r>
        <w:rPr>
          <w:cs/>
          <w:lang w:bidi="hi-IN"/>
        </w:rPr>
        <w:t>॥</w:t>
      </w:r>
    </w:p>
    <w:p w:rsidR="00347EEB" w:rsidRDefault="00347EEB">
      <w:pPr>
        <w:pStyle w:val="SGGSRoman"/>
      </w:pPr>
      <w:r>
        <w:t>satgur maidaa mit hai jay milai ta ih man vaari-aa.</w:t>
      </w:r>
    </w:p>
    <w:p w:rsidR="00347EEB" w:rsidRDefault="00347EEB">
      <w:pPr>
        <w:pStyle w:val="SGGSTrans"/>
      </w:pPr>
      <w:r>
        <w:t>The True Guru is my Friend; if I meet Him, I will offer this mind as a sacrifice to Him.</w:t>
      </w:r>
    </w:p>
    <w:p w:rsidR="00347EEB" w:rsidRDefault="00347EEB">
      <w:pPr>
        <w:pStyle w:val="SGGSGurm"/>
      </w:pPr>
      <w:r>
        <w:rPr>
          <w:cs/>
        </w:rPr>
        <w:t xml:space="preserve">ਦੇਂਦਾ ਮੂੰ ਪਿਰੁ ਦਸਿ ਹਰਿ ਸਜਣੁ ਸਿਰਜਣਹਾਰਿਆ ॥ </w:t>
      </w:r>
      <w:r>
        <w:rPr>
          <w:color w:val="008000"/>
          <w:sz w:val="18"/>
        </w:rPr>
        <w:t>(1421)</w:t>
      </w:r>
    </w:p>
    <w:p w:rsidR="00347EEB" w:rsidRDefault="00347EEB">
      <w:pPr>
        <w:pStyle w:val="SGGSHindi"/>
      </w:pPr>
      <w:r>
        <w:rPr>
          <w:cs/>
          <w:lang w:bidi="hi-IN"/>
        </w:rPr>
        <w:t>देंदा</w:t>
      </w:r>
      <w:r>
        <w:t xml:space="preserve"> </w:t>
      </w:r>
      <w:r>
        <w:rPr>
          <w:cs/>
          <w:lang w:bidi="hi-IN"/>
        </w:rPr>
        <w:t>मूं</w:t>
      </w:r>
      <w:r>
        <w:t xml:space="preserve"> </w:t>
      </w:r>
      <w:r>
        <w:rPr>
          <w:cs/>
          <w:lang w:bidi="hi-IN"/>
        </w:rPr>
        <w:t>पिरु</w:t>
      </w:r>
      <w:r>
        <w:t xml:space="preserve"> </w:t>
      </w:r>
      <w:r>
        <w:rPr>
          <w:cs/>
          <w:lang w:bidi="hi-IN"/>
        </w:rPr>
        <w:t>दसि</w:t>
      </w:r>
      <w:r>
        <w:t xml:space="preserve"> </w:t>
      </w:r>
      <w:r>
        <w:rPr>
          <w:cs/>
          <w:lang w:bidi="hi-IN"/>
        </w:rPr>
        <w:t>हरि</w:t>
      </w:r>
      <w:r>
        <w:t xml:space="preserve"> </w:t>
      </w:r>
      <w:r>
        <w:rPr>
          <w:cs/>
          <w:lang w:bidi="hi-IN"/>
        </w:rPr>
        <w:t>सजणु</w:t>
      </w:r>
      <w:r>
        <w:t xml:space="preserve"> </w:t>
      </w:r>
      <w:r>
        <w:rPr>
          <w:cs/>
          <w:lang w:bidi="hi-IN"/>
        </w:rPr>
        <w:t>सिरजणहारिआ</w:t>
      </w:r>
      <w:r>
        <w:t xml:space="preserve"> </w:t>
      </w:r>
      <w:r>
        <w:rPr>
          <w:cs/>
          <w:lang w:bidi="hi-IN"/>
        </w:rPr>
        <w:t>॥</w:t>
      </w:r>
    </w:p>
    <w:p w:rsidR="00347EEB" w:rsidRDefault="00347EEB">
      <w:pPr>
        <w:pStyle w:val="SGGSRoman"/>
      </w:pPr>
      <w:r>
        <w:t>day</w:t>
      </w:r>
      <w:r>
        <w:rPr>
          <w:vertAlign w:val="superscript"/>
        </w:rPr>
        <w:t>N</w:t>
      </w:r>
      <w:r>
        <w:t>daa moo</w:t>
      </w:r>
      <w:r>
        <w:rPr>
          <w:vertAlign w:val="superscript"/>
        </w:rPr>
        <w:t>N</w:t>
      </w:r>
      <w:r>
        <w:t xml:space="preserve"> pir das har sajan sirjanhaari-aa.</w:t>
      </w:r>
    </w:p>
    <w:p w:rsidR="00347EEB" w:rsidRDefault="00347EEB">
      <w:pPr>
        <w:pStyle w:val="SGGSTrans"/>
      </w:pPr>
      <w:r>
        <w:t>He has shown me my Beloved Lord, my Friend, the Creator.</w:t>
      </w:r>
    </w:p>
    <w:p w:rsidR="00347EEB" w:rsidRDefault="00347EEB">
      <w:pPr>
        <w:pStyle w:val="SGGSGurm"/>
      </w:pPr>
      <w:r>
        <w:rPr>
          <w:cs/>
        </w:rPr>
        <w:t>ਨਾਨਕ ਹਉ ਪਿਰੁ ਭਾਲੀ ਆਪਣਾ ਸਤਿਗੁਰ ਨਾਲਿ ਦਿਖਾਲਿਆ ॥੪</w:t>
      </w:r>
      <w:r>
        <w:rPr>
          <w:cs/>
          <w:lang w:bidi="hi-IN"/>
        </w:rPr>
        <w:t xml:space="preserve">॥ </w:t>
      </w:r>
      <w:r>
        <w:rPr>
          <w:color w:val="008000"/>
          <w:sz w:val="18"/>
        </w:rPr>
        <w:t>(1421)</w:t>
      </w:r>
    </w:p>
    <w:p w:rsidR="00347EEB" w:rsidRDefault="00347EEB">
      <w:pPr>
        <w:pStyle w:val="SGGSHindi"/>
      </w:pPr>
      <w:r>
        <w:rPr>
          <w:cs/>
          <w:lang w:bidi="hi-IN"/>
        </w:rPr>
        <w:t>नानक</w:t>
      </w:r>
      <w:r>
        <w:t xml:space="preserve"> </w:t>
      </w:r>
      <w:r>
        <w:rPr>
          <w:cs/>
          <w:lang w:bidi="hi-IN"/>
        </w:rPr>
        <w:t>हउ</w:t>
      </w:r>
      <w:r>
        <w:t xml:space="preserve"> </w:t>
      </w:r>
      <w:r>
        <w:rPr>
          <w:cs/>
          <w:lang w:bidi="hi-IN"/>
        </w:rPr>
        <w:t>पिरु</w:t>
      </w:r>
      <w:r>
        <w:t xml:space="preserve"> </w:t>
      </w:r>
      <w:r>
        <w:rPr>
          <w:cs/>
          <w:lang w:bidi="hi-IN"/>
        </w:rPr>
        <w:t>भाली</w:t>
      </w:r>
      <w:r>
        <w:t xml:space="preserve"> </w:t>
      </w:r>
      <w:r>
        <w:rPr>
          <w:cs/>
          <w:lang w:bidi="hi-IN"/>
        </w:rPr>
        <w:t>आपणा</w:t>
      </w:r>
      <w:r>
        <w:t xml:space="preserve"> </w:t>
      </w:r>
      <w:r>
        <w:rPr>
          <w:cs/>
          <w:lang w:bidi="hi-IN"/>
        </w:rPr>
        <w:t>सतिगुर</w:t>
      </w:r>
      <w:r>
        <w:t xml:space="preserve"> </w:t>
      </w:r>
      <w:r>
        <w:rPr>
          <w:cs/>
          <w:lang w:bidi="hi-IN"/>
        </w:rPr>
        <w:t>नालि</w:t>
      </w:r>
      <w:r>
        <w:t xml:space="preserve"> </w:t>
      </w:r>
      <w:r>
        <w:rPr>
          <w:cs/>
          <w:lang w:bidi="hi-IN"/>
        </w:rPr>
        <w:t>दिखालिआ</w:t>
      </w:r>
      <w:r>
        <w:t xml:space="preserve"> </w:t>
      </w:r>
      <w:r>
        <w:rPr>
          <w:cs/>
          <w:lang w:bidi="hi-IN"/>
        </w:rPr>
        <w:t>॥४॥</w:t>
      </w:r>
    </w:p>
    <w:p w:rsidR="00347EEB" w:rsidRDefault="00347EEB">
      <w:pPr>
        <w:pStyle w:val="SGGSRoman"/>
      </w:pPr>
      <w:r>
        <w:t>naanak ha-o pir bhaalee aapnaa satgur naal dikhaali-aa. ||4||</w:t>
      </w:r>
    </w:p>
    <w:p w:rsidR="00347EEB" w:rsidRDefault="00347EEB">
      <w:pPr>
        <w:pStyle w:val="SGGSTrans"/>
      </w:pPr>
      <w:r>
        <w:t>O Nanak, I was searching for my Beloved; the True Guru has shown me that He has been with me all the time. ||4||</w:t>
      </w:r>
    </w:p>
    <w:p w:rsidR="00347EEB" w:rsidRDefault="00347EEB">
      <w:pPr>
        <w:pStyle w:val="SGGSGurm"/>
      </w:pPr>
      <w:r>
        <w:rPr>
          <w:cs/>
        </w:rPr>
        <w:t xml:space="preserve">ਹਉ ਖੜੀ ਨਿਹਾਲੀ ਪੰਧੁ ਮਤੁ ਮੂੰ ਸਜਣੁ ਆਵਏ ॥ </w:t>
      </w:r>
      <w:r>
        <w:rPr>
          <w:color w:val="008000"/>
          <w:sz w:val="18"/>
        </w:rPr>
        <w:t>(1421)</w:t>
      </w:r>
    </w:p>
    <w:p w:rsidR="00347EEB" w:rsidRDefault="00347EEB">
      <w:pPr>
        <w:pStyle w:val="SGGSHindi"/>
      </w:pPr>
      <w:r>
        <w:rPr>
          <w:cs/>
          <w:lang w:bidi="hi-IN"/>
        </w:rPr>
        <w:t>हउ</w:t>
      </w:r>
      <w:r>
        <w:t xml:space="preserve"> </w:t>
      </w:r>
      <w:r>
        <w:rPr>
          <w:cs/>
          <w:lang w:bidi="hi-IN"/>
        </w:rPr>
        <w:t>खड़ी</w:t>
      </w:r>
      <w:r>
        <w:t xml:space="preserve"> </w:t>
      </w:r>
      <w:r>
        <w:rPr>
          <w:cs/>
          <w:lang w:bidi="hi-IN"/>
        </w:rPr>
        <w:t>निहाली</w:t>
      </w:r>
      <w:r>
        <w:t xml:space="preserve"> </w:t>
      </w:r>
      <w:r>
        <w:rPr>
          <w:cs/>
          <w:lang w:bidi="hi-IN"/>
        </w:rPr>
        <w:t>पंधु</w:t>
      </w:r>
      <w:r>
        <w:t xml:space="preserve"> </w:t>
      </w:r>
      <w:r>
        <w:rPr>
          <w:cs/>
          <w:lang w:bidi="hi-IN"/>
        </w:rPr>
        <w:t>मतु</w:t>
      </w:r>
      <w:r>
        <w:t xml:space="preserve"> </w:t>
      </w:r>
      <w:r>
        <w:rPr>
          <w:cs/>
          <w:lang w:bidi="hi-IN"/>
        </w:rPr>
        <w:t>मूं</w:t>
      </w:r>
      <w:r>
        <w:t xml:space="preserve"> </w:t>
      </w:r>
      <w:r>
        <w:rPr>
          <w:cs/>
          <w:lang w:bidi="hi-IN"/>
        </w:rPr>
        <w:t>सजणु</w:t>
      </w:r>
      <w:r>
        <w:t xml:space="preserve"> </w:t>
      </w:r>
      <w:r>
        <w:rPr>
          <w:cs/>
          <w:lang w:bidi="hi-IN"/>
        </w:rPr>
        <w:t>आवए</w:t>
      </w:r>
      <w:r>
        <w:t xml:space="preserve"> </w:t>
      </w:r>
      <w:r>
        <w:rPr>
          <w:cs/>
          <w:lang w:bidi="hi-IN"/>
        </w:rPr>
        <w:t>॥</w:t>
      </w:r>
    </w:p>
    <w:p w:rsidR="00347EEB" w:rsidRDefault="00347EEB">
      <w:pPr>
        <w:pStyle w:val="SGGSRoman"/>
      </w:pPr>
      <w:r>
        <w:t>ha-o kharhee nihaalee panDh mat moo</w:t>
      </w:r>
      <w:r>
        <w:rPr>
          <w:vertAlign w:val="superscript"/>
        </w:rPr>
        <w:t>N</w:t>
      </w:r>
      <w:r>
        <w:t xml:space="preserve"> sajan aav-ay.</w:t>
      </w:r>
    </w:p>
    <w:p w:rsidR="00347EEB" w:rsidRDefault="00347EEB">
      <w:pPr>
        <w:pStyle w:val="SGGSTrans"/>
      </w:pPr>
      <w:r>
        <w:t>I stand by the side of the road, waiting for You; O my Friend, I hope that You will come.</w:t>
      </w:r>
    </w:p>
    <w:p w:rsidR="00347EEB" w:rsidRDefault="00347EEB">
      <w:pPr>
        <w:pStyle w:val="SGGSGurm"/>
      </w:pPr>
      <w:r>
        <w:rPr>
          <w:cs/>
        </w:rPr>
        <w:t xml:space="preserve">ਕੋ ਆਣਿ ਮਿਲਾਵੈ ਅਜੁ ਮੈ ਪਿਰੁ ਮੇਲਿ ਮਿਲਾਵਏ ॥ </w:t>
      </w:r>
      <w:r>
        <w:rPr>
          <w:color w:val="008000"/>
          <w:sz w:val="18"/>
        </w:rPr>
        <w:t>(1421)</w:t>
      </w:r>
    </w:p>
    <w:p w:rsidR="00347EEB" w:rsidRDefault="00347EEB">
      <w:pPr>
        <w:pStyle w:val="SGGSHindi"/>
      </w:pPr>
      <w:r>
        <w:rPr>
          <w:cs/>
          <w:lang w:bidi="hi-IN"/>
        </w:rPr>
        <w:t>को</w:t>
      </w:r>
      <w:r>
        <w:t xml:space="preserve"> </w:t>
      </w:r>
      <w:r>
        <w:rPr>
          <w:cs/>
          <w:lang w:bidi="hi-IN"/>
        </w:rPr>
        <w:t>आणि</w:t>
      </w:r>
      <w:r>
        <w:t xml:space="preserve"> </w:t>
      </w:r>
      <w:r>
        <w:rPr>
          <w:cs/>
          <w:lang w:bidi="hi-IN"/>
        </w:rPr>
        <w:t>मिलावै</w:t>
      </w:r>
      <w:r>
        <w:t xml:space="preserve"> </w:t>
      </w:r>
      <w:r>
        <w:rPr>
          <w:cs/>
          <w:lang w:bidi="hi-IN"/>
        </w:rPr>
        <w:t>अजु</w:t>
      </w:r>
      <w:r>
        <w:t xml:space="preserve"> </w:t>
      </w:r>
      <w:r>
        <w:rPr>
          <w:cs/>
          <w:lang w:bidi="hi-IN"/>
        </w:rPr>
        <w:t>मै</w:t>
      </w:r>
      <w:r>
        <w:t xml:space="preserve"> </w:t>
      </w:r>
      <w:r>
        <w:rPr>
          <w:cs/>
          <w:lang w:bidi="hi-IN"/>
        </w:rPr>
        <w:t>पिरु</w:t>
      </w:r>
      <w:r>
        <w:t xml:space="preserve"> </w:t>
      </w:r>
      <w:r>
        <w:rPr>
          <w:cs/>
          <w:lang w:bidi="hi-IN"/>
        </w:rPr>
        <w:t>मेलि</w:t>
      </w:r>
      <w:r>
        <w:t xml:space="preserve"> </w:t>
      </w:r>
      <w:r>
        <w:rPr>
          <w:cs/>
          <w:lang w:bidi="hi-IN"/>
        </w:rPr>
        <w:t>मिलावए</w:t>
      </w:r>
      <w:r>
        <w:t xml:space="preserve"> </w:t>
      </w:r>
      <w:r>
        <w:rPr>
          <w:cs/>
          <w:lang w:bidi="hi-IN"/>
        </w:rPr>
        <w:t>॥</w:t>
      </w:r>
    </w:p>
    <w:p w:rsidR="00347EEB" w:rsidRDefault="00347EEB">
      <w:pPr>
        <w:pStyle w:val="SGGSRoman"/>
      </w:pPr>
      <w:r>
        <w:t>ko aan milaavai aj mai pir mayl milaava-ay.</w:t>
      </w:r>
    </w:p>
    <w:p w:rsidR="00347EEB" w:rsidRDefault="00347EEB">
      <w:pPr>
        <w:pStyle w:val="SGGSTrans"/>
      </w:pPr>
      <w:r>
        <w:t>If only someone would come today and unite me in Union with my Beloved.</w:t>
      </w:r>
    </w:p>
    <w:p w:rsidR="00347EEB" w:rsidRDefault="00347EEB">
      <w:pPr>
        <w:pStyle w:val="SGGSGurm"/>
      </w:pPr>
      <w:r>
        <w:rPr>
          <w:cs/>
        </w:rPr>
        <w:t xml:space="preserve">ਹਉ ਜੀਉ ਕਰੀ ਤਿਸ ਵਿਟਉ ਚਉ ਖੰਨੀਐ ਜੋ ਮੈ ਪਿਰੀ ਦਿਖਾਵਏ ॥ </w:t>
      </w:r>
      <w:r>
        <w:rPr>
          <w:color w:val="008000"/>
          <w:sz w:val="18"/>
        </w:rPr>
        <w:t>(1422)</w:t>
      </w:r>
    </w:p>
    <w:p w:rsidR="00347EEB" w:rsidRDefault="00347EEB">
      <w:pPr>
        <w:pStyle w:val="SGGSHindi"/>
      </w:pPr>
      <w:r>
        <w:rPr>
          <w:cs/>
          <w:lang w:bidi="hi-IN"/>
        </w:rPr>
        <w:t>हउ</w:t>
      </w:r>
      <w:r>
        <w:t xml:space="preserve"> </w:t>
      </w:r>
      <w:r>
        <w:rPr>
          <w:cs/>
          <w:lang w:bidi="hi-IN"/>
        </w:rPr>
        <w:t>जीउ</w:t>
      </w:r>
      <w:r>
        <w:t xml:space="preserve"> </w:t>
      </w:r>
      <w:r>
        <w:rPr>
          <w:cs/>
          <w:lang w:bidi="hi-IN"/>
        </w:rPr>
        <w:t>करी</w:t>
      </w:r>
      <w:r>
        <w:t xml:space="preserve"> </w:t>
      </w:r>
      <w:r>
        <w:rPr>
          <w:cs/>
          <w:lang w:bidi="hi-IN"/>
        </w:rPr>
        <w:t>तिस</w:t>
      </w:r>
      <w:r>
        <w:t xml:space="preserve"> </w:t>
      </w:r>
      <w:r>
        <w:rPr>
          <w:cs/>
          <w:lang w:bidi="hi-IN"/>
        </w:rPr>
        <w:t>विटउ</w:t>
      </w:r>
      <w:r>
        <w:t xml:space="preserve"> </w:t>
      </w:r>
      <w:r>
        <w:rPr>
          <w:cs/>
          <w:lang w:bidi="hi-IN"/>
        </w:rPr>
        <w:t>चउ</w:t>
      </w:r>
      <w:r>
        <w:t xml:space="preserve"> </w:t>
      </w:r>
      <w:r>
        <w:rPr>
          <w:cs/>
          <w:lang w:bidi="hi-IN"/>
        </w:rPr>
        <w:t>खंनीऐ</w:t>
      </w:r>
      <w:r>
        <w:t xml:space="preserve"> </w:t>
      </w:r>
      <w:r>
        <w:rPr>
          <w:cs/>
          <w:lang w:bidi="hi-IN"/>
        </w:rPr>
        <w:t>जो</w:t>
      </w:r>
      <w:r>
        <w:t xml:space="preserve"> </w:t>
      </w:r>
      <w:r>
        <w:rPr>
          <w:cs/>
          <w:lang w:bidi="hi-IN"/>
        </w:rPr>
        <w:t>मै</w:t>
      </w:r>
      <w:r>
        <w:t xml:space="preserve"> </w:t>
      </w:r>
      <w:r>
        <w:rPr>
          <w:cs/>
          <w:lang w:bidi="hi-IN"/>
        </w:rPr>
        <w:t>पिरी</w:t>
      </w:r>
      <w:r>
        <w:t xml:space="preserve"> </w:t>
      </w:r>
      <w:r>
        <w:rPr>
          <w:cs/>
          <w:lang w:bidi="hi-IN"/>
        </w:rPr>
        <w:t>दिखावए</w:t>
      </w:r>
      <w:r>
        <w:t xml:space="preserve"> </w:t>
      </w:r>
      <w:r>
        <w:rPr>
          <w:cs/>
          <w:lang w:bidi="hi-IN"/>
        </w:rPr>
        <w:t>॥</w:t>
      </w:r>
    </w:p>
    <w:p w:rsidR="00347EEB" w:rsidRDefault="00347EEB">
      <w:pPr>
        <w:pStyle w:val="SGGSRoman"/>
      </w:pPr>
      <w:r>
        <w:t>ha-o jee-o karee tis vita-o cha-o khannee-ai jo mai piree dikhaava-ay.</w:t>
      </w:r>
    </w:p>
    <w:p w:rsidR="00347EEB" w:rsidRDefault="00347EEB">
      <w:pPr>
        <w:pStyle w:val="SGGSTrans"/>
      </w:pPr>
      <w:r>
        <w:t>I would cut my living body into four pieces for anyone who shows me my Beloved.</w:t>
      </w:r>
    </w:p>
    <w:p w:rsidR="00347EEB" w:rsidRDefault="00347EEB">
      <w:pPr>
        <w:pStyle w:val="SGGSGurm"/>
      </w:pPr>
      <w:r>
        <w:rPr>
          <w:cs/>
        </w:rPr>
        <w:t>ਨਾਨਕ ਹਰਿ ਹੋਇ ਦਇਆਲੁ ਤਾਂ ਗੁਰੁ ਪੂਰਾ ਮੇਲਾਵਏ ॥੫</w:t>
      </w:r>
      <w:r>
        <w:rPr>
          <w:cs/>
          <w:lang w:bidi="hi-IN"/>
        </w:rPr>
        <w:t xml:space="preserve">॥ </w:t>
      </w:r>
      <w:r>
        <w:rPr>
          <w:color w:val="008000"/>
          <w:sz w:val="18"/>
        </w:rPr>
        <w:t>(1422)</w:t>
      </w:r>
    </w:p>
    <w:p w:rsidR="00347EEB" w:rsidRDefault="00347EEB">
      <w:pPr>
        <w:pStyle w:val="SGGSHindi"/>
      </w:pPr>
      <w:r>
        <w:rPr>
          <w:cs/>
          <w:lang w:bidi="hi-IN"/>
        </w:rPr>
        <w:t>नानक</w:t>
      </w:r>
      <w:r>
        <w:t xml:space="preserve"> </w:t>
      </w:r>
      <w:r>
        <w:rPr>
          <w:cs/>
          <w:lang w:bidi="hi-IN"/>
        </w:rPr>
        <w:t>हरि</w:t>
      </w:r>
      <w:r>
        <w:t xml:space="preserve"> </w:t>
      </w:r>
      <w:r>
        <w:rPr>
          <w:cs/>
          <w:lang w:bidi="hi-IN"/>
        </w:rPr>
        <w:t>होइ</w:t>
      </w:r>
      <w:r>
        <w:t xml:space="preserve"> </w:t>
      </w:r>
      <w:r>
        <w:rPr>
          <w:cs/>
          <w:lang w:bidi="hi-IN"/>
        </w:rPr>
        <w:t>दइआलु</w:t>
      </w:r>
      <w:r>
        <w:t xml:space="preserve"> </w:t>
      </w:r>
      <w:r>
        <w:rPr>
          <w:cs/>
          <w:lang w:bidi="hi-IN"/>
        </w:rPr>
        <w:t>तां</w:t>
      </w:r>
      <w:r>
        <w:t xml:space="preserve"> </w:t>
      </w:r>
      <w:r>
        <w:rPr>
          <w:cs/>
          <w:lang w:bidi="hi-IN"/>
        </w:rPr>
        <w:t>गुरु</w:t>
      </w:r>
      <w:r>
        <w:t xml:space="preserve"> </w:t>
      </w:r>
      <w:r>
        <w:rPr>
          <w:cs/>
          <w:lang w:bidi="hi-IN"/>
        </w:rPr>
        <w:t>पूरा</w:t>
      </w:r>
      <w:r>
        <w:t xml:space="preserve"> </w:t>
      </w:r>
      <w:r>
        <w:rPr>
          <w:cs/>
          <w:lang w:bidi="hi-IN"/>
        </w:rPr>
        <w:t>मेलावए</w:t>
      </w:r>
      <w:r>
        <w:t xml:space="preserve"> </w:t>
      </w:r>
      <w:r>
        <w:rPr>
          <w:cs/>
          <w:lang w:bidi="hi-IN"/>
        </w:rPr>
        <w:t>॥५॥</w:t>
      </w:r>
    </w:p>
    <w:p w:rsidR="00347EEB" w:rsidRDefault="00347EEB">
      <w:pPr>
        <w:pStyle w:val="SGGSRoman"/>
      </w:pPr>
      <w:r>
        <w:t>naanak har ho-ay da-i-aal taa</w:t>
      </w:r>
      <w:r>
        <w:rPr>
          <w:vertAlign w:val="superscript"/>
        </w:rPr>
        <w:t>N</w:t>
      </w:r>
      <w:r>
        <w:t xml:space="preserve"> gur pooraa maylaava-ay. ||5||</w:t>
      </w:r>
    </w:p>
    <w:p w:rsidR="00347EEB" w:rsidRDefault="00347EEB">
      <w:pPr>
        <w:pStyle w:val="SGGSTrans"/>
      </w:pPr>
      <w:r>
        <w:t>O Nanak, when the Lord becomes merciful, then He leads us to meet the Perfect Guru. ||5||</w:t>
      </w:r>
    </w:p>
    <w:p w:rsidR="00347EEB" w:rsidRDefault="00347EEB">
      <w:pPr>
        <w:pStyle w:val="SGGSGurm"/>
      </w:pPr>
      <w:r>
        <w:rPr>
          <w:cs/>
        </w:rPr>
        <w:t>ਅੰਤਰਿ ਜੋਰੁ ਹਉਮੈ ਤਨਿ ਮਾਇਆ ਕੂੜੀ ਆਵੈ ਜਾਇ ॥</w:t>
      </w:r>
      <w:r>
        <w:t xml:space="preserve"> </w:t>
      </w:r>
      <w:r>
        <w:rPr>
          <w:color w:val="008000"/>
          <w:sz w:val="18"/>
        </w:rPr>
        <w:t>(1422)</w:t>
      </w:r>
    </w:p>
    <w:p w:rsidR="00347EEB" w:rsidRDefault="00347EEB">
      <w:pPr>
        <w:pStyle w:val="SGGSHindi"/>
      </w:pPr>
      <w:r>
        <w:rPr>
          <w:cs/>
          <w:lang w:bidi="hi-IN"/>
        </w:rPr>
        <w:t>अंतरि</w:t>
      </w:r>
      <w:r>
        <w:t xml:space="preserve"> </w:t>
      </w:r>
      <w:r>
        <w:rPr>
          <w:cs/>
          <w:lang w:bidi="hi-IN"/>
        </w:rPr>
        <w:t>जोरु</w:t>
      </w:r>
      <w:r>
        <w:t xml:space="preserve"> </w:t>
      </w:r>
      <w:r>
        <w:rPr>
          <w:cs/>
          <w:lang w:bidi="hi-IN"/>
        </w:rPr>
        <w:t>हउमै</w:t>
      </w:r>
      <w:r>
        <w:t xml:space="preserve"> </w:t>
      </w:r>
      <w:r>
        <w:rPr>
          <w:cs/>
          <w:lang w:bidi="hi-IN"/>
        </w:rPr>
        <w:t>तनि</w:t>
      </w:r>
      <w:r>
        <w:t xml:space="preserve"> </w:t>
      </w:r>
      <w:r>
        <w:rPr>
          <w:cs/>
          <w:lang w:bidi="hi-IN"/>
        </w:rPr>
        <w:t>माइआ</w:t>
      </w:r>
      <w:r>
        <w:t xml:space="preserve"> </w:t>
      </w:r>
      <w:r>
        <w:rPr>
          <w:cs/>
          <w:lang w:bidi="hi-IN"/>
        </w:rPr>
        <w:t>कूड़ी</w:t>
      </w:r>
      <w:r>
        <w:t xml:space="preserve"> </w:t>
      </w:r>
      <w:r>
        <w:rPr>
          <w:cs/>
          <w:lang w:bidi="hi-IN"/>
        </w:rPr>
        <w:t>आवै</w:t>
      </w:r>
      <w:r>
        <w:t xml:space="preserve"> </w:t>
      </w:r>
      <w:r>
        <w:rPr>
          <w:cs/>
          <w:lang w:bidi="hi-IN"/>
        </w:rPr>
        <w:t>जाइ</w:t>
      </w:r>
      <w:r>
        <w:t xml:space="preserve"> </w:t>
      </w:r>
      <w:r>
        <w:rPr>
          <w:cs/>
          <w:lang w:bidi="hi-IN"/>
        </w:rPr>
        <w:t>॥</w:t>
      </w:r>
    </w:p>
    <w:p w:rsidR="00347EEB" w:rsidRDefault="00347EEB">
      <w:pPr>
        <w:pStyle w:val="SGGSRoman"/>
      </w:pPr>
      <w:r>
        <w:t>antar jor ha-umai tan maa-i-aa koorhee aavai jaa-ay.</w:t>
      </w:r>
    </w:p>
    <w:p w:rsidR="00347EEB" w:rsidRDefault="00347EEB">
      <w:pPr>
        <w:pStyle w:val="SGGSTrans"/>
      </w:pPr>
      <w:r>
        <w:t>The power of egotism prevails within, and the body is controlled by Maya; the false ones come and go in reincarnation.</w:t>
      </w:r>
    </w:p>
    <w:p w:rsidR="00347EEB" w:rsidRDefault="00347EEB">
      <w:pPr>
        <w:pStyle w:val="SGGSGurm"/>
      </w:pPr>
      <w:r>
        <w:rPr>
          <w:cs/>
        </w:rPr>
        <w:t xml:space="preserve">ਸਤਿਗੁਰ ਕਾ ਫੁਰਮਾਇਆ ਮੰਨਿ ਨ ਸਕੀ ਦੁਤਰੁ ਤਰਿਆ ਨ ਜਾਇ ॥ </w:t>
      </w:r>
      <w:r>
        <w:rPr>
          <w:color w:val="008000"/>
          <w:sz w:val="18"/>
        </w:rPr>
        <w:t>(1422)</w:t>
      </w:r>
    </w:p>
    <w:p w:rsidR="00347EEB" w:rsidRDefault="00347EEB">
      <w:pPr>
        <w:pStyle w:val="SGGSHindi"/>
      </w:pPr>
      <w:r>
        <w:rPr>
          <w:cs/>
          <w:lang w:bidi="hi-IN"/>
        </w:rPr>
        <w:t>सतिगुर</w:t>
      </w:r>
      <w:r>
        <w:t xml:space="preserve"> </w:t>
      </w:r>
      <w:r>
        <w:rPr>
          <w:cs/>
          <w:lang w:bidi="hi-IN"/>
        </w:rPr>
        <w:t>का</w:t>
      </w:r>
      <w:r>
        <w:t xml:space="preserve"> </w:t>
      </w:r>
      <w:r>
        <w:rPr>
          <w:cs/>
          <w:lang w:bidi="hi-IN"/>
        </w:rPr>
        <w:t>फुरमाइआ</w:t>
      </w:r>
      <w:r>
        <w:t xml:space="preserve"> </w:t>
      </w:r>
      <w:r>
        <w:rPr>
          <w:cs/>
          <w:lang w:bidi="hi-IN"/>
        </w:rPr>
        <w:t>मंनि</w:t>
      </w:r>
      <w:r>
        <w:t xml:space="preserve"> </w:t>
      </w:r>
      <w:r>
        <w:rPr>
          <w:cs/>
          <w:lang w:bidi="hi-IN"/>
        </w:rPr>
        <w:t>न</w:t>
      </w:r>
      <w:r>
        <w:t xml:space="preserve"> </w:t>
      </w:r>
      <w:r>
        <w:rPr>
          <w:cs/>
          <w:lang w:bidi="hi-IN"/>
        </w:rPr>
        <w:t>सकी</w:t>
      </w:r>
      <w:r>
        <w:t xml:space="preserve"> </w:t>
      </w:r>
      <w:r>
        <w:rPr>
          <w:cs/>
          <w:lang w:bidi="hi-IN"/>
        </w:rPr>
        <w:t>दुतरु</w:t>
      </w:r>
      <w:r>
        <w:t xml:space="preserve"> </w:t>
      </w:r>
      <w:r>
        <w:rPr>
          <w:cs/>
          <w:lang w:bidi="hi-IN"/>
        </w:rPr>
        <w:t>तरिआ</w:t>
      </w:r>
      <w:r>
        <w:t xml:space="preserve"> </w:t>
      </w:r>
      <w:r>
        <w:rPr>
          <w:cs/>
          <w:lang w:bidi="hi-IN"/>
        </w:rPr>
        <w:t>न</w:t>
      </w:r>
      <w:r>
        <w:t xml:space="preserve"> </w:t>
      </w:r>
      <w:r>
        <w:rPr>
          <w:cs/>
          <w:lang w:bidi="hi-IN"/>
        </w:rPr>
        <w:t>जाइ</w:t>
      </w:r>
      <w:r>
        <w:t xml:space="preserve"> </w:t>
      </w:r>
      <w:r>
        <w:rPr>
          <w:cs/>
          <w:lang w:bidi="hi-IN"/>
        </w:rPr>
        <w:t>॥</w:t>
      </w:r>
    </w:p>
    <w:p w:rsidR="00347EEB" w:rsidRDefault="00347EEB">
      <w:pPr>
        <w:pStyle w:val="SGGSRoman"/>
      </w:pPr>
      <w:r>
        <w:t>satgur kaa furmaa-i-aa man na sakee dutar tari-aa na jaa-ay.</w:t>
      </w:r>
    </w:p>
    <w:p w:rsidR="00347EEB" w:rsidRDefault="00347EEB">
      <w:pPr>
        <w:pStyle w:val="SGGSTrans"/>
      </w:pPr>
      <w:r>
        <w:t>If someone does not obey the Command of the True Guru, he cannot cross over the treacherous world-ocean.</w:t>
      </w:r>
    </w:p>
    <w:p w:rsidR="00347EEB" w:rsidRDefault="00347EEB">
      <w:pPr>
        <w:pStyle w:val="SGGSGurm"/>
      </w:pPr>
      <w:r>
        <w:rPr>
          <w:cs/>
        </w:rPr>
        <w:t xml:space="preserve">ਨਦਰਿ ਕਰੇ ਜਿਸੁ ਆਪਣੀ ਸੋ ਚਲੈ ਸਤਿਗੁਰ ਭਾਇ ॥ </w:t>
      </w:r>
      <w:r>
        <w:rPr>
          <w:color w:val="008000"/>
          <w:sz w:val="18"/>
        </w:rPr>
        <w:t>(1422)</w:t>
      </w:r>
    </w:p>
    <w:p w:rsidR="00347EEB" w:rsidRDefault="00347EEB">
      <w:pPr>
        <w:pStyle w:val="SGGSHindi"/>
      </w:pPr>
      <w:r>
        <w:rPr>
          <w:cs/>
          <w:lang w:bidi="hi-IN"/>
        </w:rPr>
        <w:t>नदरि</w:t>
      </w:r>
      <w:r>
        <w:t xml:space="preserve"> </w:t>
      </w:r>
      <w:r>
        <w:rPr>
          <w:cs/>
          <w:lang w:bidi="hi-IN"/>
        </w:rPr>
        <w:t>करे</w:t>
      </w:r>
      <w:r>
        <w:t xml:space="preserve"> </w:t>
      </w:r>
      <w:r>
        <w:rPr>
          <w:cs/>
          <w:lang w:bidi="hi-IN"/>
        </w:rPr>
        <w:t>जिसु</w:t>
      </w:r>
      <w:r>
        <w:t xml:space="preserve"> </w:t>
      </w:r>
      <w:r>
        <w:rPr>
          <w:cs/>
          <w:lang w:bidi="hi-IN"/>
        </w:rPr>
        <w:t>आपणी</w:t>
      </w:r>
      <w:r>
        <w:t xml:space="preserve"> </w:t>
      </w:r>
      <w:r>
        <w:rPr>
          <w:cs/>
          <w:lang w:bidi="hi-IN"/>
        </w:rPr>
        <w:t>सो</w:t>
      </w:r>
      <w:r>
        <w:t xml:space="preserve"> </w:t>
      </w:r>
      <w:r>
        <w:rPr>
          <w:cs/>
          <w:lang w:bidi="hi-IN"/>
        </w:rPr>
        <w:t>चलै</w:t>
      </w:r>
      <w:r>
        <w:t xml:space="preserve"> </w:t>
      </w:r>
      <w:r>
        <w:rPr>
          <w:cs/>
          <w:lang w:bidi="hi-IN"/>
        </w:rPr>
        <w:t>सतिगुर</w:t>
      </w:r>
      <w:r>
        <w:t xml:space="preserve"> </w:t>
      </w:r>
      <w:r>
        <w:rPr>
          <w:cs/>
          <w:lang w:bidi="hi-IN"/>
        </w:rPr>
        <w:t>भाइ</w:t>
      </w:r>
      <w:r>
        <w:t xml:space="preserve"> </w:t>
      </w:r>
      <w:r>
        <w:rPr>
          <w:cs/>
          <w:lang w:bidi="hi-IN"/>
        </w:rPr>
        <w:t>॥</w:t>
      </w:r>
    </w:p>
    <w:p w:rsidR="00347EEB" w:rsidRDefault="00347EEB">
      <w:pPr>
        <w:pStyle w:val="SGGSRoman"/>
      </w:pPr>
      <w:r>
        <w:t>nadar karay jis aapnee so chalai satgur bhaa-ay.</w:t>
      </w:r>
    </w:p>
    <w:p w:rsidR="00347EEB" w:rsidRDefault="00347EEB">
      <w:pPr>
        <w:pStyle w:val="SGGSTrans"/>
      </w:pPr>
      <w:r>
        <w:t>Whoever is blessed with the Lord's Glance of Grace, walks in harmony with the Will of the True Guru.</w:t>
      </w:r>
    </w:p>
    <w:p w:rsidR="00347EEB" w:rsidRDefault="00347EEB">
      <w:pPr>
        <w:pStyle w:val="SGGSGurm"/>
      </w:pPr>
      <w:r>
        <w:rPr>
          <w:cs/>
        </w:rPr>
        <w:t xml:space="preserve">ਸਤਿਗੁਰ ਕਾ ਦਰਸਨੁ ਸਫਲੁ ਹੈ ਜੋ ਇਛੈ ਸੋ ਫਲੁ ਪਾਇ ॥ </w:t>
      </w:r>
      <w:r>
        <w:rPr>
          <w:color w:val="008000"/>
          <w:sz w:val="18"/>
        </w:rPr>
        <w:t>(1422)</w:t>
      </w:r>
    </w:p>
    <w:p w:rsidR="00347EEB" w:rsidRDefault="00347EEB">
      <w:pPr>
        <w:pStyle w:val="SGGSHindi"/>
      </w:pPr>
      <w:r>
        <w:rPr>
          <w:cs/>
          <w:lang w:bidi="hi-IN"/>
        </w:rPr>
        <w:t>सतिगुर</w:t>
      </w:r>
      <w:r>
        <w:t xml:space="preserve"> </w:t>
      </w:r>
      <w:r>
        <w:rPr>
          <w:cs/>
          <w:lang w:bidi="hi-IN"/>
        </w:rPr>
        <w:t>का</w:t>
      </w:r>
      <w:r>
        <w:t xml:space="preserve"> </w:t>
      </w:r>
      <w:r>
        <w:rPr>
          <w:cs/>
          <w:lang w:bidi="hi-IN"/>
        </w:rPr>
        <w:t>दरसनु</w:t>
      </w:r>
      <w:r>
        <w:t xml:space="preserve"> </w:t>
      </w:r>
      <w:r>
        <w:rPr>
          <w:cs/>
          <w:lang w:bidi="hi-IN"/>
        </w:rPr>
        <w:t>सफलु</w:t>
      </w:r>
      <w:r>
        <w:t xml:space="preserve"> </w:t>
      </w:r>
      <w:r>
        <w:rPr>
          <w:cs/>
          <w:lang w:bidi="hi-IN"/>
        </w:rPr>
        <w:t>है</w:t>
      </w:r>
      <w:r>
        <w:t xml:space="preserve"> </w:t>
      </w:r>
      <w:r>
        <w:rPr>
          <w:cs/>
          <w:lang w:bidi="hi-IN"/>
        </w:rPr>
        <w:t>जो</w:t>
      </w:r>
      <w:r>
        <w:t xml:space="preserve"> </w:t>
      </w:r>
      <w:r>
        <w:rPr>
          <w:cs/>
          <w:lang w:bidi="hi-IN"/>
        </w:rPr>
        <w:t>इछै</w:t>
      </w:r>
      <w:r>
        <w:t xml:space="preserve"> </w:t>
      </w:r>
      <w:r>
        <w:rPr>
          <w:cs/>
          <w:lang w:bidi="hi-IN"/>
        </w:rPr>
        <w:t>सो</w:t>
      </w:r>
      <w:r>
        <w:t xml:space="preserve"> </w:t>
      </w:r>
      <w:r>
        <w:rPr>
          <w:cs/>
          <w:lang w:bidi="hi-IN"/>
        </w:rPr>
        <w:t>फलु</w:t>
      </w:r>
      <w:r>
        <w:t xml:space="preserve"> </w:t>
      </w:r>
      <w:r>
        <w:rPr>
          <w:cs/>
          <w:lang w:bidi="hi-IN"/>
        </w:rPr>
        <w:t>पाइ</w:t>
      </w:r>
      <w:r>
        <w:t xml:space="preserve"> </w:t>
      </w:r>
      <w:r>
        <w:rPr>
          <w:cs/>
          <w:lang w:bidi="hi-IN"/>
        </w:rPr>
        <w:t>॥</w:t>
      </w:r>
    </w:p>
    <w:p w:rsidR="00347EEB" w:rsidRDefault="00347EEB">
      <w:pPr>
        <w:pStyle w:val="SGGSRoman"/>
      </w:pPr>
      <w:r>
        <w:t>satgur kaa darsan safal hai jo ichhai so fal paa-ay.</w:t>
      </w:r>
    </w:p>
    <w:p w:rsidR="00347EEB" w:rsidRDefault="00347EEB">
      <w:pPr>
        <w:pStyle w:val="SGGSTrans"/>
      </w:pPr>
      <w:r>
        <w:t>The Blessed Vision of the True Guru's Darshan is fruitful; through it, one obtains the fruits of his desires.</w:t>
      </w:r>
    </w:p>
    <w:p w:rsidR="00347EEB" w:rsidRDefault="00347EEB">
      <w:pPr>
        <w:pStyle w:val="SGGSGurm"/>
      </w:pPr>
      <w:r>
        <w:rPr>
          <w:cs/>
        </w:rPr>
        <w:t xml:space="preserve">ਜਿਨੀ ਸਤਿਗੁਰੁ ਮੰਨਿਆਂ ਹਉ ਤਿਨ ਕੇ ਲਾਗਉ ਪਾਇ ॥ </w:t>
      </w:r>
      <w:r>
        <w:rPr>
          <w:color w:val="008000"/>
          <w:sz w:val="18"/>
        </w:rPr>
        <w:t>(1422)</w:t>
      </w:r>
    </w:p>
    <w:p w:rsidR="00347EEB" w:rsidRDefault="00347EEB">
      <w:pPr>
        <w:pStyle w:val="SGGSHindi"/>
      </w:pPr>
      <w:r>
        <w:rPr>
          <w:cs/>
          <w:lang w:bidi="hi-IN"/>
        </w:rPr>
        <w:t>जिनी</w:t>
      </w:r>
      <w:r>
        <w:t xml:space="preserve"> </w:t>
      </w:r>
      <w:r>
        <w:rPr>
          <w:cs/>
          <w:lang w:bidi="hi-IN"/>
        </w:rPr>
        <w:t>सतिगुरु</w:t>
      </w:r>
      <w:r>
        <w:t xml:space="preserve"> </w:t>
      </w:r>
      <w:r>
        <w:rPr>
          <w:cs/>
          <w:lang w:bidi="hi-IN"/>
        </w:rPr>
        <w:t>मंनिआं</w:t>
      </w:r>
      <w:r>
        <w:t xml:space="preserve"> </w:t>
      </w:r>
      <w:r>
        <w:rPr>
          <w:cs/>
          <w:lang w:bidi="hi-IN"/>
        </w:rPr>
        <w:t>हउ</w:t>
      </w:r>
      <w:r>
        <w:t xml:space="preserve"> </w:t>
      </w:r>
      <w:r>
        <w:rPr>
          <w:cs/>
          <w:lang w:bidi="hi-IN"/>
        </w:rPr>
        <w:t>तिन</w:t>
      </w:r>
      <w:r>
        <w:t xml:space="preserve"> </w:t>
      </w:r>
      <w:r>
        <w:rPr>
          <w:cs/>
          <w:lang w:bidi="hi-IN"/>
        </w:rPr>
        <w:t>के</w:t>
      </w:r>
      <w:r>
        <w:t xml:space="preserve"> </w:t>
      </w:r>
      <w:r>
        <w:rPr>
          <w:cs/>
          <w:lang w:bidi="hi-IN"/>
        </w:rPr>
        <w:t>लागउ</w:t>
      </w:r>
      <w:r>
        <w:t xml:space="preserve"> </w:t>
      </w:r>
      <w:r>
        <w:rPr>
          <w:cs/>
          <w:lang w:bidi="hi-IN"/>
        </w:rPr>
        <w:t>पाइ</w:t>
      </w:r>
      <w:r>
        <w:t xml:space="preserve"> </w:t>
      </w:r>
      <w:r>
        <w:rPr>
          <w:cs/>
          <w:lang w:bidi="hi-IN"/>
        </w:rPr>
        <w:t>॥</w:t>
      </w:r>
    </w:p>
    <w:p w:rsidR="00347EEB" w:rsidRDefault="00347EEB">
      <w:pPr>
        <w:pStyle w:val="SGGSRoman"/>
      </w:pPr>
      <w:r>
        <w:t>jinee satgur manni-aa</w:t>
      </w:r>
      <w:r>
        <w:rPr>
          <w:vertAlign w:val="superscript"/>
        </w:rPr>
        <w:t>N</w:t>
      </w:r>
      <w:r>
        <w:t xml:space="preserve"> ha-o tin kay laaga-o paa-ay.</w:t>
      </w:r>
    </w:p>
    <w:p w:rsidR="00347EEB" w:rsidRDefault="00347EEB">
      <w:pPr>
        <w:pStyle w:val="SGGSTrans"/>
      </w:pPr>
      <w:r>
        <w:t>I touch the feet of those who believe in and obey the True Guru.</w:t>
      </w:r>
    </w:p>
    <w:p w:rsidR="00347EEB" w:rsidRDefault="00347EEB">
      <w:pPr>
        <w:pStyle w:val="SGGSGurm"/>
      </w:pPr>
      <w:r>
        <w:rPr>
          <w:cs/>
        </w:rPr>
        <w:t>ਨਾਨਕੁ ਤਾ ਕਾ ਦਾਸੁ ਹੈ ਜਿ ਅਨਦਿਨੁ ਰਹੈ ਲਿਵ ਲਾਇ ॥੬</w:t>
      </w:r>
      <w:r>
        <w:rPr>
          <w:cs/>
          <w:lang w:bidi="hi-IN"/>
        </w:rPr>
        <w:t xml:space="preserve">॥ </w:t>
      </w:r>
      <w:r>
        <w:rPr>
          <w:color w:val="008000"/>
          <w:sz w:val="18"/>
        </w:rPr>
        <w:t>(1422)</w:t>
      </w:r>
    </w:p>
    <w:p w:rsidR="00347EEB" w:rsidRDefault="00347EEB">
      <w:pPr>
        <w:pStyle w:val="SGGSHindi"/>
      </w:pPr>
      <w:r>
        <w:rPr>
          <w:cs/>
          <w:lang w:bidi="hi-IN"/>
        </w:rPr>
        <w:t>नानकु</w:t>
      </w:r>
      <w:r>
        <w:t xml:space="preserve"> </w:t>
      </w:r>
      <w:r>
        <w:rPr>
          <w:cs/>
          <w:lang w:bidi="hi-IN"/>
        </w:rPr>
        <w:t>ता</w:t>
      </w:r>
      <w:r>
        <w:t xml:space="preserve"> </w:t>
      </w:r>
      <w:r>
        <w:rPr>
          <w:cs/>
          <w:lang w:bidi="hi-IN"/>
        </w:rPr>
        <w:t>का</w:t>
      </w:r>
      <w:r>
        <w:t xml:space="preserve"> </w:t>
      </w:r>
      <w:r>
        <w:rPr>
          <w:cs/>
          <w:lang w:bidi="hi-IN"/>
        </w:rPr>
        <w:t>दासु</w:t>
      </w:r>
      <w:r>
        <w:t xml:space="preserve"> </w:t>
      </w:r>
      <w:r>
        <w:rPr>
          <w:cs/>
          <w:lang w:bidi="hi-IN"/>
        </w:rPr>
        <w:t>है</w:t>
      </w:r>
      <w:r>
        <w:t xml:space="preserve"> </w:t>
      </w:r>
      <w:r>
        <w:rPr>
          <w:cs/>
          <w:lang w:bidi="hi-IN"/>
        </w:rPr>
        <w:t>जि</w:t>
      </w:r>
      <w:r>
        <w:t xml:space="preserve"> </w:t>
      </w:r>
      <w:r>
        <w:rPr>
          <w:cs/>
          <w:lang w:bidi="hi-IN"/>
        </w:rPr>
        <w:t>अनदिनु</w:t>
      </w:r>
      <w:r>
        <w:t xml:space="preserve"> </w:t>
      </w:r>
      <w:r>
        <w:rPr>
          <w:cs/>
          <w:lang w:bidi="hi-IN"/>
        </w:rPr>
        <w:t>रहै</w:t>
      </w:r>
      <w:r>
        <w:t xml:space="preserve"> </w:t>
      </w:r>
      <w:r>
        <w:rPr>
          <w:cs/>
          <w:lang w:bidi="hi-IN"/>
        </w:rPr>
        <w:t>लिव</w:t>
      </w:r>
      <w:r>
        <w:t xml:space="preserve"> </w:t>
      </w:r>
      <w:r>
        <w:rPr>
          <w:cs/>
          <w:lang w:bidi="hi-IN"/>
        </w:rPr>
        <w:t>लाइ</w:t>
      </w:r>
      <w:r>
        <w:t xml:space="preserve"> </w:t>
      </w:r>
      <w:r>
        <w:rPr>
          <w:cs/>
          <w:lang w:bidi="hi-IN"/>
        </w:rPr>
        <w:t>॥६॥</w:t>
      </w:r>
    </w:p>
    <w:p w:rsidR="00347EEB" w:rsidRDefault="00347EEB">
      <w:pPr>
        <w:pStyle w:val="SGGSRoman"/>
      </w:pPr>
      <w:r>
        <w:t>naanak taa kaa daas hai je an-din rahai liv laa-ay. ||6||</w:t>
      </w:r>
    </w:p>
    <w:p w:rsidR="00347EEB" w:rsidRDefault="00347EEB">
      <w:pPr>
        <w:pStyle w:val="SGGSTrans"/>
      </w:pPr>
      <w:r>
        <w:t>Nanak is the slave of those who, night and day, remain lovingly attuned to the Lord. ||6||</w:t>
      </w:r>
    </w:p>
    <w:p w:rsidR="00347EEB" w:rsidRDefault="00347EEB">
      <w:pPr>
        <w:pStyle w:val="SGGSGurm"/>
      </w:pPr>
      <w:r>
        <w:rPr>
          <w:cs/>
        </w:rPr>
        <w:t xml:space="preserve">ਜਿਨਾ ਪਿਰੀ ਪਿਆਰੁ ਬਿਨੁ ਦਰਸਨ ਕਿਉ ਤ੍ਰਿਪਤੀਐ ॥ </w:t>
      </w:r>
      <w:r>
        <w:rPr>
          <w:color w:val="008000"/>
          <w:sz w:val="18"/>
        </w:rPr>
        <w:t>(1422)</w:t>
      </w:r>
    </w:p>
    <w:p w:rsidR="00347EEB" w:rsidRDefault="00347EEB">
      <w:pPr>
        <w:pStyle w:val="SGGSHindi"/>
      </w:pPr>
      <w:r>
        <w:rPr>
          <w:cs/>
          <w:lang w:bidi="hi-IN"/>
        </w:rPr>
        <w:t>जिना</w:t>
      </w:r>
      <w:r>
        <w:t xml:space="preserve"> </w:t>
      </w:r>
      <w:r>
        <w:rPr>
          <w:cs/>
          <w:lang w:bidi="hi-IN"/>
        </w:rPr>
        <w:t>पिरी</w:t>
      </w:r>
      <w:r>
        <w:t xml:space="preserve"> </w:t>
      </w:r>
      <w:r>
        <w:rPr>
          <w:cs/>
          <w:lang w:bidi="hi-IN"/>
        </w:rPr>
        <w:t>पिआरु</w:t>
      </w:r>
      <w:r>
        <w:t xml:space="preserve"> </w:t>
      </w:r>
      <w:r>
        <w:rPr>
          <w:cs/>
          <w:lang w:bidi="hi-IN"/>
        </w:rPr>
        <w:t>बिनु</w:t>
      </w:r>
      <w:r>
        <w:t xml:space="preserve"> </w:t>
      </w:r>
      <w:r>
        <w:rPr>
          <w:cs/>
          <w:lang w:bidi="hi-IN"/>
        </w:rPr>
        <w:t>दरसन</w:t>
      </w:r>
      <w:r>
        <w:t xml:space="preserve"> </w:t>
      </w:r>
      <w:r>
        <w:rPr>
          <w:cs/>
          <w:lang w:bidi="hi-IN"/>
        </w:rPr>
        <w:t>किउ</w:t>
      </w:r>
      <w:r>
        <w:t xml:space="preserve"> </w:t>
      </w:r>
      <w:r>
        <w:rPr>
          <w:cs/>
          <w:lang w:bidi="hi-IN"/>
        </w:rPr>
        <w:t>त्रिपतीऐ</w:t>
      </w:r>
      <w:r>
        <w:t xml:space="preserve"> </w:t>
      </w:r>
      <w:r>
        <w:rPr>
          <w:cs/>
          <w:lang w:bidi="hi-IN"/>
        </w:rPr>
        <w:t>॥</w:t>
      </w:r>
    </w:p>
    <w:p w:rsidR="00347EEB" w:rsidRDefault="00347EEB">
      <w:pPr>
        <w:pStyle w:val="SGGSRoman"/>
      </w:pPr>
      <w:r>
        <w:t>jinaa piree pi-aar bin darsan ki-o taripat-ee-ai.</w:t>
      </w:r>
    </w:p>
    <w:p w:rsidR="00347EEB" w:rsidRDefault="00347EEB">
      <w:pPr>
        <w:pStyle w:val="SGGSTrans"/>
      </w:pPr>
      <w:r>
        <w:t>Those who are in love with their Beloved - how can they find satisfaction without His Darshan?</w:t>
      </w:r>
    </w:p>
    <w:p w:rsidR="00347EEB" w:rsidRDefault="00347EEB">
      <w:pPr>
        <w:pStyle w:val="SGGSGurm"/>
      </w:pPr>
      <w:r>
        <w:rPr>
          <w:cs/>
        </w:rPr>
        <w:t>ਨਾਨਕ ਮਿਲੇ ਸੁਭਾਇ ਗੁਰਮੁਖਿ ਇਹੁ ਮਨੁ ਰਹਸੀਐ ॥੭</w:t>
      </w:r>
      <w:r>
        <w:rPr>
          <w:cs/>
          <w:lang w:bidi="hi-IN"/>
        </w:rPr>
        <w:t xml:space="preserve">॥ </w:t>
      </w:r>
      <w:r>
        <w:rPr>
          <w:color w:val="008000"/>
          <w:sz w:val="18"/>
        </w:rPr>
        <w:t>(1422)</w:t>
      </w:r>
    </w:p>
    <w:p w:rsidR="00347EEB" w:rsidRDefault="00347EEB">
      <w:pPr>
        <w:pStyle w:val="SGGSHindi"/>
      </w:pPr>
      <w:r>
        <w:rPr>
          <w:cs/>
          <w:lang w:bidi="hi-IN"/>
        </w:rPr>
        <w:t>नानक</w:t>
      </w:r>
      <w:r>
        <w:t xml:space="preserve"> </w:t>
      </w:r>
      <w:r>
        <w:rPr>
          <w:cs/>
          <w:lang w:bidi="hi-IN"/>
        </w:rPr>
        <w:t>मिले</w:t>
      </w:r>
      <w:r>
        <w:t xml:space="preserve"> </w:t>
      </w:r>
      <w:r>
        <w:rPr>
          <w:cs/>
          <w:lang w:bidi="hi-IN"/>
        </w:rPr>
        <w:t>सुभाइ</w:t>
      </w:r>
      <w:r>
        <w:t xml:space="preserve"> </w:t>
      </w:r>
      <w:r>
        <w:rPr>
          <w:cs/>
          <w:lang w:bidi="hi-IN"/>
        </w:rPr>
        <w:t>गुरमुखि</w:t>
      </w:r>
      <w:r>
        <w:t xml:space="preserve"> </w:t>
      </w:r>
      <w:r>
        <w:rPr>
          <w:cs/>
          <w:lang w:bidi="hi-IN"/>
        </w:rPr>
        <w:t>इहु</w:t>
      </w:r>
      <w:r>
        <w:t xml:space="preserve"> </w:t>
      </w:r>
      <w:r>
        <w:rPr>
          <w:cs/>
          <w:lang w:bidi="hi-IN"/>
        </w:rPr>
        <w:t>मनु</w:t>
      </w:r>
      <w:r>
        <w:t xml:space="preserve"> </w:t>
      </w:r>
      <w:r>
        <w:rPr>
          <w:cs/>
          <w:lang w:bidi="hi-IN"/>
        </w:rPr>
        <w:t>रहसीऐ</w:t>
      </w:r>
      <w:r>
        <w:t xml:space="preserve"> </w:t>
      </w:r>
      <w:r>
        <w:rPr>
          <w:cs/>
          <w:lang w:bidi="hi-IN"/>
        </w:rPr>
        <w:t>॥७॥</w:t>
      </w:r>
    </w:p>
    <w:p w:rsidR="00347EEB" w:rsidRDefault="00347EEB">
      <w:pPr>
        <w:pStyle w:val="SGGSRoman"/>
      </w:pPr>
      <w:r>
        <w:t>naanak milay subhaa-ay gurmukh ih man rehsee-ai. ||7||</w:t>
      </w:r>
    </w:p>
    <w:p w:rsidR="00347EEB" w:rsidRDefault="00347EEB">
      <w:pPr>
        <w:pStyle w:val="SGGSTrans"/>
      </w:pPr>
      <w:r>
        <w:t>O Nanak, the Gurmukhs meet Him with ease, and this mind blossoms forth in joy. ||7||</w:t>
      </w:r>
    </w:p>
    <w:p w:rsidR="00347EEB" w:rsidRDefault="00347EEB">
      <w:pPr>
        <w:pStyle w:val="SGGSGurm"/>
      </w:pPr>
      <w:r>
        <w:rPr>
          <w:cs/>
        </w:rPr>
        <w:t xml:space="preserve">ਜਿਨਾ ਪਿਰੀ ਪਿਆਰੁ ਕਿਉ ਜੀਵਨਿ ਪਿਰ ਬਾਹਰੇ ॥ </w:t>
      </w:r>
      <w:r>
        <w:rPr>
          <w:color w:val="008000"/>
          <w:sz w:val="18"/>
        </w:rPr>
        <w:t>(1422)</w:t>
      </w:r>
    </w:p>
    <w:p w:rsidR="00347EEB" w:rsidRDefault="00347EEB">
      <w:pPr>
        <w:pStyle w:val="SGGSHindi"/>
      </w:pPr>
      <w:r>
        <w:rPr>
          <w:cs/>
          <w:lang w:bidi="hi-IN"/>
        </w:rPr>
        <w:t>जिना</w:t>
      </w:r>
      <w:r>
        <w:t xml:space="preserve"> </w:t>
      </w:r>
      <w:r>
        <w:rPr>
          <w:cs/>
          <w:lang w:bidi="hi-IN"/>
        </w:rPr>
        <w:t>पिरी</w:t>
      </w:r>
      <w:r>
        <w:t xml:space="preserve"> </w:t>
      </w:r>
      <w:r>
        <w:rPr>
          <w:cs/>
          <w:lang w:bidi="hi-IN"/>
        </w:rPr>
        <w:t>पिआरु</w:t>
      </w:r>
      <w:r>
        <w:t xml:space="preserve"> </w:t>
      </w:r>
      <w:r>
        <w:rPr>
          <w:cs/>
          <w:lang w:bidi="hi-IN"/>
        </w:rPr>
        <w:t>किउ</w:t>
      </w:r>
      <w:r>
        <w:t xml:space="preserve"> </w:t>
      </w:r>
      <w:r>
        <w:rPr>
          <w:cs/>
          <w:lang w:bidi="hi-IN"/>
        </w:rPr>
        <w:t>जीवनि</w:t>
      </w:r>
      <w:r>
        <w:t xml:space="preserve"> </w:t>
      </w:r>
      <w:r>
        <w:rPr>
          <w:cs/>
          <w:lang w:bidi="hi-IN"/>
        </w:rPr>
        <w:t>पिर</w:t>
      </w:r>
      <w:r>
        <w:t xml:space="preserve"> </w:t>
      </w:r>
      <w:r>
        <w:rPr>
          <w:cs/>
          <w:lang w:bidi="hi-IN"/>
        </w:rPr>
        <w:t>बाहरे</w:t>
      </w:r>
      <w:r>
        <w:t xml:space="preserve"> </w:t>
      </w:r>
      <w:r>
        <w:rPr>
          <w:cs/>
          <w:lang w:bidi="hi-IN"/>
        </w:rPr>
        <w:t>॥</w:t>
      </w:r>
    </w:p>
    <w:p w:rsidR="00347EEB" w:rsidRDefault="00347EEB">
      <w:pPr>
        <w:pStyle w:val="SGGSRoman"/>
      </w:pPr>
      <w:r>
        <w:t>jinaa piree pi-aar ki-o jeevan pir baahray.</w:t>
      </w:r>
    </w:p>
    <w:p w:rsidR="00347EEB" w:rsidRDefault="00347EEB">
      <w:pPr>
        <w:pStyle w:val="SGGSTrans"/>
      </w:pPr>
      <w:r>
        <w:t>Those who are in love with their Beloved - how can they live without Him?</w:t>
      </w:r>
    </w:p>
    <w:p w:rsidR="00347EEB" w:rsidRDefault="00347EEB">
      <w:pPr>
        <w:pStyle w:val="SGGSGurm"/>
      </w:pPr>
      <w:r>
        <w:rPr>
          <w:cs/>
        </w:rPr>
        <w:t>ਜਾਂ ਸਹੁ ਦੇਖਨਿ ਆਪਣਾ ਨਾਨਕ ਥੀਵਨਿ ਭੀ ਹਰੇ ॥੮</w:t>
      </w:r>
      <w:r>
        <w:rPr>
          <w:cs/>
          <w:lang w:bidi="hi-IN"/>
        </w:rPr>
        <w:t xml:space="preserve">॥ </w:t>
      </w:r>
      <w:r>
        <w:rPr>
          <w:color w:val="008000"/>
          <w:sz w:val="18"/>
        </w:rPr>
        <w:t>(1422)</w:t>
      </w:r>
    </w:p>
    <w:p w:rsidR="00347EEB" w:rsidRDefault="00347EEB">
      <w:pPr>
        <w:pStyle w:val="SGGSHindi"/>
      </w:pPr>
      <w:r>
        <w:rPr>
          <w:cs/>
          <w:lang w:bidi="hi-IN"/>
        </w:rPr>
        <w:t>जां</w:t>
      </w:r>
      <w:r>
        <w:t xml:space="preserve"> </w:t>
      </w:r>
      <w:r>
        <w:rPr>
          <w:cs/>
          <w:lang w:bidi="hi-IN"/>
        </w:rPr>
        <w:t>सहु</w:t>
      </w:r>
      <w:r>
        <w:t xml:space="preserve"> </w:t>
      </w:r>
      <w:r>
        <w:rPr>
          <w:cs/>
          <w:lang w:bidi="hi-IN"/>
        </w:rPr>
        <w:t>देखनि</w:t>
      </w:r>
      <w:r>
        <w:t xml:space="preserve"> </w:t>
      </w:r>
      <w:r>
        <w:rPr>
          <w:cs/>
          <w:lang w:bidi="hi-IN"/>
        </w:rPr>
        <w:t>आपणा</w:t>
      </w:r>
      <w:r>
        <w:t xml:space="preserve"> </w:t>
      </w:r>
      <w:r>
        <w:rPr>
          <w:cs/>
          <w:lang w:bidi="hi-IN"/>
        </w:rPr>
        <w:t>नानक</w:t>
      </w:r>
      <w:r>
        <w:t xml:space="preserve"> </w:t>
      </w:r>
      <w:r>
        <w:rPr>
          <w:cs/>
          <w:lang w:bidi="hi-IN"/>
        </w:rPr>
        <w:t>थीवनि</w:t>
      </w:r>
      <w:r>
        <w:t xml:space="preserve"> </w:t>
      </w:r>
      <w:r>
        <w:rPr>
          <w:cs/>
          <w:lang w:bidi="hi-IN"/>
        </w:rPr>
        <w:t>भी</w:t>
      </w:r>
      <w:r>
        <w:t xml:space="preserve"> </w:t>
      </w:r>
      <w:r>
        <w:rPr>
          <w:cs/>
          <w:lang w:bidi="hi-IN"/>
        </w:rPr>
        <w:t>हरे</w:t>
      </w:r>
      <w:r>
        <w:t xml:space="preserve"> </w:t>
      </w:r>
      <w:r>
        <w:rPr>
          <w:cs/>
          <w:lang w:bidi="hi-IN"/>
        </w:rPr>
        <w:t>॥८॥</w:t>
      </w:r>
    </w:p>
    <w:p w:rsidR="00347EEB" w:rsidRDefault="00347EEB">
      <w:pPr>
        <w:pStyle w:val="SGGSRoman"/>
      </w:pPr>
      <w:r>
        <w:t>jaa</w:t>
      </w:r>
      <w:r>
        <w:rPr>
          <w:vertAlign w:val="superscript"/>
        </w:rPr>
        <w:t>N</w:t>
      </w:r>
      <w:r>
        <w:t xml:space="preserve"> saho daykhan aapnaa naanak theevan bhee haray. ||8||</w:t>
      </w:r>
    </w:p>
    <w:p w:rsidR="00347EEB" w:rsidRDefault="00347EEB">
      <w:pPr>
        <w:pStyle w:val="SGGSTrans"/>
      </w:pPr>
      <w:r>
        <w:t>When they see their Husband Lord, O Nanak, they are rejuvenated. ||8||</w:t>
      </w:r>
    </w:p>
    <w:p w:rsidR="00347EEB" w:rsidRDefault="00347EEB">
      <w:pPr>
        <w:pStyle w:val="SGGSGurm"/>
      </w:pPr>
      <w:r>
        <w:rPr>
          <w:cs/>
        </w:rPr>
        <w:t xml:space="preserve">ਜਿਨਾ ਗੁਰਮੁਖਿ ਅੰਦਰਿ ਨੇਹੁ ਤੈ ਪ੍ਰੀਤਮ ਸਚੈ ਲਾਇਆ ॥ </w:t>
      </w:r>
      <w:r>
        <w:rPr>
          <w:color w:val="008000"/>
          <w:sz w:val="18"/>
        </w:rPr>
        <w:t>(1422)</w:t>
      </w:r>
    </w:p>
    <w:p w:rsidR="00347EEB" w:rsidRDefault="00347EEB">
      <w:pPr>
        <w:pStyle w:val="SGGSHindi"/>
      </w:pPr>
      <w:r>
        <w:rPr>
          <w:cs/>
          <w:lang w:bidi="hi-IN"/>
        </w:rPr>
        <w:t>जिना</w:t>
      </w:r>
      <w:r>
        <w:t xml:space="preserve"> </w:t>
      </w:r>
      <w:r>
        <w:rPr>
          <w:cs/>
          <w:lang w:bidi="hi-IN"/>
        </w:rPr>
        <w:t>गुरमुखि</w:t>
      </w:r>
      <w:r>
        <w:t xml:space="preserve"> </w:t>
      </w:r>
      <w:r>
        <w:rPr>
          <w:cs/>
          <w:lang w:bidi="hi-IN"/>
        </w:rPr>
        <w:t>अंदरि</w:t>
      </w:r>
      <w:r>
        <w:t xml:space="preserve"> </w:t>
      </w:r>
      <w:r>
        <w:rPr>
          <w:cs/>
          <w:lang w:bidi="hi-IN"/>
        </w:rPr>
        <w:t>नेहु</w:t>
      </w:r>
      <w:r>
        <w:t xml:space="preserve"> </w:t>
      </w:r>
      <w:r>
        <w:rPr>
          <w:cs/>
          <w:lang w:bidi="hi-IN"/>
        </w:rPr>
        <w:t>तै</w:t>
      </w:r>
      <w:r>
        <w:t xml:space="preserve"> </w:t>
      </w:r>
      <w:r>
        <w:rPr>
          <w:cs/>
          <w:lang w:bidi="hi-IN"/>
        </w:rPr>
        <w:t>प्रीतम</w:t>
      </w:r>
      <w:r>
        <w:t xml:space="preserve"> </w:t>
      </w:r>
      <w:r>
        <w:rPr>
          <w:cs/>
          <w:lang w:bidi="hi-IN"/>
        </w:rPr>
        <w:t>सचै</w:t>
      </w:r>
      <w:r>
        <w:t xml:space="preserve"> </w:t>
      </w:r>
      <w:r>
        <w:rPr>
          <w:cs/>
          <w:lang w:bidi="hi-IN"/>
        </w:rPr>
        <w:t>लाइआ</w:t>
      </w:r>
      <w:r>
        <w:t xml:space="preserve"> </w:t>
      </w:r>
      <w:r>
        <w:rPr>
          <w:cs/>
          <w:lang w:bidi="hi-IN"/>
        </w:rPr>
        <w:t>॥</w:t>
      </w:r>
    </w:p>
    <w:p w:rsidR="00347EEB" w:rsidRDefault="00347EEB">
      <w:pPr>
        <w:pStyle w:val="SGGSRoman"/>
      </w:pPr>
      <w:r>
        <w:t>jinaa gurmukh andar nayhu tai pareetam sachai laa-i-aa.</w:t>
      </w:r>
    </w:p>
    <w:p w:rsidR="00347EEB" w:rsidRDefault="00347EEB">
      <w:pPr>
        <w:pStyle w:val="SGGSTrans"/>
      </w:pPr>
      <w:r>
        <w:t>Those Gurmukhs who are filled with love for You, my True Beloved,</w:t>
      </w:r>
    </w:p>
    <w:p w:rsidR="00347EEB" w:rsidRDefault="00347EEB">
      <w:pPr>
        <w:pStyle w:val="SGGSGurm"/>
      </w:pPr>
      <w:r>
        <w:rPr>
          <w:cs/>
        </w:rPr>
        <w:t>ਰਾਤੀ ਅਤੈ ਡੇਹੁ ਨਾਨਕ ਪ੍ਰੇਮਿ ਸਮਾਇਆ ॥੯</w:t>
      </w:r>
      <w:r>
        <w:rPr>
          <w:cs/>
          <w:lang w:bidi="hi-IN"/>
        </w:rPr>
        <w:t xml:space="preserve">॥ </w:t>
      </w:r>
      <w:r>
        <w:rPr>
          <w:color w:val="008000"/>
          <w:sz w:val="18"/>
        </w:rPr>
        <w:t>(1422)</w:t>
      </w:r>
    </w:p>
    <w:p w:rsidR="00347EEB" w:rsidRDefault="00347EEB">
      <w:pPr>
        <w:pStyle w:val="SGGSHindi"/>
      </w:pPr>
      <w:r>
        <w:rPr>
          <w:cs/>
          <w:lang w:bidi="hi-IN"/>
        </w:rPr>
        <w:t>राती</w:t>
      </w:r>
      <w:r>
        <w:t xml:space="preserve"> </w:t>
      </w:r>
      <w:r>
        <w:rPr>
          <w:cs/>
          <w:lang w:bidi="hi-IN"/>
        </w:rPr>
        <w:t>अतै</w:t>
      </w:r>
      <w:r>
        <w:t xml:space="preserve"> </w:t>
      </w:r>
      <w:r>
        <w:rPr>
          <w:cs/>
          <w:lang w:bidi="hi-IN"/>
        </w:rPr>
        <w:t>डेहु</w:t>
      </w:r>
      <w:r>
        <w:t xml:space="preserve"> </w:t>
      </w:r>
      <w:r>
        <w:rPr>
          <w:cs/>
          <w:lang w:bidi="hi-IN"/>
        </w:rPr>
        <w:t>नानक</w:t>
      </w:r>
      <w:r>
        <w:t xml:space="preserve"> </w:t>
      </w:r>
      <w:r>
        <w:rPr>
          <w:cs/>
          <w:lang w:bidi="hi-IN"/>
        </w:rPr>
        <w:t>प्रेमि</w:t>
      </w:r>
      <w:r>
        <w:t xml:space="preserve"> </w:t>
      </w:r>
      <w:r>
        <w:rPr>
          <w:cs/>
          <w:lang w:bidi="hi-IN"/>
        </w:rPr>
        <w:t>समाइआ</w:t>
      </w:r>
      <w:r>
        <w:t xml:space="preserve"> </w:t>
      </w:r>
      <w:r>
        <w:rPr>
          <w:cs/>
          <w:lang w:bidi="hi-IN"/>
        </w:rPr>
        <w:t>॥९॥</w:t>
      </w:r>
    </w:p>
    <w:p w:rsidR="00347EEB" w:rsidRDefault="00347EEB">
      <w:pPr>
        <w:pStyle w:val="SGGSRoman"/>
      </w:pPr>
      <w:r>
        <w:t>raatee atai dayhu naanak paraym samaa-i-aa. ||9||</w:t>
      </w:r>
    </w:p>
    <w:p w:rsidR="00347EEB" w:rsidRDefault="00347EEB">
      <w:pPr>
        <w:pStyle w:val="SGGSTrans"/>
      </w:pPr>
      <w:r>
        <w:t>O Nanak, remain immersed in the Lord's Love, night and day. ||9||</w:t>
      </w:r>
    </w:p>
    <w:p w:rsidR="00347EEB" w:rsidRDefault="00347EEB">
      <w:pPr>
        <w:pStyle w:val="SGGSGurm"/>
      </w:pPr>
      <w:r>
        <w:rPr>
          <w:cs/>
        </w:rPr>
        <w:t xml:space="preserve">ਗੁਰਮੁਖਿ ਸਚੀ ਆਸਕੀ ਜਿਤੁ ਪ੍ਰੀਤਮੁ ਸਚਾ ਪਾਈਐ ॥ </w:t>
      </w:r>
      <w:r>
        <w:rPr>
          <w:color w:val="008000"/>
          <w:sz w:val="18"/>
        </w:rPr>
        <w:t>(1422)</w:t>
      </w:r>
    </w:p>
    <w:p w:rsidR="00347EEB" w:rsidRDefault="00347EEB">
      <w:pPr>
        <w:pStyle w:val="SGGSHindi"/>
      </w:pPr>
      <w:r>
        <w:rPr>
          <w:cs/>
          <w:lang w:bidi="hi-IN"/>
        </w:rPr>
        <w:t>गुरमुखि</w:t>
      </w:r>
      <w:r>
        <w:t xml:space="preserve"> </w:t>
      </w:r>
      <w:r>
        <w:rPr>
          <w:cs/>
          <w:lang w:bidi="hi-IN"/>
        </w:rPr>
        <w:t>सची</w:t>
      </w:r>
      <w:r>
        <w:t xml:space="preserve"> </w:t>
      </w:r>
      <w:r>
        <w:rPr>
          <w:cs/>
          <w:lang w:bidi="hi-IN"/>
        </w:rPr>
        <w:t>आसकी</w:t>
      </w:r>
      <w:r>
        <w:t xml:space="preserve"> </w:t>
      </w:r>
      <w:r>
        <w:rPr>
          <w:cs/>
          <w:lang w:bidi="hi-IN"/>
        </w:rPr>
        <w:t>जितु</w:t>
      </w:r>
      <w:r>
        <w:t xml:space="preserve"> </w:t>
      </w:r>
      <w:r>
        <w:rPr>
          <w:cs/>
          <w:lang w:bidi="hi-IN"/>
        </w:rPr>
        <w:t>प्रीतमु</w:t>
      </w:r>
      <w:r>
        <w:t xml:space="preserve"> </w:t>
      </w:r>
      <w:r>
        <w:rPr>
          <w:cs/>
          <w:lang w:bidi="hi-IN"/>
        </w:rPr>
        <w:t>सचा</w:t>
      </w:r>
      <w:r>
        <w:t xml:space="preserve"> </w:t>
      </w:r>
      <w:r>
        <w:rPr>
          <w:cs/>
          <w:lang w:bidi="hi-IN"/>
        </w:rPr>
        <w:t>पाईऐ</w:t>
      </w:r>
      <w:r>
        <w:t xml:space="preserve"> </w:t>
      </w:r>
      <w:r>
        <w:rPr>
          <w:cs/>
          <w:lang w:bidi="hi-IN"/>
        </w:rPr>
        <w:t>॥</w:t>
      </w:r>
    </w:p>
    <w:p w:rsidR="00347EEB" w:rsidRDefault="00347EEB">
      <w:pPr>
        <w:pStyle w:val="SGGSRoman"/>
      </w:pPr>
      <w:r>
        <w:t>gurmukh sachee aaskee jit pareetam sachaa paa-ee-ai.</w:t>
      </w:r>
    </w:p>
    <w:p w:rsidR="00347EEB" w:rsidRDefault="00347EEB">
      <w:pPr>
        <w:pStyle w:val="SGGSTrans"/>
      </w:pPr>
      <w:r>
        <w:t>The love of the Gurmukh is true; through it, the True Beloved is attained.</w:t>
      </w:r>
    </w:p>
    <w:p w:rsidR="00347EEB" w:rsidRDefault="00347EEB">
      <w:pPr>
        <w:pStyle w:val="SGGSGurm"/>
      </w:pPr>
      <w:r>
        <w:rPr>
          <w:cs/>
        </w:rPr>
        <w:t>ਅਨਦਿਨੁ ਰਹਹਿ ਅਨੰਦਿ ਨਾਨਕ ਸਹਜਿ ਸਮਾਈਐ ॥੧੦</w:t>
      </w:r>
      <w:r>
        <w:rPr>
          <w:cs/>
          <w:lang w:bidi="hi-IN"/>
        </w:rPr>
        <w:t xml:space="preserve">॥ </w:t>
      </w:r>
      <w:r>
        <w:rPr>
          <w:color w:val="008000"/>
          <w:sz w:val="18"/>
        </w:rPr>
        <w:t>(1422)</w:t>
      </w:r>
    </w:p>
    <w:p w:rsidR="00347EEB" w:rsidRDefault="00347EEB">
      <w:pPr>
        <w:pStyle w:val="SGGSHindi"/>
      </w:pPr>
      <w:r>
        <w:rPr>
          <w:cs/>
          <w:lang w:bidi="hi-IN"/>
        </w:rPr>
        <w:t>अनदिनु</w:t>
      </w:r>
      <w:r>
        <w:t xml:space="preserve"> </w:t>
      </w:r>
      <w:r>
        <w:rPr>
          <w:cs/>
          <w:lang w:bidi="hi-IN"/>
        </w:rPr>
        <w:t>रहहि</w:t>
      </w:r>
      <w:r>
        <w:t xml:space="preserve"> </w:t>
      </w:r>
      <w:r>
        <w:rPr>
          <w:cs/>
          <w:lang w:bidi="hi-IN"/>
        </w:rPr>
        <w:t>अनंदि</w:t>
      </w:r>
      <w:r>
        <w:t xml:space="preserve"> </w:t>
      </w:r>
      <w:r>
        <w:rPr>
          <w:cs/>
          <w:lang w:bidi="hi-IN"/>
        </w:rPr>
        <w:t>नानक</w:t>
      </w:r>
      <w:r>
        <w:t xml:space="preserve"> </w:t>
      </w:r>
      <w:r>
        <w:rPr>
          <w:cs/>
          <w:lang w:bidi="hi-IN"/>
        </w:rPr>
        <w:t>सहजि</w:t>
      </w:r>
      <w:r>
        <w:t xml:space="preserve"> </w:t>
      </w:r>
      <w:r>
        <w:rPr>
          <w:cs/>
          <w:lang w:bidi="hi-IN"/>
        </w:rPr>
        <w:t>समाईऐ</w:t>
      </w:r>
      <w:r>
        <w:t xml:space="preserve"> </w:t>
      </w:r>
      <w:r>
        <w:rPr>
          <w:cs/>
          <w:lang w:bidi="hi-IN"/>
        </w:rPr>
        <w:t>॥१०॥</w:t>
      </w:r>
    </w:p>
    <w:p w:rsidR="00347EEB" w:rsidRDefault="00347EEB">
      <w:pPr>
        <w:pStyle w:val="SGGSRoman"/>
      </w:pPr>
      <w:r>
        <w:t>an-din raheh anand naanak sahj samaa-ee-ai. ||10||</w:t>
      </w:r>
    </w:p>
    <w:p w:rsidR="00347EEB" w:rsidRDefault="00347EEB">
      <w:pPr>
        <w:pStyle w:val="SGGSTrans"/>
      </w:pPr>
      <w:r>
        <w:t>Night and day, remain in bliss, O Nanak, immersed in intuitive peace and poise. ||10||</w:t>
      </w:r>
    </w:p>
    <w:p w:rsidR="00347EEB" w:rsidRDefault="00347EEB">
      <w:pPr>
        <w:pStyle w:val="SGGSGurm"/>
      </w:pPr>
      <w:r>
        <w:rPr>
          <w:cs/>
        </w:rPr>
        <w:t xml:space="preserve">ਸਚਾ ਪ੍ਰੇਮ ਪਿਆਰੁ ਗੁਰ ਪੂਰੇ ਤੇ ਪਾਈਐ ॥ </w:t>
      </w:r>
      <w:r>
        <w:rPr>
          <w:color w:val="008000"/>
          <w:sz w:val="18"/>
        </w:rPr>
        <w:t>(1422)</w:t>
      </w:r>
    </w:p>
    <w:p w:rsidR="00347EEB" w:rsidRDefault="00347EEB">
      <w:pPr>
        <w:pStyle w:val="SGGSHindi"/>
      </w:pPr>
      <w:r>
        <w:rPr>
          <w:cs/>
          <w:lang w:bidi="hi-IN"/>
        </w:rPr>
        <w:t>सचा</w:t>
      </w:r>
      <w:r>
        <w:t xml:space="preserve"> </w:t>
      </w:r>
      <w:r>
        <w:rPr>
          <w:cs/>
          <w:lang w:bidi="hi-IN"/>
        </w:rPr>
        <w:t>प्रेम</w:t>
      </w:r>
      <w:r>
        <w:t xml:space="preserve"> </w:t>
      </w:r>
      <w:r>
        <w:rPr>
          <w:cs/>
          <w:lang w:bidi="hi-IN"/>
        </w:rPr>
        <w:t>पिआरु</w:t>
      </w:r>
      <w:r>
        <w:t xml:space="preserve"> </w:t>
      </w:r>
      <w:r>
        <w:rPr>
          <w:cs/>
          <w:lang w:bidi="hi-IN"/>
        </w:rPr>
        <w:t>गुर</w:t>
      </w:r>
      <w:r>
        <w:t xml:space="preserve"> </w:t>
      </w:r>
      <w:r>
        <w:rPr>
          <w:cs/>
          <w:lang w:bidi="hi-IN"/>
        </w:rPr>
        <w:t>पूरे</w:t>
      </w:r>
      <w:r>
        <w:t xml:space="preserve"> </w:t>
      </w:r>
      <w:r>
        <w:rPr>
          <w:cs/>
          <w:lang w:bidi="hi-IN"/>
        </w:rPr>
        <w:t>ते</w:t>
      </w:r>
      <w:r>
        <w:t xml:space="preserve"> </w:t>
      </w:r>
      <w:r>
        <w:rPr>
          <w:cs/>
          <w:lang w:bidi="hi-IN"/>
        </w:rPr>
        <w:t>पाईऐ</w:t>
      </w:r>
      <w:r>
        <w:t xml:space="preserve"> </w:t>
      </w:r>
      <w:r>
        <w:rPr>
          <w:cs/>
          <w:lang w:bidi="hi-IN"/>
        </w:rPr>
        <w:t>॥</w:t>
      </w:r>
    </w:p>
    <w:p w:rsidR="00347EEB" w:rsidRDefault="00347EEB">
      <w:pPr>
        <w:pStyle w:val="SGGSRoman"/>
      </w:pPr>
      <w:r>
        <w:t>sachaa paraym pi-aar gur pooray tay paa-ee-ai.</w:t>
      </w:r>
    </w:p>
    <w:p w:rsidR="00347EEB" w:rsidRDefault="00347EEB">
      <w:pPr>
        <w:pStyle w:val="SGGSTrans"/>
      </w:pPr>
      <w:r>
        <w:t>True love and affection are obtained from the Perfect Guru.</w:t>
      </w:r>
    </w:p>
    <w:p w:rsidR="00347EEB" w:rsidRDefault="00347EEB">
      <w:pPr>
        <w:pStyle w:val="SGGSGurm"/>
      </w:pPr>
      <w:r>
        <w:rPr>
          <w:cs/>
        </w:rPr>
        <w:t>ਕਬਹੂ ਨ ਹੋਵੈ ਭੰਗੁ ਨਾਨਕ ਹਰਿ ਗੁਣ ਗਾਈਐ ॥੧੧</w:t>
      </w:r>
      <w:r>
        <w:rPr>
          <w:cs/>
          <w:lang w:bidi="hi-IN"/>
        </w:rPr>
        <w:t xml:space="preserve">॥ </w:t>
      </w:r>
      <w:r>
        <w:rPr>
          <w:color w:val="008000"/>
          <w:sz w:val="18"/>
        </w:rPr>
        <w:t>(1422)</w:t>
      </w:r>
    </w:p>
    <w:p w:rsidR="00347EEB" w:rsidRDefault="00347EEB">
      <w:pPr>
        <w:pStyle w:val="SGGSHindi"/>
      </w:pPr>
      <w:r>
        <w:rPr>
          <w:cs/>
          <w:lang w:bidi="hi-IN"/>
        </w:rPr>
        <w:t>कबहू</w:t>
      </w:r>
      <w:r>
        <w:t xml:space="preserve"> </w:t>
      </w:r>
      <w:r>
        <w:rPr>
          <w:cs/>
          <w:lang w:bidi="hi-IN"/>
        </w:rPr>
        <w:t>न</w:t>
      </w:r>
      <w:r>
        <w:t xml:space="preserve"> </w:t>
      </w:r>
      <w:r>
        <w:rPr>
          <w:cs/>
          <w:lang w:bidi="hi-IN"/>
        </w:rPr>
        <w:t>होवै</w:t>
      </w:r>
      <w:r>
        <w:t xml:space="preserve"> </w:t>
      </w:r>
      <w:r>
        <w:rPr>
          <w:cs/>
          <w:lang w:bidi="hi-IN"/>
        </w:rPr>
        <w:t>भंगु</w:t>
      </w:r>
      <w:r>
        <w:t xml:space="preserve"> </w:t>
      </w:r>
      <w:r>
        <w:rPr>
          <w:cs/>
          <w:lang w:bidi="hi-IN"/>
        </w:rPr>
        <w:t>नानक</w:t>
      </w:r>
      <w:r>
        <w:t xml:space="preserve"> </w:t>
      </w:r>
      <w:r>
        <w:rPr>
          <w:cs/>
          <w:lang w:bidi="hi-IN"/>
        </w:rPr>
        <w:t>हरि</w:t>
      </w:r>
      <w:r>
        <w:t xml:space="preserve"> </w:t>
      </w:r>
      <w:r>
        <w:rPr>
          <w:cs/>
          <w:lang w:bidi="hi-IN"/>
        </w:rPr>
        <w:t>गुण</w:t>
      </w:r>
      <w:r>
        <w:t xml:space="preserve"> </w:t>
      </w:r>
      <w:r>
        <w:rPr>
          <w:cs/>
          <w:lang w:bidi="hi-IN"/>
        </w:rPr>
        <w:t>गाईऐ</w:t>
      </w:r>
      <w:r>
        <w:t xml:space="preserve"> </w:t>
      </w:r>
      <w:r>
        <w:rPr>
          <w:cs/>
          <w:lang w:bidi="hi-IN"/>
        </w:rPr>
        <w:t>॥११॥</w:t>
      </w:r>
    </w:p>
    <w:p w:rsidR="00347EEB" w:rsidRDefault="00347EEB">
      <w:pPr>
        <w:pStyle w:val="SGGSRoman"/>
      </w:pPr>
      <w:r>
        <w:t>kabhoo na hovai bhang naanak har gun gaa-ee-ai. ||11||</w:t>
      </w:r>
    </w:p>
    <w:p w:rsidR="00347EEB" w:rsidRDefault="00347EEB">
      <w:pPr>
        <w:pStyle w:val="SGGSTrans"/>
      </w:pPr>
      <w:r>
        <w:t>They never break, O Nanak, if one sings the Glorious Praises of the Lord. ||11||</w:t>
      </w:r>
    </w:p>
    <w:p w:rsidR="00347EEB" w:rsidRDefault="00347EEB">
      <w:pPr>
        <w:pStyle w:val="SGGSGurm"/>
      </w:pPr>
      <w:r>
        <w:rPr>
          <w:cs/>
        </w:rPr>
        <w:t xml:space="preserve">ਜਿਨ੍ਹ੍ਹਾ ਅੰਦਰਿ ਸਚਾ ਨੇਹੁ ਕਿਉ ਜੀਵਨ੍ਹ੍ਹਿ ਪਿਰੀ ਵਿਹੂਣਿਆ ॥ </w:t>
      </w:r>
      <w:r>
        <w:rPr>
          <w:color w:val="008000"/>
          <w:sz w:val="18"/>
        </w:rPr>
        <w:t>(1422)</w:t>
      </w:r>
    </w:p>
    <w:p w:rsidR="00347EEB" w:rsidRDefault="00347EEB">
      <w:pPr>
        <w:pStyle w:val="SGGSHindi"/>
      </w:pPr>
      <w:r>
        <w:rPr>
          <w:cs/>
          <w:lang w:bidi="hi-IN"/>
        </w:rPr>
        <w:t>जिन्हा</w:t>
      </w:r>
      <w:r>
        <w:t xml:space="preserve"> </w:t>
      </w:r>
      <w:r>
        <w:rPr>
          <w:cs/>
          <w:lang w:bidi="hi-IN"/>
        </w:rPr>
        <w:t>अंदरि</w:t>
      </w:r>
      <w:r>
        <w:t xml:space="preserve"> </w:t>
      </w:r>
      <w:r>
        <w:rPr>
          <w:cs/>
          <w:lang w:bidi="hi-IN"/>
        </w:rPr>
        <w:t>सचा</w:t>
      </w:r>
      <w:r>
        <w:t xml:space="preserve"> </w:t>
      </w:r>
      <w:r>
        <w:rPr>
          <w:cs/>
          <w:lang w:bidi="hi-IN"/>
        </w:rPr>
        <w:t>नेहु</w:t>
      </w:r>
      <w:r>
        <w:t xml:space="preserve"> </w:t>
      </w:r>
      <w:r>
        <w:rPr>
          <w:cs/>
          <w:lang w:bidi="hi-IN"/>
        </w:rPr>
        <w:t>किउ</w:t>
      </w:r>
      <w:r>
        <w:t xml:space="preserve"> </w:t>
      </w:r>
      <w:r>
        <w:rPr>
          <w:cs/>
          <w:lang w:bidi="hi-IN"/>
        </w:rPr>
        <w:t>जीवन्हि</w:t>
      </w:r>
      <w:r>
        <w:t xml:space="preserve"> </w:t>
      </w:r>
      <w:r>
        <w:rPr>
          <w:cs/>
          <w:lang w:bidi="hi-IN"/>
        </w:rPr>
        <w:t>पिरी</w:t>
      </w:r>
      <w:r>
        <w:t xml:space="preserve"> </w:t>
      </w:r>
      <w:r>
        <w:rPr>
          <w:cs/>
          <w:lang w:bidi="hi-IN"/>
        </w:rPr>
        <w:t>विहूणिआ</w:t>
      </w:r>
      <w:r>
        <w:t xml:space="preserve"> </w:t>
      </w:r>
      <w:r>
        <w:rPr>
          <w:cs/>
          <w:lang w:bidi="hi-IN"/>
        </w:rPr>
        <w:t>॥</w:t>
      </w:r>
    </w:p>
    <w:p w:rsidR="00347EEB" w:rsidRDefault="00347EEB">
      <w:pPr>
        <w:pStyle w:val="SGGSRoman"/>
      </w:pPr>
      <w:r>
        <w:t>jin</w:t>
      </w:r>
      <w:r>
        <w:rPr>
          <w:vertAlign w:val="superscript"/>
        </w:rPr>
        <w:t>H</w:t>
      </w:r>
      <w:r>
        <w:t>aa andar sachaa nayhu ki-o jeevni</w:t>
      </w:r>
      <w:r>
        <w:rPr>
          <w:vertAlign w:val="superscript"/>
        </w:rPr>
        <w:t>H</w:t>
      </w:r>
      <w:r>
        <w:t xml:space="preserve"> piree vihooni-aa.</w:t>
      </w:r>
    </w:p>
    <w:p w:rsidR="00347EEB" w:rsidRDefault="00347EEB">
      <w:pPr>
        <w:pStyle w:val="SGGSTrans"/>
      </w:pPr>
      <w:r>
        <w:t>How can those who have true love within them live without their Husband Lord?</w:t>
      </w:r>
    </w:p>
    <w:p w:rsidR="00347EEB" w:rsidRDefault="00347EEB">
      <w:pPr>
        <w:pStyle w:val="SGGSGurm"/>
      </w:pPr>
      <w:r>
        <w:rPr>
          <w:cs/>
        </w:rPr>
        <w:t>ਗੁਰਮੁਖਿ ਮੇਲੇ ਆਪਿ ਨਾਨਕ ਚਿਰੀ ਵਿਛੁੰਨਿਆ ॥੧੨</w:t>
      </w:r>
      <w:r>
        <w:rPr>
          <w:cs/>
          <w:lang w:bidi="hi-IN"/>
        </w:rPr>
        <w:t xml:space="preserve">॥ </w:t>
      </w:r>
      <w:r>
        <w:rPr>
          <w:color w:val="008000"/>
          <w:sz w:val="18"/>
        </w:rPr>
        <w:t>(1422)</w:t>
      </w:r>
    </w:p>
    <w:p w:rsidR="00347EEB" w:rsidRDefault="00347EEB">
      <w:pPr>
        <w:pStyle w:val="SGGSHindi"/>
      </w:pPr>
      <w:r>
        <w:rPr>
          <w:cs/>
          <w:lang w:bidi="hi-IN"/>
        </w:rPr>
        <w:t>गुरमुखि</w:t>
      </w:r>
      <w:r>
        <w:t xml:space="preserve"> </w:t>
      </w:r>
      <w:r>
        <w:rPr>
          <w:cs/>
          <w:lang w:bidi="hi-IN"/>
        </w:rPr>
        <w:t>मेले</w:t>
      </w:r>
      <w:r>
        <w:t xml:space="preserve"> </w:t>
      </w:r>
      <w:r>
        <w:rPr>
          <w:cs/>
          <w:lang w:bidi="hi-IN"/>
        </w:rPr>
        <w:t>आपि</w:t>
      </w:r>
      <w:r>
        <w:t xml:space="preserve"> </w:t>
      </w:r>
      <w:r>
        <w:rPr>
          <w:cs/>
          <w:lang w:bidi="hi-IN"/>
        </w:rPr>
        <w:t>नानक</w:t>
      </w:r>
      <w:r>
        <w:t xml:space="preserve"> </w:t>
      </w:r>
      <w:r>
        <w:rPr>
          <w:cs/>
          <w:lang w:bidi="hi-IN"/>
        </w:rPr>
        <w:t>चिरी</w:t>
      </w:r>
      <w:r>
        <w:t xml:space="preserve"> </w:t>
      </w:r>
      <w:r>
        <w:rPr>
          <w:cs/>
          <w:lang w:bidi="hi-IN"/>
        </w:rPr>
        <w:t>विछुंनिआ</w:t>
      </w:r>
      <w:r>
        <w:t xml:space="preserve"> </w:t>
      </w:r>
      <w:r>
        <w:rPr>
          <w:cs/>
          <w:lang w:bidi="hi-IN"/>
        </w:rPr>
        <w:t>॥१२॥</w:t>
      </w:r>
    </w:p>
    <w:p w:rsidR="00347EEB" w:rsidRDefault="00347EEB">
      <w:pPr>
        <w:pStyle w:val="SGGSRoman"/>
      </w:pPr>
      <w:r>
        <w:t>gurmukh maylay aap naanak chiree vichhunni-aa. ||12||</w:t>
      </w:r>
    </w:p>
    <w:p w:rsidR="00347EEB" w:rsidRDefault="00347EEB">
      <w:pPr>
        <w:pStyle w:val="SGGSTrans"/>
      </w:pPr>
      <w:r>
        <w:t>The Lord unites the Gurmukhs with Himself, O Nanak; they were separated from Him for such a long time. ||12||</w:t>
      </w:r>
    </w:p>
    <w:p w:rsidR="00347EEB" w:rsidRDefault="00347EEB">
      <w:pPr>
        <w:pStyle w:val="SGGSGurm"/>
      </w:pPr>
      <w:r>
        <w:rPr>
          <w:cs/>
        </w:rPr>
        <w:t xml:space="preserve">ਜਿਨ ਕਉ ਪ੍ਰੇਮ ਪਿਆਰੁ ਤਉ ਆਪੇ ਲਾਇਆ ਕਰਮੁ ਕਰਿ ॥ </w:t>
      </w:r>
      <w:r>
        <w:rPr>
          <w:color w:val="008000"/>
          <w:sz w:val="18"/>
        </w:rPr>
        <w:t>(1422)</w:t>
      </w:r>
    </w:p>
    <w:p w:rsidR="00347EEB" w:rsidRDefault="00347EEB">
      <w:pPr>
        <w:pStyle w:val="SGGSHindi"/>
      </w:pPr>
      <w:r>
        <w:rPr>
          <w:cs/>
          <w:lang w:bidi="hi-IN"/>
        </w:rPr>
        <w:t>जिन</w:t>
      </w:r>
      <w:r>
        <w:t xml:space="preserve"> </w:t>
      </w:r>
      <w:r>
        <w:rPr>
          <w:cs/>
          <w:lang w:bidi="hi-IN"/>
        </w:rPr>
        <w:t>कउ</w:t>
      </w:r>
      <w:r>
        <w:t xml:space="preserve"> </w:t>
      </w:r>
      <w:r>
        <w:rPr>
          <w:cs/>
          <w:lang w:bidi="hi-IN"/>
        </w:rPr>
        <w:t>प्रेम</w:t>
      </w:r>
      <w:r>
        <w:t xml:space="preserve"> </w:t>
      </w:r>
      <w:r>
        <w:rPr>
          <w:cs/>
          <w:lang w:bidi="hi-IN"/>
        </w:rPr>
        <w:t>पिआरु</w:t>
      </w:r>
      <w:r>
        <w:t xml:space="preserve"> </w:t>
      </w:r>
      <w:r>
        <w:rPr>
          <w:cs/>
          <w:lang w:bidi="hi-IN"/>
        </w:rPr>
        <w:t>तउ</w:t>
      </w:r>
      <w:r>
        <w:t xml:space="preserve"> </w:t>
      </w:r>
      <w:r>
        <w:rPr>
          <w:cs/>
          <w:lang w:bidi="hi-IN"/>
        </w:rPr>
        <w:t>आपे</w:t>
      </w:r>
      <w:r>
        <w:t xml:space="preserve"> </w:t>
      </w:r>
      <w:r>
        <w:rPr>
          <w:cs/>
          <w:lang w:bidi="hi-IN"/>
        </w:rPr>
        <w:t>लाइआ</w:t>
      </w:r>
      <w:r>
        <w:t xml:space="preserve"> </w:t>
      </w:r>
      <w:r>
        <w:rPr>
          <w:cs/>
          <w:lang w:bidi="hi-IN"/>
        </w:rPr>
        <w:t>करमु</w:t>
      </w:r>
      <w:r>
        <w:t xml:space="preserve"> </w:t>
      </w:r>
      <w:r>
        <w:rPr>
          <w:cs/>
          <w:lang w:bidi="hi-IN"/>
        </w:rPr>
        <w:t>करि</w:t>
      </w:r>
      <w:r>
        <w:t xml:space="preserve"> </w:t>
      </w:r>
      <w:r>
        <w:rPr>
          <w:cs/>
          <w:lang w:bidi="hi-IN"/>
        </w:rPr>
        <w:t>॥</w:t>
      </w:r>
    </w:p>
    <w:p w:rsidR="00347EEB" w:rsidRDefault="00347EEB">
      <w:pPr>
        <w:pStyle w:val="SGGSRoman"/>
      </w:pPr>
      <w:r>
        <w:t>jin ka-o paraym pi-aar ta-o aapay laa-i-aa karam kar.</w:t>
      </w:r>
    </w:p>
    <w:p w:rsidR="00347EEB" w:rsidRDefault="00347EEB">
      <w:pPr>
        <w:pStyle w:val="SGGSTrans"/>
      </w:pPr>
      <w:r>
        <w:t>You grant Your Grace to those whom You Yourself bless with love and affection.</w:t>
      </w:r>
    </w:p>
    <w:p w:rsidR="00347EEB" w:rsidRDefault="00347EEB">
      <w:pPr>
        <w:pStyle w:val="SGGSGurm"/>
      </w:pPr>
      <w:r>
        <w:rPr>
          <w:cs/>
        </w:rPr>
        <w:t>ਨਾਨਕ ਲੇਹੁ ਮਿਲਾਇ ਮੈ ਜਾਚਿਕ ਦੀਜੈ ਨਾਮੁ ਹਰਿ ॥੧੩</w:t>
      </w:r>
      <w:r>
        <w:rPr>
          <w:cs/>
          <w:lang w:bidi="hi-IN"/>
        </w:rPr>
        <w:t xml:space="preserve">॥ </w:t>
      </w:r>
      <w:r>
        <w:rPr>
          <w:color w:val="008000"/>
          <w:sz w:val="18"/>
        </w:rPr>
        <w:t>(1422)</w:t>
      </w:r>
    </w:p>
    <w:p w:rsidR="00347EEB" w:rsidRDefault="00347EEB">
      <w:pPr>
        <w:pStyle w:val="SGGSHindi"/>
      </w:pPr>
      <w:r>
        <w:rPr>
          <w:cs/>
          <w:lang w:bidi="hi-IN"/>
        </w:rPr>
        <w:t>नानक</w:t>
      </w:r>
      <w:r>
        <w:t xml:space="preserve"> </w:t>
      </w:r>
      <w:r>
        <w:rPr>
          <w:cs/>
          <w:lang w:bidi="hi-IN"/>
        </w:rPr>
        <w:t>लेहु</w:t>
      </w:r>
      <w:r>
        <w:t xml:space="preserve"> </w:t>
      </w:r>
      <w:r>
        <w:rPr>
          <w:cs/>
          <w:lang w:bidi="hi-IN"/>
        </w:rPr>
        <w:t>मिलाइ</w:t>
      </w:r>
      <w:r>
        <w:t xml:space="preserve"> </w:t>
      </w:r>
      <w:r>
        <w:rPr>
          <w:cs/>
          <w:lang w:bidi="hi-IN"/>
        </w:rPr>
        <w:t>मै</w:t>
      </w:r>
      <w:r>
        <w:t xml:space="preserve"> </w:t>
      </w:r>
      <w:r>
        <w:rPr>
          <w:cs/>
          <w:lang w:bidi="hi-IN"/>
        </w:rPr>
        <w:t>जाचिक</w:t>
      </w:r>
      <w:r>
        <w:t xml:space="preserve"> </w:t>
      </w:r>
      <w:r>
        <w:rPr>
          <w:cs/>
          <w:lang w:bidi="hi-IN"/>
        </w:rPr>
        <w:t>दीजै</w:t>
      </w:r>
      <w:r>
        <w:t xml:space="preserve"> </w:t>
      </w:r>
      <w:r>
        <w:rPr>
          <w:cs/>
          <w:lang w:bidi="hi-IN"/>
        </w:rPr>
        <w:t>नामु</w:t>
      </w:r>
      <w:r>
        <w:t xml:space="preserve"> </w:t>
      </w:r>
      <w:r>
        <w:rPr>
          <w:cs/>
          <w:lang w:bidi="hi-IN"/>
        </w:rPr>
        <w:t>हरि</w:t>
      </w:r>
      <w:r>
        <w:t xml:space="preserve"> </w:t>
      </w:r>
      <w:r>
        <w:rPr>
          <w:cs/>
          <w:lang w:bidi="hi-IN"/>
        </w:rPr>
        <w:t>॥१३॥</w:t>
      </w:r>
    </w:p>
    <w:p w:rsidR="00347EEB" w:rsidRDefault="00347EEB">
      <w:pPr>
        <w:pStyle w:val="SGGSRoman"/>
      </w:pPr>
      <w:r>
        <w:t>naanak layho milaa-ay mai jaachik deejai naam har. ||13||</w:t>
      </w:r>
    </w:p>
    <w:p w:rsidR="00347EEB" w:rsidRDefault="00347EEB">
      <w:pPr>
        <w:pStyle w:val="SGGSTrans"/>
      </w:pPr>
      <w:r>
        <w:t>O Lord, please let Nanak meet with You; please bless this beggar with Your Name. ||13||</w:t>
      </w:r>
    </w:p>
    <w:p w:rsidR="00347EEB" w:rsidRDefault="00347EEB">
      <w:pPr>
        <w:pStyle w:val="SGGSGurm"/>
      </w:pPr>
      <w:r>
        <w:rPr>
          <w:cs/>
        </w:rPr>
        <w:t xml:space="preserve">ਗੁਰਮੁਖਿ ਹਸੈ ਗੁਰਮੁਖਿ ਰੋਵੈ ॥ </w:t>
      </w:r>
      <w:r>
        <w:rPr>
          <w:color w:val="008000"/>
          <w:sz w:val="18"/>
        </w:rPr>
        <w:t>(1422)</w:t>
      </w:r>
    </w:p>
    <w:p w:rsidR="00347EEB" w:rsidRDefault="00347EEB">
      <w:pPr>
        <w:pStyle w:val="SGGSHindi"/>
      </w:pPr>
      <w:r>
        <w:rPr>
          <w:cs/>
          <w:lang w:bidi="hi-IN"/>
        </w:rPr>
        <w:t>गुरमुखि</w:t>
      </w:r>
      <w:r>
        <w:t xml:space="preserve"> </w:t>
      </w:r>
      <w:r>
        <w:rPr>
          <w:cs/>
          <w:lang w:bidi="hi-IN"/>
        </w:rPr>
        <w:t>हसै</w:t>
      </w:r>
      <w:r>
        <w:t xml:space="preserve"> </w:t>
      </w:r>
      <w:r>
        <w:rPr>
          <w:cs/>
          <w:lang w:bidi="hi-IN"/>
        </w:rPr>
        <w:t>गुरमुखि</w:t>
      </w:r>
      <w:r>
        <w:t xml:space="preserve"> </w:t>
      </w:r>
      <w:r>
        <w:rPr>
          <w:cs/>
          <w:lang w:bidi="hi-IN"/>
        </w:rPr>
        <w:t>रोवै</w:t>
      </w:r>
      <w:r>
        <w:t xml:space="preserve"> </w:t>
      </w:r>
      <w:r>
        <w:rPr>
          <w:cs/>
          <w:lang w:bidi="hi-IN"/>
        </w:rPr>
        <w:t>॥</w:t>
      </w:r>
    </w:p>
    <w:p w:rsidR="00347EEB" w:rsidRDefault="00347EEB">
      <w:pPr>
        <w:pStyle w:val="SGGSRoman"/>
      </w:pPr>
      <w:r>
        <w:t>gurmukh hasai gurmukh rovai.</w:t>
      </w:r>
    </w:p>
    <w:p w:rsidR="00347EEB" w:rsidRDefault="00347EEB">
      <w:pPr>
        <w:pStyle w:val="SGGSTrans"/>
      </w:pPr>
      <w:r>
        <w:t>The Gurmukh laughs, and the Gurmukh cries.</w:t>
      </w:r>
    </w:p>
    <w:p w:rsidR="00347EEB" w:rsidRDefault="00347EEB">
      <w:pPr>
        <w:pStyle w:val="SGGSGurm"/>
      </w:pPr>
      <w:r>
        <w:rPr>
          <w:cs/>
        </w:rPr>
        <w:t xml:space="preserve">ਜਿ ਗੁਰਮੁਖਿ ਕਰੇ ਸਾਈ ਭਗਤਿ ਹੋਵੈ ॥ </w:t>
      </w:r>
      <w:r>
        <w:rPr>
          <w:color w:val="008000"/>
          <w:sz w:val="18"/>
        </w:rPr>
        <w:t>(1422)</w:t>
      </w:r>
    </w:p>
    <w:p w:rsidR="00347EEB" w:rsidRDefault="00347EEB">
      <w:pPr>
        <w:pStyle w:val="SGGSHindi"/>
      </w:pPr>
      <w:r>
        <w:rPr>
          <w:cs/>
          <w:lang w:bidi="hi-IN"/>
        </w:rPr>
        <w:t>जि</w:t>
      </w:r>
      <w:r>
        <w:t xml:space="preserve"> </w:t>
      </w:r>
      <w:r>
        <w:rPr>
          <w:cs/>
          <w:lang w:bidi="hi-IN"/>
        </w:rPr>
        <w:t>गुरमुखि</w:t>
      </w:r>
      <w:r>
        <w:t xml:space="preserve"> </w:t>
      </w:r>
      <w:r>
        <w:rPr>
          <w:cs/>
          <w:lang w:bidi="hi-IN"/>
        </w:rPr>
        <w:t>करे</w:t>
      </w:r>
      <w:r>
        <w:t xml:space="preserve"> </w:t>
      </w:r>
      <w:r>
        <w:rPr>
          <w:cs/>
          <w:lang w:bidi="hi-IN"/>
        </w:rPr>
        <w:t>साई</w:t>
      </w:r>
      <w:r>
        <w:t xml:space="preserve"> </w:t>
      </w:r>
      <w:r>
        <w:rPr>
          <w:cs/>
          <w:lang w:bidi="hi-IN"/>
        </w:rPr>
        <w:t>भगति</w:t>
      </w:r>
      <w:r>
        <w:t xml:space="preserve"> </w:t>
      </w:r>
      <w:r>
        <w:rPr>
          <w:cs/>
          <w:lang w:bidi="hi-IN"/>
        </w:rPr>
        <w:t>होवै</w:t>
      </w:r>
      <w:r>
        <w:t xml:space="preserve"> </w:t>
      </w:r>
      <w:r>
        <w:rPr>
          <w:cs/>
          <w:lang w:bidi="hi-IN"/>
        </w:rPr>
        <w:t>॥</w:t>
      </w:r>
    </w:p>
    <w:p w:rsidR="00347EEB" w:rsidRDefault="00347EEB">
      <w:pPr>
        <w:pStyle w:val="SGGSRoman"/>
      </w:pPr>
      <w:r>
        <w:t>je gurmukh karay saa-ee bhagat hovai.</w:t>
      </w:r>
    </w:p>
    <w:p w:rsidR="00347EEB" w:rsidRDefault="00347EEB">
      <w:pPr>
        <w:pStyle w:val="SGGSTrans"/>
      </w:pPr>
      <w:r>
        <w:t>Whatever the Gurmukh does, is devotional worship.</w:t>
      </w:r>
    </w:p>
    <w:p w:rsidR="00347EEB" w:rsidRDefault="00347EEB">
      <w:pPr>
        <w:pStyle w:val="SGGSGurm"/>
      </w:pPr>
      <w:r>
        <w:rPr>
          <w:cs/>
        </w:rPr>
        <w:t xml:space="preserve">ਗੁਰਮੁਖਿ ਹੋਵੈ ਸੁ ਕਰੇ ਵੀਚਾਰੁ ॥ </w:t>
      </w:r>
      <w:r>
        <w:rPr>
          <w:color w:val="008000"/>
          <w:sz w:val="18"/>
        </w:rPr>
        <w:t>(1422)</w:t>
      </w:r>
    </w:p>
    <w:p w:rsidR="00347EEB" w:rsidRDefault="00347EEB">
      <w:pPr>
        <w:pStyle w:val="SGGSHindi"/>
      </w:pPr>
      <w:r>
        <w:rPr>
          <w:cs/>
          <w:lang w:bidi="hi-IN"/>
        </w:rPr>
        <w:t>गुरमुखि</w:t>
      </w:r>
      <w:r>
        <w:t xml:space="preserve"> </w:t>
      </w:r>
      <w:r>
        <w:rPr>
          <w:cs/>
          <w:lang w:bidi="hi-IN"/>
        </w:rPr>
        <w:t>होवै</w:t>
      </w:r>
      <w:r>
        <w:t xml:space="preserve"> </w:t>
      </w:r>
      <w:r>
        <w:rPr>
          <w:cs/>
          <w:lang w:bidi="hi-IN"/>
        </w:rPr>
        <w:t>सु</w:t>
      </w:r>
      <w:r>
        <w:t xml:space="preserve"> </w:t>
      </w:r>
      <w:r>
        <w:rPr>
          <w:cs/>
          <w:lang w:bidi="hi-IN"/>
        </w:rPr>
        <w:t>करे</w:t>
      </w:r>
      <w:r>
        <w:t xml:space="preserve"> </w:t>
      </w:r>
      <w:r>
        <w:rPr>
          <w:cs/>
          <w:lang w:bidi="hi-IN"/>
        </w:rPr>
        <w:t>वीचारु</w:t>
      </w:r>
      <w:r>
        <w:t xml:space="preserve"> </w:t>
      </w:r>
      <w:r>
        <w:rPr>
          <w:cs/>
          <w:lang w:bidi="hi-IN"/>
        </w:rPr>
        <w:t>॥</w:t>
      </w:r>
    </w:p>
    <w:p w:rsidR="00347EEB" w:rsidRDefault="00347EEB">
      <w:pPr>
        <w:pStyle w:val="SGGSRoman"/>
      </w:pPr>
      <w:r>
        <w:t>gurmukh hovai so karay veechaar.</w:t>
      </w:r>
    </w:p>
    <w:p w:rsidR="00347EEB" w:rsidRDefault="00347EEB">
      <w:pPr>
        <w:pStyle w:val="SGGSTrans"/>
      </w:pPr>
      <w:r>
        <w:t>Whoever becomes Gurmukh contemplates the Lord.</w:t>
      </w:r>
    </w:p>
    <w:p w:rsidR="00347EEB" w:rsidRDefault="00347EEB">
      <w:pPr>
        <w:pStyle w:val="SGGSGurm"/>
      </w:pPr>
      <w:r>
        <w:rPr>
          <w:cs/>
        </w:rPr>
        <w:t>ਗੁਰਮੁਖਿ ਨਾਨਕ ਪਾਵੈ ਪਾਰੁ ॥੧੪</w:t>
      </w:r>
      <w:r>
        <w:rPr>
          <w:cs/>
          <w:lang w:bidi="hi-IN"/>
        </w:rPr>
        <w:t xml:space="preserve">॥ </w:t>
      </w:r>
      <w:r>
        <w:rPr>
          <w:color w:val="008000"/>
          <w:sz w:val="18"/>
        </w:rPr>
        <w:t>(1422)</w:t>
      </w:r>
    </w:p>
    <w:p w:rsidR="00347EEB" w:rsidRDefault="00347EEB">
      <w:pPr>
        <w:pStyle w:val="SGGSHindi"/>
      </w:pPr>
      <w:r>
        <w:rPr>
          <w:cs/>
          <w:lang w:bidi="hi-IN"/>
        </w:rPr>
        <w:t>गुरमुखि</w:t>
      </w:r>
      <w:r>
        <w:t xml:space="preserve"> </w:t>
      </w:r>
      <w:r>
        <w:rPr>
          <w:cs/>
          <w:lang w:bidi="hi-IN"/>
        </w:rPr>
        <w:t>नानक</w:t>
      </w:r>
      <w:r>
        <w:t xml:space="preserve"> </w:t>
      </w:r>
      <w:r>
        <w:rPr>
          <w:cs/>
          <w:lang w:bidi="hi-IN"/>
        </w:rPr>
        <w:t>पावै</w:t>
      </w:r>
      <w:r>
        <w:t xml:space="preserve"> </w:t>
      </w:r>
      <w:r>
        <w:rPr>
          <w:cs/>
          <w:lang w:bidi="hi-IN"/>
        </w:rPr>
        <w:t>पारु</w:t>
      </w:r>
      <w:r>
        <w:t xml:space="preserve"> </w:t>
      </w:r>
      <w:r>
        <w:rPr>
          <w:cs/>
          <w:lang w:bidi="hi-IN"/>
        </w:rPr>
        <w:t>॥१४॥</w:t>
      </w:r>
    </w:p>
    <w:p w:rsidR="00347EEB" w:rsidRDefault="00347EEB">
      <w:pPr>
        <w:pStyle w:val="SGGSRoman"/>
      </w:pPr>
      <w:r>
        <w:t>gurmukh naanak paavai paar. ||14||</w:t>
      </w:r>
    </w:p>
    <w:p w:rsidR="00347EEB" w:rsidRDefault="00347EEB">
      <w:pPr>
        <w:pStyle w:val="SGGSTrans"/>
      </w:pPr>
      <w:r>
        <w:t>The Gurmukh, O Nanak, crosses over to the other shore. ||14||</w:t>
      </w:r>
    </w:p>
    <w:p w:rsidR="00347EEB" w:rsidRDefault="00347EEB">
      <w:pPr>
        <w:pStyle w:val="SGGSGurm"/>
      </w:pPr>
      <w:r>
        <w:rPr>
          <w:cs/>
        </w:rPr>
        <w:t xml:space="preserve">ਜਿਨਾ ਅੰਦਰਿ ਨਾਮੁ ਨਿਧਾਨੁ ਹੈ ਗੁਰਬਾਣੀ ਵੀਚਾਰਿ ॥ </w:t>
      </w:r>
      <w:r>
        <w:rPr>
          <w:color w:val="008000"/>
          <w:sz w:val="18"/>
        </w:rPr>
        <w:t>(1422)</w:t>
      </w:r>
    </w:p>
    <w:p w:rsidR="00347EEB" w:rsidRDefault="00347EEB">
      <w:pPr>
        <w:pStyle w:val="SGGSHindi"/>
      </w:pPr>
      <w:r>
        <w:rPr>
          <w:cs/>
          <w:lang w:bidi="hi-IN"/>
        </w:rPr>
        <w:t>जिना</w:t>
      </w:r>
      <w:r>
        <w:t xml:space="preserve"> </w:t>
      </w:r>
      <w:r>
        <w:rPr>
          <w:cs/>
          <w:lang w:bidi="hi-IN"/>
        </w:rPr>
        <w:t>अंदरि</w:t>
      </w:r>
      <w:r>
        <w:t xml:space="preserve"> </w:t>
      </w:r>
      <w:r>
        <w:rPr>
          <w:cs/>
          <w:lang w:bidi="hi-IN"/>
        </w:rPr>
        <w:t>नामु</w:t>
      </w:r>
      <w:r>
        <w:t xml:space="preserve"> </w:t>
      </w:r>
      <w:r>
        <w:rPr>
          <w:cs/>
          <w:lang w:bidi="hi-IN"/>
        </w:rPr>
        <w:t>निधानु</w:t>
      </w:r>
      <w:r>
        <w:t xml:space="preserve"> </w:t>
      </w:r>
      <w:r>
        <w:rPr>
          <w:cs/>
          <w:lang w:bidi="hi-IN"/>
        </w:rPr>
        <w:t>है</w:t>
      </w:r>
      <w:r>
        <w:t xml:space="preserve"> </w:t>
      </w:r>
      <w:r>
        <w:rPr>
          <w:cs/>
          <w:lang w:bidi="hi-IN"/>
        </w:rPr>
        <w:t>गुरबाणी</w:t>
      </w:r>
      <w:r>
        <w:t xml:space="preserve"> </w:t>
      </w:r>
      <w:r>
        <w:rPr>
          <w:cs/>
          <w:lang w:bidi="hi-IN"/>
        </w:rPr>
        <w:t>वीचारि</w:t>
      </w:r>
      <w:r>
        <w:t xml:space="preserve"> </w:t>
      </w:r>
      <w:r>
        <w:rPr>
          <w:cs/>
          <w:lang w:bidi="hi-IN"/>
        </w:rPr>
        <w:t>॥</w:t>
      </w:r>
    </w:p>
    <w:p w:rsidR="00347EEB" w:rsidRDefault="00347EEB">
      <w:pPr>
        <w:pStyle w:val="SGGSRoman"/>
      </w:pPr>
      <w:r>
        <w:t>jinaa andar naam niDhaan hai gurbaanee veechaar.</w:t>
      </w:r>
    </w:p>
    <w:p w:rsidR="00347EEB" w:rsidRDefault="00347EEB">
      <w:pPr>
        <w:pStyle w:val="SGGSTrans"/>
      </w:pPr>
      <w:r>
        <w:t>Those who have the Naam within, contemplate the Word of the Guru's Bani.</w:t>
      </w:r>
    </w:p>
    <w:p w:rsidR="00347EEB" w:rsidRDefault="00347EEB">
      <w:pPr>
        <w:pStyle w:val="SGGSGurm"/>
      </w:pPr>
      <w:r>
        <w:rPr>
          <w:cs/>
        </w:rPr>
        <w:t xml:space="preserve">ਤਿਨ ਕੇ ਮੁਖ ਸਦ ਉਜਲੇ ਤਿਤੁ ਸਚੈ ਦਰਬਾਰਿ ॥ </w:t>
      </w:r>
      <w:r>
        <w:rPr>
          <w:color w:val="008000"/>
          <w:sz w:val="18"/>
        </w:rPr>
        <w:t>(1422)</w:t>
      </w:r>
    </w:p>
    <w:p w:rsidR="00347EEB" w:rsidRDefault="00347EEB">
      <w:pPr>
        <w:pStyle w:val="SGGSHindi"/>
      </w:pPr>
      <w:r>
        <w:rPr>
          <w:cs/>
          <w:lang w:bidi="hi-IN"/>
        </w:rPr>
        <w:t>तिन</w:t>
      </w:r>
      <w:r>
        <w:t xml:space="preserve"> </w:t>
      </w:r>
      <w:r>
        <w:rPr>
          <w:cs/>
          <w:lang w:bidi="hi-IN"/>
        </w:rPr>
        <w:t>के</w:t>
      </w:r>
      <w:r>
        <w:t xml:space="preserve"> </w:t>
      </w:r>
      <w:r>
        <w:rPr>
          <w:cs/>
          <w:lang w:bidi="hi-IN"/>
        </w:rPr>
        <w:t>मुख</w:t>
      </w:r>
      <w:r>
        <w:t xml:space="preserve"> </w:t>
      </w:r>
      <w:r>
        <w:rPr>
          <w:cs/>
          <w:lang w:bidi="hi-IN"/>
        </w:rPr>
        <w:t>सद</w:t>
      </w:r>
      <w:r>
        <w:t xml:space="preserve"> </w:t>
      </w:r>
      <w:r>
        <w:rPr>
          <w:cs/>
          <w:lang w:bidi="hi-IN"/>
        </w:rPr>
        <w:t>उजले</w:t>
      </w:r>
      <w:r>
        <w:t xml:space="preserve"> </w:t>
      </w:r>
      <w:r>
        <w:rPr>
          <w:cs/>
          <w:lang w:bidi="hi-IN"/>
        </w:rPr>
        <w:t>तितु</w:t>
      </w:r>
      <w:r>
        <w:t xml:space="preserve"> </w:t>
      </w:r>
      <w:r>
        <w:rPr>
          <w:cs/>
          <w:lang w:bidi="hi-IN"/>
        </w:rPr>
        <w:t>सचै</w:t>
      </w:r>
      <w:r>
        <w:t xml:space="preserve"> </w:t>
      </w:r>
      <w:r>
        <w:rPr>
          <w:cs/>
          <w:lang w:bidi="hi-IN"/>
        </w:rPr>
        <w:t>दरबारि</w:t>
      </w:r>
      <w:r>
        <w:t xml:space="preserve"> </w:t>
      </w:r>
      <w:r>
        <w:rPr>
          <w:cs/>
          <w:lang w:bidi="hi-IN"/>
        </w:rPr>
        <w:t>॥</w:t>
      </w:r>
    </w:p>
    <w:p w:rsidR="00347EEB" w:rsidRDefault="00347EEB">
      <w:pPr>
        <w:pStyle w:val="SGGSRoman"/>
      </w:pPr>
      <w:r>
        <w:t>tin kay mukh sad ujlay tit sachai darbaar.</w:t>
      </w:r>
    </w:p>
    <w:p w:rsidR="00347EEB" w:rsidRDefault="00347EEB">
      <w:pPr>
        <w:pStyle w:val="SGGSTrans"/>
      </w:pPr>
      <w:r>
        <w:t>Their faces are always radiant in the Court of the True Lord.</w:t>
      </w:r>
    </w:p>
    <w:p w:rsidR="00347EEB" w:rsidRDefault="00347EEB">
      <w:pPr>
        <w:pStyle w:val="SGGSGurm"/>
      </w:pPr>
      <w:r>
        <w:rPr>
          <w:cs/>
        </w:rPr>
        <w:t xml:space="preserve">ਤਿਨ ਬਹਦਿਆ ਉਠਦਿਆ ਕਦੇ ਨ ਵਿਸਰੈ ਜਿ ਆਪਿ ਬਖਸੇ ਕਰਤਾਰਿ ॥ </w:t>
      </w:r>
      <w:r>
        <w:rPr>
          <w:color w:val="008000"/>
          <w:sz w:val="18"/>
        </w:rPr>
        <w:t>(1422)</w:t>
      </w:r>
    </w:p>
    <w:p w:rsidR="00347EEB" w:rsidRDefault="00347EEB">
      <w:pPr>
        <w:pStyle w:val="SGGSHindi"/>
      </w:pPr>
      <w:r>
        <w:rPr>
          <w:cs/>
          <w:lang w:bidi="hi-IN"/>
        </w:rPr>
        <w:t>तिन</w:t>
      </w:r>
      <w:r>
        <w:t xml:space="preserve"> </w:t>
      </w:r>
      <w:r>
        <w:rPr>
          <w:cs/>
          <w:lang w:bidi="hi-IN"/>
        </w:rPr>
        <w:t>बहदिआ</w:t>
      </w:r>
      <w:r>
        <w:t xml:space="preserve"> </w:t>
      </w:r>
      <w:r>
        <w:rPr>
          <w:cs/>
          <w:lang w:bidi="hi-IN"/>
        </w:rPr>
        <w:t>उठदिआ</w:t>
      </w:r>
      <w:r>
        <w:t xml:space="preserve"> </w:t>
      </w:r>
      <w:r>
        <w:rPr>
          <w:cs/>
          <w:lang w:bidi="hi-IN"/>
        </w:rPr>
        <w:t>कदे</w:t>
      </w:r>
      <w:r>
        <w:t xml:space="preserve"> </w:t>
      </w:r>
      <w:r>
        <w:rPr>
          <w:cs/>
          <w:lang w:bidi="hi-IN"/>
        </w:rPr>
        <w:t>न</w:t>
      </w:r>
      <w:r>
        <w:t xml:space="preserve"> </w:t>
      </w:r>
      <w:r>
        <w:rPr>
          <w:cs/>
          <w:lang w:bidi="hi-IN"/>
        </w:rPr>
        <w:t>विसरै</w:t>
      </w:r>
      <w:r>
        <w:t xml:space="preserve"> </w:t>
      </w:r>
      <w:r>
        <w:rPr>
          <w:cs/>
          <w:lang w:bidi="hi-IN"/>
        </w:rPr>
        <w:t>जि</w:t>
      </w:r>
      <w:r>
        <w:t xml:space="preserve"> </w:t>
      </w:r>
      <w:r>
        <w:rPr>
          <w:cs/>
          <w:lang w:bidi="hi-IN"/>
        </w:rPr>
        <w:t>आपि</w:t>
      </w:r>
      <w:r>
        <w:t xml:space="preserve"> </w:t>
      </w:r>
      <w:r>
        <w:rPr>
          <w:cs/>
          <w:lang w:bidi="hi-IN"/>
        </w:rPr>
        <w:t>बखसे</w:t>
      </w:r>
      <w:r>
        <w:t xml:space="preserve"> </w:t>
      </w:r>
      <w:r>
        <w:rPr>
          <w:cs/>
          <w:lang w:bidi="hi-IN"/>
        </w:rPr>
        <w:t>करतारि</w:t>
      </w:r>
      <w:r>
        <w:t xml:space="preserve"> </w:t>
      </w:r>
      <w:r>
        <w:rPr>
          <w:cs/>
          <w:lang w:bidi="hi-IN"/>
        </w:rPr>
        <w:t>॥</w:t>
      </w:r>
    </w:p>
    <w:p w:rsidR="00347EEB" w:rsidRDefault="00347EEB">
      <w:pPr>
        <w:pStyle w:val="SGGSRoman"/>
      </w:pPr>
      <w:r>
        <w:t>tin bahdi-aa uth-di-aa kaday na visrai je aap bakhsay kartaar.</w:t>
      </w:r>
    </w:p>
    <w:p w:rsidR="00347EEB" w:rsidRDefault="00347EEB">
      <w:pPr>
        <w:pStyle w:val="SGGSTrans"/>
      </w:pPr>
      <w:r>
        <w:t>Sitting down and standing up, they never forget the Creator, who forgives them.</w:t>
      </w:r>
    </w:p>
    <w:p w:rsidR="00347EEB" w:rsidRDefault="00347EEB">
      <w:pPr>
        <w:pStyle w:val="SGGSGurm"/>
      </w:pPr>
      <w:r>
        <w:rPr>
          <w:cs/>
        </w:rPr>
        <w:t>ਨਾਨਕ ਗੁਰਮੁਖਿ ਮਿਲੇ ਨ ਵਿਛੁੜਹਿ ਜਿ ਮੇਲੇ ਸਿਰਜਣਹਾਰਿ ॥੧੫</w:t>
      </w:r>
      <w:r>
        <w:rPr>
          <w:cs/>
          <w:lang w:bidi="hi-IN"/>
        </w:rPr>
        <w:t xml:space="preserve">॥ </w:t>
      </w:r>
      <w:r>
        <w:rPr>
          <w:color w:val="008000"/>
          <w:sz w:val="18"/>
        </w:rPr>
        <w:t>(1422)</w:t>
      </w:r>
    </w:p>
    <w:p w:rsidR="00347EEB" w:rsidRDefault="00347EEB">
      <w:pPr>
        <w:pStyle w:val="SGGSHindi"/>
      </w:pPr>
      <w:r>
        <w:rPr>
          <w:cs/>
          <w:lang w:bidi="hi-IN"/>
        </w:rPr>
        <w:t>नानक</w:t>
      </w:r>
      <w:r>
        <w:t xml:space="preserve"> </w:t>
      </w:r>
      <w:r>
        <w:rPr>
          <w:cs/>
          <w:lang w:bidi="hi-IN"/>
        </w:rPr>
        <w:t>गुरमुखि</w:t>
      </w:r>
      <w:r>
        <w:t xml:space="preserve"> </w:t>
      </w:r>
      <w:r>
        <w:rPr>
          <w:cs/>
          <w:lang w:bidi="hi-IN"/>
        </w:rPr>
        <w:t>मिले</w:t>
      </w:r>
      <w:r>
        <w:t xml:space="preserve"> </w:t>
      </w:r>
      <w:r>
        <w:rPr>
          <w:cs/>
          <w:lang w:bidi="hi-IN"/>
        </w:rPr>
        <w:t>न</w:t>
      </w:r>
      <w:r>
        <w:t xml:space="preserve"> </w:t>
      </w:r>
      <w:r>
        <w:rPr>
          <w:cs/>
          <w:lang w:bidi="hi-IN"/>
        </w:rPr>
        <w:t>विछुड़हि</w:t>
      </w:r>
      <w:r>
        <w:t xml:space="preserve"> </w:t>
      </w:r>
      <w:r>
        <w:rPr>
          <w:cs/>
          <w:lang w:bidi="hi-IN"/>
        </w:rPr>
        <w:t>जि</w:t>
      </w:r>
      <w:r>
        <w:t xml:space="preserve"> </w:t>
      </w:r>
      <w:r>
        <w:rPr>
          <w:cs/>
          <w:lang w:bidi="hi-IN"/>
        </w:rPr>
        <w:t>मेले</w:t>
      </w:r>
      <w:r>
        <w:t xml:space="preserve"> </w:t>
      </w:r>
      <w:r>
        <w:rPr>
          <w:cs/>
          <w:lang w:bidi="hi-IN"/>
        </w:rPr>
        <w:t>सिरजणहारि</w:t>
      </w:r>
      <w:r>
        <w:t xml:space="preserve"> </w:t>
      </w:r>
      <w:r>
        <w:rPr>
          <w:cs/>
          <w:lang w:bidi="hi-IN"/>
        </w:rPr>
        <w:t>॥१५॥</w:t>
      </w:r>
    </w:p>
    <w:p w:rsidR="00347EEB" w:rsidRDefault="00347EEB">
      <w:pPr>
        <w:pStyle w:val="SGGSRoman"/>
      </w:pPr>
      <w:r>
        <w:t>naanak gurmukh milay na vichhurheh je maylay sirjanhaar. ||15||</w:t>
      </w:r>
    </w:p>
    <w:p w:rsidR="00347EEB" w:rsidRDefault="00347EEB">
      <w:pPr>
        <w:pStyle w:val="SGGSTrans"/>
      </w:pPr>
      <w:r>
        <w:t>O Nanak, the Gurmukhs are united with the Lord. Those united by the Creator Lord, shall never be separated again. ||15||</w:t>
      </w:r>
    </w:p>
    <w:p w:rsidR="00347EEB" w:rsidRDefault="00347EEB">
      <w:pPr>
        <w:pStyle w:val="SGGSGurm"/>
      </w:pPr>
      <w:r>
        <w:rPr>
          <w:cs/>
        </w:rPr>
        <w:t xml:space="preserve">ਗੁਰ ਪੀਰਾਂ ਕੀ ਚਾਕਰੀ ਮਹਾਂ ਕਰੜੀ ਸੁਖ ਸਾਰੁ ॥ </w:t>
      </w:r>
      <w:r>
        <w:rPr>
          <w:color w:val="008000"/>
          <w:sz w:val="18"/>
        </w:rPr>
        <w:t>(1422)</w:t>
      </w:r>
    </w:p>
    <w:p w:rsidR="00347EEB" w:rsidRDefault="00347EEB">
      <w:pPr>
        <w:pStyle w:val="SGGSHindi"/>
      </w:pPr>
      <w:r>
        <w:rPr>
          <w:cs/>
          <w:lang w:bidi="hi-IN"/>
        </w:rPr>
        <w:t>गुर</w:t>
      </w:r>
      <w:r>
        <w:t xml:space="preserve"> </w:t>
      </w:r>
      <w:r>
        <w:rPr>
          <w:cs/>
          <w:lang w:bidi="hi-IN"/>
        </w:rPr>
        <w:t>पीरां</w:t>
      </w:r>
      <w:r>
        <w:t xml:space="preserve"> </w:t>
      </w:r>
      <w:r>
        <w:rPr>
          <w:cs/>
          <w:lang w:bidi="hi-IN"/>
        </w:rPr>
        <w:t>की</w:t>
      </w:r>
      <w:r>
        <w:t xml:space="preserve"> </w:t>
      </w:r>
      <w:r>
        <w:rPr>
          <w:cs/>
          <w:lang w:bidi="hi-IN"/>
        </w:rPr>
        <w:t>चाकरी</w:t>
      </w:r>
      <w:r>
        <w:t xml:space="preserve"> </w:t>
      </w:r>
      <w:r>
        <w:rPr>
          <w:cs/>
          <w:lang w:bidi="hi-IN"/>
        </w:rPr>
        <w:t>महां</w:t>
      </w:r>
      <w:r>
        <w:t xml:space="preserve"> </w:t>
      </w:r>
      <w:r>
        <w:rPr>
          <w:cs/>
          <w:lang w:bidi="hi-IN"/>
        </w:rPr>
        <w:t>करड़ी</w:t>
      </w:r>
      <w:r>
        <w:t xml:space="preserve"> </w:t>
      </w:r>
      <w:r>
        <w:rPr>
          <w:cs/>
          <w:lang w:bidi="hi-IN"/>
        </w:rPr>
        <w:t>सुख</w:t>
      </w:r>
      <w:r>
        <w:t xml:space="preserve"> </w:t>
      </w:r>
      <w:r>
        <w:rPr>
          <w:cs/>
          <w:lang w:bidi="hi-IN"/>
        </w:rPr>
        <w:t>सारु</w:t>
      </w:r>
      <w:r>
        <w:t xml:space="preserve"> </w:t>
      </w:r>
      <w:r>
        <w:rPr>
          <w:cs/>
          <w:lang w:bidi="hi-IN"/>
        </w:rPr>
        <w:t>॥</w:t>
      </w:r>
    </w:p>
    <w:p w:rsidR="00347EEB" w:rsidRDefault="00347EEB">
      <w:pPr>
        <w:pStyle w:val="SGGSRoman"/>
      </w:pPr>
      <w:r>
        <w:t>gur peeraa</w:t>
      </w:r>
      <w:r>
        <w:rPr>
          <w:vertAlign w:val="superscript"/>
        </w:rPr>
        <w:t>N</w:t>
      </w:r>
      <w:r>
        <w:t xml:space="preserve"> kee chaakree mahaa</w:t>
      </w:r>
      <w:r>
        <w:rPr>
          <w:vertAlign w:val="superscript"/>
        </w:rPr>
        <w:t>N</w:t>
      </w:r>
      <w:r>
        <w:t xml:space="preserve"> karrhee sukh saar.</w:t>
      </w:r>
    </w:p>
    <w:p w:rsidR="00347EEB" w:rsidRDefault="00347EEB">
      <w:pPr>
        <w:pStyle w:val="SGGSTrans"/>
      </w:pPr>
      <w:r>
        <w:t>To work for the Guru, or a spiritual teacher, is terribly difficult, but it brings the most excellent peace.</w:t>
      </w:r>
    </w:p>
    <w:p w:rsidR="00347EEB" w:rsidRDefault="00347EEB">
      <w:pPr>
        <w:pStyle w:val="SGGSGurm"/>
      </w:pPr>
      <w:r>
        <w:rPr>
          <w:cs/>
        </w:rPr>
        <w:t xml:space="preserve">ਨਦਰਿ ਕਰੇ ਜਿਸੁ ਆਪਣੀ ਤਿਸੁ ਲਾਏ ਹੇਤ ਪਿਆਰੁ ॥ </w:t>
      </w:r>
      <w:r>
        <w:rPr>
          <w:color w:val="008000"/>
          <w:sz w:val="18"/>
        </w:rPr>
        <w:t>(1422)</w:t>
      </w:r>
    </w:p>
    <w:p w:rsidR="00347EEB" w:rsidRDefault="00347EEB">
      <w:pPr>
        <w:pStyle w:val="SGGSHindi"/>
      </w:pPr>
      <w:r>
        <w:rPr>
          <w:cs/>
          <w:lang w:bidi="hi-IN"/>
        </w:rPr>
        <w:t>नदरि</w:t>
      </w:r>
      <w:r>
        <w:t xml:space="preserve"> </w:t>
      </w:r>
      <w:r>
        <w:rPr>
          <w:cs/>
          <w:lang w:bidi="hi-IN"/>
        </w:rPr>
        <w:t>करे</w:t>
      </w:r>
      <w:r>
        <w:t xml:space="preserve"> </w:t>
      </w:r>
      <w:r>
        <w:rPr>
          <w:cs/>
          <w:lang w:bidi="hi-IN"/>
        </w:rPr>
        <w:t>जिसु</w:t>
      </w:r>
      <w:r>
        <w:t xml:space="preserve"> </w:t>
      </w:r>
      <w:r>
        <w:rPr>
          <w:cs/>
          <w:lang w:bidi="hi-IN"/>
        </w:rPr>
        <w:t>आपणी</w:t>
      </w:r>
      <w:r>
        <w:t xml:space="preserve"> </w:t>
      </w:r>
      <w:r>
        <w:rPr>
          <w:cs/>
          <w:lang w:bidi="hi-IN"/>
        </w:rPr>
        <w:t>तिसु</w:t>
      </w:r>
      <w:r>
        <w:t xml:space="preserve"> </w:t>
      </w:r>
      <w:r>
        <w:rPr>
          <w:cs/>
          <w:lang w:bidi="hi-IN"/>
        </w:rPr>
        <w:t>लाए</w:t>
      </w:r>
      <w:r>
        <w:t xml:space="preserve"> </w:t>
      </w:r>
      <w:r>
        <w:rPr>
          <w:cs/>
          <w:lang w:bidi="hi-IN"/>
        </w:rPr>
        <w:t>हेत</w:t>
      </w:r>
      <w:r>
        <w:t xml:space="preserve"> </w:t>
      </w:r>
      <w:r>
        <w:rPr>
          <w:cs/>
          <w:lang w:bidi="hi-IN"/>
        </w:rPr>
        <w:t>पिआरु</w:t>
      </w:r>
      <w:r>
        <w:t xml:space="preserve"> </w:t>
      </w:r>
      <w:r>
        <w:rPr>
          <w:cs/>
          <w:lang w:bidi="hi-IN"/>
        </w:rPr>
        <w:t>॥</w:t>
      </w:r>
    </w:p>
    <w:p w:rsidR="00347EEB" w:rsidRDefault="00347EEB">
      <w:pPr>
        <w:pStyle w:val="SGGSRoman"/>
      </w:pPr>
      <w:r>
        <w:t>nadar karay jis aapnee tis laa-ay hayt pi-aar.</w:t>
      </w:r>
    </w:p>
    <w:p w:rsidR="00347EEB" w:rsidRDefault="00347EEB">
      <w:pPr>
        <w:pStyle w:val="SGGSTrans"/>
      </w:pPr>
      <w:r>
        <w:t>The Lord casts His Glance of Grace, and inspires love and affection.</w:t>
      </w:r>
    </w:p>
    <w:p w:rsidR="00347EEB" w:rsidRDefault="00347EEB">
      <w:pPr>
        <w:pStyle w:val="SGGSGurm"/>
      </w:pPr>
      <w:r>
        <w:rPr>
          <w:cs/>
        </w:rPr>
        <w:t xml:space="preserve">ਸਤਿਗੁਰ ਕੀ ਸੇਵੈ ਲਗਿਆ ਭਉਜਲੁ ਤਰੈ ਸੰਸਾਰੁ ॥ </w:t>
      </w:r>
      <w:r>
        <w:rPr>
          <w:color w:val="008000"/>
          <w:sz w:val="18"/>
        </w:rPr>
        <w:t>(1422)</w:t>
      </w:r>
    </w:p>
    <w:p w:rsidR="00347EEB" w:rsidRDefault="00347EEB">
      <w:pPr>
        <w:pStyle w:val="SGGSHindi"/>
      </w:pPr>
      <w:r>
        <w:rPr>
          <w:cs/>
          <w:lang w:bidi="hi-IN"/>
        </w:rPr>
        <w:t>सतिगुर</w:t>
      </w:r>
      <w:r>
        <w:t xml:space="preserve"> </w:t>
      </w:r>
      <w:r>
        <w:rPr>
          <w:cs/>
          <w:lang w:bidi="hi-IN"/>
        </w:rPr>
        <w:t>की</w:t>
      </w:r>
      <w:r>
        <w:t xml:space="preserve"> </w:t>
      </w:r>
      <w:r>
        <w:rPr>
          <w:cs/>
          <w:lang w:bidi="hi-IN"/>
        </w:rPr>
        <w:t>सेवै</w:t>
      </w:r>
      <w:r>
        <w:t xml:space="preserve"> </w:t>
      </w:r>
      <w:r>
        <w:rPr>
          <w:cs/>
          <w:lang w:bidi="hi-IN"/>
        </w:rPr>
        <w:t>लगिआ</w:t>
      </w:r>
      <w:r>
        <w:t xml:space="preserve"> </w:t>
      </w:r>
      <w:r>
        <w:rPr>
          <w:cs/>
          <w:lang w:bidi="hi-IN"/>
        </w:rPr>
        <w:t>भउजलु</w:t>
      </w:r>
      <w:r>
        <w:t xml:space="preserve"> </w:t>
      </w:r>
      <w:r>
        <w:rPr>
          <w:cs/>
          <w:lang w:bidi="hi-IN"/>
        </w:rPr>
        <w:t>तरै</w:t>
      </w:r>
      <w:r>
        <w:t xml:space="preserve"> </w:t>
      </w:r>
      <w:r>
        <w:rPr>
          <w:cs/>
          <w:lang w:bidi="hi-IN"/>
        </w:rPr>
        <w:t>संसारु</w:t>
      </w:r>
      <w:r>
        <w:t xml:space="preserve"> </w:t>
      </w:r>
      <w:r>
        <w:rPr>
          <w:cs/>
          <w:lang w:bidi="hi-IN"/>
        </w:rPr>
        <w:t>॥</w:t>
      </w:r>
    </w:p>
    <w:p w:rsidR="00347EEB" w:rsidRDefault="00347EEB">
      <w:pPr>
        <w:pStyle w:val="SGGSRoman"/>
      </w:pPr>
      <w:r>
        <w:t>satgur kee sayvai lagi-aa bha-ojal tarai sansaar.</w:t>
      </w:r>
    </w:p>
    <w:p w:rsidR="00347EEB" w:rsidRDefault="00347EEB">
      <w:pPr>
        <w:pStyle w:val="SGGSTrans"/>
      </w:pPr>
      <w:r>
        <w:t>Joined to the service of the True Guru, the mortal being crosses over the terrifying world-ocean.</w:t>
      </w:r>
    </w:p>
    <w:p w:rsidR="00347EEB" w:rsidRDefault="00347EEB">
      <w:pPr>
        <w:pStyle w:val="SGGSGurm"/>
      </w:pPr>
      <w:r>
        <w:rPr>
          <w:cs/>
        </w:rPr>
        <w:t xml:space="preserve">ਮਨ ਚਿੰਦਿਆ ਫਲੁ ਪਾਇਸੀ ਅੰਤਰਿ ਬਿਬੇਕ ਬੀਚਾਰੁ ॥ </w:t>
      </w:r>
      <w:r>
        <w:rPr>
          <w:color w:val="008000"/>
          <w:sz w:val="18"/>
        </w:rPr>
        <w:t>(1422)</w:t>
      </w:r>
    </w:p>
    <w:p w:rsidR="00347EEB" w:rsidRDefault="00347EEB">
      <w:pPr>
        <w:pStyle w:val="SGGSHindi"/>
      </w:pPr>
      <w:r>
        <w:rPr>
          <w:cs/>
          <w:lang w:bidi="hi-IN"/>
        </w:rPr>
        <w:t>मन</w:t>
      </w:r>
      <w:r>
        <w:t xml:space="preserve"> </w:t>
      </w:r>
      <w:r>
        <w:rPr>
          <w:cs/>
          <w:lang w:bidi="hi-IN"/>
        </w:rPr>
        <w:t>चिंदिआ</w:t>
      </w:r>
      <w:r>
        <w:t xml:space="preserve"> </w:t>
      </w:r>
      <w:r>
        <w:rPr>
          <w:cs/>
          <w:lang w:bidi="hi-IN"/>
        </w:rPr>
        <w:t>फलु</w:t>
      </w:r>
      <w:r>
        <w:t xml:space="preserve"> </w:t>
      </w:r>
      <w:r>
        <w:rPr>
          <w:cs/>
          <w:lang w:bidi="hi-IN"/>
        </w:rPr>
        <w:t>पाइसी</w:t>
      </w:r>
      <w:r>
        <w:t xml:space="preserve"> </w:t>
      </w:r>
      <w:r>
        <w:rPr>
          <w:cs/>
          <w:lang w:bidi="hi-IN"/>
        </w:rPr>
        <w:t>अंतरि</w:t>
      </w:r>
      <w:r>
        <w:t xml:space="preserve"> </w:t>
      </w:r>
      <w:r>
        <w:rPr>
          <w:cs/>
          <w:lang w:bidi="hi-IN"/>
        </w:rPr>
        <w:t>बिबेक</w:t>
      </w:r>
      <w:r>
        <w:t xml:space="preserve"> </w:t>
      </w:r>
      <w:r>
        <w:rPr>
          <w:cs/>
          <w:lang w:bidi="hi-IN"/>
        </w:rPr>
        <w:t>बीचारु</w:t>
      </w:r>
      <w:r>
        <w:t xml:space="preserve"> </w:t>
      </w:r>
      <w:r>
        <w:rPr>
          <w:cs/>
          <w:lang w:bidi="hi-IN"/>
        </w:rPr>
        <w:t>॥</w:t>
      </w:r>
    </w:p>
    <w:p w:rsidR="00347EEB" w:rsidRDefault="00347EEB">
      <w:pPr>
        <w:pStyle w:val="SGGSRoman"/>
      </w:pPr>
      <w:r>
        <w:t>man chindi-aa fal paa-isee antar bibayk beechaar.</w:t>
      </w:r>
    </w:p>
    <w:p w:rsidR="00347EEB" w:rsidRDefault="00347EEB">
      <w:pPr>
        <w:pStyle w:val="SGGSTrans"/>
      </w:pPr>
      <w:r>
        <w:t>The fruits of the mind's desires are obtained, with clear contemplation and discriminating understanding within.</w:t>
      </w:r>
    </w:p>
    <w:p w:rsidR="00347EEB" w:rsidRDefault="00347EEB">
      <w:pPr>
        <w:pStyle w:val="SGGSGurm"/>
      </w:pPr>
      <w:r>
        <w:rPr>
          <w:cs/>
        </w:rPr>
        <w:t>ਨਾਨਕ ਸਤਿਗੁਰਿ ਮਿਲਿਐ ਪ੍ਰਭੁ ਪਾਈਐ ਸਭੁ ਦੂਖ ਨਿਵਾਰਣਹਾਰੁ ॥੧੬</w:t>
      </w:r>
      <w:r>
        <w:rPr>
          <w:cs/>
          <w:lang w:bidi="hi-IN"/>
        </w:rPr>
        <w:t xml:space="preserve">॥ </w:t>
      </w:r>
      <w:r>
        <w:rPr>
          <w:color w:val="008000"/>
          <w:sz w:val="18"/>
        </w:rPr>
        <w:t>(1422)</w:t>
      </w:r>
    </w:p>
    <w:p w:rsidR="00347EEB" w:rsidRDefault="00347EEB">
      <w:pPr>
        <w:pStyle w:val="SGGSHindi"/>
      </w:pPr>
      <w:r>
        <w:rPr>
          <w:cs/>
          <w:lang w:bidi="hi-IN"/>
        </w:rPr>
        <w:t>नानक</w:t>
      </w:r>
      <w:r>
        <w:t xml:space="preserve"> </w:t>
      </w:r>
      <w:r>
        <w:rPr>
          <w:cs/>
          <w:lang w:bidi="hi-IN"/>
        </w:rPr>
        <w:t>सतिगुरि</w:t>
      </w:r>
      <w:r>
        <w:t xml:space="preserve"> </w:t>
      </w:r>
      <w:r>
        <w:rPr>
          <w:cs/>
          <w:lang w:bidi="hi-IN"/>
        </w:rPr>
        <w:t>मिलिऐ</w:t>
      </w:r>
      <w:r>
        <w:t xml:space="preserve"> </w:t>
      </w:r>
      <w:r>
        <w:rPr>
          <w:cs/>
          <w:lang w:bidi="hi-IN"/>
        </w:rPr>
        <w:t>प्रभु</w:t>
      </w:r>
      <w:r>
        <w:t xml:space="preserve"> </w:t>
      </w:r>
      <w:r>
        <w:rPr>
          <w:cs/>
          <w:lang w:bidi="hi-IN"/>
        </w:rPr>
        <w:t>पाईऐ</w:t>
      </w:r>
      <w:r>
        <w:t xml:space="preserve"> </w:t>
      </w:r>
      <w:r>
        <w:rPr>
          <w:cs/>
          <w:lang w:bidi="hi-IN"/>
        </w:rPr>
        <w:t>सभु</w:t>
      </w:r>
      <w:r>
        <w:t xml:space="preserve"> </w:t>
      </w:r>
      <w:r>
        <w:rPr>
          <w:cs/>
          <w:lang w:bidi="hi-IN"/>
        </w:rPr>
        <w:t>दूख</w:t>
      </w:r>
      <w:r>
        <w:t xml:space="preserve"> </w:t>
      </w:r>
      <w:r>
        <w:rPr>
          <w:cs/>
          <w:lang w:bidi="hi-IN"/>
        </w:rPr>
        <w:t>निवारणहारु</w:t>
      </w:r>
      <w:r>
        <w:t xml:space="preserve"> </w:t>
      </w:r>
      <w:r>
        <w:rPr>
          <w:cs/>
          <w:lang w:bidi="hi-IN"/>
        </w:rPr>
        <w:t>॥१६॥</w:t>
      </w:r>
    </w:p>
    <w:p w:rsidR="00347EEB" w:rsidRDefault="00347EEB">
      <w:pPr>
        <w:pStyle w:val="SGGSRoman"/>
      </w:pPr>
      <w:r>
        <w:t>naanak satgur mili-ai parabh paa-ee-ai sabh dookh nivaaranhaar. ||16||</w:t>
      </w:r>
    </w:p>
    <w:p w:rsidR="00347EEB" w:rsidRDefault="00347EEB">
      <w:pPr>
        <w:pStyle w:val="SGGSTrans"/>
      </w:pPr>
      <w:r>
        <w:t>O Nanak, meeting the True Guru, God is found; He is the Eradicator of all sorrow. ||16||</w:t>
      </w:r>
    </w:p>
    <w:p w:rsidR="00347EEB" w:rsidRDefault="00347EEB">
      <w:pPr>
        <w:pStyle w:val="SGGSGurm"/>
      </w:pPr>
      <w:r>
        <w:rPr>
          <w:cs/>
        </w:rPr>
        <w:t xml:space="preserve">ਮਨਮੁਖ ਸੇਵਾ ਜੋ ਕਰੇ ਦੂਜੈ ਭਾਇ ਚਿਤੁ ਲਾਇ ॥ </w:t>
      </w:r>
      <w:r>
        <w:rPr>
          <w:color w:val="008000"/>
          <w:sz w:val="18"/>
        </w:rPr>
        <w:t>(1422)</w:t>
      </w:r>
    </w:p>
    <w:p w:rsidR="00347EEB" w:rsidRDefault="00347EEB">
      <w:pPr>
        <w:pStyle w:val="SGGSHindi"/>
      </w:pPr>
      <w:r>
        <w:rPr>
          <w:cs/>
          <w:lang w:bidi="hi-IN"/>
        </w:rPr>
        <w:t>मनमुख</w:t>
      </w:r>
      <w:r>
        <w:t xml:space="preserve"> </w:t>
      </w:r>
      <w:r>
        <w:rPr>
          <w:cs/>
          <w:lang w:bidi="hi-IN"/>
        </w:rPr>
        <w:t>सेवा</w:t>
      </w:r>
      <w:r>
        <w:t xml:space="preserve"> </w:t>
      </w:r>
      <w:r>
        <w:rPr>
          <w:cs/>
          <w:lang w:bidi="hi-IN"/>
        </w:rPr>
        <w:t>जो</w:t>
      </w:r>
      <w:r>
        <w:t xml:space="preserve"> </w:t>
      </w:r>
      <w:r>
        <w:rPr>
          <w:cs/>
          <w:lang w:bidi="hi-IN"/>
        </w:rPr>
        <w:t>करे</w:t>
      </w:r>
      <w:r>
        <w:t xml:space="preserve"> </w:t>
      </w:r>
      <w:r>
        <w:rPr>
          <w:cs/>
          <w:lang w:bidi="hi-IN"/>
        </w:rPr>
        <w:t>दूजै</w:t>
      </w:r>
      <w:r>
        <w:t xml:space="preserve"> </w:t>
      </w:r>
      <w:r>
        <w:rPr>
          <w:cs/>
          <w:lang w:bidi="hi-IN"/>
        </w:rPr>
        <w:t>भाइ</w:t>
      </w:r>
      <w:r>
        <w:t xml:space="preserve"> </w:t>
      </w:r>
      <w:r>
        <w:rPr>
          <w:cs/>
          <w:lang w:bidi="hi-IN"/>
        </w:rPr>
        <w:t>चितु</w:t>
      </w:r>
      <w:r>
        <w:t xml:space="preserve"> </w:t>
      </w:r>
      <w:r>
        <w:rPr>
          <w:cs/>
          <w:lang w:bidi="hi-IN"/>
        </w:rPr>
        <w:t>लाइ</w:t>
      </w:r>
      <w:r>
        <w:t xml:space="preserve"> </w:t>
      </w:r>
      <w:r>
        <w:rPr>
          <w:cs/>
          <w:lang w:bidi="hi-IN"/>
        </w:rPr>
        <w:t>॥</w:t>
      </w:r>
    </w:p>
    <w:p w:rsidR="00347EEB" w:rsidRDefault="00347EEB">
      <w:pPr>
        <w:pStyle w:val="SGGSRoman"/>
      </w:pPr>
      <w:r>
        <w:t>manmukh sayvaa jo karay doojai bhaa-ay chit laa-ay.</w:t>
      </w:r>
    </w:p>
    <w:p w:rsidR="00347EEB" w:rsidRDefault="00347EEB">
      <w:pPr>
        <w:pStyle w:val="SGGSTrans"/>
      </w:pPr>
      <w:r>
        <w:t>The self-willed manmukh may perform service, but his consciousness is attached to the love of duality.</w:t>
      </w:r>
    </w:p>
    <w:p w:rsidR="00347EEB" w:rsidRDefault="00347EEB">
      <w:pPr>
        <w:pStyle w:val="SGGSGurm"/>
      </w:pPr>
      <w:r>
        <w:rPr>
          <w:cs/>
        </w:rPr>
        <w:t xml:space="preserve">ਪੁਤੁ ਕਲਤੁ ਕੁਟੰਬੁ ਹੈ ਮਾਇਆ ਮੋਹੁ ਵਧਾਇ ॥ </w:t>
      </w:r>
      <w:r>
        <w:rPr>
          <w:color w:val="008000"/>
          <w:sz w:val="18"/>
        </w:rPr>
        <w:t>(1422)</w:t>
      </w:r>
    </w:p>
    <w:p w:rsidR="00347EEB" w:rsidRDefault="00347EEB">
      <w:pPr>
        <w:pStyle w:val="SGGSHindi"/>
      </w:pPr>
      <w:r>
        <w:rPr>
          <w:cs/>
          <w:lang w:bidi="hi-IN"/>
        </w:rPr>
        <w:t>पुतु</w:t>
      </w:r>
      <w:r>
        <w:t xml:space="preserve"> </w:t>
      </w:r>
      <w:r>
        <w:rPr>
          <w:cs/>
          <w:lang w:bidi="hi-IN"/>
        </w:rPr>
        <w:t>कलतु</w:t>
      </w:r>
      <w:r>
        <w:t xml:space="preserve"> </w:t>
      </w:r>
      <w:r>
        <w:rPr>
          <w:cs/>
          <w:lang w:bidi="hi-IN"/>
        </w:rPr>
        <w:t>कुट्मबु</w:t>
      </w:r>
      <w:r>
        <w:t xml:space="preserve"> </w:t>
      </w:r>
      <w:r>
        <w:rPr>
          <w:cs/>
          <w:lang w:bidi="hi-IN"/>
        </w:rPr>
        <w:t>है</w:t>
      </w:r>
      <w:r>
        <w:t xml:space="preserve"> </w:t>
      </w:r>
      <w:r>
        <w:rPr>
          <w:cs/>
          <w:lang w:bidi="hi-IN"/>
        </w:rPr>
        <w:t>माइआ</w:t>
      </w:r>
      <w:r>
        <w:t xml:space="preserve"> </w:t>
      </w:r>
      <w:r>
        <w:rPr>
          <w:cs/>
          <w:lang w:bidi="hi-IN"/>
        </w:rPr>
        <w:t>मोहु</w:t>
      </w:r>
      <w:r>
        <w:t xml:space="preserve"> </w:t>
      </w:r>
      <w:r>
        <w:rPr>
          <w:cs/>
          <w:lang w:bidi="hi-IN"/>
        </w:rPr>
        <w:t>वधाइ</w:t>
      </w:r>
      <w:r>
        <w:t xml:space="preserve"> </w:t>
      </w:r>
      <w:r>
        <w:rPr>
          <w:cs/>
          <w:lang w:bidi="hi-IN"/>
        </w:rPr>
        <w:t>॥</w:t>
      </w:r>
    </w:p>
    <w:p w:rsidR="00347EEB" w:rsidRDefault="00347EEB">
      <w:pPr>
        <w:pStyle w:val="SGGSRoman"/>
      </w:pPr>
      <w:r>
        <w:t>put kalat kutamb hai maa-i-aa moh vaDhaa-ay.</w:t>
      </w:r>
    </w:p>
    <w:p w:rsidR="00347EEB" w:rsidRDefault="00347EEB">
      <w:pPr>
        <w:pStyle w:val="SGGSTrans"/>
      </w:pPr>
      <w:r>
        <w:t>Through Maya, his emotional attachment to children, spouse and relatives increases.</w:t>
      </w:r>
    </w:p>
    <w:p w:rsidR="00347EEB" w:rsidRDefault="00347EEB">
      <w:pPr>
        <w:pStyle w:val="SGGSGurm"/>
      </w:pPr>
      <w:r>
        <w:rPr>
          <w:cs/>
        </w:rPr>
        <w:t xml:space="preserve">ਦਰਗਹਿ ਲੇਖਾ ਮੰਗੀਐ ਕੋਈ ਅੰਤਿ ਨ ਸਕੀ ਛਡਾਇ ॥ </w:t>
      </w:r>
      <w:r>
        <w:rPr>
          <w:color w:val="008000"/>
          <w:sz w:val="18"/>
        </w:rPr>
        <w:t>(1422)</w:t>
      </w:r>
    </w:p>
    <w:p w:rsidR="00347EEB" w:rsidRDefault="00347EEB">
      <w:pPr>
        <w:pStyle w:val="SGGSHindi"/>
      </w:pPr>
      <w:r>
        <w:rPr>
          <w:cs/>
          <w:lang w:bidi="hi-IN"/>
        </w:rPr>
        <w:t>दरगहि</w:t>
      </w:r>
      <w:r>
        <w:t xml:space="preserve"> </w:t>
      </w:r>
      <w:r>
        <w:rPr>
          <w:cs/>
          <w:lang w:bidi="hi-IN"/>
        </w:rPr>
        <w:t>लेखा</w:t>
      </w:r>
      <w:r>
        <w:t xml:space="preserve"> </w:t>
      </w:r>
      <w:r>
        <w:rPr>
          <w:cs/>
          <w:lang w:bidi="hi-IN"/>
        </w:rPr>
        <w:t>मंगीऐ</w:t>
      </w:r>
      <w:r>
        <w:t xml:space="preserve"> </w:t>
      </w:r>
      <w:r>
        <w:rPr>
          <w:cs/>
          <w:lang w:bidi="hi-IN"/>
        </w:rPr>
        <w:t>कोई</w:t>
      </w:r>
      <w:r>
        <w:t xml:space="preserve"> </w:t>
      </w:r>
      <w:r>
        <w:rPr>
          <w:cs/>
          <w:lang w:bidi="hi-IN"/>
        </w:rPr>
        <w:t>अंति</w:t>
      </w:r>
      <w:r>
        <w:t xml:space="preserve"> </w:t>
      </w:r>
      <w:r>
        <w:rPr>
          <w:cs/>
          <w:lang w:bidi="hi-IN"/>
        </w:rPr>
        <w:t>न</w:t>
      </w:r>
      <w:r>
        <w:t xml:space="preserve"> </w:t>
      </w:r>
      <w:r>
        <w:rPr>
          <w:cs/>
          <w:lang w:bidi="hi-IN"/>
        </w:rPr>
        <w:t>सकी</w:t>
      </w:r>
      <w:r>
        <w:t xml:space="preserve"> </w:t>
      </w:r>
      <w:r>
        <w:rPr>
          <w:cs/>
          <w:lang w:bidi="hi-IN"/>
        </w:rPr>
        <w:t>छडाइ</w:t>
      </w:r>
      <w:r>
        <w:t xml:space="preserve"> </w:t>
      </w:r>
      <w:r>
        <w:rPr>
          <w:cs/>
          <w:lang w:bidi="hi-IN"/>
        </w:rPr>
        <w:t>॥</w:t>
      </w:r>
    </w:p>
    <w:p w:rsidR="00347EEB" w:rsidRDefault="00347EEB">
      <w:pPr>
        <w:pStyle w:val="SGGSRoman"/>
      </w:pPr>
      <w:r>
        <w:t>dargahi laykhaa mangee-ai ko-ee ant na sakee chhadaa-ay.</w:t>
      </w:r>
    </w:p>
    <w:p w:rsidR="00347EEB" w:rsidRDefault="00347EEB">
      <w:pPr>
        <w:pStyle w:val="SGGSTrans"/>
      </w:pPr>
      <w:r>
        <w:t>He shall be called to account in the Court of the Lord, and in the end, no one will be able to save him.</w:t>
      </w:r>
    </w:p>
    <w:p w:rsidR="00347EEB" w:rsidRDefault="00347EEB">
      <w:pPr>
        <w:pStyle w:val="SGGSGurm"/>
      </w:pPr>
      <w:r>
        <w:rPr>
          <w:cs/>
        </w:rPr>
        <w:t xml:space="preserve">ਬਿਨੁ ਨਾਵੈ ਸਭੁ ਦੁਖੁ ਹੈ ਦੁਖਦਾਈ ਮੋਹ ਮਾਇ ॥ </w:t>
      </w:r>
      <w:r>
        <w:rPr>
          <w:color w:val="008000"/>
          <w:sz w:val="18"/>
        </w:rPr>
        <w:t>(1423)</w:t>
      </w:r>
    </w:p>
    <w:p w:rsidR="00347EEB" w:rsidRDefault="00347EEB">
      <w:pPr>
        <w:pStyle w:val="SGGSHindi"/>
      </w:pPr>
      <w:r>
        <w:rPr>
          <w:cs/>
          <w:lang w:bidi="hi-IN"/>
        </w:rPr>
        <w:t>बिनु</w:t>
      </w:r>
      <w:r>
        <w:t xml:space="preserve"> </w:t>
      </w:r>
      <w:r>
        <w:rPr>
          <w:cs/>
          <w:lang w:bidi="hi-IN"/>
        </w:rPr>
        <w:t>नावै</w:t>
      </w:r>
      <w:r>
        <w:t xml:space="preserve"> </w:t>
      </w:r>
      <w:r>
        <w:rPr>
          <w:cs/>
          <w:lang w:bidi="hi-IN"/>
        </w:rPr>
        <w:t>सभु</w:t>
      </w:r>
      <w:r>
        <w:t xml:space="preserve"> </w:t>
      </w:r>
      <w:r>
        <w:rPr>
          <w:cs/>
          <w:lang w:bidi="hi-IN"/>
        </w:rPr>
        <w:t>दुखु</w:t>
      </w:r>
      <w:r>
        <w:t xml:space="preserve"> </w:t>
      </w:r>
      <w:r>
        <w:rPr>
          <w:cs/>
          <w:lang w:bidi="hi-IN"/>
        </w:rPr>
        <w:t>है</w:t>
      </w:r>
      <w:r>
        <w:t xml:space="preserve"> </w:t>
      </w:r>
      <w:r>
        <w:rPr>
          <w:cs/>
          <w:lang w:bidi="hi-IN"/>
        </w:rPr>
        <w:t>दुखदाई</w:t>
      </w:r>
      <w:r>
        <w:t xml:space="preserve"> </w:t>
      </w:r>
      <w:r>
        <w:rPr>
          <w:cs/>
          <w:lang w:bidi="hi-IN"/>
        </w:rPr>
        <w:t>मोह</w:t>
      </w:r>
      <w:r>
        <w:t xml:space="preserve"> </w:t>
      </w:r>
      <w:r>
        <w:rPr>
          <w:cs/>
          <w:lang w:bidi="hi-IN"/>
        </w:rPr>
        <w:t>माइ</w:t>
      </w:r>
      <w:r>
        <w:t xml:space="preserve"> </w:t>
      </w:r>
      <w:r>
        <w:rPr>
          <w:cs/>
          <w:lang w:bidi="hi-IN"/>
        </w:rPr>
        <w:t>॥</w:t>
      </w:r>
    </w:p>
    <w:p w:rsidR="00347EEB" w:rsidRDefault="00347EEB">
      <w:pPr>
        <w:pStyle w:val="SGGSRoman"/>
      </w:pPr>
      <w:r>
        <w:t>bin naavai sabh dukh hai dukh-daa-ee moh maa-ay.</w:t>
      </w:r>
    </w:p>
    <w:p w:rsidR="00347EEB" w:rsidRDefault="00347EEB">
      <w:pPr>
        <w:pStyle w:val="SGGSTrans"/>
      </w:pPr>
      <w:r>
        <w:t>Without the Lord's Name, all is pain. Attachment to Maya is agonizingly painful.</w:t>
      </w:r>
    </w:p>
    <w:p w:rsidR="00347EEB" w:rsidRDefault="00347EEB">
      <w:pPr>
        <w:pStyle w:val="SGGSGurm"/>
      </w:pPr>
      <w:r>
        <w:rPr>
          <w:cs/>
        </w:rPr>
        <w:t>ਨਾਨਕ ਗੁਰਮੁਖਿ ਨਦਰੀ ਆਇਆ ਮੋਹ ਮਾਇਆ ਵਿਛੁੜਿ ਸਭ ਜਾਇ ॥੧੭</w:t>
      </w:r>
      <w:r>
        <w:rPr>
          <w:cs/>
          <w:lang w:bidi="hi-IN"/>
        </w:rPr>
        <w:t xml:space="preserve">॥ </w:t>
      </w:r>
      <w:r>
        <w:rPr>
          <w:color w:val="008000"/>
          <w:sz w:val="18"/>
        </w:rPr>
        <w:t>(1423)</w:t>
      </w:r>
    </w:p>
    <w:p w:rsidR="00347EEB" w:rsidRDefault="00347EEB">
      <w:pPr>
        <w:pStyle w:val="SGGSHindi"/>
      </w:pPr>
      <w:r>
        <w:rPr>
          <w:cs/>
          <w:lang w:bidi="hi-IN"/>
        </w:rPr>
        <w:t>नानक</w:t>
      </w:r>
      <w:r>
        <w:t xml:space="preserve"> </w:t>
      </w:r>
      <w:r>
        <w:rPr>
          <w:cs/>
          <w:lang w:bidi="hi-IN"/>
        </w:rPr>
        <w:t>गुरमुखि</w:t>
      </w:r>
      <w:r>
        <w:t xml:space="preserve"> </w:t>
      </w:r>
      <w:r>
        <w:rPr>
          <w:cs/>
          <w:lang w:bidi="hi-IN"/>
        </w:rPr>
        <w:t>नदरी</w:t>
      </w:r>
      <w:r>
        <w:t xml:space="preserve"> </w:t>
      </w:r>
      <w:r>
        <w:rPr>
          <w:cs/>
          <w:lang w:bidi="hi-IN"/>
        </w:rPr>
        <w:t>आइआ</w:t>
      </w:r>
      <w:r>
        <w:t xml:space="preserve"> </w:t>
      </w:r>
      <w:r>
        <w:rPr>
          <w:cs/>
          <w:lang w:bidi="hi-IN"/>
        </w:rPr>
        <w:t>मोह</w:t>
      </w:r>
      <w:r>
        <w:t xml:space="preserve"> </w:t>
      </w:r>
      <w:r>
        <w:rPr>
          <w:cs/>
          <w:lang w:bidi="hi-IN"/>
        </w:rPr>
        <w:t>माइआ</w:t>
      </w:r>
      <w:r>
        <w:t xml:space="preserve"> </w:t>
      </w:r>
      <w:r>
        <w:rPr>
          <w:cs/>
          <w:lang w:bidi="hi-IN"/>
        </w:rPr>
        <w:t>विछुड़ि</w:t>
      </w:r>
      <w:r>
        <w:t xml:space="preserve"> </w:t>
      </w:r>
      <w:r>
        <w:rPr>
          <w:cs/>
          <w:lang w:bidi="hi-IN"/>
        </w:rPr>
        <w:t>सभ</w:t>
      </w:r>
      <w:r>
        <w:t xml:space="preserve"> </w:t>
      </w:r>
      <w:r>
        <w:rPr>
          <w:cs/>
          <w:lang w:bidi="hi-IN"/>
        </w:rPr>
        <w:t>जाइ</w:t>
      </w:r>
      <w:r>
        <w:t xml:space="preserve"> </w:t>
      </w:r>
      <w:r>
        <w:rPr>
          <w:cs/>
          <w:lang w:bidi="hi-IN"/>
        </w:rPr>
        <w:t>॥१७॥</w:t>
      </w:r>
    </w:p>
    <w:p w:rsidR="00347EEB" w:rsidRDefault="00347EEB">
      <w:pPr>
        <w:pStyle w:val="SGGSRoman"/>
      </w:pPr>
      <w:r>
        <w:t>naanak gurmukh nadree aa-i-aa moh maa-i-aa vichhurh sabh jaa-ay. ||17||</w:t>
      </w:r>
    </w:p>
    <w:p w:rsidR="00347EEB" w:rsidRDefault="00347EEB">
      <w:pPr>
        <w:pStyle w:val="SGGSTrans"/>
      </w:pPr>
      <w:r>
        <w:t>O Nanak, the Gurmukh comes to see, that attachment to Maya separates all from the Lord. ||17||</w:t>
      </w:r>
    </w:p>
    <w:p w:rsidR="00347EEB" w:rsidRDefault="00347EEB">
      <w:pPr>
        <w:pStyle w:val="SGGSGurm"/>
      </w:pPr>
      <w:r>
        <w:rPr>
          <w:cs/>
        </w:rPr>
        <w:t xml:space="preserve">ਗੁਰਮੁਖਿ ਹੁਕਮੁ ਮੰਨੇ ਸਹ ਕੇਰਾ ਹੁਕਮੇ ਹੀ ਸੁਖੁ ਪਾਏ ॥ </w:t>
      </w:r>
      <w:r>
        <w:rPr>
          <w:color w:val="008000"/>
          <w:sz w:val="18"/>
        </w:rPr>
        <w:t>(1423)</w:t>
      </w:r>
    </w:p>
    <w:p w:rsidR="00347EEB" w:rsidRDefault="00347EEB">
      <w:pPr>
        <w:pStyle w:val="SGGSHindi"/>
      </w:pPr>
      <w:r>
        <w:rPr>
          <w:cs/>
          <w:lang w:bidi="hi-IN"/>
        </w:rPr>
        <w:t>गुरमुखि</w:t>
      </w:r>
      <w:r>
        <w:t xml:space="preserve"> </w:t>
      </w:r>
      <w:r>
        <w:rPr>
          <w:cs/>
          <w:lang w:bidi="hi-IN"/>
        </w:rPr>
        <w:t>हुकमु</w:t>
      </w:r>
      <w:r>
        <w:t xml:space="preserve"> </w:t>
      </w:r>
      <w:r>
        <w:rPr>
          <w:cs/>
          <w:lang w:bidi="hi-IN"/>
        </w:rPr>
        <w:t>मंने</w:t>
      </w:r>
      <w:r>
        <w:t xml:space="preserve"> </w:t>
      </w:r>
      <w:r>
        <w:rPr>
          <w:cs/>
          <w:lang w:bidi="hi-IN"/>
        </w:rPr>
        <w:t>सह</w:t>
      </w:r>
      <w:r>
        <w:t xml:space="preserve"> </w:t>
      </w:r>
      <w:r>
        <w:rPr>
          <w:cs/>
          <w:lang w:bidi="hi-IN"/>
        </w:rPr>
        <w:t>केरा</w:t>
      </w:r>
      <w:r>
        <w:t xml:space="preserve"> </w:t>
      </w:r>
      <w:r>
        <w:rPr>
          <w:cs/>
          <w:lang w:bidi="hi-IN"/>
        </w:rPr>
        <w:t>हुकमे</w:t>
      </w:r>
      <w:r>
        <w:t xml:space="preserve"> </w:t>
      </w:r>
      <w:r>
        <w:rPr>
          <w:cs/>
          <w:lang w:bidi="hi-IN"/>
        </w:rPr>
        <w:t>ही</w:t>
      </w:r>
      <w:r>
        <w:t xml:space="preserve"> </w:t>
      </w:r>
      <w:r>
        <w:rPr>
          <w:cs/>
          <w:lang w:bidi="hi-IN"/>
        </w:rPr>
        <w:t>सुखु</w:t>
      </w:r>
      <w:r>
        <w:t xml:space="preserve"> </w:t>
      </w:r>
      <w:r>
        <w:rPr>
          <w:cs/>
          <w:lang w:bidi="hi-IN"/>
        </w:rPr>
        <w:t>पाए</w:t>
      </w:r>
      <w:r>
        <w:t xml:space="preserve"> </w:t>
      </w:r>
      <w:r>
        <w:rPr>
          <w:cs/>
          <w:lang w:bidi="hi-IN"/>
        </w:rPr>
        <w:t>॥</w:t>
      </w:r>
    </w:p>
    <w:p w:rsidR="00347EEB" w:rsidRDefault="00347EEB">
      <w:pPr>
        <w:pStyle w:val="SGGSRoman"/>
      </w:pPr>
      <w:r>
        <w:t>gurmukh hukam mannay sah kayraa hukmay hee sukh paa-ay.</w:t>
      </w:r>
    </w:p>
    <w:p w:rsidR="00347EEB" w:rsidRDefault="00347EEB">
      <w:pPr>
        <w:pStyle w:val="SGGSTrans"/>
      </w:pPr>
      <w:r>
        <w:t>The Gurmukh obeys the Order of her Husband Lord God; through the Hukam of His Command, she finds peace.</w:t>
      </w:r>
    </w:p>
    <w:p w:rsidR="00347EEB" w:rsidRDefault="00347EEB">
      <w:pPr>
        <w:pStyle w:val="SGGSGurm"/>
      </w:pPr>
      <w:r>
        <w:rPr>
          <w:cs/>
        </w:rPr>
        <w:t xml:space="preserve">ਹੁਕਮੋ ਸੇਵੇ ਹੁਕਮੁ ਅਰਾਧੇ ਹੁਕਮੇ ਸਮੈ ਸਮਾਏ ॥ </w:t>
      </w:r>
      <w:r>
        <w:rPr>
          <w:color w:val="008000"/>
          <w:sz w:val="18"/>
        </w:rPr>
        <w:t>(1423)</w:t>
      </w:r>
    </w:p>
    <w:p w:rsidR="00347EEB" w:rsidRDefault="00347EEB">
      <w:pPr>
        <w:pStyle w:val="SGGSHindi"/>
      </w:pPr>
      <w:r>
        <w:rPr>
          <w:cs/>
          <w:lang w:bidi="hi-IN"/>
        </w:rPr>
        <w:t>हुकमो</w:t>
      </w:r>
      <w:r>
        <w:t xml:space="preserve"> </w:t>
      </w:r>
      <w:r>
        <w:rPr>
          <w:cs/>
          <w:lang w:bidi="hi-IN"/>
        </w:rPr>
        <w:t>सेवे</w:t>
      </w:r>
      <w:r>
        <w:t xml:space="preserve"> </w:t>
      </w:r>
      <w:r>
        <w:rPr>
          <w:cs/>
          <w:lang w:bidi="hi-IN"/>
        </w:rPr>
        <w:t>हुकमु</w:t>
      </w:r>
      <w:r>
        <w:t xml:space="preserve"> </w:t>
      </w:r>
      <w:r>
        <w:rPr>
          <w:cs/>
          <w:lang w:bidi="hi-IN"/>
        </w:rPr>
        <w:t>अराधे</w:t>
      </w:r>
      <w:r>
        <w:t xml:space="preserve"> </w:t>
      </w:r>
      <w:r>
        <w:rPr>
          <w:cs/>
          <w:lang w:bidi="hi-IN"/>
        </w:rPr>
        <w:t>हुकमे</w:t>
      </w:r>
      <w:r>
        <w:t xml:space="preserve"> </w:t>
      </w:r>
      <w:r>
        <w:rPr>
          <w:cs/>
          <w:lang w:bidi="hi-IN"/>
        </w:rPr>
        <w:t>समै</w:t>
      </w:r>
      <w:r>
        <w:t xml:space="preserve"> </w:t>
      </w:r>
      <w:r>
        <w:rPr>
          <w:cs/>
          <w:lang w:bidi="hi-IN"/>
        </w:rPr>
        <w:t>समाए</w:t>
      </w:r>
      <w:r>
        <w:t xml:space="preserve"> </w:t>
      </w:r>
      <w:r>
        <w:rPr>
          <w:cs/>
          <w:lang w:bidi="hi-IN"/>
        </w:rPr>
        <w:t>॥</w:t>
      </w:r>
    </w:p>
    <w:p w:rsidR="00347EEB" w:rsidRDefault="00347EEB">
      <w:pPr>
        <w:pStyle w:val="SGGSRoman"/>
      </w:pPr>
      <w:r>
        <w:t>hukmo sayvay hukam araaDhay hukmay samai samaa-ay.</w:t>
      </w:r>
    </w:p>
    <w:p w:rsidR="00347EEB" w:rsidRDefault="00347EEB">
      <w:pPr>
        <w:pStyle w:val="SGGSTrans"/>
      </w:pPr>
      <w:r>
        <w:t>In His Will, she serves; in His Will, she worship and adores Him.</w:t>
      </w:r>
    </w:p>
    <w:p w:rsidR="00347EEB" w:rsidRDefault="00347EEB">
      <w:pPr>
        <w:pStyle w:val="SGGSGurm"/>
      </w:pPr>
      <w:r>
        <w:rPr>
          <w:cs/>
        </w:rPr>
        <w:t xml:space="preserve">ਹੁਕਮੁ ਵਰਤੁ ਨੇਮੁ ਸੁਚ ਸੰਜਮੁ ਮਨ ਚਿੰਦਿਆ ਫਲੁ ਪਾਏ ॥ </w:t>
      </w:r>
      <w:r>
        <w:rPr>
          <w:color w:val="008000"/>
          <w:sz w:val="18"/>
        </w:rPr>
        <w:t>(1423)</w:t>
      </w:r>
    </w:p>
    <w:p w:rsidR="00347EEB" w:rsidRDefault="00347EEB">
      <w:pPr>
        <w:pStyle w:val="SGGSHindi"/>
      </w:pPr>
      <w:r>
        <w:rPr>
          <w:cs/>
          <w:lang w:bidi="hi-IN"/>
        </w:rPr>
        <w:t>हुकमु</w:t>
      </w:r>
      <w:r>
        <w:t xml:space="preserve"> </w:t>
      </w:r>
      <w:r>
        <w:rPr>
          <w:cs/>
          <w:lang w:bidi="hi-IN"/>
        </w:rPr>
        <w:t>वरतु</w:t>
      </w:r>
      <w:r>
        <w:t xml:space="preserve"> </w:t>
      </w:r>
      <w:r>
        <w:rPr>
          <w:cs/>
          <w:lang w:bidi="hi-IN"/>
        </w:rPr>
        <w:t>नेमु</w:t>
      </w:r>
      <w:r>
        <w:t xml:space="preserve"> </w:t>
      </w:r>
      <w:r>
        <w:rPr>
          <w:cs/>
          <w:lang w:bidi="hi-IN"/>
        </w:rPr>
        <w:t>सुच</w:t>
      </w:r>
      <w:r>
        <w:t xml:space="preserve"> </w:t>
      </w:r>
      <w:r>
        <w:rPr>
          <w:cs/>
          <w:lang w:bidi="hi-IN"/>
        </w:rPr>
        <w:t>संजमु</w:t>
      </w:r>
      <w:r>
        <w:t xml:space="preserve"> </w:t>
      </w:r>
      <w:r>
        <w:rPr>
          <w:cs/>
          <w:lang w:bidi="hi-IN"/>
        </w:rPr>
        <w:t>मन</w:t>
      </w:r>
      <w:r>
        <w:t xml:space="preserve"> </w:t>
      </w:r>
      <w:r>
        <w:rPr>
          <w:cs/>
          <w:lang w:bidi="hi-IN"/>
        </w:rPr>
        <w:t>चिंदिआ</w:t>
      </w:r>
      <w:r>
        <w:t xml:space="preserve"> </w:t>
      </w:r>
      <w:r>
        <w:rPr>
          <w:cs/>
          <w:lang w:bidi="hi-IN"/>
        </w:rPr>
        <w:t>फलु</w:t>
      </w:r>
      <w:r>
        <w:t xml:space="preserve"> </w:t>
      </w:r>
      <w:r>
        <w:rPr>
          <w:cs/>
          <w:lang w:bidi="hi-IN"/>
        </w:rPr>
        <w:t>पाए</w:t>
      </w:r>
      <w:r>
        <w:t xml:space="preserve"> </w:t>
      </w:r>
      <w:r>
        <w:rPr>
          <w:cs/>
          <w:lang w:bidi="hi-IN"/>
        </w:rPr>
        <w:t>॥</w:t>
      </w:r>
    </w:p>
    <w:p w:rsidR="00347EEB" w:rsidRDefault="00347EEB">
      <w:pPr>
        <w:pStyle w:val="SGGSRoman"/>
      </w:pPr>
      <w:r>
        <w:t>hukam varat naym such sanjam man chindi-aa fal paa-ay.</w:t>
      </w:r>
    </w:p>
    <w:p w:rsidR="00347EEB" w:rsidRDefault="00347EEB">
      <w:pPr>
        <w:pStyle w:val="SGGSTrans"/>
      </w:pPr>
      <w:r>
        <w:t>In His Will, she merges in absorption. His Will is her fast, vow, purity and self-discipline; through it, she obtains the fruits of her mind's desires.</w:t>
      </w:r>
    </w:p>
    <w:p w:rsidR="00347EEB" w:rsidRDefault="00347EEB">
      <w:pPr>
        <w:pStyle w:val="SGGSGurm"/>
      </w:pPr>
      <w:r>
        <w:rPr>
          <w:cs/>
        </w:rPr>
        <w:t xml:space="preserve">ਸਦਾ ਸੁਹਾਗਣਿ ਜਿ ਹੁਕਮੈ ਬੁਝੈ ਸਤਿਗੁਰੁ ਸੇਵੈ ਲਿਵ ਲਾਏ ॥ </w:t>
      </w:r>
      <w:r>
        <w:rPr>
          <w:color w:val="008000"/>
          <w:sz w:val="18"/>
        </w:rPr>
        <w:t>(1423)</w:t>
      </w:r>
    </w:p>
    <w:p w:rsidR="00347EEB" w:rsidRDefault="00347EEB">
      <w:pPr>
        <w:pStyle w:val="SGGSHindi"/>
      </w:pPr>
      <w:r>
        <w:rPr>
          <w:cs/>
          <w:lang w:bidi="hi-IN"/>
        </w:rPr>
        <w:t>सदा</w:t>
      </w:r>
      <w:r>
        <w:t xml:space="preserve"> </w:t>
      </w:r>
      <w:r>
        <w:rPr>
          <w:cs/>
          <w:lang w:bidi="hi-IN"/>
        </w:rPr>
        <w:t>सुहागणि</w:t>
      </w:r>
      <w:r>
        <w:t xml:space="preserve"> </w:t>
      </w:r>
      <w:r>
        <w:rPr>
          <w:cs/>
          <w:lang w:bidi="hi-IN"/>
        </w:rPr>
        <w:t>जि</w:t>
      </w:r>
      <w:r>
        <w:t xml:space="preserve"> </w:t>
      </w:r>
      <w:r>
        <w:rPr>
          <w:cs/>
          <w:lang w:bidi="hi-IN"/>
        </w:rPr>
        <w:t>हुकमै</w:t>
      </w:r>
      <w:r>
        <w:t xml:space="preserve"> </w:t>
      </w:r>
      <w:r>
        <w:rPr>
          <w:cs/>
          <w:lang w:bidi="hi-IN"/>
        </w:rPr>
        <w:t>बुझै</w:t>
      </w:r>
      <w:r>
        <w:t xml:space="preserve"> </w:t>
      </w:r>
      <w:r>
        <w:rPr>
          <w:cs/>
          <w:lang w:bidi="hi-IN"/>
        </w:rPr>
        <w:t>सतिगुरु</w:t>
      </w:r>
      <w:r>
        <w:t xml:space="preserve"> </w:t>
      </w:r>
      <w:r>
        <w:rPr>
          <w:cs/>
          <w:lang w:bidi="hi-IN"/>
        </w:rPr>
        <w:t>सेवै</w:t>
      </w:r>
      <w:r>
        <w:t xml:space="preserve"> </w:t>
      </w:r>
      <w:r>
        <w:rPr>
          <w:cs/>
          <w:lang w:bidi="hi-IN"/>
        </w:rPr>
        <w:t>लिव</w:t>
      </w:r>
      <w:r>
        <w:t xml:space="preserve"> </w:t>
      </w:r>
      <w:r>
        <w:rPr>
          <w:cs/>
          <w:lang w:bidi="hi-IN"/>
        </w:rPr>
        <w:t>लाए</w:t>
      </w:r>
      <w:r>
        <w:t xml:space="preserve"> </w:t>
      </w:r>
      <w:r>
        <w:rPr>
          <w:cs/>
          <w:lang w:bidi="hi-IN"/>
        </w:rPr>
        <w:t>॥</w:t>
      </w:r>
    </w:p>
    <w:p w:rsidR="00347EEB" w:rsidRDefault="00347EEB">
      <w:pPr>
        <w:pStyle w:val="SGGSRoman"/>
      </w:pPr>
      <w:r>
        <w:t>sadaa suhaagan je hukmai bujhai satgur sayvai liv laa-ay.</w:t>
      </w:r>
    </w:p>
    <w:p w:rsidR="00347EEB" w:rsidRDefault="00347EEB">
      <w:pPr>
        <w:pStyle w:val="SGGSTrans"/>
      </w:pPr>
      <w:r>
        <w:t>She is always and forever the happy, pure soul-bride, who realizes His Will; she serves the True Guru, inspired by loving absorption.</w:t>
      </w:r>
    </w:p>
    <w:p w:rsidR="00347EEB" w:rsidRDefault="00347EEB">
      <w:pPr>
        <w:pStyle w:val="SGGSGurm"/>
      </w:pPr>
      <w:r>
        <w:rPr>
          <w:cs/>
        </w:rPr>
        <w:t>ਨਾਨਕ ਕ੍ਰਿਪਾ ਕਰੇ ਜਿਨ ਊਪਰਿ ਤਿਨਾ ਹੁਕਮੇ ਲਏ ਮਿਲਾਏ ॥੧੮</w:t>
      </w:r>
      <w:r>
        <w:rPr>
          <w:cs/>
          <w:lang w:bidi="hi-IN"/>
        </w:rPr>
        <w:t xml:space="preserve">॥ </w:t>
      </w:r>
      <w:r>
        <w:rPr>
          <w:color w:val="008000"/>
          <w:sz w:val="18"/>
        </w:rPr>
        <w:t>(1423)</w:t>
      </w:r>
    </w:p>
    <w:p w:rsidR="00347EEB" w:rsidRDefault="00347EEB">
      <w:pPr>
        <w:pStyle w:val="SGGSHindi"/>
      </w:pPr>
      <w:r>
        <w:rPr>
          <w:cs/>
          <w:lang w:bidi="hi-IN"/>
        </w:rPr>
        <w:t>नानक</w:t>
      </w:r>
      <w:r>
        <w:t xml:space="preserve"> </w:t>
      </w:r>
      <w:r>
        <w:rPr>
          <w:cs/>
          <w:lang w:bidi="hi-IN"/>
        </w:rPr>
        <w:t>क्रिपा</w:t>
      </w:r>
      <w:r>
        <w:t xml:space="preserve"> </w:t>
      </w:r>
      <w:r>
        <w:rPr>
          <w:cs/>
          <w:lang w:bidi="hi-IN"/>
        </w:rPr>
        <w:t>करे</w:t>
      </w:r>
      <w:r>
        <w:t xml:space="preserve"> </w:t>
      </w:r>
      <w:r>
        <w:rPr>
          <w:cs/>
          <w:lang w:bidi="hi-IN"/>
        </w:rPr>
        <w:t>जिन</w:t>
      </w:r>
      <w:r>
        <w:t xml:space="preserve"> </w:t>
      </w:r>
      <w:r>
        <w:rPr>
          <w:cs/>
          <w:lang w:bidi="hi-IN"/>
        </w:rPr>
        <w:t>ऊपरि</w:t>
      </w:r>
      <w:r>
        <w:t xml:space="preserve"> </w:t>
      </w:r>
      <w:r>
        <w:rPr>
          <w:cs/>
          <w:lang w:bidi="hi-IN"/>
        </w:rPr>
        <w:t>तिना</w:t>
      </w:r>
      <w:r>
        <w:t xml:space="preserve"> </w:t>
      </w:r>
      <w:r>
        <w:rPr>
          <w:cs/>
          <w:lang w:bidi="hi-IN"/>
        </w:rPr>
        <w:t>हुकमे</w:t>
      </w:r>
      <w:r>
        <w:t xml:space="preserve"> </w:t>
      </w:r>
      <w:r>
        <w:rPr>
          <w:cs/>
          <w:lang w:bidi="hi-IN"/>
        </w:rPr>
        <w:t>लए</w:t>
      </w:r>
      <w:r>
        <w:t xml:space="preserve"> </w:t>
      </w:r>
      <w:r>
        <w:rPr>
          <w:cs/>
          <w:lang w:bidi="hi-IN"/>
        </w:rPr>
        <w:t>मिलाए</w:t>
      </w:r>
      <w:r>
        <w:t xml:space="preserve"> </w:t>
      </w:r>
      <w:r>
        <w:rPr>
          <w:cs/>
          <w:lang w:bidi="hi-IN"/>
        </w:rPr>
        <w:t>॥१८॥</w:t>
      </w:r>
    </w:p>
    <w:p w:rsidR="00347EEB" w:rsidRDefault="00347EEB">
      <w:pPr>
        <w:pStyle w:val="SGGSRoman"/>
      </w:pPr>
      <w:r>
        <w:t>naanak kirpaa karay jin oopar tinaa hukmay la-ay milaa-ay. ||18||</w:t>
      </w:r>
    </w:p>
    <w:p w:rsidR="00347EEB" w:rsidRDefault="00347EEB">
      <w:pPr>
        <w:pStyle w:val="SGGSTrans"/>
      </w:pPr>
      <w:r>
        <w:t>O Nanak, those upon whom the Lord showers His Mercy, are merged and immersed in His Will. ||18||</w:t>
      </w:r>
    </w:p>
    <w:p w:rsidR="00347EEB" w:rsidRDefault="00347EEB">
      <w:pPr>
        <w:pStyle w:val="SGGSGurm"/>
      </w:pPr>
      <w:r>
        <w:rPr>
          <w:cs/>
        </w:rPr>
        <w:t xml:space="preserve">ਮਨਮੁਖਿ ਹੁਕਮੁ ਨ ਬੁਝੇ ਬਪੁੜੀ ਨਿਤ ਹਉਮੈ ਕਰਮ ਕਮਾਇ ॥ </w:t>
      </w:r>
      <w:r>
        <w:rPr>
          <w:color w:val="008000"/>
          <w:sz w:val="18"/>
        </w:rPr>
        <w:t>(1423)</w:t>
      </w:r>
    </w:p>
    <w:p w:rsidR="00347EEB" w:rsidRDefault="00347EEB">
      <w:pPr>
        <w:pStyle w:val="SGGSHindi"/>
      </w:pPr>
      <w:r>
        <w:rPr>
          <w:cs/>
          <w:lang w:bidi="hi-IN"/>
        </w:rPr>
        <w:t>मनमुखि</w:t>
      </w:r>
      <w:r>
        <w:t xml:space="preserve"> </w:t>
      </w:r>
      <w:r>
        <w:rPr>
          <w:cs/>
          <w:lang w:bidi="hi-IN"/>
        </w:rPr>
        <w:t>हुकमु</w:t>
      </w:r>
      <w:r>
        <w:t xml:space="preserve"> </w:t>
      </w:r>
      <w:r>
        <w:rPr>
          <w:cs/>
          <w:lang w:bidi="hi-IN"/>
        </w:rPr>
        <w:t>न</w:t>
      </w:r>
      <w:r>
        <w:t xml:space="preserve"> </w:t>
      </w:r>
      <w:r>
        <w:rPr>
          <w:cs/>
          <w:lang w:bidi="hi-IN"/>
        </w:rPr>
        <w:t>बुझे</w:t>
      </w:r>
      <w:r>
        <w:t xml:space="preserve"> </w:t>
      </w:r>
      <w:r>
        <w:rPr>
          <w:cs/>
          <w:lang w:bidi="hi-IN"/>
        </w:rPr>
        <w:t>बपुड़ी</w:t>
      </w:r>
      <w:r>
        <w:t xml:space="preserve"> </w:t>
      </w:r>
      <w:r>
        <w:rPr>
          <w:cs/>
          <w:lang w:bidi="hi-IN"/>
        </w:rPr>
        <w:t>नित</w:t>
      </w:r>
      <w:r>
        <w:t xml:space="preserve"> </w:t>
      </w:r>
      <w:r>
        <w:rPr>
          <w:cs/>
          <w:lang w:bidi="hi-IN"/>
        </w:rPr>
        <w:t>हउमै</w:t>
      </w:r>
      <w:r>
        <w:t xml:space="preserve"> </w:t>
      </w:r>
      <w:r>
        <w:rPr>
          <w:cs/>
          <w:lang w:bidi="hi-IN"/>
        </w:rPr>
        <w:t>करम</w:t>
      </w:r>
      <w:r>
        <w:t xml:space="preserve"> </w:t>
      </w:r>
      <w:r>
        <w:rPr>
          <w:cs/>
          <w:lang w:bidi="hi-IN"/>
        </w:rPr>
        <w:t>कमाइ</w:t>
      </w:r>
      <w:r>
        <w:t xml:space="preserve"> </w:t>
      </w:r>
      <w:r>
        <w:rPr>
          <w:cs/>
          <w:lang w:bidi="hi-IN"/>
        </w:rPr>
        <w:t>॥</w:t>
      </w:r>
    </w:p>
    <w:p w:rsidR="00347EEB" w:rsidRDefault="00347EEB">
      <w:pPr>
        <w:pStyle w:val="SGGSRoman"/>
      </w:pPr>
      <w:r>
        <w:t>manmukh hukam na bujhay bapurhee nit ha-umai karam kamaa-ay.</w:t>
      </w:r>
    </w:p>
    <w:p w:rsidR="00347EEB" w:rsidRDefault="00347EEB">
      <w:pPr>
        <w:pStyle w:val="SGGSTrans"/>
      </w:pPr>
      <w:r>
        <w:t>The wretched, self-willed manmukhs do not realize His Will; they continually act in ego.</w:t>
      </w:r>
    </w:p>
    <w:p w:rsidR="00347EEB" w:rsidRDefault="00347EEB">
      <w:pPr>
        <w:pStyle w:val="SGGSGurm"/>
      </w:pPr>
      <w:r>
        <w:rPr>
          <w:cs/>
        </w:rPr>
        <w:t xml:space="preserve">ਵਰਤ ਨੇਮੁ ਸੁਚ ਸੰਜਮੁ ਪੂਜਾ ਪਾਖੰਡਿ ਭਰਮੁ ਨ ਜਾਇ ॥ </w:t>
      </w:r>
      <w:r>
        <w:rPr>
          <w:color w:val="008000"/>
          <w:sz w:val="18"/>
        </w:rPr>
        <w:t>(1423)</w:t>
      </w:r>
    </w:p>
    <w:p w:rsidR="00347EEB" w:rsidRDefault="00347EEB">
      <w:pPr>
        <w:pStyle w:val="SGGSHindi"/>
      </w:pPr>
      <w:r>
        <w:rPr>
          <w:cs/>
          <w:lang w:bidi="hi-IN"/>
        </w:rPr>
        <w:t>वरत</w:t>
      </w:r>
      <w:r>
        <w:t xml:space="preserve"> </w:t>
      </w:r>
      <w:r>
        <w:rPr>
          <w:cs/>
          <w:lang w:bidi="hi-IN"/>
        </w:rPr>
        <w:t>नेमु</w:t>
      </w:r>
      <w:r>
        <w:t xml:space="preserve"> </w:t>
      </w:r>
      <w:r>
        <w:rPr>
          <w:cs/>
          <w:lang w:bidi="hi-IN"/>
        </w:rPr>
        <w:t>सुच</w:t>
      </w:r>
      <w:r>
        <w:t xml:space="preserve"> </w:t>
      </w:r>
      <w:r>
        <w:rPr>
          <w:cs/>
          <w:lang w:bidi="hi-IN"/>
        </w:rPr>
        <w:t>संजमु</w:t>
      </w:r>
      <w:r>
        <w:t xml:space="preserve"> </w:t>
      </w:r>
      <w:r>
        <w:rPr>
          <w:cs/>
          <w:lang w:bidi="hi-IN"/>
        </w:rPr>
        <w:t>पूजा</w:t>
      </w:r>
      <w:r>
        <w:t xml:space="preserve"> </w:t>
      </w:r>
      <w:r>
        <w:rPr>
          <w:cs/>
          <w:lang w:bidi="hi-IN"/>
        </w:rPr>
        <w:t>पाखंडि</w:t>
      </w:r>
      <w:r>
        <w:t xml:space="preserve"> </w:t>
      </w:r>
      <w:r>
        <w:rPr>
          <w:cs/>
          <w:lang w:bidi="hi-IN"/>
        </w:rPr>
        <w:t>भरमु</w:t>
      </w:r>
      <w:r>
        <w:t xml:space="preserve"> </w:t>
      </w:r>
      <w:r>
        <w:rPr>
          <w:cs/>
          <w:lang w:bidi="hi-IN"/>
        </w:rPr>
        <w:t>न</w:t>
      </w:r>
      <w:r>
        <w:t xml:space="preserve"> </w:t>
      </w:r>
      <w:r>
        <w:rPr>
          <w:cs/>
          <w:lang w:bidi="hi-IN"/>
        </w:rPr>
        <w:t>जाइ</w:t>
      </w:r>
      <w:r>
        <w:t xml:space="preserve"> </w:t>
      </w:r>
      <w:r>
        <w:rPr>
          <w:cs/>
          <w:lang w:bidi="hi-IN"/>
        </w:rPr>
        <w:t>॥</w:t>
      </w:r>
    </w:p>
    <w:p w:rsidR="00347EEB" w:rsidRDefault="00347EEB">
      <w:pPr>
        <w:pStyle w:val="SGGSRoman"/>
      </w:pPr>
      <w:r>
        <w:t>varat naym such sanjam poojaa pakhand bharam na jaa-ay.</w:t>
      </w:r>
    </w:p>
    <w:p w:rsidR="00347EEB" w:rsidRDefault="00347EEB">
      <w:pPr>
        <w:pStyle w:val="SGGSTrans"/>
      </w:pPr>
      <w:r>
        <w:t>By ritualistic fasts, vows, purities, self-disciplines and worship ceremonies, they still cannot get rid of their hypocrisy and doubt.</w:t>
      </w:r>
    </w:p>
    <w:p w:rsidR="00347EEB" w:rsidRDefault="00347EEB">
      <w:pPr>
        <w:pStyle w:val="SGGSGurm"/>
      </w:pPr>
      <w:r>
        <w:rPr>
          <w:cs/>
        </w:rPr>
        <w:t xml:space="preserve">ਅੰਤਰਹੁ ਕੁਸੁਧੁ ਮਾਇਆ ਮੋਹਿ ਬੇਧੇ ਜਿਉ ਹਸਤੀ ਛਾਰੁ ਉਡਾਏ ॥ </w:t>
      </w:r>
      <w:r>
        <w:rPr>
          <w:color w:val="008000"/>
          <w:sz w:val="18"/>
        </w:rPr>
        <w:t>(1423)</w:t>
      </w:r>
    </w:p>
    <w:p w:rsidR="00347EEB" w:rsidRDefault="00347EEB">
      <w:pPr>
        <w:pStyle w:val="SGGSHindi"/>
      </w:pPr>
      <w:r>
        <w:rPr>
          <w:cs/>
          <w:lang w:bidi="hi-IN"/>
        </w:rPr>
        <w:t>अंतरहु</w:t>
      </w:r>
      <w:r>
        <w:t xml:space="preserve"> </w:t>
      </w:r>
      <w:r>
        <w:rPr>
          <w:cs/>
          <w:lang w:bidi="hi-IN"/>
        </w:rPr>
        <w:t>कुसुधु</w:t>
      </w:r>
      <w:r>
        <w:t xml:space="preserve"> </w:t>
      </w:r>
      <w:r>
        <w:rPr>
          <w:cs/>
          <w:lang w:bidi="hi-IN"/>
        </w:rPr>
        <w:t>माइआ</w:t>
      </w:r>
      <w:r>
        <w:t xml:space="preserve"> </w:t>
      </w:r>
      <w:r>
        <w:rPr>
          <w:cs/>
          <w:lang w:bidi="hi-IN"/>
        </w:rPr>
        <w:t>मोहि</w:t>
      </w:r>
      <w:r>
        <w:t xml:space="preserve"> </w:t>
      </w:r>
      <w:r>
        <w:rPr>
          <w:cs/>
          <w:lang w:bidi="hi-IN"/>
        </w:rPr>
        <w:t>बेधे</w:t>
      </w:r>
      <w:r>
        <w:t xml:space="preserve"> </w:t>
      </w:r>
      <w:r>
        <w:rPr>
          <w:cs/>
          <w:lang w:bidi="hi-IN"/>
        </w:rPr>
        <w:t>जिउ</w:t>
      </w:r>
      <w:r>
        <w:t xml:space="preserve"> </w:t>
      </w:r>
      <w:r>
        <w:rPr>
          <w:cs/>
          <w:lang w:bidi="hi-IN"/>
        </w:rPr>
        <w:t>हसती</w:t>
      </w:r>
      <w:r>
        <w:t xml:space="preserve"> </w:t>
      </w:r>
      <w:r>
        <w:rPr>
          <w:cs/>
          <w:lang w:bidi="hi-IN"/>
        </w:rPr>
        <w:t>छारु</w:t>
      </w:r>
      <w:r>
        <w:t xml:space="preserve"> </w:t>
      </w:r>
      <w:r>
        <w:rPr>
          <w:cs/>
          <w:lang w:bidi="hi-IN"/>
        </w:rPr>
        <w:t>उडाए</w:t>
      </w:r>
      <w:r>
        <w:t xml:space="preserve"> </w:t>
      </w:r>
      <w:r>
        <w:rPr>
          <w:cs/>
          <w:lang w:bidi="hi-IN"/>
        </w:rPr>
        <w:t>॥</w:t>
      </w:r>
    </w:p>
    <w:p w:rsidR="00347EEB" w:rsidRDefault="00347EEB">
      <w:pPr>
        <w:pStyle w:val="SGGSRoman"/>
      </w:pPr>
      <w:r>
        <w:t>antrahu kusuDh maa-i-aa mohi bayDhay ji-o hastee chhaar udaa-ay.</w:t>
      </w:r>
    </w:p>
    <w:p w:rsidR="00347EEB" w:rsidRDefault="00347EEB">
      <w:pPr>
        <w:pStyle w:val="SGGSTrans"/>
      </w:pPr>
      <w:r>
        <w:t>Inwardly, they are impure, pierced through by attachment to Maya; they are like elephants, who throw dirt all over themselves right after their bath.</w:t>
      </w:r>
    </w:p>
    <w:p w:rsidR="00347EEB" w:rsidRDefault="00347EEB">
      <w:pPr>
        <w:pStyle w:val="SGGSGurm"/>
      </w:pPr>
      <w:r>
        <w:rPr>
          <w:cs/>
        </w:rPr>
        <w:t xml:space="preserve">ਜਿਨਿ ਉਪਾਏ ਤਿਸੈ ਨ ਚੇਤਹਿ ਬਿਨੁ ਚੇਤੇ ਕਿਉ ਸੁਖੁ ਪਾਏ ॥ </w:t>
      </w:r>
      <w:r>
        <w:rPr>
          <w:color w:val="008000"/>
          <w:sz w:val="18"/>
        </w:rPr>
        <w:t>(1423)</w:t>
      </w:r>
    </w:p>
    <w:p w:rsidR="00347EEB" w:rsidRDefault="00347EEB">
      <w:pPr>
        <w:pStyle w:val="SGGSHindi"/>
      </w:pPr>
      <w:r>
        <w:rPr>
          <w:cs/>
          <w:lang w:bidi="hi-IN"/>
        </w:rPr>
        <w:t>जिनि</w:t>
      </w:r>
      <w:r>
        <w:t xml:space="preserve"> </w:t>
      </w:r>
      <w:r>
        <w:rPr>
          <w:cs/>
          <w:lang w:bidi="hi-IN"/>
        </w:rPr>
        <w:t>उपाए</w:t>
      </w:r>
      <w:r>
        <w:t xml:space="preserve"> </w:t>
      </w:r>
      <w:r>
        <w:rPr>
          <w:cs/>
          <w:lang w:bidi="hi-IN"/>
        </w:rPr>
        <w:t>तिसै</w:t>
      </w:r>
      <w:r>
        <w:t xml:space="preserve"> </w:t>
      </w:r>
      <w:r>
        <w:rPr>
          <w:cs/>
          <w:lang w:bidi="hi-IN"/>
        </w:rPr>
        <w:t>न</w:t>
      </w:r>
      <w:r>
        <w:t xml:space="preserve"> </w:t>
      </w:r>
      <w:r>
        <w:rPr>
          <w:cs/>
          <w:lang w:bidi="hi-IN"/>
        </w:rPr>
        <w:t>चेतहि</w:t>
      </w:r>
      <w:r>
        <w:t xml:space="preserve"> </w:t>
      </w:r>
      <w:r>
        <w:rPr>
          <w:cs/>
          <w:lang w:bidi="hi-IN"/>
        </w:rPr>
        <w:t>बिनु</w:t>
      </w:r>
      <w:r>
        <w:t xml:space="preserve"> </w:t>
      </w:r>
      <w:r>
        <w:rPr>
          <w:cs/>
          <w:lang w:bidi="hi-IN"/>
        </w:rPr>
        <w:t>चेते</w:t>
      </w:r>
      <w:r>
        <w:t xml:space="preserve"> </w:t>
      </w:r>
      <w:r>
        <w:rPr>
          <w:cs/>
          <w:lang w:bidi="hi-IN"/>
        </w:rPr>
        <w:t>किउ</w:t>
      </w:r>
      <w:r>
        <w:t xml:space="preserve"> </w:t>
      </w:r>
      <w:r>
        <w:rPr>
          <w:cs/>
          <w:lang w:bidi="hi-IN"/>
        </w:rPr>
        <w:t>सुखु</w:t>
      </w:r>
      <w:r>
        <w:t xml:space="preserve"> </w:t>
      </w:r>
      <w:r>
        <w:rPr>
          <w:cs/>
          <w:lang w:bidi="hi-IN"/>
        </w:rPr>
        <w:t>पाए</w:t>
      </w:r>
      <w:r>
        <w:t xml:space="preserve"> </w:t>
      </w:r>
      <w:r>
        <w:rPr>
          <w:cs/>
          <w:lang w:bidi="hi-IN"/>
        </w:rPr>
        <w:t>॥</w:t>
      </w:r>
    </w:p>
    <w:p w:rsidR="00347EEB" w:rsidRDefault="00347EEB">
      <w:pPr>
        <w:pStyle w:val="SGGSRoman"/>
      </w:pPr>
      <w:r>
        <w:t>jin upaa-ay tisai na cheeteh bin chaytay ki-o sukh paa-ay.</w:t>
      </w:r>
    </w:p>
    <w:p w:rsidR="00347EEB" w:rsidRDefault="00347EEB">
      <w:pPr>
        <w:pStyle w:val="SGGSTrans"/>
      </w:pPr>
      <w:r>
        <w:t>They do not even think of the One who created them. Without thinking of Him, they cannot find peace.</w:t>
      </w:r>
    </w:p>
    <w:p w:rsidR="00347EEB" w:rsidRDefault="00347EEB">
      <w:pPr>
        <w:pStyle w:val="SGGSGurm"/>
      </w:pPr>
      <w:r>
        <w:rPr>
          <w:cs/>
        </w:rPr>
        <w:t>ਨਾਨਕ ਪਰਪੰਚੁ ਕੀਆ ਧੁਰਿ ਕਰਤੈ ਪੂਰਬਿ ਲਿਖਿਆ ਕਮਾਏ ॥੧੯</w:t>
      </w:r>
      <w:r>
        <w:rPr>
          <w:cs/>
          <w:lang w:bidi="hi-IN"/>
        </w:rPr>
        <w:t xml:space="preserve">॥ </w:t>
      </w:r>
      <w:r>
        <w:rPr>
          <w:color w:val="008000"/>
          <w:sz w:val="18"/>
        </w:rPr>
        <w:t>(1423)</w:t>
      </w:r>
    </w:p>
    <w:p w:rsidR="00347EEB" w:rsidRDefault="00347EEB">
      <w:pPr>
        <w:pStyle w:val="SGGSHindi"/>
      </w:pPr>
      <w:r>
        <w:rPr>
          <w:cs/>
          <w:lang w:bidi="hi-IN"/>
        </w:rPr>
        <w:t>नानक</w:t>
      </w:r>
      <w:r>
        <w:t xml:space="preserve"> </w:t>
      </w:r>
      <w:r>
        <w:rPr>
          <w:cs/>
          <w:lang w:bidi="hi-IN"/>
        </w:rPr>
        <w:t>परपंचु</w:t>
      </w:r>
      <w:r>
        <w:t xml:space="preserve"> </w:t>
      </w:r>
      <w:r>
        <w:rPr>
          <w:cs/>
          <w:lang w:bidi="hi-IN"/>
        </w:rPr>
        <w:t>कीआ</w:t>
      </w:r>
      <w:r>
        <w:t xml:space="preserve"> </w:t>
      </w:r>
      <w:r>
        <w:rPr>
          <w:cs/>
          <w:lang w:bidi="hi-IN"/>
        </w:rPr>
        <w:t>धुरि</w:t>
      </w:r>
      <w:r>
        <w:t xml:space="preserve"> </w:t>
      </w:r>
      <w:r>
        <w:rPr>
          <w:cs/>
          <w:lang w:bidi="hi-IN"/>
        </w:rPr>
        <w:t>करतै</w:t>
      </w:r>
      <w:r>
        <w:t xml:space="preserve"> </w:t>
      </w:r>
      <w:r>
        <w:rPr>
          <w:cs/>
          <w:lang w:bidi="hi-IN"/>
        </w:rPr>
        <w:t>पूरबि</w:t>
      </w:r>
      <w:r>
        <w:t xml:space="preserve"> </w:t>
      </w:r>
      <w:r>
        <w:rPr>
          <w:cs/>
          <w:lang w:bidi="hi-IN"/>
        </w:rPr>
        <w:t>लिखिआ</w:t>
      </w:r>
      <w:r>
        <w:t xml:space="preserve"> </w:t>
      </w:r>
      <w:r>
        <w:rPr>
          <w:cs/>
          <w:lang w:bidi="hi-IN"/>
        </w:rPr>
        <w:t>कमाए</w:t>
      </w:r>
      <w:r>
        <w:t xml:space="preserve"> </w:t>
      </w:r>
      <w:r>
        <w:rPr>
          <w:cs/>
          <w:lang w:bidi="hi-IN"/>
        </w:rPr>
        <w:t>॥१९॥</w:t>
      </w:r>
    </w:p>
    <w:p w:rsidR="00347EEB" w:rsidRDefault="00347EEB">
      <w:pPr>
        <w:pStyle w:val="SGGSRoman"/>
      </w:pPr>
      <w:r>
        <w:t>naanak parpanch kee-aa Dhur kartai poorab likhi-aa kamaa-ay. ||19||</w:t>
      </w:r>
    </w:p>
    <w:p w:rsidR="00347EEB" w:rsidRDefault="00347EEB">
      <w:pPr>
        <w:pStyle w:val="SGGSTrans"/>
      </w:pPr>
      <w:r>
        <w:t>O Nanak, the Primal Creator has made the drama of the Universe; all act as they are pre-ordained. ||19||</w:t>
      </w:r>
    </w:p>
    <w:p w:rsidR="00347EEB" w:rsidRDefault="00347EEB">
      <w:pPr>
        <w:pStyle w:val="SGGSGurm"/>
      </w:pPr>
      <w:r>
        <w:rPr>
          <w:cs/>
        </w:rPr>
        <w:t xml:space="preserve">ਗੁਰਮੁਖਿ ਪਰਤੀਤਿ ਭਈ ਮਨੁ ਮਾਨਿਆ ਅਨਦਿਨੁ ਸੇਵਾ ਕਰਤ ਸਮਾਇ ॥ </w:t>
      </w:r>
      <w:r>
        <w:rPr>
          <w:color w:val="008000"/>
          <w:sz w:val="18"/>
        </w:rPr>
        <w:t>(1423)</w:t>
      </w:r>
    </w:p>
    <w:p w:rsidR="00347EEB" w:rsidRDefault="00347EEB">
      <w:pPr>
        <w:pStyle w:val="SGGSHindi"/>
      </w:pPr>
      <w:r>
        <w:rPr>
          <w:cs/>
          <w:lang w:bidi="hi-IN"/>
        </w:rPr>
        <w:t>गुरमुखि</w:t>
      </w:r>
      <w:r>
        <w:t xml:space="preserve"> </w:t>
      </w:r>
      <w:r>
        <w:rPr>
          <w:cs/>
          <w:lang w:bidi="hi-IN"/>
        </w:rPr>
        <w:t>परतीति</w:t>
      </w:r>
      <w:r>
        <w:t xml:space="preserve"> </w:t>
      </w:r>
      <w:r>
        <w:rPr>
          <w:cs/>
          <w:lang w:bidi="hi-IN"/>
        </w:rPr>
        <w:t>भई</w:t>
      </w:r>
      <w:r>
        <w:t xml:space="preserve"> </w:t>
      </w:r>
      <w:r>
        <w:rPr>
          <w:cs/>
          <w:lang w:bidi="hi-IN"/>
        </w:rPr>
        <w:t>मनु</w:t>
      </w:r>
      <w:r>
        <w:t xml:space="preserve"> </w:t>
      </w:r>
      <w:r>
        <w:rPr>
          <w:cs/>
          <w:lang w:bidi="hi-IN"/>
        </w:rPr>
        <w:t>मानिआ</w:t>
      </w:r>
      <w:r>
        <w:t xml:space="preserve"> </w:t>
      </w:r>
      <w:r>
        <w:rPr>
          <w:cs/>
          <w:lang w:bidi="hi-IN"/>
        </w:rPr>
        <w:t>अनदिनु</w:t>
      </w:r>
      <w:r>
        <w:t xml:space="preserve"> </w:t>
      </w:r>
      <w:r>
        <w:rPr>
          <w:cs/>
          <w:lang w:bidi="hi-IN"/>
        </w:rPr>
        <w:t>सेवा</w:t>
      </w:r>
      <w:r>
        <w:t xml:space="preserve"> </w:t>
      </w:r>
      <w:r>
        <w:rPr>
          <w:cs/>
          <w:lang w:bidi="hi-IN"/>
        </w:rPr>
        <w:t>करत</w:t>
      </w:r>
      <w:r>
        <w:t xml:space="preserve"> </w:t>
      </w:r>
      <w:r>
        <w:rPr>
          <w:cs/>
          <w:lang w:bidi="hi-IN"/>
        </w:rPr>
        <w:t>समाइ</w:t>
      </w:r>
      <w:r>
        <w:t xml:space="preserve"> </w:t>
      </w:r>
      <w:r>
        <w:rPr>
          <w:cs/>
          <w:lang w:bidi="hi-IN"/>
        </w:rPr>
        <w:t>॥</w:t>
      </w:r>
    </w:p>
    <w:p w:rsidR="00347EEB" w:rsidRDefault="00347EEB">
      <w:pPr>
        <w:pStyle w:val="SGGSRoman"/>
      </w:pPr>
      <w:r>
        <w:t>gurmukh parteet bha-ee man maani-aa an-din sayvaa karat samaa-ay.</w:t>
      </w:r>
    </w:p>
    <w:p w:rsidR="00347EEB" w:rsidRDefault="00347EEB">
      <w:pPr>
        <w:pStyle w:val="SGGSTrans"/>
      </w:pPr>
      <w:r>
        <w:t>The Gurmukh has faith; his mind is contented and satisfied. Night and day, he serves the Lord, absorbed in Him.</w:t>
      </w:r>
    </w:p>
    <w:p w:rsidR="00347EEB" w:rsidRDefault="00347EEB">
      <w:pPr>
        <w:pStyle w:val="SGGSGurm"/>
      </w:pPr>
      <w:r>
        <w:rPr>
          <w:cs/>
        </w:rPr>
        <w:t xml:space="preserve">ਅੰਤਰਿ ਸਤਿਗੁਰੁ ਗੁਰੂ ਸਭ ਪੂਜੇ ਸਤਿਗੁਰ ਕਾ ਦਰਸੁ ਦੇਖੈ ਸਭ ਆਇ ॥ </w:t>
      </w:r>
      <w:r>
        <w:rPr>
          <w:color w:val="008000"/>
          <w:sz w:val="18"/>
        </w:rPr>
        <w:t>(1423)</w:t>
      </w:r>
    </w:p>
    <w:p w:rsidR="00347EEB" w:rsidRDefault="00347EEB">
      <w:pPr>
        <w:pStyle w:val="SGGSHindi"/>
      </w:pPr>
      <w:r>
        <w:rPr>
          <w:cs/>
          <w:lang w:bidi="hi-IN"/>
        </w:rPr>
        <w:t>अंतरि</w:t>
      </w:r>
      <w:r>
        <w:t xml:space="preserve"> </w:t>
      </w:r>
      <w:r>
        <w:rPr>
          <w:cs/>
          <w:lang w:bidi="hi-IN"/>
        </w:rPr>
        <w:t>सतिगुरु</w:t>
      </w:r>
      <w:r>
        <w:t xml:space="preserve"> </w:t>
      </w:r>
      <w:r>
        <w:rPr>
          <w:cs/>
          <w:lang w:bidi="hi-IN"/>
        </w:rPr>
        <w:t>गुरू</w:t>
      </w:r>
      <w:r>
        <w:t xml:space="preserve"> </w:t>
      </w:r>
      <w:r>
        <w:rPr>
          <w:cs/>
          <w:lang w:bidi="hi-IN"/>
        </w:rPr>
        <w:t>सभ</w:t>
      </w:r>
      <w:r>
        <w:t xml:space="preserve"> </w:t>
      </w:r>
      <w:r>
        <w:rPr>
          <w:cs/>
          <w:lang w:bidi="hi-IN"/>
        </w:rPr>
        <w:t>पूजे</w:t>
      </w:r>
      <w:r>
        <w:t xml:space="preserve"> </w:t>
      </w:r>
      <w:r>
        <w:rPr>
          <w:cs/>
          <w:lang w:bidi="hi-IN"/>
        </w:rPr>
        <w:t>सतिगुर</w:t>
      </w:r>
      <w:r>
        <w:t xml:space="preserve"> </w:t>
      </w:r>
      <w:r>
        <w:rPr>
          <w:cs/>
          <w:lang w:bidi="hi-IN"/>
        </w:rPr>
        <w:t>का</w:t>
      </w:r>
      <w:r>
        <w:t xml:space="preserve"> </w:t>
      </w:r>
      <w:r>
        <w:rPr>
          <w:cs/>
          <w:lang w:bidi="hi-IN"/>
        </w:rPr>
        <w:t>दरसु</w:t>
      </w:r>
      <w:r>
        <w:t xml:space="preserve"> </w:t>
      </w:r>
      <w:r>
        <w:rPr>
          <w:cs/>
          <w:lang w:bidi="hi-IN"/>
        </w:rPr>
        <w:t>देखै</w:t>
      </w:r>
      <w:r>
        <w:t xml:space="preserve"> </w:t>
      </w:r>
      <w:r>
        <w:rPr>
          <w:cs/>
          <w:lang w:bidi="hi-IN"/>
        </w:rPr>
        <w:t>सभ</w:t>
      </w:r>
      <w:r>
        <w:t xml:space="preserve"> </w:t>
      </w:r>
      <w:r>
        <w:rPr>
          <w:cs/>
          <w:lang w:bidi="hi-IN"/>
        </w:rPr>
        <w:t>आइ</w:t>
      </w:r>
      <w:r>
        <w:t xml:space="preserve"> </w:t>
      </w:r>
      <w:r>
        <w:rPr>
          <w:cs/>
          <w:lang w:bidi="hi-IN"/>
        </w:rPr>
        <w:t>॥</w:t>
      </w:r>
    </w:p>
    <w:p w:rsidR="00347EEB" w:rsidRDefault="00347EEB">
      <w:pPr>
        <w:pStyle w:val="SGGSRoman"/>
      </w:pPr>
      <w:r>
        <w:t>antar satgur guroo sabh poojay satgur kaa daras daykhai sabh aa-ay.</w:t>
      </w:r>
    </w:p>
    <w:p w:rsidR="00347EEB" w:rsidRDefault="00347EEB">
      <w:pPr>
        <w:pStyle w:val="SGGSTrans"/>
      </w:pPr>
      <w:r>
        <w:t>The Guru, the True Guru, is within; all worship and adore Him. Everyone comes to see the Blessed Vision of His Darshan.</w:t>
      </w:r>
    </w:p>
    <w:p w:rsidR="00347EEB" w:rsidRDefault="00347EEB">
      <w:pPr>
        <w:pStyle w:val="SGGSGurm"/>
      </w:pPr>
      <w:r>
        <w:rPr>
          <w:cs/>
        </w:rPr>
        <w:t xml:space="preserve">ਮੰਨੀਐ ਸਤਿਗੁਰ ਪਰਮ ਬੀਚਾਰੀ ਜਿਤੁ ਮਿਲਿਐ ਤਿਸਨਾ ਭੁਖ ਸਭ ਜਾਇ ॥ </w:t>
      </w:r>
      <w:r>
        <w:rPr>
          <w:color w:val="008000"/>
          <w:sz w:val="18"/>
        </w:rPr>
        <w:t>(1423)</w:t>
      </w:r>
    </w:p>
    <w:p w:rsidR="00347EEB" w:rsidRDefault="00347EEB">
      <w:pPr>
        <w:pStyle w:val="SGGSHindi"/>
      </w:pPr>
      <w:r>
        <w:rPr>
          <w:cs/>
          <w:lang w:bidi="hi-IN"/>
        </w:rPr>
        <w:t>मंनीऐ</w:t>
      </w:r>
      <w:r>
        <w:t xml:space="preserve"> </w:t>
      </w:r>
      <w:r>
        <w:rPr>
          <w:cs/>
          <w:lang w:bidi="hi-IN"/>
        </w:rPr>
        <w:t>सतिगुर</w:t>
      </w:r>
      <w:r>
        <w:t xml:space="preserve"> </w:t>
      </w:r>
      <w:r>
        <w:rPr>
          <w:cs/>
          <w:lang w:bidi="hi-IN"/>
        </w:rPr>
        <w:t>परम</w:t>
      </w:r>
      <w:r>
        <w:t xml:space="preserve"> </w:t>
      </w:r>
      <w:r>
        <w:rPr>
          <w:cs/>
          <w:lang w:bidi="hi-IN"/>
        </w:rPr>
        <w:t>बीचारी</w:t>
      </w:r>
      <w:r>
        <w:t xml:space="preserve"> </w:t>
      </w:r>
      <w:r>
        <w:rPr>
          <w:cs/>
          <w:lang w:bidi="hi-IN"/>
        </w:rPr>
        <w:t>जितु</w:t>
      </w:r>
      <w:r>
        <w:t xml:space="preserve"> </w:t>
      </w:r>
      <w:r>
        <w:rPr>
          <w:cs/>
          <w:lang w:bidi="hi-IN"/>
        </w:rPr>
        <w:t>मिलिऐ</w:t>
      </w:r>
      <w:r>
        <w:t xml:space="preserve"> </w:t>
      </w:r>
      <w:r>
        <w:rPr>
          <w:cs/>
          <w:lang w:bidi="hi-IN"/>
        </w:rPr>
        <w:t>तिसना</w:t>
      </w:r>
      <w:r>
        <w:t xml:space="preserve"> </w:t>
      </w:r>
      <w:r>
        <w:rPr>
          <w:cs/>
          <w:lang w:bidi="hi-IN"/>
        </w:rPr>
        <w:t>भुख</w:t>
      </w:r>
      <w:r>
        <w:t xml:space="preserve"> </w:t>
      </w:r>
      <w:r>
        <w:rPr>
          <w:cs/>
          <w:lang w:bidi="hi-IN"/>
        </w:rPr>
        <w:t>सभ</w:t>
      </w:r>
      <w:r>
        <w:t xml:space="preserve"> </w:t>
      </w:r>
      <w:r>
        <w:rPr>
          <w:cs/>
          <w:lang w:bidi="hi-IN"/>
        </w:rPr>
        <w:t>जाइ</w:t>
      </w:r>
      <w:r>
        <w:t xml:space="preserve"> </w:t>
      </w:r>
      <w:r>
        <w:rPr>
          <w:cs/>
          <w:lang w:bidi="hi-IN"/>
        </w:rPr>
        <w:t>॥</w:t>
      </w:r>
    </w:p>
    <w:p w:rsidR="00347EEB" w:rsidRDefault="00347EEB">
      <w:pPr>
        <w:pStyle w:val="SGGSRoman"/>
      </w:pPr>
      <w:r>
        <w:t>mannee-ai satgur param beechaaree jit mili-ai tisnaa bhukh sabh jaa-ay.</w:t>
      </w:r>
    </w:p>
    <w:p w:rsidR="00347EEB" w:rsidRDefault="00347EEB">
      <w:pPr>
        <w:pStyle w:val="SGGSTrans"/>
      </w:pPr>
      <w:r>
        <w:t>So believe in the True Guru, the supreme sublime Contemplator. Meeting with Him, hunger and thirst are completely relieved.</w:t>
      </w:r>
    </w:p>
    <w:p w:rsidR="00347EEB" w:rsidRDefault="00347EEB">
      <w:pPr>
        <w:pStyle w:val="SGGSGurm"/>
      </w:pPr>
      <w:r>
        <w:rPr>
          <w:cs/>
        </w:rPr>
        <w:t xml:space="preserve">ਹਉ ਸਦਾ ਸਦਾ ਬਲਿਹਾਰੀ ਗੁਰ ਅਪੁਨੇ ਜੋ ਪ੍ਰਭੁ ਸਚਾ ਦੇਇ ਮਿਲਾਇ ॥ </w:t>
      </w:r>
      <w:r>
        <w:rPr>
          <w:color w:val="008000"/>
          <w:sz w:val="18"/>
        </w:rPr>
        <w:t>(1423)</w:t>
      </w:r>
    </w:p>
    <w:p w:rsidR="00347EEB" w:rsidRDefault="00347EEB">
      <w:pPr>
        <w:pStyle w:val="SGGSHindi"/>
      </w:pPr>
      <w:r>
        <w:rPr>
          <w:cs/>
          <w:lang w:bidi="hi-IN"/>
        </w:rPr>
        <w:t>हउ</w:t>
      </w:r>
      <w:r>
        <w:t xml:space="preserve"> </w:t>
      </w:r>
      <w:r>
        <w:rPr>
          <w:cs/>
          <w:lang w:bidi="hi-IN"/>
        </w:rPr>
        <w:t>सदा</w:t>
      </w:r>
      <w:r>
        <w:t xml:space="preserve"> </w:t>
      </w:r>
      <w:r>
        <w:rPr>
          <w:cs/>
          <w:lang w:bidi="hi-IN"/>
        </w:rPr>
        <w:t>सदा</w:t>
      </w:r>
      <w:r>
        <w:t xml:space="preserve"> </w:t>
      </w:r>
      <w:r>
        <w:rPr>
          <w:cs/>
          <w:lang w:bidi="hi-IN"/>
        </w:rPr>
        <w:t>बलिहारी</w:t>
      </w:r>
      <w:r>
        <w:t xml:space="preserve"> </w:t>
      </w:r>
      <w:r>
        <w:rPr>
          <w:cs/>
          <w:lang w:bidi="hi-IN"/>
        </w:rPr>
        <w:t>गुर</w:t>
      </w:r>
      <w:r>
        <w:t xml:space="preserve"> </w:t>
      </w:r>
      <w:r>
        <w:rPr>
          <w:cs/>
          <w:lang w:bidi="hi-IN"/>
        </w:rPr>
        <w:t>अपुने</w:t>
      </w:r>
      <w:r>
        <w:t xml:space="preserve"> </w:t>
      </w:r>
      <w:r>
        <w:rPr>
          <w:cs/>
          <w:lang w:bidi="hi-IN"/>
        </w:rPr>
        <w:t>जो</w:t>
      </w:r>
      <w:r>
        <w:t xml:space="preserve"> </w:t>
      </w:r>
      <w:r>
        <w:rPr>
          <w:cs/>
          <w:lang w:bidi="hi-IN"/>
        </w:rPr>
        <w:t>प्रभु</w:t>
      </w:r>
      <w:r>
        <w:t xml:space="preserve"> </w:t>
      </w:r>
      <w:r>
        <w:rPr>
          <w:cs/>
          <w:lang w:bidi="hi-IN"/>
        </w:rPr>
        <w:t>सचा</w:t>
      </w:r>
      <w:r>
        <w:t xml:space="preserve"> </w:t>
      </w:r>
      <w:r>
        <w:rPr>
          <w:cs/>
          <w:lang w:bidi="hi-IN"/>
        </w:rPr>
        <w:t>देइ</w:t>
      </w:r>
      <w:r>
        <w:t xml:space="preserve"> </w:t>
      </w:r>
      <w:r>
        <w:rPr>
          <w:cs/>
          <w:lang w:bidi="hi-IN"/>
        </w:rPr>
        <w:t>मिलाइ</w:t>
      </w:r>
      <w:r>
        <w:t xml:space="preserve"> </w:t>
      </w:r>
      <w:r>
        <w:rPr>
          <w:cs/>
          <w:lang w:bidi="hi-IN"/>
        </w:rPr>
        <w:t>॥</w:t>
      </w:r>
    </w:p>
    <w:p w:rsidR="00347EEB" w:rsidRDefault="00347EEB">
      <w:pPr>
        <w:pStyle w:val="SGGSRoman"/>
      </w:pPr>
      <w:r>
        <w:t>ha-o sadaa sadaa balihaaree gur apunay jo parabh sachaa day-ay milaa-ay.</w:t>
      </w:r>
    </w:p>
    <w:p w:rsidR="00347EEB" w:rsidRDefault="00347EEB">
      <w:pPr>
        <w:pStyle w:val="SGGSTrans"/>
      </w:pPr>
      <w:r>
        <w:t>I am forever a sacrifice to my Guru, who leads me to meet the True Lord God.</w:t>
      </w:r>
    </w:p>
    <w:p w:rsidR="00347EEB" w:rsidRDefault="00347EEB">
      <w:pPr>
        <w:pStyle w:val="SGGSGurm"/>
      </w:pPr>
      <w:r>
        <w:rPr>
          <w:cs/>
        </w:rPr>
        <w:t>ਨਾਨਕ ਕਰਮੁ ਪਾਇਆ ਤਿਨ ਸਚਾ ਜੋ ਗੁਰ ਚਰਣੀ ਲਗੇ ਆਇ ॥੨੦</w:t>
      </w:r>
      <w:r>
        <w:rPr>
          <w:cs/>
          <w:lang w:bidi="hi-IN"/>
        </w:rPr>
        <w:t xml:space="preserve">॥ </w:t>
      </w:r>
      <w:r>
        <w:rPr>
          <w:color w:val="008000"/>
          <w:sz w:val="18"/>
        </w:rPr>
        <w:t>(1423)</w:t>
      </w:r>
    </w:p>
    <w:p w:rsidR="00347EEB" w:rsidRDefault="00347EEB">
      <w:pPr>
        <w:pStyle w:val="SGGSHindi"/>
      </w:pPr>
      <w:r>
        <w:rPr>
          <w:cs/>
          <w:lang w:bidi="hi-IN"/>
        </w:rPr>
        <w:t>नानक</w:t>
      </w:r>
      <w:r>
        <w:t xml:space="preserve"> </w:t>
      </w:r>
      <w:r>
        <w:rPr>
          <w:cs/>
          <w:lang w:bidi="hi-IN"/>
        </w:rPr>
        <w:t>करमु</w:t>
      </w:r>
      <w:r>
        <w:t xml:space="preserve"> </w:t>
      </w:r>
      <w:r>
        <w:rPr>
          <w:cs/>
          <w:lang w:bidi="hi-IN"/>
        </w:rPr>
        <w:t>पाइआ</w:t>
      </w:r>
      <w:r>
        <w:t xml:space="preserve"> </w:t>
      </w:r>
      <w:r>
        <w:rPr>
          <w:cs/>
          <w:lang w:bidi="hi-IN"/>
        </w:rPr>
        <w:t>तिन</w:t>
      </w:r>
      <w:r>
        <w:t xml:space="preserve"> </w:t>
      </w:r>
      <w:r>
        <w:rPr>
          <w:cs/>
          <w:lang w:bidi="hi-IN"/>
        </w:rPr>
        <w:t>सचा</w:t>
      </w:r>
      <w:r>
        <w:t xml:space="preserve"> </w:t>
      </w:r>
      <w:r>
        <w:rPr>
          <w:cs/>
          <w:lang w:bidi="hi-IN"/>
        </w:rPr>
        <w:t>जो</w:t>
      </w:r>
      <w:r>
        <w:t xml:space="preserve"> </w:t>
      </w:r>
      <w:r>
        <w:rPr>
          <w:cs/>
          <w:lang w:bidi="hi-IN"/>
        </w:rPr>
        <w:t>गुर</w:t>
      </w:r>
      <w:r>
        <w:t xml:space="preserve"> </w:t>
      </w:r>
      <w:r>
        <w:rPr>
          <w:cs/>
          <w:lang w:bidi="hi-IN"/>
        </w:rPr>
        <w:t>चरणी</w:t>
      </w:r>
      <w:r>
        <w:t xml:space="preserve"> </w:t>
      </w:r>
      <w:r>
        <w:rPr>
          <w:cs/>
          <w:lang w:bidi="hi-IN"/>
        </w:rPr>
        <w:t>लगे</w:t>
      </w:r>
      <w:r>
        <w:t xml:space="preserve"> </w:t>
      </w:r>
      <w:r>
        <w:rPr>
          <w:cs/>
          <w:lang w:bidi="hi-IN"/>
        </w:rPr>
        <w:t>आइ</w:t>
      </w:r>
      <w:r>
        <w:t xml:space="preserve"> </w:t>
      </w:r>
      <w:r>
        <w:rPr>
          <w:cs/>
          <w:lang w:bidi="hi-IN"/>
        </w:rPr>
        <w:t>॥२०॥</w:t>
      </w:r>
    </w:p>
    <w:p w:rsidR="00347EEB" w:rsidRDefault="00347EEB">
      <w:pPr>
        <w:pStyle w:val="SGGSRoman"/>
      </w:pPr>
      <w:r>
        <w:t>naanak karam paa-i-aa tin sachaa jo gur charnee lagay aa-ay. ||20||</w:t>
      </w:r>
    </w:p>
    <w:p w:rsidR="00347EEB" w:rsidRDefault="00347EEB">
      <w:pPr>
        <w:pStyle w:val="SGGSTrans"/>
      </w:pPr>
      <w:r>
        <w:t>O Nanak, those who come and fall at the Feet of the Guru are blessed with the karma of Truth. ||20||</w:t>
      </w:r>
    </w:p>
    <w:p w:rsidR="00347EEB" w:rsidRDefault="00347EEB">
      <w:pPr>
        <w:pStyle w:val="SGGSGurm"/>
      </w:pPr>
      <w:r>
        <w:rPr>
          <w:cs/>
        </w:rPr>
        <w:t xml:space="preserve">ਜਿਨ ਪਿਰੀਆ ਸਉ ਨੇਹੁ ਸੇ ਸਜਣ ਮੈ ਨਾਲਿ ॥ </w:t>
      </w:r>
      <w:r>
        <w:rPr>
          <w:color w:val="008000"/>
          <w:sz w:val="18"/>
        </w:rPr>
        <w:t>(1423)</w:t>
      </w:r>
    </w:p>
    <w:p w:rsidR="00347EEB" w:rsidRDefault="00347EEB">
      <w:pPr>
        <w:pStyle w:val="SGGSHindi"/>
      </w:pPr>
      <w:r>
        <w:rPr>
          <w:cs/>
          <w:lang w:bidi="hi-IN"/>
        </w:rPr>
        <w:t>जिन</w:t>
      </w:r>
      <w:r>
        <w:t xml:space="preserve"> </w:t>
      </w:r>
      <w:r>
        <w:rPr>
          <w:cs/>
          <w:lang w:bidi="hi-IN"/>
        </w:rPr>
        <w:t>पिरीआ</w:t>
      </w:r>
      <w:r>
        <w:t xml:space="preserve"> </w:t>
      </w:r>
      <w:r>
        <w:rPr>
          <w:cs/>
          <w:lang w:bidi="hi-IN"/>
        </w:rPr>
        <w:t>सउ</w:t>
      </w:r>
      <w:r>
        <w:t xml:space="preserve"> </w:t>
      </w:r>
      <w:r>
        <w:rPr>
          <w:cs/>
          <w:lang w:bidi="hi-IN"/>
        </w:rPr>
        <w:t>नेहु</w:t>
      </w:r>
      <w:r>
        <w:t xml:space="preserve"> </w:t>
      </w:r>
      <w:r>
        <w:rPr>
          <w:cs/>
          <w:lang w:bidi="hi-IN"/>
        </w:rPr>
        <w:t>से</w:t>
      </w:r>
      <w:r>
        <w:t xml:space="preserve"> </w:t>
      </w:r>
      <w:r>
        <w:rPr>
          <w:cs/>
          <w:lang w:bidi="hi-IN"/>
        </w:rPr>
        <w:t>सजण</w:t>
      </w:r>
      <w:r>
        <w:t xml:space="preserve"> </w:t>
      </w:r>
      <w:r>
        <w:rPr>
          <w:cs/>
          <w:lang w:bidi="hi-IN"/>
        </w:rPr>
        <w:t>मै</w:t>
      </w:r>
      <w:r>
        <w:t xml:space="preserve"> </w:t>
      </w:r>
      <w:r>
        <w:rPr>
          <w:cs/>
          <w:lang w:bidi="hi-IN"/>
        </w:rPr>
        <w:t>नालि</w:t>
      </w:r>
      <w:r>
        <w:t xml:space="preserve"> </w:t>
      </w:r>
      <w:r>
        <w:rPr>
          <w:cs/>
          <w:lang w:bidi="hi-IN"/>
        </w:rPr>
        <w:t>॥</w:t>
      </w:r>
    </w:p>
    <w:p w:rsidR="00347EEB" w:rsidRDefault="00347EEB">
      <w:pPr>
        <w:pStyle w:val="SGGSRoman"/>
      </w:pPr>
      <w:r>
        <w:t>jin piree-aa sa-o nayhu say sajan mai naal.</w:t>
      </w:r>
    </w:p>
    <w:p w:rsidR="00347EEB" w:rsidRDefault="00347EEB">
      <w:pPr>
        <w:pStyle w:val="SGGSTrans"/>
      </w:pPr>
      <w:r>
        <w:t>That Beloved, with whom I am in love, that Friend of mine is with me.</w:t>
      </w:r>
    </w:p>
    <w:p w:rsidR="00347EEB" w:rsidRDefault="00347EEB">
      <w:pPr>
        <w:pStyle w:val="SGGSGurm"/>
      </w:pPr>
      <w:r>
        <w:rPr>
          <w:cs/>
        </w:rPr>
        <w:t>ਅੰਤਰਿ ਬਾਹਰਿ ਹਉ ਫਿਰਾਂ ਭੀ ਹਿਰਦੈ ਰਖਾ ਸਮਾਲਿ ॥੨੧</w:t>
      </w:r>
      <w:r>
        <w:rPr>
          <w:cs/>
          <w:lang w:bidi="hi-IN"/>
        </w:rPr>
        <w:t xml:space="preserve">॥ </w:t>
      </w:r>
      <w:r>
        <w:rPr>
          <w:color w:val="008000"/>
          <w:sz w:val="18"/>
        </w:rPr>
        <w:t>(1423)</w:t>
      </w:r>
    </w:p>
    <w:p w:rsidR="00347EEB" w:rsidRDefault="00347EEB">
      <w:pPr>
        <w:pStyle w:val="SGGSHindi"/>
      </w:pPr>
      <w:r>
        <w:rPr>
          <w:cs/>
          <w:lang w:bidi="hi-IN"/>
        </w:rPr>
        <w:t>अंतरि</w:t>
      </w:r>
      <w:r>
        <w:t xml:space="preserve"> </w:t>
      </w:r>
      <w:r>
        <w:rPr>
          <w:cs/>
          <w:lang w:bidi="hi-IN"/>
        </w:rPr>
        <w:t>बाहरि</w:t>
      </w:r>
      <w:r>
        <w:t xml:space="preserve"> </w:t>
      </w:r>
      <w:r>
        <w:rPr>
          <w:cs/>
          <w:lang w:bidi="hi-IN"/>
        </w:rPr>
        <w:t>हउ</w:t>
      </w:r>
      <w:r>
        <w:t xml:space="preserve"> </w:t>
      </w:r>
      <w:r>
        <w:rPr>
          <w:cs/>
          <w:lang w:bidi="hi-IN"/>
        </w:rPr>
        <w:t>फिरां</w:t>
      </w:r>
      <w:r>
        <w:t xml:space="preserve"> </w:t>
      </w:r>
      <w:r>
        <w:rPr>
          <w:cs/>
          <w:lang w:bidi="hi-IN"/>
        </w:rPr>
        <w:t>भी</w:t>
      </w:r>
      <w:r>
        <w:t xml:space="preserve"> </w:t>
      </w:r>
      <w:r>
        <w:rPr>
          <w:cs/>
          <w:lang w:bidi="hi-IN"/>
        </w:rPr>
        <w:t>हिरदै</w:t>
      </w:r>
      <w:r>
        <w:t xml:space="preserve"> </w:t>
      </w:r>
      <w:r>
        <w:rPr>
          <w:cs/>
          <w:lang w:bidi="hi-IN"/>
        </w:rPr>
        <w:t>रखा</w:t>
      </w:r>
      <w:r>
        <w:t xml:space="preserve"> </w:t>
      </w:r>
      <w:r>
        <w:rPr>
          <w:cs/>
          <w:lang w:bidi="hi-IN"/>
        </w:rPr>
        <w:t>समालि</w:t>
      </w:r>
      <w:r>
        <w:t xml:space="preserve"> </w:t>
      </w:r>
      <w:r>
        <w:rPr>
          <w:cs/>
          <w:lang w:bidi="hi-IN"/>
        </w:rPr>
        <w:t>॥२१॥</w:t>
      </w:r>
    </w:p>
    <w:p w:rsidR="00347EEB" w:rsidRDefault="00347EEB">
      <w:pPr>
        <w:pStyle w:val="SGGSRoman"/>
      </w:pPr>
      <w:r>
        <w:t>antar baahar ha-o firaa</w:t>
      </w:r>
      <w:r>
        <w:rPr>
          <w:vertAlign w:val="superscript"/>
        </w:rPr>
        <w:t>N</w:t>
      </w:r>
      <w:r>
        <w:t xml:space="preserve"> bhee hirdai rakhaa samaal. ||21||</w:t>
      </w:r>
    </w:p>
    <w:p w:rsidR="00347EEB" w:rsidRDefault="00347EEB">
      <w:pPr>
        <w:pStyle w:val="SGGSTrans"/>
      </w:pPr>
      <w:r>
        <w:t>I wander around inside and outside, but I always keep Him enshrined within my heart. ||21||</w:t>
      </w:r>
    </w:p>
    <w:p w:rsidR="00347EEB" w:rsidRDefault="00347EEB">
      <w:pPr>
        <w:pStyle w:val="SGGSGurm"/>
      </w:pPr>
      <w:r>
        <w:rPr>
          <w:cs/>
        </w:rPr>
        <w:t xml:space="preserve">ਜਿਨਾ ਇਕ ਮਨਿ ਇਕ ਚਿਤਿ ਧਿਆਇਆ ਸਤਿਗੁਰ ਸਉ ਚਿਤੁ ਲਾਇ ॥ </w:t>
      </w:r>
      <w:r>
        <w:rPr>
          <w:color w:val="008000"/>
          <w:sz w:val="18"/>
        </w:rPr>
        <w:t>(1423)</w:t>
      </w:r>
    </w:p>
    <w:p w:rsidR="00347EEB" w:rsidRDefault="00347EEB">
      <w:pPr>
        <w:pStyle w:val="SGGSHindi"/>
      </w:pPr>
      <w:r>
        <w:rPr>
          <w:cs/>
          <w:lang w:bidi="hi-IN"/>
        </w:rPr>
        <w:t>जिना</w:t>
      </w:r>
      <w:r>
        <w:t xml:space="preserve"> </w:t>
      </w:r>
      <w:r>
        <w:rPr>
          <w:cs/>
          <w:lang w:bidi="hi-IN"/>
        </w:rPr>
        <w:t>इक</w:t>
      </w:r>
      <w:r>
        <w:t xml:space="preserve"> </w:t>
      </w:r>
      <w:r>
        <w:rPr>
          <w:cs/>
          <w:lang w:bidi="hi-IN"/>
        </w:rPr>
        <w:t>मनि</w:t>
      </w:r>
      <w:r>
        <w:t xml:space="preserve"> </w:t>
      </w:r>
      <w:r>
        <w:rPr>
          <w:cs/>
          <w:lang w:bidi="hi-IN"/>
        </w:rPr>
        <w:t>इक</w:t>
      </w:r>
      <w:r>
        <w:t xml:space="preserve"> </w:t>
      </w:r>
      <w:r>
        <w:rPr>
          <w:cs/>
          <w:lang w:bidi="hi-IN"/>
        </w:rPr>
        <w:t>चिति</w:t>
      </w:r>
      <w:r>
        <w:t xml:space="preserve"> </w:t>
      </w:r>
      <w:r>
        <w:rPr>
          <w:cs/>
          <w:lang w:bidi="hi-IN"/>
        </w:rPr>
        <w:t>धिआइआ</w:t>
      </w:r>
      <w:r>
        <w:t xml:space="preserve"> </w:t>
      </w:r>
      <w:r>
        <w:rPr>
          <w:cs/>
          <w:lang w:bidi="hi-IN"/>
        </w:rPr>
        <w:t>सतिगुर</w:t>
      </w:r>
      <w:r>
        <w:t xml:space="preserve"> </w:t>
      </w:r>
      <w:r>
        <w:rPr>
          <w:cs/>
          <w:lang w:bidi="hi-IN"/>
        </w:rPr>
        <w:t>सउ</w:t>
      </w:r>
      <w:r>
        <w:t xml:space="preserve"> </w:t>
      </w:r>
      <w:r>
        <w:rPr>
          <w:cs/>
          <w:lang w:bidi="hi-IN"/>
        </w:rPr>
        <w:t>चितु</w:t>
      </w:r>
      <w:r>
        <w:t xml:space="preserve"> </w:t>
      </w:r>
      <w:r>
        <w:rPr>
          <w:cs/>
          <w:lang w:bidi="hi-IN"/>
        </w:rPr>
        <w:t>लाइ</w:t>
      </w:r>
      <w:r>
        <w:t xml:space="preserve"> </w:t>
      </w:r>
      <w:r>
        <w:rPr>
          <w:cs/>
          <w:lang w:bidi="hi-IN"/>
        </w:rPr>
        <w:t>॥</w:t>
      </w:r>
    </w:p>
    <w:p w:rsidR="00347EEB" w:rsidRDefault="00347EEB">
      <w:pPr>
        <w:pStyle w:val="SGGSRoman"/>
      </w:pPr>
      <w:r>
        <w:t>jinaa ik man ik chit Dhi-aa-i-aa satgur sa-o chit laa-ay.</w:t>
      </w:r>
    </w:p>
    <w:p w:rsidR="00347EEB" w:rsidRDefault="00347EEB">
      <w:pPr>
        <w:pStyle w:val="SGGSTrans"/>
      </w:pPr>
      <w:r>
        <w:t>Those who meditate on the Lord single-mindedly, with one-pointed concentration, link their consciousness to the True Guru.</w:t>
      </w:r>
    </w:p>
    <w:p w:rsidR="00347EEB" w:rsidRDefault="00347EEB">
      <w:pPr>
        <w:pStyle w:val="SGGSGurm"/>
      </w:pPr>
      <w:r>
        <w:rPr>
          <w:cs/>
        </w:rPr>
        <w:t xml:space="preserve">ਤਿਨ ਕੀ ਦੁਖ ਭੁਖ ਹਉਮੈ ਵਡਾ ਰੋਗੁ ਗਇਆ ਨਿਰਦੋਖ ਭਏ ਲਿਵ ਲਾਇ ॥ </w:t>
      </w:r>
      <w:r>
        <w:rPr>
          <w:color w:val="008000"/>
          <w:sz w:val="18"/>
        </w:rPr>
        <w:t>(1423)</w:t>
      </w:r>
    </w:p>
    <w:p w:rsidR="00347EEB" w:rsidRDefault="00347EEB">
      <w:pPr>
        <w:pStyle w:val="SGGSHindi"/>
      </w:pPr>
      <w:r>
        <w:rPr>
          <w:cs/>
          <w:lang w:bidi="hi-IN"/>
        </w:rPr>
        <w:t>तिन</w:t>
      </w:r>
      <w:r>
        <w:t xml:space="preserve"> </w:t>
      </w:r>
      <w:r>
        <w:rPr>
          <w:cs/>
          <w:lang w:bidi="hi-IN"/>
        </w:rPr>
        <w:t>की</w:t>
      </w:r>
      <w:r>
        <w:t xml:space="preserve"> </w:t>
      </w:r>
      <w:r>
        <w:rPr>
          <w:cs/>
          <w:lang w:bidi="hi-IN"/>
        </w:rPr>
        <w:t>दुख</w:t>
      </w:r>
      <w:r>
        <w:t xml:space="preserve"> </w:t>
      </w:r>
      <w:r>
        <w:rPr>
          <w:cs/>
          <w:lang w:bidi="hi-IN"/>
        </w:rPr>
        <w:t>भुख</w:t>
      </w:r>
      <w:r>
        <w:t xml:space="preserve"> </w:t>
      </w:r>
      <w:r>
        <w:rPr>
          <w:cs/>
          <w:lang w:bidi="hi-IN"/>
        </w:rPr>
        <w:t>हउमै</w:t>
      </w:r>
      <w:r>
        <w:t xml:space="preserve"> </w:t>
      </w:r>
      <w:r>
        <w:rPr>
          <w:cs/>
          <w:lang w:bidi="hi-IN"/>
        </w:rPr>
        <w:t>वडा</w:t>
      </w:r>
      <w:r>
        <w:t xml:space="preserve"> </w:t>
      </w:r>
      <w:r>
        <w:rPr>
          <w:cs/>
          <w:lang w:bidi="hi-IN"/>
        </w:rPr>
        <w:t>रोगु</w:t>
      </w:r>
      <w:r>
        <w:t xml:space="preserve"> </w:t>
      </w:r>
      <w:r>
        <w:rPr>
          <w:cs/>
          <w:lang w:bidi="hi-IN"/>
        </w:rPr>
        <w:t>गइआ</w:t>
      </w:r>
      <w:r>
        <w:t xml:space="preserve"> </w:t>
      </w:r>
      <w:r>
        <w:rPr>
          <w:cs/>
          <w:lang w:bidi="hi-IN"/>
        </w:rPr>
        <w:t>निरदोख</w:t>
      </w:r>
      <w:r>
        <w:t xml:space="preserve"> </w:t>
      </w:r>
      <w:r>
        <w:rPr>
          <w:cs/>
          <w:lang w:bidi="hi-IN"/>
        </w:rPr>
        <w:t>भए</w:t>
      </w:r>
      <w:r>
        <w:t xml:space="preserve"> </w:t>
      </w:r>
      <w:r>
        <w:rPr>
          <w:cs/>
          <w:lang w:bidi="hi-IN"/>
        </w:rPr>
        <w:t>लिव</w:t>
      </w:r>
      <w:r>
        <w:t xml:space="preserve"> </w:t>
      </w:r>
      <w:r>
        <w:rPr>
          <w:cs/>
          <w:lang w:bidi="hi-IN"/>
        </w:rPr>
        <w:t>लाइ</w:t>
      </w:r>
      <w:r>
        <w:t xml:space="preserve"> </w:t>
      </w:r>
      <w:r>
        <w:rPr>
          <w:cs/>
          <w:lang w:bidi="hi-IN"/>
        </w:rPr>
        <w:t>॥</w:t>
      </w:r>
    </w:p>
    <w:p w:rsidR="00347EEB" w:rsidRDefault="00347EEB">
      <w:pPr>
        <w:pStyle w:val="SGGSRoman"/>
      </w:pPr>
      <w:r>
        <w:t>tin kee dukh bhukh ha-umai vadaa rog ga-i-aa nirdokh bha-ay liv laa-ay.</w:t>
      </w:r>
    </w:p>
    <w:p w:rsidR="00347EEB" w:rsidRDefault="00347EEB">
      <w:pPr>
        <w:pStyle w:val="SGGSTrans"/>
      </w:pPr>
      <w:r>
        <w:t>They are rid of pain, hunger, and the great illness of egotism; lovingly attuned to the Lord, they become free of pain.</w:t>
      </w:r>
    </w:p>
    <w:p w:rsidR="00347EEB" w:rsidRDefault="00347EEB">
      <w:pPr>
        <w:pStyle w:val="SGGSGurm"/>
      </w:pPr>
      <w:r>
        <w:rPr>
          <w:cs/>
        </w:rPr>
        <w:t xml:space="preserve">ਗੁਣ ਗਾਵਹਿ ਗੁਣ ਉਚਰਹਿ ਗੁਣ ਮਹਿ ਸਵੈ ਸਮਾਇ ॥ </w:t>
      </w:r>
      <w:r>
        <w:rPr>
          <w:color w:val="008000"/>
          <w:sz w:val="18"/>
        </w:rPr>
        <w:t>(1423)</w:t>
      </w:r>
    </w:p>
    <w:p w:rsidR="00347EEB" w:rsidRDefault="00347EEB">
      <w:pPr>
        <w:pStyle w:val="SGGSHindi"/>
      </w:pPr>
      <w:r>
        <w:rPr>
          <w:cs/>
          <w:lang w:bidi="hi-IN"/>
        </w:rPr>
        <w:t>गुण</w:t>
      </w:r>
      <w:r>
        <w:t xml:space="preserve"> </w:t>
      </w:r>
      <w:r>
        <w:rPr>
          <w:cs/>
          <w:lang w:bidi="hi-IN"/>
        </w:rPr>
        <w:t>गावहि</w:t>
      </w:r>
      <w:r>
        <w:t xml:space="preserve"> </w:t>
      </w:r>
      <w:r>
        <w:rPr>
          <w:cs/>
          <w:lang w:bidi="hi-IN"/>
        </w:rPr>
        <w:t>गुण</w:t>
      </w:r>
      <w:r>
        <w:t xml:space="preserve"> </w:t>
      </w:r>
      <w:r>
        <w:rPr>
          <w:cs/>
          <w:lang w:bidi="hi-IN"/>
        </w:rPr>
        <w:t>उचरहि</w:t>
      </w:r>
      <w:r>
        <w:t xml:space="preserve"> </w:t>
      </w:r>
      <w:r>
        <w:rPr>
          <w:cs/>
          <w:lang w:bidi="hi-IN"/>
        </w:rPr>
        <w:t>गुण</w:t>
      </w:r>
      <w:r>
        <w:t xml:space="preserve"> </w:t>
      </w:r>
      <w:r>
        <w:rPr>
          <w:cs/>
          <w:lang w:bidi="hi-IN"/>
        </w:rPr>
        <w:t>महि</w:t>
      </w:r>
      <w:r>
        <w:t xml:space="preserve"> </w:t>
      </w:r>
      <w:r>
        <w:rPr>
          <w:cs/>
          <w:lang w:bidi="hi-IN"/>
        </w:rPr>
        <w:t>सवै</w:t>
      </w:r>
      <w:r>
        <w:t xml:space="preserve"> </w:t>
      </w:r>
      <w:r>
        <w:rPr>
          <w:cs/>
          <w:lang w:bidi="hi-IN"/>
        </w:rPr>
        <w:t>समाइ</w:t>
      </w:r>
      <w:r>
        <w:t xml:space="preserve"> </w:t>
      </w:r>
      <w:r>
        <w:rPr>
          <w:cs/>
          <w:lang w:bidi="hi-IN"/>
        </w:rPr>
        <w:t>॥</w:t>
      </w:r>
    </w:p>
    <w:p w:rsidR="00347EEB" w:rsidRDefault="00347EEB">
      <w:pPr>
        <w:pStyle w:val="SGGSRoman"/>
      </w:pPr>
      <w:r>
        <w:t>gun gaavahi gun uchrahi gun meh savai samaa-ay.</w:t>
      </w:r>
    </w:p>
    <w:p w:rsidR="00347EEB" w:rsidRDefault="00347EEB">
      <w:pPr>
        <w:pStyle w:val="SGGSTrans"/>
      </w:pPr>
      <w:r>
        <w:t>They sing His Praises, and chant His Praises; in His Glorious Praises, they sleep in absorption.</w:t>
      </w:r>
    </w:p>
    <w:p w:rsidR="00347EEB" w:rsidRDefault="00347EEB">
      <w:pPr>
        <w:pStyle w:val="SGGSGurm"/>
      </w:pPr>
      <w:r>
        <w:rPr>
          <w:cs/>
        </w:rPr>
        <w:t>ਨਾਨਕ ਗੁਰ ਪੂਰੇ ਤੇ ਪਾਇਆ ਸਹਜਿ ਮਿਲਿਆ ਪ੍ਰਭੁ ਆਇ ॥੨੨</w:t>
      </w:r>
      <w:r>
        <w:rPr>
          <w:cs/>
          <w:lang w:bidi="hi-IN"/>
        </w:rPr>
        <w:t xml:space="preserve">॥ </w:t>
      </w:r>
      <w:r>
        <w:rPr>
          <w:color w:val="008000"/>
          <w:sz w:val="18"/>
        </w:rPr>
        <w:t>(1423)</w:t>
      </w:r>
    </w:p>
    <w:p w:rsidR="00347EEB" w:rsidRDefault="00347EEB">
      <w:pPr>
        <w:pStyle w:val="SGGSHindi"/>
      </w:pPr>
      <w:r>
        <w:rPr>
          <w:cs/>
          <w:lang w:bidi="hi-IN"/>
        </w:rPr>
        <w:t>नानक</w:t>
      </w:r>
      <w:r>
        <w:t xml:space="preserve"> </w:t>
      </w:r>
      <w:r>
        <w:rPr>
          <w:cs/>
          <w:lang w:bidi="hi-IN"/>
        </w:rPr>
        <w:t>गुर</w:t>
      </w:r>
      <w:r>
        <w:t xml:space="preserve"> </w:t>
      </w:r>
      <w:r>
        <w:rPr>
          <w:cs/>
          <w:lang w:bidi="hi-IN"/>
        </w:rPr>
        <w:t>पूरे</w:t>
      </w:r>
      <w:r>
        <w:t xml:space="preserve"> </w:t>
      </w:r>
      <w:r>
        <w:rPr>
          <w:cs/>
          <w:lang w:bidi="hi-IN"/>
        </w:rPr>
        <w:t>ते</w:t>
      </w:r>
      <w:r>
        <w:t xml:space="preserve"> </w:t>
      </w:r>
      <w:r>
        <w:rPr>
          <w:cs/>
          <w:lang w:bidi="hi-IN"/>
        </w:rPr>
        <w:t>पाइआ</w:t>
      </w:r>
      <w:r>
        <w:t xml:space="preserve"> </w:t>
      </w:r>
      <w:r>
        <w:rPr>
          <w:cs/>
          <w:lang w:bidi="hi-IN"/>
        </w:rPr>
        <w:t>सहजि</w:t>
      </w:r>
      <w:r>
        <w:t xml:space="preserve"> </w:t>
      </w:r>
      <w:r>
        <w:rPr>
          <w:cs/>
          <w:lang w:bidi="hi-IN"/>
        </w:rPr>
        <w:t>मिलिआ</w:t>
      </w:r>
      <w:r>
        <w:t xml:space="preserve"> </w:t>
      </w:r>
      <w:r>
        <w:rPr>
          <w:cs/>
          <w:lang w:bidi="hi-IN"/>
        </w:rPr>
        <w:t>प्रभु</w:t>
      </w:r>
      <w:r>
        <w:t xml:space="preserve"> </w:t>
      </w:r>
      <w:r>
        <w:rPr>
          <w:cs/>
          <w:lang w:bidi="hi-IN"/>
        </w:rPr>
        <w:t>आइ</w:t>
      </w:r>
      <w:r>
        <w:t xml:space="preserve"> </w:t>
      </w:r>
      <w:r>
        <w:rPr>
          <w:cs/>
          <w:lang w:bidi="hi-IN"/>
        </w:rPr>
        <w:t>॥२२॥</w:t>
      </w:r>
    </w:p>
    <w:p w:rsidR="00347EEB" w:rsidRDefault="00347EEB">
      <w:pPr>
        <w:pStyle w:val="SGGSRoman"/>
      </w:pPr>
      <w:r>
        <w:t>naanak gur pooray tay paa-i-aa sahj mili-aa parabh aa-ay. ||22||</w:t>
      </w:r>
    </w:p>
    <w:p w:rsidR="00347EEB" w:rsidRDefault="00347EEB">
      <w:pPr>
        <w:pStyle w:val="SGGSTrans"/>
      </w:pPr>
      <w:r>
        <w:t>O Nanak, through the Perfect Guru, they come to meet God with intuitive peace and poise. ||22||</w:t>
      </w:r>
    </w:p>
    <w:p w:rsidR="00347EEB" w:rsidRDefault="00347EEB">
      <w:pPr>
        <w:pStyle w:val="SGGSGurm"/>
      </w:pPr>
      <w:r>
        <w:rPr>
          <w:cs/>
        </w:rPr>
        <w:t xml:space="preserve">ਮਨਮੁਖਿ ਮਾਇਆ ਮੋਹੁ ਹੈ ਨਾਮਿ ਨ ਲਗੈ ਪਿਆਰੁ ॥ </w:t>
      </w:r>
      <w:r>
        <w:rPr>
          <w:color w:val="008000"/>
          <w:sz w:val="18"/>
        </w:rPr>
        <w:t>(1423)</w:t>
      </w:r>
    </w:p>
    <w:p w:rsidR="00347EEB" w:rsidRDefault="00347EEB">
      <w:pPr>
        <w:pStyle w:val="SGGSHindi"/>
      </w:pPr>
      <w:r>
        <w:rPr>
          <w:cs/>
          <w:lang w:bidi="hi-IN"/>
        </w:rPr>
        <w:t>मनमुखि</w:t>
      </w:r>
      <w:r>
        <w:t xml:space="preserve"> </w:t>
      </w:r>
      <w:r>
        <w:rPr>
          <w:cs/>
          <w:lang w:bidi="hi-IN"/>
        </w:rPr>
        <w:t>माइआ</w:t>
      </w:r>
      <w:r>
        <w:t xml:space="preserve"> </w:t>
      </w:r>
      <w:r>
        <w:rPr>
          <w:cs/>
          <w:lang w:bidi="hi-IN"/>
        </w:rPr>
        <w:t>मोहु</w:t>
      </w:r>
      <w:r>
        <w:t xml:space="preserve"> </w:t>
      </w:r>
      <w:r>
        <w:rPr>
          <w:cs/>
          <w:lang w:bidi="hi-IN"/>
        </w:rPr>
        <w:t>है</w:t>
      </w:r>
      <w:r>
        <w:t xml:space="preserve"> </w:t>
      </w:r>
      <w:r>
        <w:rPr>
          <w:cs/>
          <w:lang w:bidi="hi-IN"/>
        </w:rPr>
        <w:t>नामि</w:t>
      </w:r>
      <w:r>
        <w:t xml:space="preserve"> </w:t>
      </w:r>
      <w:r>
        <w:rPr>
          <w:cs/>
          <w:lang w:bidi="hi-IN"/>
        </w:rPr>
        <w:t>न</w:t>
      </w:r>
      <w:r>
        <w:t xml:space="preserve"> </w:t>
      </w:r>
      <w:r>
        <w:rPr>
          <w:cs/>
          <w:lang w:bidi="hi-IN"/>
        </w:rPr>
        <w:t>लगै</w:t>
      </w:r>
      <w:r>
        <w:t xml:space="preserve"> </w:t>
      </w:r>
      <w:r>
        <w:rPr>
          <w:cs/>
          <w:lang w:bidi="hi-IN"/>
        </w:rPr>
        <w:t>पिआरु</w:t>
      </w:r>
      <w:r>
        <w:t xml:space="preserve"> </w:t>
      </w:r>
      <w:r>
        <w:rPr>
          <w:cs/>
          <w:lang w:bidi="hi-IN"/>
        </w:rPr>
        <w:t>॥</w:t>
      </w:r>
    </w:p>
    <w:p w:rsidR="00347EEB" w:rsidRDefault="00347EEB">
      <w:pPr>
        <w:pStyle w:val="SGGSRoman"/>
      </w:pPr>
      <w:r>
        <w:t>manmukh maa-i-aa moh hai naam na lagai pi-aar.</w:t>
      </w:r>
    </w:p>
    <w:p w:rsidR="00347EEB" w:rsidRDefault="00347EEB">
      <w:pPr>
        <w:pStyle w:val="SGGSTrans"/>
      </w:pPr>
      <w:r>
        <w:t>The self-willed manmukhs are emotionally attached to Maya; they are not in love with the Naam.</w:t>
      </w:r>
    </w:p>
    <w:p w:rsidR="00347EEB" w:rsidRDefault="00347EEB">
      <w:pPr>
        <w:pStyle w:val="SGGSGurm"/>
      </w:pPr>
      <w:r>
        <w:rPr>
          <w:cs/>
        </w:rPr>
        <w:t xml:space="preserve">ਕੂੜੁ ਕਮਾਵੈ ਕੂੜੁ ਸੰਘਰੈ ਕੂੜਿ ਕਰੈ ਆਹਾਰੁ ॥ </w:t>
      </w:r>
      <w:r>
        <w:rPr>
          <w:color w:val="008000"/>
          <w:sz w:val="18"/>
        </w:rPr>
        <w:t>(1423)</w:t>
      </w:r>
    </w:p>
    <w:p w:rsidR="00347EEB" w:rsidRDefault="00347EEB">
      <w:pPr>
        <w:pStyle w:val="SGGSHindi"/>
      </w:pPr>
      <w:r>
        <w:rPr>
          <w:cs/>
          <w:lang w:bidi="hi-IN"/>
        </w:rPr>
        <w:t>कूड़ु</w:t>
      </w:r>
      <w:r>
        <w:t xml:space="preserve"> </w:t>
      </w:r>
      <w:r>
        <w:rPr>
          <w:cs/>
          <w:lang w:bidi="hi-IN"/>
        </w:rPr>
        <w:t>कमावै</w:t>
      </w:r>
      <w:r>
        <w:t xml:space="preserve"> </w:t>
      </w:r>
      <w:r>
        <w:rPr>
          <w:cs/>
          <w:lang w:bidi="hi-IN"/>
        </w:rPr>
        <w:t>कूड़ु</w:t>
      </w:r>
      <w:r>
        <w:t xml:space="preserve"> </w:t>
      </w:r>
      <w:r>
        <w:rPr>
          <w:cs/>
          <w:lang w:bidi="hi-IN"/>
        </w:rPr>
        <w:t>संघरै</w:t>
      </w:r>
      <w:r>
        <w:t xml:space="preserve"> </w:t>
      </w:r>
      <w:r>
        <w:rPr>
          <w:cs/>
          <w:lang w:bidi="hi-IN"/>
        </w:rPr>
        <w:t>कूड़ि</w:t>
      </w:r>
      <w:r>
        <w:t xml:space="preserve"> </w:t>
      </w:r>
      <w:r>
        <w:rPr>
          <w:cs/>
          <w:lang w:bidi="hi-IN"/>
        </w:rPr>
        <w:t>करै</w:t>
      </w:r>
      <w:r>
        <w:t xml:space="preserve"> </w:t>
      </w:r>
      <w:r>
        <w:rPr>
          <w:cs/>
          <w:lang w:bidi="hi-IN"/>
        </w:rPr>
        <w:t>आहारु</w:t>
      </w:r>
      <w:r>
        <w:t xml:space="preserve"> </w:t>
      </w:r>
      <w:r>
        <w:rPr>
          <w:cs/>
          <w:lang w:bidi="hi-IN"/>
        </w:rPr>
        <w:t>॥</w:t>
      </w:r>
    </w:p>
    <w:p w:rsidR="00347EEB" w:rsidRDefault="00347EEB">
      <w:pPr>
        <w:pStyle w:val="SGGSRoman"/>
      </w:pPr>
      <w:r>
        <w:t>koorh kamaavai koorh sanghrai koorh karai aahaar.</w:t>
      </w:r>
    </w:p>
    <w:p w:rsidR="00347EEB" w:rsidRDefault="00347EEB">
      <w:pPr>
        <w:pStyle w:val="SGGSTrans"/>
      </w:pPr>
      <w:r>
        <w:t>They practice falsehood, gather falsehood, and eat the food of falsehood.</w:t>
      </w:r>
    </w:p>
    <w:p w:rsidR="00347EEB" w:rsidRDefault="00347EEB">
      <w:pPr>
        <w:pStyle w:val="SGGSGurm"/>
      </w:pPr>
      <w:r>
        <w:rPr>
          <w:cs/>
        </w:rPr>
        <w:t xml:space="preserve">ਬਿਖੁ ਮਾਇਆ ਧਨੁ ਸੰਚਿ ਮਰਹਿ ਅੰਤਿ ਹੋਇ ਸਭੁ ਛਾਰੁ ॥ </w:t>
      </w:r>
      <w:r>
        <w:rPr>
          <w:color w:val="008000"/>
          <w:sz w:val="18"/>
        </w:rPr>
        <w:t>(1423)</w:t>
      </w:r>
    </w:p>
    <w:p w:rsidR="00347EEB" w:rsidRDefault="00347EEB">
      <w:pPr>
        <w:pStyle w:val="SGGSHindi"/>
      </w:pPr>
      <w:r>
        <w:rPr>
          <w:cs/>
          <w:lang w:bidi="hi-IN"/>
        </w:rPr>
        <w:t>बिखु</w:t>
      </w:r>
      <w:r>
        <w:t xml:space="preserve"> </w:t>
      </w:r>
      <w:r>
        <w:rPr>
          <w:cs/>
          <w:lang w:bidi="hi-IN"/>
        </w:rPr>
        <w:t>माइआ</w:t>
      </w:r>
      <w:r>
        <w:t xml:space="preserve"> </w:t>
      </w:r>
      <w:r>
        <w:rPr>
          <w:cs/>
          <w:lang w:bidi="hi-IN"/>
        </w:rPr>
        <w:t>धनु</w:t>
      </w:r>
      <w:r>
        <w:t xml:space="preserve"> </w:t>
      </w:r>
      <w:r>
        <w:rPr>
          <w:cs/>
          <w:lang w:bidi="hi-IN"/>
        </w:rPr>
        <w:t>संचि</w:t>
      </w:r>
      <w:r>
        <w:t xml:space="preserve"> </w:t>
      </w:r>
      <w:r>
        <w:rPr>
          <w:cs/>
          <w:lang w:bidi="hi-IN"/>
        </w:rPr>
        <w:t>मरहि</w:t>
      </w:r>
      <w:r>
        <w:t xml:space="preserve"> </w:t>
      </w:r>
      <w:r>
        <w:rPr>
          <w:cs/>
          <w:lang w:bidi="hi-IN"/>
        </w:rPr>
        <w:t>अंति</w:t>
      </w:r>
      <w:r>
        <w:t xml:space="preserve"> </w:t>
      </w:r>
      <w:r>
        <w:rPr>
          <w:cs/>
          <w:lang w:bidi="hi-IN"/>
        </w:rPr>
        <w:t>होइ</w:t>
      </w:r>
      <w:r>
        <w:t xml:space="preserve"> </w:t>
      </w:r>
      <w:r>
        <w:rPr>
          <w:cs/>
          <w:lang w:bidi="hi-IN"/>
        </w:rPr>
        <w:t>सभु</w:t>
      </w:r>
      <w:r>
        <w:t xml:space="preserve"> </w:t>
      </w:r>
      <w:r>
        <w:rPr>
          <w:cs/>
          <w:lang w:bidi="hi-IN"/>
        </w:rPr>
        <w:t>छारु</w:t>
      </w:r>
      <w:r>
        <w:t xml:space="preserve"> </w:t>
      </w:r>
      <w:r>
        <w:rPr>
          <w:cs/>
          <w:lang w:bidi="hi-IN"/>
        </w:rPr>
        <w:t>॥</w:t>
      </w:r>
    </w:p>
    <w:p w:rsidR="00347EEB" w:rsidRDefault="00347EEB">
      <w:pPr>
        <w:pStyle w:val="SGGSRoman"/>
      </w:pPr>
      <w:r>
        <w:t>bikh maa-i-aa Dhan sanch mareh ant ho-ay sabh chhaar.</w:t>
      </w:r>
    </w:p>
    <w:p w:rsidR="00347EEB" w:rsidRDefault="00347EEB">
      <w:pPr>
        <w:pStyle w:val="SGGSTrans"/>
      </w:pPr>
      <w:r>
        <w:t>Gathering the poisonous wealth and property of Maya, they die; in the end, they are all reduced to ashes.</w:t>
      </w:r>
    </w:p>
    <w:p w:rsidR="00347EEB" w:rsidRDefault="00347EEB">
      <w:pPr>
        <w:pStyle w:val="SGGSGurm"/>
      </w:pPr>
      <w:r>
        <w:rPr>
          <w:cs/>
        </w:rPr>
        <w:t xml:space="preserve">ਕਰਮ ਧਰਮ ਸੁਚਿ ਸੰਜਮੁ ਕਰਹਿ ਅੰਤਰਿ ਲੋਭੁ ਵਿਕਾਰ ॥ </w:t>
      </w:r>
      <w:r>
        <w:rPr>
          <w:color w:val="008000"/>
          <w:sz w:val="18"/>
        </w:rPr>
        <w:t>(1423)</w:t>
      </w:r>
    </w:p>
    <w:p w:rsidR="00347EEB" w:rsidRDefault="00347EEB">
      <w:pPr>
        <w:pStyle w:val="SGGSHindi"/>
      </w:pPr>
      <w:r>
        <w:rPr>
          <w:cs/>
          <w:lang w:bidi="hi-IN"/>
        </w:rPr>
        <w:t>करम</w:t>
      </w:r>
      <w:r>
        <w:t xml:space="preserve"> </w:t>
      </w:r>
      <w:r>
        <w:rPr>
          <w:cs/>
          <w:lang w:bidi="hi-IN"/>
        </w:rPr>
        <w:t>धरम</w:t>
      </w:r>
      <w:r>
        <w:t xml:space="preserve"> </w:t>
      </w:r>
      <w:r>
        <w:rPr>
          <w:cs/>
          <w:lang w:bidi="hi-IN"/>
        </w:rPr>
        <w:t>सुचि</w:t>
      </w:r>
      <w:r>
        <w:t xml:space="preserve"> </w:t>
      </w:r>
      <w:r>
        <w:rPr>
          <w:cs/>
          <w:lang w:bidi="hi-IN"/>
        </w:rPr>
        <w:t>संजमु</w:t>
      </w:r>
      <w:r>
        <w:t xml:space="preserve"> </w:t>
      </w:r>
      <w:r>
        <w:rPr>
          <w:cs/>
          <w:lang w:bidi="hi-IN"/>
        </w:rPr>
        <w:t>करहि</w:t>
      </w:r>
      <w:r>
        <w:t xml:space="preserve"> </w:t>
      </w:r>
      <w:r>
        <w:rPr>
          <w:cs/>
          <w:lang w:bidi="hi-IN"/>
        </w:rPr>
        <w:t>अंतरि</w:t>
      </w:r>
      <w:r>
        <w:t xml:space="preserve"> </w:t>
      </w:r>
      <w:r>
        <w:rPr>
          <w:cs/>
          <w:lang w:bidi="hi-IN"/>
        </w:rPr>
        <w:t>लोभु</w:t>
      </w:r>
      <w:r>
        <w:t xml:space="preserve"> </w:t>
      </w:r>
      <w:r>
        <w:rPr>
          <w:cs/>
          <w:lang w:bidi="hi-IN"/>
        </w:rPr>
        <w:t>विकार</w:t>
      </w:r>
      <w:r>
        <w:t xml:space="preserve"> </w:t>
      </w:r>
      <w:r>
        <w:rPr>
          <w:cs/>
          <w:lang w:bidi="hi-IN"/>
        </w:rPr>
        <w:t>॥</w:t>
      </w:r>
    </w:p>
    <w:p w:rsidR="00347EEB" w:rsidRDefault="00347EEB">
      <w:pPr>
        <w:pStyle w:val="SGGSRoman"/>
      </w:pPr>
      <w:r>
        <w:t>karam Dharam such sanjam karahi antar lobh vikaar.</w:t>
      </w:r>
    </w:p>
    <w:p w:rsidR="00347EEB" w:rsidRDefault="00347EEB">
      <w:pPr>
        <w:pStyle w:val="SGGSTrans"/>
      </w:pPr>
      <w:r>
        <w:t>They perform religious rituals of purity and self-discipline, but they are filled with greed, evil and corruption.</w:t>
      </w:r>
    </w:p>
    <w:p w:rsidR="00347EEB" w:rsidRDefault="00347EEB">
      <w:pPr>
        <w:pStyle w:val="SGGSGurm"/>
      </w:pPr>
      <w:r>
        <w:rPr>
          <w:cs/>
        </w:rPr>
        <w:t>ਨਾਨਕ ਮਨਮੁਖਿ ਜਿ ਕਮਾਵੈ ਸੁ ਥਾਇ ਨ ਪਵੈ ਦਰਗਹ ਹੋਇ ਖੁਆਰੁ ॥੨੩</w:t>
      </w:r>
      <w:r>
        <w:rPr>
          <w:cs/>
          <w:lang w:bidi="hi-IN"/>
        </w:rPr>
        <w:t xml:space="preserve">॥ </w:t>
      </w:r>
      <w:r>
        <w:rPr>
          <w:color w:val="008000"/>
          <w:sz w:val="18"/>
        </w:rPr>
        <w:t>(1423)</w:t>
      </w:r>
    </w:p>
    <w:p w:rsidR="00347EEB" w:rsidRDefault="00347EEB">
      <w:pPr>
        <w:pStyle w:val="SGGSHindi"/>
      </w:pPr>
      <w:r>
        <w:rPr>
          <w:cs/>
          <w:lang w:bidi="hi-IN"/>
        </w:rPr>
        <w:t>नानक</w:t>
      </w:r>
      <w:r>
        <w:t xml:space="preserve"> </w:t>
      </w:r>
      <w:r>
        <w:rPr>
          <w:cs/>
          <w:lang w:bidi="hi-IN"/>
        </w:rPr>
        <w:t>मनमुखि</w:t>
      </w:r>
      <w:r>
        <w:t xml:space="preserve"> </w:t>
      </w:r>
      <w:r>
        <w:rPr>
          <w:cs/>
          <w:lang w:bidi="hi-IN"/>
        </w:rPr>
        <w:t>जि</w:t>
      </w:r>
      <w:r>
        <w:t xml:space="preserve"> </w:t>
      </w:r>
      <w:r>
        <w:rPr>
          <w:cs/>
          <w:lang w:bidi="hi-IN"/>
        </w:rPr>
        <w:t>कमावै</w:t>
      </w:r>
      <w:r>
        <w:t xml:space="preserve"> </w:t>
      </w:r>
      <w:r>
        <w:rPr>
          <w:cs/>
          <w:lang w:bidi="hi-IN"/>
        </w:rPr>
        <w:t>सु</w:t>
      </w:r>
      <w:r>
        <w:t xml:space="preserve"> </w:t>
      </w:r>
      <w:r>
        <w:rPr>
          <w:cs/>
          <w:lang w:bidi="hi-IN"/>
        </w:rPr>
        <w:t>थाइ</w:t>
      </w:r>
      <w:r>
        <w:t xml:space="preserve"> </w:t>
      </w:r>
      <w:r>
        <w:rPr>
          <w:cs/>
          <w:lang w:bidi="hi-IN"/>
        </w:rPr>
        <w:t>न</w:t>
      </w:r>
      <w:r>
        <w:t xml:space="preserve"> </w:t>
      </w:r>
      <w:r>
        <w:rPr>
          <w:cs/>
          <w:lang w:bidi="hi-IN"/>
        </w:rPr>
        <w:t>पवै</w:t>
      </w:r>
      <w:r>
        <w:t xml:space="preserve"> </w:t>
      </w:r>
      <w:r>
        <w:rPr>
          <w:cs/>
          <w:lang w:bidi="hi-IN"/>
        </w:rPr>
        <w:t>दरगह</w:t>
      </w:r>
      <w:r>
        <w:t xml:space="preserve"> </w:t>
      </w:r>
      <w:r>
        <w:rPr>
          <w:cs/>
          <w:lang w:bidi="hi-IN"/>
        </w:rPr>
        <w:t>होइ</w:t>
      </w:r>
      <w:r>
        <w:t xml:space="preserve"> </w:t>
      </w:r>
      <w:r>
        <w:rPr>
          <w:cs/>
          <w:lang w:bidi="hi-IN"/>
        </w:rPr>
        <w:t>खुआरु</w:t>
      </w:r>
      <w:r>
        <w:t xml:space="preserve"> </w:t>
      </w:r>
      <w:r>
        <w:rPr>
          <w:cs/>
          <w:lang w:bidi="hi-IN"/>
        </w:rPr>
        <w:t>॥२३॥</w:t>
      </w:r>
    </w:p>
    <w:p w:rsidR="00347EEB" w:rsidRDefault="00347EEB">
      <w:pPr>
        <w:pStyle w:val="SGGSRoman"/>
      </w:pPr>
      <w:r>
        <w:t>naanak manmukh je kamaavai so thaa-ay na pavai dargeh ho-ay khu-aar. ||23||</w:t>
      </w:r>
    </w:p>
    <w:p w:rsidR="00347EEB" w:rsidRDefault="00347EEB">
      <w:pPr>
        <w:pStyle w:val="SGGSTrans"/>
      </w:pPr>
      <w:r>
        <w:t>O Nanak, the actions of the self-willed manmukhs are not accepted; in the Court of the Lord, they are miserable. ||23||</w:t>
      </w:r>
    </w:p>
    <w:p w:rsidR="00347EEB" w:rsidRDefault="00347EEB">
      <w:pPr>
        <w:pStyle w:val="SGGSGurm"/>
      </w:pPr>
      <w:r>
        <w:rPr>
          <w:cs/>
        </w:rPr>
        <w:t xml:space="preserve">ਸਭਨਾ ਰਾਗਾਂ ਵਿਚਿ ਸੋ ਭਲਾ ਭਾਈ ਜਿਤੁ ਵਸਿਆ ਮਨਿ ਆਇ ॥ </w:t>
      </w:r>
      <w:r>
        <w:rPr>
          <w:color w:val="008000"/>
          <w:sz w:val="18"/>
        </w:rPr>
        <w:t>(1423)</w:t>
      </w:r>
    </w:p>
    <w:p w:rsidR="00347EEB" w:rsidRDefault="00347EEB">
      <w:pPr>
        <w:pStyle w:val="SGGSHindi"/>
      </w:pPr>
      <w:r>
        <w:rPr>
          <w:cs/>
          <w:lang w:bidi="hi-IN"/>
        </w:rPr>
        <w:t>सभना</w:t>
      </w:r>
      <w:r>
        <w:t xml:space="preserve"> </w:t>
      </w:r>
      <w:r>
        <w:rPr>
          <w:cs/>
          <w:lang w:bidi="hi-IN"/>
        </w:rPr>
        <w:t>रागां</w:t>
      </w:r>
      <w:r>
        <w:t xml:space="preserve"> </w:t>
      </w:r>
      <w:r>
        <w:rPr>
          <w:cs/>
          <w:lang w:bidi="hi-IN"/>
        </w:rPr>
        <w:t>विचि</w:t>
      </w:r>
      <w:r>
        <w:t xml:space="preserve"> </w:t>
      </w:r>
      <w:r>
        <w:rPr>
          <w:cs/>
          <w:lang w:bidi="hi-IN"/>
        </w:rPr>
        <w:t>सो</w:t>
      </w:r>
      <w:r>
        <w:t xml:space="preserve"> </w:t>
      </w:r>
      <w:r>
        <w:rPr>
          <w:cs/>
          <w:lang w:bidi="hi-IN"/>
        </w:rPr>
        <w:t>भला</w:t>
      </w:r>
      <w:r>
        <w:t xml:space="preserve"> </w:t>
      </w:r>
      <w:r>
        <w:rPr>
          <w:cs/>
          <w:lang w:bidi="hi-IN"/>
        </w:rPr>
        <w:t>भाई</w:t>
      </w:r>
      <w:r>
        <w:t xml:space="preserve"> </w:t>
      </w:r>
      <w:r>
        <w:rPr>
          <w:cs/>
          <w:lang w:bidi="hi-IN"/>
        </w:rPr>
        <w:t>जितु</w:t>
      </w:r>
      <w:r>
        <w:t xml:space="preserve"> </w:t>
      </w:r>
      <w:r>
        <w:rPr>
          <w:cs/>
          <w:lang w:bidi="hi-IN"/>
        </w:rPr>
        <w:t>वसिआ</w:t>
      </w:r>
      <w:r>
        <w:t xml:space="preserve"> </w:t>
      </w:r>
      <w:r>
        <w:rPr>
          <w:cs/>
          <w:lang w:bidi="hi-IN"/>
        </w:rPr>
        <w:t>मनि</w:t>
      </w:r>
      <w:r>
        <w:t xml:space="preserve"> </w:t>
      </w:r>
      <w:r>
        <w:rPr>
          <w:cs/>
          <w:lang w:bidi="hi-IN"/>
        </w:rPr>
        <w:t>आइ</w:t>
      </w:r>
      <w:r>
        <w:t xml:space="preserve"> </w:t>
      </w:r>
      <w:r>
        <w:rPr>
          <w:cs/>
          <w:lang w:bidi="hi-IN"/>
        </w:rPr>
        <w:t>॥</w:t>
      </w:r>
    </w:p>
    <w:p w:rsidR="00347EEB" w:rsidRDefault="00347EEB">
      <w:pPr>
        <w:pStyle w:val="SGGSRoman"/>
      </w:pPr>
      <w:r>
        <w:t>sabhnaa raagaa</w:t>
      </w:r>
      <w:r>
        <w:rPr>
          <w:vertAlign w:val="superscript"/>
        </w:rPr>
        <w:t>N</w:t>
      </w:r>
      <w:r>
        <w:t xml:space="preserve"> vich so bhalaa bhaa-ee jit vasi-aa man aa-ay.</w:t>
      </w:r>
    </w:p>
    <w:p w:rsidR="00347EEB" w:rsidRDefault="00347EEB">
      <w:pPr>
        <w:pStyle w:val="SGGSTrans"/>
      </w:pPr>
      <w:r>
        <w:t>Among all Ragas, that one is sublime, O Siblings of Destiny, by which the Lord comes to abide in the mind.</w:t>
      </w:r>
    </w:p>
    <w:p w:rsidR="00347EEB" w:rsidRDefault="00347EEB">
      <w:pPr>
        <w:pStyle w:val="SGGSGurm"/>
      </w:pPr>
      <w:r>
        <w:rPr>
          <w:cs/>
        </w:rPr>
        <w:t xml:space="preserve">ਰਾਗੁ ਨਾਦੁ ਸਭੁ ਸਚੁ ਹੈ ਕੀਮਤਿ ਕਹੀ ਨ ਜਾਇ ॥ </w:t>
      </w:r>
      <w:r>
        <w:rPr>
          <w:color w:val="008000"/>
          <w:sz w:val="18"/>
        </w:rPr>
        <w:t>(1423)</w:t>
      </w:r>
    </w:p>
    <w:p w:rsidR="00347EEB" w:rsidRDefault="00347EEB">
      <w:pPr>
        <w:pStyle w:val="SGGSHindi"/>
      </w:pPr>
      <w:r>
        <w:rPr>
          <w:cs/>
          <w:lang w:bidi="hi-IN"/>
        </w:rPr>
        <w:t>रागु</w:t>
      </w:r>
      <w:r>
        <w:t xml:space="preserve"> </w:t>
      </w:r>
      <w:r>
        <w:rPr>
          <w:cs/>
          <w:lang w:bidi="hi-IN"/>
        </w:rPr>
        <w:t>नादु</w:t>
      </w:r>
      <w:r>
        <w:t xml:space="preserve"> </w:t>
      </w:r>
      <w:r>
        <w:rPr>
          <w:cs/>
          <w:lang w:bidi="hi-IN"/>
        </w:rPr>
        <w:t>सभु</w:t>
      </w:r>
      <w:r>
        <w:t xml:space="preserve"> </w:t>
      </w:r>
      <w:r>
        <w:rPr>
          <w:cs/>
          <w:lang w:bidi="hi-IN"/>
        </w:rPr>
        <w:t>सचु</w:t>
      </w:r>
      <w:r>
        <w:t xml:space="preserve"> </w:t>
      </w:r>
      <w:r>
        <w:rPr>
          <w:cs/>
          <w:lang w:bidi="hi-IN"/>
        </w:rPr>
        <w:t>है</w:t>
      </w:r>
      <w:r>
        <w:t xml:space="preserve"> </w:t>
      </w:r>
      <w:r>
        <w:rPr>
          <w:cs/>
          <w:lang w:bidi="hi-IN"/>
        </w:rPr>
        <w:t>कीमति</w:t>
      </w:r>
      <w:r>
        <w:t xml:space="preserve"> </w:t>
      </w:r>
      <w:r>
        <w:rPr>
          <w:cs/>
          <w:lang w:bidi="hi-IN"/>
        </w:rPr>
        <w:t>कही</w:t>
      </w:r>
      <w:r>
        <w:t xml:space="preserve"> </w:t>
      </w:r>
      <w:r>
        <w:rPr>
          <w:cs/>
          <w:lang w:bidi="hi-IN"/>
        </w:rPr>
        <w:t>न</w:t>
      </w:r>
      <w:r>
        <w:t xml:space="preserve"> </w:t>
      </w:r>
      <w:r>
        <w:rPr>
          <w:cs/>
          <w:lang w:bidi="hi-IN"/>
        </w:rPr>
        <w:t>जाइ</w:t>
      </w:r>
      <w:r>
        <w:t xml:space="preserve"> </w:t>
      </w:r>
      <w:r>
        <w:rPr>
          <w:cs/>
          <w:lang w:bidi="hi-IN"/>
        </w:rPr>
        <w:t>॥</w:t>
      </w:r>
    </w:p>
    <w:p w:rsidR="00347EEB" w:rsidRDefault="00347EEB">
      <w:pPr>
        <w:pStyle w:val="SGGSRoman"/>
      </w:pPr>
      <w:r>
        <w:t>raag naad sabh sach hai keemat kahee na jaa-ay.</w:t>
      </w:r>
    </w:p>
    <w:p w:rsidR="00347EEB" w:rsidRDefault="00347EEB">
      <w:pPr>
        <w:pStyle w:val="SGGSTrans"/>
      </w:pPr>
      <w:r>
        <w:t>Those Ragas which are in the Sound-current of the Naad are totally true; their value cannot be expressed.</w:t>
      </w:r>
    </w:p>
    <w:p w:rsidR="00347EEB" w:rsidRDefault="00347EEB">
      <w:pPr>
        <w:pStyle w:val="SGGSGurm"/>
      </w:pPr>
      <w:r>
        <w:rPr>
          <w:cs/>
        </w:rPr>
        <w:t xml:space="preserve">ਰਾਗੈ ਨਾਦੈ ਬਾਹਰਾ ਇਨੀ ਹੁਕਮੁ ਨ ਬੂਝਿਆ ਜਾਇ ॥ </w:t>
      </w:r>
      <w:r>
        <w:rPr>
          <w:color w:val="008000"/>
          <w:sz w:val="18"/>
        </w:rPr>
        <w:t>(1423)</w:t>
      </w:r>
    </w:p>
    <w:p w:rsidR="00347EEB" w:rsidRDefault="00347EEB">
      <w:pPr>
        <w:pStyle w:val="SGGSHindi"/>
      </w:pPr>
      <w:r>
        <w:rPr>
          <w:cs/>
          <w:lang w:bidi="hi-IN"/>
        </w:rPr>
        <w:t>रागै</w:t>
      </w:r>
      <w:r>
        <w:t xml:space="preserve"> </w:t>
      </w:r>
      <w:r>
        <w:rPr>
          <w:cs/>
          <w:lang w:bidi="hi-IN"/>
        </w:rPr>
        <w:t>नादै</w:t>
      </w:r>
      <w:r>
        <w:t xml:space="preserve"> </w:t>
      </w:r>
      <w:r>
        <w:rPr>
          <w:cs/>
          <w:lang w:bidi="hi-IN"/>
        </w:rPr>
        <w:t>बाहरा</w:t>
      </w:r>
      <w:r>
        <w:t xml:space="preserve"> </w:t>
      </w:r>
      <w:r>
        <w:rPr>
          <w:cs/>
          <w:lang w:bidi="hi-IN"/>
        </w:rPr>
        <w:t>इनी</w:t>
      </w:r>
      <w:r>
        <w:t xml:space="preserve"> </w:t>
      </w:r>
      <w:r>
        <w:rPr>
          <w:cs/>
          <w:lang w:bidi="hi-IN"/>
        </w:rPr>
        <w:t>हुकमु</w:t>
      </w:r>
      <w:r>
        <w:t xml:space="preserve"> </w:t>
      </w:r>
      <w:r>
        <w:rPr>
          <w:cs/>
          <w:lang w:bidi="hi-IN"/>
        </w:rPr>
        <w:t>न</w:t>
      </w:r>
      <w:r>
        <w:t xml:space="preserve"> </w:t>
      </w:r>
      <w:r>
        <w:rPr>
          <w:cs/>
          <w:lang w:bidi="hi-IN"/>
        </w:rPr>
        <w:t>बूझिआ</w:t>
      </w:r>
      <w:r>
        <w:t xml:space="preserve"> </w:t>
      </w:r>
      <w:r>
        <w:rPr>
          <w:cs/>
          <w:lang w:bidi="hi-IN"/>
        </w:rPr>
        <w:t>जाइ</w:t>
      </w:r>
      <w:r>
        <w:t xml:space="preserve"> </w:t>
      </w:r>
      <w:r>
        <w:rPr>
          <w:cs/>
          <w:lang w:bidi="hi-IN"/>
        </w:rPr>
        <w:t>॥</w:t>
      </w:r>
    </w:p>
    <w:p w:rsidR="00347EEB" w:rsidRDefault="00347EEB">
      <w:pPr>
        <w:pStyle w:val="SGGSRoman"/>
      </w:pPr>
      <w:r>
        <w:t>raagai naadai baahraa inee hukam na boojhi-aa jaa-ay.</w:t>
      </w:r>
    </w:p>
    <w:p w:rsidR="00347EEB" w:rsidRDefault="00347EEB">
      <w:pPr>
        <w:pStyle w:val="SGGSTrans"/>
      </w:pPr>
      <w:r>
        <w:t>Those Ragas which are not in the Sound-current of the Naad - by these, the Lord's Will cannot be understood.</w:t>
      </w:r>
    </w:p>
    <w:p w:rsidR="00347EEB" w:rsidRDefault="00347EEB">
      <w:pPr>
        <w:pStyle w:val="SGGSGurm"/>
      </w:pPr>
      <w:r>
        <w:rPr>
          <w:cs/>
        </w:rPr>
        <w:t xml:space="preserve">ਨਾਨਕ ਹੁਕਮੈ ਬੂਝੈ ਤਿਨਾ ਰਾਸਿ ਹੋਇ ਸਤਿਗੁਰ ਤੇ ਸੋਝੀ ਪਾਇ ॥ </w:t>
      </w:r>
      <w:r>
        <w:rPr>
          <w:color w:val="008000"/>
          <w:sz w:val="18"/>
        </w:rPr>
        <w:t>(1423)</w:t>
      </w:r>
    </w:p>
    <w:p w:rsidR="00347EEB" w:rsidRDefault="00347EEB">
      <w:pPr>
        <w:pStyle w:val="SGGSHindi"/>
      </w:pPr>
      <w:r>
        <w:rPr>
          <w:cs/>
          <w:lang w:bidi="hi-IN"/>
        </w:rPr>
        <w:t>नानक</w:t>
      </w:r>
      <w:r>
        <w:t xml:space="preserve"> </w:t>
      </w:r>
      <w:r>
        <w:rPr>
          <w:cs/>
          <w:lang w:bidi="hi-IN"/>
        </w:rPr>
        <w:t>हुकमै</w:t>
      </w:r>
      <w:r>
        <w:t xml:space="preserve"> </w:t>
      </w:r>
      <w:r>
        <w:rPr>
          <w:cs/>
          <w:lang w:bidi="hi-IN"/>
        </w:rPr>
        <w:t>बूझै</w:t>
      </w:r>
      <w:r>
        <w:t xml:space="preserve"> </w:t>
      </w:r>
      <w:r>
        <w:rPr>
          <w:cs/>
          <w:lang w:bidi="hi-IN"/>
        </w:rPr>
        <w:t>तिना</w:t>
      </w:r>
      <w:r>
        <w:t xml:space="preserve"> </w:t>
      </w:r>
      <w:r>
        <w:rPr>
          <w:cs/>
          <w:lang w:bidi="hi-IN"/>
        </w:rPr>
        <w:t>रासि</w:t>
      </w:r>
      <w:r>
        <w:t xml:space="preserve"> </w:t>
      </w:r>
      <w:r>
        <w:rPr>
          <w:cs/>
          <w:lang w:bidi="hi-IN"/>
        </w:rPr>
        <w:t>होइ</w:t>
      </w:r>
      <w:r>
        <w:t xml:space="preserve"> </w:t>
      </w:r>
      <w:r>
        <w:rPr>
          <w:cs/>
          <w:lang w:bidi="hi-IN"/>
        </w:rPr>
        <w:t>सतिगुर</w:t>
      </w:r>
      <w:r>
        <w:t xml:space="preserve"> </w:t>
      </w:r>
      <w:r>
        <w:rPr>
          <w:cs/>
          <w:lang w:bidi="hi-IN"/>
        </w:rPr>
        <w:t>ते</w:t>
      </w:r>
      <w:r>
        <w:t xml:space="preserve"> </w:t>
      </w:r>
      <w:r>
        <w:rPr>
          <w:cs/>
          <w:lang w:bidi="hi-IN"/>
        </w:rPr>
        <w:t>सोझी</w:t>
      </w:r>
      <w:r>
        <w:t xml:space="preserve"> </w:t>
      </w:r>
      <w:r>
        <w:rPr>
          <w:cs/>
          <w:lang w:bidi="hi-IN"/>
        </w:rPr>
        <w:t>पाइ</w:t>
      </w:r>
      <w:r>
        <w:t xml:space="preserve"> </w:t>
      </w:r>
      <w:r>
        <w:rPr>
          <w:cs/>
          <w:lang w:bidi="hi-IN"/>
        </w:rPr>
        <w:t>॥</w:t>
      </w:r>
    </w:p>
    <w:p w:rsidR="00347EEB" w:rsidRDefault="00347EEB">
      <w:pPr>
        <w:pStyle w:val="SGGSRoman"/>
      </w:pPr>
      <w:r>
        <w:t>naanak hukmai boojhai tinaa raas ho-ay satgur tay sojhee paa-ay.</w:t>
      </w:r>
    </w:p>
    <w:p w:rsidR="00347EEB" w:rsidRDefault="00347EEB">
      <w:pPr>
        <w:pStyle w:val="SGGSTrans"/>
      </w:pPr>
      <w:r>
        <w:t>O Nanak, they alone are right, who understand the Will of the True Guru.</w:t>
      </w:r>
    </w:p>
    <w:p w:rsidR="00347EEB" w:rsidRDefault="00347EEB">
      <w:pPr>
        <w:pStyle w:val="SGGSGurm"/>
      </w:pPr>
      <w:r>
        <w:rPr>
          <w:cs/>
        </w:rPr>
        <w:t>ਸਭੁ ਕਿਛੁ ਤਿਸ ਤੇ ਹੋਇਆ ਜਿਉ ਤਿਸੈ ਦੀ ਰਜਾਇ ॥੨੪</w:t>
      </w:r>
      <w:r>
        <w:rPr>
          <w:cs/>
          <w:lang w:bidi="hi-IN"/>
        </w:rPr>
        <w:t xml:space="preserve">॥ </w:t>
      </w:r>
      <w:r>
        <w:rPr>
          <w:color w:val="008000"/>
          <w:sz w:val="18"/>
        </w:rPr>
        <w:t>(1423)</w:t>
      </w:r>
    </w:p>
    <w:p w:rsidR="00347EEB" w:rsidRDefault="00347EEB">
      <w:pPr>
        <w:pStyle w:val="SGGSHindi"/>
      </w:pPr>
      <w:r>
        <w:rPr>
          <w:cs/>
          <w:lang w:bidi="hi-IN"/>
        </w:rPr>
        <w:t>सभु</w:t>
      </w:r>
      <w:r>
        <w:t xml:space="preserve"> </w:t>
      </w:r>
      <w:r>
        <w:rPr>
          <w:cs/>
          <w:lang w:bidi="hi-IN"/>
        </w:rPr>
        <w:t>किछु</w:t>
      </w:r>
      <w:r>
        <w:t xml:space="preserve"> </w:t>
      </w:r>
      <w:r>
        <w:rPr>
          <w:cs/>
          <w:lang w:bidi="hi-IN"/>
        </w:rPr>
        <w:t>तिस</w:t>
      </w:r>
      <w:r>
        <w:t xml:space="preserve"> </w:t>
      </w:r>
      <w:r>
        <w:rPr>
          <w:cs/>
          <w:lang w:bidi="hi-IN"/>
        </w:rPr>
        <w:t>ते</w:t>
      </w:r>
      <w:r>
        <w:t xml:space="preserve"> </w:t>
      </w:r>
      <w:r>
        <w:rPr>
          <w:cs/>
          <w:lang w:bidi="hi-IN"/>
        </w:rPr>
        <w:t>होइआ</w:t>
      </w:r>
      <w:r>
        <w:t xml:space="preserve"> </w:t>
      </w:r>
      <w:r>
        <w:rPr>
          <w:cs/>
          <w:lang w:bidi="hi-IN"/>
        </w:rPr>
        <w:t>जिउ</w:t>
      </w:r>
      <w:r>
        <w:t xml:space="preserve"> </w:t>
      </w:r>
      <w:r>
        <w:rPr>
          <w:cs/>
          <w:lang w:bidi="hi-IN"/>
        </w:rPr>
        <w:t>तिसै</w:t>
      </w:r>
      <w:r>
        <w:t xml:space="preserve"> </w:t>
      </w:r>
      <w:r>
        <w:rPr>
          <w:cs/>
          <w:lang w:bidi="hi-IN"/>
        </w:rPr>
        <w:t>दी</w:t>
      </w:r>
      <w:r>
        <w:t xml:space="preserve"> </w:t>
      </w:r>
      <w:r>
        <w:rPr>
          <w:cs/>
          <w:lang w:bidi="hi-IN"/>
        </w:rPr>
        <w:t>रजाइ</w:t>
      </w:r>
      <w:r>
        <w:t xml:space="preserve"> </w:t>
      </w:r>
      <w:r>
        <w:rPr>
          <w:cs/>
          <w:lang w:bidi="hi-IN"/>
        </w:rPr>
        <w:t>॥२४॥</w:t>
      </w:r>
    </w:p>
    <w:p w:rsidR="00347EEB" w:rsidRDefault="00347EEB">
      <w:pPr>
        <w:pStyle w:val="SGGSRoman"/>
      </w:pPr>
      <w:r>
        <w:t>sabh kichh tis tay ho-i-aa ji-o tisai dee rajaa-ay. ||24||</w:t>
      </w:r>
    </w:p>
    <w:p w:rsidR="00347EEB" w:rsidRDefault="00347EEB">
      <w:pPr>
        <w:pStyle w:val="SGGSTrans"/>
      </w:pPr>
      <w:r>
        <w:t>Everything happens as He wills. ||24||</w:t>
      </w:r>
    </w:p>
    <w:p w:rsidR="00347EEB" w:rsidRDefault="00347EEB">
      <w:pPr>
        <w:pStyle w:val="SGGSGurm"/>
      </w:pPr>
      <w:r>
        <w:rPr>
          <w:cs/>
        </w:rPr>
        <w:t xml:space="preserve">ਸਤਿਗੁਰ ਵਿਚਿ ਅੰਮ੍ਰਿਤ ਨਾਮੁ ਹੈ ਅੰਮ੍ਰਿਤੁ ਕਹੈ ਕਹਾਇ ॥ </w:t>
      </w:r>
      <w:r>
        <w:rPr>
          <w:color w:val="008000"/>
          <w:sz w:val="18"/>
        </w:rPr>
        <w:t>(1424)</w:t>
      </w:r>
    </w:p>
    <w:p w:rsidR="00347EEB" w:rsidRDefault="00347EEB">
      <w:pPr>
        <w:pStyle w:val="SGGSHindi"/>
      </w:pPr>
      <w:r>
        <w:rPr>
          <w:cs/>
          <w:lang w:bidi="hi-IN"/>
        </w:rPr>
        <w:t>सतिगुर</w:t>
      </w:r>
      <w:r>
        <w:t xml:space="preserve"> </w:t>
      </w:r>
      <w:r>
        <w:rPr>
          <w:cs/>
          <w:lang w:bidi="hi-IN"/>
        </w:rPr>
        <w:t>विचि</w:t>
      </w:r>
      <w:r>
        <w:t xml:space="preserve"> </w:t>
      </w:r>
      <w:r>
        <w:rPr>
          <w:cs/>
          <w:lang w:bidi="hi-IN"/>
        </w:rPr>
        <w:t>अम्रित</w:t>
      </w:r>
      <w:r>
        <w:t xml:space="preserve"> </w:t>
      </w:r>
      <w:r>
        <w:rPr>
          <w:cs/>
          <w:lang w:bidi="hi-IN"/>
        </w:rPr>
        <w:t>नामु</w:t>
      </w:r>
      <w:r>
        <w:t xml:space="preserve"> </w:t>
      </w:r>
      <w:r>
        <w:rPr>
          <w:cs/>
          <w:lang w:bidi="hi-IN"/>
        </w:rPr>
        <w:t>है</w:t>
      </w:r>
      <w:r>
        <w:t xml:space="preserve"> </w:t>
      </w:r>
      <w:r>
        <w:rPr>
          <w:cs/>
          <w:lang w:bidi="hi-IN"/>
        </w:rPr>
        <w:t>अम्रितु</w:t>
      </w:r>
      <w:r>
        <w:t xml:space="preserve"> </w:t>
      </w:r>
      <w:r>
        <w:rPr>
          <w:cs/>
          <w:lang w:bidi="hi-IN"/>
        </w:rPr>
        <w:t>कहै</w:t>
      </w:r>
      <w:r>
        <w:t xml:space="preserve"> </w:t>
      </w:r>
      <w:r>
        <w:rPr>
          <w:cs/>
          <w:lang w:bidi="hi-IN"/>
        </w:rPr>
        <w:t>कहाइ</w:t>
      </w:r>
      <w:r>
        <w:t xml:space="preserve"> </w:t>
      </w:r>
      <w:r>
        <w:rPr>
          <w:cs/>
          <w:lang w:bidi="hi-IN"/>
        </w:rPr>
        <w:t>॥</w:t>
      </w:r>
    </w:p>
    <w:p w:rsidR="00347EEB" w:rsidRDefault="00347EEB">
      <w:pPr>
        <w:pStyle w:val="SGGSRoman"/>
      </w:pPr>
      <w:r>
        <w:t>satgur vich amrit naam hai amrit kahai kahaa-ay.</w:t>
      </w:r>
    </w:p>
    <w:p w:rsidR="00347EEB" w:rsidRDefault="00347EEB">
      <w:pPr>
        <w:pStyle w:val="SGGSTrans"/>
      </w:pPr>
      <w:r>
        <w:t>The Ambrosial Nectar of the Naam, the Name of the Lord, is within the True Guru.</w:t>
      </w:r>
    </w:p>
    <w:p w:rsidR="00347EEB" w:rsidRDefault="00347EEB">
      <w:pPr>
        <w:pStyle w:val="SGGSGurm"/>
      </w:pPr>
      <w:r>
        <w:rPr>
          <w:cs/>
        </w:rPr>
        <w:t xml:space="preserve">ਗੁਰਮਤੀ ਨਾਮੁ ਨਿਰਮਲੋੁ ਨਿਰਮਲ ਨਾਮੁ ਧਿਆਇ ॥ </w:t>
      </w:r>
      <w:r>
        <w:rPr>
          <w:color w:val="008000"/>
          <w:sz w:val="18"/>
        </w:rPr>
        <w:t>(1424)</w:t>
      </w:r>
    </w:p>
    <w:p w:rsidR="00347EEB" w:rsidRDefault="00347EEB">
      <w:pPr>
        <w:pStyle w:val="SGGSHindi"/>
      </w:pPr>
      <w:r>
        <w:rPr>
          <w:cs/>
          <w:lang w:bidi="hi-IN"/>
        </w:rPr>
        <w:t>गुरमती</w:t>
      </w:r>
      <w:r>
        <w:t xml:space="preserve"> </w:t>
      </w:r>
      <w:r>
        <w:rPr>
          <w:cs/>
          <w:lang w:bidi="hi-IN"/>
        </w:rPr>
        <w:t>नामु</w:t>
      </w:r>
      <w:r>
        <w:t xml:space="preserve"> </w:t>
      </w:r>
      <w:r>
        <w:rPr>
          <w:cs/>
          <w:lang w:bidi="hi-IN"/>
        </w:rPr>
        <w:t>निरमलो</w:t>
      </w:r>
      <w:r>
        <w:t xml:space="preserve"> </w:t>
      </w:r>
      <w:r>
        <w:rPr>
          <w:cs/>
          <w:lang w:bidi="hi-IN"/>
        </w:rPr>
        <w:t>निरमल</w:t>
      </w:r>
      <w:r>
        <w:t xml:space="preserve"> </w:t>
      </w:r>
      <w:r>
        <w:rPr>
          <w:cs/>
          <w:lang w:bidi="hi-IN"/>
        </w:rPr>
        <w:t>नामु</w:t>
      </w:r>
      <w:r>
        <w:t xml:space="preserve"> </w:t>
      </w:r>
      <w:r>
        <w:rPr>
          <w:cs/>
          <w:lang w:bidi="hi-IN"/>
        </w:rPr>
        <w:t>धिआइ</w:t>
      </w:r>
      <w:r>
        <w:t xml:space="preserve"> </w:t>
      </w:r>
      <w:r>
        <w:rPr>
          <w:cs/>
          <w:lang w:bidi="hi-IN"/>
        </w:rPr>
        <w:t>॥</w:t>
      </w:r>
    </w:p>
    <w:p w:rsidR="00347EEB" w:rsidRDefault="00347EEB">
      <w:pPr>
        <w:pStyle w:val="SGGSRoman"/>
      </w:pPr>
      <w:r>
        <w:t>gurmatee naam nirmalo nirmal naam Dhi-aa-ay.</w:t>
      </w:r>
    </w:p>
    <w:p w:rsidR="00347EEB" w:rsidRDefault="00347EEB">
      <w:pPr>
        <w:pStyle w:val="SGGSTrans"/>
      </w:pPr>
      <w:r>
        <w:t>Following the Guru's Teachings, one meditates on the Immaculate Naam, the Pure and Holy Naam.</w:t>
      </w:r>
    </w:p>
    <w:p w:rsidR="00347EEB" w:rsidRDefault="00347EEB">
      <w:pPr>
        <w:pStyle w:val="SGGSGurm"/>
      </w:pPr>
      <w:r>
        <w:rPr>
          <w:cs/>
        </w:rPr>
        <w:t xml:space="preserve">ਅੰਮ੍ਰਿਤ ਬਾਣੀ ਤਤੁ ਹੈ ਗੁਰਮੁਖਿ ਵਸੈ ਮਨਿ ਆਇ ॥ </w:t>
      </w:r>
      <w:r>
        <w:rPr>
          <w:color w:val="008000"/>
          <w:sz w:val="18"/>
        </w:rPr>
        <w:t>(1424)</w:t>
      </w:r>
    </w:p>
    <w:p w:rsidR="00347EEB" w:rsidRDefault="00347EEB">
      <w:pPr>
        <w:pStyle w:val="SGGSHindi"/>
      </w:pPr>
      <w:r>
        <w:rPr>
          <w:cs/>
          <w:lang w:bidi="hi-IN"/>
        </w:rPr>
        <w:t>अम्रित</w:t>
      </w:r>
      <w:r>
        <w:t xml:space="preserve"> </w:t>
      </w:r>
      <w:r>
        <w:rPr>
          <w:cs/>
          <w:lang w:bidi="hi-IN"/>
        </w:rPr>
        <w:t>बाणी</w:t>
      </w:r>
      <w:r>
        <w:t xml:space="preserve"> </w:t>
      </w:r>
      <w:r>
        <w:rPr>
          <w:cs/>
          <w:lang w:bidi="hi-IN"/>
        </w:rPr>
        <w:t>ततु</w:t>
      </w:r>
      <w:r>
        <w:t xml:space="preserve"> </w:t>
      </w:r>
      <w:r>
        <w:rPr>
          <w:cs/>
          <w:lang w:bidi="hi-IN"/>
        </w:rPr>
        <w:t>है</w:t>
      </w:r>
      <w:r>
        <w:t xml:space="preserve"> </w:t>
      </w:r>
      <w:r>
        <w:rPr>
          <w:cs/>
          <w:lang w:bidi="hi-IN"/>
        </w:rPr>
        <w:t>गुरमुखि</w:t>
      </w:r>
      <w:r>
        <w:t xml:space="preserve"> </w:t>
      </w:r>
      <w:r>
        <w:rPr>
          <w:cs/>
          <w:lang w:bidi="hi-IN"/>
        </w:rPr>
        <w:t>वसै</w:t>
      </w:r>
      <w:r>
        <w:t xml:space="preserve"> </w:t>
      </w:r>
      <w:r>
        <w:rPr>
          <w:cs/>
          <w:lang w:bidi="hi-IN"/>
        </w:rPr>
        <w:t>मनि</w:t>
      </w:r>
      <w:r>
        <w:t xml:space="preserve"> </w:t>
      </w:r>
      <w:r>
        <w:rPr>
          <w:cs/>
          <w:lang w:bidi="hi-IN"/>
        </w:rPr>
        <w:t>आइ</w:t>
      </w:r>
      <w:r>
        <w:t xml:space="preserve"> </w:t>
      </w:r>
      <w:r>
        <w:rPr>
          <w:cs/>
          <w:lang w:bidi="hi-IN"/>
        </w:rPr>
        <w:t>॥</w:t>
      </w:r>
    </w:p>
    <w:p w:rsidR="00347EEB" w:rsidRDefault="00347EEB">
      <w:pPr>
        <w:pStyle w:val="SGGSRoman"/>
      </w:pPr>
      <w:r>
        <w:t>amrit banee tat hai gurmukh vasai man aa-ay.</w:t>
      </w:r>
    </w:p>
    <w:p w:rsidR="00347EEB" w:rsidRDefault="00347EEB">
      <w:pPr>
        <w:pStyle w:val="SGGSTrans"/>
      </w:pPr>
      <w:r>
        <w:t>The Ambrosial Word of His Bani is the true essence. It comes to abide in the mind of the Gurmukh.</w:t>
      </w:r>
    </w:p>
    <w:p w:rsidR="00347EEB" w:rsidRDefault="00347EEB">
      <w:pPr>
        <w:pStyle w:val="SGGSGurm"/>
      </w:pPr>
      <w:r>
        <w:rPr>
          <w:cs/>
        </w:rPr>
        <w:t xml:space="preserve">ਹਿਰਦੈ ਕਮਲੁ ਪਰਗਾਸਿਆ ਜੋਤੀ ਜੋਤਿ ਮਿਲਾਇ ॥ </w:t>
      </w:r>
      <w:r>
        <w:rPr>
          <w:color w:val="008000"/>
          <w:sz w:val="18"/>
        </w:rPr>
        <w:t>(1424)</w:t>
      </w:r>
    </w:p>
    <w:p w:rsidR="00347EEB" w:rsidRDefault="00347EEB">
      <w:pPr>
        <w:pStyle w:val="SGGSHindi"/>
      </w:pPr>
      <w:r>
        <w:rPr>
          <w:cs/>
          <w:lang w:bidi="hi-IN"/>
        </w:rPr>
        <w:t>हिरदै</w:t>
      </w:r>
      <w:r>
        <w:t xml:space="preserve"> </w:t>
      </w:r>
      <w:r>
        <w:rPr>
          <w:cs/>
          <w:lang w:bidi="hi-IN"/>
        </w:rPr>
        <w:t>कमलु</w:t>
      </w:r>
      <w:r>
        <w:t xml:space="preserve"> </w:t>
      </w:r>
      <w:r>
        <w:rPr>
          <w:cs/>
          <w:lang w:bidi="hi-IN"/>
        </w:rPr>
        <w:t>परगासिआ</w:t>
      </w:r>
      <w:r>
        <w:t xml:space="preserve"> </w:t>
      </w:r>
      <w:r>
        <w:rPr>
          <w:cs/>
          <w:lang w:bidi="hi-IN"/>
        </w:rPr>
        <w:t>जोती</w:t>
      </w:r>
      <w:r>
        <w:t xml:space="preserve"> </w:t>
      </w:r>
      <w:r>
        <w:rPr>
          <w:cs/>
          <w:lang w:bidi="hi-IN"/>
        </w:rPr>
        <w:t>जोति</w:t>
      </w:r>
      <w:r>
        <w:t xml:space="preserve"> </w:t>
      </w:r>
      <w:r>
        <w:rPr>
          <w:cs/>
          <w:lang w:bidi="hi-IN"/>
        </w:rPr>
        <w:t>मिलाइ</w:t>
      </w:r>
      <w:r>
        <w:t xml:space="preserve"> </w:t>
      </w:r>
      <w:r>
        <w:rPr>
          <w:cs/>
          <w:lang w:bidi="hi-IN"/>
        </w:rPr>
        <w:t>॥</w:t>
      </w:r>
    </w:p>
    <w:p w:rsidR="00347EEB" w:rsidRDefault="00347EEB">
      <w:pPr>
        <w:pStyle w:val="SGGSRoman"/>
      </w:pPr>
      <w:r>
        <w:t>hirdai kamal pargaasi-aa jotee jot milaa-ay.</w:t>
      </w:r>
    </w:p>
    <w:p w:rsidR="00347EEB" w:rsidRDefault="00347EEB">
      <w:pPr>
        <w:pStyle w:val="SGGSTrans"/>
      </w:pPr>
      <w:r>
        <w:t>The heart-lotus blossoms forth, and one's light merges in the Light.</w:t>
      </w:r>
    </w:p>
    <w:p w:rsidR="00347EEB" w:rsidRDefault="00347EEB">
      <w:pPr>
        <w:pStyle w:val="SGGSGurm"/>
      </w:pPr>
      <w:r>
        <w:rPr>
          <w:cs/>
        </w:rPr>
        <w:t>ਨਾਨਕ ਸਤਿਗੁਰੁ ਤਿਨ ਕਉ ਮੇਲਿਓਨੁ ਜਿਨ ਧੁਰਿ ਮਸਤਕਿ ਭਾਗੁ ਲਿਖਾਇ ॥੨੫</w:t>
      </w:r>
      <w:r>
        <w:rPr>
          <w:cs/>
          <w:lang w:bidi="hi-IN"/>
        </w:rPr>
        <w:t xml:space="preserve">॥ </w:t>
      </w:r>
      <w:r>
        <w:rPr>
          <w:color w:val="008000"/>
          <w:sz w:val="18"/>
        </w:rPr>
        <w:t>(1424)</w:t>
      </w:r>
    </w:p>
    <w:p w:rsidR="00347EEB" w:rsidRDefault="00347EEB">
      <w:pPr>
        <w:pStyle w:val="SGGSHindi"/>
      </w:pPr>
      <w:r>
        <w:rPr>
          <w:cs/>
          <w:lang w:bidi="hi-IN"/>
        </w:rPr>
        <w:t>नानक</w:t>
      </w:r>
      <w:r>
        <w:t xml:space="preserve"> </w:t>
      </w:r>
      <w:r>
        <w:rPr>
          <w:cs/>
          <w:lang w:bidi="hi-IN"/>
        </w:rPr>
        <w:t>सतिगुरु</w:t>
      </w:r>
      <w:r>
        <w:t xml:space="preserve"> </w:t>
      </w:r>
      <w:r>
        <w:rPr>
          <w:cs/>
          <w:lang w:bidi="hi-IN"/>
        </w:rPr>
        <w:t>तिन</w:t>
      </w:r>
      <w:r>
        <w:t xml:space="preserve"> </w:t>
      </w:r>
      <w:r>
        <w:rPr>
          <w:cs/>
          <w:lang w:bidi="hi-IN"/>
        </w:rPr>
        <w:t>कउ</w:t>
      </w:r>
      <w:r>
        <w:t xml:space="preserve"> </w:t>
      </w:r>
      <w:r>
        <w:rPr>
          <w:cs/>
          <w:lang w:bidi="hi-IN"/>
        </w:rPr>
        <w:t>मेलिओनु</w:t>
      </w:r>
      <w:r>
        <w:t xml:space="preserve"> </w:t>
      </w:r>
      <w:r>
        <w:rPr>
          <w:cs/>
          <w:lang w:bidi="hi-IN"/>
        </w:rPr>
        <w:t>जिन</w:t>
      </w:r>
      <w:r>
        <w:t xml:space="preserve"> </w:t>
      </w:r>
      <w:r>
        <w:rPr>
          <w:cs/>
          <w:lang w:bidi="hi-IN"/>
        </w:rPr>
        <w:t>धुरि</w:t>
      </w:r>
      <w:r>
        <w:t xml:space="preserve"> </w:t>
      </w:r>
      <w:r>
        <w:rPr>
          <w:cs/>
          <w:lang w:bidi="hi-IN"/>
        </w:rPr>
        <w:t>मसतकि</w:t>
      </w:r>
      <w:r>
        <w:t xml:space="preserve"> </w:t>
      </w:r>
      <w:r>
        <w:rPr>
          <w:cs/>
          <w:lang w:bidi="hi-IN"/>
        </w:rPr>
        <w:t>भागु</w:t>
      </w:r>
      <w:r>
        <w:t xml:space="preserve"> </w:t>
      </w:r>
      <w:r>
        <w:rPr>
          <w:cs/>
          <w:lang w:bidi="hi-IN"/>
        </w:rPr>
        <w:t>लिखाइ</w:t>
      </w:r>
      <w:r>
        <w:t xml:space="preserve"> </w:t>
      </w:r>
      <w:r>
        <w:rPr>
          <w:cs/>
          <w:lang w:bidi="hi-IN"/>
        </w:rPr>
        <w:t>॥२५॥</w:t>
      </w:r>
    </w:p>
    <w:p w:rsidR="00347EEB" w:rsidRDefault="00347EEB">
      <w:pPr>
        <w:pStyle w:val="SGGSRoman"/>
      </w:pPr>
      <w:r>
        <w:t>naanak satgur tin ka-o mayli-on jin Dhur mastak bhaag likhaa-ay. ||25||</w:t>
      </w:r>
    </w:p>
    <w:p w:rsidR="00347EEB" w:rsidRDefault="00347EEB">
      <w:pPr>
        <w:pStyle w:val="SGGSTrans"/>
      </w:pPr>
      <w:r>
        <w:t>O Nanak, they alone meet with the True Guru, who have such pre-ordained destiny inscribed upon their foreheads. ||25||</w:t>
      </w:r>
    </w:p>
    <w:p w:rsidR="00347EEB" w:rsidRDefault="00347EEB">
      <w:pPr>
        <w:pStyle w:val="SGGSGurm"/>
      </w:pPr>
      <w:r>
        <w:rPr>
          <w:cs/>
        </w:rPr>
        <w:t xml:space="preserve">ਅੰਦਰਿ ਤਿਸਨਾ ਅਗਿ ਹੈ ਮਨਮੁਖ ਭੁਖ ਨ ਜਾਇ ॥ </w:t>
      </w:r>
      <w:r>
        <w:rPr>
          <w:color w:val="008000"/>
          <w:sz w:val="18"/>
        </w:rPr>
        <w:t>(1424)</w:t>
      </w:r>
    </w:p>
    <w:p w:rsidR="00347EEB" w:rsidRDefault="00347EEB">
      <w:pPr>
        <w:pStyle w:val="SGGSHindi"/>
      </w:pPr>
      <w:r>
        <w:rPr>
          <w:cs/>
          <w:lang w:bidi="hi-IN"/>
        </w:rPr>
        <w:t>अंदरि</w:t>
      </w:r>
      <w:r>
        <w:t xml:space="preserve"> </w:t>
      </w:r>
      <w:r>
        <w:rPr>
          <w:cs/>
          <w:lang w:bidi="hi-IN"/>
        </w:rPr>
        <w:t>तिसना</w:t>
      </w:r>
      <w:r>
        <w:t xml:space="preserve"> </w:t>
      </w:r>
      <w:r>
        <w:rPr>
          <w:cs/>
          <w:lang w:bidi="hi-IN"/>
        </w:rPr>
        <w:t>अगि</w:t>
      </w:r>
      <w:r>
        <w:t xml:space="preserve"> </w:t>
      </w:r>
      <w:r>
        <w:rPr>
          <w:cs/>
          <w:lang w:bidi="hi-IN"/>
        </w:rPr>
        <w:t>है</w:t>
      </w:r>
      <w:r>
        <w:t xml:space="preserve"> </w:t>
      </w:r>
      <w:r>
        <w:rPr>
          <w:cs/>
          <w:lang w:bidi="hi-IN"/>
        </w:rPr>
        <w:t>मनमुख</w:t>
      </w:r>
      <w:r>
        <w:t xml:space="preserve"> </w:t>
      </w:r>
      <w:r>
        <w:rPr>
          <w:cs/>
          <w:lang w:bidi="hi-IN"/>
        </w:rPr>
        <w:t>भुख</w:t>
      </w:r>
      <w:r>
        <w:t xml:space="preserve"> </w:t>
      </w:r>
      <w:r>
        <w:rPr>
          <w:cs/>
          <w:lang w:bidi="hi-IN"/>
        </w:rPr>
        <w:t>न</w:t>
      </w:r>
      <w:r>
        <w:t xml:space="preserve"> </w:t>
      </w:r>
      <w:r>
        <w:rPr>
          <w:cs/>
          <w:lang w:bidi="hi-IN"/>
        </w:rPr>
        <w:t>जाइ</w:t>
      </w:r>
      <w:r>
        <w:t xml:space="preserve"> </w:t>
      </w:r>
      <w:r>
        <w:rPr>
          <w:cs/>
          <w:lang w:bidi="hi-IN"/>
        </w:rPr>
        <w:t>॥</w:t>
      </w:r>
    </w:p>
    <w:p w:rsidR="00347EEB" w:rsidRDefault="00347EEB">
      <w:pPr>
        <w:pStyle w:val="SGGSRoman"/>
      </w:pPr>
      <w:r>
        <w:t>andar tisnaa ag hai manmukh bhukh na jaa-ay.</w:t>
      </w:r>
    </w:p>
    <w:p w:rsidR="00347EEB" w:rsidRDefault="00347EEB">
      <w:pPr>
        <w:pStyle w:val="SGGSTrans"/>
      </w:pPr>
      <w:r>
        <w:t>Within the self-willed manmukhs is the fire of desire; their hunger does not depart.</w:t>
      </w:r>
    </w:p>
    <w:p w:rsidR="00347EEB" w:rsidRDefault="00347EEB">
      <w:pPr>
        <w:pStyle w:val="SGGSGurm"/>
      </w:pPr>
      <w:r>
        <w:rPr>
          <w:cs/>
        </w:rPr>
        <w:t xml:space="preserve">ਮੋਹੁ ਕੁਟੰਬੁ ਸਭੁ ਕੂੜੁ ਹੈ ਕੂੜਿ ਰਹਿਆ ਲਪਟਾਇ ॥ </w:t>
      </w:r>
      <w:r>
        <w:rPr>
          <w:color w:val="008000"/>
          <w:sz w:val="18"/>
        </w:rPr>
        <w:t>(1424)</w:t>
      </w:r>
    </w:p>
    <w:p w:rsidR="00347EEB" w:rsidRDefault="00347EEB">
      <w:pPr>
        <w:pStyle w:val="SGGSHindi"/>
      </w:pPr>
      <w:r>
        <w:rPr>
          <w:cs/>
          <w:lang w:bidi="hi-IN"/>
        </w:rPr>
        <w:t>मोहु</w:t>
      </w:r>
      <w:r>
        <w:t xml:space="preserve"> </w:t>
      </w:r>
      <w:r>
        <w:rPr>
          <w:cs/>
          <w:lang w:bidi="hi-IN"/>
        </w:rPr>
        <w:t>कुट्मबु</w:t>
      </w:r>
      <w:r>
        <w:t xml:space="preserve"> </w:t>
      </w:r>
      <w:r>
        <w:rPr>
          <w:cs/>
          <w:lang w:bidi="hi-IN"/>
        </w:rPr>
        <w:t>सभु</w:t>
      </w:r>
      <w:r>
        <w:t xml:space="preserve"> </w:t>
      </w:r>
      <w:r>
        <w:rPr>
          <w:cs/>
          <w:lang w:bidi="hi-IN"/>
        </w:rPr>
        <w:t>कूड़ु</w:t>
      </w:r>
      <w:r>
        <w:t xml:space="preserve"> </w:t>
      </w:r>
      <w:r>
        <w:rPr>
          <w:cs/>
          <w:lang w:bidi="hi-IN"/>
        </w:rPr>
        <w:t>है</w:t>
      </w:r>
      <w:r>
        <w:t xml:space="preserve"> </w:t>
      </w:r>
      <w:r>
        <w:rPr>
          <w:cs/>
          <w:lang w:bidi="hi-IN"/>
        </w:rPr>
        <w:t>कूड़ि</w:t>
      </w:r>
      <w:r>
        <w:t xml:space="preserve"> </w:t>
      </w:r>
      <w:r>
        <w:rPr>
          <w:cs/>
          <w:lang w:bidi="hi-IN"/>
        </w:rPr>
        <w:t>रहिआ</w:t>
      </w:r>
      <w:r>
        <w:t xml:space="preserve"> </w:t>
      </w:r>
      <w:r>
        <w:rPr>
          <w:cs/>
          <w:lang w:bidi="hi-IN"/>
        </w:rPr>
        <w:t>लपटाइ</w:t>
      </w:r>
      <w:r>
        <w:t xml:space="preserve"> </w:t>
      </w:r>
      <w:r>
        <w:rPr>
          <w:cs/>
          <w:lang w:bidi="hi-IN"/>
        </w:rPr>
        <w:t>॥</w:t>
      </w:r>
    </w:p>
    <w:p w:rsidR="00347EEB" w:rsidRDefault="00347EEB">
      <w:pPr>
        <w:pStyle w:val="SGGSRoman"/>
      </w:pPr>
      <w:r>
        <w:t>moh kutamb sabh koorh hai koorh rahi-aa laptaa-ay.</w:t>
      </w:r>
    </w:p>
    <w:p w:rsidR="00347EEB" w:rsidRDefault="00347EEB">
      <w:pPr>
        <w:pStyle w:val="SGGSTrans"/>
      </w:pPr>
      <w:r>
        <w:t>Emotional attachments to relatives are totally false; they remain engrossed in falsehood.</w:t>
      </w:r>
    </w:p>
    <w:p w:rsidR="00347EEB" w:rsidRDefault="00347EEB">
      <w:pPr>
        <w:pStyle w:val="SGGSGurm"/>
      </w:pPr>
      <w:r>
        <w:rPr>
          <w:cs/>
        </w:rPr>
        <w:t xml:space="preserve">ਅਨਦਿਨੁ ਚਿੰਤਾ ਚਿੰਤਵੈ ਚਿੰਤਾ ਬਧਾ ਜਾਇ ॥ </w:t>
      </w:r>
      <w:r>
        <w:rPr>
          <w:color w:val="008000"/>
          <w:sz w:val="18"/>
        </w:rPr>
        <w:t>(1424)</w:t>
      </w:r>
    </w:p>
    <w:p w:rsidR="00347EEB" w:rsidRDefault="00347EEB">
      <w:pPr>
        <w:pStyle w:val="SGGSHindi"/>
      </w:pPr>
      <w:r>
        <w:rPr>
          <w:cs/>
          <w:lang w:bidi="hi-IN"/>
        </w:rPr>
        <w:t>अनदिनु</w:t>
      </w:r>
      <w:r>
        <w:t xml:space="preserve"> </w:t>
      </w:r>
      <w:r>
        <w:rPr>
          <w:cs/>
          <w:lang w:bidi="hi-IN"/>
        </w:rPr>
        <w:t>चिंता</w:t>
      </w:r>
      <w:r>
        <w:t xml:space="preserve"> </w:t>
      </w:r>
      <w:r>
        <w:rPr>
          <w:cs/>
          <w:lang w:bidi="hi-IN"/>
        </w:rPr>
        <w:t>चिंतवै</w:t>
      </w:r>
      <w:r>
        <w:t xml:space="preserve"> </w:t>
      </w:r>
      <w:r>
        <w:rPr>
          <w:cs/>
          <w:lang w:bidi="hi-IN"/>
        </w:rPr>
        <w:t>चिंता</w:t>
      </w:r>
      <w:r>
        <w:t xml:space="preserve"> </w:t>
      </w:r>
      <w:r>
        <w:rPr>
          <w:cs/>
          <w:lang w:bidi="hi-IN"/>
        </w:rPr>
        <w:t>बधा</w:t>
      </w:r>
      <w:r>
        <w:t xml:space="preserve"> </w:t>
      </w:r>
      <w:r>
        <w:rPr>
          <w:cs/>
          <w:lang w:bidi="hi-IN"/>
        </w:rPr>
        <w:t>जाइ</w:t>
      </w:r>
      <w:r>
        <w:t xml:space="preserve"> </w:t>
      </w:r>
      <w:r>
        <w:rPr>
          <w:cs/>
          <w:lang w:bidi="hi-IN"/>
        </w:rPr>
        <w:t>॥</w:t>
      </w:r>
    </w:p>
    <w:p w:rsidR="00347EEB" w:rsidRDefault="00347EEB">
      <w:pPr>
        <w:pStyle w:val="SGGSRoman"/>
      </w:pPr>
      <w:r>
        <w:t>an-din chintaa chintvai chintaa baDhaa jaa-ay.</w:t>
      </w:r>
    </w:p>
    <w:p w:rsidR="00347EEB" w:rsidRDefault="00347EEB">
      <w:pPr>
        <w:pStyle w:val="SGGSTrans"/>
      </w:pPr>
      <w:r>
        <w:t>Night and day, they are troubled by anxiety; bound to anxiety, they depart.</w:t>
      </w:r>
    </w:p>
    <w:p w:rsidR="00347EEB" w:rsidRDefault="00347EEB">
      <w:pPr>
        <w:pStyle w:val="SGGSGurm"/>
      </w:pPr>
      <w:r>
        <w:rPr>
          <w:cs/>
        </w:rPr>
        <w:t xml:space="preserve">ਜੰਮਣੁ ਮਰਣੁ ਨ ਚੁਕਈ ਹਉਮੈ ਕਰਮ ਕਮਾਇ ॥ </w:t>
      </w:r>
      <w:r>
        <w:rPr>
          <w:color w:val="008000"/>
          <w:sz w:val="18"/>
        </w:rPr>
        <w:t>(1424)</w:t>
      </w:r>
    </w:p>
    <w:p w:rsidR="00347EEB" w:rsidRDefault="00347EEB">
      <w:pPr>
        <w:pStyle w:val="SGGSHindi"/>
      </w:pPr>
      <w:r>
        <w:rPr>
          <w:cs/>
          <w:lang w:bidi="hi-IN"/>
        </w:rPr>
        <w:t>जमणु</w:t>
      </w:r>
      <w:r>
        <w:t xml:space="preserve"> </w:t>
      </w:r>
      <w:r>
        <w:rPr>
          <w:cs/>
          <w:lang w:bidi="hi-IN"/>
        </w:rPr>
        <w:t>मरणु</w:t>
      </w:r>
      <w:r>
        <w:t xml:space="preserve"> </w:t>
      </w:r>
      <w:r>
        <w:rPr>
          <w:cs/>
          <w:lang w:bidi="hi-IN"/>
        </w:rPr>
        <w:t>न</w:t>
      </w:r>
      <w:r>
        <w:t xml:space="preserve"> </w:t>
      </w:r>
      <w:r>
        <w:rPr>
          <w:cs/>
          <w:lang w:bidi="hi-IN"/>
        </w:rPr>
        <w:t>चुकई</w:t>
      </w:r>
      <w:r>
        <w:t xml:space="preserve"> </w:t>
      </w:r>
      <w:r>
        <w:rPr>
          <w:cs/>
          <w:lang w:bidi="hi-IN"/>
        </w:rPr>
        <w:t>हउमै</w:t>
      </w:r>
      <w:r>
        <w:t xml:space="preserve"> </w:t>
      </w:r>
      <w:r>
        <w:rPr>
          <w:cs/>
          <w:lang w:bidi="hi-IN"/>
        </w:rPr>
        <w:t>करम</w:t>
      </w:r>
      <w:r>
        <w:t xml:space="preserve"> </w:t>
      </w:r>
      <w:r>
        <w:rPr>
          <w:cs/>
          <w:lang w:bidi="hi-IN"/>
        </w:rPr>
        <w:t>कमाइ</w:t>
      </w:r>
      <w:r>
        <w:t xml:space="preserve"> </w:t>
      </w:r>
      <w:r>
        <w:rPr>
          <w:cs/>
          <w:lang w:bidi="hi-IN"/>
        </w:rPr>
        <w:t>॥</w:t>
      </w:r>
    </w:p>
    <w:p w:rsidR="00347EEB" w:rsidRDefault="00347EEB">
      <w:pPr>
        <w:pStyle w:val="SGGSRoman"/>
      </w:pPr>
      <w:r>
        <w:t>jaman maran na chuk-ee ha-umai karam kamaa-ay.</w:t>
      </w:r>
    </w:p>
    <w:p w:rsidR="00347EEB" w:rsidRDefault="00347EEB">
      <w:pPr>
        <w:pStyle w:val="SGGSTrans"/>
      </w:pPr>
      <w:r>
        <w:t>Their comings and goings in reincarnation never end; they do their deeds in egotism.</w:t>
      </w:r>
    </w:p>
    <w:p w:rsidR="00347EEB" w:rsidRDefault="00347EEB">
      <w:pPr>
        <w:pStyle w:val="SGGSGurm"/>
      </w:pPr>
      <w:r>
        <w:rPr>
          <w:cs/>
        </w:rPr>
        <w:t>ਗੁਰ ਸਰਣਾਈ ਉਬਰੈ ਨਾਨਕ ਲਏ ਛਡਾਇ ॥੨੬</w:t>
      </w:r>
      <w:r>
        <w:rPr>
          <w:cs/>
          <w:lang w:bidi="hi-IN"/>
        </w:rPr>
        <w:t xml:space="preserve">॥ </w:t>
      </w:r>
      <w:r>
        <w:rPr>
          <w:color w:val="008000"/>
          <w:sz w:val="18"/>
        </w:rPr>
        <w:t>(1424)</w:t>
      </w:r>
    </w:p>
    <w:p w:rsidR="00347EEB" w:rsidRDefault="00347EEB">
      <w:pPr>
        <w:pStyle w:val="SGGSHindi"/>
      </w:pPr>
      <w:r>
        <w:rPr>
          <w:cs/>
          <w:lang w:bidi="hi-IN"/>
        </w:rPr>
        <w:t>गुर</w:t>
      </w:r>
      <w:r>
        <w:t xml:space="preserve"> </w:t>
      </w:r>
      <w:r>
        <w:rPr>
          <w:cs/>
          <w:lang w:bidi="hi-IN"/>
        </w:rPr>
        <w:t>सरणाई</w:t>
      </w:r>
      <w:r>
        <w:t xml:space="preserve"> </w:t>
      </w:r>
      <w:r>
        <w:rPr>
          <w:cs/>
          <w:lang w:bidi="hi-IN"/>
        </w:rPr>
        <w:t>उबरै</w:t>
      </w:r>
      <w:r>
        <w:t xml:space="preserve"> </w:t>
      </w:r>
      <w:r>
        <w:rPr>
          <w:cs/>
          <w:lang w:bidi="hi-IN"/>
        </w:rPr>
        <w:t>नानक</w:t>
      </w:r>
      <w:r>
        <w:t xml:space="preserve"> </w:t>
      </w:r>
      <w:r>
        <w:rPr>
          <w:cs/>
          <w:lang w:bidi="hi-IN"/>
        </w:rPr>
        <w:t>लए</w:t>
      </w:r>
      <w:r>
        <w:t xml:space="preserve"> </w:t>
      </w:r>
      <w:r>
        <w:rPr>
          <w:cs/>
          <w:lang w:bidi="hi-IN"/>
        </w:rPr>
        <w:t>छडाइ</w:t>
      </w:r>
      <w:r>
        <w:t xml:space="preserve"> </w:t>
      </w:r>
      <w:r>
        <w:rPr>
          <w:cs/>
          <w:lang w:bidi="hi-IN"/>
        </w:rPr>
        <w:t>॥२६॥</w:t>
      </w:r>
    </w:p>
    <w:p w:rsidR="00347EEB" w:rsidRDefault="00347EEB">
      <w:pPr>
        <w:pStyle w:val="SGGSRoman"/>
      </w:pPr>
      <w:r>
        <w:t>gur sarnaa-ee ubrai naanak la-ay chhadaa-ay. ||26||</w:t>
      </w:r>
    </w:p>
    <w:p w:rsidR="00347EEB" w:rsidRDefault="00347EEB">
      <w:pPr>
        <w:pStyle w:val="SGGSTrans"/>
      </w:pPr>
      <w:r>
        <w:t>But in the Guru's Sanctuary, they are saved, O Nanak, and set free. ||26||</w:t>
      </w:r>
    </w:p>
    <w:p w:rsidR="00347EEB" w:rsidRDefault="00347EEB">
      <w:pPr>
        <w:pStyle w:val="SGGSGurm"/>
      </w:pPr>
      <w:r>
        <w:rPr>
          <w:cs/>
        </w:rPr>
        <w:t xml:space="preserve">ਸਤਿਗੁਰ ਪੁਰਖੁ ਹਰਿ ਧਿਆਇਦਾ ਸਤਸੰਗਤਿ ਸਤਿਗੁਰ ਭਾਇ ॥ </w:t>
      </w:r>
      <w:r>
        <w:rPr>
          <w:color w:val="008000"/>
          <w:sz w:val="18"/>
        </w:rPr>
        <w:t>(1424)</w:t>
      </w:r>
    </w:p>
    <w:p w:rsidR="00347EEB" w:rsidRDefault="00347EEB">
      <w:pPr>
        <w:pStyle w:val="SGGSHindi"/>
      </w:pPr>
      <w:r>
        <w:rPr>
          <w:cs/>
          <w:lang w:bidi="hi-IN"/>
        </w:rPr>
        <w:t>सतिगुर</w:t>
      </w:r>
      <w:r>
        <w:t xml:space="preserve"> </w:t>
      </w:r>
      <w:r>
        <w:rPr>
          <w:cs/>
          <w:lang w:bidi="hi-IN"/>
        </w:rPr>
        <w:t>पुरखु</w:t>
      </w:r>
      <w:r>
        <w:t xml:space="preserve"> </w:t>
      </w:r>
      <w:r>
        <w:rPr>
          <w:cs/>
          <w:lang w:bidi="hi-IN"/>
        </w:rPr>
        <w:t>हरि</w:t>
      </w:r>
      <w:r>
        <w:t xml:space="preserve"> </w:t>
      </w:r>
      <w:r>
        <w:rPr>
          <w:cs/>
          <w:lang w:bidi="hi-IN"/>
        </w:rPr>
        <w:t>धिआइदा</w:t>
      </w:r>
      <w:r>
        <w:t xml:space="preserve"> </w:t>
      </w:r>
      <w:r>
        <w:rPr>
          <w:cs/>
          <w:lang w:bidi="hi-IN"/>
        </w:rPr>
        <w:t>सतसंगति</w:t>
      </w:r>
      <w:r>
        <w:t xml:space="preserve"> </w:t>
      </w:r>
      <w:r>
        <w:rPr>
          <w:cs/>
          <w:lang w:bidi="hi-IN"/>
        </w:rPr>
        <w:t>सतिगुर</w:t>
      </w:r>
      <w:r>
        <w:t xml:space="preserve"> </w:t>
      </w:r>
      <w:r>
        <w:rPr>
          <w:cs/>
          <w:lang w:bidi="hi-IN"/>
        </w:rPr>
        <w:t>भाइ</w:t>
      </w:r>
      <w:r>
        <w:t xml:space="preserve"> </w:t>
      </w:r>
      <w:r>
        <w:rPr>
          <w:cs/>
          <w:lang w:bidi="hi-IN"/>
        </w:rPr>
        <w:t>॥</w:t>
      </w:r>
    </w:p>
    <w:p w:rsidR="00347EEB" w:rsidRDefault="00347EEB">
      <w:pPr>
        <w:pStyle w:val="SGGSRoman"/>
      </w:pPr>
      <w:r>
        <w:t>satgur purakh har Dhi-aa-idaa satsangat satgur bhaa-ay.</w:t>
      </w:r>
    </w:p>
    <w:p w:rsidR="00347EEB" w:rsidRDefault="00347EEB">
      <w:pPr>
        <w:pStyle w:val="SGGSTrans"/>
      </w:pPr>
      <w:r>
        <w:t>The True Guru meditates on the Lord, the Primal Being. The Sat Sangat, the True Congregation, loves the True Guru.</w:t>
      </w:r>
    </w:p>
    <w:p w:rsidR="00347EEB" w:rsidRDefault="00347EEB">
      <w:pPr>
        <w:pStyle w:val="SGGSGurm"/>
      </w:pPr>
      <w:r>
        <w:rPr>
          <w:cs/>
        </w:rPr>
        <w:t xml:space="preserve">ਸਤਸੰਗਤਿ ਸਤਿਗੁਰ ਸੇਵਦੇ ਹਰਿ ਮੇਲੇ ਗੁਰੁ ਮੇਲਾਇ ॥ </w:t>
      </w:r>
      <w:r>
        <w:rPr>
          <w:color w:val="008000"/>
          <w:sz w:val="18"/>
        </w:rPr>
        <w:t>(1424)</w:t>
      </w:r>
    </w:p>
    <w:p w:rsidR="00347EEB" w:rsidRDefault="00347EEB">
      <w:pPr>
        <w:pStyle w:val="SGGSHindi"/>
      </w:pPr>
      <w:r>
        <w:rPr>
          <w:cs/>
          <w:lang w:bidi="hi-IN"/>
        </w:rPr>
        <w:t>सतसंगति</w:t>
      </w:r>
      <w:r>
        <w:t xml:space="preserve"> </w:t>
      </w:r>
      <w:r>
        <w:rPr>
          <w:cs/>
          <w:lang w:bidi="hi-IN"/>
        </w:rPr>
        <w:t>सतिगुर</w:t>
      </w:r>
      <w:r>
        <w:t xml:space="preserve"> </w:t>
      </w:r>
      <w:r>
        <w:rPr>
          <w:cs/>
          <w:lang w:bidi="hi-IN"/>
        </w:rPr>
        <w:t>सेवदे</w:t>
      </w:r>
      <w:r>
        <w:t xml:space="preserve"> </w:t>
      </w:r>
      <w:r>
        <w:rPr>
          <w:cs/>
          <w:lang w:bidi="hi-IN"/>
        </w:rPr>
        <w:t>हरि</w:t>
      </w:r>
      <w:r>
        <w:t xml:space="preserve"> </w:t>
      </w:r>
      <w:r>
        <w:rPr>
          <w:cs/>
          <w:lang w:bidi="hi-IN"/>
        </w:rPr>
        <w:t>मेले</w:t>
      </w:r>
      <w:r>
        <w:t xml:space="preserve"> </w:t>
      </w:r>
      <w:r>
        <w:rPr>
          <w:cs/>
          <w:lang w:bidi="hi-IN"/>
        </w:rPr>
        <w:t>गुरु</w:t>
      </w:r>
      <w:r>
        <w:t xml:space="preserve"> </w:t>
      </w:r>
      <w:r>
        <w:rPr>
          <w:cs/>
          <w:lang w:bidi="hi-IN"/>
        </w:rPr>
        <w:t>मेलाइ</w:t>
      </w:r>
      <w:r>
        <w:t xml:space="preserve"> </w:t>
      </w:r>
      <w:r>
        <w:rPr>
          <w:cs/>
          <w:lang w:bidi="hi-IN"/>
        </w:rPr>
        <w:t>॥</w:t>
      </w:r>
    </w:p>
    <w:p w:rsidR="00347EEB" w:rsidRDefault="00347EEB">
      <w:pPr>
        <w:pStyle w:val="SGGSRoman"/>
      </w:pPr>
      <w:r>
        <w:t>satsangat satgur sayvday har maylay gur maylaa-ay.</w:t>
      </w:r>
    </w:p>
    <w:p w:rsidR="00347EEB" w:rsidRDefault="00347EEB">
      <w:pPr>
        <w:pStyle w:val="SGGSTrans"/>
      </w:pPr>
      <w:r>
        <w:t>Those who join the Sat Sangat, and serve the True Guru - the Guru unites them in the Lord's Union.</w:t>
      </w:r>
    </w:p>
    <w:p w:rsidR="00347EEB" w:rsidRDefault="00347EEB">
      <w:pPr>
        <w:pStyle w:val="SGGSGurm"/>
      </w:pPr>
      <w:r>
        <w:rPr>
          <w:cs/>
        </w:rPr>
        <w:t xml:space="preserve">ਏਹੁ ਭਉਜਲੁ ਜਗਤੁ ਸੰਸਾਰੁ ਹੈ ਗੁਰੁ ਬੋਹਿਥੁ ਨਾਮਿ ਤਰਾਇ ॥ </w:t>
      </w:r>
      <w:r>
        <w:rPr>
          <w:color w:val="008000"/>
          <w:sz w:val="18"/>
        </w:rPr>
        <w:t>(1424)</w:t>
      </w:r>
    </w:p>
    <w:p w:rsidR="00347EEB" w:rsidRDefault="00347EEB">
      <w:pPr>
        <w:pStyle w:val="SGGSHindi"/>
      </w:pPr>
      <w:r>
        <w:rPr>
          <w:cs/>
          <w:lang w:bidi="hi-IN"/>
        </w:rPr>
        <w:t>एहु</w:t>
      </w:r>
      <w:r>
        <w:t xml:space="preserve"> </w:t>
      </w:r>
      <w:r>
        <w:rPr>
          <w:cs/>
          <w:lang w:bidi="hi-IN"/>
        </w:rPr>
        <w:t>भउजलु</w:t>
      </w:r>
      <w:r>
        <w:t xml:space="preserve"> </w:t>
      </w:r>
      <w:r>
        <w:rPr>
          <w:cs/>
          <w:lang w:bidi="hi-IN"/>
        </w:rPr>
        <w:t>जगतु</w:t>
      </w:r>
      <w:r>
        <w:t xml:space="preserve"> </w:t>
      </w:r>
      <w:r>
        <w:rPr>
          <w:cs/>
          <w:lang w:bidi="hi-IN"/>
        </w:rPr>
        <w:t>संसारु</w:t>
      </w:r>
      <w:r>
        <w:t xml:space="preserve"> </w:t>
      </w:r>
      <w:r>
        <w:rPr>
          <w:cs/>
          <w:lang w:bidi="hi-IN"/>
        </w:rPr>
        <w:t>है</w:t>
      </w:r>
      <w:r>
        <w:t xml:space="preserve"> </w:t>
      </w:r>
      <w:r>
        <w:rPr>
          <w:cs/>
          <w:lang w:bidi="hi-IN"/>
        </w:rPr>
        <w:t>गुरु</w:t>
      </w:r>
      <w:r>
        <w:t xml:space="preserve"> </w:t>
      </w:r>
      <w:r>
        <w:rPr>
          <w:cs/>
          <w:lang w:bidi="hi-IN"/>
        </w:rPr>
        <w:t>बोहिथु</w:t>
      </w:r>
      <w:r>
        <w:t xml:space="preserve"> </w:t>
      </w:r>
      <w:r>
        <w:rPr>
          <w:cs/>
          <w:lang w:bidi="hi-IN"/>
        </w:rPr>
        <w:t>नामि</w:t>
      </w:r>
      <w:r>
        <w:t xml:space="preserve"> </w:t>
      </w:r>
      <w:r>
        <w:rPr>
          <w:cs/>
          <w:lang w:bidi="hi-IN"/>
        </w:rPr>
        <w:t>तराइ</w:t>
      </w:r>
      <w:r>
        <w:t xml:space="preserve"> </w:t>
      </w:r>
      <w:r>
        <w:rPr>
          <w:cs/>
          <w:lang w:bidi="hi-IN"/>
        </w:rPr>
        <w:t>॥</w:t>
      </w:r>
    </w:p>
    <w:p w:rsidR="00347EEB" w:rsidRDefault="00347EEB">
      <w:pPr>
        <w:pStyle w:val="SGGSRoman"/>
      </w:pPr>
      <w:r>
        <w:t>ayhu bha-ojal jagat sansaar hai gur bohith naam taraa-ay.</w:t>
      </w:r>
    </w:p>
    <w:p w:rsidR="00347EEB" w:rsidRDefault="00347EEB">
      <w:pPr>
        <w:pStyle w:val="SGGSTrans"/>
      </w:pPr>
      <w:r>
        <w:t>This world, this universe, is a terrifying ocean. On the Boat of the Naam, the Name of the Lord, the Guru carries us across.</w:t>
      </w:r>
    </w:p>
    <w:p w:rsidR="00347EEB" w:rsidRDefault="00347EEB">
      <w:pPr>
        <w:pStyle w:val="SGGSGurm"/>
      </w:pPr>
      <w:r>
        <w:rPr>
          <w:cs/>
        </w:rPr>
        <w:t xml:space="preserve">ਗੁਰਸਿਖੀ ਭਾਣਾ ਮੰਨਿਆ ਗੁਰੁ ਪੂਰਾ ਪਾਰਿ ਲੰਘਾਇ ॥ </w:t>
      </w:r>
      <w:r>
        <w:rPr>
          <w:color w:val="008000"/>
          <w:sz w:val="18"/>
        </w:rPr>
        <w:t>(1424)</w:t>
      </w:r>
    </w:p>
    <w:p w:rsidR="00347EEB" w:rsidRDefault="00347EEB">
      <w:pPr>
        <w:pStyle w:val="SGGSHindi"/>
      </w:pPr>
      <w:r>
        <w:rPr>
          <w:cs/>
          <w:lang w:bidi="hi-IN"/>
        </w:rPr>
        <w:t>गुरसिखी</w:t>
      </w:r>
      <w:r>
        <w:t xml:space="preserve"> </w:t>
      </w:r>
      <w:r>
        <w:rPr>
          <w:cs/>
          <w:lang w:bidi="hi-IN"/>
        </w:rPr>
        <w:t>भाणा</w:t>
      </w:r>
      <w:r>
        <w:t xml:space="preserve"> </w:t>
      </w:r>
      <w:r>
        <w:rPr>
          <w:cs/>
          <w:lang w:bidi="hi-IN"/>
        </w:rPr>
        <w:t>मंनिआ</w:t>
      </w:r>
      <w:r>
        <w:t xml:space="preserve"> </w:t>
      </w:r>
      <w:r>
        <w:rPr>
          <w:cs/>
          <w:lang w:bidi="hi-IN"/>
        </w:rPr>
        <w:t>गुरु</w:t>
      </w:r>
      <w:r>
        <w:t xml:space="preserve"> </w:t>
      </w:r>
      <w:r>
        <w:rPr>
          <w:cs/>
          <w:lang w:bidi="hi-IN"/>
        </w:rPr>
        <w:t>पूरा</w:t>
      </w:r>
      <w:r>
        <w:t xml:space="preserve"> </w:t>
      </w:r>
      <w:r>
        <w:rPr>
          <w:cs/>
          <w:lang w:bidi="hi-IN"/>
        </w:rPr>
        <w:t>पारि</w:t>
      </w:r>
      <w:r>
        <w:t xml:space="preserve"> </w:t>
      </w:r>
      <w:r>
        <w:rPr>
          <w:cs/>
          <w:lang w:bidi="hi-IN"/>
        </w:rPr>
        <w:t>लंघाइ</w:t>
      </w:r>
      <w:r>
        <w:t xml:space="preserve"> </w:t>
      </w:r>
      <w:r>
        <w:rPr>
          <w:cs/>
          <w:lang w:bidi="hi-IN"/>
        </w:rPr>
        <w:t>॥</w:t>
      </w:r>
    </w:p>
    <w:p w:rsidR="00347EEB" w:rsidRDefault="00347EEB">
      <w:pPr>
        <w:pStyle w:val="SGGSRoman"/>
      </w:pPr>
      <w:r>
        <w:t>gursikhee bhaanaa mani-aa gur pooraa paar langhaa-ay.</w:t>
      </w:r>
    </w:p>
    <w:p w:rsidR="00347EEB" w:rsidRDefault="00347EEB">
      <w:pPr>
        <w:pStyle w:val="SGGSTrans"/>
      </w:pPr>
      <w:r>
        <w:t>The Sikhs of the Guru accept and obey the Lord's Will; the Perfect Guru carries them across.</w:t>
      </w:r>
    </w:p>
    <w:p w:rsidR="00347EEB" w:rsidRDefault="00347EEB">
      <w:pPr>
        <w:pStyle w:val="SGGSGurm"/>
      </w:pPr>
      <w:r>
        <w:rPr>
          <w:cs/>
        </w:rPr>
        <w:t xml:space="preserve">ਗੁਰਸਿਖਾਂ ਕੀ ਹਰਿ ਧੂੜਿ ਦੇਹਿ ਹਮ ਪਾਪੀ ਭੀ ਗਤਿ ਪਾਂਹਿ ॥ </w:t>
      </w:r>
      <w:r>
        <w:rPr>
          <w:color w:val="008000"/>
          <w:sz w:val="18"/>
        </w:rPr>
        <w:t>(1424)</w:t>
      </w:r>
    </w:p>
    <w:p w:rsidR="00347EEB" w:rsidRDefault="00347EEB">
      <w:pPr>
        <w:pStyle w:val="SGGSHindi"/>
      </w:pPr>
      <w:r>
        <w:rPr>
          <w:cs/>
          <w:lang w:bidi="hi-IN"/>
        </w:rPr>
        <w:t>गुरसिखां</w:t>
      </w:r>
      <w:r>
        <w:t xml:space="preserve"> </w:t>
      </w:r>
      <w:r>
        <w:rPr>
          <w:cs/>
          <w:lang w:bidi="hi-IN"/>
        </w:rPr>
        <w:t>की</w:t>
      </w:r>
      <w:r>
        <w:t xml:space="preserve"> </w:t>
      </w:r>
      <w:r>
        <w:rPr>
          <w:cs/>
          <w:lang w:bidi="hi-IN"/>
        </w:rPr>
        <w:t>हरि</w:t>
      </w:r>
      <w:r>
        <w:t xml:space="preserve"> </w:t>
      </w:r>
      <w:r>
        <w:rPr>
          <w:cs/>
          <w:lang w:bidi="hi-IN"/>
        </w:rPr>
        <w:t>धूड़ि</w:t>
      </w:r>
      <w:r>
        <w:t xml:space="preserve"> </w:t>
      </w:r>
      <w:r>
        <w:rPr>
          <w:cs/>
          <w:lang w:bidi="hi-IN"/>
        </w:rPr>
        <w:t>देहि</w:t>
      </w:r>
      <w:r>
        <w:t xml:space="preserve"> </w:t>
      </w:r>
      <w:r>
        <w:rPr>
          <w:cs/>
          <w:lang w:bidi="hi-IN"/>
        </w:rPr>
        <w:t>हम</w:t>
      </w:r>
      <w:r>
        <w:t xml:space="preserve"> </w:t>
      </w:r>
      <w:r>
        <w:rPr>
          <w:cs/>
          <w:lang w:bidi="hi-IN"/>
        </w:rPr>
        <w:t>पापी</w:t>
      </w:r>
      <w:r>
        <w:t xml:space="preserve"> </w:t>
      </w:r>
      <w:r>
        <w:rPr>
          <w:cs/>
          <w:lang w:bidi="hi-IN"/>
        </w:rPr>
        <w:t>भी</w:t>
      </w:r>
      <w:r>
        <w:t xml:space="preserve"> </w:t>
      </w:r>
      <w:r>
        <w:rPr>
          <w:cs/>
          <w:lang w:bidi="hi-IN"/>
        </w:rPr>
        <w:t>गति</w:t>
      </w:r>
      <w:r>
        <w:t xml:space="preserve"> </w:t>
      </w:r>
      <w:r>
        <w:rPr>
          <w:cs/>
          <w:lang w:bidi="hi-IN"/>
        </w:rPr>
        <w:t>पांहि</w:t>
      </w:r>
      <w:r>
        <w:t xml:space="preserve"> </w:t>
      </w:r>
      <w:r>
        <w:rPr>
          <w:cs/>
          <w:lang w:bidi="hi-IN"/>
        </w:rPr>
        <w:t>॥</w:t>
      </w:r>
    </w:p>
    <w:p w:rsidR="00347EEB" w:rsidRDefault="00347EEB">
      <w:pPr>
        <w:pStyle w:val="SGGSRoman"/>
      </w:pPr>
      <w:r>
        <w:t>gursikhaa</w:t>
      </w:r>
      <w:r>
        <w:rPr>
          <w:vertAlign w:val="superscript"/>
        </w:rPr>
        <w:t>N</w:t>
      </w:r>
      <w:r>
        <w:t xml:space="preserve"> kee har Dhoorh deh ham paapee bhee gat paa</w:t>
      </w:r>
      <w:r>
        <w:rPr>
          <w:vertAlign w:val="superscript"/>
        </w:rPr>
        <w:t>N</w:t>
      </w:r>
      <w:r>
        <w:t>hi.</w:t>
      </w:r>
    </w:p>
    <w:p w:rsidR="00347EEB" w:rsidRDefault="00347EEB">
      <w:pPr>
        <w:pStyle w:val="SGGSTrans"/>
      </w:pPr>
      <w:r>
        <w:t>O Lord, please bless me with the dust of the feet of the Guru's Sikhs. I am a sinner - please save me.</w:t>
      </w:r>
    </w:p>
    <w:p w:rsidR="00347EEB" w:rsidRDefault="00347EEB">
      <w:pPr>
        <w:pStyle w:val="SGGSGurm"/>
      </w:pPr>
      <w:r>
        <w:rPr>
          <w:cs/>
        </w:rPr>
        <w:t xml:space="preserve">ਧੁਰਿ ਮਸਤਕਿ ਹਰਿ ਪ੍ਰਭ ਲਿਖਿਆ ਗੁਰ ਨਾਨਕ ਮਿਲਿਆ ਆਇ ॥ </w:t>
      </w:r>
      <w:r>
        <w:rPr>
          <w:color w:val="008000"/>
          <w:sz w:val="18"/>
        </w:rPr>
        <w:t>(1424)</w:t>
      </w:r>
    </w:p>
    <w:p w:rsidR="00347EEB" w:rsidRDefault="00347EEB">
      <w:pPr>
        <w:pStyle w:val="SGGSHindi"/>
      </w:pPr>
      <w:r>
        <w:rPr>
          <w:cs/>
          <w:lang w:bidi="hi-IN"/>
        </w:rPr>
        <w:t>धुरि</w:t>
      </w:r>
      <w:r>
        <w:t xml:space="preserve"> </w:t>
      </w:r>
      <w:r>
        <w:rPr>
          <w:cs/>
          <w:lang w:bidi="hi-IN"/>
        </w:rPr>
        <w:t>मसतकि</w:t>
      </w:r>
      <w:r>
        <w:t xml:space="preserve"> </w:t>
      </w:r>
      <w:r>
        <w:rPr>
          <w:cs/>
          <w:lang w:bidi="hi-IN"/>
        </w:rPr>
        <w:t>हरि</w:t>
      </w:r>
      <w:r>
        <w:t xml:space="preserve"> </w:t>
      </w:r>
      <w:r>
        <w:rPr>
          <w:cs/>
          <w:lang w:bidi="hi-IN"/>
        </w:rPr>
        <w:t>प्रभ</w:t>
      </w:r>
      <w:r>
        <w:t xml:space="preserve"> </w:t>
      </w:r>
      <w:r>
        <w:rPr>
          <w:cs/>
          <w:lang w:bidi="hi-IN"/>
        </w:rPr>
        <w:t>लिखिआ</w:t>
      </w:r>
      <w:r>
        <w:t xml:space="preserve"> </w:t>
      </w:r>
      <w:r>
        <w:rPr>
          <w:cs/>
          <w:lang w:bidi="hi-IN"/>
        </w:rPr>
        <w:t>गुर</w:t>
      </w:r>
      <w:r>
        <w:t xml:space="preserve"> </w:t>
      </w:r>
      <w:r>
        <w:rPr>
          <w:cs/>
          <w:lang w:bidi="hi-IN"/>
        </w:rPr>
        <w:t>नानक</w:t>
      </w:r>
      <w:r>
        <w:t xml:space="preserve"> </w:t>
      </w:r>
      <w:r>
        <w:rPr>
          <w:cs/>
          <w:lang w:bidi="hi-IN"/>
        </w:rPr>
        <w:t>मिलिआ</w:t>
      </w:r>
      <w:r>
        <w:t xml:space="preserve"> </w:t>
      </w:r>
      <w:r>
        <w:rPr>
          <w:cs/>
          <w:lang w:bidi="hi-IN"/>
        </w:rPr>
        <w:t>आइ</w:t>
      </w:r>
      <w:r>
        <w:t xml:space="preserve"> </w:t>
      </w:r>
      <w:r>
        <w:rPr>
          <w:cs/>
          <w:lang w:bidi="hi-IN"/>
        </w:rPr>
        <w:t>॥</w:t>
      </w:r>
    </w:p>
    <w:p w:rsidR="00347EEB" w:rsidRDefault="00347EEB">
      <w:pPr>
        <w:pStyle w:val="SGGSRoman"/>
      </w:pPr>
      <w:r>
        <w:t>Dhur mastak har parabh likhi-aa gur naanak mili-aa aa-ay.</w:t>
      </w:r>
    </w:p>
    <w:p w:rsidR="00347EEB" w:rsidRDefault="00347EEB">
      <w:pPr>
        <w:pStyle w:val="SGGSTrans"/>
      </w:pPr>
      <w:r>
        <w:t>Those who have such pre-ordained destiny written upon their foreheads by the Lord God, come to meet Guru Nanak.</w:t>
      </w:r>
    </w:p>
    <w:p w:rsidR="00347EEB" w:rsidRDefault="00347EEB">
      <w:pPr>
        <w:pStyle w:val="SGGSGurm"/>
      </w:pPr>
      <w:r>
        <w:rPr>
          <w:cs/>
        </w:rPr>
        <w:t>ਜਮਕੰਕਰ ਮਾਰਿ ਬਿਦਾਰਿਅਨੁ ਹਰਿ ਦਰਗਹ ਲਏ ਛਡਾਇ ॥</w:t>
      </w:r>
      <w:r>
        <w:t xml:space="preserve"> </w:t>
      </w:r>
      <w:r>
        <w:rPr>
          <w:color w:val="008000"/>
          <w:sz w:val="18"/>
        </w:rPr>
        <w:t>(1424)</w:t>
      </w:r>
    </w:p>
    <w:p w:rsidR="00347EEB" w:rsidRDefault="00347EEB">
      <w:pPr>
        <w:pStyle w:val="SGGSHindi"/>
      </w:pPr>
      <w:r>
        <w:rPr>
          <w:cs/>
          <w:lang w:bidi="hi-IN"/>
        </w:rPr>
        <w:t>जमकंकर</w:t>
      </w:r>
      <w:r>
        <w:t xml:space="preserve"> </w:t>
      </w:r>
      <w:r>
        <w:rPr>
          <w:cs/>
          <w:lang w:bidi="hi-IN"/>
        </w:rPr>
        <w:t>मारि</w:t>
      </w:r>
      <w:r>
        <w:t xml:space="preserve"> </w:t>
      </w:r>
      <w:r>
        <w:rPr>
          <w:cs/>
          <w:lang w:bidi="hi-IN"/>
        </w:rPr>
        <w:t>बिदारिअनु</w:t>
      </w:r>
      <w:r>
        <w:t xml:space="preserve"> </w:t>
      </w:r>
      <w:r>
        <w:rPr>
          <w:cs/>
          <w:lang w:bidi="hi-IN"/>
        </w:rPr>
        <w:t>हरि</w:t>
      </w:r>
      <w:r>
        <w:t xml:space="preserve"> </w:t>
      </w:r>
      <w:r>
        <w:rPr>
          <w:cs/>
          <w:lang w:bidi="hi-IN"/>
        </w:rPr>
        <w:t>दरगह</w:t>
      </w:r>
      <w:r>
        <w:t xml:space="preserve"> </w:t>
      </w:r>
      <w:r>
        <w:rPr>
          <w:cs/>
          <w:lang w:bidi="hi-IN"/>
        </w:rPr>
        <w:t>लए</w:t>
      </w:r>
      <w:r>
        <w:t xml:space="preserve"> </w:t>
      </w:r>
      <w:r>
        <w:rPr>
          <w:cs/>
          <w:lang w:bidi="hi-IN"/>
        </w:rPr>
        <w:t>छडाइ</w:t>
      </w:r>
      <w:r>
        <w:t xml:space="preserve"> </w:t>
      </w:r>
      <w:r>
        <w:rPr>
          <w:cs/>
          <w:lang w:bidi="hi-IN"/>
        </w:rPr>
        <w:t>॥</w:t>
      </w:r>
    </w:p>
    <w:p w:rsidR="00347EEB" w:rsidRDefault="00347EEB">
      <w:pPr>
        <w:pStyle w:val="SGGSRoman"/>
      </w:pPr>
      <w:r>
        <w:t>jamkankar maar bidaari-an har dargeh la-ay chhadaa-ay.</w:t>
      </w:r>
    </w:p>
    <w:p w:rsidR="00347EEB" w:rsidRDefault="00347EEB">
      <w:pPr>
        <w:pStyle w:val="SGGSTrans"/>
      </w:pPr>
      <w:r>
        <w:t>The Messenger of Death is beaten and driven away; we are saved in the Court of the Lord.</w:t>
      </w:r>
    </w:p>
    <w:p w:rsidR="00347EEB" w:rsidRDefault="00347EEB">
      <w:pPr>
        <w:pStyle w:val="SGGSGurm"/>
      </w:pPr>
      <w:r>
        <w:rPr>
          <w:cs/>
        </w:rPr>
        <w:t>ਗੁਰਸਿਖਾ ਨੋ ਸਾਬਾਸਿ ਹੈ ਹਰਿ ਤੁਠਾ ਮੇਲਿ ਮਿਲਾਇ ॥੨੭</w:t>
      </w:r>
      <w:r>
        <w:rPr>
          <w:cs/>
          <w:lang w:bidi="hi-IN"/>
        </w:rPr>
        <w:t xml:space="preserve">॥ </w:t>
      </w:r>
      <w:r>
        <w:rPr>
          <w:color w:val="008000"/>
          <w:sz w:val="18"/>
        </w:rPr>
        <w:t>(1424)</w:t>
      </w:r>
    </w:p>
    <w:p w:rsidR="00347EEB" w:rsidRDefault="00347EEB">
      <w:pPr>
        <w:pStyle w:val="SGGSHindi"/>
      </w:pPr>
      <w:r>
        <w:rPr>
          <w:cs/>
          <w:lang w:bidi="hi-IN"/>
        </w:rPr>
        <w:t>गुरसिखा</w:t>
      </w:r>
      <w:r>
        <w:t xml:space="preserve"> </w:t>
      </w:r>
      <w:r>
        <w:rPr>
          <w:cs/>
          <w:lang w:bidi="hi-IN"/>
        </w:rPr>
        <w:t>नो</w:t>
      </w:r>
      <w:r>
        <w:t xml:space="preserve"> </w:t>
      </w:r>
      <w:r>
        <w:rPr>
          <w:cs/>
          <w:lang w:bidi="hi-IN"/>
        </w:rPr>
        <w:t>साबासि</w:t>
      </w:r>
      <w:r>
        <w:t xml:space="preserve"> </w:t>
      </w:r>
      <w:r>
        <w:rPr>
          <w:cs/>
          <w:lang w:bidi="hi-IN"/>
        </w:rPr>
        <w:t>है</w:t>
      </w:r>
      <w:r>
        <w:t xml:space="preserve"> </w:t>
      </w:r>
      <w:r>
        <w:rPr>
          <w:cs/>
          <w:lang w:bidi="hi-IN"/>
        </w:rPr>
        <w:t>हरि</w:t>
      </w:r>
      <w:r>
        <w:t xml:space="preserve"> </w:t>
      </w:r>
      <w:r>
        <w:rPr>
          <w:cs/>
          <w:lang w:bidi="hi-IN"/>
        </w:rPr>
        <w:t>तुठा</w:t>
      </w:r>
      <w:r>
        <w:t xml:space="preserve"> </w:t>
      </w:r>
      <w:r>
        <w:rPr>
          <w:cs/>
          <w:lang w:bidi="hi-IN"/>
        </w:rPr>
        <w:t>मेलि</w:t>
      </w:r>
      <w:r>
        <w:t xml:space="preserve"> </w:t>
      </w:r>
      <w:r>
        <w:rPr>
          <w:cs/>
          <w:lang w:bidi="hi-IN"/>
        </w:rPr>
        <w:t>मिलाइ</w:t>
      </w:r>
      <w:r>
        <w:t xml:space="preserve"> </w:t>
      </w:r>
      <w:r>
        <w:rPr>
          <w:cs/>
          <w:lang w:bidi="hi-IN"/>
        </w:rPr>
        <w:t>॥२७॥</w:t>
      </w:r>
    </w:p>
    <w:p w:rsidR="00347EEB" w:rsidRDefault="00347EEB">
      <w:pPr>
        <w:pStyle w:val="SGGSRoman"/>
      </w:pPr>
      <w:r>
        <w:t>gursikhaa no saabaas hai har tuthaa mayl milaa-ay. ||27||</w:t>
      </w:r>
    </w:p>
    <w:p w:rsidR="00347EEB" w:rsidRDefault="00347EEB">
      <w:pPr>
        <w:pStyle w:val="SGGSTrans"/>
      </w:pPr>
      <w:r>
        <w:t>Blessed and celebrated are the Sikhs of the Guru; in His Pleasure, the Lord unites them in His Union. ||27||</w:t>
      </w:r>
    </w:p>
    <w:p w:rsidR="00347EEB" w:rsidRDefault="00347EEB">
      <w:pPr>
        <w:pStyle w:val="SGGSGurm"/>
      </w:pPr>
      <w:r>
        <w:rPr>
          <w:cs/>
        </w:rPr>
        <w:t xml:space="preserve">ਗੁਰਿ ਪੂਰੈ ਹਰਿ ਨਾਮੁ ਦਿੜਾਇਆ ਜਿਨਿ ਵਿਚਹੁ ਭਰਮੁ ਚੁਕਾਇਆ ॥ </w:t>
      </w:r>
      <w:r>
        <w:rPr>
          <w:color w:val="008000"/>
          <w:sz w:val="18"/>
        </w:rPr>
        <w:t>(1424)</w:t>
      </w:r>
    </w:p>
    <w:p w:rsidR="00347EEB" w:rsidRDefault="00347EEB">
      <w:pPr>
        <w:pStyle w:val="SGGSHindi"/>
      </w:pPr>
      <w:r>
        <w:rPr>
          <w:cs/>
          <w:lang w:bidi="hi-IN"/>
        </w:rPr>
        <w:t>गुरि</w:t>
      </w:r>
      <w:r>
        <w:t xml:space="preserve"> </w:t>
      </w:r>
      <w:r>
        <w:rPr>
          <w:cs/>
          <w:lang w:bidi="hi-IN"/>
        </w:rPr>
        <w:t>पूरै</w:t>
      </w:r>
      <w:r>
        <w:t xml:space="preserve"> </w:t>
      </w:r>
      <w:r>
        <w:rPr>
          <w:cs/>
          <w:lang w:bidi="hi-IN"/>
        </w:rPr>
        <w:t>हरि</w:t>
      </w:r>
      <w:r>
        <w:t xml:space="preserve"> </w:t>
      </w:r>
      <w:r>
        <w:rPr>
          <w:cs/>
          <w:lang w:bidi="hi-IN"/>
        </w:rPr>
        <w:t>नामु</w:t>
      </w:r>
      <w:r>
        <w:t xml:space="preserve"> </w:t>
      </w:r>
      <w:r>
        <w:rPr>
          <w:cs/>
          <w:lang w:bidi="hi-IN"/>
        </w:rPr>
        <w:t>दिड़ाइआ</w:t>
      </w:r>
      <w:r>
        <w:t xml:space="preserve"> </w:t>
      </w:r>
      <w:r>
        <w:rPr>
          <w:cs/>
          <w:lang w:bidi="hi-IN"/>
        </w:rPr>
        <w:t>जिनि</w:t>
      </w:r>
      <w:r>
        <w:t xml:space="preserve"> </w:t>
      </w:r>
      <w:r>
        <w:rPr>
          <w:cs/>
          <w:lang w:bidi="hi-IN"/>
        </w:rPr>
        <w:t>विचहु</w:t>
      </w:r>
      <w:r>
        <w:t xml:space="preserve"> </w:t>
      </w:r>
      <w:r>
        <w:rPr>
          <w:cs/>
          <w:lang w:bidi="hi-IN"/>
        </w:rPr>
        <w:t>भरमु</w:t>
      </w:r>
      <w:r>
        <w:t xml:space="preserve"> </w:t>
      </w:r>
      <w:r>
        <w:rPr>
          <w:cs/>
          <w:lang w:bidi="hi-IN"/>
        </w:rPr>
        <w:t>चुकाइआ</w:t>
      </w:r>
      <w:r>
        <w:t xml:space="preserve"> </w:t>
      </w:r>
      <w:r>
        <w:rPr>
          <w:cs/>
          <w:lang w:bidi="hi-IN"/>
        </w:rPr>
        <w:t>॥</w:t>
      </w:r>
    </w:p>
    <w:p w:rsidR="00347EEB" w:rsidRDefault="00347EEB">
      <w:pPr>
        <w:pStyle w:val="SGGSRoman"/>
      </w:pPr>
      <w:r>
        <w:t>gur poorai har naam dirhaa-i-aa jin vichahu bharam chukaa-i-aa.</w:t>
      </w:r>
    </w:p>
    <w:p w:rsidR="00347EEB" w:rsidRDefault="00347EEB">
      <w:pPr>
        <w:pStyle w:val="SGGSTrans"/>
      </w:pPr>
      <w:r>
        <w:t>The Perfect Guru has implanted the Lord's Name within me; it has dispelled my doubts from within.</w:t>
      </w:r>
    </w:p>
    <w:p w:rsidR="00347EEB" w:rsidRDefault="00347EEB">
      <w:pPr>
        <w:pStyle w:val="SGGSGurm"/>
      </w:pPr>
      <w:r>
        <w:rPr>
          <w:cs/>
        </w:rPr>
        <w:t xml:space="preserve">ਰਾਮ ਨਾਮੁ ਹਰਿ ਕੀਰਤਿ ਗਾਇ ਕਰਿ ਚਾਨਣੁ ਮਗੁ ਦੇਖਾਇਆ ॥ </w:t>
      </w:r>
      <w:r>
        <w:rPr>
          <w:color w:val="008000"/>
          <w:sz w:val="18"/>
        </w:rPr>
        <w:t>(1424)</w:t>
      </w:r>
    </w:p>
    <w:p w:rsidR="00347EEB" w:rsidRDefault="00347EEB">
      <w:pPr>
        <w:pStyle w:val="SGGSHindi"/>
      </w:pPr>
      <w:r>
        <w:rPr>
          <w:cs/>
          <w:lang w:bidi="hi-IN"/>
        </w:rPr>
        <w:t>राम</w:t>
      </w:r>
      <w:r>
        <w:t xml:space="preserve"> </w:t>
      </w:r>
      <w:r>
        <w:rPr>
          <w:cs/>
          <w:lang w:bidi="hi-IN"/>
        </w:rPr>
        <w:t>नामु</w:t>
      </w:r>
      <w:r>
        <w:t xml:space="preserve"> </w:t>
      </w:r>
      <w:r>
        <w:rPr>
          <w:cs/>
          <w:lang w:bidi="hi-IN"/>
        </w:rPr>
        <w:t>हरि</w:t>
      </w:r>
      <w:r>
        <w:t xml:space="preserve"> </w:t>
      </w:r>
      <w:r>
        <w:rPr>
          <w:cs/>
          <w:lang w:bidi="hi-IN"/>
        </w:rPr>
        <w:t>कीरति</w:t>
      </w:r>
      <w:r>
        <w:t xml:space="preserve"> </w:t>
      </w:r>
      <w:r>
        <w:rPr>
          <w:cs/>
          <w:lang w:bidi="hi-IN"/>
        </w:rPr>
        <w:t>गाइ</w:t>
      </w:r>
      <w:r>
        <w:t xml:space="preserve"> </w:t>
      </w:r>
      <w:r>
        <w:rPr>
          <w:cs/>
          <w:lang w:bidi="hi-IN"/>
        </w:rPr>
        <w:t>करि</w:t>
      </w:r>
      <w:r>
        <w:t xml:space="preserve"> </w:t>
      </w:r>
      <w:r>
        <w:rPr>
          <w:cs/>
          <w:lang w:bidi="hi-IN"/>
        </w:rPr>
        <w:t>चानणु</w:t>
      </w:r>
      <w:r>
        <w:t xml:space="preserve"> </w:t>
      </w:r>
      <w:r>
        <w:rPr>
          <w:cs/>
          <w:lang w:bidi="hi-IN"/>
        </w:rPr>
        <w:t>मगु</w:t>
      </w:r>
      <w:r>
        <w:t xml:space="preserve"> </w:t>
      </w:r>
      <w:r>
        <w:rPr>
          <w:cs/>
          <w:lang w:bidi="hi-IN"/>
        </w:rPr>
        <w:t>देखाइआ</w:t>
      </w:r>
      <w:r>
        <w:t xml:space="preserve"> </w:t>
      </w:r>
      <w:r>
        <w:rPr>
          <w:cs/>
          <w:lang w:bidi="hi-IN"/>
        </w:rPr>
        <w:t>॥</w:t>
      </w:r>
    </w:p>
    <w:p w:rsidR="00347EEB" w:rsidRDefault="00347EEB">
      <w:pPr>
        <w:pStyle w:val="SGGSRoman"/>
      </w:pPr>
      <w:r>
        <w:t>raam naam har keerat gaa-ay kar chaanan mag daykhaa-i-aa.</w:t>
      </w:r>
    </w:p>
    <w:p w:rsidR="00347EEB" w:rsidRDefault="00347EEB">
      <w:pPr>
        <w:pStyle w:val="SGGSTrans"/>
      </w:pPr>
      <w:r>
        <w:t>Singing the Kirtan of the Praises of the Lord's Name, the Lord's path is illuminated and shown to His Sikhs.</w:t>
      </w:r>
    </w:p>
    <w:p w:rsidR="00347EEB" w:rsidRDefault="00347EEB">
      <w:pPr>
        <w:pStyle w:val="SGGSGurm"/>
      </w:pPr>
      <w:r>
        <w:rPr>
          <w:cs/>
        </w:rPr>
        <w:t xml:space="preserve">ਹਉਮੈ ਮਾਰਿ ਏਕ ਲਿਵ ਲਾਗੀ ਅੰਤਰਿ ਨਾਮੁ ਵਸਾਇਆ ॥ </w:t>
      </w:r>
      <w:r>
        <w:rPr>
          <w:color w:val="008000"/>
          <w:sz w:val="18"/>
        </w:rPr>
        <w:t>(1424)</w:t>
      </w:r>
    </w:p>
    <w:p w:rsidR="00347EEB" w:rsidRDefault="00347EEB">
      <w:pPr>
        <w:pStyle w:val="SGGSHindi"/>
      </w:pPr>
      <w:r>
        <w:rPr>
          <w:cs/>
          <w:lang w:bidi="hi-IN"/>
        </w:rPr>
        <w:t>हउमै</w:t>
      </w:r>
      <w:r>
        <w:t xml:space="preserve"> </w:t>
      </w:r>
      <w:r>
        <w:rPr>
          <w:cs/>
          <w:lang w:bidi="hi-IN"/>
        </w:rPr>
        <w:t>मारि</w:t>
      </w:r>
      <w:r>
        <w:t xml:space="preserve"> </w:t>
      </w:r>
      <w:r>
        <w:rPr>
          <w:cs/>
          <w:lang w:bidi="hi-IN"/>
        </w:rPr>
        <w:t>एक</w:t>
      </w:r>
      <w:r>
        <w:t xml:space="preserve"> </w:t>
      </w:r>
      <w:r>
        <w:rPr>
          <w:cs/>
          <w:lang w:bidi="hi-IN"/>
        </w:rPr>
        <w:t>लिव</w:t>
      </w:r>
      <w:r>
        <w:t xml:space="preserve"> </w:t>
      </w:r>
      <w:r>
        <w:rPr>
          <w:cs/>
          <w:lang w:bidi="hi-IN"/>
        </w:rPr>
        <w:t>लागी</w:t>
      </w:r>
      <w:r>
        <w:t xml:space="preserve"> </w:t>
      </w:r>
      <w:r>
        <w:rPr>
          <w:cs/>
          <w:lang w:bidi="hi-IN"/>
        </w:rPr>
        <w:t>अंतरि</w:t>
      </w:r>
      <w:r>
        <w:t xml:space="preserve"> </w:t>
      </w:r>
      <w:r>
        <w:rPr>
          <w:cs/>
          <w:lang w:bidi="hi-IN"/>
        </w:rPr>
        <w:t>नामु</w:t>
      </w:r>
      <w:r>
        <w:t xml:space="preserve"> </w:t>
      </w:r>
      <w:r>
        <w:rPr>
          <w:cs/>
          <w:lang w:bidi="hi-IN"/>
        </w:rPr>
        <w:t>वसाइआ</w:t>
      </w:r>
      <w:r>
        <w:t xml:space="preserve"> </w:t>
      </w:r>
      <w:r>
        <w:rPr>
          <w:cs/>
          <w:lang w:bidi="hi-IN"/>
        </w:rPr>
        <w:t>॥</w:t>
      </w:r>
    </w:p>
    <w:p w:rsidR="00347EEB" w:rsidRDefault="00347EEB">
      <w:pPr>
        <w:pStyle w:val="SGGSRoman"/>
      </w:pPr>
      <w:r>
        <w:t>ha-umai maar ayk liv laagee antar naam vasaa-i-aa.</w:t>
      </w:r>
    </w:p>
    <w:p w:rsidR="00347EEB" w:rsidRDefault="00347EEB">
      <w:pPr>
        <w:pStyle w:val="SGGSTrans"/>
      </w:pPr>
      <w:r>
        <w:t>Conquering my egotism, I remain lovingly attuned to the One Lord; the Naam, the Name of the Lord, dwells within me.</w:t>
      </w:r>
    </w:p>
    <w:p w:rsidR="00347EEB" w:rsidRDefault="00347EEB">
      <w:pPr>
        <w:pStyle w:val="SGGSGurm"/>
      </w:pPr>
      <w:r>
        <w:rPr>
          <w:cs/>
        </w:rPr>
        <w:t xml:space="preserve">ਗੁਰਮਤੀ ਜਮੁ ਜੋਹਿ ਨ ਸਕੈ ਸਚੈ ਨਾਇ ਸਮਾਇਆ ॥ </w:t>
      </w:r>
      <w:r>
        <w:rPr>
          <w:color w:val="008000"/>
          <w:sz w:val="18"/>
        </w:rPr>
        <w:t>(1424)</w:t>
      </w:r>
    </w:p>
    <w:p w:rsidR="00347EEB" w:rsidRDefault="00347EEB">
      <w:pPr>
        <w:pStyle w:val="SGGSHindi"/>
      </w:pPr>
      <w:r>
        <w:rPr>
          <w:cs/>
          <w:lang w:bidi="hi-IN"/>
        </w:rPr>
        <w:t>गुरमती</w:t>
      </w:r>
      <w:r>
        <w:t xml:space="preserve"> </w:t>
      </w:r>
      <w:r>
        <w:rPr>
          <w:cs/>
          <w:lang w:bidi="hi-IN"/>
        </w:rPr>
        <w:t>जमु</w:t>
      </w:r>
      <w:r>
        <w:t xml:space="preserve"> </w:t>
      </w:r>
      <w:r>
        <w:rPr>
          <w:cs/>
          <w:lang w:bidi="hi-IN"/>
        </w:rPr>
        <w:t>जोहि</w:t>
      </w:r>
      <w:r>
        <w:t xml:space="preserve"> </w:t>
      </w:r>
      <w:r>
        <w:rPr>
          <w:cs/>
          <w:lang w:bidi="hi-IN"/>
        </w:rPr>
        <w:t>न</w:t>
      </w:r>
      <w:r>
        <w:t xml:space="preserve"> </w:t>
      </w:r>
      <w:r>
        <w:rPr>
          <w:cs/>
          <w:lang w:bidi="hi-IN"/>
        </w:rPr>
        <w:t>सकै</w:t>
      </w:r>
      <w:r>
        <w:t xml:space="preserve"> </w:t>
      </w:r>
      <w:r>
        <w:rPr>
          <w:cs/>
          <w:lang w:bidi="hi-IN"/>
        </w:rPr>
        <w:t>सचै</w:t>
      </w:r>
      <w:r>
        <w:t xml:space="preserve"> </w:t>
      </w:r>
      <w:r>
        <w:rPr>
          <w:cs/>
          <w:lang w:bidi="hi-IN"/>
        </w:rPr>
        <w:t>नाइ</w:t>
      </w:r>
      <w:r>
        <w:t xml:space="preserve"> </w:t>
      </w:r>
      <w:r>
        <w:rPr>
          <w:cs/>
          <w:lang w:bidi="hi-IN"/>
        </w:rPr>
        <w:t>समाइआ</w:t>
      </w:r>
      <w:r>
        <w:t xml:space="preserve"> </w:t>
      </w:r>
      <w:r>
        <w:rPr>
          <w:cs/>
          <w:lang w:bidi="hi-IN"/>
        </w:rPr>
        <w:t>॥</w:t>
      </w:r>
    </w:p>
    <w:p w:rsidR="00347EEB" w:rsidRDefault="00347EEB">
      <w:pPr>
        <w:pStyle w:val="SGGSRoman"/>
      </w:pPr>
      <w:r>
        <w:t>gurmatee jam johi na sakai sachai naa-ay samaa-i-aa.</w:t>
      </w:r>
    </w:p>
    <w:p w:rsidR="00347EEB" w:rsidRDefault="00347EEB">
      <w:pPr>
        <w:pStyle w:val="SGGSTrans"/>
      </w:pPr>
      <w:r>
        <w:t>I follow the Guru's Teachings, and so the Messenger of Death cannot even see me; I am immersed in the True Name.</w:t>
      </w:r>
    </w:p>
    <w:p w:rsidR="00347EEB" w:rsidRDefault="00347EEB">
      <w:pPr>
        <w:pStyle w:val="SGGSGurm"/>
      </w:pPr>
      <w:r>
        <w:rPr>
          <w:cs/>
        </w:rPr>
        <w:t xml:space="preserve">ਸਭੁ ਆਪੇ ਆਪਿ ਵਰਤੈ ਕਰਤਾ ਜੋ ਭਾਵੈ ਸੋ ਨਾਇ ਲਾਇਆ ॥ </w:t>
      </w:r>
      <w:r>
        <w:rPr>
          <w:color w:val="008000"/>
          <w:sz w:val="18"/>
        </w:rPr>
        <w:t>(1424)</w:t>
      </w:r>
    </w:p>
    <w:p w:rsidR="00347EEB" w:rsidRDefault="00347EEB">
      <w:pPr>
        <w:pStyle w:val="SGGSHindi"/>
      </w:pPr>
      <w:r>
        <w:rPr>
          <w:cs/>
          <w:lang w:bidi="hi-IN"/>
        </w:rPr>
        <w:t>सभु</w:t>
      </w:r>
      <w:r>
        <w:t xml:space="preserve"> </w:t>
      </w:r>
      <w:r>
        <w:rPr>
          <w:cs/>
          <w:lang w:bidi="hi-IN"/>
        </w:rPr>
        <w:t>आपे</w:t>
      </w:r>
      <w:r>
        <w:t xml:space="preserve"> </w:t>
      </w:r>
      <w:r>
        <w:rPr>
          <w:cs/>
          <w:lang w:bidi="hi-IN"/>
        </w:rPr>
        <w:t>आपि</w:t>
      </w:r>
      <w:r>
        <w:t xml:space="preserve"> </w:t>
      </w:r>
      <w:r>
        <w:rPr>
          <w:cs/>
          <w:lang w:bidi="hi-IN"/>
        </w:rPr>
        <w:t>वरतै</w:t>
      </w:r>
      <w:r>
        <w:t xml:space="preserve"> </w:t>
      </w:r>
      <w:r>
        <w:rPr>
          <w:cs/>
          <w:lang w:bidi="hi-IN"/>
        </w:rPr>
        <w:t>करता</w:t>
      </w:r>
      <w:r>
        <w:t xml:space="preserve"> </w:t>
      </w:r>
      <w:r>
        <w:rPr>
          <w:cs/>
          <w:lang w:bidi="hi-IN"/>
        </w:rPr>
        <w:t>जो</w:t>
      </w:r>
      <w:r>
        <w:t xml:space="preserve"> </w:t>
      </w:r>
      <w:r>
        <w:rPr>
          <w:cs/>
          <w:lang w:bidi="hi-IN"/>
        </w:rPr>
        <w:t>भावै</w:t>
      </w:r>
      <w:r>
        <w:t xml:space="preserve"> </w:t>
      </w:r>
      <w:r>
        <w:rPr>
          <w:cs/>
          <w:lang w:bidi="hi-IN"/>
        </w:rPr>
        <w:t>सो</w:t>
      </w:r>
      <w:r>
        <w:t xml:space="preserve"> </w:t>
      </w:r>
      <w:r>
        <w:rPr>
          <w:cs/>
          <w:lang w:bidi="hi-IN"/>
        </w:rPr>
        <w:t>नाइ</w:t>
      </w:r>
      <w:r>
        <w:t xml:space="preserve"> </w:t>
      </w:r>
      <w:r>
        <w:rPr>
          <w:cs/>
          <w:lang w:bidi="hi-IN"/>
        </w:rPr>
        <w:t>लाइआ</w:t>
      </w:r>
      <w:r>
        <w:t xml:space="preserve"> </w:t>
      </w:r>
      <w:r>
        <w:rPr>
          <w:cs/>
          <w:lang w:bidi="hi-IN"/>
        </w:rPr>
        <w:t>॥</w:t>
      </w:r>
    </w:p>
    <w:p w:rsidR="00347EEB" w:rsidRDefault="00347EEB">
      <w:pPr>
        <w:pStyle w:val="SGGSRoman"/>
      </w:pPr>
      <w:r>
        <w:t>sabh aapay aap vartai kartaa jo bhaavai so naa-ay laa-i-aa.</w:t>
      </w:r>
    </w:p>
    <w:p w:rsidR="00347EEB" w:rsidRDefault="00347EEB">
      <w:pPr>
        <w:pStyle w:val="SGGSTrans"/>
      </w:pPr>
      <w:r>
        <w:t>The Creator Himself is All-pervading; as He pleases, He links us to His Name.</w:t>
      </w:r>
    </w:p>
    <w:p w:rsidR="00347EEB" w:rsidRDefault="00347EEB">
      <w:pPr>
        <w:pStyle w:val="SGGSGurm"/>
      </w:pPr>
      <w:r>
        <w:rPr>
          <w:cs/>
        </w:rPr>
        <w:t>ਜਨ ਨਾਨਕੁ ਨਾਉ ਲਏ ਤਾਂ ਜੀਵੈ ਬਿਨੁ ਨਾਵੈ ਖਿਨੁ ਮਰਿ ਜਾਇਆ ॥੨੮</w:t>
      </w:r>
      <w:r>
        <w:rPr>
          <w:cs/>
          <w:lang w:bidi="hi-IN"/>
        </w:rPr>
        <w:t xml:space="preserve">॥ </w:t>
      </w:r>
      <w:r>
        <w:rPr>
          <w:color w:val="008000"/>
          <w:sz w:val="18"/>
        </w:rPr>
        <w:t>(1424)</w:t>
      </w:r>
    </w:p>
    <w:p w:rsidR="00347EEB" w:rsidRDefault="00347EEB">
      <w:pPr>
        <w:pStyle w:val="SGGSHindi"/>
      </w:pPr>
      <w:r>
        <w:rPr>
          <w:cs/>
          <w:lang w:bidi="hi-IN"/>
        </w:rPr>
        <w:t>जन</w:t>
      </w:r>
      <w:r>
        <w:t xml:space="preserve"> </w:t>
      </w:r>
      <w:r>
        <w:rPr>
          <w:cs/>
          <w:lang w:bidi="hi-IN"/>
        </w:rPr>
        <w:t>नानकु</w:t>
      </w:r>
      <w:r>
        <w:t xml:space="preserve"> </w:t>
      </w:r>
      <w:r>
        <w:rPr>
          <w:cs/>
          <w:lang w:bidi="hi-IN"/>
        </w:rPr>
        <w:t>नाउ</w:t>
      </w:r>
      <w:r>
        <w:t xml:space="preserve"> </w:t>
      </w:r>
      <w:r>
        <w:rPr>
          <w:cs/>
          <w:lang w:bidi="hi-IN"/>
        </w:rPr>
        <w:t>लए</w:t>
      </w:r>
      <w:r>
        <w:t xml:space="preserve"> </w:t>
      </w:r>
      <w:r>
        <w:rPr>
          <w:cs/>
          <w:lang w:bidi="hi-IN"/>
        </w:rPr>
        <w:t>तां</w:t>
      </w:r>
      <w:r>
        <w:t xml:space="preserve"> </w:t>
      </w:r>
      <w:r>
        <w:rPr>
          <w:cs/>
          <w:lang w:bidi="hi-IN"/>
        </w:rPr>
        <w:t>जीवै</w:t>
      </w:r>
      <w:r>
        <w:t xml:space="preserve"> </w:t>
      </w:r>
      <w:r>
        <w:rPr>
          <w:cs/>
          <w:lang w:bidi="hi-IN"/>
        </w:rPr>
        <w:t>बिनु</w:t>
      </w:r>
      <w:r>
        <w:t xml:space="preserve"> </w:t>
      </w:r>
      <w:r>
        <w:rPr>
          <w:cs/>
          <w:lang w:bidi="hi-IN"/>
        </w:rPr>
        <w:t>नावै</w:t>
      </w:r>
      <w:r>
        <w:t xml:space="preserve"> </w:t>
      </w:r>
      <w:r>
        <w:rPr>
          <w:cs/>
          <w:lang w:bidi="hi-IN"/>
        </w:rPr>
        <w:t>खिनु</w:t>
      </w:r>
      <w:r>
        <w:t xml:space="preserve"> </w:t>
      </w:r>
      <w:r>
        <w:rPr>
          <w:cs/>
          <w:lang w:bidi="hi-IN"/>
        </w:rPr>
        <w:t>मरि</w:t>
      </w:r>
      <w:r>
        <w:t xml:space="preserve"> </w:t>
      </w:r>
      <w:r>
        <w:rPr>
          <w:cs/>
          <w:lang w:bidi="hi-IN"/>
        </w:rPr>
        <w:t>जाइआ</w:t>
      </w:r>
      <w:r>
        <w:t xml:space="preserve"> </w:t>
      </w:r>
      <w:r>
        <w:rPr>
          <w:cs/>
          <w:lang w:bidi="hi-IN"/>
        </w:rPr>
        <w:t>॥२८॥</w:t>
      </w:r>
    </w:p>
    <w:p w:rsidR="00347EEB" w:rsidRDefault="00347EEB">
      <w:pPr>
        <w:pStyle w:val="SGGSRoman"/>
      </w:pPr>
      <w:r>
        <w:t>jan naanak naa-o la-ay taa</w:t>
      </w:r>
      <w:r>
        <w:rPr>
          <w:vertAlign w:val="superscript"/>
        </w:rPr>
        <w:t>N</w:t>
      </w:r>
      <w:r>
        <w:t xml:space="preserve"> jeevai bin naavai khin mar jaa-i-aa. ||28||</w:t>
      </w:r>
    </w:p>
    <w:p w:rsidR="00347EEB" w:rsidRDefault="00347EEB">
      <w:pPr>
        <w:pStyle w:val="SGGSTrans"/>
      </w:pPr>
      <w:r>
        <w:t>Servant Nanak lives, chanting the Name. Without the Name, he dies in an instant. ||28||</w:t>
      </w:r>
    </w:p>
    <w:p w:rsidR="00347EEB" w:rsidRDefault="00347EEB">
      <w:pPr>
        <w:pStyle w:val="SGGSGurm"/>
      </w:pPr>
      <w:r>
        <w:rPr>
          <w:cs/>
        </w:rPr>
        <w:t xml:space="preserve">ਮਨ ਅੰਤਰਿ ਹਉਮੈ ਰੋਗੁ ਭ੍ਰਮਿ ਭੂਲੇ ਹਉਮੈ ਸਾਕਤ ਦੁਰਜਨਾ ॥ </w:t>
      </w:r>
      <w:r>
        <w:rPr>
          <w:color w:val="008000"/>
          <w:sz w:val="18"/>
        </w:rPr>
        <w:t>(1424)</w:t>
      </w:r>
    </w:p>
    <w:p w:rsidR="00347EEB" w:rsidRDefault="00347EEB">
      <w:pPr>
        <w:pStyle w:val="SGGSHindi"/>
      </w:pPr>
      <w:r>
        <w:rPr>
          <w:cs/>
          <w:lang w:bidi="hi-IN"/>
        </w:rPr>
        <w:t>मन</w:t>
      </w:r>
      <w:r>
        <w:t xml:space="preserve"> </w:t>
      </w:r>
      <w:r>
        <w:rPr>
          <w:cs/>
          <w:lang w:bidi="hi-IN"/>
        </w:rPr>
        <w:t>अंतरि</w:t>
      </w:r>
      <w:r>
        <w:t xml:space="preserve"> </w:t>
      </w:r>
      <w:r>
        <w:rPr>
          <w:cs/>
          <w:lang w:bidi="hi-IN"/>
        </w:rPr>
        <w:t>हउमै</w:t>
      </w:r>
      <w:r>
        <w:t xml:space="preserve"> </w:t>
      </w:r>
      <w:r>
        <w:rPr>
          <w:cs/>
          <w:lang w:bidi="hi-IN"/>
        </w:rPr>
        <w:t>रोगु</w:t>
      </w:r>
      <w:r>
        <w:t xml:space="preserve"> </w:t>
      </w:r>
      <w:r>
        <w:rPr>
          <w:cs/>
          <w:lang w:bidi="hi-IN"/>
        </w:rPr>
        <w:t>भ्रमि</w:t>
      </w:r>
      <w:r>
        <w:t xml:space="preserve"> </w:t>
      </w:r>
      <w:r>
        <w:rPr>
          <w:cs/>
          <w:lang w:bidi="hi-IN"/>
        </w:rPr>
        <w:t>भूले</w:t>
      </w:r>
      <w:r>
        <w:t xml:space="preserve"> </w:t>
      </w:r>
      <w:r>
        <w:rPr>
          <w:cs/>
          <w:lang w:bidi="hi-IN"/>
        </w:rPr>
        <w:t>हउमै</w:t>
      </w:r>
      <w:r>
        <w:t xml:space="preserve"> </w:t>
      </w:r>
      <w:r>
        <w:rPr>
          <w:cs/>
          <w:lang w:bidi="hi-IN"/>
        </w:rPr>
        <w:t>साकत</w:t>
      </w:r>
      <w:r>
        <w:t xml:space="preserve"> </w:t>
      </w:r>
      <w:r>
        <w:rPr>
          <w:cs/>
          <w:lang w:bidi="hi-IN"/>
        </w:rPr>
        <w:t>दुरजना</w:t>
      </w:r>
      <w:r>
        <w:t xml:space="preserve"> </w:t>
      </w:r>
      <w:r>
        <w:rPr>
          <w:cs/>
          <w:lang w:bidi="hi-IN"/>
        </w:rPr>
        <w:t>॥</w:t>
      </w:r>
    </w:p>
    <w:p w:rsidR="00347EEB" w:rsidRDefault="00347EEB">
      <w:pPr>
        <w:pStyle w:val="SGGSRoman"/>
      </w:pPr>
      <w:r>
        <w:t>man antar ha-umai rog bharam bhoolay ha-umai saakat durjanaa.</w:t>
      </w:r>
    </w:p>
    <w:p w:rsidR="00347EEB" w:rsidRDefault="00347EEB">
      <w:pPr>
        <w:pStyle w:val="SGGSTrans"/>
      </w:pPr>
      <w:r>
        <w:t>Within the minds of the faithless cynics is the disease of egotism; these evil people wander around lost, deluded by doubt.</w:t>
      </w:r>
    </w:p>
    <w:p w:rsidR="00347EEB" w:rsidRDefault="00347EEB">
      <w:pPr>
        <w:pStyle w:val="SGGSGurm"/>
      </w:pPr>
      <w:r>
        <w:rPr>
          <w:cs/>
        </w:rPr>
        <w:t>ਨਾਨਕ ਰੋਗੁ ਗਵਾਇ ਮਿਲਿ ਸਤਿਗੁਰ ਸਾਧੂ ਸਜਣਾ ॥੨੯</w:t>
      </w:r>
      <w:r>
        <w:rPr>
          <w:cs/>
          <w:lang w:bidi="hi-IN"/>
        </w:rPr>
        <w:t xml:space="preserve">॥ </w:t>
      </w:r>
      <w:r>
        <w:rPr>
          <w:color w:val="008000"/>
          <w:sz w:val="18"/>
        </w:rPr>
        <w:t>(1424)</w:t>
      </w:r>
    </w:p>
    <w:p w:rsidR="00347EEB" w:rsidRDefault="00347EEB">
      <w:pPr>
        <w:pStyle w:val="SGGSHindi"/>
      </w:pPr>
      <w:r>
        <w:rPr>
          <w:cs/>
          <w:lang w:bidi="hi-IN"/>
        </w:rPr>
        <w:t>नानक</w:t>
      </w:r>
      <w:r>
        <w:t xml:space="preserve"> </w:t>
      </w:r>
      <w:r>
        <w:rPr>
          <w:cs/>
          <w:lang w:bidi="hi-IN"/>
        </w:rPr>
        <w:t>रोगु</w:t>
      </w:r>
      <w:r>
        <w:t xml:space="preserve"> </w:t>
      </w:r>
      <w:r>
        <w:rPr>
          <w:cs/>
          <w:lang w:bidi="hi-IN"/>
        </w:rPr>
        <w:t>गवाइ</w:t>
      </w:r>
      <w:r>
        <w:t xml:space="preserve"> </w:t>
      </w:r>
      <w:r>
        <w:rPr>
          <w:cs/>
          <w:lang w:bidi="hi-IN"/>
        </w:rPr>
        <w:t>मिलि</w:t>
      </w:r>
      <w:r>
        <w:t xml:space="preserve"> </w:t>
      </w:r>
      <w:r>
        <w:rPr>
          <w:cs/>
          <w:lang w:bidi="hi-IN"/>
        </w:rPr>
        <w:t>सतिगुर</w:t>
      </w:r>
      <w:r>
        <w:t xml:space="preserve"> </w:t>
      </w:r>
      <w:r>
        <w:rPr>
          <w:cs/>
          <w:lang w:bidi="hi-IN"/>
        </w:rPr>
        <w:t>साधू</w:t>
      </w:r>
      <w:r>
        <w:t xml:space="preserve"> </w:t>
      </w:r>
      <w:r>
        <w:rPr>
          <w:cs/>
          <w:lang w:bidi="hi-IN"/>
        </w:rPr>
        <w:t>सजणा</w:t>
      </w:r>
      <w:r>
        <w:t xml:space="preserve"> </w:t>
      </w:r>
      <w:r>
        <w:rPr>
          <w:cs/>
          <w:lang w:bidi="hi-IN"/>
        </w:rPr>
        <w:t>॥२९॥</w:t>
      </w:r>
    </w:p>
    <w:p w:rsidR="00347EEB" w:rsidRDefault="00347EEB">
      <w:pPr>
        <w:pStyle w:val="SGGSRoman"/>
      </w:pPr>
      <w:r>
        <w:t>naanak rog gavaa-ay mil satgur saaDhoo sajnaa. ||29||</w:t>
      </w:r>
    </w:p>
    <w:p w:rsidR="00347EEB" w:rsidRDefault="00347EEB">
      <w:pPr>
        <w:pStyle w:val="SGGSTrans"/>
      </w:pPr>
      <w:r>
        <w:t>O Nanak, this disease is eradicated only by meeting with the True Guru, the Holy Friend. ||29||</w:t>
      </w:r>
    </w:p>
    <w:p w:rsidR="00347EEB" w:rsidRDefault="00347EEB">
      <w:pPr>
        <w:pStyle w:val="SGGSGurm"/>
      </w:pPr>
      <w:r>
        <w:rPr>
          <w:cs/>
        </w:rPr>
        <w:t>ਗੁਰਮਤੀ ਹਰਿ ਹਰਿ ਬੋਲੇ</w:t>
      </w:r>
      <w:r>
        <w:rPr>
          <w:cs/>
          <w:lang w:bidi="hi-IN"/>
        </w:rPr>
        <w:t xml:space="preserve"> ॥ </w:t>
      </w:r>
      <w:r>
        <w:rPr>
          <w:color w:val="008000"/>
          <w:sz w:val="18"/>
        </w:rPr>
        <w:t>(1424)</w:t>
      </w:r>
    </w:p>
    <w:p w:rsidR="00347EEB" w:rsidRDefault="00347EEB">
      <w:pPr>
        <w:pStyle w:val="SGGSHindi"/>
      </w:pPr>
      <w:r>
        <w:rPr>
          <w:cs/>
          <w:lang w:bidi="hi-IN"/>
        </w:rPr>
        <w:t>गुरमती</w:t>
      </w:r>
      <w:r>
        <w:t xml:space="preserve"> </w:t>
      </w:r>
      <w:r>
        <w:rPr>
          <w:cs/>
          <w:lang w:bidi="hi-IN"/>
        </w:rPr>
        <w:t>हरि</w:t>
      </w:r>
      <w:r>
        <w:t xml:space="preserve"> </w:t>
      </w:r>
      <w:r>
        <w:rPr>
          <w:cs/>
          <w:lang w:bidi="hi-IN"/>
        </w:rPr>
        <w:t>हरि</w:t>
      </w:r>
      <w:r>
        <w:t xml:space="preserve"> </w:t>
      </w:r>
      <w:r>
        <w:rPr>
          <w:cs/>
          <w:lang w:bidi="hi-IN"/>
        </w:rPr>
        <w:t>बोले</w:t>
      </w:r>
      <w:r>
        <w:t xml:space="preserve"> </w:t>
      </w:r>
      <w:r>
        <w:rPr>
          <w:cs/>
          <w:lang w:bidi="hi-IN"/>
        </w:rPr>
        <w:t>॥</w:t>
      </w:r>
    </w:p>
    <w:p w:rsidR="00347EEB" w:rsidRDefault="00347EEB">
      <w:pPr>
        <w:pStyle w:val="SGGSRoman"/>
      </w:pPr>
      <w:r>
        <w:t>gurmatee har har bolay.</w:t>
      </w:r>
    </w:p>
    <w:p w:rsidR="00347EEB" w:rsidRDefault="00347EEB">
      <w:pPr>
        <w:pStyle w:val="SGGSTrans"/>
      </w:pPr>
      <w:r>
        <w:t>Following the Guru's Teachings, chant the Name of the Lord, Har, Har.</w:t>
      </w:r>
    </w:p>
    <w:p w:rsidR="00347EEB" w:rsidRDefault="00347EEB">
      <w:pPr>
        <w:pStyle w:val="SGGSGurm"/>
      </w:pPr>
      <w:r>
        <w:rPr>
          <w:cs/>
        </w:rPr>
        <w:t xml:space="preserve">ਹਰਿ ਪ੍ਰੇਮਿ ਕਸਾਈ ਦਿਨਸੁ ਰਾਤਿ ਹਰਿ ਰਤੀ ਹਰਿ ਰੰਗਿ ਚੋਲੇ ॥ </w:t>
      </w:r>
      <w:r>
        <w:rPr>
          <w:color w:val="008000"/>
          <w:sz w:val="18"/>
        </w:rPr>
        <w:t>(1424)</w:t>
      </w:r>
    </w:p>
    <w:p w:rsidR="00347EEB" w:rsidRDefault="00347EEB">
      <w:pPr>
        <w:pStyle w:val="SGGSHindi"/>
      </w:pPr>
      <w:r>
        <w:rPr>
          <w:cs/>
          <w:lang w:bidi="hi-IN"/>
        </w:rPr>
        <w:t>हरि</w:t>
      </w:r>
      <w:r>
        <w:t xml:space="preserve"> </w:t>
      </w:r>
      <w:r>
        <w:rPr>
          <w:cs/>
          <w:lang w:bidi="hi-IN"/>
        </w:rPr>
        <w:t>प्रेमि</w:t>
      </w:r>
      <w:r>
        <w:t xml:space="preserve"> </w:t>
      </w:r>
      <w:r>
        <w:rPr>
          <w:cs/>
          <w:lang w:bidi="hi-IN"/>
        </w:rPr>
        <w:t>कसाई</w:t>
      </w:r>
      <w:r>
        <w:t xml:space="preserve"> </w:t>
      </w:r>
      <w:r>
        <w:rPr>
          <w:cs/>
          <w:lang w:bidi="hi-IN"/>
        </w:rPr>
        <w:t>दिनसु</w:t>
      </w:r>
      <w:r>
        <w:t xml:space="preserve"> </w:t>
      </w:r>
      <w:r>
        <w:rPr>
          <w:cs/>
          <w:lang w:bidi="hi-IN"/>
        </w:rPr>
        <w:t>राति</w:t>
      </w:r>
      <w:r>
        <w:t xml:space="preserve"> </w:t>
      </w:r>
      <w:r>
        <w:rPr>
          <w:cs/>
          <w:lang w:bidi="hi-IN"/>
        </w:rPr>
        <w:t>हरि</w:t>
      </w:r>
      <w:r>
        <w:t xml:space="preserve"> </w:t>
      </w:r>
      <w:r>
        <w:rPr>
          <w:cs/>
          <w:lang w:bidi="hi-IN"/>
        </w:rPr>
        <w:t>रती</w:t>
      </w:r>
      <w:r>
        <w:t xml:space="preserve"> </w:t>
      </w:r>
      <w:r>
        <w:rPr>
          <w:cs/>
          <w:lang w:bidi="hi-IN"/>
        </w:rPr>
        <w:t>हरि</w:t>
      </w:r>
      <w:r>
        <w:t xml:space="preserve"> </w:t>
      </w:r>
      <w:r>
        <w:rPr>
          <w:cs/>
          <w:lang w:bidi="hi-IN"/>
        </w:rPr>
        <w:t>रंगि</w:t>
      </w:r>
      <w:r>
        <w:t xml:space="preserve"> </w:t>
      </w:r>
      <w:r>
        <w:rPr>
          <w:cs/>
          <w:lang w:bidi="hi-IN"/>
        </w:rPr>
        <w:t>चोले</w:t>
      </w:r>
      <w:r>
        <w:t xml:space="preserve"> </w:t>
      </w:r>
      <w:r>
        <w:rPr>
          <w:cs/>
          <w:lang w:bidi="hi-IN"/>
        </w:rPr>
        <w:t>॥</w:t>
      </w:r>
    </w:p>
    <w:p w:rsidR="00347EEB" w:rsidRDefault="00347EEB">
      <w:pPr>
        <w:pStyle w:val="SGGSRoman"/>
      </w:pPr>
      <w:r>
        <w:t>har paraym kasaa-ee dinas raat har ratee har rang cholay.</w:t>
      </w:r>
    </w:p>
    <w:p w:rsidR="00347EEB" w:rsidRDefault="00347EEB">
      <w:pPr>
        <w:pStyle w:val="SGGSTrans"/>
      </w:pPr>
      <w:r>
        <w:t>Attracted by the Lord's Love, day and night, the body-robe is imbued with the Lord's Love.</w:t>
      </w:r>
    </w:p>
    <w:p w:rsidR="00347EEB" w:rsidRDefault="00347EEB">
      <w:pPr>
        <w:pStyle w:val="SGGSGurm"/>
      </w:pPr>
      <w:r>
        <w:rPr>
          <w:cs/>
        </w:rPr>
        <w:t xml:space="preserve">ਹਰਿ ਜੈਸਾ ਪੁਰਖੁ ਨ ਲਭਈ ਸਭੁ ਦੇਖਿਆ ਜਗਤੁ ਮੈ ਟੋਲੇ ॥ </w:t>
      </w:r>
      <w:r>
        <w:rPr>
          <w:color w:val="008000"/>
          <w:sz w:val="18"/>
        </w:rPr>
        <w:t>(1424)</w:t>
      </w:r>
    </w:p>
    <w:p w:rsidR="00347EEB" w:rsidRDefault="00347EEB">
      <w:pPr>
        <w:pStyle w:val="SGGSHindi"/>
      </w:pPr>
      <w:r>
        <w:rPr>
          <w:cs/>
          <w:lang w:bidi="hi-IN"/>
        </w:rPr>
        <w:t>हरि</w:t>
      </w:r>
      <w:r>
        <w:t xml:space="preserve"> </w:t>
      </w:r>
      <w:r>
        <w:rPr>
          <w:cs/>
          <w:lang w:bidi="hi-IN"/>
        </w:rPr>
        <w:t>जैसा</w:t>
      </w:r>
      <w:r>
        <w:t xml:space="preserve"> </w:t>
      </w:r>
      <w:r>
        <w:rPr>
          <w:cs/>
          <w:lang w:bidi="hi-IN"/>
        </w:rPr>
        <w:t>पुरखु</w:t>
      </w:r>
      <w:r>
        <w:t xml:space="preserve"> </w:t>
      </w:r>
      <w:r>
        <w:rPr>
          <w:cs/>
          <w:lang w:bidi="hi-IN"/>
        </w:rPr>
        <w:t>न</w:t>
      </w:r>
      <w:r>
        <w:t xml:space="preserve"> </w:t>
      </w:r>
      <w:r>
        <w:rPr>
          <w:cs/>
          <w:lang w:bidi="hi-IN"/>
        </w:rPr>
        <w:t>लभई</w:t>
      </w:r>
      <w:r>
        <w:t xml:space="preserve"> </w:t>
      </w:r>
      <w:r>
        <w:rPr>
          <w:cs/>
          <w:lang w:bidi="hi-IN"/>
        </w:rPr>
        <w:t>सभु</w:t>
      </w:r>
      <w:r>
        <w:t xml:space="preserve"> </w:t>
      </w:r>
      <w:r>
        <w:rPr>
          <w:cs/>
          <w:lang w:bidi="hi-IN"/>
        </w:rPr>
        <w:t>देखिआ</w:t>
      </w:r>
      <w:r>
        <w:t xml:space="preserve"> </w:t>
      </w:r>
      <w:r>
        <w:rPr>
          <w:cs/>
          <w:lang w:bidi="hi-IN"/>
        </w:rPr>
        <w:t>जगतु</w:t>
      </w:r>
      <w:r>
        <w:t xml:space="preserve"> </w:t>
      </w:r>
      <w:r>
        <w:rPr>
          <w:cs/>
          <w:lang w:bidi="hi-IN"/>
        </w:rPr>
        <w:t>मै</w:t>
      </w:r>
      <w:r>
        <w:t xml:space="preserve"> </w:t>
      </w:r>
      <w:r>
        <w:rPr>
          <w:cs/>
          <w:lang w:bidi="hi-IN"/>
        </w:rPr>
        <w:t>टोले</w:t>
      </w:r>
      <w:r>
        <w:t xml:space="preserve"> </w:t>
      </w:r>
      <w:r>
        <w:rPr>
          <w:cs/>
          <w:lang w:bidi="hi-IN"/>
        </w:rPr>
        <w:t>॥</w:t>
      </w:r>
    </w:p>
    <w:p w:rsidR="00347EEB" w:rsidRDefault="00347EEB">
      <w:pPr>
        <w:pStyle w:val="SGGSRoman"/>
      </w:pPr>
      <w:r>
        <w:t>har jaisaa purakh na labh-ee sabh daykhi-aa jagat mai tolay.</w:t>
      </w:r>
    </w:p>
    <w:p w:rsidR="00347EEB" w:rsidRDefault="00347EEB">
      <w:pPr>
        <w:pStyle w:val="SGGSTrans"/>
      </w:pPr>
      <w:r>
        <w:t>I have not found any being like the Lord, although I have searched and looked all over the world.</w:t>
      </w:r>
    </w:p>
    <w:p w:rsidR="00347EEB" w:rsidRDefault="00347EEB">
      <w:pPr>
        <w:pStyle w:val="SGGSGurm"/>
      </w:pPr>
      <w:r>
        <w:rPr>
          <w:cs/>
        </w:rPr>
        <w:t xml:space="preserve">ਗੁਰ ਸਤਿਗੁਰਿ ਨਾਮੁ ਦਿੜਾਇਆ ਮਨੁ ਅਨਤ ਨ ਕਾਹੂ ਡੋਲੇ ॥ </w:t>
      </w:r>
      <w:r>
        <w:rPr>
          <w:color w:val="008000"/>
          <w:sz w:val="18"/>
        </w:rPr>
        <w:t>(1424)</w:t>
      </w:r>
    </w:p>
    <w:p w:rsidR="00347EEB" w:rsidRDefault="00347EEB">
      <w:pPr>
        <w:pStyle w:val="SGGSHindi"/>
      </w:pPr>
      <w:r>
        <w:rPr>
          <w:cs/>
          <w:lang w:bidi="hi-IN"/>
        </w:rPr>
        <w:t>गुर</w:t>
      </w:r>
      <w:r>
        <w:t xml:space="preserve"> </w:t>
      </w:r>
      <w:r>
        <w:rPr>
          <w:cs/>
          <w:lang w:bidi="hi-IN"/>
        </w:rPr>
        <w:t>सतिगुरि</w:t>
      </w:r>
      <w:r>
        <w:t xml:space="preserve"> </w:t>
      </w:r>
      <w:r>
        <w:rPr>
          <w:cs/>
          <w:lang w:bidi="hi-IN"/>
        </w:rPr>
        <w:t>नामु</w:t>
      </w:r>
      <w:r>
        <w:t xml:space="preserve"> </w:t>
      </w:r>
      <w:r>
        <w:rPr>
          <w:cs/>
          <w:lang w:bidi="hi-IN"/>
        </w:rPr>
        <w:t>दिड़ाइआ</w:t>
      </w:r>
      <w:r>
        <w:t xml:space="preserve"> </w:t>
      </w:r>
      <w:r>
        <w:rPr>
          <w:cs/>
          <w:lang w:bidi="hi-IN"/>
        </w:rPr>
        <w:t>मनु</w:t>
      </w:r>
      <w:r>
        <w:t xml:space="preserve"> </w:t>
      </w:r>
      <w:r>
        <w:rPr>
          <w:cs/>
          <w:lang w:bidi="hi-IN"/>
        </w:rPr>
        <w:t>अनत</w:t>
      </w:r>
      <w:r>
        <w:t xml:space="preserve"> </w:t>
      </w:r>
      <w:r>
        <w:rPr>
          <w:cs/>
          <w:lang w:bidi="hi-IN"/>
        </w:rPr>
        <w:t>न</w:t>
      </w:r>
      <w:r>
        <w:t xml:space="preserve"> </w:t>
      </w:r>
      <w:r>
        <w:rPr>
          <w:cs/>
          <w:lang w:bidi="hi-IN"/>
        </w:rPr>
        <w:t>काहू</w:t>
      </w:r>
      <w:r>
        <w:t xml:space="preserve"> </w:t>
      </w:r>
      <w:r>
        <w:rPr>
          <w:cs/>
          <w:lang w:bidi="hi-IN"/>
        </w:rPr>
        <w:t>डोले</w:t>
      </w:r>
      <w:r>
        <w:t xml:space="preserve"> </w:t>
      </w:r>
      <w:r>
        <w:rPr>
          <w:cs/>
          <w:lang w:bidi="hi-IN"/>
        </w:rPr>
        <w:t>॥</w:t>
      </w:r>
    </w:p>
    <w:p w:rsidR="00347EEB" w:rsidRDefault="00347EEB">
      <w:pPr>
        <w:pStyle w:val="SGGSRoman"/>
      </w:pPr>
      <w:r>
        <w:t>gur satgur naam dirhaa-i-aa man anat na kaahoo dolay.</w:t>
      </w:r>
    </w:p>
    <w:p w:rsidR="00347EEB" w:rsidRDefault="00347EEB">
      <w:pPr>
        <w:pStyle w:val="SGGSTrans"/>
      </w:pPr>
      <w:r>
        <w:t>The Guru, the True Guru, has implanted the Naam within; now, my mind does not waver or wander anywhere else.</w:t>
      </w:r>
    </w:p>
    <w:p w:rsidR="00347EEB" w:rsidRDefault="00347EEB">
      <w:pPr>
        <w:pStyle w:val="SGGSGurm"/>
      </w:pPr>
      <w:r>
        <w:rPr>
          <w:cs/>
        </w:rPr>
        <w:t>ਜਨ ਨਾਨਕੁ ਹਰਿ ਕਾ ਦਾਸੁ ਹੈ ਗੁਰ ਸਤਿਗੁਰ ਕੇ ਗੁਲ ਗੋਲੇ ॥੩੦</w:t>
      </w:r>
      <w:r>
        <w:rPr>
          <w:cs/>
          <w:lang w:bidi="hi-IN"/>
        </w:rPr>
        <w:t xml:space="preserve">॥ </w:t>
      </w:r>
      <w:r>
        <w:rPr>
          <w:color w:val="008000"/>
          <w:sz w:val="18"/>
        </w:rPr>
        <w:t>(1424)</w:t>
      </w:r>
    </w:p>
    <w:p w:rsidR="00347EEB" w:rsidRDefault="00347EEB">
      <w:pPr>
        <w:pStyle w:val="SGGSHindi"/>
      </w:pPr>
      <w:r>
        <w:rPr>
          <w:cs/>
          <w:lang w:bidi="hi-IN"/>
        </w:rPr>
        <w:t>जन</w:t>
      </w:r>
      <w:r>
        <w:t xml:space="preserve"> </w:t>
      </w:r>
      <w:r>
        <w:rPr>
          <w:cs/>
          <w:lang w:bidi="hi-IN"/>
        </w:rPr>
        <w:t>नानकु</w:t>
      </w:r>
      <w:r>
        <w:t xml:space="preserve"> </w:t>
      </w:r>
      <w:r>
        <w:rPr>
          <w:cs/>
          <w:lang w:bidi="hi-IN"/>
        </w:rPr>
        <w:t>हरि</w:t>
      </w:r>
      <w:r>
        <w:t xml:space="preserve"> </w:t>
      </w:r>
      <w:r>
        <w:rPr>
          <w:cs/>
          <w:lang w:bidi="hi-IN"/>
        </w:rPr>
        <w:t>का</w:t>
      </w:r>
      <w:r>
        <w:t xml:space="preserve"> </w:t>
      </w:r>
      <w:r>
        <w:rPr>
          <w:cs/>
          <w:lang w:bidi="hi-IN"/>
        </w:rPr>
        <w:t>दासु</w:t>
      </w:r>
      <w:r>
        <w:t xml:space="preserve"> </w:t>
      </w:r>
      <w:r>
        <w:rPr>
          <w:cs/>
          <w:lang w:bidi="hi-IN"/>
        </w:rPr>
        <w:t>है</w:t>
      </w:r>
      <w:r>
        <w:t xml:space="preserve"> </w:t>
      </w:r>
      <w:r>
        <w:rPr>
          <w:cs/>
          <w:lang w:bidi="hi-IN"/>
        </w:rPr>
        <w:t>गुर</w:t>
      </w:r>
      <w:r>
        <w:t xml:space="preserve"> </w:t>
      </w:r>
      <w:r>
        <w:rPr>
          <w:cs/>
          <w:lang w:bidi="hi-IN"/>
        </w:rPr>
        <w:t>सतिगुर</w:t>
      </w:r>
      <w:r>
        <w:t xml:space="preserve"> </w:t>
      </w:r>
      <w:r>
        <w:rPr>
          <w:cs/>
          <w:lang w:bidi="hi-IN"/>
        </w:rPr>
        <w:t>के</w:t>
      </w:r>
      <w:r>
        <w:t xml:space="preserve"> </w:t>
      </w:r>
      <w:r>
        <w:rPr>
          <w:cs/>
          <w:lang w:bidi="hi-IN"/>
        </w:rPr>
        <w:t>गुल</w:t>
      </w:r>
      <w:r>
        <w:t xml:space="preserve"> </w:t>
      </w:r>
      <w:r>
        <w:rPr>
          <w:cs/>
          <w:lang w:bidi="hi-IN"/>
        </w:rPr>
        <w:t>गोले</w:t>
      </w:r>
      <w:r>
        <w:t xml:space="preserve"> </w:t>
      </w:r>
      <w:r>
        <w:rPr>
          <w:cs/>
          <w:lang w:bidi="hi-IN"/>
        </w:rPr>
        <w:t>॥३०॥</w:t>
      </w:r>
    </w:p>
    <w:p w:rsidR="00347EEB" w:rsidRDefault="00347EEB">
      <w:pPr>
        <w:pStyle w:val="SGGSRoman"/>
      </w:pPr>
      <w:r>
        <w:t>jan naanak har kaa daas hai gur satgur kay gul golay. ||30||</w:t>
      </w:r>
    </w:p>
    <w:p w:rsidR="00347EEB" w:rsidRDefault="00347EEB">
      <w:pPr>
        <w:pStyle w:val="SGGSTrans"/>
        <w:rPr>
          <w:rFonts w:ascii="AnmolDevanSpl" w:hAnsi="AnmolDevanSpl"/>
          <w:color w:val="800000"/>
        </w:rPr>
      </w:pPr>
      <w:r>
        <w:t>Servant Nanak is the slave of the Lord, the slave of the slaves of the Guru, the True Guru. ||30||</w:t>
      </w:r>
    </w:p>
    <w:p w:rsidR="00347EEB" w:rsidRDefault="00347EEB">
      <w:pPr>
        <w:pStyle w:val="SGGSTrans"/>
      </w:pPr>
    </w:p>
    <w:sectPr w:rsidR="00347EEB">
      <w:headerReference w:type="default" r:id="rId8"/>
      <w:pgSz w:w="12240" w:h="15840" w:code="1"/>
      <w:pgMar w:top="1440" w:right="1319" w:bottom="1440" w:left="13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041" w:rsidRDefault="00B91041">
      <w:r>
        <w:separator/>
      </w:r>
    </w:p>
  </w:endnote>
  <w:endnote w:type="continuationSeparator" w:id="0">
    <w:p w:rsidR="00B91041" w:rsidRDefault="00B9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molUniBani">
    <w:panose1 w:val="02000500000000020004"/>
    <w:charset w:val="00"/>
    <w:family w:val="auto"/>
    <w:pitch w:val="variable"/>
    <w:sig w:usb0="80028003" w:usb1="1000E003"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nmolDevanSpl">
    <w:panose1 w:val="02000000000000000000"/>
    <w:charset w:val="00"/>
    <w:family w:val="auto"/>
    <w:pitch w:val="variable"/>
    <w:sig w:usb0="80028003" w:usb1="1000E003"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041" w:rsidRDefault="00B91041">
      <w:r>
        <w:separator/>
      </w:r>
    </w:p>
  </w:footnote>
  <w:footnote w:type="continuationSeparator" w:id="0">
    <w:p w:rsidR="00B91041" w:rsidRDefault="00B91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EEB" w:rsidRDefault="00F5653B">
    <w:pPr>
      <w:pStyle w:val="Header"/>
    </w:pPr>
    <w:r>
      <w:rPr>
        <w:noProof/>
        <w:lang w:bidi="hi-IN"/>
      </w:rPr>
      <mc:AlternateContent>
        <mc:Choice Requires="wps">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EA120" id="Rectangle 2" o:spid="_x0000_s1026" style="position:absolute;margin-left:36pt;margin-top:36pt;width:540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Ie7gIAADYGAAAOAAAAZHJzL2Uyb0RvYy54bWysVE1v2zAMvQ/YfxB0d/0RJ3GMOkXqOMOA&#10;bivWDTsrthwLkyVPUuK0w/77KDlJk/YyDPXBEPVBvkc+8vpm33K0o0ozKTIcXgUYUVHKiolNhr9/&#10;W3kJRtoQUREuBc3wI9X4Zv7+3XXfpTSSjeQVVQicCJ32XYYbY7rU93XZ0JboK9lRAYe1VC0xYKqN&#10;XynSg/eW+1EQTPxeqqpTsqRaw+5yOMRz57+uaWm+1LWmBvEMAzbj/sr91/bvz69JulGka1h5gEH+&#10;A0VLmICgJ1dLYgjaKvbKVctKJbWszVUpW1/WNSup4wBswuAFm4eGdNRxgeTo7pQm/XZuy8+7e4VY&#10;leEII0FaKNFXSBoRG05RZNPTdzqFWw/dvbIEdXcny58aCZk3cIsulJJ9Q0kFoEJ73794YA0NT9G6&#10;/yQr8E62RrpM7WvVWoeQA7R3BXk8FYTuDSphc5KMkyCAupVwNgvj2Bo2BkmPzzulzQcqW2QXGVYA&#10;3rknuztthqvHKzaakCvGOeyTlAvUZ3gcQAT3QkvOKnvqaKrNOucK7YgVjvsOgS+utcyAfDlrM2yB&#10;DuhIavNRiMqFMYTxYQ2oubDOqRPmgA+svYGl2wfaTjS/Z8GsSIok9uJoUnhxsFx6i1Uee5NVOB0v&#10;R8s8X4Z/LOowThtWVVRY4EcBh/G/CeTQSoP0ThK+IKjP87By3+s8+JcwXH2A1SWlxWocTONR4k2n&#10;45EXj4rAu01WubfIw8lkWtzmt8ULSoVLk34bVqecW1RyC2V7aKoeVcyqZjSeRSEGAyZDNB0KiQjf&#10;wEgrjcJISfODmcb1oxWp9XGRmQRUlBylefI+JOJYbGudynXg9pwqEMdRCK6DbNMMzbeW1SM0EGCw&#10;oe2whUUj1RNGPQyuDOtfW6IoRvyjgCZ0bQKTzhnxeBrBG3V+sj4/IaIEVxk2GA3L3AzTcdsptmkg&#10;UujYCrmAxq2Zaynb1AMqwG8NGE6OyWGQ2ul3brtbz+N+/h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K1s4h7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r>
      <w:rPr>
        <w:noProof/>
        <w:lang w:bidi="hi-IN"/>
      </w:rPr>
      <mc:AlternateContent>
        <mc:Choice Requires="wps">
          <w:drawing>
            <wp:anchor distT="0" distB="0" distL="114300" distR="114300" simplePos="0" relativeHeight="251657216" behindDoc="1" locked="0" layoutInCell="0" allowOverlap="1">
              <wp:simplePos x="0" y="0"/>
              <wp:positionH relativeFrom="page">
                <wp:posOffset>552450</wp:posOffset>
              </wp:positionH>
              <wp:positionV relativeFrom="page">
                <wp:posOffset>552450</wp:posOffset>
              </wp:positionV>
              <wp:extent cx="6677025" cy="89630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7025" cy="8963025"/>
                      </a:xfrm>
                      <a:prstGeom prst="rect">
                        <a:avLst/>
                      </a:prstGeom>
                      <a:solidFill>
                        <a:srgbClr val="FFFFEB"/>
                      </a:solidFill>
                      <a:ln w="47625">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B835C" id="Rectangle 1" o:spid="_x0000_s1026" style="position:absolute;margin-left:43.5pt;margin-top:43.5pt;width:525.75pt;height:70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0/uAIAAIwFAAAOAAAAZHJzL2Uyb0RvYy54bWysVF2P0zAQfEfiP1h+7yVp06YXXXpqey1C&#10;4uPEgXh2bSexcOxgu00PxH9n7bShcAghRCtF3ngznp0d783tsZHowI0VWhU4uYox4opqJlRV4A/v&#10;t6M5RtYRxYjUihf4kVt8u3j+7KZrcz7WtZaMGwQgyuZdW+DauTaPIktr3hB7pVuuYLPUpiEOQlNF&#10;zJAO0BsZjeN4FnXasNZoyq2Ft3f9Jl4E/LLk1L0tS8sdkgUGbi48TXju/DNa3JC8MqStBT3RIP/A&#10;oiFCwaED1B1xBO2NeALVCGq01aW7orqJdFkKykMNUE0S/1LNQ01aHmoBcWw7yGT/Hyx9c7g3SDDo&#10;HUaKNNCidyAaUZXkKPHydK3NIeuhvTe+QNu+0vSTRUqva8jiS2N0V3PCgFTIj376wAcWPkW77rVm&#10;gE72TgeljqVpPCBogI6hIY9DQ/jRIQovZ7Msi8dTjCjsza9nEx8Ap4jk589bY90LrhvkFwU2QD7A&#10;k8Mr6/rUc0qgr6VgWyFlCEy1W0uDDgTcsYXfZnVCt5dpUqGuwGk2g8P/jDGP/e93GI1w4HMpGqhj&#10;SCK5F26jWHChI0L2ayhPKn8SDw7uC4Ho6GAZ3oM+wV1fl9tpnKWT+SjLppNROtnEo9V8ux4t1wmI&#10;t1mtV5vkm2edpHktGONqEzDt2exJ+ndmOl273qaD3QeCnpXeQ40PNesQE74Xk+n1GFzFBNy3cdZX&#10;jYisYFBQZzAy2n0Urg4u9633GPayJfPY/09yDuih/RcHR09q6zOOIBUoeVYt+NJbsbf0TrNHsCVw&#10;CN6DEQaLWpsvGHUwDgpsP++J4RjJlwqsfZ2kqZ8fIUin2RgCc7mzu9whigJUgR1G/XLt+pmzb42o&#10;ajgpCdUqvYTrUIpgVH9VelbA2wdw5UMFp/HkZ8plHLJ+DNHFdwAAAP//AwBQSwMEFAAGAAgAAAAh&#10;AJlqF5rdAAAACwEAAA8AAABkcnMvZG93bnJldi54bWxMj09Lw0AQxe+C32EZwZvd1Ng2idkUETxL&#10;qyK9TbNjEtw/Mbtp02/vFIR6mje84c3vlevJGnGgIXTeKZjPEhDkaq871yh4f3u5y0CEiE6j8Y4U&#10;nCjAurq+KrHQ/ug2dNjGRnCICwUqaGPsCylD3ZLFMPM9Ofa+/GAx8jo0Ug945HBr5H2SLKXFzvGH&#10;Fnt6bqn+3o5WQb/sTbJ73XyuUKa708fPmOcpKXV7Mz09gog0xcsxnPEZHSpm2vvR6SCMgmzFVeLf&#10;PPvzNFuA2LN6yFnJqpT/O1S/AAAA//8DAFBLAQItABQABgAIAAAAIQC2gziS/gAAAOEBAAATAAAA&#10;AAAAAAAAAAAAAAAAAABbQ29udGVudF9UeXBlc10ueG1sUEsBAi0AFAAGAAgAAAAhADj9If/WAAAA&#10;lAEAAAsAAAAAAAAAAAAAAAAALwEAAF9yZWxzLy5yZWxzUEsBAi0AFAAGAAgAAAAhADEFTT+4AgAA&#10;jAUAAA4AAAAAAAAAAAAAAAAALgIAAGRycy9lMm9Eb2MueG1sUEsBAi0AFAAGAAgAAAAhAJlqF5rd&#10;AAAACwEAAA8AAAAAAAAAAAAAAAAAEgUAAGRycy9kb3ducmV2LnhtbFBLBQYAAAAABAAEAPMAAAAc&#10;BgAAAAA=&#10;" o:allowincell="f" fillcolor="#ffffeb" strokecolor="maroon" strokeweight="3.75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68"/>
    <w:rsid w:val="00347EEB"/>
    <w:rsid w:val="00B91041"/>
    <w:rsid w:val="00F5653B"/>
    <w:rsid w:val="00F64C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C0D642-6932-4F9A-9A3C-F4C4A9EE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Raavi"/>
      <w:lang w:bidi="pa-I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paragraph" w:styleId="PlainText">
    <w:name w:val="Plain Text"/>
    <w:basedOn w:val="Normal"/>
    <w:semiHidden/>
    <w:rPr>
      <w:rFonts w:ascii="Courier New" w:hAnsi="Courier New"/>
    </w:rPr>
  </w:style>
  <w:style w:type="paragraph" w:customStyle="1" w:styleId="SGGSTrans">
    <w:name w:val="SGGS Trans"/>
    <w:basedOn w:val="Normal"/>
    <w:pPr>
      <w:spacing w:after="200"/>
    </w:pPr>
    <w:rPr>
      <w:rFonts w:ascii="Arial" w:hAnsi="Arial"/>
      <w:noProof/>
      <w:snapToGrid w:val="0"/>
      <w:color w:val="000080"/>
      <w:sz w:val="24"/>
      <w:szCs w:val="24"/>
    </w:rPr>
  </w:style>
  <w:style w:type="paragraph" w:customStyle="1" w:styleId="SGGSRoman">
    <w:name w:val="SGGS Roman"/>
    <w:basedOn w:val="Normal"/>
    <w:pPr>
      <w:keepNext/>
    </w:pPr>
    <w:rPr>
      <w:rFonts w:ascii="Arial" w:hAnsi="Arial"/>
      <w:noProof/>
      <w:snapToGrid w:val="0"/>
      <w:color w:val="000000"/>
      <w:sz w:val="24"/>
      <w:szCs w:val="24"/>
    </w:rPr>
  </w:style>
  <w:style w:type="paragraph" w:customStyle="1" w:styleId="SGGSGurm">
    <w:name w:val="SGGS Gurm"/>
    <w:basedOn w:val="Normal"/>
    <w:pPr>
      <w:keepNext/>
    </w:pPr>
    <w:rPr>
      <w:rFonts w:ascii="AnmolUniBani" w:hAnsi="AnmolUniBani" w:cs="AnmolUniBani"/>
      <w:b/>
      <w:bCs/>
      <w:noProof/>
      <w:snapToGrid w:val="0"/>
      <w:color w:val="800000"/>
      <w:sz w:val="26"/>
      <w:szCs w:val="26"/>
    </w:rPr>
  </w:style>
  <w:style w:type="paragraph" w:customStyle="1" w:styleId="SGGSHindi">
    <w:name w:val="SGGS Hindi"/>
    <w:basedOn w:val="Normal"/>
    <w:pPr>
      <w:keepNext/>
    </w:pPr>
    <w:rPr>
      <w:rFonts w:ascii="Arial Unicode MS" w:eastAsia="Arial Unicode MS" w:hAnsi="Arial Unicode MS" w:cs="Arial Unicode MS"/>
      <w:noProof/>
      <w:snapToGrid w:val="0"/>
      <w:color w:val="008080"/>
      <w:sz w:val="26"/>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drsantsingh@mindsp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233818</Words>
  <Characters>1332764</Characters>
  <Application>Microsoft Office Word</Application>
  <DocSecurity>0</DocSecurity>
  <Lines>11106</Lines>
  <Paragraphs>3126</Paragraphs>
  <ScaleCrop>false</ScaleCrop>
  <HeadingPairs>
    <vt:vector size="2" baseType="variant">
      <vt:variant>
        <vt:lpstr>Title</vt:lpstr>
      </vt:variant>
      <vt:variant>
        <vt:i4>1</vt:i4>
      </vt:variant>
    </vt:vector>
  </HeadingPairs>
  <TitlesOfParts>
    <vt:vector size="1" baseType="lpstr">
      <vt:lpstr>ਗੁਰੂ ਰਾਮਦਾਸ ਜੀ (ਮਃ 4)</vt:lpstr>
    </vt:vector>
  </TitlesOfParts>
  <Company>*&amp;*&amp;</Company>
  <LinksUpToDate>false</LinksUpToDate>
  <CharactersWithSpaces>1563456</CharactersWithSpaces>
  <SharedDoc>false</SharedDoc>
  <HLinks>
    <vt:vector size="12" baseType="variant">
      <vt:variant>
        <vt:i4>4391027</vt:i4>
      </vt:variant>
      <vt:variant>
        <vt:i4>3</vt:i4>
      </vt:variant>
      <vt:variant>
        <vt:i4>0</vt:i4>
      </vt:variant>
      <vt:variant>
        <vt:i4>5</vt:i4>
      </vt:variant>
      <vt:variant>
        <vt:lpwstr>mailto:drsantsingh@mindspring.com</vt:lpwstr>
      </vt:variant>
      <vt:variant>
        <vt:lpwstr/>
      </vt: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ਗੁਰੂ ਰਾਮਦਾਸ ਜੀ (ਮਃ 4)</dc:title>
  <dc:subject/>
  <dc:creator>Kulbir S Thind</dc:creator>
  <cp:keywords/>
  <cp:lastModifiedBy>Kulbir Thind</cp:lastModifiedBy>
  <cp:revision>2</cp:revision>
  <dcterms:created xsi:type="dcterms:W3CDTF">2013-09-11T13:48:00Z</dcterms:created>
  <dcterms:modified xsi:type="dcterms:W3CDTF">2013-09-11T13:48:00Z</dcterms:modified>
</cp:coreProperties>
</file>